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12331230"/>
    <w:bookmarkStart w:id="1" w:name="_Toc112331901"/>
    <w:p w14:paraId="44273D9A" w14:textId="4F253D17" w:rsidR="00A05B06" w:rsidRPr="00E047C3" w:rsidRDefault="0072408A" w:rsidP="00A05B06">
      <w:pPr>
        <w:pStyle w:val="NormalWeb"/>
        <w:widowControl w:val="0"/>
        <w:spacing w:beforeAutospacing="0" w:after="0" w:afterAutospacing="0"/>
        <w:jc w:val="center"/>
        <w:rPr>
          <w:rFonts w:ascii="Shurjo" w:hAnsi="Shurjo" w:cs="Shurjo"/>
          <w:sz w:val="32"/>
          <w:szCs w:val="32"/>
        </w:rPr>
      </w:pPr>
      <w:r>
        <w:rPr>
          <w:rFonts w:ascii="Shurjo" w:hAnsi="Shurjo" w:cs="Shurjo"/>
          <w:noProof/>
          <w:sz w:val="32"/>
          <w:szCs w:val="32"/>
        </w:rPr>
        <mc:AlternateContent>
          <mc:Choice Requires="wps">
            <w:drawing>
              <wp:anchor distT="0" distB="0" distL="114300" distR="114300" simplePos="0" relativeHeight="251734016" behindDoc="0" locked="0" layoutInCell="1" allowOverlap="1" wp14:anchorId="62A58A66" wp14:editId="641D8C2C">
                <wp:simplePos x="0" y="0"/>
                <wp:positionH relativeFrom="column">
                  <wp:posOffset>854825</wp:posOffset>
                </wp:positionH>
                <wp:positionV relativeFrom="paragraph">
                  <wp:posOffset>-396240</wp:posOffset>
                </wp:positionV>
                <wp:extent cx="2944091" cy="353060"/>
                <wp:effectExtent l="0" t="0" r="8890" b="8890"/>
                <wp:wrapNone/>
                <wp:docPr id="6" name="Rectangle 6"/>
                <wp:cNvGraphicFramePr/>
                <a:graphic xmlns:a="http://schemas.openxmlformats.org/drawingml/2006/main">
                  <a:graphicData uri="http://schemas.microsoft.com/office/word/2010/wordprocessingShape">
                    <wps:wsp>
                      <wps:cNvSpPr/>
                      <wps:spPr>
                        <a:xfrm>
                          <a:off x="0" y="0"/>
                          <a:ext cx="2944091" cy="35306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5900719" id="Rectangle 6" o:spid="_x0000_s1026" style="position:absolute;margin-left:67.3pt;margin-top:-31.2pt;width:231.8pt;height:27.8pt;z-index:251734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" fillcolor="white [3201]" stroked="f" strokeweight="1pt"/>
            </w:pict>
          </mc:Fallback>
        </mc:AlternateContent>
      </w:r>
    </w:p>
    <w:p w14:paraId="3073228D" w14:textId="77777777" w:rsidR="00A05B06" w:rsidRPr="00E047C3" w:rsidRDefault="00A05B06" w:rsidP="00A05B06">
      <w:pPr>
        <w:pStyle w:val="NormalWeb"/>
        <w:widowControl w:val="0"/>
        <w:spacing w:beforeAutospacing="0" w:after="0" w:afterAutospacing="0"/>
        <w:jc w:val="center"/>
        <w:rPr>
          <w:rFonts w:ascii="Shurjo" w:hAnsi="Shurjo" w:cs="Shurjo"/>
          <w:sz w:val="32"/>
          <w:szCs w:val="32"/>
        </w:rPr>
      </w:pPr>
    </w:p>
    <w:p w14:paraId="4C013A63" w14:textId="77777777" w:rsidR="00A05B06" w:rsidRPr="00E047C3" w:rsidRDefault="00A05B06" w:rsidP="00A05B06">
      <w:pPr>
        <w:pStyle w:val="NormalWeb"/>
        <w:widowControl w:val="0"/>
        <w:spacing w:beforeAutospacing="0" w:after="0" w:afterAutospacing="0"/>
        <w:jc w:val="center"/>
        <w:rPr>
          <w:rFonts w:ascii="Shurjo" w:hAnsi="Shurjo" w:cs="Shurjo"/>
          <w:sz w:val="32"/>
          <w:szCs w:val="32"/>
        </w:rPr>
      </w:pPr>
    </w:p>
    <w:p w14:paraId="6629C686" w14:textId="77777777" w:rsidR="00A05B06" w:rsidRPr="00E047C3" w:rsidRDefault="00A05B06" w:rsidP="00A05B06">
      <w:pPr>
        <w:pStyle w:val="NormalWeb"/>
        <w:widowControl w:val="0"/>
        <w:spacing w:beforeAutospacing="0" w:after="0" w:afterAutospacing="0"/>
        <w:jc w:val="center"/>
        <w:rPr>
          <w:rFonts w:ascii="Shurjo" w:hAnsi="Shurjo" w:cs="Shurjo"/>
          <w:sz w:val="32"/>
          <w:szCs w:val="32"/>
        </w:rPr>
      </w:pPr>
    </w:p>
    <w:p w14:paraId="6BB1E55C" w14:textId="77777777" w:rsidR="00A05B06" w:rsidRPr="00E047C3" w:rsidRDefault="00A05B06" w:rsidP="00A05B06">
      <w:pPr>
        <w:pStyle w:val="NormalWeb"/>
        <w:widowControl w:val="0"/>
        <w:spacing w:beforeAutospacing="0" w:after="0" w:afterAutospacing="0"/>
        <w:jc w:val="center"/>
        <w:rPr>
          <w:rFonts w:ascii="Shurjo" w:hAnsi="Shurjo" w:cs="Shurjo"/>
          <w:sz w:val="32"/>
          <w:szCs w:val="32"/>
        </w:rPr>
      </w:pPr>
    </w:p>
    <w:p w14:paraId="22B8DCBB" w14:textId="77777777" w:rsidR="00A05B06" w:rsidRPr="00E047C3" w:rsidRDefault="00A05B06" w:rsidP="00A05B06">
      <w:pPr>
        <w:pStyle w:val="NormalWeb"/>
        <w:widowControl w:val="0"/>
        <w:spacing w:beforeAutospacing="0" w:after="0" w:afterAutospacing="0"/>
        <w:jc w:val="center"/>
        <w:rPr>
          <w:rFonts w:ascii="Shurjo" w:hAnsi="Shurjo" w:cs="Shurjo"/>
          <w:sz w:val="32"/>
          <w:szCs w:val="32"/>
        </w:rPr>
      </w:pPr>
    </w:p>
    <w:p w14:paraId="28F8B166" w14:textId="77777777" w:rsidR="00A05B06" w:rsidRPr="00E047C3" w:rsidRDefault="00A05B06" w:rsidP="00A05B06">
      <w:pPr>
        <w:pStyle w:val="NormalWeb"/>
        <w:widowControl w:val="0"/>
        <w:spacing w:beforeAutospacing="0" w:after="0" w:afterAutospacing="0"/>
        <w:jc w:val="center"/>
        <w:rPr>
          <w:rFonts w:ascii="Shurjo" w:hAnsi="Shurjo" w:cs="Shurjo"/>
          <w:sz w:val="32"/>
          <w:szCs w:val="32"/>
        </w:rPr>
      </w:pPr>
    </w:p>
    <w:p w14:paraId="67BA6A1F" w14:textId="77777777" w:rsidR="00A05B06" w:rsidRPr="00E047C3" w:rsidRDefault="00A05B06" w:rsidP="00A05B06">
      <w:pPr>
        <w:pStyle w:val="NormalWeb"/>
        <w:widowControl w:val="0"/>
        <w:spacing w:before="240" w:beforeAutospacing="0" w:after="0" w:afterAutospacing="0"/>
        <w:jc w:val="center"/>
        <w:rPr>
          <w:rFonts w:ascii="Shurjo" w:hAnsi="Shurjo" w:cs="Shurjo"/>
          <w:b/>
          <w:bCs/>
          <w:sz w:val="40"/>
          <w:szCs w:val="40"/>
        </w:rPr>
      </w:pPr>
      <w:r w:rsidRPr="00E047C3">
        <w:rPr>
          <w:rFonts w:ascii="Shurjo" w:hAnsi="Shurjo" w:cs="Shurjo"/>
          <w:b/>
          <w:bCs/>
          <w:sz w:val="40"/>
          <w:szCs w:val="40"/>
        </w:rPr>
        <w:t>খুদ্দকপাঠ ও</w:t>
      </w:r>
    </w:p>
    <w:p w14:paraId="75861FD2" w14:textId="77777777" w:rsidR="00A05B06" w:rsidRPr="00E047C3" w:rsidRDefault="00A05B06" w:rsidP="00A05B06">
      <w:pPr>
        <w:pStyle w:val="NormalWeb"/>
        <w:widowControl w:val="0"/>
        <w:spacing w:beforeAutospacing="0" w:after="0" w:afterAutospacing="0"/>
        <w:jc w:val="center"/>
        <w:rPr>
          <w:rFonts w:ascii="Shurjo" w:hAnsi="Shurjo" w:cs="Shurjo"/>
          <w:b/>
          <w:bCs/>
          <w:sz w:val="40"/>
          <w:szCs w:val="40"/>
        </w:rPr>
      </w:pPr>
      <w:r w:rsidRPr="00E047C3">
        <w:rPr>
          <w:rFonts w:ascii="Shurjo" w:hAnsi="Shurjo" w:cs="Shurjo"/>
          <w:b/>
          <w:bCs/>
          <w:sz w:val="40"/>
          <w:szCs w:val="40"/>
        </w:rPr>
        <w:t>খুদ্দকপাঠ অর্থকথা</w:t>
      </w:r>
    </w:p>
    <w:p w14:paraId="357F9F18" w14:textId="77777777" w:rsidR="00A05B06" w:rsidRPr="00E047C3" w:rsidRDefault="00A05B06" w:rsidP="00A05B06">
      <w:pPr>
        <w:pStyle w:val="NormalWeb"/>
        <w:widowControl w:val="0"/>
        <w:spacing w:before="240" w:beforeAutospacing="0" w:after="0" w:afterAutospacing="0"/>
        <w:jc w:val="center"/>
        <w:rPr>
          <w:rFonts w:ascii="Shurjo" w:hAnsi="Shurjo" w:cs="Shurjo"/>
          <w:sz w:val="22"/>
          <w:szCs w:val="22"/>
        </w:rPr>
      </w:pPr>
      <w:r w:rsidRPr="00E047C3">
        <w:rPr>
          <w:rFonts w:ascii="Shurjo" w:hAnsi="Shurjo" w:cs="Shurjo"/>
          <w:noProof/>
          <w:sz w:val="22"/>
          <w:szCs w:val="22"/>
        </w:rPr>
        <mc:AlternateContent>
          <mc:Choice Requires="wps">
            <w:drawing>
              <wp:anchor distT="0" distB="0" distL="114300" distR="114300" simplePos="0" relativeHeight="251686912" behindDoc="0" locked="0" layoutInCell="1" allowOverlap="1" wp14:anchorId="28EF6A9A" wp14:editId="03D96825">
                <wp:simplePos x="0" y="0"/>
                <wp:positionH relativeFrom="column">
                  <wp:align>center</wp:align>
                </wp:positionH>
                <wp:positionV relativeFrom="paragraph">
                  <wp:posOffset>62699</wp:posOffset>
                </wp:positionV>
                <wp:extent cx="1645920" cy="0"/>
                <wp:effectExtent l="0" t="0" r="0" b="0"/>
                <wp:wrapNone/>
                <wp:docPr id="27" name="Straight Connector 27"/>
                <wp:cNvGraphicFramePr/>
                <a:graphic xmlns:a="http://schemas.openxmlformats.org/drawingml/2006/main">
                  <a:graphicData uri="http://schemas.microsoft.com/office/word/2010/wordprocessingShape">
                    <wps:wsp>
                      <wps:cNvCnPr/>
                      <wps:spPr>
                        <a:xfrm>
                          <a:off x="0" y="0"/>
                          <a:ext cx="1645920" cy="0"/>
                        </a:xfrm>
                        <a:prstGeom prst="line">
                          <a:avLst/>
                        </a:prstGeom>
                        <a:ln w="19050">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21AB98" id="Straight Connector 27" o:spid="_x0000_s1026" style="position:absolute;z-index:251686912;visibility:visible;mso-wrap-style:square;mso-wrap-distance-left:9pt;mso-wrap-distance-top:0;mso-wrap-distance-right:9pt;mso-wrap-distance-bottom:0;mso-position-horizontal:center;mso-position-horizontal-relative:text;mso-position-vertical:absolute;mso-position-vertical-relative:text" from="0,4.95pt" to="129.6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" strokecolor="#5a5a5a [2109]" strokeweight="1.5pt">
                <v:stroke joinstyle="miter"/>
              </v:line>
            </w:pict>
          </mc:Fallback>
        </mc:AlternateContent>
      </w:r>
      <w:r w:rsidRPr="00E047C3">
        <w:rPr>
          <w:rFonts w:ascii="Shurjo" w:hAnsi="Shurjo" w:cs="Shurjo"/>
          <w:sz w:val="22"/>
          <w:szCs w:val="22"/>
        </w:rPr>
        <w:t>একটি আধুনিক ও প্রাঞ্জল বঙ্গানুবাদ</w:t>
      </w:r>
    </w:p>
    <w:p w14:paraId="7C073375" w14:textId="77777777" w:rsidR="00A05B06" w:rsidRPr="00E047C3" w:rsidRDefault="00A05B06" w:rsidP="00A05B06">
      <w:pPr>
        <w:pStyle w:val="NormalWeb"/>
        <w:widowControl w:val="0"/>
        <w:spacing w:beforeAutospacing="0" w:after="0" w:afterAutospacing="0"/>
        <w:jc w:val="center"/>
        <w:rPr>
          <w:rFonts w:ascii="Shurjo" w:hAnsi="Shurjo" w:cs="Shurjo"/>
          <w:sz w:val="22"/>
          <w:szCs w:val="22"/>
        </w:rPr>
      </w:pPr>
      <w:r w:rsidRPr="00E047C3">
        <w:rPr>
          <w:rFonts w:ascii="Shurjo" w:hAnsi="Shurjo" w:cs="Shurjo"/>
          <w:noProof/>
          <w:sz w:val="22"/>
          <w:szCs w:val="22"/>
        </w:rPr>
        <mc:AlternateContent>
          <mc:Choice Requires="wps">
            <w:drawing>
              <wp:anchor distT="0" distB="0" distL="114300" distR="114300" simplePos="0" relativeHeight="251687936" behindDoc="0" locked="0" layoutInCell="1" allowOverlap="1" wp14:anchorId="467D10E2" wp14:editId="46FD85D8">
                <wp:simplePos x="0" y="0"/>
                <wp:positionH relativeFrom="column">
                  <wp:align>center</wp:align>
                </wp:positionH>
                <wp:positionV relativeFrom="paragraph">
                  <wp:posOffset>84814</wp:posOffset>
                </wp:positionV>
                <wp:extent cx="950976" cy="0"/>
                <wp:effectExtent l="0" t="0" r="0" b="0"/>
                <wp:wrapNone/>
                <wp:docPr id="28" name="Straight Connector 28"/>
                <wp:cNvGraphicFramePr/>
                <a:graphic xmlns:a="http://schemas.openxmlformats.org/drawingml/2006/main">
                  <a:graphicData uri="http://schemas.microsoft.com/office/word/2010/wordprocessingShape">
                    <wps:wsp>
                      <wps:cNvCnPr/>
                      <wps:spPr>
                        <a:xfrm>
                          <a:off x="0" y="0"/>
                          <a:ext cx="950976" cy="0"/>
                        </a:xfrm>
                        <a:prstGeom prst="line">
                          <a:avLst/>
                        </a:prstGeom>
                        <a:ln w="12700">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E9B68A7" id="Straight Connector 28" o:spid="_x0000_s1026" style="position:absolute;z-index:251687936;visibility:visible;mso-wrap-style:square;mso-width-percent:0;mso-wrap-distance-left:9pt;mso-wrap-distance-top:0;mso-wrap-distance-right:9pt;mso-wrap-distance-bottom:0;mso-position-horizontal:center;mso-position-horizontal-relative:text;mso-position-vertical:absolute;mso-position-vertical-relative:text;mso-width-percent:0;mso-width-relative:margin" from="0,6.7pt" to="74.9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" strokecolor="#5a5a5a [2109]" strokeweight="1pt">
                <v:stroke joinstyle="miter"/>
              </v:line>
            </w:pict>
          </mc:Fallback>
        </mc:AlternateContent>
      </w:r>
    </w:p>
    <w:p w14:paraId="3B4E043E" w14:textId="77777777" w:rsidR="00A05B06" w:rsidRPr="00E047C3" w:rsidRDefault="00A05B06" w:rsidP="00A05B06">
      <w:pPr>
        <w:pStyle w:val="NormalWeb"/>
        <w:widowControl w:val="0"/>
        <w:spacing w:beforeAutospacing="0" w:after="0" w:afterAutospacing="0"/>
        <w:jc w:val="center"/>
        <w:rPr>
          <w:rFonts w:ascii="Shurjo" w:hAnsi="Shurjo" w:cs="Shurjo"/>
          <w:sz w:val="22"/>
          <w:szCs w:val="22"/>
        </w:rPr>
      </w:pPr>
    </w:p>
    <w:p w14:paraId="3B05985D" w14:textId="77777777" w:rsidR="00A05B06" w:rsidRPr="00E047C3" w:rsidRDefault="00A05B06" w:rsidP="00A05B06">
      <w:pPr>
        <w:pStyle w:val="NormalWeb"/>
        <w:widowControl w:val="0"/>
        <w:spacing w:beforeAutospacing="0" w:after="0" w:afterAutospacing="0"/>
        <w:jc w:val="center"/>
        <w:rPr>
          <w:rFonts w:ascii="Shurjo" w:hAnsi="Shurjo" w:cs="Shurjo"/>
          <w:sz w:val="22"/>
          <w:szCs w:val="22"/>
        </w:rPr>
      </w:pPr>
    </w:p>
    <w:p w14:paraId="60B2F975" w14:textId="77777777" w:rsidR="00A05B06" w:rsidRPr="00E047C3" w:rsidRDefault="00A05B06" w:rsidP="00A05B06">
      <w:pPr>
        <w:pStyle w:val="NormalWeb"/>
        <w:widowControl w:val="0"/>
        <w:spacing w:beforeAutospacing="0" w:after="0" w:afterAutospacing="0"/>
        <w:jc w:val="center"/>
        <w:rPr>
          <w:rFonts w:ascii="Shurjo" w:hAnsi="Shurjo" w:cs="Shurjo"/>
          <w:sz w:val="22"/>
          <w:szCs w:val="22"/>
        </w:rPr>
      </w:pPr>
    </w:p>
    <w:p w14:paraId="4D18D6E5" w14:textId="77777777" w:rsidR="00A05B06" w:rsidRPr="00E047C3" w:rsidRDefault="00A05B06" w:rsidP="00A05B06">
      <w:pPr>
        <w:widowControl w:val="0"/>
        <w:rPr>
          <w:rFonts w:ascii="Shurjo" w:hAnsi="Shurjo" w:cs="Shurjo"/>
          <w:sz w:val="22"/>
          <w:szCs w:val="22"/>
        </w:rPr>
      </w:pPr>
      <w:r w:rsidRPr="00E047C3">
        <w:rPr>
          <w:rFonts w:ascii="Shurjo" w:hAnsi="Shurjo" w:cs="Shurjo"/>
          <w:sz w:val="22"/>
          <w:szCs w:val="22"/>
        </w:rPr>
        <w:br w:type="page"/>
      </w:r>
    </w:p>
    <w:p w14:paraId="4CF8DD6B" w14:textId="55ACDB60" w:rsidR="00A05B06" w:rsidRPr="00E047C3" w:rsidRDefault="0072408A" w:rsidP="00A05B06">
      <w:pPr>
        <w:pStyle w:val="NormalWeb"/>
        <w:widowControl w:val="0"/>
        <w:spacing w:beforeAutospacing="0" w:after="0" w:afterAutospacing="0"/>
        <w:jc w:val="center"/>
        <w:rPr>
          <w:rFonts w:ascii="Shurjo" w:hAnsi="Shurjo" w:cs="Shurjo"/>
          <w:sz w:val="22"/>
          <w:szCs w:val="22"/>
        </w:rPr>
      </w:pPr>
      <w:r>
        <w:rPr>
          <w:rFonts w:ascii="Shurjo" w:hAnsi="Shurjo" w:cs="Shurjo"/>
          <w:noProof/>
          <w:sz w:val="32"/>
          <w:szCs w:val="32"/>
        </w:rPr>
        <w:lastRenderedPageBreak/>
        <mc:AlternateContent>
          <mc:Choice Requires="wps">
            <w:drawing>
              <wp:anchor distT="0" distB="0" distL="114300" distR="114300" simplePos="0" relativeHeight="251736064" behindDoc="0" locked="0" layoutInCell="1" allowOverlap="1" wp14:anchorId="6368E4E3" wp14:editId="51B1BA9B">
                <wp:simplePos x="0" y="0"/>
                <wp:positionH relativeFrom="column">
                  <wp:posOffset>-64770</wp:posOffset>
                </wp:positionH>
                <wp:positionV relativeFrom="paragraph">
                  <wp:posOffset>-359987</wp:posOffset>
                </wp:positionV>
                <wp:extent cx="2944091" cy="353060"/>
                <wp:effectExtent l="0" t="0" r="8890" b="8890"/>
                <wp:wrapNone/>
                <wp:docPr id="7" name="Rectangle 7"/>
                <wp:cNvGraphicFramePr/>
                <a:graphic xmlns:a="http://schemas.openxmlformats.org/drawingml/2006/main">
                  <a:graphicData uri="http://schemas.microsoft.com/office/word/2010/wordprocessingShape">
                    <wps:wsp>
                      <wps:cNvSpPr/>
                      <wps:spPr>
                        <a:xfrm>
                          <a:off x="0" y="0"/>
                          <a:ext cx="2944091" cy="35306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ECF57B" id="Rectangle 7" o:spid="_x0000_s1026" style="position:absolute;margin-left:-5.1pt;margin-top:-28.35pt;width:231.8pt;height:27.8pt;z-index:251736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" fillcolor="white [3201]" stroked="f" strokeweight="1pt"/>
            </w:pict>
          </mc:Fallback>
        </mc:AlternateContent>
      </w:r>
    </w:p>
    <w:p w14:paraId="02531DA1" w14:textId="77777777" w:rsidR="00A05B06" w:rsidRPr="00E047C3" w:rsidRDefault="00A05B06" w:rsidP="00A05B06">
      <w:pPr>
        <w:pStyle w:val="NormalWeb"/>
        <w:widowControl w:val="0"/>
        <w:spacing w:beforeAutospacing="0" w:after="0" w:afterAutospacing="0"/>
        <w:jc w:val="center"/>
        <w:rPr>
          <w:rFonts w:ascii="Shurjo" w:hAnsi="Shurjo" w:cs="Shurjo"/>
          <w:sz w:val="22"/>
          <w:szCs w:val="22"/>
        </w:rPr>
      </w:pPr>
    </w:p>
    <w:p w14:paraId="49A44F1A" w14:textId="77777777" w:rsidR="00A05B06" w:rsidRPr="00E047C3" w:rsidRDefault="00A05B06" w:rsidP="00A05B06">
      <w:pPr>
        <w:pStyle w:val="NormalWeb"/>
        <w:widowControl w:val="0"/>
        <w:spacing w:beforeAutospacing="0" w:after="0" w:afterAutospacing="0"/>
        <w:jc w:val="center"/>
        <w:rPr>
          <w:rFonts w:ascii="Shurjo" w:hAnsi="Shurjo" w:cs="Shurjo"/>
          <w:sz w:val="22"/>
          <w:szCs w:val="22"/>
        </w:rPr>
      </w:pPr>
    </w:p>
    <w:p w14:paraId="3F7B7955" w14:textId="77777777" w:rsidR="00A05B06" w:rsidRPr="00E047C3" w:rsidRDefault="00A05B06" w:rsidP="00A05B06">
      <w:pPr>
        <w:pStyle w:val="NormalWeb"/>
        <w:widowControl w:val="0"/>
        <w:spacing w:beforeAutospacing="0" w:after="0" w:afterAutospacing="0"/>
        <w:jc w:val="center"/>
        <w:rPr>
          <w:rFonts w:ascii="Shurjo" w:hAnsi="Shurjo" w:cs="Shurjo"/>
          <w:sz w:val="22"/>
          <w:szCs w:val="22"/>
        </w:rPr>
      </w:pPr>
    </w:p>
    <w:p w14:paraId="7EEA7709" w14:textId="77777777" w:rsidR="00A05B06" w:rsidRPr="00E047C3" w:rsidRDefault="00A05B06" w:rsidP="00A05B06">
      <w:pPr>
        <w:pStyle w:val="NormalWeb"/>
        <w:widowControl w:val="0"/>
        <w:spacing w:beforeAutospacing="0" w:after="0" w:afterAutospacing="0"/>
        <w:jc w:val="center"/>
        <w:rPr>
          <w:rFonts w:ascii="Shurjo" w:hAnsi="Shurjo" w:cs="Shurjo"/>
          <w:sz w:val="22"/>
          <w:szCs w:val="22"/>
        </w:rPr>
      </w:pPr>
    </w:p>
    <w:p w14:paraId="03E58737" w14:textId="77777777" w:rsidR="00A05B06" w:rsidRPr="00E047C3" w:rsidRDefault="00A05B06" w:rsidP="00A05B06">
      <w:pPr>
        <w:pStyle w:val="NormalWeb"/>
        <w:widowControl w:val="0"/>
        <w:spacing w:beforeAutospacing="0" w:after="0" w:afterAutospacing="0"/>
        <w:jc w:val="center"/>
        <w:rPr>
          <w:rFonts w:ascii="Shurjo" w:hAnsi="Shurjo" w:cs="Shurjo"/>
          <w:sz w:val="22"/>
          <w:szCs w:val="22"/>
        </w:rPr>
      </w:pPr>
    </w:p>
    <w:p w14:paraId="1780EEAC" w14:textId="77777777" w:rsidR="00A05B06" w:rsidRPr="00E047C3" w:rsidRDefault="00A05B06" w:rsidP="00A05B06">
      <w:pPr>
        <w:pStyle w:val="NormalWeb"/>
        <w:widowControl w:val="0"/>
        <w:spacing w:beforeAutospacing="0" w:after="0" w:afterAutospacing="0"/>
        <w:jc w:val="center"/>
        <w:rPr>
          <w:rFonts w:ascii="Shurjo" w:hAnsi="Shurjo" w:cs="Shurjo"/>
          <w:sz w:val="22"/>
          <w:szCs w:val="22"/>
        </w:rPr>
      </w:pPr>
    </w:p>
    <w:p w14:paraId="4850FDF9" w14:textId="77777777" w:rsidR="00A05B06" w:rsidRPr="00E047C3" w:rsidRDefault="00A05B06" w:rsidP="00A05B06">
      <w:pPr>
        <w:pStyle w:val="NormalWeb"/>
        <w:widowControl w:val="0"/>
        <w:spacing w:beforeAutospacing="0" w:after="0" w:afterAutospacing="0"/>
        <w:jc w:val="center"/>
        <w:rPr>
          <w:rFonts w:ascii="Shurjo" w:hAnsi="Shurjo" w:cs="Shurjo"/>
          <w:sz w:val="22"/>
          <w:szCs w:val="22"/>
        </w:rPr>
      </w:pPr>
    </w:p>
    <w:p w14:paraId="662C09DA" w14:textId="77777777" w:rsidR="00A05B06" w:rsidRPr="00E047C3" w:rsidRDefault="00A05B06" w:rsidP="00A05B06">
      <w:pPr>
        <w:pStyle w:val="NormalWeb"/>
        <w:widowControl w:val="0"/>
        <w:spacing w:beforeAutospacing="0" w:after="0" w:afterAutospacing="0"/>
        <w:jc w:val="center"/>
        <w:rPr>
          <w:rFonts w:ascii="Shurjo" w:hAnsi="Shurjo" w:cs="Shurjo"/>
          <w:sz w:val="22"/>
          <w:szCs w:val="22"/>
        </w:rPr>
      </w:pPr>
    </w:p>
    <w:p w14:paraId="4282EC94" w14:textId="77777777" w:rsidR="00A05B06" w:rsidRPr="00E047C3" w:rsidRDefault="00A05B06" w:rsidP="00A05B06">
      <w:pPr>
        <w:pStyle w:val="NormalWeb"/>
        <w:widowControl w:val="0"/>
        <w:spacing w:beforeAutospacing="0" w:after="0" w:afterAutospacing="0"/>
        <w:jc w:val="center"/>
        <w:rPr>
          <w:rFonts w:ascii="Shurjo" w:hAnsi="Shurjo" w:cs="Shurjo"/>
          <w:sz w:val="22"/>
          <w:szCs w:val="22"/>
        </w:rPr>
      </w:pPr>
    </w:p>
    <w:p w14:paraId="33BAB153" w14:textId="77777777" w:rsidR="00A05B06" w:rsidRPr="00E047C3" w:rsidRDefault="00A05B06" w:rsidP="00A05B06">
      <w:pPr>
        <w:pStyle w:val="NormalWeb"/>
        <w:widowControl w:val="0"/>
        <w:spacing w:beforeAutospacing="0" w:after="0" w:afterAutospacing="0"/>
        <w:jc w:val="center"/>
        <w:rPr>
          <w:rFonts w:ascii="Shurjo" w:hAnsi="Shurjo" w:cs="Shurjo"/>
          <w:sz w:val="22"/>
          <w:szCs w:val="22"/>
        </w:rPr>
      </w:pPr>
    </w:p>
    <w:p w14:paraId="1C31828A" w14:textId="77777777" w:rsidR="00A05B06" w:rsidRPr="00E047C3" w:rsidRDefault="00A05B06" w:rsidP="00A05B06">
      <w:pPr>
        <w:pStyle w:val="NormalWeb"/>
        <w:widowControl w:val="0"/>
        <w:spacing w:beforeAutospacing="0" w:after="0" w:afterAutospacing="0"/>
        <w:jc w:val="center"/>
        <w:rPr>
          <w:rFonts w:ascii="Shurjo" w:hAnsi="Shurjo" w:cs="Shurjo"/>
          <w:sz w:val="22"/>
          <w:szCs w:val="22"/>
        </w:rPr>
      </w:pPr>
    </w:p>
    <w:p w14:paraId="3269A341" w14:textId="77777777" w:rsidR="00A05B06" w:rsidRPr="00E047C3" w:rsidRDefault="00A05B06" w:rsidP="00A05B06">
      <w:pPr>
        <w:pStyle w:val="NormalWeb"/>
        <w:widowControl w:val="0"/>
        <w:spacing w:beforeAutospacing="0" w:after="0" w:afterAutospacing="0"/>
        <w:jc w:val="center"/>
        <w:rPr>
          <w:rFonts w:ascii="Shurjo" w:hAnsi="Shurjo" w:cs="Shurjo"/>
          <w:sz w:val="22"/>
          <w:szCs w:val="22"/>
        </w:rPr>
      </w:pPr>
    </w:p>
    <w:p w14:paraId="19A8B428" w14:textId="77777777" w:rsidR="00A05B06" w:rsidRPr="00E047C3" w:rsidRDefault="00A05B06" w:rsidP="00A05B06">
      <w:pPr>
        <w:pStyle w:val="NormalWeb"/>
        <w:widowControl w:val="0"/>
        <w:spacing w:beforeAutospacing="0" w:after="0" w:afterAutospacing="0"/>
        <w:jc w:val="center"/>
        <w:rPr>
          <w:rFonts w:ascii="Shurjo" w:hAnsi="Shurjo" w:cs="Shurjo"/>
          <w:sz w:val="22"/>
          <w:szCs w:val="22"/>
        </w:rPr>
      </w:pPr>
    </w:p>
    <w:p w14:paraId="78141734" w14:textId="77777777" w:rsidR="00A05B06" w:rsidRPr="00E047C3" w:rsidRDefault="00A05B06" w:rsidP="00A05B06">
      <w:pPr>
        <w:widowControl w:val="0"/>
        <w:jc w:val="center"/>
        <w:rPr>
          <w:rFonts w:ascii="Shurjo" w:hAnsi="Shurjo" w:cs="Shurjo"/>
          <w:sz w:val="22"/>
          <w:szCs w:val="22"/>
          <w:lang w:bidi="bn-IN"/>
        </w:rPr>
      </w:pPr>
      <w:r w:rsidRPr="00E047C3">
        <w:rPr>
          <w:rFonts w:ascii="Shurjo" w:hAnsi="Shurjo" w:cs="Shurjo"/>
          <w:sz w:val="22"/>
          <w:szCs w:val="22"/>
          <w:lang w:bidi="bn-IN"/>
        </w:rPr>
        <w:t>বইয়ের এই পৃষ্ঠাটি ইচ্ছাকৃতভাবে খালি রাখা হয়েছে।</w:t>
      </w:r>
    </w:p>
    <w:p w14:paraId="35CB1A55" w14:textId="77777777" w:rsidR="00A05B06" w:rsidRPr="00E047C3" w:rsidRDefault="00A05B06" w:rsidP="00A05B06">
      <w:pPr>
        <w:pStyle w:val="NormalWeb"/>
        <w:widowControl w:val="0"/>
        <w:spacing w:beforeAutospacing="0" w:after="0" w:afterAutospacing="0"/>
        <w:jc w:val="center"/>
        <w:rPr>
          <w:rFonts w:ascii="Shurjo" w:hAnsi="Shurjo" w:cs="Shurjo"/>
          <w:sz w:val="22"/>
          <w:szCs w:val="22"/>
        </w:rPr>
      </w:pPr>
    </w:p>
    <w:p w14:paraId="4BBDECD8" w14:textId="77777777" w:rsidR="00A05B06" w:rsidRPr="00E047C3" w:rsidRDefault="00A05B06" w:rsidP="00A05B06">
      <w:pPr>
        <w:pStyle w:val="NormalWeb"/>
        <w:widowControl w:val="0"/>
        <w:spacing w:beforeAutospacing="0" w:after="0" w:afterAutospacing="0"/>
        <w:jc w:val="center"/>
        <w:rPr>
          <w:rFonts w:ascii="Shurjo" w:hAnsi="Shurjo" w:cs="Shurjo"/>
          <w:sz w:val="32"/>
          <w:szCs w:val="32"/>
        </w:rPr>
      </w:pPr>
    </w:p>
    <w:p w14:paraId="5033FCA0" w14:textId="77777777" w:rsidR="00A05B06" w:rsidRPr="00E047C3" w:rsidRDefault="00A05B06">
      <w:pPr>
        <w:pStyle w:val="NormalWeb"/>
        <w:widowControl w:val="0"/>
        <w:spacing w:before="240" w:beforeAutospacing="0" w:after="0" w:afterAutospacing="0"/>
        <w:jc w:val="center"/>
        <w:rPr>
          <w:rFonts w:ascii="Shurjo" w:hAnsi="Shurjo" w:cs="Shurjo"/>
          <w:sz w:val="32"/>
          <w:szCs w:val="32"/>
        </w:rPr>
      </w:pPr>
    </w:p>
    <w:p w14:paraId="756F5E03" w14:textId="77777777" w:rsidR="00A05B06" w:rsidRPr="00E047C3" w:rsidRDefault="00A05B06">
      <w:pPr>
        <w:pStyle w:val="NormalWeb"/>
        <w:widowControl w:val="0"/>
        <w:spacing w:before="240" w:beforeAutospacing="0" w:after="0" w:afterAutospacing="0"/>
        <w:jc w:val="center"/>
        <w:rPr>
          <w:rFonts w:ascii="Shurjo" w:hAnsi="Shurjo" w:cs="Shurjo"/>
          <w:sz w:val="32"/>
          <w:szCs w:val="32"/>
        </w:rPr>
      </w:pPr>
    </w:p>
    <w:p w14:paraId="4C769BC4" w14:textId="77777777" w:rsidR="00A05B06" w:rsidRPr="00E047C3" w:rsidRDefault="00A05B06">
      <w:pPr>
        <w:rPr>
          <w:rFonts w:ascii="Shurjo" w:hAnsi="Shurjo" w:cs="Shurjo"/>
          <w:sz w:val="32"/>
          <w:szCs w:val="32"/>
        </w:rPr>
      </w:pPr>
      <w:r w:rsidRPr="00E047C3">
        <w:rPr>
          <w:rFonts w:ascii="Shurjo" w:hAnsi="Shurjo" w:cs="Shurjo"/>
          <w:sz w:val="32"/>
          <w:szCs w:val="32"/>
        </w:rPr>
        <w:br w:type="page"/>
      </w:r>
    </w:p>
    <w:p w14:paraId="7D427FA6" w14:textId="283144E1" w:rsidR="00FD403C" w:rsidRPr="00E047C3" w:rsidRDefault="0013618C">
      <w:pPr>
        <w:pStyle w:val="NormalWeb"/>
        <w:widowControl w:val="0"/>
        <w:spacing w:before="240" w:beforeAutospacing="0" w:after="0" w:afterAutospacing="0"/>
        <w:jc w:val="center"/>
        <w:rPr>
          <w:rFonts w:ascii="Shurjo" w:hAnsi="Shurjo" w:cs="Shurjo"/>
          <w:sz w:val="32"/>
          <w:szCs w:val="32"/>
        </w:rPr>
      </w:pPr>
      <w:r>
        <w:rPr>
          <w:rFonts w:ascii="Shurjo" w:hAnsi="Shurjo" w:cs="Shurjo"/>
          <w:noProof/>
          <w:sz w:val="32"/>
          <w:szCs w:val="32"/>
        </w:rPr>
        <w:lastRenderedPageBreak/>
        <mc:AlternateContent>
          <mc:Choice Requires="wps">
            <w:drawing>
              <wp:anchor distT="0" distB="0" distL="114300" distR="114300" simplePos="0" relativeHeight="251740160" behindDoc="0" locked="0" layoutInCell="1" allowOverlap="1" wp14:anchorId="210C1114" wp14:editId="3E72DAC5">
                <wp:simplePos x="0" y="0"/>
                <wp:positionH relativeFrom="column">
                  <wp:posOffset>838200</wp:posOffset>
                </wp:positionH>
                <wp:positionV relativeFrom="paragraph">
                  <wp:posOffset>-416271</wp:posOffset>
                </wp:positionV>
                <wp:extent cx="2944091" cy="353060"/>
                <wp:effectExtent l="0" t="0" r="8890" b="8890"/>
                <wp:wrapNone/>
                <wp:docPr id="9" name="Rectangle 9"/>
                <wp:cNvGraphicFramePr/>
                <a:graphic xmlns:a="http://schemas.openxmlformats.org/drawingml/2006/main">
                  <a:graphicData uri="http://schemas.microsoft.com/office/word/2010/wordprocessingShape">
                    <wps:wsp>
                      <wps:cNvSpPr/>
                      <wps:spPr>
                        <a:xfrm>
                          <a:off x="0" y="0"/>
                          <a:ext cx="2944091" cy="35306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AAC1704" id="Rectangle 9" o:spid="_x0000_s1026" style="position:absolute;margin-left:66pt;margin-top:-32.8pt;width:231.8pt;height:27.8pt;z-index:251740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" fillcolor="white [3201]" stroked="f" strokeweight="1pt"/>
            </w:pict>
          </mc:Fallback>
        </mc:AlternateContent>
      </w:r>
      <w:r w:rsidR="007226FE" w:rsidRPr="00E047C3">
        <w:rPr>
          <w:rFonts w:ascii="Shurjo" w:hAnsi="Shurjo" w:cs="Shurjo"/>
          <w:sz w:val="32"/>
          <w:szCs w:val="32"/>
          <w:cs/>
        </w:rPr>
        <w:t>খুদ্দকনিকায়ের অন্তর্গত</w:t>
      </w:r>
    </w:p>
    <w:p w14:paraId="7B27EE26" w14:textId="77777777" w:rsidR="00FD403C" w:rsidRPr="00E047C3" w:rsidRDefault="007226FE">
      <w:pPr>
        <w:pStyle w:val="NormalWeb"/>
        <w:widowControl w:val="0"/>
        <w:spacing w:before="240" w:beforeAutospacing="0" w:after="0" w:afterAutospacing="0"/>
        <w:jc w:val="center"/>
        <w:rPr>
          <w:rFonts w:ascii="Shurjo" w:hAnsi="Shurjo" w:cs="Shurjo"/>
          <w:b/>
          <w:bCs/>
          <w:sz w:val="60"/>
          <w:szCs w:val="60"/>
        </w:rPr>
      </w:pPr>
      <w:r w:rsidRPr="00E047C3">
        <w:rPr>
          <w:rFonts w:ascii="Shurjo" w:hAnsi="Shurjo" w:cs="Shurjo"/>
          <w:b/>
          <w:bCs/>
          <w:noProof/>
          <w:sz w:val="60"/>
          <w:szCs w:val="60"/>
        </w:rPr>
        <mc:AlternateContent>
          <mc:Choice Requires="wps">
            <w:drawing>
              <wp:anchor distT="0" distB="0" distL="114300" distR="114300" simplePos="0" relativeHeight="251659264" behindDoc="0" locked="0" layoutInCell="1" allowOverlap="1" wp14:anchorId="469F65A1" wp14:editId="6C0AB31E">
                <wp:simplePos x="0" y="0"/>
                <wp:positionH relativeFrom="margin">
                  <wp:align>center</wp:align>
                </wp:positionH>
                <wp:positionV relativeFrom="paragraph">
                  <wp:posOffset>43180</wp:posOffset>
                </wp:positionV>
                <wp:extent cx="158178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1581912" cy="0"/>
                        </a:xfrm>
                        <a:prstGeom prst="line">
                          <a:avLst/>
                        </a:prstGeom>
                        <a:ln w="19050">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top:3.4pt;height:0pt;width:124.55pt;mso-position-horizontal:center;mso-position-horizontal-relative:margin;z-index:251659264;mso-width-relative:page;mso-height-relative:page;" filled="f" stroked="t" coordsize="21600,21600" o:gfxdata="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YH3BZ&#10;0gAAAAQBAAAPAAAAAAAAAAEAIAAAACIAAABkcnMvZG93bnJldi54bWxQSwECFAAUAAAACACHTuJA&#10;vmuPme4BAADuAwAADgAAAAAAAAABACAAAAAhAQAAZHJzL2Uyb0RvYy54bWxQSwUGAAAAAAYABgBZ&#10;AQAAgQUAAAAA&#10;">
                <v:fill on="f" focussize="0,0"/>
                <v:stroke weight="1.5pt" color="#595959 [2109]" miterlimit="8" joinstyle="miter"/>
                <v:imagedata o:title=""/>
                <o:lock v:ext="edit" aspectratio="f"/>
              </v:line>
            </w:pict>
          </mc:Fallback>
        </mc:AlternateContent>
      </w:r>
      <w:r w:rsidRPr="00E047C3">
        <w:rPr>
          <w:rFonts w:ascii="Shurjo" w:hAnsi="Shurjo" w:cs="Shurjo"/>
          <w:b/>
          <w:bCs/>
          <w:sz w:val="60"/>
          <w:szCs w:val="60"/>
          <w:cs/>
        </w:rPr>
        <w:t>খুদ্দকপাঠ ও</w:t>
      </w:r>
    </w:p>
    <w:p w14:paraId="45E828E8" w14:textId="77777777" w:rsidR="00FD403C" w:rsidRPr="00E047C3" w:rsidRDefault="007226FE">
      <w:pPr>
        <w:pStyle w:val="NormalWeb"/>
        <w:widowControl w:val="0"/>
        <w:spacing w:beforeAutospacing="0" w:after="120" w:afterAutospacing="0"/>
        <w:jc w:val="center"/>
        <w:rPr>
          <w:rFonts w:ascii="Shurjo" w:hAnsi="Shurjo" w:cs="Shurjo"/>
          <w:b/>
          <w:bCs/>
          <w:sz w:val="60"/>
          <w:szCs w:val="60"/>
        </w:rPr>
      </w:pPr>
      <w:r w:rsidRPr="00E047C3">
        <w:rPr>
          <w:rFonts w:ascii="Shurjo" w:hAnsi="Shurjo" w:cs="Shurjo"/>
          <w:b/>
          <w:bCs/>
          <w:noProof/>
          <w:sz w:val="60"/>
          <w:szCs w:val="60"/>
        </w:rPr>
        <mc:AlternateContent>
          <mc:Choice Requires="wps">
            <w:drawing>
              <wp:anchor distT="0" distB="0" distL="114300" distR="114300" simplePos="0" relativeHeight="251660288" behindDoc="0" locked="0" layoutInCell="1" allowOverlap="1" wp14:anchorId="718679BC" wp14:editId="4EF91A9B">
                <wp:simplePos x="0" y="0"/>
                <wp:positionH relativeFrom="column">
                  <wp:align>center</wp:align>
                </wp:positionH>
                <wp:positionV relativeFrom="paragraph">
                  <wp:posOffset>565150</wp:posOffset>
                </wp:positionV>
                <wp:extent cx="2487295" cy="8890"/>
                <wp:effectExtent l="0" t="0" r="27940" b="29210"/>
                <wp:wrapNone/>
                <wp:docPr id="2" name="Straight Connector 2"/>
                <wp:cNvGraphicFramePr/>
                <a:graphic xmlns:a="http://schemas.openxmlformats.org/drawingml/2006/main">
                  <a:graphicData uri="http://schemas.microsoft.com/office/word/2010/wordprocessingShape">
                    <wps:wsp>
                      <wps:cNvCnPr/>
                      <wps:spPr>
                        <a:xfrm>
                          <a:off x="0" y="0"/>
                          <a:ext cx="2487168" cy="9144"/>
                        </a:xfrm>
                        <a:prstGeom prst="line">
                          <a:avLst/>
                        </a:prstGeom>
                        <a:ln w="25400">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top:44.5pt;height:0.7pt;width:195.85pt;mso-position-horizontal:center;z-index:251660288;mso-width-relative:page;mso-height-relative:page;" filled="f" stroked="t" coordsize="21600,21600" o:gfxdata="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zVznt1QAAAAYBAAAPAAAAAAAAAAEAIAAAACIAAABkcnMvZG93bnJldi54bWxQSwECFAAU&#10;AAAACACHTuJAT9gZS/QBAADxAwAADgAAAAAAAAABACAAAAAkAQAAZHJzL2Uyb0RvYy54bWxQSwUG&#10;AAAAAAYABgBZAQAAigUAAAAA&#10;">
                <v:fill on="f" focussize="0,0"/>
                <v:stroke weight="2pt" color="#595959 [2109]" miterlimit="8" joinstyle="miter"/>
                <v:imagedata o:title=""/>
                <o:lock v:ext="edit" aspectratio="f"/>
              </v:line>
            </w:pict>
          </mc:Fallback>
        </mc:AlternateContent>
      </w:r>
      <w:r w:rsidRPr="00E047C3">
        <w:rPr>
          <w:rFonts w:ascii="Shurjo" w:hAnsi="Shurjo" w:cs="Shurjo"/>
          <w:b/>
          <w:bCs/>
          <w:sz w:val="60"/>
          <w:szCs w:val="60"/>
          <w:cs/>
        </w:rPr>
        <w:t>খুদ্দকপাঠ অর্থকথা</w:t>
      </w:r>
    </w:p>
    <w:p w14:paraId="767624EB" w14:textId="77777777" w:rsidR="00FD403C" w:rsidRPr="00E047C3" w:rsidRDefault="007226FE">
      <w:pPr>
        <w:pStyle w:val="NormalWeb"/>
        <w:widowControl w:val="0"/>
        <w:spacing w:before="360" w:beforeAutospacing="0" w:after="0" w:afterAutospacing="0"/>
        <w:jc w:val="center"/>
        <w:rPr>
          <w:rFonts w:ascii="Shurjo" w:hAnsi="Shurjo" w:cs="Shurjo"/>
          <w:sz w:val="32"/>
          <w:szCs w:val="32"/>
        </w:rPr>
      </w:pPr>
      <w:r w:rsidRPr="00E047C3">
        <w:rPr>
          <w:rFonts w:ascii="Shurjo" w:hAnsi="Shurjo" w:cs="Shurjo"/>
          <w:sz w:val="32"/>
          <w:szCs w:val="32"/>
          <w:cs/>
        </w:rPr>
        <w:t>একটি আধুনিক ও প্রাঞ্জল বঙ্গানুবাদ</w:t>
      </w:r>
    </w:p>
    <w:p w14:paraId="2D734701" w14:textId="77777777" w:rsidR="00FD403C" w:rsidRPr="00E047C3" w:rsidRDefault="00FD403C">
      <w:pPr>
        <w:pStyle w:val="NormalWeb"/>
        <w:widowControl w:val="0"/>
        <w:spacing w:beforeAutospacing="0" w:after="0" w:afterAutospacing="0"/>
        <w:jc w:val="center"/>
        <w:rPr>
          <w:rFonts w:ascii="Shurjo" w:hAnsi="Shurjo" w:cs="Shurjo"/>
          <w:sz w:val="22"/>
          <w:szCs w:val="22"/>
        </w:rPr>
      </w:pPr>
    </w:p>
    <w:p w14:paraId="3A77C01D" w14:textId="77777777" w:rsidR="00FD403C" w:rsidRPr="00E047C3" w:rsidRDefault="00FD403C">
      <w:pPr>
        <w:pStyle w:val="NormalWeb"/>
        <w:widowControl w:val="0"/>
        <w:spacing w:beforeAutospacing="0" w:after="0" w:afterAutospacing="0"/>
        <w:jc w:val="center"/>
        <w:rPr>
          <w:rFonts w:ascii="Shurjo" w:hAnsi="Shurjo" w:cs="Shurjo"/>
          <w:sz w:val="22"/>
          <w:szCs w:val="22"/>
        </w:rPr>
      </w:pPr>
    </w:p>
    <w:p w14:paraId="1F11EEB4" w14:textId="77777777" w:rsidR="00FD403C" w:rsidRPr="00E047C3" w:rsidRDefault="00FD403C">
      <w:pPr>
        <w:pStyle w:val="NormalWeb"/>
        <w:widowControl w:val="0"/>
        <w:spacing w:beforeAutospacing="0" w:after="0" w:afterAutospacing="0"/>
        <w:jc w:val="center"/>
        <w:rPr>
          <w:rFonts w:ascii="Shurjo" w:hAnsi="Shurjo" w:cs="Shurjo"/>
          <w:sz w:val="22"/>
          <w:szCs w:val="22"/>
        </w:rPr>
      </w:pPr>
    </w:p>
    <w:p w14:paraId="0DFF44E3" w14:textId="77777777" w:rsidR="00FD403C" w:rsidRPr="00E047C3" w:rsidRDefault="007226FE">
      <w:pPr>
        <w:pStyle w:val="NormalWeb"/>
        <w:widowControl w:val="0"/>
        <w:spacing w:beforeAutospacing="0" w:after="0" w:afterAutospacing="0"/>
        <w:jc w:val="center"/>
        <w:rPr>
          <w:rFonts w:ascii="Shurjo" w:hAnsi="Shurjo" w:cs="Shurjo"/>
          <w:sz w:val="28"/>
          <w:szCs w:val="28"/>
        </w:rPr>
      </w:pPr>
      <w:r w:rsidRPr="00E047C3">
        <w:rPr>
          <w:rFonts w:ascii="Shurjo" w:hAnsi="Shurjo" w:cs="Shurjo"/>
          <w:sz w:val="28"/>
          <w:szCs w:val="28"/>
          <w:cs/>
        </w:rPr>
        <w:t>ভাষান্তর</w:t>
      </w:r>
      <w:r w:rsidRPr="00E047C3">
        <w:rPr>
          <w:rFonts w:ascii="Shurjo" w:hAnsi="Shurjo" w:cs="Shurjo"/>
          <w:sz w:val="28"/>
          <w:szCs w:val="28"/>
        </w:rPr>
        <w:t xml:space="preserve">: </w:t>
      </w:r>
      <w:r w:rsidRPr="00E047C3">
        <w:rPr>
          <w:rFonts w:ascii="Shurjo" w:hAnsi="Shurjo" w:cs="Shurjo"/>
          <w:sz w:val="28"/>
          <w:szCs w:val="28"/>
          <w:cs/>
        </w:rPr>
        <w:t>করুণাবংশ ভিক্ষু</w:t>
      </w:r>
    </w:p>
    <w:p w14:paraId="1502759C" w14:textId="77777777" w:rsidR="00FD403C" w:rsidRPr="00E047C3" w:rsidRDefault="00FD403C">
      <w:pPr>
        <w:pStyle w:val="NormalWeb"/>
        <w:widowControl w:val="0"/>
        <w:spacing w:beforeAutospacing="0" w:after="0" w:afterAutospacing="0"/>
        <w:jc w:val="center"/>
        <w:rPr>
          <w:rFonts w:ascii="Shurjo" w:hAnsi="Shurjo" w:cs="Shurjo"/>
          <w:sz w:val="28"/>
          <w:szCs w:val="28"/>
        </w:rPr>
      </w:pPr>
    </w:p>
    <w:p w14:paraId="1A669D8B" w14:textId="77777777" w:rsidR="00FD403C" w:rsidRPr="00E047C3" w:rsidRDefault="00FD403C">
      <w:pPr>
        <w:pStyle w:val="NormalWeb"/>
        <w:widowControl w:val="0"/>
        <w:spacing w:beforeAutospacing="0" w:after="0" w:afterAutospacing="0"/>
        <w:jc w:val="center"/>
        <w:rPr>
          <w:rFonts w:ascii="Shurjo" w:hAnsi="Shurjo" w:cs="Shurjo"/>
          <w:sz w:val="22"/>
          <w:szCs w:val="22"/>
        </w:rPr>
      </w:pPr>
    </w:p>
    <w:p w14:paraId="6DB695FD" w14:textId="77777777" w:rsidR="00FD403C" w:rsidRPr="00E047C3" w:rsidRDefault="00FD403C">
      <w:pPr>
        <w:pStyle w:val="NormalWeb"/>
        <w:widowControl w:val="0"/>
        <w:spacing w:beforeAutospacing="0" w:after="0" w:afterAutospacing="0"/>
        <w:jc w:val="center"/>
        <w:rPr>
          <w:rFonts w:ascii="Shurjo" w:hAnsi="Shurjo" w:cs="Shurjo"/>
          <w:sz w:val="22"/>
          <w:szCs w:val="22"/>
        </w:rPr>
      </w:pPr>
    </w:p>
    <w:p w14:paraId="10A50978" w14:textId="77777777" w:rsidR="003B51A6" w:rsidRPr="00E047C3" w:rsidRDefault="003B51A6">
      <w:pPr>
        <w:pStyle w:val="NormalWeb"/>
        <w:widowControl w:val="0"/>
        <w:spacing w:beforeAutospacing="0" w:after="0" w:afterAutospacing="0"/>
        <w:jc w:val="center"/>
        <w:rPr>
          <w:rFonts w:ascii="Shurjo" w:hAnsi="Shurjo" w:cs="Shurjo"/>
          <w:sz w:val="22"/>
          <w:szCs w:val="22"/>
        </w:rPr>
      </w:pPr>
    </w:p>
    <w:p w14:paraId="2668EC21" w14:textId="77777777" w:rsidR="003B51A6" w:rsidRPr="00E047C3" w:rsidRDefault="003B51A6">
      <w:pPr>
        <w:pStyle w:val="NormalWeb"/>
        <w:widowControl w:val="0"/>
        <w:spacing w:beforeAutospacing="0" w:after="0" w:afterAutospacing="0"/>
        <w:jc w:val="center"/>
        <w:rPr>
          <w:rFonts w:ascii="Shurjo" w:hAnsi="Shurjo" w:cs="Shurjo"/>
          <w:sz w:val="22"/>
          <w:szCs w:val="22"/>
        </w:rPr>
      </w:pPr>
    </w:p>
    <w:p w14:paraId="223775EC" w14:textId="77777777" w:rsidR="003B51A6" w:rsidRPr="00E047C3" w:rsidRDefault="003B51A6">
      <w:pPr>
        <w:pStyle w:val="NormalWeb"/>
        <w:widowControl w:val="0"/>
        <w:spacing w:beforeAutospacing="0" w:after="0" w:afterAutospacing="0"/>
        <w:jc w:val="center"/>
        <w:rPr>
          <w:rFonts w:ascii="Shurjo" w:hAnsi="Shurjo" w:cs="Shurjo"/>
          <w:sz w:val="22"/>
          <w:szCs w:val="22"/>
        </w:rPr>
      </w:pPr>
    </w:p>
    <w:p w14:paraId="44B3A099" w14:textId="77777777" w:rsidR="003B51A6" w:rsidRPr="00E047C3" w:rsidRDefault="003B51A6">
      <w:pPr>
        <w:pStyle w:val="NormalWeb"/>
        <w:widowControl w:val="0"/>
        <w:spacing w:beforeAutospacing="0" w:after="0" w:afterAutospacing="0"/>
        <w:jc w:val="center"/>
        <w:rPr>
          <w:rFonts w:ascii="Shurjo" w:hAnsi="Shurjo" w:cs="Shurjo"/>
          <w:sz w:val="22"/>
          <w:szCs w:val="22"/>
        </w:rPr>
      </w:pPr>
    </w:p>
    <w:p w14:paraId="3A24DA76" w14:textId="77777777" w:rsidR="003B51A6" w:rsidRPr="00E047C3" w:rsidRDefault="003B51A6" w:rsidP="003B51A6">
      <w:pPr>
        <w:pStyle w:val="NormalWeb"/>
        <w:widowControl w:val="0"/>
        <w:spacing w:beforeAutospacing="0" w:after="0" w:afterAutospacing="0"/>
        <w:jc w:val="center"/>
        <w:rPr>
          <w:rFonts w:ascii="Shurjo" w:hAnsi="Shurjo" w:cs="Shurjo"/>
        </w:rPr>
      </w:pPr>
    </w:p>
    <w:p w14:paraId="32DDA248" w14:textId="77777777" w:rsidR="003B51A6" w:rsidRPr="00E047C3" w:rsidRDefault="003B51A6" w:rsidP="003B51A6">
      <w:pPr>
        <w:pStyle w:val="NormalWeb"/>
        <w:widowControl w:val="0"/>
        <w:spacing w:beforeAutospacing="0" w:after="0" w:afterAutospacing="0"/>
        <w:jc w:val="both"/>
        <w:rPr>
          <w:rFonts w:ascii="Shurjo" w:hAnsi="Shurjo" w:cs="Shurjo"/>
          <w:sz w:val="20"/>
          <w:szCs w:val="20"/>
        </w:rPr>
      </w:pPr>
    </w:p>
    <w:p w14:paraId="7BA76D95" w14:textId="77777777" w:rsidR="003B51A6" w:rsidRPr="00E047C3" w:rsidRDefault="003B51A6" w:rsidP="003B51A6">
      <w:pPr>
        <w:pStyle w:val="NormalWeb"/>
        <w:widowControl w:val="0"/>
        <w:spacing w:beforeAutospacing="0" w:after="0" w:afterAutospacing="0"/>
        <w:jc w:val="both"/>
        <w:rPr>
          <w:rFonts w:ascii="Shurjo" w:hAnsi="Shurjo" w:cs="Shurjo"/>
          <w:sz w:val="20"/>
          <w:szCs w:val="20"/>
        </w:rPr>
      </w:pPr>
    </w:p>
    <w:p w14:paraId="6123EDA1" w14:textId="77777777" w:rsidR="003B51A6" w:rsidRPr="00E047C3" w:rsidRDefault="003B51A6" w:rsidP="003B51A6">
      <w:pPr>
        <w:pStyle w:val="NormalWeb"/>
        <w:widowControl w:val="0"/>
        <w:spacing w:beforeAutospacing="0" w:after="0" w:afterAutospacing="0"/>
        <w:jc w:val="both"/>
        <w:rPr>
          <w:rFonts w:ascii="Shurjo" w:hAnsi="Shurjo" w:cs="Shurjo"/>
          <w:sz w:val="20"/>
          <w:szCs w:val="20"/>
        </w:rPr>
      </w:pPr>
      <w:r w:rsidRPr="00E047C3">
        <w:rPr>
          <w:rFonts w:ascii="Shurjo" w:hAnsi="Shurjo" w:cs="Shurjo"/>
          <w:noProof/>
          <w:sz w:val="20"/>
          <w:szCs w:val="20"/>
        </w:rPr>
        <w:drawing>
          <wp:anchor distT="0" distB="0" distL="114300" distR="114300" simplePos="0" relativeHeight="251689984" behindDoc="0" locked="0" layoutInCell="1" allowOverlap="1" wp14:anchorId="457E8925" wp14:editId="22602C4E">
            <wp:simplePos x="0" y="0"/>
            <wp:positionH relativeFrom="margin">
              <wp:align>center</wp:align>
            </wp:positionH>
            <wp:positionV relativeFrom="paragraph">
              <wp:posOffset>108828</wp:posOffset>
            </wp:positionV>
            <wp:extent cx="786384" cy="786384"/>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786384" cy="786384"/>
                    </a:xfrm>
                    <a:prstGeom prst="rect">
                      <a:avLst/>
                    </a:prstGeom>
                  </pic:spPr>
                </pic:pic>
              </a:graphicData>
            </a:graphic>
            <wp14:sizeRelH relativeFrom="margin">
              <wp14:pctWidth>0</wp14:pctWidth>
            </wp14:sizeRelH>
            <wp14:sizeRelV relativeFrom="margin">
              <wp14:pctHeight>0</wp14:pctHeight>
            </wp14:sizeRelV>
          </wp:anchor>
        </w:drawing>
      </w:r>
    </w:p>
    <w:p w14:paraId="3A60271C" w14:textId="77777777" w:rsidR="003B51A6" w:rsidRPr="00E047C3" w:rsidRDefault="003B51A6" w:rsidP="003B51A6">
      <w:pPr>
        <w:pStyle w:val="NormalWeb"/>
        <w:widowControl w:val="0"/>
        <w:spacing w:beforeAutospacing="0" w:after="0" w:afterAutospacing="0"/>
        <w:jc w:val="both"/>
        <w:rPr>
          <w:rFonts w:ascii="Shurjo" w:hAnsi="Shurjo" w:cs="Shurjo"/>
          <w:sz w:val="20"/>
          <w:szCs w:val="20"/>
        </w:rPr>
      </w:pPr>
    </w:p>
    <w:p w14:paraId="15C92D0C" w14:textId="77777777" w:rsidR="003B51A6" w:rsidRPr="00E047C3" w:rsidRDefault="003B51A6" w:rsidP="003B51A6">
      <w:pPr>
        <w:pStyle w:val="NormalWeb"/>
        <w:widowControl w:val="0"/>
        <w:spacing w:beforeAutospacing="0" w:after="0" w:afterAutospacing="0"/>
        <w:jc w:val="both"/>
        <w:rPr>
          <w:rFonts w:ascii="Shurjo" w:hAnsi="Shurjo" w:cs="Shurjo"/>
          <w:sz w:val="20"/>
          <w:szCs w:val="20"/>
        </w:rPr>
      </w:pPr>
    </w:p>
    <w:p w14:paraId="61D1F0F6" w14:textId="77777777" w:rsidR="003B51A6" w:rsidRPr="00E047C3" w:rsidRDefault="003B51A6" w:rsidP="003B51A6">
      <w:pPr>
        <w:pStyle w:val="NormalWeb"/>
        <w:widowControl w:val="0"/>
        <w:spacing w:beforeAutospacing="0" w:after="0" w:afterAutospacing="0"/>
        <w:jc w:val="both"/>
        <w:rPr>
          <w:rFonts w:ascii="Shurjo" w:hAnsi="Shurjo" w:cs="Shurjo"/>
          <w:sz w:val="20"/>
          <w:szCs w:val="20"/>
        </w:rPr>
      </w:pPr>
    </w:p>
    <w:p w14:paraId="4E15F1C5" w14:textId="77777777" w:rsidR="003B51A6" w:rsidRPr="00E047C3" w:rsidRDefault="003B51A6" w:rsidP="003B51A6">
      <w:pPr>
        <w:pStyle w:val="NormalWeb"/>
        <w:widowControl w:val="0"/>
        <w:spacing w:beforeAutospacing="0" w:after="0" w:afterAutospacing="0"/>
        <w:jc w:val="both"/>
        <w:rPr>
          <w:rFonts w:ascii="Shurjo" w:hAnsi="Shurjo" w:cs="Shurjo"/>
          <w:sz w:val="20"/>
          <w:szCs w:val="20"/>
        </w:rPr>
      </w:pPr>
    </w:p>
    <w:p w14:paraId="3AE8FBB1" w14:textId="77777777" w:rsidR="003B51A6" w:rsidRPr="00E047C3" w:rsidRDefault="003B51A6" w:rsidP="003B51A6">
      <w:pPr>
        <w:pStyle w:val="NormalWeb"/>
        <w:widowControl w:val="0"/>
        <w:spacing w:beforeAutospacing="0" w:after="0" w:afterAutospacing="0"/>
        <w:jc w:val="both"/>
        <w:rPr>
          <w:rFonts w:ascii="Shurjo" w:hAnsi="Shurjo" w:cs="Shurjo"/>
          <w:sz w:val="20"/>
          <w:szCs w:val="20"/>
        </w:rPr>
      </w:pPr>
    </w:p>
    <w:p w14:paraId="170C8913" w14:textId="77777777" w:rsidR="003B51A6" w:rsidRPr="00E047C3" w:rsidRDefault="003B51A6" w:rsidP="003B51A6">
      <w:pPr>
        <w:pStyle w:val="NormalWeb"/>
        <w:widowControl w:val="0"/>
        <w:spacing w:beforeAutospacing="0" w:after="0" w:afterAutospacing="0"/>
        <w:jc w:val="center"/>
        <w:rPr>
          <w:rFonts w:ascii="Shurjo" w:hAnsi="Shurjo" w:cs="Shurjo"/>
          <w:b/>
          <w:bCs/>
          <w:sz w:val="32"/>
          <w:szCs w:val="32"/>
        </w:rPr>
      </w:pPr>
      <w:r w:rsidRPr="00E047C3">
        <w:rPr>
          <w:rFonts w:ascii="Shurjo" w:hAnsi="Shurjo" w:cs="Shurjo"/>
          <w:b/>
          <w:bCs/>
          <w:sz w:val="32"/>
          <w:szCs w:val="32"/>
        </w:rPr>
        <w:t>ত্রিপিটক পাবলিশিং সোসাইটি</w:t>
      </w:r>
    </w:p>
    <w:p w14:paraId="56F35439" w14:textId="77777777" w:rsidR="003B51A6" w:rsidRPr="00E047C3" w:rsidRDefault="003B51A6" w:rsidP="003B51A6">
      <w:pPr>
        <w:pStyle w:val="NormalWeb"/>
        <w:widowControl w:val="0"/>
        <w:spacing w:beforeAutospacing="0" w:after="0" w:afterAutospacing="0"/>
        <w:jc w:val="center"/>
        <w:rPr>
          <w:rFonts w:ascii="Shurjo" w:hAnsi="Shurjo" w:cs="Shurjo"/>
          <w:sz w:val="22"/>
          <w:szCs w:val="22"/>
        </w:rPr>
      </w:pPr>
      <w:r w:rsidRPr="00E047C3">
        <w:rPr>
          <w:rFonts w:ascii="Shurjo" w:hAnsi="Shurjo" w:cs="Shurjo"/>
          <w:sz w:val="28"/>
          <w:szCs w:val="28"/>
        </w:rPr>
        <w:t>বাংলাদেশ</w:t>
      </w:r>
    </w:p>
    <w:p w14:paraId="4FF302FF" w14:textId="1E43667F" w:rsidR="004E3330" w:rsidRPr="00E047C3" w:rsidRDefault="0013618C" w:rsidP="004E3330">
      <w:pPr>
        <w:widowControl w:val="0"/>
        <w:jc w:val="center"/>
        <w:rPr>
          <w:rFonts w:ascii="Shurjo" w:hAnsi="Shurjo" w:cs="Shurjo"/>
          <w:b/>
          <w:bCs/>
        </w:rPr>
      </w:pPr>
      <w:r>
        <w:rPr>
          <w:rFonts w:ascii="Shurjo" w:hAnsi="Shurjo" w:cs="Shurjo"/>
          <w:noProof/>
          <w:sz w:val="32"/>
          <w:szCs w:val="32"/>
        </w:rPr>
        <w:lastRenderedPageBreak/>
        <mc:AlternateContent>
          <mc:Choice Requires="wps">
            <w:drawing>
              <wp:anchor distT="0" distB="0" distL="114300" distR="114300" simplePos="0" relativeHeight="251738112" behindDoc="0" locked="0" layoutInCell="1" allowOverlap="1" wp14:anchorId="1ABFCF3A" wp14:editId="3710CDBB">
                <wp:simplePos x="0" y="0"/>
                <wp:positionH relativeFrom="column">
                  <wp:posOffset>-103909</wp:posOffset>
                </wp:positionH>
                <wp:positionV relativeFrom="paragraph">
                  <wp:posOffset>-360853</wp:posOffset>
                </wp:positionV>
                <wp:extent cx="2944091" cy="353060"/>
                <wp:effectExtent l="0" t="0" r="8890" b="8890"/>
                <wp:wrapNone/>
                <wp:docPr id="8" name="Rectangle 8"/>
                <wp:cNvGraphicFramePr/>
                <a:graphic xmlns:a="http://schemas.openxmlformats.org/drawingml/2006/main">
                  <a:graphicData uri="http://schemas.microsoft.com/office/word/2010/wordprocessingShape">
                    <wps:wsp>
                      <wps:cNvSpPr/>
                      <wps:spPr>
                        <a:xfrm>
                          <a:off x="0" y="0"/>
                          <a:ext cx="2944091" cy="35306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039E0CE" id="Rectangle 8" o:spid="_x0000_s1026" style="position:absolute;margin-left:-8.2pt;margin-top:-28.4pt;width:231.8pt;height:27.8pt;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" fillcolor="white [3201]" stroked="f" strokeweight="1pt"/>
            </w:pict>
          </mc:Fallback>
        </mc:AlternateContent>
      </w:r>
    </w:p>
    <w:p w14:paraId="38C6C6E1" w14:textId="77777777" w:rsidR="002E6ABF" w:rsidRPr="00E047C3" w:rsidRDefault="002E6ABF" w:rsidP="004E3330">
      <w:pPr>
        <w:widowControl w:val="0"/>
        <w:jc w:val="center"/>
        <w:rPr>
          <w:rFonts w:ascii="Shurjo" w:hAnsi="Shurjo" w:cs="Shurjo"/>
          <w:b/>
          <w:bCs/>
        </w:rPr>
      </w:pPr>
    </w:p>
    <w:p w14:paraId="3CC88233" w14:textId="77777777" w:rsidR="00113CC0" w:rsidRPr="00E047C3" w:rsidRDefault="00113CC0" w:rsidP="004E3330">
      <w:pPr>
        <w:widowControl w:val="0"/>
        <w:jc w:val="center"/>
        <w:rPr>
          <w:rFonts w:ascii="Shurjo" w:hAnsi="Shurjo" w:cs="Shurjo"/>
          <w:b/>
          <w:bCs/>
        </w:rPr>
      </w:pPr>
    </w:p>
    <w:p w14:paraId="7337BDE9" w14:textId="77777777" w:rsidR="004E3330" w:rsidRPr="00E047C3" w:rsidRDefault="004E3330" w:rsidP="004E3330">
      <w:pPr>
        <w:widowControl w:val="0"/>
        <w:jc w:val="center"/>
        <w:rPr>
          <w:rFonts w:ascii="SutonnyMJ" w:hAnsi="SutonnyMJ" w:cs="Shurjo"/>
          <w:b/>
          <w:bCs/>
        </w:rPr>
      </w:pPr>
      <w:r w:rsidRPr="00E047C3">
        <w:rPr>
          <w:rFonts w:ascii="Shurjo" w:hAnsi="Shurjo" w:cs="Shurjo"/>
          <w:b/>
          <w:bCs/>
        </w:rPr>
        <w:t>প্রকাশনায়</w:t>
      </w:r>
    </w:p>
    <w:p w14:paraId="3C7D7640" w14:textId="77777777" w:rsidR="004E3330" w:rsidRPr="00E047C3" w:rsidRDefault="004E3330" w:rsidP="004E3330">
      <w:pPr>
        <w:widowControl w:val="0"/>
        <w:jc w:val="center"/>
        <w:rPr>
          <w:rFonts w:ascii="Shurjo" w:hAnsi="Shurjo" w:cs="Shurjo"/>
          <w:sz w:val="22"/>
          <w:szCs w:val="22"/>
        </w:rPr>
      </w:pPr>
      <w:r w:rsidRPr="00E047C3">
        <w:rPr>
          <w:rFonts w:ascii="Shurjo" w:hAnsi="Shurjo" w:cs="Shurjo"/>
          <w:sz w:val="22"/>
          <w:szCs w:val="22"/>
        </w:rPr>
        <w:t>ত্রিপিটক পাবলিশিং সোসাইটি, বাংলাদেশ</w:t>
      </w:r>
    </w:p>
    <w:p w14:paraId="342E5097" w14:textId="43A30228" w:rsidR="004E3330" w:rsidRPr="00E047C3" w:rsidRDefault="004E3330" w:rsidP="004E3330">
      <w:pPr>
        <w:widowControl w:val="0"/>
        <w:jc w:val="center"/>
        <w:rPr>
          <w:rFonts w:ascii="Shurjo" w:hAnsi="Shurjo" w:cs="Shurjo"/>
          <w:sz w:val="22"/>
          <w:szCs w:val="22"/>
        </w:rPr>
      </w:pPr>
      <w:r w:rsidRPr="00E047C3">
        <w:rPr>
          <w:rFonts w:ascii="Shurjo" w:hAnsi="Shurjo" w:cs="Shurjo"/>
          <w:sz w:val="22"/>
          <w:szCs w:val="22"/>
        </w:rPr>
        <w:t>প্রধান কার্যালয়: খাগড়াছড়ি সদর, খাগড়াছড়ি পার্বত্য জেলা</w:t>
      </w:r>
    </w:p>
    <w:p w14:paraId="6FD67470" w14:textId="77777777" w:rsidR="004E3330" w:rsidRPr="00E047C3" w:rsidRDefault="004E3330" w:rsidP="004E3330">
      <w:pPr>
        <w:widowControl w:val="0"/>
        <w:jc w:val="center"/>
        <w:rPr>
          <w:rFonts w:ascii="Shurjo" w:hAnsi="Shurjo" w:cs="Shurjo"/>
          <w:sz w:val="22"/>
          <w:szCs w:val="22"/>
        </w:rPr>
      </w:pPr>
    </w:p>
    <w:p w14:paraId="113DE6C0" w14:textId="77777777" w:rsidR="004E3330" w:rsidRPr="00E047C3" w:rsidRDefault="004E3330" w:rsidP="004E3330">
      <w:pPr>
        <w:widowControl w:val="0"/>
        <w:jc w:val="center"/>
        <w:rPr>
          <w:rFonts w:ascii="Shurjo" w:hAnsi="Shurjo" w:cs="Shurjo"/>
          <w:b/>
          <w:bCs/>
        </w:rPr>
      </w:pPr>
      <w:r w:rsidRPr="00E047C3">
        <w:rPr>
          <w:rFonts w:ascii="Shurjo" w:hAnsi="Shurjo" w:cs="Shurjo"/>
          <w:b/>
          <w:bCs/>
        </w:rPr>
        <w:t>প্রকাশকাল</w:t>
      </w:r>
    </w:p>
    <w:p w14:paraId="0ECA032F" w14:textId="43FFA9B4" w:rsidR="004E3330" w:rsidRPr="00E047C3" w:rsidRDefault="0084239B" w:rsidP="004E3330">
      <w:pPr>
        <w:widowControl w:val="0"/>
        <w:jc w:val="center"/>
        <w:rPr>
          <w:rFonts w:ascii="Shurjo" w:hAnsi="Shurjo" w:cs="Shurjo"/>
          <w:sz w:val="22"/>
          <w:szCs w:val="22"/>
        </w:rPr>
      </w:pPr>
      <w:r w:rsidRPr="00E047C3">
        <w:rPr>
          <w:rFonts w:ascii="Shurjo" w:hAnsi="Shurjo" w:cs="Shurjo"/>
          <w:sz w:val="22"/>
          <w:szCs w:val="22"/>
        </w:rPr>
        <w:t>১৩</w:t>
      </w:r>
      <w:r w:rsidR="004E3330" w:rsidRPr="00E047C3">
        <w:rPr>
          <w:rFonts w:ascii="Shurjo" w:hAnsi="Shurjo" w:cs="Shurjo"/>
          <w:sz w:val="22"/>
          <w:szCs w:val="22"/>
        </w:rPr>
        <w:t xml:space="preserve"> জানুয়ারি ২০২৩, ১৪২৯ বঙ্গাব্দ, ২৫৬৬ বুদ্ধবর্ষ</w:t>
      </w:r>
    </w:p>
    <w:p w14:paraId="5D35B551" w14:textId="77777777" w:rsidR="004E3330" w:rsidRPr="00E047C3" w:rsidRDefault="004E3330" w:rsidP="004E3330">
      <w:pPr>
        <w:widowControl w:val="0"/>
        <w:jc w:val="center"/>
        <w:rPr>
          <w:rFonts w:ascii="Shurjo" w:hAnsi="Shurjo" w:cs="Shurjo"/>
          <w:sz w:val="22"/>
          <w:szCs w:val="22"/>
        </w:rPr>
      </w:pPr>
    </w:p>
    <w:p w14:paraId="7079C4DB" w14:textId="77777777" w:rsidR="004E3330" w:rsidRPr="00E047C3" w:rsidRDefault="00143E12" w:rsidP="004E3330">
      <w:pPr>
        <w:widowControl w:val="0"/>
        <w:jc w:val="center"/>
        <w:rPr>
          <w:rFonts w:ascii="Shurjo" w:hAnsi="Shurjo" w:cs="Shurjo"/>
          <w:b/>
          <w:bCs/>
        </w:rPr>
      </w:pPr>
      <w:r w:rsidRPr="00E047C3">
        <w:rPr>
          <w:rFonts w:ascii="Shurjo" w:hAnsi="Shurjo" w:cs="Shurjo"/>
          <w:b/>
          <w:bCs/>
        </w:rPr>
        <w:t>প্রুফ সংশোধনে</w:t>
      </w:r>
    </w:p>
    <w:p w14:paraId="0A81FCFF" w14:textId="77777777" w:rsidR="004E3330" w:rsidRPr="00E047C3" w:rsidRDefault="004E3330" w:rsidP="004E3330">
      <w:pPr>
        <w:widowControl w:val="0"/>
        <w:jc w:val="center"/>
        <w:rPr>
          <w:rFonts w:ascii="Shurjo" w:hAnsi="Shurjo" w:cs="Shurjo"/>
          <w:sz w:val="22"/>
          <w:szCs w:val="22"/>
        </w:rPr>
      </w:pPr>
      <w:r w:rsidRPr="00E047C3">
        <w:rPr>
          <w:rFonts w:ascii="Shurjo" w:hAnsi="Shurjo" w:cs="Shurjo"/>
          <w:sz w:val="22"/>
          <w:szCs w:val="22"/>
        </w:rPr>
        <w:t xml:space="preserve">ভদন্ত </w:t>
      </w:r>
      <w:r w:rsidR="00143E12" w:rsidRPr="00E047C3">
        <w:rPr>
          <w:rFonts w:ascii="Shurjo" w:hAnsi="Shurjo" w:cs="Shurjo"/>
          <w:sz w:val="22"/>
          <w:szCs w:val="22"/>
        </w:rPr>
        <w:t>বিধুর</w:t>
      </w:r>
      <w:r w:rsidRPr="00E047C3">
        <w:rPr>
          <w:rFonts w:ascii="Shurjo" w:hAnsi="Shurjo" w:cs="Shurjo"/>
          <w:sz w:val="22"/>
          <w:szCs w:val="22"/>
        </w:rPr>
        <w:t xml:space="preserve"> ভিক্ষু</w:t>
      </w:r>
      <w:r w:rsidR="00143E12" w:rsidRPr="00E047C3">
        <w:rPr>
          <w:rFonts w:ascii="Shurjo" w:hAnsi="Shurjo" w:cs="Shurjo"/>
          <w:sz w:val="22"/>
          <w:szCs w:val="22"/>
        </w:rPr>
        <w:t>, ভদন্ত উপতিষ্য ভিক্ষু ও ভদন্ত অগ্রকীর্তি ভিক্ষু</w:t>
      </w:r>
    </w:p>
    <w:p w14:paraId="37D38ACB" w14:textId="77777777" w:rsidR="004E3330" w:rsidRPr="00E047C3" w:rsidRDefault="004E3330" w:rsidP="004E3330">
      <w:pPr>
        <w:widowControl w:val="0"/>
        <w:jc w:val="center"/>
        <w:rPr>
          <w:rFonts w:ascii="Shurjo" w:hAnsi="Shurjo" w:cs="Shurjo"/>
          <w:sz w:val="22"/>
          <w:szCs w:val="22"/>
        </w:rPr>
      </w:pPr>
    </w:p>
    <w:p w14:paraId="49806483" w14:textId="77777777" w:rsidR="00736EAE" w:rsidRPr="00E047C3" w:rsidRDefault="00736EAE" w:rsidP="00736EAE">
      <w:pPr>
        <w:widowControl w:val="0"/>
        <w:jc w:val="center"/>
        <w:rPr>
          <w:rFonts w:ascii="Shurjo" w:hAnsi="Shurjo" w:cs="Shurjo"/>
          <w:b/>
          <w:bCs/>
        </w:rPr>
      </w:pPr>
      <w:r w:rsidRPr="00E047C3">
        <w:rPr>
          <w:rFonts w:ascii="Shurjo" w:hAnsi="Shurjo" w:cs="Shurjo"/>
          <w:b/>
          <w:bCs/>
        </w:rPr>
        <w:t>সার্বিক তত্ত্বাবধানে</w:t>
      </w:r>
    </w:p>
    <w:p w14:paraId="5D9CDC77" w14:textId="77777777" w:rsidR="00736EAE" w:rsidRPr="00E047C3" w:rsidRDefault="00736EAE" w:rsidP="00736EAE">
      <w:pPr>
        <w:widowControl w:val="0"/>
        <w:jc w:val="center"/>
        <w:rPr>
          <w:rFonts w:ascii="Shurjo" w:hAnsi="Shurjo" w:cs="Shurjo"/>
          <w:sz w:val="22"/>
          <w:szCs w:val="22"/>
        </w:rPr>
      </w:pPr>
      <w:r w:rsidRPr="00E047C3">
        <w:rPr>
          <w:rFonts w:ascii="Shurjo" w:hAnsi="Shurjo" w:cs="Shurjo"/>
          <w:sz w:val="22"/>
          <w:szCs w:val="22"/>
        </w:rPr>
        <w:t>ভদন্ত সত্যজগত ভিক্ষু</w:t>
      </w:r>
    </w:p>
    <w:p w14:paraId="65C2AA21" w14:textId="77777777" w:rsidR="00736EAE" w:rsidRPr="00E047C3" w:rsidRDefault="00736EAE" w:rsidP="00736EAE">
      <w:pPr>
        <w:widowControl w:val="0"/>
        <w:jc w:val="center"/>
        <w:rPr>
          <w:rFonts w:ascii="Shurjo" w:hAnsi="Shurjo" w:cs="Shurjo"/>
          <w:sz w:val="22"/>
          <w:szCs w:val="22"/>
        </w:rPr>
      </w:pPr>
    </w:p>
    <w:p w14:paraId="78059937" w14:textId="77777777" w:rsidR="004E3330" w:rsidRPr="00E047C3" w:rsidRDefault="004E3330" w:rsidP="004E3330">
      <w:pPr>
        <w:widowControl w:val="0"/>
        <w:jc w:val="center"/>
        <w:rPr>
          <w:rFonts w:ascii="Shurjo" w:hAnsi="Shurjo" w:cs="Shurjo"/>
          <w:b/>
          <w:bCs/>
        </w:rPr>
      </w:pPr>
      <w:r w:rsidRPr="00E047C3">
        <w:rPr>
          <w:rFonts w:ascii="Shurjo" w:hAnsi="Shurjo" w:cs="Shurjo"/>
          <w:b/>
          <w:bCs/>
        </w:rPr>
        <w:t>প্রচ্ছদ</w:t>
      </w:r>
    </w:p>
    <w:p w14:paraId="09D3BC09" w14:textId="77777777" w:rsidR="004E3330" w:rsidRPr="00E047C3" w:rsidRDefault="004E3330" w:rsidP="004E3330">
      <w:pPr>
        <w:widowControl w:val="0"/>
        <w:jc w:val="center"/>
        <w:rPr>
          <w:rFonts w:ascii="Shurjo" w:hAnsi="Shurjo" w:cs="Shurjo"/>
          <w:sz w:val="22"/>
          <w:szCs w:val="22"/>
        </w:rPr>
      </w:pPr>
      <w:r w:rsidRPr="00E047C3">
        <w:rPr>
          <w:rFonts w:ascii="Shurjo" w:hAnsi="Shurjo" w:cs="Shurjo"/>
          <w:sz w:val="22"/>
          <w:szCs w:val="22"/>
        </w:rPr>
        <w:t>বিশ্বজিৎ তলাপাত্র</w:t>
      </w:r>
    </w:p>
    <w:p w14:paraId="1AE14BDC" w14:textId="77777777" w:rsidR="004E3330" w:rsidRPr="00E047C3" w:rsidRDefault="004E3330" w:rsidP="004E3330">
      <w:pPr>
        <w:widowControl w:val="0"/>
        <w:jc w:val="center"/>
        <w:rPr>
          <w:rFonts w:ascii="Shurjo" w:hAnsi="Shurjo" w:cs="Shurjo"/>
          <w:sz w:val="22"/>
          <w:szCs w:val="22"/>
        </w:rPr>
      </w:pPr>
    </w:p>
    <w:p w14:paraId="5027FF4D" w14:textId="77777777" w:rsidR="004E3330" w:rsidRPr="00E047C3" w:rsidRDefault="004E3330" w:rsidP="004E3330">
      <w:pPr>
        <w:widowControl w:val="0"/>
        <w:jc w:val="center"/>
        <w:rPr>
          <w:rFonts w:ascii="Shurjo" w:hAnsi="Shurjo" w:cs="Shurjo"/>
          <w:b/>
          <w:bCs/>
        </w:rPr>
      </w:pPr>
      <w:r w:rsidRPr="00E047C3">
        <w:rPr>
          <w:rFonts w:ascii="Shurjo" w:hAnsi="Shurjo" w:cs="Shurjo"/>
          <w:b/>
          <w:bCs/>
        </w:rPr>
        <w:t>মুদ্রণ</w:t>
      </w:r>
    </w:p>
    <w:p w14:paraId="297A18A5" w14:textId="77777777" w:rsidR="004E3330" w:rsidRPr="00E047C3" w:rsidRDefault="004E3330" w:rsidP="004E3330">
      <w:pPr>
        <w:widowControl w:val="0"/>
        <w:jc w:val="center"/>
        <w:rPr>
          <w:rFonts w:ascii="Shurjo" w:hAnsi="Shurjo" w:cs="Shurjo"/>
          <w:sz w:val="22"/>
          <w:szCs w:val="22"/>
        </w:rPr>
      </w:pPr>
      <w:r w:rsidRPr="00E047C3">
        <w:rPr>
          <w:rFonts w:ascii="Shurjo" w:hAnsi="Shurjo" w:cs="Shurjo"/>
          <w:sz w:val="22"/>
          <w:szCs w:val="22"/>
        </w:rPr>
        <w:t>রাজবন অফসেট প্রেস, রাজবন বিহার, রাঙ্গামাটি</w:t>
      </w:r>
    </w:p>
    <w:p w14:paraId="4C104C74" w14:textId="77777777" w:rsidR="004E3330" w:rsidRPr="00E047C3" w:rsidRDefault="004E3330" w:rsidP="004E3330">
      <w:pPr>
        <w:widowControl w:val="0"/>
        <w:jc w:val="center"/>
        <w:rPr>
          <w:rFonts w:ascii="Shurjo" w:hAnsi="Shurjo" w:cs="Shurjo"/>
        </w:rPr>
      </w:pPr>
      <w:r w:rsidRPr="00E047C3">
        <w:rPr>
          <w:rFonts w:ascii="Shurjo" w:hAnsi="Shurjo" w:cs="Shurjo"/>
          <w:sz w:val="22"/>
          <w:szCs w:val="22"/>
        </w:rPr>
        <w:t>ফোন নাম্বার: ০১৭৫০-০২৯৪১৫</w:t>
      </w:r>
    </w:p>
    <w:p w14:paraId="2851E82A" w14:textId="77777777" w:rsidR="004E3330" w:rsidRPr="00E047C3" w:rsidRDefault="004E3330" w:rsidP="004E3330">
      <w:pPr>
        <w:widowControl w:val="0"/>
        <w:jc w:val="center"/>
        <w:rPr>
          <w:rFonts w:ascii="Shurjo" w:hAnsi="Shurjo" w:cs="Shurjo"/>
        </w:rPr>
      </w:pPr>
    </w:p>
    <w:p w14:paraId="69446DEB" w14:textId="066115C7" w:rsidR="004E3330" w:rsidRPr="00E047C3" w:rsidRDefault="004E3330" w:rsidP="004E3330">
      <w:pPr>
        <w:widowControl w:val="0"/>
        <w:jc w:val="center"/>
        <w:rPr>
          <w:rFonts w:ascii="Shurjo" w:hAnsi="Shurjo" w:cs="Shurjo"/>
        </w:rPr>
      </w:pPr>
      <w:r w:rsidRPr="00E047C3">
        <w:rPr>
          <w:rFonts w:ascii="Shurjo" w:hAnsi="Shurjo" w:cs="Shurjo"/>
        </w:rPr>
        <w:t>ISBN-978-984-35-</w:t>
      </w:r>
      <w:r w:rsidR="00C93BFE" w:rsidRPr="00E047C3">
        <w:rPr>
          <w:rFonts w:ascii="Shurjo" w:hAnsi="Shurjo" w:cs="Shurjo"/>
        </w:rPr>
        <w:t>3591</w:t>
      </w:r>
      <w:r w:rsidRPr="00E047C3">
        <w:rPr>
          <w:rFonts w:ascii="Shurjo" w:hAnsi="Shurjo" w:cs="Shurjo"/>
        </w:rPr>
        <w:t>-7</w:t>
      </w:r>
    </w:p>
    <w:p w14:paraId="0139C856" w14:textId="77777777" w:rsidR="004E3330" w:rsidRPr="00E047C3" w:rsidRDefault="004E3330" w:rsidP="004E3330">
      <w:pPr>
        <w:widowControl w:val="0"/>
        <w:jc w:val="center"/>
        <w:rPr>
          <w:rFonts w:ascii="Shurjo" w:hAnsi="Shurjo" w:cs="Shurjo"/>
        </w:rPr>
      </w:pPr>
    </w:p>
    <w:p w14:paraId="20C7374D" w14:textId="77777777" w:rsidR="004E3330" w:rsidRPr="00E047C3" w:rsidRDefault="004E3330" w:rsidP="004E3330">
      <w:pPr>
        <w:widowControl w:val="0"/>
        <w:jc w:val="center"/>
        <w:rPr>
          <w:rFonts w:ascii="Shurjo" w:hAnsi="Shurjo" w:cs="Shurjo"/>
          <w:sz w:val="22"/>
          <w:szCs w:val="22"/>
          <w:lang w:bidi="bn-BD"/>
        </w:rPr>
      </w:pPr>
    </w:p>
    <w:p w14:paraId="15A15753" w14:textId="77777777" w:rsidR="004E3330" w:rsidRPr="00E047C3" w:rsidRDefault="004E3330" w:rsidP="004E3330">
      <w:pPr>
        <w:widowControl w:val="0"/>
        <w:jc w:val="center"/>
        <w:rPr>
          <w:rFonts w:ascii="Shurjo" w:hAnsi="Shurjo" w:cs="Shurjo"/>
          <w:sz w:val="22"/>
          <w:szCs w:val="22"/>
          <w:lang w:bidi="bn-BD"/>
        </w:rPr>
      </w:pPr>
    </w:p>
    <w:p w14:paraId="699FBBAB" w14:textId="77777777" w:rsidR="004E3330" w:rsidRPr="00E047C3" w:rsidRDefault="004E3330" w:rsidP="004E3330">
      <w:pPr>
        <w:widowControl w:val="0"/>
        <w:rPr>
          <w:rFonts w:ascii="Shurjo" w:hAnsi="Shurjo" w:cs="Shurjo"/>
          <w:sz w:val="22"/>
          <w:szCs w:val="22"/>
          <w:lang w:bidi="bn-BD"/>
        </w:rPr>
      </w:pPr>
      <w:r w:rsidRPr="00E047C3">
        <w:rPr>
          <w:rFonts w:ascii="Shurjo" w:hAnsi="Shurjo" w:cs="Shurjo"/>
          <w:noProof/>
          <w:sz w:val="22"/>
          <w:szCs w:val="22"/>
          <w:lang w:bidi="bn-BD"/>
        </w:rPr>
        <mc:AlternateContent>
          <mc:Choice Requires="wps">
            <w:drawing>
              <wp:anchor distT="0" distB="0" distL="114300" distR="114300" simplePos="0" relativeHeight="251692032" behindDoc="0" locked="0" layoutInCell="1" allowOverlap="1" wp14:anchorId="5E907A56" wp14:editId="67B21273">
                <wp:simplePos x="0" y="0"/>
                <wp:positionH relativeFrom="column">
                  <wp:align>center</wp:align>
                </wp:positionH>
                <wp:positionV relativeFrom="paragraph">
                  <wp:posOffset>61794</wp:posOffset>
                </wp:positionV>
                <wp:extent cx="2651760" cy="502920"/>
                <wp:effectExtent l="0" t="0" r="15240" b="11430"/>
                <wp:wrapNone/>
                <wp:docPr id="30" name="Rectangle 30"/>
                <wp:cNvGraphicFramePr/>
                <a:graphic xmlns:a="http://schemas.openxmlformats.org/drawingml/2006/main">
                  <a:graphicData uri="http://schemas.microsoft.com/office/word/2010/wordprocessingShape">
                    <wps:wsp>
                      <wps:cNvSpPr/>
                      <wps:spPr>
                        <a:xfrm>
                          <a:off x="0" y="0"/>
                          <a:ext cx="2651760" cy="502920"/>
                        </a:xfrm>
                        <a:prstGeom prst="rect">
                          <a:avLst/>
                        </a:prstGeom>
                        <a:solidFill>
                          <a:schemeClr val="bg1">
                            <a:lumMod val="95000"/>
                          </a:schemeClr>
                        </a:solidFill>
                        <a:ln w="19050">
                          <a:solidFill>
                            <a:schemeClr val="tx1">
                              <a:lumMod val="50000"/>
                              <a:lumOff val="50000"/>
                            </a:schemeClr>
                          </a:solidFill>
                        </a:ln>
                      </wps:spPr>
                      <wps:style>
                        <a:lnRef idx="2">
                          <a:schemeClr val="dk1"/>
                        </a:lnRef>
                        <a:fillRef idx="1">
                          <a:schemeClr val="lt1"/>
                        </a:fillRef>
                        <a:effectRef idx="0">
                          <a:schemeClr val="dk1"/>
                        </a:effectRef>
                        <a:fontRef idx="minor">
                          <a:schemeClr val="dk1"/>
                        </a:fontRef>
                      </wps:style>
                      <wps:txbx>
                        <w:txbxContent>
                          <w:p w14:paraId="7629D9DB" w14:textId="77777777" w:rsidR="00CE52D7" w:rsidRPr="00C23E77" w:rsidRDefault="00777137" w:rsidP="004E3330">
                            <w:pPr>
                              <w:jc w:val="center"/>
                              <w:rPr>
                                <w:rFonts w:ascii="Shurjo" w:hAnsi="Shurjo" w:cs="Shurjo"/>
                              </w:rPr>
                            </w:pPr>
                            <w:r w:rsidRPr="005779C2">
                              <w:rPr>
                                <w:rFonts w:ascii="Shurjo" w:hAnsi="Shurjo" w:cs="Shurjo"/>
                              </w:rPr>
                              <w:t>সম্পূর্ণ বিনামূল্যে বিতরণ করা এই ধর্মীয় বইটির যেকোনো ধরনের ক্রয় বা বিক্রয় সম্পূর্ণ নিষিদ্ধ।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907A56" id="Rectangle 30" o:spid="_x0000_s1026" style="position:absolute;margin-left:0;margin-top:4.85pt;width:208.8pt;height:39.6pt;z-index:25169203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" fillcolor="#f2f2f2 [3052]" strokecolor="gray [1629]" strokeweight="1.5pt">
                <v:textbox>
                  <w:txbxContent>
                    <w:p w14:paraId="7629D9DB" w14:textId="77777777" w:rsidR="00CE52D7" w:rsidRPr="00C23E77" w:rsidRDefault="00777137" w:rsidP="004E3330">
                      <w:pPr>
                        <w:jc w:val="center"/>
                        <w:rPr>
                          <w:rFonts w:ascii="Shurjo" w:hAnsi="Shurjo" w:cs="Shurjo"/>
                        </w:rPr>
                      </w:pPr>
                      <w:r w:rsidRPr="005779C2">
                        <w:rPr>
                          <w:rFonts w:ascii="Shurjo" w:hAnsi="Shurjo" w:cs="Shurjo"/>
                        </w:rPr>
                        <w:t>সম্পূর্ণ বিনামূল্যে বিতরণ করা এই ধর্মীয় বইটির যেকোনো ধরনের ক্রয় বা বিক্রয় সম্পূর্ণ নিষিদ্ধ।</w:t>
                      </w:r>
                    </w:p>
                  </w:txbxContent>
                </v:textbox>
              </v:rect>
            </w:pict>
          </mc:Fallback>
        </mc:AlternateContent>
      </w:r>
    </w:p>
    <w:p w14:paraId="2FEF6D45" w14:textId="77777777" w:rsidR="004E3330" w:rsidRPr="00E047C3" w:rsidRDefault="004E3330" w:rsidP="004E3330">
      <w:pPr>
        <w:widowControl w:val="0"/>
        <w:rPr>
          <w:rFonts w:ascii="Shurjo" w:hAnsi="Shurjo" w:cs="Shurjo"/>
          <w:sz w:val="22"/>
          <w:szCs w:val="22"/>
          <w:lang w:bidi="bn-BD"/>
        </w:rPr>
      </w:pPr>
      <w:r w:rsidRPr="00E047C3">
        <w:rPr>
          <w:rFonts w:ascii="Shurjo" w:hAnsi="Shurjo" w:cs="Shurjo"/>
          <w:sz w:val="22"/>
          <w:szCs w:val="22"/>
          <w:lang w:bidi="bn-BD"/>
        </w:rPr>
        <w:br w:type="page"/>
      </w:r>
    </w:p>
    <w:p w14:paraId="0F3FBFA5" w14:textId="0AEE0F20" w:rsidR="00066BCE" w:rsidRPr="00E047C3" w:rsidRDefault="002B6E18" w:rsidP="00066BCE">
      <w:pPr>
        <w:pStyle w:val="gatha1"/>
        <w:widowControl w:val="0"/>
        <w:spacing w:before="0" w:beforeAutospacing="0" w:after="0" w:afterAutospacing="0"/>
        <w:rPr>
          <w:rFonts w:ascii="Shurjo" w:hAnsi="Shurjo" w:cs="Shurjo"/>
        </w:rPr>
      </w:pPr>
      <w:r>
        <w:rPr>
          <w:rFonts w:ascii="Shurjo" w:hAnsi="Shurjo" w:cs="Shurjo"/>
          <w:noProof/>
          <w:sz w:val="32"/>
          <w:szCs w:val="32"/>
        </w:rPr>
        <w:lastRenderedPageBreak/>
        <mc:AlternateContent>
          <mc:Choice Requires="wps">
            <w:drawing>
              <wp:anchor distT="0" distB="0" distL="114300" distR="114300" simplePos="0" relativeHeight="251744256" behindDoc="0" locked="0" layoutInCell="1" allowOverlap="1" wp14:anchorId="69C7044E" wp14:editId="793E3269">
                <wp:simplePos x="0" y="0"/>
                <wp:positionH relativeFrom="column">
                  <wp:posOffset>879764</wp:posOffset>
                </wp:positionH>
                <wp:positionV relativeFrom="paragraph">
                  <wp:posOffset>-360854</wp:posOffset>
                </wp:positionV>
                <wp:extent cx="2944091" cy="353060"/>
                <wp:effectExtent l="0" t="0" r="8890" b="8890"/>
                <wp:wrapNone/>
                <wp:docPr id="11" name="Rectangle 11"/>
                <wp:cNvGraphicFramePr/>
                <a:graphic xmlns:a="http://schemas.openxmlformats.org/drawingml/2006/main">
                  <a:graphicData uri="http://schemas.microsoft.com/office/word/2010/wordprocessingShape">
                    <wps:wsp>
                      <wps:cNvSpPr/>
                      <wps:spPr>
                        <a:xfrm>
                          <a:off x="0" y="0"/>
                          <a:ext cx="2944091" cy="35306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F99ECD" id="Rectangle 11" o:spid="_x0000_s1026" style="position:absolute;margin-left:69.25pt;margin-top:-28.4pt;width:231.8pt;height:27.8pt;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" fillcolor="white [3201]" stroked="f" strokeweight="1pt"/>
            </w:pict>
          </mc:Fallback>
        </mc:AlternateContent>
      </w:r>
    </w:p>
    <w:p w14:paraId="1BA7CCAC" w14:textId="77777777" w:rsidR="00223135" w:rsidRPr="00E047C3" w:rsidRDefault="00223135" w:rsidP="00066BCE">
      <w:pPr>
        <w:pStyle w:val="gatha1"/>
        <w:widowControl w:val="0"/>
        <w:spacing w:before="0" w:beforeAutospacing="0" w:after="0" w:afterAutospacing="0"/>
        <w:rPr>
          <w:rFonts w:ascii="Shurjo" w:hAnsi="Shurjo" w:cs="Shurjo"/>
        </w:rPr>
      </w:pPr>
    </w:p>
    <w:p w14:paraId="0F63B103" w14:textId="77777777" w:rsidR="00223135" w:rsidRPr="00E047C3" w:rsidRDefault="00223135" w:rsidP="00066BCE">
      <w:pPr>
        <w:pStyle w:val="gatha1"/>
        <w:widowControl w:val="0"/>
        <w:spacing w:before="0" w:beforeAutospacing="0" w:after="0" w:afterAutospacing="0"/>
        <w:rPr>
          <w:rFonts w:ascii="Shurjo" w:hAnsi="Shurjo" w:cs="Shurjo"/>
        </w:rPr>
      </w:pPr>
    </w:p>
    <w:p w14:paraId="7E8A8159" w14:textId="77777777" w:rsidR="00066BCE" w:rsidRPr="00E047C3" w:rsidRDefault="00066BCE" w:rsidP="00066BCE">
      <w:pPr>
        <w:pStyle w:val="gatha1"/>
        <w:widowControl w:val="0"/>
        <w:spacing w:before="0" w:beforeAutospacing="0" w:after="0" w:afterAutospacing="0"/>
        <w:rPr>
          <w:rFonts w:ascii="Shurjo" w:hAnsi="Shurjo" w:cs="Shurjo"/>
        </w:rPr>
      </w:pPr>
    </w:p>
    <w:p w14:paraId="22913B8E" w14:textId="77777777" w:rsidR="008311B9" w:rsidRPr="00E047C3" w:rsidRDefault="00B96D20" w:rsidP="00C6795D">
      <w:pPr>
        <w:pStyle w:val="gatha1"/>
        <w:spacing w:before="0" w:beforeAutospacing="0" w:after="0" w:afterAutospacing="0"/>
        <w:ind w:left="864"/>
        <w:rPr>
          <w:rFonts w:ascii="Shurjo" w:hAnsi="Shurjo" w:cs="Shurjo"/>
        </w:rPr>
      </w:pPr>
      <w:r w:rsidRPr="00E047C3">
        <w:rPr>
          <w:rFonts w:ascii="Shurjo" w:hAnsi="Shurjo" w:cs="Shurjo"/>
        </w:rPr>
        <w:t>“</w:t>
      </w:r>
      <w:r w:rsidR="008311B9" w:rsidRPr="00E047C3">
        <w:rPr>
          <w:rFonts w:ascii="Shurjo" w:hAnsi="Shurjo" w:cs="Shurjo"/>
          <w:cs/>
        </w:rPr>
        <w:t>ব্রহ্মাতি মাতাপিতরো</w:t>
      </w:r>
      <w:r w:rsidR="008311B9" w:rsidRPr="00E047C3">
        <w:rPr>
          <w:rFonts w:ascii="Shurjo" w:hAnsi="Shurjo" w:cs="Shurjo"/>
        </w:rPr>
        <w:t xml:space="preserve">, </w:t>
      </w:r>
      <w:r w:rsidR="008311B9" w:rsidRPr="00E047C3">
        <w:rPr>
          <w:rFonts w:ascii="Shurjo" w:hAnsi="Shurjo" w:cs="Shurjo"/>
          <w:cs/>
        </w:rPr>
        <w:t>পুব্বাচরিযাতি ৰুচ্চরে।</w:t>
      </w:r>
    </w:p>
    <w:p w14:paraId="38A672C1" w14:textId="77777777" w:rsidR="008311B9" w:rsidRPr="00E047C3" w:rsidRDefault="008311B9" w:rsidP="00C6795D">
      <w:pPr>
        <w:pStyle w:val="gathalast"/>
        <w:spacing w:before="0" w:beforeAutospacing="0" w:after="120" w:afterAutospacing="0"/>
        <w:ind w:left="864"/>
        <w:rPr>
          <w:rFonts w:ascii="Shurjo" w:hAnsi="Shurjo" w:cs="Shurjo"/>
        </w:rPr>
      </w:pPr>
      <w:r w:rsidRPr="00E047C3">
        <w:rPr>
          <w:rFonts w:ascii="Shurjo" w:hAnsi="Shurjo" w:cs="Shurjo"/>
          <w:cs/>
        </w:rPr>
        <w:t>আহুনেয্যা চ পুত্তানং</w:t>
      </w:r>
      <w:r w:rsidRPr="00E047C3">
        <w:rPr>
          <w:rFonts w:ascii="Shurjo" w:hAnsi="Shurjo" w:cs="Shurjo"/>
        </w:rPr>
        <w:t xml:space="preserve">, </w:t>
      </w:r>
      <w:r w:rsidRPr="00E047C3">
        <w:rPr>
          <w:rFonts w:ascii="Shurjo" w:hAnsi="Shurjo" w:cs="Shurjo"/>
          <w:cs/>
        </w:rPr>
        <w:t>পজায অনুকম্পকা॥</w:t>
      </w:r>
      <w:r w:rsidR="00B96D20" w:rsidRPr="00E047C3">
        <w:rPr>
          <w:rFonts w:ascii="Shurjo" w:hAnsi="Shurjo" w:cs="Shurjo"/>
        </w:rPr>
        <w:t>”</w:t>
      </w:r>
    </w:p>
    <w:p w14:paraId="648D2A7B" w14:textId="77777777" w:rsidR="008311B9" w:rsidRPr="00E047C3" w:rsidRDefault="00B96D20" w:rsidP="00C6795D">
      <w:pPr>
        <w:pStyle w:val="gatha1"/>
        <w:spacing w:before="0" w:beforeAutospacing="0" w:after="0" w:afterAutospacing="0"/>
        <w:ind w:left="864"/>
        <w:rPr>
          <w:rFonts w:ascii="Shurjo" w:hAnsi="Shurjo" w:cs="Shurjo"/>
        </w:rPr>
      </w:pPr>
      <w:r w:rsidRPr="00E047C3">
        <w:rPr>
          <w:rFonts w:ascii="Shurjo" w:hAnsi="Shurjo" w:cs="Shurjo"/>
        </w:rPr>
        <w:t>“</w:t>
      </w:r>
      <w:r w:rsidR="008311B9" w:rsidRPr="00E047C3">
        <w:rPr>
          <w:rFonts w:ascii="Shurjo" w:hAnsi="Shurjo" w:cs="Shurjo"/>
          <w:cs/>
        </w:rPr>
        <w:t>তস্মা হি নে নমস্সেয্য</w:t>
      </w:r>
      <w:r w:rsidR="008311B9" w:rsidRPr="00E047C3">
        <w:rPr>
          <w:rFonts w:ascii="Shurjo" w:hAnsi="Shurjo" w:cs="Shurjo"/>
        </w:rPr>
        <w:t xml:space="preserve">, </w:t>
      </w:r>
      <w:r w:rsidR="008311B9" w:rsidRPr="00E047C3">
        <w:rPr>
          <w:rFonts w:ascii="Shurjo" w:hAnsi="Shurjo" w:cs="Shurjo"/>
          <w:cs/>
        </w:rPr>
        <w:t>সক্করেয্য চ পণ্ডিতো।</w:t>
      </w:r>
    </w:p>
    <w:p w14:paraId="16A39EC2" w14:textId="77777777" w:rsidR="008311B9" w:rsidRPr="00E047C3" w:rsidRDefault="008311B9" w:rsidP="00C6795D">
      <w:pPr>
        <w:pStyle w:val="gatha1"/>
        <w:spacing w:before="0" w:beforeAutospacing="0" w:after="0" w:afterAutospacing="0"/>
        <w:ind w:left="864"/>
        <w:rPr>
          <w:rFonts w:ascii="Shurjo" w:hAnsi="Shurjo" w:cs="Shurjo"/>
        </w:rPr>
      </w:pPr>
      <w:r w:rsidRPr="00E047C3">
        <w:rPr>
          <w:rFonts w:ascii="Shurjo" w:hAnsi="Shurjo" w:cs="Shurjo"/>
          <w:cs/>
        </w:rPr>
        <w:t>অন্নেন অথ পানেন</w:t>
      </w:r>
      <w:r w:rsidRPr="00E047C3">
        <w:rPr>
          <w:rFonts w:ascii="Shurjo" w:hAnsi="Shurjo" w:cs="Shurjo"/>
        </w:rPr>
        <w:t xml:space="preserve">, </w:t>
      </w:r>
      <w:r w:rsidRPr="00E047C3">
        <w:rPr>
          <w:rFonts w:ascii="Shurjo" w:hAnsi="Shurjo" w:cs="Shurjo"/>
          <w:cs/>
        </w:rPr>
        <w:t>ৰত্থেন সযনেন চ।</w:t>
      </w:r>
    </w:p>
    <w:p w14:paraId="1E0E2570" w14:textId="77777777" w:rsidR="008311B9" w:rsidRPr="00E047C3" w:rsidRDefault="008311B9" w:rsidP="00C6795D">
      <w:pPr>
        <w:pStyle w:val="gathalast"/>
        <w:spacing w:before="0" w:beforeAutospacing="0" w:after="120" w:afterAutospacing="0"/>
        <w:ind w:left="864"/>
        <w:rPr>
          <w:rFonts w:ascii="Shurjo" w:hAnsi="Shurjo" w:cs="Shurjo"/>
        </w:rPr>
      </w:pPr>
      <w:r w:rsidRPr="00E047C3">
        <w:rPr>
          <w:rFonts w:ascii="Shurjo" w:hAnsi="Shurjo" w:cs="Shurjo"/>
          <w:cs/>
        </w:rPr>
        <w:t xml:space="preserve">উচ্ছাদনেন </w:t>
      </w:r>
      <w:r w:rsidRPr="00E047C3">
        <w:rPr>
          <w:rStyle w:val="note"/>
          <w:rFonts w:ascii="Shurjo" w:hAnsi="Shurjo" w:cs="Shurjo"/>
          <w:cs/>
        </w:rPr>
        <w:t>নহাপনেন</w:t>
      </w:r>
      <w:r w:rsidRPr="00E047C3">
        <w:rPr>
          <w:rFonts w:ascii="Shurjo" w:hAnsi="Shurjo" w:cs="Shurjo"/>
        </w:rPr>
        <w:t xml:space="preserve">, </w:t>
      </w:r>
      <w:r w:rsidRPr="00E047C3">
        <w:rPr>
          <w:rFonts w:ascii="Shurjo" w:hAnsi="Shurjo" w:cs="Shurjo"/>
          <w:cs/>
        </w:rPr>
        <w:t>পাদানং ধোৰনেন চ॥</w:t>
      </w:r>
      <w:r w:rsidR="00B96D20" w:rsidRPr="00E047C3">
        <w:rPr>
          <w:rFonts w:ascii="Shurjo" w:hAnsi="Shurjo" w:cs="Shurjo"/>
        </w:rPr>
        <w:t>”</w:t>
      </w:r>
    </w:p>
    <w:p w14:paraId="1FBEEC91" w14:textId="77777777" w:rsidR="008311B9" w:rsidRPr="00E047C3" w:rsidRDefault="00B96D20" w:rsidP="00C6795D">
      <w:pPr>
        <w:pStyle w:val="gatha1"/>
        <w:spacing w:before="0" w:beforeAutospacing="0" w:after="0" w:afterAutospacing="0"/>
        <w:ind w:left="864"/>
        <w:rPr>
          <w:rFonts w:ascii="Shurjo" w:hAnsi="Shurjo" w:cs="Shurjo"/>
        </w:rPr>
      </w:pPr>
      <w:r w:rsidRPr="00E047C3">
        <w:rPr>
          <w:rFonts w:ascii="Shurjo" w:hAnsi="Shurjo" w:cs="Shurjo"/>
        </w:rPr>
        <w:t>“</w:t>
      </w:r>
      <w:r w:rsidR="008311B9" w:rsidRPr="00E047C3">
        <w:rPr>
          <w:rFonts w:ascii="Shurjo" w:hAnsi="Shurjo" w:cs="Shurjo"/>
          <w:cs/>
        </w:rPr>
        <w:t>তায নং পারিচরিযায</w:t>
      </w:r>
      <w:r w:rsidR="008311B9" w:rsidRPr="00E047C3">
        <w:rPr>
          <w:rFonts w:ascii="Shurjo" w:hAnsi="Shurjo" w:cs="Shurjo"/>
        </w:rPr>
        <w:t xml:space="preserve">, </w:t>
      </w:r>
      <w:r w:rsidR="008311B9" w:rsidRPr="00E047C3">
        <w:rPr>
          <w:rFonts w:ascii="Shurjo" w:hAnsi="Shurjo" w:cs="Shurjo"/>
          <w:cs/>
        </w:rPr>
        <w:t>মাতাপিতূসু পণ্ডিতা।</w:t>
      </w:r>
    </w:p>
    <w:p w14:paraId="7A8636F6" w14:textId="77777777" w:rsidR="008311B9" w:rsidRPr="00E047C3" w:rsidRDefault="008311B9" w:rsidP="00C6795D">
      <w:pPr>
        <w:pStyle w:val="gathalast"/>
        <w:spacing w:before="0" w:beforeAutospacing="0" w:after="0" w:afterAutospacing="0"/>
        <w:ind w:left="864"/>
        <w:rPr>
          <w:rFonts w:ascii="Shurjo" w:hAnsi="Shurjo" w:cs="Shurjo"/>
        </w:rPr>
      </w:pPr>
      <w:r w:rsidRPr="00E047C3">
        <w:rPr>
          <w:rFonts w:ascii="Shurjo" w:hAnsi="Shurjo" w:cs="Shurjo"/>
          <w:cs/>
        </w:rPr>
        <w:t>ইধেৰ</w:t>
      </w:r>
      <w:r w:rsidRPr="00E047C3">
        <w:rPr>
          <w:rStyle w:val="apple-converted-space"/>
          <w:rFonts w:ascii="Calibri" w:hAnsi="Calibri" w:cs="Calibri"/>
        </w:rPr>
        <w:t> </w:t>
      </w:r>
      <w:r w:rsidRPr="00E047C3">
        <w:rPr>
          <w:rFonts w:ascii="Shurjo" w:hAnsi="Shurjo" w:cs="Shurjo"/>
          <w:cs/>
        </w:rPr>
        <w:t>নং পসংসন্তি</w:t>
      </w:r>
      <w:r w:rsidRPr="00E047C3">
        <w:rPr>
          <w:rFonts w:ascii="Shurjo" w:hAnsi="Shurjo" w:cs="Shurjo"/>
        </w:rPr>
        <w:t xml:space="preserve">, </w:t>
      </w:r>
      <w:r w:rsidRPr="00E047C3">
        <w:rPr>
          <w:rFonts w:ascii="Shurjo" w:hAnsi="Shurjo" w:cs="Shurjo"/>
          <w:cs/>
        </w:rPr>
        <w:t>পেচ্চ সগ্গে পমোদতী</w:t>
      </w:r>
      <w:r w:rsidR="00B96D20" w:rsidRPr="00E047C3">
        <w:rPr>
          <w:rFonts w:ascii="Shurjo" w:hAnsi="Shurjo" w:cs="Shurjo"/>
        </w:rPr>
        <w:t>”</w:t>
      </w:r>
      <w:r w:rsidRPr="00E047C3">
        <w:rPr>
          <w:rFonts w:ascii="Shurjo" w:hAnsi="Shurjo" w:cs="Shurjo"/>
          <w:cs/>
        </w:rPr>
        <w:t>তি</w:t>
      </w:r>
      <w:r w:rsidRPr="00E047C3">
        <w:rPr>
          <w:rFonts w:ascii="Shurjo" w:hAnsi="Shurjo" w:cs="Shurjo"/>
          <w:cs/>
          <w:lang w:bidi="hi-IN"/>
        </w:rPr>
        <w:t>॥</w:t>
      </w:r>
    </w:p>
    <w:p w14:paraId="09F775BB" w14:textId="77777777" w:rsidR="008311B9" w:rsidRPr="00E047C3" w:rsidRDefault="008311B9" w:rsidP="008311B9">
      <w:pPr>
        <w:pStyle w:val="gathalast"/>
        <w:spacing w:before="0" w:beforeAutospacing="0" w:after="284" w:afterAutospacing="0"/>
        <w:ind w:left="960"/>
        <w:jc w:val="right"/>
        <w:rPr>
          <w:rFonts w:ascii="Shurjo" w:hAnsi="Shurjo" w:cs="Shurjo"/>
        </w:rPr>
      </w:pPr>
      <w:r w:rsidRPr="00E047C3">
        <w:rPr>
          <w:rFonts w:ascii="Shurjo" w:hAnsi="Shurjo" w:cs="Shurjo"/>
        </w:rPr>
        <w:t>(</w:t>
      </w:r>
      <w:r w:rsidRPr="00E047C3">
        <w:rPr>
          <w:rFonts w:ascii="Shurjo" w:hAnsi="Shurjo" w:cs="Shurjo"/>
          <w:cs/>
        </w:rPr>
        <w:t>অ</w:t>
      </w:r>
      <w:r w:rsidRPr="00E047C3">
        <w:rPr>
          <w:rFonts w:ascii="Shurjo" w:hAnsi="Shurjo" w:cs="Shurjo"/>
        </w:rPr>
        <w:t>.</w:t>
      </w:r>
      <w:r w:rsidRPr="00E047C3">
        <w:rPr>
          <w:rFonts w:ascii="Shurjo" w:hAnsi="Shurjo" w:cs="Shurjo"/>
          <w:cs/>
        </w:rPr>
        <w:t>নি</w:t>
      </w:r>
      <w:r w:rsidRPr="00E047C3">
        <w:rPr>
          <w:rFonts w:ascii="Shurjo" w:hAnsi="Shurjo" w:cs="Shurjo"/>
        </w:rPr>
        <w:t>.</w:t>
      </w:r>
      <w:r w:rsidRPr="00E047C3">
        <w:rPr>
          <w:rFonts w:ascii="Shurjo" w:hAnsi="Shurjo" w:cs="Shurjo"/>
          <w:cs/>
        </w:rPr>
        <w:t>৩</w:t>
      </w:r>
      <w:r w:rsidRPr="00E047C3">
        <w:rPr>
          <w:rFonts w:ascii="Shurjo" w:hAnsi="Shurjo" w:cs="Shurjo"/>
        </w:rPr>
        <w:t>.</w:t>
      </w:r>
      <w:r w:rsidRPr="00E047C3">
        <w:rPr>
          <w:rFonts w:ascii="Shurjo" w:hAnsi="Shurjo" w:cs="Shurjo"/>
          <w:cs/>
        </w:rPr>
        <w:t>৩১</w:t>
      </w:r>
      <w:r w:rsidRPr="00E047C3">
        <w:rPr>
          <w:rFonts w:ascii="Shurjo" w:hAnsi="Shurjo" w:cs="Shurjo"/>
        </w:rPr>
        <w:t xml:space="preserve">; </w:t>
      </w:r>
      <w:r w:rsidRPr="00E047C3">
        <w:rPr>
          <w:rFonts w:ascii="Shurjo" w:hAnsi="Shurjo" w:cs="Shurjo"/>
          <w:cs/>
        </w:rPr>
        <w:t>ইতিৰু</w:t>
      </w:r>
      <w:r w:rsidRPr="00E047C3">
        <w:rPr>
          <w:rFonts w:ascii="Shurjo" w:hAnsi="Shurjo" w:cs="Shurjo"/>
        </w:rPr>
        <w:t>.</w:t>
      </w:r>
      <w:r w:rsidRPr="00E047C3">
        <w:rPr>
          <w:rFonts w:ascii="Shurjo" w:hAnsi="Shurjo" w:cs="Shurjo"/>
          <w:cs/>
        </w:rPr>
        <w:t>১০৬</w:t>
      </w:r>
      <w:r w:rsidRPr="00E047C3">
        <w:rPr>
          <w:rFonts w:ascii="Shurjo" w:hAnsi="Shurjo" w:cs="Shurjo"/>
        </w:rPr>
        <w:t xml:space="preserve">; </w:t>
      </w:r>
      <w:r w:rsidRPr="00E047C3">
        <w:rPr>
          <w:rFonts w:ascii="Shurjo" w:hAnsi="Shurjo" w:cs="Shurjo"/>
          <w:cs/>
        </w:rPr>
        <w:t>জা</w:t>
      </w:r>
      <w:r w:rsidRPr="00E047C3">
        <w:rPr>
          <w:rFonts w:ascii="Shurjo" w:hAnsi="Shurjo" w:cs="Shurjo"/>
        </w:rPr>
        <w:t>.</w:t>
      </w:r>
      <w:r w:rsidRPr="00E047C3">
        <w:rPr>
          <w:rFonts w:ascii="Shurjo" w:hAnsi="Shurjo" w:cs="Shurjo"/>
          <w:cs/>
        </w:rPr>
        <w:t>২</w:t>
      </w:r>
      <w:r w:rsidRPr="00E047C3">
        <w:rPr>
          <w:rFonts w:ascii="Shurjo" w:hAnsi="Shurjo" w:cs="Shurjo"/>
        </w:rPr>
        <w:t>.</w:t>
      </w:r>
      <w:r w:rsidRPr="00E047C3">
        <w:rPr>
          <w:rFonts w:ascii="Shurjo" w:hAnsi="Shurjo" w:cs="Shurjo"/>
          <w:cs/>
        </w:rPr>
        <w:t>২০</w:t>
      </w:r>
      <w:r w:rsidRPr="00E047C3">
        <w:rPr>
          <w:rFonts w:ascii="Shurjo" w:hAnsi="Shurjo" w:cs="Shurjo"/>
        </w:rPr>
        <w:t>.</w:t>
      </w:r>
      <w:r w:rsidRPr="00E047C3">
        <w:rPr>
          <w:rFonts w:ascii="Shurjo" w:hAnsi="Shurjo" w:cs="Shurjo"/>
          <w:cs/>
        </w:rPr>
        <w:t>১৮১</w:t>
      </w:r>
      <w:r w:rsidRPr="00E047C3">
        <w:rPr>
          <w:rFonts w:ascii="Shurjo" w:hAnsi="Shurjo" w:cs="Shurjo"/>
        </w:rPr>
        <w:t>-</w:t>
      </w:r>
      <w:r w:rsidRPr="00E047C3">
        <w:rPr>
          <w:rFonts w:ascii="Shurjo" w:hAnsi="Shurjo" w:cs="Shurjo"/>
          <w:cs/>
        </w:rPr>
        <w:t>১৮৩</w:t>
      </w:r>
      <w:r w:rsidRPr="00E047C3">
        <w:rPr>
          <w:rFonts w:ascii="Shurjo" w:hAnsi="Shurjo" w:cs="Shurjo"/>
        </w:rPr>
        <w:t>)</w:t>
      </w:r>
    </w:p>
    <w:p w14:paraId="756C2BDF" w14:textId="77777777" w:rsidR="00B43723" w:rsidRPr="00E047C3" w:rsidRDefault="008311B9" w:rsidP="008311B9">
      <w:pPr>
        <w:widowControl w:val="0"/>
        <w:spacing w:after="120"/>
        <w:jc w:val="center"/>
        <w:rPr>
          <w:rFonts w:ascii="Shurjo" w:hAnsi="Shurjo" w:cs="Shurjo"/>
          <w:shd w:val="clear" w:color="auto" w:fill="FFFFFF"/>
        </w:rPr>
      </w:pPr>
      <w:r w:rsidRPr="00E047C3">
        <w:rPr>
          <w:rFonts w:ascii="Shurjo" w:hAnsi="Shurjo" w:cs="Shurjo"/>
          <w:shd w:val="clear" w:color="auto" w:fill="FFFFFF"/>
        </w:rPr>
        <w:t>*</w:t>
      </w:r>
      <w:r w:rsidRPr="00E047C3">
        <w:rPr>
          <w:rFonts w:ascii="Shurjo" w:hAnsi="Shurjo" w:cs="Shurjo"/>
          <w:shd w:val="clear" w:color="auto" w:fill="FFFFFF"/>
        </w:rPr>
        <w:tab/>
        <w:t>*</w:t>
      </w:r>
      <w:r w:rsidRPr="00E047C3">
        <w:rPr>
          <w:rFonts w:ascii="Shurjo" w:hAnsi="Shurjo" w:cs="Shurjo"/>
          <w:shd w:val="clear" w:color="auto" w:fill="FFFFFF"/>
        </w:rPr>
        <w:tab/>
        <w:t>*</w:t>
      </w:r>
    </w:p>
    <w:p w14:paraId="51DBF8E8" w14:textId="77777777" w:rsidR="00D20528" w:rsidRPr="00E047C3" w:rsidRDefault="00D20528" w:rsidP="002075EB">
      <w:pPr>
        <w:widowControl w:val="0"/>
        <w:shd w:val="clear" w:color="auto" w:fill="FFFFFF"/>
        <w:ind w:firstLine="864"/>
        <w:jc w:val="both"/>
        <w:rPr>
          <w:rFonts w:ascii="Shurjo" w:hAnsi="Shurjo" w:cs="Shurjo"/>
          <w:lang w:bidi="bn-BD"/>
        </w:rPr>
      </w:pPr>
      <w:r w:rsidRPr="00E047C3">
        <w:rPr>
          <w:rFonts w:ascii="Shurjo" w:hAnsi="Shurjo" w:cs="Shurjo"/>
          <w:lang w:bidi="bn-BD"/>
        </w:rPr>
        <w:t>“</w:t>
      </w:r>
      <w:r w:rsidRPr="00E047C3">
        <w:rPr>
          <w:rFonts w:ascii="Shurjo" w:hAnsi="Shurjo" w:cs="Shurjo"/>
          <w:cs/>
        </w:rPr>
        <w:t>মাতাপিতাকে ব্রহ্মা ও আদিগুরু বলা হয়</w:t>
      </w:r>
      <w:r w:rsidRPr="00E047C3">
        <w:rPr>
          <w:rFonts w:ascii="Shurjo" w:hAnsi="Shurjo" w:cs="Shurjo"/>
          <w:lang w:bidi="bn-BD"/>
        </w:rPr>
        <w:t>,</w:t>
      </w:r>
    </w:p>
    <w:p w14:paraId="7EE8AF86" w14:textId="77777777" w:rsidR="00D20528" w:rsidRPr="00E047C3" w:rsidRDefault="00D20528" w:rsidP="00D20528">
      <w:pPr>
        <w:widowControl w:val="0"/>
        <w:shd w:val="clear" w:color="auto" w:fill="FFFFFF"/>
        <w:ind w:firstLine="288"/>
        <w:jc w:val="both"/>
        <w:rPr>
          <w:rFonts w:ascii="Shurjo" w:hAnsi="Shurjo" w:cs="Shurjo"/>
          <w:lang w:bidi="bn-BD"/>
        </w:rPr>
      </w:pPr>
      <w:r w:rsidRPr="00E047C3">
        <w:rPr>
          <w:rFonts w:ascii="Shurjo" w:hAnsi="Shurjo" w:cs="Shurjo"/>
          <w:lang w:bidi="bn-BD"/>
        </w:rPr>
        <w:tab/>
      </w:r>
      <w:r w:rsidRPr="00E047C3">
        <w:rPr>
          <w:rFonts w:ascii="Shurjo" w:hAnsi="Shurjo" w:cs="Shurjo"/>
          <w:cs/>
        </w:rPr>
        <w:t>মাতাপিতা সন্তানদের কাছে অত্যন্ত শ্রদ্ধেয়</w:t>
      </w:r>
      <w:r w:rsidRPr="00E047C3">
        <w:rPr>
          <w:rFonts w:ascii="Shurjo" w:hAnsi="Shurjo" w:cs="Shurjo"/>
          <w:lang w:bidi="bn-BD"/>
        </w:rPr>
        <w:t>,</w:t>
      </w:r>
    </w:p>
    <w:p w14:paraId="3FA2A051" w14:textId="77777777" w:rsidR="00D20528" w:rsidRPr="00E047C3" w:rsidRDefault="00D20528" w:rsidP="008311B9">
      <w:pPr>
        <w:widowControl w:val="0"/>
        <w:shd w:val="clear" w:color="auto" w:fill="FFFFFF"/>
        <w:spacing w:after="120"/>
        <w:ind w:firstLine="288"/>
        <w:jc w:val="both"/>
        <w:rPr>
          <w:rFonts w:ascii="Shurjo" w:hAnsi="Shurjo" w:cs="Shurjo"/>
          <w:lang w:bidi="bn-BD"/>
        </w:rPr>
      </w:pPr>
      <w:r w:rsidRPr="00E047C3">
        <w:rPr>
          <w:rFonts w:ascii="Shurjo" w:hAnsi="Shurjo" w:cs="Shurjo"/>
          <w:lang w:bidi="bn-BD"/>
        </w:rPr>
        <w:tab/>
      </w:r>
      <w:r w:rsidR="002E6ABF" w:rsidRPr="00E047C3">
        <w:rPr>
          <w:rFonts w:ascii="Shurjo" w:hAnsi="Shurjo" w:cs="Shurjo"/>
        </w:rPr>
        <w:t>তাঁ</w:t>
      </w:r>
      <w:r w:rsidRPr="00E047C3">
        <w:rPr>
          <w:rFonts w:ascii="Shurjo" w:hAnsi="Shurjo" w:cs="Shurjo"/>
          <w:cs/>
        </w:rPr>
        <w:t>রা সন্তানদের প্রতি অনুকম্পাকারী।</w:t>
      </w:r>
      <w:r w:rsidRPr="00E047C3">
        <w:rPr>
          <w:rFonts w:ascii="Shurjo" w:hAnsi="Shurjo" w:cs="Shurjo"/>
          <w:lang w:bidi="bn-BD"/>
        </w:rPr>
        <w:t>”</w:t>
      </w:r>
    </w:p>
    <w:p w14:paraId="5CED07FC" w14:textId="77777777" w:rsidR="00D20528" w:rsidRPr="00E047C3" w:rsidRDefault="00D20528" w:rsidP="00D20528">
      <w:pPr>
        <w:widowControl w:val="0"/>
        <w:shd w:val="clear" w:color="auto" w:fill="FFFFFF"/>
        <w:ind w:firstLine="288"/>
        <w:jc w:val="both"/>
        <w:rPr>
          <w:rFonts w:ascii="Shurjo" w:hAnsi="Shurjo" w:cs="Shurjo"/>
          <w:lang w:bidi="bn-BD"/>
        </w:rPr>
      </w:pPr>
      <w:r w:rsidRPr="00E047C3">
        <w:rPr>
          <w:rFonts w:ascii="Shurjo" w:hAnsi="Shurjo" w:cs="Shurjo"/>
          <w:lang w:bidi="bn-BD"/>
        </w:rPr>
        <w:tab/>
        <w:t>“</w:t>
      </w:r>
      <w:r w:rsidRPr="00E047C3">
        <w:rPr>
          <w:rFonts w:ascii="Shurjo" w:hAnsi="Shurjo" w:cs="Shurjo"/>
          <w:cs/>
        </w:rPr>
        <w:t xml:space="preserve">তাই পণ্ডিত ব্যক্তি </w:t>
      </w:r>
      <w:r w:rsidR="00FF5392" w:rsidRPr="00E047C3">
        <w:rPr>
          <w:rFonts w:ascii="Shurjo" w:hAnsi="Shurjo" w:cs="Shurjo"/>
        </w:rPr>
        <w:t>তাঁদে</w:t>
      </w:r>
      <w:r w:rsidRPr="00E047C3">
        <w:rPr>
          <w:rFonts w:ascii="Shurjo" w:hAnsi="Shurjo" w:cs="Shurjo"/>
          <w:cs/>
        </w:rPr>
        <w:t>র অন্ন</w:t>
      </w:r>
      <w:r w:rsidRPr="00E047C3">
        <w:rPr>
          <w:rFonts w:ascii="Shurjo" w:hAnsi="Shurjo" w:cs="Shurjo"/>
          <w:lang w:bidi="bn-BD"/>
        </w:rPr>
        <w:t>-</w:t>
      </w:r>
      <w:r w:rsidRPr="00E047C3">
        <w:rPr>
          <w:rFonts w:ascii="Shurjo" w:hAnsi="Shurjo" w:cs="Shurjo"/>
          <w:cs/>
        </w:rPr>
        <w:t>পানীয়</w:t>
      </w:r>
      <w:r w:rsidRPr="00E047C3">
        <w:rPr>
          <w:rFonts w:ascii="Shurjo" w:hAnsi="Shurjo" w:cs="Shurjo"/>
          <w:lang w:bidi="bn-BD"/>
        </w:rPr>
        <w:t>,</w:t>
      </w:r>
    </w:p>
    <w:p w14:paraId="0C58301B" w14:textId="77777777" w:rsidR="00D20528" w:rsidRPr="00E047C3" w:rsidRDefault="00D20528" w:rsidP="008311B9">
      <w:pPr>
        <w:widowControl w:val="0"/>
        <w:shd w:val="clear" w:color="auto" w:fill="FFFFFF"/>
        <w:spacing w:after="120"/>
        <w:ind w:firstLine="288"/>
        <w:jc w:val="both"/>
        <w:rPr>
          <w:rFonts w:ascii="Shurjo" w:hAnsi="Shurjo" w:cs="Shurjo"/>
          <w:lang w:bidi="bn-BD"/>
        </w:rPr>
      </w:pPr>
      <w:r w:rsidRPr="00E047C3">
        <w:rPr>
          <w:rFonts w:ascii="Shurjo" w:hAnsi="Shurjo" w:cs="Shurjo"/>
          <w:lang w:bidi="bn-BD"/>
        </w:rPr>
        <w:tab/>
      </w:r>
      <w:r w:rsidRPr="00E047C3">
        <w:rPr>
          <w:rFonts w:ascii="Shurjo" w:hAnsi="Shurjo" w:cs="Shurjo"/>
          <w:cs/>
        </w:rPr>
        <w:t>কাপড় ও বিছানা দিয়ে নমস্কার ও সম্মান করেন।</w:t>
      </w:r>
      <w:r w:rsidRPr="00E047C3">
        <w:rPr>
          <w:rFonts w:ascii="Shurjo" w:hAnsi="Shurjo" w:cs="Shurjo"/>
          <w:lang w:bidi="bn-BD"/>
        </w:rPr>
        <w:t>”</w:t>
      </w:r>
    </w:p>
    <w:p w14:paraId="2E3A4251" w14:textId="77777777" w:rsidR="00D20528" w:rsidRPr="00E047C3" w:rsidRDefault="00D20528" w:rsidP="00D20528">
      <w:pPr>
        <w:widowControl w:val="0"/>
        <w:shd w:val="clear" w:color="auto" w:fill="FFFFFF"/>
        <w:ind w:firstLine="288"/>
        <w:jc w:val="both"/>
        <w:rPr>
          <w:rFonts w:ascii="Shurjo" w:hAnsi="Shurjo" w:cs="Shurjo"/>
          <w:lang w:bidi="bn-BD"/>
        </w:rPr>
      </w:pPr>
      <w:r w:rsidRPr="00E047C3">
        <w:rPr>
          <w:rFonts w:ascii="Shurjo" w:hAnsi="Shurjo" w:cs="Shurjo"/>
          <w:lang w:bidi="bn-BD"/>
        </w:rPr>
        <w:tab/>
        <w:t>“</w:t>
      </w:r>
      <w:r w:rsidRPr="00E047C3">
        <w:rPr>
          <w:rFonts w:ascii="Shurjo" w:hAnsi="Shurjo" w:cs="Shurjo"/>
          <w:cs/>
        </w:rPr>
        <w:t>গা ডলে দিয়ে</w:t>
      </w:r>
      <w:r w:rsidRPr="00E047C3">
        <w:rPr>
          <w:rFonts w:ascii="Shurjo" w:hAnsi="Shurjo" w:cs="Shurjo"/>
          <w:lang w:bidi="bn-BD"/>
        </w:rPr>
        <w:t xml:space="preserve">, </w:t>
      </w:r>
      <w:r w:rsidRPr="00E047C3">
        <w:rPr>
          <w:rFonts w:ascii="Shurjo" w:hAnsi="Shurjo" w:cs="Shurjo"/>
          <w:cs/>
        </w:rPr>
        <w:t>স্নান করিয়ে ও পা ধুয়ে দিয়ে</w:t>
      </w:r>
    </w:p>
    <w:p w14:paraId="0C0EF459" w14:textId="77777777" w:rsidR="00D20528" w:rsidRPr="00E047C3" w:rsidRDefault="00D20528" w:rsidP="00D20528">
      <w:pPr>
        <w:widowControl w:val="0"/>
        <w:shd w:val="clear" w:color="auto" w:fill="FFFFFF"/>
        <w:ind w:firstLine="288"/>
        <w:jc w:val="both"/>
        <w:rPr>
          <w:rFonts w:ascii="Shurjo" w:hAnsi="Shurjo" w:cs="Shurjo"/>
          <w:lang w:bidi="bn-BD"/>
        </w:rPr>
      </w:pPr>
      <w:r w:rsidRPr="00E047C3">
        <w:rPr>
          <w:rFonts w:ascii="Shurjo" w:hAnsi="Shurjo" w:cs="Shurjo"/>
          <w:lang w:bidi="bn-BD"/>
        </w:rPr>
        <w:tab/>
      </w:r>
      <w:r w:rsidRPr="00E047C3">
        <w:rPr>
          <w:rFonts w:ascii="Shurjo" w:hAnsi="Shurjo" w:cs="Shurjo"/>
          <w:cs/>
        </w:rPr>
        <w:t>মাতাপিতাকে সেবা</w:t>
      </w:r>
      <w:r w:rsidRPr="00E047C3">
        <w:rPr>
          <w:rFonts w:ascii="Shurjo" w:hAnsi="Shurjo" w:cs="Shurjo"/>
          <w:lang w:bidi="bn-BD"/>
        </w:rPr>
        <w:t>-</w:t>
      </w:r>
      <w:r w:rsidRPr="00E047C3">
        <w:rPr>
          <w:rFonts w:ascii="Shurjo" w:hAnsi="Shurjo" w:cs="Shurjo"/>
          <w:cs/>
        </w:rPr>
        <w:t>পরিচর্যা করলে</w:t>
      </w:r>
    </w:p>
    <w:p w14:paraId="34C0A26B" w14:textId="77777777" w:rsidR="00D20528" w:rsidRPr="00E047C3" w:rsidRDefault="00D20528" w:rsidP="00D20528">
      <w:pPr>
        <w:widowControl w:val="0"/>
        <w:shd w:val="clear" w:color="auto" w:fill="FFFFFF"/>
        <w:ind w:firstLine="288"/>
        <w:jc w:val="both"/>
        <w:rPr>
          <w:rFonts w:ascii="Shurjo" w:hAnsi="Shurjo" w:cs="Shurjo"/>
          <w:lang w:bidi="bn-BD"/>
        </w:rPr>
      </w:pPr>
      <w:r w:rsidRPr="00E047C3">
        <w:rPr>
          <w:rFonts w:ascii="Shurjo" w:hAnsi="Shurjo" w:cs="Shurjo"/>
          <w:lang w:bidi="bn-BD"/>
        </w:rPr>
        <w:tab/>
      </w:r>
      <w:r w:rsidRPr="00E047C3">
        <w:rPr>
          <w:rFonts w:ascii="Shurjo" w:hAnsi="Shurjo" w:cs="Shurjo"/>
          <w:cs/>
        </w:rPr>
        <w:t>পণ্ডিত ব্যক্তিরা তাকে এই জীবনেই প্রশংসা করেন</w:t>
      </w:r>
      <w:r w:rsidRPr="00E047C3">
        <w:rPr>
          <w:rFonts w:ascii="Shurjo" w:hAnsi="Shurjo" w:cs="Shurjo"/>
          <w:lang w:bidi="bn-BD"/>
        </w:rPr>
        <w:t>,</w:t>
      </w:r>
    </w:p>
    <w:p w14:paraId="5D23C387" w14:textId="05966207" w:rsidR="002075EB" w:rsidRPr="00E047C3" w:rsidRDefault="00D20528" w:rsidP="00D20528">
      <w:pPr>
        <w:widowControl w:val="0"/>
        <w:shd w:val="clear" w:color="auto" w:fill="FFFFFF"/>
        <w:ind w:firstLine="288"/>
        <w:jc w:val="both"/>
        <w:rPr>
          <w:rFonts w:ascii="Shurjo" w:hAnsi="Shurjo" w:cs="Shurjo"/>
          <w:lang w:bidi="bn-BD"/>
        </w:rPr>
      </w:pPr>
      <w:r w:rsidRPr="00E047C3">
        <w:rPr>
          <w:rFonts w:ascii="Shurjo" w:hAnsi="Shurjo" w:cs="Shurjo"/>
          <w:lang w:bidi="bn-BD"/>
        </w:rPr>
        <w:tab/>
      </w:r>
      <w:r w:rsidRPr="00E047C3">
        <w:rPr>
          <w:rFonts w:ascii="Shurjo" w:hAnsi="Shurjo" w:cs="Shurjo"/>
          <w:cs/>
        </w:rPr>
        <w:t>এবং পরে সে স্বর্গে আনন্দিত হয়।</w:t>
      </w:r>
      <w:r w:rsidRPr="00E047C3">
        <w:rPr>
          <w:rFonts w:ascii="Shurjo" w:hAnsi="Shurjo" w:cs="Shurjo"/>
          <w:lang w:bidi="bn-BD"/>
        </w:rPr>
        <w:t>”</w:t>
      </w:r>
    </w:p>
    <w:p w14:paraId="4010F805" w14:textId="77777777" w:rsidR="00066BCE" w:rsidRPr="00E047C3" w:rsidRDefault="00066BCE" w:rsidP="00066BCE">
      <w:pPr>
        <w:widowControl w:val="0"/>
        <w:jc w:val="center"/>
        <w:rPr>
          <w:rFonts w:ascii="Shurjo" w:hAnsi="Shurjo" w:cs="Shurjo"/>
        </w:rPr>
      </w:pPr>
    </w:p>
    <w:p w14:paraId="6607B9D2" w14:textId="77777777" w:rsidR="00066BCE" w:rsidRPr="00E047C3" w:rsidRDefault="00066BCE" w:rsidP="00066BCE">
      <w:pPr>
        <w:widowControl w:val="0"/>
        <w:jc w:val="center"/>
        <w:rPr>
          <w:rFonts w:ascii="Shurjo" w:hAnsi="Shurjo" w:cs="Shurjo"/>
        </w:rPr>
      </w:pPr>
    </w:p>
    <w:p w14:paraId="51709D9B" w14:textId="77777777" w:rsidR="00066BCE" w:rsidRPr="00E047C3" w:rsidRDefault="00066BCE" w:rsidP="00066BCE">
      <w:pPr>
        <w:widowControl w:val="0"/>
        <w:ind w:left="576" w:right="576"/>
        <w:jc w:val="both"/>
        <w:rPr>
          <w:rFonts w:ascii="Shurjo" w:hAnsi="Shurjo" w:cs="Shurjo"/>
        </w:rPr>
      </w:pPr>
    </w:p>
    <w:p w14:paraId="685B27DC" w14:textId="77777777" w:rsidR="00701237" w:rsidRPr="00E047C3" w:rsidRDefault="00701237">
      <w:pPr>
        <w:rPr>
          <w:rFonts w:ascii="Shurjo" w:hAnsi="Shurjo" w:cs="Shurjo"/>
        </w:rPr>
      </w:pPr>
      <w:r w:rsidRPr="00E047C3">
        <w:rPr>
          <w:rFonts w:ascii="Shurjo" w:hAnsi="Shurjo" w:cs="Shurjo"/>
        </w:rPr>
        <w:br w:type="page"/>
      </w:r>
    </w:p>
    <w:p w14:paraId="0C1519FD" w14:textId="7BCA952C" w:rsidR="00505EDE" w:rsidRPr="00E047C3" w:rsidRDefault="0033466D" w:rsidP="00505EDE">
      <w:pPr>
        <w:pStyle w:val="gatha1"/>
        <w:widowControl w:val="0"/>
        <w:spacing w:before="0" w:beforeAutospacing="0" w:after="0" w:afterAutospacing="0"/>
        <w:ind w:left="720"/>
        <w:rPr>
          <w:rFonts w:ascii="Shurjo" w:hAnsi="Shurjo" w:cs="Shurjo"/>
        </w:rPr>
      </w:pPr>
      <w:r>
        <w:rPr>
          <w:rFonts w:ascii="Shurjo" w:hAnsi="Shurjo" w:cs="Shurjo"/>
          <w:noProof/>
          <w:sz w:val="28"/>
          <w:szCs w:val="28"/>
        </w:rPr>
        <w:lastRenderedPageBreak/>
        <w:drawing>
          <wp:anchor distT="0" distB="0" distL="114300" distR="114300" simplePos="0" relativeHeight="251792384" behindDoc="0" locked="0" layoutInCell="1" allowOverlap="1" wp14:anchorId="06072DFF" wp14:editId="7C7FE9EE">
            <wp:simplePos x="0" y="0"/>
            <wp:positionH relativeFrom="column">
              <wp:posOffset>1313006</wp:posOffset>
            </wp:positionH>
            <wp:positionV relativeFrom="paragraph">
              <wp:posOffset>461</wp:posOffset>
            </wp:positionV>
            <wp:extent cx="914400" cy="137160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9" cstate="print">
                      <a:extLst>
                        <a:ext uri="{28A0092B-C50C-407E-A947-70E740481C1C}">
                          <a14:useLocalDpi xmlns:a14="http://schemas.microsoft.com/office/drawing/2010/main" val="0"/>
                        </a:ext>
                      </a:extLst>
                    </a:blip>
                    <a:stretch>
                      <a:fillRect/>
                    </a:stretch>
                  </pic:blipFill>
                  <pic:spPr>
                    <a:xfrm>
                      <a:off x="0" y="0"/>
                      <a:ext cx="914400" cy="1371600"/>
                    </a:xfrm>
                    <a:prstGeom prst="rect">
                      <a:avLst/>
                    </a:prstGeom>
                  </pic:spPr>
                </pic:pic>
              </a:graphicData>
            </a:graphic>
          </wp:anchor>
        </w:drawing>
      </w:r>
      <w:r w:rsidR="002B6E18">
        <w:rPr>
          <w:rFonts w:ascii="Shurjo" w:hAnsi="Shurjo" w:cs="Shurjo"/>
          <w:noProof/>
          <w:sz w:val="32"/>
          <w:szCs w:val="32"/>
        </w:rPr>
        <mc:AlternateContent>
          <mc:Choice Requires="wps">
            <w:drawing>
              <wp:anchor distT="0" distB="0" distL="114300" distR="114300" simplePos="0" relativeHeight="251742208" behindDoc="0" locked="0" layoutInCell="1" allowOverlap="1" wp14:anchorId="659848F7" wp14:editId="037A6E81">
                <wp:simplePos x="0" y="0"/>
                <wp:positionH relativeFrom="column">
                  <wp:posOffset>-76200</wp:posOffset>
                </wp:positionH>
                <wp:positionV relativeFrom="paragraph">
                  <wp:posOffset>-360854</wp:posOffset>
                </wp:positionV>
                <wp:extent cx="2944091" cy="353060"/>
                <wp:effectExtent l="0" t="0" r="8890" b="8890"/>
                <wp:wrapNone/>
                <wp:docPr id="10" name="Rectangle 10"/>
                <wp:cNvGraphicFramePr/>
                <a:graphic xmlns:a="http://schemas.openxmlformats.org/drawingml/2006/main">
                  <a:graphicData uri="http://schemas.microsoft.com/office/word/2010/wordprocessingShape">
                    <wps:wsp>
                      <wps:cNvSpPr/>
                      <wps:spPr>
                        <a:xfrm>
                          <a:off x="0" y="0"/>
                          <a:ext cx="2944091" cy="35306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BA59FEA" id="Rectangle 10" o:spid="_x0000_s1026" style="position:absolute;margin-left:-6pt;margin-top:-28.4pt;width:231.8pt;height:27.8pt;z-index:251742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" fillcolor="white [3201]" stroked="f" strokeweight="1pt"/>
            </w:pict>
          </mc:Fallback>
        </mc:AlternateContent>
      </w:r>
    </w:p>
    <w:p w14:paraId="2092A414" w14:textId="01ECFDA0" w:rsidR="006E611A" w:rsidRPr="00E047C3" w:rsidRDefault="006E611A" w:rsidP="006E611A">
      <w:pPr>
        <w:jc w:val="center"/>
        <w:rPr>
          <w:rFonts w:ascii="Shurjo" w:hAnsi="Shurjo" w:cs="Shurjo"/>
          <w:sz w:val="28"/>
          <w:szCs w:val="28"/>
        </w:rPr>
      </w:pPr>
    </w:p>
    <w:p w14:paraId="34AD4A57" w14:textId="77777777" w:rsidR="006C58B4" w:rsidRPr="009610A8" w:rsidRDefault="006C58B4" w:rsidP="006E611A">
      <w:pPr>
        <w:jc w:val="center"/>
        <w:rPr>
          <w:rFonts w:ascii="Shurjo" w:hAnsi="Shurjo" w:cs="Shurjo"/>
          <w:sz w:val="30"/>
          <w:szCs w:val="30"/>
        </w:rPr>
      </w:pPr>
    </w:p>
    <w:p w14:paraId="7709B27C" w14:textId="77777777" w:rsidR="006E611A" w:rsidRPr="0033466D" w:rsidRDefault="006E611A" w:rsidP="006E611A">
      <w:pPr>
        <w:jc w:val="center"/>
        <w:rPr>
          <w:rFonts w:ascii="Shurjo" w:hAnsi="Shurjo" w:cs="Shurjo"/>
          <w:sz w:val="60"/>
          <w:szCs w:val="60"/>
        </w:rPr>
      </w:pPr>
    </w:p>
    <w:p w14:paraId="4A1138CE" w14:textId="77777777" w:rsidR="006E611A" w:rsidRPr="00E047C3" w:rsidRDefault="006E611A" w:rsidP="006E611A">
      <w:pPr>
        <w:jc w:val="center"/>
        <w:rPr>
          <w:rFonts w:ascii="Shurjo" w:hAnsi="Shurjo" w:cs="Shurjo"/>
          <w:sz w:val="28"/>
          <w:szCs w:val="28"/>
        </w:rPr>
      </w:pPr>
    </w:p>
    <w:p w14:paraId="11BD171F" w14:textId="77777777" w:rsidR="006E611A" w:rsidRPr="00E047C3" w:rsidRDefault="006E611A" w:rsidP="006E611A">
      <w:pPr>
        <w:jc w:val="center"/>
        <w:rPr>
          <w:rFonts w:ascii="Shurjo" w:hAnsi="Shurjo" w:cs="Shurjo"/>
        </w:rPr>
      </w:pPr>
      <w:r w:rsidRPr="00E047C3">
        <w:rPr>
          <w:rFonts w:ascii="Shurjo" w:hAnsi="Shurjo" w:cs="Shurjo"/>
        </w:rPr>
        <w:t>“ধর্মদান সকল দানকে জয় করে”</w:t>
      </w:r>
    </w:p>
    <w:p w14:paraId="1E2CC366" w14:textId="77777777" w:rsidR="006E611A" w:rsidRPr="00E047C3" w:rsidRDefault="006E611A" w:rsidP="006E611A">
      <w:pPr>
        <w:jc w:val="center"/>
        <w:rPr>
          <w:rFonts w:ascii="Shurjo" w:hAnsi="Shurjo" w:cs="Shurjo"/>
        </w:rPr>
      </w:pPr>
      <w:r w:rsidRPr="00E047C3">
        <w:rPr>
          <w:rFonts w:ascii="Shurjo" w:hAnsi="Shurjo" w:cs="Shurjo"/>
        </w:rPr>
        <w:t>মহাকারুণিক বুদ্ধের এই মহান বাণীকে মাথায় রেখে</w:t>
      </w:r>
    </w:p>
    <w:p w14:paraId="3650F04E" w14:textId="77777777" w:rsidR="006E611A" w:rsidRPr="00E047C3" w:rsidRDefault="006E611A" w:rsidP="006E611A">
      <w:pPr>
        <w:jc w:val="center"/>
        <w:rPr>
          <w:rFonts w:ascii="Shurjo" w:hAnsi="Shurjo" w:cs="Shurjo"/>
        </w:rPr>
      </w:pPr>
      <w:r w:rsidRPr="00E047C3">
        <w:rPr>
          <w:rFonts w:ascii="Shurjo" w:hAnsi="Shurjo" w:cs="Shurjo"/>
        </w:rPr>
        <w:t>এই ধর্মীয় বইটি আমাদের পক্ষ থেকে</w:t>
      </w:r>
    </w:p>
    <w:p w14:paraId="5A1FA86A" w14:textId="77777777" w:rsidR="006E611A" w:rsidRPr="00E047C3" w:rsidRDefault="006E611A" w:rsidP="006E611A">
      <w:pPr>
        <w:jc w:val="center"/>
        <w:rPr>
          <w:rFonts w:ascii="Shurjo" w:hAnsi="Shurjo" w:cs="Shurjo"/>
        </w:rPr>
      </w:pPr>
      <w:r w:rsidRPr="00E047C3">
        <w:rPr>
          <w:rFonts w:ascii="Shurjo" w:hAnsi="Shurjo" w:cs="Shurjo"/>
        </w:rPr>
        <w:t>‘ধর্মদান’ হিসেবে সম্পূর্ণ বিনামূল্যে বিতরণ করা হলো।</w:t>
      </w:r>
    </w:p>
    <w:p w14:paraId="0B8CE0AC" w14:textId="77777777" w:rsidR="006E611A" w:rsidRPr="00E047C3" w:rsidRDefault="006E611A" w:rsidP="006E611A">
      <w:pPr>
        <w:jc w:val="center"/>
        <w:rPr>
          <w:rFonts w:ascii="Shurjo" w:hAnsi="Shurjo" w:cs="Shurjo"/>
        </w:rPr>
      </w:pPr>
      <w:r w:rsidRPr="00E047C3">
        <w:rPr>
          <w:rFonts w:ascii="Shurjo" w:hAnsi="Shurjo" w:cs="Shurjo"/>
        </w:rPr>
        <w:t xml:space="preserve">প্রতিটি ধর্মীয় বই একেকটি বুদ্ধমূর্তির </w:t>
      </w:r>
      <w:r w:rsidR="00603D09" w:rsidRPr="00E047C3">
        <w:rPr>
          <w:rFonts w:ascii="Shurjo" w:hAnsi="Shurjo" w:cs="Shurjo"/>
        </w:rPr>
        <w:t>মতো</w:t>
      </w:r>
      <w:r w:rsidRPr="00E047C3">
        <w:rPr>
          <w:rFonts w:ascii="Shurjo" w:hAnsi="Shurjo" w:cs="Shurjo"/>
        </w:rPr>
        <w:t>।</w:t>
      </w:r>
    </w:p>
    <w:p w14:paraId="3693EB1F" w14:textId="77777777" w:rsidR="006E611A" w:rsidRPr="00E047C3" w:rsidRDefault="006E611A" w:rsidP="006E611A">
      <w:pPr>
        <w:jc w:val="center"/>
        <w:rPr>
          <w:rFonts w:ascii="Shurjo" w:hAnsi="Shurjo" w:cs="Shurjo"/>
        </w:rPr>
      </w:pPr>
      <w:r w:rsidRPr="00E047C3">
        <w:rPr>
          <w:rFonts w:ascii="Shurjo" w:hAnsi="Shurjo" w:cs="Shurjo"/>
        </w:rPr>
        <w:t>তাই প্রতিটি ধর্মীয় বই শ্রদ্ধা ও যত্নের সঙ্গে ব্যবহার করুন।</w:t>
      </w:r>
    </w:p>
    <w:p w14:paraId="63AFC66C" w14:textId="77777777" w:rsidR="006E611A" w:rsidRPr="00E047C3" w:rsidRDefault="006E611A" w:rsidP="006E611A">
      <w:pPr>
        <w:jc w:val="center"/>
        <w:rPr>
          <w:rFonts w:ascii="Shurjo" w:hAnsi="Shurjo" w:cs="Shurjo"/>
        </w:rPr>
      </w:pPr>
      <w:r w:rsidRPr="00E047C3">
        <w:rPr>
          <w:rFonts w:ascii="Shurjo" w:hAnsi="Shurjo" w:cs="Shurjo"/>
        </w:rPr>
        <w:t>নিজের পড়া শেষ হলে অন্য কাউকে পড়তে দিন,</w:t>
      </w:r>
    </w:p>
    <w:p w14:paraId="695C05FB" w14:textId="77777777" w:rsidR="006E611A" w:rsidRPr="00E047C3" w:rsidRDefault="006E611A" w:rsidP="006E611A">
      <w:pPr>
        <w:jc w:val="center"/>
        <w:rPr>
          <w:rFonts w:ascii="Shurjo" w:hAnsi="Shurjo" w:cs="Shurjo"/>
        </w:rPr>
      </w:pPr>
      <w:r w:rsidRPr="00E047C3">
        <w:rPr>
          <w:rFonts w:ascii="Shurjo" w:hAnsi="Shurjo" w:cs="Shurjo"/>
        </w:rPr>
        <w:t>অথবা কোনো বিহারে কিংবা লাইব্রেরিতে দান করুন,</w:t>
      </w:r>
    </w:p>
    <w:p w14:paraId="0A5E6BD8" w14:textId="77777777" w:rsidR="006E611A" w:rsidRPr="00E047C3" w:rsidRDefault="006E611A" w:rsidP="006E611A">
      <w:pPr>
        <w:jc w:val="center"/>
        <w:rPr>
          <w:rFonts w:ascii="Shurjo" w:hAnsi="Shurjo" w:cs="Shurjo"/>
        </w:rPr>
      </w:pPr>
      <w:r w:rsidRPr="00E047C3">
        <w:rPr>
          <w:rFonts w:ascii="Shurjo" w:hAnsi="Shurjo" w:cs="Shurjo"/>
        </w:rPr>
        <w:t>যাতে বহু মানুষ বইটি পড়ার সুযোগ পায়।</w:t>
      </w:r>
    </w:p>
    <w:p w14:paraId="635BE208" w14:textId="77777777" w:rsidR="006E611A" w:rsidRPr="00E047C3" w:rsidRDefault="006E611A" w:rsidP="006E611A">
      <w:pPr>
        <w:jc w:val="center"/>
        <w:rPr>
          <w:rFonts w:ascii="Shurjo" w:hAnsi="Shurjo" w:cs="Shurjo"/>
        </w:rPr>
      </w:pPr>
      <w:r w:rsidRPr="00E047C3">
        <w:rPr>
          <w:rFonts w:ascii="Shurjo" w:hAnsi="Shurjo" w:cs="Shurjo"/>
        </w:rPr>
        <w:t>এই ধর্মদানজনিত পুণ্যের প্রভাবে</w:t>
      </w:r>
    </w:p>
    <w:p w14:paraId="56FB3F52" w14:textId="77777777" w:rsidR="006E611A" w:rsidRPr="00E047C3" w:rsidRDefault="006E611A" w:rsidP="006E611A">
      <w:pPr>
        <w:jc w:val="center"/>
        <w:rPr>
          <w:rFonts w:ascii="Shurjo" w:hAnsi="Shurjo" w:cs="Shurjo"/>
        </w:rPr>
      </w:pPr>
      <w:r w:rsidRPr="00E047C3">
        <w:rPr>
          <w:rFonts w:ascii="Shurjo" w:hAnsi="Shurjo" w:cs="Shurjo"/>
        </w:rPr>
        <w:t>বইটির লেখক, প্রকাশকসহ সংশ্লিষ্ট সকলের</w:t>
      </w:r>
    </w:p>
    <w:p w14:paraId="7FB914A3" w14:textId="77777777" w:rsidR="006E611A" w:rsidRPr="00E047C3" w:rsidRDefault="006E611A" w:rsidP="006E611A">
      <w:pPr>
        <w:jc w:val="center"/>
        <w:rPr>
          <w:rFonts w:ascii="Shurjo" w:hAnsi="Shurjo" w:cs="Shurjo"/>
        </w:rPr>
      </w:pPr>
      <w:r w:rsidRPr="00E047C3">
        <w:rPr>
          <w:rFonts w:ascii="Shurjo" w:hAnsi="Shurjo" w:cs="Shurjo"/>
        </w:rPr>
        <w:t>দুঃখমুক্তি নির্বাণ লাভের হেতু উৎপন্ন হোক!</w:t>
      </w:r>
    </w:p>
    <w:p w14:paraId="7A59A7F9" w14:textId="77777777" w:rsidR="006E611A" w:rsidRPr="00E047C3" w:rsidRDefault="006E611A" w:rsidP="006E611A">
      <w:pPr>
        <w:jc w:val="center"/>
        <w:rPr>
          <w:rFonts w:ascii="Shurjo" w:hAnsi="Shurjo" w:cs="Shurjo"/>
        </w:rPr>
      </w:pPr>
      <w:r w:rsidRPr="00E047C3">
        <w:rPr>
          <w:rFonts w:ascii="Shurjo" w:hAnsi="Shurjo" w:cs="Shurjo"/>
        </w:rPr>
        <w:t>এটাই আমাদের আন্তরিক প্রার্থনা।</w:t>
      </w:r>
    </w:p>
    <w:p w14:paraId="5C8DF7E9" w14:textId="77777777" w:rsidR="006E611A" w:rsidRPr="00E047C3" w:rsidRDefault="006E611A" w:rsidP="006E611A">
      <w:pPr>
        <w:jc w:val="center"/>
        <w:rPr>
          <w:rFonts w:ascii="Shurjo" w:hAnsi="Shurjo" w:cs="Shurjo"/>
        </w:rPr>
      </w:pPr>
    </w:p>
    <w:p w14:paraId="4D6C9A9B" w14:textId="77777777" w:rsidR="006E611A" w:rsidRPr="00E047C3" w:rsidRDefault="00E66EF6" w:rsidP="006E611A">
      <w:pPr>
        <w:jc w:val="center"/>
        <w:rPr>
          <w:rFonts w:ascii="Shurjo" w:hAnsi="Shurjo" w:cs="Shurjo"/>
        </w:rPr>
      </w:pPr>
      <w:r w:rsidRPr="00E047C3">
        <w:rPr>
          <w:rFonts w:ascii="Shurjo" w:hAnsi="Shurjo" w:cs="Shurjo"/>
          <w:noProof/>
          <w:sz w:val="20"/>
          <w:szCs w:val="20"/>
        </w:rPr>
        <w:drawing>
          <wp:anchor distT="0" distB="0" distL="114300" distR="114300" simplePos="0" relativeHeight="251700224" behindDoc="0" locked="0" layoutInCell="1" allowOverlap="1" wp14:anchorId="77290822" wp14:editId="7C29ED72">
            <wp:simplePos x="0" y="0"/>
            <wp:positionH relativeFrom="margin">
              <wp:align>center</wp:align>
            </wp:positionH>
            <wp:positionV relativeFrom="paragraph">
              <wp:posOffset>127330</wp:posOffset>
            </wp:positionV>
            <wp:extent cx="731520" cy="73152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0" cstate="print">
                      <a:grayscl/>
                      <a:extLst>
                        <a:ext uri="{28A0092B-C50C-407E-A947-70E740481C1C}">
                          <a14:useLocalDpi xmlns:a14="http://schemas.microsoft.com/office/drawing/2010/main" val="0"/>
                        </a:ext>
                      </a:extLst>
                    </a:blip>
                    <a:stretch>
                      <a:fillRect/>
                    </a:stretch>
                  </pic:blipFill>
                  <pic:spPr>
                    <a:xfrm>
                      <a:off x="0" y="0"/>
                      <a:ext cx="731520" cy="731520"/>
                    </a:xfrm>
                    <a:prstGeom prst="rect">
                      <a:avLst/>
                    </a:prstGeom>
                  </pic:spPr>
                </pic:pic>
              </a:graphicData>
            </a:graphic>
            <wp14:sizeRelH relativeFrom="margin">
              <wp14:pctWidth>0</wp14:pctWidth>
            </wp14:sizeRelH>
            <wp14:sizeRelV relativeFrom="margin">
              <wp14:pctHeight>0</wp14:pctHeight>
            </wp14:sizeRelV>
          </wp:anchor>
        </w:drawing>
      </w:r>
    </w:p>
    <w:p w14:paraId="5A741AE7" w14:textId="77777777" w:rsidR="006E611A" w:rsidRPr="00E047C3" w:rsidRDefault="006E611A" w:rsidP="006E611A">
      <w:pPr>
        <w:jc w:val="center"/>
        <w:rPr>
          <w:rFonts w:ascii="Shurjo" w:hAnsi="Shurjo" w:cs="Shurjo"/>
        </w:rPr>
      </w:pPr>
    </w:p>
    <w:p w14:paraId="3338EDA8" w14:textId="77777777" w:rsidR="006E611A" w:rsidRPr="00E047C3" w:rsidRDefault="006E611A" w:rsidP="006E611A">
      <w:pPr>
        <w:jc w:val="center"/>
        <w:rPr>
          <w:rFonts w:ascii="Shurjo" w:hAnsi="Shurjo" w:cs="Shurjo"/>
        </w:rPr>
      </w:pPr>
    </w:p>
    <w:p w14:paraId="2A02026D" w14:textId="77777777" w:rsidR="006E611A" w:rsidRPr="00E047C3" w:rsidRDefault="006E611A" w:rsidP="006E611A">
      <w:pPr>
        <w:jc w:val="center"/>
        <w:rPr>
          <w:rFonts w:ascii="Shurjo" w:hAnsi="Shurjo" w:cs="Shurjo"/>
          <w:b/>
          <w:bCs/>
          <w:sz w:val="42"/>
          <w:szCs w:val="42"/>
        </w:rPr>
      </w:pPr>
    </w:p>
    <w:p w14:paraId="2A23D283" w14:textId="77777777" w:rsidR="006E611A" w:rsidRPr="00E047C3" w:rsidRDefault="006E611A" w:rsidP="006E611A">
      <w:pPr>
        <w:jc w:val="center"/>
        <w:rPr>
          <w:rFonts w:ascii="Shurjo" w:hAnsi="Shurjo" w:cs="Shurjo"/>
          <w:b/>
          <w:bCs/>
          <w:sz w:val="28"/>
          <w:szCs w:val="28"/>
        </w:rPr>
      </w:pPr>
      <w:r w:rsidRPr="00E047C3">
        <w:rPr>
          <w:rFonts w:ascii="Shurjo" w:hAnsi="Shurjo" w:cs="Shurjo"/>
          <w:b/>
          <w:bCs/>
          <w:sz w:val="28"/>
          <w:szCs w:val="28"/>
        </w:rPr>
        <w:t>ত্রিপিটক পাবলিশিং সোসাইটি</w:t>
      </w:r>
    </w:p>
    <w:p w14:paraId="3B4FA6EF" w14:textId="77777777" w:rsidR="006E611A" w:rsidRPr="00E047C3" w:rsidRDefault="006E611A" w:rsidP="006E611A">
      <w:pPr>
        <w:jc w:val="center"/>
        <w:rPr>
          <w:rFonts w:ascii="Shurjo" w:hAnsi="Shurjo" w:cs="Shurjo"/>
        </w:rPr>
      </w:pPr>
      <w:r w:rsidRPr="00E047C3">
        <w:rPr>
          <w:rFonts w:ascii="Shurjo" w:hAnsi="Shurjo" w:cs="Shurjo"/>
        </w:rPr>
        <w:t>বাংলাদেশ</w:t>
      </w:r>
    </w:p>
    <w:p w14:paraId="6D586CBD" w14:textId="77777777" w:rsidR="006E611A" w:rsidRPr="00E047C3" w:rsidRDefault="006E611A">
      <w:pPr>
        <w:rPr>
          <w:rFonts w:ascii="Shurjo" w:hAnsi="Shurjo" w:cs="Shurjo"/>
          <w:sz w:val="32"/>
          <w:szCs w:val="32"/>
          <w:lang w:bidi="bn-BD"/>
        </w:rPr>
      </w:pPr>
      <w:r w:rsidRPr="00E047C3">
        <w:rPr>
          <w:rFonts w:ascii="Shurjo" w:hAnsi="Shurjo" w:cs="Shurjo"/>
          <w:sz w:val="32"/>
          <w:szCs w:val="32"/>
          <w:lang w:bidi="bn-BD"/>
        </w:rPr>
        <w:br w:type="page"/>
      </w:r>
    </w:p>
    <w:p w14:paraId="7450845F" w14:textId="62891712" w:rsidR="006E611A" w:rsidRPr="00E047C3" w:rsidRDefault="00571E15" w:rsidP="00522898">
      <w:pPr>
        <w:widowControl w:val="0"/>
        <w:jc w:val="center"/>
        <w:rPr>
          <w:rFonts w:ascii="Shurjo" w:hAnsi="Shurjo" w:cs="Shurjo"/>
          <w:sz w:val="36"/>
          <w:szCs w:val="36"/>
          <w:lang w:bidi="bn-BD"/>
        </w:rPr>
      </w:pPr>
      <w:r>
        <w:rPr>
          <w:rFonts w:ascii="Shurjo" w:hAnsi="Shurjo" w:cs="Shurjo"/>
          <w:noProof/>
          <w:sz w:val="32"/>
          <w:szCs w:val="32"/>
        </w:rPr>
        <w:lastRenderedPageBreak/>
        <mc:AlternateContent>
          <mc:Choice Requires="wps">
            <w:drawing>
              <wp:anchor distT="0" distB="0" distL="114300" distR="114300" simplePos="0" relativeHeight="251746304" behindDoc="0" locked="0" layoutInCell="1" allowOverlap="1" wp14:anchorId="4046FA43" wp14:editId="7EC9FB50">
                <wp:simplePos x="0" y="0"/>
                <wp:positionH relativeFrom="column">
                  <wp:posOffset>845128</wp:posOffset>
                </wp:positionH>
                <wp:positionV relativeFrom="paragraph">
                  <wp:posOffset>-367780</wp:posOffset>
                </wp:positionV>
                <wp:extent cx="2944091" cy="353060"/>
                <wp:effectExtent l="0" t="0" r="8890" b="8890"/>
                <wp:wrapNone/>
                <wp:docPr id="12" name="Rectangle 12"/>
                <wp:cNvGraphicFramePr/>
                <a:graphic xmlns:a="http://schemas.openxmlformats.org/drawingml/2006/main">
                  <a:graphicData uri="http://schemas.microsoft.com/office/word/2010/wordprocessingShape">
                    <wps:wsp>
                      <wps:cNvSpPr/>
                      <wps:spPr>
                        <a:xfrm>
                          <a:off x="0" y="0"/>
                          <a:ext cx="2944091" cy="35306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7D58A5" id="Rectangle 12" o:spid="_x0000_s1026" style="position:absolute;margin-left:66.55pt;margin-top:-28.95pt;width:231.8pt;height:27.8pt;z-index:25174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" fillcolor="white [3201]" stroked="f" strokeweight="1pt"/>
            </w:pict>
          </mc:Fallback>
        </mc:AlternateContent>
      </w:r>
    </w:p>
    <w:p w14:paraId="4FF31823" w14:textId="77777777" w:rsidR="00C04111" w:rsidRPr="00E047C3" w:rsidRDefault="00BB3F29" w:rsidP="001F278C">
      <w:pPr>
        <w:jc w:val="center"/>
        <w:rPr>
          <w:rFonts w:ascii="Shurjo" w:hAnsi="Shurjo" w:cs="Shurjo"/>
          <w:b/>
          <w:bCs/>
          <w:sz w:val="28"/>
          <w:szCs w:val="28"/>
          <w:lang w:bidi="bn-BD"/>
        </w:rPr>
      </w:pPr>
      <w:r w:rsidRPr="00E047C3">
        <w:rPr>
          <w:rFonts w:ascii="Shurjo" w:hAnsi="Shurjo" w:cs="Shurjo"/>
          <w:b/>
          <w:bCs/>
          <w:sz w:val="28"/>
          <w:szCs w:val="28"/>
          <w:lang w:bidi="bn-BD"/>
        </w:rPr>
        <w:t>পা</w:t>
      </w:r>
      <w:r w:rsidRPr="00E047C3">
        <w:rPr>
          <w:rFonts w:ascii="Shurjo" w:hAnsi="Shurjo" w:cs="Shurjo"/>
          <w:b/>
          <w:bCs/>
          <w:sz w:val="28"/>
          <w:szCs w:val="28"/>
          <w:cs/>
          <w:lang w:bidi="bn-BD"/>
        </w:rPr>
        <w:t>ল়ি</w:t>
      </w:r>
      <w:r w:rsidR="00426A9E" w:rsidRPr="00E047C3">
        <w:rPr>
          <w:rFonts w:ascii="Shurjo" w:hAnsi="Shurjo" w:cs="Shurjo"/>
          <w:b/>
          <w:bCs/>
          <w:sz w:val="28"/>
          <w:szCs w:val="28"/>
          <w:lang w:bidi="bn-BD"/>
        </w:rPr>
        <w:t xml:space="preserve"> </w:t>
      </w:r>
      <w:r w:rsidR="00233E2F" w:rsidRPr="00E047C3">
        <w:rPr>
          <w:rFonts w:ascii="Shurjo" w:hAnsi="Shurjo" w:cs="Shurjo"/>
          <w:b/>
          <w:bCs/>
          <w:sz w:val="28"/>
          <w:szCs w:val="28"/>
          <w:lang w:bidi="bn-BD"/>
        </w:rPr>
        <w:t>গ্রন্থ</w:t>
      </w:r>
      <w:r w:rsidR="00C04111" w:rsidRPr="00E047C3">
        <w:rPr>
          <w:rFonts w:ascii="Shurjo" w:hAnsi="Shurjo" w:cs="Shurjo"/>
          <w:b/>
          <w:bCs/>
          <w:sz w:val="28"/>
          <w:szCs w:val="28"/>
          <w:lang w:bidi="bn-BD"/>
        </w:rPr>
        <w:t>গুলোর শব্দসংক্ষেপ</w:t>
      </w:r>
    </w:p>
    <w:p w14:paraId="3BF1D8A6" w14:textId="77777777" w:rsidR="001F278C" w:rsidRPr="00E047C3" w:rsidRDefault="001F278C" w:rsidP="00065D58">
      <w:pPr>
        <w:spacing w:after="360"/>
        <w:jc w:val="center"/>
        <w:rPr>
          <w:rFonts w:ascii="Shurjo" w:hAnsi="Shurjo" w:cs="Shurjo"/>
          <w:lang w:bidi="bn-BD"/>
        </w:rPr>
      </w:pPr>
      <w:r w:rsidRPr="00E047C3">
        <w:rPr>
          <w:rFonts w:ascii="Shurjo" w:hAnsi="Shurjo" w:cs="Shurjo"/>
          <w:lang w:bidi="bn-BD"/>
        </w:rPr>
        <w:t>(বার্মায় অনুষ্ঠিত ষষ্ঠ সঙ্গায়নের পা</w:t>
      </w:r>
      <w:r w:rsidR="00065D58" w:rsidRPr="00E047C3">
        <w:rPr>
          <w:rFonts w:ascii="Shurjo" w:hAnsi="Shurjo" w:cs="Shurjo"/>
          <w:cs/>
          <w:lang w:bidi="bn-BD"/>
        </w:rPr>
        <w:t>ল়ি</w:t>
      </w:r>
      <w:r w:rsidRPr="00E047C3">
        <w:rPr>
          <w:rFonts w:ascii="Shurjo" w:hAnsi="Shurjo" w:cs="Shurjo"/>
          <w:lang w:bidi="bn-BD"/>
        </w:rPr>
        <w:t xml:space="preserve"> ত্রিপিটক অনুসারে)</w:t>
      </w:r>
    </w:p>
    <w:p w14:paraId="48111B4A" w14:textId="4096100D" w:rsidR="00C04111" w:rsidRPr="00E047C3" w:rsidRDefault="00426A9E" w:rsidP="00C66D1F">
      <w:pPr>
        <w:spacing w:after="120"/>
        <w:ind w:left="864" w:hanging="864"/>
        <w:jc w:val="both"/>
        <w:rPr>
          <w:rFonts w:ascii="Shurjo" w:hAnsi="Shurjo" w:cs="Shurjo"/>
          <w:sz w:val="22"/>
          <w:szCs w:val="22"/>
          <w:lang w:bidi="bn-BD"/>
        </w:rPr>
      </w:pPr>
      <w:r w:rsidRPr="00E047C3">
        <w:rPr>
          <w:rFonts w:ascii="Shurjo" w:hAnsi="Shurjo" w:cs="Shurjo"/>
          <w:sz w:val="22"/>
          <w:szCs w:val="22"/>
          <w:lang w:bidi="bn-BD"/>
        </w:rPr>
        <w:t xml:space="preserve">পারা. = </w:t>
      </w:r>
      <w:r w:rsidR="006C58B4" w:rsidRPr="00E047C3">
        <w:rPr>
          <w:rFonts w:ascii="Shurjo" w:hAnsi="Shurjo" w:cs="Shurjo"/>
          <w:sz w:val="22"/>
          <w:szCs w:val="22"/>
          <w:lang w:bidi="bn-BD"/>
        </w:rPr>
        <w:tab/>
      </w:r>
      <w:r w:rsidRPr="00E047C3">
        <w:rPr>
          <w:rFonts w:ascii="Shurjo" w:hAnsi="Shurjo" w:cs="Shurjo"/>
          <w:sz w:val="22"/>
          <w:szCs w:val="22"/>
          <w:lang w:bidi="bn-BD"/>
        </w:rPr>
        <w:t xml:space="preserve">পারাজিকা </w:t>
      </w:r>
      <w:r w:rsidR="00E21742" w:rsidRPr="00E047C3">
        <w:rPr>
          <w:rFonts w:ascii="Shurjo" w:hAnsi="Shurjo" w:cs="Shurjo"/>
          <w:sz w:val="22"/>
          <w:szCs w:val="22"/>
          <w:lang w:bidi="bn-BD"/>
        </w:rPr>
        <w:t>(</w:t>
      </w:r>
      <w:r w:rsidRPr="00E047C3">
        <w:rPr>
          <w:rFonts w:ascii="Shurjo" w:hAnsi="Shurjo" w:cs="Shurjo"/>
          <w:sz w:val="22"/>
          <w:szCs w:val="22"/>
          <w:lang w:bidi="bn-BD"/>
        </w:rPr>
        <w:t>যেমন, পারা.</w:t>
      </w:r>
      <w:r w:rsidR="00C66D1F" w:rsidRPr="00E047C3">
        <w:rPr>
          <w:rFonts w:ascii="Shurjo" w:hAnsi="Shurjo" w:cs="Shurjo"/>
          <w:sz w:val="22"/>
          <w:szCs w:val="22"/>
          <w:lang w:bidi="bn-BD"/>
        </w:rPr>
        <w:t>১</w:t>
      </w:r>
      <w:r w:rsidR="000A7D6D" w:rsidRPr="00E047C3">
        <w:rPr>
          <w:rFonts w:ascii="Shurjo" w:hAnsi="Shurjo" w:cs="Shurjo"/>
          <w:sz w:val="22"/>
          <w:szCs w:val="22"/>
          <w:lang w:bidi="bn-BD"/>
        </w:rPr>
        <w:t>৫</w:t>
      </w:r>
      <w:r w:rsidR="00F27F33" w:rsidRPr="00E047C3">
        <w:rPr>
          <w:rFonts w:ascii="Shurjo" w:hAnsi="Shurjo" w:cs="Shurjo"/>
          <w:sz w:val="22"/>
          <w:szCs w:val="22"/>
          <w:lang w:bidi="bn-BD"/>
        </w:rPr>
        <w:t>৭</w:t>
      </w:r>
      <w:r w:rsidRPr="00E047C3">
        <w:rPr>
          <w:rFonts w:ascii="Shurjo" w:hAnsi="Shurjo" w:cs="Shurjo"/>
          <w:sz w:val="22"/>
          <w:szCs w:val="22"/>
          <w:lang w:bidi="bn-BD"/>
        </w:rPr>
        <w:t xml:space="preserve"> মানে হচ্ছে পারাজিক</w:t>
      </w:r>
      <w:r w:rsidR="000A7D6D" w:rsidRPr="00E047C3">
        <w:rPr>
          <w:rFonts w:ascii="Shurjo" w:hAnsi="Shurjo" w:cs="Shurjo"/>
          <w:sz w:val="22"/>
          <w:szCs w:val="22"/>
          <w:lang w:bidi="bn-BD"/>
        </w:rPr>
        <w:t>া গ্রন্থের</w:t>
      </w:r>
      <w:r w:rsidRPr="00E047C3">
        <w:rPr>
          <w:rFonts w:ascii="Shurjo" w:hAnsi="Shurjo" w:cs="Shurjo"/>
          <w:sz w:val="22"/>
          <w:szCs w:val="22"/>
          <w:lang w:bidi="bn-BD"/>
        </w:rPr>
        <w:t xml:space="preserve"> </w:t>
      </w:r>
      <w:r w:rsidR="00C66D1F" w:rsidRPr="00E047C3">
        <w:rPr>
          <w:rFonts w:ascii="Shurjo" w:hAnsi="Shurjo" w:cs="Shurjo"/>
          <w:sz w:val="22"/>
          <w:szCs w:val="22"/>
          <w:lang w:bidi="bn-BD"/>
        </w:rPr>
        <w:t>১</w:t>
      </w:r>
      <w:r w:rsidR="000A7D6D" w:rsidRPr="00E047C3">
        <w:rPr>
          <w:rFonts w:ascii="Shurjo" w:hAnsi="Shurjo" w:cs="Shurjo"/>
          <w:sz w:val="22"/>
          <w:szCs w:val="22"/>
          <w:lang w:bidi="bn-BD"/>
        </w:rPr>
        <w:t>৫</w:t>
      </w:r>
      <w:r w:rsidR="00F27F33" w:rsidRPr="00E047C3">
        <w:rPr>
          <w:rFonts w:ascii="Shurjo" w:hAnsi="Shurjo" w:cs="Shurjo"/>
          <w:sz w:val="22"/>
          <w:szCs w:val="22"/>
          <w:lang w:bidi="bn-BD"/>
        </w:rPr>
        <w:t>৭</w:t>
      </w:r>
      <w:r w:rsidRPr="00E047C3">
        <w:rPr>
          <w:rFonts w:ascii="Shurjo" w:hAnsi="Shurjo" w:cs="Shurjo"/>
          <w:sz w:val="22"/>
          <w:szCs w:val="22"/>
          <w:lang w:bidi="bn-BD"/>
        </w:rPr>
        <w:t xml:space="preserve"> নং অনুচ্ছেদ)</w:t>
      </w:r>
    </w:p>
    <w:p w14:paraId="5350CE8F" w14:textId="77777777" w:rsidR="00426A9E" w:rsidRPr="00E047C3" w:rsidRDefault="00BB3F29" w:rsidP="00C66D1F">
      <w:pPr>
        <w:spacing w:after="120"/>
        <w:ind w:left="864" w:hanging="864"/>
        <w:jc w:val="both"/>
        <w:rPr>
          <w:rFonts w:ascii="Shurjo" w:hAnsi="Shurjo" w:cs="Shurjo"/>
          <w:sz w:val="22"/>
          <w:szCs w:val="22"/>
          <w:lang w:bidi="bn-BD"/>
        </w:rPr>
      </w:pPr>
      <w:r w:rsidRPr="00E047C3">
        <w:rPr>
          <w:rFonts w:ascii="Shurjo" w:hAnsi="Shurjo" w:cs="Shurjo"/>
          <w:sz w:val="22"/>
          <w:szCs w:val="22"/>
          <w:lang w:bidi="bn-BD"/>
        </w:rPr>
        <w:t>‍পাচি. =</w:t>
      </w:r>
      <w:r w:rsidR="006C58B4" w:rsidRPr="00E047C3">
        <w:rPr>
          <w:rFonts w:ascii="Shurjo" w:hAnsi="Shurjo" w:cs="Shurjo"/>
          <w:sz w:val="22"/>
          <w:szCs w:val="22"/>
          <w:lang w:bidi="bn-BD"/>
        </w:rPr>
        <w:tab/>
      </w:r>
      <w:r w:rsidRPr="00E047C3">
        <w:rPr>
          <w:rFonts w:ascii="Shurjo" w:hAnsi="Shurjo" w:cs="Shurjo"/>
          <w:sz w:val="22"/>
          <w:szCs w:val="22"/>
          <w:lang w:bidi="bn-BD"/>
        </w:rPr>
        <w:t xml:space="preserve">পাচিত্তিয </w:t>
      </w:r>
      <w:r w:rsidR="00F27F33" w:rsidRPr="00E047C3">
        <w:rPr>
          <w:rFonts w:ascii="Shurjo" w:hAnsi="Shurjo" w:cs="Shurjo"/>
          <w:sz w:val="22"/>
          <w:szCs w:val="22"/>
          <w:lang w:bidi="bn-BD"/>
        </w:rPr>
        <w:t>(</w:t>
      </w:r>
      <w:r w:rsidRPr="00E047C3">
        <w:rPr>
          <w:rFonts w:ascii="Shurjo" w:hAnsi="Shurjo" w:cs="Shurjo"/>
          <w:sz w:val="22"/>
          <w:szCs w:val="22"/>
          <w:lang w:bidi="bn-BD"/>
        </w:rPr>
        <w:t>যেমন, পাচি.</w:t>
      </w:r>
      <w:r w:rsidR="000A7D6D" w:rsidRPr="00E047C3">
        <w:rPr>
          <w:rFonts w:ascii="Shurjo" w:hAnsi="Shurjo" w:cs="Shurjo"/>
          <w:sz w:val="22"/>
          <w:szCs w:val="22"/>
          <w:lang w:bidi="bn-BD"/>
        </w:rPr>
        <w:t>২</w:t>
      </w:r>
      <w:r w:rsidR="00F27F33" w:rsidRPr="00E047C3">
        <w:rPr>
          <w:rFonts w:ascii="Shurjo" w:hAnsi="Shurjo" w:cs="Shurjo"/>
          <w:sz w:val="22"/>
          <w:szCs w:val="22"/>
          <w:lang w:bidi="bn-BD"/>
        </w:rPr>
        <w:t>৫ মানে হচ্ছে পাচিত্তি</w:t>
      </w:r>
      <w:r w:rsidR="000A7D6D" w:rsidRPr="00E047C3">
        <w:rPr>
          <w:rFonts w:ascii="Shurjo" w:hAnsi="Shurjo" w:cs="Shurjo"/>
          <w:sz w:val="22"/>
          <w:szCs w:val="22"/>
          <w:lang w:bidi="bn-BD"/>
        </w:rPr>
        <w:t>য গ্রন্থের</w:t>
      </w:r>
      <w:r w:rsidR="00F27F33" w:rsidRPr="00E047C3">
        <w:rPr>
          <w:rFonts w:ascii="Shurjo" w:hAnsi="Shurjo" w:cs="Shurjo"/>
          <w:sz w:val="22"/>
          <w:szCs w:val="22"/>
          <w:lang w:bidi="bn-BD"/>
        </w:rPr>
        <w:t xml:space="preserve"> </w:t>
      </w:r>
      <w:r w:rsidR="000A7D6D" w:rsidRPr="00E047C3">
        <w:rPr>
          <w:rFonts w:ascii="Shurjo" w:hAnsi="Shurjo" w:cs="Shurjo"/>
          <w:sz w:val="22"/>
          <w:szCs w:val="22"/>
          <w:lang w:bidi="bn-BD"/>
        </w:rPr>
        <w:t>২</w:t>
      </w:r>
      <w:r w:rsidR="00F27F33" w:rsidRPr="00E047C3">
        <w:rPr>
          <w:rFonts w:ascii="Shurjo" w:hAnsi="Shurjo" w:cs="Shurjo"/>
          <w:sz w:val="22"/>
          <w:szCs w:val="22"/>
          <w:lang w:bidi="bn-BD"/>
        </w:rPr>
        <w:t>৫ নং অনুচ্ছেদ)</w:t>
      </w:r>
    </w:p>
    <w:p w14:paraId="5E111445" w14:textId="5AB87BA0" w:rsidR="00361524" w:rsidRPr="00E047C3" w:rsidRDefault="00361524" w:rsidP="00C66D1F">
      <w:pPr>
        <w:spacing w:after="120"/>
        <w:ind w:left="864" w:hanging="864"/>
        <w:jc w:val="both"/>
        <w:rPr>
          <w:rFonts w:ascii="Shurjo" w:hAnsi="Shurjo" w:cs="Shurjo"/>
          <w:sz w:val="22"/>
          <w:szCs w:val="22"/>
          <w:lang w:bidi="bn-BD"/>
        </w:rPr>
      </w:pPr>
      <w:r w:rsidRPr="00E047C3">
        <w:rPr>
          <w:rFonts w:ascii="Shurjo" w:hAnsi="Shurjo" w:cs="Shurjo"/>
          <w:sz w:val="22"/>
          <w:szCs w:val="22"/>
          <w:lang w:bidi="bn-BD"/>
        </w:rPr>
        <w:t>মহা</w:t>
      </w:r>
      <w:r w:rsidRPr="00E047C3">
        <w:rPr>
          <w:rFonts w:ascii="Shurjo" w:hAnsi="Shurjo" w:cs="Shurjo"/>
          <w:sz w:val="22"/>
          <w:szCs w:val="22"/>
          <w:cs/>
          <w:lang w:bidi="bn-BD"/>
        </w:rPr>
        <w:t>ৰ</w:t>
      </w:r>
      <w:r w:rsidRPr="00E047C3">
        <w:rPr>
          <w:rFonts w:ascii="Shurjo" w:hAnsi="Shurjo" w:cs="Shurjo"/>
          <w:sz w:val="22"/>
          <w:szCs w:val="22"/>
          <w:lang w:bidi="bn-BD"/>
        </w:rPr>
        <w:t>. =</w:t>
      </w:r>
      <w:r w:rsidR="006C58B4" w:rsidRPr="00E047C3">
        <w:rPr>
          <w:rFonts w:ascii="Shurjo" w:hAnsi="Shurjo" w:cs="Shurjo"/>
          <w:sz w:val="22"/>
          <w:szCs w:val="22"/>
          <w:lang w:bidi="bn-BD"/>
        </w:rPr>
        <w:tab/>
      </w:r>
      <w:r w:rsidRPr="00E047C3">
        <w:rPr>
          <w:rFonts w:ascii="Shurjo" w:hAnsi="Shurjo" w:cs="Shurjo"/>
          <w:sz w:val="22"/>
          <w:szCs w:val="22"/>
          <w:lang w:bidi="bn-BD"/>
        </w:rPr>
        <w:t>মহা</w:t>
      </w:r>
      <w:r w:rsidRPr="00E047C3">
        <w:rPr>
          <w:rFonts w:ascii="Shurjo" w:hAnsi="Shurjo" w:cs="Shurjo"/>
          <w:sz w:val="22"/>
          <w:szCs w:val="22"/>
          <w:cs/>
          <w:lang w:bidi="bn-BD"/>
        </w:rPr>
        <w:t>ৰ</w:t>
      </w:r>
      <w:r w:rsidRPr="00E047C3">
        <w:rPr>
          <w:rFonts w:ascii="Shurjo" w:hAnsi="Shurjo" w:cs="Shurjo"/>
          <w:sz w:val="22"/>
          <w:szCs w:val="22"/>
          <w:lang w:bidi="bn-BD"/>
        </w:rPr>
        <w:t xml:space="preserve">গ্গ </w:t>
      </w:r>
      <w:r w:rsidR="005574D3" w:rsidRPr="00E047C3">
        <w:rPr>
          <w:rFonts w:ascii="Shurjo" w:hAnsi="Shurjo" w:cs="Shurjo"/>
          <w:sz w:val="22"/>
          <w:szCs w:val="22"/>
          <w:lang w:bidi="bn-BD"/>
        </w:rPr>
        <w:t>(</w:t>
      </w:r>
      <w:r w:rsidRPr="00E047C3">
        <w:rPr>
          <w:rFonts w:ascii="Shurjo" w:hAnsi="Shurjo" w:cs="Shurjo"/>
          <w:sz w:val="22"/>
          <w:szCs w:val="22"/>
          <w:lang w:bidi="bn-BD"/>
        </w:rPr>
        <w:t>যেমন, মহা</w:t>
      </w:r>
      <w:r w:rsidRPr="00E047C3">
        <w:rPr>
          <w:rFonts w:ascii="Shurjo" w:hAnsi="Shurjo" w:cs="Shurjo"/>
          <w:sz w:val="22"/>
          <w:szCs w:val="22"/>
          <w:cs/>
          <w:lang w:bidi="bn-BD"/>
        </w:rPr>
        <w:t>ৰ</w:t>
      </w:r>
      <w:r w:rsidRPr="00E047C3">
        <w:rPr>
          <w:rFonts w:ascii="Shurjo" w:hAnsi="Shurjo" w:cs="Shurjo"/>
          <w:sz w:val="22"/>
          <w:szCs w:val="22"/>
          <w:lang w:bidi="bn-BD"/>
        </w:rPr>
        <w:t>.১</w:t>
      </w:r>
      <w:r w:rsidR="000A7D6D" w:rsidRPr="00E047C3">
        <w:rPr>
          <w:rFonts w:ascii="Shurjo" w:hAnsi="Shurjo" w:cs="Shurjo"/>
          <w:sz w:val="22"/>
          <w:szCs w:val="22"/>
          <w:lang w:bidi="bn-BD"/>
        </w:rPr>
        <w:t>০২</w:t>
      </w:r>
      <w:r w:rsidRPr="00E047C3">
        <w:rPr>
          <w:rFonts w:ascii="Shurjo" w:hAnsi="Shurjo" w:cs="Shurjo"/>
          <w:sz w:val="22"/>
          <w:szCs w:val="22"/>
          <w:lang w:bidi="bn-BD"/>
        </w:rPr>
        <w:t xml:space="preserve"> মানে হচ্ছে মহা</w:t>
      </w:r>
      <w:r w:rsidRPr="00E047C3">
        <w:rPr>
          <w:rFonts w:ascii="Shurjo" w:hAnsi="Shurjo" w:cs="Shurjo"/>
          <w:sz w:val="22"/>
          <w:szCs w:val="22"/>
          <w:cs/>
          <w:lang w:bidi="bn-BD"/>
        </w:rPr>
        <w:t>ৰগ্গ</w:t>
      </w:r>
      <w:r w:rsidR="000A7D6D" w:rsidRPr="00E047C3">
        <w:rPr>
          <w:rFonts w:ascii="Shurjo" w:hAnsi="Shurjo" w:cs="Shurjo"/>
          <w:sz w:val="22"/>
          <w:szCs w:val="22"/>
          <w:lang w:bidi="bn-BD"/>
        </w:rPr>
        <w:t xml:space="preserve"> গ্রন্থের</w:t>
      </w:r>
      <w:r w:rsidRPr="00E047C3">
        <w:rPr>
          <w:rFonts w:ascii="Shurjo" w:hAnsi="Shurjo" w:cs="Shurjo"/>
          <w:sz w:val="22"/>
          <w:szCs w:val="22"/>
          <w:lang w:bidi="bn-BD"/>
        </w:rPr>
        <w:t xml:space="preserve"> ১</w:t>
      </w:r>
      <w:r w:rsidR="000A7D6D" w:rsidRPr="00E047C3">
        <w:rPr>
          <w:rFonts w:ascii="Shurjo" w:hAnsi="Shurjo" w:cs="Shurjo"/>
          <w:sz w:val="22"/>
          <w:szCs w:val="22"/>
          <w:lang w:bidi="bn-BD"/>
        </w:rPr>
        <w:t>০২</w:t>
      </w:r>
      <w:r w:rsidRPr="00E047C3">
        <w:rPr>
          <w:rFonts w:ascii="Shurjo" w:hAnsi="Shurjo" w:cs="Shurjo"/>
          <w:sz w:val="22"/>
          <w:szCs w:val="22"/>
          <w:lang w:bidi="bn-BD"/>
        </w:rPr>
        <w:t xml:space="preserve"> নং অনুচ্ছেদ)</w:t>
      </w:r>
    </w:p>
    <w:p w14:paraId="5043907A" w14:textId="2599C0B8" w:rsidR="00A94BF3" w:rsidRPr="00E047C3" w:rsidRDefault="00A94BF3" w:rsidP="00C66D1F">
      <w:pPr>
        <w:spacing w:after="120"/>
        <w:ind w:left="864" w:hanging="864"/>
        <w:jc w:val="both"/>
        <w:rPr>
          <w:rFonts w:ascii="Shurjo" w:hAnsi="Shurjo" w:cs="Shurjo"/>
          <w:sz w:val="22"/>
          <w:szCs w:val="22"/>
          <w:lang w:bidi="bn-BD"/>
        </w:rPr>
      </w:pPr>
      <w:r w:rsidRPr="00E047C3">
        <w:rPr>
          <w:rFonts w:ascii="Shurjo" w:hAnsi="Shurjo" w:cs="Shurjo"/>
          <w:sz w:val="22"/>
          <w:szCs w:val="22"/>
          <w:lang w:bidi="bn-BD"/>
        </w:rPr>
        <w:t>চূ</w:t>
      </w:r>
      <w:r w:rsidRPr="00E047C3">
        <w:rPr>
          <w:rFonts w:ascii="Shurjo" w:hAnsi="Shurjo" w:cs="Shurjo"/>
          <w:sz w:val="22"/>
          <w:szCs w:val="22"/>
          <w:cs/>
          <w:lang w:bidi="bn-BD"/>
        </w:rPr>
        <w:t>ল়ৰ</w:t>
      </w:r>
      <w:r w:rsidRPr="00E047C3">
        <w:rPr>
          <w:rFonts w:ascii="Shurjo" w:hAnsi="Shurjo" w:cs="Shurjo"/>
          <w:sz w:val="22"/>
          <w:szCs w:val="22"/>
          <w:lang w:bidi="bn-BD"/>
        </w:rPr>
        <w:t xml:space="preserve">. = </w:t>
      </w:r>
      <w:r w:rsidR="006C58B4" w:rsidRPr="00E047C3">
        <w:rPr>
          <w:rFonts w:ascii="Shurjo" w:hAnsi="Shurjo" w:cs="Shurjo"/>
          <w:sz w:val="22"/>
          <w:szCs w:val="22"/>
          <w:lang w:bidi="bn-BD"/>
        </w:rPr>
        <w:tab/>
      </w:r>
      <w:r w:rsidRPr="00E047C3">
        <w:rPr>
          <w:rFonts w:ascii="Shurjo" w:hAnsi="Shurjo" w:cs="Shurjo"/>
          <w:sz w:val="22"/>
          <w:szCs w:val="22"/>
          <w:lang w:bidi="bn-BD"/>
        </w:rPr>
        <w:t>চূ</w:t>
      </w:r>
      <w:r w:rsidRPr="00E047C3">
        <w:rPr>
          <w:rFonts w:ascii="Shurjo" w:hAnsi="Shurjo" w:cs="Shurjo"/>
          <w:sz w:val="22"/>
          <w:szCs w:val="22"/>
          <w:cs/>
          <w:lang w:bidi="bn-BD"/>
        </w:rPr>
        <w:t>ল়ৰ</w:t>
      </w:r>
      <w:r w:rsidRPr="00E047C3">
        <w:rPr>
          <w:rFonts w:ascii="Shurjo" w:hAnsi="Shurjo" w:cs="Shurjo"/>
          <w:sz w:val="22"/>
          <w:szCs w:val="22"/>
          <w:lang w:bidi="bn-BD"/>
        </w:rPr>
        <w:t xml:space="preserve">গ্গ </w:t>
      </w:r>
      <w:r w:rsidR="005574D3" w:rsidRPr="00E047C3">
        <w:rPr>
          <w:rFonts w:ascii="Shurjo" w:hAnsi="Shurjo" w:cs="Shurjo"/>
          <w:sz w:val="22"/>
          <w:szCs w:val="22"/>
          <w:lang w:bidi="bn-BD"/>
        </w:rPr>
        <w:t>(</w:t>
      </w:r>
      <w:r w:rsidRPr="00E047C3">
        <w:rPr>
          <w:rFonts w:ascii="Shurjo" w:hAnsi="Shurjo" w:cs="Shurjo"/>
          <w:sz w:val="22"/>
          <w:szCs w:val="22"/>
          <w:lang w:bidi="bn-BD"/>
        </w:rPr>
        <w:t>যেমন, চূ</w:t>
      </w:r>
      <w:r w:rsidRPr="00E047C3">
        <w:rPr>
          <w:rFonts w:ascii="Shurjo" w:hAnsi="Shurjo" w:cs="Shurjo"/>
          <w:sz w:val="22"/>
          <w:szCs w:val="22"/>
          <w:cs/>
          <w:lang w:bidi="bn-BD"/>
        </w:rPr>
        <w:t>ল়ৰ</w:t>
      </w:r>
      <w:r w:rsidRPr="00E047C3">
        <w:rPr>
          <w:rFonts w:ascii="Shurjo" w:hAnsi="Shurjo" w:cs="Shurjo"/>
          <w:sz w:val="22"/>
          <w:szCs w:val="22"/>
          <w:lang w:bidi="bn-BD"/>
        </w:rPr>
        <w:t>.১</w:t>
      </w:r>
      <w:r w:rsidR="000A7D6D" w:rsidRPr="00E047C3">
        <w:rPr>
          <w:rFonts w:ascii="Shurjo" w:hAnsi="Shurjo" w:cs="Shurjo"/>
          <w:sz w:val="22"/>
          <w:szCs w:val="22"/>
          <w:lang w:bidi="bn-BD"/>
        </w:rPr>
        <w:t>১</w:t>
      </w:r>
      <w:r w:rsidRPr="00E047C3">
        <w:rPr>
          <w:rFonts w:ascii="Shurjo" w:hAnsi="Shurjo" w:cs="Shurjo"/>
          <w:sz w:val="22"/>
          <w:szCs w:val="22"/>
          <w:lang w:bidi="bn-BD"/>
        </w:rPr>
        <w:t>০ মানে হচ্ছে চূ</w:t>
      </w:r>
      <w:r w:rsidRPr="00E047C3">
        <w:rPr>
          <w:rFonts w:ascii="Shurjo" w:hAnsi="Shurjo" w:cs="Shurjo"/>
          <w:sz w:val="22"/>
          <w:szCs w:val="22"/>
          <w:cs/>
          <w:lang w:bidi="bn-BD"/>
        </w:rPr>
        <w:t>ল়ৰগ্গ</w:t>
      </w:r>
      <w:r w:rsidR="000A7D6D" w:rsidRPr="00E047C3">
        <w:rPr>
          <w:rFonts w:ascii="Shurjo" w:hAnsi="Shurjo" w:cs="Shurjo"/>
          <w:sz w:val="22"/>
          <w:szCs w:val="22"/>
          <w:lang w:bidi="bn-BD"/>
        </w:rPr>
        <w:t xml:space="preserve"> গ্রন্থের</w:t>
      </w:r>
      <w:r w:rsidRPr="00E047C3">
        <w:rPr>
          <w:rFonts w:ascii="Shurjo" w:hAnsi="Shurjo" w:cs="Shurjo"/>
          <w:sz w:val="22"/>
          <w:szCs w:val="22"/>
          <w:lang w:bidi="bn-BD"/>
        </w:rPr>
        <w:t xml:space="preserve"> ১</w:t>
      </w:r>
      <w:r w:rsidR="000A7D6D" w:rsidRPr="00E047C3">
        <w:rPr>
          <w:rFonts w:ascii="Shurjo" w:hAnsi="Shurjo" w:cs="Shurjo"/>
          <w:sz w:val="22"/>
          <w:szCs w:val="22"/>
          <w:lang w:bidi="bn-BD"/>
        </w:rPr>
        <w:t>১</w:t>
      </w:r>
      <w:r w:rsidRPr="00E047C3">
        <w:rPr>
          <w:rFonts w:ascii="Shurjo" w:hAnsi="Shurjo" w:cs="Shurjo"/>
          <w:sz w:val="22"/>
          <w:szCs w:val="22"/>
          <w:lang w:bidi="bn-BD"/>
        </w:rPr>
        <w:t>০ নং অনুচ্ছেদ)</w:t>
      </w:r>
    </w:p>
    <w:p w14:paraId="4B0A8A5C" w14:textId="3CCCBB7F" w:rsidR="00A94BF3" w:rsidRPr="00E047C3" w:rsidRDefault="000A7D6D" w:rsidP="00C66D1F">
      <w:pPr>
        <w:spacing w:after="120"/>
        <w:ind w:left="864" w:hanging="864"/>
        <w:jc w:val="both"/>
        <w:rPr>
          <w:rFonts w:ascii="Shurjo" w:hAnsi="Shurjo" w:cs="Shurjo"/>
          <w:sz w:val="22"/>
          <w:szCs w:val="22"/>
          <w:lang w:bidi="bn-BD"/>
        </w:rPr>
      </w:pPr>
      <w:r w:rsidRPr="00E047C3">
        <w:rPr>
          <w:rFonts w:ascii="Shurjo" w:hAnsi="Shurjo" w:cs="Shurjo"/>
          <w:sz w:val="22"/>
          <w:szCs w:val="22"/>
          <w:lang w:bidi="bn-BD"/>
        </w:rPr>
        <w:t>দী.নি. =</w:t>
      </w:r>
      <w:r w:rsidR="006C58B4" w:rsidRPr="00E047C3">
        <w:rPr>
          <w:rFonts w:ascii="Shurjo" w:hAnsi="Shurjo" w:cs="Shurjo"/>
          <w:sz w:val="22"/>
          <w:szCs w:val="22"/>
          <w:lang w:bidi="bn-BD"/>
        </w:rPr>
        <w:tab/>
      </w:r>
      <w:r w:rsidRPr="00E047C3">
        <w:rPr>
          <w:rFonts w:ascii="Shurjo" w:hAnsi="Shurjo" w:cs="Shurjo"/>
          <w:sz w:val="22"/>
          <w:szCs w:val="22"/>
          <w:lang w:bidi="bn-BD"/>
        </w:rPr>
        <w:t xml:space="preserve">দীঘনিকায </w:t>
      </w:r>
      <w:r w:rsidR="005574D3" w:rsidRPr="00E047C3">
        <w:rPr>
          <w:rFonts w:ascii="Shurjo" w:hAnsi="Shurjo" w:cs="Shurjo"/>
          <w:sz w:val="22"/>
          <w:szCs w:val="22"/>
          <w:lang w:bidi="bn-BD"/>
        </w:rPr>
        <w:t>(</w:t>
      </w:r>
      <w:r w:rsidRPr="00E047C3">
        <w:rPr>
          <w:rFonts w:ascii="Shurjo" w:hAnsi="Shurjo" w:cs="Shurjo"/>
          <w:sz w:val="22"/>
          <w:szCs w:val="22"/>
          <w:lang w:bidi="bn-BD"/>
        </w:rPr>
        <w:t>যেমন, দী.নি.২.৩২ মানে হচ্ছে তিন খণ্ডবিশিষ্ট দীঘনিকায গ্রন্থের দ্বিতীয় খণ্ডের ৩২ নং অনুচ্ছেদ)</w:t>
      </w:r>
    </w:p>
    <w:p w14:paraId="6E6AD6CB" w14:textId="239322C5" w:rsidR="000A7D6D" w:rsidRPr="00E047C3" w:rsidRDefault="000A7D6D" w:rsidP="00C66D1F">
      <w:pPr>
        <w:spacing w:after="120"/>
        <w:ind w:left="864" w:hanging="864"/>
        <w:jc w:val="both"/>
        <w:rPr>
          <w:rFonts w:ascii="Shurjo" w:hAnsi="Shurjo" w:cs="Shurjo"/>
          <w:sz w:val="22"/>
          <w:szCs w:val="22"/>
          <w:lang w:bidi="bn-BD"/>
        </w:rPr>
      </w:pPr>
      <w:r w:rsidRPr="00E047C3">
        <w:rPr>
          <w:rFonts w:ascii="Shurjo" w:hAnsi="Shurjo" w:cs="Shurjo"/>
          <w:sz w:val="22"/>
          <w:szCs w:val="22"/>
          <w:lang w:bidi="bn-BD"/>
        </w:rPr>
        <w:t>ম.নি. =</w:t>
      </w:r>
      <w:r w:rsidR="006C58B4" w:rsidRPr="00E047C3">
        <w:rPr>
          <w:rFonts w:ascii="Shurjo" w:hAnsi="Shurjo" w:cs="Shurjo"/>
          <w:sz w:val="22"/>
          <w:szCs w:val="22"/>
          <w:lang w:bidi="bn-BD"/>
        </w:rPr>
        <w:tab/>
      </w:r>
      <w:r w:rsidRPr="00E047C3">
        <w:rPr>
          <w:rFonts w:ascii="Shurjo" w:hAnsi="Shurjo" w:cs="Shurjo"/>
          <w:sz w:val="22"/>
          <w:szCs w:val="22"/>
          <w:lang w:bidi="bn-BD"/>
        </w:rPr>
        <w:t xml:space="preserve">মজ্ঝিমনিকায </w:t>
      </w:r>
      <w:r w:rsidR="00B13FAE" w:rsidRPr="00E047C3">
        <w:rPr>
          <w:rFonts w:ascii="Shurjo" w:hAnsi="Shurjo" w:cs="Shurjo"/>
          <w:sz w:val="22"/>
          <w:szCs w:val="22"/>
          <w:lang w:bidi="bn-BD"/>
        </w:rPr>
        <w:t>(</w:t>
      </w:r>
      <w:r w:rsidRPr="00E047C3">
        <w:rPr>
          <w:rFonts w:ascii="Shurjo" w:hAnsi="Shurjo" w:cs="Shurjo"/>
          <w:sz w:val="22"/>
          <w:szCs w:val="22"/>
          <w:lang w:bidi="bn-BD"/>
        </w:rPr>
        <w:t>যেমন, ম.নি.১.৫১ মানে হচ্ছে তিন খণ্ডবিশিষ্ট মজ্ঝিমনিকায গ্রন্থের প্রথম খণ্ডের ৫১ নং অনুচ্ছেদ)</w:t>
      </w:r>
    </w:p>
    <w:p w14:paraId="13BF0EC1" w14:textId="1574411A" w:rsidR="000A7D6D" w:rsidRPr="00E047C3" w:rsidRDefault="000A7D6D" w:rsidP="00C66D1F">
      <w:pPr>
        <w:spacing w:after="120"/>
        <w:ind w:left="864" w:hanging="864"/>
        <w:jc w:val="both"/>
        <w:rPr>
          <w:rFonts w:ascii="Shurjo" w:hAnsi="Shurjo" w:cs="Shurjo"/>
          <w:sz w:val="22"/>
          <w:szCs w:val="22"/>
          <w:lang w:bidi="bn-BD"/>
        </w:rPr>
      </w:pPr>
      <w:r w:rsidRPr="00E047C3">
        <w:rPr>
          <w:rFonts w:ascii="Shurjo" w:hAnsi="Shurjo" w:cs="Shurjo"/>
          <w:sz w:val="22"/>
          <w:szCs w:val="22"/>
          <w:lang w:bidi="bn-BD"/>
        </w:rPr>
        <w:t>সং.নি. =</w:t>
      </w:r>
      <w:r w:rsidR="006C58B4" w:rsidRPr="00E047C3">
        <w:rPr>
          <w:rFonts w:ascii="Shurjo" w:hAnsi="Shurjo" w:cs="Shurjo"/>
          <w:sz w:val="22"/>
          <w:szCs w:val="22"/>
          <w:lang w:bidi="bn-BD"/>
        </w:rPr>
        <w:tab/>
      </w:r>
      <w:r w:rsidRPr="00E047C3">
        <w:rPr>
          <w:rFonts w:ascii="Shurjo" w:hAnsi="Shurjo" w:cs="Shurjo"/>
          <w:sz w:val="22"/>
          <w:szCs w:val="22"/>
          <w:lang w:bidi="bn-BD"/>
        </w:rPr>
        <w:t xml:space="preserve">সংযুত্তনিকায </w:t>
      </w:r>
      <w:r w:rsidR="005574D3" w:rsidRPr="00E047C3">
        <w:rPr>
          <w:rFonts w:ascii="Shurjo" w:hAnsi="Shurjo" w:cs="Shurjo"/>
          <w:sz w:val="22"/>
          <w:szCs w:val="22"/>
          <w:lang w:bidi="bn-BD"/>
        </w:rPr>
        <w:t>(</w:t>
      </w:r>
      <w:r w:rsidRPr="00E047C3">
        <w:rPr>
          <w:rFonts w:ascii="Shurjo" w:hAnsi="Shurjo" w:cs="Shurjo"/>
          <w:sz w:val="22"/>
          <w:szCs w:val="22"/>
          <w:lang w:bidi="bn-BD"/>
        </w:rPr>
        <w:t>যেমন, সং.নি.৪.৬৭ মানে হচ্ছে পাঁচ খণ্ডবিশিষ্ট সংযুত্তনিকায গ্রন্থের চতুর্থ খণ্ডের ৬৭ অনুচ্ছেদ)</w:t>
      </w:r>
    </w:p>
    <w:p w14:paraId="23A5AFE6" w14:textId="162D40D1" w:rsidR="000A7D6D" w:rsidRPr="00E047C3" w:rsidRDefault="000A7D6D" w:rsidP="00C66D1F">
      <w:pPr>
        <w:spacing w:after="120"/>
        <w:ind w:left="864" w:hanging="864"/>
        <w:jc w:val="both"/>
        <w:rPr>
          <w:rFonts w:ascii="Shurjo" w:hAnsi="Shurjo" w:cs="Shurjo"/>
          <w:sz w:val="22"/>
          <w:szCs w:val="22"/>
          <w:lang w:bidi="bn-BD"/>
        </w:rPr>
      </w:pPr>
      <w:r w:rsidRPr="00E047C3">
        <w:rPr>
          <w:rFonts w:ascii="Shurjo" w:hAnsi="Shurjo" w:cs="Shurjo"/>
          <w:sz w:val="22"/>
          <w:szCs w:val="22"/>
          <w:lang w:bidi="bn-BD"/>
        </w:rPr>
        <w:t>অ.নি. =</w:t>
      </w:r>
      <w:r w:rsidR="006C58B4" w:rsidRPr="00E047C3">
        <w:rPr>
          <w:rFonts w:ascii="Shurjo" w:hAnsi="Shurjo" w:cs="Shurjo"/>
          <w:sz w:val="22"/>
          <w:szCs w:val="22"/>
          <w:lang w:bidi="bn-BD"/>
        </w:rPr>
        <w:tab/>
      </w:r>
      <w:r w:rsidRPr="00E047C3">
        <w:rPr>
          <w:rFonts w:ascii="Shurjo" w:hAnsi="Shurjo" w:cs="Shurjo"/>
          <w:sz w:val="22"/>
          <w:szCs w:val="22"/>
          <w:lang w:bidi="bn-BD"/>
        </w:rPr>
        <w:t xml:space="preserve">অঙ্গুত্তরনিকায </w:t>
      </w:r>
      <w:r w:rsidR="005574D3" w:rsidRPr="00E047C3">
        <w:rPr>
          <w:rFonts w:ascii="Shurjo" w:hAnsi="Shurjo" w:cs="Shurjo"/>
          <w:sz w:val="22"/>
          <w:szCs w:val="22"/>
          <w:lang w:bidi="bn-BD"/>
        </w:rPr>
        <w:t>(</w:t>
      </w:r>
      <w:r w:rsidRPr="00E047C3">
        <w:rPr>
          <w:rFonts w:ascii="Shurjo" w:hAnsi="Shurjo" w:cs="Shurjo"/>
          <w:sz w:val="22"/>
          <w:szCs w:val="22"/>
          <w:lang w:bidi="bn-BD"/>
        </w:rPr>
        <w:t>যেমন, অ.নি.১০.১২৫ মানে হচ্ছে এগারোটি নিপাতবিশিষ্ট অঙ্গুত্তরনিকায গ্রন্থের দশক নিপাতের ১২৫ অনুচ্ছেদ)</w:t>
      </w:r>
    </w:p>
    <w:p w14:paraId="2659BD5C" w14:textId="173FF3D5" w:rsidR="000A7D6D" w:rsidRPr="00E047C3" w:rsidRDefault="0060756C" w:rsidP="00C66D1F">
      <w:pPr>
        <w:spacing w:after="120"/>
        <w:ind w:left="864" w:hanging="864"/>
        <w:jc w:val="both"/>
        <w:rPr>
          <w:rFonts w:ascii="Shurjo" w:hAnsi="Shurjo" w:cs="Shurjo"/>
          <w:sz w:val="22"/>
          <w:szCs w:val="22"/>
          <w:lang w:bidi="bn-BD"/>
        </w:rPr>
      </w:pPr>
      <w:r w:rsidRPr="00E047C3">
        <w:rPr>
          <w:rFonts w:ascii="Shurjo" w:hAnsi="Shurjo" w:cs="Shurjo"/>
          <w:sz w:val="22"/>
          <w:szCs w:val="22"/>
          <w:lang w:bidi="bn-BD"/>
        </w:rPr>
        <w:t xml:space="preserve">ধ.প. = </w:t>
      </w:r>
      <w:r w:rsidR="006C58B4" w:rsidRPr="00E047C3">
        <w:rPr>
          <w:rFonts w:ascii="Shurjo" w:hAnsi="Shurjo" w:cs="Shurjo"/>
          <w:sz w:val="22"/>
          <w:szCs w:val="22"/>
          <w:lang w:bidi="bn-BD"/>
        </w:rPr>
        <w:tab/>
      </w:r>
      <w:r w:rsidRPr="00E047C3">
        <w:rPr>
          <w:rFonts w:ascii="Shurjo" w:hAnsi="Shurjo" w:cs="Shurjo"/>
          <w:sz w:val="22"/>
          <w:szCs w:val="22"/>
          <w:lang w:bidi="bn-BD"/>
        </w:rPr>
        <w:t xml:space="preserve">ধম্মপদ </w:t>
      </w:r>
      <w:r w:rsidR="005574D3" w:rsidRPr="00E047C3">
        <w:rPr>
          <w:rFonts w:ascii="Shurjo" w:hAnsi="Shurjo" w:cs="Shurjo"/>
          <w:sz w:val="22"/>
          <w:szCs w:val="22"/>
          <w:lang w:bidi="bn-BD"/>
        </w:rPr>
        <w:t>(</w:t>
      </w:r>
      <w:r w:rsidRPr="00E047C3">
        <w:rPr>
          <w:rFonts w:ascii="Shurjo" w:hAnsi="Shurjo" w:cs="Shurjo"/>
          <w:sz w:val="22"/>
          <w:szCs w:val="22"/>
          <w:lang w:bidi="bn-BD"/>
        </w:rPr>
        <w:t>যেমন, ধ.প.১৫৩ মানে হচ্ছে ধম্মপদ গ্রন্থের ১৫৩ নং গাথা)</w:t>
      </w:r>
    </w:p>
    <w:p w14:paraId="5BC22BBE" w14:textId="5FBA4522" w:rsidR="0060756C" w:rsidRPr="00E047C3" w:rsidRDefault="0060756C" w:rsidP="00C66D1F">
      <w:pPr>
        <w:spacing w:after="120"/>
        <w:ind w:left="864" w:hanging="864"/>
        <w:jc w:val="both"/>
        <w:rPr>
          <w:rFonts w:ascii="Shurjo" w:hAnsi="Shurjo" w:cs="Shurjo"/>
          <w:sz w:val="22"/>
          <w:szCs w:val="22"/>
          <w:lang w:bidi="bn-BD"/>
        </w:rPr>
      </w:pPr>
      <w:r w:rsidRPr="00E047C3">
        <w:rPr>
          <w:rFonts w:ascii="Shurjo" w:hAnsi="Shurjo" w:cs="Shurjo"/>
          <w:sz w:val="22"/>
          <w:szCs w:val="22"/>
          <w:lang w:bidi="bn-BD"/>
        </w:rPr>
        <w:t xml:space="preserve">উদা. = </w:t>
      </w:r>
      <w:r w:rsidR="006C58B4" w:rsidRPr="00E047C3">
        <w:rPr>
          <w:rFonts w:ascii="Shurjo" w:hAnsi="Shurjo" w:cs="Shurjo"/>
          <w:sz w:val="22"/>
          <w:szCs w:val="22"/>
          <w:lang w:bidi="bn-BD"/>
        </w:rPr>
        <w:tab/>
      </w:r>
      <w:r w:rsidRPr="00E047C3">
        <w:rPr>
          <w:rFonts w:ascii="Shurjo" w:hAnsi="Shurjo" w:cs="Shurjo"/>
          <w:sz w:val="22"/>
          <w:szCs w:val="22"/>
          <w:lang w:bidi="bn-BD"/>
        </w:rPr>
        <w:t xml:space="preserve">উদান </w:t>
      </w:r>
      <w:r w:rsidR="005574D3" w:rsidRPr="00E047C3">
        <w:rPr>
          <w:rFonts w:ascii="Shurjo" w:hAnsi="Shurjo" w:cs="Shurjo"/>
          <w:sz w:val="22"/>
          <w:szCs w:val="22"/>
          <w:lang w:bidi="bn-BD"/>
        </w:rPr>
        <w:t>(</w:t>
      </w:r>
      <w:r w:rsidRPr="00E047C3">
        <w:rPr>
          <w:rFonts w:ascii="Shurjo" w:hAnsi="Shurjo" w:cs="Shurjo"/>
          <w:sz w:val="22"/>
          <w:szCs w:val="22"/>
          <w:lang w:bidi="bn-BD"/>
        </w:rPr>
        <w:t>যেমন, উদা.৪৭ মানে হচ্ছে উদান গ্রন্থের ৪৭ নং অনুচ্ছেদ)</w:t>
      </w:r>
    </w:p>
    <w:p w14:paraId="4314F024" w14:textId="43742372" w:rsidR="0060756C" w:rsidRPr="00E047C3" w:rsidRDefault="0060756C" w:rsidP="00C66D1F">
      <w:pPr>
        <w:spacing w:after="120"/>
        <w:ind w:left="864" w:hanging="864"/>
        <w:jc w:val="both"/>
        <w:rPr>
          <w:rFonts w:ascii="Shurjo" w:hAnsi="Shurjo" w:cs="Shurjo"/>
          <w:sz w:val="22"/>
          <w:szCs w:val="22"/>
          <w:lang w:bidi="bn-BD"/>
        </w:rPr>
      </w:pPr>
      <w:r w:rsidRPr="00E047C3">
        <w:rPr>
          <w:rFonts w:ascii="Shurjo" w:hAnsi="Shurjo" w:cs="Shurjo"/>
          <w:sz w:val="22"/>
          <w:szCs w:val="22"/>
          <w:lang w:bidi="bn-BD"/>
        </w:rPr>
        <w:t>মহানি. =</w:t>
      </w:r>
      <w:r w:rsidR="006C58B4" w:rsidRPr="00E047C3">
        <w:rPr>
          <w:rFonts w:ascii="Shurjo" w:hAnsi="Shurjo" w:cs="Shurjo"/>
          <w:sz w:val="22"/>
          <w:szCs w:val="22"/>
          <w:lang w:bidi="bn-BD"/>
        </w:rPr>
        <w:tab/>
      </w:r>
      <w:r w:rsidRPr="00E047C3">
        <w:rPr>
          <w:rFonts w:ascii="Shurjo" w:hAnsi="Shurjo" w:cs="Shurjo"/>
          <w:sz w:val="22"/>
          <w:szCs w:val="22"/>
          <w:lang w:bidi="bn-BD"/>
        </w:rPr>
        <w:t xml:space="preserve">মহানিদ্দেস </w:t>
      </w:r>
      <w:r w:rsidR="005574D3" w:rsidRPr="00E047C3">
        <w:rPr>
          <w:rFonts w:ascii="Shurjo" w:hAnsi="Shurjo" w:cs="Shurjo"/>
          <w:sz w:val="22"/>
          <w:szCs w:val="22"/>
          <w:lang w:bidi="bn-BD"/>
        </w:rPr>
        <w:t>(</w:t>
      </w:r>
      <w:r w:rsidRPr="00E047C3">
        <w:rPr>
          <w:rFonts w:ascii="Shurjo" w:hAnsi="Shurjo" w:cs="Shurjo"/>
          <w:sz w:val="22"/>
          <w:szCs w:val="22"/>
          <w:lang w:bidi="bn-BD"/>
        </w:rPr>
        <w:t>যেমন, মহানি.১৯২ মানে হচ্ছে মহানিদ্দেস গ্রন্থের ১৯২ নং অনুচ্ছেদ)</w:t>
      </w:r>
    </w:p>
    <w:p w14:paraId="154D5FEF" w14:textId="3233E285" w:rsidR="000A7D6D" w:rsidRPr="00E047C3" w:rsidRDefault="0060756C" w:rsidP="00C66D1F">
      <w:pPr>
        <w:spacing w:after="120"/>
        <w:ind w:left="864" w:hanging="864"/>
        <w:jc w:val="both"/>
        <w:rPr>
          <w:rFonts w:ascii="Shurjo" w:hAnsi="Shurjo" w:cs="Shurjo"/>
          <w:sz w:val="22"/>
          <w:szCs w:val="22"/>
          <w:lang w:bidi="bn-BD"/>
        </w:rPr>
      </w:pPr>
      <w:r w:rsidRPr="00E047C3">
        <w:rPr>
          <w:rFonts w:ascii="Shurjo" w:hAnsi="Shurjo" w:cs="Shurjo"/>
          <w:sz w:val="22"/>
          <w:szCs w:val="22"/>
          <w:lang w:bidi="bn-BD"/>
        </w:rPr>
        <w:t>চূ</w:t>
      </w:r>
      <w:r w:rsidRPr="00E047C3">
        <w:rPr>
          <w:rFonts w:ascii="Shurjo" w:hAnsi="Shurjo" w:cs="Shurjo"/>
          <w:sz w:val="22"/>
          <w:szCs w:val="22"/>
          <w:cs/>
          <w:lang w:bidi="bn-BD"/>
        </w:rPr>
        <w:t>ল়</w:t>
      </w:r>
      <w:r w:rsidRPr="00E047C3">
        <w:rPr>
          <w:rFonts w:ascii="Shurjo" w:hAnsi="Shurjo" w:cs="Shurjo"/>
          <w:sz w:val="22"/>
          <w:szCs w:val="22"/>
          <w:lang w:bidi="bn-BD"/>
        </w:rPr>
        <w:t>নি. =</w:t>
      </w:r>
      <w:r w:rsidR="006C58B4" w:rsidRPr="00E047C3">
        <w:rPr>
          <w:rFonts w:ascii="Shurjo" w:hAnsi="Shurjo" w:cs="Shurjo"/>
          <w:sz w:val="22"/>
          <w:szCs w:val="22"/>
          <w:lang w:bidi="bn-BD"/>
        </w:rPr>
        <w:tab/>
      </w:r>
      <w:r w:rsidRPr="00E047C3">
        <w:rPr>
          <w:rFonts w:ascii="Shurjo" w:hAnsi="Shurjo" w:cs="Shurjo"/>
          <w:sz w:val="22"/>
          <w:szCs w:val="22"/>
          <w:lang w:bidi="bn-BD"/>
        </w:rPr>
        <w:t>চূ</w:t>
      </w:r>
      <w:r w:rsidRPr="00E047C3">
        <w:rPr>
          <w:rFonts w:ascii="Shurjo" w:hAnsi="Shurjo" w:cs="Shurjo"/>
          <w:sz w:val="22"/>
          <w:szCs w:val="22"/>
          <w:cs/>
          <w:lang w:bidi="bn-BD"/>
        </w:rPr>
        <w:t>ল়</w:t>
      </w:r>
      <w:r w:rsidRPr="00E047C3">
        <w:rPr>
          <w:rFonts w:ascii="Shurjo" w:hAnsi="Shurjo" w:cs="Shurjo"/>
          <w:sz w:val="22"/>
          <w:szCs w:val="22"/>
          <w:lang w:bidi="bn-BD"/>
        </w:rPr>
        <w:t xml:space="preserve">নিদ্দেস </w:t>
      </w:r>
      <w:r w:rsidR="005574D3" w:rsidRPr="00E047C3">
        <w:rPr>
          <w:rFonts w:ascii="Shurjo" w:hAnsi="Shurjo" w:cs="Shurjo"/>
          <w:sz w:val="22"/>
          <w:szCs w:val="22"/>
          <w:lang w:bidi="bn-BD"/>
        </w:rPr>
        <w:t>(</w:t>
      </w:r>
      <w:r w:rsidRPr="00E047C3">
        <w:rPr>
          <w:rFonts w:ascii="Shurjo" w:hAnsi="Shurjo" w:cs="Shurjo"/>
          <w:sz w:val="22"/>
          <w:szCs w:val="22"/>
          <w:lang w:bidi="bn-BD"/>
        </w:rPr>
        <w:t>যেমন, চূ</w:t>
      </w:r>
      <w:r w:rsidRPr="00E047C3">
        <w:rPr>
          <w:rFonts w:ascii="Shurjo" w:hAnsi="Shurjo" w:cs="Shurjo"/>
          <w:sz w:val="22"/>
          <w:szCs w:val="22"/>
          <w:cs/>
          <w:lang w:bidi="bn-BD"/>
        </w:rPr>
        <w:t>ল়</w:t>
      </w:r>
      <w:r w:rsidRPr="00E047C3">
        <w:rPr>
          <w:rFonts w:ascii="Shurjo" w:hAnsi="Shurjo" w:cs="Shurjo"/>
          <w:sz w:val="22"/>
          <w:szCs w:val="22"/>
          <w:lang w:bidi="bn-BD"/>
        </w:rPr>
        <w:t>নি.৯৭ মানে হচ্ছে চূ</w:t>
      </w:r>
      <w:r w:rsidRPr="00E047C3">
        <w:rPr>
          <w:rFonts w:ascii="Shurjo" w:hAnsi="Shurjo" w:cs="Shurjo"/>
          <w:sz w:val="22"/>
          <w:szCs w:val="22"/>
          <w:cs/>
          <w:lang w:bidi="bn-BD"/>
        </w:rPr>
        <w:t>ল়</w:t>
      </w:r>
      <w:r w:rsidRPr="00E047C3">
        <w:rPr>
          <w:rFonts w:ascii="Shurjo" w:hAnsi="Shurjo" w:cs="Shurjo"/>
          <w:sz w:val="22"/>
          <w:szCs w:val="22"/>
          <w:lang w:bidi="bn-BD"/>
        </w:rPr>
        <w:t>নিদ্দেস গ্রন্থের ৯৭ নং অনুচ্ছেদ)</w:t>
      </w:r>
    </w:p>
    <w:p w14:paraId="546618E8" w14:textId="2A9B0632" w:rsidR="0060756C" w:rsidRPr="00E047C3" w:rsidRDefault="0060756C" w:rsidP="00C66D1F">
      <w:pPr>
        <w:spacing w:after="120"/>
        <w:ind w:left="864" w:hanging="864"/>
        <w:jc w:val="both"/>
        <w:rPr>
          <w:rFonts w:ascii="Shurjo" w:hAnsi="Shurjo" w:cs="Shurjo"/>
          <w:sz w:val="22"/>
          <w:szCs w:val="22"/>
          <w:lang w:bidi="bn-BD"/>
        </w:rPr>
      </w:pPr>
      <w:r w:rsidRPr="00E047C3">
        <w:rPr>
          <w:rFonts w:ascii="Shurjo" w:hAnsi="Shurjo" w:cs="Shurjo"/>
          <w:sz w:val="22"/>
          <w:szCs w:val="22"/>
          <w:lang w:bidi="bn-BD"/>
        </w:rPr>
        <w:lastRenderedPageBreak/>
        <w:t>পটি.ম. =</w:t>
      </w:r>
      <w:r w:rsidR="006C58B4" w:rsidRPr="00E047C3">
        <w:rPr>
          <w:rFonts w:ascii="Shurjo" w:hAnsi="Shurjo" w:cs="Shurjo"/>
          <w:sz w:val="22"/>
          <w:szCs w:val="22"/>
          <w:lang w:bidi="bn-BD"/>
        </w:rPr>
        <w:tab/>
      </w:r>
      <w:r w:rsidRPr="00E047C3">
        <w:rPr>
          <w:rFonts w:ascii="Shurjo" w:hAnsi="Shurjo" w:cs="Shurjo"/>
          <w:sz w:val="22"/>
          <w:szCs w:val="22"/>
          <w:lang w:bidi="bn-BD"/>
        </w:rPr>
        <w:t xml:space="preserve">পটিসম্ভিদামগ্গ </w:t>
      </w:r>
      <w:r w:rsidR="005574D3" w:rsidRPr="00E047C3">
        <w:rPr>
          <w:rFonts w:ascii="Shurjo" w:hAnsi="Shurjo" w:cs="Shurjo"/>
          <w:sz w:val="22"/>
          <w:szCs w:val="22"/>
          <w:lang w:bidi="bn-BD"/>
        </w:rPr>
        <w:t>(</w:t>
      </w:r>
      <w:r w:rsidRPr="00E047C3">
        <w:rPr>
          <w:rFonts w:ascii="Shurjo" w:hAnsi="Shurjo" w:cs="Shurjo"/>
          <w:sz w:val="22"/>
          <w:szCs w:val="22"/>
          <w:lang w:bidi="bn-BD"/>
        </w:rPr>
        <w:t>যেমন, পটি.ম.১.১৬১ মানে হচ্ছে  তিনটি বর্গবিশিষ্ট পটিসম্ভিদামগ্গ গ্রন্থের প্রথম বর্গের ১৬১ নং অনুচ্ছেদ)</w:t>
      </w:r>
    </w:p>
    <w:p w14:paraId="6BD66840" w14:textId="55AF9CAB" w:rsidR="003B707D" w:rsidRPr="00E047C3" w:rsidRDefault="003B707D" w:rsidP="00C66D1F">
      <w:pPr>
        <w:spacing w:after="120"/>
        <w:ind w:left="864" w:hanging="864"/>
        <w:jc w:val="both"/>
        <w:rPr>
          <w:rFonts w:ascii="Shurjo" w:hAnsi="Shurjo" w:cs="Shurjo"/>
          <w:sz w:val="22"/>
          <w:szCs w:val="22"/>
          <w:lang w:bidi="bn-BD"/>
        </w:rPr>
      </w:pPr>
      <w:r w:rsidRPr="00E047C3">
        <w:rPr>
          <w:rFonts w:ascii="Shurjo" w:hAnsi="Shurjo" w:cs="Shurjo"/>
          <w:sz w:val="22"/>
          <w:szCs w:val="22"/>
          <w:cs/>
        </w:rPr>
        <w:t>ইতিৰু</w:t>
      </w:r>
      <w:r w:rsidRPr="00E047C3">
        <w:rPr>
          <w:rFonts w:ascii="Shurjo" w:hAnsi="Shurjo" w:cs="Shurjo"/>
          <w:sz w:val="22"/>
          <w:szCs w:val="22"/>
        </w:rPr>
        <w:t xml:space="preserve">. = </w:t>
      </w:r>
      <w:r w:rsidR="006C58B4" w:rsidRPr="00E047C3">
        <w:rPr>
          <w:rFonts w:ascii="Shurjo" w:hAnsi="Shurjo" w:cs="Shurjo"/>
          <w:sz w:val="22"/>
          <w:szCs w:val="22"/>
        </w:rPr>
        <w:tab/>
      </w:r>
      <w:r w:rsidRPr="00E047C3">
        <w:rPr>
          <w:rFonts w:ascii="Shurjo" w:hAnsi="Shurjo" w:cs="Shurjo"/>
          <w:sz w:val="22"/>
          <w:szCs w:val="22"/>
          <w:cs/>
        </w:rPr>
        <w:t>ইতিৰু</w:t>
      </w:r>
      <w:r w:rsidRPr="00E047C3">
        <w:rPr>
          <w:rFonts w:ascii="Shurjo" w:hAnsi="Shurjo" w:cs="Shurjo"/>
          <w:sz w:val="22"/>
          <w:szCs w:val="22"/>
        </w:rPr>
        <w:t xml:space="preserve">ত্তক </w:t>
      </w:r>
      <w:r w:rsidR="005574D3" w:rsidRPr="00E047C3">
        <w:rPr>
          <w:rFonts w:ascii="Shurjo" w:hAnsi="Shurjo" w:cs="Shurjo"/>
          <w:sz w:val="22"/>
          <w:szCs w:val="22"/>
        </w:rPr>
        <w:t>(</w:t>
      </w:r>
      <w:r w:rsidRPr="00E047C3">
        <w:rPr>
          <w:rFonts w:ascii="Shurjo" w:hAnsi="Shurjo" w:cs="Shurjo"/>
          <w:sz w:val="22"/>
          <w:szCs w:val="22"/>
        </w:rPr>
        <w:t>যে</w:t>
      </w:r>
      <w:r w:rsidR="00F24030" w:rsidRPr="00E047C3">
        <w:rPr>
          <w:rFonts w:ascii="Shurjo" w:hAnsi="Shurjo" w:cs="Shurjo"/>
          <w:sz w:val="22"/>
          <w:szCs w:val="22"/>
          <w:lang w:bidi="bn-BD"/>
        </w:rPr>
        <w:t xml:space="preserve">মন, </w:t>
      </w:r>
      <w:r w:rsidR="00F24030" w:rsidRPr="00E047C3">
        <w:rPr>
          <w:rFonts w:ascii="Shurjo" w:hAnsi="Shurjo" w:cs="Shurjo"/>
          <w:sz w:val="22"/>
          <w:szCs w:val="22"/>
          <w:cs/>
        </w:rPr>
        <w:t>ইতিৰু</w:t>
      </w:r>
      <w:r w:rsidR="00F24030" w:rsidRPr="00E047C3">
        <w:rPr>
          <w:rFonts w:ascii="Shurjo" w:hAnsi="Shurjo" w:cs="Shurjo"/>
          <w:sz w:val="22"/>
          <w:szCs w:val="22"/>
        </w:rPr>
        <w:t xml:space="preserve">.৯০ মানে হচ্ছে </w:t>
      </w:r>
      <w:r w:rsidR="00F24030" w:rsidRPr="00E047C3">
        <w:rPr>
          <w:rFonts w:ascii="Shurjo" w:hAnsi="Shurjo" w:cs="Shurjo"/>
          <w:sz w:val="22"/>
          <w:szCs w:val="22"/>
          <w:cs/>
        </w:rPr>
        <w:t>ইতিৰু</w:t>
      </w:r>
      <w:r w:rsidR="00F24030" w:rsidRPr="00E047C3">
        <w:rPr>
          <w:rFonts w:ascii="Shurjo" w:hAnsi="Shurjo" w:cs="Shurjo"/>
          <w:sz w:val="22"/>
          <w:szCs w:val="22"/>
        </w:rPr>
        <w:t>ত্তক গ্রন্থের ৯০ নং অনুচ্ছেদ)</w:t>
      </w:r>
    </w:p>
    <w:p w14:paraId="1B6A55A4" w14:textId="7DF5CE22" w:rsidR="00C415C1" w:rsidRPr="00E047C3" w:rsidRDefault="00C415C1" w:rsidP="00C66D1F">
      <w:pPr>
        <w:spacing w:after="120"/>
        <w:ind w:left="864" w:hanging="864"/>
        <w:jc w:val="both"/>
        <w:rPr>
          <w:rFonts w:ascii="Shurjo" w:hAnsi="Shurjo" w:cs="Shurjo"/>
          <w:sz w:val="22"/>
          <w:szCs w:val="22"/>
          <w:lang w:bidi="bn-BD"/>
        </w:rPr>
      </w:pPr>
      <w:r w:rsidRPr="00E047C3">
        <w:rPr>
          <w:rFonts w:ascii="Shurjo" w:hAnsi="Shurjo" w:cs="Shurjo"/>
          <w:sz w:val="22"/>
          <w:szCs w:val="22"/>
          <w:lang w:bidi="bn-BD"/>
        </w:rPr>
        <w:t xml:space="preserve">সু.নি. = </w:t>
      </w:r>
      <w:r w:rsidR="006C58B4" w:rsidRPr="00E047C3">
        <w:rPr>
          <w:rFonts w:ascii="Shurjo" w:hAnsi="Shurjo" w:cs="Shurjo"/>
          <w:sz w:val="22"/>
          <w:szCs w:val="22"/>
          <w:lang w:bidi="bn-BD"/>
        </w:rPr>
        <w:tab/>
      </w:r>
      <w:r w:rsidRPr="00E047C3">
        <w:rPr>
          <w:rFonts w:ascii="Shurjo" w:hAnsi="Shurjo" w:cs="Shurjo"/>
          <w:sz w:val="22"/>
          <w:szCs w:val="22"/>
          <w:lang w:bidi="bn-BD"/>
        </w:rPr>
        <w:t xml:space="preserve">সুত্তনিপাত </w:t>
      </w:r>
      <w:r w:rsidR="005574D3" w:rsidRPr="00E047C3">
        <w:rPr>
          <w:rFonts w:ascii="Shurjo" w:hAnsi="Shurjo" w:cs="Shurjo"/>
          <w:sz w:val="22"/>
          <w:szCs w:val="22"/>
          <w:lang w:bidi="bn-BD"/>
        </w:rPr>
        <w:t>(</w:t>
      </w:r>
      <w:r w:rsidRPr="00E047C3">
        <w:rPr>
          <w:rFonts w:ascii="Shurjo" w:hAnsi="Shurjo" w:cs="Shurjo"/>
          <w:sz w:val="22"/>
          <w:szCs w:val="22"/>
          <w:lang w:bidi="bn-BD"/>
        </w:rPr>
        <w:t>যেমন, সু.নি.৩৭৯ মানে হচ্ছে সুত্তনিপাত গ্রন্থের ৩৭৯ নং অনুচ্ছেদ)</w:t>
      </w:r>
    </w:p>
    <w:p w14:paraId="596427C1" w14:textId="0F2A7928" w:rsidR="00C415C1" w:rsidRPr="00E047C3" w:rsidRDefault="00C415C1" w:rsidP="00C66D1F">
      <w:pPr>
        <w:spacing w:after="120"/>
        <w:ind w:left="864" w:hanging="864"/>
        <w:jc w:val="both"/>
        <w:rPr>
          <w:rFonts w:ascii="Shurjo" w:hAnsi="Shurjo" w:cs="Shurjo"/>
          <w:sz w:val="22"/>
          <w:szCs w:val="22"/>
          <w:lang w:bidi="bn-BD"/>
        </w:rPr>
      </w:pPr>
      <w:r w:rsidRPr="00E047C3">
        <w:rPr>
          <w:rFonts w:ascii="Shurjo" w:hAnsi="Shurjo" w:cs="Shurjo"/>
          <w:sz w:val="22"/>
          <w:szCs w:val="22"/>
          <w:lang w:bidi="bn-BD"/>
        </w:rPr>
        <w:t xml:space="preserve">জা. = </w:t>
      </w:r>
      <w:r w:rsidR="006C58B4" w:rsidRPr="00E047C3">
        <w:rPr>
          <w:rFonts w:ascii="Shurjo" w:hAnsi="Shurjo" w:cs="Shurjo"/>
          <w:sz w:val="22"/>
          <w:szCs w:val="22"/>
          <w:lang w:bidi="bn-BD"/>
        </w:rPr>
        <w:tab/>
      </w:r>
      <w:r w:rsidRPr="00E047C3">
        <w:rPr>
          <w:rFonts w:ascii="Shurjo" w:hAnsi="Shurjo" w:cs="Shurjo"/>
          <w:sz w:val="22"/>
          <w:szCs w:val="22"/>
          <w:lang w:bidi="bn-BD"/>
        </w:rPr>
        <w:t xml:space="preserve">জাতক </w:t>
      </w:r>
      <w:r w:rsidR="00E21742" w:rsidRPr="00E047C3">
        <w:rPr>
          <w:rFonts w:ascii="Shurjo" w:hAnsi="Shurjo" w:cs="Shurjo"/>
          <w:sz w:val="22"/>
          <w:szCs w:val="22"/>
          <w:lang w:bidi="bn-BD"/>
        </w:rPr>
        <w:t>(</w:t>
      </w:r>
      <w:r w:rsidRPr="00E047C3">
        <w:rPr>
          <w:rFonts w:ascii="Shurjo" w:hAnsi="Shurjo" w:cs="Shurjo"/>
          <w:sz w:val="22"/>
          <w:szCs w:val="22"/>
          <w:lang w:bidi="bn-BD"/>
        </w:rPr>
        <w:t>যেমন, জা.১.১৩.৯০ মানে হচ্ছে বাইশটি নিপাতবিশিষ্ট</w:t>
      </w:r>
      <w:r w:rsidR="00CC11F6" w:rsidRPr="00E047C3">
        <w:rPr>
          <w:rFonts w:ascii="Shurjo" w:hAnsi="Shurjo" w:cs="Shurjo"/>
          <w:sz w:val="22"/>
          <w:szCs w:val="22"/>
          <w:lang w:bidi="bn-BD"/>
        </w:rPr>
        <w:t xml:space="preserve"> দুই খণ্ড</w:t>
      </w:r>
      <w:r w:rsidRPr="00E047C3">
        <w:rPr>
          <w:rFonts w:ascii="Shurjo" w:hAnsi="Shurjo" w:cs="Shurjo"/>
          <w:sz w:val="22"/>
          <w:szCs w:val="22"/>
          <w:lang w:bidi="bn-BD"/>
        </w:rPr>
        <w:t xml:space="preserve"> জাতক গ্রন্থের প্রথম খণ্ডের ১৩ নং নিপাতের ৯০ নং গাথা)</w:t>
      </w:r>
    </w:p>
    <w:p w14:paraId="7255F346" w14:textId="2F9C034E" w:rsidR="0054035F" w:rsidRPr="00E047C3" w:rsidRDefault="0054035F" w:rsidP="00C66D1F">
      <w:pPr>
        <w:spacing w:after="120"/>
        <w:ind w:left="864" w:hanging="864"/>
        <w:jc w:val="both"/>
        <w:rPr>
          <w:rFonts w:ascii="Shurjo" w:hAnsi="Shurjo" w:cs="Shurjo"/>
          <w:sz w:val="22"/>
          <w:szCs w:val="22"/>
          <w:lang w:bidi="bn-BD"/>
        </w:rPr>
      </w:pPr>
      <w:r w:rsidRPr="00E047C3">
        <w:rPr>
          <w:rFonts w:ascii="Shurjo" w:hAnsi="Shurjo" w:cs="Shurjo"/>
          <w:sz w:val="22"/>
          <w:szCs w:val="22"/>
          <w:lang w:bidi="bn-BD"/>
        </w:rPr>
        <w:t xml:space="preserve">নেত্তি. = </w:t>
      </w:r>
      <w:r w:rsidR="006C58B4" w:rsidRPr="00E047C3">
        <w:rPr>
          <w:rFonts w:ascii="Shurjo" w:hAnsi="Shurjo" w:cs="Shurjo"/>
          <w:sz w:val="22"/>
          <w:szCs w:val="22"/>
          <w:lang w:bidi="bn-BD"/>
        </w:rPr>
        <w:tab/>
      </w:r>
      <w:r w:rsidRPr="00E047C3">
        <w:rPr>
          <w:rFonts w:ascii="Shurjo" w:hAnsi="Shurjo" w:cs="Shurjo"/>
          <w:sz w:val="22"/>
          <w:szCs w:val="22"/>
          <w:lang w:bidi="bn-BD"/>
        </w:rPr>
        <w:t xml:space="preserve">নেত্তিপ্পকরণ </w:t>
      </w:r>
      <w:r w:rsidR="005574D3" w:rsidRPr="00E047C3">
        <w:rPr>
          <w:rFonts w:ascii="Shurjo" w:hAnsi="Shurjo" w:cs="Shurjo"/>
          <w:sz w:val="22"/>
          <w:szCs w:val="22"/>
          <w:lang w:bidi="bn-BD"/>
        </w:rPr>
        <w:t>(</w:t>
      </w:r>
      <w:r w:rsidRPr="00E047C3">
        <w:rPr>
          <w:rFonts w:ascii="Shurjo" w:hAnsi="Shurjo" w:cs="Shurjo"/>
          <w:sz w:val="22"/>
          <w:szCs w:val="22"/>
          <w:lang w:bidi="bn-BD"/>
        </w:rPr>
        <w:t>যেমন, নেত্তি.১২১ মানে হচ্ছে নেত্তিপ্পকরণ গ্রন্থের ১২১ নং অনুচ্ছেদ)</w:t>
      </w:r>
    </w:p>
    <w:p w14:paraId="6662AE4D" w14:textId="621B44F1" w:rsidR="006C58B4" w:rsidRPr="00E047C3" w:rsidRDefault="006C58B4" w:rsidP="00C66D1F">
      <w:pPr>
        <w:spacing w:after="120"/>
        <w:ind w:left="864" w:hanging="864"/>
        <w:jc w:val="both"/>
        <w:rPr>
          <w:rFonts w:ascii="Shurjo" w:hAnsi="Shurjo" w:cs="Shurjo"/>
          <w:sz w:val="22"/>
          <w:szCs w:val="22"/>
        </w:rPr>
      </w:pPr>
      <w:r w:rsidRPr="00E047C3">
        <w:rPr>
          <w:rFonts w:ascii="Shurjo" w:hAnsi="Shurjo" w:cs="Shurjo"/>
          <w:sz w:val="22"/>
          <w:szCs w:val="22"/>
          <w:cs/>
        </w:rPr>
        <w:t>ৰিভ</w:t>
      </w:r>
      <w:r w:rsidRPr="00E047C3">
        <w:rPr>
          <w:rFonts w:ascii="Shurjo" w:hAnsi="Shurjo" w:cs="Shurjo"/>
          <w:sz w:val="22"/>
          <w:szCs w:val="22"/>
        </w:rPr>
        <w:t>.</w:t>
      </w:r>
      <w:r w:rsidRPr="00E047C3">
        <w:rPr>
          <w:rFonts w:ascii="Shurjo" w:hAnsi="Shurjo" w:cs="Shurjo"/>
          <w:sz w:val="22"/>
          <w:szCs w:val="22"/>
          <w:lang w:bidi="bn-BD"/>
        </w:rPr>
        <w:t xml:space="preserve"> = </w:t>
      </w:r>
      <w:r w:rsidRPr="00E047C3">
        <w:rPr>
          <w:rFonts w:ascii="Shurjo" w:hAnsi="Shurjo" w:cs="Shurjo"/>
          <w:sz w:val="22"/>
          <w:szCs w:val="22"/>
        </w:rPr>
        <w:tab/>
      </w:r>
      <w:r w:rsidRPr="00E047C3">
        <w:rPr>
          <w:rFonts w:ascii="Shurjo" w:hAnsi="Shurjo" w:cs="Shurjo"/>
          <w:sz w:val="22"/>
          <w:szCs w:val="22"/>
          <w:cs/>
        </w:rPr>
        <w:t>ৰিভ</w:t>
      </w:r>
      <w:r w:rsidRPr="00E047C3">
        <w:rPr>
          <w:rFonts w:ascii="Shurjo" w:hAnsi="Shurjo" w:cs="Shurjo"/>
          <w:sz w:val="22"/>
          <w:szCs w:val="22"/>
        </w:rPr>
        <w:t xml:space="preserve">ঙ্গ </w:t>
      </w:r>
      <w:r w:rsidR="005574D3" w:rsidRPr="00E047C3">
        <w:rPr>
          <w:rFonts w:ascii="Shurjo" w:hAnsi="Shurjo" w:cs="Shurjo"/>
          <w:sz w:val="22"/>
          <w:szCs w:val="22"/>
        </w:rPr>
        <w:t>(</w:t>
      </w:r>
      <w:r w:rsidRPr="00E047C3">
        <w:rPr>
          <w:rFonts w:ascii="Shurjo" w:hAnsi="Shurjo" w:cs="Shurjo"/>
          <w:sz w:val="22"/>
          <w:szCs w:val="22"/>
        </w:rPr>
        <w:t xml:space="preserve">যেমন, </w:t>
      </w:r>
      <w:r w:rsidRPr="00E047C3">
        <w:rPr>
          <w:rFonts w:ascii="Shurjo" w:hAnsi="Shurjo" w:cs="Shurjo"/>
          <w:sz w:val="22"/>
          <w:szCs w:val="22"/>
          <w:cs/>
        </w:rPr>
        <w:t>ৰিভ</w:t>
      </w:r>
      <w:r w:rsidRPr="00E047C3">
        <w:rPr>
          <w:rFonts w:ascii="Shurjo" w:hAnsi="Shurjo" w:cs="Shurjo"/>
          <w:sz w:val="22"/>
          <w:szCs w:val="22"/>
        </w:rPr>
        <w:t xml:space="preserve">.৮০৯ মানে হচ্ছে </w:t>
      </w:r>
      <w:r w:rsidRPr="00E047C3">
        <w:rPr>
          <w:rFonts w:ascii="Shurjo" w:hAnsi="Shurjo" w:cs="Shurjo"/>
          <w:sz w:val="22"/>
          <w:szCs w:val="22"/>
          <w:cs/>
        </w:rPr>
        <w:t>ৰিভ</w:t>
      </w:r>
      <w:r w:rsidRPr="00E047C3">
        <w:rPr>
          <w:rFonts w:ascii="Shurjo" w:hAnsi="Shurjo" w:cs="Shurjo"/>
          <w:sz w:val="22"/>
          <w:szCs w:val="22"/>
        </w:rPr>
        <w:t>ঙ্গ গ্রন্থের ৮০৯ নং অনুচ্ছেদ)</w:t>
      </w:r>
    </w:p>
    <w:p w14:paraId="72C5B322" w14:textId="2A1F93F8" w:rsidR="006C58B4" w:rsidRPr="00E047C3" w:rsidRDefault="006C58B4" w:rsidP="00C66D1F">
      <w:pPr>
        <w:spacing w:after="120"/>
        <w:ind w:left="864" w:hanging="864"/>
        <w:jc w:val="both"/>
        <w:rPr>
          <w:rFonts w:ascii="Shurjo" w:hAnsi="Shurjo" w:cs="Shurjo"/>
          <w:sz w:val="22"/>
          <w:szCs w:val="22"/>
          <w:lang w:bidi="bn-BD"/>
        </w:rPr>
      </w:pPr>
      <w:r w:rsidRPr="00E047C3">
        <w:rPr>
          <w:rFonts w:ascii="Shurjo" w:hAnsi="Shurjo" w:cs="Shurjo"/>
          <w:sz w:val="22"/>
          <w:szCs w:val="22"/>
          <w:cs/>
        </w:rPr>
        <w:t>ৰিসুদ্ধি</w:t>
      </w:r>
      <w:r w:rsidRPr="00E047C3">
        <w:rPr>
          <w:rFonts w:ascii="Shurjo" w:hAnsi="Shurjo" w:cs="Shurjo"/>
          <w:sz w:val="22"/>
          <w:szCs w:val="22"/>
          <w:lang w:bidi="bn-BD"/>
        </w:rPr>
        <w:t xml:space="preserve">. = </w:t>
      </w:r>
      <w:r w:rsidRPr="00E047C3">
        <w:rPr>
          <w:rFonts w:ascii="Shurjo" w:hAnsi="Shurjo" w:cs="Shurjo"/>
          <w:sz w:val="22"/>
          <w:szCs w:val="22"/>
        </w:rPr>
        <w:tab/>
      </w:r>
      <w:r w:rsidRPr="00E047C3">
        <w:rPr>
          <w:rFonts w:ascii="Shurjo" w:hAnsi="Shurjo" w:cs="Shurjo"/>
          <w:sz w:val="22"/>
          <w:szCs w:val="22"/>
          <w:cs/>
        </w:rPr>
        <w:t>ৰিসুদ্ধি</w:t>
      </w:r>
      <w:r w:rsidRPr="00E047C3">
        <w:rPr>
          <w:rFonts w:ascii="Shurjo" w:hAnsi="Shurjo" w:cs="Shurjo"/>
          <w:sz w:val="22"/>
          <w:szCs w:val="22"/>
        </w:rPr>
        <w:t xml:space="preserve">মগ্গ </w:t>
      </w:r>
      <w:r w:rsidR="005574D3" w:rsidRPr="00E047C3">
        <w:rPr>
          <w:rFonts w:ascii="Shurjo" w:hAnsi="Shurjo" w:cs="Shurjo"/>
          <w:sz w:val="22"/>
          <w:szCs w:val="22"/>
        </w:rPr>
        <w:t>(</w:t>
      </w:r>
      <w:r w:rsidRPr="00E047C3">
        <w:rPr>
          <w:rFonts w:ascii="Shurjo" w:hAnsi="Shurjo" w:cs="Shurjo"/>
          <w:sz w:val="22"/>
          <w:szCs w:val="22"/>
        </w:rPr>
        <w:t xml:space="preserve">যেমন, </w:t>
      </w:r>
      <w:r w:rsidRPr="00E047C3">
        <w:rPr>
          <w:rFonts w:ascii="Shurjo" w:hAnsi="Shurjo" w:cs="Shurjo"/>
          <w:sz w:val="22"/>
          <w:szCs w:val="22"/>
          <w:cs/>
        </w:rPr>
        <w:t>ৰিসুদ্ধি</w:t>
      </w:r>
      <w:r w:rsidRPr="00E047C3">
        <w:rPr>
          <w:rFonts w:ascii="Shurjo" w:hAnsi="Shurjo" w:cs="Shurjo"/>
          <w:sz w:val="22"/>
          <w:szCs w:val="22"/>
        </w:rPr>
        <w:t>.</w:t>
      </w:r>
      <w:r w:rsidR="002E1D53" w:rsidRPr="00E047C3">
        <w:rPr>
          <w:rFonts w:ascii="Shurjo" w:hAnsi="Shurjo" w:cs="Shurjo"/>
          <w:sz w:val="22"/>
          <w:szCs w:val="22"/>
        </w:rPr>
        <w:t>১.</w:t>
      </w:r>
      <w:r w:rsidRPr="00E047C3">
        <w:rPr>
          <w:rFonts w:ascii="Shurjo" w:hAnsi="Shurjo" w:cs="Shurjo"/>
          <w:sz w:val="22"/>
          <w:szCs w:val="22"/>
        </w:rPr>
        <w:t>৫২ মানে হচ্ছে</w:t>
      </w:r>
      <w:r w:rsidR="002E1D53" w:rsidRPr="00E047C3">
        <w:rPr>
          <w:rFonts w:ascii="Shurjo" w:hAnsi="Shurjo" w:cs="Shurjo"/>
          <w:sz w:val="22"/>
          <w:szCs w:val="22"/>
        </w:rPr>
        <w:t xml:space="preserve"> দুই খণ্ডবিশিষ্ট</w:t>
      </w:r>
      <w:r w:rsidRPr="00E047C3">
        <w:rPr>
          <w:rFonts w:ascii="Shurjo" w:hAnsi="Shurjo" w:cs="Shurjo"/>
          <w:sz w:val="22"/>
          <w:szCs w:val="22"/>
        </w:rPr>
        <w:t xml:space="preserve"> </w:t>
      </w:r>
      <w:r w:rsidRPr="00E047C3">
        <w:rPr>
          <w:rFonts w:ascii="Shurjo" w:hAnsi="Shurjo" w:cs="Shurjo"/>
          <w:sz w:val="22"/>
          <w:szCs w:val="22"/>
          <w:cs/>
        </w:rPr>
        <w:t>ৰিসুদ্ধি</w:t>
      </w:r>
      <w:r w:rsidRPr="00E047C3">
        <w:rPr>
          <w:rFonts w:ascii="Shurjo" w:hAnsi="Shurjo" w:cs="Shurjo"/>
          <w:sz w:val="22"/>
          <w:szCs w:val="22"/>
        </w:rPr>
        <w:t>মগ্গ গ্রন্থের</w:t>
      </w:r>
      <w:r w:rsidR="002E1D53" w:rsidRPr="00E047C3">
        <w:rPr>
          <w:rFonts w:ascii="Shurjo" w:hAnsi="Shurjo" w:cs="Shurjo"/>
          <w:sz w:val="22"/>
          <w:szCs w:val="22"/>
        </w:rPr>
        <w:t xml:space="preserve"> প্রথম খণ্ডের</w:t>
      </w:r>
      <w:r w:rsidRPr="00E047C3">
        <w:rPr>
          <w:rFonts w:ascii="Shurjo" w:hAnsi="Shurjo" w:cs="Shurjo"/>
          <w:sz w:val="22"/>
          <w:szCs w:val="22"/>
        </w:rPr>
        <w:t xml:space="preserve"> ৫২ </w:t>
      </w:r>
      <w:r w:rsidR="004D087F" w:rsidRPr="00E047C3">
        <w:rPr>
          <w:rFonts w:ascii="Shurjo" w:hAnsi="Shurjo" w:cs="Shurjo"/>
          <w:sz w:val="22"/>
          <w:szCs w:val="22"/>
        </w:rPr>
        <w:t xml:space="preserve">নং </w:t>
      </w:r>
      <w:r w:rsidRPr="00E047C3">
        <w:rPr>
          <w:rFonts w:ascii="Shurjo" w:hAnsi="Shurjo" w:cs="Shurjo"/>
          <w:sz w:val="22"/>
          <w:szCs w:val="22"/>
        </w:rPr>
        <w:t>অনুচ্ছেদ)</w:t>
      </w:r>
    </w:p>
    <w:p w14:paraId="25762686" w14:textId="77777777" w:rsidR="0054035F" w:rsidRPr="00E047C3" w:rsidRDefault="0054035F" w:rsidP="00C66D1F">
      <w:pPr>
        <w:spacing w:after="120"/>
        <w:ind w:left="864" w:hanging="864"/>
        <w:jc w:val="both"/>
        <w:rPr>
          <w:rFonts w:ascii="Shurjo" w:hAnsi="Shurjo" w:cs="Shurjo"/>
          <w:sz w:val="22"/>
          <w:szCs w:val="22"/>
          <w:lang w:bidi="bn-BD"/>
        </w:rPr>
      </w:pPr>
      <w:r w:rsidRPr="00E047C3">
        <w:rPr>
          <w:rFonts w:ascii="Shurjo" w:hAnsi="Shurjo" w:cs="Shurjo"/>
          <w:sz w:val="22"/>
          <w:szCs w:val="22"/>
          <w:lang w:bidi="bn-BD"/>
        </w:rPr>
        <w:t xml:space="preserve">অট্ঠ. = </w:t>
      </w:r>
      <w:r w:rsidR="006C58B4" w:rsidRPr="00E047C3">
        <w:rPr>
          <w:rFonts w:ascii="Shurjo" w:hAnsi="Shurjo" w:cs="Shurjo"/>
          <w:sz w:val="22"/>
          <w:szCs w:val="22"/>
          <w:lang w:bidi="bn-BD"/>
        </w:rPr>
        <w:tab/>
      </w:r>
      <w:r w:rsidRPr="00E047C3">
        <w:rPr>
          <w:rFonts w:ascii="Shurjo" w:hAnsi="Shurjo" w:cs="Shurjo"/>
          <w:sz w:val="22"/>
          <w:szCs w:val="22"/>
          <w:lang w:bidi="bn-BD"/>
        </w:rPr>
        <w:t>অট্ঠকথা</w:t>
      </w:r>
    </w:p>
    <w:p w14:paraId="40B0B03B" w14:textId="77777777" w:rsidR="0016737A" w:rsidRPr="00E047C3" w:rsidRDefault="006C58B4" w:rsidP="00C66D1F">
      <w:pPr>
        <w:spacing w:after="120"/>
        <w:ind w:left="864" w:hanging="864"/>
        <w:jc w:val="both"/>
        <w:rPr>
          <w:rFonts w:ascii="Shurjo" w:hAnsi="Shurjo" w:cs="Shurjo"/>
          <w:sz w:val="22"/>
          <w:szCs w:val="22"/>
          <w:lang w:bidi="bn-BD"/>
        </w:rPr>
      </w:pPr>
      <w:r w:rsidRPr="00E047C3">
        <w:rPr>
          <w:rFonts w:ascii="Shurjo" w:hAnsi="Shurjo" w:cs="Shurjo"/>
          <w:sz w:val="22"/>
          <w:szCs w:val="22"/>
          <w:lang w:bidi="bn-BD"/>
        </w:rPr>
        <w:t xml:space="preserve">টী. = </w:t>
      </w:r>
      <w:r w:rsidRPr="00E047C3">
        <w:rPr>
          <w:rFonts w:ascii="Shurjo" w:hAnsi="Shurjo" w:cs="Shurjo"/>
          <w:sz w:val="22"/>
          <w:szCs w:val="22"/>
          <w:lang w:bidi="bn-BD"/>
        </w:rPr>
        <w:tab/>
        <w:t>টীকা</w:t>
      </w:r>
    </w:p>
    <w:p w14:paraId="5565A132" w14:textId="77777777" w:rsidR="00354A3A" w:rsidRPr="00E047C3" w:rsidRDefault="00354A3A" w:rsidP="00354A3A">
      <w:pPr>
        <w:spacing w:after="120"/>
        <w:ind w:left="864" w:hanging="864"/>
        <w:jc w:val="center"/>
        <w:rPr>
          <w:rFonts w:ascii="Shurjo" w:hAnsi="Shurjo" w:cs="Shurjo"/>
          <w:sz w:val="22"/>
          <w:szCs w:val="22"/>
          <w:lang w:bidi="bn-BD"/>
        </w:rPr>
      </w:pPr>
      <w:r w:rsidRPr="00E047C3">
        <w:rPr>
          <w:rFonts w:ascii="Shurjo" w:hAnsi="Shurjo" w:cs="Shurjo"/>
          <w:sz w:val="22"/>
          <w:szCs w:val="22"/>
          <w:lang w:bidi="bn-BD"/>
        </w:rPr>
        <w:t>*</w:t>
      </w:r>
      <w:r w:rsidRPr="00E047C3">
        <w:rPr>
          <w:rFonts w:ascii="Shurjo" w:hAnsi="Shurjo" w:cs="Shurjo"/>
          <w:sz w:val="22"/>
          <w:szCs w:val="22"/>
          <w:lang w:bidi="bn-BD"/>
        </w:rPr>
        <w:tab/>
        <w:t>*</w:t>
      </w:r>
      <w:r w:rsidRPr="00E047C3">
        <w:rPr>
          <w:rFonts w:ascii="Shurjo" w:hAnsi="Shurjo" w:cs="Shurjo"/>
          <w:sz w:val="22"/>
          <w:szCs w:val="22"/>
          <w:lang w:bidi="bn-BD"/>
        </w:rPr>
        <w:tab/>
        <w:t>*</w:t>
      </w:r>
    </w:p>
    <w:p w14:paraId="36E5EC3B" w14:textId="1F9F1587" w:rsidR="0054035F" w:rsidRPr="00E047C3" w:rsidRDefault="0054035F" w:rsidP="00F27F33">
      <w:pPr>
        <w:ind w:left="720" w:hanging="720"/>
        <w:jc w:val="both"/>
        <w:rPr>
          <w:rFonts w:ascii="Shurjo" w:hAnsi="Shurjo" w:cs="Shurjo"/>
          <w:sz w:val="22"/>
          <w:szCs w:val="22"/>
          <w:lang w:bidi="bn-BD"/>
        </w:rPr>
      </w:pPr>
    </w:p>
    <w:p w14:paraId="35098F38" w14:textId="4AC83381" w:rsidR="00E71362" w:rsidRPr="00E047C3" w:rsidRDefault="00E71362" w:rsidP="00F27F33">
      <w:pPr>
        <w:ind w:left="720" w:hanging="720"/>
        <w:jc w:val="both"/>
        <w:rPr>
          <w:rFonts w:ascii="Shurjo" w:hAnsi="Shurjo" w:cs="Shurjo"/>
          <w:sz w:val="22"/>
          <w:szCs w:val="22"/>
          <w:lang w:bidi="bn-BD"/>
        </w:rPr>
      </w:pPr>
    </w:p>
    <w:p w14:paraId="7D6CC5BC" w14:textId="50EAB063" w:rsidR="00E71362" w:rsidRPr="00E047C3" w:rsidRDefault="00E71362">
      <w:pPr>
        <w:rPr>
          <w:rFonts w:ascii="Shurjo" w:hAnsi="Shurjo" w:cs="Shurjo"/>
          <w:sz w:val="22"/>
          <w:szCs w:val="22"/>
          <w:lang w:bidi="bn-BD"/>
        </w:rPr>
      </w:pPr>
      <w:r w:rsidRPr="00E047C3">
        <w:rPr>
          <w:rFonts w:ascii="Shurjo" w:hAnsi="Shurjo" w:cs="Shurjo"/>
          <w:sz w:val="22"/>
          <w:szCs w:val="22"/>
          <w:lang w:bidi="bn-BD"/>
        </w:rPr>
        <w:br w:type="page"/>
      </w:r>
    </w:p>
    <w:p w14:paraId="2C687382" w14:textId="079D8EF4" w:rsidR="00E71362" w:rsidRPr="00E047C3" w:rsidRDefault="002A14CA" w:rsidP="00E71362">
      <w:pPr>
        <w:widowControl w:val="0"/>
        <w:jc w:val="center"/>
        <w:rPr>
          <w:rFonts w:ascii="Shurjo" w:hAnsi="Shurjo" w:cs="Shurjo"/>
          <w:sz w:val="30"/>
          <w:szCs w:val="30"/>
          <w:lang w:bidi="bn-BD"/>
        </w:rPr>
      </w:pPr>
      <w:r>
        <w:rPr>
          <w:rFonts w:ascii="Shurjo" w:hAnsi="Shurjo" w:cs="Shurjo"/>
          <w:noProof/>
          <w:sz w:val="32"/>
          <w:szCs w:val="32"/>
        </w:rPr>
        <w:lastRenderedPageBreak/>
        <mc:AlternateContent>
          <mc:Choice Requires="wps">
            <w:drawing>
              <wp:anchor distT="0" distB="0" distL="114300" distR="114300" simplePos="0" relativeHeight="251748352" behindDoc="0" locked="0" layoutInCell="1" allowOverlap="1" wp14:anchorId="4281D6F8" wp14:editId="1C818D1D">
                <wp:simplePos x="0" y="0"/>
                <wp:positionH relativeFrom="column">
                  <wp:posOffset>817419</wp:posOffset>
                </wp:positionH>
                <wp:positionV relativeFrom="paragraph">
                  <wp:posOffset>-395489</wp:posOffset>
                </wp:positionV>
                <wp:extent cx="2944091" cy="353060"/>
                <wp:effectExtent l="0" t="0" r="8890" b="8890"/>
                <wp:wrapNone/>
                <wp:docPr id="13" name="Rectangle 13"/>
                <wp:cNvGraphicFramePr/>
                <a:graphic xmlns:a="http://schemas.openxmlformats.org/drawingml/2006/main">
                  <a:graphicData uri="http://schemas.microsoft.com/office/word/2010/wordprocessingShape">
                    <wps:wsp>
                      <wps:cNvSpPr/>
                      <wps:spPr>
                        <a:xfrm>
                          <a:off x="0" y="0"/>
                          <a:ext cx="2944091" cy="35306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3FCC94" id="Rectangle 13" o:spid="_x0000_s1026" style="position:absolute;margin-left:64.35pt;margin-top:-31.15pt;width:231.8pt;height:27.8pt;z-index:25174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" fillcolor="white [3201]" stroked="f" strokeweight="1pt"/>
            </w:pict>
          </mc:Fallback>
        </mc:AlternateContent>
      </w:r>
    </w:p>
    <w:p w14:paraId="3E241B9E" w14:textId="14F0E862" w:rsidR="00E71362" w:rsidRPr="00E047C3" w:rsidRDefault="00AF0B03" w:rsidP="00E71362">
      <w:pPr>
        <w:widowControl w:val="0"/>
        <w:spacing w:after="240"/>
        <w:jc w:val="center"/>
        <w:rPr>
          <w:rFonts w:ascii="Shurjo" w:hAnsi="Shurjo" w:cs="Shurjo"/>
          <w:b/>
          <w:bCs/>
          <w:sz w:val="36"/>
          <w:szCs w:val="36"/>
          <w:lang w:bidi="bn-BD"/>
        </w:rPr>
      </w:pPr>
      <w:r w:rsidRPr="00E047C3">
        <w:rPr>
          <w:rFonts w:ascii="Shurjo" w:hAnsi="Shurjo" w:cs="Shurjo"/>
          <w:b/>
          <w:bCs/>
          <w:sz w:val="36"/>
          <w:szCs w:val="36"/>
          <w:lang w:bidi="bn-BD"/>
        </w:rPr>
        <w:t>প্রকাশকের</w:t>
      </w:r>
      <w:r w:rsidR="00E71362" w:rsidRPr="00E047C3">
        <w:rPr>
          <w:rFonts w:ascii="Shurjo" w:hAnsi="Shurjo" w:cs="Shurjo"/>
          <w:b/>
          <w:bCs/>
          <w:sz w:val="36"/>
          <w:szCs w:val="36"/>
          <w:lang w:bidi="bn-BD"/>
        </w:rPr>
        <w:t xml:space="preserve"> কথা</w:t>
      </w:r>
    </w:p>
    <w:p w14:paraId="0A444AA1" w14:textId="002D2145" w:rsidR="00E71362" w:rsidRPr="00E047C3" w:rsidRDefault="004419BD" w:rsidP="00E71362">
      <w:pPr>
        <w:ind w:firstLine="288"/>
        <w:jc w:val="both"/>
        <w:rPr>
          <w:rFonts w:ascii="Shurjo" w:hAnsi="Shurjo" w:cs="Shurjo"/>
          <w:sz w:val="22"/>
          <w:szCs w:val="22"/>
          <w:lang w:bidi="bn-BD"/>
        </w:rPr>
      </w:pPr>
      <w:r w:rsidRPr="00E047C3">
        <w:rPr>
          <w:rFonts w:ascii="Shurjo" w:hAnsi="Shurjo" w:cs="Shurjo"/>
          <w:sz w:val="22"/>
          <w:szCs w:val="22"/>
          <w:lang w:bidi="bn-BD"/>
        </w:rPr>
        <w:t xml:space="preserve">২০১২ সালের </w:t>
      </w:r>
      <w:r w:rsidR="00965CBE" w:rsidRPr="00E047C3">
        <w:rPr>
          <w:rFonts w:ascii="Shurjo" w:hAnsi="Shurjo" w:cs="Shurjo"/>
          <w:sz w:val="22"/>
          <w:szCs w:val="22"/>
          <w:lang w:bidi="bn-BD"/>
        </w:rPr>
        <w:t>১৪ সেপ্টেম্বর ত্রিপিটক পাবলিশিং সোসাইটি প্রতিষ্ঠিত হওয়ার পর থেকে বাংলায় পবিত্র ত্রিপিটকসহ বৌদ্ধধর্মীয় বই প্রকাশের ক্ষেত্রে অগ্রণী ভূমিকা পালন করে আসছে আজ অবধি।</w:t>
      </w:r>
      <w:r w:rsidR="00F1399F" w:rsidRPr="00E047C3">
        <w:rPr>
          <w:rFonts w:ascii="Shurjo" w:hAnsi="Shurjo" w:cs="Shurjo"/>
          <w:sz w:val="22"/>
          <w:szCs w:val="22"/>
          <w:lang w:bidi="bn-BD"/>
        </w:rPr>
        <w:t xml:space="preserve"> ইতিমধ্যে আমরা প্রতিষ্ঠার মাত্র এক বছরের মধ্যেই</w:t>
      </w:r>
      <w:r w:rsidR="00D11098" w:rsidRPr="00E047C3">
        <w:rPr>
          <w:rFonts w:ascii="Shurjo" w:hAnsi="Shurjo" w:cs="Shurjo"/>
          <w:sz w:val="22"/>
          <w:szCs w:val="22"/>
          <w:lang w:bidi="bn-BD"/>
        </w:rPr>
        <w:t xml:space="preserve"> শ্রদ্ধেয় ভদন্ত করুণাবংশ ভিক্ষুর সম্পাদনায়</w:t>
      </w:r>
      <w:r w:rsidR="00F1399F" w:rsidRPr="00E047C3">
        <w:rPr>
          <w:rFonts w:ascii="Shurjo" w:hAnsi="Shurjo" w:cs="Shurjo"/>
          <w:sz w:val="22"/>
          <w:szCs w:val="22"/>
          <w:lang w:bidi="bn-BD"/>
        </w:rPr>
        <w:t xml:space="preserve"> বাংলা হরফে পালি ভাষায় ষষ্ঠ সঙ্গায়নের মূল পালি </w:t>
      </w:r>
      <w:r w:rsidR="00C91D84" w:rsidRPr="00E047C3">
        <w:rPr>
          <w:rFonts w:ascii="Shurjo" w:hAnsi="Shurjo" w:cs="Shurjo"/>
          <w:sz w:val="22"/>
          <w:szCs w:val="22"/>
          <w:lang w:bidi="bn-BD"/>
        </w:rPr>
        <w:t>ত্রি</w:t>
      </w:r>
      <w:r w:rsidR="00F1399F" w:rsidRPr="00E047C3">
        <w:rPr>
          <w:rFonts w:ascii="Shurjo" w:hAnsi="Shurjo" w:cs="Shurjo"/>
          <w:sz w:val="22"/>
          <w:szCs w:val="22"/>
          <w:lang w:bidi="bn-BD"/>
        </w:rPr>
        <w:t xml:space="preserve">পিটককে ৪৬ খণ্ডে বিভক্ত করে প্রকাশ করেছি। এর আগে বাংলাদেশের কোনো বিহারে বাংলা হরফে পালি ভাষায় পূর্ণাঙ্গ পালি </w:t>
      </w:r>
      <w:r w:rsidR="000F0588" w:rsidRPr="00E047C3">
        <w:rPr>
          <w:rFonts w:ascii="Shurjo" w:hAnsi="Shurjo" w:cs="Shurjo"/>
          <w:sz w:val="22"/>
          <w:szCs w:val="22"/>
          <w:lang w:bidi="bn-BD"/>
        </w:rPr>
        <w:t>ত্রি</w:t>
      </w:r>
      <w:r w:rsidR="00F1399F" w:rsidRPr="00E047C3">
        <w:rPr>
          <w:rFonts w:ascii="Shurjo" w:hAnsi="Shurjo" w:cs="Shurjo"/>
          <w:sz w:val="22"/>
          <w:szCs w:val="22"/>
          <w:lang w:bidi="bn-BD"/>
        </w:rPr>
        <w:t>পিটক ছিল না। সীমিত পরিসরে হলেও আমরা সেই অভাব পূরণ করতে সক্ষম হয়েছি। বর্তমানে শত শত বিহারে আমাদের</w:t>
      </w:r>
      <w:r w:rsidR="003877F1" w:rsidRPr="00E047C3">
        <w:rPr>
          <w:rFonts w:ascii="Shurjo" w:hAnsi="Shurjo" w:cs="Shurjo"/>
          <w:sz w:val="22"/>
          <w:szCs w:val="22"/>
          <w:lang w:bidi="bn-BD"/>
        </w:rPr>
        <w:t xml:space="preserve"> ত্রিপাসো কর্তৃক প্রকাশিত</w:t>
      </w:r>
      <w:r w:rsidR="00F1399F" w:rsidRPr="00E047C3">
        <w:rPr>
          <w:rFonts w:ascii="Shurjo" w:hAnsi="Shurjo" w:cs="Shurjo"/>
          <w:sz w:val="22"/>
          <w:szCs w:val="22"/>
          <w:lang w:bidi="bn-BD"/>
        </w:rPr>
        <w:t xml:space="preserve"> বাংলা হরফে পালি </w:t>
      </w:r>
      <w:r w:rsidR="000F0588" w:rsidRPr="00E047C3">
        <w:rPr>
          <w:rFonts w:ascii="Shurjo" w:hAnsi="Shurjo" w:cs="Shurjo"/>
          <w:sz w:val="22"/>
          <w:szCs w:val="22"/>
          <w:lang w:bidi="bn-BD"/>
        </w:rPr>
        <w:t>ত্রি</w:t>
      </w:r>
      <w:r w:rsidR="00F1399F" w:rsidRPr="00E047C3">
        <w:rPr>
          <w:rFonts w:ascii="Shurjo" w:hAnsi="Shurjo" w:cs="Shurjo"/>
          <w:sz w:val="22"/>
          <w:szCs w:val="22"/>
          <w:lang w:bidi="bn-BD"/>
        </w:rPr>
        <w:t>পিটকের বইগুলো সংরক্ষিত আছে।</w:t>
      </w:r>
      <w:r w:rsidR="003877F1" w:rsidRPr="00E047C3">
        <w:rPr>
          <w:rFonts w:ascii="Shurjo" w:hAnsi="Shurjo" w:cs="Shurjo"/>
          <w:sz w:val="22"/>
          <w:szCs w:val="22"/>
          <w:lang w:bidi="bn-BD"/>
        </w:rPr>
        <w:t xml:space="preserve"> এটি আমাদের পক্ষে বড়ই গৌরবের বিষয়।</w:t>
      </w:r>
    </w:p>
    <w:p w14:paraId="2A61B177" w14:textId="04A5554A" w:rsidR="003877F1" w:rsidRPr="00E047C3" w:rsidRDefault="00ED50F4" w:rsidP="00E71362">
      <w:pPr>
        <w:ind w:firstLine="288"/>
        <w:jc w:val="both"/>
        <w:rPr>
          <w:rFonts w:ascii="Shurjo" w:hAnsi="Shurjo" w:cs="Shurjo"/>
          <w:sz w:val="22"/>
          <w:szCs w:val="22"/>
          <w:lang w:bidi="bn-BD"/>
        </w:rPr>
      </w:pPr>
      <w:r w:rsidRPr="00E047C3">
        <w:rPr>
          <w:rFonts w:ascii="Shurjo" w:hAnsi="Shurjo" w:cs="Shurjo"/>
          <w:sz w:val="22"/>
          <w:szCs w:val="22"/>
          <w:lang w:bidi="bn-BD"/>
        </w:rPr>
        <w:t>সবচেয়ে বড় গর্বের বিষয় এই যে</w:t>
      </w:r>
      <w:r w:rsidR="00420546" w:rsidRPr="00E047C3">
        <w:rPr>
          <w:rFonts w:ascii="Shurjo" w:hAnsi="Shurjo" w:cs="Shurjo"/>
          <w:sz w:val="22"/>
          <w:szCs w:val="22"/>
          <w:lang w:bidi="bn-BD"/>
        </w:rPr>
        <w:t>,</w:t>
      </w:r>
      <w:r w:rsidRPr="00E047C3">
        <w:rPr>
          <w:rFonts w:ascii="Shurjo" w:hAnsi="Shurjo" w:cs="Shurjo"/>
          <w:sz w:val="22"/>
          <w:szCs w:val="22"/>
          <w:lang w:bidi="bn-BD"/>
        </w:rPr>
        <w:t xml:space="preserve"> ত্রিপাসো প্রতিষ্ঠার মাত্র পাঁচ বছরের মাথায় আমরা বাংলার বৌদ্ধ ইতিহাসে বাংলা ভাষায় প্রথম পূর্ণাঙ্গ ও সমগ্র ত্রিপিটক প্রকাশ করতে সক্ষম হয়েছি। এর আগে অনেক ব্যক্তি ও প্রতিষ্ঠান বাংলায় পূর্ণাঙ্গ ত্রিপিটক প্রকাশের উদ্যোগ হাতে নিয়েছিলেন বলে জানা যায়, কিন্তু কেউই সাফল্যের মুখ দেখে</w:t>
      </w:r>
      <w:r w:rsidR="00C2349C" w:rsidRPr="00E047C3">
        <w:rPr>
          <w:rFonts w:ascii="Shurjo" w:hAnsi="Shurjo" w:cs="Shurjo"/>
          <w:sz w:val="22"/>
          <w:szCs w:val="22"/>
          <w:lang w:bidi="bn-BD"/>
        </w:rPr>
        <w:t>ন</w:t>
      </w:r>
      <w:r w:rsidRPr="00E047C3">
        <w:rPr>
          <w:rFonts w:ascii="Shurjo" w:hAnsi="Shurjo" w:cs="Shurjo"/>
          <w:sz w:val="22"/>
          <w:szCs w:val="22"/>
          <w:lang w:bidi="bn-BD"/>
        </w:rPr>
        <w:t xml:space="preserve">নি। অনেক প্রতিকূলতা ও সীমাবদ্ধতা সত্ত্বেও আমরা যে অসম্ভবকে সম্ভব করতে পেরেছি তার জন্য আমরা ভীষণভাবে গর্বিত বোধ করি। বাংলায় প্রথম পূর্ণাঙ্গ ও সমগ্র ত্রিপিটক প্রকাশের ফলে এখন প্রায় প্রতিটি বিহারে ও অনেক গৃহীর ঘরে </w:t>
      </w:r>
      <w:r w:rsidR="004C09C4" w:rsidRPr="00E047C3">
        <w:rPr>
          <w:rFonts w:ascii="Shurjo" w:hAnsi="Shurjo" w:cs="Shurjo"/>
          <w:sz w:val="22"/>
          <w:szCs w:val="22"/>
          <w:lang w:bidi="bn-BD"/>
        </w:rPr>
        <w:t>বুকশে</w:t>
      </w:r>
      <w:r w:rsidR="00CF544C" w:rsidRPr="00E047C3">
        <w:rPr>
          <w:rFonts w:ascii="Shurjo" w:hAnsi="Shurjo" w:cs="Shurjo"/>
          <w:sz w:val="22"/>
          <w:szCs w:val="22"/>
          <w:lang w:bidi="bn-BD"/>
        </w:rPr>
        <w:t>লফে</w:t>
      </w:r>
      <w:r w:rsidRPr="00E047C3">
        <w:rPr>
          <w:rFonts w:ascii="Shurjo" w:hAnsi="Shurjo" w:cs="Shurjo"/>
          <w:sz w:val="22"/>
          <w:szCs w:val="22"/>
          <w:lang w:bidi="bn-BD"/>
        </w:rPr>
        <w:t xml:space="preserve"> আমাদের প্রকাশিত পবিত্র ত্রিপিটক </w:t>
      </w:r>
      <w:r w:rsidR="004C09C4" w:rsidRPr="00E047C3">
        <w:rPr>
          <w:rFonts w:ascii="Shurjo" w:hAnsi="Shurjo" w:cs="Shurjo"/>
          <w:sz w:val="22"/>
          <w:szCs w:val="22"/>
          <w:lang w:bidi="bn-BD"/>
        </w:rPr>
        <w:t>সংরক্ষিত আছে</w:t>
      </w:r>
      <w:r w:rsidRPr="00E047C3">
        <w:rPr>
          <w:rFonts w:ascii="Shurjo" w:hAnsi="Shurjo" w:cs="Shurjo"/>
          <w:sz w:val="22"/>
          <w:szCs w:val="22"/>
          <w:lang w:bidi="bn-BD"/>
        </w:rPr>
        <w:t>। অনেকে সেসব বই উল্টেপাল্টে দেখছেন, পড়ছেন, জ্ঞান আহরণ করছেন। এদে</w:t>
      </w:r>
      <w:r w:rsidR="00654A95" w:rsidRPr="00E047C3">
        <w:rPr>
          <w:rFonts w:ascii="Shurjo" w:hAnsi="Shurjo" w:cs="Shurjo"/>
          <w:sz w:val="22"/>
          <w:szCs w:val="22"/>
          <w:lang w:bidi="bn-BD"/>
        </w:rPr>
        <w:t>শের ধর্মপ্রাণ মানুষ এখন</w:t>
      </w:r>
      <w:r w:rsidR="00664B39" w:rsidRPr="00E047C3">
        <w:rPr>
          <w:rFonts w:ascii="Shurjo" w:hAnsi="Shurjo" w:cs="Shurjo"/>
          <w:sz w:val="22"/>
          <w:szCs w:val="22"/>
          <w:lang w:bidi="bn-BD"/>
        </w:rPr>
        <w:t xml:space="preserve"> বাংলা</w:t>
      </w:r>
      <w:r w:rsidR="00654A95" w:rsidRPr="00E047C3">
        <w:rPr>
          <w:rFonts w:ascii="Shurjo" w:hAnsi="Shurjo" w:cs="Shurjo"/>
          <w:sz w:val="22"/>
          <w:szCs w:val="22"/>
          <w:lang w:bidi="bn-BD"/>
        </w:rPr>
        <w:t xml:space="preserve"> ত্রিপিটক নিজের চোখে দেখছেন, পড়ছেন, জ্ঞান আহরণ করছেন এবং সেগুলো নিয়ে আলোচনা-গবেষণা করছেন দেখে আমরা ভীষণভাবে পুলকিত হই</w:t>
      </w:r>
      <w:r w:rsidR="00D11098" w:rsidRPr="00E047C3">
        <w:rPr>
          <w:rFonts w:ascii="Shurjo" w:hAnsi="Shurjo" w:cs="Shurjo"/>
          <w:sz w:val="22"/>
          <w:szCs w:val="22"/>
          <w:lang w:bidi="bn-BD"/>
        </w:rPr>
        <w:t>, আশাবাদী হই।</w:t>
      </w:r>
    </w:p>
    <w:p w14:paraId="4CA91F5E" w14:textId="6549A109" w:rsidR="00D11098" w:rsidRPr="00E047C3" w:rsidRDefault="001B7DEE" w:rsidP="00E71362">
      <w:pPr>
        <w:ind w:firstLine="288"/>
        <w:jc w:val="both"/>
        <w:rPr>
          <w:rFonts w:ascii="Shurjo" w:hAnsi="Shurjo" w:cs="Shurjo"/>
          <w:sz w:val="22"/>
          <w:szCs w:val="22"/>
          <w:lang w:bidi="bn-BD"/>
        </w:rPr>
      </w:pPr>
      <w:r w:rsidRPr="00E047C3">
        <w:rPr>
          <w:rFonts w:ascii="Shurjo" w:hAnsi="Shurjo" w:cs="Shurjo"/>
          <w:sz w:val="22"/>
          <w:szCs w:val="22"/>
          <w:lang w:bidi="bn-BD"/>
        </w:rPr>
        <w:t>এর পরের বছর ২০১৮ সালে</w:t>
      </w:r>
      <w:r w:rsidR="0069241C" w:rsidRPr="00E047C3">
        <w:rPr>
          <w:rFonts w:ascii="Shurjo" w:hAnsi="Shurjo" w:cs="Shurjo"/>
          <w:sz w:val="22"/>
          <w:szCs w:val="22"/>
          <w:lang w:bidi="bn-BD"/>
        </w:rPr>
        <w:t xml:space="preserve"> শ্রদ্ধেয় ভদন্ত করুণাবংশ ভিক্ষু ও ভদন্ত বিমল জ্যোতি ভিক্ষুর যৌথ সম্পাদনায়</w:t>
      </w:r>
      <w:r w:rsidRPr="00E047C3">
        <w:rPr>
          <w:rFonts w:ascii="Shurjo" w:hAnsi="Shurjo" w:cs="Shurjo"/>
          <w:sz w:val="22"/>
          <w:szCs w:val="22"/>
          <w:lang w:bidi="bn-BD"/>
        </w:rPr>
        <w:t xml:space="preserve"> আমরা ৪৭ খণ্ডে বিভক্ত করে বঙ্গাক্ষরে পালি ভাষায় পালি অট্ঠকথা প্রকাশ করি। এর আগে বঙ্গাক্ষরে পালি ভাষায় পূর্ণাঙ্গ পালি অট্ঠকথা প্রকাশিত হয়েছে বলে আমাদের অন্তত জানা নেই। সেই হিসেবে এটিও</w:t>
      </w:r>
      <w:r w:rsidR="00460C17" w:rsidRPr="00E047C3">
        <w:rPr>
          <w:rFonts w:ascii="Shurjo" w:hAnsi="Shurjo" w:cs="Shurjo"/>
          <w:sz w:val="22"/>
          <w:szCs w:val="22"/>
          <w:lang w:bidi="bn-BD"/>
        </w:rPr>
        <w:t xml:space="preserve"> বাংলাদেশে</w:t>
      </w:r>
      <w:r w:rsidRPr="00E047C3">
        <w:rPr>
          <w:rFonts w:ascii="Shurjo" w:hAnsi="Shurjo" w:cs="Shurjo"/>
          <w:sz w:val="22"/>
          <w:szCs w:val="22"/>
          <w:lang w:bidi="bn-BD"/>
        </w:rPr>
        <w:t xml:space="preserve"> প্রথম</w:t>
      </w:r>
      <w:r w:rsidR="0069241C" w:rsidRPr="00E047C3">
        <w:rPr>
          <w:rFonts w:ascii="Shurjo" w:hAnsi="Shurjo" w:cs="Shurjo"/>
          <w:sz w:val="22"/>
          <w:szCs w:val="22"/>
          <w:lang w:bidi="bn-BD"/>
        </w:rPr>
        <w:t>, যার জন্য আমরা ভীষণভাবে গর্বিত।</w:t>
      </w:r>
    </w:p>
    <w:p w14:paraId="54B3CE9A" w14:textId="60C68C7A" w:rsidR="0069241C" w:rsidRPr="00E047C3" w:rsidRDefault="00915BB3" w:rsidP="00884EC7">
      <w:pPr>
        <w:widowControl w:val="0"/>
        <w:ind w:firstLine="288"/>
        <w:jc w:val="both"/>
        <w:rPr>
          <w:rFonts w:ascii="Shurjo" w:hAnsi="Shurjo" w:cs="Shurjo"/>
          <w:sz w:val="22"/>
          <w:szCs w:val="22"/>
          <w:lang w:bidi="bn-BD"/>
        </w:rPr>
      </w:pPr>
      <w:r w:rsidRPr="00E047C3">
        <w:rPr>
          <w:rFonts w:ascii="Shurjo" w:hAnsi="Shurjo" w:cs="Shurjo"/>
          <w:sz w:val="22"/>
          <w:szCs w:val="22"/>
          <w:lang w:bidi="bn-BD"/>
        </w:rPr>
        <w:t>এই বছর আমরা সম্পাদনা পরিষ</w:t>
      </w:r>
      <w:r w:rsidR="002503C2" w:rsidRPr="00E047C3">
        <w:rPr>
          <w:rFonts w:ascii="Shurjo" w:hAnsi="Shurjo" w:cs="Shurjo"/>
          <w:sz w:val="22"/>
          <w:szCs w:val="22"/>
          <w:lang w:bidi="bn-BD"/>
        </w:rPr>
        <w:t>দের পরামর্শে</w:t>
      </w:r>
      <w:r w:rsidRPr="00E047C3">
        <w:rPr>
          <w:rFonts w:ascii="Shurjo" w:hAnsi="Shurjo" w:cs="Shurjo"/>
          <w:sz w:val="22"/>
          <w:szCs w:val="22"/>
          <w:lang w:bidi="bn-BD"/>
        </w:rPr>
        <w:t xml:space="preserve"> এই সিদ্ধান্তে উপনীত হয়েছি যে, </w:t>
      </w:r>
      <w:r w:rsidR="00884EC7" w:rsidRPr="00E047C3">
        <w:rPr>
          <w:rFonts w:ascii="Shurjo" w:hAnsi="Shurjo" w:cs="Shurjo"/>
          <w:sz w:val="22"/>
          <w:szCs w:val="22"/>
          <w:lang w:bidi="bn-BD"/>
        </w:rPr>
        <w:t xml:space="preserve">পরের বছর অর্থাৎ আগামী ২০২৩ সাল থেকে আমরা প্রতি বছর </w:t>
      </w:r>
      <w:r w:rsidR="004C09C4" w:rsidRPr="00E047C3">
        <w:rPr>
          <w:rFonts w:ascii="Shurjo" w:hAnsi="Shurjo" w:cs="Shurjo"/>
          <w:sz w:val="22"/>
          <w:szCs w:val="22"/>
          <w:lang w:bidi="bn-BD"/>
        </w:rPr>
        <w:t xml:space="preserve">কোনো </w:t>
      </w:r>
      <w:r w:rsidR="004C09C4" w:rsidRPr="00E047C3">
        <w:rPr>
          <w:rFonts w:ascii="Shurjo" w:hAnsi="Shurjo" w:cs="Shurjo"/>
          <w:sz w:val="22"/>
          <w:szCs w:val="22"/>
          <w:lang w:bidi="bn-BD"/>
        </w:rPr>
        <w:lastRenderedPageBreak/>
        <w:t>কোনো</w:t>
      </w:r>
      <w:r w:rsidR="00884EC7" w:rsidRPr="00E047C3">
        <w:rPr>
          <w:rFonts w:ascii="Shurjo" w:hAnsi="Shurjo" w:cs="Shurjo"/>
          <w:sz w:val="22"/>
          <w:szCs w:val="22"/>
          <w:lang w:bidi="bn-BD"/>
        </w:rPr>
        <w:t xml:space="preserve"> বই সারা দেশে সম্পূর্ণ বিনামূল্যে বিতরণ করব। এর ফলে যাতে এদেশে বৌদ্ধধর্মের প্রচার-প্রসারে খানিকটা হলেও আমরা অবদান রাখতে পারি।</w:t>
      </w:r>
      <w:r w:rsidR="002503C2" w:rsidRPr="00E047C3">
        <w:rPr>
          <w:rFonts w:ascii="Shurjo" w:hAnsi="Shurjo" w:cs="Shurjo"/>
          <w:sz w:val="22"/>
          <w:szCs w:val="22"/>
          <w:lang w:bidi="bn-BD"/>
        </w:rPr>
        <w:t xml:space="preserve"> বিনামূল্যে বই বিতরণের কাজটি যাতে সুষ্ঠু ও সুশৃঙ্খলভাবে সম্পন্ন করা যায় সেই লক্ষ্যে ত্রিপাসো-র সম্পাদনা পরিষদের অন্যতম সদস্য শ্রদ্ধেয় ভদন্ত করুণাবংশ মহাস্থবির মহোদয় একটি সুনির্দিষ্ট নেটওয়ার্ক তৈরির কাজ করে যাচ্ছেন নিরলসভাবে। </w:t>
      </w:r>
      <w:r w:rsidR="00C003CE" w:rsidRPr="00E047C3">
        <w:rPr>
          <w:rFonts w:ascii="Shurjo" w:hAnsi="Shurjo" w:cs="Shurjo"/>
          <w:sz w:val="22"/>
          <w:szCs w:val="22"/>
          <w:lang w:bidi="bn-BD"/>
        </w:rPr>
        <w:t>তাঁর সেই দেশব্যাপী নেটওয়ার্ক তৈরির কাজ সুসম্পন্ন হলে আশা করি আগামী বছর, অর্থাৎ ২০২৩ সাল থেকেই আমরা বিনামূল্যে বই বিতরণের কাজটি</w:t>
      </w:r>
      <w:r w:rsidR="00E14F91" w:rsidRPr="00E047C3">
        <w:rPr>
          <w:rFonts w:ascii="Shurjo" w:hAnsi="Shurjo" w:cs="Shurjo"/>
          <w:sz w:val="22"/>
          <w:szCs w:val="22"/>
          <w:lang w:bidi="bn-BD"/>
        </w:rPr>
        <w:t xml:space="preserve"> শুরু</w:t>
      </w:r>
      <w:r w:rsidR="00C003CE" w:rsidRPr="00E047C3">
        <w:rPr>
          <w:rFonts w:ascii="Shurjo" w:hAnsi="Shurjo" w:cs="Shurjo"/>
          <w:sz w:val="22"/>
          <w:szCs w:val="22"/>
          <w:lang w:bidi="bn-BD"/>
        </w:rPr>
        <w:t xml:space="preserve"> করতে পারবো। এই মহান উদ্যোগে আপনাদের আন্তরিক সহযোগিতা একান্তভাবে কাম্য।</w:t>
      </w:r>
    </w:p>
    <w:p w14:paraId="3A8347A9" w14:textId="4778AF06" w:rsidR="0031693E" w:rsidRPr="00E047C3" w:rsidRDefault="0031693E" w:rsidP="00884EC7">
      <w:pPr>
        <w:widowControl w:val="0"/>
        <w:ind w:firstLine="288"/>
        <w:jc w:val="both"/>
        <w:rPr>
          <w:rFonts w:ascii="Shurjo" w:hAnsi="Shurjo" w:cs="Shurjo"/>
          <w:sz w:val="22"/>
          <w:szCs w:val="22"/>
          <w:lang w:bidi="bn-BD"/>
        </w:rPr>
      </w:pPr>
      <w:r w:rsidRPr="00E047C3">
        <w:rPr>
          <w:rFonts w:ascii="Shurjo" w:hAnsi="Shurjo" w:cs="Shurjo"/>
          <w:sz w:val="22"/>
          <w:szCs w:val="22"/>
          <w:lang w:bidi="bn-BD"/>
        </w:rPr>
        <w:t xml:space="preserve">আমাদের অত্যন্ত সৌভাগ্য যে পরম শ্রদ্ধেয় ভদন্ত করুণাবংশ মহাস্থবির মহোদয় কর্তৃক অনূদিত ‘খুদ্দকপাঠ ও খুদ্দকপাঠ অর্থকথা’ বইটির মাধ্যমে আমরা সারা দেশে বিনামূল্যে বই বিতরণের কাজটির শুভ সূচনা করতে পারছি। তজ্জন্য আমরা শ্রদ্ধেয় করুণাবংশ মহাস্থবির মহোদয়ের কাছে চির কৃতজ্ঞ। </w:t>
      </w:r>
      <w:r w:rsidR="00CF427A" w:rsidRPr="00E047C3">
        <w:rPr>
          <w:rFonts w:ascii="Shurjo" w:hAnsi="Shurjo" w:cs="Shurjo"/>
          <w:sz w:val="22"/>
          <w:szCs w:val="22"/>
          <w:lang w:bidi="bn-BD"/>
        </w:rPr>
        <w:t>আশা করি বইটি পাঠকদের ভালো লাগবে এবং ধর্মজ্ঞান লাভে সহায়ক হবে। এই বই প্রকাশজনিত ধর্মদানের প্রভাবে আমাদের সকলের নির্বাণ লাভের হেতু উৎপন্ন হোক, এটাই আমাদের আন্তরিক প্রার্থনা।</w:t>
      </w:r>
    </w:p>
    <w:p w14:paraId="7BDF5796" w14:textId="42301099" w:rsidR="00CF427A" w:rsidRPr="00E047C3" w:rsidRDefault="00CF427A" w:rsidP="00884EC7">
      <w:pPr>
        <w:widowControl w:val="0"/>
        <w:ind w:firstLine="288"/>
        <w:jc w:val="both"/>
        <w:rPr>
          <w:rFonts w:ascii="Shurjo" w:hAnsi="Shurjo" w:cs="Shurjo"/>
          <w:sz w:val="22"/>
          <w:szCs w:val="22"/>
          <w:lang w:bidi="bn-BD"/>
        </w:rPr>
      </w:pPr>
    </w:p>
    <w:p w14:paraId="48F9A834" w14:textId="37D956D1" w:rsidR="00CF427A" w:rsidRPr="00E047C3" w:rsidRDefault="009E2AD0" w:rsidP="00B26FF1">
      <w:pPr>
        <w:widowControl w:val="0"/>
        <w:ind w:firstLine="288"/>
        <w:jc w:val="right"/>
        <w:rPr>
          <w:rFonts w:ascii="Shurjo" w:hAnsi="Shurjo" w:cs="Shurjo"/>
          <w:b/>
          <w:bCs/>
          <w:lang w:bidi="bn-BD"/>
        </w:rPr>
      </w:pPr>
      <w:r w:rsidRPr="00E047C3">
        <w:rPr>
          <w:rFonts w:ascii="Shurjo" w:hAnsi="Shurjo" w:cs="Shurjo"/>
          <w:b/>
          <w:bCs/>
          <w:lang w:bidi="bn-BD"/>
        </w:rPr>
        <w:t>মধুমঙ্গল</w:t>
      </w:r>
      <w:r w:rsidR="001F3B9B" w:rsidRPr="00E047C3">
        <w:rPr>
          <w:rFonts w:ascii="Shurjo" w:hAnsi="Shurjo" w:cs="Shurjo"/>
          <w:b/>
          <w:bCs/>
          <w:lang w:bidi="bn-BD"/>
        </w:rPr>
        <w:t xml:space="preserve"> চাকমা</w:t>
      </w:r>
    </w:p>
    <w:p w14:paraId="27E47408" w14:textId="3F975272" w:rsidR="009E2AD0" w:rsidRPr="00E047C3" w:rsidRDefault="009E2AD0" w:rsidP="00B26FF1">
      <w:pPr>
        <w:widowControl w:val="0"/>
        <w:ind w:firstLine="288"/>
        <w:jc w:val="right"/>
        <w:rPr>
          <w:rFonts w:ascii="Shurjo" w:hAnsi="Shurjo" w:cs="Shurjo"/>
          <w:sz w:val="22"/>
          <w:szCs w:val="22"/>
          <w:lang w:bidi="bn-BD"/>
        </w:rPr>
      </w:pPr>
      <w:r w:rsidRPr="00E047C3">
        <w:rPr>
          <w:rFonts w:ascii="Shurjo" w:hAnsi="Shurjo" w:cs="Shurjo"/>
          <w:sz w:val="22"/>
          <w:szCs w:val="22"/>
          <w:lang w:bidi="bn-BD"/>
        </w:rPr>
        <w:t>সভাপতি</w:t>
      </w:r>
    </w:p>
    <w:p w14:paraId="2B42C851" w14:textId="366A3302" w:rsidR="009E2AD0" w:rsidRPr="00E047C3" w:rsidRDefault="009E2AD0" w:rsidP="00B26FF1">
      <w:pPr>
        <w:widowControl w:val="0"/>
        <w:ind w:firstLine="288"/>
        <w:jc w:val="right"/>
        <w:rPr>
          <w:rFonts w:ascii="Shurjo" w:hAnsi="Shurjo" w:cs="Shurjo"/>
          <w:sz w:val="22"/>
          <w:szCs w:val="22"/>
          <w:lang w:bidi="bn-BD"/>
        </w:rPr>
      </w:pPr>
      <w:r w:rsidRPr="00E047C3">
        <w:rPr>
          <w:rFonts w:ascii="Shurjo" w:hAnsi="Shurjo" w:cs="Shurjo"/>
          <w:sz w:val="22"/>
          <w:szCs w:val="22"/>
          <w:lang w:bidi="bn-BD"/>
        </w:rPr>
        <w:t>ত্রিপিটক পাবলিশিং সোসাইটি, বাংলাদেশ</w:t>
      </w:r>
    </w:p>
    <w:p w14:paraId="2333A001" w14:textId="13622ECC" w:rsidR="009E2AD0" w:rsidRPr="00E047C3" w:rsidRDefault="009E2AD0" w:rsidP="00B26FF1">
      <w:pPr>
        <w:widowControl w:val="0"/>
        <w:ind w:firstLine="288"/>
        <w:jc w:val="right"/>
        <w:rPr>
          <w:rFonts w:ascii="Shurjo" w:hAnsi="Shurjo" w:cs="Shurjo"/>
          <w:sz w:val="22"/>
          <w:szCs w:val="22"/>
          <w:lang w:bidi="bn-BD"/>
        </w:rPr>
      </w:pPr>
      <w:r w:rsidRPr="00E047C3">
        <w:rPr>
          <w:rFonts w:ascii="Shurjo" w:hAnsi="Shurjo" w:cs="Shurjo"/>
          <w:sz w:val="22"/>
          <w:szCs w:val="22"/>
          <w:lang w:bidi="bn-BD"/>
        </w:rPr>
        <w:t>২৫ ডিসেম্বর ২০২২</w:t>
      </w:r>
    </w:p>
    <w:p w14:paraId="249AE289" w14:textId="77777777" w:rsidR="00D047E0" w:rsidRPr="00E047C3" w:rsidRDefault="00D047E0" w:rsidP="00884EC7">
      <w:pPr>
        <w:widowControl w:val="0"/>
        <w:ind w:firstLine="288"/>
        <w:jc w:val="both"/>
        <w:rPr>
          <w:rFonts w:ascii="Shurjo" w:hAnsi="Shurjo" w:cs="Shurjo"/>
          <w:sz w:val="22"/>
          <w:szCs w:val="22"/>
          <w:lang w:bidi="bn-BD"/>
        </w:rPr>
      </w:pPr>
    </w:p>
    <w:p w14:paraId="567D9FCE" w14:textId="77777777" w:rsidR="00E71362" w:rsidRPr="00E047C3" w:rsidRDefault="00E71362" w:rsidP="00F27F33">
      <w:pPr>
        <w:ind w:left="720" w:hanging="720"/>
        <w:jc w:val="both"/>
        <w:rPr>
          <w:rFonts w:ascii="Shurjo" w:hAnsi="Shurjo" w:cs="Shurjo"/>
          <w:sz w:val="22"/>
          <w:szCs w:val="22"/>
          <w:lang w:bidi="bn-BD"/>
        </w:rPr>
      </w:pPr>
    </w:p>
    <w:p w14:paraId="2DA470F2" w14:textId="77777777" w:rsidR="0060756C" w:rsidRPr="00E047C3" w:rsidRDefault="0060756C" w:rsidP="00F27F33">
      <w:pPr>
        <w:ind w:left="720" w:hanging="720"/>
        <w:jc w:val="both"/>
        <w:rPr>
          <w:rFonts w:ascii="Shurjo" w:hAnsi="Shurjo" w:cs="Shurjo"/>
          <w:sz w:val="22"/>
          <w:szCs w:val="22"/>
          <w:lang w:bidi="bn-BD"/>
        </w:rPr>
      </w:pPr>
    </w:p>
    <w:p w14:paraId="188DC1C4" w14:textId="77777777" w:rsidR="00227612" w:rsidRPr="00E047C3" w:rsidRDefault="00227612">
      <w:pPr>
        <w:rPr>
          <w:rFonts w:ascii="Shurjo" w:hAnsi="Shurjo" w:cs="Shurjo"/>
          <w:sz w:val="32"/>
          <w:szCs w:val="32"/>
          <w:lang w:bidi="bn-BD"/>
        </w:rPr>
      </w:pPr>
      <w:r w:rsidRPr="00E047C3">
        <w:rPr>
          <w:rFonts w:ascii="Shurjo" w:hAnsi="Shurjo" w:cs="Shurjo"/>
          <w:sz w:val="32"/>
          <w:szCs w:val="32"/>
          <w:lang w:bidi="bn-BD"/>
        </w:rPr>
        <w:br w:type="page"/>
      </w:r>
    </w:p>
    <w:p w14:paraId="114F4B7B" w14:textId="06632295" w:rsidR="00227612" w:rsidRPr="00E047C3" w:rsidRDefault="003056BB" w:rsidP="00522898">
      <w:pPr>
        <w:widowControl w:val="0"/>
        <w:jc w:val="center"/>
        <w:rPr>
          <w:rFonts w:ascii="Shurjo" w:hAnsi="Shurjo" w:cs="Shurjo"/>
          <w:sz w:val="30"/>
          <w:szCs w:val="30"/>
          <w:lang w:bidi="bn-BD"/>
        </w:rPr>
      </w:pPr>
      <w:r>
        <w:rPr>
          <w:rFonts w:ascii="Shurjo" w:hAnsi="Shurjo" w:cs="Shurjo"/>
          <w:noProof/>
          <w:sz w:val="32"/>
          <w:szCs w:val="32"/>
        </w:rPr>
        <w:lastRenderedPageBreak/>
        <mc:AlternateContent>
          <mc:Choice Requires="wps">
            <w:drawing>
              <wp:anchor distT="0" distB="0" distL="114300" distR="114300" simplePos="0" relativeHeight="251750400" behindDoc="0" locked="0" layoutInCell="1" allowOverlap="1" wp14:anchorId="24326727" wp14:editId="55AEAACE">
                <wp:simplePos x="0" y="0"/>
                <wp:positionH relativeFrom="column">
                  <wp:posOffset>845128</wp:posOffset>
                </wp:positionH>
                <wp:positionV relativeFrom="paragraph">
                  <wp:posOffset>-381635</wp:posOffset>
                </wp:positionV>
                <wp:extent cx="2944091" cy="353060"/>
                <wp:effectExtent l="0" t="0" r="8890" b="8890"/>
                <wp:wrapNone/>
                <wp:docPr id="14" name="Rectangle 14"/>
                <wp:cNvGraphicFramePr/>
                <a:graphic xmlns:a="http://schemas.openxmlformats.org/drawingml/2006/main">
                  <a:graphicData uri="http://schemas.microsoft.com/office/word/2010/wordprocessingShape">
                    <wps:wsp>
                      <wps:cNvSpPr/>
                      <wps:spPr>
                        <a:xfrm>
                          <a:off x="0" y="0"/>
                          <a:ext cx="2944091" cy="35306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15A8D17" id="Rectangle 14" o:spid="_x0000_s1026" style="position:absolute;margin-left:66.55pt;margin-top:-30.05pt;width:231.8pt;height:27.8pt;z-index:25175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" fillcolor="white [3201]" stroked="f" strokeweight="1pt"/>
            </w:pict>
          </mc:Fallback>
        </mc:AlternateContent>
      </w:r>
    </w:p>
    <w:p w14:paraId="2A0F67E8" w14:textId="77777777" w:rsidR="00522898" w:rsidRPr="00E047C3" w:rsidRDefault="00522898" w:rsidP="00522898">
      <w:pPr>
        <w:widowControl w:val="0"/>
        <w:spacing w:after="240"/>
        <w:jc w:val="center"/>
        <w:rPr>
          <w:rFonts w:ascii="Shurjo" w:hAnsi="Shurjo" w:cs="Shurjo"/>
          <w:b/>
          <w:bCs/>
          <w:sz w:val="36"/>
          <w:szCs w:val="36"/>
          <w:lang w:bidi="bn-BD"/>
        </w:rPr>
      </w:pPr>
      <w:r w:rsidRPr="00E047C3">
        <w:rPr>
          <w:rFonts w:ascii="Shurjo" w:hAnsi="Shurjo" w:cs="Shurjo"/>
          <w:b/>
          <w:bCs/>
          <w:sz w:val="36"/>
          <w:szCs w:val="36"/>
          <w:lang w:bidi="bn-BD"/>
        </w:rPr>
        <w:t>অনুবাদকের কথা</w:t>
      </w:r>
    </w:p>
    <w:p w14:paraId="7BE60E42" w14:textId="4DA875C5" w:rsidR="00FC1062" w:rsidRPr="00E047C3" w:rsidRDefault="00FC1062" w:rsidP="00EB355C">
      <w:pPr>
        <w:ind w:firstLine="288"/>
        <w:jc w:val="both"/>
        <w:rPr>
          <w:rFonts w:ascii="Shurjo" w:hAnsi="Shurjo" w:cs="Shurjo"/>
          <w:sz w:val="22"/>
          <w:szCs w:val="22"/>
          <w:lang w:bidi="bn-BD"/>
        </w:rPr>
      </w:pPr>
      <w:r w:rsidRPr="00E047C3">
        <w:rPr>
          <w:rFonts w:ascii="Shurjo" w:hAnsi="Shurjo" w:cs="Shurjo"/>
          <w:sz w:val="22"/>
          <w:szCs w:val="22"/>
          <w:lang w:bidi="bn-BD"/>
        </w:rPr>
        <w:t xml:space="preserve">মাত্র </w:t>
      </w:r>
      <w:r w:rsidR="007A66E1" w:rsidRPr="00E047C3">
        <w:rPr>
          <w:rFonts w:ascii="Shurjo" w:hAnsi="Shurjo" w:cs="Shurjo"/>
          <w:sz w:val="22"/>
          <w:szCs w:val="22"/>
          <w:lang w:bidi="bn-BD"/>
        </w:rPr>
        <w:t>কয়েক</w:t>
      </w:r>
      <w:r w:rsidRPr="00E047C3">
        <w:rPr>
          <w:rFonts w:ascii="Shurjo" w:hAnsi="Shurjo" w:cs="Shurjo"/>
          <w:sz w:val="22"/>
          <w:szCs w:val="22"/>
          <w:lang w:bidi="bn-BD"/>
        </w:rPr>
        <w:t xml:space="preserve"> মাস আগে ‘সূত্রনিপাত ও সূত্রনিপাত অর্থকথা’ নামে বিপুলায়তন বইটি</w:t>
      </w:r>
      <w:r w:rsidR="006573A8">
        <w:rPr>
          <w:rFonts w:ascii="Shurjo" w:hAnsi="Shurjo" w:cs="Shurjo"/>
          <w:sz w:val="22"/>
          <w:szCs w:val="22"/>
          <w:lang w:bidi="bn-BD"/>
        </w:rPr>
        <w:t>র</w:t>
      </w:r>
      <w:r w:rsidRPr="00E047C3">
        <w:rPr>
          <w:rFonts w:ascii="Shurjo" w:hAnsi="Shurjo" w:cs="Shurjo"/>
          <w:sz w:val="22"/>
          <w:szCs w:val="22"/>
          <w:lang w:bidi="bn-BD"/>
        </w:rPr>
        <w:t xml:space="preserve"> অনুবাদ সম্পন্ন করেছি। বইটির অনুবাদ সম্পন্ন করার পর আমার মনে হলো—এরপর ‘খুদ্দকপাঠ’ নামে ছোট্ট বইটি অর্থকথাসহ অনুবাদ করলে মন্দ হয় না</w:t>
      </w:r>
      <w:r w:rsidR="00620F32" w:rsidRPr="00E047C3">
        <w:rPr>
          <w:rFonts w:ascii="Shurjo" w:hAnsi="Shurjo" w:cs="Shurjo"/>
          <w:sz w:val="22"/>
          <w:szCs w:val="22"/>
          <w:lang w:bidi="bn-BD"/>
        </w:rPr>
        <w:t>,</w:t>
      </w:r>
      <w:r w:rsidRPr="00E047C3">
        <w:rPr>
          <w:rFonts w:ascii="Shurjo" w:hAnsi="Shurjo" w:cs="Shurjo"/>
          <w:sz w:val="22"/>
          <w:szCs w:val="22"/>
          <w:lang w:bidi="bn-BD"/>
        </w:rPr>
        <w:t xml:space="preserve"> কারণ ‘খুদ্দকপাঠ’ বইটির মোট নয়টি বিষয়ের মধ্যে মঙ্গল সূত্র, রত্ন সূত্র ও মৈত্রী সূত্র এই তিনটি সূত্র এবং সেগুলোর অর্থকথার অংশটি এ</w:t>
      </w:r>
      <w:r w:rsidR="00BD7669" w:rsidRPr="00E047C3">
        <w:rPr>
          <w:rFonts w:ascii="Shurjo" w:hAnsi="Shurjo" w:cs="Shurjo"/>
          <w:sz w:val="22"/>
          <w:szCs w:val="22"/>
          <w:lang w:bidi="bn-BD"/>
        </w:rPr>
        <w:t xml:space="preserve">রই মধ্যে </w:t>
      </w:r>
      <w:r w:rsidR="0008185C" w:rsidRPr="00E047C3">
        <w:rPr>
          <w:rFonts w:ascii="Shurjo" w:hAnsi="Shurjo" w:cs="Shurjo"/>
          <w:sz w:val="22"/>
          <w:szCs w:val="22"/>
          <w:lang w:bidi="bn-BD"/>
        </w:rPr>
        <w:t>অনুবাদ</w:t>
      </w:r>
      <w:r w:rsidRPr="00E047C3">
        <w:rPr>
          <w:rFonts w:ascii="Shurjo" w:hAnsi="Shurjo" w:cs="Shurjo"/>
          <w:sz w:val="22"/>
          <w:szCs w:val="22"/>
          <w:lang w:bidi="bn-BD"/>
        </w:rPr>
        <w:t xml:space="preserve"> করা হয়ে গেছে</w:t>
      </w:r>
      <w:r w:rsidR="00F0314C" w:rsidRPr="00E047C3">
        <w:rPr>
          <w:rFonts w:ascii="Shurjo" w:hAnsi="Shurjo" w:cs="Shurjo"/>
          <w:sz w:val="22"/>
          <w:szCs w:val="22"/>
          <w:lang w:bidi="bn-BD"/>
        </w:rPr>
        <w:t xml:space="preserve"> ‘সূত্রনিপাত অর্থকথা’ অনুবাদ করতে গিয়ে</w:t>
      </w:r>
      <w:r w:rsidRPr="00E047C3">
        <w:rPr>
          <w:rFonts w:ascii="Shurjo" w:hAnsi="Shurjo" w:cs="Shurjo"/>
          <w:sz w:val="22"/>
          <w:szCs w:val="22"/>
          <w:lang w:bidi="bn-BD"/>
        </w:rPr>
        <w:t>। আর বাকি চারটি বিষয় ও সেগুলোর অর্থকথার অংশটি অনুবাদ করলেই</w:t>
      </w:r>
      <w:r w:rsidR="007A66E1" w:rsidRPr="00E047C3">
        <w:rPr>
          <w:rFonts w:ascii="Shurjo" w:hAnsi="Shurjo" w:cs="Shurjo"/>
          <w:sz w:val="22"/>
          <w:szCs w:val="22"/>
          <w:lang w:bidi="bn-BD"/>
        </w:rPr>
        <w:t xml:space="preserve"> হলো। সময়ও খুব বেশি লাগবে না। কাজেই যেই ভাবা সেই কাজ। ‘সূত্রনিপাত ও সূত্রনিপাত অর্থকথা’ বইটির অনুবাদ ও প্রুফ রিডিং শেষ হওয়ার পরপরই আমি এই ‘খুদ্দকপাঠ ও খুদ্দকপাঠ অর্থকথা’ বইটি অনুবাদের কাজে হাত দিই</w:t>
      </w:r>
      <w:r w:rsidR="00FF3B91" w:rsidRPr="00E047C3">
        <w:rPr>
          <w:rFonts w:ascii="Shurjo" w:hAnsi="Shurjo" w:cs="Shurjo"/>
          <w:sz w:val="22"/>
          <w:szCs w:val="22"/>
          <w:lang w:bidi="bn-BD"/>
        </w:rPr>
        <w:t xml:space="preserve"> এবং মাত্র মাস দেড়েকের মধ্যে অনুবাদ শেষ করি।</w:t>
      </w:r>
    </w:p>
    <w:p w14:paraId="2C11E7EE" w14:textId="4353AE06" w:rsidR="00143E12" w:rsidRPr="00E047C3" w:rsidRDefault="007969EA" w:rsidP="00EB355C">
      <w:pPr>
        <w:ind w:firstLine="288"/>
        <w:jc w:val="both"/>
        <w:rPr>
          <w:rFonts w:ascii="Shurjo" w:hAnsi="Shurjo" w:cs="Shurjo"/>
          <w:sz w:val="22"/>
          <w:szCs w:val="22"/>
        </w:rPr>
      </w:pPr>
      <w:r w:rsidRPr="00E047C3">
        <w:rPr>
          <w:rFonts w:ascii="Shurjo" w:hAnsi="Shurjo" w:cs="Shurjo"/>
          <w:sz w:val="22"/>
          <w:szCs w:val="22"/>
          <w:lang w:bidi="bn-BD"/>
        </w:rPr>
        <w:t xml:space="preserve">‘খুদ্দকপাঠ’ গ্রন্থটি খুদ্দকনিকায়ের প্রথম গ্রন্থ। </w:t>
      </w:r>
      <w:r w:rsidR="00272E5D" w:rsidRPr="00E047C3">
        <w:rPr>
          <w:rFonts w:ascii="Shurjo" w:hAnsi="Shurjo" w:cs="Shurjo"/>
          <w:sz w:val="22"/>
          <w:szCs w:val="22"/>
        </w:rPr>
        <w:t>‘খুদ্দক’ শব্দের অর্থ ক্ষুদ্র বা ছোট, আর ‘পাঠ’ শব্দের অর্থ শিক্ষা বা শিক্ষণীয় বিষয়, এই দুটি শব্দের সমন্বয়ে এই গ্রন্থের শিরোনাম ‘খুদ্দকপাঠ’</w:t>
      </w:r>
      <w:r w:rsidR="00E86428" w:rsidRPr="00E047C3">
        <w:rPr>
          <w:rFonts w:ascii="Shurjo" w:hAnsi="Shurjo" w:cs="Shurjo"/>
          <w:sz w:val="22"/>
          <w:szCs w:val="22"/>
        </w:rPr>
        <w:t xml:space="preserve"> অর্থাৎ ‘ক্ষুদ্রপাঠ’</w:t>
      </w:r>
      <w:r w:rsidR="00272E5D" w:rsidRPr="00E047C3">
        <w:rPr>
          <w:rFonts w:ascii="Shurjo" w:hAnsi="Shurjo" w:cs="Shurjo"/>
          <w:sz w:val="22"/>
          <w:szCs w:val="22"/>
        </w:rPr>
        <w:t xml:space="preserve">। এ প্রসঙ্গে অর্থকথার ব্যাখ্যা হচ্ছে, সূত্রপিটকভুক্ত অর্থগতভাবে ক্ষুদ্র বিষয়গুলোর মধ্যে </w:t>
      </w:r>
      <w:r w:rsidR="00A828E0" w:rsidRPr="00E047C3">
        <w:rPr>
          <w:rFonts w:ascii="Shurjo" w:hAnsi="Shurjo" w:cs="Shurjo"/>
          <w:sz w:val="22"/>
          <w:szCs w:val="22"/>
        </w:rPr>
        <w:t>ত্রি</w:t>
      </w:r>
      <w:r w:rsidR="00272E5D" w:rsidRPr="00E047C3">
        <w:rPr>
          <w:rFonts w:ascii="Shurjo" w:hAnsi="Shurjo" w:cs="Shurjo"/>
          <w:sz w:val="22"/>
          <w:szCs w:val="22"/>
        </w:rPr>
        <w:t>শরণ,</w:t>
      </w:r>
      <w:r w:rsidR="00987821" w:rsidRPr="00E047C3">
        <w:rPr>
          <w:rFonts w:ascii="Shurjo" w:hAnsi="Shurjo" w:cs="Shurjo"/>
          <w:sz w:val="22"/>
          <w:szCs w:val="22"/>
        </w:rPr>
        <w:t xml:space="preserve"> </w:t>
      </w:r>
      <w:r w:rsidR="00272E5D" w:rsidRPr="00E047C3">
        <w:rPr>
          <w:rFonts w:ascii="Shurjo" w:hAnsi="Shurjo" w:cs="Shurjo"/>
          <w:sz w:val="22"/>
          <w:szCs w:val="22"/>
        </w:rPr>
        <w:t>শিক্ষাপদ, দেহের বত্রিশটি অংশ, কুমার-প্রশ্ন, মঙ্গল সূত্র, রত্ন সূত্র, তিরোকুট্ট সূত্র, নিধিকণ্ড সূত্র ও মৈত্রী সূত্রের সমন্বয়ে বিরচিত বইটিকেই ‘খুদ্দকপাঠ’ বলা হয়।</w:t>
      </w:r>
      <w:r w:rsidR="00C60358" w:rsidRPr="00E047C3">
        <w:rPr>
          <w:rFonts w:ascii="Shurjo" w:hAnsi="Shurjo" w:cs="Shurjo"/>
          <w:sz w:val="22"/>
          <w:szCs w:val="22"/>
        </w:rPr>
        <w:t xml:space="preserve"> আমি এই বইটির নাম ‘খুদ্দকপাঠ’ই রেখে দিয়েছি, কারণ আমার মনে হয়েছে যে ‘ক্ষুদ্রপাঠ’ শব্দবন্ধটির চাইতে ‘খুদ্দকপাঠ’ অনেক বেশি শ্রুতিমধুর এবং শব্দবন্ধটি পালি</w:t>
      </w:r>
      <w:r w:rsidR="0008185C" w:rsidRPr="00E047C3">
        <w:rPr>
          <w:rFonts w:ascii="Shurjo" w:hAnsi="Shurjo" w:cs="Shurjo"/>
          <w:sz w:val="22"/>
          <w:szCs w:val="22"/>
        </w:rPr>
        <w:t xml:space="preserve"> হলেও</w:t>
      </w:r>
      <w:r w:rsidR="00C60358" w:rsidRPr="00E047C3">
        <w:rPr>
          <w:rFonts w:ascii="Shurjo" w:hAnsi="Shurjo" w:cs="Shurjo"/>
          <w:sz w:val="22"/>
          <w:szCs w:val="22"/>
        </w:rPr>
        <w:t xml:space="preserve"> বাংলা ভাষাভাষীদের বুঝতে খুব একটা অসুবিধা হয় না।</w:t>
      </w:r>
      <w:r w:rsidR="00272E5D" w:rsidRPr="00E047C3">
        <w:rPr>
          <w:rFonts w:ascii="Shurjo" w:hAnsi="Shurjo" w:cs="Shurjo"/>
          <w:sz w:val="22"/>
          <w:szCs w:val="22"/>
        </w:rPr>
        <w:t xml:space="preserve"> এই বইটি বুদ্ধের সময়কাল থেকে গুরু-শিষ্যপরম্পরা মৌখিক আবৃত্তির ভিত্তিতে চলে আসছে আজ অব</w:t>
      </w:r>
      <w:r w:rsidR="00FE2129" w:rsidRPr="00E047C3">
        <w:rPr>
          <w:rFonts w:ascii="Shurjo" w:hAnsi="Shurjo" w:cs="Shurjo"/>
          <w:sz w:val="22"/>
          <w:szCs w:val="22"/>
        </w:rPr>
        <w:t>ধি।</w:t>
      </w:r>
    </w:p>
    <w:p w14:paraId="115A469E" w14:textId="125C9DA8" w:rsidR="00103FBC" w:rsidRPr="00E047C3" w:rsidRDefault="00103FBC" w:rsidP="002D2708">
      <w:pPr>
        <w:widowControl w:val="0"/>
        <w:ind w:firstLine="288"/>
        <w:jc w:val="both"/>
        <w:rPr>
          <w:rFonts w:ascii="Shurjo" w:hAnsi="Shurjo" w:cs="Shurjo"/>
          <w:sz w:val="22"/>
          <w:szCs w:val="22"/>
        </w:rPr>
      </w:pPr>
      <w:r w:rsidRPr="00E047C3">
        <w:rPr>
          <w:rFonts w:ascii="Shurjo" w:hAnsi="Shurjo" w:cs="Shurjo"/>
          <w:sz w:val="22"/>
          <w:szCs w:val="22"/>
        </w:rPr>
        <w:t>মূল ‘খুদ্দকপাঠ’ বইটিতে মোট নয়টি ক্ষুদ্র বিষয়ের আলোচনা খুব সংক্ষেপে করা হয়েছে। এগুলোর বিস্তারিত ব্যাখ্যা জানতে হলে আমাদের ‘খুদ্দকপাঠ অর্থকথা’ পড়তে হবে।</w:t>
      </w:r>
      <w:r w:rsidR="00FF3B91" w:rsidRPr="00E047C3">
        <w:rPr>
          <w:rFonts w:ascii="Shurjo" w:hAnsi="Shurjo" w:cs="Shurjo"/>
          <w:sz w:val="22"/>
          <w:szCs w:val="22"/>
        </w:rPr>
        <w:t xml:space="preserve"> ত্রিশরণ, দশটি শিক্ষাপদ, দেহের বত্রিশটি অংশকে নিয়ে ধ্যান, কুমার-প্রশ্ন, মঙ্গল সূত্র, রত্ন সূত্র, তিরোকুট্ট সূত্র, নিধিকণ্ড সূত্র ও মৈত্রী সূত্র, এসব বিষয়ের বিস্তারিত ব্যাখ্যা আপনারা</w:t>
      </w:r>
      <w:r w:rsidR="009C0034" w:rsidRPr="00E047C3">
        <w:rPr>
          <w:rFonts w:ascii="Shurjo" w:hAnsi="Shurjo" w:cs="Shurjo"/>
          <w:sz w:val="22"/>
          <w:szCs w:val="22"/>
        </w:rPr>
        <w:t xml:space="preserve"> কেবল</w:t>
      </w:r>
      <w:r w:rsidR="00FF3B91" w:rsidRPr="00E047C3">
        <w:rPr>
          <w:rFonts w:ascii="Shurjo" w:hAnsi="Shurjo" w:cs="Shurjo"/>
          <w:sz w:val="22"/>
          <w:szCs w:val="22"/>
        </w:rPr>
        <w:t xml:space="preserve"> অর্থকথা পড়লেই জানতে পারবেন। ত্রিপিটকের বিভিন্ন বিষয়ের সঠিক, যথার্থ ও বিস্তৃত ব্যাখ্যা জানতে হলে </w:t>
      </w:r>
      <w:r w:rsidR="00720105" w:rsidRPr="00E047C3">
        <w:rPr>
          <w:rFonts w:ascii="Shurjo" w:hAnsi="Shurjo" w:cs="Shurjo"/>
          <w:sz w:val="22"/>
          <w:szCs w:val="22"/>
        </w:rPr>
        <w:t>আপনা</w:t>
      </w:r>
      <w:r w:rsidR="00FF3B91" w:rsidRPr="00E047C3">
        <w:rPr>
          <w:rFonts w:ascii="Shurjo" w:hAnsi="Shurjo" w:cs="Shurjo"/>
          <w:sz w:val="22"/>
          <w:szCs w:val="22"/>
        </w:rPr>
        <w:t>দের অবশ্যই অর্থকথার সাহায্য নিতে হবে। অন্যথায় বিষয়</w:t>
      </w:r>
      <w:r w:rsidR="009C0034" w:rsidRPr="00E047C3">
        <w:rPr>
          <w:rFonts w:ascii="Shurjo" w:hAnsi="Shurjo" w:cs="Shurjo"/>
          <w:sz w:val="22"/>
          <w:szCs w:val="22"/>
        </w:rPr>
        <w:t>গুলো</w:t>
      </w:r>
      <w:r w:rsidR="00FF3B91" w:rsidRPr="00E047C3">
        <w:rPr>
          <w:rFonts w:ascii="Shurjo" w:hAnsi="Shurjo" w:cs="Shurjo"/>
          <w:sz w:val="22"/>
          <w:szCs w:val="22"/>
        </w:rPr>
        <w:t xml:space="preserve">কে </w:t>
      </w:r>
      <w:r w:rsidR="00FF3B91" w:rsidRPr="00E047C3">
        <w:rPr>
          <w:rFonts w:ascii="Shurjo" w:hAnsi="Shurjo" w:cs="Shurjo"/>
          <w:sz w:val="22"/>
          <w:szCs w:val="22"/>
        </w:rPr>
        <w:lastRenderedPageBreak/>
        <w:t xml:space="preserve">ভুল বোঝার সমূহ সম্ভাবনা রয়েছে। </w:t>
      </w:r>
      <w:r w:rsidR="005F4F7A" w:rsidRPr="00E047C3">
        <w:rPr>
          <w:rFonts w:ascii="Shurjo" w:hAnsi="Shurjo" w:cs="Shurjo"/>
          <w:sz w:val="22"/>
          <w:szCs w:val="22"/>
        </w:rPr>
        <w:t>মানুষ যাতে বুদ্ধবাণীগুলোকে সঠিক ও যথার্থ</w:t>
      </w:r>
      <w:r w:rsidR="00822AE2" w:rsidRPr="00E047C3">
        <w:rPr>
          <w:rFonts w:ascii="Shurjo" w:hAnsi="Shurjo" w:cs="Shurjo"/>
          <w:sz w:val="22"/>
          <w:szCs w:val="22"/>
        </w:rPr>
        <w:t>ভাবে</w:t>
      </w:r>
      <w:r w:rsidR="005F4F7A" w:rsidRPr="00E047C3">
        <w:rPr>
          <w:rFonts w:ascii="Shurjo" w:hAnsi="Shurjo" w:cs="Shurjo"/>
          <w:sz w:val="22"/>
          <w:szCs w:val="22"/>
        </w:rPr>
        <w:t xml:space="preserve"> বুঝতে পারে সেই লক্ষ্যে আমি ‘খুদ্দকপাঠ’ ও ‘খুদ্দকপাঠ অর্থকথা’ বই দুটিকে এক মলাটে ছাপানোর </w:t>
      </w:r>
      <w:r w:rsidR="002166B4" w:rsidRPr="00E047C3">
        <w:rPr>
          <w:rFonts w:ascii="Shurjo" w:hAnsi="Shurjo" w:cs="Shurjo"/>
          <w:sz w:val="22"/>
          <w:szCs w:val="22"/>
        </w:rPr>
        <w:t>সিদ্ধান্ত নিয়ে</w:t>
      </w:r>
      <w:r w:rsidR="00993775" w:rsidRPr="00E047C3">
        <w:rPr>
          <w:rFonts w:ascii="Shurjo" w:hAnsi="Shurjo" w:cs="Shurjo"/>
          <w:sz w:val="22"/>
          <w:szCs w:val="22"/>
        </w:rPr>
        <w:t>ছি</w:t>
      </w:r>
      <w:r w:rsidR="002166B4" w:rsidRPr="00E047C3">
        <w:rPr>
          <w:rFonts w:ascii="Shurjo" w:hAnsi="Shurjo" w:cs="Shurjo"/>
          <w:sz w:val="22"/>
          <w:szCs w:val="22"/>
        </w:rPr>
        <w:t>। আশা করি এতে পাঠকদের বুঝতে সুবিধা হবে।</w:t>
      </w:r>
    </w:p>
    <w:p w14:paraId="45F8AE3A" w14:textId="7887EE53" w:rsidR="002166B4" w:rsidRPr="00E047C3" w:rsidRDefault="00261B4E" w:rsidP="002D2708">
      <w:pPr>
        <w:widowControl w:val="0"/>
        <w:ind w:firstLine="288"/>
        <w:jc w:val="both"/>
        <w:rPr>
          <w:rFonts w:ascii="Shurjo" w:hAnsi="Shurjo" w:cs="Shurjo"/>
          <w:sz w:val="22"/>
          <w:szCs w:val="22"/>
        </w:rPr>
      </w:pPr>
      <w:r w:rsidRPr="00E047C3">
        <w:rPr>
          <w:rFonts w:ascii="Shurjo" w:hAnsi="Shurjo" w:cs="Shurjo"/>
          <w:sz w:val="22"/>
          <w:szCs w:val="22"/>
        </w:rPr>
        <w:t>বরাবরের মতোই এই বইটির বানানত্রুটি সংশোধনে আমাকে আন্তরিক সহযোগিতা করেছেন শ্রদ্ধেয় বিধুর ভন্তে, শ্রদ্ধেয় উপতিষ্য ভন্তে ও স্নেহভাজন অগ্রকীর্তি ভিক্ষু। আমি তাঁদের সকলের প্রতি অন্তরের অন্তস্তল থেকে সাধুবাদ ও কৃতজ্ঞতা জানাই।</w:t>
      </w:r>
      <w:r w:rsidR="008029E7" w:rsidRPr="00E047C3">
        <w:rPr>
          <w:rFonts w:ascii="Shurjo" w:hAnsi="Shurjo" w:cs="Shurjo"/>
          <w:sz w:val="22"/>
          <w:szCs w:val="22"/>
        </w:rPr>
        <w:t xml:space="preserve"> আর আমার অনুরোধে শত ব্যস্ততার মাঝেও অতি অল্পসময়ের মধ্যে মূল্যবান ভূমিকা লিখে দিয়ে</w:t>
      </w:r>
      <w:r w:rsidR="002F2AA7" w:rsidRPr="00E047C3">
        <w:rPr>
          <w:rFonts w:ascii="Shurjo" w:hAnsi="Shurjo" w:cs="Shurjo"/>
          <w:sz w:val="22"/>
          <w:szCs w:val="22"/>
        </w:rPr>
        <w:t xml:space="preserve"> আমাকে বাধিত করেছেন</w:t>
      </w:r>
      <w:r w:rsidR="008029E7" w:rsidRPr="00E047C3">
        <w:rPr>
          <w:rFonts w:ascii="Shurjo" w:hAnsi="Shurjo" w:cs="Shurjo"/>
          <w:sz w:val="22"/>
          <w:szCs w:val="22"/>
        </w:rPr>
        <w:t xml:space="preserve"> চট্টগ্রাম বিশ্ববিদ্যালয়ের অধ্যাপক</w:t>
      </w:r>
      <w:r w:rsidR="002F2AA7" w:rsidRPr="00E047C3">
        <w:rPr>
          <w:rFonts w:ascii="Shurjo" w:hAnsi="Shurjo" w:cs="Shurjo"/>
          <w:sz w:val="22"/>
          <w:szCs w:val="22"/>
        </w:rPr>
        <w:t>,</w:t>
      </w:r>
      <w:r w:rsidR="008029E7" w:rsidRPr="00E047C3">
        <w:rPr>
          <w:rFonts w:ascii="Shurjo" w:hAnsi="Shurjo" w:cs="Shurjo"/>
          <w:sz w:val="22"/>
          <w:szCs w:val="22"/>
        </w:rPr>
        <w:t xml:space="preserve"> আমার অত্যন্ত শ্রদ্ধাভাজন ভদন্ত</w:t>
      </w:r>
      <w:r w:rsidR="002F2AA7" w:rsidRPr="00E047C3">
        <w:rPr>
          <w:rFonts w:ascii="Shurjo" w:hAnsi="Shurjo" w:cs="Shurjo"/>
          <w:sz w:val="22"/>
          <w:szCs w:val="22"/>
        </w:rPr>
        <w:t xml:space="preserve"> ড.</w:t>
      </w:r>
      <w:r w:rsidR="008029E7" w:rsidRPr="00E047C3">
        <w:rPr>
          <w:rFonts w:ascii="Shurjo" w:hAnsi="Shurjo" w:cs="Shurjo"/>
          <w:sz w:val="22"/>
          <w:szCs w:val="22"/>
        </w:rPr>
        <w:t xml:space="preserve"> জ্ঞানরত্ন </w:t>
      </w:r>
      <w:r w:rsidR="002F2AA7" w:rsidRPr="00E047C3">
        <w:rPr>
          <w:rFonts w:ascii="Shurjo" w:hAnsi="Shurjo" w:cs="Shurjo"/>
          <w:sz w:val="22"/>
          <w:szCs w:val="22"/>
        </w:rPr>
        <w:t>মহাথেরো মহোদয়। তাঁর প্রতি</w:t>
      </w:r>
      <w:r w:rsidR="00720105" w:rsidRPr="00E047C3">
        <w:rPr>
          <w:rFonts w:ascii="Shurjo" w:hAnsi="Shurjo" w:cs="Shurjo"/>
          <w:sz w:val="22"/>
          <w:szCs w:val="22"/>
        </w:rPr>
        <w:t>ও</w:t>
      </w:r>
      <w:r w:rsidR="002F2AA7" w:rsidRPr="00E047C3">
        <w:rPr>
          <w:rFonts w:ascii="Shurjo" w:hAnsi="Shurjo" w:cs="Shurjo"/>
          <w:sz w:val="22"/>
          <w:szCs w:val="22"/>
        </w:rPr>
        <w:t xml:space="preserve"> আমার আন্তরিক কৃতজ্ঞতা ও বন্দনা রইল।</w:t>
      </w:r>
    </w:p>
    <w:p w14:paraId="63EA24DD" w14:textId="2CEBEA62" w:rsidR="00261B4E" w:rsidRPr="00E047C3" w:rsidRDefault="000B2F5B" w:rsidP="000B2F5B">
      <w:pPr>
        <w:widowControl w:val="0"/>
        <w:ind w:firstLine="288"/>
        <w:jc w:val="both"/>
        <w:rPr>
          <w:rFonts w:ascii="Shurjo" w:hAnsi="Shurjo" w:cs="Shurjo"/>
          <w:sz w:val="22"/>
          <w:szCs w:val="22"/>
        </w:rPr>
      </w:pPr>
      <w:r w:rsidRPr="00E047C3">
        <w:rPr>
          <w:rFonts w:ascii="Shurjo" w:hAnsi="Shurjo" w:cs="Shurjo"/>
          <w:sz w:val="22"/>
          <w:szCs w:val="22"/>
        </w:rPr>
        <w:t>ত্রিপিটক পাবলিশিং সোসাইটি প্রতিষ্ঠিত হয়েছিল ২০১২ সালে। তারপর থেকে মূল পালি তিপিটক (৪৬ খণ্ড), পালি অট্ঠকথা (৪৭ খণ্ড) এবং বাংলা ভাষায় প্রথম পূর্ণাঙ্গ ও সমগ্র ত্রিপিটকসহ</w:t>
      </w:r>
      <w:r w:rsidR="00FC0F62" w:rsidRPr="00E047C3">
        <w:rPr>
          <w:rFonts w:ascii="Shurjo" w:hAnsi="Shurjo" w:cs="Shurjo"/>
          <w:sz w:val="22"/>
          <w:szCs w:val="22"/>
        </w:rPr>
        <w:t xml:space="preserve"> (২৫ খণ্ড)</w:t>
      </w:r>
      <w:r w:rsidRPr="00E047C3">
        <w:rPr>
          <w:rFonts w:ascii="Shurjo" w:hAnsi="Shurjo" w:cs="Shurjo"/>
          <w:sz w:val="22"/>
          <w:szCs w:val="22"/>
        </w:rPr>
        <w:t xml:space="preserve"> আরো অনেক ধর্মীয় বই প্রকাশ করে ত্রিপাসো বাংলায় বৌদ্ধধর্মীয় প্রকাশনা জগতে</w:t>
      </w:r>
      <w:r w:rsidR="0066598B" w:rsidRPr="00E047C3">
        <w:rPr>
          <w:rFonts w:ascii="Shurjo" w:hAnsi="Shurjo" w:cs="Shurjo"/>
          <w:sz w:val="22"/>
          <w:szCs w:val="22"/>
        </w:rPr>
        <w:t xml:space="preserve"> এক</w:t>
      </w:r>
      <w:r w:rsidRPr="00E047C3">
        <w:rPr>
          <w:rFonts w:ascii="Shurjo" w:hAnsi="Shurjo" w:cs="Shurjo"/>
          <w:sz w:val="22"/>
          <w:szCs w:val="22"/>
        </w:rPr>
        <w:t xml:space="preserve"> অনন্য দৃষ্টান্ত স্থাপন করেছে। ত্রিপাসো-র সম্পাদনা পরিষদ ও কার্যনির্বাহী পরিষদ উভয়ে মিলে সিদ্ধান্ত নিয়েছে যে, এবার থেকে প্রতি বছর বেশ কয়েকটি বই প্রকাশ করে সীমিত পরিসরে হলেও সারা দেশের বৌদ্ধদের মধ্যে সম্পূর্ণ বিনামূল্যে বিতরণ করা হবে। ‘খুদ্দকপাঠ ও খুদ্দকপাঠ অর্থকথা’ নামে আমার এই বইটি দিয়েই বিনামূল্যে</w:t>
      </w:r>
      <w:r w:rsidR="0066598B" w:rsidRPr="00E047C3">
        <w:rPr>
          <w:rFonts w:ascii="Shurjo" w:hAnsi="Shurjo" w:cs="Shurjo"/>
          <w:sz w:val="22"/>
          <w:szCs w:val="22"/>
        </w:rPr>
        <w:t xml:space="preserve"> বই</w:t>
      </w:r>
      <w:r w:rsidRPr="00E047C3">
        <w:rPr>
          <w:rFonts w:ascii="Shurjo" w:hAnsi="Shurjo" w:cs="Shurjo"/>
          <w:sz w:val="22"/>
          <w:szCs w:val="22"/>
        </w:rPr>
        <w:t xml:space="preserve"> বিতরণকা</w:t>
      </w:r>
      <w:r w:rsidR="0066598B" w:rsidRPr="00E047C3">
        <w:rPr>
          <w:rFonts w:ascii="Shurjo" w:hAnsi="Shurjo" w:cs="Shurjo"/>
          <w:sz w:val="22"/>
          <w:szCs w:val="22"/>
        </w:rPr>
        <w:t>জের শুভ</w:t>
      </w:r>
      <w:r w:rsidRPr="00E047C3">
        <w:rPr>
          <w:rFonts w:ascii="Shurjo" w:hAnsi="Shurjo" w:cs="Shurjo"/>
          <w:sz w:val="22"/>
          <w:szCs w:val="22"/>
        </w:rPr>
        <w:t xml:space="preserve"> সূচনা হলো।</w:t>
      </w:r>
      <w:r w:rsidR="0063056F" w:rsidRPr="00E047C3">
        <w:rPr>
          <w:rFonts w:ascii="Shurjo" w:hAnsi="Shurjo" w:cs="Shurjo"/>
          <w:sz w:val="22"/>
          <w:szCs w:val="22"/>
        </w:rPr>
        <w:t xml:space="preserve"> আশা করি ত্রিপাসো-র এই শুভ উদ্যোগ আগামীতেও অব্যাহত থাকবে।</w:t>
      </w:r>
      <w:r w:rsidR="0066598B" w:rsidRPr="00E047C3">
        <w:rPr>
          <w:rFonts w:ascii="Shurjo" w:hAnsi="Shurjo" w:cs="Shurjo"/>
          <w:sz w:val="22"/>
          <w:szCs w:val="22"/>
        </w:rPr>
        <w:t xml:space="preserve"> এমন শুভ উদ্যোগ হাতে নেওয়ায় আমি ত্রিপাসো-র সকল সদস্য-সদস্যার প্রতি আন্তরিক কৃতজ্ঞতা ও সাধুবাদ জানাই। এই নিঃস্বার্থ ধর্মদানজনিত পুণ্যের প্রভাবে লেখক, প্রকাশকসহ সংশ্লিষ্ট সকলের পরম শান্তি নির্বাণ লাভের হেতু উৎপন্ন হোক, এটাই আমার আন্তরিক প্রার্থনা। ইদং নো পু</w:t>
      </w:r>
      <w:r w:rsidR="0066598B" w:rsidRPr="00E047C3">
        <w:rPr>
          <w:rFonts w:ascii="SolaimanLipi" w:hAnsi="SolaimanLipi" w:cs="SolaimanLipi"/>
          <w:sz w:val="22"/>
          <w:szCs w:val="22"/>
        </w:rPr>
        <w:t>ঞ্ঞং</w:t>
      </w:r>
      <w:r w:rsidR="0066598B" w:rsidRPr="00E047C3">
        <w:rPr>
          <w:rFonts w:ascii="Shurjo" w:hAnsi="Shurjo" w:cs="Shurjo"/>
          <w:sz w:val="22"/>
          <w:szCs w:val="22"/>
        </w:rPr>
        <w:t xml:space="preserve"> আস</w:t>
      </w:r>
      <w:r w:rsidR="0066598B" w:rsidRPr="00E047C3">
        <w:rPr>
          <w:rFonts w:ascii="Shurjo" w:hAnsi="Shurjo" w:cs="Shurjo"/>
          <w:sz w:val="22"/>
          <w:szCs w:val="22"/>
          <w:cs/>
          <w:lang w:bidi="bn-IN"/>
        </w:rPr>
        <w:t>ৰ</w:t>
      </w:r>
      <w:r w:rsidR="0066598B" w:rsidRPr="00E047C3">
        <w:rPr>
          <w:rFonts w:ascii="Shurjo" w:hAnsi="Shurjo" w:cs="Shurjo"/>
          <w:sz w:val="22"/>
          <w:szCs w:val="22"/>
        </w:rPr>
        <w:t>ক্খয</w:t>
      </w:r>
      <w:r w:rsidR="0066598B" w:rsidRPr="00E047C3">
        <w:rPr>
          <w:rFonts w:ascii="Shurjo" w:hAnsi="Shurjo" w:cs="Shurjo"/>
          <w:sz w:val="22"/>
          <w:szCs w:val="22"/>
          <w:cs/>
          <w:lang w:bidi="bn-IN"/>
        </w:rPr>
        <w:t>ৰ</w:t>
      </w:r>
      <w:r w:rsidR="0066598B" w:rsidRPr="00E047C3">
        <w:rPr>
          <w:rFonts w:ascii="Shurjo" w:hAnsi="Shurjo" w:cs="Shurjo"/>
          <w:sz w:val="22"/>
          <w:szCs w:val="22"/>
        </w:rPr>
        <w:t>হং হোতু, নিব্বানস্স পচ্চযো হোতু।</w:t>
      </w:r>
    </w:p>
    <w:p w14:paraId="4CBF1B66" w14:textId="5A8AEF0C" w:rsidR="0050395C" w:rsidRPr="00E047C3" w:rsidRDefault="0050395C" w:rsidP="000B2F5B">
      <w:pPr>
        <w:widowControl w:val="0"/>
        <w:ind w:firstLine="288"/>
        <w:jc w:val="both"/>
        <w:rPr>
          <w:rFonts w:ascii="Shurjo" w:hAnsi="Shurjo" w:cs="Shurjo"/>
          <w:sz w:val="22"/>
          <w:szCs w:val="22"/>
        </w:rPr>
      </w:pPr>
    </w:p>
    <w:p w14:paraId="1F0174C8" w14:textId="09255B74" w:rsidR="0050395C" w:rsidRPr="00E047C3" w:rsidRDefault="0050395C" w:rsidP="00B26FF1">
      <w:pPr>
        <w:widowControl w:val="0"/>
        <w:ind w:firstLine="288"/>
        <w:jc w:val="right"/>
        <w:rPr>
          <w:rFonts w:ascii="Shurjo" w:hAnsi="Shurjo" w:cs="Shurjo"/>
          <w:b/>
          <w:bCs/>
        </w:rPr>
      </w:pPr>
      <w:r w:rsidRPr="00E047C3">
        <w:rPr>
          <w:rFonts w:ascii="Shurjo" w:hAnsi="Shurjo" w:cs="Shurjo"/>
          <w:b/>
          <w:bCs/>
        </w:rPr>
        <w:t>করুণাবংশ ভিক্ষু</w:t>
      </w:r>
    </w:p>
    <w:p w14:paraId="79323519" w14:textId="2084F7EF" w:rsidR="0050395C" w:rsidRPr="00E047C3" w:rsidRDefault="0050395C" w:rsidP="00B26FF1">
      <w:pPr>
        <w:widowControl w:val="0"/>
        <w:ind w:firstLine="288"/>
        <w:jc w:val="right"/>
        <w:rPr>
          <w:rFonts w:ascii="Shurjo" w:hAnsi="Shurjo" w:cs="Shurjo"/>
          <w:sz w:val="22"/>
          <w:szCs w:val="22"/>
        </w:rPr>
      </w:pPr>
      <w:r w:rsidRPr="00E047C3">
        <w:rPr>
          <w:rFonts w:ascii="Shurjo" w:hAnsi="Shurjo" w:cs="Shurjo"/>
          <w:sz w:val="22"/>
          <w:szCs w:val="22"/>
        </w:rPr>
        <w:t>রাজবন বিহার, রাঙ্গামাটি</w:t>
      </w:r>
    </w:p>
    <w:p w14:paraId="28284825" w14:textId="72D784A6" w:rsidR="0050395C" w:rsidRPr="00E047C3" w:rsidRDefault="00BA3B9D" w:rsidP="00B26FF1">
      <w:pPr>
        <w:widowControl w:val="0"/>
        <w:ind w:firstLine="288"/>
        <w:jc w:val="right"/>
        <w:rPr>
          <w:rFonts w:ascii="Shurjo" w:hAnsi="Shurjo" w:cs="Shurjo"/>
          <w:sz w:val="22"/>
          <w:szCs w:val="22"/>
        </w:rPr>
      </w:pPr>
      <w:r w:rsidRPr="00E047C3">
        <w:rPr>
          <w:rFonts w:ascii="Shurjo" w:hAnsi="Shurjo" w:cs="Shurjo"/>
          <w:sz w:val="22"/>
          <w:szCs w:val="22"/>
        </w:rPr>
        <w:t>৫ ডিসেম্বর ২০২২</w:t>
      </w:r>
    </w:p>
    <w:p w14:paraId="2089DBB5" w14:textId="63BE65E6" w:rsidR="000478B0" w:rsidRPr="00E047C3" w:rsidRDefault="000478B0" w:rsidP="00EB355C">
      <w:pPr>
        <w:ind w:firstLine="288"/>
        <w:jc w:val="both"/>
        <w:rPr>
          <w:rFonts w:ascii="Shurjo" w:hAnsi="Shurjo" w:cs="Shurjo"/>
          <w:sz w:val="22"/>
          <w:szCs w:val="22"/>
        </w:rPr>
      </w:pPr>
    </w:p>
    <w:p w14:paraId="1A581CC5" w14:textId="415480D7" w:rsidR="000478B0" w:rsidRPr="00E047C3" w:rsidRDefault="000478B0" w:rsidP="00EB355C">
      <w:pPr>
        <w:ind w:firstLine="288"/>
        <w:jc w:val="both"/>
        <w:rPr>
          <w:rFonts w:ascii="Shurjo" w:hAnsi="Shurjo" w:cs="Shurjo"/>
          <w:sz w:val="22"/>
          <w:szCs w:val="22"/>
        </w:rPr>
      </w:pPr>
    </w:p>
    <w:p w14:paraId="31DD6327" w14:textId="77777777" w:rsidR="00B349AB" w:rsidRPr="00E047C3" w:rsidRDefault="00B349AB">
      <w:pPr>
        <w:rPr>
          <w:rFonts w:ascii="Shurjo" w:hAnsi="Shurjo" w:cs="Shurjo"/>
          <w:sz w:val="22"/>
          <w:szCs w:val="22"/>
        </w:rPr>
      </w:pPr>
      <w:r w:rsidRPr="00E047C3">
        <w:rPr>
          <w:rFonts w:ascii="Shurjo" w:hAnsi="Shurjo" w:cs="Shurjo"/>
          <w:sz w:val="22"/>
          <w:szCs w:val="22"/>
        </w:rPr>
        <w:br w:type="page"/>
      </w:r>
    </w:p>
    <w:p w14:paraId="153197ED" w14:textId="591ABED6" w:rsidR="00B349AB" w:rsidRPr="00E047C3" w:rsidRDefault="00DD0C28" w:rsidP="002D2708">
      <w:pPr>
        <w:widowControl w:val="0"/>
        <w:shd w:val="clear" w:color="auto" w:fill="FFFFFF"/>
        <w:jc w:val="center"/>
        <w:rPr>
          <w:rFonts w:ascii="Shurjo" w:hAnsi="Shurjo" w:cs="Shurjo"/>
          <w:b/>
          <w:bCs/>
          <w:sz w:val="32"/>
          <w:szCs w:val="32"/>
          <w:lang w:bidi="bn-IN"/>
        </w:rPr>
      </w:pPr>
      <w:r>
        <w:rPr>
          <w:rFonts w:ascii="Shurjo" w:hAnsi="Shurjo" w:cs="Shurjo"/>
          <w:noProof/>
          <w:sz w:val="32"/>
          <w:szCs w:val="32"/>
        </w:rPr>
        <w:lastRenderedPageBreak/>
        <mc:AlternateContent>
          <mc:Choice Requires="wps">
            <w:drawing>
              <wp:anchor distT="0" distB="0" distL="114300" distR="114300" simplePos="0" relativeHeight="251752448" behindDoc="0" locked="0" layoutInCell="1" allowOverlap="1" wp14:anchorId="721802AA" wp14:editId="65054541">
                <wp:simplePos x="0" y="0"/>
                <wp:positionH relativeFrom="column">
                  <wp:posOffset>852054</wp:posOffset>
                </wp:positionH>
                <wp:positionV relativeFrom="paragraph">
                  <wp:posOffset>-360854</wp:posOffset>
                </wp:positionV>
                <wp:extent cx="2944091" cy="353060"/>
                <wp:effectExtent l="0" t="0" r="8890" b="8890"/>
                <wp:wrapNone/>
                <wp:docPr id="15" name="Rectangle 15"/>
                <wp:cNvGraphicFramePr/>
                <a:graphic xmlns:a="http://schemas.openxmlformats.org/drawingml/2006/main">
                  <a:graphicData uri="http://schemas.microsoft.com/office/word/2010/wordprocessingShape">
                    <wps:wsp>
                      <wps:cNvSpPr/>
                      <wps:spPr>
                        <a:xfrm>
                          <a:off x="0" y="0"/>
                          <a:ext cx="2944091" cy="35306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909616B" id="Rectangle 15" o:spid="_x0000_s1026" style="position:absolute;margin-left:67.1pt;margin-top:-28.4pt;width:231.8pt;height:27.8pt;z-index:251752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" fillcolor="white [3201]" stroked="f" strokeweight="1pt"/>
            </w:pict>
          </mc:Fallback>
        </mc:AlternateContent>
      </w:r>
    </w:p>
    <w:p w14:paraId="2A9E20E3" w14:textId="77777777" w:rsidR="00B349AB" w:rsidRPr="00E047C3" w:rsidRDefault="00B349AB" w:rsidP="00B349AB">
      <w:pPr>
        <w:widowControl w:val="0"/>
        <w:shd w:val="clear" w:color="auto" w:fill="FFFFFF"/>
        <w:spacing w:after="240"/>
        <w:jc w:val="center"/>
        <w:rPr>
          <w:rFonts w:ascii="Shurjo" w:hAnsi="Shurjo" w:cs="Shurjo"/>
          <w:b/>
          <w:bCs/>
          <w:sz w:val="36"/>
          <w:szCs w:val="36"/>
          <w:lang w:bidi="bn-IN"/>
        </w:rPr>
      </w:pPr>
      <w:r w:rsidRPr="00E047C3">
        <w:rPr>
          <w:rFonts w:ascii="Shurjo" w:hAnsi="Shurjo" w:cs="Shurjo"/>
          <w:b/>
          <w:bCs/>
          <w:sz w:val="36"/>
          <w:szCs w:val="36"/>
          <w:cs/>
          <w:lang w:bidi="bn-IN"/>
        </w:rPr>
        <w:t>ভূমিকা</w:t>
      </w:r>
    </w:p>
    <w:p w14:paraId="0F606A60" w14:textId="77777777" w:rsidR="00E31B72" w:rsidRPr="00E047C3" w:rsidRDefault="00E31B72" w:rsidP="00E31B72">
      <w:pPr>
        <w:widowControl w:val="0"/>
        <w:shd w:val="clear" w:color="auto" w:fill="FFFFFF"/>
        <w:ind w:firstLine="288"/>
        <w:jc w:val="both"/>
        <w:rPr>
          <w:rFonts w:ascii="Shurjo" w:hAnsi="Shurjo" w:cs="Shurjo"/>
          <w:sz w:val="22"/>
          <w:szCs w:val="22"/>
          <w:lang w:bidi="bn-IN"/>
        </w:rPr>
      </w:pPr>
      <w:r w:rsidRPr="00E047C3">
        <w:rPr>
          <w:rFonts w:ascii="Shurjo" w:hAnsi="Shurjo" w:cs="Shurjo"/>
          <w:sz w:val="22"/>
          <w:szCs w:val="22"/>
          <w:lang w:bidi="bn-IN"/>
        </w:rPr>
        <w:t>খু</w:t>
      </w:r>
      <w:r w:rsidRPr="00E047C3">
        <w:rPr>
          <w:rFonts w:ascii="Shurjo" w:hAnsi="Shurjo" w:cs="Shurjo"/>
          <w:sz w:val="22"/>
          <w:szCs w:val="22"/>
          <w:cs/>
          <w:lang w:bidi="bn-IN"/>
        </w:rPr>
        <w:t>দ্দকনিকায় নামানুসারে ক্ষুদ্র হলেও তার অন্তর্গত গ্রন্থগুলো অতীব প্রয়োজনীয় এবং গুরুত্বপূর্ণ</w:t>
      </w:r>
      <w:r w:rsidRPr="00E047C3">
        <w:rPr>
          <w:rFonts w:ascii="Shurjo" w:hAnsi="Shurjo" w:cs="Shurjo"/>
          <w:sz w:val="22"/>
          <w:szCs w:val="22"/>
          <w:cs/>
          <w:lang w:bidi="hi-IN"/>
        </w:rPr>
        <w:t>।</w:t>
      </w:r>
      <w:r w:rsidRPr="00E047C3">
        <w:rPr>
          <w:rFonts w:ascii="Shurjo" w:hAnsi="Shurjo" w:cs="Shurjo"/>
          <w:sz w:val="22"/>
          <w:szCs w:val="22"/>
          <w:cs/>
          <w:lang w:bidi="bn-IN"/>
        </w:rPr>
        <w:t xml:space="preserve"> তার অন্তর্গত </w:t>
      </w:r>
      <w:r w:rsidRPr="00E047C3">
        <w:rPr>
          <w:rFonts w:ascii="Shurjo" w:hAnsi="Shurjo" w:cs="Shurjo"/>
          <w:sz w:val="22"/>
          <w:szCs w:val="22"/>
          <w:lang w:bidi="bn-IN"/>
        </w:rPr>
        <w:t>‘</w:t>
      </w:r>
      <w:r w:rsidRPr="00E047C3">
        <w:rPr>
          <w:rFonts w:ascii="Shurjo" w:hAnsi="Shurjo" w:cs="Shurjo"/>
          <w:sz w:val="22"/>
          <w:szCs w:val="22"/>
          <w:cs/>
          <w:lang w:bidi="bn-IN"/>
        </w:rPr>
        <w:t>খুদ্দকপাঠ</w:t>
      </w:r>
      <w:r w:rsidRPr="00E047C3">
        <w:rPr>
          <w:rFonts w:ascii="Shurjo" w:hAnsi="Shurjo" w:cs="Shurjo"/>
          <w:sz w:val="22"/>
          <w:szCs w:val="22"/>
          <w:lang w:bidi="bn-IN"/>
        </w:rPr>
        <w:t>’</w:t>
      </w:r>
      <w:r w:rsidRPr="00E047C3">
        <w:rPr>
          <w:rFonts w:ascii="Shurjo" w:hAnsi="Shurjo" w:cs="Shurjo"/>
          <w:sz w:val="22"/>
          <w:szCs w:val="22"/>
          <w:cs/>
          <w:lang w:bidi="bn-IN"/>
        </w:rPr>
        <w:t xml:space="preserve"> গ্রন্থটি একজন বৌদ্ধধর্মের অনুসারী হিসেবে আরো বে</w:t>
      </w:r>
      <w:r w:rsidRPr="00E047C3">
        <w:rPr>
          <w:rFonts w:ascii="Shurjo" w:hAnsi="Shurjo" w:cs="Shurjo"/>
          <w:sz w:val="22"/>
          <w:szCs w:val="22"/>
          <w:lang w:bidi="bn-IN"/>
        </w:rPr>
        <w:t xml:space="preserve">শি </w:t>
      </w:r>
      <w:r w:rsidRPr="00E047C3">
        <w:rPr>
          <w:rFonts w:ascii="Shurjo" w:hAnsi="Shurjo" w:cs="Shurjo"/>
          <w:sz w:val="22"/>
          <w:szCs w:val="22"/>
          <w:cs/>
          <w:lang w:bidi="bn-IN"/>
        </w:rPr>
        <w:t>গুরুত্বপূর্ণ বলে আমি ব্যক্তিগতভাবে মনে করি</w:t>
      </w:r>
      <w:r w:rsidRPr="00E047C3">
        <w:rPr>
          <w:rFonts w:ascii="Shurjo" w:hAnsi="Shurjo" w:cs="Shurjo"/>
          <w:sz w:val="22"/>
          <w:szCs w:val="22"/>
          <w:cs/>
          <w:lang w:bidi="hi-IN"/>
        </w:rPr>
        <w:t>।</w:t>
      </w:r>
      <w:r w:rsidRPr="00E047C3">
        <w:rPr>
          <w:rFonts w:ascii="Shurjo" w:hAnsi="Shurjo" w:cs="Shurjo"/>
          <w:sz w:val="22"/>
          <w:szCs w:val="22"/>
          <w:cs/>
          <w:lang w:bidi="bn-IN"/>
        </w:rPr>
        <w:t xml:space="preserve"> </w:t>
      </w:r>
      <w:r w:rsidRPr="00E047C3">
        <w:rPr>
          <w:rFonts w:ascii="Shurjo" w:hAnsi="Shurjo" w:cs="Shurjo"/>
          <w:sz w:val="22"/>
          <w:szCs w:val="22"/>
          <w:lang w:bidi="bn-IN"/>
        </w:rPr>
        <w:t>‘</w:t>
      </w:r>
      <w:r w:rsidRPr="00E047C3">
        <w:rPr>
          <w:rFonts w:ascii="Shurjo" w:hAnsi="Shurjo" w:cs="Shurjo"/>
          <w:sz w:val="22"/>
          <w:szCs w:val="22"/>
          <w:cs/>
          <w:lang w:bidi="bn-IN"/>
        </w:rPr>
        <w:t>খুদ্দকপাঠ</w:t>
      </w:r>
      <w:r w:rsidRPr="00E047C3">
        <w:rPr>
          <w:rFonts w:ascii="Shurjo" w:hAnsi="Shurjo" w:cs="Shurjo"/>
          <w:sz w:val="22"/>
          <w:szCs w:val="22"/>
          <w:lang w:bidi="bn-IN"/>
        </w:rPr>
        <w:t>’</w:t>
      </w:r>
      <w:r w:rsidRPr="00E047C3">
        <w:rPr>
          <w:rFonts w:ascii="Shurjo" w:hAnsi="Shurjo" w:cs="Shurjo"/>
          <w:sz w:val="22"/>
          <w:szCs w:val="22"/>
          <w:cs/>
          <w:lang w:bidi="bn-IN"/>
        </w:rPr>
        <w:t xml:space="preserve"> গ্রন্থটি নিয়ে আলোচনার পূর্বে সমগ্র খুদ্দকনিকায় নিয়ে আলোচনা করা</w:t>
      </w:r>
      <w:r w:rsidRPr="00E047C3">
        <w:rPr>
          <w:rFonts w:ascii="Shurjo" w:hAnsi="Shurjo" w:cs="Shurjo"/>
          <w:sz w:val="22"/>
          <w:szCs w:val="22"/>
          <w:lang w:bidi="bn-IN"/>
        </w:rPr>
        <w:t>র</w:t>
      </w:r>
      <w:r w:rsidRPr="00E047C3">
        <w:rPr>
          <w:rFonts w:ascii="Shurjo" w:hAnsi="Shurjo" w:cs="Shurjo"/>
          <w:sz w:val="22"/>
          <w:szCs w:val="22"/>
          <w:cs/>
          <w:lang w:bidi="bn-IN"/>
        </w:rPr>
        <w:t xml:space="preserve"> প্রয়োজন আছে বলে মনে করি</w:t>
      </w:r>
      <w:r w:rsidRPr="00E047C3">
        <w:rPr>
          <w:rFonts w:ascii="Shurjo" w:hAnsi="Shurjo" w:cs="Shurjo"/>
          <w:sz w:val="22"/>
          <w:szCs w:val="22"/>
          <w:cs/>
          <w:lang w:bidi="hi-IN"/>
        </w:rPr>
        <w:t>।</w:t>
      </w:r>
      <w:r w:rsidRPr="00E047C3">
        <w:rPr>
          <w:rFonts w:ascii="Shurjo" w:hAnsi="Shurjo" w:cs="Shurjo"/>
          <w:sz w:val="22"/>
          <w:szCs w:val="22"/>
          <w:cs/>
          <w:lang w:bidi="bn-IN"/>
        </w:rPr>
        <w:t xml:space="preserve"> তাই প্রথমে খুদ্দকনিকায় এবং পরে তার অংশ হিসেবে </w:t>
      </w:r>
      <w:r w:rsidRPr="00E047C3">
        <w:rPr>
          <w:rFonts w:ascii="Shurjo" w:hAnsi="Shurjo" w:cs="Shurjo"/>
          <w:sz w:val="22"/>
          <w:szCs w:val="22"/>
          <w:lang w:bidi="bn-IN"/>
        </w:rPr>
        <w:t>‘</w:t>
      </w:r>
      <w:r w:rsidRPr="00E047C3">
        <w:rPr>
          <w:rFonts w:ascii="Shurjo" w:hAnsi="Shurjo" w:cs="Shurjo"/>
          <w:sz w:val="22"/>
          <w:szCs w:val="22"/>
          <w:cs/>
          <w:lang w:bidi="bn-IN"/>
        </w:rPr>
        <w:t>খুদ্দকপাঠ</w:t>
      </w:r>
      <w:r w:rsidRPr="00E047C3">
        <w:rPr>
          <w:rFonts w:ascii="Shurjo" w:hAnsi="Shurjo" w:cs="Shurjo"/>
          <w:sz w:val="22"/>
          <w:szCs w:val="22"/>
          <w:lang w:bidi="bn-IN"/>
        </w:rPr>
        <w:t>’</w:t>
      </w:r>
      <w:r w:rsidRPr="00E047C3">
        <w:rPr>
          <w:rFonts w:ascii="Shurjo" w:hAnsi="Shurjo" w:cs="Shurjo"/>
          <w:sz w:val="22"/>
          <w:szCs w:val="22"/>
          <w:cs/>
          <w:lang w:bidi="bn-IN"/>
        </w:rPr>
        <w:t xml:space="preserve"> গ্রন্থ নিয়ে আলোচনা করা </w:t>
      </w:r>
      <w:r w:rsidRPr="00E047C3">
        <w:rPr>
          <w:rFonts w:ascii="Shurjo" w:hAnsi="Shurjo" w:cs="Shurjo"/>
          <w:sz w:val="22"/>
          <w:szCs w:val="22"/>
          <w:lang w:bidi="hi-IN"/>
        </w:rPr>
        <w:t>হলো</w:t>
      </w:r>
      <w:r w:rsidRPr="00E047C3">
        <w:rPr>
          <w:rFonts w:ascii="Shurjo" w:hAnsi="Shurjo" w:cs="Shurjo"/>
          <w:sz w:val="22"/>
          <w:szCs w:val="22"/>
          <w:cs/>
          <w:lang w:bidi="hi-IN"/>
        </w:rPr>
        <w:t>।</w:t>
      </w:r>
    </w:p>
    <w:p w14:paraId="00DDAA6A" w14:textId="77777777" w:rsidR="00E31B72" w:rsidRPr="00E047C3" w:rsidRDefault="00E31B72" w:rsidP="00E31B72">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cs/>
          <w:lang w:bidi="bn-BD"/>
        </w:rPr>
        <w:t xml:space="preserve">খুদ্দকনিকায় </w:t>
      </w:r>
      <w:r w:rsidRPr="00E047C3">
        <w:rPr>
          <w:rFonts w:ascii="Shurjo" w:hAnsi="Shurjo" w:cs="Shurjo"/>
          <w:sz w:val="22"/>
          <w:szCs w:val="22"/>
          <w:lang w:bidi="bn-BD"/>
        </w:rPr>
        <w:t>হলো</w:t>
      </w:r>
      <w:r w:rsidRPr="00E047C3">
        <w:rPr>
          <w:rFonts w:ascii="Shurjo" w:hAnsi="Shurjo" w:cs="Shurjo"/>
          <w:sz w:val="22"/>
          <w:szCs w:val="22"/>
          <w:cs/>
          <w:lang w:bidi="bn-BD"/>
        </w:rPr>
        <w:t xml:space="preserve"> </w:t>
      </w:r>
      <w:r w:rsidRPr="00E047C3">
        <w:rPr>
          <w:rFonts w:ascii="Shurjo" w:hAnsi="Shurjo" w:cs="Shurjo"/>
          <w:sz w:val="22"/>
          <w:szCs w:val="22"/>
          <w:lang w:bidi="bn-BD"/>
        </w:rPr>
        <w:t>সূত্র</w:t>
      </w:r>
      <w:r w:rsidRPr="00E047C3">
        <w:rPr>
          <w:rFonts w:ascii="Shurjo" w:hAnsi="Shurjo" w:cs="Shurjo"/>
          <w:sz w:val="22"/>
          <w:szCs w:val="22"/>
          <w:cs/>
          <w:lang w:bidi="bn-BD"/>
        </w:rPr>
        <w:t>পিটকের পাঁচটি নিকায় বা সংগ্রহের শেষ</w:t>
      </w:r>
      <w:r w:rsidRPr="00E047C3">
        <w:rPr>
          <w:rFonts w:ascii="Shurjo" w:hAnsi="Shurjo" w:cs="Shurjo"/>
          <w:sz w:val="22"/>
          <w:szCs w:val="22"/>
          <w:lang w:bidi="bn-BD"/>
        </w:rPr>
        <w:t xml:space="preserve">, </w:t>
      </w:r>
      <w:r w:rsidRPr="00E047C3">
        <w:rPr>
          <w:rFonts w:ascii="Shurjo" w:hAnsi="Shurjo" w:cs="Shurjo"/>
          <w:sz w:val="22"/>
          <w:szCs w:val="22"/>
          <w:cs/>
          <w:lang w:bidi="bn-BD"/>
        </w:rPr>
        <w:t xml:space="preserve">যেটি </w:t>
      </w:r>
      <w:r w:rsidRPr="00E047C3">
        <w:rPr>
          <w:rFonts w:ascii="Shurjo" w:hAnsi="Shurjo" w:cs="Shurjo"/>
          <w:sz w:val="22"/>
          <w:szCs w:val="22"/>
          <w:lang w:bidi="bn-BD"/>
        </w:rPr>
        <w:t>“</w:t>
      </w:r>
      <w:r w:rsidRPr="00E047C3">
        <w:rPr>
          <w:rFonts w:ascii="Shurjo" w:hAnsi="Shurjo" w:cs="Shurjo"/>
          <w:sz w:val="22"/>
          <w:szCs w:val="22"/>
          <w:cs/>
          <w:lang w:bidi="bn-BD"/>
        </w:rPr>
        <w:t>তিনটি ঝুড়ি</w:t>
      </w:r>
      <w:r w:rsidRPr="00E047C3">
        <w:rPr>
          <w:rFonts w:ascii="Shurjo" w:hAnsi="Shurjo" w:cs="Shurjo"/>
          <w:sz w:val="22"/>
          <w:szCs w:val="22"/>
          <w:lang w:bidi="bn-BD"/>
        </w:rPr>
        <w:t>”-</w:t>
      </w:r>
      <w:r w:rsidRPr="00E047C3">
        <w:rPr>
          <w:rFonts w:ascii="Shurjo" w:hAnsi="Shurjo" w:cs="Shurjo"/>
          <w:sz w:val="22"/>
          <w:szCs w:val="22"/>
          <w:cs/>
          <w:lang w:bidi="bn-BD"/>
        </w:rPr>
        <w:t>এর মধ্যে একটি</w:t>
      </w:r>
      <w:r w:rsidRPr="00E047C3">
        <w:rPr>
          <w:rFonts w:ascii="Shurjo" w:hAnsi="Shurjo" w:cs="Shurjo"/>
          <w:sz w:val="22"/>
          <w:szCs w:val="22"/>
          <w:lang w:bidi="bn-BD"/>
        </w:rPr>
        <w:t xml:space="preserve"> এবং</w:t>
      </w:r>
      <w:r w:rsidRPr="00E047C3">
        <w:rPr>
          <w:rFonts w:ascii="Shurjo" w:hAnsi="Shurjo" w:cs="Shurjo"/>
          <w:sz w:val="22"/>
          <w:szCs w:val="22"/>
          <w:cs/>
          <w:lang w:bidi="bn-BD"/>
        </w:rPr>
        <w:t xml:space="preserve"> যা থেরবাদ বৌদ্ধধর্মের </w:t>
      </w:r>
      <w:r w:rsidRPr="00E047C3">
        <w:rPr>
          <w:rFonts w:ascii="Shurjo" w:hAnsi="Shurjo" w:cs="Shurjo"/>
          <w:sz w:val="22"/>
          <w:szCs w:val="22"/>
          <w:cs/>
          <w:lang w:bidi="bn-IN"/>
        </w:rPr>
        <w:t xml:space="preserve">পবিত্র </w:t>
      </w:r>
      <w:r w:rsidRPr="00E047C3">
        <w:rPr>
          <w:rFonts w:ascii="Shurjo" w:hAnsi="Shurjo" w:cs="Shurjo"/>
          <w:sz w:val="22"/>
          <w:szCs w:val="22"/>
          <w:cs/>
          <w:lang w:bidi="bn-BD"/>
        </w:rPr>
        <w:t xml:space="preserve">ধর্মগ্রন্থ পালি </w:t>
      </w:r>
      <w:r w:rsidRPr="00E047C3">
        <w:rPr>
          <w:rFonts w:ascii="Shurjo" w:hAnsi="Shurjo" w:cs="Shurjo"/>
          <w:sz w:val="22"/>
          <w:szCs w:val="22"/>
          <w:cs/>
          <w:lang w:bidi="bn-IN"/>
        </w:rPr>
        <w:t>ত্রি</w:t>
      </w:r>
      <w:r w:rsidRPr="00E047C3">
        <w:rPr>
          <w:rFonts w:ascii="Shurjo" w:hAnsi="Shurjo" w:cs="Shurjo"/>
          <w:sz w:val="22"/>
          <w:szCs w:val="22"/>
          <w:cs/>
          <w:lang w:bidi="bn-BD"/>
        </w:rPr>
        <w:t xml:space="preserve">পিটক রচনা করে। এই নিকায় </w:t>
      </w:r>
      <w:r w:rsidRPr="00E047C3">
        <w:rPr>
          <w:rFonts w:ascii="Shurjo" w:hAnsi="Shurjo" w:cs="Shurjo"/>
          <w:sz w:val="22"/>
          <w:szCs w:val="22"/>
          <w:lang w:bidi="bn-BD"/>
        </w:rPr>
        <w:t>পনেরো</w:t>
      </w:r>
      <w:r w:rsidRPr="00E047C3">
        <w:rPr>
          <w:rFonts w:ascii="Shurjo" w:hAnsi="Shurjo" w:cs="Shurjo"/>
          <w:sz w:val="22"/>
          <w:szCs w:val="22"/>
          <w:cs/>
          <w:lang w:bidi="bn-BD"/>
        </w:rPr>
        <w:t>টি (থাইল্যান্ড)</w:t>
      </w:r>
      <w:r w:rsidRPr="00E047C3">
        <w:rPr>
          <w:rFonts w:ascii="Shurjo" w:hAnsi="Shurjo" w:cs="Shurjo"/>
          <w:sz w:val="22"/>
          <w:szCs w:val="22"/>
          <w:lang w:bidi="bn-BD"/>
        </w:rPr>
        <w:t>, পনেরোটি</w:t>
      </w:r>
      <w:r w:rsidRPr="00E047C3">
        <w:rPr>
          <w:rFonts w:ascii="Shurjo" w:hAnsi="Shurjo" w:cs="Shurjo"/>
          <w:sz w:val="22"/>
          <w:szCs w:val="22"/>
          <w:cs/>
          <w:lang w:bidi="bn-BD"/>
        </w:rPr>
        <w:t xml:space="preserve"> (শ্রীলঙ্কা বুদ্ধঘোষের তালিকা অনুসরণ করে)</w:t>
      </w:r>
      <w:r w:rsidRPr="00E047C3">
        <w:rPr>
          <w:rFonts w:ascii="Shurjo" w:hAnsi="Shurjo" w:cs="Shurjo"/>
          <w:sz w:val="22"/>
          <w:szCs w:val="22"/>
          <w:lang w:bidi="bn-BD"/>
        </w:rPr>
        <w:t xml:space="preserve">, </w:t>
      </w:r>
      <w:r w:rsidRPr="00E047C3">
        <w:rPr>
          <w:rFonts w:ascii="Shurjo" w:hAnsi="Shurjo" w:cs="Shurjo"/>
          <w:sz w:val="22"/>
          <w:szCs w:val="22"/>
          <w:cs/>
          <w:lang w:bidi="bn-BD"/>
        </w:rPr>
        <w:t>বা আঠারোটি বই (বার্মা) বিভিন্ন সংস্করণে</w:t>
      </w:r>
      <w:r w:rsidRPr="00E047C3">
        <w:rPr>
          <w:rFonts w:ascii="Shurjo" w:hAnsi="Shurjo" w:cs="Shurjo"/>
          <w:sz w:val="22"/>
          <w:szCs w:val="22"/>
          <w:cs/>
          <w:lang w:val="en-IN" w:bidi="bn-IN"/>
        </w:rPr>
        <w:t>, বিভিন্ন বিষয় অবতারণা পূর্বক</w:t>
      </w:r>
      <w:r w:rsidRPr="00E047C3">
        <w:rPr>
          <w:rFonts w:ascii="Shurjo" w:hAnsi="Shurjo" w:cs="Shurjo"/>
          <w:sz w:val="22"/>
          <w:szCs w:val="22"/>
          <w:cs/>
          <w:lang w:bidi="bn-BD"/>
        </w:rPr>
        <w:t xml:space="preserve"> বুদ্ধ ও তাঁর প্রধান শিষ্যদের </w:t>
      </w:r>
      <w:r w:rsidRPr="00E047C3">
        <w:rPr>
          <w:rFonts w:ascii="Shurjo" w:hAnsi="Shurjo" w:cs="Shurjo"/>
          <w:sz w:val="22"/>
          <w:szCs w:val="22"/>
          <w:cs/>
          <w:lang w:bidi="bn-IN"/>
        </w:rPr>
        <w:t>মাধ্যমে প্রকাশিত হয়েছিল</w:t>
      </w:r>
      <w:r w:rsidRPr="00E047C3">
        <w:rPr>
          <w:rFonts w:ascii="Shurjo" w:hAnsi="Shurjo" w:cs="Shurjo"/>
          <w:sz w:val="22"/>
          <w:szCs w:val="22"/>
          <w:cs/>
          <w:lang w:bidi="hi-IN"/>
        </w:rPr>
        <w:t>।</w:t>
      </w:r>
    </w:p>
    <w:p w14:paraId="52DF4733" w14:textId="77777777" w:rsidR="00E31B72" w:rsidRPr="00E047C3" w:rsidRDefault="00E31B72" w:rsidP="00E31B72">
      <w:pPr>
        <w:widowControl w:val="0"/>
        <w:shd w:val="clear" w:color="auto" w:fill="FFFFFF"/>
        <w:ind w:firstLine="288"/>
        <w:jc w:val="both"/>
        <w:rPr>
          <w:rFonts w:ascii="Shurjo" w:hAnsi="Shurjo" w:cs="Shurjo"/>
          <w:sz w:val="22"/>
          <w:szCs w:val="22"/>
          <w:cs/>
          <w:lang w:bidi="bn-IN"/>
        </w:rPr>
      </w:pPr>
      <w:r w:rsidRPr="00E047C3">
        <w:rPr>
          <w:rFonts w:ascii="Shurjo" w:hAnsi="Shurjo" w:cs="Shurjo"/>
          <w:sz w:val="22"/>
          <w:szCs w:val="22"/>
          <w:cs/>
          <w:lang w:bidi="bn-BD"/>
        </w:rPr>
        <w:t xml:space="preserve">শিরোনামে </w:t>
      </w:r>
      <w:r w:rsidRPr="00E047C3">
        <w:rPr>
          <w:rFonts w:ascii="Shurjo" w:hAnsi="Shurjo" w:cs="Shurjo"/>
          <w:sz w:val="22"/>
          <w:szCs w:val="22"/>
          <w:cs/>
          <w:lang w:bidi="bn-IN"/>
        </w:rPr>
        <w:t>“</w:t>
      </w:r>
      <w:r w:rsidRPr="00E047C3">
        <w:rPr>
          <w:rFonts w:ascii="Shurjo" w:hAnsi="Shurjo" w:cs="Shurjo"/>
          <w:sz w:val="22"/>
          <w:szCs w:val="22"/>
          <w:cs/>
          <w:lang w:bidi="bn-BD"/>
        </w:rPr>
        <w:t>খুদ্দক</w:t>
      </w:r>
      <w:r w:rsidRPr="00E047C3">
        <w:rPr>
          <w:rFonts w:ascii="Shurjo" w:hAnsi="Shurjo" w:cs="Shurjo"/>
          <w:sz w:val="22"/>
          <w:szCs w:val="22"/>
          <w:cs/>
          <w:lang w:bidi="bn-IN"/>
        </w:rPr>
        <w:t>”</w:t>
      </w:r>
      <w:r w:rsidRPr="00E047C3">
        <w:rPr>
          <w:rFonts w:ascii="Shurjo" w:hAnsi="Shurjo" w:cs="Shurjo"/>
          <w:sz w:val="22"/>
          <w:szCs w:val="22"/>
          <w:cs/>
          <w:lang w:bidi="bn-BD"/>
        </w:rPr>
        <w:t xml:space="preserve"> শব্দের অর্থ পালি ভাষায় </w:t>
      </w:r>
      <w:r w:rsidRPr="00E047C3">
        <w:rPr>
          <w:rFonts w:ascii="Shurjo" w:hAnsi="Shurjo" w:cs="Shurjo"/>
          <w:sz w:val="22"/>
          <w:szCs w:val="22"/>
          <w:lang w:bidi="bn-BD"/>
        </w:rPr>
        <w:t>‘</w:t>
      </w:r>
      <w:r w:rsidRPr="00E047C3">
        <w:rPr>
          <w:rFonts w:ascii="Shurjo" w:hAnsi="Shurjo" w:cs="Shurjo"/>
          <w:sz w:val="22"/>
          <w:szCs w:val="22"/>
          <w:cs/>
          <w:lang w:bidi="bn-BD"/>
        </w:rPr>
        <w:t>ছোট</w:t>
      </w:r>
      <w:r w:rsidRPr="00E047C3">
        <w:rPr>
          <w:rFonts w:ascii="Shurjo" w:hAnsi="Shurjo" w:cs="Shurjo"/>
          <w:sz w:val="22"/>
          <w:szCs w:val="22"/>
          <w:lang w:bidi="bn-BD"/>
        </w:rPr>
        <w:t xml:space="preserve">’ </w:t>
      </w:r>
      <w:r w:rsidRPr="00E047C3">
        <w:rPr>
          <w:rFonts w:ascii="Shurjo" w:hAnsi="Shurjo" w:cs="Shurjo"/>
          <w:sz w:val="22"/>
          <w:szCs w:val="22"/>
          <w:cs/>
          <w:lang w:bidi="bn-BD"/>
        </w:rPr>
        <w:t xml:space="preserve">এবং </w:t>
      </w:r>
      <w:r w:rsidRPr="00E047C3">
        <w:rPr>
          <w:rFonts w:ascii="Shurjo" w:hAnsi="Shurjo" w:cs="Shurjo"/>
          <w:sz w:val="22"/>
          <w:szCs w:val="22"/>
          <w:cs/>
          <w:lang w:bidi="bn-IN"/>
        </w:rPr>
        <w:t>“</w:t>
      </w:r>
      <w:r w:rsidRPr="00E047C3">
        <w:rPr>
          <w:rFonts w:ascii="Shurjo" w:hAnsi="Shurjo" w:cs="Shurjo"/>
          <w:sz w:val="22"/>
          <w:szCs w:val="22"/>
          <w:cs/>
          <w:lang w:bidi="bn-BD"/>
        </w:rPr>
        <w:t>নিকায়</w:t>
      </w:r>
      <w:r w:rsidRPr="00E047C3">
        <w:rPr>
          <w:rFonts w:ascii="Shurjo" w:hAnsi="Shurjo" w:cs="Shurjo"/>
          <w:sz w:val="22"/>
          <w:szCs w:val="22"/>
          <w:cs/>
          <w:lang w:bidi="bn-IN"/>
        </w:rPr>
        <w:t xml:space="preserve">” </w:t>
      </w:r>
      <w:r w:rsidRPr="00E047C3">
        <w:rPr>
          <w:rFonts w:ascii="Shurjo" w:hAnsi="Shurjo" w:cs="Shurjo"/>
          <w:sz w:val="22"/>
          <w:szCs w:val="22"/>
          <w:lang w:bidi="bn-BD"/>
        </w:rPr>
        <w:t>হলো</w:t>
      </w:r>
      <w:r w:rsidRPr="00E047C3">
        <w:rPr>
          <w:rFonts w:ascii="Shurjo" w:hAnsi="Shurjo" w:cs="Shurjo"/>
          <w:sz w:val="22"/>
          <w:szCs w:val="22"/>
          <w:cs/>
          <w:lang w:bidi="bn-BD"/>
        </w:rPr>
        <w:t xml:space="preserve"> </w:t>
      </w:r>
      <w:r w:rsidRPr="00E047C3">
        <w:rPr>
          <w:rFonts w:ascii="Shurjo" w:hAnsi="Shurjo" w:cs="Shurjo"/>
          <w:sz w:val="22"/>
          <w:szCs w:val="22"/>
          <w:lang w:bidi="bn-BD"/>
        </w:rPr>
        <w:t>‘</w:t>
      </w:r>
      <w:r w:rsidRPr="00E047C3">
        <w:rPr>
          <w:rFonts w:ascii="Shurjo" w:hAnsi="Shurjo" w:cs="Shurjo"/>
          <w:sz w:val="22"/>
          <w:szCs w:val="22"/>
          <w:cs/>
          <w:lang w:bidi="bn-BD"/>
        </w:rPr>
        <w:t>সংগ্রহ</w:t>
      </w:r>
      <w:r w:rsidRPr="00E047C3">
        <w:rPr>
          <w:rFonts w:ascii="Shurjo" w:hAnsi="Shurjo" w:cs="Shurjo"/>
          <w:sz w:val="22"/>
          <w:szCs w:val="22"/>
          <w:lang w:bidi="bn-BD"/>
        </w:rPr>
        <w:t>’</w:t>
      </w:r>
      <w:r w:rsidRPr="00E047C3">
        <w:rPr>
          <w:rFonts w:ascii="Shurjo" w:hAnsi="Shurjo" w:cs="Shurjo"/>
          <w:sz w:val="22"/>
          <w:szCs w:val="22"/>
          <w:cs/>
          <w:lang w:bidi="hi-IN"/>
        </w:rPr>
        <w:t xml:space="preserve">। </w:t>
      </w:r>
      <w:r w:rsidRPr="00E047C3">
        <w:rPr>
          <w:rFonts w:ascii="Shurjo" w:hAnsi="Shurjo" w:cs="Shurjo"/>
          <w:sz w:val="22"/>
          <w:szCs w:val="22"/>
          <w:cs/>
          <w:lang w:bidi="bn-IN"/>
        </w:rPr>
        <w:t xml:space="preserve">চীনা এবং তিব্বতি ক্যাননগুলির সমতুল্য সংগ্রহ </w:t>
      </w:r>
      <w:r w:rsidRPr="00E047C3">
        <w:rPr>
          <w:rFonts w:ascii="Shurjo" w:hAnsi="Shurjo" w:cs="Shurjo"/>
          <w:sz w:val="22"/>
          <w:szCs w:val="22"/>
          <w:lang w:bidi="bn-IN"/>
        </w:rPr>
        <w:t>হলো</w:t>
      </w:r>
      <w:r w:rsidRPr="00E047C3">
        <w:rPr>
          <w:rFonts w:ascii="Shurjo" w:hAnsi="Shurjo" w:cs="Shurjo"/>
          <w:sz w:val="22"/>
          <w:szCs w:val="22"/>
          <w:cs/>
          <w:lang w:bidi="bn-IN"/>
        </w:rPr>
        <w:t xml:space="preserve"> </w:t>
      </w:r>
      <w:r w:rsidRPr="00E047C3">
        <w:rPr>
          <w:rFonts w:ascii="Shurjo" w:hAnsi="Shurjo" w:cs="Shurjo"/>
          <w:sz w:val="22"/>
          <w:szCs w:val="22"/>
          <w:lang w:bidi="bn-IN"/>
        </w:rPr>
        <w:t>‘</w:t>
      </w:r>
      <w:r w:rsidRPr="00E047C3">
        <w:rPr>
          <w:rFonts w:ascii="Shurjo" w:hAnsi="Shurjo" w:cs="Shurjo"/>
          <w:sz w:val="22"/>
          <w:szCs w:val="22"/>
          <w:cs/>
          <w:lang w:bidi="bn-IN"/>
        </w:rPr>
        <w:t>ক্ষুদ্র</w:t>
      </w:r>
      <w:r w:rsidRPr="00E047C3">
        <w:rPr>
          <w:rFonts w:ascii="Shurjo" w:hAnsi="Shurjo" w:cs="Shurjo"/>
          <w:sz w:val="22"/>
          <w:szCs w:val="22"/>
          <w:lang w:bidi="bn-IN"/>
        </w:rPr>
        <w:t>কা</w:t>
      </w:r>
      <w:r w:rsidRPr="00E047C3">
        <w:rPr>
          <w:rFonts w:ascii="Shurjo" w:hAnsi="Shurjo" w:cs="Shurjo"/>
          <w:sz w:val="22"/>
          <w:szCs w:val="22"/>
          <w:cs/>
          <w:lang w:bidi="bn-IN"/>
        </w:rPr>
        <w:t>গামা</w:t>
      </w:r>
      <w:r w:rsidRPr="00E047C3">
        <w:rPr>
          <w:rFonts w:ascii="Shurjo" w:hAnsi="Shurjo" w:cs="Shurjo"/>
          <w:sz w:val="22"/>
          <w:szCs w:val="22"/>
          <w:lang w:bidi="bn-BD"/>
        </w:rPr>
        <w:t xml:space="preserve">’, </w:t>
      </w:r>
      <w:r w:rsidRPr="00E047C3">
        <w:rPr>
          <w:rFonts w:ascii="Shurjo" w:hAnsi="Shurjo" w:cs="Shurjo"/>
          <w:sz w:val="22"/>
          <w:szCs w:val="22"/>
          <w:cs/>
          <w:lang w:bidi="bn-BD"/>
        </w:rPr>
        <w:t>কিন্তু সংগ্রহ</w:t>
      </w:r>
      <w:r w:rsidR="003E3BCD" w:rsidRPr="00E047C3">
        <w:rPr>
          <w:rFonts w:ascii="Shurjo" w:hAnsi="Shurjo" w:cs="Shurjo"/>
          <w:sz w:val="22"/>
          <w:szCs w:val="22"/>
          <w:lang w:bidi="bn-BD"/>
        </w:rPr>
        <w:t>গুলো</w:t>
      </w:r>
      <w:r w:rsidRPr="00E047C3">
        <w:rPr>
          <w:rFonts w:ascii="Shurjo" w:hAnsi="Shurjo" w:cs="Shurjo"/>
          <w:sz w:val="22"/>
          <w:szCs w:val="22"/>
          <w:cs/>
          <w:lang w:bidi="bn-BD"/>
        </w:rPr>
        <w:t>র মধ্যে যথেষ্ট পার্থক্য রয়েছে।</w:t>
      </w:r>
    </w:p>
    <w:p w14:paraId="5ABB4D30" w14:textId="7CF24DA5" w:rsidR="00E31B72" w:rsidRPr="00E047C3" w:rsidRDefault="00E31B72" w:rsidP="00E31B72">
      <w:pPr>
        <w:widowControl w:val="0"/>
        <w:shd w:val="clear" w:color="auto" w:fill="FFFFFF"/>
        <w:ind w:firstLine="288"/>
        <w:jc w:val="both"/>
        <w:rPr>
          <w:rFonts w:ascii="Shurjo" w:hAnsi="Shurjo" w:cs="Shurjo"/>
          <w:sz w:val="22"/>
          <w:szCs w:val="22"/>
          <w:cs/>
          <w:lang w:bidi="bn-IN"/>
        </w:rPr>
      </w:pPr>
      <w:r w:rsidRPr="00E047C3">
        <w:rPr>
          <w:rFonts w:ascii="Shurjo" w:hAnsi="Shurjo" w:cs="Shurjo"/>
          <w:sz w:val="22"/>
          <w:szCs w:val="22"/>
          <w:cs/>
          <w:lang w:bidi="bn-BD"/>
        </w:rPr>
        <w:t>হিরাকাওয়া আকিরা বলেছেন যে</w:t>
      </w:r>
      <w:r w:rsidR="00D33C38" w:rsidRPr="00E047C3">
        <w:rPr>
          <w:rFonts w:ascii="Shurjo" w:hAnsi="Shurjo" w:cs="Shurjo"/>
          <w:sz w:val="22"/>
          <w:szCs w:val="22"/>
          <w:lang w:bidi="bn-BD"/>
        </w:rPr>
        <w:t>,</w:t>
      </w:r>
      <w:r w:rsidRPr="00E047C3">
        <w:rPr>
          <w:rFonts w:ascii="Shurjo" w:hAnsi="Shurjo" w:cs="Shurjo"/>
          <w:sz w:val="22"/>
          <w:szCs w:val="22"/>
          <w:cs/>
          <w:lang w:bidi="bn-BD"/>
        </w:rPr>
        <w:t xml:space="preserve"> খুদ্দকনিকায় পালি ক্যানন/আগ</w:t>
      </w:r>
      <w:r w:rsidRPr="00E047C3">
        <w:rPr>
          <w:rFonts w:ascii="Shurjo" w:hAnsi="Shurjo" w:cs="Shurjo"/>
          <w:sz w:val="22"/>
          <w:szCs w:val="22"/>
          <w:cs/>
          <w:lang w:bidi="bn-IN"/>
        </w:rPr>
        <w:t>ম</w:t>
      </w:r>
      <w:r w:rsidRPr="00E047C3">
        <w:rPr>
          <w:rFonts w:ascii="Shurjo" w:hAnsi="Shurjo" w:cs="Shurjo"/>
          <w:sz w:val="22"/>
          <w:szCs w:val="22"/>
          <w:cs/>
          <w:lang w:bidi="bn-BD"/>
        </w:rPr>
        <w:t xml:space="preserve"> বিকাশের একটি পর্যায়ের প্রতিনিধিত্ব করে যেখানে </w:t>
      </w:r>
      <w:r w:rsidRPr="00E047C3">
        <w:rPr>
          <w:rFonts w:ascii="Shurjo" w:hAnsi="Shurjo" w:cs="Shurjo"/>
          <w:sz w:val="22"/>
          <w:szCs w:val="22"/>
          <w:lang w:bidi="bn-BD"/>
        </w:rPr>
        <w:t>সূত্র</w:t>
      </w:r>
      <w:r w:rsidRPr="00E047C3">
        <w:rPr>
          <w:rFonts w:ascii="Shurjo" w:hAnsi="Shurjo" w:cs="Shurjo"/>
          <w:sz w:val="22"/>
          <w:szCs w:val="22"/>
          <w:cs/>
          <w:lang w:bidi="bn-BD"/>
        </w:rPr>
        <w:t>পিটকের বাকি অংশে নতুন উপাদান যোগ করা হয়নি</w:t>
      </w:r>
      <w:r w:rsidRPr="00E047C3">
        <w:rPr>
          <w:rFonts w:ascii="Shurjo" w:hAnsi="Shurjo" w:cs="Shurjo"/>
          <w:sz w:val="22"/>
          <w:szCs w:val="22"/>
          <w:lang w:bidi="bn-BD"/>
        </w:rPr>
        <w:t xml:space="preserve">, </w:t>
      </w:r>
      <w:r w:rsidRPr="00E047C3">
        <w:rPr>
          <w:rFonts w:ascii="Shurjo" w:hAnsi="Shurjo" w:cs="Shurjo"/>
          <w:sz w:val="22"/>
          <w:szCs w:val="22"/>
          <w:cs/>
          <w:lang w:bidi="bn-BD"/>
        </w:rPr>
        <w:t xml:space="preserve">বরং এর পরিবর্তে একটি </w:t>
      </w:r>
      <w:r w:rsidRPr="00E047C3">
        <w:rPr>
          <w:rFonts w:ascii="Shurjo" w:hAnsi="Shurjo" w:cs="Shurjo"/>
          <w:sz w:val="22"/>
          <w:szCs w:val="22"/>
          <w:lang w:bidi="bn-BD"/>
        </w:rPr>
        <w:t>‘</w:t>
      </w:r>
      <w:r w:rsidRPr="00E047C3">
        <w:rPr>
          <w:rFonts w:ascii="Shurjo" w:hAnsi="Shurjo" w:cs="Shurjo"/>
          <w:sz w:val="22"/>
          <w:szCs w:val="22"/>
          <w:cs/>
          <w:lang w:bidi="bn-BD"/>
        </w:rPr>
        <w:t>খুদ্দক</w:t>
      </w:r>
      <w:r w:rsidRPr="00E047C3">
        <w:rPr>
          <w:rFonts w:ascii="Shurjo" w:hAnsi="Shurjo" w:cs="Shurjo"/>
          <w:sz w:val="22"/>
          <w:szCs w:val="22"/>
          <w:lang w:bidi="bn-BD"/>
        </w:rPr>
        <w:t xml:space="preserve">পিটক’ </w:t>
      </w:r>
      <w:r w:rsidRPr="00E047C3">
        <w:rPr>
          <w:rFonts w:ascii="Shurjo" w:hAnsi="Shurjo" w:cs="Shurjo"/>
          <w:sz w:val="22"/>
          <w:szCs w:val="22"/>
          <w:cs/>
          <w:lang w:bidi="bn-BD"/>
        </w:rPr>
        <w:t>যোগ করা হয়েছে। এই খুদ্দক</w:t>
      </w:r>
      <w:r w:rsidRPr="00E047C3">
        <w:rPr>
          <w:rFonts w:ascii="Shurjo" w:hAnsi="Shurjo" w:cs="Shurjo"/>
          <w:sz w:val="22"/>
          <w:szCs w:val="22"/>
          <w:lang w:bidi="bn-BD"/>
        </w:rPr>
        <w:t>পিটক</w:t>
      </w:r>
      <w:r w:rsidRPr="00E047C3">
        <w:rPr>
          <w:rFonts w:ascii="Shurjo" w:hAnsi="Shurjo" w:cs="Shurjo"/>
          <w:sz w:val="22"/>
          <w:szCs w:val="22"/>
          <w:cs/>
          <w:lang w:bidi="bn-BD"/>
        </w:rPr>
        <w:t xml:space="preserve"> ছিল চারটি আগম/নিকায় (দী</w:t>
      </w:r>
      <w:r w:rsidRPr="00E047C3">
        <w:rPr>
          <w:rFonts w:ascii="Shurjo" w:hAnsi="Shurjo" w:cs="Shurjo"/>
          <w:sz w:val="22"/>
          <w:szCs w:val="22"/>
          <w:lang w:bidi="bn-BD"/>
        </w:rPr>
        <w:t>র্ঘ</w:t>
      </w:r>
      <w:r w:rsidRPr="00E047C3">
        <w:rPr>
          <w:rFonts w:ascii="Shurjo" w:hAnsi="Shurjo" w:cs="Shurjo"/>
          <w:sz w:val="22"/>
          <w:szCs w:val="22"/>
          <w:cs/>
          <w:lang w:bidi="bn-BD"/>
        </w:rPr>
        <w:t>নিকায়</w:t>
      </w:r>
      <w:r w:rsidRPr="00E047C3">
        <w:rPr>
          <w:rFonts w:ascii="Shurjo" w:hAnsi="Shurjo" w:cs="Shurjo"/>
          <w:sz w:val="22"/>
          <w:szCs w:val="22"/>
          <w:lang w:bidi="bn-BD"/>
        </w:rPr>
        <w:t xml:space="preserve">, </w:t>
      </w:r>
      <w:r w:rsidRPr="00E047C3">
        <w:rPr>
          <w:rFonts w:ascii="Shurjo" w:hAnsi="Shurjo" w:cs="Shurjo"/>
          <w:sz w:val="22"/>
          <w:szCs w:val="22"/>
          <w:cs/>
          <w:lang w:bidi="bn-BD"/>
        </w:rPr>
        <w:t>ম</w:t>
      </w:r>
      <w:r w:rsidRPr="00E047C3">
        <w:rPr>
          <w:rFonts w:ascii="Shurjo" w:hAnsi="Shurjo" w:cs="Shurjo"/>
          <w:sz w:val="22"/>
          <w:szCs w:val="22"/>
          <w:lang w:bidi="bn-BD"/>
        </w:rPr>
        <w:t>ধ্যম</w:t>
      </w:r>
      <w:r w:rsidRPr="00E047C3">
        <w:rPr>
          <w:rFonts w:ascii="Shurjo" w:hAnsi="Shurjo" w:cs="Shurjo"/>
          <w:sz w:val="22"/>
          <w:szCs w:val="22"/>
          <w:cs/>
          <w:lang w:bidi="bn-BD"/>
        </w:rPr>
        <w:t>নিকায়</w:t>
      </w:r>
      <w:r w:rsidRPr="00E047C3">
        <w:rPr>
          <w:rFonts w:ascii="Shurjo" w:hAnsi="Shurjo" w:cs="Shurjo"/>
          <w:sz w:val="22"/>
          <w:szCs w:val="22"/>
          <w:lang w:bidi="bn-BD"/>
        </w:rPr>
        <w:t>, সংযুক্ত</w:t>
      </w:r>
      <w:r w:rsidRPr="00E047C3">
        <w:rPr>
          <w:rFonts w:ascii="Shurjo" w:hAnsi="Shurjo" w:cs="Shurjo"/>
          <w:sz w:val="22"/>
          <w:szCs w:val="22"/>
          <w:cs/>
          <w:lang w:bidi="bn-BD"/>
        </w:rPr>
        <w:t xml:space="preserve">নিকায় এবং </w:t>
      </w:r>
      <w:r w:rsidRPr="00E047C3">
        <w:rPr>
          <w:rFonts w:ascii="Shurjo" w:hAnsi="Shurjo" w:cs="Shurjo"/>
          <w:sz w:val="22"/>
          <w:szCs w:val="22"/>
          <w:lang w:bidi="bn-BD"/>
        </w:rPr>
        <w:t>অ</w:t>
      </w:r>
      <w:r w:rsidRPr="00E047C3">
        <w:rPr>
          <w:rFonts w:ascii="Shurjo" w:hAnsi="Shurjo" w:cs="Shurjo"/>
          <w:sz w:val="22"/>
          <w:szCs w:val="22"/>
          <w:cs/>
          <w:lang w:bidi="bn-BD"/>
        </w:rPr>
        <w:t>ঙ্গুত্তরনিকায়) থেকে বাদ পড়া উপকরণের ভা</w:t>
      </w:r>
      <w:r w:rsidRPr="00E047C3">
        <w:rPr>
          <w:rFonts w:ascii="Shurjo" w:hAnsi="Shurjo" w:cs="Shurjo"/>
          <w:sz w:val="22"/>
          <w:szCs w:val="22"/>
          <w:lang w:bidi="bn-BD"/>
        </w:rPr>
        <w:t>ণ্ডা</w:t>
      </w:r>
      <w:r w:rsidRPr="00E047C3">
        <w:rPr>
          <w:rFonts w:ascii="Shurjo" w:hAnsi="Shurjo" w:cs="Shurjo"/>
          <w:sz w:val="22"/>
          <w:szCs w:val="22"/>
          <w:cs/>
          <w:lang w:bidi="bn-BD"/>
        </w:rPr>
        <w:t>র এবং এইভাবে প্রাথমিক ও শেষের উভয় গ্রন্থই অন্তর্ভুক্ত ছিল।</w:t>
      </w:r>
      <w:r w:rsidRPr="00E047C3">
        <w:rPr>
          <w:rFonts w:ascii="Shurjo" w:hAnsi="Shurjo" w:cs="Shurjo"/>
          <w:sz w:val="22"/>
          <w:szCs w:val="22"/>
          <w:lang w:bidi="bn-BD"/>
        </w:rPr>
        <w:t xml:space="preserve"> </w:t>
      </w:r>
      <w:r w:rsidRPr="00E047C3">
        <w:rPr>
          <w:rFonts w:ascii="Shurjo" w:hAnsi="Shurjo" w:cs="Shurjo"/>
          <w:sz w:val="22"/>
          <w:szCs w:val="22"/>
          <w:cs/>
          <w:lang w:bidi="bn-BD"/>
        </w:rPr>
        <w:t xml:space="preserve">অন্য কিছু </w:t>
      </w:r>
      <w:r w:rsidRPr="00E047C3">
        <w:rPr>
          <w:rFonts w:ascii="Shurjo" w:hAnsi="Shurjo" w:cs="Shurjo"/>
          <w:sz w:val="22"/>
          <w:szCs w:val="22"/>
          <w:cs/>
          <w:lang w:bidi="bn-IN"/>
        </w:rPr>
        <w:t>দলের/নিকায়ের</w:t>
      </w:r>
      <w:r w:rsidRPr="00E047C3">
        <w:rPr>
          <w:rFonts w:ascii="Shurjo" w:hAnsi="Shurjo" w:cs="Shurjo"/>
          <w:sz w:val="22"/>
          <w:szCs w:val="22"/>
          <w:cs/>
          <w:lang w:bidi="bn-BD"/>
        </w:rPr>
        <w:t xml:space="preserve"> যে</w:t>
      </w:r>
      <w:r w:rsidRPr="00E047C3">
        <w:rPr>
          <w:rFonts w:ascii="Shurjo" w:hAnsi="Shurjo" w:cs="Shurjo"/>
          <w:sz w:val="22"/>
          <w:szCs w:val="22"/>
          <w:lang w:bidi="bn-BD"/>
        </w:rPr>
        <w:t>গুলোর</w:t>
      </w:r>
      <w:r w:rsidRPr="00E047C3">
        <w:rPr>
          <w:rFonts w:ascii="Shurjo" w:hAnsi="Shurjo" w:cs="Shurjo"/>
          <w:sz w:val="22"/>
          <w:szCs w:val="22"/>
          <w:cs/>
          <w:lang w:bidi="bn-BD"/>
        </w:rPr>
        <w:t xml:space="preserve"> মধ্যে একটি খুদ্দকপিটক তাদের তত্ত্ব</w:t>
      </w:r>
      <w:r w:rsidRPr="00E047C3">
        <w:rPr>
          <w:rFonts w:ascii="Shurjo" w:hAnsi="Shurjo" w:cs="Shurjo"/>
          <w:sz w:val="22"/>
          <w:szCs w:val="22"/>
          <w:lang w:bidi="bn-BD"/>
        </w:rPr>
        <w:t>গুলোতে</w:t>
      </w:r>
      <w:r w:rsidRPr="00E047C3">
        <w:rPr>
          <w:rFonts w:ascii="Shurjo" w:hAnsi="Shurjo" w:cs="Shurjo"/>
          <w:sz w:val="22"/>
          <w:szCs w:val="22"/>
          <w:cs/>
          <w:lang w:bidi="bn-BD"/>
        </w:rPr>
        <w:t xml:space="preserve"> অন্তর্ভুক্ত ছিল সে</w:t>
      </w:r>
      <w:r w:rsidRPr="00E047C3">
        <w:rPr>
          <w:rFonts w:ascii="Shurjo" w:hAnsi="Shurjo" w:cs="Shurjo"/>
          <w:sz w:val="22"/>
          <w:szCs w:val="22"/>
          <w:lang w:bidi="bn-BD"/>
        </w:rPr>
        <w:t>গুলো</w:t>
      </w:r>
      <w:r w:rsidRPr="00E047C3">
        <w:rPr>
          <w:rFonts w:ascii="Shurjo" w:hAnsi="Shurjo" w:cs="Shurjo"/>
          <w:sz w:val="22"/>
          <w:szCs w:val="22"/>
          <w:cs/>
          <w:lang w:bidi="bn-BD"/>
        </w:rPr>
        <w:t xml:space="preserve"> </w:t>
      </w:r>
      <w:r w:rsidRPr="00E047C3">
        <w:rPr>
          <w:rFonts w:ascii="Shurjo" w:hAnsi="Shurjo" w:cs="Shurjo"/>
          <w:sz w:val="22"/>
          <w:szCs w:val="22"/>
          <w:lang w:bidi="bn-BD"/>
        </w:rPr>
        <w:t>হলো</w:t>
      </w:r>
      <w:r w:rsidRPr="00E047C3">
        <w:rPr>
          <w:rFonts w:ascii="Shurjo" w:hAnsi="Shurjo" w:cs="Shurjo"/>
          <w:sz w:val="22"/>
          <w:szCs w:val="22"/>
          <w:cs/>
          <w:lang w:bidi="bn-BD"/>
        </w:rPr>
        <w:t xml:space="preserve"> মহিষাসক</w:t>
      </w:r>
      <w:r w:rsidRPr="00E047C3">
        <w:rPr>
          <w:rFonts w:ascii="Shurjo" w:hAnsi="Shurjo" w:cs="Shurjo"/>
          <w:sz w:val="22"/>
          <w:szCs w:val="22"/>
          <w:lang w:bidi="bn-BD"/>
        </w:rPr>
        <w:t xml:space="preserve">, </w:t>
      </w:r>
      <w:r w:rsidRPr="00E047C3">
        <w:rPr>
          <w:rFonts w:ascii="Shurjo" w:hAnsi="Shurjo" w:cs="Shurjo"/>
          <w:sz w:val="22"/>
          <w:szCs w:val="22"/>
          <w:cs/>
          <w:lang w:bidi="bn-BD"/>
        </w:rPr>
        <w:t xml:space="preserve">ধর্মগুপ্তক এবং মহাসাংঘিক। থেরবাদ </w:t>
      </w:r>
      <w:r w:rsidRPr="00E047C3">
        <w:rPr>
          <w:rFonts w:ascii="Shurjo" w:hAnsi="Shurjo" w:cs="Shurjo"/>
          <w:sz w:val="22"/>
          <w:szCs w:val="22"/>
          <w:cs/>
          <w:lang w:bidi="bn-IN"/>
        </w:rPr>
        <w:t>দলের/নিকায়ের</w:t>
      </w:r>
      <w:r w:rsidRPr="00E047C3">
        <w:rPr>
          <w:rFonts w:ascii="Shurjo" w:hAnsi="Shurjo" w:cs="Shurjo"/>
          <w:sz w:val="22"/>
          <w:szCs w:val="22"/>
          <w:cs/>
          <w:lang w:bidi="bn-BD"/>
        </w:rPr>
        <w:t xml:space="preserve"> খুদ্দকনিকায় </w:t>
      </w:r>
      <w:r w:rsidRPr="00E047C3">
        <w:rPr>
          <w:rFonts w:ascii="Shurjo" w:hAnsi="Shurjo" w:cs="Shurjo"/>
          <w:sz w:val="22"/>
          <w:szCs w:val="22"/>
          <w:lang w:bidi="bn-BD"/>
        </w:rPr>
        <w:t>হলো</w:t>
      </w:r>
      <w:r w:rsidRPr="00E047C3">
        <w:rPr>
          <w:rFonts w:ascii="Shurjo" w:hAnsi="Shurjo" w:cs="Shurjo"/>
          <w:sz w:val="22"/>
          <w:szCs w:val="22"/>
          <w:cs/>
          <w:lang w:bidi="bn-BD"/>
        </w:rPr>
        <w:t xml:space="preserve"> এই ধরনের খুদ্দকপিটকের একমাত্র সম্পূর্ণ বর্তমান উদাহরণ। ধর্মগুপ্তক ক্ষুদ্র</w:t>
      </w:r>
      <w:r w:rsidRPr="00E047C3">
        <w:rPr>
          <w:rFonts w:ascii="Shurjo" w:hAnsi="Shurjo" w:cs="Shurjo"/>
          <w:sz w:val="22"/>
          <w:szCs w:val="22"/>
          <w:lang w:bidi="bn-BD"/>
        </w:rPr>
        <w:t>কাগামে</w:t>
      </w:r>
      <w:r w:rsidRPr="00E047C3">
        <w:rPr>
          <w:rFonts w:ascii="Shurjo" w:hAnsi="Shurjo" w:cs="Shurjo"/>
          <w:sz w:val="22"/>
          <w:szCs w:val="22"/>
          <w:cs/>
          <w:lang w:bidi="bn-BD"/>
        </w:rPr>
        <w:t>র কিছু গ্রন্থ চীনা ও তিব্বতি অনুবাদে সংরক্ষিত আছে এবং গান্ধারী সংস্করণের খণ্ডাংশও আবিষ্কৃত হয়েছে।</w:t>
      </w:r>
    </w:p>
    <w:p w14:paraId="5E8D11B0" w14:textId="77777777" w:rsidR="00E31B72" w:rsidRPr="00E047C3" w:rsidRDefault="00E31B72" w:rsidP="00E31B72">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cs/>
          <w:lang w:bidi="bn-BD"/>
        </w:rPr>
        <w:t xml:space="preserve">খুদ্দকনিকায়ের বিভিন্ন বইয়ের </w:t>
      </w:r>
      <w:r w:rsidRPr="00E047C3">
        <w:rPr>
          <w:rFonts w:ascii="Shurjo" w:hAnsi="Shurjo" w:cs="Shurjo"/>
          <w:sz w:val="22"/>
          <w:szCs w:val="22"/>
          <w:cs/>
          <w:lang w:bidi="bn-IN"/>
        </w:rPr>
        <w:t>আদি</w:t>
      </w:r>
      <w:r w:rsidRPr="00E047C3">
        <w:rPr>
          <w:rFonts w:ascii="Shurjo" w:hAnsi="Shurjo" w:cs="Shurjo"/>
          <w:sz w:val="22"/>
          <w:szCs w:val="22"/>
          <w:cs/>
          <w:lang w:bidi="bn-BD"/>
        </w:rPr>
        <w:t xml:space="preserve"> সম্পর্কে</w:t>
      </w:r>
      <w:r w:rsidRPr="00E047C3">
        <w:rPr>
          <w:rFonts w:ascii="Shurjo" w:hAnsi="Shurjo" w:cs="Shurjo"/>
          <w:sz w:val="22"/>
          <w:szCs w:val="22"/>
          <w:lang w:bidi="bn-BD"/>
        </w:rPr>
        <w:t xml:space="preserve"> </w:t>
      </w:r>
      <w:r w:rsidRPr="00E047C3">
        <w:rPr>
          <w:rFonts w:ascii="Shurjo" w:hAnsi="Shurjo" w:cs="Shurjo"/>
          <w:sz w:val="22"/>
          <w:szCs w:val="22"/>
          <w:cs/>
          <w:lang w:bidi="bn-BD"/>
        </w:rPr>
        <w:t>অলিভার আবেনায়েকে উল্লেখ করেছেন যে</w:t>
      </w:r>
      <w:r w:rsidRPr="00E047C3">
        <w:rPr>
          <w:rFonts w:ascii="Shurjo" w:hAnsi="Shurjo" w:cs="Shurjo"/>
          <w:sz w:val="22"/>
          <w:szCs w:val="22"/>
          <w:lang w:bidi="bn-BD"/>
        </w:rPr>
        <w:t xml:space="preserve">, </w:t>
      </w:r>
      <w:r w:rsidRPr="00E047C3">
        <w:rPr>
          <w:rFonts w:ascii="Shurjo" w:hAnsi="Shurjo" w:cs="Shurjo"/>
          <w:sz w:val="22"/>
          <w:szCs w:val="22"/>
          <w:cs/>
          <w:lang w:bidi="bn-BD"/>
        </w:rPr>
        <w:t>খুদ্দকনিকায়কে সহজেই দুটি স্তরে বিভক্ত করা যায়</w:t>
      </w:r>
      <w:r w:rsidRPr="00E047C3">
        <w:rPr>
          <w:rFonts w:ascii="Shurjo" w:hAnsi="Shurjo" w:cs="Shurjo"/>
          <w:sz w:val="22"/>
          <w:szCs w:val="22"/>
          <w:lang w:bidi="bn-BD"/>
        </w:rPr>
        <w:t xml:space="preserve">, </w:t>
      </w:r>
      <w:r w:rsidRPr="00E047C3">
        <w:rPr>
          <w:rFonts w:ascii="Shurjo" w:hAnsi="Shurjo" w:cs="Shurjo"/>
          <w:sz w:val="22"/>
          <w:szCs w:val="22"/>
          <w:cs/>
          <w:lang w:bidi="bn-BD"/>
        </w:rPr>
        <w:t xml:space="preserve">একটি প্রথম দিকে এবং অন্যটি দেরিতে। </w:t>
      </w:r>
      <w:r w:rsidRPr="00E047C3">
        <w:rPr>
          <w:rFonts w:ascii="Shurjo" w:hAnsi="Shurjo" w:cs="Shurjo"/>
          <w:sz w:val="22"/>
          <w:szCs w:val="22"/>
          <w:lang w:bidi="bn-BD"/>
        </w:rPr>
        <w:t>সুত্ত</w:t>
      </w:r>
      <w:r w:rsidRPr="00E047C3">
        <w:rPr>
          <w:rFonts w:ascii="Shurjo" w:hAnsi="Shurjo" w:cs="Shurjo"/>
          <w:sz w:val="22"/>
          <w:szCs w:val="22"/>
          <w:cs/>
          <w:lang w:bidi="bn-BD"/>
        </w:rPr>
        <w:t>নিপাত</w:t>
      </w:r>
      <w:r w:rsidRPr="00E047C3">
        <w:rPr>
          <w:rFonts w:ascii="Shurjo" w:hAnsi="Shurjo" w:cs="Shurjo"/>
          <w:sz w:val="22"/>
          <w:szCs w:val="22"/>
          <w:lang w:bidi="bn-BD"/>
        </w:rPr>
        <w:t xml:space="preserve">, </w:t>
      </w:r>
      <w:r w:rsidRPr="00E047C3">
        <w:rPr>
          <w:rFonts w:ascii="Shurjo" w:hAnsi="Shurjo" w:cs="Shurjo"/>
          <w:sz w:val="22"/>
          <w:szCs w:val="22"/>
          <w:cs/>
          <w:lang w:bidi="bn-BD"/>
        </w:rPr>
        <w:t>ইতি</w:t>
      </w:r>
      <w:r w:rsidRPr="00E047C3">
        <w:rPr>
          <w:rFonts w:ascii="Shurjo" w:hAnsi="Shurjo" w:cs="Shurjo"/>
          <w:sz w:val="22"/>
          <w:szCs w:val="22"/>
          <w:cs/>
          <w:lang w:bidi="bn-IN"/>
        </w:rPr>
        <w:t>ৰুত্ত</w:t>
      </w:r>
      <w:r w:rsidRPr="00E047C3">
        <w:rPr>
          <w:rFonts w:ascii="Shurjo" w:hAnsi="Shurjo" w:cs="Shurjo"/>
          <w:sz w:val="22"/>
          <w:szCs w:val="22"/>
          <w:cs/>
          <w:lang w:bidi="bn-BD"/>
        </w:rPr>
        <w:t>ক</w:t>
      </w:r>
      <w:r w:rsidRPr="00E047C3">
        <w:rPr>
          <w:rFonts w:ascii="Shurjo" w:hAnsi="Shurjo" w:cs="Shurjo"/>
          <w:sz w:val="22"/>
          <w:szCs w:val="22"/>
          <w:lang w:bidi="bn-BD"/>
        </w:rPr>
        <w:t xml:space="preserve">, </w:t>
      </w:r>
      <w:r w:rsidRPr="00E047C3">
        <w:rPr>
          <w:rFonts w:ascii="Shurjo" w:hAnsi="Shurjo" w:cs="Shurjo"/>
          <w:sz w:val="22"/>
          <w:szCs w:val="22"/>
          <w:cs/>
          <w:lang w:bidi="bn-BD"/>
        </w:rPr>
        <w:t>ধ</w:t>
      </w:r>
      <w:r w:rsidRPr="00E047C3">
        <w:rPr>
          <w:rFonts w:ascii="Shurjo" w:hAnsi="Shurjo" w:cs="Shurjo"/>
          <w:sz w:val="22"/>
          <w:szCs w:val="22"/>
          <w:lang w:bidi="bn-BD"/>
        </w:rPr>
        <w:t>ম্ম</w:t>
      </w:r>
      <w:r w:rsidRPr="00E047C3">
        <w:rPr>
          <w:rFonts w:ascii="Shurjo" w:hAnsi="Shurjo" w:cs="Shurjo"/>
          <w:sz w:val="22"/>
          <w:szCs w:val="22"/>
          <w:cs/>
          <w:lang w:bidi="bn-BD"/>
        </w:rPr>
        <w:t>পদ</w:t>
      </w:r>
      <w:r w:rsidRPr="00E047C3">
        <w:rPr>
          <w:rFonts w:ascii="Shurjo" w:hAnsi="Shurjo" w:cs="Shurjo"/>
          <w:sz w:val="22"/>
          <w:szCs w:val="22"/>
          <w:lang w:bidi="bn-BD"/>
        </w:rPr>
        <w:t xml:space="preserve">, </w:t>
      </w:r>
      <w:r w:rsidRPr="00E047C3">
        <w:rPr>
          <w:rFonts w:ascii="Shurjo" w:hAnsi="Shurjo" w:cs="Shurjo"/>
          <w:sz w:val="22"/>
          <w:szCs w:val="22"/>
          <w:cs/>
          <w:lang w:bidi="bn-BD"/>
        </w:rPr>
        <w:t>থে</w:t>
      </w:r>
      <w:r w:rsidRPr="00E047C3">
        <w:rPr>
          <w:rFonts w:ascii="Shurjo" w:hAnsi="Shurjo" w:cs="Shurjo"/>
          <w:sz w:val="22"/>
          <w:szCs w:val="22"/>
          <w:lang w:bidi="bn-BD"/>
        </w:rPr>
        <w:t>রী</w:t>
      </w:r>
      <w:r w:rsidRPr="00E047C3">
        <w:rPr>
          <w:rFonts w:ascii="Shurjo" w:hAnsi="Shurjo" w:cs="Shurjo"/>
          <w:sz w:val="22"/>
          <w:szCs w:val="22"/>
          <w:cs/>
          <w:lang w:bidi="bn-BD"/>
        </w:rPr>
        <w:t xml:space="preserve">গাথা </w:t>
      </w:r>
      <w:r w:rsidRPr="00E047C3">
        <w:rPr>
          <w:rFonts w:ascii="Shurjo" w:hAnsi="Shurjo" w:cs="Shurjo"/>
          <w:sz w:val="22"/>
          <w:szCs w:val="22"/>
          <w:lang w:bidi="bn-BD"/>
        </w:rPr>
        <w:lastRenderedPageBreak/>
        <w:t>(</w:t>
      </w:r>
      <w:r w:rsidRPr="00E047C3">
        <w:rPr>
          <w:rFonts w:ascii="Shurjo" w:hAnsi="Shurjo" w:cs="Shurjo"/>
          <w:sz w:val="22"/>
          <w:szCs w:val="22"/>
          <w:cs/>
          <w:lang w:bidi="bn-BD"/>
        </w:rPr>
        <w:t>থেরগাথা)</w:t>
      </w:r>
      <w:r w:rsidRPr="00E047C3">
        <w:rPr>
          <w:rFonts w:ascii="Shurjo" w:hAnsi="Shurjo" w:cs="Shurjo"/>
          <w:sz w:val="22"/>
          <w:szCs w:val="22"/>
          <w:lang w:bidi="bn-BD"/>
        </w:rPr>
        <w:t xml:space="preserve">, </w:t>
      </w:r>
      <w:r w:rsidRPr="00E047C3">
        <w:rPr>
          <w:rFonts w:ascii="Shurjo" w:hAnsi="Shurjo" w:cs="Shurjo"/>
          <w:sz w:val="22"/>
          <w:szCs w:val="22"/>
          <w:cs/>
          <w:lang w:bidi="bn-BD"/>
        </w:rPr>
        <w:t>উদান এবং জাতক গ্রন্থ</w:t>
      </w:r>
      <w:r w:rsidRPr="00E047C3">
        <w:rPr>
          <w:rFonts w:ascii="Shurjo" w:hAnsi="Shurjo" w:cs="Shurjo"/>
          <w:sz w:val="22"/>
          <w:szCs w:val="22"/>
          <w:lang w:bidi="bn-BD"/>
        </w:rPr>
        <w:t>গুলো</w:t>
      </w:r>
      <w:r w:rsidRPr="00E047C3">
        <w:rPr>
          <w:rFonts w:ascii="Shurjo" w:hAnsi="Shurjo" w:cs="Shurjo"/>
          <w:sz w:val="22"/>
          <w:szCs w:val="22"/>
          <w:cs/>
          <w:lang w:bidi="bn-BD"/>
        </w:rPr>
        <w:t xml:space="preserve"> প্রাথমিক স্তরের অন্তর্গত। খুদ্দকপা</w:t>
      </w:r>
      <w:r w:rsidRPr="00E047C3">
        <w:rPr>
          <w:rFonts w:ascii="Shurjo" w:hAnsi="Shurjo" w:cs="Shurjo"/>
          <w:sz w:val="22"/>
          <w:szCs w:val="22"/>
          <w:cs/>
          <w:lang w:bidi="bn-IN"/>
        </w:rPr>
        <w:t>ঠ</w:t>
      </w:r>
      <w:r w:rsidRPr="00E047C3">
        <w:rPr>
          <w:rFonts w:ascii="Shurjo" w:hAnsi="Shurjo" w:cs="Shurjo"/>
          <w:sz w:val="22"/>
          <w:szCs w:val="22"/>
          <w:lang w:bidi="bn-BD"/>
        </w:rPr>
        <w:t xml:space="preserve">, </w:t>
      </w:r>
      <w:r w:rsidRPr="00E047C3">
        <w:rPr>
          <w:rFonts w:ascii="Shurjo" w:hAnsi="Shurjo" w:cs="Shurjo"/>
          <w:sz w:val="22"/>
          <w:szCs w:val="22"/>
          <w:cs/>
          <w:lang w:bidi="bn-BD"/>
        </w:rPr>
        <w:t>ৰিমানৰত্থু</w:t>
      </w:r>
      <w:r w:rsidRPr="00E047C3">
        <w:rPr>
          <w:rFonts w:ascii="Shurjo" w:hAnsi="Shurjo" w:cs="Shurjo"/>
          <w:sz w:val="22"/>
          <w:szCs w:val="22"/>
          <w:lang w:bidi="bn-BD"/>
        </w:rPr>
        <w:t xml:space="preserve">, </w:t>
      </w:r>
      <w:r w:rsidRPr="00E047C3">
        <w:rPr>
          <w:rFonts w:ascii="Shurjo" w:hAnsi="Shurjo" w:cs="Shurjo"/>
          <w:sz w:val="22"/>
          <w:szCs w:val="22"/>
          <w:cs/>
          <w:lang w:bidi="bn-BD"/>
        </w:rPr>
        <w:t>পে</w:t>
      </w:r>
      <w:r w:rsidRPr="00E047C3">
        <w:rPr>
          <w:rFonts w:ascii="Shurjo" w:hAnsi="Shurjo" w:cs="Shurjo"/>
          <w:sz w:val="22"/>
          <w:szCs w:val="22"/>
          <w:cs/>
          <w:lang w:bidi="bn-IN"/>
        </w:rPr>
        <w:t>তৰ</w:t>
      </w:r>
      <w:r w:rsidRPr="00E047C3">
        <w:rPr>
          <w:rFonts w:ascii="Shurjo" w:hAnsi="Shurjo" w:cs="Shurjo"/>
          <w:sz w:val="22"/>
          <w:szCs w:val="22"/>
          <w:lang w:bidi="bn-BD"/>
        </w:rPr>
        <w:t xml:space="preserve">ত্থু, নিদ্দেসো, </w:t>
      </w:r>
      <w:r w:rsidRPr="00E047C3">
        <w:rPr>
          <w:rFonts w:ascii="Shurjo" w:hAnsi="Shurjo" w:cs="Shurjo"/>
          <w:sz w:val="22"/>
          <w:szCs w:val="22"/>
          <w:cs/>
          <w:lang w:bidi="bn-BD"/>
        </w:rPr>
        <w:t>প</w:t>
      </w:r>
      <w:r w:rsidRPr="00E047C3">
        <w:rPr>
          <w:rFonts w:ascii="Shurjo" w:hAnsi="Shurjo" w:cs="Shurjo"/>
          <w:sz w:val="22"/>
          <w:szCs w:val="22"/>
          <w:lang w:bidi="bn-BD"/>
        </w:rPr>
        <w:t>টি</w:t>
      </w:r>
      <w:r w:rsidRPr="00E047C3">
        <w:rPr>
          <w:rFonts w:ascii="Shurjo" w:hAnsi="Shurjo" w:cs="Shurjo"/>
          <w:sz w:val="22"/>
          <w:szCs w:val="22"/>
          <w:cs/>
          <w:lang w:bidi="bn-BD"/>
        </w:rPr>
        <w:t>সম্ভিদা</w:t>
      </w:r>
      <w:r w:rsidRPr="00E047C3">
        <w:rPr>
          <w:rFonts w:ascii="Shurjo" w:hAnsi="Shurjo" w:cs="Shurjo"/>
          <w:sz w:val="22"/>
          <w:szCs w:val="22"/>
          <w:lang w:bidi="bn-BD"/>
        </w:rPr>
        <w:t>, অ</w:t>
      </w:r>
      <w:r w:rsidRPr="00E047C3">
        <w:rPr>
          <w:rFonts w:ascii="Shurjo" w:hAnsi="Shurjo" w:cs="Shurjo"/>
          <w:sz w:val="22"/>
          <w:szCs w:val="22"/>
          <w:cs/>
          <w:lang w:bidi="bn-BD"/>
        </w:rPr>
        <w:t>পদান</w:t>
      </w:r>
      <w:r w:rsidRPr="00E047C3">
        <w:rPr>
          <w:rFonts w:ascii="Shurjo" w:hAnsi="Shurjo" w:cs="Shurjo"/>
          <w:sz w:val="22"/>
          <w:szCs w:val="22"/>
          <w:lang w:bidi="bn-BD"/>
        </w:rPr>
        <w:t xml:space="preserve">, </w:t>
      </w:r>
      <w:r w:rsidRPr="00E047C3">
        <w:rPr>
          <w:rFonts w:ascii="Shurjo" w:hAnsi="Shurjo" w:cs="Shurjo"/>
          <w:sz w:val="22"/>
          <w:szCs w:val="22"/>
          <w:cs/>
          <w:lang w:bidi="bn-BD"/>
        </w:rPr>
        <w:t>বুদ্ধৰং</w:t>
      </w:r>
      <w:r w:rsidRPr="00E047C3">
        <w:rPr>
          <w:rFonts w:ascii="Shurjo" w:hAnsi="Shurjo" w:cs="Shurjo"/>
          <w:sz w:val="22"/>
          <w:szCs w:val="22"/>
          <w:lang w:bidi="bn-BD"/>
        </w:rPr>
        <w:t>স</w:t>
      </w:r>
      <w:r w:rsidRPr="00E047C3">
        <w:rPr>
          <w:rFonts w:ascii="Shurjo" w:hAnsi="Shurjo" w:cs="Shurjo"/>
          <w:sz w:val="22"/>
          <w:szCs w:val="22"/>
          <w:cs/>
          <w:lang w:bidi="bn-BD"/>
        </w:rPr>
        <w:t xml:space="preserve"> এবং </w:t>
      </w:r>
      <w:r w:rsidRPr="00E047C3">
        <w:rPr>
          <w:rFonts w:ascii="Shurjo" w:hAnsi="Shurjo" w:cs="Shurjo"/>
          <w:sz w:val="22"/>
          <w:szCs w:val="22"/>
          <w:cs/>
          <w:lang w:bidi="bn-IN"/>
        </w:rPr>
        <w:t>চ</w:t>
      </w:r>
      <w:r w:rsidRPr="00E047C3">
        <w:rPr>
          <w:rFonts w:ascii="Shurjo" w:hAnsi="Shurjo" w:cs="Shurjo"/>
          <w:sz w:val="22"/>
          <w:szCs w:val="22"/>
          <w:cs/>
          <w:lang w:bidi="bn-BD"/>
        </w:rPr>
        <w:t>রি</w:t>
      </w:r>
      <w:r w:rsidRPr="00E047C3">
        <w:rPr>
          <w:rFonts w:ascii="Shurjo" w:hAnsi="Shurjo" w:cs="Shurjo"/>
          <w:sz w:val="22"/>
          <w:szCs w:val="22"/>
          <w:lang w:bidi="bn-BD"/>
        </w:rPr>
        <w:t>যা</w:t>
      </w:r>
      <w:r w:rsidRPr="00E047C3">
        <w:rPr>
          <w:rFonts w:ascii="Shurjo" w:hAnsi="Shurjo" w:cs="Shurjo"/>
          <w:sz w:val="22"/>
          <w:szCs w:val="22"/>
          <w:cs/>
          <w:lang w:bidi="bn-BD"/>
        </w:rPr>
        <w:t>পিটক গ্রন্থ</w:t>
      </w:r>
      <w:r w:rsidRPr="00E047C3">
        <w:rPr>
          <w:rFonts w:ascii="Shurjo" w:hAnsi="Shurjo" w:cs="Shurjo"/>
          <w:sz w:val="22"/>
          <w:szCs w:val="22"/>
          <w:lang w:bidi="bn-BD"/>
        </w:rPr>
        <w:t>গুলোকে</w:t>
      </w:r>
      <w:r w:rsidRPr="00E047C3">
        <w:rPr>
          <w:rFonts w:ascii="Shurjo" w:hAnsi="Shurjo" w:cs="Shurjo"/>
          <w:sz w:val="22"/>
          <w:szCs w:val="22"/>
          <w:cs/>
          <w:lang w:bidi="bn-BD"/>
        </w:rPr>
        <w:t xml:space="preserve"> পরবর্তী স্তরে শ্রে</w:t>
      </w:r>
      <w:r w:rsidRPr="00E047C3">
        <w:rPr>
          <w:rFonts w:ascii="Shurjo" w:hAnsi="Shurjo" w:cs="Shurjo"/>
          <w:sz w:val="22"/>
          <w:szCs w:val="22"/>
          <w:lang w:bidi="bn-BD"/>
        </w:rPr>
        <w:t>ণি</w:t>
      </w:r>
      <w:r w:rsidRPr="00E047C3">
        <w:rPr>
          <w:rFonts w:ascii="Shurjo" w:hAnsi="Shurjo" w:cs="Shurjo"/>
          <w:sz w:val="22"/>
          <w:szCs w:val="22"/>
          <w:cs/>
          <w:lang w:bidi="bn-BD"/>
        </w:rPr>
        <w:t>বদ্ধ করা যেতে পারে।</w:t>
      </w:r>
    </w:p>
    <w:p w14:paraId="64EC7250" w14:textId="77777777" w:rsidR="00E31B72" w:rsidRPr="00E047C3" w:rsidRDefault="00E31B72" w:rsidP="00E31B72">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cs/>
          <w:lang w:bidi="bn-BD"/>
        </w:rPr>
        <w:t>এই নিকায় নিম্নলিখিত কিছু বা সমস্ত পাঠ্য ধারণ করে:</w:t>
      </w:r>
    </w:p>
    <w:p w14:paraId="5DEA5E0C" w14:textId="77777777" w:rsidR="00E31B72" w:rsidRPr="00E047C3" w:rsidRDefault="00E31B72" w:rsidP="00E31B72">
      <w:pPr>
        <w:widowControl w:val="0"/>
        <w:shd w:val="clear" w:color="auto" w:fill="FFFFFF"/>
        <w:ind w:firstLine="288"/>
        <w:jc w:val="both"/>
        <w:rPr>
          <w:rFonts w:ascii="Shurjo" w:hAnsi="Shurjo" w:cs="Shurjo"/>
          <w:sz w:val="22"/>
          <w:szCs w:val="22"/>
          <w:lang w:bidi="bn-IN"/>
        </w:rPr>
      </w:pPr>
      <w:r w:rsidRPr="00E047C3">
        <w:rPr>
          <w:rFonts w:ascii="Shurjo" w:hAnsi="Shurjo" w:cs="Shurjo"/>
          <w:sz w:val="22"/>
          <w:szCs w:val="22"/>
          <w:lang w:bidi="bn-BD"/>
        </w:rPr>
        <w:t xml:space="preserve">১. </w:t>
      </w:r>
      <w:r w:rsidRPr="00E047C3">
        <w:rPr>
          <w:rFonts w:ascii="Shurjo" w:hAnsi="Shurjo" w:cs="Shurjo"/>
          <w:sz w:val="22"/>
          <w:szCs w:val="22"/>
          <w:cs/>
          <w:lang w:bidi="bn-BD"/>
        </w:rPr>
        <w:t>খুদ্দক</w:t>
      </w:r>
      <w:r w:rsidRPr="00E047C3">
        <w:rPr>
          <w:rFonts w:ascii="Shurjo" w:hAnsi="Shurjo" w:cs="Shurjo"/>
          <w:sz w:val="22"/>
          <w:szCs w:val="22"/>
          <w:cs/>
          <w:lang w:bidi="bn-IN"/>
        </w:rPr>
        <w:t xml:space="preserve">পাঠ </w:t>
      </w:r>
    </w:p>
    <w:p w14:paraId="0326DD49" w14:textId="77777777" w:rsidR="00E31B72" w:rsidRPr="00E047C3" w:rsidRDefault="00E31B72" w:rsidP="00E31B72">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lang w:bidi="bn-BD"/>
        </w:rPr>
        <w:t xml:space="preserve">২. </w:t>
      </w:r>
      <w:r w:rsidRPr="00E047C3">
        <w:rPr>
          <w:rFonts w:ascii="Shurjo" w:hAnsi="Shurjo" w:cs="Shurjo"/>
          <w:sz w:val="22"/>
          <w:szCs w:val="22"/>
          <w:cs/>
          <w:lang w:bidi="bn-BD"/>
        </w:rPr>
        <w:t>ধম্মপদ</w:t>
      </w:r>
    </w:p>
    <w:p w14:paraId="0503F4B8" w14:textId="77777777" w:rsidR="00E31B72" w:rsidRPr="00E047C3" w:rsidRDefault="00E31B72" w:rsidP="00E31B72">
      <w:pPr>
        <w:widowControl w:val="0"/>
        <w:shd w:val="clear" w:color="auto" w:fill="FFFFFF"/>
        <w:ind w:firstLine="288"/>
        <w:jc w:val="both"/>
        <w:rPr>
          <w:rFonts w:ascii="Shurjo" w:hAnsi="Shurjo" w:cs="Shurjo"/>
          <w:sz w:val="22"/>
          <w:szCs w:val="22"/>
          <w:lang w:bidi="bn-IN"/>
        </w:rPr>
      </w:pPr>
      <w:r w:rsidRPr="00E047C3">
        <w:rPr>
          <w:rFonts w:ascii="Shurjo" w:hAnsi="Shurjo" w:cs="Shurjo"/>
          <w:sz w:val="22"/>
          <w:szCs w:val="22"/>
          <w:lang w:bidi="bn-BD"/>
        </w:rPr>
        <w:t xml:space="preserve">৩. </w:t>
      </w:r>
      <w:r w:rsidRPr="00E047C3">
        <w:rPr>
          <w:rFonts w:ascii="Shurjo" w:hAnsi="Shurjo" w:cs="Shurjo"/>
          <w:sz w:val="22"/>
          <w:szCs w:val="22"/>
          <w:cs/>
          <w:lang w:bidi="bn-BD"/>
        </w:rPr>
        <w:t>উদান</w:t>
      </w:r>
    </w:p>
    <w:p w14:paraId="03CFD6FF" w14:textId="77777777" w:rsidR="00E31B72" w:rsidRPr="00E047C3" w:rsidRDefault="00E31B72" w:rsidP="00E31B72">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lang w:bidi="bn-BD"/>
        </w:rPr>
        <w:t xml:space="preserve">৪. </w:t>
      </w:r>
      <w:r w:rsidRPr="00E047C3">
        <w:rPr>
          <w:rFonts w:ascii="Shurjo" w:hAnsi="Shurjo" w:cs="Shurjo"/>
          <w:sz w:val="22"/>
          <w:szCs w:val="22"/>
          <w:cs/>
          <w:lang w:bidi="bn-BD"/>
        </w:rPr>
        <w:t>ইতিৰুত্তক</w:t>
      </w:r>
    </w:p>
    <w:p w14:paraId="577795D2" w14:textId="77777777" w:rsidR="00E31B72" w:rsidRPr="00E047C3" w:rsidRDefault="00E31B72" w:rsidP="00E31B72">
      <w:pPr>
        <w:widowControl w:val="0"/>
        <w:shd w:val="clear" w:color="auto" w:fill="FFFFFF"/>
        <w:ind w:firstLine="288"/>
        <w:jc w:val="both"/>
        <w:rPr>
          <w:rFonts w:ascii="Shurjo" w:hAnsi="Shurjo" w:cs="Shurjo"/>
          <w:sz w:val="22"/>
          <w:szCs w:val="22"/>
          <w:lang w:bidi="bn-IN"/>
        </w:rPr>
      </w:pPr>
      <w:r w:rsidRPr="00E047C3">
        <w:rPr>
          <w:rFonts w:ascii="Shurjo" w:hAnsi="Shurjo" w:cs="Shurjo"/>
          <w:sz w:val="22"/>
          <w:szCs w:val="22"/>
          <w:lang w:bidi="bn-BD"/>
        </w:rPr>
        <w:t xml:space="preserve">৫. </w:t>
      </w:r>
      <w:r w:rsidRPr="00E047C3">
        <w:rPr>
          <w:rFonts w:ascii="Shurjo" w:hAnsi="Shurjo" w:cs="Shurjo"/>
          <w:sz w:val="22"/>
          <w:szCs w:val="22"/>
          <w:cs/>
          <w:lang w:bidi="bn-BD"/>
        </w:rPr>
        <w:t>সু</w:t>
      </w:r>
      <w:r w:rsidRPr="00E047C3">
        <w:rPr>
          <w:rFonts w:ascii="Shurjo" w:hAnsi="Shurjo" w:cs="Shurjo"/>
          <w:sz w:val="22"/>
          <w:szCs w:val="22"/>
          <w:cs/>
          <w:lang w:bidi="bn-IN"/>
        </w:rPr>
        <w:t>ত্তনি</w:t>
      </w:r>
      <w:r w:rsidRPr="00E047C3">
        <w:rPr>
          <w:rFonts w:ascii="Shurjo" w:hAnsi="Shurjo" w:cs="Shurjo"/>
          <w:sz w:val="22"/>
          <w:szCs w:val="22"/>
          <w:cs/>
          <w:lang w:bidi="bn-BD"/>
        </w:rPr>
        <w:t>পাত</w:t>
      </w:r>
    </w:p>
    <w:p w14:paraId="21BB75C8" w14:textId="77777777" w:rsidR="00E31B72" w:rsidRPr="00E047C3" w:rsidRDefault="00E31B72" w:rsidP="00E31B72">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lang w:bidi="bn-BD"/>
        </w:rPr>
        <w:t xml:space="preserve">৬. </w:t>
      </w:r>
      <w:r w:rsidRPr="00E047C3">
        <w:rPr>
          <w:rFonts w:ascii="Shurjo" w:hAnsi="Shurjo" w:cs="Shurjo"/>
          <w:sz w:val="22"/>
          <w:szCs w:val="22"/>
          <w:cs/>
          <w:lang w:bidi="bn-BD"/>
        </w:rPr>
        <w:t>ৰিমানৰত্থু</w:t>
      </w:r>
    </w:p>
    <w:p w14:paraId="2FA23A19" w14:textId="77777777" w:rsidR="00E31B72" w:rsidRPr="00E047C3" w:rsidRDefault="00E31B72" w:rsidP="00E31B72">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lang w:bidi="bn-BD"/>
        </w:rPr>
        <w:t xml:space="preserve">৭. </w:t>
      </w:r>
      <w:r w:rsidRPr="00E047C3">
        <w:rPr>
          <w:rFonts w:ascii="Shurjo" w:hAnsi="Shurjo" w:cs="Shurjo"/>
          <w:sz w:val="22"/>
          <w:szCs w:val="22"/>
          <w:cs/>
          <w:lang w:bidi="bn-BD"/>
        </w:rPr>
        <w:t>পে</w:t>
      </w:r>
      <w:r w:rsidRPr="00E047C3">
        <w:rPr>
          <w:rFonts w:ascii="Shurjo" w:hAnsi="Shurjo" w:cs="Shurjo"/>
          <w:sz w:val="22"/>
          <w:szCs w:val="22"/>
          <w:cs/>
          <w:lang w:bidi="bn-IN"/>
        </w:rPr>
        <w:t>তৰ</w:t>
      </w:r>
      <w:r w:rsidRPr="00E047C3">
        <w:rPr>
          <w:rFonts w:ascii="Shurjo" w:hAnsi="Shurjo" w:cs="Shurjo"/>
          <w:sz w:val="22"/>
          <w:szCs w:val="22"/>
          <w:cs/>
          <w:lang w:bidi="bn-BD"/>
        </w:rPr>
        <w:t>থু</w:t>
      </w:r>
    </w:p>
    <w:p w14:paraId="7D9B8CA6" w14:textId="77777777" w:rsidR="00E31B72" w:rsidRPr="00E047C3" w:rsidRDefault="00E31B72" w:rsidP="00E31B72">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lang w:bidi="bn-BD"/>
        </w:rPr>
        <w:t xml:space="preserve">৮. </w:t>
      </w:r>
      <w:r w:rsidRPr="00E047C3">
        <w:rPr>
          <w:rFonts w:ascii="Shurjo" w:hAnsi="Shurjo" w:cs="Shurjo"/>
          <w:sz w:val="22"/>
          <w:szCs w:val="22"/>
          <w:cs/>
          <w:lang w:bidi="bn-BD"/>
        </w:rPr>
        <w:t>থেরগাথা</w:t>
      </w:r>
    </w:p>
    <w:p w14:paraId="536FA5A7" w14:textId="77777777" w:rsidR="00E31B72" w:rsidRPr="00E047C3" w:rsidRDefault="00E31B72" w:rsidP="00E31B72">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lang w:bidi="bn-BD"/>
        </w:rPr>
        <w:t xml:space="preserve">৯. </w:t>
      </w:r>
      <w:r w:rsidRPr="00E047C3">
        <w:rPr>
          <w:rFonts w:ascii="Shurjo" w:hAnsi="Shurjo" w:cs="Shurjo"/>
          <w:sz w:val="22"/>
          <w:szCs w:val="22"/>
          <w:cs/>
          <w:lang w:bidi="bn-BD"/>
        </w:rPr>
        <w:t>থে</w:t>
      </w:r>
      <w:r w:rsidRPr="00E047C3">
        <w:rPr>
          <w:rFonts w:ascii="Shurjo" w:hAnsi="Shurjo" w:cs="Shurjo"/>
          <w:sz w:val="22"/>
          <w:szCs w:val="22"/>
          <w:lang w:bidi="bn-BD"/>
        </w:rPr>
        <w:t>রী</w:t>
      </w:r>
      <w:r w:rsidRPr="00E047C3">
        <w:rPr>
          <w:rFonts w:ascii="Shurjo" w:hAnsi="Shurjo" w:cs="Shurjo"/>
          <w:sz w:val="22"/>
          <w:szCs w:val="22"/>
          <w:cs/>
          <w:lang w:bidi="bn-BD"/>
        </w:rPr>
        <w:t>গাথা</w:t>
      </w:r>
    </w:p>
    <w:p w14:paraId="7D32E07D" w14:textId="77777777" w:rsidR="00E31B72" w:rsidRPr="00E047C3" w:rsidRDefault="00E31B72" w:rsidP="00E31B72">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lang w:bidi="bn-BD"/>
        </w:rPr>
        <w:t xml:space="preserve">১০. </w:t>
      </w:r>
      <w:r w:rsidRPr="00E047C3">
        <w:rPr>
          <w:rFonts w:ascii="Shurjo" w:hAnsi="Shurjo" w:cs="Shurjo"/>
          <w:sz w:val="22"/>
          <w:szCs w:val="22"/>
          <w:cs/>
          <w:lang w:bidi="bn-BD"/>
        </w:rPr>
        <w:t>জাতক</w:t>
      </w:r>
    </w:p>
    <w:p w14:paraId="23DB2009" w14:textId="77777777" w:rsidR="00E31B72" w:rsidRPr="00E047C3" w:rsidRDefault="00E31B72" w:rsidP="00E31B72">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lang w:bidi="bn-BD"/>
        </w:rPr>
        <w:t>১১. নিদ্দেসো</w:t>
      </w:r>
    </w:p>
    <w:p w14:paraId="2868C03A" w14:textId="77777777" w:rsidR="00E31B72" w:rsidRPr="00E047C3" w:rsidRDefault="00E31B72" w:rsidP="00E31B72">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lang w:bidi="bn-BD"/>
        </w:rPr>
        <w:t xml:space="preserve">১২. </w:t>
      </w:r>
      <w:r w:rsidRPr="00E047C3">
        <w:rPr>
          <w:rFonts w:ascii="Shurjo" w:hAnsi="Shurjo" w:cs="Shurjo"/>
          <w:sz w:val="22"/>
          <w:szCs w:val="22"/>
          <w:cs/>
          <w:lang w:bidi="bn-BD"/>
        </w:rPr>
        <w:t>প</w:t>
      </w:r>
      <w:r w:rsidRPr="00E047C3">
        <w:rPr>
          <w:rFonts w:ascii="Shurjo" w:hAnsi="Shurjo" w:cs="Shurjo"/>
          <w:sz w:val="22"/>
          <w:szCs w:val="22"/>
          <w:lang w:bidi="bn-BD"/>
        </w:rPr>
        <w:t>টি</w:t>
      </w:r>
      <w:r w:rsidRPr="00E047C3">
        <w:rPr>
          <w:rFonts w:ascii="Shurjo" w:hAnsi="Shurjo" w:cs="Shurjo"/>
          <w:sz w:val="22"/>
          <w:szCs w:val="22"/>
          <w:cs/>
          <w:lang w:bidi="bn-BD"/>
        </w:rPr>
        <w:t>স</w:t>
      </w:r>
      <w:r w:rsidRPr="00E047C3">
        <w:rPr>
          <w:rFonts w:ascii="Shurjo" w:hAnsi="Shurjo" w:cs="Shurjo"/>
          <w:sz w:val="22"/>
          <w:szCs w:val="22"/>
          <w:lang w:bidi="bn-BD"/>
        </w:rPr>
        <w:t>ম্ভি</w:t>
      </w:r>
      <w:r w:rsidRPr="00E047C3">
        <w:rPr>
          <w:rFonts w:ascii="Shurjo" w:hAnsi="Shurjo" w:cs="Shurjo"/>
          <w:sz w:val="22"/>
          <w:szCs w:val="22"/>
          <w:cs/>
          <w:lang w:bidi="bn-BD"/>
        </w:rPr>
        <w:t>দা</w:t>
      </w:r>
      <w:r w:rsidRPr="00E047C3">
        <w:rPr>
          <w:rFonts w:ascii="Shurjo" w:hAnsi="Shurjo" w:cs="Shurjo"/>
          <w:sz w:val="22"/>
          <w:szCs w:val="22"/>
          <w:lang w:bidi="bn-BD"/>
        </w:rPr>
        <w:t>মগ্গো</w:t>
      </w:r>
    </w:p>
    <w:p w14:paraId="55A34B6F" w14:textId="77777777" w:rsidR="00E31B72" w:rsidRPr="00E047C3" w:rsidRDefault="00E31B72" w:rsidP="00E31B72">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lang w:bidi="bn-BD"/>
        </w:rPr>
        <w:t xml:space="preserve">১৩. </w:t>
      </w:r>
      <w:r w:rsidRPr="00E047C3">
        <w:rPr>
          <w:rFonts w:ascii="Shurjo" w:hAnsi="Shurjo" w:cs="Shurjo"/>
          <w:sz w:val="22"/>
          <w:szCs w:val="22"/>
          <w:cs/>
          <w:lang w:bidi="bn-BD"/>
        </w:rPr>
        <w:t>অপদান</w:t>
      </w:r>
    </w:p>
    <w:p w14:paraId="7491BD69" w14:textId="77777777" w:rsidR="00E31B72" w:rsidRPr="00E047C3" w:rsidRDefault="00E31B72" w:rsidP="00E31B72">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lang w:bidi="bn-BD"/>
        </w:rPr>
        <w:t xml:space="preserve">১৪. </w:t>
      </w:r>
      <w:r w:rsidRPr="00E047C3">
        <w:rPr>
          <w:rFonts w:ascii="Shurjo" w:hAnsi="Shurjo" w:cs="Shurjo"/>
          <w:sz w:val="22"/>
          <w:szCs w:val="22"/>
          <w:cs/>
          <w:lang w:bidi="bn-BD"/>
        </w:rPr>
        <w:t>বুদ্ধৰং</w:t>
      </w:r>
      <w:r w:rsidRPr="00E047C3">
        <w:rPr>
          <w:rFonts w:ascii="Shurjo" w:hAnsi="Shurjo" w:cs="Shurjo"/>
          <w:sz w:val="22"/>
          <w:szCs w:val="22"/>
          <w:lang w:bidi="bn-BD"/>
        </w:rPr>
        <w:t>স</w:t>
      </w:r>
    </w:p>
    <w:p w14:paraId="161C480E" w14:textId="77777777" w:rsidR="00E31B72" w:rsidRPr="00E047C3" w:rsidRDefault="00E31B72" w:rsidP="00E31B72">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lang w:bidi="bn-BD"/>
        </w:rPr>
        <w:t xml:space="preserve">১৫. </w:t>
      </w:r>
      <w:r w:rsidRPr="00E047C3">
        <w:rPr>
          <w:rFonts w:ascii="Shurjo" w:hAnsi="Shurjo" w:cs="Shurjo"/>
          <w:sz w:val="22"/>
          <w:szCs w:val="22"/>
          <w:cs/>
          <w:lang w:bidi="bn-IN"/>
        </w:rPr>
        <w:t>চ</w:t>
      </w:r>
      <w:r w:rsidRPr="00E047C3">
        <w:rPr>
          <w:rFonts w:ascii="Shurjo" w:hAnsi="Shurjo" w:cs="Shurjo"/>
          <w:sz w:val="22"/>
          <w:szCs w:val="22"/>
          <w:cs/>
          <w:lang w:bidi="bn-BD"/>
        </w:rPr>
        <w:t>রি</w:t>
      </w:r>
      <w:r w:rsidRPr="00E047C3">
        <w:rPr>
          <w:rFonts w:ascii="Shurjo" w:hAnsi="Shurjo" w:cs="Shurjo"/>
          <w:sz w:val="22"/>
          <w:szCs w:val="22"/>
          <w:lang w:bidi="bn-BD"/>
        </w:rPr>
        <w:t>যা</w:t>
      </w:r>
      <w:r w:rsidRPr="00E047C3">
        <w:rPr>
          <w:rFonts w:ascii="Shurjo" w:hAnsi="Shurjo" w:cs="Shurjo"/>
          <w:sz w:val="22"/>
          <w:szCs w:val="22"/>
          <w:cs/>
          <w:lang w:bidi="bn-BD"/>
        </w:rPr>
        <w:t>পিটক</w:t>
      </w:r>
    </w:p>
    <w:p w14:paraId="5604EB92" w14:textId="77777777" w:rsidR="00E31B72" w:rsidRPr="00E047C3" w:rsidRDefault="00E31B72" w:rsidP="00E31B72">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lang w:bidi="bn-BD"/>
        </w:rPr>
        <w:t xml:space="preserve">১৬. </w:t>
      </w:r>
      <w:r w:rsidRPr="00E047C3">
        <w:rPr>
          <w:rFonts w:ascii="Shurjo" w:hAnsi="Shurjo" w:cs="Shurjo"/>
          <w:sz w:val="22"/>
          <w:szCs w:val="22"/>
          <w:cs/>
          <w:lang w:bidi="bn-BD"/>
        </w:rPr>
        <w:t>নে</w:t>
      </w:r>
      <w:r w:rsidRPr="00E047C3">
        <w:rPr>
          <w:rFonts w:ascii="Shurjo" w:hAnsi="Shurjo" w:cs="Shurjo"/>
          <w:sz w:val="22"/>
          <w:szCs w:val="22"/>
          <w:cs/>
          <w:lang w:bidi="bn-IN"/>
        </w:rPr>
        <w:t>ত্তি</w:t>
      </w:r>
      <w:r w:rsidRPr="00E047C3">
        <w:rPr>
          <w:rFonts w:ascii="Shurjo" w:hAnsi="Shurjo" w:cs="Shurjo"/>
          <w:sz w:val="22"/>
          <w:szCs w:val="22"/>
          <w:lang w:bidi="bn-BD"/>
        </w:rPr>
        <w:t>প্পক</w:t>
      </w:r>
      <w:r w:rsidRPr="00E047C3">
        <w:rPr>
          <w:rFonts w:ascii="Shurjo" w:hAnsi="Shurjo" w:cs="Shurjo"/>
          <w:sz w:val="22"/>
          <w:szCs w:val="22"/>
          <w:cs/>
          <w:lang w:bidi="bn-BD"/>
        </w:rPr>
        <w:t>র</w:t>
      </w:r>
      <w:r w:rsidRPr="00E047C3">
        <w:rPr>
          <w:rFonts w:ascii="Shurjo" w:hAnsi="Shurjo" w:cs="Shurjo"/>
          <w:sz w:val="22"/>
          <w:szCs w:val="22"/>
          <w:lang w:bidi="bn-BD"/>
        </w:rPr>
        <w:t>ণ</w:t>
      </w:r>
      <w:r w:rsidRPr="00E047C3">
        <w:rPr>
          <w:rFonts w:ascii="Shurjo" w:hAnsi="Shurjo" w:cs="Shurjo"/>
          <w:sz w:val="22"/>
          <w:szCs w:val="22"/>
          <w:cs/>
          <w:lang w:bidi="bn-BD"/>
        </w:rPr>
        <w:t xml:space="preserve"> বা নে</w:t>
      </w:r>
      <w:r w:rsidRPr="00E047C3">
        <w:rPr>
          <w:rFonts w:ascii="Shurjo" w:hAnsi="Shurjo" w:cs="Shurjo"/>
          <w:sz w:val="22"/>
          <w:szCs w:val="22"/>
          <w:lang w:bidi="bn-BD"/>
        </w:rPr>
        <w:t>ত্তি</w:t>
      </w:r>
      <w:r w:rsidRPr="00E047C3">
        <w:rPr>
          <w:rFonts w:ascii="Shurjo" w:hAnsi="Shurjo" w:cs="Shurjo"/>
          <w:sz w:val="22"/>
          <w:szCs w:val="22"/>
          <w:cs/>
          <w:lang w:bidi="bn-BD"/>
        </w:rPr>
        <w:t xml:space="preserve"> (বর্মী এবং সিংহলী সংস্করণে অন্তর্ভুক্ত</w:t>
      </w:r>
      <w:r w:rsidRPr="00E047C3">
        <w:rPr>
          <w:rFonts w:ascii="Shurjo" w:hAnsi="Shurjo" w:cs="Shurjo"/>
          <w:sz w:val="22"/>
          <w:szCs w:val="22"/>
          <w:lang w:bidi="bn-BD"/>
        </w:rPr>
        <w:t xml:space="preserve">, </w:t>
      </w:r>
      <w:r w:rsidRPr="00E047C3">
        <w:rPr>
          <w:rFonts w:ascii="Shurjo" w:hAnsi="Shurjo" w:cs="Shurjo"/>
          <w:sz w:val="22"/>
          <w:szCs w:val="22"/>
          <w:cs/>
          <w:lang w:bidi="bn-BD"/>
        </w:rPr>
        <w:t>কিন্তু থাই সংস্করণে নয়)</w:t>
      </w:r>
    </w:p>
    <w:p w14:paraId="15CE1982" w14:textId="77777777" w:rsidR="00E31B72" w:rsidRPr="00E047C3" w:rsidRDefault="00E31B72" w:rsidP="00E31B72">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lang w:bidi="bn-BD"/>
        </w:rPr>
        <w:t xml:space="preserve">১৭. </w:t>
      </w:r>
      <w:r w:rsidRPr="00E047C3">
        <w:rPr>
          <w:rFonts w:ascii="Shurjo" w:hAnsi="Shurjo" w:cs="Shurjo"/>
          <w:sz w:val="22"/>
          <w:szCs w:val="22"/>
          <w:cs/>
          <w:lang w:bidi="bn-IN"/>
        </w:rPr>
        <w:t>পেটকাপোদে</w:t>
      </w:r>
      <w:r w:rsidRPr="00E047C3">
        <w:rPr>
          <w:rFonts w:ascii="Shurjo" w:hAnsi="Shurjo" w:cs="Shurjo"/>
          <w:sz w:val="22"/>
          <w:szCs w:val="22"/>
          <w:lang w:bidi="bn-IN"/>
        </w:rPr>
        <w:t>স</w:t>
      </w:r>
      <w:r w:rsidRPr="00E047C3">
        <w:rPr>
          <w:rFonts w:ascii="Shurjo" w:hAnsi="Shurjo" w:cs="Shurjo"/>
          <w:sz w:val="22"/>
          <w:szCs w:val="22"/>
          <w:cs/>
          <w:lang w:bidi="bn-IN"/>
        </w:rPr>
        <w:t xml:space="preserve"> </w:t>
      </w:r>
      <w:r w:rsidRPr="00E047C3">
        <w:rPr>
          <w:rFonts w:ascii="Shurjo" w:hAnsi="Shurjo" w:cs="Shurjo"/>
          <w:sz w:val="22"/>
          <w:szCs w:val="22"/>
          <w:lang w:bidi="bn-BD"/>
        </w:rPr>
        <w:t>(</w:t>
      </w:r>
      <w:r w:rsidRPr="00E047C3">
        <w:rPr>
          <w:rFonts w:ascii="Shurjo" w:hAnsi="Shurjo" w:cs="Shurjo"/>
          <w:sz w:val="22"/>
          <w:szCs w:val="22"/>
          <w:cs/>
          <w:lang w:bidi="bn-BD"/>
        </w:rPr>
        <w:t>বর্মী এবং সিংহলী সংস্করণে অন্তর্ভুক্ত</w:t>
      </w:r>
      <w:r w:rsidRPr="00E047C3">
        <w:rPr>
          <w:rFonts w:ascii="Shurjo" w:hAnsi="Shurjo" w:cs="Shurjo"/>
          <w:sz w:val="22"/>
          <w:szCs w:val="22"/>
          <w:lang w:bidi="bn-BD"/>
        </w:rPr>
        <w:t xml:space="preserve">, </w:t>
      </w:r>
      <w:r w:rsidRPr="00E047C3">
        <w:rPr>
          <w:rFonts w:ascii="Shurjo" w:hAnsi="Shurjo" w:cs="Shurjo"/>
          <w:sz w:val="22"/>
          <w:szCs w:val="22"/>
          <w:cs/>
          <w:lang w:bidi="bn-BD"/>
        </w:rPr>
        <w:t>কিন্তু থাই সংস্করণে নয়)</w:t>
      </w:r>
    </w:p>
    <w:p w14:paraId="1EB53F0F" w14:textId="77777777" w:rsidR="00E31B72" w:rsidRPr="00E047C3" w:rsidRDefault="00E31B72" w:rsidP="00E31B72">
      <w:pPr>
        <w:widowControl w:val="0"/>
        <w:shd w:val="clear" w:color="auto" w:fill="FFFFFF"/>
        <w:ind w:firstLine="288"/>
        <w:jc w:val="both"/>
        <w:rPr>
          <w:rFonts w:ascii="Shurjo" w:hAnsi="Shurjo" w:cs="Shurjo"/>
          <w:sz w:val="22"/>
          <w:szCs w:val="22"/>
          <w:cs/>
          <w:lang w:bidi="bn-IN"/>
        </w:rPr>
      </w:pPr>
      <w:r w:rsidRPr="00E047C3">
        <w:rPr>
          <w:rFonts w:ascii="Shurjo" w:hAnsi="Shurjo" w:cs="Shurjo"/>
          <w:sz w:val="22"/>
          <w:szCs w:val="22"/>
          <w:lang w:bidi="bn-BD"/>
        </w:rPr>
        <w:t xml:space="preserve">১৮. </w:t>
      </w:r>
      <w:r w:rsidRPr="00E047C3">
        <w:rPr>
          <w:rFonts w:ascii="Shurjo" w:hAnsi="Shurjo" w:cs="Shurjo"/>
          <w:sz w:val="22"/>
          <w:szCs w:val="22"/>
          <w:cs/>
          <w:lang w:bidi="bn-BD"/>
        </w:rPr>
        <w:t>মিলিন্দপ</w:t>
      </w:r>
      <w:r w:rsidRPr="00E047C3">
        <w:rPr>
          <w:rFonts w:ascii="SolaimanLipi" w:hAnsi="SolaimanLipi" w:cs="SolaimanLipi"/>
          <w:sz w:val="22"/>
          <w:szCs w:val="22"/>
          <w:lang w:bidi="bn-BD"/>
        </w:rPr>
        <w:t>ঞ্হ</w:t>
      </w:r>
      <w:r w:rsidRPr="00E047C3">
        <w:rPr>
          <w:rFonts w:ascii="Shurjo" w:hAnsi="Shurjo" w:cs="Shurjo"/>
          <w:sz w:val="22"/>
          <w:szCs w:val="22"/>
          <w:cs/>
          <w:lang w:bidi="bn-BD"/>
        </w:rPr>
        <w:t xml:space="preserve"> (বর্মী সংস্করণে অন্তর্ভুক্ত</w:t>
      </w:r>
      <w:r w:rsidRPr="00E047C3">
        <w:rPr>
          <w:rFonts w:ascii="Shurjo" w:hAnsi="Shurjo" w:cs="Shurjo"/>
          <w:sz w:val="22"/>
          <w:szCs w:val="22"/>
          <w:lang w:bidi="bn-IN"/>
        </w:rPr>
        <w:t>)</w:t>
      </w:r>
    </w:p>
    <w:p w14:paraId="2A40EA15" w14:textId="77777777" w:rsidR="00E31B72" w:rsidRPr="00E047C3" w:rsidRDefault="00E31B72" w:rsidP="00E31B72">
      <w:pPr>
        <w:widowControl w:val="0"/>
        <w:shd w:val="clear" w:color="auto" w:fill="FFFFFF"/>
        <w:ind w:firstLine="288"/>
        <w:jc w:val="both"/>
        <w:rPr>
          <w:rFonts w:ascii="Shurjo" w:hAnsi="Shurjo" w:cs="Shurjo"/>
          <w:sz w:val="22"/>
          <w:szCs w:val="22"/>
          <w:cs/>
          <w:lang w:bidi="bn-IN"/>
        </w:rPr>
      </w:pPr>
      <w:r w:rsidRPr="00E047C3">
        <w:rPr>
          <w:rFonts w:ascii="Shurjo" w:hAnsi="Shurjo" w:cs="Shurjo"/>
          <w:sz w:val="22"/>
          <w:szCs w:val="22"/>
          <w:cs/>
          <w:lang w:bidi="bn-BD"/>
        </w:rPr>
        <w:t>সুমঙ্গলৰিলাসিনীর ভূমিকা</w:t>
      </w:r>
      <w:r w:rsidRPr="00E047C3">
        <w:rPr>
          <w:rFonts w:ascii="Shurjo" w:hAnsi="Shurjo" w:cs="Shurjo"/>
          <w:sz w:val="22"/>
          <w:szCs w:val="22"/>
          <w:lang w:bidi="bn-BD"/>
        </w:rPr>
        <w:t xml:space="preserve">, </w:t>
      </w:r>
      <w:r w:rsidRPr="00E047C3">
        <w:rPr>
          <w:rFonts w:ascii="Shurjo" w:hAnsi="Shurjo" w:cs="Shurjo"/>
          <w:sz w:val="22"/>
          <w:szCs w:val="22"/>
          <w:cs/>
          <w:lang w:bidi="bn-BD"/>
        </w:rPr>
        <w:t>বুদ্ধঘোষ দ্বারা চতুর্থ বা পঞ্চম শতাব্দীতে সংকলিত দী</w:t>
      </w:r>
      <w:r w:rsidRPr="00E047C3">
        <w:rPr>
          <w:rFonts w:ascii="Shurjo" w:hAnsi="Shurjo" w:cs="Shurjo"/>
          <w:sz w:val="22"/>
          <w:szCs w:val="22"/>
          <w:lang w:bidi="bn-BD"/>
        </w:rPr>
        <w:t>র্ঘ</w:t>
      </w:r>
      <w:r w:rsidRPr="00E047C3">
        <w:rPr>
          <w:rFonts w:ascii="Shurjo" w:hAnsi="Shurjo" w:cs="Shurjo"/>
          <w:sz w:val="22"/>
          <w:szCs w:val="22"/>
          <w:cs/>
          <w:lang w:bidi="bn-BD"/>
        </w:rPr>
        <w:t>নিকায়ের ভাষ্য যা এখন আর টিকে নেই</w:t>
      </w:r>
      <w:r w:rsidRPr="00E047C3">
        <w:rPr>
          <w:rFonts w:ascii="Shurjo" w:hAnsi="Shurjo" w:cs="Shurjo"/>
          <w:sz w:val="22"/>
          <w:szCs w:val="22"/>
          <w:lang w:bidi="bn-BD"/>
        </w:rPr>
        <w:t xml:space="preserve">, </w:t>
      </w:r>
      <w:r w:rsidRPr="00E047C3">
        <w:rPr>
          <w:rFonts w:ascii="Shurjo" w:hAnsi="Shurjo" w:cs="Shurjo"/>
          <w:sz w:val="22"/>
          <w:szCs w:val="22"/>
          <w:cs/>
          <w:lang w:bidi="bn-BD"/>
        </w:rPr>
        <w:t>তার ভিত্তিতে বলা হয়েছে যে দী</w:t>
      </w:r>
      <w:r w:rsidRPr="00E047C3">
        <w:rPr>
          <w:rFonts w:ascii="Shurjo" w:hAnsi="Shurjo" w:cs="Shurjo"/>
          <w:sz w:val="22"/>
          <w:szCs w:val="22"/>
          <w:lang w:bidi="bn-BD"/>
        </w:rPr>
        <w:t>ঘভাণক বা</w:t>
      </w:r>
      <w:r w:rsidRPr="00E047C3">
        <w:rPr>
          <w:rFonts w:ascii="Shurjo" w:hAnsi="Shurjo" w:cs="Shurjo"/>
          <w:sz w:val="22"/>
          <w:szCs w:val="22"/>
          <w:cs/>
          <w:lang w:bidi="bn-BD"/>
        </w:rPr>
        <w:t xml:space="preserve"> আবৃত্তিকাররা এই নি</w:t>
      </w:r>
      <w:r w:rsidRPr="00E047C3">
        <w:rPr>
          <w:rFonts w:ascii="Shurjo" w:hAnsi="Shurjo" w:cs="Shurjo"/>
          <w:sz w:val="22"/>
          <w:szCs w:val="22"/>
          <w:lang w:bidi="bn-BD"/>
        </w:rPr>
        <w:t>কায়ে</w:t>
      </w:r>
      <w:r w:rsidRPr="00E047C3">
        <w:rPr>
          <w:rFonts w:ascii="Shurjo" w:hAnsi="Shurjo" w:cs="Shurjo"/>
          <w:sz w:val="22"/>
          <w:szCs w:val="22"/>
          <w:cs/>
          <w:lang w:bidi="bn-BD"/>
        </w:rPr>
        <w:t xml:space="preserve"> </w:t>
      </w:r>
      <w:r w:rsidRPr="00E047C3">
        <w:rPr>
          <w:rFonts w:ascii="Shurjo" w:hAnsi="Shurjo" w:cs="Shurjo"/>
          <w:sz w:val="22"/>
          <w:szCs w:val="22"/>
          <w:lang w:bidi="bn-BD"/>
        </w:rPr>
        <w:t>২-১২</w:t>
      </w:r>
      <w:r w:rsidRPr="00E047C3">
        <w:rPr>
          <w:rFonts w:ascii="Shurjo" w:hAnsi="Shurjo" w:cs="Shurjo"/>
          <w:sz w:val="22"/>
          <w:szCs w:val="22"/>
          <w:cs/>
          <w:lang w:bidi="bn-BD"/>
        </w:rPr>
        <w:t>টি তালিকাভুক্ত করেছিলেন</w:t>
      </w:r>
      <w:r w:rsidRPr="00E047C3">
        <w:rPr>
          <w:rFonts w:ascii="Shurjo" w:hAnsi="Shurjo" w:cs="Shurjo"/>
          <w:sz w:val="22"/>
          <w:szCs w:val="22"/>
          <w:lang w:bidi="bn-BD"/>
        </w:rPr>
        <w:t xml:space="preserve">, </w:t>
      </w:r>
      <w:r w:rsidRPr="00E047C3">
        <w:rPr>
          <w:rFonts w:ascii="Shurjo" w:hAnsi="Shurjo" w:cs="Shurjo"/>
          <w:sz w:val="22"/>
          <w:szCs w:val="22"/>
          <w:cs/>
          <w:lang w:bidi="bn-BD"/>
        </w:rPr>
        <w:t>যখন</w:t>
      </w:r>
      <w:r w:rsidRPr="00E047C3">
        <w:rPr>
          <w:rFonts w:ascii="Shurjo" w:hAnsi="Shurjo" w:cs="Shurjo"/>
          <w:sz w:val="22"/>
          <w:szCs w:val="22"/>
          <w:lang w:bidi="bn-BD"/>
        </w:rPr>
        <w:t xml:space="preserve"> মজ্ঝিমভাণক বা</w:t>
      </w:r>
      <w:r w:rsidRPr="00E047C3">
        <w:rPr>
          <w:rFonts w:ascii="Shurjo" w:hAnsi="Shurjo" w:cs="Shurjo"/>
          <w:sz w:val="22"/>
          <w:szCs w:val="22"/>
          <w:cs/>
          <w:lang w:bidi="bn-BD"/>
        </w:rPr>
        <w:t xml:space="preserve"> আবৃত্তিকাররা তালিকাভুক্ত</w:t>
      </w:r>
      <w:r w:rsidRPr="00E047C3">
        <w:rPr>
          <w:rFonts w:ascii="Shurjo" w:hAnsi="Shurjo" w:cs="Shurjo"/>
          <w:sz w:val="22"/>
          <w:szCs w:val="22"/>
          <w:lang w:bidi="bn-BD"/>
        </w:rPr>
        <w:t xml:space="preserve"> করেছিলেন</w:t>
      </w:r>
      <w:r w:rsidRPr="00E047C3">
        <w:rPr>
          <w:rFonts w:ascii="Shurjo" w:hAnsi="Shurjo" w:cs="Shurjo"/>
          <w:sz w:val="22"/>
          <w:szCs w:val="22"/>
          <w:cs/>
          <w:lang w:bidi="bn-BD"/>
        </w:rPr>
        <w:t xml:space="preserve"> ২-১৫</w:t>
      </w:r>
      <w:r w:rsidRPr="00E047C3">
        <w:rPr>
          <w:rFonts w:ascii="Shurjo" w:hAnsi="Shurjo" w:cs="Shurjo"/>
          <w:sz w:val="22"/>
          <w:szCs w:val="22"/>
          <w:lang w:bidi="bn-BD"/>
        </w:rPr>
        <w:t>টি</w:t>
      </w:r>
      <w:r w:rsidRPr="00E047C3">
        <w:rPr>
          <w:rFonts w:ascii="Shurjo" w:hAnsi="Shurjo" w:cs="Shurjo"/>
          <w:sz w:val="22"/>
          <w:szCs w:val="22"/>
          <w:cs/>
          <w:lang w:bidi="bn-BD"/>
        </w:rPr>
        <w:t>। পরে</w:t>
      </w:r>
      <w:r w:rsidRPr="00E047C3">
        <w:rPr>
          <w:rFonts w:ascii="Shurjo" w:hAnsi="Shurjo" w:cs="Shurjo"/>
          <w:sz w:val="22"/>
          <w:szCs w:val="22"/>
          <w:lang w:bidi="bn-BD"/>
        </w:rPr>
        <w:t xml:space="preserve"> </w:t>
      </w:r>
      <w:r w:rsidRPr="00E047C3">
        <w:rPr>
          <w:rFonts w:ascii="Shurjo" w:hAnsi="Shurjo" w:cs="Shurjo"/>
          <w:sz w:val="22"/>
          <w:szCs w:val="22"/>
          <w:cs/>
          <w:lang w:bidi="bn-BD"/>
        </w:rPr>
        <w:t>এটি ক্যাননের বিষয়বস্তুর একটি তালিকা দেয় যা বিনয় সম্পর্কে ভাষ্য</w:t>
      </w:r>
      <w:r w:rsidRPr="00E047C3">
        <w:rPr>
          <w:rFonts w:ascii="Shurjo" w:hAnsi="Shurjo" w:cs="Shurjo"/>
          <w:sz w:val="22"/>
          <w:szCs w:val="22"/>
          <w:lang w:bidi="bn-BD"/>
        </w:rPr>
        <w:t>গুলো</w:t>
      </w:r>
      <w:r w:rsidRPr="00E047C3">
        <w:rPr>
          <w:rFonts w:ascii="Shurjo" w:hAnsi="Shurjo" w:cs="Shurjo"/>
          <w:sz w:val="22"/>
          <w:szCs w:val="22"/>
          <w:cs/>
          <w:lang w:bidi="bn-BD"/>
        </w:rPr>
        <w:t>র ভূমিকাতে পাওয়া যায়</w:t>
      </w:r>
      <w:r w:rsidRPr="00E047C3">
        <w:rPr>
          <w:rFonts w:ascii="Shurjo" w:hAnsi="Shurjo" w:cs="Shurjo"/>
          <w:sz w:val="22"/>
          <w:szCs w:val="22"/>
          <w:lang w:bidi="bn-BD"/>
        </w:rPr>
        <w:t xml:space="preserve"> </w:t>
      </w:r>
      <w:r w:rsidRPr="00E047C3">
        <w:rPr>
          <w:rFonts w:ascii="Shurjo" w:hAnsi="Shurjo" w:cs="Shurjo"/>
          <w:sz w:val="22"/>
          <w:szCs w:val="22"/>
          <w:cs/>
          <w:lang w:bidi="bn-BD"/>
        </w:rPr>
        <w:t>এবং অভিধম্মপিটক</w:t>
      </w:r>
      <w:r w:rsidRPr="00E047C3">
        <w:rPr>
          <w:rFonts w:ascii="Shurjo" w:hAnsi="Shurjo" w:cs="Shurjo"/>
          <w:sz w:val="22"/>
          <w:szCs w:val="22"/>
          <w:lang w:bidi="bn-BD"/>
        </w:rPr>
        <w:t xml:space="preserve">, </w:t>
      </w:r>
      <w:r w:rsidRPr="00E047C3">
        <w:rPr>
          <w:rFonts w:ascii="Shurjo" w:hAnsi="Shurjo" w:cs="Shurjo"/>
          <w:sz w:val="22"/>
          <w:szCs w:val="22"/>
          <w:cs/>
          <w:lang w:bidi="bn-BD"/>
        </w:rPr>
        <w:t xml:space="preserve">যা এই নিকায়ের জন্য </w:t>
      </w:r>
      <w:r w:rsidRPr="00E047C3">
        <w:rPr>
          <w:rFonts w:ascii="Shurjo" w:hAnsi="Shurjo" w:cs="Shurjo"/>
          <w:sz w:val="22"/>
          <w:szCs w:val="22"/>
          <w:lang w:bidi="bn-BD"/>
        </w:rPr>
        <w:t xml:space="preserve">১-১৫টি </w:t>
      </w:r>
      <w:r w:rsidRPr="00E047C3">
        <w:rPr>
          <w:rFonts w:ascii="Shurjo" w:hAnsi="Shurjo" w:cs="Shurjo"/>
          <w:sz w:val="22"/>
          <w:szCs w:val="22"/>
          <w:cs/>
          <w:lang w:bidi="bn-BD"/>
        </w:rPr>
        <w:t>দেয়</w:t>
      </w:r>
      <w:r w:rsidRPr="00E047C3">
        <w:rPr>
          <w:rFonts w:ascii="Shurjo" w:hAnsi="Shurjo" w:cs="Shurjo"/>
          <w:sz w:val="22"/>
          <w:szCs w:val="22"/>
          <w:lang w:bidi="bn-BD"/>
        </w:rPr>
        <w:t xml:space="preserve">, </w:t>
      </w:r>
      <w:r w:rsidRPr="00E047C3">
        <w:rPr>
          <w:rFonts w:ascii="Shurjo" w:hAnsi="Shurjo" w:cs="Shurjo"/>
          <w:sz w:val="22"/>
          <w:szCs w:val="22"/>
          <w:cs/>
          <w:lang w:bidi="bn-BD"/>
        </w:rPr>
        <w:t>যদিও এটি একটি বিকল্প শ্রে</w:t>
      </w:r>
      <w:r w:rsidRPr="00E047C3">
        <w:rPr>
          <w:rFonts w:ascii="Shurjo" w:hAnsi="Shurjo" w:cs="Shurjo"/>
          <w:sz w:val="22"/>
          <w:szCs w:val="22"/>
          <w:lang w:bidi="bn-BD"/>
        </w:rPr>
        <w:t>ণি</w:t>
      </w:r>
      <w:r w:rsidRPr="00E047C3">
        <w:rPr>
          <w:rFonts w:ascii="Shurjo" w:hAnsi="Shurjo" w:cs="Shurjo"/>
          <w:sz w:val="22"/>
          <w:szCs w:val="22"/>
          <w:cs/>
          <w:lang w:bidi="bn-BD"/>
        </w:rPr>
        <w:t>বিভাগও অন্তর্ভুক্ত করে যেখানে বিনয় এবং অভিধ</w:t>
      </w:r>
      <w:r w:rsidRPr="00E047C3">
        <w:rPr>
          <w:rFonts w:ascii="Shurjo" w:hAnsi="Shurjo" w:cs="Shurjo"/>
          <w:sz w:val="22"/>
          <w:szCs w:val="22"/>
          <w:lang w:bidi="bn-BD"/>
        </w:rPr>
        <w:t>র্মকে</w:t>
      </w:r>
      <w:r w:rsidRPr="00E047C3">
        <w:rPr>
          <w:rFonts w:ascii="Shurjo" w:hAnsi="Shurjo" w:cs="Shurjo"/>
          <w:sz w:val="22"/>
          <w:szCs w:val="22"/>
          <w:cs/>
          <w:lang w:bidi="bn-BD"/>
        </w:rPr>
        <w:t>ও এই নি</w:t>
      </w:r>
      <w:r w:rsidRPr="00E047C3">
        <w:rPr>
          <w:rFonts w:ascii="Shurjo" w:hAnsi="Shurjo" w:cs="Shurjo"/>
          <w:sz w:val="22"/>
          <w:szCs w:val="22"/>
          <w:lang w:bidi="bn-BD"/>
        </w:rPr>
        <w:t>কায়ের</w:t>
      </w:r>
      <w:r w:rsidRPr="00E047C3">
        <w:rPr>
          <w:rFonts w:ascii="Shurjo" w:hAnsi="Shurjo" w:cs="Shurjo"/>
          <w:sz w:val="22"/>
          <w:szCs w:val="22"/>
          <w:cs/>
          <w:lang w:bidi="bn-BD"/>
        </w:rPr>
        <w:t xml:space="preserve"> অন্তর্ভুক্ত করা হয়েছে</w:t>
      </w:r>
      <w:r w:rsidRPr="00E047C3">
        <w:rPr>
          <w:rFonts w:ascii="Shurjo" w:hAnsi="Shurjo" w:cs="Shurjo"/>
          <w:sz w:val="22"/>
          <w:szCs w:val="22"/>
          <w:lang w:bidi="bn-BD"/>
        </w:rPr>
        <w:t xml:space="preserve">, </w:t>
      </w:r>
      <w:r w:rsidRPr="00E047C3">
        <w:rPr>
          <w:rFonts w:ascii="Shurjo" w:hAnsi="Shurjo" w:cs="Shurjo"/>
          <w:sz w:val="22"/>
          <w:szCs w:val="22"/>
          <w:cs/>
          <w:lang w:bidi="bn-BD"/>
        </w:rPr>
        <w:t>যাতে পাঁচটি নিকায় সমগ্র ক্যাননের একটি শ্রে</w:t>
      </w:r>
      <w:r w:rsidRPr="00E047C3">
        <w:rPr>
          <w:rFonts w:ascii="Shurjo" w:hAnsi="Shurjo" w:cs="Shurjo"/>
          <w:sz w:val="22"/>
          <w:szCs w:val="22"/>
          <w:lang w:bidi="bn-BD"/>
        </w:rPr>
        <w:t>ণি</w:t>
      </w:r>
      <w:r w:rsidRPr="00E047C3">
        <w:rPr>
          <w:rFonts w:ascii="Shurjo" w:hAnsi="Shurjo" w:cs="Shurjo"/>
          <w:sz w:val="22"/>
          <w:szCs w:val="22"/>
          <w:cs/>
          <w:lang w:bidi="bn-BD"/>
        </w:rPr>
        <w:t>বিভাগ</w:t>
      </w:r>
      <w:r w:rsidRPr="00E047C3">
        <w:rPr>
          <w:rFonts w:ascii="Shurjo" w:hAnsi="Shurjo" w:cs="Shurjo"/>
          <w:sz w:val="22"/>
          <w:szCs w:val="22"/>
          <w:lang w:bidi="bn-BD"/>
        </w:rPr>
        <w:t xml:space="preserve">, </w:t>
      </w:r>
      <w:r w:rsidRPr="00E047C3">
        <w:rPr>
          <w:rFonts w:ascii="Shurjo" w:hAnsi="Shurjo" w:cs="Shurjo"/>
          <w:sz w:val="22"/>
          <w:szCs w:val="22"/>
          <w:cs/>
          <w:lang w:bidi="bn-BD"/>
        </w:rPr>
        <w:t>শুধুমাত্র সুত্ত নয়। পিট</w:t>
      </w:r>
      <w:r w:rsidRPr="00E047C3">
        <w:rPr>
          <w:rFonts w:ascii="Shurjo" w:hAnsi="Shurjo" w:cs="Shurjo"/>
          <w:sz w:val="22"/>
          <w:szCs w:val="22"/>
          <w:lang w:bidi="bn-BD"/>
        </w:rPr>
        <w:t>ক</w:t>
      </w:r>
      <w:r w:rsidRPr="00E047C3">
        <w:rPr>
          <w:rFonts w:ascii="Shurjo" w:hAnsi="Shurjo" w:cs="Shurjo"/>
          <w:sz w:val="22"/>
          <w:szCs w:val="22"/>
          <w:cs/>
          <w:lang w:bidi="bn-BD"/>
        </w:rPr>
        <w:t xml:space="preserve"> পণ্ডিতরা </w:t>
      </w:r>
      <w:r w:rsidRPr="00E047C3">
        <w:rPr>
          <w:rFonts w:ascii="Shurjo" w:hAnsi="Shurjo" w:cs="Shurjo"/>
          <w:sz w:val="22"/>
          <w:szCs w:val="22"/>
          <w:cs/>
          <w:lang w:bidi="bn-BD"/>
        </w:rPr>
        <w:lastRenderedPageBreak/>
        <w:t>এই তালিকা</w:t>
      </w:r>
      <w:r w:rsidRPr="00E047C3">
        <w:rPr>
          <w:rFonts w:ascii="Shurjo" w:hAnsi="Shurjo" w:cs="Shurjo"/>
          <w:sz w:val="22"/>
          <w:szCs w:val="22"/>
          <w:lang w:bidi="bn-BD"/>
        </w:rPr>
        <w:t>গুলো</w:t>
      </w:r>
      <w:r w:rsidRPr="00E047C3">
        <w:rPr>
          <w:rFonts w:ascii="Shurjo" w:hAnsi="Shurjo" w:cs="Shurjo"/>
          <w:sz w:val="22"/>
          <w:szCs w:val="22"/>
          <w:cs/>
          <w:lang w:bidi="bn-BD"/>
        </w:rPr>
        <w:t xml:space="preserve">র ভিত্তিতে উপসংহারে পৌঁছেছেন যে </w:t>
      </w:r>
      <w:r w:rsidRPr="00E047C3">
        <w:rPr>
          <w:rFonts w:ascii="Shurjo" w:hAnsi="Shurjo" w:cs="Shurjo"/>
          <w:sz w:val="22"/>
          <w:szCs w:val="22"/>
          <w:lang w:bidi="bn-BD"/>
        </w:rPr>
        <w:t>১৩-১৫</w:t>
      </w:r>
      <w:r w:rsidRPr="00E047C3">
        <w:rPr>
          <w:rFonts w:ascii="Shurjo" w:hAnsi="Shurjo" w:cs="Shurjo"/>
          <w:sz w:val="22"/>
          <w:szCs w:val="22"/>
          <w:cs/>
          <w:lang w:bidi="bn-BD"/>
        </w:rPr>
        <w:t xml:space="preserve">টি পরে যোগ করা হয়েছিল এবং </w:t>
      </w:r>
      <w:r w:rsidRPr="00E047C3">
        <w:rPr>
          <w:rFonts w:ascii="Shurjo" w:hAnsi="Shurjo" w:cs="Shurjo"/>
          <w:sz w:val="22"/>
          <w:szCs w:val="22"/>
          <w:lang w:bidi="bn-BD"/>
        </w:rPr>
        <w:t>১</w:t>
      </w:r>
      <w:r w:rsidRPr="00E047C3">
        <w:rPr>
          <w:rFonts w:ascii="Shurjo" w:hAnsi="Shurjo" w:cs="Shurjo"/>
          <w:sz w:val="22"/>
          <w:szCs w:val="22"/>
          <w:cs/>
          <w:lang w:bidi="bn-BD"/>
        </w:rPr>
        <w:t>টি আরো পরে সংযুক্ত করা হয়</w:t>
      </w:r>
      <w:r w:rsidRPr="00E047C3">
        <w:rPr>
          <w:rFonts w:ascii="Shurjo" w:hAnsi="Shurjo" w:cs="Shurjo"/>
          <w:sz w:val="22"/>
          <w:szCs w:val="22"/>
          <w:cs/>
          <w:lang w:bidi="hi-IN"/>
        </w:rPr>
        <w:t>।</w:t>
      </w:r>
    </w:p>
    <w:p w14:paraId="1760F3FC" w14:textId="361DE914" w:rsidR="00E31B72" w:rsidRPr="00E047C3" w:rsidRDefault="00E31B72" w:rsidP="00E31B72">
      <w:pPr>
        <w:widowControl w:val="0"/>
        <w:shd w:val="clear" w:color="auto" w:fill="FFFFFF"/>
        <w:ind w:firstLine="288"/>
        <w:jc w:val="both"/>
        <w:rPr>
          <w:rFonts w:ascii="Shurjo" w:hAnsi="Shurjo" w:cs="Shurjo"/>
          <w:sz w:val="22"/>
          <w:szCs w:val="22"/>
          <w:lang w:val="en-IN"/>
        </w:rPr>
      </w:pPr>
      <w:r w:rsidRPr="00E047C3">
        <w:rPr>
          <w:rFonts w:ascii="Shurjo" w:hAnsi="Shurjo" w:cs="Shurjo"/>
          <w:sz w:val="22"/>
          <w:szCs w:val="22"/>
          <w:cs/>
          <w:lang w:val="en-IN" w:bidi="bn-IN"/>
        </w:rPr>
        <w:t>আবৃত্তিকারদের সম্পর্কে প্যাসেজে বেঁচে থাকা উভয় উপমন্তব্যই আবৃত্তিকারীদের মধ্যে আপাত পার্থক্য ব্যাখ্যা করে</w:t>
      </w:r>
      <w:r w:rsidRPr="00E047C3">
        <w:rPr>
          <w:rFonts w:ascii="Shurjo" w:hAnsi="Shurjo" w:cs="Shurjo"/>
          <w:sz w:val="22"/>
          <w:szCs w:val="22"/>
          <w:lang w:val="en-IN"/>
        </w:rPr>
        <w:t xml:space="preserve">, </w:t>
      </w:r>
      <w:r w:rsidRPr="00E047C3">
        <w:rPr>
          <w:rFonts w:ascii="Shurjo" w:hAnsi="Shurjo" w:cs="Shurjo"/>
          <w:sz w:val="22"/>
          <w:szCs w:val="22"/>
          <w:cs/>
          <w:lang w:val="en-IN" w:bidi="bn-IN"/>
        </w:rPr>
        <w:t>ক্যাননের বিষয়বস্তুতে একটি সারগর্ভ মতবিরোধ নয়</w:t>
      </w:r>
      <w:r w:rsidRPr="00E047C3">
        <w:rPr>
          <w:rFonts w:ascii="Shurjo" w:hAnsi="Shurjo" w:cs="Shurjo"/>
          <w:sz w:val="22"/>
          <w:szCs w:val="22"/>
          <w:lang w:val="en-IN"/>
        </w:rPr>
        <w:t xml:space="preserve">, </w:t>
      </w:r>
      <w:r w:rsidRPr="00E047C3">
        <w:rPr>
          <w:rFonts w:ascii="Shurjo" w:hAnsi="Shurjo" w:cs="Shurjo"/>
          <w:sz w:val="22"/>
          <w:szCs w:val="22"/>
          <w:cs/>
          <w:lang w:val="en-IN" w:bidi="bn-IN"/>
        </w:rPr>
        <w:t>তবে এটির শ্রে</w:t>
      </w:r>
      <w:r w:rsidRPr="00E047C3">
        <w:rPr>
          <w:rFonts w:ascii="Shurjo" w:hAnsi="Shurjo" w:cs="Shurjo"/>
          <w:sz w:val="22"/>
          <w:szCs w:val="22"/>
          <w:lang w:val="en-IN" w:bidi="bn-IN"/>
        </w:rPr>
        <w:t>ণি</w:t>
      </w:r>
      <w:r w:rsidRPr="00E047C3">
        <w:rPr>
          <w:rFonts w:ascii="Shurjo" w:hAnsi="Shurjo" w:cs="Shurjo"/>
          <w:sz w:val="22"/>
          <w:szCs w:val="22"/>
          <w:cs/>
          <w:lang w:val="en-IN" w:bidi="bn-IN"/>
        </w:rPr>
        <w:t>বিভাগে একটি নামমাত্র। এইভাবে তারা উদাহরণস্বরূপ বলে যে দী</w:t>
      </w:r>
      <w:r w:rsidRPr="00E047C3">
        <w:rPr>
          <w:rFonts w:ascii="Shurjo" w:hAnsi="Shurjo" w:cs="Shurjo"/>
          <w:sz w:val="22"/>
          <w:szCs w:val="22"/>
          <w:lang w:val="en-IN" w:bidi="bn-IN"/>
        </w:rPr>
        <w:t>ঘভাণক বা</w:t>
      </w:r>
      <w:r w:rsidRPr="00E047C3">
        <w:rPr>
          <w:rFonts w:ascii="Shurjo" w:hAnsi="Shurjo" w:cs="Shurjo"/>
          <w:sz w:val="22"/>
          <w:szCs w:val="22"/>
          <w:cs/>
          <w:lang w:val="en-IN" w:bidi="bn-IN"/>
        </w:rPr>
        <w:t xml:space="preserve"> আবৃত্তিকাররা </w:t>
      </w:r>
      <w:r w:rsidRPr="00E047C3">
        <w:rPr>
          <w:rFonts w:ascii="Shurjo" w:hAnsi="Shurjo" w:cs="Shurjo"/>
          <w:sz w:val="22"/>
          <w:szCs w:val="22"/>
          <w:lang w:val="en-IN" w:bidi="bn-IN"/>
        </w:rPr>
        <w:t>১৫</w:t>
      </w:r>
      <w:r w:rsidRPr="00E047C3">
        <w:rPr>
          <w:rFonts w:ascii="Shurjo" w:hAnsi="Shurjo" w:cs="Shurjo"/>
          <w:sz w:val="22"/>
          <w:szCs w:val="22"/>
          <w:cs/>
          <w:lang w:val="en-IN" w:bidi="bn-IN"/>
        </w:rPr>
        <w:t>টিকে প্রামাণিক হিসাবে গণ্য করেছেন</w:t>
      </w:r>
      <w:r w:rsidRPr="00E047C3">
        <w:rPr>
          <w:rFonts w:ascii="Shurjo" w:hAnsi="Shurjo" w:cs="Shurjo"/>
          <w:sz w:val="22"/>
          <w:szCs w:val="22"/>
          <w:lang w:val="en-IN" w:bidi="bn-IN"/>
        </w:rPr>
        <w:t>,</w:t>
      </w:r>
      <w:r w:rsidRPr="00E047C3">
        <w:rPr>
          <w:rFonts w:ascii="Shurjo" w:hAnsi="Shurjo" w:cs="Shurjo"/>
          <w:sz w:val="22"/>
          <w:szCs w:val="22"/>
          <w:cs/>
          <w:lang w:val="en-IN" w:bidi="bn-IN"/>
        </w:rPr>
        <w:t xml:space="preserve"> কিন্তু একটি পৃথক বইয়ের পরিবর্তে </w:t>
      </w:r>
      <w:r w:rsidRPr="00E047C3">
        <w:rPr>
          <w:rFonts w:ascii="Shurjo" w:hAnsi="Shurjo" w:cs="Shurjo"/>
          <w:sz w:val="22"/>
          <w:szCs w:val="22"/>
          <w:lang w:val="en-IN" w:bidi="bn-IN"/>
        </w:rPr>
        <w:t>১০</w:t>
      </w:r>
      <w:r w:rsidRPr="00E047C3">
        <w:rPr>
          <w:rFonts w:ascii="Shurjo" w:hAnsi="Shurjo" w:cs="Shurjo"/>
          <w:sz w:val="22"/>
          <w:szCs w:val="22"/>
          <w:cs/>
          <w:lang w:val="en-IN" w:bidi="bn-IN"/>
        </w:rPr>
        <w:t>টির অংশ হিসাবে গণনা করেছেন। একইভাবে</w:t>
      </w:r>
      <w:r w:rsidRPr="00E047C3">
        <w:rPr>
          <w:rFonts w:ascii="Shurjo" w:hAnsi="Shurjo" w:cs="Shurjo"/>
          <w:sz w:val="22"/>
          <w:szCs w:val="22"/>
          <w:lang w:val="en-IN"/>
        </w:rPr>
        <w:t xml:space="preserve">, </w:t>
      </w:r>
      <w:r w:rsidRPr="00E047C3">
        <w:rPr>
          <w:rFonts w:ascii="Shurjo" w:hAnsi="Shurjo" w:cs="Shurjo"/>
          <w:sz w:val="22"/>
          <w:szCs w:val="22"/>
          <w:cs/>
          <w:lang w:val="en-IN" w:bidi="bn-IN"/>
        </w:rPr>
        <w:t xml:space="preserve">প্রায় দুই শতাব্দী আগে বার্মিজ সংঘের প্রধান দ্বারা সংকলিত আরও সাম্প্রতিক উপমন্তব্যে বলা হয়েছে যে </w:t>
      </w:r>
      <w:r w:rsidRPr="00E047C3">
        <w:rPr>
          <w:rFonts w:ascii="Shurjo" w:hAnsi="Shurjo" w:cs="Shurjo"/>
          <w:sz w:val="22"/>
          <w:szCs w:val="22"/>
          <w:lang w:val="en-IN" w:bidi="bn-IN"/>
        </w:rPr>
        <w:t>১৬</w:t>
      </w:r>
      <w:r w:rsidRPr="00E047C3">
        <w:rPr>
          <w:rFonts w:ascii="Shurjo" w:hAnsi="Shurjo" w:cs="Shurjo"/>
          <w:sz w:val="22"/>
          <w:szCs w:val="22"/>
          <w:lang w:val="en-IN"/>
        </w:rPr>
        <w:t xml:space="preserve"> </w:t>
      </w:r>
      <w:r w:rsidRPr="00E047C3">
        <w:rPr>
          <w:rFonts w:ascii="Shurjo" w:hAnsi="Shurjo" w:cs="Shurjo"/>
          <w:sz w:val="22"/>
          <w:szCs w:val="22"/>
          <w:cs/>
          <w:lang w:val="en-IN" w:bidi="bn-IN"/>
        </w:rPr>
        <w:t xml:space="preserve">এবং </w:t>
      </w:r>
      <w:r w:rsidRPr="00E047C3">
        <w:rPr>
          <w:rFonts w:ascii="Shurjo" w:hAnsi="Shurjo" w:cs="Shurjo"/>
          <w:sz w:val="22"/>
          <w:szCs w:val="22"/>
          <w:lang w:val="en-IN"/>
        </w:rPr>
        <w:t>১৭</w:t>
      </w:r>
      <w:r w:rsidR="00FC334E" w:rsidRPr="00E047C3">
        <w:rPr>
          <w:rFonts w:ascii="Shurjo" w:hAnsi="Shurjo" w:cs="Shurjo"/>
          <w:sz w:val="22"/>
          <w:szCs w:val="22"/>
          <w:lang w:val="en-IN"/>
        </w:rPr>
        <w:t>-</w:t>
      </w:r>
      <w:r w:rsidRPr="00E047C3">
        <w:rPr>
          <w:rFonts w:ascii="Shurjo" w:hAnsi="Shurjo" w:cs="Shurjo"/>
          <w:sz w:val="22"/>
          <w:szCs w:val="22"/>
          <w:cs/>
          <w:lang w:val="en-IN" w:bidi="bn-IN"/>
        </w:rPr>
        <w:t xml:space="preserve">কে </w:t>
      </w:r>
      <w:r w:rsidRPr="00E047C3">
        <w:rPr>
          <w:rFonts w:ascii="Shurjo" w:hAnsi="Shurjo" w:cs="Shurjo"/>
          <w:sz w:val="22"/>
          <w:szCs w:val="22"/>
          <w:lang w:val="en-IN" w:bidi="bn-IN"/>
        </w:rPr>
        <w:t>১১</w:t>
      </w:r>
      <w:r w:rsidRPr="00E047C3">
        <w:rPr>
          <w:rFonts w:ascii="Shurjo" w:hAnsi="Shurjo" w:cs="Shurjo"/>
          <w:sz w:val="22"/>
          <w:szCs w:val="22"/>
          <w:cs/>
          <w:lang w:val="en-IN" w:bidi="bn-IN"/>
        </w:rPr>
        <w:t xml:space="preserve"> এবং/অথবা </w:t>
      </w:r>
      <w:r w:rsidRPr="00E047C3">
        <w:rPr>
          <w:rFonts w:ascii="Shurjo" w:hAnsi="Shurjo" w:cs="Shurjo"/>
          <w:sz w:val="22"/>
          <w:szCs w:val="22"/>
          <w:lang w:val="en-IN" w:bidi="bn-IN"/>
        </w:rPr>
        <w:t>১২</w:t>
      </w:r>
      <w:r w:rsidR="00FC334E" w:rsidRPr="00E047C3">
        <w:rPr>
          <w:rFonts w:ascii="Shurjo" w:hAnsi="Shurjo" w:cs="Shurjo"/>
          <w:sz w:val="22"/>
          <w:szCs w:val="22"/>
          <w:lang w:val="en-IN" w:bidi="bn-IN"/>
        </w:rPr>
        <w:t>-</w:t>
      </w:r>
      <w:r w:rsidRPr="00E047C3">
        <w:rPr>
          <w:rFonts w:ascii="Shurjo" w:hAnsi="Shurjo" w:cs="Shurjo"/>
          <w:sz w:val="22"/>
          <w:szCs w:val="22"/>
          <w:cs/>
          <w:lang w:val="en-IN" w:bidi="bn-IN"/>
        </w:rPr>
        <w:t>এর অংশ হিসাবে গণনা করা হয়েছিল।</w:t>
      </w:r>
    </w:p>
    <w:p w14:paraId="7D7CC18A" w14:textId="77777777" w:rsidR="00E31B72" w:rsidRPr="00E047C3" w:rsidRDefault="00E31B72" w:rsidP="00E31B72">
      <w:pPr>
        <w:widowControl w:val="0"/>
        <w:shd w:val="clear" w:color="auto" w:fill="FFFFFF"/>
        <w:ind w:firstLine="288"/>
        <w:jc w:val="both"/>
        <w:rPr>
          <w:rFonts w:ascii="Shurjo" w:hAnsi="Shurjo" w:cs="Shurjo"/>
          <w:sz w:val="22"/>
          <w:szCs w:val="22"/>
          <w:lang w:val="en-IN" w:bidi="bn-IN"/>
        </w:rPr>
      </w:pPr>
      <w:r w:rsidRPr="00E047C3">
        <w:rPr>
          <w:rFonts w:ascii="Shurjo" w:hAnsi="Shurjo" w:cs="Shurjo"/>
          <w:sz w:val="22"/>
          <w:szCs w:val="22"/>
          <w:lang w:val="en-IN" w:bidi="bn-IN"/>
        </w:rPr>
        <w:t>১৮</w:t>
      </w:r>
      <w:r w:rsidRPr="00E047C3">
        <w:rPr>
          <w:rFonts w:ascii="Shurjo" w:hAnsi="Shurjo" w:cs="Shurjo"/>
          <w:sz w:val="22"/>
          <w:szCs w:val="22"/>
          <w:cs/>
          <w:lang w:val="en-IN" w:bidi="bn-IN"/>
        </w:rPr>
        <w:t>টি বইয়ের সম্পূর্ণ তালিকা বার্মিজ পঞ্চম বৌদ্ধ পরিষদ কর্তৃক অনুমোদিত শিলালিপিতে এবং ষষ্ঠ কাউন্সিলে আবৃত্তি করা পাঠ্যের মুদ্রিত সংস্করণে অন্তর্ভুক্ত করা হয়েছে।</w:t>
      </w:r>
    </w:p>
    <w:p w14:paraId="3619D7C6" w14:textId="77777777" w:rsidR="00E31B72" w:rsidRPr="00E047C3" w:rsidRDefault="00E31B72" w:rsidP="00E31B72">
      <w:pPr>
        <w:pStyle w:val="NormalWeb"/>
        <w:widowControl w:val="0"/>
        <w:shd w:val="clear" w:color="auto" w:fill="FFFFFF"/>
        <w:spacing w:beforeAutospacing="0" w:after="0" w:afterAutospacing="0"/>
        <w:ind w:firstLine="288"/>
        <w:jc w:val="both"/>
        <w:rPr>
          <w:rFonts w:ascii="Shurjo" w:hAnsi="Shurjo" w:cs="Shurjo"/>
          <w:sz w:val="22"/>
          <w:szCs w:val="22"/>
          <w:cs/>
          <w:lang w:val="en-IN" w:bidi="bn-IN"/>
        </w:rPr>
      </w:pPr>
      <w:r w:rsidRPr="00E047C3">
        <w:rPr>
          <w:rFonts w:ascii="Shurjo" w:hAnsi="Shurjo" w:cs="Shurjo"/>
          <w:sz w:val="22"/>
          <w:szCs w:val="22"/>
          <w:cs/>
          <w:lang w:val="en-IN" w:bidi="bn-IN"/>
        </w:rPr>
        <w:t>থেরবাদী দী</w:t>
      </w:r>
      <w:r w:rsidRPr="00E047C3">
        <w:rPr>
          <w:rFonts w:ascii="Shurjo" w:hAnsi="Shurjo" w:cs="Shurjo"/>
          <w:sz w:val="22"/>
          <w:szCs w:val="22"/>
          <w:lang w:val="en-IN" w:bidi="bn-IN"/>
        </w:rPr>
        <w:t>ঘ</w:t>
      </w:r>
      <w:r w:rsidRPr="00E047C3">
        <w:rPr>
          <w:rFonts w:ascii="Shurjo" w:hAnsi="Shurjo" w:cs="Shurjo"/>
          <w:sz w:val="22"/>
          <w:szCs w:val="22"/>
          <w:cs/>
          <w:lang w:val="en-IN" w:bidi="bn-IN"/>
        </w:rPr>
        <w:t xml:space="preserve"> এবং ম</w:t>
      </w:r>
      <w:r w:rsidRPr="00E047C3">
        <w:rPr>
          <w:rFonts w:ascii="Shurjo" w:hAnsi="Shurjo" w:cs="Shurjo"/>
          <w:sz w:val="22"/>
          <w:szCs w:val="22"/>
          <w:lang w:val="en-IN" w:bidi="bn-IN"/>
        </w:rPr>
        <w:t>জ্ঝিম</w:t>
      </w:r>
      <w:r w:rsidRPr="00E047C3">
        <w:rPr>
          <w:rFonts w:ascii="Shurjo" w:hAnsi="Shurjo" w:cs="Shurjo"/>
          <w:sz w:val="22"/>
          <w:szCs w:val="22"/>
          <w:cs/>
          <w:lang w:val="en-IN" w:bidi="bn-IN"/>
        </w:rPr>
        <w:t>-ভা</w:t>
      </w:r>
      <w:r w:rsidRPr="00E047C3">
        <w:rPr>
          <w:rFonts w:ascii="Shurjo" w:hAnsi="Shurjo" w:cs="Shurjo"/>
          <w:sz w:val="22"/>
          <w:szCs w:val="22"/>
          <w:lang w:val="en-IN" w:bidi="bn-IN"/>
        </w:rPr>
        <w:t>ণ</w:t>
      </w:r>
      <w:r w:rsidRPr="00E047C3">
        <w:rPr>
          <w:rFonts w:ascii="Shurjo" w:hAnsi="Shurjo" w:cs="Shurjo"/>
          <w:sz w:val="22"/>
          <w:szCs w:val="22"/>
          <w:cs/>
          <w:lang w:val="en-IN" w:bidi="bn-IN"/>
        </w:rPr>
        <w:t>কদের দ্বারা সংগৃহীত প্রামাণিক গ্রন্থের তালিকা এবং সেই</w:t>
      </w:r>
      <w:r w:rsidRPr="00E047C3">
        <w:rPr>
          <w:rFonts w:ascii="Shurjo" w:hAnsi="Shurjo" w:cs="Shurjo"/>
          <w:sz w:val="22"/>
          <w:szCs w:val="22"/>
          <w:lang w:val="en-IN" w:bidi="bn-IN"/>
        </w:rPr>
        <w:t xml:space="preserve"> সঙ্গে</w:t>
      </w:r>
      <w:r w:rsidRPr="00E047C3">
        <w:rPr>
          <w:rFonts w:ascii="Shurjo" w:hAnsi="Shurjo" w:cs="Shurjo"/>
          <w:sz w:val="22"/>
          <w:szCs w:val="22"/>
          <w:cs/>
          <w:lang w:val="en-IN" w:bidi="bn-IN"/>
        </w:rPr>
        <w:t xml:space="preserve"> বুদ্ধঘোষের ভাষ্যের চীনা অনুবাদ থেকে খুদ্দকপাঠকে বাদ দেওয়া হয়েছিল। এটি ইঙ্গিত দেয় যে থেরবাদ ক্যানন ঠিক করার প্রক্রিয়ার অপেক্ষাকৃত দে</w:t>
      </w:r>
      <w:r w:rsidRPr="00E047C3">
        <w:rPr>
          <w:rFonts w:ascii="Shurjo" w:hAnsi="Shurjo" w:cs="Shurjo"/>
          <w:sz w:val="22"/>
          <w:szCs w:val="22"/>
          <w:lang w:val="en-IN" w:bidi="bn-IN"/>
        </w:rPr>
        <w:t>রি</w:t>
      </w:r>
      <w:r w:rsidRPr="00E047C3">
        <w:rPr>
          <w:rFonts w:ascii="Shurjo" w:hAnsi="Shurjo" w:cs="Shurjo"/>
          <w:sz w:val="22"/>
          <w:szCs w:val="22"/>
          <w:cs/>
          <w:lang w:val="en-IN" w:bidi="bn-IN"/>
        </w:rPr>
        <w:t xml:space="preserve"> পর্যন্ত খুদ্দকপাঠ প্রামাণিক মর্যাদা অর্জন করেনি এবং এটি ক্যাননেই যুক্ত হওয়া শেষ গ্রন্থ</w:t>
      </w:r>
      <w:r w:rsidRPr="00E047C3">
        <w:rPr>
          <w:rFonts w:ascii="Shurjo" w:hAnsi="Shurjo" w:cs="Shurjo"/>
          <w:sz w:val="22"/>
          <w:szCs w:val="22"/>
          <w:lang w:val="en-IN" w:bidi="bn-IN"/>
        </w:rPr>
        <w:t>গুলোর</w:t>
      </w:r>
      <w:r w:rsidRPr="00E047C3">
        <w:rPr>
          <w:rFonts w:ascii="Shurjo" w:hAnsi="Shurjo" w:cs="Shurjo"/>
          <w:sz w:val="22"/>
          <w:szCs w:val="22"/>
          <w:cs/>
          <w:lang w:val="en-IN" w:bidi="bn-IN"/>
        </w:rPr>
        <w:t xml:space="preserve"> মধ্যে একটি হতে পারে।</w:t>
      </w:r>
    </w:p>
    <w:p w14:paraId="18779E86" w14:textId="2F17FDC5" w:rsidR="00E31B72" w:rsidRPr="00E047C3" w:rsidRDefault="00E31B72" w:rsidP="00E31B72">
      <w:pPr>
        <w:widowControl w:val="0"/>
        <w:ind w:firstLine="288"/>
        <w:jc w:val="both"/>
        <w:rPr>
          <w:rFonts w:ascii="Shurjo" w:hAnsi="Shurjo" w:cs="Shurjo"/>
          <w:sz w:val="22"/>
          <w:szCs w:val="22"/>
          <w:lang w:val="en-IN" w:bidi="bn-IN"/>
        </w:rPr>
      </w:pPr>
      <w:r w:rsidRPr="00E047C3">
        <w:rPr>
          <w:rFonts w:ascii="Shurjo" w:hAnsi="Shurjo" w:cs="Shurjo"/>
          <w:sz w:val="22"/>
          <w:szCs w:val="22"/>
          <w:cs/>
          <w:lang w:val="en-IN" w:bidi="bn-IN"/>
        </w:rPr>
        <w:t>এ</w:t>
      </w:r>
      <w:r w:rsidR="00100F99" w:rsidRPr="00E047C3">
        <w:rPr>
          <w:rFonts w:ascii="Shurjo" w:hAnsi="Shurjo" w:cs="Shurjo"/>
          <w:sz w:val="22"/>
          <w:szCs w:val="22"/>
          <w:lang w:val="en-IN" w:bidi="bn-IN"/>
        </w:rPr>
        <w:t>টিতে</w:t>
      </w:r>
      <w:r w:rsidRPr="00E047C3">
        <w:rPr>
          <w:rFonts w:ascii="Shurjo" w:hAnsi="Shurjo" w:cs="Shurjo"/>
          <w:sz w:val="22"/>
          <w:szCs w:val="22"/>
          <w:cs/>
          <w:lang w:val="en-IN" w:bidi="bn-IN"/>
        </w:rPr>
        <w:t xml:space="preserve"> সংগ্রহ করা বক্তৃতা</w:t>
      </w:r>
      <w:r w:rsidRPr="00E047C3">
        <w:rPr>
          <w:rFonts w:ascii="Shurjo" w:hAnsi="Shurjo" w:cs="Shurjo"/>
          <w:sz w:val="22"/>
          <w:szCs w:val="22"/>
          <w:lang w:val="en-IN" w:bidi="bn-IN"/>
        </w:rPr>
        <w:t>গুলো</w:t>
      </w:r>
      <w:r w:rsidRPr="00E047C3">
        <w:rPr>
          <w:rFonts w:ascii="Shurjo" w:hAnsi="Shurjo" w:cs="Shurjo"/>
          <w:sz w:val="22"/>
          <w:szCs w:val="22"/>
          <w:cs/>
          <w:lang w:val="en-IN" w:bidi="bn-IN"/>
        </w:rPr>
        <w:t>র মধ্যে একটি বাদে সমস্ত পালি ক্যাননের অন্য কোথাও পাওয়া যায় না</w:t>
      </w:r>
      <w:r w:rsidRPr="00E047C3">
        <w:rPr>
          <w:rFonts w:ascii="Shurjo" w:hAnsi="Shurjo" w:cs="Shurjo"/>
          <w:sz w:val="22"/>
          <w:szCs w:val="22"/>
          <w:lang w:val="en-IN" w:bidi="bn-IN"/>
        </w:rPr>
        <w:t>।</w:t>
      </w:r>
      <w:r w:rsidRPr="00E047C3">
        <w:rPr>
          <w:rFonts w:ascii="Shurjo" w:hAnsi="Shurjo" w:cs="Shurjo"/>
          <w:sz w:val="22"/>
          <w:szCs w:val="22"/>
          <w:cs/>
          <w:lang w:val="en-IN" w:bidi="bn-IN"/>
        </w:rPr>
        <w:t xml:space="preserve"> নিধিকুণ্ড বর্তমান পালি ক্যাননে বিদ্যমান </w:t>
      </w:r>
      <w:r w:rsidR="009F4A82" w:rsidRPr="00E047C3">
        <w:rPr>
          <w:rFonts w:ascii="Shurjo" w:hAnsi="Shurjo" w:cs="Shurjo"/>
          <w:sz w:val="22"/>
          <w:szCs w:val="22"/>
          <w:lang w:val="en-IN" w:bidi="bn-IN"/>
        </w:rPr>
        <w:t>নেই</w:t>
      </w:r>
      <w:r w:rsidRPr="00E047C3">
        <w:rPr>
          <w:rFonts w:ascii="Shurjo" w:hAnsi="Shurjo" w:cs="Shurjo"/>
          <w:sz w:val="22"/>
          <w:szCs w:val="22"/>
          <w:lang w:val="en-IN" w:bidi="bn-IN"/>
        </w:rPr>
        <w:t>,</w:t>
      </w:r>
      <w:r w:rsidRPr="00E047C3">
        <w:rPr>
          <w:rFonts w:ascii="Shurjo" w:hAnsi="Shurjo" w:cs="Shurjo"/>
          <w:sz w:val="22"/>
          <w:szCs w:val="22"/>
          <w:cs/>
          <w:lang w:val="en-IN" w:bidi="bn-IN"/>
        </w:rPr>
        <w:t xml:space="preserve"> তবে অভিধ</w:t>
      </w:r>
      <w:r w:rsidRPr="00E047C3">
        <w:rPr>
          <w:rFonts w:ascii="Shurjo" w:hAnsi="Shurjo" w:cs="Shurjo"/>
          <w:sz w:val="22"/>
          <w:szCs w:val="22"/>
          <w:lang w:val="en-IN" w:bidi="bn-IN"/>
        </w:rPr>
        <w:t>র্ম</w:t>
      </w:r>
      <w:r w:rsidRPr="00E047C3">
        <w:rPr>
          <w:rFonts w:ascii="Shurjo" w:hAnsi="Shurjo" w:cs="Shurjo"/>
          <w:sz w:val="22"/>
          <w:szCs w:val="22"/>
          <w:cs/>
          <w:lang w:val="en-IN" w:bidi="bn-IN"/>
        </w:rPr>
        <w:t>পিটকের কথাৰত্থু [</w:t>
      </w:r>
      <w:r w:rsidRPr="00E047C3">
        <w:rPr>
          <w:rFonts w:ascii="Shurjo" w:hAnsi="Shurjo" w:cs="Shurjo"/>
          <w:sz w:val="22"/>
          <w:szCs w:val="22"/>
          <w:lang w:val="en-IN"/>
        </w:rPr>
        <w:t>Kv 351,18-21]-</w:t>
      </w:r>
      <w:r w:rsidRPr="00E047C3">
        <w:rPr>
          <w:rFonts w:ascii="Shurjo" w:hAnsi="Shurjo" w:cs="Shurjo"/>
          <w:sz w:val="22"/>
          <w:szCs w:val="22"/>
          <w:cs/>
          <w:lang w:val="en-IN" w:bidi="bn-IN"/>
        </w:rPr>
        <w:t>এ উদ্ধৃত পাঠ [</w:t>
      </w:r>
      <w:r w:rsidRPr="00E047C3">
        <w:rPr>
          <w:rFonts w:ascii="Shurjo" w:hAnsi="Shurjo" w:cs="Shurjo"/>
          <w:sz w:val="22"/>
          <w:szCs w:val="22"/>
          <w:lang w:val="en-IN"/>
        </w:rPr>
        <w:t xml:space="preserve">Khp 8.9] </w:t>
      </w:r>
      <w:r w:rsidRPr="00E047C3">
        <w:rPr>
          <w:rFonts w:ascii="Shurjo" w:hAnsi="Shurjo" w:cs="Shurjo"/>
          <w:sz w:val="22"/>
          <w:szCs w:val="22"/>
          <w:cs/>
          <w:lang w:val="en-IN" w:bidi="bn-IN"/>
        </w:rPr>
        <w:t xml:space="preserve">অন্তর্ভুক্ত রয়েছে। এটি ক্যানন থেকে উদ্ধৃতাংশ থেকে রচিত </w:t>
      </w:r>
      <w:r w:rsidRPr="00E047C3">
        <w:rPr>
          <w:rFonts w:ascii="Shurjo" w:hAnsi="Shurjo" w:cs="Shurjo"/>
          <w:sz w:val="22"/>
          <w:szCs w:val="22"/>
          <w:lang w:val="en-IN" w:bidi="bn-IN"/>
        </w:rPr>
        <w:t>নতু</w:t>
      </w:r>
      <w:r w:rsidRPr="00E047C3">
        <w:rPr>
          <w:rFonts w:ascii="Shurjo" w:hAnsi="Shurjo" w:cs="Shurjo"/>
          <w:sz w:val="22"/>
          <w:szCs w:val="22"/>
          <w:cs/>
          <w:lang w:val="en-IN" w:bidi="bn-IN"/>
        </w:rPr>
        <w:t xml:space="preserve">ন </w:t>
      </w:r>
      <w:r w:rsidR="00AC3900" w:rsidRPr="00E047C3">
        <w:rPr>
          <w:rFonts w:ascii="Shurjo" w:hAnsi="Shurjo" w:cs="Shurjo"/>
          <w:sz w:val="22"/>
          <w:szCs w:val="22"/>
          <w:cs/>
          <w:lang w:val="en-IN" w:bidi="bn-IN"/>
        </w:rPr>
        <w:t>প্রব্রজি</w:t>
      </w:r>
      <w:r w:rsidRPr="00E047C3">
        <w:rPr>
          <w:rFonts w:ascii="Shurjo" w:hAnsi="Shurjo" w:cs="Shurjo"/>
          <w:sz w:val="22"/>
          <w:szCs w:val="22"/>
          <w:cs/>
          <w:lang w:val="en-IN" w:bidi="bn-IN"/>
        </w:rPr>
        <w:t>তদের জন্য একটি হস্তসার হিসাবে উদ্ভূত হতে পারে এবং এটি ক্যানোনিকাল হিসাবে গৃহীত হয়েছিল কারণ এতে পাঠ্য রয়েছে</w:t>
      </w:r>
      <w:r w:rsidRPr="00E047C3">
        <w:rPr>
          <w:rFonts w:ascii="Shurjo" w:hAnsi="Shurjo" w:cs="Shurjo"/>
          <w:sz w:val="22"/>
          <w:szCs w:val="22"/>
          <w:vertAlign w:val="superscript"/>
          <w:cs/>
          <w:lang w:val="en-IN" w:bidi="bn-IN"/>
        </w:rPr>
        <w:t xml:space="preserve"> </w:t>
      </w:r>
      <w:r w:rsidRPr="00E047C3">
        <w:rPr>
          <w:rFonts w:ascii="Shurjo" w:hAnsi="Shurjo" w:cs="Shurjo"/>
          <w:sz w:val="22"/>
          <w:szCs w:val="22"/>
          <w:cs/>
          <w:lang w:val="en-IN" w:bidi="bn-IN"/>
        </w:rPr>
        <w:t>যা ইতিমধ্যেই ক্যাননের অংশ ছিল।</w:t>
      </w:r>
      <w:r w:rsidRPr="00E047C3">
        <w:rPr>
          <w:rFonts w:ascii="Shurjo" w:hAnsi="Shurjo" w:cs="Shurjo"/>
          <w:sz w:val="22"/>
          <w:szCs w:val="22"/>
          <w:lang w:val="en-IN"/>
        </w:rPr>
        <w:t xml:space="preserve"> ‘</w:t>
      </w:r>
      <w:r w:rsidRPr="00E047C3">
        <w:rPr>
          <w:rFonts w:ascii="Shurjo" w:hAnsi="Shurjo" w:cs="Shurjo"/>
          <w:sz w:val="22"/>
          <w:szCs w:val="22"/>
          <w:cs/>
          <w:lang w:val="en-IN" w:bidi="bn-IN"/>
        </w:rPr>
        <w:t>খুদ্দকপাঠ</w:t>
      </w:r>
      <w:r w:rsidRPr="00E047C3">
        <w:rPr>
          <w:rFonts w:ascii="Shurjo" w:hAnsi="Shurjo" w:cs="Shurjo"/>
          <w:sz w:val="22"/>
          <w:szCs w:val="22"/>
          <w:lang w:val="en-IN" w:bidi="bn-IN"/>
        </w:rPr>
        <w:t>’</w:t>
      </w:r>
      <w:r w:rsidRPr="00E047C3">
        <w:rPr>
          <w:rFonts w:ascii="Shurjo" w:hAnsi="Shurjo" w:cs="Shurjo"/>
          <w:sz w:val="22"/>
          <w:szCs w:val="22"/>
          <w:cs/>
          <w:lang w:val="en-IN" w:bidi="bn-IN"/>
        </w:rPr>
        <w:t xml:space="preserve"> আধুনিক থেরবাদী দেশে ব্যাপকভাবে ব্যবহৃত বা অধ্যয়ন করা হয় না</w:t>
      </w:r>
      <w:r w:rsidRPr="00E047C3">
        <w:rPr>
          <w:rFonts w:ascii="Shurjo" w:hAnsi="Shurjo" w:cs="Shurjo"/>
          <w:sz w:val="22"/>
          <w:szCs w:val="22"/>
          <w:lang w:val="en-IN" w:bidi="bn-IN"/>
        </w:rPr>
        <w:t>,</w:t>
      </w:r>
      <w:r w:rsidRPr="00E047C3">
        <w:rPr>
          <w:rFonts w:ascii="Shurjo" w:hAnsi="Shurjo" w:cs="Shurjo"/>
          <w:sz w:val="22"/>
          <w:szCs w:val="22"/>
          <w:cs/>
          <w:lang w:val="en-IN" w:bidi="bn-IN"/>
        </w:rPr>
        <w:t xml:space="preserve"> তবে এর বেশ কয়েকটি সূত্র একটি সাধারণ পরিত্ত সংগ্রহে (মহাপিরিত পাঠ) অন্তর্ভুক্ত করা হয়েছে</w:t>
      </w:r>
      <w:r w:rsidRPr="00E047C3">
        <w:rPr>
          <w:rFonts w:ascii="Shurjo" w:hAnsi="Shurjo" w:cs="Shurjo"/>
          <w:sz w:val="22"/>
          <w:szCs w:val="22"/>
          <w:lang w:val="en-IN"/>
        </w:rPr>
        <w:t xml:space="preserve">, </w:t>
      </w:r>
      <w:r w:rsidRPr="00E047C3">
        <w:rPr>
          <w:rFonts w:ascii="Shurjo" w:hAnsi="Shurjo" w:cs="Shurjo"/>
          <w:sz w:val="22"/>
          <w:szCs w:val="22"/>
          <w:cs/>
          <w:lang w:val="en-IN" w:bidi="bn-IN"/>
        </w:rPr>
        <w:t>যা থেকে বোঝা যায় যে এই সংকলনটি খুদ্দকপাঠ বা একটি পূর্বসূরি পাঠ থেকে উদ্ভূত হয়েছে।</w:t>
      </w:r>
    </w:p>
    <w:p w14:paraId="40093B1E" w14:textId="77777777" w:rsidR="00E31B72" w:rsidRPr="00E047C3" w:rsidRDefault="00E31B72" w:rsidP="00E31B72">
      <w:pPr>
        <w:widowControl w:val="0"/>
        <w:ind w:firstLine="288"/>
        <w:jc w:val="both"/>
        <w:rPr>
          <w:rFonts w:ascii="Shurjo" w:hAnsi="Shurjo" w:cs="Shurjo"/>
          <w:sz w:val="22"/>
          <w:szCs w:val="22"/>
          <w:lang w:val="en-IN" w:bidi="bn-IN"/>
        </w:rPr>
      </w:pPr>
      <w:r w:rsidRPr="00E047C3">
        <w:rPr>
          <w:rFonts w:ascii="Shurjo" w:hAnsi="Shurjo" w:cs="Shurjo"/>
          <w:sz w:val="22"/>
          <w:szCs w:val="22"/>
          <w:cs/>
          <w:lang w:val="en-IN" w:bidi="bn-IN"/>
        </w:rPr>
        <w:t>খুদ্দকপাঠের অন্তর্গত বিষয়গুলো দেখলে বুঝা যায় এগুলো সম্পর্কে সম্যক জ্ঞান থাকা আমাদের একান্তই প্রয়োজন</w:t>
      </w:r>
      <w:r w:rsidRPr="00E047C3">
        <w:rPr>
          <w:rFonts w:ascii="Shurjo" w:hAnsi="Shurjo" w:cs="Shurjo"/>
          <w:sz w:val="22"/>
          <w:szCs w:val="22"/>
          <w:cs/>
          <w:lang w:val="en-IN" w:bidi="hi-IN"/>
        </w:rPr>
        <w:t>।</w:t>
      </w:r>
      <w:r w:rsidRPr="00E047C3">
        <w:rPr>
          <w:rFonts w:ascii="Shurjo" w:hAnsi="Shurjo" w:cs="Shurjo"/>
          <w:sz w:val="22"/>
          <w:szCs w:val="22"/>
          <w:cs/>
          <w:lang w:val="en-IN" w:bidi="bn-IN"/>
        </w:rPr>
        <w:t xml:space="preserve"> ত্রিশরণ, দশ শিক্ষাপদ, দেহের বত্রিশ প্রকার অংশের ব্যাখ্যা, কুমার</w:t>
      </w:r>
      <w:r w:rsidRPr="00E047C3">
        <w:rPr>
          <w:rFonts w:ascii="Shurjo" w:hAnsi="Shurjo" w:cs="Shurjo"/>
          <w:sz w:val="22"/>
          <w:szCs w:val="22"/>
          <w:lang w:val="en-IN" w:bidi="bn-IN"/>
        </w:rPr>
        <w:t>-</w:t>
      </w:r>
      <w:r w:rsidRPr="00E047C3">
        <w:rPr>
          <w:rFonts w:ascii="Shurjo" w:hAnsi="Shurjo" w:cs="Shurjo"/>
          <w:sz w:val="22"/>
          <w:szCs w:val="22"/>
          <w:cs/>
          <w:lang w:val="en-IN" w:bidi="bn-IN"/>
        </w:rPr>
        <w:t>প্রশ্ন, ম</w:t>
      </w:r>
      <w:r w:rsidRPr="00E047C3">
        <w:rPr>
          <w:rFonts w:ascii="Shurjo" w:hAnsi="Shurjo" w:cs="Shurjo"/>
          <w:sz w:val="22"/>
          <w:szCs w:val="22"/>
          <w:lang w:val="en-IN" w:bidi="bn-IN"/>
        </w:rPr>
        <w:t>ঙ্গ</w:t>
      </w:r>
      <w:r w:rsidRPr="00E047C3">
        <w:rPr>
          <w:rFonts w:ascii="Shurjo" w:hAnsi="Shurjo" w:cs="Shurjo"/>
          <w:sz w:val="22"/>
          <w:szCs w:val="22"/>
          <w:cs/>
          <w:lang w:val="en-IN" w:bidi="bn-IN"/>
        </w:rPr>
        <w:t>ল সূত্র, র</w:t>
      </w:r>
      <w:r w:rsidRPr="00E047C3">
        <w:rPr>
          <w:rFonts w:ascii="Shurjo" w:hAnsi="Shurjo" w:cs="Shurjo"/>
          <w:sz w:val="22"/>
          <w:szCs w:val="22"/>
          <w:lang w:val="en-IN" w:bidi="bn-IN"/>
        </w:rPr>
        <w:t>ত্ন</w:t>
      </w:r>
      <w:r w:rsidRPr="00E047C3">
        <w:rPr>
          <w:rFonts w:ascii="Shurjo" w:hAnsi="Shurjo" w:cs="Shurjo"/>
          <w:sz w:val="22"/>
          <w:szCs w:val="22"/>
          <w:cs/>
          <w:lang w:val="en-IN" w:bidi="bn-IN"/>
        </w:rPr>
        <w:t xml:space="preserve"> সূত্র, তিরোকুট্ট সূত্র, নিধিকণ্ড সূত্র ও মৈত্রী সূত্র বিষয়গুলো হলো খুদ্দকপাঠ গ্রন্থের আলোচ্যসূ</w:t>
      </w:r>
      <w:r w:rsidR="00AC5A75" w:rsidRPr="00E047C3">
        <w:rPr>
          <w:rFonts w:ascii="Shurjo" w:hAnsi="Shurjo" w:cs="Shurjo"/>
          <w:sz w:val="22"/>
          <w:szCs w:val="22"/>
          <w:lang w:val="en-IN" w:bidi="hi-IN"/>
        </w:rPr>
        <w:t>চি</w:t>
      </w:r>
      <w:r w:rsidRPr="00E047C3">
        <w:rPr>
          <w:rFonts w:ascii="Shurjo" w:hAnsi="Shurjo" w:cs="Shurjo"/>
          <w:sz w:val="22"/>
          <w:szCs w:val="22"/>
          <w:cs/>
          <w:lang w:val="en-IN" w:bidi="hi-IN"/>
        </w:rPr>
        <w:t>।</w:t>
      </w:r>
      <w:r w:rsidRPr="00E047C3">
        <w:rPr>
          <w:rFonts w:ascii="Shurjo" w:hAnsi="Shurjo" w:cs="Shurjo"/>
          <w:sz w:val="22"/>
          <w:szCs w:val="22"/>
          <w:cs/>
          <w:lang w:val="en-IN" w:bidi="bn-IN"/>
        </w:rPr>
        <w:t xml:space="preserve"> একজন বৌদ্ধমাত্রই বৌদ্ধধর্মের এই প্রাথমিক বিষয়গুলো সম্পর্কে জানা থাকা শ্রেয়</w:t>
      </w:r>
      <w:r w:rsidRPr="00E047C3">
        <w:rPr>
          <w:rFonts w:ascii="Shurjo" w:hAnsi="Shurjo" w:cs="Shurjo"/>
          <w:sz w:val="22"/>
          <w:szCs w:val="22"/>
          <w:cs/>
          <w:lang w:val="en-IN" w:bidi="hi-IN"/>
        </w:rPr>
        <w:t>।</w:t>
      </w:r>
      <w:r w:rsidRPr="00E047C3">
        <w:rPr>
          <w:rFonts w:ascii="Shurjo" w:hAnsi="Shurjo" w:cs="Shurjo"/>
          <w:sz w:val="22"/>
          <w:szCs w:val="22"/>
          <w:cs/>
          <w:lang w:val="en-IN" w:bidi="bn-IN"/>
        </w:rPr>
        <w:t xml:space="preserve"> কিন্তু </w:t>
      </w:r>
      <w:r w:rsidRPr="00E047C3">
        <w:rPr>
          <w:rFonts w:ascii="Shurjo" w:hAnsi="Shurjo" w:cs="Shurjo"/>
          <w:sz w:val="22"/>
          <w:szCs w:val="22"/>
          <w:cs/>
          <w:lang w:val="en-IN" w:bidi="bn-IN"/>
        </w:rPr>
        <w:lastRenderedPageBreak/>
        <w:t>বিষয়গুলোর বিশদ ব্যাখ্যা এ</w:t>
      </w:r>
      <w:r w:rsidRPr="00E047C3">
        <w:rPr>
          <w:rFonts w:ascii="Shurjo" w:hAnsi="Shurjo" w:cs="Shurjo"/>
          <w:sz w:val="22"/>
          <w:szCs w:val="22"/>
          <w:lang w:val="en-IN" w:bidi="bn-IN"/>
        </w:rPr>
        <w:t xml:space="preserve"> </w:t>
      </w:r>
      <w:r w:rsidRPr="00E047C3">
        <w:rPr>
          <w:rFonts w:ascii="Shurjo" w:hAnsi="Shurjo" w:cs="Shurjo"/>
          <w:sz w:val="22"/>
          <w:szCs w:val="22"/>
          <w:cs/>
          <w:lang w:val="en-IN" w:bidi="bn-IN"/>
        </w:rPr>
        <w:t>পর্যন্ত তেমন বে</w:t>
      </w:r>
      <w:r w:rsidRPr="00E047C3">
        <w:rPr>
          <w:rFonts w:ascii="Shurjo" w:hAnsi="Shurjo" w:cs="Shurjo"/>
          <w:sz w:val="22"/>
          <w:szCs w:val="22"/>
          <w:lang w:val="en-IN" w:bidi="bn-IN"/>
        </w:rPr>
        <w:t>শি</w:t>
      </w:r>
      <w:r w:rsidRPr="00E047C3">
        <w:rPr>
          <w:rFonts w:ascii="Shurjo" w:hAnsi="Shurjo" w:cs="Shurjo"/>
          <w:sz w:val="22"/>
          <w:szCs w:val="22"/>
          <w:cs/>
          <w:lang w:val="en-IN" w:bidi="bn-IN"/>
        </w:rPr>
        <w:t xml:space="preserve"> নজরে পড়েনি</w:t>
      </w:r>
      <w:r w:rsidRPr="00E047C3">
        <w:rPr>
          <w:rFonts w:ascii="Shurjo" w:hAnsi="Shurjo" w:cs="Shurjo"/>
          <w:sz w:val="22"/>
          <w:szCs w:val="22"/>
          <w:cs/>
          <w:lang w:val="en-IN" w:bidi="hi-IN"/>
        </w:rPr>
        <w:t>।</w:t>
      </w:r>
      <w:r w:rsidRPr="00E047C3">
        <w:rPr>
          <w:rFonts w:ascii="Shurjo" w:hAnsi="Shurjo" w:cs="Shurjo"/>
          <w:sz w:val="22"/>
          <w:szCs w:val="22"/>
          <w:cs/>
          <w:lang w:val="en-IN" w:bidi="bn-IN"/>
        </w:rPr>
        <w:t xml:space="preserve"> উল্লেখিত বিষয়গুলো অর্থকথাসহ বিশদ বর্ণনা ভদন্ত করুণাবংশ থেরো মহোদয় তাঁর প্রাঞ্জ</w:t>
      </w:r>
      <w:r w:rsidRPr="00E047C3">
        <w:rPr>
          <w:rFonts w:ascii="Shurjo" w:hAnsi="Shurjo" w:cs="Shurjo"/>
          <w:sz w:val="22"/>
          <w:szCs w:val="22"/>
          <w:lang w:val="en-IN" w:bidi="bn-IN"/>
        </w:rPr>
        <w:t>ল</w:t>
      </w:r>
      <w:r w:rsidRPr="00E047C3">
        <w:rPr>
          <w:rFonts w:ascii="Shurjo" w:hAnsi="Shurjo" w:cs="Shurjo"/>
          <w:sz w:val="22"/>
          <w:szCs w:val="22"/>
          <w:cs/>
          <w:lang w:val="en-IN" w:bidi="bn-IN"/>
        </w:rPr>
        <w:t xml:space="preserve"> </w:t>
      </w:r>
      <w:r w:rsidRPr="00E047C3">
        <w:rPr>
          <w:rFonts w:ascii="Shurjo" w:hAnsi="Shurjo" w:cs="Shurjo"/>
          <w:sz w:val="22"/>
          <w:szCs w:val="22"/>
          <w:lang w:val="en-IN" w:bidi="bn-IN"/>
        </w:rPr>
        <w:t>বঙ্গানু</w:t>
      </w:r>
      <w:r w:rsidRPr="00E047C3">
        <w:rPr>
          <w:rFonts w:ascii="Shurjo" w:hAnsi="Shurjo" w:cs="Shurjo"/>
          <w:sz w:val="22"/>
          <w:szCs w:val="22"/>
          <w:cs/>
          <w:lang w:val="en-IN" w:bidi="bn-IN"/>
        </w:rPr>
        <w:t>বাদের মাধ্যমে তুলে ধরেছেন</w:t>
      </w:r>
      <w:r w:rsidRPr="00E047C3">
        <w:rPr>
          <w:rFonts w:ascii="Shurjo" w:hAnsi="Shurjo" w:cs="Shurjo"/>
          <w:sz w:val="22"/>
          <w:szCs w:val="22"/>
          <w:cs/>
          <w:lang w:val="en-IN" w:bidi="hi-IN"/>
        </w:rPr>
        <w:t>।</w:t>
      </w:r>
    </w:p>
    <w:p w14:paraId="3D2DCFD5" w14:textId="77777777" w:rsidR="00B349AB" w:rsidRPr="00E047C3" w:rsidRDefault="00E31B72" w:rsidP="00E31B72">
      <w:pPr>
        <w:widowControl w:val="0"/>
        <w:ind w:firstLine="288"/>
        <w:jc w:val="both"/>
        <w:rPr>
          <w:rFonts w:ascii="Shurjo" w:hAnsi="Shurjo" w:cs="Shurjo"/>
          <w:sz w:val="22"/>
          <w:szCs w:val="22"/>
          <w:lang w:val="en-IN" w:bidi="bn-IN"/>
        </w:rPr>
      </w:pPr>
      <w:r w:rsidRPr="00E047C3">
        <w:rPr>
          <w:rFonts w:ascii="Shurjo" w:hAnsi="Shurjo" w:cs="Shurjo"/>
          <w:sz w:val="22"/>
          <w:szCs w:val="22"/>
          <w:lang w:val="en-IN" w:bidi="bn-IN"/>
        </w:rPr>
        <w:t>ও</w:t>
      </w:r>
      <w:r w:rsidRPr="00E047C3">
        <w:rPr>
          <w:rFonts w:ascii="Shurjo" w:hAnsi="Shurjo" w:cs="Shurjo"/>
          <w:sz w:val="22"/>
          <w:szCs w:val="22"/>
          <w:cs/>
          <w:lang w:val="en-IN" w:bidi="bn-IN"/>
        </w:rPr>
        <w:t>পরে বর্ণিত পর্যালোচনা হতে প্রতীয়মান হয় যে, খুদ্দকপাঠ গ্রন্থটি অতীব প্রয়োজনীয় একটি গ্রন্থ। এই গ্রন্থটি অর্থকথাসহ আমাদের হাতে তুলে দিয়ে ভদন্ত করুণাবংশ থেরো মহোদয় মহা উপকার সাধ</w:t>
      </w:r>
      <w:r w:rsidRPr="00E047C3">
        <w:rPr>
          <w:rFonts w:ascii="Shurjo" w:hAnsi="Shurjo" w:cs="Shurjo"/>
          <w:sz w:val="22"/>
          <w:szCs w:val="22"/>
          <w:lang w:val="en-IN" w:bidi="bn-IN"/>
        </w:rPr>
        <w:t>ন</w:t>
      </w:r>
      <w:r w:rsidRPr="00E047C3">
        <w:rPr>
          <w:rFonts w:ascii="Shurjo" w:hAnsi="Shurjo" w:cs="Shurjo"/>
          <w:sz w:val="22"/>
          <w:szCs w:val="22"/>
          <w:cs/>
          <w:lang w:val="en-IN" w:bidi="bn-IN"/>
        </w:rPr>
        <w:t xml:space="preserve"> করেছেন</w:t>
      </w:r>
      <w:r w:rsidRPr="00E047C3">
        <w:rPr>
          <w:rFonts w:ascii="Shurjo" w:hAnsi="Shurjo" w:cs="Shurjo"/>
          <w:sz w:val="22"/>
          <w:szCs w:val="22"/>
          <w:cs/>
          <w:lang w:val="en-IN" w:bidi="hi-IN"/>
        </w:rPr>
        <w:t>।</w:t>
      </w:r>
      <w:r w:rsidRPr="00E047C3">
        <w:rPr>
          <w:rFonts w:ascii="Shurjo" w:hAnsi="Shurjo" w:cs="Shurjo"/>
          <w:sz w:val="22"/>
          <w:szCs w:val="22"/>
          <w:cs/>
          <w:lang w:val="en-IN" w:bidi="bn-IN"/>
        </w:rPr>
        <w:t xml:space="preserve"> এই </w:t>
      </w:r>
      <w:r w:rsidRPr="00E047C3">
        <w:rPr>
          <w:rFonts w:ascii="Shurjo" w:hAnsi="Shurjo" w:cs="Shurjo"/>
          <w:sz w:val="22"/>
          <w:szCs w:val="22"/>
          <w:lang w:val="en-IN" w:bidi="bn-IN"/>
        </w:rPr>
        <w:t>গ্রন্থে</w:t>
      </w:r>
      <w:r w:rsidRPr="00E047C3">
        <w:rPr>
          <w:rFonts w:ascii="Shurjo" w:hAnsi="Shurjo" w:cs="Shurjo"/>
          <w:sz w:val="22"/>
          <w:szCs w:val="22"/>
          <w:cs/>
          <w:lang w:val="en-IN" w:bidi="bn-IN"/>
        </w:rPr>
        <w:t xml:space="preserve"> উপস্থাপিত নয়টি বিষয় বৌদ্ধদের জন্য জানা অতীব গুরুত্বপূর্ণ। তিনি মনে</w:t>
      </w:r>
      <w:r w:rsidRPr="00E047C3">
        <w:rPr>
          <w:rFonts w:ascii="Shurjo" w:hAnsi="Shurjo" w:cs="Shurjo"/>
          <w:sz w:val="22"/>
          <w:szCs w:val="22"/>
          <w:lang w:val="en-IN" w:bidi="bn-IN"/>
        </w:rPr>
        <w:t xml:space="preserve"> হয়</w:t>
      </w:r>
      <w:r w:rsidRPr="00E047C3">
        <w:rPr>
          <w:rFonts w:ascii="Shurjo" w:hAnsi="Shurjo" w:cs="Shurjo"/>
          <w:sz w:val="22"/>
          <w:szCs w:val="22"/>
          <w:cs/>
          <w:lang w:val="en-IN" w:bidi="bn-IN"/>
        </w:rPr>
        <w:t xml:space="preserve"> উক্ত</w:t>
      </w:r>
      <w:r w:rsidRPr="00E047C3">
        <w:rPr>
          <w:rFonts w:ascii="Shurjo" w:hAnsi="Shurjo" w:cs="Shurjo"/>
          <w:sz w:val="22"/>
          <w:szCs w:val="22"/>
          <w:lang w:val="en-IN" w:bidi="bn-IN"/>
        </w:rPr>
        <w:t xml:space="preserve"> </w:t>
      </w:r>
      <w:r w:rsidRPr="00E047C3">
        <w:rPr>
          <w:rFonts w:ascii="Shurjo" w:hAnsi="Shurjo" w:cs="Shurjo"/>
          <w:sz w:val="22"/>
          <w:szCs w:val="22"/>
          <w:cs/>
          <w:lang w:val="en-IN" w:bidi="bn-IN"/>
        </w:rPr>
        <w:t>দিকগুলো বিবেচনায় এনে গ্রন্থটি অনুবাদে হাত দিয়েছিলেন</w:t>
      </w:r>
      <w:r w:rsidRPr="00E047C3">
        <w:rPr>
          <w:rFonts w:ascii="Shurjo" w:hAnsi="Shurjo" w:cs="Shurjo"/>
          <w:sz w:val="22"/>
          <w:szCs w:val="22"/>
          <w:cs/>
          <w:lang w:val="en-IN" w:bidi="hi-IN"/>
        </w:rPr>
        <w:t>।</w:t>
      </w:r>
      <w:r w:rsidRPr="00E047C3">
        <w:rPr>
          <w:rFonts w:ascii="Shurjo" w:hAnsi="Shurjo" w:cs="Shurjo"/>
          <w:sz w:val="22"/>
          <w:szCs w:val="22"/>
          <w:cs/>
          <w:lang w:val="en-IN" w:bidi="bn-IN"/>
        </w:rPr>
        <w:t xml:space="preserve"> তাঁর প্রচেষ্টা সর্বা</w:t>
      </w:r>
      <w:r w:rsidRPr="00E047C3">
        <w:rPr>
          <w:rFonts w:ascii="Shurjo" w:hAnsi="Shurjo" w:cs="Shurjo"/>
          <w:sz w:val="22"/>
          <w:szCs w:val="22"/>
          <w:lang w:val="en-IN" w:bidi="bn-IN"/>
        </w:rPr>
        <w:t xml:space="preserve">ত্মকভাবে </w:t>
      </w:r>
      <w:r w:rsidRPr="00E047C3">
        <w:rPr>
          <w:rFonts w:ascii="Shurjo" w:hAnsi="Shurjo" w:cs="Shurjo"/>
          <w:sz w:val="22"/>
          <w:szCs w:val="22"/>
          <w:cs/>
          <w:lang w:val="en-IN" w:bidi="bn-IN"/>
        </w:rPr>
        <w:t>সার্থক হয়েছে বলে মনে হয়</w:t>
      </w:r>
      <w:r w:rsidRPr="00E047C3">
        <w:rPr>
          <w:rFonts w:ascii="Shurjo" w:hAnsi="Shurjo" w:cs="Shurjo"/>
          <w:sz w:val="22"/>
          <w:szCs w:val="22"/>
          <w:cs/>
          <w:lang w:val="en-IN" w:bidi="hi-IN"/>
        </w:rPr>
        <w:t>।</w:t>
      </w:r>
      <w:r w:rsidRPr="00E047C3">
        <w:rPr>
          <w:rFonts w:ascii="Shurjo" w:hAnsi="Shurjo" w:cs="Shurjo"/>
          <w:sz w:val="22"/>
          <w:szCs w:val="22"/>
          <w:cs/>
          <w:lang w:val="en-IN" w:bidi="bn-IN"/>
        </w:rPr>
        <w:t xml:space="preserve"> তাঁর হাত দিয়ে আরো বৌদ্ধ ধর্ম ও দর্শন</w:t>
      </w:r>
      <w:r w:rsidRPr="00E047C3">
        <w:rPr>
          <w:rFonts w:ascii="Shurjo" w:hAnsi="Shurjo" w:cs="Shurjo"/>
          <w:sz w:val="22"/>
          <w:szCs w:val="22"/>
          <w:lang w:val="en-IN" w:bidi="bn-IN"/>
        </w:rPr>
        <w:t>-</w:t>
      </w:r>
      <w:r w:rsidRPr="00E047C3">
        <w:rPr>
          <w:rFonts w:ascii="Shurjo" w:hAnsi="Shurjo" w:cs="Shurjo"/>
          <w:sz w:val="22"/>
          <w:szCs w:val="22"/>
          <w:cs/>
          <w:lang w:val="en-IN" w:bidi="bn-IN"/>
        </w:rPr>
        <w:t>ভিত্তিক মৌলিক গ্রন্থ প্রকাশিত হবে বলে আমার বিশ্বাস</w:t>
      </w:r>
      <w:r w:rsidRPr="00E047C3">
        <w:rPr>
          <w:rFonts w:ascii="Shurjo" w:hAnsi="Shurjo" w:cs="Shurjo"/>
          <w:sz w:val="22"/>
          <w:szCs w:val="22"/>
          <w:cs/>
          <w:lang w:val="en-IN" w:bidi="hi-IN"/>
        </w:rPr>
        <w:t>।</w:t>
      </w:r>
    </w:p>
    <w:p w14:paraId="218AE15E" w14:textId="77777777" w:rsidR="00B349AB" w:rsidRPr="00E047C3" w:rsidRDefault="00B349AB" w:rsidP="00B349AB">
      <w:pPr>
        <w:widowControl w:val="0"/>
        <w:ind w:firstLine="288"/>
        <w:jc w:val="both"/>
        <w:rPr>
          <w:rFonts w:ascii="Shurjo" w:hAnsi="Shurjo" w:cs="Shurjo"/>
          <w:sz w:val="28"/>
          <w:szCs w:val="28"/>
          <w:lang w:val="en-IN" w:bidi="bn-IN"/>
        </w:rPr>
      </w:pPr>
    </w:p>
    <w:p w14:paraId="67F49575" w14:textId="1351EBAB" w:rsidR="00B349AB" w:rsidRPr="00E047C3" w:rsidRDefault="00B349AB" w:rsidP="00B26FF1">
      <w:pPr>
        <w:widowControl w:val="0"/>
        <w:shd w:val="clear" w:color="auto" w:fill="FFFFFF"/>
        <w:ind w:firstLine="288"/>
        <w:jc w:val="right"/>
        <w:rPr>
          <w:rFonts w:ascii="Shurjo" w:hAnsi="Shurjo" w:cs="Shurjo"/>
          <w:b/>
          <w:bCs/>
          <w:lang w:bidi="bn-IN"/>
        </w:rPr>
      </w:pPr>
      <w:r w:rsidRPr="00E047C3">
        <w:rPr>
          <w:rFonts w:ascii="Shurjo" w:hAnsi="Shurjo" w:cs="Shurjo"/>
          <w:b/>
          <w:bCs/>
          <w:cs/>
          <w:lang w:bidi="bn-IN"/>
        </w:rPr>
        <w:t>প্রফেসর ড</w:t>
      </w:r>
      <w:r w:rsidR="008029E7" w:rsidRPr="00E047C3">
        <w:rPr>
          <w:rFonts w:ascii="Shurjo" w:hAnsi="Shurjo" w:cs="Shurjo"/>
          <w:b/>
          <w:bCs/>
          <w:lang w:bidi="bn-IN"/>
        </w:rPr>
        <w:t>.</w:t>
      </w:r>
      <w:r w:rsidRPr="00E047C3">
        <w:rPr>
          <w:rFonts w:ascii="Shurjo" w:hAnsi="Shurjo" w:cs="Shurjo"/>
          <w:b/>
          <w:bCs/>
          <w:cs/>
          <w:lang w:bidi="bn-IN"/>
        </w:rPr>
        <w:t xml:space="preserve"> জ্ঞানরত্ন মহাথেরো </w:t>
      </w:r>
    </w:p>
    <w:p w14:paraId="2D16A031" w14:textId="77777777" w:rsidR="00B349AB" w:rsidRPr="00E047C3" w:rsidRDefault="00B349AB" w:rsidP="00B26FF1">
      <w:pPr>
        <w:widowControl w:val="0"/>
        <w:shd w:val="clear" w:color="auto" w:fill="FFFFFF"/>
        <w:ind w:firstLine="288"/>
        <w:jc w:val="right"/>
        <w:rPr>
          <w:rFonts w:ascii="Shurjo" w:hAnsi="Shurjo" w:cs="Shurjo"/>
          <w:sz w:val="22"/>
          <w:szCs w:val="22"/>
          <w:lang w:bidi="bn-IN"/>
        </w:rPr>
      </w:pPr>
      <w:r w:rsidRPr="00E047C3">
        <w:rPr>
          <w:rFonts w:ascii="Shurjo" w:hAnsi="Shurjo" w:cs="Shurjo"/>
          <w:sz w:val="22"/>
          <w:szCs w:val="22"/>
          <w:cs/>
          <w:lang w:bidi="bn-IN"/>
        </w:rPr>
        <w:t>সাবেক চেয়ারম্যান</w:t>
      </w:r>
    </w:p>
    <w:p w14:paraId="580C46D9" w14:textId="77777777" w:rsidR="00B349AB" w:rsidRPr="00E047C3" w:rsidRDefault="00B349AB" w:rsidP="00B26FF1">
      <w:pPr>
        <w:widowControl w:val="0"/>
        <w:shd w:val="clear" w:color="auto" w:fill="FFFFFF"/>
        <w:ind w:firstLine="288"/>
        <w:jc w:val="right"/>
        <w:rPr>
          <w:rFonts w:ascii="Shurjo" w:hAnsi="Shurjo" w:cs="Shurjo"/>
          <w:sz w:val="22"/>
          <w:szCs w:val="22"/>
          <w:lang w:bidi="bn-IN"/>
        </w:rPr>
      </w:pPr>
      <w:r w:rsidRPr="00E047C3">
        <w:rPr>
          <w:rFonts w:ascii="Shurjo" w:hAnsi="Shurjo" w:cs="Shurjo"/>
          <w:sz w:val="22"/>
          <w:szCs w:val="22"/>
          <w:cs/>
          <w:lang w:bidi="bn-IN"/>
        </w:rPr>
        <w:t>পালি বিভাগ, চট্টগ্রাম বিশ্ববিদ্যালয়</w:t>
      </w:r>
      <w:r w:rsidRPr="00E047C3">
        <w:rPr>
          <w:rFonts w:ascii="Shurjo" w:hAnsi="Shurjo" w:cs="Shurjo"/>
          <w:sz w:val="22"/>
          <w:szCs w:val="22"/>
          <w:lang w:bidi="bn-IN"/>
        </w:rPr>
        <w:t xml:space="preserve">, </w:t>
      </w:r>
      <w:r w:rsidRPr="00E047C3">
        <w:rPr>
          <w:rFonts w:ascii="Shurjo" w:hAnsi="Shurjo" w:cs="Shurjo"/>
          <w:sz w:val="22"/>
          <w:szCs w:val="22"/>
          <w:cs/>
          <w:lang w:bidi="bn-IN"/>
        </w:rPr>
        <w:t>চট্টগ্রাম</w:t>
      </w:r>
    </w:p>
    <w:p w14:paraId="6A06E4DF" w14:textId="77777777" w:rsidR="00B349AB" w:rsidRPr="00E047C3" w:rsidRDefault="00B349AB" w:rsidP="00B26FF1">
      <w:pPr>
        <w:widowControl w:val="0"/>
        <w:shd w:val="clear" w:color="auto" w:fill="FFFFFF"/>
        <w:ind w:firstLine="288"/>
        <w:jc w:val="right"/>
        <w:rPr>
          <w:rFonts w:ascii="Shurjo" w:hAnsi="Shurjo" w:cs="Shurjo"/>
          <w:sz w:val="22"/>
          <w:szCs w:val="22"/>
          <w:lang w:bidi="bn-IN"/>
        </w:rPr>
      </w:pPr>
      <w:r w:rsidRPr="00E047C3">
        <w:rPr>
          <w:rFonts w:ascii="Shurjo" w:hAnsi="Shurjo" w:cs="Shurjo"/>
          <w:sz w:val="22"/>
          <w:szCs w:val="22"/>
          <w:lang w:bidi="bn-IN"/>
        </w:rPr>
        <w:t>৩০ নভেম্বর ২০২২</w:t>
      </w:r>
    </w:p>
    <w:p w14:paraId="25872A63" w14:textId="77777777" w:rsidR="00FD403C" w:rsidRPr="00E047C3" w:rsidRDefault="007226FE">
      <w:pPr>
        <w:rPr>
          <w:rFonts w:ascii="Shurjo" w:hAnsi="Shurjo" w:cs="Shurjo"/>
          <w:sz w:val="22"/>
          <w:szCs w:val="22"/>
        </w:rPr>
      </w:pPr>
      <w:r w:rsidRPr="00E047C3">
        <w:rPr>
          <w:rFonts w:ascii="Shurjo" w:hAnsi="Shurjo" w:cs="Shurjo"/>
          <w:sz w:val="22"/>
          <w:szCs w:val="22"/>
        </w:rPr>
        <w:br w:type="page"/>
      </w:r>
    </w:p>
    <w:p w14:paraId="4D71D69B" w14:textId="2DF180D5" w:rsidR="00FD403C" w:rsidRPr="00E047C3" w:rsidRDefault="008374B1" w:rsidP="00143E12">
      <w:pPr>
        <w:rPr>
          <w:rFonts w:ascii="Shurjo" w:hAnsi="Shurjo" w:cs="Shurjo"/>
          <w:sz w:val="22"/>
          <w:szCs w:val="22"/>
        </w:rPr>
      </w:pPr>
      <w:r>
        <w:rPr>
          <w:rFonts w:ascii="Shurjo" w:hAnsi="Shurjo" w:cs="Shurjo"/>
          <w:noProof/>
          <w:sz w:val="32"/>
          <w:szCs w:val="32"/>
        </w:rPr>
        <w:lastRenderedPageBreak/>
        <mc:AlternateContent>
          <mc:Choice Requires="wps">
            <w:drawing>
              <wp:anchor distT="0" distB="0" distL="114300" distR="114300" simplePos="0" relativeHeight="251754496" behindDoc="0" locked="0" layoutInCell="1" allowOverlap="1" wp14:anchorId="24E83290" wp14:editId="34C1C17E">
                <wp:simplePos x="0" y="0"/>
                <wp:positionH relativeFrom="column">
                  <wp:posOffset>831272</wp:posOffset>
                </wp:positionH>
                <wp:positionV relativeFrom="paragraph">
                  <wp:posOffset>-402417</wp:posOffset>
                </wp:positionV>
                <wp:extent cx="2944091" cy="353060"/>
                <wp:effectExtent l="0" t="0" r="8890" b="8890"/>
                <wp:wrapNone/>
                <wp:docPr id="16" name="Rectangle 16"/>
                <wp:cNvGraphicFramePr/>
                <a:graphic xmlns:a="http://schemas.openxmlformats.org/drawingml/2006/main">
                  <a:graphicData uri="http://schemas.microsoft.com/office/word/2010/wordprocessingShape">
                    <wps:wsp>
                      <wps:cNvSpPr/>
                      <wps:spPr>
                        <a:xfrm>
                          <a:off x="0" y="0"/>
                          <a:ext cx="2944091" cy="35306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CB4F35D" id="Rectangle 16" o:spid="_x0000_s1026" style="position:absolute;margin-left:65.45pt;margin-top:-31.7pt;width:231.8pt;height:27.8pt;z-index:251754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" fillcolor="white [3201]" stroked="f" strokeweight="1pt"/>
            </w:pict>
          </mc:Fallback>
        </mc:AlternateContent>
      </w:r>
      <w:r w:rsidR="007226FE" w:rsidRPr="00E047C3">
        <w:rPr>
          <w:rFonts w:ascii="Shurjo" w:hAnsi="Shurjo" w:cs="Shurjo"/>
          <w:noProof/>
          <w:sz w:val="22"/>
          <w:szCs w:val="22"/>
        </w:rPr>
        <mc:AlternateContent>
          <mc:Choice Requires="wps">
            <w:drawing>
              <wp:anchor distT="0" distB="0" distL="114300" distR="114300" simplePos="0" relativeHeight="251669504" behindDoc="1" locked="0" layoutInCell="1" allowOverlap="1" wp14:anchorId="6AE0D56A" wp14:editId="5D4B5465">
                <wp:simplePos x="0" y="0"/>
                <wp:positionH relativeFrom="column">
                  <wp:align>center</wp:align>
                </wp:positionH>
                <wp:positionV relativeFrom="paragraph">
                  <wp:posOffset>130175</wp:posOffset>
                </wp:positionV>
                <wp:extent cx="1060450" cy="429895"/>
                <wp:effectExtent l="0" t="0" r="25400" b="27940"/>
                <wp:wrapNone/>
                <wp:docPr id="5" name="Rectangle: Rounded Corners 5"/>
                <wp:cNvGraphicFramePr/>
                <a:graphic xmlns:a="http://schemas.openxmlformats.org/drawingml/2006/main">
                  <a:graphicData uri="http://schemas.microsoft.com/office/word/2010/wordprocessingShape">
                    <wps:wsp>
                      <wps:cNvSpPr/>
                      <wps:spPr>
                        <a:xfrm>
                          <a:off x="0" y="0"/>
                          <a:ext cx="1060704" cy="429768"/>
                        </a:xfrm>
                        <a:prstGeom prst="roundRect">
                          <a:avLst/>
                        </a:prstGeom>
                        <a:solidFill>
                          <a:schemeClr val="bg1">
                            <a:lumMod val="85000"/>
                          </a:schemeClr>
                        </a:solidFill>
                        <a:ln>
                          <a:solidFill>
                            <a:schemeClr val="tx1">
                              <a:lumMod val="50000"/>
                              <a:lumOff val="50000"/>
                            </a:schemeClr>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514E78ED" id="Rectangle: Rounded Corners 5" o:spid="_x0000_s1026" style="position:absolute;margin-left:0;margin-top:10.25pt;width:83.5pt;height:33.85pt;z-index:-251646976;visibility:visible;mso-wrap-style:square;mso-wrap-distance-left:9pt;mso-wrap-distance-top:0;mso-wrap-distance-right:9pt;mso-wrap-distance-bottom:0;mso-position-horizontal:center;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" fillcolor="#d8d8d8 [2732]" strokecolor="gray [1629]" strokeweight="1pt">
                <v:stroke joinstyle="miter"/>
              </v:roundrect>
            </w:pict>
          </mc:Fallback>
        </mc:AlternateContent>
      </w:r>
    </w:p>
    <w:p w14:paraId="2342CC75" w14:textId="77777777" w:rsidR="00FD403C" w:rsidRPr="00E047C3" w:rsidRDefault="007226FE">
      <w:pPr>
        <w:widowControl w:val="0"/>
        <w:jc w:val="center"/>
        <w:rPr>
          <w:rFonts w:ascii="Shurjo" w:hAnsi="Shurjo" w:cs="Shurjo"/>
          <w:b/>
          <w:bCs/>
          <w:sz w:val="40"/>
          <w:szCs w:val="40"/>
        </w:rPr>
      </w:pPr>
      <w:r w:rsidRPr="00E047C3">
        <w:rPr>
          <w:rFonts w:ascii="Shurjo" w:hAnsi="Shurjo" w:cs="Shurjo"/>
          <w:b/>
          <w:bCs/>
          <w:sz w:val="40"/>
          <w:szCs w:val="40"/>
          <w:cs/>
        </w:rPr>
        <w:t>সূ চি প ত্র</w:t>
      </w:r>
    </w:p>
    <w:p w14:paraId="54AA574E" w14:textId="77777777" w:rsidR="00FD403C" w:rsidRPr="00E047C3" w:rsidRDefault="00FD403C">
      <w:pPr>
        <w:widowControl w:val="0"/>
        <w:jc w:val="center"/>
        <w:rPr>
          <w:rFonts w:ascii="Shurjo" w:hAnsi="Shurjo" w:cs="Shurjo"/>
          <w:sz w:val="36"/>
          <w:szCs w:val="36"/>
        </w:rPr>
      </w:pPr>
    </w:p>
    <w:p w14:paraId="25E42B05" w14:textId="77777777" w:rsidR="00FD403C" w:rsidRPr="00E047C3" w:rsidRDefault="007226FE">
      <w:pPr>
        <w:widowControl w:val="0"/>
        <w:spacing w:after="60"/>
        <w:jc w:val="center"/>
        <w:rPr>
          <w:rFonts w:ascii="Shurjo" w:hAnsi="Shurjo" w:cs="Shurjo"/>
          <w:sz w:val="40"/>
          <w:szCs w:val="40"/>
          <w:lang w:bidi="bn-BD"/>
        </w:rPr>
      </w:pPr>
      <w:r w:rsidRPr="00E047C3">
        <w:rPr>
          <w:rFonts w:ascii="Shurjo" w:hAnsi="Shurjo" w:cs="Shurjo"/>
          <w:b/>
          <w:bCs/>
          <w:sz w:val="28"/>
          <w:szCs w:val="28"/>
          <w:cs/>
        </w:rPr>
        <w:t>খুদ্দকপাঠ</w:t>
      </w:r>
    </w:p>
    <w:p w14:paraId="3D5336EF" w14:textId="3CE78994" w:rsidR="00FD403C" w:rsidRPr="00E047C3" w:rsidRDefault="007226FE">
      <w:pPr>
        <w:pStyle w:val="TOC1"/>
        <w:rPr>
          <w:rFonts w:ascii="SutonnyMJ" w:eastAsiaTheme="minorEastAsia" w:hAnsi="SutonnyMJ"/>
          <w:noProof/>
          <w:sz w:val="22"/>
          <w:szCs w:val="28"/>
        </w:rPr>
      </w:pPr>
      <w:r w:rsidRPr="00E047C3">
        <w:rPr>
          <w:rFonts w:ascii="SutonnyMJ" w:hAnsi="SutonnyMJ" w:cs="Shurjo"/>
          <w:sz w:val="22"/>
          <w:szCs w:val="22"/>
        </w:rPr>
        <w:fldChar w:fldCharType="begin"/>
      </w:r>
      <w:r w:rsidRPr="00E047C3">
        <w:rPr>
          <w:rFonts w:ascii="SutonnyMJ" w:hAnsi="SutonnyMJ" w:cs="Shurjo"/>
          <w:sz w:val="22"/>
          <w:szCs w:val="22"/>
        </w:rPr>
        <w:instrText xml:space="preserve"> TOC \o "1-3" \h \z \u </w:instrText>
      </w:r>
      <w:r w:rsidRPr="00E047C3">
        <w:rPr>
          <w:rFonts w:ascii="SutonnyMJ" w:hAnsi="SutonnyMJ" w:cs="Shurjo"/>
          <w:sz w:val="22"/>
          <w:szCs w:val="22"/>
        </w:rPr>
        <w:fldChar w:fldCharType="separate"/>
      </w:r>
      <w:hyperlink w:anchor="_Toc116043076" w:history="1">
        <w:r w:rsidRPr="00E047C3">
          <w:rPr>
            <w:rStyle w:val="Hyperlink"/>
            <w:rFonts w:ascii="SutonnyMJ" w:hAnsi="SutonnyMJ" w:cs="Shurjo"/>
            <w:noProof/>
            <w:color w:val="auto"/>
            <w:cs/>
          </w:rPr>
          <w:t>১</w:t>
        </w:r>
        <w:r w:rsidRPr="00E047C3">
          <w:rPr>
            <w:rStyle w:val="Hyperlink"/>
            <w:rFonts w:ascii="SutonnyMJ" w:hAnsi="SutonnyMJ" w:cs="Shurjo"/>
            <w:noProof/>
            <w:color w:val="auto"/>
            <w:cs/>
            <w:lang w:bidi="bn-IN"/>
          </w:rPr>
          <w:t xml:space="preserve">. </w:t>
        </w:r>
        <w:r w:rsidRPr="00E047C3">
          <w:rPr>
            <w:rStyle w:val="Hyperlink"/>
            <w:rFonts w:ascii="SutonnyMJ" w:hAnsi="SutonnyMJ" w:cs="Shurjo"/>
            <w:noProof/>
            <w:color w:val="auto"/>
            <w:cs/>
          </w:rPr>
          <w:t>ত্রিশরণ</w:t>
        </w:r>
        <w:r w:rsidRPr="00E047C3">
          <w:rPr>
            <w:rFonts w:ascii="SutonnyMJ" w:hAnsi="SutonnyMJ"/>
            <w:noProof/>
          </w:rPr>
          <w:t xml:space="preserve"> </w:t>
        </w:r>
        <w:r w:rsidRPr="00E047C3">
          <w:rPr>
            <w:rFonts w:ascii="SutonnyMJ" w:hAnsi="SutonnyMJ"/>
            <w:noProof/>
          </w:rPr>
          <w:tab/>
        </w:r>
        <w:r w:rsidRPr="00E047C3">
          <w:rPr>
            <w:rStyle w:val="Hyperlink"/>
            <w:rFonts w:ascii="SutonnyMJ" w:hAnsi="SutonnyMJ"/>
            <w:noProof/>
            <w:color w:val="auto"/>
          </w:rPr>
          <w:fldChar w:fldCharType="begin"/>
        </w:r>
        <w:r w:rsidRPr="00E047C3">
          <w:rPr>
            <w:rFonts w:ascii="SutonnyMJ" w:hAnsi="SutonnyMJ"/>
            <w:noProof/>
          </w:rPr>
          <w:instrText xml:space="preserve"> PAGEREF _Toc116043076 \h </w:instrText>
        </w:r>
        <w:r w:rsidRPr="00E047C3">
          <w:rPr>
            <w:rStyle w:val="Hyperlink"/>
            <w:rFonts w:ascii="SutonnyMJ" w:hAnsi="SutonnyMJ"/>
            <w:noProof/>
            <w:color w:val="auto"/>
          </w:rPr>
        </w:r>
        <w:r w:rsidRPr="00E047C3">
          <w:rPr>
            <w:rStyle w:val="Hyperlink"/>
            <w:rFonts w:ascii="SutonnyMJ" w:hAnsi="SutonnyMJ"/>
            <w:noProof/>
            <w:color w:val="auto"/>
          </w:rPr>
          <w:fldChar w:fldCharType="separate"/>
        </w:r>
        <w:r w:rsidR="00693C8C">
          <w:rPr>
            <w:rFonts w:ascii="SutonnyMJ" w:hAnsi="SutonnyMJ"/>
            <w:noProof/>
          </w:rPr>
          <w:t>25</w:t>
        </w:r>
        <w:r w:rsidRPr="00E047C3">
          <w:rPr>
            <w:rStyle w:val="Hyperlink"/>
            <w:rFonts w:ascii="SutonnyMJ" w:hAnsi="SutonnyMJ"/>
            <w:noProof/>
            <w:color w:val="auto"/>
          </w:rPr>
          <w:fldChar w:fldCharType="end"/>
        </w:r>
      </w:hyperlink>
    </w:p>
    <w:p w14:paraId="3C6F39AE" w14:textId="05716CC7" w:rsidR="00FD403C" w:rsidRPr="00E047C3" w:rsidRDefault="00000000">
      <w:pPr>
        <w:pStyle w:val="TOC1"/>
        <w:spacing w:before="120"/>
        <w:rPr>
          <w:rFonts w:ascii="SutonnyMJ" w:eastAsiaTheme="minorEastAsia" w:hAnsi="SutonnyMJ"/>
          <w:noProof/>
          <w:sz w:val="22"/>
          <w:szCs w:val="28"/>
        </w:rPr>
      </w:pPr>
      <w:hyperlink w:anchor="_Toc116043077" w:history="1">
        <w:r w:rsidR="007226FE" w:rsidRPr="00E047C3">
          <w:rPr>
            <w:rStyle w:val="Hyperlink"/>
            <w:rFonts w:ascii="SutonnyMJ" w:hAnsi="SutonnyMJ" w:cs="Shurjo"/>
            <w:noProof/>
            <w:color w:val="auto"/>
            <w:cs/>
          </w:rPr>
          <w:t>২</w:t>
        </w:r>
        <w:r w:rsidR="007226FE" w:rsidRPr="00E047C3">
          <w:rPr>
            <w:rStyle w:val="Hyperlink"/>
            <w:rFonts w:ascii="SutonnyMJ" w:hAnsi="SutonnyMJ" w:cs="Shurjo"/>
            <w:noProof/>
            <w:color w:val="auto"/>
            <w:cs/>
            <w:lang w:bidi="bn-IN"/>
          </w:rPr>
          <w:t xml:space="preserve">. </w:t>
        </w:r>
        <w:r w:rsidR="007226FE" w:rsidRPr="00E047C3">
          <w:rPr>
            <w:rStyle w:val="Hyperlink"/>
            <w:rFonts w:ascii="SutonnyMJ" w:hAnsi="SutonnyMJ" w:cs="Shurjo"/>
            <w:noProof/>
            <w:color w:val="auto"/>
            <w:cs/>
          </w:rPr>
          <w:t xml:space="preserve">দশটি </w:t>
        </w:r>
        <w:r w:rsidR="007226FE" w:rsidRPr="00E047C3">
          <w:rPr>
            <w:rStyle w:val="Hyperlink"/>
            <w:rFonts w:ascii="SutonnyMJ" w:hAnsi="SutonnyMJ" w:cs="Shurjo"/>
            <w:noProof/>
            <w:color w:val="auto"/>
            <w:u w:val="none"/>
            <w:cs/>
          </w:rPr>
          <w:t>শিক্ষাপদ</w:t>
        </w:r>
        <w:r w:rsidR="007226FE" w:rsidRPr="00E047C3">
          <w:rPr>
            <w:rFonts w:ascii="SutonnyMJ" w:hAnsi="SutonnyMJ"/>
            <w:noProof/>
          </w:rPr>
          <w:tab/>
        </w:r>
        <w:r w:rsidR="007226FE" w:rsidRPr="00E047C3">
          <w:rPr>
            <w:rStyle w:val="Hyperlink"/>
            <w:rFonts w:ascii="SutonnyMJ" w:hAnsi="SutonnyMJ"/>
            <w:noProof/>
            <w:color w:val="auto"/>
          </w:rPr>
          <w:fldChar w:fldCharType="begin"/>
        </w:r>
        <w:r w:rsidR="007226FE" w:rsidRPr="00E047C3">
          <w:rPr>
            <w:rFonts w:ascii="SutonnyMJ" w:hAnsi="SutonnyMJ"/>
            <w:noProof/>
          </w:rPr>
          <w:instrText xml:space="preserve"> PAGEREF _Toc116043077 \h </w:instrText>
        </w:r>
        <w:r w:rsidR="007226FE" w:rsidRPr="00E047C3">
          <w:rPr>
            <w:rStyle w:val="Hyperlink"/>
            <w:rFonts w:ascii="SutonnyMJ" w:hAnsi="SutonnyMJ"/>
            <w:noProof/>
            <w:color w:val="auto"/>
          </w:rPr>
        </w:r>
        <w:r w:rsidR="007226FE" w:rsidRPr="00E047C3">
          <w:rPr>
            <w:rStyle w:val="Hyperlink"/>
            <w:rFonts w:ascii="SutonnyMJ" w:hAnsi="SutonnyMJ"/>
            <w:noProof/>
            <w:color w:val="auto"/>
          </w:rPr>
          <w:fldChar w:fldCharType="separate"/>
        </w:r>
        <w:r w:rsidR="00693C8C">
          <w:rPr>
            <w:rFonts w:ascii="SutonnyMJ" w:hAnsi="SutonnyMJ"/>
            <w:noProof/>
          </w:rPr>
          <w:t>25</w:t>
        </w:r>
        <w:r w:rsidR="007226FE" w:rsidRPr="00E047C3">
          <w:rPr>
            <w:rStyle w:val="Hyperlink"/>
            <w:rFonts w:ascii="SutonnyMJ" w:hAnsi="SutonnyMJ"/>
            <w:noProof/>
            <w:color w:val="auto"/>
          </w:rPr>
          <w:fldChar w:fldCharType="end"/>
        </w:r>
      </w:hyperlink>
    </w:p>
    <w:p w14:paraId="12048D4C" w14:textId="62521B26" w:rsidR="00FD403C" w:rsidRPr="00E047C3" w:rsidRDefault="00000000">
      <w:pPr>
        <w:pStyle w:val="TOC1"/>
        <w:spacing w:before="120"/>
        <w:rPr>
          <w:rFonts w:ascii="SutonnyMJ" w:eastAsiaTheme="minorEastAsia" w:hAnsi="SutonnyMJ"/>
          <w:noProof/>
          <w:sz w:val="22"/>
          <w:szCs w:val="28"/>
        </w:rPr>
      </w:pPr>
      <w:hyperlink w:anchor="_Toc116043078" w:history="1">
        <w:r w:rsidR="007226FE" w:rsidRPr="00E047C3">
          <w:rPr>
            <w:rStyle w:val="Hyperlink"/>
            <w:rFonts w:ascii="SutonnyMJ" w:hAnsi="SutonnyMJ" w:cs="Shurjo"/>
            <w:noProof/>
            <w:color w:val="auto"/>
            <w:cs/>
          </w:rPr>
          <w:t>৩</w:t>
        </w:r>
        <w:r w:rsidR="007226FE" w:rsidRPr="00E047C3">
          <w:rPr>
            <w:rStyle w:val="Hyperlink"/>
            <w:rFonts w:ascii="SutonnyMJ" w:hAnsi="SutonnyMJ" w:cs="Shurjo"/>
            <w:noProof/>
            <w:color w:val="auto"/>
            <w:cs/>
            <w:lang w:bidi="bn-IN"/>
          </w:rPr>
          <w:t xml:space="preserve">. </w:t>
        </w:r>
        <w:r w:rsidR="007226FE" w:rsidRPr="00E047C3">
          <w:rPr>
            <w:rStyle w:val="Hyperlink"/>
            <w:rFonts w:ascii="SutonnyMJ" w:hAnsi="SutonnyMJ" w:cs="Shurjo"/>
            <w:noProof/>
            <w:color w:val="auto"/>
            <w:cs/>
          </w:rPr>
          <w:t>দেহের বত্রিশটি অংশ</w:t>
        </w:r>
        <w:r w:rsidR="007226FE" w:rsidRPr="00E047C3">
          <w:rPr>
            <w:rFonts w:ascii="SutonnyMJ" w:hAnsi="SutonnyMJ"/>
            <w:noProof/>
          </w:rPr>
          <w:tab/>
        </w:r>
        <w:r w:rsidR="007226FE" w:rsidRPr="00E047C3">
          <w:rPr>
            <w:rStyle w:val="Hyperlink"/>
            <w:rFonts w:ascii="SutonnyMJ" w:hAnsi="SutonnyMJ"/>
            <w:noProof/>
            <w:color w:val="auto"/>
          </w:rPr>
          <w:fldChar w:fldCharType="begin"/>
        </w:r>
        <w:r w:rsidR="007226FE" w:rsidRPr="00E047C3">
          <w:rPr>
            <w:rFonts w:ascii="SutonnyMJ" w:hAnsi="SutonnyMJ"/>
            <w:noProof/>
          </w:rPr>
          <w:instrText xml:space="preserve"> PAGEREF _Toc116043078 \h </w:instrText>
        </w:r>
        <w:r w:rsidR="007226FE" w:rsidRPr="00E047C3">
          <w:rPr>
            <w:rStyle w:val="Hyperlink"/>
            <w:rFonts w:ascii="SutonnyMJ" w:hAnsi="SutonnyMJ"/>
            <w:noProof/>
            <w:color w:val="auto"/>
          </w:rPr>
        </w:r>
        <w:r w:rsidR="007226FE" w:rsidRPr="00E047C3">
          <w:rPr>
            <w:rStyle w:val="Hyperlink"/>
            <w:rFonts w:ascii="SutonnyMJ" w:hAnsi="SutonnyMJ"/>
            <w:noProof/>
            <w:color w:val="auto"/>
          </w:rPr>
          <w:fldChar w:fldCharType="separate"/>
        </w:r>
        <w:r w:rsidR="00693C8C">
          <w:rPr>
            <w:rFonts w:ascii="SutonnyMJ" w:hAnsi="SutonnyMJ"/>
            <w:noProof/>
          </w:rPr>
          <w:t>26</w:t>
        </w:r>
        <w:r w:rsidR="007226FE" w:rsidRPr="00E047C3">
          <w:rPr>
            <w:rStyle w:val="Hyperlink"/>
            <w:rFonts w:ascii="SutonnyMJ" w:hAnsi="SutonnyMJ"/>
            <w:noProof/>
            <w:color w:val="auto"/>
          </w:rPr>
          <w:fldChar w:fldCharType="end"/>
        </w:r>
      </w:hyperlink>
    </w:p>
    <w:p w14:paraId="53AD6238" w14:textId="27C4B3C9" w:rsidR="00FD403C" w:rsidRPr="00E047C3" w:rsidRDefault="00000000">
      <w:pPr>
        <w:pStyle w:val="TOC1"/>
        <w:spacing w:before="120"/>
        <w:rPr>
          <w:rFonts w:ascii="SutonnyMJ" w:eastAsiaTheme="minorEastAsia" w:hAnsi="SutonnyMJ"/>
          <w:noProof/>
          <w:sz w:val="22"/>
          <w:szCs w:val="28"/>
        </w:rPr>
      </w:pPr>
      <w:hyperlink w:anchor="_Toc116043079" w:history="1">
        <w:r w:rsidR="007226FE" w:rsidRPr="00E047C3">
          <w:rPr>
            <w:rStyle w:val="Hyperlink"/>
            <w:rFonts w:ascii="SutonnyMJ" w:hAnsi="SutonnyMJ" w:cs="Shurjo"/>
            <w:noProof/>
            <w:color w:val="auto"/>
            <w:cs/>
          </w:rPr>
          <w:t>৪</w:t>
        </w:r>
        <w:r w:rsidR="007226FE" w:rsidRPr="00E047C3">
          <w:rPr>
            <w:rStyle w:val="Hyperlink"/>
            <w:rFonts w:ascii="SutonnyMJ" w:hAnsi="SutonnyMJ" w:cs="Shurjo"/>
            <w:noProof/>
            <w:color w:val="auto"/>
            <w:cs/>
            <w:lang w:bidi="bn-IN"/>
          </w:rPr>
          <w:t xml:space="preserve">. </w:t>
        </w:r>
        <w:r w:rsidR="007226FE" w:rsidRPr="00E047C3">
          <w:rPr>
            <w:rStyle w:val="Hyperlink"/>
            <w:rFonts w:ascii="SutonnyMJ" w:hAnsi="SutonnyMJ" w:cs="Shurjo"/>
            <w:noProof/>
            <w:color w:val="auto"/>
            <w:cs/>
          </w:rPr>
          <w:t>কুমার</w:t>
        </w:r>
        <w:r w:rsidR="007226FE" w:rsidRPr="00E047C3">
          <w:rPr>
            <w:rStyle w:val="Hyperlink"/>
            <w:rFonts w:ascii="SutonnyMJ" w:hAnsi="SutonnyMJ" w:cs="Shurjo"/>
            <w:noProof/>
            <w:color w:val="auto"/>
            <w:cs/>
            <w:lang w:bidi="bn-IN"/>
          </w:rPr>
          <w:t>-</w:t>
        </w:r>
        <w:r w:rsidR="007226FE" w:rsidRPr="00E047C3">
          <w:rPr>
            <w:rStyle w:val="Hyperlink"/>
            <w:rFonts w:ascii="SutonnyMJ" w:hAnsi="SutonnyMJ" w:cs="Shurjo"/>
            <w:noProof/>
            <w:color w:val="auto"/>
            <w:cs/>
          </w:rPr>
          <w:t>প্রশ্ন</w:t>
        </w:r>
        <w:r w:rsidR="007226FE" w:rsidRPr="00E047C3">
          <w:rPr>
            <w:rFonts w:ascii="SutonnyMJ" w:hAnsi="SutonnyMJ"/>
            <w:noProof/>
          </w:rPr>
          <w:t xml:space="preserve"> </w:t>
        </w:r>
        <w:r w:rsidR="007226FE" w:rsidRPr="00E047C3">
          <w:rPr>
            <w:rFonts w:ascii="SutonnyMJ" w:hAnsi="SutonnyMJ"/>
            <w:noProof/>
          </w:rPr>
          <w:tab/>
        </w:r>
        <w:r w:rsidR="007226FE" w:rsidRPr="00E047C3">
          <w:rPr>
            <w:rStyle w:val="Hyperlink"/>
            <w:rFonts w:ascii="SutonnyMJ" w:hAnsi="SutonnyMJ"/>
            <w:noProof/>
            <w:color w:val="auto"/>
          </w:rPr>
          <w:fldChar w:fldCharType="begin"/>
        </w:r>
        <w:r w:rsidR="007226FE" w:rsidRPr="00E047C3">
          <w:rPr>
            <w:rFonts w:ascii="SutonnyMJ" w:hAnsi="SutonnyMJ"/>
            <w:noProof/>
          </w:rPr>
          <w:instrText xml:space="preserve"> PAGEREF _Toc116043079 \h </w:instrText>
        </w:r>
        <w:r w:rsidR="007226FE" w:rsidRPr="00E047C3">
          <w:rPr>
            <w:rStyle w:val="Hyperlink"/>
            <w:rFonts w:ascii="SutonnyMJ" w:hAnsi="SutonnyMJ"/>
            <w:noProof/>
            <w:color w:val="auto"/>
          </w:rPr>
        </w:r>
        <w:r w:rsidR="007226FE" w:rsidRPr="00E047C3">
          <w:rPr>
            <w:rStyle w:val="Hyperlink"/>
            <w:rFonts w:ascii="SutonnyMJ" w:hAnsi="SutonnyMJ"/>
            <w:noProof/>
            <w:color w:val="auto"/>
          </w:rPr>
          <w:fldChar w:fldCharType="separate"/>
        </w:r>
        <w:r w:rsidR="00693C8C">
          <w:rPr>
            <w:rFonts w:ascii="SutonnyMJ" w:hAnsi="SutonnyMJ"/>
            <w:noProof/>
          </w:rPr>
          <w:t>26</w:t>
        </w:r>
        <w:r w:rsidR="007226FE" w:rsidRPr="00E047C3">
          <w:rPr>
            <w:rStyle w:val="Hyperlink"/>
            <w:rFonts w:ascii="SutonnyMJ" w:hAnsi="SutonnyMJ"/>
            <w:noProof/>
            <w:color w:val="auto"/>
          </w:rPr>
          <w:fldChar w:fldCharType="end"/>
        </w:r>
      </w:hyperlink>
    </w:p>
    <w:p w14:paraId="3D9DCE5E" w14:textId="582ECF3C" w:rsidR="00FD403C" w:rsidRPr="00E047C3" w:rsidRDefault="00000000">
      <w:pPr>
        <w:pStyle w:val="TOC1"/>
        <w:spacing w:before="120"/>
        <w:rPr>
          <w:rFonts w:ascii="SutonnyMJ" w:eastAsiaTheme="minorEastAsia" w:hAnsi="SutonnyMJ"/>
          <w:noProof/>
          <w:sz w:val="22"/>
          <w:szCs w:val="28"/>
        </w:rPr>
      </w:pPr>
      <w:hyperlink w:anchor="_Toc116043080" w:history="1">
        <w:r w:rsidR="007226FE" w:rsidRPr="00E047C3">
          <w:rPr>
            <w:rStyle w:val="Hyperlink"/>
            <w:rFonts w:ascii="SutonnyMJ" w:hAnsi="SutonnyMJ" w:cs="Shurjo"/>
            <w:noProof/>
            <w:color w:val="auto"/>
            <w:cs/>
          </w:rPr>
          <w:t>৫</w:t>
        </w:r>
        <w:r w:rsidR="007226FE" w:rsidRPr="00E047C3">
          <w:rPr>
            <w:rStyle w:val="Hyperlink"/>
            <w:rFonts w:ascii="SutonnyMJ" w:hAnsi="SutonnyMJ" w:cs="Shurjo"/>
            <w:noProof/>
            <w:color w:val="auto"/>
            <w:cs/>
            <w:lang w:bidi="bn-IN"/>
          </w:rPr>
          <w:t xml:space="preserve">. </w:t>
        </w:r>
        <w:r w:rsidR="007226FE" w:rsidRPr="00E047C3">
          <w:rPr>
            <w:rStyle w:val="Hyperlink"/>
            <w:rFonts w:ascii="SutonnyMJ" w:hAnsi="SutonnyMJ" w:cs="Shurjo"/>
            <w:noProof/>
            <w:color w:val="auto"/>
            <w:cs/>
          </w:rPr>
          <w:t>মঙ্গল সূত্র</w:t>
        </w:r>
        <w:r w:rsidR="007226FE" w:rsidRPr="00E047C3">
          <w:rPr>
            <w:rFonts w:ascii="SutonnyMJ" w:hAnsi="SutonnyMJ"/>
            <w:noProof/>
          </w:rPr>
          <w:t xml:space="preserve"> </w:t>
        </w:r>
        <w:r w:rsidR="007226FE" w:rsidRPr="00E047C3">
          <w:rPr>
            <w:rFonts w:ascii="SutonnyMJ" w:hAnsi="SutonnyMJ"/>
            <w:noProof/>
          </w:rPr>
          <w:tab/>
        </w:r>
        <w:r w:rsidR="007226FE" w:rsidRPr="00E047C3">
          <w:rPr>
            <w:rStyle w:val="Hyperlink"/>
            <w:rFonts w:ascii="SutonnyMJ" w:hAnsi="SutonnyMJ"/>
            <w:noProof/>
            <w:color w:val="auto"/>
          </w:rPr>
          <w:fldChar w:fldCharType="begin"/>
        </w:r>
        <w:r w:rsidR="007226FE" w:rsidRPr="00E047C3">
          <w:rPr>
            <w:rFonts w:ascii="SutonnyMJ" w:hAnsi="SutonnyMJ"/>
            <w:noProof/>
          </w:rPr>
          <w:instrText xml:space="preserve"> PAGEREF _Toc116043080 \h </w:instrText>
        </w:r>
        <w:r w:rsidR="007226FE" w:rsidRPr="00E047C3">
          <w:rPr>
            <w:rStyle w:val="Hyperlink"/>
            <w:rFonts w:ascii="SutonnyMJ" w:hAnsi="SutonnyMJ"/>
            <w:noProof/>
            <w:color w:val="auto"/>
          </w:rPr>
        </w:r>
        <w:r w:rsidR="007226FE" w:rsidRPr="00E047C3">
          <w:rPr>
            <w:rStyle w:val="Hyperlink"/>
            <w:rFonts w:ascii="SutonnyMJ" w:hAnsi="SutonnyMJ"/>
            <w:noProof/>
            <w:color w:val="auto"/>
          </w:rPr>
          <w:fldChar w:fldCharType="separate"/>
        </w:r>
        <w:r w:rsidR="00693C8C">
          <w:rPr>
            <w:rFonts w:ascii="SutonnyMJ" w:hAnsi="SutonnyMJ"/>
            <w:noProof/>
          </w:rPr>
          <w:t>27</w:t>
        </w:r>
        <w:r w:rsidR="007226FE" w:rsidRPr="00E047C3">
          <w:rPr>
            <w:rStyle w:val="Hyperlink"/>
            <w:rFonts w:ascii="SutonnyMJ" w:hAnsi="SutonnyMJ"/>
            <w:noProof/>
            <w:color w:val="auto"/>
          </w:rPr>
          <w:fldChar w:fldCharType="end"/>
        </w:r>
      </w:hyperlink>
    </w:p>
    <w:p w14:paraId="6A02C5AF" w14:textId="6EFBE514" w:rsidR="00FD403C" w:rsidRPr="00E047C3" w:rsidRDefault="00000000">
      <w:pPr>
        <w:pStyle w:val="TOC1"/>
        <w:spacing w:before="120"/>
        <w:rPr>
          <w:rFonts w:ascii="SutonnyMJ" w:eastAsiaTheme="minorEastAsia" w:hAnsi="SutonnyMJ"/>
          <w:noProof/>
          <w:sz w:val="22"/>
          <w:szCs w:val="28"/>
        </w:rPr>
      </w:pPr>
      <w:hyperlink w:anchor="_Toc116043081" w:history="1">
        <w:r w:rsidR="007226FE" w:rsidRPr="00E047C3">
          <w:rPr>
            <w:rStyle w:val="Hyperlink"/>
            <w:rFonts w:ascii="SutonnyMJ" w:hAnsi="SutonnyMJ" w:cs="Shurjo"/>
            <w:noProof/>
            <w:color w:val="auto"/>
            <w:cs/>
          </w:rPr>
          <w:t>৬</w:t>
        </w:r>
        <w:r w:rsidR="007226FE" w:rsidRPr="00E047C3">
          <w:rPr>
            <w:rStyle w:val="Hyperlink"/>
            <w:rFonts w:ascii="SutonnyMJ" w:hAnsi="SutonnyMJ" w:cs="Shurjo"/>
            <w:noProof/>
            <w:color w:val="auto"/>
            <w:cs/>
            <w:lang w:bidi="bn-IN"/>
          </w:rPr>
          <w:t xml:space="preserve">. </w:t>
        </w:r>
        <w:r w:rsidR="007226FE" w:rsidRPr="00E047C3">
          <w:rPr>
            <w:rStyle w:val="Hyperlink"/>
            <w:rFonts w:ascii="SutonnyMJ" w:hAnsi="SutonnyMJ" w:cs="Shurjo"/>
            <w:noProof/>
            <w:color w:val="auto"/>
            <w:cs/>
          </w:rPr>
          <w:t>রত্ন সূত্র</w:t>
        </w:r>
        <w:r w:rsidR="007226FE" w:rsidRPr="00E047C3">
          <w:rPr>
            <w:rFonts w:ascii="SutonnyMJ" w:hAnsi="SutonnyMJ"/>
            <w:noProof/>
          </w:rPr>
          <w:t xml:space="preserve"> </w:t>
        </w:r>
        <w:r w:rsidR="007226FE" w:rsidRPr="00E047C3">
          <w:rPr>
            <w:rFonts w:ascii="SutonnyMJ" w:hAnsi="SutonnyMJ"/>
            <w:noProof/>
          </w:rPr>
          <w:tab/>
        </w:r>
        <w:r w:rsidR="007226FE" w:rsidRPr="00E047C3">
          <w:rPr>
            <w:rStyle w:val="Hyperlink"/>
            <w:rFonts w:ascii="SutonnyMJ" w:hAnsi="SutonnyMJ"/>
            <w:noProof/>
            <w:color w:val="auto"/>
          </w:rPr>
          <w:fldChar w:fldCharType="begin"/>
        </w:r>
        <w:r w:rsidR="007226FE" w:rsidRPr="00E047C3">
          <w:rPr>
            <w:rFonts w:ascii="SutonnyMJ" w:hAnsi="SutonnyMJ"/>
            <w:noProof/>
          </w:rPr>
          <w:instrText xml:space="preserve"> PAGEREF _Toc116043081 \h </w:instrText>
        </w:r>
        <w:r w:rsidR="007226FE" w:rsidRPr="00E047C3">
          <w:rPr>
            <w:rStyle w:val="Hyperlink"/>
            <w:rFonts w:ascii="SutonnyMJ" w:hAnsi="SutonnyMJ"/>
            <w:noProof/>
            <w:color w:val="auto"/>
          </w:rPr>
        </w:r>
        <w:r w:rsidR="007226FE" w:rsidRPr="00E047C3">
          <w:rPr>
            <w:rStyle w:val="Hyperlink"/>
            <w:rFonts w:ascii="SutonnyMJ" w:hAnsi="SutonnyMJ"/>
            <w:noProof/>
            <w:color w:val="auto"/>
          </w:rPr>
          <w:fldChar w:fldCharType="separate"/>
        </w:r>
        <w:r w:rsidR="00693C8C">
          <w:rPr>
            <w:rFonts w:ascii="SutonnyMJ" w:hAnsi="SutonnyMJ"/>
            <w:noProof/>
          </w:rPr>
          <w:t>29</w:t>
        </w:r>
        <w:r w:rsidR="007226FE" w:rsidRPr="00E047C3">
          <w:rPr>
            <w:rStyle w:val="Hyperlink"/>
            <w:rFonts w:ascii="SutonnyMJ" w:hAnsi="SutonnyMJ"/>
            <w:noProof/>
            <w:color w:val="auto"/>
          </w:rPr>
          <w:fldChar w:fldCharType="end"/>
        </w:r>
      </w:hyperlink>
    </w:p>
    <w:p w14:paraId="0766CD1A" w14:textId="46022461" w:rsidR="00FD403C" w:rsidRPr="00E047C3" w:rsidRDefault="00000000">
      <w:pPr>
        <w:pStyle w:val="TOC1"/>
        <w:spacing w:before="120"/>
        <w:rPr>
          <w:rFonts w:ascii="SutonnyMJ" w:eastAsiaTheme="minorEastAsia" w:hAnsi="SutonnyMJ"/>
          <w:noProof/>
          <w:sz w:val="22"/>
          <w:szCs w:val="28"/>
        </w:rPr>
      </w:pPr>
      <w:hyperlink w:anchor="_Toc116043082" w:history="1">
        <w:r w:rsidR="007226FE" w:rsidRPr="00E047C3">
          <w:rPr>
            <w:rStyle w:val="Hyperlink"/>
            <w:rFonts w:ascii="SutonnyMJ" w:hAnsi="SutonnyMJ" w:cs="Shurjo"/>
            <w:noProof/>
            <w:color w:val="auto"/>
            <w:cs/>
          </w:rPr>
          <w:t>৭</w:t>
        </w:r>
        <w:r w:rsidR="007226FE" w:rsidRPr="00E047C3">
          <w:rPr>
            <w:rStyle w:val="Hyperlink"/>
            <w:rFonts w:ascii="SutonnyMJ" w:hAnsi="SutonnyMJ" w:cs="Shurjo"/>
            <w:noProof/>
            <w:color w:val="auto"/>
            <w:cs/>
            <w:lang w:bidi="bn-IN"/>
          </w:rPr>
          <w:t xml:space="preserve">. </w:t>
        </w:r>
        <w:r w:rsidR="007226FE" w:rsidRPr="00E047C3">
          <w:rPr>
            <w:rStyle w:val="Hyperlink"/>
            <w:rFonts w:ascii="SutonnyMJ" w:hAnsi="SutonnyMJ" w:cs="Shurjo"/>
            <w:noProof/>
            <w:color w:val="auto"/>
            <w:cs/>
          </w:rPr>
          <w:t>তিরোকুট্ট সূত্র</w:t>
        </w:r>
        <w:r w:rsidR="007226FE" w:rsidRPr="00E047C3">
          <w:rPr>
            <w:rFonts w:ascii="SutonnyMJ" w:hAnsi="SutonnyMJ"/>
            <w:noProof/>
          </w:rPr>
          <w:t xml:space="preserve"> </w:t>
        </w:r>
        <w:r w:rsidR="007226FE" w:rsidRPr="00E047C3">
          <w:rPr>
            <w:rFonts w:ascii="SutonnyMJ" w:hAnsi="SutonnyMJ"/>
            <w:noProof/>
          </w:rPr>
          <w:tab/>
        </w:r>
        <w:r w:rsidR="007226FE" w:rsidRPr="00E047C3">
          <w:rPr>
            <w:rStyle w:val="Hyperlink"/>
            <w:rFonts w:ascii="SutonnyMJ" w:hAnsi="SutonnyMJ"/>
            <w:noProof/>
            <w:color w:val="auto"/>
          </w:rPr>
          <w:fldChar w:fldCharType="begin"/>
        </w:r>
        <w:r w:rsidR="007226FE" w:rsidRPr="00E047C3">
          <w:rPr>
            <w:rFonts w:ascii="SutonnyMJ" w:hAnsi="SutonnyMJ"/>
            <w:noProof/>
          </w:rPr>
          <w:instrText xml:space="preserve"> PAGEREF _Toc116043082 \h </w:instrText>
        </w:r>
        <w:r w:rsidR="007226FE" w:rsidRPr="00E047C3">
          <w:rPr>
            <w:rStyle w:val="Hyperlink"/>
            <w:rFonts w:ascii="SutonnyMJ" w:hAnsi="SutonnyMJ"/>
            <w:noProof/>
            <w:color w:val="auto"/>
          </w:rPr>
        </w:r>
        <w:r w:rsidR="007226FE" w:rsidRPr="00E047C3">
          <w:rPr>
            <w:rStyle w:val="Hyperlink"/>
            <w:rFonts w:ascii="SutonnyMJ" w:hAnsi="SutonnyMJ"/>
            <w:noProof/>
            <w:color w:val="auto"/>
          </w:rPr>
          <w:fldChar w:fldCharType="separate"/>
        </w:r>
        <w:r w:rsidR="00693C8C">
          <w:rPr>
            <w:rFonts w:ascii="SutonnyMJ" w:hAnsi="SutonnyMJ"/>
            <w:noProof/>
          </w:rPr>
          <w:t>32</w:t>
        </w:r>
        <w:r w:rsidR="007226FE" w:rsidRPr="00E047C3">
          <w:rPr>
            <w:rStyle w:val="Hyperlink"/>
            <w:rFonts w:ascii="SutonnyMJ" w:hAnsi="SutonnyMJ"/>
            <w:noProof/>
            <w:color w:val="auto"/>
          </w:rPr>
          <w:fldChar w:fldCharType="end"/>
        </w:r>
      </w:hyperlink>
    </w:p>
    <w:p w14:paraId="0DD721F6" w14:textId="6C5EB2CA" w:rsidR="00FD403C" w:rsidRPr="00E047C3" w:rsidRDefault="00000000">
      <w:pPr>
        <w:pStyle w:val="TOC1"/>
        <w:spacing w:before="120"/>
        <w:rPr>
          <w:rFonts w:ascii="SutonnyMJ" w:eastAsiaTheme="minorEastAsia" w:hAnsi="SutonnyMJ"/>
          <w:noProof/>
          <w:sz w:val="22"/>
          <w:szCs w:val="28"/>
        </w:rPr>
      </w:pPr>
      <w:hyperlink w:anchor="_Toc116043083" w:history="1">
        <w:r w:rsidR="007226FE" w:rsidRPr="00E047C3">
          <w:rPr>
            <w:rStyle w:val="Hyperlink"/>
            <w:rFonts w:ascii="SutonnyMJ" w:hAnsi="SutonnyMJ" w:cs="Shurjo"/>
            <w:noProof/>
            <w:color w:val="auto"/>
            <w:cs/>
          </w:rPr>
          <w:t>৮</w:t>
        </w:r>
        <w:r w:rsidR="007226FE" w:rsidRPr="00E047C3">
          <w:rPr>
            <w:rStyle w:val="Hyperlink"/>
            <w:rFonts w:ascii="SutonnyMJ" w:hAnsi="SutonnyMJ" w:cs="Shurjo"/>
            <w:noProof/>
            <w:color w:val="auto"/>
            <w:cs/>
            <w:lang w:bidi="bn-IN"/>
          </w:rPr>
          <w:t xml:space="preserve">. </w:t>
        </w:r>
        <w:r w:rsidR="007226FE" w:rsidRPr="00E047C3">
          <w:rPr>
            <w:rStyle w:val="Hyperlink"/>
            <w:rFonts w:ascii="SutonnyMJ" w:hAnsi="SutonnyMJ" w:cs="Shurjo"/>
            <w:noProof/>
            <w:color w:val="auto"/>
            <w:cs/>
          </w:rPr>
          <w:t>নিধিকণ্ড সূত্র</w:t>
        </w:r>
        <w:r w:rsidR="007226FE" w:rsidRPr="00E047C3">
          <w:rPr>
            <w:rFonts w:ascii="SutonnyMJ" w:hAnsi="SutonnyMJ"/>
            <w:noProof/>
          </w:rPr>
          <w:t xml:space="preserve"> </w:t>
        </w:r>
        <w:r w:rsidR="007226FE" w:rsidRPr="00E047C3">
          <w:rPr>
            <w:rFonts w:ascii="SutonnyMJ" w:hAnsi="SutonnyMJ"/>
            <w:noProof/>
          </w:rPr>
          <w:tab/>
        </w:r>
        <w:r w:rsidR="007226FE" w:rsidRPr="00E047C3">
          <w:rPr>
            <w:rStyle w:val="Hyperlink"/>
            <w:rFonts w:ascii="SutonnyMJ" w:hAnsi="SutonnyMJ"/>
            <w:noProof/>
            <w:color w:val="auto"/>
          </w:rPr>
          <w:fldChar w:fldCharType="begin"/>
        </w:r>
        <w:r w:rsidR="007226FE" w:rsidRPr="00E047C3">
          <w:rPr>
            <w:rFonts w:ascii="SutonnyMJ" w:hAnsi="SutonnyMJ"/>
            <w:noProof/>
          </w:rPr>
          <w:instrText xml:space="preserve"> PAGEREF _Toc116043083 \h </w:instrText>
        </w:r>
        <w:r w:rsidR="007226FE" w:rsidRPr="00E047C3">
          <w:rPr>
            <w:rStyle w:val="Hyperlink"/>
            <w:rFonts w:ascii="SutonnyMJ" w:hAnsi="SutonnyMJ"/>
            <w:noProof/>
            <w:color w:val="auto"/>
          </w:rPr>
        </w:r>
        <w:r w:rsidR="007226FE" w:rsidRPr="00E047C3">
          <w:rPr>
            <w:rStyle w:val="Hyperlink"/>
            <w:rFonts w:ascii="SutonnyMJ" w:hAnsi="SutonnyMJ"/>
            <w:noProof/>
            <w:color w:val="auto"/>
          </w:rPr>
          <w:fldChar w:fldCharType="separate"/>
        </w:r>
        <w:r w:rsidR="00693C8C">
          <w:rPr>
            <w:rFonts w:ascii="SutonnyMJ" w:hAnsi="SutonnyMJ"/>
            <w:noProof/>
          </w:rPr>
          <w:t>34</w:t>
        </w:r>
        <w:r w:rsidR="007226FE" w:rsidRPr="00E047C3">
          <w:rPr>
            <w:rStyle w:val="Hyperlink"/>
            <w:rFonts w:ascii="SutonnyMJ" w:hAnsi="SutonnyMJ"/>
            <w:noProof/>
            <w:color w:val="auto"/>
          </w:rPr>
          <w:fldChar w:fldCharType="end"/>
        </w:r>
      </w:hyperlink>
    </w:p>
    <w:p w14:paraId="113E80BC" w14:textId="3208943F" w:rsidR="00FD403C" w:rsidRPr="00E047C3" w:rsidRDefault="00000000">
      <w:pPr>
        <w:pStyle w:val="TOC1"/>
        <w:spacing w:before="120"/>
        <w:rPr>
          <w:rFonts w:ascii="SutonnyMJ" w:eastAsiaTheme="minorEastAsia" w:hAnsi="SutonnyMJ"/>
          <w:noProof/>
          <w:sz w:val="22"/>
          <w:szCs w:val="28"/>
        </w:rPr>
      </w:pPr>
      <w:hyperlink w:anchor="_Toc116043084" w:history="1">
        <w:r w:rsidR="007226FE" w:rsidRPr="00E047C3">
          <w:rPr>
            <w:rStyle w:val="Hyperlink"/>
            <w:rFonts w:ascii="SutonnyMJ" w:hAnsi="SutonnyMJ" w:cs="Shurjo"/>
            <w:noProof/>
            <w:color w:val="auto"/>
            <w:cs/>
          </w:rPr>
          <w:t>৯</w:t>
        </w:r>
        <w:r w:rsidR="007226FE" w:rsidRPr="00E047C3">
          <w:rPr>
            <w:rStyle w:val="Hyperlink"/>
            <w:rFonts w:ascii="SutonnyMJ" w:hAnsi="SutonnyMJ" w:cs="Shurjo"/>
            <w:noProof/>
            <w:color w:val="auto"/>
            <w:cs/>
            <w:lang w:bidi="bn-IN"/>
          </w:rPr>
          <w:t xml:space="preserve">. </w:t>
        </w:r>
        <w:r w:rsidR="007226FE" w:rsidRPr="00E047C3">
          <w:rPr>
            <w:rStyle w:val="Hyperlink"/>
            <w:rFonts w:ascii="SutonnyMJ" w:hAnsi="SutonnyMJ" w:cs="Shurjo"/>
            <w:noProof/>
            <w:color w:val="auto"/>
            <w:cs/>
          </w:rPr>
          <w:t>মৈত্রী সূত্র</w:t>
        </w:r>
        <w:r w:rsidR="007226FE" w:rsidRPr="00E047C3">
          <w:rPr>
            <w:rFonts w:ascii="SutonnyMJ" w:hAnsi="SutonnyMJ"/>
            <w:noProof/>
          </w:rPr>
          <w:t xml:space="preserve"> </w:t>
        </w:r>
        <w:r w:rsidR="007226FE" w:rsidRPr="00E047C3">
          <w:rPr>
            <w:rFonts w:ascii="SutonnyMJ" w:hAnsi="SutonnyMJ"/>
            <w:noProof/>
          </w:rPr>
          <w:tab/>
        </w:r>
        <w:r w:rsidR="007226FE" w:rsidRPr="00E047C3">
          <w:rPr>
            <w:rStyle w:val="Hyperlink"/>
            <w:rFonts w:ascii="SutonnyMJ" w:hAnsi="SutonnyMJ"/>
            <w:noProof/>
            <w:color w:val="auto"/>
          </w:rPr>
          <w:fldChar w:fldCharType="begin"/>
        </w:r>
        <w:r w:rsidR="007226FE" w:rsidRPr="00E047C3">
          <w:rPr>
            <w:rFonts w:ascii="SutonnyMJ" w:hAnsi="SutonnyMJ"/>
            <w:noProof/>
          </w:rPr>
          <w:instrText xml:space="preserve"> PAGEREF _Toc116043084 \h </w:instrText>
        </w:r>
        <w:r w:rsidR="007226FE" w:rsidRPr="00E047C3">
          <w:rPr>
            <w:rStyle w:val="Hyperlink"/>
            <w:rFonts w:ascii="SutonnyMJ" w:hAnsi="SutonnyMJ"/>
            <w:noProof/>
            <w:color w:val="auto"/>
          </w:rPr>
        </w:r>
        <w:r w:rsidR="007226FE" w:rsidRPr="00E047C3">
          <w:rPr>
            <w:rStyle w:val="Hyperlink"/>
            <w:rFonts w:ascii="SutonnyMJ" w:hAnsi="SutonnyMJ"/>
            <w:noProof/>
            <w:color w:val="auto"/>
          </w:rPr>
          <w:fldChar w:fldCharType="separate"/>
        </w:r>
        <w:r w:rsidR="00693C8C">
          <w:rPr>
            <w:rFonts w:ascii="SutonnyMJ" w:hAnsi="SutonnyMJ"/>
            <w:noProof/>
          </w:rPr>
          <w:t>35</w:t>
        </w:r>
        <w:r w:rsidR="007226FE" w:rsidRPr="00E047C3">
          <w:rPr>
            <w:rStyle w:val="Hyperlink"/>
            <w:rFonts w:ascii="SutonnyMJ" w:hAnsi="SutonnyMJ"/>
            <w:noProof/>
            <w:color w:val="auto"/>
          </w:rPr>
          <w:fldChar w:fldCharType="end"/>
        </w:r>
      </w:hyperlink>
    </w:p>
    <w:p w14:paraId="25DD5FC6" w14:textId="77777777" w:rsidR="00FD403C" w:rsidRPr="00E047C3" w:rsidRDefault="00FD403C">
      <w:pPr>
        <w:rPr>
          <w:rFonts w:ascii="SutonnyMJ" w:eastAsiaTheme="minorEastAsia" w:hAnsi="SutonnyMJ"/>
          <w:noProof/>
          <w:lang w:bidi="bn-BD"/>
        </w:rPr>
      </w:pPr>
    </w:p>
    <w:p w14:paraId="38B0009A" w14:textId="77777777" w:rsidR="00FD403C" w:rsidRPr="00E047C3" w:rsidRDefault="007226FE">
      <w:pPr>
        <w:spacing w:before="120"/>
        <w:jc w:val="center"/>
        <w:rPr>
          <w:rFonts w:ascii="Shurjo" w:eastAsiaTheme="minorEastAsia" w:hAnsi="Shurjo" w:cs="Shurjo"/>
          <w:noProof/>
          <w:sz w:val="28"/>
          <w:szCs w:val="28"/>
          <w:lang w:bidi="bn-BD"/>
        </w:rPr>
      </w:pPr>
      <w:r w:rsidRPr="00E047C3">
        <w:rPr>
          <w:rFonts w:ascii="Shurjo" w:hAnsi="Shurjo" w:cs="Shurjo"/>
          <w:b/>
          <w:bCs/>
          <w:noProof/>
          <w:sz w:val="28"/>
          <w:szCs w:val="28"/>
          <w:cs/>
        </w:rPr>
        <w:t>খুদ্দকপাঠ</w:t>
      </w:r>
      <w:r w:rsidRPr="00E047C3">
        <w:rPr>
          <w:rFonts w:ascii="Shurjo" w:eastAsiaTheme="minorEastAsia" w:hAnsi="Shurjo" w:cs="Shurjo"/>
          <w:b/>
          <w:bCs/>
          <w:noProof/>
          <w:sz w:val="28"/>
          <w:szCs w:val="28"/>
          <w:lang w:bidi="bn-BD"/>
        </w:rPr>
        <w:t xml:space="preserve"> </w:t>
      </w:r>
      <w:r w:rsidRPr="00E047C3">
        <w:rPr>
          <w:rFonts w:ascii="Shurjo" w:eastAsiaTheme="minorEastAsia" w:hAnsi="Shurjo" w:cs="Shurjo"/>
          <w:b/>
          <w:bCs/>
          <w:noProof/>
          <w:sz w:val="28"/>
          <w:szCs w:val="28"/>
          <w:cs/>
        </w:rPr>
        <w:t>অর্থকথা</w:t>
      </w:r>
    </w:p>
    <w:p w14:paraId="5313ED55" w14:textId="485B087B" w:rsidR="00FD403C" w:rsidRPr="00E047C3" w:rsidRDefault="00000000">
      <w:pPr>
        <w:pStyle w:val="TOC1"/>
        <w:spacing w:before="120"/>
        <w:rPr>
          <w:rFonts w:ascii="Shurjo" w:eastAsiaTheme="minorEastAsia" w:hAnsi="Shurjo" w:cs="Shurjo"/>
          <w:noProof/>
          <w:sz w:val="22"/>
          <w:szCs w:val="28"/>
        </w:rPr>
      </w:pPr>
      <w:hyperlink w:anchor="_Toc116043085" w:history="1">
        <w:r w:rsidR="007226FE" w:rsidRPr="00E047C3">
          <w:rPr>
            <w:rStyle w:val="Hyperlink"/>
            <w:rFonts w:ascii="Shurjo" w:hAnsi="Shurjo" w:cs="Shurjo"/>
            <w:noProof/>
            <w:color w:val="auto"/>
            <w:cs/>
          </w:rPr>
          <w:t>গ্রন্থারম্ভ</w:t>
        </w:r>
        <w:r w:rsidR="007226FE" w:rsidRPr="00E047C3">
          <w:rPr>
            <w:rStyle w:val="Hyperlink"/>
            <w:rFonts w:ascii="Shurjo" w:hAnsi="Shurjo" w:cs="Shurjo"/>
            <w:noProof/>
            <w:color w:val="auto"/>
            <w:cs/>
            <w:lang w:bidi="bn-IN"/>
          </w:rPr>
          <w:t xml:space="preserve"> </w:t>
        </w:r>
        <w:r w:rsidR="007226FE" w:rsidRPr="00E047C3">
          <w:rPr>
            <w:rStyle w:val="Hyperlink"/>
            <w:rFonts w:ascii="Shurjo" w:hAnsi="Shurjo" w:cs="Shurjo"/>
            <w:noProof/>
            <w:color w:val="auto"/>
            <w:cs/>
          </w:rPr>
          <w:t>কথা</w:t>
        </w:r>
        <w:r w:rsidR="007226FE" w:rsidRPr="00E047C3">
          <w:rPr>
            <w:rFonts w:ascii="Shurjo" w:hAnsi="Shurjo" w:cs="Shurjo"/>
            <w:noProof/>
          </w:rPr>
          <w:tab/>
        </w:r>
        <w:r w:rsidR="007226FE" w:rsidRPr="00E047C3">
          <w:rPr>
            <w:rStyle w:val="Hyperlink"/>
            <w:rFonts w:ascii="SutonnyMJ" w:hAnsi="SutonnyMJ" w:cs="Shurjo"/>
            <w:noProof/>
            <w:color w:val="auto"/>
          </w:rPr>
          <w:fldChar w:fldCharType="begin"/>
        </w:r>
        <w:r w:rsidR="007226FE" w:rsidRPr="00E047C3">
          <w:rPr>
            <w:rFonts w:ascii="SutonnyMJ" w:hAnsi="SutonnyMJ" w:cs="Shurjo"/>
            <w:noProof/>
          </w:rPr>
          <w:instrText xml:space="preserve"> PAGEREF _Toc116043085 \h </w:instrText>
        </w:r>
        <w:r w:rsidR="007226FE" w:rsidRPr="00E047C3">
          <w:rPr>
            <w:rStyle w:val="Hyperlink"/>
            <w:rFonts w:ascii="SutonnyMJ" w:hAnsi="SutonnyMJ" w:cs="Shurjo"/>
            <w:noProof/>
            <w:color w:val="auto"/>
          </w:rPr>
        </w:r>
        <w:r w:rsidR="007226FE" w:rsidRPr="00E047C3">
          <w:rPr>
            <w:rStyle w:val="Hyperlink"/>
            <w:rFonts w:ascii="SutonnyMJ" w:hAnsi="SutonnyMJ" w:cs="Shurjo"/>
            <w:noProof/>
            <w:color w:val="auto"/>
          </w:rPr>
          <w:fldChar w:fldCharType="separate"/>
        </w:r>
        <w:r w:rsidR="00693C8C">
          <w:rPr>
            <w:rFonts w:ascii="SutonnyMJ" w:hAnsi="SutonnyMJ" w:cs="Shurjo"/>
            <w:noProof/>
          </w:rPr>
          <w:t>39</w:t>
        </w:r>
        <w:r w:rsidR="007226FE" w:rsidRPr="00E047C3">
          <w:rPr>
            <w:rStyle w:val="Hyperlink"/>
            <w:rFonts w:ascii="SutonnyMJ" w:hAnsi="SutonnyMJ" w:cs="Shurjo"/>
            <w:noProof/>
            <w:color w:val="auto"/>
          </w:rPr>
          <w:fldChar w:fldCharType="end"/>
        </w:r>
      </w:hyperlink>
    </w:p>
    <w:p w14:paraId="3E84CA78" w14:textId="143C5120" w:rsidR="00FD403C" w:rsidRPr="00E047C3" w:rsidRDefault="00000000">
      <w:pPr>
        <w:pStyle w:val="TOC1"/>
        <w:spacing w:before="120"/>
        <w:rPr>
          <w:rFonts w:ascii="SutonnyMJ" w:eastAsiaTheme="minorEastAsia" w:hAnsi="SutonnyMJ"/>
          <w:noProof/>
          <w:sz w:val="22"/>
          <w:szCs w:val="28"/>
        </w:rPr>
      </w:pPr>
      <w:hyperlink w:anchor="_Toc116043086" w:history="1">
        <w:r w:rsidR="007226FE" w:rsidRPr="00E047C3">
          <w:rPr>
            <w:rStyle w:val="Hyperlink"/>
            <w:rFonts w:ascii="SutonnyMJ" w:hAnsi="SutonnyMJ" w:cs="Shurjo"/>
            <w:noProof/>
            <w:color w:val="auto"/>
            <w:cs/>
          </w:rPr>
          <w:t>ক্ষুদ্র বিষয়গুলোর ব্যাখ্যা</w:t>
        </w:r>
        <w:r w:rsidR="007226FE" w:rsidRPr="00E047C3">
          <w:rPr>
            <w:rFonts w:ascii="SutonnyMJ" w:hAnsi="SutonnyMJ"/>
            <w:noProof/>
          </w:rPr>
          <w:t xml:space="preserve"> </w:t>
        </w:r>
        <w:r w:rsidR="007226FE" w:rsidRPr="00E047C3">
          <w:rPr>
            <w:rFonts w:ascii="SutonnyMJ" w:hAnsi="SutonnyMJ"/>
            <w:noProof/>
          </w:rPr>
          <w:tab/>
        </w:r>
        <w:r w:rsidR="007226FE" w:rsidRPr="00E047C3">
          <w:rPr>
            <w:rStyle w:val="Hyperlink"/>
            <w:rFonts w:ascii="SutonnyMJ" w:hAnsi="SutonnyMJ"/>
            <w:noProof/>
            <w:color w:val="auto"/>
          </w:rPr>
          <w:fldChar w:fldCharType="begin"/>
        </w:r>
        <w:r w:rsidR="007226FE" w:rsidRPr="00E047C3">
          <w:rPr>
            <w:rFonts w:ascii="SutonnyMJ" w:hAnsi="SutonnyMJ"/>
            <w:noProof/>
          </w:rPr>
          <w:instrText xml:space="preserve"> PAGEREF _Toc116043086 \h </w:instrText>
        </w:r>
        <w:r w:rsidR="007226FE" w:rsidRPr="00E047C3">
          <w:rPr>
            <w:rStyle w:val="Hyperlink"/>
            <w:rFonts w:ascii="SutonnyMJ" w:hAnsi="SutonnyMJ"/>
            <w:noProof/>
            <w:color w:val="auto"/>
          </w:rPr>
        </w:r>
        <w:r w:rsidR="007226FE" w:rsidRPr="00E047C3">
          <w:rPr>
            <w:rStyle w:val="Hyperlink"/>
            <w:rFonts w:ascii="SutonnyMJ" w:hAnsi="SutonnyMJ"/>
            <w:noProof/>
            <w:color w:val="auto"/>
          </w:rPr>
          <w:fldChar w:fldCharType="separate"/>
        </w:r>
        <w:r w:rsidR="00693C8C">
          <w:rPr>
            <w:rFonts w:ascii="SutonnyMJ" w:hAnsi="SutonnyMJ"/>
            <w:noProof/>
          </w:rPr>
          <w:t>40</w:t>
        </w:r>
        <w:r w:rsidR="007226FE" w:rsidRPr="00E047C3">
          <w:rPr>
            <w:rStyle w:val="Hyperlink"/>
            <w:rFonts w:ascii="SutonnyMJ" w:hAnsi="SutonnyMJ"/>
            <w:noProof/>
            <w:color w:val="auto"/>
          </w:rPr>
          <w:fldChar w:fldCharType="end"/>
        </w:r>
      </w:hyperlink>
    </w:p>
    <w:p w14:paraId="0758295A" w14:textId="64B9043E" w:rsidR="00FD403C" w:rsidRPr="00E047C3" w:rsidRDefault="00000000">
      <w:pPr>
        <w:pStyle w:val="TOC1"/>
        <w:spacing w:before="120"/>
        <w:rPr>
          <w:rFonts w:ascii="SutonnyMJ" w:eastAsiaTheme="minorEastAsia" w:hAnsi="SutonnyMJ"/>
          <w:noProof/>
          <w:sz w:val="22"/>
          <w:szCs w:val="28"/>
        </w:rPr>
      </w:pPr>
      <w:hyperlink w:anchor="_Toc116043087" w:history="1">
        <w:r w:rsidR="007226FE" w:rsidRPr="00E047C3">
          <w:rPr>
            <w:rStyle w:val="Hyperlink"/>
            <w:rFonts w:ascii="SutonnyMJ" w:hAnsi="SutonnyMJ" w:cs="Shurjo"/>
            <w:noProof/>
            <w:color w:val="auto"/>
            <w:cs/>
          </w:rPr>
          <w:t>গোড়াতেই খোলাসা করা</w:t>
        </w:r>
        <w:r w:rsidR="007226FE" w:rsidRPr="00E047C3">
          <w:rPr>
            <w:rFonts w:ascii="SutonnyMJ" w:hAnsi="SutonnyMJ"/>
            <w:noProof/>
          </w:rPr>
          <w:tab/>
        </w:r>
        <w:r w:rsidR="007226FE" w:rsidRPr="00E047C3">
          <w:rPr>
            <w:rStyle w:val="Hyperlink"/>
            <w:rFonts w:ascii="SutonnyMJ" w:hAnsi="SutonnyMJ"/>
            <w:noProof/>
            <w:color w:val="auto"/>
          </w:rPr>
          <w:fldChar w:fldCharType="begin"/>
        </w:r>
        <w:r w:rsidR="007226FE" w:rsidRPr="00E047C3">
          <w:rPr>
            <w:rFonts w:ascii="SutonnyMJ" w:hAnsi="SutonnyMJ"/>
            <w:noProof/>
          </w:rPr>
          <w:instrText xml:space="preserve"> PAGEREF _Toc116043087 \h </w:instrText>
        </w:r>
        <w:r w:rsidR="007226FE" w:rsidRPr="00E047C3">
          <w:rPr>
            <w:rStyle w:val="Hyperlink"/>
            <w:rFonts w:ascii="SutonnyMJ" w:hAnsi="SutonnyMJ"/>
            <w:noProof/>
            <w:color w:val="auto"/>
          </w:rPr>
        </w:r>
        <w:r w:rsidR="007226FE" w:rsidRPr="00E047C3">
          <w:rPr>
            <w:rStyle w:val="Hyperlink"/>
            <w:rFonts w:ascii="SutonnyMJ" w:hAnsi="SutonnyMJ"/>
            <w:noProof/>
            <w:color w:val="auto"/>
          </w:rPr>
          <w:fldChar w:fldCharType="separate"/>
        </w:r>
        <w:r w:rsidR="00693C8C">
          <w:rPr>
            <w:rFonts w:ascii="SutonnyMJ" w:hAnsi="SutonnyMJ"/>
            <w:noProof/>
          </w:rPr>
          <w:t>41</w:t>
        </w:r>
        <w:r w:rsidR="007226FE" w:rsidRPr="00E047C3">
          <w:rPr>
            <w:rStyle w:val="Hyperlink"/>
            <w:rFonts w:ascii="SutonnyMJ" w:hAnsi="SutonnyMJ"/>
            <w:noProof/>
            <w:color w:val="auto"/>
          </w:rPr>
          <w:fldChar w:fldCharType="end"/>
        </w:r>
      </w:hyperlink>
    </w:p>
    <w:p w14:paraId="5C37074F" w14:textId="685C2F6D" w:rsidR="00FD403C" w:rsidRPr="00E047C3" w:rsidRDefault="00000000">
      <w:pPr>
        <w:pStyle w:val="TOC1"/>
        <w:spacing w:before="120"/>
        <w:rPr>
          <w:rFonts w:ascii="SutonnyMJ" w:eastAsiaTheme="minorEastAsia" w:hAnsi="SutonnyMJ"/>
          <w:noProof/>
          <w:sz w:val="22"/>
          <w:szCs w:val="28"/>
        </w:rPr>
      </w:pPr>
      <w:hyperlink w:anchor="_Toc116043088" w:history="1">
        <w:r w:rsidR="007226FE" w:rsidRPr="00E047C3">
          <w:rPr>
            <w:rStyle w:val="Hyperlink"/>
            <w:rFonts w:ascii="SutonnyMJ" w:hAnsi="SutonnyMJ" w:cs="Shurjo"/>
            <w:noProof/>
            <w:color w:val="auto"/>
            <w:cs/>
          </w:rPr>
          <w:t>১</w:t>
        </w:r>
        <w:r w:rsidR="007226FE" w:rsidRPr="00E047C3">
          <w:rPr>
            <w:rStyle w:val="Hyperlink"/>
            <w:rFonts w:ascii="SutonnyMJ" w:hAnsi="SutonnyMJ" w:cs="Shurjo"/>
            <w:noProof/>
            <w:color w:val="auto"/>
            <w:cs/>
            <w:lang w:bidi="bn-IN"/>
          </w:rPr>
          <w:t xml:space="preserve">. </w:t>
        </w:r>
        <w:r w:rsidR="007226FE" w:rsidRPr="00E047C3">
          <w:rPr>
            <w:rStyle w:val="Hyperlink"/>
            <w:rFonts w:ascii="SutonnyMJ" w:hAnsi="SutonnyMJ" w:cs="Shurjo"/>
            <w:noProof/>
            <w:color w:val="auto"/>
            <w:cs/>
          </w:rPr>
          <w:t>ত্রিশরণ বর্ণনা</w:t>
        </w:r>
        <w:r w:rsidR="007226FE" w:rsidRPr="00E047C3">
          <w:rPr>
            <w:rFonts w:ascii="SutonnyMJ" w:hAnsi="SutonnyMJ"/>
            <w:noProof/>
          </w:rPr>
          <w:t xml:space="preserve"> </w:t>
        </w:r>
        <w:r w:rsidR="007226FE" w:rsidRPr="00E047C3">
          <w:rPr>
            <w:rFonts w:ascii="SutonnyMJ" w:hAnsi="SutonnyMJ"/>
            <w:noProof/>
          </w:rPr>
          <w:tab/>
        </w:r>
        <w:r w:rsidR="007226FE" w:rsidRPr="00E047C3">
          <w:rPr>
            <w:rStyle w:val="Hyperlink"/>
            <w:rFonts w:ascii="SutonnyMJ" w:hAnsi="SutonnyMJ"/>
            <w:noProof/>
            <w:color w:val="auto"/>
          </w:rPr>
          <w:fldChar w:fldCharType="begin"/>
        </w:r>
        <w:r w:rsidR="007226FE" w:rsidRPr="00E047C3">
          <w:rPr>
            <w:rFonts w:ascii="SutonnyMJ" w:hAnsi="SutonnyMJ"/>
            <w:noProof/>
          </w:rPr>
          <w:instrText xml:space="preserve"> PAGEREF _Toc116043088 \h </w:instrText>
        </w:r>
        <w:r w:rsidR="007226FE" w:rsidRPr="00E047C3">
          <w:rPr>
            <w:rStyle w:val="Hyperlink"/>
            <w:rFonts w:ascii="SutonnyMJ" w:hAnsi="SutonnyMJ"/>
            <w:noProof/>
            <w:color w:val="auto"/>
          </w:rPr>
        </w:r>
        <w:r w:rsidR="007226FE" w:rsidRPr="00E047C3">
          <w:rPr>
            <w:rStyle w:val="Hyperlink"/>
            <w:rFonts w:ascii="SutonnyMJ" w:hAnsi="SutonnyMJ"/>
            <w:noProof/>
            <w:color w:val="auto"/>
          </w:rPr>
          <w:fldChar w:fldCharType="separate"/>
        </w:r>
        <w:r w:rsidR="00693C8C">
          <w:rPr>
            <w:rFonts w:ascii="SutonnyMJ" w:hAnsi="SutonnyMJ"/>
            <w:noProof/>
          </w:rPr>
          <w:t>43</w:t>
        </w:r>
        <w:r w:rsidR="007226FE" w:rsidRPr="00E047C3">
          <w:rPr>
            <w:rStyle w:val="Hyperlink"/>
            <w:rFonts w:ascii="SutonnyMJ" w:hAnsi="SutonnyMJ"/>
            <w:noProof/>
            <w:color w:val="auto"/>
          </w:rPr>
          <w:fldChar w:fldCharType="end"/>
        </w:r>
      </w:hyperlink>
    </w:p>
    <w:p w14:paraId="46204295" w14:textId="5A35AF50" w:rsidR="00FD403C" w:rsidRPr="00E047C3" w:rsidRDefault="00000000">
      <w:pPr>
        <w:pStyle w:val="TOC2"/>
        <w:rPr>
          <w:rFonts w:ascii="SutonnyMJ" w:eastAsiaTheme="minorEastAsia" w:hAnsi="SutonnyMJ"/>
          <w:b/>
          <w:bCs/>
          <w:noProof/>
          <w:szCs w:val="28"/>
        </w:rPr>
      </w:pPr>
      <w:hyperlink w:anchor="_Toc116043089" w:history="1">
        <w:r w:rsidR="007226FE" w:rsidRPr="00E047C3">
          <w:rPr>
            <w:rStyle w:val="Hyperlink"/>
            <w:rFonts w:ascii="SutonnyMJ" w:hAnsi="SutonnyMJ"/>
            <w:noProof/>
            <w:color w:val="auto"/>
            <w:cs/>
          </w:rPr>
          <w:t>বুদ্ধ শব্দের ব্যাখ্যা</w:t>
        </w:r>
        <w:r w:rsidR="007226FE" w:rsidRPr="00E047C3">
          <w:rPr>
            <w:rFonts w:ascii="SutonnyMJ" w:hAnsi="SutonnyMJ"/>
            <w:noProof/>
          </w:rPr>
          <w:tab/>
        </w:r>
        <w:r w:rsidR="007226FE" w:rsidRPr="00E047C3">
          <w:rPr>
            <w:rStyle w:val="Hyperlink"/>
            <w:rFonts w:ascii="SutonnyMJ" w:hAnsi="SutonnyMJ"/>
            <w:noProof/>
            <w:color w:val="auto"/>
          </w:rPr>
          <w:fldChar w:fldCharType="begin"/>
        </w:r>
        <w:r w:rsidR="007226FE" w:rsidRPr="00E047C3">
          <w:rPr>
            <w:rFonts w:ascii="SutonnyMJ" w:hAnsi="SutonnyMJ"/>
            <w:noProof/>
          </w:rPr>
          <w:instrText xml:space="preserve"> PAGEREF _Toc116043089 \h </w:instrText>
        </w:r>
        <w:r w:rsidR="007226FE" w:rsidRPr="00E047C3">
          <w:rPr>
            <w:rStyle w:val="Hyperlink"/>
            <w:rFonts w:ascii="SutonnyMJ" w:hAnsi="SutonnyMJ"/>
            <w:noProof/>
            <w:color w:val="auto"/>
          </w:rPr>
        </w:r>
        <w:r w:rsidR="007226FE" w:rsidRPr="00E047C3">
          <w:rPr>
            <w:rStyle w:val="Hyperlink"/>
            <w:rFonts w:ascii="SutonnyMJ" w:hAnsi="SutonnyMJ"/>
            <w:noProof/>
            <w:color w:val="auto"/>
          </w:rPr>
          <w:fldChar w:fldCharType="separate"/>
        </w:r>
        <w:r w:rsidR="00693C8C">
          <w:rPr>
            <w:rFonts w:ascii="SutonnyMJ" w:hAnsi="SutonnyMJ"/>
            <w:noProof/>
          </w:rPr>
          <w:t>43</w:t>
        </w:r>
        <w:r w:rsidR="007226FE" w:rsidRPr="00E047C3">
          <w:rPr>
            <w:rStyle w:val="Hyperlink"/>
            <w:rFonts w:ascii="SutonnyMJ" w:hAnsi="SutonnyMJ"/>
            <w:noProof/>
            <w:color w:val="auto"/>
          </w:rPr>
          <w:fldChar w:fldCharType="end"/>
        </w:r>
      </w:hyperlink>
    </w:p>
    <w:p w14:paraId="5EA722A5" w14:textId="2EEA3FB2" w:rsidR="00FD403C" w:rsidRPr="00E047C3" w:rsidRDefault="00000000">
      <w:pPr>
        <w:pStyle w:val="TOC2"/>
        <w:rPr>
          <w:rFonts w:ascii="SutonnyMJ" w:eastAsiaTheme="minorEastAsia" w:hAnsi="SutonnyMJ"/>
          <w:b/>
          <w:bCs/>
          <w:noProof/>
          <w:szCs w:val="28"/>
        </w:rPr>
      </w:pPr>
      <w:hyperlink w:anchor="_Toc116043090" w:history="1">
        <w:r w:rsidR="007226FE" w:rsidRPr="00E047C3">
          <w:rPr>
            <w:rStyle w:val="Hyperlink"/>
            <w:rFonts w:ascii="SutonnyMJ" w:hAnsi="SutonnyMJ"/>
            <w:noProof/>
            <w:color w:val="auto"/>
            <w:cs/>
          </w:rPr>
          <w:t>শরণ গ্রহণ ও গ্রহণকারীর ব্যাখ্যা</w:t>
        </w:r>
        <w:r w:rsidR="007226FE" w:rsidRPr="00E047C3">
          <w:rPr>
            <w:rFonts w:ascii="SutonnyMJ" w:hAnsi="SutonnyMJ"/>
            <w:noProof/>
          </w:rPr>
          <w:tab/>
        </w:r>
        <w:r w:rsidR="007226FE" w:rsidRPr="00E047C3">
          <w:rPr>
            <w:rStyle w:val="Hyperlink"/>
            <w:rFonts w:ascii="SutonnyMJ" w:hAnsi="SutonnyMJ"/>
            <w:noProof/>
            <w:color w:val="auto"/>
          </w:rPr>
          <w:fldChar w:fldCharType="begin"/>
        </w:r>
        <w:r w:rsidR="007226FE" w:rsidRPr="00E047C3">
          <w:rPr>
            <w:rFonts w:ascii="SutonnyMJ" w:hAnsi="SutonnyMJ"/>
            <w:noProof/>
          </w:rPr>
          <w:instrText xml:space="preserve"> PAGEREF _Toc116043090 \h </w:instrText>
        </w:r>
        <w:r w:rsidR="007226FE" w:rsidRPr="00E047C3">
          <w:rPr>
            <w:rStyle w:val="Hyperlink"/>
            <w:rFonts w:ascii="SutonnyMJ" w:hAnsi="SutonnyMJ"/>
            <w:noProof/>
            <w:color w:val="auto"/>
          </w:rPr>
        </w:r>
        <w:r w:rsidR="007226FE" w:rsidRPr="00E047C3">
          <w:rPr>
            <w:rStyle w:val="Hyperlink"/>
            <w:rFonts w:ascii="SutonnyMJ" w:hAnsi="SutonnyMJ"/>
            <w:noProof/>
            <w:color w:val="auto"/>
          </w:rPr>
          <w:fldChar w:fldCharType="separate"/>
        </w:r>
        <w:r w:rsidR="00693C8C">
          <w:rPr>
            <w:rFonts w:ascii="SutonnyMJ" w:hAnsi="SutonnyMJ"/>
            <w:noProof/>
          </w:rPr>
          <w:t>44</w:t>
        </w:r>
        <w:r w:rsidR="007226FE" w:rsidRPr="00E047C3">
          <w:rPr>
            <w:rStyle w:val="Hyperlink"/>
            <w:rFonts w:ascii="SutonnyMJ" w:hAnsi="SutonnyMJ"/>
            <w:noProof/>
            <w:color w:val="auto"/>
          </w:rPr>
          <w:fldChar w:fldCharType="end"/>
        </w:r>
      </w:hyperlink>
    </w:p>
    <w:p w14:paraId="4CE90FF2" w14:textId="1E1BE80C" w:rsidR="00FD403C" w:rsidRPr="00E047C3" w:rsidRDefault="00000000">
      <w:pPr>
        <w:pStyle w:val="TOC2"/>
        <w:rPr>
          <w:rFonts w:ascii="SutonnyMJ" w:eastAsiaTheme="minorEastAsia" w:hAnsi="SutonnyMJ"/>
          <w:b/>
          <w:bCs/>
          <w:noProof/>
          <w:szCs w:val="28"/>
        </w:rPr>
      </w:pPr>
      <w:hyperlink w:anchor="_Toc116043091" w:history="1">
        <w:r w:rsidR="007226FE" w:rsidRPr="00E047C3">
          <w:rPr>
            <w:rStyle w:val="Hyperlink"/>
            <w:rFonts w:ascii="SutonnyMJ" w:hAnsi="SutonnyMJ"/>
            <w:noProof/>
            <w:color w:val="auto"/>
            <w:cs/>
          </w:rPr>
          <w:t>পার্থক্য ও সুফলের ব্যাখ্যা</w:t>
        </w:r>
        <w:r w:rsidR="007226FE" w:rsidRPr="00E047C3">
          <w:rPr>
            <w:rFonts w:ascii="SutonnyMJ" w:hAnsi="SutonnyMJ"/>
            <w:noProof/>
          </w:rPr>
          <w:tab/>
        </w:r>
        <w:r w:rsidR="007226FE" w:rsidRPr="00E047C3">
          <w:rPr>
            <w:rStyle w:val="Hyperlink"/>
            <w:rFonts w:ascii="SutonnyMJ" w:hAnsi="SutonnyMJ"/>
            <w:noProof/>
            <w:color w:val="auto"/>
          </w:rPr>
          <w:fldChar w:fldCharType="begin"/>
        </w:r>
        <w:r w:rsidR="007226FE" w:rsidRPr="00E047C3">
          <w:rPr>
            <w:rFonts w:ascii="SutonnyMJ" w:hAnsi="SutonnyMJ"/>
            <w:noProof/>
          </w:rPr>
          <w:instrText xml:space="preserve"> PAGEREF _Toc116043091 \h </w:instrText>
        </w:r>
        <w:r w:rsidR="007226FE" w:rsidRPr="00E047C3">
          <w:rPr>
            <w:rStyle w:val="Hyperlink"/>
            <w:rFonts w:ascii="SutonnyMJ" w:hAnsi="SutonnyMJ"/>
            <w:noProof/>
            <w:color w:val="auto"/>
          </w:rPr>
        </w:r>
        <w:r w:rsidR="007226FE" w:rsidRPr="00E047C3">
          <w:rPr>
            <w:rStyle w:val="Hyperlink"/>
            <w:rFonts w:ascii="SutonnyMJ" w:hAnsi="SutonnyMJ"/>
            <w:noProof/>
            <w:color w:val="auto"/>
          </w:rPr>
          <w:fldChar w:fldCharType="separate"/>
        </w:r>
        <w:r w:rsidR="00693C8C">
          <w:rPr>
            <w:rFonts w:ascii="SutonnyMJ" w:hAnsi="SutonnyMJ"/>
            <w:noProof/>
          </w:rPr>
          <w:t>45</w:t>
        </w:r>
        <w:r w:rsidR="007226FE" w:rsidRPr="00E047C3">
          <w:rPr>
            <w:rStyle w:val="Hyperlink"/>
            <w:rFonts w:ascii="SutonnyMJ" w:hAnsi="SutonnyMJ"/>
            <w:noProof/>
            <w:color w:val="auto"/>
          </w:rPr>
          <w:fldChar w:fldCharType="end"/>
        </w:r>
      </w:hyperlink>
    </w:p>
    <w:p w14:paraId="2415A85C" w14:textId="6D006876" w:rsidR="00FD403C" w:rsidRPr="00E047C3" w:rsidRDefault="00000000">
      <w:pPr>
        <w:pStyle w:val="TOC2"/>
        <w:rPr>
          <w:rFonts w:ascii="SutonnyMJ" w:eastAsiaTheme="minorEastAsia" w:hAnsi="SutonnyMJ"/>
          <w:b/>
          <w:bCs/>
          <w:noProof/>
          <w:szCs w:val="28"/>
        </w:rPr>
      </w:pPr>
      <w:hyperlink w:anchor="_Toc116043092" w:history="1">
        <w:r w:rsidR="007226FE" w:rsidRPr="00E047C3">
          <w:rPr>
            <w:rStyle w:val="Hyperlink"/>
            <w:rFonts w:ascii="SutonnyMJ" w:hAnsi="SutonnyMJ"/>
            <w:noProof/>
            <w:color w:val="auto"/>
            <w:cs/>
          </w:rPr>
          <w:t>গ্রহণীয় ব্যক্তির ব্যাখ্যা</w:t>
        </w:r>
        <w:r w:rsidR="007226FE" w:rsidRPr="00E047C3">
          <w:rPr>
            <w:rFonts w:ascii="SutonnyMJ" w:hAnsi="SutonnyMJ"/>
            <w:noProof/>
          </w:rPr>
          <w:tab/>
        </w:r>
        <w:r w:rsidR="007226FE" w:rsidRPr="00E047C3">
          <w:rPr>
            <w:rStyle w:val="Hyperlink"/>
            <w:rFonts w:ascii="SutonnyMJ" w:hAnsi="SutonnyMJ"/>
            <w:noProof/>
            <w:color w:val="auto"/>
          </w:rPr>
          <w:fldChar w:fldCharType="begin"/>
        </w:r>
        <w:r w:rsidR="007226FE" w:rsidRPr="00E047C3">
          <w:rPr>
            <w:rFonts w:ascii="SutonnyMJ" w:hAnsi="SutonnyMJ"/>
            <w:noProof/>
          </w:rPr>
          <w:instrText xml:space="preserve"> PAGEREF _Toc116043092 \h </w:instrText>
        </w:r>
        <w:r w:rsidR="007226FE" w:rsidRPr="00E047C3">
          <w:rPr>
            <w:rStyle w:val="Hyperlink"/>
            <w:rFonts w:ascii="SutonnyMJ" w:hAnsi="SutonnyMJ"/>
            <w:noProof/>
            <w:color w:val="auto"/>
          </w:rPr>
        </w:r>
        <w:r w:rsidR="007226FE" w:rsidRPr="00E047C3">
          <w:rPr>
            <w:rStyle w:val="Hyperlink"/>
            <w:rFonts w:ascii="SutonnyMJ" w:hAnsi="SutonnyMJ"/>
            <w:noProof/>
            <w:color w:val="auto"/>
          </w:rPr>
          <w:fldChar w:fldCharType="separate"/>
        </w:r>
        <w:r w:rsidR="00693C8C">
          <w:rPr>
            <w:rFonts w:ascii="SutonnyMJ" w:hAnsi="SutonnyMJ"/>
            <w:noProof/>
          </w:rPr>
          <w:t>46</w:t>
        </w:r>
        <w:r w:rsidR="007226FE" w:rsidRPr="00E047C3">
          <w:rPr>
            <w:rStyle w:val="Hyperlink"/>
            <w:rFonts w:ascii="SutonnyMJ" w:hAnsi="SutonnyMJ"/>
            <w:noProof/>
            <w:color w:val="auto"/>
          </w:rPr>
          <w:fldChar w:fldCharType="end"/>
        </w:r>
      </w:hyperlink>
    </w:p>
    <w:p w14:paraId="6DE8850C" w14:textId="7D8DBC2E" w:rsidR="00FD403C" w:rsidRPr="00E047C3" w:rsidRDefault="00000000">
      <w:pPr>
        <w:pStyle w:val="TOC2"/>
        <w:rPr>
          <w:rFonts w:ascii="SutonnyMJ" w:eastAsiaTheme="minorEastAsia" w:hAnsi="SutonnyMJ"/>
          <w:b/>
          <w:bCs/>
          <w:noProof/>
          <w:szCs w:val="28"/>
        </w:rPr>
      </w:pPr>
      <w:hyperlink w:anchor="_Toc116043093" w:history="1">
        <w:r w:rsidR="007226FE" w:rsidRPr="00E047C3">
          <w:rPr>
            <w:rStyle w:val="Hyperlink"/>
            <w:rFonts w:ascii="SutonnyMJ" w:hAnsi="SutonnyMJ"/>
            <w:noProof/>
            <w:color w:val="auto"/>
            <w:cs/>
          </w:rPr>
          <w:t>ধর্ম ও সংঘের শরণের ব্যাখ্যা</w:t>
        </w:r>
        <w:r w:rsidR="007226FE" w:rsidRPr="00E047C3">
          <w:rPr>
            <w:rFonts w:ascii="SutonnyMJ" w:hAnsi="SutonnyMJ"/>
            <w:noProof/>
          </w:rPr>
          <w:tab/>
        </w:r>
        <w:r w:rsidR="007226FE" w:rsidRPr="00E047C3">
          <w:rPr>
            <w:rStyle w:val="Hyperlink"/>
            <w:rFonts w:ascii="SutonnyMJ" w:hAnsi="SutonnyMJ"/>
            <w:noProof/>
            <w:color w:val="auto"/>
          </w:rPr>
          <w:fldChar w:fldCharType="begin"/>
        </w:r>
        <w:r w:rsidR="007226FE" w:rsidRPr="00E047C3">
          <w:rPr>
            <w:rFonts w:ascii="SutonnyMJ" w:hAnsi="SutonnyMJ"/>
            <w:noProof/>
          </w:rPr>
          <w:instrText xml:space="preserve"> PAGEREF _Toc116043093 \h </w:instrText>
        </w:r>
        <w:r w:rsidR="007226FE" w:rsidRPr="00E047C3">
          <w:rPr>
            <w:rStyle w:val="Hyperlink"/>
            <w:rFonts w:ascii="SutonnyMJ" w:hAnsi="SutonnyMJ"/>
            <w:noProof/>
            <w:color w:val="auto"/>
          </w:rPr>
        </w:r>
        <w:r w:rsidR="007226FE" w:rsidRPr="00E047C3">
          <w:rPr>
            <w:rStyle w:val="Hyperlink"/>
            <w:rFonts w:ascii="SutonnyMJ" w:hAnsi="SutonnyMJ"/>
            <w:noProof/>
            <w:color w:val="auto"/>
          </w:rPr>
          <w:fldChar w:fldCharType="separate"/>
        </w:r>
        <w:r w:rsidR="00693C8C">
          <w:rPr>
            <w:rFonts w:ascii="SutonnyMJ" w:hAnsi="SutonnyMJ"/>
            <w:noProof/>
          </w:rPr>
          <w:t>48</w:t>
        </w:r>
        <w:r w:rsidR="007226FE" w:rsidRPr="00E047C3">
          <w:rPr>
            <w:rStyle w:val="Hyperlink"/>
            <w:rFonts w:ascii="SutonnyMJ" w:hAnsi="SutonnyMJ"/>
            <w:noProof/>
            <w:color w:val="auto"/>
          </w:rPr>
          <w:fldChar w:fldCharType="end"/>
        </w:r>
      </w:hyperlink>
    </w:p>
    <w:p w14:paraId="0C44FCF9" w14:textId="5EFD8DDB" w:rsidR="00FD403C" w:rsidRPr="00E047C3" w:rsidRDefault="00000000">
      <w:pPr>
        <w:pStyle w:val="TOC2"/>
        <w:rPr>
          <w:rFonts w:ascii="SutonnyMJ" w:eastAsiaTheme="minorEastAsia" w:hAnsi="SutonnyMJ"/>
          <w:b/>
          <w:bCs/>
          <w:noProof/>
          <w:szCs w:val="28"/>
        </w:rPr>
      </w:pPr>
      <w:hyperlink w:anchor="_Toc116043094" w:history="1">
        <w:r w:rsidR="007226FE" w:rsidRPr="00E047C3">
          <w:rPr>
            <w:rStyle w:val="Hyperlink"/>
            <w:rFonts w:ascii="SutonnyMJ" w:hAnsi="SutonnyMJ"/>
            <w:noProof/>
            <w:color w:val="auto"/>
            <w:cs/>
          </w:rPr>
          <w:t>ধারাবাহিক ব্যাখ্যা ও কারণ নির্দেশ</w:t>
        </w:r>
        <w:r w:rsidR="007226FE" w:rsidRPr="00E047C3">
          <w:rPr>
            <w:rFonts w:ascii="SutonnyMJ" w:hAnsi="SutonnyMJ"/>
            <w:noProof/>
          </w:rPr>
          <w:tab/>
        </w:r>
        <w:r w:rsidR="007226FE" w:rsidRPr="00E047C3">
          <w:rPr>
            <w:rStyle w:val="Hyperlink"/>
            <w:rFonts w:ascii="SutonnyMJ" w:hAnsi="SutonnyMJ"/>
            <w:noProof/>
            <w:color w:val="auto"/>
          </w:rPr>
          <w:fldChar w:fldCharType="begin"/>
        </w:r>
        <w:r w:rsidR="007226FE" w:rsidRPr="00E047C3">
          <w:rPr>
            <w:rFonts w:ascii="SutonnyMJ" w:hAnsi="SutonnyMJ"/>
            <w:noProof/>
          </w:rPr>
          <w:instrText xml:space="preserve"> PAGEREF _Toc116043094 \h </w:instrText>
        </w:r>
        <w:r w:rsidR="007226FE" w:rsidRPr="00E047C3">
          <w:rPr>
            <w:rStyle w:val="Hyperlink"/>
            <w:rFonts w:ascii="SutonnyMJ" w:hAnsi="SutonnyMJ"/>
            <w:noProof/>
            <w:color w:val="auto"/>
          </w:rPr>
        </w:r>
        <w:r w:rsidR="007226FE" w:rsidRPr="00E047C3">
          <w:rPr>
            <w:rStyle w:val="Hyperlink"/>
            <w:rFonts w:ascii="SutonnyMJ" w:hAnsi="SutonnyMJ"/>
            <w:noProof/>
            <w:color w:val="auto"/>
          </w:rPr>
          <w:fldChar w:fldCharType="separate"/>
        </w:r>
        <w:r w:rsidR="00693C8C">
          <w:rPr>
            <w:rFonts w:ascii="SutonnyMJ" w:hAnsi="SutonnyMJ"/>
            <w:noProof/>
          </w:rPr>
          <w:t>49</w:t>
        </w:r>
        <w:r w:rsidR="007226FE" w:rsidRPr="00E047C3">
          <w:rPr>
            <w:rStyle w:val="Hyperlink"/>
            <w:rFonts w:ascii="SutonnyMJ" w:hAnsi="SutonnyMJ"/>
            <w:noProof/>
            <w:color w:val="auto"/>
          </w:rPr>
          <w:fldChar w:fldCharType="end"/>
        </w:r>
      </w:hyperlink>
    </w:p>
    <w:p w14:paraId="4DA9873E" w14:textId="3FDF5993" w:rsidR="00FD403C" w:rsidRPr="00E047C3" w:rsidRDefault="00000000">
      <w:pPr>
        <w:pStyle w:val="TOC2"/>
        <w:rPr>
          <w:rFonts w:ascii="SutonnyMJ" w:eastAsiaTheme="minorEastAsia" w:hAnsi="SutonnyMJ"/>
          <w:b/>
          <w:bCs/>
          <w:noProof/>
          <w:szCs w:val="28"/>
        </w:rPr>
      </w:pPr>
      <w:hyperlink w:anchor="_Toc116043095" w:history="1">
        <w:r w:rsidR="007226FE" w:rsidRPr="00E047C3">
          <w:rPr>
            <w:rStyle w:val="Hyperlink"/>
            <w:rFonts w:ascii="SutonnyMJ" w:hAnsi="SutonnyMJ"/>
            <w:noProof/>
            <w:color w:val="auto"/>
            <w:cs/>
          </w:rPr>
          <w:t>উপমাযোগে প্রকাশ</w:t>
        </w:r>
        <w:r w:rsidR="007226FE" w:rsidRPr="00E047C3">
          <w:rPr>
            <w:rFonts w:ascii="SutonnyMJ" w:hAnsi="SutonnyMJ"/>
            <w:noProof/>
          </w:rPr>
          <w:tab/>
        </w:r>
        <w:r w:rsidR="007226FE" w:rsidRPr="00E047C3">
          <w:rPr>
            <w:rStyle w:val="Hyperlink"/>
            <w:rFonts w:ascii="SutonnyMJ" w:hAnsi="SutonnyMJ"/>
            <w:noProof/>
            <w:color w:val="auto"/>
          </w:rPr>
          <w:fldChar w:fldCharType="begin"/>
        </w:r>
        <w:r w:rsidR="007226FE" w:rsidRPr="00E047C3">
          <w:rPr>
            <w:rFonts w:ascii="SutonnyMJ" w:hAnsi="SutonnyMJ"/>
            <w:noProof/>
          </w:rPr>
          <w:instrText xml:space="preserve"> PAGEREF _Toc116043095 \h </w:instrText>
        </w:r>
        <w:r w:rsidR="007226FE" w:rsidRPr="00E047C3">
          <w:rPr>
            <w:rStyle w:val="Hyperlink"/>
            <w:rFonts w:ascii="SutonnyMJ" w:hAnsi="SutonnyMJ"/>
            <w:noProof/>
            <w:color w:val="auto"/>
          </w:rPr>
        </w:r>
        <w:r w:rsidR="007226FE" w:rsidRPr="00E047C3">
          <w:rPr>
            <w:rStyle w:val="Hyperlink"/>
            <w:rFonts w:ascii="SutonnyMJ" w:hAnsi="SutonnyMJ"/>
            <w:noProof/>
            <w:color w:val="auto"/>
          </w:rPr>
          <w:fldChar w:fldCharType="separate"/>
        </w:r>
        <w:r w:rsidR="00693C8C">
          <w:rPr>
            <w:rFonts w:ascii="SutonnyMJ" w:hAnsi="SutonnyMJ"/>
            <w:noProof/>
          </w:rPr>
          <w:t>49</w:t>
        </w:r>
        <w:r w:rsidR="007226FE" w:rsidRPr="00E047C3">
          <w:rPr>
            <w:rStyle w:val="Hyperlink"/>
            <w:rFonts w:ascii="SutonnyMJ" w:hAnsi="SutonnyMJ"/>
            <w:noProof/>
            <w:color w:val="auto"/>
          </w:rPr>
          <w:fldChar w:fldCharType="end"/>
        </w:r>
      </w:hyperlink>
    </w:p>
    <w:p w14:paraId="7BB6247F" w14:textId="154B24EF" w:rsidR="00FD403C" w:rsidRPr="00E047C3" w:rsidRDefault="00000000">
      <w:pPr>
        <w:pStyle w:val="TOC1"/>
        <w:rPr>
          <w:rFonts w:ascii="SutonnyMJ" w:eastAsiaTheme="minorEastAsia" w:hAnsi="SutonnyMJ"/>
          <w:noProof/>
          <w:sz w:val="22"/>
          <w:szCs w:val="28"/>
        </w:rPr>
      </w:pPr>
      <w:hyperlink w:anchor="_Toc116043096" w:history="1">
        <w:r w:rsidR="007226FE" w:rsidRPr="00E047C3">
          <w:rPr>
            <w:rStyle w:val="Hyperlink"/>
            <w:rFonts w:ascii="SutonnyMJ" w:hAnsi="SutonnyMJ" w:cs="Shurjo"/>
            <w:noProof/>
            <w:color w:val="auto"/>
            <w:cs/>
          </w:rPr>
          <w:t>২</w:t>
        </w:r>
        <w:r w:rsidR="007226FE" w:rsidRPr="00E047C3">
          <w:rPr>
            <w:rStyle w:val="Hyperlink"/>
            <w:rFonts w:ascii="SutonnyMJ" w:hAnsi="SutonnyMJ" w:cs="Shurjo"/>
            <w:noProof/>
            <w:color w:val="auto"/>
            <w:cs/>
            <w:lang w:bidi="bn-IN"/>
          </w:rPr>
          <w:t xml:space="preserve">. </w:t>
        </w:r>
        <w:r w:rsidR="007226FE" w:rsidRPr="00E047C3">
          <w:rPr>
            <w:rStyle w:val="Hyperlink"/>
            <w:rFonts w:ascii="SutonnyMJ" w:hAnsi="SutonnyMJ" w:cs="Shurjo"/>
            <w:noProof/>
            <w:color w:val="auto"/>
            <w:cs/>
          </w:rPr>
          <w:t>শিক্ষাপদ বর্ণনা</w:t>
        </w:r>
        <w:r w:rsidR="007226FE" w:rsidRPr="00E047C3">
          <w:rPr>
            <w:rFonts w:ascii="SutonnyMJ" w:hAnsi="SutonnyMJ"/>
            <w:noProof/>
          </w:rPr>
          <w:t xml:space="preserve"> </w:t>
        </w:r>
        <w:r w:rsidR="007226FE" w:rsidRPr="00E047C3">
          <w:rPr>
            <w:rFonts w:ascii="SutonnyMJ" w:hAnsi="SutonnyMJ"/>
            <w:noProof/>
          </w:rPr>
          <w:tab/>
        </w:r>
        <w:r w:rsidR="007226FE" w:rsidRPr="00E047C3">
          <w:rPr>
            <w:rStyle w:val="Hyperlink"/>
            <w:rFonts w:ascii="SutonnyMJ" w:hAnsi="SutonnyMJ"/>
            <w:noProof/>
            <w:color w:val="auto"/>
          </w:rPr>
          <w:fldChar w:fldCharType="begin"/>
        </w:r>
        <w:r w:rsidR="007226FE" w:rsidRPr="00E047C3">
          <w:rPr>
            <w:rFonts w:ascii="SutonnyMJ" w:hAnsi="SutonnyMJ"/>
            <w:noProof/>
          </w:rPr>
          <w:instrText xml:space="preserve"> PAGEREF _Toc116043096 \h </w:instrText>
        </w:r>
        <w:r w:rsidR="007226FE" w:rsidRPr="00E047C3">
          <w:rPr>
            <w:rStyle w:val="Hyperlink"/>
            <w:rFonts w:ascii="SutonnyMJ" w:hAnsi="SutonnyMJ"/>
            <w:noProof/>
            <w:color w:val="auto"/>
          </w:rPr>
        </w:r>
        <w:r w:rsidR="007226FE" w:rsidRPr="00E047C3">
          <w:rPr>
            <w:rStyle w:val="Hyperlink"/>
            <w:rFonts w:ascii="SutonnyMJ" w:hAnsi="SutonnyMJ"/>
            <w:noProof/>
            <w:color w:val="auto"/>
          </w:rPr>
          <w:fldChar w:fldCharType="separate"/>
        </w:r>
        <w:r w:rsidR="00693C8C">
          <w:rPr>
            <w:rFonts w:ascii="SutonnyMJ" w:hAnsi="SutonnyMJ"/>
            <w:noProof/>
          </w:rPr>
          <w:t>52</w:t>
        </w:r>
        <w:r w:rsidR="007226FE" w:rsidRPr="00E047C3">
          <w:rPr>
            <w:rStyle w:val="Hyperlink"/>
            <w:rFonts w:ascii="SutonnyMJ" w:hAnsi="SutonnyMJ"/>
            <w:noProof/>
            <w:color w:val="auto"/>
          </w:rPr>
          <w:fldChar w:fldCharType="end"/>
        </w:r>
      </w:hyperlink>
    </w:p>
    <w:p w14:paraId="15A30736" w14:textId="3C5999DA" w:rsidR="00FD403C" w:rsidRPr="00E047C3" w:rsidRDefault="00000000">
      <w:pPr>
        <w:pStyle w:val="TOC2"/>
        <w:rPr>
          <w:rFonts w:ascii="SutonnyMJ" w:eastAsiaTheme="minorEastAsia" w:hAnsi="SutonnyMJ"/>
          <w:b/>
          <w:bCs/>
          <w:noProof/>
          <w:szCs w:val="28"/>
        </w:rPr>
      </w:pPr>
      <w:hyperlink w:anchor="_Toc116043097" w:history="1">
        <w:r w:rsidR="007226FE" w:rsidRPr="00E047C3">
          <w:rPr>
            <w:rStyle w:val="Hyperlink"/>
            <w:rFonts w:ascii="SutonnyMJ" w:hAnsi="SutonnyMJ"/>
            <w:noProof/>
            <w:color w:val="auto"/>
            <w:cs/>
          </w:rPr>
          <w:t>শিক্ষাপদ পাঠের সংক্ষিপ্ত বিবরণী</w:t>
        </w:r>
        <w:r w:rsidR="007226FE" w:rsidRPr="00E047C3">
          <w:rPr>
            <w:rFonts w:ascii="SutonnyMJ" w:hAnsi="SutonnyMJ"/>
            <w:noProof/>
          </w:rPr>
          <w:tab/>
        </w:r>
        <w:r w:rsidR="007226FE" w:rsidRPr="00E047C3">
          <w:rPr>
            <w:rStyle w:val="Hyperlink"/>
            <w:rFonts w:ascii="SutonnyMJ" w:hAnsi="SutonnyMJ"/>
            <w:noProof/>
            <w:color w:val="auto"/>
          </w:rPr>
          <w:fldChar w:fldCharType="begin"/>
        </w:r>
        <w:r w:rsidR="007226FE" w:rsidRPr="00E047C3">
          <w:rPr>
            <w:rFonts w:ascii="SutonnyMJ" w:hAnsi="SutonnyMJ"/>
            <w:noProof/>
          </w:rPr>
          <w:instrText xml:space="preserve"> PAGEREF _Toc116043097 \h </w:instrText>
        </w:r>
        <w:r w:rsidR="007226FE" w:rsidRPr="00E047C3">
          <w:rPr>
            <w:rStyle w:val="Hyperlink"/>
            <w:rFonts w:ascii="SutonnyMJ" w:hAnsi="SutonnyMJ"/>
            <w:noProof/>
            <w:color w:val="auto"/>
          </w:rPr>
        </w:r>
        <w:r w:rsidR="007226FE" w:rsidRPr="00E047C3">
          <w:rPr>
            <w:rStyle w:val="Hyperlink"/>
            <w:rFonts w:ascii="SutonnyMJ" w:hAnsi="SutonnyMJ"/>
            <w:noProof/>
            <w:color w:val="auto"/>
          </w:rPr>
          <w:fldChar w:fldCharType="separate"/>
        </w:r>
        <w:r w:rsidR="00693C8C">
          <w:rPr>
            <w:rFonts w:ascii="SutonnyMJ" w:hAnsi="SutonnyMJ"/>
            <w:noProof/>
          </w:rPr>
          <w:t>52</w:t>
        </w:r>
        <w:r w:rsidR="007226FE" w:rsidRPr="00E047C3">
          <w:rPr>
            <w:rStyle w:val="Hyperlink"/>
            <w:rFonts w:ascii="SutonnyMJ" w:hAnsi="SutonnyMJ"/>
            <w:noProof/>
            <w:color w:val="auto"/>
          </w:rPr>
          <w:fldChar w:fldCharType="end"/>
        </w:r>
      </w:hyperlink>
    </w:p>
    <w:p w14:paraId="2A586BD3" w14:textId="6C7E131C" w:rsidR="00FD403C" w:rsidRPr="00E047C3" w:rsidRDefault="00000000">
      <w:pPr>
        <w:pStyle w:val="TOC2"/>
        <w:rPr>
          <w:rFonts w:ascii="SutonnyMJ" w:eastAsiaTheme="minorEastAsia" w:hAnsi="SutonnyMJ"/>
          <w:b/>
          <w:bCs/>
          <w:noProof/>
          <w:szCs w:val="28"/>
        </w:rPr>
      </w:pPr>
      <w:hyperlink w:anchor="_Toc116043098" w:history="1">
        <w:r w:rsidR="007226FE" w:rsidRPr="00E047C3">
          <w:rPr>
            <w:rStyle w:val="Hyperlink"/>
            <w:rFonts w:ascii="SutonnyMJ" w:hAnsi="SutonnyMJ"/>
            <w:noProof/>
            <w:color w:val="auto"/>
            <w:cs/>
          </w:rPr>
          <w:t>সাধারণ ও বিশেষের ব্যাখ্যা</w:t>
        </w:r>
        <w:r w:rsidR="007226FE" w:rsidRPr="00E047C3">
          <w:rPr>
            <w:rFonts w:ascii="SutonnyMJ" w:hAnsi="SutonnyMJ"/>
            <w:noProof/>
          </w:rPr>
          <w:tab/>
        </w:r>
        <w:r w:rsidR="007226FE" w:rsidRPr="00E047C3">
          <w:rPr>
            <w:rStyle w:val="Hyperlink"/>
            <w:rFonts w:ascii="SutonnyMJ" w:hAnsi="SutonnyMJ"/>
            <w:noProof/>
            <w:color w:val="auto"/>
          </w:rPr>
          <w:fldChar w:fldCharType="begin"/>
        </w:r>
        <w:r w:rsidR="007226FE" w:rsidRPr="00E047C3">
          <w:rPr>
            <w:rFonts w:ascii="SutonnyMJ" w:hAnsi="SutonnyMJ"/>
            <w:noProof/>
          </w:rPr>
          <w:instrText xml:space="preserve"> PAGEREF _Toc116043098 \h </w:instrText>
        </w:r>
        <w:r w:rsidR="007226FE" w:rsidRPr="00E047C3">
          <w:rPr>
            <w:rStyle w:val="Hyperlink"/>
            <w:rFonts w:ascii="SutonnyMJ" w:hAnsi="SutonnyMJ"/>
            <w:noProof/>
            <w:color w:val="auto"/>
          </w:rPr>
        </w:r>
        <w:r w:rsidR="007226FE" w:rsidRPr="00E047C3">
          <w:rPr>
            <w:rStyle w:val="Hyperlink"/>
            <w:rFonts w:ascii="SutonnyMJ" w:hAnsi="SutonnyMJ"/>
            <w:noProof/>
            <w:color w:val="auto"/>
          </w:rPr>
          <w:fldChar w:fldCharType="separate"/>
        </w:r>
        <w:r w:rsidR="00693C8C">
          <w:rPr>
            <w:rFonts w:ascii="SutonnyMJ" w:hAnsi="SutonnyMJ"/>
            <w:noProof/>
          </w:rPr>
          <w:t>53</w:t>
        </w:r>
        <w:r w:rsidR="007226FE" w:rsidRPr="00E047C3">
          <w:rPr>
            <w:rStyle w:val="Hyperlink"/>
            <w:rFonts w:ascii="SutonnyMJ" w:hAnsi="SutonnyMJ"/>
            <w:noProof/>
            <w:color w:val="auto"/>
          </w:rPr>
          <w:fldChar w:fldCharType="end"/>
        </w:r>
      </w:hyperlink>
    </w:p>
    <w:p w14:paraId="1D2D42E3" w14:textId="6CC79542" w:rsidR="00FD403C" w:rsidRPr="00E047C3" w:rsidRDefault="00000000">
      <w:pPr>
        <w:pStyle w:val="TOC2"/>
        <w:rPr>
          <w:rFonts w:ascii="SutonnyMJ" w:eastAsiaTheme="minorEastAsia" w:hAnsi="SutonnyMJ"/>
          <w:b/>
          <w:bCs/>
          <w:noProof/>
          <w:szCs w:val="28"/>
        </w:rPr>
      </w:pPr>
      <w:hyperlink w:anchor="_Toc116043099" w:history="1">
        <w:r w:rsidR="007226FE" w:rsidRPr="00E047C3">
          <w:rPr>
            <w:rStyle w:val="Hyperlink"/>
            <w:rFonts w:ascii="SutonnyMJ" w:hAnsi="SutonnyMJ"/>
            <w:noProof/>
            <w:color w:val="auto"/>
            <w:cs/>
          </w:rPr>
          <w:t>সাধারণ ব্যাখ্যা</w:t>
        </w:r>
        <w:r w:rsidR="007226FE" w:rsidRPr="00E047C3">
          <w:rPr>
            <w:rFonts w:ascii="SutonnyMJ" w:hAnsi="SutonnyMJ"/>
            <w:noProof/>
          </w:rPr>
          <w:tab/>
        </w:r>
        <w:r w:rsidR="007226FE" w:rsidRPr="00E047C3">
          <w:rPr>
            <w:rStyle w:val="Hyperlink"/>
            <w:rFonts w:ascii="SutonnyMJ" w:hAnsi="SutonnyMJ"/>
            <w:noProof/>
            <w:color w:val="auto"/>
          </w:rPr>
          <w:fldChar w:fldCharType="begin"/>
        </w:r>
        <w:r w:rsidR="007226FE" w:rsidRPr="00E047C3">
          <w:rPr>
            <w:rFonts w:ascii="SutonnyMJ" w:hAnsi="SutonnyMJ"/>
            <w:noProof/>
          </w:rPr>
          <w:instrText xml:space="preserve"> PAGEREF _Toc116043099 \h </w:instrText>
        </w:r>
        <w:r w:rsidR="007226FE" w:rsidRPr="00E047C3">
          <w:rPr>
            <w:rStyle w:val="Hyperlink"/>
            <w:rFonts w:ascii="SutonnyMJ" w:hAnsi="SutonnyMJ"/>
            <w:noProof/>
            <w:color w:val="auto"/>
          </w:rPr>
        </w:r>
        <w:r w:rsidR="007226FE" w:rsidRPr="00E047C3">
          <w:rPr>
            <w:rStyle w:val="Hyperlink"/>
            <w:rFonts w:ascii="SutonnyMJ" w:hAnsi="SutonnyMJ"/>
            <w:noProof/>
            <w:color w:val="auto"/>
          </w:rPr>
          <w:fldChar w:fldCharType="separate"/>
        </w:r>
        <w:r w:rsidR="00693C8C">
          <w:rPr>
            <w:rFonts w:ascii="SutonnyMJ" w:hAnsi="SutonnyMJ"/>
            <w:noProof/>
          </w:rPr>
          <w:t>53</w:t>
        </w:r>
        <w:r w:rsidR="007226FE" w:rsidRPr="00E047C3">
          <w:rPr>
            <w:rStyle w:val="Hyperlink"/>
            <w:rFonts w:ascii="SutonnyMJ" w:hAnsi="SutonnyMJ"/>
            <w:noProof/>
            <w:color w:val="auto"/>
          </w:rPr>
          <w:fldChar w:fldCharType="end"/>
        </w:r>
      </w:hyperlink>
    </w:p>
    <w:p w14:paraId="6C6BD202" w14:textId="4402F21E" w:rsidR="00FD403C" w:rsidRPr="00E047C3" w:rsidRDefault="00000000">
      <w:pPr>
        <w:pStyle w:val="TOC2"/>
        <w:rPr>
          <w:rFonts w:ascii="SutonnyMJ" w:eastAsiaTheme="minorEastAsia" w:hAnsi="SutonnyMJ"/>
          <w:b/>
          <w:bCs/>
          <w:noProof/>
          <w:szCs w:val="28"/>
        </w:rPr>
      </w:pPr>
      <w:hyperlink w:anchor="_Toc116043100" w:history="1">
        <w:r w:rsidR="007226FE" w:rsidRPr="00E047C3">
          <w:rPr>
            <w:rStyle w:val="Hyperlink"/>
            <w:rFonts w:ascii="SutonnyMJ" w:hAnsi="SutonnyMJ"/>
            <w:noProof/>
            <w:color w:val="auto"/>
            <w:cs/>
          </w:rPr>
          <w:t>প্রথম পাঁচটি শিক্ষাপদের বর্ণনা</w:t>
        </w:r>
        <w:r w:rsidR="007226FE" w:rsidRPr="00E047C3">
          <w:rPr>
            <w:rFonts w:ascii="SutonnyMJ" w:hAnsi="SutonnyMJ"/>
            <w:noProof/>
          </w:rPr>
          <w:tab/>
        </w:r>
        <w:r w:rsidR="007226FE" w:rsidRPr="00E047C3">
          <w:rPr>
            <w:rStyle w:val="Hyperlink"/>
            <w:rFonts w:ascii="SutonnyMJ" w:hAnsi="SutonnyMJ"/>
            <w:noProof/>
            <w:color w:val="auto"/>
          </w:rPr>
          <w:fldChar w:fldCharType="begin"/>
        </w:r>
        <w:r w:rsidR="007226FE" w:rsidRPr="00E047C3">
          <w:rPr>
            <w:rFonts w:ascii="SutonnyMJ" w:hAnsi="SutonnyMJ"/>
            <w:noProof/>
          </w:rPr>
          <w:instrText xml:space="preserve"> PAGEREF _Toc116043100 \h </w:instrText>
        </w:r>
        <w:r w:rsidR="007226FE" w:rsidRPr="00E047C3">
          <w:rPr>
            <w:rStyle w:val="Hyperlink"/>
            <w:rFonts w:ascii="SutonnyMJ" w:hAnsi="SutonnyMJ"/>
            <w:noProof/>
            <w:color w:val="auto"/>
          </w:rPr>
        </w:r>
        <w:r w:rsidR="007226FE" w:rsidRPr="00E047C3">
          <w:rPr>
            <w:rStyle w:val="Hyperlink"/>
            <w:rFonts w:ascii="SutonnyMJ" w:hAnsi="SutonnyMJ"/>
            <w:noProof/>
            <w:color w:val="auto"/>
          </w:rPr>
          <w:fldChar w:fldCharType="separate"/>
        </w:r>
        <w:r w:rsidR="00693C8C">
          <w:rPr>
            <w:rFonts w:ascii="SutonnyMJ" w:hAnsi="SutonnyMJ"/>
            <w:noProof/>
          </w:rPr>
          <w:t>55</w:t>
        </w:r>
        <w:r w:rsidR="007226FE" w:rsidRPr="00E047C3">
          <w:rPr>
            <w:rStyle w:val="Hyperlink"/>
            <w:rFonts w:ascii="SutonnyMJ" w:hAnsi="SutonnyMJ"/>
            <w:noProof/>
            <w:color w:val="auto"/>
          </w:rPr>
          <w:fldChar w:fldCharType="end"/>
        </w:r>
      </w:hyperlink>
    </w:p>
    <w:p w14:paraId="7F6484DE" w14:textId="23F344AC" w:rsidR="00FD403C" w:rsidRPr="00E047C3" w:rsidRDefault="00000000">
      <w:pPr>
        <w:pStyle w:val="TOC2"/>
        <w:rPr>
          <w:rFonts w:ascii="SutonnyMJ" w:eastAsiaTheme="minorEastAsia" w:hAnsi="SutonnyMJ"/>
          <w:b/>
          <w:bCs/>
          <w:noProof/>
          <w:szCs w:val="28"/>
        </w:rPr>
      </w:pPr>
      <w:hyperlink w:anchor="_Toc116043101" w:history="1">
        <w:r w:rsidR="007226FE" w:rsidRPr="00E047C3">
          <w:rPr>
            <w:rStyle w:val="Hyperlink"/>
            <w:rFonts w:ascii="SutonnyMJ" w:hAnsi="SutonnyMJ"/>
            <w:noProof/>
            <w:color w:val="auto"/>
            <w:cs/>
          </w:rPr>
          <w:t>একতা</w:t>
        </w:r>
        <w:r w:rsidR="007226FE" w:rsidRPr="00E047C3">
          <w:rPr>
            <w:rStyle w:val="Hyperlink"/>
            <w:rFonts w:ascii="SutonnyMJ" w:hAnsi="SutonnyMJ"/>
            <w:noProof/>
            <w:color w:val="auto"/>
            <w:cs/>
            <w:lang w:bidi="bn-IN"/>
          </w:rPr>
          <w:t>-</w:t>
        </w:r>
        <w:r w:rsidR="007226FE" w:rsidRPr="00E047C3">
          <w:rPr>
            <w:rStyle w:val="Hyperlink"/>
            <w:rFonts w:ascii="SutonnyMJ" w:hAnsi="SutonnyMJ"/>
            <w:noProof/>
            <w:color w:val="auto"/>
            <w:cs/>
          </w:rPr>
          <w:t>ভিন্নতা ইত্যাদির ব্যাখ্যা</w:t>
        </w:r>
        <w:r w:rsidR="007226FE" w:rsidRPr="00E047C3">
          <w:rPr>
            <w:rFonts w:ascii="SutonnyMJ" w:hAnsi="SutonnyMJ"/>
            <w:noProof/>
          </w:rPr>
          <w:tab/>
        </w:r>
        <w:r w:rsidR="007226FE" w:rsidRPr="00E047C3">
          <w:rPr>
            <w:rStyle w:val="Hyperlink"/>
            <w:rFonts w:ascii="SutonnyMJ" w:hAnsi="SutonnyMJ"/>
            <w:noProof/>
            <w:color w:val="auto"/>
          </w:rPr>
          <w:fldChar w:fldCharType="begin"/>
        </w:r>
        <w:r w:rsidR="007226FE" w:rsidRPr="00E047C3">
          <w:rPr>
            <w:rFonts w:ascii="SutonnyMJ" w:hAnsi="SutonnyMJ"/>
            <w:noProof/>
          </w:rPr>
          <w:instrText xml:space="preserve"> PAGEREF _Toc116043101 \h </w:instrText>
        </w:r>
        <w:r w:rsidR="007226FE" w:rsidRPr="00E047C3">
          <w:rPr>
            <w:rStyle w:val="Hyperlink"/>
            <w:rFonts w:ascii="SutonnyMJ" w:hAnsi="SutonnyMJ"/>
            <w:noProof/>
            <w:color w:val="auto"/>
          </w:rPr>
        </w:r>
        <w:r w:rsidR="007226FE" w:rsidRPr="00E047C3">
          <w:rPr>
            <w:rStyle w:val="Hyperlink"/>
            <w:rFonts w:ascii="SutonnyMJ" w:hAnsi="SutonnyMJ"/>
            <w:noProof/>
            <w:color w:val="auto"/>
          </w:rPr>
          <w:fldChar w:fldCharType="separate"/>
        </w:r>
        <w:r w:rsidR="00693C8C">
          <w:rPr>
            <w:rFonts w:ascii="SutonnyMJ" w:hAnsi="SutonnyMJ"/>
            <w:noProof/>
          </w:rPr>
          <w:t>56</w:t>
        </w:r>
        <w:r w:rsidR="007226FE" w:rsidRPr="00E047C3">
          <w:rPr>
            <w:rStyle w:val="Hyperlink"/>
            <w:rFonts w:ascii="SutonnyMJ" w:hAnsi="SutonnyMJ"/>
            <w:noProof/>
            <w:color w:val="auto"/>
          </w:rPr>
          <w:fldChar w:fldCharType="end"/>
        </w:r>
      </w:hyperlink>
    </w:p>
    <w:p w14:paraId="4E4A3973" w14:textId="3EC8D75B" w:rsidR="00FD403C" w:rsidRPr="00E047C3" w:rsidRDefault="00000000">
      <w:pPr>
        <w:pStyle w:val="TOC2"/>
        <w:rPr>
          <w:rFonts w:ascii="SutonnyMJ" w:eastAsiaTheme="minorEastAsia" w:hAnsi="SutonnyMJ"/>
          <w:b/>
          <w:bCs/>
          <w:noProof/>
          <w:szCs w:val="28"/>
        </w:rPr>
      </w:pPr>
      <w:hyperlink w:anchor="_Toc116043102" w:history="1">
        <w:r w:rsidR="007226FE" w:rsidRPr="00E047C3">
          <w:rPr>
            <w:rStyle w:val="Hyperlink"/>
            <w:rFonts w:ascii="SutonnyMJ" w:hAnsi="SutonnyMJ"/>
            <w:noProof/>
            <w:color w:val="auto"/>
            <w:cs/>
          </w:rPr>
          <w:t>শেষের পাঁচটি শিক্ষাপদের বর্ণনা</w:t>
        </w:r>
        <w:r w:rsidR="007226FE" w:rsidRPr="00E047C3">
          <w:rPr>
            <w:rFonts w:ascii="SutonnyMJ" w:hAnsi="SutonnyMJ"/>
            <w:noProof/>
          </w:rPr>
          <w:tab/>
        </w:r>
        <w:r w:rsidR="007226FE" w:rsidRPr="00E047C3">
          <w:rPr>
            <w:rStyle w:val="Hyperlink"/>
            <w:rFonts w:ascii="SutonnyMJ" w:hAnsi="SutonnyMJ"/>
            <w:noProof/>
            <w:color w:val="auto"/>
          </w:rPr>
          <w:fldChar w:fldCharType="begin"/>
        </w:r>
        <w:r w:rsidR="007226FE" w:rsidRPr="00E047C3">
          <w:rPr>
            <w:rFonts w:ascii="SutonnyMJ" w:hAnsi="SutonnyMJ"/>
            <w:noProof/>
          </w:rPr>
          <w:instrText xml:space="preserve"> PAGEREF _Toc116043102 \h </w:instrText>
        </w:r>
        <w:r w:rsidR="007226FE" w:rsidRPr="00E047C3">
          <w:rPr>
            <w:rStyle w:val="Hyperlink"/>
            <w:rFonts w:ascii="SutonnyMJ" w:hAnsi="SutonnyMJ"/>
            <w:noProof/>
            <w:color w:val="auto"/>
          </w:rPr>
        </w:r>
        <w:r w:rsidR="007226FE" w:rsidRPr="00E047C3">
          <w:rPr>
            <w:rStyle w:val="Hyperlink"/>
            <w:rFonts w:ascii="SutonnyMJ" w:hAnsi="SutonnyMJ"/>
            <w:noProof/>
            <w:color w:val="auto"/>
          </w:rPr>
          <w:fldChar w:fldCharType="separate"/>
        </w:r>
        <w:r w:rsidR="00693C8C">
          <w:rPr>
            <w:rFonts w:ascii="SutonnyMJ" w:hAnsi="SutonnyMJ"/>
            <w:noProof/>
          </w:rPr>
          <w:t>64</w:t>
        </w:r>
        <w:r w:rsidR="007226FE" w:rsidRPr="00E047C3">
          <w:rPr>
            <w:rStyle w:val="Hyperlink"/>
            <w:rFonts w:ascii="SutonnyMJ" w:hAnsi="SutonnyMJ"/>
            <w:noProof/>
            <w:color w:val="auto"/>
          </w:rPr>
          <w:fldChar w:fldCharType="end"/>
        </w:r>
      </w:hyperlink>
    </w:p>
    <w:p w14:paraId="108AD3E9" w14:textId="5E62BB8F" w:rsidR="00FD403C" w:rsidRPr="00E047C3" w:rsidRDefault="00000000">
      <w:pPr>
        <w:pStyle w:val="TOC1"/>
        <w:rPr>
          <w:rFonts w:ascii="SutonnyMJ" w:eastAsiaTheme="minorEastAsia" w:hAnsi="SutonnyMJ"/>
          <w:noProof/>
          <w:sz w:val="22"/>
          <w:szCs w:val="28"/>
        </w:rPr>
      </w:pPr>
      <w:hyperlink w:anchor="_Toc116043103" w:history="1">
        <w:r w:rsidR="007226FE" w:rsidRPr="00E047C3">
          <w:rPr>
            <w:rStyle w:val="Hyperlink"/>
            <w:rFonts w:ascii="SutonnyMJ" w:hAnsi="SutonnyMJ" w:cs="Shurjo"/>
            <w:noProof/>
            <w:color w:val="auto"/>
            <w:cs/>
          </w:rPr>
          <w:t>৩</w:t>
        </w:r>
        <w:r w:rsidR="007226FE" w:rsidRPr="00E047C3">
          <w:rPr>
            <w:rStyle w:val="Hyperlink"/>
            <w:rFonts w:ascii="SutonnyMJ" w:hAnsi="SutonnyMJ" w:cs="Shurjo"/>
            <w:noProof/>
            <w:color w:val="auto"/>
            <w:cs/>
            <w:lang w:bidi="bn-IN"/>
          </w:rPr>
          <w:t xml:space="preserve">. </w:t>
        </w:r>
        <w:r w:rsidR="007226FE" w:rsidRPr="00E047C3">
          <w:rPr>
            <w:rStyle w:val="Hyperlink"/>
            <w:rFonts w:ascii="SutonnyMJ" w:hAnsi="SutonnyMJ" w:cs="Shurjo"/>
            <w:noProof/>
            <w:color w:val="auto"/>
            <w:cs/>
          </w:rPr>
          <w:t>দেহের বত্রিশটি অংশের বর্ণনা</w:t>
        </w:r>
        <w:r w:rsidR="007226FE" w:rsidRPr="00E047C3">
          <w:rPr>
            <w:rFonts w:ascii="SutonnyMJ" w:hAnsi="SutonnyMJ"/>
            <w:noProof/>
          </w:rPr>
          <w:tab/>
        </w:r>
        <w:r w:rsidR="007226FE" w:rsidRPr="00E047C3">
          <w:rPr>
            <w:rStyle w:val="Hyperlink"/>
            <w:rFonts w:ascii="SutonnyMJ" w:hAnsi="SutonnyMJ"/>
            <w:noProof/>
            <w:color w:val="auto"/>
          </w:rPr>
          <w:fldChar w:fldCharType="begin"/>
        </w:r>
        <w:r w:rsidR="007226FE" w:rsidRPr="00E047C3">
          <w:rPr>
            <w:rFonts w:ascii="SutonnyMJ" w:hAnsi="SutonnyMJ"/>
            <w:noProof/>
          </w:rPr>
          <w:instrText xml:space="preserve"> PAGEREF _Toc116043103 \h </w:instrText>
        </w:r>
        <w:r w:rsidR="007226FE" w:rsidRPr="00E047C3">
          <w:rPr>
            <w:rStyle w:val="Hyperlink"/>
            <w:rFonts w:ascii="SutonnyMJ" w:hAnsi="SutonnyMJ"/>
            <w:noProof/>
            <w:color w:val="auto"/>
          </w:rPr>
        </w:r>
        <w:r w:rsidR="007226FE" w:rsidRPr="00E047C3">
          <w:rPr>
            <w:rStyle w:val="Hyperlink"/>
            <w:rFonts w:ascii="SutonnyMJ" w:hAnsi="SutonnyMJ"/>
            <w:noProof/>
            <w:color w:val="auto"/>
          </w:rPr>
          <w:fldChar w:fldCharType="separate"/>
        </w:r>
        <w:r w:rsidR="00693C8C">
          <w:rPr>
            <w:rFonts w:ascii="SutonnyMJ" w:hAnsi="SutonnyMJ"/>
            <w:noProof/>
          </w:rPr>
          <w:t>67</w:t>
        </w:r>
        <w:r w:rsidR="007226FE" w:rsidRPr="00E047C3">
          <w:rPr>
            <w:rStyle w:val="Hyperlink"/>
            <w:rFonts w:ascii="SutonnyMJ" w:hAnsi="SutonnyMJ"/>
            <w:noProof/>
            <w:color w:val="auto"/>
          </w:rPr>
          <w:fldChar w:fldCharType="end"/>
        </w:r>
      </w:hyperlink>
    </w:p>
    <w:p w14:paraId="38F05109" w14:textId="1648E0AE" w:rsidR="00FD403C" w:rsidRPr="00E047C3" w:rsidRDefault="00000000">
      <w:pPr>
        <w:pStyle w:val="TOC2"/>
        <w:rPr>
          <w:rFonts w:ascii="SutonnyMJ" w:eastAsiaTheme="minorEastAsia" w:hAnsi="SutonnyMJ"/>
          <w:b/>
          <w:bCs/>
          <w:noProof/>
          <w:szCs w:val="28"/>
        </w:rPr>
      </w:pPr>
      <w:hyperlink w:anchor="_Toc116043104" w:history="1">
        <w:r w:rsidR="007226FE" w:rsidRPr="00E047C3">
          <w:rPr>
            <w:rStyle w:val="Hyperlink"/>
            <w:rFonts w:ascii="SutonnyMJ" w:hAnsi="SutonnyMJ"/>
            <w:noProof/>
            <w:color w:val="auto"/>
            <w:cs/>
          </w:rPr>
          <w:t>শব্দগুলোর সম্পর্ক বর্ণনা</w:t>
        </w:r>
        <w:r w:rsidR="007226FE" w:rsidRPr="00E047C3">
          <w:rPr>
            <w:rFonts w:ascii="SutonnyMJ" w:hAnsi="SutonnyMJ"/>
            <w:noProof/>
          </w:rPr>
          <w:tab/>
        </w:r>
        <w:r w:rsidR="007226FE" w:rsidRPr="00E047C3">
          <w:rPr>
            <w:rStyle w:val="Hyperlink"/>
            <w:rFonts w:ascii="SutonnyMJ" w:hAnsi="SutonnyMJ"/>
            <w:noProof/>
            <w:color w:val="auto"/>
          </w:rPr>
          <w:fldChar w:fldCharType="begin"/>
        </w:r>
        <w:r w:rsidR="007226FE" w:rsidRPr="00E047C3">
          <w:rPr>
            <w:rFonts w:ascii="SutonnyMJ" w:hAnsi="SutonnyMJ"/>
            <w:noProof/>
          </w:rPr>
          <w:instrText xml:space="preserve"> PAGEREF _Toc116043104 \h </w:instrText>
        </w:r>
        <w:r w:rsidR="007226FE" w:rsidRPr="00E047C3">
          <w:rPr>
            <w:rStyle w:val="Hyperlink"/>
            <w:rFonts w:ascii="SutonnyMJ" w:hAnsi="SutonnyMJ"/>
            <w:noProof/>
            <w:color w:val="auto"/>
          </w:rPr>
        </w:r>
        <w:r w:rsidR="007226FE" w:rsidRPr="00E047C3">
          <w:rPr>
            <w:rStyle w:val="Hyperlink"/>
            <w:rFonts w:ascii="SutonnyMJ" w:hAnsi="SutonnyMJ"/>
            <w:noProof/>
            <w:color w:val="auto"/>
          </w:rPr>
          <w:fldChar w:fldCharType="separate"/>
        </w:r>
        <w:r w:rsidR="00693C8C">
          <w:rPr>
            <w:rFonts w:ascii="SutonnyMJ" w:hAnsi="SutonnyMJ"/>
            <w:noProof/>
          </w:rPr>
          <w:t>67</w:t>
        </w:r>
        <w:r w:rsidR="007226FE" w:rsidRPr="00E047C3">
          <w:rPr>
            <w:rStyle w:val="Hyperlink"/>
            <w:rFonts w:ascii="SutonnyMJ" w:hAnsi="SutonnyMJ"/>
            <w:noProof/>
            <w:color w:val="auto"/>
          </w:rPr>
          <w:fldChar w:fldCharType="end"/>
        </w:r>
      </w:hyperlink>
    </w:p>
    <w:p w14:paraId="7661935E" w14:textId="28FEFFAB" w:rsidR="00FD403C" w:rsidRPr="00E047C3" w:rsidRDefault="00000000">
      <w:pPr>
        <w:pStyle w:val="TOC2"/>
        <w:rPr>
          <w:rFonts w:ascii="SutonnyMJ" w:eastAsiaTheme="minorEastAsia" w:hAnsi="SutonnyMJ"/>
          <w:b/>
          <w:bCs/>
          <w:noProof/>
          <w:szCs w:val="28"/>
        </w:rPr>
      </w:pPr>
      <w:hyperlink w:anchor="_Toc116043105" w:history="1">
        <w:r w:rsidR="007226FE" w:rsidRPr="00E047C3">
          <w:rPr>
            <w:rStyle w:val="Hyperlink"/>
            <w:rFonts w:ascii="SutonnyMJ" w:hAnsi="SutonnyMJ"/>
            <w:noProof/>
            <w:color w:val="auto"/>
            <w:cs/>
          </w:rPr>
          <w:t>অশুভ ভাবনা</w:t>
        </w:r>
        <w:r w:rsidR="007226FE" w:rsidRPr="00E047C3">
          <w:rPr>
            <w:rFonts w:ascii="SutonnyMJ" w:hAnsi="SutonnyMJ"/>
            <w:noProof/>
          </w:rPr>
          <w:tab/>
        </w:r>
        <w:r w:rsidR="007226FE" w:rsidRPr="00E047C3">
          <w:rPr>
            <w:rStyle w:val="Hyperlink"/>
            <w:rFonts w:ascii="SutonnyMJ" w:hAnsi="SutonnyMJ"/>
            <w:noProof/>
            <w:color w:val="auto"/>
          </w:rPr>
          <w:fldChar w:fldCharType="begin"/>
        </w:r>
        <w:r w:rsidR="007226FE" w:rsidRPr="00E047C3">
          <w:rPr>
            <w:rFonts w:ascii="SutonnyMJ" w:hAnsi="SutonnyMJ"/>
            <w:noProof/>
          </w:rPr>
          <w:instrText xml:space="preserve"> PAGEREF _Toc116043105 \h </w:instrText>
        </w:r>
        <w:r w:rsidR="007226FE" w:rsidRPr="00E047C3">
          <w:rPr>
            <w:rStyle w:val="Hyperlink"/>
            <w:rFonts w:ascii="SutonnyMJ" w:hAnsi="SutonnyMJ"/>
            <w:noProof/>
            <w:color w:val="auto"/>
          </w:rPr>
        </w:r>
        <w:r w:rsidR="007226FE" w:rsidRPr="00E047C3">
          <w:rPr>
            <w:rStyle w:val="Hyperlink"/>
            <w:rFonts w:ascii="SutonnyMJ" w:hAnsi="SutonnyMJ"/>
            <w:noProof/>
            <w:color w:val="auto"/>
          </w:rPr>
          <w:fldChar w:fldCharType="separate"/>
        </w:r>
        <w:r w:rsidR="00693C8C">
          <w:rPr>
            <w:rFonts w:ascii="SutonnyMJ" w:hAnsi="SutonnyMJ"/>
            <w:noProof/>
          </w:rPr>
          <w:t>68</w:t>
        </w:r>
        <w:r w:rsidR="007226FE" w:rsidRPr="00E047C3">
          <w:rPr>
            <w:rStyle w:val="Hyperlink"/>
            <w:rFonts w:ascii="SutonnyMJ" w:hAnsi="SutonnyMJ"/>
            <w:noProof/>
            <w:color w:val="auto"/>
          </w:rPr>
          <w:fldChar w:fldCharType="end"/>
        </w:r>
      </w:hyperlink>
    </w:p>
    <w:p w14:paraId="185F79D5" w14:textId="5E78DF1F" w:rsidR="00FD403C" w:rsidRPr="00E047C3" w:rsidRDefault="00000000">
      <w:pPr>
        <w:pStyle w:val="TOC2"/>
        <w:rPr>
          <w:rFonts w:ascii="SutonnyMJ" w:eastAsiaTheme="minorEastAsia" w:hAnsi="SutonnyMJ"/>
          <w:b/>
          <w:bCs/>
          <w:noProof/>
          <w:szCs w:val="28"/>
        </w:rPr>
      </w:pPr>
      <w:hyperlink w:anchor="_Toc116043106" w:history="1">
        <w:r w:rsidR="007226FE" w:rsidRPr="00E047C3">
          <w:rPr>
            <w:rStyle w:val="Hyperlink"/>
            <w:rFonts w:ascii="SutonnyMJ" w:hAnsi="SutonnyMJ"/>
            <w:noProof/>
            <w:color w:val="auto"/>
            <w:cs/>
          </w:rPr>
          <w:t>বিবিধ পদ্ধতি</w:t>
        </w:r>
        <w:r w:rsidR="007226FE" w:rsidRPr="00E047C3">
          <w:rPr>
            <w:rFonts w:ascii="SutonnyMJ" w:hAnsi="SutonnyMJ"/>
            <w:noProof/>
          </w:rPr>
          <w:tab/>
        </w:r>
        <w:r w:rsidR="007226FE" w:rsidRPr="00E047C3">
          <w:rPr>
            <w:rStyle w:val="Hyperlink"/>
            <w:rFonts w:ascii="SutonnyMJ" w:hAnsi="SutonnyMJ"/>
            <w:noProof/>
            <w:color w:val="auto"/>
          </w:rPr>
          <w:fldChar w:fldCharType="begin"/>
        </w:r>
        <w:r w:rsidR="007226FE" w:rsidRPr="00E047C3">
          <w:rPr>
            <w:rFonts w:ascii="SutonnyMJ" w:hAnsi="SutonnyMJ"/>
            <w:noProof/>
          </w:rPr>
          <w:instrText xml:space="preserve"> PAGEREF _Toc116043106 \h </w:instrText>
        </w:r>
        <w:r w:rsidR="007226FE" w:rsidRPr="00E047C3">
          <w:rPr>
            <w:rStyle w:val="Hyperlink"/>
            <w:rFonts w:ascii="SutonnyMJ" w:hAnsi="SutonnyMJ"/>
            <w:noProof/>
            <w:color w:val="auto"/>
          </w:rPr>
        </w:r>
        <w:r w:rsidR="007226FE" w:rsidRPr="00E047C3">
          <w:rPr>
            <w:rStyle w:val="Hyperlink"/>
            <w:rFonts w:ascii="SutonnyMJ" w:hAnsi="SutonnyMJ"/>
            <w:noProof/>
            <w:color w:val="auto"/>
          </w:rPr>
          <w:fldChar w:fldCharType="separate"/>
        </w:r>
        <w:r w:rsidR="00693C8C">
          <w:rPr>
            <w:rFonts w:ascii="SutonnyMJ" w:hAnsi="SutonnyMJ"/>
            <w:noProof/>
          </w:rPr>
          <w:t>100</w:t>
        </w:r>
        <w:r w:rsidR="007226FE" w:rsidRPr="00E047C3">
          <w:rPr>
            <w:rStyle w:val="Hyperlink"/>
            <w:rFonts w:ascii="SutonnyMJ" w:hAnsi="SutonnyMJ"/>
            <w:noProof/>
            <w:color w:val="auto"/>
          </w:rPr>
          <w:fldChar w:fldCharType="end"/>
        </w:r>
      </w:hyperlink>
    </w:p>
    <w:p w14:paraId="21D19D73" w14:textId="539393D5" w:rsidR="00FD403C" w:rsidRPr="00E047C3" w:rsidRDefault="00000000">
      <w:pPr>
        <w:pStyle w:val="TOC1"/>
        <w:rPr>
          <w:rFonts w:ascii="SutonnyMJ" w:eastAsiaTheme="minorEastAsia" w:hAnsi="SutonnyMJ"/>
          <w:noProof/>
          <w:sz w:val="22"/>
          <w:szCs w:val="28"/>
        </w:rPr>
      </w:pPr>
      <w:hyperlink w:anchor="_Toc116043107" w:history="1">
        <w:r w:rsidR="007226FE" w:rsidRPr="00E047C3">
          <w:rPr>
            <w:rStyle w:val="Hyperlink"/>
            <w:rFonts w:ascii="SutonnyMJ" w:hAnsi="SutonnyMJ" w:cs="Shurjo"/>
            <w:noProof/>
            <w:color w:val="auto"/>
            <w:cs/>
          </w:rPr>
          <w:t>৪</w:t>
        </w:r>
        <w:r w:rsidR="007226FE" w:rsidRPr="00E047C3">
          <w:rPr>
            <w:rStyle w:val="Hyperlink"/>
            <w:rFonts w:ascii="SutonnyMJ" w:hAnsi="SutonnyMJ" w:cs="Shurjo"/>
            <w:noProof/>
            <w:color w:val="auto"/>
            <w:cs/>
            <w:lang w:bidi="bn-IN"/>
          </w:rPr>
          <w:t xml:space="preserve">. </w:t>
        </w:r>
        <w:r w:rsidR="007226FE" w:rsidRPr="00E047C3">
          <w:rPr>
            <w:rStyle w:val="Hyperlink"/>
            <w:rFonts w:ascii="SutonnyMJ" w:hAnsi="SutonnyMJ" w:cs="Shurjo"/>
            <w:noProof/>
            <w:color w:val="auto"/>
            <w:cs/>
          </w:rPr>
          <w:t>কুমার</w:t>
        </w:r>
        <w:r w:rsidR="007226FE" w:rsidRPr="00E047C3">
          <w:rPr>
            <w:rStyle w:val="Hyperlink"/>
            <w:rFonts w:ascii="SutonnyMJ" w:hAnsi="SutonnyMJ" w:cs="Shurjo"/>
            <w:noProof/>
            <w:color w:val="auto"/>
            <w:cs/>
            <w:lang w:bidi="bn-IN"/>
          </w:rPr>
          <w:t>-</w:t>
        </w:r>
        <w:r w:rsidR="007226FE" w:rsidRPr="00E047C3">
          <w:rPr>
            <w:rStyle w:val="Hyperlink"/>
            <w:rFonts w:ascii="SutonnyMJ" w:hAnsi="SutonnyMJ" w:cs="Shurjo"/>
            <w:noProof/>
            <w:color w:val="auto"/>
            <w:cs/>
          </w:rPr>
          <w:t>প্রশ্নের বর্ণনা</w:t>
        </w:r>
        <w:r w:rsidR="007226FE" w:rsidRPr="00E047C3">
          <w:rPr>
            <w:rFonts w:ascii="SutonnyMJ" w:hAnsi="SutonnyMJ"/>
            <w:noProof/>
          </w:rPr>
          <w:t xml:space="preserve"> </w:t>
        </w:r>
        <w:r w:rsidR="007226FE" w:rsidRPr="00E047C3">
          <w:rPr>
            <w:rFonts w:ascii="SutonnyMJ" w:hAnsi="SutonnyMJ"/>
            <w:noProof/>
          </w:rPr>
          <w:tab/>
        </w:r>
        <w:r w:rsidR="007226FE" w:rsidRPr="00E047C3">
          <w:rPr>
            <w:rStyle w:val="Hyperlink"/>
            <w:rFonts w:ascii="SutonnyMJ" w:hAnsi="SutonnyMJ"/>
            <w:noProof/>
            <w:color w:val="auto"/>
          </w:rPr>
          <w:fldChar w:fldCharType="begin"/>
        </w:r>
        <w:r w:rsidR="007226FE" w:rsidRPr="00E047C3">
          <w:rPr>
            <w:rFonts w:ascii="SutonnyMJ" w:hAnsi="SutonnyMJ"/>
            <w:noProof/>
          </w:rPr>
          <w:instrText xml:space="preserve"> PAGEREF _Toc116043107 \h </w:instrText>
        </w:r>
        <w:r w:rsidR="007226FE" w:rsidRPr="00E047C3">
          <w:rPr>
            <w:rStyle w:val="Hyperlink"/>
            <w:rFonts w:ascii="SutonnyMJ" w:hAnsi="SutonnyMJ"/>
            <w:noProof/>
            <w:color w:val="auto"/>
          </w:rPr>
        </w:r>
        <w:r w:rsidR="007226FE" w:rsidRPr="00E047C3">
          <w:rPr>
            <w:rStyle w:val="Hyperlink"/>
            <w:rFonts w:ascii="SutonnyMJ" w:hAnsi="SutonnyMJ"/>
            <w:noProof/>
            <w:color w:val="auto"/>
          </w:rPr>
          <w:fldChar w:fldCharType="separate"/>
        </w:r>
        <w:r w:rsidR="00693C8C">
          <w:rPr>
            <w:rFonts w:ascii="SutonnyMJ" w:hAnsi="SutonnyMJ"/>
            <w:noProof/>
          </w:rPr>
          <w:t>102</w:t>
        </w:r>
        <w:r w:rsidR="007226FE" w:rsidRPr="00E047C3">
          <w:rPr>
            <w:rStyle w:val="Hyperlink"/>
            <w:rFonts w:ascii="SutonnyMJ" w:hAnsi="SutonnyMJ"/>
            <w:noProof/>
            <w:color w:val="auto"/>
          </w:rPr>
          <w:fldChar w:fldCharType="end"/>
        </w:r>
      </w:hyperlink>
    </w:p>
    <w:p w14:paraId="0191F9AE" w14:textId="606381D9" w:rsidR="00FD403C" w:rsidRPr="00E047C3" w:rsidRDefault="00000000">
      <w:pPr>
        <w:pStyle w:val="TOC2"/>
        <w:rPr>
          <w:rFonts w:ascii="SutonnyMJ" w:eastAsiaTheme="minorEastAsia" w:hAnsi="SutonnyMJ"/>
          <w:b/>
          <w:bCs/>
          <w:noProof/>
        </w:rPr>
      </w:pPr>
      <w:hyperlink w:anchor="_Toc116043108" w:history="1">
        <w:r w:rsidR="007226FE" w:rsidRPr="00E047C3">
          <w:rPr>
            <w:rStyle w:val="Hyperlink"/>
            <w:rFonts w:ascii="SutonnyMJ" w:hAnsi="SutonnyMJ"/>
            <w:noProof/>
            <w:color w:val="auto"/>
            <w:cs/>
          </w:rPr>
          <w:t>পটভূমি</w:t>
        </w:r>
        <w:r w:rsidR="007226FE" w:rsidRPr="00E047C3">
          <w:rPr>
            <w:rFonts w:ascii="SutonnyMJ" w:hAnsi="SutonnyMJ"/>
            <w:noProof/>
          </w:rPr>
          <w:tab/>
        </w:r>
        <w:r w:rsidR="007226FE" w:rsidRPr="00E047C3">
          <w:rPr>
            <w:rStyle w:val="Hyperlink"/>
            <w:rFonts w:ascii="SutonnyMJ" w:hAnsi="SutonnyMJ"/>
            <w:noProof/>
            <w:color w:val="auto"/>
          </w:rPr>
          <w:fldChar w:fldCharType="begin"/>
        </w:r>
        <w:r w:rsidR="007226FE" w:rsidRPr="00E047C3">
          <w:rPr>
            <w:rFonts w:ascii="SutonnyMJ" w:hAnsi="SutonnyMJ"/>
            <w:noProof/>
          </w:rPr>
          <w:instrText xml:space="preserve"> PAGEREF _Toc116043108 \h </w:instrText>
        </w:r>
        <w:r w:rsidR="007226FE" w:rsidRPr="00E047C3">
          <w:rPr>
            <w:rStyle w:val="Hyperlink"/>
            <w:rFonts w:ascii="SutonnyMJ" w:hAnsi="SutonnyMJ"/>
            <w:noProof/>
            <w:color w:val="auto"/>
          </w:rPr>
        </w:r>
        <w:r w:rsidR="007226FE" w:rsidRPr="00E047C3">
          <w:rPr>
            <w:rStyle w:val="Hyperlink"/>
            <w:rFonts w:ascii="SutonnyMJ" w:hAnsi="SutonnyMJ"/>
            <w:noProof/>
            <w:color w:val="auto"/>
          </w:rPr>
          <w:fldChar w:fldCharType="separate"/>
        </w:r>
        <w:r w:rsidR="00693C8C">
          <w:rPr>
            <w:rFonts w:ascii="SutonnyMJ" w:hAnsi="SutonnyMJ"/>
            <w:noProof/>
          </w:rPr>
          <w:t>102</w:t>
        </w:r>
        <w:r w:rsidR="007226FE" w:rsidRPr="00E047C3">
          <w:rPr>
            <w:rStyle w:val="Hyperlink"/>
            <w:rFonts w:ascii="SutonnyMJ" w:hAnsi="SutonnyMJ"/>
            <w:noProof/>
            <w:color w:val="auto"/>
          </w:rPr>
          <w:fldChar w:fldCharType="end"/>
        </w:r>
      </w:hyperlink>
    </w:p>
    <w:p w14:paraId="582444D4" w14:textId="1D2C020B" w:rsidR="00FD403C" w:rsidRPr="00E047C3" w:rsidRDefault="00000000">
      <w:pPr>
        <w:pStyle w:val="TOC2"/>
        <w:rPr>
          <w:rFonts w:ascii="SutonnyMJ" w:eastAsiaTheme="minorEastAsia" w:hAnsi="SutonnyMJ"/>
          <w:b/>
          <w:bCs/>
          <w:noProof/>
          <w:szCs w:val="28"/>
        </w:rPr>
      </w:pPr>
      <w:hyperlink w:anchor="_Toc116043109" w:history="1">
        <w:r w:rsidR="007226FE" w:rsidRPr="00E047C3">
          <w:rPr>
            <w:rStyle w:val="Hyperlink"/>
            <w:rFonts w:ascii="SutonnyMJ" w:hAnsi="SutonnyMJ"/>
            <w:noProof/>
            <w:color w:val="auto"/>
            <w:cs/>
          </w:rPr>
          <w:t>সংক্ষিপ্ত প্রসঙ্গ</w:t>
        </w:r>
        <w:r w:rsidR="007226FE" w:rsidRPr="00E047C3">
          <w:rPr>
            <w:rStyle w:val="Hyperlink"/>
            <w:rFonts w:ascii="SutonnyMJ" w:hAnsi="SutonnyMJ"/>
            <w:noProof/>
            <w:color w:val="auto"/>
            <w:cs/>
            <w:lang w:bidi="bn-IN"/>
          </w:rPr>
          <w:t>-</w:t>
        </w:r>
        <w:r w:rsidR="007226FE" w:rsidRPr="00E047C3">
          <w:rPr>
            <w:rStyle w:val="Hyperlink"/>
            <w:rFonts w:ascii="SutonnyMJ" w:hAnsi="SutonnyMJ"/>
            <w:noProof/>
            <w:color w:val="auto"/>
            <w:cs/>
          </w:rPr>
          <w:t>কথা</w:t>
        </w:r>
        <w:r w:rsidR="007226FE" w:rsidRPr="00E047C3">
          <w:rPr>
            <w:rFonts w:ascii="SutonnyMJ" w:hAnsi="SutonnyMJ"/>
            <w:noProof/>
          </w:rPr>
          <w:tab/>
        </w:r>
        <w:r w:rsidR="007226FE" w:rsidRPr="00E047C3">
          <w:rPr>
            <w:rStyle w:val="Hyperlink"/>
            <w:rFonts w:ascii="SutonnyMJ" w:hAnsi="SutonnyMJ"/>
            <w:noProof/>
            <w:color w:val="auto"/>
          </w:rPr>
          <w:fldChar w:fldCharType="begin"/>
        </w:r>
        <w:r w:rsidR="007226FE" w:rsidRPr="00E047C3">
          <w:rPr>
            <w:rFonts w:ascii="SutonnyMJ" w:hAnsi="SutonnyMJ"/>
            <w:noProof/>
          </w:rPr>
          <w:instrText xml:space="preserve"> PAGEREF _Toc116043109 \h </w:instrText>
        </w:r>
        <w:r w:rsidR="007226FE" w:rsidRPr="00E047C3">
          <w:rPr>
            <w:rStyle w:val="Hyperlink"/>
            <w:rFonts w:ascii="SutonnyMJ" w:hAnsi="SutonnyMJ"/>
            <w:noProof/>
            <w:color w:val="auto"/>
          </w:rPr>
        </w:r>
        <w:r w:rsidR="007226FE" w:rsidRPr="00E047C3">
          <w:rPr>
            <w:rStyle w:val="Hyperlink"/>
            <w:rFonts w:ascii="SutonnyMJ" w:hAnsi="SutonnyMJ"/>
            <w:noProof/>
            <w:color w:val="auto"/>
          </w:rPr>
          <w:fldChar w:fldCharType="separate"/>
        </w:r>
        <w:r w:rsidR="00693C8C">
          <w:rPr>
            <w:rFonts w:ascii="SutonnyMJ" w:hAnsi="SutonnyMJ"/>
            <w:noProof/>
          </w:rPr>
          <w:t>102</w:t>
        </w:r>
        <w:r w:rsidR="007226FE" w:rsidRPr="00E047C3">
          <w:rPr>
            <w:rStyle w:val="Hyperlink"/>
            <w:rFonts w:ascii="SutonnyMJ" w:hAnsi="SutonnyMJ"/>
            <w:noProof/>
            <w:color w:val="auto"/>
          </w:rPr>
          <w:fldChar w:fldCharType="end"/>
        </w:r>
      </w:hyperlink>
    </w:p>
    <w:p w14:paraId="027150D6" w14:textId="747BB027" w:rsidR="00FD403C" w:rsidRPr="00E047C3" w:rsidRDefault="00000000">
      <w:pPr>
        <w:pStyle w:val="TOC2"/>
        <w:rPr>
          <w:rFonts w:ascii="SutonnyMJ" w:eastAsiaTheme="minorEastAsia" w:hAnsi="SutonnyMJ"/>
          <w:b/>
          <w:bCs/>
          <w:noProof/>
          <w:szCs w:val="28"/>
        </w:rPr>
      </w:pPr>
      <w:hyperlink w:anchor="_Toc116043110" w:history="1">
        <w:r w:rsidR="007226FE" w:rsidRPr="00E047C3">
          <w:rPr>
            <w:rStyle w:val="Hyperlink"/>
            <w:rFonts w:ascii="SutonnyMJ" w:hAnsi="SutonnyMJ"/>
            <w:noProof/>
            <w:color w:val="auto"/>
            <w:cs/>
          </w:rPr>
          <w:t>প্রশ্নগুলোর বর্ণনা</w:t>
        </w:r>
        <w:r w:rsidR="007226FE" w:rsidRPr="00E047C3">
          <w:rPr>
            <w:rFonts w:ascii="SutonnyMJ" w:hAnsi="SutonnyMJ"/>
            <w:noProof/>
          </w:rPr>
          <w:tab/>
        </w:r>
        <w:r w:rsidR="007226FE" w:rsidRPr="00E047C3">
          <w:rPr>
            <w:rStyle w:val="Hyperlink"/>
            <w:rFonts w:ascii="SutonnyMJ" w:hAnsi="SutonnyMJ"/>
            <w:noProof/>
            <w:color w:val="auto"/>
          </w:rPr>
          <w:fldChar w:fldCharType="begin"/>
        </w:r>
        <w:r w:rsidR="007226FE" w:rsidRPr="00E047C3">
          <w:rPr>
            <w:rFonts w:ascii="SutonnyMJ" w:hAnsi="SutonnyMJ"/>
            <w:noProof/>
          </w:rPr>
          <w:instrText xml:space="preserve"> PAGEREF _Toc116043110 \h </w:instrText>
        </w:r>
        <w:r w:rsidR="007226FE" w:rsidRPr="00E047C3">
          <w:rPr>
            <w:rStyle w:val="Hyperlink"/>
            <w:rFonts w:ascii="SutonnyMJ" w:hAnsi="SutonnyMJ"/>
            <w:noProof/>
            <w:color w:val="auto"/>
          </w:rPr>
        </w:r>
        <w:r w:rsidR="007226FE" w:rsidRPr="00E047C3">
          <w:rPr>
            <w:rStyle w:val="Hyperlink"/>
            <w:rFonts w:ascii="SutonnyMJ" w:hAnsi="SutonnyMJ"/>
            <w:noProof/>
            <w:color w:val="auto"/>
          </w:rPr>
          <w:fldChar w:fldCharType="separate"/>
        </w:r>
        <w:r w:rsidR="00693C8C">
          <w:rPr>
            <w:rFonts w:ascii="SutonnyMJ" w:hAnsi="SutonnyMJ"/>
            <w:noProof/>
          </w:rPr>
          <w:t>103</w:t>
        </w:r>
        <w:r w:rsidR="007226FE" w:rsidRPr="00E047C3">
          <w:rPr>
            <w:rStyle w:val="Hyperlink"/>
            <w:rFonts w:ascii="SutonnyMJ" w:hAnsi="SutonnyMJ"/>
            <w:noProof/>
            <w:color w:val="auto"/>
          </w:rPr>
          <w:fldChar w:fldCharType="end"/>
        </w:r>
      </w:hyperlink>
    </w:p>
    <w:p w14:paraId="5036DC30" w14:textId="4EF78589" w:rsidR="00FD403C" w:rsidRPr="00E047C3" w:rsidRDefault="00000000">
      <w:pPr>
        <w:pStyle w:val="TOC3"/>
        <w:rPr>
          <w:rFonts w:eastAsiaTheme="minorEastAsia"/>
          <w:noProof/>
          <w:sz w:val="24"/>
          <w:szCs w:val="30"/>
        </w:rPr>
      </w:pPr>
      <w:hyperlink w:anchor="_Toc116043111" w:history="1">
        <w:r w:rsidR="007226FE" w:rsidRPr="00E047C3">
          <w:rPr>
            <w:rStyle w:val="Hyperlink"/>
            <w:noProof/>
            <w:color w:val="auto"/>
          </w:rPr>
          <w:t>‘</w:t>
        </w:r>
        <w:r w:rsidR="007226FE" w:rsidRPr="00E047C3">
          <w:rPr>
            <w:rStyle w:val="Hyperlink"/>
            <w:noProof/>
            <w:color w:val="auto"/>
            <w:cs/>
          </w:rPr>
          <w:t>এক মানে কী</w:t>
        </w:r>
        <w:r w:rsidR="007226FE" w:rsidRPr="00E047C3">
          <w:rPr>
            <w:rStyle w:val="Hyperlink"/>
            <w:noProof/>
            <w:color w:val="auto"/>
            <w:cs/>
            <w:lang w:bidi="bn-IN"/>
          </w:rPr>
          <w:t xml:space="preserve">’ </w:t>
        </w:r>
        <w:r w:rsidR="007226FE" w:rsidRPr="00E047C3">
          <w:rPr>
            <w:rStyle w:val="Hyperlink"/>
            <w:noProof/>
            <w:color w:val="auto"/>
            <w:cs/>
          </w:rPr>
          <w:t>প্রশ্নের বর্ণনা</w:t>
        </w:r>
        <w:r w:rsidR="007226FE" w:rsidRPr="00E047C3">
          <w:rPr>
            <w:noProof/>
          </w:rPr>
          <w:tab/>
        </w:r>
        <w:r w:rsidR="007226FE" w:rsidRPr="00E047C3">
          <w:rPr>
            <w:rStyle w:val="Hyperlink"/>
            <w:rFonts w:ascii="SutonnyMJ" w:hAnsi="SutonnyMJ"/>
            <w:noProof/>
            <w:color w:val="auto"/>
          </w:rPr>
          <w:fldChar w:fldCharType="begin"/>
        </w:r>
        <w:r w:rsidR="007226FE" w:rsidRPr="00E047C3">
          <w:rPr>
            <w:rFonts w:ascii="SutonnyMJ" w:hAnsi="SutonnyMJ"/>
            <w:noProof/>
          </w:rPr>
          <w:instrText xml:space="preserve"> PAGEREF _Toc116043111 \h </w:instrText>
        </w:r>
        <w:r w:rsidR="007226FE" w:rsidRPr="00E047C3">
          <w:rPr>
            <w:rStyle w:val="Hyperlink"/>
            <w:rFonts w:ascii="SutonnyMJ" w:hAnsi="SutonnyMJ"/>
            <w:noProof/>
            <w:color w:val="auto"/>
          </w:rPr>
        </w:r>
        <w:r w:rsidR="007226FE" w:rsidRPr="00E047C3">
          <w:rPr>
            <w:rStyle w:val="Hyperlink"/>
            <w:rFonts w:ascii="SutonnyMJ" w:hAnsi="SutonnyMJ"/>
            <w:noProof/>
            <w:color w:val="auto"/>
          </w:rPr>
          <w:fldChar w:fldCharType="separate"/>
        </w:r>
        <w:r w:rsidR="00693C8C">
          <w:rPr>
            <w:rFonts w:ascii="SutonnyMJ" w:hAnsi="SutonnyMJ"/>
            <w:noProof/>
          </w:rPr>
          <w:t>103</w:t>
        </w:r>
        <w:r w:rsidR="007226FE" w:rsidRPr="00E047C3">
          <w:rPr>
            <w:rStyle w:val="Hyperlink"/>
            <w:rFonts w:ascii="SutonnyMJ" w:hAnsi="SutonnyMJ"/>
            <w:noProof/>
            <w:color w:val="auto"/>
          </w:rPr>
          <w:fldChar w:fldCharType="end"/>
        </w:r>
      </w:hyperlink>
    </w:p>
    <w:p w14:paraId="63A9EAFD" w14:textId="666BD73A" w:rsidR="00FD403C" w:rsidRPr="00E047C3" w:rsidRDefault="00000000">
      <w:pPr>
        <w:pStyle w:val="TOC3"/>
        <w:rPr>
          <w:rFonts w:eastAsiaTheme="minorEastAsia"/>
          <w:noProof/>
          <w:szCs w:val="28"/>
        </w:rPr>
      </w:pPr>
      <w:hyperlink w:anchor="_Toc116043112" w:history="1">
        <w:r w:rsidR="007226FE" w:rsidRPr="00E047C3">
          <w:rPr>
            <w:rStyle w:val="Hyperlink"/>
            <w:noProof/>
            <w:color w:val="auto"/>
          </w:rPr>
          <w:t>‘</w:t>
        </w:r>
        <w:r w:rsidR="007226FE" w:rsidRPr="00E047C3">
          <w:rPr>
            <w:rStyle w:val="Hyperlink"/>
            <w:noProof/>
            <w:color w:val="auto"/>
            <w:cs/>
          </w:rPr>
          <w:t>দুই মানে কী</w:t>
        </w:r>
        <w:r w:rsidR="007226FE" w:rsidRPr="00E047C3">
          <w:rPr>
            <w:rStyle w:val="Hyperlink"/>
            <w:noProof/>
            <w:color w:val="auto"/>
            <w:cs/>
            <w:lang w:bidi="bn-IN"/>
          </w:rPr>
          <w:t xml:space="preserve">’ </w:t>
        </w:r>
        <w:r w:rsidR="007226FE" w:rsidRPr="00E047C3">
          <w:rPr>
            <w:rStyle w:val="Hyperlink"/>
            <w:noProof/>
            <w:color w:val="auto"/>
            <w:cs/>
          </w:rPr>
          <w:t>প্রশ্নের বর্ণনা</w:t>
        </w:r>
        <w:r w:rsidR="007226FE" w:rsidRPr="00E047C3">
          <w:rPr>
            <w:noProof/>
          </w:rPr>
          <w:tab/>
        </w:r>
        <w:r w:rsidR="007226FE" w:rsidRPr="00E047C3">
          <w:rPr>
            <w:rStyle w:val="Hyperlink"/>
            <w:rFonts w:ascii="SutonnyMJ" w:hAnsi="SutonnyMJ"/>
            <w:noProof/>
            <w:color w:val="auto"/>
          </w:rPr>
          <w:fldChar w:fldCharType="begin"/>
        </w:r>
        <w:r w:rsidR="007226FE" w:rsidRPr="00E047C3">
          <w:rPr>
            <w:rFonts w:ascii="SutonnyMJ" w:hAnsi="SutonnyMJ"/>
            <w:noProof/>
          </w:rPr>
          <w:instrText xml:space="preserve"> PAGEREF _Toc116043112 \h </w:instrText>
        </w:r>
        <w:r w:rsidR="007226FE" w:rsidRPr="00E047C3">
          <w:rPr>
            <w:rStyle w:val="Hyperlink"/>
            <w:rFonts w:ascii="SutonnyMJ" w:hAnsi="SutonnyMJ"/>
            <w:noProof/>
            <w:color w:val="auto"/>
          </w:rPr>
        </w:r>
        <w:r w:rsidR="007226FE" w:rsidRPr="00E047C3">
          <w:rPr>
            <w:rStyle w:val="Hyperlink"/>
            <w:rFonts w:ascii="SutonnyMJ" w:hAnsi="SutonnyMJ"/>
            <w:noProof/>
            <w:color w:val="auto"/>
          </w:rPr>
          <w:fldChar w:fldCharType="separate"/>
        </w:r>
        <w:r w:rsidR="00693C8C">
          <w:rPr>
            <w:rFonts w:ascii="SutonnyMJ" w:hAnsi="SutonnyMJ"/>
            <w:noProof/>
          </w:rPr>
          <w:t>104</w:t>
        </w:r>
        <w:r w:rsidR="007226FE" w:rsidRPr="00E047C3">
          <w:rPr>
            <w:rStyle w:val="Hyperlink"/>
            <w:rFonts w:ascii="SutonnyMJ" w:hAnsi="SutonnyMJ"/>
            <w:noProof/>
            <w:color w:val="auto"/>
          </w:rPr>
          <w:fldChar w:fldCharType="end"/>
        </w:r>
      </w:hyperlink>
    </w:p>
    <w:p w14:paraId="08A8DCAE" w14:textId="16CE82D8" w:rsidR="00FD403C" w:rsidRPr="00E047C3" w:rsidRDefault="00000000">
      <w:pPr>
        <w:pStyle w:val="TOC3"/>
        <w:rPr>
          <w:rFonts w:eastAsiaTheme="minorEastAsia"/>
          <w:noProof/>
          <w:szCs w:val="28"/>
        </w:rPr>
      </w:pPr>
      <w:hyperlink w:anchor="_Toc116043113" w:history="1">
        <w:r w:rsidR="007226FE" w:rsidRPr="00E047C3">
          <w:rPr>
            <w:rStyle w:val="Hyperlink"/>
            <w:noProof/>
            <w:color w:val="auto"/>
          </w:rPr>
          <w:t>‘</w:t>
        </w:r>
        <w:r w:rsidR="007226FE" w:rsidRPr="00E047C3">
          <w:rPr>
            <w:rStyle w:val="Hyperlink"/>
            <w:noProof/>
            <w:color w:val="auto"/>
            <w:cs/>
          </w:rPr>
          <w:t>তিন মানে কী</w:t>
        </w:r>
        <w:r w:rsidR="007226FE" w:rsidRPr="00E047C3">
          <w:rPr>
            <w:rStyle w:val="Hyperlink"/>
            <w:noProof/>
            <w:color w:val="auto"/>
            <w:cs/>
            <w:lang w:bidi="bn-IN"/>
          </w:rPr>
          <w:t xml:space="preserve">’ </w:t>
        </w:r>
        <w:r w:rsidR="007226FE" w:rsidRPr="00E047C3">
          <w:rPr>
            <w:rStyle w:val="Hyperlink"/>
            <w:noProof/>
            <w:color w:val="auto"/>
            <w:cs/>
          </w:rPr>
          <w:t>প্রশ্নের বর্ণনা</w:t>
        </w:r>
        <w:r w:rsidR="007226FE" w:rsidRPr="00E047C3">
          <w:rPr>
            <w:noProof/>
          </w:rPr>
          <w:tab/>
        </w:r>
        <w:r w:rsidR="007226FE" w:rsidRPr="00E047C3">
          <w:rPr>
            <w:rStyle w:val="Hyperlink"/>
            <w:rFonts w:ascii="SutonnyMJ" w:hAnsi="SutonnyMJ"/>
            <w:noProof/>
            <w:color w:val="auto"/>
          </w:rPr>
          <w:fldChar w:fldCharType="begin"/>
        </w:r>
        <w:r w:rsidR="007226FE" w:rsidRPr="00E047C3">
          <w:rPr>
            <w:rFonts w:ascii="SutonnyMJ" w:hAnsi="SutonnyMJ"/>
            <w:noProof/>
          </w:rPr>
          <w:instrText xml:space="preserve"> PAGEREF _Toc116043113 \h </w:instrText>
        </w:r>
        <w:r w:rsidR="007226FE" w:rsidRPr="00E047C3">
          <w:rPr>
            <w:rStyle w:val="Hyperlink"/>
            <w:rFonts w:ascii="SutonnyMJ" w:hAnsi="SutonnyMJ"/>
            <w:noProof/>
            <w:color w:val="auto"/>
          </w:rPr>
        </w:r>
        <w:r w:rsidR="007226FE" w:rsidRPr="00E047C3">
          <w:rPr>
            <w:rStyle w:val="Hyperlink"/>
            <w:rFonts w:ascii="SutonnyMJ" w:hAnsi="SutonnyMJ"/>
            <w:noProof/>
            <w:color w:val="auto"/>
          </w:rPr>
          <w:fldChar w:fldCharType="separate"/>
        </w:r>
        <w:r w:rsidR="00693C8C">
          <w:rPr>
            <w:rFonts w:ascii="SutonnyMJ" w:hAnsi="SutonnyMJ"/>
            <w:noProof/>
          </w:rPr>
          <w:t>105</w:t>
        </w:r>
        <w:r w:rsidR="007226FE" w:rsidRPr="00E047C3">
          <w:rPr>
            <w:rStyle w:val="Hyperlink"/>
            <w:rFonts w:ascii="SutonnyMJ" w:hAnsi="SutonnyMJ"/>
            <w:noProof/>
            <w:color w:val="auto"/>
          </w:rPr>
          <w:fldChar w:fldCharType="end"/>
        </w:r>
      </w:hyperlink>
    </w:p>
    <w:p w14:paraId="5126C0D9" w14:textId="08DAE194" w:rsidR="00FD403C" w:rsidRPr="00E047C3" w:rsidRDefault="00000000">
      <w:pPr>
        <w:pStyle w:val="TOC3"/>
        <w:rPr>
          <w:rFonts w:eastAsiaTheme="minorEastAsia"/>
          <w:noProof/>
          <w:szCs w:val="28"/>
        </w:rPr>
      </w:pPr>
      <w:hyperlink w:anchor="_Toc116043114" w:history="1">
        <w:r w:rsidR="007226FE" w:rsidRPr="00E047C3">
          <w:rPr>
            <w:rStyle w:val="Hyperlink"/>
            <w:noProof/>
            <w:color w:val="auto"/>
          </w:rPr>
          <w:t>‘</w:t>
        </w:r>
        <w:r w:rsidR="007226FE" w:rsidRPr="00E047C3">
          <w:rPr>
            <w:rStyle w:val="Hyperlink"/>
            <w:noProof/>
            <w:color w:val="auto"/>
            <w:cs/>
          </w:rPr>
          <w:t>চার মানে কী</w:t>
        </w:r>
        <w:r w:rsidR="007226FE" w:rsidRPr="00E047C3">
          <w:rPr>
            <w:rStyle w:val="Hyperlink"/>
            <w:noProof/>
            <w:color w:val="auto"/>
            <w:cs/>
            <w:lang w:bidi="bn-IN"/>
          </w:rPr>
          <w:t xml:space="preserve">’ </w:t>
        </w:r>
        <w:r w:rsidR="007226FE" w:rsidRPr="00E047C3">
          <w:rPr>
            <w:rStyle w:val="Hyperlink"/>
            <w:noProof/>
            <w:color w:val="auto"/>
            <w:cs/>
          </w:rPr>
          <w:t>প্রশ্নের বর্ণনা</w:t>
        </w:r>
        <w:r w:rsidR="007226FE" w:rsidRPr="00E047C3">
          <w:rPr>
            <w:noProof/>
          </w:rPr>
          <w:tab/>
        </w:r>
        <w:r w:rsidR="007226FE" w:rsidRPr="00E047C3">
          <w:rPr>
            <w:rStyle w:val="Hyperlink"/>
            <w:rFonts w:ascii="SutonnyMJ" w:hAnsi="SutonnyMJ"/>
            <w:noProof/>
            <w:color w:val="auto"/>
          </w:rPr>
          <w:fldChar w:fldCharType="begin"/>
        </w:r>
        <w:r w:rsidR="007226FE" w:rsidRPr="00E047C3">
          <w:rPr>
            <w:rFonts w:ascii="SutonnyMJ" w:hAnsi="SutonnyMJ"/>
            <w:noProof/>
          </w:rPr>
          <w:instrText xml:space="preserve"> PAGEREF _Toc116043114 \h </w:instrText>
        </w:r>
        <w:r w:rsidR="007226FE" w:rsidRPr="00E047C3">
          <w:rPr>
            <w:rStyle w:val="Hyperlink"/>
            <w:rFonts w:ascii="SutonnyMJ" w:hAnsi="SutonnyMJ"/>
            <w:noProof/>
            <w:color w:val="auto"/>
          </w:rPr>
        </w:r>
        <w:r w:rsidR="007226FE" w:rsidRPr="00E047C3">
          <w:rPr>
            <w:rStyle w:val="Hyperlink"/>
            <w:rFonts w:ascii="SutonnyMJ" w:hAnsi="SutonnyMJ"/>
            <w:noProof/>
            <w:color w:val="auto"/>
          </w:rPr>
          <w:fldChar w:fldCharType="separate"/>
        </w:r>
        <w:r w:rsidR="00693C8C">
          <w:rPr>
            <w:rFonts w:ascii="SutonnyMJ" w:hAnsi="SutonnyMJ"/>
            <w:noProof/>
          </w:rPr>
          <w:t>106</w:t>
        </w:r>
        <w:r w:rsidR="007226FE" w:rsidRPr="00E047C3">
          <w:rPr>
            <w:rStyle w:val="Hyperlink"/>
            <w:rFonts w:ascii="SutonnyMJ" w:hAnsi="SutonnyMJ"/>
            <w:noProof/>
            <w:color w:val="auto"/>
          </w:rPr>
          <w:fldChar w:fldCharType="end"/>
        </w:r>
      </w:hyperlink>
    </w:p>
    <w:p w14:paraId="56C1232A" w14:textId="1041D523" w:rsidR="00FD403C" w:rsidRPr="00E047C3" w:rsidRDefault="00000000">
      <w:pPr>
        <w:pStyle w:val="TOC3"/>
        <w:rPr>
          <w:rFonts w:eastAsiaTheme="minorEastAsia"/>
          <w:noProof/>
          <w:szCs w:val="28"/>
        </w:rPr>
      </w:pPr>
      <w:hyperlink w:anchor="_Toc116043115" w:history="1">
        <w:r w:rsidR="007226FE" w:rsidRPr="00E047C3">
          <w:rPr>
            <w:rStyle w:val="Hyperlink"/>
            <w:noProof/>
            <w:color w:val="auto"/>
          </w:rPr>
          <w:t>‘</w:t>
        </w:r>
        <w:r w:rsidR="007226FE" w:rsidRPr="00E047C3">
          <w:rPr>
            <w:rStyle w:val="Hyperlink"/>
            <w:noProof/>
            <w:color w:val="auto"/>
            <w:cs/>
          </w:rPr>
          <w:t>পাঁচ মানে কী</w:t>
        </w:r>
        <w:r w:rsidR="007226FE" w:rsidRPr="00E047C3">
          <w:rPr>
            <w:rStyle w:val="Hyperlink"/>
            <w:noProof/>
            <w:color w:val="auto"/>
            <w:cs/>
            <w:lang w:bidi="bn-IN"/>
          </w:rPr>
          <w:t xml:space="preserve">’ </w:t>
        </w:r>
        <w:r w:rsidR="007226FE" w:rsidRPr="00E047C3">
          <w:rPr>
            <w:rStyle w:val="Hyperlink"/>
            <w:noProof/>
            <w:color w:val="auto"/>
            <w:cs/>
          </w:rPr>
          <w:t>প্রশ্নের বর্ণনা</w:t>
        </w:r>
        <w:r w:rsidR="007226FE" w:rsidRPr="00E047C3">
          <w:rPr>
            <w:noProof/>
          </w:rPr>
          <w:tab/>
        </w:r>
        <w:r w:rsidR="007226FE" w:rsidRPr="00E047C3">
          <w:rPr>
            <w:rStyle w:val="Hyperlink"/>
            <w:rFonts w:ascii="SutonnyMJ" w:hAnsi="SutonnyMJ"/>
            <w:noProof/>
            <w:color w:val="auto"/>
          </w:rPr>
          <w:fldChar w:fldCharType="begin"/>
        </w:r>
        <w:r w:rsidR="007226FE" w:rsidRPr="00E047C3">
          <w:rPr>
            <w:rFonts w:ascii="SutonnyMJ" w:hAnsi="SutonnyMJ"/>
            <w:noProof/>
          </w:rPr>
          <w:instrText xml:space="preserve"> PAGEREF _Toc116043115 \h </w:instrText>
        </w:r>
        <w:r w:rsidR="007226FE" w:rsidRPr="00E047C3">
          <w:rPr>
            <w:rStyle w:val="Hyperlink"/>
            <w:rFonts w:ascii="SutonnyMJ" w:hAnsi="SutonnyMJ"/>
            <w:noProof/>
            <w:color w:val="auto"/>
          </w:rPr>
        </w:r>
        <w:r w:rsidR="007226FE" w:rsidRPr="00E047C3">
          <w:rPr>
            <w:rStyle w:val="Hyperlink"/>
            <w:rFonts w:ascii="SutonnyMJ" w:hAnsi="SutonnyMJ"/>
            <w:noProof/>
            <w:color w:val="auto"/>
          </w:rPr>
          <w:fldChar w:fldCharType="separate"/>
        </w:r>
        <w:r w:rsidR="00693C8C">
          <w:rPr>
            <w:rFonts w:ascii="SutonnyMJ" w:hAnsi="SutonnyMJ"/>
            <w:noProof/>
          </w:rPr>
          <w:t>108</w:t>
        </w:r>
        <w:r w:rsidR="007226FE" w:rsidRPr="00E047C3">
          <w:rPr>
            <w:rStyle w:val="Hyperlink"/>
            <w:rFonts w:ascii="SutonnyMJ" w:hAnsi="SutonnyMJ"/>
            <w:noProof/>
            <w:color w:val="auto"/>
          </w:rPr>
          <w:fldChar w:fldCharType="end"/>
        </w:r>
      </w:hyperlink>
    </w:p>
    <w:p w14:paraId="4A6EF665" w14:textId="6442674A" w:rsidR="00FD403C" w:rsidRPr="00E047C3" w:rsidRDefault="00000000">
      <w:pPr>
        <w:pStyle w:val="TOC3"/>
        <w:rPr>
          <w:rFonts w:eastAsiaTheme="minorEastAsia"/>
          <w:noProof/>
          <w:szCs w:val="28"/>
        </w:rPr>
      </w:pPr>
      <w:hyperlink w:anchor="_Toc116043116" w:history="1">
        <w:r w:rsidR="007226FE" w:rsidRPr="00E047C3">
          <w:rPr>
            <w:rStyle w:val="Hyperlink"/>
            <w:noProof/>
            <w:color w:val="auto"/>
          </w:rPr>
          <w:t>‘</w:t>
        </w:r>
        <w:r w:rsidR="007226FE" w:rsidRPr="00E047C3">
          <w:rPr>
            <w:rStyle w:val="Hyperlink"/>
            <w:noProof/>
            <w:color w:val="auto"/>
            <w:cs/>
          </w:rPr>
          <w:t>ছয় মানে কী</w:t>
        </w:r>
        <w:r w:rsidR="007226FE" w:rsidRPr="00E047C3">
          <w:rPr>
            <w:rStyle w:val="Hyperlink"/>
            <w:noProof/>
            <w:color w:val="auto"/>
            <w:cs/>
            <w:lang w:bidi="bn-IN"/>
          </w:rPr>
          <w:t xml:space="preserve">’ </w:t>
        </w:r>
        <w:r w:rsidR="007226FE" w:rsidRPr="00E047C3">
          <w:rPr>
            <w:rStyle w:val="Hyperlink"/>
            <w:noProof/>
            <w:color w:val="auto"/>
            <w:cs/>
          </w:rPr>
          <w:t>প্রশ্নের বর্ণনা</w:t>
        </w:r>
        <w:r w:rsidR="007226FE" w:rsidRPr="00E047C3">
          <w:rPr>
            <w:noProof/>
          </w:rPr>
          <w:tab/>
        </w:r>
        <w:r w:rsidR="007226FE" w:rsidRPr="00E047C3">
          <w:rPr>
            <w:rStyle w:val="Hyperlink"/>
            <w:rFonts w:ascii="SutonnyMJ" w:hAnsi="SutonnyMJ"/>
            <w:noProof/>
            <w:color w:val="auto"/>
          </w:rPr>
          <w:fldChar w:fldCharType="begin"/>
        </w:r>
        <w:r w:rsidR="007226FE" w:rsidRPr="00E047C3">
          <w:rPr>
            <w:rFonts w:ascii="SutonnyMJ" w:hAnsi="SutonnyMJ"/>
            <w:noProof/>
          </w:rPr>
          <w:instrText xml:space="preserve"> PAGEREF _Toc116043116 \h </w:instrText>
        </w:r>
        <w:r w:rsidR="007226FE" w:rsidRPr="00E047C3">
          <w:rPr>
            <w:rStyle w:val="Hyperlink"/>
            <w:rFonts w:ascii="SutonnyMJ" w:hAnsi="SutonnyMJ"/>
            <w:noProof/>
            <w:color w:val="auto"/>
          </w:rPr>
        </w:r>
        <w:r w:rsidR="007226FE" w:rsidRPr="00E047C3">
          <w:rPr>
            <w:rStyle w:val="Hyperlink"/>
            <w:rFonts w:ascii="SutonnyMJ" w:hAnsi="SutonnyMJ"/>
            <w:noProof/>
            <w:color w:val="auto"/>
          </w:rPr>
          <w:fldChar w:fldCharType="separate"/>
        </w:r>
        <w:r w:rsidR="00693C8C">
          <w:rPr>
            <w:rFonts w:ascii="SutonnyMJ" w:hAnsi="SutonnyMJ"/>
            <w:noProof/>
          </w:rPr>
          <w:t>108</w:t>
        </w:r>
        <w:r w:rsidR="007226FE" w:rsidRPr="00E047C3">
          <w:rPr>
            <w:rStyle w:val="Hyperlink"/>
            <w:rFonts w:ascii="SutonnyMJ" w:hAnsi="SutonnyMJ"/>
            <w:noProof/>
            <w:color w:val="auto"/>
          </w:rPr>
          <w:fldChar w:fldCharType="end"/>
        </w:r>
      </w:hyperlink>
    </w:p>
    <w:p w14:paraId="1DEF6F5D" w14:textId="19BC61F5" w:rsidR="00FD403C" w:rsidRPr="00E047C3" w:rsidRDefault="00000000">
      <w:pPr>
        <w:pStyle w:val="TOC3"/>
        <w:rPr>
          <w:rFonts w:eastAsiaTheme="minorEastAsia"/>
          <w:noProof/>
          <w:szCs w:val="28"/>
        </w:rPr>
      </w:pPr>
      <w:hyperlink w:anchor="_Toc116043117" w:history="1">
        <w:r w:rsidR="007226FE" w:rsidRPr="00E047C3">
          <w:rPr>
            <w:rStyle w:val="Hyperlink"/>
            <w:noProof/>
            <w:color w:val="auto"/>
          </w:rPr>
          <w:t>‘</w:t>
        </w:r>
        <w:r w:rsidR="007226FE" w:rsidRPr="00E047C3">
          <w:rPr>
            <w:rStyle w:val="Hyperlink"/>
            <w:noProof/>
            <w:color w:val="auto"/>
            <w:cs/>
          </w:rPr>
          <w:t>সাত মানে কী</w:t>
        </w:r>
        <w:r w:rsidR="007226FE" w:rsidRPr="00E047C3">
          <w:rPr>
            <w:rStyle w:val="Hyperlink"/>
            <w:noProof/>
            <w:color w:val="auto"/>
            <w:cs/>
            <w:lang w:bidi="bn-IN"/>
          </w:rPr>
          <w:t xml:space="preserve">’ </w:t>
        </w:r>
        <w:r w:rsidR="007226FE" w:rsidRPr="00E047C3">
          <w:rPr>
            <w:rStyle w:val="Hyperlink"/>
            <w:noProof/>
            <w:color w:val="auto"/>
            <w:cs/>
          </w:rPr>
          <w:t>প্রশ্নের বর্ণনা</w:t>
        </w:r>
        <w:r w:rsidR="007226FE" w:rsidRPr="00E047C3">
          <w:rPr>
            <w:noProof/>
          </w:rPr>
          <w:tab/>
        </w:r>
        <w:r w:rsidR="007226FE" w:rsidRPr="00E047C3">
          <w:rPr>
            <w:rStyle w:val="Hyperlink"/>
            <w:rFonts w:ascii="SutonnyMJ" w:hAnsi="SutonnyMJ"/>
            <w:noProof/>
            <w:color w:val="auto"/>
          </w:rPr>
          <w:fldChar w:fldCharType="begin"/>
        </w:r>
        <w:r w:rsidR="007226FE" w:rsidRPr="00E047C3">
          <w:rPr>
            <w:rFonts w:ascii="SutonnyMJ" w:hAnsi="SutonnyMJ"/>
            <w:noProof/>
          </w:rPr>
          <w:instrText xml:space="preserve"> PAGEREF _Toc116043117 \h </w:instrText>
        </w:r>
        <w:r w:rsidR="007226FE" w:rsidRPr="00E047C3">
          <w:rPr>
            <w:rStyle w:val="Hyperlink"/>
            <w:rFonts w:ascii="SutonnyMJ" w:hAnsi="SutonnyMJ"/>
            <w:noProof/>
            <w:color w:val="auto"/>
          </w:rPr>
        </w:r>
        <w:r w:rsidR="007226FE" w:rsidRPr="00E047C3">
          <w:rPr>
            <w:rStyle w:val="Hyperlink"/>
            <w:rFonts w:ascii="SutonnyMJ" w:hAnsi="SutonnyMJ"/>
            <w:noProof/>
            <w:color w:val="auto"/>
          </w:rPr>
          <w:fldChar w:fldCharType="separate"/>
        </w:r>
        <w:r w:rsidR="00693C8C">
          <w:rPr>
            <w:rFonts w:ascii="SutonnyMJ" w:hAnsi="SutonnyMJ"/>
            <w:noProof/>
          </w:rPr>
          <w:t>109</w:t>
        </w:r>
        <w:r w:rsidR="007226FE" w:rsidRPr="00E047C3">
          <w:rPr>
            <w:rStyle w:val="Hyperlink"/>
            <w:rFonts w:ascii="SutonnyMJ" w:hAnsi="SutonnyMJ"/>
            <w:noProof/>
            <w:color w:val="auto"/>
          </w:rPr>
          <w:fldChar w:fldCharType="end"/>
        </w:r>
      </w:hyperlink>
    </w:p>
    <w:p w14:paraId="05900121" w14:textId="79FD83B9" w:rsidR="00FD403C" w:rsidRPr="00E047C3" w:rsidRDefault="00000000">
      <w:pPr>
        <w:pStyle w:val="TOC3"/>
        <w:rPr>
          <w:rFonts w:eastAsiaTheme="minorEastAsia"/>
          <w:noProof/>
          <w:szCs w:val="28"/>
        </w:rPr>
      </w:pPr>
      <w:hyperlink w:anchor="_Toc116043118" w:history="1">
        <w:r w:rsidR="007226FE" w:rsidRPr="00E047C3">
          <w:rPr>
            <w:rStyle w:val="Hyperlink"/>
            <w:noProof/>
            <w:color w:val="auto"/>
          </w:rPr>
          <w:t>‘</w:t>
        </w:r>
        <w:r w:rsidR="007226FE" w:rsidRPr="00E047C3">
          <w:rPr>
            <w:rStyle w:val="Hyperlink"/>
            <w:noProof/>
            <w:color w:val="auto"/>
            <w:cs/>
          </w:rPr>
          <w:t>আট মানে কী</w:t>
        </w:r>
        <w:r w:rsidR="007226FE" w:rsidRPr="00E047C3">
          <w:rPr>
            <w:rStyle w:val="Hyperlink"/>
            <w:noProof/>
            <w:color w:val="auto"/>
            <w:cs/>
            <w:lang w:bidi="bn-IN"/>
          </w:rPr>
          <w:t xml:space="preserve">’ </w:t>
        </w:r>
        <w:r w:rsidR="007226FE" w:rsidRPr="00E047C3">
          <w:rPr>
            <w:rStyle w:val="Hyperlink"/>
            <w:noProof/>
            <w:color w:val="auto"/>
            <w:cs/>
          </w:rPr>
          <w:t>প্রশ্নের বর্ণনা</w:t>
        </w:r>
        <w:r w:rsidR="007226FE" w:rsidRPr="00E047C3">
          <w:rPr>
            <w:noProof/>
          </w:rPr>
          <w:tab/>
        </w:r>
        <w:r w:rsidR="007226FE" w:rsidRPr="00E047C3">
          <w:rPr>
            <w:rStyle w:val="Hyperlink"/>
            <w:rFonts w:ascii="SutonnyMJ" w:hAnsi="SutonnyMJ"/>
            <w:noProof/>
            <w:color w:val="auto"/>
          </w:rPr>
          <w:fldChar w:fldCharType="begin"/>
        </w:r>
        <w:r w:rsidR="007226FE" w:rsidRPr="00E047C3">
          <w:rPr>
            <w:rFonts w:ascii="SutonnyMJ" w:hAnsi="SutonnyMJ"/>
            <w:noProof/>
          </w:rPr>
          <w:instrText xml:space="preserve"> PAGEREF _Toc116043118 \h </w:instrText>
        </w:r>
        <w:r w:rsidR="007226FE" w:rsidRPr="00E047C3">
          <w:rPr>
            <w:rStyle w:val="Hyperlink"/>
            <w:rFonts w:ascii="SutonnyMJ" w:hAnsi="SutonnyMJ"/>
            <w:noProof/>
            <w:color w:val="auto"/>
          </w:rPr>
        </w:r>
        <w:r w:rsidR="007226FE" w:rsidRPr="00E047C3">
          <w:rPr>
            <w:rStyle w:val="Hyperlink"/>
            <w:rFonts w:ascii="SutonnyMJ" w:hAnsi="SutonnyMJ"/>
            <w:noProof/>
            <w:color w:val="auto"/>
          </w:rPr>
          <w:fldChar w:fldCharType="separate"/>
        </w:r>
        <w:r w:rsidR="00693C8C">
          <w:rPr>
            <w:rFonts w:ascii="SutonnyMJ" w:hAnsi="SutonnyMJ"/>
            <w:noProof/>
          </w:rPr>
          <w:t>111</w:t>
        </w:r>
        <w:r w:rsidR="007226FE" w:rsidRPr="00E047C3">
          <w:rPr>
            <w:rStyle w:val="Hyperlink"/>
            <w:rFonts w:ascii="SutonnyMJ" w:hAnsi="SutonnyMJ"/>
            <w:noProof/>
            <w:color w:val="auto"/>
          </w:rPr>
          <w:fldChar w:fldCharType="end"/>
        </w:r>
      </w:hyperlink>
    </w:p>
    <w:p w14:paraId="00880743" w14:textId="3120F4EA" w:rsidR="00FD403C" w:rsidRPr="00E047C3" w:rsidRDefault="00000000">
      <w:pPr>
        <w:pStyle w:val="TOC3"/>
        <w:rPr>
          <w:rFonts w:eastAsiaTheme="minorEastAsia"/>
          <w:noProof/>
          <w:szCs w:val="28"/>
        </w:rPr>
      </w:pPr>
      <w:hyperlink w:anchor="_Toc116043119" w:history="1">
        <w:r w:rsidR="007226FE" w:rsidRPr="00E047C3">
          <w:rPr>
            <w:rStyle w:val="Hyperlink"/>
            <w:noProof/>
            <w:color w:val="auto"/>
          </w:rPr>
          <w:t>‘</w:t>
        </w:r>
        <w:r w:rsidR="007226FE" w:rsidRPr="00E047C3">
          <w:rPr>
            <w:rStyle w:val="Hyperlink"/>
            <w:noProof/>
            <w:color w:val="auto"/>
            <w:cs/>
          </w:rPr>
          <w:t>নয় মানে কী</w:t>
        </w:r>
        <w:r w:rsidR="007226FE" w:rsidRPr="00E047C3">
          <w:rPr>
            <w:rStyle w:val="Hyperlink"/>
            <w:noProof/>
            <w:color w:val="auto"/>
            <w:cs/>
            <w:lang w:bidi="bn-IN"/>
          </w:rPr>
          <w:t xml:space="preserve">’ </w:t>
        </w:r>
        <w:r w:rsidR="007226FE" w:rsidRPr="00E047C3">
          <w:rPr>
            <w:rStyle w:val="Hyperlink"/>
            <w:noProof/>
            <w:color w:val="auto"/>
            <w:cs/>
          </w:rPr>
          <w:t>প্রশ্নের বর্ণনা</w:t>
        </w:r>
        <w:r w:rsidR="007226FE" w:rsidRPr="00E047C3">
          <w:rPr>
            <w:noProof/>
          </w:rPr>
          <w:tab/>
        </w:r>
        <w:r w:rsidR="007226FE" w:rsidRPr="00E047C3">
          <w:rPr>
            <w:rStyle w:val="Hyperlink"/>
            <w:rFonts w:ascii="SutonnyMJ" w:hAnsi="SutonnyMJ"/>
            <w:noProof/>
            <w:color w:val="auto"/>
          </w:rPr>
          <w:fldChar w:fldCharType="begin"/>
        </w:r>
        <w:r w:rsidR="007226FE" w:rsidRPr="00E047C3">
          <w:rPr>
            <w:rFonts w:ascii="SutonnyMJ" w:hAnsi="SutonnyMJ"/>
            <w:noProof/>
          </w:rPr>
          <w:instrText xml:space="preserve"> PAGEREF _Toc116043119 \h </w:instrText>
        </w:r>
        <w:r w:rsidR="007226FE" w:rsidRPr="00E047C3">
          <w:rPr>
            <w:rStyle w:val="Hyperlink"/>
            <w:rFonts w:ascii="SutonnyMJ" w:hAnsi="SutonnyMJ"/>
            <w:noProof/>
            <w:color w:val="auto"/>
          </w:rPr>
        </w:r>
        <w:r w:rsidR="007226FE" w:rsidRPr="00E047C3">
          <w:rPr>
            <w:rStyle w:val="Hyperlink"/>
            <w:rFonts w:ascii="SutonnyMJ" w:hAnsi="SutonnyMJ"/>
            <w:noProof/>
            <w:color w:val="auto"/>
          </w:rPr>
          <w:fldChar w:fldCharType="separate"/>
        </w:r>
        <w:r w:rsidR="00693C8C">
          <w:rPr>
            <w:rFonts w:ascii="SutonnyMJ" w:hAnsi="SutonnyMJ"/>
            <w:noProof/>
          </w:rPr>
          <w:t>112</w:t>
        </w:r>
        <w:r w:rsidR="007226FE" w:rsidRPr="00E047C3">
          <w:rPr>
            <w:rStyle w:val="Hyperlink"/>
            <w:rFonts w:ascii="SutonnyMJ" w:hAnsi="SutonnyMJ"/>
            <w:noProof/>
            <w:color w:val="auto"/>
          </w:rPr>
          <w:fldChar w:fldCharType="end"/>
        </w:r>
      </w:hyperlink>
    </w:p>
    <w:p w14:paraId="7D8B589F" w14:textId="07417B74" w:rsidR="00FD403C" w:rsidRPr="00E047C3" w:rsidRDefault="00000000">
      <w:pPr>
        <w:pStyle w:val="TOC3"/>
        <w:rPr>
          <w:rFonts w:eastAsiaTheme="minorEastAsia"/>
          <w:noProof/>
          <w:szCs w:val="28"/>
        </w:rPr>
      </w:pPr>
      <w:hyperlink w:anchor="_Toc116043120" w:history="1">
        <w:r w:rsidR="007226FE" w:rsidRPr="00E047C3">
          <w:rPr>
            <w:rStyle w:val="Hyperlink"/>
            <w:noProof/>
            <w:color w:val="auto"/>
          </w:rPr>
          <w:t>‘</w:t>
        </w:r>
        <w:r w:rsidR="007226FE" w:rsidRPr="00E047C3">
          <w:rPr>
            <w:rStyle w:val="Hyperlink"/>
            <w:noProof/>
            <w:color w:val="auto"/>
            <w:cs/>
          </w:rPr>
          <w:t>দশ মানে কী</w:t>
        </w:r>
        <w:r w:rsidR="007226FE" w:rsidRPr="00E047C3">
          <w:rPr>
            <w:rStyle w:val="Hyperlink"/>
            <w:noProof/>
            <w:color w:val="auto"/>
            <w:cs/>
            <w:lang w:bidi="bn-IN"/>
          </w:rPr>
          <w:t xml:space="preserve">’ </w:t>
        </w:r>
        <w:r w:rsidR="007226FE" w:rsidRPr="00E047C3">
          <w:rPr>
            <w:rStyle w:val="Hyperlink"/>
            <w:noProof/>
            <w:color w:val="auto"/>
            <w:cs/>
          </w:rPr>
          <w:t>প্রশ্নের বর্ণনা</w:t>
        </w:r>
        <w:r w:rsidR="007226FE" w:rsidRPr="00E047C3">
          <w:rPr>
            <w:noProof/>
          </w:rPr>
          <w:tab/>
        </w:r>
        <w:r w:rsidR="007226FE" w:rsidRPr="00E047C3">
          <w:rPr>
            <w:rStyle w:val="Hyperlink"/>
            <w:rFonts w:ascii="SutonnyMJ" w:hAnsi="SutonnyMJ"/>
            <w:noProof/>
            <w:color w:val="auto"/>
          </w:rPr>
          <w:fldChar w:fldCharType="begin"/>
        </w:r>
        <w:r w:rsidR="007226FE" w:rsidRPr="00E047C3">
          <w:rPr>
            <w:rFonts w:ascii="SutonnyMJ" w:hAnsi="SutonnyMJ"/>
            <w:noProof/>
          </w:rPr>
          <w:instrText xml:space="preserve"> PAGEREF _Toc116043120 \h </w:instrText>
        </w:r>
        <w:r w:rsidR="007226FE" w:rsidRPr="00E047C3">
          <w:rPr>
            <w:rStyle w:val="Hyperlink"/>
            <w:rFonts w:ascii="SutonnyMJ" w:hAnsi="SutonnyMJ"/>
            <w:noProof/>
            <w:color w:val="auto"/>
          </w:rPr>
        </w:r>
        <w:r w:rsidR="007226FE" w:rsidRPr="00E047C3">
          <w:rPr>
            <w:rStyle w:val="Hyperlink"/>
            <w:rFonts w:ascii="SutonnyMJ" w:hAnsi="SutonnyMJ"/>
            <w:noProof/>
            <w:color w:val="auto"/>
          </w:rPr>
          <w:fldChar w:fldCharType="separate"/>
        </w:r>
        <w:r w:rsidR="00693C8C">
          <w:rPr>
            <w:rFonts w:ascii="SutonnyMJ" w:hAnsi="SutonnyMJ"/>
            <w:noProof/>
          </w:rPr>
          <w:t>113</w:t>
        </w:r>
        <w:r w:rsidR="007226FE" w:rsidRPr="00E047C3">
          <w:rPr>
            <w:rStyle w:val="Hyperlink"/>
            <w:rFonts w:ascii="SutonnyMJ" w:hAnsi="SutonnyMJ"/>
            <w:noProof/>
            <w:color w:val="auto"/>
          </w:rPr>
          <w:fldChar w:fldCharType="end"/>
        </w:r>
      </w:hyperlink>
    </w:p>
    <w:p w14:paraId="65D3D04F" w14:textId="3B4ED43C" w:rsidR="00FD403C" w:rsidRPr="00E047C3" w:rsidRDefault="00000000">
      <w:pPr>
        <w:pStyle w:val="TOC1"/>
        <w:rPr>
          <w:rFonts w:ascii="SutonnyMJ" w:eastAsiaTheme="minorEastAsia" w:hAnsi="SutonnyMJ"/>
          <w:noProof/>
          <w:sz w:val="22"/>
          <w:szCs w:val="28"/>
        </w:rPr>
      </w:pPr>
      <w:hyperlink w:anchor="_Toc116043121" w:history="1">
        <w:r w:rsidR="007226FE" w:rsidRPr="00E047C3">
          <w:rPr>
            <w:rStyle w:val="Hyperlink"/>
            <w:rFonts w:ascii="SutonnyMJ" w:hAnsi="SutonnyMJ" w:cs="Shurjo"/>
            <w:noProof/>
            <w:color w:val="auto"/>
            <w:cs/>
          </w:rPr>
          <w:t>৫</w:t>
        </w:r>
        <w:r w:rsidR="007226FE" w:rsidRPr="00E047C3">
          <w:rPr>
            <w:rStyle w:val="Hyperlink"/>
            <w:rFonts w:ascii="SutonnyMJ" w:hAnsi="SutonnyMJ" w:cs="Shurjo"/>
            <w:noProof/>
            <w:color w:val="auto"/>
          </w:rPr>
          <w:t xml:space="preserve">. </w:t>
        </w:r>
        <w:r w:rsidR="007226FE" w:rsidRPr="00E047C3">
          <w:rPr>
            <w:rStyle w:val="Hyperlink"/>
            <w:rFonts w:ascii="SutonnyMJ" w:hAnsi="SutonnyMJ" w:cs="Shurjo"/>
            <w:noProof/>
            <w:color w:val="auto"/>
            <w:cs/>
          </w:rPr>
          <w:t>মঙ্গল সূত্রের বর্ণনা</w:t>
        </w:r>
        <w:r w:rsidR="007226FE" w:rsidRPr="00E047C3">
          <w:rPr>
            <w:rFonts w:ascii="SutonnyMJ" w:hAnsi="SutonnyMJ"/>
            <w:noProof/>
          </w:rPr>
          <w:t xml:space="preserve"> </w:t>
        </w:r>
        <w:r w:rsidR="007226FE" w:rsidRPr="00E047C3">
          <w:rPr>
            <w:rFonts w:ascii="SutonnyMJ" w:hAnsi="SutonnyMJ"/>
            <w:noProof/>
          </w:rPr>
          <w:tab/>
        </w:r>
        <w:r w:rsidR="007226FE" w:rsidRPr="00E047C3">
          <w:rPr>
            <w:rStyle w:val="Hyperlink"/>
            <w:rFonts w:ascii="SutonnyMJ" w:hAnsi="SutonnyMJ"/>
            <w:noProof/>
            <w:color w:val="auto"/>
          </w:rPr>
          <w:fldChar w:fldCharType="begin"/>
        </w:r>
        <w:r w:rsidR="007226FE" w:rsidRPr="00E047C3">
          <w:rPr>
            <w:rFonts w:ascii="SutonnyMJ" w:hAnsi="SutonnyMJ"/>
            <w:noProof/>
          </w:rPr>
          <w:instrText xml:space="preserve"> PAGEREF _Toc116043121 \h </w:instrText>
        </w:r>
        <w:r w:rsidR="007226FE" w:rsidRPr="00E047C3">
          <w:rPr>
            <w:rStyle w:val="Hyperlink"/>
            <w:rFonts w:ascii="SutonnyMJ" w:hAnsi="SutonnyMJ"/>
            <w:noProof/>
            <w:color w:val="auto"/>
          </w:rPr>
        </w:r>
        <w:r w:rsidR="007226FE" w:rsidRPr="00E047C3">
          <w:rPr>
            <w:rStyle w:val="Hyperlink"/>
            <w:rFonts w:ascii="SutonnyMJ" w:hAnsi="SutonnyMJ"/>
            <w:noProof/>
            <w:color w:val="auto"/>
          </w:rPr>
          <w:fldChar w:fldCharType="separate"/>
        </w:r>
        <w:r w:rsidR="00693C8C">
          <w:rPr>
            <w:rFonts w:ascii="SutonnyMJ" w:hAnsi="SutonnyMJ"/>
            <w:noProof/>
          </w:rPr>
          <w:t>115</w:t>
        </w:r>
        <w:r w:rsidR="007226FE" w:rsidRPr="00E047C3">
          <w:rPr>
            <w:rStyle w:val="Hyperlink"/>
            <w:rFonts w:ascii="SutonnyMJ" w:hAnsi="SutonnyMJ"/>
            <w:noProof/>
            <w:color w:val="auto"/>
          </w:rPr>
          <w:fldChar w:fldCharType="end"/>
        </w:r>
      </w:hyperlink>
    </w:p>
    <w:p w14:paraId="09EB5885" w14:textId="1F2790BC" w:rsidR="00FD403C" w:rsidRPr="00E047C3" w:rsidRDefault="00000000">
      <w:pPr>
        <w:pStyle w:val="TOC2"/>
        <w:rPr>
          <w:rFonts w:ascii="SutonnyMJ" w:eastAsiaTheme="minorEastAsia" w:hAnsi="SutonnyMJ"/>
          <w:b/>
          <w:bCs/>
          <w:noProof/>
          <w:szCs w:val="28"/>
        </w:rPr>
      </w:pPr>
      <w:hyperlink w:anchor="_Toc116043122" w:history="1">
        <w:r w:rsidR="007226FE" w:rsidRPr="00E047C3">
          <w:rPr>
            <w:rStyle w:val="Hyperlink"/>
            <w:rFonts w:ascii="SutonnyMJ" w:hAnsi="SutonnyMJ"/>
            <w:noProof/>
            <w:color w:val="auto"/>
            <w:cs/>
          </w:rPr>
          <w:t>সংক্ষিপ্ত প্রসঙ্গ</w:t>
        </w:r>
        <w:r w:rsidR="007226FE" w:rsidRPr="00E047C3">
          <w:rPr>
            <w:rStyle w:val="Hyperlink"/>
            <w:rFonts w:ascii="SutonnyMJ" w:hAnsi="SutonnyMJ"/>
            <w:noProof/>
            <w:color w:val="auto"/>
            <w:cs/>
            <w:lang w:bidi="bn-IN"/>
          </w:rPr>
          <w:t>-</w:t>
        </w:r>
        <w:r w:rsidR="007226FE" w:rsidRPr="00E047C3">
          <w:rPr>
            <w:rStyle w:val="Hyperlink"/>
            <w:rFonts w:ascii="SutonnyMJ" w:hAnsi="SutonnyMJ"/>
            <w:noProof/>
            <w:color w:val="auto"/>
            <w:cs/>
          </w:rPr>
          <w:t>কথা</w:t>
        </w:r>
        <w:r w:rsidR="007226FE" w:rsidRPr="00E047C3">
          <w:rPr>
            <w:rFonts w:ascii="SutonnyMJ" w:hAnsi="SutonnyMJ"/>
            <w:noProof/>
          </w:rPr>
          <w:tab/>
        </w:r>
        <w:r w:rsidR="007226FE" w:rsidRPr="00E047C3">
          <w:rPr>
            <w:rStyle w:val="Hyperlink"/>
            <w:rFonts w:ascii="SutonnyMJ" w:hAnsi="SutonnyMJ"/>
            <w:noProof/>
            <w:color w:val="auto"/>
          </w:rPr>
          <w:fldChar w:fldCharType="begin"/>
        </w:r>
        <w:r w:rsidR="007226FE" w:rsidRPr="00E047C3">
          <w:rPr>
            <w:rFonts w:ascii="SutonnyMJ" w:hAnsi="SutonnyMJ"/>
            <w:noProof/>
          </w:rPr>
          <w:instrText xml:space="preserve"> PAGEREF _Toc116043122 \h </w:instrText>
        </w:r>
        <w:r w:rsidR="007226FE" w:rsidRPr="00E047C3">
          <w:rPr>
            <w:rStyle w:val="Hyperlink"/>
            <w:rFonts w:ascii="SutonnyMJ" w:hAnsi="SutonnyMJ"/>
            <w:noProof/>
            <w:color w:val="auto"/>
          </w:rPr>
        </w:r>
        <w:r w:rsidR="007226FE" w:rsidRPr="00E047C3">
          <w:rPr>
            <w:rStyle w:val="Hyperlink"/>
            <w:rFonts w:ascii="SutonnyMJ" w:hAnsi="SutonnyMJ"/>
            <w:noProof/>
            <w:color w:val="auto"/>
          </w:rPr>
          <w:fldChar w:fldCharType="separate"/>
        </w:r>
        <w:r w:rsidR="00693C8C">
          <w:rPr>
            <w:rFonts w:ascii="SutonnyMJ" w:hAnsi="SutonnyMJ"/>
            <w:noProof/>
          </w:rPr>
          <w:t>115</w:t>
        </w:r>
        <w:r w:rsidR="007226FE" w:rsidRPr="00E047C3">
          <w:rPr>
            <w:rStyle w:val="Hyperlink"/>
            <w:rFonts w:ascii="SutonnyMJ" w:hAnsi="SutonnyMJ"/>
            <w:noProof/>
            <w:color w:val="auto"/>
          </w:rPr>
          <w:fldChar w:fldCharType="end"/>
        </w:r>
      </w:hyperlink>
    </w:p>
    <w:p w14:paraId="24AF966C" w14:textId="2782F953" w:rsidR="00FD403C" w:rsidRPr="00E047C3" w:rsidRDefault="00000000">
      <w:pPr>
        <w:pStyle w:val="TOC2"/>
        <w:rPr>
          <w:rFonts w:ascii="SutonnyMJ" w:eastAsiaTheme="minorEastAsia" w:hAnsi="SutonnyMJ"/>
          <w:b/>
          <w:bCs/>
          <w:noProof/>
          <w:szCs w:val="28"/>
        </w:rPr>
      </w:pPr>
      <w:hyperlink w:anchor="_Toc116043123" w:history="1">
        <w:r w:rsidR="007226FE" w:rsidRPr="00E047C3">
          <w:rPr>
            <w:rStyle w:val="Hyperlink"/>
            <w:rFonts w:ascii="SutonnyMJ" w:hAnsi="SutonnyMJ"/>
            <w:noProof/>
            <w:color w:val="auto"/>
            <w:cs/>
          </w:rPr>
          <w:t>প্রথম মহাসঙ্গীতির কথা</w:t>
        </w:r>
        <w:r w:rsidR="007226FE" w:rsidRPr="00E047C3">
          <w:rPr>
            <w:rFonts w:ascii="SutonnyMJ" w:hAnsi="SutonnyMJ"/>
            <w:noProof/>
          </w:rPr>
          <w:tab/>
        </w:r>
        <w:r w:rsidR="007226FE" w:rsidRPr="00E047C3">
          <w:rPr>
            <w:rStyle w:val="Hyperlink"/>
            <w:rFonts w:ascii="SutonnyMJ" w:hAnsi="SutonnyMJ"/>
            <w:noProof/>
            <w:color w:val="auto"/>
          </w:rPr>
          <w:fldChar w:fldCharType="begin"/>
        </w:r>
        <w:r w:rsidR="007226FE" w:rsidRPr="00E047C3">
          <w:rPr>
            <w:rFonts w:ascii="SutonnyMJ" w:hAnsi="SutonnyMJ"/>
            <w:noProof/>
          </w:rPr>
          <w:instrText xml:space="preserve"> PAGEREF _Toc116043123 \h </w:instrText>
        </w:r>
        <w:r w:rsidR="007226FE" w:rsidRPr="00E047C3">
          <w:rPr>
            <w:rStyle w:val="Hyperlink"/>
            <w:rFonts w:ascii="SutonnyMJ" w:hAnsi="SutonnyMJ"/>
            <w:noProof/>
            <w:color w:val="auto"/>
          </w:rPr>
        </w:r>
        <w:r w:rsidR="007226FE" w:rsidRPr="00E047C3">
          <w:rPr>
            <w:rStyle w:val="Hyperlink"/>
            <w:rFonts w:ascii="SutonnyMJ" w:hAnsi="SutonnyMJ"/>
            <w:noProof/>
            <w:color w:val="auto"/>
          </w:rPr>
          <w:fldChar w:fldCharType="separate"/>
        </w:r>
        <w:r w:rsidR="00693C8C">
          <w:rPr>
            <w:rFonts w:ascii="SutonnyMJ" w:hAnsi="SutonnyMJ"/>
            <w:noProof/>
          </w:rPr>
          <w:t>115</w:t>
        </w:r>
        <w:r w:rsidR="007226FE" w:rsidRPr="00E047C3">
          <w:rPr>
            <w:rStyle w:val="Hyperlink"/>
            <w:rFonts w:ascii="SutonnyMJ" w:hAnsi="SutonnyMJ"/>
            <w:noProof/>
            <w:color w:val="auto"/>
          </w:rPr>
          <w:fldChar w:fldCharType="end"/>
        </w:r>
      </w:hyperlink>
    </w:p>
    <w:p w14:paraId="7F2A783C" w14:textId="30E33EF7" w:rsidR="00FD403C" w:rsidRPr="00E047C3" w:rsidRDefault="00000000">
      <w:pPr>
        <w:pStyle w:val="TOC2"/>
        <w:rPr>
          <w:rFonts w:ascii="SutonnyMJ" w:eastAsiaTheme="minorEastAsia" w:hAnsi="SutonnyMJ"/>
          <w:b/>
          <w:bCs/>
          <w:noProof/>
          <w:szCs w:val="28"/>
        </w:rPr>
      </w:pPr>
      <w:hyperlink w:anchor="_Toc116043124" w:history="1">
        <w:r w:rsidR="007226FE" w:rsidRPr="00E047C3">
          <w:rPr>
            <w:rStyle w:val="Hyperlink"/>
            <w:rFonts w:ascii="SutonnyMJ" w:hAnsi="SutonnyMJ"/>
            <w:noProof/>
            <w:color w:val="auto"/>
            <w:cs/>
          </w:rPr>
          <w:t>এরূপ ইত্যাদি পাঠের বর্ণনা</w:t>
        </w:r>
        <w:r w:rsidR="007226FE" w:rsidRPr="00E047C3">
          <w:rPr>
            <w:rFonts w:ascii="SutonnyMJ" w:hAnsi="SutonnyMJ"/>
            <w:noProof/>
          </w:rPr>
          <w:tab/>
        </w:r>
        <w:r w:rsidR="007226FE" w:rsidRPr="00E047C3">
          <w:rPr>
            <w:rStyle w:val="Hyperlink"/>
            <w:rFonts w:ascii="SutonnyMJ" w:hAnsi="SutonnyMJ"/>
            <w:noProof/>
            <w:color w:val="auto"/>
          </w:rPr>
          <w:fldChar w:fldCharType="begin"/>
        </w:r>
        <w:r w:rsidR="007226FE" w:rsidRPr="00E047C3">
          <w:rPr>
            <w:rFonts w:ascii="SutonnyMJ" w:hAnsi="SutonnyMJ"/>
            <w:noProof/>
          </w:rPr>
          <w:instrText xml:space="preserve"> PAGEREF _Toc116043124 \h </w:instrText>
        </w:r>
        <w:r w:rsidR="007226FE" w:rsidRPr="00E047C3">
          <w:rPr>
            <w:rStyle w:val="Hyperlink"/>
            <w:rFonts w:ascii="SutonnyMJ" w:hAnsi="SutonnyMJ"/>
            <w:noProof/>
            <w:color w:val="auto"/>
          </w:rPr>
        </w:r>
        <w:r w:rsidR="007226FE" w:rsidRPr="00E047C3">
          <w:rPr>
            <w:rStyle w:val="Hyperlink"/>
            <w:rFonts w:ascii="SutonnyMJ" w:hAnsi="SutonnyMJ"/>
            <w:noProof/>
            <w:color w:val="auto"/>
          </w:rPr>
          <w:fldChar w:fldCharType="separate"/>
        </w:r>
        <w:r w:rsidR="00693C8C">
          <w:rPr>
            <w:rFonts w:ascii="SutonnyMJ" w:hAnsi="SutonnyMJ"/>
            <w:noProof/>
          </w:rPr>
          <w:t>124</w:t>
        </w:r>
        <w:r w:rsidR="007226FE" w:rsidRPr="00E047C3">
          <w:rPr>
            <w:rStyle w:val="Hyperlink"/>
            <w:rFonts w:ascii="SutonnyMJ" w:hAnsi="SutonnyMJ"/>
            <w:noProof/>
            <w:color w:val="auto"/>
          </w:rPr>
          <w:fldChar w:fldCharType="end"/>
        </w:r>
      </w:hyperlink>
    </w:p>
    <w:p w14:paraId="1B538F2F" w14:textId="4CE0A278" w:rsidR="00FD403C" w:rsidRPr="00E047C3" w:rsidRDefault="00000000">
      <w:pPr>
        <w:pStyle w:val="TOC2"/>
        <w:rPr>
          <w:rFonts w:ascii="SutonnyMJ" w:eastAsiaTheme="minorEastAsia" w:hAnsi="SutonnyMJ"/>
          <w:b/>
          <w:bCs/>
          <w:noProof/>
          <w:szCs w:val="28"/>
        </w:rPr>
      </w:pPr>
      <w:hyperlink w:anchor="_Toc116043125" w:history="1">
        <w:r w:rsidR="007226FE" w:rsidRPr="00E047C3">
          <w:rPr>
            <w:rStyle w:val="Hyperlink"/>
            <w:rFonts w:ascii="SutonnyMJ" w:hAnsi="SutonnyMJ"/>
            <w:noProof/>
            <w:color w:val="auto"/>
            <w:cs/>
          </w:rPr>
          <w:t>মঙ্গল</w:t>
        </w:r>
        <w:r w:rsidR="007226FE" w:rsidRPr="00E047C3">
          <w:rPr>
            <w:rStyle w:val="Hyperlink"/>
            <w:rFonts w:ascii="SutonnyMJ" w:hAnsi="SutonnyMJ"/>
            <w:noProof/>
            <w:color w:val="auto"/>
            <w:cs/>
            <w:lang w:bidi="bn-IN"/>
          </w:rPr>
          <w:t>-</w:t>
        </w:r>
        <w:r w:rsidR="007226FE" w:rsidRPr="00E047C3">
          <w:rPr>
            <w:rStyle w:val="Hyperlink"/>
            <w:rFonts w:ascii="SutonnyMJ" w:hAnsi="SutonnyMJ"/>
            <w:noProof/>
            <w:color w:val="auto"/>
            <w:cs/>
          </w:rPr>
          <w:t>প্রশ্নের</w:t>
        </w:r>
        <w:r w:rsidR="007226FE" w:rsidRPr="00E047C3">
          <w:rPr>
            <w:rStyle w:val="Hyperlink"/>
            <w:rFonts w:ascii="SutonnyMJ" w:hAnsi="SutonnyMJ"/>
            <w:noProof/>
            <w:color w:val="auto"/>
          </w:rPr>
          <w:t xml:space="preserve"> </w:t>
        </w:r>
        <w:r w:rsidR="007226FE" w:rsidRPr="00E047C3">
          <w:rPr>
            <w:rStyle w:val="Hyperlink"/>
            <w:rFonts w:ascii="SutonnyMJ" w:hAnsi="SutonnyMJ"/>
            <w:noProof/>
            <w:color w:val="auto"/>
            <w:cs/>
          </w:rPr>
          <w:t>উৎপত্তি</w:t>
        </w:r>
        <w:r w:rsidR="007226FE" w:rsidRPr="00E047C3">
          <w:rPr>
            <w:rStyle w:val="Hyperlink"/>
            <w:rFonts w:ascii="SutonnyMJ" w:hAnsi="SutonnyMJ"/>
            <w:noProof/>
            <w:color w:val="auto"/>
          </w:rPr>
          <w:t>-</w:t>
        </w:r>
        <w:r w:rsidR="007226FE" w:rsidRPr="00E047C3">
          <w:rPr>
            <w:rStyle w:val="Hyperlink"/>
            <w:rFonts w:ascii="SutonnyMJ" w:hAnsi="SutonnyMJ"/>
            <w:noProof/>
            <w:color w:val="auto"/>
            <w:cs/>
          </w:rPr>
          <w:t>কথা</w:t>
        </w:r>
        <w:r w:rsidR="007226FE" w:rsidRPr="00E047C3">
          <w:rPr>
            <w:rFonts w:ascii="SutonnyMJ" w:hAnsi="SutonnyMJ"/>
            <w:noProof/>
          </w:rPr>
          <w:tab/>
        </w:r>
        <w:r w:rsidR="007226FE" w:rsidRPr="00E047C3">
          <w:rPr>
            <w:rStyle w:val="Hyperlink"/>
            <w:rFonts w:ascii="SutonnyMJ" w:hAnsi="SutonnyMJ"/>
            <w:noProof/>
            <w:color w:val="auto"/>
          </w:rPr>
          <w:fldChar w:fldCharType="begin"/>
        </w:r>
        <w:r w:rsidR="007226FE" w:rsidRPr="00E047C3">
          <w:rPr>
            <w:rFonts w:ascii="SutonnyMJ" w:hAnsi="SutonnyMJ"/>
            <w:noProof/>
          </w:rPr>
          <w:instrText xml:space="preserve"> PAGEREF _Toc116043125 \h </w:instrText>
        </w:r>
        <w:r w:rsidR="007226FE" w:rsidRPr="00E047C3">
          <w:rPr>
            <w:rStyle w:val="Hyperlink"/>
            <w:rFonts w:ascii="SutonnyMJ" w:hAnsi="SutonnyMJ"/>
            <w:noProof/>
            <w:color w:val="auto"/>
          </w:rPr>
        </w:r>
        <w:r w:rsidR="007226FE" w:rsidRPr="00E047C3">
          <w:rPr>
            <w:rStyle w:val="Hyperlink"/>
            <w:rFonts w:ascii="SutonnyMJ" w:hAnsi="SutonnyMJ"/>
            <w:noProof/>
            <w:color w:val="auto"/>
          </w:rPr>
          <w:fldChar w:fldCharType="separate"/>
        </w:r>
        <w:r w:rsidR="00693C8C">
          <w:rPr>
            <w:rFonts w:ascii="SutonnyMJ" w:hAnsi="SutonnyMJ"/>
            <w:noProof/>
          </w:rPr>
          <w:t>137</w:t>
        </w:r>
        <w:r w:rsidR="007226FE" w:rsidRPr="00E047C3">
          <w:rPr>
            <w:rStyle w:val="Hyperlink"/>
            <w:rFonts w:ascii="SutonnyMJ" w:hAnsi="SutonnyMJ"/>
            <w:noProof/>
            <w:color w:val="auto"/>
          </w:rPr>
          <w:fldChar w:fldCharType="end"/>
        </w:r>
      </w:hyperlink>
    </w:p>
    <w:p w14:paraId="6FA8BB70" w14:textId="1ABFC8CF" w:rsidR="00FD403C" w:rsidRPr="00E047C3" w:rsidRDefault="00000000">
      <w:pPr>
        <w:pStyle w:val="TOC2"/>
        <w:rPr>
          <w:rFonts w:eastAsiaTheme="minorEastAsia"/>
          <w:b/>
          <w:bCs/>
          <w:noProof/>
          <w:szCs w:val="28"/>
        </w:rPr>
      </w:pPr>
      <w:hyperlink w:anchor="_Toc116043126" w:history="1">
        <w:r w:rsidR="007226FE" w:rsidRPr="00E047C3">
          <w:rPr>
            <w:rStyle w:val="Hyperlink"/>
            <w:noProof/>
            <w:color w:val="auto"/>
          </w:rPr>
          <w:t>‘</w:t>
        </w:r>
        <w:r w:rsidR="007226FE" w:rsidRPr="00E047C3">
          <w:rPr>
            <w:rStyle w:val="Hyperlink"/>
            <w:noProof/>
            <w:color w:val="auto"/>
            <w:cs/>
          </w:rPr>
          <w:t>বহু দেবতা</w:t>
        </w:r>
        <w:r w:rsidR="007226FE" w:rsidRPr="00E047C3">
          <w:rPr>
            <w:rStyle w:val="Hyperlink"/>
            <w:noProof/>
            <w:color w:val="auto"/>
            <w:cs/>
            <w:lang w:bidi="bn-IN"/>
          </w:rPr>
          <w:t xml:space="preserve">’ </w:t>
        </w:r>
        <w:r w:rsidR="007226FE" w:rsidRPr="00E047C3">
          <w:rPr>
            <w:rStyle w:val="Hyperlink"/>
            <w:noProof/>
            <w:color w:val="auto"/>
            <w:cs/>
          </w:rPr>
          <w:t>গাথাটির বর্ণনা</w:t>
        </w:r>
        <w:r w:rsidR="007226FE" w:rsidRPr="00E047C3">
          <w:rPr>
            <w:noProof/>
          </w:rPr>
          <w:tab/>
        </w:r>
        <w:r w:rsidR="007226FE" w:rsidRPr="00E047C3">
          <w:rPr>
            <w:rStyle w:val="Hyperlink"/>
            <w:rFonts w:ascii="SutonnyMJ" w:hAnsi="SutonnyMJ"/>
            <w:noProof/>
            <w:color w:val="auto"/>
          </w:rPr>
          <w:fldChar w:fldCharType="begin"/>
        </w:r>
        <w:r w:rsidR="007226FE" w:rsidRPr="00E047C3">
          <w:rPr>
            <w:rFonts w:ascii="SutonnyMJ" w:hAnsi="SutonnyMJ"/>
            <w:noProof/>
          </w:rPr>
          <w:instrText xml:space="preserve"> PAGEREF _Toc116043126 \h </w:instrText>
        </w:r>
        <w:r w:rsidR="007226FE" w:rsidRPr="00E047C3">
          <w:rPr>
            <w:rStyle w:val="Hyperlink"/>
            <w:rFonts w:ascii="SutonnyMJ" w:hAnsi="SutonnyMJ"/>
            <w:noProof/>
            <w:color w:val="auto"/>
          </w:rPr>
        </w:r>
        <w:r w:rsidR="007226FE" w:rsidRPr="00E047C3">
          <w:rPr>
            <w:rStyle w:val="Hyperlink"/>
            <w:rFonts w:ascii="SutonnyMJ" w:hAnsi="SutonnyMJ"/>
            <w:noProof/>
            <w:color w:val="auto"/>
          </w:rPr>
          <w:fldChar w:fldCharType="separate"/>
        </w:r>
        <w:r w:rsidR="00693C8C">
          <w:rPr>
            <w:rFonts w:ascii="SutonnyMJ" w:hAnsi="SutonnyMJ"/>
            <w:noProof/>
          </w:rPr>
          <w:t>141</w:t>
        </w:r>
        <w:r w:rsidR="007226FE" w:rsidRPr="00E047C3">
          <w:rPr>
            <w:rStyle w:val="Hyperlink"/>
            <w:rFonts w:ascii="SutonnyMJ" w:hAnsi="SutonnyMJ"/>
            <w:noProof/>
            <w:color w:val="auto"/>
          </w:rPr>
          <w:fldChar w:fldCharType="end"/>
        </w:r>
      </w:hyperlink>
    </w:p>
    <w:p w14:paraId="372BAED3" w14:textId="4968FDEE" w:rsidR="00FD403C" w:rsidRPr="00E047C3" w:rsidRDefault="00000000">
      <w:pPr>
        <w:pStyle w:val="TOC2"/>
        <w:rPr>
          <w:rFonts w:eastAsiaTheme="minorEastAsia"/>
          <w:b/>
          <w:bCs/>
          <w:noProof/>
          <w:szCs w:val="28"/>
        </w:rPr>
      </w:pPr>
      <w:hyperlink w:anchor="_Toc116043127" w:history="1">
        <w:r w:rsidR="007226FE" w:rsidRPr="00E047C3">
          <w:rPr>
            <w:rStyle w:val="Hyperlink"/>
            <w:noProof/>
            <w:color w:val="auto"/>
          </w:rPr>
          <w:t>‘</w:t>
        </w:r>
        <w:r w:rsidR="007226FE" w:rsidRPr="00E047C3">
          <w:rPr>
            <w:rStyle w:val="Hyperlink"/>
            <w:noProof/>
            <w:color w:val="auto"/>
            <w:cs/>
          </w:rPr>
          <w:t>মেলামেশা না করা</w:t>
        </w:r>
        <w:r w:rsidR="007226FE" w:rsidRPr="00E047C3">
          <w:rPr>
            <w:rStyle w:val="Hyperlink"/>
            <w:noProof/>
            <w:color w:val="auto"/>
            <w:cs/>
            <w:lang w:bidi="bn-IN"/>
          </w:rPr>
          <w:t xml:space="preserve">’ </w:t>
        </w:r>
        <w:r w:rsidR="007226FE" w:rsidRPr="00E047C3">
          <w:rPr>
            <w:rStyle w:val="Hyperlink"/>
            <w:noProof/>
            <w:color w:val="auto"/>
            <w:cs/>
          </w:rPr>
          <w:t>গাথাটির বর্ণনা</w:t>
        </w:r>
        <w:r w:rsidR="007226FE" w:rsidRPr="00E047C3">
          <w:rPr>
            <w:noProof/>
          </w:rPr>
          <w:tab/>
        </w:r>
        <w:r w:rsidR="007226FE" w:rsidRPr="00E047C3">
          <w:rPr>
            <w:rStyle w:val="Hyperlink"/>
            <w:rFonts w:ascii="SutonnyMJ" w:hAnsi="SutonnyMJ"/>
            <w:noProof/>
            <w:color w:val="auto"/>
          </w:rPr>
          <w:fldChar w:fldCharType="begin"/>
        </w:r>
        <w:r w:rsidR="007226FE" w:rsidRPr="00E047C3">
          <w:rPr>
            <w:rFonts w:ascii="SutonnyMJ" w:hAnsi="SutonnyMJ"/>
            <w:noProof/>
          </w:rPr>
          <w:instrText xml:space="preserve"> PAGEREF _Toc116043127 \h </w:instrText>
        </w:r>
        <w:r w:rsidR="007226FE" w:rsidRPr="00E047C3">
          <w:rPr>
            <w:rStyle w:val="Hyperlink"/>
            <w:rFonts w:ascii="SutonnyMJ" w:hAnsi="SutonnyMJ"/>
            <w:noProof/>
            <w:color w:val="auto"/>
          </w:rPr>
        </w:r>
        <w:r w:rsidR="007226FE" w:rsidRPr="00E047C3">
          <w:rPr>
            <w:rStyle w:val="Hyperlink"/>
            <w:rFonts w:ascii="SutonnyMJ" w:hAnsi="SutonnyMJ"/>
            <w:noProof/>
            <w:color w:val="auto"/>
          </w:rPr>
          <w:fldChar w:fldCharType="separate"/>
        </w:r>
        <w:r w:rsidR="00693C8C">
          <w:rPr>
            <w:rFonts w:ascii="SutonnyMJ" w:hAnsi="SutonnyMJ"/>
            <w:noProof/>
          </w:rPr>
          <w:t>142</w:t>
        </w:r>
        <w:r w:rsidR="007226FE" w:rsidRPr="00E047C3">
          <w:rPr>
            <w:rStyle w:val="Hyperlink"/>
            <w:rFonts w:ascii="SutonnyMJ" w:hAnsi="SutonnyMJ"/>
            <w:noProof/>
            <w:color w:val="auto"/>
          </w:rPr>
          <w:fldChar w:fldCharType="end"/>
        </w:r>
      </w:hyperlink>
    </w:p>
    <w:p w14:paraId="21DEA74D" w14:textId="180F3A14" w:rsidR="00FD403C" w:rsidRPr="00E047C3" w:rsidRDefault="00000000">
      <w:pPr>
        <w:pStyle w:val="TOC2"/>
        <w:rPr>
          <w:rFonts w:eastAsiaTheme="minorEastAsia"/>
          <w:b/>
          <w:bCs/>
          <w:noProof/>
          <w:szCs w:val="28"/>
        </w:rPr>
      </w:pPr>
      <w:hyperlink w:anchor="_Toc116043128" w:history="1">
        <w:r w:rsidR="007226FE" w:rsidRPr="00E047C3">
          <w:rPr>
            <w:rStyle w:val="Hyperlink"/>
            <w:noProof/>
            <w:color w:val="auto"/>
          </w:rPr>
          <w:t>‘</w:t>
        </w:r>
        <w:r w:rsidR="007226FE" w:rsidRPr="00E047C3">
          <w:rPr>
            <w:rStyle w:val="Hyperlink"/>
            <w:noProof/>
            <w:color w:val="auto"/>
            <w:cs/>
          </w:rPr>
          <w:t>ধর্মানুকূল দেশে বসবাস করা</w:t>
        </w:r>
        <w:r w:rsidR="007226FE" w:rsidRPr="00E047C3">
          <w:rPr>
            <w:rStyle w:val="Hyperlink"/>
            <w:noProof/>
            <w:color w:val="auto"/>
          </w:rPr>
          <w:t xml:space="preserve">’ </w:t>
        </w:r>
        <w:r w:rsidR="007226FE" w:rsidRPr="00E047C3">
          <w:rPr>
            <w:rStyle w:val="Hyperlink"/>
            <w:noProof/>
            <w:color w:val="auto"/>
            <w:cs/>
          </w:rPr>
          <w:t>গাথাটির বর্ণনা</w:t>
        </w:r>
        <w:r w:rsidR="007226FE" w:rsidRPr="00E047C3">
          <w:rPr>
            <w:noProof/>
          </w:rPr>
          <w:tab/>
        </w:r>
        <w:r w:rsidR="007226FE" w:rsidRPr="00E047C3">
          <w:rPr>
            <w:rStyle w:val="Hyperlink"/>
            <w:rFonts w:ascii="SutonnyMJ" w:hAnsi="SutonnyMJ"/>
            <w:noProof/>
            <w:color w:val="auto"/>
          </w:rPr>
          <w:fldChar w:fldCharType="begin"/>
        </w:r>
        <w:r w:rsidR="007226FE" w:rsidRPr="00E047C3">
          <w:rPr>
            <w:rFonts w:ascii="SutonnyMJ" w:hAnsi="SutonnyMJ"/>
            <w:noProof/>
          </w:rPr>
          <w:instrText xml:space="preserve"> PAGEREF _Toc116043128 \h </w:instrText>
        </w:r>
        <w:r w:rsidR="007226FE" w:rsidRPr="00E047C3">
          <w:rPr>
            <w:rStyle w:val="Hyperlink"/>
            <w:rFonts w:ascii="SutonnyMJ" w:hAnsi="SutonnyMJ"/>
            <w:noProof/>
            <w:color w:val="auto"/>
          </w:rPr>
        </w:r>
        <w:r w:rsidR="007226FE" w:rsidRPr="00E047C3">
          <w:rPr>
            <w:rStyle w:val="Hyperlink"/>
            <w:rFonts w:ascii="SutonnyMJ" w:hAnsi="SutonnyMJ"/>
            <w:noProof/>
            <w:color w:val="auto"/>
          </w:rPr>
          <w:fldChar w:fldCharType="separate"/>
        </w:r>
        <w:r w:rsidR="00693C8C">
          <w:rPr>
            <w:rFonts w:ascii="SutonnyMJ" w:hAnsi="SutonnyMJ"/>
            <w:noProof/>
          </w:rPr>
          <w:t>148</w:t>
        </w:r>
        <w:r w:rsidR="007226FE" w:rsidRPr="00E047C3">
          <w:rPr>
            <w:rStyle w:val="Hyperlink"/>
            <w:rFonts w:ascii="SutonnyMJ" w:hAnsi="SutonnyMJ"/>
            <w:noProof/>
            <w:color w:val="auto"/>
          </w:rPr>
          <w:fldChar w:fldCharType="end"/>
        </w:r>
      </w:hyperlink>
    </w:p>
    <w:p w14:paraId="75C4F5DC" w14:textId="2EEF5D97" w:rsidR="00FD403C" w:rsidRPr="00E047C3" w:rsidRDefault="00000000">
      <w:pPr>
        <w:pStyle w:val="TOC2"/>
        <w:rPr>
          <w:rFonts w:eastAsiaTheme="minorEastAsia"/>
          <w:b/>
          <w:bCs/>
          <w:noProof/>
          <w:szCs w:val="28"/>
        </w:rPr>
      </w:pPr>
      <w:hyperlink w:anchor="_Toc116043129" w:history="1">
        <w:r w:rsidR="007226FE" w:rsidRPr="00E047C3">
          <w:rPr>
            <w:rStyle w:val="Hyperlink"/>
            <w:noProof/>
            <w:color w:val="auto"/>
          </w:rPr>
          <w:t>‘</w:t>
        </w:r>
        <w:r w:rsidR="007226FE" w:rsidRPr="00E047C3">
          <w:rPr>
            <w:rStyle w:val="Hyperlink"/>
            <w:noProof/>
            <w:color w:val="auto"/>
            <w:cs/>
          </w:rPr>
          <w:t>শাস্ত্রজ্ঞান</w:t>
        </w:r>
        <w:r w:rsidR="007226FE" w:rsidRPr="00E047C3">
          <w:rPr>
            <w:rStyle w:val="Hyperlink"/>
            <w:noProof/>
            <w:color w:val="auto"/>
            <w:cs/>
            <w:lang w:bidi="bn-IN"/>
          </w:rPr>
          <w:t xml:space="preserve">’ </w:t>
        </w:r>
        <w:r w:rsidR="007226FE" w:rsidRPr="00E047C3">
          <w:rPr>
            <w:rStyle w:val="Hyperlink"/>
            <w:noProof/>
            <w:color w:val="auto"/>
            <w:cs/>
          </w:rPr>
          <w:t>গাথাটির বর্ণনা</w:t>
        </w:r>
        <w:r w:rsidR="007226FE" w:rsidRPr="00E047C3">
          <w:rPr>
            <w:noProof/>
          </w:rPr>
          <w:tab/>
        </w:r>
        <w:r w:rsidR="007226FE" w:rsidRPr="00E047C3">
          <w:rPr>
            <w:rStyle w:val="Hyperlink"/>
            <w:rFonts w:ascii="SutonnyMJ" w:hAnsi="SutonnyMJ"/>
            <w:noProof/>
            <w:color w:val="auto"/>
          </w:rPr>
          <w:fldChar w:fldCharType="begin"/>
        </w:r>
        <w:r w:rsidR="007226FE" w:rsidRPr="00E047C3">
          <w:rPr>
            <w:rFonts w:ascii="SutonnyMJ" w:hAnsi="SutonnyMJ"/>
            <w:noProof/>
          </w:rPr>
          <w:instrText xml:space="preserve"> PAGEREF _Toc116043129 \h </w:instrText>
        </w:r>
        <w:r w:rsidR="007226FE" w:rsidRPr="00E047C3">
          <w:rPr>
            <w:rStyle w:val="Hyperlink"/>
            <w:rFonts w:ascii="SutonnyMJ" w:hAnsi="SutonnyMJ"/>
            <w:noProof/>
            <w:color w:val="auto"/>
          </w:rPr>
        </w:r>
        <w:r w:rsidR="007226FE" w:rsidRPr="00E047C3">
          <w:rPr>
            <w:rStyle w:val="Hyperlink"/>
            <w:rFonts w:ascii="SutonnyMJ" w:hAnsi="SutonnyMJ"/>
            <w:noProof/>
            <w:color w:val="auto"/>
          </w:rPr>
          <w:fldChar w:fldCharType="separate"/>
        </w:r>
        <w:r w:rsidR="00693C8C">
          <w:rPr>
            <w:rFonts w:ascii="SutonnyMJ" w:hAnsi="SutonnyMJ"/>
            <w:noProof/>
          </w:rPr>
          <w:t>150</w:t>
        </w:r>
        <w:r w:rsidR="007226FE" w:rsidRPr="00E047C3">
          <w:rPr>
            <w:rStyle w:val="Hyperlink"/>
            <w:rFonts w:ascii="SutonnyMJ" w:hAnsi="SutonnyMJ"/>
            <w:noProof/>
            <w:color w:val="auto"/>
          </w:rPr>
          <w:fldChar w:fldCharType="end"/>
        </w:r>
      </w:hyperlink>
    </w:p>
    <w:p w14:paraId="2018DE4D" w14:textId="2CCEB739" w:rsidR="00FD403C" w:rsidRPr="00E047C3" w:rsidRDefault="00000000">
      <w:pPr>
        <w:pStyle w:val="TOC2"/>
        <w:rPr>
          <w:rFonts w:eastAsiaTheme="minorEastAsia"/>
          <w:b/>
          <w:bCs/>
          <w:noProof/>
          <w:szCs w:val="28"/>
        </w:rPr>
      </w:pPr>
      <w:hyperlink w:anchor="_Toc116043130" w:history="1">
        <w:r w:rsidR="007226FE" w:rsidRPr="00E047C3">
          <w:rPr>
            <w:rStyle w:val="Hyperlink"/>
            <w:noProof/>
            <w:color w:val="auto"/>
          </w:rPr>
          <w:t>‘</w:t>
        </w:r>
        <w:r w:rsidR="007226FE" w:rsidRPr="00E047C3">
          <w:rPr>
            <w:rStyle w:val="Hyperlink"/>
            <w:noProof/>
            <w:color w:val="auto"/>
            <w:cs/>
          </w:rPr>
          <w:t>মাতাপিতার সেবাযত্ন করা</w:t>
        </w:r>
        <w:r w:rsidR="007226FE" w:rsidRPr="00E047C3">
          <w:rPr>
            <w:rStyle w:val="Hyperlink"/>
            <w:noProof/>
            <w:color w:val="auto"/>
          </w:rPr>
          <w:t xml:space="preserve">’ </w:t>
        </w:r>
        <w:r w:rsidR="007226FE" w:rsidRPr="00E047C3">
          <w:rPr>
            <w:rStyle w:val="Hyperlink"/>
            <w:noProof/>
            <w:color w:val="auto"/>
            <w:cs/>
          </w:rPr>
          <w:t>গাথাটির বর্ণনা</w:t>
        </w:r>
        <w:r w:rsidR="007226FE" w:rsidRPr="00E047C3">
          <w:rPr>
            <w:noProof/>
          </w:rPr>
          <w:tab/>
        </w:r>
        <w:r w:rsidR="007226FE" w:rsidRPr="00E047C3">
          <w:rPr>
            <w:rStyle w:val="Hyperlink"/>
            <w:rFonts w:ascii="SutonnyMJ" w:hAnsi="SutonnyMJ"/>
            <w:noProof/>
            <w:color w:val="auto"/>
          </w:rPr>
          <w:fldChar w:fldCharType="begin"/>
        </w:r>
        <w:r w:rsidR="007226FE" w:rsidRPr="00E047C3">
          <w:rPr>
            <w:rFonts w:ascii="SutonnyMJ" w:hAnsi="SutonnyMJ"/>
            <w:noProof/>
          </w:rPr>
          <w:instrText xml:space="preserve"> PAGEREF _Toc116043130 \h </w:instrText>
        </w:r>
        <w:r w:rsidR="007226FE" w:rsidRPr="00E047C3">
          <w:rPr>
            <w:rStyle w:val="Hyperlink"/>
            <w:rFonts w:ascii="SutonnyMJ" w:hAnsi="SutonnyMJ"/>
            <w:noProof/>
            <w:color w:val="auto"/>
          </w:rPr>
        </w:r>
        <w:r w:rsidR="007226FE" w:rsidRPr="00E047C3">
          <w:rPr>
            <w:rStyle w:val="Hyperlink"/>
            <w:rFonts w:ascii="SutonnyMJ" w:hAnsi="SutonnyMJ"/>
            <w:noProof/>
            <w:color w:val="auto"/>
          </w:rPr>
          <w:fldChar w:fldCharType="separate"/>
        </w:r>
        <w:r w:rsidR="00693C8C">
          <w:rPr>
            <w:rFonts w:ascii="SutonnyMJ" w:hAnsi="SutonnyMJ"/>
            <w:noProof/>
          </w:rPr>
          <w:t>152</w:t>
        </w:r>
        <w:r w:rsidR="007226FE" w:rsidRPr="00E047C3">
          <w:rPr>
            <w:rStyle w:val="Hyperlink"/>
            <w:rFonts w:ascii="SutonnyMJ" w:hAnsi="SutonnyMJ"/>
            <w:noProof/>
            <w:color w:val="auto"/>
          </w:rPr>
          <w:fldChar w:fldCharType="end"/>
        </w:r>
      </w:hyperlink>
    </w:p>
    <w:p w14:paraId="751500AB" w14:textId="6E2B88F3" w:rsidR="00FD403C" w:rsidRPr="00E047C3" w:rsidRDefault="00000000">
      <w:pPr>
        <w:pStyle w:val="TOC2"/>
        <w:rPr>
          <w:rFonts w:eastAsiaTheme="minorEastAsia"/>
          <w:b/>
          <w:bCs/>
          <w:noProof/>
          <w:sz w:val="24"/>
          <w:szCs w:val="30"/>
        </w:rPr>
      </w:pPr>
      <w:hyperlink w:anchor="_Toc116043131" w:history="1">
        <w:r w:rsidR="007226FE" w:rsidRPr="00E047C3">
          <w:rPr>
            <w:rStyle w:val="Hyperlink"/>
            <w:noProof/>
            <w:color w:val="auto"/>
          </w:rPr>
          <w:t>‘</w:t>
        </w:r>
        <w:r w:rsidR="007226FE" w:rsidRPr="00E047C3">
          <w:rPr>
            <w:rStyle w:val="Hyperlink"/>
            <w:noProof/>
            <w:color w:val="auto"/>
            <w:cs/>
          </w:rPr>
          <w:t>দান দেওয়া</w:t>
        </w:r>
        <w:r w:rsidR="007226FE" w:rsidRPr="00E047C3">
          <w:rPr>
            <w:rStyle w:val="Hyperlink"/>
            <w:noProof/>
            <w:color w:val="auto"/>
            <w:cs/>
            <w:lang w:bidi="bn-IN"/>
          </w:rPr>
          <w:t xml:space="preserve">’ </w:t>
        </w:r>
        <w:r w:rsidR="007226FE" w:rsidRPr="00E047C3">
          <w:rPr>
            <w:rStyle w:val="Hyperlink"/>
            <w:noProof/>
            <w:color w:val="auto"/>
            <w:cs/>
          </w:rPr>
          <w:t>গাথাটির বর্ণনা</w:t>
        </w:r>
        <w:r w:rsidR="007226FE" w:rsidRPr="00E047C3">
          <w:rPr>
            <w:noProof/>
          </w:rPr>
          <w:tab/>
        </w:r>
        <w:r w:rsidR="007226FE" w:rsidRPr="00E047C3">
          <w:rPr>
            <w:rStyle w:val="Hyperlink"/>
            <w:rFonts w:ascii="SutonnyMJ" w:hAnsi="SutonnyMJ"/>
            <w:noProof/>
            <w:color w:val="auto"/>
          </w:rPr>
          <w:fldChar w:fldCharType="begin"/>
        </w:r>
        <w:r w:rsidR="007226FE" w:rsidRPr="00E047C3">
          <w:rPr>
            <w:rFonts w:ascii="SutonnyMJ" w:hAnsi="SutonnyMJ"/>
            <w:noProof/>
          </w:rPr>
          <w:instrText xml:space="preserve"> PAGEREF _Toc116043131 \h </w:instrText>
        </w:r>
        <w:r w:rsidR="007226FE" w:rsidRPr="00E047C3">
          <w:rPr>
            <w:rStyle w:val="Hyperlink"/>
            <w:rFonts w:ascii="SutonnyMJ" w:hAnsi="SutonnyMJ"/>
            <w:noProof/>
            <w:color w:val="auto"/>
          </w:rPr>
        </w:r>
        <w:r w:rsidR="007226FE" w:rsidRPr="00E047C3">
          <w:rPr>
            <w:rStyle w:val="Hyperlink"/>
            <w:rFonts w:ascii="SutonnyMJ" w:hAnsi="SutonnyMJ"/>
            <w:noProof/>
            <w:color w:val="auto"/>
          </w:rPr>
          <w:fldChar w:fldCharType="separate"/>
        </w:r>
        <w:r w:rsidR="00693C8C">
          <w:rPr>
            <w:rFonts w:ascii="SutonnyMJ" w:hAnsi="SutonnyMJ"/>
            <w:noProof/>
          </w:rPr>
          <w:t>156</w:t>
        </w:r>
        <w:r w:rsidR="007226FE" w:rsidRPr="00E047C3">
          <w:rPr>
            <w:rStyle w:val="Hyperlink"/>
            <w:rFonts w:ascii="SutonnyMJ" w:hAnsi="SutonnyMJ"/>
            <w:noProof/>
            <w:color w:val="auto"/>
          </w:rPr>
          <w:fldChar w:fldCharType="end"/>
        </w:r>
      </w:hyperlink>
    </w:p>
    <w:p w14:paraId="41C79203" w14:textId="6B92DF61" w:rsidR="00FD403C" w:rsidRPr="00E047C3" w:rsidRDefault="00000000">
      <w:pPr>
        <w:pStyle w:val="TOC2"/>
        <w:rPr>
          <w:rFonts w:eastAsiaTheme="minorEastAsia"/>
          <w:b/>
          <w:bCs/>
          <w:noProof/>
          <w:szCs w:val="28"/>
        </w:rPr>
      </w:pPr>
      <w:hyperlink w:anchor="_Toc116043132" w:history="1">
        <w:r w:rsidR="007226FE" w:rsidRPr="00E047C3">
          <w:rPr>
            <w:rStyle w:val="Hyperlink"/>
            <w:noProof/>
            <w:color w:val="auto"/>
          </w:rPr>
          <w:t>‘</w:t>
        </w:r>
        <w:r w:rsidR="007226FE" w:rsidRPr="00E047C3">
          <w:rPr>
            <w:rStyle w:val="Hyperlink"/>
            <w:noProof/>
            <w:color w:val="auto"/>
            <w:cs/>
          </w:rPr>
          <w:t>পাপকাজে আনন্দ না পাওয়া</w:t>
        </w:r>
        <w:r w:rsidR="007226FE" w:rsidRPr="00E047C3">
          <w:rPr>
            <w:rStyle w:val="Hyperlink"/>
            <w:noProof/>
            <w:color w:val="auto"/>
            <w:cs/>
            <w:lang w:bidi="bn-IN"/>
          </w:rPr>
          <w:t xml:space="preserve">’ </w:t>
        </w:r>
        <w:r w:rsidR="007226FE" w:rsidRPr="00E047C3">
          <w:rPr>
            <w:rStyle w:val="Hyperlink"/>
            <w:noProof/>
            <w:color w:val="auto"/>
            <w:cs/>
          </w:rPr>
          <w:t>গাথাটির বর্ণনা</w:t>
        </w:r>
        <w:r w:rsidR="007226FE" w:rsidRPr="00E047C3">
          <w:rPr>
            <w:noProof/>
          </w:rPr>
          <w:tab/>
        </w:r>
        <w:r w:rsidR="007226FE" w:rsidRPr="00E047C3">
          <w:rPr>
            <w:rStyle w:val="Hyperlink"/>
            <w:rFonts w:ascii="SutonnyMJ" w:hAnsi="SutonnyMJ"/>
            <w:noProof/>
            <w:color w:val="auto"/>
          </w:rPr>
          <w:fldChar w:fldCharType="begin"/>
        </w:r>
        <w:r w:rsidR="007226FE" w:rsidRPr="00E047C3">
          <w:rPr>
            <w:rFonts w:ascii="SutonnyMJ" w:hAnsi="SutonnyMJ"/>
            <w:noProof/>
          </w:rPr>
          <w:instrText xml:space="preserve"> PAGEREF _Toc116043132 \h </w:instrText>
        </w:r>
        <w:r w:rsidR="007226FE" w:rsidRPr="00E047C3">
          <w:rPr>
            <w:rStyle w:val="Hyperlink"/>
            <w:rFonts w:ascii="SutonnyMJ" w:hAnsi="SutonnyMJ"/>
            <w:noProof/>
            <w:color w:val="auto"/>
          </w:rPr>
        </w:r>
        <w:r w:rsidR="007226FE" w:rsidRPr="00E047C3">
          <w:rPr>
            <w:rStyle w:val="Hyperlink"/>
            <w:rFonts w:ascii="SutonnyMJ" w:hAnsi="SutonnyMJ"/>
            <w:noProof/>
            <w:color w:val="auto"/>
          </w:rPr>
          <w:fldChar w:fldCharType="separate"/>
        </w:r>
        <w:r w:rsidR="00693C8C">
          <w:rPr>
            <w:rFonts w:ascii="SutonnyMJ" w:hAnsi="SutonnyMJ"/>
            <w:noProof/>
          </w:rPr>
          <w:t>157</w:t>
        </w:r>
        <w:r w:rsidR="007226FE" w:rsidRPr="00E047C3">
          <w:rPr>
            <w:rStyle w:val="Hyperlink"/>
            <w:rFonts w:ascii="SutonnyMJ" w:hAnsi="SutonnyMJ"/>
            <w:noProof/>
            <w:color w:val="auto"/>
          </w:rPr>
          <w:fldChar w:fldCharType="end"/>
        </w:r>
      </w:hyperlink>
    </w:p>
    <w:p w14:paraId="20395A87" w14:textId="4DF3190B" w:rsidR="00FD403C" w:rsidRPr="00E047C3" w:rsidRDefault="00000000">
      <w:pPr>
        <w:pStyle w:val="TOC2"/>
        <w:rPr>
          <w:rFonts w:eastAsiaTheme="minorEastAsia"/>
          <w:b/>
          <w:bCs/>
          <w:noProof/>
          <w:szCs w:val="28"/>
        </w:rPr>
      </w:pPr>
      <w:hyperlink w:anchor="_Toc116043133" w:history="1">
        <w:r w:rsidR="007226FE" w:rsidRPr="00E047C3">
          <w:rPr>
            <w:rStyle w:val="Hyperlink"/>
            <w:noProof/>
            <w:color w:val="auto"/>
          </w:rPr>
          <w:t>‘</w:t>
        </w:r>
        <w:r w:rsidR="007226FE" w:rsidRPr="00E047C3">
          <w:rPr>
            <w:rStyle w:val="Hyperlink"/>
            <w:noProof/>
            <w:color w:val="auto"/>
            <w:cs/>
          </w:rPr>
          <w:t>গৌরব প্রদর্শন করা</w:t>
        </w:r>
        <w:r w:rsidR="007226FE" w:rsidRPr="00E047C3">
          <w:rPr>
            <w:rStyle w:val="Hyperlink"/>
            <w:noProof/>
            <w:color w:val="auto"/>
            <w:cs/>
            <w:lang w:bidi="bn-IN"/>
          </w:rPr>
          <w:t xml:space="preserve">’ </w:t>
        </w:r>
        <w:r w:rsidR="007226FE" w:rsidRPr="00E047C3">
          <w:rPr>
            <w:rStyle w:val="Hyperlink"/>
            <w:noProof/>
            <w:color w:val="auto"/>
            <w:cs/>
          </w:rPr>
          <w:t>গাথাটির বর্ণনা</w:t>
        </w:r>
        <w:r w:rsidR="007226FE" w:rsidRPr="00E047C3">
          <w:rPr>
            <w:noProof/>
          </w:rPr>
          <w:tab/>
        </w:r>
        <w:r w:rsidR="007226FE" w:rsidRPr="00E047C3">
          <w:rPr>
            <w:rStyle w:val="Hyperlink"/>
            <w:rFonts w:ascii="SutonnyMJ" w:hAnsi="SutonnyMJ"/>
            <w:noProof/>
            <w:color w:val="auto"/>
          </w:rPr>
          <w:fldChar w:fldCharType="begin"/>
        </w:r>
        <w:r w:rsidR="007226FE" w:rsidRPr="00E047C3">
          <w:rPr>
            <w:rFonts w:ascii="SutonnyMJ" w:hAnsi="SutonnyMJ"/>
            <w:noProof/>
          </w:rPr>
          <w:instrText xml:space="preserve"> PAGEREF _Toc116043133 \h </w:instrText>
        </w:r>
        <w:r w:rsidR="007226FE" w:rsidRPr="00E047C3">
          <w:rPr>
            <w:rStyle w:val="Hyperlink"/>
            <w:rFonts w:ascii="SutonnyMJ" w:hAnsi="SutonnyMJ"/>
            <w:noProof/>
            <w:color w:val="auto"/>
          </w:rPr>
        </w:r>
        <w:r w:rsidR="007226FE" w:rsidRPr="00E047C3">
          <w:rPr>
            <w:rStyle w:val="Hyperlink"/>
            <w:rFonts w:ascii="SutonnyMJ" w:hAnsi="SutonnyMJ"/>
            <w:noProof/>
            <w:color w:val="auto"/>
          </w:rPr>
          <w:fldChar w:fldCharType="separate"/>
        </w:r>
        <w:r w:rsidR="00693C8C">
          <w:rPr>
            <w:rFonts w:ascii="SutonnyMJ" w:hAnsi="SutonnyMJ"/>
            <w:noProof/>
          </w:rPr>
          <w:t>159</w:t>
        </w:r>
        <w:r w:rsidR="007226FE" w:rsidRPr="00E047C3">
          <w:rPr>
            <w:rStyle w:val="Hyperlink"/>
            <w:rFonts w:ascii="SutonnyMJ" w:hAnsi="SutonnyMJ"/>
            <w:noProof/>
            <w:color w:val="auto"/>
          </w:rPr>
          <w:fldChar w:fldCharType="end"/>
        </w:r>
      </w:hyperlink>
    </w:p>
    <w:p w14:paraId="5352B3ED" w14:textId="6D958545" w:rsidR="00FD403C" w:rsidRPr="00E047C3" w:rsidRDefault="00000000">
      <w:pPr>
        <w:pStyle w:val="TOC2"/>
        <w:rPr>
          <w:rFonts w:eastAsiaTheme="minorEastAsia"/>
          <w:b/>
          <w:bCs/>
          <w:noProof/>
          <w:szCs w:val="28"/>
        </w:rPr>
      </w:pPr>
      <w:hyperlink w:anchor="_Toc116043134" w:history="1">
        <w:r w:rsidR="007226FE" w:rsidRPr="00E047C3">
          <w:rPr>
            <w:rStyle w:val="Hyperlink"/>
            <w:noProof/>
            <w:color w:val="auto"/>
          </w:rPr>
          <w:t>‘</w:t>
        </w:r>
        <w:r w:rsidR="007226FE" w:rsidRPr="00E047C3">
          <w:rPr>
            <w:rStyle w:val="Hyperlink"/>
            <w:noProof/>
            <w:color w:val="auto"/>
            <w:cs/>
          </w:rPr>
          <w:t>সহিষ্ণু হওয়া</w:t>
        </w:r>
        <w:r w:rsidR="007226FE" w:rsidRPr="00E047C3">
          <w:rPr>
            <w:rStyle w:val="Hyperlink"/>
            <w:noProof/>
            <w:color w:val="auto"/>
            <w:cs/>
            <w:lang w:bidi="bn-IN"/>
          </w:rPr>
          <w:t xml:space="preserve">’ </w:t>
        </w:r>
        <w:r w:rsidR="007226FE" w:rsidRPr="00E047C3">
          <w:rPr>
            <w:rStyle w:val="Hyperlink"/>
            <w:noProof/>
            <w:color w:val="auto"/>
            <w:cs/>
          </w:rPr>
          <w:t>গাথাটির বর্ণনা</w:t>
        </w:r>
        <w:r w:rsidR="007226FE" w:rsidRPr="00E047C3">
          <w:rPr>
            <w:noProof/>
          </w:rPr>
          <w:tab/>
        </w:r>
        <w:r w:rsidR="007226FE" w:rsidRPr="00E047C3">
          <w:rPr>
            <w:rStyle w:val="Hyperlink"/>
            <w:rFonts w:ascii="SutonnyMJ" w:hAnsi="SutonnyMJ"/>
            <w:noProof/>
            <w:color w:val="auto"/>
          </w:rPr>
          <w:fldChar w:fldCharType="begin"/>
        </w:r>
        <w:r w:rsidR="007226FE" w:rsidRPr="00E047C3">
          <w:rPr>
            <w:rFonts w:ascii="SutonnyMJ" w:hAnsi="SutonnyMJ"/>
            <w:noProof/>
          </w:rPr>
          <w:instrText xml:space="preserve"> PAGEREF _Toc116043134 \h </w:instrText>
        </w:r>
        <w:r w:rsidR="007226FE" w:rsidRPr="00E047C3">
          <w:rPr>
            <w:rStyle w:val="Hyperlink"/>
            <w:rFonts w:ascii="SutonnyMJ" w:hAnsi="SutonnyMJ"/>
            <w:noProof/>
            <w:color w:val="auto"/>
          </w:rPr>
        </w:r>
        <w:r w:rsidR="007226FE" w:rsidRPr="00E047C3">
          <w:rPr>
            <w:rStyle w:val="Hyperlink"/>
            <w:rFonts w:ascii="SutonnyMJ" w:hAnsi="SutonnyMJ"/>
            <w:noProof/>
            <w:color w:val="auto"/>
          </w:rPr>
          <w:fldChar w:fldCharType="separate"/>
        </w:r>
        <w:r w:rsidR="00693C8C">
          <w:rPr>
            <w:rFonts w:ascii="SutonnyMJ" w:hAnsi="SutonnyMJ"/>
            <w:noProof/>
          </w:rPr>
          <w:t>163</w:t>
        </w:r>
        <w:r w:rsidR="007226FE" w:rsidRPr="00E047C3">
          <w:rPr>
            <w:rStyle w:val="Hyperlink"/>
            <w:rFonts w:ascii="SutonnyMJ" w:hAnsi="SutonnyMJ"/>
            <w:noProof/>
            <w:color w:val="auto"/>
          </w:rPr>
          <w:fldChar w:fldCharType="end"/>
        </w:r>
      </w:hyperlink>
    </w:p>
    <w:p w14:paraId="26CD5E7F" w14:textId="0FF02051" w:rsidR="00FD403C" w:rsidRPr="00E047C3" w:rsidRDefault="00000000">
      <w:pPr>
        <w:pStyle w:val="TOC2"/>
        <w:rPr>
          <w:rFonts w:eastAsiaTheme="minorEastAsia"/>
          <w:b/>
          <w:bCs/>
          <w:noProof/>
          <w:szCs w:val="28"/>
        </w:rPr>
      </w:pPr>
      <w:hyperlink w:anchor="_Toc116043135" w:history="1">
        <w:r w:rsidR="007226FE" w:rsidRPr="00E047C3">
          <w:rPr>
            <w:rStyle w:val="Hyperlink"/>
            <w:noProof/>
            <w:color w:val="auto"/>
          </w:rPr>
          <w:t>‘</w:t>
        </w:r>
        <w:r w:rsidR="007226FE" w:rsidRPr="00E047C3">
          <w:rPr>
            <w:rStyle w:val="Hyperlink"/>
            <w:noProof/>
            <w:color w:val="auto"/>
            <w:cs/>
          </w:rPr>
          <w:t>তপস্যা করা</w:t>
        </w:r>
        <w:r w:rsidR="007226FE" w:rsidRPr="00E047C3">
          <w:rPr>
            <w:rStyle w:val="Hyperlink"/>
            <w:noProof/>
            <w:color w:val="auto"/>
            <w:cs/>
            <w:lang w:bidi="bn-IN"/>
          </w:rPr>
          <w:t xml:space="preserve">’ </w:t>
        </w:r>
        <w:r w:rsidR="007226FE" w:rsidRPr="00E047C3">
          <w:rPr>
            <w:rStyle w:val="Hyperlink"/>
            <w:noProof/>
            <w:color w:val="auto"/>
            <w:cs/>
          </w:rPr>
          <w:t>গাথাটির বর্ণনা</w:t>
        </w:r>
        <w:r w:rsidR="007226FE" w:rsidRPr="00E047C3">
          <w:rPr>
            <w:noProof/>
          </w:rPr>
          <w:tab/>
        </w:r>
        <w:r w:rsidR="007226FE" w:rsidRPr="00E047C3">
          <w:rPr>
            <w:rStyle w:val="Hyperlink"/>
            <w:rFonts w:ascii="SutonnyMJ" w:hAnsi="SutonnyMJ"/>
            <w:noProof/>
            <w:color w:val="auto"/>
          </w:rPr>
          <w:fldChar w:fldCharType="begin"/>
        </w:r>
        <w:r w:rsidR="007226FE" w:rsidRPr="00E047C3">
          <w:rPr>
            <w:rFonts w:ascii="SutonnyMJ" w:hAnsi="SutonnyMJ"/>
            <w:noProof/>
          </w:rPr>
          <w:instrText xml:space="preserve"> PAGEREF _Toc116043135 \h </w:instrText>
        </w:r>
        <w:r w:rsidR="007226FE" w:rsidRPr="00E047C3">
          <w:rPr>
            <w:rStyle w:val="Hyperlink"/>
            <w:rFonts w:ascii="SutonnyMJ" w:hAnsi="SutonnyMJ"/>
            <w:noProof/>
            <w:color w:val="auto"/>
          </w:rPr>
        </w:r>
        <w:r w:rsidR="007226FE" w:rsidRPr="00E047C3">
          <w:rPr>
            <w:rStyle w:val="Hyperlink"/>
            <w:rFonts w:ascii="SutonnyMJ" w:hAnsi="SutonnyMJ"/>
            <w:noProof/>
            <w:color w:val="auto"/>
          </w:rPr>
          <w:fldChar w:fldCharType="separate"/>
        </w:r>
        <w:r w:rsidR="00693C8C">
          <w:rPr>
            <w:rFonts w:ascii="SutonnyMJ" w:hAnsi="SutonnyMJ"/>
            <w:noProof/>
          </w:rPr>
          <w:t>165</w:t>
        </w:r>
        <w:r w:rsidR="007226FE" w:rsidRPr="00E047C3">
          <w:rPr>
            <w:rStyle w:val="Hyperlink"/>
            <w:rFonts w:ascii="SutonnyMJ" w:hAnsi="SutonnyMJ"/>
            <w:noProof/>
            <w:color w:val="auto"/>
          </w:rPr>
          <w:fldChar w:fldCharType="end"/>
        </w:r>
      </w:hyperlink>
    </w:p>
    <w:p w14:paraId="2FAEE7FC" w14:textId="4F10E2DB" w:rsidR="00FD403C" w:rsidRPr="00E047C3" w:rsidRDefault="00000000">
      <w:pPr>
        <w:pStyle w:val="TOC2"/>
        <w:rPr>
          <w:rFonts w:eastAsiaTheme="minorEastAsia"/>
          <w:b/>
          <w:bCs/>
          <w:noProof/>
          <w:szCs w:val="28"/>
        </w:rPr>
      </w:pPr>
      <w:hyperlink w:anchor="_Toc116043136" w:history="1">
        <w:r w:rsidR="007226FE" w:rsidRPr="00E047C3">
          <w:rPr>
            <w:rStyle w:val="Hyperlink"/>
            <w:noProof/>
            <w:color w:val="auto"/>
          </w:rPr>
          <w:t>‘</w:t>
        </w:r>
        <w:r w:rsidR="007226FE" w:rsidRPr="00E047C3">
          <w:rPr>
            <w:rStyle w:val="Hyperlink"/>
            <w:noProof/>
            <w:color w:val="auto"/>
            <w:u w:val="none"/>
            <w:cs/>
          </w:rPr>
          <w:t>যাঁ</w:t>
        </w:r>
        <w:r w:rsidR="007226FE" w:rsidRPr="00E047C3">
          <w:rPr>
            <w:rStyle w:val="Hyperlink"/>
            <w:noProof/>
            <w:color w:val="auto"/>
            <w:cs/>
          </w:rPr>
          <w:t>র চিত্ত অষ্ট লোকধর্মে</w:t>
        </w:r>
        <w:r w:rsidR="007226FE" w:rsidRPr="00E047C3">
          <w:rPr>
            <w:rStyle w:val="Hyperlink"/>
            <w:noProof/>
            <w:color w:val="auto"/>
            <w:cs/>
            <w:lang w:bidi="bn-IN"/>
          </w:rPr>
          <w:t xml:space="preserve">’ </w:t>
        </w:r>
        <w:r w:rsidR="007226FE" w:rsidRPr="00E047C3">
          <w:rPr>
            <w:rStyle w:val="Hyperlink"/>
            <w:noProof/>
            <w:color w:val="auto"/>
            <w:cs/>
          </w:rPr>
          <w:t>গাথাটির বর্ণনা</w:t>
        </w:r>
        <w:r w:rsidR="007226FE" w:rsidRPr="00E047C3">
          <w:rPr>
            <w:noProof/>
          </w:rPr>
          <w:tab/>
        </w:r>
        <w:r w:rsidR="007226FE" w:rsidRPr="00E047C3">
          <w:rPr>
            <w:rStyle w:val="Hyperlink"/>
            <w:rFonts w:ascii="SutonnyMJ" w:hAnsi="SutonnyMJ"/>
            <w:noProof/>
            <w:color w:val="auto"/>
          </w:rPr>
          <w:fldChar w:fldCharType="begin"/>
        </w:r>
        <w:r w:rsidR="007226FE" w:rsidRPr="00E047C3">
          <w:rPr>
            <w:rFonts w:ascii="SutonnyMJ" w:hAnsi="SutonnyMJ"/>
            <w:noProof/>
          </w:rPr>
          <w:instrText xml:space="preserve"> PAGEREF _Toc116043136 \h </w:instrText>
        </w:r>
        <w:r w:rsidR="007226FE" w:rsidRPr="00E047C3">
          <w:rPr>
            <w:rStyle w:val="Hyperlink"/>
            <w:rFonts w:ascii="SutonnyMJ" w:hAnsi="SutonnyMJ"/>
            <w:noProof/>
            <w:color w:val="auto"/>
          </w:rPr>
        </w:r>
        <w:r w:rsidR="007226FE" w:rsidRPr="00E047C3">
          <w:rPr>
            <w:rStyle w:val="Hyperlink"/>
            <w:rFonts w:ascii="SutonnyMJ" w:hAnsi="SutonnyMJ"/>
            <w:noProof/>
            <w:color w:val="auto"/>
          </w:rPr>
          <w:fldChar w:fldCharType="separate"/>
        </w:r>
        <w:r w:rsidR="00693C8C">
          <w:rPr>
            <w:rFonts w:ascii="SutonnyMJ" w:hAnsi="SutonnyMJ"/>
            <w:noProof/>
          </w:rPr>
          <w:t>166</w:t>
        </w:r>
        <w:r w:rsidR="007226FE" w:rsidRPr="00E047C3">
          <w:rPr>
            <w:rStyle w:val="Hyperlink"/>
            <w:rFonts w:ascii="SutonnyMJ" w:hAnsi="SutonnyMJ"/>
            <w:noProof/>
            <w:color w:val="auto"/>
          </w:rPr>
          <w:fldChar w:fldCharType="end"/>
        </w:r>
      </w:hyperlink>
    </w:p>
    <w:p w14:paraId="64066AB6" w14:textId="6B9B06F0" w:rsidR="00FD403C" w:rsidRPr="00E047C3" w:rsidRDefault="00000000">
      <w:pPr>
        <w:pStyle w:val="TOC2"/>
        <w:rPr>
          <w:rFonts w:eastAsiaTheme="minorEastAsia"/>
          <w:b/>
          <w:bCs/>
          <w:noProof/>
          <w:szCs w:val="28"/>
        </w:rPr>
      </w:pPr>
      <w:hyperlink w:anchor="_Toc116043137" w:history="1">
        <w:r w:rsidR="007226FE" w:rsidRPr="00E047C3">
          <w:rPr>
            <w:rStyle w:val="Hyperlink"/>
            <w:noProof/>
            <w:color w:val="auto"/>
          </w:rPr>
          <w:t>‘</w:t>
        </w:r>
        <w:r w:rsidR="007226FE" w:rsidRPr="00E047C3">
          <w:rPr>
            <w:rStyle w:val="Hyperlink"/>
            <w:noProof/>
            <w:color w:val="auto"/>
            <w:cs/>
          </w:rPr>
          <w:t>এই সমস্ত মঙ্গলময় কাজ</w:t>
        </w:r>
        <w:r w:rsidR="007226FE" w:rsidRPr="00E047C3">
          <w:rPr>
            <w:rStyle w:val="Hyperlink"/>
            <w:noProof/>
            <w:color w:val="auto"/>
          </w:rPr>
          <w:t xml:space="preserve">’ </w:t>
        </w:r>
        <w:r w:rsidR="007226FE" w:rsidRPr="00E047C3">
          <w:rPr>
            <w:rStyle w:val="Hyperlink"/>
            <w:noProof/>
            <w:color w:val="auto"/>
            <w:cs/>
          </w:rPr>
          <w:t>গাথাটির বর্ণনা</w:t>
        </w:r>
        <w:r w:rsidR="007226FE" w:rsidRPr="00E047C3">
          <w:rPr>
            <w:noProof/>
          </w:rPr>
          <w:tab/>
        </w:r>
        <w:r w:rsidR="007226FE" w:rsidRPr="00E047C3">
          <w:rPr>
            <w:rStyle w:val="Hyperlink"/>
            <w:rFonts w:ascii="SutonnyMJ" w:hAnsi="SutonnyMJ"/>
            <w:noProof/>
            <w:color w:val="auto"/>
          </w:rPr>
          <w:fldChar w:fldCharType="begin"/>
        </w:r>
        <w:r w:rsidR="007226FE" w:rsidRPr="00E047C3">
          <w:rPr>
            <w:rFonts w:ascii="SutonnyMJ" w:hAnsi="SutonnyMJ"/>
            <w:noProof/>
          </w:rPr>
          <w:instrText xml:space="preserve"> PAGEREF _Toc116043137 \h </w:instrText>
        </w:r>
        <w:r w:rsidR="007226FE" w:rsidRPr="00E047C3">
          <w:rPr>
            <w:rStyle w:val="Hyperlink"/>
            <w:rFonts w:ascii="SutonnyMJ" w:hAnsi="SutonnyMJ"/>
            <w:noProof/>
            <w:color w:val="auto"/>
          </w:rPr>
        </w:r>
        <w:r w:rsidR="007226FE" w:rsidRPr="00E047C3">
          <w:rPr>
            <w:rStyle w:val="Hyperlink"/>
            <w:rFonts w:ascii="SutonnyMJ" w:hAnsi="SutonnyMJ"/>
            <w:noProof/>
            <w:color w:val="auto"/>
          </w:rPr>
          <w:fldChar w:fldCharType="separate"/>
        </w:r>
        <w:r w:rsidR="00693C8C">
          <w:rPr>
            <w:rFonts w:ascii="SutonnyMJ" w:hAnsi="SutonnyMJ"/>
            <w:noProof/>
          </w:rPr>
          <w:t>167</w:t>
        </w:r>
        <w:r w:rsidR="007226FE" w:rsidRPr="00E047C3">
          <w:rPr>
            <w:rStyle w:val="Hyperlink"/>
            <w:rFonts w:ascii="SutonnyMJ" w:hAnsi="SutonnyMJ"/>
            <w:noProof/>
            <w:color w:val="auto"/>
          </w:rPr>
          <w:fldChar w:fldCharType="end"/>
        </w:r>
      </w:hyperlink>
    </w:p>
    <w:p w14:paraId="6538C2D9" w14:textId="2AC95E3F" w:rsidR="00FD403C" w:rsidRPr="00E047C3" w:rsidRDefault="00000000">
      <w:pPr>
        <w:pStyle w:val="TOC1"/>
        <w:rPr>
          <w:rFonts w:ascii="SutonnyMJ" w:eastAsiaTheme="minorEastAsia" w:hAnsi="SutonnyMJ"/>
          <w:noProof/>
          <w:sz w:val="22"/>
          <w:szCs w:val="28"/>
        </w:rPr>
      </w:pPr>
      <w:hyperlink w:anchor="_Toc116043138" w:history="1">
        <w:r w:rsidR="007226FE" w:rsidRPr="00E047C3">
          <w:rPr>
            <w:rStyle w:val="Hyperlink"/>
            <w:rFonts w:ascii="SutonnyMJ" w:hAnsi="SutonnyMJ" w:cs="Shurjo"/>
            <w:noProof/>
            <w:color w:val="auto"/>
            <w:cs/>
          </w:rPr>
          <w:t>৬</w:t>
        </w:r>
        <w:r w:rsidR="007226FE" w:rsidRPr="00E047C3">
          <w:rPr>
            <w:rStyle w:val="Hyperlink"/>
            <w:rFonts w:ascii="SutonnyMJ" w:hAnsi="SutonnyMJ" w:cs="Shurjo"/>
            <w:noProof/>
            <w:color w:val="auto"/>
          </w:rPr>
          <w:t xml:space="preserve">. </w:t>
        </w:r>
        <w:r w:rsidR="007226FE" w:rsidRPr="00E047C3">
          <w:rPr>
            <w:rStyle w:val="Hyperlink"/>
            <w:rFonts w:ascii="SutonnyMJ" w:hAnsi="SutonnyMJ" w:cs="Shurjo"/>
            <w:noProof/>
            <w:color w:val="auto"/>
            <w:cs/>
          </w:rPr>
          <w:t>রত্ন সূত্রের বর্ণনা</w:t>
        </w:r>
        <w:r w:rsidR="007226FE" w:rsidRPr="00E047C3">
          <w:rPr>
            <w:rFonts w:ascii="SutonnyMJ" w:hAnsi="SutonnyMJ"/>
            <w:noProof/>
          </w:rPr>
          <w:t xml:space="preserve"> </w:t>
        </w:r>
        <w:r w:rsidR="007226FE" w:rsidRPr="00E047C3">
          <w:rPr>
            <w:rFonts w:ascii="SutonnyMJ" w:hAnsi="SutonnyMJ"/>
            <w:noProof/>
          </w:rPr>
          <w:tab/>
        </w:r>
        <w:r w:rsidR="007226FE" w:rsidRPr="00E047C3">
          <w:rPr>
            <w:rStyle w:val="Hyperlink"/>
            <w:rFonts w:ascii="SutonnyMJ" w:hAnsi="SutonnyMJ"/>
            <w:noProof/>
            <w:color w:val="auto"/>
          </w:rPr>
          <w:fldChar w:fldCharType="begin"/>
        </w:r>
        <w:r w:rsidR="007226FE" w:rsidRPr="00E047C3">
          <w:rPr>
            <w:rFonts w:ascii="SutonnyMJ" w:hAnsi="SutonnyMJ"/>
            <w:noProof/>
          </w:rPr>
          <w:instrText xml:space="preserve"> PAGEREF _Toc116043138 \h </w:instrText>
        </w:r>
        <w:r w:rsidR="007226FE" w:rsidRPr="00E047C3">
          <w:rPr>
            <w:rStyle w:val="Hyperlink"/>
            <w:rFonts w:ascii="SutonnyMJ" w:hAnsi="SutonnyMJ"/>
            <w:noProof/>
            <w:color w:val="auto"/>
          </w:rPr>
        </w:r>
        <w:r w:rsidR="007226FE" w:rsidRPr="00E047C3">
          <w:rPr>
            <w:rStyle w:val="Hyperlink"/>
            <w:rFonts w:ascii="SutonnyMJ" w:hAnsi="SutonnyMJ"/>
            <w:noProof/>
            <w:color w:val="auto"/>
          </w:rPr>
          <w:fldChar w:fldCharType="separate"/>
        </w:r>
        <w:r w:rsidR="00693C8C">
          <w:rPr>
            <w:rFonts w:ascii="SutonnyMJ" w:hAnsi="SutonnyMJ"/>
            <w:noProof/>
          </w:rPr>
          <w:t>170</w:t>
        </w:r>
        <w:r w:rsidR="007226FE" w:rsidRPr="00E047C3">
          <w:rPr>
            <w:rStyle w:val="Hyperlink"/>
            <w:rFonts w:ascii="SutonnyMJ" w:hAnsi="SutonnyMJ"/>
            <w:noProof/>
            <w:color w:val="auto"/>
          </w:rPr>
          <w:fldChar w:fldCharType="end"/>
        </w:r>
      </w:hyperlink>
    </w:p>
    <w:p w14:paraId="4D97ECE7" w14:textId="23711BC2" w:rsidR="00FD403C" w:rsidRPr="00E047C3" w:rsidRDefault="00000000">
      <w:pPr>
        <w:pStyle w:val="TOC2"/>
        <w:rPr>
          <w:rFonts w:ascii="SutonnyMJ" w:eastAsiaTheme="minorEastAsia" w:hAnsi="SutonnyMJ"/>
          <w:b/>
          <w:bCs/>
          <w:noProof/>
          <w:szCs w:val="28"/>
        </w:rPr>
      </w:pPr>
      <w:hyperlink w:anchor="_Toc116043139" w:history="1">
        <w:r w:rsidR="007226FE" w:rsidRPr="00E047C3">
          <w:rPr>
            <w:rStyle w:val="Hyperlink"/>
            <w:rFonts w:ascii="SutonnyMJ" w:hAnsi="SutonnyMJ"/>
            <w:noProof/>
            <w:color w:val="auto"/>
            <w:cs/>
          </w:rPr>
          <w:t>সংক্ষিপ্ত প্রসঙ্গ</w:t>
        </w:r>
        <w:r w:rsidR="007226FE" w:rsidRPr="00E047C3">
          <w:rPr>
            <w:rStyle w:val="Hyperlink"/>
            <w:rFonts w:ascii="SutonnyMJ" w:hAnsi="SutonnyMJ"/>
            <w:noProof/>
            <w:color w:val="auto"/>
            <w:cs/>
            <w:lang w:bidi="bn-IN"/>
          </w:rPr>
          <w:t>-</w:t>
        </w:r>
        <w:r w:rsidR="007226FE" w:rsidRPr="00E047C3">
          <w:rPr>
            <w:rStyle w:val="Hyperlink"/>
            <w:rFonts w:ascii="SutonnyMJ" w:hAnsi="SutonnyMJ"/>
            <w:noProof/>
            <w:color w:val="auto"/>
            <w:cs/>
          </w:rPr>
          <w:t>কথা</w:t>
        </w:r>
        <w:r w:rsidR="007226FE" w:rsidRPr="00E047C3">
          <w:rPr>
            <w:rFonts w:ascii="SutonnyMJ" w:hAnsi="SutonnyMJ"/>
            <w:noProof/>
          </w:rPr>
          <w:tab/>
        </w:r>
        <w:r w:rsidR="007226FE" w:rsidRPr="00E047C3">
          <w:rPr>
            <w:rStyle w:val="Hyperlink"/>
            <w:rFonts w:ascii="SutonnyMJ" w:hAnsi="SutonnyMJ"/>
            <w:noProof/>
            <w:color w:val="auto"/>
          </w:rPr>
          <w:fldChar w:fldCharType="begin"/>
        </w:r>
        <w:r w:rsidR="007226FE" w:rsidRPr="00E047C3">
          <w:rPr>
            <w:rFonts w:ascii="SutonnyMJ" w:hAnsi="SutonnyMJ"/>
            <w:noProof/>
          </w:rPr>
          <w:instrText xml:space="preserve"> PAGEREF _Toc116043139 \h </w:instrText>
        </w:r>
        <w:r w:rsidR="007226FE" w:rsidRPr="00E047C3">
          <w:rPr>
            <w:rStyle w:val="Hyperlink"/>
            <w:rFonts w:ascii="SutonnyMJ" w:hAnsi="SutonnyMJ"/>
            <w:noProof/>
            <w:color w:val="auto"/>
          </w:rPr>
        </w:r>
        <w:r w:rsidR="007226FE" w:rsidRPr="00E047C3">
          <w:rPr>
            <w:rStyle w:val="Hyperlink"/>
            <w:rFonts w:ascii="SutonnyMJ" w:hAnsi="SutonnyMJ"/>
            <w:noProof/>
            <w:color w:val="auto"/>
          </w:rPr>
          <w:fldChar w:fldCharType="separate"/>
        </w:r>
        <w:r w:rsidR="00693C8C">
          <w:rPr>
            <w:rFonts w:ascii="SutonnyMJ" w:hAnsi="SutonnyMJ"/>
            <w:noProof/>
          </w:rPr>
          <w:t>170</w:t>
        </w:r>
        <w:r w:rsidR="007226FE" w:rsidRPr="00E047C3">
          <w:rPr>
            <w:rStyle w:val="Hyperlink"/>
            <w:rFonts w:ascii="SutonnyMJ" w:hAnsi="SutonnyMJ"/>
            <w:noProof/>
            <w:color w:val="auto"/>
          </w:rPr>
          <w:fldChar w:fldCharType="end"/>
        </w:r>
      </w:hyperlink>
    </w:p>
    <w:p w14:paraId="58682D3D" w14:textId="266785AB" w:rsidR="00FD403C" w:rsidRPr="00E047C3" w:rsidRDefault="00000000">
      <w:pPr>
        <w:pStyle w:val="TOC2"/>
        <w:rPr>
          <w:rFonts w:ascii="SutonnyMJ" w:eastAsiaTheme="minorEastAsia" w:hAnsi="SutonnyMJ"/>
          <w:b/>
          <w:bCs/>
          <w:noProof/>
          <w:szCs w:val="28"/>
        </w:rPr>
      </w:pPr>
      <w:hyperlink w:anchor="_Toc116043140" w:history="1">
        <w:r w:rsidR="007226FE" w:rsidRPr="00E047C3">
          <w:rPr>
            <w:rStyle w:val="Hyperlink"/>
            <w:rFonts w:ascii="SutonnyMJ" w:hAnsi="SutonnyMJ"/>
            <w:noProof/>
            <w:color w:val="auto"/>
            <w:cs/>
          </w:rPr>
          <w:t>বৈশালীর কাহিনি</w:t>
        </w:r>
        <w:r w:rsidR="007226FE" w:rsidRPr="00E047C3">
          <w:rPr>
            <w:rFonts w:ascii="SutonnyMJ" w:hAnsi="SutonnyMJ"/>
            <w:noProof/>
          </w:rPr>
          <w:tab/>
        </w:r>
        <w:r w:rsidR="007226FE" w:rsidRPr="00E047C3">
          <w:rPr>
            <w:rStyle w:val="Hyperlink"/>
            <w:rFonts w:ascii="SutonnyMJ" w:hAnsi="SutonnyMJ"/>
            <w:noProof/>
            <w:color w:val="auto"/>
          </w:rPr>
          <w:fldChar w:fldCharType="begin"/>
        </w:r>
        <w:r w:rsidR="007226FE" w:rsidRPr="00E047C3">
          <w:rPr>
            <w:rFonts w:ascii="SutonnyMJ" w:hAnsi="SutonnyMJ"/>
            <w:noProof/>
          </w:rPr>
          <w:instrText xml:space="preserve"> PAGEREF _Toc116043140 \h </w:instrText>
        </w:r>
        <w:r w:rsidR="007226FE" w:rsidRPr="00E047C3">
          <w:rPr>
            <w:rStyle w:val="Hyperlink"/>
            <w:rFonts w:ascii="SutonnyMJ" w:hAnsi="SutonnyMJ"/>
            <w:noProof/>
            <w:color w:val="auto"/>
          </w:rPr>
        </w:r>
        <w:r w:rsidR="007226FE" w:rsidRPr="00E047C3">
          <w:rPr>
            <w:rStyle w:val="Hyperlink"/>
            <w:rFonts w:ascii="SutonnyMJ" w:hAnsi="SutonnyMJ"/>
            <w:noProof/>
            <w:color w:val="auto"/>
          </w:rPr>
          <w:fldChar w:fldCharType="separate"/>
        </w:r>
        <w:r w:rsidR="00693C8C">
          <w:rPr>
            <w:rFonts w:ascii="SutonnyMJ" w:hAnsi="SutonnyMJ"/>
            <w:noProof/>
          </w:rPr>
          <w:t>170</w:t>
        </w:r>
        <w:r w:rsidR="007226FE" w:rsidRPr="00E047C3">
          <w:rPr>
            <w:rStyle w:val="Hyperlink"/>
            <w:rFonts w:ascii="SutonnyMJ" w:hAnsi="SutonnyMJ"/>
            <w:noProof/>
            <w:color w:val="auto"/>
          </w:rPr>
          <w:fldChar w:fldCharType="end"/>
        </w:r>
      </w:hyperlink>
    </w:p>
    <w:p w14:paraId="2F9C5667" w14:textId="7A725560" w:rsidR="00FD403C" w:rsidRPr="00E047C3" w:rsidRDefault="00000000">
      <w:pPr>
        <w:pStyle w:val="TOC2"/>
        <w:rPr>
          <w:rFonts w:eastAsiaTheme="minorEastAsia"/>
          <w:noProof/>
          <w:szCs w:val="28"/>
        </w:rPr>
      </w:pPr>
      <w:hyperlink w:anchor="_Toc116043141" w:history="1">
        <w:r w:rsidR="007226FE" w:rsidRPr="00E047C3">
          <w:rPr>
            <w:rStyle w:val="Hyperlink"/>
            <w:noProof/>
            <w:color w:val="auto"/>
          </w:rPr>
          <w:t>‘</w:t>
        </w:r>
        <w:r w:rsidR="007226FE" w:rsidRPr="00E047C3">
          <w:rPr>
            <w:rStyle w:val="Hyperlink"/>
            <w:noProof/>
            <w:color w:val="auto"/>
            <w:cs/>
          </w:rPr>
          <w:t>এখানে যে</w:t>
        </w:r>
        <w:r w:rsidR="007226FE" w:rsidRPr="00E047C3">
          <w:rPr>
            <w:rStyle w:val="Hyperlink"/>
            <w:noProof/>
            <w:color w:val="auto"/>
            <w:cs/>
            <w:lang w:bidi="bn-IN"/>
          </w:rPr>
          <w:t>-</w:t>
        </w:r>
        <w:r w:rsidR="007226FE" w:rsidRPr="00E047C3">
          <w:rPr>
            <w:rStyle w:val="Hyperlink"/>
            <w:noProof/>
            <w:color w:val="auto"/>
            <w:cs/>
          </w:rPr>
          <w:t>সকল</w:t>
        </w:r>
        <w:r w:rsidR="007226FE" w:rsidRPr="00E047C3">
          <w:rPr>
            <w:rStyle w:val="Hyperlink"/>
            <w:noProof/>
            <w:color w:val="auto"/>
            <w:cs/>
            <w:lang w:bidi="bn-IN"/>
          </w:rPr>
          <w:t xml:space="preserve">’ </w:t>
        </w:r>
        <w:r w:rsidR="007226FE" w:rsidRPr="00E047C3">
          <w:rPr>
            <w:rStyle w:val="Hyperlink"/>
            <w:noProof/>
            <w:color w:val="auto"/>
            <w:cs/>
          </w:rPr>
          <w:t>গাথাটির বর্ণনা</w:t>
        </w:r>
        <w:r w:rsidR="007226FE" w:rsidRPr="00E047C3">
          <w:rPr>
            <w:noProof/>
          </w:rPr>
          <w:tab/>
        </w:r>
        <w:r w:rsidR="007226FE" w:rsidRPr="00E047C3">
          <w:rPr>
            <w:rStyle w:val="Hyperlink"/>
            <w:rFonts w:ascii="SutonnyMJ" w:hAnsi="SutonnyMJ"/>
            <w:noProof/>
            <w:color w:val="auto"/>
          </w:rPr>
          <w:fldChar w:fldCharType="begin"/>
        </w:r>
        <w:r w:rsidR="007226FE" w:rsidRPr="00E047C3">
          <w:rPr>
            <w:rFonts w:ascii="SutonnyMJ" w:hAnsi="SutonnyMJ"/>
            <w:noProof/>
          </w:rPr>
          <w:instrText xml:space="preserve"> PAGEREF _Toc116043141 \h </w:instrText>
        </w:r>
        <w:r w:rsidR="007226FE" w:rsidRPr="00E047C3">
          <w:rPr>
            <w:rStyle w:val="Hyperlink"/>
            <w:rFonts w:ascii="SutonnyMJ" w:hAnsi="SutonnyMJ"/>
            <w:noProof/>
            <w:color w:val="auto"/>
          </w:rPr>
        </w:r>
        <w:r w:rsidR="007226FE" w:rsidRPr="00E047C3">
          <w:rPr>
            <w:rStyle w:val="Hyperlink"/>
            <w:rFonts w:ascii="SutonnyMJ" w:hAnsi="SutonnyMJ"/>
            <w:noProof/>
            <w:color w:val="auto"/>
          </w:rPr>
          <w:fldChar w:fldCharType="separate"/>
        </w:r>
        <w:r w:rsidR="00693C8C">
          <w:rPr>
            <w:rFonts w:ascii="SutonnyMJ" w:hAnsi="SutonnyMJ"/>
            <w:noProof/>
          </w:rPr>
          <w:t>176</w:t>
        </w:r>
        <w:r w:rsidR="007226FE" w:rsidRPr="00E047C3">
          <w:rPr>
            <w:rStyle w:val="Hyperlink"/>
            <w:rFonts w:ascii="SutonnyMJ" w:hAnsi="SutonnyMJ"/>
            <w:noProof/>
            <w:color w:val="auto"/>
          </w:rPr>
          <w:fldChar w:fldCharType="end"/>
        </w:r>
      </w:hyperlink>
    </w:p>
    <w:p w14:paraId="1BAB6DB6" w14:textId="7D3D395F" w:rsidR="00FD403C" w:rsidRPr="00E047C3" w:rsidRDefault="00000000">
      <w:pPr>
        <w:pStyle w:val="TOC2"/>
        <w:rPr>
          <w:rFonts w:eastAsiaTheme="minorEastAsia"/>
          <w:b/>
          <w:bCs/>
          <w:noProof/>
          <w:szCs w:val="28"/>
        </w:rPr>
      </w:pPr>
      <w:hyperlink w:anchor="_Toc116043142" w:history="1">
        <w:r w:rsidR="007226FE" w:rsidRPr="00E047C3">
          <w:rPr>
            <w:rStyle w:val="Hyperlink"/>
            <w:noProof/>
            <w:color w:val="auto"/>
          </w:rPr>
          <w:t>‘</w:t>
        </w:r>
        <w:r w:rsidR="007226FE" w:rsidRPr="00E047C3">
          <w:rPr>
            <w:rStyle w:val="Hyperlink"/>
            <w:noProof/>
            <w:color w:val="auto"/>
            <w:cs/>
          </w:rPr>
          <w:t>অতএব</w:t>
        </w:r>
        <w:r w:rsidR="007226FE" w:rsidRPr="00E047C3">
          <w:rPr>
            <w:rStyle w:val="Hyperlink"/>
            <w:noProof/>
            <w:color w:val="auto"/>
            <w:cs/>
            <w:lang w:bidi="bn-IN"/>
          </w:rPr>
          <w:t xml:space="preserve">’ </w:t>
        </w:r>
        <w:r w:rsidR="007226FE" w:rsidRPr="00E047C3">
          <w:rPr>
            <w:rStyle w:val="Hyperlink"/>
            <w:noProof/>
            <w:color w:val="auto"/>
            <w:cs/>
          </w:rPr>
          <w:t>গাথাটির বর্ণনা</w:t>
        </w:r>
        <w:r w:rsidR="007226FE" w:rsidRPr="00E047C3">
          <w:rPr>
            <w:noProof/>
          </w:rPr>
          <w:tab/>
        </w:r>
        <w:r w:rsidR="007226FE" w:rsidRPr="00E047C3">
          <w:rPr>
            <w:rStyle w:val="Hyperlink"/>
            <w:rFonts w:ascii="SutonnyMJ" w:hAnsi="SutonnyMJ"/>
            <w:noProof/>
            <w:color w:val="auto"/>
          </w:rPr>
          <w:fldChar w:fldCharType="begin"/>
        </w:r>
        <w:r w:rsidR="007226FE" w:rsidRPr="00E047C3">
          <w:rPr>
            <w:rFonts w:ascii="SutonnyMJ" w:hAnsi="SutonnyMJ"/>
            <w:noProof/>
          </w:rPr>
          <w:instrText xml:space="preserve"> PAGEREF _Toc116043142 \h </w:instrText>
        </w:r>
        <w:r w:rsidR="007226FE" w:rsidRPr="00E047C3">
          <w:rPr>
            <w:rStyle w:val="Hyperlink"/>
            <w:rFonts w:ascii="SutonnyMJ" w:hAnsi="SutonnyMJ"/>
            <w:noProof/>
            <w:color w:val="auto"/>
          </w:rPr>
        </w:r>
        <w:r w:rsidR="007226FE" w:rsidRPr="00E047C3">
          <w:rPr>
            <w:rStyle w:val="Hyperlink"/>
            <w:rFonts w:ascii="SutonnyMJ" w:hAnsi="SutonnyMJ"/>
            <w:noProof/>
            <w:color w:val="auto"/>
          </w:rPr>
          <w:fldChar w:fldCharType="separate"/>
        </w:r>
        <w:r w:rsidR="00693C8C">
          <w:rPr>
            <w:rFonts w:ascii="SutonnyMJ" w:hAnsi="SutonnyMJ"/>
            <w:noProof/>
          </w:rPr>
          <w:t>177</w:t>
        </w:r>
        <w:r w:rsidR="007226FE" w:rsidRPr="00E047C3">
          <w:rPr>
            <w:rStyle w:val="Hyperlink"/>
            <w:rFonts w:ascii="SutonnyMJ" w:hAnsi="SutonnyMJ"/>
            <w:noProof/>
            <w:color w:val="auto"/>
          </w:rPr>
          <w:fldChar w:fldCharType="end"/>
        </w:r>
      </w:hyperlink>
    </w:p>
    <w:p w14:paraId="1A9C8CC0" w14:textId="0B3ECC22" w:rsidR="00FD403C" w:rsidRPr="00E047C3" w:rsidRDefault="00000000">
      <w:pPr>
        <w:pStyle w:val="TOC2"/>
        <w:rPr>
          <w:rFonts w:eastAsiaTheme="minorEastAsia"/>
          <w:b/>
          <w:bCs/>
          <w:noProof/>
          <w:szCs w:val="28"/>
        </w:rPr>
      </w:pPr>
      <w:hyperlink w:anchor="_Toc116043143" w:history="1">
        <w:r w:rsidR="007226FE" w:rsidRPr="00E047C3">
          <w:rPr>
            <w:rStyle w:val="Hyperlink"/>
            <w:noProof/>
            <w:color w:val="auto"/>
          </w:rPr>
          <w:t>‘</w:t>
        </w:r>
        <w:r w:rsidR="007226FE" w:rsidRPr="00E047C3">
          <w:rPr>
            <w:rStyle w:val="Hyperlink"/>
            <w:noProof/>
            <w:color w:val="auto"/>
            <w:cs/>
          </w:rPr>
          <w:t>যা কিছু</w:t>
        </w:r>
        <w:r w:rsidR="007226FE" w:rsidRPr="00E047C3">
          <w:rPr>
            <w:rStyle w:val="Hyperlink"/>
            <w:noProof/>
            <w:color w:val="auto"/>
            <w:cs/>
            <w:lang w:bidi="bn-IN"/>
          </w:rPr>
          <w:t xml:space="preserve">’ </w:t>
        </w:r>
        <w:r w:rsidR="007226FE" w:rsidRPr="00E047C3">
          <w:rPr>
            <w:rStyle w:val="Hyperlink"/>
            <w:noProof/>
            <w:color w:val="auto"/>
            <w:cs/>
          </w:rPr>
          <w:t>গাথাটির বর্ণনা</w:t>
        </w:r>
        <w:r w:rsidR="007226FE" w:rsidRPr="00E047C3">
          <w:rPr>
            <w:noProof/>
          </w:rPr>
          <w:tab/>
        </w:r>
        <w:r w:rsidR="007226FE" w:rsidRPr="00E047C3">
          <w:rPr>
            <w:rStyle w:val="Hyperlink"/>
            <w:rFonts w:ascii="SutonnyMJ" w:hAnsi="SutonnyMJ"/>
            <w:noProof/>
            <w:color w:val="auto"/>
          </w:rPr>
          <w:fldChar w:fldCharType="begin"/>
        </w:r>
        <w:r w:rsidR="007226FE" w:rsidRPr="00E047C3">
          <w:rPr>
            <w:rFonts w:ascii="SutonnyMJ" w:hAnsi="SutonnyMJ"/>
            <w:noProof/>
          </w:rPr>
          <w:instrText xml:space="preserve"> PAGEREF _Toc116043143 \h </w:instrText>
        </w:r>
        <w:r w:rsidR="007226FE" w:rsidRPr="00E047C3">
          <w:rPr>
            <w:rStyle w:val="Hyperlink"/>
            <w:rFonts w:ascii="SutonnyMJ" w:hAnsi="SutonnyMJ"/>
            <w:noProof/>
            <w:color w:val="auto"/>
          </w:rPr>
        </w:r>
        <w:r w:rsidR="007226FE" w:rsidRPr="00E047C3">
          <w:rPr>
            <w:rStyle w:val="Hyperlink"/>
            <w:rFonts w:ascii="SutonnyMJ" w:hAnsi="SutonnyMJ"/>
            <w:noProof/>
            <w:color w:val="auto"/>
          </w:rPr>
          <w:fldChar w:fldCharType="separate"/>
        </w:r>
        <w:r w:rsidR="00693C8C">
          <w:rPr>
            <w:rFonts w:ascii="SutonnyMJ" w:hAnsi="SutonnyMJ"/>
            <w:noProof/>
          </w:rPr>
          <w:t>179</w:t>
        </w:r>
        <w:r w:rsidR="007226FE" w:rsidRPr="00E047C3">
          <w:rPr>
            <w:rStyle w:val="Hyperlink"/>
            <w:rFonts w:ascii="SutonnyMJ" w:hAnsi="SutonnyMJ"/>
            <w:noProof/>
            <w:color w:val="auto"/>
          </w:rPr>
          <w:fldChar w:fldCharType="end"/>
        </w:r>
      </w:hyperlink>
    </w:p>
    <w:p w14:paraId="02D06CFB" w14:textId="7BE00877" w:rsidR="00FD403C" w:rsidRPr="00E047C3" w:rsidRDefault="00000000">
      <w:pPr>
        <w:pStyle w:val="TOC2"/>
        <w:rPr>
          <w:rFonts w:eastAsiaTheme="minorEastAsia"/>
          <w:b/>
          <w:bCs/>
          <w:noProof/>
          <w:szCs w:val="28"/>
        </w:rPr>
      </w:pPr>
      <w:hyperlink w:anchor="_Toc116043144" w:history="1">
        <w:r w:rsidR="007226FE" w:rsidRPr="00E047C3">
          <w:rPr>
            <w:rStyle w:val="Hyperlink"/>
            <w:noProof/>
            <w:color w:val="auto"/>
          </w:rPr>
          <w:t>‘</w:t>
        </w:r>
        <w:r w:rsidR="007226FE" w:rsidRPr="00E047C3">
          <w:rPr>
            <w:rStyle w:val="Hyperlink"/>
            <w:noProof/>
            <w:color w:val="auto"/>
            <w:cs/>
          </w:rPr>
          <w:t>ক্ষয়</w:t>
        </w:r>
        <w:r w:rsidR="007226FE" w:rsidRPr="00E047C3">
          <w:rPr>
            <w:rStyle w:val="Hyperlink"/>
            <w:noProof/>
            <w:color w:val="auto"/>
          </w:rPr>
          <w:t xml:space="preserve">, </w:t>
        </w:r>
        <w:r w:rsidR="007226FE" w:rsidRPr="00E047C3">
          <w:rPr>
            <w:rStyle w:val="Hyperlink"/>
            <w:noProof/>
            <w:color w:val="auto"/>
            <w:cs/>
          </w:rPr>
          <w:t>বিরাগ</w:t>
        </w:r>
        <w:r w:rsidR="007226FE" w:rsidRPr="00E047C3">
          <w:rPr>
            <w:rStyle w:val="Hyperlink"/>
            <w:noProof/>
            <w:color w:val="auto"/>
            <w:cs/>
            <w:lang w:bidi="bn-IN"/>
          </w:rPr>
          <w:t xml:space="preserve">’ </w:t>
        </w:r>
        <w:r w:rsidR="007226FE" w:rsidRPr="00E047C3">
          <w:rPr>
            <w:rStyle w:val="Hyperlink"/>
            <w:noProof/>
            <w:color w:val="auto"/>
            <w:cs/>
          </w:rPr>
          <w:t>গাথাটির বর্ণনা</w:t>
        </w:r>
        <w:r w:rsidR="007226FE" w:rsidRPr="00E047C3">
          <w:rPr>
            <w:noProof/>
          </w:rPr>
          <w:tab/>
        </w:r>
        <w:r w:rsidR="007226FE" w:rsidRPr="00E047C3">
          <w:rPr>
            <w:rStyle w:val="Hyperlink"/>
            <w:rFonts w:ascii="SutonnyMJ" w:hAnsi="SutonnyMJ"/>
            <w:noProof/>
            <w:color w:val="auto"/>
          </w:rPr>
          <w:fldChar w:fldCharType="begin"/>
        </w:r>
        <w:r w:rsidR="007226FE" w:rsidRPr="00E047C3">
          <w:rPr>
            <w:rFonts w:ascii="SutonnyMJ" w:hAnsi="SutonnyMJ"/>
            <w:noProof/>
          </w:rPr>
          <w:instrText xml:space="preserve"> PAGEREF _Toc116043144 \h </w:instrText>
        </w:r>
        <w:r w:rsidR="007226FE" w:rsidRPr="00E047C3">
          <w:rPr>
            <w:rStyle w:val="Hyperlink"/>
            <w:rFonts w:ascii="SutonnyMJ" w:hAnsi="SutonnyMJ"/>
            <w:noProof/>
            <w:color w:val="auto"/>
          </w:rPr>
        </w:r>
        <w:r w:rsidR="007226FE" w:rsidRPr="00E047C3">
          <w:rPr>
            <w:rStyle w:val="Hyperlink"/>
            <w:rFonts w:ascii="SutonnyMJ" w:hAnsi="SutonnyMJ"/>
            <w:noProof/>
            <w:color w:val="auto"/>
          </w:rPr>
          <w:fldChar w:fldCharType="separate"/>
        </w:r>
        <w:r w:rsidR="00693C8C">
          <w:rPr>
            <w:rFonts w:ascii="SutonnyMJ" w:hAnsi="SutonnyMJ"/>
            <w:noProof/>
          </w:rPr>
          <w:t>187</w:t>
        </w:r>
        <w:r w:rsidR="007226FE" w:rsidRPr="00E047C3">
          <w:rPr>
            <w:rStyle w:val="Hyperlink"/>
            <w:rFonts w:ascii="SutonnyMJ" w:hAnsi="SutonnyMJ"/>
            <w:noProof/>
            <w:color w:val="auto"/>
          </w:rPr>
          <w:fldChar w:fldCharType="end"/>
        </w:r>
      </w:hyperlink>
    </w:p>
    <w:p w14:paraId="10F19AC0" w14:textId="29F9915C" w:rsidR="00FD403C" w:rsidRPr="00E047C3" w:rsidRDefault="00000000">
      <w:pPr>
        <w:pStyle w:val="TOC2"/>
        <w:rPr>
          <w:rFonts w:eastAsiaTheme="minorEastAsia"/>
          <w:b/>
          <w:bCs/>
          <w:noProof/>
          <w:szCs w:val="28"/>
        </w:rPr>
      </w:pPr>
      <w:hyperlink w:anchor="_Toc116043145" w:history="1">
        <w:r w:rsidR="007226FE" w:rsidRPr="00E047C3">
          <w:rPr>
            <w:rStyle w:val="Hyperlink"/>
            <w:noProof/>
            <w:color w:val="auto"/>
          </w:rPr>
          <w:t>‘</w:t>
        </w:r>
        <w:r w:rsidR="007226FE" w:rsidRPr="00E047C3">
          <w:rPr>
            <w:rStyle w:val="Hyperlink"/>
            <w:noProof/>
            <w:color w:val="auto"/>
            <w:cs/>
          </w:rPr>
          <w:t>বুদ্ধশ্রেষ্ঠ যেই</w:t>
        </w:r>
        <w:r w:rsidR="007226FE" w:rsidRPr="00E047C3">
          <w:rPr>
            <w:rStyle w:val="Hyperlink"/>
            <w:noProof/>
            <w:color w:val="auto"/>
          </w:rPr>
          <w:t xml:space="preserve">’ </w:t>
        </w:r>
        <w:r w:rsidR="007226FE" w:rsidRPr="00E047C3">
          <w:rPr>
            <w:rStyle w:val="Hyperlink"/>
            <w:noProof/>
            <w:color w:val="auto"/>
            <w:cs/>
          </w:rPr>
          <w:t>গাথাটির বর্ণনা</w:t>
        </w:r>
        <w:r w:rsidR="007226FE" w:rsidRPr="00E047C3">
          <w:rPr>
            <w:noProof/>
          </w:rPr>
          <w:tab/>
        </w:r>
        <w:r w:rsidR="007226FE" w:rsidRPr="00E047C3">
          <w:rPr>
            <w:rStyle w:val="Hyperlink"/>
            <w:rFonts w:ascii="SutonnyMJ" w:hAnsi="SutonnyMJ"/>
            <w:noProof/>
            <w:color w:val="auto"/>
          </w:rPr>
          <w:fldChar w:fldCharType="begin"/>
        </w:r>
        <w:r w:rsidR="007226FE" w:rsidRPr="00E047C3">
          <w:rPr>
            <w:rFonts w:ascii="SutonnyMJ" w:hAnsi="SutonnyMJ"/>
            <w:noProof/>
          </w:rPr>
          <w:instrText xml:space="preserve"> PAGEREF _Toc116043145 \h </w:instrText>
        </w:r>
        <w:r w:rsidR="007226FE" w:rsidRPr="00E047C3">
          <w:rPr>
            <w:rStyle w:val="Hyperlink"/>
            <w:rFonts w:ascii="SutonnyMJ" w:hAnsi="SutonnyMJ"/>
            <w:noProof/>
            <w:color w:val="auto"/>
          </w:rPr>
        </w:r>
        <w:r w:rsidR="007226FE" w:rsidRPr="00E047C3">
          <w:rPr>
            <w:rStyle w:val="Hyperlink"/>
            <w:rFonts w:ascii="SutonnyMJ" w:hAnsi="SutonnyMJ"/>
            <w:noProof/>
            <w:color w:val="auto"/>
          </w:rPr>
          <w:fldChar w:fldCharType="separate"/>
        </w:r>
        <w:r w:rsidR="00693C8C">
          <w:rPr>
            <w:rFonts w:ascii="SutonnyMJ" w:hAnsi="SutonnyMJ"/>
            <w:noProof/>
          </w:rPr>
          <w:t>187</w:t>
        </w:r>
        <w:r w:rsidR="007226FE" w:rsidRPr="00E047C3">
          <w:rPr>
            <w:rStyle w:val="Hyperlink"/>
            <w:rFonts w:ascii="SutonnyMJ" w:hAnsi="SutonnyMJ"/>
            <w:noProof/>
            <w:color w:val="auto"/>
          </w:rPr>
          <w:fldChar w:fldCharType="end"/>
        </w:r>
      </w:hyperlink>
    </w:p>
    <w:p w14:paraId="1FCA68C2" w14:textId="4A1BA15A" w:rsidR="00FD403C" w:rsidRPr="00E047C3" w:rsidRDefault="00000000">
      <w:pPr>
        <w:pStyle w:val="TOC2"/>
        <w:rPr>
          <w:rFonts w:eastAsiaTheme="minorEastAsia"/>
          <w:b/>
          <w:bCs/>
          <w:noProof/>
          <w:szCs w:val="28"/>
        </w:rPr>
      </w:pPr>
      <w:hyperlink w:anchor="_Toc116043146" w:history="1">
        <w:r w:rsidR="007226FE" w:rsidRPr="00E047C3">
          <w:rPr>
            <w:rStyle w:val="Hyperlink"/>
            <w:noProof/>
            <w:color w:val="auto"/>
          </w:rPr>
          <w:t>‘</w:t>
        </w:r>
        <w:r w:rsidR="007226FE" w:rsidRPr="00E047C3">
          <w:rPr>
            <w:rStyle w:val="Hyperlink"/>
            <w:noProof/>
            <w:color w:val="auto"/>
            <w:cs/>
          </w:rPr>
          <w:t>যে আটজন ব্যক্তি</w:t>
        </w:r>
        <w:r w:rsidR="007226FE" w:rsidRPr="00E047C3">
          <w:rPr>
            <w:rStyle w:val="Hyperlink"/>
            <w:noProof/>
            <w:color w:val="auto"/>
            <w:cs/>
            <w:lang w:bidi="bn-IN"/>
          </w:rPr>
          <w:t xml:space="preserve">’ </w:t>
        </w:r>
        <w:r w:rsidR="007226FE" w:rsidRPr="00E047C3">
          <w:rPr>
            <w:rStyle w:val="Hyperlink"/>
            <w:noProof/>
            <w:color w:val="auto"/>
            <w:cs/>
          </w:rPr>
          <w:t>গাথাটির বর্ণনা</w:t>
        </w:r>
        <w:r w:rsidR="007226FE" w:rsidRPr="00E047C3">
          <w:rPr>
            <w:noProof/>
          </w:rPr>
          <w:tab/>
        </w:r>
        <w:r w:rsidR="007226FE" w:rsidRPr="00E047C3">
          <w:rPr>
            <w:rStyle w:val="Hyperlink"/>
            <w:rFonts w:ascii="SutonnyMJ" w:hAnsi="SutonnyMJ"/>
            <w:noProof/>
            <w:color w:val="auto"/>
          </w:rPr>
          <w:fldChar w:fldCharType="begin"/>
        </w:r>
        <w:r w:rsidR="007226FE" w:rsidRPr="00E047C3">
          <w:rPr>
            <w:rFonts w:ascii="SutonnyMJ" w:hAnsi="SutonnyMJ"/>
            <w:noProof/>
          </w:rPr>
          <w:instrText xml:space="preserve"> PAGEREF _Toc116043146 \h </w:instrText>
        </w:r>
        <w:r w:rsidR="007226FE" w:rsidRPr="00E047C3">
          <w:rPr>
            <w:rStyle w:val="Hyperlink"/>
            <w:rFonts w:ascii="SutonnyMJ" w:hAnsi="SutonnyMJ"/>
            <w:noProof/>
            <w:color w:val="auto"/>
          </w:rPr>
        </w:r>
        <w:r w:rsidR="007226FE" w:rsidRPr="00E047C3">
          <w:rPr>
            <w:rStyle w:val="Hyperlink"/>
            <w:rFonts w:ascii="SutonnyMJ" w:hAnsi="SutonnyMJ"/>
            <w:noProof/>
            <w:color w:val="auto"/>
          </w:rPr>
          <w:fldChar w:fldCharType="separate"/>
        </w:r>
        <w:r w:rsidR="00693C8C">
          <w:rPr>
            <w:rFonts w:ascii="SutonnyMJ" w:hAnsi="SutonnyMJ"/>
            <w:noProof/>
          </w:rPr>
          <w:t>188</w:t>
        </w:r>
        <w:r w:rsidR="007226FE" w:rsidRPr="00E047C3">
          <w:rPr>
            <w:rStyle w:val="Hyperlink"/>
            <w:rFonts w:ascii="SutonnyMJ" w:hAnsi="SutonnyMJ"/>
            <w:noProof/>
            <w:color w:val="auto"/>
          </w:rPr>
          <w:fldChar w:fldCharType="end"/>
        </w:r>
      </w:hyperlink>
    </w:p>
    <w:p w14:paraId="33219D04" w14:textId="0F5E7375" w:rsidR="00FD403C" w:rsidRPr="00E047C3" w:rsidRDefault="00000000">
      <w:pPr>
        <w:pStyle w:val="TOC2"/>
        <w:rPr>
          <w:rFonts w:eastAsiaTheme="minorEastAsia"/>
          <w:b/>
          <w:bCs/>
          <w:noProof/>
          <w:szCs w:val="28"/>
        </w:rPr>
      </w:pPr>
      <w:hyperlink w:anchor="_Toc116043147" w:history="1">
        <w:r w:rsidR="007226FE" w:rsidRPr="00E047C3">
          <w:rPr>
            <w:rStyle w:val="Hyperlink"/>
            <w:noProof/>
            <w:color w:val="auto"/>
          </w:rPr>
          <w:t>‘</w:t>
        </w:r>
        <w:r w:rsidR="007226FE" w:rsidRPr="00E047C3">
          <w:rPr>
            <w:rStyle w:val="Hyperlink"/>
            <w:noProof/>
            <w:color w:val="auto"/>
            <w:cs/>
          </w:rPr>
          <w:t>যাঁরা সুষ্ঠুভাবে নিয়োজিত</w:t>
        </w:r>
        <w:r w:rsidR="007226FE" w:rsidRPr="00E047C3">
          <w:rPr>
            <w:rStyle w:val="Hyperlink"/>
            <w:noProof/>
            <w:color w:val="auto"/>
            <w:cs/>
            <w:lang w:bidi="bn-IN"/>
          </w:rPr>
          <w:t xml:space="preserve">’ </w:t>
        </w:r>
        <w:r w:rsidR="007226FE" w:rsidRPr="00E047C3">
          <w:rPr>
            <w:rStyle w:val="Hyperlink"/>
            <w:noProof/>
            <w:color w:val="auto"/>
            <w:cs/>
          </w:rPr>
          <w:t>গাথাটির বর্ণনা</w:t>
        </w:r>
        <w:r w:rsidR="007226FE" w:rsidRPr="00E047C3">
          <w:rPr>
            <w:noProof/>
          </w:rPr>
          <w:tab/>
        </w:r>
        <w:r w:rsidR="007226FE" w:rsidRPr="00E047C3">
          <w:rPr>
            <w:rStyle w:val="Hyperlink"/>
            <w:rFonts w:ascii="SutonnyMJ" w:hAnsi="SutonnyMJ"/>
            <w:noProof/>
            <w:color w:val="auto"/>
          </w:rPr>
          <w:fldChar w:fldCharType="begin"/>
        </w:r>
        <w:r w:rsidR="007226FE" w:rsidRPr="00E047C3">
          <w:rPr>
            <w:rFonts w:ascii="SutonnyMJ" w:hAnsi="SutonnyMJ"/>
            <w:noProof/>
          </w:rPr>
          <w:instrText xml:space="preserve"> PAGEREF _Toc116043147 \h </w:instrText>
        </w:r>
        <w:r w:rsidR="007226FE" w:rsidRPr="00E047C3">
          <w:rPr>
            <w:rStyle w:val="Hyperlink"/>
            <w:rFonts w:ascii="SutonnyMJ" w:hAnsi="SutonnyMJ"/>
            <w:noProof/>
            <w:color w:val="auto"/>
          </w:rPr>
        </w:r>
        <w:r w:rsidR="007226FE" w:rsidRPr="00E047C3">
          <w:rPr>
            <w:rStyle w:val="Hyperlink"/>
            <w:rFonts w:ascii="SutonnyMJ" w:hAnsi="SutonnyMJ"/>
            <w:noProof/>
            <w:color w:val="auto"/>
          </w:rPr>
          <w:fldChar w:fldCharType="separate"/>
        </w:r>
        <w:r w:rsidR="00693C8C">
          <w:rPr>
            <w:rFonts w:ascii="SutonnyMJ" w:hAnsi="SutonnyMJ"/>
            <w:noProof/>
          </w:rPr>
          <w:t>190</w:t>
        </w:r>
        <w:r w:rsidR="007226FE" w:rsidRPr="00E047C3">
          <w:rPr>
            <w:rStyle w:val="Hyperlink"/>
            <w:rFonts w:ascii="SutonnyMJ" w:hAnsi="SutonnyMJ"/>
            <w:noProof/>
            <w:color w:val="auto"/>
          </w:rPr>
          <w:fldChar w:fldCharType="end"/>
        </w:r>
      </w:hyperlink>
    </w:p>
    <w:p w14:paraId="2B916152" w14:textId="09BA5779" w:rsidR="00FD403C" w:rsidRPr="00E047C3" w:rsidRDefault="00000000">
      <w:pPr>
        <w:pStyle w:val="TOC2"/>
        <w:rPr>
          <w:rFonts w:eastAsiaTheme="minorEastAsia"/>
          <w:b/>
          <w:bCs/>
          <w:noProof/>
          <w:szCs w:val="28"/>
        </w:rPr>
      </w:pPr>
      <w:hyperlink w:anchor="_Toc116043148" w:history="1">
        <w:r w:rsidR="007226FE" w:rsidRPr="00E047C3">
          <w:rPr>
            <w:rStyle w:val="Hyperlink"/>
            <w:noProof/>
            <w:color w:val="auto"/>
          </w:rPr>
          <w:t>‘</w:t>
        </w:r>
        <w:r w:rsidR="007226FE" w:rsidRPr="00E047C3">
          <w:rPr>
            <w:rStyle w:val="Hyperlink"/>
            <w:noProof/>
            <w:color w:val="auto"/>
            <w:cs/>
          </w:rPr>
          <w:t>মাটিতে পোঁতা শক্ত খুঁটি</w:t>
        </w:r>
        <w:r w:rsidR="007226FE" w:rsidRPr="00E047C3">
          <w:rPr>
            <w:rStyle w:val="Hyperlink"/>
            <w:noProof/>
            <w:color w:val="auto"/>
            <w:cs/>
            <w:lang w:bidi="bn-IN"/>
          </w:rPr>
          <w:t xml:space="preserve">’ </w:t>
        </w:r>
        <w:r w:rsidR="007226FE" w:rsidRPr="00E047C3">
          <w:rPr>
            <w:rStyle w:val="Hyperlink"/>
            <w:noProof/>
            <w:color w:val="auto"/>
            <w:cs/>
          </w:rPr>
          <w:t>গাথাটির বর্ণনা</w:t>
        </w:r>
        <w:r w:rsidR="007226FE" w:rsidRPr="00E047C3">
          <w:rPr>
            <w:noProof/>
          </w:rPr>
          <w:tab/>
        </w:r>
        <w:r w:rsidR="007226FE" w:rsidRPr="00E047C3">
          <w:rPr>
            <w:rStyle w:val="Hyperlink"/>
            <w:rFonts w:ascii="SutonnyMJ" w:hAnsi="SutonnyMJ"/>
            <w:noProof/>
            <w:color w:val="auto"/>
          </w:rPr>
          <w:fldChar w:fldCharType="begin"/>
        </w:r>
        <w:r w:rsidR="007226FE" w:rsidRPr="00E047C3">
          <w:rPr>
            <w:rFonts w:ascii="SutonnyMJ" w:hAnsi="SutonnyMJ"/>
            <w:noProof/>
          </w:rPr>
          <w:instrText xml:space="preserve"> PAGEREF _Toc116043148 \h </w:instrText>
        </w:r>
        <w:r w:rsidR="007226FE" w:rsidRPr="00E047C3">
          <w:rPr>
            <w:rStyle w:val="Hyperlink"/>
            <w:rFonts w:ascii="SutonnyMJ" w:hAnsi="SutonnyMJ"/>
            <w:noProof/>
            <w:color w:val="auto"/>
          </w:rPr>
        </w:r>
        <w:r w:rsidR="007226FE" w:rsidRPr="00E047C3">
          <w:rPr>
            <w:rStyle w:val="Hyperlink"/>
            <w:rFonts w:ascii="SutonnyMJ" w:hAnsi="SutonnyMJ"/>
            <w:noProof/>
            <w:color w:val="auto"/>
          </w:rPr>
          <w:fldChar w:fldCharType="separate"/>
        </w:r>
        <w:r w:rsidR="00693C8C">
          <w:rPr>
            <w:rFonts w:ascii="SutonnyMJ" w:hAnsi="SutonnyMJ"/>
            <w:noProof/>
          </w:rPr>
          <w:t>191</w:t>
        </w:r>
        <w:r w:rsidR="007226FE" w:rsidRPr="00E047C3">
          <w:rPr>
            <w:rStyle w:val="Hyperlink"/>
            <w:rFonts w:ascii="SutonnyMJ" w:hAnsi="SutonnyMJ"/>
            <w:noProof/>
            <w:color w:val="auto"/>
          </w:rPr>
          <w:fldChar w:fldCharType="end"/>
        </w:r>
      </w:hyperlink>
    </w:p>
    <w:p w14:paraId="034F497B" w14:textId="2832FB97" w:rsidR="00FD403C" w:rsidRPr="00E047C3" w:rsidRDefault="00000000">
      <w:pPr>
        <w:pStyle w:val="TOC2"/>
        <w:rPr>
          <w:rFonts w:eastAsiaTheme="minorEastAsia"/>
          <w:b/>
          <w:bCs/>
          <w:noProof/>
          <w:szCs w:val="28"/>
        </w:rPr>
      </w:pPr>
      <w:hyperlink w:anchor="_Toc116043149" w:history="1">
        <w:r w:rsidR="007226FE" w:rsidRPr="00E047C3">
          <w:rPr>
            <w:rStyle w:val="Hyperlink"/>
            <w:noProof/>
            <w:color w:val="auto"/>
          </w:rPr>
          <w:t>‘</w:t>
        </w:r>
        <w:r w:rsidR="007226FE" w:rsidRPr="00E047C3">
          <w:rPr>
            <w:rStyle w:val="Hyperlink"/>
            <w:noProof/>
            <w:color w:val="auto"/>
            <w:cs/>
          </w:rPr>
          <w:t>যাঁরা আর্যসত্যকে</w:t>
        </w:r>
        <w:r w:rsidR="007226FE" w:rsidRPr="00E047C3">
          <w:rPr>
            <w:rStyle w:val="Hyperlink"/>
            <w:noProof/>
            <w:color w:val="auto"/>
            <w:cs/>
            <w:lang w:bidi="bn-IN"/>
          </w:rPr>
          <w:t xml:space="preserve">’ </w:t>
        </w:r>
        <w:r w:rsidR="007226FE" w:rsidRPr="00E047C3">
          <w:rPr>
            <w:rStyle w:val="Hyperlink"/>
            <w:noProof/>
            <w:color w:val="auto"/>
            <w:cs/>
          </w:rPr>
          <w:t>গাথাটির বর্ণনা</w:t>
        </w:r>
        <w:r w:rsidR="007226FE" w:rsidRPr="00E047C3">
          <w:rPr>
            <w:noProof/>
          </w:rPr>
          <w:tab/>
        </w:r>
        <w:r w:rsidR="007226FE" w:rsidRPr="00E047C3">
          <w:rPr>
            <w:rStyle w:val="Hyperlink"/>
            <w:rFonts w:ascii="SutonnyMJ" w:hAnsi="SutonnyMJ"/>
            <w:noProof/>
            <w:color w:val="auto"/>
          </w:rPr>
          <w:fldChar w:fldCharType="begin"/>
        </w:r>
        <w:r w:rsidR="007226FE" w:rsidRPr="00E047C3">
          <w:rPr>
            <w:rFonts w:ascii="SutonnyMJ" w:hAnsi="SutonnyMJ"/>
            <w:noProof/>
          </w:rPr>
          <w:instrText xml:space="preserve"> PAGEREF _Toc116043149 \h </w:instrText>
        </w:r>
        <w:r w:rsidR="007226FE" w:rsidRPr="00E047C3">
          <w:rPr>
            <w:rStyle w:val="Hyperlink"/>
            <w:rFonts w:ascii="SutonnyMJ" w:hAnsi="SutonnyMJ"/>
            <w:noProof/>
            <w:color w:val="auto"/>
          </w:rPr>
        </w:r>
        <w:r w:rsidR="007226FE" w:rsidRPr="00E047C3">
          <w:rPr>
            <w:rStyle w:val="Hyperlink"/>
            <w:rFonts w:ascii="SutonnyMJ" w:hAnsi="SutonnyMJ"/>
            <w:noProof/>
            <w:color w:val="auto"/>
          </w:rPr>
          <w:fldChar w:fldCharType="separate"/>
        </w:r>
        <w:r w:rsidR="00693C8C">
          <w:rPr>
            <w:rFonts w:ascii="SutonnyMJ" w:hAnsi="SutonnyMJ"/>
            <w:noProof/>
          </w:rPr>
          <w:t>192</w:t>
        </w:r>
        <w:r w:rsidR="007226FE" w:rsidRPr="00E047C3">
          <w:rPr>
            <w:rStyle w:val="Hyperlink"/>
            <w:rFonts w:ascii="SutonnyMJ" w:hAnsi="SutonnyMJ"/>
            <w:noProof/>
            <w:color w:val="auto"/>
          </w:rPr>
          <w:fldChar w:fldCharType="end"/>
        </w:r>
      </w:hyperlink>
    </w:p>
    <w:p w14:paraId="13C29A20" w14:textId="338582F3" w:rsidR="00FD403C" w:rsidRPr="00E047C3" w:rsidRDefault="00000000">
      <w:pPr>
        <w:pStyle w:val="TOC2"/>
        <w:rPr>
          <w:rFonts w:eastAsiaTheme="minorEastAsia"/>
          <w:b/>
          <w:bCs/>
          <w:noProof/>
          <w:szCs w:val="28"/>
        </w:rPr>
      </w:pPr>
      <w:hyperlink w:anchor="_Toc116043150" w:history="1">
        <w:r w:rsidR="007226FE" w:rsidRPr="00E047C3">
          <w:rPr>
            <w:rStyle w:val="Hyperlink"/>
            <w:noProof/>
            <w:color w:val="auto"/>
          </w:rPr>
          <w:t>‘</w:t>
        </w:r>
        <w:r w:rsidR="007226FE" w:rsidRPr="00E047C3">
          <w:rPr>
            <w:rStyle w:val="Hyperlink"/>
            <w:noProof/>
            <w:color w:val="auto"/>
            <w:cs/>
          </w:rPr>
          <w:t>সেই দর্শনসম্পদের সঙ্গে</w:t>
        </w:r>
        <w:r w:rsidR="007226FE" w:rsidRPr="00E047C3">
          <w:rPr>
            <w:rStyle w:val="Hyperlink"/>
            <w:noProof/>
            <w:color w:val="auto"/>
            <w:cs/>
            <w:lang w:bidi="bn-IN"/>
          </w:rPr>
          <w:t xml:space="preserve">’ </w:t>
        </w:r>
        <w:r w:rsidR="007226FE" w:rsidRPr="00E047C3">
          <w:rPr>
            <w:rStyle w:val="Hyperlink"/>
            <w:noProof/>
            <w:color w:val="auto"/>
            <w:cs/>
          </w:rPr>
          <w:t>গাথাটির বর্ণনা</w:t>
        </w:r>
        <w:r w:rsidR="007226FE" w:rsidRPr="00E047C3">
          <w:rPr>
            <w:noProof/>
          </w:rPr>
          <w:tab/>
        </w:r>
        <w:r w:rsidR="007226FE" w:rsidRPr="00E047C3">
          <w:rPr>
            <w:rStyle w:val="Hyperlink"/>
            <w:rFonts w:ascii="SutonnyMJ" w:hAnsi="SutonnyMJ"/>
            <w:noProof/>
            <w:color w:val="auto"/>
          </w:rPr>
          <w:fldChar w:fldCharType="begin"/>
        </w:r>
        <w:r w:rsidR="007226FE" w:rsidRPr="00E047C3">
          <w:rPr>
            <w:rFonts w:ascii="SutonnyMJ" w:hAnsi="SutonnyMJ"/>
            <w:noProof/>
          </w:rPr>
          <w:instrText xml:space="preserve"> PAGEREF _Toc116043150 \h </w:instrText>
        </w:r>
        <w:r w:rsidR="007226FE" w:rsidRPr="00E047C3">
          <w:rPr>
            <w:rStyle w:val="Hyperlink"/>
            <w:rFonts w:ascii="SutonnyMJ" w:hAnsi="SutonnyMJ"/>
            <w:noProof/>
            <w:color w:val="auto"/>
          </w:rPr>
        </w:r>
        <w:r w:rsidR="007226FE" w:rsidRPr="00E047C3">
          <w:rPr>
            <w:rStyle w:val="Hyperlink"/>
            <w:rFonts w:ascii="SutonnyMJ" w:hAnsi="SutonnyMJ"/>
            <w:noProof/>
            <w:color w:val="auto"/>
          </w:rPr>
          <w:fldChar w:fldCharType="separate"/>
        </w:r>
        <w:r w:rsidR="00693C8C">
          <w:rPr>
            <w:rFonts w:ascii="SutonnyMJ" w:hAnsi="SutonnyMJ"/>
            <w:noProof/>
          </w:rPr>
          <w:t>193</w:t>
        </w:r>
        <w:r w:rsidR="007226FE" w:rsidRPr="00E047C3">
          <w:rPr>
            <w:rStyle w:val="Hyperlink"/>
            <w:rFonts w:ascii="SutonnyMJ" w:hAnsi="SutonnyMJ"/>
            <w:noProof/>
            <w:color w:val="auto"/>
          </w:rPr>
          <w:fldChar w:fldCharType="end"/>
        </w:r>
      </w:hyperlink>
    </w:p>
    <w:p w14:paraId="2B9F7813" w14:textId="4CF08CAF" w:rsidR="00FD403C" w:rsidRPr="00E047C3" w:rsidRDefault="00000000">
      <w:pPr>
        <w:pStyle w:val="TOC2"/>
        <w:rPr>
          <w:rFonts w:eastAsiaTheme="minorEastAsia"/>
          <w:b/>
          <w:bCs/>
          <w:noProof/>
          <w:szCs w:val="28"/>
        </w:rPr>
      </w:pPr>
      <w:hyperlink w:anchor="_Toc116043151" w:history="1">
        <w:r w:rsidR="007226FE" w:rsidRPr="00E047C3">
          <w:rPr>
            <w:rStyle w:val="Hyperlink"/>
            <w:noProof/>
            <w:color w:val="auto"/>
          </w:rPr>
          <w:t>‘</w:t>
        </w:r>
        <w:r w:rsidR="007226FE" w:rsidRPr="00E047C3">
          <w:rPr>
            <w:rStyle w:val="Hyperlink"/>
            <w:noProof/>
            <w:color w:val="auto"/>
            <w:cs/>
          </w:rPr>
          <w:t>তিনি চার অপায় হতে</w:t>
        </w:r>
        <w:r w:rsidR="007226FE" w:rsidRPr="00E047C3">
          <w:rPr>
            <w:rStyle w:val="Hyperlink"/>
            <w:noProof/>
            <w:color w:val="auto"/>
            <w:cs/>
            <w:lang w:bidi="bn-IN"/>
          </w:rPr>
          <w:t xml:space="preserve">’ </w:t>
        </w:r>
        <w:r w:rsidR="007226FE" w:rsidRPr="00E047C3">
          <w:rPr>
            <w:rStyle w:val="Hyperlink"/>
            <w:noProof/>
            <w:color w:val="auto"/>
            <w:cs/>
          </w:rPr>
          <w:t>গাথাটির বর্ণনা</w:t>
        </w:r>
        <w:r w:rsidR="007226FE" w:rsidRPr="00E047C3">
          <w:rPr>
            <w:noProof/>
          </w:rPr>
          <w:tab/>
        </w:r>
        <w:r w:rsidR="007226FE" w:rsidRPr="00E047C3">
          <w:rPr>
            <w:rStyle w:val="Hyperlink"/>
            <w:rFonts w:ascii="SutonnyMJ" w:hAnsi="SutonnyMJ"/>
            <w:noProof/>
            <w:color w:val="auto"/>
          </w:rPr>
          <w:fldChar w:fldCharType="begin"/>
        </w:r>
        <w:r w:rsidR="007226FE" w:rsidRPr="00E047C3">
          <w:rPr>
            <w:rFonts w:ascii="SutonnyMJ" w:hAnsi="SutonnyMJ"/>
            <w:noProof/>
          </w:rPr>
          <w:instrText xml:space="preserve"> PAGEREF _Toc116043151 \h </w:instrText>
        </w:r>
        <w:r w:rsidR="007226FE" w:rsidRPr="00E047C3">
          <w:rPr>
            <w:rStyle w:val="Hyperlink"/>
            <w:rFonts w:ascii="SutonnyMJ" w:hAnsi="SutonnyMJ"/>
            <w:noProof/>
            <w:color w:val="auto"/>
          </w:rPr>
        </w:r>
        <w:r w:rsidR="007226FE" w:rsidRPr="00E047C3">
          <w:rPr>
            <w:rStyle w:val="Hyperlink"/>
            <w:rFonts w:ascii="SutonnyMJ" w:hAnsi="SutonnyMJ"/>
            <w:noProof/>
            <w:color w:val="auto"/>
          </w:rPr>
          <w:fldChar w:fldCharType="separate"/>
        </w:r>
        <w:r w:rsidR="00693C8C">
          <w:rPr>
            <w:rFonts w:ascii="SutonnyMJ" w:hAnsi="SutonnyMJ"/>
            <w:noProof/>
          </w:rPr>
          <w:t>194</w:t>
        </w:r>
        <w:r w:rsidR="007226FE" w:rsidRPr="00E047C3">
          <w:rPr>
            <w:rStyle w:val="Hyperlink"/>
            <w:rFonts w:ascii="SutonnyMJ" w:hAnsi="SutonnyMJ"/>
            <w:noProof/>
            <w:color w:val="auto"/>
          </w:rPr>
          <w:fldChar w:fldCharType="end"/>
        </w:r>
      </w:hyperlink>
    </w:p>
    <w:p w14:paraId="1FCE2F18" w14:textId="3B688F83" w:rsidR="00FD403C" w:rsidRPr="00E047C3" w:rsidRDefault="00000000">
      <w:pPr>
        <w:pStyle w:val="TOC2"/>
        <w:rPr>
          <w:rFonts w:eastAsiaTheme="minorEastAsia"/>
          <w:b/>
          <w:bCs/>
          <w:noProof/>
          <w:szCs w:val="28"/>
        </w:rPr>
      </w:pPr>
      <w:hyperlink w:anchor="_Toc116043152" w:history="1">
        <w:r w:rsidR="007226FE" w:rsidRPr="00E047C3">
          <w:rPr>
            <w:rStyle w:val="Hyperlink"/>
            <w:noProof/>
            <w:color w:val="auto"/>
          </w:rPr>
          <w:t>‘</w:t>
        </w:r>
        <w:r w:rsidR="007226FE" w:rsidRPr="00E047C3">
          <w:rPr>
            <w:rStyle w:val="Hyperlink"/>
            <w:noProof/>
            <w:color w:val="auto"/>
            <w:cs/>
          </w:rPr>
          <w:t>তিনি যদি সামান্যতম</w:t>
        </w:r>
        <w:r w:rsidR="007226FE" w:rsidRPr="00E047C3">
          <w:rPr>
            <w:rStyle w:val="Hyperlink"/>
            <w:noProof/>
            <w:color w:val="auto"/>
          </w:rPr>
          <w:t xml:space="preserve">’ </w:t>
        </w:r>
        <w:r w:rsidR="007226FE" w:rsidRPr="00E047C3">
          <w:rPr>
            <w:rStyle w:val="Hyperlink"/>
            <w:noProof/>
            <w:color w:val="auto"/>
            <w:cs/>
          </w:rPr>
          <w:t>গাথাটির বর্ণনা</w:t>
        </w:r>
        <w:r w:rsidR="007226FE" w:rsidRPr="00E047C3">
          <w:rPr>
            <w:noProof/>
          </w:rPr>
          <w:tab/>
        </w:r>
        <w:r w:rsidR="007226FE" w:rsidRPr="00E047C3">
          <w:rPr>
            <w:rStyle w:val="Hyperlink"/>
            <w:rFonts w:ascii="SutonnyMJ" w:hAnsi="SutonnyMJ"/>
            <w:noProof/>
            <w:color w:val="auto"/>
          </w:rPr>
          <w:fldChar w:fldCharType="begin"/>
        </w:r>
        <w:r w:rsidR="007226FE" w:rsidRPr="00E047C3">
          <w:rPr>
            <w:rFonts w:ascii="SutonnyMJ" w:hAnsi="SutonnyMJ"/>
            <w:noProof/>
          </w:rPr>
          <w:instrText xml:space="preserve"> PAGEREF _Toc116043152 \h </w:instrText>
        </w:r>
        <w:r w:rsidR="007226FE" w:rsidRPr="00E047C3">
          <w:rPr>
            <w:rStyle w:val="Hyperlink"/>
            <w:rFonts w:ascii="SutonnyMJ" w:hAnsi="SutonnyMJ"/>
            <w:noProof/>
            <w:color w:val="auto"/>
          </w:rPr>
        </w:r>
        <w:r w:rsidR="007226FE" w:rsidRPr="00E047C3">
          <w:rPr>
            <w:rStyle w:val="Hyperlink"/>
            <w:rFonts w:ascii="SutonnyMJ" w:hAnsi="SutonnyMJ"/>
            <w:noProof/>
            <w:color w:val="auto"/>
          </w:rPr>
          <w:fldChar w:fldCharType="separate"/>
        </w:r>
        <w:r w:rsidR="00693C8C">
          <w:rPr>
            <w:rFonts w:ascii="SutonnyMJ" w:hAnsi="SutonnyMJ"/>
            <w:noProof/>
          </w:rPr>
          <w:t>195</w:t>
        </w:r>
        <w:r w:rsidR="007226FE" w:rsidRPr="00E047C3">
          <w:rPr>
            <w:rStyle w:val="Hyperlink"/>
            <w:rFonts w:ascii="SutonnyMJ" w:hAnsi="SutonnyMJ"/>
            <w:noProof/>
            <w:color w:val="auto"/>
          </w:rPr>
          <w:fldChar w:fldCharType="end"/>
        </w:r>
      </w:hyperlink>
    </w:p>
    <w:p w14:paraId="43F17C6B" w14:textId="51BD0DC7" w:rsidR="00FD403C" w:rsidRPr="00E047C3" w:rsidRDefault="00000000">
      <w:pPr>
        <w:pStyle w:val="TOC2"/>
        <w:rPr>
          <w:rFonts w:eastAsiaTheme="minorEastAsia"/>
          <w:b/>
          <w:bCs/>
          <w:noProof/>
          <w:szCs w:val="28"/>
        </w:rPr>
      </w:pPr>
      <w:hyperlink w:anchor="_Toc116043153" w:history="1">
        <w:r w:rsidR="007226FE" w:rsidRPr="00E047C3">
          <w:rPr>
            <w:rStyle w:val="Hyperlink"/>
            <w:noProof/>
            <w:color w:val="auto"/>
          </w:rPr>
          <w:t>‘</w:t>
        </w:r>
        <w:r w:rsidR="007226FE" w:rsidRPr="00E047C3">
          <w:rPr>
            <w:rStyle w:val="Hyperlink"/>
            <w:noProof/>
            <w:color w:val="auto"/>
            <w:cs/>
          </w:rPr>
          <w:t>গ্রীষ্মঋতুর প্রথম মাসে</w:t>
        </w:r>
        <w:r w:rsidR="007226FE" w:rsidRPr="00E047C3">
          <w:rPr>
            <w:rStyle w:val="Hyperlink"/>
            <w:noProof/>
            <w:color w:val="auto"/>
            <w:cs/>
            <w:lang w:bidi="bn-IN"/>
          </w:rPr>
          <w:t xml:space="preserve">’ </w:t>
        </w:r>
        <w:r w:rsidR="007226FE" w:rsidRPr="00E047C3">
          <w:rPr>
            <w:rStyle w:val="Hyperlink"/>
            <w:noProof/>
            <w:color w:val="auto"/>
            <w:cs/>
          </w:rPr>
          <w:t>গাথাটির বর্ণনা</w:t>
        </w:r>
        <w:r w:rsidR="007226FE" w:rsidRPr="00E047C3">
          <w:rPr>
            <w:noProof/>
          </w:rPr>
          <w:tab/>
        </w:r>
        <w:r w:rsidR="007226FE" w:rsidRPr="00E047C3">
          <w:rPr>
            <w:rStyle w:val="Hyperlink"/>
            <w:rFonts w:ascii="SutonnyMJ" w:hAnsi="SutonnyMJ"/>
            <w:noProof/>
            <w:color w:val="auto"/>
          </w:rPr>
          <w:fldChar w:fldCharType="begin"/>
        </w:r>
        <w:r w:rsidR="007226FE" w:rsidRPr="00E047C3">
          <w:rPr>
            <w:rFonts w:ascii="SutonnyMJ" w:hAnsi="SutonnyMJ"/>
            <w:noProof/>
          </w:rPr>
          <w:instrText xml:space="preserve"> PAGEREF _Toc116043153 \h </w:instrText>
        </w:r>
        <w:r w:rsidR="007226FE" w:rsidRPr="00E047C3">
          <w:rPr>
            <w:rStyle w:val="Hyperlink"/>
            <w:rFonts w:ascii="SutonnyMJ" w:hAnsi="SutonnyMJ"/>
            <w:noProof/>
            <w:color w:val="auto"/>
          </w:rPr>
        </w:r>
        <w:r w:rsidR="007226FE" w:rsidRPr="00E047C3">
          <w:rPr>
            <w:rStyle w:val="Hyperlink"/>
            <w:rFonts w:ascii="SutonnyMJ" w:hAnsi="SutonnyMJ"/>
            <w:noProof/>
            <w:color w:val="auto"/>
          </w:rPr>
          <w:fldChar w:fldCharType="separate"/>
        </w:r>
        <w:r w:rsidR="00693C8C">
          <w:rPr>
            <w:rFonts w:ascii="SutonnyMJ" w:hAnsi="SutonnyMJ"/>
            <w:noProof/>
          </w:rPr>
          <w:t>197</w:t>
        </w:r>
        <w:r w:rsidR="007226FE" w:rsidRPr="00E047C3">
          <w:rPr>
            <w:rStyle w:val="Hyperlink"/>
            <w:rFonts w:ascii="SutonnyMJ" w:hAnsi="SutonnyMJ"/>
            <w:noProof/>
            <w:color w:val="auto"/>
          </w:rPr>
          <w:fldChar w:fldCharType="end"/>
        </w:r>
      </w:hyperlink>
    </w:p>
    <w:p w14:paraId="223EE067" w14:textId="412E4604" w:rsidR="00FD403C" w:rsidRPr="00E047C3" w:rsidRDefault="00000000">
      <w:pPr>
        <w:pStyle w:val="TOC2"/>
        <w:rPr>
          <w:rFonts w:eastAsiaTheme="minorEastAsia"/>
          <w:b/>
          <w:bCs/>
          <w:noProof/>
          <w:szCs w:val="28"/>
        </w:rPr>
      </w:pPr>
      <w:hyperlink w:anchor="_Toc116043154" w:history="1">
        <w:r w:rsidR="007226FE" w:rsidRPr="00E047C3">
          <w:rPr>
            <w:rStyle w:val="Hyperlink"/>
            <w:noProof/>
            <w:color w:val="auto"/>
          </w:rPr>
          <w:t>‘</w:t>
        </w:r>
        <w:r w:rsidR="007226FE" w:rsidRPr="00E047C3">
          <w:rPr>
            <w:rStyle w:val="Hyperlink"/>
            <w:noProof/>
            <w:color w:val="auto"/>
            <w:cs/>
          </w:rPr>
          <w:t>শ্রেষ্ঠ</w:t>
        </w:r>
        <w:r w:rsidR="007226FE" w:rsidRPr="00E047C3">
          <w:rPr>
            <w:rStyle w:val="Hyperlink"/>
            <w:noProof/>
            <w:color w:val="auto"/>
          </w:rPr>
          <w:t xml:space="preserve">, </w:t>
        </w:r>
        <w:r w:rsidR="007226FE" w:rsidRPr="00E047C3">
          <w:rPr>
            <w:rStyle w:val="Hyperlink"/>
            <w:noProof/>
            <w:color w:val="auto"/>
            <w:cs/>
          </w:rPr>
          <w:t>শ্রেষ্ঠজ্ঞ</w:t>
        </w:r>
        <w:r w:rsidR="007226FE" w:rsidRPr="00E047C3">
          <w:rPr>
            <w:rStyle w:val="Hyperlink"/>
            <w:noProof/>
            <w:color w:val="auto"/>
            <w:cs/>
            <w:lang w:bidi="bn-IN"/>
          </w:rPr>
          <w:t xml:space="preserve">’ </w:t>
        </w:r>
        <w:r w:rsidR="007226FE" w:rsidRPr="00E047C3">
          <w:rPr>
            <w:rStyle w:val="Hyperlink"/>
            <w:noProof/>
            <w:color w:val="auto"/>
            <w:cs/>
          </w:rPr>
          <w:t>গাথাটির বর্ণনা</w:t>
        </w:r>
        <w:r w:rsidR="007226FE" w:rsidRPr="00E047C3">
          <w:rPr>
            <w:noProof/>
          </w:rPr>
          <w:tab/>
        </w:r>
        <w:r w:rsidR="007226FE" w:rsidRPr="00E047C3">
          <w:rPr>
            <w:rStyle w:val="Hyperlink"/>
            <w:rFonts w:ascii="SutonnyMJ" w:hAnsi="SutonnyMJ"/>
            <w:noProof/>
            <w:color w:val="auto"/>
          </w:rPr>
          <w:fldChar w:fldCharType="begin"/>
        </w:r>
        <w:r w:rsidR="007226FE" w:rsidRPr="00E047C3">
          <w:rPr>
            <w:rFonts w:ascii="SutonnyMJ" w:hAnsi="SutonnyMJ"/>
            <w:noProof/>
          </w:rPr>
          <w:instrText xml:space="preserve"> PAGEREF _Toc116043154 \h </w:instrText>
        </w:r>
        <w:r w:rsidR="007226FE" w:rsidRPr="00E047C3">
          <w:rPr>
            <w:rStyle w:val="Hyperlink"/>
            <w:rFonts w:ascii="SutonnyMJ" w:hAnsi="SutonnyMJ"/>
            <w:noProof/>
            <w:color w:val="auto"/>
          </w:rPr>
        </w:r>
        <w:r w:rsidR="007226FE" w:rsidRPr="00E047C3">
          <w:rPr>
            <w:rStyle w:val="Hyperlink"/>
            <w:rFonts w:ascii="SutonnyMJ" w:hAnsi="SutonnyMJ"/>
            <w:noProof/>
            <w:color w:val="auto"/>
          </w:rPr>
          <w:fldChar w:fldCharType="separate"/>
        </w:r>
        <w:r w:rsidR="00693C8C">
          <w:rPr>
            <w:rFonts w:ascii="SutonnyMJ" w:hAnsi="SutonnyMJ"/>
            <w:noProof/>
          </w:rPr>
          <w:t>198</w:t>
        </w:r>
        <w:r w:rsidR="007226FE" w:rsidRPr="00E047C3">
          <w:rPr>
            <w:rStyle w:val="Hyperlink"/>
            <w:rFonts w:ascii="SutonnyMJ" w:hAnsi="SutonnyMJ"/>
            <w:noProof/>
            <w:color w:val="auto"/>
          </w:rPr>
          <w:fldChar w:fldCharType="end"/>
        </w:r>
      </w:hyperlink>
    </w:p>
    <w:p w14:paraId="6133867D" w14:textId="7FBF2407" w:rsidR="00FD403C" w:rsidRPr="00E047C3" w:rsidRDefault="00000000">
      <w:pPr>
        <w:pStyle w:val="TOC2"/>
        <w:rPr>
          <w:rFonts w:eastAsiaTheme="minorEastAsia"/>
          <w:b/>
          <w:bCs/>
          <w:noProof/>
          <w:szCs w:val="28"/>
        </w:rPr>
      </w:pPr>
      <w:hyperlink w:anchor="_Toc116043155" w:history="1">
        <w:r w:rsidR="007226FE" w:rsidRPr="00E047C3">
          <w:rPr>
            <w:rStyle w:val="Hyperlink"/>
            <w:noProof/>
            <w:color w:val="auto"/>
          </w:rPr>
          <w:t>‘</w:t>
        </w:r>
        <w:r w:rsidR="007226FE" w:rsidRPr="00E047C3">
          <w:rPr>
            <w:rStyle w:val="Hyperlink"/>
            <w:noProof/>
            <w:color w:val="auto"/>
            <w:cs/>
          </w:rPr>
          <w:t>যাঁদের পুরোনো কর্ম ক্ষীণ</w:t>
        </w:r>
        <w:r w:rsidR="007226FE" w:rsidRPr="00E047C3">
          <w:rPr>
            <w:rStyle w:val="Hyperlink"/>
            <w:noProof/>
            <w:color w:val="auto"/>
            <w:cs/>
            <w:lang w:bidi="bn-IN"/>
          </w:rPr>
          <w:t xml:space="preserve">’ </w:t>
        </w:r>
        <w:r w:rsidR="007226FE" w:rsidRPr="00E047C3">
          <w:rPr>
            <w:rStyle w:val="Hyperlink"/>
            <w:noProof/>
            <w:color w:val="auto"/>
            <w:cs/>
          </w:rPr>
          <w:t>গাথাটির বর্ণনা</w:t>
        </w:r>
        <w:r w:rsidR="007226FE" w:rsidRPr="00E047C3">
          <w:rPr>
            <w:noProof/>
          </w:rPr>
          <w:tab/>
        </w:r>
        <w:r w:rsidR="007226FE" w:rsidRPr="00E047C3">
          <w:rPr>
            <w:rStyle w:val="Hyperlink"/>
            <w:rFonts w:ascii="SutonnyMJ" w:hAnsi="SutonnyMJ"/>
            <w:noProof/>
            <w:color w:val="auto"/>
          </w:rPr>
          <w:fldChar w:fldCharType="begin"/>
        </w:r>
        <w:r w:rsidR="007226FE" w:rsidRPr="00E047C3">
          <w:rPr>
            <w:rFonts w:ascii="SutonnyMJ" w:hAnsi="SutonnyMJ"/>
            <w:noProof/>
          </w:rPr>
          <w:instrText xml:space="preserve"> PAGEREF _Toc116043155 \h </w:instrText>
        </w:r>
        <w:r w:rsidR="007226FE" w:rsidRPr="00E047C3">
          <w:rPr>
            <w:rStyle w:val="Hyperlink"/>
            <w:rFonts w:ascii="SutonnyMJ" w:hAnsi="SutonnyMJ"/>
            <w:noProof/>
            <w:color w:val="auto"/>
          </w:rPr>
        </w:r>
        <w:r w:rsidR="007226FE" w:rsidRPr="00E047C3">
          <w:rPr>
            <w:rStyle w:val="Hyperlink"/>
            <w:rFonts w:ascii="SutonnyMJ" w:hAnsi="SutonnyMJ"/>
            <w:noProof/>
            <w:color w:val="auto"/>
          </w:rPr>
          <w:fldChar w:fldCharType="separate"/>
        </w:r>
        <w:r w:rsidR="00693C8C">
          <w:rPr>
            <w:rFonts w:ascii="SutonnyMJ" w:hAnsi="SutonnyMJ"/>
            <w:noProof/>
          </w:rPr>
          <w:t>199</w:t>
        </w:r>
        <w:r w:rsidR="007226FE" w:rsidRPr="00E047C3">
          <w:rPr>
            <w:rStyle w:val="Hyperlink"/>
            <w:rFonts w:ascii="SutonnyMJ" w:hAnsi="SutonnyMJ"/>
            <w:noProof/>
            <w:color w:val="auto"/>
          </w:rPr>
          <w:fldChar w:fldCharType="end"/>
        </w:r>
      </w:hyperlink>
    </w:p>
    <w:p w14:paraId="10BB56A9" w14:textId="48745695" w:rsidR="00FD403C" w:rsidRPr="00E047C3" w:rsidRDefault="00000000">
      <w:pPr>
        <w:pStyle w:val="TOC2"/>
        <w:rPr>
          <w:rFonts w:eastAsiaTheme="minorEastAsia"/>
          <w:b/>
          <w:bCs/>
          <w:noProof/>
          <w:szCs w:val="28"/>
        </w:rPr>
      </w:pPr>
      <w:hyperlink w:anchor="_Toc116043156" w:history="1">
        <w:r w:rsidR="007226FE" w:rsidRPr="00E047C3">
          <w:rPr>
            <w:rStyle w:val="Hyperlink"/>
            <w:noProof/>
            <w:color w:val="auto"/>
          </w:rPr>
          <w:t>‘</w:t>
        </w:r>
        <w:r w:rsidR="007226FE" w:rsidRPr="00E047C3">
          <w:rPr>
            <w:rStyle w:val="Hyperlink"/>
            <w:noProof/>
            <w:color w:val="auto"/>
            <w:cs/>
          </w:rPr>
          <w:t>এখানে যে</w:t>
        </w:r>
        <w:r w:rsidR="007226FE" w:rsidRPr="00E047C3">
          <w:rPr>
            <w:rStyle w:val="Hyperlink"/>
            <w:noProof/>
            <w:color w:val="auto"/>
            <w:cs/>
            <w:lang w:bidi="bn-IN"/>
          </w:rPr>
          <w:t>-</w:t>
        </w:r>
        <w:r w:rsidR="007226FE" w:rsidRPr="00E047C3">
          <w:rPr>
            <w:rStyle w:val="Hyperlink"/>
            <w:noProof/>
            <w:color w:val="auto"/>
            <w:cs/>
          </w:rPr>
          <w:t>সকল</w:t>
        </w:r>
        <w:r w:rsidR="007226FE" w:rsidRPr="00E047C3">
          <w:rPr>
            <w:rStyle w:val="Hyperlink"/>
            <w:noProof/>
            <w:color w:val="auto"/>
            <w:cs/>
            <w:lang w:bidi="bn-IN"/>
          </w:rPr>
          <w:t xml:space="preserve">’ </w:t>
        </w:r>
        <w:r w:rsidR="007226FE" w:rsidRPr="00E047C3">
          <w:rPr>
            <w:rStyle w:val="Hyperlink"/>
            <w:noProof/>
            <w:color w:val="auto"/>
            <w:cs/>
          </w:rPr>
          <w:t>গাথাত্রয়ের বর্ণনা</w:t>
        </w:r>
        <w:r w:rsidR="007226FE" w:rsidRPr="00E047C3">
          <w:rPr>
            <w:noProof/>
          </w:rPr>
          <w:tab/>
        </w:r>
        <w:r w:rsidR="007226FE" w:rsidRPr="00E047C3">
          <w:rPr>
            <w:rStyle w:val="Hyperlink"/>
            <w:rFonts w:ascii="SutonnyMJ" w:hAnsi="SutonnyMJ"/>
            <w:noProof/>
            <w:color w:val="auto"/>
          </w:rPr>
          <w:fldChar w:fldCharType="begin"/>
        </w:r>
        <w:r w:rsidR="007226FE" w:rsidRPr="00E047C3">
          <w:rPr>
            <w:rFonts w:ascii="SutonnyMJ" w:hAnsi="SutonnyMJ"/>
            <w:noProof/>
          </w:rPr>
          <w:instrText xml:space="preserve"> PAGEREF _Toc116043156 \h </w:instrText>
        </w:r>
        <w:r w:rsidR="007226FE" w:rsidRPr="00E047C3">
          <w:rPr>
            <w:rStyle w:val="Hyperlink"/>
            <w:rFonts w:ascii="SutonnyMJ" w:hAnsi="SutonnyMJ"/>
            <w:noProof/>
            <w:color w:val="auto"/>
          </w:rPr>
        </w:r>
        <w:r w:rsidR="007226FE" w:rsidRPr="00E047C3">
          <w:rPr>
            <w:rStyle w:val="Hyperlink"/>
            <w:rFonts w:ascii="SutonnyMJ" w:hAnsi="SutonnyMJ"/>
            <w:noProof/>
            <w:color w:val="auto"/>
          </w:rPr>
          <w:fldChar w:fldCharType="separate"/>
        </w:r>
        <w:r w:rsidR="00693C8C">
          <w:rPr>
            <w:rFonts w:ascii="SutonnyMJ" w:hAnsi="SutonnyMJ"/>
            <w:noProof/>
          </w:rPr>
          <w:t>200</w:t>
        </w:r>
        <w:r w:rsidR="007226FE" w:rsidRPr="00E047C3">
          <w:rPr>
            <w:rStyle w:val="Hyperlink"/>
            <w:rFonts w:ascii="SutonnyMJ" w:hAnsi="SutonnyMJ"/>
            <w:noProof/>
            <w:color w:val="auto"/>
          </w:rPr>
          <w:fldChar w:fldCharType="end"/>
        </w:r>
      </w:hyperlink>
    </w:p>
    <w:p w14:paraId="7DF83E6C" w14:textId="22C46084" w:rsidR="00FD403C" w:rsidRPr="00E047C3" w:rsidRDefault="00000000">
      <w:pPr>
        <w:pStyle w:val="TOC1"/>
        <w:rPr>
          <w:rFonts w:ascii="SutonnyMJ" w:eastAsiaTheme="minorEastAsia" w:hAnsi="SutonnyMJ"/>
          <w:noProof/>
          <w:sz w:val="22"/>
          <w:szCs w:val="28"/>
        </w:rPr>
      </w:pPr>
      <w:hyperlink w:anchor="_Toc116043157" w:history="1">
        <w:r w:rsidR="007226FE" w:rsidRPr="00E047C3">
          <w:rPr>
            <w:rStyle w:val="Hyperlink"/>
            <w:rFonts w:ascii="SutonnyMJ" w:hAnsi="SutonnyMJ" w:cs="Shurjo"/>
            <w:noProof/>
            <w:color w:val="auto"/>
            <w:cs/>
          </w:rPr>
          <w:t>৭</w:t>
        </w:r>
        <w:r w:rsidR="007226FE" w:rsidRPr="00E047C3">
          <w:rPr>
            <w:rStyle w:val="Hyperlink"/>
            <w:rFonts w:ascii="SutonnyMJ" w:hAnsi="SutonnyMJ" w:cs="Shurjo"/>
            <w:noProof/>
            <w:color w:val="auto"/>
            <w:cs/>
            <w:lang w:bidi="bn-IN"/>
          </w:rPr>
          <w:t xml:space="preserve">. </w:t>
        </w:r>
        <w:r w:rsidR="007226FE" w:rsidRPr="00E047C3">
          <w:rPr>
            <w:rStyle w:val="Hyperlink"/>
            <w:rFonts w:ascii="SutonnyMJ" w:hAnsi="SutonnyMJ" w:cs="Shurjo"/>
            <w:noProof/>
            <w:color w:val="auto"/>
            <w:cs/>
          </w:rPr>
          <w:t>তিরোকুট্ট সূত্রের বর্ণনা</w:t>
        </w:r>
        <w:r w:rsidR="007226FE" w:rsidRPr="00E047C3">
          <w:rPr>
            <w:rFonts w:ascii="SutonnyMJ" w:hAnsi="SutonnyMJ"/>
            <w:noProof/>
          </w:rPr>
          <w:t xml:space="preserve"> </w:t>
        </w:r>
        <w:r w:rsidR="007226FE" w:rsidRPr="00E047C3">
          <w:rPr>
            <w:rFonts w:ascii="SutonnyMJ" w:hAnsi="SutonnyMJ"/>
            <w:noProof/>
          </w:rPr>
          <w:tab/>
        </w:r>
        <w:r w:rsidR="007226FE" w:rsidRPr="00E047C3">
          <w:rPr>
            <w:rStyle w:val="Hyperlink"/>
            <w:rFonts w:ascii="SutonnyMJ" w:hAnsi="SutonnyMJ"/>
            <w:noProof/>
            <w:color w:val="auto"/>
          </w:rPr>
          <w:fldChar w:fldCharType="begin"/>
        </w:r>
        <w:r w:rsidR="007226FE" w:rsidRPr="00E047C3">
          <w:rPr>
            <w:rFonts w:ascii="SutonnyMJ" w:hAnsi="SutonnyMJ"/>
            <w:noProof/>
          </w:rPr>
          <w:instrText xml:space="preserve"> PAGEREF _Toc116043157 \h </w:instrText>
        </w:r>
        <w:r w:rsidR="007226FE" w:rsidRPr="00E047C3">
          <w:rPr>
            <w:rStyle w:val="Hyperlink"/>
            <w:rFonts w:ascii="SutonnyMJ" w:hAnsi="SutonnyMJ"/>
            <w:noProof/>
            <w:color w:val="auto"/>
          </w:rPr>
        </w:r>
        <w:r w:rsidR="007226FE" w:rsidRPr="00E047C3">
          <w:rPr>
            <w:rStyle w:val="Hyperlink"/>
            <w:rFonts w:ascii="SutonnyMJ" w:hAnsi="SutonnyMJ"/>
            <w:noProof/>
            <w:color w:val="auto"/>
          </w:rPr>
          <w:fldChar w:fldCharType="separate"/>
        </w:r>
        <w:r w:rsidR="00693C8C">
          <w:rPr>
            <w:rFonts w:ascii="SutonnyMJ" w:hAnsi="SutonnyMJ"/>
            <w:noProof/>
          </w:rPr>
          <w:t>205</w:t>
        </w:r>
        <w:r w:rsidR="007226FE" w:rsidRPr="00E047C3">
          <w:rPr>
            <w:rStyle w:val="Hyperlink"/>
            <w:rFonts w:ascii="SutonnyMJ" w:hAnsi="SutonnyMJ"/>
            <w:noProof/>
            <w:color w:val="auto"/>
          </w:rPr>
          <w:fldChar w:fldCharType="end"/>
        </w:r>
      </w:hyperlink>
    </w:p>
    <w:p w14:paraId="377FBBCE" w14:textId="3046B09B" w:rsidR="00FD403C" w:rsidRPr="00E047C3" w:rsidRDefault="00000000">
      <w:pPr>
        <w:pStyle w:val="TOC2"/>
        <w:rPr>
          <w:rFonts w:ascii="SutonnyMJ" w:eastAsiaTheme="minorEastAsia" w:hAnsi="SutonnyMJ"/>
          <w:b/>
          <w:bCs/>
          <w:noProof/>
          <w:szCs w:val="28"/>
        </w:rPr>
      </w:pPr>
      <w:hyperlink w:anchor="_Toc116043158" w:history="1">
        <w:r w:rsidR="007226FE" w:rsidRPr="00E047C3">
          <w:rPr>
            <w:rStyle w:val="Hyperlink"/>
            <w:rFonts w:ascii="SutonnyMJ" w:hAnsi="SutonnyMJ"/>
            <w:noProof/>
            <w:color w:val="auto"/>
            <w:cs/>
          </w:rPr>
          <w:t>সংক্ষিপ্ত প্রসঙ্গ</w:t>
        </w:r>
        <w:r w:rsidR="007226FE" w:rsidRPr="00E047C3">
          <w:rPr>
            <w:rStyle w:val="Hyperlink"/>
            <w:rFonts w:ascii="SutonnyMJ" w:hAnsi="SutonnyMJ"/>
            <w:noProof/>
            <w:color w:val="auto"/>
            <w:cs/>
            <w:lang w:bidi="bn-IN"/>
          </w:rPr>
          <w:t>-</w:t>
        </w:r>
        <w:r w:rsidR="007226FE" w:rsidRPr="00E047C3">
          <w:rPr>
            <w:rStyle w:val="Hyperlink"/>
            <w:rFonts w:ascii="SutonnyMJ" w:hAnsi="SutonnyMJ"/>
            <w:noProof/>
            <w:color w:val="auto"/>
            <w:cs/>
          </w:rPr>
          <w:t>কথা</w:t>
        </w:r>
        <w:r w:rsidR="007226FE" w:rsidRPr="00E047C3">
          <w:rPr>
            <w:rFonts w:ascii="SutonnyMJ" w:hAnsi="SutonnyMJ"/>
            <w:noProof/>
          </w:rPr>
          <w:tab/>
        </w:r>
        <w:r w:rsidR="007226FE" w:rsidRPr="00E047C3">
          <w:rPr>
            <w:rStyle w:val="Hyperlink"/>
            <w:rFonts w:ascii="SutonnyMJ" w:hAnsi="SutonnyMJ"/>
            <w:noProof/>
            <w:color w:val="auto"/>
          </w:rPr>
          <w:fldChar w:fldCharType="begin"/>
        </w:r>
        <w:r w:rsidR="007226FE" w:rsidRPr="00E047C3">
          <w:rPr>
            <w:rFonts w:ascii="SutonnyMJ" w:hAnsi="SutonnyMJ"/>
            <w:noProof/>
          </w:rPr>
          <w:instrText xml:space="preserve"> PAGEREF _Toc116043158 \h </w:instrText>
        </w:r>
        <w:r w:rsidR="007226FE" w:rsidRPr="00E047C3">
          <w:rPr>
            <w:rStyle w:val="Hyperlink"/>
            <w:rFonts w:ascii="SutonnyMJ" w:hAnsi="SutonnyMJ"/>
            <w:noProof/>
            <w:color w:val="auto"/>
          </w:rPr>
        </w:r>
        <w:r w:rsidR="007226FE" w:rsidRPr="00E047C3">
          <w:rPr>
            <w:rStyle w:val="Hyperlink"/>
            <w:rFonts w:ascii="SutonnyMJ" w:hAnsi="SutonnyMJ"/>
            <w:noProof/>
            <w:color w:val="auto"/>
          </w:rPr>
          <w:fldChar w:fldCharType="separate"/>
        </w:r>
        <w:r w:rsidR="00693C8C">
          <w:rPr>
            <w:rFonts w:ascii="SutonnyMJ" w:hAnsi="SutonnyMJ"/>
            <w:noProof/>
          </w:rPr>
          <w:t>205</w:t>
        </w:r>
        <w:r w:rsidR="007226FE" w:rsidRPr="00E047C3">
          <w:rPr>
            <w:rStyle w:val="Hyperlink"/>
            <w:rFonts w:ascii="SutonnyMJ" w:hAnsi="SutonnyMJ"/>
            <w:noProof/>
            <w:color w:val="auto"/>
          </w:rPr>
          <w:fldChar w:fldCharType="end"/>
        </w:r>
      </w:hyperlink>
    </w:p>
    <w:p w14:paraId="3A54B05E" w14:textId="3993179B" w:rsidR="00FD403C" w:rsidRPr="00E047C3" w:rsidRDefault="00000000">
      <w:pPr>
        <w:pStyle w:val="TOC2"/>
        <w:rPr>
          <w:rFonts w:ascii="SutonnyMJ" w:eastAsiaTheme="minorEastAsia" w:hAnsi="SutonnyMJ"/>
          <w:b/>
          <w:bCs/>
          <w:noProof/>
          <w:szCs w:val="28"/>
        </w:rPr>
      </w:pPr>
      <w:hyperlink w:anchor="_Toc116043159" w:history="1">
        <w:r w:rsidR="007226FE" w:rsidRPr="00E047C3">
          <w:rPr>
            <w:rStyle w:val="Hyperlink"/>
            <w:rFonts w:ascii="SutonnyMJ" w:hAnsi="SutonnyMJ"/>
            <w:noProof/>
            <w:color w:val="auto"/>
            <w:cs/>
          </w:rPr>
          <w:t>অনুমোদনের কথা</w:t>
        </w:r>
        <w:r w:rsidR="007226FE" w:rsidRPr="00E047C3">
          <w:rPr>
            <w:rFonts w:ascii="SutonnyMJ" w:hAnsi="SutonnyMJ"/>
            <w:noProof/>
          </w:rPr>
          <w:tab/>
        </w:r>
        <w:r w:rsidR="007226FE" w:rsidRPr="00E047C3">
          <w:rPr>
            <w:rStyle w:val="Hyperlink"/>
            <w:rFonts w:ascii="SutonnyMJ" w:hAnsi="SutonnyMJ"/>
            <w:noProof/>
            <w:color w:val="auto"/>
          </w:rPr>
          <w:fldChar w:fldCharType="begin"/>
        </w:r>
        <w:r w:rsidR="007226FE" w:rsidRPr="00E047C3">
          <w:rPr>
            <w:rFonts w:ascii="SutonnyMJ" w:hAnsi="SutonnyMJ"/>
            <w:noProof/>
          </w:rPr>
          <w:instrText xml:space="preserve"> PAGEREF _Toc116043159 \h </w:instrText>
        </w:r>
        <w:r w:rsidR="007226FE" w:rsidRPr="00E047C3">
          <w:rPr>
            <w:rStyle w:val="Hyperlink"/>
            <w:rFonts w:ascii="SutonnyMJ" w:hAnsi="SutonnyMJ"/>
            <w:noProof/>
            <w:color w:val="auto"/>
          </w:rPr>
        </w:r>
        <w:r w:rsidR="007226FE" w:rsidRPr="00E047C3">
          <w:rPr>
            <w:rStyle w:val="Hyperlink"/>
            <w:rFonts w:ascii="SutonnyMJ" w:hAnsi="SutonnyMJ"/>
            <w:noProof/>
            <w:color w:val="auto"/>
          </w:rPr>
          <w:fldChar w:fldCharType="separate"/>
        </w:r>
        <w:r w:rsidR="00693C8C">
          <w:rPr>
            <w:rFonts w:ascii="SutonnyMJ" w:hAnsi="SutonnyMJ"/>
            <w:noProof/>
          </w:rPr>
          <w:t>205</w:t>
        </w:r>
        <w:r w:rsidR="007226FE" w:rsidRPr="00E047C3">
          <w:rPr>
            <w:rStyle w:val="Hyperlink"/>
            <w:rFonts w:ascii="SutonnyMJ" w:hAnsi="SutonnyMJ"/>
            <w:noProof/>
            <w:color w:val="auto"/>
          </w:rPr>
          <w:fldChar w:fldCharType="end"/>
        </w:r>
      </w:hyperlink>
    </w:p>
    <w:p w14:paraId="5DFEDA84" w14:textId="482AB024" w:rsidR="00FD403C" w:rsidRPr="00E047C3" w:rsidRDefault="00000000">
      <w:pPr>
        <w:pStyle w:val="TOC2"/>
        <w:rPr>
          <w:rFonts w:ascii="SutonnyMJ" w:eastAsiaTheme="minorEastAsia" w:hAnsi="SutonnyMJ"/>
          <w:b/>
          <w:bCs/>
          <w:noProof/>
          <w:szCs w:val="28"/>
        </w:rPr>
      </w:pPr>
      <w:hyperlink w:anchor="_Toc116043160" w:history="1">
        <w:r w:rsidR="007226FE" w:rsidRPr="00E047C3">
          <w:rPr>
            <w:rStyle w:val="Hyperlink"/>
            <w:rFonts w:ascii="SutonnyMJ" w:hAnsi="SutonnyMJ"/>
            <w:noProof/>
            <w:color w:val="auto"/>
            <w:cs/>
          </w:rPr>
          <w:t>প্রথম গাথার বর্ণনা</w:t>
        </w:r>
        <w:r w:rsidR="007226FE" w:rsidRPr="00E047C3">
          <w:rPr>
            <w:rFonts w:ascii="SutonnyMJ" w:hAnsi="SutonnyMJ"/>
            <w:noProof/>
          </w:rPr>
          <w:tab/>
        </w:r>
        <w:r w:rsidR="007226FE" w:rsidRPr="00E047C3">
          <w:rPr>
            <w:rStyle w:val="Hyperlink"/>
            <w:rFonts w:ascii="SutonnyMJ" w:hAnsi="SutonnyMJ"/>
            <w:noProof/>
            <w:color w:val="auto"/>
          </w:rPr>
          <w:fldChar w:fldCharType="begin"/>
        </w:r>
        <w:r w:rsidR="007226FE" w:rsidRPr="00E047C3">
          <w:rPr>
            <w:rFonts w:ascii="SutonnyMJ" w:hAnsi="SutonnyMJ"/>
            <w:noProof/>
          </w:rPr>
          <w:instrText xml:space="preserve"> PAGEREF _Toc116043160 \h </w:instrText>
        </w:r>
        <w:r w:rsidR="007226FE" w:rsidRPr="00E047C3">
          <w:rPr>
            <w:rStyle w:val="Hyperlink"/>
            <w:rFonts w:ascii="SutonnyMJ" w:hAnsi="SutonnyMJ"/>
            <w:noProof/>
            <w:color w:val="auto"/>
          </w:rPr>
        </w:r>
        <w:r w:rsidR="007226FE" w:rsidRPr="00E047C3">
          <w:rPr>
            <w:rStyle w:val="Hyperlink"/>
            <w:rFonts w:ascii="SutonnyMJ" w:hAnsi="SutonnyMJ"/>
            <w:noProof/>
            <w:color w:val="auto"/>
          </w:rPr>
          <w:fldChar w:fldCharType="separate"/>
        </w:r>
        <w:r w:rsidR="00693C8C">
          <w:rPr>
            <w:rFonts w:ascii="SutonnyMJ" w:hAnsi="SutonnyMJ"/>
            <w:noProof/>
          </w:rPr>
          <w:t>209</w:t>
        </w:r>
        <w:r w:rsidR="007226FE" w:rsidRPr="00E047C3">
          <w:rPr>
            <w:rStyle w:val="Hyperlink"/>
            <w:rFonts w:ascii="SutonnyMJ" w:hAnsi="SutonnyMJ"/>
            <w:noProof/>
            <w:color w:val="auto"/>
          </w:rPr>
          <w:fldChar w:fldCharType="end"/>
        </w:r>
      </w:hyperlink>
    </w:p>
    <w:p w14:paraId="1511E807" w14:textId="21E37148" w:rsidR="00FD403C" w:rsidRPr="00E047C3" w:rsidRDefault="00000000">
      <w:pPr>
        <w:pStyle w:val="TOC2"/>
        <w:rPr>
          <w:rFonts w:ascii="SutonnyMJ" w:eastAsiaTheme="minorEastAsia" w:hAnsi="SutonnyMJ"/>
          <w:b/>
          <w:bCs/>
          <w:noProof/>
          <w:szCs w:val="28"/>
        </w:rPr>
      </w:pPr>
      <w:hyperlink w:anchor="_Toc116043161" w:history="1">
        <w:r w:rsidR="007226FE" w:rsidRPr="00E047C3">
          <w:rPr>
            <w:rStyle w:val="Hyperlink"/>
            <w:rFonts w:ascii="SutonnyMJ" w:hAnsi="SutonnyMJ"/>
            <w:noProof/>
            <w:color w:val="auto"/>
            <w:cs/>
          </w:rPr>
          <w:t>দ্বিতীয় গাথার বর্ণনা</w:t>
        </w:r>
        <w:r w:rsidR="007226FE" w:rsidRPr="00E047C3">
          <w:rPr>
            <w:rFonts w:ascii="SutonnyMJ" w:hAnsi="SutonnyMJ"/>
            <w:noProof/>
          </w:rPr>
          <w:tab/>
        </w:r>
        <w:r w:rsidR="007226FE" w:rsidRPr="00E047C3">
          <w:rPr>
            <w:rStyle w:val="Hyperlink"/>
            <w:rFonts w:ascii="SutonnyMJ" w:hAnsi="SutonnyMJ"/>
            <w:noProof/>
            <w:color w:val="auto"/>
          </w:rPr>
          <w:fldChar w:fldCharType="begin"/>
        </w:r>
        <w:r w:rsidR="007226FE" w:rsidRPr="00E047C3">
          <w:rPr>
            <w:rFonts w:ascii="SutonnyMJ" w:hAnsi="SutonnyMJ"/>
            <w:noProof/>
          </w:rPr>
          <w:instrText xml:space="preserve"> PAGEREF _Toc116043161 \h </w:instrText>
        </w:r>
        <w:r w:rsidR="007226FE" w:rsidRPr="00E047C3">
          <w:rPr>
            <w:rStyle w:val="Hyperlink"/>
            <w:rFonts w:ascii="SutonnyMJ" w:hAnsi="SutonnyMJ"/>
            <w:noProof/>
            <w:color w:val="auto"/>
          </w:rPr>
        </w:r>
        <w:r w:rsidR="007226FE" w:rsidRPr="00E047C3">
          <w:rPr>
            <w:rStyle w:val="Hyperlink"/>
            <w:rFonts w:ascii="SutonnyMJ" w:hAnsi="SutonnyMJ"/>
            <w:noProof/>
            <w:color w:val="auto"/>
          </w:rPr>
          <w:fldChar w:fldCharType="separate"/>
        </w:r>
        <w:r w:rsidR="00693C8C">
          <w:rPr>
            <w:rFonts w:ascii="SutonnyMJ" w:hAnsi="SutonnyMJ"/>
            <w:noProof/>
          </w:rPr>
          <w:t>209</w:t>
        </w:r>
        <w:r w:rsidR="007226FE" w:rsidRPr="00E047C3">
          <w:rPr>
            <w:rStyle w:val="Hyperlink"/>
            <w:rFonts w:ascii="SutonnyMJ" w:hAnsi="SutonnyMJ"/>
            <w:noProof/>
            <w:color w:val="auto"/>
          </w:rPr>
          <w:fldChar w:fldCharType="end"/>
        </w:r>
      </w:hyperlink>
    </w:p>
    <w:p w14:paraId="6AFF017F" w14:textId="4502919A" w:rsidR="00FD403C" w:rsidRPr="00E047C3" w:rsidRDefault="00000000">
      <w:pPr>
        <w:pStyle w:val="TOC2"/>
        <w:rPr>
          <w:rFonts w:ascii="SutonnyMJ" w:eastAsiaTheme="minorEastAsia" w:hAnsi="SutonnyMJ"/>
          <w:b/>
          <w:bCs/>
          <w:noProof/>
          <w:szCs w:val="28"/>
        </w:rPr>
      </w:pPr>
      <w:hyperlink w:anchor="_Toc116043162" w:history="1">
        <w:r w:rsidR="007226FE" w:rsidRPr="00E047C3">
          <w:rPr>
            <w:rStyle w:val="Hyperlink"/>
            <w:rFonts w:ascii="SutonnyMJ" w:hAnsi="SutonnyMJ"/>
            <w:noProof/>
            <w:color w:val="auto"/>
            <w:cs/>
          </w:rPr>
          <w:t>তৃতীয় গাথার বর্ণনা</w:t>
        </w:r>
        <w:r w:rsidR="007226FE" w:rsidRPr="00E047C3">
          <w:rPr>
            <w:rFonts w:ascii="SutonnyMJ" w:hAnsi="SutonnyMJ"/>
            <w:noProof/>
          </w:rPr>
          <w:tab/>
        </w:r>
        <w:r w:rsidR="007226FE" w:rsidRPr="00E047C3">
          <w:rPr>
            <w:rStyle w:val="Hyperlink"/>
            <w:rFonts w:ascii="SutonnyMJ" w:hAnsi="SutonnyMJ"/>
            <w:noProof/>
            <w:color w:val="auto"/>
          </w:rPr>
          <w:fldChar w:fldCharType="begin"/>
        </w:r>
        <w:r w:rsidR="007226FE" w:rsidRPr="00E047C3">
          <w:rPr>
            <w:rFonts w:ascii="SutonnyMJ" w:hAnsi="SutonnyMJ"/>
            <w:noProof/>
          </w:rPr>
          <w:instrText xml:space="preserve"> PAGEREF _Toc116043162 \h </w:instrText>
        </w:r>
        <w:r w:rsidR="007226FE" w:rsidRPr="00E047C3">
          <w:rPr>
            <w:rStyle w:val="Hyperlink"/>
            <w:rFonts w:ascii="SutonnyMJ" w:hAnsi="SutonnyMJ"/>
            <w:noProof/>
            <w:color w:val="auto"/>
          </w:rPr>
        </w:r>
        <w:r w:rsidR="007226FE" w:rsidRPr="00E047C3">
          <w:rPr>
            <w:rStyle w:val="Hyperlink"/>
            <w:rFonts w:ascii="SutonnyMJ" w:hAnsi="SutonnyMJ"/>
            <w:noProof/>
            <w:color w:val="auto"/>
          </w:rPr>
          <w:fldChar w:fldCharType="separate"/>
        </w:r>
        <w:r w:rsidR="00693C8C">
          <w:rPr>
            <w:rFonts w:ascii="SutonnyMJ" w:hAnsi="SutonnyMJ"/>
            <w:noProof/>
          </w:rPr>
          <w:t>210</w:t>
        </w:r>
        <w:r w:rsidR="007226FE" w:rsidRPr="00E047C3">
          <w:rPr>
            <w:rStyle w:val="Hyperlink"/>
            <w:rFonts w:ascii="SutonnyMJ" w:hAnsi="SutonnyMJ"/>
            <w:noProof/>
            <w:color w:val="auto"/>
          </w:rPr>
          <w:fldChar w:fldCharType="end"/>
        </w:r>
      </w:hyperlink>
    </w:p>
    <w:p w14:paraId="53E964BD" w14:textId="0D071EC2" w:rsidR="00FD403C" w:rsidRPr="00E047C3" w:rsidRDefault="00000000">
      <w:pPr>
        <w:pStyle w:val="TOC2"/>
        <w:rPr>
          <w:rFonts w:ascii="SutonnyMJ" w:eastAsiaTheme="minorEastAsia" w:hAnsi="SutonnyMJ"/>
          <w:b/>
          <w:bCs/>
          <w:noProof/>
          <w:szCs w:val="28"/>
        </w:rPr>
      </w:pPr>
      <w:hyperlink w:anchor="_Toc116043163" w:history="1">
        <w:r w:rsidR="007226FE" w:rsidRPr="00E047C3">
          <w:rPr>
            <w:rStyle w:val="Hyperlink"/>
            <w:rFonts w:ascii="SutonnyMJ" w:hAnsi="SutonnyMJ"/>
            <w:noProof/>
            <w:color w:val="auto"/>
            <w:cs/>
          </w:rPr>
          <w:t>চতুর্থ ও পূর্বের অর্ধেক গাথার বর্ণনা</w:t>
        </w:r>
        <w:r w:rsidR="007226FE" w:rsidRPr="00E047C3">
          <w:rPr>
            <w:rFonts w:ascii="SutonnyMJ" w:hAnsi="SutonnyMJ"/>
            <w:noProof/>
          </w:rPr>
          <w:tab/>
        </w:r>
        <w:r w:rsidR="007226FE" w:rsidRPr="00E047C3">
          <w:rPr>
            <w:rStyle w:val="Hyperlink"/>
            <w:rFonts w:ascii="SutonnyMJ" w:hAnsi="SutonnyMJ"/>
            <w:noProof/>
            <w:color w:val="auto"/>
          </w:rPr>
          <w:fldChar w:fldCharType="begin"/>
        </w:r>
        <w:r w:rsidR="007226FE" w:rsidRPr="00E047C3">
          <w:rPr>
            <w:rFonts w:ascii="SutonnyMJ" w:hAnsi="SutonnyMJ"/>
            <w:noProof/>
          </w:rPr>
          <w:instrText xml:space="preserve"> PAGEREF _Toc116043163 \h </w:instrText>
        </w:r>
        <w:r w:rsidR="007226FE" w:rsidRPr="00E047C3">
          <w:rPr>
            <w:rStyle w:val="Hyperlink"/>
            <w:rFonts w:ascii="SutonnyMJ" w:hAnsi="SutonnyMJ"/>
            <w:noProof/>
            <w:color w:val="auto"/>
          </w:rPr>
        </w:r>
        <w:r w:rsidR="007226FE" w:rsidRPr="00E047C3">
          <w:rPr>
            <w:rStyle w:val="Hyperlink"/>
            <w:rFonts w:ascii="SutonnyMJ" w:hAnsi="SutonnyMJ"/>
            <w:noProof/>
            <w:color w:val="auto"/>
          </w:rPr>
          <w:fldChar w:fldCharType="separate"/>
        </w:r>
        <w:r w:rsidR="00693C8C">
          <w:rPr>
            <w:rFonts w:ascii="SutonnyMJ" w:hAnsi="SutonnyMJ"/>
            <w:noProof/>
          </w:rPr>
          <w:t>211</w:t>
        </w:r>
        <w:r w:rsidR="007226FE" w:rsidRPr="00E047C3">
          <w:rPr>
            <w:rStyle w:val="Hyperlink"/>
            <w:rFonts w:ascii="SutonnyMJ" w:hAnsi="SutonnyMJ"/>
            <w:noProof/>
            <w:color w:val="auto"/>
          </w:rPr>
          <w:fldChar w:fldCharType="end"/>
        </w:r>
      </w:hyperlink>
    </w:p>
    <w:p w14:paraId="3BCA8D63" w14:textId="0C104D87" w:rsidR="00FD403C" w:rsidRPr="00E047C3" w:rsidRDefault="00000000">
      <w:pPr>
        <w:pStyle w:val="TOC2"/>
        <w:rPr>
          <w:rFonts w:ascii="SutonnyMJ" w:eastAsiaTheme="minorEastAsia" w:hAnsi="SutonnyMJ"/>
          <w:b/>
          <w:bCs/>
          <w:noProof/>
          <w:szCs w:val="28"/>
        </w:rPr>
      </w:pPr>
      <w:hyperlink w:anchor="_Toc116043164" w:history="1">
        <w:r w:rsidR="007226FE" w:rsidRPr="00E047C3">
          <w:rPr>
            <w:rStyle w:val="Hyperlink"/>
            <w:rFonts w:ascii="SutonnyMJ" w:hAnsi="SutonnyMJ"/>
            <w:noProof/>
            <w:color w:val="auto"/>
            <w:cs/>
          </w:rPr>
          <w:t>চতুর্থ ও পঞ্চম গাথার অর্ধাংশের বর্ণনা</w:t>
        </w:r>
        <w:r w:rsidR="007226FE" w:rsidRPr="00E047C3">
          <w:rPr>
            <w:rFonts w:ascii="SutonnyMJ" w:hAnsi="SutonnyMJ"/>
            <w:noProof/>
          </w:rPr>
          <w:tab/>
        </w:r>
        <w:r w:rsidR="007226FE" w:rsidRPr="00E047C3">
          <w:rPr>
            <w:rStyle w:val="Hyperlink"/>
            <w:rFonts w:ascii="SutonnyMJ" w:hAnsi="SutonnyMJ"/>
            <w:noProof/>
            <w:color w:val="auto"/>
          </w:rPr>
          <w:fldChar w:fldCharType="begin"/>
        </w:r>
        <w:r w:rsidR="007226FE" w:rsidRPr="00E047C3">
          <w:rPr>
            <w:rFonts w:ascii="SutonnyMJ" w:hAnsi="SutonnyMJ"/>
            <w:noProof/>
          </w:rPr>
          <w:instrText xml:space="preserve"> PAGEREF _Toc116043164 \h </w:instrText>
        </w:r>
        <w:r w:rsidR="007226FE" w:rsidRPr="00E047C3">
          <w:rPr>
            <w:rStyle w:val="Hyperlink"/>
            <w:rFonts w:ascii="SutonnyMJ" w:hAnsi="SutonnyMJ"/>
            <w:noProof/>
            <w:color w:val="auto"/>
          </w:rPr>
        </w:r>
        <w:r w:rsidR="007226FE" w:rsidRPr="00E047C3">
          <w:rPr>
            <w:rStyle w:val="Hyperlink"/>
            <w:rFonts w:ascii="SutonnyMJ" w:hAnsi="SutonnyMJ"/>
            <w:noProof/>
            <w:color w:val="auto"/>
          </w:rPr>
          <w:fldChar w:fldCharType="separate"/>
        </w:r>
        <w:r w:rsidR="00693C8C">
          <w:rPr>
            <w:rFonts w:ascii="SutonnyMJ" w:hAnsi="SutonnyMJ"/>
            <w:noProof/>
          </w:rPr>
          <w:t>212</w:t>
        </w:r>
        <w:r w:rsidR="007226FE" w:rsidRPr="00E047C3">
          <w:rPr>
            <w:rStyle w:val="Hyperlink"/>
            <w:rFonts w:ascii="SutonnyMJ" w:hAnsi="SutonnyMJ"/>
            <w:noProof/>
            <w:color w:val="auto"/>
          </w:rPr>
          <w:fldChar w:fldCharType="end"/>
        </w:r>
      </w:hyperlink>
    </w:p>
    <w:p w14:paraId="649EE9ED" w14:textId="513E2663" w:rsidR="00FD403C" w:rsidRPr="00E047C3" w:rsidRDefault="00000000">
      <w:pPr>
        <w:pStyle w:val="TOC2"/>
        <w:rPr>
          <w:rFonts w:ascii="SutonnyMJ" w:eastAsiaTheme="minorEastAsia" w:hAnsi="SutonnyMJ"/>
          <w:b/>
          <w:bCs/>
          <w:noProof/>
          <w:szCs w:val="28"/>
        </w:rPr>
      </w:pPr>
      <w:hyperlink w:anchor="_Toc116043165" w:history="1">
        <w:r w:rsidR="007226FE" w:rsidRPr="00E047C3">
          <w:rPr>
            <w:rStyle w:val="Hyperlink"/>
            <w:rFonts w:ascii="SutonnyMJ" w:hAnsi="SutonnyMJ"/>
            <w:noProof/>
            <w:color w:val="auto"/>
            <w:cs/>
          </w:rPr>
          <w:t>পঞ্চম ও ষষ্ঠ গাথার অর্ধাংশের বর্ণনা</w:t>
        </w:r>
        <w:r w:rsidR="007226FE" w:rsidRPr="00E047C3">
          <w:rPr>
            <w:rFonts w:ascii="SutonnyMJ" w:hAnsi="SutonnyMJ"/>
            <w:noProof/>
          </w:rPr>
          <w:tab/>
        </w:r>
        <w:r w:rsidR="007226FE" w:rsidRPr="00E047C3">
          <w:rPr>
            <w:rStyle w:val="Hyperlink"/>
            <w:rFonts w:ascii="SutonnyMJ" w:hAnsi="SutonnyMJ"/>
            <w:noProof/>
            <w:color w:val="auto"/>
          </w:rPr>
          <w:fldChar w:fldCharType="begin"/>
        </w:r>
        <w:r w:rsidR="007226FE" w:rsidRPr="00E047C3">
          <w:rPr>
            <w:rFonts w:ascii="SutonnyMJ" w:hAnsi="SutonnyMJ"/>
            <w:noProof/>
          </w:rPr>
          <w:instrText xml:space="preserve"> PAGEREF _Toc116043165 \h </w:instrText>
        </w:r>
        <w:r w:rsidR="007226FE" w:rsidRPr="00E047C3">
          <w:rPr>
            <w:rStyle w:val="Hyperlink"/>
            <w:rFonts w:ascii="SutonnyMJ" w:hAnsi="SutonnyMJ"/>
            <w:noProof/>
            <w:color w:val="auto"/>
          </w:rPr>
        </w:r>
        <w:r w:rsidR="007226FE" w:rsidRPr="00E047C3">
          <w:rPr>
            <w:rStyle w:val="Hyperlink"/>
            <w:rFonts w:ascii="SutonnyMJ" w:hAnsi="SutonnyMJ"/>
            <w:noProof/>
            <w:color w:val="auto"/>
          </w:rPr>
          <w:fldChar w:fldCharType="separate"/>
        </w:r>
        <w:r w:rsidR="00693C8C">
          <w:rPr>
            <w:rFonts w:ascii="SutonnyMJ" w:hAnsi="SutonnyMJ"/>
            <w:noProof/>
          </w:rPr>
          <w:t>212</w:t>
        </w:r>
        <w:r w:rsidR="007226FE" w:rsidRPr="00E047C3">
          <w:rPr>
            <w:rStyle w:val="Hyperlink"/>
            <w:rFonts w:ascii="SutonnyMJ" w:hAnsi="SutonnyMJ"/>
            <w:noProof/>
            <w:color w:val="auto"/>
          </w:rPr>
          <w:fldChar w:fldCharType="end"/>
        </w:r>
      </w:hyperlink>
    </w:p>
    <w:p w14:paraId="3F811691" w14:textId="196F5295" w:rsidR="00FD403C" w:rsidRPr="00E047C3" w:rsidRDefault="00000000">
      <w:pPr>
        <w:pStyle w:val="TOC2"/>
        <w:rPr>
          <w:rFonts w:ascii="SutonnyMJ" w:eastAsiaTheme="minorEastAsia" w:hAnsi="SutonnyMJ"/>
          <w:b/>
          <w:bCs/>
          <w:noProof/>
          <w:szCs w:val="28"/>
        </w:rPr>
      </w:pPr>
      <w:hyperlink w:anchor="_Toc116043166" w:history="1">
        <w:r w:rsidR="007226FE" w:rsidRPr="00E047C3">
          <w:rPr>
            <w:rStyle w:val="Hyperlink"/>
            <w:rFonts w:ascii="SutonnyMJ" w:hAnsi="SutonnyMJ"/>
            <w:noProof/>
            <w:color w:val="auto"/>
            <w:cs/>
          </w:rPr>
          <w:t>ষষ্ঠ গাথার অর্ধাংশ ও সপ্তম গাথার বর্ণনা</w:t>
        </w:r>
        <w:r w:rsidR="007226FE" w:rsidRPr="00E047C3">
          <w:rPr>
            <w:rFonts w:ascii="SutonnyMJ" w:hAnsi="SutonnyMJ"/>
            <w:noProof/>
          </w:rPr>
          <w:tab/>
        </w:r>
        <w:r w:rsidR="007226FE" w:rsidRPr="00E047C3">
          <w:rPr>
            <w:rStyle w:val="Hyperlink"/>
            <w:rFonts w:ascii="SutonnyMJ" w:hAnsi="SutonnyMJ"/>
            <w:noProof/>
            <w:color w:val="auto"/>
          </w:rPr>
          <w:fldChar w:fldCharType="begin"/>
        </w:r>
        <w:r w:rsidR="007226FE" w:rsidRPr="00E047C3">
          <w:rPr>
            <w:rFonts w:ascii="SutonnyMJ" w:hAnsi="SutonnyMJ"/>
            <w:noProof/>
          </w:rPr>
          <w:instrText xml:space="preserve"> PAGEREF _Toc116043166 \h </w:instrText>
        </w:r>
        <w:r w:rsidR="007226FE" w:rsidRPr="00E047C3">
          <w:rPr>
            <w:rStyle w:val="Hyperlink"/>
            <w:rFonts w:ascii="SutonnyMJ" w:hAnsi="SutonnyMJ"/>
            <w:noProof/>
            <w:color w:val="auto"/>
          </w:rPr>
        </w:r>
        <w:r w:rsidR="007226FE" w:rsidRPr="00E047C3">
          <w:rPr>
            <w:rStyle w:val="Hyperlink"/>
            <w:rFonts w:ascii="SutonnyMJ" w:hAnsi="SutonnyMJ"/>
            <w:noProof/>
            <w:color w:val="auto"/>
          </w:rPr>
          <w:fldChar w:fldCharType="separate"/>
        </w:r>
        <w:r w:rsidR="00693C8C">
          <w:rPr>
            <w:rFonts w:ascii="SutonnyMJ" w:hAnsi="SutonnyMJ"/>
            <w:noProof/>
          </w:rPr>
          <w:t>214</w:t>
        </w:r>
        <w:r w:rsidR="007226FE" w:rsidRPr="00E047C3">
          <w:rPr>
            <w:rStyle w:val="Hyperlink"/>
            <w:rFonts w:ascii="SutonnyMJ" w:hAnsi="SutonnyMJ"/>
            <w:noProof/>
            <w:color w:val="auto"/>
          </w:rPr>
          <w:fldChar w:fldCharType="end"/>
        </w:r>
      </w:hyperlink>
    </w:p>
    <w:p w14:paraId="564BA0FA" w14:textId="039BEDA9" w:rsidR="00FD403C" w:rsidRPr="00E047C3" w:rsidRDefault="00000000">
      <w:pPr>
        <w:pStyle w:val="TOC2"/>
        <w:rPr>
          <w:rFonts w:ascii="SutonnyMJ" w:eastAsiaTheme="minorEastAsia" w:hAnsi="SutonnyMJ"/>
          <w:b/>
          <w:bCs/>
          <w:noProof/>
          <w:szCs w:val="28"/>
        </w:rPr>
      </w:pPr>
      <w:hyperlink w:anchor="_Toc116043167" w:history="1">
        <w:r w:rsidR="007226FE" w:rsidRPr="00E047C3">
          <w:rPr>
            <w:rStyle w:val="Hyperlink"/>
            <w:rFonts w:ascii="SutonnyMJ" w:hAnsi="SutonnyMJ"/>
            <w:noProof/>
            <w:color w:val="auto"/>
            <w:cs/>
          </w:rPr>
          <w:t>অষ্টম ও নবম গাথাদ্বয়ের বর্ণনা</w:t>
        </w:r>
        <w:r w:rsidR="007226FE" w:rsidRPr="00E047C3">
          <w:rPr>
            <w:rFonts w:ascii="SutonnyMJ" w:hAnsi="SutonnyMJ"/>
            <w:noProof/>
          </w:rPr>
          <w:tab/>
        </w:r>
        <w:r w:rsidR="007226FE" w:rsidRPr="00E047C3">
          <w:rPr>
            <w:rStyle w:val="Hyperlink"/>
            <w:rFonts w:ascii="SutonnyMJ" w:hAnsi="SutonnyMJ"/>
            <w:noProof/>
            <w:color w:val="auto"/>
          </w:rPr>
          <w:fldChar w:fldCharType="begin"/>
        </w:r>
        <w:r w:rsidR="007226FE" w:rsidRPr="00E047C3">
          <w:rPr>
            <w:rFonts w:ascii="SutonnyMJ" w:hAnsi="SutonnyMJ"/>
            <w:noProof/>
          </w:rPr>
          <w:instrText xml:space="preserve"> PAGEREF _Toc116043167 \h </w:instrText>
        </w:r>
        <w:r w:rsidR="007226FE" w:rsidRPr="00E047C3">
          <w:rPr>
            <w:rStyle w:val="Hyperlink"/>
            <w:rFonts w:ascii="SutonnyMJ" w:hAnsi="SutonnyMJ"/>
            <w:noProof/>
            <w:color w:val="auto"/>
          </w:rPr>
        </w:r>
        <w:r w:rsidR="007226FE" w:rsidRPr="00E047C3">
          <w:rPr>
            <w:rStyle w:val="Hyperlink"/>
            <w:rFonts w:ascii="SutonnyMJ" w:hAnsi="SutonnyMJ"/>
            <w:noProof/>
            <w:color w:val="auto"/>
          </w:rPr>
          <w:fldChar w:fldCharType="separate"/>
        </w:r>
        <w:r w:rsidR="00693C8C">
          <w:rPr>
            <w:rFonts w:ascii="SutonnyMJ" w:hAnsi="SutonnyMJ"/>
            <w:noProof/>
          </w:rPr>
          <w:t>215</w:t>
        </w:r>
        <w:r w:rsidR="007226FE" w:rsidRPr="00E047C3">
          <w:rPr>
            <w:rStyle w:val="Hyperlink"/>
            <w:rFonts w:ascii="SutonnyMJ" w:hAnsi="SutonnyMJ"/>
            <w:noProof/>
            <w:color w:val="auto"/>
          </w:rPr>
          <w:fldChar w:fldCharType="end"/>
        </w:r>
      </w:hyperlink>
    </w:p>
    <w:p w14:paraId="2E6B6AAB" w14:textId="634B5F8D" w:rsidR="00FD403C" w:rsidRPr="00E047C3" w:rsidRDefault="00000000">
      <w:pPr>
        <w:pStyle w:val="TOC2"/>
        <w:rPr>
          <w:rFonts w:ascii="SutonnyMJ" w:eastAsiaTheme="minorEastAsia" w:hAnsi="SutonnyMJ"/>
          <w:b/>
          <w:bCs/>
          <w:noProof/>
          <w:szCs w:val="28"/>
        </w:rPr>
      </w:pPr>
      <w:hyperlink w:anchor="_Toc116043168" w:history="1">
        <w:r w:rsidR="007226FE" w:rsidRPr="00E047C3">
          <w:rPr>
            <w:rStyle w:val="Hyperlink"/>
            <w:rFonts w:ascii="SutonnyMJ" w:hAnsi="SutonnyMJ"/>
            <w:noProof/>
            <w:color w:val="auto"/>
            <w:cs/>
          </w:rPr>
          <w:t>দশম গাথার বর্ণনা</w:t>
        </w:r>
        <w:r w:rsidR="007226FE" w:rsidRPr="00E047C3">
          <w:rPr>
            <w:rFonts w:ascii="SutonnyMJ" w:hAnsi="SutonnyMJ"/>
            <w:noProof/>
          </w:rPr>
          <w:tab/>
        </w:r>
        <w:r w:rsidR="007226FE" w:rsidRPr="00E047C3">
          <w:rPr>
            <w:rStyle w:val="Hyperlink"/>
            <w:rFonts w:ascii="SutonnyMJ" w:hAnsi="SutonnyMJ"/>
            <w:noProof/>
            <w:color w:val="auto"/>
          </w:rPr>
          <w:fldChar w:fldCharType="begin"/>
        </w:r>
        <w:r w:rsidR="007226FE" w:rsidRPr="00E047C3">
          <w:rPr>
            <w:rFonts w:ascii="SutonnyMJ" w:hAnsi="SutonnyMJ"/>
            <w:noProof/>
          </w:rPr>
          <w:instrText xml:space="preserve"> PAGEREF _Toc116043168 \h </w:instrText>
        </w:r>
        <w:r w:rsidR="007226FE" w:rsidRPr="00E047C3">
          <w:rPr>
            <w:rStyle w:val="Hyperlink"/>
            <w:rFonts w:ascii="SutonnyMJ" w:hAnsi="SutonnyMJ"/>
            <w:noProof/>
            <w:color w:val="auto"/>
          </w:rPr>
        </w:r>
        <w:r w:rsidR="007226FE" w:rsidRPr="00E047C3">
          <w:rPr>
            <w:rStyle w:val="Hyperlink"/>
            <w:rFonts w:ascii="SutonnyMJ" w:hAnsi="SutonnyMJ"/>
            <w:noProof/>
            <w:color w:val="auto"/>
          </w:rPr>
          <w:fldChar w:fldCharType="separate"/>
        </w:r>
        <w:r w:rsidR="00693C8C">
          <w:rPr>
            <w:rFonts w:ascii="SutonnyMJ" w:hAnsi="SutonnyMJ"/>
            <w:noProof/>
          </w:rPr>
          <w:t>216</w:t>
        </w:r>
        <w:r w:rsidR="007226FE" w:rsidRPr="00E047C3">
          <w:rPr>
            <w:rStyle w:val="Hyperlink"/>
            <w:rFonts w:ascii="SutonnyMJ" w:hAnsi="SutonnyMJ"/>
            <w:noProof/>
            <w:color w:val="auto"/>
          </w:rPr>
          <w:fldChar w:fldCharType="end"/>
        </w:r>
      </w:hyperlink>
    </w:p>
    <w:p w14:paraId="69E7DF69" w14:textId="030A632A" w:rsidR="00FD403C" w:rsidRPr="00E047C3" w:rsidRDefault="00000000">
      <w:pPr>
        <w:pStyle w:val="TOC2"/>
        <w:rPr>
          <w:rFonts w:ascii="SutonnyMJ" w:eastAsiaTheme="minorEastAsia" w:hAnsi="SutonnyMJ"/>
          <w:b/>
          <w:bCs/>
          <w:noProof/>
          <w:szCs w:val="28"/>
        </w:rPr>
      </w:pPr>
      <w:hyperlink w:anchor="_Toc116043169" w:history="1">
        <w:r w:rsidR="007226FE" w:rsidRPr="00E047C3">
          <w:rPr>
            <w:rStyle w:val="Hyperlink"/>
            <w:rFonts w:ascii="SutonnyMJ" w:hAnsi="SutonnyMJ"/>
            <w:noProof/>
            <w:color w:val="auto"/>
            <w:cs/>
          </w:rPr>
          <w:t>একাদশ গাথার বর্ণনা</w:t>
        </w:r>
        <w:r w:rsidR="007226FE" w:rsidRPr="00E047C3">
          <w:rPr>
            <w:rFonts w:ascii="SutonnyMJ" w:hAnsi="SutonnyMJ"/>
            <w:noProof/>
          </w:rPr>
          <w:tab/>
        </w:r>
        <w:r w:rsidR="007226FE" w:rsidRPr="00E047C3">
          <w:rPr>
            <w:rStyle w:val="Hyperlink"/>
            <w:rFonts w:ascii="SutonnyMJ" w:hAnsi="SutonnyMJ"/>
            <w:noProof/>
            <w:color w:val="auto"/>
          </w:rPr>
          <w:fldChar w:fldCharType="begin"/>
        </w:r>
        <w:r w:rsidR="007226FE" w:rsidRPr="00E047C3">
          <w:rPr>
            <w:rFonts w:ascii="SutonnyMJ" w:hAnsi="SutonnyMJ"/>
            <w:noProof/>
          </w:rPr>
          <w:instrText xml:space="preserve"> PAGEREF _Toc116043169 \h </w:instrText>
        </w:r>
        <w:r w:rsidR="007226FE" w:rsidRPr="00E047C3">
          <w:rPr>
            <w:rStyle w:val="Hyperlink"/>
            <w:rFonts w:ascii="SutonnyMJ" w:hAnsi="SutonnyMJ"/>
            <w:noProof/>
            <w:color w:val="auto"/>
          </w:rPr>
        </w:r>
        <w:r w:rsidR="007226FE" w:rsidRPr="00E047C3">
          <w:rPr>
            <w:rStyle w:val="Hyperlink"/>
            <w:rFonts w:ascii="SutonnyMJ" w:hAnsi="SutonnyMJ"/>
            <w:noProof/>
            <w:color w:val="auto"/>
          </w:rPr>
          <w:fldChar w:fldCharType="separate"/>
        </w:r>
        <w:r w:rsidR="00693C8C">
          <w:rPr>
            <w:rFonts w:ascii="SutonnyMJ" w:hAnsi="SutonnyMJ"/>
            <w:noProof/>
          </w:rPr>
          <w:t>216</w:t>
        </w:r>
        <w:r w:rsidR="007226FE" w:rsidRPr="00E047C3">
          <w:rPr>
            <w:rStyle w:val="Hyperlink"/>
            <w:rFonts w:ascii="SutonnyMJ" w:hAnsi="SutonnyMJ"/>
            <w:noProof/>
            <w:color w:val="auto"/>
          </w:rPr>
          <w:fldChar w:fldCharType="end"/>
        </w:r>
      </w:hyperlink>
    </w:p>
    <w:p w14:paraId="7F72AF4F" w14:textId="2B5E7D5D" w:rsidR="00FD403C" w:rsidRPr="00E047C3" w:rsidRDefault="00000000">
      <w:pPr>
        <w:pStyle w:val="TOC2"/>
        <w:rPr>
          <w:rFonts w:ascii="SutonnyMJ" w:eastAsiaTheme="minorEastAsia" w:hAnsi="SutonnyMJ"/>
          <w:b/>
          <w:bCs/>
          <w:noProof/>
          <w:szCs w:val="28"/>
        </w:rPr>
      </w:pPr>
      <w:hyperlink w:anchor="_Toc116043170" w:history="1">
        <w:r w:rsidR="007226FE" w:rsidRPr="00E047C3">
          <w:rPr>
            <w:rStyle w:val="Hyperlink"/>
            <w:rFonts w:ascii="SutonnyMJ" w:hAnsi="SutonnyMJ"/>
            <w:noProof/>
            <w:color w:val="auto"/>
            <w:cs/>
          </w:rPr>
          <w:t>দ্বাদশ গাথার বর্ণনা</w:t>
        </w:r>
        <w:r w:rsidR="007226FE" w:rsidRPr="00E047C3">
          <w:rPr>
            <w:rFonts w:ascii="SutonnyMJ" w:hAnsi="SutonnyMJ"/>
            <w:noProof/>
          </w:rPr>
          <w:tab/>
        </w:r>
        <w:r w:rsidR="007226FE" w:rsidRPr="00E047C3">
          <w:rPr>
            <w:rStyle w:val="Hyperlink"/>
            <w:rFonts w:ascii="SutonnyMJ" w:hAnsi="SutonnyMJ"/>
            <w:noProof/>
            <w:color w:val="auto"/>
          </w:rPr>
          <w:fldChar w:fldCharType="begin"/>
        </w:r>
        <w:r w:rsidR="007226FE" w:rsidRPr="00E047C3">
          <w:rPr>
            <w:rFonts w:ascii="SutonnyMJ" w:hAnsi="SutonnyMJ"/>
            <w:noProof/>
          </w:rPr>
          <w:instrText xml:space="preserve"> PAGEREF _Toc116043170 \h </w:instrText>
        </w:r>
        <w:r w:rsidR="007226FE" w:rsidRPr="00E047C3">
          <w:rPr>
            <w:rStyle w:val="Hyperlink"/>
            <w:rFonts w:ascii="SutonnyMJ" w:hAnsi="SutonnyMJ"/>
            <w:noProof/>
            <w:color w:val="auto"/>
          </w:rPr>
        </w:r>
        <w:r w:rsidR="007226FE" w:rsidRPr="00E047C3">
          <w:rPr>
            <w:rStyle w:val="Hyperlink"/>
            <w:rFonts w:ascii="SutonnyMJ" w:hAnsi="SutonnyMJ"/>
            <w:noProof/>
            <w:color w:val="auto"/>
          </w:rPr>
          <w:fldChar w:fldCharType="separate"/>
        </w:r>
        <w:r w:rsidR="00693C8C">
          <w:rPr>
            <w:rFonts w:ascii="SutonnyMJ" w:hAnsi="SutonnyMJ"/>
            <w:noProof/>
          </w:rPr>
          <w:t>217</w:t>
        </w:r>
        <w:r w:rsidR="007226FE" w:rsidRPr="00E047C3">
          <w:rPr>
            <w:rStyle w:val="Hyperlink"/>
            <w:rFonts w:ascii="SutonnyMJ" w:hAnsi="SutonnyMJ"/>
            <w:noProof/>
            <w:color w:val="auto"/>
          </w:rPr>
          <w:fldChar w:fldCharType="end"/>
        </w:r>
      </w:hyperlink>
    </w:p>
    <w:p w14:paraId="6DBC66AD" w14:textId="7F37C0EA" w:rsidR="00FD403C" w:rsidRPr="00E047C3" w:rsidRDefault="00000000">
      <w:pPr>
        <w:pStyle w:val="TOC2"/>
        <w:rPr>
          <w:rFonts w:ascii="SutonnyMJ" w:eastAsiaTheme="minorEastAsia" w:hAnsi="SutonnyMJ"/>
          <w:b/>
          <w:bCs/>
          <w:noProof/>
          <w:szCs w:val="28"/>
        </w:rPr>
      </w:pPr>
      <w:hyperlink w:anchor="_Toc116043171" w:history="1">
        <w:r w:rsidR="007226FE" w:rsidRPr="00E047C3">
          <w:rPr>
            <w:rStyle w:val="Hyperlink"/>
            <w:rFonts w:ascii="SutonnyMJ" w:hAnsi="SutonnyMJ"/>
            <w:noProof/>
            <w:color w:val="auto"/>
            <w:cs/>
          </w:rPr>
          <w:t>ত্রয়োদশ গাথার বর্ণনা</w:t>
        </w:r>
        <w:r w:rsidR="007226FE" w:rsidRPr="00E047C3">
          <w:rPr>
            <w:rFonts w:ascii="SutonnyMJ" w:hAnsi="SutonnyMJ"/>
            <w:noProof/>
          </w:rPr>
          <w:tab/>
        </w:r>
        <w:r w:rsidR="007226FE" w:rsidRPr="00E047C3">
          <w:rPr>
            <w:rStyle w:val="Hyperlink"/>
            <w:rFonts w:ascii="SutonnyMJ" w:hAnsi="SutonnyMJ"/>
            <w:noProof/>
            <w:color w:val="auto"/>
          </w:rPr>
          <w:fldChar w:fldCharType="begin"/>
        </w:r>
        <w:r w:rsidR="007226FE" w:rsidRPr="00E047C3">
          <w:rPr>
            <w:rFonts w:ascii="SutonnyMJ" w:hAnsi="SutonnyMJ"/>
            <w:noProof/>
          </w:rPr>
          <w:instrText xml:space="preserve"> PAGEREF _Toc116043171 \h </w:instrText>
        </w:r>
        <w:r w:rsidR="007226FE" w:rsidRPr="00E047C3">
          <w:rPr>
            <w:rStyle w:val="Hyperlink"/>
            <w:rFonts w:ascii="SutonnyMJ" w:hAnsi="SutonnyMJ"/>
            <w:noProof/>
            <w:color w:val="auto"/>
          </w:rPr>
        </w:r>
        <w:r w:rsidR="007226FE" w:rsidRPr="00E047C3">
          <w:rPr>
            <w:rStyle w:val="Hyperlink"/>
            <w:rFonts w:ascii="SutonnyMJ" w:hAnsi="SutonnyMJ"/>
            <w:noProof/>
            <w:color w:val="auto"/>
          </w:rPr>
          <w:fldChar w:fldCharType="separate"/>
        </w:r>
        <w:r w:rsidR="00693C8C">
          <w:rPr>
            <w:rFonts w:ascii="SutonnyMJ" w:hAnsi="SutonnyMJ"/>
            <w:noProof/>
          </w:rPr>
          <w:t>218</w:t>
        </w:r>
        <w:r w:rsidR="007226FE" w:rsidRPr="00E047C3">
          <w:rPr>
            <w:rStyle w:val="Hyperlink"/>
            <w:rFonts w:ascii="SutonnyMJ" w:hAnsi="SutonnyMJ"/>
            <w:noProof/>
            <w:color w:val="auto"/>
          </w:rPr>
          <w:fldChar w:fldCharType="end"/>
        </w:r>
      </w:hyperlink>
    </w:p>
    <w:p w14:paraId="6FBBFA26" w14:textId="6AE4475C" w:rsidR="00FD403C" w:rsidRPr="00E047C3" w:rsidRDefault="00000000">
      <w:pPr>
        <w:pStyle w:val="TOC1"/>
        <w:rPr>
          <w:rFonts w:ascii="SutonnyMJ" w:eastAsiaTheme="minorEastAsia" w:hAnsi="SutonnyMJ"/>
          <w:noProof/>
          <w:sz w:val="22"/>
          <w:szCs w:val="28"/>
        </w:rPr>
      </w:pPr>
      <w:hyperlink w:anchor="_Toc116043172" w:history="1">
        <w:r w:rsidR="007226FE" w:rsidRPr="00E047C3">
          <w:rPr>
            <w:rStyle w:val="Hyperlink"/>
            <w:rFonts w:ascii="SutonnyMJ" w:hAnsi="SutonnyMJ" w:cs="Shurjo"/>
            <w:noProof/>
            <w:color w:val="auto"/>
            <w:cs/>
          </w:rPr>
          <w:t>৮</w:t>
        </w:r>
        <w:r w:rsidR="007226FE" w:rsidRPr="00E047C3">
          <w:rPr>
            <w:rStyle w:val="Hyperlink"/>
            <w:rFonts w:ascii="SutonnyMJ" w:hAnsi="SutonnyMJ" w:cs="Shurjo"/>
            <w:noProof/>
            <w:color w:val="auto"/>
            <w:cs/>
            <w:lang w:bidi="bn-IN"/>
          </w:rPr>
          <w:t xml:space="preserve">. </w:t>
        </w:r>
        <w:r w:rsidR="007226FE" w:rsidRPr="00E047C3">
          <w:rPr>
            <w:rStyle w:val="Hyperlink"/>
            <w:rFonts w:ascii="SutonnyMJ" w:hAnsi="SutonnyMJ" w:cs="Shurjo"/>
            <w:noProof/>
            <w:color w:val="auto"/>
            <w:cs/>
          </w:rPr>
          <w:t>নিধিকণ্ড সূত্রের বর্ণনা</w:t>
        </w:r>
        <w:r w:rsidR="007226FE" w:rsidRPr="00E047C3">
          <w:rPr>
            <w:rFonts w:ascii="SutonnyMJ" w:hAnsi="SutonnyMJ"/>
            <w:noProof/>
          </w:rPr>
          <w:tab/>
        </w:r>
        <w:r w:rsidR="007226FE" w:rsidRPr="00E047C3">
          <w:rPr>
            <w:rStyle w:val="Hyperlink"/>
            <w:rFonts w:ascii="SutonnyMJ" w:hAnsi="SutonnyMJ"/>
            <w:noProof/>
            <w:color w:val="auto"/>
          </w:rPr>
          <w:fldChar w:fldCharType="begin"/>
        </w:r>
        <w:r w:rsidR="007226FE" w:rsidRPr="00E047C3">
          <w:rPr>
            <w:rFonts w:ascii="SutonnyMJ" w:hAnsi="SutonnyMJ"/>
            <w:noProof/>
          </w:rPr>
          <w:instrText xml:space="preserve"> PAGEREF _Toc116043172 \h </w:instrText>
        </w:r>
        <w:r w:rsidR="007226FE" w:rsidRPr="00E047C3">
          <w:rPr>
            <w:rStyle w:val="Hyperlink"/>
            <w:rFonts w:ascii="SutonnyMJ" w:hAnsi="SutonnyMJ"/>
            <w:noProof/>
            <w:color w:val="auto"/>
          </w:rPr>
        </w:r>
        <w:r w:rsidR="007226FE" w:rsidRPr="00E047C3">
          <w:rPr>
            <w:rStyle w:val="Hyperlink"/>
            <w:rFonts w:ascii="SutonnyMJ" w:hAnsi="SutonnyMJ"/>
            <w:noProof/>
            <w:color w:val="auto"/>
          </w:rPr>
          <w:fldChar w:fldCharType="separate"/>
        </w:r>
        <w:r w:rsidR="00693C8C">
          <w:rPr>
            <w:rFonts w:ascii="SutonnyMJ" w:hAnsi="SutonnyMJ"/>
            <w:noProof/>
          </w:rPr>
          <w:t>220</w:t>
        </w:r>
        <w:r w:rsidR="007226FE" w:rsidRPr="00E047C3">
          <w:rPr>
            <w:rStyle w:val="Hyperlink"/>
            <w:rFonts w:ascii="SutonnyMJ" w:hAnsi="SutonnyMJ"/>
            <w:noProof/>
            <w:color w:val="auto"/>
          </w:rPr>
          <w:fldChar w:fldCharType="end"/>
        </w:r>
      </w:hyperlink>
    </w:p>
    <w:p w14:paraId="19787506" w14:textId="5AB04337" w:rsidR="00FD403C" w:rsidRPr="00E047C3" w:rsidRDefault="00000000">
      <w:pPr>
        <w:pStyle w:val="TOC2"/>
        <w:rPr>
          <w:rFonts w:ascii="SutonnyMJ" w:eastAsiaTheme="minorEastAsia" w:hAnsi="SutonnyMJ"/>
          <w:b/>
          <w:bCs/>
          <w:noProof/>
          <w:szCs w:val="28"/>
        </w:rPr>
      </w:pPr>
      <w:hyperlink w:anchor="_Toc116043173" w:history="1">
        <w:r w:rsidR="007226FE" w:rsidRPr="00E047C3">
          <w:rPr>
            <w:rStyle w:val="Hyperlink"/>
            <w:rFonts w:ascii="SutonnyMJ" w:hAnsi="SutonnyMJ"/>
            <w:noProof/>
            <w:color w:val="auto"/>
            <w:cs/>
          </w:rPr>
          <w:t>সংক্ষিপ্ত প্রসঙ্গ</w:t>
        </w:r>
        <w:r w:rsidR="007226FE" w:rsidRPr="00E047C3">
          <w:rPr>
            <w:rStyle w:val="Hyperlink"/>
            <w:rFonts w:ascii="SutonnyMJ" w:hAnsi="SutonnyMJ"/>
            <w:noProof/>
            <w:color w:val="auto"/>
            <w:cs/>
            <w:lang w:bidi="bn-IN"/>
          </w:rPr>
          <w:t>-</w:t>
        </w:r>
        <w:r w:rsidR="007226FE" w:rsidRPr="00E047C3">
          <w:rPr>
            <w:rStyle w:val="Hyperlink"/>
            <w:rFonts w:ascii="SutonnyMJ" w:hAnsi="SutonnyMJ"/>
            <w:noProof/>
            <w:color w:val="auto"/>
            <w:cs/>
          </w:rPr>
          <w:t>কথা</w:t>
        </w:r>
        <w:r w:rsidR="007226FE" w:rsidRPr="00E047C3">
          <w:rPr>
            <w:rFonts w:ascii="SutonnyMJ" w:hAnsi="SutonnyMJ"/>
            <w:noProof/>
          </w:rPr>
          <w:tab/>
        </w:r>
        <w:r w:rsidR="007226FE" w:rsidRPr="00E047C3">
          <w:rPr>
            <w:rStyle w:val="Hyperlink"/>
            <w:rFonts w:ascii="SutonnyMJ" w:hAnsi="SutonnyMJ"/>
            <w:noProof/>
            <w:color w:val="auto"/>
          </w:rPr>
          <w:fldChar w:fldCharType="begin"/>
        </w:r>
        <w:r w:rsidR="007226FE" w:rsidRPr="00E047C3">
          <w:rPr>
            <w:rFonts w:ascii="SutonnyMJ" w:hAnsi="SutonnyMJ"/>
            <w:noProof/>
          </w:rPr>
          <w:instrText xml:space="preserve"> PAGEREF _Toc116043173 \h </w:instrText>
        </w:r>
        <w:r w:rsidR="007226FE" w:rsidRPr="00E047C3">
          <w:rPr>
            <w:rStyle w:val="Hyperlink"/>
            <w:rFonts w:ascii="SutonnyMJ" w:hAnsi="SutonnyMJ"/>
            <w:noProof/>
            <w:color w:val="auto"/>
          </w:rPr>
        </w:r>
        <w:r w:rsidR="007226FE" w:rsidRPr="00E047C3">
          <w:rPr>
            <w:rStyle w:val="Hyperlink"/>
            <w:rFonts w:ascii="SutonnyMJ" w:hAnsi="SutonnyMJ"/>
            <w:noProof/>
            <w:color w:val="auto"/>
          </w:rPr>
          <w:fldChar w:fldCharType="separate"/>
        </w:r>
        <w:r w:rsidR="00693C8C">
          <w:rPr>
            <w:rFonts w:ascii="SutonnyMJ" w:hAnsi="SutonnyMJ"/>
            <w:noProof/>
          </w:rPr>
          <w:t>220</w:t>
        </w:r>
        <w:r w:rsidR="007226FE" w:rsidRPr="00E047C3">
          <w:rPr>
            <w:rStyle w:val="Hyperlink"/>
            <w:rFonts w:ascii="SutonnyMJ" w:hAnsi="SutonnyMJ"/>
            <w:noProof/>
            <w:color w:val="auto"/>
          </w:rPr>
          <w:fldChar w:fldCharType="end"/>
        </w:r>
      </w:hyperlink>
    </w:p>
    <w:p w14:paraId="3D2E2C57" w14:textId="6829484B" w:rsidR="00FD403C" w:rsidRPr="00E047C3" w:rsidRDefault="00000000">
      <w:pPr>
        <w:pStyle w:val="TOC2"/>
        <w:rPr>
          <w:rFonts w:ascii="SutonnyMJ" w:eastAsiaTheme="minorEastAsia" w:hAnsi="SutonnyMJ"/>
          <w:b/>
          <w:bCs/>
          <w:noProof/>
          <w:szCs w:val="28"/>
        </w:rPr>
      </w:pPr>
      <w:hyperlink w:anchor="_Toc116043174" w:history="1">
        <w:r w:rsidR="007226FE" w:rsidRPr="00E047C3">
          <w:rPr>
            <w:rStyle w:val="Hyperlink"/>
            <w:rFonts w:ascii="SutonnyMJ" w:hAnsi="SutonnyMJ"/>
            <w:noProof/>
            <w:color w:val="auto"/>
            <w:cs/>
          </w:rPr>
          <w:t>সূত্রের পটভূমি</w:t>
        </w:r>
        <w:r w:rsidR="007226FE" w:rsidRPr="00E047C3">
          <w:rPr>
            <w:rFonts w:ascii="SutonnyMJ" w:hAnsi="SutonnyMJ"/>
            <w:noProof/>
          </w:rPr>
          <w:tab/>
        </w:r>
        <w:r w:rsidR="007226FE" w:rsidRPr="00E047C3">
          <w:rPr>
            <w:rStyle w:val="Hyperlink"/>
            <w:rFonts w:ascii="SutonnyMJ" w:hAnsi="SutonnyMJ"/>
            <w:noProof/>
            <w:color w:val="auto"/>
          </w:rPr>
          <w:fldChar w:fldCharType="begin"/>
        </w:r>
        <w:r w:rsidR="007226FE" w:rsidRPr="00E047C3">
          <w:rPr>
            <w:rFonts w:ascii="SutonnyMJ" w:hAnsi="SutonnyMJ"/>
            <w:noProof/>
          </w:rPr>
          <w:instrText xml:space="preserve"> PAGEREF _Toc116043174 \h </w:instrText>
        </w:r>
        <w:r w:rsidR="007226FE" w:rsidRPr="00E047C3">
          <w:rPr>
            <w:rStyle w:val="Hyperlink"/>
            <w:rFonts w:ascii="SutonnyMJ" w:hAnsi="SutonnyMJ"/>
            <w:noProof/>
            <w:color w:val="auto"/>
          </w:rPr>
        </w:r>
        <w:r w:rsidR="007226FE" w:rsidRPr="00E047C3">
          <w:rPr>
            <w:rStyle w:val="Hyperlink"/>
            <w:rFonts w:ascii="SutonnyMJ" w:hAnsi="SutonnyMJ"/>
            <w:noProof/>
            <w:color w:val="auto"/>
          </w:rPr>
          <w:fldChar w:fldCharType="separate"/>
        </w:r>
        <w:r w:rsidR="00693C8C">
          <w:rPr>
            <w:rFonts w:ascii="SutonnyMJ" w:hAnsi="SutonnyMJ"/>
            <w:noProof/>
          </w:rPr>
          <w:t>220</w:t>
        </w:r>
        <w:r w:rsidR="007226FE" w:rsidRPr="00E047C3">
          <w:rPr>
            <w:rStyle w:val="Hyperlink"/>
            <w:rFonts w:ascii="SutonnyMJ" w:hAnsi="SutonnyMJ"/>
            <w:noProof/>
            <w:color w:val="auto"/>
          </w:rPr>
          <w:fldChar w:fldCharType="end"/>
        </w:r>
      </w:hyperlink>
    </w:p>
    <w:p w14:paraId="2F67D22F" w14:textId="02B1CAD0" w:rsidR="00FD403C" w:rsidRPr="00E047C3" w:rsidRDefault="00000000">
      <w:pPr>
        <w:pStyle w:val="TOC2"/>
        <w:rPr>
          <w:rFonts w:ascii="SutonnyMJ" w:eastAsiaTheme="minorEastAsia" w:hAnsi="SutonnyMJ"/>
          <w:b/>
          <w:bCs/>
          <w:noProof/>
          <w:szCs w:val="28"/>
        </w:rPr>
      </w:pPr>
      <w:hyperlink w:anchor="_Toc116043175" w:history="1">
        <w:r w:rsidR="007226FE" w:rsidRPr="00E047C3">
          <w:rPr>
            <w:rStyle w:val="Hyperlink"/>
            <w:rFonts w:ascii="SutonnyMJ" w:hAnsi="SutonnyMJ"/>
            <w:noProof/>
            <w:color w:val="auto"/>
            <w:cs/>
          </w:rPr>
          <w:t>প্রথম গাথার বর্ণনা</w:t>
        </w:r>
        <w:r w:rsidR="007226FE" w:rsidRPr="00E047C3">
          <w:rPr>
            <w:rFonts w:ascii="SutonnyMJ" w:hAnsi="SutonnyMJ"/>
            <w:noProof/>
          </w:rPr>
          <w:tab/>
        </w:r>
        <w:r w:rsidR="007226FE" w:rsidRPr="00E047C3">
          <w:rPr>
            <w:rStyle w:val="Hyperlink"/>
            <w:rFonts w:ascii="SutonnyMJ" w:hAnsi="SutonnyMJ"/>
            <w:noProof/>
            <w:color w:val="auto"/>
          </w:rPr>
          <w:fldChar w:fldCharType="begin"/>
        </w:r>
        <w:r w:rsidR="007226FE" w:rsidRPr="00E047C3">
          <w:rPr>
            <w:rFonts w:ascii="SutonnyMJ" w:hAnsi="SutonnyMJ"/>
            <w:noProof/>
          </w:rPr>
          <w:instrText xml:space="preserve"> PAGEREF _Toc116043175 \h </w:instrText>
        </w:r>
        <w:r w:rsidR="007226FE" w:rsidRPr="00E047C3">
          <w:rPr>
            <w:rStyle w:val="Hyperlink"/>
            <w:rFonts w:ascii="SutonnyMJ" w:hAnsi="SutonnyMJ"/>
            <w:noProof/>
            <w:color w:val="auto"/>
          </w:rPr>
        </w:r>
        <w:r w:rsidR="007226FE" w:rsidRPr="00E047C3">
          <w:rPr>
            <w:rStyle w:val="Hyperlink"/>
            <w:rFonts w:ascii="SutonnyMJ" w:hAnsi="SutonnyMJ"/>
            <w:noProof/>
            <w:color w:val="auto"/>
          </w:rPr>
          <w:fldChar w:fldCharType="separate"/>
        </w:r>
        <w:r w:rsidR="00693C8C">
          <w:rPr>
            <w:rFonts w:ascii="SutonnyMJ" w:hAnsi="SutonnyMJ"/>
            <w:noProof/>
          </w:rPr>
          <w:t>221</w:t>
        </w:r>
        <w:r w:rsidR="007226FE" w:rsidRPr="00E047C3">
          <w:rPr>
            <w:rStyle w:val="Hyperlink"/>
            <w:rFonts w:ascii="SutonnyMJ" w:hAnsi="SutonnyMJ"/>
            <w:noProof/>
            <w:color w:val="auto"/>
          </w:rPr>
          <w:fldChar w:fldCharType="end"/>
        </w:r>
      </w:hyperlink>
    </w:p>
    <w:p w14:paraId="3CF720FA" w14:textId="11DD994E" w:rsidR="00FD403C" w:rsidRPr="00E047C3" w:rsidRDefault="00000000">
      <w:pPr>
        <w:pStyle w:val="TOC2"/>
        <w:rPr>
          <w:rFonts w:ascii="SutonnyMJ" w:eastAsiaTheme="minorEastAsia" w:hAnsi="SutonnyMJ"/>
          <w:b/>
          <w:bCs/>
          <w:noProof/>
          <w:szCs w:val="28"/>
        </w:rPr>
      </w:pPr>
      <w:hyperlink w:anchor="_Toc116043176" w:history="1">
        <w:r w:rsidR="007226FE" w:rsidRPr="00E047C3">
          <w:rPr>
            <w:rStyle w:val="Hyperlink"/>
            <w:rFonts w:ascii="SutonnyMJ" w:hAnsi="SutonnyMJ"/>
            <w:noProof/>
            <w:color w:val="auto"/>
            <w:cs/>
          </w:rPr>
          <w:t>দ্বিতীয় গাথার বর্ণনা</w:t>
        </w:r>
        <w:r w:rsidR="007226FE" w:rsidRPr="00E047C3">
          <w:rPr>
            <w:rFonts w:ascii="SutonnyMJ" w:hAnsi="SutonnyMJ"/>
            <w:noProof/>
          </w:rPr>
          <w:tab/>
        </w:r>
        <w:r w:rsidR="007226FE" w:rsidRPr="00E047C3">
          <w:rPr>
            <w:rStyle w:val="Hyperlink"/>
            <w:rFonts w:ascii="SutonnyMJ" w:hAnsi="SutonnyMJ"/>
            <w:noProof/>
            <w:color w:val="auto"/>
          </w:rPr>
          <w:fldChar w:fldCharType="begin"/>
        </w:r>
        <w:r w:rsidR="007226FE" w:rsidRPr="00E047C3">
          <w:rPr>
            <w:rFonts w:ascii="SutonnyMJ" w:hAnsi="SutonnyMJ"/>
            <w:noProof/>
          </w:rPr>
          <w:instrText xml:space="preserve"> PAGEREF _Toc116043176 \h </w:instrText>
        </w:r>
        <w:r w:rsidR="007226FE" w:rsidRPr="00E047C3">
          <w:rPr>
            <w:rStyle w:val="Hyperlink"/>
            <w:rFonts w:ascii="SutonnyMJ" w:hAnsi="SutonnyMJ"/>
            <w:noProof/>
            <w:color w:val="auto"/>
          </w:rPr>
        </w:r>
        <w:r w:rsidR="007226FE" w:rsidRPr="00E047C3">
          <w:rPr>
            <w:rStyle w:val="Hyperlink"/>
            <w:rFonts w:ascii="SutonnyMJ" w:hAnsi="SutonnyMJ"/>
            <w:noProof/>
            <w:color w:val="auto"/>
          </w:rPr>
          <w:fldChar w:fldCharType="separate"/>
        </w:r>
        <w:r w:rsidR="00693C8C">
          <w:rPr>
            <w:rFonts w:ascii="SutonnyMJ" w:hAnsi="SutonnyMJ"/>
            <w:noProof/>
          </w:rPr>
          <w:t>222</w:t>
        </w:r>
        <w:r w:rsidR="007226FE" w:rsidRPr="00E047C3">
          <w:rPr>
            <w:rStyle w:val="Hyperlink"/>
            <w:rFonts w:ascii="SutonnyMJ" w:hAnsi="SutonnyMJ"/>
            <w:noProof/>
            <w:color w:val="auto"/>
          </w:rPr>
          <w:fldChar w:fldCharType="end"/>
        </w:r>
      </w:hyperlink>
    </w:p>
    <w:p w14:paraId="6FB8F0BB" w14:textId="580E27DB" w:rsidR="00FD403C" w:rsidRPr="00E047C3" w:rsidRDefault="00000000">
      <w:pPr>
        <w:pStyle w:val="TOC2"/>
        <w:rPr>
          <w:rFonts w:ascii="SutonnyMJ" w:eastAsiaTheme="minorEastAsia" w:hAnsi="SutonnyMJ"/>
          <w:b/>
          <w:bCs/>
          <w:noProof/>
          <w:szCs w:val="28"/>
        </w:rPr>
      </w:pPr>
      <w:hyperlink w:anchor="_Toc116043177" w:history="1">
        <w:r w:rsidR="007226FE" w:rsidRPr="00E047C3">
          <w:rPr>
            <w:rStyle w:val="Hyperlink"/>
            <w:rFonts w:ascii="SutonnyMJ" w:hAnsi="SutonnyMJ"/>
            <w:noProof/>
            <w:color w:val="auto"/>
            <w:cs/>
          </w:rPr>
          <w:t>তৃতীয় গাথার বর্ণনা</w:t>
        </w:r>
        <w:r w:rsidR="007226FE" w:rsidRPr="00E047C3">
          <w:rPr>
            <w:rFonts w:ascii="SutonnyMJ" w:hAnsi="SutonnyMJ"/>
            <w:noProof/>
          </w:rPr>
          <w:tab/>
        </w:r>
        <w:r w:rsidR="007226FE" w:rsidRPr="00E047C3">
          <w:rPr>
            <w:rStyle w:val="Hyperlink"/>
            <w:rFonts w:ascii="SutonnyMJ" w:hAnsi="SutonnyMJ"/>
            <w:noProof/>
            <w:color w:val="auto"/>
          </w:rPr>
          <w:fldChar w:fldCharType="begin"/>
        </w:r>
        <w:r w:rsidR="007226FE" w:rsidRPr="00E047C3">
          <w:rPr>
            <w:rFonts w:ascii="SutonnyMJ" w:hAnsi="SutonnyMJ"/>
            <w:noProof/>
          </w:rPr>
          <w:instrText xml:space="preserve"> PAGEREF _Toc116043177 \h </w:instrText>
        </w:r>
        <w:r w:rsidR="007226FE" w:rsidRPr="00E047C3">
          <w:rPr>
            <w:rStyle w:val="Hyperlink"/>
            <w:rFonts w:ascii="SutonnyMJ" w:hAnsi="SutonnyMJ"/>
            <w:noProof/>
            <w:color w:val="auto"/>
          </w:rPr>
        </w:r>
        <w:r w:rsidR="007226FE" w:rsidRPr="00E047C3">
          <w:rPr>
            <w:rStyle w:val="Hyperlink"/>
            <w:rFonts w:ascii="SutonnyMJ" w:hAnsi="SutonnyMJ"/>
            <w:noProof/>
            <w:color w:val="auto"/>
          </w:rPr>
          <w:fldChar w:fldCharType="separate"/>
        </w:r>
        <w:r w:rsidR="00693C8C">
          <w:rPr>
            <w:rFonts w:ascii="SutonnyMJ" w:hAnsi="SutonnyMJ"/>
            <w:noProof/>
          </w:rPr>
          <w:t>223</w:t>
        </w:r>
        <w:r w:rsidR="007226FE" w:rsidRPr="00E047C3">
          <w:rPr>
            <w:rStyle w:val="Hyperlink"/>
            <w:rFonts w:ascii="SutonnyMJ" w:hAnsi="SutonnyMJ"/>
            <w:noProof/>
            <w:color w:val="auto"/>
          </w:rPr>
          <w:fldChar w:fldCharType="end"/>
        </w:r>
      </w:hyperlink>
    </w:p>
    <w:p w14:paraId="24F834F0" w14:textId="73A33A34" w:rsidR="00FD403C" w:rsidRPr="00E047C3" w:rsidRDefault="00000000">
      <w:pPr>
        <w:pStyle w:val="TOC2"/>
        <w:rPr>
          <w:rFonts w:ascii="SutonnyMJ" w:eastAsiaTheme="minorEastAsia" w:hAnsi="SutonnyMJ"/>
          <w:b/>
          <w:bCs/>
          <w:noProof/>
          <w:szCs w:val="28"/>
        </w:rPr>
      </w:pPr>
      <w:hyperlink w:anchor="_Toc116043178" w:history="1">
        <w:r w:rsidR="007226FE" w:rsidRPr="00E047C3">
          <w:rPr>
            <w:rStyle w:val="Hyperlink"/>
            <w:rFonts w:ascii="SutonnyMJ" w:hAnsi="SutonnyMJ"/>
            <w:noProof/>
            <w:color w:val="auto"/>
            <w:cs/>
          </w:rPr>
          <w:t>চতুর্থ ও পঞ্চম গাথার বর্ণনা</w:t>
        </w:r>
        <w:r w:rsidR="007226FE" w:rsidRPr="00E047C3">
          <w:rPr>
            <w:rFonts w:ascii="SutonnyMJ" w:hAnsi="SutonnyMJ"/>
            <w:noProof/>
          </w:rPr>
          <w:tab/>
        </w:r>
        <w:r w:rsidR="007226FE" w:rsidRPr="00E047C3">
          <w:rPr>
            <w:rStyle w:val="Hyperlink"/>
            <w:rFonts w:ascii="SutonnyMJ" w:hAnsi="SutonnyMJ"/>
            <w:noProof/>
            <w:color w:val="auto"/>
          </w:rPr>
          <w:fldChar w:fldCharType="begin"/>
        </w:r>
        <w:r w:rsidR="007226FE" w:rsidRPr="00E047C3">
          <w:rPr>
            <w:rFonts w:ascii="SutonnyMJ" w:hAnsi="SutonnyMJ"/>
            <w:noProof/>
          </w:rPr>
          <w:instrText xml:space="preserve"> PAGEREF _Toc116043178 \h </w:instrText>
        </w:r>
        <w:r w:rsidR="007226FE" w:rsidRPr="00E047C3">
          <w:rPr>
            <w:rStyle w:val="Hyperlink"/>
            <w:rFonts w:ascii="SutonnyMJ" w:hAnsi="SutonnyMJ"/>
            <w:noProof/>
            <w:color w:val="auto"/>
          </w:rPr>
        </w:r>
        <w:r w:rsidR="007226FE" w:rsidRPr="00E047C3">
          <w:rPr>
            <w:rStyle w:val="Hyperlink"/>
            <w:rFonts w:ascii="SutonnyMJ" w:hAnsi="SutonnyMJ"/>
            <w:noProof/>
            <w:color w:val="auto"/>
          </w:rPr>
          <w:fldChar w:fldCharType="separate"/>
        </w:r>
        <w:r w:rsidR="00693C8C">
          <w:rPr>
            <w:rFonts w:ascii="SutonnyMJ" w:hAnsi="SutonnyMJ"/>
            <w:noProof/>
          </w:rPr>
          <w:t>223</w:t>
        </w:r>
        <w:r w:rsidR="007226FE" w:rsidRPr="00E047C3">
          <w:rPr>
            <w:rStyle w:val="Hyperlink"/>
            <w:rFonts w:ascii="SutonnyMJ" w:hAnsi="SutonnyMJ"/>
            <w:noProof/>
            <w:color w:val="auto"/>
          </w:rPr>
          <w:fldChar w:fldCharType="end"/>
        </w:r>
      </w:hyperlink>
    </w:p>
    <w:p w14:paraId="6113B087" w14:textId="18A40B86" w:rsidR="00FD403C" w:rsidRPr="00E047C3" w:rsidRDefault="00000000">
      <w:pPr>
        <w:pStyle w:val="TOC2"/>
        <w:rPr>
          <w:rFonts w:ascii="SutonnyMJ" w:eastAsiaTheme="minorEastAsia" w:hAnsi="SutonnyMJ"/>
          <w:b/>
          <w:bCs/>
          <w:noProof/>
          <w:szCs w:val="28"/>
        </w:rPr>
      </w:pPr>
      <w:hyperlink w:anchor="_Toc116043179" w:history="1">
        <w:r w:rsidR="007226FE" w:rsidRPr="00E047C3">
          <w:rPr>
            <w:rStyle w:val="Hyperlink"/>
            <w:rFonts w:ascii="SutonnyMJ" w:hAnsi="SutonnyMJ"/>
            <w:noProof/>
            <w:color w:val="auto"/>
            <w:cs/>
          </w:rPr>
          <w:t>ষষ্ঠ গাথার বর্ণনা</w:t>
        </w:r>
        <w:r w:rsidR="007226FE" w:rsidRPr="00E047C3">
          <w:rPr>
            <w:rFonts w:ascii="SutonnyMJ" w:hAnsi="SutonnyMJ"/>
            <w:noProof/>
          </w:rPr>
          <w:tab/>
        </w:r>
        <w:r w:rsidR="007226FE" w:rsidRPr="00E047C3">
          <w:rPr>
            <w:rStyle w:val="Hyperlink"/>
            <w:rFonts w:ascii="SutonnyMJ" w:hAnsi="SutonnyMJ"/>
            <w:noProof/>
            <w:color w:val="auto"/>
          </w:rPr>
          <w:fldChar w:fldCharType="begin"/>
        </w:r>
        <w:r w:rsidR="007226FE" w:rsidRPr="00E047C3">
          <w:rPr>
            <w:rFonts w:ascii="SutonnyMJ" w:hAnsi="SutonnyMJ"/>
            <w:noProof/>
          </w:rPr>
          <w:instrText xml:space="preserve"> PAGEREF _Toc116043179 \h </w:instrText>
        </w:r>
        <w:r w:rsidR="007226FE" w:rsidRPr="00E047C3">
          <w:rPr>
            <w:rStyle w:val="Hyperlink"/>
            <w:rFonts w:ascii="SutonnyMJ" w:hAnsi="SutonnyMJ"/>
            <w:noProof/>
            <w:color w:val="auto"/>
          </w:rPr>
        </w:r>
        <w:r w:rsidR="007226FE" w:rsidRPr="00E047C3">
          <w:rPr>
            <w:rStyle w:val="Hyperlink"/>
            <w:rFonts w:ascii="SutonnyMJ" w:hAnsi="SutonnyMJ"/>
            <w:noProof/>
            <w:color w:val="auto"/>
          </w:rPr>
          <w:fldChar w:fldCharType="separate"/>
        </w:r>
        <w:r w:rsidR="00693C8C">
          <w:rPr>
            <w:rFonts w:ascii="SutonnyMJ" w:hAnsi="SutonnyMJ"/>
            <w:noProof/>
          </w:rPr>
          <w:t>224</w:t>
        </w:r>
        <w:r w:rsidR="007226FE" w:rsidRPr="00E047C3">
          <w:rPr>
            <w:rStyle w:val="Hyperlink"/>
            <w:rFonts w:ascii="SutonnyMJ" w:hAnsi="SutonnyMJ"/>
            <w:noProof/>
            <w:color w:val="auto"/>
          </w:rPr>
          <w:fldChar w:fldCharType="end"/>
        </w:r>
      </w:hyperlink>
    </w:p>
    <w:p w14:paraId="4B6826F9" w14:textId="7E74713E" w:rsidR="00FD403C" w:rsidRPr="00E047C3" w:rsidRDefault="00000000">
      <w:pPr>
        <w:pStyle w:val="TOC2"/>
        <w:rPr>
          <w:rFonts w:ascii="SutonnyMJ" w:eastAsiaTheme="minorEastAsia" w:hAnsi="SutonnyMJ"/>
          <w:b/>
          <w:bCs/>
          <w:noProof/>
          <w:szCs w:val="28"/>
        </w:rPr>
      </w:pPr>
      <w:hyperlink w:anchor="_Toc116043180" w:history="1">
        <w:r w:rsidR="007226FE" w:rsidRPr="00E047C3">
          <w:rPr>
            <w:rStyle w:val="Hyperlink"/>
            <w:rFonts w:ascii="SutonnyMJ" w:hAnsi="SutonnyMJ"/>
            <w:noProof/>
            <w:color w:val="auto"/>
            <w:cs/>
          </w:rPr>
          <w:t>সপ্তম গাথার বর্ণনা</w:t>
        </w:r>
        <w:r w:rsidR="007226FE" w:rsidRPr="00E047C3">
          <w:rPr>
            <w:rFonts w:ascii="SutonnyMJ" w:hAnsi="SutonnyMJ"/>
            <w:noProof/>
          </w:rPr>
          <w:tab/>
        </w:r>
        <w:r w:rsidR="007226FE" w:rsidRPr="00E047C3">
          <w:rPr>
            <w:rStyle w:val="Hyperlink"/>
            <w:rFonts w:ascii="SutonnyMJ" w:hAnsi="SutonnyMJ"/>
            <w:noProof/>
            <w:color w:val="auto"/>
          </w:rPr>
          <w:fldChar w:fldCharType="begin"/>
        </w:r>
        <w:r w:rsidR="007226FE" w:rsidRPr="00E047C3">
          <w:rPr>
            <w:rFonts w:ascii="SutonnyMJ" w:hAnsi="SutonnyMJ"/>
            <w:noProof/>
          </w:rPr>
          <w:instrText xml:space="preserve"> PAGEREF _Toc116043180 \h </w:instrText>
        </w:r>
        <w:r w:rsidR="007226FE" w:rsidRPr="00E047C3">
          <w:rPr>
            <w:rStyle w:val="Hyperlink"/>
            <w:rFonts w:ascii="SutonnyMJ" w:hAnsi="SutonnyMJ"/>
            <w:noProof/>
            <w:color w:val="auto"/>
          </w:rPr>
        </w:r>
        <w:r w:rsidR="007226FE" w:rsidRPr="00E047C3">
          <w:rPr>
            <w:rStyle w:val="Hyperlink"/>
            <w:rFonts w:ascii="SutonnyMJ" w:hAnsi="SutonnyMJ"/>
            <w:noProof/>
            <w:color w:val="auto"/>
          </w:rPr>
          <w:fldChar w:fldCharType="separate"/>
        </w:r>
        <w:r w:rsidR="00693C8C">
          <w:rPr>
            <w:rFonts w:ascii="SutonnyMJ" w:hAnsi="SutonnyMJ"/>
            <w:noProof/>
          </w:rPr>
          <w:t>225</w:t>
        </w:r>
        <w:r w:rsidR="007226FE" w:rsidRPr="00E047C3">
          <w:rPr>
            <w:rStyle w:val="Hyperlink"/>
            <w:rFonts w:ascii="SutonnyMJ" w:hAnsi="SutonnyMJ"/>
            <w:noProof/>
            <w:color w:val="auto"/>
          </w:rPr>
          <w:fldChar w:fldCharType="end"/>
        </w:r>
      </w:hyperlink>
    </w:p>
    <w:p w14:paraId="75AC08ED" w14:textId="4F767F25" w:rsidR="00FD403C" w:rsidRPr="00E047C3" w:rsidRDefault="00000000">
      <w:pPr>
        <w:pStyle w:val="TOC2"/>
        <w:rPr>
          <w:rFonts w:ascii="SutonnyMJ" w:eastAsiaTheme="minorEastAsia" w:hAnsi="SutonnyMJ"/>
          <w:b/>
          <w:bCs/>
          <w:noProof/>
          <w:szCs w:val="28"/>
        </w:rPr>
      </w:pPr>
      <w:hyperlink w:anchor="_Toc116043181" w:history="1">
        <w:r w:rsidR="007226FE" w:rsidRPr="00E047C3">
          <w:rPr>
            <w:rStyle w:val="Hyperlink"/>
            <w:rFonts w:ascii="SutonnyMJ" w:hAnsi="SutonnyMJ"/>
            <w:noProof/>
            <w:color w:val="auto"/>
            <w:cs/>
          </w:rPr>
          <w:t>অষ্টম গাথার বর্ণনা</w:t>
        </w:r>
        <w:r w:rsidR="007226FE" w:rsidRPr="00E047C3">
          <w:rPr>
            <w:rFonts w:ascii="SutonnyMJ" w:hAnsi="SutonnyMJ"/>
            <w:noProof/>
          </w:rPr>
          <w:tab/>
        </w:r>
        <w:r w:rsidR="007226FE" w:rsidRPr="00E047C3">
          <w:rPr>
            <w:rStyle w:val="Hyperlink"/>
            <w:rFonts w:ascii="SutonnyMJ" w:hAnsi="SutonnyMJ"/>
            <w:noProof/>
            <w:color w:val="auto"/>
          </w:rPr>
          <w:fldChar w:fldCharType="begin"/>
        </w:r>
        <w:r w:rsidR="007226FE" w:rsidRPr="00E047C3">
          <w:rPr>
            <w:rFonts w:ascii="SutonnyMJ" w:hAnsi="SutonnyMJ"/>
            <w:noProof/>
          </w:rPr>
          <w:instrText xml:space="preserve"> PAGEREF _Toc116043181 \h </w:instrText>
        </w:r>
        <w:r w:rsidR="007226FE" w:rsidRPr="00E047C3">
          <w:rPr>
            <w:rStyle w:val="Hyperlink"/>
            <w:rFonts w:ascii="SutonnyMJ" w:hAnsi="SutonnyMJ"/>
            <w:noProof/>
            <w:color w:val="auto"/>
          </w:rPr>
        </w:r>
        <w:r w:rsidR="007226FE" w:rsidRPr="00E047C3">
          <w:rPr>
            <w:rStyle w:val="Hyperlink"/>
            <w:rFonts w:ascii="SutonnyMJ" w:hAnsi="SutonnyMJ"/>
            <w:noProof/>
            <w:color w:val="auto"/>
          </w:rPr>
          <w:fldChar w:fldCharType="separate"/>
        </w:r>
        <w:r w:rsidR="00693C8C">
          <w:rPr>
            <w:rFonts w:ascii="SutonnyMJ" w:hAnsi="SutonnyMJ"/>
            <w:noProof/>
          </w:rPr>
          <w:t>226</w:t>
        </w:r>
        <w:r w:rsidR="007226FE" w:rsidRPr="00E047C3">
          <w:rPr>
            <w:rStyle w:val="Hyperlink"/>
            <w:rFonts w:ascii="SutonnyMJ" w:hAnsi="SutonnyMJ"/>
            <w:noProof/>
            <w:color w:val="auto"/>
          </w:rPr>
          <w:fldChar w:fldCharType="end"/>
        </w:r>
      </w:hyperlink>
    </w:p>
    <w:p w14:paraId="63DF7092" w14:textId="4C26A89D" w:rsidR="00FD403C" w:rsidRPr="00E047C3" w:rsidRDefault="00000000">
      <w:pPr>
        <w:pStyle w:val="TOC2"/>
        <w:rPr>
          <w:rFonts w:ascii="SutonnyMJ" w:eastAsiaTheme="minorEastAsia" w:hAnsi="SutonnyMJ"/>
          <w:b/>
          <w:bCs/>
          <w:noProof/>
          <w:szCs w:val="28"/>
        </w:rPr>
      </w:pPr>
      <w:hyperlink w:anchor="_Toc116043182" w:history="1">
        <w:r w:rsidR="007226FE" w:rsidRPr="00E047C3">
          <w:rPr>
            <w:rStyle w:val="Hyperlink"/>
            <w:rFonts w:ascii="SutonnyMJ" w:hAnsi="SutonnyMJ"/>
            <w:noProof/>
            <w:color w:val="auto"/>
            <w:cs/>
          </w:rPr>
          <w:t>নবম গাথার বর্ণনা</w:t>
        </w:r>
        <w:r w:rsidR="007226FE" w:rsidRPr="00E047C3">
          <w:rPr>
            <w:rFonts w:ascii="SutonnyMJ" w:hAnsi="SutonnyMJ"/>
            <w:noProof/>
          </w:rPr>
          <w:tab/>
        </w:r>
        <w:r w:rsidR="007226FE" w:rsidRPr="00E047C3">
          <w:rPr>
            <w:rStyle w:val="Hyperlink"/>
            <w:rFonts w:ascii="SutonnyMJ" w:hAnsi="SutonnyMJ"/>
            <w:noProof/>
            <w:color w:val="auto"/>
          </w:rPr>
          <w:fldChar w:fldCharType="begin"/>
        </w:r>
        <w:r w:rsidR="007226FE" w:rsidRPr="00E047C3">
          <w:rPr>
            <w:rFonts w:ascii="SutonnyMJ" w:hAnsi="SutonnyMJ"/>
            <w:noProof/>
          </w:rPr>
          <w:instrText xml:space="preserve"> PAGEREF _Toc116043182 \h </w:instrText>
        </w:r>
        <w:r w:rsidR="007226FE" w:rsidRPr="00E047C3">
          <w:rPr>
            <w:rStyle w:val="Hyperlink"/>
            <w:rFonts w:ascii="SutonnyMJ" w:hAnsi="SutonnyMJ"/>
            <w:noProof/>
            <w:color w:val="auto"/>
          </w:rPr>
        </w:r>
        <w:r w:rsidR="007226FE" w:rsidRPr="00E047C3">
          <w:rPr>
            <w:rStyle w:val="Hyperlink"/>
            <w:rFonts w:ascii="SutonnyMJ" w:hAnsi="SutonnyMJ"/>
            <w:noProof/>
            <w:color w:val="auto"/>
          </w:rPr>
          <w:fldChar w:fldCharType="separate"/>
        </w:r>
        <w:r w:rsidR="00693C8C">
          <w:rPr>
            <w:rFonts w:ascii="SutonnyMJ" w:hAnsi="SutonnyMJ"/>
            <w:noProof/>
          </w:rPr>
          <w:t>228</w:t>
        </w:r>
        <w:r w:rsidR="007226FE" w:rsidRPr="00E047C3">
          <w:rPr>
            <w:rStyle w:val="Hyperlink"/>
            <w:rFonts w:ascii="SutonnyMJ" w:hAnsi="SutonnyMJ"/>
            <w:noProof/>
            <w:color w:val="auto"/>
          </w:rPr>
          <w:fldChar w:fldCharType="end"/>
        </w:r>
      </w:hyperlink>
    </w:p>
    <w:p w14:paraId="0DEE7047" w14:textId="09D08D82" w:rsidR="00FD403C" w:rsidRPr="00E047C3" w:rsidRDefault="00000000">
      <w:pPr>
        <w:pStyle w:val="TOC2"/>
        <w:rPr>
          <w:rFonts w:ascii="SutonnyMJ" w:eastAsiaTheme="minorEastAsia" w:hAnsi="SutonnyMJ"/>
          <w:b/>
          <w:bCs/>
          <w:noProof/>
          <w:szCs w:val="28"/>
        </w:rPr>
      </w:pPr>
      <w:hyperlink w:anchor="_Toc116043183" w:history="1">
        <w:r w:rsidR="007226FE" w:rsidRPr="00E047C3">
          <w:rPr>
            <w:rStyle w:val="Hyperlink"/>
            <w:rFonts w:ascii="SutonnyMJ" w:hAnsi="SutonnyMJ"/>
            <w:noProof/>
            <w:color w:val="auto"/>
            <w:cs/>
          </w:rPr>
          <w:t>দশম গাথার বর্ণনা</w:t>
        </w:r>
        <w:r w:rsidR="007226FE" w:rsidRPr="00E047C3">
          <w:rPr>
            <w:rFonts w:ascii="SutonnyMJ" w:hAnsi="SutonnyMJ"/>
            <w:noProof/>
          </w:rPr>
          <w:tab/>
        </w:r>
        <w:r w:rsidR="007226FE" w:rsidRPr="00E047C3">
          <w:rPr>
            <w:rStyle w:val="Hyperlink"/>
            <w:rFonts w:ascii="SutonnyMJ" w:hAnsi="SutonnyMJ"/>
            <w:noProof/>
            <w:color w:val="auto"/>
          </w:rPr>
          <w:fldChar w:fldCharType="begin"/>
        </w:r>
        <w:r w:rsidR="007226FE" w:rsidRPr="00E047C3">
          <w:rPr>
            <w:rFonts w:ascii="SutonnyMJ" w:hAnsi="SutonnyMJ"/>
            <w:noProof/>
          </w:rPr>
          <w:instrText xml:space="preserve"> PAGEREF _Toc116043183 \h </w:instrText>
        </w:r>
        <w:r w:rsidR="007226FE" w:rsidRPr="00E047C3">
          <w:rPr>
            <w:rStyle w:val="Hyperlink"/>
            <w:rFonts w:ascii="SutonnyMJ" w:hAnsi="SutonnyMJ"/>
            <w:noProof/>
            <w:color w:val="auto"/>
          </w:rPr>
        </w:r>
        <w:r w:rsidR="007226FE" w:rsidRPr="00E047C3">
          <w:rPr>
            <w:rStyle w:val="Hyperlink"/>
            <w:rFonts w:ascii="SutonnyMJ" w:hAnsi="SutonnyMJ"/>
            <w:noProof/>
            <w:color w:val="auto"/>
          </w:rPr>
          <w:fldChar w:fldCharType="separate"/>
        </w:r>
        <w:r w:rsidR="00693C8C">
          <w:rPr>
            <w:rFonts w:ascii="SutonnyMJ" w:hAnsi="SutonnyMJ"/>
            <w:noProof/>
          </w:rPr>
          <w:t>228</w:t>
        </w:r>
        <w:r w:rsidR="007226FE" w:rsidRPr="00E047C3">
          <w:rPr>
            <w:rStyle w:val="Hyperlink"/>
            <w:rFonts w:ascii="SutonnyMJ" w:hAnsi="SutonnyMJ"/>
            <w:noProof/>
            <w:color w:val="auto"/>
          </w:rPr>
          <w:fldChar w:fldCharType="end"/>
        </w:r>
      </w:hyperlink>
    </w:p>
    <w:p w14:paraId="0F56021A" w14:textId="1CAF6B1E" w:rsidR="00FD403C" w:rsidRPr="00E047C3" w:rsidRDefault="00000000">
      <w:pPr>
        <w:pStyle w:val="TOC2"/>
        <w:rPr>
          <w:rFonts w:ascii="SutonnyMJ" w:eastAsiaTheme="minorEastAsia" w:hAnsi="SutonnyMJ"/>
          <w:b/>
          <w:bCs/>
          <w:noProof/>
          <w:szCs w:val="28"/>
        </w:rPr>
      </w:pPr>
      <w:hyperlink w:anchor="_Toc116043184" w:history="1">
        <w:r w:rsidR="007226FE" w:rsidRPr="00E047C3">
          <w:rPr>
            <w:rStyle w:val="Hyperlink"/>
            <w:rFonts w:ascii="SutonnyMJ" w:hAnsi="SutonnyMJ"/>
            <w:noProof/>
            <w:color w:val="auto"/>
            <w:cs/>
          </w:rPr>
          <w:t>একাদশ গাথার বর্ণনা</w:t>
        </w:r>
        <w:r w:rsidR="007226FE" w:rsidRPr="00E047C3">
          <w:rPr>
            <w:rFonts w:ascii="SutonnyMJ" w:hAnsi="SutonnyMJ"/>
            <w:noProof/>
          </w:rPr>
          <w:tab/>
        </w:r>
        <w:r w:rsidR="007226FE" w:rsidRPr="00E047C3">
          <w:rPr>
            <w:rStyle w:val="Hyperlink"/>
            <w:rFonts w:ascii="SutonnyMJ" w:hAnsi="SutonnyMJ"/>
            <w:noProof/>
            <w:color w:val="auto"/>
          </w:rPr>
          <w:fldChar w:fldCharType="begin"/>
        </w:r>
        <w:r w:rsidR="007226FE" w:rsidRPr="00E047C3">
          <w:rPr>
            <w:rFonts w:ascii="SutonnyMJ" w:hAnsi="SutonnyMJ"/>
            <w:noProof/>
          </w:rPr>
          <w:instrText xml:space="preserve"> PAGEREF _Toc116043184 \h </w:instrText>
        </w:r>
        <w:r w:rsidR="007226FE" w:rsidRPr="00E047C3">
          <w:rPr>
            <w:rStyle w:val="Hyperlink"/>
            <w:rFonts w:ascii="SutonnyMJ" w:hAnsi="SutonnyMJ"/>
            <w:noProof/>
            <w:color w:val="auto"/>
          </w:rPr>
        </w:r>
        <w:r w:rsidR="007226FE" w:rsidRPr="00E047C3">
          <w:rPr>
            <w:rStyle w:val="Hyperlink"/>
            <w:rFonts w:ascii="SutonnyMJ" w:hAnsi="SutonnyMJ"/>
            <w:noProof/>
            <w:color w:val="auto"/>
          </w:rPr>
          <w:fldChar w:fldCharType="separate"/>
        </w:r>
        <w:r w:rsidR="00693C8C">
          <w:rPr>
            <w:rFonts w:ascii="SutonnyMJ" w:hAnsi="SutonnyMJ"/>
            <w:noProof/>
          </w:rPr>
          <w:t>229</w:t>
        </w:r>
        <w:r w:rsidR="007226FE" w:rsidRPr="00E047C3">
          <w:rPr>
            <w:rStyle w:val="Hyperlink"/>
            <w:rFonts w:ascii="SutonnyMJ" w:hAnsi="SutonnyMJ"/>
            <w:noProof/>
            <w:color w:val="auto"/>
          </w:rPr>
          <w:fldChar w:fldCharType="end"/>
        </w:r>
      </w:hyperlink>
    </w:p>
    <w:p w14:paraId="719B5CA9" w14:textId="5EC62056" w:rsidR="00FD403C" w:rsidRPr="00E047C3" w:rsidRDefault="00000000">
      <w:pPr>
        <w:pStyle w:val="TOC2"/>
        <w:rPr>
          <w:rFonts w:ascii="SutonnyMJ" w:eastAsiaTheme="minorEastAsia" w:hAnsi="SutonnyMJ"/>
          <w:b/>
          <w:bCs/>
          <w:noProof/>
          <w:szCs w:val="28"/>
        </w:rPr>
      </w:pPr>
      <w:hyperlink w:anchor="_Toc116043185" w:history="1">
        <w:r w:rsidR="007226FE" w:rsidRPr="00E047C3">
          <w:rPr>
            <w:rStyle w:val="Hyperlink"/>
            <w:rFonts w:ascii="SutonnyMJ" w:hAnsi="SutonnyMJ"/>
            <w:noProof/>
            <w:color w:val="auto"/>
            <w:cs/>
          </w:rPr>
          <w:t>দ্বাদশ গাথার বর্ণনা</w:t>
        </w:r>
        <w:r w:rsidR="007226FE" w:rsidRPr="00E047C3">
          <w:rPr>
            <w:rFonts w:ascii="SutonnyMJ" w:hAnsi="SutonnyMJ"/>
            <w:noProof/>
          </w:rPr>
          <w:tab/>
        </w:r>
        <w:r w:rsidR="007226FE" w:rsidRPr="00E047C3">
          <w:rPr>
            <w:rStyle w:val="Hyperlink"/>
            <w:rFonts w:ascii="SutonnyMJ" w:hAnsi="SutonnyMJ"/>
            <w:noProof/>
            <w:color w:val="auto"/>
          </w:rPr>
          <w:fldChar w:fldCharType="begin"/>
        </w:r>
        <w:r w:rsidR="007226FE" w:rsidRPr="00E047C3">
          <w:rPr>
            <w:rFonts w:ascii="SutonnyMJ" w:hAnsi="SutonnyMJ"/>
            <w:noProof/>
          </w:rPr>
          <w:instrText xml:space="preserve"> PAGEREF _Toc116043185 \h </w:instrText>
        </w:r>
        <w:r w:rsidR="007226FE" w:rsidRPr="00E047C3">
          <w:rPr>
            <w:rStyle w:val="Hyperlink"/>
            <w:rFonts w:ascii="SutonnyMJ" w:hAnsi="SutonnyMJ"/>
            <w:noProof/>
            <w:color w:val="auto"/>
          </w:rPr>
        </w:r>
        <w:r w:rsidR="007226FE" w:rsidRPr="00E047C3">
          <w:rPr>
            <w:rStyle w:val="Hyperlink"/>
            <w:rFonts w:ascii="SutonnyMJ" w:hAnsi="SutonnyMJ"/>
            <w:noProof/>
            <w:color w:val="auto"/>
          </w:rPr>
          <w:fldChar w:fldCharType="separate"/>
        </w:r>
        <w:r w:rsidR="00693C8C">
          <w:rPr>
            <w:rFonts w:ascii="SutonnyMJ" w:hAnsi="SutonnyMJ"/>
            <w:noProof/>
          </w:rPr>
          <w:t>231</w:t>
        </w:r>
        <w:r w:rsidR="007226FE" w:rsidRPr="00E047C3">
          <w:rPr>
            <w:rStyle w:val="Hyperlink"/>
            <w:rFonts w:ascii="SutonnyMJ" w:hAnsi="SutonnyMJ"/>
            <w:noProof/>
            <w:color w:val="auto"/>
          </w:rPr>
          <w:fldChar w:fldCharType="end"/>
        </w:r>
      </w:hyperlink>
    </w:p>
    <w:p w14:paraId="703EA897" w14:textId="582EC797" w:rsidR="00FD403C" w:rsidRPr="00E047C3" w:rsidRDefault="00000000">
      <w:pPr>
        <w:pStyle w:val="TOC2"/>
        <w:rPr>
          <w:rFonts w:ascii="SutonnyMJ" w:eastAsiaTheme="minorEastAsia" w:hAnsi="SutonnyMJ"/>
          <w:b/>
          <w:bCs/>
          <w:noProof/>
          <w:szCs w:val="28"/>
        </w:rPr>
      </w:pPr>
      <w:hyperlink w:anchor="_Toc116043186" w:history="1">
        <w:r w:rsidR="007226FE" w:rsidRPr="00E047C3">
          <w:rPr>
            <w:rStyle w:val="Hyperlink"/>
            <w:rFonts w:ascii="SutonnyMJ" w:hAnsi="SutonnyMJ"/>
            <w:noProof/>
            <w:color w:val="auto"/>
            <w:cs/>
          </w:rPr>
          <w:t>ত্রয়োদশ গাথার বর্ণনা</w:t>
        </w:r>
        <w:r w:rsidR="007226FE" w:rsidRPr="00E047C3">
          <w:rPr>
            <w:rFonts w:ascii="SutonnyMJ" w:hAnsi="SutonnyMJ"/>
            <w:noProof/>
          </w:rPr>
          <w:tab/>
        </w:r>
        <w:r w:rsidR="007226FE" w:rsidRPr="00E047C3">
          <w:rPr>
            <w:rStyle w:val="Hyperlink"/>
            <w:rFonts w:ascii="SutonnyMJ" w:hAnsi="SutonnyMJ"/>
            <w:noProof/>
            <w:color w:val="auto"/>
          </w:rPr>
          <w:fldChar w:fldCharType="begin"/>
        </w:r>
        <w:r w:rsidR="007226FE" w:rsidRPr="00E047C3">
          <w:rPr>
            <w:rFonts w:ascii="SutonnyMJ" w:hAnsi="SutonnyMJ"/>
            <w:noProof/>
          </w:rPr>
          <w:instrText xml:space="preserve"> PAGEREF _Toc116043186 \h </w:instrText>
        </w:r>
        <w:r w:rsidR="007226FE" w:rsidRPr="00E047C3">
          <w:rPr>
            <w:rStyle w:val="Hyperlink"/>
            <w:rFonts w:ascii="SutonnyMJ" w:hAnsi="SutonnyMJ"/>
            <w:noProof/>
            <w:color w:val="auto"/>
          </w:rPr>
        </w:r>
        <w:r w:rsidR="007226FE" w:rsidRPr="00E047C3">
          <w:rPr>
            <w:rStyle w:val="Hyperlink"/>
            <w:rFonts w:ascii="SutonnyMJ" w:hAnsi="SutonnyMJ"/>
            <w:noProof/>
            <w:color w:val="auto"/>
          </w:rPr>
          <w:fldChar w:fldCharType="separate"/>
        </w:r>
        <w:r w:rsidR="00693C8C">
          <w:rPr>
            <w:rFonts w:ascii="SutonnyMJ" w:hAnsi="SutonnyMJ"/>
            <w:noProof/>
          </w:rPr>
          <w:t>231</w:t>
        </w:r>
        <w:r w:rsidR="007226FE" w:rsidRPr="00E047C3">
          <w:rPr>
            <w:rStyle w:val="Hyperlink"/>
            <w:rFonts w:ascii="SutonnyMJ" w:hAnsi="SutonnyMJ"/>
            <w:noProof/>
            <w:color w:val="auto"/>
          </w:rPr>
          <w:fldChar w:fldCharType="end"/>
        </w:r>
      </w:hyperlink>
    </w:p>
    <w:p w14:paraId="2ED6A9F5" w14:textId="7A788793" w:rsidR="00FD403C" w:rsidRPr="00E047C3" w:rsidRDefault="00000000">
      <w:pPr>
        <w:pStyle w:val="TOC2"/>
        <w:rPr>
          <w:rFonts w:ascii="SutonnyMJ" w:eastAsiaTheme="minorEastAsia" w:hAnsi="SutonnyMJ"/>
          <w:b/>
          <w:bCs/>
          <w:noProof/>
          <w:szCs w:val="28"/>
        </w:rPr>
      </w:pPr>
      <w:hyperlink w:anchor="_Toc116043187" w:history="1">
        <w:r w:rsidR="007226FE" w:rsidRPr="00E047C3">
          <w:rPr>
            <w:rStyle w:val="Hyperlink"/>
            <w:rFonts w:ascii="SutonnyMJ" w:hAnsi="SutonnyMJ"/>
            <w:noProof/>
            <w:color w:val="auto"/>
            <w:cs/>
          </w:rPr>
          <w:t>চতুর্দশ গাথার বর্ণনা</w:t>
        </w:r>
        <w:r w:rsidR="007226FE" w:rsidRPr="00E047C3">
          <w:rPr>
            <w:rFonts w:ascii="SutonnyMJ" w:hAnsi="SutonnyMJ"/>
            <w:noProof/>
          </w:rPr>
          <w:tab/>
        </w:r>
        <w:r w:rsidR="007226FE" w:rsidRPr="00E047C3">
          <w:rPr>
            <w:rStyle w:val="Hyperlink"/>
            <w:rFonts w:ascii="SutonnyMJ" w:hAnsi="SutonnyMJ"/>
            <w:noProof/>
            <w:color w:val="auto"/>
          </w:rPr>
          <w:fldChar w:fldCharType="begin"/>
        </w:r>
        <w:r w:rsidR="007226FE" w:rsidRPr="00E047C3">
          <w:rPr>
            <w:rFonts w:ascii="SutonnyMJ" w:hAnsi="SutonnyMJ"/>
            <w:noProof/>
          </w:rPr>
          <w:instrText xml:space="preserve"> PAGEREF _Toc116043187 \h </w:instrText>
        </w:r>
        <w:r w:rsidR="007226FE" w:rsidRPr="00E047C3">
          <w:rPr>
            <w:rStyle w:val="Hyperlink"/>
            <w:rFonts w:ascii="SutonnyMJ" w:hAnsi="SutonnyMJ"/>
            <w:noProof/>
            <w:color w:val="auto"/>
          </w:rPr>
        </w:r>
        <w:r w:rsidR="007226FE" w:rsidRPr="00E047C3">
          <w:rPr>
            <w:rStyle w:val="Hyperlink"/>
            <w:rFonts w:ascii="SutonnyMJ" w:hAnsi="SutonnyMJ"/>
            <w:noProof/>
            <w:color w:val="auto"/>
          </w:rPr>
          <w:fldChar w:fldCharType="separate"/>
        </w:r>
        <w:r w:rsidR="00693C8C">
          <w:rPr>
            <w:rFonts w:ascii="SutonnyMJ" w:hAnsi="SutonnyMJ"/>
            <w:noProof/>
          </w:rPr>
          <w:t>232</w:t>
        </w:r>
        <w:r w:rsidR="007226FE" w:rsidRPr="00E047C3">
          <w:rPr>
            <w:rStyle w:val="Hyperlink"/>
            <w:rFonts w:ascii="SutonnyMJ" w:hAnsi="SutonnyMJ"/>
            <w:noProof/>
            <w:color w:val="auto"/>
          </w:rPr>
          <w:fldChar w:fldCharType="end"/>
        </w:r>
      </w:hyperlink>
    </w:p>
    <w:p w14:paraId="7C42F4A4" w14:textId="0493F452" w:rsidR="00FD403C" w:rsidRPr="00E047C3" w:rsidRDefault="00000000">
      <w:pPr>
        <w:pStyle w:val="TOC2"/>
        <w:rPr>
          <w:rFonts w:ascii="SutonnyMJ" w:eastAsiaTheme="minorEastAsia" w:hAnsi="SutonnyMJ"/>
          <w:b/>
          <w:bCs/>
          <w:noProof/>
          <w:szCs w:val="28"/>
        </w:rPr>
      </w:pPr>
      <w:hyperlink w:anchor="_Toc116043188" w:history="1">
        <w:r w:rsidR="007226FE" w:rsidRPr="00E047C3">
          <w:rPr>
            <w:rStyle w:val="Hyperlink"/>
            <w:rFonts w:ascii="SutonnyMJ" w:hAnsi="SutonnyMJ"/>
            <w:noProof/>
            <w:color w:val="auto"/>
            <w:cs/>
          </w:rPr>
          <w:t>পঞ্চদশ গাথার বর্ণনা</w:t>
        </w:r>
        <w:r w:rsidR="007226FE" w:rsidRPr="00E047C3">
          <w:rPr>
            <w:rFonts w:ascii="SutonnyMJ" w:hAnsi="SutonnyMJ"/>
            <w:noProof/>
          </w:rPr>
          <w:tab/>
        </w:r>
        <w:r w:rsidR="007226FE" w:rsidRPr="00E047C3">
          <w:rPr>
            <w:rStyle w:val="Hyperlink"/>
            <w:rFonts w:ascii="SutonnyMJ" w:hAnsi="SutonnyMJ"/>
            <w:noProof/>
            <w:color w:val="auto"/>
          </w:rPr>
          <w:fldChar w:fldCharType="begin"/>
        </w:r>
        <w:r w:rsidR="007226FE" w:rsidRPr="00E047C3">
          <w:rPr>
            <w:rFonts w:ascii="SutonnyMJ" w:hAnsi="SutonnyMJ"/>
            <w:noProof/>
          </w:rPr>
          <w:instrText xml:space="preserve"> PAGEREF _Toc116043188 \h </w:instrText>
        </w:r>
        <w:r w:rsidR="007226FE" w:rsidRPr="00E047C3">
          <w:rPr>
            <w:rStyle w:val="Hyperlink"/>
            <w:rFonts w:ascii="SutonnyMJ" w:hAnsi="SutonnyMJ"/>
            <w:noProof/>
            <w:color w:val="auto"/>
          </w:rPr>
        </w:r>
        <w:r w:rsidR="007226FE" w:rsidRPr="00E047C3">
          <w:rPr>
            <w:rStyle w:val="Hyperlink"/>
            <w:rFonts w:ascii="SutonnyMJ" w:hAnsi="SutonnyMJ"/>
            <w:noProof/>
            <w:color w:val="auto"/>
          </w:rPr>
          <w:fldChar w:fldCharType="separate"/>
        </w:r>
        <w:r w:rsidR="00693C8C">
          <w:rPr>
            <w:rFonts w:ascii="SutonnyMJ" w:hAnsi="SutonnyMJ"/>
            <w:noProof/>
          </w:rPr>
          <w:t>233</w:t>
        </w:r>
        <w:r w:rsidR="007226FE" w:rsidRPr="00E047C3">
          <w:rPr>
            <w:rStyle w:val="Hyperlink"/>
            <w:rFonts w:ascii="SutonnyMJ" w:hAnsi="SutonnyMJ"/>
            <w:noProof/>
            <w:color w:val="auto"/>
          </w:rPr>
          <w:fldChar w:fldCharType="end"/>
        </w:r>
      </w:hyperlink>
    </w:p>
    <w:p w14:paraId="2FB03336" w14:textId="09CDAAF2" w:rsidR="00FD403C" w:rsidRPr="00E047C3" w:rsidRDefault="00000000">
      <w:pPr>
        <w:pStyle w:val="TOC2"/>
        <w:rPr>
          <w:rFonts w:ascii="SutonnyMJ" w:eastAsiaTheme="minorEastAsia" w:hAnsi="SutonnyMJ"/>
          <w:b/>
          <w:bCs/>
          <w:noProof/>
          <w:szCs w:val="28"/>
        </w:rPr>
      </w:pPr>
      <w:hyperlink w:anchor="_Toc116043189" w:history="1">
        <w:r w:rsidR="007226FE" w:rsidRPr="00E047C3">
          <w:rPr>
            <w:rStyle w:val="Hyperlink"/>
            <w:rFonts w:ascii="SutonnyMJ" w:hAnsi="SutonnyMJ"/>
            <w:noProof/>
            <w:color w:val="auto"/>
            <w:cs/>
          </w:rPr>
          <w:t>ষোড়শ গাথার বর্ণনা</w:t>
        </w:r>
        <w:r w:rsidR="007226FE" w:rsidRPr="00E047C3">
          <w:rPr>
            <w:rFonts w:ascii="SutonnyMJ" w:hAnsi="SutonnyMJ"/>
            <w:noProof/>
          </w:rPr>
          <w:tab/>
        </w:r>
        <w:r w:rsidR="007226FE" w:rsidRPr="00E047C3">
          <w:rPr>
            <w:rStyle w:val="Hyperlink"/>
            <w:rFonts w:ascii="SutonnyMJ" w:hAnsi="SutonnyMJ"/>
            <w:noProof/>
            <w:color w:val="auto"/>
          </w:rPr>
          <w:fldChar w:fldCharType="begin"/>
        </w:r>
        <w:r w:rsidR="007226FE" w:rsidRPr="00E047C3">
          <w:rPr>
            <w:rFonts w:ascii="SutonnyMJ" w:hAnsi="SutonnyMJ"/>
            <w:noProof/>
          </w:rPr>
          <w:instrText xml:space="preserve"> PAGEREF _Toc116043189 \h </w:instrText>
        </w:r>
        <w:r w:rsidR="007226FE" w:rsidRPr="00E047C3">
          <w:rPr>
            <w:rStyle w:val="Hyperlink"/>
            <w:rFonts w:ascii="SutonnyMJ" w:hAnsi="SutonnyMJ"/>
            <w:noProof/>
            <w:color w:val="auto"/>
          </w:rPr>
        </w:r>
        <w:r w:rsidR="007226FE" w:rsidRPr="00E047C3">
          <w:rPr>
            <w:rStyle w:val="Hyperlink"/>
            <w:rFonts w:ascii="SutonnyMJ" w:hAnsi="SutonnyMJ"/>
            <w:noProof/>
            <w:color w:val="auto"/>
          </w:rPr>
          <w:fldChar w:fldCharType="separate"/>
        </w:r>
        <w:r w:rsidR="00693C8C">
          <w:rPr>
            <w:rFonts w:ascii="SutonnyMJ" w:hAnsi="SutonnyMJ"/>
            <w:noProof/>
          </w:rPr>
          <w:t>233</w:t>
        </w:r>
        <w:r w:rsidR="007226FE" w:rsidRPr="00E047C3">
          <w:rPr>
            <w:rStyle w:val="Hyperlink"/>
            <w:rFonts w:ascii="SutonnyMJ" w:hAnsi="SutonnyMJ"/>
            <w:noProof/>
            <w:color w:val="auto"/>
          </w:rPr>
          <w:fldChar w:fldCharType="end"/>
        </w:r>
      </w:hyperlink>
    </w:p>
    <w:p w14:paraId="15A96D5F" w14:textId="1FA301F8" w:rsidR="00FD403C" w:rsidRPr="00E047C3" w:rsidRDefault="00000000">
      <w:pPr>
        <w:pStyle w:val="TOC1"/>
        <w:rPr>
          <w:rFonts w:ascii="SutonnyMJ" w:eastAsiaTheme="minorEastAsia" w:hAnsi="SutonnyMJ"/>
          <w:noProof/>
          <w:sz w:val="22"/>
          <w:szCs w:val="28"/>
        </w:rPr>
      </w:pPr>
      <w:hyperlink w:anchor="_Toc116043190" w:history="1">
        <w:r w:rsidR="007226FE" w:rsidRPr="00E047C3">
          <w:rPr>
            <w:rStyle w:val="Hyperlink"/>
            <w:rFonts w:ascii="SutonnyMJ" w:hAnsi="SutonnyMJ" w:cs="Shurjo"/>
            <w:noProof/>
            <w:color w:val="auto"/>
            <w:cs/>
          </w:rPr>
          <w:t>৯</w:t>
        </w:r>
        <w:r w:rsidR="007226FE" w:rsidRPr="00E047C3">
          <w:rPr>
            <w:rStyle w:val="Hyperlink"/>
            <w:rFonts w:ascii="SutonnyMJ" w:hAnsi="SutonnyMJ" w:cs="Shurjo"/>
            <w:noProof/>
            <w:color w:val="auto"/>
          </w:rPr>
          <w:t xml:space="preserve">. </w:t>
        </w:r>
        <w:r w:rsidR="007226FE" w:rsidRPr="00E047C3">
          <w:rPr>
            <w:rStyle w:val="Hyperlink"/>
            <w:rFonts w:ascii="SutonnyMJ" w:hAnsi="SutonnyMJ" w:cs="Shurjo"/>
            <w:noProof/>
            <w:color w:val="auto"/>
            <w:cs/>
          </w:rPr>
          <w:t>মৈত্রী সূত্রের বর্ণনা</w:t>
        </w:r>
        <w:r w:rsidR="007226FE" w:rsidRPr="00E047C3">
          <w:rPr>
            <w:rFonts w:ascii="SutonnyMJ" w:hAnsi="SutonnyMJ"/>
            <w:noProof/>
          </w:rPr>
          <w:tab/>
        </w:r>
        <w:r w:rsidR="007226FE" w:rsidRPr="00E047C3">
          <w:rPr>
            <w:rStyle w:val="Hyperlink"/>
            <w:rFonts w:ascii="SutonnyMJ" w:hAnsi="SutonnyMJ"/>
            <w:noProof/>
            <w:color w:val="auto"/>
          </w:rPr>
          <w:fldChar w:fldCharType="begin"/>
        </w:r>
        <w:r w:rsidR="007226FE" w:rsidRPr="00E047C3">
          <w:rPr>
            <w:rFonts w:ascii="SutonnyMJ" w:hAnsi="SutonnyMJ"/>
            <w:noProof/>
          </w:rPr>
          <w:instrText xml:space="preserve"> PAGEREF _Toc116043190 \h </w:instrText>
        </w:r>
        <w:r w:rsidR="007226FE" w:rsidRPr="00E047C3">
          <w:rPr>
            <w:rStyle w:val="Hyperlink"/>
            <w:rFonts w:ascii="SutonnyMJ" w:hAnsi="SutonnyMJ"/>
            <w:noProof/>
            <w:color w:val="auto"/>
          </w:rPr>
        </w:r>
        <w:r w:rsidR="007226FE" w:rsidRPr="00E047C3">
          <w:rPr>
            <w:rStyle w:val="Hyperlink"/>
            <w:rFonts w:ascii="SutonnyMJ" w:hAnsi="SutonnyMJ"/>
            <w:noProof/>
            <w:color w:val="auto"/>
          </w:rPr>
          <w:fldChar w:fldCharType="separate"/>
        </w:r>
        <w:r w:rsidR="00693C8C">
          <w:rPr>
            <w:rFonts w:ascii="SutonnyMJ" w:hAnsi="SutonnyMJ"/>
            <w:noProof/>
          </w:rPr>
          <w:t>235</w:t>
        </w:r>
        <w:r w:rsidR="007226FE" w:rsidRPr="00E047C3">
          <w:rPr>
            <w:rStyle w:val="Hyperlink"/>
            <w:rFonts w:ascii="SutonnyMJ" w:hAnsi="SutonnyMJ"/>
            <w:noProof/>
            <w:color w:val="auto"/>
          </w:rPr>
          <w:fldChar w:fldCharType="end"/>
        </w:r>
      </w:hyperlink>
    </w:p>
    <w:p w14:paraId="1FD58551" w14:textId="51847C2D" w:rsidR="00FD403C" w:rsidRPr="00E047C3" w:rsidRDefault="00000000">
      <w:pPr>
        <w:pStyle w:val="TOC2"/>
        <w:rPr>
          <w:rFonts w:ascii="SutonnyMJ" w:eastAsiaTheme="minorEastAsia" w:hAnsi="SutonnyMJ"/>
          <w:b/>
          <w:bCs/>
          <w:noProof/>
          <w:szCs w:val="28"/>
        </w:rPr>
      </w:pPr>
      <w:hyperlink w:anchor="_Toc116043191" w:history="1">
        <w:r w:rsidR="007226FE" w:rsidRPr="00E047C3">
          <w:rPr>
            <w:rStyle w:val="Hyperlink"/>
            <w:rFonts w:ascii="SutonnyMJ" w:hAnsi="SutonnyMJ"/>
            <w:noProof/>
            <w:color w:val="auto"/>
            <w:cs/>
          </w:rPr>
          <w:t>সংক্ষিপ্ত প্রসঙ্গ</w:t>
        </w:r>
        <w:r w:rsidR="007226FE" w:rsidRPr="00E047C3">
          <w:rPr>
            <w:rStyle w:val="Hyperlink"/>
            <w:rFonts w:ascii="SutonnyMJ" w:hAnsi="SutonnyMJ"/>
            <w:noProof/>
            <w:color w:val="auto"/>
            <w:cs/>
            <w:lang w:bidi="bn-IN"/>
          </w:rPr>
          <w:t>-</w:t>
        </w:r>
        <w:r w:rsidR="007226FE" w:rsidRPr="00E047C3">
          <w:rPr>
            <w:rStyle w:val="Hyperlink"/>
            <w:rFonts w:ascii="SutonnyMJ" w:hAnsi="SutonnyMJ"/>
            <w:noProof/>
            <w:color w:val="auto"/>
            <w:cs/>
          </w:rPr>
          <w:t>কথা</w:t>
        </w:r>
        <w:r w:rsidR="007226FE" w:rsidRPr="00E047C3">
          <w:rPr>
            <w:rFonts w:ascii="SutonnyMJ" w:hAnsi="SutonnyMJ"/>
            <w:noProof/>
          </w:rPr>
          <w:tab/>
        </w:r>
        <w:r w:rsidR="007226FE" w:rsidRPr="00E047C3">
          <w:rPr>
            <w:rStyle w:val="Hyperlink"/>
            <w:rFonts w:ascii="SutonnyMJ" w:hAnsi="SutonnyMJ"/>
            <w:noProof/>
            <w:color w:val="auto"/>
          </w:rPr>
          <w:fldChar w:fldCharType="begin"/>
        </w:r>
        <w:r w:rsidR="007226FE" w:rsidRPr="00E047C3">
          <w:rPr>
            <w:rFonts w:ascii="SutonnyMJ" w:hAnsi="SutonnyMJ"/>
            <w:noProof/>
          </w:rPr>
          <w:instrText xml:space="preserve"> PAGEREF _Toc116043191 \h </w:instrText>
        </w:r>
        <w:r w:rsidR="007226FE" w:rsidRPr="00E047C3">
          <w:rPr>
            <w:rStyle w:val="Hyperlink"/>
            <w:rFonts w:ascii="SutonnyMJ" w:hAnsi="SutonnyMJ"/>
            <w:noProof/>
            <w:color w:val="auto"/>
          </w:rPr>
        </w:r>
        <w:r w:rsidR="007226FE" w:rsidRPr="00E047C3">
          <w:rPr>
            <w:rStyle w:val="Hyperlink"/>
            <w:rFonts w:ascii="SutonnyMJ" w:hAnsi="SutonnyMJ"/>
            <w:noProof/>
            <w:color w:val="auto"/>
          </w:rPr>
          <w:fldChar w:fldCharType="separate"/>
        </w:r>
        <w:r w:rsidR="00693C8C">
          <w:rPr>
            <w:rFonts w:ascii="SutonnyMJ" w:hAnsi="SutonnyMJ"/>
            <w:noProof/>
          </w:rPr>
          <w:t>235</w:t>
        </w:r>
        <w:r w:rsidR="007226FE" w:rsidRPr="00E047C3">
          <w:rPr>
            <w:rStyle w:val="Hyperlink"/>
            <w:rFonts w:ascii="SutonnyMJ" w:hAnsi="SutonnyMJ"/>
            <w:noProof/>
            <w:color w:val="auto"/>
          </w:rPr>
          <w:fldChar w:fldCharType="end"/>
        </w:r>
      </w:hyperlink>
    </w:p>
    <w:p w14:paraId="5D6849EB" w14:textId="2DBE1DD6" w:rsidR="00FD403C" w:rsidRPr="00E047C3" w:rsidRDefault="00000000">
      <w:pPr>
        <w:pStyle w:val="TOC2"/>
        <w:rPr>
          <w:rFonts w:ascii="SutonnyMJ" w:eastAsiaTheme="minorEastAsia" w:hAnsi="SutonnyMJ"/>
          <w:b/>
          <w:bCs/>
          <w:noProof/>
          <w:szCs w:val="28"/>
        </w:rPr>
      </w:pPr>
      <w:hyperlink w:anchor="_Toc116043192" w:history="1">
        <w:r w:rsidR="007226FE" w:rsidRPr="00E047C3">
          <w:rPr>
            <w:rStyle w:val="Hyperlink"/>
            <w:rFonts w:ascii="SutonnyMJ" w:hAnsi="SutonnyMJ"/>
            <w:noProof/>
            <w:color w:val="auto"/>
            <w:cs/>
          </w:rPr>
          <w:t>উৎপত্তি বর্ণনা</w:t>
        </w:r>
        <w:r w:rsidR="007226FE" w:rsidRPr="00E047C3">
          <w:rPr>
            <w:rFonts w:ascii="SutonnyMJ" w:hAnsi="SutonnyMJ"/>
            <w:noProof/>
          </w:rPr>
          <w:tab/>
        </w:r>
        <w:r w:rsidR="007226FE" w:rsidRPr="00E047C3">
          <w:rPr>
            <w:rStyle w:val="Hyperlink"/>
            <w:rFonts w:ascii="SutonnyMJ" w:hAnsi="SutonnyMJ"/>
            <w:noProof/>
            <w:color w:val="auto"/>
          </w:rPr>
          <w:fldChar w:fldCharType="begin"/>
        </w:r>
        <w:r w:rsidR="007226FE" w:rsidRPr="00E047C3">
          <w:rPr>
            <w:rFonts w:ascii="SutonnyMJ" w:hAnsi="SutonnyMJ"/>
            <w:noProof/>
          </w:rPr>
          <w:instrText xml:space="preserve"> PAGEREF _Toc116043192 \h </w:instrText>
        </w:r>
        <w:r w:rsidR="007226FE" w:rsidRPr="00E047C3">
          <w:rPr>
            <w:rStyle w:val="Hyperlink"/>
            <w:rFonts w:ascii="SutonnyMJ" w:hAnsi="SutonnyMJ"/>
            <w:noProof/>
            <w:color w:val="auto"/>
          </w:rPr>
        </w:r>
        <w:r w:rsidR="007226FE" w:rsidRPr="00E047C3">
          <w:rPr>
            <w:rStyle w:val="Hyperlink"/>
            <w:rFonts w:ascii="SutonnyMJ" w:hAnsi="SutonnyMJ"/>
            <w:noProof/>
            <w:color w:val="auto"/>
          </w:rPr>
          <w:fldChar w:fldCharType="separate"/>
        </w:r>
        <w:r w:rsidR="00693C8C">
          <w:rPr>
            <w:rFonts w:ascii="SutonnyMJ" w:hAnsi="SutonnyMJ"/>
            <w:noProof/>
          </w:rPr>
          <w:t>235</w:t>
        </w:r>
        <w:r w:rsidR="007226FE" w:rsidRPr="00E047C3">
          <w:rPr>
            <w:rStyle w:val="Hyperlink"/>
            <w:rFonts w:ascii="SutonnyMJ" w:hAnsi="SutonnyMJ"/>
            <w:noProof/>
            <w:color w:val="auto"/>
          </w:rPr>
          <w:fldChar w:fldCharType="end"/>
        </w:r>
      </w:hyperlink>
    </w:p>
    <w:p w14:paraId="04E89FE1" w14:textId="0B91A5FF" w:rsidR="00FD403C" w:rsidRPr="00E047C3" w:rsidRDefault="00000000">
      <w:pPr>
        <w:pStyle w:val="TOC2"/>
        <w:rPr>
          <w:rFonts w:ascii="SutonnyMJ" w:eastAsiaTheme="minorEastAsia" w:hAnsi="SutonnyMJ"/>
          <w:b/>
          <w:bCs/>
          <w:noProof/>
          <w:szCs w:val="28"/>
        </w:rPr>
      </w:pPr>
      <w:hyperlink w:anchor="_Toc116043193" w:history="1">
        <w:r w:rsidR="007226FE" w:rsidRPr="00E047C3">
          <w:rPr>
            <w:rStyle w:val="Hyperlink"/>
            <w:rFonts w:ascii="SutonnyMJ" w:hAnsi="SutonnyMJ"/>
            <w:noProof/>
            <w:color w:val="auto"/>
            <w:cs/>
          </w:rPr>
          <w:t>প্রথম গাথার বর্ণনা</w:t>
        </w:r>
        <w:r w:rsidR="007226FE" w:rsidRPr="00E047C3">
          <w:rPr>
            <w:rFonts w:ascii="SutonnyMJ" w:hAnsi="SutonnyMJ"/>
            <w:noProof/>
          </w:rPr>
          <w:tab/>
        </w:r>
        <w:r w:rsidR="007226FE" w:rsidRPr="00E047C3">
          <w:rPr>
            <w:rStyle w:val="Hyperlink"/>
            <w:rFonts w:ascii="SutonnyMJ" w:hAnsi="SutonnyMJ"/>
            <w:noProof/>
            <w:color w:val="auto"/>
          </w:rPr>
          <w:fldChar w:fldCharType="begin"/>
        </w:r>
        <w:r w:rsidR="007226FE" w:rsidRPr="00E047C3">
          <w:rPr>
            <w:rFonts w:ascii="SutonnyMJ" w:hAnsi="SutonnyMJ"/>
            <w:noProof/>
          </w:rPr>
          <w:instrText xml:space="preserve"> PAGEREF _Toc116043193 \h </w:instrText>
        </w:r>
        <w:r w:rsidR="007226FE" w:rsidRPr="00E047C3">
          <w:rPr>
            <w:rStyle w:val="Hyperlink"/>
            <w:rFonts w:ascii="SutonnyMJ" w:hAnsi="SutonnyMJ"/>
            <w:noProof/>
            <w:color w:val="auto"/>
          </w:rPr>
        </w:r>
        <w:r w:rsidR="007226FE" w:rsidRPr="00E047C3">
          <w:rPr>
            <w:rStyle w:val="Hyperlink"/>
            <w:rFonts w:ascii="SutonnyMJ" w:hAnsi="SutonnyMJ"/>
            <w:noProof/>
            <w:color w:val="auto"/>
          </w:rPr>
          <w:fldChar w:fldCharType="separate"/>
        </w:r>
        <w:r w:rsidR="00693C8C">
          <w:rPr>
            <w:rFonts w:ascii="SutonnyMJ" w:hAnsi="SutonnyMJ"/>
            <w:noProof/>
          </w:rPr>
          <w:t>239</w:t>
        </w:r>
        <w:r w:rsidR="007226FE" w:rsidRPr="00E047C3">
          <w:rPr>
            <w:rStyle w:val="Hyperlink"/>
            <w:rFonts w:ascii="SutonnyMJ" w:hAnsi="SutonnyMJ"/>
            <w:noProof/>
            <w:color w:val="auto"/>
          </w:rPr>
          <w:fldChar w:fldCharType="end"/>
        </w:r>
      </w:hyperlink>
    </w:p>
    <w:p w14:paraId="6B4A369B" w14:textId="44CD9E4F" w:rsidR="00FD403C" w:rsidRPr="00E047C3" w:rsidRDefault="00000000">
      <w:pPr>
        <w:pStyle w:val="TOC2"/>
        <w:rPr>
          <w:rFonts w:ascii="SutonnyMJ" w:eastAsiaTheme="minorEastAsia" w:hAnsi="SutonnyMJ"/>
          <w:b/>
          <w:bCs/>
          <w:noProof/>
          <w:szCs w:val="28"/>
        </w:rPr>
      </w:pPr>
      <w:hyperlink w:anchor="_Toc116043194" w:history="1">
        <w:r w:rsidR="007226FE" w:rsidRPr="00E047C3">
          <w:rPr>
            <w:rStyle w:val="Hyperlink"/>
            <w:rFonts w:ascii="SutonnyMJ" w:hAnsi="SutonnyMJ"/>
            <w:noProof/>
            <w:color w:val="auto"/>
            <w:cs/>
          </w:rPr>
          <w:t>দ্বিতীয় গাথার বর্ণনা</w:t>
        </w:r>
        <w:r w:rsidR="007226FE" w:rsidRPr="00E047C3">
          <w:rPr>
            <w:rFonts w:ascii="SutonnyMJ" w:hAnsi="SutonnyMJ"/>
            <w:noProof/>
          </w:rPr>
          <w:tab/>
        </w:r>
        <w:r w:rsidR="007226FE" w:rsidRPr="00E047C3">
          <w:rPr>
            <w:rStyle w:val="Hyperlink"/>
            <w:rFonts w:ascii="SutonnyMJ" w:hAnsi="SutonnyMJ"/>
            <w:noProof/>
            <w:color w:val="auto"/>
          </w:rPr>
          <w:fldChar w:fldCharType="begin"/>
        </w:r>
        <w:r w:rsidR="007226FE" w:rsidRPr="00E047C3">
          <w:rPr>
            <w:rFonts w:ascii="SutonnyMJ" w:hAnsi="SutonnyMJ"/>
            <w:noProof/>
          </w:rPr>
          <w:instrText xml:space="preserve"> PAGEREF _Toc116043194 \h </w:instrText>
        </w:r>
        <w:r w:rsidR="007226FE" w:rsidRPr="00E047C3">
          <w:rPr>
            <w:rStyle w:val="Hyperlink"/>
            <w:rFonts w:ascii="SutonnyMJ" w:hAnsi="SutonnyMJ"/>
            <w:noProof/>
            <w:color w:val="auto"/>
          </w:rPr>
        </w:r>
        <w:r w:rsidR="007226FE" w:rsidRPr="00E047C3">
          <w:rPr>
            <w:rStyle w:val="Hyperlink"/>
            <w:rFonts w:ascii="SutonnyMJ" w:hAnsi="SutonnyMJ"/>
            <w:noProof/>
            <w:color w:val="auto"/>
          </w:rPr>
          <w:fldChar w:fldCharType="separate"/>
        </w:r>
        <w:r w:rsidR="00693C8C">
          <w:rPr>
            <w:rFonts w:ascii="SutonnyMJ" w:hAnsi="SutonnyMJ"/>
            <w:noProof/>
          </w:rPr>
          <w:t>242</w:t>
        </w:r>
        <w:r w:rsidR="007226FE" w:rsidRPr="00E047C3">
          <w:rPr>
            <w:rStyle w:val="Hyperlink"/>
            <w:rFonts w:ascii="SutonnyMJ" w:hAnsi="SutonnyMJ"/>
            <w:noProof/>
            <w:color w:val="auto"/>
          </w:rPr>
          <w:fldChar w:fldCharType="end"/>
        </w:r>
      </w:hyperlink>
    </w:p>
    <w:p w14:paraId="191DB72C" w14:textId="504B1515" w:rsidR="00FD403C" w:rsidRPr="00E047C3" w:rsidRDefault="00000000">
      <w:pPr>
        <w:pStyle w:val="TOC2"/>
        <w:rPr>
          <w:rFonts w:ascii="SutonnyMJ" w:eastAsiaTheme="minorEastAsia" w:hAnsi="SutonnyMJ"/>
          <w:b/>
          <w:bCs/>
          <w:noProof/>
          <w:szCs w:val="28"/>
        </w:rPr>
      </w:pPr>
      <w:hyperlink w:anchor="_Toc116043195" w:history="1">
        <w:r w:rsidR="007226FE" w:rsidRPr="00E047C3">
          <w:rPr>
            <w:rStyle w:val="Hyperlink"/>
            <w:rFonts w:ascii="SutonnyMJ" w:hAnsi="SutonnyMJ"/>
            <w:noProof/>
            <w:color w:val="auto"/>
            <w:cs/>
          </w:rPr>
          <w:t>তৃতীয় গাথার বর্ণনা</w:t>
        </w:r>
        <w:r w:rsidR="007226FE" w:rsidRPr="00E047C3">
          <w:rPr>
            <w:rFonts w:ascii="SutonnyMJ" w:hAnsi="SutonnyMJ"/>
            <w:noProof/>
          </w:rPr>
          <w:tab/>
        </w:r>
        <w:r w:rsidR="007226FE" w:rsidRPr="00E047C3">
          <w:rPr>
            <w:rStyle w:val="Hyperlink"/>
            <w:rFonts w:ascii="SutonnyMJ" w:hAnsi="SutonnyMJ"/>
            <w:noProof/>
            <w:color w:val="auto"/>
          </w:rPr>
          <w:fldChar w:fldCharType="begin"/>
        </w:r>
        <w:r w:rsidR="007226FE" w:rsidRPr="00E047C3">
          <w:rPr>
            <w:rFonts w:ascii="SutonnyMJ" w:hAnsi="SutonnyMJ"/>
            <w:noProof/>
          </w:rPr>
          <w:instrText xml:space="preserve"> PAGEREF _Toc116043195 \h </w:instrText>
        </w:r>
        <w:r w:rsidR="007226FE" w:rsidRPr="00E047C3">
          <w:rPr>
            <w:rStyle w:val="Hyperlink"/>
            <w:rFonts w:ascii="SutonnyMJ" w:hAnsi="SutonnyMJ"/>
            <w:noProof/>
            <w:color w:val="auto"/>
          </w:rPr>
        </w:r>
        <w:r w:rsidR="007226FE" w:rsidRPr="00E047C3">
          <w:rPr>
            <w:rStyle w:val="Hyperlink"/>
            <w:rFonts w:ascii="SutonnyMJ" w:hAnsi="SutonnyMJ"/>
            <w:noProof/>
            <w:color w:val="auto"/>
          </w:rPr>
          <w:fldChar w:fldCharType="separate"/>
        </w:r>
        <w:r w:rsidR="00693C8C">
          <w:rPr>
            <w:rFonts w:ascii="SutonnyMJ" w:hAnsi="SutonnyMJ"/>
            <w:noProof/>
          </w:rPr>
          <w:t>245</w:t>
        </w:r>
        <w:r w:rsidR="007226FE" w:rsidRPr="00E047C3">
          <w:rPr>
            <w:rStyle w:val="Hyperlink"/>
            <w:rFonts w:ascii="SutonnyMJ" w:hAnsi="SutonnyMJ"/>
            <w:noProof/>
            <w:color w:val="auto"/>
          </w:rPr>
          <w:fldChar w:fldCharType="end"/>
        </w:r>
      </w:hyperlink>
    </w:p>
    <w:p w14:paraId="2408C4F7" w14:textId="761A17CB" w:rsidR="00FD403C" w:rsidRPr="00E047C3" w:rsidRDefault="00000000">
      <w:pPr>
        <w:pStyle w:val="TOC2"/>
        <w:rPr>
          <w:rFonts w:ascii="SutonnyMJ" w:eastAsiaTheme="minorEastAsia" w:hAnsi="SutonnyMJ"/>
          <w:b/>
          <w:bCs/>
          <w:noProof/>
          <w:szCs w:val="28"/>
        </w:rPr>
      </w:pPr>
      <w:hyperlink w:anchor="_Toc116043196" w:history="1">
        <w:r w:rsidR="007226FE" w:rsidRPr="00E047C3">
          <w:rPr>
            <w:rStyle w:val="Hyperlink"/>
            <w:rFonts w:ascii="SutonnyMJ" w:hAnsi="SutonnyMJ"/>
            <w:noProof/>
            <w:color w:val="auto"/>
            <w:cs/>
          </w:rPr>
          <w:t>চতুর্থ গাথার বর্ণনা</w:t>
        </w:r>
        <w:r w:rsidR="007226FE" w:rsidRPr="00E047C3">
          <w:rPr>
            <w:rFonts w:ascii="SutonnyMJ" w:hAnsi="SutonnyMJ"/>
            <w:noProof/>
          </w:rPr>
          <w:tab/>
        </w:r>
        <w:r w:rsidR="007226FE" w:rsidRPr="00E047C3">
          <w:rPr>
            <w:rStyle w:val="Hyperlink"/>
            <w:rFonts w:ascii="SutonnyMJ" w:hAnsi="SutonnyMJ"/>
            <w:noProof/>
            <w:color w:val="auto"/>
          </w:rPr>
          <w:fldChar w:fldCharType="begin"/>
        </w:r>
        <w:r w:rsidR="007226FE" w:rsidRPr="00E047C3">
          <w:rPr>
            <w:rFonts w:ascii="SutonnyMJ" w:hAnsi="SutonnyMJ"/>
            <w:noProof/>
          </w:rPr>
          <w:instrText xml:space="preserve"> PAGEREF _Toc116043196 \h </w:instrText>
        </w:r>
        <w:r w:rsidR="007226FE" w:rsidRPr="00E047C3">
          <w:rPr>
            <w:rStyle w:val="Hyperlink"/>
            <w:rFonts w:ascii="SutonnyMJ" w:hAnsi="SutonnyMJ"/>
            <w:noProof/>
            <w:color w:val="auto"/>
          </w:rPr>
        </w:r>
        <w:r w:rsidR="007226FE" w:rsidRPr="00E047C3">
          <w:rPr>
            <w:rStyle w:val="Hyperlink"/>
            <w:rFonts w:ascii="SutonnyMJ" w:hAnsi="SutonnyMJ"/>
            <w:noProof/>
            <w:color w:val="auto"/>
          </w:rPr>
          <w:fldChar w:fldCharType="separate"/>
        </w:r>
        <w:r w:rsidR="00693C8C">
          <w:rPr>
            <w:rFonts w:ascii="SutonnyMJ" w:hAnsi="SutonnyMJ"/>
            <w:noProof/>
          </w:rPr>
          <w:t>246</w:t>
        </w:r>
        <w:r w:rsidR="007226FE" w:rsidRPr="00E047C3">
          <w:rPr>
            <w:rStyle w:val="Hyperlink"/>
            <w:rFonts w:ascii="SutonnyMJ" w:hAnsi="SutonnyMJ"/>
            <w:noProof/>
            <w:color w:val="auto"/>
          </w:rPr>
          <w:fldChar w:fldCharType="end"/>
        </w:r>
      </w:hyperlink>
    </w:p>
    <w:p w14:paraId="7F78F11F" w14:textId="13361FAE" w:rsidR="00FD403C" w:rsidRPr="00E047C3" w:rsidRDefault="00000000">
      <w:pPr>
        <w:pStyle w:val="TOC2"/>
        <w:rPr>
          <w:rFonts w:ascii="SutonnyMJ" w:eastAsiaTheme="minorEastAsia" w:hAnsi="SutonnyMJ"/>
          <w:b/>
          <w:bCs/>
          <w:noProof/>
          <w:szCs w:val="28"/>
        </w:rPr>
      </w:pPr>
      <w:hyperlink w:anchor="_Toc116043197" w:history="1">
        <w:r w:rsidR="007226FE" w:rsidRPr="00E047C3">
          <w:rPr>
            <w:rStyle w:val="Hyperlink"/>
            <w:rFonts w:ascii="SutonnyMJ" w:hAnsi="SutonnyMJ"/>
            <w:noProof/>
            <w:color w:val="auto"/>
            <w:cs/>
          </w:rPr>
          <w:t>পঞ্চম গাথার বর্ণনা</w:t>
        </w:r>
        <w:r w:rsidR="007226FE" w:rsidRPr="00E047C3">
          <w:rPr>
            <w:rFonts w:ascii="SutonnyMJ" w:hAnsi="SutonnyMJ"/>
            <w:noProof/>
          </w:rPr>
          <w:tab/>
        </w:r>
        <w:r w:rsidR="007226FE" w:rsidRPr="00E047C3">
          <w:rPr>
            <w:rStyle w:val="Hyperlink"/>
            <w:rFonts w:ascii="SutonnyMJ" w:hAnsi="SutonnyMJ"/>
            <w:noProof/>
            <w:color w:val="auto"/>
          </w:rPr>
          <w:fldChar w:fldCharType="begin"/>
        </w:r>
        <w:r w:rsidR="007226FE" w:rsidRPr="00E047C3">
          <w:rPr>
            <w:rFonts w:ascii="SutonnyMJ" w:hAnsi="SutonnyMJ"/>
            <w:noProof/>
          </w:rPr>
          <w:instrText xml:space="preserve"> PAGEREF _Toc116043197 \h </w:instrText>
        </w:r>
        <w:r w:rsidR="007226FE" w:rsidRPr="00E047C3">
          <w:rPr>
            <w:rStyle w:val="Hyperlink"/>
            <w:rFonts w:ascii="SutonnyMJ" w:hAnsi="SutonnyMJ"/>
            <w:noProof/>
            <w:color w:val="auto"/>
          </w:rPr>
        </w:r>
        <w:r w:rsidR="007226FE" w:rsidRPr="00E047C3">
          <w:rPr>
            <w:rStyle w:val="Hyperlink"/>
            <w:rFonts w:ascii="SutonnyMJ" w:hAnsi="SutonnyMJ"/>
            <w:noProof/>
            <w:color w:val="auto"/>
          </w:rPr>
          <w:fldChar w:fldCharType="separate"/>
        </w:r>
        <w:r w:rsidR="00693C8C">
          <w:rPr>
            <w:rFonts w:ascii="SutonnyMJ" w:hAnsi="SutonnyMJ"/>
            <w:noProof/>
          </w:rPr>
          <w:t>248</w:t>
        </w:r>
        <w:r w:rsidR="007226FE" w:rsidRPr="00E047C3">
          <w:rPr>
            <w:rStyle w:val="Hyperlink"/>
            <w:rFonts w:ascii="SutonnyMJ" w:hAnsi="SutonnyMJ"/>
            <w:noProof/>
            <w:color w:val="auto"/>
          </w:rPr>
          <w:fldChar w:fldCharType="end"/>
        </w:r>
      </w:hyperlink>
    </w:p>
    <w:p w14:paraId="5DC737B5" w14:textId="68527075" w:rsidR="00FD403C" w:rsidRPr="00E047C3" w:rsidRDefault="00000000">
      <w:pPr>
        <w:pStyle w:val="TOC2"/>
        <w:rPr>
          <w:rFonts w:ascii="SutonnyMJ" w:eastAsiaTheme="minorEastAsia" w:hAnsi="SutonnyMJ"/>
          <w:b/>
          <w:bCs/>
          <w:noProof/>
          <w:szCs w:val="28"/>
        </w:rPr>
      </w:pPr>
      <w:hyperlink w:anchor="_Toc116043198" w:history="1">
        <w:r w:rsidR="007226FE" w:rsidRPr="00E047C3">
          <w:rPr>
            <w:rStyle w:val="Hyperlink"/>
            <w:rFonts w:ascii="SutonnyMJ" w:hAnsi="SutonnyMJ"/>
            <w:noProof/>
            <w:color w:val="auto"/>
            <w:cs/>
          </w:rPr>
          <w:t>ষষ্ঠ গাথার বর্ণনা</w:t>
        </w:r>
        <w:r w:rsidR="007226FE" w:rsidRPr="00E047C3">
          <w:rPr>
            <w:rFonts w:ascii="SutonnyMJ" w:hAnsi="SutonnyMJ"/>
            <w:noProof/>
          </w:rPr>
          <w:tab/>
        </w:r>
        <w:r w:rsidR="007226FE" w:rsidRPr="00E047C3">
          <w:rPr>
            <w:rStyle w:val="Hyperlink"/>
            <w:rFonts w:ascii="SutonnyMJ" w:hAnsi="SutonnyMJ"/>
            <w:noProof/>
            <w:color w:val="auto"/>
          </w:rPr>
          <w:fldChar w:fldCharType="begin"/>
        </w:r>
        <w:r w:rsidR="007226FE" w:rsidRPr="00E047C3">
          <w:rPr>
            <w:rFonts w:ascii="SutonnyMJ" w:hAnsi="SutonnyMJ"/>
            <w:noProof/>
          </w:rPr>
          <w:instrText xml:space="preserve"> PAGEREF _Toc116043198 \h </w:instrText>
        </w:r>
        <w:r w:rsidR="007226FE" w:rsidRPr="00E047C3">
          <w:rPr>
            <w:rStyle w:val="Hyperlink"/>
            <w:rFonts w:ascii="SutonnyMJ" w:hAnsi="SutonnyMJ"/>
            <w:noProof/>
            <w:color w:val="auto"/>
          </w:rPr>
        </w:r>
        <w:r w:rsidR="007226FE" w:rsidRPr="00E047C3">
          <w:rPr>
            <w:rStyle w:val="Hyperlink"/>
            <w:rFonts w:ascii="SutonnyMJ" w:hAnsi="SutonnyMJ"/>
            <w:noProof/>
            <w:color w:val="auto"/>
          </w:rPr>
          <w:fldChar w:fldCharType="separate"/>
        </w:r>
        <w:r w:rsidR="00693C8C">
          <w:rPr>
            <w:rFonts w:ascii="SutonnyMJ" w:hAnsi="SutonnyMJ"/>
            <w:noProof/>
          </w:rPr>
          <w:t>249</w:t>
        </w:r>
        <w:r w:rsidR="007226FE" w:rsidRPr="00E047C3">
          <w:rPr>
            <w:rStyle w:val="Hyperlink"/>
            <w:rFonts w:ascii="SutonnyMJ" w:hAnsi="SutonnyMJ"/>
            <w:noProof/>
            <w:color w:val="auto"/>
          </w:rPr>
          <w:fldChar w:fldCharType="end"/>
        </w:r>
      </w:hyperlink>
    </w:p>
    <w:p w14:paraId="3EB107ED" w14:textId="4ED157DA" w:rsidR="00FD403C" w:rsidRPr="00E047C3" w:rsidRDefault="00000000">
      <w:pPr>
        <w:pStyle w:val="TOC2"/>
        <w:rPr>
          <w:rFonts w:ascii="SutonnyMJ" w:eastAsiaTheme="minorEastAsia" w:hAnsi="SutonnyMJ"/>
          <w:b/>
          <w:bCs/>
          <w:noProof/>
          <w:szCs w:val="28"/>
        </w:rPr>
      </w:pPr>
      <w:hyperlink w:anchor="_Toc116043199" w:history="1">
        <w:r w:rsidR="007226FE" w:rsidRPr="00E047C3">
          <w:rPr>
            <w:rStyle w:val="Hyperlink"/>
            <w:rFonts w:ascii="SutonnyMJ" w:hAnsi="SutonnyMJ"/>
            <w:noProof/>
            <w:color w:val="auto"/>
            <w:cs/>
          </w:rPr>
          <w:t>সপ্তম গাথার বর্ণনা</w:t>
        </w:r>
        <w:r w:rsidR="007226FE" w:rsidRPr="00E047C3">
          <w:rPr>
            <w:rFonts w:ascii="SutonnyMJ" w:hAnsi="SutonnyMJ"/>
            <w:noProof/>
          </w:rPr>
          <w:tab/>
        </w:r>
        <w:r w:rsidR="007226FE" w:rsidRPr="00E047C3">
          <w:rPr>
            <w:rStyle w:val="Hyperlink"/>
            <w:rFonts w:ascii="SutonnyMJ" w:hAnsi="SutonnyMJ"/>
            <w:noProof/>
            <w:color w:val="auto"/>
          </w:rPr>
          <w:fldChar w:fldCharType="begin"/>
        </w:r>
        <w:r w:rsidR="007226FE" w:rsidRPr="00E047C3">
          <w:rPr>
            <w:rFonts w:ascii="SutonnyMJ" w:hAnsi="SutonnyMJ"/>
            <w:noProof/>
          </w:rPr>
          <w:instrText xml:space="preserve"> PAGEREF _Toc116043199 \h </w:instrText>
        </w:r>
        <w:r w:rsidR="007226FE" w:rsidRPr="00E047C3">
          <w:rPr>
            <w:rStyle w:val="Hyperlink"/>
            <w:rFonts w:ascii="SutonnyMJ" w:hAnsi="SutonnyMJ"/>
            <w:noProof/>
            <w:color w:val="auto"/>
          </w:rPr>
        </w:r>
        <w:r w:rsidR="007226FE" w:rsidRPr="00E047C3">
          <w:rPr>
            <w:rStyle w:val="Hyperlink"/>
            <w:rFonts w:ascii="SutonnyMJ" w:hAnsi="SutonnyMJ"/>
            <w:noProof/>
            <w:color w:val="auto"/>
          </w:rPr>
          <w:fldChar w:fldCharType="separate"/>
        </w:r>
        <w:r w:rsidR="00693C8C">
          <w:rPr>
            <w:rFonts w:ascii="SutonnyMJ" w:hAnsi="SutonnyMJ"/>
            <w:noProof/>
          </w:rPr>
          <w:t>249</w:t>
        </w:r>
        <w:r w:rsidR="007226FE" w:rsidRPr="00E047C3">
          <w:rPr>
            <w:rStyle w:val="Hyperlink"/>
            <w:rFonts w:ascii="SutonnyMJ" w:hAnsi="SutonnyMJ"/>
            <w:noProof/>
            <w:color w:val="auto"/>
          </w:rPr>
          <w:fldChar w:fldCharType="end"/>
        </w:r>
      </w:hyperlink>
    </w:p>
    <w:p w14:paraId="2889DB87" w14:textId="181B4658" w:rsidR="00FD403C" w:rsidRPr="00E047C3" w:rsidRDefault="00000000">
      <w:pPr>
        <w:pStyle w:val="TOC2"/>
        <w:rPr>
          <w:rFonts w:ascii="SutonnyMJ" w:eastAsiaTheme="minorEastAsia" w:hAnsi="SutonnyMJ"/>
          <w:b/>
          <w:bCs/>
          <w:noProof/>
          <w:szCs w:val="28"/>
        </w:rPr>
      </w:pPr>
      <w:hyperlink w:anchor="_Toc116043200" w:history="1">
        <w:r w:rsidR="007226FE" w:rsidRPr="00E047C3">
          <w:rPr>
            <w:rStyle w:val="Hyperlink"/>
            <w:rFonts w:ascii="SutonnyMJ" w:hAnsi="SutonnyMJ"/>
            <w:noProof/>
            <w:color w:val="auto"/>
            <w:cs/>
          </w:rPr>
          <w:t>অষ্টম গাথার বর্ণনা</w:t>
        </w:r>
        <w:r w:rsidR="007226FE" w:rsidRPr="00E047C3">
          <w:rPr>
            <w:rFonts w:ascii="SutonnyMJ" w:hAnsi="SutonnyMJ"/>
            <w:noProof/>
          </w:rPr>
          <w:tab/>
        </w:r>
        <w:r w:rsidR="007226FE" w:rsidRPr="00E047C3">
          <w:rPr>
            <w:rStyle w:val="Hyperlink"/>
            <w:rFonts w:ascii="SutonnyMJ" w:hAnsi="SutonnyMJ"/>
            <w:noProof/>
            <w:color w:val="auto"/>
          </w:rPr>
          <w:fldChar w:fldCharType="begin"/>
        </w:r>
        <w:r w:rsidR="007226FE" w:rsidRPr="00E047C3">
          <w:rPr>
            <w:rFonts w:ascii="SutonnyMJ" w:hAnsi="SutonnyMJ"/>
            <w:noProof/>
          </w:rPr>
          <w:instrText xml:space="preserve"> PAGEREF _Toc116043200 \h </w:instrText>
        </w:r>
        <w:r w:rsidR="007226FE" w:rsidRPr="00E047C3">
          <w:rPr>
            <w:rStyle w:val="Hyperlink"/>
            <w:rFonts w:ascii="SutonnyMJ" w:hAnsi="SutonnyMJ"/>
            <w:noProof/>
            <w:color w:val="auto"/>
          </w:rPr>
        </w:r>
        <w:r w:rsidR="007226FE" w:rsidRPr="00E047C3">
          <w:rPr>
            <w:rStyle w:val="Hyperlink"/>
            <w:rFonts w:ascii="SutonnyMJ" w:hAnsi="SutonnyMJ"/>
            <w:noProof/>
            <w:color w:val="auto"/>
          </w:rPr>
          <w:fldChar w:fldCharType="separate"/>
        </w:r>
        <w:r w:rsidR="00693C8C">
          <w:rPr>
            <w:rFonts w:ascii="SutonnyMJ" w:hAnsi="SutonnyMJ"/>
            <w:noProof/>
          </w:rPr>
          <w:t>250</w:t>
        </w:r>
        <w:r w:rsidR="007226FE" w:rsidRPr="00E047C3">
          <w:rPr>
            <w:rStyle w:val="Hyperlink"/>
            <w:rFonts w:ascii="SutonnyMJ" w:hAnsi="SutonnyMJ"/>
            <w:noProof/>
            <w:color w:val="auto"/>
          </w:rPr>
          <w:fldChar w:fldCharType="end"/>
        </w:r>
      </w:hyperlink>
    </w:p>
    <w:p w14:paraId="4BB78802" w14:textId="18B08D29" w:rsidR="00FD403C" w:rsidRPr="00E047C3" w:rsidRDefault="00000000">
      <w:pPr>
        <w:pStyle w:val="TOC2"/>
        <w:rPr>
          <w:rFonts w:ascii="SutonnyMJ" w:eastAsiaTheme="minorEastAsia" w:hAnsi="SutonnyMJ"/>
          <w:b/>
          <w:bCs/>
          <w:noProof/>
          <w:szCs w:val="28"/>
        </w:rPr>
      </w:pPr>
      <w:hyperlink w:anchor="_Toc116043201" w:history="1">
        <w:r w:rsidR="007226FE" w:rsidRPr="00E047C3">
          <w:rPr>
            <w:rStyle w:val="Hyperlink"/>
            <w:rFonts w:ascii="SutonnyMJ" w:hAnsi="SutonnyMJ"/>
            <w:noProof/>
            <w:color w:val="auto"/>
            <w:cs/>
          </w:rPr>
          <w:t>নবম গাথার বর্ণনা</w:t>
        </w:r>
        <w:r w:rsidR="007226FE" w:rsidRPr="00E047C3">
          <w:rPr>
            <w:rFonts w:ascii="SutonnyMJ" w:hAnsi="SutonnyMJ"/>
            <w:noProof/>
          </w:rPr>
          <w:tab/>
        </w:r>
        <w:r w:rsidR="007226FE" w:rsidRPr="00E047C3">
          <w:rPr>
            <w:rStyle w:val="Hyperlink"/>
            <w:rFonts w:ascii="SutonnyMJ" w:hAnsi="SutonnyMJ"/>
            <w:noProof/>
            <w:color w:val="auto"/>
          </w:rPr>
          <w:fldChar w:fldCharType="begin"/>
        </w:r>
        <w:r w:rsidR="007226FE" w:rsidRPr="00E047C3">
          <w:rPr>
            <w:rFonts w:ascii="SutonnyMJ" w:hAnsi="SutonnyMJ"/>
            <w:noProof/>
          </w:rPr>
          <w:instrText xml:space="preserve"> PAGEREF _Toc116043201 \h </w:instrText>
        </w:r>
        <w:r w:rsidR="007226FE" w:rsidRPr="00E047C3">
          <w:rPr>
            <w:rStyle w:val="Hyperlink"/>
            <w:rFonts w:ascii="SutonnyMJ" w:hAnsi="SutonnyMJ"/>
            <w:noProof/>
            <w:color w:val="auto"/>
          </w:rPr>
        </w:r>
        <w:r w:rsidR="007226FE" w:rsidRPr="00E047C3">
          <w:rPr>
            <w:rStyle w:val="Hyperlink"/>
            <w:rFonts w:ascii="SutonnyMJ" w:hAnsi="SutonnyMJ"/>
            <w:noProof/>
            <w:color w:val="auto"/>
          </w:rPr>
          <w:fldChar w:fldCharType="separate"/>
        </w:r>
        <w:r w:rsidR="00693C8C">
          <w:rPr>
            <w:rFonts w:ascii="SutonnyMJ" w:hAnsi="SutonnyMJ"/>
            <w:noProof/>
          </w:rPr>
          <w:t>251</w:t>
        </w:r>
        <w:r w:rsidR="007226FE" w:rsidRPr="00E047C3">
          <w:rPr>
            <w:rStyle w:val="Hyperlink"/>
            <w:rFonts w:ascii="SutonnyMJ" w:hAnsi="SutonnyMJ"/>
            <w:noProof/>
            <w:color w:val="auto"/>
          </w:rPr>
          <w:fldChar w:fldCharType="end"/>
        </w:r>
      </w:hyperlink>
    </w:p>
    <w:p w14:paraId="5AE996E2" w14:textId="2E7E2FDC" w:rsidR="00FD403C" w:rsidRPr="00E047C3" w:rsidRDefault="00000000">
      <w:pPr>
        <w:pStyle w:val="TOC2"/>
        <w:rPr>
          <w:rFonts w:ascii="SutonnyMJ" w:eastAsiaTheme="minorEastAsia" w:hAnsi="SutonnyMJ"/>
          <w:b/>
          <w:bCs/>
          <w:noProof/>
          <w:szCs w:val="28"/>
        </w:rPr>
      </w:pPr>
      <w:hyperlink w:anchor="_Toc116043202" w:history="1">
        <w:r w:rsidR="007226FE" w:rsidRPr="00E047C3">
          <w:rPr>
            <w:rStyle w:val="Hyperlink"/>
            <w:rFonts w:ascii="SutonnyMJ" w:hAnsi="SutonnyMJ"/>
            <w:noProof/>
            <w:color w:val="auto"/>
            <w:cs/>
          </w:rPr>
          <w:t>দশম গাথার বর্ণনা</w:t>
        </w:r>
        <w:r w:rsidR="007226FE" w:rsidRPr="00E047C3">
          <w:rPr>
            <w:rFonts w:ascii="SutonnyMJ" w:hAnsi="SutonnyMJ"/>
            <w:noProof/>
          </w:rPr>
          <w:tab/>
        </w:r>
        <w:r w:rsidR="007226FE" w:rsidRPr="00E047C3">
          <w:rPr>
            <w:rStyle w:val="Hyperlink"/>
            <w:rFonts w:ascii="SutonnyMJ" w:hAnsi="SutonnyMJ"/>
            <w:noProof/>
            <w:color w:val="auto"/>
          </w:rPr>
          <w:fldChar w:fldCharType="begin"/>
        </w:r>
        <w:r w:rsidR="007226FE" w:rsidRPr="00E047C3">
          <w:rPr>
            <w:rFonts w:ascii="SutonnyMJ" w:hAnsi="SutonnyMJ"/>
            <w:noProof/>
          </w:rPr>
          <w:instrText xml:space="preserve"> PAGEREF _Toc116043202 \h </w:instrText>
        </w:r>
        <w:r w:rsidR="007226FE" w:rsidRPr="00E047C3">
          <w:rPr>
            <w:rStyle w:val="Hyperlink"/>
            <w:rFonts w:ascii="SutonnyMJ" w:hAnsi="SutonnyMJ"/>
            <w:noProof/>
            <w:color w:val="auto"/>
          </w:rPr>
        </w:r>
        <w:r w:rsidR="007226FE" w:rsidRPr="00E047C3">
          <w:rPr>
            <w:rStyle w:val="Hyperlink"/>
            <w:rFonts w:ascii="SutonnyMJ" w:hAnsi="SutonnyMJ"/>
            <w:noProof/>
            <w:color w:val="auto"/>
          </w:rPr>
          <w:fldChar w:fldCharType="separate"/>
        </w:r>
        <w:r w:rsidR="00693C8C">
          <w:rPr>
            <w:rFonts w:ascii="SutonnyMJ" w:hAnsi="SutonnyMJ"/>
            <w:noProof/>
          </w:rPr>
          <w:t>252</w:t>
        </w:r>
        <w:r w:rsidR="007226FE" w:rsidRPr="00E047C3">
          <w:rPr>
            <w:rStyle w:val="Hyperlink"/>
            <w:rFonts w:ascii="SutonnyMJ" w:hAnsi="SutonnyMJ"/>
            <w:noProof/>
            <w:color w:val="auto"/>
          </w:rPr>
          <w:fldChar w:fldCharType="end"/>
        </w:r>
      </w:hyperlink>
    </w:p>
    <w:p w14:paraId="4E4E33FE" w14:textId="029DBE63" w:rsidR="00FD403C" w:rsidRPr="00E047C3" w:rsidRDefault="00000000">
      <w:pPr>
        <w:pStyle w:val="TOC1"/>
        <w:rPr>
          <w:rFonts w:ascii="SutonnyMJ" w:eastAsiaTheme="minorEastAsia" w:hAnsi="SutonnyMJ"/>
          <w:noProof/>
          <w:sz w:val="22"/>
          <w:szCs w:val="28"/>
        </w:rPr>
      </w:pPr>
      <w:hyperlink w:anchor="_Toc116043203" w:history="1">
        <w:r w:rsidR="007226FE" w:rsidRPr="00E047C3">
          <w:rPr>
            <w:rStyle w:val="Hyperlink"/>
            <w:rFonts w:ascii="SutonnyMJ" w:hAnsi="SutonnyMJ" w:cs="Shurjo"/>
            <w:noProof/>
            <w:color w:val="auto"/>
            <w:cs/>
          </w:rPr>
          <w:t>শেষ কথা</w:t>
        </w:r>
        <w:r w:rsidR="007226FE" w:rsidRPr="00E047C3">
          <w:rPr>
            <w:rFonts w:ascii="SutonnyMJ" w:hAnsi="SutonnyMJ"/>
            <w:noProof/>
          </w:rPr>
          <w:t xml:space="preserve"> </w:t>
        </w:r>
        <w:r w:rsidR="007226FE" w:rsidRPr="00E047C3">
          <w:rPr>
            <w:rFonts w:ascii="SutonnyMJ" w:hAnsi="SutonnyMJ"/>
            <w:noProof/>
          </w:rPr>
          <w:tab/>
        </w:r>
        <w:r w:rsidR="007226FE" w:rsidRPr="00E047C3">
          <w:rPr>
            <w:rStyle w:val="Hyperlink"/>
            <w:rFonts w:ascii="SutonnyMJ" w:hAnsi="SutonnyMJ"/>
            <w:noProof/>
            <w:color w:val="auto"/>
          </w:rPr>
          <w:fldChar w:fldCharType="begin"/>
        </w:r>
        <w:r w:rsidR="007226FE" w:rsidRPr="00E047C3">
          <w:rPr>
            <w:rFonts w:ascii="SutonnyMJ" w:hAnsi="SutonnyMJ"/>
            <w:noProof/>
          </w:rPr>
          <w:instrText xml:space="preserve"> PAGEREF _Toc116043203 \h </w:instrText>
        </w:r>
        <w:r w:rsidR="007226FE" w:rsidRPr="00E047C3">
          <w:rPr>
            <w:rStyle w:val="Hyperlink"/>
            <w:rFonts w:ascii="SutonnyMJ" w:hAnsi="SutonnyMJ"/>
            <w:noProof/>
            <w:color w:val="auto"/>
          </w:rPr>
        </w:r>
        <w:r w:rsidR="007226FE" w:rsidRPr="00E047C3">
          <w:rPr>
            <w:rStyle w:val="Hyperlink"/>
            <w:rFonts w:ascii="SutonnyMJ" w:hAnsi="SutonnyMJ"/>
            <w:noProof/>
            <w:color w:val="auto"/>
          </w:rPr>
          <w:fldChar w:fldCharType="separate"/>
        </w:r>
        <w:r w:rsidR="00693C8C">
          <w:rPr>
            <w:rFonts w:ascii="SutonnyMJ" w:hAnsi="SutonnyMJ"/>
            <w:noProof/>
          </w:rPr>
          <w:t>254</w:t>
        </w:r>
        <w:r w:rsidR="007226FE" w:rsidRPr="00E047C3">
          <w:rPr>
            <w:rStyle w:val="Hyperlink"/>
            <w:rFonts w:ascii="SutonnyMJ" w:hAnsi="SutonnyMJ"/>
            <w:noProof/>
            <w:color w:val="auto"/>
          </w:rPr>
          <w:fldChar w:fldCharType="end"/>
        </w:r>
      </w:hyperlink>
    </w:p>
    <w:p w14:paraId="292D7396" w14:textId="77777777" w:rsidR="00FD403C" w:rsidRPr="00E047C3" w:rsidRDefault="007226FE">
      <w:pPr>
        <w:pStyle w:val="NormalWeb"/>
        <w:widowControl w:val="0"/>
        <w:spacing w:beforeAutospacing="0" w:after="0" w:afterAutospacing="0"/>
        <w:jc w:val="both"/>
        <w:rPr>
          <w:rFonts w:ascii="Shurjo" w:hAnsi="Shurjo" w:cs="Shurjo"/>
          <w:sz w:val="22"/>
          <w:szCs w:val="22"/>
        </w:rPr>
      </w:pPr>
      <w:r w:rsidRPr="00E047C3">
        <w:rPr>
          <w:rFonts w:ascii="SutonnyMJ" w:hAnsi="SutonnyMJ" w:cs="Shurjo"/>
          <w:sz w:val="22"/>
          <w:szCs w:val="22"/>
        </w:rPr>
        <w:fldChar w:fldCharType="end"/>
      </w:r>
    </w:p>
    <w:p w14:paraId="4FB812F0" w14:textId="77777777" w:rsidR="00FD403C" w:rsidRPr="00E047C3" w:rsidRDefault="007226FE">
      <w:pPr>
        <w:pStyle w:val="NormalWeb"/>
        <w:widowControl w:val="0"/>
        <w:spacing w:beforeAutospacing="0" w:after="0" w:afterAutospacing="0"/>
        <w:jc w:val="center"/>
        <w:rPr>
          <w:rFonts w:ascii="Shurjo" w:hAnsi="Shurjo" w:cs="Shurjo"/>
          <w:sz w:val="22"/>
          <w:szCs w:val="22"/>
        </w:rPr>
      </w:pPr>
      <w:r w:rsidRPr="00E047C3">
        <w:rPr>
          <w:rFonts w:ascii="Shurjo" w:hAnsi="Shurjo" w:cs="Shurjo"/>
          <w:sz w:val="22"/>
          <w:szCs w:val="22"/>
        </w:rPr>
        <w:t>*</w:t>
      </w:r>
      <w:r w:rsidRPr="00E047C3">
        <w:rPr>
          <w:rFonts w:ascii="Shurjo" w:hAnsi="Shurjo" w:cs="Shurjo"/>
          <w:sz w:val="22"/>
          <w:szCs w:val="22"/>
        </w:rPr>
        <w:tab/>
        <w:t>*</w:t>
      </w:r>
      <w:r w:rsidRPr="00E047C3">
        <w:rPr>
          <w:rFonts w:ascii="Shurjo" w:hAnsi="Shurjo" w:cs="Shurjo"/>
          <w:sz w:val="22"/>
          <w:szCs w:val="22"/>
        </w:rPr>
        <w:tab/>
        <w:t>*</w:t>
      </w:r>
    </w:p>
    <w:p w14:paraId="63BB6C09" w14:textId="77777777" w:rsidR="00FD403C" w:rsidRPr="00E047C3" w:rsidRDefault="00FD403C">
      <w:pPr>
        <w:pStyle w:val="NormalWeb"/>
        <w:widowControl w:val="0"/>
        <w:spacing w:beforeAutospacing="0" w:after="0" w:afterAutospacing="0"/>
        <w:jc w:val="center"/>
        <w:rPr>
          <w:rFonts w:ascii="Shurjo" w:hAnsi="Shurjo" w:cs="Shurjo"/>
          <w:sz w:val="20"/>
          <w:szCs w:val="20"/>
        </w:rPr>
      </w:pPr>
    </w:p>
    <w:p w14:paraId="282C6FDC" w14:textId="77777777" w:rsidR="00FD403C" w:rsidRPr="00E047C3" w:rsidRDefault="00FD403C">
      <w:pPr>
        <w:pStyle w:val="NormalWeb"/>
        <w:widowControl w:val="0"/>
        <w:spacing w:beforeAutospacing="0" w:after="0" w:afterAutospacing="0"/>
        <w:jc w:val="center"/>
        <w:rPr>
          <w:rFonts w:ascii="Shurjo" w:hAnsi="Shurjo" w:cs="Shurjo"/>
          <w:sz w:val="20"/>
          <w:szCs w:val="20"/>
        </w:rPr>
      </w:pPr>
    </w:p>
    <w:p w14:paraId="4BCC158D" w14:textId="77777777" w:rsidR="00FD403C" w:rsidRPr="00E047C3" w:rsidRDefault="00FD403C">
      <w:pPr>
        <w:pStyle w:val="NormalWeb"/>
        <w:widowControl w:val="0"/>
        <w:spacing w:beforeAutospacing="0" w:after="0" w:afterAutospacing="0"/>
        <w:jc w:val="center"/>
        <w:rPr>
          <w:rFonts w:ascii="Shurjo" w:hAnsi="Shurjo" w:cs="Shurjo"/>
          <w:sz w:val="20"/>
          <w:szCs w:val="20"/>
        </w:rPr>
      </w:pPr>
    </w:p>
    <w:p w14:paraId="6F6398C3" w14:textId="77777777" w:rsidR="00FD403C" w:rsidRPr="00E047C3" w:rsidRDefault="00FD403C">
      <w:pPr>
        <w:pStyle w:val="NormalWeb"/>
        <w:widowControl w:val="0"/>
        <w:spacing w:beforeAutospacing="0" w:after="0" w:afterAutospacing="0"/>
        <w:jc w:val="center"/>
        <w:rPr>
          <w:rFonts w:ascii="Shurjo" w:hAnsi="Shurjo" w:cs="Shurjo"/>
          <w:sz w:val="20"/>
          <w:szCs w:val="20"/>
        </w:rPr>
      </w:pPr>
    </w:p>
    <w:p w14:paraId="5AE8692C" w14:textId="77777777" w:rsidR="00FD403C" w:rsidRPr="00E047C3" w:rsidRDefault="00FD403C">
      <w:pPr>
        <w:pStyle w:val="NormalWeb"/>
        <w:widowControl w:val="0"/>
        <w:spacing w:beforeAutospacing="0" w:after="0" w:afterAutospacing="0"/>
        <w:jc w:val="center"/>
        <w:rPr>
          <w:rFonts w:ascii="Shurjo" w:hAnsi="Shurjo" w:cs="Shurjo"/>
          <w:sz w:val="20"/>
          <w:szCs w:val="20"/>
        </w:rPr>
      </w:pPr>
    </w:p>
    <w:p w14:paraId="2117B266" w14:textId="77777777" w:rsidR="00FD403C" w:rsidRPr="00E047C3" w:rsidRDefault="00FD403C">
      <w:pPr>
        <w:pStyle w:val="NormalWeb"/>
        <w:widowControl w:val="0"/>
        <w:spacing w:beforeAutospacing="0" w:after="0" w:afterAutospacing="0"/>
        <w:jc w:val="center"/>
        <w:rPr>
          <w:rFonts w:ascii="Shurjo" w:hAnsi="Shurjo" w:cs="Shurjo"/>
          <w:sz w:val="20"/>
          <w:szCs w:val="20"/>
        </w:rPr>
      </w:pPr>
    </w:p>
    <w:p w14:paraId="2523BEBC" w14:textId="77777777" w:rsidR="00FD403C" w:rsidRPr="00E047C3" w:rsidRDefault="007226FE">
      <w:pPr>
        <w:pStyle w:val="NormalWeb"/>
        <w:widowControl w:val="0"/>
        <w:spacing w:beforeAutospacing="0" w:after="0" w:afterAutospacing="0"/>
        <w:rPr>
          <w:rFonts w:ascii="Shurjo" w:hAnsi="Shurjo" w:cs="Shurjo"/>
        </w:rPr>
      </w:pPr>
      <w:r w:rsidRPr="00E047C3">
        <w:rPr>
          <w:rFonts w:ascii="Shurjo" w:hAnsi="Shurjo" w:cs="Shurjo"/>
        </w:rPr>
        <w:br w:type="page"/>
      </w:r>
    </w:p>
    <w:p w14:paraId="6758F74E" w14:textId="5AFB7FAF" w:rsidR="00FD403C" w:rsidRPr="00E047C3" w:rsidRDefault="004C76B5">
      <w:pPr>
        <w:rPr>
          <w:rFonts w:ascii="Shurjo" w:hAnsi="Shurjo" w:cs="Shurjo"/>
          <w:sz w:val="32"/>
          <w:szCs w:val="32"/>
        </w:rPr>
      </w:pPr>
      <w:r>
        <w:rPr>
          <w:rFonts w:ascii="Shurjo" w:hAnsi="Shurjo" w:cs="Shurjo"/>
          <w:noProof/>
          <w:sz w:val="32"/>
          <w:szCs w:val="32"/>
        </w:rPr>
        <w:lastRenderedPageBreak/>
        <mc:AlternateContent>
          <mc:Choice Requires="wps">
            <w:drawing>
              <wp:anchor distT="0" distB="0" distL="114300" distR="114300" simplePos="0" relativeHeight="251756544" behindDoc="0" locked="0" layoutInCell="1" allowOverlap="1" wp14:anchorId="7D5E36A2" wp14:editId="31753944">
                <wp:simplePos x="0" y="0"/>
                <wp:positionH relativeFrom="column">
                  <wp:posOffset>796637</wp:posOffset>
                </wp:positionH>
                <wp:positionV relativeFrom="paragraph">
                  <wp:posOffset>-360853</wp:posOffset>
                </wp:positionV>
                <wp:extent cx="2944091" cy="353060"/>
                <wp:effectExtent l="0" t="0" r="8890" b="8890"/>
                <wp:wrapNone/>
                <wp:docPr id="17" name="Rectangle 17"/>
                <wp:cNvGraphicFramePr/>
                <a:graphic xmlns:a="http://schemas.openxmlformats.org/drawingml/2006/main">
                  <a:graphicData uri="http://schemas.microsoft.com/office/word/2010/wordprocessingShape">
                    <wps:wsp>
                      <wps:cNvSpPr/>
                      <wps:spPr>
                        <a:xfrm>
                          <a:off x="0" y="0"/>
                          <a:ext cx="2944091" cy="35306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C46135" id="Rectangle 17" o:spid="_x0000_s1026" style="position:absolute;margin-left:62.75pt;margin-top:-28.4pt;width:231.8pt;height:27.8pt;z-index:251756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" fillcolor="white [3201]" stroked="f" strokeweight="1pt"/>
            </w:pict>
          </mc:Fallback>
        </mc:AlternateContent>
      </w:r>
    </w:p>
    <w:p w14:paraId="5B145057" w14:textId="77777777" w:rsidR="00FD403C" w:rsidRPr="00E047C3" w:rsidRDefault="00FD403C">
      <w:pPr>
        <w:pStyle w:val="NormalWeb"/>
        <w:widowControl w:val="0"/>
        <w:spacing w:before="240" w:beforeAutospacing="0" w:after="0" w:afterAutospacing="0"/>
        <w:jc w:val="center"/>
        <w:rPr>
          <w:rFonts w:ascii="Shurjo" w:hAnsi="Shurjo" w:cs="Shurjo"/>
          <w:sz w:val="32"/>
          <w:szCs w:val="32"/>
        </w:rPr>
      </w:pPr>
    </w:p>
    <w:p w14:paraId="355AEDC0" w14:textId="77777777" w:rsidR="00FD403C" w:rsidRPr="00E047C3" w:rsidRDefault="00FD403C">
      <w:pPr>
        <w:pStyle w:val="NormalWeb"/>
        <w:widowControl w:val="0"/>
        <w:spacing w:before="240" w:beforeAutospacing="0" w:after="0" w:afterAutospacing="0"/>
        <w:jc w:val="center"/>
        <w:rPr>
          <w:rFonts w:ascii="Shurjo" w:hAnsi="Shurjo" w:cs="Shurjo"/>
          <w:sz w:val="32"/>
          <w:szCs w:val="32"/>
        </w:rPr>
      </w:pPr>
    </w:p>
    <w:p w14:paraId="7C5FB7E9" w14:textId="77777777" w:rsidR="00FD403C" w:rsidRPr="00E047C3" w:rsidRDefault="00FD403C">
      <w:pPr>
        <w:pStyle w:val="NormalWeb"/>
        <w:widowControl w:val="0"/>
        <w:spacing w:before="240" w:beforeAutospacing="0" w:after="0" w:afterAutospacing="0"/>
        <w:jc w:val="center"/>
        <w:rPr>
          <w:rFonts w:ascii="Shurjo" w:hAnsi="Shurjo" w:cs="Shurjo"/>
          <w:sz w:val="32"/>
          <w:szCs w:val="32"/>
        </w:rPr>
      </w:pPr>
    </w:p>
    <w:p w14:paraId="7F1F6BB0" w14:textId="77777777" w:rsidR="00FD403C" w:rsidRPr="00E047C3" w:rsidRDefault="00FD403C">
      <w:pPr>
        <w:pStyle w:val="NormalWeb"/>
        <w:widowControl w:val="0"/>
        <w:spacing w:before="240" w:beforeAutospacing="0" w:after="0" w:afterAutospacing="0"/>
        <w:jc w:val="center"/>
        <w:rPr>
          <w:rFonts w:ascii="Shurjo" w:hAnsi="Shurjo" w:cs="Shurjo"/>
          <w:sz w:val="32"/>
          <w:szCs w:val="32"/>
        </w:rPr>
      </w:pPr>
    </w:p>
    <w:p w14:paraId="73733D7D" w14:textId="77777777" w:rsidR="00FD403C" w:rsidRPr="00E047C3" w:rsidRDefault="007226FE">
      <w:pPr>
        <w:pStyle w:val="NormalWeb"/>
        <w:widowControl w:val="0"/>
        <w:spacing w:before="240" w:beforeAutospacing="0" w:after="0" w:afterAutospacing="0"/>
        <w:jc w:val="center"/>
        <w:rPr>
          <w:rFonts w:ascii="Shurjo" w:hAnsi="Shurjo" w:cs="Shurjo"/>
          <w:sz w:val="28"/>
          <w:szCs w:val="28"/>
        </w:rPr>
      </w:pPr>
      <w:r w:rsidRPr="00E047C3">
        <w:rPr>
          <w:rFonts w:ascii="Shurjo" w:hAnsi="Shurjo" w:cs="Shurjo"/>
          <w:sz w:val="28"/>
          <w:szCs w:val="28"/>
          <w:cs/>
        </w:rPr>
        <w:t>খুদ্দকনিকায়ের অন্তর্গত</w:t>
      </w:r>
    </w:p>
    <w:p w14:paraId="270ADCAC" w14:textId="77777777" w:rsidR="00FD403C" w:rsidRPr="00E047C3" w:rsidRDefault="007226FE">
      <w:pPr>
        <w:pStyle w:val="NormalWeb"/>
        <w:widowControl w:val="0"/>
        <w:spacing w:before="240" w:beforeAutospacing="0" w:after="0" w:afterAutospacing="0"/>
        <w:jc w:val="center"/>
        <w:rPr>
          <w:rFonts w:ascii="Shurjo" w:hAnsi="Shurjo" w:cs="Shurjo"/>
          <w:b/>
          <w:bCs/>
          <w:sz w:val="68"/>
          <w:szCs w:val="68"/>
        </w:rPr>
      </w:pPr>
      <w:r w:rsidRPr="00E047C3">
        <w:rPr>
          <w:rFonts w:ascii="Shurjo" w:hAnsi="Shurjo" w:cs="Shurjo"/>
          <w:b/>
          <w:bCs/>
          <w:noProof/>
          <w:sz w:val="60"/>
          <w:szCs w:val="60"/>
        </w:rPr>
        <mc:AlternateContent>
          <mc:Choice Requires="wps">
            <w:drawing>
              <wp:anchor distT="0" distB="0" distL="114300" distR="114300" simplePos="0" relativeHeight="251661312" behindDoc="0" locked="0" layoutInCell="1" allowOverlap="1" wp14:anchorId="7A6CFC19" wp14:editId="42103C13">
                <wp:simplePos x="0" y="0"/>
                <wp:positionH relativeFrom="column">
                  <wp:align>center</wp:align>
                </wp:positionH>
                <wp:positionV relativeFrom="paragraph">
                  <wp:posOffset>56515</wp:posOffset>
                </wp:positionV>
                <wp:extent cx="1481455"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1481328" cy="0"/>
                        </a:xfrm>
                        <a:prstGeom prst="line">
                          <a:avLst/>
                        </a:prstGeom>
                        <a:ln w="19050">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top:4.45pt;height:0pt;width:116.65pt;mso-position-horizontal:center;z-index:251661312;mso-width-relative:page;mso-height-relative:page;" filled="f" stroked="t" coordsize="21600,21600" o:gfxdata="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Mnd&#10;Te/TAAAABAEAAA8AAAAAAAAAAQAgAAAAIgAAAGRycy9kb3ducmV2LnhtbFBLAQIUABQAAAAIAIdO&#10;4kArGR1w7wEAAO4DAAAOAAAAAAAAAAEAIAAAACIBAABkcnMvZTJvRG9jLnhtbFBLBQYAAAAABgAG&#10;AFkBAACDBQAAAAA=&#10;">
                <v:fill on="f" focussize="0,0"/>
                <v:stroke weight="1.5pt" color="#595959 [2109]" miterlimit="8" joinstyle="miter"/>
                <v:imagedata o:title=""/>
                <o:lock v:ext="edit" aspectratio="f"/>
              </v:line>
            </w:pict>
          </mc:Fallback>
        </mc:AlternateContent>
      </w:r>
      <w:r w:rsidRPr="00E047C3">
        <w:rPr>
          <w:rFonts w:ascii="Shurjo" w:hAnsi="Shurjo" w:cs="Shurjo"/>
          <w:b/>
          <w:bCs/>
          <w:sz w:val="60"/>
          <w:szCs w:val="60"/>
          <w:cs/>
        </w:rPr>
        <w:t>খুদ্দকপাঠ</w:t>
      </w:r>
    </w:p>
    <w:p w14:paraId="66C07A7D" w14:textId="77777777" w:rsidR="00FD403C" w:rsidRPr="00E047C3" w:rsidRDefault="00FD403C">
      <w:pPr>
        <w:pStyle w:val="NormalWeb"/>
        <w:widowControl w:val="0"/>
        <w:spacing w:beforeAutospacing="0" w:after="0" w:afterAutospacing="0"/>
        <w:jc w:val="center"/>
        <w:rPr>
          <w:rFonts w:ascii="Shurjo" w:hAnsi="Shurjo" w:cs="Shurjo"/>
        </w:rPr>
      </w:pPr>
    </w:p>
    <w:p w14:paraId="0127FC9C" w14:textId="77777777" w:rsidR="00FD403C" w:rsidRPr="00E047C3" w:rsidRDefault="00FD403C">
      <w:pPr>
        <w:pStyle w:val="NormalWeb"/>
        <w:widowControl w:val="0"/>
        <w:spacing w:beforeAutospacing="0" w:after="0" w:afterAutospacing="0"/>
        <w:jc w:val="center"/>
        <w:rPr>
          <w:rFonts w:ascii="Shurjo" w:hAnsi="Shurjo" w:cs="Shurjo"/>
        </w:rPr>
      </w:pPr>
    </w:p>
    <w:p w14:paraId="76128F10" w14:textId="77777777" w:rsidR="00FD403C" w:rsidRPr="00E047C3" w:rsidRDefault="00FD403C">
      <w:pPr>
        <w:pStyle w:val="NormalWeb"/>
        <w:widowControl w:val="0"/>
        <w:spacing w:beforeAutospacing="0" w:after="0" w:afterAutospacing="0"/>
        <w:jc w:val="center"/>
        <w:rPr>
          <w:rFonts w:ascii="Shurjo" w:hAnsi="Shurjo" w:cs="Shurjo"/>
        </w:rPr>
      </w:pPr>
    </w:p>
    <w:p w14:paraId="410740F7" w14:textId="77777777" w:rsidR="00FD403C" w:rsidRPr="00E047C3" w:rsidRDefault="007226FE">
      <w:pPr>
        <w:rPr>
          <w:rFonts w:ascii="Shurjo" w:hAnsi="Shurjo" w:cs="Shurjo"/>
        </w:rPr>
      </w:pPr>
      <w:r w:rsidRPr="00E047C3">
        <w:rPr>
          <w:rFonts w:ascii="Shurjo" w:hAnsi="Shurjo" w:cs="Shurjo"/>
        </w:rPr>
        <w:br w:type="page"/>
      </w:r>
    </w:p>
    <w:p w14:paraId="4E54152D" w14:textId="41D68ECD" w:rsidR="00FD403C" w:rsidRPr="00E047C3" w:rsidRDefault="004C76B5">
      <w:pPr>
        <w:pStyle w:val="NormalWeb"/>
        <w:widowControl w:val="0"/>
        <w:spacing w:beforeAutospacing="0" w:after="0" w:afterAutospacing="0"/>
        <w:jc w:val="center"/>
        <w:rPr>
          <w:rFonts w:ascii="Shurjo" w:hAnsi="Shurjo" w:cs="Shurjo"/>
        </w:rPr>
      </w:pPr>
      <w:r>
        <w:rPr>
          <w:rFonts w:ascii="Shurjo" w:hAnsi="Shurjo" w:cs="Shurjo"/>
          <w:noProof/>
          <w:sz w:val="32"/>
          <w:szCs w:val="32"/>
        </w:rPr>
        <w:lastRenderedPageBreak/>
        <mc:AlternateContent>
          <mc:Choice Requires="wps">
            <w:drawing>
              <wp:anchor distT="0" distB="0" distL="114300" distR="114300" simplePos="0" relativeHeight="251758592" behindDoc="0" locked="0" layoutInCell="1" allowOverlap="1" wp14:anchorId="5F3131E7" wp14:editId="1651EFBC">
                <wp:simplePos x="0" y="0"/>
                <wp:positionH relativeFrom="column">
                  <wp:posOffset>-96982</wp:posOffset>
                </wp:positionH>
                <wp:positionV relativeFrom="paragraph">
                  <wp:posOffset>-360853</wp:posOffset>
                </wp:positionV>
                <wp:extent cx="2944091" cy="353060"/>
                <wp:effectExtent l="0" t="0" r="8890" b="8890"/>
                <wp:wrapNone/>
                <wp:docPr id="18" name="Rectangle 18"/>
                <wp:cNvGraphicFramePr/>
                <a:graphic xmlns:a="http://schemas.openxmlformats.org/drawingml/2006/main">
                  <a:graphicData uri="http://schemas.microsoft.com/office/word/2010/wordprocessingShape">
                    <wps:wsp>
                      <wps:cNvSpPr/>
                      <wps:spPr>
                        <a:xfrm>
                          <a:off x="0" y="0"/>
                          <a:ext cx="2944091" cy="35306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68150E9" id="Rectangle 18" o:spid="_x0000_s1026" style="position:absolute;margin-left:-7.65pt;margin-top:-28.4pt;width:231.8pt;height:27.8pt;z-index:251758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" fillcolor="white [3201]" stroked="f" strokeweight="1pt"/>
            </w:pict>
          </mc:Fallback>
        </mc:AlternateContent>
      </w:r>
    </w:p>
    <w:p w14:paraId="0ABD4A33" w14:textId="77777777" w:rsidR="00FD403C" w:rsidRPr="00E047C3" w:rsidRDefault="00FD403C">
      <w:pPr>
        <w:pStyle w:val="NormalWeb"/>
        <w:widowControl w:val="0"/>
        <w:spacing w:beforeAutospacing="0" w:after="0" w:afterAutospacing="0"/>
        <w:jc w:val="center"/>
        <w:rPr>
          <w:rFonts w:ascii="Shurjo" w:hAnsi="Shurjo" w:cs="Shurjo"/>
        </w:rPr>
      </w:pPr>
    </w:p>
    <w:p w14:paraId="1AD43AC1" w14:textId="77777777" w:rsidR="00FD403C" w:rsidRPr="00E047C3" w:rsidRDefault="00FD403C">
      <w:pPr>
        <w:pStyle w:val="NormalWeb"/>
        <w:widowControl w:val="0"/>
        <w:spacing w:beforeAutospacing="0" w:after="0" w:afterAutospacing="0"/>
        <w:jc w:val="center"/>
        <w:rPr>
          <w:rFonts w:ascii="Shurjo" w:hAnsi="Shurjo" w:cs="Shurjo"/>
        </w:rPr>
      </w:pPr>
    </w:p>
    <w:p w14:paraId="5ADEC8BE" w14:textId="77777777" w:rsidR="00FD403C" w:rsidRPr="00E047C3" w:rsidRDefault="00FD403C">
      <w:pPr>
        <w:pStyle w:val="NormalWeb"/>
        <w:widowControl w:val="0"/>
        <w:spacing w:beforeAutospacing="0" w:after="0" w:afterAutospacing="0"/>
        <w:jc w:val="center"/>
        <w:rPr>
          <w:rFonts w:ascii="Shurjo" w:hAnsi="Shurjo" w:cs="Shurjo"/>
        </w:rPr>
      </w:pPr>
    </w:p>
    <w:p w14:paraId="2FC7F791" w14:textId="77777777" w:rsidR="00FD403C" w:rsidRPr="00E047C3" w:rsidRDefault="00FD403C">
      <w:pPr>
        <w:pStyle w:val="NormalWeb"/>
        <w:widowControl w:val="0"/>
        <w:spacing w:beforeAutospacing="0" w:after="0" w:afterAutospacing="0"/>
        <w:jc w:val="center"/>
        <w:rPr>
          <w:rFonts w:ascii="Shurjo" w:hAnsi="Shurjo" w:cs="Shurjo"/>
        </w:rPr>
      </w:pPr>
    </w:p>
    <w:p w14:paraId="257147A6" w14:textId="77777777" w:rsidR="00FD403C" w:rsidRPr="00E047C3" w:rsidRDefault="00FD403C">
      <w:pPr>
        <w:pStyle w:val="NormalWeb"/>
        <w:widowControl w:val="0"/>
        <w:spacing w:beforeAutospacing="0" w:after="0" w:afterAutospacing="0"/>
        <w:jc w:val="center"/>
        <w:rPr>
          <w:rFonts w:ascii="Shurjo" w:hAnsi="Shurjo" w:cs="Shurjo"/>
        </w:rPr>
      </w:pPr>
    </w:p>
    <w:p w14:paraId="05D67A35" w14:textId="77777777" w:rsidR="00FD403C" w:rsidRPr="00E047C3" w:rsidRDefault="00FD403C">
      <w:pPr>
        <w:pStyle w:val="NormalWeb"/>
        <w:widowControl w:val="0"/>
        <w:spacing w:beforeAutospacing="0" w:after="0" w:afterAutospacing="0"/>
        <w:jc w:val="center"/>
        <w:rPr>
          <w:rFonts w:ascii="Shurjo" w:hAnsi="Shurjo" w:cs="Shurjo"/>
        </w:rPr>
      </w:pPr>
    </w:p>
    <w:p w14:paraId="101B0100" w14:textId="77777777" w:rsidR="00FD403C" w:rsidRPr="00E047C3" w:rsidRDefault="00FD403C">
      <w:pPr>
        <w:pStyle w:val="NormalWeb"/>
        <w:widowControl w:val="0"/>
        <w:spacing w:beforeAutospacing="0" w:after="0" w:afterAutospacing="0"/>
        <w:jc w:val="center"/>
        <w:rPr>
          <w:rFonts w:ascii="Shurjo" w:hAnsi="Shurjo" w:cs="Shurjo"/>
        </w:rPr>
      </w:pPr>
    </w:p>
    <w:p w14:paraId="770203E2" w14:textId="77777777" w:rsidR="00FD403C" w:rsidRPr="00E047C3" w:rsidRDefault="00FD403C">
      <w:pPr>
        <w:pStyle w:val="NormalWeb"/>
        <w:widowControl w:val="0"/>
        <w:spacing w:beforeAutospacing="0" w:after="0" w:afterAutospacing="0"/>
        <w:jc w:val="center"/>
        <w:rPr>
          <w:rFonts w:ascii="Shurjo" w:hAnsi="Shurjo" w:cs="Shurjo"/>
        </w:rPr>
      </w:pPr>
    </w:p>
    <w:p w14:paraId="235BFFB9" w14:textId="77777777" w:rsidR="00FD403C" w:rsidRPr="00E047C3" w:rsidRDefault="00FD403C">
      <w:pPr>
        <w:pStyle w:val="NormalWeb"/>
        <w:widowControl w:val="0"/>
        <w:spacing w:beforeAutospacing="0" w:after="0" w:afterAutospacing="0"/>
        <w:jc w:val="center"/>
        <w:rPr>
          <w:rFonts w:ascii="Shurjo" w:hAnsi="Shurjo" w:cs="Shurjo"/>
        </w:rPr>
      </w:pPr>
    </w:p>
    <w:p w14:paraId="1B6E112F" w14:textId="77777777" w:rsidR="00FD403C" w:rsidRPr="00E047C3" w:rsidRDefault="00FD403C">
      <w:pPr>
        <w:pStyle w:val="NormalWeb"/>
        <w:widowControl w:val="0"/>
        <w:spacing w:beforeAutospacing="0" w:after="0" w:afterAutospacing="0"/>
        <w:jc w:val="center"/>
        <w:rPr>
          <w:rFonts w:ascii="Shurjo" w:hAnsi="Shurjo" w:cs="Shurjo"/>
        </w:rPr>
      </w:pPr>
    </w:p>
    <w:p w14:paraId="6895FBA8" w14:textId="77777777" w:rsidR="00FD403C" w:rsidRPr="00E047C3" w:rsidRDefault="00FD403C">
      <w:pPr>
        <w:rPr>
          <w:rFonts w:ascii="Shurjo" w:hAnsi="Shurjo" w:cs="Shurjo"/>
          <w:lang w:bidi="bn-IN"/>
        </w:rPr>
      </w:pPr>
    </w:p>
    <w:p w14:paraId="5CE45617" w14:textId="77777777" w:rsidR="00FD403C" w:rsidRPr="00E047C3" w:rsidRDefault="007226FE">
      <w:pPr>
        <w:jc w:val="center"/>
        <w:rPr>
          <w:rFonts w:ascii="Shurjo" w:hAnsi="Shurjo" w:cs="Shurjo"/>
          <w:sz w:val="22"/>
          <w:szCs w:val="22"/>
          <w:lang w:bidi="bn-IN"/>
        </w:rPr>
      </w:pPr>
      <w:r w:rsidRPr="00E047C3">
        <w:rPr>
          <w:rFonts w:ascii="Shurjo" w:hAnsi="Shurjo" w:cs="Shurjo"/>
          <w:sz w:val="22"/>
          <w:szCs w:val="22"/>
          <w:cs/>
        </w:rPr>
        <w:t xml:space="preserve">বইয়ের এই পৃষ্ঠাটি ইচ্ছাকৃতভাবে খালি রাখা হয়েছে। </w:t>
      </w:r>
    </w:p>
    <w:p w14:paraId="3EC78613" w14:textId="77777777" w:rsidR="00FD403C" w:rsidRPr="00E047C3" w:rsidRDefault="007226FE">
      <w:pPr>
        <w:pStyle w:val="NormalWeb"/>
        <w:widowControl w:val="0"/>
        <w:spacing w:beforeAutospacing="0" w:after="0" w:afterAutospacing="0"/>
        <w:jc w:val="center"/>
        <w:rPr>
          <w:rFonts w:ascii="Shurjo" w:hAnsi="Shurjo" w:cs="Shurjo"/>
        </w:rPr>
      </w:pPr>
      <w:r w:rsidRPr="00E047C3">
        <w:rPr>
          <w:rFonts w:ascii="Shurjo" w:hAnsi="Shurjo" w:cs="Shurjo"/>
        </w:rPr>
        <w:br w:type="page"/>
      </w:r>
    </w:p>
    <w:p w14:paraId="076F58F4" w14:textId="3A87060E" w:rsidR="00FD403C" w:rsidRPr="00E047C3" w:rsidRDefault="009549A0">
      <w:pPr>
        <w:pStyle w:val="NormalWeb"/>
        <w:widowControl w:val="0"/>
        <w:spacing w:beforeAutospacing="0" w:after="120" w:afterAutospacing="0"/>
        <w:jc w:val="center"/>
        <w:rPr>
          <w:rFonts w:ascii="Shurjo" w:hAnsi="Shurjo" w:cs="Shurjo"/>
          <w:b/>
          <w:bCs/>
          <w:sz w:val="64"/>
          <w:szCs w:val="64"/>
          <w:lang w:bidi="bn-IN"/>
        </w:rPr>
      </w:pPr>
      <w:r>
        <w:rPr>
          <w:rFonts w:ascii="Shurjo" w:hAnsi="Shurjo" w:cs="Shurjo"/>
          <w:noProof/>
          <w:sz w:val="32"/>
          <w:szCs w:val="32"/>
        </w:rPr>
        <w:lastRenderedPageBreak/>
        <mc:AlternateContent>
          <mc:Choice Requires="wps">
            <w:drawing>
              <wp:anchor distT="0" distB="0" distL="114300" distR="114300" simplePos="0" relativeHeight="251760640" behindDoc="0" locked="0" layoutInCell="1" allowOverlap="1" wp14:anchorId="69001A1B" wp14:editId="6F7B3344">
                <wp:simplePos x="0" y="0"/>
                <wp:positionH relativeFrom="column">
                  <wp:posOffset>838200</wp:posOffset>
                </wp:positionH>
                <wp:positionV relativeFrom="paragraph">
                  <wp:posOffset>-360853</wp:posOffset>
                </wp:positionV>
                <wp:extent cx="2944091" cy="353060"/>
                <wp:effectExtent l="0" t="0" r="8890" b="8890"/>
                <wp:wrapNone/>
                <wp:docPr id="19" name="Rectangle 19"/>
                <wp:cNvGraphicFramePr/>
                <a:graphic xmlns:a="http://schemas.openxmlformats.org/drawingml/2006/main">
                  <a:graphicData uri="http://schemas.microsoft.com/office/word/2010/wordprocessingShape">
                    <wps:wsp>
                      <wps:cNvSpPr/>
                      <wps:spPr>
                        <a:xfrm>
                          <a:off x="0" y="0"/>
                          <a:ext cx="2944091" cy="35306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8D6069C" id="Rectangle 19" o:spid="_x0000_s1026" style="position:absolute;margin-left:66pt;margin-top:-28.4pt;width:231.8pt;height:27.8pt;z-index:251760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" fillcolor="white [3201]" stroked="f" strokeweight="1pt"/>
            </w:pict>
          </mc:Fallback>
        </mc:AlternateContent>
      </w:r>
    </w:p>
    <w:p w14:paraId="55B43825" w14:textId="77777777" w:rsidR="00FD403C" w:rsidRPr="00E047C3" w:rsidRDefault="007226FE">
      <w:pPr>
        <w:pStyle w:val="NormalWeb"/>
        <w:widowControl w:val="0"/>
        <w:spacing w:beforeAutospacing="0" w:after="240" w:afterAutospacing="0"/>
        <w:jc w:val="center"/>
        <w:outlineLvl w:val="0"/>
        <w:rPr>
          <w:rFonts w:ascii="Shurjo" w:hAnsi="Shurjo" w:cs="Shurjo"/>
          <w:b/>
          <w:bCs/>
          <w:sz w:val="36"/>
          <w:szCs w:val="36"/>
        </w:rPr>
      </w:pPr>
      <w:bookmarkStart w:id="2" w:name="_Toc116043076"/>
      <w:r w:rsidRPr="00E047C3">
        <w:rPr>
          <w:rFonts w:ascii="Shurjo" w:hAnsi="Shurjo" w:cs="Shurjo"/>
          <w:b/>
          <w:bCs/>
          <w:sz w:val="36"/>
          <w:szCs w:val="36"/>
          <w:cs/>
        </w:rPr>
        <w:t>১</w:t>
      </w:r>
      <w:r w:rsidRPr="00E047C3">
        <w:rPr>
          <w:rFonts w:ascii="Shurjo" w:hAnsi="Shurjo" w:cs="Shurjo"/>
          <w:b/>
          <w:bCs/>
          <w:sz w:val="36"/>
          <w:szCs w:val="36"/>
          <w:cs/>
          <w:lang w:bidi="bn-IN"/>
        </w:rPr>
        <w:t xml:space="preserve">. </w:t>
      </w:r>
      <w:r w:rsidRPr="00E047C3">
        <w:rPr>
          <w:rFonts w:ascii="Shurjo" w:hAnsi="Shurjo" w:cs="Shurjo"/>
          <w:b/>
          <w:bCs/>
          <w:sz w:val="36"/>
          <w:szCs w:val="36"/>
          <w:cs/>
        </w:rPr>
        <w:t>ত্রিশরণ</w:t>
      </w:r>
      <w:bookmarkEnd w:id="2"/>
    </w:p>
    <w:p w14:paraId="7DDAC36C" w14:textId="77777777" w:rsidR="00FD403C" w:rsidRPr="00E047C3" w:rsidRDefault="007226FE">
      <w:pPr>
        <w:pStyle w:val="NormalWeb"/>
        <w:widowControl w:val="0"/>
        <w:spacing w:beforeAutospacing="0" w:after="0" w:afterAutospacing="0"/>
        <w:ind w:firstLine="288"/>
        <w:jc w:val="both"/>
        <w:rPr>
          <w:rFonts w:ascii="Shurjo" w:hAnsi="Shurjo" w:cs="Shurjo"/>
          <w:sz w:val="22"/>
          <w:szCs w:val="22"/>
        </w:rPr>
      </w:pPr>
      <w:r w:rsidRPr="00E047C3">
        <w:rPr>
          <w:rFonts w:ascii="Shurjo" w:hAnsi="Shurjo" w:cs="Shurjo"/>
          <w:sz w:val="22"/>
          <w:szCs w:val="22"/>
          <w:cs/>
        </w:rPr>
        <w:t>আমি বুদ্ধের শরণ গ্রহণ করছি।</w:t>
      </w:r>
    </w:p>
    <w:p w14:paraId="4C87FA39" w14:textId="77777777" w:rsidR="00FD403C" w:rsidRPr="00E047C3" w:rsidRDefault="007226FE">
      <w:pPr>
        <w:pStyle w:val="NormalWeb"/>
        <w:widowControl w:val="0"/>
        <w:spacing w:beforeAutospacing="0" w:after="0" w:afterAutospacing="0"/>
        <w:ind w:firstLine="288"/>
        <w:jc w:val="both"/>
        <w:rPr>
          <w:rFonts w:ascii="Shurjo" w:hAnsi="Shurjo" w:cs="Shurjo"/>
          <w:sz w:val="22"/>
          <w:szCs w:val="22"/>
        </w:rPr>
      </w:pPr>
      <w:r w:rsidRPr="00E047C3">
        <w:rPr>
          <w:rFonts w:ascii="Shurjo" w:hAnsi="Shurjo" w:cs="Shurjo"/>
          <w:sz w:val="22"/>
          <w:szCs w:val="22"/>
          <w:cs/>
        </w:rPr>
        <w:t>আমি ধর্মের শরণ গ্রহণ করছি।</w:t>
      </w:r>
    </w:p>
    <w:p w14:paraId="17973D71" w14:textId="77777777" w:rsidR="00FD403C" w:rsidRPr="00E047C3" w:rsidRDefault="007226FE">
      <w:pPr>
        <w:pStyle w:val="NormalWeb"/>
        <w:widowControl w:val="0"/>
        <w:spacing w:beforeAutospacing="0" w:after="0" w:afterAutospacing="0"/>
        <w:ind w:firstLine="288"/>
        <w:jc w:val="both"/>
        <w:rPr>
          <w:rFonts w:ascii="Shurjo" w:hAnsi="Shurjo" w:cs="Shurjo"/>
          <w:sz w:val="22"/>
          <w:szCs w:val="22"/>
        </w:rPr>
      </w:pPr>
      <w:r w:rsidRPr="00E047C3">
        <w:rPr>
          <w:rFonts w:ascii="Shurjo" w:hAnsi="Shurjo" w:cs="Shurjo"/>
          <w:sz w:val="22"/>
          <w:szCs w:val="22"/>
          <w:cs/>
        </w:rPr>
        <w:t>আমি সংঘের শরণ গ্রহণ করছি।</w:t>
      </w:r>
    </w:p>
    <w:p w14:paraId="201CDEA3" w14:textId="77777777" w:rsidR="00FD403C" w:rsidRPr="00E047C3" w:rsidRDefault="007226FE">
      <w:pPr>
        <w:pStyle w:val="NormalWeb"/>
        <w:widowControl w:val="0"/>
        <w:spacing w:before="240" w:beforeAutospacing="0" w:after="0" w:afterAutospacing="0"/>
        <w:ind w:firstLine="288"/>
        <w:jc w:val="both"/>
        <w:rPr>
          <w:rFonts w:ascii="Shurjo" w:hAnsi="Shurjo" w:cs="Shurjo"/>
          <w:sz w:val="22"/>
          <w:szCs w:val="22"/>
        </w:rPr>
      </w:pPr>
      <w:r w:rsidRPr="00E047C3">
        <w:rPr>
          <w:rFonts w:ascii="Shurjo" w:hAnsi="Shurjo" w:cs="Shurjo"/>
          <w:sz w:val="22"/>
          <w:szCs w:val="22"/>
          <w:cs/>
        </w:rPr>
        <w:t>দ্বিতীয়বার আমি বুদ্ধের শরণ গ্রহণ করছি।</w:t>
      </w:r>
    </w:p>
    <w:p w14:paraId="0E95CABD" w14:textId="77777777" w:rsidR="00FD403C" w:rsidRPr="00E047C3" w:rsidRDefault="007226FE">
      <w:pPr>
        <w:pStyle w:val="NormalWeb"/>
        <w:widowControl w:val="0"/>
        <w:spacing w:beforeAutospacing="0" w:after="0" w:afterAutospacing="0"/>
        <w:ind w:firstLine="288"/>
        <w:jc w:val="both"/>
        <w:rPr>
          <w:rFonts w:ascii="Shurjo" w:hAnsi="Shurjo" w:cs="Shurjo"/>
          <w:sz w:val="22"/>
          <w:szCs w:val="22"/>
        </w:rPr>
      </w:pPr>
      <w:r w:rsidRPr="00E047C3">
        <w:rPr>
          <w:rFonts w:ascii="Shurjo" w:hAnsi="Shurjo" w:cs="Shurjo"/>
          <w:sz w:val="22"/>
          <w:szCs w:val="22"/>
          <w:cs/>
        </w:rPr>
        <w:t>দ্বিতীয়বার আমি ধর্মের শরণ গ্রহণ করছি।</w:t>
      </w:r>
    </w:p>
    <w:p w14:paraId="238F7EFE" w14:textId="77777777" w:rsidR="00FD403C" w:rsidRPr="00E047C3" w:rsidRDefault="007226FE">
      <w:pPr>
        <w:pStyle w:val="NormalWeb"/>
        <w:widowControl w:val="0"/>
        <w:spacing w:beforeAutospacing="0" w:after="0" w:afterAutospacing="0"/>
        <w:ind w:firstLine="288"/>
        <w:jc w:val="both"/>
        <w:rPr>
          <w:rFonts w:ascii="Shurjo" w:hAnsi="Shurjo" w:cs="Shurjo"/>
          <w:sz w:val="22"/>
          <w:szCs w:val="22"/>
        </w:rPr>
      </w:pPr>
      <w:r w:rsidRPr="00E047C3">
        <w:rPr>
          <w:rFonts w:ascii="Shurjo" w:hAnsi="Shurjo" w:cs="Shurjo"/>
          <w:sz w:val="22"/>
          <w:szCs w:val="22"/>
          <w:cs/>
        </w:rPr>
        <w:t>দ্বিতীয়বার আমি সংঘের শরণ গ্রহণ করছি।</w:t>
      </w:r>
    </w:p>
    <w:p w14:paraId="530790F1" w14:textId="77777777" w:rsidR="00FD403C" w:rsidRPr="00E047C3" w:rsidRDefault="007226FE">
      <w:pPr>
        <w:pStyle w:val="NormalWeb"/>
        <w:widowControl w:val="0"/>
        <w:spacing w:before="240" w:beforeAutospacing="0" w:after="0" w:afterAutospacing="0"/>
        <w:ind w:firstLine="288"/>
        <w:jc w:val="both"/>
        <w:rPr>
          <w:rFonts w:ascii="Shurjo" w:hAnsi="Shurjo" w:cs="Shurjo"/>
          <w:sz w:val="22"/>
          <w:szCs w:val="22"/>
        </w:rPr>
      </w:pPr>
      <w:r w:rsidRPr="00E047C3">
        <w:rPr>
          <w:rFonts w:ascii="Shurjo" w:hAnsi="Shurjo" w:cs="Shurjo"/>
          <w:sz w:val="22"/>
          <w:szCs w:val="22"/>
          <w:cs/>
        </w:rPr>
        <w:t>তৃতীয়বার আমি বুদ্ধের শরণ গ্রহণ করছি।</w:t>
      </w:r>
    </w:p>
    <w:p w14:paraId="64505001" w14:textId="77777777" w:rsidR="00FD403C" w:rsidRPr="00E047C3" w:rsidRDefault="007226FE">
      <w:pPr>
        <w:pStyle w:val="NormalWeb"/>
        <w:widowControl w:val="0"/>
        <w:spacing w:beforeAutospacing="0" w:after="0" w:afterAutospacing="0"/>
        <w:ind w:firstLine="288"/>
        <w:jc w:val="both"/>
        <w:rPr>
          <w:rFonts w:ascii="Shurjo" w:hAnsi="Shurjo" w:cs="Shurjo"/>
          <w:sz w:val="22"/>
          <w:szCs w:val="22"/>
        </w:rPr>
      </w:pPr>
      <w:r w:rsidRPr="00E047C3">
        <w:rPr>
          <w:rFonts w:ascii="Shurjo" w:hAnsi="Shurjo" w:cs="Shurjo"/>
          <w:sz w:val="22"/>
          <w:szCs w:val="22"/>
          <w:cs/>
        </w:rPr>
        <w:t>তৃতীয়বার আমি ধর্মের শরণ গ্রহণ করছি।</w:t>
      </w:r>
    </w:p>
    <w:p w14:paraId="781A2A20" w14:textId="77777777" w:rsidR="00FD403C" w:rsidRPr="00E047C3" w:rsidRDefault="007226FE">
      <w:pPr>
        <w:pStyle w:val="NormalWeb"/>
        <w:widowControl w:val="0"/>
        <w:spacing w:beforeAutospacing="0" w:after="0" w:afterAutospacing="0"/>
        <w:ind w:firstLine="288"/>
        <w:jc w:val="both"/>
        <w:rPr>
          <w:rFonts w:ascii="Shurjo" w:hAnsi="Shurjo" w:cs="Shurjo"/>
          <w:sz w:val="22"/>
          <w:szCs w:val="22"/>
        </w:rPr>
      </w:pPr>
      <w:r w:rsidRPr="00E047C3">
        <w:rPr>
          <w:rFonts w:ascii="Shurjo" w:hAnsi="Shurjo" w:cs="Shurjo"/>
          <w:sz w:val="22"/>
          <w:szCs w:val="22"/>
          <w:cs/>
        </w:rPr>
        <w:t>তৃতীয়বার আমি সংঘের শরণ গ্রহণ করছি।</w:t>
      </w:r>
    </w:p>
    <w:p w14:paraId="1ECEFFD1" w14:textId="77777777" w:rsidR="00FD403C" w:rsidRPr="00E047C3" w:rsidRDefault="007226FE">
      <w:pPr>
        <w:pStyle w:val="NormalWeb"/>
        <w:widowControl w:val="0"/>
        <w:spacing w:before="120" w:beforeAutospacing="0" w:after="0" w:afterAutospacing="0"/>
        <w:jc w:val="center"/>
        <w:rPr>
          <w:rFonts w:ascii="Shurjo" w:hAnsi="Shurjo" w:cs="Shurjo"/>
          <w:sz w:val="22"/>
          <w:szCs w:val="22"/>
        </w:rPr>
      </w:pPr>
      <w:r w:rsidRPr="00E047C3">
        <w:rPr>
          <w:rFonts w:ascii="Shurjo" w:hAnsi="Shurjo" w:cs="Shurjo"/>
          <w:sz w:val="22"/>
          <w:szCs w:val="22"/>
          <w:cs/>
        </w:rPr>
        <w:t>ত্রিশরণ সমাপ্ত।</w:t>
      </w:r>
    </w:p>
    <w:p w14:paraId="0638C7E0" w14:textId="77777777" w:rsidR="00FD403C" w:rsidRPr="00E047C3" w:rsidRDefault="00FD403C">
      <w:pPr>
        <w:pStyle w:val="NormalWeb"/>
        <w:widowControl w:val="0"/>
        <w:spacing w:beforeAutospacing="0" w:after="0" w:afterAutospacing="0"/>
        <w:jc w:val="center"/>
        <w:rPr>
          <w:rFonts w:ascii="Shurjo" w:hAnsi="Shurjo" w:cs="Shurjo"/>
          <w:sz w:val="44"/>
          <w:szCs w:val="44"/>
        </w:rPr>
      </w:pPr>
    </w:p>
    <w:p w14:paraId="4B5892C6" w14:textId="77777777" w:rsidR="00FD403C" w:rsidRPr="00E047C3" w:rsidRDefault="007226FE">
      <w:pPr>
        <w:pStyle w:val="NormalWeb"/>
        <w:widowControl w:val="0"/>
        <w:spacing w:beforeAutospacing="0" w:after="120" w:afterAutospacing="0"/>
        <w:jc w:val="center"/>
        <w:outlineLvl w:val="0"/>
        <w:rPr>
          <w:rFonts w:ascii="Shurjo" w:hAnsi="Shurjo" w:cs="Shurjo"/>
          <w:b/>
          <w:bCs/>
          <w:sz w:val="36"/>
          <w:szCs w:val="36"/>
        </w:rPr>
      </w:pPr>
      <w:bookmarkStart w:id="3" w:name="_Toc116043077"/>
      <w:r w:rsidRPr="00E047C3">
        <w:rPr>
          <w:rFonts w:ascii="Shurjo" w:hAnsi="Shurjo" w:cs="Shurjo"/>
          <w:b/>
          <w:bCs/>
          <w:sz w:val="36"/>
          <w:szCs w:val="36"/>
          <w:cs/>
        </w:rPr>
        <w:t>২</w:t>
      </w:r>
      <w:r w:rsidRPr="00E047C3">
        <w:rPr>
          <w:rFonts w:ascii="Shurjo" w:hAnsi="Shurjo" w:cs="Shurjo"/>
          <w:b/>
          <w:bCs/>
          <w:sz w:val="36"/>
          <w:szCs w:val="36"/>
          <w:cs/>
          <w:lang w:bidi="bn-IN"/>
        </w:rPr>
        <w:t xml:space="preserve">. </w:t>
      </w:r>
      <w:r w:rsidRPr="00E047C3">
        <w:rPr>
          <w:rFonts w:ascii="Shurjo" w:hAnsi="Shurjo" w:cs="Shurjo"/>
          <w:b/>
          <w:bCs/>
          <w:sz w:val="36"/>
          <w:szCs w:val="36"/>
          <w:cs/>
        </w:rPr>
        <w:t>দশটি শিক্ষাপদ</w:t>
      </w:r>
      <w:bookmarkEnd w:id="3"/>
    </w:p>
    <w:p w14:paraId="20038AD3" w14:textId="77777777" w:rsidR="00FD403C" w:rsidRPr="00E047C3" w:rsidRDefault="007226FE">
      <w:pPr>
        <w:pStyle w:val="NormalWeb"/>
        <w:widowControl w:val="0"/>
        <w:spacing w:beforeAutospacing="0" w:after="0" w:afterAutospacing="0"/>
        <w:ind w:firstLine="288"/>
        <w:jc w:val="both"/>
        <w:rPr>
          <w:rFonts w:ascii="Shurjo" w:hAnsi="Shurjo" w:cs="Shurjo"/>
          <w:sz w:val="22"/>
          <w:szCs w:val="22"/>
        </w:rPr>
      </w:pPr>
      <w:r w:rsidRPr="00E047C3">
        <w:rPr>
          <w:rFonts w:ascii="Shurjo" w:hAnsi="Shurjo" w:cs="Shurjo"/>
          <w:sz w:val="22"/>
          <w:szCs w:val="22"/>
          <w:cs/>
        </w:rPr>
        <w:t>০১</w:t>
      </w:r>
      <w:r w:rsidRPr="00E047C3">
        <w:rPr>
          <w:rFonts w:ascii="Shurjo" w:hAnsi="Shurjo" w:cs="Shurjo"/>
          <w:sz w:val="22"/>
          <w:szCs w:val="22"/>
        </w:rPr>
        <w:t xml:space="preserve">. </w:t>
      </w:r>
      <w:r w:rsidRPr="00E047C3">
        <w:rPr>
          <w:rFonts w:ascii="Shurjo" w:hAnsi="Shurjo" w:cs="Shurjo"/>
          <w:sz w:val="22"/>
          <w:szCs w:val="22"/>
          <w:cs/>
        </w:rPr>
        <w:t>আমি প্রাণিহত্যা হতে বিরতির শিক্ষাপদ গ্রহণ করছি।</w:t>
      </w:r>
    </w:p>
    <w:p w14:paraId="42F192C6" w14:textId="77777777" w:rsidR="00FD403C" w:rsidRPr="00E047C3" w:rsidRDefault="007226FE">
      <w:pPr>
        <w:pStyle w:val="NormalWeb"/>
        <w:widowControl w:val="0"/>
        <w:spacing w:beforeAutospacing="0" w:after="0" w:afterAutospacing="0"/>
        <w:ind w:firstLine="288"/>
        <w:jc w:val="both"/>
        <w:rPr>
          <w:rFonts w:ascii="Shurjo" w:hAnsi="Shurjo" w:cs="Shurjo"/>
          <w:sz w:val="22"/>
          <w:szCs w:val="22"/>
        </w:rPr>
      </w:pPr>
      <w:r w:rsidRPr="00E047C3">
        <w:rPr>
          <w:rFonts w:ascii="Shurjo" w:hAnsi="Shurjo" w:cs="Shurjo"/>
          <w:sz w:val="22"/>
          <w:szCs w:val="22"/>
          <w:cs/>
        </w:rPr>
        <w:t>০২</w:t>
      </w:r>
      <w:r w:rsidRPr="00E047C3">
        <w:rPr>
          <w:rFonts w:ascii="Shurjo" w:hAnsi="Shurjo" w:cs="Shurjo"/>
          <w:sz w:val="22"/>
          <w:szCs w:val="22"/>
        </w:rPr>
        <w:t xml:space="preserve">. </w:t>
      </w:r>
      <w:r w:rsidRPr="00E047C3">
        <w:rPr>
          <w:rFonts w:ascii="Shurjo" w:hAnsi="Shurjo" w:cs="Shurjo"/>
          <w:sz w:val="22"/>
          <w:szCs w:val="22"/>
          <w:cs/>
        </w:rPr>
        <w:t>আমি অদত্তগ্রহণ হতে বিরতির শিক্ষাপদ গ্রহণ করছি।</w:t>
      </w:r>
    </w:p>
    <w:p w14:paraId="489892C4" w14:textId="77777777" w:rsidR="00FD403C" w:rsidRPr="00E047C3" w:rsidRDefault="007226FE">
      <w:pPr>
        <w:pStyle w:val="NormalWeb"/>
        <w:widowControl w:val="0"/>
        <w:spacing w:beforeAutospacing="0" w:after="0" w:afterAutospacing="0"/>
        <w:ind w:firstLine="288"/>
        <w:jc w:val="both"/>
        <w:rPr>
          <w:rFonts w:ascii="Shurjo" w:hAnsi="Shurjo" w:cs="Shurjo"/>
          <w:sz w:val="22"/>
          <w:szCs w:val="22"/>
        </w:rPr>
      </w:pPr>
      <w:r w:rsidRPr="00E047C3">
        <w:rPr>
          <w:rFonts w:ascii="Shurjo" w:hAnsi="Shurjo" w:cs="Shurjo"/>
          <w:sz w:val="22"/>
          <w:szCs w:val="22"/>
          <w:cs/>
        </w:rPr>
        <w:t>০৩</w:t>
      </w:r>
      <w:r w:rsidRPr="00E047C3">
        <w:rPr>
          <w:rFonts w:ascii="Shurjo" w:hAnsi="Shurjo" w:cs="Shurjo"/>
          <w:sz w:val="22"/>
          <w:szCs w:val="22"/>
        </w:rPr>
        <w:t xml:space="preserve">. </w:t>
      </w:r>
      <w:r w:rsidRPr="00E047C3">
        <w:rPr>
          <w:rFonts w:ascii="Shurjo" w:hAnsi="Shurjo" w:cs="Shurjo"/>
          <w:sz w:val="22"/>
          <w:szCs w:val="22"/>
          <w:cs/>
        </w:rPr>
        <w:t>আমি অব্রহ্মচর্য হতে বিরতির শিক্ষাপদ গ্রহণ করছি।</w:t>
      </w:r>
    </w:p>
    <w:p w14:paraId="20434511" w14:textId="77777777" w:rsidR="00FD403C" w:rsidRPr="00E047C3" w:rsidRDefault="007226FE">
      <w:pPr>
        <w:pStyle w:val="NormalWeb"/>
        <w:widowControl w:val="0"/>
        <w:spacing w:beforeAutospacing="0" w:after="0" w:afterAutospacing="0"/>
        <w:ind w:firstLine="288"/>
        <w:jc w:val="both"/>
        <w:rPr>
          <w:rFonts w:ascii="Shurjo" w:hAnsi="Shurjo" w:cs="Shurjo"/>
          <w:sz w:val="22"/>
          <w:szCs w:val="22"/>
        </w:rPr>
      </w:pPr>
      <w:r w:rsidRPr="00E047C3">
        <w:rPr>
          <w:rFonts w:ascii="Shurjo" w:hAnsi="Shurjo" w:cs="Shurjo"/>
          <w:sz w:val="22"/>
          <w:szCs w:val="22"/>
          <w:cs/>
        </w:rPr>
        <w:t>০৪</w:t>
      </w:r>
      <w:r w:rsidRPr="00E047C3">
        <w:rPr>
          <w:rFonts w:ascii="Shurjo" w:hAnsi="Shurjo" w:cs="Shurjo"/>
          <w:sz w:val="22"/>
          <w:szCs w:val="22"/>
        </w:rPr>
        <w:t xml:space="preserve">. </w:t>
      </w:r>
      <w:r w:rsidRPr="00E047C3">
        <w:rPr>
          <w:rFonts w:ascii="Shurjo" w:hAnsi="Shurjo" w:cs="Shurjo"/>
          <w:sz w:val="22"/>
          <w:szCs w:val="22"/>
          <w:cs/>
        </w:rPr>
        <w:t>আমি মিথ্যাবাক্য হতে বিরতির শিক্ষাপদ গ্রহণ করছি।</w:t>
      </w:r>
    </w:p>
    <w:p w14:paraId="4FBD6B2D" w14:textId="77777777" w:rsidR="00FD403C" w:rsidRPr="00E047C3" w:rsidRDefault="007226FE">
      <w:pPr>
        <w:pStyle w:val="NormalWeb"/>
        <w:widowControl w:val="0"/>
        <w:spacing w:beforeAutospacing="0" w:after="0" w:afterAutospacing="0"/>
        <w:ind w:firstLine="288"/>
        <w:jc w:val="both"/>
        <w:rPr>
          <w:rFonts w:ascii="Shurjo" w:hAnsi="Shurjo" w:cs="Shurjo"/>
          <w:sz w:val="22"/>
          <w:szCs w:val="22"/>
        </w:rPr>
      </w:pPr>
      <w:r w:rsidRPr="00E047C3">
        <w:rPr>
          <w:rFonts w:ascii="Shurjo" w:hAnsi="Shurjo" w:cs="Shurjo"/>
          <w:sz w:val="22"/>
          <w:szCs w:val="22"/>
          <w:cs/>
        </w:rPr>
        <w:t>০৫</w:t>
      </w:r>
      <w:r w:rsidRPr="00E047C3">
        <w:rPr>
          <w:rFonts w:ascii="Shurjo" w:hAnsi="Shurjo" w:cs="Shurjo"/>
          <w:sz w:val="22"/>
          <w:szCs w:val="22"/>
        </w:rPr>
        <w:t xml:space="preserve">. </w:t>
      </w:r>
      <w:r w:rsidRPr="00E047C3">
        <w:rPr>
          <w:rFonts w:ascii="Shurjo" w:hAnsi="Shurjo" w:cs="Shurjo"/>
          <w:sz w:val="22"/>
          <w:szCs w:val="22"/>
          <w:cs/>
        </w:rPr>
        <w:t xml:space="preserve">আমি </w:t>
      </w:r>
      <w:bookmarkStart w:id="4" w:name="_Hlk115784230"/>
      <w:r w:rsidRPr="00E047C3">
        <w:rPr>
          <w:rFonts w:ascii="Shurjo" w:hAnsi="Shurjo" w:cs="Shurjo"/>
          <w:sz w:val="22"/>
          <w:szCs w:val="22"/>
          <w:cs/>
        </w:rPr>
        <w:t>সুরা</w:t>
      </w:r>
      <w:r w:rsidRPr="00E047C3">
        <w:rPr>
          <w:rFonts w:ascii="Shurjo" w:hAnsi="Shurjo" w:cs="Shurjo"/>
          <w:sz w:val="22"/>
          <w:szCs w:val="22"/>
        </w:rPr>
        <w:t xml:space="preserve">, </w:t>
      </w:r>
      <w:r w:rsidRPr="00E047C3">
        <w:rPr>
          <w:rFonts w:ascii="Shurjo" w:hAnsi="Shurjo" w:cs="Shurjo"/>
          <w:sz w:val="22"/>
          <w:szCs w:val="22"/>
          <w:cs/>
        </w:rPr>
        <w:t>আসব</w:t>
      </w:r>
      <w:r w:rsidRPr="00E047C3">
        <w:rPr>
          <w:rFonts w:ascii="Shurjo" w:hAnsi="Shurjo" w:cs="Shurjo"/>
          <w:sz w:val="22"/>
          <w:szCs w:val="22"/>
        </w:rPr>
        <w:t xml:space="preserve">, </w:t>
      </w:r>
      <w:r w:rsidRPr="00E047C3">
        <w:rPr>
          <w:rFonts w:ascii="Shurjo" w:hAnsi="Shurjo" w:cs="Shurjo"/>
          <w:sz w:val="22"/>
          <w:szCs w:val="22"/>
          <w:cs/>
        </w:rPr>
        <w:t>মদ ও প্রমাদের কারণ হতে</w:t>
      </w:r>
      <w:bookmarkEnd w:id="4"/>
      <w:r w:rsidRPr="00E047C3">
        <w:rPr>
          <w:rFonts w:ascii="Shurjo" w:hAnsi="Shurjo" w:cs="Shurjo"/>
          <w:sz w:val="22"/>
          <w:szCs w:val="22"/>
          <w:cs/>
        </w:rPr>
        <w:t xml:space="preserve"> বিরতির শিক্ষাপদ গ্রহণ করছি।</w:t>
      </w:r>
    </w:p>
    <w:p w14:paraId="30C57A8F" w14:textId="77777777" w:rsidR="00FD403C" w:rsidRPr="00E047C3" w:rsidRDefault="007226FE">
      <w:pPr>
        <w:pStyle w:val="NormalWeb"/>
        <w:widowControl w:val="0"/>
        <w:spacing w:beforeAutospacing="0" w:after="0" w:afterAutospacing="0"/>
        <w:ind w:firstLine="288"/>
        <w:jc w:val="both"/>
        <w:rPr>
          <w:rFonts w:ascii="Shurjo" w:hAnsi="Shurjo" w:cs="Shurjo"/>
          <w:sz w:val="22"/>
          <w:szCs w:val="22"/>
        </w:rPr>
      </w:pPr>
      <w:r w:rsidRPr="00E047C3">
        <w:rPr>
          <w:rFonts w:ascii="Shurjo" w:hAnsi="Shurjo" w:cs="Shurjo"/>
          <w:sz w:val="22"/>
          <w:szCs w:val="22"/>
          <w:cs/>
        </w:rPr>
        <w:t>০৬</w:t>
      </w:r>
      <w:r w:rsidRPr="00E047C3">
        <w:rPr>
          <w:rFonts w:ascii="Shurjo" w:hAnsi="Shurjo" w:cs="Shurjo"/>
          <w:sz w:val="22"/>
          <w:szCs w:val="22"/>
        </w:rPr>
        <w:t xml:space="preserve">. </w:t>
      </w:r>
      <w:r w:rsidRPr="00E047C3">
        <w:rPr>
          <w:rFonts w:ascii="Shurjo" w:hAnsi="Shurjo" w:cs="Shurjo"/>
          <w:sz w:val="22"/>
          <w:szCs w:val="22"/>
          <w:cs/>
        </w:rPr>
        <w:t>আমি বিকালে ভোজন হতে বিরতির শিক্ষাপদ গ্রহণ করছি।</w:t>
      </w:r>
    </w:p>
    <w:p w14:paraId="22FB984B" w14:textId="77777777" w:rsidR="00FD403C" w:rsidRPr="00E047C3" w:rsidRDefault="007226FE">
      <w:pPr>
        <w:pStyle w:val="NormalWeb"/>
        <w:widowControl w:val="0"/>
        <w:spacing w:beforeAutospacing="0" w:after="0" w:afterAutospacing="0"/>
        <w:ind w:firstLine="288"/>
        <w:jc w:val="both"/>
        <w:rPr>
          <w:rFonts w:ascii="Shurjo" w:hAnsi="Shurjo" w:cs="Shurjo"/>
          <w:sz w:val="22"/>
          <w:szCs w:val="22"/>
        </w:rPr>
      </w:pPr>
      <w:r w:rsidRPr="00E047C3">
        <w:rPr>
          <w:rFonts w:ascii="Shurjo" w:hAnsi="Shurjo" w:cs="Shurjo"/>
          <w:sz w:val="22"/>
          <w:szCs w:val="22"/>
          <w:cs/>
        </w:rPr>
        <w:t>০৭</w:t>
      </w:r>
      <w:r w:rsidRPr="00E047C3">
        <w:rPr>
          <w:rFonts w:ascii="Shurjo" w:hAnsi="Shurjo" w:cs="Shurjo"/>
          <w:sz w:val="22"/>
          <w:szCs w:val="22"/>
        </w:rPr>
        <w:t xml:space="preserve">. </w:t>
      </w:r>
      <w:r w:rsidRPr="00E047C3">
        <w:rPr>
          <w:rFonts w:ascii="Shurjo" w:hAnsi="Shurjo" w:cs="Shurjo"/>
          <w:sz w:val="22"/>
          <w:szCs w:val="22"/>
          <w:cs/>
        </w:rPr>
        <w:t>আমি নাচ</w:t>
      </w:r>
      <w:r w:rsidRPr="00E047C3">
        <w:rPr>
          <w:rFonts w:ascii="Shurjo" w:hAnsi="Shurjo" w:cs="Shurjo"/>
          <w:sz w:val="22"/>
          <w:szCs w:val="22"/>
        </w:rPr>
        <w:t xml:space="preserve">, </w:t>
      </w:r>
      <w:r w:rsidRPr="00E047C3">
        <w:rPr>
          <w:rFonts w:ascii="Shurjo" w:hAnsi="Shurjo" w:cs="Shurjo"/>
          <w:sz w:val="22"/>
          <w:szCs w:val="22"/>
          <w:cs/>
        </w:rPr>
        <w:t>গান</w:t>
      </w:r>
      <w:r w:rsidRPr="00E047C3">
        <w:rPr>
          <w:rFonts w:ascii="Shurjo" w:hAnsi="Shurjo" w:cs="Shurjo"/>
          <w:sz w:val="22"/>
          <w:szCs w:val="22"/>
        </w:rPr>
        <w:t xml:space="preserve">, </w:t>
      </w:r>
      <w:r w:rsidRPr="00E047C3">
        <w:rPr>
          <w:rFonts w:ascii="Shurjo" w:hAnsi="Shurjo" w:cs="Shurjo"/>
          <w:sz w:val="22"/>
          <w:szCs w:val="22"/>
          <w:cs/>
        </w:rPr>
        <w:t>বাদ্য</w:t>
      </w:r>
      <w:r w:rsidRPr="00E047C3">
        <w:rPr>
          <w:rFonts w:ascii="Shurjo" w:hAnsi="Shurjo" w:cs="Shurjo"/>
          <w:sz w:val="22"/>
          <w:szCs w:val="22"/>
        </w:rPr>
        <w:t xml:space="preserve"> </w:t>
      </w:r>
      <w:r w:rsidRPr="00E047C3">
        <w:rPr>
          <w:rFonts w:ascii="Shurjo" w:hAnsi="Shurjo" w:cs="Shurjo"/>
          <w:sz w:val="22"/>
          <w:szCs w:val="22"/>
          <w:cs/>
        </w:rPr>
        <w:t>ও বিরূপ দৃশ্য দর্শন হতে বিরতির শিক্ষাপদ গ্রহণ করছি।</w:t>
      </w:r>
    </w:p>
    <w:p w14:paraId="290E2EA5" w14:textId="77777777" w:rsidR="00FD403C" w:rsidRPr="00E047C3" w:rsidRDefault="007226FE">
      <w:pPr>
        <w:pStyle w:val="NormalWeb"/>
        <w:widowControl w:val="0"/>
        <w:spacing w:beforeAutospacing="0" w:after="0" w:afterAutospacing="0"/>
        <w:ind w:firstLine="288"/>
        <w:jc w:val="both"/>
        <w:rPr>
          <w:rFonts w:ascii="Shurjo" w:hAnsi="Shurjo" w:cs="Shurjo"/>
          <w:sz w:val="22"/>
          <w:szCs w:val="22"/>
        </w:rPr>
      </w:pPr>
      <w:r w:rsidRPr="00E047C3">
        <w:rPr>
          <w:rFonts w:ascii="Shurjo" w:hAnsi="Shurjo" w:cs="Shurjo"/>
          <w:sz w:val="22"/>
          <w:szCs w:val="22"/>
          <w:cs/>
        </w:rPr>
        <w:t>০৮</w:t>
      </w:r>
      <w:r w:rsidRPr="00E047C3">
        <w:rPr>
          <w:rFonts w:ascii="Shurjo" w:hAnsi="Shurjo" w:cs="Shurjo"/>
          <w:sz w:val="22"/>
          <w:szCs w:val="22"/>
        </w:rPr>
        <w:t xml:space="preserve">. </w:t>
      </w:r>
      <w:r w:rsidRPr="00E047C3">
        <w:rPr>
          <w:rFonts w:ascii="Shurjo" w:hAnsi="Shurjo" w:cs="Shurjo"/>
          <w:sz w:val="22"/>
          <w:szCs w:val="22"/>
          <w:cs/>
        </w:rPr>
        <w:t>আমি মালা পরা</w:t>
      </w:r>
      <w:r w:rsidRPr="00E047C3">
        <w:rPr>
          <w:rFonts w:ascii="Shurjo" w:hAnsi="Shurjo" w:cs="Shurjo"/>
          <w:sz w:val="22"/>
          <w:szCs w:val="22"/>
        </w:rPr>
        <w:t>, (</w:t>
      </w:r>
      <w:r w:rsidRPr="00E047C3">
        <w:rPr>
          <w:rFonts w:ascii="Shurjo" w:hAnsi="Shurjo" w:cs="Shurjo"/>
          <w:sz w:val="22"/>
          <w:szCs w:val="22"/>
          <w:cs/>
        </w:rPr>
        <w:t>রূপচর্চার জন্য</w:t>
      </w:r>
      <w:r w:rsidRPr="00E047C3">
        <w:rPr>
          <w:rFonts w:ascii="Shurjo" w:hAnsi="Shurjo" w:cs="Shurjo"/>
          <w:sz w:val="22"/>
          <w:szCs w:val="22"/>
        </w:rPr>
        <w:t xml:space="preserve">) </w:t>
      </w:r>
      <w:r w:rsidRPr="00E047C3">
        <w:rPr>
          <w:rFonts w:ascii="Shurjo" w:hAnsi="Shurjo" w:cs="Shurjo"/>
          <w:sz w:val="22"/>
          <w:szCs w:val="22"/>
          <w:cs/>
        </w:rPr>
        <w:t>সুগন্ধি ও প্রসাধনী গায়ে মাখা ও সাজগোজ করা থেকে বিরতির শিক্ষাপদ গ্রহণ করছি।</w:t>
      </w:r>
    </w:p>
    <w:p w14:paraId="202028AA" w14:textId="77777777" w:rsidR="00FD403C" w:rsidRPr="00E047C3" w:rsidRDefault="007226FE">
      <w:pPr>
        <w:pStyle w:val="NormalWeb"/>
        <w:widowControl w:val="0"/>
        <w:spacing w:beforeAutospacing="0" w:after="0" w:afterAutospacing="0"/>
        <w:ind w:firstLine="288"/>
        <w:jc w:val="both"/>
        <w:rPr>
          <w:rFonts w:ascii="Shurjo" w:hAnsi="Shurjo" w:cs="Shurjo"/>
          <w:sz w:val="22"/>
          <w:szCs w:val="22"/>
        </w:rPr>
      </w:pPr>
      <w:r w:rsidRPr="00E047C3">
        <w:rPr>
          <w:rFonts w:ascii="Shurjo" w:hAnsi="Shurjo" w:cs="Shurjo"/>
          <w:sz w:val="22"/>
          <w:szCs w:val="22"/>
          <w:cs/>
        </w:rPr>
        <w:lastRenderedPageBreak/>
        <w:t>০৯</w:t>
      </w:r>
      <w:r w:rsidRPr="00E047C3">
        <w:rPr>
          <w:rFonts w:ascii="Shurjo" w:hAnsi="Shurjo" w:cs="Shurjo"/>
          <w:sz w:val="22"/>
          <w:szCs w:val="22"/>
        </w:rPr>
        <w:t xml:space="preserve">. </w:t>
      </w:r>
      <w:r w:rsidRPr="00E047C3">
        <w:rPr>
          <w:rFonts w:ascii="Shurjo" w:hAnsi="Shurjo" w:cs="Shurjo"/>
          <w:sz w:val="22"/>
          <w:szCs w:val="22"/>
          <w:cs/>
        </w:rPr>
        <w:t>আমি উচ্চশয্যা ও মহাশয্যা হতে বিরতির শিক্ষাপদ গ্রহণ করছি।</w:t>
      </w:r>
    </w:p>
    <w:p w14:paraId="0CC4C87E" w14:textId="77777777" w:rsidR="00FD403C" w:rsidRPr="00E047C3" w:rsidRDefault="007226FE">
      <w:pPr>
        <w:pStyle w:val="NormalWeb"/>
        <w:widowControl w:val="0"/>
        <w:spacing w:beforeAutospacing="0" w:after="0" w:afterAutospacing="0"/>
        <w:ind w:firstLine="288"/>
        <w:jc w:val="both"/>
        <w:rPr>
          <w:rFonts w:ascii="Shurjo" w:hAnsi="Shurjo" w:cs="Shurjo"/>
          <w:sz w:val="22"/>
          <w:szCs w:val="22"/>
        </w:rPr>
      </w:pPr>
      <w:r w:rsidRPr="00E047C3">
        <w:rPr>
          <w:rFonts w:ascii="Shurjo" w:hAnsi="Shurjo" w:cs="Shurjo"/>
          <w:sz w:val="22"/>
          <w:szCs w:val="22"/>
          <w:cs/>
        </w:rPr>
        <w:t>১০</w:t>
      </w:r>
      <w:r w:rsidRPr="00E047C3">
        <w:rPr>
          <w:rFonts w:ascii="Shurjo" w:hAnsi="Shurjo" w:cs="Shurjo"/>
          <w:sz w:val="22"/>
          <w:szCs w:val="22"/>
        </w:rPr>
        <w:t xml:space="preserve">. </w:t>
      </w:r>
      <w:r w:rsidRPr="00E047C3">
        <w:rPr>
          <w:rFonts w:ascii="Shurjo" w:hAnsi="Shurjo" w:cs="Shurjo"/>
          <w:sz w:val="22"/>
          <w:szCs w:val="22"/>
          <w:cs/>
        </w:rPr>
        <w:t>আমি সোনা</w:t>
      </w:r>
      <w:r w:rsidRPr="00E047C3">
        <w:rPr>
          <w:rFonts w:ascii="Shurjo" w:hAnsi="Shurjo" w:cs="Shurjo"/>
          <w:sz w:val="22"/>
          <w:szCs w:val="22"/>
        </w:rPr>
        <w:t>-</w:t>
      </w:r>
      <w:r w:rsidRPr="00E047C3">
        <w:rPr>
          <w:rFonts w:ascii="Shurjo" w:hAnsi="Shurjo" w:cs="Shurjo"/>
          <w:sz w:val="22"/>
          <w:szCs w:val="22"/>
          <w:cs/>
        </w:rPr>
        <w:t>রুপো গ্রহণ হতে বিরতির শিক্ষাপদ গ্রহণ করছি।</w:t>
      </w:r>
    </w:p>
    <w:p w14:paraId="744C4F3B" w14:textId="77777777" w:rsidR="00FD403C" w:rsidRPr="00E047C3" w:rsidRDefault="007226FE">
      <w:pPr>
        <w:pStyle w:val="NormalWeb"/>
        <w:widowControl w:val="0"/>
        <w:spacing w:before="120" w:beforeAutospacing="0" w:after="0" w:afterAutospacing="0"/>
        <w:jc w:val="center"/>
        <w:rPr>
          <w:rFonts w:ascii="Shurjo" w:hAnsi="Shurjo" w:cs="Shurjo"/>
          <w:sz w:val="22"/>
          <w:szCs w:val="22"/>
        </w:rPr>
      </w:pPr>
      <w:r w:rsidRPr="00E047C3">
        <w:rPr>
          <w:rFonts w:ascii="Shurjo" w:hAnsi="Shurjo" w:cs="Shurjo"/>
          <w:sz w:val="22"/>
          <w:szCs w:val="22"/>
          <w:cs/>
        </w:rPr>
        <w:t>দশটি শিক্ষাপদ সমাপ্ত।</w:t>
      </w:r>
    </w:p>
    <w:p w14:paraId="2E8872E3" w14:textId="77777777" w:rsidR="00FD403C" w:rsidRPr="00E047C3" w:rsidRDefault="00FD403C">
      <w:pPr>
        <w:pStyle w:val="NormalWeb"/>
        <w:widowControl w:val="0"/>
        <w:spacing w:beforeAutospacing="0" w:after="0" w:afterAutospacing="0"/>
        <w:jc w:val="center"/>
        <w:rPr>
          <w:rFonts w:ascii="Shurjo" w:hAnsi="Shurjo" w:cs="Shurjo"/>
          <w:sz w:val="44"/>
          <w:szCs w:val="44"/>
        </w:rPr>
      </w:pPr>
    </w:p>
    <w:p w14:paraId="43AC2A08" w14:textId="77777777" w:rsidR="00FD403C" w:rsidRPr="00E047C3" w:rsidRDefault="007226FE">
      <w:pPr>
        <w:pStyle w:val="NormalWeb"/>
        <w:widowControl w:val="0"/>
        <w:spacing w:beforeAutospacing="0" w:after="120" w:afterAutospacing="0"/>
        <w:jc w:val="center"/>
        <w:outlineLvl w:val="0"/>
        <w:rPr>
          <w:rFonts w:ascii="Shurjo" w:hAnsi="Shurjo" w:cs="Shurjo"/>
          <w:b/>
          <w:bCs/>
          <w:sz w:val="36"/>
          <w:szCs w:val="36"/>
        </w:rPr>
      </w:pPr>
      <w:bookmarkStart w:id="5" w:name="_Toc116043078"/>
      <w:r w:rsidRPr="00E047C3">
        <w:rPr>
          <w:rFonts w:ascii="Shurjo" w:hAnsi="Shurjo" w:cs="Shurjo"/>
          <w:b/>
          <w:bCs/>
          <w:sz w:val="36"/>
          <w:szCs w:val="36"/>
          <w:cs/>
        </w:rPr>
        <w:t>৩</w:t>
      </w:r>
      <w:r w:rsidRPr="00E047C3">
        <w:rPr>
          <w:rFonts w:ascii="Shurjo" w:hAnsi="Shurjo" w:cs="Shurjo"/>
          <w:b/>
          <w:bCs/>
          <w:sz w:val="36"/>
          <w:szCs w:val="36"/>
          <w:cs/>
          <w:lang w:bidi="bn-IN"/>
        </w:rPr>
        <w:t xml:space="preserve">. </w:t>
      </w:r>
      <w:r w:rsidRPr="00E047C3">
        <w:rPr>
          <w:rFonts w:ascii="Shurjo" w:hAnsi="Shurjo" w:cs="Shurjo"/>
          <w:b/>
          <w:bCs/>
          <w:sz w:val="36"/>
          <w:szCs w:val="36"/>
          <w:cs/>
        </w:rPr>
        <w:t>দেহের বত্রিশটি অংশ</w:t>
      </w:r>
      <w:bookmarkEnd w:id="5"/>
    </w:p>
    <w:p w14:paraId="3ED55E41" w14:textId="77777777" w:rsidR="00FD403C" w:rsidRPr="00E047C3" w:rsidRDefault="007226FE">
      <w:pPr>
        <w:pStyle w:val="NormalWeb"/>
        <w:widowControl w:val="0"/>
        <w:spacing w:beforeAutospacing="0" w:after="0" w:afterAutospacing="0"/>
        <w:ind w:firstLine="288"/>
        <w:jc w:val="both"/>
        <w:rPr>
          <w:rFonts w:ascii="Shurjo" w:hAnsi="Shurjo" w:cs="Shurjo"/>
          <w:sz w:val="22"/>
          <w:szCs w:val="22"/>
        </w:rPr>
      </w:pPr>
      <w:r w:rsidRPr="00E047C3">
        <w:rPr>
          <w:rFonts w:ascii="Shurjo" w:hAnsi="Shurjo" w:cs="Shurjo"/>
          <w:sz w:val="22"/>
          <w:szCs w:val="22"/>
          <w:cs/>
        </w:rPr>
        <w:t>এই দেহে আছে</w:t>
      </w:r>
      <w:r w:rsidRPr="00E047C3">
        <w:rPr>
          <w:rFonts w:ascii="Shurjo" w:hAnsi="Shurjo" w:cs="Shurjo"/>
          <w:sz w:val="22"/>
          <w:szCs w:val="22"/>
        </w:rPr>
        <w:t>:</w:t>
      </w:r>
    </w:p>
    <w:p w14:paraId="1A8DCC4A" w14:textId="77777777" w:rsidR="00FD403C" w:rsidRPr="00E047C3" w:rsidRDefault="007226FE">
      <w:pPr>
        <w:pStyle w:val="NormalWeb"/>
        <w:widowControl w:val="0"/>
        <w:spacing w:beforeAutospacing="0" w:after="0" w:afterAutospacing="0"/>
        <w:ind w:firstLine="288"/>
        <w:jc w:val="both"/>
        <w:rPr>
          <w:rFonts w:ascii="Shurjo" w:hAnsi="Shurjo" w:cs="Shurjo"/>
          <w:sz w:val="22"/>
          <w:szCs w:val="22"/>
          <w:lang w:bidi="bn-IN"/>
        </w:rPr>
      </w:pPr>
      <w:r w:rsidRPr="00E047C3">
        <w:rPr>
          <w:rFonts w:ascii="Shurjo" w:hAnsi="Shurjo" w:cs="Shurjo"/>
          <w:sz w:val="22"/>
          <w:szCs w:val="22"/>
          <w:lang w:bidi="bn-IN"/>
        </w:rPr>
        <w:t>“</w:t>
      </w:r>
      <w:r w:rsidRPr="00E047C3">
        <w:rPr>
          <w:rFonts w:ascii="Shurjo" w:hAnsi="Shurjo" w:cs="Shurjo"/>
          <w:sz w:val="22"/>
          <w:szCs w:val="22"/>
          <w:cs/>
        </w:rPr>
        <w:t>চুল</w:t>
      </w:r>
      <w:r w:rsidRPr="00E047C3">
        <w:rPr>
          <w:rFonts w:ascii="Shurjo" w:hAnsi="Shurjo" w:cs="Shurjo"/>
          <w:sz w:val="22"/>
          <w:szCs w:val="22"/>
          <w:lang w:bidi="bn-IN"/>
        </w:rPr>
        <w:t xml:space="preserve">, </w:t>
      </w:r>
      <w:r w:rsidRPr="00E047C3">
        <w:rPr>
          <w:rFonts w:ascii="Shurjo" w:hAnsi="Shurjo" w:cs="Shurjo"/>
          <w:sz w:val="22"/>
          <w:szCs w:val="22"/>
          <w:cs/>
        </w:rPr>
        <w:t>লোম</w:t>
      </w:r>
      <w:r w:rsidRPr="00E047C3">
        <w:rPr>
          <w:rFonts w:ascii="Shurjo" w:hAnsi="Shurjo" w:cs="Shurjo"/>
          <w:sz w:val="22"/>
          <w:szCs w:val="22"/>
          <w:lang w:bidi="bn-IN"/>
        </w:rPr>
        <w:t xml:space="preserve">, </w:t>
      </w:r>
      <w:r w:rsidRPr="00E047C3">
        <w:rPr>
          <w:rFonts w:ascii="Shurjo" w:hAnsi="Shurjo" w:cs="Shurjo"/>
          <w:sz w:val="22"/>
          <w:szCs w:val="22"/>
          <w:cs/>
        </w:rPr>
        <w:t>নখ</w:t>
      </w:r>
      <w:r w:rsidRPr="00E047C3">
        <w:rPr>
          <w:rFonts w:ascii="Shurjo" w:hAnsi="Shurjo" w:cs="Shurjo"/>
          <w:sz w:val="22"/>
          <w:szCs w:val="22"/>
          <w:lang w:bidi="bn-IN"/>
        </w:rPr>
        <w:t xml:space="preserve">, </w:t>
      </w:r>
      <w:r w:rsidRPr="00E047C3">
        <w:rPr>
          <w:rFonts w:ascii="Shurjo" w:hAnsi="Shurjo" w:cs="Shurjo"/>
          <w:sz w:val="22"/>
          <w:szCs w:val="22"/>
          <w:cs/>
        </w:rPr>
        <w:t>দাঁত</w:t>
      </w:r>
      <w:r w:rsidRPr="00E047C3">
        <w:rPr>
          <w:rFonts w:ascii="Shurjo" w:hAnsi="Shurjo" w:cs="Shurjo"/>
          <w:sz w:val="22"/>
          <w:szCs w:val="22"/>
          <w:lang w:bidi="bn-IN"/>
        </w:rPr>
        <w:t xml:space="preserve">, </w:t>
      </w:r>
      <w:r w:rsidRPr="00E047C3">
        <w:rPr>
          <w:rFonts w:ascii="Shurjo" w:hAnsi="Shurjo" w:cs="Shurjo"/>
          <w:sz w:val="22"/>
          <w:szCs w:val="22"/>
          <w:cs/>
        </w:rPr>
        <w:t>চামড়া</w:t>
      </w:r>
      <w:r w:rsidRPr="00E047C3">
        <w:rPr>
          <w:rFonts w:ascii="Shurjo" w:hAnsi="Shurjo" w:cs="Shurjo"/>
          <w:sz w:val="22"/>
          <w:szCs w:val="22"/>
          <w:lang w:bidi="bn-IN"/>
        </w:rPr>
        <w:t>;</w:t>
      </w:r>
    </w:p>
    <w:p w14:paraId="4CE30335" w14:textId="77777777" w:rsidR="00FD403C" w:rsidRPr="00E047C3" w:rsidRDefault="007226FE">
      <w:pPr>
        <w:pStyle w:val="NormalWeb"/>
        <w:widowControl w:val="0"/>
        <w:spacing w:beforeAutospacing="0" w:after="0" w:afterAutospacing="0"/>
        <w:ind w:firstLine="288"/>
        <w:jc w:val="both"/>
        <w:rPr>
          <w:rFonts w:ascii="Shurjo" w:hAnsi="Shurjo" w:cs="Shurjo"/>
          <w:sz w:val="22"/>
          <w:szCs w:val="22"/>
          <w:lang w:bidi="bn-IN"/>
        </w:rPr>
      </w:pPr>
      <w:r w:rsidRPr="00E047C3">
        <w:rPr>
          <w:rFonts w:ascii="Shurjo" w:hAnsi="Shurjo" w:cs="Shurjo"/>
          <w:sz w:val="22"/>
          <w:szCs w:val="22"/>
          <w:cs/>
        </w:rPr>
        <w:t>মাংস</w:t>
      </w:r>
      <w:r w:rsidRPr="00E047C3">
        <w:rPr>
          <w:rFonts w:ascii="Shurjo" w:hAnsi="Shurjo" w:cs="Shurjo"/>
          <w:sz w:val="22"/>
          <w:szCs w:val="22"/>
          <w:lang w:bidi="bn-IN"/>
        </w:rPr>
        <w:t xml:space="preserve">, </w:t>
      </w:r>
      <w:r w:rsidRPr="00E047C3">
        <w:rPr>
          <w:rFonts w:ascii="Shurjo" w:hAnsi="Shurjo" w:cs="Shurjo"/>
          <w:sz w:val="22"/>
          <w:szCs w:val="22"/>
          <w:cs/>
        </w:rPr>
        <w:t>পেশিতন্তু</w:t>
      </w:r>
      <w:r w:rsidRPr="00E047C3">
        <w:rPr>
          <w:rFonts w:ascii="Shurjo" w:hAnsi="Shurjo" w:cs="Shurjo"/>
          <w:sz w:val="22"/>
          <w:szCs w:val="22"/>
          <w:lang w:bidi="bn-IN"/>
        </w:rPr>
        <w:t xml:space="preserve">, </w:t>
      </w:r>
      <w:r w:rsidRPr="00E047C3">
        <w:rPr>
          <w:rFonts w:ascii="Shurjo" w:hAnsi="Shurjo" w:cs="Shurjo"/>
          <w:sz w:val="22"/>
          <w:szCs w:val="22"/>
          <w:cs/>
        </w:rPr>
        <w:t>হাড়</w:t>
      </w:r>
      <w:r w:rsidRPr="00E047C3">
        <w:rPr>
          <w:rFonts w:ascii="Shurjo" w:hAnsi="Shurjo" w:cs="Shurjo"/>
          <w:sz w:val="22"/>
          <w:szCs w:val="22"/>
          <w:lang w:bidi="bn-IN"/>
        </w:rPr>
        <w:t xml:space="preserve">, </w:t>
      </w:r>
      <w:r w:rsidRPr="00E047C3">
        <w:rPr>
          <w:rFonts w:ascii="Shurjo" w:hAnsi="Shurjo" w:cs="Shurjo"/>
          <w:sz w:val="22"/>
          <w:szCs w:val="22"/>
          <w:cs/>
        </w:rPr>
        <w:t>হাড়ের মজ্জা</w:t>
      </w:r>
      <w:r w:rsidRPr="00E047C3">
        <w:rPr>
          <w:rFonts w:ascii="Shurjo" w:hAnsi="Shurjo" w:cs="Shurjo"/>
          <w:sz w:val="22"/>
          <w:szCs w:val="22"/>
          <w:lang w:bidi="bn-IN"/>
        </w:rPr>
        <w:t xml:space="preserve">, </w:t>
      </w:r>
      <w:r w:rsidRPr="00E047C3">
        <w:rPr>
          <w:rFonts w:ascii="Shurjo" w:hAnsi="Shurjo" w:cs="Shurjo"/>
          <w:sz w:val="22"/>
          <w:szCs w:val="22"/>
          <w:cs/>
        </w:rPr>
        <w:t>কিডনি</w:t>
      </w:r>
      <w:r w:rsidRPr="00E047C3">
        <w:rPr>
          <w:rFonts w:ascii="Shurjo" w:hAnsi="Shurjo" w:cs="Shurjo"/>
          <w:sz w:val="22"/>
          <w:szCs w:val="22"/>
          <w:lang w:bidi="bn-IN"/>
        </w:rPr>
        <w:t>;</w:t>
      </w:r>
    </w:p>
    <w:p w14:paraId="3BFED74E" w14:textId="77777777" w:rsidR="00FD403C" w:rsidRPr="00E047C3" w:rsidRDefault="007226FE">
      <w:pPr>
        <w:pStyle w:val="NormalWeb"/>
        <w:widowControl w:val="0"/>
        <w:spacing w:beforeAutospacing="0" w:after="0" w:afterAutospacing="0"/>
        <w:ind w:firstLine="288"/>
        <w:jc w:val="both"/>
        <w:rPr>
          <w:rFonts w:ascii="Shurjo" w:hAnsi="Shurjo" w:cs="Shurjo"/>
          <w:sz w:val="22"/>
          <w:szCs w:val="22"/>
          <w:lang w:bidi="bn-IN"/>
        </w:rPr>
      </w:pPr>
      <w:r w:rsidRPr="00E047C3">
        <w:rPr>
          <w:rFonts w:ascii="Shurjo" w:hAnsi="Shurjo" w:cs="Shurjo"/>
          <w:sz w:val="22"/>
          <w:szCs w:val="22"/>
          <w:cs/>
        </w:rPr>
        <w:t>হৃৎপিণ্ড</w:t>
      </w:r>
      <w:r w:rsidRPr="00E047C3">
        <w:rPr>
          <w:rFonts w:ascii="Shurjo" w:hAnsi="Shurjo" w:cs="Shurjo"/>
          <w:sz w:val="22"/>
          <w:szCs w:val="22"/>
          <w:lang w:bidi="bn-IN"/>
        </w:rPr>
        <w:t xml:space="preserve">, </w:t>
      </w:r>
      <w:r w:rsidRPr="00E047C3">
        <w:rPr>
          <w:rFonts w:ascii="Shurjo" w:hAnsi="Shurjo" w:cs="Shurjo"/>
          <w:sz w:val="22"/>
          <w:szCs w:val="22"/>
          <w:cs/>
        </w:rPr>
        <w:t>যকৃত</w:t>
      </w:r>
      <w:r w:rsidRPr="00E047C3">
        <w:rPr>
          <w:rFonts w:ascii="Shurjo" w:hAnsi="Shurjo" w:cs="Shurjo"/>
          <w:sz w:val="22"/>
          <w:szCs w:val="22"/>
          <w:lang w:bidi="bn-IN"/>
        </w:rPr>
        <w:t xml:space="preserve">, </w:t>
      </w:r>
      <w:r w:rsidRPr="00E047C3">
        <w:rPr>
          <w:rFonts w:ascii="Shurjo" w:hAnsi="Shurjo" w:cs="Shurjo"/>
          <w:sz w:val="22"/>
          <w:szCs w:val="22"/>
          <w:cs/>
        </w:rPr>
        <w:t>ঝিল্লি</w:t>
      </w:r>
      <w:r w:rsidRPr="00E047C3">
        <w:rPr>
          <w:rFonts w:ascii="Shurjo" w:hAnsi="Shurjo" w:cs="Shurjo"/>
          <w:sz w:val="22"/>
          <w:szCs w:val="22"/>
          <w:lang w:bidi="bn-IN"/>
        </w:rPr>
        <w:t xml:space="preserve">, </w:t>
      </w:r>
      <w:r w:rsidRPr="00E047C3">
        <w:rPr>
          <w:rFonts w:ascii="Shurjo" w:hAnsi="Shurjo" w:cs="Shurjo"/>
          <w:sz w:val="22"/>
          <w:szCs w:val="22"/>
          <w:cs/>
        </w:rPr>
        <w:t>প্লীহা</w:t>
      </w:r>
      <w:r w:rsidRPr="00E047C3">
        <w:rPr>
          <w:rFonts w:ascii="Shurjo" w:hAnsi="Shurjo" w:cs="Shurjo"/>
          <w:sz w:val="22"/>
          <w:szCs w:val="22"/>
          <w:lang w:bidi="bn-IN"/>
        </w:rPr>
        <w:t xml:space="preserve">, </w:t>
      </w:r>
      <w:r w:rsidRPr="00E047C3">
        <w:rPr>
          <w:rFonts w:ascii="Shurjo" w:hAnsi="Shurjo" w:cs="Shurjo"/>
          <w:sz w:val="22"/>
          <w:szCs w:val="22"/>
          <w:cs/>
        </w:rPr>
        <w:t>ফুসফুস</w:t>
      </w:r>
      <w:r w:rsidRPr="00E047C3">
        <w:rPr>
          <w:rFonts w:ascii="Shurjo" w:hAnsi="Shurjo" w:cs="Shurjo"/>
          <w:sz w:val="22"/>
          <w:szCs w:val="22"/>
          <w:lang w:bidi="bn-IN"/>
        </w:rPr>
        <w:t>;</w:t>
      </w:r>
    </w:p>
    <w:p w14:paraId="3A969704" w14:textId="77777777" w:rsidR="00FD403C" w:rsidRPr="00E047C3" w:rsidRDefault="007226FE">
      <w:pPr>
        <w:pStyle w:val="NormalWeb"/>
        <w:widowControl w:val="0"/>
        <w:spacing w:beforeAutospacing="0" w:after="0" w:afterAutospacing="0"/>
        <w:ind w:firstLine="288"/>
        <w:jc w:val="both"/>
        <w:rPr>
          <w:rFonts w:ascii="Shurjo" w:hAnsi="Shurjo" w:cs="Shurjo"/>
          <w:sz w:val="22"/>
          <w:szCs w:val="22"/>
          <w:lang w:bidi="bn-IN"/>
        </w:rPr>
      </w:pPr>
      <w:r w:rsidRPr="00E047C3">
        <w:rPr>
          <w:rFonts w:ascii="Shurjo" w:hAnsi="Shurjo" w:cs="Shurjo"/>
          <w:sz w:val="22"/>
          <w:szCs w:val="22"/>
          <w:cs/>
        </w:rPr>
        <w:t>অন্ত্র</w:t>
      </w:r>
      <w:r w:rsidRPr="00E047C3">
        <w:rPr>
          <w:rFonts w:ascii="Shurjo" w:hAnsi="Shurjo" w:cs="Shurjo"/>
          <w:sz w:val="22"/>
          <w:szCs w:val="22"/>
          <w:lang w:bidi="bn-IN"/>
        </w:rPr>
        <w:t xml:space="preserve">, </w:t>
      </w:r>
      <w:r w:rsidRPr="00E047C3">
        <w:rPr>
          <w:rFonts w:ascii="Shurjo" w:hAnsi="Shurjo" w:cs="Shurjo"/>
          <w:sz w:val="22"/>
          <w:szCs w:val="22"/>
          <w:cs/>
        </w:rPr>
        <w:t>অন্ত্ররজ্জু</w:t>
      </w:r>
      <w:r w:rsidRPr="00E047C3">
        <w:rPr>
          <w:rFonts w:ascii="Shurjo" w:hAnsi="Shurjo" w:cs="Shurjo"/>
          <w:sz w:val="22"/>
          <w:szCs w:val="22"/>
          <w:lang w:bidi="bn-IN"/>
        </w:rPr>
        <w:t xml:space="preserve">, </w:t>
      </w:r>
      <w:r w:rsidRPr="00E047C3">
        <w:rPr>
          <w:rFonts w:ascii="Shurjo" w:hAnsi="Shurjo" w:cs="Shurjo"/>
          <w:sz w:val="22"/>
          <w:szCs w:val="22"/>
          <w:cs/>
        </w:rPr>
        <w:t>পাকস্থলীর ভুক্তদ্রব্য</w:t>
      </w:r>
      <w:r w:rsidRPr="00E047C3">
        <w:rPr>
          <w:rFonts w:ascii="Shurjo" w:hAnsi="Shurjo" w:cs="Shurjo"/>
          <w:sz w:val="22"/>
          <w:szCs w:val="22"/>
          <w:lang w:bidi="bn-IN"/>
        </w:rPr>
        <w:t xml:space="preserve">, </w:t>
      </w:r>
      <w:r w:rsidRPr="00E047C3">
        <w:rPr>
          <w:rFonts w:ascii="Shurjo" w:hAnsi="Shurjo" w:cs="Shurjo"/>
          <w:sz w:val="22"/>
          <w:szCs w:val="22"/>
          <w:cs/>
        </w:rPr>
        <w:t>মল</w:t>
      </w:r>
      <w:r w:rsidRPr="00E047C3">
        <w:rPr>
          <w:rFonts w:ascii="Shurjo" w:hAnsi="Shurjo" w:cs="Shurjo"/>
          <w:sz w:val="22"/>
          <w:szCs w:val="22"/>
          <w:lang w:bidi="bn-IN"/>
        </w:rPr>
        <w:t xml:space="preserve">, </w:t>
      </w:r>
      <w:r w:rsidRPr="00E047C3">
        <w:rPr>
          <w:rFonts w:ascii="Shurjo" w:hAnsi="Shurjo" w:cs="Shurjo"/>
          <w:sz w:val="22"/>
          <w:szCs w:val="22"/>
          <w:cs/>
        </w:rPr>
        <w:t>মগজ</w:t>
      </w:r>
      <w:r w:rsidRPr="00E047C3">
        <w:rPr>
          <w:rFonts w:ascii="Shurjo" w:hAnsi="Shurjo" w:cs="Shurjo"/>
          <w:sz w:val="22"/>
          <w:szCs w:val="22"/>
          <w:lang w:bidi="bn-IN"/>
        </w:rPr>
        <w:t>;</w:t>
      </w:r>
    </w:p>
    <w:p w14:paraId="3E2C3976" w14:textId="77777777" w:rsidR="00FD403C" w:rsidRPr="00E047C3" w:rsidRDefault="007226FE">
      <w:pPr>
        <w:pStyle w:val="NormalWeb"/>
        <w:widowControl w:val="0"/>
        <w:spacing w:beforeAutospacing="0" w:after="0" w:afterAutospacing="0"/>
        <w:ind w:firstLine="288"/>
        <w:jc w:val="both"/>
        <w:rPr>
          <w:rFonts w:ascii="Shurjo" w:hAnsi="Shurjo" w:cs="Shurjo"/>
          <w:sz w:val="22"/>
          <w:szCs w:val="22"/>
          <w:lang w:bidi="bn-IN"/>
        </w:rPr>
      </w:pPr>
      <w:r w:rsidRPr="00E047C3">
        <w:rPr>
          <w:rFonts w:ascii="Shurjo" w:hAnsi="Shurjo" w:cs="Shurjo"/>
          <w:sz w:val="22"/>
          <w:szCs w:val="22"/>
          <w:cs/>
        </w:rPr>
        <w:t>পিত্ত</w:t>
      </w:r>
      <w:r w:rsidRPr="00E047C3">
        <w:rPr>
          <w:rFonts w:ascii="Shurjo" w:hAnsi="Shurjo" w:cs="Shurjo"/>
          <w:sz w:val="22"/>
          <w:szCs w:val="22"/>
          <w:lang w:bidi="bn-IN"/>
        </w:rPr>
        <w:t xml:space="preserve">, </w:t>
      </w:r>
      <w:r w:rsidRPr="00E047C3">
        <w:rPr>
          <w:rFonts w:ascii="Shurjo" w:hAnsi="Shurjo" w:cs="Shurjo"/>
          <w:sz w:val="22"/>
          <w:szCs w:val="22"/>
          <w:cs/>
        </w:rPr>
        <w:t>শ্লেষ্মা</w:t>
      </w:r>
      <w:r w:rsidRPr="00E047C3">
        <w:rPr>
          <w:rFonts w:ascii="Shurjo" w:hAnsi="Shurjo" w:cs="Shurjo"/>
          <w:sz w:val="22"/>
          <w:szCs w:val="22"/>
          <w:lang w:bidi="bn-IN"/>
        </w:rPr>
        <w:t xml:space="preserve">, </w:t>
      </w:r>
      <w:r w:rsidRPr="00E047C3">
        <w:rPr>
          <w:rFonts w:ascii="Shurjo" w:hAnsi="Shurjo" w:cs="Shurjo"/>
          <w:sz w:val="22"/>
          <w:szCs w:val="22"/>
          <w:cs/>
        </w:rPr>
        <w:t>পুঁজ</w:t>
      </w:r>
      <w:r w:rsidRPr="00E047C3">
        <w:rPr>
          <w:rFonts w:ascii="Shurjo" w:hAnsi="Shurjo" w:cs="Shurjo"/>
          <w:sz w:val="22"/>
          <w:szCs w:val="22"/>
          <w:lang w:bidi="bn-IN"/>
        </w:rPr>
        <w:t xml:space="preserve">, </w:t>
      </w:r>
      <w:r w:rsidRPr="00E047C3">
        <w:rPr>
          <w:rFonts w:ascii="Shurjo" w:hAnsi="Shurjo" w:cs="Shurjo"/>
          <w:sz w:val="22"/>
          <w:szCs w:val="22"/>
          <w:cs/>
        </w:rPr>
        <w:t>রক্ত</w:t>
      </w:r>
      <w:r w:rsidRPr="00E047C3">
        <w:rPr>
          <w:rFonts w:ascii="Shurjo" w:hAnsi="Shurjo" w:cs="Shurjo"/>
          <w:sz w:val="22"/>
          <w:szCs w:val="22"/>
          <w:lang w:bidi="bn-IN"/>
        </w:rPr>
        <w:t xml:space="preserve">, </w:t>
      </w:r>
      <w:r w:rsidRPr="00E047C3">
        <w:rPr>
          <w:rFonts w:ascii="Shurjo" w:hAnsi="Shurjo" w:cs="Shurjo"/>
          <w:sz w:val="22"/>
          <w:szCs w:val="22"/>
          <w:cs/>
        </w:rPr>
        <w:t>ঘাম</w:t>
      </w:r>
      <w:r w:rsidRPr="00E047C3">
        <w:rPr>
          <w:rFonts w:ascii="Shurjo" w:hAnsi="Shurjo" w:cs="Shurjo"/>
          <w:sz w:val="22"/>
          <w:szCs w:val="22"/>
          <w:lang w:bidi="bn-IN"/>
        </w:rPr>
        <w:t xml:space="preserve">, </w:t>
      </w:r>
      <w:r w:rsidRPr="00E047C3">
        <w:rPr>
          <w:rFonts w:ascii="Shurjo" w:hAnsi="Shurjo" w:cs="Shurjo"/>
          <w:sz w:val="22"/>
          <w:szCs w:val="22"/>
          <w:cs/>
        </w:rPr>
        <w:t>মেদ</w:t>
      </w:r>
      <w:r w:rsidRPr="00E047C3">
        <w:rPr>
          <w:rFonts w:ascii="Shurjo" w:hAnsi="Shurjo" w:cs="Shurjo"/>
          <w:sz w:val="22"/>
          <w:szCs w:val="22"/>
          <w:lang w:bidi="bn-IN"/>
        </w:rPr>
        <w:t>;</w:t>
      </w:r>
    </w:p>
    <w:p w14:paraId="41A548DF" w14:textId="77777777" w:rsidR="00FD403C" w:rsidRPr="00E047C3" w:rsidRDefault="007226FE">
      <w:pPr>
        <w:pStyle w:val="NormalWeb"/>
        <w:widowControl w:val="0"/>
        <w:spacing w:beforeAutospacing="0" w:after="0" w:afterAutospacing="0"/>
        <w:ind w:firstLine="288"/>
        <w:jc w:val="both"/>
        <w:rPr>
          <w:rFonts w:ascii="Shurjo" w:hAnsi="Shurjo" w:cs="Shurjo"/>
          <w:sz w:val="22"/>
          <w:szCs w:val="22"/>
          <w:lang w:bidi="bn-IN"/>
        </w:rPr>
      </w:pPr>
      <w:r w:rsidRPr="00E047C3">
        <w:rPr>
          <w:rFonts w:ascii="Shurjo" w:hAnsi="Shurjo" w:cs="Shurjo"/>
          <w:sz w:val="22"/>
          <w:szCs w:val="22"/>
          <w:cs/>
        </w:rPr>
        <w:t>অশ্রু</w:t>
      </w:r>
      <w:r w:rsidRPr="00E047C3">
        <w:rPr>
          <w:rFonts w:ascii="Shurjo" w:hAnsi="Shurjo" w:cs="Shurjo"/>
          <w:sz w:val="22"/>
          <w:szCs w:val="22"/>
          <w:lang w:bidi="bn-IN"/>
        </w:rPr>
        <w:t xml:space="preserve">, </w:t>
      </w:r>
      <w:r w:rsidRPr="00E047C3">
        <w:rPr>
          <w:rFonts w:ascii="Shurjo" w:hAnsi="Shurjo" w:cs="Shurjo"/>
          <w:sz w:val="22"/>
          <w:szCs w:val="22"/>
          <w:cs/>
        </w:rPr>
        <w:t>চর্বি</w:t>
      </w:r>
      <w:r w:rsidRPr="00E047C3">
        <w:rPr>
          <w:rFonts w:ascii="Shurjo" w:hAnsi="Shurjo" w:cs="Shurjo"/>
          <w:sz w:val="22"/>
          <w:szCs w:val="22"/>
          <w:lang w:bidi="bn-IN"/>
        </w:rPr>
        <w:t xml:space="preserve">, </w:t>
      </w:r>
      <w:r w:rsidRPr="00E047C3">
        <w:rPr>
          <w:rFonts w:ascii="Shurjo" w:hAnsi="Shurjo" w:cs="Shurjo"/>
          <w:sz w:val="22"/>
          <w:szCs w:val="22"/>
          <w:cs/>
        </w:rPr>
        <w:t>থুতু</w:t>
      </w:r>
      <w:r w:rsidRPr="00E047C3">
        <w:rPr>
          <w:rFonts w:ascii="Shurjo" w:hAnsi="Shurjo" w:cs="Shurjo"/>
          <w:sz w:val="22"/>
          <w:szCs w:val="22"/>
          <w:lang w:bidi="bn-IN"/>
        </w:rPr>
        <w:t xml:space="preserve">, </w:t>
      </w:r>
      <w:r w:rsidRPr="00E047C3">
        <w:rPr>
          <w:rFonts w:ascii="Shurjo" w:hAnsi="Shurjo" w:cs="Shurjo"/>
          <w:sz w:val="22"/>
          <w:szCs w:val="22"/>
          <w:cs/>
        </w:rPr>
        <w:t>শিকনি</w:t>
      </w:r>
      <w:r w:rsidRPr="00E047C3">
        <w:rPr>
          <w:rFonts w:ascii="Shurjo" w:hAnsi="Shurjo" w:cs="Shurjo"/>
          <w:sz w:val="22"/>
          <w:szCs w:val="22"/>
          <w:lang w:bidi="bn-IN"/>
        </w:rPr>
        <w:t xml:space="preserve">, </w:t>
      </w:r>
      <w:r w:rsidRPr="00E047C3">
        <w:rPr>
          <w:rFonts w:ascii="Shurjo" w:hAnsi="Shurjo" w:cs="Shurjo"/>
          <w:sz w:val="22"/>
          <w:szCs w:val="22"/>
          <w:cs/>
        </w:rPr>
        <w:t>গ্রন্থিতেল</w:t>
      </w:r>
      <w:r w:rsidRPr="00E047C3">
        <w:rPr>
          <w:rFonts w:ascii="Shurjo" w:hAnsi="Shurjo" w:cs="Shurjo"/>
          <w:sz w:val="22"/>
          <w:szCs w:val="22"/>
          <w:lang w:bidi="bn-IN"/>
        </w:rPr>
        <w:t xml:space="preserve">, </w:t>
      </w:r>
      <w:r w:rsidRPr="00E047C3">
        <w:rPr>
          <w:rFonts w:ascii="Shurjo" w:hAnsi="Shurjo" w:cs="Shurjo"/>
          <w:sz w:val="22"/>
          <w:szCs w:val="22"/>
          <w:cs/>
        </w:rPr>
        <w:t>মূত্র।</w:t>
      </w:r>
      <w:r w:rsidRPr="00E047C3">
        <w:rPr>
          <w:rFonts w:ascii="Shurjo" w:hAnsi="Shurjo" w:cs="Shurjo"/>
          <w:sz w:val="22"/>
          <w:szCs w:val="22"/>
          <w:lang w:bidi="bn-IN"/>
        </w:rPr>
        <w:t>”</w:t>
      </w:r>
    </w:p>
    <w:p w14:paraId="7CE96727" w14:textId="77777777" w:rsidR="00FD403C" w:rsidRPr="00E047C3" w:rsidRDefault="007226FE">
      <w:pPr>
        <w:pStyle w:val="NormalWeb"/>
        <w:widowControl w:val="0"/>
        <w:spacing w:before="120" w:beforeAutospacing="0" w:after="0" w:afterAutospacing="0"/>
        <w:jc w:val="center"/>
        <w:rPr>
          <w:rFonts w:ascii="Shurjo" w:hAnsi="Shurjo" w:cs="Shurjo"/>
          <w:sz w:val="22"/>
          <w:szCs w:val="22"/>
        </w:rPr>
      </w:pPr>
      <w:r w:rsidRPr="00E047C3">
        <w:rPr>
          <w:rFonts w:ascii="Shurjo" w:hAnsi="Shurjo" w:cs="Shurjo"/>
          <w:sz w:val="22"/>
          <w:szCs w:val="22"/>
          <w:cs/>
        </w:rPr>
        <w:t>দেহের বত্রিশটি অংশ সমাপ্ত।</w:t>
      </w:r>
    </w:p>
    <w:p w14:paraId="212742B3" w14:textId="77777777" w:rsidR="00FD403C" w:rsidRPr="00E047C3" w:rsidRDefault="00FD403C">
      <w:pPr>
        <w:pStyle w:val="NormalWeb"/>
        <w:widowControl w:val="0"/>
        <w:spacing w:beforeAutospacing="0" w:after="0" w:afterAutospacing="0"/>
        <w:jc w:val="center"/>
        <w:rPr>
          <w:rFonts w:ascii="Shurjo" w:hAnsi="Shurjo" w:cs="Shurjo"/>
          <w:sz w:val="44"/>
          <w:szCs w:val="44"/>
        </w:rPr>
      </w:pPr>
    </w:p>
    <w:p w14:paraId="7A36867E" w14:textId="77777777" w:rsidR="00FD403C" w:rsidRPr="00E047C3" w:rsidRDefault="007226FE">
      <w:pPr>
        <w:pStyle w:val="NormalWeb"/>
        <w:widowControl w:val="0"/>
        <w:spacing w:beforeAutospacing="0" w:after="120" w:afterAutospacing="0"/>
        <w:jc w:val="center"/>
        <w:outlineLvl w:val="0"/>
        <w:rPr>
          <w:rFonts w:ascii="Shurjo" w:hAnsi="Shurjo" w:cs="Shurjo"/>
          <w:b/>
          <w:bCs/>
          <w:sz w:val="36"/>
          <w:szCs w:val="36"/>
        </w:rPr>
      </w:pPr>
      <w:bookmarkStart w:id="6" w:name="_Toc116043079"/>
      <w:r w:rsidRPr="00E047C3">
        <w:rPr>
          <w:rFonts w:ascii="Shurjo" w:hAnsi="Shurjo" w:cs="Shurjo"/>
          <w:b/>
          <w:bCs/>
          <w:sz w:val="36"/>
          <w:szCs w:val="36"/>
          <w:cs/>
        </w:rPr>
        <w:t>৪</w:t>
      </w:r>
      <w:r w:rsidRPr="00E047C3">
        <w:rPr>
          <w:rFonts w:ascii="Shurjo" w:hAnsi="Shurjo" w:cs="Shurjo"/>
          <w:b/>
          <w:bCs/>
          <w:sz w:val="36"/>
          <w:szCs w:val="36"/>
          <w:cs/>
          <w:lang w:bidi="bn-IN"/>
        </w:rPr>
        <w:t xml:space="preserve">. </w:t>
      </w:r>
      <w:r w:rsidRPr="00E047C3">
        <w:rPr>
          <w:rFonts w:ascii="Shurjo" w:hAnsi="Shurjo" w:cs="Shurjo"/>
          <w:b/>
          <w:bCs/>
          <w:sz w:val="36"/>
          <w:szCs w:val="36"/>
          <w:cs/>
        </w:rPr>
        <w:t>কুমার</w:t>
      </w:r>
      <w:r w:rsidRPr="00E047C3">
        <w:rPr>
          <w:rFonts w:ascii="Shurjo" w:hAnsi="Shurjo" w:cs="Shurjo"/>
          <w:b/>
          <w:bCs/>
          <w:sz w:val="36"/>
          <w:szCs w:val="36"/>
          <w:cs/>
          <w:lang w:bidi="bn-IN"/>
        </w:rPr>
        <w:t>-</w:t>
      </w:r>
      <w:r w:rsidRPr="00E047C3">
        <w:rPr>
          <w:rFonts w:ascii="Shurjo" w:hAnsi="Shurjo" w:cs="Shurjo"/>
          <w:b/>
          <w:bCs/>
          <w:sz w:val="36"/>
          <w:szCs w:val="36"/>
          <w:cs/>
        </w:rPr>
        <w:t>প্রশ্ন</w:t>
      </w:r>
      <w:bookmarkEnd w:id="6"/>
    </w:p>
    <w:p w14:paraId="18D29C31"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০১</w:t>
      </w:r>
      <w:r w:rsidRPr="00E047C3">
        <w:rPr>
          <w:rFonts w:ascii="Shurjo" w:hAnsi="Shurjo" w:cs="Shurjo"/>
          <w:sz w:val="22"/>
          <w:szCs w:val="22"/>
        </w:rPr>
        <w:t>. “</w:t>
      </w:r>
      <w:r w:rsidRPr="00E047C3">
        <w:rPr>
          <w:rFonts w:ascii="Shurjo" w:hAnsi="Shurjo" w:cs="Shurjo"/>
          <w:sz w:val="22"/>
          <w:szCs w:val="22"/>
          <w:cs/>
        </w:rPr>
        <w:t>এক মানে কী</w:t>
      </w:r>
      <w:r w:rsidRPr="00E047C3">
        <w:rPr>
          <w:rFonts w:ascii="Shurjo" w:hAnsi="Shurjo" w:cs="Shurjo"/>
          <w:sz w:val="22"/>
          <w:szCs w:val="22"/>
        </w:rPr>
        <w:t>?” “</w:t>
      </w:r>
      <w:r w:rsidRPr="00E047C3">
        <w:rPr>
          <w:rFonts w:ascii="Shurjo" w:hAnsi="Shurjo" w:cs="Shurjo"/>
          <w:sz w:val="22"/>
          <w:szCs w:val="22"/>
          <w:cs/>
        </w:rPr>
        <w:t>সকল সত্ত্বই আহারের ওপর নির্ভরশীল।</w:t>
      </w:r>
      <w:r w:rsidRPr="00E047C3">
        <w:rPr>
          <w:rFonts w:ascii="Shurjo" w:hAnsi="Shurjo" w:cs="Shurjo"/>
          <w:sz w:val="22"/>
          <w:szCs w:val="22"/>
        </w:rPr>
        <w:t>”</w:t>
      </w:r>
    </w:p>
    <w:p w14:paraId="62BEC68F"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০২</w:t>
      </w:r>
      <w:r w:rsidRPr="00E047C3">
        <w:rPr>
          <w:rFonts w:ascii="Shurjo" w:hAnsi="Shurjo" w:cs="Shurjo"/>
          <w:sz w:val="22"/>
          <w:szCs w:val="22"/>
        </w:rPr>
        <w:t>. “</w:t>
      </w:r>
      <w:r w:rsidRPr="00E047C3">
        <w:rPr>
          <w:rFonts w:ascii="Shurjo" w:hAnsi="Shurjo" w:cs="Shurjo"/>
          <w:sz w:val="22"/>
          <w:szCs w:val="22"/>
          <w:cs/>
        </w:rPr>
        <w:t>দুই মানে কী</w:t>
      </w:r>
      <w:r w:rsidRPr="00E047C3">
        <w:rPr>
          <w:rFonts w:ascii="Shurjo" w:hAnsi="Shurjo" w:cs="Shurjo"/>
          <w:sz w:val="22"/>
          <w:szCs w:val="22"/>
        </w:rPr>
        <w:t>?” “</w:t>
      </w:r>
      <w:r w:rsidRPr="00E047C3">
        <w:rPr>
          <w:rFonts w:ascii="Shurjo" w:hAnsi="Shurjo" w:cs="Shurjo"/>
          <w:sz w:val="22"/>
          <w:szCs w:val="22"/>
          <w:cs/>
        </w:rPr>
        <w:t xml:space="preserve">মন </w:t>
      </w:r>
      <w:r w:rsidRPr="00E047C3">
        <w:rPr>
          <w:rFonts w:ascii="Shurjo" w:hAnsi="Shurjo" w:cs="Shurjo"/>
          <w:sz w:val="22"/>
          <w:szCs w:val="22"/>
        </w:rPr>
        <w:t>(</w:t>
      </w:r>
      <w:r w:rsidRPr="00E047C3">
        <w:rPr>
          <w:rFonts w:ascii="Shurjo" w:hAnsi="Shurjo" w:cs="Shurjo"/>
          <w:i/>
          <w:iCs/>
          <w:sz w:val="22"/>
          <w:szCs w:val="22"/>
          <w:cs/>
        </w:rPr>
        <w:t>নামং</w:t>
      </w:r>
      <w:r w:rsidRPr="00E047C3">
        <w:rPr>
          <w:rFonts w:ascii="Shurjo" w:hAnsi="Shurjo" w:cs="Shurjo"/>
          <w:sz w:val="22"/>
          <w:szCs w:val="22"/>
        </w:rPr>
        <w:t xml:space="preserve">) </w:t>
      </w:r>
      <w:r w:rsidRPr="00E047C3">
        <w:rPr>
          <w:rFonts w:ascii="Shurjo" w:hAnsi="Shurjo" w:cs="Shurjo"/>
          <w:sz w:val="22"/>
          <w:szCs w:val="22"/>
          <w:cs/>
        </w:rPr>
        <w:t xml:space="preserve">ও পদার্থ </w:t>
      </w:r>
      <w:r w:rsidRPr="00E047C3">
        <w:rPr>
          <w:rFonts w:ascii="Shurjo" w:hAnsi="Shurjo" w:cs="Shurjo"/>
          <w:sz w:val="22"/>
          <w:szCs w:val="22"/>
        </w:rPr>
        <w:t>(</w:t>
      </w:r>
      <w:r w:rsidRPr="00E047C3">
        <w:rPr>
          <w:rFonts w:ascii="Shurjo" w:hAnsi="Shurjo" w:cs="Shurjo"/>
          <w:i/>
          <w:iCs/>
          <w:sz w:val="22"/>
          <w:szCs w:val="22"/>
          <w:cs/>
        </w:rPr>
        <w:t>রূপং</w:t>
      </w:r>
      <w:r w:rsidRPr="00E047C3">
        <w:rPr>
          <w:rFonts w:ascii="Shurjo" w:hAnsi="Shurjo" w:cs="Shurjo"/>
          <w:sz w:val="22"/>
          <w:szCs w:val="22"/>
        </w:rPr>
        <w:t>)</w:t>
      </w:r>
      <w:r w:rsidRPr="00E047C3">
        <w:rPr>
          <w:rFonts w:ascii="Shurjo" w:hAnsi="Shurjo" w:cs="Shurjo"/>
          <w:sz w:val="22"/>
          <w:szCs w:val="22"/>
          <w:cs/>
        </w:rPr>
        <w:t>।</w:t>
      </w:r>
      <w:r w:rsidRPr="00E047C3">
        <w:rPr>
          <w:rFonts w:ascii="Shurjo" w:hAnsi="Shurjo" w:cs="Shurjo"/>
          <w:sz w:val="22"/>
          <w:szCs w:val="22"/>
        </w:rPr>
        <w:t>”</w:t>
      </w:r>
    </w:p>
    <w:p w14:paraId="4BD45615"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০৩</w:t>
      </w:r>
      <w:r w:rsidRPr="00E047C3">
        <w:rPr>
          <w:rFonts w:ascii="Shurjo" w:hAnsi="Shurjo" w:cs="Shurjo"/>
          <w:sz w:val="22"/>
          <w:szCs w:val="22"/>
        </w:rPr>
        <w:t>. “</w:t>
      </w:r>
      <w:r w:rsidRPr="00E047C3">
        <w:rPr>
          <w:rFonts w:ascii="Shurjo" w:hAnsi="Shurjo" w:cs="Shurjo"/>
          <w:sz w:val="22"/>
          <w:szCs w:val="22"/>
          <w:cs/>
        </w:rPr>
        <w:t>তিন মানে কী</w:t>
      </w:r>
      <w:r w:rsidRPr="00E047C3">
        <w:rPr>
          <w:rFonts w:ascii="Shurjo" w:hAnsi="Shurjo" w:cs="Shurjo"/>
          <w:sz w:val="22"/>
          <w:szCs w:val="22"/>
        </w:rPr>
        <w:t>?” “</w:t>
      </w:r>
      <w:r w:rsidRPr="00E047C3">
        <w:rPr>
          <w:rFonts w:ascii="Shurjo" w:hAnsi="Shurjo" w:cs="Shurjo"/>
          <w:sz w:val="22"/>
          <w:szCs w:val="22"/>
          <w:cs/>
        </w:rPr>
        <w:t>তিন প্রকার অনুভূতি।</w:t>
      </w:r>
      <w:r w:rsidRPr="00E047C3">
        <w:rPr>
          <w:rFonts w:ascii="Shurjo" w:hAnsi="Shurjo" w:cs="Shurjo"/>
          <w:sz w:val="22"/>
          <w:szCs w:val="22"/>
        </w:rPr>
        <w:t>”</w:t>
      </w:r>
    </w:p>
    <w:p w14:paraId="2BF74051"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০৪</w:t>
      </w:r>
      <w:r w:rsidRPr="00E047C3">
        <w:rPr>
          <w:rFonts w:ascii="Shurjo" w:hAnsi="Shurjo" w:cs="Shurjo"/>
          <w:sz w:val="22"/>
          <w:szCs w:val="22"/>
        </w:rPr>
        <w:t>. “</w:t>
      </w:r>
      <w:r w:rsidRPr="00E047C3">
        <w:rPr>
          <w:rFonts w:ascii="Shurjo" w:hAnsi="Shurjo" w:cs="Shurjo"/>
          <w:sz w:val="22"/>
          <w:szCs w:val="22"/>
          <w:cs/>
        </w:rPr>
        <w:t>চার মানে কী</w:t>
      </w:r>
      <w:r w:rsidRPr="00E047C3">
        <w:rPr>
          <w:rFonts w:ascii="Shurjo" w:hAnsi="Shurjo" w:cs="Shurjo"/>
          <w:sz w:val="22"/>
          <w:szCs w:val="22"/>
        </w:rPr>
        <w:t>?” “</w:t>
      </w:r>
      <w:r w:rsidRPr="00E047C3">
        <w:rPr>
          <w:rFonts w:ascii="Shurjo" w:hAnsi="Shurjo" w:cs="Shurjo"/>
          <w:sz w:val="22"/>
          <w:szCs w:val="22"/>
          <w:cs/>
        </w:rPr>
        <w:t>চার আর্যসত্য।</w:t>
      </w:r>
      <w:r w:rsidRPr="00E047C3">
        <w:rPr>
          <w:rFonts w:ascii="Shurjo" w:hAnsi="Shurjo" w:cs="Shurjo"/>
          <w:sz w:val="22"/>
          <w:szCs w:val="22"/>
        </w:rPr>
        <w:t>”</w:t>
      </w:r>
    </w:p>
    <w:p w14:paraId="476B315A"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০৫</w:t>
      </w:r>
      <w:r w:rsidRPr="00E047C3">
        <w:rPr>
          <w:rFonts w:ascii="Shurjo" w:hAnsi="Shurjo" w:cs="Shurjo"/>
          <w:sz w:val="22"/>
          <w:szCs w:val="22"/>
        </w:rPr>
        <w:t>. ‍“</w:t>
      </w:r>
      <w:r w:rsidRPr="00E047C3">
        <w:rPr>
          <w:rFonts w:ascii="Shurjo" w:hAnsi="Shurjo" w:cs="Shurjo"/>
          <w:sz w:val="22"/>
          <w:szCs w:val="22"/>
          <w:cs/>
        </w:rPr>
        <w:t>পাঁচ মানে কী</w:t>
      </w:r>
      <w:r w:rsidRPr="00E047C3">
        <w:rPr>
          <w:rFonts w:ascii="Shurjo" w:hAnsi="Shurjo" w:cs="Shurjo"/>
          <w:sz w:val="22"/>
          <w:szCs w:val="22"/>
        </w:rPr>
        <w:t>?” “</w:t>
      </w:r>
      <w:r w:rsidRPr="00E047C3">
        <w:rPr>
          <w:rFonts w:ascii="Shurjo" w:hAnsi="Shurjo" w:cs="Shurjo"/>
          <w:sz w:val="22"/>
          <w:szCs w:val="22"/>
          <w:cs/>
        </w:rPr>
        <w:t>পাঁচটি আঁকড়ে ধরার পুঞ্জ।</w:t>
      </w:r>
      <w:r w:rsidRPr="00E047C3">
        <w:rPr>
          <w:rFonts w:ascii="Shurjo" w:hAnsi="Shurjo" w:cs="Shurjo"/>
          <w:sz w:val="22"/>
          <w:szCs w:val="22"/>
        </w:rPr>
        <w:t>”</w:t>
      </w:r>
    </w:p>
    <w:p w14:paraId="76511FEF"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০৬</w:t>
      </w:r>
      <w:r w:rsidRPr="00E047C3">
        <w:rPr>
          <w:rFonts w:ascii="Shurjo" w:hAnsi="Shurjo" w:cs="Shurjo"/>
          <w:sz w:val="22"/>
          <w:szCs w:val="22"/>
        </w:rPr>
        <w:t>. “</w:t>
      </w:r>
      <w:r w:rsidRPr="00E047C3">
        <w:rPr>
          <w:rFonts w:ascii="Shurjo" w:hAnsi="Shurjo" w:cs="Shurjo"/>
          <w:sz w:val="22"/>
          <w:szCs w:val="22"/>
          <w:cs/>
        </w:rPr>
        <w:t>ছয় মানে কী</w:t>
      </w:r>
      <w:r w:rsidRPr="00E047C3">
        <w:rPr>
          <w:rFonts w:ascii="Shurjo" w:hAnsi="Shurjo" w:cs="Shurjo"/>
          <w:sz w:val="22"/>
          <w:szCs w:val="22"/>
        </w:rPr>
        <w:t>?” “</w:t>
      </w:r>
      <w:r w:rsidRPr="00E047C3">
        <w:rPr>
          <w:rFonts w:ascii="Shurjo" w:hAnsi="Shurjo" w:cs="Shurjo"/>
          <w:sz w:val="22"/>
          <w:szCs w:val="22"/>
          <w:cs/>
        </w:rPr>
        <w:t>ছয়টি অভ্যন্তরীণ আয়তন।</w:t>
      </w:r>
      <w:r w:rsidRPr="00E047C3">
        <w:rPr>
          <w:rFonts w:ascii="Shurjo" w:hAnsi="Shurjo" w:cs="Shurjo"/>
          <w:sz w:val="22"/>
          <w:szCs w:val="22"/>
        </w:rPr>
        <w:t>”</w:t>
      </w:r>
    </w:p>
    <w:p w14:paraId="214316A7"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০৭</w:t>
      </w:r>
      <w:r w:rsidRPr="00E047C3">
        <w:rPr>
          <w:rFonts w:ascii="Shurjo" w:hAnsi="Shurjo" w:cs="Shurjo"/>
          <w:sz w:val="22"/>
          <w:szCs w:val="22"/>
        </w:rPr>
        <w:t>. “</w:t>
      </w:r>
      <w:r w:rsidRPr="00E047C3">
        <w:rPr>
          <w:rFonts w:ascii="Shurjo" w:hAnsi="Shurjo" w:cs="Shurjo"/>
          <w:sz w:val="22"/>
          <w:szCs w:val="22"/>
          <w:cs/>
        </w:rPr>
        <w:t>সাত মানে কী</w:t>
      </w:r>
      <w:r w:rsidRPr="00E047C3">
        <w:rPr>
          <w:rFonts w:ascii="Shurjo" w:hAnsi="Shurjo" w:cs="Shurjo"/>
          <w:sz w:val="22"/>
          <w:szCs w:val="22"/>
        </w:rPr>
        <w:t>?” “</w:t>
      </w:r>
      <w:r w:rsidRPr="00E047C3">
        <w:rPr>
          <w:rFonts w:ascii="Shurjo" w:hAnsi="Shurjo" w:cs="Shurjo"/>
          <w:sz w:val="22"/>
          <w:szCs w:val="22"/>
          <w:cs/>
        </w:rPr>
        <w:t xml:space="preserve">সাতটি বোধির অঙ্গ </w:t>
      </w:r>
      <w:r w:rsidRPr="00E047C3">
        <w:rPr>
          <w:rFonts w:ascii="Shurjo" w:hAnsi="Shurjo" w:cs="Shurjo"/>
          <w:sz w:val="22"/>
          <w:szCs w:val="22"/>
        </w:rPr>
        <w:t>(</w:t>
      </w:r>
      <w:r w:rsidRPr="00E047C3">
        <w:rPr>
          <w:rFonts w:ascii="Shurjo" w:hAnsi="Shurjo" w:cs="Shurjo"/>
          <w:i/>
          <w:iCs/>
          <w:sz w:val="22"/>
          <w:szCs w:val="22"/>
          <w:cs/>
        </w:rPr>
        <w:t>বোজ্ঝঙ্গা</w:t>
      </w:r>
      <w:r w:rsidRPr="00E047C3">
        <w:rPr>
          <w:rFonts w:ascii="Shurjo" w:hAnsi="Shurjo" w:cs="Shurjo"/>
          <w:sz w:val="22"/>
          <w:szCs w:val="22"/>
        </w:rPr>
        <w:t>)</w:t>
      </w:r>
      <w:r w:rsidRPr="00E047C3">
        <w:rPr>
          <w:rFonts w:ascii="Shurjo" w:hAnsi="Shurjo" w:cs="Shurjo"/>
          <w:sz w:val="22"/>
          <w:szCs w:val="22"/>
          <w:cs/>
        </w:rPr>
        <w:t>।</w:t>
      </w:r>
      <w:r w:rsidRPr="00E047C3">
        <w:rPr>
          <w:rFonts w:ascii="Shurjo" w:hAnsi="Shurjo" w:cs="Shurjo"/>
          <w:sz w:val="22"/>
          <w:szCs w:val="22"/>
        </w:rPr>
        <w:t>”</w:t>
      </w:r>
    </w:p>
    <w:p w14:paraId="25C8BDD7"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০৮</w:t>
      </w:r>
      <w:r w:rsidRPr="00E047C3">
        <w:rPr>
          <w:rFonts w:ascii="Shurjo" w:hAnsi="Shurjo" w:cs="Shurjo"/>
          <w:sz w:val="22"/>
          <w:szCs w:val="22"/>
        </w:rPr>
        <w:t>. “</w:t>
      </w:r>
      <w:r w:rsidRPr="00E047C3">
        <w:rPr>
          <w:rFonts w:ascii="Shurjo" w:hAnsi="Shurjo" w:cs="Shurjo"/>
          <w:sz w:val="22"/>
          <w:szCs w:val="22"/>
          <w:cs/>
        </w:rPr>
        <w:t>আট মানে কী</w:t>
      </w:r>
      <w:r w:rsidRPr="00E047C3">
        <w:rPr>
          <w:rFonts w:ascii="Shurjo" w:hAnsi="Shurjo" w:cs="Shurjo"/>
          <w:sz w:val="22"/>
          <w:szCs w:val="22"/>
        </w:rPr>
        <w:t>?” “</w:t>
      </w:r>
      <w:r w:rsidRPr="00E047C3">
        <w:rPr>
          <w:rFonts w:ascii="Shurjo" w:hAnsi="Shurjo" w:cs="Shurjo"/>
          <w:sz w:val="22"/>
          <w:szCs w:val="22"/>
          <w:cs/>
        </w:rPr>
        <w:t>আর্য অষ্টাঙ্গিক মার্গ।</w:t>
      </w:r>
      <w:r w:rsidRPr="00E047C3">
        <w:rPr>
          <w:rFonts w:ascii="Shurjo" w:hAnsi="Shurjo" w:cs="Shurjo"/>
          <w:sz w:val="22"/>
          <w:szCs w:val="22"/>
        </w:rPr>
        <w:t>”</w:t>
      </w:r>
    </w:p>
    <w:p w14:paraId="2127AB49"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০৯</w:t>
      </w:r>
      <w:r w:rsidRPr="00E047C3">
        <w:rPr>
          <w:rFonts w:ascii="Shurjo" w:hAnsi="Shurjo" w:cs="Shurjo"/>
          <w:sz w:val="22"/>
          <w:szCs w:val="22"/>
        </w:rPr>
        <w:t>. “</w:t>
      </w:r>
      <w:r w:rsidRPr="00E047C3">
        <w:rPr>
          <w:rFonts w:ascii="Shurjo" w:hAnsi="Shurjo" w:cs="Shurjo"/>
          <w:sz w:val="22"/>
          <w:szCs w:val="22"/>
          <w:cs/>
        </w:rPr>
        <w:t>নয় মানে কী</w:t>
      </w:r>
      <w:r w:rsidRPr="00E047C3">
        <w:rPr>
          <w:rFonts w:ascii="Shurjo" w:hAnsi="Shurjo" w:cs="Shurjo"/>
          <w:sz w:val="22"/>
          <w:szCs w:val="22"/>
        </w:rPr>
        <w:t>?” “</w:t>
      </w:r>
      <w:r w:rsidRPr="00E047C3">
        <w:rPr>
          <w:rFonts w:ascii="Shurjo" w:hAnsi="Shurjo" w:cs="Shurjo"/>
          <w:sz w:val="22"/>
          <w:szCs w:val="22"/>
          <w:cs/>
        </w:rPr>
        <w:t>নয়টি সত্ত্বাবাস।</w:t>
      </w:r>
      <w:r w:rsidRPr="00E047C3">
        <w:rPr>
          <w:rFonts w:ascii="Shurjo" w:hAnsi="Shurjo" w:cs="Shurjo"/>
          <w:sz w:val="22"/>
          <w:szCs w:val="22"/>
        </w:rPr>
        <w:t>”</w:t>
      </w:r>
    </w:p>
    <w:p w14:paraId="09E2E29E"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১০</w:t>
      </w:r>
      <w:r w:rsidRPr="00E047C3">
        <w:rPr>
          <w:rFonts w:ascii="Shurjo" w:hAnsi="Shurjo" w:cs="Shurjo"/>
          <w:sz w:val="22"/>
          <w:szCs w:val="22"/>
        </w:rPr>
        <w:t>. “</w:t>
      </w:r>
      <w:r w:rsidRPr="00E047C3">
        <w:rPr>
          <w:rFonts w:ascii="Shurjo" w:hAnsi="Shurjo" w:cs="Shurjo"/>
          <w:sz w:val="22"/>
          <w:szCs w:val="22"/>
          <w:cs/>
        </w:rPr>
        <w:t>দশ মানে কী</w:t>
      </w:r>
      <w:r w:rsidRPr="00E047C3">
        <w:rPr>
          <w:rFonts w:ascii="Shurjo" w:hAnsi="Shurjo" w:cs="Shurjo"/>
          <w:sz w:val="22"/>
          <w:szCs w:val="22"/>
        </w:rPr>
        <w:t>?” “</w:t>
      </w:r>
      <w:r w:rsidRPr="00E047C3">
        <w:rPr>
          <w:rFonts w:ascii="Shurjo" w:hAnsi="Shurjo" w:cs="Shurjo"/>
          <w:sz w:val="22"/>
          <w:szCs w:val="22"/>
          <w:cs/>
        </w:rPr>
        <w:t>দশ অঙ্গ সমন্বিত ব্যক্তিকে</w:t>
      </w:r>
      <w:r w:rsidRPr="00E047C3">
        <w:rPr>
          <w:rFonts w:ascii="Shurjo" w:hAnsi="Shurjo" w:cs="Shurjo"/>
          <w:sz w:val="22"/>
          <w:szCs w:val="22"/>
        </w:rPr>
        <w:t xml:space="preserve"> ‘</w:t>
      </w:r>
      <w:r w:rsidRPr="00E047C3">
        <w:rPr>
          <w:rFonts w:ascii="Shurjo" w:hAnsi="Shurjo" w:cs="Shurjo"/>
          <w:sz w:val="22"/>
          <w:szCs w:val="22"/>
          <w:cs/>
        </w:rPr>
        <w:t>অর্হৎ</w:t>
      </w:r>
      <w:r w:rsidRPr="00E047C3">
        <w:rPr>
          <w:rFonts w:ascii="Shurjo" w:hAnsi="Shurjo" w:cs="Shurjo"/>
          <w:sz w:val="22"/>
          <w:szCs w:val="22"/>
        </w:rPr>
        <w:t xml:space="preserve">’ </w:t>
      </w:r>
      <w:r w:rsidRPr="00E047C3">
        <w:rPr>
          <w:rFonts w:ascii="Shurjo" w:hAnsi="Shurjo" w:cs="Shurjo"/>
          <w:sz w:val="22"/>
          <w:szCs w:val="22"/>
          <w:cs/>
        </w:rPr>
        <w:t>বলা হয়।</w:t>
      </w:r>
      <w:r w:rsidRPr="00E047C3">
        <w:rPr>
          <w:rFonts w:ascii="Shurjo" w:hAnsi="Shurjo" w:cs="Shurjo"/>
          <w:sz w:val="22"/>
          <w:szCs w:val="22"/>
        </w:rPr>
        <w:t>”</w:t>
      </w:r>
    </w:p>
    <w:p w14:paraId="601C8BBB" w14:textId="77777777" w:rsidR="00FD403C" w:rsidRPr="00E047C3" w:rsidRDefault="007226FE">
      <w:pPr>
        <w:widowControl w:val="0"/>
        <w:spacing w:before="120"/>
        <w:jc w:val="center"/>
        <w:rPr>
          <w:rFonts w:ascii="Shurjo" w:hAnsi="Shurjo" w:cs="Shurjo"/>
          <w:b/>
          <w:bCs/>
          <w:sz w:val="22"/>
          <w:szCs w:val="22"/>
        </w:rPr>
      </w:pPr>
      <w:r w:rsidRPr="00E047C3">
        <w:rPr>
          <w:rFonts w:ascii="Shurjo" w:hAnsi="Shurjo" w:cs="Shurjo"/>
          <w:sz w:val="22"/>
          <w:szCs w:val="22"/>
          <w:cs/>
        </w:rPr>
        <w:t>কুমার</w:t>
      </w:r>
      <w:r w:rsidRPr="00E047C3">
        <w:rPr>
          <w:rFonts w:ascii="Shurjo" w:hAnsi="Shurjo" w:cs="Shurjo"/>
          <w:sz w:val="22"/>
          <w:szCs w:val="22"/>
          <w:cs/>
          <w:lang w:bidi="bn-IN"/>
        </w:rPr>
        <w:t>-</w:t>
      </w:r>
      <w:r w:rsidRPr="00E047C3">
        <w:rPr>
          <w:rFonts w:ascii="Shurjo" w:hAnsi="Shurjo" w:cs="Shurjo"/>
          <w:sz w:val="22"/>
          <w:szCs w:val="22"/>
          <w:cs/>
        </w:rPr>
        <w:t>প্রশ্ন সমাপ্ত।</w:t>
      </w:r>
    </w:p>
    <w:p w14:paraId="422977F3" w14:textId="77777777" w:rsidR="00FD403C" w:rsidRPr="00E047C3" w:rsidRDefault="007226FE">
      <w:pPr>
        <w:rPr>
          <w:rFonts w:ascii="Shurjo" w:hAnsi="Shurjo" w:cs="Shurjo"/>
          <w:b/>
          <w:bCs/>
          <w:sz w:val="22"/>
          <w:szCs w:val="22"/>
        </w:rPr>
      </w:pPr>
      <w:r w:rsidRPr="00E047C3">
        <w:rPr>
          <w:rFonts w:ascii="Shurjo" w:hAnsi="Shurjo" w:cs="Shurjo"/>
          <w:b/>
          <w:bCs/>
          <w:sz w:val="22"/>
          <w:szCs w:val="22"/>
        </w:rPr>
        <w:br w:type="page"/>
      </w:r>
    </w:p>
    <w:p w14:paraId="4BEB7826" w14:textId="77777777" w:rsidR="00FD403C" w:rsidRPr="00E047C3" w:rsidRDefault="007226FE">
      <w:pPr>
        <w:pStyle w:val="NormalWeb"/>
        <w:widowControl w:val="0"/>
        <w:spacing w:beforeAutospacing="0" w:after="100" w:afterAutospacing="0"/>
        <w:jc w:val="center"/>
        <w:outlineLvl w:val="0"/>
        <w:rPr>
          <w:rFonts w:ascii="Shurjo" w:hAnsi="Shurjo" w:cs="Shurjo"/>
          <w:b/>
          <w:bCs/>
          <w:sz w:val="36"/>
          <w:szCs w:val="36"/>
        </w:rPr>
      </w:pPr>
      <w:bookmarkStart w:id="7" w:name="_Toc116043080"/>
      <w:r w:rsidRPr="00E047C3">
        <w:rPr>
          <w:rFonts w:ascii="Shurjo" w:hAnsi="Shurjo" w:cs="Shurjo"/>
          <w:b/>
          <w:bCs/>
          <w:sz w:val="36"/>
          <w:szCs w:val="36"/>
          <w:cs/>
        </w:rPr>
        <w:lastRenderedPageBreak/>
        <w:t>৫</w:t>
      </w:r>
      <w:r w:rsidRPr="00E047C3">
        <w:rPr>
          <w:rFonts w:ascii="Shurjo" w:hAnsi="Shurjo" w:cs="Shurjo"/>
          <w:b/>
          <w:bCs/>
          <w:sz w:val="36"/>
          <w:szCs w:val="36"/>
          <w:cs/>
          <w:lang w:bidi="bn-IN"/>
        </w:rPr>
        <w:t xml:space="preserve">. </w:t>
      </w:r>
      <w:r w:rsidRPr="00E047C3">
        <w:rPr>
          <w:rFonts w:ascii="Shurjo" w:hAnsi="Shurjo" w:cs="Shurjo"/>
          <w:b/>
          <w:bCs/>
          <w:sz w:val="36"/>
          <w:szCs w:val="36"/>
          <w:cs/>
        </w:rPr>
        <w:t>মঙ্গল সূত্র</w:t>
      </w:r>
      <w:bookmarkEnd w:id="7"/>
    </w:p>
    <w:p w14:paraId="236D1F9A" w14:textId="77777777" w:rsidR="00FD403C" w:rsidRPr="00E047C3" w:rsidRDefault="007226FE">
      <w:pPr>
        <w:pStyle w:val="NormalWeb"/>
        <w:widowControl w:val="0"/>
        <w:spacing w:before="120" w:beforeAutospacing="0" w:after="0" w:afterAutospacing="0"/>
        <w:ind w:firstLine="288"/>
        <w:jc w:val="both"/>
        <w:rPr>
          <w:rFonts w:ascii="Shurjo" w:hAnsi="Shurjo" w:cs="Shurjo"/>
          <w:sz w:val="22"/>
          <w:szCs w:val="22"/>
        </w:rPr>
      </w:pPr>
      <w:r w:rsidRPr="00E047C3">
        <w:rPr>
          <w:rFonts w:ascii="Shurjo" w:hAnsi="Shurjo" w:cs="Shurjo"/>
          <w:sz w:val="22"/>
          <w:szCs w:val="22"/>
          <w:cs/>
        </w:rPr>
        <w:t>০১</w:t>
      </w:r>
      <w:r w:rsidRPr="00E047C3">
        <w:rPr>
          <w:rFonts w:ascii="Shurjo" w:hAnsi="Shurjo" w:cs="Shurjo"/>
          <w:sz w:val="22"/>
          <w:szCs w:val="22"/>
        </w:rPr>
        <w:t xml:space="preserve">. </w:t>
      </w:r>
      <w:r w:rsidRPr="00E047C3">
        <w:rPr>
          <w:rFonts w:ascii="Shurjo" w:hAnsi="Shurjo" w:cs="Shurjo"/>
          <w:sz w:val="22"/>
          <w:szCs w:val="22"/>
          <w:cs/>
        </w:rPr>
        <w:t>আমি এরূপ শুনেছি। একসময় ভগবান শ্রাবস্তীতে বাস করছিলেন জেতবনে</w:t>
      </w:r>
      <w:r w:rsidRPr="00E047C3">
        <w:rPr>
          <w:rFonts w:ascii="Shurjo" w:hAnsi="Shurjo" w:cs="Shurjo"/>
          <w:sz w:val="22"/>
          <w:szCs w:val="22"/>
        </w:rPr>
        <w:t xml:space="preserve">, </w:t>
      </w:r>
      <w:r w:rsidRPr="00E047C3">
        <w:rPr>
          <w:rFonts w:ascii="Shurjo" w:hAnsi="Shurjo" w:cs="Shurjo"/>
          <w:sz w:val="22"/>
          <w:szCs w:val="22"/>
          <w:cs/>
        </w:rPr>
        <w:t>অনাথপিণ্ডিকের বিহারে। তখন উজ্জ্বল দেহধারী জনৈক দেবতা রাতের শেষদিকে পুরো জেতবনকে আলোকিত করে ভগবান যেখানে আছেন সেখানে উপস্থিত হলো। উপস্থিত হয়ে ভগবানকে অভিবাদন করে একপাশে দাঁড়াল। একপাশে দাঁড়িয়ে সেই দেবতা ভগবানকে গাথাযোগে বলল</w:t>
      </w:r>
      <w:r w:rsidRPr="00E047C3">
        <w:rPr>
          <w:rFonts w:ascii="Shurjo" w:hAnsi="Shurjo" w:cs="Shurjo"/>
          <w:sz w:val="22"/>
          <w:szCs w:val="22"/>
        </w:rPr>
        <w:t>:</w:t>
      </w:r>
    </w:p>
    <w:p w14:paraId="2C620999" w14:textId="77777777" w:rsidR="00FD403C" w:rsidRPr="00E047C3" w:rsidRDefault="007226FE">
      <w:pPr>
        <w:widowControl w:val="0"/>
        <w:spacing w:before="80"/>
        <w:ind w:firstLine="288"/>
        <w:jc w:val="both"/>
        <w:rPr>
          <w:rFonts w:ascii="Shurjo" w:hAnsi="Shurjo" w:cs="Shurjo"/>
          <w:sz w:val="22"/>
          <w:szCs w:val="22"/>
        </w:rPr>
      </w:pPr>
      <w:r w:rsidRPr="00E047C3">
        <w:rPr>
          <w:rFonts w:ascii="Shurjo" w:hAnsi="Shurjo" w:cs="Shurjo"/>
          <w:sz w:val="22"/>
          <w:szCs w:val="22"/>
          <w:cs/>
        </w:rPr>
        <w:t>০২</w:t>
      </w:r>
      <w:r w:rsidRPr="00E047C3">
        <w:rPr>
          <w:rFonts w:ascii="Shurjo" w:hAnsi="Shurjo" w:cs="Shurjo"/>
          <w:sz w:val="22"/>
          <w:szCs w:val="22"/>
        </w:rPr>
        <w:t xml:space="preserve">. </w:t>
      </w:r>
      <w:r w:rsidRPr="00E047C3">
        <w:rPr>
          <w:rFonts w:ascii="Shurjo" w:hAnsi="Shurjo" w:cs="Shurjo"/>
          <w:sz w:val="22"/>
          <w:szCs w:val="22"/>
        </w:rPr>
        <w:tab/>
        <w:t>“</w:t>
      </w:r>
      <w:r w:rsidRPr="00E047C3">
        <w:rPr>
          <w:rFonts w:ascii="Shurjo" w:hAnsi="Shurjo" w:cs="Shurjo"/>
          <w:sz w:val="22"/>
          <w:szCs w:val="22"/>
          <w:cs/>
        </w:rPr>
        <w:t>সকলের স্বস্তি কামনা করে বহু দেবতা</w:t>
      </w:r>
    </w:p>
    <w:p w14:paraId="48170454"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ও মানুষ মঙ্গল সম্বন্ধে চিন্তা করেছেন</w:t>
      </w:r>
      <w:r w:rsidRPr="00E047C3">
        <w:rPr>
          <w:rFonts w:ascii="Shurjo" w:hAnsi="Shurjo" w:cs="Shurjo"/>
          <w:sz w:val="22"/>
          <w:szCs w:val="22"/>
        </w:rPr>
        <w:t>;</w:t>
      </w:r>
    </w:p>
    <w:p w14:paraId="360DEAE0"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t>(</w:t>
      </w:r>
      <w:r w:rsidRPr="00E047C3">
        <w:rPr>
          <w:rFonts w:ascii="Shurjo" w:hAnsi="Shurjo" w:cs="Shurjo"/>
          <w:sz w:val="22"/>
          <w:szCs w:val="22"/>
          <w:cs/>
        </w:rPr>
        <w:t>দয়া করে এখন আপনি</w:t>
      </w:r>
      <w:r w:rsidRPr="00E047C3">
        <w:rPr>
          <w:rFonts w:ascii="Shurjo" w:hAnsi="Shurjo" w:cs="Shurjo"/>
          <w:sz w:val="22"/>
          <w:szCs w:val="22"/>
        </w:rPr>
        <w:t xml:space="preserve">) </w:t>
      </w:r>
    </w:p>
    <w:p w14:paraId="4EF85D7A"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উত্তম মঙ্গল সম্পর্কে বলুন।</w:t>
      </w:r>
      <w:r w:rsidRPr="00E047C3">
        <w:rPr>
          <w:rFonts w:ascii="Shurjo" w:hAnsi="Shurjo" w:cs="Shurjo"/>
          <w:sz w:val="22"/>
          <w:szCs w:val="22"/>
        </w:rPr>
        <w:t>”</w:t>
      </w:r>
    </w:p>
    <w:p w14:paraId="292703D0" w14:textId="77777777" w:rsidR="00FD403C" w:rsidRPr="00E047C3" w:rsidRDefault="007226FE">
      <w:pPr>
        <w:widowControl w:val="0"/>
        <w:spacing w:before="80"/>
        <w:ind w:firstLine="288"/>
        <w:jc w:val="both"/>
        <w:rPr>
          <w:rFonts w:ascii="Shurjo" w:hAnsi="Shurjo" w:cs="Shurjo"/>
          <w:sz w:val="22"/>
          <w:szCs w:val="22"/>
        </w:rPr>
      </w:pPr>
      <w:r w:rsidRPr="00E047C3">
        <w:rPr>
          <w:rFonts w:ascii="Shurjo" w:hAnsi="Shurjo" w:cs="Shurjo"/>
          <w:sz w:val="22"/>
          <w:szCs w:val="22"/>
          <w:cs/>
        </w:rPr>
        <w:t>০৩</w:t>
      </w:r>
      <w:r w:rsidRPr="00E047C3">
        <w:rPr>
          <w:rFonts w:ascii="Shurjo" w:hAnsi="Shurjo" w:cs="Shurjo"/>
          <w:sz w:val="22"/>
          <w:szCs w:val="22"/>
        </w:rPr>
        <w:t xml:space="preserve">. </w:t>
      </w:r>
      <w:r w:rsidRPr="00E047C3">
        <w:rPr>
          <w:rFonts w:ascii="Shurjo" w:hAnsi="Shurjo" w:cs="Shurjo"/>
          <w:sz w:val="22"/>
          <w:szCs w:val="22"/>
        </w:rPr>
        <w:tab/>
        <w:t>“</w:t>
      </w:r>
      <w:r w:rsidRPr="00E047C3">
        <w:rPr>
          <w:rFonts w:ascii="Shurjo" w:hAnsi="Shurjo" w:cs="Shurjo"/>
          <w:sz w:val="22"/>
          <w:szCs w:val="22"/>
          <w:cs/>
        </w:rPr>
        <w:t>মূর্খ ব্যক্তিদের সঙ্গে মেলামেশা না করা</w:t>
      </w:r>
      <w:r w:rsidRPr="00E047C3">
        <w:rPr>
          <w:rFonts w:ascii="Shurjo" w:hAnsi="Shurjo" w:cs="Shurjo"/>
          <w:sz w:val="22"/>
          <w:szCs w:val="22"/>
        </w:rPr>
        <w:t>,</w:t>
      </w:r>
    </w:p>
    <w:p w14:paraId="58CA0B04"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পণ্ডিত ব্যক্তিদের সঙ্গে মেলামেশা করা</w:t>
      </w:r>
      <w:r w:rsidRPr="00E047C3">
        <w:rPr>
          <w:rFonts w:ascii="Shurjo" w:hAnsi="Shurjo" w:cs="Shurjo"/>
          <w:sz w:val="22"/>
          <w:szCs w:val="22"/>
        </w:rPr>
        <w:t>,</w:t>
      </w:r>
    </w:p>
    <w:p w14:paraId="5A158B18"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এবং পূজনীয় ব্যক্তিদের পূজা করা</w:t>
      </w:r>
      <w:r w:rsidRPr="00E047C3">
        <w:rPr>
          <w:rFonts w:ascii="Shurjo" w:hAnsi="Shurjo" w:cs="Shurjo"/>
          <w:sz w:val="22"/>
          <w:szCs w:val="22"/>
        </w:rPr>
        <w:t>,</w:t>
      </w:r>
    </w:p>
    <w:p w14:paraId="0785EE1D"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এটিই হচ্ছে উত্তম</w:t>
      </w:r>
      <w:r w:rsidRPr="00E047C3">
        <w:rPr>
          <w:rFonts w:ascii="Shurjo" w:hAnsi="Shurjo" w:cs="Shurjo"/>
          <w:sz w:val="22"/>
          <w:szCs w:val="22"/>
        </w:rPr>
        <w:t xml:space="preserve"> </w:t>
      </w:r>
      <w:r w:rsidRPr="00E047C3">
        <w:rPr>
          <w:rFonts w:ascii="Shurjo" w:hAnsi="Shurjo" w:cs="Shurjo"/>
          <w:sz w:val="22"/>
          <w:szCs w:val="22"/>
          <w:cs/>
        </w:rPr>
        <w:t>মঙ্গল।</w:t>
      </w:r>
      <w:r w:rsidRPr="00E047C3">
        <w:rPr>
          <w:rFonts w:ascii="Shurjo" w:hAnsi="Shurjo" w:cs="Shurjo"/>
          <w:sz w:val="22"/>
          <w:szCs w:val="22"/>
        </w:rPr>
        <w:t>”</w:t>
      </w:r>
    </w:p>
    <w:p w14:paraId="380C9292" w14:textId="77777777" w:rsidR="00FD403C" w:rsidRPr="00E047C3" w:rsidRDefault="007226FE">
      <w:pPr>
        <w:widowControl w:val="0"/>
        <w:spacing w:before="80"/>
        <w:ind w:firstLine="288"/>
        <w:jc w:val="both"/>
        <w:rPr>
          <w:rFonts w:ascii="Shurjo" w:hAnsi="Shurjo" w:cs="Shurjo"/>
          <w:sz w:val="22"/>
          <w:szCs w:val="22"/>
        </w:rPr>
      </w:pPr>
      <w:r w:rsidRPr="00E047C3">
        <w:rPr>
          <w:rFonts w:ascii="Shurjo" w:hAnsi="Shurjo" w:cs="Shurjo"/>
          <w:sz w:val="22"/>
          <w:szCs w:val="22"/>
          <w:cs/>
        </w:rPr>
        <w:t>০৪</w:t>
      </w:r>
      <w:r w:rsidRPr="00E047C3">
        <w:rPr>
          <w:rFonts w:ascii="Shurjo" w:hAnsi="Shurjo" w:cs="Shurjo"/>
          <w:sz w:val="22"/>
          <w:szCs w:val="22"/>
        </w:rPr>
        <w:t xml:space="preserve">. </w:t>
      </w:r>
      <w:r w:rsidRPr="00E047C3">
        <w:rPr>
          <w:rFonts w:ascii="Shurjo" w:hAnsi="Shurjo" w:cs="Shurjo"/>
          <w:sz w:val="22"/>
          <w:szCs w:val="22"/>
        </w:rPr>
        <w:tab/>
        <w:t>“</w:t>
      </w:r>
      <w:r w:rsidRPr="00E047C3">
        <w:rPr>
          <w:rFonts w:ascii="Shurjo" w:hAnsi="Shurjo" w:cs="Shurjo"/>
          <w:sz w:val="22"/>
          <w:szCs w:val="22"/>
          <w:cs/>
        </w:rPr>
        <w:t>ধর্মানুকূল দেশে বসবাস করা</w:t>
      </w:r>
      <w:r w:rsidRPr="00E047C3">
        <w:rPr>
          <w:rFonts w:ascii="Shurjo" w:hAnsi="Shurjo" w:cs="Shurjo"/>
          <w:sz w:val="22"/>
          <w:szCs w:val="22"/>
        </w:rPr>
        <w:t xml:space="preserve">, </w:t>
      </w:r>
    </w:p>
    <w:p w14:paraId="555FC22E"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পূর্বকৃত পুণ্যসম্পত্তি সঞ্চিত থাকা</w:t>
      </w:r>
      <w:r w:rsidRPr="00E047C3">
        <w:rPr>
          <w:rFonts w:ascii="Shurjo" w:hAnsi="Shurjo" w:cs="Shurjo"/>
          <w:sz w:val="22"/>
          <w:szCs w:val="22"/>
        </w:rPr>
        <w:t>,</w:t>
      </w:r>
    </w:p>
    <w:p w14:paraId="55A94211"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এবং নিজেকে সম্যক পথে পরিচালিত করা</w:t>
      </w:r>
      <w:r w:rsidRPr="00E047C3">
        <w:rPr>
          <w:rFonts w:ascii="Shurjo" w:hAnsi="Shurjo" w:cs="Shurjo"/>
          <w:sz w:val="22"/>
          <w:szCs w:val="22"/>
        </w:rPr>
        <w:t>,</w:t>
      </w:r>
    </w:p>
    <w:p w14:paraId="59585A78"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এটিই হচ্ছে উত্তম</w:t>
      </w:r>
      <w:r w:rsidRPr="00E047C3">
        <w:rPr>
          <w:rFonts w:ascii="Shurjo" w:hAnsi="Shurjo" w:cs="Shurjo"/>
          <w:sz w:val="22"/>
          <w:szCs w:val="22"/>
        </w:rPr>
        <w:t xml:space="preserve"> </w:t>
      </w:r>
      <w:r w:rsidRPr="00E047C3">
        <w:rPr>
          <w:rFonts w:ascii="Shurjo" w:hAnsi="Shurjo" w:cs="Shurjo"/>
          <w:sz w:val="22"/>
          <w:szCs w:val="22"/>
          <w:cs/>
        </w:rPr>
        <w:t>মঙ্গল।</w:t>
      </w:r>
      <w:r w:rsidRPr="00E047C3">
        <w:rPr>
          <w:rFonts w:ascii="Shurjo" w:hAnsi="Shurjo" w:cs="Shurjo"/>
          <w:sz w:val="22"/>
          <w:szCs w:val="22"/>
        </w:rPr>
        <w:t>”</w:t>
      </w:r>
    </w:p>
    <w:p w14:paraId="2D9394B2" w14:textId="77777777" w:rsidR="00FD403C" w:rsidRPr="00E047C3" w:rsidRDefault="007226FE">
      <w:pPr>
        <w:widowControl w:val="0"/>
        <w:spacing w:before="80"/>
        <w:ind w:firstLine="288"/>
        <w:jc w:val="both"/>
        <w:rPr>
          <w:rFonts w:ascii="Shurjo" w:hAnsi="Shurjo" w:cs="Shurjo"/>
          <w:sz w:val="22"/>
          <w:szCs w:val="22"/>
        </w:rPr>
      </w:pPr>
      <w:r w:rsidRPr="00E047C3">
        <w:rPr>
          <w:rFonts w:ascii="Shurjo" w:hAnsi="Shurjo" w:cs="Shurjo"/>
          <w:sz w:val="22"/>
          <w:szCs w:val="22"/>
          <w:cs/>
        </w:rPr>
        <w:t>০৫</w:t>
      </w:r>
      <w:r w:rsidRPr="00E047C3">
        <w:rPr>
          <w:rFonts w:ascii="Shurjo" w:hAnsi="Shurjo" w:cs="Shurjo"/>
          <w:sz w:val="22"/>
          <w:szCs w:val="22"/>
        </w:rPr>
        <w:t xml:space="preserve">. </w:t>
      </w:r>
      <w:r w:rsidRPr="00E047C3">
        <w:rPr>
          <w:rFonts w:ascii="Shurjo" w:hAnsi="Shurjo" w:cs="Shurjo"/>
          <w:sz w:val="22"/>
          <w:szCs w:val="22"/>
        </w:rPr>
        <w:tab/>
        <w:t>“</w:t>
      </w:r>
      <w:r w:rsidRPr="00E047C3">
        <w:rPr>
          <w:rFonts w:ascii="Shurjo" w:hAnsi="Shurjo" w:cs="Shurjo"/>
          <w:sz w:val="22"/>
          <w:szCs w:val="22"/>
          <w:cs/>
        </w:rPr>
        <w:t>শাস্ত্রজ্ঞান</w:t>
      </w:r>
      <w:r w:rsidRPr="00E047C3">
        <w:rPr>
          <w:rFonts w:ascii="Shurjo" w:hAnsi="Shurjo" w:cs="Shurjo"/>
          <w:sz w:val="22"/>
          <w:szCs w:val="22"/>
        </w:rPr>
        <w:t xml:space="preserve">, </w:t>
      </w:r>
      <w:r w:rsidRPr="00E047C3">
        <w:rPr>
          <w:rFonts w:ascii="Shurjo" w:hAnsi="Shurjo" w:cs="Shurjo"/>
          <w:sz w:val="22"/>
          <w:szCs w:val="22"/>
          <w:cs/>
        </w:rPr>
        <w:t>শিল্পবিদ্যা</w:t>
      </w:r>
      <w:r w:rsidRPr="00E047C3">
        <w:rPr>
          <w:rFonts w:ascii="Shurjo" w:hAnsi="Shurjo" w:cs="Shurjo"/>
          <w:sz w:val="22"/>
          <w:szCs w:val="22"/>
        </w:rPr>
        <w:t>,</w:t>
      </w:r>
    </w:p>
    <w:p w14:paraId="11BC481C"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বিনয়ে সুশিক্ষিত হওয়া</w:t>
      </w:r>
      <w:r w:rsidRPr="00E047C3">
        <w:rPr>
          <w:rFonts w:ascii="Shurjo" w:hAnsi="Shurjo" w:cs="Shurjo"/>
          <w:sz w:val="22"/>
          <w:szCs w:val="22"/>
        </w:rPr>
        <w:t>,</w:t>
      </w:r>
    </w:p>
    <w:p w14:paraId="7F270CAC"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এবং সুভাষিত কথা বলা</w:t>
      </w:r>
      <w:r w:rsidRPr="00E047C3">
        <w:rPr>
          <w:rFonts w:ascii="Shurjo" w:hAnsi="Shurjo" w:cs="Shurjo"/>
          <w:sz w:val="22"/>
          <w:szCs w:val="22"/>
        </w:rPr>
        <w:t>,</w:t>
      </w:r>
    </w:p>
    <w:p w14:paraId="181E0CA9"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এটিই হচ্ছে উত্তম</w:t>
      </w:r>
      <w:r w:rsidRPr="00E047C3">
        <w:rPr>
          <w:rFonts w:ascii="Shurjo" w:hAnsi="Shurjo" w:cs="Shurjo"/>
          <w:sz w:val="22"/>
          <w:szCs w:val="22"/>
        </w:rPr>
        <w:t xml:space="preserve"> </w:t>
      </w:r>
      <w:r w:rsidRPr="00E047C3">
        <w:rPr>
          <w:rFonts w:ascii="Shurjo" w:hAnsi="Shurjo" w:cs="Shurjo"/>
          <w:sz w:val="22"/>
          <w:szCs w:val="22"/>
          <w:cs/>
        </w:rPr>
        <w:t>মঙ্গল।</w:t>
      </w:r>
    </w:p>
    <w:p w14:paraId="53D871B5" w14:textId="77777777" w:rsidR="00FD403C" w:rsidRPr="00E047C3" w:rsidRDefault="007226FE">
      <w:pPr>
        <w:widowControl w:val="0"/>
        <w:spacing w:before="80"/>
        <w:ind w:firstLine="288"/>
        <w:jc w:val="both"/>
        <w:rPr>
          <w:rFonts w:ascii="Shurjo" w:hAnsi="Shurjo" w:cs="Shurjo"/>
          <w:sz w:val="22"/>
          <w:szCs w:val="22"/>
        </w:rPr>
      </w:pPr>
      <w:r w:rsidRPr="00E047C3">
        <w:rPr>
          <w:rFonts w:ascii="Shurjo" w:hAnsi="Shurjo" w:cs="Shurjo"/>
          <w:sz w:val="22"/>
          <w:szCs w:val="22"/>
          <w:cs/>
        </w:rPr>
        <w:t>০৬</w:t>
      </w:r>
      <w:r w:rsidRPr="00E047C3">
        <w:rPr>
          <w:rFonts w:ascii="Shurjo" w:hAnsi="Shurjo" w:cs="Shurjo"/>
          <w:sz w:val="22"/>
          <w:szCs w:val="22"/>
        </w:rPr>
        <w:t xml:space="preserve">. </w:t>
      </w:r>
      <w:r w:rsidRPr="00E047C3">
        <w:rPr>
          <w:rFonts w:ascii="Shurjo" w:hAnsi="Shurjo" w:cs="Shurjo"/>
          <w:sz w:val="22"/>
          <w:szCs w:val="22"/>
        </w:rPr>
        <w:tab/>
        <w:t>“</w:t>
      </w:r>
      <w:r w:rsidRPr="00E047C3">
        <w:rPr>
          <w:rFonts w:ascii="Shurjo" w:hAnsi="Shurjo" w:cs="Shurjo"/>
          <w:sz w:val="22"/>
          <w:szCs w:val="22"/>
          <w:cs/>
        </w:rPr>
        <w:t>মাতাপিতার সেবাযত্ন করা</w:t>
      </w:r>
      <w:r w:rsidRPr="00E047C3">
        <w:rPr>
          <w:rFonts w:ascii="Shurjo" w:hAnsi="Shurjo" w:cs="Shurjo"/>
          <w:sz w:val="22"/>
          <w:szCs w:val="22"/>
        </w:rPr>
        <w:t>,</w:t>
      </w:r>
    </w:p>
    <w:p w14:paraId="318EFD14"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স্ত্রী</w:t>
      </w:r>
      <w:r w:rsidRPr="00E047C3">
        <w:rPr>
          <w:rFonts w:ascii="Shurjo" w:hAnsi="Shurjo" w:cs="Shurjo"/>
          <w:sz w:val="22"/>
          <w:szCs w:val="22"/>
        </w:rPr>
        <w:t>-</w:t>
      </w:r>
      <w:r w:rsidRPr="00E047C3">
        <w:rPr>
          <w:rFonts w:ascii="Shurjo" w:hAnsi="Shurjo" w:cs="Shurjo"/>
          <w:sz w:val="22"/>
          <w:szCs w:val="22"/>
          <w:cs/>
        </w:rPr>
        <w:t>পুত্রের প্রতি সদয় আচরণ করা</w:t>
      </w:r>
      <w:r w:rsidRPr="00E047C3">
        <w:rPr>
          <w:rFonts w:ascii="Shurjo" w:hAnsi="Shurjo" w:cs="Shurjo"/>
          <w:sz w:val="22"/>
          <w:szCs w:val="22"/>
        </w:rPr>
        <w:t>,</w:t>
      </w:r>
    </w:p>
    <w:p w14:paraId="558FB750"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এবং নির্দোষ পেশা অবলম্বন করা</w:t>
      </w:r>
      <w:r w:rsidRPr="00E047C3">
        <w:rPr>
          <w:rFonts w:ascii="Shurjo" w:hAnsi="Shurjo" w:cs="Shurjo"/>
          <w:sz w:val="22"/>
          <w:szCs w:val="22"/>
        </w:rPr>
        <w:t>,</w:t>
      </w:r>
    </w:p>
    <w:p w14:paraId="05786A1B"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এটিই হচ্ছে উত্তম</w:t>
      </w:r>
      <w:r w:rsidRPr="00E047C3">
        <w:rPr>
          <w:rFonts w:ascii="Shurjo" w:hAnsi="Shurjo" w:cs="Shurjo"/>
          <w:sz w:val="22"/>
          <w:szCs w:val="22"/>
        </w:rPr>
        <w:t xml:space="preserve"> </w:t>
      </w:r>
      <w:r w:rsidRPr="00E047C3">
        <w:rPr>
          <w:rFonts w:ascii="Shurjo" w:hAnsi="Shurjo" w:cs="Shurjo"/>
          <w:sz w:val="22"/>
          <w:szCs w:val="22"/>
          <w:cs/>
        </w:rPr>
        <w:t>মঙ্গল।</w:t>
      </w:r>
      <w:r w:rsidRPr="00E047C3">
        <w:rPr>
          <w:rFonts w:ascii="Shurjo" w:hAnsi="Shurjo" w:cs="Shurjo"/>
          <w:sz w:val="22"/>
          <w:szCs w:val="22"/>
        </w:rPr>
        <w:t>”</w:t>
      </w:r>
    </w:p>
    <w:p w14:paraId="778B52D1" w14:textId="77777777" w:rsidR="00FD403C" w:rsidRPr="00E047C3" w:rsidRDefault="007226FE">
      <w:pPr>
        <w:widowControl w:val="0"/>
        <w:spacing w:before="80"/>
        <w:ind w:firstLine="288"/>
        <w:jc w:val="both"/>
        <w:rPr>
          <w:rFonts w:ascii="Shurjo" w:hAnsi="Shurjo" w:cs="Shurjo"/>
          <w:sz w:val="22"/>
          <w:szCs w:val="22"/>
        </w:rPr>
      </w:pPr>
      <w:r w:rsidRPr="00E047C3">
        <w:rPr>
          <w:rFonts w:ascii="Shurjo" w:hAnsi="Shurjo" w:cs="Shurjo"/>
          <w:sz w:val="22"/>
          <w:szCs w:val="22"/>
          <w:cs/>
        </w:rPr>
        <w:t>০৭</w:t>
      </w:r>
      <w:r w:rsidRPr="00E047C3">
        <w:rPr>
          <w:rFonts w:ascii="Shurjo" w:hAnsi="Shurjo" w:cs="Shurjo"/>
          <w:sz w:val="22"/>
          <w:szCs w:val="22"/>
        </w:rPr>
        <w:t xml:space="preserve">. </w:t>
      </w:r>
      <w:r w:rsidRPr="00E047C3">
        <w:rPr>
          <w:rFonts w:ascii="Shurjo" w:hAnsi="Shurjo" w:cs="Shurjo"/>
          <w:sz w:val="22"/>
          <w:szCs w:val="22"/>
        </w:rPr>
        <w:tab/>
        <w:t>“</w:t>
      </w:r>
      <w:r w:rsidRPr="00E047C3">
        <w:rPr>
          <w:rFonts w:ascii="Shurjo" w:hAnsi="Shurjo" w:cs="Shurjo"/>
          <w:sz w:val="22"/>
          <w:szCs w:val="22"/>
          <w:cs/>
        </w:rPr>
        <w:t>দান দেওয়া</w:t>
      </w:r>
      <w:r w:rsidRPr="00E047C3">
        <w:rPr>
          <w:rFonts w:ascii="Shurjo" w:hAnsi="Shurjo" w:cs="Shurjo"/>
          <w:sz w:val="22"/>
          <w:szCs w:val="22"/>
        </w:rPr>
        <w:t xml:space="preserve">, </w:t>
      </w:r>
      <w:r w:rsidRPr="00E047C3">
        <w:rPr>
          <w:rFonts w:ascii="Shurjo" w:hAnsi="Shurjo" w:cs="Shurjo"/>
          <w:sz w:val="22"/>
          <w:szCs w:val="22"/>
          <w:cs/>
        </w:rPr>
        <w:t>ধর্মচর্চা করা</w:t>
      </w:r>
      <w:r w:rsidRPr="00E047C3">
        <w:rPr>
          <w:rFonts w:ascii="Shurjo" w:hAnsi="Shurjo" w:cs="Shurjo"/>
          <w:sz w:val="22"/>
          <w:szCs w:val="22"/>
        </w:rPr>
        <w:t>,</w:t>
      </w:r>
    </w:p>
    <w:p w14:paraId="36F500EE"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জ্ঞাতিদের সাহায্য করা</w:t>
      </w:r>
      <w:r w:rsidRPr="00E047C3">
        <w:rPr>
          <w:rFonts w:ascii="Shurjo" w:hAnsi="Shurjo" w:cs="Shurjo"/>
          <w:sz w:val="22"/>
          <w:szCs w:val="22"/>
        </w:rPr>
        <w:t>,</w:t>
      </w:r>
    </w:p>
    <w:p w14:paraId="70317E9A"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এবং নির্দোষ কর্ম সম্পাদন করা</w:t>
      </w:r>
      <w:r w:rsidRPr="00E047C3">
        <w:rPr>
          <w:rFonts w:ascii="Shurjo" w:hAnsi="Shurjo" w:cs="Shurjo"/>
          <w:sz w:val="22"/>
          <w:szCs w:val="22"/>
        </w:rPr>
        <w:t>,</w:t>
      </w:r>
    </w:p>
    <w:p w14:paraId="35D2D979"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এটিই হচ্ছে উত্তম</w:t>
      </w:r>
      <w:r w:rsidRPr="00E047C3">
        <w:rPr>
          <w:rFonts w:ascii="Shurjo" w:hAnsi="Shurjo" w:cs="Shurjo"/>
          <w:sz w:val="22"/>
          <w:szCs w:val="22"/>
        </w:rPr>
        <w:t xml:space="preserve"> </w:t>
      </w:r>
      <w:r w:rsidRPr="00E047C3">
        <w:rPr>
          <w:rFonts w:ascii="Shurjo" w:hAnsi="Shurjo" w:cs="Shurjo"/>
          <w:sz w:val="22"/>
          <w:szCs w:val="22"/>
          <w:cs/>
        </w:rPr>
        <w:t>মঙ্গল।</w:t>
      </w:r>
      <w:r w:rsidRPr="00E047C3">
        <w:rPr>
          <w:rFonts w:ascii="Shurjo" w:hAnsi="Shurjo" w:cs="Shurjo"/>
          <w:sz w:val="22"/>
          <w:szCs w:val="22"/>
        </w:rPr>
        <w:t>”</w:t>
      </w:r>
    </w:p>
    <w:p w14:paraId="74EDD6CA" w14:textId="77777777" w:rsidR="00FD403C" w:rsidRPr="00E047C3" w:rsidRDefault="007226FE">
      <w:pPr>
        <w:widowControl w:val="0"/>
        <w:spacing w:before="120"/>
        <w:ind w:firstLine="288"/>
        <w:jc w:val="both"/>
        <w:rPr>
          <w:rFonts w:ascii="Shurjo" w:hAnsi="Shurjo" w:cs="Shurjo"/>
          <w:sz w:val="22"/>
          <w:szCs w:val="22"/>
        </w:rPr>
      </w:pPr>
      <w:r w:rsidRPr="00E047C3">
        <w:rPr>
          <w:rFonts w:ascii="Shurjo" w:hAnsi="Shurjo" w:cs="Shurjo"/>
          <w:sz w:val="22"/>
          <w:szCs w:val="22"/>
          <w:cs/>
        </w:rPr>
        <w:lastRenderedPageBreak/>
        <w:t>০৮</w:t>
      </w:r>
      <w:r w:rsidRPr="00E047C3">
        <w:rPr>
          <w:rFonts w:ascii="Shurjo" w:hAnsi="Shurjo" w:cs="Shurjo"/>
          <w:sz w:val="22"/>
          <w:szCs w:val="22"/>
        </w:rPr>
        <w:t xml:space="preserve">. </w:t>
      </w:r>
      <w:r w:rsidRPr="00E047C3">
        <w:rPr>
          <w:rFonts w:ascii="Shurjo" w:hAnsi="Shurjo" w:cs="Shurjo"/>
          <w:sz w:val="22"/>
          <w:szCs w:val="22"/>
        </w:rPr>
        <w:tab/>
        <w:t>“</w:t>
      </w:r>
      <w:r w:rsidRPr="00E047C3">
        <w:rPr>
          <w:rFonts w:ascii="Shurjo" w:hAnsi="Shurjo" w:cs="Shurjo"/>
          <w:sz w:val="22"/>
          <w:szCs w:val="22"/>
          <w:cs/>
        </w:rPr>
        <w:t>পাপকাজে আনন্দ না পাওয়া</w:t>
      </w:r>
      <w:r w:rsidRPr="00E047C3">
        <w:rPr>
          <w:rFonts w:ascii="Shurjo" w:hAnsi="Shurjo" w:cs="Shurjo"/>
          <w:sz w:val="22"/>
          <w:szCs w:val="22"/>
        </w:rPr>
        <w:t>,</w:t>
      </w:r>
    </w:p>
    <w:p w14:paraId="6355E96F"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পাপকাজ হতে বিরত থাকা</w:t>
      </w:r>
      <w:r w:rsidRPr="00E047C3">
        <w:rPr>
          <w:rFonts w:ascii="Shurjo" w:hAnsi="Shurjo" w:cs="Shurjo"/>
          <w:sz w:val="22"/>
          <w:szCs w:val="22"/>
        </w:rPr>
        <w:t>,</w:t>
      </w:r>
    </w:p>
    <w:p w14:paraId="71E93072"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মদ্যপান হতে সংযত থাকা</w:t>
      </w:r>
      <w:r w:rsidRPr="00E047C3">
        <w:rPr>
          <w:rFonts w:ascii="Shurjo" w:hAnsi="Shurjo" w:cs="Shurjo"/>
          <w:sz w:val="22"/>
          <w:szCs w:val="22"/>
        </w:rPr>
        <w:t>,</w:t>
      </w:r>
    </w:p>
    <w:p w14:paraId="19F47F8D"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এবং কুশলধর্মে অপ্রমত্ত থাকা</w:t>
      </w:r>
      <w:r w:rsidRPr="00E047C3">
        <w:rPr>
          <w:rFonts w:ascii="Shurjo" w:hAnsi="Shurjo" w:cs="Shurjo"/>
          <w:sz w:val="22"/>
          <w:szCs w:val="22"/>
        </w:rPr>
        <w:t>,</w:t>
      </w:r>
    </w:p>
    <w:p w14:paraId="53CDFAB2"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এটিই হচ্ছে উত্তম</w:t>
      </w:r>
      <w:r w:rsidRPr="00E047C3">
        <w:rPr>
          <w:rFonts w:ascii="Shurjo" w:hAnsi="Shurjo" w:cs="Shurjo"/>
          <w:sz w:val="22"/>
          <w:szCs w:val="22"/>
        </w:rPr>
        <w:t xml:space="preserve"> </w:t>
      </w:r>
      <w:r w:rsidRPr="00E047C3">
        <w:rPr>
          <w:rFonts w:ascii="Shurjo" w:hAnsi="Shurjo" w:cs="Shurjo"/>
          <w:sz w:val="22"/>
          <w:szCs w:val="22"/>
          <w:cs/>
        </w:rPr>
        <w:t>মঙ্গল।</w:t>
      </w:r>
      <w:r w:rsidRPr="00E047C3">
        <w:rPr>
          <w:rFonts w:ascii="Shurjo" w:hAnsi="Shurjo" w:cs="Shurjo"/>
          <w:sz w:val="22"/>
          <w:szCs w:val="22"/>
        </w:rPr>
        <w:t>”</w:t>
      </w:r>
    </w:p>
    <w:p w14:paraId="20175A87" w14:textId="77777777" w:rsidR="00FD403C" w:rsidRPr="00E047C3" w:rsidRDefault="007226FE">
      <w:pPr>
        <w:widowControl w:val="0"/>
        <w:spacing w:before="120"/>
        <w:ind w:firstLine="288"/>
        <w:jc w:val="both"/>
        <w:rPr>
          <w:rFonts w:ascii="Shurjo" w:hAnsi="Shurjo" w:cs="Shurjo"/>
          <w:sz w:val="22"/>
          <w:szCs w:val="22"/>
        </w:rPr>
      </w:pPr>
      <w:r w:rsidRPr="00E047C3">
        <w:rPr>
          <w:rFonts w:ascii="Shurjo" w:hAnsi="Shurjo" w:cs="Shurjo"/>
          <w:sz w:val="22"/>
          <w:szCs w:val="22"/>
          <w:cs/>
        </w:rPr>
        <w:t>০৯</w:t>
      </w:r>
      <w:r w:rsidRPr="00E047C3">
        <w:rPr>
          <w:rFonts w:ascii="Shurjo" w:hAnsi="Shurjo" w:cs="Shurjo"/>
          <w:sz w:val="22"/>
          <w:szCs w:val="22"/>
        </w:rPr>
        <w:t xml:space="preserve">. </w:t>
      </w:r>
      <w:r w:rsidRPr="00E047C3">
        <w:rPr>
          <w:rFonts w:ascii="Shurjo" w:hAnsi="Shurjo" w:cs="Shurjo"/>
          <w:sz w:val="22"/>
          <w:szCs w:val="22"/>
        </w:rPr>
        <w:tab/>
        <w:t>“</w:t>
      </w:r>
      <w:r w:rsidRPr="00E047C3">
        <w:rPr>
          <w:rFonts w:ascii="Shurjo" w:hAnsi="Shurjo" w:cs="Shurjo"/>
          <w:sz w:val="22"/>
          <w:szCs w:val="22"/>
          <w:cs/>
        </w:rPr>
        <w:t>গৌরব প্রদর্শন করা</w:t>
      </w:r>
      <w:r w:rsidRPr="00E047C3">
        <w:rPr>
          <w:rFonts w:ascii="Shurjo" w:hAnsi="Shurjo" w:cs="Shurjo"/>
          <w:sz w:val="22"/>
          <w:szCs w:val="22"/>
        </w:rPr>
        <w:t xml:space="preserve">, </w:t>
      </w:r>
      <w:r w:rsidRPr="00E047C3">
        <w:rPr>
          <w:rFonts w:ascii="Shurjo" w:hAnsi="Shurjo" w:cs="Shurjo"/>
          <w:sz w:val="22"/>
          <w:szCs w:val="22"/>
          <w:cs/>
        </w:rPr>
        <w:t>ভদ্র ব্যবহার করা</w:t>
      </w:r>
      <w:r w:rsidRPr="00E047C3">
        <w:rPr>
          <w:rFonts w:ascii="Shurjo" w:hAnsi="Shurjo" w:cs="Shurjo"/>
          <w:sz w:val="22"/>
          <w:szCs w:val="22"/>
        </w:rPr>
        <w:t>,</w:t>
      </w:r>
    </w:p>
    <w:p w14:paraId="3AF8BB0B"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সন্তুষ্ট থাকা</w:t>
      </w:r>
      <w:r w:rsidRPr="00E047C3">
        <w:rPr>
          <w:rFonts w:ascii="Shurjo" w:hAnsi="Shurjo" w:cs="Shurjo"/>
          <w:sz w:val="22"/>
          <w:szCs w:val="22"/>
        </w:rPr>
        <w:t xml:space="preserve">, </w:t>
      </w:r>
      <w:r w:rsidRPr="00E047C3">
        <w:rPr>
          <w:rFonts w:ascii="Shurjo" w:hAnsi="Shurjo" w:cs="Shurjo"/>
          <w:sz w:val="22"/>
          <w:szCs w:val="22"/>
          <w:cs/>
        </w:rPr>
        <w:t>কৃতজ্ঞ হওয়া</w:t>
      </w:r>
      <w:r w:rsidRPr="00E047C3">
        <w:rPr>
          <w:rFonts w:ascii="Shurjo" w:hAnsi="Shurjo" w:cs="Shurjo"/>
          <w:sz w:val="22"/>
          <w:szCs w:val="22"/>
        </w:rPr>
        <w:t>,</w:t>
      </w:r>
    </w:p>
    <w:p w14:paraId="732C7234"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এবং যথাসময়ে ধর্মশ্রবণ করা</w:t>
      </w:r>
      <w:r w:rsidRPr="00E047C3">
        <w:rPr>
          <w:rFonts w:ascii="Shurjo" w:hAnsi="Shurjo" w:cs="Shurjo"/>
          <w:sz w:val="22"/>
          <w:szCs w:val="22"/>
        </w:rPr>
        <w:t>,</w:t>
      </w:r>
    </w:p>
    <w:p w14:paraId="0B263399"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এটিই হচ্ছে উত্তম</w:t>
      </w:r>
      <w:r w:rsidRPr="00E047C3">
        <w:rPr>
          <w:rFonts w:ascii="Shurjo" w:hAnsi="Shurjo" w:cs="Shurjo"/>
          <w:sz w:val="22"/>
          <w:szCs w:val="22"/>
        </w:rPr>
        <w:t xml:space="preserve"> </w:t>
      </w:r>
      <w:r w:rsidRPr="00E047C3">
        <w:rPr>
          <w:rFonts w:ascii="Shurjo" w:hAnsi="Shurjo" w:cs="Shurjo"/>
          <w:sz w:val="22"/>
          <w:szCs w:val="22"/>
          <w:cs/>
        </w:rPr>
        <w:t>মঙ্গল।</w:t>
      </w:r>
      <w:r w:rsidRPr="00E047C3">
        <w:rPr>
          <w:rFonts w:ascii="Shurjo" w:hAnsi="Shurjo" w:cs="Shurjo"/>
          <w:sz w:val="22"/>
          <w:szCs w:val="22"/>
        </w:rPr>
        <w:t>”</w:t>
      </w:r>
    </w:p>
    <w:p w14:paraId="53962E0D" w14:textId="77777777" w:rsidR="00FD403C" w:rsidRPr="00E047C3" w:rsidRDefault="007226FE">
      <w:pPr>
        <w:widowControl w:val="0"/>
        <w:spacing w:before="120"/>
        <w:ind w:firstLine="288"/>
        <w:jc w:val="both"/>
        <w:rPr>
          <w:rFonts w:ascii="Shurjo" w:hAnsi="Shurjo" w:cs="Shurjo"/>
          <w:sz w:val="22"/>
          <w:szCs w:val="22"/>
        </w:rPr>
      </w:pPr>
      <w:r w:rsidRPr="00E047C3">
        <w:rPr>
          <w:rFonts w:ascii="Shurjo" w:hAnsi="Shurjo" w:cs="Shurjo"/>
          <w:sz w:val="22"/>
          <w:szCs w:val="22"/>
          <w:cs/>
        </w:rPr>
        <w:t>১০</w:t>
      </w:r>
      <w:r w:rsidRPr="00E047C3">
        <w:rPr>
          <w:rFonts w:ascii="Shurjo" w:hAnsi="Shurjo" w:cs="Shurjo"/>
          <w:sz w:val="22"/>
          <w:szCs w:val="22"/>
        </w:rPr>
        <w:t xml:space="preserve">. </w:t>
      </w:r>
      <w:r w:rsidRPr="00E047C3">
        <w:rPr>
          <w:rFonts w:ascii="Shurjo" w:hAnsi="Shurjo" w:cs="Shurjo"/>
          <w:sz w:val="22"/>
          <w:szCs w:val="22"/>
        </w:rPr>
        <w:tab/>
        <w:t>“</w:t>
      </w:r>
      <w:r w:rsidRPr="00E047C3">
        <w:rPr>
          <w:rFonts w:ascii="Shurjo" w:hAnsi="Shurjo" w:cs="Shurjo"/>
          <w:sz w:val="22"/>
          <w:szCs w:val="22"/>
          <w:cs/>
        </w:rPr>
        <w:t>সহিষ্ণু হওয়া</w:t>
      </w:r>
      <w:r w:rsidRPr="00E047C3">
        <w:rPr>
          <w:rFonts w:ascii="Shurjo" w:hAnsi="Shurjo" w:cs="Shurjo"/>
          <w:sz w:val="22"/>
          <w:szCs w:val="22"/>
        </w:rPr>
        <w:t xml:space="preserve">, </w:t>
      </w:r>
      <w:r w:rsidRPr="00E047C3">
        <w:rPr>
          <w:rFonts w:ascii="Shurjo" w:hAnsi="Shurjo" w:cs="Shurjo"/>
          <w:sz w:val="22"/>
          <w:szCs w:val="22"/>
          <w:cs/>
        </w:rPr>
        <w:t>সুবাধ্য হওয়া</w:t>
      </w:r>
      <w:r w:rsidRPr="00E047C3">
        <w:rPr>
          <w:rFonts w:ascii="Shurjo" w:hAnsi="Shurjo" w:cs="Shurjo"/>
          <w:sz w:val="22"/>
          <w:szCs w:val="22"/>
        </w:rPr>
        <w:t>,</w:t>
      </w:r>
    </w:p>
    <w:p w14:paraId="43718EC6"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শ্রমণদের সঙ্গে দেখাসাক্ষাৎ করা</w:t>
      </w:r>
      <w:r w:rsidRPr="00E047C3">
        <w:rPr>
          <w:rFonts w:ascii="Shurjo" w:hAnsi="Shurjo" w:cs="Shurjo"/>
          <w:sz w:val="22"/>
          <w:szCs w:val="22"/>
        </w:rPr>
        <w:t>,</w:t>
      </w:r>
    </w:p>
    <w:p w14:paraId="767F2AE7"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এবং যথাসময়ে ধর্মালোচনা করা</w:t>
      </w:r>
      <w:r w:rsidRPr="00E047C3">
        <w:rPr>
          <w:rFonts w:ascii="Shurjo" w:hAnsi="Shurjo" w:cs="Shurjo"/>
          <w:sz w:val="22"/>
          <w:szCs w:val="22"/>
        </w:rPr>
        <w:t>,</w:t>
      </w:r>
    </w:p>
    <w:p w14:paraId="079DCC1E"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এটিই হচ্ছে উত্তম</w:t>
      </w:r>
      <w:r w:rsidRPr="00E047C3">
        <w:rPr>
          <w:rFonts w:ascii="Shurjo" w:hAnsi="Shurjo" w:cs="Shurjo"/>
          <w:sz w:val="22"/>
          <w:szCs w:val="22"/>
        </w:rPr>
        <w:t xml:space="preserve"> </w:t>
      </w:r>
      <w:r w:rsidRPr="00E047C3">
        <w:rPr>
          <w:rFonts w:ascii="Shurjo" w:hAnsi="Shurjo" w:cs="Shurjo"/>
          <w:sz w:val="22"/>
          <w:szCs w:val="22"/>
          <w:cs/>
        </w:rPr>
        <w:t>মঙ্গল।</w:t>
      </w:r>
      <w:r w:rsidRPr="00E047C3">
        <w:rPr>
          <w:rFonts w:ascii="Shurjo" w:hAnsi="Shurjo" w:cs="Shurjo"/>
          <w:sz w:val="22"/>
          <w:szCs w:val="22"/>
        </w:rPr>
        <w:t>”</w:t>
      </w:r>
    </w:p>
    <w:p w14:paraId="4BAC5977" w14:textId="77777777" w:rsidR="00FD403C" w:rsidRPr="00E047C3" w:rsidRDefault="007226FE">
      <w:pPr>
        <w:widowControl w:val="0"/>
        <w:spacing w:before="120"/>
        <w:ind w:firstLine="288"/>
        <w:jc w:val="both"/>
        <w:rPr>
          <w:rFonts w:ascii="Shurjo" w:hAnsi="Shurjo" w:cs="Shurjo"/>
          <w:sz w:val="22"/>
          <w:szCs w:val="22"/>
        </w:rPr>
      </w:pPr>
      <w:r w:rsidRPr="00E047C3">
        <w:rPr>
          <w:rFonts w:ascii="Shurjo" w:hAnsi="Shurjo" w:cs="Shurjo"/>
          <w:sz w:val="22"/>
          <w:szCs w:val="22"/>
          <w:cs/>
        </w:rPr>
        <w:t>১১</w:t>
      </w:r>
      <w:r w:rsidRPr="00E047C3">
        <w:rPr>
          <w:rFonts w:ascii="Shurjo" w:hAnsi="Shurjo" w:cs="Shurjo"/>
          <w:sz w:val="22"/>
          <w:szCs w:val="22"/>
        </w:rPr>
        <w:t xml:space="preserve">. </w:t>
      </w:r>
      <w:r w:rsidRPr="00E047C3">
        <w:rPr>
          <w:rFonts w:ascii="Shurjo" w:hAnsi="Shurjo" w:cs="Shurjo"/>
          <w:sz w:val="22"/>
          <w:szCs w:val="22"/>
        </w:rPr>
        <w:tab/>
        <w:t>“</w:t>
      </w:r>
      <w:r w:rsidRPr="00E047C3">
        <w:rPr>
          <w:rFonts w:ascii="Shurjo" w:hAnsi="Shurjo" w:cs="Shurjo"/>
          <w:sz w:val="22"/>
          <w:szCs w:val="22"/>
          <w:cs/>
        </w:rPr>
        <w:t>তপস্যা করা</w:t>
      </w:r>
      <w:r w:rsidRPr="00E047C3">
        <w:rPr>
          <w:rFonts w:ascii="Shurjo" w:hAnsi="Shurjo" w:cs="Shurjo"/>
          <w:sz w:val="22"/>
          <w:szCs w:val="22"/>
        </w:rPr>
        <w:t xml:space="preserve">, </w:t>
      </w:r>
      <w:r w:rsidRPr="00E047C3">
        <w:rPr>
          <w:rFonts w:ascii="Shurjo" w:hAnsi="Shurjo" w:cs="Shurjo"/>
          <w:sz w:val="22"/>
          <w:szCs w:val="22"/>
          <w:cs/>
        </w:rPr>
        <w:t>ব্রহ্মচর্য পালন করা</w:t>
      </w:r>
      <w:r w:rsidRPr="00E047C3">
        <w:rPr>
          <w:rFonts w:ascii="Shurjo" w:hAnsi="Shurjo" w:cs="Shurjo"/>
          <w:sz w:val="22"/>
          <w:szCs w:val="22"/>
        </w:rPr>
        <w:t>,</w:t>
      </w:r>
    </w:p>
    <w:p w14:paraId="2DF0F768"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আর্যসত্য দর্শন করা এবং নির্বাণ সাক্ষাৎ করা</w:t>
      </w:r>
      <w:r w:rsidRPr="00E047C3">
        <w:rPr>
          <w:rFonts w:ascii="Shurjo" w:hAnsi="Shurjo" w:cs="Shurjo"/>
          <w:sz w:val="22"/>
          <w:szCs w:val="22"/>
        </w:rPr>
        <w:t>,</w:t>
      </w:r>
    </w:p>
    <w:p w14:paraId="10502E12"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এটিই হচ্ছে উত্তম</w:t>
      </w:r>
      <w:r w:rsidRPr="00E047C3">
        <w:rPr>
          <w:rFonts w:ascii="Shurjo" w:hAnsi="Shurjo" w:cs="Shurjo"/>
          <w:sz w:val="22"/>
          <w:szCs w:val="22"/>
        </w:rPr>
        <w:t xml:space="preserve"> </w:t>
      </w:r>
      <w:r w:rsidRPr="00E047C3">
        <w:rPr>
          <w:rFonts w:ascii="Shurjo" w:hAnsi="Shurjo" w:cs="Shurjo"/>
          <w:sz w:val="22"/>
          <w:szCs w:val="22"/>
          <w:cs/>
        </w:rPr>
        <w:t>মঙ্গল।</w:t>
      </w:r>
      <w:r w:rsidRPr="00E047C3">
        <w:rPr>
          <w:rFonts w:ascii="Shurjo" w:hAnsi="Shurjo" w:cs="Shurjo"/>
          <w:sz w:val="22"/>
          <w:szCs w:val="22"/>
        </w:rPr>
        <w:t>”</w:t>
      </w:r>
    </w:p>
    <w:p w14:paraId="6F04217B" w14:textId="77777777" w:rsidR="00FD403C" w:rsidRPr="00E047C3" w:rsidRDefault="007226FE">
      <w:pPr>
        <w:widowControl w:val="0"/>
        <w:spacing w:before="120"/>
        <w:ind w:firstLine="288"/>
        <w:jc w:val="both"/>
        <w:rPr>
          <w:rFonts w:ascii="Shurjo" w:hAnsi="Shurjo" w:cs="Shurjo"/>
          <w:sz w:val="22"/>
          <w:szCs w:val="22"/>
        </w:rPr>
      </w:pPr>
      <w:r w:rsidRPr="00E047C3">
        <w:rPr>
          <w:rFonts w:ascii="Shurjo" w:hAnsi="Shurjo" w:cs="Shurjo"/>
          <w:sz w:val="22"/>
          <w:szCs w:val="22"/>
          <w:cs/>
        </w:rPr>
        <w:t>১২</w:t>
      </w:r>
      <w:r w:rsidRPr="00E047C3">
        <w:rPr>
          <w:rFonts w:ascii="Shurjo" w:hAnsi="Shurjo" w:cs="Shurjo"/>
          <w:sz w:val="22"/>
          <w:szCs w:val="22"/>
        </w:rPr>
        <w:t xml:space="preserve">. </w:t>
      </w:r>
      <w:r w:rsidRPr="00E047C3">
        <w:rPr>
          <w:rFonts w:ascii="Shurjo" w:hAnsi="Shurjo" w:cs="Shurjo"/>
          <w:sz w:val="22"/>
          <w:szCs w:val="22"/>
        </w:rPr>
        <w:tab/>
        <w:t>“</w:t>
      </w:r>
      <w:bookmarkStart w:id="8" w:name="_Hlk105242116"/>
      <w:r w:rsidRPr="00E047C3">
        <w:rPr>
          <w:rFonts w:ascii="Shurjo" w:hAnsi="Shurjo" w:cs="Shurjo"/>
          <w:sz w:val="22"/>
          <w:szCs w:val="22"/>
          <w:cs/>
        </w:rPr>
        <w:t>যাঁর চিত্ত অষ্ট লোকধর্মে বিচলিত হয় না</w:t>
      </w:r>
      <w:bookmarkEnd w:id="8"/>
      <w:r w:rsidRPr="00E047C3">
        <w:rPr>
          <w:rFonts w:ascii="Shurjo" w:hAnsi="Shurjo" w:cs="Shurjo"/>
          <w:sz w:val="22"/>
          <w:szCs w:val="22"/>
        </w:rPr>
        <w:t>,</w:t>
      </w:r>
    </w:p>
    <w:p w14:paraId="0C856DB0"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যাঁর চিত্ত শোকহীন</w:t>
      </w:r>
      <w:r w:rsidRPr="00E047C3">
        <w:rPr>
          <w:rFonts w:ascii="Shurjo" w:hAnsi="Shurjo" w:cs="Shurjo"/>
          <w:sz w:val="22"/>
          <w:szCs w:val="22"/>
        </w:rPr>
        <w:t xml:space="preserve">, </w:t>
      </w:r>
      <w:r w:rsidRPr="00E047C3">
        <w:rPr>
          <w:rFonts w:ascii="Shurjo" w:hAnsi="Shurjo" w:cs="Shurjo"/>
          <w:sz w:val="22"/>
          <w:szCs w:val="22"/>
          <w:cs/>
        </w:rPr>
        <w:t>বিরজ ও ভয়হীন</w:t>
      </w:r>
      <w:r w:rsidRPr="00E047C3">
        <w:rPr>
          <w:rFonts w:ascii="Shurjo" w:hAnsi="Shurjo" w:cs="Shurjo"/>
          <w:sz w:val="22"/>
          <w:szCs w:val="22"/>
        </w:rPr>
        <w:t>,</w:t>
      </w:r>
    </w:p>
    <w:p w14:paraId="75CDB21B"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এটিই হচ্ছে উত্তম</w:t>
      </w:r>
      <w:r w:rsidRPr="00E047C3">
        <w:rPr>
          <w:rFonts w:ascii="Shurjo" w:hAnsi="Shurjo" w:cs="Shurjo"/>
          <w:sz w:val="22"/>
          <w:szCs w:val="22"/>
        </w:rPr>
        <w:t xml:space="preserve"> </w:t>
      </w:r>
      <w:r w:rsidRPr="00E047C3">
        <w:rPr>
          <w:rFonts w:ascii="Shurjo" w:hAnsi="Shurjo" w:cs="Shurjo"/>
          <w:sz w:val="22"/>
          <w:szCs w:val="22"/>
          <w:cs/>
        </w:rPr>
        <w:t>মঙ্গল।</w:t>
      </w:r>
      <w:r w:rsidRPr="00E047C3">
        <w:rPr>
          <w:rFonts w:ascii="Shurjo" w:hAnsi="Shurjo" w:cs="Shurjo"/>
          <w:sz w:val="22"/>
          <w:szCs w:val="22"/>
        </w:rPr>
        <w:t>”</w:t>
      </w:r>
    </w:p>
    <w:p w14:paraId="6F36A659" w14:textId="77777777" w:rsidR="00FD403C" w:rsidRPr="00E047C3" w:rsidRDefault="007226FE">
      <w:pPr>
        <w:widowControl w:val="0"/>
        <w:spacing w:before="120"/>
        <w:ind w:firstLine="288"/>
        <w:jc w:val="both"/>
        <w:rPr>
          <w:rFonts w:ascii="Shurjo" w:hAnsi="Shurjo" w:cs="Shurjo"/>
          <w:sz w:val="22"/>
          <w:szCs w:val="22"/>
        </w:rPr>
      </w:pPr>
      <w:r w:rsidRPr="00E047C3">
        <w:rPr>
          <w:rFonts w:ascii="Shurjo" w:hAnsi="Shurjo" w:cs="Shurjo"/>
          <w:sz w:val="22"/>
          <w:szCs w:val="22"/>
          <w:cs/>
        </w:rPr>
        <w:t>১৩</w:t>
      </w:r>
      <w:r w:rsidRPr="00E047C3">
        <w:rPr>
          <w:rFonts w:ascii="Shurjo" w:hAnsi="Shurjo" w:cs="Shurjo"/>
          <w:sz w:val="22"/>
          <w:szCs w:val="22"/>
        </w:rPr>
        <w:t xml:space="preserve">. </w:t>
      </w:r>
      <w:r w:rsidRPr="00E047C3">
        <w:rPr>
          <w:rFonts w:ascii="Shurjo" w:hAnsi="Shurjo" w:cs="Shurjo"/>
          <w:sz w:val="22"/>
          <w:szCs w:val="22"/>
        </w:rPr>
        <w:tab/>
        <w:t>(</w:t>
      </w:r>
      <w:r w:rsidRPr="00E047C3">
        <w:rPr>
          <w:rFonts w:ascii="Shurjo" w:hAnsi="Shurjo" w:cs="Shurjo"/>
          <w:sz w:val="22"/>
          <w:szCs w:val="22"/>
          <w:cs/>
        </w:rPr>
        <w:t>এতক্ষণ ধরে যে</w:t>
      </w:r>
      <w:r w:rsidRPr="00E047C3">
        <w:rPr>
          <w:rFonts w:ascii="Shurjo" w:hAnsi="Shurjo" w:cs="Shurjo"/>
          <w:sz w:val="22"/>
          <w:szCs w:val="22"/>
        </w:rPr>
        <w:t>-</w:t>
      </w:r>
      <w:r w:rsidRPr="00E047C3">
        <w:rPr>
          <w:rFonts w:ascii="Shurjo" w:hAnsi="Shurjo" w:cs="Shurjo"/>
          <w:sz w:val="22"/>
          <w:szCs w:val="22"/>
          <w:cs/>
        </w:rPr>
        <w:t>সকল মঙ্গলের কথা বলা হলো</w:t>
      </w:r>
      <w:r w:rsidRPr="00E047C3">
        <w:rPr>
          <w:rFonts w:ascii="Shurjo" w:hAnsi="Shurjo" w:cs="Shurjo"/>
          <w:sz w:val="22"/>
          <w:szCs w:val="22"/>
        </w:rPr>
        <w:t>)</w:t>
      </w:r>
    </w:p>
    <w:p w14:paraId="1E989DF1"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t>“</w:t>
      </w:r>
      <w:bookmarkStart w:id="9" w:name="_Hlk105243083"/>
      <w:r w:rsidRPr="00E047C3">
        <w:rPr>
          <w:rFonts w:ascii="Shurjo" w:hAnsi="Shurjo" w:cs="Shurjo"/>
          <w:sz w:val="22"/>
          <w:szCs w:val="22"/>
          <w:cs/>
        </w:rPr>
        <w:t>এই সমস্ত মঙ্গলময় কাজ সম্পাদন করে</w:t>
      </w:r>
      <w:bookmarkEnd w:id="9"/>
    </w:p>
    <w:p w14:paraId="5FEFF8E5"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t>(</w:t>
      </w:r>
      <w:r w:rsidRPr="00E047C3">
        <w:rPr>
          <w:rFonts w:ascii="Shurjo" w:hAnsi="Shurjo" w:cs="Shurjo"/>
          <w:sz w:val="22"/>
          <w:szCs w:val="22"/>
          <w:cs/>
        </w:rPr>
        <w:t>মারের দ্বারা</w:t>
      </w:r>
      <w:r w:rsidRPr="00E047C3">
        <w:rPr>
          <w:rFonts w:ascii="Shurjo" w:hAnsi="Shurjo" w:cs="Shurjo"/>
          <w:sz w:val="22"/>
          <w:szCs w:val="22"/>
        </w:rPr>
        <w:t xml:space="preserve">) </w:t>
      </w:r>
      <w:r w:rsidRPr="00E047C3">
        <w:rPr>
          <w:rFonts w:ascii="Shurjo" w:hAnsi="Shurjo" w:cs="Shurjo"/>
          <w:sz w:val="22"/>
          <w:szCs w:val="22"/>
          <w:cs/>
        </w:rPr>
        <w:t>সর্বত্র অপরাজেয় হয়ে</w:t>
      </w:r>
      <w:r w:rsidRPr="00E047C3">
        <w:rPr>
          <w:rFonts w:ascii="Shurjo" w:hAnsi="Shurjo" w:cs="Shurjo"/>
          <w:sz w:val="22"/>
          <w:szCs w:val="22"/>
        </w:rPr>
        <w:t>,</w:t>
      </w:r>
    </w:p>
    <w:p w14:paraId="142C5AF0"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 xml:space="preserve">সর্বত্রই </w:t>
      </w:r>
      <w:r w:rsidRPr="00E047C3">
        <w:rPr>
          <w:rFonts w:ascii="Shurjo" w:hAnsi="Shurjo" w:cs="Shurjo"/>
          <w:sz w:val="22"/>
          <w:szCs w:val="22"/>
        </w:rPr>
        <w:t>(</w:t>
      </w:r>
      <w:r w:rsidRPr="00E047C3">
        <w:rPr>
          <w:rFonts w:ascii="Shurjo" w:hAnsi="Shurjo" w:cs="Shurjo"/>
          <w:sz w:val="22"/>
          <w:szCs w:val="22"/>
          <w:cs/>
        </w:rPr>
        <w:t>তারা</w:t>
      </w:r>
      <w:r w:rsidRPr="00E047C3">
        <w:rPr>
          <w:rFonts w:ascii="Shurjo" w:hAnsi="Shurjo" w:cs="Shurjo"/>
          <w:sz w:val="22"/>
          <w:szCs w:val="22"/>
        </w:rPr>
        <w:t xml:space="preserve">) </w:t>
      </w:r>
      <w:r w:rsidRPr="00E047C3">
        <w:rPr>
          <w:rFonts w:ascii="Shurjo" w:hAnsi="Shurjo" w:cs="Shurjo"/>
          <w:sz w:val="22"/>
          <w:szCs w:val="22"/>
          <w:cs/>
        </w:rPr>
        <w:t xml:space="preserve">স্বস্তি </w:t>
      </w:r>
      <w:r w:rsidRPr="00E047C3">
        <w:rPr>
          <w:rFonts w:ascii="Shurjo" w:hAnsi="Shurjo" w:cs="Shurjo"/>
          <w:sz w:val="22"/>
          <w:szCs w:val="22"/>
        </w:rPr>
        <w:t>(</w:t>
      </w:r>
      <w:r w:rsidRPr="00E047C3">
        <w:rPr>
          <w:rFonts w:ascii="Shurjo" w:hAnsi="Shurjo" w:cs="Shurjo"/>
          <w:sz w:val="22"/>
          <w:szCs w:val="22"/>
          <w:cs/>
        </w:rPr>
        <w:t>সুখ</w:t>
      </w:r>
      <w:r w:rsidRPr="00E047C3">
        <w:rPr>
          <w:rFonts w:ascii="Shurjo" w:hAnsi="Shurjo" w:cs="Shurjo"/>
          <w:sz w:val="22"/>
          <w:szCs w:val="22"/>
        </w:rPr>
        <w:t xml:space="preserve">) </w:t>
      </w:r>
      <w:r w:rsidRPr="00E047C3">
        <w:rPr>
          <w:rFonts w:ascii="Shurjo" w:hAnsi="Shurjo" w:cs="Shurjo"/>
          <w:sz w:val="22"/>
          <w:szCs w:val="22"/>
          <w:cs/>
        </w:rPr>
        <w:t>লাভ করে থাকে।</w:t>
      </w:r>
    </w:p>
    <w:p w14:paraId="04A95254"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এগুলোই হচ্ছে তাদের পক্ষে উত্তম মঙ্গল।</w:t>
      </w:r>
      <w:r w:rsidRPr="00E047C3">
        <w:rPr>
          <w:rFonts w:ascii="Shurjo" w:hAnsi="Shurjo" w:cs="Shurjo"/>
          <w:sz w:val="22"/>
          <w:szCs w:val="22"/>
        </w:rPr>
        <w:t>”</w:t>
      </w:r>
    </w:p>
    <w:p w14:paraId="6EC80946" w14:textId="77777777" w:rsidR="00FD403C" w:rsidRPr="00E047C3" w:rsidRDefault="007226FE">
      <w:pPr>
        <w:widowControl w:val="0"/>
        <w:spacing w:before="120"/>
        <w:jc w:val="center"/>
        <w:rPr>
          <w:rFonts w:ascii="Shurjo" w:hAnsi="Shurjo" w:cs="Shurjo"/>
          <w:sz w:val="22"/>
          <w:szCs w:val="22"/>
          <w:lang w:bidi="bn-IN"/>
        </w:rPr>
      </w:pPr>
      <w:r w:rsidRPr="00E047C3">
        <w:rPr>
          <w:rFonts w:ascii="Shurjo" w:hAnsi="Shurjo" w:cs="Shurjo"/>
          <w:sz w:val="22"/>
          <w:szCs w:val="22"/>
          <w:cs/>
        </w:rPr>
        <w:t>মঙ্গল সূত্র সমাপ্ত।</w:t>
      </w:r>
    </w:p>
    <w:p w14:paraId="0B18BB71" w14:textId="77777777" w:rsidR="00FD403C" w:rsidRPr="00E047C3" w:rsidRDefault="007226FE">
      <w:pPr>
        <w:rPr>
          <w:rFonts w:ascii="Shurjo" w:hAnsi="Shurjo" w:cs="Shurjo"/>
          <w:b/>
          <w:bCs/>
          <w:sz w:val="22"/>
          <w:szCs w:val="22"/>
          <w:lang w:bidi="bn-IN"/>
        </w:rPr>
      </w:pPr>
      <w:r w:rsidRPr="00E047C3">
        <w:rPr>
          <w:rFonts w:ascii="Shurjo" w:hAnsi="Shurjo" w:cs="Shurjo"/>
          <w:b/>
          <w:bCs/>
          <w:sz w:val="22"/>
          <w:szCs w:val="22"/>
          <w:lang w:bidi="bn-IN"/>
        </w:rPr>
        <w:br w:type="page"/>
      </w:r>
    </w:p>
    <w:p w14:paraId="4EDB9F03" w14:textId="77777777" w:rsidR="00FD403C" w:rsidRPr="00E047C3" w:rsidRDefault="007226FE">
      <w:pPr>
        <w:pStyle w:val="NormalWeb"/>
        <w:widowControl w:val="0"/>
        <w:spacing w:beforeAutospacing="0" w:after="120" w:afterAutospacing="0"/>
        <w:jc w:val="center"/>
        <w:outlineLvl w:val="0"/>
        <w:rPr>
          <w:rFonts w:ascii="Shurjo" w:hAnsi="Shurjo" w:cs="Shurjo"/>
          <w:b/>
          <w:bCs/>
          <w:sz w:val="36"/>
          <w:szCs w:val="36"/>
        </w:rPr>
      </w:pPr>
      <w:bookmarkStart w:id="10" w:name="_Toc116043081"/>
      <w:r w:rsidRPr="00E047C3">
        <w:rPr>
          <w:rFonts w:ascii="Shurjo" w:hAnsi="Shurjo" w:cs="Shurjo"/>
          <w:b/>
          <w:bCs/>
          <w:sz w:val="36"/>
          <w:szCs w:val="36"/>
          <w:cs/>
        </w:rPr>
        <w:lastRenderedPageBreak/>
        <w:t>৬</w:t>
      </w:r>
      <w:r w:rsidRPr="00E047C3">
        <w:rPr>
          <w:rFonts w:ascii="Shurjo" w:hAnsi="Shurjo" w:cs="Shurjo"/>
          <w:b/>
          <w:bCs/>
          <w:sz w:val="36"/>
          <w:szCs w:val="36"/>
          <w:cs/>
          <w:lang w:bidi="bn-IN"/>
        </w:rPr>
        <w:t xml:space="preserve">. </w:t>
      </w:r>
      <w:r w:rsidRPr="00E047C3">
        <w:rPr>
          <w:rFonts w:ascii="Shurjo" w:hAnsi="Shurjo" w:cs="Shurjo"/>
          <w:b/>
          <w:bCs/>
          <w:sz w:val="36"/>
          <w:szCs w:val="36"/>
          <w:cs/>
        </w:rPr>
        <w:t>রত্ন সূত্র</w:t>
      </w:r>
      <w:bookmarkEnd w:id="10"/>
    </w:p>
    <w:p w14:paraId="5A70226F"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০১</w:t>
      </w:r>
      <w:r w:rsidRPr="00E047C3">
        <w:rPr>
          <w:rFonts w:ascii="Shurjo" w:hAnsi="Shurjo" w:cs="Shurjo"/>
          <w:sz w:val="22"/>
          <w:szCs w:val="22"/>
        </w:rPr>
        <w:t>.</w:t>
      </w:r>
      <w:r w:rsidRPr="00E047C3">
        <w:rPr>
          <w:rFonts w:ascii="Shurjo" w:hAnsi="Shurjo" w:cs="Shurjo"/>
          <w:sz w:val="22"/>
          <w:szCs w:val="22"/>
        </w:rPr>
        <w:tab/>
      </w:r>
      <w:bookmarkStart w:id="11" w:name="_Hlk103773503"/>
      <w:r w:rsidRPr="00E047C3">
        <w:rPr>
          <w:rFonts w:ascii="Shurjo" w:hAnsi="Shurjo" w:cs="Shurjo"/>
          <w:sz w:val="22"/>
          <w:szCs w:val="22"/>
          <w:cs/>
        </w:rPr>
        <w:t>এখানে যে</w:t>
      </w:r>
      <w:r w:rsidRPr="00E047C3">
        <w:rPr>
          <w:rFonts w:ascii="Shurjo" w:hAnsi="Shurjo" w:cs="Shurjo"/>
          <w:sz w:val="22"/>
          <w:szCs w:val="22"/>
        </w:rPr>
        <w:t>-</w:t>
      </w:r>
      <w:r w:rsidRPr="00E047C3">
        <w:rPr>
          <w:rFonts w:ascii="Shurjo" w:hAnsi="Shurjo" w:cs="Shurjo"/>
          <w:sz w:val="22"/>
          <w:szCs w:val="22"/>
          <w:cs/>
        </w:rPr>
        <w:t>সকল অমনুষ্য সমবেত হয়ে</w:t>
      </w:r>
      <w:bookmarkEnd w:id="11"/>
      <w:r w:rsidRPr="00E047C3">
        <w:rPr>
          <w:rFonts w:ascii="Shurjo" w:hAnsi="Shurjo" w:cs="Shurjo"/>
          <w:sz w:val="22"/>
          <w:szCs w:val="22"/>
          <w:cs/>
        </w:rPr>
        <w:t>ছে</w:t>
      </w:r>
      <w:r w:rsidRPr="00E047C3">
        <w:rPr>
          <w:rFonts w:ascii="Shurjo" w:hAnsi="Shurjo" w:cs="Shurjo"/>
          <w:sz w:val="22"/>
          <w:szCs w:val="22"/>
        </w:rPr>
        <w:t>,</w:t>
      </w:r>
    </w:p>
    <w:p w14:paraId="1AE5EF31"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যারা ভূমিবাসী কিংবা আকাশবাসী</w:t>
      </w:r>
      <w:r w:rsidRPr="00E047C3">
        <w:rPr>
          <w:rFonts w:ascii="Shurjo" w:hAnsi="Shurjo" w:cs="Shurjo"/>
          <w:sz w:val="22"/>
          <w:szCs w:val="22"/>
        </w:rPr>
        <w:t>;</w:t>
      </w:r>
    </w:p>
    <w:p w14:paraId="0215EFBD"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bookmarkStart w:id="12" w:name="_Hlk103773737"/>
      <w:r w:rsidRPr="00E047C3">
        <w:rPr>
          <w:rFonts w:ascii="Shurjo" w:hAnsi="Shurjo" w:cs="Shurjo"/>
          <w:sz w:val="22"/>
          <w:szCs w:val="22"/>
          <w:cs/>
        </w:rPr>
        <w:t xml:space="preserve">সকল সত্ত্বগণ </w:t>
      </w:r>
      <w:bookmarkEnd w:id="12"/>
      <w:r w:rsidRPr="00E047C3">
        <w:rPr>
          <w:rFonts w:ascii="Shurjo" w:hAnsi="Shurjo" w:cs="Shurjo"/>
          <w:sz w:val="22"/>
          <w:szCs w:val="22"/>
          <w:cs/>
        </w:rPr>
        <w:t>আনন্দিত হও</w:t>
      </w:r>
      <w:r w:rsidRPr="00E047C3">
        <w:rPr>
          <w:rFonts w:ascii="Shurjo" w:hAnsi="Shurjo" w:cs="Shurjo"/>
          <w:sz w:val="22"/>
          <w:szCs w:val="22"/>
        </w:rPr>
        <w:t>,</w:t>
      </w:r>
    </w:p>
    <w:p w14:paraId="1E9ADD56"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bookmarkStart w:id="13" w:name="_Hlk103772229"/>
      <w:r w:rsidRPr="00E047C3">
        <w:rPr>
          <w:rFonts w:ascii="Shurjo" w:hAnsi="Shurjo" w:cs="Shurjo"/>
          <w:sz w:val="22"/>
          <w:szCs w:val="22"/>
          <w:cs/>
        </w:rPr>
        <w:t xml:space="preserve">আমার দেশনা মন দিয়ে </w:t>
      </w:r>
      <w:bookmarkEnd w:id="13"/>
      <w:r w:rsidRPr="00E047C3">
        <w:rPr>
          <w:rFonts w:ascii="Shurjo" w:hAnsi="Shurjo" w:cs="Shurjo"/>
          <w:sz w:val="22"/>
          <w:szCs w:val="22"/>
          <w:cs/>
        </w:rPr>
        <w:t>শোনো।</w:t>
      </w:r>
    </w:p>
    <w:p w14:paraId="3629DE26" w14:textId="77777777" w:rsidR="00FD403C" w:rsidRPr="00E047C3" w:rsidRDefault="007226FE">
      <w:pPr>
        <w:widowControl w:val="0"/>
        <w:spacing w:before="100"/>
        <w:ind w:firstLine="288"/>
        <w:jc w:val="both"/>
        <w:rPr>
          <w:rFonts w:ascii="Shurjo" w:hAnsi="Shurjo" w:cs="Shurjo"/>
          <w:sz w:val="22"/>
          <w:szCs w:val="22"/>
        </w:rPr>
      </w:pPr>
      <w:r w:rsidRPr="00E047C3">
        <w:rPr>
          <w:rFonts w:ascii="Shurjo" w:hAnsi="Shurjo" w:cs="Shurjo"/>
          <w:sz w:val="22"/>
          <w:szCs w:val="22"/>
          <w:cs/>
        </w:rPr>
        <w:t>০২</w:t>
      </w:r>
      <w:r w:rsidRPr="00E047C3">
        <w:rPr>
          <w:rFonts w:ascii="Shurjo" w:hAnsi="Shurjo" w:cs="Shurjo"/>
          <w:sz w:val="22"/>
          <w:szCs w:val="22"/>
        </w:rPr>
        <w:t>.</w:t>
      </w:r>
      <w:r w:rsidRPr="00E047C3">
        <w:rPr>
          <w:rFonts w:ascii="Shurjo" w:hAnsi="Shurjo" w:cs="Shurjo"/>
          <w:sz w:val="22"/>
          <w:szCs w:val="22"/>
        </w:rPr>
        <w:tab/>
      </w:r>
      <w:bookmarkStart w:id="14" w:name="_Hlk103775110"/>
      <w:r w:rsidRPr="00E047C3">
        <w:rPr>
          <w:rFonts w:ascii="Shurjo" w:hAnsi="Shurjo" w:cs="Shurjo"/>
          <w:sz w:val="22"/>
          <w:szCs w:val="22"/>
          <w:cs/>
        </w:rPr>
        <w:t>অতএব</w:t>
      </w:r>
      <w:r w:rsidRPr="00E047C3">
        <w:rPr>
          <w:rFonts w:ascii="Shurjo" w:hAnsi="Shurjo" w:cs="Shurjo"/>
          <w:sz w:val="22"/>
          <w:szCs w:val="22"/>
        </w:rPr>
        <w:t xml:space="preserve">, </w:t>
      </w:r>
      <w:r w:rsidRPr="00E047C3">
        <w:rPr>
          <w:rFonts w:ascii="Shurjo" w:hAnsi="Shurjo" w:cs="Shurjo"/>
          <w:sz w:val="22"/>
          <w:szCs w:val="22"/>
          <w:cs/>
        </w:rPr>
        <w:t>হে অমনুষ্যগণ</w:t>
      </w:r>
      <w:r w:rsidRPr="00E047C3">
        <w:rPr>
          <w:rFonts w:ascii="Shurjo" w:hAnsi="Shurjo" w:cs="Shurjo"/>
          <w:sz w:val="22"/>
          <w:szCs w:val="22"/>
        </w:rPr>
        <w:t>,</w:t>
      </w:r>
      <w:bookmarkEnd w:id="14"/>
      <w:r w:rsidRPr="00E047C3">
        <w:rPr>
          <w:rFonts w:ascii="Shurjo" w:hAnsi="Shurjo" w:cs="Shurjo"/>
          <w:sz w:val="22"/>
          <w:szCs w:val="22"/>
        </w:rPr>
        <w:t xml:space="preserve"> </w:t>
      </w:r>
      <w:r w:rsidRPr="00E047C3">
        <w:rPr>
          <w:rFonts w:ascii="Shurjo" w:hAnsi="Shurjo" w:cs="Shurjo"/>
          <w:sz w:val="22"/>
          <w:szCs w:val="22"/>
          <w:cs/>
        </w:rPr>
        <w:t>সবাই শোনো</w:t>
      </w:r>
      <w:r w:rsidRPr="00E047C3">
        <w:rPr>
          <w:rFonts w:ascii="Shurjo" w:hAnsi="Shurjo" w:cs="Shurjo"/>
          <w:sz w:val="22"/>
          <w:szCs w:val="22"/>
        </w:rPr>
        <w:t>,</w:t>
      </w:r>
    </w:p>
    <w:p w14:paraId="7F3C213B"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bookmarkStart w:id="15" w:name="_Hlk103779142"/>
      <w:r w:rsidRPr="00E047C3">
        <w:rPr>
          <w:rFonts w:ascii="Shurjo" w:hAnsi="Shurjo" w:cs="Shurjo"/>
          <w:sz w:val="22"/>
          <w:szCs w:val="22"/>
          <w:cs/>
        </w:rPr>
        <w:t>মানুষদের প্রতি মৈত্রীপরায়ণ হও</w:t>
      </w:r>
      <w:bookmarkEnd w:id="15"/>
      <w:r w:rsidRPr="00E047C3">
        <w:rPr>
          <w:rFonts w:ascii="Shurjo" w:hAnsi="Shurjo" w:cs="Shurjo"/>
          <w:sz w:val="22"/>
          <w:szCs w:val="22"/>
          <w:cs/>
        </w:rPr>
        <w:t>।</w:t>
      </w:r>
    </w:p>
    <w:p w14:paraId="40D3D4F0"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bookmarkStart w:id="16" w:name="_Hlk103784536"/>
      <w:r w:rsidRPr="00E047C3">
        <w:rPr>
          <w:rFonts w:ascii="Shurjo" w:hAnsi="Shurjo" w:cs="Shurjo"/>
          <w:sz w:val="22"/>
          <w:szCs w:val="22"/>
          <w:cs/>
        </w:rPr>
        <w:t>তারা তোমাদের উদ্দেশ্যে রাত</w:t>
      </w:r>
      <w:r w:rsidRPr="00E047C3">
        <w:rPr>
          <w:rFonts w:ascii="Shurjo" w:hAnsi="Shurjo" w:cs="Shurjo"/>
          <w:sz w:val="22"/>
          <w:szCs w:val="22"/>
        </w:rPr>
        <w:t>-</w:t>
      </w:r>
      <w:r w:rsidRPr="00E047C3">
        <w:rPr>
          <w:rFonts w:ascii="Shurjo" w:hAnsi="Shurjo" w:cs="Shurjo"/>
          <w:sz w:val="22"/>
          <w:szCs w:val="22"/>
          <w:cs/>
        </w:rPr>
        <w:t>দিন পূজা দেয়</w:t>
      </w:r>
      <w:r w:rsidRPr="00E047C3">
        <w:rPr>
          <w:rFonts w:ascii="Shurjo" w:hAnsi="Shurjo" w:cs="Shurjo"/>
          <w:sz w:val="22"/>
          <w:szCs w:val="22"/>
        </w:rPr>
        <w:t>,</w:t>
      </w:r>
      <w:bookmarkEnd w:id="16"/>
    </w:p>
    <w:p w14:paraId="199CC272"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bookmarkStart w:id="17" w:name="_Hlk103784546"/>
      <w:r w:rsidRPr="00E047C3">
        <w:rPr>
          <w:rFonts w:ascii="Shurjo" w:hAnsi="Shurjo" w:cs="Shurjo"/>
          <w:sz w:val="22"/>
          <w:szCs w:val="22"/>
          <w:cs/>
        </w:rPr>
        <w:t>তাই অপ্রমত্ত হয়ে তাদের রক্ষা করো।</w:t>
      </w:r>
      <w:bookmarkEnd w:id="17"/>
    </w:p>
    <w:p w14:paraId="2DDC5F4A" w14:textId="77777777" w:rsidR="00FD403C" w:rsidRPr="00E047C3" w:rsidRDefault="007226FE">
      <w:pPr>
        <w:widowControl w:val="0"/>
        <w:spacing w:before="100"/>
        <w:ind w:firstLine="288"/>
        <w:jc w:val="both"/>
        <w:rPr>
          <w:rFonts w:ascii="Shurjo" w:hAnsi="Shurjo" w:cs="Shurjo"/>
          <w:sz w:val="22"/>
          <w:szCs w:val="22"/>
        </w:rPr>
      </w:pPr>
      <w:r w:rsidRPr="00E047C3">
        <w:rPr>
          <w:rFonts w:ascii="Shurjo" w:hAnsi="Shurjo" w:cs="Shurjo"/>
          <w:sz w:val="22"/>
          <w:szCs w:val="22"/>
          <w:cs/>
        </w:rPr>
        <w:t>০৩</w:t>
      </w:r>
      <w:r w:rsidRPr="00E047C3">
        <w:rPr>
          <w:rFonts w:ascii="Shurjo" w:hAnsi="Shurjo" w:cs="Shurjo"/>
          <w:sz w:val="22"/>
          <w:szCs w:val="22"/>
        </w:rPr>
        <w:t>.</w:t>
      </w:r>
      <w:r w:rsidRPr="00E047C3">
        <w:rPr>
          <w:rFonts w:ascii="Shurjo" w:hAnsi="Shurjo" w:cs="Shurjo"/>
          <w:sz w:val="22"/>
          <w:szCs w:val="22"/>
        </w:rPr>
        <w:tab/>
      </w:r>
      <w:r w:rsidRPr="00E047C3">
        <w:rPr>
          <w:rFonts w:ascii="Shurjo" w:hAnsi="Shurjo" w:cs="Shurjo"/>
          <w:sz w:val="22"/>
          <w:szCs w:val="22"/>
          <w:cs/>
        </w:rPr>
        <w:t>ইহলোকে কিংবা পরলোকে যা কিছু বিত্ত আছে</w:t>
      </w:r>
      <w:r w:rsidRPr="00E047C3">
        <w:rPr>
          <w:rFonts w:ascii="Shurjo" w:hAnsi="Shurjo" w:cs="Shurjo"/>
          <w:sz w:val="22"/>
          <w:szCs w:val="22"/>
        </w:rPr>
        <w:t>,</w:t>
      </w:r>
    </w:p>
    <w:p w14:paraId="7A40657B"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অথবা স্বর্গে যা কিছু শ্রেষ্ঠ রত্ন আছে</w:t>
      </w:r>
      <w:r w:rsidRPr="00E047C3">
        <w:rPr>
          <w:rFonts w:ascii="Shurjo" w:hAnsi="Shurjo" w:cs="Shurjo"/>
          <w:sz w:val="22"/>
          <w:szCs w:val="22"/>
        </w:rPr>
        <w:t>;</w:t>
      </w:r>
    </w:p>
    <w:p w14:paraId="13822A74"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সেগুলোর কোনোটিই তথাগতের সমান নয়।</w:t>
      </w:r>
    </w:p>
    <w:p w14:paraId="03A366E8"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 xml:space="preserve">এই বুদ্ধরত্নই শ্রেষ্ঠ রত্ন। </w:t>
      </w:r>
    </w:p>
    <w:p w14:paraId="2EAF7FB0"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bookmarkStart w:id="18" w:name="_Hlk103875116"/>
      <w:r w:rsidRPr="00E047C3">
        <w:rPr>
          <w:rFonts w:ascii="Shurjo" w:hAnsi="Shurjo" w:cs="Shurjo"/>
          <w:sz w:val="22"/>
          <w:szCs w:val="22"/>
          <w:cs/>
        </w:rPr>
        <w:t>এই সত্যের দ্বারা স্বস্তি হোক।</w:t>
      </w:r>
      <w:bookmarkEnd w:id="18"/>
    </w:p>
    <w:p w14:paraId="1DC25FA0" w14:textId="77777777" w:rsidR="00FD403C" w:rsidRPr="00E047C3" w:rsidRDefault="007226FE">
      <w:pPr>
        <w:widowControl w:val="0"/>
        <w:spacing w:before="100"/>
        <w:ind w:firstLine="288"/>
        <w:jc w:val="both"/>
        <w:rPr>
          <w:rFonts w:ascii="Shurjo" w:hAnsi="Shurjo" w:cs="Shurjo"/>
          <w:sz w:val="22"/>
          <w:szCs w:val="22"/>
        </w:rPr>
      </w:pPr>
      <w:r w:rsidRPr="00E047C3">
        <w:rPr>
          <w:rFonts w:ascii="Shurjo" w:hAnsi="Shurjo" w:cs="Shurjo"/>
          <w:sz w:val="22"/>
          <w:szCs w:val="22"/>
          <w:cs/>
        </w:rPr>
        <w:t>০৪</w:t>
      </w:r>
      <w:r w:rsidRPr="00E047C3">
        <w:rPr>
          <w:rFonts w:ascii="Shurjo" w:hAnsi="Shurjo" w:cs="Shurjo"/>
          <w:sz w:val="22"/>
          <w:szCs w:val="22"/>
        </w:rPr>
        <w:t>.</w:t>
      </w:r>
      <w:r w:rsidRPr="00E047C3">
        <w:rPr>
          <w:rFonts w:ascii="Shurjo" w:hAnsi="Shurjo" w:cs="Shurjo"/>
          <w:sz w:val="22"/>
          <w:szCs w:val="22"/>
        </w:rPr>
        <w:tab/>
      </w:r>
      <w:r w:rsidRPr="00E047C3">
        <w:rPr>
          <w:rFonts w:ascii="Shurjo" w:hAnsi="Shurjo" w:cs="Shurjo"/>
          <w:sz w:val="22"/>
          <w:szCs w:val="22"/>
          <w:cs/>
        </w:rPr>
        <w:t>ক্ষয়</w:t>
      </w:r>
      <w:r w:rsidRPr="00E047C3">
        <w:rPr>
          <w:rFonts w:ascii="Shurjo" w:hAnsi="Shurjo" w:cs="Shurjo"/>
          <w:sz w:val="22"/>
          <w:szCs w:val="22"/>
        </w:rPr>
        <w:t xml:space="preserve">, </w:t>
      </w:r>
      <w:r w:rsidRPr="00E047C3">
        <w:rPr>
          <w:rFonts w:ascii="Shurjo" w:hAnsi="Shurjo" w:cs="Shurjo"/>
          <w:sz w:val="22"/>
          <w:szCs w:val="22"/>
          <w:cs/>
        </w:rPr>
        <w:t>বিরাগ</w:t>
      </w:r>
      <w:r w:rsidRPr="00E047C3">
        <w:rPr>
          <w:rFonts w:ascii="Shurjo" w:hAnsi="Shurjo" w:cs="Shurjo"/>
          <w:sz w:val="22"/>
          <w:szCs w:val="22"/>
        </w:rPr>
        <w:t xml:space="preserve">, </w:t>
      </w:r>
      <w:r w:rsidRPr="00E047C3">
        <w:rPr>
          <w:rFonts w:ascii="Shurjo" w:hAnsi="Shurjo" w:cs="Shurjo"/>
          <w:sz w:val="22"/>
          <w:szCs w:val="22"/>
          <w:cs/>
        </w:rPr>
        <w:t>অমৃত ও উৎকৃষ্ট</w:t>
      </w:r>
      <w:r w:rsidRPr="00E047C3">
        <w:rPr>
          <w:rFonts w:ascii="Shurjo" w:hAnsi="Shurjo" w:cs="Shurjo"/>
          <w:sz w:val="22"/>
          <w:szCs w:val="22"/>
        </w:rPr>
        <w:t>—</w:t>
      </w:r>
    </w:p>
    <w:p w14:paraId="44DB4B0D"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যা সমাহিত শাক্যমুনি অধিগত করেছেন</w:t>
      </w:r>
      <w:r w:rsidRPr="00E047C3">
        <w:rPr>
          <w:rFonts w:ascii="Shurjo" w:hAnsi="Shurjo" w:cs="Shurjo"/>
          <w:sz w:val="22"/>
          <w:szCs w:val="22"/>
        </w:rPr>
        <w:t>,</w:t>
      </w:r>
    </w:p>
    <w:p w14:paraId="2BDB07F7"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সেই ধর্মের সমতুল্য কিছুই নেই।</w:t>
      </w:r>
    </w:p>
    <w:p w14:paraId="0CCD6B32"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 xml:space="preserve">এই ধর্মরত্নই শ্রেষ্ঠ রত্ন। </w:t>
      </w:r>
    </w:p>
    <w:p w14:paraId="3F96162F"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এই সত্যের দ্বারা স্বস্তি হোক।</w:t>
      </w:r>
    </w:p>
    <w:p w14:paraId="7BDDEBAD" w14:textId="77777777" w:rsidR="00FD403C" w:rsidRPr="00E047C3" w:rsidRDefault="007226FE">
      <w:pPr>
        <w:widowControl w:val="0"/>
        <w:spacing w:before="100"/>
        <w:ind w:firstLine="288"/>
        <w:jc w:val="both"/>
        <w:rPr>
          <w:rFonts w:ascii="Shurjo" w:hAnsi="Shurjo" w:cs="Shurjo"/>
          <w:sz w:val="22"/>
          <w:szCs w:val="22"/>
        </w:rPr>
      </w:pPr>
      <w:r w:rsidRPr="00E047C3">
        <w:rPr>
          <w:rFonts w:ascii="Shurjo" w:hAnsi="Shurjo" w:cs="Shurjo"/>
          <w:sz w:val="22"/>
          <w:szCs w:val="22"/>
          <w:cs/>
        </w:rPr>
        <w:t>০৫</w:t>
      </w:r>
      <w:r w:rsidRPr="00E047C3">
        <w:rPr>
          <w:rFonts w:ascii="Shurjo" w:hAnsi="Shurjo" w:cs="Shurjo"/>
          <w:sz w:val="22"/>
          <w:szCs w:val="22"/>
        </w:rPr>
        <w:t>.</w:t>
      </w:r>
      <w:r w:rsidRPr="00E047C3">
        <w:rPr>
          <w:rFonts w:ascii="Shurjo" w:hAnsi="Shurjo" w:cs="Shurjo"/>
          <w:sz w:val="22"/>
          <w:szCs w:val="22"/>
        </w:rPr>
        <w:tab/>
      </w:r>
      <w:r w:rsidRPr="00E047C3">
        <w:rPr>
          <w:rFonts w:ascii="Shurjo" w:hAnsi="Shurjo" w:cs="Shurjo"/>
          <w:sz w:val="22"/>
          <w:szCs w:val="22"/>
          <w:cs/>
        </w:rPr>
        <w:t>বুদ্ধশ্রেষ্ঠ যেই শুচির কথা প্রকাশ করেছেন</w:t>
      </w:r>
      <w:r w:rsidRPr="00E047C3">
        <w:rPr>
          <w:rFonts w:ascii="Shurjo" w:hAnsi="Shurjo" w:cs="Shurjo"/>
          <w:sz w:val="22"/>
          <w:szCs w:val="22"/>
        </w:rPr>
        <w:t>,</w:t>
      </w:r>
    </w:p>
    <w:p w14:paraId="0BA74D8D"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যাকে আনন্তরিক সমাধি বলা হয়</w:t>
      </w:r>
      <w:r w:rsidRPr="00E047C3">
        <w:rPr>
          <w:rFonts w:ascii="Shurjo" w:hAnsi="Shurjo" w:cs="Shurjo"/>
          <w:sz w:val="22"/>
          <w:szCs w:val="22"/>
        </w:rPr>
        <w:t>;</w:t>
      </w:r>
    </w:p>
    <w:p w14:paraId="2C56DDE2"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সেই সমাধির সমতুল্য কিছুই নেই।</w:t>
      </w:r>
    </w:p>
    <w:p w14:paraId="1B8B01C4"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এই ধর্মরত্নই শ্রেষ্ঠ রত্ন।</w:t>
      </w:r>
    </w:p>
    <w:p w14:paraId="3ECF8DCD"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এই সত্যের দ্বারা স্বস্তি হোক।</w:t>
      </w:r>
    </w:p>
    <w:p w14:paraId="3B7FC3E5" w14:textId="77777777" w:rsidR="00FD403C" w:rsidRPr="00E047C3" w:rsidRDefault="007226FE">
      <w:pPr>
        <w:widowControl w:val="0"/>
        <w:spacing w:before="100"/>
        <w:ind w:firstLine="288"/>
        <w:jc w:val="both"/>
        <w:rPr>
          <w:rFonts w:ascii="Shurjo" w:hAnsi="Shurjo" w:cs="Shurjo"/>
          <w:sz w:val="22"/>
          <w:szCs w:val="22"/>
        </w:rPr>
      </w:pPr>
      <w:r w:rsidRPr="00E047C3">
        <w:rPr>
          <w:rFonts w:ascii="Shurjo" w:hAnsi="Shurjo" w:cs="Shurjo"/>
          <w:sz w:val="22"/>
          <w:szCs w:val="22"/>
          <w:cs/>
        </w:rPr>
        <w:t>০৬</w:t>
      </w:r>
      <w:r w:rsidRPr="00E047C3">
        <w:rPr>
          <w:rFonts w:ascii="Shurjo" w:hAnsi="Shurjo" w:cs="Shurjo"/>
          <w:sz w:val="22"/>
          <w:szCs w:val="22"/>
        </w:rPr>
        <w:t>.</w:t>
      </w:r>
      <w:r w:rsidRPr="00E047C3">
        <w:rPr>
          <w:rFonts w:ascii="Shurjo" w:hAnsi="Shurjo" w:cs="Shurjo"/>
          <w:sz w:val="22"/>
          <w:szCs w:val="22"/>
        </w:rPr>
        <w:tab/>
      </w:r>
      <w:r w:rsidRPr="00E047C3">
        <w:rPr>
          <w:rFonts w:ascii="Shurjo" w:hAnsi="Shurjo" w:cs="Shurjo"/>
          <w:sz w:val="22"/>
          <w:szCs w:val="22"/>
          <w:cs/>
        </w:rPr>
        <w:t>যে আটজন ব্যক্তি সৎপুরুষের দ্বারা প্রশংসিত</w:t>
      </w:r>
      <w:r w:rsidRPr="00E047C3">
        <w:rPr>
          <w:rFonts w:ascii="Shurjo" w:hAnsi="Shurjo" w:cs="Shurjo"/>
          <w:sz w:val="22"/>
          <w:szCs w:val="22"/>
        </w:rPr>
        <w:t>,</w:t>
      </w:r>
    </w:p>
    <w:p w14:paraId="2F8AFA8A"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তাঁরা জোড়া হিসেবে চার জোড়া</w:t>
      </w:r>
      <w:r w:rsidRPr="00E047C3">
        <w:rPr>
          <w:rFonts w:ascii="Shurjo" w:hAnsi="Shurjo" w:cs="Shurjo"/>
          <w:sz w:val="22"/>
          <w:szCs w:val="22"/>
        </w:rPr>
        <w:t>;</w:t>
      </w:r>
    </w:p>
    <w:p w14:paraId="01BA4B84"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তাঁরা দক্ষিণাযোগ্য</w:t>
      </w:r>
      <w:r w:rsidRPr="00E047C3">
        <w:rPr>
          <w:rFonts w:ascii="Shurjo" w:hAnsi="Shurjo" w:cs="Shurjo"/>
          <w:sz w:val="22"/>
          <w:szCs w:val="22"/>
        </w:rPr>
        <w:t xml:space="preserve">, </w:t>
      </w:r>
      <w:r w:rsidRPr="00E047C3">
        <w:rPr>
          <w:rFonts w:ascii="Shurjo" w:hAnsi="Shurjo" w:cs="Shurjo"/>
          <w:sz w:val="22"/>
          <w:szCs w:val="22"/>
          <w:cs/>
        </w:rPr>
        <w:t>সুগতের শিষ্য</w:t>
      </w:r>
      <w:r w:rsidRPr="00E047C3">
        <w:rPr>
          <w:rFonts w:ascii="Shurjo" w:hAnsi="Shurjo" w:cs="Shurjo"/>
          <w:sz w:val="22"/>
          <w:szCs w:val="22"/>
        </w:rPr>
        <w:t>,</w:t>
      </w:r>
    </w:p>
    <w:p w14:paraId="62EFB016"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এঁদের দান দিলে মহাফল লাভ হয়।</w:t>
      </w:r>
    </w:p>
    <w:p w14:paraId="2043317C"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 xml:space="preserve">এই সংঘরত্নই শ্রেষ্ঠ রত্ন। </w:t>
      </w:r>
    </w:p>
    <w:p w14:paraId="4CCE2555"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এই সত্যের দ্বারা স্বস্তি হোক।</w:t>
      </w:r>
    </w:p>
    <w:p w14:paraId="1B7B0C11" w14:textId="77777777" w:rsidR="00FD403C" w:rsidRPr="00E047C3" w:rsidRDefault="007226FE">
      <w:pPr>
        <w:widowControl w:val="0"/>
        <w:spacing w:before="100"/>
        <w:ind w:firstLine="288"/>
        <w:jc w:val="both"/>
        <w:rPr>
          <w:rFonts w:ascii="Shurjo" w:hAnsi="Shurjo" w:cs="Shurjo"/>
          <w:sz w:val="22"/>
          <w:szCs w:val="22"/>
        </w:rPr>
      </w:pPr>
      <w:r w:rsidRPr="00E047C3">
        <w:rPr>
          <w:rFonts w:ascii="Shurjo" w:hAnsi="Shurjo" w:cs="Shurjo"/>
          <w:sz w:val="22"/>
          <w:szCs w:val="22"/>
          <w:cs/>
        </w:rPr>
        <w:lastRenderedPageBreak/>
        <w:t>০৭</w:t>
      </w:r>
      <w:r w:rsidRPr="00E047C3">
        <w:rPr>
          <w:rFonts w:ascii="Shurjo" w:hAnsi="Shurjo" w:cs="Shurjo"/>
          <w:sz w:val="22"/>
          <w:szCs w:val="22"/>
        </w:rPr>
        <w:t>.</w:t>
      </w:r>
      <w:r w:rsidRPr="00E047C3">
        <w:rPr>
          <w:rFonts w:ascii="Shurjo" w:hAnsi="Shurjo" w:cs="Shurjo"/>
          <w:sz w:val="22"/>
          <w:szCs w:val="22"/>
        </w:rPr>
        <w:tab/>
      </w:r>
      <w:r w:rsidRPr="00E047C3">
        <w:rPr>
          <w:rFonts w:ascii="Shurjo" w:hAnsi="Shurjo" w:cs="Shurjo"/>
          <w:sz w:val="22"/>
          <w:szCs w:val="22"/>
          <w:cs/>
        </w:rPr>
        <w:t>যাঁরা সুষ্ঠুভাবে নিয়োজিত মানসিক দৃঢ়তা সহকারে</w:t>
      </w:r>
      <w:r w:rsidRPr="00E047C3">
        <w:rPr>
          <w:rFonts w:ascii="Shurjo" w:hAnsi="Shurjo" w:cs="Shurjo"/>
          <w:sz w:val="22"/>
          <w:szCs w:val="22"/>
        </w:rPr>
        <w:t>,</w:t>
      </w:r>
    </w:p>
    <w:p w14:paraId="5A8AA803"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যাঁরা গৌতম বুদ্ধের শাসনে নিষ্ক্রমণকারী</w:t>
      </w:r>
      <w:r w:rsidRPr="00E047C3">
        <w:rPr>
          <w:rFonts w:ascii="Shurjo" w:hAnsi="Shurjo" w:cs="Shurjo"/>
          <w:sz w:val="22"/>
          <w:szCs w:val="22"/>
        </w:rPr>
        <w:t>,</w:t>
      </w:r>
    </w:p>
    <w:p w14:paraId="145C7201"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তাঁরা যা প্রাপ্তব্য তা লাভ করেছেন</w:t>
      </w:r>
      <w:r w:rsidRPr="00E047C3">
        <w:rPr>
          <w:rFonts w:ascii="Shurjo" w:hAnsi="Shurjo" w:cs="Shurjo"/>
          <w:sz w:val="22"/>
          <w:szCs w:val="22"/>
        </w:rPr>
        <w:t xml:space="preserve">, </w:t>
      </w:r>
      <w:r w:rsidRPr="00E047C3">
        <w:rPr>
          <w:rFonts w:ascii="Shurjo" w:hAnsi="Shurjo" w:cs="Shurjo"/>
          <w:sz w:val="22"/>
          <w:szCs w:val="22"/>
          <w:cs/>
        </w:rPr>
        <w:t>অমৃতে ডুব দিয়ে</w:t>
      </w:r>
      <w:r w:rsidRPr="00E047C3">
        <w:rPr>
          <w:rFonts w:ascii="Shurjo" w:hAnsi="Shurjo" w:cs="Shurjo"/>
          <w:sz w:val="22"/>
          <w:szCs w:val="22"/>
        </w:rPr>
        <w:t xml:space="preserve">, </w:t>
      </w:r>
    </w:p>
    <w:p w14:paraId="398E4DF4"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বিনামূল্যে লাভ করে</w:t>
      </w:r>
      <w:r w:rsidRPr="00E047C3">
        <w:rPr>
          <w:rFonts w:ascii="Shurjo" w:hAnsi="Shurjo" w:cs="Shurjo"/>
          <w:sz w:val="22"/>
          <w:szCs w:val="22"/>
        </w:rPr>
        <w:t xml:space="preserve">, </w:t>
      </w:r>
      <w:r w:rsidRPr="00E047C3">
        <w:rPr>
          <w:rFonts w:ascii="Shurjo" w:hAnsi="Shurjo" w:cs="Shurjo"/>
          <w:sz w:val="22"/>
          <w:szCs w:val="22"/>
          <w:cs/>
        </w:rPr>
        <w:t>শান্তি উপভোগ করছেন।</w:t>
      </w:r>
    </w:p>
    <w:p w14:paraId="23516F52"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এই সংঘরত্নই শ্রেষ্ঠ রত্ন।</w:t>
      </w:r>
    </w:p>
    <w:p w14:paraId="062862ED"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এই সত্যের দ্বারা স্বস্তি হোক।</w:t>
      </w:r>
    </w:p>
    <w:p w14:paraId="5667D22C" w14:textId="77777777" w:rsidR="00FD403C" w:rsidRPr="00E047C3" w:rsidRDefault="007226FE">
      <w:pPr>
        <w:pStyle w:val="NormalWeb"/>
        <w:widowControl w:val="0"/>
        <w:spacing w:before="120" w:beforeAutospacing="0" w:after="0" w:afterAutospacing="0"/>
        <w:ind w:firstLine="288"/>
        <w:jc w:val="both"/>
        <w:rPr>
          <w:rFonts w:ascii="Shurjo" w:hAnsi="Shurjo" w:cs="Shurjo"/>
          <w:sz w:val="22"/>
          <w:szCs w:val="22"/>
        </w:rPr>
      </w:pPr>
      <w:r w:rsidRPr="00E047C3">
        <w:rPr>
          <w:rFonts w:ascii="Shurjo" w:hAnsi="Shurjo" w:cs="Shurjo"/>
          <w:sz w:val="22"/>
          <w:szCs w:val="22"/>
          <w:cs/>
        </w:rPr>
        <w:t>০৮</w:t>
      </w:r>
      <w:r w:rsidRPr="00E047C3">
        <w:rPr>
          <w:rFonts w:ascii="Shurjo" w:hAnsi="Shurjo" w:cs="Shurjo"/>
          <w:sz w:val="22"/>
          <w:szCs w:val="22"/>
        </w:rPr>
        <w:t xml:space="preserve">. </w:t>
      </w:r>
      <w:r w:rsidRPr="00E047C3">
        <w:rPr>
          <w:rFonts w:ascii="Shurjo" w:hAnsi="Shurjo" w:cs="Shurjo"/>
          <w:sz w:val="22"/>
          <w:szCs w:val="22"/>
        </w:rPr>
        <w:tab/>
      </w:r>
      <w:r w:rsidRPr="00E047C3">
        <w:rPr>
          <w:rFonts w:ascii="Shurjo" w:hAnsi="Shurjo" w:cs="Shurjo"/>
          <w:sz w:val="22"/>
          <w:szCs w:val="22"/>
          <w:cs/>
        </w:rPr>
        <w:t xml:space="preserve">মাটিতে পোঁতা শক্ত খুঁটি যেমন </w:t>
      </w:r>
    </w:p>
    <w:p w14:paraId="67F6C50A" w14:textId="77777777" w:rsidR="00FD403C" w:rsidRPr="00E047C3" w:rsidRDefault="007226FE">
      <w:pPr>
        <w:pStyle w:val="NormalWeb"/>
        <w:widowControl w:val="0"/>
        <w:spacing w:beforeAutospacing="0" w:after="0" w:afterAutospacing="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চতুর্দিকের বাতাসে কম্পিত হয় না</w:t>
      </w:r>
      <w:r w:rsidRPr="00E047C3">
        <w:rPr>
          <w:rFonts w:ascii="Shurjo" w:hAnsi="Shurjo" w:cs="Shurjo"/>
          <w:sz w:val="22"/>
          <w:szCs w:val="22"/>
        </w:rPr>
        <w:t>,</w:t>
      </w:r>
    </w:p>
    <w:p w14:paraId="00F1EF6C" w14:textId="77777777" w:rsidR="00FD403C" w:rsidRPr="00E047C3" w:rsidRDefault="007226FE">
      <w:pPr>
        <w:pStyle w:val="NormalWeb"/>
        <w:widowControl w:val="0"/>
        <w:spacing w:beforeAutospacing="0" w:after="0" w:afterAutospacing="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 xml:space="preserve">ঠিক তদ্রূপ তাঁকেই আমি </w:t>
      </w:r>
      <w:r w:rsidRPr="00E047C3">
        <w:rPr>
          <w:rFonts w:ascii="Shurjo" w:hAnsi="Shurjo" w:cs="Shurjo"/>
          <w:sz w:val="22"/>
          <w:szCs w:val="22"/>
        </w:rPr>
        <w:t>‘</w:t>
      </w:r>
      <w:r w:rsidRPr="00E047C3">
        <w:rPr>
          <w:rFonts w:ascii="Shurjo" w:hAnsi="Shurjo" w:cs="Shurjo"/>
          <w:sz w:val="22"/>
          <w:szCs w:val="22"/>
          <w:cs/>
        </w:rPr>
        <w:t>সৎপুরুষ</w:t>
      </w:r>
      <w:r w:rsidRPr="00E047C3">
        <w:rPr>
          <w:rFonts w:ascii="Shurjo" w:hAnsi="Shurjo" w:cs="Shurjo"/>
          <w:sz w:val="22"/>
          <w:szCs w:val="22"/>
        </w:rPr>
        <w:t xml:space="preserve">’ </w:t>
      </w:r>
      <w:r w:rsidRPr="00E047C3">
        <w:rPr>
          <w:rFonts w:ascii="Shurjo" w:hAnsi="Shurjo" w:cs="Shurjo"/>
          <w:sz w:val="22"/>
          <w:szCs w:val="22"/>
          <w:cs/>
        </w:rPr>
        <w:t>বলি</w:t>
      </w:r>
      <w:r w:rsidRPr="00E047C3">
        <w:rPr>
          <w:rFonts w:ascii="Shurjo" w:hAnsi="Shurjo" w:cs="Shurjo"/>
          <w:sz w:val="22"/>
          <w:szCs w:val="22"/>
        </w:rPr>
        <w:t>,</w:t>
      </w:r>
    </w:p>
    <w:p w14:paraId="5C7AAD18" w14:textId="77777777" w:rsidR="00FD403C" w:rsidRPr="00E047C3" w:rsidRDefault="007226FE">
      <w:pPr>
        <w:pStyle w:val="NormalWeb"/>
        <w:widowControl w:val="0"/>
        <w:spacing w:beforeAutospacing="0" w:after="0" w:afterAutospacing="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যিনি আর্যসত্যকে পরিপূর্ণভাবে দর্শন করেন।</w:t>
      </w:r>
    </w:p>
    <w:p w14:paraId="694F47A9"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এই সংঘরত্নই শ্রেষ্ঠ রত্ন।</w:t>
      </w:r>
    </w:p>
    <w:p w14:paraId="217D10D0"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এই সত্যের দ্বারা স্বস্তি হোক।</w:t>
      </w:r>
    </w:p>
    <w:p w14:paraId="55FABD0C" w14:textId="77777777" w:rsidR="00FD403C" w:rsidRPr="00E047C3" w:rsidRDefault="007226FE">
      <w:pPr>
        <w:pStyle w:val="NormalWeb"/>
        <w:widowControl w:val="0"/>
        <w:spacing w:before="120" w:beforeAutospacing="0" w:after="0" w:afterAutospacing="0"/>
        <w:ind w:firstLine="288"/>
        <w:jc w:val="both"/>
        <w:rPr>
          <w:rFonts w:ascii="Shurjo" w:hAnsi="Shurjo" w:cs="Shurjo"/>
          <w:sz w:val="22"/>
          <w:szCs w:val="22"/>
        </w:rPr>
      </w:pPr>
      <w:r w:rsidRPr="00E047C3">
        <w:rPr>
          <w:rFonts w:ascii="Shurjo" w:hAnsi="Shurjo" w:cs="Shurjo"/>
          <w:sz w:val="22"/>
          <w:szCs w:val="22"/>
          <w:cs/>
        </w:rPr>
        <w:t>০৯</w:t>
      </w:r>
      <w:r w:rsidRPr="00E047C3">
        <w:rPr>
          <w:rFonts w:ascii="Shurjo" w:hAnsi="Shurjo" w:cs="Shurjo"/>
          <w:sz w:val="22"/>
          <w:szCs w:val="22"/>
        </w:rPr>
        <w:t xml:space="preserve">. </w:t>
      </w:r>
      <w:r w:rsidRPr="00E047C3">
        <w:rPr>
          <w:rFonts w:ascii="Shurjo" w:hAnsi="Shurjo" w:cs="Shurjo"/>
          <w:sz w:val="22"/>
          <w:szCs w:val="22"/>
        </w:rPr>
        <w:tab/>
      </w:r>
      <w:r w:rsidRPr="00E047C3">
        <w:rPr>
          <w:rFonts w:ascii="Shurjo" w:hAnsi="Shurjo" w:cs="Shurjo"/>
          <w:sz w:val="22"/>
          <w:szCs w:val="22"/>
          <w:cs/>
        </w:rPr>
        <w:t>যাঁরা গম্ভীর প্রাজ্ঞ কর্তৃক সুদেশিত</w:t>
      </w:r>
    </w:p>
    <w:p w14:paraId="0F336C20" w14:textId="77777777" w:rsidR="00FD403C" w:rsidRPr="00E047C3" w:rsidRDefault="007226FE">
      <w:pPr>
        <w:pStyle w:val="NormalWeb"/>
        <w:widowControl w:val="0"/>
        <w:spacing w:beforeAutospacing="0" w:after="0" w:afterAutospacing="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আর্যসত্যকে প্রতিভাত করেন</w:t>
      </w:r>
      <w:r w:rsidRPr="00E047C3">
        <w:rPr>
          <w:rFonts w:ascii="Shurjo" w:hAnsi="Shurjo" w:cs="Shurjo"/>
          <w:sz w:val="22"/>
          <w:szCs w:val="22"/>
        </w:rPr>
        <w:t>,</w:t>
      </w:r>
    </w:p>
    <w:p w14:paraId="42C7B748" w14:textId="77777777" w:rsidR="00FD403C" w:rsidRPr="00E047C3" w:rsidRDefault="007226FE">
      <w:pPr>
        <w:pStyle w:val="NormalWeb"/>
        <w:widowControl w:val="0"/>
        <w:spacing w:beforeAutospacing="0" w:after="0" w:afterAutospacing="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তাঁরা যদি খানিকটা প্রমত্তও হয়ে থাকেন</w:t>
      </w:r>
      <w:r w:rsidRPr="00E047C3">
        <w:rPr>
          <w:rFonts w:ascii="Shurjo" w:hAnsi="Shurjo" w:cs="Shurjo"/>
          <w:sz w:val="22"/>
          <w:szCs w:val="22"/>
        </w:rPr>
        <w:t>,</w:t>
      </w:r>
    </w:p>
    <w:p w14:paraId="02CF0CB8" w14:textId="77777777" w:rsidR="00FD403C" w:rsidRPr="00E047C3" w:rsidRDefault="007226FE">
      <w:pPr>
        <w:pStyle w:val="NormalWeb"/>
        <w:widowControl w:val="0"/>
        <w:spacing w:beforeAutospacing="0" w:after="0" w:afterAutospacing="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তবুও অষ্টমবার জন্মগ্রহণ করেন না।</w:t>
      </w:r>
    </w:p>
    <w:p w14:paraId="5C278DDD"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 xml:space="preserve">এই সংঘরত্নই শ্রেষ্ঠ রত্ন। </w:t>
      </w:r>
    </w:p>
    <w:p w14:paraId="747A38C4"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এই সত্যের দ্বারা স্বস্তি হোক।</w:t>
      </w:r>
    </w:p>
    <w:p w14:paraId="0FE0B41D" w14:textId="77777777" w:rsidR="00FD403C" w:rsidRPr="00E047C3" w:rsidRDefault="007226FE">
      <w:pPr>
        <w:widowControl w:val="0"/>
        <w:spacing w:before="120"/>
        <w:ind w:firstLine="288"/>
        <w:jc w:val="both"/>
        <w:rPr>
          <w:rFonts w:ascii="Shurjo" w:hAnsi="Shurjo" w:cs="Shurjo"/>
          <w:sz w:val="22"/>
          <w:szCs w:val="22"/>
        </w:rPr>
      </w:pPr>
      <w:r w:rsidRPr="00E047C3">
        <w:rPr>
          <w:rFonts w:ascii="Shurjo" w:hAnsi="Shurjo" w:cs="Shurjo"/>
          <w:sz w:val="22"/>
          <w:szCs w:val="22"/>
          <w:cs/>
        </w:rPr>
        <w:t>১০</w:t>
      </w:r>
      <w:r w:rsidRPr="00E047C3">
        <w:rPr>
          <w:rFonts w:ascii="Shurjo" w:hAnsi="Shurjo" w:cs="Shurjo"/>
          <w:sz w:val="22"/>
          <w:szCs w:val="22"/>
        </w:rPr>
        <w:t xml:space="preserve">. </w:t>
      </w:r>
      <w:r w:rsidRPr="00E047C3">
        <w:rPr>
          <w:rFonts w:ascii="Shurjo" w:hAnsi="Shurjo" w:cs="Shurjo"/>
          <w:sz w:val="22"/>
          <w:szCs w:val="22"/>
        </w:rPr>
        <w:tab/>
      </w:r>
      <w:r w:rsidRPr="00E047C3">
        <w:rPr>
          <w:rFonts w:ascii="Shurjo" w:hAnsi="Shurjo" w:cs="Shurjo"/>
          <w:sz w:val="22"/>
          <w:szCs w:val="22"/>
          <w:cs/>
        </w:rPr>
        <w:t>সেই দর্শনসম্পদের সঙ্গে তাঁর</w:t>
      </w:r>
    </w:p>
    <w:p w14:paraId="3A6A6838"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তিনটি বিষয় পরিত্যক্ত হয়।</w:t>
      </w:r>
    </w:p>
    <w:p w14:paraId="1F2D0237"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আত্মদৃষ্টি</w:t>
      </w:r>
      <w:r w:rsidRPr="00E047C3">
        <w:rPr>
          <w:rFonts w:ascii="Shurjo" w:hAnsi="Shurjo" w:cs="Shurjo"/>
          <w:sz w:val="22"/>
          <w:szCs w:val="22"/>
        </w:rPr>
        <w:t xml:space="preserve">, </w:t>
      </w:r>
      <w:r w:rsidRPr="00E047C3">
        <w:rPr>
          <w:rFonts w:ascii="Shurjo" w:hAnsi="Shurjo" w:cs="Shurjo"/>
          <w:sz w:val="22"/>
          <w:szCs w:val="22"/>
          <w:cs/>
        </w:rPr>
        <w:t>সন্দেহ</w:t>
      </w:r>
      <w:r w:rsidRPr="00E047C3">
        <w:rPr>
          <w:rFonts w:ascii="Shurjo" w:hAnsi="Shurjo" w:cs="Shurjo"/>
          <w:sz w:val="22"/>
          <w:szCs w:val="22"/>
        </w:rPr>
        <w:t xml:space="preserve">, </w:t>
      </w:r>
      <w:r w:rsidRPr="00E047C3">
        <w:rPr>
          <w:rFonts w:ascii="Shurjo" w:hAnsi="Shurjo" w:cs="Shurjo"/>
          <w:sz w:val="22"/>
          <w:szCs w:val="22"/>
          <w:cs/>
        </w:rPr>
        <w:t>শীল ও ব্রতের মিথ্যাদৃষ্টি</w:t>
      </w:r>
      <w:r w:rsidRPr="00E047C3">
        <w:rPr>
          <w:rFonts w:ascii="Shurjo" w:hAnsi="Shurjo" w:cs="Shurjo"/>
          <w:sz w:val="22"/>
          <w:szCs w:val="22"/>
        </w:rPr>
        <w:t>,</w:t>
      </w:r>
    </w:p>
    <w:p w14:paraId="1CBAB19A"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অথবা যা কিছু আছে।</w:t>
      </w:r>
      <w:r w:rsidRPr="00E047C3">
        <w:rPr>
          <w:rFonts w:ascii="Shurjo" w:hAnsi="Shurjo" w:cs="Shurjo"/>
          <w:sz w:val="22"/>
          <w:szCs w:val="22"/>
        </w:rPr>
        <w:tab/>
      </w:r>
    </w:p>
    <w:p w14:paraId="413C2E92" w14:textId="77777777" w:rsidR="00FD403C" w:rsidRPr="00E047C3" w:rsidRDefault="007226FE">
      <w:pPr>
        <w:widowControl w:val="0"/>
        <w:spacing w:before="120"/>
        <w:ind w:firstLine="288"/>
        <w:jc w:val="both"/>
        <w:rPr>
          <w:rFonts w:ascii="Shurjo" w:hAnsi="Shurjo" w:cs="Shurjo"/>
          <w:sz w:val="22"/>
          <w:szCs w:val="22"/>
        </w:rPr>
      </w:pPr>
      <w:r w:rsidRPr="00E047C3">
        <w:rPr>
          <w:rFonts w:ascii="Shurjo" w:hAnsi="Shurjo" w:cs="Shurjo"/>
          <w:sz w:val="22"/>
          <w:szCs w:val="22"/>
          <w:cs/>
        </w:rPr>
        <w:t>১১</w:t>
      </w:r>
      <w:r w:rsidRPr="00E047C3">
        <w:rPr>
          <w:rFonts w:ascii="Shurjo" w:hAnsi="Shurjo" w:cs="Shurjo"/>
          <w:sz w:val="22"/>
          <w:szCs w:val="22"/>
        </w:rPr>
        <w:t>.</w:t>
      </w:r>
      <w:r w:rsidRPr="00E047C3">
        <w:rPr>
          <w:rFonts w:ascii="Shurjo" w:hAnsi="Shurjo" w:cs="Shurjo"/>
          <w:sz w:val="22"/>
          <w:szCs w:val="22"/>
        </w:rPr>
        <w:tab/>
      </w:r>
      <w:r w:rsidRPr="00E047C3">
        <w:rPr>
          <w:rFonts w:ascii="Shurjo" w:hAnsi="Shurjo" w:cs="Shurjo"/>
          <w:sz w:val="22"/>
          <w:szCs w:val="22"/>
          <w:cs/>
        </w:rPr>
        <w:t>তিনি চার অপায় হতে মুক্ত হন</w:t>
      </w:r>
      <w:r w:rsidRPr="00E047C3">
        <w:rPr>
          <w:rFonts w:ascii="Shurjo" w:hAnsi="Shurjo" w:cs="Shurjo"/>
          <w:sz w:val="22"/>
          <w:szCs w:val="22"/>
        </w:rPr>
        <w:t>,</w:t>
      </w:r>
    </w:p>
    <w:p w14:paraId="3CD377C6"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ছয়টি গুরুতর পাপকাজ সম্পাদন করা</w:t>
      </w:r>
    </w:p>
    <w:p w14:paraId="17A6AD84"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তাঁর পক্ষে কোনোভাবেই সম্ভব নয়।</w:t>
      </w:r>
    </w:p>
    <w:p w14:paraId="705B5879"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 xml:space="preserve">এই সংঘরত্নই শ্রেষ্ঠ রত্ন। </w:t>
      </w:r>
    </w:p>
    <w:p w14:paraId="7B5E0AA5"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এই সত্যের দ্বারা স্বস্তি হোক।</w:t>
      </w:r>
    </w:p>
    <w:p w14:paraId="61CB6356" w14:textId="77777777" w:rsidR="00FD403C" w:rsidRPr="00E047C3" w:rsidRDefault="007226FE">
      <w:pPr>
        <w:pStyle w:val="NormalWeb"/>
        <w:widowControl w:val="0"/>
        <w:spacing w:before="120" w:beforeAutospacing="0" w:after="0" w:afterAutospacing="0"/>
        <w:ind w:firstLine="288"/>
        <w:jc w:val="both"/>
        <w:rPr>
          <w:rFonts w:ascii="Shurjo" w:hAnsi="Shurjo" w:cs="Shurjo"/>
          <w:sz w:val="22"/>
          <w:szCs w:val="22"/>
        </w:rPr>
      </w:pPr>
      <w:r w:rsidRPr="00E047C3">
        <w:rPr>
          <w:rFonts w:ascii="Shurjo" w:hAnsi="Shurjo" w:cs="Shurjo"/>
          <w:sz w:val="22"/>
          <w:szCs w:val="22"/>
          <w:cs/>
        </w:rPr>
        <w:t>১২</w:t>
      </w:r>
      <w:r w:rsidRPr="00E047C3">
        <w:rPr>
          <w:rFonts w:ascii="Shurjo" w:hAnsi="Shurjo" w:cs="Shurjo"/>
          <w:sz w:val="22"/>
          <w:szCs w:val="22"/>
        </w:rPr>
        <w:t xml:space="preserve">. </w:t>
      </w:r>
      <w:r w:rsidRPr="00E047C3">
        <w:rPr>
          <w:rFonts w:ascii="Shurjo" w:hAnsi="Shurjo" w:cs="Shurjo"/>
          <w:sz w:val="22"/>
          <w:szCs w:val="22"/>
        </w:rPr>
        <w:tab/>
      </w:r>
      <w:r w:rsidRPr="00E047C3">
        <w:rPr>
          <w:rFonts w:ascii="Shurjo" w:hAnsi="Shurjo" w:cs="Shurjo"/>
          <w:sz w:val="22"/>
          <w:szCs w:val="22"/>
          <w:cs/>
        </w:rPr>
        <w:t>তিনি যদি সামান্যতম পাপকর্মও করেন</w:t>
      </w:r>
      <w:r w:rsidRPr="00E047C3">
        <w:rPr>
          <w:rFonts w:ascii="Shurjo" w:hAnsi="Shurjo" w:cs="Shurjo"/>
          <w:sz w:val="22"/>
          <w:szCs w:val="22"/>
        </w:rPr>
        <w:t>,</w:t>
      </w:r>
    </w:p>
    <w:p w14:paraId="52AEBCC6" w14:textId="77777777" w:rsidR="00FD403C" w:rsidRPr="00E047C3" w:rsidRDefault="007226FE">
      <w:pPr>
        <w:pStyle w:val="NormalWeb"/>
        <w:widowControl w:val="0"/>
        <w:spacing w:beforeAutospacing="0" w:after="0" w:afterAutospacing="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তিনি যদি কায়িক পাপকর্ম করেন</w:t>
      </w:r>
      <w:r w:rsidRPr="00E047C3">
        <w:rPr>
          <w:rFonts w:ascii="Shurjo" w:hAnsi="Shurjo" w:cs="Shurjo"/>
          <w:sz w:val="22"/>
          <w:szCs w:val="22"/>
        </w:rPr>
        <w:t>,</w:t>
      </w:r>
    </w:p>
    <w:p w14:paraId="148CCC4D" w14:textId="77777777" w:rsidR="00FD403C" w:rsidRPr="00E047C3" w:rsidRDefault="007226FE">
      <w:pPr>
        <w:pStyle w:val="NormalWeb"/>
        <w:widowControl w:val="0"/>
        <w:spacing w:beforeAutospacing="0" w:after="0" w:afterAutospacing="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বাচনিক কিংবা মানসিক পাপকর্মও করেন</w:t>
      </w:r>
      <w:r w:rsidRPr="00E047C3">
        <w:rPr>
          <w:rFonts w:ascii="Shurjo" w:hAnsi="Shurjo" w:cs="Shurjo"/>
          <w:sz w:val="22"/>
          <w:szCs w:val="22"/>
        </w:rPr>
        <w:t>,</w:t>
      </w:r>
    </w:p>
    <w:p w14:paraId="78866DAD" w14:textId="77777777" w:rsidR="00FD403C" w:rsidRPr="00E047C3" w:rsidRDefault="007226FE">
      <w:pPr>
        <w:pStyle w:val="NormalWeb"/>
        <w:widowControl w:val="0"/>
        <w:spacing w:beforeAutospacing="0" w:after="0" w:afterAutospacing="0"/>
        <w:ind w:firstLine="288"/>
        <w:jc w:val="both"/>
        <w:rPr>
          <w:rFonts w:ascii="Shurjo" w:hAnsi="Shurjo" w:cs="Shurjo"/>
          <w:sz w:val="22"/>
          <w:szCs w:val="22"/>
        </w:rPr>
      </w:pPr>
      <w:r w:rsidRPr="00E047C3">
        <w:rPr>
          <w:rFonts w:ascii="Shurjo" w:hAnsi="Shurjo" w:cs="Shurjo"/>
          <w:sz w:val="22"/>
          <w:szCs w:val="22"/>
        </w:rPr>
        <w:tab/>
      </w:r>
      <w:bookmarkStart w:id="19" w:name="_Hlk104045804"/>
      <w:r w:rsidRPr="00E047C3">
        <w:rPr>
          <w:rFonts w:ascii="Shurjo" w:hAnsi="Shurjo" w:cs="Shurjo"/>
          <w:sz w:val="22"/>
          <w:szCs w:val="22"/>
          <w:cs/>
        </w:rPr>
        <w:t>তিনি তা গোপন রাখতে পারেন না</w:t>
      </w:r>
      <w:bookmarkEnd w:id="19"/>
      <w:r w:rsidRPr="00E047C3">
        <w:rPr>
          <w:rFonts w:ascii="Shurjo" w:hAnsi="Shurjo" w:cs="Shurjo"/>
          <w:sz w:val="22"/>
          <w:szCs w:val="22"/>
          <w:cs/>
        </w:rPr>
        <w:t>।</w:t>
      </w:r>
    </w:p>
    <w:p w14:paraId="582A7F88" w14:textId="77777777" w:rsidR="00FD403C" w:rsidRPr="00E047C3" w:rsidRDefault="007226FE">
      <w:pPr>
        <w:pStyle w:val="NormalWeb"/>
        <w:widowControl w:val="0"/>
        <w:spacing w:beforeAutospacing="0" w:after="0" w:afterAutospacing="0"/>
        <w:ind w:firstLine="288"/>
        <w:jc w:val="both"/>
        <w:rPr>
          <w:rFonts w:ascii="Shurjo" w:hAnsi="Shurjo" w:cs="Shurjo"/>
          <w:sz w:val="22"/>
          <w:szCs w:val="22"/>
        </w:rPr>
      </w:pPr>
      <w:r w:rsidRPr="00E047C3">
        <w:rPr>
          <w:rFonts w:ascii="Shurjo" w:hAnsi="Shurjo" w:cs="Shurjo"/>
          <w:sz w:val="22"/>
          <w:szCs w:val="22"/>
        </w:rPr>
        <w:lastRenderedPageBreak/>
        <w:tab/>
      </w:r>
      <w:bookmarkStart w:id="20" w:name="_Hlk104046088"/>
      <w:bookmarkStart w:id="21" w:name="_Hlk104046073"/>
      <w:r w:rsidRPr="00E047C3">
        <w:rPr>
          <w:rFonts w:ascii="Shurjo" w:hAnsi="Shurjo" w:cs="Shurjo"/>
          <w:sz w:val="22"/>
          <w:szCs w:val="22"/>
          <w:cs/>
        </w:rPr>
        <w:t>কারণ</w:t>
      </w:r>
      <w:r w:rsidRPr="00E047C3">
        <w:rPr>
          <w:rFonts w:ascii="Shurjo" w:hAnsi="Shurjo" w:cs="Shurjo"/>
          <w:sz w:val="22"/>
          <w:szCs w:val="22"/>
        </w:rPr>
        <w:t xml:space="preserve">, </w:t>
      </w:r>
      <w:r w:rsidRPr="00E047C3">
        <w:rPr>
          <w:rFonts w:ascii="Shurjo" w:hAnsi="Shurjo" w:cs="Shurjo"/>
          <w:sz w:val="22"/>
          <w:szCs w:val="22"/>
          <w:cs/>
        </w:rPr>
        <w:t>দৃষ্টিসম্পন্ন ব্যক্তির পক্ষে</w:t>
      </w:r>
      <w:bookmarkEnd w:id="20"/>
    </w:p>
    <w:bookmarkEnd w:id="21"/>
    <w:p w14:paraId="716B5DA5" w14:textId="77777777" w:rsidR="00FD403C" w:rsidRPr="00E047C3" w:rsidRDefault="007226FE">
      <w:pPr>
        <w:pStyle w:val="NormalWeb"/>
        <w:widowControl w:val="0"/>
        <w:spacing w:beforeAutospacing="0" w:after="0" w:afterAutospacing="0"/>
        <w:ind w:firstLine="288"/>
        <w:jc w:val="both"/>
        <w:rPr>
          <w:rFonts w:ascii="Shurjo" w:hAnsi="Shurjo" w:cs="Shurjo"/>
          <w:sz w:val="22"/>
          <w:szCs w:val="22"/>
        </w:rPr>
      </w:pPr>
      <w:r w:rsidRPr="00E047C3">
        <w:rPr>
          <w:rFonts w:ascii="Shurjo" w:hAnsi="Shurjo" w:cs="Shurjo"/>
          <w:sz w:val="22"/>
          <w:szCs w:val="22"/>
        </w:rPr>
        <w:tab/>
      </w:r>
      <w:bookmarkStart w:id="22" w:name="_Hlk104046096"/>
      <w:r w:rsidRPr="00E047C3">
        <w:rPr>
          <w:rFonts w:ascii="Shurjo" w:hAnsi="Shurjo" w:cs="Shurjo"/>
          <w:sz w:val="22"/>
          <w:szCs w:val="22"/>
          <w:cs/>
        </w:rPr>
        <w:t>পাপ গোপন করা অসম্ভব বলা হয়েছে।</w:t>
      </w:r>
      <w:bookmarkEnd w:id="22"/>
    </w:p>
    <w:p w14:paraId="3EF46998"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 xml:space="preserve">এই সংঘরত্নই শ্রেষ্ঠ রত্ন। </w:t>
      </w:r>
    </w:p>
    <w:p w14:paraId="4183C05D"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এই সত্যের দ্বারা স্বস্তি হোক।</w:t>
      </w:r>
    </w:p>
    <w:p w14:paraId="767788F2" w14:textId="77777777" w:rsidR="00FD403C" w:rsidRPr="00E047C3" w:rsidRDefault="007226FE">
      <w:pPr>
        <w:pStyle w:val="NormalWeb"/>
        <w:widowControl w:val="0"/>
        <w:spacing w:before="120" w:beforeAutospacing="0" w:after="0" w:afterAutospacing="0"/>
        <w:ind w:firstLine="288"/>
        <w:jc w:val="both"/>
        <w:rPr>
          <w:rFonts w:ascii="Shurjo" w:hAnsi="Shurjo" w:cs="Shurjo"/>
          <w:sz w:val="22"/>
          <w:szCs w:val="22"/>
        </w:rPr>
      </w:pPr>
      <w:r w:rsidRPr="00E047C3">
        <w:rPr>
          <w:rFonts w:ascii="Shurjo" w:hAnsi="Shurjo" w:cs="Shurjo"/>
          <w:sz w:val="22"/>
          <w:szCs w:val="22"/>
          <w:cs/>
        </w:rPr>
        <w:t>১৩</w:t>
      </w:r>
      <w:r w:rsidRPr="00E047C3">
        <w:rPr>
          <w:rFonts w:ascii="Shurjo" w:hAnsi="Shurjo" w:cs="Shurjo"/>
          <w:sz w:val="22"/>
          <w:szCs w:val="22"/>
        </w:rPr>
        <w:t xml:space="preserve">. </w:t>
      </w:r>
      <w:r w:rsidRPr="00E047C3">
        <w:rPr>
          <w:rFonts w:ascii="Shurjo" w:hAnsi="Shurjo" w:cs="Shurjo"/>
          <w:sz w:val="22"/>
          <w:szCs w:val="22"/>
        </w:rPr>
        <w:tab/>
      </w:r>
      <w:r w:rsidRPr="00E047C3">
        <w:rPr>
          <w:rFonts w:ascii="Shurjo" w:hAnsi="Shurjo" w:cs="Shurjo"/>
          <w:sz w:val="22"/>
          <w:szCs w:val="22"/>
          <w:cs/>
        </w:rPr>
        <w:t xml:space="preserve">গ্রীষ্মঋতুর প্রথম মাসে যেমন </w:t>
      </w:r>
    </w:p>
    <w:p w14:paraId="62CDB1F5" w14:textId="77777777" w:rsidR="00FD403C" w:rsidRPr="00E047C3" w:rsidRDefault="007226FE">
      <w:pPr>
        <w:pStyle w:val="NormalWeb"/>
        <w:widowControl w:val="0"/>
        <w:spacing w:beforeAutospacing="0" w:after="0" w:afterAutospacing="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বনের বৃক্ষরাজির ডালপালায় ফুল ফোটে</w:t>
      </w:r>
      <w:r w:rsidRPr="00E047C3">
        <w:rPr>
          <w:rFonts w:ascii="Shurjo" w:hAnsi="Shurjo" w:cs="Shurjo"/>
          <w:sz w:val="22"/>
          <w:szCs w:val="22"/>
        </w:rPr>
        <w:t>,</w:t>
      </w:r>
    </w:p>
    <w:p w14:paraId="08310290" w14:textId="77777777" w:rsidR="00FD403C" w:rsidRPr="00E047C3" w:rsidRDefault="007226FE">
      <w:pPr>
        <w:pStyle w:val="NormalWeb"/>
        <w:widowControl w:val="0"/>
        <w:spacing w:beforeAutospacing="0" w:after="0" w:afterAutospacing="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সত্ত্বগণের পরম হিতের জন্য ভগবান</w:t>
      </w:r>
    </w:p>
    <w:p w14:paraId="5B3BF9C5" w14:textId="77777777" w:rsidR="00FD403C" w:rsidRPr="00E047C3" w:rsidRDefault="007226FE">
      <w:pPr>
        <w:pStyle w:val="NormalWeb"/>
        <w:widowControl w:val="0"/>
        <w:spacing w:beforeAutospacing="0" w:after="0" w:afterAutospacing="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তাদৃশ শ্রেষ্ঠ ধর্ম দেশনা করেছেন।</w:t>
      </w:r>
    </w:p>
    <w:p w14:paraId="26E9E1E5"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 xml:space="preserve">এই বুদ্ধরত্নই শ্রেষ্ঠ রত্ন। </w:t>
      </w:r>
    </w:p>
    <w:p w14:paraId="758BD42C"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এই সত্যের দ্বারা স্বস্তি হোক।</w:t>
      </w:r>
    </w:p>
    <w:p w14:paraId="10578EDA" w14:textId="77777777" w:rsidR="00FD403C" w:rsidRPr="00E047C3" w:rsidRDefault="007226FE">
      <w:pPr>
        <w:pStyle w:val="NormalWeb"/>
        <w:widowControl w:val="0"/>
        <w:spacing w:before="120" w:beforeAutospacing="0" w:after="0" w:afterAutospacing="0"/>
        <w:ind w:firstLine="288"/>
        <w:jc w:val="both"/>
        <w:rPr>
          <w:rFonts w:ascii="Shurjo" w:hAnsi="Shurjo" w:cs="Shurjo"/>
          <w:sz w:val="22"/>
          <w:szCs w:val="22"/>
        </w:rPr>
      </w:pPr>
      <w:r w:rsidRPr="00E047C3">
        <w:rPr>
          <w:rFonts w:ascii="Shurjo" w:hAnsi="Shurjo" w:cs="Shurjo"/>
          <w:sz w:val="22"/>
          <w:szCs w:val="22"/>
          <w:cs/>
        </w:rPr>
        <w:t>১৪</w:t>
      </w:r>
      <w:r w:rsidRPr="00E047C3">
        <w:rPr>
          <w:rFonts w:ascii="Shurjo" w:hAnsi="Shurjo" w:cs="Shurjo"/>
          <w:sz w:val="22"/>
          <w:szCs w:val="22"/>
        </w:rPr>
        <w:t xml:space="preserve">. </w:t>
      </w:r>
      <w:r w:rsidRPr="00E047C3">
        <w:rPr>
          <w:rFonts w:ascii="Shurjo" w:hAnsi="Shurjo" w:cs="Shurjo"/>
          <w:sz w:val="22"/>
          <w:szCs w:val="22"/>
        </w:rPr>
        <w:tab/>
      </w:r>
      <w:r w:rsidRPr="00E047C3">
        <w:rPr>
          <w:rFonts w:ascii="Shurjo" w:hAnsi="Shurjo" w:cs="Shurjo"/>
          <w:sz w:val="22"/>
          <w:szCs w:val="22"/>
          <w:cs/>
        </w:rPr>
        <w:t>শ্রেষ্ঠ</w:t>
      </w:r>
      <w:r w:rsidRPr="00E047C3">
        <w:rPr>
          <w:rFonts w:ascii="Shurjo" w:hAnsi="Shurjo" w:cs="Shurjo"/>
          <w:sz w:val="22"/>
          <w:szCs w:val="22"/>
        </w:rPr>
        <w:t xml:space="preserve">, </w:t>
      </w:r>
      <w:r w:rsidRPr="00E047C3">
        <w:rPr>
          <w:rFonts w:ascii="Shurjo" w:hAnsi="Shurjo" w:cs="Shurjo"/>
          <w:sz w:val="22"/>
          <w:szCs w:val="22"/>
          <w:cs/>
        </w:rPr>
        <w:t>শ্রেষ্ঠজ্ঞ</w:t>
      </w:r>
      <w:r w:rsidRPr="00E047C3">
        <w:rPr>
          <w:rFonts w:ascii="Shurjo" w:hAnsi="Shurjo" w:cs="Shurjo"/>
          <w:sz w:val="22"/>
          <w:szCs w:val="22"/>
        </w:rPr>
        <w:t xml:space="preserve">, </w:t>
      </w:r>
      <w:r w:rsidRPr="00E047C3">
        <w:rPr>
          <w:rFonts w:ascii="Shurjo" w:hAnsi="Shurjo" w:cs="Shurjo"/>
          <w:sz w:val="22"/>
          <w:szCs w:val="22"/>
          <w:cs/>
        </w:rPr>
        <w:t>শ্রেষ্ঠ ধর্ম প্রদায়ক</w:t>
      </w:r>
      <w:r w:rsidRPr="00E047C3">
        <w:rPr>
          <w:rFonts w:ascii="Shurjo" w:hAnsi="Shurjo" w:cs="Shurjo"/>
          <w:sz w:val="22"/>
          <w:szCs w:val="22"/>
        </w:rPr>
        <w:t>,</w:t>
      </w:r>
    </w:p>
    <w:p w14:paraId="0A100635" w14:textId="77777777" w:rsidR="00FD403C" w:rsidRPr="00E047C3" w:rsidRDefault="007226FE">
      <w:pPr>
        <w:pStyle w:val="NormalWeb"/>
        <w:widowControl w:val="0"/>
        <w:spacing w:beforeAutospacing="0" w:after="0" w:afterAutospacing="0"/>
        <w:ind w:firstLine="288"/>
        <w:jc w:val="both"/>
        <w:rPr>
          <w:rFonts w:ascii="Shurjo" w:hAnsi="Shurjo" w:cs="Shurjo"/>
          <w:sz w:val="22"/>
          <w:szCs w:val="22"/>
        </w:rPr>
      </w:pPr>
      <w:r w:rsidRPr="00E047C3">
        <w:rPr>
          <w:rFonts w:ascii="Shurjo" w:hAnsi="Shurjo" w:cs="Shurjo"/>
          <w:sz w:val="22"/>
          <w:szCs w:val="22"/>
        </w:rPr>
        <w:tab/>
      </w:r>
      <w:bookmarkStart w:id="23" w:name="_Hlk104209048"/>
      <w:r w:rsidRPr="00E047C3">
        <w:rPr>
          <w:rFonts w:ascii="Shurjo" w:hAnsi="Shurjo" w:cs="Shurjo"/>
          <w:sz w:val="22"/>
          <w:szCs w:val="22"/>
          <w:cs/>
        </w:rPr>
        <w:t>শ্রেষ্ঠ আহরণকারী</w:t>
      </w:r>
      <w:bookmarkEnd w:id="23"/>
      <w:r w:rsidRPr="00E047C3">
        <w:rPr>
          <w:rFonts w:ascii="Shurjo" w:hAnsi="Shurjo" w:cs="Shurjo"/>
          <w:sz w:val="22"/>
          <w:szCs w:val="22"/>
        </w:rPr>
        <w:t xml:space="preserve">, </w:t>
      </w:r>
      <w:r w:rsidRPr="00E047C3">
        <w:rPr>
          <w:rFonts w:ascii="Shurjo" w:hAnsi="Shurjo" w:cs="Shurjo"/>
          <w:sz w:val="22"/>
          <w:szCs w:val="22"/>
          <w:cs/>
        </w:rPr>
        <w:t xml:space="preserve">অনুত্তর </w:t>
      </w:r>
      <w:r w:rsidRPr="00E047C3">
        <w:rPr>
          <w:rFonts w:ascii="Shurjo" w:hAnsi="Shurjo" w:cs="Shurjo"/>
          <w:sz w:val="22"/>
          <w:szCs w:val="22"/>
        </w:rPr>
        <w:t>(</w:t>
      </w:r>
      <w:r w:rsidRPr="00E047C3">
        <w:rPr>
          <w:rFonts w:ascii="Shurjo" w:hAnsi="Shurjo" w:cs="Shurjo"/>
          <w:sz w:val="22"/>
          <w:szCs w:val="22"/>
          <w:cs/>
        </w:rPr>
        <w:t>ভগবান</w:t>
      </w:r>
      <w:r w:rsidRPr="00E047C3">
        <w:rPr>
          <w:rFonts w:ascii="Shurjo" w:hAnsi="Shurjo" w:cs="Shurjo"/>
          <w:sz w:val="22"/>
          <w:szCs w:val="22"/>
        </w:rPr>
        <w:t>)</w:t>
      </w:r>
    </w:p>
    <w:p w14:paraId="23CADDE5" w14:textId="77777777" w:rsidR="00FD403C" w:rsidRPr="00E047C3" w:rsidRDefault="007226FE">
      <w:pPr>
        <w:pStyle w:val="NormalWeb"/>
        <w:widowControl w:val="0"/>
        <w:spacing w:beforeAutospacing="0" w:after="0" w:afterAutospacing="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শ্রেষ্ঠ ধর্ম দেশনা করেছেন।</w:t>
      </w:r>
    </w:p>
    <w:p w14:paraId="38AF6E56"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 xml:space="preserve">এই বুদ্ধরত্নই শ্রেষ্ঠ রত্ন। </w:t>
      </w:r>
    </w:p>
    <w:p w14:paraId="3D28B268"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এই সত্যের দ্বারা স্বস্তি হোক।</w:t>
      </w:r>
    </w:p>
    <w:p w14:paraId="5D511F77" w14:textId="77777777" w:rsidR="00FD403C" w:rsidRPr="00E047C3" w:rsidRDefault="007226FE">
      <w:pPr>
        <w:pStyle w:val="NormalWeb"/>
        <w:widowControl w:val="0"/>
        <w:spacing w:before="120" w:beforeAutospacing="0" w:after="0" w:afterAutospacing="0"/>
        <w:ind w:firstLine="288"/>
        <w:jc w:val="both"/>
        <w:rPr>
          <w:rFonts w:ascii="Shurjo" w:hAnsi="Shurjo" w:cs="Shurjo"/>
          <w:sz w:val="22"/>
          <w:szCs w:val="22"/>
        </w:rPr>
      </w:pPr>
      <w:r w:rsidRPr="00E047C3">
        <w:rPr>
          <w:rFonts w:ascii="Shurjo" w:hAnsi="Shurjo" w:cs="Shurjo"/>
          <w:sz w:val="22"/>
          <w:szCs w:val="22"/>
          <w:cs/>
        </w:rPr>
        <w:t>১৫</w:t>
      </w:r>
      <w:r w:rsidRPr="00E047C3">
        <w:rPr>
          <w:rFonts w:ascii="Shurjo" w:hAnsi="Shurjo" w:cs="Shurjo"/>
          <w:sz w:val="22"/>
          <w:szCs w:val="22"/>
        </w:rPr>
        <w:t xml:space="preserve">. </w:t>
      </w:r>
      <w:r w:rsidRPr="00E047C3">
        <w:rPr>
          <w:rFonts w:ascii="Shurjo" w:hAnsi="Shurjo" w:cs="Shurjo"/>
          <w:sz w:val="22"/>
          <w:szCs w:val="22"/>
        </w:rPr>
        <w:tab/>
      </w:r>
      <w:r w:rsidRPr="00E047C3">
        <w:rPr>
          <w:rFonts w:ascii="Shurjo" w:hAnsi="Shurjo" w:cs="Shurjo"/>
          <w:sz w:val="22"/>
          <w:szCs w:val="22"/>
          <w:cs/>
        </w:rPr>
        <w:t>যাঁদের পুরোনো কর্ম ক্ষীণ হয়েছে</w:t>
      </w:r>
      <w:r w:rsidRPr="00E047C3">
        <w:rPr>
          <w:rFonts w:ascii="Shurjo" w:hAnsi="Shurjo" w:cs="Shurjo"/>
          <w:sz w:val="22"/>
          <w:szCs w:val="22"/>
        </w:rPr>
        <w:t>,</w:t>
      </w:r>
    </w:p>
    <w:p w14:paraId="0C30F05A" w14:textId="77777777" w:rsidR="00FD403C" w:rsidRPr="00E047C3" w:rsidRDefault="007226FE">
      <w:pPr>
        <w:pStyle w:val="NormalWeb"/>
        <w:widowControl w:val="0"/>
        <w:spacing w:beforeAutospacing="0" w:after="0" w:afterAutospacing="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নতুন কর্ম উৎপন্ন হওয়ার কারণ নেই</w:t>
      </w:r>
      <w:r w:rsidRPr="00E047C3">
        <w:rPr>
          <w:rFonts w:ascii="Shurjo" w:hAnsi="Shurjo" w:cs="Shurjo"/>
          <w:sz w:val="22"/>
          <w:szCs w:val="22"/>
        </w:rPr>
        <w:t>,</w:t>
      </w:r>
    </w:p>
    <w:p w14:paraId="4C81512F" w14:textId="77777777" w:rsidR="00FD403C" w:rsidRPr="00E047C3" w:rsidRDefault="007226FE">
      <w:pPr>
        <w:pStyle w:val="NormalWeb"/>
        <w:widowControl w:val="0"/>
        <w:spacing w:beforeAutospacing="0" w:after="0" w:afterAutospacing="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যাঁদের পুনর্জন্মের প্রতি আসক্তি নেই</w:t>
      </w:r>
      <w:r w:rsidRPr="00E047C3">
        <w:rPr>
          <w:rFonts w:ascii="Shurjo" w:hAnsi="Shurjo" w:cs="Shurjo"/>
          <w:sz w:val="22"/>
          <w:szCs w:val="22"/>
        </w:rPr>
        <w:t>,</w:t>
      </w:r>
    </w:p>
    <w:p w14:paraId="18146386" w14:textId="77777777" w:rsidR="00FD403C" w:rsidRPr="00E047C3" w:rsidRDefault="007226FE">
      <w:pPr>
        <w:pStyle w:val="NormalWeb"/>
        <w:widowControl w:val="0"/>
        <w:spacing w:beforeAutospacing="0" w:after="0" w:afterAutospacing="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সেই ধীর ব্যক্তিগণ ক্ষীণবীজ ও আকাঙ্ক্ষাহীন হয়ে</w:t>
      </w:r>
    </w:p>
    <w:p w14:paraId="613AD149" w14:textId="77777777" w:rsidR="00FD403C" w:rsidRPr="00E047C3" w:rsidRDefault="007226FE">
      <w:pPr>
        <w:pStyle w:val="NormalWeb"/>
        <w:widowControl w:val="0"/>
        <w:spacing w:beforeAutospacing="0" w:after="0" w:afterAutospacing="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এই প্রদীপের মতো নির্বাপিত হন।</w:t>
      </w:r>
    </w:p>
    <w:p w14:paraId="287BD3E8"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এই সংঘরত্নই শ্রেষ্ঠ রত্ন।</w:t>
      </w:r>
    </w:p>
    <w:p w14:paraId="317D44D2"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এই সত্যের দ্বারা স্বস্তি হোক।</w:t>
      </w:r>
    </w:p>
    <w:p w14:paraId="2DC60874" w14:textId="77777777" w:rsidR="00FD403C" w:rsidRPr="00E047C3" w:rsidRDefault="007226FE">
      <w:pPr>
        <w:widowControl w:val="0"/>
        <w:spacing w:before="120"/>
        <w:ind w:firstLine="288"/>
        <w:jc w:val="both"/>
        <w:rPr>
          <w:rFonts w:ascii="Shurjo" w:hAnsi="Shurjo" w:cs="Shurjo"/>
          <w:sz w:val="22"/>
          <w:szCs w:val="22"/>
        </w:rPr>
      </w:pPr>
      <w:r w:rsidRPr="00E047C3">
        <w:rPr>
          <w:rFonts w:ascii="Shurjo" w:hAnsi="Shurjo" w:cs="Shurjo"/>
          <w:sz w:val="22"/>
          <w:szCs w:val="22"/>
          <w:cs/>
        </w:rPr>
        <w:t>১৬</w:t>
      </w:r>
      <w:r w:rsidRPr="00E047C3">
        <w:rPr>
          <w:rFonts w:ascii="Shurjo" w:hAnsi="Shurjo" w:cs="Shurjo"/>
          <w:sz w:val="22"/>
          <w:szCs w:val="22"/>
        </w:rPr>
        <w:t xml:space="preserve">. </w:t>
      </w:r>
      <w:r w:rsidRPr="00E047C3">
        <w:rPr>
          <w:rFonts w:ascii="Shurjo" w:hAnsi="Shurjo" w:cs="Shurjo"/>
          <w:sz w:val="22"/>
          <w:szCs w:val="22"/>
        </w:rPr>
        <w:tab/>
      </w:r>
      <w:r w:rsidRPr="00E047C3">
        <w:rPr>
          <w:rFonts w:ascii="Shurjo" w:hAnsi="Shurjo" w:cs="Shurjo"/>
          <w:sz w:val="22"/>
          <w:szCs w:val="22"/>
          <w:cs/>
        </w:rPr>
        <w:t>এখানে যে</w:t>
      </w:r>
      <w:r w:rsidRPr="00E047C3">
        <w:rPr>
          <w:rFonts w:ascii="Shurjo" w:hAnsi="Shurjo" w:cs="Shurjo"/>
          <w:sz w:val="22"/>
          <w:szCs w:val="22"/>
        </w:rPr>
        <w:t>-</w:t>
      </w:r>
      <w:r w:rsidRPr="00E047C3">
        <w:rPr>
          <w:rFonts w:ascii="Shurjo" w:hAnsi="Shurjo" w:cs="Shurjo"/>
          <w:sz w:val="22"/>
          <w:szCs w:val="22"/>
          <w:cs/>
        </w:rPr>
        <w:t>সকল অমনুষ্য সমবেত হয়েছে</w:t>
      </w:r>
      <w:r w:rsidRPr="00E047C3">
        <w:rPr>
          <w:rFonts w:ascii="Shurjo" w:hAnsi="Shurjo" w:cs="Shurjo"/>
          <w:sz w:val="22"/>
          <w:szCs w:val="22"/>
        </w:rPr>
        <w:t>,</w:t>
      </w:r>
    </w:p>
    <w:p w14:paraId="213F0DA7"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যারা ভূমিবাসী কিংবা আকাশবাসী</w:t>
      </w:r>
      <w:r w:rsidRPr="00E047C3">
        <w:rPr>
          <w:rFonts w:ascii="Shurjo" w:hAnsi="Shurjo" w:cs="Shurjo"/>
          <w:sz w:val="22"/>
          <w:szCs w:val="22"/>
        </w:rPr>
        <w:t>;</w:t>
      </w:r>
    </w:p>
    <w:p w14:paraId="0AFB8C66"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t>(</w:t>
      </w:r>
      <w:r w:rsidRPr="00E047C3">
        <w:rPr>
          <w:rFonts w:ascii="Shurjo" w:hAnsi="Shurjo" w:cs="Shurjo"/>
          <w:sz w:val="22"/>
          <w:szCs w:val="22"/>
          <w:cs/>
        </w:rPr>
        <w:t>আমরা সকলে মিলে</w:t>
      </w:r>
      <w:r w:rsidRPr="00E047C3">
        <w:rPr>
          <w:rFonts w:ascii="Shurjo" w:hAnsi="Shurjo" w:cs="Shurjo"/>
          <w:sz w:val="22"/>
          <w:szCs w:val="22"/>
        </w:rPr>
        <w:t>)</w:t>
      </w:r>
    </w:p>
    <w:p w14:paraId="6F45D887"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দেবতা ও মানুষদের দ্বারা পূজিত</w:t>
      </w:r>
    </w:p>
    <w:p w14:paraId="6590AB13"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তথাগত বুদ্ধকে আমরা নমস্কার করি।</w:t>
      </w:r>
    </w:p>
    <w:p w14:paraId="79FFF7CD"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এর ফলে সকলের স্বস্তি হোক।</w:t>
      </w:r>
    </w:p>
    <w:p w14:paraId="6BD275FF" w14:textId="77777777" w:rsidR="00FD403C" w:rsidRPr="00E047C3" w:rsidRDefault="007226FE">
      <w:pPr>
        <w:widowControl w:val="0"/>
        <w:spacing w:before="120"/>
        <w:ind w:firstLine="288"/>
        <w:jc w:val="both"/>
        <w:rPr>
          <w:rFonts w:ascii="Shurjo" w:hAnsi="Shurjo" w:cs="Shurjo"/>
          <w:sz w:val="22"/>
          <w:szCs w:val="22"/>
        </w:rPr>
      </w:pPr>
      <w:r w:rsidRPr="00E047C3">
        <w:rPr>
          <w:rFonts w:ascii="Shurjo" w:hAnsi="Shurjo" w:cs="Shurjo"/>
          <w:sz w:val="22"/>
          <w:szCs w:val="22"/>
          <w:cs/>
        </w:rPr>
        <w:t>১৭</w:t>
      </w:r>
      <w:r w:rsidRPr="00E047C3">
        <w:rPr>
          <w:rFonts w:ascii="Shurjo" w:hAnsi="Shurjo" w:cs="Shurjo"/>
          <w:sz w:val="22"/>
          <w:szCs w:val="22"/>
        </w:rPr>
        <w:t xml:space="preserve">. </w:t>
      </w:r>
      <w:r w:rsidRPr="00E047C3">
        <w:rPr>
          <w:rFonts w:ascii="Shurjo" w:hAnsi="Shurjo" w:cs="Shurjo"/>
          <w:sz w:val="22"/>
          <w:szCs w:val="22"/>
        </w:rPr>
        <w:tab/>
      </w:r>
      <w:r w:rsidRPr="00E047C3">
        <w:rPr>
          <w:rFonts w:ascii="Shurjo" w:hAnsi="Shurjo" w:cs="Shurjo"/>
          <w:sz w:val="22"/>
          <w:szCs w:val="22"/>
          <w:cs/>
        </w:rPr>
        <w:t>এখানে যে</w:t>
      </w:r>
      <w:r w:rsidRPr="00E047C3">
        <w:rPr>
          <w:rFonts w:ascii="Shurjo" w:hAnsi="Shurjo" w:cs="Shurjo"/>
          <w:sz w:val="22"/>
          <w:szCs w:val="22"/>
        </w:rPr>
        <w:t>-</w:t>
      </w:r>
      <w:r w:rsidRPr="00E047C3">
        <w:rPr>
          <w:rFonts w:ascii="Shurjo" w:hAnsi="Shurjo" w:cs="Shurjo"/>
          <w:sz w:val="22"/>
          <w:szCs w:val="22"/>
          <w:cs/>
        </w:rPr>
        <w:t>সকল অমনুষ্য সমবেত হয়েছে</w:t>
      </w:r>
      <w:r w:rsidRPr="00E047C3">
        <w:rPr>
          <w:rFonts w:ascii="Shurjo" w:hAnsi="Shurjo" w:cs="Shurjo"/>
          <w:sz w:val="22"/>
          <w:szCs w:val="22"/>
        </w:rPr>
        <w:t>,</w:t>
      </w:r>
    </w:p>
    <w:p w14:paraId="0405A1AA"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যারা ভূমিবাসী কিংবা আকাশবাসী</w:t>
      </w:r>
      <w:r w:rsidRPr="00E047C3">
        <w:rPr>
          <w:rFonts w:ascii="Shurjo" w:hAnsi="Shurjo" w:cs="Shurjo"/>
          <w:sz w:val="22"/>
          <w:szCs w:val="22"/>
        </w:rPr>
        <w:t>;</w:t>
      </w:r>
    </w:p>
    <w:p w14:paraId="6717AB21"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t>(</w:t>
      </w:r>
      <w:r w:rsidRPr="00E047C3">
        <w:rPr>
          <w:rFonts w:ascii="Shurjo" w:hAnsi="Shurjo" w:cs="Shurjo"/>
          <w:sz w:val="22"/>
          <w:szCs w:val="22"/>
          <w:cs/>
        </w:rPr>
        <w:t>আমরা সকলে মিলে</w:t>
      </w:r>
      <w:r w:rsidRPr="00E047C3">
        <w:rPr>
          <w:rFonts w:ascii="Shurjo" w:hAnsi="Shurjo" w:cs="Shurjo"/>
          <w:sz w:val="22"/>
          <w:szCs w:val="22"/>
        </w:rPr>
        <w:t>)</w:t>
      </w:r>
    </w:p>
    <w:p w14:paraId="120D0FEC"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lastRenderedPageBreak/>
        <w:tab/>
      </w:r>
      <w:r w:rsidRPr="00E047C3">
        <w:rPr>
          <w:rFonts w:ascii="Shurjo" w:hAnsi="Shurjo" w:cs="Shurjo"/>
          <w:sz w:val="22"/>
          <w:szCs w:val="22"/>
          <w:cs/>
        </w:rPr>
        <w:t>দেবতা ও মানুষদের দ্বারা পূজিত</w:t>
      </w:r>
    </w:p>
    <w:p w14:paraId="1A2878AC"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তথাগত ধর্মকে আমরা নমস্কার করি।</w:t>
      </w:r>
    </w:p>
    <w:p w14:paraId="1DAA3135"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এর ফলে সকলের স্বস্তি হোক।</w:t>
      </w:r>
    </w:p>
    <w:p w14:paraId="252E861D" w14:textId="77777777" w:rsidR="00FD403C" w:rsidRPr="00E047C3" w:rsidRDefault="007226FE">
      <w:pPr>
        <w:widowControl w:val="0"/>
        <w:spacing w:before="100"/>
        <w:ind w:firstLine="288"/>
        <w:jc w:val="both"/>
        <w:rPr>
          <w:rFonts w:ascii="Shurjo" w:hAnsi="Shurjo" w:cs="Shurjo"/>
          <w:sz w:val="22"/>
          <w:szCs w:val="22"/>
        </w:rPr>
      </w:pPr>
      <w:r w:rsidRPr="00E047C3">
        <w:rPr>
          <w:rFonts w:ascii="Shurjo" w:hAnsi="Shurjo" w:cs="Shurjo"/>
          <w:sz w:val="22"/>
          <w:szCs w:val="22"/>
          <w:cs/>
        </w:rPr>
        <w:t>১৮</w:t>
      </w:r>
      <w:r w:rsidRPr="00E047C3">
        <w:rPr>
          <w:rFonts w:ascii="Shurjo" w:hAnsi="Shurjo" w:cs="Shurjo"/>
          <w:sz w:val="22"/>
          <w:szCs w:val="22"/>
        </w:rPr>
        <w:t xml:space="preserve">. </w:t>
      </w:r>
      <w:r w:rsidRPr="00E047C3">
        <w:rPr>
          <w:rFonts w:ascii="Shurjo" w:hAnsi="Shurjo" w:cs="Shurjo"/>
          <w:sz w:val="22"/>
          <w:szCs w:val="22"/>
        </w:rPr>
        <w:tab/>
      </w:r>
      <w:r w:rsidRPr="00E047C3">
        <w:rPr>
          <w:rFonts w:ascii="Shurjo" w:hAnsi="Shurjo" w:cs="Shurjo"/>
          <w:sz w:val="22"/>
          <w:szCs w:val="22"/>
          <w:cs/>
        </w:rPr>
        <w:t>এখানে যে</w:t>
      </w:r>
      <w:r w:rsidRPr="00E047C3">
        <w:rPr>
          <w:rFonts w:ascii="Shurjo" w:hAnsi="Shurjo" w:cs="Shurjo"/>
          <w:sz w:val="22"/>
          <w:szCs w:val="22"/>
        </w:rPr>
        <w:t>-</w:t>
      </w:r>
      <w:r w:rsidRPr="00E047C3">
        <w:rPr>
          <w:rFonts w:ascii="Shurjo" w:hAnsi="Shurjo" w:cs="Shurjo"/>
          <w:sz w:val="22"/>
          <w:szCs w:val="22"/>
          <w:cs/>
        </w:rPr>
        <w:t>সকল অমনুষ্য সমবেত হয়েছে</w:t>
      </w:r>
      <w:r w:rsidRPr="00E047C3">
        <w:rPr>
          <w:rFonts w:ascii="Shurjo" w:hAnsi="Shurjo" w:cs="Shurjo"/>
          <w:sz w:val="22"/>
          <w:szCs w:val="22"/>
        </w:rPr>
        <w:t>,</w:t>
      </w:r>
    </w:p>
    <w:p w14:paraId="04DBC16F"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যারা ভূমিবাসী কিংবা আকাশবাসী</w:t>
      </w:r>
      <w:r w:rsidRPr="00E047C3">
        <w:rPr>
          <w:rFonts w:ascii="Shurjo" w:hAnsi="Shurjo" w:cs="Shurjo"/>
          <w:sz w:val="22"/>
          <w:szCs w:val="22"/>
        </w:rPr>
        <w:t>;</w:t>
      </w:r>
    </w:p>
    <w:p w14:paraId="7D9869F4"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t>(</w:t>
      </w:r>
      <w:r w:rsidRPr="00E047C3">
        <w:rPr>
          <w:rFonts w:ascii="Shurjo" w:hAnsi="Shurjo" w:cs="Shurjo"/>
          <w:sz w:val="22"/>
          <w:szCs w:val="22"/>
          <w:cs/>
        </w:rPr>
        <w:t>আমরা সকলে মিলে</w:t>
      </w:r>
      <w:r w:rsidRPr="00E047C3">
        <w:rPr>
          <w:rFonts w:ascii="Shurjo" w:hAnsi="Shurjo" w:cs="Shurjo"/>
          <w:sz w:val="22"/>
          <w:szCs w:val="22"/>
        </w:rPr>
        <w:t>)</w:t>
      </w:r>
    </w:p>
    <w:p w14:paraId="5B25C367"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দেবতা ও মানুষদের দ্বারা পূজিত</w:t>
      </w:r>
    </w:p>
    <w:p w14:paraId="52C639BB"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তথাগত সংঘকে আমরা নমস্কার করি।</w:t>
      </w:r>
    </w:p>
    <w:p w14:paraId="19A1A9AE" w14:textId="77777777" w:rsidR="00FD403C" w:rsidRPr="00E047C3" w:rsidRDefault="007226FE">
      <w:pPr>
        <w:widowControl w:val="0"/>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এর ফলে সকলের স্বস্তি হোক।</w:t>
      </w:r>
    </w:p>
    <w:p w14:paraId="69F73D84" w14:textId="77777777" w:rsidR="00FD403C" w:rsidRPr="00E047C3" w:rsidRDefault="007226FE">
      <w:pPr>
        <w:widowControl w:val="0"/>
        <w:spacing w:before="100"/>
        <w:jc w:val="center"/>
        <w:rPr>
          <w:rFonts w:ascii="Shurjo" w:hAnsi="Shurjo" w:cs="Shurjo"/>
          <w:sz w:val="22"/>
          <w:szCs w:val="22"/>
        </w:rPr>
      </w:pPr>
      <w:r w:rsidRPr="00E047C3">
        <w:rPr>
          <w:rFonts w:ascii="Shurjo" w:hAnsi="Shurjo" w:cs="Shurjo"/>
          <w:sz w:val="22"/>
          <w:szCs w:val="22"/>
          <w:cs/>
        </w:rPr>
        <w:t>রত্ন সূত্র সমাপ্ত।</w:t>
      </w:r>
    </w:p>
    <w:p w14:paraId="4CFFF1D4" w14:textId="77777777" w:rsidR="00FD403C" w:rsidRPr="00E047C3" w:rsidRDefault="00FD403C">
      <w:pPr>
        <w:widowControl w:val="0"/>
        <w:ind w:firstLine="288"/>
        <w:jc w:val="center"/>
        <w:rPr>
          <w:rFonts w:ascii="Shurjo" w:hAnsi="Shurjo" w:cs="Shurjo"/>
          <w:sz w:val="58"/>
          <w:szCs w:val="58"/>
        </w:rPr>
      </w:pPr>
    </w:p>
    <w:p w14:paraId="11ED3C0B" w14:textId="77777777" w:rsidR="00FD403C" w:rsidRPr="00E047C3" w:rsidRDefault="007226FE">
      <w:pPr>
        <w:pStyle w:val="NormalWeb"/>
        <w:widowControl w:val="0"/>
        <w:spacing w:beforeAutospacing="0" w:after="120" w:afterAutospacing="0"/>
        <w:jc w:val="center"/>
        <w:outlineLvl w:val="0"/>
        <w:rPr>
          <w:rFonts w:ascii="Shurjo" w:hAnsi="Shurjo" w:cs="Shurjo"/>
          <w:b/>
          <w:bCs/>
          <w:sz w:val="36"/>
          <w:szCs w:val="36"/>
        </w:rPr>
      </w:pPr>
      <w:bookmarkStart w:id="24" w:name="_Toc116043082"/>
      <w:r w:rsidRPr="00E047C3">
        <w:rPr>
          <w:rFonts w:ascii="Shurjo" w:hAnsi="Shurjo" w:cs="Shurjo"/>
          <w:b/>
          <w:bCs/>
          <w:sz w:val="36"/>
          <w:szCs w:val="36"/>
          <w:cs/>
        </w:rPr>
        <w:t>৭</w:t>
      </w:r>
      <w:r w:rsidRPr="00E047C3">
        <w:rPr>
          <w:rFonts w:ascii="Shurjo" w:hAnsi="Shurjo" w:cs="Shurjo"/>
          <w:b/>
          <w:bCs/>
          <w:sz w:val="36"/>
          <w:szCs w:val="36"/>
          <w:cs/>
          <w:lang w:bidi="bn-IN"/>
        </w:rPr>
        <w:t xml:space="preserve">. </w:t>
      </w:r>
      <w:r w:rsidRPr="00E047C3">
        <w:rPr>
          <w:rFonts w:ascii="Shurjo" w:hAnsi="Shurjo" w:cs="Shurjo"/>
          <w:b/>
          <w:bCs/>
          <w:sz w:val="36"/>
          <w:szCs w:val="36"/>
          <w:cs/>
        </w:rPr>
        <w:t>তিরোকুট্ট</w:t>
      </w:r>
      <w:r w:rsidRPr="00E047C3">
        <w:rPr>
          <w:rFonts w:ascii="Shurjo" w:hAnsi="Shurjo" w:cs="Shurjo"/>
          <w:b/>
          <w:bCs/>
          <w:sz w:val="36"/>
          <w:szCs w:val="36"/>
          <w:cs/>
          <w:lang w:bidi="bn-IN"/>
        </w:rPr>
        <w:t xml:space="preserve"> </w:t>
      </w:r>
      <w:r w:rsidRPr="00E047C3">
        <w:rPr>
          <w:rFonts w:ascii="Shurjo" w:hAnsi="Shurjo" w:cs="Shurjo"/>
          <w:b/>
          <w:bCs/>
          <w:sz w:val="36"/>
          <w:szCs w:val="36"/>
          <w:cs/>
        </w:rPr>
        <w:t>সূত্র</w:t>
      </w:r>
      <w:bookmarkEnd w:id="24"/>
    </w:p>
    <w:p w14:paraId="5525264C"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০১</w:t>
      </w:r>
      <w:r w:rsidRPr="00E047C3">
        <w:rPr>
          <w:rFonts w:ascii="Shurjo" w:hAnsi="Shurjo" w:cs="Shurjo"/>
          <w:sz w:val="22"/>
          <w:szCs w:val="22"/>
        </w:rPr>
        <w:t>.</w:t>
      </w:r>
      <w:r w:rsidRPr="00E047C3">
        <w:rPr>
          <w:rFonts w:ascii="Shurjo" w:hAnsi="Shurjo" w:cs="Shurjo"/>
          <w:sz w:val="22"/>
          <w:szCs w:val="22"/>
        </w:rPr>
        <w:tab/>
      </w:r>
      <w:r w:rsidRPr="00E047C3">
        <w:rPr>
          <w:rFonts w:ascii="Shurjo" w:hAnsi="Shurjo" w:cs="Shurjo"/>
          <w:sz w:val="22"/>
          <w:szCs w:val="22"/>
          <w:cs/>
        </w:rPr>
        <w:t>প্রেতগণ প্রাচীরের ওপাশে</w:t>
      </w:r>
      <w:r w:rsidRPr="00E047C3">
        <w:rPr>
          <w:rFonts w:ascii="Shurjo" w:hAnsi="Shurjo" w:cs="Shurjo"/>
          <w:sz w:val="22"/>
          <w:szCs w:val="22"/>
        </w:rPr>
        <w:t xml:space="preserve">, </w:t>
      </w:r>
      <w:r w:rsidRPr="00E047C3">
        <w:rPr>
          <w:rFonts w:ascii="Shurjo" w:hAnsi="Shurjo" w:cs="Shurjo"/>
          <w:sz w:val="22"/>
          <w:szCs w:val="22"/>
          <w:cs/>
        </w:rPr>
        <w:t>সন্ধিস্থলে ও মোড়ে</w:t>
      </w:r>
    </w:p>
    <w:p w14:paraId="0D3B0336"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দাঁড়িয়ে আছে</w:t>
      </w:r>
      <w:r w:rsidRPr="00E047C3">
        <w:rPr>
          <w:rFonts w:ascii="Shurjo" w:hAnsi="Shurjo" w:cs="Shurjo"/>
          <w:sz w:val="22"/>
          <w:szCs w:val="22"/>
        </w:rPr>
        <w:t xml:space="preserve">, </w:t>
      </w:r>
      <w:r w:rsidRPr="00E047C3">
        <w:rPr>
          <w:rFonts w:ascii="Shurjo" w:hAnsi="Shurjo" w:cs="Shurjo"/>
          <w:sz w:val="22"/>
          <w:szCs w:val="22"/>
          <w:cs/>
        </w:rPr>
        <w:t>এবং নিজ ঘরে এসে</w:t>
      </w:r>
    </w:p>
    <w:p w14:paraId="2BF6DAAD"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দরজার খুঁটিতে দাঁড়িয়ে আছে।</w:t>
      </w:r>
    </w:p>
    <w:p w14:paraId="382FF132" w14:textId="77777777" w:rsidR="00FD403C" w:rsidRPr="00E047C3" w:rsidRDefault="007226FE">
      <w:pPr>
        <w:widowControl w:val="0"/>
        <w:spacing w:before="120"/>
        <w:ind w:firstLine="288"/>
        <w:jc w:val="both"/>
        <w:rPr>
          <w:rFonts w:ascii="Shurjo" w:hAnsi="Shurjo" w:cs="Shurjo"/>
          <w:sz w:val="22"/>
          <w:szCs w:val="22"/>
        </w:rPr>
      </w:pPr>
      <w:r w:rsidRPr="00E047C3">
        <w:rPr>
          <w:rFonts w:ascii="Shurjo" w:hAnsi="Shurjo" w:cs="Shurjo"/>
          <w:sz w:val="22"/>
          <w:szCs w:val="22"/>
          <w:cs/>
        </w:rPr>
        <w:t>০২</w:t>
      </w:r>
      <w:r w:rsidRPr="00E047C3">
        <w:rPr>
          <w:rFonts w:ascii="Shurjo" w:hAnsi="Shurjo" w:cs="Shurjo"/>
          <w:sz w:val="22"/>
          <w:szCs w:val="22"/>
        </w:rPr>
        <w:t>.</w:t>
      </w:r>
      <w:r w:rsidRPr="00E047C3">
        <w:rPr>
          <w:rFonts w:ascii="Shurjo" w:hAnsi="Shurjo" w:cs="Shurjo"/>
          <w:sz w:val="22"/>
          <w:szCs w:val="22"/>
        </w:rPr>
        <w:tab/>
      </w:r>
      <w:r w:rsidRPr="00E047C3">
        <w:rPr>
          <w:rFonts w:ascii="Shurjo" w:hAnsi="Shurjo" w:cs="Shurjo"/>
          <w:sz w:val="22"/>
          <w:szCs w:val="22"/>
          <w:cs/>
        </w:rPr>
        <w:t>প্রচুর অন্ন</w:t>
      </w:r>
      <w:r w:rsidRPr="00E047C3">
        <w:rPr>
          <w:rFonts w:ascii="Shurjo" w:hAnsi="Shurjo" w:cs="Shurjo"/>
          <w:sz w:val="22"/>
          <w:szCs w:val="22"/>
        </w:rPr>
        <w:t>-</w:t>
      </w:r>
      <w:r w:rsidRPr="00E047C3">
        <w:rPr>
          <w:rFonts w:ascii="Shurjo" w:hAnsi="Shurjo" w:cs="Shurjo"/>
          <w:sz w:val="22"/>
          <w:szCs w:val="22"/>
          <w:cs/>
        </w:rPr>
        <w:t>পানীয় এবং খাদ্য</w:t>
      </w:r>
      <w:r w:rsidRPr="00E047C3">
        <w:rPr>
          <w:rFonts w:ascii="Shurjo" w:hAnsi="Shurjo" w:cs="Shurjo"/>
          <w:sz w:val="22"/>
          <w:szCs w:val="22"/>
        </w:rPr>
        <w:t>-</w:t>
      </w:r>
      <w:r w:rsidRPr="00E047C3">
        <w:rPr>
          <w:rFonts w:ascii="Shurjo" w:hAnsi="Shurjo" w:cs="Shurjo"/>
          <w:sz w:val="22"/>
          <w:szCs w:val="22"/>
          <w:cs/>
        </w:rPr>
        <w:t xml:space="preserve">ভোজ্য </w:t>
      </w:r>
    </w:p>
    <w:p w14:paraId="2244D68B"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প্রস্তুত করা হলেও সত্ত্বগণের কৃতকর্মের কারণে</w:t>
      </w:r>
    </w:p>
    <w:p w14:paraId="45E761FF"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কেউই তাদের স্মরণ করে না।</w:t>
      </w:r>
    </w:p>
    <w:p w14:paraId="58A742C3" w14:textId="77777777" w:rsidR="00FD403C" w:rsidRPr="00E047C3" w:rsidRDefault="007226FE">
      <w:pPr>
        <w:widowControl w:val="0"/>
        <w:spacing w:before="120"/>
        <w:ind w:firstLine="288"/>
        <w:jc w:val="both"/>
        <w:rPr>
          <w:rFonts w:ascii="Shurjo" w:hAnsi="Shurjo" w:cs="Shurjo"/>
          <w:sz w:val="22"/>
          <w:szCs w:val="22"/>
        </w:rPr>
      </w:pPr>
      <w:bookmarkStart w:id="25" w:name="_Hlk114668065"/>
      <w:r w:rsidRPr="00E047C3">
        <w:rPr>
          <w:rFonts w:ascii="Shurjo" w:hAnsi="Shurjo" w:cs="Shurjo"/>
          <w:sz w:val="22"/>
          <w:szCs w:val="22"/>
          <w:cs/>
        </w:rPr>
        <w:t>০৩</w:t>
      </w:r>
      <w:r w:rsidRPr="00E047C3">
        <w:rPr>
          <w:rFonts w:ascii="Shurjo" w:hAnsi="Shurjo" w:cs="Shurjo"/>
          <w:sz w:val="22"/>
          <w:szCs w:val="22"/>
        </w:rPr>
        <w:t>.</w:t>
      </w:r>
      <w:r w:rsidRPr="00E047C3">
        <w:rPr>
          <w:rFonts w:ascii="Shurjo" w:hAnsi="Shurjo" w:cs="Shurjo"/>
          <w:sz w:val="22"/>
          <w:szCs w:val="22"/>
        </w:rPr>
        <w:tab/>
      </w:r>
      <w:r w:rsidRPr="00E047C3">
        <w:rPr>
          <w:rFonts w:ascii="Shurjo" w:hAnsi="Shurjo" w:cs="Shurjo"/>
          <w:sz w:val="22"/>
          <w:szCs w:val="22"/>
          <w:cs/>
        </w:rPr>
        <w:t>যারা অনুকম্পাপরায়ণ তারা যথাসময়ে</w:t>
      </w:r>
    </w:p>
    <w:p w14:paraId="23B9057D"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শুচি</w:t>
      </w:r>
      <w:r w:rsidRPr="00E047C3">
        <w:rPr>
          <w:rFonts w:ascii="Shurjo" w:hAnsi="Shurjo" w:cs="Shurjo"/>
          <w:sz w:val="22"/>
          <w:szCs w:val="22"/>
        </w:rPr>
        <w:t xml:space="preserve">, </w:t>
      </w:r>
      <w:r w:rsidRPr="00E047C3">
        <w:rPr>
          <w:rFonts w:ascii="Shurjo" w:hAnsi="Shurjo" w:cs="Shurjo"/>
          <w:sz w:val="22"/>
          <w:szCs w:val="22"/>
          <w:cs/>
        </w:rPr>
        <w:t>উৎকৃষ্ট</w:t>
      </w:r>
      <w:r w:rsidRPr="00E047C3">
        <w:rPr>
          <w:rFonts w:ascii="Shurjo" w:hAnsi="Shurjo" w:cs="Shurjo"/>
          <w:sz w:val="22"/>
          <w:szCs w:val="22"/>
        </w:rPr>
        <w:t xml:space="preserve">, </w:t>
      </w:r>
      <w:r w:rsidRPr="00E047C3">
        <w:rPr>
          <w:rFonts w:ascii="Shurjo" w:hAnsi="Shurjo" w:cs="Shurjo"/>
          <w:sz w:val="22"/>
          <w:szCs w:val="22"/>
          <w:cs/>
        </w:rPr>
        <w:t>উপযুক্ত পানীয়</w:t>
      </w:r>
      <w:r w:rsidRPr="00E047C3">
        <w:rPr>
          <w:rFonts w:ascii="Shurjo" w:hAnsi="Shurjo" w:cs="Shurjo"/>
          <w:sz w:val="22"/>
          <w:szCs w:val="22"/>
        </w:rPr>
        <w:t>-</w:t>
      </w:r>
      <w:r w:rsidRPr="00E047C3">
        <w:rPr>
          <w:rFonts w:ascii="Shurjo" w:hAnsi="Shurjo" w:cs="Shurjo"/>
          <w:sz w:val="22"/>
          <w:szCs w:val="22"/>
          <w:cs/>
        </w:rPr>
        <w:t>ভোজন</w:t>
      </w:r>
    </w:p>
    <w:p w14:paraId="0C144D4D"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জ্ঞাতিদের উদ্দেশ্যে দান করে থাকে এভাবে</w:t>
      </w:r>
      <w:r w:rsidRPr="00E047C3">
        <w:rPr>
          <w:rFonts w:ascii="Shurjo" w:hAnsi="Shurjo" w:cs="Shurjo"/>
          <w:sz w:val="22"/>
          <w:szCs w:val="22"/>
        </w:rPr>
        <w:t>:</w:t>
      </w:r>
    </w:p>
    <w:bookmarkEnd w:id="25"/>
    <w:p w14:paraId="01E641FE"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t>“</w:t>
      </w:r>
      <w:r w:rsidRPr="00E047C3">
        <w:rPr>
          <w:rFonts w:ascii="Shurjo" w:hAnsi="Shurjo" w:cs="Shurjo"/>
          <w:sz w:val="22"/>
          <w:szCs w:val="22"/>
          <w:cs/>
        </w:rPr>
        <w:t>এটি জ্ঞাতিদের হোক</w:t>
      </w:r>
      <w:r w:rsidRPr="00E047C3">
        <w:rPr>
          <w:rFonts w:ascii="Shurjo" w:hAnsi="Shurjo" w:cs="Shurjo"/>
          <w:sz w:val="22"/>
          <w:szCs w:val="22"/>
        </w:rPr>
        <w:t xml:space="preserve">! </w:t>
      </w:r>
      <w:r w:rsidRPr="00E047C3">
        <w:rPr>
          <w:rFonts w:ascii="Shurjo" w:hAnsi="Shurjo" w:cs="Shurjo"/>
          <w:sz w:val="22"/>
          <w:szCs w:val="22"/>
          <w:cs/>
        </w:rPr>
        <w:t>জ্ঞাতিরা সুখী হোক</w:t>
      </w:r>
      <w:r w:rsidRPr="00E047C3">
        <w:rPr>
          <w:rFonts w:ascii="Shurjo" w:hAnsi="Shurjo" w:cs="Shurjo"/>
          <w:sz w:val="22"/>
          <w:szCs w:val="22"/>
        </w:rPr>
        <w:t>!”</w:t>
      </w:r>
    </w:p>
    <w:p w14:paraId="797E5788" w14:textId="77777777" w:rsidR="00FD403C" w:rsidRPr="00E047C3" w:rsidRDefault="007226FE">
      <w:pPr>
        <w:widowControl w:val="0"/>
        <w:spacing w:before="120"/>
        <w:ind w:firstLine="288"/>
        <w:jc w:val="both"/>
        <w:rPr>
          <w:rFonts w:ascii="Shurjo" w:hAnsi="Shurjo" w:cs="Shurjo"/>
          <w:sz w:val="22"/>
          <w:szCs w:val="22"/>
        </w:rPr>
      </w:pPr>
      <w:r w:rsidRPr="00E047C3">
        <w:rPr>
          <w:rFonts w:ascii="Shurjo" w:hAnsi="Shurjo" w:cs="Shurjo"/>
          <w:sz w:val="22"/>
          <w:szCs w:val="22"/>
          <w:cs/>
        </w:rPr>
        <w:t>০৪</w:t>
      </w:r>
      <w:r w:rsidRPr="00E047C3">
        <w:rPr>
          <w:rFonts w:ascii="Shurjo" w:hAnsi="Shurjo" w:cs="Shurjo"/>
          <w:sz w:val="22"/>
          <w:szCs w:val="22"/>
        </w:rPr>
        <w:t>.</w:t>
      </w:r>
      <w:r w:rsidRPr="00E047C3">
        <w:rPr>
          <w:rFonts w:ascii="Shurjo" w:hAnsi="Shurjo" w:cs="Shurjo"/>
          <w:sz w:val="22"/>
          <w:szCs w:val="22"/>
        </w:rPr>
        <w:tab/>
      </w:r>
      <w:bookmarkStart w:id="26" w:name="_Hlk114671665"/>
      <w:r w:rsidRPr="00E047C3">
        <w:rPr>
          <w:rFonts w:ascii="Shurjo" w:hAnsi="Shurjo" w:cs="Shurjo"/>
          <w:sz w:val="22"/>
          <w:szCs w:val="22"/>
          <w:cs/>
        </w:rPr>
        <w:t>সেই জ্ঞাতিপ্রেতগণ সেখানে সমবেত হয়ে</w:t>
      </w:r>
      <w:bookmarkEnd w:id="26"/>
    </w:p>
    <w:p w14:paraId="7EF0E754"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প্রচুর অন্ন</w:t>
      </w:r>
      <w:r w:rsidRPr="00E047C3">
        <w:rPr>
          <w:rFonts w:ascii="Shurjo" w:hAnsi="Shurjo" w:cs="Shurjo"/>
          <w:sz w:val="22"/>
          <w:szCs w:val="22"/>
        </w:rPr>
        <w:t>-</w:t>
      </w:r>
      <w:r w:rsidRPr="00E047C3">
        <w:rPr>
          <w:rFonts w:ascii="Shurjo" w:hAnsi="Shurjo" w:cs="Shurjo"/>
          <w:sz w:val="22"/>
          <w:szCs w:val="22"/>
          <w:cs/>
        </w:rPr>
        <w:t xml:space="preserve">পানীয়কে শ্রদ্ধাভরে অনুমোদন করে। </w:t>
      </w:r>
    </w:p>
    <w:p w14:paraId="7AE77A12" w14:textId="77777777" w:rsidR="00FD403C" w:rsidRPr="00E047C3" w:rsidRDefault="007226FE">
      <w:pPr>
        <w:widowControl w:val="0"/>
        <w:spacing w:before="120"/>
        <w:ind w:firstLine="288"/>
        <w:jc w:val="both"/>
        <w:rPr>
          <w:rFonts w:ascii="Shurjo" w:hAnsi="Shurjo" w:cs="Shurjo"/>
          <w:sz w:val="22"/>
          <w:szCs w:val="22"/>
        </w:rPr>
      </w:pPr>
      <w:r w:rsidRPr="00E047C3">
        <w:rPr>
          <w:rFonts w:ascii="Shurjo" w:hAnsi="Shurjo" w:cs="Shurjo"/>
          <w:sz w:val="22"/>
          <w:szCs w:val="22"/>
          <w:cs/>
        </w:rPr>
        <w:t>০৫</w:t>
      </w:r>
      <w:r w:rsidRPr="00E047C3">
        <w:rPr>
          <w:rFonts w:ascii="Shurjo" w:hAnsi="Shurjo" w:cs="Shurjo"/>
          <w:sz w:val="22"/>
          <w:szCs w:val="22"/>
        </w:rPr>
        <w:t>.</w:t>
      </w:r>
      <w:r w:rsidRPr="00E047C3">
        <w:rPr>
          <w:rFonts w:ascii="Shurjo" w:hAnsi="Shurjo" w:cs="Shurjo"/>
          <w:sz w:val="22"/>
          <w:szCs w:val="22"/>
        </w:rPr>
        <w:tab/>
      </w:r>
      <w:r w:rsidRPr="00E047C3">
        <w:rPr>
          <w:rFonts w:ascii="Shurjo" w:hAnsi="Shurjo" w:cs="Shurjo"/>
          <w:sz w:val="22"/>
          <w:szCs w:val="22"/>
          <w:cs/>
        </w:rPr>
        <w:t>যাদের অনুগ্রহে পুণ্যফল লাভ করেছি</w:t>
      </w:r>
    </w:p>
    <w:p w14:paraId="1D430EC9"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আমাদের সেই জ্ঞাতিগণ দীর্ঘজীবী হোক।</w:t>
      </w:r>
    </w:p>
    <w:p w14:paraId="309AED71"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এতে করে আমাদেরও পূজা করা হলো</w:t>
      </w:r>
      <w:r w:rsidRPr="00E047C3">
        <w:rPr>
          <w:rFonts w:ascii="Shurjo" w:hAnsi="Shurjo" w:cs="Shurjo"/>
          <w:sz w:val="22"/>
          <w:szCs w:val="22"/>
        </w:rPr>
        <w:t>,</w:t>
      </w:r>
    </w:p>
    <w:p w14:paraId="4293D946"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এবং দাতারাও নিষ্ফল হয় না।</w:t>
      </w:r>
    </w:p>
    <w:p w14:paraId="3D03285F" w14:textId="77777777" w:rsidR="00FD403C" w:rsidRPr="00E047C3" w:rsidRDefault="007226FE">
      <w:pPr>
        <w:widowControl w:val="0"/>
        <w:spacing w:before="120"/>
        <w:ind w:firstLine="288"/>
        <w:jc w:val="both"/>
        <w:rPr>
          <w:rFonts w:ascii="Shurjo" w:hAnsi="Shurjo" w:cs="Shurjo"/>
          <w:sz w:val="22"/>
          <w:szCs w:val="22"/>
        </w:rPr>
      </w:pPr>
      <w:r w:rsidRPr="00E047C3">
        <w:rPr>
          <w:rFonts w:ascii="Shurjo" w:hAnsi="Shurjo" w:cs="Shurjo"/>
          <w:sz w:val="22"/>
          <w:szCs w:val="22"/>
          <w:cs/>
        </w:rPr>
        <w:lastRenderedPageBreak/>
        <w:t>০৬</w:t>
      </w:r>
      <w:r w:rsidRPr="00E047C3">
        <w:rPr>
          <w:rFonts w:ascii="Shurjo" w:hAnsi="Shurjo" w:cs="Shurjo"/>
          <w:sz w:val="22"/>
          <w:szCs w:val="22"/>
        </w:rPr>
        <w:t>.</w:t>
      </w:r>
      <w:r w:rsidRPr="00E047C3">
        <w:rPr>
          <w:rFonts w:ascii="Shurjo" w:hAnsi="Shurjo" w:cs="Shurjo"/>
          <w:sz w:val="22"/>
          <w:szCs w:val="22"/>
        </w:rPr>
        <w:tab/>
      </w:r>
      <w:r w:rsidRPr="00E047C3">
        <w:rPr>
          <w:rFonts w:ascii="Shurjo" w:hAnsi="Shurjo" w:cs="Shurjo"/>
          <w:sz w:val="22"/>
          <w:szCs w:val="22"/>
          <w:cs/>
        </w:rPr>
        <w:t>সেখানে কৃষিকাজ নেই</w:t>
      </w:r>
      <w:r w:rsidRPr="00E047C3">
        <w:rPr>
          <w:rFonts w:ascii="Shurjo" w:hAnsi="Shurjo" w:cs="Shurjo"/>
          <w:sz w:val="22"/>
          <w:szCs w:val="22"/>
        </w:rPr>
        <w:t xml:space="preserve">, </w:t>
      </w:r>
      <w:r w:rsidRPr="00E047C3">
        <w:rPr>
          <w:rFonts w:ascii="Shurjo" w:hAnsi="Shurjo" w:cs="Shurjo"/>
          <w:sz w:val="22"/>
          <w:szCs w:val="22"/>
          <w:cs/>
        </w:rPr>
        <w:t>গোপালন নেই</w:t>
      </w:r>
      <w:r w:rsidRPr="00E047C3">
        <w:rPr>
          <w:rFonts w:ascii="Shurjo" w:hAnsi="Shurjo" w:cs="Shurjo"/>
          <w:sz w:val="22"/>
          <w:szCs w:val="22"/>
        </w:rPr>
        <w:t>,</w:t>
      </w:r>
    </w:p>
    <w:p w14:paraId="3D30AB77"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সে</w:t>
      </w:r>
      <w:r w:rsidRPr="00E047C3">
        <w:rPr>
          <w:rFonts w:ascii="Shurjo" w:hAnsi="Shurjo" w:cs="Shurjo"/>
          <w:sz w:val="22"/>
          <w:szCs w:val="22"/>
        </w:rPr>
        <w:t>-</w:t>
      </w:r>
      <w:r w:rsidRPr="00E047C3">
        <w:rPr>
          <w:rFonts w:ascii="Shurjo" w:hAnsi="Shurjo" w:cs="Shurjo"/>
          <w:sz w:val="22"/>
          <w:szCs w:val="22"/>
          <w:cs/>
        </w:rPr>
        <w:t>রকম কোনো ব্যবসা</w:t>
      </w:r>
      <w:r w:rsidRPr="00E047C3">
        <w:rPr>
          <w:rFonts w:ascii="Shurjo" w:hAnsi="Shurjo" w:cs="Shurjo"/>
          <w:sz w:val="22"/>
          <w:szCs w:val="22"/>
        </w:rPr>
        <w:t>-</w:t>
      </w:r>
      <w:r w:rsidRPr="00E047C3">
        <w:rPr>
          <w:rFonts w:ascii="Shurjo" w:hAnsi="Shurjo" w:cs="Shurjo"/>
          <w:sz w:val="22"/>
          <w:szCs w:val="22"/>
          <w:cs/>
        </w:rPr>
        <w:t>বাণিজ্যও নেই</w:t>
      </w:r>
      <w:r w:rsidRPr="00E047C3">
        <w:rPr>
          <w:rFonts w:ascii="Shurjo" w:hAnsi="Shurjo" w:cs="Shurjo"/>
          <w:sz w:val="22"/>
          <w:szCs w:val="22"/>
        </w:rPr>
        <w:t>,</w:t>
      </w:r>
    </w:p>
    <w:p w14:paraId="0F2EBDBD"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টাকাপয়সার বিনিময়ে বেচাকেনাও নেই</w:t>
      </w:r>
      <w:r w:rsidRPr="00E047C3">
        <w:rPr>
          <w:rFonts w:ascii="Shurjo" w:hAnsi="Shurjo" w:cs="Shurjo"/>
          <w:sz w:val="22"/>
          <w:szCs w:val="22"/>
        </w:rPr>
        <w:t>,</w:t>
      </w:r>
    </w:p>
    <w:p w14:paraId="0F31B668"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এখান থেকে যা দেওয়া হয় তা দিয়েই</w:t>
      </w:r>
    </w:p>
    <w:p w14:paraId="012F76D9"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মৃত প্রেতরা সেখানে জীবনধারণ করে।</w:t>
      </w:r>
    </w:p>
    <w:p w14:paraId="14EF05C0" w14:textId="77777777" w:rsidR="00FD403C" w:rsidRPr="00E047C3" w:rsidRDefault="007226FE">
      <w:pPr>
        <w:widowControl w:val="0"/>
        <w:spacing w:before="120"/>
        <w:ind w:firstLine="288"/>
        <w:jc w:val="both"/>
        <w:rPr>
          <w:rFonts w:ascii="Shurjo" w:hAnsi="Shurjo" w:cs="Shurjo"/>
          <w:sz w:val="22"/>
          <w:szCs w:val="22"/>
        </w:rPr>
      </w:pPr>
      <w:r w:rsidRPr="00E047C3">
        <w:rPr>
          <w:rFonts w:ascii="Shurjo" w:hAnsi="Shurjo" w:cs="Shurjo"/>
          <w:sz w:val="22"/>
          <w:szCs w:val="22"/>
          <w:cs/>
        </w:rPr>
        <w:t>০৭</w:t>
      </w:r>
      <w:r w:rsidRPr="00E047C3">
        <w:rPr>
          <w:rFonts w:ascii="Shurjo" w:hAnsi="Shurjo" w:cs="Shurjo"/>
          <w:sz w:val="22"/>
          <w:szCs w:val="22"/>
        </w:rPr>
        <w:t>.</w:t>
      </w:r>
      <w:r w:rsidRPr="00E047C3">
        <w:rPr>
          <w:rFonts w:ascii="Shurjo" w:hAnsi="Shurjo" w:cs="Shurjo"/>
          <w:sz w:val="22"/>
          <w:szCs w:val="22"/>
        </w:rPr>
        <w:tab/>
      </w:r>
      <w:bookmarkStart w:id="27" w:name="_Hlk114748079"/>
      <w:r w:rsidRPr="00E047C3">
        <w:rPr>
          <w:rFonts w:ascii="Shurjo" w:hAnsi="Shurjo" w:cs="Shurjo"/>
          <w:sz w:val="22"/>
          <w:szCs w:val="22"/>
          <w:cs/>
        </w:rPr>
        <w:t>বৃষ্টির জল</w:t>
      </w:r>
      <w:r w:rsidRPr="00E047C3">
        <w:rPr>
          <w:rFonts w:ascii="Shurjo" w:hAnsi="Shurjo" w:cs="Shurjo"/>
          <w:sz w:val="22"/>
          <w:szCs w:val="22"/>
        </w:rPr>
        <w:t xml:space="preserve"> </w:t>
      </w:r>
      <w:r w:rsidRPr="00E047C3">
        <w:rPr>
          <w:rFonts w:ascii="Shurjo" w:hAnsi="Shurjo" w:cs="Shurjo"/>
          <w:sz w:val="22"/>
          <w:szCs w:val="22"/>
          <w:cs/>
        </w:rPr>
        <w:t>যেমন উঁচু জায়গা থেকে</w:t>
      </w:r>
      <w:bookmarkEnd w:id="27"/>
      <w:r w:rsidRPr="00E047C3">
        <w:rPr>
          <w:rFonts w:ascii="Shurjo" w:hAnsi="Shurjo" w:cs="Shurjo"/>
          <w:sz w:val="22"/>
          <w:szCs w:val="22"/>
          <w:cs/>
        </w:rPr>
        <w:t xml:space="preserve"> </w:t>
      </w:r>
    </w:p>
    <w:p w14:paraId="30BC62F4"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নিচু জায়গার দিকে প্রবাহিত হয়</w:t>
      </w:r>
      <w:r w:rsidRPr="00E047C3">
        <w:rPr>
          <w:rFonts w:ascii="Shurjo" w:hAnsi="Shurjo" w:cs="Shurjo"/>
          <w:sz w:val="22"/>
          <w:szCs w:val="22"/>
        </w:rPr>
        <w:t>,</w:t>
      </w:r>
    </w:p>
    <w:p w14:paraId="462D0591"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ঠিক তদ্রূপ এখান থেকে প্রদত্ত দানই</w:t>
      </w:r>
    </w:p>
    <w:p w14:paraId="483B627B"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প্রেতদের কাছে গিয়ে পৌঁছায়।</w:t>
      </w:r>
    </w:p>
    <w:p w14:paraId="293DDFE7" w14:textId="77777777" w:rsidR="00FD403C" w:rsidRPr="00E047C3" w:rsidRDefault="007226FE">
      <w:pPr>
        <w:widowControl w:val="0"/>
        <w:spacing w:before="120"/>
        <w:ind w:firstLine="288"/>
        <w:jc w:val="both"/>
        <w:rPr>
          <w:rFonts w:ascii="Shurjo" w:hAnsi="Shurjo" w:cs="Shurjo"/>
          <w:sz w:val="22"/>
          <w:szCs w:val="22"/>
        </w:rPr>
      </w:pPr>
      <w:r w:rsidRPr="00E047C3">
        <w:rPr>
          <w:rFonts w:ascii="Shurjo" w:hAnsi="Shurjo" w:cs="Shurjo"/>
          <w:sz w:val="22"/>
          <w:szCs w:val="22"/>
          <w:cs/>
        </w:rPr>
        <w:t>০৮</w:t>
      </w:r>
      <w:r w:rsidRPr="00E047C3">
        <w:rPr>
          <w:rFonts w:ascii="Shurjo" w:hAnsi="Shurjo" w:cs="Shurjo"/>
          <w:sz w:val="22"/>
          <w:szCs w:val="22"/>
        </w:rPr>
        <w:t>.</w:t>
      </w:r>
      <w:r w:rsidRPr="00E047C3">
        <w:rPr>
          <w:rFonts w:ascii="Shurjo" w:hAnsi="Shurjo" w:cs="Shurjo"/>
          <w:sz w:val="22"/>
          <w:szCs w:val="22"/>
        </w:rPr>
        <w:tab/>
      </w:r>
      <w:r w:rsidRPr="00E047C3">
        <w:rPr>
          <w:rFonts w:ascii="Shurjo" w:hAnsi="Shurjo" w:cs="Shurjo"/>
          <w:sz w:val="22"/>
          <w:szCs w:val="22"/>
          <w:cs/>
        </w:rPr>
        <w:t>নদীর জলধারা যেমন সাগরকে পরিপূর্ণ করে</w:t>
      </w:r>
      <w:r w:rsidRPr="00E047C3">
        <w:rPr>
          <w:rFonts w:ascii="Shurjo" w:hAnsi="Shurjo" w:cs="Shurjo"/>
          <w:sz w:val="22"/>
          <w:szCs w:val="22"/>
        </w:rPr>
        <w:t>,</w:t>
      </w:r>
    </w:p>
    <w:p w14:paraId="45C364E1"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ঠিক তদ্রূপ এখান থেকে প্রদত্ত দানই</w:t>
      </w:r>
    </w:p>
    <w:p w14:paraId="7401DBE9"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প্রেতদের কাছে গিয়ে পৌঁছায়।</w:t>
      </w:r>
    </w:p>
    <w:p w14:paraId="065E6120" w14:textId="77777777" w:rsidR="00FD403C" w:rsidRPr="00E047C3" w:rsidRDefault="007226FE">
      <w:pPr>
        <w:widowControl w:val="0"/>
        <w:spacing w:before="120"/>
        <w:ind w:firstLine="288"/>
        <w:jc w:val="both"/>
        <w:rPr>
          <w:rFonts w:ascii="Shurjo" w:hAnsi="Shurjo" w:cs="Shurjo"/>
          <w:sz w:val="22"/>
          <w:szCs w:val="22"/>
        </w:rPr>
      </w:pPr>
      <w:r w:rsidRPr="00E047C3">
        <w:rPr>
          <w:rFonts w:ascii="Shurjo" w:hAnsi="Shurjo" w:cs="Shurjo"/>
          <w:sz w:val="22"/>
          <w:szCs w:val="22"/>
          <w:cs/>
        </w:rPr>
        <w:t>০৯</w:t>
      </w:r>
      <w:r w:rsidRPr="00E047C3">
        <w:rPr>
          <w:rFonts w:ascii="Shurjo" w:hAnsi="Shurjo" w:cs="Shurjo"/>
          <w:sz w:val="22"/>
          <w:szCs w:val="22"/>
        </w:rPr>
        <w:t>.</w:t>
      </w:r>
      <w:r w:rsidRPr="00E047C3">
        <w:rPr>
          <w:rFonts w:ascii="Shurjo" w:hAnsi="Shurjo" w:cs="Shurjo"/>
          <w:sz w:val="22"/>
          <w:szCs w:val="22"/>
        </w:rPr>
        <w:tab/>
      </w:r>
      <w:r w:rsidRPr="00E047C3">
        <w:rPr>
          <w:rFonts w:ascii="Shurjo" w:hAnsi="Shurjo" w:cs="Shurjo"/>
          <w:sz w:val="22"/>
          <w:szCs w:val="22"/>
          <w:cs/>
        </w:rPr>
        <w:t>সে আমায় কত কিছু দিয়েছিল</w:t>
      </w:r>
      <w:r w:rsidRPr="00E047C3">
        <w:rPr>
          <w:rFonts w:ascii="Shurjo" w:hAnsi="Shurjo" w:cs="Shurjo"/>
          <w:sz w:val="22"/>
          <w:szCs w:val="22"/>
        </w:rPr>
        <w:t>,</w:t>
      </w:r>
    </w:p>
    <w:p w14:paraId="6DC0B641"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সে আমার জন্য কত কিছু করেছিল</w:t>
      </w:r>
      <w:r w:rsidRPr="00E047C3">
        <w:rPr>
          <w:rFonts w:ascii="Shurjo" w:hAnsi="Shurjo" w:cs="Shurjo"/>
          <w:sz w:val="22"/>
          <w:szCs w:val="22"/>
        </w:rPr>
        <w:t>,</w:t>
      </w:r>
    </w:p>
    <w:p w14:paraId="151CCD35"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সে আমার জ্ঞাতি</w:t>
      </w:r>
      <w:r w:rsidRPr="00E047C3">
        <w:rPr>
          <w:rFonts w:ascii="Shurjo" w:hAnsi="Shurjo" w:cs="Shurjo"/>
          <w:sz w:val="22"/>
          <w:szCs w:val="22"/>
        </w:rPr>
        <w:t xml:space="preserve">, </w:t>
      </w:r>
      <w:r w:rsidRPr="00E047C3">
        <w:rPr>
          <w:rFonts w:ascii="Shurjo" w:hAnsi="Shurjo" w:cs="Shurjo"/>
          <w:sz w:val="22"/>
          <w:szCs w:val="22"/>
          <w:cs/>
        </w:rPr>
        <w:t>বন্ধু ও সঙ্গী ছিল</w:t>
      </w:r>
      <w:r w:rsidRPr="00E047C3">
        <w:rPr>
          <w:rFonts w:ascii="Shurjo" w:hAnsi="Shurjo" w:cs="Shurjo"/>
          <w:sz w:val="22"/>
          <w:szCs w:val="22"/>
        </w:rPr>
        <w:t>,</w:t>
      </w:r>
    </w:p>
    <w:p w14:paraId="0CF92BD2"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এভাবে তার পূর্বকৃত কাজের কথা</w:t>
      </w:r>
    </w:p>
    <w:p w14:paraId="4E12C84B"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স্মরণ করেই প্রেতদের দান দেওয়া উচিত।</w:t>
      </w:r>
    </w:p>
    <w:p w14:paraId="419AB725" w14:textId="77777777" w:rsidR="00FD403C" w:rsidRPr="00E047C3" w:rsidRDefault="007226FE">
      <w:pPr>
        <w:widowControl w:val="0"/>
        <w:spacing w:before="120"/>
        <w:ind w:firstLine="288"/>
        <w:jc w:val="both"/>
        <w:rPr>
          <w:rFonts w:ascii="Shurjo" w:hAnsi="Shurjo" w:cs="Shurjo"/>
          <w:sz w:val="22"/>
          <w:szCs w:val="22"/>
        </w:rPr>
      </w:pPr>
      <w:r w:rsidRPr="00E047C3">
        <w:rPr>
          <w:rFonts w:ascii="Shurjo" w:hAnsi="Shurjo" w:cs="Shurjo"/>
          <w:sz w:val="22"/>
          <w:szCs w:val="22"/>
          <w:cs/>
        </w:rPr>
        <w:t>১০</w:t>
      </w:r>
      <w:r w:rsidRPr="00E047C3">
        <w:rPr>
          <w:rFonts w:ascii="Shurjo" w:hAnsi="Shurjo" w:cs="Shurjo"/>
          <w:sz w:val="22"/>
          <w:szCs w:val="22"/>
        </w:rPr>
        <w:t>.</w:t>
      </w:r>
      <w:r w:rsidRPr="00E047C3">
        <w:rPr>
          <w:rFonts w:ascii="Shurjo" w:hAnsi="Shurjo" w:cs="Shurjo"/>
          <w:sz w:val="22"/>
          <w:szCs w:val="22"/>
        </w:rPr>
        <w:tab/>
      </w:r>
      <w:r w:rsidRPr="00E047C3">
        <w:rPr>
          <w:rFonts w:ascii="Shurjo" w:hAnsi="Shurjo" w:cs="Shurjo"/>
          <w:sz w:val="22"/>
          <w:szCs w:val="22"/>
          <w:cs/>
        </w:rPr>
        <w:t>কান্না</w:t>
      </w:r>
      <w:r w:rsidRPr="00E047C3">
        <w:rPr>
          <w:rFonts w:ascii="Shurjo" w:hAnsi="Shurjo" w:cs="Shurjo"/>
          <w:sz w:val="22"/>
          <w:szCs w:val="22"/>
        </w:rPr>
        <w:t xml:space="preserve">, </w:t>
      </w:r>
      <w:r w:rsidRPr="00E047C3">
        <w:rPr>
          <w:rFonts w:ascii="Shurjo" w:hAnsi="Shurjo" w:cs="Shurjo"/>
          <w:sz w:val="22"/>
          <w:szCs w:val="22"/>
          <w:cs/>
        </w:rPr>
        <w:t>শোক এবং যা বাড়তি বিলাপ</w:t>
      </w:r>
      <w:r w:rsidRPr="00E047C3">
        <w:rPr>
          <w:rFonts w:ascii="Shurjo" w:hAnsi="Shurjo" w:cs="Shurjo"/>
          <w:sz w:val="22"/>
          <w:szCs w:val="22"/>
        </w:rPr>
        <w:t>—</w:t>
      </w:r>
    </w:p>
    <w:p w14:paraId="6770CE5F"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সেগুলো প্রেতদের কোনো কাজে লাগে না।</w:t>
      </w:r>
    </w:p>
    <w:p w14:paraId="6DA9FABC"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এভাবেই জ্ঞাতিগণ সেখানে বেঁচে থাকে।</w:t>
      </w:r>
    </w:p>
    <w:p w14:paraId="2D04F18A" w14:textId="77777777" w:rsidR="00FD403C" w:rsidRPr="00E047C3" w:rsidRDefault="007226FE">
      <w:pPr>
        <w:widowControl w:val="0"/>
        <w:spacing w:before="120"/>
        <w:ind w:firstLine="288"/>
        <w:jc w:val="both"/>
        <w:rPr>
          <w:rFonts w:ascii="Shurjo" w:hAnsi="Shurjo" w:cs="Shurjo"/>
          <w:sz w:val="22"/>
          <w:szCs w:val="22"/>
        </w:rPr>
      </w:pPr>
      <w:r w:rsidRPr="00E047C3">
        <w:rPr>
          <w:rFonts w:ascii="Shurjo" w:hAnsi="Shurjo" w:cs="Shurjo"/>
          <w:sz w:val="22"/>
          <w:szCs w:val="22"/>
          <w:cs/>
        </w:rPr>
        <w:t>১১</w:t>
      </w:r>
      <w:r w:rsidRPr="00E047C3">
        <w:rPr>
          <w:rFonts w:ascii="Shurjo" w:hAnsi="Shurjo" w:cs="Shurjo"/>
          <w:sz w:val="22"/>
          <w:szCs w:val="22"/>
        </w:rPr>
        <w:t>.</w:t>
      </w:r>
      <w:r w:rsidRPr="00E047C3">
        <w:rPr>
          <w:rFonts w:ascii="Shurjo" w:hAnsi="Shurjo" w:cs="Shurjo"/>
          <w:sz w:val="22"/>
          <w:szCs w:val="22"/>
        </w:rPr>
        <w:tab/>
      </w:r>
      <w:bookmarkStart w:id="28" w:name="_Hlk114756189"/>
      <w:r w:rsidRPr="00E047C3">
        <w:rPr>
          <w:rFonts w:ascii="Shurjo" w:hAnsi="Shurjo" w:cs="Shurjo"/>
          <w:sz w:val="22"/>
          <w:szCs w:val="22"/>
          <w:cs/>
        </w:rPr>
        <w:t>এই যে দান দেওয়া হয়েছে তা সংঘে সুপ্রতিষ্ঠিত</w:t>
      </w:r>
      <w:r w:rsidRPr="00E047C3">
        <w:rPr>
          <w:rFonts w:ascii="Shurjo" w:hAnsi="Shurjo" w:cs="Shurjo"/>
          <w:sz w:val="22"/>
          <w:szCs w:val="22"/>
        </w:rPr>
        <w:t>,</w:t>
      </w:r>
      <w:bookmarkEnd w:id="28"/>
    </w:p>
    <w:p w14:paraId="31B2FCB2"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এটি তাদের দীর্ঘকাল হিতসুখের জন্য</w:t>
      </w:r>
    </w:p>
    <w:p w14:paraId="3A951008"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তৎক্ষণাৎ তাদের কাছে গিয়ে পৌঁছায়।</w:t>
      </w:r>
    </w:p>
    <w:p w14:paraId="0394D4CF" w14:textId="77777777" w:rsidR="00FD403C" w:rsidRPr="00E047C3" w:rsidRDefault="007226FE">
      <w:pPr>
        <w:widowControl w:val="0"/>
        <w:spacing w:before="120"/>
        <w:ind w:firstLine="288"/>
        <w:jc w:val="both"/>
        <w:rPr>
          <w:rFonts w:ascii="Shurjo" w:hAnsi="Shurjo" w:cs="Shurjo"/>
          <w:sz w:val="22"/>
          <w:szCs w:val="22"/>
        </w:rPr>
      </w:pPr>
      <w:r w:rsidRPr="00E047C3">
        <w:rPr>
          <w:rFonts w:ascii="Shurjo" w:hAnsi="Shurjo" w:cs="Shurjo"/>
          <w:sz w:val="22"/>
          <w:szCs w:val="22"/>
          <w:cs/>
        </w:rPr>
        <w:t>১২</w:t>
      </w:r>
      <w:r w:rsidRPr="00E047C3">
        <w:rPr>
          <w:rFonts w:ascii="Shurjo" w:hAnsi="Shurjo" w:cs="Shurjo"/>
          <w:sz w:val="22"/>
          <w:szCs w:val="22"/>
        </w:rPr>
        <w:t>.</w:t>
      </w:r>
      <w:r w:rsidRPr="00E047C3">
        <w:rPr>
          <w:rFonts w:ascii="Shurjo" w:hAnsi="Shurjo" w:cs="Shurjo"/>
          <w:sz w:val="22"/>
          <w:szCs w:val="22"/>
        </w:rPr>
        <w:tab/>
      </w:r>
      <w:bookmarkStart w:id="29" w:name="_Hlk114757030"/>
      <w:r w:rsidRPr="00E047C3">
        <w:rPr>
          <w:rFonts w:ascii="Shurjo" w:hAnsi="Shurjo" w:cs="Shurjo"/>
          <w:sz w:val="22"/>
          <w:szCs w:val="22"/>
          <w:cs/>
        </w:rPr>
        <w:t>এতে সেই জ্ঞাতিধর্মের দৃষ্টান্ত স্থাপন করা হলো</w:t>
      </w:r>
      <w:r w:rsidRPr="00E047C3">
        <w:rPr>
          <w:rFonts w:ascii="Shurjo" w:hAnsi="Shurjo" w:cs="Shurjo"/>
          <w:sz w:val="22"/>
          <w:szCs w:val="22"/>
        </w:rPr>
        <w:t>,</w:t>
      </w:r>
      <w:bookmarkEnd w:id="29"/>
    </w:p>
    <w:p w14:paraId="7FB4AAC3"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প্রেতদের মহৎ পূজা করা হলো</w:t>
      </w:r>
      <w:r w:rsidRPr="00E047C3">
        <w:rPr>
          <w:rFonts w:ascii="Shurjo" w:hAnsi="Shurjo" w:cs="Shurjo"/>
          <w:sz w:val="22"/>
          <w:szCs w:val="22"/>
        </w:rPr>
        <w:t>,</w:t>
      </w:r>
    </w:p>
    <w:p w14:paraId="5108096D"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ভিক্ষুদের বল বাড়িয়ে দেওয়া হলো</w:t>
      </w:r>
      <w:r w:rsidRPr="00E047C3">
        <w:rPr>
          <w:rFonts w:ascii="Shurjo" w:hAnsi="Shurjo" w:cs="Shurjo"/>
          <w:sz w:val="22"/>
          <w:szCs w:val="22"/>
        </w:rPr>
        <w:t>,</w:t>
      </w:r>
    </w:p>
    <w:p w14:paraId="3C5E8DEA"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তোমাদের দ্বারাও বিপুল পুণ্য করা হলো।</w:t>
      </w:r>
    </w:p>
    <w:p w14:paraId="12771264" w14:textId="77777777" w:rsidR="00FD403C" w:rsidRPr="00E047C3" w:rsidRDefault="007226FE">
      <w:pPr>
        <w:widowControl w:val="0"/>
        <w:spacing w:before="120"/>
        <w:jc w:val="center"/>
        <w:rPr>
          <w:rFonts w:ascii="Shurjo" w:hAnsi="Shurjo" w:cs="Shurjo"/>
          <w:sz w:val="22"/>
          <w:szCs w:val="22"/>
        </w:rPr>
      </w:pPr>
      <w:r w:rsidRPr="00E047C3">
        <w:rPr>
          <w:rFonts w:ascii="Shurjo" w:hAnsi="Shurjo" w:cs="Shurjo"/>
          <w:sz w:val="22"/>
          <w:szCs w:val="22"/>
          <w:cs/>
        </w:rPr>
        <w:t>তিরোকুট্ট সূত্র সমাপ্ত।</w:t>
      </w:r>
      <w:r w:rsidRPr="00E047C3">
        <w:rPr>
          <w:rFonts w:ascii="Shurjo" w:hAnsi="Shurjo" w:cs="Shurjo"/>
          <w:sz w:val="22"/>
          <w:szCs w:val="22"/>
        </w:rPr>
        <w:br w:type="page"/>
      </w:r>
    </w:p>
    <w:p w14:paraId="7D094BA2" w14:textId="77777777" w:rsidR="00FD403C" w:rsidRPr="00E047C3" w:rsidRDefault="007226FE">
      <w:pPr>
        <w:pStyle w:val="NormalWeb"/>
        <w:widowControl w:val="0"/>
        <w:spacing w:beforeAutospacing="0" w:after="120" w:afterAutospacing="0"/>
        <w:jc w:val="center"/>
        <w:outlineLvl w:val="0"/>
        <w:rPr>
          <w:rFonts w:ascii="Shurjo" w:hAnsi="Shurjo" w:cs="Shurjo"/>
          <w:b/>
          <w:bCs/>
          <w:sz w:val="36"/>
          <w:szCs w:val="36"/>
        </w:rPr>
      </w:pPr>
      <w:bookmarkStart w:id="30" w:name="_Toc116043083"/>
      <w:r w:rsidRPr="00E047C3">
        <w:rPr>
          <w:rFonts w:ascii="Shurjo" w:hAnsi="Shurjo" w:cs="Shurjo"/>
          <w:b/>
          <w:bCs/>
          <w:sz w:val="36"/>
          <w:szCs w:val="36"/>
          <w:cs/>
        </w:rPr>
        <w:lastRenderedPageBreak/>
        <w:t>৮</w:t>
      </w:r>
      <w:r w:rsidRPr="00E047C3">
        <w:rPr>
          <w:rFonts w:ascii="Shurjo" w:hAnsi="Shurjo" w:cs="Shurjo"/>
          <w:b/>
          <w:bCs/>
          <w:sz w:val="36"/>
          <w:szCs w:val="36"/>
          <w:cs/>
          <w:lang w:bidi="bn-IN"/>
        </w:rPr>
        <w:t xml:space="preserve">. </w:t>
      </w:r>
      <w:r w:rsidRPr="00E047C3">
        <w:rPr>
          <w:rFonts w:ascii="Shurjo" w:hAnsi="Shurjo" w:cs="Shurjo"/>
          <w:b/>
          <w:bCs/>
          <w:sz w:val="36"/>
          <w:szCs w:val="36"/>
          <w:cs/>
        </w:rPr>
        <w:t>নিধিকণ্ড</w:t>
      </w:r>
      <w:r w:rsidRPr="00E047C3">
        <w:rPr>
          <w:rFonts w:ascii="Shurjo" w:hAnsi="Shurjo" w:cs="Shurjo"/>
          <w:b/>
          <w:bCs/>
          <w:sz w:val="36"/>
          <w:szCs w:val="36"/>
          <w:cs/>
          <w:lang w:bidi="bn-IN"/>
        </w:rPr>
        <w:t xml:space="preserve"> </w:t>
      </w:r>
      <w:r w:rsidRPr="00E047C3">
        <w:rPr>
          <w:rFonts w:ascii="Shurjo" w:hAnsi="Shurjo" w:cs="Shurjo"/>
          <w:b/>
          <w:bCs/>
          <w:sz w:val="36"/>
          <w:szCs w:val="36"/>
          <w:cs/>
        </w:rPr>
        <w:t>সূত্র</w:t>
      </w:r>
      <w:bookmarkEnd w:id="30"/>
    </w:p>
    <w:p w14:paraId="68A786BA"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০১</w:t>
      </w:r>
      <w:r w:rsidRPr="00E047C3">
        <w:rPr>
          <w:rFonts w:ascii="Shurjo" w:hAnsi="Shurjo" w:cs="Shurjo"/>
          <w:sz w:val="22"/>
          <w:szCs w:val="22"/>
        </w:rPr>
        <w:t>.</w:t>
      </w:r>
      <w:r w:rsidRPr="00E047C3">
        <w:rPr>
          <w:rFonts w:ascii="Shurjo" w:hAnsi="Shurjo" w:cs="Shurjo"/>
          <w:sz w:val="22"/>
          <w:szCs w:val="22"/>
        </w:rPr>
        <w:tab/>
      </w:r>
      <w:r w:rsidRPr="00E047C3">
        <w:rPr>
          <w:rFonts w:ascii="Shurjo" w:hAnsi="Shurjo" w:cs="Shurjo"/>
          <w:sz w:val="22"/>
          <w:szCs w:val="22"/>
          <w:cs/>
        </w:rPr>
        <w:t>গভীরে</w:t>
      </w:r>
      <w:r w:rsidRPr="00E047C3">
        <w:rPr>
          <w:rFonts w:ascii="Shurjo" w:hAnsi="Shurjo" w:cs="Shurjo"/>
          <w:sz w:val="22"/>
          <w:szCs w:val="22"/>
        </w:rPr>
        <w:t xml:space="preserve">, </w:t>
      </w:r>
      <w:r w:rsidRPr="00E047C3">
        <w:rPr>
          <w:rFonts w:ascii="Shurjo" w:hAnsi="Shurjo" w:cs="Shurjo"/>
          <w:sz w:val="22"/>
          <w:szCs w:val="22"/>
          <w:cs/>
        </w:rPr>
        <w:t>জলের তলদেশে পুরুষ সম্পত্তি গচ্ছিত রাখে</w:t>
      </w:r>
      <w:r w:rsidRPr="00E047C3">
        <w:rPr>
          <w:rFonts w:ascii="Shurjo" w:hAnsi="Shurjo" w:cs="Shurjo"/>
          <w:sz w:val="22"/>
          <w:szCs w:val="22"/>
        </w:rPr>
        <w:t>,</w:t>
      </w:r>
    </w:p>
    <w:p w14:paraId="7DE87797"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কল্যাণকর কৃত্য দেখা দিলে আমার কাজে লাগবে ভেবে।</w:t>
      </w:r>
    </w:p>
    <w:p w14:paraId="5A40DCE1" w14:textId="77777777" w:rsidR="00FD403C" w:rsidRPr="00E047C3" w:rsidRDefault="007226FE">
      <w:pPr>
        <w:widowControl w:val="0"/>
        <w:spacing w:before="120"/>
        <w:ind w:firstLine="288"/>
        <w:jc w:val="both"/>
        <w:rPr>
          <w:rFonts w:ascii="Shurjo" w:hAnsi="Shurjo" w:cs="Shurjo"/>
          <w:sz w:val="22"/>
          <w:szCs w:val="22"/>
        </w:rPr>
      </w:pPr>
      <w:r w:rsidRPr="00E047C3">
        <w:rPr>
          <w:rFonts w:ascii="Shurjo" w:hAnsi="Shurjo" w:cs="Shurjo"/>
          <w:sz w:val="22"/>
          <w:szCs w:val="22"/>
          <w:cs/>
        </w:rPr>
        <w:t>০২</w:t>
      </w:r>
      <w:r w:rsidRPr="00E047C3">
        <w:rPr>
          <w:rFonts w:ascii="Shurjo" w:hAnsi="Shurjo" w:cs="Shurjo"/>
          <w:sz w:val="22"/>
          <w:szCs w:val="22"/>
        </w:rPr>
        <w:t xml:space="preserve">. </w:t>
      </w:r>
      <w:r w:rsidRPr="00E047C3">
        <w:rPr>
          <w:rFonts w:ascii="Shurjo" w:hAnsi="Shurjo" w:cs="Shurjo"/>
          <w:sz w:val="22"/>
          <w:szCs w:val="22"/>
        </w:rPr>
        <w:tab/>
      </w:r>
      <w:r w:rsidRPr="00E047C3">
        <w:rPr>
          <w:rFonts w:ascii="Shurjo" w:hAnsi="Shurjo" w:cs="Shurjo"/>
          <w:sz w:val="22"/>
          <w:szCs w:val="22"/>
          <w:cs/>
        </w:rPr>
        <w:t>রাজার উৎপাতে</w:t>
      </w:r>
      <w:r w:rsidRPr="00E047C3">
        <w:rPr>
          <w:rFonts w:ascii="Shurjo" w:hAnsi="Shurjo" w:cs="Shurjo"/>
          <w:sz w:val="22"/>
          <w:szCs w:val="22"/>
        </w:rPr>
        <w:t xml:space="preserve">, </w:t>
      </w:r>
      <w:r w:rsidRPr="00E047C3">
        <w:rPr>
          <w:rFonts w:ascii="Shurjo" w:hAnsi="Shurjo" w:cs="Shurjo"/>
          <w:sz w:val="22"/>
          <w:szCs w:val="22"/>
          <w:cs/>
        </w:rPr>
        <w:t>চোরের উৎপীড়নে অথবা ঋণমুক্তিতে</w:t>
      </w:r>
      <w:r w:rsidRPr="00E047C3">
        <w:rPr>
          <w:rFonts w:ascii="Shurjo" w:hAnsi="Shurjo" w:cs="Shurjo"/>
          <w:sz w:val="22"/>
          <w:szCs w:val="22"/>
        </w:rPr>
        <w:t>,</w:t>
      </w:r>
    </w:p>
    <w:p w14:paraId="05669BDA"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দুর্ভিক্ষে অথবা বিপদে</w:t>
      </w:r>
      <w:r w:rsidRPr="00E047C3">
        <w:rPr>
          <w:rFonts w:ascii="Shurjo" w:hAnsi="Shurjo" w:cs="Shurjo"/>
          <w:sz w:val="22"/>
          <w:szCs w:val="22"/>
        </w:rPr>
        <w:t>-</w:t>
      </w:r>
      <w:r w:rsidRPr="00E047C3">
        <w:rPr>
          <w:rFonts w:ascii="Shurjo" w:hAnsi="Shurjo" w:cs="Shurjo"/>
          <w:sz w:val="22"/>
          <w:szCs w:val="22"/>
          <w:cs/>
        </w:rPr>
        <w:t xml:space="preserve">আপদে </w:t>
      </w:r>
      <w:r w:rsidRPr="00E047C3">
        <w:rPr>
          <w:rFonts w:ascii="Shurjo" w:hAnsi="Shurjo" w:cs="Shurjo"/>
          <w:sz w:val="22"/>
          <w:szCs w:val="22"/>
        </w:rPr>
        <w:t>(</w:t>
      </w:r>
      <w:r w:rsidRPr="00E047C3">
        <w:rPr>
          <w:rFonts w:ascii="Shurjo" w:hAnsi="Shurjo" w:cs="Shurjo"/>
          <w:sz w:val="22"/>
          <w:szCs w:val="22"/>
          <w:cs/>
        </w:rPr>
        <w:t>আমার কাজে লাগবে</w:t>
      </w:r>
      <w:r w:rsidRPr="00E047C3">
        <w:rPr>
          <w:rFonts w:ascii="Shurjo" w:hAnsi="Shurjo" w:cs="Shurjo"/>
          <w:sz w:val="22"/>
          <w:szCs w:val="22"/>
        </w:rPr>
        <w:t>)</w:t>
      </w:r>
      <w:r w:rsidRPr="00E047C3">
        <w:rPr>
          <w:rFonts w:ascii="Shurjo" w:hAnsi="Shurjo" w:cs="Shurjo"/>
          <w:sz w:val="22"/>
          <w:szCs w:val="22"/>
          <w:cs/>
        </w:rPr>
        <w:t>।</w:t>
      </w:r>
    </w:p>
    <w:p w14:paraId="4C75B430"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এসব উদ্দেশ্যেই পুরুষ জগতে সম্পত্তি গচ্ছিত রাখে।</w:t>
      </w:r>
    </w:p>
    <w:p w14:paraId="5A8E85E7" w14:textId="77777777" w:rsidR="00FD403C" w:rsidRPr="00E047C3" w:rsidRDefault="007226FE">
      <w:pPr>
        <w:widowControl w:val="0"/>
        <w:spacing w:before="120"/>
        <w:ind w:firstLine="288"/>
        <w:jc w:val="both"/>
        <w:rPr>
          <w:rFonts w:ascii="Shurjo" w:hAnsi="Shurjo" w:cs="Shurjo"/>
          <w:sz w:val="22"/>
          <w:szCs w:val="22"/>
        </w:rPr>
      </w:pPr>
      <w:r w:rsidRPr="00E047C3">
        <w:rPr>
          <w:rFonts w:ascii="Shurjo" w:hAnsi="Shurjo" w:cs="Shurjo"/>
          <w:sz w:val="22"/>
          <w:szCs w:val="22"/>
          <w:cs/>
        </w:rPr>
        <w:t>০৩</w:t>
      </w:r>
      <w:r w:rsidRPr="00E047C3">
        <w:rPr>
          <w:rFonts w:ascii="Shurjo" w:hAnsi="Shurjo" w:cs="Shurjo"/>
          <w:sz w:val="22"/>
          <w:szCs w:val="22"/>
        </w:rPr>
        <w:t xml:space="preserve">. </w:t>
      </w:r>
      <w:r w:rsidRPr="00E047C3">
        <w:rPr>
          <w:rFonts w:ascii="Shurjo" w:hAnsi="Shurjo" w:cs="Shurjo"/>
          <w:sz w:val="22"/>
          <w:szCs w:val="22"/>
        </w:rPr>
        <w:tab/>
      </w:r>
      <w:r w:rsidRPr="00E047C3">
        <w:rPr>
          <w:rFonts w:ascii="Shurjo" w:hAnsi="Shurjo" w:cs="Shurjo"/>
          <w:sz w:val="22"/>
          <w:szCs w:val="22"/>
          <w:cs/>
        </w:rPr>
        <w:t>গভীরে</w:t>
      </w:r>
      <w:r w:rsidRPr="00E047C3">
        <w:rPr>
          <w:rFonts w:ascii="Shurjo" w:hAnsi="Shurjo" w:cs="Shurjo"/>
          <w:sz w:val="22"/>
          <w:szCs w:val="22"/>
        </w:rPr>
        <w:t xml:space="preserve">, </w:t>
      </w:r>
      <w:r w:rsidRPr="00E047C3">
        <w:rPr>
          <w:rFonts w:ascii="Shurjo" w:hAnsi="Shurjo" w:cs="Shurjo"/>
          <w:sz w:val="22"/>
          <w:szCs w:val="22"/>
          <w:cs/>
        </w:rPr>
        <w:t>জলের তলদেশে ঠিকমতো গচ্ছিত রাখলেও</w:t>
      </w:r>
    </w:p>
    <w:p w14:paraId="28B3E169"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সেগুলোর সবই সব সময় তার কাজে আসে না।</w:t>
      </w:r>
    </w:p>
    <w:p w14:paraId="17DB419A" w14:textId="77777777" w:rsidR="00FD403C" w:rsidRPr="00E047C3" w:rsidRDefault="007226FE">
      <w:pPr>
        <w:widowControl w:val="0"/>
        <w:spacing w:before="120"/>
        <w:ind w:firstLine="288"/>
        <w:jc w:val="both"/>
        <w:rPr>
          <w:rFonts w:ascii="Shurjo" w:hAnsi="Shurjo" w:cs="Shurjo"/>
          <w:sz w:val="22"/>
          <w:szCs w:val="22"/>
        </w:rPr>
      </w:pPr>
      <w:r w:rsidRPr="00E047C3">
        <w:rPr>
          <w:rFonts w:ascii="Shurjo" w:hAnsi="Shurjo" w:cs="Shurjo"/>
          <w:sz w:val="22"/>
          <w:szCs w:val="22"/>
          <w:cs/>
        </w:rPr>
        <w:t>০৪</w:t>
      </w:r>
      <w:r w:rsidRPr="00E047C3">
        <w:rPr>
          <w:rFonts w:ascii="Shurjo" w:hAnsi="Shurjo" w:cs="Shurjo"/>
          <w:sz w:val="22"/>
          <w:szCs w:val="22"/>
        </w:rPr>
        <w:t xml:space="preserve">. </w:t>
      </w:r>
      <w:r w:rsidRPr="00E047C3">
        <w:rPr>
          <w:rFonts w:ascii="Shurjo" w:hAnsi="Shurjo" w:cs="Shurjo"/>
          <w:sz w:val="22"/>
          <w:szCs w:val="22"/>
        </w:rPr>
        <w:tab/>
      </w:r>
      <w:r w:rsidRPr="00E047C3">
        <w:rPr>
          <w:rFonts w:ascii="Shurjo" w:hAnsi="Shurjo" w:cs="Shurjo"/>
          <w:sz w:val="22"/>
          <w:szCs w:val="22"/>
          <w:cs/>
        </w:rPr>
        <w:t>কারণ সম্পত্তি স্থানচ্যুত হতে পারে</w:t>
      </w:r>
      <w:r w:rsidRPr="00E047C3">
        <w:rPr>
          <w:rFonts w:ascii="Shurjo" w:hAnsi="Shurjo" w:cs="Shurjo"/>
          <w:sz w:val="22"/>
          <w:szCs w:val="22"/>
        </w:rPr>
        <w:t>,</w:t>
      </w:r>
    </w:p>
    <w:p w14:paraId="51707D39"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অথবা চিহ্নিত স্থানটি ভুলে যেতে পারে</w:t>
      </w:r>
      <w:r w:rsidRPr="00E047C3">
        <w:rPr>
          <w:rFonts w:ascii="Shurjo" w:hAnsi="Shurjo" w:cs="Shurjo"/>
          <w:sz w:val="22"/>
          <w:szCs w:val="22"/>
        </w:rPr>
        <w:t>,</w:t>
      </w:r>
    </w:p>
    <w:p w14:paraId="6380CA19"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অথবা নাগগণ সরিয়ে নিতে পারে</w:t>
      </w:r>
      <w:r w:rsidRPr="00E047C3">
        <w:rPr>
          <w:rFonts w:ascii="Shurjo" w:hAnsi="Shurjo" w:cs="Shurjo"/>
          <w:sz w:val="22"/>
          <w:szCs w:val="22"/>
        </w:rPr>
        <w:t>,</w:t>
      </w:r>
    </w:p>
    <w:p w14:paraId="5ED60B7B"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 xml:space="preserve">অথবা যক্ষরাও হরণ করতে পারে। </w:t>
      </w:r>
    </w:p>
    <w:p w14:paraId="548344D3" w14:textId="77777777" w:rsidR="00FD403C" w:rsidRPr="00E047C3" w:rsidRDefault="007226FE">
      <w:pPr>
        <w:widowControl w:val="0"/>
        <w:spacing w:before="120"/>
        <w:ind w:firstLine="288"/>
        <w:jc w:val="both"/>
        <w:rPr>
          <w:rFonts w:ascii="Shurjo" w:hAnsi="Shurjo" w:cs="Shurjo"/>
          <w:sz w:val="22"/>
          <w:szCs w:val="22"/>
        </w:rPr>
      </w:pPr>
      <w:r w:rsidRPr="00E047C3">
        <w:rPr>
          <w:rFonts w:ascii="Shurjo" w:hAnsi="Shurjo" w:cs="Shurjo"/>
          <w:sz w:val="22"/>
          <w:szCs w:val="22"/>
          <w:cs/>
        </w:rPr>
        <w:t>০৫</w:t>
      </w:r>
      <w:r w:rsidRPr="00E047C3">
        <w:rPr>
          <w:rFonts w:ascii="Shurjo" w:hAnsi="Shurjo" w:cs="Shurjo"/>
          <w:sz w:val="22"/>
          <w:szCs w:val="22"/>
        </w:rPr>
        <w:t xml:space="preserve">. </w:t>
      </w:r>
      <w:r w:rsidRPr="00E047C3">
        <w:rPr>
          <w:rFonts w:ascii="Shurjo" w:hAnsi="Shurjo" w:cs="Shurjo"/>
          <w:sz w:val="22"/>
          <w:szCs w:val="22"/>
        </w:rPr>
        <w:tab/>
      </w:r>
      <w:r w:rsidRPr="00E047C3">
        <w:rPr>
          <w:rFonts w:ascii="Shurjo" w:hAnsi="Shurjo" w:cs="Shurjo"/>
          <w:sz w:val="22"/>
          <w:szCs w:val="22"/>
          <w:cs/>
        </w:rPr>
        <w:t>অথবা অপ্রিয় উত্তরাধিকারীরাও</w:t>
      </w:r>
    </w:p>
    <w:p w14:paraId="4AF43602"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অজ্ঞাতে তুলে নিতে পারে</w:t>
      </w:r>
      <w:r w:rsidRPr="00E047C3">
        <w:rPr>
          <w:rFonts w:ascii="Shurjo" w:hAnsi="Shurjo" w:cs="Shurjo"/>
          <w:sz w:val="22"/>
          <w:szCs w:val="22"/>
        </w:rPr>
        <w:t>,</w:t>
      </w:r>
    </w:p>
    <w:p w14:paraId="15C8BF06"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 xml:space="preserve">আর যখন পুণ্যক্ষয় হয় </w:t>
      </w:r>
    </w:p>
    <w:p w14:paraId="515509EB"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তখন তো সবই বিনষ্ট হয়ে যায়।</w:t>
      </w:r>
    </w:p>
    <w:p w14:paraId="466A53D0" w14:textId="77777777" w:rsidR="00FD403C" w:rsidRPr="00E047C3" w:rsidRDefault="007226FE">
      <w:pPr>
        <w:widowControl w:val="0"/>
        <w:spacing w:before="120"/>
        <w:ind w:firstLine="288"/>
        <w:jc w:val="both"/>
        <w:rPr>
          <w:rFonts w:ascii="Shurjo" w:hAnsi="Shurjo" w:cs="Shurjo"/>
          <w:sz w:val="22"/>
          <w:szCs w:val="22"/>
        </w:rPr>
      </w:pPr>
      <w:r w:rsidRPr="00E047C3">
        <w:rPr>
          <w:rFonts w:ascii="Shurjo" w:hAnsi="Shurjo" w:cs="Shurjo"/>
          <w:sz w:val="22"/>
          <w:szCs w:val="22"/>
          <w:cs/>
        </w:rPr>
        <w:t>০৬</w:t>
      </w:r>
      <w:r w:rsidRPr="00E047C3">
        <w:rPr>
          <w:rFonts w:ascii="Shurjo" w:hAnsi="Shurjo" w:cs="Shurjo"/>
          <w:sz w:val="22"/>
          <w:szCs w:val="22"/>
        </w:rPr>
        <w:t xml:space="preserve">. </w:t>
      </w:r>
      <w:r w:rsidRPr="00E047C3">
        <w:rPr>
          <w:rFonts w:ascii="Shurjo" w:hAnsi="Shurjo" w:cs="Shurjo"/>
          <w:sz w:val="22"/>
          <w:szCs w:val="22"/>
        </w:rPr>
        <w:tab/>
      </w:r>
      <w:r w:rsidRPr="00E047C3">
        <w:rPr>
          <w:rFonts w:ascii="Shurjo" w:hAnsi="Shurjo" w:cs="Shurjo"/>
          <w:sz w:val="22"/>
          <w:szCs w:val="22"/>
          <w:cs/>
        </w:rPr>
        <w:t>দানের দ্বারা</w:t>
      </w:r>
      <w:r w:rsidRPr="00E047C3">
        <w:rPr>
          <w:rFonts w:ascii="Shurjo" w:hAnsi="Shurjo" w:cs="Shurjo"/>
          <w:sz w:val="22"/>
          <w:szCs w:val="22"/>
        </w:rPr>
        <w:t xml:space="preserve">, </w:t>
      </w:r>
      <w:r w:rsidRPr="00E047C3">
        <w:rPr>
          <w:rFonts w:ascii="Shurjo" w:hAnsi="Shurjo" w:cs="Shurjo"/>
          <w:sz w:val="22"/>
          <w:szCs w:val="22"/>
          <w:cs/>
        </w:rPr>
        <w:t>শীলের দ্বারা</w:t>
      </w:r>
      <w:r w:rsidRPr="00E047C3">
        <w:rPr>
          <w:rFonts w:ascii="Shurjo" w:hAnsi="Shurjo" w:cs="Shurjo"/>
          <w:sz w:val="22"/>
          <w:szCs w:val="22"/>
        </w:rPr>
        <w:t xml:space="preserve">, </w:t>
      </w:r>
      <w:r w:rsidRPr="00E047C3">
        <w:rPr>
          <w:rFonts w:ascii="Shurjo" w:hAnsi="Shurjo" w:cs="Shurjo"/>
          <w:sz w:val="22"/>
          <w:szCs w:val="22"/>
          <w:cs/>
        </w:rPr>
        <w:t>সংযমের দ্বারা ও দমনের দ্বারা</w:t>
      </w:r>
    </w:p>
    <w:p w14:paraId="781E2B6D"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যেই স্ত্রী বা পুরুষের সম্পত্তি সুন্দরভাবে গচ্ছিত রাখা হয়।</w:t>
      </w:r>
    </w:p>
    <w:p w14:paraId="3874DEC6" w14:textId="77777777" w:rsidR="00FD403C" w:rsidRPr="00E047C3" w:rsidRDefault="007226FE">
      <w:pPr>
        <w:widowControl w:val="0"/>
        <w:spacing w:before="120"/>
        <w:ind w:firstLine="288"/>
        <w:jc w:val="both"/>
        <w:rPr>
          <w:rFonts w:ascii="Shurjo" w:hAnsi="Shurjo" w:cs="Shurjo"/>
          <w:sz w:val="22"/>
          <w:szCs w:val="22"/>
        </w:rPr>
      </w:pPr>
      <w:r w:rsidRPr="00E047C3">
        <w:rPr>
          <w:rFonts w:ascii="Shurjo" w:hAnsi="Shurjo" w:cs="Shurjo"/>
          <w:sz w:val="22"/>
          <w:szCs w:val="22"/>
          <w:cs/>
        </w:rPr>
        <w:t>০৭</w:t>
      </w:r>
      <w:r w:rsidRPr="00E047C3">
        <w:rPr>
          <w:rFonts w:ascii="Shurjo" w:hAnsi="Shurjo" w:cs="Shurjo"/>
          <w:sz w:val="22"/>
          <w:szCs w:val="22"/>
        </w:rPr>
        <w:t xml:space="preserve">. </w:t>
      </w:r>
      <w:r w:rsidRPr="00E047C3">
        <w:rPr>
          <w:rFonts w:ascii="Shurjo" w:hAnsi="Shurjo" w:cs="Shurjo"/>
          <w:sz w:val="22"/>
          <w:szCs w:val="22"/>
        </w:rPr>
        <w:tab/>
      </w:r>
      <w:r w:rsidRPr="00E047C3">
        <w:rPr>
          <w:rFonts w:ascii="Shurjo" w:hAnsi="Shurjo" w:cs="Shurjo"/>
          <w:sz w:val="22"/>
          <w:szCs w:val="22"/>
          <w:cs/>
        </w:rPr>
        <w:t>চৈত্যে বা সংঘে</w:t>
      </w:r>
      <w:r w:rsidRPr="00E047C3">
        <w:rPr>
          <w:rFonts w:ascii="Shurjo" w:hAnsi="Shurjo" w:cs="Shurjo"/>
          <w:sz w:val="22"/>
          <w:szCs w:val="22"/>
        </w:rPr>
        <w:t xml:space="preserve">, </w:t>
      </w:r>
      <w:r w:rsidRPr="00E047C3">
        <w:rPr>
          <w:rFonts w:ascii="Shurjo" w:hAnsi="Shurjo" w:cs="Shurjo"/>
          <w:sz w:val="22"/>
          <w:szCs w:val="22"/>
          <w:cs/>
        </w:rPr>
        <w:t>ব্যক্তির মাঝে বা অতিথিদের মাঝে</w:t>
      </w:r>
      <w:r w:rsidRPr="00E047C3">
        <w:rPr>
          <w:rFonts w:ascii="Shurjo" w:hAnsi="Shurjo" w:cs="Shurjo"/>
          <w:sz w:val="22"/>
          <w:szCs w:val="22"/>
        </w:rPr>
        <w:t>,</w:t>
      </w:r>
    </w:p>
    <w:p w14:paraId="7693143D"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মাতা ও পিতার মাঝে</w:t>
      </w:r>
      <w:r w:rsidRPr="00E047C3">
        <w:rPr>
          <w:rFonts w:ascii="Shurjo" w:hAnsi="Shurjo" w:cs="Shurjo"/>
          <w:sz w:val="22"/>
          <w:szCs w:val="22"/>
        </w:rPr>
        <w:t xml:space="preserve">, </w:t>
      </w:r>
      <w:r w:rsidRPr="00E047C3">
        <w:rPr>
          <w:rFonts w:ascii="Shurjo" w:hAnsi="Shurjo" w:cs="Shurjo"/>
          <w:sz w:val="22"/>
          <w:szCs w:val="22"/>
          <w:cs/>
        </w:rPr>
        <w:t>কিংবা জ্যেষ্ঠ ভ্রাতার মাঝে।</w:t>
      </w:r>
    </w:p>
    <w:p w14:paraId="037C5EDA" w14:textId="77777777" w:rsidR="00FD403C" w:rsidRPr="00E047C3" w:rsidRDefault="007226FE">
      <w:pPr>
        <w:widowControl w:val="0"/>
        <w:spacing w:before="120"/>
        <w:ind w:firstLine="288"/>
        <w:jc w:val="both"/>
        <w:rPr>
          <w:rFonts w:ascii="Shurjo" w:hAnsi="Shurjo" w:cs="Shurjo"/>
          <w:sz w:val="22"/>
          <w:szCs w:val="22"/>
        </w:rPr>
      </w:pPr>
      <w:r w:rsidRPr="00E047C3">
        <w:rPr>
          <w:rFonts w:ascii="Shurjo" w:hAnsi="Shurjo" w:cs="Shurjo"/>
          <w:sz w:val="22"/>
          <w:szCs w:val="22"/>
          <w:cs/>
        </w:rPr>
        <w:t>০৮</w:t>
      </w:r>
      <w:r w:rsidRPr="00E047C3">
        <w:rPr>
          <w:rFonts w:ascii="Shurjo" w:hAnsi="Shurjo" w:cs="Shurjo"/>
          <w:sz w:val="22"/>
          <w:szCs w:val="22"/>
        </w:rPr>
        <w:t xml:space="preserve">. </w:t>
      </w:r>
      <w:r w:rsidRPr="00E047C3">
        <w:rPr>
          <w:rFonts w:ascii="Shurjo" w:hAnsi="Shurjo" w:cs="Shurjo"/>
          <w:sz w:val="22"/>
          <w:szCs w:val="22"/>
        </w:rPr>
        <w:tab/>
      </w:r>
      <w:r w:rsidRPr="00E047C3">
        <w:rPr>
          <w:rFonts w:ascii="Shurjo" w:hAnsi="Shurjo" w:cs="Shurjo"/>
          <w:sz w:val="22"/>
          <w:szCs w:val="22"/>
          <w:cs/>
        </w:rPr>
        <w:t>এই সম্পত্তি সুগচ্ছিত</w:t>
      </w:r>
      <w:r w:rsidRPr="00E047C3">
        <w:rPr>
          <w:rFonts w:ascii="Shurjo" w:hAnsi="Shurjo" w:cs="Shurjo"/>
          <w:sz w:val="22"/>
          <w:szCs w:val="22"/>
        </w:rPr>
        <w:t xml:space="preserve">, </w:t>
      </w:r>
      <w:r w:rsidRPr="00E047C3">
        <w:rPr>
          <w:rFonts w:ascii="Shurjo" w:hAnsi="Shurjo" w:cs="Shurjo"/>
          <w:sz w:val="22"/>
          <w:szCs w:val="22"/>
          <w:cs/>
        </w:rPr>
        <w:t>অজেয় ও অনুগামী।</w:t>
      </w:r>
    </w:p>
    <w:p w14:paraId="554F79E1"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সব ছেড়ে গমনীয়গুলোর মধ্যে এটি নিয়েই গমন করে।</w:t>
      </w:r>
    </w:p>
    <w:p w14:paraId="65039EC7" w14:textId="77777777" w:rsidR="00FD403C" w:rsidRPr="00E047C3" w:rsidRDefault="007226FE">
      <w:pPr>
        <w:widowControl w:val="0"/>
        <w:spacing w:before="120"/>
        <w:ind w:firstLine="288"/>
        <w:jc w:val="both"/>
        <w:rPr>
          <w:rFonts w:ascii="Shurjo" w:hAnsi="Shurjo" w:cs="Shurjo"/>
          <w:sz w:val="22"/>
          <w:szCs w:val="22"/>
        </w:rPr>
      </w:pPr>
      <w:r w:rsidRPr="00E047C3">
        <w:rPr>
          <w:rFonts w:ascii="Shurjo" w:hAnsi="Shurjo" w:cs="Shurjo"/>
          <w:sz w:val="22"/>
          <w:szCs w:val="22"/>
          <w:cs/>
        </w:rPr>
        <w:t>০৯</w:t>
      </w:r>
      <w:r w:rsidRPr="00E047C3">
        <w:rPr>
          <w:rFonts w:ascii="Shurjo" w:hAnsi="Shurjo" w:cs="Shurjo"/>
          <w:sz w:val="22"/>
          <w:szCs w:val="22"/>
        </w:rPr>
        <w:t xml:space="preserve">. </w:t>
      </w:r>
      <w:r w:rsidRPr="00E047C3">
        <w:rPr>
          <w:rFonts w:ascii="Shurjo" w:hAnsi="Shurjo" w:cs="Shurjo"/>
          <w:sz w:val="22"/>
          <w:szCs w:val="22"/>
        </w:rPr>
        <w:tab/>
      </w:r>
      <w:bookmarkStart w:id="31" w:name="_Hlk115000443"/>
      <w:r w:rsidRPr="00E047C3">
        <w:rPr>
          <w:rFonts w:ascii="Shurjo" w:hAnsi="Shurjo" w:cs="Shurjo"/>
          <w:sz w:val="22"/>
          <w:szCs w:val="22"/>
          <w:cs/>
        </w:rPr>
        <w:t>এই সম্পত্তি অন্য সবকিছু হতে অসাধারণ</w:t>
      </w:r>
      <w:r w:rsidRPr="00E047C3">
        <w:rPr>
          <w:rFonts w:ascii="Shurjo" w:hAnsi="Shurjo" w:cs="Shurjo"/>
          <w:sz w:val="22"/>
          <w:szCs w:val="22"/>
        </w:rPr>
        <w:t>,</w:t>
      </w:r>
      <w:bookmarkEnd w:id="31"/>
    </w:p>
    <w:p w14:paraId="56EF23AA"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এবং চোরেরা হরণ করতে পারে না।</w:t>
      </w:r>
    </w:p>
    <w:p w14:paraId="2F3815C3"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ধীর ব্যক্তি পুণ্য করেন</w:t>
      </w:r>
      <w:r w:rsidRPr="00E047C3">
        <w:rPr>
          <w:rFonts w:ascii="Shurjo" w:hAnsi="Shurjo" w:cs="Shurjo"/>
          <w:sz w:val="22"/>
          <w:szCs w:val="22"/>
        </w:rPr>
        <w:t xml:space="preserve">, </w:t>
      </w:r>
      <w:r w:rsidRPr="00E047C3">
        <w:rPr>
          <w:rFonts w:ascii="Shurjo" w:hAnsi="Shurjo" w:cs="Shurjo"/>
          <w:sz w:val="22"/>
          <w:szCs w:val="22"/>
          <w:cs/>
        </w:rPr>
        <w:t>যা অনুগামী সম্পত্তি।</w:t>
      </w:r>
    </w:p>
    <w:p w14:paraId="15A7ADFD" w14:textId="77777777" w:rsidR="00FD403C" w:rsidRPr="00E047C3" w:rsidRDefault="007226FE">
      <w:pPr>
        <w:widowControl w:val="0"/>
        <w:spacing w:before="120"/>
        <w:ind w:firstLine="288"/>
        <w:jc w:val="both"/>
        <w:rPr>
          <w:rFonts w:ascii="Shurjo" w:hAnsi="Shurjo" w:cs="Shurjo"/>
          <w:sz w:val="22"/>
          <w:szCs w:val="22"/>
        </w:rPr>
      </w:pPr>
      <w:r w:rsidRPr="00E047C3">
        <w:rPr>
          <w:rFonts w:ascii="Shurjo" w:hAnsi="Shurjo" w:cs="Shurjo"/>
          <w:sz w:val="22"/>
          <w:szCs w:val="22"/>
          <w:cs/>
        </w:rPr>
        <w:t>১০</w:t>
      </w:r>
      <w:r w:rsidRPr="00E047C3">
        <w:rPr>
          <w:rFonts w:ascii="Shurjo" w:hAnsi="Shurjo" w:cs="Shurjo"/>
          <w:sz w:val="22"/>
          <w:szCs w:val="22"/>
        </w:rPr>
        <w:t xml:space="preserve">. </w:t>
      </w:r>
      <w:r w:rsidRPr="00E047C3">
        <w:rPr>
          <w:rFonts w:ascii="Shurjo" w:hAnsi="Shurjo" w:cs="Shurjo"/>
          <w:sz w:val="22"/>
          <w:szCs w:val="22"/>
        </w:rPr>
        <w:tab/>
      </w:r>
      <w:r w:rsidRPr="00E047C3">
        <w:rPr>
          <w:rFonts w:ascii="Shurjo" w:hAnsi="Shurjo" w:cs="Shurjo"/>
          <w:sz w:val="22"/>
          <w:szCs w:val="22"/>
          <w:cs/>
        </w:rPr>
        <w:t>এই সম্পত্তি দেবমনুষ্যদের সকল মনস্কাম পূরণ করে দেয়</w:t>
      </w:r>
      <w:r w:rsidRPr="00E047C3">
        <w:rPr>
          <w:rFonts w:ascii="Shurjo" w:hAnsi="Shurjo" w:cs="Shurjo"/>
          <w:sz w:val="22"/>
          <w:szCs w:val="22"/>
        </w:rPr>
        <w:t>,</w:t>
      </w:r>
    </w:p>
    <w:p w14:paraId="5CCA75B6"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তারা যা</w:t>
      </w:r>
      <w:r w:rsidRPr="00E047C3">
        <w:rPr>
          <w:rFonts w:ascii="Shurjo" w:hAnsi="Shurjo" w:cs="Shurjo"/>
          <w:sz w:val="22"/>
          <w:szCs w:val="22"/>
        </w:rPr>
        <w:t>-</w:t>
      </w:r>
      <w:r w:rsidRPr="00E047C3">
        <w:rPr>
          <w:rFonts w:ascii="Shurjo" w:hAnsi="Shurjo" w:cs="Shurjo"/>
          <w:sz w:val="22"/>
          <w:szCs w:val="22"/>
          <w:cs/>
        </w:rPr>
        <w:t>ই প্রার্থনা করে</w:t>
      </w:r>
      <w:r w:rsidRPr="00E047C3">
        <w:rPr>
          <w:rFonts w:ascii="Shurjo" w:hAnsi="Shurjo" w:cs="Shurjo"/>
          <w:sz w:val="22"/>
          <w:szCs w:val="22"/>
        </w:rPr>
        <w:t xml:space="preserve">, </w:t>
      </w:r>
      <w:r w:rsidRPr="00E047C3">
        <w:rPr>
          <w:rFonts w:ascii="Shurjo" w:hAnsi="Shurjo" w:cs="Shurjo"/>
          <w:sz w:val="22"/>
          <w:szCs w:val="22"/>
          <w:cs/>
        </w:rPr>
        <w:t>সবই এর দ্বারা লাভ হয়।</w:t>
      </w:r>
    </w:p>
    <w:p w14:paraId="5E12A6CD" w14:textId="77777777" w:rsidR="00FD403C" w:rsidRPr="00E047C3" w:rsidRDefault="00FD403C">
      <w:pPr>
        <w:widowControl w:val="0"/>
        <w:ind w:firstLine="288"/>
        <w:jc w:val="both"/>
        <w:rPr>
          <w:rFonts w:ascii="Shurjo" w:hAnsi="Shurjo" w:cs="Shurjo"/>
          <w:sz w:val="22"/>
          <w:szCs w:val="22"/>
        </w:rPr>
      </w:pPr>
    </w:p>
    <w:p w14:paraId="0C95DE97" w14:textId="77777777" w:rsidR="00FD403C" w:rsidRPr="00E047C3" w:rsidRDefault="007226FE">
      <w:pPr>
        <w:widowControl w:val="0"/>
        <w:spacing w:before="120"/>
        <w:ind w:firstLine="288"/>
        <w:jc w:val="both"/>
        <w:rPr>
          <w:rFonts w:ascii="Shurjo" w:hAnsi="Shurjo" w:cs="Shurjo"/>
          <w:sz w:val="22"/>
          <w:szCs w:val="22"/>
        </w:rPr>
      </w:pPr>
      <w:r w:rsidRPr="00E047C3">
        <w:rPr>
          <w:rFonts w:ascii="Shurjo" w:hAnsi="Shurjo" w:cs="Shurjo"/>
          <w:sz w:val="22"/>
          <w:szCs w:val="22"/>
          <w:cs/>
        </w:rPr>
        <w:lastRenderedPageBreak/>
        <w:t>১১</w:t>
      </w:r>
      <w:r w:rsidRPr="00E047C3">
        <w:rPr>
          <w:rFonts w:ascii="Shurjo" w:hAnsi="Shurjo" w:cs="Shurjo"/>
          <w:sz w:val="22"/>
          <w:szCs w:val="22"/>
        </w:rPr>
        <w:t xml:space="preserve">. </w:t>
      </w:r>
      <w:r w:rsidRPr="00E047C3">
        <w:rPr>
          <w:rFonts w:ascii="Shurjo" w:hAnsi="Shurjo" w:cs="Shurjo"/>
          <w:sz w:val="22"/>
          <w:szCs w:val="22"/>
        </w:rPr>
        <w:tab/>
      </w:r>
      <w:r w:rsidRPr="00E047C3">
        <w:rPr>
          <w:rFonts w:ascii="Shurjo" w:hAnsi="Shurjo" w:cs="Shurjo"/>
          <w:sz w:val="22"/>
          <w:szCs w:val="22"/>
          <w:cs/>
        </w:rPr>
        <w:t>সুন্দর ত্বক</w:t>
      </w:r>
      <w:r w:rsidRPr="00E047C3">
        <w:rPr>
          <w:rFonts w:ascii="Shurjo" w:hAnsi="Shurjo" w:cs="Shurjo"/>
          <w:sz w:val="22"/>
          <w:szCs w:val="22"/>
        </w:rPr>
        <w:t xml:space="preserve">, </w:t>
      </w:r>
      <w:r w:rsidRPr="00E047C3">
        <w:rPr>
          <w:rFonts w:ascii="Shurjo" w:hAnsi="Shurjo" w:cs="Shurjo"/>
          <w:sz w:val="22"/>
          <w:szCs w:val="22"/>
          <w:cs/>
        </w:rPr>
        <w:t>সুন্দর কণ্ঠস্বর</w:t>
      </w:r>
      <w:r w:rsidRPr="00E047C3">
        <w:rPr>
          <w:rFonts w:ascii="Shurjo" w:hAnsi="Shurjo" w:cs="Shurjo"/>
          <w:sz w:val="22"/>
          <w:szCs w:val="22"/>
        </w:rPr>
        <w:t xml:space="preserve">, </w:t>
      </w:r>
      <w:r w:rsidRPr="00E047C3">
        <w:rPr>
          <w:rFonts w:ascii="Shurjo" w:hAnsi="Shurjo" w:cs="Shurjo"/>
          <w:sz w:val="22"/>
          <w:szCs w:val="22"/>
          <w:cs/>
        </w:rPr>
        <w:t>সুন্দর দৈহিক গঠন</w:t>
      </w:r>
      <w:r w:rsidRPr="00E047C3">
        <w:rPr>
          <w:rFonts w:ascii="Shurjo" w:hAnsi="Shurjo" w:cs="Shurjo"/>
          <w:sz w:val="22"/>
          <w:szCs w:val="22"/>
        </w:rPr>
        <w:t>,</w:t>
      </w:r>
    </w:p>
    <w:p w14:paraId="6C8911B5"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সুরূপতা</w:t>
      </w:r>
      <w:r w:rsidRPr="00E047C3">
        <w:rPr>
          <w:rFonts w:ascii="Shurjo" w:hAnsi="Shurjo" w:cs="Shurjo"/>
          <w:sz w:val="22"/>
          <w:szCs w:val="22"/>
        </w:rPr>
        <w:t xml:space="preserve">, </w:t>
      </w:r>
      <w:r w:rsidRPr="00E047C3">
        <w:rPr>
          <w:rFonts w:ascii="Shurjo" w:hAnsi="Shurjo" w:cs="Shurjo"/>
          <w:sz w:val="22"/>
          <w:szCs w:val="22"/>
          <w:cs/>
        </w:rPr>
        <w:t>আধিপত্য ও পরিবার</w:t>
      </w:r>
      <w:r w:rsidRPr="00E047C3">
        <w:rPr>
          <w:rFonts w:ascii="Shurjo" w:hAnsi="Shurjo" w:cs="Shurjo"/>
          <w:sz w:val="22"/>
          <w:szCs w:val="22"/>
        </w:rPr>
        <w:t xml:space="preserve">, </w:t>
      </w:r>
      <w:bookmarkStart w:id="32" w:name="_Hlk115014149"/>
      <w:r w:rsidRPr="00E047C3">
        <w:rPr>
          <w:rFonts w:ascii="Shurjo" w:hAnsi="Shurjo" w:cs="Shurjo"/>
          <w:sz w:val="22"/>
          <w:szCs w:val="22"/>
          <w:cs/>
        </w:rPr>
        <w:t>সবই এর দ্বারা লাভ হয়</w:t>
      </w:r>
      <w:bookmarkEnd w:id="32"/>
      <w:r w:rsidRPr="00E047C3">
        <w:rPr>
          <w:rFonts w:ascii="Shurjo" w:hAnsi="Shurjo" w:cs="Shurjo"/>
          <w:sz w:val="22"/>
          <w:szCs w:val="22"/>
          <w:cs/>
        </w:rPr>
        <w:t>।</w:t>
      </w:r>
    </w:p>
    <w:p w14:paraId="61793833" w14:textId="77777777" w:rsidR="00FD403C" w:rsidRPr="00E047C3" w:rsidRDefault="007226FE">
      <w:pPr>
        <w:widowControl w:val="0"/>
        <w:spacing w:before="120"/>
        <w:ind w:firstLine="288"/>
        <w:jc w:val="both"/>
        <w:rPr>
          <w:rFonts w:ascii="Shurjo" w:hAnsi="Shurjo" w:cs="Shurjo"/>
          <w:sz w:val="22"/>
          <w:szCs w:val="22"/>
        </w:rPr>
      </w:pPr>
      <w:r w:rsidRPr="00E047C3">
        <w:rPr>
          <w:rFonts w:ascii="Shurjo" w:hAnsi="Shurjo" w:cs="Shurjo"/>
          <w:sz w:val="22"/>
          <w:szCs w:val="22"/>
          <w:cs/>
        </w:rPr>
        <w:t>১২</w:t>
      </w:r>
      <w:r w:rsidRPr="00E047C3">
        <w:rPr>
          <w:rFonts w:ascii="Shurjo" w:hAnsi="Shurjo" w:cs="Shurjo"/>
          <w:sz w:val="22"/>
          <w:szCs w:val="22"/>
        </w:rPr>
        <w:t xml:space="preserve">. </w:t>
      </w:r>
      <w:r w:rsidRPr="00E047C3">
        <w:rPr>
          <w:rFonts w:ascii="Shurjo" w:hAnsi="Shurjo" w:cs="Shurjo"/>
          <w:sz w:val="22"/>
          <w:szCs w:val="22"/>
        </w:rPr>
        <w:tab/>
      </w:r>
      <w:r w:rsidRPr="00E047C3">
        <w:rPr>
          <w:rFonts w:ascii="Shurjo" w:hAnsi="Shurjo" w:cs="Shurjo"/>
          <w:sz w:val="22"/>
          <w:szCs w:val="22"/>
          <w:cs/>
        </w:rPr>
        <w:t>প্রাদেশিক রাজত্ব</w:t>
      </w:r>
      <w:r w:rsidRPr="00E047C3">
        <w:rPr>
          <w:rFonts w:ascii="Shurjo" w:hAnsi="Shurjo" w:cs="Shurjo"/>
          <w:sz w:val="22"/>
          <w:szCs w:val="22"/>
        </w:rPr>
        <w:t xml:space="preserve">, </w:t>
      </w:r>
      <w:r w:rsidRPr="00E047C3">
        <w:rPr>
          <w:rFonts w:ascii="Shurjo" w:hAnsi="Shurjo" w:cs="Shurjo"/>
          <w:sz w:val="22"/>
          <w:szCs w:val="22"/>
          <w:cs/>
        </w:rPr>
        <w:t>প্রভুত্ব</w:t>
      </w:r>
      <w:r w:rsidRPr="00E047C3">
        <w:rPr>
          <w:rFonts w:ascii="Shurjo" w:hAnsi="Shurjo" w:cs="Shurjo"/>
          <w:sz w:val="22"/>
          <w:szCs w:val="22"/>
        </w:rPr>
        <w:t xml:space="preserve">, </w:t>
      </w:r>
      <w:r w:rsidRPr="00E047C3">
        <w:rPr>
          <w:rFonts w:ascii="Shurjo" w:hAnsi="Shurjo" w:cs="Shurjo"/>
          <w:sz w:val="22"/>
          <w:szCs w:val="22"/>
          <w:cs/>
        </w:rPr>
        <w:t>প্রিয় চক্রবর্তীসুখ ও দেবরাজত্ব</w:t>
      </w:r>
      <w:r w:rsidRPr="00E047C3">
        <w:rPr>
          <w:rFonts w:ascii="Shurjo" w:hAnsi="Shurjo" w:cs="Shurjo"/>
          <w:sz w:val="22"/>
          <w:szCs w:val="22"/>
        </w:rPr>
        <w:t>,</w:t>
      </w:r>
    </w:p>
    <w:p w14:paraId="026DE8A7"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এমনকি দিব্য সত্ত্বদের</w:t>
      </w:r>
      <w:r w:rsidRPr="00E047C3">
        <w:rPr>
          <w:rFonts w:ascii="Shurjo" w:hAnsi="Shurjo" w:cs="Shurjo"/>
          <w:sz w:val="22"/>
          <w:szCs w:val="22"/>
        </w:rPr>
        <w:t xml:space="preserve">, </w:t>
      </w:r>
      <w:r w:rsidRPr="00E047C3">
        <w:rPr>
          <w:rFonts w:ascii="Shurjo" w:hAnsi="Shurjo" w:cs="Shurjo"/>
          <w:sz w:val="22"/>
          <w:szCs w:val="22"/>
          <w:cs/>
        </w:rPr>
        <w:t>সবই এর দ্বারা লাভ হয়।</w:t>
      </w:r>
    </w:p>
    <w:p w14:paraId="4D830644" w14:textId="77777777" w:rsidR="00FD403C" w:rsidRPr="00E047C3" w:rsidRDefault="007226FE">
      <w:pPr>
        <w:widowControl w:val="0"/>
        <w:spacing w:before="120"/>
        <w:ind w:firstLine="288"/>
        <w:jc w:val="both"/>
        <w:rPr>
          <w:rFonts w:ascii="Shurjo" w:hAnsi="Shurjo" w:cs="Shurjo"/>
          <w:sz w:val="22"/>
          <w:szCs w:val="22"/>
        </w:rPr>
      </w:pPr>
      <w:r w:rsidRPr="00E047C3">
        <w:rPr>
          <w:rFonts w:ascii="Shurjo" w:hAnsi="Shurjo" w:cs="Shurjo"/>
          <w:sz w:val="22"/>
          <w:szCs w:val="22"/>
          <w:cs/>
        </w:rPr>
        <w:t>১৩</w:t>
      </w:r>
      <w:r w:rsidRPr="00E047C3">
        <w:rPr>
          <w:rFonts w:ascii="Shurjo" w:hAnsi="Shurjo" w:cs="Shurjo"/>
          <w:sz w:val="22"/>
          <w:szCs w:val="22"/>
        </w:rPr>
        <w:t xml:space="preserve">. </w:t>
      </w:r>
      <w:r w:rsidRPr="00E047C3">
        <w:rPr>
          <w:rFonts w:ascii="Shurjo" w:hAnsi="Shurjo" w:cs="Shurjo"/>
          <w:sz w:val="22"/>
          <w:szCs w:val="22"/>
        </w:rPr>
        <w:tab/>
      </w:r>
      <w:r w:rsidRPr="00E047C3">
        <w:rPr>
          <w:rFonts w:ascii="Shurjo" w:hAnsi="Shurjo" w:cs="Shurjo"/>
          <w:sz w:val="22"/>
          <w:szCs w:val="22"/>
          <w:cs/>
        </w:rPr>
        <w:t>মনুষ্যসম্পত্তি</w:t>
      </w:r>
      <w:r w:rsidRPr="00E047C3">
        <w:rPr>
          <w:rFonts w:ascii="Shurjo" w:hAnsi="Shurjo" w:cs="Shurjo"/>
          <w:sz w:val="22"/>
          <w:szCs w:val="22"/>
        </w:rPr>
        <w:t xml:space="preserve">, </w:t>
      </w:r>
      <w:r w:rsidRPr="00E047C3">
        <w:rPr>
          <w:rFonts w:ascii="Shurjo" w:hAnsi="Shurjo" w:cs="Shurjo"/>
          <w:sz w:val="22"/>
          <w:szCs w:val="22"/>
          <w:cs/>
        </w:rPr>
        <w:t>দেবলোকে যা আনন্দ এবং</w:t>
      </w:r>
    </w:p>
    <w:p w14:paraId="36943001"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যা নির্বাণসম্পত্তি</w:t>
      </w:r>
      <w:r w:rsidRPr="00E047C3">
        <w:rPr>
          <w:rFonts w:ascii="Shurjo" w:hAnsi="Shurjo" w:cs="Shurjo"/>
          <w:sz w:val="22"/>
          <w:szCs w:val="22"/>
        </w:rPr>
        <w:t xml:space="preserve">, </w:t>
      </w:r>
      <w:r w:rsidRPr="00E047C3">
        <w:rPr>
          <w:rFonts w:ascii="Shurjo" w:hAnsi="Shurjo" w:cs="Shurjo"/>
          <w:sz w:val="22"/>
          <w:szCs w:val="22"/>
          <w:cs/>
        </w:rPr>
        <w:t>সবই এর দ্বারা লাভ হয়।</w:t>
      </w:r>
    </w:p>
    <w:p w14:paraId="6E0263E9" w14:textId="77777777" w:rsidR="00FD403C" w:rsidRPr="00E047C3" w:rsidRDefault="007226FE">
      <w:pPr>
        <w:widowControl w:val="0"/>
        <w:spacing w:before="120"/>
        <w:ind w:firstLine="288"/>
        <w:jc w:val="both"/>
        <w:rPr>
          <w:rFonts w:ascii="Shurjo" w:hAnsi="Shurjo" w:cs="Shurjo"/>
          <w:sz w:val="22"/>
          <w:szCs w:val="22"/>
        </w:rPr>
      </w:pPr>
      <w:r w:rsidRPr="00E047C3">
        <w:rPr>
          <w:rFonts w:ascii="Shurjo" w:hAnsi="Shurjo" w:cs="Shurjo"/>
          <w:sz w:val="22"/>
          <w:szCs w:val="22"/>
          <w:cs/>
        </w:rPr>
        <w:t>১৪</w:t>
      </w:r>
      <w:r w:rsidRPr="00E047C3">
        <w:rPr>
          <w:rFonts w:ascii="Shurjo" w:hAnsi="Shurjo" w:cs="Shurjo"/>
          <w:sz w:val="22"/>
          <w:szCs w:val="22"/>
        </w:rPr>
        <w:t xml:space="preserve">. </w:t>
      </w:r>
      <w:r w:rsidRPr="00E047C3">
        <w:rPr>
          <w:rFonts w:ascii="Shurjo" w:hAnsi="Shurjo" w:cs="Shurjo"/>
          <w:sz w:val="22"/>
          <w:szCs w:val="22"/>
        </w:rPr>
        <w:tab/>
      </w:r>
      <w:r w:rsidRPr="00E047C3">
        <w:rPr>
          <w:rFonts w:ascii="Shurjo" w:hAnsi="Shurjo" w:cs="Shurjo"/>
          <w:sz w:val="22"/>
          <w:szCs w:val="22"/>
          <w:cs/>
        </w:rPr>
        <w:t xml:space="preserve">যে মিত্রসম্পদকে ভিত্তি করে </w:t>
      </w:r>
    </w:p>
    <w:p w14:paraId="6CBFE1C5"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সঠিকভাবে আত্মনিয়োগ করে</w:t>
      </w:r>
      <w:r w:rsidRPr="00E047C3">
        <w:rPr>
          <w:rFonts w:ascii="Shurjo" w:hAnsi="Shurjo" w:cs="Shurjo"/>
          <w:sz w:val="22"/>
          <w:szCs w:val="22"/>
        </w:rPr>
        <w:t>,</w:t>
      </w:r>
    </w:p>
    <w:p w14:paraId="184533C9"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তার বিদ্যাবিমুক্তিতে দক্ষতা</w:t>
      </w:r>
      <w:r w:rsidRPr="00E047C3">
        <w:rPr>
          <w:rFonts w:ascii="Shurjo" w:hAnsi="Shurjo" w:cs="Shurjo"/>
          <w:sz w:val="22"/>
          <w:szCs w:val="22"/>
        </w:rPr>
        <w:t>—</w:t>
      </w:r>
    </w:p>
    <w:p w14:paraId="31E06B2E"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সবই এর দ্বারা লাভ হয়।</w:t>
      </w:r>
    </w:p>
    <w:p w14:paraId="097C904B" w14:textId="77777777" w:rsidR="00FD403C" w:rsidRPr="00E047C3" w:rsidRDefault="007226FE">
      <w:pPr>
        <w:widowControl w:val="0"/>
        <w:spacing w:before="120"/>
        <w:ind w:firstLine="288"/>
        <w:jc w:val="both"/>
        <w:rPr>
          <w:rFonts w:ascii="Shurjo" w:hAnsi="Shurjo" w:cs="Shurjo"/>
          <w:sz w:val="22"/>
          <w:szCs w:val="22"/>
        </w:rPr>
      </w:pPr>
      <w:r w:rsidRPr="00E047C3">
        <w:rPr>
          <w:rFonts w:ascii="Shurjo" w:hAnsi="Shurjo" w:cs="Shurjo"/>
          <w:sz w:val="22"/>
          <w:szCs w:val="22"/>
          <w:cs/>
        </w:rPr>
        <w:t>১৫</w:t>
      </w:r>
      <w:r w:rsidRPr="00E047C3">
        <w:rPr>
          <w:rFonts w:ascii="Shurjo" w:hAnsi="Shurjo" w:cs="Shurjo"/>
          <w:sz w:val="22"/>
          <w:szCs w:val="22"/>
        </w:rPr>
        <w:t xml:space="preserve">. </w:t>
      </w:r>
      <w:r w:rsidRPr="00E047C3">
        <w:rPr>
          <w:rFonts w:ascii="Shurjo" w:hAnsi="Shurjo" w:cs="Shurjo"/>
          <w:sz w:val="22"/>
          <w:szCs w:val="22"/>
        </w:rPr>
        <w:tab/>
      </w:r>
      <w:r w:rsidRPr="00E047C3">
        <w:rPr>
          <w:rFonts w:ascii="Shurjo" w:hAnsi="Shurjo" w:cs="Shurjo"/>
          <w:sz w:val="22"/>
          <w:szCs w:val="22"/>
          <w:cs/>
        </w:rPr>
        <w:t>প্রতিসম্ভিদা</w:t>
      </w:r>
      <w:r w:rsidRPr="00E047C3">
        <w:rPr>
          <w:rFonts w:ascii="Shurjo" w:hAnsi="Shurjo" w:cs="Shurjo"/>
          <w:sz w:val="22"/>
          <w:szCs w:val="22"/>
        </w:rPr>
        <w:t xml:space="preserve">, </w:t>
      </w:r>
      <w:r w:rsidRPr="00E047C3">
        <w:rPr>
          <w:rFonts w:ascii="Shurjo" w:hAnsi="Shurjo" w:cs="Shurjo"/>
          <w:sz w:val="22"/>
          <w:szCs w:val="22"/>
          <w:cs/>
        </w:rPr>
        <w:t>বিমোক্ষ এবং যা শ্রাবকপারমী</w:t>
      </w:r>
      <w:r w:rsidRPr="00E047C3">
        <w:rPr>
          <w:rFonts w:ascii="Shurjo" w:hAnsi="Shurjo" w:cs="Shurjo"/>
          <w:sz w:val="22"/>
          <w:szCs w:val="22"/>
        </w:rPr>
        <w:t>,</w:t>
      </w:r>
    </w:p>
    <w:p w14:paraId="0AB832CA"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পচ্চেকবোধি ও বুদ্ধভূমি</w:t>
      </w:r>
      <w:r w:rsidRPr="00E047C3">
        <w:rPr>
          <w:rFonts w:ascii="Shurjo" w:hAnsi="Shurjo" w:cs="Shurjo"/>
          <w:sz w:val="22"/>
          <w:szCs w:val="22"/>
        </w:rPr>
        <w:t xml:space="preserve">, </w:t>
      </w:r>
      <w:r w:rsidRPr="00E047C3">
        <w:rPr>
          <w:rFonts w:ascii="Shurjo" w:hAnsi="Shurjo" w:cs="Shurjo"/>
          <w:sz w:val="22"/>
          <w:szCs w:val="22"/>
          <w:cs/>
        </w:rPr>
        <w:t>সবই এর দ্বারা লাভ হয়।</w:t>
      </w:r>
    </w:p>
    <w:p w14:paraId="578122EF" w14:textId="77777777" w:rsidR="00FD403C" w:rsidRPr="00E047C3" w:rsidRDefault="007226FE">
      <w:pPr>
        <w:widowControl w:val="0"/>
        <w:spacing w:before="120"/>
        <w:ind w:firstLine="288"/>
        <w:jc w:val="both"/>
        <w:rPr>
          <w:rFonts w:ascii="Shurjo" w:hAnsi="Shurjo" w:cs="Shurjo"/>
          <w:sz w:val="22"/>
          <w:szCs w:val="22"/>
        </w:rPr>
      </w:pPr>
      <w:r w:rsidRPr="00E047C3">
        <w:rPr>
          <w:rFonts w:ascii="Shurjo" w:hAnsi="Shurjo" w:cs="Shurjo"/>
          <w:sz w:val="22"/>
          <w:szCs w:val="22"/>
          <w:cs/>
        </w:rPr>
        <w:t>১৬</w:t>
      </w:r>
      <w:r w:rsidRPr="00E047C3">
        <w:rPr>
          <w:rFonts w:ascii="Shurjo" w:hAnsi="Shurjo" w:cs="Shurjo"/>
          <w:sz w:val="22"/>
          <w:szCs w:val="22"/>
        </w:rPr>
        <w:t xml:space="preserve">. </w:t>
      </w:r>
      <w:r w:rsidRPr="00E047C3">
        <w:rPr>
          <w:rFonts w:ascii="Shurjo" w:hAnsi="Shurjo" w:cs="Shurjo"/>
          <w:sz w:val="22"/>
          <w:szCs w:val="22"/>
        </w:rPr>
        <w:tab/>
      </w:r>
      <w:r w:rsidRPr="00E047C3">
        <w:rPr>
          <w:rFonts w:ascii="Shurjo" w:hAnsi="Shurjo" w:cs="Shurjo"/>
          <w:sz w:val="22"/>
          <w:szCs w:val="22"/>
          <w:cs/>
        </w:rPr>
        <w:t>এই পুণ্যসম্পত্তি এমনই মহাকল্যাণপ্রদ।</w:t>
      </w:r>
    </w:p>
    <w:p w14:paraId="10260378"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তাই ধীর ও পণ্ডিতরা পুণ্য করাকে প্রশংসা করেন।</w:t>
      </w:r>
    </w:p>
    <w:p w14:paraId="1D5FC180" w14:textId="77777777" w:rsidR="00FD403C" w:rsidRPr="00E047C3" w:rsidRDefault="007226FE">
      <w:pPr>
        <w:widowControl w:val="0"/>
        <w:spacing w:before="120"/>
        <w:jc w:val="center"/>
        <w:rPr>
          <w:rFonts w:ascii="Shurjo" w:hAnsi="Shurjo" w:cs="Shurjo"/>
          <w:sz w:val="22"/>
          <w:szCs w:val="22"/>
          <w:lang w:bidi="bn-BD"/>
        </w:rPr>
      </w:pPr>
      <w:r w:rsidRPr="00E047C3">
        <w:rPr>
          <w:rFonts w:ascii="Shurjo" w:hAnsi="Shurjo" w:cs="Shurjo"/>
          <w:sz w:val="22"/>
          <w:szCs w:val="22"/>
          <w:cs/>
        </w:rPr>
        <w:t>নিধিকণ্ড সূত্র সমাপ্ত।</w:t>
      </w:r>
    </w:p>
    <w:p w14:paraId="7D8F1A19" w14:textId="77777777" w:rsidR="00FD403C" w:rsidRPr="00E047C3" w:rsidRDefault="00FD403C">
      <w:pPr>
        <w:widowControl w:val="0"/>
        <w:jc w:val="both"/>
        <w:rPr>
          <w:rFonts w:ascii="Shurjo" w:hAnsi="Shurjo" w:cs="Shurjo"/>
          <w:sz w:val="34"/>
          <w:szCs w:val="34"/>
        </w:rPr>
      </w:pPr>
    </w:p>
    <w:p w14:paraId="75E91FAC" w14:textId="77777777" w:rsidR="00FD403C" w:rsidRPr="00E047C3" w:rsidRDefault="007226FE">
      <w:pPr>
        <w:pStyle w:val="NormalWeb"/>
        <w:widowControl w:val="0"/>
        <w:spacing w:beforeAutospacing="0" w:after="120" w:afterAutospacing="0"/>
        <w:jc w:val="center"/>
        <w:outlineLvl w:val="0"/>
        <w:rPr>
          <w:rFonts w:ascii="Shurjo" w:hAnsi="Shurjo" w:cs="Shurjo"/>
          <w:b/>
          <w:bCs/>
          <w:sz w:val="36"/>
          <w:szCs w:val="36"/>
        </w:rPr>
      </w:pPr>
      <w:bookmarkStart w:id="33" w:name="_Toc116043084"/>
      <w:r w:rsidRPr="00E047C3">
        <w:rPr>
          <w:rFonts w:ascii="Shurjo" w:hAnsi="Shurjo" w:cs="Shurjo"/>
          <w:b/>
          <w:bCs/>
          <w:sz w:val="36"/>
          <w:szCs w:val="36"/>
          <w:cs/>
        </w:rPr>
        <w:t>৯</w:t>
      </w:r>
      <w:r w:rsidRPr="00E047C3">
        <w:rPr>
          <w:rFonts w:ascii="Shurjo" w:hAnsi="Shurjo" w:cs="Shurjo"/>
          <w:b/>
          <w:bCs/>
          <w:sz w:val="36"/>
          <w:szCs w:val="36"/>
          <w:cs/>
          <w:lang w:bidi="bn-IN"/>
        </w:rPr>
        <w:t xml:space="preserve">. </w:t>
      </w:r>
      <w:r w:rsidRPr="00E047C3">
        <w:rPr>
          <w:rFonts w:ascii="Shurjo" w:hAnsi="Shurjo" w:cs="Shurjo"/>
          <w:b/>
          <w:bCs/>
          <w:sz w:val="36"/>
          <w:szCs w:val="36"/>
          <w:cs/>
        </w:rPr>
        <w:t>মৈত্রী</w:t>
      </w:r>
      <w:r w:rsidRPr="00E047C3">
        <w:rPr>
          <w:rFonts w:ascii="Shurjo" w:hAnsi="Shurjo" w:cs="Shurjo"/>
          <w:b/>
          <w:bCs/>
          <w:sz w:val="36"/>
          <w:szCs w:val="36"/>
          <w:cs/>
          <w:lang w:bidi="bn-IN"/>
        </w:rPr>
        <w:t xml:space="preserve"> </w:t>
      </w:r>
      <w:r w:rsidRPr="00E047C3">
        <w:rPr>
          <w:rFonts w:ascii="Shurjo" w:hAnsi="Shurjo" w:cs="Shurjo"/>
          <w:b/>
          <w:bCs/>
          <w:sz w:val="36"/>
          <w:szCs w:val="36"/>
          <w:cs/>
        </w:rPr>
        <w:t>সূত্র</w:t>
      </w:r>
      <w:bookmarkEnd w:id="33"/>
    </w:p>
    <w:p w14:paraId="0B710D96"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cs/>
        </w:rPr>
        <w:t>০১</w:t>
      </w:r>
      <w:r w:rsidRPr="00E047C3">
        <w:rPr>
          <w:rFonts w:ascii="Shurjo" w:hAnsi="Shurjo" w:cs="Shurjo"/>
          <w:sz w:val="22"/>
          <w:szCs w:val="22"/>
          <w:lang w:bidi="bn-BD"/>
        </w:rPr>
        <w:t xml:space="preserve">. </w:t>
      </w:r>
      <w:r w:rsidRPr="00E047C3">
        <w:rPr>
          <w:rFonts w:ascii="Shurjo" w:hAnsi="Shurjo" w:cs="Shurjo"/>
          <w:sz w:val="22"/>
          <w:szCs w:val="22"/>
          <w:lang w:bidi="bn-BD"/>
        </w:rPr>
        <w:tab/>
        <w:t>“</w:t>
      </w:r>
      <w:bookmarkStart w:id="34" w:name="_Hlk101948270"/>
      <w:r w:rsidRPr="00E047C3">
        <w:rPr>
          <w:rFonts w:ascii="Shurjo" w:hAnsi="Shurjo" w:cs="Shurjo"/>
          <w:sz w:val="22"/>
          <w:szCs w:val="22"/>
          <w:cs/>
        </w:rPr>
        <w:t>করণীয় ভালো কাজে দক্ষ ব্যক্তি</w:t>
      </w:r>
      <w:bookmarkEnd w:id="34"/>
    </w:p>
    <w:p w14:paraId="0B22EFF6"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lang w:bidi="bn-BD"/>
        </w:rPr>
        <w:tab/>
      </w:r>
      <w:bookmarkStart w:id="35" w:name="_Hlk101970774"/>
      <w:bookmarkStart w:id="36" w:name="_Hlk101971520"/>
      <w:r w:rsidRPr="00E047C3">
        <w:rPr>
          <w:rFonts w:ascii="Shurjo" w:hAnsi="Shurjo" w:cs="Shurjo"/>
          <w:sz w:val="22"/>
          <w:szCs w:val="22"/>
          <w:cs/>
        </w:rPr>
        <w:t>শান্তপদ নির্বাণ</w:t>
      </w:r>
      <w:bookmarkEnd w:id="35"/>
      <w:r w:rsidRPr="00E047C3">
        <w:rPr>
          <w:rFonts w:ascii="Shurjo" w:hAnsi="Shurjo" w:cs="Shurjo"/>
          <w:sz w:val="22"/>
          <w:szCs w:val="22"/>
          <w:cs/>
        </w:rPr>
        <w:t xml:space="preserve"> </w:t>
      </w:r>
      <w:bookmarkStart w:id="37" w:name="_Hlk101970925"/>
      <w:r w:rsidRPr="00E047C3">
        <w:rPr>
          <w:rFonts w:ascii="Shurjo" w:hAnsi="Shurjo" w:cs="Shurjo"/>
          <w:sz w:val="22"/>
          <w:szCs w:val="22"/>
          <w:cs/>
        </w:rPr>
        <w:t>অধিগত করে</w:t>
      </w:r>
      <w:bookmarkEnd w:id="36"/>
      <w:bookmarkEnd w:id="37"/>
      <w:r w:rsidRPr="00E047C3">
        <w:rPr>
          <w:rFonts w:ascii="Shurjo" w:hAnsi="Shurjo" w:cs="Shurjo"/>
          <w:sz w:val="22"/>
          <w:szCs w:val="22"/>
          <w:cs/>
        </w:rPr>
        <w:t xml:space="preserve"> </w:t>
      </w:r>
    </w:p>
    <w:p w14:paraId="565C7A3F"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lang w:bidi="bn-BD"/>
        </w:rPr>
        <w:tab/>
      </w:r>
      <w:r w:rsidRPr="00E047C3">
        <w:rPr>
          <w:rFonts w:ascii="Shurjo" w:hAnsi="Shurjo" w:cs="Shurjo"/>
          <w:sz w:val="22"/>
          <w:szCs w:val="22"/>
          <w:cs/>
        </w:rPr>
        <w:t>সক্ষম</w:t>
      </w:r>
      <w:r w:rsidRPr="00E047C3">
        <w:rPr>
          <w:rFonts w:ascii="Shurjo" w:hAnsi="Shurjo" w:cs="Shurjo"/>
          <w:sz w:val="22"/>
          <w:szCs w:val="22"/>
          <w:lang w:bidi="bn-BD"/>
        </w:rPr>
        <w:t xml:space="preserve">, </w:t>
      </w:r>
      <w:r w:rsidRPr="00E047C3">
        <w:rPr>
          <w:rFonts w:ascii="Shurjo" w:hAnsi="Shurjo" w:cs="Shurjo"/>
          <w:sz w:val="22"/>
          <w:szCs w:val="22"/>
          <w:cs/>
        </w:rPr>
        <w:t>সোজা</w:t>
      </w:r>
      <w:r w:rsidRPr="00E047C3">
        <w:rPr>
          <w:rFonts w:ascii="Shurjo" w:hAnsi="Shurjo" w:cs="Shurjo"/>
          <w:sz w:val="22"/>
          <w:szCs w:val="22"/>
          <w:lang w:bidi="bn-BD"/>
        </w:rPr>
        <w:t xml:space="preserve">, </w:t>
      </w:r>
      <w:r w:rsidRPr="00E047C3">
        <w:rPr>
          <w:rFonts w:ascii="Shurjo" w:hAnsi="Shurjo" w:cs="Shurjo"/>
          <w:sz w:val="22"/>
          <w:szCs w:val="22"/>
          <w:cs/>
        </w:rPr>
        <w:t>সরল</w:t>
      </w:r>
      <w:r w:rsidRPr="00E047C3">
        <w:rPr>
          <w:rFonts w:ascii="Shurjo" w:hAnsi="Shurjo" w:cs="Shurjo"/>
          <w:sz w:val="22"/>
          <w:szCs w:val="22"/>
          <w:lang w:bidi="bn-BD"/>
        </w:rPr>
        <w:t xml:space="preserve">, </w:t>
      </w:r>
      <w:r w:rsidRPr="00E047C3">
        <w:rPr>
          <w:rFonts w:ascii="Shurjo" w:hAnsi="Shurjo" w:cs="Shurjo"/>
          <w:sz w:val="22"/>
          <w:szCs w:val="22"/>
          <w:cs/>
        </w:rPr>
        <w:t>সুবাধ্য</w:t>
      </w:r>
      <w:r w:rsidRPr="00E047C3">
        <w:rPr>
          <w:rFonts w:ascii="Shurjo" w:hAnsi="Shurjo" w:cs="Shurjo"/>
          <w:sz w:val="22"/>
          <w:szCs w:val="22"/>
          <w:lang w:bidi="bn-BD"/>
        </w:rPr>
        <w:t>,</w:t>
      </w:r>
    </w:p>
    <w:p w14:paraId="34CAA079"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lang w:bidi="bn-BD"/>
        </w:rPr>
        <w:tab/>
      </w:r>
      <w:r w:rsidRPr="00E047C3">
        <w:rPr>
          <w:rFonts w:ascii="Shurjo" w:hAnsi="Shurjo" w:cs="Shurjo"/>
          <w:sz w:val="22"/>
          <w:szCs w:val="22"/>
          <w:cs/>
        </w:rPr>
        <w:t>মৃদুস্বভাব ও নিরহংকারী হন।</w:t>
      </w:r>
      <w:r w:rsidRPr="00E047C3">
        <w:rPr>
          <w:rFonts w:ascii="Shurjo" w:hAnsi="Shurjo" w:cs="Shurjo"/>
          <w:sz w:val="22"/>
          <w:szCs w:val="22"/>
          <w:lang w:bidi="bn-BD"/>
        </w:rPr>
        <w:t>”</w:t>
      </w:r>
    </w:p>
    <w:p w14:paraId="5C7B16C6" w14:textId="77777777" w:rsidR="00FD403C" w:rsidRPr="00E047C3" w:rsidRDefault="007226FE">
      <w:pPr>
        <w:widowControl w:val="0"/>
        <w:spacing w:before="120"/>
        <w:ind w:firstLine="288"/>
        <w:jc w:val="both"/>
        <w:rPr>
          <w:rFonts w:ascii="Shurjo" w:hAnsi="Shurjo" w:cs="Shurjo"/>
          <w:sz w:val="22"/>
          <w:szCs w:val="22"/>
          <w:lang w:bidi="bn-BD"/>
        </w:rPr>
      </w:pPr>
      <w:r w:rsidRPr="00E047C3">
        <w:rPr>
          <w:rFonts w:ascii="Shurjo" w:hAnsi="Shurjo" w:cs="Shurjo"/>
          <w:sz w:val="22"/>
          <w:szCs w:val="22"/>
          <w:cs/>
        </w:rPr>
        <w:t>০২</w:t>
      </w:r>
      <w:r w:rsidRPr="00E047C3">
        <w:rPr>
          <w:rFonts w:ascii="Shurjo" w:hAnsi="Shurjo" w:cs="Shurjo"/>
          <w:sz w:val="22"/>
          <w:szCs w:val="22"/>
          <w:lang w:bidi="bn-BD"/>
        </w:rPr>
        <w:t xml:space="preserve">. </w:t>
      </w:r>
      <w:r w:rsidRPr="00E047C3">
        <w:rPr>
          <w:rFonts w:ascii="Shurjo" w:hAnsi="Shurjo" w:cs="Shurjo"/>
          <w:sz w:val="22"/>
          <w:szCs w:val="22"/>
          <w:lang w:bidi="bn-BD"/>
        </w:rPr>
        <w:tab/>
        <w:t>“</w:t>
      </w:r>
      <w:r w:rsidRPr="00E047C3">
        <w:rPr>
          <w:rFonts w:ascii="Shurjo" w:hAnsi="Shurjo" w:cs="Shurjo"/>
          <w:sz w:val="22"/>
          <w:szCs w:val="22"/>
          <w:cs/>
        </w:rPr>
        <w:t>তিনি সন্তুষ্ট</w:t>
      </w:r>
      <w:r w:rsidRPr="00E047C3">
        <w:rPr>
          <w:rFonts w:ascii="Shurjo" w:hAnsi="Shurjo" w:cs="Shurjo"/>
          <w:sz w:val="22"/>
          <w:szCs w:val="22"/>
          <w:lang w:bidi="bn-BD"/>
        </w:rPr>
        <w:t xml:space="preserve">, </w:t>
      </w:r>
      <w:r w:rsidRPr="00E047C3">
        <w:rPr>
          <w:rFonts w:ascii="Shurjo" w:hAnsi="Shurjo" w:cs="Shurjo"/>
          <w:sz w:val="22"/>
          <w:szCs w:val="22"/>
          <w:cs/>
        </w:rPr>
        <w:t>সুখে ভরণপোষণযোগ্য</w:t>
      </w:r>
      <w:r w:rsidRPr="00E047C3">
        <w:rPr>
          <w:rFonts w:ascii="Shurjo" w:hAnsi="Shurjo" w:cs="Shurjo"/>
          <w:sz w:val="22"/>
          <w:szCs w:val="22"/>
          <w:lang w:bidi="bn-BD"/>
        </w:rPr>
        <w:t>,</w:t>
      </w:r>
    </w:p>
    <w:p w14:paraId="79259B71"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lang w:bidi="bn-BD"/>
        </w:rPr>
        <w:tab/>
      </w:r>
      <w:r w:rsidRPr="00E047C3">
        <w:rPr>
          <w:rFonts w:ascii="Shurjo" w:hAnsi="Shurjo" w:cs="Shurjo"/>
          <w:sz w:val="22"/>
          <w:szCs w:val="22"/>
          <w:cs/>
        </w:rPr>
        <w:t>অল্পকৃত্য</w:t>
      </w:r>
      <w:r w:rsidRPr="00E047C3">
        <w:rPr>
          <w:rFonts w:ascii="Shurjo" w:hAnsi="Shurjo" w:cs="Shurjo"/>
          <w:sz w:val="22"/>
          <w:szCs w:val="22"/>
          <w:lang w:bidi="bn-BD"/>
        </w:rPr>
        <w:t xml:space="preserve">, </w:t>
      </w:r>
      <w:r w:rsidRPr="00E047C3">
        <w:rPr>
          <w:rFonts w:ascii="Shurjo" w:hAnsi="Shurjo" w:cs="Shurjo"/>
          <w:sz w:val="22"/>
          <w:szCs w:val="22"/>
          <w:cs/>
        </w:rPr>
        <w:t>লঘু জীবন</w:t>
      </w:r>
      <w:r w:rsidRPr="00E047C3">
        <w:rPr>
          <w:rFonts w:ascii="Shurjo" w:hAnsi="Shurjo" w:cs="Shurjo"/>
          <w:sz w:val="22"/>
          <w:szCs w:val="22"/>
          <w:lang w:bidi="bn-BD"/>
        </w:rPr>
        <w:t>-</w:t>
      </w:r>
      <w:r w:rsidRPr="00E047C3">
        <w:rPr>
          <w:rFonts w:ascii="Shurjo" w:hAnsi="Shurjo" w:cs="Shurjo"/>
          <w:sz w:val="22"/>
          <w:szCs w:val="22"/>
          <w:cs/>
        </w:rPr>
        <w:t>যাপনকারী</w:t>
      </w:r>
      <w:r w:rsidRPr="00E047C3">
        <w:rPr>
          <w:rFonts w:ascii="Shurjo" w:hAnsi="Shurjo" w:cs="Shurjo"/>
          <w:sz w:val="22"/>
          <w:szCs w:val="22"/>
          <w:lang w:bidi="bn-BD"/>
        </w:rPr>
        <w:t xml:space="preserve">, </w:t>
      </w:r>
      <w:r w:rsidRPr="00E047C3">
        <w:rPr>
          <w:rFonts w:ascii="Shurjo" w:hAnsi="Shurjo" w:cs="Shurjo"/>
          <w:sz w:val="22"/>
          <w:szCs w:val="22"/>
          <w:cs/>
        </w:rPr>
        <w:t>শান্ত</w:t>
      </w:r>
      <w:r w:rsidRPr="00E047C3">
        <w:rPr>
          <w:rFonts w:ascii="Shurjo" w:hAnsi="Shurjo" w:cs="Shurjo"/>
          <w:sz w:val="22"/>
          <w:szCs w:val="22"/>
          <w:lang w:bidi="bn-BD"/>
        </w:rPr>
        <w:t>-</w:t>
      </w:r>
      <w:r w:rsidRPr="00E047C3">
        <w:rPr>
          <w:rFonts w:ascii="Shurjo" w:hAnsi="Shurjo" w:cs="Shurjo"/>
          <w:sz w:val="22"/>
          <w:szCs w:val="22"/>
          <w:cs/>
        </w:rPr>
        <w:t>ইন্দ্রিয়</w:t>
      </w:r>
      <w:r w:rsidRPr="00E047C3">
        <w:rPr>
          <w:rFonts w:ascii="Shurjo" w:hAnsi="Shurjo" w:cs="Shurjo"/>
          <w:sz w:val="22"/>
          <w:szCs w:val="22"/>
          <w:lang w:bidi="bn-BD"/>
        </w:rPr>
        <w:t xml:space="preserve">, </w:t>
      </w:r>
    </w:p>
    <w:p w14:paraId="32C9455F"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lang w:bidi="bn-BD"/>
        </w:rPr>
        <w:tab/>
      </w:r>
      <w:r w:rsidRPr="00E047C3">
        <w:rPr>
          <w:rFonts w:ascii="Shurjo" w:hAnsi="Shurjo" w:cs="Shurjo"/>
          <w:sz w:val="22"/>
          <w:szCs w:val="22"/>
          <w:cs/>
        </w:rPr>
        <w:t>বিচক্ষণ</w:t>
      </w:r>
      <w:r w:rsidRPr="00E047C3">
        <w:rPr>
          <w:rFonts w:ascii="Shurjo" w:hAnsi="Shurjo" w:cs="Shurjo"/>
          <w:sz w:val="22"/>
          <w:szCs w:val="22"/>
          <w:lang w:bidi="bn-BD"/>
        </w:rPr>
        <w:t xml:space="preserve">, </w:t>
      </w:r>
      <w:r w:rsidRPr="00E047C3">
        <w:rPr>
          <w:rFonts w:ascii="Shurjo" w:hAnsi="Shurjo" w:cs="Shurjo"/>
          <w:sz w:val="22"/>
          <w:szCs w:val="22"/>
          <w:cs/>
        </w:rPr>
        <w:t>অপ্রগল্ভ ও গৃহকুলে অনাসক্ত হন।</w:t>
      </w:r>
      <w:r w:rsidRPr="00E047C3">
        <w:rPr>
          <w:rFonts w:ascii="Shurjo" w:hAnsi="Shurjo" w:cs="Shurjo"/>
          <w:sz w:val="22"/>
          <w:szCs w:val="22"/>
          <w:lang w:bidi="bn-BD"/>
        </w:rPr>
        <w:t>”</w:t>
      </w:r>
    </w:p>
    <w:p w14:paraId="6E772926" w14:textId="77777777" w:rsidR="00FD403C" w:rsidRPr="00E047C3" w:rsidRDefault="007226FE">
      <w:pPr>
        <w:widowControl w:val="0"/>
        <w:spacing w:before="120"/>
        <w:ind w:firstLine="288"/>
        <w:jc w:val="both"/>
        <w:rPr>
          <w:rFonts w:ascii="Shurjo" w:hAnsi="Shurjo" w:cs="Shurjo"/>
          <w:sz w:val="22"/>
          <w:szCs w:val="22"/>
          <w:lang w:bidi="bn-BD"/>
        </w:rPr>
      </w:pPr>
      <w:r w:rsidRPr="00E047C3">
        <w:rPr>
          <w:rFonts w:ascii="Shurjo" w:hAnsi="Shurjo" w:cs="Shurjo"/>
          <w:sz w:val="22"/>
          <w:szCs w:val="22"/>
          <w:cs/>
        </w:rPr>
        <w:t>০৩</w:t>
      </w:r>
      <w:r w:rsidRPr="00E047C3">
        <w:rPr>
          <w:rFonts w:ascii="Shurjo" w:hAnsi="Shurjo" w:cs="Shurjo"/>
          <w:sz w:val="22"/>
          <w:szCs w:val="22"/>
          <w:lang w:bidi="bn-BD"/>
        </w:rPr>
        <w:t xml:space="preserve">. </w:t>
      </w:r>
      <w:r w:rsidRPr="00E047C3">
        <w:rPr>
          <w:rFonts w:ascii="Shurjo" w:hAnsi="Shurjo" w:cs="Shurjo"/>
          <w:sz w:val="22"/>
          <w:szCs w:val="22"/>
          <w:lang w:bidi="bn-BD"/>
        </w:rPr>
        <w:tab/>
        <w:t>“</w:t>
      </w:r>
      <w:r w:rsidRPr="00E047C3">
        <w:rPr>
          <w:rFonts w:ascii="Shurjo" w:hAnsi="Shurjo" w:cs="Shurjo"/>
          <w:sz w:val="22"/>
          <w:szCs w:val="22"/>
          <w:cs/>
        </w:rPr>
        <w:t>তিনি এমন কোনো ক্ষুদ্র অসদাচরণ করেন না</w:t>
      </w:r>
      <w:r w:rsidRPr="00E047C3">
        <w:rPr>
          <w:rFonts w:ascii="Shurjo" w:hAnsi="Shurjo" w:cs="Shurjo"/>
          <w:sz w:val="22"/>
          <w:szCs w:val="22"/>
          <w:lang w:bidi="bn-BD"/>
        </w:rPr>
        <w:t>,</w:t>
      </w:r>
    </w:p>
    <w:p w14:paraId="6C727643"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lang w:bidi="bn-BD"/>
        </w:rPr>
        <w:tab/>
      </w:r>
      <w:r w:rsidRPr="00E047C3">
        <w:rPr>
          <w:rFonts w:ascii="Shurjo" w:hAnsi="Shurjo" w:cs="Shurjo"/>
          <w:sz w:val="22"/>
          <w:szCs w:val="22"/>
          <w:cs/>
        </w:rPr>
        <w:t>যাতে অন্য বিজ্ঞ ব্যক্তিরা নিন্দা করতে পারেন।</w:t>
      </w:r>
    </w:p>
    <w:p w14:paraId="7E2FD20F"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lang w:bidi="bn-BD"/>
        </w:rPr>
        <w:tab/>
      </w:r>
      <w:r w:rsidRPr="00E047C3">
        <w:rPr>
          <w:rFonts w:ascii="Shurjo" w:hAnsi="Shurjo" w:cs="Shurjo"/>
          <w:sz w:val="22"/>
          <w:szCs w:val="22"/>
          <w:cs/>
        </w:rPr>
        <w:t>সকল সত্ত্ব সুখী ও উপদ্রবহীন হোক</w:t>
      </w:r>
      <w:r w:rsidRPr="00E047C3">
        <w:rPr>
          <w:rFonts w:ascii="Shurjo" w:hAnsi="Shurjo" w:cs="Shurjo"/>
          <w:sz w:val="22"/>
          <w:szCs w:val="22"/>
          <w:lang w:bidi="bn-BD"/>
        </w:rPr>
        <w:t>!</w:t>
      </w:r>
    </w:p>
    <w:p w14:paraId="0B9A950B"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lang w:bidi="bn-BD"/>
        </w:rPr>
        <w:tab/>
      </w:r>
      <w:r w:rsidRPr="00E047C3">
        <w:rPr>
          <w:rFonts w:ascii="Shurjo" w:hAnsi="Shurjo" w:cs="Shurjo"/>
          <w:sz w:val="22"/>
          <w:szCs w:val="22"/>
          <w:cs/>
        </w:rPr>
        <w:t>সকল সত্ত্ব সুখীচিত্তের অধিকারী হোক</w:t>
      </w:r>
      <w:r w:rsidRPr="00E047C3">
        <w:rPr>
          <w:rFonts w:ascii="Shurjo" w:hAnsi="Shurjo" w:cs="Shurjo"/>
          <w:sz w:val="22"/>
          <w:szCs w:val="22"/>
          <w:lang w:bidi="bn-BD"/>
        </w:rPr>
        <w:t>!”</w:t>
      </w:r>
    </w:p>
    <w:p w14:paraId="445489C2" w14:textId="77777777" w:rsidR="00FD403C" w:rsidRPr="00E047C3" w:rsidRDefault="007226FE">
      <w:pPr>
        <w:widowControl w:val="0"/>
        <w:spacing w:before="120"/>
        <w:ind w:firstLine="288"/>
        <w:jc w:val="both"/>
        <w:rPr>
          <w:rFonts w:ascii="Shurjo" w:hAnsi="Shurjo" w:cs="Shurjo"/>
          <w:sz w:val="22"/>
          <w:szCs w:val="22"/>
          <w:lang w:bidi="bn-BD"/>
        </w:rPr>
      </w:pPr>
      <w:r w:rsidRPr="00E047C3">
        <w:rPr>
          <w:rFonts w:ascii="Shurjo" w:hAnsi="Shurjo" w:cs="Shurjo"/>
          <w:sz w:val="22"/>
          <w:szCs w:val="22"/>
          <w:cs/>
        </w:rPr>
        <w:lastRenderedPageBreak/>
        <w:t>০৪</w:t>
      </w:r>
      <w:r w:rsidRPr="00E047C3">
        <w:rPr>
          <w:rFonts w:ascii="Shurjo" w:hAnsi="Shurjo" w:cs="Shurjo"/>
          <w:sz w:val="22"/>
          <w:szCs w:val="22"/>
          <w:lang w:bidi="bn-BD"/>
        </w:rPr>
        <w:t xml:space="preserve">. </w:t>
      </w:r>
      <w:r w:rsidRPr="00E047C3">
        <w:rPr>
          <w:rFonts w:ascii="Shurjo" w:hAnsi="Shurjo" w:cs="Shurjo"/>
          <w:sz w:val="22"/>
          <w:szCs w:val="22"/>
          <w:lang w:bidi="bn-BD"/>
        </w:rPr>
        <w:tab/>
        <w:t>“</w:t>
      </w:r>
      <w:bookmarkStart w:id="38" w:name="_Hlk102098301"/>
      <w:r w:rsidRPr="00E047C3">
        <w:rPr>
          <w:rFonts w:ascii="Shurjo" w:hAnsi="Shurjo" w:cs="Shurjo"/>
          <w:sz w:val="22"/>
          <w:szCs w:val="22"/>
          <w:cs/>
        </w:rPr>
        <w:t>অস্থির</w:t>
      </w:r>
      <w:r w:rsidRPr="00E047C3">
        <w:rPr>
          <w:rFonts w:ascii="Shurjo" w:hAnsi="Shurjo" w:cs="Shurjo"/>
          <w:sz w:val="22"/>
          <w:szCs w:val="22"/>
          <w:lang w:bidi="bn-BD"/>
        </w:rPr>
        <w:t>-</w:t>
      </w:r>
      <w:r w:rsidRPr="00E047C3">
        <w:rPr>
          <w:rFonts w:ascii="Shurjo" w:hAnsi="Shurjo" w:cs="Shurjo"/>
          <w:sz w:val="22"/>
          <w:szCs w:val="22"/>
          <w:cs/>
        </w:rPr>
        <w:t>অবিচল</w:t>
      </w:r>
      <w:r w:rsidRPr="00E047C3">
        <w:rPr>
          <w:rFonts w:ascii="Shurjo" w:hAnsi="Shurjo" w:cs="Shurjo"/>
          <w:sz w:val="22"/>
          <w:szCs w:val="22"/>
          <w:lang w:bidi="bn-BD"/>
        </w:rPr>
        <w:t>-</w:t>
      </w:r>
      <w:r w:rsidRPr="00E047C3">
        <w:rPr>
          <w:rFonts w:ascii="Shurjo" w:hAnsi="Shurjo" w:cs="Shurjo"/>
          <w:sz w:val="22"/>
          <w:szCs w:val="22"/>
          <w:cs/>
        </w:rPr>
        <w:t>নির্বিশেষে</w:t>
      </w:r>
      <w:bookmarkEnd w:id="38"/>
      <w:r w:rsidRPr="00E047C3">
        <w:rPr>
          <w:rFonts w:ascii="Shurjo" w:hAnsi="Shurjo" w:cs="Shurjo"/>
          <w:sz w:val="22"/>
          <w:szCs w:val="22"/>
          <w:cs/>
        </w:rPr>
        <w:t xml:space="preserve"> </w:t>
      </w:r>
    </w:p>
    <w:p w14:paraId="7A35AB3E"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lang w:bidi="bn-BD"/>
        </w:rPr>
        <w:tab/>
      </w:r>
      <w:bookmarkStart w:id="39" w:name="_Hlk102098120"/>
      <w:r w:rsidRPr="00E047C3">
        <w:rPr>
          <w:rFonts w:ascii="Shurjo" w:hAnsi="Shurjo" w:cs="Shurjo"/>
          <w:sz w:val="22"/>
          <w:szCs w:val="22"/>
          <w:cs/>
        </w:rPr>
        <w:t>যে</w:t>
      </w:r>
      <w:r w:rsidRPr="00E047C3">
        <w:rPr>
          <w:rFonts w:ascii="Shurjo" w:hAnsi="Shurjo" w:cs="Shurjo"/>
          <w:sz w:val="22"/>
          <w:szCs w:val="22"/>
          <w:lang w:bidi="bn-BD"/>
        </w:rPr>
        <w:t>-</w:t>
      </w:r>
      <w:r w:rsidRPr="00E047C3">
        <w:rPr>
          <w:rFonts w:ascii="Shurjo" w:hAnsi="Shurjo" w:cs="Shurjo"/>
          <w:sz w:val="22"/>
          <w:szCs w:val="22"/>
          <w:cs/>
        </w:rPr>
        <w:t>সকল প্রাণী ও জীবগণ আছে</w:t>
      </w:r>
      <w:bookmarkEnd w:id="39"/>
      <w:r w:rsidRPr="00E047C3">
        <w:rPr>
          <w:rFonts w:ascii="Shurjo" w:hAnsi="Shurjo" w:cs="Shurjo"/>
          <w:sz w:val="22"/>
          <w:szCs w:val="22"/>
          <w:lang w:bidi="bn-BD"/>
        </w:rPr>
        <w:t>,</w:t>
      </w:r>
    </w:p>
    <w:p w14:paraId="77F76C92"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lang w:bidi="bn-BD"/>
        </w:rPr>
        <w:tab/>
      </w:r>
      <w:r w:rsidRPr="00E047C3">
        <w:rPr>
          <w:rFonts w:ascii="Shurjo" w:hAnsi="Shurjo" w:cs="Shurjo"/>
          <w:sz w:val="22"/>
          <w:szCs w:val="22"/>
          <w:cs/>
        </w:rPr>
        <w:t>এবং যে</w:t>
      </w:r>
      <w:r w:rsidRPr="00E047C3">
        <w:rPr>
          <w:rFonts w:ascii="Shurjo" w:hAnsi="Shurjo" w:cs="Shurjo"/>
          <w:sz w:val="22"/>
          <w:szCs w:val="22"/>
          <w:lang w:bidi="bn-BD"/>
        </w:rPr>
        <w:t>-</w:t>
      </w:r>
      <w:r w:rsidRPr="00E047C3">
        <w:rPr>
          <w:rFonts w:ascii="Shurjo" w:hAnsi="Shurjo" w:cs="Shurjo"/>
          <w:sz w:val="22"/>
          <w:szCs w:val="22"/>
          <w:cs/>
        </w:rPr>
        <w:t>সকল লম্বা</w:t>
      </w:r>
      <w:r w:rsidRPr="00E047C3">
        <w:rPr>
          <w:rFonts w:ascii="Shurjo" w:hAnsi="Shurjo" w:cs="Shurjo"/>
          <w:sz w:val="22"/>
          <w:szCs w:val="22"/>
          <w:lang w:bidi="bn-BD"/>
        </w:rPr>
        <w:t xml:space="preserve">, </w:t>
      </w:r>
      <w:r w:rsidRPr="00E047C3">
        <w:rPr>
          <w:rFonts w:ascii="Shurjo" w:hAnsi="Shurjo" w:cs="Shurjo"/>
          <w:sz w:val="22"/>
          <w:szCs w:val="22"/>
          <w:cs/>
        </w:rPr>
        <w:t>বড়ো</w:t>
      </w:r>
      <w:r w:rsidRPr="00E047C3">
        <w:rPr>
          <w:rFonts w:ascii="Shurjo" w:hAnsi="Shurjo" w:cs="Shurjo"/>
          <w:sz w:val="22"/>
          <w:szCs w:val="22"/>
          <w:lang w:bidi="bn-BD"/>
        </w:rPr>
        <w:t xml:space="preserve">, </w:t>
      </w:r>
      <w:r w:rsidRPr="00E047C3">
        <w:rPr>
          <w:rFonts w:ascii="Shurjo" w:hAnsi="Shurjo" w:cs="Shurjo"/>
          <w:sz w:val="22"/>
          <w:szCs w:val="22"/>
          <w:cs/>
        </w:rPr>
        <w:t>মাঝারি</w:t>
      </w:r>
      <w:r w:rsidRPr="00E047C3">
        <w:rPr>
          <w:rFonts w:ascii="Shurjo" w:hAnsi="Shurjo" w:cs="Shurjo"/>
          <w:sz w:val="22"/>
          <w:szCs w:val="22"/>
          <w:lang w:bidi="bn-BD"/>
        </w:rPr>
        <w:t xml:space="preserve">, </w:t>
      </w:r>
      <w:r w:rsidRPr="00E047C3">
        <w:rPr>
          <w:rFonts w:ascii="Shurjo" w:hAnsi="Shurjo" w:cs="Shurjo"/>
          <w:sz w:val="22"/>
          <w:szCs w:val="22"/>
          <w:cs/>
        </w:rPr>
        <w:t>খাটো</w:t>
      </w:r>
      <w:r w:rsidRPr="00E047C3">
        <w:rPr>
          <w:rFonts w:ascii="Shurjo" w:hAnsi="Shurjo" w:cs="Shurjo"/>
          <w:sz w:val="22"/>
          <w:szCs w:val="22"/>
          <w:lang w:bidi="bn-BD"/>
        </w:rPr>
        <w:t>,</w:t>
      </w:r>
    </w:p>
    <w:p w14:paraId="6A0D1167"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lang w:bidi="bn-BD"/>
        </w:rPr>
        <w:tab/>
      </w:r>
      <w:r w:rsidRPr="00E047C3">
        <w:rPr>
          <w:rFonts w:ascii="Shurjo" w:hAnsi="Shurjo" w:cs="Shurjo"/>
          <w:sz w:val="22"/>
          <w:szCs w:val="22"/>
          <w:cs/>
        </w:rPr>
        <w:t>ক্ষুদ্র</w:t>
      </w:r>
      <w:r w:rsidRPr="00E047C3">
        <w:rPr>
          <w:rFonts w:ascii="Shurjo" w:hAnsi="Shurjo" w:cs="Shurjo"/>
          <w:sz w:val="22"/>
          <w:szCs w:val="22"/>
          <w:lang w:bidi="bn-BD"/>
        </w:rPr>
        <w:t xml:space="preserve">, </w:t>
      </w:r>
      <w:r w:rsidRPr="00E047C3">
        <w:rPr>
          <w:rFonts w:ascii="Shurjo" w:hAnsi="Shurjo" w:cs="Shurjo"/>
          <w:sz w:val="22"/>
          <w:szCs w:val="22"/>
          <w:cs/>
        </w:rPr>
        <w:t>মোটাসোটা প্রাণী ও জীবগণ আছে।</w:t>
      </w:r>
      <w:r w:rsidRPr="00E047C3">
        <w:rPr>
          <w:rFonts w:ascii="Shurjo" w:hAnsi="Shurjo" w:cs="Shurjo"/>
          <w:sz w:val="22"/>
          <w:szCs w:val="22"/>
          <w:lang w:bidi="bn-BD"/>
        </w:rPr>
        <w:t>”</w:t>
      </w:r>
    </w:p>
    <w:p w14:paraId="126179B5" w14:textId="77777777" w:rsidR="00FD403C" w:rsidRPr="00E047C3" w:rsidRDefault="007226FE">
      <w:pPr>
        <w:widowControl w:val="0"/>
        <w:spacing w:before="120"/>
        <w:ind w:firstLine="288"/>
        <w:jc w:val="both"/>
        <w:rPr>
          <w:rFonts w:ascii="Shurjo" w:hAnsi="Shurjo" w:cs="Shurjo"/>
          <w:sz w:val="22"/>
          <w:szCs w:val="22"/>
          <w:lang w:bidi="bn-BD"/>
        </w:rPr>
      </w:pPr>
      <w:r w:rsidRPr="00E047C3">
        <w:rPr>
          <w:rFonts w:ascii="Shurjo" w:hAnsi="Shurjo" w:cs="Shurjo"/>
          <w:sz w:val="22"/>
          <w:szCs w:val="22"/>
          <w:cs/>
        </w:rPr>
        <w:t>০৫</w:t>
      </w:r>
      <w:r w:rsidRPr="00E047C3">
        <w:rPr>
          <w:rFonts w:ascii="Shurjo" w:hAnsi="Shurjo" w:cs="Shurjo"/>
          <w:sz w:val="22"/>
          <w:szCs w:val="22"/>
          <w:lang w:bidi="bn-BD"/>
        </w:rPr>
        <w:t xml:space="preserve">. </w:t>
      </w:r>
      <w:r w:rsidRPr="00E047C3">
        <w:rPr>
          <w:rFonts w:ascii="Shurjo" w:hAnsi="Shurjo" w:cs="Shurjo"/>
          <w:sz w:val="22"/>
          <w:szCs w:val="22"/>
          <w:lang w:bidi="bn-BD"/>
        </w:rPr>
        <w:tab/>
        <w:t>“</w:t>
      </w:r>
      <w:r w:rsidRPr="00E047C3">
        <w:rPr>
          <w:rFonts w:ascii="Shurjo" w:hAnsi="Shurjo" w:cs="Shurjo"/>
          <w:sz w:val="22"/>
          <w:szCs w:val="22"/>
          <w:cs/>
        </w:rPr>
        <w:t>দৃষ্ট</w:t>
      </w:r>
      <w:r w:rsidRPr="00E047C3">
        <w:rPr>
          <w:rFonts w:ascii="Shurjo" w:hAnsi="Shurjo" w:cs="Shurjo"/>
          <w:sz w:val="22"/>
          <w:szCs w:val="22"/>
          <w:lang w:bidi="bn-BD"/>
        </w:rPr>
        <w:t>-</w:t>
      </w:r>
      <w:r w:rsidRPr="00E047C3">
        <w:rPr>
          <w:rFonts w:ascii="Shurjo" w:hAnsi="Shurjo" w:cs="Shurjo"/>
          <w:sz w:val="22"/>
          <w:szCs w:val="22"/>
          <w:cs/>
        </w:rPr>
        <w:t>অদৃষ্ট</w:t>
      </w:r>
      <w:r w:rsidRPr="00E047C3">
        <w:rPr>
          <w:rFonts w:ascii="Shurjo" w:hAnsi="Shurjo" w:cs="Shurjo"/>
          <w:sz w:val="22"/>
          <w:szCs w:val="22"/>
          <w:lang w:bidi="bn-BD"/>
        </w:rPr>
        <w:t xml:space="preserve">, </w:t>
      </w:r>
      <w:r w:rsidRPr="00E047C3">
        <w:rPr>
          <w:rFonts w:ascii="Shurjo" w:hAnsi="Shurjo" w:cs="Shurjo"/>
          <w:sz w:val="22"/>
          <w:szCs w:val="22"/>
          <w:cs/>
        </w:rPr>
        <w:t xml:space="preserve">যারা </w:t>
      </w:r>
      <w:bookmarkStart w:id="40" w:name="_Hlk102096611"/>
      <w:r w:rsidRPr="00E047C3">
        <w:rPr>
          <w:rFonts w:ascii="Shurjo" w:hAnsi="Shurjo" w:cs="Shurjo"/>
          <w:sz w:val="22"/>
          <w:szCs w:val="22"/>
          <w:cs/>
        </w:rPr>
        <w:t>দূরে কিংবা কাছে</w:t>
      </w:r>
      <w:bookmarkEnd w:id="40"/>
      <w:r w:rsidRPr="00E047C3">
        <w:rPr>
          <w:rFonts w:ascii="Shurjo" w:hAnsi="Shurjo" w:cs="Shurjo"/>
          <w:sz w:val="22"/>
          <w:szCs w:val="22"/>
          <w:cs/>
        </w:rPr>
        <w:t xml:space="preserve"> বাস করে</w:t>
      </w:r>
      <w:r w:rsidRPr="00E047C3">
        <w:rPr>
          <w:rFonts w:ascii="Shurjo" w:hAnsi="Shurjo" w:cs="Shurjo"/>
          <w:sz w:val="22"/>
          <w:szCs w:val="22"/>
          <w:lang w:bidi="bn-BD"/>
        </w:rPr>
        <w:t>,</w:t>
      </w:r>
    </w:p>
    <w:p w14:paraId="4086CDB3"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lang w:bidi="bn-BD"/>
        </w:rPr>
        <w:tab/>
      </w:r>
      <w:bookmarkStart w:id="41" w:name="_Hlk102132112"/>
      <w:bookmarkStart w:id="42" w:name="_Hlk102098824"/>
      <w:r w:rsidRPr="00E047C3">
        <w:rPr>
          <w:rFonts w:ascii="Shurjo" w:hAnsi="Shurjo" w:cs="Shurjo"/>
          <w:sz w:val="22"/>
          <w:szCs w:val="22"/>
          <w:cs/>
        </w:rPr>
        <w:t xml:space="preserve">যারা </w:t>
      </w:r>
      <w:bookmarkStart w:id="43" w:name="_Hlk102096636"/>
      <w:r w:rsidRPr="00E047C3">
        <w:rPr>
          <w:rFonts w:ascii="Shurjo" w:hAnsi="Shurjo" w:cs="Shurjo"/>
          <w:sz w:val="22"/>
          <w:szCs w:val="22"/>
          <w:cs/>
        </w:rPr>
        <w:t>জন্ম</w:t>
      </w:r>
      <w:bookmarkEnd w:id="43"/>
      <w:r w:rsidRPr="00E047C3">
        <w:rPr>
          <w:rFonts w:ascii="Shurjo" w:hAnsi="Shurjo" w:cs="Shurjo"/>
          <w:sz w:val="22"/>
          <w:szCs w:val="22"/>
          <w:cs/>
        </w:rPr>
        <w:t xml:space="preserve"> নিয়েছে </w:t>
      </w:r>
      <w:bookmarkEnd w:id="41"/>
      <w:bookmarkEnd w:id="42"/>
      <w:r w:rsidRPr="00E047C3">
        <w:rPr>
          <w:rFonts w:ascii="Shurjo" w:hAnsi="Shurjo" w:cs="Shurjo"/>
          <w:sz w:val="22"/>
          <w:szCs w:val="22"/>
          <w:cs/>
        </w:rPr>
        <w:t xml:space="preserve">কিংবা </w:t>
      </w:r>
      <w:bookmarkStart w:id="44" w:name="_Hlk102098837"/>
      <w:r w:rsidRPr="00E047C3">
        <w:rPr>
          <w:rFonts w:ascii="Shurjo" w:hAnsi="Shurjo" w:cs="Shurjo"/>
          <w:sz w:val="22"/>
          <w:szCs w:val="22"/>
          <w:cs/>
        </w:rPr>
        <w:t>জন্মান্বেষী</w:t>
      </w:r>
      <w:r w:rsidRPr="00E047C3">
        <w:rPr>
          <w:rFonts w:ascii="Shurjo" w:hAnsi="Shurjo" w:cs="Shurjo"/>
          <w:sz w:val="22"/>
          <w:szCs w:val="22"/>
          <w:lang w:bidi="bn-BD"/>
        </w:rPr>
        <w:t>;</w:t>
      </w:r>
      <w:bookmarkEnd w:id="44"/>
    </w:p>
    <w:p w14:paraId="0E8E27AB"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lang w:bidi="bn-BD"/>
        </w:rPr>
        <w:tab/>
      </w:r>
      <w:r w:rsidRPr="00E047C3">
        <w:rPr>
          <w:rFonts w:ascii="Shurjo" w:hAnsi="Shurjo" w:cs="Shurjo"/>
          <w:sz w:val="22"/>
          <w:szCs w:val="22"/>
          <w:cs/>
        </w:rPr>
        <w:t xml:space="preserve">সকল সত্ত্বগণই </w:t>
      </w:r>
      <w:bookmarkStart w:id="45" w:name="_Hlk102133969"/>
      <w:r w:rsidRPr="00E047C3">
        <w:rPr>
          <w:rFonts w:ascii="Shurjo" w:hAnsi="Shurjo" w:cs="Shurjo"/>
          <w:sz w:val="22"/>
          <w:szCs w:val="22"/>
          <w:cs/>
        </w:rPr>
        <w:t>সুখীচিত্তের অধিকারী হোক</w:t>
      </w:r>
      <w:bookmarkEnd w:id="45"/>
      <w:r w:rsidRPr="00E047C3">
        <w:rPr>
          <w:rFonts w:ascii="Shurjo" w:hAnsi="Shurjo" w:cs="Shurjo"/>
          <w:sz w:val="22"/>
          <w:szCs w:val="22"/>
          <w:cs/>
        </w:rPr>
        <w:t>।</w:t>
      </w:r>
      <w:r w:rsidRPr="00E047C3">
        <w:rPr>
          <w:rFonts w:ascii="Shurjo" w:hAnsi="Shurjo" w:cs="Shurjo"/>
          <w:sz w:val="22"/>
          <w:szCs w:val="22"/>
          <w:lang w:bidi="bn-BD"/>
        </w:rPr>
        <w:t>”</w:t>
      </w:r>
    </w:p>
    <w:p w14:paraId="7E948437" w14:textId="77777777" w:rsidR="00FD403C" w:rsidRPr="00E047C3" w:rsidRDefault="007226FE">
      <w:pPr>
        <w:widowControl w:val="0"/>
        <w:spacing w:before="120"/>
        <w:ind w:firstLine="288"/>
        <w:jc w:val="both"/>
        <w:rPr>
          <w:rFonts w:ascii="Shurjo" w:hAnsi="Shurjo" w:cs="Shurjo"/>
          <w:sz w:val="22"/>
          <w:szCs w:val="22"/>
          <w:lang w:bidi="bn-BD"/>
        </w:rPr>
      </w:pPr>
      <w:r w:rsidRPr="00E047C3">
        <w:rPr>
          <w:rFonts w:ascii="Shurjo" w:hAnsi="Shurjo" w:cs="Shurjo"/>
          <w:sz w:val="22"/>
          <w:szCs w:val="22"/>
          <w:cs/>
        </w:rPr>
        <w:t>০৬</w:t>
      </w:r>
      <w:r w:rsidRPr="00E047C3">
        <w:rPr>
          <w:rFonts w:ascii="Shurjo" w:hAnsi="Shurjo" w:cs="Shurjo"/>
          <w:sz w:val="22"/>
          <w:szCs w:val="22"/>
          <w:lang w:bidi="bn-BD"/>
        </w:rPr>
        <w:t xml:space="preserve">. </w:t>
      </w:r>
      <w:r w:rsidRPr="00E047C3">
        <w:rPr>
          <w:rFonts w:ascii="Shurjo" w:hAnsi="Shurjo" w:cs="Shurjo"/>
          <w:sz w:val="22"/>
          <w:szCs w:val="22"/>
          <w:lang w:bidi="bn-BD"/>
        </w:rPr>
        <w:tab/>
        <w:t>“</w:t>
      </w:r>
      <w:r w:rsidRPr="00E047C3">
        <w:rPr>
          <w:rFonts w:ascii="Shurjo" w:hAnsi="Shurjo" w:cs="Shurjo"/>
          <w:sz w:val="22"/>
          <w:szCs w:val="22"/>
          <w:cs/>
        </w:rPr>
        <w:t>তারা একে অপরকে বঞ্চনা না করুক</w:t>
      </w:r>
      <w:r w:rsidRPr="00E047C3">
        <w:rPr>
          <w:rFonts w:ascii="Shurjo" w:hAnsi="Shurjo" w:cs="Shurjo"/>
          <w:sz w:val="22"/>
          <w:szCs w:val="22"/>
          <w:lang w:bidi="bn-BD"/>
        </w:rPr>
        <w:t>,</w:t>
      </w:r>
    </w:p>
    <w:p w14:paraId="22A11B8E"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lang w:bidi="bn-BD"/>
        </w:rPr>
        <w:tab/>
      </w:r>
      <w:r w:rsidRPr="00E047C3">
        <w:rPr>
          <w:rFonts w:ascii="Shurjo" w:hAnsi="Shurjo" w:cs="Shurjo"/>
          <w:sz w:val="22"/>
          <w:szCs w:val="22"/>
          <w:cs/>
        </w:rPr>
        <w:t>কোথাও কাউকে অবজ্ঞা না করুক।</w:t>
      </w:r>
    </w:p>
    <w:p w14:paraId="19AAEDE1"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lang w:bidi="bn-BD"/>
        </w:rPr>
        <w:tab/>
      </w:r>
      <w:r w:rsidRPr="00E047C3">
        <w:rPr>
          <w:rFonts w:ascii="Shurjo" w:hAnsi="Shurjo" w:cs="Shurjo"/>
          <w:sz w:val="22"/>
          <w:szCs w:val="22"/>
          <w:cs/>
        </w:rPr>
        <w:t>তারা হিংসা ও ক্রোধের বশবর্তী হয়ে</w:t>
      </w:r>
    </w:p>
    <w:p w14:paraId="4D749BAB"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lang w:bidi="bn-BD"/>
        </w:rPr>
        <w:tab/>
      </w:r>
      <w:r w:rsidRPr="00E047C3">
        <w:rPr>
          <w:rFonts w:ascii="Shurjo" w:hAnsi="Shurjo" w:cs="Shurjo"/>
          <w:sz w:val="22"/>
          <w:szCs w:val="22"/>
          <w:cs/>
        </w:rPr>
        <w:t>পরস্পরের দুঃখ কামনা না করুক।</w:t>
      </w:r>
      <w:r w:rsidRPr="00E047C3">
        <w:rPr>
          <w:rFonts w:ascii="Shurjo" w:hAnsi="Shurjo" w:cs="Shurjo"/>
          <w:sz w:val="22"/>
          <w:szCs w:val="22"/>
          <w:lang w:bidi="bn-BD"/>
        </w:rPr>
        <w:t>”</w:t>
      </w:r>
    </w:p>
    <w:p w14:paraId="0D84BB2D" w14:textId="77777777" w:rsidR="00FD403C" w:rsidRPr="00E047C3" w:rsidRDefault="007226FE">
      <w:pPr>
        <w:widowControl w:val="0"/>
        <w:spacing w:before="120"/>
        <w:ind w:firstLine="288"/>
        <w:jc w:val="both"/>
        <w:rPr>
          <w:rFonts w:ascii="Shurjo" w:hAnsi="Shurjo" w:cs="Shurjo"/>
          <w:sz w:val="22"/>
          <w:szCs w:val="22"/>
          <w:lang w:bidi="bn-BD"/>
        </w:rPr>
      </w:pPr>
      <w:r w:rsidRPr="00E047C3">
        <w:rPr>
          <w:rFonts w:ascii="Shurjo" w:hAnsi="Shurjo" w:cs="Shurjo"/>
          <w:sz w:val="22"/>
          <w:szCs w:val="22"/>
          <w:cs/>
        </w:rPr>
        <w:t>০৭</w:t>
      </w:r>
      <w:r w:rsidRPr="00E047C3">
        <w:rPr>
          <w:rFonts w:ascii="Shurjo" w:hAnsi="Shurjo" w:cs="Shurjo"/>
          <w:sz w:val="22"/>
          <w:szCs w:val="22"/>
          <w:lang w:bidi="bn-BD"/>
        </w:rPr>
        <w:t xml:space="preserve">. </w:t>
      </w:r>
      <w:r w:rsidRPr="00E047C3">
        <w:rPr>
          <w:rFonts w:ascii="Shurjo" w:hAnsi="Shurjo" w:cs="Shurjo"/>
          <w:sz w:val="22"/>
          <w:szCs w:val="22"/>
          <w:lang w:bidi="bn-BD"/>
        </w:rPr>
        <w:tab/>
        <w:t>“</w:t>
      </w:r>
      <w:r w:rsidRPr="00E047C3">
        <w:rPr>
          <w:rFonts w:ascii="Shurjo" w:hAnsi="Shurjo" w:cs="Shurjo"/>
          <w:sz w:val="22"/>
          <w:szCs w:val="22"/>
          <w:cs/>
        </w:rPr>
        <w:t>মা যেমন নিজের একমাত্র পুত্রকে</w:t>
      </w:r>
    </w:p>
    <w:p w14:paraId="380D6ED6"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lang w:bidi="bn-BD"/>
        </w:rPr>
        <w:tab/>
      </w:r>
      <w:r w:rsidRPr="00E047C3">
        <w:rPr>
          <w:rFonts w:ascii="Shurjo" w:hAnsi="Shurjo" w:cs="Shurjo"/>
          <w:sz w:val="22"/>
          <w:szCs w:val="22"/>
          <w:cs/>
        </w:rPr>
        <w:t>প্রাণ দিয়ে হলেও রক্ষা করে</w:t>
      </w:r>
      <w:r w:rsidRPr="00E047C3">
        <w:rPr>
          <w:rFonts w:ascii="Shurjo" w:hAnsi="Shurjo" w:cs="Shurjo"/>
          <w:sz w:val="22"/>
          <w:szCs w:val="22"/>
          <w:lang w:bidi="bn-BD"/>
        </w:rPr>
        <w:t>,</w:t>
      </w:r>
    </w:p>
    <w:p w14:paraId="7661D823"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lang w:bidi="bn-BD"/>
        </w:rPr>
        <w:tab/>
      </w:r>
      <w:bookmarkStart w:id="46" w:name="_Hlk102139925"/>
      <w:r w:rsidRPr="00E047C3">
        <w:rPr>
          <w:rFonts w:ascii="Shurjo" w:hAnsi="Shurjo" w:cs="Shurjo"/>
          <w:sz w:val="22"/>
          <w:szCs w:val="22"/>
          <w:cs/>
        </w:rPr>
        <w:t>তেমনি তিনিও সকল সত্ত্বগণের প্রতি</w:t>
      </w:r>
      <w:bookmarkEnd w:id="46"/>
    </w:p>
    <w:p w14:paraId="22ADB319"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lang w:bidi="bn-BD"/>
        </w:rPr>
        <w:tab/>
      </w:r>
      <w:bookmarkStart w:id="47" w:name="_Hlk102139938"/>
      <w:r w:rsidRPr="00E047C3">
        <w:rPr>
          <w:rFonts w:ascii="Shurjo" w:hAnsi="Shurjo" w:cs="Shurjo"/>
          <w:sz w:val="22"/>
          <w:szCs w:val="22"/>
          <w:cs/>
        </w:rPr>
        <w:t>অপরিসীম মৈত্রীচিত্ত গড়ে তোলেন</w:t>
      </w:r>
      <w:bookmarkEnd w:id="47"/>
      <w:r w:rsidRPr="00E047C3">
        <w:rPr>
          <w:rFonts w:ascii="Shurjo" w:hAnsi="Shurjo" w:cs="Shurjo"/>
          <w:sz w:val="22"/>
          <w:szCs w:val="22"/>
          <w:cs/>
        </w:rPr>
        <w:t>।</w:t>
      </w:r>
      <w:r w:rsidRPr="00E047C3">
        <w:rPr>
          <w:rFonts w:ascii="Shurjo" w:hAnsi="Shurjo" w:cs="Shurjo"/>
          <w:sz w:val="22"/>
          <w:szCs w:val="22"/>
          <w:lang w:bidi="bn-BD"/>
        </w:rPr>
        <w:t>”</w:t>
      </w:r>
    </w:p>
    <w:p w14:paraId="7CBC8DA3" w14:textId="77777777" w:rsidR="00FD403C" w:rsidRPr="00E047C3" w:rsidRDefault="007226FE">
      <w:pPr>
        <w:widowControl w:val="0"/>
        <w:spacing w:before="120"/>
        <w:ind w:firstLine="288"/>
        <w:jc w:val="both"/>
        <w:rPr>
          <w:rFonts w:ascii="Shurjo" w:hAnsi="Shurjo" w:cs="Shurjo"/>
          <w:sz w:val="22"/>
          <w:szCs w:val="22"/>
          <w:lang w:bidi="bn-BD"/>
        </w:rPr>
      </w:pPr>
      <w:r w:rsidRPr="00E047C3">
        <w:rPr>
          <w:rFonts w:ascii="Shurjo" w:hAnsi="Shurjo" w:cs="Shurjo"/>
          <w:sz w:val="22"/>
          <w:szCs w:val="22"/>
          <w:cs/>
        </w:rPr>
        <w:t>০৮</w:t>
      </w:r>
      <w:r w:rsidRPr="00E047C3">
        <w:rPr>
          <w:rFonts w:ascii="Shurjo" w:hAnsi="Shurjo" w:cs="Shurjo"/>
          <w:sz w:val="22"/>
          <w:szCs w:val="22"/>
          <w:lang w:bidi="bn-BD"/>
        </w:rPr>
        <w:t xml:space="preserve">. </w:t>
      </w:r>
      <w:r w:rsidRPr="00E047C3">
        <w:rPr>
          <w:rFonts w:ascii="Shurjo" w:hAnsi="Shurjo" w:cs="Shurjo"/>
          <w:sz w:val="22"/>
          <w:szCs w:val="22"/>
          <w:lang w:bidi="bn-BD"/>
        </w:rPr>
        <w:tab/>
        <w:t>“</w:t>
      </w:r>
      <w:r w:rsidRPr="00E047C3">
        <w:rPr>
          <w:rFonts w:ascii="Shurjo" w:hAnsi="Shurjo" w:cs="Shurjo"/>
          <w:sz w:val="22"/>
          <w:szCs w:val="22"/>
          <w:cs/>
        </w:rPr>
        <w:t>তিনি ওপরে</w:t>
      </w:r>
      <w:r w:rsidRPr="00E047C3">
        <w:rPr>
          <w:rFonts w:ascii="Shurjo" w:hAnsi="Shurjo" w:cs="Shurjo"/>
          <w:sz w:val="22"/>
          <w:szCs w:val="22"/>
          <w:lang w:bidi="bn-BD"/>
        </w:rPr>
        <w:t xml:space="preserve">, </w:t>
      </w:r>
      <w:r w:rsidRPr="00E047C3">
        <w:rPr>
          <w:rFonts w:ascii="Shurjo" w:hAnsi="Shurjo" w:cs="Shurjo"/>
          <w:sz w:val="22"/>
          <w:szCs w:val="22"/>
          <w:cs/>
        </w:rPr>
        <w:t>নিচে ও মধ্যবর্তী দিকে</w:t>
      </w:r>
      <w:r w:rsidRPr="00E047C3">
        <w:rPr>
          <w:rFonts w:ascii="Shurjo" w:hAnsi="Shurjo" w:cs="Shurjo"/>
          <w:sz w:val="22"/>
          <w:szCs w:val="22"/>
          <w:lang w:bidi="bn-BD"/>
        </w:rPr>
        <w:t xml:space="preserve">, </w:t>
      </w:r>
    </w:p>
    <w:p w14:paraId="689291F6"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lang w:bidi="bn-BD"/>
        </w:rPr>
        <w:tab/>
      </w:r>
      <w:r w:rsidRPr="00E047C3">
        <w:rPr>
          <w:rFonts w:ascii="Shurjo" w:hAnsi="Shurjo" w:cs="Shurjo"/>
          <w:sz w:val="22"/>
          <w:szCs w:val="22"/>
          <w:cs/>
        </w:rPr>
        <w:t>সমস্ত জগতের প্রতি শত্রুহীন ও প্রতিপক্ষহীন</w:t>
      </w:r>
      <w:r w:rsidRPr="00E047C3">
        <w:rPr>
          <w:rFonts w:ascii="Shurjo" w:hAnsi="Shurjo" w:cs="Shurjo"/>
          <w:sz w:val="22"/>
          <w:szCs w:val="22"/>
          <w:lang w:bidi="bn-BD"/>
        </w:rPr>
        <w:t>,</w:t>
      </w:r>
    </w:p>
    <w:p w14:paraId="59F66BFF"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lang w:bidi="bn-BD"/>
        </w:rPr>
        <w:tab/>
      </w:r>
      <w:r w:rsidRPr="00E047C3">
        <w:rPr>
          <w:rFonts w:ascii="Shurjo" w:hAnsi="Shurjo" w:cs="Shurjo"/>
          <w:sz w:val="22"/>
          <w:szCs w:val="22"/>
          <w:cs/>
        </w:rPr>
        <w:t>অবাধ ও অপরিসীম মৈত্রীচিত্ত গড়ে তোলেন।</w:t>
      </w:r>
      <w:r w:rsidRPr="00E047C3">
        <w:rPr>
          <w:rFonts w:ascii="Shurjo" w:hAnsi="Shurjo" w:cs="Shurjo"/>
          <w:sz w:val="22"/>
          <w:szCs w:val="22"/>
          <w:lang w:bidi="bn-BD"/>
        </w:rPr>
        <w:t>”</w:t>
      </w:r>
    </w:p>
    <w:p w14:paraId="5D9A0979" w14:textId="77777777" w:rsidR="00FD403C" w:rsidRPr="00E047C3" w:rsidRDefault="007226FE">
      <w:pPr>
        <w:widowControl w:val="0"/>
        <w:spacing w:before="120"/>
        <w:ind w:firstLine="288"/>
        <w:jc w:val="both"/>
        <w:rPr>
          <w:rFonts w:ascii="Shurjo" w:hAnsi="Shurjo" w:cs="Shurjo"/>
          <w:sz w:val="22"/>
          <w:szCs w:val="22"/>
          <w:lang w:bidi="bn-BD"/>
        </w:rPr>
      </w:pPr>
      <w:r w:rsidRPr="00E047C3">
        <w:rPr>
          <w:rFonts w:ascii="Shurjo" w:hAnsi="Shurjo" w:cs="Shurjo"/>
          <w:sz w:val="22"/>
          <w:szCs w:val="22"/>
          <w:cs/>
        </w:rPr>
        <w:t>০৯</w:t>
      </w:r>
      <w:r w:rsidRPr="00E047C3">
        <w:rPr>
          <w:rFonts w:ascii="Shurjo" w:hAnsi="Shurjo" w:cs="Shurjo"/>
          <w:sz w:val="22"/>
          <w:szCs w:val="22"/>
          <w:lang w:bidi="bn-BD"/>
        </w:rPr>
        <w:t xml:space="preserve">. </w:t>
      </w:r>
      <w:r w:rsidRPr="00E047C3">
        <w:rPr>
          <w:rFonts w:ascii="Shurjo" w:hAnsi="Shurjo" w:cs="Shurjo"/>
          <w:sz w:val="22"/>
          <w:szCs w:val="22"/>
          <w:lang w:bidi="bn-BD"/>
        </w:rPr>
        <w:tab/>
        <w:t>“</w:t>
      </w:r>
      <w:r w:rsidRPr="00E047C3">
        <w:rPr>
          <w:rFonts w:ascii="Shurjo" w:hAnsi="Shurjo" w:cs="Shurjo"/>
          <w:sz w:val="22"/>
          <w:szCs w:val="22"/>
          <w:cs/>
        </w:rPr>
        <w:t>দাঁড়ানো</w:t>
      </w:r>
      <w:r w:rsidRPr="00E047C3">
        <w:rPr>
          <w:rFonts w:ascii="Shurjo" w:hAnsi="Shurjo" w:cs="Shurjo"/>
          <w:sz w:val="22"/>
          <w:szCs w:val="22"/>
          <w:lang w:bidi="bn-BD"/>
        </w:rPr>
        <w:t xml:space="preserve">, </w:t>
      </w:r>
      <w:r w:rsidRPr="00E047C3">
        <w:rPr>
          <w:rFonts w:ascii="Shurjo" w:hAnsi="Shurjo" w:cs="Shurjo"/>
          <w:sz w:val="22"/>
          <w:szCs w:val="22"/>
          <w:cs/>
        </w:rPr>
        <w:t>হাঁটা</w:t>
      </w:r>
      <w:r w:rsidRPr="00E047C3">
        <w:rPr>
          <w:rFonts w:ascii="Shurjo" w:hAnsi="Shurjo" w:cs="Shurjo"/>
          <w:sz w:val="22"/>
          <w:szCs w:val="22"/>
          <w:lang w:bidi="bn-BD"/>
        </w:rPr>
        <w:t xml:space="preserve">, </w:t>
      </w:r>
      <w:r w:rsidRPr="00E047C3">
        <w:rPr>
          <w:rFonts w:ascii="Shurjo" w:hAnsi="Shurjo" w:cs="Shurjo"/>
          <w:sz w:val="22"/>
          <w:szCs w:val="22"/>
          <w:cs/>
        </w:rPr>
        <w:t>বসা অথবা শোয়া</w:t>
      </w:r>
      <w:r w:rsidRPr="00E047C3">
        <w:rPr>
          <w:rFonts w:ascii="Shurjo" w:hAnsi="Shurjo" w:cs="Shurjo"/>
          <w:sz w:val="22"/>
          <w:szCs w:val="22"/>
          <w:lang w:bidi="bn-BD"/>
        </w:rPr>
        <w:t>—</w:t>
      </w:r>
    </w:p>
    <w:p w14:paraId="796A601D"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lang w:bidi="bn-BD"/>
        </w:rPr>
        <w:tab/>
      </w:r>
      <w:r w:rsidRPr="00E047C3">
        <w:rPr>
          <w:rFonts w:ascii="Shurjo" w:hAnsi="Shurjo" w:cs="Shurjo"/>
          <w:sz w:val="22"/>
          <w:szCs w:val="22"/>
          <w:cs/>
        </w:rPr>
        <w:t>প্রতিটি ক্ষেত্রে যতক্ষণ না তন্দ্রাভাব তাকে পেয়ে বসে</w:t>
      </w:r>
      <w:r w:rsidRPr="00E047C3">
        <w:rPr>
          <w:rFonts w:ascii="Shurjo" w:hAnsi="Shurjo" w:cs="Shurjo"/>
          <w:sz w:val="22"/>
          <w:szCs w:val="22"/>
          <w:lang w:bidi="bn-BD"/>
        </w:rPr>
        <w:t>,</w:t>
      </w:r>
    </w:p>
    <w:p w14:paraId="00F62DBA"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lang w:bidi="bn-BD"/>
        </w:rPr>
        <w:tab/>
      </w:r>
      <w:r w:rsidRPr="00E047C3">
        <w:rPr>
          <w:rFonts w:ascii="Shurjo" w:hAnsi="Shurjo" w:cs="Shurjo"/>
          <w:sz w:val="22"/>
          <w:szCs w:val="22"/>
          <w:cs/>
        </w:rPr>
        <w:t>ততক্ষণ তিনি এই মৈত্রীস্মৃতি অধিষ্ঠান করেন।</w:t>
      </w:r>
    </w:p>
    <w:p w14:paraId="7F44EF57"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lang w:bidi="bn-BD"/>
        </w:rPr>
        <w:tab/>
      </w:r>
      <w:bookmarkStart w:id="48" w:name="_Hlk102144417"/>
      <w:r w:rsidRPr="00E047C3">
        <w:rPr>
          <w:rFonts w:ascii="Shurjo" w:hAnsi="Shurjo" w:cs="Shurjo"/>
          <w:sz w:val="22"/>
          <w:szCs w:val="22"/>
          <w:cs/>
        </w:rPr>
        <w:t xml:space="preserve">এখানে একেই </w:t>
      </w:r>
      <w:r w:rsidRPr="00E047C3">
        <w:rPr>
          <w:rFonts w:ascii="Shurjo" w:hAnsi="Shurjo" w:cs="Shurjo"/>
          <w:sz w:val="22"/>
          <w:szCs w:val="22"/>
          <w:lang w:bidi="bn-BD"/>
        </w:rPr>
        <w:t>‘</w:t>
      </w:r>
      <w:r w:rsidRPr="00E047C3">
        <w:rPr>
          <w:rFonts w:ascii="Shurjo" w:hAnsi="Shurjo" w:cs="Shurjo"/>
          <w:sz w:val="22"/>
          <w:szCs w:val="22"/>
          <w:cs/>
        </w:rPr>
        <w:t>ব্রহ্মবিহার</w:t>
      </w:r>
      <w:r w:rsidRPr="00E047C3">
        <w:rPr>
          <w:rFonts w:ascii="Shurjo" w:hAnsi="Shurjo" w:cs="Shurjo"/>
          <w:sz w:val="22"/>
          <w:szCs w:val="22"/>
          <w:lang w:bidi="bn-BD"/>
        </w:rPr>
        <w:t xml:space="preserve">’ </w:t>
      </w:r>
      <w:r w:rsidRPr="00E047C3">
        <w:rPr>
          <w:rFonts w:ascii="Shurjo" w:hAnsi="Shurjo" w:cs="Shurjo"/>
          <w:sz w:val="22"/>
          <w:szCs w:val="22"/>
          <w:cs/>
        </w:rPr>
        <w:t>বলা হয়।</w:t>
      </w:r>
      <w:bookmarkEnd w:id="48"/>
    </w:p>
    <w:p w14:paraId="129ED458" w14:textId="77777777" w:rsidR="00FD403C" w:rsidRPr="00E047C3" w:rsidRDefault="007226FE">
      <w:pPr>
        <w:widowControl w:val="0"/>
        <w:spacing w:before="120"/>
        <w:ind w:firstLine="288"/>
        <w:jc w:val="both"/>
        <w:rPr>
          <w:rFonts w:ascii="Shurjo" w:hAnsi="Shurjo" w:cs="Shurjo"/>
          <w:sz w:val="22"/>
          <w:szCs w:val="22"/>
          <w:lang w:bidi="bn-BD"/>
        </w:rPr>
      </w:pPr>
      <w:r w:rsidRPr="00E047C3">
        <w:rPr>
          <w:rFonts w:ascii="Shurjo" w:hAnsi="Shurjo" w:cs="Shurjo"/>
          <w:sz w:val="22"/>
          <w:szCs w:val="22"/>
          <w:cs/>
        </w:rPr>
        <w:t>১০</w:t>
      </w:r>
      <w:r w:rsidRPr="00E047C3">
        <w:rPr>
          <w:rFonts w:ascii="Shurjo" w:hAnsi="Shurjo" w:cs="Shurjo"/>
          <w:sz w:val="22"/>
          <w:szCs w:val="22"/>
          <w:lang w:bidi="bn-BD"/>
        </w:rPr>
        <w:t xml:space="preserve">. </w:t>
      </w:r>
      <w:r w:rsidRPr="00E047C3">
        <w:rPr>
          <w:rFonts w:ascii="Shurjo" w:hAnsi="Shurjo" w:cs="Shurjo"/>
          <w:sz w:val="22"/>
          <w:szCs w:val="22"/>
          <w:lang w:bidi="bn-BD"/>
        </w:rPr>
        <w:tab/>
        <w:t>“</w:t>
      </w:r>
      <w:r w:rsidRPr="00E047C3">
        <w:rPr>
          <w:rFonts w:ascii="Shurjo" w:hAnsi="Shurjo" w:cs="Shurjo"/>
          <w:sz w:val="22"/>
          <w:szCs w:val="22"/>
          <w:cs/>
        </w:rPr>
        <w:t>তিনি মিথ্যাদৃষ্টি অতিক্রম করে</w:t>
      </w:r>
      <w:r w:rsidRPr="00E047C3">
        <w:rPr>
          <w:rFonts w:ascii="Shurjo" w:hAnsi="Shurjo" w:cs="Shurjo"/>
          <w:sz w:val="22"/>
          <w:szCs w:val="22"/>
          <w:lang w:bidi="bn-BD"/>
        </w:rPr>
        <w:t>,</w:t>
      </w:r>
    </w:p>
    <w:p w14:paraId="7244FD05"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lang w:bidi="bn-BD"/>
        </w:rPr>
        <w:tab/>
      </w:r>
      <w:r w:rsidRPr="00E047C3">
        <w:rPr>
          <w:rFonts w:ascii="Shurjo" w:hAnsi="Shurjo" w:cs="Shurjo"/>
          <w:sz w:val="22"/>
          <w:szCs w:val="22"/>
          <w:cs/>
        </w:rPr>
        <w:t>শীলবান ও সম্যক দৃষ্টিসম্পন্ন হন</w:t>
      </w:r>
      <w:r w:rsidRPr="00E047C3">
        <w:rPr>
          <w:rFonts w:ascii="Shurjo" w:hAnsi="Shurjo" w:cs="Shurjo"/>
          <w:sz w:val="22"/>
          <w:szCs w:val="22"/>
          <w:lang w:bidi="bn-BD"/>
        </w:rPr>
        <w:t>;</w:t>
      </w:r>
    </w:p>
    <w:p w14:paraId="5BABACD7"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lang w:bidi="bn-BD"/>
        </w:rPr>
        <w:tab/>
      </w:r>
      <w:bookmarkStart w:id="49" w:name="_Hlk102183760"/>
      <w:r w:rsidRPr="00E047C3">
        <w:rPr>
          <w:rFonts w:ascii="Shurjo" w:hAnsi="Shurjo" w:cs="Shurjo"/>
          <w:sz w:val="22"/>
          <w:szCs w:val="22"/>
          <w:cs/>
        </w:rPr>
        <w:t>কাম্য বিষয়ে লোভকে দমন করে</w:t>
      </w:r>
      <w:bookmarkEnd w:id="49"/>
      <w:r w:rsidRPr="00E047C3">
        <w:rPr>
          <w:rFonts w:ascii="Shurjo" w:hAnsi="Shurjo" w:cs="Shurjo"/>
          <w:sz w:val="22"/>
          <w:szCs w:val="22"/>
          <w:lang w:bidi="bn-BD"/>
        </w:rPr>
        <w:t>,</w:t>
      </w:r>
    </w:p>
    <w:p w14:paraId="6412900A"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lang w:bidi="bn-BD"/>
        </w:rPr>
        <w:tab/>
      </w:r>
      <w:bookmarkStart w:id="50" w:name="_Hlk102183823"/>
      <w:r w:rsidRPr="00E047C3">
        <w:rPr>
          <w:rFonts w:ascii="Shurjo" w:hAnsi="Shurjo" w:cs="Shurjo"/>
          <w:sz w:val="22"/>
          <w:szCs w:val="22"/>
          <w:cs/>
        </w:rPr>
        <w:t>পুনরায় গর্ভাশয়ে জন্মাতে আসেন না</w:t>
      </w:r>
      <w:bookmarkEnd w:id="50"/>
      <w:r w:rsidRPr="00E047C3">
        <w:rPr>
          <w:rFonts w:ascii="Shurjo" w:hAnsi="Shurjo" w:cs="Shurjo"/>
          <w:sz w:val="22"/>
          <w:szCs w:val="22"/>
          <w:cs/>
        </w:rPr>
        <w:t>।</w:t>
      </w:r>
      <w:r w:rsidRPr="00E047C3">
        <w:rPr>
          <w:rFonts w:ascii="Shurjo" w:hAnsi="Shurjo" w:cs="Shurjo"/>
          <w:sz w:val="22"/>
          <w:szCs w:val="22"/>
          <w:lang w:bidi="bn-BD"/>
        </w:rPr>
        <w:t>”</w:t>
      </w:r>
    </w:p>
    <w:p w14:paraId="372CCAF7" w14:textId="77777777" w:rsidR="00FD403C" w:rsidRPr="00E047C3" w:rsidRDefault="007226FE">
      <w:pPr>
        <w:widowControl w:val="0"/>
        <w:spacing w:before="120"/>
        <w:jc w:val="center"/>
        <w:rPr>
          <w:rFonts w:ascii="Shurjo" w:hAnsi="Shurjo" w:cs="Shurjo"/>
          <w:sz w:val="22"/>
          <w:szCs w:val="22"/>
          <w:lang w:bidi="bn-BD"/>
        </w:rPr>
      </w:pPr>
      <w:r w:rsidRPr="00E047C3">
        <w:rPr>
          <w:rFonts w:ascii="Shurjo" w:hAnsi="Shurjo" w:cs="Shurjo"/>
          <w:sz w:val="22"/>
          <w:szCs w:val="22"/>
          <w:cs/>
        </w:rPr>
        <w:t>মৈত্রী সূত্র সমাপ্ত।</w:t>
      </w:r>
    </w:p>
    <w:p w14:paraId="4C733ED2" w14:textId="77777777" w:rsidR="00FD403C" w:rsidRPr="00E047C3" w:rsidRDefault="007226FE">
      <w:pPr>
        <w:widowControl w:val="0"/>
        <w:jc w:val="center"/>
        <w:rPr>
          <w:rFonts w:ascii="Shurjo" w:hAnsi="Shurjo" w:cs="Shurjo"/>
          <w:sz w:val="22"/>
          <w:szCs w:val="22"/>
        </w:rPr>
      </w:pPr>
      <w:r w:rsidRPr="00E047C3">
        <w:rPr>
          <w:rFonts w:ascii="Shurjo" w:hAnsi="Shurjo" w:cs="Shurjo"/>
          <w:sz w:val="22"/>
          <w:szCs w:val="22"/>
          <w:cs/>
        </w:rPr>
        <w:t>খুদ্দকপাঠ সমাপ্ত।</w:t>
      </w:r>
    </w:p>
    <w:p w14:paraId="7C3DD700" w14:textId="77777777" w:rsidR="00FD403C" w:rsidRPr="00E047C3" w:rsidRDefault="007226FE">
      <w:pPr>
        <w:rPr>
          <w:rFonts w:ascii="Shurjo" w:hAnsi="Shurjo" w:cs="Shurjo"/>
          <w:sz w:val="22"/>
          <w:szCs w:val="22"/>
        </w:rPr>
      </w:pPr>
      <w:r w:rsidRPr="00E047C3">
        <w:rPr>
          <w:rFonts w:ascii="Shurjo" w:hAnsi="Shurjo" w:cs="Shurjo"/>
          <w:sz w:val="22"/>
          <w:szCs w:val="22"/>
        </w:rPr>
        <w:br w:type="page"/>
      </w:r>
    </w:p>
    <w:p w14:paraId="6B6E1D99" w14:textId="18045F4B" w:rsidR="00FD403C" w:rsidRPr="00E047C3" w:rsidRDefault="000042F3">
      <w:pPr>
        <w:pStyle w:val="NormalWeb"/>
        <w:widowControl w:val="0"/>
        <w:spacing w:before="240" w:beforeAutospacing="0" w:after="0" w:afterAutospacing="0"/>
        <w:jc w:val="center"/>
        <w:rPr>
          <w:rFonts w:ascii="Shurjo" w:hAnsi="Shurjo" w:cs="Shurjo"/>
          <w:sz w:val="32"/>
          <w:szCs w:val="32"/>
        </w:rPr>
      </w:pPr>
      <w:r>
        <w:rPr>
          <w:rFonts w:ascii="Shurjo" w:hAnsi="Shurjo" w:cs="Shurjo"/>
          <w:noProof/>
          <w:sz w:val="32"/>
          <w:szCs w:val="32"/>
        </w:rPr>
        <w:lastRenderedPageBreak/>
        <mc:AlternateContent>
          <mc:Choice Requires="wps">
            <w:drawing>
              <wp:anchor distT="0" distB="0" distL="114300" distR="114300" simplePos="0" relativeHeight="251762688" behindDoc="0" locked="0" layoutInCell="1" allowOverlap="1" wp14:anchorId="7AC872D2" wp14:editId="641A1050">
                <wp:simplePos x="0" y="0"/>
                <wp:positionH relativeFrom="column">
                  <wp:posOffset>858982</wp:posOffset>
                </wp:positionH>
                <wp:positionV relativeFrom="paragraph">
                  <wp:posOffset>-367781</wp:posOffset>
                </wp:positionV>
                <wp:extent cx="2944091" cy="353060"/>
                <wp:effectExtent l="0" t="0" r="8890" b="8890"/>
                <wp:wrapNone/>
                <wp:docPr id="20" name="Rectangle 20"/>
                <wp:cNvGraphicFramePr/>
                <a:graphic xmlns:a="http://schemas.openxmlformats.org/drawingml/2006/main">
                  <a:graphicData uri="http://schemas.microsoft.com/office/word/2010/wordprocessingShape">
                    <wps:wsp>
                      <wps:cNvSpPr/>
                      <wps:spPr>
                        <a:xfrm>
                          <a:off x="0" y="0"/>
                          <a:ext cx="2944091" cy="35306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C91DD05" id="Rectangle 20" o:spid="_x0000_s1026" style="position:absolute;margin-left:67.65pt;margin-top:-28.95pt;width:231.8pt;height:27.8pt;z-index:251762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" fillcolor="white [3201]" stroked="f" strokeweight="1pt"/>
            </w:pict>
          </mc:Fallback>
        </mc:AlternateContent>
      </w:r>
    </w:p>
    <w:p w14:paraId="7A72677F" w14:textId="77777777" w:rsidR="00FD403C" w:rsidRPr="00E047C3" w:rsidRDefault="00FD403C">
      <w:pPr>
        <w:pStyle w:val="NormalWeb"/>
        <w:widowControl w:val="0"/>
        <w:spacing w:before="240" w:beforeAutospacing="0" w:after="0" w:afterAutospacing="0"/>
        <w:jc w:val="center"/>
        <w:rPr>
          <w:rFonts w:ascii="Shurjo" w:hAnsi="Shurjo" w:cs="Shurjo"/>
          <w:sz w:val="32"/>
          <w:szCs w:val="32"/>
        </w:rPr>
      </w:pPr>
    </w:p>
    <w:p w14:paraId="11F96927" w14:textId="77777777" w:rsidR="00FD403C" w:rsidRPr="00E047C3" w:rsidRDefault="00FD403C">
      <w:pPr>
        <w:pStyle w:val="NormalWeb"/>
        <w:widowControl w:val="0"/>
        <w:spacing w:before="240" w:beforeAutospacing="0" w:after="0" w:afterAutospacing="0"/>
        <w:jc w:val="center"/>
        <w:rPr>
          <w:rFonts w:ascii="Shurjo" w:hAnsi="Shurjo" w:cs="Shurjo"/>
          <w:sz w:val="32"/>
          <w:szCs w:val="32"/>
        </w:rPr>
      </w:pPr>
    </w:p>
    <w:p w14:paraId="2843B3F1" w14:textId="77777777" w:rsidR="00FD403C" w:rsidRPr="00E047C3" w:rsidRDefault="00FD403C">
      <w:pPr>
        <w:pStyle w:val="NormalWeb"/>
        <w:widowControl w:val="0"/>
        <w:spacing w:before="240" w:beforeAutospacing="0" w:after="0" w:afterAutospacing="0"/>
        <w:jc w:val="center"/>
        <w:rPr>
          <w:rFonts w:ascii="Shurjo" w:hAnsi="Shurjo" w:cs="Shurjo"/>
          <w:sz w:val="32"/>
          <w:szCs w:val="32"/>
        </w:rPr>
      </w:pPr>
    </w:p>
    <w:p w14:paraId="485AF5EC" w14:textId="77777777" w:rsidR="00FD403C" w:rsidRPr="00E047C3" w:rsidRDefault="00FD403C">
      <w:pPr>
        <w:pStyle w:val="NormalWeb"/>
        <w:widowControl w:val="0"/>
        <w:spacing w:before="240" w:beforeAutospacing="0" w:after="0" w:afterAutospacing="0"/>
        <w:jc w:val="center"/>
        <w:rPr>
          <w:rFonts w:ascii="Shurjo" w:hAnsi="Shurjo" w:cs="Shurjo"/>
          <w:sz w:val="32"/>
          <w:szCs w:val="32"/>
        </w:rPr>
      </w:pPr>
    </w:p>
    <w:p w14:paraId="6499429D" w14:textId="77777777" w:rsidR="00FD403C" w:rsidRPr="00E047C3" w:rsidRDefault="007226FE">
      <w:pPr>
        <w:pStyle w:val="NormalWeb"/>
        <w:widowControl w:val="0"/>
        <w:spacing w:before="240" w:beforeAutospacing="0" w:after="0" w:afterAutospacing="0"/>
        <w:jc w:val="center"/>
        <w:rPr>
          <w:rFonts w:ascii="Shurjo" w:hAnsi="Shurjo" w:cs="Shurjo"/>
          <w:sz w:val="36"/>
          <w:szCs w:val="36"/>
        </w:rPr>
      </w:pPr>
      <w:r w:rsidRPr="00E047C3">
        <w:rPr>
          <w:rFonts w:ascii="Shurjo" w:hAnsi="Shurjo" w:cs="Shurjo"/>
          <w:sz w:val="36"/>
          <w:szCs w:val="36"/>
          <w:cs/>
        </w:rPr>
        <w:t>খুদ্দকনিকায়ের অন্তর্গত</w:t>
      </w:r>
    </w:p>
    <w:p w14:paraId="669D5FBE" w14:textId="77777777" w:rsidR="00FD403C" w:rsidRPr="00E047C3" w:rsidRDefault="007226FE">
      <w:pPr>
        <w:pStyle w:val="NormalWeb"/>
        <w:widowControl w:val="0"/>
        <w:spacing w:before="240" w:beforeAutospacing="0" w:after="0" w:afterAutospacing="0"/>
        <w:jc w:val="center"/>
        <w:rPr>
          <w:rFonts w:ascii="Shurjo" w:hAnsi="Shurjo" w:cs="Shurjo"/>
          <w:b/>
          <w:bCs/>
          <w:sz w:val="50"/>
          <w:szCs w:val="50"/>
        </w:rPr>
      </w:pPr>
      <w:r w:rsidRPr="00E047C3">
        <w:rPr>
          <w:rFonts w:ascii="Shurjo" w:hAnsi="Shurjo" w:cs="Shurjo"/>
          <w:b/>
          <w:bCs/>
          <w:noProof/>
          <w:sz w:val="50"/>
          <w:szCs w:val="50"/>
        </w:rPr>
        <mc:AlternateContent>
          <mc:Choice Requires="wps">
            <w:drawing>
              <wp:anchor distT="0" distB="0" distL="114300" distR="114300" simplePos="0" relativeHeight="251667456" behindDoc="0" locked="0" layoutInCell="1" allowOverlap="1" wp14:anchorId="1C93C202" wp14:editId="6B867C5F">
                <wp:simplePos x="0" y="0"/>
                <wp:positionH relativeFrom="column">
                  <wp:align>center</wp:align>
                </wp:positionH>
                <wp:positionV relativeFrom="paragraph">
                  <wp:posOffset>56515</wp:posOffset>
                </wp:positionV>
                <wp:extent cx="1901825"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1901952" cy="0"/>
                        </a:xfrm>
                        <a:prstGeom prst="line">
                          <a:avLst/>
                        </a:prstGeom>
                        <a:ln w="19050">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top:4.45pt;height:0pt;width:149.75pt;mso-position-horizontal:center;z-index:251667456;mso-width-relative:page;mso-height-relative:page;" filled="f" stroked="t" coordsize="21600,21600" o:gfxdata="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ovLN&#10;wdMAAAAEAQAADwAAAAAAAAABACAAAAAiAAAAZHJzL2Rvd25yZXYueG1sUEsBAhQAFAAAAAgAh07i&#10;QA0NVNHuAQAA7gMAAA4AAAAAAAAAAQAgAAAAIgEAAGRycy9lMm9Eb2MueG1sUEsFBgAAAAAGAAYA&#10;WQEAAIIFAAAAAA==&#10;">
                <v:fill on="f" focussize="0,0"/>
                <v:stroke weight="1.5pt" color="#595959 [2109]" miterlimit="8" joinstyle="miter"/>
                <v:imagedata o:title=""/>
                <o:lock v:ext="edit" aspectratio="f"/>
              </v:line>
            </w:pict>
          </mc:Fallback>
        </mc:AlternateContent>
      </w:r>
      <w:r w:rsidRPr="00E047C3">
        <w:rPr>
          <w:rFonts w:ascii="Shurjo" w:hAnsi="Shurjo" w:cs="Shurjo"/>
          <w:b/>
          <w:bCs/>
          <w:sz w:val="50"/>
          <w:szCs w:val="50"/>
          <w:cs/>
        </w:rPr>
        <w:t>খুদ্দকপাঠ অর্থকথা</w:t>
      </w:r>
    </w:p>
    <w:p w14:paraId="3E6EECA4" w14:textId="77777777" w:rsidR="00FD403C" w:rsidRPr="00E047C3" w:rsidRDefault="00FD403C">
      <w:pPr>
        <w:pStyle w:val="NormalWeb"/>
        <w:widowControl w:val="0"/>
        <w:spacing w:beforeAutospacing="0" w:after="0" w:afterAutospacing="0"/>
        <w:jc w:val="center"/>
        <w:rPr>
          <w:rFonts w:ascii="Shurjo" w:hAnsi="Shurjo" w:cs="Shurjo"/>
        </w:rPr>
      </w:pPr>
    </w:p>
    <w:p w14:paraId="407929A4" w14:textId="77777777" w:rsidR="00FD403C" w:rsidRPr="00E047C3" w:rsidRDefault="00FD403C">
      <w:pPr>
        <w:pStyle w:val="NormalWeb"/>
        <w:widowControl w:val="0"/>
        <w:spacing w:beforeAutospacing="0" w:after="0" w:afterAutospacing="0"/>
        <w:jc w:val="center"/>
        <w:rPr>
          <w:rFonts w:ascii="Shurjo" w:hAnsi="Shurjo" w:cs="Shurjo"/>
        </w:rPr>
      </w:pPr>
    </w:p>
    <w:p w14:paraId="033F5F29" w14:textId="77777777" w:rsidR="00FD403C" w:rsidRPr="00E047C3" w:rsidRDefault="00FD403C">
      <w:pPr>
        <w:pStyle w:val="NormalWeb"/>
        <w:widowControl w:val="0"/>
        <w:spacing w:beforeAutospacing="0" w:after="0" w:afterAutospacing="0"/>
        <w:jc w:val="center"/>
        <w:rPr>
          <w:rFonts w:ascii="Shurjo" w:hAnsi="Shurjo" w:cs="Shurjo"/>
        </w:rPr>
      </w:pPr>
    </w:p>
    <w:p w14:paraId="31324E8F" w14:textId="77777777" w:rsidR="00FD403C" w:rsidRPr="00E047C3" w:rsidRDefault="00FD403C">
      <w:pPr>
        <w:pStyle w:val="NormalWeb"/>
        <w:widowControl w:val="0"/>
        <w:spacing w:beforeAutospacing="0" w:after="0" w:afterAutospacing="0"/>
        <w:jc w:val="center"/>
        <w:rPr>
          <w:rFonts w:ascii="Shurjo" w:hAnsi="Shurjo" w:cs="Shurjo"/>
        </w:rPr>
      </w:pPr>
    </w:p>
    <w:p w14:paraId="71FC934C" w14:textId="77777777" w:rsidR="00FD403C" w:rsidRPr="00E047C3" w:rsidRDefault="007226FE">
      <w:pPr>
        <w:rPr>
          <w:rFonts w:ascii="Shurjo" w:hAnsi="Shurjo" w:cs="Shurjo"/>
        </w:rPr>
      </w:pPr>
      <w:r w:rsidRPr="00E047C3">
        <w:rPr>
          <w:rFonts w:ascii="Shurjo" w:hAnsi="Shurjo" w:cs="Shurjo"/>
        </w:rPr>
        <w:br w:type="page"/>
      </w:r>
    </w:p>
    <w:p w14:paraId="01ABC92B" w14:textId="6E44A3C7" w:rsidR="00FD403C" w:rsidRPr="00E047C3" w:rsidRDefault="000042F3">
      <w:pPr>
        <w:pStyle w:val="NormalWeb"/>
        <w:widowControl w:val="0"/>
        <w:spacing w:beforeAutospacing="0" w:after="0" w:afterAutospacing="0"/>
        <w:jc w:val="center"/>
        <w:rPr>
          <w:rFonts w:ascii="Shurjo" w:hAnsi="Shurjo" w:cs="Shurjo"/>
        </w:rPr>
      </w:pPr>
      <w:r>
        <w:rPr>
          <w:rFonts w:ascii="Shurjo" w:hAnsi="Shurjo" w:cs="Shurjo"/>
          <w:noProof/>
          <w:sz w:val="32"/>
          <w:szCs w:val="32"/>
        </w:rPr>
        <w:lastRenderedPageBreak/>
        <mc:AlternateContent>
          <mc:Choice Requires="wps">
            <w:drawing>
              <wp:anchor distT="0" distB="0" distL="114300" distR="114300" simplePos="0" relativeHeight="251764736" behindDoc="0" locked="0" layoutInCell="1" allowOverlap="1" wp14:anchorId="5A4C085F" wp14:editId="5EF4EC25">
                <wp:simplePos x="0" y="0"/>
                <wp:positionH relativeFrom="column">
                  <wp:posOffset>-76200</wp:posOffset>
                </wp:positionH>
                <wp:positionV relativeFrom="paragraph">
                  <wp:posOffset>-395489</wp:posOffset>
                </wp:positionV>
                <wp:extent cx="2944091" cy="353060"/>
                <wp:effectExtent l="0" t="0" r="8890" b="8890"/>
                <wp:wrapNone/>
                <wp:docPr id="21" name="Rectangle 21"/>
                <wp:cNvGraphicFramePr/>
                <a:graphic xmlns:a="http://schemas.openxmlformats.org/drawingml/2006/main">
                  <a:graphicData uri="http://schemas.microsoft.com/office/word/2010/wordprocessingShape">
                    <wps:wsp>
                      <wps:cNvSpPr/>
                      <wps:spPr>
                        <a:xfrm>
                          <a:off x="0" y="0"/>
                          <a:ext cx="2944091" cy="35306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101E61" id="Rectangle 21" o:spid="_x0000_s1026" style="position:absolute;margin-left:-6pt;margin-top:-31.15pt;width:231.8pt;height:27.8pt;z-index:251764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" fillcolor="white [3201]" stroked="f" strokeweight="1pt"/>
            </w:pict>
          </mc:Fallback>
        </mc:AlternateContent>
      </w:r>
    </w:p>
    <w:p w14:paraId="36512228" w14:textId="77777777" w:rsidR="00FD403C" w:rsidRPr="00E047C3" w:rsidRDefault="00FD403C">
      <w:pPr>
        <w:pStyle w:val="NormalWeb"/>
        <w:widowControl w:val="0"/>
        <w:spacing w:beforeAutospacing="0" w:after="0" w:afterAutospacing="0"/>
        <w:jc w:val="center"/>
        <w:rPr>
          <w:rFonts w:ascii="Shurjo" w:hAnsi="Shurjo" w:cs="Shurjo"/>
        </w:rPr>
      </w:pPr>
    </w:p>
    <w:p w14:paraId="61982077" w14:textId="77777777" w:rsidR="00FD403C" w:rsidRPr="00E047C3" w:rsidRDefault="00FD403C">
      <w:pPr>
        <w:pStyle w:val="NormalWeb"/>
        <w:widowControl w:val="0"/>
        <w:spacing w:beforeAutospacing="0" w:after="0" w:afterAutospacing="0"/>
        <w:jc w:val="center"/>
        <w:rPr>
          <w:rFonts w:ascii="Shurjo" w:hAnsi="Shurjo" w:cs="Shurjo"/>
        </w:rPr>
      </w:pPr>
    </w:p>
    <w:p w14:paraId="24224E19" w14:textId="77777777" w:rsidR="00FD403C" w:rsidRPr="00E047C3" w:rsidRDefault="00FD403C">
      <w:pPr>
        <w:pStyle w:val="NormalWeb"/>
        <w:widowControl w:val="0"/>
        <w:spacing w:beforeAutospacing="0" w:after="0" w:afterAutospacing="0"/>
        <w:jc w:val="center"/>
        <w:rPr>
          <w:rFonts w:ascii="Shurjo" w:hAnsi="Shurjo" w:cs="Shurjo"/>
        </w:rPr>
      </w:pPr>
    </w:p>
    <w:p w14:paraId="531AD8E4" w14:textId="77777777" w:rsidR="00FD403C" w:rsidRPr="00E047C3" w:rsidRDefault="00FD403C">
      <w:pPr>
        <w:pStyle w:val="NormalWeb"/>
        <w:widowControl w:val="0"/>
        <w:spacing w:beforeAutospacing="0" w:after="0" w:afterAutospacing="0"/>
        <w:jc w:val="center"/>
        <w:rPr>
          <w:rFonts w:ascii="Shurjo" w:hAnsi="Shurjo" w:cs="Shurjo"/>
        </w:rPr>
      </w:pPr>
    </w:p>
    <w:p w14:paraId="47FF8B6E" w14:textId="77777777" w:rsidR="00FD403C" w:rsidRPr="00E047C3" w:rsidRDefault="00FD403C">
      <w:pPr>
        <w:pStyle w:val="NormalWeb"/>
        <w:widowControl w:val="0"/>
        <w:spacing w:beforeAutospacing="0" w:after="0" w:afterAutospacing="0"/>
        <w:jc w:val="center"/>
        <w:rPr>
          <w:rFonts w:ascii="Shurjo" w:hAnsi="Shurjo" w:cs="Shurjo"/>
        </w:rPr>
      </w:pPr>
    </w:p>
    <w:p w14:paraId="3194C451" w14:textId="77777777" w:rsidR="00FD403C" w:rsidRPr="00E047C3" w:rsidRDefault="00FD403C">
      <w:pPr>
        <w:pStyle w:val="NormalWeb"/>
        <w:widowControl w:val="0"/>
        <w:spacing w:beforeAutospacing="0" w:after="0" w:afterAutospacing="0"/>
        <w:jc w:val="center"/>
        <w:rPr>
          <w:rFonts w:ascii="Shurjo" w:hAnsi="Shurjo" w:cs="Shurjo"/>
        </w:rPr>
      </w:pPr>
    </w:p>
    <w:p w14:paraId="333C2A99" w14:textId="77777777" w:rsidR="00FD403C" w:rsidRPr="00E047C3" w:rsidRDefault="00FD403C">
      <w:pPr>
        <w:pStyle w:val="NormalWeb"/>
        <w:widowControl w:val="0"/>
        <w:spacing w:beforeAutospacing="0" w:after="0" w:afterAutospacing="0"/>
        <w:jc w:val="center"/>
        <w:rPr>
          <w:rFonts w:ascii="Shurjo" w:hAnsi="Shurjo" w:cs="Shurjo"/>
        </w:rPr>
      </w:pPr>
    </w:p>
    <w:p w14:paraId="263AFAE3" w14:textId="77777777" w:rsidR="00FD403C" w:rsidRPr="00E047C3" w:rsidRDefault="00FD403C">
      <w:pPr>
        <w:pStyle w:val="NormalWeb"/>
        <w:widowControl w:val="0"/>
        <w:spacing w:beforeAutospacing="0" w:after="0" w:afterAutospacing="0"/>
        <w:jc w:val="center"/>
        <w:rPr>
          <w:rFonts w:ascii="Shurjo" w:hAnsi="Shurjo" w:cs="Shurjo"/>
        </w:rPr>
      </w:pPr>
    </w:p>
    <w:p w14:paraId="3FB79EFF" w14:textId="77777777" w:rsidR="00FD403C" w:rsidRPr="00E047C3" w:rsidRDefault="00FD403C">
      <w:pPr>
        <w:pStyle w:val="NormalWeb"/>
        <w:widowControl w:val="0"/>
        <w:spacing w:beforeAutospacing="0" w:after="0" w:afterAutospacing="0"/>
        <w:jc w:val="center"/>
        <w:rPr>
          <w:rFonts w:ascii="Shurjo" w:hAnsi="Shurjo" w:cs="Shurjo"/>
        </w:rPr>
      </w:pPr>
    </w:p>
    <w:p w14:paraId="025B6FE3" w14:textId="77777777" w:rsidR="00FD403C" w:rsidRPr="00E047C3" w:rsidRDefault="00FD403C">
      <w:pPr>
        <w:pStyle w:val="NormalWeb"/>
        <w:widowControl w:val="0"/>
        <w:spacing w:beforeAutospacing="0" w:after="0" w:afterAutospacing="0"/>
        <w:jc w:val="center"/>
        <w:rPr>
          <w:rFonts w:ascii="Shurjo" w:hAnsi="Shurjo" w:cs="Shurjo"/>
        </w:rPr>
      </w:pPr>
    </w:p>
    <w:p w14:paraId="08E00360" w14:textId="77777777" w:rsidR="00FD403C" w:rsidRPr="00E047C3" w:rsidRDefault="00FD403C">
      <w:pPr>
        <w:pStyle w:val="NormalWeb"/>
        <w:widowControl w:val="0"/>
        <w:spacing w:beforeAutospacing="0" w:after="0" w:afterAutospacing="0"/>
        <w:jc w:val="center"/>
        <w:rPr>
          <w:rFonts w:ascii="Shurjo" w:hAnsi="Shurjo" w:cs="Shurjo"/>
        </w:rPr>
      </w:pPr>
    </w:p>
    <w:p w14:paraId="14EE3E4A" w14:textId="77777777" w:rsidR="00FD403C" w:rsidRPr="00E047C3" w:rsidRDefault="00FD403C">
      <w:pPr>
        <w:rPr>
          <w:rFonts w:ascii="Shurjo" w:hAnsi="Shurjo" w:cs="Shurjo"/>
          <w:lang w:bidi="bn-IN"/>
        </w:rPr>
      </w:pPr>
    </w:p>
    <w:p w14:paraId="12D86123" w14:textId="77777777" w:rsidR="00FD403C" w:rsidRPr="00E047C3" w:rsidRDefault="007226FE">
      <w:pPr>
        <w:jc w:val="center"/>
        <w:rPr>
          <w:rFonts w:ascii="Shurjo" w:hAnsi="Shurjo" w:cs="Shurjo"/>
          <w:sz w:val="22"/>
          <w:szCs w:val="22"/>
          <w:lang w:bidi="bn-IN"/>
        </w:rPr>
      </w:pPr>
      <w:r w:rsidRPr="00E047C3">
        <w:rPr>
          <w:rFonts w:ascii="Shurjo" w:hAnsi="Shurjo" w:cs="Shurjo"/>
          <w:sz w:val="22"/>
          <w:szCs w:val="22"/>
          <w:cs/>
        </w:rPr>
        <w:t>বইয়ের এই পৃষ্ঠাটি ইচ্ছাকৃতভাবে খালি রাখা হয়েছে।</w:t>
      </w:r>
    </w:p>
    <w:p w14:paraId="12133227" w14:textId="77777777" w:rsidR="00FD403C" w:rsidRPr="00E047C3" w:rsidRDefault="00FD403C">
      <w:pPr>
        <w:jc w:val="center"/>
        <w:rPr>
          <w:rFonts w:ascii="Shurjo" w:hAnsi="Shurjo" w:cs="Shurjo"/>
          <w:sz w:val="40"/>
          <w:szCs w:val="40"/>
          <w:lang w:bidi="bn-BD"/>
        </w:rPr>
      </w:pPr>
    </w:p>
    <w:p w14:paraId="0577C75E" w14:textId="77777777" w:rsidR="00FD403C" w:rsidRPr="00E047C3" w:rsidRDefault="007226FE">
      <w:pPr>
        <w:rPr>
          <w:rFonts w:ascii="Shurjo" w:hAnsi="Shurjo" w:cs="Shurjo"/>
          <w:sz w:val="40"/>
          <w:szCs w:val="40"/>
          <w:lang w:bidi="bn-BD"/>
        </w:rPr>
      </w:pPr>
      <w:r w:rsidRPr="00E047C3">
        <w:rPr>
          <w:rFonts w:ascii="Shurjo" w:hAnsi="Shurjo" w:cs="Shurjo"/>
          <w:sz w:val="40"/>
          <w:szCs w:val="40"/>
          <w:lang w:bidi="bn-BD"/>
        </w:rPr>
        <w:br w:type="page"/>
      </w:r>
    </w:p>
    <w:p w14:paraId="5F281E07" w14:textId="2B4A51F6" w:rsidR="00FD403C" w:rsidRPr="00E047C3" w:rsidRDefault="00486907">
      <w:pPr>
        <w:pStyle w:val="NormalWeb"/>
        <w:widowControl w:val="0"/>
        <w:spacing w:beforeAutospacing="0" w:after="0" w:afterAutospacing="0"/>
        <w:jc w:val="center"/>
        <w:rPr>
          <w:rFonts w:ascii="Shurjo" w:hAnsi="Shurjo" w:cs="Shurjo"/>
        </w:rPr>
      </w:pPr>
      <w:r>
        <w:rPr>
          <w:rFonts w:ascii="Shurjo" w:hAnsi="Shurjo" w:cs="Shurjo"/>
          <w:noProof/>
          <w:sz w:val="32"/>
          <w:szCs w:val="32"/>
        </w:rPr>
        <w:lastRenderedPageBreak/>
        <mc:AlternateContent>
          <mc:Choice Requires="wps">
            <w:drawing>
              <wp:anchor distT="0" distB="0" distL="114300" distR="114300" simplePos="0" relativeHeight="251766784" behindDoc="0" locked="0" layoutInCell="1" allowOverlap="1" wp14:anchorId="5D371033" wp14:editId="5D3A5E4D">
                <wp:simplePos x="0" y="0"/>
                <wp:positionH relativeFrom="column">
                  <wp:posOffset>817418</wp:posOffset>
                </wp:positionH>
                <wp:positionV relativeFrom="paragraph">
                  <wp:posOffset>-374708</wp:posOffset>
                </wp:positionV>
                <wp:extent cx="2944091" cy="353060"/>
                <wp:effectExtent l="0" t="0" r="8890" b="8890"/>
                <wp:wrapNone/>
                <wp:docPr id="22" name="Rectangle 22"/>
                <wp:cNvGraphicFramePr/>
                <a:graphic xmlns:a="http://schemas.openxmlformats.org/drawingml/2006/main">
                  <a:graphicData uri="http://schemas.microsoft.com/office/word/2010/wordprocessingShape">
                    <wps:wsp>
                      <wps:cNvSpPr/>
                      <wps:spPr>
                        <a:xfrm>
                          <a:off x="0" y="0"/>
                          <a:ext cx="2944091" cy="35306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FB60BAB" id="Rectangle 22" o:spid="_x0000_s1026" style="position:absolute;margin-left:64.35pt;margin-top:-29.5pt;width:231.8pt;height:27.8pt;z-index:251766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" fillcolor="white [3201]" stroked="f" strokeweight="1pt"/>
            </w:pict>
          </mc:Fallback>
        </mc:AlternateContent>
      </w:r>
    </w:p>
    <w:p w14:paraId="2114CF92" w14:textId="77777777" w:rsidR="00FD403C" w:rsidRPr="00E047C3" w:rsidRDefault="00FD403C">
      <w:pPr>
        <w:pStyle w:val="NormalWeb"/>
        <w:widowControl w:val="0"/>
        <w:spacing w:beforeAutospacing="0" w:after="0" w:afterAutospacing="0"/>
        <w:jc w:val="center"/>
        <w:rPr>
          <w:rFonts w:ascii="Shurjo" w:hAnsi="Shurjo" w:cs="Shurjo"/>
        </w:rPr>
      </w:pPr>
    </w:p>
    <w:p w14:paraId="366BC7BE" w14:textId="77777777" w:rsidR="00FD403C" w:rsidRPr="00E047C3" w:rsidRDefault="00FD403C">
      <w:pPr>
        <w:pStyle w:val="NormalWeb"/>
        <w:widowControl w:val="0"/>
        <w:spacing w:beforeAutospacing="0" w:after="0" w:afterAutospacing="0"/>
        <w:jc w:val="center"/>
        <w:rPr>
          <w:rFonts w:ascii="Shurjo" w:hAnsi="Shurjo" w:cs="Shurjo"/>
          <w:sz w:val="14"/>
          <w:szCs w:val="14"/>
        </w:rPr>
      </w:pPr>
    </w:p>
    <w:p w14:paraId="5FDA843C" w14:textId="77777777" w:rsidR="00FD403C" w:rsidRPr="00E047C3" w:rsidRDefault="007226FE">
      <w:pPr>
        <w:pStyle w:val="NormalWeb"/>
        <w:widowControl w:val="0"/>
        <w:spacing w:beforeAutospacing="0" w:after="240" w:afterAutospacing="0"/>
        <w:jc w:val="center"/>
        <w:outlineLvl w:val="0"/>
        <w:rPr>
          <w:rFonts w:ascii="Shurjo" w:hAnsi="Shurjo" w:cs="Shurjo"/>
          <w:b/>
          <w:bCs/>
          <w:sz w:val="36"/>
          <w:szCs w:val="36"/>
        </w:rPr>
      </w:pPr>
      <w:bookmarkStart w:id="51" w:name="_Toc112331883"/>
      <w:bookmarkStart w:id="52" w:name="_Toc112331212"/>
      <w:bookmarkStart w:id="53" w:name="_Toc116043085"/>
      <w:r w:rsidRPr="00E047C3">
        <w:rPr>
          <w:rFonts w:ascii="Shurjo" w:hAnsi="Shurjo" w:cs="Shurjo"/>
          <w:b/>
          <w:bCs/>
          <w:sz w:val="36"/>
          <w:szCs w:val="36"/>
          <w:cs/>
        </w:rPr>
        <w:t>গ্রন্থারম্ভ কথা</w:t>
      </w:r>
      <w:bookmarkEnd w:id="51"/>
      <w:bookmarkEnd w:id="52"/>
      <w:bookmarkEnd w:id="53"/>
    </w:p>
    <w:p w14:paraId="5D0FE52F" w14:textId="77777777" w:rsidR="00FD403C" w:rsidRPr="00E047C3" w:rsidRDefault="007226FE">
      <w:pPr>
        <w:widowControl w:val="0"/>
        <w:ind w:firstLine="288"/>
        <w:jc w:val="both"/>
        <w:rPr>
          <w:rFonts w:ascii="Shurjo" w:hAnsi="Shurjo" w:cs="Shurjo"/>
          <w:b/>
          <w:bCs/>
          <w:sz w:val="22"/>
          <w:szCs w:val="22"/>
        </w:rPr>
      </w:pPr>
      <w:r w:rsidRPr="00E047C3">
        <w:rPr>
          <w:rFonts w:ascii="Shurjo" w:hAnsi="Shurjo" w:cs="Shurjo"/>
          <w:sz w:val="22"/>
          <w:szCs w:val="22"/>
        </w:rPr>
        <w:tab/>
      </w:r>
      <w:r w:rsidRPr="00E047C3">
        <w:rPr>
          <w:rFonts w:ascii="Shurjo" w:hAnsi="Shurjo" w:cs="Shurjo"/>
          <w:b/>
          <w:bCs/>
          <w:sz w:val="22"/>
          <w:szCs w:val="22"/>
          <w:cs/>
        </w:rPr>
        <w:t>আমি বুদ্ধের শরণ গ্রহণ করছি।</w:t>
      </w:r>
    </w:p>
    <w:p w14:paraId="45D831C9" w14:textId="77777777" w:rsidR="00FD403C" w:rsidRPr="00E047C3" w:rsidRDefault="007226FE">
      <w:pPr>
        <w:widowControl w:val="0"/>
        <w:ind w:firstLine="288"/>
        <w:jc w:val="both"/>
        <w:rPr>
          <w:rFonts w:ascii="Shurjo" w:hAnsi="Shurjo" w:cs="Shurjo"/>
          <w:b/>
          <w:bCs/>
          <w:sz w:val="22"/>
          <w:szCs w:val="22"/>
        </w:rPr>
      </w:pPr>
      <w:r w:rsidRPr="00E047C3">
        <w:rPr>
          <w:rFonts w:ascii="Shurjo" w:hAnsi="Shurjo" w:cs="Shurjo"/>
          <w:b/>
          <w:bCs/>
          <w:sz w:val="22"/>
          <w:szCs w:val="22"/>
        </w:rPr>
        <w:tab/>
      </w:r>
      <w:r w:rsidRPr="00E047C3">
        <w:rPr>
          <w:rFonts w:ascii="Shurjo" w:hAnsi="Shurjo" w:cs="Shurjo"/>
          <w:b/>
          <w:bCs/>
          <w:sz w:val="22"/>
          <w:szCs w:val="22"/>
          <w:cs/>
        </w:rPr>
        <w:t>আমি ধর্মের শরণ গ্রহণ করছি।</w:t>
      </w:r>
    </w:p>
    <w:p w14:paraId="11FAD393" w14:textId="77777777" w:rsidR="00FD403C" w:rsidRPr="00E047C3" w:rsidRDefault="007226FE">
      <w:pPr>
        <w:widowControl w:val="0"/>
        <w:spacing w:after="120"/>
        <w:ind w:firstLine="288"/>
        <w:jc w:val="both"/>
        <w:rPr>
          <w:rFonts w:ascii="Shurjo" w:hAnsi="Shurjo" w:cs="Shurjo"/>
          <w:b/>
          <w:bCs/>
          <w:sz w:val="22"/>
          <w:szCs w:val="22"/>
        </w:rPr>
      </w:pPr>
      <w:r w:rsidRPr="00E047C3">
        <w:rPr>
          <w:rFonts w:ascii="Shurjo" w:hAnsi="Shurjo" w:cs="Shurjo"/>
          <w:b/>
          <w:bCs/>
          <w:sz w:val="22"/>
          <w:szCs w:val="22"/>
        </w:rPr>
        <w:tab/>
      </w:r>
      <w:r w:rsidRPr="00E047C3">
        <w:rPr>
          <w:rFonts w:ascii="Shurjo" w:hAnsi="Shurjo" w:cs="Shurjo"/>
          <w:b/>
          <w:bCs/>
          <w:sz w:val="22"/>
          <w:szCs w:val="22"/>
          <w:cs/>
        </w:rPr>
        <w:t>আমি সংঘের শরণ গ্রহণ করছি।</w:t>
      </w:r>
    </w:p>
    <w:p w14:paraId="5E9362ED"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এই শরণ গ্রহণের বিবৃতি হচ্ছে ক্ষুদ্র বিষয়গুলোর মধ্যে আদি বা প্রথম।</w:t>
      </w:r>
    </w:p>
    <w:p w14:paraId="57470499"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 xml:space="preserve">এখন এর অর্থ </w:t>
      </w:r>
      <w:r w:rsidRPr="00E047C3">
        <w:rPr>
          <w:rFonts w:ascii="Shurjo" w:hAnsi="Shurjo" w:cs="Shurjo"/>
          <w:i/>
          <w:iCs/>
          <w:sz w:val="22"/>
          <w:szCs w:val="22"/>
          <w:cs/>
        </w:rPr>
        <w:t xml:space="preserve">পরমার্থজ্যোতিকা </w:t>
      </w:r>
      <w:r w:rsidRPr="00E047C3">
        <w:rPr>
          <w:rFonts w:ascii="Shurjo" w:hAnsi="Shurjo" w:cs="Shurjo"/>
          <w:sz w:val="22"/>
          <w:szCs w:val="22"/>
          <w:cs/>
        </w:rPr>
        <w:t>নামক খুদ্দক অর্থকথায় বিবৃত করার জন্য</w:t>
      </w:r>
      <w:r w:rsidRPr="00E047C3">
        <w:rPr>
          <w:rFonts w:ascii="Shurjo" w:hAnsi="Shurjo" w:cs="Shurjo"/>
          <w:sz w:val="22"/>
          <w:szCs w:val="22"/>
        </w:rPr>
        <w:t xml:space="preserve">, </w:t>
      </w:r>
      <w:r w:rsidRPr="00E047C3">
        <w:rPr>
          <w:rFonts w:ascii="Shurjo" w:hAnsi="Shurjo" w:cs="Shurjo"/>
          <w:sz w:val="22"/>
          <w:szCs w:val="22"/>
          <w:cs/>
        </w:rPr>
        <w:t>বিভক্ত করার জন্য</w:t>
      </w:r>
      <w:r w:rsidRPr="00E047C3">
        <w:rPr>
          <w:rFonts w:ascii="Shurjo" w:hAnsi="Shurjo" w:cs="Shurjo"/>
          <w:sz w:val="22"/>
          <w:szCs w:val="22"/>
        </w:rPr>
        <w:t xml:space="preserve">, </w:t>
      </w:r>
      <w:r w:rsidRPr="00E047C3">
        <w:rPr>
          <w:rFonts w:ascii="Shurjo" w:hAnsi="Shurjo" w:cs="Shurjo"/>
          <w:sz w:val="22"/>
          <w:szCs w:val="22"/>
          <w:cs/>
        </w:rPr>
        <w:t>সহজবোধ্য করার জন্য এটি বলা হয়েছে</w:t>
      </w:r>
      <w:r w:rsidRPr="00E047C3">
        <w:rPr>
          <w:rFonts w:ascii="Shurjo" w:hAnsi="Shurjo" w:cs="Shurjo"/>
          <w:sz w:val="22"/>
          <w:szCs w:val="22"/>
        </w:rPr>
        <w:t>:</w:t>
      </w:r>
    </w:p>
    <w:p w14:paraId="5A884E01" w14:textId="77777777" w:rsidR="00FD403C" w:rsidRPr="00E047C3" w:rsidRDefault="007226FE">
      <w:pPr>
        <w:widowControl w:val="0"/>
        <w:spacing w:before="120"/>
        <w:rPr>
          <w:rFonts w:ascii="Shurjo" w:hAnsi="Shurjo" w:cs="Shurjo"/>
          <w:sz w:val="22"/>
          <w:szCs w:val="22"/>
          <w:lang w:bidi="bn-BD"/>
        </w:rPr>
      </w:pPr>
      <w:r w:rsidRPr="00E047C3">
        <w:rPr>
          <w:rFonts w:ascii="Shurjo" w:hAnsi="Shurjo" w:cs="Shurjo"/>
          <w:sz w:val="22"/>
          <w:szCs w:val="22"/>
        </w:rPr>
        <w:tab/>
      </w:r>
      <w:r w:rsidRPr="00E047C3">
        <w:rPr>
          <w:rFonts w:ascii="Shurjo" w:hAnsi="Shurjo" w:cs="Shurjo"/>
          <w:sz w:val="22"/>
          <w:szCs w:val="22"/>
          <w:cs/>
        </w:rPr>
        <w:t>আমি বন্দনার যোগ্য ব্যক্তিদের মধ্যে</w:t>
      </w:r>
    </w:p>
    <w:p w14:paraId="3A254FD6" w14:textId="77777777" w:rsidR="00FD403C" w:rsidRPr="00E047C3" w:rsidRDefault="007226FE">
      <w:pPr>
        <w:widowControl w:val="0"/>
        <w:rPr>
          <w:rFonts w:ascii="Shurjo" w:hAnsi="Shurjo" w:cs="Shurjo"/>
          <w:sz w:val="22"/>
          <w:szCs w:val="22"/>
          <w:lang w:bidi="bn-BD"/>
        </w:rPr>
      </w:pPr>
      <w:r w:rsidRPr="00E047C3">
        <w:rPr>
          <w:rFonts w:ascii="Shurjo" w:hAnsi="Shurjo" w:cs="Shurjo"/>
          <w:sz w:val="22"/>
          <w:szCs w:val="22"/>
          <w:lang w:bidi="bn-BD"/>
        </w:rPr>
        <w:tab/>
      </w:r>
      <w:r w:rsidRPr="00E047C3">
        <w:rPr>
          <w:rFonts w:ascii="Shurjo" w:hAnsi="Shurjo" w:cs="Shurjo"/>
          <w:sz w:val="22"/>
          <w:szCs w:val="22"/>
          <w:cs/>
        </w:rPr>
        <w:t>উত্তম ত্রিরত্নকে বন্দনা নিবেদন করে</w:t>
      </w:r>
      <w:r w:rsidRPr="00E047C3">
        <w:rPr>
          <w:rFonts w:ascii="Shurjo" w:hAnsi="Shurjo" w:cs="Shurjo"/>
          <w:sz w:val="22"/>
          <w:szCs w:val="22"/>
          <w:lang w:bidi="bn-BD"/>
        </w:rPr>
        <w:t>,</w:t>
      </w:r>
    </w:p>
    <w:p w14:paraId="4474858E" w14:textId="77777777" w:rsidR="00FD403C" w:rsidRPr="00E047C3" w:rsidRDefault="007226FE">
      <w:pPr>
        <w:widowControl w:val="0"/>
        <w:rPr>
          <w:rFonts w:ascii="Shurjo" w:hAnsi="Shurjo" w:cs="Shurjo"/>
          <w:sz w:val="22"/>
          <w:szCs w:val="22"/>
          <w:lang w:bidi="bn-BD"/>
        </w:rPr>
      </w:pPr>
      <w:r w:rsidRPr="00E047C3">
        <w:rPr>
          <w:rFonts w:ascii="Shurjo" w:hAnsi="Shurjo" w:cs="Shurjo"/>
          <w:sz w:val="22"/>
          <w:szCs w:val="22"/>
          <w:lang w:bidi="bn-BD"/>
        </w:rPr>
        <w:tab/>
      </w:r>
      <w:r w:rsidRPr="00E047C3">
        <w:rPr>
          <w:rFonts w:ascii="Shurjo" w:hAnsi="Shurjo" w:cs="Shurjo"/>
          <w:sz w:val="22"/>
          <w:szCs w:val="22"/>
          <w:cs/>
        </w:rPr>
        <w:t>ক্ষুদ্র বিষয়গুলোর অর্থবর্ণনা করব।</w:t>
      </w:r>
    </w:p>
    <w:p w14:paraId="453476FF" w14:textId="77777777" w:rsidR="00FD403C" w:rsidRPr="00E047C3" w:rsidRDefault="007226FE">
      <w:pPr>
        <w:widowControl w:val="0"/>
        <w:spacing w:before="120"/>
        <w:rPr>
          <w:rFonts w:ascii="Shurjo" w:hAnsi="Shurjo" w:cs="Shurjo"/>
          <w:sz w:val="22"/>
          <w:szCs w:val="22"/>
          <w:lang w:bidi="bn-BD"/>
        </w:rPr>
      </w:pPr>
      <w:r w:rsidRPr="00E047C3">
        <w:rPr>
          <w:rFonts w:ascii="Shurjo" w:hAnsi="Shurjo" w:cs="Shurjo"/>
          <w:sz w:val="22"/>
          <w:szCs w:val="22"/>
          <w:lang w:bidi="bn-BD"/>
        </w:rPr>
        <w:tab/>
      </w:r>
      <w:r w:rsidRPr="00E047C3">
        <w:rPr>
          <w:rFonts w:ascii="Shurjo" w:hAnsi="Shurjo" w:cs="Shurjo"/>
          <w:sz w:val="22"/>
          <w:szCs w:val="22"/>
          <w:cs/>
        </w:rPr>
        <w:t>এই ক্ষুদ্র বিষয়গুলো অত্যন্ত গম্ভীর</w:t>
      </w:r>
      <w:r w:rsidRPr="00E047C3">
        <w:rPr>
          <w:rFonts w:ascii="Shurjo" w:hAnsi="Shurjo" w:cs="Shurjo"/>
          <w:sz w:val="22"/>
          <w:szCs w:val="22"/>
          <w:lang w:bidi="bn-BD"/>
        </w:rPr>
        <w:t>,</w:t>
      </w:r>
    </w:p>
    <w:p w14:paraId="08C5E962" w14:textId="77777777" w:rsidR="00FD403C" w:rsidRPr="00E047C3" w:rsidRDefault="007226FE">
      <w:pPr>
        <w:widowControl w:val="0"/>
        <w:rPr>
          <w:rFonts w:ascii="Shurjo" w:hAnsi="Shurjo" w:cs="Shurjo"/>
          <w:sz w:val="22"/>
          <w:szCs w:val="22"/>
          <w:lang w:bidi="bn-BD"/>
        </w:rPr>
      </w:pPr>
      <w:r w:rsidRPr="00E047C3">
        <w:rPr>
          <w:rFonts w:ascii="Shurjo" w:hAnsi="Shurjo" w:cs="Shurjo"/>
          <w:sz w:val="22"/>
          <w:szCs w:val="22"/>
          <w:lang w:bidi="bn-BD"/>
        </w:rPr>
        <w:tab/>
      </w:r>
      <w:r w:rsidRPr="00E047C3">
        <w:rPr>
          <w:rFonts w:ascii="Shurjo" w:hAnsi="Shurjo" w:cs="Shurjo"/>
          <w:sz w:val="22"/>
          <w:szCs w:val="22"/>
          <w:cs/>
        </w:rPr>
        <w:t>তাই আমার ন্যায় শাসন সম্পর্কে</w:t>
      </w:r>
    </w:p>
    <w:p w14:paraId="2B9718CA" w14:textId="77777777" w:rsidR="00FD403C" w:rsidRPr="00E047C3" w:rsidRDefault="007226FE">
      <w:pPr>
        <w:widowControl w:val="0"/>
        <w:rPr>
          <w:rFonts w:ascii="Shurjo" w:hAnsi="Shurjo" w:cs="Shurjo"/>
          <w:sz w:val="22"/>
          <w:szCs w:val="22"/>
          <w:lang w:bidi="bn-BD"/>
        </w:rPr>
      </w:pPr>
      <w:r w:rsidRPr="00E047C3">
        <w:rPr>
          <w:rFonts w:ascii="Shurjo" w:hAnsi="Shurjo" w:cs="Shurjo"/>
          <w:sz w:val="22"/>
          <w:szCs w:val="22"/>
          <w:lang w:bidi="bn-BD"/>
        </w:rPr>
        <w:tab/>
      </w:r>
      <w:r w:rsidRPr="00E047C3">
        <w:rPr>
          <w:rFonts w:ascii="Shurjo" w:hAnsi="Shurjo" w:cs="Shurjo"/>
          <w:sz w:val="22"/>
          <w:szCs w:val="22"/>
          <w:cs/>
        </w:rPr>
        <w:t>অবোধ ব্যক্তির পক্ষে এর বর্ণনা</w:t>
      </w:r>
    </w:p>
    <w:p w14:paraId="5E9EBC19" w14:textId="77777777" w:rsidR="00FD403C" w:rsidRPr="00E047C3" w:rsidRDefault="007226FE">
      <w:pPr>
        <w:widowControl w:val="0"/>
        <w:rPr>
          <w:rFonts w:ascii="Shurjo" w:hAnsi="Shurjo" w:cs="Shurjo"/>
          <w:sz w:val="22"/>
          <w:szCs w:val="22"/>
        </w:rPr>
      </w:pPr>
      <w:r w:rsidRPr="00E047C3">
        <w:rPr>
          <w:rFonts w:ascii="Shurjo" w:hAnsi="Shurjo" w:cs="Shurjo"/>
          <w:sz w:val="22"/>
          <w:szCs w:val="22"/>
          <w:lang w:bidi="bn-BD"/>
        </w:rPr>
        <w:tab/>
      </w:r>
      <w:r w:rsidRPr="00E047C3">
        <w:rPr>
          <w:rFonts w:ascii="Shurjo" w:hAnsi="Shurjo" w:cs="Shurjo"/>
          <w:sz w:val="22"/>
          <w:szCs w:val="22"/>
          <w:cs/>
        </w:rPr>
        <w:t>তুলে ধরা কিঞ্চিৎ অতি দুষ্করও বটে।</w:t>
      </w:r>
    </w:p>
    <w:p w14:paraId="0AA2E633" w14:textId="77777777" w:rsidR="00FD403C" w:rsidRPr="00E047C3" w:rsidRDefault="007226FE">
      <w:pPr>
        <w:widowControl w:val="0"/>
        <w:spacing w:before="12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আমাদের পূর্বাচার্যদের ব্যাখ্যা</w:t>
      </w:r>
      <w:r w:rsidRPr="00E047C3">
        <w:rPr>
          <w:rFonts w:ascii="Shurjo" w:hAnsi="Shurjo" w:cs="Shurjo"/>
          <w:sz w:val="22"/>
          <w:szCs w:val="22"/>
        </w:rPr>
        <w:t>-</w:t>
      </w:r>
      <w:r w:rsidRPr="00E047C3">
        <w:rPr>
          <w:rFonts w:ascii="Shurjo" w:hAnsi="Shurjo" w:cs="Shurjo"/>
          <w:sz w:val="22"/>
          <w:szCs w:val="22"/>
          <w:cs/>
        </w:rPr>
        <w:t>বিশ্লেষণ</w:t>
      </w:r>
    </w:p>
    <w:p w14:paraId="2665E136"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আজও অবিচ্ছিন্ন ধারায় চলমান</w:t>
      </w:r>
      <w:r w:rsidRPr="00E047C3">
        <w:rPr>
          <w:rFonts w:ascii="Shurjo" w:hAnsi="Shurjo" w:cs="Shurjo"/>
          <w:sz w:val="22"/>
          <w:szCs w:val="22"/>
        </w:rPr>
        <w:t>,</w:t>
      </w:r>
    </w:p>
    <w:p w14:paraId="2D7D8E50"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যেহেতু নয় অঙ্গযুক্ত শাস্তাশাসন</w:t>
      </w:r>
    </w:p>
    <w:p w14:paraId="44C967A8"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এখনো সেভাবেই স্থিত আছে।</w:t>
      </w:r>
    </w:p>
    <w:p w14:paraId="7D9A74A4" w14:textId="77777777" w:rsidR="00FD403C" w:rsidRPr="00E047C3" w:rsidRDefault="007226FE">
      <w:pPr>
        <w:widowControl w:val="0"/>
        <w:spacing w:before="12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তাই তো আমি এই অর্থবর্ণনা</w:t>
      </w:r>
    </w:p>
    <w:p w14:paraId="2979A4E6"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তুলে ধরার ইচ্ছা পোষণ করছি।</w:t>
      </w:r>
    </w:p>
    <w:p w14:paraId="3AB7E5FE"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বুদ্ধের উপদেশের ওপর নির্ভর করে</w:t>
      </w:r>
    </w:p>
    <w:p w14:paraId="3BFF2454"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গড়ে ওঠা প্রাচীন স্থবিরদের বিশ্লেষণ।</w:t>
      </w:r>
    </w:p>
    <w:p w14:paraId="4621894D" w14:textId="77777777" w:rsidR="00FD403C" w:rsidRPr="00E047C3" w:rsidRDefault="007226FE">
      <w:pPr>
        <w:widowControl w:val="0"/>
        <w:spacing w:before="12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আমি সদ্ধর্মকে অত্যন্ত সম্মান জানিয়েই</w:t>
      </w:r>
    </w:p>
    <w:p w14:paraId="0F9D2033"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এই অর্থবর্ণনা তুলে ধরছি</w:t>
      </w:r>
      <w:r w:rsidRPr="00E047C3">
        <w:rPr>
          <w:rFonts w:ascii="Shurjo" w:hAnsi="Shurjo" w:cs="Shurjo"/>
          <w:sz w:val="22"/>
          <w:szCs w:val="22"/>
        </w:rPr>
        <w:t xml:space="preserve">, </w:t>
      </w:r>
      <w:r w:rsidRPr="00E047C3">
        <w:rPr>
          <w:rFonts w:ascii="Shurjo" w:hAnsi="Shurjo" w:cs="Shurjo"/>
          <w:sz w:val="22"/>
          <w:szCs w:val="22"/>
          <w:cs/>
        </w:rPr>
        <w:t>আত্মপ্রশংসা</w:t>
      </w:r>
    </w:p>
    <w:p w14:paraId="19E8F41C"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কিংবা অন্যদের নিন্দা করবার জন্য নয়।</w:t>
      </w:r>
    </w:p>
    <w:p w14:paraId="18E996C3"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আপনারা তা একাগ্রমনে শ্রবণ করুন।</w:t>
      </w:r>
      <w:r w:rsidRPr="00E047C3">
        <w:rPr>
          <w:rFonts w:ascii="Shurjo" w:hAnsi="Shurjo" w:cs="Shurjo"/>
          <w:sz w:val="22"/>
          <w:szCs w:val="22"/>
        </w:rPr>
        <w:br w:type="page"/>
      </w:r>
    </w:p>
    <w:p w14:paraId="54498058" w14:textId="77777777" w:rsidR="00FD403C" w:rsidRPr="00E047C3" w:rsidRDefault="007226FE">
      <w:pPr>
        <w:pStyle w:val="NormalWeb"/>
        <w:widowControl w:val="0"/>
        <w:spacing w:beforeAutospacing="0" w:after="120" w:afterAutospacing="0"/>
        <w:jc w:val="center"/>
        <w:outlineLvl w:val="0"/>
        <w:rPr>
          <w:rFonts w:ascii="Shurjo" w:hAnsi="Shurjo" w:cs="Shurjo"/>
          <w:b/>
          <w:bCs/>
          <w:sz w:val="28"/>
          <w:szCs w:val="28"/>
        </w:rPr>
      </w:pPr>
      <w:bookmarkStart w:id="54" w:name="_Toc116043086"/>
      <w:r w:rsidRPr="00E047C3">
        <w:rPr>
          <w:rFonts w:ascii="Shurjo" w:hAnsi="Shurjo" w:cs="Shurjo"/>
          <w:b/>
          <w:bCs/>
          <w:sz w:val="28"/>
          <w:szCs w:val="28"/>
          <w:cs/>
        </w:rPr>
        <w:lastRenderedPageBreak/>
        <w:t>ক্ষুদ্র বিষয়গুলোর ব্যাখ্যা</w:t>
      </w:r>
      <w:bookmarkEnd w:id="54"/>
    </w:p>
    <w:p w14:paraId="22CD9114"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 xml:space="preserve">এখানে </w:t>
      </w:r>
      <w:r w:rsidRPr="00E047C3">
        <w:rPr>
          <w:rFonts w:ascii="Shurjo" w:hAnsi="Shurjo" w:cs="Shurjo"/>
          <w:sz w:val="22"/>
          <w:szCs w:val="22"/>
        </w:rPr>
        <w:t>“</w:t>
      </w:r>
      <w:r w:rsidRPr="00E047C3">
        <w:rPr>
          <w:rFonts w:ascii="Shurjo" w:hAnsi="Shurjo" w:cs="Shurjo"/>
          <w:b/>
          <w:bCs/>
          <w:sz w:val="22"/>
          <w:szCs w:val="22"/>
          <w:cs/>
        </w:rPr>
        <w:t>আমি ক্ষুদ্র বিষয়গুলোর অর্থবর্ণনা করব</w:t>
      </w:r>
      <w:r w:rsidRPr="00E047C3">
        <w:rPr>
          <w:rFonts w:ascii="Shurjo" w:hAnsi="Shurjo" w:cs="Shurjo"/>
          <w:sz w:val="22"/>
          <w:szCs w:val="22"/>
        </w:rPr>
        <w:t xml:space="preserve">” </w:t>
      </w:r>
      <w:r w:rsidRPr="00E047C3">
        <w:rPr>
          <w:rFonts w:ascii="Shurjo" w:hAnsi="Shurjo" w:cs="Shurjo"/>
          <w:sz w:val="22"/>
          <w:szCs w:val="22"/>
          <w:cs/>
        </w:rPr>
        <w:t>বলায় আমি প্রথমে ক্ষুদ্র বিষয়গুলো ব্যাখ্যা করে</w:t>
      </w:r>
      <w:r w:rsidRPr="00E047C3">
        <w:rPr>
          <w:rFonts w:ascii="Shurjo" w:hAnsi="Shurjo" w:cs="Shurjo"/>
          <w:sz w:val="22"/>
          <w:szCs w:val="22"/>
        </w:rPr>
        <w:t xml:space="preserve">, </w:t>
      </w:r>
      <w:r w:rsidRPr="00E047C3">
        <w:rPr>
          <w:rFonts w:ascii="Shurjo" w:hAnsi="Shurjo" w:cs="Shurjo"/>
          <w:sz w:val="22"/>
          <w:szCs w:val="22"/>
          <w:cs/>
        </w:rPr>
        <w:t>পরে সেগুলোর অর্থবর্ণনা করব। ক্ষুদ্র বিষয়গুলো হচ্ছে খুদ্দকনিকায়ের একটি অংশ</w:t>
      </w:r>
      <w:r w:rsidRPr="00E047C3">
        <w:rPr>
          <w:rFonts w:ascii="Shurjo" w:hAnsi="Shurjo" w:cs="Shurjo"/>
          <w:sz w:val="22"/>
          <w:szCs w:val="22"/>
        </w:rPr>
        <w:t xml:space="preserve">, </w:t>
      </w:r>
      <w:r w:rsidRPr="00E047C3">
        <w:rPr>
          <w:rFonts w:ascii="Shurjo" w:hAnsi="Shurjo" w:cs="Shurjo"/>
          <w:sz w:val="22"/>
          <w:szCs w:val="22"/>
          <w:cs/>
        </w:rPr>
        <w:t>খুদ্দকনিকায় হচ্ছে পাঁচটি নিকায়ের একটি অংশ। পাঁচটি নিকায় হচ্ছে</w:t>
      </w:r>
      <w:r w:rsidRPr="00E047C3">
        <w:rPr>
          <w:rFonts w:ascii="Shurjo" w:hAnsi="Shurjo" w:cs="Shurjo"/>
          <w:sz w:val="22"/>
          <w:szCs w:val="22"/>
        </w:rPr>
        <w:t>—</w:t>
      </w:r>
    </w:p>
    <w:p w14:paraId="43436F54" w14:textId="77777777" w:rsidR="00FD403C" w:rsidRPr="00E047C3" w:rsidRDefault="007226FE">
      <w:pPr>
        <w:widowControl w:val="0"/>
        <w:spacing w:before="12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দীর্ঘ</w:t>
      </w:r>
      <w:r w:rsidRPr="00E047C3">
        <w:rPr>
          <w:rFonts w:ascii="Shurjo" w:hAnsi="Shurjo" w:cs="Shurjo"/>
          <w:sz w:val="22"/>
          <w:szCs w:val="22"/>
        </w:rPr>
        <w:t xml:space="preserve">, </w:t>
      </w:r>
      <w:r w:rsidRPr="00E047C3">
        <w:rPr>
          <w:rFonts w:ascii="Shurjo" w:hAnsi="Shurjo" w:cs="Shurjo"/>
          <w:sz w:val="22"/>
          <w:szCs w:val="22"/>
          <w:cs/>
        </w:rPr>
        <w:t>মধ্যম</w:t>
      </w:r>
      <w:r w:rsidRPr="00E047C3">
        <w:rPr>
          <w:rFonts w:ascii="Shurjo" w:hAnsi="Shurjo" w:cs="Shurjo"/>
          <w:sz w:val="22"/>
          <w:szCs w:val="22"/>
        </w:rPr>
        <w:t xml:space="preserve">, </w:t>
      </w:r>
      <w:r w:rsidRPr="00E047C3">
        <w:rPr>
          <w:rFonts w:ascii="Shurjo" w:hAnsi="Shurjo" w:cs="Shurjo"/>
          <w:sz w:val="22"/>
          <w:szCs w:val="22"/>
          <w:cs/>
        </w:rPr>
        <w:t>সংযুক্ত</w:t>
      </w:r>
      <w:r w:rsidRPr="00E047C3">
        <w:rPr>
          <w:rFonts w:ascii="Shurjo" w:hAnsi="Shurjo" w:cs="Shurjo"/>
          <w:sz w:val="22"/>
          <w:szCs w:val="22"/>
        </w:rPr>
        <w:t xml:space="preserve">, </w:t>
      </w:r>
      <w:r w:rsidRPr="00E047C3">
        <w:rPr>
          <w:rFonts w:ascii="Shurjo" w:hAnsi="Shurjo" w:cs="Shurjo"/>
          <w:sz w:val="22"/>
          <w:szCs w:val="22"/>
          <w:cs/>
        </w:rPr>
        <w:t>অঙ্গুত্তর ও খুদ্দক।</w:t>
      </w:r>
    </w:p>
    <w:p w14:paraId="0D12B2CD" w14:textId="77777777" w:rsidR="00FD403C" w:rsidRPr="00E047C3" w:rsidRDefault="007226FE">
      <w:pPr>
        <w:widowControl w:val="0"/>
        <w:spacing w:after="12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এই পাঁচটি নিকায় ধর্ম ও অর্থগতভাবে গভীর।</w:t>
      </w:r>
    </w:p>
    <w:p w14:paraId="21620850"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 xml:space="preserve">এখানে ব্রহ্মজাল সূত্র ইত্যাদি চৌত্রিশটি সূত্র মিলে </w:t>
      </w:r>
      <w:r w:rsidRPr="00E047C3">
        <w:rPr>
          <w:rFonts w:ascii="Shurjo" w:hAnsi="Shurjo" w:cs="Shurjo"/>
          <w:b/>
          <w:bCs/>
          <w:sz w:val="22"/>
          <w:szCs w:val="22"/>
          <w:cs/>
        </w:rPr>
        <w:t>দীর্ঘনিকায়</w:t>
      </w:r>
      <w:r w:rsidRPr="00E047C3">
        <w:rPr>
          <w:rFonts w:ascii="Shurjo" w:hAnsi="Shurjo" w:cs="Shurjo"/>
          <w:sz w:val="22"/>
          <w:szCs w:val="22"/>
          <w:cs/>
        </w:rPr>
        <w:t xml:space="preserve">। মূলপর্যায় সূত্র ইত্যাদি একশো বায়ান্নটি সূত্র মিলে </w:t>
      </w:r>
      <w:r w:rsidRPr="00E047C3">
        <w:rPr>
          <w:rFonts w:ascii="Shurjo" w:hAnsi="Shurjo" w:cs="Shurjo"/>
          <w:b/>
          <w:bCs/>
          <w:sz w:val="22"/>
          <w:szCs w:val="22"/>
          <w:cs/>
        </w:rPr>
        <w:t>মধ্যমনিকায়</w:t>
      </w:r>
      <w:r w:rsidRPr="00E047C3">
        <w:rPr>
          <w:rFonts w:ascii="Shurjo" w:hAnsi="Shurjo" w:cs="Shurjo"/>
          <w:sz w:val="22"/>
          <w:szCs w:val="22"/>
          <w:cs/>
        </w:rPr>
        <w:t xml:space="preserve">। প্লাবন অতিক্রম সূত্র ইত্যাদি সাত হাজার সাতশো বাষট্টিটি সূত্র মিলে </w:t>
      </w:r>
      <w:r w:rsidRPr="00E047C3">
        <w:rPr>
          <w:rFonts w:ascii="Shurjo" w:hAnsi="Shurjo" w:cs="Shurjo"/>
          <w:b/>
          <w:bCs/>
          <w:sz w:val="22"/>
          <w:szCs w:val="22"/>
          <w:cs/>
        </w:rPr>
        <w:t>সংযুক্তনিকায়</w:t>
      </w:r>
      <w:r w:rsidRPr="00E047C3">
        <w:rPr>
          <w:rFonts w:ascii="Shurjo" w:hAnsi="Shurjo" w:cs="Shurjo"/>
          <w:sz w:val="22"/>
          <w:szCs w:val="22"/>
          <w:cs/>
        </w:rPr>
        <w:t xml:space="preserve">। চিত্তকে অধিকার করা সূত্র ইত্যাদি নয় হাজার পাঁচশো সাতান্নটি সূত্র মিলে </w:t>
      </w:r>
      <w:r w:rsidRPr="00E047C3">
        <w:rPr>
          <w:rFonts w:ascii="Shurjo" w:hAnsi="Shurjo" w:cs="Shurjo"/>
          <w:b/>
          <w:bCs/>
          <w:sz w:val="22"/>
          <w:szCs w:val="22"/>
          <w:cs/>
        </w:rPr>
        <w:t>অঙ্গুত্তরনিকায়</w:t>
      </w:r>
      <w:r w:rsidRPr="00E047C3">
        <w:rPr>
          <w:rFonts w:ascii="Shurjo" w:hAnsi="Shurjo" w:cs="Shurjo"/>
          <w:sz w:val="22"/>
          <w:szCs w:val="22"/>
          <w:cs/>
        </w:rPr>
        <w:t>। খুদ্দকপাঠ</w:t>
      </w:r>
      <w:r w:rsidRPr="00E047C3">
        <w:rPr>
          <w:rFonts w:ascii="Shurjo" w:hAnsi="Shurjo" w:cs="Shurjo"/>
          <w:sz w:val="22"/>
          <w:szCs w:val="22"/>
        </w:rPr>
        <w:t xml:space="preserve">, </w:t>
      </w:r>
      <w:r w:rsidRPr="00E047C3">
        <w:rPr>
          <w:rFonts w:ascii="Shurjo" w:hAnsi="Shurjo" w:cs="Shurjo"/>
          <w:sz w:val="22"/>
          <w:szCs w:val="22"/>
          <w:cs/>
        </w:rPr>
        <w:t>ধর্মপদ</w:t>
      </w:r>
      <w:r w:rsidRPr="00E047C3">
        <w:rPr>
          <w:rFonts w:ascii="Shurjo" w:hAnsi="Shurjo" w:cs="Shurjo"/>
          <w:sz w:val="22"/>
          <w:szCs w:val="22"/>
        </w:rPr>
        <w:t xml:space="preserve">, </w:t>
      </w:r>
      <w:r w:rsidRPr="00E047C3">
        <w:rPr>
          <w:rFonts w:ascii="Shurjo" w:hAnsi="Shurjo" w:cs="Shurjo"/>
          <w:sz w:val="22"/>
          <w:szCs w:val="22"/>
          <w:cs/>
        </w:rPr>
        <w:t>উদান</w:t>
      </w:r>
      <w:r w:rsidRPr="00E047C3">
        <w:rPr>
          <w:rFonts w:ascii="Shurjo" w:hAnsi="Shurjo" w:cs="Shurjo"/>
          <w:sz w:val="22"/>
          <w:szCs w:val="22"/>
        </w:rPr>
        <w:t xml:space="preserve">, </w:t>
      </w:r>
      <w:r w:rsidRPr="00E047C3">
        <w:rPr>
          <w:rFonts w:ascii="Shurjo" w:hAnsi="Shurjo" w:cs="Shurjo"/>
          <w:sz w:val="22"/>
          <w:szCs w:val="22"/>
          <w:cs/>
        </w:rPr>
        <w:t>ইতিবুত্তক</w:t>
      </w:r>
      <w:r w:rsidRPr="00E047C3">
        <w:rPr>
          <w:rFonts w:ascii="Shurjo" w:hAnsi="Shurjo" w:cs="Shurjo"/>
          <w:sz w:val="22"/>
          <w:szCs w:val="22"/>
        </w:rPr>
        <w:t xml:space="preserve">, </w:t>
      </w:r>
      <w:r w:rsidRPr="00E047C3">
        <w:rPr>
          <w:rFonts w:ascii="Shurjo" w:hAnsi="Shurjo" w:cs="Shurjo"/>
          <w:sz w:val="22"/>
          <w:szCs w:val="22"/>
          <w:cs/>
        </w:rPr>
        <w:t>সূত্রনিপাত</w:t>
      </w:r>
      <w:r w:rsidRPr="00E047C3">
        <w:rPr>
          <w:rFonts w:ascii="Shurjo" w:hAnsi="Shurjo" w:cs="Shurjo"/>
          <w:sz w:val="22"/>
          <w:szCs w:val="22"/>
        </w:rPr>
        <w:t xml:space="preserve">, </w:t>
      </w:r>
      <w:r w:rsidRPr="00E047C3">
        <w:rPr>
          <w:rFonts w:ascii="Shurjo" w:hAnsi="Shurjo" w:cs="Shurjo"/>
          <w:sz w:val="22"/>
          <w:szCs w:val="22"/>
          <w:cs/>
        </w:rPr>
        <w:t>বিমানকাহিনি</w:t>
      </w:r>
      <w:r w:rsidRPr="00E047C3">
        <w:rPr>
          <w:rFonts w:ascii="Shurjo" w:hAnsi="Shurjo" w:cs="Shurjo"/>
          <w:sz w:val="22"/>
          <w:szCs w:val="22"/>
        </w:rPr>
        <w:t xml:space="preserve">, </w:t>
      </w:r>
      <w:r w:rsidRPr="00E047C3">
        <w:rPr>
          <w:rFonts w:ascii="Shurjo" w:hAnsi="Shurjo" w:cs="Shurjo"/>
          <w:sz w:val="22"/>
          <w:szCs w:val="22"/>
          <w:cs/>
        </w:rPr>
        <w:t>প্রেতকাহিনি</w:t>
      </w:r>
      <w:r w:rsidRPr="00E047C3">
        <w:rPr>
          <w:rFonts w:ascii="Shurjo" w:hAnsi="Shurjo" w:cs="Shurjo"/>
          <w:sz w:val="22"/>
          <w:szCs w:val="22"/>
        </w:rPr>
        <w:t xml:space="preserve">, </w:t>
      </w:r>
      <w:r w:rsidRPr="00E047C3">
        <w:rPr>
          <w:rFonts w:ascii="Shurjo" w:hAnsi="Shurjo" w:cs="Shurjo"/>
          <w:sz w:val="22"/>
          <w:szCs w:val="22"/>
          <w:cs/>
        </w:rPr>
        <w:t>থেরগাথা</w:t>
      </w:r>
      <w:r w:rsidRPr="00E047C3">
        <w:rPr>
          <w:rFonts w:ascii="Shurjo" w:hAnsi="Shurjo" w:cs="Shurjo"/>
          <w:sz w:val="22"/>
          <w:szCs w:val="22"/>
        </w:rPr>
        <w:t xml:space="preserve">, </w:t>
      </w:r>
      <w:r w:rsidRPr="00E047C3">
        <w:rPr>
          <w:rFonts w:ascii="Shurjo" w:hAnsi="Shurjo" w:cs="Shurjo"/>
          <w:sz w:val="22"/>
          <w:szCs w:val="22"/>
          <w:cs/>
        </w:rPr>
        <w:t>থেরীগাথা</w:t>
      </w:r>
      <w:r w:rsidRPr="00E047C3">
        <w:rPr>
          <w:rFonts w:ascii="Shurjo" w:hAnsi="Shurjo" w:cs="Shurjo"/>
          <w:sz w:val="22"/>
          <w:szCs w:val="22"/>
        </w:rPr>
        <w:t xml:space="preserve">, </w:t>
      </w:r>
      <w:r w:rsidRPr="00E047C3">
        <w:rPr>
          <w:rFonts w:ascii="Shurjo" w:hAnsi="Shurjo" w:cs="Shurjo"/>
          <w:sz w:val="22"/>
          <w:szCs w:val="22"/>
          <w:cs/>
        </w:rPr>
        <w:t>জাতক</w:t>
      </w:r>
      <w:r w:rsidRPr="00E047C3">
        <w:rPr>
          <w:rFonts w:ascii="Shurjo" w:hAnsi="Shurjo" w:cs="Shurjo"/>
          <w:sz w:val="22"/>
          <w:szCs w:val="22"/>
        </w:rPr>
        <w:t xml:space="preserve">, </w:t>
      </w:r>
      <w:r w:rsidRPr="00E047C3">
        <w:rPr>
          <w:rFonts w:ascii="Shurjo" w:hAnsi="Shurjo" w:cs="Shurjo"/>
          <w:sz w:val="22"/>
          <w:szCs w:val="22"/>
          <w:cs/>
        </w:rPr>
        <w:t xml:space="preserve">নির্দেশ </w:t>
      </w:r>
      <w:r w:rsidRPr="00E047C3">
        <w:rPr>
          <w:rFonts w:ascii="Shurjo" w:hAnsi="Shurjo" w:cs="Shurjo"/>
          <w:sz w:val="22"/>
          <w:szCs w:val="22"/>
        </w:rPr>
        <w:t>(</w:t>
      </w:r>
      <w:r w:rsidRPr="00E047C3">
        <w:rPr>
          <w:rFonts w:ascii="Shurjo" w:hAnsi="Shurjo" w:cs="Shurjo"/>
          <w:sz w:val="22"/>
          <w:szCs w:val="22"/>
          <w:cs/>
        </w:rPr>
        <w:t>মহানির্দেশ ও চূলনির্দেশ</w:t>
      </w:r>
      <w:r w:rsidRPr="00E047C3">
        <w:rPr>
          <w:rFonts w:ascii="Shurjo" w:hAnsi="Shurjo" w:cs="Shurjo"/>
          <w:sz w:val="22"/>
          <w:szCs w:val="22"/>
        </w:rPr>
        <w:t xml:space="preserve">), </w:t>
      </w:r>
      <w:r w:rsidRPr="00E047C3">
        <w:rPr>
          <w:rFonts w:ascii="Shurjo" w:hAnsi="Shurjo" w:cs="Shurjo"/>
          <w:sz w:val="22"/>
          <w:szCs w:val="22"/>
          <w:cs/>
        </w:rPr>
        <w:t xml:space="preserve">প্রতিসম্ভিদা </w:t>
      </w:r>
      <w:r w:rsidRPr="00E047C3">
        <w:rPr>
          <w:rFonts w:ascii="Shurjo" w:hAnsi="Shurjo" w:cs="Shurjo"/>
          <w:sz w:val="22"/>
          <w:szCs w:val="22"/>
        </w:rPr>
        <w:t>(</w:t>
      </w:r>
      <w:r w:rsidRPr="00E047C3">
        <w:rPr>
          <w:rFonts w:ascii="Shurjo" w:hAnsi="Shurjo" w:cs="Shurjo"/>
          <w:sz w:val="22"/>
          <w:szCs w:val="22"/>
          <w:cs/>
        </w:rPr>
        <w:t>প্রতিসম্ভিদামার্গ</w:t>
      </w:r>
      <w:r w:rsidRPr="00E047C3">
        <w:rPr>
          <w:rFonts w:ascii="Shurjo" w:hAnsi="Shurjo" w:cs="Shurjo"/>
          <w:sz w:val="22"/>
          <w:szCs w:val="22"/>
        </w:rPr>
        <w:t xml:space="preserve">), </w:t>
      </w:r>
      <w:r w:rsidRPr="00E047C3">
        <w:rPr>
          <w:rFonts w:ascii="Shurjo" w:hAnsi="Shurjo" w:cs="Shurjo"/>
          <w:sz w:val="22"/>
          <w:szCs w:val="22"/>
          <w:cs/>
        </w:rPr>
        <w:t>অপদান</w:t>
      </w:r>
      <w:r w:rsidRPr="00E047C3">
        <w:rPr>
          <w:rFonts w:ascii="Shurjo" w:hAnsi="Shurjo" w:cs="Shurjo"/>
          <w:sz w:val="22"/>
          <w:szCs w:val="22"/>
        </w:rPr>
        <w:t xml:space="preserve">, </w:t>
      </w:r>
      <w:r w:rsidRPr="00E047C3">
        <w:rPr>
          <w:rFonts w:ascii="Shurjo" w:hAnsi="Shurjo" w:cs="Shurjo"/>
          <w:sz w:val="22"/>
          <w:szCs w:val="22"/>
          <w:cs/>
        </w:rPr>
        <w:t>বুদ্ধবংশ</w:t>
      </w:r>
      <w:r w:rsidRPr="00E047C3">
        <w:rPr>
          <w:rFonts w:ascii="Shurjo" w:hAnsi="Shurjo" w:cs="Shurjo"/>
          <w:sz w:val="22"/>
          <w:szCs w:val="22"/>
        </w:rPr>
        <w:t xml:space="preserve">, </w:t>
      </w:r>
      <w:r w:rsidRPr="00E047C3">
        <w:rPr>
          <w:rFonts w:ascii="Shurjo" w:hAnsi="Shurjo" w:cs="Shurjo"/>
          <w:sz w:val="22"/>
          <w:szCs w:val="22"/>
          <w:cs/>
        </w:rPr>
        <w:t>চরিয়াপিটক</w:t>
      </w:r>
      <w:r w:rsidRPr="00E047C3">
        <w:rPr>
          <w:rFonts w:ascii="Shurjo" w:hAnsi="Shurjo" w:cs="Shurjo"/>
          <w:sz w:val="22"/>
          <w:szCs w:val="22"/>
        </w:rPr>
        <w:t xml:space="preserve">, </w:t>
      </w:r>
      <w:r w:rsidRPr="00E047C3">
        <w:rPr>
          <w:rFonts w:ascii="Shurjo" w:hAnsi="Shurjo" w:cs="Shurjo"/>
          <w:sz w:val="22"/>
          <w:szCs w:val="22"/>
          <w:cs/>
        </w:rPr>
        <w:t>বিনয় ও অভিধর্মপিটক</w:t>
      </w:r>
      <w:r w:rsidRPr="00E047C3">
        <w:rPr>
          <w:rFonts w:ascii="Shurjo" w:hAnsi="Shurjo" w:cs="Shurjo"/>
          <w:sz w:val="22"/>
          <w:szCs w:val="22"/>
        </w:rPr>
        <w:t xml:space="preserve">, </w:t>
      </w:r>
      <w:r w:rsidRPr="00E047C3">
        <w:rPr>
          <w:rFonts w:ascii="Shurjo" w:hAnsi="Shurjo" w:cs="Shurjo"/>
          <w:sz w:val="22"/>
          <w:szCs w:val="22"/>
          <w:cs/>
        </w:rPr>
        <w:t xml:space="preserve">অথবা চারটি নিকায় বাদে বাকি সমগ্র বুদ্ধবচনই হচ্ছে </w:t>
      </w:r>
      <w:r w:rsidRPr="00E047C3">
        <w:rPr>
          <w:rFonts w:ascii="Shurjo" w:hAnsi="Shurjo" w:cs="Shurjo"/>
          <w:b/>
          <w:bCs/>
          <w:sz w:val="22"/>
          <w:szCs w:val="22"/>
          <w:cs/>
        </w:rPr>
        <w:t>খুদ্দকনিকায়</w:t>
      </w:r>
      <w:r w:rsidRPr="00E047C3">
        <w:rPr>
          <w:rFonts w:ascii="Shurjo" w:hAnsi="Shurjo" w:cs="Shurjo"/>
          <w:sz w:val="22"/>
          <w:szCs w:val="22"/>
          <w:cs/>
        </w:rPr>
        <w:t xml:space="preserve">। </w:t>
      </w:r>
    </w:p>
    <w:p w14:paraId="48E5B47C"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কিন্তু কেন এগুলোকে খুদ্দকনিকায় বলা হয়</w:t>
      </w:r>
      <w:r w:rsidRPr="00E047C3">
        <w:rPr>
          <w:rFonts w:ascii="Shurjo" w:hAnsi="Shurjo" w:cs="Shurjo"/>
          <w:sz w:val="22"/>
          <w:szCs w:val="22"/>
        </w:rPr>
        <w:t xml:space="preserve">? </w:t>
      </w:r>
      <w:r w:rsidRPr="00E047C3">
        <w:rPr>
          <w:rFonts w:ascii="Shurjo" w:hAnsi="Shurjo" w:cs="Shurjo"/>
          <w:sz w:val="22"/>
          <w:szCs w:val="22"/>
          <w:cs/>
        </w:rPr>
        <w:t xml:space="preserve">বহু ক্ষুদ্র ক্ষুদ্র ধর্মস্কন্ধের সমষ্টি ও নিবাস হওয়ার কারণে। সমষ্টি ও নিবাসকেই </w:t>
      </w:r>
      <w:r w:rsidRPr="00E047C3">
        <w:rPr>
          <w:rFonts w:ascii="Shurjo" w:hAnsi="Shurjo" w:cs="Shurjo"/>
          <w:sz w:val="22"/>
          <w:szCs w:val="22"/>
        </w:rPr>
        <w:t>“</w:t>
      </w:r>
      <w:r w:rsidRPr="00E047C3">
        <w:rPr>
          <w:rFonts w:ascii="Shurjo" w:hAnsi="Shurjo" w:cs="Shurjo"/>
          <w:sz w:val="22"/>
          <w:szCs w:val="22"/>
          <w:cs/>
        </w:rPr>
        <w:t>নিকায়</w:t>
      </w:r>
      <w:r w:rsidRPr="00E047C3">
        <w:rPr>
          <w:rFonts w:ascii="Shurjo" w:hAnsi="Shurjo" w:cs="Shurjo"/>
          <w:sz w:val="22"/>
          <w:szCs w:val="22"/>
        </w:rPr>
        <w:t xml:space="preserve">” </w:t>
      </w:r>
      <w:r w:rsidRPr="00E047C3">
        <w:rPr>
          <w:rFonts w:ascii="Shurjo" w:hAnsi="Shurjo" w:cs="Shurjo"/>
          <w:sz w:val="22"/>
          <w:szCs w:val="22"/>
          <w:cs/>
        </w:rPr>
        <w:t xml:space="preserve">বলা হয়। </w:t>
      </w:r>
      <w:r w:rsidRPr="00E047C3">
        <w:rPr>
          <w:rFonts w:ascii="Shurjo" w:hAnsi="Shurjo" w:cs="Shurjo"/>
          <w:sz w:val="22"/>
          <w:szCs w:val="22"/>
        </w:rPr>
        <w:t>“</w:t>
      </w:r>
      <w:r w:rsidRPr="00E047C3">
        <w:rPr>
          <w:rFonts w:ascii="Shurjo" w:hAnsi="Shurjo" w:cs="Shurjo"/>
          <w:sz w:val="22"/>
          <w:szCs w:val="22"/>
          <w:cs/>
        </w:rPr>
        <w:t>হে ভিক্ষুগণ</w:t>
      </w:r>
      <w:r w:rsidRPr="00E047C3">
        <w:rPr>
          <w:rFonts w:ascii="Shurjo" w:hAnsi="Shurjo" w:cs="Shurjo"/>
          <w:sz w:val="22"/>
          <w:szCs w:val="22"/>
        </w:rPr>
        <w:t xml:space="preserve">, </w:t>
      </w:r>
      <w:r w:rsidRPr="00E047C3">
        <w:rPr>
          <w:rFonts w:ascii="Shurjo" w:hAnsi="Shurjo" w:cs="Shurjo"/>
          <w:sz w:val="22"/>
          <w:szCs w:val="22"/>
          <w:cs/>
        </w:rPr>
        <w:t xml:space="preserve">আমি চিত্তের মতো অন্য একটি নিকায়কেও </w:t>
      </w:r>
      <w:r w:rsidRPr="00E047C3">
        <w:rPr>
          <w:rFonts w:ascii="Shurjo" w:hAnsi="Shurjo" w:cs="Shurjo"/>
          <w:sz w:val="22"/>
          <w:szCs w:val="22"/>
        </w:rPr>
        <w:t>(</w:t>
      </w:r>
      <w:r w:rsidRPr="00E047C3">
        <w:rPr>
          <w:rFonts w:ascii="Shurjo" w:hAnsi="Shurjo" w:cs="Shurjo"/>
          <w:sz w:val="22"/>
          <w:szCs w:val="22"/>
          <w:cs/>
        </w:rPr>
        <w:t>অর্থাৎ নিবাসকেও</w:t>
      </w:r>
      <w:r w:rsidRPr="00E047C3">
        <w:rPr>
          <w:rFonts w:ascii="Shurjo" w:hAnsi="Shurjo" w:cs="Shurjo"/>
          <w:sz w:val="22"/>
          <w:szCs w:val="22"/>
        </w:rPr>
        <w:t xml:space="preserve">) </w:t>
      </w:r>
      <w:r w:rsidRPr="00E047C3">
        <w:rPr>
          <w:rFonts w:ascii="Shurjo" w:hAnsi="Shurjo" w:cs="Shurjo"/>
          <w:sz w:val="22"/>
          <w:szCs w:val="22"/>
          <w:cs/>
        </w:rPr>
        <w:t>দেখছি না</w:t>
      </w:r>
      <w:r w:rsidRPr="00E047C3">
        <w:rPr>
          <w:rFonts w:ascii="Shurjo" w:hAnsi="Shurjo" w:cs="Shurjo"/>
          <w:sz w:val="22"/>
          <w:szCs w:val="22"/>
        </w:rPr>
        <w:t xml:space="preserve">, </w:t>
      </w:r>
      <w:r w:rsidRPr="00E047C3">
        <w:rPr>
          <w:rFonts w:ascii="Shurjo" w:hAnsi="Shurjo" w:cs="Shurjo"/>
          <w:sz w:val="22"/>
          <w:szCs w:val="22"/>
          <w:cs/>
        </w:rPr>
        <w:t>যেমন</w:t>
      </w:r>
      <w:r w:rsidRPr="00E047C3">
        <w:rPr>
          <w:rFonts w:ascii="Shurjo" w:hAnsi="Shurjo" w:cs="Shurjo"/>
          <w:sz w:val="22"/>
          <w:szCs w:val="22"/>
        </w:rPr>
        <w:t xml:space="preserve">, </w:t>
      </w:r>
      <w:r w:rsidRPr="00E047C3">
        <w:rPr>
          <w:rFonts w:ascii="Shurjo" w:hAnsi="Shurjo" w:cs="Shurjo"/>
          <w:sz w:val="22"/>
          <w:szCs w:val="22"/>
          <w:cs/>
        </w:rPr>
        <w:t>হে ভিক্ষুগণ</w:t>
      </w:r>
      <w:r w:rsidRPr="00E047C3">
        <w:rPr>
          <w:rFonts w:ascii="Shurjo" w:hAnsi="Shurjo" w:cs="Shurjo"/>
          <w:sz w:val="22"/>
          <w:szCs w:val="22"/>
        </w:rPr>
        <w:t xml:space="preserve">, </w:t>
      </w:r>
      <w:r w:rsidRPr="00E047C3">
        <w:rPr>
          <w:rFonts w:ascii="Shurjo" w:hAnsi="Shurjo" w:cs="Shurjo"/>
          <w:sz w:val="22"/>
          <w:szCs w:val="22"/>
          <w:cs/>
        </w:rPr>
        <w:t xml:space="preserve">এই ইতর প্রাণীগুলো। </w:t>
      </w:r>
      <w:r w:rsidRPr="00E047C3">
        <w:rPr>
          <w:rFonts w:ascii="Shurjo" w:hAnsi="Shurjo" w:cs="Shurjo"/>
          <w:sz w:val="22"/>
          <w:szCs w:val="22"/>
        </w:rPr>
        <w:t>(</w:t>
      </w:r>
      <w:r w:rsidRPr="00E047C3">
        <w:rPr>
          <w:rFonts w:ascii="Shurjo" w:hAnsi="Shurjo" w:cs="Shurjo"/>
          <w:sz w:val="22"/>
          <w:szCs w:val="22"/>
          <w:cs/>
        </w:rPr>
        <w:t>সং</w:t>
      </w:r>
      <w:r w:rsidRPr="00E047C3">
        <w:rPr>
          <w:rFonts w:ascii="Shurjo" w:hAnsi="Shurjo" w:cs="Shurjo"/>
          <w:sz w:val="22"/>
          <w:szCs w:val="22"/>
        </w:rPr>
        <w:t>.</w:t>
      </w:r>
      <w:r w:rsidRPr="00E047C3">
        <w:rPr>
          <w:rFonts w:ascii="Shurjo" w:hAnsi="Shurjo" w:cs="Shurjo"/>
          <w:sz w:val="22"/>
          <w:szCs w:val="22"/>
          <w:cs/>
        </w:rPr>
        <w:t>নি</w:t>
      </w:r>
      <w:r w:rsidRPr="00E047C3">
        <w:rPr>
          <w:rFonts w:ascii="Shurjo" w:hAnsi="Shurjo" w:cs="Shurjo"/>
          <w:sz w:val="22"/>
          <w:szCs w:val="22"/>
        </w:rPr>
        <w:t>.</w:t>
      </w:r>
      <w:r w:rsidRPr="00E047C3">
        <w:rPr>
          <w:rFonts w:ascii="Shurjo" w:hAnsi="Shurjo" w:cs="Shurjo"/>
          <w:sz w:val="22"/>
          <w:szCs w:val="22"/>
          <w:cs/>
        </w:rPr>
        <w:t>৩</w:t>
      </w:r>
      <w:r w:rsidRPr="00E047C3">
        <w:rPr>
          <w:rFonts w:ascii="Shurjo" w:hAnsi="Shurjo" w:cs="Shurjo"/>
          <w:sz w:val="22"/>
          <w:szCs w:val="22"/>
        </w:rPr>
        <w:t>.</w:t>
      </w:r>
      <w:r w:rsidRPr="00E047C3">
        <w:rPr>
          <w:rFonts w:ascii="Shurjo" w:hAnsi="Shurjo" w:cs="Shurjo"/>
          <w:sz w:val="22"/>
          <w:szCs w:val="22"/>
          <w:cs/>
        </w:rPr>
        <w:t>১০০</w:t>
      </w:r>
      <w:r w:rsidRPr="00E047C3">
        <w:rPr>
          <w:rFonts w:ascii="Shurjo" w:hAnsi="Shurjo" w:cs="Shurjo"/>
          <w:sz w:val="22"/>
          <w:szCs w:val="22"/>
        </w:rPr>
        <w:t xml:space="preserve">) </w:t>
      </w:r>
      <w:r w:rsidRPr="00E047C3">
        <w:rPr>
          <w:rFonts w:ascii="Shurjo" w:hAnsi="Shurjo" w:cs="Shurjo"/>
          <w:sz w:val="22"/>
          <w:szCs w:val="22"/>
          <w:cs/>
        </w:rPr>
        <w:t>কীটপতঙ্গের নিকায়</w:t>
      </w:r>
      <w:r w:rsidRPr="00E047C3">
        <w:rPr>
          <w:rFonts w:ascii="Shurjo" w:hAnsi="Shurjo" w:cs="Shurjo"/>
          <w:sz w:val="22"/>
          <w:szCs w:val="22"/>
        </w:rPr>
        <w:t xml:space="preserve">, </w:t>
      </w:r>
      <w:r w:rsidRPr="00E047C3">
        <w:rPr>
          <w:rFonts w:ascii="Shurjo" w:hAnsi="Shurjo" w:cs="Shurjo"/>
          <w:sz w:val="22"/>
          <w:szCs w:val="22"/>
          <w:cs/>
        </w:rPr>
        <w:t>স্বেদজ প্রাণীদের নিকায়</w:t>
      </w:r>
      <w:r w:rsidRPr="00E047C3">
        <w:rPr>
          <w:rFonts w:ascii="Shurjo" w:hAnsi="Shurjo" w:cs="Shurjo"/>
          <w:sz w:val="22"/>
          <w:szCs w:val="22"/>
        </w:rPr>
        <w:t xml:space="preserve">” </w:t>
      </w:r>
      <w:r w:rsidRPr="00E047C3">
        <w:rPr>
          <w:rFonts w:ascii="Shurjo" w:hAnsi="Shurjo" w:cs="Shurjo"/>
          <w:sz w:val="22"/>
          <w:szCs w:val="22"/>
          <w:cs/>
        </w:rPr>
        <w:t>এভাবে ইত্যাদি শব্দগুলো এখানে প্রজাতি ও জগতের ভিত্তিতে বলা হয়েছে। এটি হচ্ছে খুদ্দকনিকায়ের একটি অংশ। সূত্রপিটকভুক্ত এই উদ্দিষ্ট বিষয়গুলো বিবৃত</w:t>
      </w:r>
      <w:r w:rsidRPr="00E047C3">
        <w:rPr>
          <w:rFonts w:ascii="Shurjo" w:hAnsi="Shurjo" w:cs="Shurjo"/>
          <w:sz w:val="22"/>
          <w:szCs w:val="22"/>
        </w:rPr>
        <w:t xml:space="preserve">, </w:t>
      </w:r>
      <w:r w:rsidRPr="00E047C3">
        <w:rPr>
          <w:rFonts w:ascii="Shurjo" w:hAnsi="Shurjo" w:cs="Shurjo"/>
          <w:sz w:val="22"/>
          <w:szCs w:val="22"/>
          <w:cs/>
        </w:rPr>
        <w:t>বিভাজিত ও সহজবোধ্য করার পক্ষে অর্থগতভাবে ক্ষুদ্র</w:t>
      </w:r>
      <w:r w:rsidRPr="00E047C3">
        <w:rPr>
          <w:rFonts w:ascii="Shurjo" w:hAnsi="Shurjo" w:cs="Shurjo"/>
          <w:sz w:val="22"/>
          <w:szCs w:val="22"/>
        </w:rPr>
        <w:t xml:space="preserve">, </w:t>
      </w:r>
      <w:r w:rsidRPr="00E047C3">
        <w:rPr>
          <w:rFonts w:ascii="Shurjo" w:hAnsi="Shurjo" w:cs="Shurjo"/>
          <w:sz w:val="22"/>
          <w:szCs w:val="22"/>
          <w:cs/>
        </w:rPr>
        <w:t>সেই ক্ষুদ্র বিষয়গুলোর মধ্যে শরণ</w:t>
      </w:r>
      <w:r w:rsidRPr="00E047C3">
        <w:rPr>
          <w:rFonts w:ascii="Shurjo" w:hAnsi="Shurjo" w:cs="Shurjo"/>
          <w:sz w:val="22"/>
          <w:szCs w:val="22"/>
        </w:rPr>
        <w:t xml:space="preserve">, </w:t>
      </w:r>
      <w:r w:rsidRPr="00E047C3">
        <w:rPr>
          <w:rFonts w:ascii="Shurjo" w:hAnsi="Shurjo" w:cs="Shurjo"/>
          <w:sz w:val="22"/>
          <w:szCs w:val="22"/>
          <w:cs/>
        </w:rPr>
        <w:t>শিক্ষাপদ</w:t>
      </w:r>
      <w:r w:rsidRPr="00E047C3">
        <w:rPr>
          <w:rFonts w:ascii="Shurjo" w:hAnsi="Shurjo" w:cs="Shurjo"/>
          <w:sz w:val="22"/>
          <w:szCs w:val="22"/>
        </w:rPr>
        <w:t xml:space="preserve">, </w:t>
      </w:r>
      <w:r w:rsidRPr="00E047C3">
        <w:rPr>
          <w:rFonts w:ascii="Shurjo" w:hAnsi="Shurjo" w:cs="Shurjo"/>
          <w:sz w:val="22"/>
          <w:szCs w:val="22"/>
          <w:cs/>
        </w:rPr>
        <w:t>দেহের বত্রিশটি অংশ</w:t>
      </w:r>
      <w:r w:rsidRPr="00E047C3">
        <w:rPr>
          <w:rFonts w:ascii="Shurjo" w:hAnsi="Shurjo" w:cs="Shurjo"/>
          <w:sz w:val="22"/>
          <w:szCs w:val="22"/>
        </w:rPr>
        <w:t xml:space="preserve">, </w:t>
      </w:r>
      <w:r w:rsidRPr="00E047C3">
        <w:rPr>
          <w:rFonts w:ascii="Shurjo" w:hAnsi="Shurjo" w:cs="Shurjo"/>
          <w:sz w:val="22"/>
          <w:szCs w:val="22"/>
          <w:cs/>
        </w:rPr>
        <w:t>কুমার</w:t>
      </w:r>
      <w:r w:rsidRPr="00E047C3">
        <w:rPr>
          <w:rFonts w:ascii="Shurjo" w:hAnsi="Shurjo" w:cs="Shurjo"/>
          <w:sz w:val="22"/>
          <w:szCs w:val="22"/>
        </w:rPr>
        <w:t>-</w:t>
      </w:r>
      <w:r w:rsidRPr="00E047C3">
        <w:rPr>
          <w:rFonts w:ascii="Shurjo" w:hAnsi="Shurjo" w:cs="Shurjo"/>
          <w:sz w:val="22"/>
          <w:szCs w:val="22"/>
          <w:cs/>
        </w:rPr>
        <w:t>প্রশ্ন</w:t>
      </w:r>
      <w:r w:rsidRPr="00E047C3">
        <w:rPr>
          <w:rFonts w:ascii="Shurjo" w:hAnsi="Shurjo" w:cs="Shurjo"/>
          <w:sz w:val="22"/>
          <w:szCs w:val="22"/>
        </w:rPr>
        <w:t xml:space="preserve">, </w:t>
      </w:r>
      <w:r w:rsidRPr="00E047C3">
        <w:rPr>
          <w:rFonts w:ascii="Shurjo" w:hAnsi="Shurjo" w:cs="Shurjo"/>
          <w:sz w:val="22"/>
          <w:szCs w:val="22"/>
          <w:cs/>
        </w:rPr>
        <w:t>মঙ্গল সূত্র</w:t>
      </w:r>
      <w:r w:rsidRPr="00E047C3">
        <w:rPr>
          <w:rFonts w:ascii="Shurjo" w:hAnsi="Shurjo" w:cs="Shurjo"/>
          <w:sz w:val="22"/>
          <w:szCs w:val="22"/>
        </w:rPr>
        <w:t xml:space="preserve">, </w:t>
      </w:r>
      <w:r w:rsidRPr="00E047C3">
        <w:rPr>
          <w:rFonts w:ascii="Shurjo" w:hAnsi="Shurjo" w:cs="Shurjo"/>
          <w:sz w:val="22"/>
          <w:szCs w:val="22"/>
          <w:cs/>
        </w:rPr>
        <w:t>রত্ন সূত্র</w:t>
      </w:r>
      <w:r w:rsidRPr="00E047C3">
        <w:rPr>
          <w:rFonts w:ascii="Shurjo" w:hAnsi="Shurjo" w:cs="Shurjo"/>
          <w:sz w:val="22"/>
          <w:szCs w:val="22"/>
        </w:rPr>
        <w:t xml:space="preserve">, </w:t>
      </w:r>
      <w:r w:rsidRPr="00E047C3">
        <w:rPr>
          <w:rFonts w:ascii="Shurjo" w:hAnsi="Shurjo" w:cs="Shurjo"/>
          <w:sz w:val="22"/>
          <w:szCs w:val="22"/>
          <w:cs/>
        </w:rPr>
        <w:t>তিরোকুট্ট সূত্র</w:t>
      </w:r>
      <w:r w:rsidRPr="00E047C3">
        <w:rPr>
          <w:rFonts w:ascii="Shurjo" w:hAnsi="Shurjo" w:cs="Shurjo"/>
          <w:sz w:val="22"/>
          <w:szCs w:val="22"/>
        </w:rPr>
        <w:t xml:space="preserve">, </w:t>
      </w:r>
      <w:r w:rsidRPr="00E047C3">
        <w:rPr>
          <w:rFonts w:ascii="Shurjo" w:hAnsi="Shurjo" w:cs="Shurjo"/>
          <w:sz w:val="22"/>
          <w:szCs w:val="22"/>
          <w:cs/>
        </w:rPr>
        <w:t xml:space="preserve">নিধিকণ্ড সূত্র ও মৈত্রী সূত্রের ভিত্তিতে নয় প্রকারে বিভক্ত </w:t>
      </w:r>
      <w:r w:rsidRPr="00E047C3">
        <w:rPr>
          <w:rFonts w:ascii="Shurjo" w:hAnsi="Shurjo" w:cs="Shurjo"/>
          <w:sz w:val="22"/>
          <w:szCs w:val="22"/>
        </w:rPr>
        <w:t>“</w:t>
      </w:r>
      <w:r w:rsidRPr="00E047C3">
        <w:rPr>
          <w:rFonts w:ascii="Shurjo" w:hAnsi="Shurjo" w:cs="Shurjo"/>
          <w:sz w:val="22"/>
          <w:szCs w:val="22"/>
          <w:cs/>
        </w:rPr>
        <w:t>খুদ্দকপাঠ</w:t>
      </w:r>
      <w:r w:rsidRPr="00E047C3">
        <w:rPr>
          <w:rFonts w:ascii="Shurjo" w:hAnsi="Shurjo" w:cs="Shurjo"/>
          <w:sz w:val="22"/>
          <w:szCs w:val="22"/>
        </w:rPr>
        <w:t xml:space="preserve">” </w:t>
      </w:r>
      <w:r w:rsidRPr="00E047C3">
        <w:rPr>
          <w:rFonts w:ascii="Shurjo" w:hAnsi="Shurjo" w:cs="Shurjo"/>
          <w:sz w:val="22"/>
          <w:szCs w:val="22"/>
          <w:cs/>
        </w:rPr>
        <w:t>বইটি হচ্ছে আদি বা প্রথম</w:t>
      </w:r>
      <w:r w:rsidRPr="00E047C3">
        <w:rPr>
          <w:rFonts w:ascii="Shurjo" w:hAnsi="Shurjo" w:cs="Shurjo"/>
          <w:sz w:val="22"/>
          <w:szCs w:val="22"/>
        </w:rPr>
        <w:t xml:space="preserve">, </w:t>
      </w:r>
      <w:r w:rsidRPr="00E047C3">
        <w:rPr>
          <w:rFonts w:ascii="Shurjo" w:hAnsi="Shurjo" w:cs="Shurjo"/>
          <w:sz w:val="22"/>
          <w:szCs w:val="22"/>
          <w:cs/>
        </w:rPr>
        <w:t>তাও আবার আচার্য</w:t>
      </w:r>
      <w:r w:rsidRPr="00E047C3">
        <w:rPr>
          <w:rFonts w:ascii="Shurjo" w:hAnsi="Shurjo" w:cs="Shurjo"/>
          <w:sz w:val="22"/>
          <w:szCs w:val="22"/>
        </w:rPr>
        <w:t>-</w:t>
      </w:r>
      <w:r w:rsidRPr="00E047C3">
        <w:rPr>
          <w:rFonts w:ascii="Shurjo" w:hAnsi="Shurjo" w:cs="Shurjo"/>
          <w:sz w:val="22"/>
          <w:szCs w:val="22"/>
          <w:cs/>
        </w:rPr>
        <w:t>পরম্পরা মৌখিক আবৃত্তির মধ্য দিয়ে চলে আসার ভিত্তিতে</w:t>
      </w:r>
      <w:r w:rsidRPr="00E047C3">
        <w:rPr>
          <w:rFonts w:ascii="Shurjo" w:hAnsi="Shurjo" w:cs="Shurjo"/>
          <w:sz w:val="22"/>
          <w:szCs w:val="22"/>
        </w:rPr>
        <w:t xml:space="preserve">, </w:t>
      </w:r>
      <w:r w:rsidRPr="00E047C3">
        <w:rPr>
          <w:rFonts w:ascii="Shurjo" w:hAnsi="Shurjo" w:cs="Shurjo"/>
          <w:sz w:val="22"/>
          <w:szCs w:val="22"/>
          <w:cs/>
        </w:rPr>
        <w:t>ভগবান কর্তৃক বলার ভিত্তিতে নয়। ভগবান কর্তৃক বলার ভিত্তিতে</w:t>
      </w:r>
      <w:r w:rsidRPr="00E047C3">
        <w:rPr>
          <w:rFonts w:ascii="Shurjo" w:hAnsi="Shurjo" w:cs="Shurjo"/>
          <w:sz w:val="22"/>
          <w:szCs w:val="22"/>
        </w:rPr>
        <w:t>—</w:t>
      </w:r>
    </w:p>
    <w:p w14:paraId="2F49E791" w14:textId="77777777" w:rsidR="00FD403C" w:rsidRPr="00E047C3" w:rsidRDefault="007226FE">
      <w:pPr>
        <w:widowControl w:val="0"/>
        <w:spacing w:before="120"/>
        <w:ind w:firstLine="288"/>
        <w:jc w:val="both"/>
        <w:rPr>
          <w:rFonts w:ascii="Shurjo" w:hAnsi="Shurjo" w:cs="Shurjo"/>
          <w:sz w:val="22"/>
          <w:szCs w:val="22"/>
        </w:rPr>
      </w:pPr>
      <w:r w:rsidRPr="00E047C3">
        <w:rPr>
          <w:rFonts w:ascii="Shurjo" w:hAnsi="Shurjo" w:cs="Shurjo"/>
          <w:sz w:val="22"/>
          <w:szCs w:val="22"/>
        </w:rPr>
        <w:tab/>
        <w:t>“</w:t>
      </w:r>
      <w:r w:rsidRPr="00E047C3">
        <w:rPr>
          <w:rFonts w:ascii="Shurjo" w:hAnsi="Shurjo" w:cs="Shurjo"/>
          <w:sz w:val="22"/>
          <w:szCs w:val="22"/>
          <w:cs/>
        </w:rPr>
        <w:t>গৃহনির্মাতাকে খুঁজতে খুঁজতে তাকে না পেয়ে</w:t>
      </w:r>
    </w:p>
    <w:p w14:paraId="41457C71"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আমি অনেক জন্মপরিভ্রমণ করেছি</w:t>
      </w:r>
      <w:r w:rsidRPr="00E047C3">
        <w:rPr>
          <w:rFonts w:ascii="Shurjo" w:hAnsi="Shurjo" w:cs="Shurjo"/>
          <w:sz w:val="22"/>
          <w:szCs w:val="22"/>
        </w:rPr>
        <w:t>,</w:t>
      </w:r>
    </w:p>
    <w:p w14:paraId="21C3E1EE"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বারবার জন্মগ্রহণ করা দুঃখ।</w:t>
      </w:r>
      <w:r w:rsidRPr="00E047C3">
        <w:rPr>
          <w:rFonts w:ascii="Shurjo" w:hAnsi="Shurjo" w:cs="Shurjo"/>
          <w:sz w:val="22"/>
          <w:szCs w:val="22"/>
        </w:rPr>
        <w:t>”</w:t>
      </w:r>
    </w:p>
    <w:p w14:paraId="72BF29FF" w14:textId="77777777" w:rsidR="00FD403C" w:rsidRPr="00E047C3" w:rsidRDefault="007226FE">
      <w:pPr>
        <w:widowControl w:val="0"/>
        <w:spacing w:before="120"/>
        <w:ind w:firstLine="288"/>
        <w:jc w:val="both"/>
        <w:rPr>
          <w:rFonts w:ascii="Shurjo" w:hAnsi="Shurjo" w:cs="Shurjo"/>
          <w:sz w:val="22"/>
          <w:szCs w:val="22"/>
        </w:rPr>
      </w:pPr>
      <w:r w:rsidRPr="00E047C3">
        <w:rPr>
          <w:rFonts w:ascii="Shurjo" w:hAnsi="Shurjo" w:cs="Shurjo"/>
          <w:sz w:val="22"/>
          <w:szCs w:val="22"/>
        </w:rPr>
        <w:lastRenderedPageBreak/>
        <w:tab/>
        <w:t>“</w:t>
      </w:r>
      <w:r w:rsidRPr="00E047C3">
        <w:rPr>
          <w:rFonts w:ascii="Shurjo" w:hAnsi="Shurjo" w:cs="Shurjo"/>
          <w:sz w:val="22"/>
          <w:szCs w:val="22"/>
          <w:cs/>
        </w:rPr>
        <w:t>হে গৃহনির্মাতা</w:t>
      </w:r>
      <w:r w:rsidRPr="00E047C3">
        <w:rPr>
          <w:rFonts w:ascii="Shurjo" w:hAnsi="Shurjo" w:cs="Shurjo"/>
          <w:sz w:val="22"/>
          <w:szCs w:val="22"/>
        </w:rPr>
        <w:t xml:space="preserve">, </w:t>
      </w:r>
      <w:r w:rsidRPr="00E047C3">
        <w:rPr>
          <w:rFonts w:ascii="Shurjo" w:hAnsi="Shurjo" w:cs="Shurjo"/>
          <w:sz w:val="22"/>
          <w:szCs w:val="22"/>
          <w:cs/>
        </w:rPr>
        <w:t>এবার তোমার দেখা আমি পেয়েছি</w:t>
      </w:r>
      <w:r w:rsidRPr="00E047C3">
        <w:rPr>
          <w:rFonts w:ascii="Shurjo" w:hAnsi="Shurjo" w:cs="Shurjo"/>
          <w:sz w:val="22"/>
          <w:szCs w:val="22"/>
        </w:rPr>
        <w:t>,</w:t>
      </w:r>
    </w:p>
    <w:p w14:paraId="2ABB00DE"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পুনরায় তুমি আর গৃহ নির্মাণ করতে পারবে না।</w:t>
      </w:r>
    </w:p>
    <w:p w14:paraId="631D0768"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তোমার কড়িকাঠ সব ভেঙে গেছে</w:t>
      </w:r>
      <w:r w:rsidRPr="00E047C3">
        <w:rPr>
          <w:rFonts w:ascii="Shurjo" w:hAnsi="Shurjo" w:cs="Shurjo"/>
          <w:sz w:val="22"/>
          <w:szCs w:val="22"/>
        </w:rPr>
        <w:t xml:space="preserve">, </w:t>
      </w:r>
      <w:r w:rsidRPr="00E047C3">
        <w:rPr>
          <w:rFonts w:ascii="Shurjo" w:hAnsi="Shurjo" w:cs="Shurjo"/>
          <w:sz w:val="22"/>
          <w:szCs w:val="22"/>
          <w:cs/>
        </w:rPr>
        <w:t>গৃহচূড়া বিধ্বস্ত</w:t>
      </w:r>
      <w:r w:rsidRPr="00E047C3">
        <w:rPr>
          <w:rFonts w:ascii="Shurjo" w:hAnsi="Shurjo" w:cs="Shurjo"/>
          <w:sz w:val="22"/>
          <w:szCs w:val="22"/>
        </w:rPr>
        <w:t>,</w:t>
      </w:r>
    </w:p>
    <w:p w14:paraId="6BB21AE9"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আমার বিধ্বংসগত চিত্ত তৃষ্ণাক্ষয় প্রাপ্ত হয়েছে।</w:t>
      </w:r>
      <w:r w:rsidRPr="00E047C3">
        <w:rPr>
          <w:rFonts w:ascii="Shurjo" w:hAnsi="Shurjo" w:cs="Shurjo"/>
          <w:sz w:val="22"/>
          <w:szCs w:val="22"/>
        </w:rPr>
        <w:t>”</w:t>
      </w:r>
    </w:p>
    <w:p w14:paraId="2ABF5FB2" w14:textId="77777777" w:rsidR="00FD403C" w:rsidRPr="00E047C3" w:rsidRDefault="007226FE">
      <w:pPr>
        <w:widowControl w:val="0"/>
        <w:ind w:firstLine="288"/>
        <w:jc w:val="right"/>
        <w:rPr>
          <w:rFonts w:ascii="Shurjo" w:hAnsi="Shurjo" w:cs="Shurjo"/>
          <w:sz w:val="22"/>
          <w:szCs w:val="22"/>
        </w:rPr>
      </w:pPr>
      <w:r w:rsidRPr="00E047C3">
        <w:rPr>
          <w:rFonts w:ascii="Shurjo" w:hAnsi="Shurjo" w:cs="Shurjo"/>
          <w:sz w:val="22"/>
          <w:szCs w:val="22"/>
        </w:rPr>
        <w:t>(</w:t>
      </w:r>
      <w:r w:rsidRPr="00E047C3">
        <w:rPr>
          <w:rFonts w:ascii="Shurjo" w:hAnsi="Shurjo" w:cs="Shurjo"/>
          <w:sz w:val="22"/>
          <w:szCs w:val="22"/>
          <w:cs/>
        </w:rPr>
        <w:t>ধ</w:t>
      </w:r>
      <w:r w:rsidRPr="00E047C3">
        <w:rPr>
          <w:rFonts w:ascii="Shurjo" w:hAnsi="Shurjo" w:cs="Shurjo"/>
          <w:sz w:val="22"/>
          <w:szCs w:val="22"/>
        </w:rPr>
        <w:t>.</w:t>
      </w:r>
      <w:r w:rsidRPr="00E047C3">
        <w:rPr>
          <w:rFonts w:ascii="Shurjo" w:hAnsi="Shurjo" w:cs="Shurjo"/>
          <w:sz w:val="22"/>
          <w:szCs w:val="22"/>
          <w:cs/>
        </w:rPr>
        <w:t>প</w:t>
      </w:r>
      <w:r w:rsidRPr="00E047C3">
        <w:rPr>
          <w:rFonts w:ascii="Shurjo" w:hAnsi="Shurjo" w:cs="Shurjo"/>
          <w:sz w:val="22"/>
          <w:szCs w:val="22"/>
        </w:rPr>
        <w:t>.</w:t>
      </w:r>
      <w:r w:rsidRPr="00E047C3">
        <w:rPr>
          <w:rFonts w:ascii="Shurjo" w:hAnsi="Shurjo" w:cs="Shurjo"/>
          <w:sz w:val="22"/>
          <w:szCs w:val="22"/>
          <w:cs/>
        </w:rPr>
        <w:t>১৫৩</w:t>
      </w:r>
      <w:r w:rsidRPr="00E047C3">
        <w:rPr>
          <w:rFonts w:ascii="Shurjo" w:hAnsi="Shurjo" w:cs="Shurjo"/>
          <w:sz w:val="22"/>
          <w:szCs w:val="22"/>
        </w:rPr>
        <w:t>-</w:t>
      </w:r>
      <w:r w:rsidRPr="00E047C3">
        <w:rPr>
          <w:rFonts w:ascii="Shurjo" w:hAnsi="Shurjo" w:cs="Shurjo"/>
          <w:sz w:val="22"/>
          <w:szCs w:val="22"/>
          <w:cs/>
        </w:rPr>
        <w:t>১৫৪</w:t>
      </w:r>
      <w:r w:rsidRPr="00E047C3">
        <w:rPr>
          <w:rFonts w:ascii="Shurjo" w:hAnsi="Shurjo" w:cs="Shurjo"/>
          <w:sz w:val="22"/>
          <w:szCs w:val="22"/>
        </w:rPr>
        <w:t>)</w:t>
      </w:r>
    </w:p>
    <w:p w14:paraId="0AC6FDAB"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এই গাথা দুটি সমগ্র বুদ্ধবচনের মধ্যে প্রথম। তাও আবার মনে মনে বলার ভিত্তিতে</w:t>
      </w:r>
      <w:r w:rsidRPr="00E047C3">
        <w:rPr>
          <w:rFonts w:ascii="Shurjo" w:hAnsi="Shurjo" w:cs="Shurjo"/>
          <w:sz w:val="22"/>
          <w:szCs w:val="22"/>
        </w:rPr>
        <w:t xml:space="preserve">, </w:t>
      </w:r>
      <w:r w:rsidRPr="00E047C3">
        <w:rPr>
          <w:rFonts w:ascii="Shurjo" w:hAnsi="Shurjo" w:cs="Shurjo"/>
          <w:sz w:val="22"/>
          <w:szCs w:val="22"/>
          <w:cs/>
        </w:rPr>
        <w:t>মুখে উচ্চারণ করে বলার ভিত্তিতে নয়। কিন্তু মুখে উচ্চারণ করে বলার ভিত্তিতে</w:t>
      </w:r>
      <w:r w:rsidRPr="00E047C3">
        <w:rPr>
          <w:rFonts w:ascii="Shurjo" w:hAnsi="Shurjo" w:cs="Shurjo"/>
          <w:sz w:val="22"/>
          <w:szCs w:val="22"/>
        </w:rPr>
        <w:t>—</w:t>
      </w:r>
    </w:p>
    <w:p w14:paraId="0EFE3FF9"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t>“</w:t>
      </w:r>
      <w:r w:rsidRPr="00E047C3">
        <w:rPr>
          <w:rFonts w:ascii="Shurjo" w:hAnsi="Shurjo" w:cs="Shurjo"/>
          <w:sz w:val="22"/>
          <w:szCs w:val="22"/>
          <w:cs/>
        </w:rPr>
        <w:t>যখন সত্যিই ধর্মগুলো উৎপন্ন হয়</w:t>
      </w:r>
    </w:p>
    <w:p w14:paraId="4AE8E56F"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একজন উদ্যমী ও ধ্যানরত ব্রাহ্মণের।</w:t>
      </w:r>
    </w:p>
    <w:p w14:paraId="63B6B315"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এরপর সকল সন্দেহই দূর হয়ে যায়</w:t>
      </w:r>
      <w:r w:rsidRPr="00E047C3">
        <w:rPr>
          <w:rFonts w:ascii="Shurjo" w:hAnsi="Shurjo" w:cs="Shurjo"/>
          <w:sz w:val="22"/>
          <w:szCs w:val="22"/>
        </w:rPr>
        <w:t>,</w:t>
      </w:r>
    </w:p>
    <w:p w14:paraId="73010BB6"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কারণ তিনি হেতুযুক্ত ধর্মকে জেনেছেন।</w:t>
      </w:r>
      <w:r w:rsidRPr="00E047C3">
        <w:rPr>
          <w:rFonts w:ascii="Shurjo" w:hAnsi="Shurjo" w:cs="Shurjo"/>
          <w:sz w:val="22"/>
          <w:szCs w:val="22"/>
        </w:rPr>
        <w:t>” (</w:t>
      </w:r>
      <w:r w:rsidRPr="00E047C3">
        <w:rPr>
          <w:rFonts w:ascii="Shurjo" w:hAnsi="Shurjo" w:cs="Shurjo"/>
          <w:sz w:val="22"/>
          <w:szCs w:val="22"/>
          <w:cs/>
        </w:rPr>
        <w:t>উদা</w:t>
      </w:r>
      <w:r w:rsidRPr="00E047C3">
        <w:rPr>
          <w:rFonts w:ascii="Shurjo" w:hAnsi="Shurjo" w:cs="Shurjo"/>
          <w:sz w:val="22"/>
          <w:szCs w:val="22"/>
        </w:rPr>
        <w:t>.</w:t>
      </w:r>
      <w:r w:rsidRPr="00E047C3">
        <w:rPr>
          <w:rFonts w:ascii="Shurjo" w:hAnsi="Shurjo" w:cs="Shurjo"/>
          <w:sz w:val="22"/>
          <w:szCs w:val="22"/>
          <w:cs/>
        </w:rPr>
        <w:t>১</w:t>
      </w:r>
      <w:r w:rsidRPr="00E047C3">
        <w:rPr>
          <w:rFonts w:ascii="Shurjo" w:hAnsi="Shurjo" w:cs="Shurjo"/>
          <w:sz w:val="22"/>
          <w:szCs w:val="22"/>
        </w:rPr>
        <w:t xml:space="preserve">; </w:t>
      </w:r>
      <w:r w:rsidRPr="00E047C3">
        <w:rPr>
          <w:rFonts w:ascii="Shurjo" w:hAnsi="Shurjo" w:cs="Shurjo"/>
          <w:sz w:val="22"/>
          <w:szCs w:val="22"/>
          <w:cs/>
        </w:rPr>
        <w:t>মহাৰ</w:t>
      </w:r>
      <w:r w:rsidRPr="00E047C3">
        <w:rPr>
          <w:rFonts w:ascii="Shurjo" w:hAnsi="Shurjo" w:cs="Shurjo"/>
          <w:sz w:val="22"/>
          <w:szCs w:val="22"/>
        </w:rPr>
        <w:t>.</w:t>
      </w:r>
      <w:r w:rsidRPr="00E047C3">
        <w:rPr>
          <w:rFonts w:ascii="Shurjo" w:hAnsi="Shurjo" w:cs="Shurjo"/>
          <w:sz w:val="22"/>
          <w:szCs w:val="22"/>
          <w:cs/>
        </w:rPr>
        <w:t>১</w:t>
      </w:r>
      <w:r w:rsidRPr="00E047C3">
        <w:rPr>
          <w:rFonts w:ascii="Shurjo" w:hAnsi="Shurjo" w:cs="Shurjo"/>
          <w:sz w:val="22"/>
          <w:szCs w:val="22"/>
        </w:rPr>
        <w:t>)</w:t>
      </w:r>
    </w:p>
    <w:p w14:paraId="0A2B3237"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 xml:space="preserve">এই গাথাটিই প্রথম। তাই নয়টি বিষয় সমন্বিত এই </w:t>
      </w:r>
      <w:r w:rsidRPr="00E047C3">
        <w:rPr>
          <w:rFonts w:ascii="Shurjo" w:hAnsi="Shurjo" w:cs="Shurjo"/>
          <w:sz w:val="22"/>
          <w:szCs w:val="22"/>
        </w:rPr>
        <w:t>“</w:t>
      </w:r>
      <w:r w:rsidRPr="00E047C3">
        <w:rPr>
          <w:rFonts w:ascii="Shurjo" w:hAnsi="Shurjo" w:cs="Shurjo"/>
          <w:sz w:val="22"/>
          <w:szCs w:val="22"/>
          <w:cs/>
        </w:rPr>
        <w:t>খুদ্দকপাঠ</w:t>
      </w:r>
      <w:r w:rsidRPr="00E047C3">
        <w:rPr>
          <w:rFonts w:ascii="Shurjo" w:hAnsi="Shurjo" w:cs="Shurjo"/>
          <w:sz w:val="22"/>
          <w:szCs w:val="22"/>
        </w:rPr>
        <w:t xml:space="preserve">” </w:t>
      </w:r>
      <w:r w:rsidRPr="00E047C3">
        <w:rPr>
          <w:rFonts w:ascii="Shurjo" w:hAnsi="Shurjo" w:cs="Shurjo"/>
          <w:sz w:val="22"/>
          <w:szCs w:val="22"/>
          <w:cs/>
        </w:rPr>
        <w:t>বইটি হচ্ছে এই ক্ষুদ্র বিষয়গুলোর মধ্যে আদি বা প্রথম</w:t>
      </w:r>
      <w:r w:rsidRPr="00E047C3">
        <w:rPr>
          <w:rFonts w:ascii="Shurjo" w:hAnsi="Shurjo" w:cs="Shurjo"/>
          <w:sz w:val="22"/>
          <w:szCs w:val="22"/>
        </w:rPr>
        <w:t xml:space="preserve">, </w:t>
      </w:r>
      <w:r w:rsidRPr="00E047C3">
        <w:rPr>
          <w:rFonts w:ascii="Shurjo" w:hAnsi="Shurjo" w:cs="Shurjo"/>
          <w:sz w:val="22"/>
          <w:szCs w:val="22"/>
          <w:cs/>
        </w:rPr>
        <w:t>এখন আমি একদম শুরু থেকেই এর অর্থবর্ণনা আরম্ভ করব।</w:t>
      </w:r>
    </w:p>
    <w:p w14:paraId="36322D71" w14:textId="77777777" w:rsidR="00FD403C" w:rsidRPr="00E047C3" w:rsidRDefault="00FD403C">
      <w:pPr>
        <w:widowControl w:val="0"/>
        <w:ind w:firstLine="288"/>
        <w:jc w:val="both"/>
        <w:rPr>
          <w:rFonts w:ascii="Shurjo" w:hAnsi="Shurjo" w:cs="Shurjo"/>
          <w:sz w:val="28"/>
          <w:szCs w:val="28"/>
        </w:rPr>
      </w:pPr>
    </w:p>
    <w:p w14:paraId="3E060A23" w14:textId="77777777" w:rsidR="00FD403C" w:rsidRPr="00E047C3" w:rsidRDefault="007226FE">
      <w:pPr>
        <w:pStyle w:val="NormalWeb"/>
        <w:widowControl w:val="0"/>
        <w:spacing w:beforeAutospacing="0" w:after="120" w:afterAutospacing="0"/>
        <w:jc w:val="center"/>
        <w:outlineLvl w:val="0"/>
        <w:rPr>
          <w:rFonts w:ascii="Shurjo" w:hAnsi="Shurjo" w:cs="Shurjo"/>
          <w:b/>
          <w:bCs/>
          <w:sz w:val="28"/>
          <w:szCs w:val="28"/>
        </w:rPr>
      </w:pPr>
      <w:bookmarkStart w:id="55" w:name="_Toc116043087"/>
      <w:r w:rsidRPr="00E047C3">
        <w:rPr>
          <w:rFonts w:ascii="Shurjo" w:hAnsi="Shurjo" w:cs="Shurjo"/>
          <w:b/>
          <w:bCs/>
          <w:sz w:val="28"/>
          <w:szCs w:val="28"/>
          <w:cs/>
        </w:rPr>
        <w:t>গোড়াতেই খোলাসা করা</w:t>
      </w:r>
      <w:bookmarkEnd w:id="55"/>
    </w:p>
    <w:p w14:paraId="08BFC280"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তন্মধ্যে প্রথমেই বলা হয়েছে</w:t>
      </w:r>
      <w:r w:rsidRPr="00E047C3">
        <w:rPr>
          <w:rFonts w:ascii="Shurjo" w:hAnsi="Shurjo" w:cs="Shurjo"/>
          <w:sz w:val="22"/>
          <w:szCs w:val="22"/>
        </w:rPr>
        <w:t>: “</w:t>
      </w:r>
      <w:r w:rsidRPr="00E047C3">
        <w:rPr>
          <w:rFonts w:ascii="Shurjo" w:hAnsi="Shurjo" w:cs="Shurjo"/>
          <w:b/>
          <w:bCs/>
          <w:sz w:val="22"/>
          <w:szCs w:val="22"/>
          <w:cs/>
        </w:rPr>
        <w:t>আমি বুদ্ধের শরণ গ্রহণ করছি</w:t>
      </w:r>
      <w:r w:rsidRPr="00E047C3">
        <w:rPr>
          <w:rFonts w:ascii="Shurjo" w:hAnsi="Shurjo" w:cs="Shurjo"/>
          <w:b/>
          <w:bCs/>
          <w:sz w:val="22"/>
          <w:szCs w:val="22"/>
        </w:rPr>
        <w:t xml:space="preserve">, </w:t>
      </w:r>
      <w:r w:rsidRPr="00E047C3">
        <w:rPr>
          <w:rFonts w:ascii="Shurjo" w:hAnsi="Shurjo" w:cs="Shurjo"/>
          <w:b/>
          <w:bCs/>
          <w:sz w:val="22"/>
          <w:szCs w:val="22"/>
          <w:cs/>
        </w:rPr>
        <w:t>আমি ধর্মের শরণ গ্রহণ করছি</w:t>
      </w:r>
      <w:r w:rsidRPr="00E047C3">
        <w:rPr>
          <w:rFonts w:ascii="Shurjo" w:hAnsi="Shurjo" w:cs="Shurjo"/>
          <w:b/>
          <w:bCs/>
          <w:sz w:val="22"/>
          <w:szCs w:val="22"/>
        </w:rPr>
        <w:t xml:space="preserve">, </w:t>
      </w:r>
      <w:r w:rsidRPr="00E047C3">
        <w:rPr>
          <w:rFonts w:ascii="Shurjo" w:hAnsi="Shurjo" w:cs="Shurjo"/>
          <w:b/>
          <w:bCs/>
          <w:sz w:val="22"/>
          <w:szCs w:val="22"/>
          <w:cs/>
        </w:rPr>
        <w:t>আমি সংঘের শরণ গ্রহণ করছি।</w:t>
      </w:r>
      <w:r w:rsidRPr="00E047C3">
        <w:rPr>
          <w:rFonts w:ascii="Shurjo" w:hAnsi="Shurjo" w:cs="Shurjo"/>
          <w:sz w:val="22"/>
          <w:szCs w:val="22"/>
        </w:rPr>
        <w:t xml:space="preserve">” </w:t>
      </w:r>
      <w:r w:rsidRPr="00E047C3">
        <w:rPr>
          <w:rFonts w:ascii="Shurjo" w:hAnsi="Shurjo" w:cs="Shurjo"/>
          <w:sz w:val="22"/>
          <w:szCs w:val="22"/>
          <w:cs/>
        </w:rPr>
        <w:t xml:space="preserve">এর অর্থবর্ণনায় সংক্ষিপ্ত বিবরণী </w:t>
      </w:r>
      <w:r w:rsidRPr="00E047C3">
        <w:rPr>
          <w:rFonts w:ascii="Shurjo" w:hAnsi="Shurjo" w:cs="Shurjo"/>
          <w:sz w:val="22"/>
          <w:szCs w:val="22"/>
        </w:rPr>
        <w:t>(</w:t>
      </w:r>
      <w:r w:rsidRPr="00E047C3">
        <w:rPr>
          <w:rFonts w:ascii="Shurjo" w:hAnsi="Shurjo" w:cs="Shurjo"/>
          <w:i/>
          <w:iCs/>
          <w:sz w:val="22"/>
          <w:szCs w:val="22"/>
          <w:cs/>
        </w:rPr>
        <w:t>মাতিকা</w:t>
      </w:r>
      <w:r w:rsidRPr="00E047C3">
        <w:rPr>
          <w:rFonts w:ascii="Shurjo" w:hAnsi="Shurjo" w:cs="Shurjo"/>
          <w:sz w:val="22"/>
          <w:szCs w:val="22"/>
        </w:rPr>
        <w:t xml:space="preserve">) </w:t>
      </w:r>
      <w:r w:rsidRPr="00E047C3">
        <w:rPr>
          <w:rFonts w:ascii="Shurjo" w:hAnsi="Shurjo" w:cs="Shurjo"/>
          <w:sz w:val="22"/>
          <w:szCs w:val="22"/>
          <w:cs/>
        </w:rPr>
        <w:t>হচ্ছে এই</w:t>
      </w:r>
      <w:r w:rsidRPr="00E047C3">
        <w:rPr>
          <w:rFonts w:ascii="Shurjo" w:hAnsi="Shurjo" w:cs="Shurjo"/>
          <w:sz w:val="22"/>
          <w:szCs w:val="22"/>
        </w:rPr>
        <w:t>:</w:t>
      </w:r>
    </w:p>
    <w:p w14:paraId="3F955D8D" w14:textId="77777777" w:rsidR="00FD403C" w:rsidRPr="00E047C3" w:rsidRDefault="007226FE">
      <w:pPr>
        <w:widowControl w:val="0"/>
        <w:spacing w:before="120"/>
        <w:ind w:firstLine="288"/>
        <w:jc w:val="both"/>
        <w:rPr>
          <w:rFonts w:ascii="Shurjo" w:hAnsi="Shurjo" w:cs="Shurjo"/>
          <w:sz w:val="22"/>
          <w:szCs w:val="22"/>
        </w:rPr>
      </w:pPr>
      <w:r w:rsidRPr="00E047C3">
        <w:rPr>
          <w:rFonts w:ascii="Shurjo" w:hAnsi="Shurjo" w:cs="Shurjo"/>
          <w:sz w:val="22"/>
          <w:szCs w:val="22"/>
        </w:rPr>
        <w:tab/>
        <w:t>“</w:t>
      </w:r>
      <w:r w:rsidRPr="00E047C3">
        <w:rPr>
          <w:rFonts w:ascii="Shurjo" w:hAnsi="Shurjo" w:cs="Shurjo"/>
          <w:sz w:val="22"/>
          <w:szCs w:val="22"/>
          <w:cs/>
        </w:rPr>
        <w:t>কার দ্বারা</w:t>
      </w:r>
      <w:r w:rsidRPr="00E047C3">
        <w:rPr>
          <w:rFonts w:ascii="Shurjo" w:hAnsi="Shurjo" w:cs="Shurjo"/>
          <w:sz w:val="22"/>
          <w:szCs w:val="22"/>
        </w:rPr>
        <w:t xml:space="preserve">, </w:t>
      </w:r>
      <w:r w:rsidRPr="00E047C3">
        <w:rPr>
          <w:rFonts w:ascii="Shurjo" w:hAnsi="Shurjo" w:cs="Shurjo"/>
          <w:sz w:val="22"/>
          <w:szCs w:val="22"/>
          <w:cs/>
        </w:rPr>
        <w:t>কোথায়</w:t>
      </w:r>
      <w:r w:rsidRPr="00E047C3">
        <w:rPr>
          <w:rFonts w:ascii="Shurjo" w:hAnsi="Shurjo" w:cs="Shurjo"/>
          <w:sz w:val="22"/>
          <w:szCs w:val="22"/>
        </w:rPr>
        <w:t xml:space="preserve">, </w:t>
      </w:r>
      <w:r w:rsidRPr="00E047C3">
        <w:rPr>
          <w:rFonts w:ascii="Shurjo" w:hAnsi="Shurjo" w:cs="Shurjo"/>
          <w:sz w:val="22"/>
          <w:szCs w:val="22"/>
          <w:cs/>
        </w:rPr>
        <w:t>কখন</w:t>
      </w:r>
      <w:r w:rsidRPr="00E047C3">
        <w:rPr>
          <w:rFonts w:ascii="Shurjo" w:hAnsi="Shurjo" w:cs="Shurjo"/>
          <w:sz w:val="22"/>
          <w:szCs w:val="22"/>
        </w:rPr>
        <w:t xml:space="preserve">, </w:t>
      </w:r>
      <w:r w:rsidRPr="00E047C3">
        <w:rPr>
          <w:rFonts w:ascii="Shurjo" w:hAnsi="Shurjo" w:cs="Shurjo"/>
          <w:sz w:val="22"/>
          <w:szCs w:val="22"/>
          <w:cs/>
        </w:rPr>
        <w:t>কেন ত্রিশরণ ভাষিত হয়েছে</w:t>
      </w:r>
      <w:r w:rsidRPr="00E047C3">
        <w:rPr>
          <w:rFonts w:ascii="Shurjo" w:hAnsi="Shurjo" w:cs="Shurjo"/>
          <w:sz w:val="22"/>
          <w:szCs w:val="22"/>
        </w:rPr>
        <w:t>;</w:t>
      </w:r>
    </w:p>
    <w:p w14:paraId="6032B4C6"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কেন এটি এখানে একদম শুরুতেই বলা হয়েছে</w:t>
      </w:r>
      <w:r w:rsidRPr="00E047C3">
        <w:rPr>
          <w:rFonts w:ascii="Shurjo" w:hAnsi="Shurjo" w:cs="Shurjo"/>
          <w:sz w:val="22"/>
          <w:szCs w:val="22"/>
        </w:rPr>
        <w:t>,</w:t>
      </w:r>
    </w:p>
    <w:p w14:paraId="144E05DF"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আর কেনই</w:t>
      </w:r>
      <w:r w:rsidRPr="00E047C3">
        <w:rPr>
          <w:rFonts w:ascii="Shurjo" w:hAnsi="Shurjo" w:cs="Shurjo"/>
          <w:sz w:val="22"/>
          <w:szCs w:val="22"/>
        </w:rPr>
        <w:t>-</w:t>
      </w:r>
      <w:r w:rsidRPr="00E047C3">
        <w:rPr>
          <w:rFonts w:ascii="Shurjo" w:hAnsi="Shurjo" w:cs="Shurjo"/>
          <w:sz w:val="22"/>
          <w:szCs w:val="22"/>
          <w:cs/>
        </w:rPr>
        <w:t>বা বাকিগুলো শুরুতেই বলা হলো না।</w:t>
      </w:r>
      <w:r w:rsidRPr="00E047C3">
        <w:rPr>
          <w:rFonts w:ascii="Shurjo" w:hAnsi="Shurjo" w:cs="Shurjo"/>
          <w:sz w:val="22"/>
          <w:szCs w:val="22"/>
        </w:rPr>
        <w:t>”</w:t>
      </w:r>
    </w:p>
    <w:p w14:paraId="1043EBBF" w14:textId="77777777" w:rsidR="00FD403C" w:rsidRPr="00E047C3" w:rsidRDefault="007226FE">
      <w:pPr>
        <w:widowControl w:val="0"/>
        <w:spacing w:before="120"/>
        <w:ind w:firstLine="288"/>
        <w:jc w:val="both"/>
        <w:rPr>
          <w:rFonts w:ascii="Shurjo" w:hAnsi="Shurjo" w:cs="Shurjo"/>
          <w:sz w:val="22"/>
          <w:szCs w:val="22"/>
        </w:rPr>
      </w:pPr>
      <w:r w:rsidRPr="00E047C3">
        <w:rPr>
          <w:rFonts w:ascii="Shurjo" w:hAnsi="Shurjo" w:cs="Shurjo"/>
          <w:sz w:val="22"/>
          <w:szCs w:val="22"/>
        </w:rPr>
        <w:tab/>
        <w:t>“</w:t>
      </w:r>
      <w:r w:rsidRPr="00E047C3">
        <w:rPr>
          <w:rFonts w:ascii="Shurjo" w:hAnsi="Shurjo" w:cs="Shurjo"/>
          <w:sz w:val="22"/>
          <w:szCs w:val="22"/>
          <w:cs/>
        </w:rPr>
        <w:t>এভাবে এখানে বিষয়টি গোড়াতেই খোলাসা করার পর</w:t>
      </w:r>
      <w:r w:rsidRPr="00E047C3">
        <w:rPr>
          <w:rFonts w:ascii="Shurjo" w:hAnsi="Shurjo" w:cs="Shurjo"/>
          <w:sz w:val="22"/>
          <w:szCs w:val="22"/>
        </w:rPr>
        <w:t>,</w:t>
      </w:r>
    </w:p>
    <w:p w14:paraId="18B7A68D"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বুদ্ধের শরণ গ্রহণ ও গ্রহণকারীকে ব্যাখ্যা করা হবে।</w:t>
      </w:r>
      <w:r w:rsidRPr="00E047C3">
        <w:rPr>
          <w:rFonts w:ascii="Shurjo" w:hAnsi="Shurjo" w:cs="Shurjo"/>
          <w:sz w:val="22"/>
          <w:szCs w:val="22"/>
        </w:rPr>
        <w:t>”</w:t>
      </w:r>
    </w:p>
    <w:p w14:paraId="587D307C" w14:textId="77777777" w:rsidR="00FD403C" w:rsidRPr="00E047C3" w:rsidRDefault="007226FE">
      <w:pPr>
        <w:widowControl w:val="0"/>
        <w:spacing w:before="120"/>
        <w:ind w:firstLine="288"/>
        <w:jc w:val="both"/>
        <w:rPr>
          <w:rFonts w:ascii="Shurjo" w:hAnsi="Shurjo" w:cs="Shurjo"/>
          <w:sz w:val="22"/>
          <w:szCs w:val="22"/>
        </w:rPr>
      </w:pPr>
      <w:r w:rsidRPr="00E047C3">
        <w:rPr>
          <w:rFonts w:ascii="Shurjo" w:hAnsi="Shurjo" w:cs="Shurjo"/>
          <w:sz w:val="22"/>
          <w:szCs w:val="22"/>
        </w:rPr>
        <w:tab/>
        <w:t>“</w:t>
      </w:r>
      <w:r w:rsidRPr="00E047C3">
        <w:rPr>
          <w:rFonts w:ascii="Shurjo" w:hAnsi="Shurjo" w:cs="Shurjo"/>
          <w:sz w:val="22"/>
          <w:szCs w:val="22"/>
          <w:cs/>
        </w:rPr>
        <w:t>পার্থক্য</w:t>
      </w:r>
      <w:r w:rsidRPr="00E047C3">
        <w:rPr>
          <w:rFonts w:ascii="Shurjo" w:hAnsi="Shurjo" w:cs="Shurjo"/>
          <w:sz w:val="22"/>
          <w:szCs w:val="22"/>
        </w:rPr>
        <w:t xml:space="preserve">, </w:t>
      </w:r>
      <w:r w:rsidRPr="00E047C3">
        <w:rPr>
          <w:rFonts w:ascii="Shurjo" w:hAnsi="Shurjo" w:cs="Shurjo"/>
          <w:sz w:val="22"/>
          <w:szCs w:val="22"/>
          <w:cs/>
        </w:rPr>
        <w:t>সুফল ও গ্রহণীয় ব্যক্তিকে ব্যাখ্যা করা হবে।</w:t>
      </w:r>
    </w:p>
    <w:p w14:paraId="55B9E6E7"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এভাবে ধর্মের শরণ ইত্যাদি অন্য দুটির ব্যাখ্যাও জানা যাবে।</w:t>
      </w:r>
      <w:r w:rsidRPr="00E047C3">
        <w:rPr>
          <w:rFonts w:ascii="Shurjo" w:hAnsi="Shurjo" w:cs="Shurjo"/>
          <w:sz w:val="22"/>
          <w:szCs w:val="22"/>
        </w:rPr>
        <w:t>”</w:t>
      </w:r>
    </w:p>
    <w:p w14:paraId="57DC0E4C" w14:textId="77777777" w:rsidR="00FD403C" w:rsidRPr="00E047C3" w:rsidRDefault="007226FE">
      <w:pPr>
        <w:widowControl w:val="0"/>
        <w:spacing w:before="120"/>
        <w:ind w:firstLine="288"/>
        <w:jc w:val="both"/>
        <w:rPr>
          <w:rFonts w:ascii="Shurjo" w:hAnsi="Shurjo" w:cs="Shurjo"/>
          <w:sz w:val="22"/>
          <w:szCs w:val="22"/>
        </w:rPr>
      </w:pPr>
      <w:r w:rsidRPr="00E047C3">
        <w:rPr>
          <w:rFonts w:ascii="Shurjo" w:hAnsi="Shurjo" w:cs="Shurjo"/>
          <w:sz w:val="22"/>
          <w:szCs w:val="22"/>
        </w:rPr>
        <w:tab/>
        <w:t>“</w:t>
      </w:r>
      <w:r w:rsidRPr="00E047C3">
        <w:rPr>
          <w:rFonts w:ascii="Shurjo" w:hAnsi="Shurjo" w:cs="Shurjo"/>
          <w:sz w:val="22"/>
          <w:szCs w:val="22"/>
          <w:cs/>
        </w:rPr>
        <w:t>ধারাবাহিকভাবে ব্যাখ্যা করা হবে</w:t>
      </w:r>
      <w:r w:rsidRPr="00E047C3">
        <w:rPr>
          <w:rFonts w:ascii="Shurjo" w:hAnsi="Shurjo" w:cs="Shurjo"/>
          <w:sz w:val="22"/>
          <w:szCs w:val="22"/>
        </w:rPr>
        <w:t xml:space="preserve">, </w:t>
      </w:r>
      <w:r w:rsidRPr="00E047C3">
        <w:rPr>
          <w:rFonts w:ascii="Shurjo" w:hAnsi="Shurjo" w:cs="Shurjo"/>
          <w:sz w:val="22"/>
          <w:szCs w:val="22"/>
          <w:cs/>
        </w:rPr>
        <w:t>কারণও নির্দেশ করা হবে</w:t>
      </w:r>
      <w:r w:rsidRPr="00E047C3">
        <w:rPr>
          <w:rFonts w:ascii="Shurjo" w:hAnsi="Shurjo" w:cs="Shurjo"/>
          <w:sz w:val="22"/>
          <w:szCs w:val="22"/>
        </w:rPr>
        <w:t>,</w:t>
      </w:r>
    </w:p>
    <w:p w14:paraId="301D6668"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উপমাযোগে এই ত্রিশরণের কথাও প্রকাশ করা হবে।</w:t>
      </w:r>
      <w:r w:rsidRPr="00E047C3">
        <w:rPr>
          <w:rFonts w:ascii="Shurjo" w:hAnsi="Shurjo" w:cs="Shurjo"/>
          <w:sz w:val="22"/>
          <w:szCs w:val="22"/>
        </w:rPr>
        <w:t>”</w:t>
      </w:r>
    </w:p>
    <w:p w14:paraId="72EE73BA" w14:textId="77777777" w:rsidR="00FD403C" w:rsidRPr="00E047C3" w:rsidRDefault="00FD403C">
      <w:pPr>
        <w:widowControl w:val="0"/>
        <w:ind w:firstLine="288"/>
        <w:jc w:val="both"/>
        <w:rPr>
          <w:rFonts w:ascii="Shurjo" w:hAnsi="Shurjo" w:cs="Shurjo"/>
          <w:sz w:val="22"/>
          <w:szCs w:val="22"/>
        </w:rPr>
      </w:pPr>
    </w:p>
    <w:p w14:paraId="40DA9F81" w14:textId="77777777" w:rsidR="00FD403C" w:rsidRPr="00E047C3" w:rsidRDefault="007226FE">
      <w:pPr>
        <w:widowControl w:val="0"/>
        <w:spacing w:before="120"/>
        <w:ind w:firstLine="288"/>
        <w:jc w:val="both"/>
        <w:rPr>
          <w:rFonts w:ascii="Shurjo" w:hAnsi="Shurjo" w:cs="Shurjo"/>
          <w:sz w:val="22"/>
          <w:szCs w:val="22"/>
        </w:rPr>
      </w:pPr>
      <w:r w:rsidRPr="00E047C3">
        <w:rPr>
          <w:rFonts w:ascii="Shurjo" w:hAnsi="Shurjo" w:cs="Shurjo"/>
          <w:sz w:val="22"/>
          <w:szCs w:val="22"/>
          <w:cs/>
        </w:rPr>
        <w:lastRenderedPageBreak/>
        <w:t>এখানে প্রথম গাথায় এই ত্রিশরণ কার দ্বারা ভাষিত হয়েছে</w:t>
      </w:r>
      <w:r w:rsidRPr="00E047C3">
        <w:rPr>
          <w:rFonts w:ascii="Shurjo" w:hAnsi="Shurjo" w:cs="Shurjo"/>
          <w:sz w:val="22"/>
          <w:szCs w:val="22"/>
        </w:rPr>
        <w:t xml:space="preserve">, </w:t>
      </w:r>
      <w:r w:rsidRPr="00E047C3">
        <w:rPr>
          <w:rFonts w:ascii="Shurjo" w:hAnsi="Shurjo" w:cs="Shurjo"/>
          <w:sz w:val="22"/>
          <w:szCs w:val="22"/>
          <w:cs/>
        </w:rPr>
        <w:t>কোথায় ভাষিত হয়েছে</w:t>
      </w:r>
      <w:r w:rsidRPr="00E047C3">
        <w:rPr>
          <w:rFonts w:ascii="Shurjo" w:hAnsi="Shurjo" w:cs="Shurjo"/>
          <w:sz w:val="22"/>
          <w:szCs w:val="22"/>
        </w:rPr>
        <w:t xml:space="preserve">, </w:t>
      </w:r>
      <w:r w:rsidRPr="00E047C3">
        <w:rPr>
          <w:rFonts w:ascii="Shurjo" w:hAnsi="Shurjo" w:cs="Shurjo"/>
          <w:sz w:val="22"/>
          <w:szCs w:val="22"/>
          <w:cs/>
        </w:rPr>
        <w:t>কখন ভাষিত হয়েছে</w:t>
      </w:r>
      <w:r w:rsidRPr="00E047C3">
        <w:rPr>
          <w:rFonts w:ascii="Shurjo" w:hAnsi="Shurjo" w:cs="Shurjo"/>
          <w:sz w:val="22"/>
          <w:szCs w:val="22"/>
        </w:rPr>
        <w:t xml:space="preserve">, </w:t>
      </w:r>
      <w:r w:rsidRPr="00E047C3">
        <w:rPr>
          <w:rFonts w:ascii="Shurjo" w:hAnsi="Shurjo" w:cs="Shurjo"/>
          <w:sz w:val="22"/>
          <w:szCs w:val="22"/>
          <w:cs/>
        </w:rPr>
        <w:t>কেন ভাষিত হয়েছে</w:t>
      </w:r>
      <w:r w:rsidRPr="00E047C3">
        <w:rPr>
          <w:rFonts w:ascii="Shurjo" w:hAnsi="Shurjo" w:cs="Shurjo"/>
          <w:sz w:val="22"/>
          <w:szCs w:val="22"/>
        </w:rPr>
        <w:t xml:space="preserve">, </w:t>
      </w:r>
      <w:r w:rsidRPr="00E047C3">
        <w:rPr>
          <w:rFonts w:ascii="Shurjo" w:hAnsi="Shurjo" w:cs="Shurjo"/>
          <w:sz w:val="22"/>
          <w:szCs w:val="22"/>
          <w:cs/>
        </w:rPr>
        <w:t>বাকিগুলো শুরুতে না বলে তথাগত কর্তৃক কেন এখানে একদম শুরুতেই এটি বলা হয়েছে</w:t>
      </w:r>
      <w:r w:rsidRPr="00E047C3">
        <w:rPr>
          <w:rFonts w:ascii="Shurjo" w:hAnsi="Shurjo" w:cs="Shurjo"/>
          <w:sz w:val="22"/>
          <w:szCs w:val="22"/>
        </w:rPr>
        <w:t xml:space="preserve">, </w:t>
      </w:r>
      <w:r w:rsidRPr="00E047C3">
        <w:rPr>
          <w:rFonts w:ascii="Shurjo" w:hAnsi="Shurjo" w:cs="Shurjo"/>
          <w:sz w:val="22"/>
          <w:szCs w:val="22"/>
          <w:cs/>
        </w:rPr>
        <w:t>এই পাঁচটি প্রশ্ন।</w:t>
      </w:r>
    </w:p>
    <w:p w14:paraId="1E25F84C"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সেগুলোর উত্তর হচ্ছে এই</w:t>
      </w:r>
      <w:r w:rsidRPr="00E047C3">
        <w:rPr>
          <w:rFonts w:ascii="Shurjo" w:hAnsi="Shurjo" w:cs="Shurjo"/>
          <w:sz w:val="22"/>
          <w:szCs w:val="22"/>
        </w:rPr>
        <w:t xml:space="preserve">: </w:t>
      </w:r>
      <w:r w:rsidRPr="00E047C3">
        <w:rPr>
          <w:rFonts w:ascii="Shurjo" w:hAnsi="Shurjo" w:cs="Shurjo"/>
          <w:b/>
          <w:bCs/>
          <w:sz w:val="22"/>
          <w:szCs w:val="22"/>
          <w:cs/>
        </w:rPr>
        <w:t>কার দ্বারা ভাষিত হয়েছে</w:t>
      </w:r>
      <w:r w:rsidRPr="00E047C3">
        <w:rPr>
          <w:rFonts w:ascii="Shurjo" w:hAnsi="Shurjo" w:cs="Shurjo"/>
          <w:b/>
          <w:bCs/>
          <w:sz w:val="22"/>
          <w:szCs w:val="22"/>
        </w:rPr>
        <w:t xml:space="preserve">? </w:t>
      </w:r>
      <w:r w:rsidRPr="00E047C3">
        <w:rPr>
          <w:rFonts w:ascii="Shurjo" w:hAnsi="Shurjo" w:cs="Shurjo"/>
          <w:sz w:val="22"/>
          <w:szCs w:val="22"/>
          <w:cs/>
        </w:rPr>
        <w:t>ভগবানের দ্বারা ভাষিত হয়েছে</w:t>
      </w:r>
      <w:r w:rsidRPr="00E047C3">
        <w:rPr>
          <w:rFonts w:ascii="Shurjo" w:hAnsi="Shurjo" w:cs="Shurjo"/>
          <w:sz w:val="22"/>
          <w:szCs w:val="22"/>
        </w:rPr>
        <w:t xml:space="preserve">, </w:t>
      </w:r>
      <w:r w:rsidRPr="00E047C3">
        <w:rPr>
          <w:rFonts w:ascii="Shurjo" w:hAnsi="Shurjo" w:cs="Shurjo"/>
          <w:sz w:val="22"/>
          <w:szCs w:val="22"/>
          <w:cs/>
        </w:rPr>
        <w:t>কোনো শিষ্যের দ্বারা নয়</w:t>
      </w:r>
      <w:r w:rsidRPr="00E047C3">
        <w:rPr>
          <w:rFonts w:ascii="Shurjo" w:hAnsi="Shurjo" w:cs="Shurjo"/>
          <w:sz w:val="22"/>
          <w:szCs w:val="22"/>
        </w:rPr>
        <w:t xml:space="preserve">, </w:t>
      </w:r>
      <w:r w:rsidRPr="00E047C3">
        <w:rPr>
          <w:rFonts w:ascii="Shurjo" w:hAnsi="Shurjo" w:cs="Shurjo"/>
          <w:sz w:val="22"/>
          <w:szCs w:val="22"/>
          <w:cs/>
        </w:rPr>
        <w:t>কোনো ঋষির দ্বারা নয়</w:t>
      </w:r>
      <w:r w:rsidRPr="00E047C3">
        <w:rPr>
          <w:rFonts w:ascii="Shurjo" w:hAnsi="Shurjo" w:cs="Shurjo"/>
          <w:sz w:val="22"/>
          <w:szCs w:val="22"/>
        </w:rPr>
        <w:t xml:space="preserve">, </w:t>
      </w:r>
      <w:r w:rsidRPr="00E047C3">
        <w:rPr>
          <w:rFonts w:ascii="Shurjo" w:hAnsi="Shurjo" w:cs="Shurjo"/>
          <w:sz w:val="22"/>
          <w:szCs w:val="22"/>
          <w:cs/>
        </w:rPr>
        <w:t xml:space="preserve">কোনো দেবতার দ্বারা নয়। </w:t>
      </w:r>
      <w:r w:rsidRPr="00E047C3">
        <w:rPr>
          <w:rFonts w:ascii="Shurjo" w:hAnsi="Shurjo" w:cs="Shurjo"/>
          <w:b/>
          <w:bCs/>
          <w:sz w:val="22"/>
          <w:szCs w:val="22"/>
          <w:cs/>
        </w:rPr>
        <w:t>কোথায়</w:t>
      </w:r>
      <w:r w:rsidRPr="00E047C3">
        <w:rPr>
          <w:rFonts w:ascii="Shurjo" w:hAnsi="Shurjo" w:cs="Shurjo"/>
          <w:b/>
          <w:bCs/>
          <w:sz w:val="22"/>
          <w:szCs w:val="22"/>
        </w:rPr>
        <w:t xml:space="preserve">? </w:t>
      </w:r>
      <w:r w:rsidRPr="00E047C3">
        <w:rPr>
          <w:rFonts w:ascii="Shurjo" w:hAnsi="Shurjo" w:cs="Shurjo"/>
          <w:sz w:val="22"/>
          <w:szCs w:val="22"/>
          <w:cs/>
        </w:rPr>
        <w:t xml:space="preserve">বারাণসীতে ঋষিপতন মৃগদায়ে। </w:t>
      </w:r>
      <w:r w:rsidRPr="00E047C3">
        <w:rPr>
          <w:rFonts w:ascii="Shurjo" w:hAnsi="Shurjo" w:cs="Shurjo"/>
          <w:b/>
          <w:bCs/>
          <w:sz w:val="22"/>
          <w:szCs w:val="22"/>
          <w:cs/>
        </w:rPr>
        <w:t>কখন</w:t>
      </w:r>
      <w:r w:rsidRPr="00E047C3">
        <w:rPr>
          <w:rFonts w:ascii="Shurjo" w:hAnsi="Shurjo" w:cs="Shurjo"/>
          <w:b/>
          <w:bCs/>
          <w:sz w:val="22"/>
          <w:szCs w:val="22"/>
        </w:rPr>
        <w:t xml:space="preserve">? </w:t>
      </w:r>
      <w:r w:rsidRPr="00E047C3">
        <w:rPr>
          <w:rFonts w:ascii="Shurjo" w:hAnsi="Shurjo" w:cs="Shurjo"/>
          <w:sz w:val="22"/>
          <w:szCs w:val="22"/>
          <w:cs/>
        </w:rPr>
        <w:t xml:space="preserve">বন্ধুরাসহ আয়ুষ্মান যশ অর্হত্ত্ব লাভ করলে মোট একষট্টি জন অর্হৎ বহুজনের হিতের জন্য জগতে ধর্মদেশনা করার সময়। </w:t>
      </w:r>
      <w:r w:rsidRPr="00E047C3">
        <w:rPr>
          <w:rFonts w:ascii="Shurjo" w:hAnsi="Shurjo" w:cs="Shurjo"/>
          <w:b/>
          <w:bCs/>
          <w:sz w:val="22"/>
          <w:szCs w:val="22"/>
          <w:cs/>
        </w:rPr>
        <w:t>কেন</w:t>
      </w:r>
      <w:r w:rsidRPr="00E047C3">
        <w:rPr>
          <w:rFonts w:ascii="Shurjo" w:hAnsi="Shurjo" w:cs="Shurjo"/>
          <w:b/>
          <w:bCs/>
          <w:sz w:val="22"/>
          <w:szCs w:val="22"/>
        </w:rPr>
        <w:t xml:space="preserve">? </w:t>
      </w:r>
      <w:r w:rsidRPr="00E047C3">
        <w:rPr>
          <w:rFonts w:ascii="Shurjo" w:hAnsi="Shurjo" w:cs="Shurjo"/>
          <w:sz w:val="22"/>
          <w:szCs w:val="22"/>
          <w:cs/>
        </w:rPr>
        <w:t>প্রব্রজ্যা ও উপসম্পদা প্রদানের জন্য। যেমন বলা হয়েছে</w:t>
      </w:r>
      <w:r w:rsidRPr="00E047C3">
        <w:rPr>
          <w:rFonts w:ascii="Shurjo" w:hAnsi="Shurjo" w:cs="Shurjo"/>
          <w:sz w:val="22"/>
          <w:szCs w:val="22"/>
        </w:rPr>
        <w:t>:</w:t>
      </w:r>
    </w:p>
    <w:p w14:paraId="31B34CAF" w14:textId="77777777" w:rsidR="00FD403C" w:rsidRPr="00E047C3" w:rsidRDefault="007226FE">
      <w:pPr>
        <w:widowControl w:val="0"/>
        <w:ind w:left="288" w:firstLine="288"/>
        <w:jc w:val="both"/>
        <w:rPr>
          <w:rFonts w:ascii="Shurjo" w:hAnsi="Shurjo" w:cs="Shurjo"/>
          <w:sz w:val="22"/>
          <w:szCs w:val="22"/>
        </w:rPr>
      </w:pPr>
      <w:r w:rsidRPr="00E047C3">
        <w:rPr>
          <w:rFonts w:ascii="Shurjo" w:hAnsi="Shurjo" w:cs="Shurjo"/>
          <w:sz w:val="22"/>
          <w:szCs w:val="22"/>
        </w:rPr>
        <w:t>“</w:t>
      </w:r>
      <w:r w:rsidRPr="00E047C3">
        <w:rPr>
          <w:rFonts w:ascii="Shurjo" w:hAnsi="Shurjo" w:cs="Shurjo"/>
          <w:sz w:val="22"/>
          <w:szCs w:val="22"/>
          <w:cs/>
        </w:rPr>
        <w:t>হে ভিক্ষুগণ</w:t>
      </w:r>
      <w:r w:rsidRPr="00E047C3">
        <w:rPr>
          <w:rFonts w:ascii="Shurjo" w:hAnsi="Shurjo" w:cs="Shurjo"/>
          <w:sz w:val="22"/>
          <w:szCs w:val="22"/>
        </w:rPr>
        <w:t xml:space="preserve">, </w:t>
      </w:r>
      <w:r w:rsidRPr="00E047C3">
        <w:rPr>
          <w:rFonts w:ascii="Shurjo" w:hAnsi="Shurjo" w:cs="Shurjo"/>
          <w:sz w:val="22"/>
          <w:szCs w:val="22"/>
          <w:cs/>
        </w:rPr>
        <w:t>এভাবেই প্রব্রজ্যা প্রদান করা উচিত</w:t>
      </w:r>
      <w:r w:rsidRPr="00E047C3">
        <w:rPr>
          <w:rFonts w:ascii="Shurjo" w:hAnsi="Shurjo" w:cs="Shurjo"/>
          <w:sz w:val="22"/>
          <w:szCs w:val="22"/>
        </w:rPr>
        <w:t xml:space="preserve">, </w:t>
      </w:r>
      <w:r w:rsidRPr="00E047C3">
        <w:rPr>
          <w:rFonts w:ascii="Shurjo" w:hAnsi="Shurjo" w:cs="Shurjo"/>
          <w:sz w:val="22"/>
          <w:szCs w:val="22"/>
          <w:cs/>
        </w:rPr>
        <w:t>উপসম্পদা প্রদান করা উচিত। প্রথমে চুল</w:t>
      </w:r>
      <w:r w:rsidRPr="00E047C3">
        <w:rPr>
          <w:rFonts w:ascii="Shurjo" w:hAnsi="Shurjo" w:cs="Shurjo"/>
          <w:sz w:val="22"/>
          <w:szCs w:val="22"/>
        </w:rPr>
        <w:t>-</w:t>
      </w:r>
      <w:r w:rsidRPr="00E047C3">
        <w:rPr>
          <w:rFonts w:ascii="Shurjo" w:hAnsi="Shurjo" w:cs="Shurjo"/>
          <w:sz w:val="22"/>
          <w:szCs w:val="22"/>
          <w:cs/>
        </w:rPr>
        <w:t>দাড়ি কামিয়ে দিয়ে</w:t>
      </w:r>
      <w:r w:rsidRPr="00E047C3">
        <w:rPr>
          <w:rFonts w:ascii="Shurjo" w:hAnsi="Shurjo" w:cs="Shurjo"/>
          <w:sz w:val="22"/>
          <w:szCs w:val="22"/>
        </w:rPr>
        <w:t xml:space="preserve">, </w:t>
      </w:r>
      <w:r w:rsidRPr="00E047C3">
        <w:rPr>
          <w:rFonts w:ascii="Shurjo" w:hAnsi="Shurjo" w:cs="Shurjo"/>
          <w:sz w:val="22"/>
          <w:szCs w:val="22"/>
          <w:cs/>
        </w:rPr>
        <w:t>কাষায় বস্ত্র পরিয়ে দিয়ে</w:t>
      </w:r>
      <w:r w:rsidRPr="00E047C3">
        <w:rPr>
          <w:rFonts w:ascii="Shurjo" w:hAnsi="Shurjo" w:cs="Shurjo"/>
          <w:sz w:val="22"/>
          <w:szCs w:val="22"/>
        </w:rPr>
        <w:t xml:space="preserve">, </w:t>
      </w:r>
      <w:r w:rsidRPr="00E047C3">
        <w:rPr>
          <w:rFonts w:ascii="Shurjo" w:hAnsi="Shurjo" w:cs="Shurjo"/>
          <w:sz w:val="22"/>
          <w:szCs w:val="22"/>
          <w:cs/>
        </w:rPr>
        <w:t>উত্তরাসঙ্গটিকে একাংশ করিয়ে দিয়ে</w:t>
      </w:r>
      <w:r w:rsidRPr="00E047C3">
        <w:rPr>
          <w:rFonts w:ascii="Shurjo" w:hAnsi="Shurjo" w:cs="Shurjo"/>
          <w:sz w:val="22"/>
          <w:szCs w:val="22"/>
        </w:rPr>
        <w:t xml:space="preserve">, </w:t>
      </w:r>
      <w:r w:rsidRPr="00E047C3">
        <w:rPr>
          <w:rFonts w:ascii="Shurjo" w:hAnsi="Shurjo" w:cs="Shurjo"/>
          <w:sz w:val="22"/>
          <w:szCs w:val="22"/>
          <w:cs/>
        </w:rPr>
        <w:t>ভিক্ষুদের পায়ে বন্দনা করিয়ে</w:t>
      </w:r>
      <w:r w:rsidRPr="00E047C3">
        <w:rPr>
          <w:rFonts w:ascii="Shurjo" w:hAnsi="Shurjo" w:cs="Shurjo"/>
          <w:sz w:val="22"/>
          <w:szCs w:val="22"/>
        </w:rPr>
        <w:t xml:space="preserve">, </w:t>
      </w:r>
      <w:r w:rsidRPr="00E047C3">
        <w:rPr>
          <w:rFonts w:ascii="Shurjo" w:hAnsi="Shurjo" w:cs="Shurjo"/>
          <w:sz w:val="22"/>
          <w:szCs w:val="22"/>
          <w:cs/>
        </w:rPr>
        <w:t xml:space="preserve">উবু হয়ে বসিয়ে </w:t>
      </w:r>
      <w:r w:rsidRPr="00E047C3">
        <w:rPr>
          <w:rFonts w:ascii="Shurjo" w:hAnsi="Shurjo" w:cs="Shurjo"/>
          <w:sz w:val="22"/>
          <w:szCs w:val="22"/>
        </w:rPr>
        <w:t>(</w:t>
      </w:r>
      <w:r w:rsidRPr="00E047C3">
        <w:rPr>
          <w:rFonts w:ascii="Shurjo" w:hAnsi="Shurjo" w:cs="Shurjo"/>
          <w:sz w:val="22"/>
          <w:szCs w:val="22"/>
          <w:cs/>
        </w:rPr>
        <w:t>অর্থাৎ দুই হাঁটু ভাঁজ করে গোড়ালিতে ভর দিয়ে বসিয়ে</w:t>
      </w:r>
      <w:r w:rsidRPr="00E047C3">
        <w:rPr>
          <w:rFonts w:ascii="Shurjo" w:hAnsi="Shurjo" w:cs="Shurjo"/>
          <w:sz w:val="22"/>
          <w:szCs w:val="22"/>
        </w:rPr>
        <w:t xml:space="preserve">), </w:t>
      </w:r>
      <w:r w:rsidRPr="00E047C3">
        <w:rPr>
          <w:rFonts w:ascii="Shurjo" w:hAnsi="Shurjo" w:cs="Shurjo"/>
          <w:sz w:val="22"/>
          <w:szCs w:val="22"/>
          <w:cs/>
        </w:rPr>
        <w:t xml:space="preserve">দুহাত জোড় করে </w:t>
      </w:r>
      <w:r w:rsidRPr="00E047C3">
        <w:rPr>
          <w:rFonts w:ascii="Shurjo" w:hAnsi="Shurjo" w:cs="Shurjo"/>
          <w:sz w:val="22"/>
          <w:szCs w:val="22"/>
        </w:rPr>
        <w:t>‘</w:t>
      </w:r>
      <w:r w:rsidRPr="00E047C3">
        <w:rPr>
          <w:rFonts w:ascii="Shurjo" w:hAnsi="Shurjo" w:cs="Shurjo"/>
          <w:sz w:val="22"/>
          <w:szCs w:val="22"/>
          <w:cs/>
        </w:rPr>
        <w:t>এভাবে বলো</w:t>
      </w:r>
      <w:r w:rsidRPr="00E047C3">
        <w:rPr>
          <w:rFonts w:ascii="Shurjo" w:hAnsi="Shurjo" w:cs="Shurjo"/>
          <w:sz w:val="22"/>
          <w:szCs w:val="22"/>
        </w:rPr>
        <w:t xml:space="preserve">’ </w:t>
      </w:r>
      <w:r w:rsidRPr="00E047C3">
        <w:rPr>
          <w:rFonts w:ascii="Shurjo" w:hAnsi="Shurjo" w:cs="Shurjo"/>
          <w:sz w:val="22"/>
          <w:szCs w:val="22"/>
          <w:cs/>
        </w:rPr>
        <w:t>বলতে হবে</w:t>
      </w:r>
      <w:r w:rsidRPr="00E047C3">
        <w:rPr>
          <w:rFonts w:ascii="Shurjo" w:hAnsi="Shurjo" w:cs="Shurjo"/>
          <w:sz w:val="22"/>
          <w:szCs w:val="22"/>
        </w:rPr>
        <w:t>—‘</w:t>
      </w:r>
      <w:r w:rsidRPr="00E047C3">
        <w:rPr>
          <w:rFonts w:ascii="Shurjo" w:hAnsi="Shurjo" w:cs="Shurjo"/>
          <w:sz w:val="22"/>
          <w:szCs w:val="22"/>
          <w:cs/>
        </w:rPr>
        <w:t>আমি বুদ্ধের শরণ গ্রহণ করছি</w:t>
      </w:r>
      <w:r w:rsidRPr="00E047C3">
        <w:rPr>
          <w:rFonts w:ascii="Shurjo" w:hAnsi="Shurjo" w:cs="Shurjo"/>
          <w:sz w:val="22"/>
          <w:szCs w:val="22"/>
        </w:rPr>
        <w:t xml:space="preserve">, </w:t>
      </w:r>
      <w:r w:rsidRPr="00E047C3">
        <w:rPr>
          <w:rFonts w:ascii="Shurjo" w:hAnsi="Shurjo" w:cs="Shurjo"/>
          <w:sz w:val="22"/>
          <w:szCs w:val="22"/>
          <w:cs/>
        </w:rPr>
        <w:t>আমি ধর্মের শরণ গ্রহণ করছি</w:t>
      </w:r>
      <w:r w:rsidRPr="00E047C3">
        <w:rPr>
          <w:rFonts w:ascii="Shurjo" w:hAnsi="Shurjo" w:cs="Shurjo"/>
          <w:sz w:val="22"/>
          <w:szCs w:val="22"/>
        </w:rPr>
        <w:t xml:space="preserve">, </w:t>
      </w:r>
      <w:r w:rsidRPr="00E047C3">
        <w:rPr>
          <w:rFonts w:ascii="Shurjo" w:hAnsi="Shurjo" w:cs="Shurjo"/>
          <w:sz w:val="22"/>
          <w:szCs w:val="22"/>
          <w:cs/>
        </w:rPr>
        <w:t>আমি সংঘের শরণ গ্রহণ করছি।</w:t>
      </w:r>
      <w:r w:rsidRPr="00E047C3">
        <w:rPr>
          <w:rFonts w:ascii="Shurjo" w:hAnsi="Shurjo" w:cs="Shurjo"/>
          <w:sz w:val="22"/>
          <w:szCs w:val="22"/>
        </w:rPr>
        <w:t>’” (</w:t>
      </w:r>
      <w:r w:rsidRPr="00E047C3">
        <w:rPr>
          <w:rFonts w:ascii="Shurjo" w:hAnsi="Shurjo" w:cs="Shurjo"/>
          <w:sz w:val="22"/>
          <w:szCs w:val="22"/>
          <w:cs/>
        </w:rPr>
        <w:t>মহাৰ</w:t>
      </w:r>
      <w:r w:rsidRPr="00E047C3">
        <w:rPr>
          <w:rFonts w:ascii="Shurjo" w:hAnsi="Shurjo" w:cs="Shurjo"/>
          <w:sz w:val="22"/>
          <w:szCs w:val="22"/>
        </w:rPr>
        <w:t>.</w:t>
      </w:r>
      <w:r w:rsidRPr="00E047C3">
        <w:rPr>
          <w:rFonts w:ascii="Shurjo" w:hAnsi="Shurjo" w:cs="Shurjo"/>
          <w:sz w:val="22"/>
          <w:szCs w:val="22"/>
          <w:cs/>
        </w:rPr>
        <w:t>৩৪</w:t>
      </w:r>
      <w:r w:rsidRPr="00E047C3">
        <w:rPr>
          <w:rFonts w:ascii="Shurjo" w:hAnsi="Shurjo" w:cs="Shurjo"/>
          <w:sz w:val="22"/>
          <w:szCs w:val="22"/>
        </w:rPr>
        <w:t>)</w:t>
      </w:r>
    </w:p>
    <w:p w14:paraId="46919D95" w14:textId="32CFB6C5" w:rsidR="00FD403C" w:rsidRPr="00E047C3" w:rsidRDefault="007226FE">
      <w:pPr>
        <w:widowControl w:val="0"/>
        <w:ind w:firstLine="288"/>
        <w:jc w:val="both"/>
        <w:rPr>
          <w:rFonts w:ascii="Shurjo" w:hAnsi="Shurjo" w:cs="Shurjo"/>
          <w:sz w:val="22"/>
          <w:szCs w:val="22"/>
        </w:rPr>
      </w:pPr>
      <w:r w:rsidRPr="00E047C3">
        <w:rPr>
          <w:rFonts w:ascii="Shurjo" w:hAnsi="Shurjo" w:cs="Shurjo"/>
          <w:b/>
          <w:bCs/>
          <w:sz w:val="22"/>
          <w:szCs w:val="22"/>
          <w:cs/>
        </w:rPr>
        <w:t>কেন এটি এখানে একদম শুরুতেই বলা হয়েছে</w:t>
      </w:r>
      <w:r w:rsidRPr="00E047C3">
        <w:rPr>
          <w:rFonts w:ascii="Shurjo" w:hAnsi="Shurjo" w:cs="Shurjo"/>
          <w:b/>
          <w:bCs/>
          <w:sz w:val="22"/>
          <w:szCs w:val="22"/>
        </w:rPr>
        <w:t xml:space="preserve">? </w:t>
      </w:r>
      <w:r w:rsidRPr="00E047C3">
        <w:rPr>
          <w:rFonts w:ascii="Shurjo" w:hAnsi="Shurjo" w:cs="Shurjo"/>
          <w:sz w:val="22"/>
          <w:szCs w:val="22"/>
          <w:cs/>
        </w:rPr>
        <w:t>এই নয় অঙ্গযুক্ত শাস্তাশাসনকে তিনটি পিটকে সংগৃহীত করে</w:t>
      </w:r>
      <w:r w:rsidRPr="00E047C3">
        <w:rPr>
          <w:rFonts w:ascii="Shurjo" w:hAnsi="Shurjo" w:cs="Shurjo"/>
          <w:sz w:val="22"/>
          <w:szCs w:val="22"/>
        </w:rPr>
        <w:t xml:space="preserve">, </w:t>
      </w:r>
      <w:r w:rsidRPr="00E047C3">
        <w:rPr>
          <w:rFonts w:ascii="Shurjo" w:hAnsi="Shurjo" w:cs="Shurjo"/>
          <w:sz w:val="22"/>
          <w:szCs w:val="22"/>
          <w:cs/>
        </w:rPr>
        <w:t xml:space="preserve">মৌখিক আবৃত্তির মাধ্যমে ধারণকারী পূর্বাচার্যদের দ্বারা যেহেতু এই উপায়ে দেবতা ও মানুষেরা উপাসক হিসেবে বা </w:t>
      </w:r>
      <w:r w:rsidR="00AC3900" w:rsidRPr="00E047C3">
        <w:rPr>
          <w:rFonts w:ascii="Shurjo" w:hAnsi="Shurjo" w:cs="Shurjo"/>
          <w:sz w:val="22"/>
          <w:szCs w:val="22"/>
          <w:cs/>
          <w:lang w:bidi="bn-IN"/>
        </w:rPr>
        <w:t>প্রব্রজি</w:t>
      </w:r>
      <w:r w:rsidRPr="00E047C3">
        <w:rPr>
          <w:rFonts w:ascii="Shurjo" w:hAnsi="Shurjo" w:cs="Shurjo"/>
          <w:sz w:val="22"/>
          <w:szCs w:val="22"/>
          <w:cs/>
        </w:rPr>
        <w:t>ত হিসেবে শাসনে প্রবেশ করেন</w:t>
      </w:r>
      <w:r w:rsidRPr="00E047C3">
        <w:rPr>
          <w:rFonts w:ascii="Shurjo" w:hAnsi="Shurjo" w:cs="Shurjo"/>
          <w:sz w:val="22"/>
          <w:szCs w:val="22"/>
        </w:rPr>
        <w:t xml:space="preserve">, </w:t>
      </w:r>
      <w:r w:rsidRPr="00E047C3">
        <w:rPr>
          <w:rFonts w:ascii="Shurjo" w:hAnsi="Shurjo" w:cs="Shurjo"/>
          <w:sz w:val="22"/>
          <w:szCs w:val="22"/>
          <w:cs/>
        </w:rPr>
        <w:t xml:space="preserve">তাই এটি শাসনে প্রবেশের উপায়ের অন্তর্গত হওয়ায় এখানে এই </w:t>
      </w:r>
      <w:r w:rsidRPr="00E047C3">
        <w:rPr>
          <w:rFonts w:ascii="Shurjo" w:hAnsi="Shurjo" w:cs="Shurjo"/>
          <w:i/>
          <w:iCs/>
          <w:sz w:val="22"/>
          <w:szCs w:val="22"/>
          <w:cs/>
        </w:rPr>
        <w:t>খুদ্দকপাঠ</w:t>
      </w:r>
      <w:r w:rsidRPr="00E047C3">
        <w:rPr>
          <w:rFonts w:ascii="Shurjo" w:hAnsi="Shurjo" w:cs="Shurjo"/>
          <w:sz w:val="22"/>
          <w:szCs w:val="22"/>
        </w:rPr>
        <w:t>-</w:t>
      </w:r>
      <w:r w:rsidRPr="00E047C3">
        <w:rPr>
          <w:rFonts w:ascii="Shurjo" w:hAnsi="Shurjo" w:cs="Shurjo"/>
          <w:sz w:val="22"/>
          <w:szCs w:val="22"/>
          <w:cs/>
        </w:rPr>
        <w:t>এ একদম শুরুতেই বলা হয়েছে বলে জানতে হবে।</w:t>
      </w:r>
    </w:p>
    <w:p w14:paraId="5B5725F5" w14:textId="77777777" w:rsidR="00FD403C" w:rsidRPr="00E047C3" w:rsidRDefault="007226FE">
      <w:pPr>
        <w:widowControl w:val="0"/>
        <w:spacing w:before="120"/>
        <w:jc w:val="center"/>
        <w:rPr>
          <w:rFonts w:ascii="Shurjo" w:hAnsi="Shurjo" w:cs="Shurjo"/>
          <w:sz w:val="22"/>
          <w:szCs w:val="22"/>
        </w:rPr>
      </w:pPr>
      <w:r w:rsidRPr="00E047C3">
        <w:rPr>
          <w:rFonts w:ascii="Shurjo" w:hAnsi="Shurjo" w:cs="Shurjo"/>
          <w:sz w:val="22"/>
          <w:szCs w:val="22"/>
          <w:cs/>
        </w:rPr>
        <w:t>গোড়াতেই খোলাসা করা সম্পন্ন হয়েছে।</w:t>
      </w:r>
    </w:p>
    <w:p w14:paraId="39581720" w14:textId="77777777" w:rsidR="00FD403C" w:rsidRPr="00E047C3" w:rsidRDefault="007226FE">
      <w:pPr>
        <w:widowControl w:val="0"/>
        <w:spacing w:before="120"/>
        <w:jc w:val="center"/>
        <w:rPr>
          <w:rFonts w:ascii="Shurjo" w:hAnsi="Shurjo" w:cs="Shurjo"/>
          <w:sz w:val="22"/>
          <w:szCs w:val="22"/>
        </w:rPr>
      </w:pPr>
      <w:r w:rsidRPr="00E047C3">
        <w:rPr>
          <w:rFonts w:ascii="Shurjo" w:hAnsi="Shurjo" w:cs="Shurjo"/>
          <w:sz w:val="22"/>
          <w:szCs w:val="22"/>
        </w:rPr>
        <w:t>*</w:t>
      </w:r>
      <w:r w:rsidRPr="00E047C3">
        <w:rPr>
          <w:rFonts w:ascii="Shurjo" w:hAnsi="Shurjo" w:cs="Shurjo"/>
          <w:sz w:val="22"/>
          <w:szCs w:val="22"/>
        </w:rPr>
        <w:tab/>
        <w:t>*</w:t>
      </w:r>
      <w:r w:rsidRPr="00E047C3">
        <w:rPr>
          <w:rFonts w:ascii="Shurjo" w:hAnsi="Shurjo" w:cs="Shurjo"/>
          <w:sz w:val="22"/>
          <w:szCs w:val="22"/>
        </w:rPr>
        <w:tab/>
        <w:t>*</w:t>
      </w:r>
    </w:p>
    <w:p w14:paraId="037BE86B" w14:textId="77777777" w:rsidR="00FD403C" w:rsidRPr="00E047C3" w:rsidRDefault="00FD403C">
      <w:pPr>
        <w:jc w:val="center"/>
        <w:rPr>
          <w:rFonts w:ascii="Shurjo" w:hAnsi="Shurjo" w:cs="Shurjo"/>
          <w:sz w:val="40"/>
          <w:szCs w:val="40"/>
          <w:lang w:bidi="bn-BD"/>
        </w:rPr>
      </w:pPr>
    </w:p>
    <w:p w14:paraId="438FF06B" w14:textId="77777777" w:rsidR="00FD403C" w:rsidRPr="00E047C3" w:rsidRDefault="007226FE">
      <w:pPr>
        <w:rPr>
          <w:rFonts w:ascii="Shurjo" w:hAnsi="Shurjo" w:cs="Shurjo"/>
          <w:sz w:val="40"/>
          <w:szCs w:val="40"/>
          <w:lang w:bidi="bn-BD"/>
        </w:rPr>
      </w:pPr>
      <w:r w:rsidRPr="00E047C3">
        <w:rPr>
          <w:rFonts w:ascii="Shurjo" w:hAnsi="Shurjo" w:cs="Shurjo"/>
          <w:sz w:val="40"/>
          <w:szCs w:val="40"/>
          <w:lang w:bidi="bn-BD"/>
        </w:rPr>
        <w:br w:type="page"/>
      </w:r>
    </w:p>
    <w:p w14:paraId="0406FE69" w14:textId="3B2F0CE9" w:rsidR="00FD403C" w:rsidRPr="00E047C3" w:rsidRDefault="00DC23C7">
      <w:pPr>
        <w:pStyle w:val="NormalWeb"/>
        <w:widowControl w:val="0"/>
        <w:spacing w:beforeAutospacing="0" w:after="0" w:afterAutospacing="0"/>
        <w:jc w:val="center"/>
        <w:rPr>
          <w:rFonts w:ascii="Shurjo" w:hAnsi="Shurjo" w:cs="Shurjo"/>
          <w:sz w:val="18"/>
          <w:szCs w:val="18"/>
        </w:rPr>
      </w:pPr>
      <w:r>
        <w:rPr>
          <w:rFonts w:ascii="Shurjo" w:hAnsi="Shurjo" w:cs="Shurjo"/>
          <w:noProof/>
          <w:sz w:val="32"/>
          <w:szCs w:val="32"/>
        </w:rPr>
        <w:lastRenderedPageBreak/>
        <mc:AlternateContent>
          <mc:Choice Requires="wps">
            <w:drawing>
              <wp:anchor distT="0" distB="0" distL="114300" distR="114300" simplePos="0" relativeHeight="251768832" behindDoc="0" locked="0" layoutInCell="1" allowOverlap="1" wp14:anchorId="170F09B5" wp14:editId="1710A398">
                <wp:simplePos x="0" y="0"/>
                <wp:positionH relativeFrom="column">
                  <wp:posOffset>852055</wp:posOffset>
                </wp:positionH>
                <wp:positionV relativeFrom="paragraph">
                  <wp:posOffset>-367781</wp:posOffset>
                </wp:positionV>
                <wp:extent cx="2944091" cy="353060"/>
                <wp:effectExtent l="0" t="0" r="8890" b="8890"/>
                <wp:wrapNone/>
                <wp:docPr id="23" name="Rectangle 23"/>
                <wp:cNvGraphicFramePr/>
                <a:graphic xmlns:a="http://schemas.openxmlformats.org/drawingml/2006/main">
                  <a:graphicData uri="http://schemas.microsoft.com/office/word/2010/wordprocessingShape">
                    <wps:wsp>
                      <wps:cNvSpPr/>
                      <wps:spPr>
                        <a:xfrm>
                          <a:off x="0" y="0"/>
                          <a:ext cx="2944091" cy="35306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95BC9B" id="Rectangle 23" o:spid="_x0000_s1026" style="position:absolute;margin-left:67.1pt;margin-top:-28.95pt;width:231.8pt;height:27.8pt;z-index:251768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" fillcolor="white [3201]" stroked="f" strokeweight="1pt"/>
            </w:pict>
          </mc:Fallback>
        </mc:AlternateContent>
      </w:r>
    </w:p>
    <w:p w14:paraId="1B5AA4D7" w14:textId="77777777" w:rsidR="00FD403C" w:rsidRPr="00E047C3" w:rsidRDefault="007226FE">
      <w:pPr>
        <w:pStyle w:val="NormalWeb"/>
        <w:widowControl w:val="0"/>
        <w:spacing w:beforeAutospacing="0" w:after="240" w:afterAutospacing="0"/>
        <w:jc w:val="center"/>
        <w:outlineLvl w:val="0"/>
        <w:rPr>
          <w:rFonts w:ascii="Shurjo" w:hAnsi="Shurjo" w:cs="Shurjo"/>
          <w:b/>
          <w:bCs/>
          <w:sz w:val="36"/>
          <w:szCs w:val="36"/>
        </w:rPr>
      </w:pPr>
      <w:bookmarkStart w:id="56" w:name="_Toc116043088"/>
      <w:r w:rsidRPr="00E047C3">
        <w:rPr>
          <w:rFonts w:ascii="Shurjo" w:hAnsi="Shurjo" w:cs="Shurjo"/>
          <w:b/>
          <w:bCs/>
          <w:sz w:val="36"/>
          <w:szCs w:val="36"/>
          <w:cs/>
        </w:rPr>
        <w:t>১</w:t>
      </w:r>
      <w:r w:rsidRPr="00E047C3">
        <w:rPr>
          <w:rFonts w:ascii="Shurjo" w:hAnsi="Shurjo" w:cs="Shurjo"/>
          <w:b/>
          <w:bCs/>
          <w:sz w:val="36"/>
          <w:szCs w:val="36"/>
        </w:rPr>
        <w:t xml:space="preserve">. </w:t>
      </w:r>
      <w:r w:rsidRPr="00E047C3">
        <w:rPr>
          <w:rFonts w:ascii="Shurjo" w:hAnsi="Shurjo" w:cs="Shurjo"/>
          <w:b/>
          <w:bCs/>
          <w:sz w:val="36"/>
          <w:szCs w:val="36"/>
          <w:cs/>
        </w:rPr>
        <w:t>ত্রিশরণ বর্ণনা</w:t>
      </w:r>
      <w:bookmarkEnd w:id="56"/>
    </w:p>
    <w:p w14:paraId="7F728366" w14:textId="77777777" w:rsidR="00FD403C" w:rsidRPr="00E047C3" w:rsidRDefault="007226FE">
      <w:pPr>
        <w:pStyle w:val="Heading2"/>
        <w:keepNext w:val="0"/>
        <w:widowControl w:val="0"/>
        <w:spacing w:before="0" w:after="120"/>
        <w:jc w:val="center"/>
        <w:rPr>
          <w:rFonts w:ascii="Shurjo" w:hAnsi="Shurjo" w:cs="Shurjo"/>
          <w:b w:val="0"/>
          <w:bCs w:val="0"/>
          <w:i w:val="0"/>
          <w:iCs w:val="0"/>
        </w:rPr>
      </w:pPr>
      <w:bookmarkStart w:id="57" w:name="_Toc116043089"/>
      <w:r w:rsidRPr="00E047C3">
        <w:rPr>
          <w:rFonts w:ascii="Shurjo" w:hAnsi="Shurjo" w:cs="Shurjo"/>
          <w:i w:val="0"/>
          <w:iCs w:val="0"/>
          <w:cs/>
        </w:rPr>
        <w:t>বুদ্ধ শব্দের ব্যাখ্যা</w:t>
      </w:r>
      <w:bookmarkEnd w:id="57"/>
    </w:p>
    <w:p w14:paraId="6727E234"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 xml:space="preserve">এখন </w:t>
      </w:r>
      <w:r w:rsidRPr="00E047C3">
        <w:rPr>
          <w:rFonts w:ascii="Shurjo" w:hAnsi="Shurjo" w:cs="Shurjo"/>
          <w:sz w:val="22"/>
          <w:szCs w:val="22"/>
        </w:rPr>
        <w:t>“</w:t>
      </w:r>
      <w:r w:rsidRPr="00E047C3">
        <w:rPr>
          <w:rFonts w:ascii="Shurjo" w:hAnsi="Shurjo" w:cs="Shurjo"/>
          <w:b/>
          <w:bCs/>
          <w:sz w:val="22"/>
          <w:szCs w:val="22"/>
          <w:cs/>
        </w:rPr>
        <w:t>বুদ্ধের শরণ গ্রহণ ও গ্রহণকারীকে ব্যাখ্যা করা হবে</w:t>
      </w:r>
      <w:r w:rsidRPr="00E047C3">
        <w:rPr>
          <w:rFonts w:ascii="Shurjo" w:hAnsi="Shurjo" w:cs="Shurjo"/>
          <w:sz w:val="22"/>
          <w:szCs w:val="22"/>
        </w:rPr>
        <w:t xml:space="preserve">” </w:t>
      </w:r>
      <w:r w:rsidRPr="00E047C3">
        <w:rPr>
          <w:rFonts w:ascii="Shurjo" w:hAnsi="Shurjo" w:cs="Shurjo"/>
          <w:sz w:val="22"/>
          <w:szCs w:val="22"/>
          <w:cs/>
        </w:rPr>
        <w:t>বলে যা বলা হয়েছে</w:t>
      </w:r>
      <w:r w:rsidRPr="00E047C3">
        <w:rPr>
          <w:rFonts w:ascii="Shurjo" w:hAnsi="Shurjo" w:cs="Shurjo"/>
          <w:sz w:val="22"/>
          <w:szCs w:val="22"/>
        </w:rPr>
        <w:t xml:space="preserve">, </w:t>
      </w:r>
      <w:r w:rsidRPr="00E047C3">
        <w:rPr>
          <w:rFonts w:ascii="Shurjo" w:hAnsi="Shurjo" w:cs="Shurjo"/>
          <w:sz w:val="22"/>
          <w:szCs w:val="22"/>
          <w:cs/>
        </w:rPr>
        <w:t>এখানে সববিষয়ে অপ্রতিহত</w:t>
      </w:r>
      <w:r w:rsidRPr="00E047C3">
        <w:rPr>
          <w:rFonts w:ascii="Shurjo" w:hAnsi="Shurjo" w:cs="Shurjo"/>
          <w:sz w:val="22"/>
          <w:szCs w:val="22"/>
        </w:rPr>
        <w:t>-</w:t>
      </w:r>
      <w:r w:rsidRPr="00E047C3">
        <w:rPr>
          <w:rFonts w:ascii="Shurjo" w:hAnsi="Shurjo" w:cs="Shurjo"/>
          <w:sz w:val="22"/>
          <w:szCs w:val="22"/>
          <w:cs/>
        </w:rPr>
        <w:t>জ্ঞান</w:t>
      </w:r>
      <w:r w:rsidRPr="00E047C3">
        <w:rPr>
          <w:rFonts w:ascii="Shurjo" w:hAnsi="Shurjo" w:cs="Shurjo"/>
          <w:sz w:val="22"/>
          <w:szCs w:val="22"/>
        </w:rPr>
        <w:t xml:space="preserve">, </w:t>
      </w:r>
      <w:r w:rsidRPr="00E047C3">
        <w:rPr>
          <w:rFonts w:ascii="Shurjo" w:hAnsi="Shurjo" w:cs="Shurjo"/>
          <w:sz w:val="22"/>
          <w:szCs w:val="22"/>
          <w:cs/>
        </w:rPr>
        <w:t>অনুত্তর বিমোক্ষ লাভের দ্বারা পরিবর্ধিত পুঞ্জপ্রবাহ অনুসারে সাধারণভাবে পরিচিত</w:t>
      </w:r>
      <w:r w:rsidRPr="00E047C3">
        <w:rPr>
          <w:rFonts w:ascii="Shurjo" w:hAnsi="Shurjo" w:cs="Shurjo"/>
          <w:sz w:val="22"/>
          <w:szCs w:val="22"/>
        </w:rPr>
        <w:t xml:space="preserve">, </w:t>
      </w:r>
      <w:r w:rsidRPr="00E047C3">
        <w:rPr>
          <w:rFonts w:ascii="Shurjo" w:hAnsi="Shurjo" w:cs="Shurjo"/>
          <w:sz w:val="22"/>
          <w:szCs w:val="22"/>
          <w:cs/>
        </w:rPr>
        <w:t>অথবা সর্বজ্ঞতা</w:t>
      </w:r>
      <w:r w:rsidRPr="00E047C3">
        <w:rPr>
          <w:rFonts w:ascii="Shurjo" w:hAnsi="Shurjo" w:cs="Shurjo"/>
          <w:sz w:val="22"/>
          <w:szCs w:val="22"/>
        </w:rPr>
        <w:t>-</w:t>
      </w:r>
      <w:r w:rsidRPr="00E047C3">
        <w:rPr>
          <w:rFonts w:ascii="Shurjo" w:hAnsi="Shurjo" w:cs="Shurjo"/>
          <w:sz w:val="22"/>
          <w:szCs w:val="22"/>
          <w:cs/>
        </w:rPr>
        <w:t>জ্ঞানের কাছাকাছি কারণ সত্যোপলব্ধি অনুসারে সাধারণভাবে পরিচিত বিশেষ সত্ত্বই হচ্ছেন বুদ্ধ। যেমন বলা হয়েছে</w:t>
      </w:r>
      <w:r w:rsidRPr="00E047C3">
        <w:rPr>
          <w:rFonts w:ascii="Shurjo" w:hAnsi="Shurjo" w:cs="Shurjo"/>
          <w:sz w:val="22"/>
          <w:szCs w:val="22"/>
        </w:rPr>
        <w:t xml:space="preserve">: </w:t>
      </w:r>
    </w:p>
    <w:p w14:paraId="001DD25D" w14:textId="77777777" w:rsidR="00FD403C" w:rsidRPr="00E047C3" w:rsidRDefault="007226FE">
      <w:pPr>
        <w:widowControl w:val="0"/>
        <w:ind w:left="288" w:firstLine="288"/>
        <w:jc w:val="both"/>
        <w:rPr>
          <w:rFonts w:ascii="Shurjo" w:hAnsi="Shurjo" w:cs="Shurjo"/>
          <w:sz w:val="22"/>
          <w:szCs w:val="22"/>
        </w:rPr>
      </w:pPr>
      <w:r w:rsidRPr="00E047C3">
        <w:rPr>
          <w:rFonts w:ascii="Shurjo" w:hAnsi="Shurjo" w:cs="Shurjo"/>
          <w:sz w:val="22"/>
          <w:szCs w:val="22"/>
        </w:rPr>
        <w:t>“</w:t>
      </w:r>
      <w:r w:rsidRPr="00E047C3">
        <w:rPr>
          <w:rFonts w:ascii="Shurjo" w:hAnsi="Shurjo" w:cs="Shurjo"/>
          <w:sz w:val="22"/>
          <w:szCs w:val="22"/>
          <w:cs/>
        </w:rPr>
        <w:t>বুদ্ধ বলতে যিনি সেই ভগবান</w:t>
      </w:r>
      <w:r w:rsidRPr="00E047C3">
        <w:rPr>
          <w:rFonts w:ascii="Shurjo" w:hAnsi="Shurjo" w:cs="Shurjo"/>
          <w:sz w:val="22"/>
          <w:szCs w:val="22"/>
        </w:rPr>
        <w:t xml:space="preserve">, </w:t>
      </w:r>
      <w:r w:rsidRPr="00E047C3">
        <w:rPr>
          <w:rFonts w:ascii="Shurjo" w:hAnsi="Shurjo" w:cs="Shurjo"/>
          <w:sz w:val="22"/>
          <w:szCs w:val="22"/>
          <w:cs/>
        </w:rPr>
        <w:t>স্বয়ম্ভূ</w:t>
      </w:r>
      <w:r w:rsidRPr="00E047C3">
        <w:rPr>
          <w:rFonts w:ascii="Shurjo" w:hAnsi="Shurjo" w:cs="Shurjo"/>
          <w:sz w:val="22"/>
          <w:szCs w:val="22"/>
        </w:rPr>
        <w:t xml:space="preserve">, </w:t>
      </w:r>
      <w:r w:rsidRPr="00E047C3">
        <w:rPr>
          <w:rFonts w:ascii="Shurjo" w:hAnsi="Shurjo" w:cs="Shurjo"/>
          <w:sz w:val="22"/>
          <w:szCs w:val="22"/>
          <w:cs/>
        </w:rPr>
        <w:t>আচার্যবিহীন</w:t>
      </w:r>
      <w:r w:rsidRPr="00E047C3">
        <w:rPr>
          <w:rFonts w:ascii="Shurjo" w:hAnsi="Shurjo" w:cs="Shurjo"/>
          <w:sz w:val="22"/>
          <w:szCs w:val="22"/>
        </w:rPr>
        <w:t xml:space="preserve">, </w:t>
      </w:r>
      <w:r w:rsidRPr="00E047C3">
        <w:rPr>
          <w:rFonts w:ascii="Shurjo" w:hAnsi="Shurjo" w:cs="Shurjo"/>
          <w:sz w:val="22"/>
          <w:szCs w:val="22"/>
          <w:cs/>
        </w:rPr>
        <w:t>যিনি অশ্রুতপূর্ব বিষয়গুলোর মধ্যে নিজেই সত্যগুলোকে উপলব্ধি করেছেন</w:t>
      </w:r>
      <w:r w:rsidRPr="00E047C3">
        <w:rPr>
          <w:rFonts w:ascii="Shurjo" w:hAnsi="Shurjo" w:cs="Shurjo"/>
          <w:sz w:val="22"/>
          <w:szCs w:val="22"/>
        </w:rPr>
        <w:t xml:space="preserve">, </w:t>
      </w:r>
      <w:r w:rsidRPr="00E047C3">
        <w:rPr>
          <w:rFonts w:ascii="Shurjo" w:hAnsi="Shurjo" w:cs="Shurjo"/>
          <w:sz w:val="22"/>
          <w:szCs w:val="22"/>
          <w:cs/>
        </w:rPr>
        <w:t>সেসব বিষয়ে সর্বজ্ঞতা লাভ করেছেন এবং বলগুলোতে দক্ষতা অর্জন করেছেন।</w:t>
      </w:r>
      <w:r w:rsidRPr="00E047C3">
        <w:rPr>
          <w:rFonts w:ascii="Shurjo" w:hAnsi="Shurjo" w:cs="Shurjo"/>
          <w:sz w:val="22"/>
          <w:szCs w:val="22"/>
        </w:rPr>
        <w:t>” (</w:t>
      </w:r>
      <w:r w:rsidRPr="00E047C3">
        <w:rPr>
          <w:rFonts w:ascii="Shurjo" w:hAnsi="Shurjo" w:cs="Shurjo"/>
          <w:sz w:val="22"/>
          <w:szCs w:val="22"/>
          <w:cs/>
        </w:rPr>
        <w:t>মহানি</w:t>
      </w:r>
      <w:r w:rsidRPr="00E047C3">
        <w:rPr>
          <w:rFonts w:ascii="Shurjo" w:hAnsi="Shurjo" w:cs="Shurjo"/>
          <w:sz w:val="22"/>
          <w:szCs w:val="22"/>
        </w:rPr>
        <w:t>.</w:t>
      </w:r>
      <w:r w:rsidRPr="00E047C3">
        <w:rPr>
          <w:rFonts w:ascii="Shurjo" w:hAnsi="Shurjo" w:cs="Shurjo"/>
          <w:sz w:val="22"/>
          <w:szCs w:val="22"/>
          <w:cs/>
        </w:rPr>
        <w:t>১৯২</w:t>
      </w:r>
      <w:r w:rsidRPr="00E047C3">
        <w:rPr>
          <w:rFonts w:ascii="Shurjo" w:hAnsi="Shurjo" w:cs="Shurjo"/>
          <w:sz w:val="22"/>
          <w:szCs w:val="22"/>
        </w:rPr>
        <w:t xml:space="preserve">; </w:t>
      </w:r>
      <w:r w:rsidRPr="00E047C3">
        <w:rPr>
          <w:rFonts w:ascii="Shurjo" w:hAnsi="Shurjo" w:cs="Shurjo"/>
          <w:sz w:val="22"/>
          <w:szCs w:val="22"/>
          <w:cs/>
        </w:rPr>
        <w:t>চূল়নি</w:t>
      </w:r>
      <w:r w:rsidRPr="00E047C3">
        <w:rPr>
          <w:rFonts w:ascii="Shurjo" w:hAnsi="Shurjo" w:cs="Shurjo"/>
          <w:sz w:val="22"/>
          <w:szCs w:val="22"/>
        </w:rPr>
        <w:t xml:space="preserve">. </w:t>
      </w:r>
      <w:r w:rsidRPr="00E047C3">
        <w:rPr>
          <w:rFonts w:ascii="Shurjo" w:hAnsi="Shurjo" w:cs="Shurjo"/>
          <w:sz w:val="22"/>
          <w:szCs w:val="22"/>
          <w:cs/>
        </w:rPr>
        <w:t>পারাযনত্থুতিগাথানিদ্দেস ৯৭</w:t>
      </w:r>
      <w:r w:rsidRPr="00E047C3">
        <w:rPr>
          <w:rFonts w:ascii="Shurjo" w:hAnsi="Shurjo" w:cs="Shurjo"/>
          <w:sz w:val="22"/>
          <w:szCs w:val="22"/>
        </w:rPr>
        <w:t xml:space="preserve">; </w:t>
      </w:r>
      <w:r w:rsidRPr="00E047C3">
        <w:rPr>
          <w:rFonts w:ascii="Shurjo" w:hAnsi="Shurjo" w:cs="Shurjo"/>
          <w:sz w:val="22"/>
          <w:szCs w:val="22"/>
          <w:cs/>
        </w:rPr>
        <w:t>পটি</w:t>
      </w:r>
      <w:r w:rsidRPr="00E047C3">
        <w:rPr>
          <w:rFonts w:ascii="Shurjo" w:hAnsi="Shurjo" w:cs="Shurjo"/>
          <w:sz w:val="22"/>
          <w:szCs w:val="22"/>
        </w:rPr>
        <w:t>.</w:t>
      </w:r>
      <w:r w:rsidRPr="00E047C3">
        <w:rPr>
          <w:rFonts w:ascii="Shurjo" w:hAnsi="Shurjo" w:cs="Shurjo"/>
          <w:sz w:val="22"/>
          <w:szCs w:val="22"/>
          <w:cs/>
        </w:rPr>
        <w:t>ম</w:t>
      </w:r>
      <w:r w:rsidRPr="00E047C3">
        <w:rPr>
          <w:rFonts w:ascii="Shurjo" w:hAnsi="Shurjo" w:cs="Shurjo"/>
          <w:sz w:val="22"/>
          <w:szCs w:val="22"/>
        </w:rPr>
        <w:t>.</w:t>
      </w:r>
      <w:r w:rsidRPr="00E047C3">
        <w:rPr>
          <w:rFonts w:ascii="Shurjo" w:hAnsi="Shurjo" w:cs="Shurjo"/>
          <w:sz w:val="22"/>
          <w:szCs w:val="22"/>
          <w:cs/>
        </w:rPr>
        <w:t>১</w:t>
      </w:r>
      <w:r w:rsidRPr="00E047C3">
        <w:rPr>
          <w:rFonts w:ascii="Shurjo" w:hAnsi="Shurjo" w:cs="Shurjo"/>
          <w:sz w:val="22"/>
          <w:szCs w:val="22"/>
        </w:rPr>
        <w:t>.</w:t>
      </w:r>
      <w:r w:rsidRPr="00E047C3">
        <w:rPr>
          <w:rFonts w:ascii="Shurjo" w:hAnsi="Shurjo" w:cs="Shurjo"/>
          <w:sz w:val="22"/>
          <w:szCs w:val="22"/>
          <w:cs/>
        </w:rPr>
        <w:t>১৬১</w:t>
      </w:r>
      <w:r w:rsidRPr="00E047C3">
        <w:rPr>
          <w:rFonts w:ascii="Shurjo" w:hAnsi="Shurjo" w:cs="Shurjo"/>
          <w:sz w:val="22"/>
          <w:szCs w:val="22"/>
        </w:rPr>
        <w:t>)</w:t>
      </w:r>
    </w:p>
    <w:p w14:paraId="131BFBBA"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 xml:space="preserve">এই পর্যন্ত হচ্ছে </w:t>
      </w:r>
      <w:r w:rsidRPr="00E047C3">
        <w:rPr>
          <w:rFonts w:ascii="Shurjo" w:hAnsi="Shurjo" w:cs="Shurjo"/>
          <w:b/>
          <w:bCs/>
          <w:sz w:val="22"/>
          <w:szCs w:val="22"/>
          <w:cs/>
        </w:rPr>
        <w:t xml:space="preserve">অর্থ অনুসারে </w:t>
      </w:r>
      <w:r w:rsidRPr="00E047C3">
        <w:rPr>
          <w:rFonts w:ascii="Shurjo" w:hAnsi="Shurjo" w:cs="Shurjo"/>
          <w:sz w:val="22"/>
          <w:szCs w:val="22"/>
          <w:cs/>
        </w:rPr>
        <w:t>বুদ্ধ শব্দের ব্যাখ্যা।</w:t>
      </w:r>
    </w:p>
    <w:p w14:paraId="3394BC0E"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b/>
          <w:bCs/>
          <w:sz w:val="22"/>
          <w:szCs w:val="22"/>
          <w:cs/>
        </w:rPr>
        <w:t>ব্যঞ্জনা</w:t>
      </w:r>
      <w:r w:rsidRPr="00E047C3">
        <w:rPr>
          <w:rFonts w:ascii="Shurjo" w:hAnsi="Shurjo" w:cs="Shurjo"/>
          <w:b/>
          <w:bCs/>
          <w:sz w:val="22"/>
          <w:szCs w:val="22"/>
        </w:rPr>
        <w:t xml:space="preserve"> </w:t>
      </w:r>
      <w:r w:rsidRPr="00E047C3">
        <w:rPr>
          <w:rFonts w:ascii="Shurjo" w:hAnsi="Shurjo" w:cs="Shurjo"/>
          <w:b/>
          <w:bCs/>
          <w:sz w:val="22"/>
          <w:szCs w:val="22"/>
          <w:cs/>
        </w:rPr>
        <w:t>অনুসারে</w:t>
      </w:r>
      <w:r w:rsidRPr="00E047C3">
        <w:rPr>
          <w:rFonts w:ascii="Shurjo" w:hAnsi="Shurjo" w:cs="Shurjo"/>
          <w:sz w:val="22"/>
          <w:szCs w:val="22"/>
        </w:rPr>
        <w:t xml:space="preserve"> </w:t>
      </w:r>
      <w:r w:rsidRPr="00E047C3">
        <w:rPr>
          <w:rFonts w:ascii="Shurjo" w:hAnsi="Shurjo" w:cs="Shurjo"/>
          <w:sz w:val="22"/>
          <w:szCs w:val="22"/>
          <w:cs/>
        </w:rPr>
        <w:t xml:space="preserve">কিন্তু </w:t>
      </w:r>
      <w:r w:rsidRPr="00E047C3">
        <w:rPr>
          <w:rFonts w:ascii="Shurjo" w:hAnsi="Shurjo" w:cs="Shurjo"/>
          <w:sz w:val="22"/>
          <w:szCs w:val="22"/>
        </w:rPr>
        <w:t>“</w:t>
      </w:r>
      <w:r w:rsidRPr="00E047C3">
        <w:rPr>
          <w:rFonts w:ascii="Shurjo" w:hAnsi="Shurjo" w:cs="Shurjo"/>
          <w:sz w:val="22"/>
          <w:szCs w:val="22"/>
          <w:cs/>
        </w:rPr>
        <w:t>বুঝেছেন বিধায় বুদ্ধ</w:t>
      </w:r>
      <w:r w:rsidRPr="00E047C3">
        <w:rPr>
          <w:rFonts w:ascii="Shurjo" w:hAnsi="Shurjo" w:cs="Shurjo"/>
          <w:sz w:val="22"/>
          <w:szCs w:val="22"/>
        </w:rPr>
        <w:t xml:space="preserve">, </w:t>
      </w:r>
      <w:r w:rsidRPr="00E047C3">
        <w:rPr>
          <w:rFonts w:ascii="Shurjo" w:hAnsi="Shurjo" w:cs="Shurjo"/>
          <w:sz w:val="22"/>
          <w:szCs w:val="22"/>
          <w:cs/>
        </w:rPr>
        <w:t>বুঝিয়ে দেন বিধায় বুদ্ধ</w:t>
      </w:r>
      <w:r w:rsidRPr="00E047C3">
        <w:rPr>
          <w:rFonts w:ascii="Shurjo" w:hAnsi="Shurjo" w:cs="Shurjo"/>
          <w:sz w:val="22"/>
          <w:szCs w:val="22"/>
        </w:rPr>
        <w:t xml:space="preserve">” </w:t>
      </w:r>
      <w:r w:rsidRPr="00E047C3">
        <w:rPr>
          <w:rFonts w:ascii="Shurjo" w:hAnsi="Shurjo" w:cs="Shurjo"/>
          <w:sz w:val="22"/>
          <w:szCs w:val="22"/>
          <w:cs/>
        </w:rPr>
        <w:t>এভাবে ইত্যাদি প্রকারে বুঝতে হবে। তাই তো বলা হয়েছে</w:t>
      </w:r>
      <w:r w:rsidRPr="00E047C3">
        <w:rPr>
          <w:rFonts w:ascii="Shurjo" w:hAnsi="Shurjo" w:cs="Shurjo"/>
          <w:sz w:val="22"/>
          <w:szCs w:val="22"/>
        </w:rPr>
        <w:t>:</w:t>
      </w:r>
    </w:p>
    <w:p w14:paraId="6BFF30BE" w14:textId="77777777" w:rsidR="00FD403C" w:rsidRPr="00E047C3" w:rsidRDefault="007226FE">
      <w:pPr>
        <w:widowControl w:val="0"/>
        <w:ind w:left="288" w:firstLine="288"/>
        <w:jc w:val="both"/>
        <w:rPr>
          <w:rFonts w:ascii="Shurjo" w:hAnsi="Shurjo" w:cs="Shurjo"/>
          <w:sz w:val="22"/>
          <w:szCs w:val="22"/>
        </w:rPr>
      </w:pPr>
      <w:r w:rsidRPr="00E047C3">
        <w:rPr>
          <w:rFonts w:ascii="Shurjo" w:hAnsi="Shurjo" w:cs="Shurjo"/>
          <w:sz w:val="22"/>
          <w:szCs w:val="22"/>
        </w:rPr>
        <w:t>“</w:t>
      </w:r>
      <w:r w:rsidRPr="00E047C3">
        <w:rPr>
          <w:rFonts w:ascii="Shurjo" w:hAnsi="Shurjo" w:cs="Shurjo"/>
          <w:sz w:val="22"/>
          <w:szCs w:val="22"/>
          <w:cs/>
        </w:rPr>
        <w:t>বুদ্ধ বলতে কোন অর্থে বুদ্ধ</w:t>
      </w:r>
      <w:r w:rsidRPr="00E047C3">
        <w:rPr>
          <w:rFonts w:ascii="Shurjo" w:hAnsi="Shurjo" w:cs="Shurjo"/>
          <w:sz w:val="22"/>
          <w:szCs w:val="22"/>
        </w:rPr>
        <w:t xml:space="preserve">? </w:t>
      </w:r>
      <w:r w:rsidRPr="00E047C3">
        <w:rPr>
          <w:rFonts w:ascii="Shurjo" w:hAnsi="Shurjo" w:cs="Shurjo"/>
          <w:sz w:val="22"/>
          <w:szCs w:val="22"/>
          <w:cs/>
        </w:rPr>
        <w:t>সত্যগুলো বুঝেছেন বিধায় বুদ্ধ</w:t>
      </w:r>
      <w:r w:rsidRPr="00E047C3">
        <w:rPr>
          <w:rFonts w:ascii="Shurjo" w:hAnsi="Shurjo" w:cs="Shurjo"/>
          <w:sz w:val="22"/>
          <w:szCs w:val="22"/>
        </w:rPr>
        <w:t xml:space="preserve">, </w:t>
      </w:r>
      <w:r w:rsidRPr="00E047C3">
        <w:rPr>
          <w:rFonts w:ascii="Shurjo" w:hAnsi="Shurjo" w:cs="Shurjo"/>
          <w:sz w:val="22"/>
          <w:szCs w:val="22"/>
          <w:cs/>
        </w:rPr>
        <w:t>সত্ত্বগণকে বুঝিয়ে দেন বিধায় বুদ্ধ</w:t>
      </w:r>
      <w:r w:rsidRPr="00E047C3">
        <w:rPr>
          <w:rFonts w:ascii="Shurjo" w:hAnsi="Shurjo" w:cs="Shurjo"/>
          <w:sz w:val="22"/>
          <w:szCs w:val="22"/>
        </w:rPr>
        <w:t xml:space="preserve">, </w:t>
      </w:r>
      <w:r w:rsidRPr="00E047C3">
        <w:rPr>
          <w:rFonts w:ascii="Shurjo" w:hAnsi="Shurjo" w:cs="Shurjo"/>
          <w:sz w:val="22"/>
          <w:szCs w:val="22"/>
          <w:cs/>
        </w:rPr>
        <w:t>সর্বজ্ঞতা লাভ করেছেন বিধায় বুদ্ধ</w:t>
      </w:r>
      <w:r w:rsidRPr="00E047C3">
        <w:rPr>
          <w:rFonts w:ascii="Shurjo" w:hAnsi="Shurjo" w:cs="Shurjo"/>
          <w:sz w:val="22"/>
          <w:szCs w:val="22"/>
        </w:rPr>
        <w:t xml:space="preserve">, </w:t>
      </w:r>
      <w:r w:rsidRPr="00E047C3">
        <w:rPr>
          <w:rFonts w:ascii="Shurjo" w:hAnsi="Shurjo" w:cs="Shurjo"/>
          <w:sz w:val="22"/>
          <w:szCs w:val="22"/>
          <w:cs/>
        </w:rPr>
        <w:t>সবকিছু দর্শন করেছেন বিধায় বুদ্ধ</w:t>
      </w:r>
      <w:r w:rsidRPr="00E047C3">
        <w:rPr>
          <w:rFonts w:ascii="Shurjo" w:hAnsi="Shurjo" w:cs="Shurjo"/>
          <w:sz w:val="22"/>
          <w:szCs w:val="22"/>
        </w:rPr>
        <w:t xml:space="preserve">, </w:t>
      </w:r>
      <w:r w:rsidRPr="00E047C3">
        <w:rPr>
          <w:rFonts w:ascii="Shurjo" w:hAnsi="Shurjo" w:cs="Shurjo"/>
          <w:sz w:val="22"/>
          <w:szCs w:val="22"/>
          <w:cs/>
        </w:rPr>
        <w:t>অন্য কারো দ্বারা পরিচালনার অযোগ্য বিধায় বুদ্ধ</w:t>
      </w:r>
      <w:r w:rsidRPr="00E047C3">
        <w:rPr>
          <w:rFonts w:ascii="Shurjo" w:hAnsi="Shurjo" w:cs="Shurjo"/>
          <w:sz w:val="22"/>
          <w:szCs w:val="22"/>
        </w:rPr>
        <w:t xml:space="preserve">, </w:t>
      </w:r>
      <w:r w:rsidRPr="00E047C3">
        <w:rPr>
          <w:rFonts w:ascii="Shurjo" w:hAnsi="Shurjo" w:cs="Shurjo"/>
          <w:sz w:val="22"/>
          <w:szCs w:val="22"/>
          <w:cs/>
        </w:rPr>
        <w:t>বিকশিত হয়েছেন বিধায় বুদ্ধ</w:t>
      </w:r>
      <w:r w:rsidRPr="00E047C3">
        <w:rPr>
          <w:rFonts w:ascii="Shurjo" w:hAnsi="Shurjo" w:cs="Shurjo"/>
          <w:sz w:val="22"/>
          <w:szCs w:val="22"/>
        </w:rPr>
        <w:t xml:space="preserve">, </w:t>
      </w:r>
      <w:r w:rsidRPr="00E047C3">
        <w:rPr>
          <w:rFonts w:ascii="Shurjo" w:hAnsi="Shurjo" w:cs="Shurjo"/>
          <w:sz w:val="22"/>
          <w:szCs w:val="22"/>
          <w:cs/>
        </w:rPr>
        <w:t>ক্ষীণাসব হয়েছেন বিধায় বুদ্ধ</w:t>
      </w:r>
      <w:r w:rsidRPr="00E047C3">
        <w:rPr>
          <w:rFonts w:ascii="Shurjo" w:hAnsi="Shurjo" w:cs="Shurjo"/>
          <w:sz w:val="22"/>
          <w:szCs w:val="22"/>
        </w:rPr>
        <w:t xml:space="preserve">, </w:t>
      </w:r>
      <w:r w:rsidRPr="00E047C3">
        <w:rPr>
          <w:rFonts w:ascii="Shurjo" w:hAnsi="Shurjo" w:cs="Shurjo"/>
          <w:sz w:val="22"/>
          <w:szCs w:val="22"/>
          <w:cs/>
        </w:rPr>
        <w:t>উপক্লেশমুক্ত হয়েছেন বিধায় বুদ্ধ</w:t>
      </w:r>
      <w:r w:rsidRPr="00E047C3">
        <w:rPr>
          <w:rFonts w:ascii="Shurjo" w:hAnsi="Shurjo" w:cs="Shurjo"/>
          <w:sz w:val="22"/>
          <w:szCs w:val="22"/>
        </w:rPr>
        <w:t xml:space="preserve">, </w:t>
      </w:r>
      <w:r w:rsidRPr="00E047C3">
        <w:rPr>
          <w:rFonts w:ascii="Shurjo" w:hAnsi="Shurjo" w:cs="Shurjo"/>
          <w:sz w:val="22"/>
          <w:szCs w:val="22"/>
          <w:cs/>
        </w:rPr>
        <w:t>একান্ত বীতরাগ হয়েছেন বিধায় বুদ্ধ</w:t>
      </w:r>
      <w:r w:rsidRPr="00E047C3">
        <w:rPr>
          <w:rFonts w:ascii="Shurjo" w:hAnsi="Shurjo" w:cs="Shurjo"/>
          <w:sz w:val="22"/>
          <w:szCs w:val="22"/>
        </w:rPr>
        <w:t xml:space="preserve">, </w:t>
      </w:r>
      <w:r w:rsidRPr="00E047C3">
        <w:rPr>
          <w:rFonts w:ascii="Shurjo" w:hAnsi="Shurjo" w:cs="Shurjo"/>
          <w:sz w:val="22"/>
          <w:szCs w:val="22"/>
          <w:cs/>
        </w:rPr>
        <w:t>একান্ত বীতদোষ হয়েছেন বিধায় বুদ্ধ</w:t>
      </w:r>
      <w:r w:rsidRPr="00E047C3">
        <w:rPr>
          <w:rFonts w:ascii="Shurjo" w:hAnsi="Shurjo" w:cs="Shurjo"/>
          <w:sz w:val="22"/>
          <w:szCs w:val="22"/>
        </w:rPr>
        <w:t xml:space="preserve">, </w:t>
      </w:r>
      <w:r w:rsidRPr="00E047C3">
        <w:rPr>
          <w:rFonts w:ascii="Shurjo" w:hAnsi="Shurjo" w:cs="Shurjo"/>
          <w:sz w:val="22"/>
          <w:szCs w:val="22"/>
          <w:cs/>
        </w:rPr>
        <w:t>একান্ত বীতমোহ হয়েছেন বিধায় বুদ্ধ</w:t>
      </w:r>
      <w:r w:rsidRPr="00E047C3">
        <w:rPr>
          <w:rFonts w:ascii="Shurjo" w:hAnsi="Shurjo" w:cs="Shurjo"/>
          <w:sz w:val="22"/>
          <w:szCs w:val="22"/>
        </w:rPr>
        <w:t xml:space="preserve">, </w:t>
      </w:r>
      <w:r w:rsidRPr="00E047C3">
        <w:rPr>
          <w:rFonts w:ascii="Shurjo" w:hAnsi="Shurjo" w:cs="Shurjo"/>
          <w:sz w:val="22"/>
          <w:szCs w:val="22"/>
          <w:cs/>
        </w:rPr>
        <w:t>একান্ত কলুষতামুক্ত হয়েছেন বিধায় বুদ্ধ</w:t>
      </w:r>
      <w:r w:rsidRPr="00E047C3">
        <w:rPr>
          <w:rFonts w:ascii="Shurjo" w:hAnsi="Shurjo" w:cs="Shurjo"/>
          <w:sz w:val="22"/>
          <w:szCs w:val="22"/>
        </w:rPr>
        <w:t xml:space="preserve">, </w:t>
      </w:r>
      <w:r w:rsidRPr="00E047C3">
        <w:rPr>
          <w:rFonts w:ascii="Shurjo" w:hAnsi="Shurjo" w:cs="Shurjo"/>
          <w:sz w:val="22"/>
          <w:szCs w:val="22"/>
          <w:cs/>
        </w:rPr>
        <w:t>একমাত্র মার্গ দিয়ে গমন করেছেন বিধায় বুদ্ধ</w:t>
      </w:r>
      <w:r w:rsidRPr="00E047C3">
        <w:rPr>
          <w:rFonts w:ascii="Shurjo" w:hAnsi="Shurjo" w:cs="Shurjo"/>
          <w:sz w:val="22"/>
          <w:szCs w:val="22"/>
        </w:rPr>
        <w:t xml:space="preserve">, </w:t>
      </w:r>
      <w:r w:rsidRPr="00E047C3">
        <w:rPr>
          <w:rFonts w:ascii="Shurjo" w:hAnsi="Shurjo" w:cs="Shurjo"/>
          <w:sz w:val="22"/>
          <w:szCs w:val="22"/>
          <w:cs/>
        </w:rPr>
        <w:t>একজন অনুত্তর সম্যক সম্বোধি উপলব্ধিকারী অর্থে বুদ্ধ</w:t>
      </w:r>
      <w:r w:rsidRPr="00E047C3">
        <w:rPr>
          <w:rFonts w:ascii="Shurjo" w:hAnsi="Shurjo" w:cs="Shurjo"/>
          <w:sz w:val="22"/>
          <w:szCs w:val="22"/>
        </w:rPr>
        <w:t xml:space="preserve">, </w:t>
      </w:r>
      <w:r w:rsidRPr="00E047C3">
        <w:rPr>
          <w:rFonts w:ascii="Shurjo" w:hAnsi="Shurjo" w:cs="Shurjo"/>
          <w:sz w:val="22"/>
          <w:szCs w:val="22"/>
          <w:cs/>
        </w:rPr>
        <w:t xml:space="preserve">অবুদ্ধি </w:t>
      </w:r>
      <w:r w:rsidRPr="00E047C3">
        <w:rPr>
          <w:rFonts w:ascii="Shurjo" w:hAnsi="Shurjo" w:cs="Shurjo"/>
          <w:sz w:val="22"/>
          <w:szCs w:val="22"/>
        </w:rPr>
        <w:t>(</w:t>
      </w:r>
      <w:r w:rsidRPr="00E047C3">
        <w:rPr>
          <w:rFonts w:ascii="Shurjo" w:hAnsi="Shurjo" w:cs="Shurjo"/>
          <w:sz w:val="22"/>
          <w:szCs w:val="22"/>
          <w:cs/>
        </w:rPr>
        <w:t>অজ্ঞা</w:t>
      </w:r>
      <w:r w:rsidR="008448C0" w:rsidRPr="00E047C3">
        <w:rPr>
          <w:rFonts w:ascii="Shurjo" w:hAnsi="Shurjo" w:cs="Shurjo"/>
          <w:sz w:val="22"/>
          <w:szCs w:val="22"/>
        </w:rPr>
        <w:t>ন</w:t>
      </w:r>
      <w:r w:rsidRPr="00E047C3">
        <w:rPr>
          <w:rFonts w:ascii="Shurjo" w:hAnsi="Shurjo" w:cs="Shurjo"/>
          <w:sz w:val="22"/>
          <w:szCs w:val="22"/>
        </w:rPr>
        <w:t xml:space="preserve">) </w:t>
      </w:r>
      <w:r w:rsidRPr="00E047C3">
        <w:rPr>
          <w:rFonts w:ascii="Shurjo" w:hAnsi="Shurjo" w:cs="Shurjo"/>
          <w:sz w:val="22"/>
          <w:szCs w:val="22"/>
          <w:cs/>
        </w:rPr>
        <w:t xml:space="preserve">ধ্বংস হওয়ায় ও বুদ্ধি </w:t>
      </w:r>
      <w:r w:rsidRPr="00E047C3">
        <w:rPr>
          <w:rFonts w:ascii="Shurjo" w:hAnsi="Shurjo" w:cs="Shurjo"/>
          <w:sz w:val="22"/>
          <w:szCs w:val="22"/>
        </w:rPr>
        <w:t>(</w:t>
      </w:r>
      <w:r w:rsidRPr="00E047C3">
        <w:rPr>
          <w:rFonts w:ascii="Shurjo" w:hAnsi="Shurjo" w:cs="Shurjo"/>
          <w:sz w:val="22"/>
          <w:szCs w:val="22"/>
          <w:cs/>
        </w:rPr>
        <w:t>জ্ঞা</w:t>
      </w:r>
      <w:r w:rsidR="008448C0" w:rsidRPr="00E047C3">
        <w:rPr>
          <w:rFonts w:ascii="Shurjo" w:hAnsi="Shurjo" w:cs="Shurjo"/>
          <w:sz w:val="22"/>
          <w:szCs w:val="22"/>
        </w:rPr>
        <w:t>ন</w:t>
      </w:r>
      <w:r w:rsidRPr="00E047C3">
        <w:rPr>
          <w:rFonts w:ascii="Shurjo" w:hAnsi="Shurjo" w:cs="Shurjo"/>
          <w:sz w:val="22"/>
          <w:szCs w:val="22"/>
        </w:rPr>
        <w:t xml:space="preserve">) </w:t>
      </w:r>
      <w:r w:rsidRPr="00E047C3">
        <w:rPr>
          <w:rFonts w:ascii="Shurjo" w:hAnsi="Shurjo" w:cs="Shurjo"/>
          <w:sz w:val="22"/>
          <w:szCs w:val="22"/>
          <w:cs/>
        </w:rPr>
        <w:t xml:space="preserve">লাভ করায় বুদ্ধ। </w:t>
      </w:r>
      <w:r w:rsidRPr="00E047C3">
        <w:rPr>
          <w:rFonts w:ascii="Shurjo" w:hAnsi="Shurjo" w:cs="Shurjo"/>
          <w:sz w:val="22"/>
          <w:szCs w:val="22"/>
        </w:rPr>
        <w:t>‘</w:t>
      </w:r>
      <w:r w:rsidRPr="00E047C3">
        <w:rPr>
          <w:rFonts w:ascii="Shurjo" w:hAnsi="Shurjo" w:cs="Shurjo"/>
          <w:sz w:val="22"/>
          <w:szCs w:val="22"/>
          <w:cs/>
        </w:rPr>
        <w:t>বুদ্ধ</w:t>
      </w:r>
      <w:r w:rsidRPr="00E047C3">
        <w:rPr>
          <w:rFonts w:ascii="Shurjo" w:hAnsi="Shurjo" w:cs="Shurjo"/>
          <w:sz w:val="22"/>
          <w:szCs w:val="22"/>
        </w:rPr>
        <w:t xml:space="preserve">’ </w:t>
      </w:r>
      <w:r w:rsidRPr="00E047C3">
        <w:rPr>
          <w:rFonts w:ascii="Shurjo" w:hAnsi="Shurjo" w:cs="Shurjo"/>
          <w:sz w:val="22"/>
          <w:szCs w:val="22"/>
          <w:cs/>
        </w:rPr>
        <w:t>এই নামটি কোনো মায়ের রেখে দেওয়া নাম নয়</w:t>
      </w:r>
      <w:r w:rsidRPr="00E047C3">
        <w:rPr>
          <w:rFonts w:ascii="Shurjo" w:hAnsi="Shurjo" w:cs="Shurjo"/>
          <w:sz w:val="22"/>
          <w:szCs w:val="22"/>
        </w:rPr>
        <w:t xml:space="preserve">, </w:t>
      </w:r>
      <w:r w:rsidRPr="00E047C3">
        <w:rPr>
          <w:rFonts w:ascii="Shurjo" w:hAnsi="Shurjo" w:cs="Shurjo"/>
          <w:sz w:val="22"/>
          <w:szCs w:val="22"/>
          <w:cs/>
        </w:rPr>
        <w:t>পিতার রেখে দেওয়া নাম নয়</w:t>
      </w:r>
      <w:r w:rsidRPr="00E047C3">
        <w:rPr>
          <w:rFonts w:ascii="Shurjo" w:hAnsi="Shurjo" w:cs="Shurjo"/>
          <w:sz w:val="22"/>
          <w:szCs w:val="22"/>
        </w:rPr>
        <w:t xml:space="preserve">, </w:t>
      </w:r>
      <w:r w:rsidRPr="00E047C3">
        <w:rPr>
          <w:rFonts w:ascii="Shurjo" w:hAnsi="Shurjo" w:cs="Shurjo"/>
          <w:sz w:val="22"/>
          <w:szCs w:val="22"/>
          <w:cs/>
        </w:rPr>
        <w:t>ভাইয়ের রেখে দেওয়া নাম নয়</w:t>
      </w:r>
      <w:r w:rsidRPr="00E047C3">
        <w:rPr>
          <w:rFonts w:ascii="Shurjo" w:hAnsi="Shurjo" w:cs="Shurjo"/>
          <w:sz w:val="22"/>
          <w:szCs w:val="22"/>
        </w:rPr>
        <w:t xml:space="preserve">, </w:t>
      </w:r>
      <w:r w:rsidRPr="00E047C3">
        <w:rPr>
          <w:rFonts w:ascii="Shurjo" w:hAnsi="Shurjo" w:cs="Shurjo"/>
          <w:sz w:val="22"/>
          <w:szCs w:val="22"/>
          <w:cs/>
        </w:rPr>
        <w:t>বোনের রেখে দেওয়া নাম নয়</w:t>
      </w:r>
      <w:r w:rsidRPr="00E047C3">
        <w:rPr>
          <w:rFonts w:ascii="Shurjo" w:hAnsi="Shurjo" w:cs="Shurjo"/>
          <w:sz w:val="22"/>
          <w:szCs w:val="22"/>
        </w:rPr>
        <w:t xml:space="preserve">, </w:t>
      </w:r>
      <w:r w:rsidRPr="00E047C3">
        <w:rPr>
          <w:rFonts w:ascii="Shurjo" w:hAnsi="Shurjo" w:cs="Shurjo"/>
          <w:sz w:val="22"/>
          <w:szCs w:val="22"/>
          <w:cs/>
        </w:rPr>
        <w:t>বন্ধুবান্ধবদের রেখে দেওয়া নাম নয়</w:t>
      </w:r>
      <w:r w:rsidRPr="00E047C3">
        <w:rPr>
          <w:rFonts w:ascii="Shurjo" w:hAnsi="Shurjo" w:cs="Shurjo"/>
          <w:sz w:val="22"/>
          <w:szCs w:val="22"/>
        </w:rPr>
        <w:t xml:space="preserve">, </w:t>
      </w:r>
      <w:r w:rsidRPr="00E047C3">
        <w:rPr>
          <w:rFonts w:ascii="Shurjo" w:hAnsi="Shurjo" w:cs="Shurjo"/>
          <w:sz w:val="22"/>
          <w:szCs w:val="22"/>
          <w:cs/>
        </w:rPr>
        <w:t>রক্তসম্পর্কীয় জ্ঞাতিদের রেখে দেওয়া নাম নয়</w:t>
      </w:r>
      <w:r w:rsidRPr="00E047C3">
        <w:rPr>
          <w:rFonts w:ascii="Shurjo" w:hAnsi="Shurjo" w:cs="Shurjo"/>
          <w:sz w:val="22"/>
          <w:szCs w:val="22"/>
        </w:rPr>
        <w:t xml:space="preserve">, </w:t>
      </w:r>
      <w:r w:rsidRPr="00E047C3">
        <w:rPr>
          <w:rFonts w:ascii="Shurjo" w:hAnsi="Shurjo" w:cs="Shurjo"/>
          <w:sz w:val="22"/>
          <w:szCs w:val="22"/>
          <w:cs/>
        </w:rPr>
        <w:t>শ্রমণ</w:t>
      </w:r>
      <w:r w:rsidRPr="00E047C3">
        <w:rPr>
          <w:rFonts w:ascii="Shurjo" w:hAnsi="Shurjo" w:cs="Shurjo"/>
          <w:sz w:val="22"/>
          <w:szCs w:val="22"/>
        </w:rPr>
        <w:t>-</w:t>
      </w:r>
      <w:r w:rsidRPr="00E047C3">
        <w:rPr>
          <w:rFonts w:ascii="Shurjo" w:hAnsi="Shurjo" w:cs="Shurjo"/>
          <w:sz w:val="22"/>
          <w:szCs w:val="22"/>
          <w:cs/>
        </w:rPr>
        <w:t>ব্রাহ্মণদের রেখে দেওয়া নাম নয়</w:t>
      </w:r>
      <w:r w:rsidRPr="00E047C3">
        <w:rPr>
          <w:rFonts w:ascii="Shurjo" w:hAnsi="Shurjo" w:cs="Shurjo"/>
          <w:sz w:val="22"/>
          <w:szCs w:val="22"/>
        </w:rPr>
        <w:t xml:space="preserve">, </w:t>
      </w:r>
      <w:r w:rsidRPr="00E047C3">
        <w:rPr>
          <w:rFonts w:ascii="Shurjo" w:hAnsi="Shurjo" w:cs="Shurjo"/>
          <w:sz w:val="22"/>
          <w:szCs w:val="22"/>
          <w:cs/>
        </w:rPr>
        <w:t>দেবতাদের রেখে দেওয়া নাম নয়</w:t>
      </w:r>
      <w:r w:rsidRPr="00E047C3">
        <w:rPr>
          <w:rFonts w:ascii="Shurjo" w:hAnsi="Shurjo" w:cs="Shurjo"/>
          <w:sz w:val="22"/>
          <w:szCs w:val="22"/>
        </w:rPr>
        <w:t xml:space="preserve">, </w:t>
      </w:r>
      <w:r w:rsidRPr="00E047C3">
        <w:rPr>
          <w:rFonts w:ascii="Shurjo" w:hAnsi="Shurjo" w:cs="Shurjo"/>
          <w:sz w:val="22"/>
          <w:szCs w:val="22"/>
          <w:cs/>
        </w:rPr>
        <w:t>এই চূড়ান্ত বিমোক্ষ বুদ্ধ ভগবানগণ বোধিমূলে সর্বজ্ঞতা</w:t>
      </w:r>
      <w:r w:rsidRPr="00E047C3">
        <w:rPr>
          <w:rFonts w:ascii="Shurjo" w:hAnsi="Shurjo" w:cs="Shurjo"/>
          <w:sz w:val="22"/>
          <w:szCs w:val="22"/>
        </w:rPr>
        <w:t>-</w:t>
      </w:r>
      <w:r w:rsidRPr="00E047C3">
        <w:rPr>
          <w:rFonts w:ascii="Shurjo" w:hAnsi="Shurjo" w:cs="Shurjo"/>
          <w:sz w:val="22"/>
          <w:szCs w:val="22"/>
          <w:cs/>
        </w:rPr>
        <w:t>জ্ঞানসহ লাভ করেছেন</w:t>
      </w:r>
      <w:r w:rsidRPr="00E047C3">
        <w:rPr>
          <w:rFonts w:ascii="Shurjo" w:hAnsi="Shurjo" w:cs="Shurjo"/>
          <w:sz w:val="22"/>
          <w:szCs w:val="22"/>
        </w:rPr>
        <w:t xml:space="preserve">, </w:t>
      </w:r>
      <w:r w:rsidRPr="00E047C3">
        <w:rPr>
          <w:rFonts w:ascii="Shurjo" w:hAnsi="Shurjo" w:cs="Shurjo"/>
          <w:sz w:val="22"/>
          <w:szCs w:val="22"/>
          <w:cs/>
        </w:rPr>
        <w:t xml:space="preserve">সাক্ষাৎ করেছেন বিধায় </w:t>
      </w:r>
      <w:r w:rsidRPr="00E047C3">
        <w:rPr>
          <w:rFonts w:ascii="Shurjo" w:hAnsi="Shurjo" w:cs="Shurjo"/>
          <w:sz w:val="22"/>
          <w:szCs w:val="22"/>
        </w:rPr>
        <w:t>‘</w:t>
      </w:r>
      <w:r w:rsidRPr="00E047C3">
        <w:rPr>
          <w:rFonts w:ascii="Shurjo" w:hAnsi="Shurjo" w:cs="Shurjo"/>
          <w:sz w:val="22"/>
          <w:szCs w:val="22"/>
          <w:cs/>
        </w:rPr>
        <w:t>বুদ্ধ</w:t>
      </w:r>
      <w:r w:rsidRPr="00E047C3">
        <w:rPr>
          <w:rFonts w:ascii="Shurjo" w:hAnsi="Shurjo" w:cs="Shurjo"/>
          <w:sz w:val="22"/>
          <w:szCs w:val="22"/>
        </w:rPr>
        <w:t xml:space="preserve">’ </w:t>
      </w:r>
      <w:r w:rsidRPr="00E047C3">
        <w:rPr>
          <w:rFonts w:ascii="Shurjo" w:hAnsi="Shurjo" w:cs="Shurjo"/>
          <w:sz w:val="22"/>
          <w:szCs w:val="22"/>
          <w:cs/>
        </w:rPr>
        <w:t>নামে এই পরিচিতি।</w:t>
      </w:r>
      <w:r w:rsidRPr="00E047C3">
        <w:rPr>
          <w:rFonts w:ascii="Shurjo" w:hAnsi="Shurjo" w:cs="Shurjo"/>
          <w:sz w:val="22"/>
          <w:szCs w:val="22"/>
        </w:rPr>
        <w:t>” (</w:t>
      </w:r>
      <w:r w:rsidRPr="00E047C3">
        <w:rPr>
          <w:rFonts w:ascii="Shurjo" w:hAnsi="Shurjo" w:cs="Shurjo"/>
          <w:sz w:val="22"/>
          <w:szCs w:val="22"/>
          <w:cs/>
        </w:rPr>
        <w:t>মহানি</w:t>
      </w:r>
      <w:r w:rsidRPr="00E047C3">
        <w:rPr>
          <w:rFonts w:ascii="Shurjo" w:hAnsi="Shurjo" w:cs="Shurjo"/>
          <w:sz w:val="22"/>
          <w:szCs w:val="22"/>
        </w:rPr>
        <w:t xml:space="preserve">. </w:t>
      </w:r>
      <w:r w:rsidRPr="00E047C3">
        <w:rPr>
          <w:rFonts w:ascii="Shurjo" w:hAnsi="Shurjo" w:cs="Shurjo"/>
          <w:sz w:val="22"/>
          <w:szCs w:val="22"/>
          <w:cs/>
        </w:rPr>
        <w:t>১৯২</w:t>
      </w:r>
      <w:r w:rsidRPr="00E047C3">
        <w:rPr>
          <w:rFonts w:ascii="Shurjo" w:hAnsi="Shurjo" w:cs="Shurjo"/>
          <w:sz w:val="22"/>
          <w:szCs w:val="22"/>
        </w:rPr>
        <w:t xml:space="preserve">; </w:t>
      </w:r>
      <w:r w:rsidRPr="00E047C3">
        <w:rPr>
          <w:rFonts w:ascii="Shurjo" w:hAnsi="Shurjo" w:cs="Shurjo"/>
          <w:sz w:val="22"/>
          <w:szCs w:val="22"/>
          <w:cs/>
        </w:rPr>
        <w:t>চূল়নি</w:t>
      </w:r>
      <w:r w:rsidRPr="00E047C3">
        <w:rPr>
          <w:rFonts w:ascii="Shurjo" w:hAnsi="Shurjo" w:cs="Shurjo"/>
          <w:sz w:val="22"/>
          <w:szCs w:val="22"/>
        </w:rPr>
        <w:t xml:space="preserve">. </w:t>
      </w:r>
      <w:r w:rsidRPr="00E047C3">
        <w:rPr>
          <w:rFonts w:ascii="Shurjo" w:hAnsi="Shurjo" w:cs="Shurjo"/>
          <w:sz w:val="22"/>
          <w:szCs w:val="22"/>
          <w:cs/>
        </w:rPr>
        <w:t>পারাযনত্থুতিগাথানিদ্দেস ৯৭</w:t>
      </w:r>
      <w:r w:rsidRPr="00E047C3">
        <w:rPr>
          <w:rFonts w:ascii="Shurjo" w:hAnsi="Shurjo" w:cs="Shurjo"/>
          <w:sz w:val="22"/>
          <w:szCs w:val="22"/>
        </w:rPr>
        <w:t xml:space="preserve">; </w:t>
      </w:r>
      <w:r w:rsidRPr="00E047C3">
        <w:rPr>
          <w:rFonts w:ascii="Shurjo" w:hAnsi="Shurjo" w:cs="Shurjo"/>
          <w:sz w:val="22"/>
          <w:szCs w:val="22"/>
          <w:cs/>
        </w:rPr>
        <w:t>পটি</w:t>
      </w:r>
      <w:r w:rsidRPr="00E047C3">
        <w:rPr>
          <w:rFonts w:ascii="Shurjo" w:hAnsi="Shurjo" w:cs="Shurjo"/>
          <w:sz w:val="22"/>
          <w:szCs w:val="22"/>
        </w:rPr>
        <w:t>.</w:t>
      </w:r>
      <w:r w:rsidRPr="00E047C3">
        <w:rPr>
          <w:rFonts w:ascii="Shurjo" w:hAnsi="Shurjo" w:cs="Shurjo"/>
          <w:sz w:val="22"/>
          <w:szCs w:val="22"/>
          <w:cs/>
        </w:rPr>
        <w:t>ম</w:t>
      </w:r>
      <w:r w:rsidRPr="00E047C3">
        <w:rPr>
          <w:rFonts w:ascii="Shurjo" w:hAnsi="Shurjo" w:cs="Shurjo"/>
          <w:sz w:val="22"/>
          <w:szCs w:val="22"/>
        </w:rPr>
        <w:t>.</w:t>
      </w:r>
      <w:r w:rsidRPr="00E047C3">
        <w:rPr>
          <w:rFonts w:ascii="Shurjo" w:hAnsi="Shurjo" w:cs="Shurjo"/>
          <w:sz w:val="22"/>
          <w:szCs w:val="22"/>
          <w:cs/>
        </w:rPr>
        <w:t>১</w:t>
      </w:r>
      <w:r w:rsidRPr="00E047C3">
        <w:rPr>
          <w:rFonts w:ascii="Shurjo" w:hAnsi="Shurjo" w:cs="Shurjo"/>
          <w:sz w:val="22"/>
          <w:szCs w:val="22"/>
        </w:rPr>
        <w:t>.</w:t>
      </w:r>
      <w:r w:rsidRPr="00E047C3">
        <w:rPr>
          <w:rFonts w:ascii="Shurjo" w:hAnsi="Shurjo" w:cs="Shurjo"/>
          <w:sz w:val="22"/>
          <w:szCs w:val="22"/>
          <w:cs/>
        </w:rPr>
        <w:t>১৬২</w:t>
      </w:r>
      <w:r w:rsidRPr="00E047C3">
        <w:rPr>
          <w:rFonts w:ascii="Shurjo" w:hAnsi="Shurjo" w:cs="Shurjo"/>
          <w:sz w:val="22"/>
          <w:szCs w:val="22"/>
        </w:rPr>
        <w:t>)</w:t>
      </w:r>
    </w:p>
    <w:p w14:paraId="37FDDC44"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lastRenderedPageBreak/>
        <w:t xml:space="preserve">এখানে যেমন জগতে অবগত হওয়া ব্যক্তিকে </w:t>
      </w:r>
      <w:r w:rsidRPr="00E047C3">
        <w:rPr>
          <w:rFonts w:ascii="Shurjo" w:hAnsi="Shurjo" w:cs="Shurjo"/>
          <w:sz w:val="22"/>
          <w:szCs w:val="22"/>
        </w:rPr>
        <w:t>‘</w:t>
      </w:r>
      <w:r w:rsidRPr="00E047C3">
        <w:rPr>
          <w:rFonts w:ascii="Shurjo" w:hAnsi="Shurjo" w:cs="Shurjo"/>
          <w:sz w:val="22"/>
          <w:szCs w:val="22"/>
          <w:cs/>
        </w:rPr>
        <w:t>জ্ঞাত</w:t>
      </w:r>
      <w:r w:rsidRPr="00E047C3">
        <w:rPr>
          <w:rFonts w:ascii="Shurjo" w:hAnsi="Shurjo" w:cs="Shurjo"/>
          <w:sz w:val="22"/>
          <w:szCs w:val="22"/>
        </w:rPr>
        <w:t xml:space="preserve">’ </w:t>
      </w:r>
      <w:r w:rsidRPr="00E047C3">
        <w:rPr>
          <w:rFonts w:ascii="Shurjo" w:hAnsi="Shurjo" w:cs="Shurjo"/>
          <w:sz w:val="22"/>
          <w:szCs w:val="22"/>
          <w:cs/>
        </w:rPr>
        <w:t>বলা হয়</w:t>
      </w:r>
      <w:r w:rsidRPr="00E047C3">
        <w:rPr>
          <w:rFonts w:ascii="Shurjo" w:hAnsi="Shurjo" w:cs="Shurjo"/>
          <w:sz w:val="22"/>
          <w:szCs w:val="22"/>
        </w:rPr>
        <w:t xml:space="preserve">, </w:t>
      </w:r>
      <w:r w:rsidRPr="00E047C3">
        <w:rPr>
          <w:rFonts w:ascii="Shurjo" w:hAnsi="Shurjo" w:cs="Shurjo"/>
          <w:sz w:val="22"/>
          <w:szCs w:val="22"/>
          <w:cs/>
        </w:rPr>
        <w:t xml:space="preserve">তেমনি সত্যগুলোকে বুঝেছেন বিধায় </w:t>
      </w:r>
      <w:r w:rsidRPr="00E047C3">
        <w:rPr>
          <w:rFonts w:ascii="Shurjo" w:hAnsi="Shurjo" w:cs="Shurjo"/>
          <w:sz w:val="22"/>
          <w:szCs w:val="22"/>
        </w:rPr>
        <w:t>‘</w:t>
      </w:r>
      <w:r w:rsidRPr="00E047C3">
        <w:rPr>
          <w:rFonts w:ascii="Shurjo" w:hAnsi="Shurjo" w:cs="Shurjo"/>
          <w:sz w:val="22"/>
          <w:szCs w:val="22"/>
          <w:cs/>
        </w:rPr>
        <w:t>বুদ্ধ</w:t>
      </w:r>
      <w:r w:rsidRPr="00E047C3">
        <w:rPr>
          <w:rFonts w:ascii="Shurjo" w:hAnsi="Shurjo" w:cs="Shurjo"/>
          <w:sz w:val="22"/>
          <w:szCs w:val="22"/>
        </w:rPr>
        <w:t xml:space="preserve">’ </w:t>
      </w:r>
      <w:r w:rsidRPr="00E047C3">
        <w:rPr>
          <w:rFonts w:ascii="Shurjo" w:hAnsi="Shurjo" w:cs="Shurjo"/>
          <w:sz w:val="22"/>
          <w:szCs w:val="22"/>
          <w:cs/>
        </w:rPr>
        <w:t xml:space="preserve">বলা হয়। যেমন পাতা শুষ্ককারী বাতাসকে </w:t>
      </w:r>
      <w:r w:rsidRPr="00E047C3">
        <w:rPr>
          <w:rFonts w:ascii="Shurjo" w:hAnsi="Shurjo" w:cs="Shurjo"/>
          <w:sz w:val="22"/>
          <w:szCs w:val="22"/>
        </w:rPr>
        <w:t>‘</w:t>
      </w:r>
      <w:r w:rsidRPr="00E047C3">
        <w:rPr>
          <w:rFonts w:ascii="Shurjo" w:hAnsi="Shurjo" w:cs="Shurjo"/>
          <w:sz w:val="22"/>
          <w:szCs w:val="22"/>
          <w:cs/>
        </w:rPr>
        <w:t>পাতাশোষা</w:t>
      </w:r>
      <w:r w:rsidRPr="00E047C3">
        <w:rPr>
          <w:rFonts w:ascii="Shurjo" w:hAnsi="Shurjo" w:cs="Shurjo"/>
          <w:sz w:val="22"/>
          <w:szCs w:val="22"/>
        </w:rPr>
        <w:t xml:space="preserve">’ </w:t>
      </w:r>
      <w:r w:rsidRPr="00E047C3">
        <w:rPr>
          <w:rFonts w:ascii="Shurjo" w:hAnsi="Shurjo" w:cs="Shurjo"/>
          <w:sz w:val="22"/>
          <w:szCs w:val="22"/>
          <w:cs/>
        </w:rPr>
        <w:t>বলা হয়</w:t>
      </w:r>
      <w:r w:rsidRPr="00E047C3">
        <w:rPr>
          <w:rFonts w:ascii="Shurjo" w:hAnsi="Shurjo" w:cs="Shurjo"/>
          <w:sz w:val="22"/>
          <w:szCs w:val="22"/>
        </w:rPr>
        <w:t xml:space="preserve">, </w:t>
      </w:r>
      <w:r w:rsidRPr="00E047C3">
        <w:rPr>
          <w:rFonts w:ascii="Shurjo" w:hAnsi="Shurjo" w:cs="Shurjo"/>
          <w:sz w:val="22"/>
          <w:szCs w:val="22"/>
          <w:cs/>
        </w:rPr>
        <w:t xml:space="preserve">তেমনি সত্ত্বগণকে বুঝিয়ে দেন বিধায় </w:t>
      </w:r>
      <w:r w:rsidRPr="00E047C3">
        <w:rPr>
          <w:rFonts w:ascii="Shurjo" w:hAnsi="Shurjo" w:cs="Shurjo"/>
          <w:sz w:val="22"/>
          <w:szCs w:val="22"/>
        </w:rPr>
        <w:t>‘</w:t>
      </w:r>
      <w:r w:rsidRPr="00E047C3">
        <w:rPr>
          <w:rFonts w:ascii="Shurjo" w:hAnsi="Shurjo" w:cs="Shurjo"/>
          <w:sz w:val="22"/>
          <w:szCs w:val="22"/>
          <w:cs/>
        </w:rPr>
        <w:t>বুদ্ধ</w:t>
      </w:r>
      <w:r w:rsidRPr="00E047C3">
        <w:rPr>
          <w:rFonts w:ascii="Shurjo" w:hAnsi="Shurjo" w:cs="Shurjo"/>
          <w:sz w:val="22"/>
          <w:szCs w:val="22"/>
        </w:rPr>
        <w:t xml:space="preserve">’ </w:t>
      </w:r>
      <w:r w:rsidRPr="00E047C3">
        <w:rPr>
          <w:rFonts w:ascii="Shurjo" w:hAnsi="Shurjo" w:cs="Shurjo"/>
          <w:sz w:val="22"/>
          <w:szCs w:val="22"/>
          <w:cs/>
        </w:rPr>
        <w:t xml:space="preserve">বলা হয়। </w:t>
      </w:r>
      <w:r w:rsidRPr="00E047C3">
        <w:rPr>
          <w:rFonts w:ascii="Shurjo" w:hAnsi="Shurjo" w:cs="Shurjo"/>
          <w:b/>
          <w:bCs/>
          <w:sz w:val="22"/>
          <w:szCs w:val="22"/>
          <w:cs/>
        </w:rPr>
        <w:t xml:space="preserve">সর্বজ্ঞতা লাভ করেছেন বিধায় বুদ্ধ </w:t>
      </w:r>
      <w:r w:rsidRPr="00E047C3">
        <w:rPr>
          <w:rFonts w:ascii="Shurjo" w:hAnsi="Shurjo" w:cs="Shurjo"/>
          <w:sz w:val="22"/>
          <w:szCs w:val="22"/>
          <w:cs/>
        </w:rPr>
        <w:t xml:space="preserve">মানে সব বিষয়কে বুঝতে সক্ষম এমন বুদ্ধি </w:t>
      </w:r>
      <w:r w:rsidRPr="00E047C3">
        <w:rPr>
          <w:rFonts w:ascii="Shurjo" w:hAnsi="Shurjo" w:cs="Shurjo"/>
          <w:sz w:val="22"/>
          <w:szCs w:val="22"/>
        </w:rPr>
        <w:t>(</w:t>
      </w:r>
      <w:r w:rsidRPr="00E047C3">
        <w:rPr>
          <w:rFonts w:ascii="Shurjo" w:hAnsi="Shurjo" w:cs="Shurjo"/>
          <w:sz w:val="22"/>
          <w:szCs w:val="22"/>
          <w:cs/>
        </w:rPr>
        <w:t>প্রজ্ঞা</w:t>
      </w:r>
      <w:r w:rsidRPr="00E047C3">
        <w:rPr>
          <w:rFonts w:ascii="Shurjo" w:hAnsi="Shurjo" w:cs="Shurjo"/>
          <w:sz w:val="22"/>
          <w:szCs w:val="22"/>
        </w:rPr>
        <w:t xml:space="preserve">) </w:t>
      </w:r>
      <w:r w:rsidRPr="00E047C3">
        <w:rPr>
          <w:rFonts w:ascii="Shurjo" w:hAnsi="Shurjo" w:cs="Shurjo"/>
          <w:sz w:val="22"/>
          <w:szCs w:val="22"/>
          <w:cs/>
        </w:rPr>
        <w:t xml:space="preserve">আছে বিধায় </w:t>
      </w:r>
      <w:r w:rsidRPr="00E047C3">
        <w:rPr>
          <w:rFonts w:ascii="Shurjo" w:hAnsi="Shurjo" w:cs="Shurjo"/>
          <w:sz w:val="22"/>
          <w:szCs w:val="22"/>
        </w:rPr>
        <w:t>‘</w:t>
      </w:r>
      <w:r w:rsidRPr="00E047C3">
        <w:rPr>
          <w:rFonts w:ascii="Shurjo" w:hAnsi="Shurjo" w:cs="Shurjo"/>
          <w:sz w:val="22"/>
          <w:szCs w:val="22"/>
          <w:cs/>
        </w:rPr>
        <w:t>বুদ্ধ</w:t>
      </w:r>
      <w:r w:rsidRPr="00E047C3">
        <w:rPr>
          <w:rFonts w:ascii="Shurjo" w:hAnsi="Shurjo" w:cs="Shurjo"/>
          <w:sz w:val="22"/>
          <w:szCs w:val="22"/>
        </w:rPr>
        <w:t xml:space="preserve">’ </w:t>
      </w:r>
      <w:r w:rsidRPr="00E047C3">
        <w:rPr>
          <w:rFonts w:ascii="Shurjo" w:hAnsi="Shurjo" w:cs="Shurjo"/>
          <w:sz w:val="22"/>
          <w:szCs w:val="22"/>
          <w:cs/>
        </w:rPr>
        <w:t xml:space="preserve">বলা হয়েছে। </w:t>
      </w:r>
      <w:r w:rsidRPr="00E047C3">
        <w:rPr>
          <w:rFonts w:ascii="Shurjo" w:hAnsi="Shurjo" w:cs="Shurjo"/>
          <w:b/>
          <w:bCs/>
          <w:sz w:val="22"/>
          <w:szCs w:val="22"/>
          <w:cs/>
        </w:rPr>
        <w:t xml:space="preserve">সবকিছু দর্শন করেছেন বিধায় বুদ্ধ </w:t>
      </w:r>
      <w:r w:rsidRPr="00E047C3">
        <w:rPr>
          <w:rFonts w:ascii="Shurjo" w:hAnsi="Shurjo" w:cs="Shurjo"/>
          <w:sz w:val="22"/>
          <w:szCs w:val="22"/>
          <w:cs/>
        </w:rPr>
        <w:t xml:space="preserve">মানে সব বিষয়কে উপলব্ধি করতে সক্ষম এমন বুদ্ধি </w:t>
      </w:r>
      <w:r w:rsidRPr="00E047C3">
        <w:rPr>
          <w:rFonts w:ascii="Shurjo" w:hAnsi="Shurjo" w:cs="Shurjo"/>
          <w:sz w:val="22"/>
          <w:szCs w:val="22"/>
        </w:rPr>
        <w:t>(</w:t>
      </w:r>
      <w:r w:rsidRPr="00E047C3">
        <w:rPr>
          <w:rFonts w:ascii="Shurjo" w:hAnsi="Shurjo" w:cs="Shurjo"/>
          <w:sz w:val="22"/>
          <w:szCs w:val="22"/>
          <w:cs/>
        </w:rPr>
        <w:t>প্রজ্ঞা</w:t>
      </w:r>
      <w:r w:rsidRPr="00E047C3">
        <w:rPr>
          <w:rFonts w:ascii="Shurjo" w:hAnsi="Shurjo" w:cs="Shurjo"/>
          <w:sz w:val="22"/>
          <w:szCs w:val="22"/>
        </w:rPr>
        <w:t xml:space="preserve">) </w:t>
      </w:r>
      <w:r w:rsidRPr="00E047C3">
        <w:rPr>
          <w:rFonts w:ascii="Shurjo" w:hAnsi="Shurjo" w:cs="Shurjo"/>
          <w:sz w:val="22"/>
          <w:szCs w:val="22"/>
          <w:cs/>
        </w:rPr>
        <w:t xml:space="preserve">আছে বিধায় </w:t>
      </w:r>
      <w:r w:rsidRPr="00E047C3">
        <w:rPr>
          <w:rFonts w:ascii="Shurjo" w:hAnsi="Shurjo" w:cs="Shurjo"/>
          <w:sz w:val="22"/>
          <w:szCs w:val="22"/>
        </w:rPr>
        <w:t>‘</w:t>
      </w:r>
      <w:r w:rsidRPr="00E047C3">
        <w:rPr>
          <w:rFonts w:ascii="Shurjo" w:hAnsi="Shurjo" w:cs="Shurjo"/>
          <w:sz w:val="22"/>
          <w:szCs w:val="22"/>
          <w:cs/>
        </w:rPr>
        <w:t>বুদ্ধ</w:t>
      </w:r>
      <w:r w:rsidRPr="00E047C3">
        <w:rPr>
          <w:rFonts w:ascii="Shurjo" w:hAnsi="Shurjo" w:cs="Shurjo"/>
          <w:sz w:val="22"/>
          <w:szCs w:val="22"/>
        </w:rPr>
        <w:t xml:space="preserve">’ </w:t>
      </w:r>
      <w:r w:rsidRPr="00E047C3">
        <w:rPr>
          <w:rFonts w:ascii="Shurjo" w:hAnsi="Shurjo" w:cs="Shurjo"/>
          <w:sz w:val="22"/>
          <w:szCs w:val="22"/>
          <w:cs/>
        </w:rPr>
        <w:t xml:space="preserve">বলা হয়েছে। </w:t>
      </w:r>
      <w:r w:rsidRPr="00E047C3">
        <w:rPr>
          <w:rFonts w:ascii="Shurjo" w:hAnsi="Shurjo" w:cs="Shurjo"/>
          <w:b/>
          <w:bCs/>
          <w:sz w:val="22"/>
          <w:szCs w:val="22"/>
          <w:cs/>
        </w:rPr>
        <w:t xml:space="preserve">অন্য কারো দ্বারা পরিচালনার অযোগ্য বিধায় বুদ্ধ </w:t>
      </w:r>
      <w:r w:rsidRPr="00E047C3">
        <w:rPr>
          <w:rFonts w:ascii="Shurjo" w:hAnsi="Shurjo" w:cs="Shurjo"/>
          <w:sz w:val="22"/>
          <w:szCs w:val="22"/>
          <w:cs/>
        </w:rPr>
        <w:t>মানে অন্য কাউকেই তাঁকে বোঝাতে হয় না</w:t>
      </w:r>
      <w:r w:rsidRPr="00E047C3">
        <w:rPr>
          <w:rFonts w:ascii="Shurjo" w:hAnsi="Shurjo" w:cs="Shurjo"/>
          <w:sz w:val="22"/>
          <w:szCs w:val="22"/>
        </w:rPr>
        <w:t xml:space="preserve">, </w:t>
      </w:r>
      <w:r w:rsidRPr="00E047C3">
        <w:rPr>
          <w:rFonts w:ascii="Shurjo" w:hAnsi="Shurjo" w:cs="Shurjo"/>
          <w:sz w:val="22"/>
          <w:szCs w:val="22"/>
          <w:cs/>
        </w:rPr>
        <w:t xml:space="preserve">তিনি নিজেই বোঝেন বিধায় </w:t>
      </w:r>
      <w:r w:rsidRPr="00E047C3">
        <w:rPr>
          <w:rFonts w:ascii="Shurjo" w:hAnsi="Shurjo" w:cs="Shurjo"/>
          <w:sz w:val="22"/>
          <w:szCs w:val="22"/>
        </w:rPr>
        <w:t>‘</w:t>
      </w:r>
      <w:r w:rsidRPr="00E047C3">
        <w:rPr>
          <w:rFonts w:ascii="Shurjo" w:hAnsi="Shurjo" w:cs="Shurjo"/>
          <w:sz w:val="22"/>
          <w:szCs w:val="22"/>
          <w:cs/>
        </w:rPr>
        <w:t>বুদ্ধ</w:t>
      </w:r>
      <w:r w:rsidRPr="00E047C3">
        <w:rPr>
          <w:rFonts w:ascii="Shurjo" w:hAnsi="Shurjo" w:cs="Shurjo"/>
          <w:sz w:val="22"/>
          <w:szCs w:val="22"/>
        </w:rPr>
        <w:t xml:space="preserve">’ </w:t>
      </w:r>
      <w:r w:rsidRPr="00E047C3">
        <w:rPr>
          <w:rFonts w:ascii="Shurjo" w:hAnsi="Shurjo" w:cs="Shurjo"/>
          <w:sz w:val="22"/>
          <w:szCs w:val="22"/>
          <w:cs/>
        </w:rPr>
        <w:t xml:space="preserve">বলা হয়েছে। </w:t>
      </w:r>
      <w:r w:rsidRPr="00E047C3">
        <w:rPr>
          <w:rFonts w:ascii="Shurjo" w:hAnsi="Shurjo" w:cs="Shurjo"/>
          <w:b/>
          <w:bCs/>
          <w:sz w:val="22"/>
          <w:szCs w:val="22"/>
          <w:cs/>
        </w:rPr>
        <w:t xml:space="preserve">বিকশিত হয়েছেন বিধায় বুদ্ধ </w:t>
      </w:r>
      <w:r w:rsidRPr="00E047C3">
        <w:rPr>
          <w:rFonts w:ascii="Shurjo" w:hAnsi="Shurjo" w:cs="Shurjo"/>
          <w:sz w:val="22"/>
          <w:szCs w:val="22"/>
          <w:cs/>
        </w:rPr>
        <w:t xml:space="preserve">মানে নানা গুণ বিকশিত হওয়ার ভিত্তিতে তিনি পদ্মের মতোই বিকশিত হন বিধায় </w:t>
      </w:r>
      <w:r w:rsidRPr="00E047C3">
        <w:rPr>
          <w:rFonts w:ascii="Shurjo" w:hAnsi="Shurjo" w:cs="Shurjo"/>
          <w:sz w:val="22"/>
          <w:szCs w:val="22"/>
        </w:rPr>
        <w:t>‘</w:t>
      </w:r>
      <w:r w:rsidRPr="00E047C3">
        <w:rPr>
          <w:rFonts w:ascii="Shurjo" w:hAnsi="Shurjo" w:cs="Shurjo"/>
          <w:sz w:val="22"/>
          <w:szCs w:val="22"/>
          <w:cs/>
        </w:rPr>
        <w:t>বুদ্ধ</w:t>
      </w:r>
      <w:r w:rsidRPr="00E047C3">
        <w:rPr>
          <w:rFonts w:ascii="Shurjo" w:hAnsi="Shurjo" w:cs="Shurjo"/>
          <w:sz w:val="22"/>
          <w:szCs w:val="22"/>
        </w:rPr>
        <w:t xml:space="preserve">’ </w:t>
      </w:r>
      <w:r w:rsidRPr="00E047C3">
        <w:rPr>
          <w:rFonts w:ascii="Shurjo" w:hAnsi="Shurjo" w:cs="Shurjo"/>
          <w:sz w:val="22"/>
          <w:szCs w:val="22"/>
          <w:cs/>
        </w:rPr>
        <w:t xml:space="preserve">বলা হয়েছে। </w:t>
      </w:r>
      <w:r w:rsidRPr="00E047C3">
        <w:rPr>
          <w:rFonts w:ascii="Shurjo" w:hAnsi="Shurjo" w:cs="Shurjo"/>
          <w:b/>
          <w:bCs/>
          <w:sz w:val="22"/>
          <w:szCs w:val="22"/>
          <w:cs/>
        </w:rPr>
        <w:t>ক্ষীণাসব হয়েছেন বিধায় বুদ্ধ</w:t>
      </w:r>
      <w:r w:rsidRPr="00E047C3">
        <w:rPr>
          <w:rFonts w:ascii="Shurjo" w:hAnsi="Shurjo" w:cs="Shurjo"/>
          <w:sz w:val="22"/>
          <w:szCs w:val="22"/>
        </w:rPr>
        <w:t xml:space="preserve"> </w:t>
      </w:r>
      <w:r w:rsidRPr="00E047C3">
        <w:rPr>
          <w:rFonts w:ascii="Shurjo" w:hAnsi="Shurjo" w:cs="Shurjo"/>
          <w:sz w:val="22"/>
          <w:szCs w:val="22"/>
          <w:cs/>
        </w:rPr>
        <w:t xml:space="preserve">মানে এভাবে ইত্যাদির দ্বারা চিত্তকে সংকুচিত করে এমন বিষয়গুলো পরিত্যাগের ভিত্তিতে নিদ্রাভঙ্গের মাধ্যমে বিশেষভাবে জাগ্রত ব্যক্তির মতো সকল কলুষতারূপ নিদ্রাভঙ্গের মাধ্যমে বিশেষভাবে জাগ্রত হয়েছেন বিধায় </w:t>
      </w:r>
      <w:r w:rsidRPr="00E047C3">
        <w:rPr>
          <w:rFonts w:ascii="Shurjo" w:hAnsi="Shurjo" w:cs="Shurjo"/>
          <w:sz w:val="22"/>
          <w:szCs w:val="22"/>
        </w:rPr>
        <w:t>‘</w:t>
      </w:r>
      <w:r w:rsidRPr="00E047C3">
        <w:rPr>
          <w:rFonts w:ascii="Shurjo" w:hAnsi="Shurjo" w:cs="Shurjo"/>
          <w:sz w:val="22"/>
          <w:szCs w:val="22"/>
          <w:cs/>
        </w:rPr>
        <w:t>বুদ্ধ</w:t>
      </w:r>
      <w:r w:rsidRPr="00E047C3">
        <w:rPr>
          <w:rFonts w:ascii="Shurjo" w:hAnsi="Shurjo" w:cs="Shurjo"/>
          <w:sz w:val="22"/>
          <w:szCs w:val="22"/>
        </w:rPr>
        <w:t xml:space="preserve">’ </w:t>
      </w:r>
      <w:r w:rsidRPr="00E047C3">
        <w:rPr>
          <w:rFonts w:ascii="Shurjo" w:hAnsi="Shurjo" w:cs="Shurjo"/>
          <w:sz w:val="22"/>
          <w:szCs w:val="22"/>
          <w:cs/>
        </w:rPr>
        <w:t xml:space="preserve">বলা হয়েছে। </w:t>
      </w:r>
      <w:r w:rsidRPr="00E047C3">
        <w:rPr>
          <w:rFonts w:ascii="Shurjo" w:hAnsi="Shurjo" w:cs="Shurjo"/>
          <w:b/>
          <w:bCs/>
          <w:sz w:val="22"/>
          <w:szCs w:val="22"/>
          <w:cs/>
        </w:rPr>
        <w:t xml:space="preserve">একমাত্র মার্গ দিয়ে গমন করেছেন বিধায় বুদ্ধ </w:t>
      </w:r>
      <w:r w:rsidRPr="00E047C3">
        <w:rPr>
          <w:rFonts w:ascii="Shurjo" w:hAnsi="Shurjo" w:cs="Shurjo"/>
          <w:sz w:val="22"/>
          <w:szCs w:val="22"/>
          <w:cs/>
        </w:rPr>
        <w:t>মানে বুদ্ধির প্রয়োজনে যাওয়ার মতো পর্যায়ের ভিত্তিতে পথ দিয়ে গমন করলে যেমন লোকটি গমন করেছেন বলা হয়</w:t>
      </w:r>
      <w:r w:rsidRPr="00E047C3">
        <w:rPr>
          <w:rFonts w:ascii="Shurjo" w:hAnsi="Shurjo" w:cs="Shurjo"/>
          <w:sz w:val="22"/>
          <w:szCs w:val="22"/>
        </w:rPr>
        <w:t xml:space="preserve">, </w:t>
      </w:r>
      <w:r w:rsidRPr="00E047C3">
        <w:rPr>
          <w:rFonts w:ascii="Shurjo" w:hAnsi="Shurjo" w:cs="Shurjo"/>
          <w:sz w:val="22"/>
          <w:szCs w:val="22"/>
          <w:cs/>
        </w:rPr>
        <w:t xml:space="preserve">তেমনি একমাত্র মার্গ বা পথ দিয়ে গমন করেছেন বিধায় </w:t>
      </w:r>
      <w:r w:rsidRPr="00E047C3">
        <w:rPr>
          <w:rFonts w:ascii="Shurjo" w:hAnsi="Shurjo" w:cs="Shurjo"/>
          <w:sz w:val="22"/>
          <w:szCs w:val="22"/>
        </w:rPr>
        <w:t>‘</w:t>
      </w:r>
      <w:r w:rsidRPr="00E047C3">
        <w:rPr>
          <w:rFonts w:ascii="Shurjo" w:hAnsi="Shurjo" w:cs="Shurjo"/>
          <w:sz w:val="22"/>
          <w:szCs w:val="22"/>
          <w:cs/>
        </w:rPr>
        <w:t>বুদ্ধ</w:t>
      </w:r>
      <w:r w:rsidRPr="00E047C3">
        <w:rPr>
          <w:rFonts w:ascii="Shurjo" w:hAnsi="Shurjo" w:cs="Shurjo"/>
          <w:sz w:val="22"/>
          <w:szCs w:val="22"/>
        </w:rPr>
        <w:t xml:space="preserve">’ </w:t>
      </w:r>
      <w:r w:rsidRPr="00E047C3">
        <w:rPr>
          <w:rFonts w:ascii="Shurjo" w:hAnsi="Shurjo" w:cs="Shurjo"/>
          <w:sz w:val="22"/>
          <w:szCs w:val="22"/>
          <w:cs/>
        </w:rPr>
        <w:t>বলা হয়</w:t>
      </w:r>
      <w:r w:rsidRPr="00E047C3">
        <w:rPr>
          <w:rFonts w:ascii="Shurjo" w:hAnsi="Shurjo" w:cs="Shurjo"/>
          <w:sz w:val="22"/>
          <w:szCs w:val="22"/>
        </w:rPr>
        <w:t xml:space="preserve">, </w:t>
      </w:r>
      <w:r w:rsidRPr="00E047C3">
        <w:rPr>
          <w:rFonts w:ascii="Shurjo" w:hAnsi="Shurjo" w:cs="Shurjo"/>
          <w:sz w:val="22"/>
          <w:szCs w:val="22"/>
          <w:cs/>
        </w:rPr>
        <w:t>এটি নির্দেশ করতেই বলা হয়েছে।</w:t>
      </w:r>
      <w:r w:rsidRPr="00E047C3">
        <w:rPr>
          <w:rFonts w:ascii="Shurjo" w:hAnsi="Shurjo" w:cs="Shurjo"/>
          <w:b/>
          <w:bCs/>
          <w:sz w:val="22"/>
          <w:szCs w:val="22"/>
        </w:rPr>
        <w:t xml:space="preserve"> </w:t>
      </w:r>
      <w:r w:rsidRPr="00E047C3">
        <w:rPr>
          <w:rFonts w:ascii="Shurjo" w:hAnsi="Shurjo" w:cs="Shurjo"/>
          <w:b/>
          <w:bCs/>
          <w:sz w:val="22"/>
          <w:szCs w:val="22"/>
          <w:cs/>
        </w:rPr>
        <w:t xml:space="preserve">একজন অনুত্তর সম্যক সম্বোধি উপলব্ধিকারী অর্থে বুদ্ধ </w:t>
      </w:r>
      <w:r w:rsidRPr="00E047C3">
        <w:rPr>
          <w:rFonts w:ascii="Shurjo" w:hAnsi="Shurjo" w:cs="Shurjo"/>
          <w:sz w:val="22"/>
          <w:szCs w:val="22"/>
          <w:cs/>
        </w:rPr>
        <w:t>মানে অন্য কারো দ্বারা উপলব্ধি করেননি বিধায় বুদ্ধ</w:t>
      </w:r>
      <w:r w:rsidRPr="00E047C3">
        <w:rPr>
          <w:rFonts w:ascii="Shurjo" w:hAnsi="Shurjo" w:cs="Shurjo"/>
          <w:sz w:val="22"/>
          <w:szCs w:val="22"/>
        </w:rPr>
        <w:t xml:space="preserve">, </w:t>
      </w:r>
      <w:r w:rsidRPr="00E047C3">
        <w:rPr>
          <w:rFonts w:ascii="Shurjo" w:hAnsi="Shurjo" w:cs="Shurjo"/>
          <w:sz w:val="22"/>
          <w:szCs w:val="22"/>
          <w:cs/>
        </w:rPr>
        <w:t xml:space="preserve">তা ছাড়া তিনি নিজেই অনুত্তর সম্যক সম্বোধি উপলব্ধি করেছেন বিধায় </w:t>
      </w:r>
      <w:r w:rsidRPr="00E047C3">
        <w:rPr>
          <w:rFonts w:ascii="Shurjo" w:hAnsi="Shurjo" w:cs="Shurjo"/>
          <w:sz w:val="22"/>
          <w:szCs w:val="22"/>
        </w:rPr>
        <w:t>‘</w:t>
      </w:r>
      <w:r w:rsidRPr="00E047C3">
        <w:rPr>
          <w:rFonts w:ascii="Shurjo" w:hAnsi="Shurjo" w:cs="Shurjo"/>
          <w:sz w:val="22"/>
          <w:szCs w:val="22"/>
          <w:cs/>
        </w:rPr>
        <w:t>বুদ্ধ</w:t>
      </w:r>
      <w:r w:rsidRPr="00E047C3">
        <w:rPr>
          <w:rFonts w:ascii="Shurjo" w:hAnsi="Shurjo" w:cs="Shurjo"/>
          <w:sz w:val="22"/>
          <w:szCs w:val="22"/>
        </w:rPr>
        <w:t xml:space="preserve">’ </w:t>
      </w:r>
      <w:r w:rsidRPr="00E047C3">
        <w:rPr>
          <w:rFonts w:ascii="Shurjo" w:hAnsi="Shurjo" w:cs="Shurjo"/>
          <w:sz w:val="22"/>
          <w:szCs w:val="22"/>
          <w:cs/>
        </w:rPr>
        <w:t xml:space="preserve">বলা হয়েছে। </w:t>
      </w:r>
      <w:r w:rsidRPr="00E047C3">
        <w:rPr>
          <w:rFonts w:ascii="Shurjo" w:hAnsi="Shurjo" w:cs="Shurjo"/>
          <w:b/>
          <w:bCs/>
          <w:sz w:val="22"/>
          <w:szCs w:val="22"/>
          <w:cs/>
        </w:rPr>
        <w:t xml:space="preserve">অবুদ্ধি </w:t>
      </w:r>
      <w:r w:rsidRPr="00E047C3">
        <w:rPr>
          <w:rFonts w:ascii="Shurjo" w:hAnsi="Shurjo" w:cs="Shurjo"/>
          <w:b/>
          <w:bCs/>
          <w:sz w:val="22"/>
          <w:szCs w:val="22"/>
        </w:rPr>
        <w:t>(</w:t>
      </w:r>
      <w:r w:rsidRPr="00E047C3">
        <w:rPr>
          <w:rFonts w:ascii="Shurjo" w:hAnsi="Shurjo" w:cs="Shurjo"/>
          <w:b/>
          <w:bCs/>
          <w:sz w:val="22"/>
          <w:szCs w:val="22"/>
          <w:cs/>
        </w:rPr>
        <w:t>অজ্ঞা</w:t>
      </w:r>
      <w:r w:rsidR="0035655C" w:rsidRPr="00E047C3">
        <w:rPr>
          <w:rFonts w:ascii="Shurjo" w:hAnsi="Shurjo" w:cs="Shurjo"/>
          <w:b/>
          <w:bCs/>
          <w:sz w:val="22"/>
          <w:szCs w:val="22"/>
        </w:rPr>
        <w:t>ন</w:t>
      </w:r>
      <w:r w:rsidRPr="00E047C3">
        <w:rPr>
          <w:rFonts w:ascii="Shurjo" w:hAnsi="Shurjo" w:cs="Shurjo"/>
          <w:b/>
          <w:bCs/>
          <w:sz w:val="22"/>
          <w:szCs w:val="22"/>
        </w:rPr>
        <w:t xml:space="preserve">) </w:t>
      </w:r>
      <w:r w:rsidRPr="00E047C3">
        <w:rPr>
          <w:rFonts w:ascii="Shurjo" w:hAnsi="Shurjo" w:cs="Shurjo"/>
          <w:b/>
          <w:bCs/>
          <w:sz w:val="22"/>
          <w:szCs w:val="22"/>
          <w:cs/>
        </w:rPr>
        <w:t xml:space="preserve">ধ্বংস হওয়ায় ও বুদ্ধি </w:t>
      </w:r>
      <w:r w:rsidRPr="00E047C3">
        <w:rPr>
          <w:rFonts w:ascii="Shurjo" w:hAnsi="Shurjo" w:cs="Shurjo"/>
          <w:b/>
          <w:bCs/>
          <w:sz w:val="22"/>
          <w:szCs w:val="22"/>
        </w:rPr>
        <w:t>(</w:t>
      </w:r>
      <w:r w:rsidRPr="00E047C3">
        <w:rPr>
          <w:rFonts w:ascii="Shurjo" w:hAnsi="Shurjo" w:cs="Shurjo"/>
          <w:b/>
          <w:bCs/>
          <w:sz w:val="22"/>
          <w:szCs w:val="22"/>
          <w:cs/>
        </w:rPr>
        <w:t>জ্ঞা</w:t>
      </w:r>
      <w:r w:rsidR="0035655C" w:rsidRPr="00E047C3">
        <w:rPr>
          <w:rFonts w:ascii="Shurjo" w:hAnsi="Shurjo" w:cs="Shurjo"/>
          <w:b/>
          <w:bCs/>
          <w:sz w:val="22"/>
          <w:szCs w:val="22"/>
        </w:rPr>
        <w:t>ন</w:t>
      </w:r>
      <w:r w:rsidRPr="00E047C3">
        <w:rPr>
          <w:rFonts w:ascii="Shurjo" w:hAnsi="Shurjo" w:cs="Shurjo"/>
          <w:b/>
          <w:bCs/>
          <w:sz w:val="22"/>
          <w:szCs w:val="22"/>
        </w:rPr>
        <w:t xml:space="preserve">) </w:t>
      </w:r>
      <w:r w:rsidRPr="00E047C3">
        <w:rPr>
          <w:rFonts w:ascii="Shurjo" w:hAnsi="Shurjo" w:cs="Shurjo"/>
          <w:b/>
          <w:bCs/>
          <w:sz w:val="22"/>
          <w:szCs w:val="22"/>
          <w:cs/>
        </w:rPr>
        <w:t>লাভ করায় বুদ্ধ</w:t>
      </w:r>
      <w:r w:rsidRPr="00E047C3">
        <w:rPr>
          <w:rFonts w:ascii="Shurjo" w:hAnsi="Shurjo" w:cs="Shurjo"/>
          <w:sz w:val="22"/>
          <w:szCs w:val="22"/>
        </w:rPr>
        <w:t xml:space="preserve"> </w:t>
      </w:r>
      <w:r w:rsidRPr="00E047C3">
        <w:rPr>
          <w:rFonts w:ascii="Shurjo" w:hAnsi="Shurjo" w:cs="Shurjo"/>
          <w:sz w:val="22"/>
          <w:szCs w:val="22"/>
          <w:cs/>
        </w:rPr>
        <w:t>মানে বুদ্ধি</w:t>
      </w:r>
      <w:r w:rsidRPr="00E047C3">
        <w:rPr>
          <w:rFonts w:ascii="Shurjo" w:hAnsi="Shurjo" w:cs="Shurjo"/>
          <w:sz w:val="22"/>
          <w:szCs w:val="22"/>
        </w:rPr>
        <w:t xml:space="preserve">, </w:t>
      </w:r>
      <w:r w:rsidRPr="00E047C3">
        <w:rPr>
          <w:rFonts w:ascii="Shurjo" w:hAnsi="Shurjo" w:cs="Shurjo"/>
          <w:sz w:val="22"/>
          <w:szCs w:val="22"/>
          <w:cs/>
        </w:rPr>
        <w:t>বুদ্ধ</w:t>
      </w:r>
      <w:r w:rsidRPr="00E047C3">
        <w:rPr>
          <w:rFonts w:ascii="Shurjo" w:hAnsi="Shurjo" w:cs="Shurjo"/>
          <w:sz w:val="22"/>
          <w:szCs w:val="22"/>
        </w:rPr>
        <w:t xml:space="preserve">, </w:t>
      </w:r>
      <w:r w:rsidRPr="00E047C3">
        <w:rPr>
          <w:rFonts w:ascii="Shurjo" w:hAnsi="Shurjo" w:cs="Shurjo"/>
          <w:sz w:val="22"/>
          <w:szCs w:val="22"/>
          <w:cs/>
        </w:rPr>
        <w:t>বোধ</w:t>
      </w:r>
      <w:r w:rsidRPr="00E047C3">
        <w:rPr>
          <w:rFonts w:ascii="Shurjo" w:hAnsi="Shurjo" w:cs="Shurjo"/>
          <w:sz w:val="22"/>
          <w:szCs w:val="22"/>
        </w:rPr>
        <w:t>—</w:t>
      </w:r>
      <w:r w:rsidRPr="00E047C3">
        <w:rPr>
          <w:rFonts w:ascii="Shurjo" w:hAnsi="Shurjo" w:cs="Shurjo"/>
          <w:sz w:val="22"/>
          <w:szCs w:val="22"/>
          <w:cs/>
        </w:rPr>
        <w:t>এগুলো হচ্ছে পর্যায়ক্রমিক শব্দ। এখানে যেমন নীল রং</w:t>
      </w:r>
      <w:r w:rsidRPr="00E047C3">
        <w:rPr>
          <w:rFonts w:ascii="Shurjo" w:hAnsi="Shurjo" w:cs="Shurjo"/>
          <w:sz w:val="22"/>
          <w:szCs w:val="22"/>
        </w:rPr>
        <w:t xml:space="preserve">, </w:t>
      </w:r>
      <w:r w:rsidRPr="00E047C3">
        <w:rPr>
          <w:rFonts w:ascii="Shurjo" w:hAnsi="Shurjo" w:cs="Shurjo"/>
          <w:sz w:val="22"/>
          <w:szCs w:val="22"/>
          <w:cs/>
        </w:rPr>
        <w:t xml:space="preserve">লাল রং মেশানোর ভিত্তিতে </w:t>
      </w:r>
      <w:r w:rsidRPr="00E047C3">
        <w:rPr>
          <w:rFonts w:ascii="Shurjo" w:hAnsi="Shurjo" w:cs="Shurjo"/>
          <w:sz w:val="22"/>
          <w:szCs w:val="22"/>
        </w:rPr>
        <w:t>“</w:t>
      </w:r>
      <w:r w:rsidRPr="00E047C3">
        <w:rPr>
          <w:rFonts w:ascii="Shurjo" w:hAnsi="Shurjo" w:cs="Shurjo"/>
          <w:sz w:val="22"/>
          <w:szCs w:val="22"/>
          <w:cs/>
        </w:rPr>
        <w:t>নীল কাপড়</w:t>
      </w:r>
      <w:r w:rsidRPr="00E047C3">
        <w:rPr>
          <w:rFonts w:ascii="Shurjo" w:hAnsi="Shurjo" w:cs="Shurjo"/>
          <w:sz w:val="22"/>
          <w:szCs w:val="22"/>
        </w:rPr>
        <w:t xml:space="preserve">, </w:t>
      </w:r>
      <w:r w:rsidRPr="00E047C3">
        <w:rPr>
          <w:rFonts w:ascii="Shurjo" w:hAnsi="Shurjo" w:cs="Shurjo"/>
          <w:sz w:val="22"/>
          <w:szCs w:val="22"/>
          <w:cs/>
        </w:rPr>
        <w:t>লাল কাপড়</w:t>
      </w:r>
      <w:r w:rsidRPr="00E047C3">
        <w:rPr>
          <w:rFonts w:ascii="Shurjo" w:hAnsi="Shurjo" w:cs="Shurjo"/>
          <w:sz w:val="22"/>
          <w:szCs w:val="22"/>
        </w:rPr>
        <w:t xml:space="preserve">” </w:t>
      </w:r>
      <w:r w:rsidRPr="00E047C3">
        <w:rPr>
          <w:rFonts w:ascii="Shurjo" w:hAnsi="Shurjo" w:cs="Shurjo"/>
          <w:sz w:val="22"/>
          <w:szCs w:val="22"/>
          <w:cs/>
        </w:rPr>
        <w:t>বলা হয়</w:t>
      </w:r>
      <w:r w:rsidRPr="00E047C3">
        <w:rPr>
          <w:rFonts w:ascii="Shurjo" w:hAnsi="Shurjo" w:cs="Shurjo"/>
          <w:sz w:val="22"/>
          <w:szCs w:val="22"/>
        </w:rPr>
        <w:t xml:space="preserve">, </w:t>
      </w:r>
      <w:r w:rsidRPr="00E047C3">
        <w:rPr>
          <w:rFonts w:ascii="Shurjo" w:hAnsi="Shurjo" w:cs="Shurjo"/>
          <w:sz w:val="22"/>
          <w:szCs w:val="22"/>
          <w:cs/>
        </w:rPr>
        <w:t xml:space="preserve">তেমনি </w:t>
      </w:r>
      <w:r w:rsidRPr="00E047C3">
        <w:rPr>
          <w:rFonts w:ascii="Shurjo" w:hAnsi="Shurjo" w:cs="Shurjo"/>
          <w:sz w:val="22"/>
          <w:szCs w:val="22"/>
        </w:rPr>
        <w:t>‍</w:t>
      </w:r>
      <w:r w:rsidRPr="00E047C3">
        <w:rPr>
          <w:rFonts w:ascii="Shurjo" w:hAnsi="Shurjo" w:cs="Shurjo"/>
          <w:sz w:val="22"/>
          <w:szCs w:val="22"/>
          <w:cs/>
        </w:rPr>
        <w:t>বুদ্ধির রং মেশানোর ভিত্তিতে বুদ্ধ</w:t>
      </w:r>
      <w:r w:rsidRPr="00E047C3">
        <w:rPr>
          <w:rFonts w:ascii="Shurjo" w:hAnsi="Shurjo" w:cs="Shurjo"/>
          <w:sz w:val="22"/>
          <w:szCs w:val="22"/>
        </w:rPr>
        <w:t xml:space="preserve">, </w:t>
      </w:r>
      <w:r w:rsidRPr="00E047C3">
        <w:rPr>
          <w:rFonts w:ascii="Shurjo" w:hAnsi="Shurjo" w:cs="Shurjo"/>
          <w:sz w:val="22"/>
          <w:szCs w:val="22"/>
          <w:cs/>
        </w:rPr>
        <w:t xml:space="preserve">এই বিষয়টি জানাতেই এই শব্দবন্ধটি বলা হয়েছে। এরপর </w:t>
      </w:r>
      <w:r w:rsidRPr="00E047C3">
        <w:rPr>
          <w:rFonts w:ascii="Shurjo" w:hAnsi="Shurjo" w:cs="Shurjo"/>
          <w:b/>
          <w:bCs/>
          <w:sz w:val="22"/>
          <w:szCs w:val="22"/>
        </w:rPr>
        <w:t>‘</w:t>
      </w:r>
      <w:r w:rsidRPr="00E047C3">
        <w:rPr>
          <w:rFonts w:ascii="Shurjo" w:hAnsi="Shurjo" w:cs="Shurjo"/>
          <w:b/>
          <w:bCs/>
          <w:sz w:val="22"/>
          <w:szCs w:val="22"/>
          <w:cs/>
        </w:rPr>
        <w:t>বুদ্ধ</w:t>
      </w:r>
      <w:r w:rsidRPr="00E047C3">
        <w:rPr>
          <w:rFonts w:ascii="Shurjo" w:hAnsi="Shurjo" w:cs="Shurjo"/>
          <w:b/>
          <w:bCs/>
          <w:sz w:val="22"/>
          <w:szCs w:val="22"/>
        </w:rPr>
        <w:t xml:space="preserve">’ </w:t>
      </w:r>
      <w:r w:rsidRPr="00E047C3">
        <w:rPr>
          <w:rFonts w:ascii="Shurjo" w:hAnsi="Shurjo" w:cs="Shurjo"/>
          <w:b/>
          <w:bCs/>
          <w:sz w:val="22"/>
          <w:szCs w:val="22"/>
          <w:cs/>
        </w:rPr>
        <w:t xml:space="preserve">এই নামটি কোনো মায়ের রেখে দেওয়া নাম নয় </w:t>
      </w:r>
      <w:r w:rsidRPr="00E047C3">
        <w:rPr>
          <w:rFonts w:ascii="Shurjo" w:hAnsi="Shurjo" w:cs="Shurjo"/>
          <w:sz w:val="22"/>
          <w:szCs w:val="22"/>
          <w:cs/>
        </w:rPr>
        <w:t>মানে এভাবে ইত্যাদি অর্থ অনুসারেই এই পরিচিতি</w:t>
      </w:r>
      <w:r w:rsidRPr="00E047C3">
        <w:rPr>
          <w:rFonts w:ascii="Shurjo" w:hAnsi="Shurjo" w:cs="Shurjo"/>
          <w:sz w:val="22"/>
          <w:szCs w:val="22"/>
        </w:rPr>
        <w:t xml:space="preserve">, </w:t>
      </w:r>
      <w:r w:rsidRPr="00E047C3">
        <w:rPr>
          <w:rFonts w:ascii="Shurjo" w:hAnsi="Shurjo" w:cs="Shurjo"/>
          <w:sz w:val="22"/>
          <w:szCs w:val="22"/>
          <w:cs/>
        </w:rPr>
        <w:t>অর্থাৎ উপলব্ধি করেছেন অর্থে বলা হয়েছে</w:t>
      </w:r>
      <w:r w:rsidRPr="00E047C3">
        <w:rPr>
          <w:rFonts w:ascii="Shurjo" w:hAnsi="Shurjo" w:cs="Shurjo"/>
          <w:sz w:val="22"/>
          <w:szCs w:val="22"/>
        </w:rPr>
        <w:t xml:space="preserve">, </w:t>
      </w:r>
      <w:r w:rsidRPr="00E047C3">
        <w:rPr>
          <w:rFonts w:ascii="Shurjo" w:hAnsi="Shurjo" w:cs="Shurjo"/>
          <w:sz w:val="22"/>
          <w:szCs w:val="22"/>
          <w:cs/>
        </w:rPr>
        <w:t xml:space="preserve">এইভাবে সকল পদগুলো </w:t>
      </w:r>
      <w:r w:rsidRPr="00E047C3">
        <w:rPr>
          <w:rFonts w:ascii="Shurjo" w:hAnsi="Shurjo" w:cs="Shurjo"/>
          <w:sz w:val="22"/>
          <w:szCs w:val="22"/>
        </w:rPr>
        <w:t>‘</w:t>
      </w:r>
      <w:r w:rsidRPr="00E047C3">
        <w:rPr>
          <w:rFonts w:ascii="Shurjo" w:hAnsi="Shurjo" w:cs="Shurjo"/>
          <w:sz w:val="22"/>
          <w:szCs w:val="22"/>
          <w:cs/>
        </w:rPr>
        <w:t>বুদ্ধ</w:t>
      </w:r>
      <w:r w:rsidRPr="00E047C3">
        <w:rPr>
          <w:rFonts w:ascii="Shurjo" w:hAnsi="Shurjo" w:cs="Shurjo"/>
          <w:sz w:val="22"/>
          <w:szCs w:val="22"/>
        </w:rPr>
        <w:t xml:space="preserve">’ </w:t>
      </w:r>
      <w:r w:rsidRPr="00E047C3">
        <w:rPr>
          <w:rFonts w:ascii="Shurjo" w:hAnsi="Shurjo" w:cs="Shurjo"/>
          <w:sz w:val="22"/>
          <w:szCs w:val="22"/>
          <w:cs/>
        </w:rPr>
        <w:t xml:space="preserve">শব্দের অর্থ সাধন করতে সক্ষম বলে বুঝতে হবে। </w:t>
      </w:r>
    </w:p>
    <w:p w14:paraId="20F7DE45"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 xml:space="preserve">এই পর্যন্ত হচ্ছে </w:t>
      </w:r>
      <w:r w:rsidRPr="00E047C3">
        <w:rPr>
          <w:rFonts w:ascii="Shurjo" w:hAnsi="Shurjo" w:cs="Shurjo"/>
          <w:b/>
          <w:bCs/>
          <w:sz w:val="22"/>
          <w:szCs w:val="22"/>
          <w:cs/>
        </w:rPr>
        <w:t>ব্যঞ্জনা</w:t>
      </w:r>
      <w:r w:rsidRPr="00E047C3">
        <w:rPr>
          <w:rFonts w:ascii="Shurjo" w:hAnsi="Shurjo" w:cs="Shurjo"/>
          <w:b/>
          <w:bCs/>
          <w:sz w:val="22"/>
          <w:szCs w:val="22"/>
        </w:rPr>
        <w:t xml:space="preserve"> </w:t>
      </w:r>
      <w:r w:rsidRPr="00E047C3">
        <w:rPr>
          <w:rFonts w:ascii="Shurjo" w:hAnsi="Shurjo" w:cs="Shurjo"/>
          <w:b/>
          <w:bCs/>
          <w:sz w:val="22"/>
          <w:szCs w:val="22"/>
          <w:cs/>
        </w:rPr>
        <w:t xml:space="preserve">অনুসারে </w:t>
      </w:r>
      <w:r w:rsidRPr="00E047C3">
        <w:rPr>
          <w:rFonts w:ascii="Shurjo" w:hAnsi="Shurjo" w:cs="Shurjo"/>
          <w:sz w:val="22"/>
          <w:szCs w:val="22"/>
          <w:cs/>
        </w:rPr>
        <w:t>বুদ্ধ শব্দের ব্যাখ্যা।</w:t>
      </w:r>
    </w:p>
    <w:p w14:paraId="6016AE11" w14:textId="77777777" w:rsidR="00FD403C" w:rsidRPr="00E047C3" w:rsidRDefault="00FD403C">
      <w:pPr>
        <w:widowControl w:val="0"/>
        <w:ind w:firstLine="288"/>
        <w:jc w:val="center"/>
        <w:rPr>
          <w:rFonts w:ascii="Shurjo" w:hAnsi="Shurjo" w:cs="Shurjo"/>
          <w:sz w:val="28"/>
          <w:szCs w:val="28"/>
        </w:rPr>
      </w:pPr>
    </w:p>
    <w:p w14:paraId="6120BA6F" w14:textId="77777777" w:rsidR="00FD403C" w:rsidRPr="00E047C3" w:rsidRDefault="007226FE">
      <w:pPr>
        <w:pStyle w:val="Heading2"/>
        <w:keepNext w:val="0"/>
        <w:widowControl w:val="0"/>
        <w:spacing w:before="0" w:after="120"/>
        <w:jc w:val="center"/>
        <w:rPr>
          <w:rFonts w:ascii="Shurjo" w:hAnsi="Shurjo" w:cs="Shurjo"/>
          <w:b w:val="0"/>
          <w:bCs w:val="0"/>
          <w:i w:val="0"/>
          <w:iCs w:val="0"/>
        </w:rPr>
      </w:pPr>
      <w:bookmarkStart w:id="58" w:name="_Toc116043090"/>
      <w:r w:rsidRPr="00E047C3">
        <w:rPr>
          <w:rFonts w:ascii="Shurjo" w:hAnsi="Shurjo" w:cs="Shurjo"/>
          <w:i w:val="0"/>
          <w:iCs w:val="0"/>
          <w:cs/>
        </w:rPr>
        <w:t>শরণ গ্রহণ ও গ্রহণকারীর ব্যাখ্যা</w:t>
      </w:r>
      <w:bookmarkEnd w:id="58"/>
    </w:p>
    <w:p w14:paraId="3F9D229E" w14:textId="13690083"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 xml:space="preserve">এখন </w:t>
      </w:r>
      <w:r w:rsidRPr="00E047C3">
        <w:rPr>
          <w:rFonts w:ascii="Shurjo" w:hAnsi="Shurjo" w:cs="Shurjo"/>
          <w:b/>
          <w:bCs/>
          <w:sz w:val="22"/>
          <w:szCs w:val="22"/>
          <w:cs/>
        </w:rPr>
        <w:t xml:space="preserve">শরণ গ্রহণ ইত্যাদির মধ্যে </w:t>
      </w:r>
      <w:r w:rsidRPr="00E047C3">
        <w:rPr>
          <w:rFonts w:ascii="Shurjo" w:hAnsi="Shurjo" w:cs="Shurjo"/>
          <w:sz w:val="22"/>
          <w:szCs w:val="22"/>
          <w:cs/>
        </w:rPr>
        <w:t>হত্যা করে অর্থে শরণ</w:t>
      </w:r>
      <w:r w:rsidRPr="00E047C3">
        <w:rPr>
          <w:rFonts w:ascii="Shurjo" w:hAnsi="Shurjo" w:cs="Shurjo"/>
          <w:sz w:val="22"/>
          <w:szCs w:val="22"/>
        </w:rPr>
        <w:t xml:space="preserve">, </w:t>
      </w:r>
      <w:r w:rsidRPr="00E047C3">
        <w:rPr>
          <w:rFonts w:ascii="Shurjo" w:hAnsi="Shurjo" w:cs="Shurjo"/>
          <w:sz w:val="22"/>
          <w:szCs w:val="22"/>
          <w:cs/>
        </w:rPr>
        <w:t>যাঁরা শরণ গ্রহণ করেন তাঁরা সেই শরণ গ্রহণের দ্বারা ভয়</w:t>
      </w:r>
      <w:r w:rsidRPr="00E047C3">
        <w:rPr>
          <w:rFonts w:ascii="Shurjo" w:hAnsi="Shurjo" w:cs="Shurjo"/>
          <w:sz w:val="22"/>
          <w:szCs w:val="22"/>
        </w:rPr>
        <w:t xml:space="preserve">, </w:t>
      </w:r>
      <w:r w:rsidRPr="00E047C3">
        <w:rPr>
          <w:rFonts w:ascii="Shurjo" w:hAnsi="Shurjo" w:cs="Shurjo"/>
          <w:sz w:val="22"/>
          <w:szCs w:val="22"/>
          <w:cs/>
        </w:rPr>
        <w:t>সন্ত্রাস</w:t>
      </w:r>
      <w:r w:rsidRPr="00E047C3">
        <w:rPr>
          <w:rFonts w:ascii="Shurjo" w:hAnsi="Shurjo" w:cs="Shurjo"/>
          <w:sz w:val="22"/>
          <w:szCs w:val="22"/>
        </w:rPr>
        <w:t xml:space="preserve">, </w:t>
      </w:r>
      <w:r w:rsidRPr="00E047C3">
        <w:rPr>
          <w:rFonts w:ascii="Shurjo" w:hAnsi="Shurjo" w:cs="Shurjo"/>
          <w:sz w:val="22"/>
          <w:szCs w:val="22"/>
          <w:cs/>
        </w:rPr>
        <w:t>দুঃখ</w:t>
      </w:r>
      <w:r w:rsidRPr="00E047C3">
        <w:rPr>
          <w:rFonts w:ascii="Shurjo" w:hAnsi="Shurjo" w:cs="Shurjo"/>
          <w:sz w:val="22"/>
          <w:szCs w:val="22"/>
        </w:rPr>
        <w:t xml:space="preserve">, </w:t>
      </w:r>
      <w:r w:rsidRPr="00E047C3">
        <w:rPr>
          <w:rFonts w:ascii="Shurjo" w:hAnsi="Shurjo" w:cs="Shurjo"/>
          <w:sz w:val="22"/>
          <w:szCs w:val="22"/>
          <w:cs/>
        </w:rPr>
        <w:t>দুর্গতি</w:t>
      </w:r>
      <w:r w:rsidRPr="00E047C3">
        <w:rPr>
          <w:rFonts w:ascii="Shurjo" w:hAnsi="Shurjo" w:cs="Shurjo"/>
          <w:sz w:val="22"/>
          <w:szCs w:val="22"/>
        </w:rPr>
        <w:t xml:space="preserve">, </w:t>
      </w:r>
      <w:r w:rsidRPr="00E047C3">
        <w:rPr>
          <w:rFonts w:ascii="Shurjo" w:hAnsi="Shurjo" w:cs="Shurjo"/>
          <w:sz w:val="22"/>
          <w:szCs w:val="22"/>
          <w:cs/>
        </w:rPr>
        <w:t xml:space="preserve">কলুষতাকে হত্যা </w:t>
      </w:r>
      <w:r w:rsidRPr="00E047C3">
        <w:rPr>
          <w:rFonts w:ascii="Shurjo" w:hAnsi="Shurjo" w:cs="Shurjo"/>
          <w:sz w:val="22"/>
          <w:szCs w:val="22"/>
          <w:cs/>
        </w:rPr>
        <w:lastRenderedPageBreak/>
        <w:t>করেন</w:t>
      </w:r>
      <w:r w:rsidRPr="00E047C3">
        <w:rPr>
          <w:rFonts w:ascii="Shurjo" w:hAnsi="Shurjo" w:cs="Shurjo"/>
          <w:sz w:val="22"/>
          <w:szCs w:val="22"/>
        </w:rPr>
        <w:t xml:space="preserve">, </w:t>
      </w:r>
      <w:r w:rsidRPr="00E047C3">
        <w:rPr>
          <w:rFonts w:ascii="Shurjo" w:hAnsi="Shurjo" w:cs="Shurjo"/>
          <w:sz w:val="22"/>
          <w:szCs w:val="22"/>
          <w:cs/>
        </w:rPr>
        <w:t>ধ্বংস করেন</w:t>
      </w:r>
      <w:r w:rsidRPr="00E047C3">
        <w:rPr>
          <w:rFonts w:ascii="Shurjo" w:hAnsi="Shurjo" w:cs="Shurjo"/>
          <w:sz w:val="22"/>
          <w:szCs w:val="22"/>
        </w:rPr>
        <w:t xml:space="preserve">, </w:t>
      </w:r>
      <w:r w:rsidRPr="00E047C3">
        <w:rPr>
          <w:rFonts w:ascii="Shurjo" w:hAnsi="Shurjo" w:cs="Shurjo"/>
          <w:sz w:val="22"/>
          <w:szCs w:val="22"/>
          <w:cs/>
        </w:rPr>
        <w:t>অপসারণ করেন</w:t>
      </w:r>
      <w:r w:rsidRPr="00E047C3">
        <w:rPr>
          <w:rFonts w:ascii="Shurjo" w:hAnsi="Shurjo" w:cs="Shurjo"/>
          <w:sz w:val="22"/>
          <w:szCs w:val="22"/>
        </w:rPr>
        <w:t xml:space="preserve">, </w:t>
      </w:r>
      <w:r w:rsidRPr="00E047C3">
        <w:rPr>
          <w:rFonts w:ascii="Shurjo" w:hAnsi="Shurjo" w:cs="Shurjo"/>
          <w:sz w:val="22"/>
          <w:szCs w:val="22"/>
          <w:cs/>
        </w:rPr>
        <w:t>নিরুদ্ধ করেন</w:t>
      </w:r>
      <w:r w:rsidRPr="00E047C3">
        <w:rPr>
          <w:rFonts w:ascii="Shurjo" w:hAnsi="Shurjo" w:cs="Shurjo"/>
          <w:sz w:val="22"/>
          <w:szCs w:val="22"/>
        </w:rPr>
        <w:t xml:space="preserve">, </w:t>
      </w:r>
      <w:r w:rsidRPr="00E047C3">
        <w:rPr>
          <w:rFonts w:ascii="Shurjo" w:hAnsi="Shurjo" w:cs="Shurjo"/>
          <w:sz w:val="22"/>
          <w:szCs w:val="22"/>
          <w:cs/>
        </w:rPr>
        <w:t>এই হচ্ছে এর অর্থ। অথবা এটি প্রবর্তনের দ্বারা অহিতকে এবং নিবর্তনের দ্বারা সত্ত্বদের ভয়কে হত্যা করেন এই অর্থে বুদ্ধ</w:t>
      </w:r>
      <w:r w:rsidRPr="00E047C3">
        <w:rPr>
          <w:rFonts w:ascii="Shurjo" w:hAnsi="Shurjo" w:cs="Shurjo"/>
          <w:sz w:val="22"/>
          <w:szCs w:val="22"/>
        </w:rPr>
        <w:t xml:space="preserve">, </w:t>
      </w:r>
      <w:r w:rsidRPr="00E047C3">
        <w:rPr>
          <w:rFonts w:ascii="Shurjo" w:hAnsi="Shurjo" w:cs="Shurjo"/>
          <w:sz w:val="22"/>
          <w:szCs w:val="22"/>
          <w:cs/>
        </w:rPr>
        <w:t>ভবকান্তার হতে উত্তরণ করে এবং আশ্বাস প্রদান করে এই অর্থে ধর্ম</w:t>
      </w:r>
      <w:r w:rsidRPr="00E047C3">
        <w:rPr>
          <w:rFonts w:ascii="Shurjo" w:hAnsi="Shurjo" w:cs="Shurjo"/>
          <w:sz w:val="22"/>
          <w:szCs w:val="22"/>
        </w:rPr>
        <w:t xml:space="preserve">, </w:t>
      </w:r>
      <w:r w:rsidRPr="00E047C3">
        <w:rPr>
          <w:rFonts w:ascii="Shurjo" w:hAnsi="Shurjo" w:cs="Shurjo"/>
          <w:sz w:val="22"/>
          <w:szCs w:val="22"/>
          <w:cs/>
        </w:rPr>
        <w:t>যারা অল্পমাত্রও পুণ্যকর্ম করে তাদের বিপুল ফল লাভ করায় এই অর্থে সংঘ। তাই এমনই হচ্ছে সেই ত্রিরত্নের শরণ। সেই ত্রিরত্নের প্রতি প্রসন্নতা ও গৌরবের দ্বারা কলুষতাকে নিহত ও বিধ্বংস করা</w:t>
      </w:r>
      <w:r w:rsidRPr="00E047C3">
        <w:rPr>
          <w:rFonts w:ascii="Shurjo" w:hAnsi="Shurjo" w:cs="Shurjo"/>
          <w:sz w:val="22"/>
          <w:szCs w:val="22"/>
        </w:rPr>
        <w:t xml:space="preserve">, </w:t>
      </w:r>
      <w:r w:rsidRPr="00E047C3">
        <w:rPr>
          <w:rFonts w:ascii="Shurjo" w:hAnsi="Shurjo" w:cs="Shurjo"/>
          <w:sz w:val="22"/>
          <w:szCs w:val="22"/>
          <w:cs/>
        </w:rPr>
        <w:t>ত্রিরত্নের প্রতি একনিষ্ঠভাব উৎপন্ন করা</w:t>
      </w:r>
      <w:r w:rsidRPr="00E047C3">
        <w:rPr>
          <w:rFonts w:ascii="Shurjo" w:hAnsi="Shurjo" w:cs="Shurjo"/>
          <w:sz w:val="22"/>
          <w:szCs w:val="22"/>
        </w:rPr>
        <w:t xml:space="preserve">, </w:t>
      </w:r>
      <w:r w:rsidRPr="00E047C3">
        <w:rPr>
          <w:rFonts w:ascii="Shurjo" w:hAnsi="Shurjo" w:cs="Shurjo"/>
          <w:sz w:val="22"/>
          <w:szCs w:val="22"/>
          <w:cs/>
        </w:rPr>
        <w:t>অথবা স্বতঃপ্রণোদিত চিত্তোৎপত্তিই হচ্ছে শরণ গ্রহণ। সেসবের অধিকারী ব্যক্তিই সেই শরণ গ্রহণ করেন</w:t>
      </w:r>
      <w:r w:rsidRPr="00E047C3">
        <w:rPr>
          <w:rFonts w:ascii="Shurjo" w:hAnsi="Shurjo" w:cs="Shurjo"/>
          <w:sz w:val="22"/>
          <w:szCs w:val="22"/>
        </w:rPr>
        <w:t xml:space="preserve">, </w:t>
      </w:r>
      <w:r w:rsidRPr="00E047C3">
        <w:rPr>
          <w:rFonts w:ascii="Shurjo" w:hAnsi="Shurjo" w:cs="Shurjo"/>
          <w:sz w:val="22"/>
          <w:szCs w:val="22"/>
          <w:cs/>
        </w:rPr>
        <w:t>অর্থাৎ উক্ত প্রকার চিত্তোৎ</w:t>
      </w:r>
      <w:r w:rsidR="00987821" w:rsidRPr="00E047C3">
        <w:rPr>
          <w:rFonts w:ascii="Shurjo" w:hAnsi="Shurjo" w:cs="Shurjo"/>
          <w:sz w:val="22"/>
          <w:szCs w:val="22"/>
        </w:rPr>
        <w:t>প</w:t>
      </w:r>
      <w:r w:rsidRPr="00E047C3">
        <w:rPr>
          <w:rFonts w:ascii="Shurjo" w:hAnsi="Shurjo" w:cs="Shurjo"/>
          <w:sz w:val="22"/>
          <w:szCs w:val="22"/>
          <w:cs/>
        </w:rPr>
        <w:t xml:space="preserve">ত্তির দ্বারা </w:t>
      </w:r>
      <w:r w:rsidRPr="00E047C3">
        <w:rPr>
          <w:rFonts w:ascii="Shurjo" w:hAnsi="Shurjo" w:cs="Shurjo"/>
          <w:sz w:val="22"/>
          <w:szCs w:val="22"/>
        </w:rPr>
        <w:t>“</w:t>
      </w:r>
      <w:r w:rsidRPr="00E047C3">
        <w:rPr>
          <w:rFonts w:ascii="Shurjo" w:hAnsi="Shurjo" w:cs="Shurjo"/>
          <w:sz w:val="22"/>
          <w:szCs w:val="22"/>
          <w:cs/>
        </w:rPr>
        <w:t>ইনিই আমার শরণ</w:t>
      </w:r>
      <w:r w:rsidRPr="00E047C3">
        <w:rPr>
          <w:rFonts w:ascii="Shurjo" w:hAnsi="Shurjo" w:cs="Shurjo"/>
          <w:sz w:val="22"/>
          <w:szCs w:val="22"/>
        </w:rPr>
        <w:t xml:space="preserve">, </w:t>
      </w:r>
      <w:r w:rsidRPr="00E047C3">
        <w:rPr>
          <w:rFonts w:ascii="Shurjo" w:hAnsi="Shurjo" w:cs="Shurjo"/>
          <w:sz w:val="22"/>
          <w:szCs w:val="22"/>
          <w:cs/>
        </w:rPr>
        <w:t>ইনিই আমার সহায়</w:t>
      </w:r>
      <w:r w:rsidRPr="00E047C3">
        <w:rPr>
          <w:rFonts w:ascii="Shurjo" w:hAnsi="Shurjo" w:cs="Shurjo"/>
          <w:sz w:val="22"/>
          <w:szCs w:val="22"/>
        </w:rPr>
        <w:t xml:space="preserve">” </w:t>
      </w:r>
      <w:r w:rsidRPr="00E047C3">
        <w:rPr>
          <w:rFonts w:ascii="Shurjo" w:hAnsi="Shurjo" w:cs="Shurjo"/>
          <w:sz w:val="22"/>
          <w:szCs w:val="22"/>
          <w:cs/>
        </w:rPr>
        <w:t xml:space="preserve">এভাবে এঁকে গ্রহণ করেন অর্থে। গ্রহণ করার সময় </w:t>
      </w:r>
      <w:r w:rsidRPr="00E047C3">
        <w:rPr>
          <w:rFonts w:ascii="Shurjo" w:hAnsi="Shurjo" w:cs="Shurjo"/>
          <w:sz w:val="22"/>
          <w:szCs w:val="22"/>
        </w:rPr>
        <w:t>“</w:t>
      </w:r>
      <w:r w:rsidRPr="00E047C3">
        <w:rPr>
          <w:rFonts w:ascii="Shurjo" w:hAnsi="Shurjo" w:cs="Shurjo"/>
          <w:sz w:val="22"/>
          <w:szCs w:val="22"/>
          <w:cs/>
        </w:rPr>
        <w:t>ভন্তে</w:t>
      </w:r>
      <w:r w:rsidRPr="00E047C3">
        <w:rPr>
          <w:rFonts w:ascii="Shurjo" w:hAnsi="Shurjo" w:cs="Shurjo"/>
          <w:sz w:val="22"/>
          <w:szCs w:val="22"/>
        </w:rPr>
        <w:t xml:space="preserve">, </w:t>
      </w:r>
      <w:r w:rsidRPr="00E047C3">
        <w:rPr>
          <w:rFonts w:ascii="Shurjo" w:hAnsi="Shurjo" w:cs="Shurjo"/>
          <w:sz w:val="22"/>
          <w:szCs w:val="22"/>
          <w:cs/>
        </w:rPr>
        <w:t>আমরা ভগবান ও ধর্মের শরণ গ্রহণ করছি</w:t>
      </w:r>
      <w:r w:rsidRPr="00E047C3">
        <w:rPr>
          <w:rFonts w:ascii="Shurjo" w:hAnsi="Shurjo" w:cs="Shurjo"/>
          <w:sz w:val="22"/>
          <w:szCs w:val="22"/>
        </w:rPr>
        <w:t xml:space="preserve">, </w:t>
      </w:r>
      <w:r w:rsidRPr="00E047C3">
        <w:rPr>
          <w:rFonts w:ascii="Shurjo" w:hAnsi="Shurjo" w:cs="Shurjo"/>
          <w:sz w:val="22"/>
          <w:szCs w:val="22"/>
          <w:cs/>
        </w:rPr>
        <w:t>হে ভগবান</w:t>
      </w:r>
      <w:r w:rsidRPr="00E047C3">
        <w:rPr>
          <w:rFonts w:ascii="Shurjo" w:hAnsi="Shurjo" w:cs="Shurjo"/>
          <w:sz w:val="22"/>
          <w:szCs w:val="22"/>
        </w:rPr>
        <w:t xml:space="preserve">, </w:t>
      </w:r>
      <w:r w:rsidRPr="00E047C3">
        <w:rPr>
          <w:rFonts w:ascii="Shurjo" w:hAnsi="Shurjo" w:cs="Shurjo"/>
          <w:sz w:val="22"/>
          <w:szCs w:val="22"/>
          <w:cs/>
        </w:rPr>
        <w:t>আপনি আমাদের উপাসক হিসেবে গ্রহণ করুন</w:t>
      </w:r>
      <w:r w:rsidRPr="00E047C3">
        <w:rPr>
          <w:rFonts w:ascii="Shurjo" w:hAnsi="Shurjo" w:cs="Shurjo"/>
          <w:sz w:val="22"/>
          <w:szCs w:val="22"/>
        </w:rPr>
        <w:t xml:space="preserve">” </w:t>
      </w:r>
      <w:r w:rsidRPr="00E047C3">
        <w:rPr>
          <w:rFonts w:ascii="Shurjo" w:hAnsi="Shurjo" w:cs="Shurjo"/>
          <w:sz w:val="22"/>
          <w:szCs w:val="22"/>
          <w:cs/>
        </w:rPr>
        <w:t>তপস্সু ও ভল্লিক ইত্যাদি ব্যক্তিদের মতো গ্রহণের মাধ্যমে</w:t>
      </w:r>
      <w:r w:rsidRPr="00E047C3">
        <w:rPr>
          <w:rFonts w:ascii="Shurjo" w:hAnsi="Shurjo" w:cs="Shurjo"/>
          <w:sz w:val="22"/>
          <w:szCs w:val="22"/>
        </w:rPr>
        <w:t xml:space="preserve">, </w:t>
      </w:r>
      <w:r w:rsidRPr="00E047C3">
        <w:rPr>
          <w:rFonts w:ascii="Shurjo" w:hAnsi="Shurjo" w:cs="Shurjo"/>
          <w:sz w:val="22"/>
          <w:szCs w:val="22"/>
          <w:cs/>
        </w:rPr>
        <w:t xml:space="preserve">অথবা </w:t>
      </w:r>
      <w:r w:rsidRPr="00E047C3">
        <w:rPr>
          <w:rFonts w:ascii="Shurjo" w:hAnsi="Shurjo" w:cs="Shurjo"/>
          <w:sz w:val="22"/>
          <w:szCs w:val="22"/>
        </w:rPr>
        <w:t>“</w:t>
      </w:r>
      <w:r w:rsidRPr="00E047C3">
        <w:rPr>
          <w:rFonts w:ascii="Shurjo" w:hAnsi="Shurjo" w:cs="Shurjo"/>
          <w:sz w:val="22"/>
          <w:szCs w:val="22"/>
          <w:cs/>
        </w:rPr>
        <w:t>ভন্তে</w:t>
      </w:r>
      <w:r w:rsidRPr="00E047C3">
        <w:rPr>
          <w:rFonts w:ascii="Shurjo" w:hAnsi="Shurjo" w:cs="Shurjo"/>
          <w:sz w:val="22"/>
          <w:szCs w:val="22"/>
        </w:rPr>
        <w:t xml:space="preserve">, </w:t>
      </w:r>
      <w:r w:rsidRPr="00E047C3">
        <w:rPr>
          <w:rFonts w:ascii="Shurjo" w:hAnsi="Shurjo" w:cs="Shurjo"/>
          <w:sz w:val="22"/>
          <w:szCs w:val="22"/>
          <w:cs/>
        </w:rPr>
        <w:t>আপনিই আমার শাস্তা</w:t>
      </w:r>
      <w:r w:rsidRPr="00E047C3">
        <w:rPr>
          <w:rFonts w:ascii="Shurjo" w:hAnsi="Shurjo" w:cs="Shurjo"/>
          <w:sz w:val="22"/>
          <w:szCs w:val="22"/>
        </w:rPr>
        <w:t xml:space="preserve">, </w:t>
      </w:r>
      <w:r w:rsidRPr="00E047C3">
        <w:rPr>
          <w:rFonts w:ascii="Shurjo" w:hAnsi="Shurjo" w:cs="Shurjo"/>
          <w:sz w:val="22"/>
          <w:szCs w:val="22"/>
          <w:cs/>
        </w:rPr>
        <w:t>হে ভগবান</w:t>
      </w:r>
      <w:r w:rsidRPr="00E047C3">
        <w:rPr>
          <w:rFonts w:ascii="Shurjo" w:hAnsi="Shurjo" w:cs="Shurjo"/>
          <w:sz w:val="22"/>
          <w:szCs w:val="22"/>
        </w:rPr>
        <w:t xml:space="preserve">, </w:t>
      </w:r>
      <w:r w:rsidRPr="00E047C3">
        <w:rPr>
          <w:rFonts w:ascii="Shurjo" w:hAnsi="Shurjo" w:cs="Shurjo"/>
          <w:sz w:val="22"/>
          <w:szCs w:val="22"/>
          <w:cs/>
        </w:rPr>
        <w:t>আমি আপনার শিষ্য</w:t>
      </w:r>
      <w:r w:rsidRPr="00E047C3">
        <w:rPr>
          <w:rFonts w:ascii="Shurjo" w:hAnsi="Shurjo" w:cs="Shurjo"/>
          <w:sz w:val="22"/>
          <w:szCs w:val="22"/>
        </w:rPr>
        <w:t>” (</w:t>
      </w:r>
      <w:r w:rsidRPr="00E047C3">
        <w:rPr>
          <w:rFonts w:ascii="Shurjo" w:hAnsi="Shurjo" w:cs="Shurjo"/>
          <w:sz w:val="22"/>
          <w:szCs w:val="22"/>
          <w:cs/>
        </w:rPr>
        <w:t>সং</w:t>
      </w:r>
      <w:r w:rsidRPr="00E047C3">
        <w:rPr>
          <w:rFonts w:ascii="Shurjo" w:hAnsi="Shurjo" w:cs="Shurjo"/>
          <w:sz w:val="22"/>
          <w:szCs w:val="22"/>
        </w:rPr>
        <w:t>.</w:t>
      </w:r>
      <w:r w:rsidRPr="00E047C3">
        <w:rPr>
          <w:rFonts w:ascii="Shurjo" w:hAnsi="Shurjo" w:cs="Shurjo"/>
          <w:sz w:val="22"/>
          <w:szCs w:val="22"/>
          <w:cs/>
        </w:rPr>
        <w:t>নি</w:t>
      </w:r>
      <w:r w:rsidRPr="00E047C3">
        <w:rPr>
          <w:rFonts w:ascii="Shurjo" w:hAnsi="Shurjo" w:cs="Shurjo"/>
          <w:sz w:val="22"/>
          <w:szCs w:val="22"/>
        </w:rPr>
        <w:t>.</w:t>
      </w:r>
      <w:r w:rsidRPr="00E047C3">
        <w:rPr>
          <w:rFonts w:ascii="Shurjo" w:hAnsi="Shurjo" w:cs="Shurjo"/>
          <w:sz w:val="22"/>
          <w:szCs w:val="22"/>
          <w:cs/>
        </w:rPr>
        <w:t>২</w:t>
      </w:r>
      <w:r w:rsidRPr="00E047C3">
        <w:rPr>
          <w:rFonts w:ascii="Shurjo" w:hAnsi="Shurjo" w:cs="Shurjo"/>
          <w:sz w:val="22"/>
          <w:szCs w:val="22"/>
        </w:rPr>
        <w:t>.</w:t>
      </w:r>
      <w:r w:rsidRPr="00E047C3">
        <w:rPr>
          <w:rFonts w:ascii="Shurjo" w:hAnsi="Shurjo" w:cs="Shurjo"/>
          <w:sz w:val="22"/>
          <w:szCs w:val="22"/>
          <w:cs/>
        </w:rPr>
        <w:t>১৫৪</w:t>
      </w:r>
      <w:r w:rsidRPr="00E047C3">
        <w:rPr>
          <w:rFonts w:ascii="Shurjo" w:hAnsi="Shurjo" w:cs="Shurjo"/>
          <w:sz w:val="22"/>
          <w:szCs w:val="22"/>
        </w:rPr>
        <w:t xml:space="preserve">) </w:t>
      </w:r>
      <w:r w:rsidRPr="00E047C3">
        <w:rPr>
          <w:rFonts w:ascii="Shurjo" w:hAnsi="Shurjo" w:cs="Shurjo"/>
          <w:sz w:val="22"/>
          <w:szCs w:val="22"/>
          <w:cs/>
        </w:rPr>
        <w:t>মহাকাশ্যপ</w:t>
      </w:r>
      <w:r w:rsidRPr="00E047C3">
        <w:rPr>
          <w:rFonts w:ascii="Shurjo" w:hAnsi="Shurjo" w:cs="Shurjo"/>
          <w:sz w:val="22"/>
          <w:szCs w:val="22"/>
        </w:rPr>
        <w:t xml:space="preserve"> </w:t>
      </w:r>
      <w:r w:rsidRPr="00E047C3">
        <w:rPr>
          <w:rFonts w:ascii="Shurjo" w:hAnsi="Shurjo" w:cs="Shurjo"/>
          <w:sz w:val="22"/>
          <w:szCs w:val="22"/>
          <w:cs/>
        </w:rPr>
        <w:t>স্থবির ইত্যাদি ব্যক্তিদের মতো শিষ্যত্ব বরণের দ্বারা</w:t>
      </w:r>
      <w:r w:rsidRPr="00E047C3">
        <w:rPr>
          <w:rFonts w:ascii="Shurjo" w:hAnsi="Shurjo" w:cs="Shurjo"/>
          <w:sz w:val="22"/>
          <w:szCs w:val="22"/>
        </w:rPr>
        <w:t xml:space="preserve">, </w:t>
      </w:r>
      <w:r w:rsidRPr="00E047C3">
        <w:rPr>
          <w:rFonts w:ascii="Shurjo" w:hAnsi="Shurjo" w:cs="Shurjo"/>
          <w:sz w:val="22"/>
          <w:szCs w:val="22"/>
          <w:cs/>
        </w:rPr>
        <w:t xml:space="preserve">অথবা </w:t>
      </w:r>
      <w:r w:rsidRPr="00E047C3">
        <w:rPr>
          <w:rFonts w:ascii="Shurjo" w:hAnsi="Shurjo" w:cs="Shurjo"/>
          <w:sz w:val="22"/>
          <w:szCs w:val="22"/>
        </w:rPr>
        <w:t>“</w:t>
      </w:r>
      <w:r w:rsidRPr="00E047C3">
        <w:rPr>
          <w:rFonts w:ascii="Shurjo" w:hAnsi="Shurjo" w:cs="Shurjo"/>
          <w:sz w:val="22"/>
          <w:szCs w:val="22"/>
          <w:cs/>
        </w:rPr>
        <w:t>এভাবে বললে ব্রহ্মায়ু ব্রাহ্মণ আসন হতে উঠে উত্তরাসঙ্গটিকে একাংশ করে</w:t>
      </w:r>
      <w:r w:rsidRPr="00E047C3">
        <w:rPr>
          <w:rFonts w:ascii="Shurjo" w:hAnsi="Shurjo" w:cs="Shurjo"/>
          <w:sz w:val="22"/>
          <w:szCs w:val="22"/>
        </w:rPr>
        <w:t xml:space="preserve">, </w:t>
      </w:r>
      <w:r w:rsidRPr="00E047C3">
        <w:rPr>
          <w:rFonts w:ascii="Shurjo" w:hAnsi="Shurjo" w:cs="Shurjo"/>
          <w:sz w:val="22"/>
          <w:szCs w:val="22"/>
          <w:cs/>
        </w:rPr>
        <w:t>যেখানে ভগবান আছেন সেদিকে দুহাত জোড় করে প্রণাম নিবেদন করে</w:t>
      </w:r>
      <w:r w:rsidRPr="00E047C3">
        <w:rPr>
          <w:rFonts w:ascii="Shurjo" w:hAnsi="Shurjo" w:cs="Shurjo"/>
          <w:sz w:val="22"/>
          <w:szCs w:val="22"/>
        </w:rPr>
        <w:t xml:space="preserve">, </w:t>
      </w:r>
      <w:r w:rsidRPr="00E047C3">
        <w:rPr>
          <w:rFonts w:ascii="Shurjo" w:hAnsi="Shurjo" w:cs="Shurjo"/>
          <w:sz w:val="22"/>
          <w:szCs w:val="22"/>
          <w:cs/>
        </w:rPr>
        <w:t>তিনবার উচ্ছ্বাস</w:t>
      </w:r>
      <w:r w:rsidRPr="00E047C3">
        <w:rPr>
          <w:rFonts w:ascii="Shurjo" w:hAnsi="Shurjo" w:cs="Shurjo"/>
          <w:sz w:val="22"/>
          <w:szCs w:val="22"/>
        </w:rPr>
        <w:t>-</w:t>
      </w:r>
      <w:r w:rsidRPr="00E047C3">
        <w:rPr>
          <w:rFonts w:ascii="Shurjo" w:hAnsi="Shurjo" w:cs="Shurjo"/>
          <w:sz w:val="22"/>
          <w:szCs w:val="22"/>
          <w:cs/>
        </w:rPr>
        <w:t xml:space="preserve">গাথাটি </w:t>
      </w:r>
      <w:r w:rsidRPr="00E047C3">
        <w:rPr>
          <w:rFonts w:ascii="Shurjo" w:hAnsi="Shurjo" w:cs="Shurjo"/>
          <w:sz w:val="22"/>
          <w:szCs w:val="22"/>
        </w:rPr>
        <w:t>(</w:t>
      </w:r>
      <w:r w:rsidRPr="00E047C3">
        <w:rPr>
          <w:rFonts w:ascii="Shurjo" w:hAnsi="Shurjo" w:cs="Shurjo"/>
          <w:i/>
          <w:iCs/>
          <w:sz w:val="22"/>
          <w:szCs w:val="22"/>
          <w:cs/>
        </w:rPr>
        <w:t>উদান</w:t>
      </w:r>
      <w:r w:rsidRPr="00E047C3">
        <w:rPr>
          <w:rFonts w:ascii="Shurjo" w:hAnsi="Shurjo" w:cs="Shurjo"/>
          <w:sz w:val="22"/>
          <w:szCs w:val="22"/>
        </w:rPr>
        <w:t xml:space="preserve">) </w:t>
      </w:r>
      <w:r w:rsidRPr="00E047C3">
        <w:rPr>
          <w:rFonts w:ascii="Shurjo" w:hAnsi="Shurjo" w:cs="Shurjo"/>
          <w:sz w:val="22"/>
          <w:szCs w:val="22"/>
          <w:cs/>
        </w:rPr>
        <w:t>বলে উঠল</w:t>
      </w:r>
      <w:r w:rsidRPr="00E047C3">
        <w:rPr>
          <w:rFonts w:ascii="Shurjo" w:hAnsi="Shurjo" w:cs="Shurjo"/>
          <w:sz w:val="22"/>
          <w:szCs w:val="22"/>
        </w:rPr>
        <w:t>—‘</w:t>
      </w:r>
      <w:r w:rsidRPr="00E047C3">
        <w:rPr>
          <w:rFonts w:ascii="Shurjo" w:hAnsi="Shurjo" w:cs="Shurjo"/>
          <w:sz w:val="22"/>
          <w:szCs w:val="22"/>
          <w:cs/>
        </w:rPr>
        <w:t>সেই ভগবান অর্হৎ সম্যকসম্বুদ্ধকে নমস্কার। সেই ভগবান</w:t>
      </w:r>
      <w:r w:rsidRPr="00E047C3">
        <w:rPr>
          <w:rFonts w:ascii="Shurjo" w:hAnsi="Shurjo" w:cs="Shurjo"/>
          <w:sz w:val="22"/>
          <w:szCs w:val="22"/>
        </w:rPr>
        <w:t xml:space="preserve">... </w:t>
      </w:r>
      <w:r w:rsidRPr="00E047C3">
        <w:rPr>
          <w:rFonts w:ascii="Shurjo" w:hAnsi="Shurjo" w:cs="Shurjo"/>
          <w:sz w:val="22"/>
          <w:szCs w:val="22"/>
          <w:cs/>
        </w:rPr>
        <w:t>সম্যকসম্বুদ্ধকে নমস্কার</w:t>
      </w:r>
      <w:r w:rsidRPr="00E047C3">
        <w:rPr>
          <w:rFonts w:ascii="Shurjo" w:hAnsi="Shurjo" w:cs="Shurjo"/>
          <w:sz w:val="22"/>
          <w:szCs w:val="22"/>
        </w:rPr>
        <w:t>’” (</w:t>
      </w:r>
      <w:r w:rsidRPr="00E047C3">
        <w:rPr>
          <w:rFonts w:ascii="Shurjo" w:hAnsi="Shurjo" w:cs="Shurjo"/>
          <w:sz w:val="22"/>
          <w:szCs w:val="22"/>
          <w:cs/>
        </w:rPr>
        <w:t>ম</w:t>
      </w:r>
      <w:r w:rsidRPr="00E047C3">
        <w:rPr>
          <w:rFonts w:ascii="Shurjo" w:hAnsi="Shurjo" w:cs="Shurjo"/>
          <w:sz w:val="22"/>
          <w:szCs w:val="22"/>
        </w:rPr>
        <w:t>.</w:t>
      </w:r>
      <w:r w:rsidRPr="00E047C3">
        <w:rPr>
          <w:rFonts w:ascii="Shurjo" w:hAnsi="Shurjo" w:cs="Shurjo"/>
          <w:sz w:val="22"/>
          <w:szCs w:val="22"/>
          <w:cs/>
        </w:rPr>
        <w:t>নি</w:t>
      </w:r>
      <w:r w:rsidRPr="00E047C3">
        <w:rPr>
          <w:rFonts w:ascii="Shurjo" w:hAnsi="Shurjo" w:cs="Shurjo"/>
          <w:sz w:val="22"/>
          <w:szCs w:val="22"/>
        </w:rPr>
        <w:t>.</w:t>
      </w:r>
      <w:r w:rsidRPr="00E047C3">
        <w:rPr>
          <w:rFonts w:ascii="Shurjo" w:hAnsi="Shurjo" w:cs="Shurjo"/>
          <w:sz w:val="22"/>
          <w:szCs w:val="22"/>
          <w:cs/>
        </w:rPr>
        <w:t>২</w:t>
      </w:r>
      <w:r w:rsidRPr="00E047C3">
        <w:rPr>
          <w:rFonts w:ascii="Shurjo" w:hAnsi="Shurjo" w:cs="Shurjo"/>
          <w:sz w:val="22"/>
          <w:szCs w:val="22"/>
        </w:rPr>
        <w:t>.</w:t>
      </w:r>
      <w:r w:rsidRPr="00E047C3">
        <w:rPr>
          <w:rFonts w:ascii="Shurjo" w:hAnsi="Shurjo" w:cs="Shurjo"/>
          <w:sz w:val="22"/>
          <w:szCs w:val="22"/>
          <w:cs/>
        </w:rPr>
        <w:t>৩৮৮</w:t>
      </w:r>
      <w:r w:rsidRPr="00E047C3">
        <w:rPr>
          <w:rFonts w:ascii="Shurjo" w:hAnsi="Shurjo" w:cs="Shurjo"/>
          <w:sz w:val="22"/>
          <w:szCs w:val="22"/>
        </w:rPr>
        <w:t xml:space="preserve">) </w:t>
      </w:r>
      <w:r w:rsidRPr="00E047C3">
        <w:rPr>
          <w:rFonts w:ascii="Shurjo" w:hAnsi="Shurjo" w:cs="Shurjo"/>
          <w:sz w:val="22"/>
          <w:szCs w:val="22"/>
          <w:cs/>
        </w:rPr>
        <w:t>ব্রহ্মায়ু ব্রাহ্মণ ইত্যাদি ব্যক্তিদের মতো তাঁর দিকে অবনত হওয়ার দ্বারা</w:t>
      </w:r>
      <w:r w:rsidRPr="00E047C3">
        <w:rPr>
          <w:rFonts w:ascii="Shurjo" w:hAnsi="Shurjo" w:cs="Shurjo"/>
          <w:sz w:val="22"/>
          <w:szCs w:val="22"/>
        </w:rPr>
        <w:t xml:space="preserve">, </w:t>
      </w:r>
      <w:r w:rsidRPr="00E047C3">
        <w:rPr>
          <w:rFonts w:ascii="Shurjo" w:hAnsi="Shurjo" w:cs="Shurjo"/>
          <w:sz w:val="22"/>
          <w:szCs w:val="22"/>
          <w:cs/>
        </w:rPr>
        <w:t>অথবা কর্মস্থান তথা ধ্যানে নিয়োজিত ব্যক্তিদের মতো আত্মনিবেদনের দ্বারা</w:t>
      </w:r>
      <w:r w:rsidRPr="00E047C3">
        <w:rPr>
          <w:rFonts w:ascii="Shurjo" w:hAnsi="Shurjo" w:cs="Shurjo"/>
          <w:sz w:val="22"/>
          <w:szCs w:val="22"/>
        </w:rPr>
        <w:t xml:space="preserve">, </w:t>
      </w:r>
      <w:r w:rsidRPr="00E047C3">
        <w:rPr>
          <w:rFonts w:ascii="Shurjo" w:hAnsi="Shurjo" w:cs="Shurjo"/>
          <w:sz w:val="22"/>
          <w:szCs w:val="22"/>
          <w:cs/>
        </w:rPr>
        <w:t>অথবা আর্য ব্যক্তিদের মতো শরণ গ্রহণ ও কলুষতা সমুচ্ছেদের দ্বারা</w:t>
      </w:r>
      <w:r w:rsidRPr="00E047C3">
        <w:rPr>
          <w:rFonts w:ascii="Shurjo" w:hAnsi="Shurjo" w:cs="Shurjo"/>
          <w:sz w:val="22"/>
          <w:szCs w:val="22"/>
        </w:rPr>
        <w:t xml:space="preserve">, </w:t>
      </w:r>
      <w:r w:rsidRPr="00E047C3">
        <w:rPr>
          <w:rFonts w:ascii="Shurjo" w:hAnsi="Shurjo" w:cs="Shurjo"/>
          <w:sz w:val="22"/>
          <w:szCs w:val="22"/>
          <w:cs/>
        </w:rPr>
        <w:t xml:space="preserve">অনেক প্রকার বিষয় ও কৃত্যের ভিত্তিতে গ্রহণ করেন। </w:t>
      </w:r>
    </w:p>
    <w:p w14:paraId="0A45EFA1"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এই পর্যন্ত হচ্ছে শরণ গ্রহণ ও গ্রহণকারীর ব্যাখ্যা।</w:t>
      </w:r>
    </w:p>
    <w:p w14:paraId="38069A01" w14:textId="77777777" w:rsidR="00FD403C" w:rsidRPr="00E047C3" w:rsidRDefault="00FD403C">
      <w:pPr>
        <w:widowControl w:val="0"/>
        <w:ind w:firstLine="288"/>
        <w:jc w:val="center"/>
        <w:rPr>
          <w:rFonts w:ascii="Shurjo" w:hAnsi="Shurjo" w:cs="Shurjo"/>
          <w:sz w:val="28"/>
          <w:szCs w:val="28"/>
        </w:rPr>
      </w:pPr>
    </w:p>
    <w:p w14:paraId="704ED9C6" w14:textId="77777777" w:rsidR="00FD403C" w:rsidRPr="00E047C3" w:rsidRDefault="007226FE">
      <w:pPr>
        <w:pStyle w:val="Heading2"/>
        <w:keepNext w:val="0"/>
        <w:widowControl w:val="0"/>
        <w:spacing w:before="0" w:after="120"/>
        <w:jc w:val="center"/>
        <w:rPr>
          <w:rFonts w:ascii="Shurjo" w:hAnsi="Shurjo" w:cs="Shurjo"/>
          <w:b w:val="0"/>
          <w:bCs w:val="0"/>
          <w:i w:val="0"/>
          <w:iCs w:val="0"/>
        </w:rPr>
      </w:pPr>
      <w:bookmarkStart w:id="59" w:name="_Toc116043091"/>
      <w:r w:rsidRPr="00E047C3">
        <w:rPr>
          <w:rFonts w:ascii="Shurjo" w:hAnsi="Shurjo" w:cs="Shurjo"/>
          <w:i w:val="0"/>
          <w:iCs w:val="0"/>
          <w:cs/>
        </w:rPr>
        <w:t>পার্থক্য ও সুফলের ব্যাখ্যা</w:t>
      </w:r>
      <w:bookmarkEnd w:id="59"/>
    </w:p>
    <w:p w14:paraId="1C0570BA"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 xml:space="preserve">এখন </w:t>
      </w:r>
      <w:r w:rsidRPr="00E047C3">
        <w:rPr>
          <w:rFonts w:ascii="Shurjo" w:hAnsi="Shurjo" w:cs="Shurjo"/>
          <w:sz w:val="22"/>
          <w:szCs w:val="22"/>
        </w:rPr>
        <w:t>“</w:t>
      </w:r>
      <w:r w:rsidRPr="00E047C3">
        <w:rPr>
          <w:rFonts w:ascii="Shurjo" w:hAnsi="Shurjo" w:cs="Shurjo"/>
          <w:b/>
          <w:bCs/>
          <w:sz w:val="22"/>
          <w:szCs w:val="22"/>
          <w:cs/>
        </w:rPr>
        <w:t>পার্থক্য</w:t>
      </w:r>
      <w:r w:rsidRPr="00E047C3">
        <w:rPr>
          <w:rFonts w:ascii="Shurjo" w:hAnsi="Shurjo" w:cs="Shurjo"/>
          <w:b/>
          <w:bCs/>
          <w:sz w:val="22"/>
          <w:szCs w:val="22"/>
        </w:rPr>
        <w:t xml:space="preserve">, </w:t>
      </w:r>
      <w:r w:rsidRPr="00E047C3">
        <w:rPr>
          <w:rFonts w:ascii="Shurjo" w:hAnsi="Shurjo" w:cs="Shurjo"/>
          <w:b/>
          <w:bCs/>
          <w:sz w:val="22"/>
          <w:szCs w:val="22"/>
          <w:cs/>
        </w:rPr>
        <w:t>সুফল ও গ্রহণীয় ব্যক্তিকে ব্যাখ্যা করা হবে</w:t>
      </w:r>
      <w:r w:rsidRPr="00E047C3">
        <w:rPr>
          <w:rFonts w:ascii="Shurjo" w:hAnsi="Shurjo" w:cs="Shurjo"/>
          <w:sz w:val="22"/>
          <w:szCs w:val="22"/>
        </w:rPr>
        <w:t xml:space="preserve">” </w:t>
      </w:r>
      <w:r w:rsidRPr="00E047C3">
        <w:rPr>
          <w:rFonts w:ascii="Shurjo" w:hAnsi="Shurjo" w:cs="Shurjo"/>
          <w:sz w:val="22"/>
          <w:szCs w:val="22"/>
          <w:cs/>
        </w:rPr>
        <w:t>বলে কথিত পার্থক্য ইত্যাদির এই হচ্ছে ব্যাখ্যা</w:t>
      </w:r>
      <w:r w:rsidRPr="00E047C3">
        <w:rPr>
          <w:rFonts w:ascii="Shurjo" w:hAnsi="Shurjo" w:cs="Shurjo"/>
          <w:sz w:val="22"/>
          <w:szCs w:val="22"/>
        </w:rPr>
        <w:t xml:space="preserve">, </w:t>
      </w:r>
      <w:r w:rsidRPr="00E047C3">
        <w:rPr>
          <w:rFonts w:ascii="Shurjo" w:hAnsi="Shurjo" w:cs="Shurjo"/>
          <w:sz w:val="22"/>
          <w:szCs w:val="22"/>
          <w:cs/>
        </w:rPr>
        <w:t>এভাবে শরণ গ্রহণকারী ব্যক্তির দুই প্রকার শরণ গ্রহণ আছে</w:t>
      </w:r>
      <w:r w:rsidRPr="00E047C3">
        <w:rPr>
          <w:rFonts w:ascii="Shurjo" w:hAnsi="Shurjo" w:cs="Shurjo"/>
          <w:sz w:val="22"/>
          <w:szCs w:val="22"/>
        </w:rPr>
        <w:t xml:space="preserve">, </w:t>
      </w:r>
      <w:r w:rsidRPr="00E047C3">
        <w:rPr>
          <w:rFonts w:ascii="Shurjo" w:hAnsi="Shurjo" w:cs="Shurjo"/>
          <w:sz w:val="22"/>
          <w:szCs w:val="22"/>
          <w:cs/>
        </w:rPr>
        <w:t>যেমন</w:t>
      </w:r>
      <w:r w:rsidRPr="00E047C3">
        <w:rPr>
          <w:rFonts w:ascii="Shurjo" w:hAnsi="Shurjo" w:cs="Shurjo"/>
          <w:sz w:val="22"/>
          <w:szCs w:val="22"/>
        </w:rPr>
        <w:t xml:space="preserve">: </w:t>
      </w:r>
      <w:r w:rsidRPr="00E047C3">
        <w:rPr>
          <w:rFonts w:ascii="Shurjo" w:hAnsi="Shurjo" w:cs="Shurjo"/>
          <w:sz w:val="22"/>
          <w:szCs w:val="22"/>
          <w:cs/>
        </w:rPr>
        <w:t>সদোষ ও নির্দোষ। নির্দোষ শরণ গ্রহণ করা হয় মৃত্যুর মাধ্যমে</w:t>
      </w:r>
      <w:r w:rsidRPr="00E047C3">
        <w:rPr>
          <w:rFonts w:ascii="Shurjo" w:hAnsi="Shurjo" w:cs="Shurjo"/>
          <w:sz w:val="22"/>
          <w:szCs w:val="22"/>
        </w:rPr>
        <w:t xml:space="preserve">, </w:t>
      </w:r>
      <w:r w:rsidRPr="00E047C3">
        <w:rPr>
          <w:rFonts w:ascii="Shurjo" w:hAnsi="Shurjo" w:cs="Shurjo"/>
          <w:sz w:val="22"/>
          <w:szCs w:val="22"/>
          <w:cs/>
        </w:rPr>
        <w:t>আর সদোষ শরণ গ্রহণ করা হয় অন্য কোনো শাস্তার শরণ পূর্বোক্ত প্রকারে গ্রহণ করার মাধ্যমে</w:t>
      </w:r>
      <w:r w:rsidRPr="00E047C3">
        <w:rPr>
          <w:rFonts w:ascii="Shurjo" w:hAnsi="Shurjo" w:cs="Shurjo"/>
          <w:sz w:val="22"/>
          <w:szCs w:val="22"/>
        </w:rPr>
        <w:t xml:space="preserve">, </w:t>
      </w:r>
      <w:r w:rsidRPr="00E047C3">
        <w:rPr>
          <w:rFonts w:ascii="Shurjo" w:hAnsi="Shurjo" w:cs="Shurjo"/>
          <w:sz w:val="22"/>
          <w:szCs w:val="22"/>
          <w:cs/>
        </w:rPr>
        <w:t xml:space="preserve">অর্থাৎ তার শরণ উক্ত প্রকারে বিপরীতভাবে গ্রহণ করার মাধ্যমে। উক্ত দুই প্রকার শরণ গ্রহণ শুধু সাধারণ ব্যক্তির </w:t>
      </w:r>
      <w:r w:rsidRPr="00E047C3">
        <w:rPr>
          <w:rFonts w:ascii="Shurjo" w:hAnsi="Shurjo" w:cs="Shurjo"/>
          <w:sz w:val="22"/>
          <w:szCs w:val="22"/>
        </w:rPr>
        <w:t>(</w:t>
      </w:r>
      <w:r w:rsidRPr="00E047C3">
        <w:rPr>
          <w:rFonts w:ascii="Shurjo" w:hAnsi="Shurjo" w:cs="Shurjo"/>
          <w:i/>
          <w:iCs/>
          <w:sz w:val="22"/>
          <w:szCs w:val="22"/>
          <w:cs/>
        </w:rPr>
        <w:t>পুথুজ্জন</w:t>
      </w:r>
      <w:r w:rsidRPr="00E047C3">
        <w:rPr>
          <w:rFonts w:ascii="Shurjo" w:hAnsi="Shurjo" w:cs="Shurjo"/>
          <w:sz w:val="22"/>
          <w:szCs w:val="22"/>
        </w:rPr>
        <w:t xml:space="preserve">) </w:t>
      </w:r>
      <w:r w:rsidRPr="00E047C3">
        <w:rPr>
          <w:rFonts w:ascii="Shurjo" w:hAnsi="Shurjo" w:cs="Shurjo"/>
          <w:sz w:val="22"/>
          <w:szCs w:val="22"/>
          <w:cs/>
        </w:rPr>
        <w:t>ক্ষেত্রেই হয়। যারা বুদ্ধগুণ সম্বন্ধে অজ্ঞ</w:t>
      </w:r>
      <w:r w:rsidRPr="00E047C3">
        <w:rPr>
          <w:rFonts w:ascii="Shurjo" w:hAnsi="Shurjo" w:cs="Shurjo"/>
          <w:sz w:val="22"/>
          <w:szCs w:val="22"/>
        </w:rPr>
        <w:t xml:space="preserve">, </w:t>
      </w:r>
      <w:r w:rsidRPr="00E047C3">
        <w:rPr>
          <w:rFonts w:ascii="Shurjo" w:hAnsi="Shurjo" w:cs="Shurjo"/>
          <w:sz w:val="22"/>
          <w:szCs w:val="22"/>
          <w:cs/>
        </w:rPr>
        <w:t>বুদ্ধগুণের প্রতি সন্দেহ পোষণ করে</w:t>
      </w:r>
      <w:r w:rsidRPr="00E047C3">
        <w:rPr>
          <w:rFonts w:ascii="Shurjo" w:hAnsi="Shurjo" w:cs="Shurjo"/>
          <w:sz w:val="22"/>
          <w:szCs w:val="22"/>
        </w:rPr>
        <w:t xml:space="preserve">, </w:t>
      </w:r>
      <w:r w:rsidRPr="00E047C3">
        <w:rPr>
          <w:rFonts w:ascii="Shurjo" w:hAnsi="Shurjo" w:cs="Shurjo"/>
          <w:sz w:val="22"/>
          <w:szCs w:val="22"/>
          <w:cs/>
        </w:rPr>
        <w:t>মিথ্যাজ্ঞান উৎপন্ন করে</w:t>
      </w:r>
      <w:r w:rsidRPr="00E047C3">
        <w:rPr>
          <w:rFonts w:ascii="Shurjo" w:hAnsi="Shurjo" w:cs="Shurjo"/>
          <w:sz w:val="22"/>
          <w:szCs w:val="22"/>
        </w:rPr>
        <w:t xml:space="preserve">, </w:t>
      </w:r>
      <w:r w:rsidRPr="00E047C3">
        <w:rPr>
          <w:rFonts w:ascii="Shurjo" w:hAnsi="Shurjo" w:cs="Shurjo"/>
          <w:sz w:val="22"/>
          <w:szCs w:val="22"/>
          <w:cs/>
        </w:rPr>
        <w:t>অশ্রদ্ধা ইত্যাদি প্রদর্শন করে</w:t>
      </w:r>
      <w:r w:rsidRPr="00E047C3">
        <w:rPr>
          <w:rFonts w:ascii="Shurjo" w:hAnsi="Shurjo" w:cs="Shurjo"/>
          <w:sz w:val="22"/>
          <w:szCs w:val="22"/>
        </w:rPr>
        <w:t xml:space="preserve">, </w:t>
      </w:r>
      <w:r w:rsidRPr="00E047C3">
        <w:rPr>
          <w:rFonts w:ascii="Shurjo" w:hAnsi="Shurjo" w:cs="Shurjo"/>
          <w:sz w:val="22"/>
          <w:szCs w:val="22"/>
          <w:cs/>
        </w:rPr>
        <w:t xml:space="preserve">তাদের শরণ কলুষিত হয়। </w:t>
      </w:r>
      <w:r w:rsidRPr="00E047C3">
        <w:rPr>
          <w:rFonts w:ascii="Shurjo" w:hAnsi="Shurjo" w:cs="Shurjo"/>
          <w:sz w:val="22"/>
          <w:szCs w:val="22"/>
          <w:cs/>
        </w:rPr>
        <w:lastRenderedPageBreak/>
        <w:t>আর্য ব্যক্তিদের শরণ কিন্তু কখনোই ভঙ্গ হয় না এবং তাঁদের শরণ অকলুষিতই হয়। যেমন বলা হয়েছে</w:t>
      </w:r>
      <w:r w:rsidRPr="00E047C3">
        <w:rPr>
          <w:rFonts w:ascii="Shurjo" w:hAnsi="Shurjo" w:cs="Shurjo"/>
          <w:sz w:val="22"/>
          <w:szCs w:val="22"/>
        </w:rPr>
        <w:t>, “</w:t>
      </w:r>
      <w:r w:rsidRPr="00E047C3">
        <w:rPr>
          <w:rFonts w:ascii="Shurjo" w:hAnsi="Shurjo" w:cs="Shurjo"/>
          <w:sz w:val="22"/>
          <w:szCs w:val="22"/>
          <w:cs/>
        </w:rPr>
        <w:t>হে ভিক্ষুগণ</w:t>
      </w:r>
      <w:r w:rsidRPr="00E047C3">
        <w:rPr>
          <w:rFonts w:ascii="Shurjo" w:hAnsi="Shurjo" w:cs="Shurjo"/>
          <w:sz w:val="22"/>
          <w:szCs w:val="22"/>
        </w:rPr>
        <w:t xml:space="preserve">, </w:t>
      </w:r>
      <w:r w:rsidRPr="00E047C3">
        <w:rPr>
          <w:rFonts w:ascii="Shurjo" w:hAnsi="Shurjo" w:cs="Shurjo"/>
          <w:sz w:val="22"/>
          <w:szCs w:val="22"/>
          <w:cs/>
        </w:rPr>
        <w:t>এটি কিছুতেই সম্ভব নয় এবং এর কোনো সুযোগই নেই যে</w:t>
      </w:r>
      <w:r w:rsidRPr="00E047C3">
        <w:rPr>
          <w:rFonts w:ascii="Shurjo" w:hAnsi="Shurjo" w:cs="Shurjo"/>
          <w:sz w:val="22"/>
          <w:szCs w:val="22"/>
        </w:rPr>
        <w:t xml:space="preserve">, </w:t>
      </w:r>
      <w:r w:rsidRPr="00E047C3">
        <w:rPr>
          <w:rFonts w:ascii="Shurjo" w:hAnsi="Shurjo" w:cs="Shurjo"/>
          <w:sz w:val="22"/>
          <w:szCs w:val="22"/>
          <w:cs/>
        </w:rPr>
        <w:t>একজন দৃষ্টিসম্পন্ন ব্যক্তি অন্য কোনো শাস্তার শরণ গ্রহণ করবেন।</w:t>
      </w:r>
      <w:r w:rsidRPr="00E047C3">
        <w:rPr>
          <w:rFonts w:ascii="Shurjo" w:hAnsi="Shurjo" w:cs="Shurjo"/>
          <w:sz w:val="22"/>
          <w:szCs w:val="22"/>
        </w:rPr>
        <w:t>” (</w:t>
      </w:r>
      <w:r w:rsidRPr="00E047C3">
        <w:rPr>
          <w:rFonts w:ascii="Shurjo" w:hAnsi="Shurjo" w:cs="Shurjo"/>
          <w:sz w:val="22"/>
          <w:szCs w:val="22"/>
          <w:cs/>
        </w:rPr>
        <w:t>অ</w:t>
      </w:r>
      <w:r w:rsidRPr="00E047C3">
        <w:rPr>
          <w:rFonts w:ascii="Shurjo" w:hAnsi="Shurjo" w:cs="Shurjo"/>
          <w:sz w:val="22"/>
          <w:szCs w:val="22"/>
        </w:rPr>
        <w:t>.</w:t>
      </w:r>
      <w:r w:rsidRPr="00E047C3">
        <w:rPr>
          <w:rFonts w:ascii="Shurjo" w:hAnsi="Shurjo" w:cs="Shurjo"/>
          <w:sz w:val="22"/>
          <w:szCs w:val="22"/>
          <w:cs/>
        </w:rPr>
        <w:t>নি</w:t>
      </w:r>
      <w:r w:rsidRPr="00E047C3">
        <w:rPr>
          <w:rFonts w:ascii="Shurjo" w:hAnsi="Shurjo" w:cs="Shurjo"/>
          <w:sz w:val="22"/>
          <w:szCs w:val="22"/>
        </w:rPr>
        <w:t>.</w:t>
      </w:r>
      <w:r w:rsidRPr="00E047C3">
        <w:rPr>
          <w:rFonts w:ascii="Shurjo" w:hAnsi="Shurjo" w:cs="Shurjo"/>
          <w:sz w:val="22"/>
          <w:szCs w:val="22"/>
          <w:cs/>
        </w:rPr>
        <w:t>১</w:t>
      </w:r>
      <w:r w:rsidRPr="00E047C3">
        <w:rPr>
          <w:rFonts w:ascii="Shurjo" w:hAnsi="Shurjo" w:cs="Shurjo"/>
          <w:sz w:val="22"/>
          <w:szCs w:val="22"/>
        </w:rPr>
        <w:t>.</w:t>
      </w:r>
      <w:r w:rsidRPr="00E047C3">
        <w:rPr>
          <w:rFonts w:ascii="Shurjo" w:hAnsi="Shurjo" w:cs="Shurjo"/>
          <w:sz w:val="22"/>
          <w:szCs w:val="22"/>
          <w:cs/>
        </w:rPr>
        <w:t>২৭৬</w:t>
      </w:r>
      <w:r w:rsidRPr="00E047C3">
        <w:rPr>
          <w:rFonts w:ascii="Shurjo" w:hAnsi="Shurjo" w:cs="Shurjo"/>
          <w:sz w:val="22"/>
          <w:szCs w:val="22"/>
        </w:rPr>
        <w:t xml:space="preserve">; </w:t>
      </w:r>
      <w:r w:rsidRPr="00E047C3">
        <w:rPr>
          <w:rFonts w:ascii="Shurjo" w:hAnsi="Shurjo" w:cs="Shurjo"/>
          <w:sz w:val="22"/>
          <w:szCs w:val="22"/>
          <w:cs/>
        </w:rPr>
        <w:t>ম</w:t>
      </w:r>
      <w:r w:rsidRPr="00E047C3">
        <w:rPr>
          <w:rFonts w:ascii="Shurjo" w:hAnsi="Shurjo" w:cs="Shurjo"/>
          <w:sz w:val="22"/>
          <w:szCs w:val="22"/>
        </w:rPr>
        <w:t>.</w:t>
      </w:r>
      <w:r w:rsidRPr="00E047C3">
        <w:rPr>
          <w:rFonts w:ascii="Shurjo" w:hAnsi="Shurjo" w:cs="Shurjo"/>
          <w:sz w:val="22"/>
          <w:szCs w:val="22"/>
          <w:cs/>
        </w:rPr>
        <w:t>নি</w:t>
      </w:r>
      <w:r w:rsidRPr="00E047C3">
        <w:rPr>
          <w:rFonts w:ascii="Shurjo" w:hAnsi="Shurjo" w:cs="Shurjo"/>
          <w:sz w:val="22"/>
          <w:szCs w:val="22"/>
        </w:rPr>
        <w:t>.</w:t>
      </w:r>
      <w:r w:rsidRPr="00E047C3">
        <w:rPr>
          <w:rFonts w:ascii="Shurjo" w:hAnsi="Shurjo" w:cs="Shurjo"/>
          <w:sz w:val="22"/>
          <w:szCs w:val="22"/>
          <w:cs/>
        </w:rPr>
        <w:t>৩</w:t>
      </w:r>
      <w:r w:rsidRPr="00E047C3">
        <w:rPr>
          <w:rFonts w:ascii="Shurjo" w:hAnsi="Shurjo" w:cs="Shurjo"/>
          <w:sz w:val="22"/>
          <w:szCs w:val="22"/>
        </w:rPr>
        <w:t>.</w:t>
      </w:r>
      <w:r w:rsidRPr="00E047C3">
        <w:rPr>
          <w:rFonts w:ascii="Shurjo" w:hAnsi="Shurjo" w:cs="Shurjo"/>
          <w:sz w:val="22"/>
          <w:szCs w:val="22"/>
          <w:cs/>
        </w:rPr>
        <w:t>১২৮</w:t>
      </w:r>
      <w:r w:rsidRPr="00E047C3">
        <w:rPr>
          <w:rFonts w:ascii="Shurjo" w:hAnsi="Shurjo" w:cs="Shurjo"/>
          <w:sz w:val="22"/>
          <w:szCs w:val="22"/>
        </w:rPr>
        <w:t xml:space="preserve">; </w:t>
      </w:r>
      <w:r w:rsidRPr="00E047C3">
        <w:rPr>
          <w:rFonts w:ascii="Shurjo" w:hAnsi="Shurjo" w:cs="Shurjo"/>
          <w:sz w:val="22"/>
          <w:szCs w:val="22"/>
          <w:cs/>
        </w:rPr>
        <w:t>ৰিভ</w:t>
      </w:r>
      <w:r w:rsidRPr="00E047C3">
        <w:rPr>
          <w:rFonts w:ascii="Shurjo" w:hAnsi="Shurjo" w:cs="Shurjo"/>
          <w:sz w:val="22"/>
          <w:szCs w:val="22"/>
        </w:rPr>
        <w:t>.</w:t>
      </w:r>
      <w:r w:rsidRPr="00E047C3">
        <w:rPr>
          <w:rFonts w:ascii="Shurjo" w:hAnsi="Shurjo" w:cs="Shurjo"/>
          <w:sz w:val="22"/>
          <w:szCs w:val="22"/>
          <w:cs/>
        </w:rPr>
        <w:t>৮০৯</w:t>
      </w:r>
      <w:r w:rsidRPr="00E047C3">
        <w:rPr>
          <w:rFonts w:ascii="Shurjo" w:hAnsi="Shurjo" w:cs="Shurjo"/>
          <w:sz w:val="22"/>
          <w:szCs w:val="22"/>
        </w:rPr>
        <w:t xml:space="preserve">) </w:t>
      </w:r>
      <w:r w:rsidRPr="00E047C3">
        <w:rPr>
          <w:rFonts w:ascii="Shurjo" w:hAnsi="Shurjo" w:cs="Shurjo"/>
          <w:sz w:val="22"/>
          <w:szCs w:val="22"/>
          <w:cs/>
        </w:rPr>
        <w:t>সাধারণ ব্যক্তিরা যতক্ষণ শরণ ভঙ্গ না করেন ততক্ষণ অভগ্নশরণ। তাঁদের সদোষ শরণ সাধারণত যেকোনো সময় ভেঙে যায় এবং তা কলুষতাযুক্ত ও অপ্রীতিকর ফলদায়ক হয়। নির্দোষ শরণ সাধারণত কোনো ফল দেয় না বিধায় তা নিষ্ফল বা ফলহীন</w:t>
      </w:r>
      <w:r w:rsidRPr="00E047C3">
        <w:rPr>
          <w:rFonts w:ascii="Shurjo" w:hAnsi="Shurjo" w:cs="Shurjo"/>
          <w:sz w:val="22"/>
          <w:szCs w:val="22"/>
        </w:rPr>
        <w:t xml:space="preserve">, </w:t>
      </w:r>
      <w:r w:rsidRPr="00E047C3">
        <w:rPr>
          <w:rFonts w:ascii="Shurjo" w:hAnsi="Shurjo" w:cs="Shurjo"/>
          <w:sz w:val="22"/>
          <w:szCs w:val="22"/>
          <w:cs/>
        </w:rPr>
        <w:t xml:space="preserve">ভঙ্গ না হলে কিন্তু তা সুফল হিসেবে প্রীতিকর ফলই দিয়ে থাকে। </w:t>
      </w:r>
    </w:p>
    <w:p w14:paraId="17C24359"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যেমন বলা হয়েছে</w:t>
      </w:r>
      <w:r w:rsidRPr="00E047C3">
        <w:rPr>
          <w:rFonts w:ascii="Shurjo" w:hAnsi="Shurjo" w:cs="Shurjo"/>
          <w:sz w:val="22"/>
          <w:szCs w:val="22"/>
        </w:rPr>
        <w:t>:</w:t>
      </w:r>
    </w:p>
    <w:p w14:paraId="129E7484"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t>“</w:t>
      </w:r>
      <w:r w:rsidRPr="00E047C3">
        <w:rPr>
          <w:rFonts w:ascii="Shurjo" w:hAnsi="Shurjo" w:cs="Shurjo"/>
          <w:sz w:val="22"/>
          <w:szCs w:val="22"/>
          <w:cs/>
        </w:rPr>
        <w:t>যাঁরা বুদ্ধের শরণ গ্রহণ করেছেন</w:t>
      </w:r>
      <w:r w:rsidRPr="00E047C3">
        <w:rPr>
          <w:rFonts w:ascii="Shurjo" w:hAnsi="Shurjo" w:cs="Shurjo"/>
          <w:sz w:val="22"/>
          <w:szCs w:val="22"/>
        </w:rPr>
        <w:t>,</w:t>
      </w:r>
    </w:p>
    <w:p w14:paraId="63E8B4DB"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তাঁরা অপায়ভূমিতে গমন করবেন না।</w:t>
      </w:r>
    </w:p>
    <w:p w14:paraId="716F2BA5"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মনুষ্যদেহ পরিত্যাগ করে তাঁরা</w:t>
      </w:r>
    </w:p>
    <w:p w14:paraId="50EA3CF8"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দেবকায়কে পরিপূর্ণ করবেন।</w:t>
      </w:r>
      <w:r w:rsidRPr="00E047C3">
        <w:rPr>
          <w:rFonts w:ascii="Shurjo" w:hAnsi="Shurjo" w:cs="Shurjo"/>
          <w:sz w:val="22"/>
          <w:szCs w:val="22"/>
        </w:rPr>
        <w:t>” (</w:t>
      </w:r>
      <w:r w:rsidRPr="00E047C3">
        <w:rPr>
          <w:rFonts w:ascii="Shurjo" w:hAnsi="Shurjo" w:cs="Shurjo"/>
          <w:sz w:val="22"/>
          <w:szCs w:val="22"/>
          <w:cs/>
        </w:rPr>
        <w:t>দী</w:t>
      </w:r>
      <w:r w:rsidRPr="00E047C3">
        <w:rPr>
          <w:rFonts w:ascii="Shurjo" w:hAnsi="Shurjo" w:cs="Shurjo"/>
          <w:sz w:val="22"/>
          <w:szCs w:val="22"/>
        </w:rPr>
        <w:t>.</w:t>
      </w:r>
      <w:r w:rsidRPr="00E047C3">
        <w:rPr>
          <w:rFonts w:ascii="Shurjo" w:hAnsi="Shurjo" w:cs="Shurjo"/>
          <w:sz w:val="22"/>
          <w:szCs w:val="22"/>
          <w:cs/>
        </w:rPr>
        <w:t>নি</w:t>
      </w:r>
      <w:r w:rsidRPr="00E047C3">
        <w:rPr>
          <w:rFonts w:ascii="Shurjo" w:hAnsi="Shurjo" w:cs="Shurjo"/>
          <w:sz w:val="22"/>
          <w:szCs w:val="22"/>
        </w:rPr>
        <w:t>.</w:t>
      </w:r>
      <w:r w:rsidRPr="00E047C3">
        <w:rPr>
          <w:rFonts w:ascii="Shurjo" w:hAnsi="Shurjo" w:cs="Shurjo"/>
          <w:sz w:val="22"/>
          <w:szCs w:val="22"/>
          <w:cs/>
        </w:rPr>
        <w:t>২</w:t>
      </w:r>
      <w:r w:rsidRPr="00E047C3">
        <w:rPr>
          <w:rFonts w:ascii="Shurjo" w:hAnsi="Shurjo" w:cs="Shurjo"/>
          <w:sz w:val="22"/>
          <w:szCs w:val="22"/>
        </w:rPr>
        <w:t>.</w:t>
      </w:r>
      <w:r w:rsidRPr="00E047C3">
        <w:rPr>
          <w:rFonts w:ascii="Shurjo" w:hAnsi="Shurjo" w:cs="Shurjo"/>
          <w:sz w:val="22"/>
          <w:szCs w:val="22"/>
          <w:cs/>
        </w:rPr>
        <w:t>৩৩২</w:t>
      </w:r>
      <w:r w:rsidRPr="00E047C3">
        <w:rPr>
          <w:rFonts w:ascii="Shurjo" w:hAnsi="Shurjo" w:cs="Shurjo"/>
          <w:sz w:val="22"/>
          <w:szCs w:val="22"/>
        </w:rPr>
        <w:t xml:space="preserve">; </w:t>
      </w:r>
      <w:r w:rsidRPr="00E047C3">
        <w:rPr>
          <w:rFonts w:ascii="Shurjo" w:hAnsi="Shurjo" w:cs="Shurjo"/>
          <w:sz w:val="22"/>
          <w:szCs w:val="22"/>
          <w:cs/>
        </w:rPr>
        <w:t>সং</w:t>
      </w:r>
      <w:r w:rsidRPr="00E047C3">
        <w:rPr>
          <w:rFonts w:ascii="Shurjo" w:hAnsi="Shurjo" w:cs="Shurjo"/>
          <w:sz w:val="22"/>
          <w:szCs w:val="22"/>
        </w:rPr>
        <w:t>.</w:t>
      </w:r>
      <w:r w:rsidRPr="00E047C3">
        <w:rPr>
          <w:rFonts w:ascii="Shurjo" w:hAnsi="Shurjo" w:cs="Shurjo"/>
          <w:sz w:val="22"/>
          <w:szCs w:val="22"/>
          <w:cs/>
        </w:rPr>
        <w:t>নি</w:t>
      </w:r>
      <w:r w:rsidRPr="00E047C3">
        <w:rPr>
          <w:rFonts w:ascii="Shurjo" w:hAnsi="Shurjo" w:cs="Shurjo"/>
          <w:sz w:val="22"/>
          <w:szCs w:val="22"/>
        </w:rPr>
        <w:t>.</w:t>
      </w:r>
      <w:r w:rsidRPr="00E047C3">
        <w:rPr>
          <w:rFonts w:ascii="Shurjo" w:hAnsi="Shurjo" w:cs="Shurjo"/>
          <w:sz w:val="22"/>
          <w:szCs w:val="22"/>
          <w:cs/>
        </w:rPr>
        <w:t>১</w:t>
      </w:r>
      <w:r w:rsidRPr="00E047C3">
        <w:rPr>
          <w:rFonts w:ascii="Shurjo" w:hAnsi="Shurjo" w:cs="Shurjo"/>
          <w:sz w:val="22"/>
          <w:szCs w:val="22"/>
        </w:rPr>
        <w:t>.</w:t>
      </w:r>
      <w:r w:rsidRPr="00E047C3">
        <w:rPr>
          <w:rFonts w:ascii="Shurjo" w:hAnsi="Shurjo" w:cs="Shurjo"/>
          <w:sz w:val="22"/>
          <w:szCs w:val="22"/>
          <w:cs/>
        </w:rPr>
        <w:t>৩৭</w:t>
      </w:r>
      <w:r w:rsidRPr="00E047C3">
        <w:rPr>
          <w:rFonts w:ascii="Shurjo" w:hAnsi="Shurjo" w:cs="Shurjo"/>
          <w:sz w:val="22"/>
          <w:szCs w:val="22"/>
        </w:rPr>
        <w:t>)</w:t>
      </w:r>
    </w:p>
    <w:p w14:paraId="4531E2D1" w14:textId="2B7060D8"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 xml:space="preserve">এখানে যাঁরা শরণ গ্রহণ ও কলুষতাগুলোকে সমুচ্ছেদ করার </w:t>
      </w:r>
      <w:r w:rsidR="00E474BD" w:rsidRPr="00E047C3">
        <w:rPr>
          <w:rFonts w:ascii="Shurjo" w:hAnsi="Shurjo" w:cs="Shurjo"/>
          <w:sz w:val="22"/>
          <w:szCs w:val="22"/>
        </w:rPr>
        <w:t>মাধ্যমে</w:t>
      </w:r>
      <w:r w:rsidRPr="00E047C3">
        <w:rPr>
          <w:rFonts w:ascii="Shurjo" w:hAnsi="Shurjo" w:cs="Shurjo"/>
          <w:sz w:val="22"/>
          <w:szCs w:val="22"/>
          <w:cs/>
        </w:rPr>
        <w:t xml:space="preserve"> শরণ গ্রহণ করেছেন</w:t>
      </w:r>
      <w:r w:rsidRPr="00E047C3">
        <w:rPr>
          <w:rFonts w:ascii="Shurjo" w:hAnsi="Shurjo" w:cs="Shurjo"/>
          <w:sz w:val="22"/>
          <w:szCs w:val="22"/>
        </w:rPr>
        <w:t xml:space="preserve">, </w:t>
      </w:r>
      <w:r w:rsidRPr="00E047C3">
        <w:rPr>
          <w:rFonts w:ascii="Shurjo" w:hAnsi="Shurjo" w:cs="Shurjo"/>
          <w:sz w:val="22"/>
          <w:szCs w:val="22"/>
          <w:cs/>
        </w:rPr>
        <w:t xml:space="preserve">তাঁরা অপায়ে গমন করবেন না। অন্যরা কিন্তু শরণ গ্রহণ করার মাধ্যমে </w:t>
      </w:r>
      <w:r w:rsidRPr="00E047C3">
        <w:rPr>
          <w:rFonts w:ascii="Shurjo" w:hAnsi="Shurjo" w:cs="Shurjo"/>
          <w:sz w:val="22"/>
          <w:szCs w:val="22"/>
        </w:rPr>
        <w:t>(</w:t>
      </w:r>
      <w:r w:rsidRPr="00E047C3">
        <w:rPr>
          <w:rFonts w:ascii="Shurjo" w:hAnsi="Shurjo" w:cs="Shurjo"/>
          <w:sz w:val="22"/>
          <w:szCs w:val="22"/>
          <w:cs/>
        </w:rPr>
        <w:t>অপায়ে</w:t>
      </w:r>
      <w:r w:rsidRPr="00E047C3">
        <w:rPr>
          <w:rFonts w:ascii="Shurjo" w:hAnsi="Shurjo" w:cs="Shurjo"/>
          <w:sz w:val="22"/>
          <w:szCs w:val="22"/>
        </w:rPr>
        <w:t xml:space="preserve">) </w:t>
      </w:r>
      <w:r w:rsidRPr="00E047C3">
        <w:rPr>
          <w:rFonts w:ascii="Shurjo" w:hAnsi="Shurjo" w:cs="Shurjo"/>
          <w:sz w:val="22"/>
          <w:szCs w:val="22"/>
          <w:cs/>
        </w:rPr>
        <w:t>গমন করবেন না। এভাবেই গাথাটির উদ্দেশ্যকে বুঝতে হবে।</w:t>
      </w:r>
    </w:p>
    <w:p w14:paraId="25D734E8"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 xml:space="preserve">এই পর্যন্ত হচ্ছে পার্থক্য ও সুফলের ব্যাখ্যা। </w:t>
      </w:r>
    </w:p>
    <w:p w14:paraId="4C157EF9" w14:textId="77777777" w:rsidR="00FD403C" w:rsidRPr="00E047C3" w:rsidRDefault="00FD403C">
      <w:pPr>
        <w:widowControl w:val="0"/>
        <w:ind w:firstLine="288"/>
        <w:jc w:val="center"/>
        <w:rPr>
          <w:rFonts w:ascii="Shurjo" w:hAnsi="Shurjo" w:cs="Shurjo"/>
          <w:sz w:val="28"/>
          <w:szCs w:val="28"/>
        </w:rPr>
      </w:pPr>
    </w:p>
    <w:p w14:paraId="6FB4F65D" w14:textId="77777777" w:rsidR="00FD403C" w:rsidRPr="00E047C3" w:rsidRDefault="007226FE">
      <w:pPr>
        <w:pStyle w:val="Heading2"/>
        <w:keepNext w:val="0"/>
        <w:widowControl w:val="0"/>
        <w:spacing w:before="0" w:after="120"/>
        <w:jc w:val="center"/>
        <w:rPr>
          <w:rFonts w:ascii="Shurjo" w:hAnsi="Shurjo" w:cs="Shurjo"/>
          <w:b w:val="0"/>
          <w:bCs w:val="0"/>
          <w:i w:val="0"/>
          <w:iCs w:val="0"/>
        </w:rPr>
      </w:pPr>
      <w:bookmarkStart w:id="60" w:name="_Toc116043092"/>
      <w:r w:rsidRPr="00E047C3">
        <w:rPr>
          <w:rFonts w:ascii="Shurjo" w:hAnsi="Shurjo" w:cs="Shurjo"/>
          <w:i w:val="0"/>
          <w:iCs w:val="0"/>
          <w:cs/>
        </w:rPr>
        <w:t>গ্রহণীয় ব্যক্তির ব্যাখ্যা</w:t>
      </w:r>
      <w:bookmarkEnd w:id="60"/>
    </w:p>
    <w:p w14:paraId="0C5C3ACF"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b/>
          <w:bCs/>
          <w:sz w:val="22"/>
          <w:szCs w:val="22"/>
          <w:cs/>
        </w:rPr>
        <w:t xml:space="preserve">গ্রহণীয় ব্যক্তির ব্যাখ্যার ব্যাপারে </w:t>
      </w:r>
      <w:r w:rsidRPr="00E047C3">
        <w:rPr>
          <w:rFonts w:ascii="Shurjo" w:hAnsi="Shurjo" w:cs="Shurjo"/>
          <w:sz w:val="22"/>
          <w:szCs w:val="22"/>
          <w:cs/>
        </w:rPr>
        <w:t>নিন্দুকরা বলেন যে</w:t>
      </w:r>
      <w:r w:rsidRPr="00E047C3">
        <w:rPr>
          <w:rFonts w:ascii="Shurjo" w:hAnsi="Shurjo" w:cs="Shurjo"/>
          <w:sz w:val="22"/>
          <w:szCs w:val="22"/>
        </w:rPr>
        <w:t>, “</w:t>
      </w:r>
      <w:r w:rsidRPr="00E047C3">
        <w:rPr>
          <w:rFonts w:ascii="Shurjo" w:hAnsi="Shurjo" w:cs="Shurjo"/>
          <w:sz w:val="22"/>
          <w:szCs w:val="22"/>
          <w:cs/>
        </w:rPr>
        <w:t>আমি বুদ্ধের শরণ গ্রহণ করছি</w:t>
      </w:r>
      <w:r w:rsidRPr="00E047C3">
        <w:rPr>
          <w:rFonts w:ascii="Shurjo" w:hAnsi="Shurjo" w:cs="Shurjo"/>
          <w:sz w:val="22"/>
          <w:szCs w:val="22"/>
        </w:rPr>
        <w:t xml:space="preserve">” </w:t>
      </w:r>
      <w:r w:rsidRPr="00E047C3">
        <w:rPr>
          <w:rFonts w:ascii="Shurjo" w:hAnsi="Shurjo" w:cs="Shurjo"/>
          <w:sz w:val="22"/>
          <w:szCs w:val="22"/>
          <w:cs/>
        </w:rPr>
        <w:t>এখানে যিনি বুদ্ধের শরণ গ্রহণ করছেন তিনি বুদ্ধকে গ্রহণ করুন কিংবা শরণকে গ্রহণ করুন</w:t>
      </w:r>
      <w:r w:rsidRPr="00E047C3">
        <w:rPr>
          <w:rFonts w:ascii="Shurjo" w:hAnsi="Shurjo" w:cs="Shurjo"/>
          <w:sz w:val="22"/>
          <w:szCs w:val="22"/>
        </w:rPr>
        <w:t xml:space="preserve">, </w:t>
      </w:r>
      <w:r w:rsidRPr="00E047C3">
        <w:rPr>
          <w:rFonts w:ascii="Shurjo" w:hAnsi="Shurjo" w:cs="Shurjo"/>
          <w:sz w:val="22"/>
          <w:szCs w:val="22"/>
          <w:cs/>
        </w:rPr>
        <w:t>উভয় ক্ষেত্রেই যেকোনো একটি বাক্য নিরর্থক হয়ে যায়। কেন</w:t>
      </w:r>
      <w:r w:rsidRPr="00E047C3">
        <w:rPr>
          <w:rFonts w:ascii="Shurjo" w:hAnsi="Shurjo" w:cs="Shurjo"/>
          <w:sz w:val="22"/>
          <w:szCs w:val="22"/>
        </w:rPr>
        <w:t xml:space="preserve">? </w:t>
      </w:r>
      <w:r w:rsidRPr="00E047C3">
        <w:rPr>
          <w:rFonts w:ascii="Shurjo" w:hAnsi="Shurjo" w:cs="Shurjo"/>
          <w:sz w:val="22"/>
          <w:szCs w:val="22"/>
          <w:cs/>
        </w:rPr>
        <w:t xml:space="preserve">গ্রহণকার্যের ক্ষেত্রে দুটো কর্মকারক বিদ্যমান না থাকার কারণে। এ ক্ষেত্রে শব্দচিন্তাবিদরা </w:t>
      </w:r>
      <w:r w:rsidRPr="00E047C3">
        <w:rPr>
          <w:rFonts w:ascii="Shurjo" w:hAnsi="Shurjo" w:cs="Shurjo"/>
          <w:sz w:val="22"/>
          <w:szCs w:val="22"/>
        </w:rPr>
        <w:t>“</w:t>
      </w:r>
      <w:r w:rsidRPr="00E047C3">
        <w:rPr>
          <w:rFonts w:ascii="Shurjo" w:hAnsi="Shurjo" w:cs="Shurjo"/>
          <w:sz w:val="22"/>
          <w:szCs w:val="22"/>
          <w:cs/>
        </w:rPr>
        <w:t>ছাগলকে গ্রামে নিয়ে যায়</w:t>
      </w:r>
      <w:r w:rsidRPr="00E047C3">
        <w:rPr>
          <w:rFonts w:ascii="Shurjo" w:hAnsi="Shurjo" w:cs="Shurjo"/>
          <w:sz w:val="22"/>
          <w:szCs w:val="22"/>
        </w:rPr>
        <w:t xml:space="preserve">” </w:t>
      </w:r>
      <w:r w:rsidRPr="00E047C3">
        <w:rPr>
          <w:rFonts w:ascii="Shurjo" w:hAnsi="Shurjo" w:cs="Shurjo"/>
          <w:sz w:val="22"/>
          <w:szCs w:val="22"/>
          <w:cs/>
        </w:rPr>
        <w:t>ইত্যাদির মতো দুটি কর্মকারক অনুমোদন করেন না।</w:t>
      </w:r>
    </w:p>
    <w:p w14:paraId="4948D5C4"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 xml:space="preserve">[[[ </w:t>
      </w:r>
      <w:r w:rsidRPr="00E047C3">
        <w:rPr>
          <w:rFonts w:ascii="Shurjo" w:hAnsi="Shurjo" w:cs="Shurjo"/>
          <w:sz w:val="22"/>
          <w:szCs w:val="22"/>
          <w:cs/>
        </w:rPr>
        <w:t>বিজ্ঞ পাঠক</w:t>
      </w:r>
      <w:r w:rsidRPr="00E047C3">
        <w:rPr>
          <w:rFonts w:ascii="Shurjo" w:hAnsi="Shurjo" w:cs="Shurjo"/>
          <w:sz w:val="22"/>
          <w:szCs w:val="22"/>
        </w:rPr>
        <w:t xml:space="preserve">, </w:t>
      </w:r>
      <w:r w:rsidRPr="00E047C3">
        <w:rPr>
          <w:rFonts w:ascii="Shurjo" w:hAnsi="Shurjo" w:cs="Shurjo"/>
          <w:sz w:val="22"/>
          <w:szCs w:val="22"/>
          <w:cs/>
        </w:rPr>
        <w:t>এই অনুচ্ছেদের ব্যাখ্যাগুলো পালির বাক্যরীতি অনুসারেই করা হয়েছে</w:t>
      </w:r>
      <w:r w:rsidRPr="00E047C3">
        <w:rPr>
          <w:rFonts w:ascii="Shurjo" w:hAnsi="Shurjo" w:cs="Shurjo"/>
          <w:sz w:val="22"/>
          <w:szCs w:val="22"/>
        </w:rPr>
        <w:t xml:space="preserve">, </w:t>
      </w:r>
      <w:r w:rsidRPr="00E047C3">
        <w:rPr>
          <w:rFonts w:ascii="Shurjo" w:hAnsi="Shurjo" w:cs="Shurjo"/>
          <w:sz w:val="22"/>
          <w:szCs w:val="22"/>
          <w:cs/>
        </w:rPr>
        <w:t>যা বাংলা বাক্যরীতির সঙ্গে সব সময় মেলে না। তাই এই অনুচ্ছেদের ব্যাখ্যাগুলো পড়তে গিয়ে আপনাদের খানিকটা খটকা লাগতে পারে</w:t>
      </w:r>
      <w:r w:rsidRPr="00E047C3">
        <w:rPr>
          <w:rFonts w:ascii="Shurjo" w:hAnsi="Shurjo" w:cs="Shurjo"/>
          <w:sz w:val="22"/>
          <w:szCs w:val="22"/>
        </w:rPr>
        <w:t xml:space="preserve">, </w:t>
      </w:r>
      <w:r w:rsidRPr="00E047C3">
        <w:rPr>
          <w:rFonts w:ascii="Shurjo" w:hAnsi="Shurjo" w:cs="Shurjo"/>
          <w:sz w:val="22"/>
          <w:szCs w:val="22"/>
          <w:cs/>
        </w:rPr>
        <w:t>অসঙ্গতিপূর্ণ মনে হতে পারে। কিন্তু করার কিছুই নেই। অনুবাদ করার সময় এই অনুচ্ছেদটি বাদ দেওয়ারও কোনো সুযোগ নেই। সঙ্গতিপূর্ণ মনে না হলেও অনেকটা বাধ্য হয়েই অনুবাদ করেছি।</w:t>
      </w:r>
      <w:r w:rsidRPr="00E047C3">
        <w:rPr>
          <w:rFonts w:ascii="Shurjo" w:hAnsi="Shurjo" w:cs="Shurjo"/>
          <w:sz w:val="22"/>
          <w:szCs w:val="22"/>
        </w:rPr>
        <w:t>—</w:t>
      </w:r>
      <w:r w:rsidRPr="00E047C3">
        <w:rPr>
          <w:rFonts w:ascii="Shurjo" w:hAnsi="Shurjo" w:cs="Shurjo"/>
          <w:sz w:val="22"/>
          <w:szCs w:val="22"/>
          <w:cs/>
        </w:rPr>
        <w:t xml:space="preserve">অনুবাদক </w:t>
      </w:r>
      <w:r w:rsidRPr="00E047C3">
        <w:rPr>
          <w:rFonts w:ascii="Shurjo" w:hAnsi="Shurjo" w:cs="Shurjo"/>
          <w:sz w:val="22"/>
          <w:szCs w:val="22"/>
        </w:rPr>
        <w:t>]]]</w:t>
      </w:r>
    </w:p>
    <w:p w14:paraId="0A3D8D62" w14:textId="77777777" w:rsidR="00FD403C" w:rsidRPr="00E047C3" w:rsidRDefault="00FD403C">
      <w:pPr>
        <w:widowControl w:val="0"/>
        <w:ind w:firstLine="288"/>
        <w:jc w:val="both"/>
        <w:rPr>
          <w:rFonts w:ascii="Shurjo" w:hAnsi="Shurjo" w:cs="Shurjo"/>
          <w:sz w:val="22"/>
          <w:szCs w:val="22"/>
        </w:rPr>
      </w:pPr>
    </w:p>
    <w:p w14:paraId="76659F85" w14:textId="41F1373A"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lastRenderedPageBreak/>
        <w:t xml:space="preserve">কিন্তু </w:t>
      </w:r>
      <w:r w:rsidRPr="00E047C3">
        <w:rPr>
          <w:rFonts w:ascii="Shurjo" w:hAnsi="Shurjo" w:cs="Shurjo"/>
          <w:sz w:val="22"/>
          <w:szCs w:val="22"/>
        </w:rPr>
        <w:t>“</w:t>
      </w:r>
      <w:r w:rsidRPr="00E047C3">
        <w:rPr>
          <w:rFonts w:ascii="Shurjo" w:hAnsi="Shurjo" w:cs="Shurjo"/>
          <w:sz w:val="22"/>
          <w:szCs w:val="22"/>
          <w:cs/>
        </w:rPr>
        <w:t>সে পূর্বদিকে গমন করে</w:t>
      </w:r>
      <w:r w:rsidRPr="00E047C3">
        <w:rPr>
          <w:rFonts w:ascii="Shurjo" w:hAnsi="Shurjo" w:cs="Shurjo"/>
          <w:sz w:val="22"/>
          <w:szCs w:val="22"/>
        </w:rPr>
        <w:t xml:space="preserve">, </w:t>
      </w:r>
      <w:r w:rsidRPr="00E047C3">
        <w:rPr>
          <w:rFonts w:ascii="Shurjo" w:hAnsi="Shurjo" w:cs="Shurjo"/>
          <w:sz w:val="22"/>
          <w:szCs w:val="22"/>
          <w:cs/>
        </w:rPr>
        <w:t>সে পশ্চিমদিকে গমন করে</w:t>
      </w:r>
      <w:r w:rsidRPr="00E047C3">
        <w:rPr>
          <w:rFonts w:ascii="Shurjo" w:hAnsi="Shurjo" w:cs="Shurjo"/>
          <w:sz w:val="22"/>
          <w:szCs w:val="22"/>
        </w:rPr>
        <w:t xml:space="preserve">” </w:t>
      </w:r>
      <w:r w:rsidRPr="00E047C3">
        <w:rPr>
          <w:rFonts w:ascii="Shurjo" w:hAnsi="Shurjo" w:cs="Shurjo"/>
          <w:sz w:val="22"/>
          <w:szCs w:val="22"/>
          <w:cs/>
        </w:rPr>
        <w:t xml:space="preserve">ইত্যাদিতে </w:t>
      </w:r>
      <w:r w:rsidRPr="00E047C3">
        <w:rPr>
          <w:rFonts w:ascii="Shurjo" w:hAnsi="Shurjo" w:cs="Shurjo"/>
          <w:sz w:val="22"/>
          <w:szCs w:val="22"/>
        </w:rPr>
        <w:t>(</w:t>
      </w:r>
      <w:r w:rsidRPr="00E047C3">
        <w:rPr>
          <w:rFonts w:ascii="Shurjo" w:hAnsi="Shurjo" w:cs="Shurjo"/>
          <w:sz w:val="22"/>
          <w:szCs w:val="22"/>
          <w:cs/>
        </w:rPr>
        <w:t>সং</w:t>
      </w:r>
      <w:r w:rsidRPr="00E047C3">
        <w:rPr>
          <w:rFonts w:ascii="Shurjo" w:hAnsi="Shurjo" w:cs="Shurjo"/>
          <w:sz w:val="22"/>
          <w:szCs w:val="22"/>
        </w:rPr>
        <w:t>.</w:t>
      </w:r>
      <w:r w:rsidRPr="00E047C3">
        <w:rPr>
          <w:rFonts w:ascii="Shurjo" w:hAnsi="Shurjo" w:cs="Shurjo"/>
          <w:sz w:val="22"/>
          <w:szCs w:val="22"/>
          <w:cs/>
        </w:rPr>
        <w:t>নি</w:t>
      </w:r>
      <w:r w:rsidRPr="00E047C3">
        <w:rPr>
          <w:rFonts w:ascii="Shurjo" w:hAnsi="Shurjo" w:cs="Shurjo"/>
          <w:sz w:val="22"/>
          <w:szCs w:val="22"/>
        </w:rPr>
        <w:t>.</w:t>
      </w:r>
      <w:r w:rsidRPr="00E047C3">
        <w:rPr>
          <w:rFonts w:ascii="Shurjo" w:hAnsi="Shurjo" w:cs="Shurjo"/>
          <w:sz w:val="22"/>
          <w:szCs w:val="22"/>
          <w:cs/>
        </w:rPr>
        <w:t>১</w:t>
      </w:r>
      <w:r w:rsidRPr="00E047C3">
        <w:rPr>
          <w:rFonts w:ascii="Shurjo" w:hAnsi="Shurjo" w:cs="Shurjo"/>
          <w:sz w:val="22"/>
          <w:szCs w:val="22"/>
        </w:rPr>
        <w:t>.</w:t>
      </w:r>
      <w:r w:rsidRPr="00E047C3">
        <w:rPr>
          <w:rFonts w:ascii="Shurjo" w:hAnsi="Shurjo" w:cs="Shurjo"/>
          <w:sz w:val="22"/>
          <w:szCs w:val="22"/>
          <w:cs/>
        </w:rPr>
        <w:t>১৫৯</w:t>
      </w:r>
      <w:r w:rsidRPr="00E047C3">
        <w:rPr>
          <w:rFonts w:ascii="Shurjo" w:hAnsi="Shurjo" w:cs="Shurjo"/>
          <w:sz w:val="22"/>
          <w:szCs w:val="22"/>
        </w:rPr>
        <w:t xml:space="preserve">; </w:t>
      </w:r>
      <w:r w:rsidRPr="00E047C3">
        <w:rPr>
          <w:rFonts w:ascii="Shurjo" w:hAnsi="Shurjo" w:cs="Shurjo"/>
          <w:sz w:val="22"/>
          <w:szCs w:val="22"/>
          <w:cs/>
        </w:rPr>
        <w:t>৩</w:t>
      </w:r>
      <w:r w:rsidRPr="00E047C3">
        <w:rPr>
          <w:rFonts w:ascii="Shurjo" w:hAnsi="Shurjo" w:cs="Shurjo"/>
          <w:sz w:val="22"/>
          <w:szCs w:val="22"/>
        </w:rPr>
        <w:t>.</w:t>
      </w:r>
      <w:r w:rsidRPr="00E047C3">
        <w:rPr>
          <w:rFonts w:ascii="Shurjo" w:hAnsi="Shurjo" w:cs="Shurjo"/>
          <w:sz w:val="22"/>
          <w:szCs w:val="22"/>
          <w:cs/>
        </w:rPr>
        <w:t>৮৭</w:t>
      </w:r>
      <w:r w:rsidRPr="00E047C3">
        <w:rPr>
          <w:rFonts w:ascii="Shurjo" w:hAnsi="Shurjo" w:cs="Shurjo"/>
          <w:sz w:val="22"/>
          <w:szCs w:val="22"/>
        </w:rPr>
        <w:t xml:space="preserve">) </w:t>
      </w:r>
      <w:r w:rsidRPr="00E047C3">
        <w:rPr>
          <w:rFonts w:ascii="Shurjo" w:hAnsi="Shurjo" w:cs="Shurjo"/>
          <w:sz w:val="22"/>
          <w:szCs w:val="22"/>
          <w:cs/>
        </w:rPr>
        <w:t>ব্যবহৃত হওয়ার মতো যদি সার্থকভাবে ব্যবহার করা হয় তখন</w:t>
      </w:r>
      <w:r w:rsidRPr="00E047C3">
        <w:rPr>
          <w:rFonts w:ascii="Shurjo" w:hAnsi="Shurjo" w:cs="Shurjo"/>
          <w:sz w:val="22"/>
          <w:szCs w:val="22"/>
        </w:rPr>
        <w:t xml:space="preserve">? </w:t>
      </w:r>
      <w:r w:rsidRPr="00E047C3">
        <w:rPr>
          <w:rFonts w:ascii="Shurjo" w:hAnsi="Shurjo" w:cs="Shurjo"/>
          <w:sz w:val="22"/>
          <w:szCs w:val="22"/>
          <w:cs/>
        </w:rPr>
        <w:t>না</w:t>
      </w:r>
      <w:r w:rsidRPr="00E047C3">
        <w:rPr>
          <w:rFonts w:ascii="Shurjo" w:hAnsi="Shurjo" w:cs="Shurjo"/>
          <w:sz w:val="22"/>
          <w:szCs w:val="22"/>
        </w:rPr>
        <w:t xml:space="preserve">, </w:t>
      </w:r>
      <w:r w:rsidRPr="00E047C3">
        <w:rPr>
          <w:rFonts w:ascii="Shurjo" w:hAnsi="Shurjo" w:cs="Shurjo"/>
          <w:sz w:val="22"/>
          <w:szCs w:val="22"/>
          <w:cs/>
        </w:rPr>
        <w:t xml:space="preserve">কারণ বুদ্ধের শরণের সমান অধিকারণভাবটি </w:t>
      </w:r>
      <w:r w:rsidRPr="00E047C3">
        <w:rPr>
          <w:rFonts w:ascii="Shurjo" w:hAnsi="Shurjo" w:cs="Shurjo"/>
          <w:sz w:val="22"/>
          <w:szCs w:val="22"/>
        </w:rPr>
        <w:t>(</w:t>
      </w:r>
      <w:r w:rsidRPr="00E047C3">
        <w:rPr>
          <w:rFonts w:ascii="Shurjo" w:hAnsi="Shurjo" w:cs="Shurjo"/>
          <w:sz w:val="22"/>
          <w:szCs w:val="22"/>
          <w:cs/>
        </w:rPr>
        <w:t>অর্থাৎ অধিকরণ কারকের অবস্থা</w:t>
      </w:r>
      <w:r w:rsidRPr="00E047C3">
        <w:rPr>
          <w:rFonts w:ascii="Shurjo" w:hAnsi="Shurjo" w:cs="Shurjo"/>
          <w:sz w:val="22"/>
          <w:szCs w:val="22"/>
        </w:rPr>
        <w:t xml:space="preserve">) </w:t>
      </w:r>
      <w:r w:rsidRPr="00E047C3">
        <w:rPr>
          <w:rFonts w:ascii="Shurjo" w:hAnsi="Shurjo" w:cs="Shurjo"/>
          <w:sz w:val="22"/>
          <w:szCs w:val="22"/>
          <w:cs/>
        </w:rPr>
        <w:t>অভিপ্রেত নয় বলে। অভিপ্রায় বা উদ্দেশ্য যদি তা</w:t>
      </w:r>
      <w:r w:rsidRPr="00E047C3">
        <w:rPr>
          <w:rFonts w:ascii="Shurjo" w:hAnsi="Shurjo" w:cs="Shurjo"/>
          <w:sz w:val="22"/>
          <w:szCs w:val="22"/>
        </w:rPr>
        <w:t>-</w:t>
      </w:r>
      <w:r w:rsidRPr="00E047C3">
        <w:rPr>
          <w:rFonts w:ascii="Shurjo" w:hAnsi="Shurjo" w:cs="Shurjo"/>
          <w:sz w:val="22"/>
          <w:szCs w:val="22"/>
          <w:cs/>
        </w:rPr>
        <w:t>ই হতো</w:t>
      </w:r>
      <w:r w:rsidRPr="00E047C3">
        <w:rPr>
          <w:rFonts w:ascii="Shurjo" w:hAnsi="Shurjo" w:cs="Shurjo"/>
          <w:sz w:val="22"/>
          <w:szCs w:val="22"/>
        </w:rPr>
        <w:t xml:space="preserve">, </w:t>
      </w:r>
      <w:r w:rsidRPr="00E047C3">
        <w:rPr>
          <w:rFonts w:ascii="Shurjo" w:hAnsi="Shurjo" w:cs="Shurjo"/>
          <w:sz w:val="22"/>
          <w:szCs w:val="22"/>
          <w:cs/>
        </w:rPr>
        <w:t xml:space="preserve">তা হলে তো একজন প্রতিহতচিত্ত ব্যক্তি বুদ্ধের কাছে গমন করলে সেও বুদ্ধের শরণ গ্রহণকারী হয়ে যেত। তাই যা </w:t>
      </w:r>
      <w:r w:rsidRPr="00E047C3">
        <w:rPr>
          <w:rFonts w:ascii="Shurjo" w:hAnsi="Shurjo" w:cs="Shurjo"/>
          <w:sz w:val="22"/>
          <w:szCs w:val="22"/>
        </w:rPr>
        <w:t>‘</w:t>
      </w:r>
      <w:r w:rsidRPr="00E047C3">
        <w:rPr>
          <w:rFonts w:ascii="Shurjo" w:hAnsi="Shurjo" w:cs="Shurjo"/>
          <w:sz w:val="22"/>
          <w:szCs w:val="22"/>
          <w:cs/>
        </w:rPr>
        <w:t>বুদ্ধ</w:t>
      </w:r>
      <w:r w:rsidRPr="00E047C3">
        <w:rPr>
          <w:rFonts w:ascii="Shurjo" w:hAnsi="Shurjo" w:cs="Shurjo"/>
          <w:sz w:val="22"/>
          <w:szCs w:val="22"/>
        </w:rPr>
        <w:t xml:space="preserve">’ </w:t>
      </w:r>
      <w:r w:rsidRPr="00E047C3">
        <w:rPr>
          <w:rFonts w:ascii="Shurjo" w:hAnsi="Shurjo" w:cs="Shurjo"/>
          <w:sz w:val="22"/>
          <w:szCs w:val="22"/>
          <w:cs/>
        </w:rPr>
        <w:t>ভেবে বিশেষায়িত শরণ</w:t>
      </w:r>
      <w:r w:rsidRPr="00E047C3">
        <w:rPr>
          <w:rFonts w:ascii="Shurjo" w:hAnsi="Shurjo" w:cs="Shurjo"/>
          <w:sz w:val="22"/>
          <w:szCs w:val="22"/>
        </w:rPr>
        <w:t xml:space="preserve">, </w:t>
      </w:r>
      <w:r w:rsidRPr="00E047C3">
        <w:rPr>
          <w:rFonts w:ascii="Shurjo" w:hAnsi="Shurjo" w:cs="Shurjo"/>
          <w:sz w:val="22"/>
          <w:szCs w:val="22"/>
          <w:cs/>
        </w:rPr>
        <w:t>তা</w:t>
      </w:r>
      <w:r w:rsidRPr="00E047C3">
        <w:rPr>
          <w:rFonts w:ascii="Shurjo" w:hAnsi="Shurjo" w:cs="Shurjo"/>
          <w:sz w:val="22"/>
          <w:szCs w:val="22"/>
        </w:rPr>
        <w:t>-</w:t>
      </w:r>
      <w:r w:rsidRPr="00E047C3">
        <w:rPr>
          <w:rFonts w:ascii="Shurjo" w:hAnsi="Shurjo" w:cs="Shurjo"/>
          <w:sz w:val="22"/>
          <w:szCs w:val="22"/>
          <w:cs/>
        </w:rPr>
        <w:t xml:space="preserve">ই শুধু সে গ্রহণ করেছে। </w:t>
      </w:r>
      <w:r w:rsidRPr="00E047C3">
        <w:rPr>
          <w:rFonts w:ascii="Shurjo" w:hAnsi="Shurjo" w:cs="Shurjo"/>
          <w:sz w:val="22"/>
          <w:szCs w:val="22"/>
        </w:rPr>
        <w:t>“</w:t>
      </w:r>
      <w:r w:rsidRPr="00E047C3">
        <w:rPr>
          <w:rFonts w:ascii="Shurjo" w:hAnsi="Shurjo" w:cs="Shurjo"/>
          <w:sz w:val="22"/>
          <w:szCs w:val="22"/>
          <w:cs/>
        </w:rPr>
        <w:t>এই শরণই নিরাপদ</w:t>
      </w:r>
      <w:r w:rsidRPr="00E047C3">
        <w:rPr>
          <w:rFonts w:ascii="Shurjo" w:hAnsi="Shurjo" w:cs="Shurjo"/>
          <w:sz w:val="22"/>
          <w:szCs w:val="22"/>
        </w:rPr>
        <w:t xml:space="preserve">, </w:t>
      </w:r>
      <w:r w:rsidRPr="00E047C3">
        <w:rPr>
          <w:rFonts w:ascii="Shurjo" w:hAnsi="Shurjo" w:cs="Shurjo"/>
          <w:sz w:val="22"/>
          <w:szCs w:val="22"/>
          <w:cs/>
        </w:rPr>
        <w:t>এই শরণই উত্তম</w:t>
      </w:r>
      <w:r w:rsidRPr="00E047C3">
        <w:rPr>
          <w:rFonts w:ascii="Shurjo" w:hAnsi="Shurjo" w:cs="Shurjo"/>
          <w:sz w:val="22"/>
          <w:szCs w:val="22"/>
        </w:rPr>
        <w:t>” (</w:t>
      </w:r>
      <w:r w:rsidRPr="00E047C3">
        <w:rPr>
          <w:rFonts w:ascii="Shurjo" w:hAnsi="Shurjo" w:cs="Shurjo"/>
          <w:sz w:val="22"/>
          <w:szCs w:val="22"/>
          <w:cs/>
        </w:rPr>
        <w:t>ধ</w:t>
      </w:r>
      <w:r w:rsidRPr="00E047C3">
        <w:rPr>
          <w:rFonts w:ascii="Shurjo" w:hAnsi="Shurjo" w:cs="Shurjo"/>
          <w:sz w:val="22"/>
          <w:szCs w:val="22"/>
        </w:rPr>
        <w:t>.</w:t>
      </w:r>
      <w:r w:rsidRPr="00E047C3">
        <w:rPr>
          <w:rFonts w:ascii="Shurjo" w:hAnsi="Shurjo" w:cs="Shurjo"/>
          <w:sz w:val="22"/>
          <w:szCs w:val="22"/>
          <w:cs/>
        </w:rPr>
        <w:t>প</w:t>
      </w:r>
      <w:r w:rsidRPr="00E047C3">
        <w:rPr>
          <w:rFonts w:ascii="Shurjo" w:hAnsi="Shurjo" w:cs="Shurjo"/>
          <w:sz w:val="22"/>
          <w:szCs w:val="22"/>
        </w:rPr>
        <w:t>.</w:t>
      </w:r>
      <w:r w:rsidRPr="00E047C3">
        <w:rPr>
          <w:rFonts w:ascii="Shurjo" w:hAnsi="Shurjo" w:cs="Shurjo"/>
          <w:sz w:val="22"/>
          <w:szCs w:val="22"/>
          <w:cs/>
        </w:rPr>
        <w:t>১৯২</w:t>
      </w:r>
      <w:r w:rsidRPr="00E047C3">
        <w:rPr>
          <w:rFonts w:ascii="Shurjo" w:hAnsi="Shurjo" w:cs="Shurjo"/>
          <w:sz w:val="22"/>
          <w:szCs w:val="22"/>
        </w:rPr>
        <w:t xml:space="preserve">) </w:t>
      </w:r>
      <w:r w:rsidRPr="00E047C3">
        <w:rPr>
          <w:rFonts w:ascii="Shurjo" w:hAnsi="Shurjo" w:cs="Shurjo"/>
          <w:sz w:val="22"/>
          <w:szCs w:val="22"/>
          <w:cs/>
        </w:rPr>
        <w:t>এই উক্তির ভিত্তিতে যদি সমান অধিকরণভাবযুক্ত হয় তখন</w:t>
      </w:r>
      <w:r w:rsidRPr="00E047C3">
        <w:rPr>
          <w:rFonts w:ascii="Shurjo" w:hAnsi="Shurjo" w:cs="Shurjo"/>
          <w:sz w:val="22"/>
          <w:szCs w:val="22"/>
        </w:rPr>
        <w:t xml:space="preserve">? </w:t>
      </w:r>
      <w:r w:rsidRPr="00E047C3">
        <w:rPr>
          <w:rFonts w:ascii="Shurjo" w:hAnsi="Shurjo" w:cs="Shurjo"/>
          <w:sz w:val="22"/>
          <w:szCs w:val="22"/>
          <w:cs/>
        </w:rPr>
        <w:t>না</w:t>
      </w:r>
      <w:r w:rsidRPr="00E047C3">
        <w:rPr>
          <w:rFonts w:ascii="Shurjo" w:hAnsi="Shurjo" w:cs="Shurjo"/>
          <w:sz w:val="22"/>
          <w:szCs w:val="22"/>
        </w:rPr>
        <w:t xml:space="preserve">, </w:t>
      </w:r>
      <w:r w:rsidRPr="00E047C3">
        <w:rPr>
          <w:rFonts w:ascii="Shurjo" w:hAnsi="Shurjo" w:cs="Shurjo"/>
          <w:sz w:val="22"/>
          <w:szCs w:val="22"/>
          <w:cs/>
        </w:rPr>
        <w:t xml:space="preserve">কারণ এ ক্ষেত্রেও একই ভাবযুক্ত বলে। সেই গাথায় এই বুদ্ধ ইত্যাদি ত্রিরত্নের শরণ গ্রহণকারীদের ভয় দূর করে দেওয়া নামক শরণে খারাপভাবে বিচরণ করে না বিধায় </w:t>
      </w:r>
      <w:r w:rsidRPr="00E047C3">
        <w:rPr>
          <w:rFonts w:ascii="Shurjo" w:hAnsi="Shurjo" w:cs="Shurjo"/>
          <w:sz w:val="22"/>
          <w:szCs w:val="22"/>
        </w:rPr>
        <w:t>“</w:t>
      </w:r>
      <w:r w:rsidRPr="00E047C3">
        <w:rPr>
          <w:rFonts w:ascii="Shurjo" w:hAnsi="Shurjo" w:cs="Shurjo"/>
          <w:sz w:val="22"/>
          <w:szCs w:val="22"/>
          <w:cs/>
        </w:rPr>
        <w:t>শরণ নিরাপদ ও উত্তম</w:t>
      </w:r>
      <w:r w:rsidRPr="00E047C3">
        <w:rPr>
          <w:rFonts w:ascii="Shurjo" w:hAnsi="Shurjo" w:cs="Shurjo"/>
          <w:sz w:val="22"/>
          <w:szCs w:val="22"/>
        </w:rPr>
        <w:t xml:space="preserve">” </w:t>
      </w:r>
      <w:r w:rsidRPr="00E047C3">
        <w:rPr>
          <w:rFonts w:ascii="Shurjo" w:hAnsi="Shurjo" w:cs="Shurjo"/>
          <w:sz w:val="22"/>
          <w:szCs w:val="22"/>
          <w:cs/>
        </w:rPr>
        <w:t>এই সমান অধিকরণভাবই অভিপ্রেত</w:t>
      </w:r>
      <w:r w:rsidRPr="00E047C3">
        <w:rPr>
          <w:rFonts w:ascii="Shurjo" w:hAnsi="Shurjo" w:cs="Shurjo"/>
          <w:sz w:val="22"/>
          <w:szCs w:val="22"/>
        </w:rPr>
        <w:t xml:space="preserve">, </w:t>
      </w:r>
      <w:r w:rsidRPr="00E047C3">
        <w:rPr>
          <w:rFonts w:ascii="Shurjo" w:hAnsi="Shurjo" w:cs="Shurjo"/>
          <w:sz w:val="22"/>
          <w:szCs w:val="22"/>
          <w:cs/>
        </w:rPr>
        <w:t>তা সত্ত্বেও অন্যত্র গমনের সঙ্গে সম্পর্ক থাকলে শরণ গ্রহণ সিদ্ধ হয় না বিধায় তা অনভিপ্রেত</w:t>
      </w:r>
      <w:r w:rsidRPr="00E047C3">
        <w:rPr>
          <w:rFonts w:ascii="Shurjo" w:hAnsi="Shurjo" w:cs="Shurjo"/>
          <w:sz w:val="22"/>
          <w:szCs w:val="22"/>
        </w:rPr>
        <w:t xml:space="preserve">, </w:t>
      </w:r>
      <w:r w:rsidRPr="00E047C3">
        <w:rPr>
          <w:rFonts w:ascii="Shurjo" w:hAnsi="Shurjo" w:cs="Shurjo"/>
          <w:sz w:val="22"/>
          <w:szCs w:val="22"/>
          <w:cs/>
        </w:rPr>
        <w:t xml:space="preserve">অর্থাৎ তখন সেটিকে প্রতিষ্ঠিত করে না। </w:t>
      </w:r>
      <w:r w:rsidRPr="00E047C3">
        <w:rPr>
          <w:rFonts w:ascii="Shurjo" w:hAnsi="Shurjo" w:cs="Shurjo"/>
          <w:sz w:val="22"/>
          <w:szCs w:val="22"/>
        </w:rPr>
        <w:t>“</w:t>
      </w:r>
      <w:r w:rsidRPr="00E047C3">
        <w:rPr>
          <w:rFonts w:ascii="Shurjo" w:hAnsi="Shurjo" w:cs="Shurjo"/>
          <w:sz w:val="22"/>
          <w:szCs w:val="22"/>
          <w:cs/>
        </w:rPr>
        <w:t>এই শরণ গ্রহণের ফলে সে সর্বদুঃখ হতে মুক্ত হয়</w:t>
      </w:r>
      <w:r w:rsidRPr="00E047C3">
        <w:rPr>
          <w:rFonts w:ascii="Shurjo" w:hAnsi="Shurjo" w:cs="Shurjo"/>
          <w:sz w:val="22"/>
          <w:szCs w:val="22"/>
        </w:rPr>
        <w:t xml:space="preserve">” </w:t>
      </w:r>
      <w:r w:rsidRPr="00E047C3">
        <w:rPr>
          <w:rFonts w:ascii="Shurjo" w:hAnsi="Shurjo" w:cs="Shurjo"/>
          <w:sz w:val="22"/>
          <w:szCs w:val="22"/>
          <w:cs/>
        </w:rPr>
        <w:t>এখানে গমনের সঙ্গে সম্পর্ক থাকায় যদি শরণ গ্রহণ সিদ্ধ না হয়</w:t>
      </w:r>
      <w:r w:rsidRPr="00E047C3">
        <w:rPr>
          <w:rFonts w:ascii="Shurjo" w:hAnsi="Shurjo" w:cs="Shurjo"/>
          <w:sz w:val="22"/>
          <w:szCs w:val="22"/>
        </w:rPr>
        <w:t xml:space="preserve">, </w:t>
      </w:r>
      <w:r w:rsidRPr="00E047C3">
        <w:rPr>
          <w:rFonts w:ascii="Shurjo" w:hAnsi="Shurjo" w:cs="Shurjo"/>
          <w:sz w:val="22"/>
          <w:szCs w:val="22"/>
          <w:cs/>
        </w:rPr>
        <w:t>তা হলে যখন সমান অধিকরণভাবযুক্ত হয় তখন</w:t>
      </w:r>
      <w:r w:rsidRPr="00E047C3">
        <w:rPr>
          <w:rFonts w:ascii="Shurjo" w:hAnsi="Shurjo" w:cs="Shurjo"/>
          <w:sz w:val="22"/>
          <w:szCs w:val="22"/>
        </w:rPr>
        <w:t xml:space="preserve">? </w:t>
      </w:r>
      <w:r w:rsidRPr="00E047C3">
        <w:rPr>
          <w:rFonts w:ascii="Shurjo" w:hAnsi="Shurjo" w:cs="Shurjo"/>
          <w:sz w:val="22"/>
          <w:szCs w:val="22"/>
          <w:cs/>
        </w:rPr>
        <w:t>না</w:t>
      </w:r>
      <w:r w:rsidRPr="00E047C3">
        <w:rPr>
          <w:rFonts w:ascii="Shurjo" w:hAnsi="Shurjo" w:cs="Shurjo"/>
          <w:sz w:val="22"/>
          <w:szCs w:val="22"/>
        </w:rPr>
        <w:t xml:space="preserve">, </w:t>
      </w:r>
      <w:r w:rsidRPr="00E047C3">
        <w:rPr>
          <w:rFonts w:ascii="Shurjo" w:hAnsi="Shurjo" w:cs="Shurjo"/>
          <w:sz w:val="22"/>
          <w:szCs w:val="22"/>
          <w:cs/>
        </w:rPr>
        <w:t>কারণ পূর্বোক্ত দোষের সঙ্গে কোনো সম্পর্ক নেই বলে। এ ক্ষেত্রে সমান অধিকরণভাবযুক্ত ও প্রতিহতচিত্ত ব্যক্তি হলেও সে এই বুদ্ধ</w:t>
      </w:r>
      <w:r w:rsidRPr="00E047C3">
        <w:rPr>
          <w:rFonts w:ascii="Shurjo" w:hAnsi="Shurjo" w:cs="Shurjo"/>
          <w:sz w:val="22"/>
          <w:szCs w:val="22"/>
        </w:rPr>
        <w:t xml:space="preserve">, </w:t>
      </w:r>
      <w:r w:rsidRPr="00E047C3">
        <w:rPr>
          <w:rFonts w:ascii="Shurjo" w:hAnsi="Shurjo" w:cs="Shurjo"/>
          <w:sz w:val="22"/>
          <w:szCs w:val="22"/>
          <w:cs/>
        </w:rPr>
        <w:t>ধর্ম ও সংঘের শরণকে ভিত্তি করে সর্বদুঃখ হতে মুক্ত হতে পারবে</w:t>
      </w:r>
      <w:r w:rsidRPr="00E047C3">
        <w:rPr>
          <w:rFonts w:ascii="Shurjo" w:hAnsi="Shurjo" w:cs="Shurjo"/>
          <w:sz w:val="22"/>
          <w:szCs w:val="22"/>
        </w:rPr>
        <w:t xml:space="preserve">, </w:t>
      </w:r>
      <w:r w:rsidRPr="00E047C3">
        <w:rPr>
          <w:rFonts w:ascii="Shurjo" w:hAnsi="Shurjo" w:cs="Shurjo"/>
          <w:sz w:val="22"/>
          <w:szCs w:val="22"/>
          <w:cs/>
        </w:rPr>
        <w:t>এভাবে পূর্বোক্ত দোষের সমান হয়ে যেত</w:t>
      </w:r>
      <w:r w:rsidRPr="00E047C3">
        <w:rPr>
          <w:rFonts w:ascii="Shurjo" w:hAnsi="Shurjo" w:cs="Shurjo"/>
          <w:sz w:val="22"/>
          <w:szCs w:val="22"/>
        </w:rPr>
        <w:t xml:space="preserve">, </w:t>
      </w:r>
      <w:r w:rsidRPr="00E047C3">
        <w:rPr>
          <w:rFonts w:ascii="Shurjo" w:hAnsi="Shurjo" w:cs="Shurjo"/>
          <w:sz w:val="22"/>
          <w:szCs w:val="22"/>
          <w:cs/>
        </w:rPr>
        <w:t>আমাদের কোনো দোষের দরকার নেই</w:t>
      </w:r>
      <w:r w:rsidRPr="00E047C3">
        <w:rPr>
          <w:rFonts w:ascii="Shurjo" w:hAnsi="Shurjo" w:cs="Shurjo"/>
          <w:sz w:val="22"/>
          <w:szCs w:val="22"/>
        </w:rPr>
        <w:t xml:space="preserve">, </w:t>
      </w:r>
      <w:r w:rsidRPr="00E047C3">
        <w:rPr>
          <w:rFonts w:ascii="Shurjo" w:hAnsi="Shurjo" w:cs="Shurjo"/>
          <w:sz w:val="22"/>
          <w:szCs w:val="22"/>
          <w:cs/>
        </w:rPr>
        <w:t>এই কথাটি আর খাটতো না। যেমন</w:t>
      </w:r>
      <w:r w:rsidRPr="00E047C3">
        <w:rPr>
          <w:rFonts w:ascii="Shurjo" w:hAnsi="Shurjo" w:cs="Shurjo"/>
          <w:sz w:val="22"/>
          <w:szCs w:val="22"/>
        </w:rPr>
        <w:t>, “</w:t>
      </w:r>
      <w:r w:rsidRPr="00E047C3">
        <w:rPr>
          <w:rFonts w:ascii="Shurjo" w:hAnsi="Shurjo" w:cs="Shurjo"/>
          <w:sz w:val="22"/>
          <w:szCs w:val="22"/>
          <w:cs/>
        </w:rPr>
        <w:t>হে আনন্দ</w:t>
      </w:r>
      <w:r w:rsidRPr="00E047C3">
        <w:rPr>
          <w:rFonts w:ascii="Shurjo" w:hAnsi="Shurjo" w:cs="Shurjo"/>
          <w:sz w:val="22"/>
          <w:szCs w:val="22"/>
        </w:rPr>
        <w:t xml:space="preserve">, </w:t>
      </w:r>
      <w:r w:rsidRPr="00E047C3">
        <w:rPr>
          <w:rFonts w:ascii="Shurjo" w:hAnsi="Shurjo" w:cs="Shurjo"/>
          <w:sz w:val="22"/>
          <w:szCs w:val="22"/>
          <w:cs/>
        </w:rPr>
        <w:t>আমার কল্যাণমিত্রকে ভিত্তি করেই জন্মশীল সত্ত্বগণ জন্ম হতে মুক্ত হয়ে থাকে</w:t>
      </w:r>
      <w:r w:rsidRPr="00E047C3">
        <w:rPr>
          <w:rFonts w:ascii="Shurjo" w:hAnsi="Shurjo" w:cs="Shurjo"/>
          <w:sz w:val="22"/>
          <w:szCs w:val="22"/>
        </w:rPr>
        <w:t>” (</w:t>
      </w:r>
      <w:r w:rsidRPr="00E047C3">
        <w:rPr>
          <w:rFonts w:ascii="Shurjo" w:hAnsi="Shurjo" w:cs="Shurjo"/>
          <w:sz w:val="22"/>
          <w:szCs w:val="22"/>
          <w:cs/>
        </w:rPr>
        <w:t>সং</w:t>
      </w:r>
      <w:r w:rsidRPr="00E047C3">
        <w:rPr>
          <w:rFonts w:ascii="Shurjo" w:hAnsi="Shurjo" w:cs="Shurjo"/>
          <w:sz w:val="22"/>
          <w:szCs w:val="22"/>
        </w:rPr>
        <w:t>.</w:t>
      </w:r>
      <w:r w:rsidRPr="00E047C3">
        <w:rPr>
          <w:rFonts w:ascii="Shurjo" w:hAnsi="Shurjo" w:cs="Shurjo"/>
          <w:sz w:val="22"/>
          <w:szCs w:val="22"/>
          <w:cs/>
        </w:rPr>
        <w:t>নি</w:t>
      </w:r>
      <w:r w:rsidRPr="00E047C3">
        <w:rPr>
          <w:rFonts w:ascii="Shurjo" w:hAnsi="Shurjo" w:cs="Shurjo"/>
          <w:sz w:val="22"/>
          <w:szCs w:val="22"/>
        </w:rPr>
        <w:t>.</w:t>
      </w:r>
      <w:r w:rsidRPr="00E047C3">
        <w:rPr>
          <w:rFonts w:ascii="Shurjo" w:hAnsi="Shurjo" w:cs="Shurjo"/>
          <w:sz w:val="22"/>
          <w:szCs w:val="22"/>
          <w:cs/>
        </w:rPr>
        <w:t>১</w:t>
      </w:r>
      <w:r w:rsidRPr="00E047C3">
        <w:rPr>
          <w:rFonts w:ascii="Shurjo" w:hAnsi="Shurjo" w:cs="Shurjo"/>
          <w:sz w:val="22"/>
          <w:szCs w:val="22"/>
        </w:rPr>
        <w:t>.</w:t>
      </w:r>
      <w:r w:rsidRPr="00E047C3">
        <w:rPr>
          <w:rFonts w:ascii="Shurjo" w:hAnsi="Shurjo" w:cs="Shurjo"/>
          <w:sz w:val="22"/>
          <w:szCs w:val="22"/>
          <w:cs/>
        </w:rPr>
        <w:t>১২৯</w:t>
      </w:r>
      <w:r w:rsidRPr="00E047C3">
        <w:rPr>
          <w:rFonts w:ascii="Shurjo" w:hAnsi="Shurjo" w:cs="Shurjo"/>
          <w:sz w:val="22"/>
          <w:szCs w:val="22"/>
        </w:rPr>
        <w:t xml:space="preserve">) </w:t>
      </w:r>
      <w:r w:rsidRPr="00E047C3">
        <w:rPr>
          <w:rFonts w:ascii="Shurjo" w:hAnsi="Shurjo" w:cs="Shurjo"/>
          <w:sz w:val="22"/>
          <w:szCs w:val="22"/>
          <w:cs/>
        </w:rPr>
        <w:t xml:space="preserve">এখানে ভগবান নামক কল্যাণমিত্রের প্রভাবে মুক্ত হতে থাকা সত্ত্বগণ </w:t>
      </w:r>
      <w:r w:rsidRPr="00E047C3">
        <w:rPr>
          <w:rFonts w:ascii="Shurjo" w:hAnsi="Shurjo" w:cs="Shurjo"/>
          <w:sz w:val="22"/>
          <w:szCs w:val="22"/>
        </w:rPr>
        <w:t>“</w:t>
      </w:r>
      <w:r w:rsidRPr="00E047C3">
        <w:rPr>
          <w:rFonts w:ascii="Shurjo" w:hAnsi="Shurjo" w:cs="Shurjo"/>
          <w:sz w:val="22"/>
          <w:szCs w:val="22"/>
          <w:cs/>
        </w:rPr>
        <w:t>কল্যাণমিত্রকে ভিত্তি করে মুক্ত হয়ে থাকে</w:t>
      </w:r>
      <w:r w:rsidRPr="00E047C3">
        <w:rPr>
          <w:rFonts w:ascii="Shurjo" w:hAnsi="Shurjo" w:cs="Shurjo"/>
          <w:sz w:val="22"/>
          <w:szCs w:val="22"/>
        </w:rPr>
        <w:t xml:space="preserve">” </w:t>
      </w:r>
      <w:r w:rsidRPr="00E047C3">
        <w:rPr>
          <w:rFonts w:ascii="Shurjo" w:hAnsi="Shurjo" w:cs="Shurjo"/>
          <w:sz w:val="22"/>
          <w:szCs w:val="22"/>
          <w:cs/>
        </w:rPr>
        <w:t>বলা হয়েছে। এভাবে এখানে বুদ্ধ</w:t>
      </w:r>
      <w:r w:rsidRPr="00E047C3">
        <w:rPr>
          <w:rFonts w:ascii="Shurjo" w:hAnsi="Shurjo" w:cs="Shurjo"/>
          <w:sz w:val="22"/>
          <w:szCs w:val="22"/>
        </w:rPr>
        <w:t xml:space="preserve">, </w:t>
      </w:r>
      <w:r w:rsidRPr="00E047C3">
        <w:rPr>
          <w:rFonts w:ascii="Shurjo" w:hAnsi="Shurjo" w:cs="Shurjo"/>
          <w:sz w:val="22"/>
          <w:szCs w:val="22"/>
          <w:cs/>
        </w:rPr>
        <w:t xml:space="preserve">ধর্ম ও সংঘের শরণের প্রভাবে মুক্ত হতে থাকা ব্যক্তি </w:t>
      </w:r>
      <w:r w:rsidRPr="00E047C3">
        <w:rPr>
          <w:rFonts w:ascii="Shurjo" w:hAnsi="Shurjo" w:cs="Shurjo"/>
          <w:sz w:val="22"/>
          <w:szCs w:val="22"/>
        </w:rPr>
        <w:t>“</w:t>
      </w:r>
      <w:r w:rsidRPr="00E047C3">
        <w:rPr>
          <w:rFonts w:ascii="Shurjo" w:hAnsi="Shurjo" w:cs="Shurjo"/>
          <w:sz w:val="22"/>
          <w:szCs w:val="22"/>
          <w:cs/>
        </w:rPr>
        <w:t>এই শরণ গ্রহণ করে সর্বদুঃখ হতে মুক্ত হয়</w:t>
      </w:r>
      <w:r w:rsidRPr="00E047C3">
        <w:rPr>
          <w:rFonts w:ascii="Shurjo" w:hAnsi="Shurjo" w:cs="Shurjo"/>
          <w:sz w:val="22"/>
          <w:szCs w:val="22"/>
        </w:rPr>
        <w:t xml:space="preserve">” </w:t>
      </w:r>
      <w:r w:rsidRPr="00E047C3">
        <w:rPr>
          <w:rFonts w:ascii="Shurjo" w:hAnsi="Shurjo" w:cs="Shurjo"/>
          <w:sz w:val="22"/>
          <w:szCs w:val="22"/>
          <w:cs/>
        </w:rPr>
        <w:t>বলা হয়েছে</w:t>
      </w:r>
      <w:r w:rsidRPr="00E047C3">
        <w:rPr>
          <w:rFonts w:ascii="Shurjo" w:hAnsi="Shurjo" w:cs="Shurjo"/>
          <w:sz w:val="22"/>
          <w:szCs w:val="22"/>
        </w:rPr>
        <w:t xml:space="preserve">, </w:t>
      </w:r>
      <w:r w:rsidRPr="00E047C3">
        <w:rPr>
          <w:rFonts w:ascii="Shurjo" w:hAnsi="Shurjo" w:cs="Shurjo"/>
          <w:sz w:val="22"/>
          <w:szCs w:val="22"/>
          <w:cs/>
        </w:rPr>
        <w:t>এভাবে এখানে এই হচ্ছে এর উদ্দেশ্য বলে বুঝতে হবে।</w:t>
      </w:r>
    </w:p>
    <w:p w14:paraId="33A5B6FD"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এভাবে বুদ্ধকে গ্রহণের ব্যাপারটা ঠিক পুরোপুরি মেলে না</w:t>
      </w:r>
      <w:r w:rsidRPr="00E047C3">
        <w:rPr>
          <w:rFonts w:ascii="Shurjo" w:hAnsi="Shurjo" w:cs="Shurjo"/>
          <w:sz w:val="22"/>
          <w:szCs w:val="22"/>
        </w:rPr>
        <w:t xml:space="preserve">, </w:t>
      </w:r>
      <w:r w:rsidRPr="00E047C3">
        <w:rPr>
          <w:rFonts w:ascii="Shurjo" w:hAnsi="Shurjo" w:cs="Shurjo"/>
          <w:sz w:val="22"/>
          <w:szCs w:val="22"/>
          <w:cs/>
        </w:rPr>
        <w:t>শরণকে গ্রহণের ব্যাপারটাও না</w:t>
      </w:r>
      <w:r w:rsidRPr="00E047C3">
        <w:rPr>
          <w:rFonts w:ascii="Shurjo" w:hAnsi="Shurjo" w:cs="Shurjo"/>
          <w:sz w:val="22"/>
          <w:szCs w:val="22"/>
        </w:rPr>
        <w:t xml:space="preserve">, </w:t>
      </w:r>
      <w:r w:rsidRPr="00E047C3">
        <w:rPr>
          <w:rFonts w:ascii="Shurjo" w:hAnsi="Shurjo" w:cs="Shurjo"/>
          <w:sz w:val="22"/>
          <w:szCs w:val="22"/>
          <w:cs/>
        </w:rPr>
        <w:t>উভয়কে গ্রহণের ব্যাপারটাও না</w:t>
      </w:r>
      <w:r w:rsidRPr="00E047C3">
        <w:rPr>
          <w:rFonts w:ascii="Shurjo" w:hAnsi="Shurjo" w:cs="Shurjo"/>
          <w:sz w:val="22"/>
          <w:szCs w:val="22"/>
        </w:rPr>
        <w:t xml:space="preserve">, </w:t>
      </w:r>
      <w:r w:rsidRPr="00E047C3">
        <w:rPr>
          <w:rFonts w:ascii="Shurjo" w:hAnsi="Shurjo" w:cs="Shurjo"/>
          <w:sz w:val="22"/>
          <w:szCs w:val="22"/>
          <w:cs/>
        </w:rPr>
        <w:t>বরং আমি গ্রহণ করছি বলে আশা করা যেতে পারে</w:t>
      </w:r>
      <w:r w:rsidRPr="00E047C3">
        <w:rPr>
          <w:rFonts w:ascii="Shurjo" w:hAnsi="Shurjo" w:cs="Shurjo"/>
          <w:sz w:val="22"/>
          <w:szCs w:val="22"/>
        </w:rPr>
        <w:t xml:space="preserve">, </w:t>
      </w:r>
      <w:r w:rsidRPr="00E047C3">
        <w:rPr>
          <w:rFonts w:ascii="Shurjo" w:hAnsi="Shurjo" w:cs="Shurjo"/>
          <w:sz w:val="22"/>
          <w:szCs w:val="22"/>
          <w:cs/>
        </w:rPr>
        <w:t>এভাবে উদ্দিষ্ট গ্রহণকারীর কাছে গ্রহণীয় ব্যক্তিকে</w:t>
      </w:r>
      <w:r w:rsidRPr="00E047C3">
        <w:rPr>
          <w:rFonts w:ascii="Shurjo" w:hAnsi="Shurjo" w:cs="Shurjo"/>
          <w:sz w:val="22"/>
          <w:szCs w:val="22"/>
        </w:rPr>
        <w:t xml:space="preserve">, </w:t>
      </w:r>
      <w:r w:rsidRPr="00E047C3">
        <w:rPr>
          <w:rFonts w:ascii="Shurjo" w:hAnsi="Shurjo" w:cs="Shurjo"/>
          <w:sz w:val="22"/>
          <w:szCs w:val="22"/>
          <w:cs/>
        </w:rPr>
        <w:t>এখানে এটিই কি বলার মতো যুক্তি</w:t>
      </w:r>
      <w:r w:rsidRPr="00E047C3">
        <w:rPr>
          <w:rFonts w:ascii="Shurjo" w:hAnsi="Shurjo" w:cs="Shurjo"/>
          <w:sz w:val="22"/>
          <w:szCs w:val="22"/>
        </w:rPr>
        <w:t xml:space="preserve">? </w:t>
      </w:r>
      <w:r w:rsidRPr="00E047C3">
        <w:rPr>
          <w:rFonts w:ascii="Shurjo" w:hAnsi="Shurjo" w:cs="Shurjo"/>
          <w:sz w:val="22"/>
          <w:szCs w:val="22"/>
          <w:cs/>
        </w:rPr>
        <w:t>উত্তরে বলা যায়</w:t>
      </w:r>
      <w:r w:rsidRPr="00E047C3">
        <w:rPr>
          <w:rFonts w:ascii="Shurjo" w:hAnsi="Shurjo" w:cs="Shurjo"/>
          <w:sz w:val="22"/>
          <w:szCs w:val="22"/>
        </w:rPr>
        <w:t>—</w:t>
      </w:r>
    </w:p>
    <w:p w14:paraId="7769E38B"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এখানে বুদ্ধই হচ্ছে গ্রহণীয় ব্যক্তি</w:t>
      </w:r>
      <w:r w:rsidRPr="00E047C3">
        <w:rPr>
          <w:rFonts w:ascii="Shurjo" w:hAnsi="Shurjo" w:cs="Shurjo"/>
          <w:sz w:val="22"/>
          <w:szCs w:val="22"/>
        </w:rPr>
        <w:t xml:space="preserve">, </w:t>
      </w:r>
      <w:r w:rsidRPr="00E047C3">
        <w:rPr>
          <w:rFonts w:ascii="Shurjo" w:hAnsi="Shurjo" w:cs="Shurjo"/>
          <w:sz w:val="22"/>
          <w:szCs w:val="22"/>
          <w:cs/>
        </w:rPr>
        <w:t>গ্রহণের ভাবটি দেখানোর জন্যই তাঁর শরণ কথাটি বলা হয়েছে</w:t>
      </w:r>
      <w:r w:rsidRPr="00E047C3">
        <w:rPr>
          <w:rFonts w:ascii="Shurjo" w:hAnsi="Shurjo" w:cs="Shurjo"/>
          <w:sz w:val="22"/>
          <w:szCs w:val="22"/>
        </w:rPr>
        <w:t xml:space="preserve">, </w:t>
      </w:r>
      <w:r w:rsidRPr="00E047C3">
        <w:rPr>
          <w:rFonts w:ascii="Shurjo" w:hAnsi="Shurjo" w:cs="Shurjo"/>
          <w:sz w:val="22"/>
          <w:szCs w:val="22"/>
          <w:cs/>
        </w:rPr>
        <w:t>অর্থাৎ আমি বুদ্ধকে শরণ হিসেবে গ্রহণ করছি। ইনিই আমার শরণ</w:t>
      </w:r>
      <w:r w:rsidRPr="00E047C3">
        <w:rPr>
          <w:rFonts w:ascii="Shurjo" w:hAnsi="Shurjo" w:cs="Shurjo"/>
          <w:sz w:val="22"/>
          <w:szCs w:val="22"/>
        </w:rPr>
        <w:t xml:space="preserve">, </w:t>
      </w:r>
      <w:r w:rsidRPr="00E047C3">
        <w:rPr>
          <w:rFonts w:ascii="Shurjo" w:hAnsi="Shurjo" w:cs="Shurjo"/>
          <w:sz w:val="22"/>
          <w:szCs w:val="22"/>
          <w:cs/>
        </w:rPr>
        <w:t>ইনিই আমার মূল লক্ষ্য</w:t>
      </w:r>
      <w:r w:rsidRPr="00E047C3">
        <w:rPr>
          <w:rFonts w:ascii="Shurjo" w:hAnsi="Shurjo" w:cs="Shurjo"/>
          <w:sz w:val="22"/>
          <w:szCs w:val="22"/>
        </w:rPr>
        <w:t xml:space="preserve">, </w:t>
      </w:r>
      <w:r w:rsidRPr="00E047C3">
        <w:rPr>
          <w:rFonts w:ascii="Shurjo" w:hAnsi="Shurjo" w:cs="Shurjo"/>
          <w:sz w:val="22"/>
          <w:szCs w:val="22"/>
          <w:cs/>
        </w:rPr>
        <w:t>দুঃখের ত্রাতা</w:t>
      </w:r>
      <w:r w:rsidRPr="00E047C3">
        <w:rPr>
          <w:rFonts w:ascii="Shurjo" w:hAnsi="Shurjo" w:cs="Shurjo"/>
          <w:sz w:val="22"/>
          <w:szCs w:val="22"/>
        </w:rPr>
        <w:t xml:space="preserve">, </w:t>
      </w:r>
      <w:r w:rsidRPr="00E047C3">
        <w:rPr>
          <w:rFonts w:ascii="Shurjo" w:hAnsi="Shurjo" w:cs="Shurjo"/>
          <w:sz w:val="22"/>
          <w:szCs w:val="22"/>
          <w:cs/>
        </w:rPr>
        <w:t>হিতের বিধাতা</w:t>
      </w:r>
      <w:r w:rsidRPr="00E047C3">
        <w:rPr>
          <w:rFonts w:ascii="Shurjo" w:hAnsi="Shurjo" w:cs="Shurjo"/>
          <w:sz w:val="22"/>
          <w:szCs w:val="22"/>
        </w:rPr>
        <w:t xml:space="preserve">, </w:t>
      </w:r>
      <w:r w:rsidRPr="00E047C3">
        <w:rPr>
          <w:rFonts w:ascii="Shurjo" w:hAnsi="Shurjo" w:cs="Shurjo"/>
          <w:sz w:val="22"/>
          <w:szCs w:val="22"/>
          <w:cs/>
        </w:rPr>
        <w:t>এই উদ্দেশ্যেই আমি তাঁকে গ্রহণ করছি</w:t>
      </w:r>
      <w:r w:rsidRPr="00E047C3">
        <w:rPr>
          <w:rFonts w:ascii="Shurjo" w:hAnsi="Shurjo" w:cs="Shurjo"/>
          <w:sz w:val="22"/>
          <w:szCs w:val="22"/>
        </w:rPr>
        <w:t xml:space="preserve">, </w:t>
      </w:r>
      <w:r w:rsidRPr="00E047C3">
        <w:rPr>
          <w:rFonts w:ascii="Shurjo" w:hAnsi="Shurjo" w:cs="Shurjo"/>
          <w:sz w:val="22"/>
          <w:szCs w:val="22"/>
          <w:cs/>
        </w:rPr>
        <w:t>সম্মান করছি</w:t>
      </w:r>
      <w:r w:rsidRPr="00E047C3">
        <w:rPr>
          <w:rFonts w:ascii="Shurjo" w:hAnsi="Shurjo" w:cs="Shurjo"/>
          <w:sz w:val="22"/>
          <w:szCs w:val="22"/>
        </w:rPr>
        <w:t xml:space="preserve">, </w:t>
      </w:r>
      <w:r w:rsidRPr="00E047C3">
        <w:rPr>
          <w:rFonts w:ascii="Shurjo" w:hAnsi="Shurjo" w:cs="Shurjo"/>
          <w:sz w:val="22"/>
          <w:szCs w:val="22"/>
          <w:cs/>
        </w:rPr>
        <w:t>সেবা করছি</w:t>
      </w:r>
      <w:r w:rsidRPr="00E047C3">
        <w:rPr>
          <w:rFonts w:ascii="Shurjo" w:hAnsi="Shurjo" w:cs="Shurjo"/>
          <w:sz w:val="22"/>
          <w:szCs w:val="22"/>
        </w:rPr>
        <w:t xml:space="preserve">, </w:t>
      </w:r>
      <w:r w:rsidRPr="00E047C3">
        <w:rPr>
          <w:rFonts w:ascii="Shurjo" w:hAnsi="Shurjo" w:cs="Shurjo"/>
          <w:sz w:val="22"/>
          <w:szCs w:val="22"/>
          <w:cs/>
        </w:rPr>
        <w:t xml:space="preserve">তাঁর সঙ্গে মেলামেশা </w:t>
      </w:r>
      <w:r w:rsidRPr="00E047C3">
        <w:rPr>
          <w:rFonts w:ascii="Shurjo" w:hAnsi="Shurjo" w:cs="Shurjo"/>
          <w:sz w:val="22"/>
          <w:szCs w:val="22"/>
          <w:cs/>
        </w:rPr>
        <w:lastRenderedPageBreak/>
        <w:t>করছি</w:t>
      </w:r>
      <w:r w:rsidRPr="00E047C3">
        <w:rPr>
          <w:rFonts w:ascii="Shurjo" w:hAnsi="Shurjo" w:cs="Shurjo"/>
          <w:sz w:val="22"/>
          <w:szCs w:val="22"/>
        </w:rPr>
        <w:t xml:space="preserve">, </w:t>
      </w:r>
      <w:r w:rsidRPr="00E047C3">
        <w:rPr>
          <w:rFonts w:ascii="Shurjo" w:hAnsi="Shurjo" w:cs="Shurjo"/>
          <w:sz w:val="22"/>
          <w:szCs w:val="22"/>
          <w:cs/>
        </w:rPr>
        <w:t>অথবা আমি তাঁকে এভাবে জানি</w:t>
      </w:r>
      <w:r w:rsidRPr="00E047C3">
        <w:rPr>
          <w:rFonts w:ascii="Shurjo" w:hAnsi="Shurjo" w:cs="Shurjo"/>
          <w:sz w:val="22"/>
          <w:szCs w:val="22"/>
        </w:rPr>
        <w:t xml:space="preserve">, </w:t>
      </w:r>
      <w:r w:rsidRPr="00E047C3">
        <w:rPr>
          <w:rFonts w:ascii="Shurjo" w:hAnsi="Shurjo" w:cs="Shurjo"/>
          <w:sz w:val="22"/>
          <w:szCs w:val="22"/>
          <w:cs/>
        </w:rPr>
        <w:t xml:space="preserve">বুঝি। </w:t>
      </w:r>
      <w:r w:rsidRPr="00E047C3">
        <w:rPr>
          <w:rFonts w:ascii="Shurjo" w:hAnsi="Shurjo" w:cs="Shurjo"/>
          <w:sz w:val="22"/>
          <w:szCs w:val="22"/>
        </w:rPr>
        <w:t>“</w:t>
      </w:r>
      <w:r w:rsidRPr="00E047C3">
        <w:rPr>
          <w:rFonts w:ascii="Shurjo" w:hAnsi="Shurjo" w:cs="Shurjo"/>
          <w:sz w:val="22"/>
          <w:szCs w:val="22"/>
          <w:cs/>
        </w:rPr>
        <w:t>হে ভিক্ষুগণ</w:t>
      </w:r>
      <w:r w:rsidRPr="00E047C3">
        <w:rPr>
          <w:rFonts w:ascii="Shurjo" w:hAnsi="Shurjo" w:cs="Shurjo"/>
          <w:sz w:val="22"/>
          <w:szCs w:val="22"/>
        </w:rPr>
        <w:t xml:space="preserve">, </w:t>
      </w:r>
      <w:r w:rsidRPr="00E047C3">
        <w:rPr>
          <w:rFonts w:ascii="Shurjo" w:hAnsi="Shurjo" w:cs="Shurjo"/>
          <w:sz w:val="22"/>
          <w:szCs w:val="22"/>
          <w:cs/>
        </w:rPr>
        <w:t>ত্রিশরণ গ্রহণের দ্বারা প্রব্রজ্যা দেওয়া আমি অনুমোদন করছি</w:t>
      </w:r>
      <w:r w:rsidRPr="00E047C3">
        <w:rPr>
          <w:rFonts w:ascii="Shurjo" w:hAnsi="Shurjo" w:cs="Shurjo"/>
          <w:sz w:val="22"/>
          <w:szCs w:val="22"/>
        </w:rPr>
        <w:t xml:space="preserve">” </w:t>
      </w:r>
      <w:r w:rsidRPr="00E047C3">
        <w:rPr>
          <w:rFonts w:ascii="Shurjo" w:hAnsi="Shurjo" w:cs="Shurjo"/>
          <w:sz w:val="22"/>
          <w:szCs w:val="22"/>
          <w:cs/>
        </w:rPr>
        <w:t xml:space="preserve">ইত্যাদিতে </w:t>
      </w:r>
      <w:r w:rsidRPr="00E047C3">
        <w:rPr>
          <w:rFonts w:ascii="Shurjo" w:hAnsi="Shurjo" w:cs="Shurjo"/>
          <w:sz w:val="22"/>
          <w:szCs w:val="22"/>
        </w:rPr>
        <w:t>(</w:t>
      </w:r>
      <w:r w:rsidRPr="00E047C3">
        <w:rPr>
          <w:rFonts w:ascii="Shurjo" w:hAnsi="Shurjo" w:cs="Shurjo"/>
          <w:sz w:val="22"/>
          <w:szCs w:val="22"/>
          <w:cs/>
        </w:rPr>
        <w:t>মহাৰ</w:t>
      </w:r>
      <w:r w:rsidRPr="00E047C3">
        <w:rPr>
          <w:rFonts w:ascii="Shurjo" w:hAnsi="Shurjo" w:cs="Shurjo"/>
          <w:sz w:val="22"/>
          <w:szCs w:val="22"/>
        </w:rPr>
        <w:t>.</w:t>
      </w:r>
      <w:r w:rsidRPr="00E047C3">
        <w:rPr>
          <w:rFonts w:ascii="Shurjo" w:hAnsi="Shurjo" w:cs="Shurjo"/>
          <w:sz w:val="22"/>
          <w:szCs w:val="22"/>
          <w:cs/>
        </w:rPr>
        <w:t>৩৪</w:t>
      </w:r>
      <w:r w:rsidRPr="00E047C3">
        <w:rPr>
          <w:rFonts w:ascii="Shurjo" w:hAnsi="Shurjo" w:cs="Shurjo"/>
          <w:sz w:val="22"/>
          <w:szCs w:val="22"/>
        </w:rPr>
        <w:t xml:space="preserve">) </w:t>
      </w:r>
      <w:r w:rsidRPr="00E047C3">
        <w:rPr>
          <w:rFonts w:ascii="Shurjo" w:hAnsi="Shurjo" w:cs="Shurjo"/>
          <w:sz w:val="22"/>
          <w:szCs w:val="22"/>
          <w:cs/>
        </w:rPr>
        <w:t xml:space="preserve">শরণ গ্রহণের ভিত্তিতে </w:t>
      </w:r>
      <w:r w:rsidRPr="00E047C3">
        <w:rPr>
          <w:rFonts w:ascii="Shurjo" w:hAnsi="Shurjo" w:cs="Shurjo"/>
          <w:sz w:val="22"/>
          <w:szCs w:val="22"/>
        </w:rPr>
        <w:t>“</w:t>
      </w:r>
      <w:r w:rsidRPr="00E047C3">
        <w:rPr>
          <w:rFonts w:ascii="Shurjo" w:hAnsi="Shurjo" w:cs="Shurjo"/>
          <w:sz w:val="22"/>
          <w:szCs w:val="22"/>
          <w:cs/>
        </w:rPr>
        <w:t>গ্রহণের ভাবটি দেখানোর জন্যই তাঁর শরণ</w:t>
      </w:r>
      <w:r w:rsidRPr="00E047C3">
        <w:rPr>
          <w:rFonts w:ascii="Shurjo" w:hAnsi="Shurjo" w:cs="Shurjo"/>
          <w:sz w:val="22"/>
          <w:szCs w:val="22"/>
        </w:rPr>
        <w:t xml:space="preserve">” </w:t>
      </w:r>
      <w:r w:rsidRPr="00E047C3">
        <w:rPr>
          <w:rFonts w:ascii="Shurjo" w:hAnsi="Shurjo" w:cs="Shurjo"/>
          <w:sz w:val="22"/>
          <w:szCs w:val="22"/>
          <w:cs/>
        </w:rPr>
        <w:t>যে কথাটি বলা হয়েছে</w:t>
      </w:r>
      <w:r w:rsidRPr="00E047C3">
        <w:rPr>
          <w:rFonts w:ascii="Shurjo" w:hAnsi="Shurjo" w:cs="Shurjo"/>
          <w:sz w:val="22"/>
          <w:szCs w:val="22"/>
        </w:rPr>
        <w:t xml:space="preserve">, </w:t>
      </w:r>
      <w:r w:rsidRPr="00E047C3">
        <w:rPr>
          <w:rFonts w:ascii="Shurjo" w:hAnsi="Shurjo" w:cs="Shurjo"/>
          <w:sz w:val="22"/>
          <w:szCs w:val="22"/>
          <w:cs/>
        </w:rPr>
        <w:t>সেটি তো ঠিক নয়। না</w:t>
      </w:r>
      <w:r w:rsidRPr="00E047C3">
        <w:rPr>
          <w:rFonts w:ascii="Shurjo" w:hAnsi="Shurjo" w:cs="Shurjo"/>
          <w:sz w:val="22"/>
          <w:szCs w:val="22"/>
        </w:rPr>
        <w:t xml:space="preserve">, </w:t>
      </w:r>
      <w:r w:rsidRPr="00E047C3">
        <w:rPr>
          <w:rFonts w:ascii="Shurjo" w:hAnsi="Shurjo" w:cs="Shurjo"/>
          <w:sz w:val="22"/>
          <w:szCs w:val="22"/>
          <w:cs/>
        </w:rPr>
        <w:t>সেটি ঠিক। কেন</w:t>
      </w:r>
      <w:r w:rsidRPr="00E047C3">
        <w:rPr>
          <w:rFonts w:ascii="Shurjo" w:hAnsi="Shurjo" w:cs="Shurjo"/>
          <w:sz w:val="22"/>
          <w:szCs w:val="22"/>
        </w:rPr>
        <w:t xml:space="preserve">? </w:t>
      </w:r>
      <w:r w:rsidRPr="00E047C3">
        <w:rPr>
          <w:rFonts w:ascii="Shurjo" w:hAnsi="Shurjo" w:cs="Shurjo"/>
          <w:sz w:val="22"/>
          <w:szCs w:val="22"/>
          <w:cs/>
        </w:rPr>
        <w:t>কারণ তার অর্থ প্রকাশ পায় বলে। এখানেও তার অর্থ প্রকাশ পেয়েছে</w:t>
      </w:r>
      <w:r w:rsidRPr="00E047C3">
        <w:rPr>
          <w:rFonts w:ascii="Shurjo" w:hAnsi="Shurjo" w:cs="Shurjo"/>
          <w:sz w:val="22"/>
          <w:szCs w:val="22"/>
        </w:rPr>
        <w:t xml:space="preserve">, </w:t>
      </w:r>
      <w:r w:rsidRPr="00E047C3">
        <w:rPr>
          <w:rFonts w:ascii="Shurjo" w:hAnsi="Shurjo" w:cs="Shurjo"/>
          <w:sz w:val="22"/>
          <w:szCs w:val="22"/>
          <w:cs/>
        </w:rPr>
        <w:t>এটিও আগের মতোই বেঠিক হওয়া সত্ত্বেও সঠিকের মতো বলে বুঝতে হবে। অন্যটিও পূর্বোক্ত দোষের সমান হয়ে যেত</w:t>
      </w:r>
      <w:r w:rsidRPr="00E047C3">
        <w:rPr>
          <w:rFonts w:ascii="Shurjo" w:hAnsi="Shurjo" w:cs="Shurjo"/>
          <w:sz w:val="22"/>
          <w:szCs w:val="22"/>
        </w:rPr>
        <w:t xml:space="preserve">, </w:t>
      </w:r>
      <w:r w:rsidRPr="00E047C3">
        <w:rPr>
          <w:rFonts w:ascii="Shurjo" w:hAnsi="Shurjo" w:cs="Shurjo"/>
          <w:sz w:val="22"/>
          <w:szCs w:val="22"/>
          <w:cs/>
        </w:rPr>
        <w:t>তাই যেভাবে দেখিয়ে দেওয়া হয়েছে সেভাবেই গ্রহণ করা উচিত।</w:t>
      </w:r>
    </w:p>
    <w:p w14:paraId="344B5152"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এই হচ্ছে গ্রহণীয় ব্যক্তির ব্যাখ্যা।</w:t>
      </w:r>
    </w:p>
    <w:p w14:paraId="487B7A26" w14:textId="77777777" w:rsidR="00FD403C" w:rsidRPr="00E047C3" w:rsidRDefault="00FD403C">
      <w:pPr>
        <w:widowControl w:val="0"/>
        <w:ind w:firstLine="288"/>
        <w:jc w:val="center"/>
        <w:rPr>
          <w:rFonts w:ascii="Shurjo" w:hAnsi="Shurjo" w:cs="Shurjo"/>
          <w:sz w:val="28"/>
          <w:szCs w:val="28"/>
        </w:rPr>
      </w:pPr>
    </w:p>
    <w:p w14:paraId="4409E8F5" w14:textId="77777777" w:rsidR="00FD403C" w:rsidRPr="00E047C3" w:rsidRDefault="007226FE">
      <w:pPr>
        <w:pStyle w:val="Heading2"/>
        <w:keepNext w:val="0"/>
        <w:widowControl w:val="0"/>
        <w:spacing w:before="0" w:after="120"/>
        <w:jc w:val="center"/>
        <w:rPr>
          <w:rFonts w:ascii="Shurjo" w:hAnsi="Shurjo" w:cs="Shurjo"/>
          <w:b w:val="0"/>
          <w:bCs w:val="0"/>
          <w:i w:val="0"/>
          <w:iCs w:val="0"/>
        </w:rPr>
      </w:pPr>
      <w:bookmarkStart w:id="61" w:name="_Toc116043093"/>
      <w:r w:rsidRPr="00E047C3">
        <w:rPr>
          <w:rFonts w:ascii="Shurjo" w:hAnsi="Shurjo" w:cs="Shurjo"/>
          <w:i w:val="0"/>
          <w:iCs w:val="0"/>
          <w:cs/>
        </w:rPr>
        <w:t>ধর্ম ও সংঘের শরণের ব্যাখ্যা</w:t>
      </w:r>
      <w:bookmarkEnd w:id="61"/>
    </w:p>
    <w:p w14:paraId="4B3AE116" w14:textId="77777777" w:rsidR="00FD403C" w:rsidRPr="00E047C3" w:rsidRDefault="007226FE">
      <w:pPr>
        <w:pStyle w:val="bodytext0"/>
        <w:widowControl w:val="0"/>
        <w:spacing w:before="0" w:beforeAutospacing="0" w:after="0" w:afterAutospacing="0"/>
        <w:ind w:firstLine="288"/>
        <w:jc w:val="both"/>
        <w:rPr>
          <w:rFonts w:ascii="Shurjo" w:hAnsi="Shurjo" w:cs="Shurjo"/>
          <w:sz w:val="22"/>
          <w:szCs w:val="22"/>
        </w:rPr>
      </w:pPr>
      <w:r w:rsidRPr="00E047C3">
        <w:rPr>
          <w:rFonts w:ascii="Shurjo" w:hAnsi="Shurjo" w:cs="Shurjo"/>
          <w:sz w:val="22"/>
          <w:szCs w:val="22"/>
          <w:cs/>
        </w:rPr>
        <w:t xml:space="preserve">এখন </w:t>
      </w:r>
      <w:r w:rsidRPr="00E047C3">
        <w:rPr>
          <w:rFonts w:ascii="Shurjo" w:hAnsi="Shurjo" w:cs="Shurjo"/>
          <w:sz w:val="22"/>
          <w:szCs w:val="22"/>
        </w:rPr>
        <w:t>“</w:t>
      </w:r>
      <w:r w:rsidRPr="00E047C3">
        <w:rPr>
          <w:rFonts w:ascii="Shurjo" w:hAnsi="Shurjo" w:cs="Shurjo"/>
          <w:b/>
          <w:bCs/>
          <w:sz w:val="22"/>
          <w:szCs w:val="22"/>
          <w:cs/>
        </w:rPr>
        <w:t>এভাবে ধর্মের শরণ ইত্যাদি অন্য দুটির ব্যাখ্যাও জানা যাবে</w:t>
      </w:r>
      <w:r w:rsidRPr="00E047C3">
        <w:rPr>
          <w:rFonts w:ascii="Shurjo" w:hAnsi="Shurjo" w:cs="Shurjo"/>
          <w:sz w:val="22"/>
          <w:szCs w:val="22"/>
        </w:rPr>
        <w:t xml:space="preserve">” </w:t>
      </w:r>
      <w:r w:rsidRPr="00E047C3">
        <w:rPr>
          <w:rFonts w:ascii="Shurjo" w:hAnsi="Shurjo" w:cs="Shurjo"/>
          <w:sz w:val="22"/>
          <w:szCs w:val="22"/>
          <w:cs/>
        </w:rPr>
        <w:t>বলে যা বলা হয়েছে</w:t>
      </w:r>
      <w:r w:rsidRPr="00E047C3">
        <w:rPr>
          <w:rFonts w:ascii="Shurjo" w:hAnsi="Shurjo" w:cs="Shurjo"/>
          <w:sz w:val="22"/>
          <w:szCs w:val="22"/>
        </w:rPr>
        <w:t xml:space="preserve">, </w:t>
      </w:r>
      <w:r w:rsidRPr="00E047C3">
        <w:rPr>
          <w:rFonts w:ascii="Shurjo" w:hAnsi="Shurjo" w:cs="Shurjo"/>
          <w:sz w:val="22"/>
          <w:szCs w:val="22"/>
          <w:cs/>
        </w:rPr>
        <w:t>সে</w:t>
      </w:r>
      <w:r w:rsidRPr="00E047C3">
        <w:rPr>
          <w:rFonts w:ascii="Shurjo" w:hAnsi="Shurjo" w:cs="Shurjo"/>
          <w:sz w:val="22"/>
          <w:szCs w:val="22"/>
        </w:rPr>
        <w:t>-</w:t>
      </w:r>
      <w:r w:rsidRPr="00E047C3">
        <w:rPr>
          <w:rFonts w:ascii="Shurjo" w:hAnsi="Shurjo" w:cs="Shurjo"/>
          <w:sz w:val="22"/>
          <w:szCs w:val="22"/>
          <w:cs/>
        </w:rPr>
        <w:t>ব্যাপারে বলা যেতে পারে যে</w:t>
      </w:r>
      <w:r w:rsidRPr="00E047C3">
        <w:rPr>
          <w:rFonts w:ascii="Shurjo" w:hAnsi="Shurjo" w:cs="Shurjo"/>
          <w:sz w:val="22"/>
          <w:szCs w:val="22"/>
        </w:rPr>
        <w:t xml:space="preserve">, </w:t>
      </w:r>
      <w:r w:rsidRPr="00E047C3">
        <w:rPr>
          <w:rFonts w:ascii="Shurjo" w:hAnsi="Shurjo" w:cs="Shurjo"/>
          <w:sz w:val="22"/>
          <w:szCs w:val="22"/>
          <w:cs/>
        </w:rPr>
        <w:t xml:space="preserve">এই যে এখানে </w:t>
      </w:r>
      <w:r w:rsidRPr="00E047C3">
        <w:rPr>
          <w:rFonts w:ascii="Shurjo" w:hAnsi="Shurjo" w:cs="Shurjo"/>
          <w:sz w:val="22"/>
          <w:szCs w:val="22"/>
        </w:rPr>
        <w:t>“</w:t>
      </w:r>
      <w:r w:rsidRPr="00E047C3">
        <w:rPr>
          <w:rFonts w:ascii="Shurjo" w:hAnsi="Shurjo" w:cs="Shurjo"/>
          <w:sz w:val="22"/>
          <w:szCs w:val="22"/>
          <w:cs/>
        </w:rPr>
        <w:t>আমি বুদ্ধের শরণ গ্রহণ করছি</w:t>
      </w:r>
      <w:r w:rsidRPr="00E047C3">
        <w:rPr>
          <w:rFonts w:ascii="Shurjo" w:hAnsi="Shurjo" w:cs="Shurjo"/>
          <w:sz w:val="22"/>
          <w:szCs w:val="22"/>
        </w:rPr>
        <w:t xml:space="preserve">” </w:t>
      </w:r>
      <w:r w:rsidRPr="00E047C3">
        <w:rPr>
          <w:rFonts w:ascii="Shurjo" w:hAnsi="Shurjo" w:cs="Shurjo"/>
          <w:sz w:val="22"/>
          <w:szCs w:val="22"/>
          <w:cs/>
        </w:rPr>
        <w:t>এর অর্থবর্ণনা করা হলো</w:t>
      </w:r>
      <w:r w:rsidRPr="00E047C3">
        <w:rPr>
          <w:rFonts w:ascii="Shurjo" w:hAnsi="Shurjo" w:cs="Shurjo"/>
          <w:sz w:val="22"/>
          <w:szCs w:val="22"/>
        </w:rPr>
        <w:t>, “</w:t>
      </w:r>
      <w:r w:rsidRPr="00E047C3">
        <w:rPr>
          <w:rFonts w:ascii="Shurjo" w:hAnsi="Shurjo" w:cs="Shurjo"/>
          <w:sz w:val="22"/>
          <w:szCs w:val="22"/>
          <w:cs/>
        </w:rPr>
        <w:t>আমি ধর্মের শরণ গ্রহণ করছি</w:t>
      </w:r>
      <w:r w:rsidRPr="00E047C3">
        <w:rPr>
          <w:rFonts w:ascii="Shurjo" w:hAnsi="Shurjo" w:cs="Shurjo"/>
          <w:sz w:val="22"/>
          <w:szCs w:val="22"/>
        </w:rPr>
        <w:t xml:space="preserve">, </w:t>
      </w:r>
      <w:r w:rsidRPr="00E047C3">
        <w:rPr>
          <w:rFonts w:ascii="Shurjo" w:hAnsi="Shurjo" w:cs="Shurjo"/>
          <w:sz w:val="22"/>
          <w:szCs w:val="22"/>
          <w:cs/>
        </w:rPr>
        <w:t>আমি সংঘের শরণ গ্রহণ করছি</w:t>
      </w:r>
      <w:r w:rsidRPr="00E047C3">
        <w:rPr>
          <w:rFonts w:ascii="Shurjo" w:hAnsi="Shurjo" w:cs="Shurjo"/>
          <w:sz w:val="22"/>
          <w:szCs w:val="22"/>
        </w:rPr>
        <w:t xml:space="preserve">” </w:t>
      </w:r>
      <w:r w:rsidRPr="00E047C3">
        <w:rPr>
          <w:rFonts w:ascii="Shurjo" w:hAnsi="Shurjo" w:cs="Shurjo"/>
          <w:sz w:val="22"/>
          <w:szCs w:val="22"/>
          <w:cs/>
        </w:rPr>
        <w:t>এই বাক্য দুটিতেও একই অর্থবর্ণনাই বুঝতে হবে। এখানে ধর্ম ও সংঘ শব্দের অর্থ ও ব্যঞ্জনাগত ব্যাখ্যাই শুধু ভিন্ন</w:t>
      </w:r>
      <w:r w:rsidRPr="00E047C3">
        <w:rPr>
          <w:rFonts w:ascii="Shurjo" w:hAnsi="Shurjo" w:cs="Shurjo"/>
          <w:sz w:val="22"/>
          <w:szCs w:val="22"/>
        </w:rPr>
        <w:t xml:space="preserve">, </w:t>
      </w:r>
      <w:r w:rsidRPr="00E047C3">
        <w:rPr>
          <w:rFonts w:ascii="Shurjo" w:hAnsi="Shurjo" w:cs="Shurjo"/>
          <w:sz w:val="22"/>
          <w:szCs w:val="22"/>
          <w:cs/>
        </w:rPr>
        <w:t>বাকিগুলো পূর্ববৎ। কারো কারো মতে</w:t>
      </w:r>
      <w:r w:rsidRPr="00E047C3">
        <w:rPr>
          <w:rFonts w:ascii="Shurjo" w:hAnsi="Shurjo" w:cs="Shurjo"/>
          <w:sz w:val="22"/>
          <w:szCs w:val="22"/>
        </w:rPr>
        <w:t xml:space="preserve">, </w:t>
      </w:r>
      <w:r w:rsidRPr="00E047C3">
        <w:rPr>
          <w:rFonts w:ascii="Shurjo" w:hAnsi="Shurjo" w:cs="Shurjo"/>
          <w:sz w:val="22"/>
          <w:szCs w:val="22"/>
          <w:cs/>
        </w:rPr>
        <w:t>এখানে যা ভিন্ন তা হলো</w:t>
      </w:r>
      <w:r w:rsidRPr="00E047C3">
        <w:rPr>
          <w:rFonts w:ascii="Shurjo" w:hAnsi="Shurjo" w:cs="Shurjo"/>
          <w:sz w:val="22"/>
          <w:szCs w:val="22"/>
        </w:rPr>
        <w:t>—</w:t>
      </w:r>
      <w:r w:rsidRPr="00E047C3">
        <w:rPr>
          <w:rFonts w:ascii="Shurjo" w:hAnsi="Shurjo" w:cs="Shurjo"/>
          <w:sz w:val="22"/>
          <w:szCs w:val="22"/>
          <w:cs/>
        </w:rPr>
        <w:t>মার্গ</w:t>
      </w:r>
      <w:r w:rsidRPr="00E047C3">
        <w:rPr>
          <w:rFonts w:ascii="Shurjo" w:hAnsi="Shurjo" w:cs="Shurjo"/>
          <w:sz w:val="22"/>
          <w:szCs w:val="22"/>
        </w:rPr>
        <w:t xml:space="preserve">, </w:t>
      </w:r>
      <w:r w:rsidRPr="00E047C3">
        <w:rPr>
          <w:rFonts w:ascii="Shurjo" w:hAnsi="Shurjo" w:cs="Shurjo"/>
          <w:sz w:val="22"/>
          <w:szCs w:val="22"/>
          <w:cs/>
        </w:rPr>
        <w:t>ফল ও নির্বাণই হচ্ছে ধর্ম। যাঁরা মার্গ গড়ে তুলেছেন এবং যাঁরা নির্বাণ সাক্ষাৎ করেছেন তাঁদের অপায়ে অপতনভাবকে ধারণ করার ভিত্তিতে এবং পরম আশ্বাস প্রদানের ভিত্তিতে তাঁরা মার্গবিরাগসম্পন্ন ব্যক্তিই হন</w:t>
      </w:r>
      <w:r w:rsidRPr="00E047C3">
        <w:rPr>
          <w:rFonts w:ascii="Shurjo" w:hAnsi="Shurjo" w:cs="Shurjo"/>
          <w:sz w:val="22"/>
          <w:szCs w:val="22"/>
        </w:rPr>
        <w:t xml:space="preserve">, </w:t>
      </w:r>
      <w:r w:rsidRPr="00E047C3">
        <w:rPr>
          <w:rFonts w:ascii="Shurjo" w:hAnsi="Shurjo" w:cs="Shurjo"/>
          <w:sz w:val="22"/>
          <w:szCs w:val="22"/>
          <w:cs/>
        </w:rPr>
        <w:t>এই অর্থে ধর্ম</w:t>
      </w:r>
      <w:r w:rsidRPr="00E047C3">
        <w:rPr>
          <w:rFonts w:ascii="Shurjo" w:hAnsi="Shurjo" w:cs="Shurjo"/>
          <w:sz w:val="22"/>
          <w:szCs w:val="22"/>
        </w:rPr>
        <w:t xml:space="preserve">, </w:t>
      </w:r>
      <w:r w:rsidRPr="00E047C3">
        <w:rPr>
          <w:rFonts w:ascii="Shurjo" w:hAnsi="Shurjo" w:cs="Shurjo"/>
          <w:sz w:val="22"/>
          <w:szCs w:val="22"/>
          <w:cs/>
        </w:rPr>
        <w:t>এটিই আমাদের মত এবং এটি অগ্রপ্রসাদ সূত্রটিকেই প্রতিষ্ঠিত করে। সেখানে বলা হয়েছে</w:t>
      </w:r>
      <w:r w:rsidRPr="00E047C3">
        <w:rPr>
          <w:rFonts w:ascii="Shurjo" w:hAnsi="Shurjo" w:cs="Shurjo"/>
          <w:sz w:val="22"/>
          <w:szCs w:val="22"/>
        </w:rPr>
        <w:t>, “</w:t>
      </w:r>
      <w:r w:rsidRPr="00E047C3">
        <w:rPr>
          <w:rFonts w:ascii="Shurjo" w:hAnsi="Shurjo" w:cs="Shurjo"/>
          <w:sz w:val="22"/>
          <w:szCs w:val="22"/>
          <w:cs/>
        </w:rPr>
        <w:t>হে ভিক্ষুগণ</w:t>
      </w:r>
      <w:r w:rsidRPr="00E047C3">
        <w:rPr>
          <w:rFonts w:ascii="Shurjo" w:hAnsi="Shurjo" w:cs="Shurjo"/>
          <w:sz w:val="22"/>
          <w:szCs w:val="22"/>
        </w:rPr>
        <w:t xml:space="preserve">, </w:t>
      </w:r>
      <w:r w:rsidRPr="00E047C3">
        <w:rPr>
          <w:rFonts w:ascii="Shurjo" w:hAnsi="Shurjo" w:cs="Shurjo"/>
          <w:sz w:val="22"/>
          <w:szCs w:val="22"/>
          <w:cs/>
        </w:rPr>
        <w:t xml:space="preserve">যতগুলো সৃষ্ট বিষয় </w:t>
      </w:r>
      <w:r w:rsidRPr="00E047C3">
        <w:rPr>
          <w:rFonts w:ascii="Shurjo" w:hAnsi="Shurjo" w:cs="Shurjo"/>
          <w:sz w:val="22"/>
          <w:szCs w:val="22"/>
        </w:rPr>
        <w:t>(</w:t>
      </w:r>
      <w:r w:rsidRPr="00E047C3">
        <w:rPr>
          <w:rFonts w:ascii="Shurjo" w:hAnsi="Shurjo" w:cs="Shurjo"/>
          <w:sz w:val="22"/>
          <w:szCs w:val="22"/>
          <w:cs/>
        </w:rPr>
        <w:t>ধর্ম</w:t>
      </w:r>
      <w:r w:rsidRPr="00E047C3">
        <w:rPr>
          <w:rFonts w:ascii="Shurjo" w:hAnsi="Shurjo" w:cs="Shurjo"/>
          <w:sz w:val="22"/>
          <w:szCs w:val="22"/>
        </w:rPr>
        <w:t xml:space="preserve">) </w:t>
      </w:r>
      <w:r w:rsidRPr="00E047C3">
        <w:rPr>
          <w:rFonts w:ascii="Shurjo" w:hAnsi="Shurjo" w:cs="Shurjo"/>
          <w:sz w:val="22"/>
          <w:szCs w:val="22"/>
          <w:cs/>
        </w:rPr>
        <w:t>আছে সেগুলোর মধ্যে আর্য অষ্টাঙ্গিক মার্গই শ্রেষ্ঠ বলে গণ্য হয়</w:t>
      </w:r>
      <w:r w:rsidRPr="00E047C3">
        <w:rPr>
          <w:rFonts w:ascii="Shurjo" w:hAnsi="Shurjo" w:cs="Shurjo"/>
          <w:sz w:val="22"/>
          <w:szCs w:val="22"/>
        </w:rPr>
        <w:t xml:space="preserve">” </w:t>
      </w:r>
      <w:r w:rsidRPr="00E047C3">
        <w:rPr>
          <w:rFonts w:ascii="Shurjo" w:hAnsi="Shurjo" w:cs="Shurjo"/>
          <w:sz w:val="22"/>
          <w:szCs w:val="22"/>
          <w:cs/>
        </w:rPr>
        <w:t xml:space="preserve">এভাবে ইত্যাদি। </w:t>
      </w:r>
      <w:r w:rsidRPr="00E047C3">
        <w:rPr>
          <w:rFonts w:ascii="Shurjo" w:hAnsi="Shurjo" w:cs="Shurjo"/>
          <w:sz w:val="22"/>
          <w:szCs w:val="22"/>
        </w:rPr>
        <w:t>(</w:t>
      </w:r>
      <w:r w:rsidRPr="00E047C3">
        <w:rPr>
          <w:rFonts w:ascii="Shurjo" w:hAnsi="Shurjo" w:cs="Shurjo"/>
          <w:sz w:val="22"/>
          <w:szCs w:val="22"/>
          <w:cs/>
        </w:rPr>
        <w:t>অ</w:t>
      </w:r>
      <w:r w:rsidRPr="00E047C3">
        <w:rPr>
          <w:rFonts w:ascii="Shurjo" w:hAnsi="Shurjo" w:cs="Shurjo"/>
          <w:sz w:val="22"/>
          <w:szCs w:val="22"/>
        </w:rPr>
        <w:t>.</w:t>
      </w:r>
      <w:r w:rsidRPr="00E047C3">
        <w:rPr>
          <w:rFonts w:ascii="Shurjo" w:hAnsi="Shurjo" w:cs="Shurjo"/>
          <w:sz w:val="22"/>
          <w:szCs w:val="22"/>
          <w:cs/>
        </w:rPr>
        <w:t>নি</w:t>
      </w:r>
      <w:r w:rsidRPr="00E047C3">
        <w:rPr>
          <w:rFonts w:ascii="Shurjo" w:hAnsi="Shurjo" w:cs="Shurjo"/>
          <w:sz w:val="22"/>
          <w:szCs w:val="22"/>
        </w:rPr>
        <w:t>.</w:t>
      </w:r>
      <w:r w:rsidRPr="00E047C3">
        <w:rPr>
          <w:rFonts w:ascii="Shurjo" w:hAnsi="Shurjo" w:cs="Shurjo"/>
          <w:sz w:val="22"/>
          <w:szCs w:val="22"/>
          <w:cs/>
        </w:rPr>
        <w:t>৪</w:t>
      </w:r>
      <w:r w:rsidRPr="00E047C3">
        <w:rPr>
          <w:rFonts w:ascii="Shurjo" w:hAnsi="Shurjo" w:cs="Shurjo"/>
          <w:sz w:val="22"/>
          <w:szCs w:val="22"/>
        </w:rPr>
        <w:t>.</w:t>
      </w:r>
      <w:r w:rsidRPr="00E047C3">
        <w:rPr>
          <w:rFonts w:ascii="Shurjo" w:hAnsi="Shurjo" w:cs="Shurjo"/>
          <w:sz w:val="22"/>
          <w:szCs w:val="22"/>
          <w:cs/>
        </w:rPr>
        <w:t>৩৪</w:t>
      </w:r>
      <w:r w:rsidRPr="00E047C3">
        <w:rPr>
          <w:rFonts w:ascii="Shurjo" w:hAnsi="Shurjo" w:cs="Shurjo"/>
          <w:sz w:val="22"/>
          <w:szCs w:val="22"/>
        </w:rPr>
        <w:t xml:space="preserve">; </w:t>
      </w:r>
      <w:r w:rsidRPr="00E047C3">
        <w:rPr>
          <w:rFonts w:ascii="Shurjo" w:hAnsi="Shurjo" w:cs="Shurjo"/>
          <w:sz w:val="22"/>
          <w:szCs w:val="22"/>
          <w:cs/>
        </w:rPr>
        <w:t>ইতিৰু</w:t>
      </w:r>
      <w:r w:rsidRPr="00E047C3">
        <w:rPr>
          <w:rFonts w:ascii="Shurjo" w:hAnsi="Shurjo" w:cs="Shurjo"/>
          <w:sz w:val="22"/>
          <w:szCs w:val="22"/>
        </w:rPr>
        <w:t>.</w:t>
      </w:r>
      <w:r w:rsidRPr="00E047C3">
        <w:rPr>
          <w:rFonts w:ascii="Shurjo" w:hAnsi="Shurjo" w:cs="Shurjo"/>
          <w:sz w:val="22"/>
          <w:szCs w:val="22"/>
          <w:cs/>
        </w:rPr>
        <w:t>৯০</w:t>
      </w:r>
      <w:r w:rsidRPr="00E047C3">
        <w:rPr>
          <w:rFonts w:ascii="Shurjo" w:hAnsi="Shurjo" w:cs="Shurjo"/>
          <w:sz w:val="22"/>
          <w:szCs w:val="22"/>
        </w:rPr>
        <w:t>)</w:t>
      </w:r>
    </w:p>
    <w:p w14:paraId="2CD9D9EB" w14:textId="77777777" w:rsidR="00FD403C" w:rsidRPr="00E047C3" w:rsidRDefault="007226FE">
      <w:pPr>
        <w:pStyle w:val="bodytext0"/>
        <w:widowControl w:val="0"/>
        <w:spacing w:before="0" w:beforeAutospacing="0" w:after="0" w:afterAutospacing="0"/>
        <w:ind w:firstLine="288"/>
        <w:jc w:val="both"/>
        <w:rPr>
          <w:rFonts w:ascii="Shurjo" w:hAnsi="Shurjo" w:cs="Shurjo"/>
          <w:sz w:val="22"/>
          <w:szCs w:val="22"/>
        </w:rPr>
      </w:pPr>
      <w:r w:rsidRPr="00E047C3">
        <w:rPr>
          <w:rFonts w:ascii="Shurjo" w:hAnsi="Shurjo" w:cs="Shurjo"/>
          <w:sz w:val="22"/>
          <w:szCs w:val="22"/>
          <w:cs/>
        </w:rPr>
        <w:t>চতুর্বিধ আর্যমার্গের অন্তর্গত চারি শ্রামণ্যফল</w:t>
      </w:r>
      <w:r w:rsidRPr="00E047C3">
        <w:rPr>
          <w:rFonts w:ascii="Shurjo" w:hAnsi="Shurjo" w:cs="Shurjo"/>
          <w:sz w:val="22"/>
          <w:szCs w:val="22"/>
        </w:rPr>
        <w:t xml:space="preserve">, </w:t>
      </w:r>
      <w:r w:rsidRPr="00E047C3">
        <w:rPr>
          <w:rFonts w:ascii="Shurjo" w:hAnsi="Shurjo" w:cs="Shurjo"/>
          <w:sz w:val="22"/>
          <w:szCs w:val="22"/>
          <w:cs/>
        </w:rPr>
        <w:t>সমাধি</w:t>
      </w:r>
      <w:r w:rsidRPr="00E047C3">
        <w:rPr>
          <w:rFonts w:ascii="Shurjo" w:hAnsi="Shurjo" w:cs="Shurjo"/>
          <w:sz w:val="22"/>
          <w:szCs w:val="22"/>
        </w:rPr>
        <w:t>-</w:t>
      </w:r>
      <w:r w:rsidRPr="00E047C3">
        <w:rPr>
          <w:rFonts w:ascii="Shurjo" w:hAnsi="Shurjo" w:cs="Shurjo"/>
          <w:sz w:val="22"/>
          <w:szCs w:val="22"/>
          <w:cs/>
        </w:rPr>
        <w:t>চর্চিত পুঞ্জপ্রবাহের অধিকারী ব্যক্তিদের সমষ্টিই হচ্ছে সংঘ</w:t>
      </w:r>
      <w:r w:rsidRPr="00E047C3">
        <w:rPr>
          <w:rFonts w:ascii="Shurjo" w:hAnsi="Shurjo" w:cs="Shurjo"/>
          <w:sz w:val="22"/>
          <w:szCs w:val="22"/>
        </w:rPr>
        <w:t xml:space="preserve">, </w:t>
      </w:r>
      <w:r w:rsidRPr="00E047C3">
        <w:rPr>
          <w:rFonts w:ascii="Shurjo" w:hAnsi="Shurjo" w:cs="Shurjo"/>
          <w:sz w:val="22"/>
          <w:szCs w:val="22"/>
          <w:cs/>
        </w:rPr>
        <w:t>কারণ তাঁরা দৃষ্টি ও শীলকে সংগ্রহ করার মধ্য দিয়ে সংহত করেছেন। তাই তো ভগবান বলেছেন</w:t>
      </w:r>
      <w:r w:rsidRPr="00E047C3">
        <w:rPr>
          <w:rFonts w:ascii="Shurjo" w:hAnsi="Shurjo" w:cs="Shurjo"/>
          <w:sz w:val="22"/>
          <w:szCs w:val="22"/>
        </w:rPr>
        <w:t>:</w:t>
      </w:r>
    </w:p>
    <w:p w14:paraId="3C89C671" w14:textId="77777777" w:rsidR="00FD403C" w:rsidRPr="00E047C3" w:rsidRDefault="007226FE">
      <w:pPr>
        <w:pStyle w:val="bodytext0"/>
        <w:widowControl w:val="0"/>
        <w:spacing w:before="0" w:beforeAutospacing="0" w:after="0" w:afterAutospacing="0"/>
        <w:ind w:left="288" w:firstLine="288"/>
        <w:jc w:val="both"/>
        <w:rPr>
          <w:rFonts w:ascii="Shurjo" w:hAnsi="Shurjo" w:cs="Shurjo"/>
          <w:sz w:val="22"/>
          <w:szCs w:val="22"/>
        </w:rPr>
      </w:pPr>
      <w:r w:rsidRPr="00E047C3">
        <w:rPr>
          <w:rFonts w:ascii="Shurjo" w:hAnsi="Shurjo" w:cs="Shurjo"/>
          <w:sz w:val="22"/>
          <w:szCs w:val="22"/>
        </w:rPr>
        <w:t>“</w:t>
      </w:r>
      <w:r w:rsidRPr="00E047C3">
        <w:rPr>
          <w:rFonts w:ascii="Shurjo" w:hAnsi="Shurjo" w:cs="Shurjo"/>
          <w:sz w:val="22"/>
          <w:szCs w:val="22"/>
          <w:cs/>
        </w:rPr>
        <w:t>হে আনন্দ</w:t>
      </w:r>
      <w:r w:rsidRPr="00E047C3">
        <w:rPr>
          <w:rFonts w:ascii="Shurjo" w:hAnsi="Shurjo" w:cs="Shurjo"/>
          <w:sz w:val="22"/>
          <w:szCs w:val="22"/>
        </w:rPr>
        <w:t xml:space="preserve">, </w:t>
      </w:r>
      <w:r w:rsidRPr="00E047C3">
        <w:rPr>
          <w:rFonts w:ascii="Shurjo" w:hAnsi="Shurjo" w:cs="Shurjo"/>
          <w:sz w:val="22"/>
          <w:szCs w:val="22"/>
          <w:cs/>
        </w:rPr>
        <w:t>তুমি কী মনে করো</w:t>
      </w:r>
      <w:r w:rsidRPr="00E047C3">
        <w:rPr>
          <w:rFonts w:ascii="Shurjo" w:hAnsi="Shurjo" w:cs="Shurjo"/>
          <w:sz w:val="22"/>
          <w:szCs w:val="22"/>
        </w:rPr>
        <w:t xml:space="preserve">, </w:t>
      </w:r>
      <w:r w:rsidRPr="00E047C3">
        <w:rPr>
          <w:rFonts w:ascii="Shurjo" w:hAnsi="Shurjo" w:cs="Shurjo"/>
          <w:sz w:val="22"/>
          <w:szCs w:val="22"/>
          <w:cs/>
        </w:rPr>
        <w:t>যে উচ্চতর বিষয়গুলো আমি তোমাদের দেশনা করেছি</w:t>
      </w:r>
      <w:r w:rsidRPr="00E047C3">
        <w:rPr>
          <w:rFonts w:ascii="Shurjo" w:hAnsi="Shurjo" w:cs="Shurjo"/>
          <w:sz w:val="22"/>
          <w:szCs w:val="22"/>
        </w:rPr>
        <w:t xml:space="preserve">, </w:t>
      </w:r>
      <w:r w:rsidRPr="00E047C3">
        <w:rPr>
          <w:rFonts w:ascii="Shurjo" w:hAnsi="Shurjo" w:cs="Shurjo"/>
          <w:sz w:val="22"/>
          <w:szCs w:val="22"/>
          <w:cs/>
        </w:rPr>
        <w:t>যেমন</w:t>
      </w:r>
      <w:r w:rsidRPr="00E047C3">
        <w:rPr>
          <w:rFonts w:ascii="Shurjo" w:hAnsi="Shurjo" w:cs="Shurjo"/>
          <w:sz w:val="22"/>
          <w:szCs w:val="22"/>
        </w:rPr>
        <w:t xml:space="preserve">: </w:t>
      </w:r>
      <w:r w:rsidRPr="00E047C3">
        <w:rPr>
          <w:rFonts w:ascii="Shurjo" w:hAnsi="Shurjo" w:cs="Shurjo"/>
          <w:sz w:val="22"/>
          <w:szCs w:val="22"/>
          <w:cs/>
        </w:rPr>
        <w:t>চার স্মৃতিপ্রতিষ্ঠা</w:t>
      </w:r>
      <w:r w:rsidRPr="00E047C3">
        <w:rPr>
          <w:rFonts w:ascii="Shurjo" w:hAnsi="Shurjo" w:cs="Shurjo"/>
          <w:sz w:val="22"/>
          <w:szCs w:val="22"/>
        </w:rPr>
        <w:t xml:space="preserve">, </w:t>
      </w:r>
      <w:r w:rsidRPr="00E047C3">
        <w:rPr>
          <w:rFonts w:ascii="Shurjo" w:hAnsi="Shurjo" w:cs="Shurjo"/>
          <w:sz w:val="22"/>
          <w:szCs w:val="22"/>
          <w:cs/>
        </w:rPr>
        <w:t xml:space="preserve">চার সম্যক প্রচেষ্টা </w:t>
      </w:r>
      <w:r w:rsidRPr="00E047C3">
        <w:rPr>
          <w:rFonts w:ascii="Shurjo" w:hAnsi="Shurjo" w:cs="Shurjo"/>
          <w:sz w:val="22"/>
          <w:szCs w:val="22"/>
        </w:rPr>
        <w:t>(</w:t>
      </w:r>
      <w:r w:rsidRPr="00E047C3">
        <w:rPr>
          <w:rFonts w:ascii="Shurjo" w:hAnsi="Shurjo" w:cs="Shurjo"/>
          <w:i/>
          <w:iCs/>
          <w:sz w:val="22"/>
          <w:szCs w:val="22"/>
          <w:cs/>
        </w:rPr>
        <w:t>পধান</w:t>
      </w:r>
      <w:r w:rsidRPr="00E047C3">
        <w:rPr>
          <w:rFonts w:ascii="Shurjo" w:hAnsi="Shurjo" w:cs="Shurjo"/>
          <w:sz w:val="22"/>
          <w:szCs w:val="22"/>
        </w:rPr>
        <w:t xml:space="preserve">), </w:t>
      </w:r>
      <w:r w:rsidRPr="00E047C3">
        <w:rPr>
          <w:rFonts w:ascii="Shurjo" w:hAnsi="Shurjo" w:cs="Shurjo"/>
          <w:sz w:val="22"/>
          <w:szCs w:val="22"/>
          <w:cs/>
        </w:rPr>
        <w:t>চার ঋদ্ধিপাদ</w:t>
      </w:r>
      <w:r w:rsidRPr="00E047C3">
        <w:rPr>
          <w:rFonts w:ascii="Shurjo" w:hAnsi="Shurjo" w:cs="Shurjo"/>
          <w:sz w:val="22"/>
          <w:szCs w:val="22"/>
        </w:rPr>
        <w:t xml:space="preserve">, </w:t>
      </w:r>
      <w:r w:rsidRPr="00E047C3">
        <w:rPr>
          <w:rFonts w:ascii="Shurjo" w:hAnsi="Shurjo" w:cs="Shurjo"/>
          <w:sz w:val="22"/>
          <w:szCs w:val="22"/>
          <w:cs/>
        </w:rPr>
        <w:t>পাঁচটি ইন্দ্রিয়</w:t>
      </w:r>
      <w:r w:rsidRPr="00E047C3">
        <w:rPr>
          <w:rFonts w:ascii="Shurjo" w:hAnsi="Shurjo" w:cs="Shurjo"/>
          <w:sz w:val="22"/>
          <w:szCs w:val="22"/>
        </w:rPr>
        <w:t xml:space="preserve">, </w:t>
      </w:r>
      <w:r w:rsidRPr="00E047C3">
        <w:rPr>
          <w:rFonts w:ascii="Shurjo" w:hAnsi="Shurjo" w:cs="Shurjo"/>
          <w:sz w:val="22"/>
          <w:szCs w:val="22"/>
          <w:cs/>
        </w:rPr>
        <w:t>পাঁচটি বল</w:t>
      </w:r>
      <w:r w:rsidRPr="00E047C3">
        <w:rPr>
          <w:rFonts w:ascii="Shurjo" w:hAnsi="Shurjo" w:cs="Shurjo"/>
          <w:sz w:val="22"/>
          <w:szCs w:val="22"/>
        </w:rPr>
        <w:t xml:space="preserve">, </w:t>
      </w:r>
      <w:r w:rsidRPr="00E047C3">
        <w:rPr>
          <w:rFonts w:ascii="Shurjo" w:hAnsi="Shurjo" w:cs="Shurjo"/>
          <w:sz w:val="22"/>
          <w:szCs w:val="22"/>
          <w:cs/>
        </w:rPr>
        <w:t>সাতটি বোধির অঙ্গ</w:t>
      </w:r>
      <w:r w:rsidRPr="00E047C3">
        <w:rPr>
          <w:rFonts w:ascii="Shurjo" w:hAnsi="Shurjo" w:cs="Shurjo"/>
          <w:sz w:val="22"/>
          <w:szCs w:val="22"/>
        </w:rPr>
        <w:t xml:space="preserve">, </w:t>
      </w:r>
      <w:r w:rsidRPr="00E047C3">
        <w:rPr>
          <w:rFonts w:ascii="Shurjo" w:hAnsi="Shurjo" w:cs="Shurjo"/>
          <w:sz w:val="22"/>
          <w:szCs w:val="22"/>
          <w:cs/>
        </w:rPr>
        <w:t>আর্য অষ্টাঙ্গিক মার্গ</w:t>
      </w:r>
      <w:r w:rsidRPr="00E047C3">
        <w:rPr>
          <w:rFonts w:ascii="Shurjo" w:hAnsi="Shurjo" w:cs="Shurjo"/>
          <w:sz w:val="22"/>
          <w:szCs w:val="22"/>
        </w:rPr>
        <w:t xml:space="preserve">, </w:t>
      </w:r>
      <w:r w:rsidRPr="00E047C3">
        <w:rPr>
          <w:rFonts w:ascii="Shurjo" w:hAnsi="Shurjo" w:cs="Shurjo"/>
          <w:sz w:val="22"/>
          <w:szCs w:val="22"/>
          <w:cs/>
        </w:rPr>
        <w:t>হে আনন্দ</w:t>
      </w:r>
      <w:r w:rsidRPr="00E047C3">
        <w:rPr>
          <w:rFonts w:ascii="Shurjo" w:hAnsi="Shurjo" w:cs="Shurjo"/>
          <w:sz w:val="22"/>
          <w:szCs w:val="22"/>
        </w:rPr>
        <w:t xml:space="preserve">, </w:t>
      </w:r>
      <w:r w:rsidRPr="00E047C3">
        <w:rPr>
          <w:rFonts w:ascii="Shurjo" w:hAnsi="Shurjo" w:cs="Shurjo"/>
          <w:sz w:val="22"/>
          <w:szCs w:val="22"/>
          <w:cs/>
        </w:rPr>
        <w:t>তুমি কি দেখেছ যে এই বিষয়গুলোতে দুজন ভিক্ষুও ভিন্নমত পোষণ করছে</w:t>
      </w:r>
      <w:r w:rsidRPr="00E047C3">
        <w:rPr>
          <w:rFonts w:ascii="Shurjo" w:hAnsi="Shurjo" w:cs="Shurjo"/>
          <w:sz w:val="22"/>
          <w:szCs w:val="22"/>
        </w:rPr>
        <w:t>?” (</w:t>
      </w:r>
      <w:r w:rsidRPr="00E047C3">
        <w:rPr>
          <w:rFonts w:ascii="Shurjo" w:hAnsi="Shurjo" w:cs="Shurjo"/>
          <w:sz w:val="22"/>
          <w:szCs w:val="22"/>
          <w:cs/>
        </w:rPr>
        <w:t>ম</w:t>
      </w:r>
      <w:r w:rsidRPr="00E047C3">
        <w:rPr>
          <w:rFonts w:ascii="Shurjo" w:hAnsi="Shurjo" w:cs="Shurjo"/>
          <w:sz w:val="22"/>
          <w:szCs w:val="22"/>
        </w:rPr>
        <w:t>.</w:t>
      </w:r>
      <w:r w:rsidRPr="00E047C3">
        <w:rPr>
          <w:rFonts w:ascii="Shurjo" w:hAnsi="Shurjo" w:cs="Shurjo"/>
          <w:sz w:val="22"/>
          <w:szCs w:val="22"/>
          <w:cs/>
        </w:rPr>
        <w:t>নি</w:t>
      </w:r>
      <w:r w:rsidRPr="00E047C3">
        <w:rPr>
          <w:rFonts w:ascii="Shurjo" w:hAnsi="Shurjo" w:cs="Shurjo"/>
          <w:sz w:val="22"/>
          <w:szCs w:val="22"/>
        </w:rPr>
        <w:t>.</w:t>
      </w:r>
      <w:r w:rsidRPr="00E047C3">
        <w:rPr>
          <w:rFonts w:ascii="Shurjo" w:hAnsi="Shurjo" w:cs="Shurjo"/>
          <w:sz w:val="22"/>
          <w:szCs w:val="22"/>
          <w:cs/>
        </w:rPr>
        <w:t>৩</w:t>
      </w:r>
      <w:r w:rsidRPr="00E047C3">
        <w:rPr>
          <w:rFonts w:ascii="Shurjo" w:hAnsi="Shurjo" w:cs="Shurjo"/>
          <w:sz w:val="22"/>
          <w:szCs w:val="22"/>
        </w:rPr>
        <w:t>.</w:t>
      </w:r>
      <w:r w:rsidRPr="00E047C3">
        <w:rPr>
          <w:rFonts w:ascii="Shurjo" w:hAnsi="Shurjo" w:cs="Shurjo"/>
          <w:sz w:val="22"/>
          <w:szCs w:val="22"/>
          <w:cs/>
        </w:rPr>
        <w:t>৪৩</w:t>
      </w:r>
      <w:r w:rsidRPr="00E047C3">
        <w:rPr>
          <w:rFonts w:ascii="Shurjo" w:hAnsi="Shurjo" w:cs="Shurjo"/>
          <w:sz w:val="22"/>
          <w:szCs w:val="22"/>
        </w:rPr>
        <w:t>)</w:t>
      </w:r>
    </w:p>
    <w:p w14:paraId="0C8EAE20" w14:textId="692A67BC" w:rsidR="00FD403C" w:rsidRPr="00E047C3" w:rsidRDefault="007226FE">
      <w:pPr>
        <w:pStyle w:val="bodytext0"/>
        <w:widowControl w:val="0"/>
        <w:spacing w:before="0" w:beforeAutospacing="0" w:after="0" w:afterAutospacing="0"/>
        <w:ind w:firstLine="288"/>
        <w:jc w:val="both"/>
        <w:rPr>
          <w:rFonts w:ascii="Shurjo" w:hAnsi="Shurjo" w:cs="Shurjo"/>
          <w:sz w:val="22"/>
          <w:szCs w:val="22"/>
        </w:rPr>
      </w:pPr>
      <w:r w:rsidRPr="00E047C3">
        <w:rPr>
          <w:rFonts w:ascii="Shurjo" w:hAnsi="Shurjo" w:cs="Shurjo"/>
          <w:sz w:val="22"/>
          <w:szCs w:val="22"/>
          <w:cs/>
        </w:rPr>
        <w:t>এই পরমার্থ সংঘের শরণই গ্রহণীয়। এই সংঘ সম্পর্কেই সূত্রে বলা হয়েছে</w:t>
      </w:r>
      <w:r w:rsidRPr="00E047C3">
        <w:rPr>
          <w:rFonts w:ascii="Shurjo" w:hAnsi="Shurjo" w:cs="Shurjo"/>
          <w:sz w:val="22"/>
          <w:szCs w:val="22"/>
        </w:rPr>
        <w:t>, “</w:t>
      </w:r>
      <w:r w:rsidRPr="00E047C3">
        <w:rPr>
          <w:rFonts w:ascii="Shurjo" w:hAnsi="Shurjo" w:cs="Shurjo"/>
          <w:sz w:val="22"/>
          <w:szCs w:val="22"/>
          <w:cs/>
        </w:rPr>
        <w:t>শ্রদ্ধাযোগ্য</w:t>
      </w:r>
      <w:r w:rsidRPr="00E047C3">
        <w:rPr>
          <w:rFonts w:ascii="Shurjo" w:hAnsi="Shurjo" w:cs="Shurjo"/>
          <w:sz w:val="22"/>
          <w:szCs w:val="22"/>
        </w:rPr>
        <w:t xml:space="preserve">, </w:t>
      </w:r>
      <w:r w:rsidRPr="00E047C3">
        <w:rPr>
          <w:rFonts w:ascii="Shurjo" w:hAnsi="Shurjo" w:cs="Shurjo"/>
          <w:sz w:val="22"/>
          <w:szCs w:val="22"/>
          <w:cs/>
        </w:rPr>
        <w:t>আতিথেয়তাযোগ্য</w:t>
      </w:r>
      <w:r w:rsidRPr="00E047C3">
        <w:rPr>
          <w:rFonts w:ascii="Shurjo" w:hAnsi="Shurjo" w:cs="Shurjo"/>
          <w:sz w:val="22"/>
          <w:szCs w:val="22"/>
        </w:rPr>
        <w:t xml:space="preserve">, </w:t>
      </w:r>
      <w:r w:rsidRPr="00E047C3">
        <w:rPr>
          <w:rFonts w:ascii="Shurjo" w:hAnsi="Shurjo" w:cs="Shurjo"/>
          <w:sz w:val="22"/>
          <w:szCs w:val="22"/>
          <w:cs/>
        </w:rPr>
        <w:t>দক্ষিণাযোগ্য</w:t>
      </w:r>
      <w:r w:rsidRPr="00E047C3">
        <w:rPr>
          <w:rFonts w:ascii="Shurjo" w:hAnsi="Shurjo" w:cs="Shurjo"/>
          <w:sz w:val="22"/>
          <w:szCs w:val="22"/>
        </w:rPr>
        <w:t xml:space="preserve">, </w:t>
      </w:r>
      <w:r w:rsidRPr="00E047C3">
        <w:rPr>
          <w:rFonts w:ascii="Shurjo" w:hAnsi="Shurjo" w:cs="Shurjo"/>
          <w:sz w:val="22"/>
          <w:szCs w:val="22"/>
          <w:cs/>
        </w:rPr>
        <w:t>অঞ্জলি নিবেদনযোগ্য</w:t>
      </w:r>
      <w:r w:rsidRPr="00E047C3">
        <w:rPr>
          <w:rFonts w:ascii="Shurjo" w:hAnsi="Shurjo" w:cs="Shurjo"/>
          <w:sz w:val="22"/>
          <w:szCs w:val="22"/>
        </w:rPr>
        <w:t xml:space="preserve">, </w:t>
      </w:r>
      <w:r w:rsidRPr="00E047C3">
        <w:rPr>
          <w:rFonts w:ascii="Shurjo" w:hAnsi="Shurjo" w:cs="Shurjo"/>
          <w:sz w:val="22"/>
          <w:szCs w:val="22"/>
          <w:cs/>
        </w:rPr>
        <w:t xml:space="preserve">জগতের </w:t>
      </w:r>
      <w:r w:rsidRPr="00E047C3">
        <w:rPr>
          <w:rFonts w:ascii="Shurjo" w:hAnsi="Shurjo" w:cs="Shurjo"/>
          <w:sz w:val="22"/>
          <w:szCs w:val="22"/>
          <w:cs/>
        </w:rPr>
        <w:lastRenderedPageBreak/>
        <w:t>অতুলনীয় পুণ্যক্ষেত্র।</w:t>
      </w:r>
      <w:r w:rsidRPr="00E047C3">
        <w:rPr>
          <w:rFonts w:ascii="Shurjo" w:hAnsi="Shurjo" w:cs="Shurjo"/>
          <w:sz w:val="22"/>
          <w:szCs w:val="22"/>
        </w:rPr>
        <w:t>” (</w:t>
      </w:r>
      <w:r w:rsidR="003B707D" w:rsidRPr="00E047C3">
        <w:rPr>
          <w:rFonts w:ascii="Shurjo" w:hAnsi="Shurjo" w:cs="Shurjo"/>
          <w:sz w:val="22"/>
          <w:szCs w:val="22"/>
          <w:cs/>
        </w:rPr>
        <w:t>ইতিৰু.</w:t>
      </w:r>
      <w:r w:rsidRPr="00E047C3">
        <w:rPr>
          <w:rFonts w:ascii="Shurjo" w:hAnsi="Shurjo" w:cs="Shurjo"/>
          <w:sz w:val="22"/>
          <w:szCs w:val="22"/>
        </w:rPr>
        <w:t xml:space="preserve"> </w:t>
      </w:r>
      <w:r w:rsidRPr="00E047C3">
        <w:rPr>
          <w:rFonts w:ascii="Shurjo" w:hAnsi="Shurjo" w:cs="Shurjo"/>
          <w:sz w:val="22"/>
          <w:szCs w:val="22"/>
          <w:cs/>
        </w:rPr>
        <w:t>৯০</w:t>
      </w:r>
      <w:r w:rsidRPr="00E047C3">
        <w:rPr>
          <w:rFonts w:ascii="Shurjo" w:hAnsi="Shurjo" w:cs="Shurjo"/>
          <w:sz w:val="22"/>
          <w:szCs w:val="22"/>
        </w:rPr>
        <w:t xml:space="preserve">; </w:t>
      </w:r>
      <w:r w:rsidRPr="00E047C3">
        <w:rPr>
          <w:rFonts w:ascii="Shurjo" w:hAnsi="Shurjo" w:cs="Shurjo"/>
          <w:sz w:val="22"/>
          <w:szCs w:val="22"/>
          <w:cs/>
        </w:rPr>
        <w:t>অ</w:t>
      </w:r>
      <w:r w:rsidRPr="00E047C3">
        <w:rPr>
          <w:rFonts w:ascii="Shurjo" w:hAnsi="Shurjo" w:cs="Shurjo"/>
          <w:sz w:val="22"/>
          <w:szCs w:val="22"/>
        </w:rPr>
        <w:t>.</w:t>
      </w:r>
      <w:r w:rsidRPr="00E047C3">
        <w:rPr>
          <w:rFonts w:ascii="Shurjo" w:hAnsi="Shurjo" w:cs="Shurjo"/>
          <w:sz w:val="22"/>
          <w:szCs w:val="22"/>
          <w:cs/>
        </w:rPr>
        <w:t>নি</w:t>
      </w:r>
      <w:r w:rsidRPr="00E047C3">
        <w:rPr>
          <w:rFonts w:ascii="Shurjo" w:hAnsi="Shurjo" w:cs="Shurjo"/>
          <w:sz w:val="22"/>
          <w:szCs w:val="22"/>
        </w:rPr>
        <w:t>.</w:t>
      </w:r>
      <w:r w:rsidRPr="00E047C3">
        <w:rPr>
          <w:rFonts w:ascii="Shurjo" w:hAnsi="Shurjo" w:cs="Shurjo"/>
          <w:sz w:val="22"/>
          <w:szCs w:val="22"/>
          <w:cs/>
        </w:rPr>
        <w:t>৪</w:t>
      </w:r>
      <w:r w:rsidRPr="00E047C3">
        <w:rPr>
          <w:rFonts w:ascii="Shurjo" w:hAnsi="Shurjo" w:cs="Shurjo"/>
          <w:sz w:val="22"/>
          <w:szCs w:val="22"/>
        </w:rPr>
        <w:t>.</w:t>
      </w:r>
      <w:r w:rsidRPr="00E047C3">
        <w:rPr>
          <w:rFonts w:ascii="Shurjo" w:hAnsi="Shurjo" w:cs="Shurjo"/>
          <w:sz w:val="22"/>
          <w:szCs w:val="22"/>
          <w:cs/>
        </w:rPr>
        <w:t>৩৪</w:t>
      </w:r>
      <w:r w:rsidRPr="00E047C3">
        <w:rPr>
          <w:rFonts w:ascii="Shurjo" w:hAnsi="Shurjo" w:cs="Shurjo"/>
          <w:sz w:val="22"/>
          <w:szCs w:val="22"/>
        </w:rPr>
        <w:t xml:space="preserve">, </w:t>
      </w:r>
      <w:r w:rsidRPr="00E047C3">
        <w:rPr>
          <w:rFonts w:ascii="Shurjo" w:hAnsi="Shurjo" w:cs="Shurjo"/>
          <w:sz w:val="22"/>
          <w:szCs w:val="22"/>
          <w:cs/>
        </w:rPr>
        <w:t>১৮১</w:t>
      </w:r>
      <w:r w:rsidRPr="00E047C3">
        <w:rPr>
          <w:rFonts w:ascii="Shurjo" w:hAnsi="Shurjo" w:cs="Shurjo"/>
          <w:sz w:val="22"/>
          <w:szCs w:val="22"/>
        </w:rPr>
        <w:t xml:space="preserve">) </w:t>
      </w:r>
      <w:r w:rsidRPr="00E047C3">
        <w:rPr>
          <w:rFonts w:ascii="Shurjo" w:hAnsi="Shurjo" w:cs="Shurjo"/>
          <w:sz w:val="22"/>
          <w:szCs w:val="22"/>
          <w:cs/>
        </w:rPr>
        <w:t>তা সত্ত্বেও এই সংঘের শরণ গ্রহণকারী যদি অন্য কোনো ভিক্ষুসংঘকে</w:t>
      </w:r>
      <w:r w:rsidRPr="00E047C3">
        <w:rPr>
          <w:rFonts w:ascii="Shurjo" w:hAnsi="Shurjo" w:cs="Shurjo"/>
          <w:sz w:val="22"/>
          <w:szCs w:val="22"/>
        </w:rPr>
        <w:t xml:space="preserve">, </w:t>
      </w:r>
      <w:r w:rsidRPr="00E047C3">
        <w:rPr>
          <w:rFonts w:ascii="Shurjo" w:hAnsi="Shurjo" w:cs="Shurjo"/>
          <w:sz w:val="22"/>
          <w:szCs w:val="22"/>
          <w:cs/>
        </w:rPr>
        <w:t>বা ভিক্ষুণীসংঘকে</w:t>
      </w:r>
      <w:r w:rsidRPr="00E047C3">
        <w:rPr>
          <w:rFonts w:ascii="Shurjo" w:hAnsi="Shurjo" w:cs="Shurjo"/>
          <w:sz w:val="22"/>
          <w:szCs w:val="22"/>
        </w:rPr>
        <w:t xml:space="preserve">, </w:t>
      </w:r>
      <w:r w:rsidRPr="00E047C3">
        <w:rPr>
          <w:rFonts w:ascii="Shurjo" w:hAnsi="Shurjo" w:cs="Shurjo"/>
          <w:sz w:val="22"/>
          <w:szCs w:val="22"/>
          <w:cs/>
        </w:rPr>
        <w:t>বা বুদ্ধপ্রমুখ সংঘকে</w:t>
      </w:r>
      <w:r w:rsidRPr="00E047C3">
        <w:rPr>
          <w:rFonts w:ascii="Shurjo" w:hAnsi="Shurjo" w:cs="Shurjo"/>
          <w:sz w:val="22"/>
          <w:szCs w:val="22"/>
        </w:rPr>
        <w:t xml:space="preserve">, </w:t>
      </w:r>
      <w:r w:rsidRPr="00E047C3">
        <w:rPr>
          <w:rFonts w:ascii="Shurjo" w:hAnsi="Shurjo" w:cs="Shurjo"/>
          <w:sz w:val="22"/>
          <w:szCs w:val="22"/>
          <w:cs/>
        </w:rPr>
        <w:t>বা সম্মতি সংঘকে</w:t>
      </w:r>
      <w:r w:rsidRPr="00E047C3">
        <w:rPr>
          <w:rFonts w:ascii="Shurjo" w:hAnsi="Shurjo" w:cs="Shurjo"/>
          <w:sz w:val="22"/>
          <w:szCs w:val="22"/>
        </w:rPr>
        <w:t xml:space="preserve">, </w:t>
      </w:r>
      <w:r w:rsidRPr="00E047C3">
        <w:rPr>
          <w:rFonts w:ascii="Shurjo" w:hAnsi="Shurjo" w:cs="Shurjo"/>
          <w:sz w:val="22"/>
          <w:szCs w:val="22"/>
          <w:cs/>
        </w:rPr>
        <w:t>অথবা চারজনের সংঘ ইত্যাদি ভেদে কোনো একজন ব্যক্তিকে</w:t>
      </w:r>
      <w:r w:rsidRPr="00E047C3">
        <w:rPr>
          <w:rFonts w:ascii="Shurjo" w:hAnsi="Shurjo" w:cs="Shurjo"/>
          <w:sz w:val="22"/>
          <w:szCs w:val="22"/>
        </w:rPr>
        <w:t xml:space="preserve">, </w:t>
      </w:r>
      <w:r w:rsidRPr="00E047C3">
        <w:rPr>
          <w:rFonts w:ascii="Shurjo" w:hAnsi="Shurjo" w:cs="Shurjo"/>
          <w:sz w:val="22"/>
          <w:szCs w:val="22"/>
          <w:cs/>
        </w:rPr>
        <w:t xml:space="preserve">অথবা ভগবানের উদ্দেশ্যে </w:t>
      </w:r>
      <w:r w:rsidR="00AC3900" w:rsidRPr="00E047C3">
        <w:rPr>
          <w:rFonts w:ascii="Shurjo" w:hAnsi="Shurjo" w:cs="Shurjo"/>
          <w:sz w:val="22"/>
          <w:szCs w:val="22"/>
          <w:cs/>
        </w:rPr>
        <w:t>প্রব্রজি</w:t>
      </w:r>
      <w:r w:rsidRPr="00E047C3">
        <w:rPr>
          <w:rFonts w:ascii="Shurjo" w:hAnsi="Shurjo" w:cs="Shurjo"/>
          <w:sz w:val="22"/>
          <w:szCs w:val="22"/>
          <w:cs/>
        </w:rPr>
        <w:t>তকে বন্দনা ইত্যাদি করে তখন তার শরণ গ্রহণ ভঙ্গ হয় না</w:t>
      </w:r>
      <w:r w:rsidRPr="00E047C3">
        <w:rPr>
          <w:rFonts w:ascii="Shurjo" w:hAnsi="Shurjo" w:cs="Shurjo"/>
          <w:sz w:val="22"/>
          <w:szCs w:val="22"/>
        </w:rPr>
        <w:t xml:space="preserve">, </w:t>
      </w:r>
      <w:r w:rsidRPr="00E047C3">
        <w:rPr>
          <w:rFonts w:ascii="Shurjo" w:hAnsi="Shurjo" w:cs="Shurjo"/>
          <w:sz w:val="22"/>
          <w:szCs w:val="22"/>
          <w:cs/>
        </w:rPr>
        <w:t>কলুষিত হয় না</w:t>
      </w:r>
      <w:r w:rsidRPr="00E047C3">
        <w:rPr>
          <w:rFonts w:ascii="Shurjo" w:hAnsi="Shurjo" w:cs="Shurjo"/>
          <w:sz w:val="22"/>
          <w:szCs w:val="22"/>
        </w:rPr>
        <w:t xml:space="preserve">, </w:t>
      </w:r>
      <w:r w:rsidRPr="00E047C3">
        <w:rPr>
          <w:rFonts w:ascii="Shurjo" w:hAnsi="Shurjo" w:cs="Shurjo"/>
          <w:sz w:val="22"/>
          <w:szCs w:val="22"/>
          <w:cs/>
        </w:rPr>
        <w:t xml:space="preserve">এটিই এখানে পার্থক্য। শেষে এই দ্বিতীয় শরণ গ্রহণের পার্থক্য ইত্যাদি বিধান পূর্বোক্ত নিয়মেই বুঝতে হবে। এই পর্যন্ত হচ্ছে </w:t>
      </w:r>
      <w:r w:rsidRPr="00E047C3">
        <w:rPr>
          <w:rFonts w:ascii="Shurjo" w:hAnsi="Shurjo" w:cs="Shurjo"/>
          <w:sz w:val="22"/>
          <w:szCs w:val="22"/>
        </w:rPr>
        <w:t>“</w:t>
      </w:r>
      <w:r w:rsidRPr="00E047C3">
        <w:rPr>
          <w:rFonts w:ascii="Shurjo" w:hAnsi="Shurjo" w:cs="Shurjo"/>
          <w:sz w:val="22"/>
          <w:szCs w:val="22"/>
          <w:cs/>
        </w:rPr>
        <w:t>এভাবে ধর্মের শরণ ইত্যাদি অন্য দুটির ব্যাখ্যাও জানা যাবে</w:t>
      </w:r>
      <w:r w:rsidRPr="00E047C3">
        <w:rPr>
          <w:rFonts w:ascii="Shurjo" w:hAnsi="Shurjo" w:cs="Shurjo"/>
          <w:sz w:val="22"/>
          <w:szCs w:val="22"/>
        </w:rPr>
        <w:t xml:space="preserve">” </w:t>
      </w:r>
      <w:r w:rsidRPr="00E047C3">
        <w:rPr>
          <w:rFonts w:ascii="Shurjo" w:hAnsi="Shurjo" w:cs="Shurjo"/>
          <w:sz w:val="22"/>
          <w:szCs w:val="22"/>
          <w:cs/>
        </w:rPr>
        <w:t>এই কথাটির বর্ণনা।</w:t>
      </w:r>
    </w:p>
    <w:p w14:paraId="58BAC9A1" w14:textId="77777777" w:rsidR="00FD403C" w:rsidRPr="00E047C3" w:rsidRDefault="00FD403C">
      <w:pPr>
        <w:pStyle w:val="bodytext0"/>
        <w:widowControl w:val="0"/>
        <w:spacing w:before="0" w:beforeAutospacing="0" w:after="0" w:afterAutospacing="0"/>
        <w:ind w:firstLine="480"/>
        <w:jc w:val="center"/>
        <w:rPr>
          <w:rFonts w:ascii="Shurjo" w:hAnsi="Shurjo" w:cs="Shurjo"/>
          <w:sz w:val="28"/>
          <w:szCs w:val="28"/>
        </w:rPr>
      </w:pPr>
    </w:p>
    <w:p w14:paraId="10D614AF" w14:textId="77777777" w:rsidR="00FD403C" w:rsidRPr="00E047C3" w:rsidRDefault="007226FE">
      <w:pPr>
        <w:pStyle w:val="Heading2"/>
        <w:keepNext w:val="0"/>
        <w:widowControl w:val="0"/>
        <w:spacing w:before="0" w:after="120"/>
        <w:jc w:val="center"/>
        <w:rPr>
          <w:rFonts w:ascii="Shurjo" w:hAnsi="Shurjo" w:cs="Shurjo"/>
          <w:b w:val="0"/>
          <w:bCs w:val="0"/>
          <w:i w:val="0"/>
          <w:iCs w:val="0"/>
        </w:rPr>
      </w:pPr>
      <w:bookmarkStart w:id="62" w:name="_Toc116043094"/>
      <w:r w:rsidRPr="00E047C3">
        <w:rPr>
          <w:rFonts w:ascii="Shurjo" w:hAnsi="Shurjo" w:cs="Shurjo"/>
          <w:i w:val="0"/>
          <w:iCs w:val="0"/>
          <w:cs/>
        </w:rPr>
        <w:t>ধারাবাহিক ব্যাখ্যা ও কারণ নির্দেশ</w:t>
      </w:r>
      <w:bookmarkEnd w:id="62"/>
    </w:p>
    <w:p w14:paraId="7FE44653" w14:textId="77777777" w:rsidR="00FD403C" w:rsidRPr="00E047C3" w:rsidRDefault="007226FE">
      <w:pPr>
        <w:pStyle w:val="bodytext0"/>
        <w:widowControl w:val="0"/>
        <w:spacing w:before="0" w:beforeAutospacing="0" w:after="0" w:afterAutospacing="0"/>
        <w:ind w:firstLine="288"/>
        <w:jc w:val="both"/>
        <w:rPr>
          <w:rFonts w:ascii="Shurjo" w:hAnsi="Shurjo" w:cs="Shurjo"/>
          <w:sz w:val="22"/>
          <w:szCs w:val="22"/>
        </w:rPr>
      </w:pPr>
      <w:r w:rsidRPr="00E047C3">
        <w:rPr>
          <w:rFonts w:ascii="Shurjo" w:hAnsi="Shurjo" w:cs="Shurjo"/>
          <w:sz w:val="22"/>
          <w:szCs w:val="22"/>
          <w:cs/>
        </w:rPr>
        <w:t xml:space="preserve">এখন </w:t>
      </w:r>
      <w:r w:rsidRPr="00E047C3">
        <w:rPr>
          <w:rFonts w:ascii="Shurjo" w:hAnsi="Shurjo" w:cs="Shurjo"/>
          <w:sz w:val="22"/>
          <w:szCs w:val="22"/>
        </w:rPr>
        <w:t>“</w:t>
      </w:r>
      <w:r w:rsidRPr="00E047C3">
        <w:rPr>
          <w:rFonts w:ascii="Shurjo" w:hAnsi="Shurjo" w:cs="Shurjo"/>
          <w:b/>
          <w:bCs/>
          <w:sz w:val="22"/>
          <w:szCs w:val="22"/>
          <w:cs/>
        </w:rPr>
        <w:t>ধারাবাহিকভাবে ব্যাখ্যা করা হবে</w:t>
      </w:r>
      <w:r w:rsidRPr="00E047C3">
        <w:rPr>
          <w:rFonts w:ascii="Shurjo" w:hAnsi="Shurjo" w:cs="Shurjo"/>
          <w:b/>
          <w:bCs/>
          <w:sz w:val="22"/>
          <w:szCs w:val="22"/>
        </w:rPr>
        <w:t xml:space="preserve">, </w:t>
      </w:r>
      <w:r w:rsidRPr="00E047C3">
        <w:rPr>
          <w:rFonts w:ascii="Shurjo" w:hAnsi="Shurjo" w:cs="Shurjo"/>
          <w:b/>
          <w:bCs/>
          <w:sz w:val="22"/>
          <w:szCs w:val="22"/>
          <w:cs/>
        </w:rPr>
        <w:t>কারণও নির্দেশ করা হবে</w:t>
      </w:r>
      <w:r w:rsidRPr="00E047C3">
        <w:rPr>
          <w:rFonts w:ascii="Shurjo" w:hAnsi="Shurjo" w:cs="Shurjo"/>
          <w:sz w:val="22"/>
          <w:szCs w:val="22"/>
        </w:rPr>
        <w:t>”</w:t>
      </w:r>
      <w:r w:rsidRPr="00E047C3">
        <w:rPr>
          <w:rFonts w:ascii="Shurjo" w:hAnsi="Shurjo" w:cs="Shurjo"/>
          <w:b/>
          <w:bCs/>
          <w:sz w:val="22"/>
          <w:szCs w:val="22"/>
        </w:rPr>
        <w:t xml:space="preserve"> </w:t>
      </w:r>
      <w:r w:rsidRPr="00E047C3">
        <w:rPr>
          <w:rFonts w:ascii="Shurjo" w:hAnsi="Shurjo" w:cs="Shurjo"/>
          <w:sz w:val="22"/>
          <w:szCs w:val="22"/>
          <w:cs/>
        </w:rPr>
        <w:t>এখানে</w:t>
      </w:r>
      <w:r w:rsidRPr="00E047C3">
        <w:rPr>
          <w:rFonts w:ascii="Shurjo" w:hAnsi="Shurjo" w:cs="Shurjo"/>
          <w:b/>
          <w:bCs/>
          <w:sz w:val="22"/>
          <w:szCs w:val="22"/>
        </w:rPr>
        <w:t xml:space="preserve"> </w:t>
      </w:r>
      <w:r w:rsidRPr="00E047C3">
        <w:rPr>
          <w:rFonts w:ascii="Shurjo" w:hAnsi="Shurjo" w:cs="Shurjo"/>
          <w:sz w:val="22"/>
          <w:szCs w:val="22"/>
          <w:cs/>
        </w:rPr>
        <w:t>এই তিনটি শরণ গ্রহণের কথার মধ্যে সকল সত্ত্বের মধ্যে অগ্র বা শ্রেষ্ঠ হিসেবে প্রথমে বুদ্ধ</w:t>
      </w:r>
      <w:r w:rsidRPr="00E047C3">
        <w:rPr>
          <w:rFonts w:ascii="Shurjo" w:hAnsi="Shurjo" w:cs="Shurjo"/>
          <w:sz w:val="22"/>
          <w:szCs w:val="22"/>
        </w:rPr>
        <w:t xml:space="preserve">, </w:t>
      </w:r>
      <w:r w:rsidRPr="00E047C3">
        <w:rPr>
          <w:rFonts w:ascii="Shurjo" w:hAnsi="Shurjo" w:cs="Shurjo"/>
          <w:sz w:val="22"/>
          <w:szCs w:val="22"/>
          <w:cs/>
        </w:rPr>
        <w:t>তাঁর থেকেই এর জন্ম বা উদ্ভব এবং তাঁর দ্বারাই এটি দেশিত হয়েছে বিধায় তাঁর পরেই ধর্ম</w:t>
      </w:r>
      <w:r w:rsidRPr="00E047C3">
        <w:rPr>
          <w:rFonts w:ascii="Shurjo" w:hAnsi="Shurjo" w:cs="Shurjo"/>
          <w:sz w:val="22"/>
          <w:szCs w:val="22"/>
        </w:rPr>
        <w:t xml:space="preserve">, </w:t>
      </w:r>
      <w:r w:rsidRPr="00E047C3">
        <w:rPr>
          <w:rFonts w:ascii="Shurjo" w:hAnsi="Shurjo" w:cs="Shurjo"/>
          <w:sz w:val="22"/>
          <w:szCs w:val="22"/>
          <w:cs/>
        </w:rPr>
        <w:t>সেই ধর্মের আধার হন বিধায় এবং ধর্মকে চর্চা করেন বিধায় শেষে সংঘ। অথবা সকল সত্ত্বের হিতের কাজে নিয়োজিত হয়েছিলেন বিধায় প্রথমে বুদ্ধ</w:t>
      </w:r>
      <w:r w:rsidRPr="00E047C3">
        <w:rPr>
          <w:rFonts w:ascii="Shurjo" w:hAnsi="Shurjo" w:cs="Shurjo"/>
          <w:sz w:val="22"/>
          <w:szCs w:val="22"/>
        </w:rPr>
        <w:t xml:space="preserve">, </w:t>
      </w:r>
      <w:r w:rsidRPr="00E047C3">
        <w:rPr>
          <w:rFonts w:ascii="Shurjo" w:hAnsi="Shurjo" w:cs="Shurjo"/>
          <w:sz w:val="22"/>
          <w:szCs w:val="22"/>
          <w:cs/>
        </w:rPr>
        <w:t>তাঁর থেকেই এর জন্ম বা উদ্ভব এবং এটি সকল সত্ত্বদের হিত সাধন করে বিধায় তাঁর পরেই ধর্ম</w:t>
      </w:r>
      <w:r w:rsidRPr="00E047C3">
        <w:rPr>
          <w:rFonts w:ascii="Shurjo" w:hAnsi="Shurjo" w:cs="Shurjo"/>
          <w:sz w:val="22"/>
          <w:szCs w:val="22"/>
        </w:rPr>
        <w:t xml:space="preserve">, </w:t>
      </w:r>
      <w:r w:rsidRPr="00E047C3">
        <w:rPr>
          <w:rFonts w:ascii="Shurjo" w:hAnsi="Shurjo" w:cs="Shurjo"/>
          <w:sz w:val="22"/>
          <w:szCs w:val="22"/>
          <w:cs/>
        </w:rPr>
        <w:t>হিত লাভের উদ্দেশ্যে পথে নেমেছেন এবং হিত অধিগত করেছেন হিসেবে শেষে সংঘ। শরণ গ্রহণের মাধ্যমেই তাঁদের কথা ব্যাখ্যা করে প্রকাশ করা হয়েছে। এভাবেই ধারাবাহিক ব্যাখ্যার কারণ নির্দেশ করা হয়েছে।</w:t>
      </w:r>
    </w:p>
    <w:p w14:paraId="736AECAA" w14:textId="77777777" w:rsidR="00FD403C" w:rsidRPr="00E047C3" w:rsidRDefault="00FD403C">
      <w:pPr>
        <w:pStyle w:val="bodytext0"/>
        <w:widowControl w:val="0"/>
        <w:spacing w:before="0" w:beforeAutospacing="0" w:after="0" w:afterAutospacing="0"/>
        <w:ind w:firstLine="288"/>
        <w:jc w:val="center"/>
        <w:rPr>
          <w:rFonts w:ascii="Shurjo" w:hAnsi="Shurjo" w:cs="Shurjo"/>
          <w:sz w:val="28"/>
          <w:szCs w:val="28"/>
        </w:rPr>
      </w:pPr>
    </w:p>
    <w:p w14:paraId="6806222D" w14:textId="77777777" w:rsidR="00FD403C" w:rsidRPr="00E047C3" w:rsidRDefault="007226FE">
      <w:pPr>
        <w:pStyle w:val="Heading2"/>
        <w:keepNext w:val="0"/>
        <w:widowControl w:val="0"/>
        <w:spacing w:before="0" w:after="120"/>
        <w:jc w:val="center"/>
        <w:rPr>
          <w:rFonts w:ascii="Shurjo" w:hAnsi="Shurjo" w:cs="Shurjo"/>
          <w:b w:val="0"/>
          <w:bCs w:val="0"/>
          <w:i w:val="0"/>
          <w:iCs w:val="0"/>
        </w:rPr>
      </w:pPr>
      <w:bookmarkStart w:id="63" w:name="_Toc116043095"/>
      <w:r w:rsidRPr="00E047C3">
        <w:rPr>
          <w:rFonts w:ascii="Shurjo" w:hAnsi="Shurjo" w:cs="Shurjo"/>
          <w:i w:val="0"/>
          <w:iCs w:val="0"/>
          <w:cs/>
        </w:rPr>
        <w:t>উপমাযোগে প্রকাশ</w:t>
      </w:r>
      <w:bookmarkEnd w:id="63"/>
    </w:p>
    <w:p w14:paraId="4E5A1241" w14:textId="77777777" w:rsidR="00FD403C" w:rsidRPr="00E047C3" w:rsidRDefault="007226FE">
      <w:pPr>
        <w:pStyle w:val="bodytext0"/>
        <w:widowControl w:val="0"/>
        <w:spacing w:before="0" w:beforeAutospacing="0" w:after="0" w:afterAutospacing="0"/>
        <w:ind w:firstLine="288"/>
        <w:jc w:val="both"/>
        <w:rPr>
          <w:rFonts w:ascii="Shurjo" w:hAnsi="Shurjo" w:cs="Shurjo"/>
          <w:sz w:val="22"/>
          <w:szCs w:val="22"/>
        </w:rPr>
      </w:pPr>
      <w:r w:rsidRPr="00E047C3">
        <w:rPr>
          <w:rFonts w:ascii="Shurjo" w:hAnsi="Shurjo" w:cs="Shurjo"/>
          <w:sz w:val="22"/>
          <w:szCs w:val="22"/>
          <w:cs/>
        </w:rPr>
        <w:t xml:space="preserve">এখন </w:t>
      </w:r>
      <w:r w:rsidRPr="00E047C3">
        <w:rPr>
          <w:rFonts w:ascii="Shurjo" w:hAnsi="Shurjo" w:cs="Shurjo"/>
          <w:sz w:val="22"/>
          <w:szCs w:val="22"/>
        </w:rPr>
        <w:t>“</w:t>
      </w:r>
      <w:r w:rsidRPr="00E047C3">
        <w:rPr>
          <w:rFonts w:ascii="Shurjo" w:hAnsi="Shurjo" w:cs="Shurjo"/>
          <w:b/>
          <w:bCs/>
          <w:sz w:val="22"/>
          <w:szCs w:val="22"/>
          <w:cs/>
        </w:rPr>
        <w:t>উপমাযোগে এই ত্রিশরণের কথাও প্রকাশ করা হবে</w:t>
      </w:r>
      <w:r w:rsidRPr="00E047C3">
        <w:rPr>
          <w:rFonts w:ascii="Shurjo" w:hAnsi="Shurjo" w:cs="Shurjo"/>
          <w:sz w:val="22"/>
          <w:szCs w:val="22"/>
        </w:rPr>
        <w:t xml:space="preserve">” </w:t>
      </w:r>
      <w:r w:rsidRPr="00E047C3">
        <w:rPr>
          <w:rFonts w:ascii="Shurjo" w:hAnsi="Shurjo" w:cs="Shurjo"/>
          <w:sz w:val="22"/>
          <w:szCs w:val="22"/>
          <w:cs/>
        </w:rPr>
        <w:t>বলে যা বলা হয়েছে</w:t>
      </w:r>
      <w:r w:rsidRPr="00E047C3">
        <w:rPr>
          <w:rFonts w:ascii="Shurjo" w:hAnsi="Shurjo" w:cs="Shurjo"/>
          <w:sz w:val="22"/>
          <w:szCs w:val="22"/>
        </w:rPr>
        <w:t xml:space="preserve">, </w:t>
      </w:r>
      <w:r w:rsidRPr="00E047C3">
        <w:rPr>
          <w:rFonts w:ascii="Shurjo" w:hAnsi="Shurjo" w:cs="Shurjo"/>
          <w:sz w:val="22"/>
          <w:szCs w:val="22"/>
          <w:cs/>
        </w:rPr>
        <w:t>সে</w:t>
      </w:r>
      <w:r w:rsidRPr="00E047C3">
        <w:rPr>
          <w:rFonts w:ascii="Shurjo" w:hAnsi="Shurjo" w:cs="Shurjo"/>
          <w:sz w:val="22"/>
          <w:szCs w:val="22"/>
        </w:rPr>
        <w:t>-</w:t>
      </w:r>
      <w:r w:rsidRPr="00E047C3">
        <w:rPr>
          <w:rFonts w:ascii="Shurjo" w:hAnsi="Shurjo" w:cs="Shurjo"/>
          <w:sz w:val="22"/>
          <w:szCs w:val="22"/>
          <w:cs/>
        </w:rPr>
        <w:t>ব্যাপারে বলা যায় যে</w:t>
      </w:r>
      <w:r w:rsidRPr="00E047C3">
        <w:rPr>
          <w:rFonts w:ascii="Shurjo" w:hAnsi="Shurjo" w:cs="Shurjo"/>
          <w:sz w:val="22"/>
          <w:szCs w:val="22"/>
        </w:rPr>
        <w:t xml:space="preserve">, </w:t>
      </w:r>
      <w:r w:rsidRPr="00E047C3">
        <w:rPr>
          <w:rFonts w:ascii="Shurjo" w:hAnsi="Shurjo" w:cs="Shurjo"/>
          <w:sz w:val="22"/>
          <w:szCs w:val="22"/>
          <w:cs/>
        </w:rPr>
        <w:t>এখানে কিন্তু বুদ্ধ হচ্ছেন পূর্ণচন্দ্রের মতো</w:t>
      </w:r>
      <w:r w:rsidRPr="00E047C3">
        <w:rPr>
          <w:rFonts w:ascii="Shurjo" w:hAnsi="Shurjo" w:cs="Shurjo"/>
          <w:sz w:val="22"/>
          <w:szCs w:val="22"/>
        </w:rPr>
        <w:t xml:space="preserve">, </w:t>
      </w:r>
      <w:r w:rsidRPr="00E047C3">
        <w:rPr>
          <w:rFonts w:ascii="Shurjo" w:hAnsi="Shurjo" w:cs="Shurjo"/>
          <w:sz w:val="22"/>
          <w:szCs w:val="22"/>
          <w:cs/>
        </w:rPr>
        <w:t>তাঁর দেশিত ধর্ম হচ্ছে চন্দ্রকিরণের মতো</w:t>
      </w:r>
      <w:r w:rsidRPr="00E047C3">
        <w:rPr>
          <w:rFonts w:ascii="Shurjo" w:hAnsi="Shurjo" w:cs="Shurjo"/>
          <w:sz w:val="22"/>
          <w:szCs w:val="22"/>
        </w:rPr>
        <w:t xml:space="preserve">, </w:t>
      </w:r>
      <w:r w:rsidRPr="00E047C3">
        <w:rPr>
          <w:rFonts w:ascii="Shurjo" w:hAnsi="Shurjo" w:cs="Shurjo"/>
          <w:sz w:val="22"/>
          <w:szCs w:val="22"/>
          <w:cs/>
        </w:rPr>
        <w:t>আর সংঘ হচ্ছে পূর্ণচন্দ্রের কিরণের স্নিগ্ধ ছোঁয়ায় পুলকিত লোকজনের মতো। বুদ্ধ হচ্ছেন দীপ্তিমান তরুণ সূর্যের মতো</w:t>
      </w:r>
      <w:r w:rsidRPr="00E047C3">
        <w:rPr>
          <w:rFonts w:ascii="Shurjo" w:hAnsi="Shurjo" w:cs="Shurjo"/>
          <w:sz w:val="22"/>
          <w:szCs w:val="22"/>
        </w:rPr>
        <w:t xml:space="preserve">, </w:t>
      </w:r>
      <w:r w:rsidRPr="00E047C3">
        <w:rPr>
          <w:rFonts w:ascii="Shurjo" w:hAnsi="Shurjo" w:cs="Shurjo"/>
          <w:sz w:val="22"/>
          <w:szCs w:val="22"/>
          <w:cs/>
        </w:rPr>
        <w:t>উক্ত প্রকার ধর্ম হচ্ছে দীপ্তিমান তরুণ সূর্যের রশ্মিজালের মতো</w:t>
      </w:r>
      <w:r w:rsidRPr="00E047C3">
        <w:rPr>
          <w:rFonts w:ascii="Shurjo" w:hAnsi="Shurjo" w:cs="Shurjo"/>
          <w:sz w:val="22"/>
          <w:szCs w:val="22"/>
        </w:rPr>
        <w:t xml:space="preserve">, </w:t>
      </w:r>
      <w:r w:rsidRPr="00E047C3">
        <w:rPr>
          <w:rFonts w:ascii="Shurjo" w:hAnsi="Shurjo" w:cs="Shurjo"/>
          <w:sz w:val="22"/>
          <w:szCs w:val="22"/>
          <w:cs/>
        </w:rPr>
        <w:t>আর সংঘ হচ্ছে তার আলোয় আলোকিত পৃথিবীর মতো। বুদ্ধ হচ্ছেন বন পুড়িয়ে ফেলা ব্যক্তির মতো</w:t>
      </w:r>
      <w:r w:rsidRPr="00E047C3">
        <w:rPr>
          <w:rFonts w:ascii="Shurjo" w:hAnsi="Shurjo" w:cs="Shurjo"/>
          <w:sz w:val="22"/>
          <w:szCs w:val="22"/>
        </w:rPr>
        <w:t xml:space="preserve">, </w:t>
      </w:r>
      <w:r w:rsidRPr="00E047C3">
        <w:rPr>
          <w:rFonts w:ascii="Shurjo" w:hAnsi="Shurjo" w:cs="Shurjo"/>
          <w:sz w:val="22"/>
          <w:szCs w:val="22"/>
          <w:cs/>
        </w:rPr>
        <w:t>কলুষতার বন দহনকারী ধর্ম হচ্ছে বন পুড়িয়ে ফেলা আগুনের মতো</w:t>
      </w:r>
      <w:r w:rsidRPr="00E047C3">
        <w:rPr>
          <w:rFonts w:ascii="Shurjo" w:hAnsi="Shurjo" w:cs="Shurjo"/>
          <w:sz w:val="22"/>
          <w:szCs w:val="22"/>
        </w:rPr>
        <w:t xml:space="preserve">, </w:t>
      </w:r>
      <w:r w:rsidRPr="00E047C3">
        <w:rPr>
          <w:rFonts w:ascii="Shurjo" w:hAnsi="Shurjo" w:cs="Shurjo"/>
          <w:sz w:val="22"/>
          <w:szCs w:val="22"/>
          <w:cs/>
        </w:rPr>
        <w:t xml:space="preserve">আর কলুষতাগুলোকে পুড়িয়ে ফেলার কারণে পুণ্যক্ষেত্র হিসেবে গণ্য সংঘ হচ্ছে বন পুড়িয়ে ফেলায় ক্ষেত হিসেবে গণ্য জমিজমার মতো। বুদ্ধ হচ্ছেন </w:t>
      </w:r>
      <w:r w:rsidRPr="00E047C3">
        <w:rPr>
          <w:rFonts w:ascii="Shurjo" w:hAnsi="Shurjo" w:cs="Shurjo"/>
          <w:sz w:val="22"/>
          <w:szCs w:val="22"/>
          <w:cs/>
        </w:rPr>
        <w:lastRenderedPageBreak/>
        <w:t>বিশাল মেঘের মতো</w:t>
      </w:r>
      <w:r w:rsidRPr="00E047C3">
        <w:rPr>
          <w:rFonts w:ascii="Shurjo" w:hAnsi="Shurjo" w:cs="Shurjo"/>
          <w:sz w:val="22"/>
          <w:szCs w:val="22"/>
        </w:rPr>
        <w:t xml:space="preserve">, </w:t>
      </w:r>
      <w:r w:rsidRPr="00E047C3">
        <w:rPr>
          <w:rFonts w:ascii="Shurjo" w:hAnsi="Shurjo" w:cs="Shurjo"/>
          <w:sz w:val="22"/>
          <w:szCs w:val="22"/>
          <w:cs/>
        </w:rPr>
        <w:t>ধর্ম হচ্ছে বৃষ্টির জলের মতো</w:t>
      </w:r>
      <w:r w:rsidRPr="00E047C3">
        <w:rPr>
          <w:rFonts w:ascii="Shurjo" w:hAnsi="Shurjo" w:cs="Shurjo"/>
          <w:sz w:val="22"/>
          <w:szCs w:val="22"/>
        </w:rPr>
        <w:t xml:space="preserve">, </w:t>
      </w:r>
      <w:r w:rsidRPr="00E047C3">
        <w:rPr>
          <w:rFonts w:ascii="Shurjo" w:hAnsi="Shurjo" w:cs="Shurjo"/>
          <w:sz w:val="22"/>
          <w:szCs w:val="22"/>
          <w:cs/>
        </w:rPr>
        <w:t>আর কলুষতার ধুলোমুক্ত সংঘ হচ্ছে বৃষ্টি হওয়ার ফলে ধুলোমুক্ত জনপদের মতো। বুদ্ধ হচ্ছেন সুদক্ষ সারথির মতো</w:t>
      </w:r>
      <w:r w:rsidRPr="00E047C3">
        <w:rPr>
          <w:rFonts w:ascii="Shurjo" w:hAnsi="Shurjo" w:cs="Shurjo"/>
          <w:sz w:val="22"/>
          <w:szCs w:val="22"/>
        </w:rPr>
        <w:t xml:space="preserve">, </w:t>
      </w:r>
      <w:r w:rsidRPr="00E047C3">
        <w:rPr>
          <w:rFonts w:ascii="Shurjo" w:hAnsi="Shurjo" w:cs="Shurjo"/>
          <w:sz w:val="22"/>
          <w:szCs w:val="22"/>
          <w:cs/>
        </w:rPr>
        <w:t>ধর্ম হচ্ছে আজানীয় ঘোড়াকে দমনের উপায়ের মতো</w:t>
      </w:r>
      <w:r w:rsidRPr="00E047C3">
        <w:rPr>
          <w:rFonts w:ascii="Shurjo" w:hAnsi="Shurjo" w:cs="Shurjo"/>
          <w:sz w:val="22"/>
          <w:szCs w:val="22"/>
        </w:rPr>
        <w:t xml:space="preserve">, </w:t>
      </w:r>
      <w:r w:rsidRPr="00E047C3">
        <w:rPr>
          <w:rFonts w:ascii="Shurjo" w:hAnsi="Shurjo" w:cs="Shurjo"/>
          <w:sz w:val="22"/>
          <w:szCs w:val="22"/>
          <w:cs/>
        </w:rPr>
        <w:t>আর সংঘ হচ্ছে সুদমিত আজানীয় ঘোড়ার পালের মতো। বুদ্ধ হচ্ছেন সকল প্রকার মিথ্যাদৃষ্টির কাঁটা তুলে ফেলার ভিত্তিতে শল্যচিকিৎসকের মতো</w:t>
      </w:r>
      <w:r w:rsidRPr="00E047C3">
        <w:rPr>
          <w:rFonts w:ascii="Shurjo" w:hAnsi="Shurjo" w:cs="Shurjo"/>
          <w:sz w:val="22"/>
          <w:szCs w:val="22"/>
        </w:rPr>
        <w:t xml:space="preserve">, </w:t>
      </w:r>
      <w:r w:rsidRPr="00E047C3">
        <w:rPr>
          <w:rFonts w:ascii="Shurjo" w:hAnsi="Shurjo" w:cs="Shurjo"/>
          <w:sz w:val="22"/>
          <w:szCs w:val="22"/>
          <w:cs/>
        </w:rPr>
        <w:t>ধর্ম হচ্ছে কাঁটা তুলে ফেলার উপায় বা পদ্ধতির মতো</w:t>
      </w:r>
      <w:r w:rsidRPr="00E047C3">
        <w:rPr>
          <w:rFonts w:ascii="Shurjo" w:hAnsi="Shurjo" w:cs="Shurjo"/>
          <w:sz w:val="22"/>
          <w:szCs w:val="22"/>
        </w:rPr>
        <w:t xml:space="preserve">, </w:t>
      </w:r>
      <w:r w:rsidRPr="00E047C3">
        <w:rPr>
          <w:rFonts w:ascii="Shurjo" w:hAnsi="Shurjo" w:cs="Shurjo"/>
          <w:sz w:val="22"/>
          <w:szCs w:val="22"/>
          <w:cs/>
        </w:rPr>
        <w:t>আর মিথ্যাদৃষ্টির কাঁটা উৎপাটিত সংঘ হচ্ছে কাঁটা উৎপাটিত ব্যক্তির মতো। বুদ্ধ হচ্ছেন মোহছানি তুলে ফেলার ভিত্তিতে চক্ষুবিশেষজ্ঞ ডাক্তারের মতো</w:t>
      </w:r>
      <w:r w:rsidRPr="00E047C3">
        <w:rPr>
          <w:rFonts w:ascii="Shurjo" w:hAnsi="Shurjo" w:cs="Shurjo"/>
          <w:sz w:val="22"/>
          <w:szCs w:val="22"/>
        </w:rPr>
        <w:t xml:space="preserve">, </w:t>
      </w:r>
      <w:r w:rsidRPr="00E047C3">
        <w:rPr>
          <w:rFonts w:ascii="Shurjo" w:hAnsi="Shurjo" w:cs="Shurjo"/>
          <w:sz w:val="22"/>
          <w:szCs w:val="22"/>
          <w:cs/>
        </w:rPr>
        <w:t>ধর্ম হচ্ছে ছানি তুলে ফেলার উপায় বা পদ্ধতির মতো</w:t>
      </w:r>
      <w:r w:rsidRPr="00E047C3">
        <w:rPr>
          <w:rFonts w:ascii="Shurjo" w:hAnsi="Shurjo" w:cs="Shurjo"/>
          <w:sz w:val="22"/>
          <w:szCs w:val="22"/>
        </w:rPr>
        <w:t xml:space="preserve">, </w:t>
      </w:r>
      <w:r w:rsidRPr="00E047C3">
        <w:rPr>
          <w:rFonts w:ascii="Shurjo" w:hAnsi="Shurjo" w:cs="Shurjo"/>
          <w:sz w:val="22"/>
          <w:szCs w:val="22"/>
          <w:cs/>
        </w:rPr>
        <w:t>আর মোহছানি তুলে ফেলা পরিষ্কার চোখের অধিকারী সংঘ হচ্ছে পরিষ্কার চোখওয়ালা ব্যক্তির মতো। বুদ্ধ হচ্ছেন অনুশয় বা সুপ্ত প্রবণতাযুক্ত কলুষতার ব্যাধি দূর করে দিতে সমর্থ অভিজ্ঞ চিকিৎসকের মতো</w:t>
      </w:r>
      <w:r w:rsidRPr="00E047C3">
        <w:rPr>
          <w:rFonts w:ascii="Shurjo" w:hAnsi="Shurjo" w:cs="Shurjo"/>
          <w:sz w:val="22"/>
          <w:szCs w:val="22"/>
        </w:rPr>
        <w:t xml:space="preserve">, </w:t>
      </w:r>
      <w:r w:rsidRPr="00E047C3">
        <w:rPr>
          <w:rFonts w:ascii="Shurjo" w:hAnsi="Shurjo" w:cs="Shurjo"/>
          <w:sz w:val="22"/>
          <w:szCs w:val="22"/>
          <w:cs/>
        </w:rPr>
        <w:t>ধর্ম হচ্ছে সঠিকভাবে প্রয়োগ করা ওষুধের মতো</w:t>
      </w:r>
      <w:r w:rsidRPr="00E047C3">
        <w:rPr>
          <w:rFonts w:ascii="Shurjo" w:hAnsi="Shurjo" w:cs="Shurjo"/>
          <w:sz w:val="22"/>
          <w:szCs w:val="22"/>
        </w:rPr>
        <w:t xml:space="preserve">, </w:t>
      </w:r>
      <w:r w:rsidRPr="00E047C3">
        <w:rPr>
          <w:rFonts w:ascii="Shurjo" w:hAnsi="Shurjo" w:cs="Shurjo"/>
          <w:sz w:val="22"/>
          <w:szCs w:val="22"/>
          <w:cs/>
        </w:rPr>
        <w:t>আর অনুশয় বা সুপ্ত প্রবণতাযুক্ত কলুষতার ব্যাধি থেকে সেরে ওঠা সংঘ হচ্ছে রোগ থেকে সেরে ওঠা জনমণ্ডলীর মতো।</w:t>
      </w:r>
    </w:p>
    <w:p w14:paraId="707B35C1" w14:textId="77777777" w:rsidR="00FD403C" w:rsidRPr="00E047C3" w:rsidRDefault="007226FE">
      <w:pPr>
        <w:pStyle w:val="bodytext0"/>
        <w:widowControl w:val="0"/>
        <w:spacing w:before="0" w:beforeAutospacing="0" w:after="0" w:afterAutospacing="0"/>
        <w:ind w:firstLine="288"/>
        <w:jc w:val="both"/>
        <w:rPr>
          <w:rFonts w:ascii="Shurjo" w:hAnsi="Shurjo" w:cs="Shurjo"/>
          <w:sz w:val="22"/>
          <w:szCs w:val="22"/>
        </w:rPr>
      </w:pPr>
      <w:r w:rsidRPr="00E047C3">
        <w:rPr>
          <w:rFonts w:ascii="Shurjo" w:hAnsi="Shurjo" w:cs="Shurjo"/>
          <w:sz w:val="22"/>
          <w:szCs w:val="22"/>
          <w:cs/>
        </w:rPr>
        <w:t>অথবা</w:t>
      </w:r>
      <w:r w:rsidRPr="00E047C3">
        <w:rPr>
          <w:rFonts w:ascii="Shurjo" w:hAnsi="Shurjo" w:cs="Shurjo"/>
          <w:sz w:val="22"/>
          <w:szCs w:val="22"/>
        </w:rPr>
        <w:t xml:space="preserve">, </w:t>
      </w:r>
      <w:r w:rsidRPr="00E047C3">
        <w:rPr>
          <w:rFonts w:ascii="Shurjo" w:hAnsi="Shurjo" w:cs="Shurjo"/>
          <w:sz w:val="22"/>
          <w:szCs w:val="22"/>
          <w:cs/>
        </w:rPr>
        <w:t>বুদ্ধ হচ্ছেন একজন সুদেশকের মতো</w:t>
      </w:r>
      <w:r w:rsidRPr="00E047C3">
        <w:rPr>
          <w:rFonts w:ascii="Shurjo" w:hAnsi="Shurjo" w:cs="Shurjo"/>
          <w:sz w:val="22"/>
          <w:szCs w:val="22"/>
        </w:rPr>
        <w:t xml:space="preserve">, </w:t>
      </w:r>
      <w:r w:rsidRPr="00E047C3">
        <w:rPr>
          <w:rFonts w:ascii="Shurjo" w:hAnsi="Shurjo" w:cs="Shurjo"/>
          <w:sz w:val="22"/>
          <w:szCs w:val="22"/>
          <w:cs/>
        </w:rPr>
        <w:t>ধর্ম হচ্ছে যাতায়াতের সুন্দর রাস্তা আছে এমন নিরাপদ জায়গার মতো</w:t>
      </w:r>
      <w:r w:rsidRPr="00E047C3">
        <w:rPr>
          <w:rFonts w:ascii="Shurjo" w:hAnsi="Shurjo" w:cs="Shurjo"/>
          <w:sz w:val="22"/>
          <w:szCs w:val="22"/>
        </w:rPr>
        <w:t xml:space="preserve">, </w:t>
      </w:r>
      <w:r w:rsidRPr="00E047C3">
        <w:rPr>
          <w:rFonts w:ascii="Shurjo" w:hAnsi="Shurjo" w:cs="Shurjo"/>
          <w:sz w:val="22"/>
          <w:szCs w:val="22"/>
          <w:cs/>
        </w:rPr>
        <w:t>আর সংঘ হচ্ছে রাস্তা ধরে হাঁটতে থাকা নিরাপদ জায়গায় পৌঁছানো ব্যক্তির মতো। বুদ্ধ হচ্ছেন একজন অভিজ্ঞ নাবিকের মতো</w:t>
      </w:r>
      <w:r w:rsidRPr="00E047C3">
        <w:rPr>
          <w:rFonts w:ascii="Shurjo" w:hAnsi="Shurjo" w:cs="Shurjo"/>
          <w:sz w:val="22"/>
          <w:szCs w:val="22"/>
        </w:rPr>
        <w:t xml:space="preserve">, </w:t>
      </w:r>
      <w:r w:rsidRPr="00E047C3">
        <w:rPr>
          <w:rFonts w:ascii="Shurjo" w:hAnsi="Shurjo" w:cs="Shurjo"/>
          <w:sz w:val="22"/>
          <w:szCs w:val="22"/>
          <w:cs/>
        </w:rPr>
        <w:t>ধর্ম হচ্ছে জাহাজের মতো</w:t>
      </w:r>
      <w:r w:rsidRPr="00E047C3">
        <w:rPr>
          <w:rFonts w:ascii="Shurjo" w:hAnsi="Shurjo" w:cs="Shurjo"/>
          <w:sz w:val="22"/>
          <w:szCs w:val="22"/>
        </w:rPr>
        <w:t xml:space="preserve">, </w:t>
      </w:r>
      <w:r w:rsidRPr="00E047C3">
        <w:rPr>
          <w:rFonts w:ascii="Shurjo" w:hAnsi="Shurjo" w:cs="Shurjo"/>
          <w:sz w:val="22"/>
          <w:szCs w:val="22"/>
          <w:cs/>
        </w:rPr>
        <w:t>আর সংঘ হচ্ছে পাড়ে পৌঁছানো সফল ব্যক্তির মতো। বুদ্ধ হচ্ছেন হিমালয়ের মতো</w:t>
      </w:r>
      <w:r w:rsidRPr="00E047C3">
        <w:rPr>
          <w:rFonts w:ascii="Shurjo" w:hAnsi="Shurjo" w:cs="Shurjo"/>
          <w:sz w:val="22"/>
          <w:szCs w:val="22"/>
        </w:rPr>
        <w:t xml:space="preserve">, </w:t>
      </w:r>
      <w:r w:rsidRPr="00E047C3">
        <w:rPr>
          <w:rFonts w:ascii="Shurjo" w:hAnsi="Shurjo" w:cs="Shurjo"/>
          <w:sz w:val="22"/>
          <w:szCs w:val="22"/>
          <w:cs/>
        </w:rPr>
        <w:t>ধর্ম হচ্ছে সেখানে জন্মানো ওষুধের মতো</w:t>
      </w:r>
      <w:r w:rsidRPr="00E047C3">
        <w:rPr>
          <w:rFonts w:ascii="Shurjo" w:hAnsi="Shurjo" w:cs="Shurjo"/>
          <w:sz w:val="22"/>
          <w:szCs w:val="22"/>
        </w:rPr>
        <w:t xml:space="preserve">, </w:t>
      </w:r>
      <w:r w:rsidRPr="00E047C3">
        <w:rPr>
          <w:rFonts w:ascii="Shurjo" w:hAnsi="Shurjo" w:cs="Shurjo"/>
          <w:sz w:val="22"/>
          <w:szCs w:val="22"/>
          <w:cs/>
        </w:rPr>
        <w:t>আর সংঘ হচ্ছে সেই ওষুধ খেয়ে আরোগ্য লাভ করা ব্যক্তির মতো। বুদ্ধ হচ্ছেন ধনদাতার মতো</w:t>
      </w:r>
      <w:r w:rsidRPr="00E047C3">
        <w:rPr>
          <w:rFonts w:ascii="Shurjo" w:hAnsi="Shurjo" w:cs="Shurjo"/>
          <w:sz w:val="22"/>
          <w:szCs w:val="22"/>
        </w:rPr>
        <w:t xml:space="preserve">, </w:t>
      </w:r>
      <w:r w:rsidRPr="00E047C3">
        <w:rPr>
          <w:rFonts w:ascii="Shurjo" w:hAnsi="Shurjo" w:cs="Shurjo"/>
          <w:sz w:val="22"/>
          <w:szCs w:val="22"/>
          <w:cs/>
        </w:rPr>
        <w:t>ধর্ম হচ্ছে ধনের মতো</w:t>
      </w:r>
      <w:r w:rsidRPr="00E047C3">
        <w:rPr>
          <w:rFonts w:ascii="Shurjo" w:hAnsi="Shurjo" w:cs="Shurjo"/>
          <w:sz w:val="22"/>
          <w:szCs w:val="22"/>
        </w:rPr>
        <w:t xml:space="preserve">, </w:t>
      </w:r>
      <w:r w:rsidRPr="00E047C3">
        <w:rPr>
          <w:rFonts w:ascii="Shurjo" w:hAnsi="Shurjo" w:cs="Shurjo"/>
          <w:sz w:val="22"/>
          <w:szCs w:val="22"/>
          <w:cs/>
        </w:rPr>
        <w:t>আর সঠিক উপায়ে আর্যধনলাভী সংঘ হচ্ছে ইচ্ছেমতো ধনলাভী ব্যক্তির মতো। বুদ্ধ হচ্ছেন গুপ্তধনের সন্ধান পাওয়া ব্যক্তির মতো</w:t>
      </w:r>
      <w:r w:rsidRPr="00E047C3">
        <w:rPr>
          <w:rFonts w:ascii="Shurjo" w:hAnsi="Shurjo" w:cs="Shurjo"/>
          <w:sz w:val="22"/>
          <w:szCs w:val="22"/>
        </w:rPr>
        <w:t xml:space="preserve">, </w:t>
      </w:r>
      <w:r w:rsidRPr="00E047C3">
        <w:rPr>
          <w:rFonts w:ascii="Shurjo" w:hAnsi="Shurjo" w:cs="Shurjo"/>
          <w:sz w:val="22"/>
          <w:szCs w:val="22"/>
          <w:cs/>
        </w:rPr>
        <w:t>ধর্ম হচ্ছে গুপ্তধন</w:t>
      </w:r>
      <w:r w:rsidRPr="00E047C3">
        <w:rPr>
          <w:rFonts w:ascii="Shurjo" w:hAnsi="Shurjo" w:cs="Shurjo"/>
          <w:sz w:val="22"/>
          <w:szCs w:val="22"/>
        </w:rPr>
        <w:t xml:space="preserve">, </w:t>
      </w:r>
      <w:r w:rsidRPr="00E047C3">
        <w:rPr>
          <w:rFonts w:ascii="Shurjo" w:hAnsi="Shurjo" w:cs="Shurjo"/>
          <w:sz w:val="22"/>
          <w:szCs w:val="22"/>
          <w:cs/>
        </w:rPr>
        <w:t>আর সংঘ হচ্ছে গুপ্তধনলাভী ব্যক্তির মতো।</w:t>
      </w:r>
    </w:p>
    <w:p w14:paraId="41CA2DC4" w14:textId="77777777" w:rsidR="00FD403C" w:rsidRPr="00E047C3" w:rsidRDefault="007226FE">
      <w:pPr>
        <w:pStyle w:val="bodytext0"/>
        <w:widowControl w:val="0"/>
        <w:spacing w:before="0" w:beforeAutospacing="0" w:after="0" w:afterAutospacing="0"/>
        <w:ind w:firstLine="288"/>
        <w:jc w:val="both"/>
        <w:rPr>
          <w:rFonts w:ascii="Shurjo" w:hAnsi="Shurjo" w:cs="Shurjo"/>
          <w:sz w:val="22"/>
          <w:szCs w:val="22"/>
        </w:rPr>
      </w:pPr>
      <w:r w:rsidRPr="00E047C3">
        <w:rPr>
          <w:rFonts w:ascii="Shurjo" w:hAnsi="Shurjo" w:cs="Shurjo"/>
          <w:sz w:val="22"/>
          <w:szCs w:val="22"/>
          <w:cs/>
        </w:rPr>
        <w:t>তা ছাড়া</w:t>
      </w:r>
      <w:r w:rsidRPr="00E047C3">
        <w:rPr>
          <w:rFonts w:ascii="Shurjo" w:hAnsi="Shurjo" w:cs="Shurjo"/>
          <w:sz w:val="22"/>
          <w:szCs w:val="22"/>
        </w:rPr>
        <w:t xml:space="preserve">, </w:t>
      </w:r>
      <w:r w:rsidRPr="00E047C3">
        <w:rPr>
          <w:rFonts w:ascii="Shurjo" w:hAnsi="Shurjo" w:cs="Shurjo"/>
          <w:sz w:val="22"/>
          <w:szCs w:val="22"/>
          <w:cs/>
        </w:rPr>
        <w:t>বুদ্ধ হচ্ছেন অভয়দাতা বীরপুরুষের মতো</w:t>
      </w:r>
      <w:r w:rsidRPr="00E047C3">
        <w:rPr>
          <w:rFonts w:ascii="Shurjo" w:hAnsi="Shurjo" w:cs="Shurjo"/>
          <w:sz w:val="22"/>
          <w:szCs w:val="22"/>
        </w:rPr>
        <w:t xml:space="preserve">, </w:t>
      </w:r>
      <w:r w:rsidRPr="00E047C3">
        <w:rPr>
          <w:rFonts w:ascii="Shurjo" w:hAnsi="Shurjo" w:cs="Shurjo"/>
          <w:sz w:val="22"/>
          <w:szCs w:val="22"/>
          <w:cs/>
        </w:rPr>
        <w:t>ধর্ম হচ্ছে অভয়ের মতো</w:t>
      </w:r>
      <w:r w:rsidRPr="00E047C3">
        <w:rPr>
          <w:rFonts w:ascii="Shurjo" w:hAnsi="Shurjo" w:cs="Shurjo"/>
          <w:sz w:val="22"/>
          <w:szCs w:val="22"/>
        </w:rPr>
        <w:t xml:space="preserve">, </w:t>
      </w:r>
      <w:r w:rsidRPr="00E047C3">
        <w:rPr>
          <w:rFonts w:ascii="Shurjo" w:hAnsi="Shurjo" w:cs="Shurjo"/>
          <w:sz w:val="22"/>
          <w:szCs w:val="22"/>
          <w:cs/>
        </w:rPr>
        <w:t>আর সব ধরনের ভয় হতে সম্পূর্ণরূপে মুক্ত সংঘ হচ্ছে অভয়লাভী ব্যক্তির মতো। বুদ্ধ হচ্ছেন আশ্বাসদাতার মতো</w:t>
      </w:r>
      <w:r w:rsidRPr="00E047C3">
        <w:rPr>
          <w:rFonts w:ascii="Shurjo" w:hAnsi="Shurjo" w:cs="Shurjo"/>
          <w:sz w:val="22"/>
          <w:szCs w:val="22"/>
        </w:rPr>
        <w:t xml:space="preserve">, </w:t>
      </w:r>
      <w:r w:rsidRPr="00E047C3">
        <w:rPr>
          <w:rFonts w:ascii="Shurjo" w:hAnsi="Shurjo" w:cs="Shurjo"/>
          <w:sz w:val="22"/>
          <w:szCs w:val="22"/>
          <w:cs/>
        </w:rPr>
        <w:t>ধর্ম হচ্ছে আশ্বাসের মতো</w:t>
      </w:r>
      <w:r w:rsidRPr="00E047C3">
        <w:rPr>
          <w:rFonts w:ascii="Shurjo" w:hAnsi="Shurjo" w:cs="Shurjo"/>
          <w:sz w:val="22"/>
          <w:szCs w:val="22"/>
        </w:rPr>
        <w:t xml:space="preserve">, </w:t>
      </w:r>
      <w:r w:rsidRPr="00E047C3">
        <w:rPr>
          <w:rFonts w:ascii="Shurjo" w:hAnsi="Shurjo" w:cs="Shurjo"/>
          <w:sz w:val="22"/>
          <w:szCs w:val="22"/>
          <w:cs/>
        </w:rPr>
        <w:t>আর সংঘ হচ্ছে আশ্বস্ত ব্যক্তির মতো। বুদ্ধ হচ্ছেন একজন ভালো বন্ধুর মতো</w:t>
      </w:r>
      <w:r w:rsidRPr="00E047C3">
        <w:rPr>
          <w:rFonts w:ascii="Shurjo" w:hAnsi="Shurjo" w:cs="Shurjo"/>
          <w:sz w:val="22"/>
          <w:szCs w:val="22"/>
        </w:rPr>
        <w:t xml:space="preserve">, </w:t>
      </w:r>
      <w:r w:rsidRPr="00E047C3">
        <w:rPr>
          <w:rFonts w:ascii="Shurjo" w:hAnsi="Shurjo" w:cs="Shurjo"/>
          <w:sz w:val="22"/>
          <w:szCs w:val="22"/>
          <w:cs/>
        </w:rPr>
        <w:t>ধর্ম হচ্ছে হিতোপদেশের মতো</w:t>
      </w:r>
      <w:r w:rsidRPr="00E047C3">
        <w:rPr>
          <w:rFonts w:ascii="Shurjo" w:hAnsi="Shurjo" w:cs="Shurjo"/>
          <w:sz w:val="22"/>
          <w:szCs w:val="22"/>
        </w:rPr>
        <w:t xml:space="preserve">, </w:t>
      </w:r>
      <w:r w:rsidRPr="00E047C3">
        <w:rPr>
          <w:rFonts w:ascii="Shurjo" w:hAnsi="Shurjo" w:cs="Shurjo"/>
          <w:sz w:val="22"/>
          <w:szCs w:val="22"/>
          <w:cs/>
        </w:rPr>
        <w:t>আর সংঘ হচ্ছে হিতোপদেশ মেনে উপকারলাভী ব্যক্তির মতো। বুদ্ধ হচ্ছেন ধনী ব্যক্তির মতো</w:t>
      </w:r>
      <w:r w:rsidRPr="00E047C3">
        <w:rPr>
          <w:rFonts w:ascii="Shurjo" w:hAnsi="Shurjo" w:cs="Shurjo"/>
          <w:sz w:val="22"/>
          <w:szCs w:val="22"/>
        </w:rPr>
        <w:t xml:space="preserve">, </w:t>
      </w:r>
      <w:r w:rsidRPr="00E047C3">
        <w:rPr>
          <w:rFonts w:ascii="Shurjo" w:hAnsi="Shurjo" w:cs="Shurjo"/>
          <w:sz w:val="22"/>
          <w:szCs w:val="22"/>
          <w:cs/>
        </w:rPr>
        <w:t>ধর্ম হচ্ছে ধনরাশির মতো</w:t>
      </w:r>
      <w:r w:rsidRPr="00E047C3">
        <w:rPr>
          <w:rFonts w:ascii="Shurjo" w:hAnsi="Shurjo" w:cs="Shurjo"/>
          <w:sz w:val="22"/>
          <w:szCs w:val="22"/>
        </w:rPr>
        <w:t xml:space="preserve">, </w:t>
      </w:r>
      <w:r w:rsidRPr="00E047C3">
        <w:rPr>
          <w:rFonts w:ascii="Shurjo" w:hAnsi="Shurjo" w:cs="Shurjo"/>
          <w:sz w:val="22"/>
          <w:szCs w:val="22"/>
          <w:cs/>
        </w:rPr>
        <w:t>আর সংঘ হচ্ছে ধনরাশি ভোগকারী ব্যক্তির মতো। বুদ্ধ হচ্ছেন রাজকুমারদের স্নান করানো ব্যক্তির মতো</w:t>
      </w:r>
      <w:r w:rsidRPr="00E047C3">
        <w:rPr>
          <w:rFonts w:ascii="Shurjo" w:hAnsi="Shurjo" w:cs="Shurjo"/>
          <w:sz w:val="22"/>
          <w:szCs w:val="22"/>
        </w:rPr>
        <w:t xml:space="preserve">, </w:t>
      </w:r>
      <w:r w:rsidRPr="00E047C3">
        <w:rPr>
          <w:rFonts w:ascii="Shurjo" w:hAnsi="Shurjo" w:cs="Shurjo"/>
          <w:sz w:val="22"/>
          <w:szCs w:val="22"/>
          <w:cs/>
        </w:rPr>
        <w:t>ধর্ম হচ্ছে মাথাসহ স্নান করার জলের মতো</w:t>
      </w:r>
      <w:r w:rsidRPr="00E047C3">
        <w:rPr>
          <w:rFonts w:ascii="Shurjo" w:hAnsi="Shurjo" w:cs="Shurjo"/>
          <w:sz w:val="22"/>
          <w:szCs w:val="22"/>
        </w:rPr>
        <w:t xml:space="preserve">, </w:t>
      </w:r>
      <w:r w:rsidRPr="00E047C3">
        <w:rPr>
          <w:rFonts w:ascii="Shurjo" w:hAnsi="Shurjo" w:cs="Shurjo"/>
          <w:sz w:val="22"/>
          <w:szCs w:val="22"/>
          <w:cs/>
        </w:rPr>
        <w:t xml:space="preserve">আর সদ্ধর্মের জলে স্নান করা সংঘ হচ্ছে সুন্দরভাবে স্নান করা রাজকুমারবৃন্দের মতো। বুদ্ধ হচ্ছেন </w:t>
      </w:r>
      <w:r w:rsidRPr="00E047C3">
        <w:rPr>
          <w:rFonts w:ascii="Shurjo" w:hAnsi="Shurjo" w:cs="Shurjo"/>
          <w:sz w:val="22"/>
          <w:szCs w:val="22"/>
          <w:cs/>
        </w:rPr>
        <w:lastRenderedPageBreak/>
        <w:t>একজন অলংকার নির্মাতার মতো</w:t>
      </w:r>
      <w:r w:rsidRPr="00E047C3">
        <w:rPr>
          <w:rFonts w:ascii="Shurjo" w:hAnsi="Shurjo" w:cs="Shurjo"/>
          <w:sz w:val="22"/>
          <w:szCs w:val="22"/>
        </w:rPr>
        <w:t xml:space="preserve">, </w:t>
      </w:r>
      <w:r w:rsidRPr="00E047C3">
        <w:rPr>
          <w:rFonts w:ascii="Shurjo" w:hAnsi="Shurjo" w:cs="Shurjo"/>
          <w:sz w:val="22"/>
          <w:szCs w:val="22"/>
          <w:cs/>
        </w:rPr>
        <w:t>ধর্ম হচ্ছে অলংকারের মতো</w:t>
      </w:r>
      <w:r w:rsidRPr="00E047C3">
        <w:rPr>
          <w:rFonts w:ascii="Shurjo" w:hAnsi="Shurjo" w:cs="Shurjo"/>
          <w:sz w:val="22"/>
          <w:szCs w:val="22"/>
        </w:rPr>
        <w:t xml:space="preserve">, </w:t>
      </w:r>
      <w:r w:rsidRPr="00E047C3">
        <w:rPr>
          <w:rFonts w:ascii="Shurjo" w:hAnsi="Shurjo" w:cs="Shurjo"/>
          <w:sz w:val="22"/>
          <w:szCs w:val="22"/>
          <w:cs/>
        </w:rPr>
        <w:t>আর সদ্ধর্মের অলংকারে অলংকৃত সংঘ হচ্ছে অলংকৃত রাজপুত্রদের মতো। বুদ্ধ হচ্ছেন চন্দনগাছের মতো</w:t>
      </w:r>
      <w:r w:rsidRPr="00E047C3">
        <w:rPr>
          <w:rFonts w:ascii="Shurjo" w:hAnsi="Shurjo" w:cs="Shurjo"/>
          <w:sz w:val="22"/>
          <w:szCs w:val="22"/>
        </w:rPr>
        <w:t xml:space="preserve">, </w:t>
      </w:r>
      <w:r w:rsidRPr="00E047C3">
        <w:rPr>
          <w:rFonts w:ascii="Shurjo" w:hAnsi="Shurjo" w:cs="Shurjo"/>
          <w:sz w:val="22"/>
          <w:szCs w:val="22"/>
          <w:cs/>
        </w:rPr>
        <w:t>ধর্ম হচ্ছে চন্দনগন্ধের মতো</w:t>
      </w:r>
      <w:r w:rsidRPr="00E047C3">
        <w:rPr>
          <w:rFonts w:ascii="Shurjo" w:hAnsi="Shurjo" w:cs="Shurjo"/>
          <w:sz w:val="22"/>
          <w:szCs w:val="22"/>
        </w:rPr>
        <w:t xml:space="preserve">, </w:t>
      </w:r>
      <w:r w:rsidRPr="00E047C3">
        <w:rPr>
          <w:rFonts w:ascii="Shurjo" w:hAnsi="Shurjo" w:cs="Shurjo"/>
          <w:sz w:val="22"/>
          <w:szCs w:val="22"/>
          <w:cs/>
        </w:rPr>
        <w:t>আর সদ্ধর্ম মেনে চলার মাধ্যমে অন্তর্দাহ প্রশমিত সংঘ হচ্ছে চন্দনপ্রলেপ ব্যবহার করে দেহজ্বালা জুড়ানো ব্যক্তির মতো। বুদ্ধ হচ্ছেন উত্তরাধিকারদাতা পিতার মতো</w:t>
      </w:r>
      <w:r w:rsidRPr="00E047C3">
        <w:rPr>
          <w:rFonts w:ascii="Shurjo" w:hAnsi="Shurjo" w:cs="Shurjo"/>
          <w:sz w:val="22"/>
          <w:szCs w:val="22"/>
        </w:rPr>
        <w:t xml:space="preserve">, </w:t>
      </w:r>
      <w:r w:rsidRPr="00E047C3">
        <w:rPr>
          <w:rFonts w:ascii="Shurjo" w:hAnsi="Shurjo" w:cs="Shurjo"/>
          <w:sz w:val="22"/>
          <w:szCs w:val="22"/>
          <w:cs/>
        </w:rPr>
        <w:t>ধর্ম হচ্ছে উত্তরাধিকার</w:t>
      </w:r>
      <w:r w:rsidRPr="00E047C3">
        <w:rPr>
          <w:rFonts w:ascii="Shurjo" w:hAnsi="Shurjo" w:cs="Shurjo"/>
          <w:sz w:val="22"/>
          <w:szCs w:val="22"/>
        </w:rPr>
        <w:t xml:space="preserve">, </w:t>
      </w:r>
      <w:r w:rsidRPr="00E047C3">
        <w:rPr>
          <w:rFonts w:ascii="Shurjo" w:hAnsi="Shurjo" w:cs="Shurjo"/>
          <w:sz w:val="22"/>
          <w:szCs w:val="22"/>
          <w:cs/>
        </w:rPr>
        <w:t>আর সদ্ধর্মের উত্তরাধিকার গ্রহণকারী সংঘ হচ্ছে উত্তরাধিকার গ্রহণকারী পুত্রবর্গের মতো। বুদ্ধ হচ্ছেন প্রস্ফুটিত পদ্মের মতো</w:t>
      </w:r>
      <w:r w:rsidRPr="00E047C3">
        <w:rPr>
          <w:rFonts w:ascii="Shurjo" w:hAnsi="Shurjo" w:cs="Shurjo"/>
          <w:sz w:val="22"/>
          <w:szCs w:val="22"/>
        </w:rPr>
        <w:t xml:space="preserve">, </w:t>
      </w:r>
      <w:r w:rsidRPr="00E047C3">
        <w:rPr>
          <w:rFonts w:ascii="Shurjo" w:hAnsi="Shurjo" w:cs="Shurjo"/>
          <w:sz w:val="22"/>
          <w:szCs w:val="22"/>
          <w:cs/>
        </w:rPr>
        <w:t>ধর্ম হচ্ছে সেখানে উৎপন্ন মধুর মতো</w:t>
      </w:r>
      <w:r w:rsidRPr="00E047C3">
        <w:rPr>
          <w:rFonts w:ascii="Shurjo" w:hAnsi="Shurjo" w:cs="Shurjo"/>
          <w:sz w:val="22"/>
          <w:szCs w:val="22"/>
        </w:rPr>
        <w:t xml:space="preserve">, </w:t>
      </w:r>
      <w:r w:rsidRPr="00E047C3">
        <w:rPr>
          <w:rFonts w:ascii="Shurjo" w:hAnsi="Shurjo" w:cs="Shurjo"/>
          <w:sz w:val="22"/>
          <w:szCs w:val="22"/>
          <w:cs/>
        </w:rPr>
        <w:t>আর সংঘ হচ্ছে সেই মধুসেবী মৌমাছির দলের মতো। এভাবেই এই ত্রিশরণের কথা উপমাযোগে প্রকাশ করা হয়েছে।</w:t>
      </w:r>
    </w:p>
    <w:p w14:paraId="044A8D67" w14:textId="77777777" w:rsidR="00FD403C" w:rsidRPr="00E047C3" w:rsidRDefault="007226FE">
      <w:pPr>
        <w:pStyle w:val="bodytext0"/>
        <w:widowControl w:val="0"/>
        <w:spacing w:before="0" w:beforeAutospacing="0" w:after="0" w:afterAutospacing="0"/>
        <w:ind w:firstLine="288"/>
        <w:jc w:val="both"/>
        <w:rPr>
          <w:rFonts w:ascii="Shurjo" w:hAnsi="Shurjo" w:cs="Shurjo"/>
          <w:sz w:val="22"/>
          <w:szCs w:val="22"/>
        </w:rPr>
      </w:pPr>
      <w:r w:rsidRPr="00E047C3">
        <w:rPr>
          <w:rFonts w:ascii="Shurjo" w:hAnsi="Shurjo" w:cs="Shurjo"/>
          <w:sz w:val="22"/>
          <w:szCs w:val="22"/>
          <w:cs/>
        </w:rPr>
        <w:t xml:space="preserve">এতক্ষণ পর্যন্ত পূর্বে </w:t>
      </w:r>
      <w:r w:rsidRPr="00E047C3">
        <w:rPr>
          <w:rFonts w:ascii="Shurjo" w:hAnsi="Shurjo" w:cs="Shurjo"/>
          <w:sz w:val="22"/>
          <w:szCs w:val="22"/>
        </w:rPr>
        <w:t>“</w:t>
      </w:r>
      <w:r w:rsidRPr="00E047C3">
        <w:rPr>
          <w:rFonts w:ascii="Shurjo" w:hAnsi="Shurjo" w:cs="Shurjo"/>
          <w:b/>
          <w:bCs/>
          <w:sz w:val="22"/>
          <w:szCs w:val="22"/>
          <w:cs/>
        </w:rPr>
        <w:t>কার দ্বারা</w:t>
      </w:r>
      <w:r w:rsidRPr="00E047C3">
        <w:rPr>
          <w:rFonts w:ascii="Shurjo" w:hAnsi="Shurjo" w:cs="Shurjo"/>
          <w:b/>
          <w:bCs/>
          <w:sz w:val="22"/>
          <w:szCs w:val="22"/>
        </w:rPr>
        <w:t xml:space="preserve">, </w:t>
      </w:r>
      <w:r w:rsidRPr="00E047C3">
        <w:rPr>
          <w:rFonts w:ascii="Shurjo" w:hAnsi="Shurjo" w:cs="Shurjo"/>
          <w:b/>
          <w:bCs/>
          <w:sz w:val="22"/>
          <w:szCs w:val="22"/>
          <w:cs/>
        </w:rPr>
        <w:t>কোথায়</w:t>
      </w:r>
      <w:r w:rsidRPr="00E047C3">
        <w:rPr>
          <w:rFonts w:ascii="Shurjo" w:hAnsi="Shurjo" w:cs="Shurjo"/>
          <w:b/>
          <w:bCs/>
          <w:sz w:val="22"/>
          <w:szCs w:val="22"/>
        </w:rPr>
        <w:t xml:space="preserve">, </w:t>
      </w:r>
      <w:r w:rsidRPr="00E047C3">
        <w:rPr>
          <w:rFonts w:ascii="Shurjo" w:hAnsi="Shurjo" w:cs="Shurjo"/>
          <w:b/>
          <w:bCs/>
          <w:sz w:val="22"/>
          <w:szCs w:val="22"/>
          <w:cs/>
        </w:rPr>
        <w:t>কখন</w:t>
      </w:r>
      <w:r w:rsidRPr="00E047C3">
        <w:rPr>
          <w:rFonts w:ascii="Shurjo" w:hAnsi="Shurjo" w:cs="Shurjo"/>
          <w:b/>
          <w:bCs/>
          <w:sz w:val="22"/>
          <w:szCs w:val="22"/>
        </w:rPr>
        <w:t xml:space="preserve">, </w:t>
      </w:r>
      <w:r w:rsidRPr="00E047C3">
        <w:rPr>
          <w:rFonts w:ascii="Shurjo" w:hAnsi="Shurjo" w:cs="Shurjo"/>
          <w:b/>
          <w:bCs/>
          <w:sz w:val="22"/>
          <w:szCs w:val="22"/>
          <w:cs/>
        </w:rPr>
        <w:t>কেন ত্রিশরণ ভাষিত হয়েছে</w:t>
      </w:r>
      <w:r w:rsidRPr="00E047C3">
        <w:rPr>
          <w:rFonts w:ascii="Shurjo" w:hAnsi="Shurjo" w:cs="Shurjo"/>
          <w:sz w:val="22"/>
          <w:szCs w:val="22"/>
        </w:rPr>
        <w:t xml:space="preserve">” </w:t>
      </w:r>
      <w:r w:rsidRPr="00E047C3">
        <w:rPr>
          <w:rFonts w:ascii="Shurjo" w:hAnsi="Shurjo" w:cs="Shurjo"/>
          <w:sz w:val="22"/>
          <w:szCs w:val="22"/>
          <w:cs/>
        </w:rPr>
        <w:t>ইত্যাদি চারটি গাথার মাধ্যমে অর্থবর্ণনার যে সংক্ষিপ্ত বিবরণী তুলে ধরা হয়েছে</w:t>
      </w:r>
      <w:r w:rsidRPr="00E047C3">
        <w:rPr>
          <w:rFonts w:ascii="Shurjo" w:hAnsi="Shurjo" w:cs="Shurjo"/>
          <w:sz w:val="22"/>
          <w:szCs w:val="22"/>
        </w:rPr>
        <w:t xml:space="preserve">, </w:t>
      </w:r>
      <w:r w:rsidRPr="00E047C3">
        <w:rPr>
          <w:rFonts w:ascii="Shurjo" w:hAnsi="Shurjo" w:cs="Shurjo"/>
          <w:sz w:val="22"/>
          <w:szCs w:val="22"/>
          <w:cs/>
        </w:rPr>
        <w:t>তা অর্থ অনুসারে প্রকাশ করা হলো।</w:t>
      </w:r>
    </w:p>
    <w:p w14:paraId="3B1F49B0" w14:textId="77777777" w:rsidR="00FD403C" w:rsidRPr="00E047C3" w:rsidRDefault="007226FE">
      <w:pPr>
        <w:pStyle w:val="bodytext0"/>
        <w:widowControl w:val="0"/>
        <w:spacing w:before="120" w:beforeAutospacing="0" w:after="0" w:afterAutospacing="0"/>
        <w:jc w:val="center"/>
        <w:rPr>
          <w:rFonts w:ascii="Shurjo" w:hAnsi="Shurjo" w:cs="Shurjo"/>
          <w:sz w:val="22"/>
          <w:szCs w:val="22"/>
        </w:rPr>
      </w:pPr>
      <w:r w:rsidRPr="00E047C3">
        <w:rPr>
          <w:rFonts w:ascii="Shurjo" w:hAnsi="Shurjo" w:cs="Shurjo"/>
          <w:sz w:val="22"/>
          <w:szCs w:val="22"/>
        </w:rPr>
        <w:t>‘</w:t>
      </w:r>
      <w:r w:rsidRPr="00E047C3">
        <w:rPr>
          <w:rFonts w:ascii="Shurjo" w:hAnsi="Shurjo" w:cs="Shurjo"/>
          <w:sz w:val="22"/>
          <w:szCs w:val="22"/>
          <w:cs/>
        </w:rPr>
        <w:t>পরমার্থজ্যোতিকা</w:t>
      </w:r>
      <w:r w:rsidRPr="00E047C3">
        <w:rPr>
          <w:rFonts w:ascii="Shurjo" w:hAnsi="Shurjo" w:cs="Shurjo"/>
          <w:sz w:val="22"/>
          <w:szCs w:val="22"/>
        </w:rPr>
        <w:t xml:space="preserve">’ </w:t>
      </w:r>
      <w:r w:rsidRPr="00E047C3">
        <w:rPr>
          <w:rFonts w:ascii="Shurjo" w:hAnsi="Shurjo" w:cs="Shurjo"/>
          <w:sz w:val="22"/>
          <w:szCs w:val="22"/>
          <w:cs/>
        </w:rPr>
        <w:t>নামক খুদ্দকপাঠ অর্থকথায়</w:t>
      </w:r>
    </w:p>
    <w:p w14:paraId="3A5AB14A" w14:textId="77777777" w:rsidR="00FD403C" w:rsidRPr="00E047C3" w:rsidRDefault="007226FE">
      <w:pPr>
        <w:pStyle w:val="bodytext0"/>
        <w:widowControl w:val="0"/>
        <w:spacing w:before="0" w:beforeAutospacing="0" w:after="0" w:afterAutospacing="0"/>
        <w:jc w:val="center"/>
        <w:rPr>
          <w:rFonts w:ascii="Shurjo" w:hAnsi="Shurjo" w:cs="Shurjo"/>
          <w:sz w:val="22"/>
          <w:szCs w:val="22"/>
        </w:rPr>
      </w:pPr>
      <w:r w:rsidRPr="00E047C3">
        <w:rPr>
          <w:rFonts w:ascii="Shurjo" w:hAnsi="Shurjo" w:cs="Shurjo"/>
          <w:sz w:val="22"/>
          <w:szCs w:val="22"/>
          <w:cs/>
        </w:rPr>
        <w:t>ত্রিশরণ বর্ণনা সমাপ্ত।</w:t>
      </w:r>
    </w:p>
    <w:p w14:paraId="4450413E" w14:textId="77777777" w:rsidR="00FD403C" w:rsidRPr="00E047C3" w:rsidRDefault="007226FE">
      <w:pPr>
        <w:pStyle w:val="bodytext0"/>
        <w:widowControl w:val="0"/>
        <w:spacing w:before="120" w:beforeAutospacing="0" w:after="0" w:afterAutospacing="0"/>
        <w:jc w:val="center"/>
        <w:rPr>
          <w:rFonts w:ascii="Shurjo" w:hAnsi="Shurjo" w:cs="Shurjo"/>
          <w:sz w:val="22"/>
          <w:szCs w:val="22"/>
        </w:rPr>
      </w:pPr>
      <w:r w:rsidRPr="00E047C3">
        <w:rPr>
          <w:rFonts w:ascii="Shurjo" w:hAnsi="Shurjo" w:cs="Shurjo"/>
          <w:sz w:val="22"/>
          <w:szCs w:val="22"/>
        </w:rPr>
        <w:t>*</w:t>
      </w:r>
      <w:r w:rsidRPr="00E047C3">
        <w:rPr>
          <w:rFonts w:ascii="Shurjo" w:hAnsi="Shurjo" w:cs="Shurjo"/>
          <w:sz w:val="22"/>
          <w:szCs w:val="22"/>
        </w:rPr>
        <w:tab/>
        <w:t>*</w:t>
      </w:r>
      <w:r w:rsidRPr="00E047C3">
        <w:rPr>
          <w:rFonts w:ascii="Shurjo" w:hAnsi="Shurjo" w:cs="Shurjo"/>
          <w:sz w:val="22"/>
          <w:szCs w:val="22"/>
        </w:rPr>
        <w:tab/>
        <w:t>*</w:t>
      </w:r>
    </w:p>
    <w:p w14:paraId="55E3CDCD" w14:textId="77777777" w:rsidR="00FD403C" w:rsidRPr="00E047C3" w:rsidRDefault="00FD403C">
      <w:pPr>
        <w:jc w:val="center"/>
        <w:rPr>
          <w:rFonts w:ascii="Shurjo" w:hAnsi="Shurjo" w:cs="Shurjo"/>
          <w:sz w:val="40"/>
          <w:szCs w:val="40"/>
          <w:lang w:bidi="bn-BD"/>
        </w:rPr>
      </w:pPr>
    </w:p>
    <w:p w14:paraId="1F5B08FE" w14:textId="77777777" w:rsidR="00FD403C" w:rsidRPr="00E047C3" w:rsidRDefault="007226FE">
      <w:pPr>
        <w:rPr>
          <w:rFonts w:ascii="Shurjo" w:hAnsi="Shurjo" w:cs="Shurjo"/>
          <w:sz w:val="40"/>
          <w:szCs w:val="40"/>
          <w:lang w:bidi="bn-BD"/>
        </w:rPr>
      </w:pPr>
      <w:r w:rsidRPr="00E047C3">
        <w:rPr>
          <w:rFonts w:ascii="Shurjo" w:hAnsi="Shurjo" w:cs="Shurjo"/>
          <w:sz w:val="40"/>
          <w:szCs w:val="40"/>
          <w:lang w:bidi="bn-BD"/>
        </w:rPr>
        <w:br w:type="page"/>
      </w:r>
    </w:p>
    <w:p w14:paraId="0274B1BF" w14:textId="3E093A44" w:rsidR="00FD403C" w:rsidRPr="00E047C3" w:rsidRDefault="00DC23C7">
      <w:pPr>
        <w:pStyle w:val="NormalWeb"/>
        <w:widowControl w:val="0"/>
        <w:spacing w:beforeAutospacing="0" w:after="0" w:afterAutospacing="0"/>
        <w:jc w:val="center"/>
        <w:rPr>
          <w:rFonts w:ascii="Shurjo" w:hAnsi="Shurjo" w:cs="Shurjo"/>
          <w:sz w:val="18"/>
          <w:szCs w:val="18"/>
        </w:rPr>
      </w:pPr>
      <w:r>
        <w:rPr>
          <w:rFonts w:ascii="Shurjo" w:hAnsi="Shurjo" w:cs="Shurjo"/>
          <w:noProof/>
          <w:sz w:val="32"/>
          <w:szCs w:val="32"/>
        </w:rPr>
        <w:lastRenderedPageBreak/>
        <mc:AlternateContent>
          <mc:Choice Requires="wps">
            <w:drawing>
              <wp:anchor distT="0" distB="0" distL="114300" distR="114300" simplePos="0" relativeHeight="251770880" behindDoc="0" locked="0" layoutInCell="1" allowOverlap="1" wp14:anchorId="030D155A" wp14:editId="56BED1E7">
                <wp:simplePos x="0" y="0"/>
                <wp:positionH relativeFrom="column">
                  <wp:posOffset>-124691</wp:posOffset>
                </wp:positionH>
                <wp:positionV relativeFrom="paragraph">
                  <wp:posOffset>-360854</wp:posOffset>
                </wp:positionV>
                <wp:extent cx="2944091" cy="353060"/>
                <wp:effectExtent l="0" t="0" r="8890" b="8890"/>
                <wp:wrapNone/>
                <wp:docPr id="24" name="Rectangle 24"/>
                <wp:cNvGraphicFramePr/>
                <a:graphic xmlns:a="http://schemas.openxmlformats.org/drawingml/2006/main">
                  <a:graphicData uri="http://schemas.microsoft.com/office/word/2010/wordprocessingShape">
                    <wps:wsp>
                      <wps:cNvSpPr/>
                      <wps:spPr>
                        <a:xfrm>
                          <a:off x="0" y="0"/>
                          <a:ext cx="2944091" cy="35306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D956449" id="Rectangle 24" o:spid="_x0000_s1026" style="position:absolute;margin-left:-9.8pt;margin-top:-28.4pt;width:231.8pt;height:27.8pt;z-index:251770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" fillcolor="white [3201]" stroked="f" strokeweight="1pt"/>
            </w:pict>
          </mc:Fallback>
        </mc:AlternateContent>
      </w:r>
    </w:p>
    <w:p w14:paraId="51D3AC13" w14:textId="77777777" w:rsidR="00FD403C" w:rsidRPr="00E047C3" w:rsidRDefault="007226FE">
      <w:pPr>
        <w:pStyle w:val="NormalWeb"/>
        <w:widowControl w:val="0"/>
        <w:spacing w:beforeAutospacing="0" w:after="240" w:afterAutospacing="0"/>
        <w:jc w:val="center"/>
        <w:outlineLvl w:val="0"/>
        <w:rPr>
          <w:rFonts w:ascii="Shurjo" w:hAnsi="Shurjo" w:cs="Shurjo"/>
          <w:b/>
          <w:bCs/>
          <w:sz w:val="36"/>
          <w:szCs w:val="36"/>
        </w:rPr>
      </w:pPr>
      <w:bookmarkStart w:id="64" w:name="_Toc116043096"/>
      <w:r w:rsidRPr="00E047C3">
        <w:rPr>
          <w:rFonts w:ascii="Shurjo" w:hAnsi="Shurjo" w:cs="Shurjo"/>
          <w:b/>
          <w:bCs/>
          <w:sz w:val="36"/>
          <w:szCs w:val="36"/>
          <w:cs/>
        </w:rPr>
        <w:t>২</w:t>
      </w:r>
      <w:r w:rsidRPr="00E047C3">
        <w:rPr>
          <w:rFonts w:ascii="Shurjo" w:hAnsi="Shurjo" w:cs="Shurjo"/>
          <w:b/>
          <w:bCs/>
          <w:sz w:val="36"/>
          <w:szCs w:val="36"/>
        </w:rPr>
        <w:t xml:space="preserve">. </w:t>
      </w:r>
      <w:r w:rsidRPr="00E047C3">
        <w:rPr>
          <w:rFonts w:ascii="Shurjo" w:hAnsi="Shurjo" w:cs="Shurjo"/>
          <w:b/>
          <w:bCs/>
          <w:sz w:val="36"/>
          <w:szCs w:val="36"/>
          <w:cs/>
        </w:rPr>
        <w:t>শিক্ষাপদ বর্ণনা</w:t>
      </w:r>
      <w:bookmarkEnd w:id="64"/>
    </w:p>
    <w:p w14:paraId="407D3DE1" w14:textId="77777777" w:rsidR="00FD403C" w:rsidRPr="00E047C3" w:rsidRDefault="007226FE">
      <w:pPr>
        <w:pStyle w:val="Heading2"/>
        <w:keepNext w:val="0"/>
        <w:widowControl w:val="0"/>
        <w:spacing w:before="0" w:after="120"/>
        <w:jc w:val="center"/>
        <w:rPr>
          <w:rFonts w:ascii="Shurjo" w:hAnsi="Shurjo" w:cs="Shurjo"/>
          <w:b w:val="0"/>
          <w:bCs w:val="0"/>
          <w:i w:val="0"/>
          <w:iCs w:val="0"/>
        </w:rPr>
      </w:pPr>
      <w:bookmarkStart w:id="65" w:name="_Toc116043097"/>
      <w:r w:rsidRPr="00E047C3">
        <w:rPr>
          <w:rFonts w:ascii="Shurjo" w:hAnsi="Shurjo" w:cs="Shurjo"/>
          <w:i w:val="0"/>
          <w:iCs w:val="0"/>
          <w:cs/>
        </w:rPr>
        <w:t>শিক্ষাপদ পাঠের সংক্ষিপ্ত বিবরণী</w:t>
      </w:r>
      <w:bookmarkEnd w:id="65"/>
    </w:p>
    <w:p w14:paraId="1FBBBD94" w14:textId="112E08D3"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এভাবে শরণ গ্রহণের দ্বারা শাসনে প্রবেশের রাস্তা তুলে ধরার পর</w:t>
      </w:r>
      <w:r w:rsidRPr="00E047C3">
        <w:rPr>
          <w:rFonts w:ascii="Shurjo" w:hAnsi="Shurjo" w:cs="Shurjo"/>
          <w:sz w:val="22"/>
          <w:szCs w:val="22"/>
        </w:rPr>
        <w:t xml:space="preserve">, </w:t>
      </w:r>
      <w:r w:rsidRPr="00E047C3">
        <w:rPr>
          <w:rFonts w:ascii="Shurjo" w:hAnsi="Shurjo" w:cs="Shurjo"/>
          <w:sz w:val="22"/>
          <w:szCs w:val="22"/>
          <w:cs/>
        </w:rPr>
        <w:t xml:space="preserve">শাসনে প্রবেশ করা একজন উপাসক কিংবা </w:t>
      </w:r>
      <w:r w:rsidR="00AC3900" w:rsidRPr="00E047C3">
        <w:rPr>
          <w:rFonts w:ascii="Shurjo" w:hAnsi="Shurjo" w:cs="Shurjo"/>
          <w:sz w:val="22"/>
          <w:szCs w:val="22"/>
          <w:cs/>
          <w:lang w:bidi="bn-IN"/>
        </w:rPr>
        <w:t>প্রব্রজিতে</w:t>
      </w:r>
      <w:r w:rsidRPr="00E047C3">
        <w:rPr>
          <w:rFonts w:ascii="Shurjo" w:hAnsi="Shurjo" w:cs="Shurjo"/>
          <w:sz w:val="22"/>
          <w:szCs w:val="22"/>
          <w:cs/>
        </w:rPr>
        <w:t>র পক্ষে যেসব শিক্ষাপদ প্রথমে শিক্ষা করা উচিত সেগুলো তুলে ধরার জন্য আলোচ্য শিক্ষাপদ পাঠের বর্ণনা করতে গিয়ে এখন এই হচ্ছে তার সংক্ষিপ্ত বিবরণী</w:t>
      </w:r>
      <w:r w:rsidRPr="00E047C3">
        <w:rPr>
          <w:rFonts w:ascii="Shurjo" w:hAnsi="Shurjo" w:cs="Shurjo"/>
          <w:sz w:val="22"/>
          <w:szCs w:val="22"/>
        </w:rPr>
        <w:t>—</w:t>
      </w:r>
    </w:p>
    <w:p w14:paraId="00648C45" w14:textId="77777777" w:rsidR="00FD403C" w:rsidRPr="00E047C3" w:rsidRDefault="007226FE">
      <w:pPr>
        <w:widowControl w:val="0"/>
        <w:spacing w:before="120"/>
        <w:ind w:firstLine="288"/>
        <w:jc w:val="both"/>
        <w:rPr>
          <w:rFonts w:ascii="Shurjo" w:hAnsi="Shurjo" w:cs="Shurjo"/>
          <w:sz w:val="22"/>
          <w:szCs w:val="22"/>
        </w:rPr>
      </w:pPr>
      <w:r w:rsidRPr="00E047C3">
        <w:rPr>
          <w:rFonts w:ascii="Shurjo" w:hAnsi="Shurjo" w:cs="Shurjo"/>
          <w:sz w:val="22"/>
          <w:szCs w:val="22"/>
        </w:rPr>
        <w:tab/>
        <w:t>“</w:t>
      </w:r>
      <w:r w:rsidRPr="00E047C3">
        <w:rPr>
          <w:rFonts w:ascii="Shurjo" w:hAnsi="Shurjo" w:cs="Shurjo"/>
          <w:sz w:val="22"/>
          <w:szCs w:val="22"/>
          <w:cs/>
        </w:rPr>
        <w:t>যার দ্বারা</w:t>
      </w:r>
      <w:r w:rsidRPr="00E047C3">
        <w:rPr>
          <w:rFonts w:ascii="Shurjo" w:hAnsi="Shurjo" w:cs="Shurjo"/>
          <w:sz w:val="22"/>
          <w:szCs w:val="22"/>
        </w:rPr>
        <w:t xml:space="preserve">, </w:t>
      </w:r>
      <w:r w:rsidRPr="00E047C3">
        <w:rPr>
          <w:rFonts w:ascii="Shurjo" w:hAnsi="Shurjo" w:cs="Shurjo"/>
          <w:sz w:val="22"/>
          <w:szCs w:val="22"/>
          <w:cs/>
        </w:rPr>
        <w:t>যেখানে</w:t>
      </w:r>
      <w:r w:rsidRPr="00E047C3">
        <w:rPr>
          <w:rFonts w:ascii="Shurjo" w:hAnsi="Shurjo" w:cs="Shurjo"/>
          <w:sz w:val="22"/>
          <w:szCs w:val="22"/>
        </w:rPr>
        <w:t xml:space="preserve">, </w:t>
      </w:r>
      <w:r w:rsidRPr="00E047C3">
        <w:rPr>
          <w:rFonts w:ascii="Shurjo" w:hAnsi="Shurjo" w:cs="Shurjo"/>
          <w:sz w:val="22"/>
          <w:szCs w:val="22"/>
          <w:cs/>
        </w:rPr>
        <w:t>যখন ও</w:t>
      </w:r>
    </w:p>
    <w:p w14:paraId="2C65DAB4"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যেই কারণে এগুলো বলা হয়েছে</w:t>
      </w:r>
      <w:r w:rsidRPr="00E047C3">
        <w:rPr>
          <w:rFonts w:ascii="Shurjo" w:hAnsi="Shurjo" w:cs="Shurjo"/>
          <w:sz w:val="22"/>
          <w:szCs w:val="22"/>
        </w:rPr>
        <w:t>,</w:t>
      </w:r>
    </w:p>
    <w:p w14:paraId="5A84089A"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 xml:space="preserve">এই পদ্ধতিতে বলে সাধারণ ও </w:t>
      </w:r>
    </w:p>
    <w:p w14:paraId="164AE2AD"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বিশেষের ভিত্তিতে ব্যাখ্যা করা হয়েছে।</w:t>
      </w:r>
      <w:r w:rsidRPr="00E047C3">
        <w:rPr>
          <w:rFonts w:ascii="Shurjo" w:hAnsi="Shurjo" w:cs="Shurjo"/>
          <w:sz w:val="22"/>
          <w:szCs w:val="22"/>
        </w:rPr>
        <w:t>”</w:t>
      </w:r>
    </w:p>
    <w:p w14:paraId="51E6BB72" w14:textId="77777777" w:rsidR="00FD403C" w:rsidRPr="00E047C3" w:rsidRDefault="007226FE">
      <w:pPr>
        <w:widowControl w:val="0"/>
        <w:spacing w:before="120"/>
        <w:ind w:firstLine="288"/>
        <w:jc w:val="both"/>
        <w:rPr>
          <w:rFonts w:ascii="Shurjo" w:hAnsi="Shurjo" w:cs="Shurjo"/>
          <w:sz w:val="22"/>
          <w:szCs w:val="22"/>
        </w:rPr>
      </w:pPr>
      <w:r w:rsidRPr="00E047C3">
        <w:rPr>
          <w:rFonts w:ascii="Shurjo" w:hAnsi="Shurjo" w:cs="Shurjo"/>
          <w:sz w:val="22"/>
          <w:szCs w:val="22"/>
        </w:rPr>
        <w:tab/>
        <w:t>“</w:t>
      </w:r>
      <w:r w:rsidRPr="00E047C3">
        <w:rPr>
          <w:rFonts w:ascii="Shurjo" w:hAnsi="Shurjo" w:cs="Shurjo"/>
          <w:sz w:val="22"/>
          <w:szCs w:val="22"/>
          <w:cs/>
        </w:rPr>
        <w:t>সাধারণভাবে যা বর্জনীয় এবং</w:t>
      </w:r>
    </w:p>
    <w:p w14:paraId="1BB1F1E3"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যা প্রজ্ঞাপনের কারণে বর্জনীয়</w:t>
      </w:r>
      <w:r w:rsidRPr="00E047C3">
        <w:rPr>
          <w:rFonts w:ascii="Shurjo" w:hAnsi="Shurjo" w:cs="Shurjo"/>
          <w:sz w:val="22"/>
          <w:szCs w:val="22"/>
        </w:rPr>
        <w:t>,</w:t>
      </w:r>
    </w:p>
    <w:p w14:paraId="14995368"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প্রতিটি পদের ব্যঞ্জনা</w:t>
      </w:r>
      <w:r w:rsidRPr="00E047C3">
        <w:rPr>
          <w:rFonts w:ascii="Shurjo" w:hAnsi="Shurjo" w:cs="Shurjo"/>
          <w:sz w:val="22"/>
          <w:szCs w:val="22"/>
        </w:rPr>
        <w:t xml:space="preserve"> </w:t>
      </w:r>
      <w:r w:rsidRPr="00E047C3">
        <w:rPr>
          <w:rFonts w:ascii="Shurjo" w:hAnsi="Shurjo" w:cs="Shurjo"/>
          <w:sz w:val="22"/>
          <w:szCs w:val="22"/>
          <w:cs/>
        </w:rPr>
        <w:t>ও অর্থ অনুসারে</w:t>
      </w:r>
    </w:p>
    <w:p w14:paraId="59216A43"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ভাগ ভাগ করে ব্যাখ্যা করা হয়েছে।</w:t>
      </w:r>
      <w:r w:rsidRPr="00E047C3">
        <w:rPr>
          <w:rFonts w:ascii="Shurjo" w:hAnsi="Shurjo" w:cs="Shurjo"/>
          <w:sz w:val="22"/>
          <w:szCs w:val="22"/>
        </w:rPr>
        <w:t>”</w:t>
      </w:r>
    </w:p>
    <w:p w14:paraId="71F66FFE" w14:textId="77777777" w:rsidR="00FD403C" w:rsidRPr="00E047C3" w:rsidRDefault="007226FE">
      <w:pPr>
        <w:widowControl w:val="0"/>
        <w:spacing w:before="120"/>
        <w:ind w:firstLine="288"/>
        <w:jc w:val="both"/>
        <w:rPr>
          <w:rFonts w:ascii="Shurjo" w:hAnsi="Shurjo" w:cs="Shurjo"/>
          <w:sz w:val="22"/>
          <w:szCs w:val="22"/>
        </w:rPr>
      </w:pPr>
      <w:r w:rsidRPr="00E047C3">
        <w:rPr>
          <w:rFonts w:ascii="Shurjo" w:hAnsi="Shurjo" w:cs="Shurjo"/>
          <w:sz w:val="22"/>
          <w:szCs w:val="22"/>
        </w:rPr>
        <w:tab/>
        <w:t>“</w:t>
      </w:r>
      <w:r w:rsidRPr="00E047C3">
        <w:rPr>
          <w:rFonts w:ascii="Shurjo" w:hAnsi="Shurjo" w:cs="Shurjo"/>
          <w:sz w:val="22"/>
          <w:szCs w:val="22"/>
          <w:cs/>
        </w:rPr>
        <w:t>সকল সাধারণ শিক্ষাপদের সাধারণ ব্যাখ্যা</w:t>
      </w:r>
      <w:r w:rsidRPr="00E047C3">
        <w:rPr>
          <w:rFonts w:ascii="Shurjo" w:hAnsi="Shurjo" w:cs="Shurjo"/>
          <w:sz w:val="22"/>
          <w:szCs w:val="22"/>
        </w:rPr>
        <w:t>,</w:t>
      </w:r>
    </w:p>
    <w:p w14:paraId="16335372"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এরপর প্রথম পাঁচটির বিশেষার্থ প্রকাশ করা হয়েছে।</w:t>
      </w:r>
      <w:r w:rsidRPr="00E047C3">
        <w:rPr>
          <w:rFonts w:ascii="Shurjo" w:hAnsi="Shurjo" w:cs="Shurjo"/>
          <w:sz w:val="22"/>
          <w:szCs w:val="22"/>
        </w:rPr>
        <w:t>”</w:t>
      </w:r>
    </w:p>
    <w:p w14:paraId="4A14ECBE" w14:textId="77777777" w:rsidR="00FD403C" w:rsidRPr="00E047C3" w:rsidRDefault="007226FE">
      <w:pPr>
        <w:widowControl w:val="0"/>
        <w:spacing w:before="120"/>
        <w:ind w:firstLine="288"/>
        <w:jc w:val="both"/>
        <w:rPr>
          <w:rFonts w:ascii="Shurjo" w:hAnsi="Shurjo" w:cs="Shurjo"/>
          <w:sz w:val="22"/>
          <w:szCs w:val="22"/>
        </w:rPr>
      </w:pPr>
      <w:r w:rsidRPr="00E047C3">
        <w:rPr>
          <w:rFonts w:ascii="Shurjo" w:hAnsi="Shurjo" w:cs="Shurjo"/>
          <w:sz w:val="22"/>
          <w:szCs w:val="22"/>
        </w:rPr>
        <w:tab/>
        <w:t>“</w:t>
      </w:r>
      <w:r w:rsidRPr="00E047C3">
        <w:rPr>
          <w:rFonts w:ascii="Shurjo" w:hAnsi="Shurjo" w:cs="Shurjo"/>
          <w:sz w:val="22"/>
          <w:szCs w:val="22"/>
          <w:cs/>
        </w:rPr>
        <w:t>প্রাণিহত্যা হতে শুরু করে একতা</w:t>
      </w:r>
      <w:r w:rsidRPr="00E047C3">
        <w:rPr>
          <w:rFonts w:ascii="Shurjo" w:hAnsi="Shurjo" w:cs="Shurjo"/>
          <w:sz w:val="22"/>
          <w:szCs w:val="22"/>
        </w:rPr>
        <w:t>-</w:t>
      </w:r>
      <w:r w:rsidRPr="00E047C3">
        <w:rPr>
          <w:rFonts w:ascii="Shurjo" w:hAnsi="Shurjo" w:cs="Shurjo"/>
          <w:sz w:val="22"/>
          <w:szCs w:val="22"/>
          <w:cs/>
        </w:rPr>
        <w:t>ভিন্নতা ইত্যাদি ভেদে</w:t>
      </w:r>
      <w:r w:rsidRPr="00E047C3">
        <w:rPr>
          <w:rFonts w:ascii="Shurjo" w:hAnsi="Shurjo" w:cs="Shurjo"/>
          <w:sz w:val="22"/>
          <w:szCs w:val="22"/>
        </w:rPr>
        <w:t>,</w:t>
      </w:r>
    </w:p>
    <w:p w14:paraId="1FCB14EF"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তদ্রূপ বিষয়বস্তু</w:t>
      </w:r>
      <w:r w:rsidRPr="00E047C3">
        <w:rPr>
          <w:rFonts w:ascii="Shurjo" w:hAnsi="Shurjo" w:cs="Shurjo"/>
          <w:sz w:val="22"/>
          <w:szCs w:val="22"/>
        </w:rPr>
        <w:t xml:space="preserve">, </w:t>
      </w:r>
      <w:r w:rsidRPr="00E047C3">
        <w:rPr>
          <w:rFonts w:ascii="Shurjo" w:hAnsi="Shurjo" w:cs="Shurjo"/>
          <w:sz w:val="22"/>
          <w:szCs w:val="22"/>
          <w:cs/>
        </w:rPr>
        <w:t>গ্রহণ</w:t>
      </w:r>
      <w:r w:rsidRPr="00E047C3">
        <w:rPr>
          <w:rFonts w:ascii="Shurjo" w:hAnsi="Shurjo" w:cs="Shurjo"/>
          <w:sz w:val="22"/>
          <w:szCs w:val="22"/>
        </w:rPr>
        <w:t xml:space="preserve">, </w:t>
      </w:r>
      <w:r w:rsidRPr="00E047C3">
        <w:rPr>
          <w:rFonts w:ascii="Shurjo" w:hAnsi="Shurjo" w:cs="Shurjo"/>
          <w:sz w:val="22"/>
          <w:szCs w:val="22"/>
          <w:cs/>
        </w:rPr>
        <w:t>ভঙ্গ ও মহাদোষাবহ অনুসারে।</w:t>
      </w:r>
      <w:r w:rsidRPr="00E047C3">
        <w:rPr>
          <w:rFonts w:ascii="Shurjo" w:hAnsi="Shurjo" w:cs="Shurjo"/>
          <w:sz w:val="22"/>
          <w:szCs w:val="22"/>
        </w:rPr>
        <w:t>”</w:t>
      </w:r>
    </w:p>
    <w:p w14:paraId="4CEEDB7B" w14:textId="77777777" w:rsidR="00FD403C" w:rsidRPr="00E047C3" w:rsidRDefault="007226FE">
      <w:pPr>
        <w:widowControl w:val="0"/>
        <w:spacing w:before="120"/>
        <w:ind w:firstLine="288"/>
        <w:jc w:val="both"/>
        <w:rPr>
          <w:rFonts w:ascii="Shurjo" w:hAnsi="Shurjo" w:cs="Shurjo"/>
          <w:sz w:val="22"/>
          <w:szCs w:val="22"/>
        </w:rPr>
      </w:pPr>
      <w:r w:rsidRPr="00E047C3">
        <w:rPr>
          <w:rFonts w:ascii="Shurjo" w:hAnsi="Shurjo" w:cs="Shurjo"/>
          <w:sz w:val="22"/>
          <w:szCs w:val="22"/>
        </w:rPr>
        <w:tab/>
        <w:t>“</w:t>
      </w:r>
      <w:r w:rsidRPr="00E047C3">
        <w:rPr>
          <w:rFonts w:ascii="Shurjo" w:hAnsi="Shurjo" w:cs="Shurjo"/>
          <w:sz w:val="22"/>
          <w:szCs w:val="22"/>
          <w:cs/>
        </w:rPr>
        <w:t>প্রয়োগ</w:t>
      </w:r>
      <w:r w:rsidRPr="00E047C3">
        <w:rPr>
          <w:rFonts w:ascii="Shurjo" w:hAnsi="Shurjo" w:cs="Shurjo"/>
          <w:sz w:val="22"/>
          <w:szCs w:val="22"/>
        </w:rPr>
        <w:t xml:space="preserve">, </w:t>
      </w:r>
      <w:r w:rsidRPr="00E047C3">
        <w:rPr>
          <w:rFonts w:ascii="Shurjo" w:hAnsi="Shurjo" w:cs="Shurjo"/>
          <w:sz w:val="22"/>
          <w:szCs w:val="22"/>
          <w:cs/>
        </w:rPr>
        <w:t>অঙ্গ</w:t>
      </w:r>
      <w:r w:rsidRPr="00E047C3">
        <w:rPr>
          <w:rFonts w:ascii="Shurjo" w:hAnsi="Shurjo" w:cs="Shurjo"/>
          <w:sz w:val="22"/>
          <w:szCs w:val="22"/>
        </w:rPr>
        <w:t xml:space="preserve">, </w:t>
      </w:r>
      <w:r w:rsidRPr="00E047C3">
        <w:rPr>
          <w:rFonts w:ascii="Shurjo" w:hAnsi="Shurjo" w:cs="Shurjo"/>
          <w:sz w:val="22"/>
          <w:szCs w:val="22"/>
          <w:cs/>
        </w:rPr>
        <w:t>সমুত্থান</w:t>
      </w:r>
      <w:r w:rsidRPr="00E047C3">
        <w:rPr>
          <w:rFonts w:ascii="Shurjo" w:hAnsi="Shurjo" w:cs="Shurjo"/>
          <w:sz w:val="22"/>
          <w:szCs w:val="22"/>
        </w:rPr>
        <w:t xml:space="preserve">, </w:t>
      </w:r>
      <w:r w:rsidRPr="00E047C3">
        <w:rPr>
          <w:rFonts w:ascii="Shurjo" w:hAnsi="Shurjo" w:cs="Shurjo"/>
          <w:sz w:val="22"/>
          <w:szCs w:val="22"/>
          <w:cs/>
        </w:rPr>
        <w:t>অনুভূতি</w:t>
      </w:r>
      <w:r w:rsidRPr="00E047C3">
        <w:rPr>
          <w:rFonts w:ascii="Shurjo" w:hAnsi="Shurjo" w:cs="Shurjo"/>
          <w:sz w:val="22"/>
          <w:szCs w:val="22"/>
        </w:rPr>
        <w:t xml:space="preserve">, </w:t>
      </w:r>
      <w:r w:rsidRPr="00E047C3">
        <w:rPr>
          <w:rFonts w:ascii="Shurjo" w:hAnsi="Shurjo" w:cs="Shurjo"/>
          <w:sz w:val="22"/>
          <w:szCs w:val="22"/>
          <w:cs/>
        </w:rPr>
        <w:t>মূল</w:t>
      </w:r>
      <w:r w:rsidRPr="00E047C3">
        <w:rPr>
          <w:rFonts w:ascii="Shurjo" w:hAnsi="Shurjo" w:cs="Shurjo"/>
          <w:sz w:val="22"/>
          <w:szCs w:val="22"/>
        </w:rPr>
        <w:t xml:space="preserve">, </w:t>
      </w:r>
      <w:r w:rsidRPr="00E047C3">
        <w:rPr>
          <w:rFonts w:ascii="Shurjo" w:hAnsi="Shurjo" w:cs="Shurjo"/>
          <w:sz w:val="22"/>
          <w:szCs w:val="22"/>
          <w:cs/>
        </w:rPr>
        <w:t>কর্ম</w:t>
      </w:r>
      <w:r w:rsidRPr="00E047C3">
        <w:rPr>
          <w:rFonts w:ascii="Shurjo" w:hAnsi="Shurjo" w:cs="Shurjo"/>
          <w:sz w:val="22"/>
          <w:szCs w:val="22"/>
        </w:rPr>
        <w:t>,</w:t>
      </w:r>
    </w:p>
    <w:p w14:paraId="0266E28B"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বিরতি ও ফল অনুসারে ব্যাখ্যা জানতে হবে।</w:t>
      </w:r>
      <w:r w:rsidRPr="00E047C3">
        <w:rPr>
          <w:rFonts w:ascii="Shurjo" w:hAnsi="Shurjo" w:cs="Shurjo"/>
          <w:sz w:val="22"/>
          <w:szCs w:val="22"/>
        </w:rPr>
        <w:t>”</w:t>
      </w:r>
    </w:p>
    <w:p w14:paraId="400D8E57" w14:textId="77777777" w:rsidR="00FD403C" w:rsidRPr="00E047C3" w:rsidRDefault="007226FE">
      <w:pPr>
        <w:widowControl w:val="0"/>
        <w:spacing w:before="120"/>
        <w:ind w:firstLine="288"/>
        <w:jc w:val="both"/>
        <w:rPr>
          <w:rFonts w:ascii="Shurjo" w:hAnsi="Shurjo" w:cs="Shurjo"/>
          <w:sz w:val="22"/>
          <w:szCs w:val="22"/>
        </w:rPr>
      </w:pPr>
      <w:r w:rsidRPr="00E047C3">
        <w:rPr>
          <w:rFonts w:ascii="Shurjo" w:hAnsi="Shurjo" w:cs="Shurjo"/>
          <w:sz w:val="22"/>
          <w:szCs w:val="22"/>
        </w:rPr>
        <w:tab/>
        <w:t>“</w:t>
      </w:r>
      <w:r w:rsidRPr="00E047C3">
        <w:rPr>
          <w:rFonts w:ascii="Shurjo" w:hAnsi="Shurjo" w:cs="Shurjo"/>
          <w:sz w:val="22"/>
          <w:szCs w:val="22"/>
          <w:cs/>
        </w:rPr>
        <w:t>এরপর শেষের পাঁচটিকেও যোগ করতে হবে</w:t>
      </w:r>
      <w:r w:rsidRPr="00E047C3">
        <w:rPr>
          <w:rFonts w:ascii="Shurjo" w:hAnsi="Shurjo" w:cs="Shurjo"/>
          <w:sz w:val="22"/>
          <w:szCs w:val="22"/>
        </w:rPr>
        <w:t>,</w:t>
      </w:r>
    </w:p>
    <w:p w14:paraId="631A8103"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বিশেষ বিধি</w:t>
      </w:r>
      <w:r w:rsidRPr="00E047C3">
        <w:rPr>
          <w:rFonts w:ascii="Shurjo" w:hAnsi="Shurjo" w:cs="Shurjo"/>
          <w:sz w:val="22"/>
          <w:szCs w:val="22"/>
        </w:rPr>
        <w:t xml:space="preserve">, </w:t>
      </w:r>
      <w:r w:rsidRPr="00E047C3">
        <w:rPr>
          <w:rFonts w:ascii="Shurjo" w:hAnsi="Shurjo" w:cs="Shurjo"/>
          <w:sz w:val="22"/>
          <w:szCs w:val="22"/>
          <w:cs/>
        </w:rPr>
        <w:t>জ্ঞেয়</w:t>
      </w:r>
      <w:r w:rsidRPr="00E047C3">
        <w:rPr>
          <w:rFonts w:ascii="Shurjo" w:hAnsi="Shurjo" w:cs="Shurjo"/>
          <w:sz w:val="22"/>
          <w:szCs w:val="22"/>
        </w:rPr>
        <w:t xml:space="preserve">, </w:t>
      </w:r>
      <w:r w:rsidRPr="00E047C3">
        <w:rPr>
          <w:rFonts w:ascii="Shurjo" w:hAnsi="Shurjo" w:cs="Shurjo"/>
          <w:sz w:val="22"/>
          <w:szCs w:val="22"/>
          <w:cs/>
        </w:rPr>
        <w:t>হীন ইত্যাদির কথাও বলতে হবে।</w:t>
      </w:r>
      <w:r w:rsidRPr="00E047C3">
        <w:rPr>
          <w:rFonts w:ascii="Shurjo" w:hAnsi="Shurjo" w:cs="Shurjo"/>
          <w:sz w:val="22"/>
          <w:szCs w:val="22"/>
        </w:rPr>
        <w:t>”</w:t>
      </w:r>
    </w:p>
    <w:p w14:paraId="0AD44608" w14:textId="77777777" w:rsidR="00FD403C" w:rsidRPr="00E047C3" w:rsidRDefault="007226FE">
      <w:pPr>
        <w:widowControl w:val="0"/>
        <w:spacing w:before="120"/>
        <w:ind w:firstLine="288"/>
        <w:jc w:val="both"/>
        <w:rPr>
          <w:rFonts w:ascii="Shurjo" w:hAnsi="Shurjo" w:cs="Shurjo"/>
          <w:sz w:val="22"/>
          <w:szCs w:val="22"/>
        </w:rPr>
      </w:pPr>
      <w:r w:rsidRPr="00E047C3">
        <w:rPr>
          <w:rFonts w:ascii="Shurjo" w:hAnsi="Shurjo" w:cs="Shurjo"/>
          <w:sz w:val="22"/>
          <w:szCs w:val="22"/>
          <w:cs/>
        </w:rPr>
        <w:t>এখানে প্রাণিহত্যা হতে বিরতি ইত্যাদি এই দশটি শিক্ষাপদ ভগবানের দ্বারাই বলা হয়েছে</w:t>
      </w:r>
      <w:r w:rsidRPr="00E047C3">
        <w:rPr>
          <w:rFonts w:ascii="Shurjo" w:hAnsi="Shurjo" w:cs="Shurjo"/>
          <w:sz w:val="22"/>
          <w:szCs w:val="22"/>
        </w:rPr>
        <w:t xml:space="preserve">, </w:t>
      </w:r>
      <w:r w:rsidRPr="00E047C3">
        <w:rPr>
          <w:rFonts w:ascii="Shurjo" w:hAnsi="Shurjo" w:cs="Shurjo"/>
          <w:sz w:val="22"/>
          <w:szCs w:val="22"/>
          <w:cs/>
        </w:rPr>
        <w:t>কোনো শিষ্য ইত্যাদির দ্বারা নয়। এবং সেগুলো বলা হয়েছে শ্রাবস্তীর জেতবনে অনাথপিণ্ডিকের বিহারে আয়ুষ্মান রাহুলকে প্রব্রজ্যা দিয়ে</w:t>
      </w:r>
      <w:r w:rsidRPr="00E047C3">
        <w:rPr>
          <w:rFonts w:ascii="Shurjo" w:hAnsi="Shurjo" w:cs="Shurjo"/>
          <w:sz w:val="22"/>
          <w:szCs w:val="22"/>
        </w:rPr>
        <w:t xml:space="preserve">, </w:t>
      </w:r>
      <w:r w:rsidRPr="00E047C3">
        <w:rPr>
          <w:rFonts w:ascii="Shurjo" w:hAnsi="Shurjo" w:cs="Shurjo"/>
          <w:sz w:val="22"/>
          <w:szCs w:val="22"/>
          <w:cs/>
        </w:rPr>
        <w:t>কপিলবাস্তু হতে শ্রাবস্তীতে পৌঁছানোর পর শ্রামণদের জন্য শিক্ষাপদ বেঁধে দেওয়ার উদ্দেশ্যে। তাই তো বলা হয়েছে</w:t>
      </w:r>
      <w:r w:rsidRPr="00E047C3">
        <w:rPr>
          <w:rFonts w:ascii="Shurjo" w:hAnsi="Shurjo" w:cs="Shurjo"/>
          <w:sz w:val="22"/>
          <w:szCs w:val="22"/>
        </w:rPr>
        <w:t>:</w:t>
      </w:r>
    </w:p>
    <w:p w14:paraId="0C8F50A4" w14:textId="77777777" w:rsidR="00FD403C" w:rsidRPr="00E047C3" w:rsidRDefault="007226FE">
      <w:pPr>
        <w:widowControl w:val="0"/>
        <w:ind w:left="288" w:firstLine="288"/>
        <w:jc w:val="both"/>
        <w:rPr>
          <w:rFonts w:ascii="Shurjo" w:hAnsi="Shurjo" w:cs="Shurjo"/>
          <w:sz w:val="22"/>
          <w:szCs w:val="22"/>
        </w:rPr>
      </w:pPr>
      <w:r w:rsidRPr="00E047C3">
        <w:rPr>
          <w:rFonts w:ascii="Shurjo" w:hAnsi="Shurjo" w:cs="Shurjo"/>
          <w:sz w:val="22"/>
          <w:szCs w:val="22"/>
        </w:rPr>
        <w:lastRenderedPageBreak/>
        <w:t>“</w:t>
      </w:r>
      <w:r w:rsidRPr="00E047C3">
        <w:rPr>
          <w:rFonts w:ascii="Shurjo" w:hAnsi="Shurjo" w:cs="Shurjo"/>
          <w:sz w:val="22"/>
          <w:szCs w:val="22"/>
          <w:cs/>
        </w:rPr>
        <w:t>এরপর ভগবান কপিলবাস্তুতে যতদিন ইচ্ছা অবস্থান করে শ্রাবস্তীর উদ্দেশ্যে যাত্রা করলেন। ক্রমান্বয়ে সফর করতে করতে শ্রাবস্তীতে এসে পৌঁছালেন। তখন ভগবান প্রায় সময় শ্রাবস্তীর জেতবনে অনাথপিণ্ডিকের বিহারে বাস করতেন। সেই সময়</w:t>
      </w:r>
      <w:r w:rsidRPr="00E047C3">
        <w:rPr>
          <w:rFonts w:ascii="Shurjo" w:hAnsi="Shurjo" w:cs="Shurjo"/>
          <w:sz w:val="22"/>
          <w:szCs w:val="22"/>
        </w:rPr>
        <w:t xml:space="preserve">... </w:t>
      </w:r>
      <w:r w:rsidRPr="00E047C3">
        <w:rPr>
          <w:rFonts w:ascii="Shurjo" w:hAnsi="Shurjo" w:cs="Shurjo"/>
          <w:sz w:val="22"/>
          <w:szCs w:val="22"/>
          <w:cs/>
        </w:rPr>
        <w:t>শ্রামণেরা মনে মনে চিন্তা করল</w:t>
      </w:r>
      <w:r w:rsidRPr="00E047C3">
        <w:rPr>
          <w:rFonts w:ascii="Shurjo" w:hAnsi="Shurjo" w:cs="Shurjo"/>
          <w:sz w:val="22"/>
          <w:szCs w:val="22"/>
        </w:rPr>
        <w:t>—“</w:t>
      </w:r>
      <w:r w:rsidRPr="00E047C3">
        <w:rPr>
          <w:rFonts w:ascii="Shurjo" w:hAnsi="Shurjo" w:cs="Shurjo"/>
          <w:sz w:val="22"/>
          <w:szCs w:val="22"/>
          <w:cs/>
        </w:rPr>
        <w:t>আমাদের শিক্ষাপদ কয়টি</w:t>
      </w:r>
      <w:r w:rsidRPr="00E047C3">
        <w:rPr>
          <w:rFonts w:ascii="Shurjo" w:hAnsi="Shurjo" w:cs="Shurjo"/>
          <w:sz w:val="22"/>
          <w:szCs w:val="22"/>
        </w:rPr>
        <w:t xml:space="preserve">? </w:t>
      </w:r>
      <w:r w:rsidRPr="00E047C3">
        <w:rPr>
          <w:rFonts w:ascii="Shurjo" w:hAnsi="Shurjo" w:cs="Shurjo"/>
          <w:sz w:val="22"/>
          <w:szCs w:val="22"/>
          <w:cs/>
        </w:rPr>
        <w:t>এবং আমাদের কী কী শিক্ষা করতে হবে</w:t>
      </w:r>
      <w:r w:rsidRPr="00E047C3">
        <w:rPr>
          <w:rFonts w:ascii="Shurjo" w:hAnsi="Shurjo" w:cs="Shurjo"/>
          <w:sz w:val="22"/>
          <w:szCs w:val="22"/>
        </w:rPr>
        <w:t xml:space="preserve">?” </w:t>
      </w:r>
      <w:r w:rsidRPr="00E047C3">
        <w:rPr>
          <w:rFonts w:ascii="Shurjo" w:hAnsi="Shurjo" w:cs="Shurjo"/>
          <w:sz w:val="22"/>
          <w:szCs w:val="22"/>
          <w:cs/>
        </w:rPr>
        <w:t>তারা ভগবানকে সে বিষয়টি জানাল। ভগবান বললেন</w:t>
      </w:r>
      <w:r w:rsidRPr="00E047C3">
        <w:rPr>
          <w:rFonts w:ascii="Shurjo" w:hAnsi="Shurjo" w:cs="Shurjo"/>
          <w:sz w:val="22"/>
          <w:szCs w:val="22"/>
        </w:rPr>
        <w:t>, “</w:t>
      </w:r>
      <w:r w:rsidRPr="00E047C3">
        <w:rPr>
          <w:rFonts w:ascii="Shurjo" w:hAnsi="Shurjo" w:cs="Shurjo"/>
          <w:sz w:val="22"/>
          <w:szCs w:val="22"/>
          <w:cs/>
        </w:rPr>
        <w:t>হে ভিক্ষুগণ</w:t>
      </w:r>
      <w:r w:rsidRPr="00E047C3">
        <w:rPr>
          <w:rFonts w:ascii="Shurjo" w:hAnsi="Shurjo" w:cs="Shurjo"/>
          <w:sz w:val="22"/>
          <w:szCs w:val="22"/>
        </w:rPr>
        <w:t xml:space="preserve">, </w:t>
      </w:r>
      <w:r w:rsidRPr="00E047C3">
        <w:rPr>
          <w:rFonts w:ascii="Shurjo" w:hAnsi="Shurjo" w:cs="Shurjo"/>
          <w:sz w:val="22"/>
          <w:szCs w:val="22"/>
          <w:cs/>
        </w:rPr>
        <w:t>আমি শ্রামণদের জন্য দশটি শিক্ষাপদ বেঁধে দিচ্ছি। সেগুলোই শ্রামণদের শিক্ষা করতে হবে। প্রাণিহত্যা হতে বিরতি</w:t>
      </w:r>
      <w:r w:rsidRPr="00E047C3">
        <w:rPr>
          <w:rFonts w:ascii="Shurjo" w:hAnsi="Shurjo" w:cs="Shurjo"/>
          <w:sz w:val="22"/>
          <w:szCs w:val="22"/>
        </w:rPr>
        <w:t xml:space="preserve">... </w:t>
      </w:r>
      <w:r w:rsidRPr="00E047C3">
        <w:rPr>
          <w:rFonts w:ascii="Shurjo" w:hAnsi="Shurjo" w:cs="Shurjo"/>
          <w:sz w:val="22"/>
          <w:szCs w:val="22"/>
          <w:cs/>
        </w:rPr>
        <w:t>সোনা</w:t>
      </w:r>
      <w:r w:rsidRPr="00E047C3">
        <w:rPr>
          <w:rFonts w:ascii="Shurjo" w:hAnsi="Shurjo" w:cs="Shurjo"/>
          <w:sz w:val="22"/>
          <w:szCs w:val="22"/>
        </w:rPr>
        <w:t>-</w:t>
      </w:r>
      <w:r w:rsidRPr="00E047C3">
        <w:rPr>
          <w:rFonts w:ascii="Shurjo" w:hAnsi="Shurjo" w:cs="Shurjo"/>
          <w:sz w:val="22"/>
          <w:szCs w:val="22"/>
          <w:cs/>
        </w:rPr>
        <w:t>রুপো গ্রহণ করা থেকে বিরতি।</w:t>
      </w:r>
      <w:r w:rsidRPr="00E047C3">
        <w:rPr>
          <w:rFonts w:ascii="Shurjo" w:hAnsi="Shurjo" w:cs="Shurjo"/>
          <w:sz w:val="22"/>
          <w:szCs w:val="22"/>
        </w:rPr>
        <w:t>” (</w:t>
      </w:r>
      <w:r w:rsidRPr="00E047C3">
        <w:rPr>
          <w:rFonts w:ascii="Shurjo" w:hAnsi="Shurjo" w:cs="Shurjo"/>
          <w:sz w:val="22"/>
          <w:szCs w:val="22"/>
          <w:cs/>
        </w:rPr>
        <w:t>মহাৰ</w:t>
      </w:r>
      <w:r w:rsidRPr="00E047C3">
        <w:rPr>
          <w:rFonts w:ascii="Shurjo" w:hAnsi="Shurjo" w:cs="Shurjo"/>
          <w:sz w:val="22"/>
          <w:szCs w:val="22"/>
        </w:rPr>
        <w:t>.</w:t>
      </w:r>
      <w:r w:rsidRPr="00E047C3">
        <w:rPr>
          <w:rFonts w:ascii="Shurjo" w:hAnsi="Shurjo" w:cs="Shurjo"/>
          <w:sz w:val="22"/>
          <w:szCs w:val="22"/>
          <w:cs/>
        </w:rPr>
        <w:t>১০৫</w:t>
      </w:r>
      <w:r w:rsidRPr="00E047C3">
        <w:rPr>
          <w:rFonts w:ascii="Shurjo" w:hAnsi="Shurjo" w:cs="Shurjo"/>
          <w:sz w:val="22"/>
          <w:szCs w:val="22"/>
        </w:rPr>
        <w:t>-</w:t>
      </w:r>
      <w:r w:rsidRPr="00E047C3">
        <w:rPr>
          <w:rFonts w:ascii="Shurjo" w:hAnsi="Shurjo" w:cs="Shurjo"/>
          <w:sz w:val="22"/>
          <w:szCs w:val="22"/>
          <w:cs/>
        </w:rPr>
        <w:t>৬</w:t>
      </w:r>
      <w:r w:rsidRPr="00E047C3">
        <w:rPr>
          <w:rFonts w:ascii="Shurjo" w:hAnsi="Shurjo" w:cs="Shurjo"/>
          <w:sz w:val="22"/>
          <w:szCs w:val="22"/>
        </w:rPr>
        <w:t>)</w:t>
      </w:r>
    </w:p>
    <w:p w14:paraId="71154BBD"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 xml:space="preserve">এই </w:t>
      </w:r>
      <w:r w:rsidRPr="00E047C3">
        <w:rPr>
          <w:rFonts w:ascii="Shurjo" w:hAnsi="Shurjo" w:cs="Shurjo"/>
          <w:sz w:val="22"/>
          <w:szCs w:val="22"/>
        </w:rPr>
        <w:t>“</w:t>
      </w:r>
      <w:r w:rsidRPr="00E047C3">
        <w:rPr>
          <w:rFonts w:ascii="Shurjo" w:hAnsi="Shurjo" w:cs="Shurjo"/>
          <w:sz w:val="22"/>
          <w:szCs w:val="22"/>
          <w:cs/>
        </w:rPr>
        <w:t>শিক্ষাপদগুলো গ্রহণ করে শিক্ষা করে</w:t>
      </w:r>
      <w:r w:rsidRPr="00E047C3">
        <w:rPr>
          <w:rFonts w:ascii="Shurjo" w:hAnsi="Shurjo" w:cs="Shurjo"/>
          <w:sz w:val="22"/>
          <w:szCs w:val="22"/>
        </w:rPr>
        <w:t>” (</w:t>
      </w:r>
      <w:r w:rsidRPr="00E047C3">
        <w:rPr>
          <w:rFonts w:ascii="Shurjo" w:hAnsi="Shurjo" w:cs="Shurjo"/>
          <w:sz w:val="22"/>
          <w:szCs w:val="22"/>
          <w:cs/>
        </w:rPr>
        <w:t>দী</w:t>
      </w:r>
      <w:r w:rsidRPr="00E047C3">
        <w:rPr>
          <w:rFonts w:ascii="Shurjo" w:hAnsi="Shurjo" w:cs="Shurjo"/>
          <w:sz w:val="22"/>
          <w:szCs w:val="22"/>
        </w:rPr>
        <w:t>.</w:t>
      </w:r>
      <w:r w:rsidRPr="00E047C3">
        <w:rPr>
          <w:rFonts w:ascii="Shurjo" w:hAnsi="Shurjo" w:cs="Shurjo"/>
          <w:sz w:val="22"/>
          <w:szCs w:val="22"/>
          <w:cs/>
        </w:rPr>
        <w:t>নি</w:t>
      </w:r>
      <w:r w:rsidRPr="00E047C3">
        <w:rPr>
          <w:rFonts w:ascii="Shurjo" w:hAnsi="Shurjo" w:cs="Shurjo"/>
          <w:sz w:val="22"/>
          <w:szCs w:val="22"/>
        </w:rPr>
        <w:t>.</w:t>
      </w:r>
      <w:r w:rsidRPr="00E047C3">
        <w:rPr>
          <w:rFonts w:ascii="Shurjo" w:hAnsi="Shurjo" w:cs="Shurjo"/>
          <w:sz w:val="22"/>
          <w:szCs w:val="22"/>
          <w:cs/>
        </w:rPr>
        <w:t>১</w:t>
      </w:r>
      <w:r w:rsidRPr="00E047C3">
        <w:rPr>
          <w:rFonts w:ascii="Shurjo" w:hAnsi="Shurjo" w:cs="Shurjo"/>
          <w:sz w:val="22"/>
          <w:szCs w:val="22"/>
        </w:rPr>
        <w:t>.</w:t>
      </w:r>
      <w:r w:rsidRPr="00E047C3">
        <w:rPr>
          <w:rFonts w:ascii="Shurjo" w:hAnsi="Shurjo" w:cs="Shurjo"/>
          <w:sz w:val="22"/>
          <w:szCs w:val="22"/>
          <w:cs/>
        </w:rPr>
        <w:t>১৯৩</w:t>
      </w:r>
      <w:r w:rsidRPr="00E047C3">
        <w:rPr>
          <w:rFonts w:ascii="Shurjo" w:hAnsi="Shurjo" w:cs="Shurjo"/>
          <w:sz w:val="22"/>
          <w:szCs w:val="22"/>
        </w:rPr>
        <w:t xml:space="preserve">; </w:t>
      </w:r>
      <w:r w:rsidRPr="00E047C3">
        <w:rPr>
          <w:rFonts w:ascii="Shurjo" w:hAnsi="Shurjo" w:cs="Shurjo"/>
          <w:sz w:val="22"/>
          <w:szCs w:val="22"/>
          <w:cs/>
        </w:rPr>
        <w:t>ম</w:t>
      </w:r>
      <w:r w:rsidRPr="00E047C3">
        <w:rPr>
          <w:rFonts w:ascii="Shurjo" w:hAnsi="Shurjo" w:cs="Shurjo"/>
          <w:sz w:val="22"/>
          <w:szCs w:val="22"/>
        </w:rPr>
        <w:t>.</w:t>
      </w:r>
      <w:r w:rsidRPr="00E047C3">
        <w:rPr>
          <w:rFonts w:ascii="Shurjo" w:hAnsi="Shurjo" w:cs="Shurjo"/>
          <w:sz w:val="22"/>
          <w:szCs w:val="22"/>
          <w:cs/>
        </w:rPr>
        <w:t>নি</w:t>
      </w:r>
      <w:r w:rsidRPr="00E047C3">
        <w:rPr>
          <w:rFonts w:ascii="Shurjo" w:hAnsi="Shurjo" w:cs="Shurjo"/>
          <w:sz w:val="22"/>
          <w:szCs w:val="22"/>
        </w:rPr>
        <w:t>.</w:t>
      </w:r>
      <w:r w:rsidRPr="00E047C3">
        <w:rPr>
          <w:rFonts w:ascii="Shurjo" w:hAnsi="Shurjo" w:cs="Shurjo"/>
          <w:sz w:val="22"/>
          <w:szCs w:val="22"/>
          <w:cs/>
        </w:rPr>
        <w:t>২</w:t>
      </w:r>
      <w:r w:rsidRPr="00E047C3">
        <w:rPr>
          <w:rFonts w:ascii="Shurjo" w:hAnsi="Shurjo" w:cs="Shurjo"/>
          <w:sz w:val="22"/>
          <w:szCs w:val="22"/>
        </w:rPr>
        <w:t>.</w:t>
      </w:r>
      <w:r w:rsidRPr="00E047C3">
        <w:rPr>
          <w:rFonts w:ascii="Shurjo" w:hAnsi="Shurjo" w:cs="Shurjo"/>
          <w:sz w:val="22"/>
          <w:szCs w:val="22"/>
          <w:cs/>
        </w:rPr>
        <w:t>২৪</w:t>
      </w:r>
      <w:r w:rsidRPr="00E047C3">
        <w:rPr>
          <w:rFonts w:ascii="Shurjo" w:hAnsi="Shurjo" w:cs="Shurjo"/>
          <w:sz w:val="22"/>
          <w:szCs w:val="22"/>
        </w:rPr>
        <w:t xml:space="preserve">) </w:t>
      </w:r>
      <w:r w:rsidRPr="00E047C3">
        <w:rPr>
          <w:rFonts w:ascii="Shurjo" w:hAnsi="Shurjo" w:cs="Shurjo"/>
          <w:sz w:val="22"/>
          <w:szCs w:val="22"/>
          <w:cs/>
        </w:rPr>
        <w:t xml:space="preserve">সূত্রগুলো অনুসারে এবং শরণ গ্রহণে নির্দেশিত পাঠ অনুসারে </w:t>
      </w:r>
      <w:r w:rsidRPr="00E047C3">
        <w:rPr>
          <w:rFonts w:ascii="Shurjo" w:hAnsi="Shurjo" w:cs="Shurjo"/>
          <w:sz w:val="22"/>
          <w:szCs w:val="22"/>
        </w:rPr>
        <w:t>“</w:t>
      </w:r>
      <w:r w:rsidRPr="00E047C3">
        <w:rPr>
          <w:rFonts w:ascii="Shurjo" w:hAnsi="Shurjo" w:cs="Shurjo"/>
          <w:sz w:val="22"/>
          <w:szCs w:val="22"/>
          <w:cs/>
        </w:rPr>
        <w:t>আমি প্রাণিহত্যা হতে বিরতির শিক্ষাপদ গ্রহণ করছি</w:t>
      </w:r>
      <w:r w:rsidRPr="00E047C3">
        <w:rPr>
          <w:rFonts w:ascii="Shurjo" w:hAnsi="Shurjo" w:cs="Shurjo"/>
          <w:sz w:val="22"/>
          <w:szCs w:val="22"/>
        </w:rPr>
        <w:t xml:space="preserve">” </w:t>
      </w:r>
      <w:r w:rsidRPr="00E047C3">
        <w:rPr>
          <w:rFonts w:ascii="Shurjo" w:hAnsi="Shurjo" w:cs="Shurjo"/>
          <w:sz w:val="22"/>
          <w:szCs w:val="22"/>
          <w:cs/>
        </w:rPr>
        <w:t xml:space="preserve">এভাবে মুখে উচ্চারণ করতে হবে বলে বুঝতে হবে। এভাবে এই পর্যন্ত </w:t>
      </w:r>
      <w:r w:rsidRPr="00E047C3">
        <w:rPr>
          <w:rFonts w:ascii="Shurjo" w:hAnsi="Shurjo" w:cs="Shurjo"/>
          <w:sz w:val="22"/>
          <w:szCs w:val="22"/>
        </w:rPr>
        <w:t>“</w:t>
      </w:r>
      <w:r w:rsidRPr="00E047C3">
        <w:rPr>
          <w:rFonts w:ascii="Shurjo" w:hAnsi="Shurjo" w:cs="Shurjo"/>
          <w:sz w:val="22"/>
          <w:szCs w:val="22"/>
          <w:cs/>
        </w:rPr>
        <w:t>যার দ্বারা</w:t>
      </w:r>
      <w:r w:rsidRPr="00E047C3">
        <w:rPr>
          <w:rFonts w:ascii="Shurjo" w:hAnsi="Shurjo" w:cs="Shurjo"/>
          <w:sz w:val="22"/>
          <w:szCs w:val="22"/>
        </w:rPr>
        <w:t xml:space="preserve">, </w:t>
      </w:r>
      <w:r w:rsidRPr="00E047C3">
        <w:rPr>
          <w:rFonts w:ascii="Shurjo" w:hAnsi="Shurjo" w:cs="Shurjo"/>
          <w:sz w:val="22"/>
          <w:szCs w:val="22"/>
          <w:cs/>
        </w:rPr>
        <w:t>যেখানে</w:t>
      </w:r>
      <w:r w:rsidRPr="00E047C3">
        <w:rPr>
          <w:rFonts w:ascii="Shurjo" w:hAnsi="Shurjo" w:cs="Shurjo"/>
          <w:sz w:val="22"/>
          <w:szCs w:val="22"/>
        </w:rPr>
        <w:t xml:space="preserve">, </w:t>
      </w:r>
      <w:r w:rsidRPr="00E047C3">
        <w:rPr>
          <w:rFonts w:ascii="Shurjo" w:hAnsi="Shurjo" w:cs="Shurjo"/>
          <w:sz w:val="22"/>
          <w:szCs w:val="22"/>
          <w:cs/>
        </w:rPr>
        <w:t>যখন ও যেই কারণে এগুলো বলা হয়েছে</w:t>
      </w:r>
      <w:r w:rsidRPr="00E047C3">
        <w:rPr>
          <w:rFonts w:ascii="Shurjo" w:hAnsi="Shurjo" w:cs="Shurjo"/>
          <w:sz w:val="22"/>
          <w:szCs w:val="22"/>
        </w:rPr>
        <w:t xml:space="preserve">, </w:t>
      </w:r>
      <w:r w:rsidRPr="00E047C3">
        <w:rPr>
          <w:rFonts w:ascii="Shurjo" w:hAnsi="Shurjo" w:cs="Shurjo"/>
          <w:sz w:val="22"/>
          <w:szCs w:val="22"/>
          <w:cs/>
        </w:rPr>
        <w:t>এই পদ্ধতিতে বলে</w:t>
      </w:r>
      <w:r w:rsidRPr="00E047C3">
        <w:rPr>
          <w:rFonts w:ascii="Shurjo" w:hAnsi="Shurjo" w:cs="Shurjo"/>
          <w:sz w:val="22"/>
          <w:szCs w:val="22"/>
        </w:rPr>
        <w:t xml:space="preserve">” </w:t>
      </w:r>
      <w:r w:rsidRPr="00E047C3">
        <w:rPr>
          <w:rFonts w:ascii="Shurjo" w:hAnsi="Shurjo" w:cs="Shurjo"/>
          <w:sz w:val="22"/>
          <w:szCs w:val="22"/>
          <w:cs/>
        </w:rPr>
        <w:t>সেই পদ্ধতিটিকে দেখতে হবে।</w:t>
      </w:r>
    </w:p>
    <w:p w14:paraId="59077949" w14:textId="77777777" w:rsidR="00FD403C" w:rsidRPr="00E047C3" w:rsidRDefault="00FD403C">
      <w:pPr>
        <w:widowControl w:val="0"/>
        <w:ind w:firstLine="288"/>
        <w:jc w:val="center"/>
        <w:rPr>
          <w:rFonts w:ascii="Shurjo" w:hAnsi="Shurjo" w:cs="Shurjo"/>
          <w:sz w:val="22"/>
          <w:szCs w:val="22"/>
        </w:rPr>
      </w:pPr>
    </w:p>
    <w:p w14:paraId="0EC4C774" w14:textId="77777777" w:rsidR="00FD403C" w:rsidRPr="00E047C3" w:rsidRDefault="007226FE">
      <w:pPr>
        <w:pStyle w:val="Heading2"/>
        <w:keepNext w:val="0"/>
        <w:widowControl w:val="0"/>
        <w:spacing w:before="0" w:after="120"/>
        <w:jc w:val="center"/>
        <w:rPr>
          <w:rFonts w:ascii="Shurjo" w:hAnsi="Shurjo" w:cs="Shurjo"/>
          <w:b w:val="0"/>
          <w:bCs w:val="0"/>
          <w:i w:val="0"/>
          <w:iCs w:val="0"/>
        </w:rPr>
      </w:pPr>
      <w:bookmarkStart w:id="66" w:name="_Toc116043098"/>
      <w:r w:rsidRPr="00E047C3">
        <w:rPr>
          <w:rFonts w:ascii="Shurjo" w:hAnsi="Shurjo" w:cs="Shurjo"/>
          <w:i w:val="0"/>
          <w:iCs w:val="0"/>
          <w:cs/>
        </w:rPr>
        <w:t>সাধারণ ও বিশেষের ব্যাখ্যা</w:t>
      </w:r>
      <w:bookmarkEnd w:id="66"/>
    </w:p>
    <w:p w14:paraId="2E247021"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এখানে একদম শুরুতেই চতুর্থ ও পঞ্চম এই দুটি শিক্ষাপদকে উপাসক ও শ্রামণদের জন্য সাধারণ ও নিত্য প্রতিপাল্য শীল হিসেবে বলা হয়েছে। কিন্তু উপোসথ শীল হিসেবে উপাসকদের জন্য সপ্তম ও অষ্টম শিক্ষাপদ দুটিকে একটি শীলে পরিণত করে</w:t>
      </w:r>
      <w:r w:rsidRPr="00E047C3">
        <w:rPr>
          <w:rFonts w:ascii="Shurjo" w:hAnsi="Shurjo" w:cs="Shurjo"/>
          <w:sz w:val="22"/>
          <w:szCs w:val="22"/>
        </w:rPr>
        <w:t xml:space="preserve">, </w:t>
      </w:r>
      <w:r w:rsidRPr="00E047C3">
        <w:rPr>
          <w:rFonts w:ascii="Shurjo" w:hAnsi="Shurjo" w:cs="Shurjo"/>
          <w:sz w:val="22"/>
          <w:szCs w:val="22"/>
          <w:cs/>
        </w:rPr>
        <w:t>ন্যূনতম বর্জনীয় বিষয়গুলো সবই শ্রামণদের জন্য যা উপাসকদের জন্যও তাই</w:t>
      </w:r>
      <w:r w:rsidRPr="00E047C3">
        <w:rPr>
          <w:rFonts w:ascii="Shurjo" w:hAnsi="Shurjo" w:cs="Shurjo"/>
          <w:sz w:val="22"/>
          <w:szCs w:val="22"/>
        </w:rPr>
        <w:t xml:space="preserve">, </w:t>
      </w:r>
      <w:r w:rsidRPr="00E047C3">
        <w:rPr>
          <w:rFonts w:ascii="Shurjo" w:hAnsi="Shurjo" w:cs="Shurjo"/>
          <w:sz w:val="22"/>
          <w:szCs w:val="22"/>
          <w:cs/>
        </w:rPr>
        <w:t>কিন্তু একদম শেষ শিক্ষাপদটি শ্রামণদের জন্য বিশেষ শীলের অন্তর্গত</w:t>
      </w:r>
      <w:r w:rsidRPr="00E047C3">
        <w:rPr>
          <w:rFonts w:ascii="Shurjo" w:hAnsi="Shurjo" w:cs="Shurjo"/>
          <w:sz w:val="22"/>
          <w:szCs w:val="22"/>
        </w:rPr>
        <w:t xml:space="preserve">, </w:t>
      </w:r>
      <w:r w:rsidRPr="00E047C3">
        <w:rPr>
          <w:rFonts w:ascii="Shurjo" w:hAnsi="Shurjo" w:cs="Shurjo"/>
          <w:sz w:val="22"/>
          <w:szCs w:val="22"/>
          <w:cs/>
        </w:rPr>
        <w:t>এভাবে সাধারণ ও বিশেষের ভিত্তিতে ব্যাখ্যা করতে হবে। এখানে প্রথম পাঁচটি শিক্ষাপদ একান্তই অকুশলচিত্ত হতে সমুত্থিত হওয়ায় প্রাণিহত্যা ইত্যাদি হতে সাধারণভাবে বর্জনীয় হিসেবে বিরত থাকা উচিত</w:t>
      </w:r>
      <w:r w:rsidRPr="00E047C3">
        <w:rPr>
          <w:rFonts w:ascii="Shurjo" w:hAnsi="Shurjo" w:cs="Shurjo"/>
          <w:sz w:val="22"/>
          <w:szCs w:val="22"/>
        </w:rPr>
        <w:t xml:space="preserve">, </w:t>
      </w:r>
      <w:r w:rsidRPr="00E047C3">
        <w:rPr>
          <w:rFonts w:ascii="Shurjo" w:hAnsi="Shurjo" w:cs="Shurjo"/>
          <w:sz w:val="22"/>
          <w:szCs w:val="22"/>
          <w:cs/>
        </w:rPr>
        <w:t>আর শেষোক্ত পাঁচটি শিক্ষাপদ হতে প্রজ্ঞাপনের কারণে বর্জনীয় হিসেবে বিরত থাকা উচিত</w:t>
      </w:r>
      <w:r w:rsidRPr="00E047C3">
        <w:rPr>
          <w:rFonts w:ascii="Shurjo" w:hAnsi="Shurjo" w:cs="Shurjo"/>
          <w:sz w:val="22"/>
          <w:szCs w:val="22"/>
        </w:rPr>
        <w:t xml:space="preserve">, </w:t>
      </w:r>
      <w:r w:rsidRPr="00E047C3">
        <w:rPr>
          <w:rFonts w:ascii="Shurjo" w:hAnsi="Shurjo" w:cs="Shurjo"/>
          <w:sz w:val="22"/>
          <w:szCs w:val="22"/>
          <w:cs/>
        </w:rPr>
        <w:t>এভাবে সাধারণভাবে যা বর্জনীয় এবং যা প্রজ্ঞাপনের কারণে বর্জনীয়</w:t>
      </w:r>
      <w:r w:rsidRPr="00E047C3">
        <w:rPr>
          <w:rFonts w:ascii="Shurjo" w:hAnsi="Shurjo" w:cs="Shurjo"/>
          <w:sz w:val="22"/>
          <w:szCs w:val="22"/>
        </w:rPr>
        <w:t xml:space="preserve">, </w:t>
      </w:r>
      <w:r w:rsidRPr="00E047C3">
        <w:rPr>
          <w:rFonts w:ascii="Shurjo" w:hAnsi="Shurjo" w:cs="Shurjo"/>
          <w:sz w:val="22"/>
          <w:szCs w:val="22"/>
          <w:cs/>
        </w:rPr>
        <w:t xml:space="preserve">তা ব্যাখ্যা করতে হবে। </w:t>
      </w:r>
    </w:p>
    <w:p w14:paraId="46EE644D" w14:textId="77777777" w:rsidR="00FD403C" w:rsidRPr="00E047C3" w:rsidRDefault="00FD403C">
      <w:pPr>
        <w:widowControl w:val="0"/>
        <w:ind w:firstLine="288"/>
        <w:jc w:val="center"/>
        <w:rPr>
          <w:rFonts w:ascii="Shurjo" w:hAnsi="Shurjo" w:cs="Shurjo"/>
          <w:sz w:val="14"/>
          <w:szCs w:val="14"/>
        </w:rPr>
      </w:pPr>
    </w:p>
    <w:p w14:paraId="428AAE4C" w14:textId="77777777" w:rsidR="00FD403C" w:rsidRPr="00E047C3" w:rsidRDefault="007226FE">
      <w:pPr>
        <w:pStyle w:val="Heading2"/>
        <w:keepNext w:val="0"/>
        <w:widowControl w:val="0"/>
        <w:spacing w:before="0" w:after="120"/>
        <w:jc w:val="center"/>
        <w:rPr>
          <w:rFonts w:ascii="Shurjo" w:hAnsi="Shurjo" w:cs="Shurjo"/>
          <w:b w:val="0"/>
          <w:bCs w:val="0"/>
          <w:i w:val="0"/>
          <w:iCs w:val="0"/>
        </w:rPr>
      </w:pPr>
      <w:bookmarkStart w:id="67" w:name="_Toc116043099"/>
      <w:r w:rsidRPr="00E047C3">
        <w:rPr>
          <w:rFonts w:ascii="Shurjo" w:hAnsi="Shurjo" w:cs="Shurjo"/>
          <w:i w:val="0"/>
          <w:iCs w:val="0"/>
          <w:cs/>
        </w:rPr>
        <w:t>সাধারণ ব্যাখ্যা</w:t>
      </w:r>
      <w:bookmarkEnd w:id="67"/>
    </w:p>
    <w:p w14:paraId="5D4D68A8"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 xml:space="preserve">যেহেতু এখানে </w:t>
      </w:r>
      <w:r w:rsidRPr="00E047C3">
        <w:rPr>
          <w:rFonts w:ascii="Shurjo" w:hAnsi="Shurjo" w:cs="Shurjo"/>
          <w:sz w:val="22"/>
          <w:szCs w:val="22"/>
        </w:rPr>
        <w:t>“</w:t>
      </w:r>
      <w:r w:rsidRPr="00E047C3">
        <w:rPr>
          <w:rFonts w:ascii="Shurjo" w:hAnsi="Shurjo" w:cs="Shurjo"/>
          <w:sz w:val="22"/>
          <w:szCs w:val="22"/>
          <w:cs/>
        </w:rPr>
        <w:t>আমি বিরতির শিক্ষাপদ গ্রহণ করছি</w:t>
      </w:r>
      <w:r w:rsidRPr="00E047C3">
        <w:rPr>
          <w:rFonts w:ascii="Shurjo" w:hAnsi="Shurjo" w:cs="Shurjo"/>
          <w:sz w:val="22"/>
          <w:szCs w:val="22"/>
        </w:rPr>
        <w:t xml:space="preserve">” </w:t>
      </w:r>
      <w:r w:rsidRPr="00E047C3">
        <w:rPr>
          <w:rFonts w:ascii="Shurjo" w:hAnsi="Shurjo" w:cs="Shurjo"/>
          <w:sz w:val="22"/>
          <w:szCs w:val="22"/>
          <w:cs/>
        </w:rPr>
        <w:t>এই কথাটি সবকটি শিক্ষাপদেই সাধারণভাবে বলা হয়েছে</w:t>
      </w:r>
      <w:r w:rsidRPr="00E047C3">
        <w:rPr>
          <w:rFonts w:ascii="Shurjo" w:hAnsi="Shurjo" w:cs="Shurjo"/>
          <w:sz w:val="22"/>
          <w:szCs w:val="22"/>
        </w:rPr>
        <w:t xml:space="preserve">, </w:t>
      </w:r>
      <w:r w:rsidRPr="00E047C3">
        <w:rPr>
          <w:rFonts w:ascii="Shurjo" w:hAnsi="Shurjo" w:cs="Shurjo"/>
          <w:sz w:val="22"/>
          <w:szCs w:val="22"/>
          <w:cs/>
        </w:rPr>
        <w:t>তাই ব্যঞ্জনা</w:t>
      </w:r>
      <w:r w:rsidRPr="00E047C3">
        <w:rPr>
          <w:rFonts w:ascii="Shurjo" w:hAnsi="Shurjo" w:cs="Shurjo"/>
          <w:sz w:val="22"/>
          <w:szCs w:val="22"/>
        </w:rPr>
        <w:t xml:space="preserve"> </w:t>
      </w:r>
      <w:r w:rsidRPr="00E047C3">
        <w:rPr>
          <w:rFonts w:ascii="Shurjo" w:hAnsi="Shurjo" w:cs="Shurjo"/>
          <w:sz w:val="22"/>
          <w:szCs w:val="22"/>
          <w:cs/>
        </w:rPr>
        <w:t>ও অর্থের দিক থেকে এই কথাটির সাধারণ ব্যাখ্যা বুঝতে হবে</w:t>
      </w:r>
      <w:r w:rsidRPr="00E047C3">
        <w:rPr>
          <w:rFonts w:ascii="Shurjo" w:hAnsi="Shurjo" w:cs="Shurjo"/>
          <w:sz w:val="22"/>
          <w:szCs w:val="22"/>
        </w:rPr>
        <w:t>—</w:t>
      </w:r>
    </w:p>
    <w:p w14:paraId="7DB4E712"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lastRenderedPageBreak/>
        <w:t xml:space="preserve">এখানে </w:t>
      </w:r>
      <w:r w:rsidRPr="00E047C3">
        <w:rPr>
          <w:rFonts w:ascii="Shurjo" w:hAnsi="Shurjo" w:cs="Shurjo"/>
          <w:b/>
          <w:bCs/>
          <w:sz w:val="22"/>
          <w:szCs w:val="22"/>
          <w:cs/>
        </w:rPr>
        <w:t>ব্যঞ্জনা</w:t>
      </w:r>
      <w:r w:rsidRPr="00E047C3">
        <w:rPr>
          <w:rFonts w:ascii="Shurjo" w:hAnsi="Shurjo" w:cs="Shurjo"/>
          <w:b/>
          <w:bCs/>
          <w:sz w:val="22"/>
          <w:szCs w:val="22"/>
        </w:rPr>
        <w:t xml:space="preserve"> </w:t>
      </w:r>
      <w:r w:rsidRPr="00E047C3">
        <w:rPr>
          <w:rFonts w:ascii="Shurjo" w:hAnsi="Shurjo" w:cs="Shurjo"/>
          <w:b/>
          <w:bCs/>
          <w:sz w:val="22"/>
          <w:szCs w:val="22"/>
          <w:cs/>
        </w:rPr>
        <w:t xml:space="preserve">অনুসারে </w:t>
      </w:r>
      <w:r w:rsidRPr="00E047C3">
        <w:rPr>
          <w:rFonts w:ascii="Shurjo" w:hAnsi="Shurjo" w:cs="Shurjo"/>
          <w:sz w:val="22"/>
          <w:szCs w:val="22"/>
          <w:cs/>
        </w:rPr>
        <w:t>ব্যাখ্যা হচ্ছে এই</w:t>
      </w:r>
      <w:r w:rsidRPr="00E047C3">
        <w:rPr>
          <w:rFonts w:ascii="Shurjo" w:hAnsi="Shurjo" w:cs="Shurjo"/>
          <w:sz w:val="22"/>
          <w:szCs w:val="22"/>
        </w:rPr>
        <w:t>:</w:t>
      </w:r>
      <w:r w:rsidRPr="00E047C3">
        <w:rPr>
          <w:rFonts w:ascii="Shurjo" w:hAnsi="Shurjo" w:cs="Shurjo"/>
          <w:b/>
          <w:bCs/>
          <w:sz w:val="22"/>
          <w:szCs w:val="22"/>
        </w:rPr>
        <w:t xml:space="preserve"> </w:t>
      </w:r>
      <w:r w:rsidRPr="00E047C3">
        <w:rPr>
          <w:rFonts w:ascii="Shurjo" w:hAnsi="Shurjo" w:cs="Shurjo"/>
          <w:sz w:val="22"/>
          <w:szCs w:val="22"/>
          <w:cs/>
        </w:rPr>
        <w:t>বৈরীকে বিনাশ করে অর্থে বিরতি</w:t>
      </w:r>
      <w:r w:rsidRPr="00E047C3">
        <w:rPr>
          <w:rFonts w:ascii="Shurjo" w:hAnsi="Shurjo" w:cs="Shurjo"/>
          <w:sz w:val="22"/>
          <w:szCs w:val="22"/>
        </w:rPr>
        <w:t xml:space="preserve">, </w:t>
      </w:r>
      <w:r w:rsidRPr="00E047C3">
        <w:rPr>
          <w:rFonts w:ascii="Shurjo" w:hAnsi="Shurjo" w:cs="Shurjo"/>
          <w:sz w:val="22"/>
          <w:szCs w:val="22"/>
          <w:cs/>
        </w:rPr>
        <w:t>অর্থাৎ বৈরীকে পরিত্যাগ করে</w:t>
      </w:r>
      <w:r w:rsidRPr="00E047C3">
        <w:rPr>
          <w:rFonts w:ascii="Shurjo" w:hAnsi="Shurjo" w:cs="Shurjo"/>
          <w:sz w:val="22"/>
          <w:szCs w:val="22"/>
        </w:rPr>
        <w:t xml:space="preserve">, </w:t>
      </w:r>
      <w:r w:rsidRPr="00E047C3">
        <w:rPr>
          <w:rFonts w:ascii="Shurjo" w:hAnsi="Shurjo" w:cs="Shurjo"/>
          <w:sz w:val="22"/>
          <w:szCs w:val="22"/>
          <w:cs/>
        </w:rPr>
        <w:t>দূর করে দেয়</w:t>
      </w:r>
      <w:r w:rsidRPr="00E047C3">
        <w:rPr>
          <w:rFonts w:ascii="Shurjo" w:hAnsi="Shurjo" w:cs="Shurjo"/>
          <w:sz w:val="22"/>
          <w:szCs w:val="22"/>
        </w:rPr>
        <w:t xml:space="preserve">, </w:t>
      </w:r>
      <w:r w:rsidRPr="00E047C3">
        <w:rPr>
          <w:rFonts w:ascii="Shurjo" w:hAnsi="Shurjo" w:cs="Shurjo"/>
          <w:sz w:val="22"/>
          <w:szCs w:val="22"/>
          <w:cs/>
        </w:rPr>
        <w:t>শেষ করে দেয়</w:t>
      </w:r>
      <w:r w:rsidRPr="00E047C3">
        <w:rPr>
          <w:rFonts w:ascii="Shurjo" w:hAnsi="Shurjo" w:cs="Shurjo"/>
          <w:sz w:val="22"/>
          <w:szCs w:val="22"/>
        </w:rPr>
        <w:t xml:space="preserve">, </w:t>
      </w:r>
      <w:r w:rsidRPr="00E047C3">
        <w:rPr>
          <w:rFonts w:ascii="Shurjo" w:hAnsi="Shurjo" w:cs="Shurjo"/>
          <w:sz w:val="22"/>
          <w:szCs w:val="22"/>
          <w:cs/>
        </w:rPr>
        <w:t>অদৃশ্য করে দেয়</w:t>
      </w:r>
      <w:r w:rsidRPr="00E047C3">
        <w:rPr>
          <w:rFonts w:ascii="Shurjo" w:hAnsi="Shurjo" w:cs="Shurjo"/>
          <w:sz w:val="22"/>
          <w:szCs w:val="22"/>
        </w:rPr>
        <w:t xml:space="preserve">, </w:t>
      </w:r>
      <w:r w:rsidRPr="00E047C3">
        <w:rPr>
          <w:rFonts w:ascii="Shurjo" w:hAnsi="Shurjo" w:cs="Shurjo"/>
          <w:sz w:val="22"/>
          <w:szCs w:val="22"/>
          <w:cs/>
        </w:rPr>
        <w:t>এই হচ্ছে এর অর্থ। অথবা একজন ব্যক্তি এই কারণভুক্ত বৈরী হতে বিরত থাকে বলে বিরতি</w:t>
      </w:r>
      <w:r w:rsidRPr="00E047C3">
        <w:rPr>
          <w:rFonts w:ascii="Shurjo" w:hAnsi="Shurjo" w:cs="Shurjo"/>
          <w:sz w:val="22"/>
          <w:szCs w:val="22"/>
        </w:rPr>
        <w:t xml:space="preserve">, </w:t>
      </w:r>
      <w:r w:rsidRPr="00E047C3">
        <w:rPr>
          <w:rFonts w:ascii="Shurjo" w:hAnsi="Shurjo" w:cs="Shurjo"/>
          <w:sz w:val="22"/>
          <w:szCs w:val="22"/>
          <w:cs/>
        </w:rPr>
        <w:t xml:space="preserve">অর্থাৎ বিকারকে বেকার করে দেয় বিধায় বিরতি। এর দ্বারা তারা এখানে </w:t>
      </w:r>
      <w:r w:rsidRPr="00E047C3">
        <w:rPr>
          <w:rFonts w:ascii="Shurjo" w:hAnsi="Shurjo" w:cs="Shurjo"/>
          <w:sz w:val="22"/>
          <w:szCs w:val="22"/>
        </w:rPr>
        <w:t>“</w:t>
      </w:r>
      <w:r w:rsidRPr="00E047C3">
        <w:rPr>
          <w:rFonts w:ascii="Shurjo" w:hAnsi="Shurjo" w:cs="Shurjo"/>
          <w:sz w:val="22"/>
          <w:szCs w:val="22"/>
          <w:cs/>
        </w:rPr>
        <w:t>বিরতির শিক্ষাপদ</w:t>
      </w:r>
      <w:r w:rsidRPr="00E047C3">
        <w:rPr>
          <w:rFonts w:ascii="Shurjo" w:hAnsi="Shurjo" w:cs="Shurjo"/>
          <w:sz w:val="22"/>
          <w:szCs w:val="22"/>
        </w:rPr>
        <w:t xml:space="preserve">, </w:t>
      </w:r>
      <w:r w:rsidRPr="00E047C3">
        <w:rPr>
          <w:rFonts w:ascii="Shurjo" w:hAnsi="Shurjo" w:cs="Shurjo"/>
          <w:sz w:val="22"/>
          <w:szCs w:val="22"/>
          <w:cs/>
        </w:rPr>
        <w:t>পরিহারের শিক্ষাপদ</w:t>
      </w:r>
      <w:r w:rsidRPr="00E047C3">
        <w:rPr>
          <w:rFonts w:ascii="Shurjo" w:hAnsi="Shurjo" w:cs="Shurjo"/>
          <w:sz w:val="22"/>
          <w:szCs w:val="22"/>
        </w:rPr>
        <w:t xml:space="preserve">” </w:t>
      </w:r>
      <w:r w:rsidRPr="00E047C3">
        <w:rPr>
          <w:rFonts w:ascii="Shurjo" w:hAnsi="Shurjo" w:cs="Shurjo"/>
          <w:sz w:val="22"/>
          <w:szCs w:val="22"/>
          <w:cs/>
        </w:rPr>
        <w:t>দুইভাবে শিক্ষা করে। শিক্ষা করা উচিত অর্থে শিক্ষা</w:t>
      </w:r>
      <w:r w:rsidRPr="00E047C3">
        <w:rPr>
          <w:rFonts w:ascii="Shurjo" w:hAnsi="Shurjo" w:cs="Shurjo"/>
          <w:sz w:val="22"/>
          <w:szCs w:val="22"/>
        </w:rPr>
        <w:t xml:space="preserve">, </w:t>
      </w:r>
      <w:r w:rsidRPr="00E047C3">
        <w:rPr>
          <w:rFonts w:ascii="Shurjo" w:hAnsi="Shurjo" w:cs="Shurjo"/>
          <w:sz w:val="22"/>
          <w:szCs w:val="22"/>
          <w:cs/>
        </w:rPr>
        <w:t>গাড়িযোগে গমন করে অর্থে পদ। শিক্ষার পদ এই অর্থে শিক্ষাপদ</w:t>
      </w:r>
      <w:r w:rsidRPr="00E047C3">
        <w:rPr>
          <w:rFonts w:ascii="Shurjo" w:hAnsi="Shurjo" w:cs="Shurjo"/>
          <w:sz w:val="22"/>
          <w:szCs w:val="22"/>
        </w:rPr>
        <w:t xml:space="preserve">, </w:t>
      </w:r>
      <w:r w:rsidRPr="00E047C3">
        <w:rPr>
          <w:rFonts w:ascii="Shurjo" w:hAnsi="Shurjo" w:cs="Shurjo"/>
          <w:sz w:val="22"/>
          <w:szCs w:val="22"/>
          <w:cs/>
        </w:rPr>
        <w:t>অর্থাৎ শিক্ষা অর্জনের উপায় অর্থে। অথবা মূল</w:t>
      </w:r>
      <w:r w:rsidRPr="00E047C3">
        <w:rPr>
          <w:rFonts w:ascii="Shurjo" w:hAnsi="Shurjo" w:cs="Shurjo"/>
          <w:sz w:val="22"/>
          <w:szCs w:val="22"/>
        </w:rPr>
        <w:t xml:space="preserve">, </w:t>
      </w:r>
      <w:r w:rsidRPr="00E047C3">
        <w:rPr>
          <w:rFonts w:ascii="Shurjo" w:hAnsi="Shurjo" w:cs="Shurjo"/>
          <w:sz w:val="22"/>
          <w:szCs w:val="22"/>
          <w:cs/>
        </w:rPr>
        <w:t>আশ্রয় বা প্রতিষ্ঠা বলা হয়েছে। বিরতিই শিক্ষাপদ এই অর্থে বিরতির শিক্ষাপদ</w:t>
      </w:r>
      <w:r w:rsidRPr="00E047C3">
        <w:rPr>
          <w:rFonts w:ascii="Shurjo" w:hAnsi="Shurjo" w:cs="Shurjo"/>
          <w:sz w:val="22"/>
          <w:szCs w:val="22"/>
        </w:rPr>
        <w:t xml:space="preserve">, </w:t>
      </w:r>
      <w:r w:rsidRPr="00E047C3">
        <w:rPr>
          <w:rFonts w:ascii="Shurjo" w:hAnsi="Shurjo" w:cs="Shurjo"/>
          <w:sz w:val="22"/>
          <w:szCs w:val="22"/>
          <w:cs/>
        </w:rPr>
        <w:t>অথবা দ্বিতীয় পদ্ধতিতে পরিহারের শিক্ষাপদ। সঠিকভাবে মেনে নিচ্ছি অর্থে গ্রহণ করছি</w:t>
      </w:r>
      <w:r w:rsidRPr="00E047C3">
        <w:rPr>
          <w:rFonts w:ascii="Shurjo" w:hAnsi="Shurjo" w:cs="Shurjo"/>
          <w:sz w:val="22"/>
          <w:szCs w:val="22"/>
        </w:rPr>
        <w:t xml:space="preserve">, </w:t>
      </w:r>
      <w:r w:rsidRPr="00E047C3">
        <w:rPr>
          <w:rFonts w:ascii="Shurjo" w:hAnsi="Shurjo" w:cs="Shurjo"/>
          <w:sz w:val="22"/>
          <w:szCs w:val="22"/>
          <w:cs/>
        </w:rPr>
        <w:t>অর্থাৎ অব্যতিক্রমের অভিপ্রায়ে</w:t>
      </w:r>
      <w:r w:rsidRPr="00E047C3">
        <w:rPr>
          <w:rFonts w:ascii="Shurjo" w:hAnsi="Shurjo" w:cs="Shurjo"/>
          <w:sz w:val="22"/>
          <w:szCs w:val="22"/>
        </w:rPr>
        <w:t xml:space="preserve">, </w:t>
      </w:r>
      <w:r w:rsidRPr="00E047C3">
        <w:rPr>
          <w:rFonts w:ascii="Shurjo" w:hAnsi="Shurjo" w:cs="Shurjo"/>
          <w:sz w:val="22"/>
          <w:szCs w:val="22"/>
          <w:cs/>
        </w:rPr>
        <w:t>অখণ্ডভাবে পালনের দ্বারা</w:t>
      </w:r>
      <w:r w:rsidRPr="00E047C3">
        <w:rPr>
          <w:rFonts w:ascii="Shurjo" w:hAnsi="Shurjo" w:cs="Shurjo"/>
          <w:sz w:val="22"/>
          <w:szCs w:val="22"/>
        </w:rPr>
        <w:t xml:space="preserve">, </w:t>
      </w:r>
      <w:r w:rsidRPr="00E047C3">
        <w:rPr>
          <w:rFonts w:ascii="Shurjo" w:hAnsi="Shurjo" w:cs="Shurjo"/>
          <w:sz w:val="22"/>
          <w:szCs w:val="22"/>
          <w:cs/>
        </w:rPr>
        <w:t>নিশ্ছিদ্রভাবে পালনের দ্বারা এবং বিশুদ্ধভাবে পালনের দ্বারা আমি গ্রহণ করছি বলা হয়েছে।</w:t>
      </w:r>
    </w:p>
    <w:p w14:paraId="201188EA"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 xml:space="preserve">কিন্তু </w:t>
      </w:r>
      <w:r w:rsidRPr="00E047C3">
        <w:rPr>
          <w:rFonts w:ascii="Shurjo" w:hAnsi="Shurjo" w:cs="Shurjo"/>
          <w:b/>
          <w:bCs/>
          <w:sz w:val="22"/>
          <w:szCs w:val="22"/>
          <w:cs/>
        </w:rPr>
        <w:t>অর্থ অনুসারে</w:t>
      </w:r>
      <w:r w:rsidRPr="00E047C3">
        <w:rPr>
          <w:rFonts w:ascii="Shurjo" w:hAnsi="Shurjo" w:cs="Shurjo"/>
          <w:sz w:val="22"/>
          <w:szCs w:val="22"/>
        </w:rPr>
        <w:t xml:space="preserve"> </w:t>
      </w:r>
      <w:r w:rsidRPr="00E047C3">
        <w:rPr>
          <w:rFonts w:ascii="Shurjo" w:hAnsi="Shurjo" w:cs="Shurjo"/>
          <w:sz w:val="22"/>
          <w:szCs w:val="22"/>
          <w:cs/>
        </w:rPr>
        <w:t>ব্যাখ্যা হচ্ছে এই</w:t>
      </w:r>
      <w:r w:rsidRPr="00E047C3">
        <w:rPr>
          <w:rFonts w:ascii="Shurjo" w:hAnsi="Shurjo" w:cs="Shurjo"/>
          <w:sz w:val="22"/>
          <w:szCs w:val="22"/>
        </w:rPr>
        <w:t xml:space="preserve">: </w:t>
      </w:r>
      <w:r w:rsidRPr="00E047C3">
        <w:rPr>
          <w:rFonts w:ascii="Shurjo" w:hAnsi="Shurjo" w:cs="Shurjo"/>
          <w:sz w:val="22"/>
          <w:szCs w:val="22"/>
          <w:cs/>
        </w:rPr>
        <w:t>বিরতি মানে হচ্ছে কামাবচর কুশলচিত্তযুক্ত বিরতি</w:t>
      </w:r>
      <w:r w:rsidRPr="00E047C3">
        <w:rPr>
          <w:rFonts w:ascii="Shurjo" w:hAnsi="Shurjo" w:cs="Shurjo"/>
          <w:sz w:val="22"/>
          <w:szCs w:val="22"/>
        </w:rPr>
        <w:t xml:space="preserve">, </w:t>
      </w:r>
      <w:r w:rsidRPr="00E047C3">
        <w:rPr>
          <w:rFonts w:ascii="Shurjo" w:hAnsi="Shurjo" w:cs="Shurjo"/>
          <w:sz w:val="22"/>
          <w:szCs w:val="22"/>
          <w:cs/>
        </w:rPr>
        <w:t xml:space="preserve">সেই প্রাণিহত্যা থেকে বিরত থাকা ব্যক্তির </w:t>
      </w:r>
      <w:r w:rsidRPr="00E047C3">
        <w:rPr>
          <w:rFonts w:ascii="Shurjo" w:hAnsi="Shurjo" w:cs="Shurjo"/>
          <w:sz w:val="22"/>
          <w:szCs w:val="22"/>
        </w:rPr>
        <w:t>“</w:t>
      </w:r>
      <w:r w:rsidRPr="00E047C3">
        <w:rPr>
          <w:rFonts w:ascii="Shurjo" w:hAnsi="Shurjo" w:cs="Shurjo"/>
          <w:sz w:val="22"/>
          <w:szCs w:val="22"/>
          <w:cs/>
        </w:rPr>
        <w:t>যা সেই সময়ে প্রাণিহত্যা থেকে ক্ষান্তি</w:t>
      </w:r>
      <w:r w:rsidRPr="00E047C3">
        <w:rPr>
          <w:rFonts w:ascii="Shurjo" w:hAnsi="Shurjo" w:cs="Shurjo"/>
          <w:sz w:val="22"/>
          <w:szCs w:val="22"/>
        </w:rPr>
        <w:t xml:space="preserve">, </w:t>
      </w:r>
      <w:r w:rsidRPr="00E047C3">
        <w:rPr>
          <w:rFonts w:ascii="Shurjo" w:hAnsi="Shurjo" w:cs="Shurjo"/>
          <w:sz w:val="22"/>
          <w:szCs w:val="22"/>
          <w:cs/>
        </w:rPr>
        <w:t>বিরতি</w:t>
      </w:r>
      <w:r w:rsidRPr="00E047C3">
        <w:rPr>
          <w:rFonts w:ascii="Shurjo" w:hAnsi="Shurjo" w:cs="Shurjo"/>
          <w:sz w:val="22"/>
          <w:szCs w:val="22"/>
        </w:rPr>
        <w:t xml:space="preserve">, </w:t>
      </w:r>
      <w:r w:rsidRPr="00E047C3">
        <w:rPr>
          <w:rFonts w:ascii="Shurjo" w:hAnsi="Shurjo" w:cs="Shurjo"/>
          <w:sz w:val="22"/>
          <w:szCs w:val="22"/>
          <w:cs/>
        </w:rPr>
        <w:t>প্রতিবিরতি</w:t>
      </w:r>
      <w:r w:rsidRPr="00E047C3">
        <w:rPr>
          <w:rFonts w:ascii="Shurjo" w:hAnsi="Shurjo" w:cs="Shurjo"/>
          <w:sz w:val="22"/>
          <w:szCs w:val="22"/>
        </w:rPr>
        <w:t xml:space="preserve">, </w:t>
      </w:r>
      <w:r w:rsidRPr="00E047C3">
        <w:rPr>
          <w:rFonts w:ascii="Shurjo" w:hAnsi="Shurjo" w:cs="Shurjo"/>
          <w:sz w:val="22"/>
          <w:szCs w:val="22"/>
          <w:cs/>
        </w:rPr>
        <w:t>নিবৃত্তি</w:t>
      </w:r>
      <w:r w:rsidRPr="00E047C3">
        <w:rPr>
          <w:rFonts w:ascii="Shurjo" w:hAnsi="Shurjo" w:cs="Shurjo"/>
          <w:sz w:val="22"/>
          <w:szCs w:val="22"/>
        </w:rPr>
        <w:t xml:space="preserve">, </w:t>
      </w:r>
      <w:r w:rsidRPr="00E047C3">
        <w:rPr>
          <w:rFonts w:ascii="Shurjo" w:hAnsi="Shurjo" w:cs="Shurjo"/>
          <w:sz w:val="22"/>
          <w:szCs w:val="22"/>
          <w:cs/>
        </w:rPr>
        <w:t>অক্রিয়া</w:t>
      </w:r>
      <w:r w:rsidRPr="00E047C3">
        <w:rPr>
          <w:rFonts w:ascii="Shurjo" w:hAnsi="Shurjo" w:cs="Shurjo"/>
          <w:sz w:val="22"/>
          <w:szCs w:val="22"/>
        </w:rPr>
        <w:t xml:space="preserve">, </w:t>
      </w:r>
      <w:r w:rsidRPr="00E047C3">
        <w:rPr>
          <w:rFonts w:ascii="Shurjo" w:hAnsi="Shurjo" w:cs="Shurjo"/>
          <w:sz w:val="22"/>
          <w:szCs w:val="22"/>
          <w:cs/>
        </w:rPr>
        <w:t>অকরণ</w:t>
      </w:r>
      <w:r w:rsidRPr="00E047C3">
        <w:rPr>
          <w:rFonts w:ascii="Shurjo" w:hAnsi="Shurjo" w:cs="Shurjo"/>
          <w:sz w:val="22"/>
          <w:szCs w:val="22"/>
        </w:rPr>
        <w:t xml:space="preserve">, </w:t>
      </w:r>
      <w:r w:rsidRPr="00E047C3">
        <w:rPr>
          <w:rFonts w:ascii="Shurjo" w:hAnsi="Shurjo" w:cs="Shurjo"/>
          <w:sz w:val="22"/>
          <w:szCs w:val="22"/>
          <w:cs/>
        </w:rPr>
        <w:t>অপরাধ</w:t>
      </w:r>
      <w:r w:rsidRPr="00E047C3">
        <w:rPr>
          <w:rFonts w:ascii="Shurjo" w:hAnsi="Shurjo" w:cs="Shurjo"/>
          <w:sz w:val="22"/>
          <w:szCs w:val="22"/>
        </w:rPr>
        <w:t>-</w:t>
      </w:r>
      <w:r w:rsidRPr="00E047C3">
        <w:rPr>
          <w:rFonts w:ascii="Shurjo" w:hAnsi="Shurjo" w:cs="Shurjo"/>
          <w:sz w:val="22"/>
          <w:szCs w:val="22"/>
          <w:cs/>
        </w:rPr>
        <w:t>না</w:t>
      </w:r>
      <w:r w:rsidRPr="00E047C3">
        <w:rPr>
          <w:rFonts w:ascii="Shurjo" w:hAnsi="Shurjo" w:cs="Shurjo"/>
          <w:sz w:val="22"/>
          <w:szCs w:val="22"/>
        </w:rPr>
        <w:t>-</w:t>
      </w:r>
      <w:r w:rsidRPr="00E047C3">
        <w:rPr>
          <w:rFonts w:ascii="Shurjo" w:hAnsi="Shurjo" w:cs="Shurjo"/>
          <w:sz w:val="22"/>
          <w:szCs w:val="22"/>
          <w:cs/>
        </w:rPr>
        <w:t>করা</w:t>
      </w:r>
      <w:r w:rsidRPr="00E047C3">
        <w:rPr>
          <w:rFonts w:ascii="Shurjo" w:hAnsi="Shurjo" w:cs="Shurjo"/>
          <w:sz w:val="22"/>
          <w:szCs w:val="22"/>
        </w:rPr>
        <w:t xml:space="preserve">, </w:t>
      </w:r>
      <w:r w:rsidRPr="00E047C3">
        <w:rPr>
          <w:rFonts w:ascii="Shurjo" w:hAnsi="Shurjo" w:cs="Shurjo"/>
          <w:sz w:val="22"/>
          <w:szCs w:val="22"/>
          <w:cs/>
        </w:rPr>
        <w:t>সীমা অনতিক্রম</w:t>
      </w:r>
      <w:r w:rsidRPr="00E047C3">
        <w:rPr>
          <w:rFonts w:ascii="Shurjo" w:hAnsi="Shurjo" w:cs="Shurjo"/>
          <w:sz w:val="22"/>
          <w:szCs w:val="22"/>
        </w:rPr>
        <w:t xml:space="preserve">, </w:t>
      </w:r>
      <w:r w:rsidRPr="00E047C3">
        <w:rPr>
          <w:rFonts w:ascii="Shurjo" w:hAnsi="Shurjo" w:cs="Shurjo"/>
          <w:sz w:val="22"/>
          <w:szCs w:val="22"/>
          <w:cs/>
        </w:rPr>
        <w:t>সেতু ধ্বংসকরণ</w:t>
      </w:r>
      <w:r w:rsidRPr="00E047C3">
        <w:rPr>
          <w:rFonts w:ascii="Shurjo" w:hAnsi="Shurjo" w:cs="Shurjo"/>
          <w:sz w:val="22"/>
          <w:szCs w:val="22"/>
        </w:rPr>
        <w:t xml:space="preserve">” </w:t>
      </w:r>
      <w:r w:rsidRPr="00E047C3">
        <w:rPr>
          <w:rFonts w:ascii="Shurjo" w:hAnsi="Shurjo" w:cs="Shurjo"/>
          <w:sz w:val="22"/>
          <w:szCs w:val="22"/>
          <w:cs/>
        </w:rPr>
        <w:t xml:space="preserve">এভাবে ইত্যাদি </w:t>
      </w:r>
      <w:r w:rsidRPr="00E047C3">
        <w:rPr>
          <w:rFonts w:ascii="Shurjo" w:hAnsi="Shurjo" w:cs="Shurjo"/>
          <w:sz w:val="22"/>
          <w:szCs w:val="22"/>
        </w:rPr>
        <w:t>(</w:t>
      </w:r>
      <w:r w:rsidRPr="00E047C3">
        <w:rPr>
          <w:rFonts w:ascii="Shurjo" w:hAnsi="Shurjo" w:cs="Shurjo"/>
          <w:sz w:val="22"/>
          <w:szCs w:val="22"/>
          <w:cs/>
        </w:rPr>
        <w:t>ৰিভ</w:t>
      </w:r>
      <w:r w:rsidRPr="00E047C3">
        <w:rPr>
          <w:rFonts w:ascii="Shurjo" w:hAnsi="Shurjo" w:cs="Shurjo"/>
          <w:sz w:val="22"/>
          <w:szCs w:val="22"/>
        </w:rPr>
        <w:t>.</w:t>
      </w:r>
      <w:r w:rsidRPr="00E047C3">
        <w:rPr>
          <w:rFonts w:ascii="Shurjo" w:hAnsi="Shurjo" w:cs="Shurjo"/>
          <w:sz w:val="22"/>
          <w:szCs w:val="22"/>
          <w:cs/>
        </w:rPr>
        <w:t>৭০৪</w:t>
      </w:r>
      <w:r w:rsidRPr="00E047C3">
        <w:rPr>
          <w:rFonts w:ascii="Shurjo" w:hAnsi="Shurjo" w:cs="Shurjo"/>
          <w:sz w:val="22"/>
          <w:szCs w:val="22"/>
        </w:rPr>
        <w:t xml:space="preserve">) </w:t>
      </w:r>
      <w:r w:rsidRPr="00E047C3">
        <w:rPr>
          <w:rFonts w:ascii="Shurjo" w:hAnsi="Shurjo" w:cs="Shurjo"/>
          <w:sz w:val="22"/>
          <w:szCs w:val="22"/>
          <w:cs/>
        </w:rPr>
        <w:t xml:space="preserve">প্রকারে </w:t>
      </w:r>
      <w:r w:rsidRPr="00E047C3">
        <w:rPr>
          <w:rFonts w:ascii="Shurjo" w:hAnsi="Shurjo" w:cs="Shurjo"/>
          <w:i/>
          <w:iCs/>
          <w:sz w:val="22"/>
          <w:szCs w:val="22"/>
          <w:cs/>
        </w:rPr>
        <w:t>বিভঙ্গ</w:t>
      </w:r>
      <w:r w:rsidRPr="00E047C3">
        <w:rPr>
          <w:rFonts w:ascii="Shurjo" w:hAnsi="Shurjo" w:cs="Shurjo"/>
          <w:sz w:val="22"/>
          <w:szCs w:val="22"/>
        </w:rPr>
        <w:t xml:space="preserve"> </w:t>
      </w:r>
      <w:r w:rsidRPr="00E047C3">
        <w:rPr>
          <w:rFonts w:ascii="Shurjo" w:hAnsi="Shurjo" w:cs="Shurjo"/>
          <w:sz w:val="22"/>
          <w:szCs w:val="22"/>
          <w:cs/>
        </w:rPr>
        <w:t>গ্রন্থে বলা হয়েছে। এই বিরতি আবার লোকোত্তরও আছে</w:t>
      </w:r>
      <w:r w:rsidRPr="00E047C3">
        <w:rPr>
          <w:rFonts w:ascii="Shurjo" w:hAnsi="Shurjo" w:cs="Shurjo"/>
          <w:sz w:val="22"/>
          <w:szCs w:val="22"/>
        </w:rPr>
        <w:t xml:space="preserve">, </w:t>
      </w:r>
      <w:r w:rsidRPr="00E047C3">
        <w:rPr>
          <w:rFonts w:ascii="Shurjo" w:hAnsi="Shurjo" w:cs="Shurjo"/>
          <w:sz w:val="22"/>
          <w:szCs w:val="22"/>
          <w:cs/>
        </w:rPr>
        <w:t xml:space="preserve">তবে এখানে এটি </w:t>
      </w:r>
      <w:r w:rsidRPr="00E047C3">
        <w:rPr>
          <w:rFonts w:ascii="Shurjo" w:hAnsi="Shurjo" w:cs="Shurjo"/>
          <w:sz w:val="22"/>
          <w:szCs w:val="22"/>
        </w:rPr>
        <w:t>“</w:t>
      </w:r>
      <w:r w:rsidRPr="00E047C3">
        <w:rPr>
          <w:rFonts w:ascii="Shurjo" w:hAnsi="Shurjo" w:cs="Shurjo"/>
          <w:sz w:val="22"/>
          <w:szCs w:val="22"/>
          <w:cs/>
        </w:rPr>
        <w:t>আমি গ্রহণ করছি</w:t>
      </w:r>
      <w:r w:rsidRPr="00E047C3">
        <w:rPr>
          <w:rFonts w:ascii="Shurjo" w:hAnsi="Shurjo" w:cs="Shurjo"/>
          <w:sz w:val="22"/>
          <w:szCs w:val="22"/>
        </w:rPr>
        <w:t xml:space="preserve">” </w:t>
      </w:r>
      <w:r w:rsidRPr="00E047C3">
        <w:rPr>
          <w:rFonts w:ascii="Shurjo" w:hAnsi="Shurjo" w:cs="Shurjo"/>
          <w:sz w:val="22"/>
          <w:szCs w:val="22"/>
          <w:cs/>
        </w:rPr>
        <w:t>বলায় গ্রহণের ভিত্তিতেই প্রবর্তিত হওয়ার যোগ্য</w:t>
      </w:r>
      <w:r w:rsidRPr="00E047C3">
        <w:rPr>
          <w:rFonts w:ascii="Shurjo" w:hAnsi="Shurjo" w:cs="Shurjo"/>
          <w:sz w:val="22"/>
          <w:szCs w:val="22"/>
        </w:rPr>
        <w:t xml:space="preserve">, </w:t>
      </w:r>
      <w:r w:rsidRPr="00E047C3">
        <w:rPr>
          <w:rFonts w:ascii="Shurjo" w:hAnsi="Shurjo" w:cs="Shurjo"/>
          <w:sz w:val="22"/>
          <w:szCs w:val="22"/>
          <w:cs/>
        </w:rPr>
        <w:t>তাই এটি লোকোত্তর বিরতি হয় না</w:t>
      </w:r>
      <w:r w:rsidRPr="00E047C3">
        <w:rPr>
          <w:rFonts w:ascii="Shurjo" w:hAnsi="Shurjo" w:cs="Shurjo"/>
          <w:sz w:val="22"/>
          <w:szCs w:val="22"/>
        </w:rPr>
        <w:t xml:space="preserve">, </w:t>
      </w:r>
      <w:r w:rsidRPr="00E047C3">
        <w:rPr>
          <w:rFonts w:ascii="Shurjo" w:hAnsi="Shurjo" w:cs="Shurjo"/>
          <w:sz w:val="22"/>
          <w:szCs w:val="22"/>
          <w:cs/>
        </w:rPr>
        <w:t>কামাবচর কুশলচিত্তযুক্ত বিরতির কথাই এখানে বলা হয়েছে।</w:t>
      </w:r>
    </w:p>
    <w:p w14:paraId="5BBE37B9"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b/>
          <w:bCs/>
          <w:sz w:val="22"/>
          <w:szCs w:val="22"/>
          <w:cs/>
        </w:rPr>
        <w:t>শিক্ষা</w:t>
      </w:r>
      <w:r w:rsidRPr="00E047C3">
        <w:rPr>
          <w:rFonts w:ascii="Shurjo" w:hAnsi="Shurjo" w:cs="Shurjo"/>
          <w:sz w:val="22"/>
          <w:szCs w:val="22"/>
        </w:rPr>
        <w:t xml:space="preserve"> </w:t>
      </w:r>
      <w:r w:rsidRPr="00E047C3">
        <w:rPr>
          <w:rFonts w:ascii="Shurjo" w:hAnsi="Shurjo" w:cs="Shurjo"/>
          <w:sz w:val="22"/>
          <w:szCs w:val="22"/>
          <w:cs/>
        </w:rPr>
        <w:t>বলতে তিন প্রকার শিক্ষা</w:t>
      </w:r>
      <w:r w:rsidRPr="00E047C3">
        <w:rPr>
          <w:rFonts w:ascii="Shurjo" w:hAnsi="Shurjo" w:cs="Shurjo"/>
          <w:sz w:val="22"/>
          <w:szCs w:val="22"/>
        </w:rPr>
        <w:t xml:space="preserve">, </w:t>
      </w:r>
      <w:r w:rsidRPr="00E047C3">
        <w:rPr>
          <w:rFonts w:ascii="Shurjo" w:hAnsi="Shurjo" w:cs="Shurjo"/>
          <w:sz w:val="22"/>
          <w:szCs w:val="22"/>
          <w:cs/>
        </w:rPr>
        <w:t>যেমন</w:t>
      </w:r>
      <w:r w:rsidRPr="00E047C3">
        <w:rPr>
          <w:rFonts w:ascii="Shurjo" w:hAnsi="Shurjo" w:cs="Shurjo"/>
          <w:sz w:val="22"/>
          <w:szCs w:val="22"/>
        </w:rPr>
        <w:t xml:space="preserve">: </w:t>
      </w:r>
      <w:r w:rsidRPr="00E047C3">
        <w:rPr>
          <w:rFonts w:ascii="Shurjo" w:hAnsi="Shurjo" w:cs="Shurjo"/>
          <w:sz w:val="22"/>
          <w:szCs w:val="22"/>
          <w:cs/>
        </w:rPr>
        <w:t>অধিশীল শিক্ষা</w:t>
      </w:r>
      <w:r w:rsidRPr="00E047C3">
        <w:rPr>
          <w:rFonts w:ascii="Shurjo" w:hAnsi="Shurjo" w:cs="Shurjo"/>
          <w:sz w:val="22"/>
          <w:szCs w:val="22"/>
        </w:rPr>
        <w:t xml:space="preserve">, </w:t>
      </w:r>
      <w:r w:rsidRPr="00E047C3">
        <w:rPr>
          <w:rFonts w:ascii="Shurjo" w:hAnsi="Shurjo" w:cs="Shurjo"/>
          <w:sz w:val="22"/>
          <w:szCs w:val="22"/>
          <w:cs/>
        </w:rPr>
        <w:t>অধিচিত্ত শিক্ষা ও অধিপ্রজ্ঞা শিক্ষা। কিন্তু এখানে সম্প্রাপ্ত বিরতি শীল</w:t>
      </w:r>
      <w:r w:rsidRPr="00E047C3">
        <w:rPr>
          <w:rFonts w:ascii="Shurjo" w:hAnsi="Shurjo" w:cs="Shurjo"/>
          <w:sz w:val="22"/>
          <w:szCs w:val="22"/>
        </w:rPr>
        <w:t xml:space="preserve">, </w:t>
      </w:r>
      <w:r w:rsidRPr="00E047C3">
        <w:rPr>
          <w:rFonts w:ascii="Shurjo" w:hAnsi="Shurjo" w:cs="Shurjo"/>
          <w:sz w:val="22"/>
          <w:szCs w:val="22"/>
          <w:cs/>
        </w:rPr>
        <w:t>লৌকিক</w:t>
      </w:r>
      <w:r w:rsidRPr="00E047C3">
        <w:rPr>
          <w:rFonts w:ascii="Shurjo" w:hAnsi="Shurjo" w:cs="Shurjo"/>
          <w:sz w:val="22"/>
          <w:szCs w:val="22"/>
        </w:rPr>
        <w:t xml:space="preserve">, </w:t>
      </w:r>
      <w:r w:rsidRPr="00E047C3">
        <w:rPr>
          <w:rFonts w:ascii="Shurjo" w:hAnsi="Shurjo" w:cs="Shurjo"/>
          <w:sz w:val="22"/>
          <w:szCs w:val="22"/>
          <w:cs/>
        </w:rPr>
        <w:t>বিদর্শন</w:t>
      </w:r>
      <w:r w:rsidRPr="00E047C3">
        <w:rPr>
          <w:rFonts w:ascii="Shurjo" w:hAnsi="Shurjo" w:cs="Shurjo"/>
          <w:sz w:val="22"/>
          <w:szCs w:val="22"/>
        </w:rPr>
        <w:t xml:space="preserve">, </w:t>
      </w:r>
      <w:r w:rsidRPr="00E047C3">
        <w:rPr>
          <w:rFonts w:ascii="Shurjo" w:hAnsi="Shurjo" w:cs="Shurjo"/>
          <w:sz w:val="22"/>
          <w:szCs w:val="22"/>
          <w:cs/>
        </w:rPr>
        <w:t>রূপারূপধ্যান ও আর্যমার্গ শিক্ষা হিসেবে অভিপ্রেত। যেমন বলা হয়েছে</w:t>
      </w:r>
      <w:r w:rsidRPr="00E047C3">
        <w:rPr>
          <w:rFonts w:ascii="Shurjo" w:hAnsi="Shurjo" w:cs="Shurjo"/>
          <w:sz w:val="22"/>
          <w:szCs w:val="22"/>
        </w:rPr>
        <w:t>:</w:t>
      </w:r>
    </w:p>
    <w:p w14:paraId="2B6C8F52" w14:textId="77777777" w:rsidR="00FD403C" w:rsidRPr="00E047C3" w:rsidRDefault="007226FE">
      <w:pPr>
        <w:widowControl w:val="0"/>
        <w:ind w:left="288" w:firstLine="288"/>
        <w:jc w:val="both"/>
        <w:rPr>
          <w:rFonts w:ascii="Shurjo" w:hAnsi="Shurjo" w:cs="Shurjo"/>
          <w:sz w:val="22"/>
          <w:szCs w:val="22"/>
        </w:rPr>
      </w:pPr>
      <w:r w:rsidRPr="00E047C3">
        <w:rPr>
          <w:rFonts w:ascii="Shurjo" w:hAnsi="Shurjo" w:cs="Shurjo"/>
          <w:sz w:val="22"/>
          <w:szCs w:val="22"/>
        </w:rPr>
        <w:t>“</w:t>
      </w:r>
      <w:r w:rsidRPr="00E047C3">
        <w:rPr>
          <w:rFonts w:ascii="Shurjo" w:hAnsi="Shurjo" w:cs="Shurjo"/>
          <w:sz w:val="22"/>
          <w:szCs w:val="22"/>
          <w:cs/>
        </w:rPr>
        <w:t>কোন ধর্মগুলো শিক্ষা</w:t>
      </w:r>
      <w:r w:rsidRPr="00E047C3">
        <w:rPr>
          <w:rFonts w:ascii="Shurjo" w:hAnsi="Shurjo" w:cs="Shurjo"/>
          <w:sz w:val="22"/>
          <w:szCs w:val="22"/>
        </w:rPr>
        <w:t xml:space="preserve">? </w:t>
      </w:r>
      <w:r w:rsidRPr="00E047C3">
        <w:rPr>
          <w:rFonts w:ascii="Shurjo" w:hAnsi="Shurjo" w:cs="Shurjo"/>
          <w:sz w:val="22"/>
          <w:szCs w:val="22"/>
          <w:cs/>
        </w:rPr>
        <w:t>যেই সময়ে সৌমনস্য</w:t>
      </w:r>
      <w:r w:rsidRPr="00E047C3">
        <w:rPr>
          <w:rFonts w:ascii="Shurjo" w:hAnsi="Shurjo" w:cs="Shurjo"/>
          <w:sz w:val="22"/>
          <w:szCs w:val="22"/>
        </w:rPr>
        <w:t>-</w:t>
      </w:r>
      <w:r w:rsidRPr="00E047C3">
        <w:rPr>
          <w:rFonts w:ascii="Shurjo" w:hAnsi="Shurjo" w:cs="Shurjo"/>
          <w:sz w:val="22"/>
          <w:szCs w:val="22"/>
          <w:cs/>
        </w:rPr>
        <w:t>সহগত জ্ঞানসম্প্রযুক্ত কামাবচর কুশলচিত্ত উৎপন্ন হয়</w:t>
      </w:r>
      <w:r w:rsidRPr="00E047C3">
        <w:rPr>
          <w:rFonts w:ascii="Shurjo" w:hAnsi="Shurjo" w:cs="Shurjo"/>
          <w:sz w:val="22"/>
          <w:szCs w:val="22"/>
        </w:rPr>
        <w:t xml:space="preserve">,... </w:t>
      </w:r>
      <w:r w:rsidRPr="00E047C3">
        <w:rPr>
          <w:rFonts w:ascii="Shurjo" w:hAnsi="Shurjo" w:cs="Shurjo"/>
          <w:sz w:val="22"/>
          <w:szCs w:val="22"/>
          <w:cs/>
        </w:rPr>
        <w:t>সেই সময়ে স্পর্শ হয়</w:t>
      </w:r>
      <w:r w:rsidRPr="00E047C3">
        <w:rPr>
          <w:rFonts w:ascii="Shurjo" w:hAnsi="Shurjo" w:cs="Shurjo"/>
          <w:sz w:val="22"/>
          <w:szCs w:val="22"/>
        </w:rPr>
        <w:t xml:space="preserve">... </w:t>
      </w:r>
      <w:r w:rsidRPr="00E047C3">
        <w:rPr>
          <w:rFonts w:ascii="Shurjo" w:hAnsi="Shurjo" w:cs="Shurjo"/>
          <w:sz w:val="22"/>
          <w:szCs w:val="22"/>
          <w:cs/>
        </w:rPr>
        <w:t>অবিক্ষেপ হয়</w:t>
      </w:r>
      <w:r w:rsidRPr="00E047C3">
        <w:rPr>
          <w:rFonts w:ascii="Shurjo" w:hAnsi="Shurjo" w:cs="Shurjo"/>
          <w:sz w:val="22"/>
          <w:szCs w:val="22"/>
        </w:rPr>
        <w:t xml:space="preserve">, </w:t>
      </w:r>
      <w:r w:rsidRPr="00E047C3">
        <w:rPr>
          <w:rFonts w:ascii="Shurjo" w:hAnsi="Shurjo" w:cs="Shurjo"/>
          <w:sz w:val="22"/>
          <w:szCs w:val="22"/>
          <w:cs/>
        </w:rPr>
        <w:t>এই ধর্মগুলোই হচ্ছে শিক্ষা।</w:t>
      </w:r>
    </w:p>
    <w:p w14:paraId="7EC311D4" w14:textId="77777777" w:rsidR="00FD403C" w:rsidRPr="00E047C3" w:rsidRDefault="007226FE">
      <w:pPr>
        <w:widowControl w:val="0"/>
        <w:ind w:left="288" w:firstLine="288"/>
        <w:jc w:val="both"/>
        <w:rPr>
          <w:rFonts w:ascii="Shurjo" w:hAnsi="Shurjo" w:cs="Shurjo"/>
          <w:sz w:val="22"/>
          <w:szCs w:val="22"/>
        </w:rPr>
      </w:pPr>
      <w:r w:rsidRPr="00E047C3">
        <w:rPr>
          <w:rFonts w:ascii="Shurjo" w:hAnsi="Shurjo" w:cs="Shurjo"/>
          <w:sz w:val="22"/>
          <w:szCs w:val="22"/>
        </w:rPr>
        <w:t>“</w:t>
      </w:r>
      <w:r w:rsidRPr="00E047C3">
        <w:rPr>
          <w:rFonts w:ascii="Shurjo" w:hAnsi="Shurjo" w:cs="Shurjo"/>
          <w:sz w:val="22"/>
          <w:szCs w:val="22"/>
          <w:cs/>
        </w:rPr>
        <w:t>কোন ধর্মগুলো শিক্ষা</w:t>
      </w:r>
      <w:r w:rsidRPr="00E047C3">
        <w:rPr>
          <w:rFonts w:ascii="Shurjo" w:hAnsi="Shurjo" w:cs="Shurjo"/>
          <w:sz w:val="22"/>
          <w:szCs w:val="22"/>
        </w:rPr>
        <w:t xml:space="preserve">? </w:t>
      </w:r>
      <w:r w:rsidRPr="00E047C3">
        <w:rPr>
          <w:rFonts w:ascii="Shurjo" w:hAnsi="Shurjo" w:cs="Shurjo"/>
          <w:sz w:val="22"/>
          <w:szCs w:val="22"/>
          <w:cs/>
        </w:rPr>
        <w:t>যেই সময়ে রূপলোকে উৎপত্তির মার্গ গড়ে তোলেন</w:t>
      </w:r>
      <w:r w:rsidRPr="00E047C3">
        <w:rPr>
          <w:rFonts w:ascii="Shurjo" w:hAnsi="Shurjo" w:cs="Shurjo"/>
          <w:sz w:val="22"/>
          <w:szCs w:val="22"/>
        </w:rPr>
        <w:t xml:space="preserve">, </w:t>
      </w:r>
      <w:r w:rsidRPr="00E047C3">
        <w:rPr>
          <w:rFonts w:ascii="Shurjo" w:hAnsi="Shurjo" w:cs="Shurjo"/>
          <w:sz w:val="22"/>
          <w:szCs w:val="22"/>
          <w:cs/>
        </w:rPr>
        <w:t>কাম হতে পৃথক হয়ে</w:t>
      </w:r>
      <w:r w:rsidRPr="00E047C3">
        <w:rPr>
          <w:rFonts w:ascii="Shurjo" w:hAnsi="Shurjo" w:cs="Shurjo"/>
          <w:sz w:val="22"/>
          <w:szCs w:val="22"/>
        </w:rPr>
        <w:t xml:space="preserve">, </w:t>
      </w:r>
      <w:r w:rsidRPr="00E047C3">
        <w:rPr>
          <w:rFonts w:ascii="Shurjo" w:hAnsi="Shurjo" w:cs="Shurjo"/>
          <w:sz w:val="22"/>
          <w:szCs w:val="22"/>
          <w:cs/>
        </w:rPr>
        <w:t>অকুশল</w:t>
      </w:r>
      <w:r w:rsidRPr="00E047C3">
        <w:rPr>
          <w:rFonts w:ascii="Shurjo" w:hAnsi="Shurjo" w:cs="Shurjo"/>
          <w:sz w:val="22"/>
          <w:szCs w:val="22"/>
        </w:rPr>
        <w:t>-</w:t>
      </w:r>
      <w:r w:rsidRPr="00E047C3">
        <w:rPr>
          <w:rFonts w:ascii="Shurjo" w:hAnsi="Shurjo" w:cs="Shurjo"/>
          <w:sz w:val="22"/>
          <w:szCs w:val="22"/>
          <w:cs/>
        </w:rPr>
        <w:t>ধর্ম হতে পৃথক হয়ে</w:t>
      </w:r>
      <w:r w:rsidRPr="00E047C3">
        <w:rPr>
          <w:rFonts w:ascii="Shurjo" w:hAnsi="Shurjo" w:cs="Shurjo"/>
          <w:sz w:val="22"/>
          <w:szCs w:val="22"/>
        </w:rPr>
        <w:t xml:space="preserve">... </w:t>
      </w:r>
      <w:r w:rsidRPr="00E047C3">
        <w:rPr>
          <w:rFonts w:ascii="Shurjo" w:hAnsi="Shurjo" w:cs="Shurjo"/>
          <w:sz w:val="22"/>
          <w:szCs w:val="22"/>
          <w:cs/>
        </w:rPr>
        <w:t>প্রথম ধ্যান</w:t>
      </w:r>
      <w:r w:rsidRPr="00E047C3">
        <w:rPr>
          <w:rFonts w:ascii="Shurjo" w:hAnsi="Shurjo" w:cs="Shurjo"/>
          <w:sz w:val="22"/>
          <w:szCs w:val="22"/>
        </w:rPr>
        <w:t xml:space="preserve">... </w:t>
      </w:r>
      <w:r w:rsidRPr="00E047C3">
        <w:rPr>
          <w:rFonts w:ascii="Shurjo" w:hAnsi="Shurjo" w:cs="Shurjo"/>
          <w:sz w:val="22"/>
          <w:szCs w:val="22"/>
          <w:cs/>
        </w:rPr>
        <w:t>পঞ্চম ধ্যানে প্রবেশ করে বাস করেন</w:t>
      </w:r>
      <w:r w:rsidRPr="00E047C3">
        <w:rPr>
          <w:rFonts w:ascii="Shurjo" w:hAnsi="Shurjo" w:cs="Shurjo"/>
          <w:sz w:val="22"/>
          <w:szCs w:val="22"/>
        </w:rPr>
        <w:t xml:space="preserve">... </w:t>
      </w:r>
      <w:r w:rsidRPr="00E047C3">
        <w:rPr>
          <w:rFonts w:ascii="Shurjo" w:hAnsi="Shurjo" w:cs="Shurjo"/>
          <w:sz w:val="22"/>
          <w:szCs w:val="22"/>
          <w:cs/>
        </w:rPr>
        <w:t>অবিক্ষেপ হয়</w:t>
      </w:r>
      <w:r w:rsidRPr="00E047C3">
        <w:rPr>
          <w:rFonts w:ascii="Shurjo" w:hAnsi="Shurjo" w:cs="Shurjo"/>
          <w:sz w:val="22"/>
          <w:szCs w:val="22"/>
        </w:rPr>
        <w:t xml:space="preserve">, </w:t>
      </w:r>
      <w:r w:rsidRPr="00E047C3">
        <w:rPr>
          <w:rFonts w:ascii="Shurjo" w:hAnsi="Shurjo" w:cs="Shurjo"/>
          <w:sz w:val="22"/>
          <w:szCs w:val="22"/>
          <w:cs/>
        </w:rPr>
        <w:t>এই ধর্মগুলোই হচ্ছে শিক্ষা।</w:t>
      </w:r>
    </w:p>
    <w:p w14:paraId="1C8FF871" w14:textId="77777777" w:rsidR="00FD403C" w:rsidRPr="00E047C3" w:rsidRDefault="007226FE">
      <w:pPr>
        <w:widowControl w:val="0"/>
        <w:ind w:left="288" w:firstLine="288"/>
        <w:jc w:val="both"/>
        <w:rPr>
          <w:rFonts w:ascii="Shurjo" w:hAnsi="Shurjo" w:cs="Shurjo"/>
          <w:sz w:val="22"/>
          <w:szCs w:val="22"/>
        </w:rPr>
      </w:pPr>
      <w:r w:rsidRPr="00E047C3">
        <w:rPr>
          <w:rFonts w:ascii="Shurjo" w:hAnsi="Shurjo" w:cs="Shurjo"/>
          <w:sz w:val="22"/>
          <w:szCs w:val="22"/>
        </w:rPr>
        <w:t>“</w:t>
      </w:r>
      <w:r w:rsidRPr="00E047C3">
        <w:rPr>
          <w:rFonts w:ascii="Shurjo" w:hAnsi="Shurjo" w:cs="Shurjo"/>
          <w:sz w:val="22"/>
          <w:szCs w:val="22"/>
          <w:cs/>
        </w:rPr>
        <w:t>কোন ধর্মগুলো শিক্ষা</w:t>
      </w:r>
      <w:r w:rsidRPr="00E047C3">
        <w:rPr>
          <w:rFonts w:ascii="Shurjo" w:hAnsi="Shurjo" w:cs="Shurjo"/>
          <w:sz w:val="22"/>
          <w:szCs w:val="22"/>
        </w:rPr>
        <w:t xml:space="preserve">? </w:t>
      </w:r>
      <w:r w:rsidRPr="00E047C3">
        <w:rPr>
          <w:rFonts w:ascii="Shurjo" w:hAnsi="Shurjo" w:cs="Shurjo"/>
          <w:sz w:val="22"/>
          <w:szCs w:val="22"/>
          <w:cs/>
        </w:rPr>
        <w:t>যেই সময়ে অরূপলোকে উৎপত্তির</w:t>
      </w:r>
      <w:r w:rsidRPr="00E047C3">
        <w:rPr>
          <w:rFonts w:ascii="Shurjo" w:hAnsi="Shurjo" w:cs="Shurjo"/>
          <w:sz w:val="22"/>
          <w:szCs w:val="22"/>
        </w:rPr>
        <w:t xml:space="preserve">... </w:t>
      </w:r>
      <w:r w:rsidRPr="00E047C3">
        <w:rPr>
          <w:rFonts w:ascii="Shurjo" w:hAnsi="Shurjo" w:cs="Shurjo"/>
          <w:sz w:val="22"/>
          <w:szCs w:val="22"/>
          <w:cs/>
        </w:rPr>
        <w:t>নৈবসংজ্ঞা</w:t>
      </w:r>
      <w:r w:rsidRPr="00E047C3">
        <w:rPr>
          <w:rFonts w:ascii="Shurjo" w:hAnsi="Shurjo" w:cs="Shurjo"/>
          <w:sz w:val="22"/>
          <w:szCs w:val="22"/>
        </w:rPr>
        <w:t>-</w:t>
      </w:r>
      <w:r w:rsidRPr="00E047C3">
        <w:rPr>
          <w:rFonts w:ascii="Shurjo" w:hAnsi="Shurjo" w:cs="Shurjo"/>
          <w:sz w:val="22"/>
          <w:szCs w:val="22"/>
          <w:cs/>
        </w:rPr>
        <w:t>না</w:t>
      </w:r>
      <w:r w:rsidRPr="00E047C3">
        <w:rPr>
          <w:rFonts w:ascii="Shurjo" w:hAnsi="Shurjo" w:cs="Shurjo"/>
          <w:sz w:val="22"/>
          <w:szCs w:val="22"/>
        </w:rPr>
        <w:t>-</w:t>
      </w:r>
      <w:r w:rsidRPr="00E047C3">
        <w:rPr>
          <w:rFonts w:ascii="Shurjo" w:hAnsi="Shurjo" w:cs="Shurjo"/>
          <w:sz w:val="22"/>
          <w:szCs w:val="22"/>
          <w:cs/>
        </w:rPr>
        <w:t>অসংজ্ঞা</w:t>
      </w:r>
      <w:r w:rsidRPr="00E047C3">
        <w:rPr>
          <w:rFonts w:ascii="Shurjo" w:hAnsi="Shurjo" w:cs="Shurjo"/>
          <w:sz w:val="22"/>
          <w:szCs w:val="22"/>
        </w:rPr>
        <w:t>-</w:t>
      </w:r>
      <w:r w:rsidRPr="00E047C3">
        <w:rPr>
          <w:rFonts w:ascii="Shurjo" w:hAnsi="Shurjo" w:cs="Shurjo"/>
          <w:sz w:val="22"/>
          <w:szCs w:val="22"/>
          <w:cs/>
        </w:rPr>
        <w:t>আয়তন সহগত</w:t>
      </w:r>
      <w:r w:rsidRPr="00E047C3">
        <w:rPr>
          <w:rFonts w:ascii="Shurjo" w:hAnsi="Shurjo" w:cs="Shurjo"/>
          <w:sz w:val="22"/>
          <w:szCs w:val="22"/>
        </w:rPr>
        <w:t xml:space="preserve">... </w:t>
      </w:r>
      <w:r w:rsidRPr="00E047C3">
        <w:rPr>
          <w:rFonts w:ascii="Shurjo" w:hAnsi="Shurjo" w:cs="Shurjo"/>
          <w:sz w:val="22"/>
          <w:szCs w:val="22"/>
          <w:cs/>
        </w:rPr>
        <w:t>অবিক্ষেপ হয়</w:t>
      </w:r>
      <w:r w:rsidRPr="00E047C3">
        <w:rPr>
          <w:rFonts w:ascii="Shurjo" w:hAnsi="Shurjo" w:cs="Shurjo"/>
          <w:sz w:val="22"/>
          <w:szCs w:val="22"/>
        </w:rPr>
        <w:t xml:space="preserve">, </w:t>
      </w:r>
      <w:r w:rsidRPr="00E047C3">
        <w:rPr>
          <w:rFonts w:ascii="Shurjo" w:hAnsi="Shurjo" w:cs="Shurjo"/>
          <w:sz w:val="22"/>
          <w:szCs w:val="22"/>
          <w:cs/>
        </w:rPr>
        <w:t>এই ধর্মগুলোই হচ্ছে শিক্ষা।</w:t>
      </w:r>
    </w:p>
    <w:p w14:paraId="5A3AB56E" w14:textId="77777777" w:rsidR="00FD403C" w:rsidRPr="00E047C3" w:rsidRDefault="007226FE">
      <w:pPr>
        <w:widowControl w:val="0"/>
        <w:ind w:left="288" w:firstLine="288"/>
        <w:jc w:val="both"/>
        <w:rPr>
          <w:rFonts w:ascii="Shurjo" w:hAnsi="Shurjo" w:cs="Shurjo"/>
          <w:sz w:val="22"/>
          <w:szCs w:val="22"/>
        </w:rPr>
      </w:pPr>
      <w:r w:rsidRPr="00E047C3">
        <w:rPr>
          <w:rFonts w:ascii="Shurjo" w:hAnsi="Shurjo" w:cs="Shurjo"/>
          <w:sz w:val="22"/>
          <w:szCs w:val="22"/>
        </w:rPr>
        <w:lastRenderedPageBreak/>
        <w:t>“</w:t>
      </w:r>
      <w:r w:rsidRPr="00E047C3">
        <w:rPr>
          <w:rFonts w:ascii="Shurjo" w:hAnsi="Shurjo" w:cs="Shurjo"/>
          <w:sz w:val="22"/>
          <w:szCs w:val="22"/>
          <w:cs/>
        </w:rPr>
        <w:t>কোন ধর্মগুলো শিক্ষা</w:t>
      </w:r>
      <w:r w:rsidRPr="00E047C3">
        <w:rPr>
          <w:rFonts w:ascii="Shurjo" w:hAnsi="Shurjo" w:cs="Shurjo"/>
          <w:sz w:val="22"/>
          <w:szCs w:val="22"/>
        </w:rPr>
        <w:t xml:space="preserve">? </w:t>
      </w:r>
      <w:r w:rsidRPr="00E047C3">
        <w:rPr>
          <w:rFonts w:ascii="Shurjo" w:hAnsi="Shurjo" w:cs="Shurjo"/>
          <w:sz w:val="22"/>
          <w:szCs w:val="22"/>
          <w:cs/>
        </w:rPr>
        <w:t>যেই সময়ে দুঃখমুক্তির দিকে পরিচালনাকারী লোকোত্তর ধ্যান গড়ে তোলেন</w:t>
      </w:r>
      <w:r w:rsidRPr="00E047C3">
        <w:rPr>
          <w:rFonts w:ascii="Shurjo" w:hAnsi="Shurjo" w:cs="Shurjo"/>
          <w:sz w:val="22"/>
          <w:szCs w:val="22"/>
        </w:rPr>
        <w:t xml:space="preserve">... </w:t>
      </w:r>
      <w:r w:rsidRPr="00E047C3">
        <w:rPr>
          <w:rFonts w:ascii="Shurjo" w:hAnsi="Shurjo" w:cs="Shurjo"/>
          <w:sz w:val="22"/>
          <w:szCs w:val="22"/>
          <w:cs/>
        </w:rPr>
        <w:t>অবিক্ষেপ হয়</w:t>
      </w:r>
      <w:r w:rsidRPr="00E047C3">
        <w:rPr>
          <w:rFonts w:ascii="Shurjo" w:hAnsi="Shurjo" w:cs="Shurjo"/>
          <w:sz w:val="22"/>
          <w:szCs w:val="22"/>
        </w:rPr>
        <w:t xml:space="preserve">, </w:t>
      </w:r>
      <w:r w:rsidRPr="00E047C3">
        <w:rPr>
          <w:rFonts w:ascii="Shurjo" w:hAnsi="Shurjo" w:cs="Shurjo"/>
          <w:sz w:val="22"/>
          <w:szCs w:val="22"/>
          <w:cs/>
        </w:rPr>
        <w:t>এই ধর্মগুলোই হচ্ছে শিক্ষা।</w:t>
      </w:r>
      <w:r w:rsidRPr="00E047C3">
        <w:rPr>
          <w:rFonts w:ascii="Shurjo" w:hAnsi="Shurjo" w:cs="Shurjo"/>
          <w:sz w:val="22"/>
          <w:szCs w:val="22"/>
        </w:rPr>
        <w:t>” (</w:t>
      </w:r>
      <w:r w:rsidRPr="00E047C3">
        <w:rPr>
          <w:rFonts w:ascii="Shurjo" w:hAnsi="Shurjo" w:cs="Shurjo"/>
          <w:sz w:val="22"/>
          <w:szCs w:val="22"/>
          <w:cs/>
        </w:rPr>
        <w:t>ৰিভ</w:t>
      </w:r>
      <w:r w:rsidRPr="00E047C3">
        <w:rPr>
          <w:rFonts w:ascii="Shurjo" w:hAnsi="Shurjo" w:cs="Shurjo"/>
          <w:sz w:val="22"/>
          <w:szCs w:val="22"/>
        </w:rPr>
        <w:t>.</w:t>
      </w:r>
      <w:r w:rsidRPr="00E047C3">
        <w:rPr>
          <w:rFonts w:ascii="Shurjo" w:hAnsi="Shurjo" w:cs="Shurjo"/>
          <w:sz w:val="22"/>
          <w:szCs w:val="22"/>
          <w:cs/>
        </w:rPr>
        <w:t>৭১২</w:t>
      </w:r>
      <w:r w:rsidRPr="00E047C3">
        <w:rPr>
          <w:rFonts w:ascii="Shurjo" w:hAnsi="Shurjo" w:cs="Shurjo"/>
          <w:sz w:val="22"/>
          <w:szCs w:val="22"/>
        </w:rPr>
        <w:t>-</w:t>
      </w:r>
      <w:r w:rsidRPr="00E047C3">
        <w:rPr>
          <w:rFonts w:ascii="Shurjo" w:hAnsi="Shurjo" w:cs="Shurjo"/>
          <w:sz w:val="22"/>
          <w:szCs w:val="22"/>
          <w:cs/>
        </w:rPr>
        <w:t>৭১৩</w:t>
      </w:r>
      <w:r w:rsidRPr="00E047C3">
        <w:rPr>
          <w:rFonts w:ascii="Shurjo" w:hAnsi="Shurjo" w:cs="Shurjo"/>
          <w:sz w:val="22"/>
          <w:szCs w:val="22"/>
        </w:rPr>
        <w:t>)</w:t>
      </w:r>
    </w:p>
    <w:p w14:paraId="194F2783"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এই সমস্ত শিক্ষার মধ্যে যেকোনো একটি শিক্ষার পদ</w:t>
      </w:r>
      <w:r w:rsidRPr="00E047C3">
        <w:rPr>
          <w:rFonts w:ascii="Shurjo" w:hAnsi="Shurjo" w:cs="Shurjo"/>
          <w:sz w:val="22"/>
          <w:szCs w:val="22"/>
        </w:rPr>
        <w:t xml:space="preserve">, </w:t>
      </w:r>
      <w:r w:rsidRPr="00E047C3">
        <w:rPr>
          <w:rFonts w:ascii="Shurjo" w:hAnsi="Shurjo" w:cs="Shurjo"/>
          <w:sz w:val="22"/>
          <w:szCs w:val="22"/>
          <w:cs/>
        </w:rPr>
        <w:t>অর্জনের উপায়</w:t>
      </w:r>
      <w:r w:rsidRPr="00E047C3">
        <w:rPr>
          <w:rFonts w:ascii="Shurjo" w:hAnsi="Shurjo" w:cs="Shurjo"/>
          <w:sz w:val="22"/>
          <w:szCs w:val="22"/>
        </w:rPr>
        <w:t xml:space="preserve">, </w:t>
      </w:r>
      <w:r w:rsidRPr="00E047C3">
        <w:rPr>
          <w:rFonts w:ascii="Shurjo" w:hAnsi="Shurjo" w:cs="Shurjo"/>
          <w:sz w:val="22"/>
          <w:szCs w:val="22"/>
          <w:cs/>
        </w:rPr>
        <w:t>অথবা মূল</w:t>
      </w:r>
      <w:r w:rsidRPr="00E047C3">
        <w:rPr>
          <w:rFonts w:ascii="Shurjo" w:hAnsi="Shurjo" w:cs="Shurjo"/>
          <w:sz w:val="22"/>
          <w:szCs w:val="22"/>
        </w:rPr>
        <w:t xml:space="preserve">, </w:t>
      </w:r>
      <w:r w:rsidRPr="00E047C3">
        <w:rPr>
          <w:rFonts w:ascii="Shurjo" w:hAnsi="Shurjo" w:cs="Shurjo"/>
          <w:sz w:val="22"/>
          <w:szCs w:val="22"/>
          <w:cs/>
        </w:rPr>
        <w:t>আশ্রয়</w:t>
      </w:r>
      <w:r w:rsidRPr="00E047C3">
        <w:rPr>
          <w:rFonts w:ascii="Shurjo" w:hAnsi="Shurjo" w:cs="Shurjo"/>
          <w:sz w:val="22"/>
          <w:szCs w:val="22"/>
        </w:rPr>
        <w:t xml:space="preserve">, </w:t>
      </w:r>
      <w:r w:rsidRPr="00E047C3">
        <w:rPr>
          <w:rFonts w:ascii="Shurjo" w:hAnsi="Shurjo" w:cs="Shurjo"/>
          <w:sz w:val="22"/>
          <w:szCs w:val="22"/>
          <w:cs/>
        </w:rPr>
        <w:t>প্রতিষ্ঠা হয় বিধায় শিক্ষাপদ। তাই তো বলা হয়েছে</w:t>
      </w:r>
      <w:r w:rsidRPr="00E047C3">
        <w:rPr>
          <w:rFonts w:ascii="Shurjo" w:hAnsi="Shurjo" w:cs="Shurjo"/>
          <w:sz w:val="22"/>
          <w:szCs w:val="22"/>
        </w:rPr>
        <w:t>, “</w:t>
      </w:r>
      <w:r w:rsidRPr="00E047C3">
        <w:rPr>
          <w:rFonts w:ascii="Shurjo" w:hAnsi="Shurjo" w:cs="Shurjo"/>
          <w:sz w:val="22"/>
          <w:szCs w:val="22"/>
          <w:cs/>
        </w:rPr>
        <w:t>শীলের ওপর নির্ভর করে</w:t>
      </w:r>
      <w:r w:rsidRPr="00E047C3">
        <w:rPr>
          <w:rFonts w:ascii="Shurjo" w:hAnsi="Shurjo" w:cs="Shurjo"/>
          <w:sz w:val="22"/>
          <w:szCs w:val="22"/>
        </w:rPr>
        <w:t xml:space="preserve">, </w:t>
      </w:r>
      <w:r w:rsidRPr="00E047C3">
        <w:rPr>
          <w:rFonts w:ascii="Shurjo" w:hAnsi="Shurjo" w:cs="Shurjo"/>
          <w:sz w:val="22"/>
          <w:szCs w:val="22"/>
          <w:cs/>
        </w:rPr>
        <w:t xml:space="preserve">শীলে প্রতিষ্ঠিত হয়ে সাতটি বোধির অঙ্গ </w:t>
      </w:r>
      <w:r w:rsidRPr="00E047C3">
        <w:rPr>
          <w:rFonts w:ascii="Shurjo" w:hAnsi="Shurjo" w:cs="Shurjo"/>
          <w:sz w:val="22"/>
          <w:szCs w:val="22"/>
        </w:rPr>
        <w:t>(</w:t>
      </w:r>
      <w:r w:rsidRPr="00E047C3">
        <w:rPr>
          <w:rFonts w:ascii="Shurjo" w:hAnsi="Shurjo" w:cs="Shurjo"/>
          <w:i/>
          <w:iCs/>
          <w:sz w:val="22"/>
          <w:szCs w:val="22"/>
          <w:cs/>
        </w:rPr>
        <w:t>বোজ্ঝঙ্গ</w:t>
      </w:r>
      <w:r w:rsidRPr="00E047C3">
        <w:rPr>
          <w:rFonts w:ascii="Shurjo" w:hAnsi="Shurjo" w:cs="Shurjo"/>
          <w:sz w:val="22"/>
          <w:szCs w:val="22"/>
        </w:rPr>
        <w:t xml:space="preserve">) </w:t>
      </w:r>
      <w:r w:rsidRPr="00E047C3">
        <w:rPr>
          <w:rFonts w:ascii="Shurjo" w:hAnsi="Shurjo" w:cs="Shurjo"/>
          <w:sz w:val="22"/>
          <w:szCs w:val="22"/>
          <w:cs/>
        </w:rPr>
        <w:t>গড়ে তুলতে তুলতে</w:t>
      </w:r>
      <w:r w:rsidRPr="00E047C3">
        <w:rPr>
          <w:rFonts w:ascii="Shurjo" w:hAnsi="Shurjo" w:cs="Shurjo"/>
          <w:sz w:val="22"/>
          <w:szCs w:val="22"/>
        </w:rPr>
        <w:t xml:space="preserve">, </w:t>
      </w:r>
      <w:r w:rsidRPr="00E047C3">
        <w:rPr>
          <w:rFonts w:ascii="Shurjo" w:hAnsi="Shurjo" w:cs="Shurjo"/>
          <w:sz w:val="22"/>
          <w:szCs w:val="22"/>
          <w:cs/>
        </w:rPr>
        <w:t>বহুলভাবে চর্চা করতে করতে</w:t>
      </w:r>
      <w:r w:rsidRPr="00E047C3">
        <w:rPr>
          <w:rFonts w:ascii="Shurjo" w:hAnsi="Shurjo" w:cs="Shurjo"/>
          <w:sz w:val="22"/>
          <w:szCs w:val="22"/>
        </w:rPr>
        <w:t xml:space="preserve">” </w:t>
      </w:r>
      <w:r w:rsidRPr="00E047C3">
        <w:rPr>
          <w:rFonts w:ascii="Shurjo" w:hAnsi="Shurjo" w:cs="Shurjo"/>
          <w:sz w:val="22"/>
          <w:szCs w:val="22"/>
          <w:cs/>
        </w:rPr>
        <w:t xml:space="preserve">এভাবে ইত্যাদি। </w:t>
      </w:r>
      <w:r w:rsidRPr="00E047C3">
        <w:rPr>
          <w:rFonts w:ascii="Shurjo" w:hAnsi="Shurjo" w:cs="Shurjo"/>
          <w:sz w:val="22"/>
          <w:szCs w:val="22"/>
        </w:rPr>
        <w:t>(</w:t>
      </w:r>
      <w:r w:rsidRPr="00E047C3">
        <w:rPr>
          <w:rFonts w:ascii="Shurjo" w:hAnsi="Shurjo" w:cs="Shurjo"/>
          <w:sz w:val="22"/>
          <w:szCs w:val="22"/>
          <w:cs/>
        </w:rPr>
        <w:t>সং</w:t>
      </w:r>
      <w:r w:rsidRPr="00E047C3">
        <w:rPr>
          <w:rFonts w:ascii="Shurjo" w:hAnsi="Shurjo" w:cs="Shurjo"/>
          <w:sz w:val="22"/>
          <w:szCs w:val="22"/>
        </w:rPr>
        <w:t>.</w:t>
      </w:r>
      <w:r w:rsidRPr="00E047C3">
        <w:rPr>
          <w:rFonts w:ascii="Shurjo" w:hAnsi="Shurjo" w:cs="Shurjo"/>
          <w:sz w:val="22"/>
          <w:szCs w:val="22"/>
          <w:cs/>
        </w:rPr>
        <w:t>নি</w:t>
      </w:r>
      <w:r w:rsidRPr="00E047C3">
        <w:rPr>
          <w:rFonts w:ascii="Shurjo" w:hAnsi="Shurjo" w:cs="Shurjo"/>
          <w:sz w:val="22"/>
          <w:szCs w:val="22"/>
        </w:rPr>
        <w:t>.</w:t>
      </w:r>
      <w:r w:rsidRPr="00E047C3">
        <w:rPr>
          <w:rFonts w:ascii="Shurjo" w:hAnsi="Shurjo" w:cs="Shurjo"/>
          <w:sz w:val="22"/>
          <w:szCs w:val="22"/>
          <w:cs/>
        </w:rPr>
        <w:t>৫</w:t>
      </w:r>
      <w:r w:rsidRPr="00E047C3">
        <w:rPr>
          <w:rFonts w:ascii="Shurjo" w:hAnsi="Shurjo" w:cs="Shurjo"/>
          <w:sz w:val="22"/>
          <w:szCs w:val="22"/>
        </w:rPr>
        <w:t>.</w:t>
      </w:r>
      <w:r w:rsidRPr="00E047C3">
        <w:rPr>
          <w:rFonts w:ascii="Shurjo" w:hAnsi="Shurjo" w:cs="Shurjo"/>
          <w:sz w:val="22"/>
          <w:szCs w:val="22"/>
          <w:cs/>
        </w:rPr>
        <w:t>১৮২</w:t>
      </w:r>
      <w:r w:rsidRPr="00E047C3">
        <w:rPr>
          <w:rFonts w:ascii="Shurjo" w:hAnsi="Shurjo" w:cs="Shurjo"/>
          <w:sz w:val="22"/>
          <w:szCs w:val="22"/>
        </w:rPr>
        <w:t xml:space="preserve">) </w:t>
      </w:r>
      <w:r w:rsidRPr="00E047C3">
        <w:rPr>
          <w:rFonts w:ascii="Shurjo" w:hAnsi="Shurjo" w:cs="Shurjo"/>
          <w:sz w:val="22"/>
          <w:szCs w:val="22"/>
          <w:cs/>
        </w:rPr>
        <w:t>এভাবে এখানে ব্যঞ্জনা</w:t>
      </w:r>
      <w:r w:rsidRPr="00E047C3">
        <w:rPr>
          <w:rFonts w:ascii="Shurjo" w:hAnsi="Shurjo" w:cs="Shurjo"/>
          <w:sz w:val="22"/>
          <w:szCs w:val="22"/>
        </w:rPr>
        <w:t xml:space="preserve"> </w:t>
      </w:r>
      <w:r w:rsidRPr="00E047C3">
        <w:rPr>
          <w:rFonts w:ascii="Shurjo" w:hAnsi="Shurjo" w:cs="Shurjo"/>
          <w:sz w:val="22"/>
          <w:szCs w:val="22"/>
          <w:cs/>
        </w:rPr>
        <w:t>ও অর্থ অনুসারে সাধারণ পদগুলোর সাধারণ ব্যাখ্যা করতে হবে।</w:t>
      </w:r>
    </w:p>
    <w:p w14:paraId="0CAB8B4F" w14:textId="77777777" w:rsidR="00FD403C" w:rsidRPr="00E047C3" w:rsidRDefault="00FD403C">
      <w:pPr>
        <w:widowControl w:val="0"/>
        <w:ind w:firstLine="288"/>
        <w:jc w:val="both"/>
        <w:rPr>
          <w:rFonts w:ascii="Shurjo" w:hAnsi="Shurjo" w:cs="Shurjo"/>
          <w:sz w:val="28"/>
          <w:szCs w:val="28"/>
        </w:rPr>
      </w:pPr>
    </w:p>
    <w:p w14:paraId="2C0C0A73" w14:textId="77777777" w:rsidR="00FD403C" w:rsidRPr="00E047C3" w:rsidRDefault="007226FE">
      <w:pPr>
        <w:pStyle w:val="Heading2"/>
        <w:keepNext w:val="0"/>
        <w:widowControl w:val="0"/>
        <w:spacing w:before="0" w:after="120"/>
        <w:jc w:val="center"/>
        <w:rPr>
          <w:rFonts w:ascii="Shurjo" w:hAnsi="Shurjo" w:cs="Shurjo"/>
          <w:b w:val="0"/>
          <w:bCs w:val="0"/>
          <w:i w:val="0"/>
          <w:iCs w:val="0"/>
        </w:rPr>
      </w:pPr>
      <w:bookmarkStart w:id="68" w:name="_Toc116043100"/>
      <w:r w:rsidRPr="00E047C3">
        <w:rPr>
          <w:rFonts w:ascii="Shurjo" w:hAnsi="Shurjo" w:cs="Shurjo"/>
          <w:i w:val="0"/>
          <w:iCs w:val="0"/>
          <w:cs/>
        </w:rPr>
        <w:t>প্রথম পাঁচটি শিক্ষাপদের বর্ণনা</w:t>
      </w:r>
      <w:bookmarkEnd w:id="68"/>
    </w:p>
    <w:p w14:paraId="64F9B2D2"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 xml:space="preserve">এখন </w:t>
      </w:r>
      <w:r w:rsidRPr="00E047C3">
        <w:rPr>
          <w:rFonts w:ascii="Shurjo" w:hAnsi="Shurjo" w:cs="Shurjo"/>
          <w:sz w:val="22"/>
          <w:szCs w:val="22"/>
        </w:rPr>
        <w:t>“</w:t>
      </w:r>
      <w:r w:rsidRPr="00E047C3">
        <w:rPr>
          <w:rFonts w:ascii="Shurjo" w:hAnsi="Shurjo" w:cs="Shurjo"/>
          <w:b/>
          <w:bCs/>
          <w:sz w:val="22"/>
          <w:szCs w:val="22"/>
          <w:cs/>
        </w:rPr>
        <w:t>এরপর প্রথম পাঁচটির বিশেষার্থ প্রকাশ করা হয়েছে</w:t>
      </w:r>
      <w:r w:rsidRPr="00E047C3">
        <w:rPr>
          <w:rFonts w:ascii="Shurjo" w:hAnsi="Shurjo" w:cs="Shurjo"/>
          <w:b/>
          <w:bCs/>
          <w:sz w:val="22"/>
          <w:szCs w:val="22"/>
        </w:rPr>
        <w:t xml:space="preserve">... </w:t>
      </w:r>
      <w:r w:rsidRPr="00E047C3">
        <w:rPr>
          <w:rFonts w:ascii="Shurjo" w:hAnsi="Shurjo" w:cs="Shurjo"/>
          <w:b/>
          <w:bCs/>
          <w:sz w:val="22"/>
          <w:szCs w:val="22"/>
          <w:cs/>
        </w:rPr>
        <w:t>ব্যাখ্যা জানতে হবে</w:t>
      </w:r>
      <w:r w:rsidRPr="00E047C3">
        <w:rPr>
          <w:rFonts w:ascii="Shurjo" w:hAnsi="Shurjo" w:cs="Shurjo"/>
          <w:sz w:val="22"/>
          <w:szCs w:val="22"/>
        </w:rPr>
        <w:t xml:space="preserve">” </w:t>
      </w:r>
      <w:r w:rsidRPr="00E047C3">
        <w:rPr>
          <w:rFonts w:ascii="Shurjo" w:hAnsi="Shurjo" w:cs="Shurjo"/>
          <w:sz w:val="22"/>
          <w:szCs w:val="22"/>
          <w:cs/>
        </w:rPr>
        <w:t>বলে যা বলা হয়েছে</w:t>
      </w:r>
      <w:r w:rsidRPr="00E047C3">
        <w:rPr>
          <w:rFonts w:ascii="Shurjo" w:hAnsi="Shurjo" w:cs="Shurjo"/>
          <w:sz w:val="22"/>
          <w:szCs w:val="22"/>
        </w:rPr>
        <w:t xml:space="preserve">, </w:t>
      </w:r>
      <w:r w:rsidRPr="00E047C3">
        <w:rPr>
          <w:rFonts w:ascii="Shurjo" w:hAnsi="Shurjo" w:cs="Shurjo"/>
          <w:sz w:val="22"/>
          <w:szCs w:val="22"/>
          <w:cs/>
        </w:rPr>
        <w:t>এ ব্যাপারে বলা হয় যে</w:t>
      </w:r>
      <w:r w:rsidRPr="00E047C3">
        <w:rPr>
          <w:rFonts w:ascii="Shurjo" w:hAnsi="Shurjo" w:cs="Shurjo"/>
          <w:sz w:val="22"/>
          <w:szCs w:val="22"/>
        </w:rPr>
        <w:t xml:space="preserve">, </w:t>
      </w:r>
      <w:r w:rsidRPr="00E047C3">
        <w:rPr>
          <w:rFonts w:ascii="Shurjo" w:hAnsi="Shurjo" w:cs="Shurjo"/>
          <w:b/>
          <w:bCs/>
          <w:sz w:val="22"/>
          <w:szCs w:val="22"/>
          <w:cs/>
        </w:rPr>
        <w:t xml:space="preserve">প্রাণিহত্যা </w:t>
      </w:r>
      <w:r w:rsidRPr="00E047C3">
        <w:rPr>
          <w:rFonts w:ascii="Shurjo" w:hAnsi="Shurjo" w:cs="Shurjo"/>
          <w:sz w:val="22"/>
          <w:szCs w:val="22"/>
          <w:cs/>
        </w:rPr>
        <w:t xml:space="preserve">মানে এখানে </w:t>
      </w:r>
      <w:r w:rsidRPr="00E047C3">
        <w:rPr>
          <w:rFonts w:ascii="Shurjo" w:hAnsi="Shurjo" w:cs="Shurjo"/>
          <w:b/>
          <w:bCs/>
          <w:sz w:val="22"/>
          <w:szCs w:val="22"/>
          <w:cs/>
        </w:rPr>
        <w:t>প্রাণী</w:t>
      </w:r>
      <w:r w:rsidRPr="00E047C3">
        <w:rPr>
          <w:rFonts w:ascii="Shurjo" w:hAnsi="Shurjo" w:cs="Shurjo"/>
          <w:sz w:val="22"/>
          <w:szCs w:val="22"/>
        </w:rPr>
        <w:t xml:space="preserve"> </w:t>
      </w:r>
      <w:r w:rsidRPr="00E047C3">
        <w:rPr>
          <w:rFonts w:ascii="Shurjo" w:hAnsi="Shurjo" w:cs="Shurjo"/>
          <w:sz w:val="22"/>
          <w:szCs w:val="22"/>
          <w:cs/>
        </w:rPr>
        <w:t>বলতে বোঝায় জীবিতেন্দ্রিয়নির্ভর পুঞ্জপ্রবাহ</w:t>
      </w:r>
      <w:r w:rsidRPr="00E047C3">
        <w:rPr>
          <w:rFonts w:ascii="Shurjo" w:hAnsi="Shurjo" w:cs="Shurjo"/>
          <w:sz w:val="22"/>
          <w:szCs w:val="22"/>
        </w:rPr>
        <w:t xml:space="preserve">, </w:t>
      </w:r>
      <w:r w:rsidRPr="00E047C3">
        <w:rPr>
          <w:rFonts w:ascii="Shurjo" w:hAnsi="Shurjo" w:cs="Shurjo"/>
          <w:sz w:val="22"/>
          <w:szCs w:val="22"/>
          <w:cs/>
        </w:rPr>
        <w:t>অথবা সেগুলোর সমন্বয়ে গঠিত সত্ত্ব। কিন্তু সেই প্রাণীকে প্রাণী মনে করে</w:t>
      </w:r>
      <w:r w:rsidRPr="00E047C3">
        <w:rPr>
          <w:rFonts w:ascii="Shurjo" w:hAnsi="Shurjo" w:cs="Shurjo"/>
          <w:sz w:val="22"/>
          <w:szCs w:val="22"/>
        </w:rPr>
        <w:t xml:space="preserve">, </w:t>
      </w:r>
      <w:r w:rsidRPr="00E047C3">
        <w:rPr>
          <w:rFonts w:ascii="Shurjo" w:hAnsi="Shurjo" w:cs="Shurjo"/>
          <w:sz w:val="22"/>
          <w:szCs w:val="22"/>
          <w:cs/>
        </w:rPr>
        <w:t>সেই প্রাণীর জীবিতেন্দ্রিয় ছিন্ন করার উপক্রম জাগিয়ে দেয় এমন</w:t>
      </w:r>
      <w:r w:rsidRPr="00E047C3">
        <w:rPr>
          <w:rFonts w:ascii="Shurjo" w:hAnsi="Shurjo" w:cs="Shurjo"/>
          <w:sz w:val="22"/>
          <w:szCs w:val="22"/>
        </w:rPr>
        <w:t xml:space="preserve">, </w:t>
      </w:r>
      <w:r w:rsidRPr="00E047C3">
        <w:rPr>
          <w:rFonts w:ascii="Shurjo" w:hAnsi="Shurjo" w:cs="Shurjo"/>
          <w:sz w:val="22"/>
          <w:szCs w:val="22"/>
          <w:cs/>
        </w:rPr>
        <w:t xml:space="preserve">কায় ও বাক্যদ্বারের কোনো এক দ্বারে উৎপন্ন বধচেতনাই হচ্ছে প্রাণিহত্যা। </w:t>
      </w:r>
      <w:r w:rsidRPr="00E047C3">
        <w:rPr>
          <w:rFonts w:ascii="Shurjo" w:hAnsi="Shurjo" w:cs="Shurjo"/>
          <w:b/>
          <w:bCs/>
          <w:sz w:val="22"/>
          <w:szCs w:val="22"/>
          <w:cs/>
        </w:rPr>
        <w:t xml:space="preserve">অদত্তগ্রহণ </w:t>
      </w:r>
      <w:r w:rsidRPr="00E047C3">
        <w:rPr>
          <w:rFonts w:ascii="Shurjo" w:hAnsi="Shurjo" w:cs="Shurjo"/>
          <w:sz w:val="22"/>
          <w:szCs w:val="22"/>
          <w:cs/>
        </w:rPr>
        <w:t xml:space="preserve">মানে এখানে </w:t>
      </w:r>
      <w:r w:rsidRPr="00E047C3">
        <w:rPr>
          <w:rFonts w:ascii="Shurjo" w:hAnsi="Shurjo" w:cs="Shurjo"/>
          <w:b/>
          <w:bCs/>
          <w:sz w:val="22"/>
          <w:szCs w:val="22"/>
          <w:cs/>
        </w:rPr>
        <w:t xml:space="preserve">অদত্ত </w:t>
      </w:r>
      <w:r w:rsidRPr="00E047C3">
        <w:rPr>
          <w:rFonts w:ascii="Shurjo" w:hAnsi="Shurjo" w:cs="Shurjo"/>
          <w:sz w:val="22"/>
          <w:szCs w:val="22"/>
          <w:cs/>
        </w:rPr>
        <w:t>বলতে বোঝায় অন্যের অধিকৃত</w:t>
      </w:r>
      <w:r w:rsidRPr="00E047C3">
        <w:rPr>
          <w:rFonts w:ascii="Shurjo" w:hAnsi="Shurjo" w:cs="Shurjo"/>
          <w:sz w:val="22"/>
          <w:szCs w:val="22"/>
        </w:rPr>
        <w:t xml:space="preserve">, </w:t>
      </w:r>
      <w:r w:rsidRPr="00E047C3">
        <w:rPr>
          <w:rFonts w:ascii="Shurjo" w:hAnsi="Shurjo" w:cs="Shurjo"/>
          <w:sz w:val="22"/>
          <w:szCs w:val="22"/>
          <w:cs/>
        </w:rPr>
        <w:t>অন্যের দ্বারা গৃহীত</w:t>
      </w:r>
      <w:r w:rsidRPr="00E047C3">
        <w:rPr>
          <w:rFonts w:ascii="Shurjo" w:hAnsi="Shurjo" w:cs="Shurjo"/>
          <w:sz w:val="22"/>
          <w:szCs w:val="22"/>
        </w:rPr>
        <w:t xml:space="preserve">, </w:t>
      </w:r>
      <w:r w:rsidRPr="00E047C3">
        <w:rPr>
          <w:rFonts w:ascii="Shurjo" w:hAnsi="Shurjo" w:cs="Shurjo"/>
          <w:sz w:val="22"/>
          <w:szCs w:val="22"/>
          <w:cs/>
        </w:rPr>
        <w:t>যেটিকে অন্য ব্যক্তি ইচ্ছামতো যা কিছুই করুক না কেন তাতে সে দণ্ডনীয় ও নিন্দনীয় হয় না</w:t>
      </w:r>
      <w:r w:rsidRPr="00E047C3">
        <w:rPr>
          <w:rFonts w:ascii="Shurjo" w:hAnsi="Shurjo" w:cs="Shurjo"/>
          <w:sz w:val="22"/>
          <w:szCs w:val="22"/>
        </w:rPr>
        <w:t xml:space="preserve">, </w:t>
      </w:r>
      <w:r w:rsidRPr="00E047C3">
        <w:rPr>
          <w:rFonts w:ascii="Shurjo" w:hAnsi="Shurjo" w:cs="Shurjo"/>
          <w:sz w:val="22"/>
          <w:szCs w:val="22"/>
          <w:cs/>
        </w:rPr>
        <w:t>সেই ধরনের অন্যের অধিকৃত বা অন্যের দ্বারা গৃহীত জিনিসকে অন্যের অধিকৃত বা অন্যের দ্বারা গৃহীত জিনিস মনে করে সেটি গ্রহণের উপক্রম জাগিয়ে দেয় এমন</w:t>
      </w:r>
      <w:r w:rsidRPr="00E047C3">
        <w:rPr>
          <w:rFonts w:ascii="Shurjo" w:hAnsi="Shurjo" w:cs="Shurjo"/>
          <w:sz w:val="22"/>
          <w:szCs w:val="22"/>
        </w:rPr>
        <w:t xml:space="preserve">, </w:t>
      </w:r>
      <w:r w:rsidRPr="00E047C3">
        <w:rPr>
          <w:rFonts w:ascii="Shurjo" w:hAnsi="Shurjo" w:cs="Shurjo"/>
          <w:sz w:val="22"/>
          <w:szCs w:val="22"/>
          <w:cs/>
        </w:rPr>
        <w:t xml:space="preserve">কায় ও বাক্যদ্বারের কোনো এক দ্বারে উৎপন্ন চুরিচেতনাই হচ্ছে অদত্তগ্রহণ। </w:t>
      </w:r>
      <w:r w:rsidRPr="00E047C3">
        <w:rPr>
          <w:rFonts w:ascii="Shurjo" w:hAnsi="Shurjo" w:cs="Shurjo"/>
          <w:b/>
          <w:bCs/>
          <w:sz w:val="22"/>
          <w:szCs w:val="22"/>
          <w:cs/>
        </w:rPr>
        <w:t xml:space="preserve">অব্রহ্মচর্য </w:t>
      </w:r>
      <w:r w:rsidRPr="00E047C3">
        <w:rPr>
          <w:rFonts w:ascii="Shurjo" w:hAnsi="Shurjo" w:cs="Shurjo"/>
          <w:sz w:val="22"/>
          <w:szCs w:val="22"/>
          <w:cs/>
        </w:rPr>
        <w:t>বলতে অশ্রেষ্ঠ চর্যা</w:t>
      </w:r>
      <w:r w:rsidRPr="00E047C3">
        <w:rPr>
          <w:rFonts w:ascii="Shurjo" w:hAnsi="Shurjo" w:cs="Shurjo"/>
          <w:sz w:val="22"/>
          <w:szCs w:val="22"/>
        </w:rPr>
        <w:t xml:space="preserve">, </w:t>
      </w:r>
      <w:r w:rsidRPr="00E047C3">
        <w:rPr>
          <w:rFonts w:ascii="Shurjo" w:hAnsi="Shurjo" w:cs="Shurjo"/>
          <w:sz w:val="22"/>
          <w:szCs w:val="22"/>
          <w:cs/>
        </w:rPr>
        <w:t xml:space="preserve">দুজন দুজন মিলে মৈথুন সেবনের চেতনা এবং কায়দ্বায়ে উৎপন্ন অসদ্ধর্ম সেবনের স্থান ছাড়িয়ে যাওয়ার চেতনাই হচ্ছে অব্রহ্মচর্য। </w:t>
      </w:r>
      <w:r w:rsidRPr="00E047C3">
        <w:rPr>
          <w:rFonts w:ascii="Shurjo" w:hAnsi="Shurjo" w:cs="Shurjo"/>
          <w:b/>
          <w:bCs/>
          <w:sz w:val="22"/>
          <w:szCs w:val="22"/>
          <w:cs/>
        </w:rPr>
        <w:t xml:space="preserve">মিথ্যাবাক্য </w:t>
      </w:r>
      <w:r w:rsidRPr="00E047C3">
        <w:rPr>
          <w:rFonts w:ascii="Shurjo" w:hAnsi="Shurjo" w:cs="Shurjo"/>
          <w:sz w:val="22"/>
          <w:szCs w:val="22"/>
          <w:cs/>
        </w:rPr>
        <w:t xml:space="preserve">বলতে এখানে </w:t>
      </w:r>
      <w:r w:rsidRPr="00E047C3">
        <w:rPr>
          <w:rFonts w:ascii="Shurjo" w:hAnsi="Shurjo" w:cs="Shurjo"/>
          <w:b/>
          <w:bCs/>
          <w:sz w:val="22"/>
          <w:szCs w:val="22"/>
          <w:cs/>
        </w:rPr>
        <w:t xml:space="preserve">মিথ্যা </w:t>
      </w:r>
      <w:r w:rsidRPr="00E047C3">
        <w:rPr>
          <w:rFonts w:ascii="Shurjo" w:hAnsi="Shurjo" w:cs="Shurjo"/>
          <w:sz w:val="22"/>
          <w:szCs w:val="22"/>
          <w:cs/>
        </w:rPr>
        <w:t>মানে হচ্ছে মিথ্যাকথা বলাকে মুখ্য করে অর্থবোধক বাক্যের প্রয়োগ বা কায়িক প্রয়োগ</w:t>
      </w:r>
      <w:r w:rsidRPr="00E047C3">
        <w:rPr>
          <w:rFonts w:ascii="Shurjo" w:hAnsi="Shurjo" w:cs="Shurjo"/>
          <w:sz w:val="22"/>
          <w:szCs w:val="22"/>
        </w:rPr>
        <w:t xml:space="preserve">, </w:t>
      </w:r>
      <w:r w:rsidRPr="00E047C3">
        <w:rPr>
          <w:rFonts w:ascii="Shurjo" w:hAnsi="Shurjo" w:cs="Shurjo"/>
          <w:sz w:val="22"/>
          <w:szCs w:val="22"/>
          <w:cs/>
        </w:rPr>
        <w:t>মিথ্যাকথা বলার উদ্দেশ্যে অন্যকে মিথ্যাকথা বলামূলক কায় ও বাক্যপ্রয়োগ উৎপন্ন করে এমন</w:t>
      </w:r>
      <w:r w:rsidRPr="00E047C3">
        <w:rPr>
          <w:rFonts w:ascii="Shurjo" w:hAnsi="Shurjo" w:cs="Shurjo"/>
          <w:sz w:val="22"/>
          <w:szCs w:val="22"/>
        </w:rPr>
        <w:t xml:space="preserve">, </w:t>
      </w:r>
      <w:r w:rsidRPr="00E047C3">
        <w:rPr>
          <w:rFonts w:ascii="Shurjo" w:hAnsi="Shurjo" w:cs="Shurjo"/>
          <w:sz w:val="22"/>
          <w:szCs w:val="22"/>
          <w:cs/>
        </w:rPr>
        <w:t xml:space="preserve">কায় ও বাক্যদ্বারের কোনো এক দ্বারে উৎপন্ন মিথ্যাচেতনাই হচ্ছে মিথ্যাবাক্য। </w:t>
      </w:r>
      <w:r w:rsidRPr="00E047C3">
        <w:rPr>
          <w:rFonts w:ascii="Shurjo" w:hAnsi="Shurjo" w:cs="Shurjo"/>
          <w:b/>
          <w:bCs/>
          <w:sz w:val="22"/>
          <w:szCs w:val="22"/>
          <w:cs/>
        </w:rPr>
        <w:t>সুরা</w:t>
      </w:r>
      <w:r w:rsidRPr="00E047C3">
        <w:rPr>
          <w:rFonts w:ascii="Shurjo" w:hAnsi="Shurjo" w:cs="Shurjo"/>
          <w:b/>
          <w:bCs/>
          <w:sz w:val="22"/>
          <w:szCs w:val="22"/>
        </w:rPr>
        <w:t xml:space="preserve">, </w:t>
      </w:r>
      <w:r w:rsidRPr="00E047C3">
        <w:rPr>
          <w:rFonts w:ascii="Shurjo" w:hAnsi="Shurjo" w:cs="Shurjo"/>
          <w:b/>
          <w:bCs/>
          <w:sz w:val="22"/>
          <w:szCs w:val="22"/>
          <w:cs/>
        </w:rPr>
        <w:t>আসব</w:t>
      </w:r>
      <w:r w:rsidRPr="00E047C3">
        <w:rPr>
          <w:rFonts w:ascii="Shurjo" w:hAnsi="Shurjo" w:cs="Shurjo"/>
          <w:b/>
          <w:bCs/>
          <w:sz w:val="22"/>
          <w:szCs w:val="22"/>
        </w:rPr>
        <w:t xml:space="preserve">, </w:t>
      </w:r>
      <w:r w:rsidRPr="00E047C3">
        <w:rPr>
          <w:rFonts w:ascii="Shurjo" w:hAnsi="Shurjo" w:cs="Shurjo"/>
          <w:b/>
          <w:bCs/>
          <w:sz w:val="22"/>
          <w:szCs w:val="22"/>
          <w:cs/>
        </w:rPr>
        <w:t xml:space="preserve">মদ ও প্রমাদের কারণ </w:t>
      </w:r>
      <w:r w:rsidRPr="00E047C3">
        <w:rPr>
          <w:rFonts w:ascii="Shurjo" w:hAnsi="Shurjo" w:cs="Shurjo"/>
          <w:sz w:val="22"/>
          <w:szCs w:val="22"/>
          <w:cs/>
        </w:rPr>
        <w:t xml:space="preserve">বলতে এখানে </w:t>
      </w:r>
      <w:r w:rsidRPr="00E047C3">
        <w:rPr>
          <w:rFonts w:ascii="Shurjo" w:hAnsi="Shurjo" w:cs="Shurjo"/>
          <w:b/>
          <w:bCs/>
          <w:sz w:val="22"/>
          <w:szCs w:val="22"/>
          <w:cs/>
        </w:rPr>
        <w:t xml:space="preserve">সুরা </w:t>
      </w:r>
      <w:r w:rsidRPr="00E047C3">
        <w:rPr>
          <w:rFonts w:ascii="Shurjo" w:hAnsi="Shurjo" w:cs="Shurjo"/>
          <w:sz w:val="22"/>
          <w:szCs w:val="22"/>
          <w:cs/>
        </w:rPr>
        <w:t>মানে হচ্ছে পাঁচ প্রকার সুরা</w:t>
      </w:r>
      <w:r w:rsidRPr="00E047C3">
        <w:rPr>
          <w:rFonts w:ascii="Shurjo" w:hAnsi="Shurjo" w:cs="Shurjo"/>
          <w:sz w:val="22"/>
          <w:szCs w:val="22"/>
        </w:rPr>
        <w:t xml:space="preserve">, </w:t>
      </w:r>
      <w:r w:rsidRPr="00E047C3">
        <w:rPr>
          <w:rFonts w:ascii="Shurjo" w:hAnsi="Shurjo" w:cs="Shurjo"/>
          <w:sz w:val="22"/>
          <w:szCs w:val="22"/>
          <w:cs/>
        </w:rPr>
        <w:t>যেমন</w:t>
      </w:r>
      <w:r w:rsidRPr="00E047C3">
        <w:rPr>
          <w:rFonts w:ascii="Shurjo" w:hAnsi="Shurjo" w:cs="Shurjo"/>
          <w:sz w:val="22"/>
          <w:szCs w:val="22"/>
        </w:rPr>
        <w:t xml:space="preserve">: </w:t>
      </w:r>
      <w:r w:rsidRPr="00E047C3">
        <w:rPr>
          <w:rFonts w:ascii="Shurjo" w:hAnsi="Shurjo" w:cs="Shurjo"/>
          <w:sz w:val="22"/>
          <w:szCs w:val="22"/>
          <w:cs/>
        </w:rPr>
        <w:t>ময়দার সুরা</w:t>
      </w:r>
      <w:r w:rsidRPr="00E047C3">
        <w:rPr>
          <w:rFonts w:ascii="Shurjo" w:hAnsi="Shurjo" w:cs="Shurjo"/>
          <w:sz w:val="22"/>
          <w:szCs w:val="22"/>
        </w:rPr>
        <w:t xml:space="preserve">, </w:t>
      </w:r>
      <w:r w:rsidRPr="00E047C3">
        <w:rPr>
          <w:rFonts w:ascii="Shurjo" w:hAnsi="Shurjo" w:cs="Shurjo"/>
          <w:sz w:val="22"/>
          <w:szCs w:val="22"/>
          <w:cs/>
        </w:rPr>
        <w:t>পিঠার সুরা</w:t>
      </w:r>
      <w:r w:rsidRPr="00E047C3">
        <w:rPr>
          <w:rFonts w:ascii="Shurjo" w:hAnsi="Shurjo" w:cs="Shurjo"/>
          <w:sz w:val="22"/>
          <w:szCs w:val="22"/>
        </w:rPr>
        <w:t xml:space="preserve">, </w:t>
      </w:r>
      <w:r w:rsidRPr="00E047C3">
        <w:rPr>
          <w:rFonts w:ascii="Shurjo" w:hAnsi="Shurjo" w:cs="Shurjo"/>
          <w:sz w:val="22"/>
          <w:szCs w:val="22"/>
          <w:cs/>
        </w:rPr>
        <w:t>ভাতের সুরা</w:t>
      </w:r>
      <w:r w:rsidRPr="00E047C3">
        <w:rPr>
          <w:rFonts w:ascii="Shurjo" w:hAnsi="Shurjo" w:cs="Shurjo"/>
          <w:sz w:val="22"/>
          <w:szCs w:val="22"/>
        </w:rPr>
        <w:t xml:space="preserve">, </w:t>
      </w:r>
      <w:r w:rsidRPr="00E047C3">
        <w:rPr>
          <w:rFonts w:ascii="Shurjo" w:hAnsi="Shurjo" w:cs="Shurjo"/>
          <w:sz w:val="22"/>
          <w:szCs w:val="22"/>
          <w:cs/>
        </w:rPr>
        <w:t xml:space="preserve">গাঁজনে প্রক্ষিপ্ত সুরা ও সবকিছুর সংমিশ্রণে তৈরি সুরা। </w:t>
      </w:r>
      <w:r w:rsidRPr="00E047C3">
        <w:rPr>
          <w:rFonts w:ascii="Shurjo" w:hAnsi="Shurjo" w:cs="Shurjo"/>
          <w:b/>
          <w:bCs/>
          <w:sz w:val="22"/>
          <w:szCs w:val="22"/>
          <w:cs/>
        </w:rPr>
        <w:t xml:space="preserve">আসব </w:t>
      </w:r>
      <w:r w:rsidRPr="00E047C3">
        <w:rPr>
          <w:rFonts w:ascii="Shurjo" w:hAnsi="Shurjo" w:cs="Shurjo"/>
          <w:sz w:val="22"/>
          <w:szCs w:val="22"/>
          <w:cs/>
        </w:rPr>
        <w:t>মানে হচ্ছে ফুলের আসব</w:t>
      </w:r>
      <w:r w:rsidRPr="00E047C3">
        <w:rPr>
          <w:rFonts w:ascii="Shurjo" w:hAnsi="Shurjo" w:cs="Shurjo"/>
          <w:sz w:val="22"/>
          <w:szCs w:val="22"/>
        </w:rPr>
        <w:t xml:space="preserve">, </w:t>
      </w:r>
      <w:r w:rsidRPr="00E047C3">
        <w:rPr>
          <w:rFonts w:ascii="Shurjo" w:hAnsi="Shurjo" w:cs="Shurjo"/>
          <w:sz w:val="22"/>
          <w:szCs w:val="22"/>
          <w:cs/>
        </w:rPr>
        <w:t>ফলের আসব</w:t>
      </w:r>
      <w:r w:rsidRPr="00E047C3">
        <w:rPr>
          <w:rFonts w:ascii="Shurjo" w:hAnsi="Shurjo" w:cs="Shurjo"/>
          <w:sz w:val="22"/>
          <w:szCs w:val="22"/>
        </w:rPr>
        <w:t xml:space="preserve">, </w:t>
      </w:r>
      <w:r w:rsidRPr="00E047C3">
        <w:rPr>
          <w:rFonts w:ascii="Shurjo" w:hAnsi="Shurjo" w:cs="Shurjo"/>
          <w:sz w:val="22"/>
          <w:szCs w:val="22"/>
          <w:cs/>
        </w:rPr>
        <w:t>গুড়ের আসব</w:t>
      </w:r>
      <w:r w:rsidRPr="00E047C3">
        <w:rPr>
          <w:rFonts w:ascii="Shurjo" w:hAnsi="Shurjo" w:cs="Shurjo"/>
          <w:sz w:val="22"/>
          <w:szCs w:val="22"/>
        </w:rPr>
        <w:t xml:space="preserve">, </w:t>
      </w:r>
      <w:r w:rsidRPr="00E047C3">
        <w:rPr>
          <w:rFonts w:ascii="Shurjo" w:hAnsi="Shurjo" w:cs="Shurjo"/>
          <w:sz w:val="22"/>
          <w:szCs w:val="22"/>
          <w:cs/>
        </w:rPr>
        <w:t>মধুর আসব ও সবকিছুর সংমিশ্রণে তৈরি আসব</w:t>
      </w:r>
      <w:r w:rsidRPr="00E047C3">
        <w:rPr>
          <w:rFonts w:ascii="Shurjo" w:hAnsi="Shurjo" w:cs="Shurjo"/>
          <w:sz w:val="22"/>
          <w:szCs w:val="22"/>
        </w:rPr>
        <w:t xml:space="preserve">, </w:t>
      </w:r>
      <w:r w:rsidRPr="00E047C3">
        <w:rPr>
          <w:rFonts w:ascii="Shurjo" w:hAnsi="Shurjo" w:cs="Shurjo"/>
          <w:sz w:val="22"/>
          <w:szCs w:val="22"/>
          <w:cs/>
        </w:rPr>
        <w:t xml:space="preserve">এই পাঁচ প্রকার আসব। </w:t>
      </w:r>
      <w:r w:rsidRPr="00E047C3">
        <w:rPr>
          <w:rFonts w:ascii="Shurjo" w:hAnsi="Shurjo" w:cs="Shurjo"/>
          <w:b/>
          <w:bCs/>
          <w:sz w:val="22"/>
          <w:szCs w:val="22"/>
          <w:cs/>
        </w:rPr>
        <w:lastRenderedPageBreak/>
        <w:t xml:space="preserve">মদ </w:t>
      </w:r>
      <w:r w:rsidRPr="00E047C3">
        <w:rPr>
          <w:rFonts w:ascii="Shurjo" w:hAnsi="Shurjo" w:cs="Shurjo"/>
          <w:sz w:val="22"/>
          <w:szCs w:val="22"/>
          <w:cs/>
        </w:rPr>
        <w:t>মানে হচ্ছে পূর্বোক্ত দুটোই নেশা উদ্রেক করে অর্থে মদ</w:t>
      </w:r>
      <w:r w:rsidRPr="00E047C3">
        <w:rPr>
          <w:rFonts w:ascii="Shurjo" w:hAnsi="Shurjo" w:cs="Shurjo"/>
          <w:sz w:val="22"/>
          <w:szCs w:val="22"/>
        </w:rPr>
        <w:t xml:space="preserve">, </w:t>
      </w:r>
      <w:r w:rsidRPr="00E047C3">
        <w:rPr>
          <w:rFonts w:ascii="Shurjo" w:hAnsi="Shurjo" w:cs="Shurjo"/>
          <w:sz w:val="22"/>
          <w:szCs w:val="22"/>
          <w:cs/>
        </w:rPr>
        <w:t>অথবা অন্য যা কিছু মত্ত</w:t>
      </w:r>
      <w:r w:rsidR="00750810" w:rsidRPr="00E047C3">
        <w:rPr>
          <w:rFonts w:ascii="Shurjo" w:hAnsi="Shurjo" w:cs="Shurjo"/>
          <w:sz w:val="22"/>
          <w:szCs w:val="22"/>
        </w:rPr>
        <w:t>তা</w:t>
      </w:r>
      <w:r w:rsidRPr="00E047C3">
        <w:rPr>
          <w:rFonts w:ascii="Shurjo" w:hAnsi="Shurjo" w:cs="Shurjo"/>
          <w:sz w:val="22"/>
          <w:szCs w:val="22"/>
          <w:cs/>
        </w:rPr>
        <w:t xml:space="preserve"> উদ্রেককর দ্রব্য আছে</w:t>
      </w:r>
      <w:r w:rsidRPr="00E047C3">
        <w:rPr>
          <w:rFonts w:ascii="Shurjo" w:hAnsi="Shurjo" w:cs="Shurjo"/>
          <w:sz w:val="22"/>
          <w:szCs w:val="22"/>
        </w:rPr>
        <w:t xml:space="preserve">, </w:t>
      </w:r>
      <w:r w:rsidRPr="00E047C3">
        <w:rPr>
          <w:rFonts w:ascii="Shurjo" w:hAnsi="Shurjo" w:cs="Shurjo"/>
          <w:sz w:val="22"/>
          <w:szCs w:val="22"/>
          <w:cs/>
        </w:rPr>
        <w:t>অর্থাৎ যা খেলে বা পান করলে মানুষ মাতাল হয়</w:t>
      </w:r>
      <w:r w:rsidRPr="00E047C3">
        <w:rPr>
          <w:rFonts w:ascii="Shurjo" w:hAnsi="Shurjo" w:cs="Shurjo"/>
          <w:sz w:val="22"/>
          <w:szCs w:val="22"/>
        </w:rPr>
        <w:t xml:space="preserve">, </w:t>
      </w:r>
      <w:r w:rsidRPr="00E047C3">
        <w:rPr>
          <w:rFonts w:ascii="Shurjo" w:hAnsi="Shurjo" w:cs="Shurjo"/>
          <w:sz w:val="22"/>
          <w:szCs w:val="22"/>
          <w:cs/>
        </w:rPr>
        <w:t>প্রমত্ত হয়</w:t>
      </w:r>
      <w:r w:rsidRPr="00E047C3">
        <w:rPr>
          <w:rFonts w:ascii="Shurjo" w:hAnsi="Shurjo" w:cs="Shurjo"/>
          <w:sz w:val="22"/>
          <w:szCs w:val="22"/>
        </w:rPr>
        <w:t xml:space="preserve">, </w:t>
      </w:r>
      <w:r w:rsidRPr="00E047C3">
        <w:rPr>
          <w:rFonts w:ascii="Shurjo" w:hAnsi="Shurjo" w:cs="Shurjo"/>
          <w:sz w:val="22"/>
          <w:szCs w:val="22"/>
          <w:cs/>
        </w:rPr>
        <w:t xml:space="preserve">একেই বলা হয় মদ। </w:t>
      </w:r>
      <w:r w:rsidRPr="00E047C3">
        <w:rPr>
          <w:rFonts w:ascii="Shurjo" w:hAnsi="Shurjo" w:cs="Shurjo"/>
          <w:b/>
          <w:bCs/>
          <w:sz w:val="22"/>
          <w:szCs w:val="22"/>
          <w:cs/>
        </w:rPr>
        <w:t xml:space="preserve">প্রমাদের কারণ </w:t>
      </w:r>
      <w:r w:rsidRPr="00E047C3">
        <w:rPr>
          <w:rFonts w:ascii="Shurjo" w:hAnsi="Shurjo" w:cs="Shurjo"/>
          <w:sz w:val="22"/>
          <w:szCs w:val="22"/>
          <w:cs/>
        </w:rPr>
        <w:t>মানে হচ্ছে মানুষ যেই চেতনায় তা পান করে</w:t>
      </w:r>
      <w:r w:rsidRPr="00E047C3">
        <w:rPr>
          <w:rFonts w:ascii="Shurjo" w:hAnsi="Shurjo" w:cs="Shurjo"/>
          <w:sz w:val="22"/>
          <w:szCs w:val="22"/>
        </w:rPr>
        <w:t xml:space="preserve">, </w:t>
      </w:r>
      <w:r w:rsidRPr="00E047C3">
        <w:rPr>
          <w:rFonts w:ascii="Shurjo" w:hAnsi="Shurjo" w:cs="Shurjo"/>
          <w:sz w:val="22"/>
          <w:szCs w:val="22"/>
          <w:cs/>
        </w:rPr>
        <w:t>খায়</w:t>
      </w:r>
      <w:r w:rsidRPr="00E047C3">
        <w:rPr>
          <w:rFonts w:ascii="Shurjo" w:hAnsi="Shurjo" w:cs="Shurjo"/>
          <w:sz w:val="22"/>
          <w:szCs w:val="22"/>
        </w:rPr>
        <w:t xml:space="preserve">, </w:t>
      </w:r>
      <w:r w:rsidRPr="00E047C3">
        <w:rPr>
          <w:rFonts w:ascii="Shurjo" w:hAnsi="Shurjo" w:cs="Shurjo"/>
          <w:sz w:val="22"/>
          <w:szCs w:val="22"/>
          <w:cs/>
        </w:rPr>
        <w:t>গলাধঃকরণ করে</w:t>
      </w:r>
      <w:r w:rsidRPr="00E047C3">
        <w:rPr>
          <w:rFonts w:ascii="Shurjo" w:hAnsi="Shurjo" w:cs="Shurjo"/>
          <w:sz w:val="22"/>
          <w:szCs w:val="22"/>
        </w:rPr>
        <w:t xml:space="preserve">, </w:t>
      </w:r>
      <w:r w:rsidRPr="00E047C3">
        <w:rPr>
          <w:rFonts w:ascii="Shurjo" w:hAnsi="Shurjo" w:cs="Shurjo"/>
          <w:sz w:val="22"/>
          <w:szCs w:val="22"/>
          <w:cs/>
        </w:rPr>
        <w:t>সেই চেতনাকেই নেশা ও প্রমাদের হেতু হওয়ার ভিত্তিতে প্রমাদের কারণ বলা হয়</w:t>
      </w:r>
      <w:r w:rsidRPr="00E047C3">
        <w:rPr>
          <w:rFonts w:ascii="Shurjo" w:hAnsi="Shurjo" w:cs="Shurjo"/>
          <w:sz w:val="22"/>
          <w:szCs w:val="22"/>
        </w:rPr>
        <w:t xml:space="preserve">, </w:t>
      </w:r>
      <w:r w:rsidRPr="00E047C3">
        <w:rPr>
          <w:rFonts w:ascii="Shurjo" w:hAnsi="Shurjo" w:cs="Shurjo"/>
          <w:sz w:val="22"/>
          <w:szCs w:val="22"/>
          <w:cs/>
        </w:rPr>
        <w:t>অর্থাৎ গলাধঃকরণের অভিপ্রায়ে কায়দ্বারে উৎপন্ন সুরা</w:t>
      </w:r>
      <w:r w:rsidRPr="00E047C3">
        <w:rPr>
          <w:rFonts w:ascii="Shurjo" w:hAnsi="Shurjo" w:cs="Shurjo"/>
          <w:sz w:val="22"/>
          <w:szCs w:val="22"/>
        </w:rPr>
        <w:t>-</w:t>
      </w:r>
      <w:r w:rsidRPr="00E047C3">
        <w:rPr>
          <w:rFonts w:ascii="Shurjo" w:hAnsi="Shurjo" w:cs="Shurjo"/>
          <w:sz w:val="22"/>
          <w:szCs w:val="22"/>
          <w:cs/>
        </w:rPr>
        <w:t>আসব</w:t>
      </w:r>
      <w:r w:rsidRPr="00E047C3">
        <w:rPr>
          <w:rFonts w:ascii="Shurjo" w:hAnsi="Shurjo" w:cs="Shurjo"/>
          <w:sz w:val="22"/>
          <w:szCs w:val="22"/>
        </w:rPr>
        <w:t>-</w:t>
      </w:r>
      <w:r w:rsidRPr="00E047C3">
        <w:rPr>
          <w:rFonts w:ascii="Shurjo" w:hAnsi="Shurjo" w:cs="Shurjo"/>
          <w:sz w:val="22"/>
          <w:szCs w:val="22"/>
          <w:cs/>
        </w:rPr>
        <w:t xml:space="preserve">মদ গলাধঃকরণের চেতনাই হচ্ছে </w:t>
      </w:r>
      <w:r w:rsidRPr="00E047C3">
        <w:rPr>
          <w:rFonts w:ascii="Shurjo" w:hAnsi="Shurjo" w:cs="Shurjo"/>
          <w:sz w:val="22"/>
          <w:szCs w:val="22"/>
        </w:rPr>
        <w:t>“</w:t>
      </w:r>
      <w:r w:rsidRPr="00E047C3">
        <w:rPr>
          <w:rFonts w:ascii="Shurjo" w:hAnsi="Shurjo" w:cs="Shurjo"/>
          <w:sz w:val="22"/>
          <w:szCs w:val="22"/>
          <w:cs/>
        </w:rPr>
        <w:t>সুরা</w:t>
      </w:r>
      <w:r w:rsidRPr="00E047C3">
        <w:rPr>
          <w:rFonts w:ascii="Shurjo" w:hAnsi="Shurjo" w:cs="Shurjo"/>
          <w:sz w:val="22"/>
          <w:szCs w:val="22"/>
        </w:rPr>
        <w:t xml:space="preserve">, </w:t>
      </w:r>
      <w:r w:rsidRPr="00E047C3">
        <w:rPr>
          <w:rFonts w:ascii="Shurjo" w:hAnsi="Shurjo" w:cs="Shurjo"/>
          <w:sz w:val="22"/>
          <w:szCs w:val="22"/>
          <w:cs/>
        </w:rPr>
        <w:t>আসব</w:t>
      </w:r>
      <w:r w:rsidRPr="00E047C3">
        <w:rPr>
          <w:rFonts w:ascii="Shurjo" w:hAnsi="Shurjo" w:cs="Shurjo"/>
          <w:sz w:val="22"/>
          <w:szCs w:val="22"/>
        </w:rPr>
        <w:t xml:space="preserve">, </w:t>
      </w:r>
      <w:r w:rsidRPr="00E047C3">
        <w:rPr>
          <w:rFonts w:ascii="Shurjo" w:hAnsi="Shurjo" w:cs="Shurjo"/>
          <w:sz w:val="22"/>
          <w:szCs w:val="22"/>
          <w:cs/>
        </w:rPr>
        <w:t>মদ ও প্রমাদের কারণ</w:t>
      </w:r>
      <w:r w:rsidRPr="00E047C3">
        <w:rPr>
          <w:rFonts w:ascii="Shurjo" w:hAnsi="Shurjo" w:cs="Shurjo"/>
          <w:sz w:val="22"/>
          <w:szCs w:val="22"/>
        </w:rPr>
        <w:t xml:space="preserve">” </w:t>
      </w:r>
      <w:r w:rsidRPr="00E047C3">
        <w:rPr>
          <w:rFonts w:ascii="Shurjo" w:hAnsi="Shurjo" w:cs="Shurjo"/>
          <w:sz w:val="22"/>
          <w:szCs w:val="22"/>
          <w:cs/>
        </w:rPr>
        <w:t>বলে বুঝতে হবে। এভাবেই এখানে এই পর্যন্ত প্রাণিহত্যা ইত্যাদির ব্যাখ্যা জানতে হবে।</w:t>
      </w:r>
    </w:p>
    <w:p w14:paraId="5A4E0259" w14:textId="77777777" w:rsidR="00FD403C" w:rsidRPr="00E047C3" w:rsidRDefault="00FD403C">
      <w:pPr>
        <w:widowControl w:val="0"/>
        <w:ind w:firstLine="288"/>
        <w:jc w:val="both"/>
        <w:rPr>
          <w:rFonts w:ascii="Shurjo" w:hAnsi="Shurjo" w:cs="Shurjo"/>
          <w:sz w:val="28"/>
          <w:szCs w:val="28"/>
        </w:rPr>
      </w:pPr>
    </w:p>
    <w:p w14:paraId="7DBCE4EC" w14:textId="77777777" w:rsidR="00FD403C" w:rsidRPr="00E047C3" w:rsidRDefault="007226FE">
      <w:pPr>
        <w:pStyle w:val="Heading2"/>
        <w:keepNext w:val="0"/>
        <w:widowControl w:val="0"/>
        <w:spacing w:before="0" w:after="120"/>
        <w:jc w:val="center"/>
        <w:rPr>
          <w:rFonts w:ascii="Shurjo" w:hAnsi="Shurjo" w:cs="Shurjo"/>
          <w:b w:val="0"/>
          <w:bCs w:val="0"/>
          <w:i w:val="0"/>
          <w:iCs w:val="0"/>
        </w:rPr>
      </w:pPr>
      <w:bookmarkStart w:id="69" w:name="_Toc116043101"/>
      <w:r w:rsidRPr="00E047C3">
        <w:rPr>
          <w:rFonts w:ascii="Shurjo" w:hAnsi="Shurjo" w:cs="Shurjo"/>
          <w:i w:val="0"/>
          <w:iCs w:val="0"/>
          <w:cs/>
        </w:rPr>
        <w:t>একতা</w:t>
      </w:r>
      <w:r w:rsidRPr="00E047C3">
        <w:rPr>
          <w:rFonts w:ascii="Shurjo" w:hAnsi="Shurjo" w:cs="Shurjo"/>
          <w:i w:val="0"/>
          <w:iCs w:val="0"/>
        </w:rPr>
        <w:t>-</w:t>
      </w:r>
      <w:r w:rsidRPr="00E047C3">
        <w:rPr>
          <w:rFonts w:ascii="Shurjo" w:hAnsi="Shurjo" w:cs="Shurjo"/>
          <w:i w:val="0"/>
          <w:iCs w:val="0"/>
          <w:cs/>
        </w:rPr>
        <w:t>ভিন্নতা ইত্যাদির ব্যাখ্যা</w:t>
      </w:r>
      <w:bookmarkEnd w:id="69"/>
    </w:p>
    <w:p w14:paraId="52A734B5"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b/>
          <w:bCs/>
          <w:sz w:val="22"/>
          <w:szCs w:val="22"/>
          <w:cs/>
        </w:rPr>
        <w:t>একতা</w:t>
      </w:r>
      <w:r w:rsidRPr="00E047C3">
        <w:rPr>
          <w:rFonts w:ascii="Shurjo" w:hAnsi="Shurjo" w:cs="Shurjo"/>
          <w:b/>
          <w:bCs/>
          <w:sz w:val="22"/>
          <w:szCs w:val="22"/>
        </w:rPr>
        <w:t>-</w:t>
      </w:r>
      <w:r w:rsidRPr="00E047C3">
        <w:rPr>
          <w:rFonts w:ascii="Shurjo" w:hAnsi="Shurjo" w:cs="Shurjo"/>
          <w:b/>
          <w:bCs/>
          <w:sz w:val="22"/>
          <w:szCs w:val="22"/>
          <w:cs/>
        </w:rPr>
        <w:t xml:space="preserve">ভিন্নতা ইত্যাদি ভেদে </w:t>
      </w:r>
      <w:r w:rsidRPr="00E047C3">
        <w:rPr>
          <w:rFonts w:ascii="Shurjo" w:hAnsi="Shurjo" w:cs="Shurjo"/>
          <w:sz w:val="22"/>
          <w:szCs w:val="22"/>
          <w:cs/>
        </w:rPr>
        <w:t>বলতে এখানে বলা হয়েছে</w:t>
      </w:r>
      <w:r w:rsidRPr="00E047C3">
        <w:rPr>
          <w:rFonts w:ascii="Shurjo" w:hAnsi="Shurjo" w:cs="Shurjo"/>
          <w:sz w:val="22"/>
          <w:szCs w:val="22"/>
        </w:rPr>
        <w:t xml:space="preserve">, </w:t>
      </w:r>
      <w:r w:rsidRPr="00E047C3">
        <w:rPr>
          <w:rFonts w:ascii="Shurjo" w:hAnsi="Shurjo" w:cs="Shurjo"/>
          <w:sz w:val="22"/>
          <w:szCs w:val="22"/>
          <w:cs/>
        </w:rPr>
        <w:t>বধ্য</w:t>
      </w:r>
      <w:r w:rsidRPr="00E047C3">
        <w:rPr>
          <w:rFonts w:ascii="Shurjo" w:hAnsi="Shurjo" w:cs="Shurjo"/>
          <w:sz w:val="22"/>
          <w:szCs w:val="22"/>
        </w:rPr>
        <w:t>-</w:t>
      </w:r>
      <w:r w:rsidRPr="00E047C3">
        <w:rPr>
          <w:rFonts w:ascii="Shurjo" w:hAnsi="Shurjo" w:cs="Shurjo"/>
          <w:sz w:val="22"/>
          <w:szCs w:val="22"/>
          <w:cs/>
        </w:rPr>
        <w:t>বধকারী</w:t>
      </w:r>
      <w:r w:rsidRPr="00E047C3">
        <w:rPr>
          <w:rFonts w:ascii="Shurjo" w:hAnsi="Shurjo" w:cs="Shurjo"/>
          <w:sz w:val="22"/>
          <w:szCs w:val="22"/>
        </w:rPr>
        <w:t>-</w:t>
      </w:r>
      <w:r w:rsidRPr="00E047C3">
        <w:rPr>
          <w:rFonts w:ascii="Shurjo" w:hAnsi="Shurjo" w:cs="Shurjo"/>
          <w:sz w:val="22"/>
          <w:szCs w:val="22"/>
          <w:cs/>
        </w:rPr>
        <w:t>প্রয়োগ</w:t>
      </w:r>
      <w:r w:rsidRPr="00E047C3">
        <w:rPr>
          <w:rFonts w:ascii="Shurjo" w:hAnsi="Shurjo" w:cs="Shurjo"/>
          <w:sz w:val="22"/>
          <w:szCs w:val="22"/>
        </w:rPr>
        <w:t>-</w:t>
      </w:r>
      <w:r w:rsidRPr="00E047C3">
        <w:rPr>
          <w:rFonts w:ascii="Shurjo" w:hAnsi="Shurjo" w:cs="Shurjo"/>
          <w:sz w:val="22"/>
          <w:szCs w:val="22"/>
          <w:cs/>
        </w:rPr>
        <w:t>চেতনা ইত্যাদির একতা বা অভিন্নতার কারণে কি প্রাণিহত্যা বা অদত্তগ্রহণ ইত্যাদির একত্ব ও ভিন্নতার কারণে নানাত্ব হয়</w:t>
      </w:r>
      <w:r w:rsidRPr="00E047C3">
        <w:rPr>
          <w:rFonts w:ascii="Shurjo" w:hAnsi="Shurjo" w:cs="Shurjo"/>
          <w:sz w:val="22"/>
          <w:szCs w:val="22"/>
        </w:rPr>
        <w:t xml:space="preserve">, </w:t>
      </w:r>
      <w:r w:rsidRPr="00E047C3">
        <w:rPr>
          <w:rFonts w:ascii="Shurjo" w:hAnsi="Shurjo" w:cs="Shurjo"/>
          <w:sz w:val="22"/>
          <w:szCs w:val="22"/>
          <w:cs/>
        </w:rPr>
        <w:t>নাকি হয় না</w:t>
      </w:r>
      <w:r w:rsidRPr="00E047C3">
        <w:rPr>
          <w:rFonts w:ascii="Shurjo" w:hAnsi="Shurjo" w:cs="Shurjo"/>
          <w:sz w:val="22"/>
          <w:szCs w:val="22"/>
        </w:rPr>
        <w:t xml:space="preserve">? </w:t>
      </w:r>
      <w:r w:rsidRPr="00E047C3">
        <w:rPr>
          <w:rFonts w:ascii="Shurjo" w:hAnsi="Shurjo" w:cs="Shurjo"/>
          <w:sz w:val="22"/>
          <w:szCs w:val="22"/>
          <w:cs/>
        </w:rPr>
        <w:t>কিন্তু কেন এটি বলা হয়</w:t>
      </w:r>
      <w:r w:rsidRPr="00E047C3">
        <w:rPr>
          <w:rFonts w:ascii="Shurjo" w:hAnsi="Shurjo" w:cs="Shurjo"/>
          <w:sz w:val="22"/>
          <w:szCs w:val="22"/>
        </w:rPr>
        <w:t xml:space="preserve">? </w:t>
      </w:r>
      <w:r w:rsidRPr="00E047C3">
        <w:rPr>
          <w:rFonts w:ascii="Shurjo" w:hAnsi="Shurjo" w:cs="Shurjo"/>
          <w:sz w:val="22"/>
          <w:szCs w:val="22"/>
          <w:cs/>
        </w:rPr>
        <w:t>যদি একতার কারণে একত্ব হয়ে থাকে</w:t>
      </w:r>
      <w:r w:rsidRPr="00E047C3">
        <w:rPr>
          <w:rFonts w:ascii="Shurjo" w:hAnsi="Shurjo" w:cs="Shurjo"/>
          <w:sz w:val="22"/>
          <w:szCs w:val="22"/>
        </w:rPr>
        <w:t xml:space="preserve">, </w:t>
      </w:r>
      <w:r w:rsidRPr="00E047C3">
        <w:rPr>
          <w:rFonts w:ascii="Shurjo" w:hAnsi="Shurjo" w:cs="Shurjo"/>
          <w:sz w:val="22"/>
          <w:szCs w:val="22"/>
          <w:cs/>
        </w:rPr>
        <w:t>তা হলে যখন একটি বধ্য প্রাণীকে বহু বধকারী হত্যা করে</w:t>
      </w:r>
      <w:r w:rsidRPr="00E047C3">
        <w:rPr>
          <w:rFonts w:ascii="Shurjo" w:hAnsi="Shurjo" w:cs="Shurjo"/>
          <w:sz w:val="22"/>
          <w:szCs w:val="22"/>
        </w:rPr>
        <w:t xml:space="preserve">, </w:t>
      </w:r>
      <w:r w:rsidRPr="00E047C3">
        <w:rPr>
          <w:rFonts w:ascii="Shurjo" w:hAnsi="Shurjo" w:cs="Shurjo"/>
          <w:sz w:val="22"/>
          <w:szCs w:val="22"/>
          <w:cs/>
        </w:rPr>
        <w:t>অথবা একজন বধকারী বহু বধ্য প্রাণীকে হত্যা করে</w:t>
      </w:r>
      <w:r w:rsidRPr="00E047C3">
        <w:rPr>
          <w:rFonts w:ascii="Shurjo" w:hAnsi="Shurjo" w:cs="Shurjo"/>
          <w:sz w:val="22"/>
          <w:szCs w:val="22"/>
        </w:rPr>
        <w:t xml:space="preserve">, </w:t>
      </w:r>
      <w:r w:rsidRPr="00E047C3">
        <w:rPr>
          <w:rFonts w:ascii="Shurjo" w:hAnsi="Shurjo" w:cs="Shurjo"/>
          <w:sz w:val="22"/>
          <w:szCs w:val="22"/>
          <w:cs/>
        </w:rPr>
        <w:t>অথবা একজন ব্যক্তি স্বাহস্তিক ইত্যাদি প্রয়োগ করে বহু বধ্য প্রাণীকে হত্যা করে</w:t>
      </w:r>
      <w:r w:rsidRPr="00E047C3">
        <w:rPr>
          <w:rFonts w:ascii="Shurjo" w:hAnsi="Shurjo" w:cs="Shurjo"/>
          <w:sz w:val="22"/>
          <w:szCs w:val="22"/>
        </w:rPr>
        <w:t xml:space="preserve">, </w:t>
      </w:r>
      <w:r w:rsidRPr="00E047C3">
        <w:rPr>
          <w:rFonts w:ascii="Shurjo" w:hAnsi="Shurjo" w:cs="Shurjo"/>
          <w:sz w:val="22"/>
          <w:szCs w:val="22"/>
          <w:cs/>
        </w:rPr>
        <w:t>অথবা একটি চেতনা বহু বধ্য প্রাণীর জীবিতেন্দ্রিয় ছিন্ন করার প্রক্রিয়া উৎপন্ন করে</w:t>
      </w:r>
      <w:r w:rsidRPr="00E047C3">
        <w:rPr>
          <w:rFonts w:ascii="Shurjo" w:hAnsi="Shurjo" w:cs="Shurjo"/>
          <w:sz w:val="22"/>
          <w:szCs w:val="22"/>
        </w:rPr>
        <w:t xml:space="preserve">, </w:t>
      </w:r>
      <w:r w:rsidRPr="00E047C3">
        <w:rPr>
          <w:rFonts w:ascii="Shurjo" w:hAnsi="Shurjo" w:cs="Shurjo"/>
          <w:sz w:val="22"/>
          <w:szCs w:val="22"/>
          <w:cs/>
        </w:rPr>
        <w:t>তখন একটিই প্রাণিহত্যা হতো। আর যদি ভিন্নতার কারণে নানাত্ব হয়ে থাকে</w:t>
      </w:r>
      <w:r w:rsidRPr="00E047C3">
        <w:rPr>
          <w:rFonts w:ascii="Shurjo" w:hAnsi="Shurjo" w:cs="Shurjo"/>
          <w:sz w:val="22"/>
          <w:szCs w:val="22"/>
        </w:rPr>
        <w:t xml:space="preserve">, </w:t>
      </w:r>
      <w:r w:rsidRPr="00E047C3">
        <w:rPr>
          <w:rFonts w:ascii="Shurjo" w:hAnsi="Shurjo" w:cs="Shurjo"/>
          <w:sz w:val="22"/>
          <w:szCs w:val="22"/>
          <w:cs/>
        </w:rPr>
        <w:t>তা হলে যখন একজন বধকারী একটি ছুরি দিয়ে একবার আঘাত করে বহু বধ্য প্রাণীকে হত্যা করে</w:t>
      </w:r>
      <w:r w:rsidRPr="00E047C3">
        <w:rPr>
          <w:rFonts w:ascii="Shurjo" w:hAnsi="Shurjo" w:cs="Shurjo"/>
          <w:sz w:val="22"/>
          <w:szCs w:val="22"/>
        </w:rPr>
        <w:t xml:space="preserve">, </w:t>
      </w:r>
      <w:r w:rsidRPr="00E047C3">
        <w:rPr>
          <w:rFonts w:ascii="Shurjo" w:hAnsi="Shurjo" w:cs="Shurjo"/>
          <w:sz w:val="22"/>
          <w:szCs w:val="22"/>
          <w:cs/>
        </w:rPr>
        <w:t>অথবা বহু বধকারী দেবদত্ত</w:t>
      </w:r>
      <w:r w:rsidRPr="00E047C3">
        <w:rPr>
          <w:rFonts w:ascii="Shurjo" w:hAnsi="Shurjo" w:cs="Shurjo"/>
          <w:sz w:val="22"/>
          <w:szCs w:val="22"/>
        </w:rPr>
        <w:t xml:space="preserve">, </w:t>
      </w:r>
      <w:r w:rsidRPr="00E047C3">
        <w:rPr>
          <w:rFonts w:ascii="Shurjo" w:hAnsi="Shurjo" w:cs="Shurjo"/>
          <w:sz w:val="22"/>
          <w:szCs w:val="22"/>
          <w:cs/>
        </w:rPr>
        <w:t>যজ্ঞদত্ত</w:t>
      </w:r>
      <w:r w:rsidRPr="00E047C3">
        <w:rPr>
          <w:rFonts w:ascii="Shurjo" w:hAnsi="Shurjo" w:cs="Shurjo"/>
          <w:sz w:val="22"/>
          <w:szCs w:val="22"/>
        </w:rPr>
        <w:t xml:space="preserve">, </w:t>
      </w:r>
      <w:r w:rsidRPr="00E047C3">
        <w:rPr>
          <w:rFonts w:ascii="Shurjo" w:hAnsi="Shurjo" w:cs="Shurjo"/>
          <w:sz w:val="22"/>
          <w:szCs w:val="22"/>
          <w:cs/>
        </w:rPr>
        <w:t>সোমদত্ত ইত্যাদি বহুজনকে বহুবার আঘাত করেও মাত্র একজনকে</w:t>
      </w:r>
      <w:r w:rsidRPr="00E047C3">
        <w:rPr>
          <w:rFonts w:ascii="Shurjo" w:hAnsi="Shurjo" w:cs="Shurjo"/>
          <w:sz w:val="22"/>
          <w:szCs w:val="22"/>
        </w:rPr>
        <w:t xml:space="preserve">, </w:t>
      </w:r>
      <w:r w:rsidRPr="00E047C3">
        <w:rPr>
          <w:rFonts w:ascii="Shurjo" w:hAnsi="Shurjo" w:cs="Shurjo"/>
          <w:sz w:val="22"/>
          <w:szCs w:val="22"/>
          <w:cs/>
        </w:rPr>
        <w:t>অর্থাৎ দেবদত্ত বা যজ্ঞদত্ত অথবা সোমদত্তকে হত্যা করে</w:t>
      </w:r>
      <w:r w:rsidRPr="00E047C3">
        <w:rPr>
          <w:rFonts w:ascii="Shurjo" w:hAnsi="Shurjo" w:cs="Shurjo"/>
          <w:sz w:val="22"/>
          <w:szCs w:val="22"/>
        </w:rPr>
        <w:t xml:space="preserve">, </w:t>
      </w:r>
      <w:r w:rsidRPr="00E047C3">
        <w:rPr>
          <w:rFonts w:ascii="Shurjo" w:hAnsi="Shurjo" w:cs="Shurjo"/>
          <w:sz w:val="22"/>
          <w:szCs w:val="22"/>
          <w:cs/>
        </w:rPr>
        <w:t>অথবা বহু ব্যক্তি স্বাহস্তিক ইত্যাদি প্রয়োগ করে একটিমাত্র বধ্য প্রাণীকে হত্যা করে</w:t>
      </w:r>
      <w:r w:rsidRPr="00E047C3">
        <w:rPr>
          <w:rFonts w:ascii="Shurjo" w:hAnsi="Shurjo" w:cs="Shurjo"/>
          <w:sz w:val="22"/>
          <w:szCs w:val="22"/>
        </w:rPr>
        <w:t xml:space="preserve">, </w:t>
      </w:r>
      <w:r w:rsidRPr="00E047C3">
        <w:rPr>
          <w:rFonts w:ascii="Shurjo" w:hAnsi="Shurjo" w:cs="Shurjo"/>
          <w:sz w:val="22"/>
          <w:szCs w:val="22"/>
          <w:cs/>
        </w:rPr>
        <w:t>অথবা বহু চেতনা একটিমাত্র বধ্য প্রাণীর জীবিতেন্দ্রিয় ছিন্ন করার প্রক্রিয়া উৎপন্ন করে</w:t>
      </w:r>
      <w:r w:rsidRPr="00E047C3">
        <w:rPr>
          <w:rFonts w:ascii="Shurjo" w:hAnsi="Shurjo" w:cs="Shurjo"/>
          <w:sz w:val="22"/>
          <w:szCs w:val="22"/>
        </w:rPr>
        <w:t xml:space="preserve">, </w:t>
      </w:r>
      <w:r w:rsidRPr="00E047C3">
        <w:rPr>
          <w:rFonts w:ascii="Shurjo" w:hAnsi="Shurjo" w:cs="Shurjo"/>
          <w:sz w:val="22"/>
          <w:szCs w:val="22"/>
          <w:cs/>
        </w:rPr>
        <w:t>তখন বহু প্রাণিহত্যা হতো। এ ক্ষেত্রে এই দুটোর কোনোটিই ঠিক নয়। তার মানে হচ্ছে</w:t>
      </w:r>
      <w:r w:rsidRPr="00E047C3">
        <w:rPr>
          <w:rFonts w:ascii="Shurjo" w:hAnsi="Shurjo" w:cs="Shurjo"/>
          <w:sz w:val="22"/>
          <w:szCs w:val="22"/>
        </w:rPr>
        <w:t xml:space="preserve">, </w:t>
      </w:r>
      <w:r w:rsidRPr="00E047C3">
        <w:rPr>
          <w:rFonts w:ascii="Shurjo" w:hAnsi="Shurjo" w:cs="Shurjo"/>
          <w:sz w:val="22"/>
          <w:szCs w:val="22"/>
          <w:cs/>
        </w:rPr>
        <w:t>এই সমস্ত বধ্য ইত্যাদির একতা বা অভিন্নতার কারণে একত্ব</w:t>
      </w:r>
      <w:r w:rsidRPr="00E047C3">
        <w:rPr>
          <w:rFonts w:ascii="Shurjo" w:hAnsi="Shurjo" w:cs="Shurjo"/>
          <w:sz w:val="22"/>
          <w:szCs w:val="22"/>
        </w:rPr>
        <w:t xml:space="preserve">, </w:t>
      </w:r>
      <w:r w:rsidRPr="00E047C3">
        <w:rPr>
          <w:rFonts w:ascii="Shurjo" w:hAnsi="Shurjo" w:cs="Shurjo"/>
          <w:sz w:val="22"/>
          <w:szCs w:val="22"/>
          <w:cs/>
        </w:rPr>
        <w:t>ভিন্নতার কারণে নানাত্ব</w:t>
      </w:r>
      <w:r w:rsidRPr="00E047C3">
        <w:rPr>
          <w:rFonts w:ascii="Shurjo" w:hAnsi="Shurjo" w:cs="Shurjo"/>
          <w:sz w:val="22"/>
          <w:szCs w:val="22"/>
        </w:rPr>
        <w:t xml:space="preserve">, </w:t>
      </w:r>
      <w:r w:rsidRPr="00E047C3">
        <w:rPr>
          <w:rFonts w:ascii="Shurjo" w:hAnsi="Shurjo" w:cs="Shurjo"/>
          <w:sz w:val="22"/>
          <w:szCs w:val="22"/>
          <w:cs/>
        </w:rPr>
        <w:t>অথবা অন্য কোনোভাবে একত্ব ও নানাত্ব হয় না</w:t>
      </w:r>
      <w:r w:rsidRPr="00E047C3">
        <w:rPr>
          <w:rFonts w:ascii="Shurjo" w:hAnsi="Shurjo" w:cs="Shurjo"/>
          <w:sz w:val="22"/>
          <w:szCs w:val="22"/>
        </w:rPr>
        <w:t xml:space="preserve">, </w:t>
      </w:r>
      <w:r w:rsidRPr="00E047C3">
        <w:rPr>
          <w:rFonts w:ascii="Shurjo" w:hAnsi="Shurjo" w:cs="Shurjo"/>
          <w:sz w:val="22"/>
          <w:szCs w:val="22"/>
          <w:cs/>
        </w:rPr>
        <w:t>প্রাণিহত্যার ক্ষেত্রে সেটিই হচ্ছে বক্তব্য</w:t>
      </w:r>
      <w:r w:rsidRPr="00E047C3">
        <w:rPr>
          <w:rFonts w:ascii="Shurjo" w:hAnsi="Shurjo" w:cs="Shurjo"/>
          <w:sz w:val="22"/>
          <w:szCs w:val="22"/>
        </w:rPr>
        <w:t xml:space="preserve">, </w:t>
      </w:r>
      <w:r w:rsidRPr="00E047C3">
        <w:rPr>
          <w:rFonts w:ascii="Shurjo" w:hAnsi="Shurjo" w:cs="Shurjo"/>
          <w:sz w:val="22"/>
          <w:szCs w:val="22"/>
          <w:cs/>
        </w:rPr>
        <w:t>বাকিগুলোর ক্ষেত্রেও তাই।</w:t>
      </w:r>
    </w:p>
    <w:p w14:paraId="739DF112"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এ ব্যাপারে বলা হয়ে থাকে যে</w:t>
      </w:r>
      <w:r w:rsidRPr="00E047C3">
        <w:rPr>
          <w:rFonts w:ascii="Shurjo" w:hAnsi="Shurjo" w:cs="Shurjo"/>
          <w:sz w:val="22"/>
          <w:szCs w:val="22"/>
        </w:rPr>
        <w:t xml:space="preserve">, </w:t>
      </w:r>
      <w:r w:rsidRPr="00E047C3">
        <w:rPr>
          <w:rFonts w:ascii="Shurjo" w:hAnsi="Shurjo" w:cs="Shurjo"/>
          <w:sz w:val="22"/>
          <w:szCs w:val="22"/>
          <w:cs/>
        </w:rPr>
        <w:t>এখানে প্রাণিহত্যার ক্ষেত্রে বধ্য প্রাণী</w:t>
      </w:r>
      <w:r w:rsidRPr="00E047C3">
        <w:rPr>
          <w:rFonts w:ascii="Shurjo" w:hAnsi="Shurjo" w:cs="Shurjo"/>
          <w:sz w:val="22"/>
          <w:szCs w:val="22"/>
        </w:rPr>
        <w:t xml:space="preserve">, </w:t>
      </w:r>
      <w:r w:rsidRPr="00E047C3">
        <w:rPr>
          <w:rFonts w:ascii="Shurjo" w:hAnsi="Shurjo" w:cs="Shurjo"/>
          <w:sz w:val="22"/>
          <w:szCs w:val="22"/>
          <w:cs/>
        </w:rPr>
        <w:t>বধকারী ইত্যাদির প্রত্যেকটি একতা বা অভিন্নতার কারণে একত্ব নয়</w:t>
      </w:r>
      <w:r w:rsidRPr="00E047C3">
        <w:rPr>
          <w:rFonts w:ascii="Shurjo" w:hAnsi="Shurjo" w:cs="Shurjo"/>
          <w:sz w:val="22"/>
          <w:szCs w:val="22"/>
        </w:rPr>
        <w:t xml:space="preserve">, </w:t>
      </w:r>
      <w:r w:rsidRPr="00E047C3">
        <w:rPr>
          <w:rFonts w:ascii="Shurjo" w:hAnsi="Shurjo" w:cs="Shurjo"/>
          <w:sz w:val="22"/>
          <w:szCs w:val="22"/>
          <w:cs/>
        </w:rPr>
        <w:t>ভিন্নতার কারণেই নানাত্ব হয়</w:t>
      </w:r>
      <w:r w:rsidRPr="00E047C3">
        <w:rPr>
          <w:rFonts w:ascii="Shurjo" w:hAnsi="Shurjo" w:cs="Shurjo"/>
          <w:sz w:val="22"/>
          <w:szCs w:val="22"/>
        </w:rPr>
        <w:t xml:space="preserve">, </w:t>
      </w:r>
      <w:r w:rsidRPr="00E047C3">
        <w:rPr>
          <w:rFonts w:ascii="Shurjo" w:hAnsi="Shurjo" w:cs="Shurjo"/>
          <w:sz w:val="22"/>
          <w:szCs w:val="22"/>
          <w:cs/>
        </w:rPr>
        <w:t>কিন্তু বধ্য প্রাণী</w:t>
      </w:r>
      <w:r w:rsidRPr="00E047C3">
        <w:rPr>
          <w:rFonts w:ascii="Shurjo" w:hAnsi="Shurjo" w:cs="Shurjo"/>
          <w:sz w:val="22"/>
          <w:szCs w:val="22"/>
        </w:rPr>
        <w:t xml:space="preserve">, </w:t>
      </w:r>
      <w:r w:rsidRPr="00E047C3">
        <w:rPr>
          <w:rFonts w:ascii="Shurjo" w:hAnsi="Shurjo" w:cs="Shurjo"/>
          <w:sz w:val="22"/>
          <w:szCs w:val="22"/>
          <w:cs/>
        </w:rPr>
        <w:t>বধকারী ইত্যাদির সমন্বিত একতার কারণে একত্ব হয়</w:t>
      </w:r>
      <w:r w:rsidRPr="00E047C3">
        <w:rPr>
          <w:rFonts w:ascii="Shurjo" w:hAnsi="Shurjo" w:cs="Shurjo"/>
          <w:sz w:val="22"/>
          <w:szCs w:val="22"/>
        </w:rPr>
        <w:t xml:space="preserve">, </w:t>
      </w:r>
      <w:r w:rsidRPr="00E047C3">
        <w:rPr>
          <w:rFonts w:ascii="Shurjo" w:hAnsi="Shurjo" w:cs="Shurjo"/>
          <w:sz w:val="22"/>
          <w:szCs w:val="22"/>
          <w:cs/>
        </w:rPr>
        <w:t>যেকোনো দুটির ক্ষেত্রেও তাই</w:t>
      </w:r>
      <w:r w:rsidRPr="00E047C3">
        <w:rPr>
          <w:rFonts w:ascii="Shurjo" w:hAnsi="Shurjo" w:cs="Shurjo"/>
          <w:sz w:val="22"/>
          <w:szCs w:val="22"/>
        </w:rPr>
        <w:t xml:space="preserve">, </w:t>
      </w:r>
      <w:r w:rsidRPr="00E047C3">
        <w:rPr>
          <w:rFonts w:ascii="Shurjo" w:hAnsi="Shurjo" w:cs="Shurjo"/>
          <w:sz w:val="22"/>
          <w:szCs w:val="22"/>
          <w:cs/>
        </w:rPr>
        <w:t xml:space="preserve">অথবা তন্মধ্যে কোনো একটির </w:t>
      </w:r>
      <w:r w:rsidRPr="00E047C3">
        <w:rPr>
          <w:rFonts w:ascii="Shurjo" w:hAnsi="Shurjo" w:cs="Shurjo"/>
          <w:sz w:val="22"/>
          <w:szCs w:val="22"/>
          <w:cs/>
        </w:rPr>
        <w:lastRenderedPageBreak/>
        <w:t>ভিন্নতার কারণে নানাত্ব হয়। একইভাবে বহু বধকারী বহু শরনিক্ষেপ ইত্যাদির দ্বারা অথবা গর্ত খোঁড়া ইত্যাদি একবার মাত্র প্রয়োগ করে বহু বধ্য প্রাণীকে হত্যা করলেও বহু প্রাণিহত্যা হয়। একজন বধকারী একবার বা দুবার প্রয়োগ করে সেই প্রয়োগ উৎপন্ন করে এমন এক বা বহু চেতনা দিয়ে বহু বধ্য প্রাণীকে হত্যা করলেও বহু প্রাণিহত্যা হয়</w:t>
      </w:r>
      <w:r w:rsidRPr="00E047C3">
        <w:rPr>
          <w:rFonts w:ascii="Shurjo" w:hAnsi="Shurjo" w:cs="Shurjo"/>
          <w:sz w:val="22"/>
          <w:szCs w:val="22"/>
        </w:rPr>
        <w:t xml:space="preserve">, </w:t>
      </w:r>
      <w:r w:rsidRPr="00E047C3">
        <w:rPr>
          <w:rFonts w:ascii="Shurjo" w:hAnsi="Shurjo" w:cs="Shurjo"/>
          <w:sz w:val="22"/>
          <w:szCs w:val="22"/>
          <w:cs/>
        </w:rPr>
        <w:t>এবং বহু বধকারী উক্ত প্রকারে বহু বা একবার প্রয়োগ করে একটি বধ্য প্রাণীকে হত্যা করলেও বহু প্রাণিহত্যা হয়। এই নিয়ম অদত্তগ্রহণ ইত্যাদির ক্ষেত্রেও প্রযোজ্য। এভাবে এখানে একতা ও ভিন্নতা ইত্যাদির ভিত্তিতেও ব্যাখ্যা জানতে হবে।</w:t>
      </w:r>
    </w:p>
    <w:p w14:paraId="0D364045"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b/>
          <w:bCs/>
          <w:sz w:val="22"/>
          <w:szCs w:val="22"/>
          <w:cs/>
        </w:rPr>
        <w:t>বিষয়বস্তু অনুসারে</w:t>
      </w:r>
      <w:r w:rsidRPr="00E047C3">
        <w:rPr>
          <w:rFonts w:ascii="Shurjo" w:hAnsi="Shurjo" w:cs="Shurjo"/>
          <w:sz w:val="22"/>
          <w:szCs w:val="22"/>
        </w:rPr>
        <w:t xml:space="preserve"> </w:t>
      </w:r>
      <w:r w:rsidRPr="00E047C3">
        <w:rPr>
          <w:rFonts w:ascii="Shurjo" w:hAnsi="Shurjo" w:cs="Shurjo"/>
          <w:sz w:val="22"/>
          <w:szCs w:val="22"/>
          <w:cs/>
        </w:rPr>
        <w:t xml:space="preserve">এখানে প্রাণিহত্যার বিষয়বস্তু </w:t>
      </w:r>
      <w:r w:rsidRPr="00E047C3">
        <w:rPr>
          <w:rFonts w:ascii="Shurjo" w:hAnsi="Shurjo" w:cs="Shurjo"/>
          <w:sz w:val="22"/>
          <w:szCs w:val="22"/>
        </w:rPr>
        <w:t>(</w:t>
      </w:r>
      <w:r w:rsidRPr="00E047C3">
        <w:rPr>
          <w:rFonts w:ascii="Shurjo" w:hAnsi="Shurjo" w:cs="Shurjo"/>
          <w:sz w:val="22"/>
          <w:szCs w:val="22"/>
          <w:cs/>
        </w:rPr>
        <w:t>আলম্বন</w:t>
      </w:r>
      <w:r w:rsidRPr="00E047C3">
        <w:rPr>
          <w:rFonts w:ascii="Shurjo" w:hAnsi="Shurjo" w:cs="Shurjo"/>
          <w:sz w:val="22"/>
          <w:szCs w:val="22"/>
        </w:rPr>
        <w:t xml:space="preserve">) </w:t>
      </w:r>
      <w:r w:rsidRPr="00E047C3">
        <w:rPr>
          <w:rFonts w:ascii="Shurjo" w:hAnsi="Shurjo" w:cs="Shurjo"/>
          <w:sz w:val="22"/>
          <w:szCs w:val="22"/>
          <w:cs/>
        </w:rPr>
        <w:t>হচ্ছে জীবিতেন্দ্রিয়। অদত্তগ্রহণ</w:t>
      </w:r>
      <w:r w:rsidRPr="00E047C3">
        <w:rPr>
          <w:rFonts w:ascii="Shurjo" w:hAnsi="Shurjo" w:cs="Shurjo"/>
          <w:sz w:val="22"/>
          <w:szCs w:val="22"/>
        </w:rPr>
        <w:t xml:space="preserve">, </w:t>
      </w:r>
      <w:r w:rsidRPr="00E047C3">
        <w:rPr>
          <w:rFonts w:ascii="Shurjo" w:hAnsi="Shurjo" w:cs="Shurjo"/>
          <w:sz w:val="22"/>
          <w:szCs w:val="22"/>
          <w:cs/>
        </w:rPr>
        <w:t>অব্রহ্মচর্য</w:t>
      </w:r>
      <w:r w:rsidRPr="00E047C3">
        <w:rPr>
          <w:rFonts w:ascii="Shurjo" w:hAnsi="Shurjo" w:cs="Shurjo"/>
          <w:sz w:val="22"/>
          <w:szCs w:val="22"/>
        </w:rPr>
        <w:t xml:space="preserve">, </w:t>
      </w:r>
      <w:r w:rsidRPr="00E047C3">
        <w:rPr>
          <w:rFonts w:ascii="Shurjo" w:hAnsi="Shurjo" w:cs="Shurjo"/>
          <w:sz w:val="22"/>
          <w:szCs w:val="22"/>
          <w:cs/>
        </w:rPr>
        <w:t>সুরা</w:t>
      </w:r>
      <w:r w:rsidRPr="00E047C3">
        <w:rPr>
          <w:rFonts w:ascii="Shurjo" w:hAnsi="Shurjo" w:cs="Shurjo"/>
          <w:sz w:val="22"/>
          <w:szCs w:val="22"/>
        </w:rPr>
        <w:t xml:space="preserve">, </w:t>
      </w:r>
      <w:r w:rsidRPr="00E047C3">
        <w:rPr>
          <w:rFonts w:ascii="Shurjo" w:hAnsi="Shurjo" w:cs="Shurjo"/>
          <w:sz w:val="22"/>
          <w:szCs w:val="22"/>
          <w:cs/>
        </w:rPr>
        <w:t>আসব</w:t>
      </w:r>
      <w:r w:rsidRPr="00E047C3">
        <w:rPr>
          <w:rFonts w:ascii="Shurjo" w:hAnsi="Shurjo" w:cs="Shurjo"/>
          <w:sz w:val="22"/>
          <w:szCs w:val="22"/>
        </w:rPr>
        <w:t xml:space="preserve">, </w:t>
      </w:r>
      <w:r w:rsidRPr="00E047C3">
        <w:rPr>
          <w:rFonts w:ascii="Shurjo" w:hAnsi="Shurjo" w:cs="Shurjo"/>
          <w:sz w:val="22"/>
          <w:szCs w:val="22"/>
          <w:cs/>
        </w:rPr>
        <w:t>মদ ও প্রমাদের কারণের বিষয়বস্তু হচ্ছে পদার্থের মধ্যে রূপায়তন ইত্যাদি কোনো একটি সৃষ্ট বিষয়। কিন্তু একজন ব্যক্তি যাকে মিথ্যা বলে তাকে ভিত্তি করে উৎপন্ন হওয়ার ভিত্তিতে মিথ্যাকথার বিষয়বস্তু হচ্ছে সত্ত্ব। কারো কারো মতে</w:t>
      </w:r>
      <w:r w:rsidRPr="00E047C3">
        <w:rPr>
          <w:rFonts w:ascii="Shurjo" w:hAnsi="Shurjo" w:cs="Shurjo"/>
          <w:sz w:val="22"/>
          <w:szCs w:val="22"/>
        </w:rPr>
        <w:t xml:space="preserve">, </w:t>
      </w:r>
      <w:r w:rsidRPr="00E047C3">
        <w:rPr>
          <w:rFonts w:ascii="Shurjo" w:hAnsi="Shurjo" w:cs="Shurjo"/>
          <w:sz w:val="22"/>
          <w:szCs w:val="22"/>
          <w:cs/>
        </w:rPr>
        <w:t>অব্রহ্মচর্যের বিষয়বস্তুও হচ্ছে সত্ত্ব। সত্ত্ব যখন চুরির যোগ্য হয় তখন অদত্তগ্রহণের বিষয়বস্তু হচ্ছে সত্ত্ব। তা সত্ত্বেও এখানে সৃষ্ট বিষয়ের ভিত্তিতেই অদত্তগ্রহণের বিষয়বস্তু হচ্ছে সত্ত্ব</w:t>
      </w:r>
      <w:r w:rsidRPr="00E047C3">
        <w:rPr>
          <w:rFonts w:ascii="Shurjo" w:hAnsi="Shurjo" w:cs="Shurjo"/>
          <w:sz w:val="22"/>
          <w:szCs w:val="22"/>
        </w:rPr>
        <w:t xml:space="preserve">, </w:t>
      </w:r>
      <w:r w:rsidRPr="00E047C3">
        <w:rPr>
          <w:rFonts w:ascii="Shurjo" w:hAnsi="Shurjo" w:cs="Shurjo"/>
          <w:sz w:val="22"/>
          <w:szCs w:val="22"/>
          <w:cs/>
        </w:rPr>
        <w:t>প্রজ্ঞপ্তি তথা ধারণার ভিত্তিতে নয়। এভাবে এখানে বিষয়বস্তু অনুসারেও ব্যাখ্যা জানতে হবে।</w:t>
      </w:r>
    </w:p>
    <w:p w14:paraId="754C4CF0"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b/>
          <w:bCs/>
          <w:sz w:val="22"/>
          <w:szCs w:val="22"/>
          <w:cs/>
        </w:rPr>
        <w:t>গ্রহণ অনুসারে</w:t>
      </w:r>
      <w:r w:rsidRPr="00E047C3">
        <w:rPr>
          <w:rFonts w:ascii="Shurjo" w:hAnsi="Shurjo" w:cs="Shurjo"/>
          <w:sz w:val="22"/>
          <w:szCs w:val="22"/>
        </w:rPr>
        <w:t xml:space="preserve"> </w:t>
      </w:r>
      <w:r w:rsidRPr="00E047C3">
        <w:rPr>
          <w:rFonts w:ascii="Shurjo" w:hAnsi="Shurjo" w:cs="Shurjo"/>
          <w:sz w:val="22"/>
          <w:szCs w:val="22"/>
          <w:cs/>
        </w:rPr>
        <w:t>প্রাণিহত্যা হতে বিরতি ইত্যাদি এগুলো একজন শ্রামণ ভিক্ষুর কাছ থেকে গ্রহণ করলেই গৃহীত হয়</w:t>
      </w:r>
      <w:r w:rsidRPr="00E047C3">
        <w:rPr>
          <w:rFonts w:ascii="Shurjo" w:hAnsi="Shurjo" w:cs="Shurjo"/>
          <w:sz w:val="22"/>
          <w:szCs w:val="22"/>
        </w:rPr>
        <w:t xml:space="preserve">, </w:t>
      </w:r>
      <w:r w:rsidRPr="00E047C3">
        <w:rPr>
          <w:rFonts w:ascii="Shurjo" w:hAnsi="Shurjo" w:cs="Shurjo"/>
          <w:sz w:val="22"/>
          <w:szCs w:val="22"/>
          <w:cs/>
        </w:rPr>
        <w:t>কিন্তু একজন উপাসক নিজে নিজে গ্রহণ করলেও গৃহীত হয়</w:t>
      </w:r>
      <w:r w:rsidRPr="00E047C3">
        <w:rPr>
          <w:rFonts w:ascii="Shurjo" w:hAnsi="Shurjo" w:cs="Shurjo"/>
          <w:sz w:val="22"/>
          <w:szCs w:val="22"/>
        </w:rPr>
        <w:t xml:space="preserve">, </w:t>
      </w:r>
      <w:r w:rsidRPr="00E047C3">
        <w:rPr>
          <w:rFonts w:ascii="Shurjo" w:hAnsi="Shurjo" w:cs="Shurjo"/>
          <w:sz w:val="22"/>
          <w:szCs w:val="22"/>
          <w:cs/>
        </w:rPr>
        <w:t>এবং অন্যের কাছ থেকে গ্রহণ করলেও গৃহীত হয়। সবগুলো একসঙ্গে গ্রহণ করলেও গৃহীত হয়</w:t>
      </w:r>
      <w:r w:rsidRPr="00E047C3">
        <w:rPr>
          <w:rFonts w:ascii="Shurjo" w:hAnsi="Shurjo" w:cs="Shurjo"/>
          <w:sz w:val="22"/>
          <w:szCs w:val="22"/>
        </w:rPr>
        <w:t xml:space="preserve">, </w:t>
      </w:r>
      <w:r w:rsidRPr="00E047C3">
        <w:rPr>
          <w:rFonts w:ascii="Shurjo" w:hAnsi="Shurjo" w:cs="Shurjo"/>
          <w:sz w:val="22"/>
          <w:szCs w:val="22"/>
          <w:cs/>
        </w:rPr>
        <w:t>আবার প্রত্যেকটি আলাদা আলাদা করে গ্রহণ করলেও গৃহীত হয়। কিন্তু সবগুলো একসঙ্গে গ্রহণের সময় একটিই বিরতি হয়</w:t>
      </w:r>
      <w:r w:rsidRPr="00E047C3">
        <w:rPr>
          <w:rFonts w:ascii="Shurjo" w:hAnsi="Shurjo" w:cs="Shurjo"/>
          <w:sz w:val="22"/>
          <w:szCs w:val="22"/>
        </w:rPr>
        <w:t xml:space="preserve">, </w:t>
      </w:r>
      <w:r w:rsidRPr="00E047C3">
        <w:rPr>
          <w:rFonts w:ascii="Shurjo" w:hAnsi="Shurjo" w:cs="Shurjo"/>
          <w:sz w:val="22"/>
          <w:szCs w:val="22"/>
          <w:cs/>
        </w:rPr>
        <w:t>একটিই চেতনা হয়</w:t>
      </w:r>
      <w:r w:rsidRPr="00E047C3">
        <w:rPr>
          <w:rFonts w:ascii="Shurjo" w:hAnsi="Shurjo" w:cs="Shurjo"/>
          <w:sz w:val="22"/>
          <w:szCs w:val="22"/>
        </w:rPr>
        <w:t xml:space="preserve">, </w:t>
      </w:r>
      <w:r w:rsidRPr="00E047C3">
        <w:rPr>
          <w:rFonts w:ascii="Shurjo" w:hAnsi="Shurjo" w:cs="Shurjo"/>
          <w:sz w:val="22"/>
          <w:szCs w:val="22"/>
          <w:cs/>
        </w:rPr>
        <w:t>শুধু কৃত্যের ভিত্তিতে এগুলোকে পাঁচটি হিসেবে জানা যায়। প্রত্যেকটি আলাদা আলাদা করে গ্রহণের সময় কিন্তু পাঁচটি বিরতি হয়</w:t>
      </w:r>
      <w:r w:rsidRPr="00E047C3">
        <w:rPr>
          <w:rFonts w:ascii="Shurjo" w:hAnsi="Shurjo" w:cs="Shurjo"/>
          <w:sz w:val="22"/>
          <w:szCs w:val="22"/>
        </w:rPr>
        <w:t xml:space="preserve">, </w:t>
      </w:r>
      <w:r w:rsidRPr="00E047C3">
        <w:rPr>
          <w:rFonts w:ascii="Shurjo" w:hAnsi="Shurjo" w:cs="Shurjo"/>
          <w:sz w:val="22"/>
          <w:szCs w:val="22"/>
          <w:cs/>
        </w:rPr>
        <w:t>পাঁচটি চেতনা হয় বলে বুঝতে হবে। এভাবে এখানে গ্রহণ অনুসারেও ব্যাখ্যা জানতে হবে।</w:t>
      </w:r>
    </w:p>
    <w:p w14:paraId="0B308408"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b/>
          <w:bCs/>
          <w:sz w:val="22"/>
          <w:szCs w:val="22"/>
          <w:cs/>
        </w:rPr>
        <w:t>ভঙ্গ অনুসারে</w:t>
      </w:r>
      <w:r w:rsidRPr="00E047C3">
        <w:rPr>
          <w:rFonts w:ascii="Shurjo" w:hAnsi="Shurjo" w:cs="Shurjo"/>
          <w:sz w:val="22"/>
          <w:szCs w:val="22"/>
        </w:rPr>
        <w:t xml:space="preserve"> </w:t>
      </w:r>
      <w:r w:rsidRPr="00E047C3">
        <w:rPr>
          <w:rFonts w:ascii="Shurjo" w:hAnsi="Shurjo" w:cs="Shurjo"/>
          <w:sz w:val="22"/>
          <w:szCs w:val="22"/>
          <w:cs/>
        </w:rPr>
        <w:t>এখানে শ্রামণদের ক্ষেত্রে একটি শিক্ষাপদ ভঙ্গ হলে সবগুলোই ভঙ্গ হয়। তন্মধ্যে যেগুলো পারাজিকা সমতুল্য সেগুলোর মধ্যে যেটিই লঙ্ঘিত হোক তার সঙ্গে কর্মের সম্পর্ক থাকে। কিন্তু গৃহীদের একটি শীল ভঙ্গ হলে একটিই শুধু ভঙ্গ হয়</w:t>
      </w:r>
      <w:r w:rsidRPr="00E047C3">
        <w:rPr>
          <w:rFonts w:ascii="Shurjo" w:hAnsi="Shurjo" w:cs="Shurjo"/>
          <w:sz w:val="22"/>
          <w:szCs w:val="22"/>
        </w:rPr>
        <w:t xml:space="preserve">, </w:t>
      </w:r>
      <w:r w:rsidRPr="00E047C3">
        <w:rPr>
          <w:rFonts w:ascii="Shurjo" w:hAnsi="Shurjo" w:cs="Shurjo"/>
          <w:sz w:val="22"/>
          <w:szCs w:val="22"/>
          <w:cs/>
        </w:rPr>
        <w:t>এরপর যখন তারা সেই শীলটি গ্রহণ করে তখন আবার পঞ্চাঙ্গিক শীল সুসম্পন্ন হয়। অন্যরা কিন্তু বলে যে</w:t>
      </w:r>
      <w:r w:rsidRPr="00E047C3">
        <w:rPr>
          <w:rFonts w:ascii="Shurjo" w:hAnsi="Shurjo" w:cs="Shurjo"/>
          <w:sz w:val="22"/>
          <w:szCs w:val="22"/>
        </w:rPr>
        <w:t>, “</w:t>
      </w:r>
      <w:r w:rsidRPr="00E047C3">
        <w:rPr>
          <w:rFonts w:ascii="Shurjo" w:hAnsi="Shurjo" w:cs="Shurjo"/>
          <w:sz w:val="22"/>
          <w:szCs w:val="22"/>
          <w:cs/>
        </w:rPr>
        <w:t>আলাদা আলাদা করে গ্রহণ করলে একটি ভঙ্গ হলে একটিই শুধু ভঙ্গ হয়</w:t>
      </w:r>
      <w:r w:rsidRPr="00E047C3">
        <w:rPr>
          <w:rFonts w:ascii="Shurjo" w:hAnsi="Shurjo" w:cs="Shurjo"/>
          <w:sz w:val="22"/>
          <w:szCs w:val="22"/>
        </w:rPr>
        <w:t>, ‘</w:t>
      </w:r>
      <w:r w:rsidRPr="00E047C3">
        <w:rPr>
          <w:rFonts w:ascii="Shurjo" w:hAnsi="Shurjo" w:cs="Shurjo"/>
          <w:sz w:val="22"/>
          <w:szCs w:val="22"/>
          <w:cs/>
        </w:rPr>
        <w:t>পঞ্চাঙ্গ সমন্বিত শীল গ্রহণ করছি</w:t>
      </w:r>
      <w:r w:rsidRPr="00E047C3">
        <w:rPr>
          <w:rFonts w:ascii="Shurjo" w:hAnsi="Shurjo" w:cs="Shurjo"/>
          <w:sz w:val="22"/>
          <w:szCs w:val="22"/>
        </w:rPr>
        <w:t xml:space="preserve">’ </w:t>
      </w:r>
      <w:r w:rsidRPr="00E047C3">
        <w:rPr>
          <w:rFonts w:ascii="Shurjo" w:hAnsi="Shurjo" w:cs="Shurjo"/>
          <w:sz w:val="22"/>
          <w:szCs w:val="22"/>
          <w:cs/>
        </w:rPr>
        <w:t xml:space="preserve">এভাবে একসঙ্গে গ্রহণ করলে কিন্তু একটি ভঙ্গ হলে বাকি সবগুলোও ভঙ্গ হয়। </w:t>
      </w:r>
      <w:r w:rsidRPr="00E047C3">
        <w:rPr>
          <w:rFonts w:ascii="Shurjo" w:hAnsi="Shurjo" w:cs="Shurjo"/>
          <w:sz w:val="22"/>
          <w:szCs w:val="22"/>
          <w:cs/>
        </w:rPr>
        <w:lastRenderedPageBreak/>
        <w:t>কেন</w:t>
      </w:r>
      <w:r w:rsidRPr="00E047C3">
        <w:rPr>
          <w:rFonts w:ascii="Shurjo" w:hAnsi="Shurjo" w:cs="Shurjo"/>
          <w:sz w:val="22"/>
          <w:szCs w:val="22"/>
        </w:rPr>
        <w:t xml:space="preserve">? </w:t>
      </w:r>
      <w:r w:rsidRPr="00E047C3">
        <w:rPr>
          <w:rFonts w:ascii="Shurjo" w:hAnsi="Shurjo" w:cs="Shurjo"/>
          <w:sz w:val="22"/>
          <w:szCs w:val="22"/>
          <w:cs/>
        </w:rPr>
        <w:t>গ্রহণের প্রক্রিয়াটি অভিন্ন হওয়ার কারণে</w:t>
      </w:r>
      <w:r w:rsidRPr="00E047C3">
        <w:rPr>
          <w:rFonts w:ascii="Shurjo" w:hAnsi="Shurjo" w:cs="Shurjo"/>
          <w:sz w:val="22"/>
          <w:szCs w:val="22"/>
        </w:rPr>
        <w:t xml:space="preserve">, </w:t>
      </w:r>
      <w:r w:rsidRPr="00E047C3">
        <w:rPr>
          <w:rFonts w:ascii="Shurjo" w:hAnsi="Shurjo" w:cs="Shurjo"/>
          <w:sz w:val="22"/>
          <w:szCs w:val="22"/>
          <w:cs/>
        </w:rPr>
        <w:t>যেটিই লঙ্ঘিত হোক তার সঙ্গে কর্মের সম্পর্ক থাকে।</w:t>
      </w:r>
      <w:r w:rsidRPr="00E047C3">
        <w:rPr>
          <w:rFonts w:ascii="Shurjo" w:hAnsi="Shurjo" w:cs="Shurjo"/>
          <w:sz w:val="22"/>
          <w:szCs w:val="22"/>
        </w:rPr>
        <w:t xml:space="preserve">” </w:t>
      </w:r>
      <w:r w:rsidRPr="00E047C3">
        <w:rPr>
          <w:rFonts w:ascii="Shurjo" w:hAnsi="Shurjo" w:cs="Shurjo"/>
          <w:sz w:val="22"/>
          <w:szCs w:val="22"/>
          <w:cs/>
        </w:rPr>
        <w:t>এভাবে এখানে ভঙ্গ অনুসারেও ব্যাখ্যা জানতে হবে।</w:t>
      </w:r>
    </w:p>
    <w:p w14:paraId="5F45EFA9"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b/>
          <w:bCs/>
          <w:sz w:val="22"/>
          <w:szCs w:val="22"/>
          <w:cs/>
        </w:rPr>
        <w:t xml:space="preserve">মহাদোষাবহ অনুসারে </w:t>
      </w:r>
      <w:r w:rsidRPr="00E047C3">
        <w:rPr>
          <w:rFonts w:ascii="Shurjo" w:hAnsi="Shurjo" w:cs="Shurjo"/>
          <w:sz w:val="22"/>
          <w:szCs w:val="22"/>
          <w:cs/>
        </w:rPr>
        <w:t>বলতে গুণহীন ইতর প্রাণী ইত্যাদির মধ্যে ক্ষুদ্র ক্ষুদ্র প্রাণীকে হত্যা করলে তা অল্পদোষাবহ হয়</w:t>
      </w:r>
      <w:r w:rsidRPr="00E047C3">
        <w:rPr>
          <w:rFonts w:ascii="Shurjo" w:hAnsi="Shurjo" w:cs="Shurjo"/>
          <w:sz w:val="22"/>
          <w:szCs w:val="22"/>
        </w:rPr>
        <w:t xml:space="preserve">, </w:t>
      </w:r>
      <w:r w:rsidRPr="00E047C3">
        <w:rPr>
          <w:rFonts w:ascii="Shurjo" w:hAnsi="Shurjo" w:cs="Shurjo"/>
          <w:sz w:val="22"/>
          <w:szCs w:val="22"/>
          <w:cs/>
        </w:rPr>
        <w:t>দৈহিক গঠনের দিক দিয়ে বড়সড়ো কোনো প্রাণীকে হত্যা করলে তা মহাদোষাবহ হয়। কেন</w:t>
      </w:r>
      <w:r w:rsidRPr="00E047C3">
        <w:rPr>
          <w:rFonts w:ascii="Shurjo" w:hAnsi="Shurjo" w:cs="Shurjo"/>
          <w:sz w:val="22"/>
          <w:szCs w:val="22"/>
        </w:rPr>
        <w:t xml:space="preserve">? </w:t>
      </w:r>
      <w:r w:rsidRPr="00E047C3">
        <w:rPr>
          <w:rFonts w:ascii="Shurjo" w:hAnsi="Shurjo" w:cs="Shurjo"/>
          <w:sz w:val="22"/>
          <w:szCs w:val="22"/>
          <w:cs/>
        </w:rPr>
        <w:t>কারণ অনেক বেশি বল প্রয়োগ করতে হয় বলে। বল প্রয়োগের ক্ষেত্রে সমান হলেও প্রাণীটি দৈহিক গঠনের দিক দিয়ে বড়সড়ো হওয়ার কারণে। কিন্তু গুণবান মানুষ ইত্যাদির ক্ষেত্রে অল্পগুণসম্পন্ন ব্যক্তিকে হত্যা করলে তা অল্পদোষাবহ হয়</w:t>
      </w:r>
      <w:r w:rsidRPr="00E047C3">
        <w:rPr>
          <w:rFonts w:ascii="Shurjo" w:hAnsi="Shurjo" w:cs="Shurjo"/>
          <w:sz w:val="22"/>
          <w:szCs w:val="22"/>
        </w:rPr>
        <w:t xml:space="preserve">, </w:t>
      </w:r>
      <w:r w:rsidRPr="00E047C3">
        <w:rPr>
          <w:rFonts w:ascii="Shurjo" w:hAnsi="Shurjo" w:cs="Shurjo"/>
          <w:sz w:val="22"/>
          <w:szCs w:val="22"/>
          <w:cs/>
        </w:rPr>
        <w:t>মহাগুণসম্পন্ন ব্যক্তিকে হত্যা করলে তা মহাদোষাবহ হয়। শরীরের গড়ন ও গুণের দিক দিয়ে সমান হলেও কলুষতা ও উপক্রম মৃদু বা হালকা হলে অল্পদোষাবহ</w:t>
      </w:r>
      <w:r w:rsidRPr="00E047C3">
        <w:rPr>
          <w:rFonts w:ascii="Shurjo" w:hAnsi="Shurjo" w:cs="Shurjo"/>
          <w:sz w:val="22"/>
          <w:szCs w:val="22"/>
        </w:rPr>
        <w:t xml:space="preserve">, </w:t>
      </w:r>
      <w:r w:rsidRPr="00E047C3">
        <w:rPr>
          <w:rFonts w:ascii="Shurjo" w:hAnsi="Shurjo" w:cs="Shurjo"/>
          <w:sz w:val="22"/>
          <w:szCs w:val="22"/>
          <w:cs/>
        </w:rPr>
        <w:t>তীব্র হলে মহাদোষাবহ বলে বুঝতে হবে। এই নিয়ম বাকিগুলোর ক্ষেত্রেও খাটে। তা ছাড়া এখানে সুরা</w:t>
      </w:r>
      <w:r w:rsidRPr="00E047C3">
        <w:rPr>
          <w:rFonts w:ascii="Shurjo" w:hAnsi="Shurjo" w:cs="Shurjo"/>
          <w:sz w:val="22"/>
          <w:szCs w:val="22"/>
        </w:rPr>
        <w:t xml:space="preserve">, </w:t>
      </w:r>
      <w:r w:rsidRPr="00E047C3">
        <w:rPr>
          <w:rFonts w:ascii="Shurjo" w:hAnsi="Shurjo" w:cs="Shurjo"/>
          <w:sz w:val="22"/>
          <w:szCs w:val="22"/>
          <w:cs/>
        </w:rPr>
        <w:t>আসব</w:t>
      </w:r>
      <w:r w:rsidRPr="00E047C3">
        <w:rPr>
          <w:rFonts w:ascii="Shurjo" w:hAnsi="Shurjo" w:cs="Shurjo"/>
          <w:sz w:val="22"/>
          <w:szCs w:val="22"/>
        </w:rPr>
        <w:t xml:space="preserve">, </w:t>
      </w:r>
      <w:r w:rsidRPr="00E047C3">
        <w:rPr>
          <w:rFonts w:ascii="Shurjo" w:hAnsi="Shurjo" w:cs="Shurjo"/>
          <w:sz w:val="22"/>
          <w:szCs w:val="22"/>
          <w:cs/>
        </w:rPr>
        <w:t>মদ ও প্রমাদের স্থান হতে বিরতি শীলের লঙ্ঘন যতটা মহাদোষাবহ</w:t>
      </w:r>
      <w:r w:rsidRPr="00E047C3">
        <w:rPr>
          <w:rFonts w:ascii="Shurjo" w:hAnsi="Shurjo" w:cs="Shurjo"/>
          <w:sz w:val="22"/>
          <w:szCs w:val="22"/>
        </w:rPr>
        <w:t xml:space="preserve">, </w:t>
      </w:r>
      <w:r w:rsidRPr="00E047C3">
        <w:rPr>
          <w:rFonts w:ascii="Shurjo" w:hAnsi="Shurjo" w:cs="Shurjo"/>
          <w:sz w:val="22"/>
          <w:szCs w:val="22"/>
          <w:cs/>
        </w:rPr>
        <w:t>প্রাণিহত্যা ইত্যাদি শীলগুলোর লঙ্ঘন ততটা নয়। কেন</w:t>
      </w:r>
      <w:r w:rsidRPr="00E047C3">
        <w:rPr>
          <w:rFonts w:ascii="Shurjo" w:hAnsi="Shurjo" w:cs="Shurjo"/>
          <w:sz w:val="22"/>
          <w:szCs w:val="22"/>
        </w:rPr>
        <w:t xml:space="preserve">? </w:t>
      </w:r>
      <w:r w:rsidRPr="00E047C3">
        <w:rPr>
          <w:rFonts w:ascii="Shurjo" w:hAnsi="Shurjo" w:cs="Shurjo"/>
          <w:sz w:val="22"/>
          <w:szCs w:val="22"/>
          <w:cs/>
        </w:rPr>
        <w:t>কারণ সেটি একজন মানুষকে তার জীবদ্দশায় উন্মত্ততার দিকে নিয়ে যাওয়ার মাধ্যমে আর্যধর্ম প্রাপ্তির ক্ষেত্রে অন্তরায় সৃষ্টি করে। এভাবে এখানে মহাদোষাবহ অনুসারেও ব্যাখ্যা জানতে হবে।</w:t>
      </w:r>
    </w:p>
    <w:p w14:paraId="19080E8C"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b/>
          <w:bCs/>
          <w:sz w:val="22"/>
          <w:szCs w:val="22"/>
          <w:cs/>
        </w:rPr>
        <w:t xml:space="preserve">প্রয়োগ অনুসারে </w:t>
      </w:r>
      <w:r w:rsidRPr="00E047C3">
        <w:rPr>
          <w:rFonts w:ascii="Shurjo" w:hAnsi="Shurjo" w:cs="Shurjo"/>
          <w:sz w:val="22"/>
          <w:szCs w:val="22"/>
          <w:cs/>
        </w:rPr>
        <w:t>এখানে প্রাণিহত্যার ছয় প্রকার প্রয়োগ</w:t>
      </w:r>
      <w:r w:rsidRPr="00E047C3">
        <w:rPr>
          <w:rFonts w:ascii="Shurjo" w:hAnsi="Shurjo" w:cs="Shurjo"/>
          <w:sz w:val="22"/>
          <w:szCs w:val="22"/>
        </w:rPr>
        <w:t xml:space="preserve">; </w:t>
      </w:r>
      <w:r w:rsidRPr="00E047C3">
        <w:rPr>
          <w:rFonts w:ascii="Shurjo" w:hAnsi="Shurjo" w:cs="Shurjo"/>
          <w:sz w:val="22"/>
          <w:szCs w:val="22"/>
          <w:cs/>
        </w:rPr>
        <w:t>যথা</w:t>
      </w:r>
      <w:r w:rsidRPr="00E047C3">
        <w:rPr>
          <w:rFonts w:ascii="Shurjo" w:hAnsi="Shurjo" w:cs="Shurjo"/>
          <w:sz w:val="22"/>
          <w:szCs w:val="22"/>
        </w:rPr>
        <w:t xml:space="preserve">: </w:t>
      </w:r>
      <w:r w:rsidRPr="00E047C3">
        <w:rPr>
          <w:rFonts w:ascii="Shurjo" w:hAnsi="Shurjo" w:cs="Shurjo"/>
          <w:sz w:val="22"/>
          <w:szCs w:val="22"/>
          <w:cs/>
        </w:rPr>
        <w:t>স্বাহস্তিক</w:t>
      </w:r>
      <w:r w:rsidRPr="00E047C3">
        <w:rPr>
          <w:rFonts w:ascii="Shurjo" w:hAnsi="Shurjo" w:cs="Shurjo"/>
          <w:sz w:val="22"/>
          <w:szCs w:val="22"/>
        </w:rPr>
        <w:t xml:space="preserve">, </w:t>
      </w:r>
      <w:r w:rsidRPr="00E047C3">
        <w:rPr>
          <w:rFonts w:ascii="Shurjo" w:hAnsi="Shurjo" w:cs="Shurjo"/>
          <w:sz w:val="22"/>
          <w:szCs w:val="22"/>
          <w:cs/>
        </w:rPr>
        <w:t xml:space="preserve">আদেশভিত্তিক </w:t>
      </w:r>
      <w:r w:rsidRPr="00E047C3">
        <w:rPr>
          <w:rFonts w:ascii="Shurjo" w:hAnsi="Shurjo" w:cs="Shurjo"/>
          <w:sz w:val="22"/>
          <w:szCs w:val="22"/>
        </w:rPr>
        <w:t>(</w:t>
      </w:r>
      <w:r w:rsidRPr="00E047C3">
        <w:rPr>
          <w:rFonts w:ascii="Shurjo" w:hAnsi="Shurjo" w:cs="Shurjo"/>
          <w:i/>
          <w:iCs/>
          <w:sz w:val="22"/>
          <w:szCs w:val="22"/>
          <w:cs/>
        </w:rPr>
        <w:t>আণত্তিক</w:t>
      </w:r>
      <w:r w:rsidRPr="00E047C3">
        <w:rPr>
          <w:rFonts w:ascii="Shurjo" w:hAnsi="Shurjo" w:cs="Shurjo"/>
          <w:sz w:val="22"/>
          <w:szCs w:val="22"/>
        </w:rPr>
        <w:t xml:space="preserve">), </w:t>
      </w:r>
      <w:r w:rsidRPr="00E047C3">
        <w:rPr>
          <w:rFonts w:ascii="Shurjo" w:hAnsi="Shurjo" w:cs="Shurjo"/>
          <w:sz w:val="22"/>
          <w:szCs w:val="22"/>
          <w:cs/>
        </w:rPr>
        <w:t xml:space="preserve">নিক্ষেপণীয় </w:t>
      </w:r>
      <w:r w:rsidRPr="00E047C3">
        <w:rPr>
          <w:rFonts w:ascii="Shurjo" w:hAnsi="Shurjo" w:cs="Shurjo"/>
          <w:sz w:val="22"/>
          <w:szCs w:val="22"/>
        </w:rPr>
        <w:t>(</w:t>
      </w:r>
      <w:r w:rsidRPr="00E047C3">
        <w:rPr>
          <w:rFonts w:ascii="Shurjo" w:hAnsi="Shurjo" w:cs="Shurjo"/>
          <w:i/>
          <w:iCs/>
          <w:sz w:val="22"/>
          <w:szCs w:val="22"/>
          <w:cs/>
        </w:rPr>
        <w:t>নিস্সগ্গিয</w:t>
      </w:r>
      <w:r w:rsidRPr="00E047C3">
        <w:rPr>
          <w:rFonts w:ascii="Shurjo" w:hAnsi="Shurjo" w:cs="Shurjo"/>
          <w:sz w:val="22"/>
          <w:szCs w:val="22"/>
        </w:rPr>
        <w:t xml:space="preserve">), </w:t>
      </w:r>
      <w:r w:rsidRPr="00E047C3">
        <w:rPr>
          <w:rFonts w:ascii="Shurjo" w:hAnsi="Shurjo" w:cs="Shurjo"/>
          <w:sz w:val="22"/>
          <w:szCs w:val="22"/>
          <w:cs/>
        </w:rPr>
        <w:t>স্থাবর</w:t>
      </w:r>
      <w:r w:rsidRPr="00E047C3">
        <w:rPr>
          <w:rFonts w:ascii="Shurjo" w:hAnsi="Shurjo" w:cs="Shurjo"/>
          <w:sz w:val="22"/>
          <w:szCs w:val="22"/>
        </w:rPr>
        <w:t xml:space="preserve">, </w:t>
      </w:r>
      <w:r w:rsidRPr="00E047C3">
        <w:rPr>
          <w:rFonts w:ascii="Shurjo" w:hAnsi="Shurjo" w:cs="Shurjo"/>
          <w:sz w:val="22"/>
          <w:szCs w:val="22"/>
          <w:cs/>
        </w:rPr>
        <w:t>বিদ্যাময় ও ঋদ্ধিময়। এখানে দেহের দ্বারা কিংবা দেহসংশ্লিষ্ট কোনো কিছুর দ্বারা প্রহার করাই হচ্ছে স্বাহস্তিক প্রয়োগ</w:t>
      </w:r>
      <w:r w:rsidRPr="00E047C3">
        <w:rPr>
          <w:rFonts w:ascii="Shurjo" w:hAnsi="Shurjo" w:cs="Shurjo"/>
          <w:sz w:val="22"/>
          <w:szCs w:val="22"/>
        </w:rPr>
        <w:t xml:space="preserve">, </w:t>
      </w:r>
      <w:r w:rsidRPr="00E047C3">
        <w:rPr>
          <w:rFonts w:ascii="Shurjo" w:hAnsi="Shurjo" w:cs="Shurjo"/>
          <w:sz w:val="22"/>
          <w:szCs w:val="22"/>
          <w:cs/>
        </w:rPr>
        <w:t>সেটি আবার উদ্দেশ্যমূলক ও উদ্দেশ্যহীন</w:t>
      </w:r>
      <w:r w:rsidRPr="00E047C3">
        <w:rPr>
          <w:rFonts w:ascii="Shurjo" w:hAnsi="Shurjo" w:cs="Shurjo"/>
          <w:sz w:val="22"/>
          <w:szCs w:val="22"/>
        </w:rPr>
        <w:t>-</w:t>
      </w:r>
      <w:r w:rsidRPr="00E047C3">
        <w:rPr>
          <w:rFonts w:ascii="Shurjo" w:hAnsi="Shurjo" w:cs="Shurjo"/>
          <w:sz w:val="22"/>
          <w:szCs w:val="22"/>
          <w:cs/>
        </w:rPr>
        <w:t>ভেদে দুই প্রকার। এখানে উদ্দেশ্যমূলক মানে হচ্ছে সে যাকে লক্ষ্য করে প্রহার করে</w:t>
      </w:r>
      <w:r w:rsidRPr="00E047C3">
        <w:rPr>
          <w:rFonts w:ascii="Shurjo" w:hAnsi="Shurjo" w:cs="Shurjo"/>
          <w:sz w:val="22"/>
          <w:szCs w:val="22"/>
        </w:rPr>
        <w:t xml:space="preserve">, </w:t>
      </w:r>
      <w:r w:rsidRPr="00E047C3">
        <w:rPr>
          <w:rFonts w:ascii="Shurjo" w:hAnsi="Shurjo" w:cs="Shurjo"/>
          <w:sz w:val="22"/>
          <w:szCs w:val="22"/>
          <w:cs/>
        </w:rPr>
        <w:t xml:space="preserve">সেই প্রাণীটি মারা গেলে তাতে তার কর্ম হয়। </w:t>
      </w:r>
      <w:r w:rsidRPr="00E047C3">
        <w:rPr>
          <w:rFonts w:ascii="Shurjo" w:hAnsi="Shurjo" w:cs="Shurjo"/>
          <w:sz w:val="22"/>
          <w:szCs w:val="22"/>
        </w:rPr>
        <w:t>“</w:t>
      </w:r>
      <w:r w:rsidRPr="00E047C3">
        <w:rPr>
          <w:rFonts w:ascii="Shurjo" w:hAnsi="Shurjo" w:cs="Shurjo"/>
          <w:sz w:val="22"/>
          <w:szCs w:val="22"/>
          <w:cs/>
        </w:rPr>
        <w:t>যে কেউই মরুক</w:t>
      </w:r>
      <w:r w:rsidRPr="00E047C3">
        <w:rPr>
          <w:rFonts w:ascii="Shurjo" w:hAnsi="Shurjo" w:cs="Shurjo"/>
          <w:sz w:val="22"/>
          <w:szCs w:val="22"/>
        </w:rPr>
        <w:t xml:space="preserve">” </w:t>
      </w:r>
      <w:r w:rsidRPr="00E047C3">
        <w:rPr>
          <w:rFonts w:ascii="Shurjo" w:hAnsi="Shurjo" w:cs="Shurjo"/>
          <w:sz w:val="22"/>
          <w:szCs w:val="22"/>
          <w:cs/>
        </w:rPr>
        <w:t>এভাবে উদ্দেশ্যহীনভাবে প্রহার করার কারণে যে কেউ মারা গেলে তাতেও তার কর্ম হয়। উভয় ক্ষেত্রেই প্রহার করার সঙ্গে সঙ্গে মারা যাক</w:t>
      </w:r>
      <w:r w:rsidRPr="00E047C3">
        <w:rPr>
          <w:rFonts w:ascii="Shurjo" w:hAnsi="Shurjo" w:cs="Shurjo"/>
          <w:sz w:val="22"/>
          <w:szCs w:val="22"/>
        </w:rPr>
        <w:t xml:space="preserve">, </w:t>
      </w:r>
      <w:r w:rsidRPr="00E047C3">
        <w:rPr>
          <w:rFonts w:ascii="Shurjo" w:hAnsi="Shurjo" w:cs="Shurjo"/>
          <w:sz w:val="22"/>
          <w:szCs w:val="22"/>
          <w:cs/>
        </w:rPr>
        <w:t>কিংবা পরে তার কারণে মারা যাক</w:t>
      </w:r>
      <w:r w:rsidRPr="00E047C3">
        <w:rPr>
          <w:rFonts w:ascii="Shurjo" w:hAnsi="Shurjo" w:cs="Shurjo"/>
          <w:sz w:val="22"/>
          <w:szCs w:val="22"/>
        </w:rPr>
        <w:t xml:space="preserve">, </w:t>
      </w:r>
      <w:r w:rsidRPr="00E047C3">
        <w:rPr>
          <w:rFonts w:ascii="Shurjo" w:hAnsi="Shurjo" w:cs="Shurjo"/>
          <w:sz w:val="22"/>
          <w:szCs w:val="22"/>
          <w:cs/>
        </w:rPr>
        <w:t>প্রহার করার ক্ষণেই তার কর্ম হয়। প্রথমে মেরে ফেলার উদ্দেশ্যে প্রহার করে</w:t>
      </w:r>
      <w:r w:rsidRPr="00E047C3">
        <w:rPr>
          <w:rFonts w:ascii="Shurjo" w:hAnsi="Shurjo" w:cs="Shurjo"/>
          <w:sz w:val="22"/>
          <w:szCs w:val="22"/>
        </w:rPr>
        <w:t xml:space="preserve">, </w:t>
      </w:r>
      <w:r w:rsidRPr="00E047C3">
        <w:rPr>
          <w:rFonts w:ascii="Shurjo" w:hAnsi="Shurjo" w:cs="Shurjo"/>
          <w:sz w:val="22"/>
          <w:szCs w:val="22"/>
          <w:cs/>
        </w:rPr>
        <w:t>সেই প্রহারের দ্বারা মারা না গেলে</w:t>
      </w:r>
      <w:r w:rsidRPr="00E047C3">
        <w:rPr>
          <w:rFonts w:ascii="Shurjo" w:hAnsi="Shurjo" w:cs="Shurjo"/>
          <w:sz w:val="22"/>
          <w:szCs w:val="22"/>
        </w:rPr>
        <w:t xml:space="preserve">, </w:t>
      </w:r>
      <w:r w:rsidRPr="00E047C3">
        <w:rPr>
          <w:rFonts w:ascii="Shurjo" w:hAnsi="Shurjo" w:cs="Shurjo"/>
          <w:sz w:val="22"/>
          <w:szCs w:val="22"/>
          <w:cs/>
        </w:rPr>
        <w:t>পুনরায় অন্য উদ্দেশ্যে প্রহার করলে</w:t>
      </w:r>
      <w:r w:rsidRPr="00E047C3">
        <w:rPr>
          <w:rFonts w:ascii="Shurjo" w:hAnsi="Shurjo" w:cs="Shurjo"/>
          <w:sz w:val="22"/>
          <w:szCs w:val="22"/>
        </w:rPr>
        <w:t xml:space="preserve">, </w:t>
      </w:r>
      <w:r w:rsidRPr="00E047C3">
        <w:rPr>
          <w:rFonts w:ascii="Shurjo" w:hAnsi="Shurjo" w:cs="Shurjo"/>
          <w:sz w:val="22"/>
          <w:szCs w:val="22"/>
          <w:cs/>
        </w:rPr>
        <w:t>পরে যদি সে প্রথম প্রহারের দ্বারাই মারা যায়</w:t>
      </w:r>
      <w:r w:rsidRPr="00E047C3">
        <w:rPr>
          <w:rFonts w:ascii="Shurjo" w:hAnsi="Shurjo" w:cs="Shurjo"/>
          <w:sz w:val="22"/>
          <w:szCs w:val="22"/>
        </w:rPr>
        <w:t xml:space="preserve">, </w:t>
      </w:r>
      <w:r w:rsidRPr="00E047C3">
        <w:rPr>
          <w:rFonts w:ascii="Shurjo" w:hAnsi="Shurjo" w:cs="Shurjo"/>
          <w:sz w:val="22"/>
          <w:szCs w:val="22"/>
          <w:cs/>
        </w:rPr>
        <w:t>তখনো তার কর্ম হয়। এ ক্ষেত্রে দ্বিতীয়বার প্রহারের দ্বারা তার কর্ম হয় না। প্রথম ও দ্বিতীয় উভয় প্রহারের দ্বারা মারা গেলেও প্রথম প্রহারের দ্বারাই শুধু তার কর্ম হয়</w:t>
      </w:r>
      <w:r w:rsidRPr="00E047C3">
        <w:rPr>
          <w:rFonts w:ascii="Shurjo" w:hAnsi="Shurjo" w:cs="Shurjo"/>
          <w:sz w:val="22"/>
          <w:szCs w:val="22"/>
        </w:rPr>
        <w:t xml:space="preserve">, </w:t>
      </w:r>
      <w:r w:rsidRPr="00E047C3">
        <w:rPr>
          <w:rFonts w:ascii="Shurjo" w:hAnsi="Shurjo" w:cs="Shurjo"/>
          <w:sz w:val="22"/>
          <w:szCs w:val="22"/>
          <w:cs/>
        </w:rPr>
        <w:t>আর উভয় প্রহারের কোনোটির দ্বারাই মারা না গেলে তার কোনো প্রাণিহত্যা কর্ম হয় না। বহুজন মিলে একটি প্রাণীকে প্রহার করার ক্ষেত্রেও এই নিয়ম খাটে। এ ক্ষেত্রেও যার প্রহারের দ্বারা প্রাণীটি মারা যায়</w:t>
      </w:r>
      <w:r w:rsidRPr="00E047C3">
        <w:rPr>
          <w:rFonts w:ascii="Shurjo" w:hAnsi="Shurjo" w:cs="Shurjo"/>
          <w:sz w:val="22"/>
          <w:szCs w:val="22"/>
        </w:rPr>
        <w:t xml:space="preserve">, </w:t>
      </w:r>
      <w:r w:rsidRPr="00E047C3">
        <w:rPr>
          <w:rFonts w:ascii="Shurjo" w:hAnsi="Shurjo" w:cs="Shurjo"/>
          <w:sz w:val="22"/>
          <w:szCs w:val="22"/>
          <w:cs/>
        </w:rPr>
        <w:t>তারই শুধু কর্ম হয়।</w:t>
      </w:r>
    </w:p>
    <w:p w14:paraId="6522D6C4"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 xml:space="preserve">কিন্তু নির্দিষ্ট করে আদেশ করাই হচ্ছে আদেশভিত্তিক প্রয়োগ। এ ক্ষেত্রেও </w:t>
      </w:r>
      <w:r w:rsidRPr="00E047C3">
        <w:rPr>
          <w:rFonts w:ascii="Shurjo" w:hAnsi="Shurjo" w:cs="Shurjo"/>
          <w:sz w:val="22"/>
          <w:szCs w:val="22"/>
          <w:cs/>
        </w:rPr>
        <w:lastRenderedPageBreak/>
        <w:t>স্বাহস্তিক প্রয়োগে বর্ণিত নিয়মেই তার কর্ম হয় বলে মনে রাখতে হবে। এখানে ছয় প্রকার প্রয়োগের নিয়মকে বুঝতে হবে এভাবে</w:t>
      </w:r>
      <w:r w:rsidRPr="00E047C3">
        <w:rPr>
          <w:rFonts w:ascii="Shurjo" w:hAnsi="Shurjo" w:cs="Shurjo"/>
          <w:sz w:val="22"/>
          <w:szCs w:val="22"/>
        </w:rPr>
        <w:t>:</w:t>
      </w:r>
    </w:p>
    <w:p w14:paraId="0496091B"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t>“</w:t>
      </w:r>
      <w:r w:rsidRPr="00E047C3">
        <w:rPr>
          <w:rFonts w:ascii="Shurjo" w:hAnsi="Shurjo" w:cs="Shurjo"/>
          <w:sz w:val="22"/>
          <w:szCs w:val="22"/>
          <w:cs/>
        </w:rPr>
        <w:t>বিষয়বস্তু</w:t>
      </w:r>
      <w:r w:rsidRPr="00E047C3">
        <w:rPr>
          <w:rFonts w:ascii="Shurjo" w:hAnsi="Shurjo" w:cs="Shurjo"/>
          <w:sz w:val="22"/>
          <w:szCs w:val="22"/>
        </w:rPr>
        <w:t xml:space="preserve">, </w:t>
      </w:r>
      <w:r w:rsidRPr="00E047C3">
        <w:rPr>
          <w:rFonts w:ascii="Shurjo" w:hAnsi="Shurjo" w:cs="Shurjo"/>
          <w:sz w:val="22"/>
          <w:szCs w:val="22"/>
          <w:cs/>
        </w:rPr>
        <w:t>সময়</w:t>
      </w:r>
      <w:r w:rsidRPr="00E047C3">
        <w:rPr>
          <w:rFonts w:ascii="Shurjo" w:hAnsi="Shurjo" w:cs="Shurjo"/>
          <w:sz w:val="22"/>
          <w:szCs w:val="22"/>
        </w:rPr>
        <w:t xml:space="preserve">, </w:t>
      </w:r>
      <w:r w:rsidRPr="00E047C3">
        <w:rPr>
          <w:rFonts w:ascii="Shurjo" w:hAnsi="Shurjo" w:cs="Shurjo"/>
          <w:sz w:val="22"/>
          <w:szCs w:val="22"/>
          <w:cs/>
        </w:rPr>
        <w:t>স্থান</w:t>
      </w:r>
      <w:r w:rsidRPr="00E047C3">
        <w:rPr>
          <w:rFonts w:ascii="Shurjo" w:hAnsi="Shurjo" w:cs="Shurjo"/>
          <w:sz w:val="22"/>
          <w:szCs w:val="22"/>
        </w:rPr>
        <w:t xml:space="preserve">, </w:t>
      </w:r>
      <w:r w:rsidRPr="00E047C3">
        <w:rPr>
          <w:rFonts w:ascii="Shurjo" w:hAnsi="Shurjo" w:cs="Shurjo"/>
          <w:sz w:val="22"/>
          <w:szCs w:val="22"/>
          <w:cs/>
        </w:rPr>
        <w:t>অস্ত্র</w:t>
      </w:r>
      <w:r w:rsidRPr="00E047C3">
        <w:rPr>
          <w:rFonts w:ascii="Shurjo" w:hAnsi="Shurjo" w:cs="Shurjo"/>
          <w:sz w:val="22"/>
          <w:szCs w:val="22"/>
        </w:rPr>
        <w:t xml:space="preserve">, </w:t>
      </w:r>
      <w:r w:rsidRPr="00E047C3">
        <w:rPr>
          <w:rFonts w:ascii="Shurjo" w:hAnsi="Shurjo" w:cs="Shurjo"/>
          <w:sz w:val="22"/>
          <w:szCs w:val="22"/>
          <w:cs/>
        </w:rPr>
        <w:t>দৈহিক ভঙ্গিমা ও ক্রিয়াবিশেষ</w:t>
      </w:r>
      <w:r w:rsidRPr="00E047C3">
        <w:rPr>
          <w:rFonts w:ascii="Shurjo" w:hAnsi="Shurjo" w:cs="Shurjo"/>
          <w:sz w:val="22"/>
          <w:szCs w:val="22"/>
        </w:rPr>
        <w:t>,</w:t>
      </w:r>
    </w:p>
    <w:p w14:paraId="0AE7F381"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এই ছয়টি বিষয় হচ্ছে আদেশভিত্তিক প্রয়োগের নিয়ামক।</w:t>
      </w:r>
      <w:r w:rsidRPr="00E047C3">
        <w:rPr>
          <w:rFonts w:ascii="Shurjo" w:hAnsi="Shurjo" w:cs="Shurjo"/>
          <w:sz w:val="22"/>
          <w:szCs w:val="22"/>
        </w:rPr>
        <w:t>”</w:t>
      </w:r>
    </w:p>
    <w:p w14:paraId="7F755328" w14:textId="77777777" w:rsidR="00FD403C" w:rsidRPr="00E047C3" w:rsidRDefault="007226FE">
      <w:pPr>
        <w:widowControl w:val="0"/>
        <w:ind w:firstLine="288"/>
        <w:jc w:val="right"/>
        <w:rPr>
          <w:rFonts w:ascii="Shurjo" w:hAnsi="Shurjo" w:cs="Shurjo"/>
          <w:sz w:val="22"/>
          <w:szCs w:val="22"/>
        </w:rPr>
      </w:pPr>
      <w:r w:rsidRPr="00E047C3">
        <w:rPr>
          <w:rFonts w:ascii="Shurjo" w:hAnsi="Shurjo" w:cs="Shurjo"/>
          <w:sz w:val="22"/>
          <w:szCs w:val="22"/>
        </w:rPr>
        <w:t>(</w:t>
      </w:r>
      <w:r w:rsidRPr="00E047C3">
        <w:rPr>
          <w:rFonts w:ascii="Shurjo" w:hAnsi="Shurjo" w:cs="Shurjo"/>
          <w:sz w:val="22"/>
          <w:szCs w:val="22"/>
          <w:cs/>
        </w:rPr>
        <w:t>পা</w:t>
      </w:r>
      <w:r w:rsidR="00BB3F29" w:rsidRPr="00E047C3">
        <w:rPr>
          <w:rFonts w:ascii="Shurjo" w:hAnsi="Shurjo" w:cs="Shurjo"/>
          <w:sz w:val="22"/>
          <w:szCs w:val="22"/>
        </w:rPr>
        <w:t>রা</w:t>
      </w:r>
      <w:r w:rsidRPr="00E047C3">
        <w:rPr>
          <w:rFonts w:ascii="Shurjo" w:hAnsi="Shurjo" w:cs="Shurjo"/>
          <w:sz w:val="22"/>
          <w:szCs w:val="22"/>
        </w:rPr>
        <w:t>.</w:t>
      </w:r>
      <w:r w:rsidRPr="00E047C3">
        <w:rPr>
          <w:rFonts w:ascii="Shurjo" w:hAnsi="Shurjo" w:cs="Shurjo"/>
          <w:sz w:val="22"/>
          <w:szCs w:val="22"/>
          <w:cs/>
        </w:rPr>
        <w:t>অট্ঠ</w:t>
      </w:r>
      <w:r w:rsidRPr="00E047C3">
        <w:rPr>
          <w:rFonts w:ascii="Shurjo" w:hAnsi="Shurjo" w:cs="Shurjo"/>
          <w:sz w:val="22"/>
          <w:szCs w:val="22"/>
        </w:rPr>
        <w:t>.</w:t>
      </w:r>
      <w:r w:rsidRPr="00E047C3">
        <w:rPr>
          <w:rFonts w:ascii="Shurjo" w:hAnsi="Shurjo" w:cs="Shurjo"/>
          <w:sz w:val="22"/>
          <w:szCs w:val="22"/>
          <w:cs/>
        </w:rPr>
        <w:t>১৭৪</w:t>
      </w:r>
      <w:r w:rsidRPr="00E047C3">
        <w:rPr>
          <w:rFonts w:ascii="Shurjo" w:hAnsi="Shurjo" w:cs="Shurjo"/>
          <w:sz w:val="22"/>
          <w:szCs w:val="22"/>
        </w:rPr>
        <w:t>)</w:t>
      </w:r>
    </w:p>
    <w:p w14:paraId="530427AE"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 xml:space="preserve">এখানে </w:t>
      </w:r>
      <w:r w:rsidRPr="00E047C3">
        <w:rPr>
          <w:rFonts w:ascii="Shurjo" w:hAnsi="Shurjo" w:cs="Shurjo"/>
          <w:b/>
          <w:bCs/>
          <w:sz w:val="22"/>
          <w:szCs w:val="22"/>
          <w:cs/>
        </w:rPr>
        <w:t xml:space="preserve">বিষয়বস্তু </w:t>
      </w:r>
      <w:r w:rsidRPr="00E047C3">
        <w:rPr>
          <w:rFonts w:ascii="Shurjo" w:hAnsi="Shurjo" w:cs="Shurjo"/>
          <w:sz w:val="22"/>
          <w:szCs w:val="22"/>
          <w:cs/>
        </w:rPr>
        <w:t xml:space="preserve">মানে হচ্ছে হত্যাযোগ্য প্রাণী। </w:t>
      </w:r>
      <w:r w:rsidRPr="00E047C3">
        <w:rPr>
          <w:rFonts w:ascii="Shurjo" w:hAnsi="Shurjo" w:cs="Shurjo"/>
          <w:b/>
          <w:bCs/>
          <w:sz w:val="22"/>
          <w:szCs w:val="22"/>
          <w:cs/>
        </w:rPr>
        <w:t xml:space="preserve">সময় </w:t>
      </w:r>
      <w:r w:rsidRPr="00E047C3">
        <w:rPr>
          <w:rFonts w:ascii="Shurjo" w:hAnsi="Shurjo" w:cs="Shurjo"/>
          <w:sz w:val="22"/>
          <w:szCs w:val="22"/>
          <w:cs/>
        </w:rPr>
        <w:t>মানে হচ্ছে সকালবেলা</w:t>
      </w:r>
      <w:r w:rsidRPr="00E047C3">
        <w:rPr>
          <w:rFonts w:ascii="Shurjo" w:hAnsi="Shurjo" w:cs="Shurjo"/>
          <w:sz w:val="22"/>
          <w:szCs w:val="22"/>
        </w:rPr>
        <w:t xml:space="preserve">, </w:t>
      </w:r>
      <w:r w:rsidRPr="00E047C3">
        <w:rPr>
          <w:rFonts w:ascii="Shurjo" w:hAnsi="Shurjo" w:cs="Shurjo"/>
          <w:sz w:val="22"/>
          <w:szCs w:val="22"/>
          <w:cs/>
        </w:rPr>
        <w:t>সন্ধ্যাবেলা ইত্যাদি সময় এবং যৌবন</w:t>
      </w:r>
      <w:r w:rsidRPr="00E047C3">
        <w:rPr>
          <w:rFonts w:ascii="Shurjo" w:hAnsi="Shurjo" w:cs="Shurjo"/>
          <w:sz w:val="22"/>
          <w:szCs w:val="22"/>
        </w:rPr>
        <w:t xml:space="preserve">, </w:t>
      </w:r>
      <w:r w:rsidRPr="00E047C3">
        <w:rPr>
          <w:rFonts w:ascii="Shurjo" w:hAnsi="Shurjo" w:cs="Shurjo"/>
          <w:sz w:val="22"/>
          <w:szCs w:val="22"/>
          <w:cs/>
        </w:rPr>
        <w:t>সুস্থ</w:t>
      </w:r>
      <w:r w:rsidRPr="00E047C3">
        <w:rPr>
          <w:rFonts w:ascii="Shurjo" w:hAnsi="Shurjo" w:cs="Shurjo"/>
          <w:sz w:val="22"/>
          <w:szCs w:val="22"/>
        </w:rPr>
        <w:t>-</w:t>
      </w:r>
      <w:r w:rsidRPr="00E047C3">
        <w:rPr>
          <w:rFonts w:ascii="Shurjo" w:hAnsi="Shurjo" w:cs="Shurjo"/>
          <w:sz w:val="22"/>
          <w:szCs w:val="22"/>
          <w:cs/>
        </w:rPr>
        <w:t xml:space="preserve">সবল থাকাকালীন ইত্যাদি সময়। </w:t>
      </w:r>
      <w:r w:rsidRPr="00E047C3">
        <w:rPr>
          <w:rFonts w:ascii="Shurjo" w:hAnsi="Shurjo" w:cs="Shurjo"/>
          <w:b/>
          <w:bCs/>
          <w:sz w:val="22"/>
          <w:szCs w:val="22"/>
          <w:cs/>
        </w:rPr>
        <w:t xml:space="preserve">স্থান </w:t>
      </w:r>
      <w:r w:rsidRPr="00E047C3">
        <w:rPr>
          <w:rFonts w:ascii="Shurjo" w:hAnsi="Shurjo" w:cs="Shurjo"/>
          <w:sz w:val="22"/>
          <w:szCs w:val="22"/>
          <w:cs/>
        </w:rPr>
        <w:t>মানে হচ্ছে গ্রাম</w:t>
      </w:r>
      <w:r w:rsidRPr="00E047C3">
        <w:rPr>
          <w:rFonts w:ascii="Shurjo" w:hAnsi="Shurjo" w:cs="Shurjo"/>
          <w:sz w:val="22"/>
          <w:szCs w:val="22"/>
        </w:rPr>
        <w:t xml:space="preserve">, </w:t>
      </w:r>
      <w:r w:rsidRPr="00E047C3">
        <w:rPr>
          <w:rFonts w:ascii="Shurjo" w:hAnsi="Shurjo" w:cs="Shurjo"/>
          <w:sz w:val="22"/>
          <w:szCs w:val="22"/>
          <w:cs/>
        </w:rPr>
        <w:t>গঞ্জ</w:t>
      </w:r>
      <w:r w:rsidRPr="00E047C3">
        <w:rPr>
          <w:rFonts w:ascii="Shurjo" w:hAnsi="Shurjo" w:cs="Shurjo"/>
          <w:sz w:val="22"/>
          <w:szCs w:val="22"/>
        </w:rPr>
        <w:t xml:space="preserve">, </w:t>
      </w:r>
      <w:r w:rsidRPr="00E047C3">
        <w:rPr>
          <w:rFonts w:ascii="Shurjo" w:hAnsi="Shurjo" w:cs="Shurjo"/>
          <w:sz w:val="22"/>
          <w:szCs w:val="22"/>
          <w:cs/>
        </w:rPr>
        <w:t>শহর</w:t>
      </w:r>
      <w:r w:rsidRPr="00E047C3">
        <w:rPr>
          <w:rFonts w:ascii="Shurjo" w:hAnsi="Shurjo" w:cs="Shurjo"/>
          <w:sz w:val="22"/>
          <w:szCs w:val="22"/>
        </w:rPr>
        <w:t xml:space="preserve">, </w:t>
      </w:r>
      <w:r w:rsidRPr="00E047C3">
        <w:rPr>
          <w:rFonts w:ascii="Shurjo" w:hAnsi="Shurjo" w:cs="Shurjo"/>
          <w:sz w:val="22"/>
          <w:szCs w:val="22"/>
          <w:cs/>
        </w:rPr>
        <w:t>বন</w:t>
      </w:r>
      <w:r w:rsidRPr="00E047C3">
        <w:rPr>
          <w:rFonts w:ascii="Shurjo" w:hAnsi="Shurjo" w:cs="Shurjo"/>
          <w:sz w:val="22"/>
          <w:szCs w:val="22"/>
        </w:rPr>
        <w:t xml:space="preserve">, </w:t>
      </w:r>
      <w:r w:rsidRPr="00E047C3">
        <w:rPr>
          <w:rFonts w:ascii="Shurjo" w:hAnsi="Shurjo" w:cs="Shurjo"/>
          <w:sz w:val="22"/>
          <w:szCs w:val="22"/>
          <w:cs/>
        </w:rPr>
        <w:t xml:space="preserve">রাস্তা কিংবা চৌরাস্তার মোড় ইত্যাদি। </w:t>
      </w:r>
      <w:r w:rsidRPr="00E047C3">
        <w:rPr>
          <w:rFonts w:ascii="Shurjo" w:hAnsi="Shurjo" w:cs="Shurjo"/>
          <w:b/>
          <w:bCs/>
          <w:sz w:val="22"/>
          <w:szCs w:val="22"/>
          <w:cs/>
        </w:rPr>
        <w:t xml:space="preserve">অস্ত্র </w:t>
      </w:r>
      <w:r w:rsidRPr="00E047C3">
        <w:rPr>
          <w:rFonts w:ascii="Shurjo" w:hAnsi="Shurjo" w:cs="Shurjo"/>
          <w:sz w:val="22"/>
          <w:szCs w:val="22"/>
          <w:cs/>
        </w:rPr>
        <w:t>মানে হচ্ছে তলোয়ার</w:t>
      </w:r>
      <w:r w:rsidRPr="00E047C3">
        <w:rPr>
          <w:rFonts w:ascii="Shurjo" w:hAnsi="Shurjo" w:cs="Shurjo"/>
          <w:sz w:val="22"/>
          <w:szCs w:val="22"/>
        </w:rPr>
        <w:t xml:space="preserve">, </w:t>
      </w:r>
      <w:r w:rsidRPr="00E047C3">
        <w:rPr>
          <w:rFonts w:ascii="Shurjo" w:hAnsi="Shurjo" w:cs="Shurjo"/>
          <w:sz w:val="22"/>
          <w:szCs w:val="22"/>
          <w:cs/>
        </w:rPr>
        <w:t xml:space="preserve">তির কিংবা বর্শা ইত্যাদি। </w:t>
      </w:r>
      <w:r w:rsidRPr="00E047C3">
        <w:rPr>
          <w:rFonts w:ascii="Shurjo" w:hAnsi="Shurjo" w:cs="Shurjo"/>
          <w:b/>
          <w:bCs/>
          <w:sz w:val="22"/>
          <w:szCs w:val="22"/>
          <w:cs/>
        </w:rPr>
        <w:t xml:space="preserve">দৈহিক ভঙ্গিমা </w:t>
      </w:r>
      <w:r w:rsidRPr="00E047C3">
        <w:rPr>
          <w:rFonts w:ascii="Shurjo" w:hAnsi="Shurjo" w:cs="Shurjo"/>
          <w:sz w:val="22"/>
          <w:szCs w:val="22"/>
          <w:cs/>
        </w:rPr>
        <w:t xml:space="preserve">মানে হচ্ছে হত্যাযোগ্য প্রাণীর ও হত্যাকারীর দাঁড়ানো কিংবা বসা ইত্যাদি। </w:t>
      </w:r>
    </w:p>
    <w:p w14:paraId="61732BAE"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b/>
          <w:bCs/>
          <w:sz w:val="22"/>
          <w:szCs w:val="22"/>
          <w:cs/>
        </w:rPr>
        <w:t xml:space="preserve">ক্রিয়াবিশেষ </w:t>
      </w:r>
      <w:r w:rsidRPr="00E047C3">
        <w:rPr>
          <w:rFonts w:ascii="Shurjo" w:hAnsi="Shurjo" w:cs="Shurjo"/>
          <w:sz w:val="22"/>
          <w:szCs w:val="22"/>
          <w:cs/>
        </w:rPr>
        <w:t>মানে হচ্ছে বিদ্ধ করা</w:t>
      </w:r>
      <w:r w:rsidRPr="00E047C3">
        <w:rPr>
          <w:rFonts w:ascii="Shurjo" w:hAnsi="Shurjo" w:cs="Shurjo"/>
          <w:sz w:val="22"/>
          <w:szCs w:val="22"/>
        </w:rPr>
        <w:t xml:space="preserve">, </w:t>
      </w:r>
      <w:r w:rsidRPr="00E047C3">
        <w:rPr>
          <w:rFonts w:ascii="Shurjo" w:hAnsi="Shurjo" w:cs="Shurjo"/>
          <w:sz w:val="22"/>
          <w:szCs w:val="22"/>
          <w:cs/>
        </w:rPr>
        <w:t>ছেদন করা</w:t>
      </w:r>
      <w:r w:rsidRPr="00E047C3">
        <w:rPr>
          <w:rFonts w:ascii="Shurjo" w:hAnsi="Shurjo" w:cs="Shurjo"/>
          <w:sz w:val="22"/>
          <w:szCs w:val="22"/>
        </w:rPr>
        <w:t xml:space="preserve">, </w:t>
      </w:r>
      <w:r w:rsidRPr="00E047C3">
        <w:rPr>
          <w:rFonts w:ascii="Shurjo" w:hAnsi="Shurjo" w:cs="Shurjo"/>
          <w:sz w:val="22"/>
          <w:szCs w:val="22"/>
          <w:cs/>
        </w:rPr>
        <w:t>ভেঙে ফেলা কিংবা চুলসহ মাথার ছাল তুলে শঙ্খের মতো সাদা করা ইত্যাদি। কেউ যদি প্রতারণা করে যাকে হত্যা করতে বলা হয়েছে তাকে হত্যা না করে অন্য কাউকে হত্যা করে তখন আদেশকারীর কোনো কর্ম হয় না। কিন্তু যদি প্রতারণা না করে নির্দেশিত প্রাণীটিকেই হত্যা করে তখন আদেশকারীর আদেশ করার মুহূর্তে এবং আদিষ্ট ব্যক্তির হত্যা করার মুহূর্তে উভয়েরই কর্ম হয়। এই নিয়ম সময় ইত্যাদির ক্ষেত্রেও খাটে।</w:t>
      </w:r>
    </w:p>
    <w:p w14:paraId="1A5F9A84"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হত্যা করার জন্য দেহের দ্বারা কিংবা দেহসংশ্লিষ্ট কোনো কিছুর দ্বারা প্রহার করা ও নিক্ষেপ করাই হচ্ছে নিক্ষেপণীয় প্রয়োগ। তাও উদ্দেশ্যমূলক ও উদ্দেশ্যহীন</w:t>
      </w:r>
      <w:r w:rsidRPr="00E047C3">
        <w:rPr>
          <w:rFonts w:ascii="Shurjo" w:hAnsi="Shurjo" w:cs="Shurjo"/>
          <w:sz w:val="22"/>
          <w:szCs w:val="22"/>
        </w:rPr>
        <w:t>-</w:t>
      </w:r>
      <w:r w:rsidRPr="00E047C3">
        <w:rPr>
          <w:rFonts w:ascii="Shurjo" w:hAnsi="Shurjo" w:cs="Shurjo"/>
          <w:sz w:val="22"/>
          <w:szCs w:val="22"/>
          <w:cs/>
        </w:rPr>
        <w:t>ভেদে দুই প্রকার</w:t>
      </w:r>
      <w:r w:rsidRPr="00E047C3">
        <w:rPr>
          <w:rFonts w:ascii="Shurjo" w:hAnsi="Shurjo" w:cs="Shurjo"/>
          <w:sz w:val="22"/>
          <w:szCs w:val="22"/>
        </w:rPr>
        <w:t xml:space="preserve">, </w:t>
      </w:r>
      <w:r w:rsidRPr="00E047C3">
        <w:rPr>
          <w:rFonts w:ascii="Shurjo" w:hAnsi="Shurjo" w:cs="Shurjo"/>
          <w:sz w:val="22"/>
          <w:szCs w:val="22"/>
          <w:cs/>
        </w:rPr>
        <w:t>এবং তার কর্ম হওয়ার ব্যাপারটিকেও এখানে পূর্বে বর্ণিত নিয়মেই বুঝতে হবে।</w:t>
      </w:r>
    </w:p>
    <w:p w14:paraId="60B7676F"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হত্যা করানোর জন্য গর্ত খোঁড়া</w:t>
      </w:r>
      <w:r w:rsidRPr="00E047C3">
        <w:rPr>
          <w:rFonts w:ascii="Shurjo" w:hAnsi="Shurjo" w:cs="Shurjo"/>
          <w:sz w:val="22"/>
          <w:szCs w:val="22"/>
        </w:rPr>
        <w:t xml:space="preserve">, </w:t>
      </w:r>
      <w:r w:rsidRPr="00E047C3">
        <w:rPr>
          <w:rFonts w:ascii="Shurjo" w:hAnsi="Shurjo" w:cs="Shurjo"/>
          <w:sz w:val="22"/>
          <w:szCs w:val="22"/>
          <w:cs/>
        </w:rPr>
        <w:t>না দেখে কোনো কিছু ছুঁড়ে মারা</w:t>
      </w:r>
      <w:r w:rsidRPr="00E047C3">
        <w:rPr>
          <w:rFonts w:ascii="Shurjo" w:hAnsi="Shurjo" w:cs="Shurjo"/>
          <w:sz w:val="22"/>
          <w:szCs w:val="22"/>
        </w:rPr>
        <w:t xml:space="preserve">, </w:t>
      </w:r>
      <w:r w:rsidRPr="00E047C3">
        <w:rPr>
          <w:rFonts w:ascii="Shurjo" w:hAnsi="Shurjo" w:cs="Shurjo"/>
          <w:sz w:val="22"/>
          <w:szCs w:val="22"/>
          <w:cs/>
        </w:rPr>
        <w:t>অথবা ওষুধে বিষ মেশানো ইত্যাদি উদ্যোগ গ্রহণ করাই হচ্ছে স্থাবর প্রয়োগ। তাও উদ্দেশ্যমূলক ও উদ্দেশ্যহীন</w:t>
      </w:r>
      <w:r w:rsidRPr="00E047C3">
        <w:rPr>
          <w:rFonts w:ascii="Shurjo" w:hAnsi="Shurjo" w:cs="Shurjo"/>
          <w:sz w:val="22"/>
          <w:szCs w:val="22"/>
        </w:rPr>
        <w:t>-</w:t>
      </w:r>
      <w:r w:rsidRPr="00E047C3">
        <w:rPr>
          <w:rFonts w:ascii="Shurjo" w:hAnsi="Shurjo" w:cs="Shurjo"/>
          <w:sz w:val="22"/>
          <w:szCs w:val="22"/>
          <w:cs/>
        </w:rPr>
        <w:t>ভেদে দুই প্রকার</w:t>
      </w:r>
      <w:r w:rsidRPr="00E047C3">
        <w:rPr>
          <w:rFonts w:ascii="Shurjo" w:hAnsi="Shurjo" w:cs="Shurjo"/>
          <w:sz w:val="22"/>
          <w:szCs w:val="22"/>
        </w:rPr>
        <w:t xml:space="preserve">, </w:t>
      </w:r>
      <w:r w:rsidRPr="00E047C3">
        <w:rPr>
          <w:rFonts w:ascii="Shurjo" w:hAnsi="Shurjo" w:cs="Shurjo"/>
          <w:sz w:val="22"/>
          <w:szCs w:val="22"/>
          <w:cs/>
        </w:rPr>
        <w:t>এবং এখানেও পূর্বে বর্ণিত নিয়মেই তার কর্ম হয় বলে বুঝতে হবে। পার্থক্য শুধু এই</w:t>
      </w:r>
      <w:r w:rsidRPr="00E047C3">
        <w:rPr>
          <w:rFonts w:ascii="Shurjo" w:hAnsi="Shurjo" w:cs="Shurjo"/>
          <w:sz w:val="22"/>
          <w:szCs w:val="22"/>
        </w:rPr>
        <w:t xml:space="preserve">: </w:t>
      </w:r>
      <w:r w:rsidRPr="00E047C3">
        <w:rPr>
          <w:rFonts w:ascii="Shurjo" w:hAnsi="Shurjo" w:cs="Shurjo"/>
          <w:sz w:val="22"/>
          <w:szCs w:val="22"/>
          <w:cs/>
        </w:rPr>
        <w:t>ফাঁদ পাতা ব্যক্তির ক্ষেত্রে গর্ত খোঁড়া ইত্যাদির মধ্যে অন্যদের টাকা খাইয়ে অথবা মাগনা হলেও যদি তার কারণে কেউ মারা যায় তখন ফাঁদ পাতা ব্যক্তিরই কর্ম হয়। যদি সে নিজে অথবা অন্য কাউকে দিয়ে সেই গর্তটিকে নষ্ট করে সমান করে মাটি ভরে দিলেও কাদা পরিষ্কারকারী ব্যক্তি কাদা পরিষ্কার করার সময়</w:t>
      </w:r>
      <w:r w:rsidRPr="00E047C3">
        <w:rPr>
          <w:rFonts w:ascii="Shurjo" w:hAnsi="Shurjo" w:cs="Shurjo"/>
          <w:sz w:val="22"/>
          <w:szCs w:val="22"/>
        </w:rPr>
        <w:t xml:space="preserve">, </w:t>
      </w:r>
      <w:r w:rsidRPr="00E047C3">
        <w:rPr>
          <w:rFonts w:ascii="Shurjo" w:hAnsi="Shurjo" w:cs="Shurjo"/>
          <w:sz w:val="22"/>
          <w:szCs w:val="22"/>
          <w:cs/>
        </w:rPr>
        <w:t>অথবা মাটি খননকারী ব্যক্তি মাটি খোঁড়ার সময় গর্ত করে ফেলে</w:t>
      </w:r>
      <w:r w:rsidRPr="00E047C3">
        <w:rPr>
          <w:rFonts w:ascii="Shurjo" w:hAnsi="Shurjo" w:cs="Shurjo"/>
          <w:sz w:val="22"/>
          <w:szCs w:val="22"/>
        </w:rPr>
        <w:t xml:space="preserve">, </w:t>
      </w:r>
      <w:r w:rsidRPr="00E047C3">
        <w:rPr>
          <w:rFonts w:ascii="Shurjo" w:hAnsi="Shurjo" w:cs="Shurjo"/>
          <w:sz w:val="22"/>
          <w:szCs w:val="22"/>
          <w:cs/>
        </w:rPr>
        <w:t>অথবা মেঘ বৃষ্টি বর্ষণের ফলে মাটি কাদা হয়ে যায়</w:t>
      </w:r>
      <w:r w:rsidRPr="00E047C3">
        <w:rPr>
          <w:rFonts w:ascii="Shurjo" w:hAnsi="Shurjo" w:cs="Shurjo"/>
          <w:sz w:val="22"/>
          <w:szCs w:val="22"/>
        </w:rPr>
        <w:t xml:space="preserve">, </w:t>
      </w:r>
      <w:r w:rsidRPr="00E047C3">
        <w:rPr>
          <w:rFonts w:ascii="Shurjo" w:hAnsi="Shurjo" w:cs="Shurjo"/>
          <w:sz w:val="22"/>
          <w:szCs w:val="22"/>
          <w:cs/>
        </w:rPr>
        <w:t>কেউ যদি সেখানে পড়ে মারা যায়</w:t>
      </w:r>
      <w:r w:rsidRPr="00E047C3">
        <w:rPr>
          <w:rFonts w:ascii="Shurjo" w:hAnsi="Shurjo" w:cs="Shurjo"/>
          <w:sz w:val="22"/>
          <w:szCs w:val="22"/>
        </w:rPr>
        <w:t xml:space="preserve">, </w:t>
      </w:r>
      <w:r w:rsidRPr="00E047C3">
        <w:rPr>
          <w:rFonts w:ascii="Shurjo" w:hAnsi="Shurjo" w:cs="Shurjo"/>
          <w:sz w:val="22"/>
          <w:szCs w:val="22"/>
          <w:cs/>
        </w:rPr>
        <w:t>অথবা কাদা লেগে মারা যায়</w:t>
      </w:r>
      <w:r w:rsidRPr="00E047C3">
        <w:rPr>
          <w:rFonts w:ascii="Shurjo" w:hAnsi="Shurjo" w:cs="Shurjo"/>
          <w:sz w:val="22"/>
          <w:szCs w:val="22"/>
        </w:rPr>
        <w:t xml:space="preserve">, </w:t>
      </w:r>
      <w:r w:rsidRPr="00E047C3">
        <w:rPr>
          <w:rFonts w:ascii="Shurjo" w:hAnsi="Shurjo" w:cs="Shurjo"/>
          <w:sz w:val="22"/>
          <w:szCs w:val="22"/>
          <w:cs/>
        </w:rPr>
        <w:t>তখনো ফাঁদ পাতা ব্যক্তিরই কর্ম হয়। কিন্তু যদি যে টাকা পেয়েছে সে নিজে অথবা অন্য কেউ সেটিকে আরো বড়ো বা আরো গভীর করে</w:t>
      </w:r>
      <w:r w:rsidRPr="00E047C3">
        <w:rPr>
          <w:rFonts w:ascii="Shurjo" w:hAnsi="Shurjo" w:cs="Shurjo"/>
          <w:sz w:val="22"/>
          <w:szCs w:val="22"/>
        </w:rPr>
        <w:t xml:space="preserve">, </w:t>
      </w:r>
      <w:r w:rsidRPr="00E047C3">
        <w:rPr>
          <w:rFonts w:ascii="Shurjo" w:hAnsi="Shurjo" w:cs="Shurjo"/>
          <w:sz w:val="22"/>
          <w:szCs w:val="22"/>
          <w:cs/>
        </w:rPr>
        <w:t xml:space="preserve">তার কারণে কেউ </w:t>
      </w:r>
      <w:r w:rsidRPr="00E047C3">
        <w:rPr>
          <w:rFonts w:ascii="Shurjo" w:hAnsi="Shurjo" w:cs="Shurjo"/>
          <w:sz w:val="22"/>
          <w:szCs w:val="22"/>
          <w:cs/>
        </w:rPr>
        <w:lastRenderedPageBreak/>
        <w:t>মারা যায়</w:t>
      </w:r>
      <w:r w:rsidRPr="00E047C3">
        <w:rPr>
          <w:rFonts w:ascii="Shurjo" w:hAnsi="Shurjo" w:cs="Shurjo"/>
          <w:sz w:val="22"/>
          <w:szCs w:val="22"/>
        </w:rPr>
        <w:t xml:space="preserve">, </w:t>
      </w:r>
      <w:r w:rsidRPr="00E047C3">
        <w:rPr>
          <w:rFonts w:ascii="Shurjo" w:hAnsi="Shurjo" w:cs="Shurjo"/>
          <w:sz w:val="22"/>
          <w:szCs w:val="22"/>
          <w:cs/>
        </w:rPr>
        <w:t>তখন দুজনেরই কর্ম হয়। যেমন টাকার সঙ্গে টাকার মিল হয়</w:t>
      </w:r>
      <w:r w:rsidRPr="00E047C3">
        <w:rPr>
          <w:rFonts w:ascii="Shurjo" w:hAnsi="Shurjo" w:cs="Shurjo"/>
          <w:sz w:val="22"/>
          <w:szCs w:val="22"/>
        </w:rPr>
        <w:t xml:space="preserve">, </w:t>
      </w:r>
      <w:r w:rsidRPr="00E047C3">
        <w:rPr>
          <w:rFonts w:ascii="Shurjo" w:hAnsi="Shurjo" w:cs="Shurjo"/>
          <w:sz w:val="22"/>
          <w:szCs w:val="22"/>
          <w:cs/>
        </w:rPr>
        <w:t>তেমনি সেখানে সমান করলেও সে কর্ম থেকে মুক্তি পায়। একইভাবে না দেখে কোনো কিছু ছুঁড়ে মারা ইত্যাদির ক্ষেত্রেও সেসব ঘটনা অনুসারেই কর্ম হয় বলে বুঝতে হবে।</w:t>
      </w:r>
    </w:p>
    <w:p w14:paraId="7707F0FA"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 xml:space="preserve">কিন্তু হত্যা করানোর জন্য বিদ্যা প্রয়োগ করাই </w:t>
      </w:r>
      <w:r w:rsidRPr="00E047C3">
        <w:rPr>
          <w:rFonts w:ascii="Shurjo" w:hAnsi="Shurjo" w:cs="Shurjo"/>
          <w:sz w:val="22"/>
          <w:szCs w:val="22"/>
        </w:rPr>
        <w:t>(</w:t>
      </w:r>
      <w:r w:rsidRPr="00E047C3">
        <w:rPr>
          <w:rFonts w:ascii="Shurjo" w:hAnsi="Shurjo" w:cs="Shurjo"/>
          <w:sz w:val="22"/>
          <w:szCs w:val="22"/>
          <w:cs/>
        </w:rPr>
        <w:t>অর্থাৎ মন্ত্রোচ্চারণ করাই</w:t>
      </w:r>
      <w:r w:rsidRPr="00E047C3">
        <w:rPr>
          <w:rFonts w:ascii="Shurjo" w:hAnsi="Shurjo" w:cs="Shurjo"/>
          <w:sz w:val="22"/>
          <w:szCs w:val="22"/>
        </w:rPr>
        <w:t xml:space="preserve">) </w:t>
      </w:r>
      <w:r w:rsidRPr="00E047C3">
        <w:rPr>
          <w:rFonts w:ascii="Shurjo" w:hAnsi="Shurjo" w:cs="Shurjo"/>
          <w:sz w:val="22"/>
          <w:szCs w:val="22"/>
          <w:cs/>
        </w:rPr>
        <w:t xml:space="preserve">হচ্ছে বিদ্যাময় প্রয়োগ। দাঁতের অস্ত্র ইত্যাদির </w:t>
      </w:r>
      <w:r w:rsidRPr="00E047C3">
        <w:rPr>
          <w:rFonts w:ascii="Shurjo" w:hAnsi="Shurjo" w:cs="Shurjo"/>
          <w:sz w:val="22"/>
          <w:szCs w:val="22"/>
        </w:rPr>
        <w:t>(</w:t>
      </w:r>
      <w:r w:rsidRPr="00E047C3">
        <w:rPr>
          <w:rFonts w:ascii="Shurjo" w:hAnsi="Shurjo" w:cs="Shurjo"/>
          <w:sz w:val="22"/>
          <w:szCs w:val="22"/>
          <w:cs/>
        </w:rPr>
        <w:t>অর্থাৎ সাপের বিষদাঁত ইত্যাদির</w:t>
      </w:r>
      <w:r w:rsidRPr="00E047C3">
        <w:rPr>
          <w:rFonts w:ascii="Shurjo" w:hAnsi="Shurjo" w:cs="Shurjo"/>
          <w:sz w:val="22"/>
          <w:szCs w:val="22"/>
        </w:rPr>
        <w:t xml:space="preserve">) </w:t>
      </w:r>
      <w:r w:rsidRPr="00E047C3">
        <w:rPr>
          <w:rFonts w:ascii="Shurjo" w:hAnsi="Shurjo" w:cs="Shurjo"/>
          <w:sz w:val="22"/>
          <w:szCs w:val="22"/>
          <w:cs/>
        </w:rPr>
        <w:t>মধ্যে দাঁত দিয়ে কামড়ানো ইত্যাদির মতো হত্যা করানোর জন্য কর্মবিপাকজাত ঋদ্ধি প্রয়োগ করাই হচ্ছে ঋদ্ধিময় প্রয়োগ। অদত্তগ্রহণের ক্ষেত্রে চুরি</w:t>
      </w:r>
      <w:r w:rsidRPr="00E047C3">
        <w:rPr>
          <w:rFonts w:ascii="Shurjo" w:hAnsi="Shurjo" w:cs="Shurjo"/>
          <w:sz w:val="22"/>
          <w:szCs w:val="22"/>
        </w:rPr>
        <w:t xml:space="preserve">, </w:t>
      </w:r>
      <w:r w:rsidRPr="00E047C3">
        <w:rPr>
          <w:rFonts w:ascii="Shurjo" w:hAnsi="Shurjo" w:cs="Shurjo"/>
          <w:sz w:val="22"/>
          <w:szCs w:val="22"/>
          <w:cs/>
        </w:rPr>
        <w:t>জোর করে কেড়ে নেওয়া</w:t>
      </w:r>
      <w:r w:rsidRPr="00E047C3">
        <w:rPr>
          <w:rFonts w:ascii="Shurjo" w:hAnsi="Shurjo" w:cs="Shurjo"/>
          <w:sz w:val="22"/>
          <w:szCs w:val="22"/>
        </w:rPr>
        <w:t xml:space="preserve">, </w:t>
      </w:r>
      <w:r w:rsidRPr="00E047C3">
        <w:rPr>
          <w:rFonts w:ascii="Shurjo" w:hAnsi="Shurjo" w:cs="Shurjo"/>
          <w:sz w:val="22"/>
          <w:szCs w:val="22"/>
          <w:cs/>
        </w:rPr>
        <w:t>লুকিয়ে রাখা</w:t>
      </w:r>
      <w:r w:rsidRPr="00E047C3">
        <w:rPr>
          <w:rFonts w:ascii="Shurjo" w:hAnsi="Shurjo" w:cs="Shurjo"/>
          <w:sz w:val="22"/>
          <w:szCs w:val="22"/>
        </w:rPr>
        <w:t xml:space="preserve">, </w:t>
      </w:r>
      <w:r w:rsidRPr="00E047C3">
        <w:rPr>
          <w:rFonts w:ascii="Shurjo" w:hAnsi="Shurjo" w:cs="Shurjo"/>
          <w:sz w:val="22"/>
          <w:szCs w:val="22"/>
          <w:cs/>
        </w:rPr>
        <w:t>কৌশল অবলম্বন করা</w:t>
      </w:r>
      <w:r w:rsidRPr="00E047C3">
        <w:rPr>
          <w:rFonts w:ascii="Shurjo" w:hAnsi="Shurjo" w:cs="Shurjo"/>
          <w:sz w:val="22"/>
          <w:szCs w:val="22"/>
        </w:rPr>
        <w:t xml:space="preserve">, </w:t>
      </w:r>
      <w:r w:rsidRPr="00E047C3">
        <w:rPr>
          <w:rFonts w:ascii="Shurjo" w:hAnsi="Shurjo" w:cs="Shurjo"/>
          <w:sz w:val="22"/>
          <w:szCs w:val="22"/>
          <w:cs/>
        </w:rPr>
        <w:t>চিহ্ন বদলানোর মাধ্যমে চুরি করা</w:t>
      </w:r>
      <w:r w:rsidRPr="00E047C3">
        <w:rPr>
          <w:rFonts w:ascii="Shurjo" w:hAnsi="Shurjo" w:cs="Shurjo"/>
          <w:sz w:val="22"/>
          <w:szCs w:val="22"/>
        </w:rPr>
        <w:t xml:space="preserve">, </w:t>
      </w:r>
      <w:r w:rsidRPr="00E047C3">
        <w:rPr>
          <w:rFonts w:ascii="Shurjo" w:hAnsi="Shurjo" w:cs="Shurjo"/>
          <w:sz w:val="22"/>
          <w:szCs w:val="22"/>
          <w:cs/>
        </w:rPr>
        <w:t>স্বাহস্তিক</w:t>
      </w:r>
      <w:r w:rsidRPr="00E047C3">
        <w:rPr>
          <w:rFonts w:ascii="Shurjo" w:hAnsi="Shurjo" w:cs="Shurjo"/>
          <w:sz w:val="22"/>
          <w:szCs w:val="22"/>
        </w:rPr>
        <w:t xml:space="preserve">, </w:t>
      </w:r>
      <w:r w:rsidRPr="00E047C3">
        <w:rPr>
          <w:rFonts w:ascii="Shurjo" w:hAnsi="Shurjo" w:cs="Shurjo"/>
          <w:sz w:val="22"/>
          <w:szCs w:val="22"/>
          <w:cs/>
        </w:rPr>
        <w:t>আদেশভিত্তিক ইত্যাদি প্রয়োগ</w:t>
      </w:r>
      <w:r w:rsidRPr="00E047C3">
        <w:rPr>
          <w:rFonts w:ascii="Shurjo" w:hAnsi="Shurjo" w:cs="Shurjo"/>
          <w:sz w:val="22"/>
          <w:szCs w:val="22"/>
        </w:rPr>
        <w:t xml:space="preserve">, </w:t>
      </w:r>
      <w:r w:rsidRPr="00E047C3">
        <w:rPr>
          <w:rFonts w:ascii="Shurjo" w:hAnsi="Shurjo" w:cs="Shurjo"/>
          <w:sz w:val="22"/>
          <w:szCs w:val="22"/>
          <w:cs/>
        </w:rPr>
        <w:t>সেগুলোর ব্যাখ্যা অনুসারেই পার্থক্যকে বুঝতে হবে। অব্রহ্মচর্য ইত্যাদি তিনটির ক্ষেত্রে স্বাহস্তিক প্রয়োগই শুধু প্রযোজ্য হয়। এভাবে এখানে প্রয়োগ অনুসারেও ব্যাখ্যা জানতে হবে।</w:t>
      </w:r>
    </w:p>
    <w:p w14:paraId="06B496FE"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b/>
          <w:bCs/>
          <w:sz w:val="22"/>
          <w:szCs w:val="22"/>
          <w:cs/>
        </w:rPr>
        <w:t>অঙ্গ অনুসারে</w:t>
      </w:r>
      <w:r w:rsidRPr="00E047C3">
        <w:rPr>
          <w:rFonts w:ascii="Shurjo" w:hAnsi="Shurjo" w:cs="Shurjo"/>
          <w:sz w:val="22"/>
          <w:szCs w:val="22"/>
        </w:rPr>
        <w:t xml:space="preserve"> </w:t>
      </w:r>
      <w:r w:rsidRPr="00E047C3">
        <w:rPr>
          <w:rFonts w:ascii="Shurjo" w:hAnsi="Shurjo" w:cs="Shurjo"/>
          <w:sz w:val="22"/>
          <w:szCs w:val="22"/>
          <w:cs/>
        </w:rPr>
        <w:t>এখানে প্রাণিহত্যার পাঁচটি অঙ্গ রয়েছে</w:t>
      </w:r>
      <w:r w:rsidRPr="00E047C3">
        <w:rPr>
          <w:rFonts w:ascii="Shurjo" w:hAnsi="Shurjo" w:cs="Shurjo"/>
          <w:sz w:val="22"/>
          <w:szCs w:val="22"/>
        </w:rPr>
        <w:t xml:space="preserve">, </w:t>
      </w:r>
      <w:r w:rsidRPr="00E047C3">
        <w:rPr>
          <w:rFonts w:ascii="Shurjo" w:hAnsi="Shurjo" w:cs="Shurjo"/>
          <w:sz w:val="22"/>
          <w:szCs w:val="22"/>
          <w:cs/>
        </w:rPr>
        <w:t>যেমন</w:t>
      </w:r>
      <w:r w:rsidRPr="00E047C3">
        <w:rPr>
          <w:rFonts w:ascii="Shurjo" w:hAnsi="Shurjo" w:cs="Shurjo"/>
          <w:sz w:val="22"/>
          <w:szCs w:val="22"/>
        </w:rPr>
        <w:t>: (</w:t>
      </w:r>
      <w:r w:rsidRPr="00E047C3">
        <w:rPr>
          <w:rFonts w:ascii="Shurjo" w:hAnsi="Shurjo" w:cs="Shurjo"/>
          <w:sz w:val="22"/>
          <w:szCs w:val="22"/>
          <w:cs/>
        </w:rPr>
        <w:t>১</w:t>
      </w:r>
      <w:r w:rsidRPr="00E047C3">
        <w:rPr>
          <w:rFonts w:ascii="Shurjo" w:hAnsi="Shurjo" w:cs="Shurjo"/>
          <w:sz w:val="22"/>
          <w:szCs w:val="22"/>
        </w:rPr>
        <w:t xml:space="preserve">) </w:t>
      </w:r>
      <w:r w:rsidRPr="00E047C3">
        <w:rPr>
          <w:rFonts w:ascii="Shurjo" w:hAnsi="Shurjo" w:cs="Shurjo"/>
          <w:sz w:val="22"/>
          <w:szCs w:val="22"/>
          <w:cs/>
        </w:rPr>
        <w:t>প্রাণী হওয়া</w:t>
      </w:r>
      <w:r w:rsidRPr="00E047C3">
        <w:rPr>
          <w:rFonts w:ascii="Shurjo" w:hAnsi="Shurjo" w:cs="Shurjo"/>
          <w:sz w:val="22"/>
          <w:szCs w:val="22"/>
        </w:rPr>
        <w:t>, (</w:t>
      </w:r>
      <w:r w:rsidRPr="00E047C3">
        <w:rPr>
          <w:rFonts w:ascii="Shurjo" w:hAnsi="Shurjo" w:cs="Shurjo"/>
          <w:sz w:val="22"/>
          <w:szCs w:val="22"/>
          <w:cs/>
        </w:rPr>
        <w:t>২</w:t>
      </w:r>
      <w:r w:rsidRPr="00E047C3">
        <w:rPr>
          <w:rFonts w:ascii="Shurjo" w:hAnsi="Shurjo" w:cs="Shurjo"/>
          <w:sz w:val="22"/>
          <w:szCs w:val="22"/>
        </w:rPr>
        <w:t xml:space="preserve">) </w:t>
      </w:r>
      <w:r w:rsidRPr="00E047C3">
        <w:rPr>
          <w:rFonts w:ascii="Shurjo" w:hAnsi="Shurjo" w:cs="Shurjo"/>
          <w:sz w:val="22"/>
          <w:szCs w:val="22"/>
          <w:cs/>
        </w:rPr>
        <w:t>প্রাণী বলে মনে করা</w:t>
      </w:r>
      <w:r w:rsidRPr="00E047C3">
        <w:rPr>
          <w:rFonts w:ascii="Shurjo" w:hAnsi="Shurjo" w:cs="Shurjo"/>
          <w:sz w:val="22"/>
          <w:szCs w:val="22"/>
        </w:rPr>
        <w:t>, (</w:t>
      </w:r>
      <w:r w:rsidRPr="00E047C3">
        <w:rPr>
          <w:rFonts w:ascii="Shurjo" w:hAnsi="Shurjo" w:cs="Shurjo"/>
          <w:sz w:val="22"/>
          <w:szCs w:val="22"/>
          <w:cs/>
        </w:rPr>
        <w:t>৩</w:t>
      </w:r>
      <w:r w:rsidRPr="00E047C3">
        <w:rPr>
          <w:rFonts w:ascii="Shurjo" w:hAnsi="Shurjo" w:cs="Shurjo"/>
          <w:sz w:val="22"/>
          <w:szCs w:val="22"/>
        </w:rPr>
        <w:t xml:space="preserve">) </w:t>
      </w:r>
      <w:r w:rsidRPr="00E047C3">
        <w:rPr>
          <w:rFonts w:ascii="Shurjo" w:hAnsi="Shurjo" w:cs="Shurjo"/>
          <w:sz w:val="22"/>
          <w:szCs w:val="22"/>
          <w:cs/>
        </w:rPr>
        <w:t>হত্যাচিত্ত উৎপন্ন হওয়া</w:t>
      </w:r>
      <w:r w:rsidRPr="00E047C3">
        <w:rPr>
          <w:rFonts w:ascii="Shurjo" w:hAnsi="Shurjo" w:cs="Shurjo"/>
          <w:sz w:val="22"/>
          <w:szCs w:val="22"/>
        </w:rPr>
        <w:t>, (</w:t>
      </w:r>
      <w:r w:rsidRPr="00E047C3">
        <w:rPr>
          <w:rFonts w:ascii="Shurjo" w:hAnsi="Shurjo" w:cs="Shurjo"/>
          <w:sz w:val="22"/>
          <w:szCs w:val="22"/>
          <w:cs/>
        </w:rPr>
        <w:t>৪</w:t>
      </w:r>
      <w:r w:rsidRPr="00E047C3">
        <w:rPr>
          <w:rFonts w:ascii="Shurjo" w:hAnsi="Shurjo" w:cs="Shurjo"/>
          <w:sz w:val="22"/>
          <w:szCs w:val="22"/>
        </w:rPr>
        <w:t xml:space="preserve">) </w:t>
      </w:r>
      <w:r w:rsidRPr="00E047C3">
        <w:rPr>
          <w:rFonts w:ascii="Shurjo" w:hAnsi="Shurjo" w:cs="Shurjo"/>
          <w:sz w:val="22"/>
          <w:szCs w:val="22"/>
          <w:cs/>
        </w:rPr>
        <w:t>হত্যার উপক্রম করা</w:t>
      </w:r>
      <w:r w:rsidRPr="00E047C3">
        <w:rPr>
          <w:rFonts w:ascii="Shurjo" w:hAnsi="Shurjo" w:cs="Shurjo"/>
          <w:sz w:val="22"/>
          <w:szCs w:val="22"/>
        </w:rPr>
        <w:t xml:space="preserve">, </w:t>
      </w:r>
      <w:r w:rsidRPr="00E047C3">
        <w:rPr>
          <w:rFonts w:ascii="Shurjo" w:hAnsi="Shurjo" w:cs="Shurjo"/>
          <w:sz w:val="22"/>
          <w:szCs w:val="22"/>
          <w:cs/>
        </w:rPr>
        <w:t xml:space="preserve">এবং </w:t>
      </w:r>
      <w:r w:rsidRPr="00E047C3">
        <w:rPr>
          <w:rFonts w:ascii="Shurjo" w:hAnsi="Shurjo" w:cs="Shurjo"/>
          <w:sz w:val="22"/>
          <w:szCs w:val="22"/>
        </w:rPr>
        <w:t>(</w:t>
      </w:r>
      <w:r w:rsidRPr="00E047C3">
        <w:rPr>
          <w:rFonts w:ascii="Shurjo" w:hAnsi="Shurjo" w:cs="Shurjo"/>
          <w:sz w:val="22"/>
          <w:szCs w:val="22"/>
          <w:cs/>
        </w:rPr>
        <w:t>৫</w:t>
      </w:r>
      <w:r w:rsidRPr="00E047C3">
        <w:rPr>
          <w:rFonts w:ascii="Shurjo" w:hAnsi="Shurjo" w:cs="Shurjo"/>
          <w:sz w:val="22"/>
          <w:szCs w:val="22"/>
        </w:rPr>
        <w:t xml:space="preserve">) </w:t>
      </w:r>
      <w:r w:rsidRPr="00E047C3">
        <w:rPr>
          <w:rFonts w:ascii="Shurjo" w:hAnsi="Shurjo" w:cs="Shurjo"/>
          <w:sz w:val="22"/>
          <w:szCs w:val="22"/>
          <w:cs/>
        </w:rPr>
        <w:t>সেই উপক্রমে প্রাণীটি মারা যাওয়া। অদত্তগ্রহণেরও পাঁচটি অঙ্গ রয়েছে</w:t>
      </w:r>
      <w:r w:rsidRPr="00E047C3">
        <w:rPr>
          <w:rFonts w:ascii="Shurjo" w:hAnsi="Shurjo" w:cs="Shurjo"/>
          <w:sz w:val="22"/>
          <w:szCs w:val="22"/>
        </w:rPr>
        <w:t xml:space="preserve">, </w:t>
      </w:r>
      <w:r w:rsidRPr="00E047C3">
        <w:rPr>
          <w:rFonts w:ascii="Shurjo" w:hAnsi="Shurjo" w:cs="Shurjo"/>
          <w:sz w:val="22"/>
          <w:szCs w:val="22"/>
          <w:cs/>
        </w:rPr>
        <w:t>যেমন</w:t>
      </w:r>
      <w:r w:rsidRPr="00E047C3">
        <w:rPr>
          <w:rFonts w:ascii="Shurjo" w:hAnsi="Shurjo" w:cs="Shurjo"/>
          <w:sz w:val="22"/>
          <w:szCs w:val="22"/>
        </w:rPr>
        <w:t>: (</w:t>
      </w:r>
      <w:r w:rsidRPr="00E047C3">
        <w:rPr>
          <w:rFonts w:ascii="Shurjo" w:hAnsi="Shurjo" w:cs="Shurjo"/>
          <w:sz w:val="22"/>
          <w:szCs w:val="22"/>
          <w:cs/>
        </w:rPr>
        <w:t>১</w:t>
      </w:r>
      <w:r w:rsidRPr="00E047C3">
        <w:rPr>
          <w:rFonts w:ascii="Shurjo" w:hAnsi="Shurjo" w:cs="Shurjo"/>
          <w:sz w:val="22"/>
          <w:szCs w:val="22"/>
        </w:rPr>
        <w:t xml:space="preserve">) </w:t>
      </w:r>
      <w:r w:rsidRPr="00E047C3">
        <w:rPr>
          <w:rFonts w:ascii="Shurjo" w:hAnsi="Shurjo" w:cs="Shurjo"/>
          <w:sz w:val="22"/>
          <w:szCs w:val="22"/>
          <w:cs/>
        </w:rPr>
        <w:t>অন্যের জিনিস হওয়া</w:t>
      </w:r>
      <w:r w:rsidRPr="00E047C3">
        <w:rPr>
          <w:rFonts w:ascii="Shurjo" w:hAnsi="Shurjo" w:cs="Shurjo"/>
          <w:sz w:val="22"/>
          <w:szCs w:val="22"/>
        </w:rPr>
        <w:t>, (</w:t>
      </w:r>
      <w:r w:rsidRPr="00E047C3">
        <w:rPr>
          <w:rFonts w:ascii="Shurjo" w:hAnsi="Shurjo" w:cs="Shurjo"/>
          <w:sz w:val="22"/>
          <w:szCs w:val="22"/>
          <w:cs/>
        </w:rPr>
        <w:t>২</w:t>
      </w:r>
      <w:r w:rsidRPr="00E047C3">
        <w:rPr>
          <w:rFonts w:ascii="Shurjo" w:hAnsi="Shurjo" w:cs="Shurjo"/>
          <w:sz w:val="22"/>
          <w:szCs w:val="22"/>
        </w:rPr>
        <w:t xml:space="preserve">) </w:t>
      </w:r>
      <w:r w:rsidRPr="00E047C3">
        <w:rPr>
          <w:rFonts w:ascii="Shurjo" w:hAnsi="Shurjo" w:cs="Shurjo"/>
          <w:sz w:val="22"/>
          <w:szCs w:val="22"/>
          <w:cs/>
        </w:rPr>
        <w:t>অন্যের জিনিস বলে মনে করা</w:t>
      </w:r>
      <w:r w:rsidRPr="00E047C3">
        <w:rPr>
          <w:rFonts w:ascii="Shurjo" w:hAnsi="Shurjo" w:cs="Shurjo"/>
          <w:sz w:val="22"/>
          <w:szCs w:val="22"/>
        </w:rPr>
        <w:t>, (</w:t>
      </w:r>
      <w:r w:rsidRPr="00E047C3">
        <w:rPr>
          <w:rFonts w:ascii="Shurjo" w:hAnsi="Shurjo" w:cs="Shurjo"/>
          <w:sz w:val="22"/>
          <w:szCs w:val="22"/>
          <w:cs/>
        </w:rPr>
        <w:t>৩</w:t>
      </w:r>
      <w:r w:rsidRPr="00E047C3">
        <w:rPr>
          <w:rFonts w:ascii="Shurjo" w:hAnsi="Shurjo" w:cs="Shurjo"/>
          <w:sz w:val="22"/>
          <w:szCs w:val="22"/>
        </w:rPr>
        <w:t xml:space="preserve">) </w:t>
      </w:r>
      <w:r w:rsidRPr="00E047C3">
        <w:rPr>
          <w:rFonts w:ascii="Shurjo" w:hAnsi="Shurjo" w:cs="Shurjo"/>
          <w:sz w:val="22"/>
          <w:szCs w:val="22"/>
          <w:cs/>
        </w:rPr>
        <w:t>চুরিচিত্ত উৎপন্ন হওয়া</w:t>
      </w:r>
      <w:r w:rsidRPr="00E047C3">
        <w:rPr>
          <w:rFonts w:ascii="Shurjo" w:hAnsi="Shurjo" w:cs="Shurjo"/>
          <w:sz w:val="22"/>
          <w:szCs w:val="22"/>
        </w:rPr>
        <w:t>, (</w:t>
      </w:r>
      <w:r w:rsidRPr="00E047C3">
        <w:rPr>
          <w:rFonts w:ascii="Shurjo" w:hAnsi="Shurjo" w:cs="Shurjo"/>
          <w:sz w:val="22"/>
          <w:szCs w:val="22"/>
          <w:cs/>
        </w:rPr>
        <w:t>৪</w:t>
      </w:r>
      <w:r w:rsidRPr="00E047C3">
        <w:rPr>
          <w:rFonts w:ascii="Shurjo" w:hAnsi="Shurjo" w:cs="Shurjo"/>
          <w:sz w:val="22"/>
          <w:szCs w:val="22"/>
        </w:rPr>
        <w:t xml:space="preserve">) </w:t>
      </w:r>
      <w:r w:rsidRPr="00E047C3">
        <w:rPr>
          <w:rFonts w:ascii="Shurjo" w:hAnsi="Shurjo" w:cs="Shurjo"/>
          <w:sz w:val="22"/>
          <w:szCs w:val="22"/>
          <w:cs/>
        </w:rPr>
        <w:t>চুরির উপক্রম করা</w:t>
      </w:r>
      <w:r w:rsidRPr="00E047C3">
        <w:rPr>
          <w:rFonts w:ascii="Shurjo" w:hAnsi="Shurjo" w:cs="Shurjo"/>
          <w:sz w:val="22"/>
          <w:szCs w:val="22"/>
        </w:rPr>
        <w:t xml:space="preserve">, </w:t>
      </w:r>
      <w:r w:rsidRPr="00E047C3">
        <w:rPr>
          <w:rFonts w:ascii="Shurjo" w:hAnsi="Shurjo" w:cs="Shurjo"/>
          <w:sz w:val="22"/>
          <w:szCs w:val="22"/>
          <w:cs/>
        </w:rPr>
        <w:t xml:space="preserve">এবং </w:t>
      </w:r>
      <w:r w:rsidRPr="00E047C3">
        <w:rPr>
          <w:rFonts w:ascii="Shurjo" w:hAnsi="Shurjo" w:cs="Shurjo"/>
          <w:sz w:val="22"/>
          <w:szCs w:val="22"/>
        </w:rPr>
        <w:t>(</w:t>
      </w:r>
      <w:r w:rsidRPr="00E047C3">
        <w:rPr>
          <w:rFonts w:ascii="Shurjo" w:hAnsi="Shurjo" w:cs="Shurjo"/>
          <w:sz w:val="22"/>
          <w:szCs w:val="22"/>
          <w:cs/>
        </w:rPr>
        <w:t>৫</w:t>
      </w:r>
      <w:r w:rsidRPr="00E047C3">
        <w:rPr>
          <w:rFonts w:ascii="Shurjo" w:hAnsi="Shurjo" w:cs="Shurjo"/>
          <w:sz w:val="22"/>
          <w:szCs w:val="22"/>
        </w:rPr>
        <w:t xml:space="preserve">) </w:t>
      </w:r>
      <w:r w:rsidRPr="00E047C3">
        <w:rPr>
          <w:rFonts w:ascii="Shurjo" w:hAnsi="Shurjo" w:cs="Shurjo"/>
          <w:sz w:val="22"/>
          <w:szCs w:val="22"/>
          <w:cs/>
        </w:rPr>
        <w:t>সেই উপক্রমে গৃহীতব্য জিনিসটি গ্রহণ করা। অব্রহ্মচর্যের অঙ্গ কিন্তু চারটি</w:t>
      </w:r>
      <w:r w:rsidRPr="00E047C3">
        <w:rPr>
          <w:rFonts w:ascii="Shurjo" w:hAnsi="Shurjo" w:cs="Shurjo"/>
          <w:sz w:val="22"/>
          <w:szCs w:val="22"/>
        </w:rPr>
        <w:t xml:space="preserve">, </w:t>
      </w:r>
      <w:r w:rsidRPr="00E047C3">
        <w:rPr>
          <w:rFonts w:ascii="Shurjo" w:hAnsi="Shurjo" w:cs="Shurjo"/>
          <w:sz w:val="22"/>
          <w:szCs w:val="22"/>
          <w:cs/>
        </w:rPr>
        <w:t>যেমন</w:t>
      </w:r>
      <w:r w:rsidRPr="00E047C3">
        <w:rPr>
          <w:rFonts w:ascii="Shurjo" w:hAnsi="Shurjo" w:cs="Shurjo"/>
          <w:sz w:val="22"/>
          <w:szCs w:val="22"/>
        </w:rPr>
        <w:t>: (</w:t>
      </w:r>
      <w:r w:rsidRPr="00E047C3">
        <w:rPr>
          <w:rFonts w:ascii="Shurjo" w:hAnsi="Shurjo" w:cs="Shurjo"/>
          <w:sz w:val="22"/>
          <w:szCs w:val="22"/>
          <w:cs/>
        </w:rPr>
        <w:t>১</w:t>
      </w:r>
      <w:r w:rsidRPr="00E047C3">
        <w:rPr>
          <w:rFonts w:ascii="Shurjo" w:hAnsi="Shurjo" w:cs="Shurjo"/>
          <w:sz w:val="22"/>
          <w:szCs w:val="22"/>
        </w:rPr>
        <w:t xml:space="preserve">) </w:t>
      </w:r>
      <w:r w:rsidRPr="00E047C3">
        <w:rPr>
          <w:rFonts w:ascii="Shurjo" w:hAnsi="Shurjo" w:cs="Shurjo"/>
          <w:sz w:val="22"/>
          <w:szCs w:val="22"/>
          <w:cs/>
        </w:rPr>
        <w:t>যৌনসংসর্গের উপযুক্ত বিষয় হওয়া</w:t>
      </w:r>
      <w:r w:rsidRPr="00E047C3">
        <w:rPr>
          <w:rFonts w:ascii="Shurjo" w:hAnsi="Shurjo" w:cs="Shurjo"/>
          <w:sz w:val="22"/>
          <w:szCs w:val="22"/>
        </w:rPr>
        <w:t>, (</w:t>
      </w:r>
      <w:r w:rsidRPr="00E047C3">
        <w:rPr>
          <w:rFonts w:ascii="Shurjo" w:hAnsi="Shurjo" w:cs="Shurjo"/>
          <w:sz w:val="22"/>
          <w:szCs w:val="22"/>
          <w:cs/>
        </w:rPr>
        <w:t>২</w:t>
      </w:r>
      <w:r w:rsidRPr="00E047C3">
        <w:rPr>
          <w:rFonts w:ascii="Shurjo" w:hAnsi="Shurjo" w:cs="Shurjo"/>
          <w:sz w:val="22"/>
          <w:szCs w:val="22"/>
        </w:rPr>
        <w:t xml:space="preserve">) </w:t>
      </w:r>
      <w:r w:rsidRPr="00E047C3">
        <w:rPr>
          <w:rFonts w:ascii="Shurjo" w:hAnsi="Shurjo" w:cs="Shurjo"/>
          <w:sz w:val="22"/>
          <w:szCs w:val="22"/>
          <w:cs/>
        </w:rPr>
        <w:t>যৌনসংসর্গের চিত্ত উৎপন্ন হওয়া</w:t>
      </w:r>
      <w:r w:rsidRPr="00E047C3">
        <w:rPr>
          <w:rFonts w:ascii="Shurjo" w:hAnsi="Shurjo" w:cs="Shurjo"/>
          <w:sz w:val="22"/>
          <w:szCs w:val="22"/>
        </w:rPr>
        <w:t>, (</w:t>
      </w:r>
      <w:r w:rsidRPr="00E047C3">
        <w:rPr>
          <w:rFonts w:ascii="Shurjo" w:hAnsi="Shurjo" w:cs="Shurjo"/>
          <w:sz w:val="22"/>
          <w:szCs w:val="22"/>
          <w:cs/>
        </w:rPr>
        <w:t>৩</w:t>
      </w:r>
      <w:r w:rsidRPr="00E047C3">
        <w:rPr>
          <w:rFonts w:ascii="Shurjo" w:hAnsi="Shurjo" w:cs="Shurjo"/>
          <w:sz w:val="22"/>
          <w:szCs w:val="22"/>
        </w:rPr>
        <w:t xml:space="preserve">) </w:t>
      </w:r>
      <w:r w:rsidRPr="00E047C3">
        <w:rPr>
          <w:rFonts w:ascii="Shurjo" w:hAnsi="Shurjo" w:cs="Shurjo"/>
          <w:sz w:val="22"/>
          <w:szCs w:val="22"/>
          <w:cs/>
        </w:rPr>
        <w:t>যৌনসংসর্গে লিপ্ত হওয়া</w:t>
      </w:r>
      <w:r w:rsidRPr="00E047C3">
        <w:rPr>
          <w:rFonts w:ascii="Shurjo" w:hAnsi="Shurjo" w:cs="Shurjo"/>
          <w:sz w:val="22"/>
          <w:szCs w:val="22"/>
        </w:rPr>
        <w:t xml:space="preserve">, </w:t>
      </w:r>
      <w:r w:rsidRPr="00E047C3">
        <w:rPr>
          <w:rFonts w:ascii="Shurjo" w:hAnsi="Shurjo" w:cs="Shurjo"/>
          <w:sz w:val="22"/>
          <w:szCs w:val="22"/>
          <w:cs/>
        </w:rPr>
        <w:t xml:space="preserve">এবং </w:t>
      </w:r>
      <w:r w:rsidRPr="00E047C3">
        <w:rPr>
          <w:rFonts w:ascii="Shurjo" w:hAnsi="Shurjo" w:cs="Shurjo"/>
          <w:sz w:val="22"/>
          <w:szCs w:val="22"/>
        </w:rPr>
        <w:t>(</w:t>
      </w:r>
      <w:r w:rsidRPr="00E047C3">
        <w:rPr>
          <w:rFonts w:ascii="Shurjo" w:hAnsi="Shurjo" w:cs="Shurjo"/>
          <w:sz w:val="22"/>
          <w:szCs w:val="22"/>
          <w:cs/>
        </w:rPr>
        <w:t>৪</w:t>
      </w:r>
      <w:r w:rsidRPr="00E047C3">
        <w:rPr>
          <w:rFonts w:ascii="Shurjo" w:hAnsi="Shurjo" w:cs="Shurjo"/>
          <w:sz w:val="22"/>
          <w:szCs w:val="22"/>
        </w:rPr>
        <w:t xml:space="preserve">) </w:t>
      </w:r>
      <w:r w:rsidRPr="00E047C3">
        <w:rPr>
          <w:rFonts w:ascii="Shurjo" w:hAnsi="Shurjo" w:cs="Shurjo"/>
          <w:sz w:val="22"/>
          <w:szCs w:val="22"/>
          <w:cs/>
        </w:rPr>
        <w:t xml:space="preserve">আনন্দ উপভোগ করা। এর পরের দুটির ক্ষেত্রেও একই। এখানে মিথ্যাবাক্যের ক্ষেত্রে </w:t>
      </w:r>
      <w:r w:rsidRPr="00E047C3">
        <w:rPr>
          <w:rFonts w:ascii="Shurjo" w:hAnsi="Shurjo" w:cs="Shurjo"/>
          <w:sz w:val="22"/>
          <w:szCs w:val="22"/>
        </w:rPr>
        <w:t>(</w:t>
      </w:r>
      <w:r w:rsidRPr="00E047C3">
        <w:rPr>
          <w:rFonts w:ascii="Shurjo" w:hAnsi="Shurjo" w:cs="Shurjo"/>
          <w:sz w:val="22"/>
          <w:szCs w:val="22"/>
          <w:cs/>
        </w:rPr>
        <w:t>১</w:t>
      </w:r>
      <w:r w:rsidRPr="00E047C3">
        <w:rPr>
          <w:rFonts w:ascii="Shurjo" w:hAnsi="Shurjo" w:cs="Shurjo"/>
          <w:sz w:val="22"/>
          <w:szCs w:val="22"/>
        </w:rPr>
        <w:t xml:space="preserve">) </w:t>
      </w:r>
      <w:r w:rsidRPr="00E047C3">
        <w:rPr>
          <w:rFonts w:ascii="Shurjo" w:hAnsi="Shurjo" w:cs="Shurjo"/>
          <w:sz w:val="22"/>
          <w:szCs w:val="22"/>
          <w:cs/>
        </w:rPr>
        <w:t>বিষয়টি মিথ্যা হওয়া</w:t>
      </w:r>
      <w:r w:rsidRPr="00E047C3">
        <w:rPr>
          <w:rFonts w:ascii="Shurjo" w:hAnsi="Shurjo" w:cs="Shurjo"/>
          <w:sz w:val="22"/>
          <w:szCs w:val="22"/>
        </w:rPr>
        <w:t>, (</w:t>
      </w:r>
      <w:r w:rsidRPr="00E047C3">
        <w:rPr>
          <w:rFonts w:ascii="Shurjo" w:hAnsi="Shurjo" w:cs="Shurjo"/>
          <w:sz w:val="22"/>
          <w:szCs w:val="22"/>
          <w:cs/>
        </w:rPr>
        <w:t>২</w:t>
      </w:r>
      <w:r w:rsidRPr="00E047C3">
        <w:rPr>
          <w:rFonts w:ascii="Shurjo" w:hAnsi="Shurjo" w:cs="Shurjo"/>
          <w:sz w:val="22"/>
          <w:szCs w:val="22"/>
        </w:rPr>
        <w:t xml:space="preserve">) </w:t>
      </w:r>
      <w:r w:rsidRPr="00E047C3">
        <w:rPr>
          <w:rFonts w:ascii="Shurjo" w:hAnsi="Shurjo" w:cs="Shurjo"/>
          <w:sz w:val="22"/>
          <w:szCs w:val="22"/>
          <w:cs/>
        </w:rPr>
        <w:t>মিথ্যা বলার চিত্ত উৎপন্ন হওয়া</w:t>
      </w:r>
      <w:r w:rsidRPr="00E047C3">
        <w:rPr>
          <w:rFonts w:ascii="Shurjo" w:hAnsi="Shurjo" w:cs="Shurjo"/>
          <w:sz w:val="22"/>
          <w:szCs w:val="22"/>
        </w:rPr>
        <w:t>, (</w:t>
      </w:r>
      <w:r w:rsidRPr="00E047C3">
        <w:rPr>
          <w:rFonts w:ascii="Shurjo" w:hAnsi="Shurjo" w:cs="Shurjo"/>
          <w:sz w:val="22"/>
          <w:szCs w:val="22"/>
          <w:cs/>
        </w:rPr>
        <w:t>৩</w:t>
      </w:r>
      <w:r w:rsidRPr="00E047C3">
        <w:rPr>
          <w:rFonts w:ascii="Shurjo" w:hAnsi="Shurjo" w:cs="Shurjo"/>
          <w:sz w:val="22"/>
          <w:szCs w:val="22"/>
        </w:rPr>
        <w:t xml:space="preserve">) </w:t>
      </w:r>
      <w:r w:rsidRPr="00E047C3">
        <w:rPr>
          <w:rFonts w:ascii="Shurjo" w:hAnsi="Shurjo" w:cs="Shurjo"/>
          <w:sz w:val="22"/>
          <w:szCs w:val="22"/>
          <w:cs/>
        </w:rPr>
        <w:t>মিথ্যা বলার জন্য চেষ্টা করা</w:t>
      </w:r>
      <w:r w:rsidRPr="00E047C3">
        <w:rPr>
          <w:rFonts w:ascii="Shurjo" w:hAnsi="Shurjo" w:cs="Shurjo"/>
          <w:sz w:val="22"/>
          <w:szCs w:val="22"/>
        </w:rPr>
        <w:t xml:space="preserve">, </w:t>
      </w:r>
      <w:r w:rsidRPr="00E047C3">
        <w:rPr>
          <w:rFonts w:ascii="Shurjo" w:hAnsi="Shurjo" w:cs="Shurjo"/>
          <w:sz w:val="22"/>
          <w:szCs w:val="22"/>
          <w:cs/>
        </w:rPr>
        <w:t xml:space="preserve">এবং </w:t>
      </w:r>
      <w:r w:rsidRPr="00E047C3">
        <w:rPr>
          <w:rFonts w:ascii="Shurjo" w:hAnsi="Shurjo" w:cs="Shurjo"/>
          <w:sz w:val="22"/>
          <w:szCs w:val="22"/>
        </w:rPr>
        <w:t>(</w:t>
      </w:r>
      <w:r w:rsidRPr="00E047C3">
        <w:rPr>
          <w:rFonts w:ascii="Shurjo" w:hAnsi="Shurjo" w:cs="Shurjo"/>
          <w:sz w:val="22"/>
          <w:szCs w:val="22"/>
          <w:cs/>
        </w:rPr>
        <w:t>৪</w:t>
      </w:r>
      <w:r w:rsidRPr="00E047C3">
        <w:rPr>
          <w:rFonts w:ascii="Shurjo" w:hAnsi="Shurjo" w:cs="Shurjo"/>
          <w:sz w:val="22"/>
          <w:szCs w:val="22"/>
        </w:rPr>
        <w:t xml:space="preserve">) </w:t>
      </w:r>
      <w:r w:rsidRPr="00E047C3">
        <w:rPr>
          <w:rFonts w:ascii="Shurjo" w:hAnsi="Shurjo" w:cs="Shurjo"/>
          <w:sz w:val="22"/>
          <w:szCs w:val="22"/>
          <w:cs/>
        </w:rPr>
        <w:t>অন্য কাউকে মিথ্যাকথাটি বলার সময় অভিব্যক্তির আকারে উৎপন্ন হওয়া</w:t>
      </w:r>
      <w:r w:rsidRPr="00E047C3">
        <w:rPr>
          <w:rFonts w:ascii="Shurjo" w:hAnsi="Shurjo" w:cs="Shurjo"/>
          <w:sz w:val="22"/>
          <w:szCs w:val="22"/>
        </w:rPr>
        <w:t xml:space="preserve">, </w:t>
      </w:r>
      <w:r w:rsidRPr="00E047C3">
        <w:rPr>
          <w:rFonts w:ascii="Shurjo" w:hAnsi="Shurjo" w:cs="Shurjo"/>
          <w:sz w:val="22"/>
          <w:szCs w:val="22"/>
          <w:cs/>
        </w:rPr>
        <w:t>এই চারটি অঙ্গ বুঝতে হবে। সুরা</w:t>
      </w:r>
      <w:r w:rsidRPr="00E047C3">
        <w:rPr>
          <w:rFonts w:ascii="Shurjo" w:hAnsi="Shurjo" w:cs="Shurjo"/>
          <w:sz w:val="22"/>
          <w:szCs w:val="22"/>
        </w:rPr>
        <w:t xml:space="preserve">, </w:t>
      </w:r>
      <w:r w:rsidRPr="00E047C3">
        <w:rPr>
          <w:rFonts w:ascii="Shurjo" w:hAnsi="Shurjo" w:cs="Shurjo"/>
          <w:sz w:val="22"/>
          <w:szCs w:val="22"/>
          <w:cs/>
        </w:rPr>
        <w:t>আসব</w:t>
      </w:r>
      <w:r w:rsidRPr="00E047C3">
        <w:rPr>
          <w:rFonts w:ascii="Shurjo" w:hAnsi="Shurjo" w:cs="Shurjo"/>
          <w:sz w:val="22"/>
          <w:szCs w:val="22"/>
        </w:rPr>
        <w:t xml:space="preserve">, </w:t>
      </w:r>
      <w:r w:rsidRPr="00E047C3">
        <w:rPr>
          <w:rFonts w:ascii="Shurjo" w:hAnsi="Shurjo" w:cs="Shurjo"/>
          <w:sz w:val="22"/>
          <w:szCs w:val="22"/>
          <w:cs/>
        </w:rPr>
        <w:t xml:space="preserve">মদ ও প্রমাদের কারণের ক্ষেত্রে কিন্তু </w:t>
      </w:r>
      <w:r w:rsidRPr="00E047C3">
        <w:rPr>
          <w:rFonts w:ascii="Shurjo" w:hAnsi="Shurjo" w:cs="Shurjo"/>
          <w:sz w:val="22"/>
          <w:szCs w:val="22"/>
        </w:rPr>
        <w:t>(</w:t>
      </w:r>
      <w:r w:rsidRPr="00E047C3">
        <w:rPr>
          <w:rFonts w:ascii="Shurjo" w:hAnsi="Shurjo" w:cs="Shurjo"/>
          <w:sz w:val="22"/>
          <w:szCs w:val="22"/>
          <w:cs/>
        </w:rPr>
        <w:t>১</w:t>
      </w:r>
      <w:r w:rsidRPr="00E047C3">
        <w:rPr>
          <w:rFonts w:ascii="Shurjo" w:hAnsi="Shurjo" w:cs="Shurjo"/>
          <w:sz w:val="22"/>
          <w:szCs w:val="22"/>
        </w:rPr>
        <w:t xml:space="preserve">) </w:t>
      </w:r>
      <w:r w:rsidRPr="00E047C3">
        <w:rPr>
          <w:rFonts w:ascii="Shurjo" w:hAnsi="Shurjo" w:cs="Shurjo"/>
          <w:sz w:val="22"/>
          <w:szCs w:val="22"/>
          <w:cs/>
        </w:rPr>
        <w:t>সুরা ইত্যাদির মধ্যে কোনো একটি হওয়া</w:t>
      </w:r>
      <w:r w:rsidRPr="00E047C3">
        <w:rPr>
          <w:rFonts w:ascii="Shurjo" w:hAnsi="Shurjo" w:cs="Shurjo"/>
          <w:sz w:val="22"/>
          <w:szCs w:val="22"/>
        </w:rPr>
        <w:t>, (</w:t>
      </w:r>
      <w:r w:rsidRPr="00E047C3">
        <w:rPr>
          <w:rFonts w:ascii="Shurjo" w:hAnsi="Shurjo" w:cs="Shurjo"/>
          <w:sz w:val="22"/>
          <w:szCs w:val="22"/>
          <w:cs/>
        </w:rPr>
        <w:t>২</w:t>
      </w:r>
      <w:r w:rsidRPr="00E047C3">
        <w:rPr>
          <w:rFonts w:ascii="Shurjo" w:hAnsi="Shurjo" w:cs="Shurjo"/>
          <w:sz w:val="22"/>
          <w:szCs w:val="22"/>
        </w:rPr>
        <w:t xml:space="preserve">) </w:t>
      </w:r>
      <w:r w:rsidRPr="00E047C3">
        <w:rPr>
          <w:rFonts w:ascii="Shurjo" w:hAnsi="Shurjo" w:cs="Shurjo"/>
          <w:sz w:val="22"/>
          <w:szCs w:val="22"/>
          <w:cs/>
        </w:rPr>
        <w:t>মদ্যপানের ইচ্ছামূলক চিত্ত উৎপন্ন হওয়া</w:t>
      </w:r>
      <w:r w:rsidRPr="00E047C3">
        <w:rPr>
          <w:rFonts w:ascii="Shurjo" w:hAnsi="Shurjo" w:cs="Shurjo"/>
          <w:sz w:val="22"/>
          <w:szCs w:val="22"/>
        </w:rPr>
        <w:t>, (</w:t>
      </w:r>
      <w:r w:rsidRPr="00E047C3">
        <w:rPr>
          <w:rFonts w:ascii="Shurjo" w:hAnsi="Shurjo" w:cs="Shurjo"/>
          <w:sz w:val="22"/>
          <w:szCs w:val="22"/>
          <w:cs/>
        </w:rPr>
        <w:t>৩</w:t>
      </w:r>
      <w:r w:rsidRPr="00E047C3">
        <w:rPr>
          <w:rFonts w:ascii="Shurjo" w:hAnsi="Shurjo" w:cs="Shurjo"/>
          <w:sz w:val="22"/>
          <w:szCs w:val="22"/>
        </w:rPr>
        <w:t xml:space="preserve">) </w:t>
      </w:r>
      <w:r w:rsidRPr="00E047C3">
        <w:rPr>
          <w:rFonts w:ascii="Shurjo" w:hAnsi="Shurjo" w:cs="Shurjo"/>
          <w:sz w:val="22"/>
          <w:szCs w:val="22"/>
          <w:cs/>
        </w:rPr>
        <w:t xml:space="preserve">মদ্যপানের জন্য চেষ্টিত হওয়া এবং </w:t>
      </w:r>
      <w:r w:rsidRPr="00E047C3">
        <w:rPr>
          <w:rFonts w:ascii="Shurjo" w:hAnsi="Shurjo" w:cs="Shurjo"/>
          <w:sz w:val="22"/>
          <w:szCs w:val="22"/>
        </w:rPr>
        <w:t>(</w:t>
      </w:r>
      <w:r w:rsidRPr="00E047C3">
        <w:rPr>
          <w:rFonts w:ascii="Shurjo" w:hAnsi="Shurjo" w:cs="Shurjo"/>
          <w:sz w:val="22"/>
          <w:szCs w:val="22"/>
          <w:cs/>
        </w:rPr>
        <w:t>৪</w:t>
      </w:r>
      <w:r w:rsidRPr="00E047C3">
        <w:rPr>
          <w:rFonts w:ascii="Shurjo" w:hAnsi="Shurjo" w:cs="Shurjo"/>
          <w:sz w:val="22"/>
          <w:szCs w:val="22"/>
        </w:rPr>
        <w:t xml:space="preserve">) </w:t>
      </w:r>
      <w:r w:rsidRPr="00E047C3">
        <w:rPr>
          <w:rFonts w:ascii="Shurjo" w:hAnsi="Shurjo" w:cs="Shurjo"/>
          <w:sz w:val="22"/>
          <w:szCs w:val="22"/>
          <w:cs/>
        </w:rPr>
        <w:t>মদ্যপান শুরু করে দেওয়া</w:t>
      </w:r>
      <w:r w:rsidRPr="00E047C3">
        <w:rPr>
          <w:rFonts w:ascii="Shurjo" w:hAnsi="Shurjo" w:cs="Shurjo"/>
          <w:sz w:val="22"/>
          <w:szCs w:val="22"/>
        </w:rPr>
        <w:t xml:space="preserve">, </w:t>
      </w:r>
      <w:r w:rsidRPr="00E047C3">
        <w:rPr>
          <w:rFonts w:ascii="Shurjo" w:hAnsi="Shurjo" w:cs="Shurjo"/>
          <w:sz w:val="22"/>
          <w:szCs w:val="22"/>
          <w:cs/>
        </w:rPr>
        <w:t>এই হচ্ছে চারটি অঙ্গ। এভাবে এখানে অঙ্গ অনুসারেও ব্যাখ্যা জানতে হবে।</w:t>
      </w:r>
    </w:p>
    <w:p w14:paraId="59113E9A"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b/>
          <w:bCs/>
          <w:sz w:val="22"/>
          <w:szCs w:val="22"/>
          <w:cs/>
        </w:rPr>
        <w:t>সমুত্থান অনুসারে</w:t>
      </w:r>
      <w:r w:rsidRPr="00E047C3">
        <w:rPr>
          <w:rFonts w:ascii="Shurjo" w:hAnsi="Shurjo" w:cs="Shurjo"/>
          <w:sz w:val="22"/>
          <w:szCs w:val="22"/>
        </w:rPr>
        <w:t xml:space="preserve"> </w:t>
      </w:r>
      <w:r w:rsidRPr="00E047C3">
        <w:rPr>
          <w:rFonts w:ascii="Shurjo" w:hAnsi="Shurjo" w:cs="Shurjo"/>
          <w:sz w:val="22"/>
          <w:szCs w:val="22"/>
          <w:cs/>
        </w:rPr>
        <w:t>এখানে প্রাণিহত্যা</w:t>
      </w:r>
      <w:r w:rsidRPr="00E047C3">
        <w:rPr>
          <w:rFonts w:ascii="Shurjo" w:hAnsi="Shurjo" w:cs="Shurjo"/>
          <w:sz w:val="22"/>
          <w:szCs w:val="22"/>
        </w:rPr>
        <w:t xml:space="preserve">, </w:t>
      </w:r>
      <w:r w:rsidRPr="00E047C3">
        <w:rPr>
          <w:rFonts w:ascii="Shurjo" w:hAnsi="Shurjo" w:cs="Shurjo"/>
          <w:sz w:val="22"/>
          <w:szCs w:val="22"/>
          <w:cs/>
        </w:rPr>
        <w:t>অদত্তগ্রহণ ও মিথ্যাবাক্য কায়</w:t>
      </w:r>
      <w:r w:rsidRPr="00E047C3">
        <w:rPr>
          <w:rFonts w:ascii="Shurjo" w:hAnsi="Shurjo" w:cs="Shurjo"/>
          <w:sz w:val="22"/>
          <w:szCs w:val="22"/>
        </w:rPr>
        <w:t>-</w:t>
      </w:r>
      <w:r w:rsidRPr="00E047C3">
        <w:rPr>
          <w:rFonts w:ascii="Shurjo" w:hAnsi="Shurjo" w:cs="Shurjo"/>
          <w:sz w:val="22"/>
          <w:szCs w:val="22"/>
          <w:cs/>
        </w:rPr>
        <w:t>চিত্ত হতে</w:t>
      </w:r>
      <w:r w:rsidRPr="00E047C3">
        <w:rPr>
          <w:rFonts w:ascii="Shurjo" w:hAnsi="Shurjo" w:cs="Shurjo"/>
          <w:sz w:val="22"/>
          <w:szCs w:val="22"/>
        </w:rPr>
        <w:t xml:space="preserve">, </w:t>
      </w:r>
      <w:r w:rsidRPr="00E047C3">
        <w:rPr>
          <w:rFonts w:ascii="Shurjo" w:hAnsi="Shurjo" w:cs="Shurjo"/>
          <w:sz w:val="22"/>
          <w:szCs w:val="22"/>
          <w:cs/>
        </w:rPr>
        <w:t>বাক্য</w:t>
      </w:r>
      <w:r w:rsidRPr="00E047C3">
        <w:rPr>
          <w:rFonts w:ascii="Shurjo" w:hAnsi="Shurjo" w:cs="Shurjo"/>
          <w:sz w:val="22"/>
          <w:szCs w:val="22"/>
        </w:rPr>
        <w:t>-</w:t>
      </w:r>
      <w:r w:rsidRPr="00E047C3">
        <w:rPr>
          <w:rFonts w:ascii="Shurjo" w:hAnsi="Shurjo" w:cs="Shurjo"/>
          <w:sz w:val="22"/>
          <w:szCs w:val="22"/>
          <w:cs/>
        </w:rPr>
        <w:t>চিত্ত হতে এবং কায়</w:t>
      </w:r>
      <w:r w:rsidRPr="00E047C3">
        <w:rPr>
          <w:rFonts w:ascii="Shurjo" w:hAnsi="Shurjo" w:cs="Shurjo"/>
          <w:sz w:val="22"/>
          <w:szCs w:val="22"/>
        </w:rPr>
        <w:t>-</w:t>
      </w:r>
      <w:r w:rsidRPr="00E047C3">
        <w:rPr>
          <w:rFonts w:ascii="Shurjo" w:hAnsi="Shurjo" w:cs="Shurjo"/>
          <w:sz w:val="22"/>
          <w:szCs w:val="22"/>
          <w:cs/>
        </w:rPr>
        <w:t>বাক্য</w:t>
      </w:r>
      <w:r w:rsidRPr="00E047C3">
        <w:rPr>
          <w:rFonts w:ascii="Shurjo" w:hAnsi="Shurjo" w:cs="Shurjo"/>
          <w:sz w:val="22"/>
          <w:szCs w:val="22"/>
        </w:rPr>
        <w:t>-</w:t>
      </w:r>
      <w:r w:rsidRPr="00E047C3">
        <w:rPr>
          <w:rFonts w:ascii="Shurjo" w:hAnsi="Shurjo" w:cs="Shurjo"/>
          <w:sz w:val="22"/>
          <w:szCs w:val="22"/>
          <w:cs/>
        </w:rPr>
        <w:t>চিত্ত হতে</w:t>
      </w:r>
      <w:r w:rsidRPr="00E047C3">
        <w:rPr>
          <w:rFonts w:ascii="Shurjo" w:hAnsi="Shurjo" w:cs="Shurjo"/>
          <w:sz w:val="22"/>
          <w:szCs w:val="22"/>
        </w:rPr>
        <w:t xml:space="preserve">, </w:t>
      </w:r>
      <w:r w:rsidRPr="00E047C3">
        <w:rPr>
          <w:rFonts w:ascii="Shurjo" w:hAnsi="Shurjo" w:cs="Shurjo"/>
          <w:sz w:val="22"/>
          <w:szCs w:val="22"/>
          <w:cs/>
        </w:rPr>
        <w:t>এই তিনটি হতে সমুত্থিত হয়। অব্রহ্মচর্য কায়</w:t>
      </w:r>
      <w:r w:rsidRPr="00E047C3">
        <w:rPr>
          <w:rFonts w:ascii="Shurjo" w:hAnsi="Shurjo" w:cs="Shurjo"/>
          <w:sz w:val="22"/>
          <w:szCs w:val="22"/>
        </w:rPr>
        <w:t>-</w:t>
      </w:r>
      <w:r w:rsidRPr="00E047C3">
        <w:rPr>
          <w:rFonts w:ascii="Shurjo" w:hAnsi="Shurjo" w:cs="Shurjo"/>
          <w:sz w:val="22"/>
          <w:szCs w:val="22"/>
          <w:cs/>
        </w:rPr>
        <w:t>চিত্তের ভিত্তিতে মাত্র একটি হতে সমুত্থিত হয়। সুরা</w:t>
      </w:r>
      <w:r w:rsidRPr="00E047C3">
        <w:rPr>
          <w:rFonts w:ascii="Shurjo" w:hAnsi="Shurjo" w:cs="Shurjo"/>
          <w:sz w:val="22"/>
          <w:szCs w:val="22"/>
        </w:rPr>
        <w:t xml:space="preserve">, </w:t>
      </w:r>
      <w:r w:rsidRPr="00E047C3">
        <w:rPr>
          <w:rFonts w:ascii="Shurjo" w:hAnsi="Shurjo" w:cs="Shurjo"/>
          <w:sz w:val="22"/>
          <w:szCs w:val="22"/>
          <w:cs/>
        </w:rPr>
        <w:t>আসব</w:t>
      </w:r>
      <w:r w:rsidRPr="00E047C3">
        <w:rPr>
          <w:rFonts w:ascii="Shurjo" w:hAnsi="Shurjo" w:cs="Shurjo"/>
          <w:sz w:val="22"/>
          <w:szCs w:val="22"/>
        </w:rPr>
        <w:t xml:space="preserve">, </w:t>
      </w:r>
      <w:r w:rsidRPr="00E047C3">
        <w:rPr>
          <w:rFonts w:ascii="Shurjo" w:hAnsi="Shurjo" w:cs="Shurjo"/>
          <w:sz w:val="22"/>
          <w:szCs w:val="22"/>
          <w:cs/>
        </w:rPr>
        <w:t>মদ ও প্রমাদের কারণ কায় হতে এবং কায়</w:t>
      </w:r>
      <w:r w:rsidRPr="00E047C3">
        <w:rPr>
          <w:rFonts w:ascii="Shurjo" w:hAnsi="Shurjo" w:cs="Shurjo"/>
          <w:sz w:val="22"/>
          <w:szCs w:val="22"/>
        </w:rPr>
        <w:t>-</w:t>
      </w:r>
      <w:r w:rsidRPr="00E047C3">
        <w:rPr>
          <w:rFonts w:ascii="Shurjo" w:hAnsi="Shurjo" w:cs="Shurjo"/>
          <w:sz w:val="22"/>
          <w:szCs w:val="22"/>
          <w:cs/>
        </w:rPr>
        <w:t>চিত্ত হতে</w:t>
      </w:r>
      <w:r w:rsidRPr="00E047C3">
        <w:rPr>
          <w:rFonts w:ascii="Shurjo" w:hAnsi="Shurjo" w:cs="Shurjo"/>
          <w:sz w:val="22"/>
          <w:szCs w:val="22"/>
        </w:rPr>
        <w:t xml:space="preserve">, </w:t>
      </w:r>
      <w:r w:rsidRPr="00E047C3">
        <w:rPr>
          <w:rFonts w:ascii="Shurjo" w:hAnsi="Shurjo" w:cs="Shurjo"/>
          <w:sz w:val="22"/>
          <w:szCs w:val="22"/>
          <w:cs/>
        </w:rPr>
        <w:t>এই দুটি হতে সমুত্থিত হয়। এভাবে এখানে সমুত্থান অনুসারেও ব্যাখ্যা জানতে হবে।</w:t>
      </w:r>
    </w:p>
    <w:p w14:paraId="059B79DB"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b/>
          <w:bCs/>
          <w:sz w:val="22"/>
          <w:szCs w:val="22"/>
          <w:cs/>
        </w:rPr>
        <w:lastRenderedPageBreak/>
        <w:t xml:space="preserve">অনুভূতি অনুসারে </w:t>
      </w:r>
      <w:r w:rsidRPr="00E047C3">
        <w:rPr>
          <w:rFonts w:ascii="Shurjo" w:hAnsi="Shurjo" w:cs="Shurjo"/>
          <w:sz w:val="22"/>
          <w:szCs w:val="22"/>
          <w:cs/>
        </w:rPr>
        <w:t>এখানে প্রাণিহত্যা শুধু দুঃখানুভূতিযুক্ত। অদত্তগ্রহণ তিন প্রকার অনুভূতির মধ্যে যেকোনো এক প্রকার অনুভূতিযুক্ত</w:t>
      </w:r>
      <w:r w:rsidRPr="00E047C3">
        <w:rPr>
          <w:rFonts w:ascii="Shurjo" w:hAnsi="Shurjo" w:cs="Shurjo"/>
          <w:sz w:val="22"/>
          <w:szCs w:val="22"/>
        </w:rPr>
        <w:t xml:space="preserve">, </w:t>
      </w:r>
      <w:r w:rsidRPr="00E047C3">
        <w:rPr>
          <w:rFonts w:ascii="Shurjo" w:hAnsi="Shurjo" w:cs="Shurjo"/>
          <w:sz w:val="22"/>
          <w:szCs w:val="22"/>
          <w:cs/>
        </w:rPr>
        <w:t>মিথ্যাবাক্যও তদ্রূপ। অন্য দুটি সুখানুভূতি কিংবা অদুঃখ</w:t>
      </w:r>
      <w:r w:rsidRPr="00E047C3">
        <w:rPr>
          <w:rFonts w:ascii="Shurjo" w:hAnsi="Shurjo" w:cs="Shurjo"/>
          <w:sz w:val="22"/>
          <w:szCs w:val="22"/>
        </w:rPr>
        <w:t>-</w:t>
      </w:r>
      <w:r w:rsidRPr="00E047C3">
        <w:rPr>
          <w:rFonts w:ascii="Shurjo" w:hAnsi="Shurjo" w:cs="Shurjo"/>
          <w:sz w:val="22"/>
          <w:szCs w:val="22"/>
          <w:cs/>
        </w:rPr>
        <w:t>অসুখানুভূতিযুক্ত। এভাবে এখানে অনুভূতি অনুসারেও ব্যাখ্যা জানতে হবে।</w:t>
      </w:r>
    </w:p>
    <w:p w14:paraId="389E8D37"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b/>
          <w:bCs/>
          <w:sz w:val="22"/>
          <w:szCs w:val="22"/>
          <w:cs/>
        </w:rPr>
        <w:t xml:space="preserve">মূল অনুসারে </w:t>
      </w:r>
      <w:r w:rsidRPr="00E047C3">
        <w:rPr>
          <w:rFonts w:ascii="Shurjo" w:hAnsi="Shurjo" w:cs="Shurjo"/>
          <w:sz w:val="22"/>
          <w:szCs w:val="22"/>
          <w:cs/>
        </w:rPr>
        <w:t>এখানে প্রাণিহত্যা হচ্ছে বিদ্বেষ</w:t>
      </w:r>
      <w:r w:rsidRPr="00E047C3">
        <w:rPr>
          <w:rFonts w:ascii="Shurjo" w:hAnsi="Shurjo" w:cs="Shurjo"/>
          <w:sz w:val="22"/>
          <w:szCs w:val="22"/>
        </w:rPr>
        <w:t>-</w:t>
      </w:r>
      <w:r w:rsidRPr="00E047C3">
        <w:rPr>
          <w:rFonts w:ascii="Shurjo" w:hAnsi="Shurjo" w:cs="Shurjo"/>
          <w:sz w:val="22"/>
          <w:szCs w:val="22"/>
          <w:cs/>
        </w:rPr>
        <w:t>মোহমূলক। অদত্তগ্রহণ ও মিথ্যাবাক্য হচ্ছে লোভ</w:t>
      </w:r>
      <w:r w:rsidRPr="00E047C3">
        <w:rPr>
          <w:rFonts w:ascii="Shurjo" w:hAnsi="Shurjo" w:cs="Shurjo"/>
          <w:sz w:val="22"/>
          <w:szCs w:val="22"/>
        </w:rPr>
        <w:t>-</w:t>
      </w:r>
      <w:r w:rsidRPr="00E047C3">
        <w:rPr>
          <w:rFonts w:ascii="Shurjo" w:hAnsi="Shurjo" w:cs="Shurjo"/>
          <w:sz w:val="22"/>
          <w:szCs w:val="22"/>
          <w:cs/>
        </w:rPr>
        <w:t>মোহমূলক</w:t>
      </w:r>
      <w:r w:rsidRPr="00E047C3">
        <w:rPr>
          <w:rFonts w:ascii="Shurjo" w:hAnsi="Shurjo" w:cs="Shurjo"/>
          <w:sz w:val="22"/>
          <w:szCs w:val="22"/>
        </w:rPr>
        <w:t xml:space="preserve">, </w:t>
      </w:r>
      <w:r w:rsidRPr="00E047C3">
        <w:rPr>
          <w:rFonts w:ascii="Shurjo" w:hAnsi="Shurjo" w:cs="Shurjo"/>
          <w:sz w:val="22"/>
          <w:szCs w:val="22"/>
          <w:cs/>
        </w:rPr>
        <w:t>অথবা বিদ্বেষ</w:t>
      </w:r>
      <w:r w:rsidRPr="00E047C3">
        <w:rPr>
          <w:rFonts w:ascii="Shurjo" w:hAnsi="Shurjo" w:cs="Shurjo"/>
          <w:sz w:val="22"/>
          <w:szCs w:val="22"/>
        </w:rPr>
        <w:t>-</w:t>
      </w:r>
      <w:r w:rsidRPr="00E047C3">
        <w:rPr>
          <w:rFonts w:ascii="Shurjo" w:hAnsi="Shurjo" w:cs="Shurjo"/>
          <w:sz w:val="22"/>
          <w:szCs w:val="22"/>
          <w:cs/>
        </w:rPr>
        <w:t>মোহমূলক। অন্য দুটি হচ্ছে লোভ</w:t>
      </w:r>
      <w:r w:rsidRPr="00E047C3">
        <w:rPr>
          <w:rFonts w:ascii="Shurjo" w:hAnsi="Shurjo" w:cs="Shurjo"/>
          <w:sz w:val="22"/>
          <w:szCs w:val="22"/>
        </w:rPr>
        <w:t>-</w:t>
      </w:r>
      <w:r w:rsidRPr="00E047C3">
        <w:rPr>
          <w:rFonts w:ascii="Shurjo" w:hAnsi="Shurjo" w:cs="Shurjo"/>
          <w:sz w:val="22"/>
          <w:szCs w:val="22"/>
          <w:cs/>
        </w:rPr>
        <w:t>মোহমূলক। এভাবে এখানে মূল অনুসারেও ব্যাখ্যা জানতে হবে।</w:t>
      </w:r>
    </w:p>
    <w:p w14:paraId="359C5BD6"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b/>
          <w:bCs/>
          <w:sz w:val="22"/>
          <w:szCs w:val="22"/>
          <w:cs/>
        </w:rPr>
        <w:t>কর্ম অনুসারে</w:t>
      </w:r>
      <w:r w:rsidRPr="00E047C3">
        <w:rPr>
          <w:rFonts w:ascii="Shurjo" w:hAnsi="Shurjo" w:cs="Shurjo"/>
          <w:sz w:val="22"/>
          <w:szCs w:val="22"/>
        </w:rPr>
        <w:t xml:space="preserve"> </w:t>
      </w:r>
      <w:r w:rsidRPr="00E047C3">
        <w:rPr>
          <w:rFonts w:ascii="Shurjo" w:hAnsi="Shurjo" w:cs="Shurjo"/>
          <w:sz w:val="22"/>
          <w:szCs w:val="22"/>
          <w:cs/>
        </w:rPr>
        <w:t>এখানে প্রাণিহত্যা</w:t>
      </w:r>
      <w:r w:rsidRPr="00E047C3">
        <w:rPr>
          <w:rFonts w:ascii="Shurjo" w:hAnsi="Shurjo" w:cs="Shurjo"/>
          <w:sz w:val="22"/>
          <w:szCs w:val="22"/>
        </w:rPr>
        <w:t xml:space="preserve">, </w:t>
      </w:r>
      <w:r w:rsidRPr="00E047C3">
        <w:rPr>
          <w:rFonts w:ascii="Shurjo" w:hAnsi="Shurjo" w:cs="Shurjo"/>
          <w:sz w:val="22"/>
          <w:szCs w:val="22"/>
          <w:cs/>
        </w:rPr>
        <w:t>অদত্তগ্রহণ ও অব্রহ্মচর্য হচ্ছে যুগপৎ কায়কর্ম এবং কর্মপথপ্রাপ্ত</w:t>
      </w:r>
      <w:r w:rsidRPr="00E047C3">
        <w:rPr>
          <w:rFonts w:ascii="Shurjo" w:hAnsi="Shurjo" w:cs="Shurjo"/>
          <w:sz w:val="22"/>
          <w:szCs w:val="22"/>
        </w:rPr>
        <w:t xml:space="preserve">, </w:t>
      </w:r>
      <w:r w:rsidRPr="00E047C3">
        <w:rPr>
          <w:rFonts w:ascii="Shurjo" w:hAnsi="Shurjo" w:cs="Shurjo"/>
          <w:sz w:val="22"/>
          <w:szCs w:val="22"/>
          <w:cs/>
        </w:rPr>
        <w:t>মিথ্যাবাক্য হচ্ছে শুধুই বাক্যকর্ম। কিন্তু যে মিথ্যাবাক্যটি অহিত সাধন করে সেটি কর্মপথপ্রাপ্ত হয়। অন্যটি শুধু কর্মই হয়। অর্থাৎ সুরা</w:t>
      </w:r>
      <w:r w:rsidRPr="00E047C3">
        <w:rPr>
          <w:rFonts w:ascii="Shurjo" w:hAnsi="Shurjo" w:cs="Shurjo"/>
          <w:sz w:val="22"/>
          <w:szCs w:val="22"/>
        </w:rPr>
        <w:t xml:space="preserve">, </w:t>
      </w:r>
      <w:r w:rsidRPr="00E047C3">
        <w:rPr>
          <w:rFonts w:ascii="Shurjo" w:hAnsi="Shurjo" w:cs="Shurjo"/>
          <w:sz w:val="22"/>
          <w:szCs w:val="22"/>
          <w:cs/>
        </w:rPr>
        <w:t>আসব</w:t>
      </w:r>
      <w:r w:rsidRPr="00E047C3">
        <w:rPr>
          <w:rFonts w:ascii="Shurjo" w:hAnsi="Shurjo" w:cs="Shurjo"/>
          <w:sz w:val="22"/>
          <w:szCs w:val="22"/>
        </w:rPr>
        <w:t xml:space="preserve">, </w:t>
      </w:r>
      <w:r w:rsidRPr="00E047C3">
        <w:rPr>
          <w:rFonts w:ascii="Shurjo" w:hAnsi="Shurjo" w:cs="Shurjo"/>
          <w:sz w:val="22"/>
          <w:szCs w:val="22"/>
          <w:cs/>
        </w:rPr>
        <w:t xml:space="preserve">মদ ও প্রমাদের কারণ হচ্ছে শুধুই কায়কর্ম। এভাবে এখানে কর্ম অনুসারেও ব্যাখ্যা জানতে হবে। </w:t>
      </w:r>
    </w:p>
    <w:p w14:paraId="4A7BE6F3"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b/>
          <w:bCs/>
          <w:sz w:val="22"/>
          <w:szCs w:val="22"/>
          <w:cs/>
        </w:rPr>
        <w:t>বিরতি অনুসারে</w:t>
      </w:r>
      <w:r w:rsidRPr="00E047C3">
        <w:rPr>
          <w:rFonts w:ascii="Shurjo" w:hAnsi="Shurjo" w:cs="Shurjo"/>
          <w:sz w:val="22"/>
          <w:szCs w:val="22"/>
        </w:rPr>
        <w:t xml:space="preserve"> </w:t>
      </w:r>
      <w:r w:rsidRPr="00E047C3">
        <w:rPr>
          <w:rFonts w:ascii="Shurjo" w:hAnsi="Shurjo" w:cs="Shurjo"/>
          <w:sz w:val="22"/>
          <w:szCs w:val="22"/>
          <w:cs/>
        </w:rPr>
        <w:t>এখানে বলা হয়েছে</w:t>
      </w:r>
      <w:r w:rsidRPr="00E047C3">
        <w:rPr>
          <w:rFonts w:ascii="Shurjo" w:hAnsi="Shurjo" w:cs="Shurjo"/>
          <w:sz w:val="22"/>
          <w:szCs w:val="22"/>
        </w:rPr>
        <w:t>, “</w:t>
      </w:r>
      <w:r w:rsidRPr="00E047C3">
        <w:rPr>
          <w:rFonts w:ascii="Shurjo" w:hAnsi="Shurjo" w:cs="Shurjo"/>
          <w:sz w:val="22"/>
          <w:szCs w:val="22"/>
          <w:cs/>
        </w:rPr>
        <w:t>প্রাণিহত্যা ইত্যাদি হতে বিরত হওয়ার সময় কী হতে বিরত হয়</w:t>
      </w:r>
      <w:r w:rsidRPr="00E047C3">
        <w:rPr>
          <w:rFonts w:ascii="Shurjo" w:hAnsi="Shurjo" w:cs="Shurjo"/>
          <w:sz w:val="22"/>
          <w:szCs w:val="22"/>
        </w:rPr>
        <w:t xml:space="preserve">?” </w:t>
      </w:r>
      <w:r w:rsidRPr="00E047C3">
        <w:rPr>
          <w:rFonts w:ascii="Shurjo" w:hAnsi="Shurjo" w:cs="Shurjo"/>
          <w:sz w:val="22"/>
          <w:szCs w:val="22"/>
          <w:cs/>
        </w:rPr>
        <w:t>উত্তরে বলা যায়</w:t>
      </w:r>
      <w:r w:rsidRPr="00E047C3">
        <w:rPr>
          <w:rFonts w:ascii="Shurjo" w:hAnsi="Shurjo" w:cs="Shurjo"/>
          <w:sz w:val="22"/>
          <w:szCs w:val="22"/>
        </w:rPr>
        <w:t xml:space="preserve">, </w:t>
      </w:r>
      <w:r w:rsidRPr="00E047C3">
        <w:rPr>
          <w:rFonts w:ascii="Shurjo" w:hAnsi="Shurjo" w:cs="Shurjo"/>
          <w:sz w:val="22"/>
          <w:szCs w:val="22"/>
          <w:cs/>
        </w:rPr>
        <w:t>গ্রহণের ভিত্তিতে বিরত হওয়ার সময় নিজেকে কিংবা অন্যদের হত্যা করা ইত্যাদি অকুশল হতে বিরত হয়। কাকে ভিত্তি করে</w:t>
      </w:r>
      <w:r w:rsidRPr="00E047C3">
        <w:rPr>
          <w:rFonts w:ascii="Shurjo" w:hAnsi="Shurjo" w:cs="Shurjo"/>
          <w:sz w:val="22"/>
          <w:szCs w:val="22"/>
        </w:rPr>
        <w:t xml:space="preserve">? </w:t>
      </w:r>
      <w:r w:rsidRPr="00E047C3">
        <w:rPr>
          <w:rFonts w:ascii="Shurjo" w:hAnsi="Shurjo" w:cs="Shurjo"/>
          <w:sz w:val="22"/>
          <w:szCs w:val="22"/>
          <w:cs/>
        </w:rPr>
        <w:t>যা থেকে বিরত হয় সেটিকে ভিত্তি করে। সম্প্রাপ্তের ভিত্তিতেও বিরত হওয়ার সময় উক্ত প্রকার অকুশল হতেই বিরত হয়। কাকে ভিত্তি করে</w:t>
      </w:r>
      <w:r w:rsidRPr="00E047C3">
        <w:rPr>
          <w:rFonts w:ascii="Shurjo" w:hAnsi="Shurjo" w:cs="Shurjo"/>
          <w:sz w:val="22"/>
          <w:szCs w:val="22"/>
        </w:rPr>
        <w:t xml:space="preserve">? </w:t>
      </w:r>
      <w:r w:rsidRPr="00E047C3">
        <w:rPr>
          <w:rFonts w:ascii="Shurjo" w:hAnsi="Shurjo" w:cs="Shurjo"/>
          <w:sz w:val="22"/>
          <w:szCs w:val="22"/>
          <w:cs/>
        </w:rPr>
        <w:t>প্রাণিহত্যা ইত্যাদির উক্ত আলম্বন বা বিষয়বস্তুকে ভিত্তি করে। কিন্তু কারো কারো মতে</w:t>
      </w:r>
      <w:r w:rsidRPr="00E047C3">
        <w:rPr>
          <w:rFonts w:ascii="Shurjo" w:hAnsi="Shurjo" w:cs="Shurjo"/>
          <w:sz w:val="22"/>
          <w:szCs w:val="22"/>
        </w:rPr>
        <w:t>, “</w:t>
      </w:r>
      <w:r w:rsidRPr="00E047C3">
        <w:rPr>
          <w:rFonts w:ascii="Shurjo" w:hAnsi="Shurjo" w:cs="Shurjo"/>
          <w:sz w:val="22"/>
          <w:szCs w:val="22"/>
          <w:cs/>
        </w:rPr>
        <w:t>সুরা</w:t>
      </w:r>
      <w:r w:rsidRPr="00E047C3">
        <w:rPr>
          <w:rFonts w:ascii="Shurjo" w:hAnsi="Shurjo" w:cs="Shurjo"/>
          <w:sz w:val="22"/>
          <w:szCs w:val="22"/>
        </w:rPr>
        <w:t xml:space="preserve">, </w:t>
      </w:r>
      <w:r w:rsidRPr="00E047C3">
        <w:rPr>
          <w:rFonts w:ascii="Shurjo" w:hAnsi="Shurjo" w:cs="Shurjo"/>
          <w:sz w:val="22"/>
          <w:szCs w:val="22"/>
          <w:cs/>
        </w:rPr>
        <w:t>আসব ও মদ নামক সৃষ্টিগুলোকে ভিত্তি করে সুরা</w:t>
      </w:r>
      <w:r w:rsidRPr="00E047C3">
        <w:rPr>
          <w:rFonts w:ascii="Shurjo" w:hAnsi="Shurjo" w:cs="Shurjo"/>
          <w:sz w:val="22"/>
          <w:szCs w:val="22"/>
        </w:rPr>
        <w:t xml:space="preserve">, </w:t>
      </w:r>
      <w:r w:rsidRPr="00E047C3">
        <w:rPr>
          <w:rFonts w:ascii="Shurjo" w:hAnsi="Shurjo" w:cs="Shurjo"/>
          <w:sz w:val="22"/>
          <w:szCs w:val="22"/>
          <w:cs/>
        </w:rPr>
        <w:t>আসব</w:t>
      </w:r>
      <w:r w:rsidRPr="00E047C3">
        <w:rPr>
          <w:rFonts w:ascii="Shurjo" w:hAnsi="Shurjo" w:cs="Shurjo"/>
          <w:sz w:val="22"/>
          <w:szCs w:val="22"/>
        </w:rPr>
        <w:t xml:space="preserve">, </w:t>
      </w:r>
      <w:r w:rsidRPr="00E047C3">
        <w:rPr>
          <w:rFonts w:ascii="Shurjo" w:hAnsi="Shurjo" w:cs="Shurjo"/>
          <w:sz w:val="22"/>
          <w:szCs w:val="22"/>
          <w:cs/>
        </w:rPr>
        <w:t>মদ ও প্রমাদের কারণ হতে বিরত হয়</w:t>
      </w:r>
      <w:r w:rsidRPr="00E047C3">
        <w:rPr>
          <w:rFonts w:ascii="Shurjo" w:hAnsi="Shurjo" w:cs="Shurjo"/>
          <w:sz w:val="22"/>
          <w:szCs w:val="22"/>
        </w:rPr>
        <w:t xml:space="preserve">, </w:t>
      </w:r>
      <w:r w:rsidRPr="00E047C3">
        <w:rPr>
          <w:rFonts w:ascii="Shurjo" w:hAnsi="Shurjo" w:cs="Shurjo"/>
          <w:sz w:val="22"/>
          <w:szCs w:val="22"/>
          <w:cs/>
        </w:rPr>
        <w:t>কিন্তু সত্ত্বসৃষ্টিগুলোর মধ্যে যা চুরিযোগ্য ও ক্ষতিযোগ্য সেটিকে ভিত্তি করে অদত্তগ্রহণ ও মিথ্যাবাক্য হতে এবং সত্ত্বদের ওপর ভিত্তি করে প্রাণিহত্যা ও অব্রহ্মচর্য হতে বিরত হয়।</w:t>
      </w:r>
      <w:r w:rsidRPr="00E047C3">
        <w:rPr>
          <w:rFonts w:ascii="Shurjo" w:hAnsi="Shurjo" w:cs="Shurjo"/>
          <w:sz w:val="22"/>
          <w:szCs w:val="22"/>
        </w:rPr>
        <w:t xml:space="preserve">” </w:t>
      </w:r>
      <w:r w:rsidRPr="00E047C3">
        <w:rPr>
          <w:rFonts w:ascii="Shurjo" w:hAnsi="Shurjo" w:cs="Shurjo"/>
          <w:sz w:val="22"/>
          <w:szCs w:val="22"/>
          <w:cs/>
        </w:rPr>
        <w:t>সে</w:t>
      </w:r>
      <w:r w:rsidRPr="00E047C3">
        <w:rPr>
          <w:rFonts w:ascii="Shurjo" w:hAnsi="Shurjo" w:cs="Shurjo"/>
          <w:sz w:val="22"/>
          <w:szCs w:val="22"/>
        </w:rPr>
        <w:t>-</w:t>
      </w:r>
      <w:r w:rsidRPr="00E047C3">
        <w:rPr>
          <w:rFonts w:ascii="Shurjo" w:hAnsi="Shurjo" w:cs="Shurjo"/>
          <w:sz w:val="22"/>
          <w:szCs w:val="22"/>
          <w:cs/>
        </w:rPr>
        <w:t>ব্যাপারে অন্যদের বক্তব্য হচ্ছে</w:t>
      </w:r>
      <w:r w:rsidRPr="00E047C3">
        <w:rPr>
          <w:rFonts w:ascii="Shurjo" w:hAnsi="Shurjo" w:cs="Shurjo"/>
          <w:sz w:val="22"/>
          <w:szCs w:val="22"/>
        </w:rPr>
        <w:t>, “</w:t>
      </w:r>
      <w:r w:rsidRPr="00E047C3">
        <w:rPr>
          <w:rFonts w:ascii="Shurjo" w:hAnsi="Shurjo" w:cs="Shurjo"/>
          <w:sz w:val="22"/>
          <w:szCs w:val="22"/>
          <w:cs/>
        </w:rPr>
        <w:t xml:space="preserve">এমনটি হলে তো সে </w:t>
      </w:r>
      <w:r w:rsidRPr="00E047C3">
        <w:rPr>
          <w:rFonts w:ascii="Shurjo" w:hAnsi="Shurjo" w:cs="Shurjo"/>
          <w:sz w:val="22"/>
          <w:szCs w:val="22"/>
        </w:rPr>
        <w:t>‘</w:t>
      </w:r>
      <w:r w:rsidRPr="00E047C3">
        <w:rPr>
          <w:rFonts w:ascii="Shurjo" w:hAnsi="Shurjo" w:cs="Shurjo"/>
          <w:sz w:val="22"/>
          <w:szCs w:val="22"/>
          <w:cs/>
        </w:rPr>
        <w:t>একটি ভাবতে গিয়ে অন্যটি করে</w:t>
      </w:r>
      <w:r w:rsidRPr="00E047C3">
        <w:rPr>
          <w:rFonts w:ascii="Shurjo" w:hAnsi="Shurjo" w:cs="Shurjo"/>
          <w:sz w:val="22"/>
          <w:szCs w:val="22"/>
        </w:rPr>
        <w:t xml:space="preserve">, </w:t>
      </w:r>
      <w:r w:rsidRPr="00E047C3">
        <w:rPr>
          <w:rFonts w:ascii="Shurjo" w:hAnsi="Shurjo" w:cs="Shurjo"/>
          <w:sz w:val="22"/>
          <w:szCs w:val="22"/>
          <w:cs/>
        </w:rPr>
        <w:t>যা ত্যাগ করে তা জানেই না</w:t>
      </w:r>
      <w:r w:rsidRPr="00E047C3">
        <w:rPr>
          <w:rFonts w:ascii="Shurjo" w:hAnsi="Shurjo" w:cs="Shurjo"/>
          <w:sz w:val="22"/>
          <w:szCs w:val="22"/>
        </w:rPr>
        <w:t xml:space="preserve">’ </w:t>
      </w:r>
      <w:r w:rsidRPr="00E047C3">
        <w:rPr>
          <w:rFonts w:ascii="Shurjo" w:hAnsi="Shurjo" w:cs="Shurjo"/>
          <w:sz w:val="22"/>
          <w:szCs w:val="22"/>
          <w:cs/>
        </w:rPr>
        <w:t>এমন মতবাদী হয়ে অনিচ্ছার সঙ্গে যা ত্যাগ করে তা নিজেকে হত্যা করা ইত্যাদি অকুশলকে ভিত্তি করে বিরত হয়।</w:t>
      </w:r>
      <w:r w:rsidRPr="00E047C3">
        <w:rPr>
          <w:rFonts w:ascii="Shurjo" w:hAnsi="Shurjo" w:cs="Shurjo"/>
          <w:sz w:val="22"/>
          <w:szCs w:val="22"/>
        </w:rPr>
        <w:t xml:space="preserve">” </w:t>
      </w:r>
      <w:r w:rsidRPr="00E047C3">
        <w:rPr>
          <w:rFonts w:ascii="Shurjo" w:hAnsi="Shurjo" w:cs="Shurjo"/>
          <w:sz w:val="22"/>
          <w:szCs w:val="22"/>
          <w:cs/>
        </w:rPr>
        <w:t>তা ঠিক নয়। কেন</w:t>
      </w:r>
      <w:r w:rsidRPr="00E047C3">
        <w:rPr>
          <w:rFonts w:ascii="Shurjo" w:hAnsi="Shurjo" w:cs="Shurjo"/>
          <w:sz w:val="22"/>
          <w:szCs w:val="22"/>
        </w:rPr>
        <w:t xml:space="preserve">? </w:t>
      </w:r>
      <w:r w:rsidRPr="00E047C3">
        <w:rPr>
          <w:rFonts w:ascii="Shurjo" w:hAnsi="Shurjo" w:cs="Shurjo"/>
          <w:sz w:val="22"/>
          <w:szCs w:val="22"/>
          <w:cs/>
        </w:rPr>
        <w:t xml:space="preserve">বর্তমান ও </w:t>
      </w:r>
      <w:r w:rsidR="00947A2D" w:rsidRPr="00E047C3">
        <w:rPr>
          <w:rFonts w:ascii="Shurjo" w:hAnsi="Shurjo" w:cs="Shurjo"/>
          <w:sz w:val="22"/>
          <w:szCs w:val="22"/>
        </w:rPr>
        <w:t>বা</w:t>
      </w:r>
      <w:r w:rsidRPr="00E047C3">
        <w:rPr>
          <w:rFonts w:ascii="Shurjo" w:hAnsi="Shurjo" w:cs="Shurjo"/>
          <w:sz w:val="22"/>
          <w:szCs w:val="22"/>
          <w:cs/>
        </w:rPr>
        <w:t xml:space="preserve">হ্যিক আলম্বন বিদ্যমান না থাকার কারণে। শিক্ষাপদ সম্পর্কে </w:t>
      </w:r>
      <w:r w:rsidR="00981173" w:rsidRPr="00E047C3">
        <w:rPr>
          <w:rFonts w:ascii="Shurjo" w:hAnsi="Shurjo" w:cs="Shurjo"/>
          <w:i/>
          <w:iCs/>
          <w:sz w:val="22"/>
          <w:szCs w:val="22"/>
        </w:rPr>
        <w:t>বি</w:t>
      </w:r>
      <w:r w:rsidRPr="00E047C3">
        <w:rPr>
          <w:rFonts w:ascii="Shurjo" w:hAnsi="Shurjo" w:cs="Shurjo"/>
          <w:i/>
          <w:iCs/>
          <w:sz w:val="22"/>
          <w:szCs w:val="22"/>
          <w:cs/>
        </w:rPr>
        <w:t>ভঙ্গ</w:t>
      </w:r>
      <w:r w:rsidRPr="00E047C3">
        <w:rPr>
          <w:rFonts w:ascii="Shurjo" w:hAnsi="Shurjo" w:cs="Shurjo"/>
          <w:sz w:val="22"/>
          <w:szCs w:val="22"/>
        </w:rPr>
        <w:t xml:space="preserve"> </w:t>
      </w:r>
      <w:r w:rsidRPr="00E047C3">
        <w:rPr>
          <w:rFonts w:ascii="Shurjo" w:hAnsi="Shurjo" w:cs="Shurjo"/>
          <w:sz w:val="22"/>
          <w:szCs w:val="22"/>
          <w:cs/>
        </w:rPr>
        <w:t xml:space="preserve">গ্রন্থে </w:t>
      </w:r>
      <w:r w:rsidRPr="00E047C3">
        <w:rPr>
          <w:rFonts w:ascii="Shurjo" w:hAnsi="Shurjo" w:cs="Shurjo"/>
          <w:sz w:val="22"/>
          <w:szCs w:val="22"/>
        </w:rPr>
        <w:t>“</w:t>
      </w:r>
      <w:r w:rsidRPr="00E047C3">
        <w:rPr>
          <w:rFonts w:ascii="Shurjo" w:hAnsi="Shurjo" w:cs="Shurjo"/>
          <w:sz w:val="22"/>
          <w:szCs w:val="22"/>
          <w:cs/>
        </w:rPr>
        <w:t>পাঁচটি শিক্ষাপদের মধ্যে কয়টি কুশল</w:t>
      </w:r>
      <w:r w:rsidRPr="00E047C3">
        <w:rPr>
          <w:rFonts w:ascii="Shurjo" w:hAnsi="Shurjo" w:cs="Shurjo"/>
          <w:sz w:val="22"/>
          <w:szCs w:val="22"/>
        </w:rPr>
        <w:t xml:space="preserve">... </w:t>
      </w:r>
      <w:r w:rsidRPr="00E047C3">
        <w:rPr>
          <w:rFonts w:ascii="Shurjo" w:hAnsi="Shurjo" w:cs="Shurjo"/>
          <w:sz w:val="22"/>
          <w:szCs w:val="22"/>
          <w:cs/>
        </w:rPr>
        <w:t xml:space="preserve">কয়টি নির্দোষ </w:t>
      </w:r>
      <w:r w:rsidRPr="00E047C3">
        <w:rPr>
          <w:rFonts w:ascii="Shurjo" w:hAnsi="Shurjo" w:cs="Shurjo"/>
          <w:sz w:val="22"/>
          <w:szCs w:val="22"/>
        </w:rPr>
        <w:t>(</w:t>
      </w:r>
      <w:r w:rsidRPr="00E047C3">
        <w:rPr>
          <w:rFonts w:ascii="Shurjo" w:hAnsi="Shurjo" w:cs="Shurjo"/>
          <w:i/>
          <w:iCs/>
          <w:sz w:val="22"/>
          <w:szCs w:val="22"/>
          <w:cs/>
        </w:rPr>
        <w:t>অরণ</w:t>
      </w:r>
      <w:r w:rsidRPr="00E047C3">
        <w:rPr>
          <w:rFonts w:ascii="Shurjo" w:hAnsi="Shurjo" w:cs="Shurjo"/>
          <w:sz w:val="22"/>
          <w:szCs w:val="22"/>
        </w:rPr>
        <w:t xml:space="preserve">)?” </w:t>
      </w:r>
      <w:r w:rsidRPr="00E047C3">
        <w:rPr>
          <w:rFonts w:ascii="Shurjo" w:hAnsi="Shurjo" w:cs="Shurjo"/>
          <w:sz w:val="22"/>
          <w:szCs w:val="22"/>
          <w:cs/>
        </w:rPr>
        <w:t xml:space="preserve">জিজ্ঞেস করে </w:t>
      </w:r>
      <w:r w:rsidRPr="00E047C3">
        <w:rPr>
          <w:rFonts w:ascii="Shurjo" w:hAnsi="Shurjo" w:cs="Shurjo"/>
          <w:sz w:val="22"/>
          <w:szCs w:val="22"/>
        </w:rPr>
        <w:t>“</w:t>
      </w:r>
      <w:r w:rsidRPr="00E047C3">
        <w:rPr>
          <w:rFonts w:ascii="Shurjo" w:hAnsi="Shurjo" w:cs="Shurjo"/>
          <w:sz w:val="22"/>
          <w:szCs w:val="22"/>
          <w:cs/>
        </w:rPr>
        <w:t>কুশলই হয়</w:t>
      </w:r>
      <w:r w:rsidRPr="00E047C3">
        <w:rPr>
          <w:rFonts w:ascii="Shurjo" w:hAnsi="Shurjo" w:cs="Shurjo"/>
          <w:sz w:val="22"/>
          <w:szCs w:val="22"/>
        </w:rPr>
        <w:t xml:space="preserve">, </w:t>
      </w:r>
      <w:r w:rsidRPr="00E047C3">
        <w:rPr>
          <w:rFonts w:ascii="Shurjo" w:hAnsi="Shurjo" w:cs="Shurjo"/>
          <w:sz w:val="22"/>
          <w:szCs w:val="22"/>
          <w:cs/>
        </w:rPr>
        <w:t>সুখানুভূতিযুক্ত হয়</w:t>
      </w:r>
      <w:r w:rsidRPr="00E047C3">
        <w:rPr>
          <w:rFonts w:ascii="Shurjo" w:hAnsi="Shurjo" w:cs="Shurjo"/>
          <w:sz w:val="22"/>
          <w:szCs w:val="22"/>
        </w:rPr>
        <w:t>” (</w:t>
      </w:r>
      <w:r w:rsidRPr="00E047C3">
        <w:rPr>
          <w:rFonts w:ascii="Shurjo" w:hAnsi="Shurjo" w:cs="Shurjo"/>
          <w:sz w:val="22"/>
          <w:szCs w:val="22"/>
          <w:cs/>
        </w:rPr>
        <w:t>ৰিভ</w:t>
      </w:r>
      <w:r w:rsidRPr="00E047C3">
        <w:rPr>
          <w:rFonts w:ascii="Shurjo" w:hAnsi="Shurjo" w:cs="Shurjo"/>
          <w:sz w:val="22"/>
          <w:szCs w:val="22"/>
        </w:rPr>
        <w:t>.</w:t>
      </w:r>
      <w:r w:rsidRPr="00E047C3">
        <w:rPr>
          <w:rFonts w:ascii="Shurjo" w:hAnsi="Shurjo" w:cs="Shurjo"/>
          <w:sz w:val="22"/>
          <w:szCs w:val="22"/>
          <w:cs/>
        </w:rPr>
        <w:t>৭১৬</w:t>
      </w:r>
      <w:r w:rsidRPr="00E047C3">
        <w:rPr>
          <w:rFonts w:ascii="Shurjo" w:hAnsi="Shurjo" w:cs="Shurjo"/>
          <w:sz w:val="22"/>
          <w:szCs w:val="22"/>
        </w:rPr>
        <w:t xml:space="preserve">) </w:t>
      </w:r>
      <w:r w:rsidRPr="00E047C3">
        <w:rPr>
          <w:rFonts w:ascii="Shurjo" w:hAnsi="Shurjo" w:cs="Shurjo"/>
          <w:sz w:val="22"/>
          <w:szCs w:val="22"/>
          <w:cs/>
        </w:rPr>
        <w:t xml:space="preserve">এভাবে প্রদত্ত উত্তরে </w:t>
      </w:r>
      <w:r w:rsidRPr="00E047C3">
        <w:rPr>
          <w:rFonts w:ascii="Shurjo" w:hAnsi="Shurjo" w:cs="Shurjo"/>
          <w:sz w:val="22"/>
          <w:szCs w:val="22"/>
        </w:rPr>
        <w:t>“</w:t>
      </w:r>
      <w:r w:rsidRPr="00E047C3">
        <w:rPr>
          <w:rFonts w:ascii="Shurjo" w:hAnsi="Shurjo" w:cs="Shurjo"/>
          <w:sz w:val="22"/>
          <w:szCs w:val="22"/>
          <w:cs/>
        </w:rPr>
        <w:t>বর্তমান আলম্বন</w:t>
      </w:r>
      <w:r w:rsidRPr="00E047C3">
        <w:rPr>
          <w:rFonts w:ascii="Shurjo" w:hAnsi="Shurjo" w:cs="Shurjo"/>
          <w:sz w:val="22"/>
          <w:szCs w:val="22"/>
        </w:rPr>
        <w:t xml:space="preserve">” </w:t>
      </w:r>
      <w:r w:rsidRPr="00E047C3">
        <w:rPr>
          <w:rFonts w:ascii="Shurjo" w:hAnsi="Shurjo" w:cs="Shurjo"/>
          <w:sz w:val="22"/>
          <w:szCs w:val="22"/>
          <w:cs/>
        </w:rPr>
        <w:t xml:space="preserve">এবং </w:t>
      </w:r>
      <w:r w:rsidRPr="00E047C3">
        <w:rPr>
          <w:rFonts w:ascii="Shurjo" w:hAnsi="Shurjo" w:cs="Shurjo"/>
          <w:sz w:val="22"/>
          <w:szCs w:val="22"/>
        </w:rPr>
        <w:t>“</w:t>
      </w:r>
      <w:r w:rsidRPr="00E047C3">
        <w:rPr>
          <w:rFonts w:ascii="Shurjo" w:hAnsi="Shurjo" w:cs="Shurjo"/>
          <w:sz w:val="22"/>
          <w:szCs w:val="22"/>
          <w:cs/>
        </w:rPr>
        <w:t>বাহ্যিক আলম্বন</w:t>
      </w:r>
      <w:r w:rsidRPr="00E047C3">
        <w:rPr>
          <w:rFonts w:ascii="Shurjo" w:hAnsi="Shurjo" w:cs="Shurjo"/>
          <w:sz w:val="22"/>
          <w:szCs w:val="22"/>
        </w:rPr>
        <w:t xml:space="preserve">” </w:t>
      </w:r>
      <w:r w:rsidRPr="00E047C3">
        <w:rPr>
          <w:rFonts w:ascii="Shurjo" w:hAnsi="Shurjo" w:cs="Shurjo"/>
          <w:sz w:val="22"/>
          <w:szCs w:val="22"/>
          <w:cs/>
        </w:rPr>
        <w:t>এভাবে যেই বর্তমান ও বাহ্যিক আলম্বনের কথা বলা হয়েছে</w:t>
      </w:r>
      <w:r w:rsidRPr="00E047C3">
        <w:rPr>
          <w:rFonts w:ascii="Shurjo" w:hAnsi="Shurjo" w:cs="Shurjo"/>
          <w:sz w:val="22"/>
          <w:szCs w:val="22"/>
        </w:rPr>
        <w:t xml:space="preserve">, </w:t>
      </w:r>
      <w:r w:rsidRPr="00E047C3">
        <w:rPr>
          <w:rFonts w:ascii="Shurjo" w:hAnsi="Shurjo" w:cs="Shurjo"/>
          <w:sz w:val="22"/>
          <w:szCs w:val="22"/>
          <w:cs/>
        </w:rPr>
        <w:t xml:space="preserve">সেটি নিজেকে হত্যা করা ইত্যাদি অকুশলকে ভিত্তি করে বিরত হওয়া ব্যক্তির ক্ষেত্রে ঠিক মেলে না। কিন্তু </w:t>
      </w:r>
      <w:r w:rsidRPr="00E047C3">
        <w:rPr>
          <w:rFonts w:ascii="Shurjo" w:hAnsi="Shurjo" w:cs="Shurjo"/>
          <w:sz w:val="22"/>
          <w:szCs w:val="22"/>
        </w:rPr>
        <w:t>“</w:t>
      </w:r>
      <w:r w:rsidRPr="00E047C3">
        <w:rPr>
          <w:rFonts w:ascii="Shurjo" w:hAnsi="Shurjo" w:cs="Shurjo"/>
          <w:sz w:val="22"/>
          <w:szCs w:val="22"/>
          <w:cs/>
        </w:rPr>
        <w:t>একটি ভাবতে গিয়ে অন্যটি করে</w:t>
      </w:r>
      <w:r w:rsidRPr="00E047C3">
        <w:rPr>
          <w:rFonts w:ascii="Shurjo" w:hAnsi="Shurjo" w:cs="Shurjo"/>
          <w:sz w:val="22"/>
          <w:szCs w:val="22"/>
        </w:rPr>
        <w:t xml:space="preserve">, </w:t>
      </w:r>
      <w:r w:rsidRPr="00E047C3">
        <w:rPr>
          <w:rFonts w:ascii="Shurjo" w:hAnsi="Shurjo" w:cs="Shurjo"/>
          <w:sz w:val="22"/>
          <w:szCs w:val="22"/>
          <w:cs/>
        </w:rPr>
        <w:t>যা ত্যাগ করে তা জানেই না</w:t>
      </w:r>
      <w:r w:rsidRPr="00E047C3">
        <w:rPr>
          <w:rFonts w:ascii="Shurjo" w:hAnsi="Shurjo" w:cs="Shurjo"/>
          <w:sz w:val="22"/>
          <w:szCs w:val="22"/>
        </w:rPr>
        <w:t xml:space="preserve">” </w:t>
      </w:r>
      <w:r w:rsidRPr="00E047C3">
        <w:rPr>
          <w:rFonts w:ascii="Shurjo" w:hAnsi="Shurjo" w:cs="Shurjo"/>
          <w:sz w:val="22"/>
          <w:szCs w:val="22"/>
          <w:cs/>
        </w:rPr>
        <w:t>বলে যা বলা হয়েছে</w:t>
      </w:r>
      <w:r w:rsidRPr="00E047C3">
        <w:rPr>
          <w:rFonts w:ascii="Shurjo" w:hAnsi="Shurjo" w:cs="Shurjo"/>
          <w:sz w:val="22"/>
          <w:szCs w:val="22"/>
        </w:rPr>
        <w:t xml:space="preserve">, </w:t>
      </w:r>
      <w:r w:rsidRPr="00E047C3">
        <w:rPr>
          <w:rFonts w:ascii="Shurjo" w:hAnsi="Shurjo" w:cs="Shurjo"/>
          <w:sz w:val="22"/>
          <w:szCs w:val="22"/>
          <w:cs/>
        </w:rPr>
        <w:t>এর উত্তরে</w:t>
      </w:r>
      <w:r w:rsidRPr="00E047C3">
        <w:rPr>
          <w:rFonts w:ascii="Shurjo" w:hAnsi="Shurjo" w:cs="Shurjo"/>
          <w:sz w:val="22"/>
          <w:szCs w:val="22"/>
        </w:rPr>
        <w:t>—</w:t>
      </w:r>
      <w:r w:rsidRPr="00E047C3">
        <w:rPr>
          <w:rFonts w:ascii="Shurjo" w:hAnsi="Shurjo" w:cs="Shurjo"/>
          <w:sz w:val="22"/>
          <w:szCs w:val="22"/>
          <w:cs/>
        </w:rPr>
        <w:t xml:space="preserve">কাজটি করার ভিত্তিতে উৎপন্ন করার সময় সে একটি ভাবতে গিয়ে </w:t>
      </w:r>
      <w:r w:rsidRPr="00E047C3">
        <w:rPr>
          <w:rFonts w:ascii="Shurjo" w:hAnsi="Shurjo" w:cs="Shurjo"/>
          <w:sz w:val="22"/>
          <w:szCs w:val="22"/>
          <w:cs/>
        </w:rPr>
        <w:lastRenderedPageBreak/>
        <w:t>অন্যটি করে না</w:t>
      </w:r>
      <w:r w:rsidRPr="00E047C3">
        <w:rPr>
          <w:rFonts w:ascii="Shurjo" w:hAnsi="Shurjo" w:cs="Shurjo"/>
          <w:sz w:val="22"/>
          <w:szCs w:val="22"/>
        </w:rPr>
        <w:t xml:space="preserve">, </w:t>
      </w:r>
      <w:r w:rsidRPr="00E047C3">
        <w:rPr>
          <w:rFonts w:ascii="Shurjo" w:hAnsi="Shurjo" w:cs="Shurjo"/>
          <w:sz w:val="22"/>
          <w:szCs w:val="22"/>
          <w:cs/>
        </w:rPr>
        <w:t>অথবা যা ত্যাগ করে তা জানেই না</w:t>
      </w:r>
      <w:r w:rsidRPr="00E047C3">
        <w:rPr>
          <w:rFonts w:ascii="Shurjo" w:hAnsi="Shurjo" w:cs="Shurjo"/>
          <w:sz w:val="22"/>
          <w:szCs w:val="22"/>
        </w:rPr>
        <w:t xml:space="preserve">” </w:t>
      </w:r>
      <w:r w:rsidRPr="00E047C3">
        <w:rPr>
          <w:rFonts w:ascii="Shurjo" w:hAnsi="Shurjo" w:cs="Shurjo"/>
          <w:sz w:val="22"/>
          <w:szCs w:val="22"/>
          <w:cs/>
        </w:rPr>
        <w:t xml:space="preserve">এভাবে বলা হয়। </w:t>
      </w:r>
    </w:p>
    <w:p w14:paraId="0E57D9B0"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t>“</w:t>
      </w:r>
      <w:r w:rsidRPr="00E047C3">
        <w:rPr>
          <w:rFonts w:ascii="Shurjo" w:hAnsi="Shurjo" w:cs="Shurjo"/>
          <w:sz w:val="22"/>
          <w:szCs w:val="22"/>
          <w:cs/>
        </w:rPr>
        <w:t>অমৃতকে ভিত্তি করে যে সর্বপাপকে ত্যাগ করে</w:t>
      </w:r>
      <w:r w:rsidRPr="00E047C3">
        <w:rPr>
          <w:rFonts w:ascii="Shurjo" w:hAnsi="Shurjo" w:cs="Shurjo"/>
          <w:sz w:val="22"/>
          <w:szCs w:val="22"/>
        </w:rPr>
        <w:t>,</w:t>
      </w:r>
    </w:p>
    <w:p w14:paraId="5B46ED82"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এখানে তার উজ্জ্বল দৃষ্টান্ত হচ্ছে মার্গস্থ আর্যব্যক্তি।</w:t>
      </w:r>
      <w:r w:rsidRPr="00E047C3">
        <w:rPr>
          <w:rFonts w:ascii="Shurjo" w:hAnsi="Shurjo" w:cs="Shurjo"/>
          <w:sz w:val="22"/>
          <w:szCs w:val="22"/>
        </w:rPr>
        <w:t>”</w:t>
      </w:r>
    </w:p>
    <w:p w14:paraId="4B127363"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এভাবে এখানে বিরতি অনুসারেও ব্যাখ্যা জানতে হবে।</w:t>
      </w:r>
    </w:p>
    <w:p w14:paraId="1DE16AAB"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b/>
          <w:bCs/>
          <w:sz w:val="22"/>
          <w:szCs w:val="22"/>
          <w:cs/>
        </w:rPr>
        <w:t>ফল অনুসারে</w:t>
      </w:r>
      <w:r w:rsidRPr="00E047C3">
        <w:rPr>
          <w:rFonts w:ascii="Shurjo" w:hAnsi="Shurjo" w:cs="Shurjo"/>
          <w:sz w:val="22"/>
          <w:szCs w:val="22"/>
        </w:rPr>
        <w:t xml:space="preserve"> </w:t>
      </w:r>
      <w:r w:rsidRPr="00E047C3">
        <w:rPr>
          <w:rFonts w:ascii="Shurjo" w:hAnsi="Shurjo" w:cs="Shurjo"/>
          <w:sz w:val="22"/>
          <w:szCs w:val="22"/>
          <w:cs/>
        </w:rPr>
        <w:t>প্রাণিহত্যা ইত্যাদি সবকটিই দুর্গতিতে বিপাক উৎপন্ন করে</w:t>
      </w:r>
      <w:r w:rsidRPr="00E047C3">
        <w:rPr>
          <w:rFonts w:ascii="Shurjo" w:hAnsi="Shurjo" w:cs="Shurjo"/>
          <w:sz w:val="22"/>
          <w:szCs w:val="22"/>
        </w:rPr>
        <w:t xml:space="preserve">, </w:t>
      </w:r>
      <w:r w:rsidRPr="00E047C3">
        <w:rPr>
          <w:rFonts w:ascii="Shurjo" w:hAnsi="Shurjo" w:cs="Shurjo"/>
          <w:sz w:val="22"/>
          <w:szCs w:val="22"/>
          <w:cs/>
        </w:rPr>
        <w:t>সুগতিতে অনিষ্ট</w:t>
      </w:r>
      <w:r w:rsidRPr="00E047C3">
        <w:rPr>
          <w:rFonts w:ascii="Shurjo" w:hAnsi="Shurjo" w:cs="Shurjo"/>
          <w:sz w:val="22"/>
          <w:szCs w:val="22"/>
        </w:rPr>
        <w:t xml:space="preserve">, </w:t>
      </w:r>
      <w:r w:rsidRPr="00E047C3">
        <w:rPr>
          <w:rFonts w:ascii="Shurjo" w:hAnsi="Shurjo" w:cs="Shurjo"/>
          <w:sz w:val="22"/>
          <w:szCs w:val="22"/>
          <w:cs/>
        </w:rPr>
        <w:t>অকান্ত</w:t>
      </w:r>
      <w:r w:rsidRPr="00E047C3">
        <w:rPr>
          <w:rFonts w:ascii="Shurjo" w:hAnsi="Shurjo" w:cs="Shurjo"/>
          <w:sz w:val="22"/>
          <w:szCs w:val="22"/>
        </w:rPr>
        <w:t xml:space="preserve">, </w:t>
      </w:r>
      <w:r w:rsidRPr="00E047C3">
        <w:rPr>
          <w:rFonts w:ascii="Shurjo" w:hAnsi="Shurjo" w:cs="Shurjo"/>
          <w:sz w:val="22"/>
          <w:szCs w:val="22"/>
          <w:cs/>
        </w:rPr>
        <w:t>অমনোজ্ঞ বিপাক উৎপন্ন করে</w:t>
      </w:r>
      <w:r w:rsidRPr="00E047C3">
        <w:rPr>
          <w:rFonts w:ascii="Shurjo" w:hAnsi="Shurjo" w:cs="Shurjo"/>
          <w:sz w:val="22"/>
          <w:szCs w:val="22"/>
        </w:rPr>
        <w:t xml:space="preserve">, </w:t>
      </w:r>
      <w:r w:rsidRPr="00E047C3">
        <w:rPr>
          <w:rFonts w:ascii="Shurjo" w:hAnsi="Shurjo" w:cs="Shurjo"/>
          <w:sz w:val="22"/>
          <w:szCs w:val="22"/>
          <w:cs/>
        </w:rPr>
        <w:t xml:space="preserve">পরকালে ও এই জন্মে আত্মবিশ্বাসহীনতা ইত্যাদি বিপাক উৎপন্ন করে। তা ছাড়াও </w:t>
      </w:r>
      <w:r w:rsidRPr="00E047C3">
        <w:rPr>
          <w:rFonts w:ascii="Shurjo" w:hAnsi="Shurjo" w:cs="Shurjo"/>
          <w:sz w:val="22"/>
          <w:szCs w:val="22"/>
        </w:rPr>
        <w:t>“</w:t>
      </w:r>
      <w:r w:rsidRPr="00E047C3">
        <w:rPr>
          <w:rFonts w:ascii="Shurjo" w:hAnsi="Shurjo" w:cs="Shurjo"/>
          <w:sz w:val="22"/>
          <w:szCs w:val="22"/>
          <w:cs/>
        </w:rPr>
        <w:t>যা প্রাণিহত্যার সবচেয়ে লঘু বিপাক তা হচ্ছে মানুষ হয়ে জন্মগ্রহণ করলে সে অল্পায়ু হয়</w:t>
      </w:r>
      <w:r w:rsidRPr="00E047C3">
        <w:rPr>
          <w:rFonts w:ascii="Shurjo" w:hAnsi="Shurjo" w:cs="Shurjo"/>
          <w:sz w:val="22"/>
          <w:szCs w:val="22"/>
        </w:rPr>
        <w:t>” (</w:t>
      </w:r>
      <w:r w:rsidRPr="00E047C3">
        <w:rPr>
          <w:rFonts w:ascii="Shurjo" w:hAnsi="Shurjo" w:cs="Shurjo"/>
          <w:sz w:val="22"/>
          <w:szCs w:val="22"/>
          <w:cs/>
        </w:rPr>
        <w:t>অ</w:t>
      </w:r>
      <w:r w:rsidRPr="00E047C3">
        <w:rPr>
          <w:rFonts w:ascii="Shurjo" w:hAnsi="Shurjo" w:cs="Shurjo"/>
          <w:sz w:val="22"/>
          <w:szCs w:val="22"/>
        </w:rPr>
        <w:t>.</w:t>
      </w:r>
      <w:r w:rsidRPr="00E047C3">
        <w:rPr>
          <w:rFonts w:ascii="Shurjo" w:hAnsi="Shurjo" w:cs="Shurjo"/>
          <w:sz w:val="22"/>
          <w:szCs w:val="22"/>
          <w:cs/>
        </w:rPr>
        <w:t>নি</w:t>
      </w:r>
      <w:r w:rsidRPr="00E047C3">
        <w:rPr>
          <w:rFonts w:ascii="Shurjo" w:hAnsi="Shurjo" w:cs="Shurjo"/>
          <w:sz w:val="22"/>
          <w:szCs w:val="22"/>
        </w:rPr>
        <w:t>.</w:t>
      </w:r>
      <w:r w:rsidRPr="00E047C3">
        <w:rPr>
          <w:rFonts w:ascii="Shurjo" w:hAnsi="Shurjo" w:cs="Shurjo"/>
          <w:sz w:val="22"/>
          <w:szCs w:val="22"/>
          <w:cs/>
        </w:rPr>
        <w:t>৮</w:t>
      </w:r>
      <w:r w:rsidRPr="00E047C3">
        <w:rPr>
          <w:rFonts w:ascii="Shurjo" w:hAnsi="Shurjo" w:cs="Shurjo"/>
          <w:sz w:val="22"/>
          <w:szCs w:val="22"/>
        </w:rPr>
        <w:t>.</w:t>
      </w:r>
      <w:r w:rsidRPr="00E047C3">
        <w:rPr>
          <w:rFonts w:ascii="Shurjo" w:hAnsi="Shurjo" w:cs="Shurjo"/>
          <w:sz w:val="22"/>
          <w:szCs w:val="22"/>
          <w:cs/>
        </w:rPr>
        <w:t>৪০</w:t>
      </w:r>
      <w:r w:rsidRPr="00E047C3">
        <w:rPr>
          <w:rFonts w:ascii="Shurjo" w:hAnsi="Shurjo" w:cs="Shurjo"/>
          <w:sz w:val="22"/>
          <w:szCs w:val="22"/>
        </w:rPr>
        <w:t xml:space="preserve">) </w:t>
      </w:r>
      <w:r w:rsidRPr="00E047C3">
        <w:rPr>
          <w:rFonts w:ascii="Shurjo" w:hAnsi="Shurjo" w:cs="Shurjo"/>
          <w:sz w:val="22"/>
          <w:szCs w:val="22"/>
          <w:cs/>
        </w:rPr>
        <w:t>এভাবে ইত্যাদি প্রকারে এখানে ফল অনুসারেও ব্যাখ্যা জানতে হবে।</w:t>
      </w:r>
    </w:p>
    <w:p w14:paraId="6BC5E375"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তা ছাড়া</w:t>
      </w:r>
      <w:r w:rsidRPr="00E047C3">
        <w:rPr>
          <w:rFonts w:ascii="Shurjo" w:hAnsi="Shurjo" w:cs="Shurjo"/>
          <w:sz w:val="22"/>
          <w:szCs w:val="22"/>
        </w:rPr>
        <w:t xml:space="preserve">, </w:t>
      </w:r>
      <w:r w:rsidRPr="00E047C3">
        <w:rPr>
          <w:rFonts w:ascii="Shurjo" w:hAnsi="Shurjo" w:cs="Shurjo"/>
          <w:sz w:val="22"/>
          <w:szCs w:val="22"/>
          <w:cs/>
        </w:rPr>
        <w:t>এখানে প্রাণিহত্যা ইত্যাদি হতে বিরতির ব্যাখ্যাও সমুত্থান</w:t>
      </w:r>
      <w:r w:rsidRPr="00E047C3">
        <w:rPr>
          <w:rFonts w:ascii="Shurjo" w:hAnsi="Shurjo" w:cs="Shurjo"/>
          <w:sz w:val="22"/>
          <w:szCs w:val="22"/>
        </w:rPr>
        <w:t xml:space="preserve">, </w:t>
      </w:r>
      <w:r w:rsidRPr="00E047C3">
        <w:rPr>
          <w:rFonts w:ascii="Shurjo" w:hAnsi="Shurjo" w:cs="Shurjo"/>
          <w:sz w:val="22"/>
          <w:szCs w:val="22"/>
          <w:cs/>
        </w:rPr>
        <w:t>অনুভূতি</w:t>
      </w:r>
      <w:r w:rsidRPr="00E047C3">
        <w:rPr>
          <w:rFonts w:ascii="Shurjo" w:hAnsi="Shurjo" w:cs="Shurjo"/>
          <w:sz w:val="22"/>
          <w:szCs w:val="22"/>
        </w:rPr>
        <w:t xml:space="preserve">, </w:t>
      </w:r>
      <w:r w:rsidRPr="00E047C3">
        <w:rPr>
          <w:rFonts w:ascii="Shurjo" w:hAnsi="Shurjo" w:cs="Shurjo"/>
          <w:sz w:val="22"/>
          <w:szCs w:val="22"/>
          <w:cs/>
        </w:rPr>
        <w:t>মূল</w:t>
      </w:r>
      <w:r w:rsidRPr="00E047C3">
        <w:rPr>
          <w:rFonts w:ascii="Shurjo" w:hAnsi="Shurjo" w:cs="Shurjo"/>
          <w:sz w:val="22"/>
          <w:szCs w:val="22"/>
        </w:rPr>
        <w:t xml:space="preserve">, </w:t>
      </w:r>
      <w:r w:rsidRPr="00E047C3">
        <w:rPr>
          <w:rFonts w:ascii="Shurjo" w:hAnsi="Shurjo" w:cs="Shurjo"/>
          <w:sz w:val="22"/>
          <w:szCs w:val="22"/>
          <w:cs/>
        </w:rPr>
        <w:t>কর্ম ও সুফলের ভিত্তিতে জানতে হবে। এ ক্ষেত্রে যা জানানোর মতো বিষয় তা হলো</w:t>
      </w:r>
      <w:r w:rsidRPr="00E047C3">
        <w:rPr>
          <w:rFonts w:ascii="Shurjo" w:hAnsi="Shurjo" w:cs="Shurjo"/>
          <w:sz w:val="22"/>
          <w:szCs w:val="22"/>
        </w:rPr>
        <w:t xml:space="preserve">: </w:t>
      </w:r>
      <w:r w:rsidRPr="00E047C3">
        <w:rPr>
          <w:rFonts w:ascii="Shurjo" w:hAnsi="Shurjo" w:cs="Shurjo"/>
          <w:sz w:val="22"/>
          <w:szCs w:val="22"/>
          <w:cs/>
        </w:rPr>
        <w:t>সবকটি বিরতিই চারটি হতে সমুত্থিত হয়</w:t>
      </w:r>
      <w:r w:rsidRPr="00E047C3">
        <w:rPr>
          <w:rFonts w:ascii="Shurjo" w:hAnsi="Shurjo" w:cs="Shurjo"/>
          <w:sz w:val="22"/>
          <w:szCs w:val="22"/>
        </w:rPr>
        <w:t xml:space="preserve">, </w:t>
      </w:r>
      <w:r w:rsidRPr="00E047C3">
        <w:rPr>
          <w:rFonts w:ascii="Shurjo" w:hAnsi="Shurjo" w:cs="Shurjo"/>
          <w:sz w:val="22"/>
          <w:szCs w:val="22"/>
          <w:cs/>
        </w:rPr>
        <w:t>যথা</w:t>
      </w:r>
      <w:r w:rsidRPr="00E047C3">
        <w:rPr>
          <w:rFonts w:ascii="Shurjo" w:hAnsi="Shurjo" w:cs="Shurjo"/>
          <w:sz w:val="22"/>
          <w:szCs w:val="22"/>
        </w:rPr>
        <w:t xml:space="preserve">: </w:t>
      </w:r>
      <w:r w:rsidRPr="00E047C3">
        <w:rPr>
          <w:rFonts w:ascii="Shurjo" w:hAnsi="Shurjo" w:cs="Shurjo"/>
          <w:sz w:val="22"/>
          <w:szCs w:val="22"/>
          <w:cs/>
        </w:rPr>
        <w:t>কায় হতে</w:t>
      </w:r>
      <w:r w:rsidRPr="00E047C3">
        <w:rPr>
          <w:rFonts w:ascii="Shurjo" w:hAnsi="Shurjo" w:cs="Shurjo"/>
          <w:sz w:val="22"/>
          <w:szCs w:val="22"/>
        </w:rPr>
        <w:t xml:space="preserve">, </w:t>
      </w:r>
      <w:r w:rsidRPr="00E047C3">
        <w:rPr>
          <w:rFonts w:ascii="Shurjo" w:hAnsi="Shurjo" w:cs="Shurjo"/>
          <w:sz w:val="22"/>
          <w:szCs w:val="22"/>
          <w:cs/>
        </w:rPr>
        <w:t>কায়</w:t>
      </w:r>
      <w:r w:rsidRPr="00E047C3">
        <w:rPr>
          <w:rFonts w:ascii="Shurjo" w:hAnsi="Shurjo" w:cs="Shurjo"/>
          <w:sz w:val="22"/>
          <w:szCs w:val="22"/>
        </w:rPr>
        <w:t>-</w:t>
      </w:r>
      <w:r w:rsidRPr="00E047C3">
        <w:rPr>
          <w:rFonts w:ascii="Shurjo" w:hAnsi="Shurjo" w:cs="Shurjo"/>
          <w:sz w:val="22"/>
          <w:szCs w:val="22"/>
          <w:cs/>
        </w:rPr>
        <w:t>চিত্ত হতে</w:t>
      </w:r>
      <w:r w:rsidRPr="00E047C3">
        <w:rPr>
          <w:rFonts w:ascii="Shurjo" w:hAnsi="Shurjo" w:cs="Shurjo"/>
          <w:sz w:val="22"/>
          <w:szCs w:val="22"/>
        </w:rPr>
        <w:t xml:space="preserve">, </w:t>
      </w:r>
      <w:r w:rsidRPr="00E047C3">
        <w:rPr>
          <w:rFonts w:ascii="Shurjo" w:hAnsi="Shurjo" w:cs="Shurjo"/>
          <w:sz w:val="22"/>
          <w:szCs w:val="22"/>
          <w:cs/>
        </w:rPr>
        <w:t>বাক্য</w:t>
      </w:r>
      <w:r w:rsidRPr="00E047C3">
        <w:rPr>
          <w:rFonts w:ascii="Shurjo" w:hAnsi="Shurjo" w:cs="Shurjo"/>
          <w:sz w:val="22"/>
          <w:szCs w:val="22"/>
        </w:rPr>
        <w:t>-</w:t>
      </w:r>
      <w:r w:rsidRPr="00E047C3">
        <w:rPr>
          <w:rFonts w:ascii="Shurjo" w:hAnsi="Shurjo" w:cs="Shurjo"/>
          <w:sz w:val="22"/>
          <w:szCs w:val="22"/>
          <w:cs/>
        </w:rPr>
        <w:t>চিত্ত হতে এবং কায়</w:t>
      </w:r>
      <w:r w:rsidRPr="00E047C3">
        <w:rPr>
          <w:rFonts w:ascii="Shurjo" w:hAnsi="Shurjo" w:cs="Shurjo"/>
          <w:sz w:val="22"/>
          <w:szCs w:val="22"/>
        </w:rPr>
        <w:t>-</w:t>
      </w:r>
      <w:r w:rsidRPr="00E047C3">
        <w:rPr>
          <w:rFonts w:ascii="Shurjo" w:hAnsi="Shurjo" w:cs="Shurjo"/>
          <w:sz w:val="22"/>
          <w:szCs w:val="22"/>
          <w:cs/>
        </w:rPr>
        <w:t>বাক্য</w:t>
      </w:r>
      <w:r w:rsidRPr="00E047C3">
        <w:rPr>
          <w:rFonts w:ascii="Shurjo" w:hAnsi="Shurjo" w:cs="Shurjo"/>
          <w:sz w:val="22"/>
          <w:szCs w:val="22"/>
        </w:rPr>
        <w:t>-</w:t>
      </w:r>
      <w:r w:rsidRPr="00E047C3">
        <w:rPr>
          <w:rFonts w:ascii="Shurjo" w:hAnsi="Shurjo" w:cs="Shurjo"/>
          <w:sz w:val="22"/>
          <w:szCs w:val="22"/>
          <w:cs/>
        </w:rPr>
        <w:t>চিত্ত হতে। সবকটি বিরতিই সুখানুভূতিযুক্ত অথবা অদুঃখ</w:t>
      </w:r>
      <w:r w:rsidRPr="00E047C3">
        <w:rPr>
          <w:rFonts w:ascii="Shurjo" w:hAnsi="Shurjo" w:cs="Shurjo"/>
          <w:sz w:val="22"/>
          <w:szCs w:val="22"/>
        </w:rPr>
        <w:t>-</w:t>
      </w:r>
      <w:r w:rsidRPr="00E047C3">
        <w:rPr>
          <w:rFonts w:ascii="Shurjo" w:hAnsi="Shurjo" w:cs="Shurjo"/>
          <w:sz w:val="22"/>
          <w:szCs w:val="22"/>
          <w:cs/>
        </w:rPr>
        <w:t>অসুখানুভূতিযুক্ত</w:t>
      </w:r>
      <w:r w:rsidRPr="00E047C3">
        <w:rPr>
          <w:rFonts w:ascii="Shurjo" w:hAnsi="Shurjo" w:cs="Shurjo"/>
          <w:sz w:val="22"/>
          <w:szCs w:val="22"/>
        </w:rPr>
        <w:t xml:space="preserve">, </w:t>
      </w:r>
      <w:r w:rsidRPr="00E047C3">
        <w:rPr>
          <w:rFonts w:ascii="Shurjo" w:hAnsi="Shurjo" w:cs="Shurjo"/>
          <w:sz w:val="22"/>
          <w:szCs w:val="22"/>
          <w:cs/>
        </w:rPr>
        <w:t>অলোভ ও অবিদ্বেষমূলক অথবা অলোভ</w:t>
      </w:r>
      <w:r w:rsidRPr="00E047C3">
        <w:rPr>
          <w:rFonts w:ascii="Shurjo" w:hAnsi="Shurjo" w:cs="Shurjo"/>
          <w:sz w:val="22"/>
          <w:szCs w:val="22"/>
        </w:rPr>
        <w:t xml:space="preserve">, </w:t>
      </w:r>
      <w:r w:rsidRPr="00E047C3">
        <w:rPr>
          <w:rFonts w:ascii="Shurjo" w:hAnsi="Shurjo" w:cs="Shurjo"/>
          <w:sz w:val="22"/>
          <w:szCs w:val="22"/>
          <w:cs/>
        </w:rPr>
        <w:t>অবিদ্বেষ ও অমোহমূলক। এখানে চারটি বিরতি কায়কর্ম</w:t>
      </w:r>
      <w:r w:rsidRPr="00E047C3">
        <w:rPr>
          <w:rFonts w:ascii="Shurjo" w:hAnsi="Shurjo" w:cs="Shurjo"/>
          <w:sz w:val="22"/>
          <w:szCs w:val="22"/>
        </w:rPr>
        <w:t xml:space="preserve">, </w:t>
      </w:r>
      <w:r w:rsidRPr="00E047C3">
        <w:rPr>
          <w:rFonts w:ascii="Shurjo" w:hAnsi="Shurjo" w:cs="Shurjo"/>
          <w:sz w:val="22"/>
          <w:szCs w:val="22"/>
          <w:cs/>
        </w:rPr>
        <w:t>মিথ্যাবাক্য হতে বিরতি বাক্যকর্ম এবং সবকটি মার্গক্ষণে চিত্ত হতেই সমুত্থিত হয়</w:t>
      </w:r>
      <w:r w:rsidRPr="00E047C3">
        <w:rPr>
          <w:rFonts w:ascii="Shurjo" w:hAnsi="Shurjo" w:cs="Shurjo"/>
          <w:sz w:val="22"/>
          <w:szCs w:val="22"/>
        </w:rPr>
        <w:t xml:space="preserve">, </w:t>
      </w:r>
      <w:r w:rsidRPr="00E047C3">
        <w:rPr>
          <w:rFonts w:ascii="Shurjo" w:hAnsi="Shurjo" w:cs="Shurjo"/>
          <w:sz w:val="22"/>
          <w:szCs w:val="22"/>
          <w:cs/>
        </w:rPr>
        <w:t xml:space="preserve">তখন সবগুলোই মনোকর্ম। </w:t>
      </w:r>
    </w:p>
    <w:p w14:paraId="21B3E855"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b/>
          <w:bCs/>
          <w:sz w:val="22"/>
          <w:szCs w:val="22"/>
          <w:cs/>
        </w:rPr>
        <w:t xml:space="preserve">প্রাণিহত্যা হতে বিরতির দ্বারা </w:t>
      </w:r>
      <w:r w:rsidRPr="00E047C3">
        <w:rPr>
          <w:rFonts w:ascii="Shurjo" w:hAnsi="Shurjo" w:cs="Shurjo"/>
          <w:sz w:val="22"/>
          <w:szCs w:val="22"/>
          <w:cs/>
        </w:rPr>
        <w:t>এখানে অঙ্গ</w:t>
      </w:r>
      <w:r w:rsidRPr="00E047C3">
        <w:rPr>
          <w:rFonts w:ascii="Shurjo" w:hAnsi="Shurjo" w:cs="Shurjo"/>
          <w:sz w:val="22"/>
          <w:szCs w:val="22"/>
        </w:rPr>
        <w:t>-</w:t>
      </w:r>
      <w:r w:rsidRPr="00E047C3">
        <w:rPr>
          <w:rFonts w:ascii="Shurjo" w:hAnsi="Shurjo" w:cs="Shurjo"/>
          <w:sz w:val="22"/>
          <w:szCs w:val="22"/>
          <w:cs/>
        </w:rPr>
        <w:t>প্রত্যঙ্গের পরিপূর্ণতা</w:t>
      </w:r>
      <w:r w:rsidRPr="00E047C3">
        <w:rPr>
          <w:rFonts w:ascii="Shurjo" w:hAnsi="Shurjo" w:cs="Shurjo"/>
          <w:sz w:val="22"/>
          <w:szCs w:val="22"/>
        </w:rPr>
        <w:t xml:space="preserve">, </w:t>
      </w:r>
      <w:r w:rsidRPr="00E047C3">
        <w:rPr>
          <w:rFonts w:ascii="Shurjo" w:hAnsi="Shurjo" w:cs="Shurjo"/>
          <w:sz w:val="22"/>
          <w:szCs w:val="22"/>
          <w:cs/>
        </w:rPr>
        <w:t>দৈহিকভাবে লম্বা</w:t>
      </w:r>
      <w:r w:rsidRPr="00E047C3">
        <w:rPr>
          <w:rFonts w:ascii="Shurjo" w:hAnsi="Shurjo" w:cs="Shurjo"/>
          <w:sz w:val="22"/>
          <w:szCs w:val="22"/>
        </w:rPr>
        <w:t>-</w:t>
      </w:r>
      <w:r w:rsidRPr="00E047C3">
        <w:rPr>
          <w:rFonts w:ascii="Shurjo" w:hAnsi="Shurjo" w:cs="Shurjo"/>
          <w:sz w:val="22"/>
          <w:szCs w:val="22"/>
          <w:cs/>
        </w:rPr>
        <w:t>চওড়া হওয়া</w:t>
      </w:r>
      <w:r w:rsidRPr="00E047C3">
        <w:rPr>
          <w:rFonts w:ascii="Shurjo" w:hAnsi="Shurjo" w:cs="Shurjo"/>
          <w:sz w:val="22"/>
          <w:szCs w:val="22"/>
        </w:rPr>
        <w:t xml:space="preserve">, </w:t>
      </w:r>
      <w:r w:rsidRPr="00E047C3">
        <w:rPr>
          <w:rFonts w:ascii="Shurjo" w:hAnsi="Shurjo" w:cs="Shurjo"/>
          <w:sz w:val="22"/>
          <w:szCs w:val="22"/>
          <w:cs/>
        </w:rPr>
        <w:t>দ্রুতগতিতে দৌড়ানোর সক্ষমতা</w:t>
      </w:r>
      <w:r w:rsidRPr="00E047C3">
        <w:rPr>
          <w:rFonts w:ascii="Shurjo" w:hAnsi="Shurjo" w:cs="Shurjo"/>
          <w:sz w:val="22"/>
          <w:szCs w:val="22"/>
        </w:rPr>
        <w:t xml:space="preserve">, </w:t>
      </w:r>
      <w:r w:rsidRPr="00E047C3">
        <w:rPr>
          <w:rFonts w:ascii="Shurjo" w:hAnsi="Shurjo" w:cs="Shurjo"/>
          <w:sz w:val="22"/>
          <w:szCs w:val="22"/>
          <w:cs/>
        </w:rPr>
        <w:t>সুপ্রতিষ্ঠিত পা</w:t>
      </w:r>
      <w:r w:rsidRPr="00E047C3">
        <w:rPr>
          <w:rFonts w:ascii="Shurjo" w:hAnsi="Shurjo" w:cs="Shurjo"/>
          <w:sz w:val="22"/>
          <w:szCs w:val="22"/>
        </w:rPr>
        <w:t xml:space="preserve">, </w:t>
      </w:r>
      <w:r w:rsidRPr="00E047C3">
        <w:rPr>
          <w:rFonts w:ascii="Shurjo" w:hAnsi="Shurjo" w:cs="Shurjo"/>
          <w:sz w:val="22"/>
          <w:szCs w:val="22"/>
          <w:cs/>
        </w:rPr>
        <w:t>সৌন্দর্য</w:t>
      </w:r>
      <w:r w:rsidRPr="00E047C3">
        <w:rPr>
          <w:rFonts w:ascii="Shurjo" w:hAnsi="Shurjo" w:cs="Shurjo"/>
          <w:sz w:val="22"/>
          <w:szCs w:val="22"/>
        </w:rPr>
        <w:t xml:space="preserve">, </w:t>
      </w:r>
      <w:r w:rsidRPr="00E047C3">
        <w:rPr>
          <w:rFonts w:ascii="Shurjo" w:hAnsi="Shurjo" w:cs="Shurjo"/>
          <w:sz w:val="22"/>
          <w:szCs w:val="22"/>
          <w:cs/>
        </w:rPr>
        <w:t>কোমলতা</w:t>
      </w:r>
      <w:r w:rsidRPr="00E047C3">
        <w:rPr>
          <w:rFonts w:ascii="Shurjo" w:hAnsi="Shurjo" w:cs="Shurjo"/>
          <w:sz w:val="22"/>
          <w:szCs w:val="22"/>
        </w:rPr>
        <w:t xml:space="preserve">, </w:t>
      </w:r>
      <w:r w:rsidRPr="00E047C3">
        <w:rPr>
          <w:rFonts w:ascii="Shurjo" w:hAnsi="Shurjo" w:cs="Shurjo"/>
          <w:sz w:val="22"/>
          <w:szCs w:val="22"/>
          <w:cs/>
        </w:rPr>
        <w:t>শুচিতা</w:t>
      </w:r>
      <w:r w:rsidRPr="00E047C3">
        <w:rPr>
          <w:rFonts w:ascii="Shurjo" w:hAnsi="Shurjo" w:cs="Shurjo"/>
          <w:sz w:val="22"/>
          <w:szCs w:val="22"/>
        </w:rPr>
        <w:t xml:space="preserve">, </w:t>
      </w:r>
      <w:r w:rsidRPr="00E047C3">
        <w:rPr>
          <w:rFonts w:ascii="Shurjo" w:hAnsi="Shurjo" w:cs="Shurjo"/>
          <w:sz w:val="22"/>
          <w:szCs w:val="22"/>
          <w:cs/>
        </w:rPr>
        <w:t>বীরত্ব</w:t>
      </w:r>
      <w:r w:rsidRPr="00E047C3">
        <w:rPr>
          <w:rFonts w:ascii="Shurjo" w:hAnsi="Shurjo" w:cs="Shurjo"/>
          <w:sz w:val="22"/>
          <w:szCs w:val="22"/>
        </w:rPr>
        <w:t xml:space="preserve">, </w:t>
      </w:r>
      <w:r w:rsidRPr="00E047C3">
        <w:rPr>
          <w:rFonts w:ascii="Shurjo" w:hAnsi="Shurjo" w:cs="Shurjo"/>
          <w:sz w:val="22"/>
          <w:szCs w:val="22"/>
          <w:cs/>
        </w:rPr>
        <w:t>মহাশক্তিধর হওয়া</w:t>
      </w:r>
      <w:r w:rsidRPr="00E047C3">
        <w:rPr>
          <w:rFonts w:ascii="Shurjo" w:hAnsi="Shurjo" w:cs="Shurjo"/>
          <w:sz w:val="22"/>
          <w:szCs w:val="22"/>
        </w:rPr>
        <w:t xml:space="preserve">, </w:t>
      </w:r>
      <w:r w:rsidRPr="00E047C3">
        <w:rPr>
          <w:rFonts w:ascii="Shurjo" w:hAnsi="Shurjo" w:cs="Shurjo"/>
          <w:sz w:val="22"/>
          <w:szCs w:val="22"/>
          <w:cs/>
        </w:rPr>
        <w:t>লোকজন তার সঙ্গে বন্ধুত্বপূর্ণভাবে কথা বলে</w:t>
      </w:r>
      <w:r w:rsidRPr="00E047C3">
        <w:rPr>
          <w:rFonts w:ascii="Shurjo" w:hAnsi="Shurjo" w:cs="Shurjo"/>
          <w:sz w:val="22"/>
          <w:szCs w:val="22"/>
        </w:rPr>
        <w:t xml:space="preserve">, </w:t>
      </w:r>
      <w:r w:rsidRPr="00E047C3">
        <w:rPr>
          <w:rFonts w:ascii="Shurjo" w:hAnsi="Shurjo" w:cs="Shurjo"/>
          <w:sz w:val="22"/>
          <w:szCs w:val="22"/>
          <w:cs/>
        </w:rPr>
        <w:t>লোকজন তাকে ভীষণ ভালোবাসে</w:t>
      </w:r>
      <w:r w:rsidRPr="00E047C3">
        <w:rPr>
          <w:rFonts w:ascii="Shurjo" w:hAnsi="Shurjo" w:cs="Shurjo"/>
          <w:sz w:val="22"/>
          <w:szCs w:val="22"/>
        </w:rPr>
        <w:t xml:space="preserve">, </w:t>
      </w:r>
      <w:r w:rsidRPr="00E047C3">
        <w:rPr>
          <w:rFonts w:ascii="Shurjo" w:hAnsi="Shurjo" w:cs="Shurjo"/>
          <w:sz w:val="22"/>
          <w:szCs w:val="22"/>
          <w:cs/>
        </w:rPr>
        <w:t>বধিরতা</w:t>
      </w:r>
      <w:r w:rsidRPr="00E047C3">
        <w:rPr>
          <w:rFonts w:ascii="Shurjo" w:hAnsi="Shurjo" w:cs="Shurjo"/>
          <w:sz w:val="22"/>
          <w:szCs w:val="22"/>
        </w:rPr>
        <w:t xml:space="preserve">, </w:t>
      </w:r>
      <w:r w:rsidRPr="00E047C3">
        <w:rPr>
          <w:rFonts w:ascii="Shurjo" w:hAnsi="Shurjo" w:cs="Shurjo"/>
          <w:sz w:val="22"/>
          <w:szCs w:val="22"/>
          <w:cs/>
        </w:rPr>
        <w:t>দলের মধ্যে ভাঙন না ধরা</w:t>
      </w:r>
      <w:r w:rsidRPr="00E047C3">
        <w:rPr>
          <w:rFonts w:ascii="Shurjo" w:hAnsi="Shurjo" w:cs="Shurjo"/>
          <w:sz w:val="22"/>
          <w:szCs w:val="22"/>
        </w:rPr>
        <w:t xml:space="preserve">, </w:t>
      </w:r>
      <w:r w:rsidRPr="00E047C3">
        <w:rPr>
          <w:rFonts w:ascii="Shurjo" w:hAnsi="Shurjo" w:cs="Shurjo"/>
          <w:sz w:val="22"/>
          <w:szCs w:val="22"/>
          <w:cs/>
        </w:rPr>
        <w:t>আতঙ্কগ্রস্ত না হওয়া</w:t>
      </w:r>
      <w:r w:rsidRPr="00E047C3">
        <w:rPr>
          <w:rFonts w:ascii="Shurjo" w:hAnsi="Shurjo" w:cs="Shurjo"/>
          <w:sz w:val="22"/>
          <w:szCs w:val="22"/>
        </w:rPr>
        <w:t xml:space="preserve">, </w:t>
      </w:r>
      <w:r w:rsidRPr="00E047C3">
        <w:rPr>
          <w:rFonts w:ascii="Shurjo" w:hAnsi="Shurjo" w:cs="Shurjo"/>
          <w:sz w:val="22"/>
          <w:szCs w:val="22"/>
          <w:cs/>
        </w:rPr>
        <w:t>লাঞ্ছিত না হওয়া</w:t>
      </w:r>
      <w:r w:rsidRPr="00E047C3">
        <w:rPr>
          <w:rFonts w:ascii="Shurjo" w:hAnsi="Shurjo" w:cs="Shurjo"/>
          <w:sz w:val="22"/>
          <w:szCs w:val="22"/>
        </w:rPr>
        <w:t xml:space="preserve">, </w:t>
      </w:r>
      <w:r w:rsidRPr="00E047C3">
        <w:rPr>
          <w:rFonts w:ascii="Shurjo" w:hAnsi="Shurjo" w:cs="Shurjo"/>
          <w:sz w:val="22"/>
          <w:szCs w:val="22"/>
          <w:cs/>
        </w:rPr>
        <w:t>অন্যের হাতে মৃত্যু না হওয়া</w:t>
      </w:r>
      <w:r w:rsidRPr="00E047C3">
        <w:rPr>
          <w:rFonts w:ascii="Shurjo" w:hAnsi="Shurjo" w:cs="Shurjo"/>
          <w:sz w:val="22"/>
          <w:szCs w:val="22"/>
        </w:rPr>
        <w:t xml:space="preserve">, </w:t>
      </w:r>
      <w:r w:rsidRPr="00E047C3">
        <w:rPr>
          <w:rFonts w:ascii="Shurjo" w:hAnsi="Shurjo" w:cs="Shurjo"/>
          <w:sz w:val="22"/>
          <w:szCs w:val="22"/>
          <w:cs/>
        </w:rPr>
        <w:t>বিশাল পরিবারের অধিকারী হওয়া</w:t>
      </w:r>
      <w:r w:rsidRPr="00E047C3">
        <w:rPr>
          <w:rFonts w:ascii="Shurjo" w:hAnsi="Shurjo" w:cs="Shurjo"/>
          <w:sz w:val="22"/>
          <w:szCs w:val="22"/>
        </w:rPr>
        <w:t xml:space="preserve">, </w:t>
      </w:r>
      <w:r w:rsidRPr="00E047C3">
        <w:rPr>
          <w:rFonts w:ascii="Shurjo" w:hAnsi="Shurjo" w:cs="Shurjo"/>
          <w:sz w:val="22"/>
          <w:szCs w:val="22"/>
          <w:cs/>
        </w:rPr>
        <w:t>রূপবান হওয়া</w:t>
      </w:r>
      <w:r w:rsidRPr="00E047C3">
        <w:rPr>
          <w:rFonts w:ascii="Shurjo" w:hAnsi="Shurjo" w:cs="Shurjo"/>
          <w:sz w:val="22"/>
          <w:szCs w:val="22"/>
        </w:rPr>
        <w:t xml:space="preserve">, </w:t>
      </w:r>
      <w:r w:rsidRPr="00E047C3">
        <w:rPr>
          <w:rFonts w:ascii="Shurjo" w:hAnsi="Shurjo" w:cs="Shurjo"/>
          <w:sz w:val="22"/>
          <w:szCs w:val="22"/>
          <w:cs/>
        </w:rPr>
        <w:t>সুগঠিত দেহের অধিকারী হওয়া</w:t>
      </w:r>
      <w:r w:rsidRPr="00E047C3">
        <w:rPr>
          <w:rFonts w:ascii="Shurjo" w:hAnsi="Shurjo" w:cs="Shurjo"/>
          <w:sz w:val="22"/>
          <w:szCs w:val="22"/>
        </w:rPr>
        <w:t xml:space="preserve">, </w:t>
      </w:r>
      <w:r w:rsidRPr="00E047C3">
        <w:rPr>
          <w:rFonts w:ascii="Shurjo" w:hAnsi="Shurjo" w:cs="Shurjo"/>
          <w:sz w:val="22"/>
          <w:szCs w:val="22"/>
          <w:cs/>
        </w:rPr>
        <w:t>নিরোগী হওয়া</w:t>
      </w:r>
      <w:r w:rsidRPr="00E047C3">
        <w:rPr>
          <w:rFonts w:ascii="Shurjo" w:hAnsi="Shurjo" w:cs="Shurjo"/>
          <w:sz w:val="22"/>
          <w:szCs w:val="22"/>
        </w:rPr>
        <w:t xml:space="preserve">, </w:t>
      </w:r>
      <w:r w:rsidRPr="00E047C3">
        <w:rPr>
          <w:rFonts w:ascii="Shurjo" w:hAnsi="Shurjo" w:cs="Shurjo"/>
          <w:sz w:val="22"/>
          <w:szCs w:val="22"/>
          <w:cs/>
        </w:rPr>
        <w:t>শোকাহত না হওয়া</w:t>
      </w:r>
      <w:r w:rsidRPr="00E047C3">
        <w:rPr>
          <w:rFonts w:ascii="Shurjo" w:hAnsi="Shurjo" w:cs="Shurjo"/>
          <w:sz w:val="22"/>
          <w:szCs w:val="22"/>
        </w:rPr>
        <w:t xml:space="preserve">, </w:t>
      </w:r>
      <w:r w:rsidRPr="00E047C3">
        <w:rPr>
          <w:rFonts w:ascii="Shurjo" w:hAnsi="Shurjo" w:cs="Shurjo"/>
          <w:sz w:val="22"/>
          <w:szCs w:val="22"/>
          <w:cs/>
        </w:rPr>
        <w:t>প্রিয় ও মনোজ্ঞ ব্যক্তি বা বস্তু হতে বিচ্ছিন্ন না হওয়া</w:t>
      </w:r>
      <w:r w:rsidRPr="00E047C3">
        <w:rPr>
          <w:rFonts w:ascii="Shurjo" w:hAnsi="Shurjo" w:cs="Shurjo"/>
          <w:sz w:val="22"/>
          <w:szCs w:val="22"/>
        </w:rPr>
        <w:t xml:space="preserve">, </w:t>
      </w:r>
      <w:r w:rsidRPr="00E047C3">
        <w:rPr>
          <w:rFonts w:ascii="Shurjo" w:hAnsi="Shurjo" w:cs="Shurjo"/>
          <w:sz w:val="22"/>
          <w:szCs w:val="22"/>
          <w:cs/>
        </w:rPr>
        <w:t>দীর্ঘায়ু হওয়া</w:t>
      </w:r>
      <w:r w:rsidRPr="00E047C3">
        <w:rPr>
          <w:rFonts w:ascii="Shurjo" w:hAnsi="Shurjo" w:cs="Shurjo"/>
          <w:sz w:val="22"/>
          <w:szCs w:val="22"/>
        </w:rPr>
        <w:t xml:space="preserve">, </w:t>
      </w:r>
      <w:r w:rsidRPr="00E047C3">
        <w:rPr>
          <w:rFonts w:ascii="Shurjo" w:hAnsi="Shurjo" w:cs="Shurjo"/>
          <w:sz w:val="22"/>
          <w:szCs w:val="22"/>
          <w:cs/>
        </w:rPr>
        <w:t>এভাবে ইত্যাদি সুফল লাভ হয়।</w:t>
      </w:r>
    </w:p>
    <w:p w14:paraId="0DE4BCDB"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b/>
          <w:bCs/>
          <w:sz w:val="22"/>
          <w:szCs w:val="22"/>
          <w:cs/>
        </w:rPr>
        <w:t xml:space="preserve">অদত্তগ্রহণ হতে বিরতির দ্বারা </w:t>
      </w:r>
      <w:r w:rsidRPr="00E047C3">
        <w:rPr>
          <w:rFonts w:ascii="Shurjo" w:hAnsi="Shurjo" w:cs="Shurjo"/>
          <w:sz w:val="22"/>
          <w:szCs w:val="22"/>
          <w:cs/>
        </w:rPr>
        <w:t>বিশাল ধনী হওয়া</w:t>
      </w:r>
      <w:r w:rsidRPr="00E047C3">
        <w:rPr>
          <w:rFonts w:ascii="Shurjo" w:hAnsi="Shurjo" w:cs="Shurjo"/>
          <w:sz w:val="22"/>
          <w:szCs w:val="22"/>
        </w:rPr>
        <w:t xml:space="preserve">, </w:t>
      </w:r>
      <w:r w:rsidRPr="00E047C3">
        <w:rPr>
          <w:rFonts w:ascii="Shurjo" w:hAnsi="Shurjo" w:cs="Shurjo"/>
          <w:sz w:val="22"/>
          <w:szCs w:val="22"/>
          <w:cs/>
        </w:rPr>
        <w:t>প্রভূত ধনধান্যের অধিকারী হওয়া</w:t>
      </w:r>
      <w:r w:rsidRPr="00E047C3">
        <w:rPr>
          <w:rFonts w:ascii="Shurjo" w:hAnsi="Shurjo" w:cs="Shurjo"/>
          <w:sz w:val="22"/>
          <w:szCs w:val="22"/>
        </w:rPr>
        <w:t xml:space="preserve">, </w:t>
      </w:r>
      <w:r w:rsidRPr="00E047C3">
        <w:rPr>
          <w:rFonts w:ascii="Shurjo" w:hAnsi="Shurjo" w:cs="Shurjo"/>
          <w:sz w:val="22"/>
          <w:szCs w:val="22"/>
          <w:cs/>
        </w:rPr>
        <w:t>অফুরন্ত ভোগসম্পত্তির অধিকারী হওয়া</w:t>
      </w:r>
      <w:r w:rsidRPr="00E047C3">
        <w:rPr>
          <w:rFonts w:ascii="Shurjo" w:hAnsi="Shurjo" w:cs="Shurjo"/>
          <w:sz w:val="22"/>
          <w:szCs w:val="22"/>
        </w:rPr>
        <w:t xml:space="preserve">, </w:t>
      </w:r>
      <w:r w:rsidRPr="00E047C3">
        <w:rPr>
          <w:rFonts w:ascii="Shurjo" w:hAnsi="Shurjo" w:cs="Shurjo"/>
          <w:sz w:val="22"/>
          <w:szCs w:val="22"/>
          <w:cs/>
        </w:rPr>
        <w:t>অনুৎপন্ন ভোগসম্পত্তি উৎপন্ন হওয়া</w:t>
      </w:r>
      <w:r w:rsidRPr="00E047C3">
        <w:rPr>
          <w:rFonts w:ascii="Shurjo" w:hAnsi="Shurjo" w:cs="Shurjo"/>
          <w:sz w:val="22"/>
          <w:szCs w:val="22"/>
        </w:rPr>
        <w:t xml:space="preserve">, </w:t>
      </w:r>
      <w:r w:rsidRPr="00E047C3">
        <w:rPr>
          <w:rFonts w:ascii="Shurjo" w:hAnsi="Shurjo" w:cs="Shurjo"/>
          <w:sz w:val="22"/>
          <w:szCs w:val="22"/>
          <w:cs/>
        </w:rPr>
        <w:t>উৎপন্ন ভোগসম্পত্তি স্থিতিশীল থাকা</w:t>
      </w:r>
      <w:r w:rsidRPr="00E047C3">
        <w:rPr>
          <w:rFonts w:ascii="Shurjo" w:hAnsi="Shurjo" w:cs="Shurjo"/>
          <w:sz w:val="22"/>
          <w:szCs w:val="22"/>
        </w:rPr>
        <w:t xml:space="preserve">, </w:t>
      </w:r>
      <w:r w:rsidRPr="00E047C3">
        <w:rPr>
          <w:rFonts w:ascii="Shurjo" w:hAnsi="Shurjo" w:cs="Shurjo"/>
          <w:sz w:val="22"/>
          <w:szCs w:val="22"/>
          <w:cs/>
        </w:rPr>
        <w:t>যেসব ভোগসম্পত্তি আশা করে সেগুলো শিগগিরই লাভ করা</w:t>
      </w:r>
      <w:r w:rsidRPr="00E047C3">
        <w:rPr>
          <w:rFonts w:ascii="Shurjo" w:hAnsi="Shurjo" w:cs="Shurjo"/>
          <w:sz w:val="22"/>
          <w:szCs w:val="22"/>
        </w:rPr>
        <w:t xml:space="preserve">, </w:t>
      </w:r>
      <w:r w:rsidRPr="00E047C3">
        <w:rPr>
          <w:rFonts w:ascii="Shurjo" w:hAnsi="Shurjo" w:cs="Shurjo"/>
          <w:sz w:val="22"/>
          <w:szCs w:val="22"/>
          <w:cs/>
        </w:rPr>
        <w:t>রাজা</w:t>
      </w:r>
      <w:r w:rsidRPr="00E047C3">
        <w:rPr>
          <w:rFonts w:ascii="Shurjo" w:hAnsi="Shurjo" w:cs="Shurjo"/>
          <w:sz w:val="22"/>
          <w:szCs w:val="22"/>
        </w:rPr>
        <w:t>-</w:t>
      </w:r>
      <w:r w:rsidRPr="00E047C3">
        <w:rPr>
          <w:rFonts w:ascii="Shurjo" w:hAnsi="Shurjo" w:cs="Shurjo"/>
          <w:sz w:val="22"/>
          <w:szCs w:val="22"/>
          <w:cs/>
        </w:rPr>
        <w:t>চোর</w:t>
      </w:r>
      <w:r w:rsidRPr="00E047C3">
        <w:rPr>
          <w:rFonts w:ascii="Shurjo" w:hAnsi="Shurjo" w:cs="Shurjo"/>
          <w:sz w:val="22"/>
          <w:szCs w:val="22"/>
        </w:rPr>
        <w:t>-</w:t>
      </w:r>
      <w:r w:rsidRPr="00E047C3">
        <w:rPr>
          <w:rFonts w:ascii="Shurjo" w:hAnsi="Shurjo" w:cs="Shurjo"/>
          <w:sz w:val="22"/>
          <w:szCs w:val="22"/>
          <w:cs/>
        </w:rPr>
        <w:t>জল</w:t>
      </w:r>
      <w:r w:rsidRPr="00E047C3">
        <w:rPr>
          <w:rFonts w:ascii="Shurjo" w:hAnsi="Shurjo" w:cs="Shurjo"/>
          <w:sz w:val="22"/>
          <w:szCs w:val="22"/>
        </w:rPr>
        <w:t>-</w:t>
      </w:r>
      <w:r w:rsidRPr="00E047C3">
        <w:rPr>
          <w:rFonts w:ascii="Shurjo" w:hAnsi="Shurjo" w:cs="Shurjo"/>
          <w:sz w:val="22"/>
          <w:szCs w:val="22"/>
          <w:cs/>
        </w:rPr>
        <w:t>আগুন ও অপ্রিয় উত্তরাধিকারীদের চাইতে বেশি অসামান্য ভোগসম্পত্তির অধিকারী হওয়া এবং অসামান্য ধন লাভ করা</w:t>
      </w:r>
      <w:r w:rsidRPr="00E047C3">
        <w:rPr>
          <w:rFonts w:ascii="Shurjo" w:hAnsi="Shurjo" w:cs="Shurjo"/>
          <w:sz w:val="22"/>
          <w:szCs w:val="22"/>
        </w:rPr>
        <w:t xml:space="preserve">, </w:t>
      </w:r>
      <w:r w:rsidRPr="00E047C3">
        <w:rPr>
          <w:rFonts w:ascii="Shurjo" w:hAnsi="Shurjo" w:cs="Shurjo"/>
          <w:sz w:val="22"/>
          <w:szCs w:val="22"/>
          <w:cs/>
        </w:rPr>
        <w:t>অন্যদের চাইতে উত্তম জিনিসের অধিকারী হওয়া</w:t>
      </w:r>
      <w:r w:rsidRPr="00E047C3">
        <w:rPr>
          <w:rFonts w:ascii="Shurjo" w:hAnsi="Shurjo" w:cs="Shurjo"/>
          <w:sz w:val="22"/>
          <w:szCs w:val="22"/>
        </w:rPr>
        <w:t xml:space="preserve">, </w:t>
      </w:r>
      <w:r w:rsidRPr="00E047C3">
        <w:rPr>
          <w:rFonts w:ascii="Shurjo" w:hAnsi="Shurjo" w:cs="Shurjo"/>
          <w:sz w:val="22"/>
          <w:szCs w:val="22"/>
          <w:cs/>
        </w:rPr>
        <w:t>নেই কী জিনিস তা অনুভব না করা</w:t>
      </w:r>
      <w:r w:rsidRPr="00E047C3">
        <w:rPr>
          <w:rFonts w:ascii="Shurjo" w:hAnsi="Shurjo" w:cs="Shurjo"/>
          <w:sz w:val="22"/>
          <w:szCs w:val="22"/>
        </w:rPr>
        <w:t xml:space="preserve">, </w:t>
      </w:r>
      <w:r w:rsidRPr="00E047C3">
        <w:rPr>
          <w:rFonts w:ascii="Shurjo" w:hAnsi="Shurjo" w:cs="Shurjo"/>
          <w:sz w:val="22"/>
          <w:szCs w:val="22"/>
          <w:cs/>
        </w:rPr>
        <w:t>সুখে অবস্থান করা</w:t>
      </w:r>
      <w:r w:rsidRPr="00E047C3">
        <w:rPr>
          <w:rFonts w:ascii="Shurjo" w:hAnsi="Shurjo" w:cs="Shurjo"/>
          <w:sz w:val="22"/>
          <w:szCs w:val="22"/>
        </w:rPr>
        <w:t xml:space="preserve">, </w:t>
      </w:r>
      <w:r w:rsidRPr="00E047C3">
        <w:rPr>
          <w:rFonts w:ascii="Shurjo" w:hAnsi="Shurjo" w:cs="Shurjo"/>
          <w:sz w:val="22"/>
          <w:szCs w:val="22"/>
          <w:cs/>
        </w:rPr>
        <w:t xml:space="preserve">এভাবে ইত্যাদি সুফল লাভ </w:t>
      </w:r>
      <w:r w:rsidRPr="00E047C3">
        <w:rPr>
          <w:rFonts w:ascii="Shurjo" w:hAnsi="Shurjo" w:cs="Shurjo"/>
          <w:sz w:val="22"/>
          <w:szCs w:val="22"/>
          <w:cs/>
        </w:rPr>
        <w:lastRenderedPageBreak/>
        <w:t>হয়।</w:t>
      </w:r>
    </w:p>
    <w:p w14:paraId="1B2DC4F9"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b/>
          <w:bCs/>
          <w:sz w:val="22"/>
          <w:szCs w:val="22"/>
          <w:cs/>
        </w:rPr>
        <w:t xml:space="preserve">অব্রহ্মচর্য হতে বিরতির দ্বারা </w:t>
      </w:r>
      <w:r w:rsidRPr="00E047C3">
        <w:rPr>
          <w:rFonts w:ascii="Shurjo" w:hAnsi="Shurjo" w:cs="Shurjo"/>
          <w:sz w:val="22"/>
          <w:szCs w:val="22"/>
          <w:cs/>
        </w:rPr>
        <w:t>শত্রুহীন হওয়া</w:t>
      </w:r>
      <w:r w:rsidRPr="00E047C3">
        <w:rPr>
          <w:rFonts w:ascii="Shurjo" w:hAnsi="Shurjo" w:cs="Shurjo"/>
          <w:sz w:val="22"/>
          <w:szCs w:val="22"/>
        </w:rPr>
        <w:t xml:space="preserve">, </w:t>
      </w:r>
      <w:r w:rsidRPr="00E047C3">
        <w:rPr>
          <w:rFonts w:ascii="Shurjo" w:hAnsi="Shurjo" w:cs="Shurjo"/>
          <w:sz w:val="22"/>
          <w:szCs w:val="22"/>
          <w:cs/>
        </w:rPr>
        <w:t>সকলের কাছে প্রিয় হওয়া</w:t>
      </w:r>
      <w:r w:rsidRPr="00E047C3">
        <w:rPr>
          <w:rFonts w:ascii="Shurjo" w:hAnsi="Shurjo" w:cs="Shurjo"/>
          <w:sz w:val="22"/>
          <w:szCs w:val="22"/>
        </w:rPr>
        <w:t xml:space="preserve">, </w:t>
      </w:r>
      <w:r w:rsidRPr="00E047C3">
        <w:rPr>
          <w:rFonts w:ascii="Shurjo" w:hAnsi="Shurjo" w:cs="Shurjo"/>
          <w:sz w:val="22"/>
          <w:szCs w:val="22"/>
          <w:cs/>
        </w:rPr>
        <w:t>অন্ন</w:t>
      </w:r>
      <w:r w:rsidRPr="00E047C3">
        <w:rPr>
          <w:rFonts w:ascii="Shurjo" w:hAnsi="Shurjo" w:cs="Shurjo"/>
          <w:sz w:val="22"/>
          <w:szCs w:val="22"/>
        </w:rPr>
        <w:t>-</w:t>
      </w:r>
      <w:r w:rsidRPr="00E047C3">
        <w:rPr>
          <w:rFonts w:ascii="Shurjo" w:hAnsi="Shurjo" w:cs="Shurjo"/>
          <w:sz w:val="22"/>
          <w:szCs w:val="22"/>
          <w:cs/>
        </w:rPr>
        <w:t>পানীয়</w:t>
      </w:r>
      <w:r w:rsidRPr="00E047C3">
        <w:rPr>
          <w:rFonts w:ascii="Shurjo" w:hAnsi="Shurjo" w:cs="Shurjo"/>
          <w:sz w:val="22"/>
          <w:szCs w:val="22"/>
        </w:rPr>
        <w:t>-</w:t>
      </w:r>
      <w:r w:rsidRPr="00E047C3">
        <w:rPr>
          <w:rFonts w:ascii="Shurjo" w:hAnsi="Shurjo" w:cs="Shurjo"/>
          <w:sz w:val="22"/>
          <w:szCs w:val="22"/>
          <w:cs/>
        </w:rPr>
        <w:t>বস্ত্র</w:t>
      </w:r>
      <w:r w:rsidRPr="00E047C3">
        <w:rPr>
          <w:rFonts w:ascii="Shurjo" w:hAnsi="Shurjo" w:cs="Shurjo"/>
          <w:sz w:val="22"/>
          <w:szCs w:val="22"/>
        </w:rPr>
        <w:t>-</w:t>
      </w:r>
      <w:r w:rsidRPr="00E047C3">
        <w:rPr>
          <w:rFonts w:ascii="Shurjo" w:hAnsi="Shurjo" w:cs="Shurjo"/>
          <w:sz w:val="22"/>
          <w:szCs w:val="22"/>
          <w:cs/>
        </w:rPr>
        <w:t>শয্যা ইত্যাদি লাভ করা</w:t>
      </w:r>
      <w:r w:rsidRPr="00E047C3">
        <w:rPr>
          <w:rFonts w:ascii="Shurjo" w:hAnsi="Shurjo" w:cs="Shurjo"/>
          <w:sz w:val="22"/>
          <w:szCs w:val="22"/>
        </w:rPr>
        <w:t xml:space="preserve">, </w:t>
      </w:r>
      <w:r w:rsidRPr="00E047C3">
        <w:rPr>
          <w:rFonts w:ascii="Shurjo" w:hAnsi="Shurjo" w:cs="Shurjo"/>
          <w:sz w:val="22"/>
          <w:szCs w:val="22"/>
          <w:cs/>
        </w:rPr>
        <w:t>সুখে ঘুমানো</w:t>
      </w:r>
      <w:r w:rsidRPr="00E047C3">
        <w:rPr>
          <w:rFonts w:ascii="Shurjo" w:hAnsi="Shurjo" w:cs="Shurjo"/>
          <w:sz w:val="22"/>
          <w:szCs w:val="22"/>
        </w:rPr>
        <w:t xml:space="preserve">, </w:t>
      </w:r>
      <w:r w:rsidRPr="00E047C3">
        <w:rPr>
          <w:rFonts w:ascii="Shurjo" w:hAnsi="Shurjo" w:cs="Shurjo"/>
          <w:sz w:val="22"/>
          <w:szCs w:val="22"/>
          <w:cs/>
        </w:rPr>
        <w:t>সুখে ঘুম থেকে জেগে ওঠা</w:t>
      </w:r>
      <w:r w:rsidRPr="00E047C3">
        <w:rPr>
          <w:rFonts w:ascii="Shurjo" w:hAnsi="Shurjo" w:cs="Shurjo"/>
          <w:sz w:val="22"/>
          <w:szCs w:val="22"/>
        </w:rPr>
        <w:t xml:space="preserve">, </w:t>
      </w:r>
      <w:r w:rsidRPr="00E047C3">
        <w:rPr>
          <w:rFonts w:ascii="Shurjo" w:hAnsi="Shurjo" w:cs="Shurjo"/>
          <w:sz w:val="22"/>
          <w:szCs w:val="22"/>
          <w:cs/>
        </w:rPr>
        <w:t>অপায়ভয় হতে মুক্ত হওয়া</w:t>
      </w:r>
      <w:r w:rsidRPr="00E047C3">
        <w:rPr>
          <w:rFonts w:ascii="Shurjo" w:hAnsi="Shurjo" w:cs="Shurjo"/>
          <w:sz w:val="22"/>
          <w:szCs w:val="22"/>
        </w:rPr>
        <w:t xml:space="preserve">, </w:t>
      </w:r>
      <w:r w:rsidRPr="00E047C3">
        <w:rPr>
          <w:rFonts w:ascii="Shurjo" w:hAnsi="Shurjo" w:cs="Shurjo"/>
          <w:sz w:val="22"/>
          <w:szCs w:val="22"/>
          <w:cs/>
        </w:rPr>
        <w:t>নারীত্ব কিংবা নপুংসকত্ব লাভের অযোগ্য হওয়া</w:t>
      </w:r>
      <w:r w:rsidRPr="00E047C3">
        <w:rPr>
          <w:rFonts w:ascii="Shurjo" w:hAnsi="Shurjo" w:cs="Shurjo"/>
          <w:sz w:val="22"/>
          <w:szCs w:val="22"/>
        </w:rPr>
        <w:t xml:space="preserve">, </w:t>
      </w:r>
      <w:r w:rsidRPr="00E047C3">
        <w:rPr>
          <w:rFonts w:ascii="Shurjo" w:hAnsi="Shurjo" w:cs="Shurjo"/>
          <w:sz w:val="22"/>
          <w:szCs w:val="22"/>
          <w:cs/>
        </w:rPr>
        <w:t>ক্রোধস্বভাবী না হওয়া</w:t>
      </w:r>
      <w:r w:rsidRPr="00E047C3">
        <w:rPr>
          <w:rFonts w:ascii="Shurjo" w:hAnsi="Shurjo" w:cs="Shurjo"/>
          <w:sz w:val="22"/>
          <w:szCs w:val="22"/>
        </w:rPr>
        <w:t xml:space="preserve">, </w:t>
      </w:r>
      <w:r w:rsidRPr="00E047C3">
        <w:rPr>
          <w:rFonts w:ascii="Shurjo" w:hAnsi="Shurjo" w:cs="Shurjo"/>
          <w:sz w:val="22"/>
          <w:szCs w:val="22"/>
          <w:cs/>
        </w:rPr>
        <w:t>প্রত্যক্ষকারী হওয়া</w:t>
      </w:r>
      <w:r w:rsidRPr="00E047C3">
        <w:rPr>
          <w:rFonts w:ascii="Shurjo" w:hAnsi="Shurjo" w:cs="Shurjo"/>
          <w:sz w:val="22"/>
          <w:szCs w:val="22"/>
        </w:rPr>
        <w:t xml:space="preserve">, </w:t>
      </w:r>
      <w:r w:rsidRPr="00E047C3">
        <w:rPr>
          <w:rFonts w:ascii="Shurjo" w:hAnsi="Shurjo" w:cs="Shurjo"/>
          <w:sz w:val="22"/>
          <w:szCs w:val="22"/>
          <w:cs/>
        </w:rPr>
        <w:t>উঁচু কাঁধওয়ালা হওয়া</w:t>
      </w:r>
      <w:r w:rsidRPr="00E047C3">
        <w:rPr>
          <w:rFonts w:ascii="Shurjo" w:hAnsi="Shurjo" w:cs="Shurjo"/>
          <w:sz w:val="22"/>
          <w:szCs w:val="22"/>
        </w:rPr>
        <w:t xml:space="preserve">, </w:t>
      </w:r>
      <w:r w:rsidRPr="00E047C3">
        <w:rPr>
          <w:rFonts w:ascii="Shurjo" w:hAnsi="Shurjo" w:cs="Shurjo"/>
          <w:sz w:val="22"/>
          <w:szCs w:val="22"/>
          <w:cs/>
        </w:rPr>
        <w:t>অধোমুখী না হওয়া</w:t>
      </w:r>
      <w:r w:rsidRPr="00E047C3">
        <w:rPr>
          <w:rFonts w:ascii="Shurjo" w:hAnsi="Shurjo" w:cs="Shurjo"/>
          <w:sz w:val="22"/>
          <w:szCs w:val="22"/>
        </w:rPr>
        <w:t xml:space="preserve">, </w:t>
      </w:r>
      <w:r w:rsidRPr="00E047C3">
        <w:rPr>
          <w:rFonts w:ascii="Shurjo" w:hAnsi="Shurjo" w:cs="Shurjo"/>
          <w:sz w:val="22"/>
          <w:szCs w:val="22"/>
          <w:cs/>
        </w:rPr>
        <w:t>নারী</w:t>
      </w:r>
      <w:r w:rsidRPr="00E047C3">
        <w:rPr>
          <w:rFonts w:ascii="Shurjo" w:hAnsi="Shurjo" w:cs="Shurjo"/>
          <w:sz w:val="22"/>
          <w:szCs w:val="22"/>
        </w:rPr>
        <w:t>-</w:t>
      </w:r>
      <w:r w:rsidRPr="00E047C3">
        <w:rPr>
          <w:rFonts w:ascii="Shurjo" w:hAnsi="Shurjo" w:cs="Shurjo"/>
          <w:sz w:val="22"/>
          <w:szCs w:val="22"/>
          <w:cs/>
        </w:rPr>
        <w:t>পুরুষ পরস্পরের কাছে প্রিয় হওয়া</w:t>
      </w:r>
      <w:r w:rsidRPr="00E047C3">
        <w:rPr>
          <w:rFonts w:ascii="Shurjo" w:hAnsi="Shurjo" w:cs="Shurjo"/>
          <w:sz w:val="22"/>
          <w:szCs w:val="22"/>
        </w:rPr>
        <w:t xml:space="preserve">, </w:t>
      </w:r>
      <w:r w:rsidRPr="00E047C3">
        <w:rPr>
          <w:rFonts w:ascii="Shurjo" w:hAnsi="Shurjo" w:cs="Shurjo"/>
          <w:sz w:val="22"/>
          <w:szCs w:val="22"/>
          <w:cs/>
        </w:rPr>
        <w:t>ইন্দ্রিয়গুলো পরিপূর্ণ হওয়া</w:t>
      </w:r>
      <w:r w:rsidRPr="00E047C3">
        <w:rPr>
          <w:rFonts w:ascii="Shurjo" w:hAnsi="Shurjo" w:cs="Shurjo"/>
          <w:sz w:val="22"/>
          <w:szCs w:val="22"/>
        </w:rPr>
        <w:t xml:space="preserve">, </w:t>
      </w:r>
      <w:r w:rsidRPr="00E047C3">
        <w:rPr>
          <w:rFonts w:ascii="Shurjo" w:hAnsi="Shurjo" w:cs="Shurjo"/>
          <w:sz w:val="22"/>
          <w:szCs w:val="22"/>
          <w:cs/>
        </w:rPr>
        <w:t>পরিপূর্ণ লক্ষণসম্পন্ন হওয়া</w:t>
      </w:r>
      <w:r w:rsidRPr="00E047C3">
        <w:rPr>
          <w:rFonts w:ascii="Shurjo" w:hAnsi="Shurjo" w:cs="Shurjo"/>
          <w:sz w:val="22"/>
          <w:szCs w:val="22"/>
        </w:rPr>
        <w:t xml:space="preserve">, </w:t>
      </w:r>
      <w:r w:rsidRPr="00E047C3">
        <w:rPr>
          <w:rFonts w:ascii="Shurjo" w:hAnsi="Shurjo" w:cs="Shurjo"/>
          <w:sz w:val="22"/>
          <w:szCs w:val="22"/>
          <w:cs/>
        </w:rPr>
        <w:t>আশঙ্কাহীন হওয়া</w:t>
      </w:r>
      <w:r w:rsidRPr="00E047C3">
        <w:rPr>
          <w:rFonts w:ascii="Shurjo" w:hAnsi="Shurjo" w:cs="Shurjo"/>
          <w:sz w:val="22"/>
          <w:szCs w:val="22"/>
        </w:rPr>
        <w:t xml:space="preserve">, </w:t>
      </w:r>
      <w:r w:rsidRPr="00E047C3">
        <w:rPr>
          <w:rFonts w:ascii="Shurjo" w:hAnsi="Shurjo" w:cs="Shurjo"/>
          <w:sz w:val="22"/>
          <w:szCs w:val="22"/>
          <w:cs/>
        </w:rPr>
        <w:t>শান্তস্বভাবের হওয়া</w:t>
      </w:r>
      <w:r w:rsidRPr="00E047C3">
        <w:rPr>
          <w:rFonts w:ascii="Shurjo" w:hAnsi="Shurjo" w:cs="Shurjo"/>
          <w:sz w:val="22"/>
          <w:szCs w:val="22"/>
        </w:rPr>
        <w:t xml:space="preserve">, </w:t>
      </w:r>
      <w:r w:rsidRPr="00E047C3">
        <w:rPr>
          <w:rFonts w:ascii="Shurjo" w:hAnsi="Shurjo" w:cs="Shurjo"/>
          <w:sz w:val="22"/>
          <w:szCs w:val="22"/>
          <w:cs/>
        </w:rPr>
        <w:t>সুখে অবস্থান করা</w:t>
      </w:r>
      <w:r w:rsidRPr="00E047C3">
        <w:rPr>
          <w:rFonts w:ascii="Shurjo" w:hAnsi="Shurjo" w:cs="Shurjo"/>
          <w:sz w:val="22"/>
          <w:szCs w:val="22"/>
        </w:rPr>
        <w:t xml:space="preserve">, </w:t>
      </w:r>
      <w:r w:rsidRPr="00E047C3">
        <w:rPr>
          <w:rFonts w:ascii="Shurjo" w:hAnsi="Shurjo" w:cs="Shurjo"/>
          <w:sz w:val="22"/>
          <w:szCs w:val="22"/>
          <w:cs/>
        </w:rPr>
        <w:t>অকুতোভয় হওয়া</w:t>
      </w:r>
      <w:r w:rsidRPr="00E047C3">
        <w:rPr>
          <w:rFonts w:ascii="Shurjo" w:hAnsi="Shurjo" w:cs="Shurjo"/>
          <w:sz w:val="22"/>
          <w:szCs w:val="22"/>
        </w:rPr>
        <w:t xml:space="preserve">, </w:t>
      </w:r>
      <w:r w:rsidRPr="00E047C3">
        <w:rPr>
          <w:rFonts w:ascii="Shurjo" w:hAnsi="Shurjo" w:cs="Shurjo"/>
          <w:sz w:val="22"/>
          <w:szCs w:val="22"/>
          <w:cs/>
        </w:rPr>
        <w:t>প্রিয়বিয়োগ না হওয়া</w:t>
      </w:r>
      <w:r w:rsidRPr="00E047C3">
        <w:rPr>
          <w:rFonts w:ascii="Shurjo" w:hAnsi="Shurjo" w:cs="Shurjo"/>
          <w:sz w:val="22"/>
          <w:szCs w:val="22"/>
        </w:rPr>
        <w:t xml:space="preserve">, </w:t>
      </w:r>
      <w:r w:rsidRPr="00E047C3">
        <w:rPr>
          <w:rFonts w:ascii="Shurjo" w:hAnsi="Shurjo" w:cs="Shurjo"/>
          <w:sz w:val="22"/>
          <w:szCs w:val="22"/>
          <w:cs/>
        </w:rPr>
        <w:t>এভাবে ইত্যাদি সুফল লাভ হয়।</w:t>
      </w:r>
    </w:p>
    <w:p w14:paraId="45EA4CC3"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b/>
          <w:bCs/>
          <w:sz w:val="22"/>
          <w:szCs w:val="22"/>
          <w:cs/>
        </w:rPr>
        <w:t xml:space="preserve">মিথ্যাবাক্য হতে বিরতির দ্বারা </w:t>
      </w:r>
      <w:r w:rsidRPr="00E047C3">
        <w:rPr>
          <w:rFonts w:ascii="Shurjo" w:hAnsi="Shurjo" w:cs="Shurjo"/>
          <w:sz w:val="22"/>
          <w:szCs w:val="22"/>
          <w:cs/>
        </w:rPr>
        <w:t>ইন্দ্রিয়</w:t>
      </w:r>
      <w:r w:rsidRPr="00E047C3">
        <w:rPr>
          <w:rFonts w:ascii="Shurjo" w:hAnsi="Shurjo" w:cs="Shurjo"/>
          <w:sz w:val="22"/>
          <w:szCs w:val="22"/>
        </w:rPr>
        <w:t>-</w:t>
      </w:r>
      <w:r w:rsidRPr="00E047C3">
        <w:rPr>
          <w:rFonts w:ascii="Shurjo" w:hAnsi="Shurjo" w:cs="Shurjo"/>
          <w:sz w:val="22"/>
          <w:szCs w:val="22"/>
          <w:cs/>
        </w:rPr>
        <w:t>প্রফুল্লতা</w:t>
      </w:r>
      <w:r w:rsidRPr="00E047C3">
        <w:rPr>
          <w:rFonts w:ascii="Shurjo" w:hAnsi="Shurjo" w:cs="Shurjo"/>
          <w:sz w:val="22"/>
          <w:szCs w:val="22"/>
        </w:rPr>
        <w:t xml:space="preserve">, </w:t>
      </w:r>
      <w:r w:rsidRPr="00E047C3">
        <w:rPr>
          <w:rFonts w:ascii="Shurjo" w:hAnsi="Shurjo" w:cs="Shurjo"/>
          <w:sz w:val="22"/>
          <w:szCs w:val="22"/>
          <w:cs/>
        </w:rPr>
        <w:t>মধুর স্বরে কথা বলার ক্ষমতা</w:t>
      </w:r>
      <w:r w:rsidRPr="00E047C3">
        <w:rPr>
          <w:rFonts w:ascii="Shurjo" w:hAnsi="Shurjo" w:cs="Shurjo"/>
          <w:sz w:val="22"/>
          <w:szCs w:val="22"/>
        </w:rPr>
        <w:t xml:space="preserve">, </w:t>
      </w:r>
      <w:r w:rsidRPr="00E047C3">
        <w:rPr>
          <w:rFonts w:ascii="Shurjo" w:hAnsi="Shurjo" w:cs="Shurjo"/>
          <w:sz w:val="22"/>
          <w:szCs w:val="22"/>
          <w:cs/>
        </w:rPr>
        <w:t>সমান ও পরিষ্কার দাঁতের অধিকারী হওয়া</w:t>
      </w:r>
      <w:r w:rsidRPr="00E047C3">
        <w:rPr>
          <w:rFonts w:ascii="Shurjo" w:hAnsi="Shurjo" w:cs="Shurjo"/>
          <w:sz w:val="22"/>
          <w:szCs w:val="22"/>
        </w:rPr>
        <w:t xml:space="preserve">, </w:t>
      </w:r>
      <w:r w:rsidRPr="00E047C3">
        <w:rPr>
          <w:rFonts w:ascii="Shurjo" w:hAnsi="Shurjo" w:cs="Shurjo"/>
          <w:sz w:val="22"/>
          <w:szCs w:val="22"/>
          <w:cs/>
        </w:rPr>
        <w:t>অতিরিক্ত মোটা না হওয়া</w:t>
      </w:r>
      <w:r w:rsidRPr="00E047C3">
        <w:rPr>
          <w:rFonts w:ascii="Shurjo" w:hAnsi="Shurjo" w:cs="Shurjo"/>
          <w:sz w:val="22"/>
          <w:szCs w:val="22"/>
        </w:rPr>
        <w:t xml:space="preserve">, </w:t>
      </w:r>
      <w:r w:rsidRPr="00E047C3">
        <w:rPr>
          <w:rFonts w:ascii="Shurjo" w:hAnsi="Shurjo" w:cs="Shurjo"/>
          <w:sz w:val="22"/>
          <w:szCs w:val="22"/>
          <w:cs/>
        </w:rPr>
        <w:t>অতিরিক্ত কৃশকায় না হওয়া</w:t>
      </w:r>
      <w:r w:rsidRPr="00E047C3">
        <w:rPr>
          <w:rFonts w:ascii="Shurjo" w:hAnsi="Shurjo" w:cs="Shurjo"/>
          <w:sz w:val="22"/>
          <w:szCs w:val="22"/>
        </w:rPr>
        <w:t xml:space="preserve">, </w:t>
      </w:r>
      <w:r w:rsidRPr="00E047C3">
        <w:rPr>
          <w:rFonts w:ascii="Shurjo" w:hAnsi="Shurjo" w:cs="Shurjo"/>
          <w:sz w:val="22"/>
          <w:szCs w:val="22"/>
          <w:cs/>
        </w:rPr>
        <w:t>অতিরিক্ত বেঁটে না হওয়া</w:t>
      </w:r>
      <w:r w:rsidRPr="00E047C3">
        <w:rPr>
          <w:rFonts w:ascii="Shurjo" w:hAnsi="Shurjo" w:cs="Shurjo"/>
          <w:sz w:val="22"/>
          <w:szCs w:val="22"/>
        </w:rPr>
        <w:t xml:space="preserve">, </w:t>
      </w:r>
      <w:r w:rsidRPr="00E047C3">
        <w:rPr>
          <w:rFonts w:ascii="Shurjo" w:hAnsi="Shurjo" w:cs="Shurjo"/>
          <w:sz w:val="22"/>
          <w:szCs w:val="22"/>
          <w:cs/>
        </w:rPr>
        <w:t>অতিরিক্ত লম্বা না হওয়া</w:t>
      </w:r>
      <w:r w:rsidRPr="00E047C3">
        <w:rPr>
          <w:rFonts w:ascii="Shurjo" w:hAnsi="Shurjo" w:cs="Shurjo"/>
          <w:sz w:val="22"/>
          <w:szCs w:val="22"/>
        </w:rPr>
        <w:t xml:space="preserve">, </w:t>
      </w:r>
      <w:r w:rsidRPr="00E047C3">
        <w:rPr>
          <w:rFonts w:ascii="Shurjo" w:hAnsi="Shurjo" w:cs="Shurjo"/>
          <w:sz w:val="22"/>
          <w:szCs w:val="22"/>
          <w:cs/>
        </w:rPr>
        <w:t>সুখস্পর্শী হওয়া</w:t>
      </w:r>
      <w:r w:rsidRPr="00E047C3">
        <w:rPr>
          <w:rFonts w:ascii="Shurjo" w:hAnsi="Shurjo" w:cs="Shurjo"/>
          <w:sz w:val="22"/>
          <w:szCs w:val="22"/>
        </w:rPr>
        <w:t xml:space="preserve">, </w:t>
      </w:r>
      <w:r w:rsidRPr="00E047C3">
        <w:rPr>
          <w:rFonts w:ascii="Shurjo" w:hAnsi="Shurjo" w:cs="Shurjo"/>
          <w:sz w:val="22"/>
          <w:szCs w:val="22"/>
          <w:cs/>
        </w:rPr>
        <w:t>মুখ থেকে উৎপলের গন্ধ বের হওয়া</w:t>
      </w:r>
      <w:r w:rsidRPr="00E047C3">
        <w:rPr>
          <w:rFonts w:ascii="Shurjo" w:hAnsi="Shurjo" w:cs="Shurjo"/>
          <w:sz w:val="22"/>
          <w:szCs w:val="22"/>
        </w:rPr>
        <w:t xml:space="preserve">, </w:t>
      </w:r>
      <w:r w:rsidRPr="00E047C3">
        <w:rPr>
          <w:rFonts w:ascii="Shurjo" w:hAnsi="Shurjo" w:cs="Shurjo"/>
          <w:sz w:val="22"/>
          <w:szCs w:val="22"/>
          <w:cs/>
        </w:rPr>
        <w:t>আত্মীয়</w:t>
      </w:r>
      <w:r w:rsidRPr="00E047C3">
        <w:rPr>
          <w:rFonts w:ascii="Shurjo" w:hAnsi="Shurjo" w:cs="Shurjo"/>
          <w:sz w:val="22"/>
          <w:szCs w:val="22"/>
        </w:rPr>
        <w:t>-</w:t>
      </w:r>
      <w:r w:rsidRPr="00E047C3">
        <w:rPr>
          <w:rFonts w:ascii="Shurjo" w:hAnsi="Shurjo" w:cs="Shurjo"/>
          <w:sz w:val="22"/>
          <w:szCs w:val="22"/>
          <w:cs/>
        </w:rPr>
        <w:t>পরিজনরা তার কথা শোনা</w:t>
      </w:r>
      <w:r w:rsidRPr="00E047C3">
        <w:rPr>
          <w:rFonts w:ascii="Shurjo" w:hAnsi="Shurjo" w:cs="Shurjo"/>
          <w:sz w:val="22"/>
          <w:szCs w:val="22"/>
        </w:rPr>
        <w:t xml:space="preserve">, </w:t>
      </w:r>
      <w:r w:rsidRPr="00E047C3">
        <w:rPr>
          <w:rFonts w:ascii="Shurjo" w:hAnsi="Shurjo" w:cs="Shurjo"/>
          <w:sz w:val="22"/>
          <w:szCs w:val="22"/>
          <w:cs/>
        </w:rPr>
        <w:t>তার কথা মানুষের কাছে গ্রহণযোগ্য হওয়া</w:t>
      </w:r>
      <w:r w:rsidRPr="00E047C3">
        <w:rPr>
          <w:rFonts w:ascii="Shurjo" w:hAnsi="Shurjo" w:cs="Shurjo"/>
          <w:sz w:val="22"/>
          <w:szCs w:val="22"/>
        </w:rPr>
        <w:t xml:space="preserve">, </w:t>
      </w:r>
      <w:r w:rsidRPr="00E047C3">
        <w:rPr>
          <w:rFonts w:ascii="Shurjo" w:hAnsi="Shurjo" w:cs="Shurjo"/>
          <w:sz w:val="22"/>
          <w:szCs w:val="22"/>
          <w:cs/>
        </w:rPr>
        <w:t>কমল ও উৎপলসদৃশ নরম</w:t>
      </w:r>
      <w:r w:rsidRPr="00E047C3">
        <w:rPr>
          <w:rFonts w:ascii="Shurjo" w:hAnsi="Shurjo" w:cs="Shurjo"/>
          <w:sz w:val="22"/>
          <w:szCs w:val="22"/>
        </w:rPr>
        <w:t xml:space="preserve">, </w:t>
      </w:r>
      <w:r w:rsidRPr="00E047C3">
        <w:rPr>
          <w:rFonts w:ascii="Shurjo" w:hAnsi="Shurjo" w:cs="Shurjo"/>
          <w:sz w:val="22"/>
          <w:szCs w:val="22"/>
          <w:cs/>
        </w:rPr>
        <w:t>লালচে ও পাতলা জিহ্বার অধিকারী হওয়া</w:t>
      </w:r>
      <w:r w:rsidRPr="00E047C3">
        <w:rPr>
          <w:rFonts w:ascii="Shurjo" w:hAnsi="Shurjo" w:cs="Shurjo"/>
          <w:sz w:val="22"/>
          <w:szCs w:val="22"/>
        </w:rPr>
        <w:t xml:space="preserve">, </w:t>
      </w:r>
      <w:r w:rsidRPr="00E047C3">
        <w:rPr>
          <w:rFonts w:ascii="Shurjo" w:hAnsi="Shurjo" w:cs="Shurjo"/>
          <w:sz w:val="22"/>
          <w:szCs w:val="22"/>
          <w:cs/>
        </w:rPr>
        <w:t>অচঞ্চল হওয়া</w:t>
      </w:r>
      <w:r w:rsidRPr="00E047C3">
        <w:rPr>
          <w:rFonts w:ascii="Shurjo" w:hAnsi="Shurjo" w:cs="Shurjo"/>
          <w:sz w:val="22"/>
          <w:szCs w:val="22"/>
        </w:rPr>
        <w:t xml:space="preserve">, </w:t>
      </w:r>
      <w:r w:rsidRPr="00E047C3">
        <w:rPr>
          <w:rFonts w:ascii="Shurjo" w:hAnsi="Shurjo" w:cs="Shurjo"/>
          <w:sz w:val="22"/>
          <w:szCs w:val="22"/>
          <w:cs/>
        </w:rPr>
        <w:t>অচপল হওয়া</w:t>
      </w:r>
      <w:r w:rsidRPr="00E047C3">
        <w:rPr>
          <w:rFonts w:ascii="Shurjo" w:hAnsi="Shurjo" w:cs="Shurjo"/>
          <w:sz w:val="22"/>
          <w:szCs w:val="22"/>
        </w:rPr>
        <w:t xml:space="preserve">, </w:t>
      </w:r>
      <w:r w:rsidRPr="00E047C3">
        <w:rPr>
          <w:rFonts w:ascii="Shurjo" w:hAnsi="Shurjo" w:cs="Shurjo"/>
          <w:sz w:val="22"/>
          <w:szCs w:val="22"/>
          <w:cs/>
        </w:rPr>
        <w:t>এভাবে ইত্যাদি সুফল লাভ হয়।</w:t>
      </w:r>
    </w:p>
    <w:p w14:paraId="488FB98B"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b/>
          <w:bCs/>
          <w:sz w:val="22"/>
          <w:szCs w:val="22"/>
          <w:cs/>
        </w:rPr>
        <w:t>সুরা</w:t>
      </w:r>
      <w:r w:rsidRPr="00E047C3">
        <w:rPr>
          <w:rFonts w:ascii="Shurjo" w:hAnsi="Shurjo" w:cs="Shurjo"/>
          <w:b/>
          <w:bCs/>
          <w:sz w:val="22"/>
          <w:szCs w:val="22"/>
        </w:rPr>
        <w:t xml:space="preserve">, </w:t>
      </w:r>
      <w:r w:rsidRPr="00E047C3">
        <w:rPr>
          <w:rFonts w:ascii="Shurjo" w:hAnsi="Shurjo" w:cs="Shurjo"/>
          <w:b/>
          <w:bCs/>
          <w:sz w:val="22"/>
          <w:szCs w:val="22"/>
          <w:cs/>
        </w:rPr>
        <w:t>আসব</w:t>
      </w:r>
      <w:r w:rsidRPr="00E047C3">
        <w:rPr>
          <w:rFonts w:ascii="Shurjo" w:hAnsi="Shurjo" w:cs="Shurjo"/>
          <w:b/>
          <w:bCs/>
          <w:sz w:val="22"/>
          <w:szCs w:val="22"/>
        </w:rPr>
        <w:t xml:space="preserve">, </w:t>
      </w:r>
      <w:r w:rsidRPr="00E047C3">
        <w:rPr>
          <w:rFonts w:ascii="Shurjo" w:hAnsi="Shurjo" w:cs="Shurjo"/>
          <w:b/>
          <w:bCs/>
          <w:sz w:val="22"/>
          <w:szCs w:val="22"/>
          <w:cs/>
        </w:rPr>
        <w:t xml:space="preserve">মদ ও প্রমাদের কারণ হতে বিরতির দ্বারা </w:t>
      </w:r>
      <w:r w:rsidRPr="00E047C3">
        <w:rPr>
          <w:rFonts w:ascii="Shurjo" w:hAnsi="Shurjo" w:cs="Shurjo"/>
          <w:sz w:val="22"/>
          <w:szCs w:val="22"/>
          <w:cs/>
        </w:rPr>
        <w:t>অতীত</w:t>
      </w:r>
      <w:r w:rsidRPr="00E047C3">
        <w:rPr>
          <w:rFonts w:ascii="Shurjo" w:hAnsi="Shurjo" w:cs="Shurjo"/>
          <w:sz w:val="22"/>
          <w:szCs w:val="22"/>
        </w:rPr>
        <w:t xml:space="preserve">, </w:t>
      </w:r>
      <w:r w:rsidRPr="00E047C3">
        <w:rPr>
          <w:rFonts w:ascii="Shurjo" w:hAnsi="Shurjo" w:cs="Shurjo"/>
          <w:sz w:val="22"/>
          <w:szCs w:val="22"/>
          <w:cs/>
        </w:rPr>
        <w:t>অনাগত ও বর্তমান সমস্ত করণীয় কাজ সম্পর্কে অতি দ্রুত বুঝতে পারা</w:t>
      </w:r>
      <w:r w:rsidRPr="00E047C3">
        <w:rPr>
          <w:rFonts w:ascii="Shurjo" w:hAnsi="Shurjo" w:cs="Shurjo"/>
          <w:sz w:val="22"/>
          <w:szCs w:val="22"/>
        </w:rPr>
        <w:t xml:space="preserve">, </w:t>
      </w:r>
      <w:r w:rsidRPr="00E047C3">
        <w:rPr>
          <w:rFonts w:ascii="Shurjo" w:hAnsi="Shurjo" w:cs="Shurjo"/>
          <w:sz w:val="22"/>
          <w:szCs w:val="22"/>
          <w:cs/>
        </w:rPr>
        <w:t>সদা স্মৃতিমান হওয়া</w:t>
      </w:r>
      <w:r w:rsidRPr="00E047C3">
        <w:rPr>
          <w:rFonts w:ascii="Shurjo" w:hAnsi="Shurjo" w:cs="Shurjo"/>
          <w:sz w:val="22"/>
          <w:szCs w:val="22"/>
        </w:rPr>
        <w:t xml:space="preserve">, </w:t>
      </w:r>
      <w:r w:rsidRPr="00E047C3">
        <w:rPr>
          <w:rFonts w:ascii="Shurjo" w:hAnsi="Shurjo" w:cs="Shurjo"/>
          <w:sz w:val="22"/>
          <w:szCs w:val="22"/>
          <w:cs/>
        </w:rPr>
        <w:t>উন্মাদ না হওয়া</w:t>
      </w:r>
      <w:r w:rsidRPr="00E047C3">
        <w:rPr>
          <w:rFonts w:ascii="Shurjo" w:hAnsi="Shurjo" w:cs="Shurjo"/>
          <w:sz w:val="22"/>
          <w:szCs w:val="22"/>
        </w:rPr>
        <w:t xml:space="preserve">, </w:t>
      </w:r>
      <w:r w:rsidRPr="00E047C3">
        <w:rPr>
          <w:rFonts w:ascii="Shurjo" w:hAnsi="Shurjo" w:cs="Shurjo"/>
          <w:sz w:val="22"/>
          <w:szCs w:val="22"/>
          <w:cs/>
        </w:rPr>
        <w:t>জ্ঞানবান হওয়া</w:t>
      </w:r>
      <w:r w:rsidRPr="00E047C3">
        <w:rPr>
          <w:rFonts w:ascii="Shurjo" w:hAnsi="Shurjo" w:cs="Shurjo"/>
          <w:sz w:val="22"/>
          <w:szCs w:val="22"/>
        </w:rPr>
        <w:t xml:space="preserve">, </w:t>
      </w:r>
      <w:r w:rsidRPr="00E047C3">
        <w:rPr>
          <w:rFonts w:ascii="Shurjo" w:hAnsi="Shurjo" w:cs="Shurjo"/>
          <w:sz w:val="22"/>
          <w:szCs w:val="22"/>
          <w:cs/>
        </w:rPr>
        <w:t>অনলস হওয়া</w:t>
      </w:r>
      <w:r w:rsidRPr="00E047C3">
        <w:rPr>
          <w:rFonts w:ascii="Shurjo" w:hAnsi="Shurjo" w:cs="Shurjo"/>
          <w:sz w:val="22"/>
          <w:szCs w:val="22"/>
        </w:rPr>
        <w:t xml:space="preserve">, </w:t>
      </w:r>
      <w:r w:rsidRPr="00E047C3">
        <w:rPr>
          <w:rFonts w:ascii="Shurjo" w:hAnsi="Shurjo" w:cs="Shurjo"/>
          <w:sz w:val="22"/>
          <w:szCs w:val="22"/>
          <w:cs/>
        </w:rPr>
        <w:t>মাথামোটা না হওয়া</w:t>
      </w:r>
      <w:r w:rsidRPr="00E047C3">
        <w:rPr>
          <w:rFonts w:ascii="Shurjo" w:hAnsi="Shurjo" w:cs="Shurjo"/>
          <w:sz w:val="22"/>
          <w:szCs w:val="22"/>
        </w:rPr>
        <w:t xml:space="preserve">, </w:t>
      </w:r>
      <w:r w:rsidRPr="00E047C3">
        <w:rPr>
          <w:rFonts w:ascii="Shurjo" w:hAnsi="Shurjo" w:cs="Shurjo"/>
          <w:sz w:val="22"/>
          <w:szCs w:val="22"/>
          <w:cs/>
        </w:rPr>
        <w:t>বধির ও বোবা না হওয়া</w:t>
      </w:r>
      <w:r w:rsidRPr="00E047C3">
        <w:rPr>
          <w:rFonts w:ascii="Shurjo" w:hAnsi="Shurjo" w:cs="Shurjo"/>
          <w:sz w:val="22"/>
          <w:szCs w:val="22"/>
        </w:rPr>
        <w:t xml:space="preserve">, </w:t>
      </w:r>
      <w:r w:rsidRPr="00E047C3">
        <w:rPr>
          <w:rFonts w:ascii="Shurjo" w:hAnsi="Shurjo" w:cs="Shurjo"/>
          <w:sz w:val="22"/>
          <w:szCs w:val="22"/>
          <w:cs/>
        </w:rPr>
        <w:t>মাতাল না হওয়া</w:t>
      </w:r>
      <w:r w:rsidRPr="00E047C3">
        <w:rPr>
          <w:rFonts w:ascii="Shurjo" w:hAnsi="Shurjo" w:cs="Shurjo"/>
          <w:sz w:val="22"/>
          <w:szCs w:val="22"/>
        </w:rPr>
        <w:t xml:space="preserve">, </w:t>
      </w:r>
      <w:r w:rsidRPr="00E047C3">
        <w:rPr>
          <w:rFonts w:ascii="Shurjo" w:hAnsi="Shurjo" w:cs="Shurjo"/>
          <w:sz w:val="22"/>
          <w:szCs w:val="22"/>
          <w:cs/>
        </w:rPr>
        <w:t>প্রমত্ত না হওয়া</w:t>
      </w:r>
      <w:r w:rsidRPr="00E047C3">
        <w:rPr>
          <w:rFonts w:ascii="Shurjo" w:hAnsi="Shurjo" w:cs="Shurjo"/>
          <w:sz w:val="22"/>
          <w:szCs w:val="22"/>
        </w:rPr>
        <w:t xml:space="preserve">, </w:t>
      </w:r>
      <w:r w:rsidRPr="00E047C3">
        <w:rPr>
          <w:rFonts w:ascii="Shurjo" w:hAnsi="Shurjo" w:cs="Shurjo"/>
          <w:sz w:val="22"/>
          <w:szCs w:val="22"/>
          <w:cs/>
        </w:rPr>
        <w:t>সম্মোহিত না হওয়া</w:t>
      </w:r>
      <w:r w:rsidRPr="00E047C3">
        <w:rPr>
          <w:rFonts w:ascii="Shurjo" w:hAnsi="Shurjo" w:cs="Shurjo"/>
          <w:sz w:val="22"/>
          <w:szCs w:val="22"/>
        </w:rPr>
        <w:t xml:space="preserve">, </w:t>
      </w:r>
      <w:r w:rsidRPr="00E047C3">
        <w:rPr>
          <w:rFonts w:ascii="Shurjo" w:hAnsi="Shurjo" w:cs="Shurjo"/>
          <w:sz w:val="22"/>
          <w:szCs w:val="22"/>
          <w:cs/>
        </w:rPr>
        <w:t>বিহ্বল না হওয়া</w:t>
      </w:r>
      <w:r w:rsidRPr="00E047C3">
        <w:rPr>
          <w:rFonts w:ascii="Shurjo" w:hAnsi="Shurjo" w:cs="Shurjo"/>
          <w:sz w:val="22"/>
          <w:szCs w:val="22"/>
        </w:rPr>
        <w:t xml:space="preserve">, </w:t>
      </w:r>
      <w:r w:rsidRPr="00E047C3">
        <w:rPr>
          <w:rFonts w:ascii="Shurjo" w:hAnsi="Shurjo" w:cs="Shurjo"/>
          <w:sz w:val="22"/>
          <w:szCs w:val="22"/>
          <w:cs/>
        </w:rPr>
        <w:t>হঠাৎ রেগে না যাওয়া</w:t>
      </w:r>
      <w:r w:rsidRPr="00E047C3">
        <w:rPr>
          <w:rFonts w:ascii="Shurjo" w:hAnsi="Shurjo" w:cs="Shurjo"/>
          <w:sz w:val="22"/>
          <w:szCs w:val="22"/>
        </w:rPr>
        <w:t xml:space="preserve">, </w:t>
      </w:r>
      <w:r w:rsidRPr="00E047C3">
        <w:rPr>
          <w:rFonts w:ascii="Shurjo" w:hAnsi="Shurjo" w:cs="Shurjo"/>
          <w:sz w:val="22"/>
          <w:szCs w:val="22"/>
          <w:cs/>
        </w:rPr>
        <w:t>উৎকণ্ঠিত না হওয়া</w:t>
      </w:r>
      <w:r w:rsidRPr="00E047C3">
        <w:rPr>
          <w:rFonts w:ascii="Shurjo" w:hAnsi="Shurjo" w:cs="Shurjo"/>
          <w:sz w:val="22"/>
          <w:szCs w:val="22"/>
        </w:rPr>
        <w:t xml:space="preserve">, </w:t>
      </w:r>
      <w:r w:rsidRPr="00E047C3">
        <w:rPr>
          <w:rFonts w:ascii="Shurjo" w:hAnsi="Shurjo" w:cs="Shurjo"/>
          <w:sz w:val="22"/>
          <w:szCs w:val="22"/>
          <w:cs/>
        </w:rPr>
        <w:t>সত্যকথা বলা</w:t>
      </w:r>
      <w:r w:rsidRPr="00E047C3">
        <w:rPr>
          <w:rFonts w:ascii="Shurjo" w:hAnsi="Shurjo" w:cs="Shurjo"/>
          <w:sz w:val="22"/>
          <w:szCs w:val="22"/>
        </w:rPr>
        <w:t xml:space="preserve">, </w:t>
      </w:r>
      <w:r w:rsidRPr="00E047C3">
        <w:rPr>
          <w:rFonts w:ascii="Shurjo" w:hAnsi="Shurjo" w:cs="Shurjo"/>
          <w:sz w:val="22"/>
          <w:szCs w:val="22"/>
          <w:cs/>
        </w:rPr>
        <w:t>বিভেদমূলক কথা না বলা</w:t>
      </w:r>
      <w:r w:rsidRPr="00E047C3">
        <w:rPr>
          <w:rFonts w:ascii="Shurjo" w:hAnsi="Shurjo" w:cs="Shurjo"/>
          <w:sz w:val="22"/>
          <w:szCs w:val="22"/>
        </w:rPr>
        <w:t xml:space="preserve">, </w:t>
      </w:r>
      <w:r w:rsidRPr="00E047C3">
        <w:rPr>
          <w:rFonts w:ascii="Shurjo" w:hAnsi="Shurjo" w:cs="Shurjo"/>
          <w:sz w:val="22"/>
          <w:szCs w:val="22"/>
          <w:cs/>
        </w:rPr>
        <w:t>কর্কশ কথা না বলা</w:t>
      </w:r>
      <w:r w:rsidRPr="00E047C3">
        <w:rPr>
          <w:rFonts w:ascii="Shurjo" w:hAnsi="Shurjo" w:cs="Shurjo"/>
          <w:sz w:val="22"/>
          <w:szCs w:val="22"/>
        </w:rPr>
        <w:t xml:space="preserve">, </w:t>
      </w:r>
      <w:r w:rsidRPr="00E047C3">
        <w:rPr>
          <w:rFonts w:ascii="Shurjo" w:hAnsi="Shurjo" w:cs="Shurjo"/>
          <w:sz w:val="22"/>
          <w:szCs w:val="22"/>
          <w:cs/>
        </w:rPr>
        <w:t>বাজে আলাপ না করা</w:t>
      </w:r>
      <w:r w:rsidRPr="00E047C3">
        <w:rPr>
          <w:rFonts w:ascii="Shurjo" w:hAnsi="Shurjo" w:cs="Shurjo"/>
          <w:sz w:val="22"/>
          <w:szCs w:val="22"/>
        </w:rPr>
        <w:t xml:space="preserve">, </w:t>
      </w:r>
      <w:r w:rsidRPr="00E047C3">
        <w:rPr>
          <w:rFonts w:ascii="Shurjo" w:hAnsi="Shurjo" w:cs="Shurjo"/>
          <w:sz w:val="22"/>
          <w:szCs w:val="22"/>
          <w:cs/>
        </w:rPr>
        <w:t>রাতদিন অতন্দ্র হয়ে থাকা</w:t>
      </w:r>
      <w:r w:rsidRPr="00E047C3">
        <w:rPr>
          <w:rFonts w:ascii="Shurjo" w:hAnsi="Shurjo" w:cs="Shurjo"/>
          <w:sz w:val="22"/>
          <w:szCs w:val="22"/>
        </w:rPr>
        <w:t xml:space="preserve">, </w:t>
      </w:r>
      <w:r w:rsidRPr="00E047C3">
        <w:rPr>
          <w:rFonts w:ascii="Shurjo" w:hAnsi="Shurjo" w:cs="Shurjo"/>
          <w:sz w:val="22"/>
          <w:szCs w:val="22"/>
          <w:cs/>
        </w:rPr>
        <w:t>কৃতজ্ঞ হওয়া</w:t>
      </w:r>
      <w:r w:rsidRPr="00E047C3">
        <w:rPr>
          <w:rFonts w:ascii="Shurjo" w:hAnsi="Shurjo" w:cs="Shurjo"/>
          <w:sz w:val="22"/>
          <w:szCs w:val="22"/>
        </w:rPr>
        <w:t xml:space="preserve">, </w:t>
      </w:r>
      <w:r w:rsidRPr="00E047C3">
        <w:rPr>
          <w:rFonts w:ascii="Shurjo" w:hAnsi="Shurjo" w:cs="Shurjo"/>
          <w:sz w:val="22"/>
          <w:szCs w:val="22"/>
          <w:cs/>
        </w:rPr>
        <w:t>উপকারের কথা মুখ ফুটে বলা</w:t>
      </w:r>
      <w:r w:rsidRPr="00E047C3">
        <w:rPr>
          <w:rFonts w:ascii="Shurjo" w:hAnsi="Shurjo" w:cs="Shurjo"/>
          <w:sz w:val="22"/>
          <w:szCs w:val="22"/>
        </w:rPr>
        <w:t xml:space="preserve">, </w:t>
      </w:r>
      <w:r w:rsidRPr="00E047C3">
        <w:rPr>
          <w:rFonts w:ascii="Shurjo" w:hAnsi="Shurjo" w:cs="Shurjo"/>
          <w:sz w:val="22"/>
          <w:szCs w:val="22"/>
          <w:cs/>
        </w:rPr>
        <w:t>অকৃপণ হওয়া</w:t>
      </w:r>
      <w:r w:rsidRPr="00E047C3">
        <w:rPr>
          <w:rFonts w:ascii="Shurjo" w:hAnsi="Shurjo" w:cs="Shurjo"/>
          <w:sz w:val="22"/>
          <w:szCs w:val="22"/>
        </w:rPr>
        <w:t xml:space="preserve">, </w:t>
      </w:r>
      <w:r w:rsidRPr="00E047C3">
        <w:rPr>
          <w:rFonts w:ascii="Shurjo" w:hAnsi="Shurjo" w:cs="Shurjo"/>
          <w:sz w:val="22"/>
          <w:szCs w:val="22"/>
          <w:cs/>
        </w:rPr>
        <w:t>দানশীল হওয়া</w:t>
      </w:r>
      <w:r w:rsidRPr="00E047C3">
        <w:rPr>
          <w:rFonts w:ascii="Shurjo" w:hAnsi="Shurjo" w:cs="Shurjo"/>
          <w:sz w:val="22"/>
          <w:szCs w:val="22"/>
        </w:rPr>
        <w:t xml:space="preserve">, </w:t>
      </w:r>
      <w:r w:rsidRPr="00E047C3">
        <w:rPr>
          <w:rFonts w:ascii="Shurjo" w:hAnsi="Shurjo" w:cs="Shurjo"/>
          <w:sz w:val="22"/>
          <w:szCs w:val="22"/>
          <w:cs/>
        </w:rPr>
        <w:t>শীলবান হওয়া</w:t>
      </w:r>
      <w:r w:rsidRPr="00E047C3">
        <w:rPr>
          <w:rFonts w:ascii="Shurjo" w:hAnsi="Shurjo" w:cs="Shurjo"/>
          <w:sz w:val="22"/>
          <w:szCs w:val="22"/>
        </w:rPr>
        <w:t xml:space="preserve">, </w:t>
      </w:r>
      <w:r w:rsidRPr="00E047C3">
        <w:rPr>
          <w:rFonts w:ascii="Shurjo" w:hAnsi="Shurjo" w:cs="Shurjo"/>
          <w:sz w:val="22"/>
          <w:szCs w:val="22"/>
          <w:cs/>
        </w:rPr>
        <w:t>সরল হওয়া</w:t>
      </w:r>
      <w:r w:rsidRPr="00E047C3">
        <w:rPr>
          <w:rFonts w:ascii="Shurjo" w:hAnsi="Shurjo" w:cs="Shurjo"/>
          <w:sz w:val="22"/>
          <w:szCs w:val="22"/>
        </w:rPr>
        <w:t xml:space="preserve">, </w:t>
      </w:r>
      <w:r w:rsidRPr="00E047C3">
        <w:rPr>
          <w:rFonts w:ascii="Shurjo" w:hAnsi="Shurjo" w:cs="Shurjo"/>
          <w:sz w:val="22"/>
          <w:szCs w:val="22"/>
          <w:cs/>
        </w:rPr>
        <w:t>অক্রোধী হওয়া</w:t>
      </w:r>
      <w:r w:rsidRPr="00E047C3">
        <w:rPr>
          <w:rFonts w:ascii="Shurjo" w:hAnsi="Shurjo" w:cs="Shurjo"/>
          <w:sz w:val="22"/>
          <w:szCs w:val="22"/>
        </w:rPr>
        <w:t xml:space="preserve">, </w:t>
      </w:r>
      <w:r w:rsidRPr="00E047C3">
        <w:rPr>
          <w:rFonts w:ascii="Shurjo" w:hAnsi="Shurjo" w:cs="Shurjo"/>
          <w:sz w:val="22"/>
          <w:szCs w:val="22"/>
          <w:cs/>
        </w:rPr>
        <w:t>পাপে লজ্জী হওয়া</w:t>
      </w:r>
      <w:r w:rsidRPr="00E047C3">
        <w:rPr>
          <w:rFonts w:ascii="Shurjo" w:hAnsi="Shurjo" w:cs="Shurjo"/>
          <w:sz w:val="22"/>
          <w:szCs w:val="22"/>
        </w:rPr>
        <w:t xml:space="preserve">, </w:t>
      </w:r>
      <w:r w:rsidRPr="00E047C3">
        <w:rPr>
          <w:rFonts w:ascii="Shurjo" w:hAnsi="Shurjo" w:cs="Shurjo"/>
          <w:sz w:val="22"/>
          <w:szCs w:val="22"/>
          <w:cs/>
        </w:rPr>
        <w:t>পাপভীরু হওয়া</w:t>
      </w:r>
      <w:r w:rsidRPr="00E047C3">
        <w:rPr>
          <w:rFonts w:ascii="Shurjo" w:hAnsi="Shurjo" w:cs="Shurjo"/>
          <w:sz w:val="22"/>
          <w:szCs w:val="22"/>
        </w:rPr>
        <w:t xml:space="preserve">, </w:t>
      </w:r>
      <w:r w:rsidRPr="00E047C3">
        <w:rPr>
          <w:rFonts w:ascii="Shurjo" w:hAnsi="Shurjo" w:cs="Shurjo"/>
          <w:sz w:val="22"/>
          <w:szCs w:val="22"/>
          <w:cs/>
        </w:rPr>
        <w:t>সম্যক দৃষ্টিসম্পন্ন হওয়া</w:t>
      </w:r>
      <w:r w:rsidRPr="00E047C3">
        <w:rPr>
          <w:rFonts w:ascii="Shurjo" w:hAnsi="Shurjo" w:cs="Shurjo"/>
          <w:sz w:val="22"/>
          <w:szCs w:val="22"/>
        </w:rPr>
        <w:t xml:space="preserve">, </w:t>
      </w:r>
      <w:r w:rsidRPr="00E047C3">
        <w:rPr>
          <w:rFonts w:ascii="Shurjo" w:hAnsi="Shurjo" w:cs="Shurjo"/>
          <w:sz w:val="22"/>
          <w:szCs w:val="22"/>
          <w:cs/>
        </w:rPr>
        <w:t>মহাপ্রাজ্ঞ হওয়া</w:t>
      </w:r>
      <w:r w:rsidRPr="00E047C3">
        <w:rPr>
          <w:rFonts w:ascii="Shurjo" w:hAnsi="Shurjo" w:cs="Shurjo"/>
          <w:sz w:val="22"/>
          <w:szCs w:val="22"/>
        </w:rPr>
        <w:t xml:space="preserve">, </w:t>
      </w:r>
      <w:r w:rsidRPr="00E047C3">
        <w:rPr>
          <w:rFonts w:ascii="Shurjo" w:hAnsi="Shurjo" w:cs="Shurjo"/>
          <w:sz w:val="22"/>
          <w:szCs w:val="22"/>
          <w:cs/>
        </w:rPr>
        <w:t>মেধাবী হওয়া</w:t>
      </w:r>
      <w:r w:rsidRPr="00E047C3">
        <w:rPr>
          <w:rFonts w:ascii="Shurjo" w:hAnsi="Shurjo" w:cs="Shurjo"/>
          <w:sz w:val="22"/>
          <w:szCs w:val="22"/>
        </w:rPr>
        <w:t xml:space="preserve">, </w:t>
      </w:r>
      <w:r w:rsidRPr="00E047C3">
        <w:rPr>
          <w:rFonts w:ascii="Shurjo" w:hAnsi="Shurjo" w:cs="Shurjo"/>
          <w:sz w:val="22"/>
          <w:szCs w:val="22"/>
          <w:cs/>
        </w:rPr>
        <w:t>পণ্ডিত হওয়া</w:t>
      </w:r>
      <w:r w:rsidRPr="00E047C3">
        <w:rPr>
          <w:rFonts w:ascii="Shurjo" w:hAnsi="Shurjo" w:cs="Shurjo"/>
          <w:sz w:val="22"/>
          <w:szCs w:val="22"/>
        </w:rPr>
        <w:t xml:space="preserve">, </w:t>
      </w:r>
      <w:r w:rsidRPr="00E047C3">
        <w:rPr>
          <w:rFonts w:ascii="Shurjo" w:hAnsi="Shurjo" w:cs="Shurjo"/>
          <w:sz w:val="22"/>
          <w:szCs w:val="22"/>
          <w:cs/>
        </w:rPr>
        <w:t>হিতাহিত সম্পর্কে জ্ঞানী হওয়া</w:t>
      </w:r>
      <w:r w:rsidRPr="00E047C3">
        <w:rPr>
          <w:rFonts w:ascii="Shurjo" w:hAnsi="Shurjo" w:cs="Shurjo"/>
          <w:sz w:val="22"/>
          <w:szCs w:val="22"/>
        </w:rPr>
        <w:t xml:space="preserve">, </w:t>
      </w:r>
      <w:r w:rsidRPr="00E047C3">
        <w:rPr>
          <w:rFonts w:ascii="Shurjo" w:hAnsi="Shurjo" w:cs="Shurjo"/>
          <w:sz w:val="22"/>
          <w:szCs w:val="22"/>
          <w:cs/>
        </w:rPr>
        <w:t>এভাবে ইত্যাদি সুফল লাভ হয়। এভাবে এখানে প্রাণিহত্যা ইত্যাদি হতে বিরতির ব্যাখ্যা সমুত্থান</w:t>
      </w:r>
      <w:r w:rsidRPr="00E047C3">
        <w:rPr>
          <w:rFonts w:ascii="Shurjo" w:hAnsi="Shurjo" w:cs="Shurjo"/>
          <w:sz w:val="22"/>
          <w:szCs w:val="22"/>
        </w:rPr>
        <w:t xml:space="preserve">, </w:t>
      </w:r>
      <w:r w:rsidRPr="00E047C3">
        <w:rPr>
          <w:rFonts w:ascii="Shurjo" w:hAnsi="Shurjo" w:cs="Shurjo"/>
          <w:sz w:val="22"/>
          <w:szCs w:val="22"/>
          <w:cs/>
        </w:rPr>
        <w:t>অনুভূতি</w:t>
      </w:r>
      <w:r w:rsidRPr="00E047C3">
        <w:rPr>
          <w:rFonts w:ascii="Shurjo" w:hAnsi="Shurjo" w:cs="Shurjo"/>
          <w:sz w:val="22"/>
          <w:szCs w:val="22"/>
        </w:rPr>
        <w:t xml:space="preserve">, </w:t>
      </w:r>
      <w:r w:rsidRPr="00E047C3">
        <w:rPr>
          <w:rFonts w:ascii="Shurjo" w:hAnsi="Shurjo" w:cs="Shurjo"/>
          <w:sz w:val="22"/>
          <w:szCs w:val="22"/>
          <w:cs/>
        </w:rPr>
        <w:t>মূল</w:t>
      </w:r>
      <w:r w:rsidRPr="00E047C3">
        <w:rPr>
          <w:rFonts w:ascii="Shurjo" w:hAnsi="Shurjo" w:cs="Shurjo"/>
          <w:sz w:val="22"/>
          <w:szCs w:val="22"/>
        </w:rPr>
        <w:t xml:space="preserve">, </w:t>
      </w:r>
      <w:r w:rsidRPr="00E047C3">
        <w:rPr>
          <w:rFonts w:ascii="Shurjo" w:hAnsi="Shurjo" w:cs="Shurjo"/>
          <w:sz w:val="22"/>
          <w:szCs w:val="22"/>
          <w:cs/>
        </w:rPr>
        <w:t>কর্ম ও সুফলের ভিত্তিতেও জানতে হবে।</w:t>
      </w:r>
    </w:p>
    <w:p w14:paraId="4CCDE821" w14:textId="77777777" w:rsidR="00FD403C" w:rsidRPr="00E047C3" w:rsidRDefault="00FD403C">
      <w:pPr>
        <w:widowControl w:val="0"/>
        <w:ind w:firstLine="288"/>
        <w:jc w:val="both"/>
        <w:rPr>
          <w:rFonts w:ascii="Shurjo" w:hAnsi="Shurjo" w:cs="Shurjo"/>
          <w:sz w:val="28"/>
          <w:szCs w:val="28"/>
        </w:rPr>
      </w:pPr>
    </w:p>
    <w:p w14:paraId="124F23A4" w14:textId="77777777" w:rsidR="00FD403C" w:rsidRPr="00E047C3" w:rsidRDefault="007226FE">
      <w:pPr>
        <w:rPr>
          <w:rFonts w:ascii="Shurjo" w:hAnsi="Shurjo" w:cs="Shurjo"/>
          <w:sz w:val="28"/>
          <w:szCs w:val="28"/>
        </w:rPr>
      </w:pPr>
      <w:r w:rsidRPr="00E047C3">
        <w:rPr>
          <w:rFonts w:ascii="Shurjo" w:hAnsi="Shurjo" w:cs="Shurjo"/>
          <w:sz w:val="28"/>
          <w:szCs w:val="28"/>
        </w:rPr>
        <w:br w:type="page"/>
      </w:r>
    </w:p>
    <w:p w14:paraId="01170267" w14:textId="77777777" w:rsidR="00FD403C" w:rsidRPr="00E047C3" w:rsidRDefault="007226FE">
      <w:pPr>
        <w:pStyle w:val="Heading2"/>
        <w:keepNext w:val="0"/>
        <w:widowControl w:val="0"/>
        <w:spacing w:before="0" w:after="120"/>
        <w:jc w:val="center"/>
        <w:rPr>
          <w:rFonts w:ascii="Shurjo" w:hAnsi="Shurjo" w:cs="Shurjo"/>
          <w:b w:val="0"/>
          <w:bCs w:val="0"/>
          <w:i w:val="0"/>
          <w:iCs w:val="0"/>
        </w:rPr>
      </w:pPr>
      <w:bookmarkStart w:id="70" w:name="_Toc116043102"/>
      <w:r w:rsidRPr="00E047C3">
        <w:rPr>
          <w:rFonts w:ascii="Shurjo" w:hAnsi="Shurjo" w:cs="Shurjo"/>
          <w:i w:val="0"/>
          <w:iCs w:val="0"/>
          <w:cs/>
        </w:rPr>
        <w:lastRenderedPageBreak/>
        <w:t>শেষের পাঁচটি শিক্ষাপদের বর্ণনা</w:t>
      </w:r>
      <w:bookmarkEnd w:id="70"/>
    </w:p>
    <w:p w14:paraId="6AC3E941"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এখন</w:t>
      </w:r>
      <w:r w:rsidRPr="00E047C3">
        <w:rPr>
          <w:rFonts w:ascii="Shurjo" w:hAnsi="Shurjo" w:cs="Shurjo"/>
          <w:sz w:val="22"/>
          <w:szCs w:val="22"/>
        </w:rPr>
        <w:t>—</w:t>
      </w:r>
    </w:p>
    <w:p w14:paraId="78D85986"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t>“</w:t>
      </w:r>
      <w:r w:rsidRPr="00E047C3">
        <w:rPr>
          <w:rFonts w:ascii="Shurjo" w:hAnsi="Shurjo" w:cs="Shurjo"/>
          <w:sz w:val="22"/>
          <w:szCs w:val="22"/>
          <w:cs/>
        </w:rPr>
        <w:t>এরপর শেষের পাঁচটিকেও যোগ করতে হবে</w:t>
      </w:r>
      <w:r w:rsidRPr="00E047C3">
        <w:rPr>
          <w:rFonts w:ascii="Shurjo" w:hAnsi="Shurjo" w:cs="Shurjo"/>
          <w:sz w:val="22"/>
          <w:szCs w:val="22"/>
        </w:rPr>
        <w:t>,</w:t>
      </w:r>
    </w:p>
    <w:p w14:paraId="1EEF591A"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ব্যতিক্রম</w:t>
      </w:r>
      <w:r w:rsidRPr="00E047C3">
        <w:rPr>
          <w:rFonts w:ascii="Shurjo" w:hAnsi="Shurjo" w:cs="Shurjo"/>
          <w:sz w:val="22"/>
          <w:szCs w:val="22"/>
        </w:rPr>
        <w:t xml:space="preserve">, </w:t>
      </w:r>
      <w:r w:rsidRPr="00E047C3">
        <w:rPr>
          <w:rFonts w:ascii="Shurjo" w:hAnsi="Shurjo" w:cs="Shurjo"/>
          <w:sz w:val="22"/>
          <w:szCs w:val="22"/>
          <w:cs/>
        </w:rPr>
        <w:t>জ্ঞেয়</w:t>
      </w:r>
      <w:r w:rsidRPr="00E047C3">
        <w:rPr>
          <w:rFonts w:ascii="Shurjo" w:hAnsi="Shurjo" w:cs="Shurjo"/>
          <w:sz w:val="22"/>
          <w:szCs w:val="22"/>
        </w:rPr>
        <w:t xml:space="preserve">, </w:t>
      </w:r>
      <w:r w:rsidRPr="00E047C3">
        <w:rPr>
          <w:rFonts w:ascii="Shurjo" w:hAnsi="Shurjo" w:cs="Shurjo"/>
          <w:sz w:val="22"/>
          <w:szCs w:val="22"/>
          <w:cs/>
        </w:rPr>
        <w:t>হীন ইত্যাদির কথাও বলতে হবে।</w:t>
      </w:r>
      <w:r w:rsidRPr="00E047C3">
        <w:rPr>
          <w:rFonts w:ascii="Shurjo" w:hAnsi="Shurjo" w:cs="Shurjo"/>
          <w:sz w:val="22"/>
          <w:szCs w:val="22"/>
        </w:rPr>
        <w:t>”—</w:t>
      </w:r>
    </w:p>
    <w:p w14:paraId="5F39F1D1"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যা বলা হয়েছে তার অর্থবর্ণনা হচ্ছে এই</w:t>
      </w:r>
      <w:r w:rsidRPr="00E047C3">
        <w:rPr>
          <w:rFonts w:ascii="Shurjo" w:hAnsi="Shurjo" w:cs="Shurjo"/>
          <w:sz w:val="22"/>
          <w:szCs w:val="22"/>
        </w:rPr>
        <w:t xml:space="preserve">: </w:t>
      </w:r>
      <w:r w:rsidRPr="00E047C3">
        <w:rPr>
          <w:rFonts w:ascii="Shurjo" w:hAnsi="Shurjo" w:cs="Shurjo"/>
          <w:sz w:val="22"/>
          <w:szCs w:val="22"/>
          <w:cs/>
        </w:rPr>
        <w:t>প্রথম পাঁচটি শিক্ষাপদের বর্ণনার সঙ্গে যা মিল পাওয়া যায় সেটি সেখান থেকে গ্রহণ করে শেষের পাঁচটি শিক্ষাপদে যোগ করতে হবে। এখানে এই হচ্ছে তার ব্যাখ্যা</w:t>
      </w:r>
      <w:r w:rsidRPr="00E047C3">
        <w:rPr>
          <w:rFonts w:ascii="Shurjo" w:hAnsi="Shurjo" w:cs="Shurjo"/>
          <w:sz w:val="22"/>
          <w:szCs w:val="22"/>
        </w:rPr>
        <w:t xml:space="preserve">: </w:t>
      </w:r>
      <w:r w:rsidRPr="00E047C3">
        <w:rPr>
          <w:rFonts w:ascii="Shurjo" w:hAnsi="Shurjo" w:cs="Shurjo"/>
          <w:sz w:val="22"/>
          <w:szCs w:val="22"/>
          <w:cs/>
        </w:rPr>
        <w:t xml:space="preserve">যেমন প্রথম পাঁচটি শিক্ষাপদে </w:t>
      </w:r>
      <w:r w:rsidRPr="00E047C3">
        <w:rPr>
          <w:rFonts w:ascii="Shurjo" w:hAnsi="Shurjo" w:cs="Shurjo"/>
          <w:b/>
          <w:bCs/>
          <w:sz w:val="22"/>
          <w:szCs w:val="22"/>
          <w:cs/>
        </w:rPr>
        <w:t xml:space="preserve">আলম্বন অনুসারে </w:t>
      </w:r>
      <w:r w:rsidRPr="00E047C3">
        <w:rPr>
          <w:rFonts w:ascii="Shurjo" w:hAnsi="Shurjo" w:cs="Shurjo"/>
          <w:sz w:val="22"/>
          <w:szCs w:val="22"/>
          <w:cs/>
        </w:rPr>
        <w:t>সুরা</w:t>
      </w:r>
      <w:r w:rsidRPr="00E047C3">
        <w:rPr>
          <w:rFonts w:ascii="Shurjo" w:hAnsi="Shurjo" w:cs="Shurjo"/>
          <w:sz w:val="22"/>
          <w:szCs w:val="22"/>
        </w:rPr>
        <w:t xml:space="preserve">, </w:t>
      </w:r>
      <w:r w:rsidRPr="00E047C3">
        <w:rPr>
          <w:rFonts w:ascii="Shurjo" w:hAnsi="Shurjo" w:cs="Shurjo"/>
          <w:sz w:val="22"/>
          <w:szCs w:val="22"/>
          <w:cs/>
        </w:rPr>
        <w:t>আসব</w:t>
      </w:r>
      <w:r w:rsidRPr="00E047C3">
        <w:rPr>
          <w:rFonts w:ascii="Shurjo" w:hAnsi="Shurjo" w:cs="Shurjo"/>
          <w:sz w:val="22"/>
          <w:szCs w:val="22"/>
        </w:rPr>
        <w:t xml:space="preserve">, </w:t>
      </w:r>
      <w:r w:rsidRPr="00E047C3">
        <w:rPr>
          <w:rFonts w:ascii="Shurjo" w:hAnsi="Shurjo" w:cs="Shurjo"/>
          <w:sz w:val="22"/>
          <w:szCs w:val="22"/>
          <w:cs/>
        </w:rPr>
        <w:t xml:space="preserve">মদ ও প্রমাদের কারণের আলম্বন বা বিষয়বস্তু হচ্ছে রূপায়তন ইত্যাদি কোনো একটি সৃষ্টি </w:t>
      </w:r>
      <w:r w:rsidRPr="00E047C3">
        <w:rPr>
          <w:rFonts w:ascii="Shurjo" w:hAnsi="Shurjo" w:cs="Shurjo"/>
          <w:sz w:val="22"/>
          <w:szCs w:val="22"/>
        </w:rPr>
        <w:t>(</w:t>
      </w:r>
      <w:r w:rsidRPr="00E047C3">
        <w:rPr>
          <w:rFonts w:ascii="Shurjo" w:hAnsi="Shurjo" w:cs="Shurjo"/>
          <w:i/>
          <w:iCs/>
          <w:sz w:val="22"/>
          <w:szCs w:val="22"/>
          <w:cs/>
        </w:rPr>
        <w:t>সঙ্খার</w:t>
      </w:r>
      <w:r w:rsidRPr="00E047C3">
        <w:rPr>
          <w:rFonts w:ascii="Shurjo" w:hAnsi="Shurjo" w:cs="Shurjo"/>
          <w:sz w:val="22"/>
          <w:szCs w:val="22"/>
        </w:rPr>
        <w:t xml:space="preserve">), </w:t>
      </w:r>
      <w:r w:rsidRPr="00E047C3">
        <w:rPr>
          <w:rFonts w:ascii="Shurjo" w:hAnsi="Shurjo" w:cs="Shurjo"/>
          <w:sz w:val="22"/>
          <w:szCs w:val="22"/>
          <w:cs/>
        </w:rPr>
        <w:t xml:space="preserve">এখানে বিকালে ভোজনের ক্ষেত্রেও তাই। এই নিয়মে সবকটি শিক্ষাপদের আলম্বনের পার্থক্যকে বুঝতে হবে। </w:t>
      </w:r>
      <w:r w:rsidRPr="00E047C3">
        <w:rPr>
          <w:rFonts w:ascii="Shurjo" w:hAnsi="Shurjo" w:cs="Shurjo"/>
          <w:b/>
          <w:bCs/>
          <w:sz w:val="22"/>
          <w:szCs w:val="22"/>
          <w:cs/>
        </w:rPr>
        <w:t xml:space="preserve">গ্রহণ অনুসারে </w:t>
      </w:r>
      <w:r w:rsidRPr="00E047C3">
        <w:rPr>
          <w:rFonts w:ascii="Shurjo" w:hAnsi="Shurjo" w:cs="Shurjo"/>
          <w:sz w:val="22"/>
          <w:szCs w:val="22"/>
          <w:cs/>
        </w:rPr>
        <w:t>যেমন প্রথম পাঁচটি একজন শ্রামণ কিংবা উপাসক কর্তৃক গ্রহণের মাধ্যমে গ্রহীত হয়</w:t>
      </w:r>
      <w:r w:rsidRPr="00E047C3">
        <w:rPr>
          <w:rFonts w:ascii="Shurjo" w:hAnsi="Shurjo" w:cs="Shurjo"/>
          <w:sz w:val="22"/>
          <w:szCs w:val="22"/>
        </w:rPr>
        <w:t xml:space="preserve">, </w:t>
      </w:r>
      <w:r w:rsidRPr="00E047C3">
        <w:rPr>
          <w:rFonts w:ascii="Shurjo" w:hAnsi="Shurjo" w:cs="Shurjo"/>
          <w:sz w:val="22"/>
          <w:szCs w:val="22"/>
          <w:cs/>
        </w:rPr>
        <w:t xml:space="preserve">এগুলোর ক্ষেত্রেও তাই। </w:t>
      </w:r>
      <w:r w:rsidRPr="00E047C3">
        <w:rPr>
          <w:rFonts w:ascii="Shurjo" w:hAnsi="Shurjo" w:cs="Shurjo"/>
          <w:b/>
          <w:bCs/>
          <w:sz w:val="22"/>
          <w:szCs w:val="22"/>
          <w:cs/>
        </w:rPr>
        <w:t xml:space="preserve">অঙ্গ অনুসারে </w:t>
      </w:r>
      <w:r w:rsidRPr="00E047C3">
        <w:rPr>
          <w:rFonts w:ascii="Shurjo" w:hAnsi="Shurjo" w:cs="Shurjo"/>
          <w:sz w:val="22"/>
          <w:szCs w:val="22"/>
          <w:cs/>
        </w:rPr>
        <w:t>যেমন এখানে প্রাণিহত্যা ইত্যাদির বিভিন্ন ধরনের অঙ্গের কথা বলা হয়েছে</w:t>
      </w:r>
      <w:r w:rsidRPr="00E047C3">
        <w:rPr>
          <w:rFonts w:ascii="Shurjo" w:hAnsi="Shurjo" w:cs="Shurjo"/>
          <w:sz w:val="22"/>
          <w:szCs w:val="22"/>
        </w:rPr>
        <w:t xml:space="preserve">, </w:t>
      </w:r>
      <w:r w:rsidRPr="00E047C3">
        <w:rPr>
          <w:rFonts w:ascii="Shurjo" w:hAnsi="Shurjo" w:cs="Shurjo"/>
          <w:sz w:val="22"/>
          <w:szCs w:val="22"/>
          <w:cs/>
        </w:rPr>
        <w:t>তেমনি এখানেও বিকালে ভোজনের চারটি অঙ্গ রয়েছে</w:t>
      </w:r>
      <w:r w:rsidRPr="00E047C3">
        <w:rPr>
          <w:rFonts w:ascii="Shurjo" w:hAnsi="Shurjo" w:cs="Shurjo"/>
          <w:sz w:val="22"/>
          <w:szCs w:val="22"/>
        </w:rPr>
        <w:t xml:space="preserve">, </w:t>
      </w:r>
      <w:r w:rsidRPr="00E047C3">
        <w:rPr>
          <w:rFonts w:ascii="Shurjo" w:hAnsi="Shurjo" w:cs="Shurjo"/>
          <w:sz w:val="22"/>
          <w:szCs w:val="22"/>
          <w:cs/>
        </w:rPr>
        <w:t>যেমন</w:t>
      </w:r>
      <w:r w:rsidRPr="00E047C3">
        <w:rPr>
          <w:rFonts w:ascii="Shurjo" w:hAnsi="Shurjo" w:cs="Shurjo"/>
          <w:sz w:val="22"/>
          <w:szCs w:val="22"/>
        </w:rPr>
        <w:t>: (</w:t>
      </w:r>
      <w:r w:rsidRPr="00E047C3">
        <w:rPr>
          <w:rFonts w:ascii="Shurjo" w:hAnsi="Shurjo" w:cs="Shurjo"/>
          <w:sz w:val="22"/>
          <w:szCs w:val="22"/>
          <w:cs/>
        </w:rPr>
        <w:t>১</w:t>
      </w:r>
      <w:r w:rsidRPr="00E047C3">
        <w:rPr>
          <w:rFonts w:ascii="Shurjo" w:hAnsi="Shurjo" w:cs="Shurjo"/>
          <w:sz w:val="22"/>
          <w:szCs w:val="22"/>
        </w:rPr>
        <w:t xml:space="preserve">) </w:t>
      </w:r>
      <w:r w:rsidRPr="00E047C3">
        <w:rPr>
          <w:rFonts w:ascii="Shurjo" w:hAnsi="Shurjo" w:cs="Shurjo"/>
          <w:sz w:val="22"/>
          <w:szCs w:val="22"/>
          <w:cs/>
        </w:rPr>
        <w:t>বিকাল হওয়া</w:t>
      </w:r>
      <w:r w:rsidRPr="00E047C3">
        <w:rPr>
          <w:rFonts w:ascii="Shurjo" w:hAnsi="Shurjo" w:cs="Shurjo"/>
          <w:sz w:val="22"/>
          <w:szCs w:val="22"/>
        </w:rPr>
        <w:t>, (</w:t>
      </w:r>
      <w:r w:rsidRPr="00E047C3">
        <w:rPr>
          <w:rFonts w:ascii="Shurjo" w:hAnsi="Shurjo" w:cs="Shurjo"/>
          <w:sz w:val="22"/>
          <w:szCs w:val="22"/>
          <w:cs/>
        </w:rPr>
        <w:t>২</w:t>
      </w:r>
      <w:r w:rsidRPr="00E047C3">
        <w:rPr>
          <w:rFonts w:ascii="Shurjo" w:hAnsi="Shurjo" w:cs="Shurjo"/>
          <w:sz w:val="22"/>
          <w:szCs w:val="22"/>
        </w:rPr>
        <w:t xml:space="preserve">) </w:t>
      </w:r>
      <w:r w:rsidRPr="00E047C3">
        <w:rPr>
          <w:rFonts w:ascii="Shurjo" w:hAnsi="Shurjo" w:cs="Shurjo"/>
          <w:sz w:val="22"/>
          <w:szCs w:val="22"/>
          <w:cs/>
        </w:rPr>
        <w:t xml:space="preserve">যাবকালিক খাদ্য হওয়া </w:t>
      </w:r>
      <w:r w:rsidRPr="00E047C3">
        <w:rPr>
          <w:rFonts w:ascii="Shurjo" w:hAnsi="Shurjo" w:cs="Shurjo"/>
          <w:sz w:val="22"/>
          <w:szCs w:val="22"/>
        </w:rPr>
        <w:t>(</w:t>
      </w:r>
      <w:r w:rsidRPr="00E047C3">
        <w:rPr>
          <w:rFonts w:ascii="Shurjo" w:hAnsi="Shurjo" w:cs="Shurjo"/>
          <w:sz w:val="22"/>
          <w:szCs w:val="22"/>
          <w:cs/>
        </w:rPr>
        <w:t>অর্থাৎ সকালবেলা খাওয়ার উপযোগী খাদ্য হওয়া</w:t>
      </w:r>
      <w:r w:rsidRPr="00E047C3">
        <w:rPr>
          <w:rFonts w:ascii="Shurjo" w:hAnsi="Shurjo" w:cs="Shurjo"/>
          <w:sz w:val="22"/>
          <w:szCs w:val="22"/>
        </w:rPr>
        <w:t>), (</w:t>
      </w:r>
      <w:r w:rsidRPr="00E047C3">
        <w:rPr>
          <w:rFonts w:ascii="Shurjo" w:hAnsi="Shurjo" w:cs="Shurjo"/>
          <w:sz w:val="22"/>
          <w:szCs w:val="22"/>
          <w:cs/>
        </w:rPr>
        <w:t>৩</w:t>
      </w:r>
      <w:r w:rsidRPr="00E047C3">
        <w:rPr>
          <w:rFonts w:ascii="Shurjo" w:hAnsi="Shurjo" w:cs="Shurjo"/>
          <w:sz w:val="22"/>
          <w:szCs w:val="22"/>
        </w:rPr>
        <w:t xml:space="preserve">) </w:t>
      </w:r>
      <w:r w:rsidRPr="00E047C3">
        <w:rPr>
          <w:rFonts w:ascii="Shurjo" w:hAnsi="Shurjo" w:cs="Shurjo"/>
          <w:sz w:val="22"/>
          <w:szCs w:val="22"/>
          <w:cs/>
        </w:rPr>
        <w:t>গলাধঃকরণ করা</w:t>
      </w:r>
      <w:r w:rsidRPr="00E047C3">
        <w:rPr>
          <w:rFonts w:ascii="Shurjo" w:hAnsi="Shurjo" w:cs="Shurjo"/>
          <w:sz w:val="22"/>
          <w:szCs w:val="22"/>
        </w:rPr>
        <w:t xml:space="preserve">, </w:t>
      </w:r>
      <w:r w:rsidRPr="00E047C3">
        <w:rPr>
          <w:rFonts w:ascii="Shurjo" w:hAnsi="Shurjo" w:cs="Shurjo"/>
          <w:sz w:val="22"/>
          <w:szCs w:val="22"/>
          <w:cs/>
        </w:rPr>
        <w:t xml:space="preserve">এবং </w:t>
      </w:r>
      <w:r w:rsidRPr="00E047C3">
        <w:rPr>
          <w:rFonts w:ascii="Shurjo" w:hAnsi="Shurjo" w:cs="Shurjo"/>
          <w:sz w:val="22"/>
          <w:szCs w:val="22"/>
        </w:rPr>
        <w:t>(</w:t>
      </w:r>
      <w:r w:rsidRPr="00E047C3">
        <w:rPr>
          <w:rFonts w:ascii="Shurjo" w:hAnsi="Shurjo" w:cs="Shurjo"/>
          <w:sz w:val="22"/>
          <w:szCs w:val="22"/>
          <w:cs/>
        </w:rPr>
        <w:t>৪</w:t>
      </w:r>
      <w:r w:rsidRPr="00E047C3">
        <w:rPr>
          <w:rFonts w:ascii="Shurjo" w:hAnsi="Shurjo" w:cs="Shurjo"/>
          <w:sz w:val="22"/>
          <w:szCs w:val="22"/>
        </w:rPr>
        <w:t xml:space="preserve">) </w:t>
      </w:r>
      <w:r w:rsidRPr="00E047C3">
        <w:rPr>
          <w:rFonts w:ascii="Shurjo" w:hAnsi="Shurjo" w:cs="Shurjo"/>
          <w:sz w:val="22"/>
          <w:szCs w:val="22"/>
          <w:cs/>
        </w:rPr>
        <w:t xml:space="preserve">উন্মাদ না হওয়া। এই অনুসারে বাকি শিক্ষাপদগুলোর অঙ্গগুলোকে বুঝতে হবে। যেমন এখানে </w:t>
      </w:r>
      <w:r w:rsidRPr="00E047C3">
        <w:rPr>
          <w:rFonts w:ascii="Shurjo" w:hAnsi="Shurjo" w:cs="Shurjo"/>
          <w:b/>
          <w:bCs/>
          <w:sz w:val="22"/>
          <w:szCs w:val="22"/>
          <w:cs/>
        </w:rPr>
        <w:t xml:space="preserve">সমুত্থান অনুসারে </w:t>
      </w:r>
      <w:r w:rsidRPr="00E047C3">
        <w:rPr>
          <w:rFonts w:ascii="Shurjo" w:hAnsi="Shurjo" w:cs="Shurjo"/>
          <w:sz w:val="22"/>
          <w:szCs w:val="22"/>
          <w:cs/>
        </w:rPr>
        <w:t>সুরা</w:t>
      </w:r>
      <w:r w:rsidRPr="00E047C3">
        <w:rPr>
          <w:rFonts w:ascii="Shurjo" w:hAnsi="Shurjo" w:cs="Shurjo"/>
          <w:sz w:val="22"/>
          <w:szCs w:val="22"/>
        </w:rPr>
        <w:t xml:space="preserve">, </w:t>
      </w:r>
      <w:r w:rsidRPr="00E047C3">
        <w:rPr>
          <w:rFonts w:ascii="Shurjo" w:hAnsi="Shurjo" w:cs="Shurjo"/>
          <w:sz w:val="22"/>
          <w:szCs w:val="22"/>
          <w:cs/>
        </w:rPr>
        <w:t>আসব</w:t>
      </w:r>
      <w:r w:rsidRPr="00E047C3">
        <w:rPr>
          <w:rFonts w:ascii="Shurjo" w:hAnsi="Shurjo" w:cs="Shurjo"/>
          <w:sz w:val="22"/>
          <w:szCs w:val="22"/>
        </w:rPr>
        <w:t xml:space="preserve">, </w:t>
      </w:r>
      <w:r w:rsidRPr="00E047C3">
        <w:rPr>
          <w:rFonts w:ascii="Shurjo" w:hAnsi="Shurjo" w:cs="Shurjo"/>
          <w:sz w:val="22"/>
          <w:szCs w:val="22"/>
          <w:cs/>
        </w:rPr>
        <w:t>মদ ও প্রমাদের কারণ কায় হতে ও কায়</w:t>
      </w:r>
      <w:r w:rsidRPr="00E047C3">
        <w:rPr>
          <w:rFonts w:ascii="Shurjo" w:hAnsi="Shurjo" w:cs="Shurjo"/>
          <w:sz w:val="22"/>
          <w:szCs w:val="22"/>
        </w:rPr>
        <w:t>-</w:t>
      </w:r>
      <w:r w:rsidRPr="00E047C3">
        <w:rPr>
          <w:rFonts w:ascii="Shurjo" w:hAnsi="Shurjo" w:cs="Shurjo"/>
          <w:sz w:val="22"/>
          <w:szCs w:val="22"/>
          <w:cs/>
        </w:rPr>
        <w:t>চিত্ত হতে</w:t>
      </w:r>
      <w:r w:rsidRPr="00E047C3">
        <w:rPr>
          <w:rFonts w:ascii="Shurjo" w:hAnsi="Shurjo" w:cs="Shurjo"/>
          <w:sz w:val="22"/>
          <w:szCs w:val="22"/>
        </w:rPr>
        <w:t xml:space="preserve">, </w:t>
      </w:r>
      <w:r w:rsidRPr="00E047C3">
        <w:rPr>
          <w:rFonts w:ascii="Shurjo" w:hAnsi="Shurjo" w:cs="Shurjo"/>
          <w:sz w:val="22"/>
          <w:szCs w:val="22"/>
          <w:cs/>
        </w:rPr>
        <w:t>এই দুটি হতে সমুত্থিত হয়</w:t>
      </w:r>
      <w:r w:rsidRPr="00E047C3">
        <w:rPr>
          <w:rFonts w:ascii="Shurjo" w:hAnsi="Shurjo" w:cs="Shurjo"/>
          <w:sz w:val="22"/>
          <w:szCs w:val="22"/>
        </w:rPr>
        <w:t xml:space="preserve">, </w:t>
      </w:r>
      <w:r w:rsidRPr="00E047C3">
        <w:rPr>
          <w:rFonts w:ascii="Shurjo" w:hAnsi="Shurjo" w:cs="Shurjo"/>
          <w:sz w:val="22"/>
          <w:szCs w:val="22"/>
          <w:cs/>
        </w:rPr>
        <w:t xml:space="preserve">বিকালে ভোজনও তাই। এই নিয়মে সবকটি শিক্ষাপদের সমুত্থানকে বুঝতে হবে। যেমন এখানে </w:t>
      </w:r>
      <w:r w:rsidRPr="00E047C3">
        <w:rPr>
          <w:rFonts w:ascii="Shurjo" w:hAnsi="Shurjo" w:cs="Shurjo"/>
          <w:b/>
          <w:bCs/>
          <w:sz w:val="22"/>
          <w:szCs w:val="22"/>
          <w:cs/>
        </w:rPr>
        <w:t xml:space="preserve">অনুভূতি অনুসারে </w:t>
      </w:r>
      <w:r w:rsidRPr="00E047C3">
        <w:rPr>
          <w:rFonts w:ascii="Shurjo" w:hAnsi="Shurjo" w:cs="Shurjo"/>
          <w:sz w:val="22"/>
          <w:szCs w:val="22"/>
          <w:cs/>
        </w:rPr>
        <w:t>অদত্তগ্রহণ তিন প্রকার অনুভূতির মধ্যে যেকোনো এক প্রকার অনুভূতিযুক্ত</w:t>
      </w:r>
      <w:r w:rsidRPr="00E047C3">
        <w:rPr>
          <w:rFonts w:ascii="Shurjo" w:hAnsi="Shurjo" w:cs="Shurjo"/>
          <w:sz w:val="22"/>
          <w:szCs w:val="22"/>
        </w:rPr>
        <w:t xml:space="preserve">, </w:t>
      </w:r>
      <w:r w:rsidRPr="00E047C3">
        <w:rPr>
          <w:rFonts w:ascii="Shurjo" w:hAnsi="Shurjo" w:cs="Shurjo"/>
          <w:sz w:val="22"/>
          <w:szCs w:val="22"/>
          <w:cs/>
        </w:rPr>
        <w:t xml:space="preserve">বিকালে ভোজনও তাই। এই নিয়মে সবকটি শিক্ষাপদের অনুভূতির সম্প্রয়োগ বা সংযোগকে বুঝতে হবে। যেমন এখানে </w:t>
      </w:r>
      <w:r w:rsidRPr="00E047C3">
        <w:rPr>
          <w:rFonts w:ascii="Shurjo" w:hAnsi="Shurjo" w:cs="Shurjo"/>
          <w:b/>
          <w:bCs/>
          <w:sz w:val="22"/>
          <w:szCs w:val="22"/>
          <w:cs/>
        </w:rPr>
        <w:t xml:space="preserve">মূল অনুসারে </w:t>
      </w:r>
      <w:r w:rsidRPr="00E047C3">
        <w:rPr>
          <w:rFonts w:ascii="Shurjo" w:hAnsi="Shurjo" w:cs="Shurjo"/>
          <w:sz w:val="22"/>
          <w:szCs w:val="22"/>
          <w:cs/>
        </w:rPr>
        <w:t>অব্রহ্মচর্য হচ্ছে লোভ</w:t>
      </w:r>
      <w:r w:rsidRPr="00E047C3">
        <w:rPr>
          <w:rFonts w:ascii="Shurjo" w:hAnsi="Shurjo" w:cs="Shurjo"/>
          <w:sz w:val="22"/>
          <w:szCs w:val="22"/>
        </w:rPr>
        <w:t>-</w:t>
      </w:r>
      <w:r w:rsidRPr="00E047C3">
        <w:rPr>
          <w:rFonts w:ascii="Shurjo" w:hAnsi="Shurjo" w:cs="Shurjo"/>
          <w:sz w:val="22"/>
          <w:szCs w:val="22"/>
          <w:cs/>
        </w:rPr>
        <w:t>মোহমূলক</w:t>
      </w:r>
      <w:r w:rsidRPr="00E047C3">
        <w:rPr>
          <w:rFonts w:ascii="Shurjo" w:hAnsi="Shurjo" w:cs="Shurjo"/>
          <w:sz w:val="22"/>
          <w:szCs w:val="22"/>
        </w:rPr>
        <w:t xml:space="preserve">, </w:t>
      </w:r>
      <w:r w:rsidRPr="00E047C3">
        <w:rPr>
          <w:rFonts w:ascii="Shurjo" w:hAnsi="Shurjo" w:cs="Shurjo"/>
          <w:sz w:val="22"/>
          <w:szCs w:val="22"/>
          <w:cs/>
        </w:rPr>
        <w:t xml:space="preserve">বিকালে ভোজনও তাই। অন্য দুটিকে এবং এই নিয়মে সবকটি শিক্ষাপদের মূলগত পার্থক্যকে বুঝতে হবে। যেমন এখানে </w:t>
      </w:r>
      <w:r w:rsidRPr="00E047C3">
        <w:rPr>
          <w:rFonts w:ascii="Shurjo" w:hAnsi="Shurjo" w:cs="Shurjo"/>
          <w:b/>
          <w:bCs/>
          <w:sz w:val="22"/>
          <w:szCs w:val="22"/>
          <w:cs/>
        </w:rPr>
        <w:t xml:space="preserve">কর্ম অনুসারে </w:t>
      </w:r>
      <w:r w:rsidRPr="00E047C3">
        <w:rPr>
          <w:rFonts w:ascii="Shurjo" w:hAnsi="Shurjo" w:cs="Shurjo"/>
          <w:sz w:val="22"/>
          <w:szCs w:val="22"/>
          <w:cs/>
        </w:rPr>
        <w:t>প্রাণিহত্যা ইত্যাদি কায়কর্ম</w:t>
      </w:r>
      <w:r w:rsidRPr="00E047C3">
        <w:rPr>
          <w:rFonts w:ascii="Shurjo" w:hAnsi="Shurjo" w:cs="Shurjo"/>
          <w:sz w:val="22"/>
          <w:szCs w:val="22"/>
        </w:rPr>
        <w:t xml:space="preserve">, </w:t>
      </w:r>
      <w:r w:rsidRPr="00E047C3">
        <w:rPr>
          <w:rFonts w:ascii="Shurjo" w:hAnsi="Shurjo" w:cs="Shurjo"/>
          <w:sz w:val="22"/>
          <w:szCs w:val="22"/>
          <w:cs/>
        </w:rPr>
        <w:t>বিকালে ভোজন ইত্যাদিও তাই। কিন্তু কায়দ্বার ইত্যাদির মাধ্যমে উৎপত্তির পর্যায় অনুযায়ী সোনা</w:t>
      </w:r>
      <w:r w:rsidRPr="00E047C3">
        <w:rPr>
          <w:rFonts w:ascii="Shurjo" w:hAnsi="Shurjo" w:cs="Shurjo"/>
          <w:sz w:val="22"/>
          <w:szCs w:val="22"/>
        </w:rPr>
        <w:t>-</w:t>
      </w:r>
      <w:r w:rsidRPr="00E047C3">
        <w:rPr>
          <w:rFonts w:ascii="Shurjo" w:hAnsi="Shurjo" w:cs="Shurjo"/>
          <w:sz w:val="22"/>
          <w:szCs w:val="22"/>
          <w:cs/>
        </w:rPr>
        <w:t>রুপো গ্রহণ কায়কর্ম কিংবা বাক্যকর্ম হয়</w:t>
      </w:r>
      <w:r w:rsidRPr="00E047C3">
        <w:rPr>
          <w:rFonts w:ascii="Shurjo" w:hAnsi="Shurjo" w:cs="Shurjo"/>
          <w:sz w:val="22"/>
          <w:szCs w:val="22"/>
        </w:rPr>
        <w:t xml:space="preserve">, </w:t>
      </w:r>
      <w:r w:rsidRPr="00E047C3">
        <w:rPr>
          <w:rFonts w:ascii="Shurjo" w:hAnsi="Shurjo" w:cs="Shurjo"/>
          <w:sz w:val="22"/>
          <w:szCs w:val="22"/>
          <w:cs/>
        </w:rPr>
        <w:t xml:space="preserve">কর্মপথের ভিত্তিতে নয়। </w:t>
      </w:r>
      <w:r w:rsidRPr="00E047C3">
        <w:rPr>
          <w:rFonts w:ascii="Shurjo" w:hAnsi="Shurjo" w:cs="Shurjo"/>
          <w:b/>
          <w:bCs/>
          <w:sz w:val="22"/>
          <w:szCs w:val="22"/>
          <w:cs/>
        </w:rPr>
        <w:t xml:space="preserve">বিরতি অনুসারে </w:t>
      </w:r>
      <w:r w:rsidRPr="00E047C3">
        <w:rPr>
          <w:rFonts w:ascii="Shurjo" w:hAnsi="Shurjo" w:cs="Shurjo"/>
          <w:sz w:val="22"/>
          <w:szCs w:val="22"/>
          <w:cs/>
        </w:rPr>
        <w:t>যেমন এখানে বিরত হওয়ার সময় নিজেকে কিংবা অন্যদের হত্যা করা ইত্যাদি অকুশল হতে বিরত হয়</w:t>
      </w:r>
      <w:r w:rsidRPr="00E047C3">
        <w:rPr>
          <w:rFonts w:ascii="Shurjo" w:hAnsi="Shurjo" w:cs="Shurjo"/>
          <w:sz w:val="22"/>
          <w:szCs w:val="22"/>
        </w:rPr>
        <w:t xml:space="preserve">, </w:t>
      </w:r>
      <w:r w:rsidRPr="00E047C3">
        <w:rPr>
          <w:rFonts w:ascii="Shurjo" w:hAnsi="Shurjo" w:cs="Shurjo"/>
          <w:sz w:val="22"/>
          <w:szCs w:val="22"/>
          <w:cs/>
        </w:rPr>
        <w:t>তেমনি এখানে বিকালে ভোজন ইত্যাদি অকুশল হতে</w:t>
      </w:r>
      <w:r w:rsidRPr="00E047C3">
        <w:rPr>
          <w:rFonts w:ascii="Shurjo" w:hAnsi="Shurjo" w:cs="Shurjo"/>
          <w:sz w:val="22"/>
          <w:szCs w:val="22"/>
        </w:rPr>
        <w:t xml:space="preserve">, </w:t>
      </w:r>
      <w:r w:rsidRPr="00E047C3">
        <w:rPr>
          <w:rFonts w:ascii="Shurjo" w:hAnsi="Shurjo" w:cs="Shurjo"/>
          <w:sz w:val="22"/>
          <w:szCs w:val="22"/>
          <w:cs/>
        </w:rPr>
        <w:t>অথবা একইসঙ্গে কুশল হতেও। যেমন প্রথম পাঁচটি বিরতি চারটি হতে সমুত্থিত হয়</w:t>
      </w:r>
      <w:r w:rsidRPr="00E047C3">
        <w:rPr>
          <w:rFonts w:ascii="Shurjo" w:hAnsi="Shurjo" w:cs="Shurjo"/>
          <w:sz w:val="22"/>
          <w:szCs w:val="22"/>
        </w:rPr>
        <w:t xml:space="preserve">, </w:t>
      </w:r>
      <w:r w:rsidRPr="00E047C3">
        <w:rPr>
          <w:rFonts w:ascii="Shurjo" w:hAnsi="Shurjo" w:cs="Shurjo"/>
          <w:sz w:val="22"/>
          <w:szCs w:val="22"/>
          <w:cs/>
        </w:rPr>
        <w:t>যথা</w:t>
      </w:r>
      <w:r w:rsidRPr="00E047C3">
        <w:rPr>
          <w:rFonts w:ascii="Shurjo" w:hAnsi="Shurjo" w:cs="Shurjo"/>
          <w:sz w:val="22"/>
          <w:szCs w:val="22"/>
        </w:rPr>
        <w:t xml:space="preserve">: </w:t>
      </w:r>
      <w:r w:rsidRPr="00E047C3">
        <w:rPr>
          <w:rFonts w:ascii="Shurjo" w:hAnsi="Shurjo" w:cs="Shurjo"/>
          <w:sz w:val="22"/>
          <w:szCs w:val="22"/>
          <w:cs/>
        </w:rPr>
        <w:t>কায় হতে</w:t>
      </w:r>
      <w:r w:rsidRPr="00E047C3">
        <w:rPr>
          <w:rFonts w:ascii="Shurjo" w:hAnsi="Shurjo" w:cs="Shurjo"/>
          <w:sz w:val="22"/>
          <w:szCs w:val="22"/>
        </w:rPr>
        <w:t xml:space="preserve">, </w:t>
      </w:r>
      <w:r w:rsidRPr="00E047C3">
        <w:rPr>
          <w:rFonts w:ascii="Shurjo" w:hAnsi="Shurjo" w:cs="Shurjo"/>
          <w:sz w:val="22"/>
          <w:szCs w:val="22"/>
          <w:cs/>
        </w:rPr>
        <w:t>কায়</w:t>
      </w:r>
      <w:r w:rsidRPr="00E047C3">
        <w:rPr>
          <w:rFonts w:ascii="Shurjo" w:hAnsi="Shurjo" w:cs="Shurjo"/>
          <w:sz w:val="22"/>
          <w:szCs w:val="22"/>
        </w:rPr>
        <w:t>-</w:t>
      </w:r>
      <w:r w:rsidRPr="00E047C3">
        <w:rPr>
          <w:rFonts w:ascii="Shurjo" w:hAnsi="Shurjo" w:cs="Shurjo"/>
          <w:sz w:val="22"/>
          <w:szCs w:val="22"/>
          <w:cs/>
        </w:rPr>
        <w:t>চিত্ত হতে</w:t>
      </w:r>
      <w:r w:rsidRPr="00E047C3">
        <w:rPr>
          <w:rFonts w:ascii="Shurjo" w:hAnsi="Shurjo" w:cs="Shurjo"/>
          <w:sz w:val="22"/>
          <w:szCs w:val="22"/>
        </w:rPr>
        <w:t xml:space="preserve">, </w:t>
      </w:r>
      <w:r w:rsidRPr="00E047C3">
        <w:rPr>
          <w:rFonts w:ascii="Shurjo" w:hAnsi="Shurjo" w:cs="Shurjo"/>
          <w:sz w:val="22"/>
          <w:szCs w:val="22"/>
          <w:cs/>
        </w:rPr>
        <w:t>বাক্য</w:t>
      </w:r>
      <w:r w:rsidRPr="00E047C3">
        <w:rPr>
          <w:rFonts w:ascii="Shurjo" w:hAnsi="Shurjo" w:cs="Shurjo"/>
          <w:sz w:val="22"/>
          <w:szCs w:val="22"/>
        </w:rPr>
        <w:t>-</w:t>
      </w:r>
      <w:r w:rsidRPr="00E047C3">
        <w:rPr>
          <w:rFonts w:ascii="Shurjo" w:hAnsi="Shurjo" w:cs="Shurjo"/>
          <w:sz w:val="22"/>
          <w:szCs w:val="22"/>
          <w:cs/>
        </w:rPr>
        <w:t>চিত্ত হতে এবং কায়</w:t>
      </w:r>
      <w:r w:rsidRPr="00E047C3">
        <w:rPr>
          <w:rFonts w:ascii="Shurjo" w:hAnsi="Shurjo" w:cs="Shurjo"/>
          <w:sz w:val="22"/>
          <w:szCs w:val="22"/>
        </w:rPr>
        <w:t>-</w:t>
      </w:r>
      <w:r w:rsidRPr="00E047C3">
        <w:rPr>
          <w:rFonts w:ascii="Shurjo" w:hAnsi="Shurjo" w:cs="Shurjo"/>
          <w:sz w:val="22"/>
          <w:szCs w:val="22"/>
          <w:cs/>
        </w:rPr>
        <w:t>বাক্য</w:t>
      </w:r>
      <w:r w:rsidRPr="00E047C3">
        <w:rPr>
          <w:rFonts w:ascii="Shurjo" w:hAnsi="Shurjo" w:cs="Shurjo"/>
          <w:sz w:val="22"/>
          <w:szCs w:val="22"/>
        </w:rPr>
        <w:t>-</w:t>
      </w:r>
      <w:r w:rsidRPr="00E047C3">
        <w:rPr>
          <w:rFonts w:ascii="Shurjo" w:hAnsi="Shurjo" w:cs="Shurjo"/>
          <w:sz w:val="22"/>
          <w:szCs w:val="22"/>
          <w:cs/>
        </w:rPr>
        <w:t>চিত্ত হতে</w:t>
      </w:r>
      <w:r w:rsidRPr="00E047C3">
        <w:rPr>
          <w:rFonts w:ascii="Shurjo" w:hAnsi="Shurjo" w:cs="Shurjo"/>
          <w:sz w:val="22"/>
          <w:szCs w:val="22"/>
        </w:rPr>
        <w:t xml:space="preserve">; </w:t>
      </w:r>
      <w:r w:rsidRPr="00E047C3">
        <w:rPr>
          <w:rFonts w:ascii="Shurjo" w:hAnsi="Shurjo" w:cs="Shurjo"/>
          <w:sz w:val="22"/>
          <w:szCs w:val="22"/>
          <w:cs/>
        </w:rPr>
        <w:t>সবকটিই সুখানুভূতিযুক্ত কিংবা অদুঃখ</w:t>
      </w:r>
      <w:r w:rsidRPr="00E047C3">
        <w:rPr>
          <w:rFonts w:ascii="Shurjo" w:hAnsi="Shurjo" w:cs="Shurjo"/>
          <w:sz w:val="22"/>
          <w:szCs w:val="22"/>
        </w:rPr>
        <w:t>-</w:t>
      </w:r>
      <w:r w:rsidRPr="00E047C3">
        <w:rPr>
          <w:rFonts w:ascii="Shurjo" w:hAnsi="Shurjo" w:cs="Shurjo"/>
          <w:sz w:val="22"/>
          <w:szCs w:val="22"/>
          <w:cs/>
        </w:rPr>
        <w:lastRenderedPageBreak/>
        <w:t>অসুখানুভূতিযুক্ত</w:t>
      </w:r>
      <w:r w:rsidRPr="00E047C3">
        <w:rPr>
          <w:rFonts w:ascii="Shurjo" w:hAnsi="Shurjo" w:cs="Shurjo"/>
          <w:sz w:val="22"/>
          <w:szCs w:val="22"/>
        </w:rPr>
        <w:t xml:space="preserve">; </w:t>
      </w:r>
      <w:r w:rsidRPr="00E047C3">
        <w:rPr>
          <w:rFonts w:ascii="Shurjo" w:hAnsi="Shurjo" w:cs="Shurjo"/>
          <w:sz w:val="22"/>
          <w:szCs w:val="22"/>
          <w:cs/>
        </w:rPr>
        <w:t>সবকটিই অলোভ ও অবিদ্বেষমূলক অথবা অলোভ</w:t>
      </w:r>
      <w:r w:rsidRPr="00E047C3">
        <w:rPr>
          <w:rFonts w:ascii="Shurjo" w:hAnsi="Shurjo" w:cs="Shurjo"/>
          <w:sz w:val="22"/>
          <w:szCs w:val="22"/>
        </w:rPr>
        <w:t xml:space="preserve">, </w:t>
      </w:r>
      <w:r w:rsidRPr="00E047C3">
        <w:rPr>
          <w:rFonts w:ascii="Shurjo" w:hAnsi="Shurjo" w:cs="Shurjo"/>
          <w:sz w:val="22"/>
          <w:szCs w:val="22"/>
          <w:cs/>
        </w:rPr>
        <w:t>অবিদ্বেষ ও অমোহমূলক</w:t>
      </w:r>
      <w:r w:rsidRPr="00E047C3">
        <w:rPr>
          <w:rFonts w:ascii="Shurjo" w:hAnsi="Shurjo" w:cs="Shurjo"/>
          <w:sz w:val="22"/>
          <w:szCs w:val="22"/>
        </w:rPr>
        <w:t xml:space="preserve">; </w:t>
      </w:r>
      <w:r w:rsidRPr="00E047C3">
        <w:rPr>
          <w:rFonts w:ascii="Shurjo" w:hAnsi="Shurjo" w:cs="Shurjo"/>
          <w:sz w:val="22"/>
          <w:szCs w:val="22"/>
          <w:cs/>
        </w:rPr>
        <w:t>এবং সবকটিই নানা প্রকার ইষ্ট ফল উৎপন্ন করে</w:t>
      </w:r>
      <w:r w:rsidRPr="00E047C3">
        <w:rPr>
          <w:rFonts w:ascii="Shurjo" w:hAnsi="Shurjo" w:cs="Shurjo"/>
          <w:sz w:val="22"/>
          <w:szCs w:val="22"/>
        </w:rPr>
        <w:t xml:space="preserve">, </w:t>
      </w:r>
      <w:r w:rsidRPr="00E047C3">
        <w:rPr>
          <w:rFonts w:ascii="Shurjo" w:hAnsi="Shurjo" w:cs="Shurjo"/>
          <w:sz w:val="22"/>
          <w:szCs w:val="22"/>
          <w:cs/>
        </w:rPr>
        <w:t>এখানেও তেমন।</w:t>
      </w:r>
    </w:p>
    <w:p w14:paraId="4CFEC1AE"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t>“</w:t>
      </w:r>
      <w:r w:rsidRPr="00E047C3">
        <w:rPr>
          <w:rFonts w:ascii="Shurjo" w:hAnsi="Shurjo" w:cs="Shurjo"/>
          <w:sz w:val="22"/>
          <w:szCs w:val="22"/>
          <w:cs/>
        </w:rPr>
        <w:t>এরপর শেষের পাঁচটিকেও যোগ করতে হবে</w:t>
      </w:r>
      <w:r w:rsidRPr="00E047C3">
        <w:rPr>
          <w:rFonts w:ascii="Shurjo" w:hAnsi="Shurjo" w:cs="Shurjo"/>
          <w:sz w:val="22"/>
          <w:szCs w:val="22"/>
        </w:rPr>
        <w:t>,</w:t>
      </w:r>
    </w:p>
    <w:p w14:paraId="6459197C"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ব্যতিক্রম</w:t>
      </w:r>
      <w:r w:rsidRPr="00E047C3">
        <w:rPr>
          <w:rFonts w:ascii="Shurjo" w:hAnsi="Shurjo" w:cs="Shurjo"/>
          <w:sz w:val="22"/>
          <w:szCs w:val="22"/>
        </w:rPr>
        <w:t xml:space="preserve">, </w:t>
      </w:r>
      <w:r w:rsidRPr="00E047C3">
        <w:rPr>
          <w:rFonts w:ascii="Shurjo" w:hAnsi="Shurjo" w:cs="Shurjo"/>
          <w:sz w:val="22"/>
          <w:szCs w:val="22"/>
          <w:cs/>
        </w:rPr>
        <w:t>জ্ঞেয়</w:t>
      </w:r>
      <w:r w:rsidRPr="00E047C3">
        <w:rPr>
          <w:rFonts w:ascii="Shurjo" w:hAnsi="Shurjo" w:cs="Shurjo"/>
          <w:sz w:val="22"/>
          <w:szCs w:val="22"/>
        </w:rPr>
        <w:t xml:space="preserve">, </w:t>
      </w:r>
      <w:r w:rsidRPr="00E047C3">
        <w:rPr>
          <w:rFonts w:ascii="Shurjo" w:hAnsi="Shurjo" w:cs="Shurjo"/>
          <w:sz w:val="22"/>
          <w:szCs w:val="22"/>
          <w:cs/>
        </w:rPr>
        <w:t>হীন ইত্যাদির কথাও বলতে হবে।</w:t>
      </w:r>
      <w:r w:rsidRPr="00E047C3">
        <w:rPr>
          <w:rFonts w:ascii="Shurjo" w:hAnsi="Shurjo" w:cs="Shurjo"/>
          <w:sz w:val="22"/>
          <w:szCs w:val="22"/>
        </w:rPr>
        <w:t>”—</w:t>
      </w:r>
    </w:p>
    <w:p w14:paraId="49338BC1"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 xml:space="preserve">এখানে কিন্তু </w:t>
      </w:r>
      <w:r w:rsidRPr="00E047C3">
        <w:rPr>
          <w:rFonts w:ascii="Shurjo" w:hAnsi="Shurjo" w:cs="Shurjo"/>
          <w:b/>
          <w:bCs/>
          <w:sz w:val="22"/>
          <w:szCs w:val="22"/>
          <w:cs/>
        </w:rPr>
        <w:t xml:space="preserve">বিকালে ভোজন </w:t>
      </w:r>
      <w:r w:rsidRPr="00E047C3">
        <w:rPr>
          <w:rFonts w:ascii="Shurjo" w:hAnsi="Shurjo" w:cs="Shurjo"/>
          <w:sz w:val="22"/>
          <w:szCs w:val="22"/>
          <w:cs/>
        </w:rPr>
        <w:t>বলতে মধ্যাহ্ন পার হয়ে যাওয়ার পর ভোজন করা। এটি হচ্ছে অনুমোদিত কাল বা সময় পার হয়ে যাওয়ার পর ভোজন করা</w:t>
      </w:r>
      <w:r w:rsidRPr="00E047C3">
        <w:rPr>
          <w:rFonts w:ascii="Shurjo" w:hAnsi="Shurjo" w:cs="Shurjo"/>
          <w:sz w:val="22"/>
          <w:szCs w:val="22"/>
        </w:rPr>
        <w:t xml:space="preserve">, </w:t>
      </w:r>
      <w:r w:rsidRPr="00E047C3">
        <w:rPr>
          <w:rFonts w:ascii="Shurjo" w:hAnsi="Shurjo" w:cs="Shurjo"/>
          <w:sz w:val="22"/>
          <w:szCs w:val="22"/>
          <w:cs/>
        </w:rPr>
        <w:t xml:space="preserve">তাই এটিকে </w:t>
      </w:r>
      <w:r w:rsidRPr="00E047C3">
        <w:rPr>
          <w:rFonts w:ascii="Shurjo" w:hAnsi="Shurjo" w:cs="Shurjo"/>
          <w:sz w:val="22"/>
          <w:szCs w:val="22"/>
        </w:rPr>
        <w:t>“</w:t>
      </w:r>
      <w:r w:rsidRPr="00E047C3">
        <w:rPr>
          <w:rFonts w:ascii="Shurjo" w:hAnsi="Shurjo" w:cs="Shurjo"/>
          <w:sz w:val="22"/>
          <w:szCs w:val="22"/>
          <w:cs/>
        </w:rPr>
        <w:t>বিকালে ভোজন</w:t>
      </w:r>
      <w:r w:rsidRPr="00E047C3">
        <w:rPr>
          <w:rFonts w:ascii="Shurjo" w:hAnsi="Shurjo" w:cs="Shurjo"/>
          <w:sz w:val="22"/>
          <w:szCs w:val="22"/>
        </w:rPr>
        <w:t xml:space="preserve">” </w:t>
      </w:r>
      <w:r w:rsidRPr="00E047C3">
        <w:rPr>
          <w:rFonts w:ascii="Shurjo" w:hAnsi="Shurjo" w:cs="Shurjo"/>
          <w:sz w:val="22"/>
          <w:szCs w:val="22"/>
          <w:cs/>
        </w:rPr>
        <w:t>বলা হয়</w:t>
      </w:r>
      <w:r w:rsidRPr="00E047C3">
        <w:rPr>
          <w:rFonts w:ascii="Shurjo" w:hAnsi="Shurjo" w:cs="Shurjo"/>
          <w:sz w:val="22"/>
          <w:szCs w:val="22"/>
        </w:rPr>
        <w:t xml:space="preserve">, </w:t>
      </w:r>
      <w:r w:rsidRPr="00E047C3">
        <w:rPr>
          <w:rFonts w:ascii="Shurjo" w:hAnsi="Shurjo" w:cs="Shurjo"/>
          <w:sz w:val="22"/>
          <w:szCs w:val="22"/>
          <w:cs/>
        </w:rPr>
        <w:t xml:space="preserve">সেই বিকালে ভোজন হতে। </w:t>
      </w:r>
      <w:r w:rsidRPr="00E047C3">
        <w:rPr>
          <w:rFonts w:ascii="Shurjo" w:hAnsi="Shurjo" w:cs="Shurjo"/>
          <w:b/>
          <w:bCs/>
          <w:sz w:val="22"/>
          <w:szCs w:val="22"/>
          <w:cs/>
        </w:rPr>
        <w:t>নাচ</w:t>
      </w:r>
      <w:r w:rsidRPr="00E047C3">
        <w:rPr>
          <w:rFonts w:ascii="Shurjo" w:hAnsi="Shurjo" w:cs="Shurjo"/>
          <w:b/>
          <w:bCs/>
          <w:sz w:val="22"/>
          <w:szCs w:val="22"/>
        </w:rPr>
        <w:t xml:space="preserve">, </w:t>
      </w:r>
      <w:r w:rsidRPr="00E047C3">
        <w:rPr>
          <w:rFonts w:ascii="Shurjo" w:hAnsi="Shurjo" w:cs="Shurjo"/>
          <w:b/>
          <w:bCs/>
          <w:sz w:val="22"/>
          <w:szCs w:val="22"/>
          <w:cs/>
        </w:rPr>
        <w:t>গান</w:t>
      </w:r>
      <w:r w:rsidRPr="00E047C3">
        <w:rPr>
          <w:rFonts w:ascii="Shurjo" w:hAnsi="Shurjo" w:cs="Shurjo"/>
          <w:b/>
          <w:bCs/>
          <w:sz w:val="22"/>
          <w:szCs w:val="22"/>
        </w:rPr>
        <w:t xml:space="preserve">, </w:t>
      </w:r>
      <w:r w:rsidRPr="00E047C3">
        <w:rPr>
          <w:rFonts w:ascii="Shurjo" w:hAnsi="Shurjo" w:cs="Shurjo"/>
          <w:b/>
          <w:bCs/>
          <w:sz w:val="22"/>
          <w:szCs w:val="22"/>
          <w:cs/>
        </w:rPr>
        <w:t>বাদ্য ও বিরূপ দৃশ্য দর্শন</w:t>
      </w:r>
      <w:r w:rsidRPr="00E047C3">
        <w:rPr>
          <w:rFonts w:ascii="Shurjo" w:hAnsi="Shurjo" w:cs="Shurjo"/>
          <w:sz w:val="22"/>
          <w:szCs w:val="22"/>
        </w:rPr>
        <w:t xml:space="preserve"> </w:t>
      </w:r>
      <w:r w:rsidRPr="00E047C3">
        <w:rPr>
          <w:rFonts w:ascii="Shurjo" w:hAnsi="Shurjo" w:cs="Shurjo"/>
          <w:sz w:val="22"/>
          <w:szCs w:val="22"/>
          <w:cs/>
        </w:rPr>
        <w:t xml:space="preserve">বলতে এখানে </w:t>
      </w:r>
      <w:r w:rsidRPr="00E047C3">
        <w:rPr>
          <w:rFonts w:ascii="Shurjo" w:hAnsi="Shurjo" w:cs="Shurjo"/>
          <w:b/>
          <w:bCs/>
          <w:sz w:val="22"/>
          <w:szCs w:val="22"/>
          <w:cs/>
        </w:rPr>
        <w:t xml:space="preserve">নাচ </w:t>
      </w:r>
      <w:r w:rsidRPr="00E047C3">
        <w:rPr>
          <w:rFonts w:ascii="Shurjo" w:hAnsi="Shurjo" w:cs="Shurjo"/>
          <w:sz w:val="22"/>
          <w:szCs w:val="22"/>
          <w:cs/>
        </w:rPr>
        <w:t>মানে হচ্ছে যেকোনো ধরনের নাচ</w:t>
      </w:r>
      <w:r w:rsidRPr="00E047C3">
        <w:rPr>
          <w:rFonts w:ascii="Shurjo" w:hAnsi="Shurjo" w:cs="Shurjo"/>
          <w:sz w:val="22"/>
          <w:szCs w:val="22"/>
        </w:rPr>
        <w:t xml:space="preserve">, </w:t>
      </w:r>
      <w:r w:rsidRPr="00E047C3">
        <w:rPr>
          <w:rFonts w:ascii="Shurjo" w:hAnsi="Shurjo" w:cs="Shurjo"/>
          <w:b/>
          <w:bCs/>
          <w:sz w:val="22"/>
          <w:szCs w:val="22"/>
          <w:cs/>
        </w:rPr>
        <w:t xml:space="preserve">গান </w:t>
      </w:r>
      <w:r w:rsidRPr="00E047C3">
        <w:rPr>
          <w:rFonts w:ascii="Shurjo" w:hAnsi="Shurjo" w:cs="Shurjo"/>
          <w:sz w:val="22"/>
          <w:szCs w:val="22"/>
          <w:cs/>
        </w:rPr>
        <w:t>মানে হচ্ছে যেকোনো ধরনের গান</w:t>
      </w:r>
      <w:r w:rsidRPr="00E047C3">
        <w:rPr>
          <w:rFonts w:ascii="Shurjo" w:hAnsi="Shurjo" w:cs="Shurjo"/>
          <w:sz w:val="22"/>
          <w:szCs w:val="22"/>
        </w:rPr>
        <w:t xml:space="preserve">, </w:t>
      </w:r>
      <w:r w:rsidRPr="00E047C3">
        <w:rPr>
          <w:rFonts w:ascii="Shurjo" w:hAnsi="Shurjo" w:cs="Shurjo"/>
          <w:b/>
          <w:bCs/>
          <w:sz w:val="22"/>
          <w:szCs w:val="22"/>
          <w:cs/>
        </w:rPr>
        <w:t xml:space="preserve">বাদ্য </w:t>
      </w:r>
      <w:r w:rsidRPr="00E047C3">
        <w:rPr>
          <w:rFonts w:ascii="Shurjo" w:hAnsi="Shurjo" w:cs="Shurjo"/>
          <w:sz w:val="22"/>
          <w:szCs w:val="22"/>
          <w:cs/>
        </w:rPr>
        <w:t xml:space="preserve">মানে হচ্ছে যেকোনো ধরনের বাজনা। </w:t>
      </w:r>
      <w:r w:rsidRPr="00E047C3">
        <w:rPr>
          <w:rFonts w:ascii="Shurjo" w:hAnsi="Shurjo" w:cs="Shurjo"/>
          <w:b/>
          <w:bCs/>
          <w:sz w:val="22"/>
          <w:szCs w:val="22"/>
          <w:cs/>
        </w:rPr>
        <w:t xml:space="preserve">বিরূপ দৃশ্য দর্শন </w:t>
      </w:r>
      <w:r w:rsidRPr="00E047C3">
        <w:rPr>
          <w:rFonts w:ascii="Shurjo" w:hAnsi="Shurjo" w:cs="Shurjo"/>
          <w:sz w:val="22"/>
          <w:szCs w:val="22"/>
          <w:cs/>
        </w:rPr>
        <w:t>মানে হচ্ছে কলুষতা উৎপত্তির কারণ হওয়ার ভিত্তিতে কুশলপক্ষকে ধ্বংস করে বিরূপ দৃশ্য দেখা</w:t>
      </w:r>
      <w:r w:rsidRPr="00E047C3">
        <w:rPr>
          <w:rFonts w:ascii="Shurjo" w:hAnsi="Shurjo" w:cs="Shurjo"/>
          <w:sz w:val="22"/>
          <w:szCs w:val="22"/>
        </w:rPr>
        <w:t xml:space="preserve">, </w:t>
      </w:r>
      <w:r w:rsidRPr="00E047C3">
        <w:rPr>
          <w:rFonts w:ascii="Shurjo" w:hAnsi="Shurjo" w:cs="Shurjo"/>
          <w:sz w:val="22"/>
          <w:szCs w:val="22"/>
          <w:cs/>
        </w:rPr>
        <w:t>অথবা বিরূপ দৃশ্যের মধ্যে পড়ে এমন কোনো দৃশ্য দেখাই হচ্ছে বিরূপ দৃশ্য দর্শন। এখানে বিরূপ দৃশ্য দর্শনকে ব্রহ্মজাল সূত্রে বর্ণিত নিয়মেই গ্রহণ করতে হবে। সেখানে বলা হয়েছে</w:t>
      </w:r>
      <w:r w:rsidRPr="00E047C3">
        <w:rPr>
          <w:rFonts w:ascii="Shurjo" w:hAnsi="Shurjo" w:cs="Shurjo"/>
          <w:sz w:val="22"/>
          <w:szCs w:val="22"/>
        </w:rPr>
        <w:t>:</w:t>
      </w:r>
    </w:p>
    <w:p w14:paraId="59853F8E" w14:textId="77777777" w:rsidR="00FD403C" w:rsidRPr="00E047C3" w:rsidRDefault="007226FE">
      <w:pPr>
        <w:widowControl w:val="0"/>
        <w:ind w:left="288" w:firstLine="288"/>
        <w:jc w:val="both"/>
        <w:rPr>
          <w:rFonts w:ascii="Shurjo" w:hAnsi="Shurjo" w:cs="Shurjo"/>
          <w:sz w:val="22"/>
          <w:szCs w:val="22"/>
          <w:lang w:bidi="bn-BD"/>
        </w:rPr>
      </w:pPr>
      <w:r w:rsidRPr="00E047C3">
        <w:rPr>
          <w:rFonts w:ascii="Shurjo" w:hAnsi="Shurjo" w:cs="Shurjo"/>
          <w:sz w:val="22"/>
          <w:szCs w:val="22"/>
        </w:rPr>
        <w:t>“</w:t>
      </w:r>
      <w:r w:rsidRPr="00E047C3">
        <w:rPr>
          <w:rFonts w:ascii="Shurjo" w:hAnsi="Shurjo" w:cs="Shurjo"/>
          <w:sz w:val="22"/>
          <w:szCs w:val="22"/>
          <w:cs/>
        </w:rPr>
        <w:t>অথবা</w:t>
      </w:r>
      <w:r w:rsidRPr="00E047C3">
        <w:rPr>
          <w:rFonts w:ascii="Shurjo" w:hAnsi="Shurjo" w:cs="Shurjo"/>
          <w:sz w:val="22"/>
          <w:szCs w:val="22"/>
        </w:rPr>
        <w:t xml:space="preserve">, </w:t>
      </w:r>
      <w:r w:rsidRPr="00E047C3">
        <w:rPr>
          <w:rFonts w:ascii="Shurjo" w:hAnsi="Shurjo" w:cs="Shurjo"/>
          <w:sz w:val="22"/>
          <w:szCs w:val="22"/>
          <w:cs/>
        </w:rPr>
        <w:t>যেমন কোনো কোনো মাননীয় শ্রমণ</w:t>
      </w:r>
      <w:r w:rsidRPr="00E047C3">
        <w:rPr>
          <w:rFonts w:ascii="Shurjo" w:hAnsi="Shurjo" w:cs="Shurjo"/>
          <w:sz w:val="22"/>
          <w:szCs w:val="22"/>
        </w:rPr>
        <w:t>-</w:t>
      </w:r>
      <w:r w:rsidRPr="00E047C3">
        <w:rPr>
          <w:rFonts w:ascii="Shurjo" w:hAnsi="Shurjo" w:cs="Shurjo"/>
          <w:sz w:val="22"/>
          <w:szCs w:val="22"/>
          <w:cs/>
        </w:rPr>
        <w:t>ব্রাহ্মণ শ্রদ্ধাপ্রদত্ত খাদ্য খেয়ে</w:t>
      </w:r>
      <w:r w:rsidRPr="00E047C3">
        <w:rPr>
          <w:rFonts w:ascii="Shurjo" w:hAnsi="Shurjo" w:cs="Shurjo"/>
          <w:sz w:val="22"/>
          <w:szCs w:val="22"/>
          <w:lang w:bidi="bn-BD"/>
        </w:rPr>
        <w:t xml:space="preserve"> </w:t>
      </w:r>
      <w:r w:rsidRPr="00E047C3">
        <w:rPr>
          <w:rFonts w:ascii="Shurjo" w:hAnsi="Shurjo" w:cs="Shurjo"/>
          <w:sz w:val="22"/>
          <w:szCs w:val="22"/>
          <w:cs/>
        </w:rPr>
        <w:t>বিরূপ দৃশ্য দর্শনে নিয়োজিত হয়ে</w:t>
      </w:r>
      <w:r w:rsidRPr="00E047C3">
        <w:rPr>
          <w:rFonts w:ascii="Shurjo" w:hAnsi="Shurjo" w:cs="Shurjo"/>
          <w:sz w:val="22"/>
          <w:szCs w:val="22"/>
          <w:cs/>
          <w:lang w:bidi="bn-BD"/>
        </w:rPr>
        <w:t xml:space="preserve"> </w:t>
      </w:r>
      <w:r w:rsidRPr="00E047C3">
        <w:rPr>
          <w:rFonts w:ascii="Shurjo" w:hAnsi="Shurjo" w:cs="Shurjo"/>
          <w:sz w:val="22"/>
          <w:szCs w:val="22"/>
          <w:cs/>
        </w:rPr>
        <w:t>বাস করে</w:t>
      </w:r>
      <w:r w:rsidRPr="00E047C3">
        <w:rPr>
          <w:rFonts w:ascii="Shurjo" w:hAnsi="Shurjo" w:cs="Shurjo"/>
          <w:sz w:val="22"/>
          <w:szCs w:val="22"/>
          <w:cs/>
          <w:lang w:bidi="bn-BD"/>
        </w:rPr>
        <w:t xml:space="preserve">; </w:t>
      </w:r>
      <w:r w:rsidRPr="00E047C3">
        <w:rPr>
          <w:rFonts w:ascii="Shurjo" w:hAnsi="Shurjo" w:cs="Shurjo"/>
          <w:sz w:val="22"/>
          <w:szCs w:val="22"/>
          <w:cs/>
        </w:rPr>
        <w:t>যেমন</w:t>
      </w:r>
      <w:r w:rsidRPr="00E047C3">
        <w:rPr>
          <w:rFonts w:ascii="Shurjo" w:hAnsi="Shurjo" w:cs="Shurjo"/>
          <w:sz w:val="22"/>
          <w:szCs w:val="22"/>
          <w:cs/>
          <w:lang w:bidi="bn-BD"/>
        </w:rPr>
        <w:t xml:space="preserve">: </w:t>
      </w:r>
      <w:r w:rsidRPr="00E047C3">
        <w:rPr>
          <w:rFonts w:ascii="Shurjo" w:hAnsi="Shurjo" w:cs="Shurjo"/>
          <w:sz w:val="22"/>
          <w:szCs w:val="22"/>
          <w:cs/>
        </w:rPr>
        <w:t>নাচ</w:t>
      </w:r>
      <w:r w:rsidRPr="00E047C3">
        <w:rPr>
          <w:rFonts w:ascii="Shurjo" w:hAnsi="Shurjo" w:cs="Shurjo"/>
          <w:sz w:val="22"/>
          <w:szCs w:val="22"/>
          <w:cs/>
          <w:lang w:bidi="bn-BD"/>
        </w:rPr>
        <w:t xml:space="preserve">, </w:t>
      </w:r>
      <w:r w:rsidRPr="00E047C3">
        <w:rPr>
          <w:rFonts w:ascii="Shurjo" w:hAnsi="Shurjo" w:cs="Shurjo"/>
          <w:sz w:val="22"/>
          <w:szCs w:val="22"/>
          <w:cs/>
        </w:rPr>
        <w:t>গান</w:t>
      </w:r>
      <w:r w:rsidRPr="00E047C3">
        <w:rPr>
          <w:rFonts w:ascii="Shurjo" w:hAnsi="Shurjo" w:cs="Shurjo"/>
          <w:sz w:val="22"/>
          <w:szCs w:val="22"/>
          <w:cs/>
          <w:lang w:bidi="bn-BD"/>
        </w:rPr>
        <w:t xml:space="preserve">, </w:t>
      </w:r>
      <w:r w:rsidRPr="00E047C3">
        <w:rPr>
          <w:rFonts w:ascii="Shurjo" w:hAnsi="Shurjo" w:cs="Shurjo"/>
          <w:sz w:val="22"/>
          <w:szCs w:val="22"/>
          <w:cs/>
        </w:rPr>
        <w:t>বাদ্য</w:t>
      </w:r>
      <w:r w:rsidRPr="00E047C3">
        <w:rPr>
          <w:rFonts w:ascii="Shurjo" w:hAnsi="Shurjo" w:cs="Shurjo"/>
          <w:sz w:val="22"/>
          <w:szCs w:val="22"/>
          <w:cs/>
          <w:lang w:bidi="bn-BD"/>
        </w:rPr>
        <w:t xml:space="preserve">, </w:t>
      </w:r>
      <w:r w:rsidRPr="00E047C3">
        <w:rPr>
          <w:rFonts w:ascii="Shurjo" w:hAnsi="Shurjo" w:cs="Shurjo"/>
          <w:sz w:val="22"/>
          <w:szCs w:val="22"/>
          <w:cs/>
        </w:rPr>
        <w:t>নাট্য প্রদর্শনী</w:t>
      </w:r>
      <w:r w:rsidRPr="00E047C3">
        <w:rPr>
          <w:rFonts w:ascii="Shurjo" w:hAnsi="Shurjo" w:cs="Shurjo"/>
          <w:sz w:val="22"/>
          <w:szCs w:val="22"/>
          <w:cs/>
          <w:lang w:bidi="bn-BD"/>
        </w:rPr>
        <w:t xml:space="preserve">, </w:t>
      </w:r>
      <w:r w:rsidRPr="00E047C3">
        <w:rPr>
          <w:rFonts w:ascii="Shurjo" w:hAnsi="Shurjo" w:cs="Shurjo"/>
          <w:sz w:val="22"/>
          <w:szCs w:val="22"/>
          <w:cs/>
        </w:rPr>
        <w:t>ঐতিহাসিক কাহিনি</w:t>
      </w:r>
      <w:r w:rsidRPr="00E047C3">
        <w:rPr>
          <w:rFonts w:ascii="Shurjo" w:hAnsi="Shurjo" w:cs="Shurjo"/>
          <w:sz w:val="22"/>
          <w:szCs w:val="22"/>
          <w:cs/>
          <w:lang w:bidi="bn-BD"/>
        </w:rPr>
        <w:t xml:space="preserve">, </w:t>
      </w:r>
      <w:r w:rsidRPr="00E047C3">
        <w:rPr>
          <w:rFonts w:ascii="Shurjo" w:hAnsi="Shurjo" w:cs="Shurjo"/>
          <w:sz w:val="22"/>
          <w:szCs w:val="22"/>
          <w:cs/>
        </w:rPr>
        <w:t>করতালি</w:t>
      </w:r>
      <w:r w:rsidRPr="00E047C3">
        <w:rPr>
          <w:rFonts w:ascii="Shurjo" w:hAnsi="Shurjo" w:cs="Shurjo"/>
          <w:sz w:val="22"/>
          <w:szCs w:val="22"/>
          <w:cs/>
          <w:lang w:bidi="bn-BD"/>
        </w:rPr>
        <w:t xml:space="preserve">, </w:t>
      </w:r>
      <w:r w:rsidRPr="00E047C3">
        <w:rPr>
          <w:rFonts w:ascii="Shurjo" w:hAnsi="Shurjo" w:cs="Shurjo"/>
          <w:sz w:val="22"/>
          <w:szCs w:val="22"/>
          <w:cs/>
        </w:rPr>
        <w:t>মন্ত্রজপ</w:t>
      </w:r>
      <w:r w:rsidRPr="00E047C3">
        <w:rPr>
          <w:rFonts w:ascii="Shurjo" w:hAnsi="Shurjo" w:cs="Shurjo"/>
          <w:sz w:val="22"/>
          <w:szCs w:val="22"/>
          <w:lang w:bidi="bn-BD"/>
        </w:rPr>
        <w:t xml:space="preserve">, </w:t>
      </w:r>
      <w:r w:rsidRPr="00E047C3">
        <w:rPr>
          <w:rFonts w:ascii="Shurjo" w:hAnsi="Shurjo" w:cs="Shurjo"/>
          <w:sz w:val="22"/>
          <w:szCs w:val="22"/>
          <w:cs/>
        </w:rPr>
        <w:t>কুম্ভখুঁটি</w:t>
      </w:r>
      <w:r w:rsidRPr="00E047C3">
        <w:rPr>
          <w:rFonts w:ascii="Shurjo" w:hAnsi="Shurjo" w:cs="Shurjo"/>
          <w:sz w:val="22"/>
          <w:szCs w:val="22"/>
          <w:lang w:bidi="bn-BD"/>
        </w:rPr>
        <w:t xml:space="preserve">, </w:t>
      </w:r>
      <w:r w:rsidRPr="00E047C3">
        <w:rPr>
          <w:rFonts w:ascii="Shurjo" w:hAnsi="Shurjo" w:cs="Shurjo"/>
          <w:sz w:val="22"/>
          <w:szCs w:val="22"/>
          <w:cs/>
        </w:rPr>
        <w:t>অভিনেতার অভিনয়</w:t>
      </w:r>
      <w:r w:rsidRPr="00E047C3">
        <w:rPr>
          <w:rFonts w:ascii="Shurjo" w:hAnsi="Shurjo" w:cs="Shurjo"/>
          <w:sz w:val="22"/>
          <w:szCs w:val="22"/>
          <w:lang w:bidi="bn-BD"/>
        </w:rPr>
        <w:t xml:space="preserve">, </w:t>
      </w:r>
      <w:r w:rsidRPr="00E047C3">
        <w:rPr>
          <w:rFonts w:ascii="Shurjo" w:hAnsi="Shurjo" w:cs="Shurjo"/>
          <w:sz w:val="22"/>
          <w:szCs w:val="22"/>
          <w:cs/>
        </w:rPr>
        <w:t>লৌহগোলকের খেলা</w:t>
      </w:r>
      <w:r w:rsidRPr="00E047C3">
        <w:rPr>
          <w:rFonts w:ascii="Shurjo" w:hAnsi="Shurjo" w:cs="Shurjo"/>
          <w:sz w:val="22"/>
          <w:szCs w:val="22"/>
          <w:lang w:bidi="bn-BD"/>
        </w:rPr>
        <w:t xml:space="preserve">, </w:t>
      </w:r>
      <w:r w:rsidRPr="00E047C3">
        <w:rPr>
          <w:rFonts w:ascii="Shurjo" w:hAnsi="Shurjo" w:cs="Shurjo"/>
          <w:sz w:val="22"/>
          <w:szCs w:val="22"/>
          <w:cs/>
        </w:rPr>
        <w:t>বাঁশের খেলা</w:t>
      </w:r>
      <w:r w:rsidRPr="00E047C3">
        <w:rPr>
          <w:rFonts w:ascii="Shurjo" w:hAnsi="Shurjo" w:cs="Shurjo"/>
          <w:sz w:val="22"/>
          <w:szCs w:val="22"/>
          <w:lang w:bidi="bn-BD"/>
        </w:rPr>
        <w:t xml:space="preserve">, </w:t>
      </w:r>
      <w:r w:rsidRPr="00E047C3">
        <w:rPr>
          <w:rFonts w:ascii="Shurjo" w:hAnsi="Shurjo" w:cs="Shurjo"/>
          <w:sz w:val="22"/>
          <w:szCs w:val="22"/>
          <w:cs/>
        </w:rPr>
        <w:t>অস্থিধৌতকরণ</w:t>
      </w:r>
      <w:r w:rsidRPr="00E047C3">
        <w:rPr>
          <w:rFonts w:ascii="Shurjo" w:hAnsi="Shurjo" w:cs="Shurjo"/>
          <w:sz w:val="22"/>
          <w:szCs w:val="22"/>
          <w:lang w:bidi="bn-BD"/>
        </w:rPr>
        <w:t xml:space="preserve">, </w:t>
      </w:r>
      <w:r w:rsidRPr="00E047C3">
        <w:rPr>
          <w:rFonts w:ascii="Shurjo" w:hAnsi="Shurjo" w:cs="Shurjo"/>
          <w:sz w:val="22"/>
          <w:szCs w:val="22"/>
          <w:cs/>
        </w:rPr>
        <w:t>হাতির লড়াই</w:t>
      </w:r>
      <w:r w:rsidRPr="00E047C3">
        <w:rPr>
          <w:rFonts w:ascii="Shurjo" w:hAnsi="Shurjo" w:cs="Shurjo"/>
          <w:sz w:val="22"/>
          <w:szCs w:val="22"/>
          <w:lang w:bidi="bn-BD"/>
        </w:rPr>
        <w:t xml:space="preserve">, </w:t>
      </w:r>
      <w:r w:rsidRPr="00E047C3">
        <w:rPr>
          <w:rFonts w:ascii="Shurjo" w:hAnsi="Shurjo" w:cs="Shurjo"/>
          <w:sz w:val="22"/>
          <w:szCs w:val="22"/>
          <w:cs/>
        </w:rPr>
        <w:t>ঘোড়ার লড়াই</w:t>
      </w:r>
      <w:r w:rsidRPr="00E047C3">
        <w:rPr>
          <w:rFonts w:ascii="Shurjo" w:hAnsi="Shurjo" w:cs="Shurjo"/>
          <w:sz w:val="22"/>
          <w:szCs w:val="22"/>
          <w:lang w:bidi="bn-BD"/>
        </w:rPr>
        <w:t xml:space="preserve">, </w:t>
      </w:r>
      <w:r w:rsidRPr="00E047C3">
        <w:rPr>
          <w:rFonts w:ascii="Shurjo" w:hAnsi="Shurjo" w:cs="Shurjo"/>
          <w:sz w:val="22"/>
          <w:szCs w:val="22"/>
          <w:cs/>
        </w:rPr>
        <w:t>মোষের লড়াই</w:t>
      </w:r>
      <w:r w:rsidRPr="00E047C3">
        <w:rPr>
          <w:rFonts w:ascii="Shurjo" w:hAnsi="Shurjo" w:cs="Shurjo"/>
          <w:sz w:val="22"/>
          <w:szCs w:val="22"/>
          <w:lang w:bidi="bn-BD"/>
        </w:rPr>
        <w:t xml:space="preserve">, </w:t>
      </w:r>
      <w:r w:rsidRPr="00E047C3">
        <w:rPr>
          <w:rFonts w:ascii="Shurjo" w:hAnsi="Shurjo" w:cs="Shurjo"/>
          <w:sz w:val="22"/>
          <w:szCs w:val="22"/>
          <w:cs/>
        </w:rPr>
        <w:t>ষাঁড়ের লড়াই</w:t>
      </w:r>
      <w:r w:rsidRPr="00E047C3">
        <w:rPr>
          <w:rFonts w:ascii="Shurjo" w:hAnsi="Shurjo" w:cs="Shurjo"/>
          <w:sz w:val="22"/>
          <w:szCs w:val="22"/>
          <w:lang w:bidi="bn-BD"/>
        </w:rPr>
        <w:t xml:space="preserve">, </w:t>
      </w:r>
      <w:r w:rsidRPr="00E047C3">
        <w:rPr>
          <w:rFonts w:ascii="Shurjo" w:hAnsi="Shurjo" w:cs="Shurjo"/>
          <w:sz w:val="22"/>
          <w:szCs w:val="22"/>
          <w:cs/>
        </w:rPr>
        <w:t>ছাগলের লড়াই</w:t>
      </w:r>
      <w:r w:rsidRPr="00E047C3">
        <w:rPr>
          <w:rFonts w:ascii="Shurjo" w:hAnsi="Shurjo" w:cs="Shurjo"/>
          <w:sz w:val="22"/>
          <w:szCs w:val="22"/>
          <w:lang w:bidi="bn-BD"/>
        </w:rPr>
        <w:t xml:space="preserve">, </w:t>
      </w:r>
      <w:r w:rsidRPr="00E047C3">
        <w:rPr>
          <w:rFonts w:ascii="Shurjo" w:hAnsi="Shurjo" w:cs="Shurjo"/>
          <w:sz w:val="22"/>
          <w:szCs w:val="22"/>
          <w:cs/>
        </w:rPr>
        <w:t>ভেড়ার লড়াই</w:t>
      </w:r>
      <w:r w:rsidRPr="00E047C3">
        <w:rPr>
          <w:rFonts w:ascii="Shurjo" w:hAnsi="Shurjo" w:cs="Shurjo"/>
          <w:sz w:val="22"/>
          <w:szCs w:val="22"/>
          <w:lang w:bidi="bn-BD"/>
        </w:rPr>
        <w:t xml:space="preserve">, </w:t>
      </w:r>
      <w:r w:rsidRPr="00E047C3">
        <w:rPr>
          <w:rFonts w:ascii="Shurjo" w:hAnsi="Shurjo" w:cs="Shurjo"/>
          <w:sz w:val="22"/>
          <w:szCs w:val="22"/>
          <w:cs/>
        </w:rPr>
        <w:t>মোরগলড়াই</w:t>
      </w:r>
      <w:r w:rsidRPr="00E047C3">
        <w:rPr>
          <w:rFonts w:ascii="Shurjo" w:hAnsi="Shurjo" w:cs="Shurjo"/>
          <w:sz w:val="22"/>
          <w:szCs w:val="22"/>
          <w:lang w:bidi="bn-BD"/>
        </w:rPr>
        <w:t xml:space="preserve">, </w:t>
      </w:r>
      <w:r w:rsidRPr="00E047C3">
        <w:rPr>
          <w:rFonts w:ascii="Shurjo" w:hAnsi="Shurjo" w:cs="Shurjo"/>
          <w:sz w:val="22"/>
          <w:szCs w:val="22"/>
          <w:cs/>
        </w:rPr>
        <w:t>তিতির পাখির লড়াই</w:t>
      </w:r>
      <w:r w:rsidRPr="00E047C3">
        <w:rPr>
          <w:rFonts w:ascii="Shurjo" w:hAnsi="Shurjo" w:cs="Shurjo"/>
          <w:sz w:val="22"/>
          <w:szCs w:val="22"/>
          <w:lang w:bidi="bn-BD"/>
        </w:rPr>
        <w:t xml:space="preserve">, </w:t>
      </w:r>
      <w:r w:rsidRPr="00E047C3">
        <w:rPr>
          <w:rFonts w:ascii="Shurjo" w:hAnsi="Shurjo" w:cs="Shurjo"/>
          <w:sz w:val="22"/>
          <w:szCs w:val="22"/>
          <w:cs/>
        </w:rPr>
        <w:t>লাঠিখেলা</w:t>
      </w:r>
      <w:r w:rsidRPr="00E047C3">
        <w:rPr>
          <w:rFonts w:ascii="Shurjo" w:hAnsi="Shurjo" w:cs="Shurjo"/>
          <w:sz w:val="22"/>
          <w:szCs w:val="22"/>
          <w:lang w:bidi="bn-BD"/>
        </w:rPr>
        <w:t xml:space="preserve">, </w:t>
      </w:r>
      <w:r w:rsidRPr="00E047C3">
        <w:rPr>
          <w:rFonts w:ascii="Shurjo" w:hAnsi="Shurjo" w:cs="Shurjo"/>
          <w:sz w:val="22"/>
          <w:szCs w:val="22"/>
          <w:cs/>
        </w:rPr>
        <w:t>মুষ্টিযুদ্ধ</w:t>
      </w:r>
      <w:r w:rsidRPr="00E047C3">
        <w:rPr>
          <w:rFonts w:ascii="Shurjo" w:hAnsi="Shurjo" w:cs="Shurjo"/>
          <w:sz w:val="22"/>
          <w:szCs w:val="22"/>
          <w:lang w:bidi="bn-BD"/>
        </w:rPr>
        <w:t xml:space="preserve">, </w:t>
      </w:r>
      <w:r w:rsidRPr="00E047C3">
        <w:rPr>
          <w:rFonts w:ascii="Shurjo" w:hAnsi="Shurjo" w:cs="Shurjo"/>
          <w:sz w:val="22"/>
          <w:szCs w:val="22"/>
          <w:cs/>
        </w:rPr>
        <w:t>মল্লযুদ্ধ</w:t>
      </w:r>
      <w:r w:rsidRPr="00E047C3">
        <w:rPr>
          <w:rFonts w:ascii="Shurjo" w:hAnsi="Shurjo" w:cs="Shurjo"/>
          <w:sz w:val="22"/>
          <w:szCs w:val="22"/>
          <w:lang w:bidi="bn-BD"/>
        </w:rPr>
        <w:t xml:space="preserve">, </w:t>
      </w:r>
      <w:r w:rsidRPr="00E047C3">
        <w:rPr>
          <w:rFonts w:ascii="Shurjo" w:hAnsi="Shurjo" w:cs="Shurjo"/>
          <w:sz w:val="22"/>
          <w:szCs w:val="22"/>
          <w:cs/>
        </w:rPr>
        <w:t>নকল যুদ্ধ</w:t>
      </w:r>
      <w:r w:rsidRPr="00E047C3">
        <w:rPr>
          <w:rFonts w:ascii="Shurjo" w:hAnsi="Shurjo" w:cs="Shurjo"/>
          <w:sz w:val="22"/>
          <w:szCs w:val="22"/>
          <w:lang w:bidi="bn-BD"/>
        </w:rPr>
        <w:t xml:space="preserve">, </w:t>
      </w:r>
      <w:r w:rsidRPr="00E047C3">
        <w:rPr>
          <w:rFonts w:ascii="Shurjo" w:hAnsi="Shurjo" w:cs="Shurjo"/>
          <w:sz w:val="22"/>
          <w:szCs w:val="22"/>
          <w:cs/>
        </w:rPr>
        <w:t>সৈন্য গণনার স্থান</w:t>
      </w:r>
      <w:r w:rsidRPr="00E047C3">
        <w:rPr>
          <w:rFonts w:ascii="Shurjo" w:hAnsi="Shurjo" w:cs="Shurjo"/>
          <w:sz w:val="22"/>
          <w:szCs w:val="22"/>
          <w:lang w:bidi="bn-BD"/>
        </w:rPr>
        <w:t xml:space="preserve">, </w:t>
      </w:r>
      <w:r w:rsidRPr="00E047C3">
        <w:rPr>
          <w:rFonts w:ascii="Shurjo" w:hAnsi="Shurjo" w:cs="Shurjo"/>
          <w:sz w:val="22"/>
          <w:szCs w:val="22"/>
          <w:cs/>
        </w:rPr>
        <w:t>সৈন্যবিন্যাস</w:t>
      </w:r>
      <w:r w:rsidRPr="00E047C3">
        <w:rPr>
          <w:rFonts w:ascii="Shurjo" w:hAnsi="Shurjo" w:cs="Shurjo"/>
          <w:sz w:val="22"/>
          <w:szCs w:val="22"/>
          <w:lang w:bidi="bn-BD"/>
        </w:rPr>
        <w:t xml:space="preserve">, </w:t>
      </w:r>
      <w:r w:rsidRPr="00E047C3">
        <w:rPr>
          <w:rFonts w:ascii="Shurjo" w:hAnsi="Shurjo" w:cs="Shurjo"/>
          <w:sz w:val="22"/>
          <w:szCs w:val="22"/>
          <w:cs/>
        </w:rPr>
        <w:t>সৈন্যদের কুচকাওয়াজ</w:t>
      </w:r>
      <w:r w:rsidRPr="00E047C3">
        <w:rPr>
          <w:rFonts w:ascii="Shurjo" w:hAnsi="Shurjo" w:cs="Shurjo"/>
          <w:sz w:val="22"/>
          <w:szCs w:val="22"/>
          <w:lang w:bidi="bn-BD"/>
        </w:rPr>
        <w:t xml:space="preserve">, </w:t>
      </w:r>
      <w:r w:rsidRPr="00E047C3">
        <w:rPr>
          <w:rFonts w:ascii="Shurjo" w:hAnsi="Shurjo" w:cs="Shurjo"/>
          <w:sz w:val="22"/>
          <w:szCs w:val="22"/>
          <w:cs/>
        </w:rPr>
        <w:t xml:space="preserve">অথবা এই জাতীয় বিরূপ দৃশ্য দর্শন হতে শ্রমণ গৌতম বিরত থাকেন। </w:t>
      </w:r>
      <w:r w:rsidRPr="00E047C3">
        <w:rPr>
          <w:rFonts w:ascii="Shurjo" w:hAnsi="Shurjo" w:cs="Shurjo"/>
          <w:sz w:val="22"/>
          <w:szCs w:val="22"/>
          <w:lang w:bidi="bn-BD"/>
        </w:rPr>
        <w:t>(</w:t>
      </w:r>
      <w:r w:rsidRPr="00E047C3">
        <w:rPr>
          <w:rFonts w:ascii="Shurjo" w:hAnsi="Shurjo" w:cs="Shurjo"/>
          <w:sz w:val="22"/>
          <w:szCs w:val="22"/>
          <w:cs/>
        </w:rPr>
        <w:t>দী</w:t>
      </w:r>
      <w:r w:rsidRPr="00E047C3">
        <w:rPr>
          <w:rFonts w:ascii="Shurjo" w:hAnsi="Shurjo" w:cs="Shurjo"/>
          <w:sz w:val="22"/>
          <w:szCs w:val="22"/>
          <w:lang w:bidi="bn-BD"/>
        </w:rPr>
        <w:t>.</w:t>
      </w:r>
      <w:r w:rsidRPr="00E047C3">
        <w:rPr>
          <w:rFonts w:ascii="Shurjo" w:hAnsi="Shurjo" w:cs="Shurjo"/>
          <w:sz w:val="22"/>
          <w:szCs w:val="22"/>
          <w:cs/>
        </w:rPr>
        <w:t>নি</w:t>
      </w:r>
      <w:r w:rsidRPr="00E047C3">
        <w:rPr>
          <w:rFonts w:ascii="Shurjo" w:hAnsi="Shurjo" w:cs="Shurjo"/>
          <w:sz w:val="22"/>
          <w:szCs w:val="22"/>
          <w:lang w:bidi="bn-BD"/>
        </w:rPr>
        <w:t>.</w:t>
      </w:r>
      <w:r w:rsidRPr="00E047C3">
        <w:rPr>
          <w:rFonts w:ascii="Shurjo" w:hAnsi="Shurjo" w:cs="Shurjo"/>
          <w:sz w:val="22"/>
          <w:szCs w:val="22"/>
          <w:cs/>
        </w:rPr>
        <w:t>১</w:t>
      </w:r>
      <w:r w:rsidRPr="00E047C3">
        <w:rPr>
          <w:rFonts w:ascii="Shurjo" w:hAnsi="Shurjo" w:cs="Shurjo"/>
          <w:sz w:val="22"/>
          <w:szCs w:val="22"/>
          <w:lang w:bidi="bn-BD"/>
        </w:rPr>
        <w:t>.</w:t>
      </w:r>
      <w:r w:rsidRPr="00E047C3">
        <w:rPr>
          <w:rFonts w:ascii="Shurjo" w:hAnsi="Shurjo" w:cs="Shurjo"/>
          <w:sz w:val="22"/>
          <w:szCs w:val="22"/>
          <w:cs/>
        </w:rPr>
        <w:t>১৩</w:t>
      </w:r>
      <w:r w:rsidRPr="00E047C3">
        <w:rPr>
          <w:rFonts w:ascii="Shurjo" w:hAnsi="Shurjo" w:cs="Shurjo"/>
          <w:sz w:val="22"/>
          <w:szCs w:val="22"/>
          <w:lang w:bidi="bn-BD"/>
        </w:rPr>
        <w:t>)</w:t>
      </w:r>
    </w:p>
    <w:p w14:paraId="67E41F9F"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cs/>
        </w:rPr>
        <w:t>অথবা</w:t>
      </w:r>
      <w:r w:rsidRPr="00E047C3">
        <w:rPr>
          <w:rFonts w:ascii="Shurjo" w:hAnsi="Shurjo" w:cs="Shurjo"/>
          <w:sz w:val="22"/>
          <w:szCs w:val="22"/>
          <w:lang w:bidi="bn-BD"/>
        </w:rPr>
        <w:t xml:space="preserve">, </w:t>
      </w:r>
      <w:r w:rsidRPr="00E047C3">
        <w:rPr>
          <w:rFonts w:ascii="Shurjo" w:hAnsi="Shurjo" w:cs="Shurjo"/>
          <w:sz w:val="22"/>
          <w:szCs w:val="22"/>
          <w:cs/>
        </w:rPr>
        <w:t>যেভাবে বলা হয়েছে সেই ধরনের নাচ</w:t>
      </w:r>
      <w:r w:rsidRPr="00E047C3">
        <w:rPr>
          <w:rFonts w:ascii="Shurjo" w:hAnsi="Shurjo" w:cs="Shurjo"/>
          <w:sz w:val="22"/>
          <w:szCs w:val="22"/>
          <w:lang w:bidi="bn-BD"/>
        </w:rPr>
        <w:t xml:space="preserve">, </w:t>
      </w:r>
      <w:r w:rsidRPr="00E047C3">
        <w:rPr>
          <w:rFonts w:ascii="Shurjo" w:hAnsi="Shurjo" w:cs="Shurjo"/>
          <w:sz w:val="22"/>
          <w:szCs w:val="22"/>
          <w:cs/>
        </w:rPr>
        <w:t>গান</w:t>
      </w:r>
      <w:r w:rsidRPr="00E047C3">
        <w:rPr>
          <w:rFonts w:ascii="Shurjo" w:hAnsi="Shurjo" w:cs="Shurjo"/>
          <w:sz w:val="22"/>
          <w:szCs w:val="22"/>
          <w:lang w:bidi="bn-BD"/>
        </w:rPr>
        <w:t xml:space="preserve">, </w:t>
      </w:r>
      <w:r w:rsidRPr="00E047C3">
        <w:rPr>
          <w:rFonts w:ascii="Shurjo" w:hAnsi="Shurjo" w:cs="Shurjo"/>
          <w:sz w:val="22"/>
          <w:szCs w:val="22"/>
          <w:cs/>
        </w:rPr>
        <w:t>বাদ্য ও বিরূপ দৃশ্য দেখাই হচ্ছে নাচ</w:t>
      </w:r>
      <w:r w:rsidRPr="00E047C3">
        <w:rPr>
          <w:rFonts w:ascii="Shurjo" w:hAnsi="Shurjo" w:cs="Shurjo"/>
          <w:sz w:val="22"/>
          <w:szCs w:val="22"/>
          <w:lang w:bidi="bn-BD"/>
        </w:rPr>
        <w:t xml:space="preserve">, </w:t>
      </w:r>
      <w:r w:rsidRPr="00E047C3">
        <w:rPr>
          <w:rFonts w:ascii="Shurjo" w:hAnsi="Shurjo" w:cs="Shurjo"/>
          <w:sz w:val="22"/>
          <w:szCs w:val="22"/>
          <w:cs/>
        </w:rPr>
        <w:t>গান</w:t>
      </w:r>
      <w:r w:rsidRPr="00E047C3">
        <w:rPr>
          <w:rFonts w:ascii="Shurjo" w:hAnsi="Shurjo" w:cs="Shurjo"/>
          <w:sz w:val="22"/>
          <w:szCs w:val="22"/>
          <w:lang w:bidi="bn-BD"/>
        </w:rPr>
        <w:t xml:space="preserve">, </w:t>
      </w:r>
      <w:r w:rsidRPr="00E047C3">
        <w:rPr>
          <w:rFonts w:ascii="Shurjo" w:hAnsi="Shurjo" w:cs="Shurjo"/>
          <w:sz w:val="22"/>
          <w:szCs w:val="22"/>
          <w:cs/>
        </w:rPr>
        <w:t>বাদ্য ও বিরূপ দৃশ্য দর্শন</w:t>
      </w:r>
      <w:r w:rsidRPr="00E047C3">
        <w:rPr>
          <w:rFonts w:ascii="Shurjo" w:hAnsi="Shurjo" w:cs="Shurjo"/>
          <w:sz w:val="22"/>
          <w:szCs w:val="22"/>
          <w:lang w:bidi="bn-BD"/>
        </w:rPr>
        <w:t xml:space="preserve">; </w:t>
      </w:r>
      <w:r w:rsidRPr="00E047C3">
        <w:rPr>
          <w:rFonts w:ascii="Shurjo" w:hAnsi="Shurjo" w:cs="Shurjo"/>
          <w:sz w:val="22"/>
          <w:szCs w:val="22"/>
          <w:cs/>
        </w:rPr>
        <w:t>সেই নাচ</w:t>
      </w:r>
      <w:r w:rsidRPr="00E047C3">
        <w:rPr>
          <w:rFonts w:ascii="Shurjo" w:hAnsi="Shurjo" w:cs="Shurjo"/>
          <w:sz w:val="22"/>
          <w:szCs w:val="22"/>
          <w:lang w:bidi="bn-BD"/>
        </w:rPr>
        <w:t xml:space="preserve">, </w:t>
      </w:r>
      <w:r w:rsidRPr="00E047C3">
        <w:rPr>
          <w:rFonts w:ascii="Shurjo" w:hAnsi="Shurjo" w:cs="Shurjo"/>
          <w:sz w:val="22"/>
          <w:szCs w:val="22"/>
          <w:cs/>
        </w:rPr>
        <w:t>গান</w:t>
      </w:r>
      <w:r w:rsidRPr="00E047C3">
        <w:rPr>
          <w:rFonts w:ascii="Shurjo" w:hAnsi="Shurjo" w:cs="Shurjo"/>
          <w:sz w:val="22"/>
          <w:szCs w:val="22"/>
          <w:lang w:bidi="bn-BD"/>
        </w:rPr>
        <w:t xml:space="preserve">, </w:t>
      </w:r>
      <w:r w:rsidRPr="00E047C3">
        <w:rPr>
          <w:rFonts w:ascii="Shurjo" w:hAnsi="Shurjo" w:cs="Shurjo"/>
          <w:sz w:val="22"/>
          <w:szCs w:val="22"/>
          <w:cs/>
        </w:rPr>
        <w:t>বাদ্য</w:t>
      </w:r>
      <w:r w:rsidRPr="00E047C3">
        <w:rPr>
          <w:rFonts w:ascii="Shurjo" w:hAnsi="Shurjo" w:cs="Shurjo"/>
          <w:sz w:val="22"/>
          <w:szCs w:val="22"/>
          <w:lang w:bidi="bn-BD"/>
        </w:rPr>
        <w:t xml:space="preserve"> </w:t>
      </w:r>
      <w:r w:rsidRPr="00E047C3">
        <w:rPr>
          <w:rFonts w:ascii="Shurjo" w:hAnsi="Shurjo" w:cs="Shurjo"/>
          <w:sz w:val="22"/>
          <w:szCs w:val="22"/>
          <w:cs/>
        </w:rPr>
        <w:t xml:space="preserve">ও বিরূপ দৃশ্য দর্শন হতে। </w:t>
      </w:r>
      <w:r w:rsidRPr="00E047C3">
        <w:rPr>
          <w:rFonts w:ascii="Shurjo" w:hAnsi="Shurjo" w:cs="Shurjo"/>
          <w:sz w:val="22"/>
          <w:szCs w:val="22"/>
          <w:lang w:bidi="bn-BD"/>
        </w:rPr>
        <w:t>“</w:t>
      </w:r>
      <w:r w:rsidRPr="00E047C3">
        <w:rPr>
          <w:rFonts w:ascii="Shurjo" w:hAnsi="Shurjo" w:cs="Shurjo"/>
          <w:sz w:val="22"/>
          <w:szCs w:val="22"/>
          <w:cs/>
        </w:rPr>
        <w:t>দর্শন ও শ্রবণ</w:t>
      </w:r>
      <w:r w:rsidRPr="00E047C3">
        <w:rPr>
          <w:rFonts w:ascii="Shurjo" w:hAnsi="Shurjo" w:cs="Shurjo"/>
          <w:sz w:val="22"/>
          <w:szCs w:val="22"/>
          <w:lang w:bidi="bn-BD"/>
        </w:rPr>
        <w:t xml:space="preserve">” </w:t>
      </w:r>
      <w:r w:rsidRPr="00E047C3">
        <w:rPr>
          <w:rFonts w:ascii="Shurjo" w:hAnsi="Shurjo" w:cs="Shurjo"/>
          <w:sz w:val="22"/>
          <w:szCs w:val="22"/>
          <w:cs/>
        </w:rPr>
        <w:t xml:space="preserve">এই শব্দদুটির ক্ষেত্রে যেমন </w:t>
      </w:r>
      <w:r w:rsidRPr="00E047C3">
        <w:rPr>
          <w:rFonts w:ascii="Shurjo" w:hAnsi="Shurjo" w:cs="Shurjo"/>
          <w:sz w:val="22"/>
          <w:szCs w:val="22"/>
          <w:lang w:bidi="bn-BD"/>
        </w:rPr>
        <w:t>“</w:t>
      </w:r>
      <w:r w:rsidRPr="00E047C3">
        <w:rPr>
          <w:rFonts w:ascii="Shurjo" w:hAnsi="Shurjo" w:cs="Shurjo"/>
          <w:sz w:val="22"/>
          <w:szCs w:val="22"/>
          <w:cs/>
        </w:rPr>
        <w:t>সে মিথ্যাদৃষ্টিসম্পন্ন ও বিপরীত দর্শনসম্পন্ন হয়</w:t>
      </w:r>
      <w:r w:rsidRPr="00E047C3">
        <w:rPr>
          <w:rFonts w:ascii="Shurjo" w:hAnsi="Shurjo" w:cs="Shurjo"/>
          <w:sz w:val="22"/>
          <w:szCs w:val="22"/>
          <w:lang w:bidi="bn-BD"/>
        </w:rPr>
        <w:t xml:space="preserve">” </w:t>
      </w:r>
      <w:r w:rsidRPr="00E047C3">
        <w:rPr>
          <w:rFonts w:ascii="Shurjo" w:hAnsi="Shurjo" w:cs="Shurjo"/>
          <w:sz w:val="22"/>
          <w:szCs w:val="22"/>
          <w:cs/>
        </w:rPr>
        <w:t xml:space="preserve">এভাবে ইত্যাদিতে </w:t>
      </w:r>
      <w:r w:rsidRPr="00E047C3">
        <w:rPr>
          <w:rFonts w:ascii="Shurjo" w:hAnsi="Shurjo" w:cs="Shurjo"/>
          <w:sz w:val="22"/>
          <w:szCs w:val="22"/>
          <w:lang w:bidi="bn-BD"/>
        </w:rPr>
        <w:t>(</w:t>
      </w:r>
      <w:r w:rsidRPr="00E047C3">
        <w:rPr>
          <w:rFonts w:ascii="Shurjo" w:hAnsi="Shurjo" w:cs="Shurjo"/>
          <w:sz w:val="22"/>
          <w:szCs w:val="22"/>
          <w:cs/>
        </w:rPr>
        <w:t>অ</w:t>
      </w:r>
      <w:r w:rsidRPr="00E047C3">
        <w:rPr>
          <w:rFonts w:ascii="Shurjo" w:hAnsi="Shurjo" w:cs="Shurjo"/>
          <w:sz w:val="22"/>
          <w:szCs w:val="22"/>
          <w:lang w:bidi="bn-BD"/>
        </w:rPr>
        <w:t>.</w:t>
      </w:r>
      <w:r w:rsidRPr="00E047C3">
        <w:rPr>
          <w:rFonts w:ascii="Shurjo" w:hAnsi="Shurjo" w:cs="Shurjo"/>
          <w:sz w:val="22"/>
          <w:szCs w:val="22"/>
          <w:cs/>
        </w:rPr>
        <w:t>নি</w:t>
      </w:r>
      <w:r w:rsidRPr="00E047C3">
        <w:rPr>
          <w:rFonts w:ascii="Shurjo" w:hAnsi="Shurjo" w:cs="Shurjo"/>
          <w:sz w:val="22"/>
          <w:szCs w:val="22"/>
          <w:lang w:bidi="bn-BD"/>
        </w:rPr>
        <w:t>.</w:t>
      </w:r>
      <w:r w:rsidRPr="00E047C3">
        <w:rPr>
          <w:rFonts w:ascii="Shurjo" w:hAnsi="Shurjo" w:cs="Shurjo"/>
          <w:sz w:val="22"/>
          <w:szCs w:val="22"/>
          <w:cs/>
        </w:rPr>
        <w:t>১</w:t>
      </w:r>
      <w:r w:rsidRPr="00E047C3">
        <w:rPr>
          <w:rFonts w:ascii="Shurjo" w:hAnsi="Shurjo" w:cs="Shurjo"/>
          <w:sz w:val="22"/>
          <w:szCs w:val="22"/>
          <w:lang w:bidi="bn-BD"/>
        </w:rPr>
        <w:t>.</w:t>
      </w:r>
      <w:r w:rsidRPr="00E047C3">
        <w:rPr>
          <w:rFonts w:ascii="Shurjo" w:hAnsi="Shurjo" w:cs="Shurjo"/>
          <w:sz w:val="22"/>
          <w:szCs w:val="22"/>
          <w:cs/>
        </w:rPr>
        <w:t>৩০৮</w:t>
      </w:r>
      <w:r w:rsidRPr="00E047C3">
        <w:rPr>
          <w:rFonts w:ascii="Shurjo" w:hAnsi="Shurjo" w:cs="Shurjo"/>
          <w:sz w:val="22"/>
          <w:szCs w:val="22"/>
          <w:lang w:bidi="bn-BD"/>
        </w:rPr>
        <w:t xml:space="preserve">) </w:t>
      </w:r>
      <w:r w:rsidRPr="00E047C3">
        <w:rPr>
          <w:rFonts w:ascii="Shurjo" w:hAnsi="Shurjo" w:cs="Shurjo"/>
          <w:sz w:val="22"/>
          <w:szCs w:val="22"/>
          <w:cs/>
        </w:rPr>
        <w:t xml:space="preserve">অচক্ষুদ্বারে উৎপন্ন হলেও বিষয়বস্তুকে গ্রহণ করাকেই </w:t>
      </w:r>
      <w:r w:rsidRPr="00E047C3">
        <w:rPr>
          <w:rFonts w:ascii="Shurjo" w:hAnsi="Shurjo" w:cs="Shurjo"/>
          <w:sz w:val="22"/>
          <w:szCs w:val="22"/>
          <w:lang w:bidi="bn-BD"/>
        </w:rPr>
        <w:t>“</w:t>
      </w:r>
      <w:r w:rsidRPr="00E047C3">
        <w:rPr>
          <w:rFonts w:ascii="Shurjo" w:hAnsi="Shurjo" w:cs="Shurjo"/>
          <w:sz w:val="22"/>
          <w:szCs w:val="22"/>
          <w:cs/>
        </w:rPr>
        <w:t>দর্শন</w:t>
      </w:r>
      <w:r w:rsidRPr="00E047C3">
        <w:rPr>
          <w:rFonts w:ascii="Shurjo" w:hAnsi="Shurjo" w:cs="Shurjo"/>
          <w:sz w:val="22"/>
          <w:szCs w:val="22"/>
          <w:lang w:bidi="bn-BD"/>
        </w:rPr>
        <w:t xml:space="preserve">” </w:t>
      </w:r>
      <w:r w:rsidRPr="00E047C3">
        <w:rPr>
          <w:rFonts w:ascii="Shurjo" w:hAnsi="Shurjo" w:cs="Shurjo"/>
          <w:sz w:val="22"/>
          <w:szCs w:val="22"/>
          <w:cs/>
        </w:rPr>
        <w:t>বলা হয়েছে</w:t>
      </w:r>
      <w:r w:rsidRPr="00E047C3">
        <w:rPr>
          <w:rFonts w:ascii="Shurjo" w:hAnsi="Shurjo" w:cs="Shurjo"/>
          <w:sz w:val="22"/>
          <w:szCs w:val="22"/>
          <w:lang w:bidi="bn-BD"/>
        </w:rPr>
        <w:t xml:space="preserve">, </w:t>
      </w:r>
      <w:r w:rsidRPr="00E047C3">
        <w:rPr>
          <w:rFonts w:ascii="Shurjo" w:hAnsi="Shurjo" w:cs="Shurjo"/>
          <w:sz w:val="22"/>
          <w:szCs w:val="22"/>
          <w:cs/>
        </w:rPr>
        <w:t xml:space="preserve">তেমনি শ্রবণকেও </w:t>
      </w:r>
      <w:r w:rsidRPr="00E047C3">
        <w:rPr>
          <w:rFonts w:ascii="Shurjo" w:hAnsi="Shurjo" w:cs="Shurjo"/>
          <w:sz w:val="22"/>
          <w:szCs w:val="22"/>
          <w:lang w:bidi="bn-BD"/>
        </w:rPr>
        <w:t>“</w:t>
      </w:r>
      <w:r w:rsidRPr="00E047C3">
        <w:rPr>
          <w:rFonts w:ascii="Shurjo" w:hAnsi="Shurjo" w:cs="Shurjo"/>
          <w:sz w:val="22"/>
          <w:szCs w:val="22"/>
          <w:cs/>
        </w:rPr>
        <w:t>দর্শন</w:t>
      </w:r>
      <w:r w:rsidRPr="00E047C3">
        <w:rPr>
          <w:rFonts w:ascii="Shurjo" w:hAnsi="Shurjo" w:cs="Shurjo"/>
          <w:sz w:val="22"/>
          <w:szCs w:val="22"/>
          <w:lang w:bidi="bn-BD"/>
        </w:rPr>
        <w:t xml:space="preserve">” </w:t>
      </w:r>
      <w:r w:rsidRPr="00E047C3">
        <w:rPr>
          <w:rFonts w:ascii="Shurjo" w:hAnsi="Shurjo" w:cs="Shurjo"/>
          <w:sz w:val="22"/>
          <w:szCs w:val="22"/>
          <w:cs/>
        </w:rPr>
        <w:t xml:space="preserve">বলা হয়েছে। দর্শনের ইচ্ছায় গিয়ে দেখলে এখানে ব্যতিক্রম হয় </w:t>
      </w:r>
      <w:r w:rsidRPr="00E047C3">
        <w:rPr>
          <w:rFonts w:ascii="Shurjo" w:hAnsi="Shurjo" w:cs="Shurjo"/>
          <w:sz w:val="22"/>
          <w:szCs w:val="22"/>
          <w:lang w:bidi="bn-BD"/>
        </w:rPr>
        <w:t>(</w:t>
      </w:r>
      <w:r w:rsidRPr="00E047C3">
        <w:rPr>
          <w:rFonts w:ascii="Shurjo" w:hAnsi="Shurjo" w:cs="Shurjo"/>
          <w:sz w:val="22"/>
          <w:szCs w:val="22"/>
          <w:cs/>
        </w:rPr>
        <w:t>অর্থাৎ শীলভঙ্গ হয়</w:t>
      </w:r>
      <w:r w:rsidRPr="00E047C3">
        <w:rPr>
          <w:rFonts w:ascii="Shurjo" w:hAnsi="Shurjo" w:cs="Shurjo"/>
          <w:sz w:val="22"/>
          <w:szCs w:val="22"/>
          <w:lang w:bidi="bn-BD"/>
        </w:rPr>
        <w:t>)</w:t>
      </w:r>
      <w:r w:rsidRPr="00E047C3">
        <w:rPr>
          <w:rFonts w:ascii="Shurjo" w:hAnsi="Shurjo" w:cs="Shurjo"/>
          <w:sz w:val="22"/>
          <w:szCs w:val="22"/>
          <w:cs/>
        </w:rPr>
        <w:t>। কিন্তু দাঁড়ানো</w:t>
      </w:r>
      <w:r w:rsidRPr="00E047C3">
        <w:rPr>
          <w:rFonts w:ascii="Shurjo" w:hAnsi="Shurjo" w:cs="Shurjo"/>
          <w:sz w:val="22"/>
          <w:szCs w:val="22"/>
          <w:lang w:bidi="bn-BD"/>
        </w:rPr>
        <w:t xml:space="preserve">, </w:t>
      </w:r>
      <w:r w:rsidRPr="00E047C3">
        <w:rPr>
          <w:rFonts w:ascii="Shurjo" w:hAnsi="Shurjo" w:cs="Shurjo"/>
          <w:sz w:val="22"/>
          <w:szCs w:val="22"/>
          <w:cs/>
        </w:rPr>
        <w:t>বসা ও শোয়ার স্থানে দূর থেকে ভেসে আসা নাচ</w:t>
      </w:r>
      <w:r w:rsidRPr="00E047C3">
        <w:rPr>
          <w:rFonts w:ascii="Shurjo" w:hAnsi="Shurjo" w:cs="Shurjo"/>
          <w:sz w:val="22"/>
          <w:szCs w:val="22"/>
          <w:lang w:bidi="bn-BD"/>
        </w:rPr>
        <w:t xml:space="preserve">, </w:t>
      </w:r>
      <w:r w:rsidRPr="00E047C3">
        <w:rPr>
          <w:rFonts w:ascii="Shurjo" w:hAnsi="Shurjo" w:cs="Shurjo"/>
          <w:sz w:val="22"/>
          <w:szCs w:val="22"/>
          <w:cs/>
        </w:rPr>
        <w:t>গান</w:t>
      </w:r>
      <w:r w:rsidRPr="00E047C3">
        <w:rPr>
          <w:rFonts w:ascii="Shurjo" w:hAnsi="Shurjo" w:cs="Shurjo"/>
          <w:sz w:val="22"/>
          <w:szCs w:val="22"/>
          <w:lang w:bidi="bn-BD"/>
        </w:rPr>
        <w:t xml:space="preserve">, </w:t>
      </w:r>
      <w:r w:rsidRPr="00E047C3">
        <w:rPr>
          <w:rFonts w:ascii="Shurjo" w:hAnsi="Shurjo" w:cs="Shurjo"/>
          <w:sz w:val="22"/>
          <w:szCs w:val="22"/>
          <w:cs/>
        </w:rPr>
        <w:t>বাদ্য</w:t>
      </w:r>
      <w:r w:rsidRPr="00E047C3">
        <w:rPr>
          <w:rFonts w:ascii="Shurjo" w:hAnsi="Shurjo" w:cs="Shurjo"/>
          <w:sz w:val="22"/>
          <w:szCs w:val="22"/>
          <w:lang w:bidi="bn-BD"/>
        </w:rPr>
        <w:t xml:space="preserve"> </w:t>
      </w:r>
      <w:r w:rsidRPr="00E047C3">
        <w:rPr>
          <w:rFonts w:ascii="Shurjo" w:hAnsi="Shurjo" w:cs="Shurjo"/>
          <w:sz w:val="22"/>
          <w:szCs w:val="22"/>
          <w:cs/>
        </w:rPr>
        <w:t>ও বিরূপ দৃশ্য দেখলে</w:t>
      </w:r>
      <w:r w:rsidRPr="00E047C3">
        <w:rPr>
          <w:rFonts w:ascii="Shurjo" w:hAnsi="Shurjo" w:cs="Shurjo"/>
          <w:sz w:val="22"/>
          <w:szCs w:val="22"/>
          <w:lang w:bidi="bn-BD"/>
        </w:rPr>
        <w:t xml:space="preserve">, </w:t>
      </w:r>
      <w:r w:rsidRPr="00E047C3">
        <w:rPr>
          <w:rFonts w:ascii="Shurjo" w:hAnsi="Shurjo" w:cs="Shurjo"/>
          <w:sz w:val="22"/>
          <w:szCs w:val="22"/>
          <w:cs/>
        </w:rPr>
        <w:t>অথবা গমনের সময় চোখে পড়া নাচ</w:t>
      </w:r>
      <w:r w:rsidRPr="00E047C3">
        <w:rPr>
          <w:rFonts w:ascii="Shurjo" w:hAnsi="Shurjo" w:cs="Shurjo"/>
          <w:sz w:val="22"/>
          <w:szCs w:val="22"/>
          <w:lang w:bidi="bn-BD"/>
        </w:rPr>
        <w:t xml:space="preserve">, </w:t>
      </w:r>
      <w:r w:rsidRPr="00E047C3">
        <w:rPr>
          <w:rFonts w:ascii="Shurjo" w:hAnsi="Shurjo" w:cs="Shurjo"/>
          <w:sz w:val="22"/>
          <w:szCs w:val="22"/>
          <w:cs/>
        </w:rPr>
        <w:t>গান</w:t>
      </w:r>
      <w:r w:rsidRPr="00E047C3">
        <w:rPr>
          <w:rFonts w:ascii="Shurjo" w:hAnsi="Shurjo" w:cs="Shurjo"/>
          <w:sz w:val="22"/>
          <w:szCs w:val="22"/>
          <w:lang w:bidi="bn-BD"/>
        </w:rPr>
        <w:t xml:space="preserve">, </w:t>
      </w:r>
      <w:r w:rsidRPr="00E047C3">
        <w:rPr>
          <w:rFonts w:ascii="Shurjo" w:hAnsi="Shurjo" w:cs="Shurjo"/>
          <w:sz w:val="22"/>
          <w:szCs w:val="22"/>
          <w:cs/>
        </w:rPr>
        <w:t>বাদ্য</w:t>
      </w:r>
      <w:r w:rsidRPr="00E047C3">
        <w:rPr>
          <w:rFonts w:ascii="Shurjo" w:hAnsi="Shurjo" w:cs="Shurjo"/>
          <w:sz w:val="22"/>
          <w:szCs w:val="22"/>
          <w:lang w:bidi="bn-BD"/>
        </w:rPr>
        <w:t xml:space="preserve"> </w:t>
      </w:r>
      <w:r w:rsidRPr="00E047C3">
        <w:rPr>
          <w:rFonts w:ascii="Shurjo" w:hAnsi="Shurjo" w:cs="Shurjo"/>
          <w:sz w:val="22"/>
          <w:szCs w:val="22"/>
          <w:cs/>
        </w:rPr>
        <w:t xml:space="preserve">ও বিরূপ দৃশ্য দেখলে তাতে কলুষতা হয় </w:t>
      </w:r>
      <w:r w:rsidRPr="00E047C3">
        <w:rPr>
          <w:rFonts w:ascii="Shurjo" w:hAnsi="Shurjo" w:cs="Shurjo"/>
          <w:sz w:val="22"/>
          <w:szCs w:val="22"/>
          <w:lang w:bidi="bn-BD"/>
        </w:rPr>
        <w:t>(</w:t>
      </w:r>
      <w:r w:rsidRPr="00E047C3">
        <w:rPr>
          <w:rFonts w:ascii="Shurjo" w:hAnsi="Shurjo" w:cs="Shurjo"/>
          <w:sz w:val="22"/>
          <w:szCs w:val="22"/>
          <w:cs/>
        </w:rPr>
        <w:t>অর্থাৎ পাপ হয়</w:t>
      </w:r>
      <w:r w:rsidRPr="00E047C3">
        <w:rPr>
          <w:rFonts w:ascii="Shurjo" w:hAnsi="Shurjo" w:cs="Shurjo"/>
          <w:sz w:val="22"/>
          <w:szCs w:val="22"/>
          <w:lang w:bidi="bn-BD"/>
        </w:rPr>
        <w:t xml:space="preserve">) </w:t>
      </w:r>
      <w:r w:rsidRPr="00E047C3">
        <w:rPr>
          <w:rFonts w:ascii="Shurjo" w:hAnsi="Shurjo" w:cs="Shurjo"/>
          <w:sz w:val="22"/>
          <w:szCs w:val="22"/>
          <w:cs/>
        </w:rPr>
        <w:t>বটে</w:t>
      </w:r>
      <w:r w:rsidRPr="00E047C3">
        <w:rPr>
          <w:rFonts w:ascii="Shurjo" w:hAnsi="Shurjo" w:cs="Shurjo"/>
          <w:sz w:val="22"/>
          <w:szCs w:val="22"/>
          <w:lang w:bidi="bn-BD"/>
        </w:rPr>
        <w:t xml:space="preserve">, </w:t>
      </w:r>
      <w:r w:rsidRPr="00E047C3">
        <w:rPr>
          <w:rFonts w:ascii="Shurjo" w:hAnsi="Shurjo" w:cs="Shurjo"/>
          <w:sz w:val="22"/>
          <w:szCs w:val="22"/>
          <w:cs/>
        </w:rPr>
        <w:t xml:space="preserve">কিন্তু ব্যতিক্রম হয় না </w:t>
      </w:r>
      <w:r w:rsidRPr="00E047C3">
        <w:rPr>
          <w:rFonts w:ascii="Shurjo" w:hAnsi="Shurjo" w:cs="Shurjo"/>
          <w:sz w:val="22"/>
          <w:szCs w:val="22"/>
          <w:lang w:bidi="bn-BD"/>
        </w:rPr>
        <w:t>(</w:t>
      </w:r>
      <w:r w:rsidRPr="00E047C3">
        <w:rPr>
          <w:rFonts w:ascii="Shurjo" w:hAnsi="Shurjo" w:cs="Shurjo"/>
          <w:sz w:val="22"/>
          <w:szCs w:val="22"/>
          <w:cs/>
        </w:rPr>
        <w:t xml:space="preserve">অর্থাৎ শীলভঙ্গ হয় </w:t>
      </w:r>
      <w:r w:rsidRPr="00E047C3">
        <w:rPr>
          <w:rFonts w:ascii="Shurjo" w:hAnsi="Shurjo" w:cs="Shurjo"/>
          <w:sz w:val="22"/>
          <w:szCs w:val="22"/>
          <w:cs/>
        </w:rPr>
        <w:lastRenderedPageBreak/>
        <w:t>না</w:t>
      </w:r>
      <w:r w:rsidRPr="00E047C3">
        <w:rPr>
          <w:rFonts w:ascii="Shurjo" w:hAnsi="Shurjo" w:cs="Shurjo"/>
          <w:sz w:val="22"/>
          <w:szCs w:val="22"/>
          <w:lang w:bidi="bn-BD"/>
        </w:rPr>
        <w:t>)</w:t>
      </w:r>
      <w:r w:rsidRPr="00E047C3">
        <w:rPr>
          <w:rFonts w:ascii="Shurjo" w:hAnsi="Shurjo" w:cs="Shurjo"/>
          <w:sz w:val="22"/>
          <w:szCs w:val="22"/>
          <w:cs/>
        </w:rPr>
        <w:t xml:space="preserve">। এ ক্ষেত্রে ধর্মাশ্রয়ী গানও </w:t>
      </w:r>
      <w:r w:rsidRPr="00E047C3">
        <w:rPr>
          <w:rFonts w:ascii="Shurjo" w:hAnsi="Shurjo" w:cs="Shurjo"/>
          <w:sz w:val="22"/>
          <w:szCs w:val="22"/>
          <w:lang w:bidi="bn-BD"/>
        </w:rPr>
        <w:t>(</w:t>
      </w:r>
      <w:r w:rsidRPr="00E047C3">
        <w:rPr>
          <w:rFonts w:ascii="Shurjo" w:hAnsi="Shurjo" w:cs="Shurjo"/>
          <w:sz w:val="22"/>
          <w:szCs w:val="22"/>
          <w:cs/>
        </w:rPr>
        <w:t>অর্থাৎ ধর্ম</w:t>
      </w:r>
      <w:r w:rsidRPr="00E047C3">
        <w:rPr>
          <w:rFonts w:ascii="Shurjo" w:hAnsi="Shurjo" w:cs="Shurjo"/>
          <w:sz w:val="22"/>
          <w:szCs w:val="22"/>
          <w:lang w:bidi="bn-BD"/>
        </w:rPr>
        <w:t>-</w:t>
      </w:r>
      <w:r w:rsidRPr="00E047C3">
        <w:rPr>
          <w:rFonts w:ascii="Shurjo" w:hAnsi="Shurjo" w:cs="Shurjo"/>
          <w:sz w:val="22"/>
          <w:szCs w:val="22"/>
          <w:cs/>
        </w:rPr>
        <w:t>সম্পর্কীত বা ধর্মীয় গানও</w:t>
      </w:r>
      <w:r w:rsidRPr="00E047C3">
        <w:rPr>
          <w:rFonts w:ascii="Shurjo" w:hAnsi="Shurjo" w:cs="Shurjo"/>
          <w:sz w:val="22"/>
          <w:szCs w:val="22"/>
          <w:lang w:bidi="bn-BD"/>
        </w:rPr>
        <w:t xml:space="preserve">) </w:t>
      </w:r>
      <w:r w:rsidRPr="00E047C3">
        <w:rPr>
          <w:rFonts w:ascii="Shurjo" w:hAnsi="Shurjo" w:cs="Shurjo"/>
          <w:sz w:val="22"/>
          <w:szCs w:val="22"/>
          <w:cs/>
        </w:rPr>
        <w:t>শুনতে পারে না</w:t>
      </w:r>
      <w:r w:rsidRPr="00E047C3">
        <w:rPr>
          <w:rFonts w:ascii="Shurjo" w:hAnsi="Shurjo" w:cs="Shurjo"/>
          <w:sz w:val="22"/>
          <w:szCs w:val="22"/>
          <w:lang w:bidi="bn-BD"/>
        </w:rPr>
        <w:t xml:space="preserve">, </w:t>
      </w:r>
      <w:r w:rsidRPr="00E047C3">
        <w:rPr>
          <w:rFonts w:ascii="Shurjo" w:hAnsi="Shurjo" w:cs="Shurjo"/>
          <w:sz w:val="22"/>
          <w:szCs w:val="22"/>
          <w:cs/>
        </w:rPr>
        <w:t xml:space="preserve">কিন্তু গীতাশ্রয়ী ধর্ম শুনতে পারে বলে বুঝতে হবে। </w:t>
      </w:r>
      <w:r w:rsidRPr="00E047C3">
        <w:rPr>
          <w:rFonts w:ascii="Shurjo" w:hAnsi="Shurjo" w:cs="Shurjo"/>
          <w:sz w:val="22"/>
          <w:szCs w:val="22"/>
          <w:lang w:bidi="bn-BD"/>
        </w:rPr>
        <w:t>[</w:t>
      </w:r>
      <w:r w:rsidRPr="00E047C3">
        <w:rPr>
          <w:rFonts w:ascii="Shurjo" w:hAnsi="Shurjo" w:cs="Shurjo"/>
          <w:i/>
          <w:iCs/>
          <w:sz w:val="22"/>
          <w:szCs w:val="22"/>
          <w:cs/>
        </w:rPr>
        <w:t>ধম্মূপসংহিতম্পি চেত্থ গীতং ন ৰট্টতি</w:t>
      </w:r>
      <w:r w:rsidRPr="00E047C3">
        <w:rPr>
          <w:rFonts w:ascii="Shurjo" w:hAnsi="Shurjo" w:cs="Shurjo"/>
          <w:i/>
          <w:iCs/>
          <w:sz w:val="22"/>
          <w:szCs w:val="22"/>
        </w:rPr>
        <w:t xml:space="preserve">, </w:t>
      </w:r>
      <w:r w:rsidRPr="00E047C3">
        <w:rPr>
          <w:rFonts w:ascii="Shurjo" w:hAnsi="Shurjo" w:cs="Shurjo"/>
          <w:i/>
          <w:iCs/>
          <w:sz w:val="22"/>
          <w:szCs w:val="22"/>
          <w:cs/>
        </w:rPr>
        <w:t>গীতূপসংহিতো পন ধম্মো</w:t>
      </w:r>
      <w:r w:rsidRPr="00E047C3">
        <w:rPr>
          <w:rStyle w:val="apple-converted-space"/>
          <w:rFonts w:ascii="Calibri" w:hAnsi="Calibri" w:cs="Calibri"/>
          <w:i/>
          <w:iCs/>
          <w:sz w:val="22"/>
          <w:szCs w:val="22"/>
        </w:rPr>
        <w:t> </w:t>
      </w:r>
      <w:r w:rsidRPr="00E047C3">
        <w:rPr>
          <w:rFonts w:ascii="Shurjo" w:hAnsi="Shurjo" w:cs="Shurjo"/>
          <w:i/>
          <w:iCs/>
          <w:sz w:val="22"/>
          <w:szCs w:val="22"/>
          <w:cs/>
        </w:rPr>
        <w:t>ৰট্টতীতি ৰেদিতব্বো।</w:t>
      </w:r>
      <w:r w:rsidRPr="00E047C3">
        <w:rPr>
          <w:rFonts w:ascii="Shurjo" w:hAnsi="Shurjo" w:cs="Shurjo"/>
          <w:sz w:val="22"/>
          <w:szCs w:val="22"/>
          <w:lang w:bidi="bn-BD"/>
        </w:rPr>
        <w:t>]</w:t>
      </w:r>
    </w:p>
    <w:p w14:paraId="359E0C53"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cs/>
        </w:rPr>
        <w:t xml:space="preserve">মালা ইত্যাদি ধারণ ইত্যাদি যথার্থ শব্দ যোগ করতে হবে। এখানে </w:t>
      </w:r>
      <w:r w:rsidRPr="00E047C3">
        <w:rPr>
          <w:rFonts w:ascii="Shurjo" w:hAnsi="Shurjo" w:cs="Shurjo"/>
          <w:b/>
          <w:bCs/>
          <w:sz w:val="22"/>
          <w:szCs w:val="22"/>
          <w:cs/>
        </w:rPr>
        <w:t xml:space="preserve">মালা </w:t>
      </w:r>
      <w:r w:rsidRPr="00E047C3">
        <w:rPr>
          <w:rFonts w:ascii="Shurjo" w:hAnsi="Shurjo" w:cs="Shurjo"/>
          <w:sz w:val="22"/>
          <w:szCs w:val="22"/>
          <w:cs/>
        </w:rPr>
        <w:t xml:space="preserve">মানে হচ্ছে ফুল দিয়ে তৈরি যেকোনো ধরনের মালা। </w:t>
      </w:r>
      <w:r w:rsidRPr="00E047C3">
        <w:rPr>
          <w:rFonts w:ascii="Shurjo" w:hAnsi="Shurjo" w:cs="Shurjo"/>
          <w:b/>
          <w:bCs/>
          <w:sz w:val="22"/>
          <w:szCs w:val="22"/>
          <w:cs/>
        </w:rPr>
        <w:t xml:space="preserve">প্রসাধনী </w:t>
      </w:r>
      <w:r w:rsidRPr="00E047C3">
        <w:rPr>
          <w:rFonts w:ascii="Shurjo" w:hAnsi="Shurjo" w:cs="Shurjo"/>
          <w:sz w:val="22"/>
          <w:szCs w:val="22"/>
          <w:cs/>
        </w:rPr>
        <w:t>মানে হচ্ছে গায়ে মাখার জন্য পিষে তৈরি করা যেকোনো প্রসাধনী। বাকি সব ধরনের সুগন্ধি চূর্ণ</w:t>
      </w:r>
      <w:r w:rsidRPr="00E047C3">
        <w:rPr>
          <w:rFonts w:ascii="Shurjo" w:hAnsi="Shurjo" w:cs="Shurjo"/>
          <w:sz w:val="22"/>
          <w:szCs w:val="22"/>
          <w:lang w:bidi="bn-BD"/>
        </w:rPr>
        <w:t xml:space="preserve">, </w:t>
      </w:r>
      <w:r w:rsidRPr="00E047C3">
        <w:rPr>
          <w:rFonts w:ascii="Shurjo" w:hAnsi="Shurjo" w:cs="Shurjo"/>
          <w:sz w:val="22"/>
          <w:szCs w:val="22"/>
          <w:cs/>
        </w:rPr>
        <w:t xml:space="preserve">সুগন্ধি দ্রব্য ইত্যাদি যেকোনো ধরনের সুগন্ধিই </w:t>
      </w:r>
      <w:r w:rsidRPr="00E047C3">
        <w:rPr>
          <w:rFonts w:ascii="Shurjo" w:hAnsi="Shurjo" w:cs="Shurjo"/>
          <w:sz w:val="22"/>
          <w:szCs w:val="22"/>
          <w:lang w:bidi="bn-BD"/>
        </w:rPr>
        <w:t>(</w:t>
      </w:r>
      <w:r w:rsidRPr="00E047C3">
        <w:rPr>
          <w:rFonts w:ascii="Shurjo" w:hAnsi="Shurjo" w:cs="Shurjo"/>
          <w:sz w:val="22"/>
          <w:szCs w:val="22"/>
          <w:cs/>
        </w:rPr>
        <w:t>পারফিউম</w:t>
      </w:r>
      <w:r w:rsidRPr="00E047C3">
        <w:rPr>
          <w:rFonts w:ascii="Shurjo" w:hAnsi="Shurjo" w:cs="Shurjo"/>
          <w:sz w:val="22"/>
          <w:szCs w:val="22"/>
          <w:lang w:bidi="bn-BD"/>
        </w:rPr>
        <w:t xml:space="preserve">) </w:t>
      </w:r>
      <w:r w:rsidRPr="00E047C3">
        <w:rPr>
          <w:rFonts w:ascii="Shurjo" w:hAnsi="Shurjo" w:cs="Shurjo"/>
          <w:sz w:val="22"/>
          <w:szCs w:val="22"/>
          <w:cs/>
        </w:rPr>
        <w:t xml:space="preserve">হচ্ছে </w:t>
      </w:r>
      <w:r w:rsidRPr="00E047C3">
        <w:rPr>
          <w:rFonts w:ascii="Shurjo" w:hAnsi="Shurjo" w:cs="Shurjo"/>
          <w:b/>
          <w:bCs/>
          <w:sz w:val="22"/>
          <w:szCs w:val="22"/>
          <w:cs/>
        </w:rPr>
        <w:t>সুগন্ধি</w:t>
      </w:r>
      <w:r w:rsidRPr="00E047C3">
        <w:rPr>
          <w:rFonts w:ascii="Shurjo" w:hAnsi="Shurjo" w:cs="Shurjo"/>
          <w:sz w:val="22"/>
          <w:szCs w:val="22"/>
          <w:cs/>
        </w:rPr>
        <w:t xml:space="preserve">। সেসব </w:t>
      </w:r>
      <w:r w:rsidRPr="00E047C3">
        <w:rPr>
          <w:rFonts w:ascii="Shurjo" w:hAnsi="Shurjo" w:cs="Shurjo"/>
          <w:sz w:val="22"/>
          <w:szCs w:val="22"/>
          <w:lang w:bidi="bn-BD"/>
        </w:rPr>
        <w:t>(</w:t>
      </w:r>
      <w:r w:rsidRPr="00E047C3">
        <w:rPr>
          <w:rFonts w:ascii="Shurjo" w:hAnsi="Shurjo" w:cs="Shurjo"/>
          <w:sz w:val="22"/>
          <w:szCs w:val="22"/>
          <w:cs/>
        </w:rPr>
        <w:t>রূপচর্চার উদ্দেশ্যে</w:t>
      </w:r>
      <w:r w:rsidRPr="00E047C3">
        <w:rPr>
          <w:rFonts w:ascii="Shurjo" w:hAnsi="Shurjo" w:cs="Shurjo"/>
          <w:sz w:val="22"/>
          <w:szCs w:val="22"/>
          <w:lang w:bidi="bn-BD"/>
        </w:rPr>
        <w:t xml:space="preserve">) </w:t>
      </w:r>
      <w:r w:rsidRPr="00E047C3">
        <w:rPr>
          <w:rFonts w:ascii="Shurjo" w:hAnsi="Shurjo" w:cs="Shurjo"/>
          <w:sz w:val="22"/>
          <w:szCs w:val="22"/>
          <w:cs/>
        </w:rPr>
        <w:t>গায়ে মাখতে পারে না</w:t>
      </w:r>
      <w:r w:rsidRPr="00E047C3">
        <w:rPr>
          <w:rFonts w:ascii="Shurjo" w:hAnsi="Shurjo" w:cs="Shurjo"/>
          <w:sz w:val="22"/>
          <w:szCs w:val="22"/>
          <w:lang w:bidi="bn-BD"/>
        </w:rPr>
        <w:t xml:space="preserve">, </w:t>
      </w:r>
      <w:r w:rsidRPr="00E047C3">
        <w:rPr>
          <w:rFonts w:ascii="Shurjo" w:hAnsi="Shurjo" w:cs="Shurjo"/>
          <w:sz w:val="22"/>
          <w:szCs w:val="22"/>
          <w:cs/>
        </w:rPr>
        <w:t>সেগুলো দিয়ে সাজগোজ করতে পারে না</w:t>
      </w:r>
      <w:r w:rsidRPr="00E047C3">
        <w:rPr>
          <w:rFonts w:ascii="Shurjo" w:hAnsi="Shurjo" w:cs="Shurjo"/>
          <w:sz w:val="22"/>
          <w:szCs w:val="22"/>
          <w:lang w:bidi="bn-BD"/>
        </w:rPr>
        <w:t xml:space="preserve">, </w:t>
      </w:r>
      <w:r w:rsidRPr="00E047C3">
        <w:rPr>
          <w:rFonts w:ascii="Shurjo" w:hAnsi="Shurjo" w:cs="Shurjo"/>
          <w:sz w:val="22"/>
          <w:szCs w:val="22"/>
          <w:cs/>
        </w:rPr>
        <w:t xml:space="preserve">কিন্তু রোগ হলে ওষুধ হিসেবে ব্যবহার করতে পারে। পূজা করার জন্য নিয়ে আসা হলে তা গ্রহণ করলেও কোনোভাবেই ব্যবহার করতে পারে না। </w:t>
      </w:r>
      <w:r w:rsidRPr="00E047C3">
        <w:rPr>
          <w:rFonts w:ascii="Shurjo" w:hAnsi="Shurjo" w:cs="Shurjo"/>
          <w:b/>
          <w:bCs/>
          <w:sz w:val="22"/>
          <w:szCs w:val="22"/>
          <w:cs/>
        </w:rPr>
        <w:t xml:space="preserve">উচ্চশয্যা </w:t>
      </w:r>
      <w:r w:rsidRPr="00E047C3">
        <w:rPr>
          <w:rFonts w:ascii="Shurjo" w:hAnsi="Shurjo" w:cs="Shurjo"/>
          <w:sz w:val="22"/>
          <w:szCs w:val="22"/>
          <w:cs/>
        </w:rPr>
        <w:t xml:space="preserve">মানে আদর্শ মাপের চাইতে উঁচু খাট। </w:t>
      </w:r>
      <w:r w:rsidRPr="00E047C3">
        <w:rPr>
          <w:rFonts w:ascii="Shurjo" w:hAnsi="Shurjo" w:cs="Shurjo"/>
          <w:sz w:val="22"/>
          <w:szCs w:val="22"/>
          <w:lang w:bidi="bn-BD"/>
        </w:rPr>
        <w:t>(</w:t>
      </w:r>
      <w:r w:rsidRPr="00E047C3">
        <w:rPr>
          <w:rFonts w:ascii="Shurjo" w:hAnsi="Shurjo" w:cs="Shurjo"/>
          <w:sz w:val="22"/>
          <w:szCs w:val="22"/>
          <w:cs/>
        </w:rPr>
        <w:t>উল্লেখ্য</w:t>
      </w:r>
      <w:r w:rsidRPr="00E047C3">
        <w:rPr>
          <w:rFonts w:ascii="Shurjo" w:hAnsi="Shurjo" w:cs="Shurjo"/>
          <w:sz w:val="22"/>
          <w:szCs w:val="22"/>
          <w:lang w:bidi="bn-BD"/>
        </w:rPr>
        <w:t xml:space="preserve">, </w:t>
      </w:r>
      <w:r w:rsidRPr="00E047C3">
        <w:rPr>
          <w:rFonts w:ascii="Shurjo" w:hAnsi="Shurjo" w:cs="Shurjo"/>
          <w:sz w:val="22"/>
          <w:szCs w:val="22"/>
          <w:cs/>
        </w:rPr>
        <w:t>এ ক্ষেত্রে খাটের উচ্চতার আদর্শ মাপ হচ্ছে সুগত আঙুলে আট আঙুল</w:t>
      </w:r>
      <w:r w:rsidRPr="00E047C3">
        <w:rPr>
          <w:rFonts w:ascii="Shurjo" w:hAnsi="Shurjo" w:cs="Shurjo"/>
          <w:sz w:val="22"/>
          <w:szCs w:val="22"/>
          <w:lang w:bidi="bn-BD"/>
        </w:rPr>
        <w:t xml:space="preserve">, </w:t>
      </w:r>
      <w:r w:rsidRPr="00E047C3">
        <w:rPr>
          <w:rFonts w:ascii="Shurjo" w:hAnsi="Shurjo" w:cs="Shurjo"/>
          <w:sz w:val="22"/>
          <w:szCs w:val="22"/>
          <w:cs/>
        </w:rPr>
        <w:t>অর্থাৎ মধ্যম পুরুষের এক হাত</w:t>
      </w:r>
      <w:r w:rsidRPr="00E047C3">
        <w:rPr>
          <w:rFonts w:ascii="Shurjo" w:hAnsi="Shurjo" w:cs="Shurjo"/>
          <w:sz w:val="22"/>
          <w:szCs w:val="22"/>
          <w:lang w:bidi="bn-BD"/>
        </w:rPr>
        <w:t xml:space="preserve">, </w:t>
      </w:r>
      <w:r w:rsidRPr="00E047C3">
        <w:rPr>
          <w:rFonts w:ascii="Shurjo" w:hAnsi="Shurjo" w:cs="Shurjo"/>
          <w:sz w:val="22"/>
          <w:szCs w:val="22"/>
          <w:cs/>
        </w:rPr>
        <w:t>ইন্সির হিসাবে ১৮ ইন্সি।</w:t>
      </w:r>
      <w:r w:rsidRPr="00E047C3">
        <w:rPr>
          <w:rFonts w:ascii="Shurjo" w:hAnsi="Shurjo" w:cs="Shurjo"/>
          <w:sz w:val="22"/>
          <w:szCs w:val="22"/>
          <w:lang w:bidi="bn-BD"/>
        </w:rPr>
        <w:t xml:space="preserve">) </w:t>
      </w:r>
      <w:r w:rsidRPr="00E047C3">
        <w:rPr>
          <w:rFonts w:ascii="Shurjo" w:hAnsi="Shurjo" w:cs="Shurjo"/>
          <w:b/>
          <w:bCs/>
          <w:sz w:val="22"/>
          <w:szCs w:val="22"/>
          <w:cs/>
        </w:rPr>
        <w:t xml:space="preserve">মহাশয্যা </w:t>
      </w:r>
      <w:r w:rsidRPr="00E047C3">
        <w:rPr>
          <w:rFonts w:ascii="Shurjo" w:hAnsi="Shurjo" w:cs="Shurjo"/>
          <w:sz w:val="22"/>
          <w:szCs w:val="22"/>
          <w:cs/>
        </w:rPr>
        <w:t xml:space="preserve">মানে হচ্ছে অননুমোদিত বিছানা ও বিছানার চাদর। উভয় প্রকার শয্যা গ্রহণ করলেও কোনোভাবেই ব্যবহার করতে পারে না। </w:t>
      </w:r>
      <w:r w:rsidRPr="00E047C3">
        <w:rPr>
          <w:rFonts w:ascii="Shurjo" w:hAnsi="Shurjo" w:cs="Shurjo"/>
          <w:b/>
          <w:bCs/>
          <w:sz w:val="22"/>
          <w:szCs w:val="22"/>
          <w:cs/>
        </w:rPr>
        <w:t xml:space="preserve">সোনা </w:t>
      </w:r>
      <w:r w:rsidRPr="00E047C3">
        <w:rPr>
          <w:rFonts w:ascii="Shurjo" w:hAnsi="Shurjo" w:cs="Shurjo"/>
          <w:sz w:val="22"/>
          <w:szCs w:val="22"/>
          <w:cs/>
        </w:rPr>
        <w:t xml:space="preserve">মানে হচ্ছে স্বর্ণ বা সুবর্ণ। </w:t>
      </w:r>
      <w:r w:rsidRPr="00E047C3">
        <w:rPr>
          <w:rFonts w:ascii="Shurjo" w:hAnsi="Shurjo" w:cs="Shurjo"/>
          <w:b/>
          <w:bCs/>
          <w:sz w:val="22"/>
          <w:szCs w:val="22"/>
          <w:cs/>
        </w:rPr>
        <w:t xml:space="preserve">রুপো </w:t>
      </w:r>
      <w:r w:rsidRPr="00E047C3">
        <w:rPr>
          <w:rFonts w:ascii="Shurjo" w:hAnsi="Shurjo" w:cs="Shurjo"/>
          <w:sz w:val="22"/>
          <w:szCs w:val="22"/>
          <w:cs/>
        </w:rPr>
        <w:t>মানে হচ্ছে মুদ্রা</w:t>
      </w:r>
      <w:r w:rsidRPr="00E047C3">
        <w:rPr>
          <w:rFonts w:ascii="Shurjo" w:hAnsi="Shurjo" w:cs="Shurjo"/>
          <w:sz w:val="22"/>
          <w:szCs w:val="22"/>
          <w:lang w:bidi="bn-BD"/>
        </w:rPr>
        <w:t xml:space="preserve">, </w:t>
      </w:r>
      <w:r w:rsidRPr="00E047C3">
        <w:rPr>
          <w:rFonts w:ascii="Shurjo" w:hAnsi="Shurjo" w:cs="Shurjo"/>
          <w:sz w:val="22"/>
          <w:szCs w:val="22"/>
          <w:cs/>
        </w:rPr>
        <w:t>টাকা</w:t>
      </w:r>
      <w:r w:rsidRPr="00E047C3">
        <w:rPr>
          <w:rFonts w:ascii="Shurjo" w:hAnsi="Shurjo" w:cs="Shurjo"/>
          <w:sz w:val="22"/>
          <w:szCs w:val="22"/>
          <w:lang w:bidi="bn-BD"/>
        </w:rPr>
        <w:t>-</w:t>
      </w:r>
      <w:r w:rsidRPr="00E047C3">
        <w:rPr>
          <w:rFonts w:ascii="Shurjo" w:hAnsi="Shurjo" w:cs="Shurjo"/>
          <w:sz w:val="22"/>
          <w:szCs w:val="22"/>
          <w:cs/>
        </w:rPr>
        <w:t>পয়সা</w:t>
      </w:r>
      <w:r w:rsidRPr="00E047C3">
        <w:rPr>
          <w:rFonts w:ascii="Shurjo" w:hAnsi="Shurjo" w:cs="Shurjo"/>
          <w:sz w:val="22"/>
          <w:szCs w:val="22"/>
          <w:lang w:bidi="bn-BD"/>
        </w:rPr>
        <w:t xml:space="preserve">, </w:t>
      </w:r>
      <w:r w:rsidRPr="00E047C3">
        <w:rPr>
          <w:rFonts w:ascii="Shurjo" w:hAnsi="Shurjo" w:cs="Shurjo"/>
          <w:sz w:val="22"/>
          <w:szCs w:val="22"/>
          <w:cs/>
        </w:rPr>
        <w:t>লোহার মুদ্রা</w:t>
      </w:r>
      <w:r w:rsidRPr="00E047C3">
        <w:rPr>
          <w:rFonts w:ascii="Shurjo" w:hAnsi="Shurjo" w:cs="Shurjo"/>
          <w:sz w:val="22"/>
          <w:szCs w:val="22"/>
          <w:lang w:bidi="bn-BD"/>
        </w:rPr>
        <w:t xml:space="preserve">, </w:t>
      </w:r>
      <w:r w:rsidRPr="00E047C3">
        <w:rPr>
          <w:rFonts w:ascii="Shurjo" w:hAnsi="Shurjo" w:cs="Shurjo"/>
          <w:sz w:val="22"/>
          <w:szCs w:val="22"/>
          <w:cs/>
        </w:rPr>
        <w:t>কাঠের মুদ্রা</w:t>
      </w:r>
      <w:r w:rsidRPr="00E047C3">
        <w:rPr>
          <w:rFonts w:ascii="Shurjo" w:hAnsi="Shurjo" w:cs="Shurjo"/>
          <w:sz w:val="22"/>
          <w:szCs w:val="22"/>
          <w:lang w:bidi="bn-BD"/>
        </w:rPr>
        <w:t xml:space="preserve">, </w:t>
      </w:r>
      <w:r w:rsidRPr="00E047C3">
        <w:rPr>
          <w:rFonts w:ascii="Shurjo" w:hAnsi="Shurjo" w:cs="Shurjo"/>
          <w:sz w:val="22"/>
          <w:szCs w:val="22"/>
          <w:cs/>
        </w:rPr>
        <w:t>গালা দিয়ে তৈরি মুদ্রা ইত্যাদি যে দেশে যে ধরনের মুদ্রা ব্যবহৃত হয়</w:t>
      </w:r>
      <w:r w:rsidRPr="00E047C3">
        <w:rPr>
          <w:rFonts w:ascii="Shurjo" w:hAnsi="Shurjo" w:cs="Shurjo"/>
          <w:sz w:val="22"/>
          <w:szCs w:val="22"/>
          <w:lang w:bidi="bn-BD"/>
        </w:rPr>
        <w:t xml:space="preserve">, </w:t>
      </w:r>
      <w:r w:rsidRPr="00E047C3">
        <w:rPr>
          <w:rFonts w:ascii="Shurjo" w:hAnsi="Shurjo" w:cs="Shurjo"/>
          <w:sz w:val="22"/>
          <w:szCs w:val="22"/>
          <w:cs/>
        </w:rPr>
        <w:t>উভয়ই হচ্ছে সোনা</w:t>
      </w:r>
      <w:r w:rsidRPr="00E047C3">
        <w:rPr>
          <w:rFonts w:ascii="Shurjo" w:hAnsi="Shurjo" w:cs="Shurjo"/>
          <w:sz w:val="22"/>
          <w:szCs w:val="22"/>
          <w:lang w:bidi="bn-BD"/>
        </w:rPr>
        <w:t>-</w:t>
      </w:r>
      <w:r w:rsidRPr="00E047C3">
        <w:rPr>
          <w:rFonts w:ascii="Shurjo" w:hAnsi="Shurjo" w:cs="Shurjo"/>
          <w:sz w:val="22"/>
          <w:szCs w:val="22"/>
          <w:cs/>
        </w:rPr>
        <w:t>রুপো। যেকোনো প্রকারে এবং যেকোনো পর্যায়ে সেসব গ্রহণ করতে পারে না। এভাবেই বিশেষ বিধির কথা বলা উচিত।</w:t>
      </w:r>
    </w:p>
    <w:p w14:paraId="0B4BA5C5"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cs/>
        </w:rPr>
        <w:t>এই দশটি শিক্ষাপদ হীন ইচ্ছার দ্বারা অথবা হীন চিত্ত</w:t>
      </w:r>
      <w:r w:rsidRPr="00E047C3">
        <w:rPr>
          <w:rFonts w:ascii="Shurjo" w:hAnsi="Shurjo" w:cs="Shurjo"/>
          <w:sz w:val="22"/>
          <w:szCs w:val="22"/>
          <w:lang w:bidi="bn-BD"/>
        </w:rPr>
        <w:t xml:space="preserve">, </w:t>
      </w:r>
      <w:r w:rsidRPr="00E047C3">
        <w:rPr>
          <w:rFonts w:ascii="Shurjo" w:hAnsi="Shurjo" w:cs="Shurjo"/>
          <w:sz w:val="22"/>
          <w:szCs w:val="22"/>
          <w:cs/>
        </w:rPr>
        <w:t xml:space="preserve">বীর্য ও গভীর বিবেচনার </w:t>
      </w:r>
      <w:r w:rsidRPr="00E047C3">
        <w:rPr>
          <w:rFonts w:ascii="Shurjo" w:hAnsi="Shurjo" w:cs="Shurjo"/>
          <w:sz w:val="22"/>
          <w:szCs w:val="22"/>
          <w:lang w:bidi="bn-BD"/>
        </w:rPr>
        <w:t>(</w:t>
      </w:r>
      <w:r w:rsidRPr="00E047C3">
        <w:rPr>
          <w:rFonts w:ascii="Shurjo" w:hAnsi="Shurjo" w:cs="Shurjo"/>
          <w:i/>
          <w:iCs/>
          <w:cs/>
        </w:rPr>
        <w:t>ৰীমংসা</w:t>
      </w:r>
      <w:r w:rsidRPr="00E047C3">
        <w:rPr>
          <w:rFonts w:ascii="Shurjo" w:hAnsi="Shurjo" w:cs="Shurjo"/>
          <w:sz w:val="22"/>
          <w:szCs w:val="22"/>
          <w:lang w:bidi="bn-BD"/>
        </w:rPr>
        <w:t xml:space="preserve">) </w:t>
      </w:r>
      <w:r w:rsidRPr="00E047C3">
        <w:rPr>
          <w:rFonts w:ascii="Shurjo" w:hAnsi="Shurjo" w:cs="Shurjo"/>
          <w:sz w:val="22"/>
          <w:szCs w:val="22"/>
          <w:cs/>
        </w:rPr>
        <w:t>দ্বারা গৃহীত হলে হীন</w:t>
      </w:r>
      <w:r w:rsidRPr="00E047C3">
        <w:rPr>
          <w:rFonts w:ascii="Shurjo" w:hAnsi="Shurjo" w:cs="Shurjo"/>
          <w:sz w:val="22"/>
          <w:szCs w:val="22"/>
          <w:lang w:bidi="bn-BD"/>
        </w:rPr>
        <w:t xml:space="preserve">, </w:t>
      </w:r>
      <w:r w:rsidRPr="00E047C3">
        <w:rPr>
          <w:rFonts w:ascii="Shurjo" w:hAnsi="Shurjo" w:cs="Shurjo"/>
          <w:sz w:val="22"/>
          <w:szCs w:val="22"/>
          <w:cs/>
        </w:rPr>
        <w:t>মধ্যম ইচ্ছা ইত্যাদির দ্বারা গৃহীত হলে মধ্যম এবং উত্তম ইচ্ছা ইত্যাদির দ্বারা গৃহীত হলে উত্তম। অথবা তৃষ্ণা</w:t>
      </w:r>
      <w:r w:rsidRPr="00E047C3">
        <w:rPr>
          <w:rFonts w:ascii="Shurjo" w:hAnsi="Shurjo" w:cs="Shurjo"/>
          <w:sz w:val="22"/>
          <w:szCs w:val="22"/>
          <w:lang w:bidi="bn-BD"/>
        </w:rPr>
        <w:t xml:space="preserve">, </w:t>
      </w:r>
      <w:r w:rsidRPr="00E047C3">
        <w:rPr>
          <w:rFonts w:ascii="Shurjo" w:hAnsi="Shurjo" w:cs="Shurjo"/>
          <w:sz w:val="22"/>
          <w:szCs w:val="22"/>
          <w:cs/>
        </w:rPr>
        <w:t>মিথ্যাদৃষ্টি ও মানের দ্বারা কলুষিত হলে হীন</w:t>
      </w:r>
      <w:r w:rsidRPr="00E047C3">
        <w:rPr>
          <w:rFonts w:ascii="Shurjo" w:hAnsi="Shurjo" w:cs="Shurjo"/>
          <w:sz w:val="22"/>
          <w:szCs w:val="22"/>
          <w:lang w:bidi="bn-BD"/>
        </w:rPr>
        <w:t xml:space="preserve">, </w:t>
      </w:r>
      <w:r w:rsidRPr="00E047C3">
        <w:rPr>
          <w:rFonts w:ascii="Shurjo" w:hAnsi="Shurjo" w:cs="Shurjo"/>
          <w:sz w:val="22"/>
          <w:szCs w:val="22"/>
          <w:cs/>
        </w:rPr>
        <w:t>কলুষিত না হলে মধ্যম এবং স্থানে স্থানে প্রজ্ঞার দ্বারা অনুগৃহীত হলে উত্তম। অথবা জ্ঞানবিযুক্ত কুশলচিত্তের দ্বারা গৃহীত হলে হীন</w:t>
      </w:r>
      <w:r w:rsidRPr="00E047C3">
        <w:rPr>
          <w:rFonts w:ascii="Shurjo" w:hAnsi="Shurjo" w:cs="Shurjo"/>
          <w:sz w:val="22"/>
          <w:szCs w:val="22"/>
          <w:lang w:bidi="bn-BD"/>
        </w:rPr>
        <w:t xml:space="preserve">, </w:t>
      </w:r>
      <w:r w:rsidRPr="00E047C3">
        <w:rPr>
          <w:rFonts w:ascii="Shurjo" w:hAnsi="Shurjo" w:cs="Shurjo"/>
          <w:sz w:val="22"/>
          <w:szCs w:val="22"/>
          <w:cs/>
        </w:rPr>
        <w:t xml:space="preserve">প্ররোচিত </w:t>
      </w:r>
      <w:r w:rsidRPr="00E047C3">
        <w:rPr>
          <w:rFonts w:ascii="Shurjo" w:hAnsi="Shurjo" w:cs="Shurjo"/>
          <w:sz w:val="22"/>
          <w:szCs w:val="22"/>
          <w:lang w:bidi="bn-BD"/>
        </w:rPr>
        <w:t>(</w:t>
      </w:r>
      <w:r w:rsidRPr="00E047C3">
        <w:rPr>
          <w:rFonts w:ascii="Shurjo" w:hAnsi="Shurjo" w:cs="Shurjo"/>
          <w:i/>
          <w:iCs/>
          <w:sz w:val="22"/>
          <w:szCs w:val="22"/>
          <w:cs/>
        </w:rPr>
        <w:t>সসঙ্খারিক</w:t>
      </w:r>
      <w:r w:rsidRPr="00E047C3">
        <w:rPr>
          <w:rFonts w:ascii="Shurjo" w:hAnsi="Shurjo" w:cs="Shurjo"/>
          <w:sz w:val="22"/>
          <w:szCs w:val="22"/>
          <w:lang w:bidi="bn-BD"/>
        </w:rPr>
        <w:t xml:space="preserve">) </w:t>
      </w:r>
      <w:r w:rsidRPr="00E047C3">
        <w:rPr>
          <w:rFonts w:ascii="Shurjo" w:hAnsi="Shurjo" w:cs="Shurjo"/>
          <w:sz w:val="22"/>
          <w:szCs w:val="22"/>
          <w:cs/>
        </w:rPr>
        <w:t xml:space="preserve">কিন্তু জ্ঞানযুক্ত কুশলচিত্তের দ্বারা গৃহীত হলে মধ্যম এবং স্বতঃস্ফূর্ত </w:t>
      </w:r>
      <w:r w:rsidRPr="00E047C3">
        <w:rPr>
          <w:rFonts w:ascii="Shurjo" w:hAnsi="Shurjo" w:cs="Shurjo"/>
          <w:sz w:val="22"/>
          <w:szCs w:val="22"/>
          <w:lang w:bidi="bn-BD"/>
        </w:rPr>
        <w:t>(</w:t>
      </w:r>
      <w:r w:rsidRPr="00E047C3">
        <w:rPr>
          <w:rFonts w:ascii="Shurjo" w:hAnsi="Shurjo" w:cs="Shurjo"/>
          <w:i/>
          <w:iCs/>
          <w:sz w:val="22"/>
          <w:szCs w:val="22"/>
          <w:cs/>
        </w:rPr>
        <w:t>অসঙ্খারিক</w:t>
      </w:r>
      <w:r w:rsidRPr="00E047C3">
        <w:rPr>
          <w:rFonts w:ascii="Shurjo" w:hAnsi="Shurjo" w:cs="Shurjo"/>
          <w:sz w:val="22"/>
          <w:szCs w:val="22"/>
          <w:lang w:bidi="bn-BD"/>
        </w:rPr>
        <w:t xml:space="preserve">) </w:t>
      </w:r>
      <w:r w:rsidRPr="00E047C3">
        <w:rPr>
          <w:rFonts w:ascii="Shurjo" w:hAnsi="Shurjo" w:cs="Shurjo"/>
          <w:sz w:val="22"/>
          <w:szCs w:val="22"/>
          <w:cs/>
        </w:rPr>
        <w:t>ও জ্ঞানযুক্ত কুশলচিত্তের দ্বারা গৃহীত হলে উত্তম। এভাবেই জ্ঞেয়</w:t>
      </w:r>
      <w:r w:rsidRPr="00E047C3">
        <w:rPr>
          <w:rFonts w:ascii="Shurjo" w:hAnsi="Shurjo" w:cs="Shurjo"/>
          <w:sz w:val="22"/>
          <w:szCs w:val="22"/>
          <w:lang w:bidi="bn-BD"/>
        </w:rPr>
        <w:t xml:space="preserve">, </w:t>
      </w:r>
      <w:r w:rsidRPr="00E047C3">
        <w:rPr>
          <w:rFonts w:ascii="Shurjo" w:hAnsi="Shurjo" w:cs="Shurjo"/>
          <w:sz w:val="22"/>
          <w:szCs w:val="22"/>
          <w:cs/>
        </w:rPr>
        <w:t>হীন ইত্যাদিকেও বুঝতে হবে।</w:t>
      </w:r>
    </w:p>
    <w:p w14:paraId="70233355"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cs/>
        </w:rPr>
        <w:t xml:space="preserve">এই পর্যন্ত পূর্বে </w:t>
      </w:r>
      <w:r w:rsidRPr="00E047C3">
        <w:rPr>
          <w:rFonts w:ascii="Shurjo" w:hAnsi="Shurjo" w:cs="Shurjo"/>
          <w:sz w:val="22"/>
          <w:szCs w:val="22"/>
          <w:lang w:bidi="bn-BD"/>
        </w:rPr>
        <w:t>“</w:t>
      </w:r>
      <w:r w:rsidRPr="00E047C3">
        <w:rPr>
          <w:rFonts w:ascii="Shurjo" w:hAnsi="Shurjo" w:cs="Shurjo"/>
          <w:b/>
          <w:bCs/>
          <w:sz w:val="22"/>
          <w:szCs w:val="22"/>
          <w:cs/>
        </w:rPr>
        <w:t>যার দ্বার</w:t>
      </w:r>
      <w:r w:rsidRPr="00E047C3">
        <w:rPr>
          <w:rFonts w:ascii="Shurjo" w:hAnsi="Shurjo" w:cs="Shurjo"/>
          <w:b/>
          <w:bCs/>
          <w:sz w:val="22"/>
          <w:szCs w:val="22"/>
          <w:lang w:bidi="bn-BD"/>
        </w:rPr>
        <w:t xml:space="preserve">, </w:t>
      </w:r>
      <w:r w:rsidRPr="00E047C3">
        <w:rPr>
          <w:rFonts w:ascii="Shurjo" w:hAnsi="Shurjo" w:cs="Shurjo"/>
          <w:b/>
          <w:bCs/>
          <w:sz w:val="22"/>
          <w:szCs w:val="22"/>
          <w:cs/>
        </w:rPr>
        <w:t>যেখানে</w:t>
      </w:r>
      <w:r w:rsidRPr="00E047C3">
        <w:rPr>
          <w:rFonts w:ascii="Shurjo" w:hAnsi="Shurjo" w:cs="Shurjo"/>
          <w:b/>
          <w:bCs/>
          <w:sz w:val="22"/>
          <w:szCs w:val="22"/>
          <w:lang w:bidi="bn-BD"/>
        </w:rPr>
        <w:t xml:space="preserve">, </w:t>
      </w:r>
      <w:r w:rsidRPr="00E047C3">
        <w:rPr>
          <w:rFonts w:ascii="Shurjo" w:hAnsi="Shurjo" w:cs="Shurjo"/>
          <w:b/>
          <w:bCs/>
          <w:sz w:val="22"/>
          <w:szCs w:val="22"/>
          <w:cs/>
        </w:rPr>
        <w:t>যখন ও যেই কারণে</w:t>
      </w:r>
      <w:r w:rsidRPr="00E047C3">
        <w:rPr>
          <w:rFonts w:ascii="Shurjo" w:hAnsi="Shurjo" w:cs="Shurjo"/>
          <w:sz w:val="22"/>
          <w:szCs w:val="22"/>
          <w:lang w:bidi="bn-BD"/>
        </w:rPr>
        <w:t xml:space="preserve">” </w:t>
      </w:r>
      <w:r w:rsidRPr="00E047C3">
        <w:rPr>
          <w:rFonts w:ascii="Shurjo" w:hAnsi="Shurjo" w:cs="Shurjo"/>
          <w:sz w:val="22"/>
          <w:szCs w:val="22"/>
          <w:cs/>
        </w:rPr>
        <w:t>ইত্যাদি ছয়টি গাথাযোগে শিক্ষাপদ পাঠ বর্ণনা করার উদ্দেশ্যে যেই সংক্ষিপ্ত বিবরণী তুলে ধরা হয়েছে</w:t>
      </w:r>
      <w:r w:rsidRPr="00E047C3">
        <w:rPr>
          <w:rFonts w:ascii="Shurjo" w:hAnsi="Shurjo" w:cs="Shurjo"/>
          <w:sz w:val="22"/>
          <w:szCs w:val="22"/>
          <w:lang w:bidi="bn-BD"/>
        </w:rPr>
        <w:t xml:space="preserve">, </w:t>
      </w:r>
      <w:r w:rsidRPr="00E047C3">
        <w:rPr>
          <w:rFonts w:ascii="Shurjo" w:hAnsi="Shurjo" w:cs="Shurjo"/>
          <w:sz w:val="22"/>
          <w:szCs w:val="22"/>
          <w:cs/>
        </w:rPr>
        <w:t>সেটি অর্থ অনুসারে প্রকাশিত হয়েছে।</w:t>
      </w:r>
    </w:p>
    <w:p w14:paraId="117529A2" w14:textId="77777777" w:rsidR="00FD403C" w:rsidRPr="00E047C3" w:rsidRDefault="007226FE">
      <w:pPr>
        <w:pStyle w:val="bodytext0"/>
        <w:widowControl w:val="0"/>
        <w:spacing w:before="120" w:beforeAutospacing="0" w:after="0" w:afterAutospacing="0"/>
        <w:jc w:val="center"/>
        <w:rPr>
          <w:rFonts w:ascii="Shurjo" w:hAnsi="Shurjo" w:cs="Shurjo"/>
          <w:sz w:val="22"/>
          <w:szCs w:val="22"/>
        </w:rPr>
      </w:pPr>
      <w:r w:rsidRPr="00E047C3">
        <w:rPr>
          <w:rFonts w:ascii="Shurjo" w:hAnsi="Shurjo" w:cs="Shurjo"/>
          <w:sz w:val="22"/>
          <w:szCs w:val="22"/>
        </w:rPr>
        <w:t>‘</w:t>
      </w:r>
      <w:r w:rsidRPr="00E047C3">
        <w:rPr>
          <w:rFonts w:ascii="Shurjo" w:hAnsi="Shurjo" w:cs="Shurjo"/>
          <w:sz w:val="22"/>
          <w:szCs w:val="22"/>
          <w:cs/>
        </w:rPr>
        <w:t>পরমার্থজ্যোতিকা</w:t>
      </w:r>
      <w:r w:rsidRPr="00E047C3">
        <w:rPr>
          <w:rFonts w:ascii="Shurjo" w:hAnsi="Shurjo" w:cs="Shurjo"/>
          <w:sz w:val="22"/>
          <w:szCs w:val="22"/>
        </w:rPr>
        <w:t xml:space="preserve">’ </w:t>
      </w:r>
      <w:r w:rsidRPr="00E047C3">
        <w:rPr>
          <w:rFonts w:ascii="Shurjo" w:hAnsi="Shurjo" w:cs="Shurjo"/>
          <w:sz w:val="22"/>
          <w:szCs w:val="22"/>
          <w:cs/>
        </w:rPr>
        <w:t>নামক খুদ্দকপাঠ অর্থকথায়</w:t>
      </w:r>
    </w:p>
    <w:p w14:paraId="56CAF91A" w14:textId="77777777" w:rsidR="00FD403C" w:rsidRPr="00E047C3" w:rsidRDefault="007226FE">
      <w:pPr>
        <w:pStyle w:val="bodytext0"/>
        <w:widowControl w:val="0"/>
        <w:spacing w:before="0" w:beforeAutospacing="0" w:after="0" w:afterAutospacing="0"/>
        <w:jc w:val="center"/>
        <w:rPr>
          <w:rFonts w:ascii="Shurjo" w:hAnsi="Shurjo" w:cs="Shurjo"/>
          <w:sz w:val="40"/>
          <w:szCs w:val="40"/>
        </w:rPr>
      </w:pPr>
      <w:r w:rsidRPr="00E047C3">
        <w:rPr>
          <w:rFonts w:ascii="Shurjo" w:hAnsi="Shurjo" w:cs="Shurjo"/>
          <w:sz w:val="22"/>
          <w:szCs w:val="22"/>
          <w:cs/>
        </w:rPr>
        <w:t>শিক্ষাপদ বর্ণনা সমাপ্ত।</w:t>
      </w:r>
      <w:r w:rsidRPr="00E047C3">
        <w:rPr>
          <w:rFonts w:ascii="Shurjo" w:hAnsi="Shurjo" w:cs="Shurjo"/>
          <w:sz w:val="40"/>
          <w:szCs w:val="40"/>
        </w:rPr>
        <w:br w:type="page"/>
      </w:r>
    </w:p>
    <w:p w14:paraId="43C33EB3" w14:textId="0F99D510" w:rsidR="00FD403C" w:rsidRPr="00E047C3" w:rsidRDefault="00E22CAB">
      <w:pPr>
        <w:pStyle w:val="NormalWeb"/>
        <w:widowControl w:val="0"/>
        <w:spacing w:beforeAutospacing="0" w:after="0" w:afterAutospacing="0"/>
        <w:jc w:val="center"/>
        <w:rPr>
          <w:rFonts w:ascii="Shurjo" w:hAnsi="Shurjo" w:cs="Shurjo"/>
          <w:sz w:val="40"/>
          <w:szCs w:val="40"/>
        </w:rPr>
      </w:pPr>
      <w:r>
        <w:rPr>
          <w:rFonts w:ascii="Shurjo" w:hAnsi="Shurjo" w:cs="Shurjo"/>
          <w:noProof/>
          <w:sz w:val="32"/>
          <w:szCs w:val="32"/>
        </w:rPr>
        <w:lastRenderedPageBreak/>
        <mc:AlternateContent>
          <mc:Choice Requires="wps">
            <w:drawing>
              <wp:anchor distT="0" distB="0" distL="114300" distR="114300" simplePos="0" relativeHeight="251772928" behindDoc="0" locked="0" layoutInCell="1" allowOverlap="1" wp14:anchorId="1B8F90FE" wp14:editId="1EAEB7F2">
                <wp:simplePos x="0" y="0"/>
                <wp:positionH relativeFrom="column">
                  <wp:posOffset>845127</wp:posOffset>
                </wp:positionH>
                <wp:positionV relativeFrom="paragraph">
                  <wp:posOffset>-360853</wp:posOffset>
                </wp:positionV>
                <wp:extent cx="2944091" cy="353060"/>
                <wp:effectExtent l="0" t="0" r="8890" b="8890"/>
                <wp:wrapNone/>
                <wp:docPr id="42" name="Rectangle 42"/>
                <wp:cNvGraphicFramePr/>
                <a:graphic xmlns:a="http://schemas.openxmlformats.org/drawingml/2006/main">
                  <a:graphicData uri="http://schemas.microsoft.com/office/word/2010/wordprocessingShape">
                    <wps:wsp>
                      <wps:cNvSpPr/>
                      <wps:spPr>
                        <a:xfrm>
                          <a:off x="0" y="0"/>
                          <a:ext cx="2944091" cy="35306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E65578E" id="Rectangle 42" o:spid="_x0000_s1026" style="position:absolute;margin-left:66.55pt;margin-top:-28.4pt;width:231.8pt;height:27.8pt;z-index:251772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" fillcolor="white [3201]" stroked="f" strokeweight="1pt"/>
            </w:pict>
          </mc:Fallback>
        </mc:AlternateContent>
      </w:r>
    </w:p>
    <w:p w14:paraId="34493437" w14:textId="77777777" w:rsidR="00FD403C" w:rsidRPr="00E047C3" w:rsidRDefault="007226FE">
      <w:pPr>
        <w:pStyle w:val="NormalWeb"/>
        <w:widowControl w:val="0"/>
        <w:spacing w:beforeAutospacing="0" w:after="240" w:afterAutospacing="0"/>
        <w:jc w:val="center"/>
        <w:outlineLvl w:val="0"/>
        <w:rPr>
          <w:rFonts w:ascii="Shurjo" w:hAnsi="Shurjo" w:cs="Shurjo"/>
          <w:b/>
          <w:bCs/>
          <w:sz w:val="36"/>
          <w:szCs w:val="36"/>
        </w:rPr>
      </w:pPr>
      <w:bookmarkStart w:id="71" w:name="_Toc116043103"/>
      <w:r w:rsidRPr="00E047C3">
        <w:rPr>
          <w:rFonts w:ascii="Shurjo" w:hAnsi="Shurjo" w:cs="Shurjo"/>
          <w:b/>
          <w:bCs/>
          <w:sz w:val="36"/>
          <w:szCs w:val="36"/>
          <w:cs/>
        </w:rPr>
        <w:t>৩</w:t>
      </w:r>
      <w:r w:rsidRPr="00E047C3">
        <w:rPr>
          <w:rFonts w:ascii="Shurjo" w:hAnsi="Shurjo" w:cs="Shurjo"/>
          <w:b/>
          <w:bCs/>
          <w:sz w:val="36"/>
          <w:szCs w:val="36"/>
        </w:rPr>
        <w:t xml:space="preserve">. </w:t>
      </w:r>
      <w:r w:rsidRPr="00E047C3">
        <w:rPr>
          <w:rFonts w:ascii="Shurjo" w:hAnsi="Shurjo" w:cs="Shurjo"/>
          <w:b/>
          <w:bCs/>
          <w:sz w:val="36"/>
          <w:szCs w:val="36"/>
          <w:cs/>
        </w:rPr>
        <w:t>দেহের বত্রিশটি অংশের বর্ণনা</w:t>
      </w:r>
      <w:bookmarkEnd w:id="71"/>
    </w:p>
    <w:p w14:paraId="7764FDFD" w14:textId="77777777" w:rsidR="00FD403C" w:rsidRPr="00E047C3" w:rsidRDefault="007226FE">
      <w:pPr>
        <w:pStyle w:val="Heading2"/>
        <w:keepNext w:val="0"/>
        <w:widowControl w:val="0"/>
        <w:spacing w:before="0" w:after="120"/>
        <w:jc w:val="center"/>
        <w:rPr>
          <w:rFonts w:ascii="Shurjo" w:hAnsi="Shurjo" w:cs="Shurjo"/>
          <w:b w:val="0"/>
          <w:bCs w:val="0"/>
          <w:i w:val="0"/>
          <w:iCs w:val="0"/>
        </w:rPr>
      </w:pPr>
      <w:bookmarkStart w:id="72" w:name="_Toc116043104"/>
      <w:r w:rsidRPr="00E047C3">
        <w:rPr>
          <w:rFonts w:ascii="Shurjo" w:hAnsi="Shurjo" w:cs="Shurjo"/>
          <w:i w:val="0"/>
          <w:iCs w:val="0"/>
          <w:cs/>
        </w:rPr>
        <w:t>শব্দগুলোর সম্পর্ক বর্ণনা</w:t>
      </w:r>
      <w:bookmarkEnd w:id="72"/>
    </w:p>
    <w:p w14:paraId="7870D535"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এখন এভাবে এই দশটি শিক্ষাপদ বিশুদ্ধভাবে চর্চা করে শীলে প্রতিষ্ঠিত কুলপুত্রের ইচ্ছা</w:t>
      </w:r>
      <w:r w:rsidRPr="00E047C3">
        <w:rPr>
          <w:rFonts w:ascii="Shurjo" w:hAnsi="Shurjo" w:cs="Shurjo"/>
          <w:sz w:val="22"/>
          <w:szCs w:val="22"/>
        </w:rPr>
        <w:t>-</w:t>
      </w:r>
      <w:r w:rsidRPr="00E047C3">
        <w:rPr>
          <w:rFonts w:ascii="Shurjo" w:hAnsi="Shurjo" w:cs="Shurjo"/>
          <w:sz w:val="22"/>
          <w:szCs w:val="22"/>
          <w:cs/>
        </w:rPr>
        <w:t>আকাঙ্ক্ষাকে পরিশুদ্ধ করার জন্য এবং চিত্তকে গড়ে তোলার জন্য</w:t>
      </w:r>
      <w:r w:rsidRPr="00E047C3">
        <w:rPr>
          <w:rFonts w:ascii="Shurjo" w:hAnsi="Shurjo" w:cs="Shurjo"/>
          <w:sz w:val="22"/>
          <w:szCs w:val="22"/>
        </w:rPr>
        <w:t xml:space="preserve">, </w:t>
      </w:r>
      <w:r w:rsidRPr="00E047C3">
        <w:rPr>
          <w:rFonts w:ascii="Shurjo" w:hAnsi="Shurjo" w:cs="Shurjo"/>
          <w:sz w:val="22"/>
          <w:szCs w:val="22"/>
          <w:cs/>
        </w:rPr>
        <w:t>যা বুদ্ধের উৎপত্তি না হলে অপ্রচলিতপূর্ব এবং সকল তীর্থিয়দের আওতার বাইরে</w:t>
      </w:r>
      <w:r w:rsidRPr="00E047C3">
        <w:rPr>
          <w:rFonts w:ascii="Shurjo" w:hAnsi="Shurjo" w:cs="Shurjo"/>
          <w:sz w:val="22"/>
          <w:szCs w:val="22"/>
        </w:rPr>
        <w:t xml:space="preserve">, </w:t>
      </w:r>
      <w:r w:rsidRPr="00E047C3">
        <w:rPr>
          <w:rFonts w:ascii="Shurjo" w:hAnsi="Shurjo" w:cs="Shurjo"/>
          <w:sz w:val="22"/>
          <w:szCs w:val="22"/>
          <w:cs/>
        </w:rPr>
        <w:t>সেটিকে বিভিন্ন সূত্রে</w:t>
      </w:r>
      <w:r w:rsidRPr="00E047C3">
        <w:rPr>
          <w:rFonts w:ascii="Shurjo" w:hAnsi="Shurjo" w:cs="Shurjo"/>
          <w:sz w:val="22"/>
          <w:szCs w:val="22"/>
        </w:rPr>
        <w:t>—</w:t>
      </w:r>
    </w:p>
    <w:p w14:paraId="1BB04DAA" w14:textId="77777777" w:rsidR="00FD403C" w:rsidRPr="00E047C3" w:rsidRDefault="007226FE">
      <w:pPr>
        <w:widowControl w:val="0"/>
        <w:ind w:left="288" w:firstLine="288"/>
        <w:jc w:val="both"/>
        <w:rPr>
          <w:rFonts w:ascii="Shurjo" w:hAnsi="Shurjo" w:cs="Shurjo"/>
          <w:sz w:val="22"/>
          <w:szCs w:val="22"/>
        </w:rPr>
      </w:pPr>
      <w:r w:rsidRPr="00E047C3">
        <w:rPr>
          <w:rFonts w:ascii="Shurjo" w:hAnsi="Shurjo" w:cs="Shurjo"/>
          <w:sz w:val="22"/>
          <w:szCs w:val="22"/>
        </w:rPr>
        <w:t>“</w:t>
      </w:r>
      <w:r w:rsidRPr="00E047C3">
        <w:rPr>
          <w:rFonts w:ascii="Shurjo" w:hAnsi="Shurjo" w:cs="Shurjo"/>
          <w:sz w:val="22"/>
          <w:szCs w:val="22"/>
          <w:cs/>
        </w:rPr>
        <w:t>হে ভিক্ষুগণ</w:t>
      </w:r>
      <w:r w:rsidRPr="00E047C3">
        <w:rPr>
          <w:rFonts w:ascii="Shurjo" w:hAnsi="Shurjo" w:cs="Shurjo"/>
          <w:sz w:val="22"/>
          <w:szCs w:val="22"/>
        </w:rPr>
        <w:t xml:space="preserve">, </w:t>
      </w:r>
      <w:r w:rsidRPr="00E047C3">
        <w:rPr>
          <w:rFonts w:ascii="Shurjo" w:hAnsi="Shurjo" w:cs="Shurjo"/>
          <w:sz w:val="22"/>
          <w:szCs w:val="22"/>
          <w:cs/>
        </w:rPr>
        <w:t>একটি বিষয় গড়ে তুললে</w:t>
      </w:r>
      <w:r w:rsidRPr="00E047C3">
        <w:rPr>
          <w:rFonts w:ascii="Shurjo" w:hAnsi="Shurjo" w:cs="Shurjo"/>
          <w:sz w:val="22"/>
          <w:szCs w:val="22"/>
        </w:rPr>
        <w:t xml:space="preserve">, </w:t>
      </w:r>
      <w:r w:rsidRPr="00E047C3">
        <w:rPr>
          <w:rFonts w:ascii="Shurjo" w:hAnsi="Shurjo" w:cs="Shurjo"/>
          <w:sz w:val="22"/>
          <w:szCs w:val="22"/>
          <w:cs/>
        </w:rPr>
        <w:t>বহুলভাবে চর্চা করলে তা মহাসংবেগের দিকে নিয়ে যায়। মহাকল্যাণের দিকে নিয়ে যায়। মহান যোগক্ষেমের দিকে নিয়ে যায়। মহান স্মৃতি</w:t>
      </w:r>
      <w:r w:rsidRPr="00E047C3">
        <w:rPr>
          <w:rFonts w:ascii="Shurjo" w:hAnsi="Shurjo" w:cs="Shurjo"/>
          <w:sz w:val="22"/>
          <w:szCs w:val="22"/>
        </w:rPr>
        <w:t>-</w:t>
      </w:r>
      <w:r w:rsidRPr="00E047C3">
        <w:rPr>
          <w:rFonts w:ascii="Shurjo" w:hAnsi="Shurjo" w:cs="Shurjo"/>
          <w:sz w:val="22"/>
          <w:szCs w:val="22"/>
          <w:cs/>
        </w:rPr>
        <w:t>সম্প্রজ্ঞানের দিকে নিয়ে যায়। জ্ঞানদর্শন লাভের দিকে নিয়ে যায়। এই জীবনে সুখে অবস্থানের দিকে নিয়ে যায়। বিদ্যাবিমুক্তিফল সাক্ষাৎ করার দিকে নিয়ে যায়। কোন একটি বিষয়</w:t>
      </w:r>
      <w:r w:rsidRPr="00E047C3">
        <w:rPr>
          <w:rFonts w:ascii="Shurjo" w:hAnsi="Shurjo" w:cs="Shurjo"/>
          <w:sz w:val="22"/>
          <w:szCs w:val="22"/>
        </w:rPr>
        <w:t xml:space="preserve">? </w:t>
      </w:r>
      <w:r w:rsidRPr="00E047C3">
        <w:rPr>
          <w:rFonts w:ascii="Shurjo" w:hAnsi="Shurjo" w:cs="Shurjo"/>
          <w:sz w:val="22"/>
          <w:szCs w:val="22"/>
          <w:cs/>
        </w:rPr>
        <w:t xml:space="preserve">কায়গতস্মৃতি </w:t>
      </w:r>
      <w:r w:rsidRPr="00E047C3">
        <w:rPr>
          <w:rFonts w:ascii="Shurjo" w:hAnsi="Shurjo" w:cs="Shurjo"/>
          <w:sz w:val="22"/>
          <w:szCs w:val="22"/>
        </w:rPr>
        <w:t>(</w:t>
      </w:r>
      <w:r w:rsidRPr="00E047C3">
        <w:rPr>
          <w:rFonts w:ascii="Shurjo" w:hAnsi="Shurjo" w:cs="Shurjo"/>
          <w:sz w:val="22"/>
          <w:szCs w:val="22"/>
          <w:cs/>
        </w:rPr>
        <w:t>অর্থাৎ দেহকে নিয়ে স্মৃতি</w:t>
      </w:r>
      <w:r w:rsidRPr="00E047C3">
        <w:rPr>
          <w:rFonts w:ascii="Shurjo" w:hAnsi="Shurjo" w:cs="Shurjo"/>
          <w:sz w:val="22"/>
          <w:szCs w:val="22"/>
        </w:rPr>
        <w:t>)</w:t>
      </w:r>
      <w:r w:rsidRPr="00E047C3">
        <w:rPr>
          <w:rFonts w:ascii="Shurjo" w:hAnsi="Shurjo" w:cs="Shurjo"/>
          <w:sz w:val="22"/>
          <w:szCs w:val="22"/>
          <w:cs/>
        </w:rPr>
        <w:t>। হে ভিক্ষুগণ</w:t>
      </w:r>
      <w:r w:rsidRPr="00E047C3">
        <w:rPr>
          <w:rFonts w:ascii="Shurjo" w:hAnsi="Shurjo" w:cs="Shurjo"/>
          <w:sz w:val="22"/>
          <w:szCs w:val="22"/>
        </w:rPr>
        <w:t xml:space="preserve">, </w:t>
      </w:r>
      <w:r w:rsidRPr="00E047C3">
        <w:rPr>
          <w:rFonts w:ascii="Shurjo" w:hAnsi="Shurjo" w:cs="Shurjo"/>
          <w:sz w:val="22"/>
          <w:szCs w:val="22"/>
          <w:cs/>
        </w:rPr>
        <w:t>যারা কায়গতস্মৃতি পরিভোগ করে না</w:t>
      </w:r>
      <w:r w:rsidRPr="00E047C3">
        <w:rPr>
          <w:rFonts w:ascii="Shurjo" w:hAnsi="Shurjo" w:cs="Shurjo"/>
          <w:sz w:val="22"/>
          <w:szCs w:val="22"/>
        </w:rPr>
        <w:t xml:space="preserve">, </w:t>
      </w:r>
      <w:r w:rsidRPr="00E047C3">
        <w:rPr>
          <w:rFonts w:ascii="Shurjo" w:hAnsi="Shurjo" w:cs="Shurjo"/>
          <w:sz w:val="22"/>
          <w:szCs w:val="22"/>
          <w:cs/>
        </w:rPr>
        <w:t>তারা অমৃত পরিভোগ করে না। হে ভিক্ষুগণ</w:t>
      </w:r>
      <w:r w:rsidRPr="00E047C3">
        <w:rPr>
          <w:rFonts w:ascii="Shurjo" w:hAnsi="Shurjo" w:cs="Shurjo"/>
          <w:sz w:val="22"/>
          <w:szCs w:val="22"/>
        </w:rPr>
        <w:t xml:space="preserve">, </w:t>
      </w:r>
      <w:r w:rsidRPr="00E047C3">
        <w:rPr>
          <w:rFonts w:ascii="Shurjo" w:hAnsi="Shurjo" w:cs="Shurjo"/>
          <w:sz w:val="22"/>
          <w:szCs w:val="22"/>
          <w:cs/>
        </w:rPr>
        <w:t>যারা কায়গতস্মৃতি পরিভোগ করে</w:t>
      </w:r>
      <w:r w:rsidRPr="00E047C3">
        <w:rPr>
          <w:rFonts w:ascii="Shurjo" w:hAnsi="Shurjo" w:cs="Shurjo"/>
          <w:sz w:val="22"/>
          <w:szCs w:val="22"/>
        </w:rPr>
        <w:t xml:space="preserve">, </w:t>
      </w:r>
      <w:r w:rsidRPr="00E047C3">
        <w:rPr>
          <w:rFonts w:ascii="Shurjo" w:hAnsi="Shurjo" w:cs="Shurjo"/>
          <w:sz w:val="22"/>
          <w:szCs w:val="22"/>
          <w:cs/>
        </w:rPr>
        <w:t>তারা অমৃত পরিভোগ করে। হে ভিক্ষুগণ</w:t>
      </w:r>
      <w:r w:rsidRPr="00E047C3">
        <w:rPr>
          <w:rFonts w:ascii="Shurjo" w:hAnsi="Shurjo" w:cs="Shurjo"/>
          <w:sz w:val="22"/>
          <w:szCs w:val="22"/>
        </w:rPr>
        <w:t xml:space="preserve">, </w:t>
      </w:r>
      <w:r w:rsidRPr="00E047C3">
        <w:rPr>
          <w:rFonts w:ascii="Shurjo" w:hAnsi="Shurjo" w:cs="Shurjo"/>
          <w:sz w:val="22"/>
          <w:szCs w:val="22"/>
          <w:cs/>
        </w:rPr>
        <w:t>যারা কায়গতস্মৃতি আরম্ভ করেছে তারা অপরিভুক্ত অমৃত পরিভোগ করেছে</w:t>
      </w:r>
      <w:r w:rsidRPr="00E047C3">
        <w:rPr>
          <w:rFonts w:ascii="Shurjo" w:hAnsi="Shurjo" w:cs="Shurjo"/>
          <w:sz w:val="22"/>
          <w:szCs w:val="22"/>
        </w:rPr>
        <w:t xml:space="preserve">, </w:t>
      </w:r>
      <w:r w:rsidRPr="00E047C3">
        <w:rPr>
          <w:rFonts w:ascii="Shurjo" w:hAnsi="Shurjo" w:cs="Shurjo"/>
          <w:sz w:val="22"/>
          <w:szCs w:val="22"/>
          <w:cs/>
        </w:rPr>
        <w:t>হারানো অমৃত ফিরে পেয়েছে</w:t>
      </w:r>
      <w:r w:rsidRPr="00E047C3">
        <w:rPr>
          <w:rFonts w:ascii="Shurjo" w:hAnsi="Shurjo" w:cs="Shurjo"/>
          <w:sz w:val="22"/>
          <w:szCs w:val="22"/>
        </w:rPr>
        <w:t xml:space="preserve">, </w:t>
      </w:r>
      <w:r w:rsidRPr="00E047C3">
        <w:rPr>
          <w:rFonts w:ascii="Shurjo" w:hAnsi="Shurjo" w:cs="Shurjo"/>
          <w:sz w:val="22"/>
          <w:szCs w:val="22"/>
          <w:cs/>
        </w:rPr>
        <w:t>অযত্ন করা অমৃতকে সমাদর করা শুরু করেছে।</w:t>
      </w:r>
      <w:r w:rsidRPr="00E047C3">
        <w:rPr>
          <w:rFonts w:ascii="Shurjo" w:hAnsi="Shurjo" w:cs="Shurjo"/>
          <w:sz w:val="22"/>
          <w:szCs w:val="22"/>
        </w:rPr>
        <w:t>” (</w:t>
      </w:r>
      <w:r w:rsidRPr="00E047C3">
        <w:rPr>
          <w:rFonts w:ascii="Shurjo" w:hAnsi="Shurjo" w:cs="Shurjo"/>
          <w:sz w:val="22"/>
          <w:szCs w:val="22"/>
          <w:cs/>
        </w:rPr>
        <w:t>অ</w:t>
      </w:r>
      <w:r w:rsidRPr="00E047C3">
        <w:rPr>
          <w:rFonts w:ascii="Shurjo" w:hAnsi="Shurjo" w:cs="Shurjo"/>
          <w:sz w:val="22"/>
          <w:szCs w:val="22"/>
        </w:rPr>
        <w:t>.</w:t>
      </w:r>
      <w:r w:rsidRPr="00E047C3">
        <w:rPr>
          <w:rFonts w:ascii="Shurjo" w:hAnsi="Shurjo" w:cs="Shurjo"/>
          <w:sz w:val="22"/>
          <w:szCs w:val="22"/>
          <w:cs/>
        </w:rPr>
        <w:t>নি</w:t>
      </w:r>
      <w:r w:rsidRPr="00E047C3">
        <w:rPr>
          <w:rFonts w:ascii="Shurjo" w:hAnsi="Shurjo" w:cs="Shurjo"/>
          <w:sz w:val="22"/>
          <w:szCs w:val="22"/>
        </w:rPr>
        <w:t>.</w:t>
      </w:r>
      <w:r w:rsidRPr="00E047C3">
        <w:rPr>
          <w:rFonts w:ascii="Shurjo" w:hAnsi="Shurjo" w:cs="Shurjo"/>
          <w:sz w:val="22"/>
          <w:szCs w:val="22"/>
          <w:cs/>
        </w:rPr>
        <w:t>১</w:t>
      </w:r>
      <w:r w:rsidRPr="00E047C3">
        <w:rPr>
          <w:rFonts w:ascii="Shurjo" w:hAnsi="Shurjo" w:cs="Shurjo"/>
          <w:sz w:val="22"/>
          <w:szCs w:val="22"/>
        </w:rPr>
        <w:t>.</w:t>
      </w:r>
      <w:r w:rsidRPr="00E047C3">
        <w:rPr>
          <w:rFonts w:ascii="Shurjo" w:hAnsi="Shurjo" w:cs="Shurjo"/>
          <w:sz w:val="22"/>
          <w:szCs w:val="22"/>
          <w:cs/>
        </w:rPr>
        <w:t>৫৬৪</w:t>
      </w:r>
      <w:r w:rsidRPr="00E047C3">
        <w:rPr>
          <w:rFonts w:ascii="Shurjo" w:hAnsi="Shurjo" w:cs="Shurjo"/>
          <w:sz w:val="22"/>
          <w:szCs w:val="22"/>
        </w:rPr>
        <w:t>-</w:t>
      </w:r>
      <w:r w:rsidRPr="00E047C3">
        <w:rPr>
          <w:rFonts w:ascii="Shurjo" w:hAnsi="Shurjo" w:cs="Shurjo"/>
          <w:sz w:val="22"/>
          <w:szCs w:val="22"/>
          <w:cs/>
        </w:rPr>
        <w:t>৫৭০</w:t>
      </w:r>
      <w:r w:rsidRPr="00E047C3">
        <w:rPr>
          <w:rFonts w:ascii="Shurjo" w:hAnsi="Shurjo" w:cs="Shurjo"/>
          <w:sz w:val="22"/>
          <w:szCs w:val="22"/>
        </w:rPr>
        <w:t>)</w:t>
      </w:r>
    </w:p>
    <w:p w14:paraId="55A02C87"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এভাবে ভগবান অনেক প্রকারে প্রশংসা করার পর</w:t>
      </w:r>
      <w:r w:rsidRPr="00E047C3">
        <w:rPr>
          <w:rFonts w:ascii="Shurjo" w:hAnsi="Shurjo" w:cs="Shurjo"/>
          <w:sz w:val="22"/>
          <w:szCs w:val="22"/>
        </w:rPr>
        <w:t>—</w:t>
      </w:r>
    </w:p>
    <w:p w14:paraId="7CD9129A" w14:textId="77777777" w:rsidR="00FD403C" w:rsidRPr="00E047C3" w:rsidRDefault="007226FE">
      <w:pPr>
        <w:widowControl w:val="0"/>
        <w:ind w:left="288" w:firstLine="288"/>
        <w:jc w:val="both"/>
        <w:rPr>
          <w:rFonts w:ascii="Shurjo" w:hAnsi="Shurjo" w:cs="Shurjo"/>
          <w:sz w:val="22"/>
          <w:szCs w:val="22"/>
        </w:rPr>
      </w:pPr>
      <w:r w:rsidRPr="00E047C3">
        <w:rPr>
          <w:rFonts w:ascii="Shurjo" w:hAnsi="Shurjo" w:cs="Shurjo"/>
          <w:sz w:val="22"/>
          <w:szCs w:val="22"/>
        </w:rPr>
        <w:t>“</w:t>
      </w:r>
      <w:r w:rsidRPr="00E047C3">
        <w:rPr>
          <w:rFonts w:ascii="Shurjo" w:hAnsi="Shurjo" w:cs="Shurjo"/>
          <w:sz w:val="22"/>
          <w:szCs w:val="22"/>
          <w:cs/>
        </w:rPr>
        <w:t>হে ভিক্ষুগণ</w:t>
      </w:r>
      <w:r w:rsidRPr="00E047C3">
        <w:rPr>
          <w:rFonts w:ascii="Shurjo" w:hAnsi="Shurjo" w:cs="Shurjo"/>
          <w:sz w:val="22"/>
          <w:szCs w:val="22"/>
        </w:rPr>
        <w:t xml:space="preserve">, </w:t>
      </w:r>
      <w:r w:rsidRPr="00E047C3">
        <w:rPr>
          <w:rFonts w:ascii="Shurjo" w:hAnsi="Shurjo" w:cs="Shurjo"/>
          <w:sz w:val="22"/>
          <w:szCs w:val="22"/>
          <w:cs/>
        </w:rPr>
        <w:t>কায়গতস্মৃতিকে কীভাবে গড়ে তুললে ও কীভাবে বহুলভাবে চর্চা করলে মহাশক্তিশালী ও মহাসুফলদায়ক হয়</w:t>
      </w:r>
      <w:r w:rsidRPr="00E047C3">
        <w:rPr>
          <w:rFonts w:ascii="Shurjo" w:hAnsi="Shurjo" w:cs="Shurjo"/>
          <w:sz w:val="22"/>
          <w:szCs w:val="22"/>
        </w:rPr>
        <w:t xml:space="preserve">? </w:t>
      </w:r>
      <w:r w:rsidRPr="00E047C3">
        <w:rPr>
          <w:rFonts w:ascii="Shurjo" w:hAnsi="Shurjo" w:cs="Shurjo"/>
          <w:sz w:val="22"/>
          <w:szCs w:val="22"/>
          <w:cs/>
        </w:rPr>
        <w:t>এখানে</w:t>
      </w:r>
      <w:r w:rsidRPr="00E047C3">
        <w:rPr>
          <w:rFonts w:ascii="Shurjo" w:hAnsi="Shurjo" w:cs="Shurjo"/>
          <w:sz w:val="22"/>
          <w:szCs w:val="22"/>
        </w:rPr>
        <w:t xml:space="preserve">, </w:t>
      </w:r>
      <w:r w:rsidRPr="00E047C3">
        <w:rPr>
          <w:rFonts w:ascii="Shurjo" w:hAnsi="Shurjo" w:cs="Shurjo"/>
          <w:sz w:val="22"/>
          <w:szCs w:val="22"/>
          <w:cs/>
        </w:rPr>
        <w:t>হে ভিক্ষুগণ</w:t>
      </w:r>
      <w:r w:rsidRPr="00E047C3">
        <w:rPr>
          <w:rFonts w:ascii="Shurjo" w:hAnsi="Shurjo" w:cs="Shurjo"/>
          <w:sz w:val="22"/>
          <w:szCs w:val="22"/>
        </w:rPr>
        <w:t xml:space="preserve">, </w:t>
      </w:r>
      <w:r w:rsidRPr="00E047C3">
        <w:rPr>
          <w:rFonts w:ascii="Shurjo" w:hAnsi="Shurjo" w:cs="Shurjo"/>
          <w:sz w:val="22"/>
          <w:szCs w:val="22"/>
          <w:cs/>
        </w:rPr>
        <w:t>একজন ভিক্ষু অরণ্যে গিয়ে অথবা</w:t>
      </w:r>
      <w:r w:rsidRPr="00E047C3">
        <w:rPr>
          <w:rFonts w:ascii="Shurjo" w:hAnsi="Shurjo" w:cs="Shurjo"/>
          <w:sz w:val="22"/>
          <w:szCs w:val="22"/>
        </w:rPr>
        <w:t>” (</w:t>
      </w:r>
      <w:r w:rsidRPr="00E047C3">
        <w:rPr>
          <w:rFonts w:ascii="Shurjo" w:hAnsi="Shurjo" w:cs="Shurjo"/>
          <w:sz w:val="22"/>
          <w:szCs w:val="22"/>
          <w:cs/>
        </w:rPr>
        <w:t>ম</w:t>
      </w:r>
      <w:r w:rsidRPr="00E047C3">
        <w:rPr>
          <w:rFonts w:ascii="Shurjo" w:hAnsi="Shurjo" w:cs="Shurjo"/>
          <w:sz w:val="22"/>
          <w:szCs w:val="22"/>
        </w:rPr>
        <w:t>.</w:t>
      </w:r>
      <w:r w:rsidRPr="00E047C3">
        <w:rPr>
          <w:rFonts w:ascii="Shurjo" w:hAnsi="Shurjo" w:cs="Shurjo"/>
          <w:sz w:val="22"/>
          <w:szCs w:val="22"/>
          <w:cs/>
        </w:rPr>
        <w:t>নি</w:t>
      </w:r>
      <w:r w:rsidRPr="00E047C3">
        <w:rPr>
          <w:rFonts w:ascii="Shurjo" w:hAnsi="Shurjo" w:cs="Shurjo"/>
          <w:sz w:val="22"/>
          <w:szCs w:val="22"/>
        </w:rPr>
        <w:t>.</w:t>
      </w:r>
      <w:r w:rsidRPr="00E047C3">
        <w:rPr>
          <w:rFonts w:ascii="Shurjo" w:hAnsi="Shurjo" w:cs="Shurjo"/>
          <w:sz w:val="22"/>
          <w:szCs w:val="22"/>
          <w:cs/>
        </w:rPr>
        <w:t>৩</w:t>
      </w:r>
      <w:r w:rsidRPr="00E047C3">
        <w:rPr>
          <w:rFonts w:ascii="Shurjo" w:hAnsi="Shurjo" w:cs="Shurjo"/>
          <w:sz w:val="22"/>
          <w:szCs w:val="22"/>
        </w:rPr>
        <w:t>.</w:t>
      </w:r>
      <w:r w:rsidRPr="00E047C3">
        <w:rPr>
          <w:rFonts w:ascii="Shurjo" w:hAnsi="Shurjo" w:cs="Shurjo"/>
          <w:sz w:val="22"/>
          <w:szCs w:val="22"/>
          <w:cs/>
        </w:rPr>
        <w:t>১৫৪</w:t>
      </w:r>
      <w:r w:rsidRPr="00E047C3">
        <w:rPr>
          <w:rFonts w:ascii="Shurjo" w:hAnsi="Shurjo" w:cs="Shurjo"/>
          <w:sz w:val="22"/>
          <w:szCs w:val="22"/>
        </w:rPr>
        <w:t>)</w:t>
      </w:r>
    </w:p>
    <w:p w14:paraId="2EAB9CCD"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 xml:space="preserve">ইত্যাদি প্রকারে আনাপান পর্ব </w:t>
      </w:r>
      <w:r w:rsidRPr="00E047C3">
        <w:rPr>
          <w:rFonts w:ascii="Shurjo" w:hAnsi="Shurjo" w:cs="Shurjo"/>
          <w:sz w:val="22"/>
          <w:szCs w:val="22"/>
        </w:rPr>
        <w:t>(</w:t>
      </w:r>
      <w:r w:rsidRPr="00E047C3">
        <w:rPr>
          <w:rFonts w:ascii="Shurjo" w:hAnsi="Shurjo" w:cs="Shurjo"/>
          <w:sz w:val="22"/>
          <w:szCs w:val="22"/>
          <w:cs/>
        </w:rPr>
        <w:t>শ্বাস</w:t>
      </w:r>
      <w:r w:rsidRPr="00E047C3">
        <w:rPr>
          <w:rFonts w:ascii="Shurjo" w:hAnsi="Shurjo" w:cs="Shurjo"/>
          <w:sz w:val="22"/>
          <w:szCs w:val="22"/>
        </w:rPr>
        <w:t>-</w:t>
      </w:r>
      <w:r w:rsidRPr="00E047C3">
        <w:rPr>
          <w:rFonts w:ascii="Shurjo" w:hAnsi="Shurjo" w:cs="Shurjo"/>
          <w:sz w:val="22"/>
          <w:szCs w:val="22"/>
          <w:cs/>
        </w:rPr>
        <w:t>প্রশ্বাসের ধ্যান পর্ব</w:t>
      </w:r>
      <w:r w:rsidRPr="00E047C3">
        <w:rPr>
          <w:rFonts w:ascii="Shurjo" w:hAnsi="Shurjo" w:cs="Shurjo"/>
          <w:sz w:val="22"/>
          <w:szCs w:val="22"/>
        </w:rPr>
        <w:t xml:space="preserve">), </w:t>
      </w:r>
      <w:r w:rsidRPr="00E047C3">
        <w:rPr>
          <w:rFonts w:ascii="Shurjo" w:hAnsi="Shurjo" w:cs="Shurjo"/>
          <w:sz w:val="22"/>
          <w:szCs w:val="22"/>
          <w:cs/>
        </w:rPr>
        <w:t>দৈহিক ভঙ্গিমা পর্ব</w:t>
      </w:r>
      <w:r w:rsidRPr="00E047C3">
        <w:rPr>
          <w:rFonts w:ascii="Shurjo" w:hAnsi="Shurjo" w:cs="Shurjo"/>
          <w:sz w:val="22"/>
          <w:szCs w:val="22"/>
        </w:rPr>
        <w:t xml:space="preserve">, </w:t>
      </w:r>
      <w:r w:rsidRPr="00E047C3">
        <w:rPr>
          <w:rFonts w:ascii="Shurjo" w:hAnsi="Shurjo" w:cs="Shurjo"/>
          <w:sz w:val="22"/>
          <w:szCs w:val="22"/>
          <w:cs/>
        </w:rPr>
        <w:t>চার সম্প্রজ্ঞান পর্ব</w:t>
      </w:r>
      <w:r w:rsidRPr="00E047C3">
        <w:rPr>
          <w:rFonts w:ascii="Shurjo" w:hAnsi="Shurjo" w:cs="Shurjo"/>
          <w:sz w:val="22"/>
          <w:szCs w:val="22"/>
        </w:rPr>
        <w:t xml:space="preserve">, </w:t>
      </w:r>
      <w:r w:rsidRPr="00E047C3">
        <w:rPr>
          <w:rFonts w:ascii="Shurjo" w:hAnsi="Shurjo" w:cs="Shurjo"/>
          <w:sz w:val="22"/>
          <w:szCs w:val="22"/>
          <w:cs/>
        </w:rPr>
        <w:t>দেহের ঘৃণ্যতায় মনোযোগ পর্ব</w:t>
      </w:r>
      <w:r w:rsidRPr="00E047C3">
        <w:rPr>
          <w:rFonts w:ascii="Shurjo" w:hAnsi="Shurjo" w:cs="Shurjo"/>
          <w:sz w:val="22"/>
          <w:szCs w:val="22"/>
        </w:rPr>
        <w:t xml:space="preserve">, </w:t>
      </w:r>
      <w:r w:rsidRPr="00E047C3">
        <w:rPr>
          <w:rFonts w:ascii="Shurjo" w:hAnsi="Shurjo" w:cs="Shurjo"/>
          <w:sz w:val="22"/>
          <w:szCs w:val="22"/>
          <w:cs/>
        </w:rPr>
        <w:t>চার ধাতুতে মনোযোগ পর্ব</w:t>
      </w:r>
      <w:r w:rsidRPr="00E047C3">
        <w:rPr>
          <w:rFonts w:ascii="Shurjo" w:hAnsi="Shurjo" w:cs="Shurjo"/>
          <w:sz w:val="22"/>
          <w:szCs w:val="22"/>
        </w:rPr>
        <w:t xml:space="preserve">, </w:t>
      </w:r>
      <w:r w:rsidRPr="00E047C3">
        <w:rPr>
          <w:rFonts w:ascii="Shurjo" w:hAnsi="Shurjo" w:cs="Shurjo"/>
          <w:sz w:val="22"/>
          <w:szCs w:val="22"/>
          <w:cs/>
        </w:rPr>
        <w:t>নয় প্রকার শ্মশানিক ধ্যান পর্ব</w:t>
      </w:r>
      <w:r w:rsidRPr="00E047C3">
        <w:rPr>
          <w:rFonts w:ascii="Shurjo" w:hAnsi="Shurjo" w:cs="Shurjo"/>
          <w:sz w:val="22"/>
          <w:szCs w:val="22"/>
        </w:rPr>
        <w:t xml:space="preserve">, </w:t>
      </w:r>
      <w:r w:rsidRPr="00E047C3">
        <w:rPr>
          <w:rFonts w:ascii="Shurjo" w:hAnsi="Shurjo" w:cs="Shurjo"/>
          <w:sz w:val="22"/>
          <w:szCs w:val="22"/>
          <w:cs/>
        </w:rPr>
        <w:t>এই চৌদ্দটি পর্বের ভিত্তিতে কায়গতস্মৃতি কর্মস্থান বা ধ্যানের বিষয়বস্তু নির্দেশ করেছেন। এখন সেই ভাবনাটিকে ব্যাখ্যা করার সময় এসেছে। এখানে যেহেতু দৈহিক ভঙ্গিমা পর্ব</w:t>
      </w:r>
      <w:r w:rsidRPr="00E047C3">
        <w:rPr>
          <w:rFonts w:ascii="Shurjo" w:hAnsi="Shurjo" w:cs="Shurjo"/>
          <w:sz w:val="22"/>
          <w:szCs w:val="22"/>
        </w:rPr>
        <w:t xml:space="preserve">, </w:t>
      </w:r>
      <w:r w:rsidRPr="00E047C3">
        <w:rPr>
          <w:rFonts w:ascii="Shurjo" w:hAnsi="Shurjo" w:cs="Shurjo"/>
          <w:sz w:val="22"/>
          <w:szCs w:val="22"/>
          <w:cs/>
        </w:rPr>
        <w:t>চার সম্প্রজ্ঞান পর্ব ও চার ধাতুতে মনোযোগ পর্ব</w:t>
      </w:r>
      <w:r w:rsidRPr="00E047C3">
        <w:rPr>
          <w:rFonts w:ascii="Shurjo" w:hAnsi="Shurjo" w:cs="Shurjo"/>
          <w:sz w:val="22"/>
          <w:szCs w:val="22"/>
        </w:rPr>
        <w:t xml:space="preserve">, </w:t>
      </w:r>
      <w:r w:rsidRPr="00E047C3">
        <w:rPr>
          <w:rFonts w:ascii="Shurjo" w:hAnsi="Shurjo" w:cs="Shurjo"/>
          <w:sz w:val="22"/>
          <w:szCs w:val="22"/>
          <w:cs/>
        </w:rPr>
        <w:t>এই তিনটিকে বিদর্শনের ভিত্তিতে বলা হয়েছে। নয় প্রকার শ্মশানিক ধ্যান পর্বটিকে বিদর্শন</w:t>
      </w:r>
      <w:r w:rsidRPr="00E047C3">
        <w:rPr>
          <w:rFonts w:ascii="Shurjo" w:hAnsi="Shurjo" w:cs="Shurjo"/>
          <w:sz w:val="22"/>
          <w:szCs w:val="22"/>
        </w:rPr>
        <w:t>-</w:t>
      </w:r>
      <w:r w:rsidRPr="00E047C3">
        <w:rPr>
          <w:rFonts w:ascii="Shurjo" w:hAnsi="Shurjo" w:cs="Shurjo"/>
          <w:sz w:val="22"/>
          <w:szCs w:val="22"/>
          <w:cs/>
        </w:rPr>
        <w:t xml:space="preserve">জ্ঞানগুলোর মধ্যে বিপদানুদর্শনের ভিত্তিতে </w:t>
      </w:r>
      <w:r w:rsidRPr="00E047C3">
        <w:rPr>
          <w:rFonts w:ascii="Shurjo" w:hAnsi="Shurjo" w:cs="Shurjo"/>
          <w:sz w:val="22"/>
          <w:szCs w:val="22"/>
        </w:rPr>
        <w:t>(</w:t>
      </w:r>
      <w:r w:rsidRPr="00E047C3">
        <w:rPr>
          <w:rFonts w:ascii="Shurjo" w:hAnsi="Shurjo" w:cs="Shurjo"/>
          <w:i/>
          <w:iCs/>
          <w:sz w:val="22"/>
          <w:szCs w:val="22"/>
          <w:cs/>
        </w:rPr>
        <w:t>আদীনৰানুপস্সনাৰসেন</w:t>
      </w:r>
      <w:r w:rsidRPr="00E047C3">
        <w:rPr>
          <w:rFonts w:ascii="Shurjo" w:hAnsi="Shurjo" w:cs="Shurjo"/>
          <w:sz w:val="22"/>
          <w:szCs w:val="22"/>
        </w:rPr>
        <w:t xml:space="preserve">) </w:t>
      </w:r>
      <w:r w:rsidRPr="00E047C3">
        <w:rPr>
          <w:rFonts w:ascii="Shurjo" w:hAnsi="Shurjo" w:cs="Shurjo"/>
          <w:sz w:val="22"/>
          <w:szCs w:val="22"/>
          <w:cs/>
        </w:rPr>
        <w:t xml:space="preserve">বলা হয়েছে। আর এখানে মৃতদেহটি </w:t>
      </w:r>
      <w:r w:rsidRPr="00E047C3">
        <w:rPr>
          <w:rFonts w:ascii="Shurjo" w:hAnsi="Shurjo" w:cs="Shurjo"/>
          <w:sz w:val="22"/>
          <w:szCs w:val="22"/>
          <w:cs/>
        </w:rPr>
        <w:lastRenderedPageBreak/>
        <w:t xml:space="preserve">ফুলেফেঁপে উঠেছে </w:t>
      </w:r>
      <w:r w:rsidRPr="00E047C3">
        <w:rPr>
          <w:rFonts w:ascii="Shurjo" w:hAnsi="Shurjo" w:cs="Shurjo"/>
          <w:sz w:val="22"/>
          <w:szCs w:val="22"/>
        </w:rPr>
        <w:t>(</w:t>
      </w:r>
      <w:r w:rsidRPr="00E047C3">
        <w:rPr>
          <w:rFonts w:ascii="Shurjo" w:hAnsi="Shurjo" w:cs="Shurjo"/>
          <w:i/>
          <w:iCs/>
          <w:sz w:val="22"/>
          <w:szCs w:val="22"/>
          <w:cs/>
        </w:rPr>
        <w:t>উদ্ধুমাতক</w:t>
      </w:r>
      <w:r w:rsidRPr="00E047C3">
        <w:rPr>
          <w:rFonts w:ascii="Shurjo" w:hAnsi="Shurjo" w:cs="Shurjo"/>
          <w:sz w:val="22"/>
          <w:szCs w:val="22"/>
        </w:rPr>
        <w:t xml:space="preserve">) </w:t>
      </w:r>
      <w:r w:rsidRPr="00E047C3">
        <w:rPr>
          <w:rFonts w:ascii="Shurjo" w:hAnsi="Shurjo" w:cs="Shurjo"/>
          <w:sz w:val="22"/>
          <w:szCs w:val="22"/>
          <w:cs/>
        </w:rPr>
        <w:t>ইত্যাদিকে নিয়ে যেই সমাধি</w:t>
      </w:r>
      <w:r w:rsidRPr="00E047C3">
        <w:rPr>
          <w:rFonts w:ascii="Shurjo" w:hAnsi="Shurjo" w:cs="Shurjo"/>
          <w:sz w:val="22"/>
          <w:szCs w:val="22"/>
        </w:rPr>
        <w:t>-</w:t>
      </w:r>
      <w:r w:rsidRPr="00E047C3">
        <w:rPr>
          <w:rFonts w:ascii="Shurjo" w:hAnsi="Shurjo" w:cs="Shurjo"/>
          <w:sz w:val="22"/>
          <w:szCs w:val="22"/>
          <w:cs/>
        </w:rPr>
        <w:t xml:space="preserve">ভাবনা লাভের আশা করা যায় সেটির সম্পর্কে </w:t>
      </w:r>
      <w:r w:rsidRPr="00E047C3">
        <w:rPr>
          <w:rFonts w:ascii="Shurjo" w:hAnsi="Shurjo" w:cs="Shurjo"/>
          <w:i/>
          <w:iCs/>
          <w:sz w:val="22"/>
          <w:szCs w:val="22"/>
          <w:cs/>
        </w:rPr>
        <w:t>বিশুদ্ধিমার্গ</w:t>
      </w:r>
      <w:r w:rsidRPr="00E047C3">
        <w:rPr>
          <w:rFonts w:ascii="Shurjo" w:hAnsi="Shurjo" w:cs="Shurjo"/>
          <w:sz w:val="22"/>
          <w:szCs w:val="22"/>
        </w:rPr>
        <w:t xml:space="preserve"> </w:t>
      </w:r>
      <w:r w:rsidRPr="00E047C3">
        <w:rPr>
          <w:rFonts w:ascii="Shurjo" w:hAnsi="Shurjo" w:cs="Shurjo"/>
          <w:sz w:val="22"/>
          <w:szCs w:val="22"/>
          <w:cs/>
        </w:rPr>
        <w:t>গ্রন্থের অশুভ ভাবনা নির্দেশে বিস্তারিত প্রকাশ করা হয়েছে। কিন্তু আনাপান পর্ব ও দেহের ঘৃণ্যতায় মনোযোগ পর্ব</w:t>
      </w:r>
      <w:r w:rsidRPr="00E047C3">
        <w:rPr>
          <w:rFonts w:ascii="Shurjo" w:hAnsi="Shurjo" w:cs="Shurjo"/>
          <w:sz w:val="22"/>
          <w:szCs w:val="22"/>
        </w:rPr>
        <w:t xml:space="preserve">, </w:t>
      </w:r>
      <w:r w:rsidRPr="00E047C3">
        <w:rPr>
          <w:rFonts w:ascii="Shurjo" w:hAnsi="Shurjo" w:cs="Shurjo"/>
          <w:sz w:val="22"/>
          <w:szCs w:val="22"/>
          <w:cs/>
        </w:rPr>
        <w:t>এই দুটি সমাধির ভিত্তিতে বলা হয়েছে। তন্মধ্যে আনাপান পর্বটি আনাপান স্মৃতি বা শ্বাস</w:t>
      </w:r>
      <w:r w:rsidRPr="00E047C3">
        <w:rPr>
          <w:rFonts w:ascii="Shurjo" w:hAnsi="Shurjo" w:cs="Shurjo"/>
          <w:sz w:val="22"/>
          <w:szCs w:val="22"/>
        </w:rPr>
        <w:t>-</w:t>
      </w:r>
      <w:r w:rsidRPr="00E047C3">
        <w:rPr>
          <w:rFonts w:ascii="Shurjo" w:hAnsi="Shurjo" w:cs="Shurjo"/>
          <w:sz w:val="22"/>
          <w:szCs w:val="22"/>
          <w:cs/>
        </w:rPr>
        <w:t>প্রশ্বাসের ধ্যানের ভিত্তিতে সম্পূর্ণ আলাদা একটি কর্মস্থান। কিন্তু এই যে</w:t>
      </w:r>
      <w:r w:rsidRPr="00E047C3">
        <w:rPr>
          <w:rFonts w:ascii="Shurjo" w:hAnsi="Shurjo" w:cs="Shurjo"/>
          <w:sz w:val="22"/>
          <w:szCs w:val="22"/>
        </w:rPr>
        <w:t>—</w:t>
      </w:r>
    </w:p>
    <w:p w14:paraId="08AB2BE2" w14:textId="77777777" w:rsidR="00FD403C" w:rsidRPr="00E047C3" w:rsidRDefault="007226FE">
      <w:pPr>
        <w:widowControl w:val="0"/>
        <w:ind w:left="288" w:firstLine="288"/>
        <w:jc w:val="both"/>
        <w:rPr>
          <w:rFonts w:ascii="Shurjo" w:hAnsi="Shurjo" w:cs="Shurjo"/>
          <w:sz w:val="22"/>
          <w:szCs w:val="22"/>
        </w:rPr>
      </w:pPr>
      <w:r w:rsidRPr="00E047C3">
        <w:rPr>
          <w:rFonts w:ascii="Shurjo" w:hAnsi="Shurjo" w:cs="Shurjo"/>
          <w:sz w:val="22"/>
          <w:szCs w:val="22"/>
        </w:rPr>
        <w:t>“</w:t>
      </w:r>
      <w:r w:rsidRPr="00E047C3">
        <w:rPr>
          <w:rFonts w:ascii="Shurjo" w:hAnsi="Shurjo" w:cs="Shurjo"/>
          <w:sz w:val="22"/>
          <w:szCs w:val="22"/>
          <w:cs/>
        </w:rPr>
        <w:t>পুনরায়</w:t>
      </w:r>
      <w:r w:rsidRPr="00E047C3">
        <w:rPr>
          <w:rFonts w:ascii="Shurjo" w:hAnsi="Shurjo" w:cs="Shurjo"/>
          <w:sz w:val="22"/>
          <w:szCs w:val="22"/>
        </w:rPr>
        <w:t xml:space="preserve">, </w:t>
      </w:r>
      <w:r w:rsidRPr="00E047C3">
        <w:rPr>
          <w:rFonts w:ascii="Shurjo" w:hAnsi="Shurjo" w:cs="Shurjo"/>
          <w:sz w:val="22"/>
          <w:szCs w:val="22"/>
          <w:cs/>
        </w:rPr>
        <w:t>হে ভিক্ষুগণ</w:t>
      </w:r>
      <w:r w:rsidRPr="00E047C3">
        <w:rPr>
          <w:rFonts w:ascii="Shurjo" w:hAnsi="Shurjo" w:cs="Shurjo"/>
          <w:sz w:val="22"/>
          <w:szCs w:val="22"/>
        </w:rPr>
        <w:t xml:space="preserve">, </w:t>
      </w:r>
      <w:r w:rsidRPr="00E047C3">
        <w:rPr>
          <w:rFonts w:ascii="Shurjo" w:hAnsi="Shurjo" w:cs="Shurjo"/>
          <w:sz w:val="22"/>
          <w:szCs w:val="22"/>
          <w:cs/>
        </w:rPr>
        <w:t>একজন ভিক্ষু পায়ের পাতা থেকে ওপরদিকে এবং মাথার চুল থেকে নিচের দিকে পর্যবেক্ষণ করে দেখে। এই দেহ চামড়া দিয়ে আবৃত এবং নানা প্রকার অশুচি জিনিসে পরিপূর্ণ</w:t>
      </w:r>
      <w:r w:rsidRPr="00E047C3">
        <w:rPr>
          <w:rFonts w:ascii="Shurjo" w:hAnsi="Shurjo" w:cs="Shurjo"/>
          <w:sz w:val="22"/>
          <w:szCs w:val="22"/>
        </w:rPr>
        <w:t>—‘</w:t>
      </w:r>
      <w:r w:rsidRPr="00E047C3">
        <w:rPr>
          <w:rFonts w:ascii="Shurjo" w:hAnsi="Shurjo" w:cs="Shurjo"/>
          <w:sz w:val="22"/>
          <w:szCs w:val="22"/>
          <w:cs/>
        </w:rPr>
        <w:t>এই দেহে আছে চুল</w:t>
      </w:r>
      <w:r w:rsidRPr="00E047C3">
        <w:rPr>
          <w:rFonts w:ascii="Shurjo" w:hAnsi="Shurjo" w:cs="Shurjo"/>
          <w:sz w:val="22"/>
          <w:szCs w:val="22"/>
        </w:rPr>
        <w:t xml:space="preserve">, </w:t>
      </w:r>
      <w:r w:rsidRPr="00E047C3">
        <w:rPr>
          <w:rFonts w:ascii="Shurjo" w:hAnsi="Shurjo" w:cs="Shurjo"/>
          <w:sz w:val="22"/>
          <w:szCs w:val="22"/>
          <w:cs/>
        </w:rPr>
        <w:t>লোম</w:t>
      </w:r>
      <w:r w:rsidRPr="00E047C3">
        <w:rPr>
          <w:rFonts w:ascii="Shurjo" w:hAnsi="Shurjo" w:cs="Shurjo"/>
          <w:sz w:val="22"/>
          <w:szCs w:val="22"/>
        </w:rPr>
        <w:t xml:space="preserve">... </w:t>
      </w:r>
      <w:r w:rsidRPr="00E047C3">
        <w:rPr>
          <w:rFonts w:ascii="Shurjo" w:hAnsi="Shurjo" w:cs="Shurjo"/>
          <w:sz w:val="22"/>
          <w:szCs w:val="22"/>
          <w:cs/>
        </w:rPr>
        <w:t>মূত্র।</w:t>
      </w:r>
      <w:r w:rsidRPr="00E047C3">
        <w:rPr>
          <w:rFonts w:ascii="Shurjo" w:hAnsi="Shurjo" w:cs="Shurjo"/>
          <w:sz w:val="22"/>
          <w:szCs w:val="22"/>
        </w:rPr>
        <w:t>” (</w:t>
      </w:r>
      <w:r w:rsidRPr="00E047C3">
        <w:rPr>
          <w:rFonts w:ascii="Shurjo" w:hAnsi="Shurjo" w:cs="Shurjo"/>
          <w:sz w:val="22"/>
          <w:szCs w:val="22"/>
          <w:cs/>
        </w:rPr>
        <w:t>ম</w:t>
      </w:r>
      <w:r w:rsidRPr="00E047C3">
        <w:rPr>
          <w:rFonts w:ascii="Shurjo" w:hAnsi="Shurjo" w:cs="Shurjo"/>
          <w:sz w:val="22"/>
          <w:szCs w:val="22"/>
        </w:rPr>
        <w:t>.</w:t>
      </w:r>
      <w:r w:rsidRPr="00E047C3">
        <w:rPr>
          <w:rFonts w:ascii="Shurjo" w:hAnsi="Shurjo" w:cs="Shurjo"/>
          <w:sz w:val="22"/>
          <w:szCs w:val="22"/>
          <w:cs/>
        </w:rPr>
        <w:t>নি</w:t>
      </w:r>
      <w:r w:rsidRPr="00E047C3">
        <w:rPr>
          <w:rFonts w:ascii="Shurjo" w:hAnsi="Shurjo" w:cs="Shurjo"/>
          <w:sz w:val="22"/>
          <w:szCs w:val="22"/>
        </w:rPr>
        <w:t>.</w:t>
      </w:r>
      <w:r w:rsidRPr="00E047C3">
        <w:rPr>
          <w:rFonts w:ascii="Shurjo" w:hAnsi="Shurjo" w:cs="Shurjo"/>
          <w:sz w:val="22"/>
          <w:szCs w:val="22"/>
          <w:cs/>
        </w:rPr>
        <w:t>৩</w:t>
      </w:r>
      <w:r w:rsidRPr="00E047C3">
        <w:rPr>
          <w:rFonts w:ascii="Shurjo" w:hAnsi="Shurjo" w:cs="Shurjo"/>
          <w:sz w:val="22"/>
          <w:szCs w:val="22"/>
        </w:rPr>
        <w:t>.</w:t>
      </w:r>
      <w:r w:rsidRPr="00E047C3">
        <w:rPr>
          <w:rFonts w:ascii="Shurjo" w:hAnsi="Shurjo" w:cs="Shurjo"/>
          <w:sz w:val="22"/>
          <w:szCs w:val="22"/>
          <w:cs/>
        </w:rPr>
        <w:t>১৫৪</w:t>
      </w:r>
      <w:r w:rsidRPr="00E047C3">
        <w:rPr>
          <w:rFonts w:ascii="Shurjo" w:hAnsi="Shurjo" w:cs="Shurjo"/>
          <w:sz w:val="22"/>
          <w:szCs w:val="22"/>
        </w:rPr>
        <w:t>)</w:t>
      </w:r>
    </w:p>
    <w:p w14:paraId="29BF348D"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এভাবে বিভিন্ন স্থানে মগজকে হাড়ের মজ্জার অন্তর্ভুক্ত করে দেশিত কায়গতস্মৃতিকে বিভিন্ন অংশে বিভক্ত করে দেহের বত্রিশটি অংশের কর্মস্থান বা ধ্যান শুরু হয়েছে</w:t>
      </w:r>
      <w:r w:rsidRPr="00E047C3">
        <w:rPr>
          <w:rFonts w:ascii="Shurjo" w:hAnsi="Shurjo" w:cs="Shurjo"/>
          <w:sz w:val="22"/>
          <w:szCs w:val="22"/>
        </w:rPr>
        <w:t xml:space="preserve">, </w:t>
      </w:r>
      <w:r w:rsidRPr="00E047C3">
        <w:rPr>
          <w:rFonts w:ascii="Shurjo" w:hAnsi="Shurjo" w:cs="Shurjo"/>
          <w:sz w:val="22"/>
          <w:szCs w:val="22"/>
          <w:cs/>
        </w:rPr>
        <w:t>এই হচ্ছে তার অর্থবর্ণনা</w:t>
      </w:r>
      <w:r w:rsidRPr="00E047C3">
        <w:rPr>
          <w:rFonts w:ascii="Shurjo" w:hAnsi="Shurjo" w:cs="Shurjo"/>
          <w:sz w:val="22"/>
          <w:szCs w:val="22"/>
        </w:rPr>
        <w:t>:—</w:t>
      </w:r>
    </w:p>
    <w:p w14:paraId="274FC896"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 xml:space="preserve">এখানে </w:t>
      </w:r>
      <w:r w:rsidRPr="00E047C3">
        <w:rPr>
          <w:rFonts w:ascii="Shurjo" w:hAnsi="Shurjo" w:cs="Shurjo"/>
          <w:b/>
          <w:bCs/>
          <w:sz w:val="22"/>
          <w:szCs w:val="22"/>
          <w:cs/>
        </w:rPr>
        <w:t xml:space="preserve">আছে </w:t>
      </w:r>
      <w:r w:rsidRPr="00E047C3">
        <w:rPr>
          <w:rFonts w:ascii="Shurjo" w:hAnsi="Shurjo" w:cs="Shurjo"/>
          <w:sz w:val="22"/>
          <w:szCs w:val="22"/>
          <w:cs/>
        </w:rPr>
        <w:t xml:space="preserve">মানে হচ্ছে বিদ্যমান আছে। </w:t>
      </w:r>
      <w:r w:rsidRPr="00E047C3">
        <w:rPr>
          <w:rFonts w:ascii="Shurjo" w:hAnsi="Shurjo" w:cs="Shurjo"/>
          <w:b/>
          <w:bCs/>
          <w:sz w:val="22"/>
          <w:szCs w:val="22"/>
          <w:cs/>
        </w:rPr>
        <w:t xml:space="preserve">এই </w:t>
      </w:r>
      <w:r w:rsidRPr="00E047C3">
        <w:rPr>
          <w:rFonts w:ascii="Shurjo" w:hAnsi="Shurjo" w:cs="Shurjo"/>
          <w:sz w:val="22"/>
          <w:szCs w:val="22"/>
          <w:cs/>
        </w:rPr>
        <w:t>মানে হচ্ছে যা পায়ের পাতা থেকে ওপরদিকে এবং মাথার চুল থেকে নিচের দিকে চামড়া দিয়ে আবৃত এবং নানা প্রকার অশুচি জিনিসে পরিপূর্ণ বলা হয়</w:t>
      </w:r>
      <w:r w:rsidRPr="00E047C3">
        <w:rPr>
          <w:rFonts w:ascii="Shurjo" w:hAnsi="Shurjo" w:cs="Shurjo"/>
          <w:sz w:val="22"/>
          <w:szCs w:val="22"/>
        </w:rPr>
        <w:t xml:space="preserve">, </w:t>
      </w:r>
      <w:r w:rsidRPr="00E047C3">
        <w:rPr>
          <w:rFonts w:ascii="Shurjo" w:hAnsi="Shurjo" w:cs="Shurjo"/>
          <w:sz w:val="22"/>
          <w:szCs w:val="22"/>
          <w:cs/>
        </w:rPr>
        <w:t xml:space="preserve">সেই। </w:t>
      </w:r>
      <w:r w:rsidRPr="00E047C3">
        <w:rPr>
          <w:rFonts w:ascii="Shurjo" w:hAnsi="Shurjo" w:cs="Shurjo"/>
          <w:b/>
          <w:bCs/>
          <w:sz w:val="22"/>
          <w:szCs w:val="22"/>
          <w:cs/>
        </w:rPr>
        <w:t xml:space="preserve">দেহে </w:t>
      </w:r>
      <w:r w:rsidRPr="00E047C3">
        <w:rPr>
          <w:rFonts w:ascii="Shurjo" w:hAnsi="Shurjo" w:cs="Shurjo"/>
          <w:sz w:val="22"/>
          <w:szCs w:val="22"/>
          <w:cs/>
        </w:rPr>
        <w:t>মানে হচ্ছে শরীরে। এই শরীর অশুচি জিনিসের ভাণ্ডার এই অর্থে</w:t>
      </w:r>
      <w:r w:rsidRPr="00E047C3">
        <w:rPr>
          <w:rFonts w:ascii="Shurjo" w:hAnsi="Shurjo" w:cs="Shurjo"/>
          <w:sz w:val="22"/>
          <w:szCs w:val="22"/>
        </w:rPr>
        <w:t xml:space="preserve">, </w:t>
      </w:r>
      <w:r w:rsidRPr="00E047C3">
        <w:rPr>
          <w:rFonts w:ascii="Shurjo" w:hAnsi="Shurjo" w:cs="Shurjo"/>
          <w:sz w:val="22"/>
          <w:szCs w:val="22"/>
          <w:cs/>
        </w:rPr>
        <w:t xml:space="preserve">অথবা ঘৃণ্য চুল ইত্যাদি এবং চক্ষুরোগ ইত্যাদি শত শত রোগের উৎপত্তিস্থল এই অর্থে এটিকে </w:t>
      </w:r>
      <w:r w:rsidRPr="00E047C3">
        <w:rPr>
          <w:rFonts w:ascii="Shurjo" w:hAnsi="Shurjo" w:cs="Shurjo"/>
          <w:sz w:val="22"/>
          <w:szCs w:val="22"/>
        </w:rPr>
        <w:t>‘</w:t>
      </w:r>
      <w:r w:rsidRPr="00E047C3">
        <w:rPr>
          <w:rFonts w:ascii="Shurjo" w:hAnsi="Shurjo" w:cs="Shurjo"/>
          <w:sz w:val="22"/>
          <w:szCs w:val="22"/>
          <w:cs/>
        </w:rPr>
        <w:t>দেহ</w:t>
      </w:r>
      <w:r w:rsidRPr="00E047C3">
        <w:rPr>
          <w:rFonts w:ascii="Shurjo" w:hAnsi="Shurjo" w:cs="Shurjo"/>
          <w:sz w:val="22"/>
          <w:szCs w:val="22"/>
        </w:rPr>
        <w:t xml:space="preserve">’ </w:t>
      </w:r>
      <w:r w:rsidRPr="00E047C3">
        <w:rPr>
          <w:rFonts w:ascii="Shurjo" w:hAnsi="Shurjo" w:cs="Shurjo"/>
          <w:sz w:val="22"/>
          <w:szCs w:val="22"/>
          <w:cs/>
        </w:rPr>
        <w:t xml:space="preserve">বলা হয়। </w:t>
      </w:r>
      <w:r w:rsidRPr="00E047C3">
        <w:rPr>
          <w:rFonts w:ascii="Shurjo" w:hAnsi="Shurjo" w:cs="Shurjo"/>
          <w:b/>
          <w:bCs/>
          <w:sz w:val="22"/>
          <w:szCs w:val="22"/>
          <w:cs/>
        </w:rPr>
        <w:t>চুল</w:t>
      </w:r>
      <w:r w:rsidRPr="00E047C3">
        <w:rPr>
          <w:rFonts w:ascii="Shurjo" w:hAnsi="Shurjo" w:cs="Shurjo"/>
          <w:b/>
          <w:bCs/>
          <w:sz w:val="22"/>
          <w:szCs w:val="22"/>
        </w:rPr>
        <w:t xml:space="preserve">... </w:t>
      </w:r>
      <w:r w:rsidRPr="00E047C3">
        <w:rPr>
          <w:rFonts w:ascii="Shurjo" w:hAnsi="Shurjo" w:cs="Shurjo"/>
          <w:b/>
          <w:bCs/>
          <w:sz w:val="22"/>
          <w:szCs w:val="22"/>
          <w:cs/>
        </w:rPr>
        <w:t xml:space="preserve">মূত্র </w:t>
      </w:r>
      <w:r w:rsidRPr="00E047C3">
        <w:rPr>
          <w:rFonts w:ascii="Shurjo" w:hAnsi="Shurjo" w:cs="Shurjo"/>
          <w:sz w:val="22"/>
          <w:szCs w:val="22"/>
          <w:cs/>
        </w:rPr>
        <w:t>মানে এই চুল ইত্যাদি হচ্ছে দেহের বত্রিশটি অংশ</w:t>
      </w:r>
      <w:r w:rsidRPr="00E047C3">
        <w:rPr>
          <w:rFonts w:ascii="Shurjo" w:hAnsi="Shurjo" w:cs="Shurjo"/>
          <w:sz w:val="22"/>
          <w:szCs w:val="22"/>
        </w:rPr>
        <w:t xml:space="preserve">, </w:t>
      </w:r>
      <w:r w:rsidRPr="00E047C3">
        <w:rPr>
          <w:rFonts w:ascii="Shurjo" w:hAnsi="Shurjo" w:cs="Shurjo"/>
          <w:sz w:val="22"/>
          <w:szCs w:val="22"/>
          <w:cs/>
        </w:rPr>
        <w:t xml:space="preserve">এখানে </w:t>
      </w:r>
      <w:r w:rsidRPr="00E047C3">
        <w:rPr>
          <w:rFonts w:ascii="Shurjo" w:hAnsi="Shurjo" w:cs="Shurjo"/>
          <w:sz w:val="22"/>
          <w:szCs w:val="22"/>
        </w:rPr>
        <w:t>“</w:t>
      </w:r>
      <w:r w:rsidRPr="00E047C3">
        <w:rPr>
          <w:rFonts w:ascii="Shurjo" w:hAnsi="Shurjo" w:cs="Shurjo"/>
          <w:sz w:val="22"/>
          <w:szCs w:val="22"/>
          <w:cs/>
        </w:rPr>
        <w:t>এই দেহে চুল আছে</w:t>
      </w:r>
      <w:r w:rsidRPr="00E047C3">
        <w:rPr>
          <w:rFonts w:ascii="Shurjo" w:hAnsi="Shurjo" w:cs="Shurjo"/>
          <w:sz w:val="22"/>
          <w:szCs w:val="22"/>
        </w:rPr>
        <w:t xml:space="preserve">, </w:t>
      </w:r>
      <w:r w:rsidRPr="00E047C3">
        <w:rPr>
          <w:rFonts w:ascii="Shurjo" w:hAnsi="Shurjo" w:cs="Shurjo"/>
          <w:sz w:val="22"/>
          <w:szCs w:val="22"/>
          <w:cs/>
        </w:rPr>
        <w:t>লোম আছে</w:t>
      </w:r>
      <w:r w:rsidRPr="00E047C3">
        <w:rPr>
          <w:rFonts w:ascii="Shurjo" w:hAnsi="Shurjo" w:cs="Shurjo"/>
          <w:sz w:val="22"/>
          <w:szCs w:val="22"/>
        </w:rPr>
        <w:t xml:space="preserve">” </w:t>
      </w:r>
      <w:r w:rsidRPr="00E047C3">
        <w:rPr>
          <w:rFonts w:ascii="Shurjo" w:hAnsi="Shurjo" w:cs="Shurjo"/>
          <w:sz w:val="22"/>
          <w:szCs w:val="22"/>
          <w:cs/>
        </w:rPr>
        <w:t>এভাবেই এগুলোর সম্পর্কটিকে বুঝতে হবে। এর দ্বারা কী বলা হয়েছে</w:t>
      </w:r>
      <w:r w:rsidRPr="00E047C3">
        <w:rPr>
          <w:rFonts w:ascii="Shurjo" w:hAnsi="Shurjo" w:cs="Shurjo"/>
          <w:sz w:val="22"/>
          <w:szCs w:val="22"/>
        </w:rPr>
        <w:t xml:space="preserve">? </w:t>
      </w:r>
      <w:r w:rsidRPr="00E047C3">
        <w:rPr>
          <w:rFonts w:ascii="Shurjo" w:hAnsi="Shurjo" w:cs="Shurjo"/>
          <w:sz w:val="22"/>
          <w:szCs w:val="22"/>
          <w:cs/>
        </w:rPr>
        <w:t>পায়ের পাতা থেকে ওপরদিকে</w:t>
      </w:r>
      <w:r w:rsidRPr="00E047C3">
        <w:rPr>
          <w:rFonts w:ascii="Shurjo" w:hAnsi="Shurjo" w:cs="Shurjo"/>
          <w:sz w:val="22"/>
          <w:szCs w:val="22"/>
        </w:rPr>
        <w:t xml:space="preserve">, </w:t>
      </w:r>
      <w:r w:rsidRPr="00E047C3">
        <w:rPr>
          <w:rFonts w:ascii="Shurjo" w:hAnsi="Shurjo" w:cs="Shurjo"/>
          <w:sz w:val="22"/>
          <w:szCs w:val="22"/>
          <w:cs/>
        </w:rPr>
        <w:t>মাথার চুল থেকে নিচের দিকে</w:t>
      </w:r>
      <w:r w:rsidRPr="00E047C3">
        <w:rPr>
          <w:rFonts w:ascii="Shurjo" w:hAnsi="Shurjo" w:cs="Shurjo"/>
          <w:sz w:val="22"/>
          <w:szCs w:val="22"/>
        </w:rPr>
        <w:t xml:space="preserve">, </w:t>
      </w:r>
      <w:r w:rsidRPr="00E047C3">
        <w:rPr>
          <w:rFonts w:ascii="Shurjo" w:hAnsi="Shurjo" w:cs="Shurjo"/>
          <w:sz w:val="22"/>
          <w:szCs w:val="22"/>
          <w:cs/>
        </w:rPr>
        <w:t xml:space="preserve">দেহের চারপাশটা চামড়া দিয়ে ঘেরা এই ব্যাম পরিমাণ </w:t>
      </w:r>
      <w:r w:rsidRPr="00E047C3">
        <w:rPr>
          <w:rFonts w:ascii="Shurjo" w:hAnsi="Shurjo" w:cs="Shurjo"/>
          <w:sz w:val="22"/>
          <w:szCs w:val="22"/>
        </w:rPr>
        <w:t>(</w:t>
      </w:r>
      <w:r w:rsidRPr="00E047C3">
        <w:rPr>
          <w:rFonts w:ascii="Shurjo" w:hAnsi="Shurjo" w:cs="Shurjo"/>
          <w:sz w:val="22"/>
          <w:szCs w:val="22"/>
          <w:cs/>
        </w:rPr>
        <w:t>অর্থাৎ চার হাত পরিমাণ</w:t>
      </w:r>
      <w:r w:rsidRPr="00E047C3">
        <w:rPr>
          <w:rFonts w:ascii="Shurjo" w:hAnsi="Shurjo" w:cs="Shurjo"/>
          <w:sz w:val="22"/>
          <w:szCs w:val="22"/>
        </w:rPr>
        <w:t xml:space="preserve">) </w:t>
      </w:r>
      <w:r w:rsidRPr="00E047C3">
        <w:rPr>
          <w:rFonts w:ascii="Shurjo" w:hAnsi="Shurjo" w:cs="Shurjo"/>
          <w:sz w:val="22"/>
          <w:szCs w:val="22"/>
          <w:cs/>
        </w:rPr>
        <w:t>এইটুকু কলেবরে তন্ন তন্ন করে খুঁজেও কেউ কোনো মণি</w:t>
      </w:r>
      <w:r w:rsidRPr="00E047C3">
        <w:rPr>
          <w:rFonts w:ascii="Shurjo" w:hAnsi="Shurjo" w:cs="Shurjo"/>
          <w:sz w:val="22"/>
          <w:szCs w:val="22"/>
        </w:rPr>
        <w:t xml:space="preserve">, </w:t>
      </w:r>
      <w:r w:rsidRPr="00E047C3">
        <w:rPr>
          <w:rFonts w:ascii="Shurjo" w:hAnsi="Shurjo" w:cs="Shurjo"/>
          <w:sz w:val="22"/>
          <w:szCs w:val="22"/>
          <w:cs/>
        </w:rPr>
        <w:t>মুক্তো</w:t>
      </w:r>
      <w:r w:rsidRPr="00E047C3">
        <w:rPr>
          <w:rFonts w:ascii="Shurjo" w:hAnsi="Shurjo" w:cs="Shurjo"/>
          <w:sz w:val="22"/>
          <w:szCs w:val="22"/>
        </w:rPr>
        <w:t xml:space="preserve">, </w:t>
      </w:r>
      <w:r w:rsidRPr="00E047C3">
        <w:rPr>
          <w:rFonts w:ascii="Shurjo" w:hAnsi="Shurjo" w:cs="Shurjo"/>
          <w:sz w:val="22"/>
          <w:szCs w:val="22"/>
          <w:cs/>
        </w:rPr>
        <w:t>বৈদূর্যমণি</w:t>
      </w:r>
      <w:r w:rsidRPr="00E047C3">
        <w:rPr>
          <w:rFonts w:ascii="Shurjo" w:hAnsi="Shurjo" w:cs="Shurjo"/>
          <w:sz w:val="22"/>
          <w:szCs w:val="22"/>
        </w:rPr>
        <w:t xml:space="preserve">, </w:t>
      </w:r>
      <w:r w:rsidRPr="00E047C3">
        <w:rPr>
          <w:rFonts w:ascii="Shurjo" w:hAnsi="Shurjo" w:cs="Shurjo"/>
          <w:sz w:val="22"/>
          <w:szCs w:val="22"/>
          <w:cs/>
        </w:rPr>
        <w:t>আগর</w:t>
      </w:r>
      <w:r w:rsidRPr="00E047C3">
        <w:rPr>
          <w:rFonts w:ascii="Shurjo" w:hAnsi="Shurjo" w:cs="Shurjo"/>
          <w:sz w:val="22"/>
          <w:szCs w:val="22"/>
        </w:rPr>
        <w:t xml:space="preserve">, </w:t>
      </w:r>
      <w:r w:rsidRPr="00E047C3">
        <w:rPr>
          <w:rFonts w:ascii="Shurjo" w:hAnsi="Shurjo" w:cs="Shurjo"/>
          <w:sz w:val="22"/>
          <w:szCs w:val="22"/>
          <w:cs/>
        </w:rPr>
        <w:t>চন্দন</w:t>
      </w:r>
      <w:r w:rsidRPr="00E047C3">
        <w:rPr>
          <w:rFonts w:ascii="Shurjo" w:hAnsi="Shurjo" w:cs="Shurjo"/>
          <w:sz w:val="22"/>
          <w:szCs w:val="22"/>
        </w:rPr>
        <w:t xml:space="preserve">, </w:t>
      </w:r>
      <w:r w:rsidRPr="00E047C3">
        <w:rPr>
          <w:rFonts w:ascii="Shurjo" w:hAnsi="Shurjo" w:cs="Shurjo"/>
          <w:sz w:val="22"/>
          <w:szCs w:val="22"/>
          <w:cs/>
        </w:rPr>
        <w:t>জাফরান বা কুঙ্কুম</w:t>
      </w:r>
      <w:r w:rsidRPr="00E047C3">
        <w:rPr>
          <w:rFonts w:ascii="Shurjo" w:hAnsi="Shurjo" w:cs="Shurjo"/>
          <w:sz w:val="22"/>
          <w:szCs w:val="22"/>
        </w:rPr>
        <w:t xml:space="preserve">, </w:t>
      </w:r>
      <w:r w:rsidRPr="00E047C3">
        <w:rPr>
          <w:rFonts w:ascii="Shurjo" w:hAnsi="Shurjo" w:cs="Shurjo"/>
          <w:sz w:val="22"/>
          <w:szCs w:val="22"/>
          <w:cs/>
        </w:rPr>
        <w:t>কর্পূর</w:t>
      </w:r>
      <w:r w:rsidRPr="00E047C3">
        <w:rPr>
          <w:rFonts w:ascii="Shurjo" w:hAnsi="Shurjo" w:cs="Shurjo"/>
          <w:sz w:val="22"/>
          <w:szCs w:val="22"/>
        </w:rPr>
        <w:t xml:space="preserve">, </w:t>
      </w:r>
      <w:r w:rsidRPr="00E047C3">
        <w:rPr>
          <w:rFonts w:ascii="Shurjo" w:hAnsi="Shurjo" w:cs="Shurjo"/>
          <w:sz w:val="22"/>
          <w:szCs w:val="22"/>
          <w:cs/>
        </w:rPr>
        <w:t>অথবা সুগন্ধি চূর্ণ ইত্যাদি বিন্দুমাত্রও শুচিভাব দেখতে পায় না</w:t>
      </w:r>
      <w:r w:rsidRPr="00E047C3">
        <w:rPr>
          <w:rFonts w:ascii="Shurjo" w:hAnsi="Shurjo" w:cs="Shurjo"/>
          <w:sz w:val="22"/>
          <w:szCs w:val="22"/>
        </w:rPr>
        <w:t xml:space="preserve">, </w:t>
      </w:r>
      <w:r w:rsidRPr="00E047C3">
        <w:rPr>
          <w:rFonts w:ascii="Shurjo" w:hAnsi="Shurjo" w:cs="Shurjo"/>
          <w:sz w:val="22"/>
          <w:szCs w:val="22"/>
          <w:cs/>
        </w:rPr>
        <w:t>বরং পরম দুর্গন্ধযুক্ত</w:t>
      </w:r>
      <w:r w:rsidRPr="00E047C3">
        <w:rPr>
          <w:rFonts w:ascii="Shurjo" w:hAnsi="Shurjo" w:cs="Shurjo"/>
          <w:sz w:val="22"/>
          <w:szCs w:val="22"/>
        </w:rPr>
        <w:t xml:space="preserve">, </w:t>
      </w:r>
      <w:r w:rsidRPr="00E047C3">
        <w:rPr>
          <w:rFonts w:ascii="Shurjo" w:hAnsi="Shurjo" w:cs="Shurjo"/>
          <w:sz w:val="22"/>
          <w:szCs w:val="22"/>
          <w:cs/>
        </w:rPr>
        <w:t>ঘৃণ্য ও দেখতে বিশ্রী চুল</w:t>
      </w:r>
      <w:r w:rsidRPr="00E047C3">
        <w:rPr>
          <w:rFonts w:ascii="Shurjo" w:hAnsi="Shurjo" w:cs="Shurjo"/>
          <w:sz w:val="22"/>
          <w:szCs w:val="22"/>
        </w:rPr>
        <w:t xml:space="preserve">, </w:t>
      </w:r>
      <w:r w:rsidRPr="00E047C3">
        <w:rPr>
          <w:rFonts w:ascii="Shurjo" w:hAnsi="Shurjo" w:cs="Shurjo"/>
          <w:sz w:val="22"/>
          <w:szCs w:val="22"/>
          <w:cs/>
        </w:rPr>
        <w:t>লোম ইত্যাদি নানা রকম অশুচি জিনিসকেই সে দেখতে পায়।</w:t>
      </w:r>
    </w:p>
    <w:p w14:paraId="3ACEE148"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এই পর্যন্ত হচ্ছে শব্দগুলোর সম্পর্ক বর্ণনা।</w:t>
      </w:r>
    </w:p>
    <w:p w14:paraId="2DA5693D" w14:textId="77777777" w:rsidR="00FD403C" w:rsidRPr="00E047C3" w:rsidRDefault="00FD403C">
      <w:pPr>
        <w:widowControl w:val="0"/>
        <w:ind w:firstLine="288"/>
        <w:jc w:val="both"/>
        <w:rPr>
          <w:rFonts w:ascii="Shurjo" w:hAnsi="Shurjo" w:cs="Shurjo"/>
          <w:sz w:val="28"/>
          <w:szCs w:val="28"/>
        </w:rPr>
      </w:pPr>
    </w:p>
    <w:p w14:paraId="3DC31A15" w14:textId="77777777" w:rsidR="00FD403C" w:rsidRPr="00E047C3" w:rsidRDefault="007226FE">
      <w:pPr>
        <w:pStyle w:val="Heading2"/>
        <w:keepNext w:val="0"/>
        <w:widowControl w:val="0"/>
        <w:spacing w:before="0" w:after="120"/>
        <w:jc w:val="center"/>
        <w:rPr>
          <w:rFonts w:ascii="Shurjo" w:hAnsi="Shurjo" w:cs="Shurjo"/>
          <w:b w:val="0"/>
          <w:bCs w:val="0"/>
          <w:i w:val="0"/>
          <w:iCs w:val="0"/>
        </w:rPr>
      </w:pPr>
      <w:bookmarkStart w:id="73" w:name="_Toc116043105"/>
      <w:r w:rsidRPr="00E047C3">
        <w:rPr>
          <w:rFonts w:ascii="Shurjo" w:hAnsi="Shurjo" w:cs="Shurjo"/>
          <w:i w:val="0"/>
          <w:iCs w:val="0"/>
          <w:cs/>
        </w:rPr>
        <w:t>অশুভ ভাবনা</w:t>
      </w:r>
      <w:bookmarkEnd w:id="73"/>
    </w:p>
    <w:p w14:paraId="00CC7811"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অশুভ ভাবনার ভিত্তিতে এর বর্ণনাকে বুঝতে হবে এভাবে</w:t>
      </w:r>
      <w:r w:rsidRPr="00E047C3">
        <w:rPr>
          <w:rFonts w:ascii="Shurjo" w:hAnsi="Shurjo" w:cs="Shurjo"/>
          <w:sz w:val="22"/>
          <w:szCs w:val="22"/>
        </w:rPr>
        <w:t xml:space="preserve">: </w:t>
      </w:r>
      <w:r w:rsidRPr="00E047C3">
        <w:rPr>
          <w:rFonts w:ascii="Shurjo" w:hAnsi="Shurjo" w:cs="Shurjo"/>
          <w:sz w:val="22"/>
          <w:szCs w:val="22"/>
          <w:cs/>
        </w:rPr>
        <w:t>এই প্রাণিহত্যা হতে বিরতির শিক্ষাপদ ইত্যাদি ভেদে শীলে প্রতিষ্ঠিত হয়ে</w:t>
      </w:r>
      <w:r w:rsidRPr="00E047C3">
        <w:rPr>
          <w:rFonts w:ascii="Shurjo" w:hAnsi="Shurjo" w:cs="Shurjo"/>
          <w:sz w:val="22"/>
          <w:szCs w:val="22"/>
        </w:rPr>
        <w:t xml:space="preserve">, </w:t>
      </w:r>
      <w:r w:rsidRPr="00E047C3">
        <w:rPr>
          <w:rFonts w:ascii="Shurjo" w:hAnsi="Shurjo" w:cs="Shurjo"/>
          <w:sz w:val="22"/>
          <w:szCs w:val="22"/>
          <w:cs/>
        </w:rPr>
        <w:t>পরিশুদ্ধভাবে চর্চা করে একজন নবীন কুলপুত্র ইচ্ছা</w:t>
      </w:r>
      <w:r w:rsidRPr="00E047C3">
        <w:rPr>
          <w:rFonts w:ascii="Shurjo" w:hAnsi="Shurjo" w:cs="Shurjo"/>
          <w:sz w:val="22"/>
          <w:szCs w:val="22"/>
        </w:rPr>
        <w:t>-</w:t>
      </w:r>
      <w:r w:rsidRPr="00E047C3">
        <w:rPr>
          <w:rFonts w:ascii="Shurjo" w:hAnsi="Shurjo" w:cs="Shurjo"/>
          <w:sz w:val="22"/>
          <w:szCs w:val="22"/>
          <w:cs/>
        </w:rPr>
        <w:t xml:space="preserve">আকাঙ্ক্ষার শুদ্ধি অধিগত করার জন্য দেহের </w:t>
      </w:r>
      <w:r w:rsidRPr="00E047C3">
        <w:rPr>
          <w:rFonts w:ascii="Shurjo" w:hAnsi="Shurjo" w:cs="Shurjo"/>
          <w:sz w:val="22"/>
          <w:szCs w:val="22"/>
          <w:cs/>
        </w:rPr>
        <w:lastRenderedPageBreak/>
        <w:t>বত্রিশটি অংশের কর্মস্থান ভাবনায় নিয়োজিত হতে চাইলে তার সামনে প্রথমে আবাস</w:t>
      </w:r>
      <w:r w:rsidRPr="00E047C3">
        <w:rPr>
          <w:rFonts w:ascii="Shurjo" w:hAnsi="Shurjo" w:cs="Shurjo"/>
          <w:sz w:val="22"/>
          <w:szCs w:val="22"/>
        </w:rPr>
        <w:t xml:space="preserve">, </w:t>
      </w:r>
      <w:r w:rsidRPr="00E047C3">
        <w:rPr>
          <w:rFonts w:ascii="Shurjo" w:hAnsi="Shurjo" w:cs="Shurjo"/>
          <w:sz w:val="22"/>
          <w:szCs w:val="22"/>
          <w:cs/>
        </w:rPr>
        <w:t>পরিবার</w:t>
      </w:r>
      <w:r w:rsidRPr="00E047C3">
        <w:rPr>
          <w:rFonts w:ascii="Shurjo" w:hAnsi="Shurjo" w:cs="Shurjo"/>
          <w:sz w:val="22"/>
          <w:szCs w:val="22"/>
        </w:rPr>
        <w:t xml:space="preserve">, </w:t>
      </w:r>
      <w:r w:rsidRPr="00E047C3">
        <w:rPr>
          <w:rFonts w:ascii="Shurjo" w:hAnsi="Shurjo" w:cs="Shurjo"/>
          <w:sz w:val="22"/>
          <w:szCs w:val="22"/>
          <w:cs/>
        </w:rPr>
        <w:t>লাভ</w:t>
      </w:r>
      <w:r w:rsidRPr="00E047C3">
        <w:rPr>
          <w:rFonts w:ascii="Shurjo" w:hAnsi="Shurjo" w:cs="Shurjo"/>
          <w:sz w:val="22"/>
          <w:szCs w:val="22"/>
        </w:rPr>
        <w:t xml:space="preserve">, </w:t>
      </w:r>
      <w:r w:rsidRPr="00E047C3">
        <w:rPr>
          <w:rFonts w:ascii="Shurjo" w:hAnsi="Shurjo" w:cs="Shurjo"/>
          <w:sz w:val="22"/>
          <w:szCs w:val="22"/>
          <w:cs/>
        </w:rPr>
        <w:t>দল</w:t>
      </w:r>
      <w:r w:rsidRPr="00E047C3">
        <w:rPr>
          <w:rFonts w:ascii="Shurjo" w:hAnsi="Shurjo" w:cs="Shurjo"/>
          <w:sz w:val="22"/>
          <w:szCs w:val="22"/>
        </w:rPr>
        <w:t xml:space="preserve">, </w:t>
      </w:r>
      <w:r w:rsidRPr="00E047C3">
        <w:rPr>
          <w:rFonts w:ascii="Shurjo" w:hAnsi="Shurjo" w:cs="Shurjo"/>
          <w:sz w:val="22"/>
          <w:szCs w:val="22"/>
          <w:cs/>
        </w:rPr>
        <w:t>কাজকর্ম</w:t>
      </w:r>
      <w:r w:rsidRPr="00E047C3">
        <w:rPr>
          <w:rFonts w:ascii="Shurjo" w:hAnsi="Shurjo" w:cs="Shurjo"/>
          <w:sz w:val="22"/>
          <w:szCs w:val="22"/>
        </w:rPr>
        <w:t xml:space="preserve">, </w:t>
      </w:r>
      <w:r w:rsidRPr="00E047C3">
        <w:rPr>
          <w:rFonts w:ascii="Shurjo" w:hAnsi="Shurjo" w:cs="Shurjo"/>
          <w:sz w:val="22"/>
          <w:szCs w:val="22"/>
          <w:cs/>
        </w:rPr>
        <w:t>ভ্রমণ</w:t>
      </w:r>
      <w:r w:rsidRPr="00E047C3">
        <w:rPr>
          <w:rFonts w:ascii="Shurjo" w:hAnsi="Shurjo" w:cs="Shurjo"/>
          <w:sz w:val="22"/>
          <w:szCs w:val="22"/>
        </w:rPr>
        <w:t xml:space="preserve">, </w:t>
      </w:r>
      <w:r w:rsidRPr="00E047C3">
        <w:rPr>
          <w:rFonts w:ascii="Shurjo" w:hAnsi="Shurjo" w:cs="Shurjo"/>
          <w:sz w:val="22"/>
          <w:szCs w:val="22"/>
          <w:cs/>
        </w:rPr>
        <w:t>আত্মীয়স্বজন</w:t>
      </w:r>
      <w:r w:rsidRPr="00E047C3">
        <w:rPr>
          <w:rFonts w:ascii="Shurjo" w:hAnsi="Shurjo" w:cs="Shurjo"/>
          <w:sz w:val="22"/>
          <w:szCs w:val="22"/>
        </w:rPr>
        <w:t xml:space="preserve">, </w:t>
      </w:r>
      <w:r w:rsidRPr="00E047C3">
        <w:rPr>
          <w:rFonts w:ascii="Shurjo" w:hAnsi="Shurjo" w:cs="Shurjo"/>
          <w:sz w:val="22"/>
          <w:szCs w:val="22"/>
          <w:cs/>
        </w:rPr>
        <w:t>বইপত্র</w:t>
      </w:r>
      <w:r w:rsidRPr="00E047C3">
        <w:rPr>
          <w:rFonts w:ascii="Shurjo" w:hAnsi="Shurjo" w:cs="Shurjo"/>
          <w:sz w:val="22"/>
          <w:szCs w:val="22"/>
        </w:rPr>
        <w:t xml:space="preserve">, </w:t>
      </w:r>
      <w:r w:rsidRPr="00E047C3">
        <w:rPr>
          <w:rFonts w:ascii="Shurjo" w:hAnsi="Shurjo" w:cs="Shurjo"/>
          <w:sz w:val="22"/>
          <w:szCs w:val="22"/>
          <w:cs/>
        </w:rPr>
        <w:t>ব্যাধি ও অলৌকিক শক্তির প্রতিবন্ধকতা</w:t>
      </w:r>
      <w:r w:rsidRPr="00E047C3">
        <w:rPr>
          <w:rFonts w:ascii="Shurjo" w:hAnsi="Shurjo" w:cs="Shurjo"/>
          <w:sz w:val="22"/>
          <w:szCs w:val="22"/>
        </w:rPr>
        <w:t xml:space="preserve">, </w:t>
      </w:r>
      <w:r w:rsidRPr="00E047C3">
        <w:rPr>
          <w:rFonts w:ascii="Shurjo" w:hAnsi="Shurjo" w:cs="Shurjo"/>
          <w:sz w:val="22"/>
          <w:szCs w:val="22"/>
          <w:cs/>
        </w:rPr>
        <w:t>অথবা কীর্তি</w:t>
      </w:r>
      <w:r w:rsidRPr="00E047C3">
        <w:rPr>
          <w:rFonts w:ascii="Shurjo" w:hAnsi="Shurjo" w:cs="Shurjo"/>
          <w:sz w:val="22"/>
          <w:szCs w:val="22"/>
        </w:rPr>
        <w:t>-</w:t>
      </w:r>
      <w:r w:rsidRPr="00E047C3">
        <w:rPr>
          <w:rFonts w:ascii="Shurjo" w:hAnsi="Shurjo" w:cs="Shurjo"/>
          <w:sz w:val="22"/>
          <w:szCs w:val="22"/>
          <w:cs/>
        </w:rPr>
        <w:t>প্রতিবন্ধকতাসহ দশটি প্রতিবন্ধকতা দেখা দেয়। কিন্তু তাকে তো আবাস</w:t>
      </w:r>
      <w:r w:rsidRPr="00E047C3">
        <w:rPr>
          <w:rFonts w:ascii="Shurjo" w:hAnsi="Shurjo" w:cs="Shurjo"/>
          <w:sz w:val="22"/>
          <w:szCs w:val="22"/>
        </w:rPr>
        <w:t xml:space="preserve">, </w:t>
      </w:r>
      <w:r w:rsidRPr="00E047C3">
        <w:rPr>
          <w:rFonts w:ascii="Shurjo" w:hAnsi="Shurjo" w:cs="Shurjo"/>
          <w:sz w:val="22"/>
          <w:szCs w:val="22"/>
          <w:cs/>
        </w:rPr>
        <w:t>পরিবার</w:t>
      </w:r>
      <w:r w:rsidRPr="00E047C3">
        <w:rPr>
          <w:rFonts w:ascii="Shurjo" w:hAnsi="Shurjo" w:cs="Shurjo"/>
          <w:sz w:val="22"/>
          <w:szCs w:val="22"/>
        </w:rPr>
        <w:t xml:space="preserve">, </w:t>
      </w:r>
      <w:r w:rsidRPr="00E047C3">
        <w:rPr>
          <w:rFonts w:ascii="Shurjo" w:hAnsi="Shurjo" w:cs="Shurjo"/>
          <w:sz w:val="22"/>
          <w:szCs w:val="22"/>
          <w:cs/>
        </w:rPr>
        <w:t>লাভ</w:t>
      </w:r>
      <w:r w:rsidRPr="00E047C3">
        <w:rPr>
          <w:rFonts w:ascii="Shurjo" w:hAnsi="Shurjo" w:cs="Shurjo"/>
          <w:sz w:val="22"/>
          <w:szCs w:val="22"/>
        </w:rPr>
        <w:t xml:space="preserve">, </w:t>
      </w:r>
      <w:r w:rsidRPr="00E047C3">
        <w:rPr>
          <w:rFonts w:ascii="Shurjo" w:hAnsi="Shurjo" w:cs="Shurjo"/>
          <w:sz w:val="22"/>
          <w:szCs w:val="22"/>
          <w:cs/>
        </w:rPr>
        <w:t>দল</w:t>
      </w:r>
      <w:r w:rsidRPr="00E047C3">
        <w:rPr>
          <w:rFonts w:ascii="Shurjo" w:hAnsi="Shurjo" w:cs="Shurjo"/>
          <w:sz w:val="22"/>
          <w:szCs w:val="22"/>
        </w:rPr>
        <w:t xml:space="preserve">, </w:t>
      </w:r>
      <w:r w:rsidRPr="00E047C3">
        <w:rPr>
          <w:rFonts w:ascii="Shurjo" w:hAnsi="Shurjo" w:cs="Shurjo"/>
          <w:sz w:val="22"/>
          <w:szCs w:val="22"/>
          <w:cs/>
        </w:rPr>
        <w:t>আত্মীয়স্বজন ও কীর্তির বন্ধন পরিত্যাগ করে</w:t>
      </w:r>
      <w:r w:rsidRPr="00E047C3">
        <w:rPr>
          <w:rFonts w:ascii="Shurjo" w:hAnsi="Shurjo" w:cs="Shurjo"/>
          <w:sz w:val="22"/>
          <w:szCs w:val="22"/>
        </w:rPr>
        <w:t xml:space="preserve">, </w:t>
      </w:r>
      <w:r w:rsidRPr="00E047C3">
        <w:rPr>
          <w:rFonts w:ascii="Shurjo" w:hAnsi="Shurjo" w:cs="Shurjo"/>
          <w:sz w:val="22"/>
          <w:szCs w:val="22"/>
          <w:cs/>
        </w:rPr>
        <w:t>কাজকর্ম</w:t>
      </w:r>
      <w:r w:rsidRPr="00E047C3">
        <w:rPr>
          <w:rFonts w:ascii="Shurjo" w:hAnsi="Shurjo" w:cs="Shurjo"/>
          <w:sz w:val="22"/>
          <w:szCs w:val="22"/>
        </w:rPr>
        <w:t xml:space="preserve">, </w:t>
      </w:r>
      <w:r w:rsidRPr="00E047C3">
        <w:rPr>
          <w:rFonts w:ascii="Shurjo" w:hAnsi="Shurjo" w:cs="Shurjo"/>
          <w:sz w:val="22"/>
          <w:szCs w:val="22"/>
          <w:cs/>
        </w:rPr>
        <w:t>ভ্রমণ ও বইপত্রে মনোযোগ না দিয়ে</w:t>
      </w:r>
      <w:r w:rsidRPr="00E047C3">
        <w:rPr>
          <w:rFonts w:ascii="Shurjo" w:hAnsi="Shurjo" w:cs="Shurjo"/>
          <w:sz w:val="22"/>
          <w:szCs w:val="22"/>
        </w:rPr>
        <w:t xml:space="preserve">, </w:t>
      </w:r>
      <w:r w:rsidRPr="00E047C3">
        <w:rPr>
          <w:rFonts w:ascii="Shurjo" w:hAnsi="Shurjo" w:cs="Shurjo"/>
          <w:sz w:val="22"/>
          <w:szCs w:val="22"/>
          <w:cs/>
        </w:rPr>
        <w:t>রোগ থাকলে চিকিৎসা করে</w:t>
      </w:r>
      <w:r w:rsidRPr="00E047C3">
        <w:rPr>
          <w:rFonts w:ascii="Shurjo" w:hAnsi="Shurjo" w:cs="Shurjo"/>
          <w:sz w:val="22"/>
          <w:szCs w:val="22"/>
        </w:rPr>
        <w:t xml:space="preserve">, </w:t>
      </w:r>
      <w:r w:rsidRPr="00E047C3">
        <w:rPr>
          <w:rFonts w:ascii="Shurjo" w:hAnsi="Shurjo" w:cs="Shurjo"/>
          <w:sz w:val="22"/>
          <w:szCs w:val="22"/>
          <w:cs/>
        </w:rPr>
        <w:t>এভাবে মোট দশটি প্রতিবন্ধকতাকে ছিন্ন করতে হবে। প্রতিবন্ধকতাগুলোকে ছিন্ন করার পর তাকে কাঙ্ক্ষিত নৈষ্ক্রম্য লাভের ইচ্ছায় পরম সাদাসিধে জীবনযাপনের ব্রত গ্রহণ করে</w:t>
      </w:r>
      <w:r w:rsidRPr="00E047C3">
        <w:rPr>
          <w:rFonts w:ascii="Shurjo" w:hAnsi="Shurjo" w:cs="Shurjo"/>
          <w:sz w:val="22"/>
          <w:szCs w:val="22"/>
        </w:rPr>
        <w:t xml:space="preserve">, </w:t>
      </w:r>
      <w:r w:rsidRPr="00E047C3">
        <w:rPr>
          <w:rFonts w:ascii="Shurjo" w:hAnsi="Shurjo" w:cs="Shurjo"/>
          <w:sz w:val="22"/>
          <w:szCs w:val="22"/>
          <w:cs/>
        </w:rPr>
        <w:t>ক্ষুদ্রানুক্ষুদ্র বিনয়াচারকে পরিত্যাগ না করে</w:t>
      </w:r>
      <w:r w:rsidRPr="00E047C3">
        <w:rPr>
          <w:rFonts w:ascii="Shurjo" w:hAnsi="Shurjo" w:cs="Shurjo"/>
          <w:sz w:val="22"/>
          <w:szCs w:val="22"/>
        </w:rPr>
        <w:t xml:space="preserve">, </w:t>
      </w:r>
      <w:r w:rsidRPr="00E047C3">
        <w:rPr>
          <w:rFonts w:ascii="Shurjo" w:hAnsi="Shurjo" w:cs="Shurjo"/>
          <w:sz w:val="22"/>
          <w:szCs w:val="22"/>
          <w:cs/>
        </w:rPr>
        <w:t>শাস্ত্রজ্ঞান ও আধ্যাত্মিক অর্জন সমন্বিত হয়ে</w:t>
      </w:r>
      <w:r w:rsidRPr="00E047C3">
        <w:rPr>
          <w:rFonts w:ascii="Shurjo" w:hAnsi="Shurjo" w:cs="Shurjo"/>
          <w:sz w:val="22"/>
          <w:szCs w:val="22"/>
        </w:rPr>
        <w:t xml:space="preserve">, </w:t>
      </w:r>
      <w:r w:rsidRPr="00E047C3">
        <w:rPr>
          <w:rFonts w:ascii="Shurjo" w:hAnsi="Shurjo" w:cs="Shurjo"/>
          <w:sz w:val="22"/>
          <w:szCs w:val="22"/>
          <w:cs/>
        </w:rPr>
        <w:t>অথবা তন্মধ্যে যেকোনো একটি সমন্বিত হয়ে</w:t>
      </w:r>
      <w:r w:rsidRPr="00E047C3">
        <w:rPr>
          <w:rFonts w:ascii="Shurjo" w:hAnsi="Shurjo" w:cs="Shurjo"/>
          <w:sz w:val="22"/>
          <w:szCs w:val="22"/>
        </w:rPr>
        <w:t xml:space="preserve">, </w:t>
      </w:r>
      <w:r w:rsidRPr="00E047C3">
        <w:rPr>
          <w:rFonts w:ascii="Shurjo" w:hAnsi="Shurjo" w:cs="Shurjo"/>
          <w:sz w:val="22"/>
          <w:szCs w:val="22"/>
          <w:cs/>
        </w:rPr>
        <w:t>বিনয়সম্মতভাবে কর্মস্থানদায়ক গুরুর কাছে গমন করতে হবে এবং ঠিকমতো ব্রতপালনের দ্বারা গুরুকে খুশি করে নিজের ইচ্ছার কথা নিবেদন করতে হবে। তখন তিনি তার নিমিত্ত</w:t>
      </w:r>
      <w:r w:rsidRPr="00E047C3">
        <w:rPr>
          <w:rFonts w:ascii="Shurjo" w:hAnsi="Shurjo" w:cs="Shurjo"/>
          <w:sz w:val="22"/>
          <w:szCs w:val="22"/>
        </w:rPr>
        <w:t xml:space="preserve">, </w:t>
      </w:r>
      <w:r w:rsidRPr="00E047C3">
        <w:rPr>
          <w:rFonts w:ascii="Shurjo" w:hAnsi="Shurjo" w:cs="Shurjo"/>
          <w:sz w:val="22"/>
          <w:szCs w:val="22"/>
          <w:cs/>
        </w:rPr>
        <w:t>ইচ্ছা</w:t>
      </w:r>
      <w:r w:rsidRPr="00E047C3">
        <w:rPr>
          <w:rFonts w:ascii="Shurjo" w:hAnsi="Shurjo" w:cs="Shurjo"/>
          <w:sz w:val="22"/>
          <w:szCs w:val="22"/>
        </w:rPr>
        <w:t>-</w:t>
      </w:r>
      <w:r w:rsidRPr="00E047C3">
        <w:rPr>
          <w:rFonts w:ascii="Shurjo" w:hAnsi="Shurjo" w:cs="Shurjo"/>
          <w:sz w:val="22"/>
          <w:szCs w:val="22"/>
          <w:cs/>
        </w:rPr>
        <w:t>আকাঙ্ক্ষা</w:t>
      </w:r>
      <w:r w:rsidRPr="00E047C3">
        <w:rPr>
          <w:rFonts w:ascii="Shurjo" w:hAnsi="Shurjo" w:cs="Shurjo"/>
          <w:sz w:val="22"/>
          <w:szCs w:val="22"/>
        </w:rPr>
        <w:t xml:space="preserve">, </w:t>
      </w:r>
      <w:r w:rsidRPr="00E047C3">
        <w:rPr>
          <w:rFonts w:ascii="Shurjo" w:hAnsi="Shurjo" w:cs="Shurjo"/>
          <w:sz w:val="22"/>
          <w:szCs w:val="22"/>
          <w:cs/>
        </w:rPr>
        <w:t>স্বভাব</w:t>
      </w:r>
      <w:r w:rsidRPr="00E047C3">
        <w:rPr>
          <w:rFonts w:ascii="Shurjo" w:hAnsi="Shurjo" w:cs="Shurjo"/>
          <w:sz w:val="22"/>
          <w:szCs w:val="22"/>
        </w:rPr>
        <w:t>-</w:t>
      </w:r>
      <w:r w:rsidRPr="00E047C3">
        <w:rPr>
          <w:rFonts w:ascii="Shurjo" w:hAnsi="Shurjo" w:cs="Shurjo"/>
          <w:sz w:val="22"/>
          <w:szCs w:val="22"/>
          <w:cs/>
        </w:rPr>
        <w:t>চরিত্র</w:t>
      </w:r>
      <w:r w:rsidRPr="00E047C3">
        <w:rPr>
          <w:rFonts w:ascii="Shurjo" w:hAnsi="Shurjo" w:cs="Shurjo"/>
          <w:sz w:val="22"/>
          <w:szCs w:val="22"/>
        </w:rPr>
        <w:t xml:space="preserve">, </w:t>
      </w:r>
      <w:r w:rsidRPr="00E047C3">
        <w:rPr>
          <w:rFonts w:ascii="Shurjo" w:hAnsi="Shurjo" w:cs="Shurjo"/>
          <w:sz w:val="22"/>
          <w:szCs w:val="22"/>
          <w:cs/>
        </w:rPr>
        <w:t>দৃঢ়প্রতিজ্ঞা প্রভৃতি জেনে নিয়ে</w:t>
      </w:r>
      <w:r w:rsidRPr="00E047C3">
        <w:rPr>
          <w:rFonts w:ascii="Shurjo" w:hAnsi="Shurjo" w:cs="Shurjo"/>
          <w:sz w:val="22"/>
          <w:szCs w:val="22"/>
        </w:rPr>
        <w:t xml:space="preserve">, </w:t>
      </w:r>
      <w:r w:rsidRPr="00E047C3">
        <w:rPr>
          <w:rFonts w:ascii="Shurjo" w:hAnsi="Shurjo" w:cs="Shurjo"/>
          <w:sz w:val="22"/>
          <w:szCs w:val="22"/>
          <w:cs/>
        </w:rPr>
        <w:t>যদি এই কর্মস্থান বা ধ্যানের বিষয়বস্তুটিই তার জন্য উপযুক্ত বলে মনে করেন</w:t>
      </w:r>
      <w:r w:rsidRPr="00E047C3">
        <w:rPr>
          <w:rFonts w:ascii="Shurjo" w:hAnsi="Shurjo" w:cs="Shurjo"/>
          <w:sz w:val="22"/>
          <w:szCs w:val="22"/>
        </w:rPr>
        <w:t xml:space="preserve">, </w:t>
      </w:r>
      <w:r w:rsidRPr="00E047C3">
        <w:rPr>
          <w:rFonts w:ascii="Shurjo" w:hAnsi="Shurjo" w:cs="Shurjo"/>
          <w:sz w:val="22"/>
          <w:szCs w:val="22"/>
          <w:cs/>
        </w:rPr>
        <w:t>এরপর তিনি নিজে যেই বিহারে বাস করেন সেও যদি সেই বিহারেই বাস করতে চায়</w:t>
      </w:r>
      <w:r w:rsidRPr="00E047C3">
        <w:rPr>
          <w:rFonts w:ascii="Shurjo" w:hAnsi="Shurjo" w:cs="Shurjo"/>
          <w:sz w:val="22"/>
          <w:szCs w:val="22"/>
        </w:rPr>
        <w:t xml:space="preserve">, </w:t>
      </w:r>
      <w:r w:rsidRPr="00E047C3">
        <w:rPr>
          <w:rFonts w:ascii="Shurjo" w:hAnsi="Shurjo" w:cs="Shurjo"/>
          <w:sz w:val="22"/>
          <w:szCs w:val="22"/>
          <w:cs/>
        </w:rPr>
        <w:t>তখন তাকে সংক্ষেপে কর্মস্থান শিখিয়ে দেওয়া উচিত। কিন্তু সে যদি অন্যত্র বাস করতে ইচ্ছুক হয় তখন তাকে কোনটি পরিত্যাগ করা উচিত</w:t>
      </w:r>
      <w:r w:rsidRPr="00E047C3">
        <w:rPr>
          <w:rFonts w:ascii="Shurjo" w:hAnsi="Shurjo" w:cs="Shurjo"/>
          <w:sz w:val="22"/>
          <w:szCs w:val="22"/>
        </w:rPr>
        <w:t xml:space="preserve">, </w:t>
      </w:r>
      <w:r w:rsidRPr="00E047C3">
        <w:rPr>
          <w:rFonts w:ascii="Shurjo" w:hAnsi="Shurjo" w:cs="Shurjo"/>
          <w:sz w:val="22"/>
          <w:szCs w:val="22"/>
          <w:cs/>
        </w:rPr>
        <w:t>কোনটি গ্রহণ করা উচিত ইত্যাদি কথা বলার মাধ্যমে</w:t>
      </w:r>
      <w:r w:rsidRPr="00E047C3">
        <w:rPr>
          <w:rFonts w:ascii="Shurjo" w:hAnsi="Shurjo" w:cs="Shurjo"/>
          <w:sz w:val="22"/>
          <w:szCs w:val="22"/>
        </w:rPr>
        <w:t xml:space="preserve">, </w:t>
      </w:r>
      <w:r w:rsidRPr="00E047C3">
        <w:rPr>
          <w:rFonts w:ascii="Shurjo" w:hAnsi="Shurjo" w:cs="Shurjo"/>
          <w:sz w:val="22"/>
          <w:szCs w:val="22"/>
          <w:cs/>
        </w:rPr>
        <w:t>মুখ্যত লোভচরিত্রের উপযোগী ইত্যাদি কথা বলার মাধ্যমে সবিস্তারে ব্যাখ্যা করা উচিত। গুরুর কাছ থেকে এভাবে মুখ্যত ও সবিস্তারে কর্মস্থান শিক্ষা করে</w:t>
      </w:r>
      <w:r w:rsidRPr="00E047C3">
        <w:rPr>
          <w:rFonts w:ascii="Shurjo" w:hAnsi="Shurjo" w:cs="Shurjo"/>
          <w:sz w:val="22"/>
          <w:szCs w:val="22"/>
        </w:rPr>
        <w:t xml:space="preserve">, </w:t>
      </w:r>
      <w:r w:rsidRPr="00E047C3">
        <w:rPr>
          <w:rFonts w:ascii="Shurjo" w:hAnsi="Shurjo" w:cs="Shurjo"/>
          <w:sz w:val="22"/>
          <w:szCs w:val="22"/>
          <w:cs/>
        </w:rPr>
        <w:t>গুরুর অনুমতি নিয়ে</w:t>
      </w:r>
      <w:r w:rsidRPr="00E047C3">
        <w:rPr>
          <w:rFonts w:ascii="Shurjo" w:hAnsi="Shurjo" w:cs="Shurjo"/>
          <w:sz w:val="22"/>
          <w:szCs w:val="22"/>
        </w:rPr>
        <w:t>—</w:t>
      </w:r>
    </w:p>
    <w:p w14:paraId="3F26CEE3"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t>“</w:t>
      </w:r>
      <w:r w:rsidRPr="00E047C3">
        <w:rPr>
          <w:rFonts w:ascii="Shurjo" w:hAnsi="Shurjo" w:cs="Shurjo"/>
          <w:sz w:val="22"/>
          <w:szCs w:val="22"/>
          <w:cs/>
        </w:rPr>
        <w:t>মহা আবাস</w:t>
      </w:r>
      <w:r w:rsidRPr="00E047C3">
        <w:rPr>
          <w:rFonts w:ascii="Shurjo" w:hAnsi="Shurjo" w:cs="Shurjo"/>
          <w:sz w:val="22"/>
          <w:szCs w:val="22"/>
        </w:rPr>
        <w:t xml:space="preserve">, </w:t>
      </w:r>
      <w:r w:rsidRPr="00E047C3">
        <w:rPr>
          <w:rFonts w:ascii="Shurjo" w:hAnsi="Shurjo" w:cs="Shurjo"/>
          <w:sz w:val="22"/>
          <w:szCs w:val="22"/>
          <w:cs/>
        </w:rPr>
        <w:t>নতুন আবাস</w:t>
      </w:r>
      <w:r w:rsidRPr="00E047C3">
        <w:rPr>
          <w:rFonts w:ascii="Shurjo" w:hAnsi="Shurjo" w:cs="Shurjo"/>
          <w:sz w:val="22"/>
          <w:szCs w:val="22"/>
        </w:rPr>
        <w:t xml:space="preserve">, </w:t>
      </w:r>
      <w:r w:rsidRPr="00E047C3">
        <w:rPr>
          <w:rFonts w:ascii="Shurjo" w:hAnsi="Shurjo" w:cs="Shurjo"/>
          <w:sz w:val="22"/>
          <w:szCs w:val="22"/>
          <w:cs/>
        </w:rPr>
        <w:t>জীর্ণ আবাস</w:t>
      </w:r>
      <w:r w:rsidRPr="00E047C3">
        <w:rPr>
          <w:rFonts w:ascii="Shurjo" w:hAnsi="Shurjo" w:cs="Shurjo"/>
          <w:sz w:val="22"/>
          <w:szCs w:val="22"/>
        </w:rPr>
        <w:t>,</w:t>
      </w:r>
    </w:p>
    <w:p w14:paraId="4EDBA279"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রাস্তার ধারে আবাস</w:t>
      </w:r>
      <w:r w:rsidRPr="00E047C3">
        <w:rPr>
          <w:rFonts w:ascii="Shurjo" w:hAnsi="Shurjo" w:cs="Shurjo"/>
          <w:sz w:val="22"/>
          <w:szCs w:val="22"/>
        </w:rPr>
        <w:t xml:space="preserve">, </w:t>
      </w:r>
      <w:r w:rsidRPr="00E047C3">
        <w:rPr>
          <w:rFonts w:ascii="Shurjo" w:hAnsi="Shurjo" w:cs="Shurjo"/>
          <w:sz w:val="22"/>
          <w:szCs w:val="22"/>
          <w:cs/>
        </w:rPr>
        <w:t>পুকুর</w:t>
      </w:r>
      <w:r w:rsidRPr="00E047C3">
        <w:rPr>
          <w:rFonts w:ascii="Shurjo" w:hAnsi="Shurjo" w:cs="Shurjo"/>
          <w:sz w:val="22"/>
          <w:szCs w:val="22"/>
        </w:rPr>
        <w:t xml:space="preserve">, </w:t>
      </w:r>
      <w:r w:rsidRPr="00E047C3">
        <w:rPr>
          <w:rFonts w:ascii="Shurjo" w:hAnsi="Shurjo" w:cs="Shurjo"/>
          <w:sz w:val="22"/>
          <w:szCs w:val="22"/>
          <w:cs/>
        </w:rPr>
        <w:t>শাকসবজি</w:t>
      </w:r>
      <w:r w:rsidRPr="00E047C3">
        <w:rPr>
          <w:rFonts w:ascii="Shurjo" w:hAnsi="Shurjo" w:cs="Shurjo"/>
          <w:sz w:val="22"/>
          <w:szCs w:val="22"/>
        </w:rPr>
        <w:t xml:space="preserve">, </w:t>
      </w:r>
    </w:p>
    <w:p w14:paraId="5AF4D040"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ফুল</w:t>
      </w:r>
      <w:r w:rsidRPr="00E047C3">
        <w:rPr>
          <w:rFonts w:ascii="Shurjo" w:hAnsi="Shurjo" w:cs="Shurjo"/>
          <w:sz w:val="22"/>
          <w:szCs w:val="22"/>
        </w:rPr>
        <w:t xml:space="preserve">, </w:t>
      </w:r>
      <w:r w:rsidRPr="00E047C3">
        <w:rPr>
          <w:rFonts w:ascii="Shurjo" w:hAnsi="Shurjo" w:cs="Shurjo"/>
          <w:sz w:val="22"/>
          <w:szCs w:val="22"/>
          <w:cs/>
        </w:rPr>
        <w:t>ফল ও বিখ্যাত আবাস।</w:t>
      </w:r>
    </w:p>
    <w:p w14:paraId="7CE60E59"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শহরের আবাস</w:t>
      </w:r>
      <w:r w:rsidRPr="00E047C3">
        <w:rPr>
          <w:rFonts w:ascii="Shurjo" w:hAnsi="Shurjo" w:cs="Shurjo"/>
          <w:sz w:val="22"/>
          <w:szCs w:val="22"/>
        </w:rPr>
        <w:t xml:space="preserve">, </w:t>
      </w:r>
      <w:r w:rsidRPr="00E047C3">
        <w:rPr>
          <w:rFonts w:ascii="Shurjo" w:hAnsi="Shurjo" w:cs="Shurjo"/>
          <w:sz w:val="22"/>
          <w:szCs w:val="22"/>
          <w:cs/>
        </w:rPr>
        <w:t>বাগান ও আবাদি জমি</w:t>
      </w:r>
      <w:r w:rsidRPr="00E047C3">
        <w:rPr>
          <w:rFonts w:ascii="Shurjo" w:hAnsi="Shurjo" w:cs="Shurjo"/>
          <w:sz w:val="22"/>
          <w:szCs w:val="22"/>
        </w:rPr>
        <w:t>,</w:t>
      </w:r>
    </w:p>
    <w:p w14:paraId="20C16A24"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অনুপযোগী ব্যক্তি এবং বন্দরের আবাস</w:t>
      </w:r>
      <w:r w:rsidRPr="00E047C3">
        <w:rPr>
          <w:rFonts w:ascii="Shurjo" w:hAnsi="Shurjo" w:cs="Shurjo"/>
          <w:sz w:val="22"/>
          <w:szCs w:val="22"/>
        </w:rPr>
        <w:t>,</w:t>
      </w:r>
    </w:p>
    <w:p w14:paraId="371199A8"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প্রত্যন্ত অঞ্চল</w:t>
      </w:r>
      <w:r w:rsidRPr="00E047C3">
        <w:rPr>
          <w:rFonts w:ascii="Shurjo" w:hAnsi="Shurjo" w:cs="Shurjo"/>
          <w:sz w:val="22"/>
          <w:szCs w:val="22"/>
        </w:rPr>
        <w:t xml:space="preserve">, </w:t>
      </w:r>
      <w:r w:rsidRPr="00E047C3">
        <w:rPr>
          <w:rFonts w:ascii="Shurjo" w:hAnsi="Shurjo" w:cs="Shurjo"/>
          <w:sz w:val="22"/>
          <w:szCs w:val="22"/>
          <w:cs/>
        </w:rPr>
        <w:t>রাজ্যসীমা ও অসুবিধা</w:t>
      </w:r>
      <w:r w:rsidRPr="00E047C3">
        <w:rPr>
          <w:rFonts w:ascii="Shurjo" w:hAnsi="Shurjo" w:cs="Shurjo"/>
          <w:sz w:val="22"/>
          <w:szCs w:val="22"/>
        </w:rPr>
        <w:t xml:space="preserve">, </w:t>
      </w:r>
    </w:p>
    <w:p w14:paraId="39408CCF"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 xml:space="preserve">কল্যাণমিত্রের অভাব। পণ্ডিতদের বর্ণিত </w:t>
      </w:r>
    </w:p>
    <w:p w14:paraId="7C66C5AD"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 xml:space="preserve">এই আঠারোটি স্থানকে বিপজ্জনক পথের মতোই </w:t>
      </w:r>
    </w:p>
    <w:p w14:paraId="0DBA6DF2"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দূর থেকে বর্জন করতে হয়।</w:t>
      </w:r>
      <w:r w:rsidRPr="00E047C3">
        <w:rPr>
          <w:rFonts w:ascii="Shurjo" w:hAnsi="Shurjo" w:cs="Shurjo"/>
          <w:sz w:val="22"/>
          <w:szCs w:val="22"/>
        </w:rPr>
        <w:t>” (</w:t>
      </w:r>
      <w:r w:rsidRPr="00E047C3">
        <w:rPr>
          <w:rFonts w:ascii="Shurjo" w:hAnsi="Shurjo" w:cs="Shurjo"/>
          <w:sz w:val="22"/>
          <w:szCs w:val="22"/>
          <w:cs/>
        </w:rPr>
        <w:t>ৰিসুদ্ধি</w:t>
      </w:r>
      <w:r w:rsidRPr="00E047C3">
        <w:rPr>
          <w:rFonts w:ascii="Shurjo" w:hAnsi="Shurjo" w:cs="Shurjo"/>
          <w:sz w:val="22"/>
          <w:szCs w:val="22"/>
        </w:rPr>
        <w:t>.</w:t>
      </w:r>
      <w:r w:rsidRPr="00E047C3">
        <w:rPr>
          <w:rFonts w:ascii="Shurjo" w:hAnsi="Shurjo" w:cs="Shurjo"/>
          <w:sz w:val="22"/>
          <w:szCs w:val="22"/>
          <w:cs/>
        </w:rPr>
        <w:t>১</w:t>
      </w:r>
      <w:r w:rsidRPr="00E047C3">
        <w:rPr>
          <w:rFonts w:ascii="Shurjo" w:hAnsi="Shurjo" w:cs="Shurjo"/>
          <w:sz w:val="22"/>
          <w:szCs w:val="22"/>
        </w:rPr>
        <w:t>.</w:t>
      </w:r>
      <w:r w:rsidRPr="00E047C3">
        <w:rPr>
          <w:rFonts w:ascii="Shurjo" w:hAnsi="Shurjo" w:cs="Shurjo"/>
          <w:sz w:val="22"/>
          <w:szCs w:val="22"/>
          <w:cs/>
        </w:rPr>
        <w:t>৫২</w:t>
      </w:r>
      <w:r w:rsidRPr="00E047C3">
        <w:rPr>
          <w:rFonts w:ascii="Shurjo" w:hAnsi="Shurjo" w:cs="Shurjo"/>
          <w:sz w:val="22"/>
          <w:szCs w:val="22"/>
        </w:rPr>
        <w:t>)</w:t>
      </w:r>
    </w:p>
    <w:p w14:paraId="44188633"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এভাবে যেই আঠারোটি আবাস বর্জন করা উচিত বলা হয়েছে</w:t>
      </w:r>
      <w:r w:rsidRPr="00E047C3">
        <w:rPr>
          <w:rFonts w:ascii="Shurjo" w:hAnsi="Shurjo" w:cs="Shurjo"/>
          <w:sz w:val="22"/>
          <w:szCs w:val="22"/>
        </w:rPr>
        <w:t xml:space="preserve">, </w:t>
      </w:r>
      <w:r w:rsidRPr="00E047C3">
        <w:rPr>
          <w:rFonts w:ascii="Shurjo" w:hAnsi="Shurjo" w:cs="Shurjo"/>
          <w:sz w:val="22"/>
          <w:szCs w:val="22"/>
          <w:cs/>
        </w:rPr>
        <w:t>সেগুলো বর্জন করার পর</w:t>
      </w:r>
      <w:r w:rsidRPr="00E047C3">
        <w:rPr>
          <w:rFonts w:ascii="Shurjo" w:hAnsi="Shurjo" w:cs="Shurjo"/>
          <w:sz w:val="22"/>
          <w:szCs w:val="22"/>
        </w:rPr>
        <w:t>—</w:t>
      </w:r>
    </w:p>
    <w:p w14:paraId="7BE12F96" w14:textId="77777777" w:rsidR="00FD403C" w:rsidRPr="00E047C3" w:rsidRDefault="007226FE">
      <w:pPr>
        <w:widowControl w:val="0"/>
        <w:ind w:left="288" w:firstLine="288"/>
        <w:jc w:val="both"/>
        <w:rPr>
          <w:rFonts w:ascii="Shurjo" w:hAnsi="Shurjo" w:cs="Shurjo"/>
          <w:sz w:val="22"/>
          <w:szCs w:val="22"/>
        </w:rPr>
      </w:pPr>
      <w:r w:rsidRPr="00E047C3">
        <w:rPr>
          <w:rFonts w:ascii="Shurjo" w:hAnsi="Shurjo" w:cs="Shurjo"/>
          <w:sz w:val="22"/>
          <w:szCs w:val="22"/>
        </w:rPr>
        <w:t>“</w:t>
      </w:r>
      <w:r w:rsidRPr="00E047C3">
        <w:rPr>
          <w:rFonts w:ascii="Shurjo" w:hAnsi="Shurjo" w:cs="Shurjo"/>
          <w:sz w:val="22"/>
          <w:szCs w:val="22"/>
          <w:cs/>
        </w:rPr>
        <w:t>হে ভিক্ষুগণ</w:t>
      </w:r>
      <w:r w:rsidRPr="00E047C3">
        <w:rPr>
          <w:rFonts w:ascii="Shurjo" w:hAnsi="Shurjo" w:cs="Shurjo"/>
          <w:sz w:val="22"/>
          <w:szCs w:val="22"/>
        </w:rPr>
        <w:t xml:space="preserve">, </w:t>
      </w:r>
      <w:r w:rsidRPr="00E047C3">
        <w:rPr>
          <w:rFonts w:ascii="Shurjo" w:hAnsi="Shurjo" w:cs="Shurjo"/>
          <w:sz w:val="22"/>
          <w:szCs w:val="22"/>
          <w:cs/>
        </w:rPr>
        <w:t>কীভাবে একটি আবাস পঞ্চাঙ্গ সমন্বিত হয়</w:t>
      </w:r>
      <w:r w:rsidRPr="00E047C3">
        <w:rPr>
          <w:rFonts w:ascii="Shurjo" w:hAnsi="Shurjo" w:cs="Shurjo"/>
          <w:sz w:val="22"/>
          <w:szCs w:val="22"/>
        </w:rPr>
        <w:t xml:space="preserve">? </w:t>
      </w:r>
      <w:r w:rsidRPr="00E047C3">
        <w:rPr>
          <w:rFonts w:ascii="Shurjo" w:hAnsi="Shurjo" w:cs="Shurjo"/>
          <w:sz w:val="22"/>
          <w:szCs w:val="22"/>
          <w:cs/>
        </w:rPr>
        <w:t>এখানে</w:t>
      </w:r>
      <w:r w:rsidRPr="00E047C3">
        <w:rPr>
          <w:rFonts w:ascii="Shurjo" w:hAnsi="Shurjo" w:cs="Shurjo"/>
          <w:sz w:val="22"/>
          <w:szCs w:val="22"/>
        </w:rPr>
        <w:t xml:space="preserve">, </w:t>
      </w:r>
      <w:r w:rsidRPr="00E047C3">
        <w:rPr>
          <w:rFonts w:ascii="Shurjo" w:hAnsi="Shurjo" w:cs="Shurjo"/>
          <w:sz w:val="22"/>
          <w:szCs w:val="22"/>
          <w:cs/>
        </w:rPr>
        <w:t>হে ভিক্ষুগণ</w:t>
      </w:r>
      <w:r w:rsidRPr="00E047C3">
        <w:rPr>
          <w:rFonts w:ascii="Shurjo" w:hAnsi="Shurjo" w:cs="Shurjo"/>
          <w:sz w:val="22"/>
          <w:szCs w:val="22"/>
        </w:rPr>
        <w:t>, (</w:t>
      </w:r>
      <w:r w:rsidRPr="00E047C3">
        <w:rPr>
          <w:rFonts w:ascii="Shurjo" w:hAnsi="Shurjo" w:cs="Shurjo"/>
          <w:sz w:val="22"/>
          <w:szCs w:val="22"/>
          <w:cs/>
        </w:rPr>
        <w:t>১</w:t>
      </w:r>
      <w:r w:rsidRPr="00E047C3">
        <w:rPr>
          <w:rFonts w:ascii="Shurjo" w:hAnsi="Shurjo" w:cs="Shurjo"/>
          <w:sz w:val="22"/>
          <w:szCs w:val="22"/>
        </w:rPr>
        <w:t xml:space="preserve">) </w:t>
      </w:r>
      <w:r w:rsidRPr="00E047C3">
        <w:rPr>
          <w:rFonts w:ascii="Shurjo" w:hAnsi="Shurjo" w:cs="Shurjo"/>
          <w:sz w:val="22"/>
          <w:szCs w:val="22"/>
          <w:cs/>
        </w:rPr>
        <w:t>যে আবাসটি বেশি দূরেও নয় আবার বেশি কাছেও নয়</w:t>
      </w:r>
      <w:r w:rsidRPr="00E047C3">
        <w:rPr>
          <w:rFonts w:ascii="Shurjo" w:hAnsi="Shurjo" w:cs="Shurjo"/>
          <w:sz w:val="22"/>
          <w:szCs w:val="22"/>
        </w:rPr>
        <w:t xml:space="preserve">, </w:t>
      </w:r>
      <w:r w:rsidRPr="00E047C3">
        <w:rPr>
          <w:rFonts w:ascii="Shurjo" w:hAnsi="Shurjo" w:cs="Shurjo"/>
          <w:sz w:val="22"/>
          <w:szCs w:val="22"/>
          <w:cs/>
        </w:rPr>
        <w:t>আসা</w:t>
      </w:r>
      <w:r w:rsidRPr="00E047C3">
        <w:rPr>
          <w:rFonts w:ascii="Shurjo" w:hAnsi="Shurjo" w:cs="Shurjo"/>
          <w:sz w:val="22"/>
          <w:szCs w:val="22"/>
        </w:rPr>
        <w:t>-</w:t>
      </w:r>
      <w:r w:rsidRPr="00E047C3">
        <w:rPr>
          <w:rFonts w:ascii="Shurjo" w:hAnsi="Shurjo" w:cs="Shurjo"/>
          <w:sz w:val="22"/>
          <w:szCs w:val="22"/>
          <w:cs/>
        </w:rPr>
        <w:lastRenderedPageBreak/>
        <w:t>যাওয়ার রাস্তাও আছে</w:t>
      </w:r>
      <w:r w:rsidRPr="00E047C3">
        <w:rPr>
          <w:rFonts w:ascii="Shurjo" w:hAnsi="Shurjo" w:cs="Shurjo"/>
          <w:sz w:val="22"/>
          <w:szCs w:val="22"/>
        </w:rPr>
        <w:t>, (</w:t>
      </w:r>
      <w:r w:rsidRPr="00E047C3">
        <w:rPr>
          <w:rFonts w:ascii="Shurjo" w:hAnsi="Shurjo" w:cs="Shurjo"/>
          <w:sz w:val="22"/>
          <w:szCs w:val="22"/>
          <w:cs/>
        </w:rPr>
        <w:t>২</w:t>
      </w:r>
      <w:r w:rsidRPr="00E047C3">
        <w:rPr>
          <w:rFonts w:ascii="Shurjo" w:hAnsi="Shurjo" w:cs="Shurjo"/>
          <w:sz w:val="22"/>
          <w:szCs w:val="22"/>
        </w:rPr>
        <w:t xml:space="preserve">) </w:t>
      </w:r>
      <w:r w:rsidRPr="00E047C3">
        <w:rPr>
          <w:rFonts w:ascii="Shurjo" w:hAnsi="Shurjo" w:cs="Shurjo"/>
          <w:sz w:val="22"/>
          <w:szCs w:val="22"/>
          <w:cs/>
        </w:rPr>
        <w:t>দিনের বেলা বেশি লোকজন থাকে না</w:t>
      </w:r>
      <w:r w:rsidRPr="00E047C3">
        <w:rPr>
          <w:rFonts w:ascii="Shurjo" w:hAnsi="Shurjo" w:cs="Shurjo"/>
          <w:sz w:val="22"/>
          <w:szCs w:val="22"/>
        </w:rPr>
        <w:t xml:space="preserve">, </w:t>
      </w:r>
      <w:r w:rsidRPr="00E047C3">
        <w:rPr>
          <w:rFonts w:ascii="Shurjo" w:hAnsi="Shurjo" w:cs="Shurjo"/>
          <w:sz w:val="22"/>
          <w:szCs w:val="22"/>
          <w:cs/>
        </w:rPr>
        <w:t>রাতেও লোকজনের শব্দ খুব বেশি শোনা যায় না</w:t>
      </w:r>
      <w:r w:rsidRPr="00E047C3">
        <w:rPr>
          <w:rFonts w:ascii="Shurjo" w:hAnsi="Shurjo" w:cs="Shurjo"/>
          <w:sz w:val="22"/>
          <w:szCs w:val="22"/>
        </w:rPr>
        <w:t>, (</w:t>
      </w:r>
      <w:r w:rsidRPr="00E047C3">
        <w:rPr>
          <w:rFonts w:ascii="Shurjo" w:hAnsi="Shurjo" w:cs="Shurjo"/>
          <w:sz w:val="22"/>
          <w:szCs w:val="22"/>
          <w:cs/>
        </w:rPr>
        <w:t>৩</w:t>
      </w:r>
      <w:r w:rsidRPr="00E047C3">
        <w:rPr>
          <w:rFonts w:ascii="Shurjo" w:hAnsi="Shurjo" w:cs="Shurjo"/>
          <w:sz w:val="22"/>
          <w:szCs w:val="22"/>
        </w:rPr>
        <w:t xml:space="preserve">) </w:t>
      </w:r>
      <w:r w:rsidRPr="00E047C3">
        <w:rPr>
          <w:rFonts w:ascii="Shurjo" w:hAnsi="Shurjo" w:cs="Shurjo"/>
          <w:sz w:val="22"/>
          <w:szCs w:val="22"/>
          <w:cs/>
        </w:rPr>
        <w:t>মশা</w:t>
      </w:r>
      <w:r w:rsidRPr="00E047C3">
        <w:rPr>
          <w:rFonts w:ascii="Shurjo" w:hAnsi="Shurjo" w:cs="Shurjo"/>
          <w:sz w:val="22"/>
          <w:szCs w:val="22"/>
        </w:rPr>
        <w:t>-</w:t>
      </w:r>
      <w:r w:rsidRPr="00E047C3">
        <w:rPr>
          <w:rFonts w:ascii="Shurjo" w:hAnsi="Shurjo" w:cs="Shurjo"/>
          <w:sz w:val="22"/>
          <w:szCs w:val="22"/>
          <w:cs/>
        </w:rPr>
        <w:t>মাছি</w:t>
      </w:r>
      <w:r w:rsidRPr="00E047C3">
        <w:rPr>
          <w:rFonts w:ascii="Shurjo" w:hAnsi="Shurjo" w:cs="Shurjo"/>
          <w:sz w:val="22"/>
          <w:szCs w:val="22"/>
        </w:rPr>
        <w:t xml:space="preserve">, </w:t>
      </w:r>
      <w:r w:rsidRPr="00E047C3">
        <w:rPr>
          <w:rFonts w:ascii="Shurjo" w:hAnsi="Shurjo" w:cs="Shurjo"/>
          <w:sz w:val="22"/>
          <w:szCs w:val="22"/>
          <w:cs/>
        </w:rPr>
        <w:t>বাতাস</w:t>
      </w:r>
      <w:r w:rsidRPr="00E047C3">
        <w:rPr>
          <w:rFonts w:ascii="Shurjo" w:hAnsi="Shurjo" w:cs="Shurjo"/>
          <w:sz w:val="22"/>
          <w:szCs w:val="22"/>
        </w:rPr>
        <w:t xml:space="preserve">, </w:t>
      </w:r>
      <w:r w:rsidRPr="00E047C3">
        <w:rPr>
          <w:rFonts w:ascii="Shurjo" w:hAnsi="Shurjo" w:cs="Shurjo"/>
          <w:sz w:val="22"/>
          <w:szCs w:val="22"/>
          <w:cs/>
        </w:rPr>
        <w:t>রোদ ও সরীসৃপের উপদ্রব বেশি নেই</w:t>
      </w:r>
      <w:r w:rsidRPr="00E047C3">
        <w:rPr>
          <w:rFonts w:ascii="Shurjo" w:hAnsi="Shurjo" w:cs="Shurjo"/>
          <w:sz w:val="22"/>
          <w:szCs w:val="22"/>
        </w:rPr>
        <w:t>, (</w:t>
      </w:r>
      <w:r w:rsidRPr="00E047C3">
        <w:rPr>
          <w:rFonts w:ascii="Shurjo" w:hAnsi="Shurjo" w:cs="Shurjo"/>
          <w:sz w:val="22"/>
          <w:szCs w:val="22"/>
          <w:cs/>
        </w:rPr>
        <w:t>৪</w:t>
      </w:r>
      <w:r w:rsidRPr="00E047C3">
        <w:rPr>
          <w:rFonts w:ascii="Shurjo" w:hAnsi="Shurjo" w:cs="Shurjo"/>
          <w:sz w:val="22"/>
          <w:szCs w:val="22"/>
        </w:rPr>
        <w:t xml:space="preserve">) </w:t>
      </w:r>
      <w:r w:rsidRPr="00E047C3">
        <w:rPr>
          <w:rFonts w:ascii="Shurjo" w:hAnsi="Shurjo" w:cs="Shurjo"/>
          <w:sz w:val="22"/>
          <w:szCs w:val="22"/>
          <w:cs/>
        </w:rPr>
        <w:t>কিন্তু সেই আবাসে অবস্থানকালে অনায়াসে চীবর</w:t>
      </w:r>
      <w:r w:rsidRPr="00E047C3">
        <w:rPr>
          <w:rFonts w:ascii="Shurjo" w:hAnsi="Shurjo" w:cs="Shurjo"/>
          <w:sz w:val="22"/>
          <w:szCs w:val="22"/>
        </w:rPr>
        <w:t xml:space="preserve">, </w:t>
      </w:r>
      <w:r w:rsidRPr="00E047C3">
        <w:rPr>
          <w:rFonts w:ascii="Shurjo" w:hAnsi="Shurjo" w:cs="Shurjo"/>
          <w:sz w:val="22"/>
          <w:szCs w:val="22"/>
          <w:cs/>
        </w:rPr>
        <w:t>ভিক্ষান্ন</w:t>
      </w:r>
      <w:r w:rsidRPr="00E047C3">
        <w:rPr>
          <w:rFonts w:ascii="Shurjo" w:hAnsi="Shurjo" w:cs="Shurjo"/>
          <w:sz w:val="22"/>
          <w:szCs w:val="22"/>
        </w:rPr>
        <w:t xml:space="preserve">, </w:t>
      </w:r>
      <w:r w:rsidRPr="00E047C3">
        <w:rPr>
          <w:rFonts w:ascii="Shurjo" w:hAnsi="Shurjo" w:cs="Shurjo"/>
          <w:sz w:val="22"/>
          <w:szCs w:val="22"/>
          <w:cs/>
        </w:rPr>
        <w:t>আবাস ও রোগীর যাবতীয় ওষুধপত্র পাওয়া যায়</w:t>
      </w:r>
      <w:r w:rsidRPr="00E047C3">
        <w:rPr>
          <w:rFonts w:ascii="Shurjo" w:hAnsi="Shurjo" w:cs="Shurjo"/>
          <w:sz w:val="22"/>
          <w:szCs w:val="22"/>
        </w:rPr>
        <w:t xml:space="preserve">, </w:t>
      </w:r>
      <w:r w:rsidRPr="00E047C3">
        <w:rPr>
          <w:rFonts w:ascii="Shurjo" w:hAnsi="Shurjo" w:cs="Shurjo"/>
          <w:sz w:val="22"/>
          <w:szCs w:val="22"/>
          <w:cs/>
        </w:rPr>
        <w:t xml:space="preserve">এবং </w:t>
      </w:r>
      <w:r w:rsidRPr="00E047C3">
        <w:rPr>
          <w:rFonts w:ascii="Shurjo" w:hAnsi="Shurjo" w:cs="Shurjo"/>
          <w:sz w:val="22"/>
          <w:szCs w:val="22"/>
        </w:rPr>
        <w:t>(</w:t>
      </w:r>
      <w:r w:rsidRPr="00E047C3">
        <w:rPr>
          <w:rFonts w:ascii="Shurjo" w:hAnsi="Shurjo" w:cs="Shurjo"/>
          <w:sz w:val="22"/>
          <w:szCs w:val="22"/>
          <w:cs/>
        </w:rPr>
        <w:t>৫</w:t>
      </w:r>
      <w:r w:rsidRPr="00E047C3">
        <w:rPr>
          <w:rFonts w:ascii="Shurjo" w:hAnsi="Shurjo" w:cs="Shurjo"/>
          <w:sz w:val="22"/>
          <w:szCs w:val="22"/>
        </w:rPr>
        <w:t xml:space="preserve">) </w:t>
      </w:r>
      <w:r w:rsidRPr="00E047C3">
        <w:rPr>
          <w:rFonts w:ascii="Shurjo" w:hAnsi="Shurjo" w:cs="Shurjo"/>
          <w:sz w:val="22"/>
          <w:szCs w:val="22"/>
          <w:cs/>
        </w:rPr>
        <w:t>সেই আবাসে স্থবির ভিক্ষুগণ বসবাস করেন যাঁরা শাস্ত্রজ্ঞ</w:t>
      </w:r>
      <w:r w:rsidRPr="00E047C3">
        <w:rPr>
          <w:rFonts w:ascii="Shurjo" w:hAnsi="Shurjo" w:cs="Shurjo"/>
          <w:sz w:val="22"/>
          <w:szCs w:val="22"/>
        </w:rPr>
        <w:t xml:space="preserve">, </w:t>
      </w:r>
      <w:r w:rsidRPr="00E047C3">
        <w:rPr>
          <w:rFonts w:ascii="Shurjo" w:hAnsi="Shurjo" w:cs="Shurjo"/>
          <w:sz w:val="22"/>
          <w:szCs w:val="22"/>
          <w:cs/>
        </w:rPr>
        <w:t>সূত্রপিটকের চারটি নিকায় যাঁদের মুখস্ত</w:t>
      </w:r>
      <w:r w:rsidRPr="00E047C3">
        <w:rPr>
          <w:rFonts w:ascii="Shurjo" w:hAnsi="Shurjo" w:cs="Shurjo"/>
          <w:sz w:val="22"/>
          <w:szCs w:val="22"/>
        </w:rPr>
        <w:t xml:space="preserve">, </w:t>
      </w:r>
      <w:r w:rsidRPr="00E047C3">
        <w:rPr>
          <w:rFonts w:ascii="Shurjo" w:hAnsi="Shurjo" w:cs="Shurjo"/>
          <w:sz w:val="22"/>
          <w:szCs w:val="22"/>
          <w:cs/>
        </w:rPr>
        <w:t>ধর্মধর</w:t>
      </w:r>
      <w:r w:rsidRPr="00E047C3">
        <w:rPr>
          <w:rFonts w:ascii="Shurjo" w:hAnsi="Shurjo" w:cs="Shurjo"/>
          <w:sz w:val="22"/>
          <w:szCs w:val="22"/>
        </w:rPr>
        <w:t xml:space="preserve">, </w:t>
      </w:r>
      <w:r w:rsidRPr="00E047C3">
        <w:rPr>
          <w:rFonts w:ascii="Shurjo" w:hAnsi="Shurjo" w:cs="Shurjo"/>
          <w:sz w:val="22"/>
          <w:szCs w:val="22"/>
          <w:cs/>
        </w:rPr>
        <w:t>বিনয়ধর</w:t>
      </w:r>
      <w:r w:rsidRPr="00E047C3">
        <w:rPr>
          <w:rFonts w:ascii="Shurjo" w:hAnsi="Shurjo" w:cs="Shurjo"/>
          <w:sz w:val="22"/>
          <w:szCs w:val="22"/>
        </w:rPr>
        <w:t xml:space="preserve">, </w:t>
      </w:r>
      <w:r w:rsidRPr="00E047C3">
        <w:rPr>
          <w:rFonts w:ascii="Shurjo" w:hAnsi="Shurjo" w:cs="Shurjo"/>
          <w:sz w:val="22"/>
          <w:szCs w:val="22"/>
          <w:cs/>
        </w:rPr>
        <w:t>মাতিকাধর</w:t>
      </w:r>
      <w:r w:rsidRPr="00E047C3">
        <w:rPr>
          <w:rFonts w:ascii="Shurjo" w:hAnsi="Shurjo" w:cs="Shurjo"/>
          <w:sz w:val="22"/>
          <w:szCs w:val="22"/>
        </w:rPr>
        <w:t xml:space="preserve">, </w:t>
      </w:r>
      <w:r w:rsidRPr="00E047C3">
        <w:rPr>
          <w:rFonts w:ascii="Shurjo" w:hAnsi="Shurjo" w:cs="Shurjo"/>
          <w:sz w:val="22"/>
          <w:szCs w:val="22"/>
          <w:cs/>
        </w:rPr>
        <w:t>মাঝেমধ্যে তাঁদের কাছে গিয়ে যদি প্রশ্ন জিজ্ঞেস করা হয়</w:t>
      </w:r>
      <w:r w:rsidRPr="00E047C3">
        <w:rPr>
          <w:rFonts w:ascii="Shurjo" w:hAnsi="Shurjo" w:cs="Shurjo"/>
          <w:sz w:val="22"/>
          <w:szCs w:val="22"/>
        </w:rPr>
        <w:t>—‘</w:t>
      </w:r>
      <w:r w:rsidRPr="00E047C3">
        <w:rPr>
          <w:rFonts w:ascii="Shurjo" w:hAnsi="Shurjo" w:cs="Shurjo"/>
          <w:sz w:val="22"/>
          <w:szCs w:val="22"/>
          <w:cs/>
        </w:rPr>
        <w:t>ভন্তে</w:t>
      </w:r>
      <w:r w:rsidRPr="00E047C3">
        <w:rPr>
          <w:rFonts w:ascii="Shurjo" w:hAnsi="Shurjo" w:cs="Shurjo"/>
          <w:sz w:val="22"/>
          <w:szCs w:val="22"/>
        </w:rPr>
        <w:t xml:space="preserve">, </w:t>
      </w:r>
      <w:r w:rsidRPr="00E047C3">
        <w:rPr>
          <w:rFonts w:ascii="Shurjo" w:hAnsi="Shurjo" w:cs="Shurjo"/>
          <w:sz w:val="22"/>
          <w:szCs w:val="22"/>
          <w:cs/>
        </w:rPr>
        <w:t>এটি কী রকম</w:t>
      </w:r>
      <w:r w:rsidRPr="00E047C3">
        <w:rPr>
          <w:rFonts w:ascii="Shurjo" w:hAnsi="Shurjo" w:cs="Shurjo"/>
          <w:sz w:val="22"/>
          <w:szCs w:val="22"/>
        </w:rPr>
        <w:t xml:space="preserve">? </w:t>
      </w:r>
      <w:r w:rsidRPr="00E047C3">
        <w:rPr>
          <w:rFonts w:ascii="Shurjo" w:hAnsi="Shurjo" w:cs="Shurjo"/>
          <w:sz w:val="22"/>
          <w:szCs w:val="22"/>
          <w:cs/>
        </w:rPr>
        <w:t>এর অর্থ কী</w:t>
      </w:r>
      <w:r w:rsidRPr="00E047C3">
        <w:rPr>
          <w:rFonts w:ascii="Shurjo" w:hAnsi="Shurjo" w:cs="Shurjo"/>
          <w:sz w:val="22"/>
          <w:szCs w:val="22"/>
        </w:rPr>
        <w:t xml:space="preserve">?’ </w:t>
      </w:r>
      <w:r w:rsidRPr="00E047C3">
        <w:rPr>
          <w:rFonts w:ascii="Shurjo" w:hAnsi="Shurjo" w:cs="Shurjo"/>
          <w:sz w:val="22"/>
          <w:szCs w:val="22"/>
          <w:cs/>
        </w:rPr>
        <w:t>তখন তাঁরা অস্পষ্ট বিষয়গুলো স্পষ্ট করে বুঝিয়ে দেন</w:t>
      </w:r>
      <w:r w:rsidRPr="00E047C3">
        <w:rPr>
          <w:rFonts w:ascii="Shurjo" w:hAnsi="Shurjo" w:cs="Shurjo"/>
          <w:sz w:val="22"/>
          <w:szCs w:val="22"/>
        </w:rPr>
        <w:t xml:space="preserve">, </w:t>
      </w:r>
      <w:r w:rsidRPr="00E047C3">
        <w:rPr>
          <w:rFonts w:ascii="Shurjo" w:hAnsi="Shurjo" w:cs="Shurjo"/>
          <w:sz w:val="22"/>
          <w:szCs w:val="22"/>
          <w:cs/>
        </w:rPr>
        <w:t>দুর্বোধ্য বিষয়গুলো সহজ করে বুঝিয়ে দেন এবং অনেক ধরনের সন্দেহজনক বিষয়ে সন্দেহ দূর করে দেন। এভাবেই</w:t>
      </w:r>
      <w:r w:rsidRPr="00E047C3">
        <w:rPr>
          <w:rFonts w:ascii="Shurjo" w:hAnsi="Shurjo" w:cs="Shurjo"/>
          <w:sz w:val="22"/>
          <w:szCs w:val="22"/>
        </w:rPr>
        <w:t xml:space="preserve">, </w:t>
      </w:r>
      <w:r w:rsidRPr="00E047C3">
        <w:rPr>
          <w:rFonts w:ascii="Shurjo" w:hAnsi="Shurjo" w:cs="Shurjo"/>
          <w:sz w:val="22"/>
          <w:szCs w:val="22"/>
          <w:cs/>
        </w:rPr>
        <w:t>হে ভিক্ষুগণ</w:t>
      </w:r>
      <w:r w:rsidRPr="00E047C3">
        <w:rPr>
          <w:rFonts w:ascii="Shurjo" w:hAnsi="Shurjo" w:cs="Shurjo"/>
          <w:sz w:val="22"/>
          <w:szCs w:val="22"/>
        </w:rPr>
        <w:t xml:space="preserve">, </w:t>
      </w:r>
      <w:r w:rsidRPr="00E047C3">
        <w:rPr>
          <w:rFonts w:ascii="Shurjo" w:hAnsi="Shurjo" w:cs="Shurjo"/>
          <w:sz w:val="22"/>
          <w:szCs w:val="22"/>
          <w:cs/>
        </w:rPr>
        <w:t>একটি আবাস পঞ্চাঙ্গ সমন্বিত হয়।</w:t>
      </w:r>
      <w:r w:rsidRPr="00E047C3">
        <w:rPr>
          <w:rFonts w:ascii="Shurjo" w:hAnsi="Shurjo" w:cs="Shurjo"/>
          <w:sz w:val="22"/>
          <w:szCs w:val="22"/>
        </w:rPr>
        <w:t>” (</w:t>
      </w:r>
      <w:r w:rsidRPr="00E047C3">
        <w:rPr>
          <w:rFonts w:ascii="Shurjo" w:hAnsi="Shurjo" w:cs="Shurjo"/>
          <w:sz w:val="22"/>
          <w:szCs w:val="22"/>
          <w:cs/>
        </w:rPr>
        <w:t>অ</w:t>
      </w:r>
      <w:r w:rsidRPr="00E047C3">
        <w:rPr>
          <w:rFonts w:ascii="Shurjo" w:hAnsi="Shurjo" w:cs="Shurjo"/>
          <w:sz w:val="22"/>
          <w:szCs w:val="22"/>
        </w:rPr>
        <w:t>.</w:t>
      </w:r>
      <w:r w:rsidRPr="00E047C3">
        <w:rPr>
          <w:rFonts w:ascii="Shurjo" w:hAnsi="Shurjo" w:cs="Shurjo"/>
          <w:sz w:val="22"/>
          <w:szCs w:val="22"/>
          <w:cs/>
        </w:rPr>
        <w:t>নি</w:t>
      </w:r>
      <w:r w:rsidRPr="00E047C3">
        <w:rPr>
          <w:rFonts w:ascii="Shurjo" w:hAnsi="Shurjo" w:cs="Shurjo"/>
          <w:sz w:val="22"/>
          <w:szCs w:val="22"/>
        </w:rPr>
        <w:t>.</w:t>
      </w:r>
      <w:r w:rsidRPr="00E047C3">
        <w:rPr>
          <w:rFonts w:ascii="Shurjo" w:hAnsi="Shurjo" w:cs="Shurjo"/>
          <w:sz w:val="22"/>
          <w:szCs w:val="22"/>
          <w:cs/>
        </w:rPr>
        <w:t>১০</w:t>
      </w:r>
      <w:r w:rsidRPr="00E047C3">
        <w:rPr>
          <w:rFonts w:ascii="Shurjo" w:hAnsi="Shurjo" w:cs="Shurjo"/>
          <w:sz w:val="22"/>
          <w:szCs w:val="22"/>
        </w:rPr>
        <w:t>.</w:t>
      </w:r>
      <w:r w:rsidRPr="00E047C3">
        <w:rPr>
          <w:rFonts w:ascii="Shurjo" w:hAnsi="Shurjo" w:cs="Shurjo"/>
          <w:sz w:val="22"/>
          <w:szCs w:val="22"/>
          <w:cs/>
        </w:rPr>
        <w:t>১১</w:t>
      </w:r>
      <w:r w:rsidRPr="00E047C3">
        <w:rPr>
          <w:rFonts w:ascii="Shurjo" w:hAnsi="Shurjo" w:cs="Shurjo"/>
          <w:sz w:val="22"/>
          <w:szCs w:val="22"/>
        </w:rPr>
        <w:t>)</w:t>
      </w:r>
    </w:p>
    <w:p w14:paraId="08EB7E43"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এভাবে যেই পঞ্চাঙ্গ সমন্বিত আবাসের কথা বলা হয়েছে</w:t>
      </w:r>
      <w:r w:rsidRPr="00E047C3">
        <w:rPr>
          <w:rFonts w:ascii="Shurjo" w:hAnsi="Shurjo" w:cs="Shurjo"/>
          <w:sz w:val="22"/>
          <w:szCs w:val="22"/>
        </w:rPr>
        <w:t xml:space="preserve">, </w:t>
      </w:r>
      <w:r w:rsidRPr="00E047C3">
        <w:rPr>
          <w:rFonts w:ascii="Shurjo" w:hAnsi="Shurjo" w:cs="Shurjo"/>
          <w:sz w:val="22"/>
          <w:szCs w:val="22"/>
          <w:cs/>
        </w:rPr>
        <w:t>সেই ধরনের আবাসে গিয়ে</w:t>
      </w:r>
      <w:r w:rsidRPr="00E047C3">
        <w:rPr>
          <w:rFonts w:ascii="Shurjo" w:hAnsi="Shurjo" w:cs="Shurjo"/>
          <w:sz w:val="22"/>
          <w:szCs w:val="22"/>
        </w:rPr>
        <w:t xml:space="preserve">, </w:t>
      </w:r>
      <w:r w:rsidRPr="00E047C3">
        <w:rPr>
          <w:rFonts w:ascii="Shurjo" w:hAnsi="Shurjo" w:cs="Shurjo"/>
          <w:sz w:val="22"/>
          <w:szCs w:val="22"/>
          <w:cs/>
        </w:rPr>
        <w:t>সকল করণীয় কাজ সম্পন্ন করে</w:t>
      </w:r>
      <w:r w:rsidRPr="00E047C3">
        <w:rPr>
          <w:rFonts w:ascii="Shurjo" w:hAnsi="Shurjo" w:cs="Shurjo"/>
          <w:sz w:val="22"/>
          <w:szCs w:val="22"/>
        </w:rPr>
        <w:t xml:space="preserve">, </w:t>
      </w:r>
      <w:r w:rsidRPr="00E047C3">
        <w:rPr>
          <w:rFonts w:ascii="Shurjo" w:hAnsi="Shurjo" w:cs="Shurjo"/>
          <w:sz w:val="22"/>
          <w:szCs w:val="22"/>
          <w:cs/>
        </w:rPr>
        <w:t>কাম্য বিষয়গুলোতে বিপদ এবং নৈষ্ক্রম্যে সুফল পর্যবেক্ষণ করে</w:t>
      </w:r>
      <w:r w:rsidRPr="00E047C3">
        <w:rPr>
          <w:rFonts w:ascii="Shurjo" w:hAnsi="Shurjo" w:cs="Shurjo"/>
          <w:sz w:val="22"/>
          <w:szCs w:val="22"/>
        </w:rPr>
        <w:t xml:space="preserve">, </w:t>
      </w:r>
      <w:r w:rsidRPr="00E047C3">
        <w:rPr>
          <w:rFonts w:ascii="Shurjo" w:hAnsi="Shurjo" w:cs="Shurjo"/>
          <w:sz w:val="22"/>
          <w:szCs w:val="22"/>
          <w:cs/>
        </w:rPr>
        <w:t>বুদ্ধের বুদ্ধত্বগুণ</w:t>
      </w:r>
      <w:r w:rsidRPr="00E047C3">
        <w:rPr>
          <w:rFonts w:ascii="Shurjo" w:hAnsi="Shurjo" w:cs="Shurjo"/>
          <w:sz w:val="22"/>
          <w:szCs w:val="22"/>
        </w:rPr>
        <w:t xml:space="preserve">, </w:t>
      </w:r>
      <w:r w:rsidRPr="00E047C3">
        <w:rPr>
          <w:rFonts w:ascii="Shurjo" w:hAnsi="Shurjo" w:cs="Shurjo"/>
          <w:sz w:val="22"/>
          <w:szCs w:val="22"/>
          <w:cs/>
        </w:rPr>
        <w:t>ধর্মের ধর্মগুণ ও সংঘের সুপথে গমনের গুণ অনুস্মরণ করে তাতে চিত্তকে প্রসন্ন করে</w:t>
      </w:r>
      <w:r w:rsidRPr="00E047C3">
        <w:rPr>
          <w:rFonts w:ascii="Shurjo" w:hAnsi="Shurjo" w:cs="Shurjo"/>
          <w:sz w:val="22"/>
          <w:szCs w:val="22"/>
        </w:rPr>
        <w:t>—</w:t>
      </w:r>
    </w:p>
    <w:p w14:paraId="4D57920D"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t>“</w:t>
      </w:r>
      <w:r w:rsidRPr="00E047C3">
        <w:rPr>
          <w:rFonts w:ascii="Shurjo" w:hAnsi="Shurjo" w:cs="Shurjo"/>
          <w:sz w:val="22"/>
          <w:szCs w:val="22"/>
          <w:cs/>
        </w:rPr>
        <w:t>বাক্যের দ্বারা</w:t>
      </w:r>
      <w:r w:rsidRPr="00E047C3">
        <w:rPr>
          <w:rFonts w:ascii="Shurjo" w:hAnsi="Shurjo" w:cs="Shurjo"/>
          <w:sz w:val="22"/>
          <w:szCs w:val="22"/>
        </w:rPr>
        <w:t xml:space="preserve">, </w:t>
      </w:r>
      <w:r w:rsidRPr="00E047C3">
        <w:rPr>
          <w:rFonts w:ascii="Shurjo" w:hAnsi="Shurjo" w:cs="Shurjo"/>
          <w:sz w:val="22"/>
          <w:szCs w:val="22"/>
          <w:cs/>
        </w:rPr>
        <w:t>মনের দ্বারা</w:t>
      </w:r>
      <w:r w:rsidRPr="00E047C3">
        <w:rPr>
          <w:rFonts w:ascii="Shurjo" w:hAnsi="Shurjo" w:cs="Shurjo"/>
          <w:sz w:val="22"/>
          <w:szCs w:val="22"/>
        </w:rPr>
        <w:t xml:space="preserve">, </w:t>
      </w:r>
      <w:r w:rsidRPr="00E047C3">
        <w:rPr>
          <w:rFonts w:ascii="Shurjo" w:hAnsi="Shurjo" w:cs="Shurjo"/>
          <w:sz w:val="22"/>
          <w:szCs w:val="22"/>
          <w:cs/>
        </w:rPr>
        <w:t>বর্ণ দ্বারা</w:t>
      </w:r>
      <w:r w:rsidRPr="00E047C3">
        <w:rPr>
          <w:rFonts w:ascii="Shurjo" w:hAnsi="Shurjo" w:cs="Shurjo"/>
          <w:sz w:val="22"/>
          <w:szCs w:val="22"/>
        </w:rPr>
        <w:t xml:space="preserve">, </w:t>
      </w:r>
      <w:r w:rsidRPr="00E047C3">
        <w:rPr>
          <w:rFonts w:ascii="Shurjo" w:hAnsi="Shurjo" w:cs="Shurjo"/>
          <w:sz w:val="22"/>
          <w:szCs w:val="22"/>
          <w:cs/>
        </w:rPr>
        <w:t>আকার দ্বারা</w:t>
      </w:r>
      <w:r w:rsidRPr="00E047C3">
        <w:rPr>
          <w:rFonts w:ascii="Shurjo" w:hAnsi="Shurjo" w:cs="Shurjo"/>
          <w:sz w:val="22"/>
          <w:szCs w:val="22"/>
        </w:rPr>
        <w:t>,</w:t>
      </w:r>
    </w:p>
    <w:p w14:paraId="338AE207"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দিক দ্বারা</w:t>
      </w:r>
      <w:r w:rsidRPr="00E047C3">
        <w:rPr>
          <w:rFonts w:ascii="Shurjo" w:hAnsi="Shurjo" w:cs="Shurjo"/>
          <w:sz w:val="22"/>
          <w:szCs w:val="22"/>
        </w:rPr>
        <w:t xml:space="preserve">, </w:t>
      </w:r>
      <w:r w:rsidRPr="00E047C3">
        <w:rPr>
          <w:rFonts w:ascii="Shurjo" w:hAnsi="Shurjo" w:cs="Shurjo"/>
          <w:sz w:val="22"/>
          <w:szCs w:val="22"/>
          <w:cs/>
        </w:rPr>
        <w:t>অবস্থান দ্বারা ও সীমা দ্বারা</w:t>
      </w:r>
      <w:r w:rsidRPr="00E047C3">
        <w:rPr>
          <w:rFonts w:ascii="Shurjo" w:hAnsi="Shurjo" w:cs="Shurjo"/>
          <w:sz w:val="22"/>
          <w:szCs w:val="22"/>
        </w:rPr>
        <w:t>—</w:t>
      </w:r>
    </w:p>
    <w:p w14:paraId="720DF032"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এভাবে বিজ্ঞ ব্যক্তি সাত প্রকারে শিক্ষা করেন।</w:t>
      </w:r>
      <w:r w:rsidRPr="00E047C3">
        <w:rPr>
          <w:rFonts w:ascii="Shurjo" w:hAnsi="Shurjo" w:cs="Shurjo"/>
          <w:sz w:val="22"/>
          <w:szCs w:val="22"/>
        </w:rPr>
        <w:t>”</w:t>
      </w:r>
    </w:p>
    <w:p w14:paraId="1BC49D36"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এভাবে যেই সাত প্রকার শিক্ষা</w:t>
      </w:r>
      <w:r w:rsidRPr="00E047C3">
        <w:rPr>
          <w:rFonts w:ascii="Shurjo" w:hAnsi="Shurjo" w:cs="Shurjo"/>
          <w:sz w:val="22"/>
          <w:szCs w:val="22"/>
        </w:rPr>
        <w:t>-</w:t>
      </w:r>
      <w:r w:rsidRPr="00E047C3">
        <w:rPr>
          <w:rFonts w:ascii="Shurjo" w:hAnsi="Shurjo" w:cs="Shurjo"/>
          <w:sz w:val="22"/>
          <w:szCs w:val="22"/>
          <w:cs/>
        </w:rPr>
        <w:t>কৌশলের কথা বলা হয়েছে</w:t>
      </w:r>
      <w:r w:rsidRPr="00E047C3">
        <w:rPr>
          <w:rFonts w:ascii="Shurjo" w:hAnsi="Shurjo" w:cs="Shurjo"/>
          <w:sz w:val="22"/>
          <w:szCs w:val="22"/>
        </w:rPr>
        <w:t xml:space="preserve">, </w:t>
      </w:r>
      <w:r w:rsidRPr="00E047C3">
        <w:rPr>
          <w:rFonts w:ascii="Shurjo" w:hAnsi="Shurjo" w:cs="Shurjo"/>
          <w:sz w:val="22"/>
          <w:szCs w:val="22"/>
          <w:cs/>
        </w:rPr>
        <w:t>এবং ক্রমানুসারে</w:t>
      </w:r>
      <w:r w:rsidRPr="00E047C3">
        <w:rPr>
          <w:rFonts w:ascii="Shurjo" w:hAnsi="Shurjo" w:cs="Shurjo"/>
          <w:sz w:val="22"/>
          <w:szCs w:val="22"/>
        </w:rPr>
        <w:t xml:space="preserve">, </w:t>
      </w:r>
      <w:r w:rsidRPr="00E047C3">
        <w:rPr>
          <w:rFonts w:ascii="Shurjo" w:hAnsi="Shurjo" w:cs="Shurjo"/>
          <w:sz w:val="22"/>
          <w:szCs w:val="22"/>
          <w:cs/>
        </w:rPr>
        <w:t>বেশি দ্রুত নয়</w:t>
      </w:r>
      <w:r w:rsidRPr="00E047C3">
        <w:rPr>
          <w:rFonts w:ascii="Shurjo" w:hAnsi="Shurjo" w:cs="Shurjo"/>
          <w:sz w:val="22"/>
          <w:szCs w:val="22"/>
        </w:rPr>
        <w:t xml:space="preserve">, </w:t>
      </w:r>
      <w:r w:rsidRPr="00E047C3">
        <w:rPr>
          <w:rFonts w:ascii="Shurjo" w:hAnsi="Shurjo" w:cs="Shurjo"/>
          <w:sz w:val="22"/>
          <w:szCs w:val="22"/>
          <w:cs/>
        </w:rPr>
        <w:t>বেশি ধীরেও নয়</w:t>
      </w:r>
      <w:r w:rsidRPr="00E047C3">
        <w:rPr>
          <w:rFonts w:ascii="Shurjo" w:hAnsi="Shurjo" w:cs="Shurjo"/>
          <w:sz w:val="22"/>
          <w:szCs w:val="22"/>
        </w:rPr>
        <w:t xml:space="preserve">, </w:t>
      </w:r>
      <w:r w:rsidRPr="00E047C3">
        <w:rPr>
          <w:rFonts w:ascii="Shurjo" w:hAnsi="Shurjo" w:cs="Shurjo"/>
          <w:sz w:val="22"/>
          <w:szCs w:val="22"/>
          <w:cs/>
        </w:rPr>
        <w:t>চিত্তবিক্ষেপ দূর করে</w:t>
      </w:r>
      <w:r w:rsidRPr="00E047C3">
        <w:rPr>
          <w:rFonts w:ascii="Shurjo" w:hAnsi="Shurjo" w:cs="Shurjo"/>
          <w:sz w:val="22"/>
          <w:szCs w:val="22"/>
        </w:rPr>
        <w:t xml:space="preserve">, </w:t>
      </w:r>
      <w:r w:rsidRPr="00E047C3">
        <w:rPr>
          <w:rFonts w:ascii="Shurjo" w:hAnsi="Shurjo" w:cs="Shurjo"/>
          <w:sz w:val="22"/>
          <w:szCs w:val="22"/>
          <w:cs/>
        </w:rPr>
        <w:t>প্রচলিত নামকে অতিক্রম করে</w:t>
      </w:r>
      <w:r w:rsidRPr="00E047C3">
        <w:rPr>
          <w:rFonts w:ascii="Shurjo" w:hAnsi="Shurjo" w:cs="Shurjo"/>
          <w:sz w:val="22"/>
          <w:szCs w:val="22"/>
        </w:rPr>
        <w:t xml:space="preserve">, </w:t>
      </w:r>
      <w:r w:rsidRPr="00E047C3">
        <w:rPr>
          <w:rFonts w:ascii="Shurjo" w:hAnsi="Shurjo" w:cs="Shurjo"/>
          <w:sz w:val="22"/>
          <w:szCs w:val="22"/>
          <w:cs/>
        </w:rPr>
        <w:t>ক্রমানুসারে বাদ দিয়ে</w:t>
      </w:r>
      <w:r w:rsidRPr="00E047C3">
        <w:rPr>
          <w:rFonts w:ascii="Shurjo" w:hAnsi="Shurjo" w:cs="Shurjo"/>
          <w:sz w:val="22"/>
          <w:szCs w:val="22"/>
        </w:rPr>
        <w:t xml:space="preserve">, </w:t>
      </w:r>
      <w:r w:rsidRPr="00E047C3">
        <w:rPr>
          <w:rFonts w:ascii="Shurjo" w:hAnsi="Shurjo" w:cs="Shurjo"/>
          <w:sz w:val="22"/>
          <w:szCs w:val="22"/>
          <w:cs/>
        </w:rPr>
        <w:t>অর্পণা অনুসারে এবং তিনটি সূত্র অনুসারে</w:t>
      </w:r>
      <w:r w:rsidRPr="00E047C3">
        <w:rPr>
          <w:rFonts w:ascii="Shurjo" w:hAnsi="Shurjo" w:cs="Shurjo"/>
          <w:sz w:val="22"/>
          <w:szCs w:val="22"/>
        </w:rPr>
        <w:t xml:space="preserve">, </w:t>
      </w:r>
      <w:r w:rsidRPr="00E047C3">
        <w:rPr>
          <w:rFonts w:ascii="Shurjo" w:hAnsi="Shurjo" w:cs="Shurjo"/>
          <w:sz w:val="22"/>
          <w:szCs w:val="22"/>
          <w:cs/>
        </w:rPr>
        <w:t>এভাবে মোট দশ প্রকার মনোযোগ</w:t>
      </w:r>
      <w:r w:rsidRPr="00E047C3">
        <w:rPr>
          <w:rFonts w:ascii="Shurjo" w:hAnsi="Shurjo" w:cs="Shurjo"/>
          <w:sz w:val="22"/>
          <w:szCs w:val="22"/>
        </w:rPr>
        <w:t>-</w:t>
      </w:r>
      <w:r w:rsidRPr="00E047C3">
        <w:rPr>
          <w:rFonts w:ascii="Shurjo" w:hAnsi="Shurjo" w:cs="Shurjo"/>
          <w:sz w:val="22"/>
          <w:szCs w:val="22"/>
          <w:cs/>
        </w:rPr>
        <w:t>কৌশলের কথা বলা হয়েছে। এগুলোর কোনোটিকেই বাদ না দিয়ে দেহের বত্রিশটি অংশের ভাবনা শুরু করা উচিত। এভাবে শুরু করলে তবেই দেহের বত্রিশটি অংশের ভাবনা পুরোপুরি সফল হয়</w:t>
      </w:r>
      <w:r w:rsidRPr="00E047C3">
        <w:rPr>
          <w:rFonts w:ascii="Shurjo" w:hAnsi="Shurjo" w:cs="Shurjo"/>
          <w:sz w:val="22"/>
          <w:szCs w:val="22"/>
        </w:rPr>
        <w:t xml:space="preserve">, </w:t>
      </w:r>
      <w:r w:rsidRPr="00E047C3">
        <w:rPr>
          <w:rFonts w:ascii="Shurjo" w:hAnsi="Shurjo" w:cs="Shurjo"/>
          <w:sz w:val="22"/>
          <w:szCs w:val="22"/>
          <w:cs/>
        </w:rPr>
        <w:t>অন্যথায় সফল হয় না।</w:t>
      </w:r>
    </w:p>
    <w:p w14:paraId="60CFDB96"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এখানে একেবারে শুরুতেই চামড়া</w:t>
      </w:r>
      <w:r w:rsidRPr="00E047C3">
        <w:rPr>
          <w:rFonts w:ascii="Shurjo" w:hAnsi="Shurjo" w:cs="Shurjo"/>
          <w:sz w:val="22"/>
          <w:szCs w:val="22"/>
          <w:cs/>
          <w:lang w:bidi="bn-IN"/>
        </w:rPr>
        <w:t>-</w:t>
      </w:r>
      <w:r w:rsidRPr="00E047C3">
        <w:rPr>
          <w:rFonts w:ascii="Shurjo" w:hAnsi="Shurjo" w:cs="Shurjo"/>
          <w:sz w:val="22"/>
          <w:szCs w:val="22"/>
          <w:cs/>
        </w:rPr>
        <w:t xml:space="preserve">পঞ্চক গ্রহণ করে একজন ত্রিপিটকধরকে </w:t>
      </w:r>
      <w:r w:rsidRPr="00E047C3">
        <w:rPr>
          <w:rFonts w:ascii="Shurjo" w:hAnsi="Shurjo" w:cs="Shurjo"/>
          <w:sz w:val="22"/>
          <w:szCs w:val="22"/>
        </w:rPr>
        <w:t>“</w:t>
      </w:r>
      <w:r w:rsidRPr="00E047C3">
        <w:rPr>
          <w:rFonts w:ascii="Shurjo" w:hAnsi="Shurjo" w:cs="Shurjo"/>
          <w:sz w:val="22"/>
          <w:szCs w:val="22"/>
          <w:cs/>
        </w:rPr>
        <w:t>চুল</w:t>
      </w:r>
      <w:r w:rsidRPr="00E047C3">
        <w:rPr>
          <w:rFonts w:ascii="Shurjo" w:hAnsi="Shurjo" w:cs="Shurjo"/>
          <w:sz w:val="22"/>
          <w:szCs w:val="22"/>
        </w:rPr>
        <w:t xml:space="preserve">, </w:t>
      </w:r>
      <w:r w:rsidRPr="00E047C3">
        <w:rPr>
          <w:rFonts w:ascii="Shurjo" w:hAnsi="Shurjo" w:cs="Shurjo"/>
          <w:sz w:val="22"/>
          <w:szCs w:val="22"/>
          <w:cs/>
        </w:rPr>
        <w:t>লোম</w:t>
      </w:r>
      <w:r w:rsidRPr="00E047C3">
        <w:rPr>
          <w:rFonts w:ascii="Shurjo" w:hAnsi="Shurjo" w:cs="Shurjo"/>
          <w:sz w:val="22"/>
          <w:szCs w:val="22"/>
        </w:rPr>
        <w:t xml:space="preserve">” </w:t>
      </w:r>
      <w:r w:rsidRPr="00E047C3">
        <w:rPr>
          <w:rFonts w:ascii="Shurjo" w:hAnsi="Shurjo" w:cs="Shurjo"/>
          <w:sz w:val="22"/>
          <w:szCs w:val="22"/>
          <w:cs/>
        </w:rPr>
        <w:t>ইত্যাদি প্রকারে অনুক্রমে</w:t>
      </w:r>
      <w:r w:rsidRPr="00E047C3">
        <w:rPr>
          <w:rFonts w:ascii="Shurjo" w:hAnsi="Shurjo" w:cs="Shurjo"/>
          <w:sz w:val="22"/>
          <w:szCs w:val="22"/>
        </w:rPr>
        <w:t xml:space="preserve">, </w:t>
      </w:r>
      <w:r w:rsidRPr="00E047C3">
        <w:rPr>
          <w:rFonts w:ascii="Shurjo" w:hAnsi="Shurjo" w:cs="Shurjo"/>
          <w:sz w:val="22"/>
          <w:szCs w:val="22"/>
          <w:cs/>
        </w:rPr>
        <w:t xml:space="preserve">তাতে দক্ষ হয়ে উঠলে </w:t>
      </w:r>
      <w:r w:rsidRPr="00E047C3">
        <w:rPr>
          <w:rFonts w:ascii="Shurjo" w:hAnsi="Shurjo" w:cs="Shurjo"/>
          <w:sz w:val="22"/>
          <w:szCs w:val="22"/>
        </w:rPr>
        <w:t>“</w:t>
      </w:r>
      <w:r w:rsidRPr="00E047C3">
        <w:rPr>
          <w:rFonts w:ascii="Shurjo" w:hAnsi="Shurjo" w:cs="Shurjo"/>
          <w:sz w:val="22"/>
          <w:szCs w:val="22"/>
          <w:cs/>
        </w:rPr>
        <w:t>চামড়া</w:t>
      </w:r>
      <w:r w:rsidRPr="00E047C3">
        <w:rPr>
          <w:rFonts w:ascii="Shurjo" w:hAnsi="Shurjo" w:cs="Shurjo"/>
          <w:sz w:val="22"/>
          <w:szCs w:val="22"/>
        </w:rPr>
        <w:t xml:space="preserve">, </w:t>
      </w:r>
      <w:r w:rsidRPr="00E047C3">
        <w:rPr>
          <w:rFonts w:ascii="Shurjo" w:hAnsi="Shurjo" w:cs="Shurjo"/>
          <w:sz w:val="22"/>
          <w:szCs w:val="22"/>
          <w:cs/>
        </w:rPr>
        <w:t>দাঁত</w:t>
      </w:r>
      <w:r w:rsidRPr="00E047C3">
        <w:rPr>
          <w:rFonts w:ascii="Shurjo" w:hAnsi="Shurjo" w:cs="Shurjo"/>
          <w:sz w:val="22"/>
          <w:szCs w:val="22"/>
        </w:rPr>
        <w:t xml:space="preserve">” </w:t>
      </w:r>
      <w:r w:rsidRPr="00E047C3">
        <w:rPr>
          <w:rFonts w:ascii="Shurjo" w:hAnsi="Shurjo" w:cs="Shurjo"/>
          <w:sz w:val="22"/>
          <w:szCs w:val="22"/>
          <w:cs/>
        </w:rPr>
        <w:t>এভাবে ইত্যাদি প্রকারে বিপরীত ক্রমে</w:t>
      </w:r>
      <w:r w:rsidRPr="00E047C3">
        <w:rPr>
          <w:rFonts w:ascii="Shurjo" w:hAnsi="Shurjo" w:cs="Shurjo"/>
          <w:sz w:val="22"/>
          <w:szCs w:val="22"/>
        </w:rPr>
        <w:t xml:space="preserve">, </w:t>
      </w:r>
      <w:r w:rsidRPr="00E047C3">
        <w:rPr>
          <w:rFonts w:ascii="Shurjo" w:hAnsi="Shurjo" w:cs="Shurjo"/>
          <w:sz w:val="22"/>
          <w:szCs w:val="22"/>
          <w:cs/>
        </w:rPr>
        <w:t>তাতেও দক্ষ হয়ে উঠলে উভয় প্রকারে অনুক্রমে ও বিপরীত ক্রমে</w:t>
      </w:r>
      <w:r w:rsidRPr="00E047C3">
        <w:rPr>
          <w:rFonts w:ascii="Shurjo" w:hAnsi="Shurjo" w:cs="Shurjo"/>
          <w:sz w:val="22"/>
          <w:szCs w:val="22"/>
        </w:rPr>
        <w:t xml:space="preserve">, </w:t>
      </w:r>
      <w:r w:rsidRPr="00E047C3">
        <w:rPr>
          <w:rFonts w:ascii="Shurjo" w:hAnsi="Shurjo" w:cs="Shurjo"/>
          <w:sz w:val="22"/>
          <w:szCs w:val="22"/>
          <w:cs/>
        </w:rPr>
        <w:t>বাইরে ঘুরে বেড়াতে থাকা চিন্তাগুলোকে বিচ্ছিন্ন করার জন্য</w:t>
      </w:r>
      <w:r w:rsidRPr="00E047C3">
        <w:rPr>
          <w:rFonts w:ascii="Shurjo" w:hAnsi="Shurjo" w:cs="Shurjo"/>
          <w:sz w:val="22"/>
          <w:szCs w:val="22"/>
        </w:rPr>
        <w:t xml:space="preserve">, </w:t>
      </w:r>
      <w:r w:rsidRPr="00E047C3">
        <w:rPr>
          <w:rFonts w:ascii="Shurjo" w:hAnsi="Shurjo" w:cs="Shurjo"/>
          <w:sz w:val="22"/>
          <w:szCs w:val="22"/>
          <w:cs/>
        </w:rPr>
        <w:t xml:space="preserve">পালি শব্দগুলোতে দক্ষতা অর্জনের জন্য এবং মৌখিকভাবে দেহের অংশগুলোর স্বভাবকে ধরার জন্য মনে মনে অর্ধমাস ভাবনা করা উচিত। তার এই মৌখিক ভাবনা বাইরে ঘুরে বেড়াতে থাকা চিন্তাগুলোকে বিচ্ছিন্ন করে মনে মনে ভাবনা করার পক্ষে এবং পালি শব্দগুলোতে দক্ষতা অর্জনের পক্ষে সুবিধা </w:t>
      </w:r>
      <w:r w:rsidRPr="00E047C3">
        <w:rPr>
          <w:rFonts w:ascii="Shurjo" w:hAnsi="Shurjo" w:cs="Shurjo"/>
          <w:sz w:val="22"/>
          <w:szCs w:val="22"/>
          <w:cs/>
        </w:rPr>
        <w:lastRenderedPageBreak/>
        <w:t>হয়। অশুভ জিনিসের বর্ণ</w:t>
      </w:r>
      <w:r w:rsidRPr="00E047C3">
        <w:rPr>
          <w:rFonts w:ascii="Shurjo" w:hAnsi="Shurjo" w:cs="Shurjo"/>
          <w:sz w:val="22"/>
          <w:szCs w:val="22"/>
        </w:rPr>
        <w:t>-</w:t>
      </w:r>
      <w:r w:rsidRPr="00E047C3">
        <w:rPr>
          <w:rFonts w:ascii="Shurjo" w:hAnsi="Shurjo" w:cs="Shurjo"/>
          <w:sz w:val="22"/>
          <w:szCs w:val="22"/>
          <w:cs/>
        </w:rPr>
        <w:t xml:space="preserve">লক্ষণগুলোর মধ্যে যেকোনো একটিকে গ্রহণ করে মনে মনে </w:t>
      </w:r>
      <w:r w:rsidRPr="00E047C3">
        <w:rPr>
          <w:rFonts w:ascii="Shurjo" w:hAnsi="Shurjo" w:cs="Shurjo"/>
          <w:sz w:val="22"/>
          <w:szCs w:val="22"/>
        </w:rPr>
        <w:t>(</w:t>
      </w:r>
      <w:r w:rsidRPr="00E047C3">
        <w:rPr>
          <w:rFonts w:ascii="Shurjo" w:hAnsi="Shurjo" w:cs="Shurjo"/>
          <w:sz w:val="22"/>
          <w:szCs w:val="22"/>
          <w:cs/>
        </w:rPr>
        <w:t>অর্ধমাস</w:t>
      </w:r>
      <w:r w:rsidRPr="00E047C3">
        <w:rPr>
          <w:rFonts w:ascii="Shurjo" w:hAnsi="Shurjo" w:cs="Shurjo"/>
          <w:sz w:val="22"/>
          <w:szCs w:val="22"/>
        </w:rPr>
        <w:t xml:space="preserve">) </w:t>
      </w:r>
      <w:r w:rsidRPr="00E047C3">
        <w:rPr>
          <w:rFonts w:ascii="Shurjo" w:hAnsi="Shurjo" w:cs="Shurjo"/>
          <w:sz w:val="22"/>
          <w:szCs w:val="22"/>
          <w:cs/>
        </w:rPr>
        <w:t>ভাবনা করা উচিত। এরপর ঠিক সেই পদ্ধতিতে কিডনি</w:t>
      </w:r>
      <w:r w:rsidRPr="00E047C3">
        <w:rPr>
          <w:rFonts w:ascii="Shurjo" w:hAnsi="Shurjo" w:cs="Shurjo"/>
          <w:sz w:val="22"/>
          <w:szCs w:val="22"/>
        </w:rPr>
        <w:t>-</w:t>
      </w:r>
      <w:r w:rsidRPr="00E047C3">
        <w:rPr>
          <w:rFonts w:ascii="Shurjo" w:hAnsi="Shurjo" w:cs="Shurjo"/>
          <w:sz w:val="22"/>
          <w:szCs w:val="22"/>
          <w:cs/>
        </w:rPr>
        <w:t>পঞ্চক অর্ধমাস</w:t>
      </w:r>
      <w:r w:rsidRPr="00E047C3">
        <w:rPr>
          <w:rFonts w:ascii="Shurjo" w:hAnsi="Shurjo" w:cs="Shurjo"/>
          <w:sz w:val="22"/>
          <w:szCs w:val="22"/>
        </w:rPr>
        <w:t xml:space="preserve">, </w:t>
      </w:r>
      <w:r w:rsidRPr="00E047C3">
        <w:rPr>
          <w:rFonts w:ascii="Shurjo" w:hAnsi="Shurjo" w:cs="Shurjo"/>
          <w:sz w:val="22"/>
          <w:szCs w:val="22"/>
          <w:cs/>
        </w:rPr>
        <w:t>এরপর উভয় পঞ্চক অর্ধমাস</w:t>
      </w:r>
      <w:r w:rsidRPr="00E047C3">
        <w:rPr>
          <w:rFonts w:ascii="Shurjo" w:hAnsi="Shurjo" w:cs="Shurjo"/>
          <w:sz w:val="22"/>
          <w:szCs w:val="22"/>
        </w:rPr>
        <w:t xml:space="preserve">, </w:t>
      </w:r>
      <w:r w:rsidRPr="00E047C3">
        <w:rPr>
          <w:rFonts w:ascii="Shurjo" w:hAnsi="Shurjo" w:cs="Shurjo"/>
          <w:sz w:val="22"/>
          <w:szCs w:val="22"/>
          <w:cs/>
        </w:rPr>
        <w:t>এরপর ফুসফুস</w:t>
      </w:r>
      <w:r w:rsidRPr="00E047C3">
        <w:rPr>
          <w:rFonts w:ascii="Shurjo" w:hAnsi="Shurjo" w:cs="Shurjo"/>
          <w:sz w:val="22"/>
          <w:szCs w:val="22"/>
        </w:rPr>
        <w:t>-</w:t>
      </w:r>
      <w:r w:rsidRPr="00E047C3">
        <w:rPr>
          <w:rFonts w:ascii="Shurjo" w:hAnsi="Shurjo" w:cs="Shurjo"/>
          <w:sz w:val="22"/>
          <w:szCs w:val="22"/>
          <w:cs/>
        </w:rPr>
        <w:t>পঞ্চক অর্ধমাস</w:t>
      </w:r>
      <w:r w:rsidRPr="00E047C3">
        <w:rPr>
          <w:rFonts w:ascii="Shurjo" w:hAnsi="Shurjo" w:cs="Shurjo"/>
          <w:sz w:val="22"/>
          <w:szCs w:val="22"/>
        </w:rPr>
        <w:t xml:space="preserve">, </w:t>
      </w:r>
      <w:r w:rsidRPr="00E047C3">
        <w:rPr>
          <w:rFonts w:ascii="Shurjo" w:hAnsi="Shurjo" w:cs="Shurjo"/>
          <w:sz w:val="22"/>
          <w:szCs w:val="22"/>
          <w:cs/>
        </w:rPr>
        <w:t>এরপর সেই তিনটি পঞ্চক অর্ধমাস</w:t>
      </w:r>
      <w:r w:rsidRPr="00E047C3">
        <w:rPr>
          <w:rFonts w:ascii="Shurjo" w:hAnsi="Shurjo" w:cs="Shurjo"/>
          <w:sz w:val="22"/>
          <w:szCs w:val="22"/>
        </w:rPr>
        <w:t xml:space="preserve">, </w:t>
      </w:r>
      <w:r w:rsidRPr="00E047C3">
        <w:rPr>
          <w:rFonts w:ascii="Shurjo" w:hAnsi="Shurjo" w:cs="Shurjo"/>
          <w:sz w:val="22"/>
          <w:szCs w:val="22"/>
          <w:cs/>
        </w:rPr>
        <w:t>এরপর মগজ</w:t>
      </w:r>
      <w:r w:rsidRPr="00E047C3">
        <w:rPr>
          <w:rFonts w:ascii="Shurjo" w:hAnsi="Shurjo" w:cs="Shurjo"/>
          <w:sz w:val="22"/>
          <w:szCs w:val="22"/>
        </w:rPr>
        <w:t>-</w:t>
      </w:r>
      <w:r w:rsidRPr="00E047C3">
        <w:rPr>
          <w:rFonts w:ascii="Shurjo" w:hAnsi="Shurjo" w:cs="Shurjo"/>
          <w:sz w:val="22"/>
          <w:szCs w:val="22"/>
          <w:cs/>
        </w:rPr>
        <w:t>পঞ্চক অর্ধমাস</w:t>
      </w:r>
      <w:r w:rsidRPr="00E047C3">
        <w:rPr>
          <w:rFonts w:ascii="Shurjo" w:hAnsi="Shurjo" w:cs="Shurjo"/>
          <w:sz w:val="22"/>
          <w:szCs w:val="22"/>
        </w:rPr>
        <w:t xml:space="preserve">, </w:t>
      </w:r>
      <w:r w:rsidRPr="00E047C3">
        <w:rPr>
          <w:rFonts w:ascii="Shurjo" w:hAnsi="Shurjo" w:cs="Shurjo"/>
          <w:sz w:val="22"/>
          <w:szCs w:val="22"/>
          <w:cs/>
        </w:rPr>
        <w:t>এরপর চারটি পঞ্চকও অর্ধমাস</w:t>
      </w:r>
      <w:r w:rsidRPr="00E047C3">
        <w:rPr>
          <w:rFonts w:ascii="Shurjo" w:hAnsi="Shurjo" w:cs="Shurjo"/>
          <w:sz w:val="22"/>
          <w:szCs w:val="22"/>
        </w:rPr>
        <w:t xml:space="preserve">, </w:t>
      </w:r>
      <w:r w:rsidRPr="00E047C3">
        <w:rPr>
          <w:rFonts w:ascii="Shurjo" w:hAnsi="Shurjo" w:cs="Shurjo"/>
          <w:sz w:val="22"/>
          <w:szCs w:val="22"/>
          <w:cs/>
        </w:rPr>
        <w:t>এরপর মেদ</w:t>
      </w:r>
      <w:r w:rsidRPr="00E047C3">
        <w:rPr>
          <w:rFonts w:ascii="Shurjo" w:hAnsi="Shurjo" w:cs="Shurjo"/>
          <w:sz w:val="22"/>
          <w:szCs w:val="22"/>
        </w:rPr>
        <w:t>-</w:t>
      </w:r>
      <w:r w:rsidRPr="00E047C3">
        <w:rPr>
          <w:rFonts w:ascii="Shurjo" w:hAnsi="Shurjo" w:cs="Shurjo"/>
          <w:sz w:val="22"/>
          <w:szCs w:val="22"/>
          <w:cs/>
        </w:rPr>
        <w:t xml:space="preserve">ষটক </w:t>
      </w:r>
      <w:r w:rsidRPr="00E047C3">
        <w:rPr>
          <w:rFonts w:ascii="Shurjo" w:hAnsi="Shurjo" w:cs="Shurjo"/>
          <w:sz w:val="22"/>
          <w:szCs w:val="22"/>
        </w:rPr>
        <w:t>(</w:t>
      </w:r>
      <w:r w:rsidRPr="00E047C3">
        <w:rPr>
          <w:rFonts w:ascii="Shurjo" w:hAnsi="Shurjo" w:cs="Shurjo"/>
          <w:sz w:val="22"/>
          <w:szCs w:val="22"/>
          <w:cs/>
        </w:rPr>
        <w:t>অর্থাৎ ছয়টি বিষয়ের সমষ্টি</w:t>
      </w:r>
      <w:r w:rsidRPr="00E047C3">
        <w:rPr>
          <w:rFonts w:ascii="Shurjo" w:hAnsi="Shurjo" w:cs="Shurjo"/>
          <w:sz w:val="22"/>
          <w:szCs w:val="22"/>
        </w:rPr>
        <w:t xml:space="preserve">) </w:t>
      </w:r>
      <w:r w:rsidRPr="00E047C3">
        <w:rPr>
          <w:rFonts w:ascii="Shurjo" w:hAnsi="Shurjo" w:cs="Shurjo"/>
          <w:sz w:val="22"/>
          <w:szCs w:val="22"/>
          <w:cs/>
        </w:rPr>
        <w:t>অর্ধমাস</w:t>
      </w:r>
      <w:r w:rsidRPr="00E047C3">
        <w:rPr>
          <w:rFonts w:ascii="Shurjo" w:hAnsi="Shurjo" w:cs="Shurjo"/>
          <w:sz w:val="22"/>
          <w:szCs w:val="22"/>
        </w:rPr>
        <w:t xml:space="preserve">, </w:t>
      </w:r>
      <w:r w:rsidRPr="00E047C3">
        <w:rPr>
          <w:rFonts w:ascii="Shurjo" w:hAnsi="Shurjo" w:cs="Shurjo"/>
          <w:sz w:val="22"/>
          <w:szCs w:val="22"/>
          <w:cs/>
        </w:rPr>
        <w:t>এরপর মেদ</w:t>
      </w:r>
      <w:r w:rsidRPr="00E047C3">
        <w:rPr>
          <w:rFonts w:ascii="Shurjo" w:hAnsi="Shurjo" w:cs="Shurjo"/>
          <w:sz w:val="22"/>
          <w:szCs w:val="22"/>
        </w:rPr>
        <w:t>-</w:t>
      </w:r>
      <w:r w:rsidRPr="00E047C3">
        <w:rPr>
          <w:rFonts w:ascii="Shurjo" w:hAnsi="Shurjo" w:cs="Shurjo"/>
          <w:sz w:val="22"/>
          <w:szCs w:val="22"/>
          <w:cs/>
        </w:rPr>
        <w:t>ষটকসহ পাঁচটি পঞ্চক অর্ধমাস</w:t>
      </w:r>
      <w:r w:rsidRPr="00E047C3">
        <w:rPr>
          <w:rFonts w:ascii="Shurjo" w:hAnsi="Shurjo" w:cs="Shurjo"/>
          <w:sz w:val="22"/>
          <w:szCs w:val="22"/>
        </w:rPr>
        <w:t xml:space="preserve">, </w:t>
      </w:r>
      <w:r w:rsidRPr="00E047C3">
        <w:rPr>
          <w:rFonts w:ascii="Shurjo" w:hAnsi="Shurjo" w:cs="Shurjo"/>
          <w:sz w:val="22"/>
          <w:szCs w:val="22"/>
          <w:cs/>
        </w:rPr>
        <w:t>এরপর মূত্র</w:t>
      </w:r>
      <w:r w:rsidRPr="00E047C3">
        <w:rPr>
          <w:rFonts w:ascii="Shurjo" w:hAnsi="Shurjo" w:cs="Shurjo"/>
          <w:sz w:val="22"/>
          <w:szCs w:val="22"/>
        </w:rPr>
        <w:t>-</w:t>
      </w:r>
      <w:r w:rsidRPr="00E047C3">
        <w:rPr>
          <w:rFonts w:ascii="Shurjo" w:hAnsi="Shurjo" w:cs="Shurjo"/>
          <w:sz w:val="22"/>
          <w:szCs w:val="22"/>
          <w:cs/>
        </w:rPr>
        <w:t>ষটক অর্ধমাস</w:t>
      </w:r>
      <w:r w:rsidRPr="00E047C3">
        <w:rPr>
          <w:rFonts w:ascii="Shurjo" w:hAnsi="Shurjo" w:cs="Shurjo"/>
          <w:sz w:val="22"/>
          <w:szCs w:val="22"/>
        </w:rPr>
        <w:t xml:space="preserve">, </w:t>
      </w:r>
      <w:r w:rsidRPr="00E047C3">
        <w:rPr>
          <w:rFonts w:ascii="Shurjo" w:hAnsi="Shurjo" w:cs="Shurjo"/>
          <w:sz w:val="22"/>
          <w:szCs w:val="22"/>
          <w:cs/>
        </w:rPr>
        <w:t>এরপর দেহের বত্রিশটি অংশের সবকটিকে নিয়ে অর্ধমাস</w:t>
      </w:r>
      <w:r w:rsidRPr="00E047C3">
        <w:rPr>
          <w:rFonts w:ascii="Shurjo" w:hAnsi="Shurjo" w:cs="Shurjo"/>
          <w:sz w:val="22"/>
          <w:szCs w:val="22"/>
        </w:rPr>
        <w:t xml:space="preserve">, </w:t>
      </w:r>
      <w:r w:rsidRPr="00E047C3">
        <w:rPr>
          <w:rFonts w:ascii="Shurjo" w:hAnsi="Shurjo" w:cs="Shurjo"/>
          <w:sz w:val="22"/>
          <w:szCs w:val="22"/>
          <w:cs/>
        </w:rPr>
        <w:t>এভাবে মোট ছয় মাস ধরে বর্ণ</w:t>
      </w:r>
      <w:r w:rsidRPr="00E047C3">
        <w:rPr>
          <w:rFonts w:ascii="Shurjo" w:hAnsi="Shurjo" w:cs="Shurjo"/>
          <w:sz w:val="22"/>
          <w:szCs w:val="22"/>
        </w:rPr>
        <w:t>-</w:t>
      </w:r>
      <w:r w:rsidRPr="00E047C3">
        <w:rPr>
          <w:rFonts w:ascii="Shurjo" w:hAnsi="Shurjo" w:cs="Shurjo"/>
          <w:sz w:val="22"/>
          <w:szCs w:val="22"/>
          <w:cs/>
        </w:rPr>
        <w:t>আকার</w:t>
      </w:r>
      <w:r w:rsidRPr="00E047C3">
        <w:rPr>
          <w:rFonts w:ascii="Shurjo" w:hAnsi="Shurjo" w:cs="Shurjo"/>
          <w:sz w:val="22"/>
          <w:szCs w:val="22"/>
        </w:rPr>
        <w:t>-</w:t>
      </w:r>
      <w:r w:rsidRPr="00E047C3">
        <w:rPr>
          <w:rFonts w:ascii="Shurjo" w:hAnsi="Shurjo" w:cs="Shurjo"/>
          <w:sz w:val="22"/>
          <w:szCs w:val="22"/>
          <w:cs/>
        </w:rPr>
        <w:t>দিক</w:t>
      </w:r>
      <w:r w:rsidRPr="00E047C3">
        <w:rPr>
          <w:rFonts w:ascii="Shurjo" w:hAnsi="Shurjo" w:cs="Shurjo"/>
          <w:sz w:val="22"/>
          <w:szCs w:val="22"/>
        </w:rPr>
        <w:t>-</w:t>
      </w:r>
      <w:r w:rsidRPr="00E047C3">
        <w:rPr>
          <w:rFonts w:ascii="Shurjo" w:hAnsi="Shurjo" w:cs="Shurjo"/>
          <w:sz w:val="22"/>
          <w:szCs w:val="22"/>
          <w:cs/>
        </w:rPr>
        <w:t>অবস্থান</w:t>
      </w:r>
      <w:r w:rsidRPr="00E047C3">
        <w:rPr>
          <w:rFonts w:ascii="Shurjo" w:hAnsi="Shurjo" w:cs="Shurjo"/>
          <w:sz w:val="22"/>
          <w:szCs w:val="22"/>
        </w:rPr>
        <w:t>-</w:t>
      </w:r>
      <w:r w:rsidRPr="00E047C3">
        <w:rPr>
          <w:rFonts w:ascii="Shurjo" w:hAnsi="Shurjo" w:cs="Shurjo"/>
          <w:sz w:val="22"/>
          <w:szCs w:val="22"/>
          <w:cs/>
        </w:rPr>
        <w:t xml:space="preserve">সীমার ভিত্তিতে নিরূপণ করে ভাবনা করা উচিত। এই পদ্ধতিটি মধ্যম প্রাজ্ঞ ব্যক্তি সম্বন্ধে বলা হয়েছে। </w:t>
      </w:r>
      <w:r w:rsidR="00845CBE" w:rsidRPr="00E047C3">
        <w:rPr>
          <w:rFonts w:ascii="Shurjo" w:hAnsi="Shurjo" w:cs="Shurjo"/>
          <w:sz w:val="22"/>
          <w:szCs w:val="22"/>
        </w:rPr>
        <w:t>মৃদু</w:t>
      </w:r>
      <w:r w:rsidRPr="00E047C3">
        <w:rPr>
          <w:rFonts w:ascii="Shurjo" w:hAnsi="Shurjo" w:cs="Shurjo"/>
          <w:sz w:val="22"/>
          <w:szCs w:val="22"/>
          <w:cs/>
        </w:rPr>
        <w:t>প্রাজ্ঞ ব্যক্তির আজীবন ভাবনা করা উচিত। কিন্তু তীক্ষ্ণপ্রাজ্ঞ ব্যক্তির অচিরেই ভাবনা সফল হয়।</w:t>
      </w:r>
    </w:p>
    <w:p w14:paraId="2127E176"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এ ক্ষেত্রে বলা হয়েছে</w:t>
      </w:r>
      <w:r w:rsidRPr="00E047C3">
        <w:rPr>
          <w:rFonts w:ascii="Shurjo" w:hAnsi="Shurjo" w:cs="Shurjo"/>
          <w:sz w:val="22"/>
          <w:szCs w:val="22"/>
        </w:rPr>
        <w:t>, “</w:t>
      </w:r>
      <w:r w:rsidRPr="00E047C3">
        <w:rPr>
          <w:rFonts w:ascii="Shurjo" w:hAnsi="Shurjo" w:cs="Shurjo"/>
          <w:sz w:val="22"/>
          <w:szCs w:val="22"/>
          <w:cs/>
        </w:rPr>
        <w:t>দেহের এই বত্রিশটি অংশকে কীভাবে বর্ণ ইত্যাদির ভিত্তিতে নিরূপণ করতে হয়</w:t>
      </w:r>
      <w:r w:rsidRPr="00E047C3">
        <w:rPr>
          <w:rFonts w:ascii="Shurjo" w:hAnsi="Shurjo" w:cs="Shurjo"/>
          <w:sz w:val="22"/>
          <w:szCs w:val="22"/>
        </w:rPr>
        <w:t>?” “</w:t>
      </w:r>
      <w:r w:rsidRPr="00E047C3">
        <w:rPr>
          <w:rFonts w:ascii="Shurjo" w:hAnsi="Shurjo" w:cs="Shurjo"/>
          <w:sz w:val="22"/>
          <w:szCs w:val="22"/>
          <w:cs/>
        </w:rPr>
        <w:t>এই দেহে আছে চুল</w:t>
      </w:r>
      <w:r w:rsidRPr="00E047C3">
        <w:rPr>
          <w:rFonts w:ascii="Shurjo" w:hAnsi="Shurjo" w:cs="Shurjo"/>
          <w:sz w:val="22"/>
          <w:szCs w:val="22"/>
        </w:rPr>
        <w:t xml:space="preserve">” </w:t>
      </w:r>
      <w:r w:rsidRPr="00E047C3">
        <w:rPr>
          <w:rFonts w:ascii="Shurjo" w:hAnsi="Shurjo" w:cs="Shurjo"/>
          <w:sz w:val="22"/>
          <w:szCs w:val="22"/>
          <w:cs/>
        </w:rPr>
        <w:t>এভাবে ইত্যাদি প্রকারে চামড়া</w:t>
      </w:r>
      <w:r w:rsidRPr="00E047C3">
        <w:rPr>
          <w:rFonts w:ascii="Shurjo" w:hAnsi="Shurjo" w:cs="Shurjo"/>
          <w:sz w:val="22"/>
          <w:szCs w:val="22"/>
          <w:cs/>
          <w:lang w:bidi="bn-IN"/>
        </w:rPr>
        <w:t>-</w:t>
      </w:r>
      <w:r w:rsidRPr="00E047C3">
        <w:rPr>
          <w:rFonts w:ascii="Shurjo" w:hAnsi="Shurjo" w:cs="Shurjo"/>
          <w:sz w:val="22"/>
          <w:szCs w:val="22"/>
          <w:cs/>
        </w:rPr>
        <w:t xml:space="preserve">পঞ্চক ইত্যাদি বিভাগ অনুসারে দেহের এই বত্রিশটি অংশকে নিয়ে ভাবনা করার সময় সে </w:t>
      </w:r>
      <w:r w:rsidRPr="00E047C3">
        <w:rPr>
          <w:rFonts w:ascii="Shurjo" w:hAnsi="Shurjo" w:cs="Shurjo"/>
          <w:b/>
          <w:bCs/>
          <w:sz w:val="22"/>
          <w:szCs w:val="22"/>
          <w:cs/>
        </w:rPr>
        <w:t>চুল</w:t>
      </w:r>
      <w:r w:rsidRPr="00E047C3">
        <w:rPr>
          <w:rFonts w:ascii="Shurjo" w:hAnsi="Shurjo" w:cs="Shurjo"/>
          <w:sz w:val="22"/>
          <w:szCs w:val="22"/>
        </w:rPr>
        <w:t>-</w:t>
      </w:r>
      <w:r w:rsidRPr="00E047C3">
        <w:rPr>
          <w:rFonts w:ascii="Shurjo" w:hAnsi="Shurjo" w:cs="Shurjo"/>
          <w:sz w:val="22"/>
          <w:szCs w:val="22"/>
          <w:cs/>
        </w:rPr>
        <w:t>কে বর্ণের দিক থেকে কালো বলে নিরূপণ করে</w:t>
      </w:r>
      <w:r w:rsidRPr="00E047C3">
        <w:rPr>
          <w:rFonts w:ascii="Shurjo" w:hAnsi="Shurjo" w:cs="Shurjo"/>
          <w:sz w:val="22"/>
          <w:szCs w:val="22"/>
        </w:rPr>
        <w:t xml:space="preserve">, </w:t>
      </w:r>
      <w:r w:rsidRPr="00E047C3">
        <w:rPr>
          <w:rFonts w:ascii="Shurjo" w:hAnsi="Shurjo" w:cs="Shurjo"/>
          <w:sz w:val="22"/>
          <w:szCs w:val="22"/>
          <w:cs/>
        </w:rPr>
        <w:t>অথবা চোখে যে</w:t>
      </w:r>
      <w:r w:rsidRPr="00E047C3">
        <w:rPr>
          <w:rFonts w:ascii="Shurjo" w:hAnsi="Shurjo" w:cs="Shurjo"/>
          <w:sz w:val="22"/>
          <w:szCs w:val="22"/>
        </w:rPr>
        <w:t>-</w:t>
      </w:r>
      <w:r w:rsidRPr="00E047C3">
        <w:rPr>
          <w:rFonts w:ascii="Shurjo" w:hAnsi="Shurjo" w:cs="Shurjo"/>
          <w:sz w:val="22"/>
          <w:szCs w:val="22"/>
          <w:cs/>
        </w:rPr>
        <w:t>রকম দেখা যায়। আকারের দিক থেকে এটিকে সে দাড়িপাল্লার লম্বা ও গোলাকার দণ্ডের ন্যায় বলে নিরূপণ করে। কিন্তু দিক অনুসারে যেহেতু এই দেহে নাভির ওপরে থাকলে তাকে ওপরে এবং নিচে থাকলে তাকে নিচে বলা হয়</w:t>
      </w:r>
      <w:r w:rsidRPr="00E047C3">
        <w:rPr>
          <w:rFonts w:ascii="Shurjo" w:hAnsi="Shurjo" w:cs="Shurjo"/>
          <w:sz w:val="22"/>
          <w:szCs w:val="22"/>
        </w:rPr>
        <w:t xml:space="preserve">, </w:t>
      </w:r>
      <w:r w:rsidRPr="00E047C3">
        <w:rPr>
          <w:rFonts w:ascii="Shurjo" w:hAnsi="Shurjo" w:cs="Shurjo"/>
          <w:sz w:val="22"/>
          <w:szCs w:val="22"/>
          <w:cs/>
        </w:rPr>
        <w:t>তাই এটি এই দেহের ওপরদিকে উৎপন্ন বলে সে নিরূপণ করে। অবস্থানের দিক থেকে</w:t>
      </w:r>
      <w:r w:rsidRPr="00E047C3">
        <w:rPr>
          <w:rFonts w:ascii="Shurjo" w:hAnsi="Shurjo" w:cs="Shurjo"/>
          <w:sz w:val="22"/>
          <w:szCs w:val="22"/>
        </w:rPr>
        <w:t xml:space="preserve"> </w:t>
      </w:r>
      <w:r w:rsidRPr="00E047C3">
        <w:rPr>
          <w:rFonts w:ascii="Shurjo" w:hAnsi="Shurjo" w:cs="Shurjo"/>
          <w:sz w:val="22"/>
          <w:szCs w:val="22"/>
          <w:cs/>
        </w:rPr>
        <w:t>এটি কপালের কিনারা</w:t>
      </w:r>
      <w:r w:rsidRPr="00E047C3">
        <w:rPr>
          <w:rFonts w:ascii="Shurjo" w:hAnsi="Shurjo" w:cs="Shurjo"/>
          <w:sz w:val="22"/>
          <w:szCs w:val="22"/>
        </w:rPr>
        <w:t xml:space="preserve">, </w:t>
      </w:r>
      <w:r w:rsidRPr="00E047C3">
        <w:rPr>
          <w:rFonts w:ascii="Shurjo" w:hAnsi="Shurjo" w:cs="Shurjo"/>
          <w:sz w:val="22"/>
          <w:szCs w:val="22"/>
          <w:cs/>
        </w:rPr>
        <w:t xml:space="preserve">কানের কাছে চুলের জট ও ঘাড়ের নিম্নাংশ দ্বারা সীমাবদ্ধ মাথার চামড়ায় উৎপন্ন। এ ক্ষেত্রে উইঢিবির চূড়ায় জন্মানো তৃণগুল্মগুলো যেমন </w:t>
      </w:r>
      <w:r w:rsidRPr="00E047C3">
        <w:rPr>
          <w:rFonts w:ascii="Shurjo" w:hAnsi="Shurjo" w:cs="Shurjo"/>
          <w:sz w:val="22"/>
          <w:szCs w:val="22"/>
        </w:rPr>
        <w:t>“</w:t>
      </w:r>
      <w:r w:rsidRPr="00E047C3">
        <w:rPr>
          <w:rFonts w:ascii="Shurjo" w:hAnsi="Shurjo" w:cs="Shurjo"/>
          <w:sz w:val="22"/>
          <w:szCs w:val="22"/>
          <w:cs/>
        </w:rPr>
        <w:t>আমরা উইঢিবির চূড়ায় জন্মেছি</w:t>
      </w:r>
      <w:r w:rsidRPr="00E047C3">
        <w:rPr>
          <w:rFonts w:ascii="Shurjo" w:hAnsi="Shurjo" w:cs="Shurjo"/>
          <w:sz w:val="22"/>
          <w:szCs w:val="22"/>
        </w:rPr>
        <w:t xml:space="preserve">” </w:t>
      </w:r>
      <w:r w:rsidRPr="00E047C3">
        <w:rPr>
          <w:rFonts w:ascii="Shurjo" w:hAnsi="Shurjo" w:cs="Shurjo"/>
          <w:sz w:val="22"/>
          <w:szCs w:val="22"/>
          <w:cs/>
        </w:rPr>
        <w:t>বলে জানতে পারে না</w:t>
      </w:r>
      <w:r w:rsidRPr="00E047C3">
        <w:rPr>
          <w:rFonts w:ascii="Shurjo" w:hAnsi="Shurjo" w:cs="Shurjo"/>
          <w:sz w:val="22"/>
          <w:szCs w:val="22"/>
        </w:rPr>
        <w:t xml:space="preserve">, </w:t>
      </w:r>
      <w:r w:rsidRPr="00E047C3">
        <w:rPr>
          <w:rFonts w:ascii="Shurjo" w:hAnsi="Shurjo" w:cs="Shurjo"/>
          <w:sz w:val="22"/>
          <w:szCs w:val="22"/>
          <w:cs/>
        </w:rPr>
        <w:t xml:space="preserve">এবং উইঢিবির চূড়াও </w:t>
      </w:r>
      <w:r w:rsidRPr="00E047C3">
        <w:rPr>
          <w:rFonts w:ascii="Shurjo" w:hAnsi="Shurjo" w:cs="Shurjo"/>
          <w:sz w:val="22"/>
          <w:szCs w:val="22"/>
        </w:rPr>
        <w:t>“</w:t>
      </w:r>
      <w:r w:rsidRPr="00E047C3">
        <w:rPr>
          <w:rFonts w:ascii="Shurjo" w:hAnsi="Shurjo" w:cs="Shurjo"/>
          <w:sz w:val="22"/>
          <w:szCs w:val="22"/>
          <w:cs/>
        </w:rPr>
        <w:t>আমার ওপর তৃণগুল্ম জন্মেছে</w:t>
      </w:r>
      <w:r w:rsidRPr="00E047C3">
        <w:rPr>
          <w:rFonts w:ascii="Shurjo" w:hAnsi="Shurjo" w:cs="Shurjo"/>
          <w:sz w:val="22"/>
          <w:szCs w:val="22"/>
        </w:rPr>
        <w:t xml:space="preserve">” </w:t>
      </w:r>
      <w:r w:rsidRPr="00E047C3">
        <w:rPr>
          <w:rFonts w:ascii="Shurjo" w:hAnsi="Shurjo" w:cs="Shurjo"/>
          <w:sz w:val="22"/>
          <w:szCs w:val="22"/>
          <w:cs/>
        </w:rPr>
        <w:t>বলে জানতে পারে না</w:t>
      </w:r>
      <w:r w:rsidRPr="00E047C3">
        <w:rPr>
          <w:rFonts w:ascii="Shurjo" w:hAnsi="Shurjo" w:cs="Shurjo"/>
          <w:sz w:val="22"/>
          <w:szCs w:val="22"/>
        </w:rPr>
        <w:t xml:space="preserve">, </w:t>
      </w:r>
      <w:r w:rsidRPr="00E047C3">
        <w:rPr>
          <w:rFonts w:ascii="Shurjo" w:hAnsi="Shurjo" w:cs="Shurjo"/>
          <w:sz w:val="22"/>
          <w:szCs w:val="22"/>
          <w:cs/>
        </w:rPr>
        <w:t xml:space="preserve">তেমনি চুল </w:t>
      </w:r>
      <w:r w:rsidRPr="00E047C3">
        <w:rPr>
          <w:rFonts w:ascii="Shurjo" w:hAnsi="Shurjo" w:cs="Shurjo"/>
          <w:sz w:val="22"/>
          <w:szCs w:val="22"/>
        </w:rPr>
        <w:t>“</w:t>
      </w:r>
      <w:r w:rsidRPr="00E047C3">
        <w:rPr>
          <w:rFonts w:ascii="Shurjo" w:hAnsi="Shurjo" w:cs="Shurjo"/>
          <w:sz w:val="22"/>
          <w:szCs w:val="22"/>
          <w:cs/>
        </w:rPr>
        <w:t>আমরা মাথার চামড়ায় উৎপন্ন হয়েছি</w:t>
      </w:r>
      <w:r w:rsidRPr="00E047C3">
        <w:rPr>
          <w:rFonts w:ascii="Shurjo" w:hAnsi="Shurjo" w:cs="Shurjo"/>
          <w:sz w:val="22"/>
          <w:szCs w:val="22"/>
        </w:rPr>
        <w:t xml:space="preserve">” </w:t>
      </w:r>
      <w:r w:rsidRPr="00E047C3">
        <w:rPr>
          <w:rFonts w:ascii="Shurjo" w:hAnsi="Shurjo" w:cs="Shurjo"/>
          <w:sz w:val="22"/>
          <w:szCs w:val="22"/>
          <w:cs/>
        </w:rPr>
        <w:t>বলে জানতে পারে না</w:t>
      </w:r>
      <w:r w:rsidRPr="00E047C3">
        <w:rPr>
          <w:rFonts w:ascii="Shurjo" w:hAnsi="Shurjo" w:cs="Shurjo"/>
          <w:sz w:val="22"/>
          <w:szCs w:val="22"/>
        </w:rPr>
        <w:t xml:space="preserve">, </w:t>
      </w:r>
      <w:r w:rsidRPr="00E047C3">
        <w:rPr>
          <w:rFonts w:ascii="Shurjo" w:hAnsi="Shurjo" w:cs="Shurjo"/>
          <w:sz w:val="22"/>
          <w:szCs w:val="22"/>
          <w:cs/>
        </w:rPr>
        <w:t xml:space="preserve">মাথার চামড়াও </w:t>
      </w:r>
      <w:r w:rsidRPr="00E047C3">
        <w:rPr>
          <w:rFonts w:ascii="Shurjo" w:hAnsi="Shurjo" w:cs="Shurjo"/>
          <w:sz w:val="22"/>
          <w:szCs w:val="22"/>
        </w:rPr>
        <w:t>“</w:t>
      </w:r>
      <w:r w:rsidRPr="00E047C3">
        <w:rPr>
          <w:rFonts w:ascii="Shurjo" w:hAnsi="Shurjo" w:cs="Shurjo"/>
          <w:sz w:val="22"/>
          <w:szCs w:val="22"/>
          <w:cs/>
        </w:rPr>
        <w:t>আমার ওপর চুল উৎপন্ন হয়েছে</w:t>
      </w:r>
      <w:r w:rsidRPr="00E047C3">
        <w:rPr>
          <w:rFonts w:ascii="Shurjo" w:hAnsi="Shurjo" w:cs="Shurjo"/>
          <w:sz w:val="22"/>
          <w:szCs w:val="22"/>
        </w:rPr>
        <w:t xml:space="preserve">” </w:t>
      </w:r>
      <w:r w:rsidRPr="00E047C3">
        <w:rPr>
          <w:rFonts w:ascii="Shurjo" w:hAnsi="Shurjo" w:cs="Shurjo"/>
          <w:sz w:val="22"/>
          <w:szCs w:val="22"/>
          <w:cs/>
        </w:rPr>
        <w:t xml:space="preserve">বলে জানতে পারে না। এগুলো </w:t>
      </w:r>
      <w:r w:rsidRPr="00E047C3">
        <w:rPr>
          <w:rFonts w:ascii="Shurjo" w:hAnsi="Shurjo" w:cs="Shurjo"/>
          <w:sz w:val="22"/>
          <w:szCs w:val="22"/>
          <w:cs/>
          <w:lang w:bidi="bn-IN"/>
        </w:rPr>
        <w:t>(</w:t>
      </w:r>
      <w:r w:rsidRPr="00E047C3">
        <w:rPr>
          <w:rFonts w:ascii="Shurjo" w:hAnsi="Shurjo" w:cs="Shurjo"/>
          <w:sz w:val="22"/>
          <w:szCs w:val="22"/>
          <w:cs/>
        </w:rPr>
        <w:t>অর্থাৎ চুলগুলো</w:t>
      </w:r>
      <w:r w:rsidRPr="00E047C3">
        <w:rPr>
          <w:rFonts w:ascii="Shurjo" w:hAnsi="Shurjo" w:cs="Shurjo"/>
          <w:sz w:val="22"/>
          <w:szCs w:val="22"/>
        </w:rPr>
        <w:t xml:space="preserve">) </w:t>
      </w:r>
      <w:r w:rsidRPr="00E047C3">
        <w:rPr>
          <w:rFonts w:ascii="Shurjo" w:hAnsi="Shurjo" w:cs="Shurjo"/>
          <w:sz w:val="22"/>
          <w:szCs w:val="22"/>
          <w:cs/>
        </w:rPr>
        <w:t>চিন্তা ও পর্যবেক্ষণ</w:t>
      </w:r>
      <w:r w:rsidRPr="00E047C3">
        <w:rPr>
          <w:rFonts w:ascii="Shurjo" w:hAnsi="Shurjo" w:cs="Shurjo"/>
          <w:sz w:val="22"/>
          <w:szCs w:val="22"/>
        </w:rPr>
        <w:t>-</w:t>
      </w:r>
      <w:r w:rsidRPr="00E047C3">
        <w:rPr>
          <w:rFonts w:ascii="Shurjo" w:hAnsi="Shurjo" w:cs="Shurjo"/>
          <w:sz w:val="22"/>
          <w:szCs w:val="22"/>
          <w:cs/>
        </w:rPr>
        <w:t>বিরহিত</w:t>
      </w:r>
      <w:r w:rsidRPr="00E047C3">
        <w:rPr>
          <w:rFonts w:ascii="Shurjo" w:hAnsi="Shurjo" w:cs="Shurjo"/>
          <w:sz w:val="22"/>
          <w:szCs w:val="22"/>
        </w:rPr>
        <w:t xml:space="preserve">, </w:t>
      </w:r>
      <w:r w:rsidRPr="00E047C3">
        <w:rPr>
          <w:rFonts w:ascii="Shurjo" w:hAnsi="Shurjo" w:cs="Shurjo"/>
          <w:sz w:val="22"/>
          <w:szCs w:val="22"/>
          <w:cs/>
        </w:rPr>
        <w:t>অচেতন</w:t>
      </w:r>
      <w:r w:rsidRPr="00E047C3">
        <w:rPr>
          <w:rFonts w:ascii="Shurjo" w:hAnsi="Shurjo" w:cs="Shurjo"/>
          <w:sz w:val="22"/>
          <w:szCs w:val="22"/>
        </w:rPr>
        <w:t xml:space="preserve">, </w:t>
      </w:r>
      <w:r w:rsidRPr="00E047C3">
        <w:rPr>
          <w:rFonts w:ascii="Shurjo" w:hAnsi="Shurjo" w:cs="Shurjo"/>
          <w:sz w:val="22"/>
          <w:szCs w:val="22"/>
          <w:cs/>
        </w:rPr>
        <w:t>অনির্দিষ্ট</w:t>
      </w:r>
      <w:r w:rsidRPr="00E047C3">
        <w:rPr>
          <w:rFonts w:ascii="Shurjo" w:hAnsi="Shurjo" w:cs="Shurjo"/>
          <w:sz w:val="22"/>
          <w:szCs w:val="22"/>
        </w:rPr>
        <w:t xml:space="preserve">, </w:t>
      </w:r>
      <w:r w:rsidRPr="00E047C3">
        <w:rPr>
          <w:rFonts w:ascii="Shurjo" w:hAnsi="Shurjo" w:cs="Shurjo"/>
          <w:sz w:val="22"/>
          <w:szCs w:val="22"/>
          <w:cs/>
        </w:rPr>
        <w:t>শূন্য</w:t>
      </w:r>
      <w:r w:rsidRPr="00E047C3">
        <w:rPr>
          <w:rFonts w:ascii="Shurjo" w:hAnsi="Shurjo" w:cs="Shurjo"/>
          <w:sz w:val="22"/>
          <w:szCs w:val="22"/>
        </w:rPr>
        <w:t xml:space="preserve">, </w:t>
      </w:r>
      <w:r w:rsidRPr="00E047C3">
        <w:rPr>
          <w:rFonts w:ascii="Shurjo" w:hAnsi="Shurjo" w:cs="Shurjo"/>
          <w:sz w:val="22"/>
          <w:szCs w:val="22"/>
          <w:cs/>
        </w:rPr>
        <w:t>অত্যন্ত দুর্গন্ধযুক্ত</w:t>
      </w:r>
      <w:r w:rsidRPr="00E047C3">
        <w:rPr>
          <w:rFonts w:ascii="Shurjo" w:hAnsi="Shurjo" w:cs="Shurjo"/>
          <w:sz w:val="22"/>
          <w:szCs w:val="22"/>
        </w:rPr>
        <w:t xml:space="preserve">, </w:t>
      </w:r>
      <w:r w:rsidRPr="00E047C3">
        <w:rPr>
          <w:rFonts w:ascii="Shurjo" w:hAnsi="Shurjo" w:cs="Shurjo"/>
          <w:sz w:val="22"/>
          <w:szCs w:val="22"/>
          <w:cs/>
        </w:rPr>
        <w:t>ঘৃণ্য ও জঘন্য</w:t>
      </w:r>
      <w:r w:rsidRPr="00E047C3">
        <w:rPr>
          <w:rFonts w:ascii="Shurjo" w:hAnsi="Shurjo" w:cs="Shurjo"/>
          <w:sz w:val="22"/>
          <w:szCs w:val="22"/>
        </w:rPr>
        <w:t xml:space="preserve">, </w:t>
      </w:r>
      <w:r w:rsidRPr="00E047C3">
        <w:rPr>
          <w:rFonts w:ascii="Shurjo" w:hAnsi="Shurjo" w:cs="Shurjo"/>
          <w:sz w:val="22"/>
          <w:szCs w:val="22"/>
          <w:cs/>
        </w:rPr>
        <w:t>কোনো সত্ত্ব নয়</w:t>
      </w:r>
      <w:r w:rsidRPr="00E047C3">
        <w:rPr>
          <w:rFonts w:ascii="Shurjo" w:hAnsi="Shurjo" w:cs="Shurjo"/>
          <w:sz w:val="22"/>
          <w:szCs w:val="22"/>
        </w:rPr>
        <w:t xml:space="preserve">, </w:t>
      </w:r>
      <w:r w:rsidRPr="00E047C3">
        <w:rPr>
          <w:rFonts w:ascii="Shurjo" w:hAnsi="Shurjo" w:cs="Shurjo"/>
          <w:sz w:val="22"/>
          <w:szCs w:val="22"/>
          <w:cs/>
        </w:rPr>
        <w:t>ব্যক্তি নয় বলে সে নিরূপণ করে। সীমার দিক থেকে এটিতে একই সীমা ও আলাদা সীমা হিসেবে দুই প্রকার সীমা আছে। এখানে চুল নিচে অবস্থিত চামড়ায় ধানের আগা পরিমাণ প্রবেশ করে প্রতিষ্ঠিত নিজের মূল তথা গোড়া</w:t>
      </w:r>
      <w:r w:rsidRPr="00E047C3">
        <w:rPr>
          <w:rFonts w:ascii="Shurjo" w:hAnsi="Shurjo" w:cs="Shurjo"/>
          <w:sz w:val="22"/>
          <w:szCs w:val="22"/>
        </w:rPr>
        <w:t xml:space="preserve">, </w:t>
      </w:r>
      <w:r w:rsidRPr="00E047C3">
        <w:rPr>
          <w:rFonts w:ascii="Shurjo" w:hAnsi="Shurjo" w:cs="Shurjo"/>
          <w:sz w:val="22"/>
          <w:szCs w:val="22"/>
          <w:cs/>
        </w:rPr>
        <w:t>ওপরে আকাশ এবং আড়াআড়িভাবে পরস্পরের দ্বারা সীমাবদ্ধ</w:t>
      </w:r>
      <w:r w:rsidRPr="00E047C3">
        <w:rPr>
          <w:rFonts w:ascii="Shurjo" w:hAnsi="Shurjo" w:cs="Shurjo"/>
          <w:sz w:val="22"/>
          <w:szCs w:val="22"/>
        </w:rPr>
        <w:t xml:space="preserve">, </w:t>
      </w:r>
      <w:r w:rsidRPr="00E047C3">
        <w:rPr>
          <w:rFonts w:ascii="Shurjo" w:hAnsi="Shurjo" w:cs="Shurjo"/>
          <w:sz w:val="22"/>
          <w:szCs w:val="22"/>
          <w:cs/>
        </w:rPr>
        <w:t>এভাবে একই সীমার ভিত্তিতে</w:t>
      </w:r>
      <w:r w:rsidRPr="00E047C3">
        <w:rPr>
          <w:rFonts w:ascii="Shurjo" w:hAnsi="Shurjo" w:cs="Shurjo"/>
          <w:sz w:val="22"/>
          <w:szCs w:val="22"/>
        </w:rPr>
        <w:t xml:space="preserve">, </w:t>
      </w:r>
      <w:r w:rsidRPr="00E047C3">
        <w:rPr>
          <w:rFonts w:ascii="Shurjo" w:hAnsi="Shurjo" w:cs="Shurjo"/>
          <w:sz w:val="22"/>
          <w:szCs w:val="22"/>
          <w:cs/>
        </w:rPr>
        <w:t>এবং চুলগুলো বাদবাকি দেহের একত্রিশটি অংশ নয়</w:t>
      </w:r>
      <w:r w:rsidRPr="00E047C3">
        <w:rPr>
          <w:rFonts w:ascii="Shurjo" w:hAnsi="Shurjo" w:cs="Shurjo"/>
          <w:sz w:val="22"/>
          <w:szCs w:val="22"/>
        </w:rPr>
        <w:t xml:space="preserve">, </w:t>
      </w:r>
      <w:r w:rsidRPr="00E047C3">
        <w:rPr>
          <w:rFonts w:ascii="Shurjo" w:hAnsi="Shurjo" w:cs="Shurjo"/>
          <w:sz w:val="22"/>
          <w:szCs w:val="22"/>
          <w:cs/>
        </w:rPr>
        <w:t>বাদবাকি দেহের একত্রিশটি অংশও চুল নয়</w:t>
      </w:r>
      <w:r w:rsidRPr="00E047C3">
        <w:rPr>
          <w:rFonts w:ascii="Shurjo" w:hAnsi="Shurjo" w:cs="Shurjo"/>
          <w:sz w:val="22"/>
          <w:szCs w:val="22"/>
        </w:rPr>
        <w:t xml:space="preserve">, </w:t>
      </w:r>
      <w:r w:rsidRPr="00E047C3">
        <w:rPr>
          <w:rFonts w:ascii="Shurjo" w:hAnsi="Shurjo" w:cs="Shurjo"/>
          <w:sz w:val="22"/>
          <w:szCs w:val="22"/>
          <w:cs/>
        </w:rPr>
        <w:t>এভাবে আলাদা সীমার ভিত্তিতে সে নিরূপণ করে। এভাবে সে চুলগুলোকে বর্ণ ইত্যাদির ভিত্তিতে নিরূপণ করে।</w:t>
      </w:r>
    </w:p>
    <w:p w14:paraId="120128C9"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lastRenderedPageBreak/>
        <w:t xml:space="preserve">বাকিগুলোর মধ্যে </w:t>
      </w:r>
      <w:r w:rsidRPr="00E047C3">
        <w:rPr>
          <w:rFonts w:ascii="Shurjo" w:hAnsi="Shurjo" w:cs="Shurjo"/>
          <w:b/>
          <w:bCs/>
          <w:sz w:val="22"/>
          <w:szCs w:val="22"/>
          <w:cs/>
        </w:rPr>
        <w:t>লোম</w:t>
      </w:r>
      <w:r w:rsidRPr="00E047C3">
        <w:rPr>
          <w:rFonts w:ascii="Shurjo" w:hAnsi="Shurjo" w:cs="Shurjo"/>
          <w:sz w:val="22"/>
          <w:szCs w:val="22"/>
        </w:rPr>
        <w:t>-</w:t>
      </w:r>
      <w:r w:rsidRPr="00E047C3">
        <w:rPr>
          <w:rFonts w:ascii="Shurjo" w:hAnsi="Shurjo" w:cs="Shurjo"/>
          <w:sz w:val="22"/>
          <w:szCs w:val="22"/>
          <w:cs/>
        </w:rPr>
        <w:t>কে সে বর্ণের দিক থেকে বেশির ভাগ সময় নীলবর্ণ হিসেবেই নিরূপণ করে</w:t>
      </w:r>
      <w:r w:rsidRPr="00E047C3">
        <w:rPr>
          <w:rFonts w:ascii="Shurjo" w:hAnsi="Shurjo" w:cs="Shurjo"/>
          <w:sz w:val="22"/>
          <w:szCs w:val="22"/>
        </w:rPr>
        <w:t xml:space="preserve">, </w:t>
      </w:r>
      <w:r w:rsidRPr="00E047C3">
        <w:rPr>
          <w:rFonts w:ascii="Shurjo" w:hAnsi="Shurjo" w:cs="Shurjo"/>
          <w:sz w:val="22"/>
          <w:szCs w:val="22"/>
          <w:cs/>
        </w:rPr>
        <w:t>অথবা চোখে যে</w:t>
      </w:r>
      <w:r w:rsidRPr="00E047C3">
        <w:rPr>
          <w:rFonts w:ascii="Shurjo" w:hAnsi="Shurjo" w:cs="Shurjo"/>
          <w:sz w:val="22"/>
          <w:szCs w:val="22"/>
        </w:rPr>
        <w:t>-</w:t>
      </w:r>
      <w:r w:rsidRPr="00E047C3">
        <w:rPr>
          <w:rFonts w:ascii="Shurjo" w:hAnsi="Shurjo" w:cs="Shurjo"/>
          <w:sz w:val="22"/>
          <w:szCs w:val="22"/>
          <w:cs/>
        </w:rPr>
        <w:t>রকম দেখা যায়। আকারে সেগুলো নিচে ধনুকের মতো বাঁকানো</w:t>
      </w:r>
      <w:r w:rsidRPr="00E047C3">
        <w:rPr>
          <w:rFonts w:ascii="Shurjo" w:hAnsi="Shurjo" w:cs="Shurjo"/>
          <w:sz w:val="22"/>
          <w:szCs w:val="22"/>
        </w:rPr>
        <w:t xml:space="preserve">, </w:t>
      </w:r>
      <w:r w:rsidRPr="00E047C3">
        <w:rPr>
          <w:rFonts w:ascii="Shurjo" w:hAnsi="Shurjo" w:cs="Shurjo"/>
          <w:sz w:val="22"/>
          <w:szCs w:val="22"/>
          <w:cs/>
        </w:rPr>
        <w:t>অথবা ওপরে তালগাছের ডালের মতো বক্র। দিক অনুসারে সেগুলো দুদিকেই উৎপন্ন। অবস্থানের দিক থেকে</w:t>
      </w:r>
      <w:r w:rsidRPr="00E047C3">
        <w:rPr>
          <w:rFonts w:ascii="Shurjo" w:hAnsi="Shurjo" w:cs="Shurjo"/>
          <w:sz w:val="22"/>
          <w:szCs w:val="22"/>
        </w:rPr>
        <w:t xml:space="preserve"> </w:t>
      </w:r>
      <w:r w:rsidRPr="00E047C3">
        <w:rPr>
          <w:rFonts w:ascii="Shurjo" w:hAnsi="Shurjo" w:cs="Shurjo"/>
          <w:sz w:val="22"/>
          <w:szCs w:val="22"/>
          <w:cs/>
        </w:rPr>
        <w:t>সেগুলো হাত ও পায়ের তলা বাদে প্রায় বাকি সমস্ত শরীরের চামড়ায়</w:t>
      </w:r>
      <w:r w:rsidRPr="00E047C3">
        <w:rPr>
          <w:rFonts w:ascii="Shurjo" w:hAnsi="Shurjo" w:cs="Shurjo"/>
          <w:b/>
          <w:bCs/>
          <w:sz w:val="22"/>
          <w:szCs w:val="22"/>
        </w:rPr>
        <w:t xml:space="preserve"> </w:t>
      </w:r>
      <w:r w:rsidRPr="00E047C3">
        <w:rPr>
          <w:rFonts w:ascii="Shurjo" w:hAnsi="Shurjo" w:cs="Shurjo"/>
          <w:sz w:val="22"/>
          <w:szCs w:val="22"/>
          <w:cs/>
        </w:rPr>
        <w:t>উৎপন্ন হয়।</w:t>
      </w:r>
    </w:p>
    <w:p w14:paraId="51867458"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এখানে</w:t>
      </w:r>
      <w:r w:rsidRPr="00E047C3">
        <w:rPr>
          <w:rFonts w:ascii="Shurjo" w:hAnsi="Shurjo" w:cs="Shurjo"/>
          <w:sz w:val="22"/>
          <w:szCs w:val="22"/>
        </w:rPr>
        <w:t xml:space="preserve">, </w:t>
      </w:r>
      <w:r w:rsidRPr="00E047C3">
        <w:rPr>
          <w:rFonts w:ascii="Shurjo" w:hAnsi="Shurjo" w:cs="Shurjo"/>
          <w:sz w:val="22"/>
          <w:szCs w:val="22"/>
          <w:cs/>
        </w:rPr>
        <w:t xml:space="preserve">পুরোনো গ্রামের মাটিতে জন্মানো দূর্বাঘাসগুলো যেমন </w:t>
      </w:r>
      <w:r w:rsidRPr="00E047C3">
        <w:rPr>
          <w:rFonts w:ascii="Shurjo" w:hAnsi="Shurjo" w:cs="Shurjo"/>
          <w:sz w:val="22"/>
          <w:szCs w:val="22"/>
        </w:rPr>
        <w:t>“</w:t>
      </w:r>
      <w:r w:rsidRPr="00E047C3">
        <w:rPr>
          <w:rFonts w:ascii="Shurjo" w:hAnsi="Shurjo" w:cs="Shurjo"/>
          <w:sz w:val="22"/>
          <w:szCs w:val="22"/>
          <w:cs/>
        </w:rPr>
        <w:t>আমরা পুরোনো গ্রামের মাটিতে জন্মেছি</w:t>
      </w:r>
      <w:r w:rsidRPr="00E047C3">
        <w:rPr>
          <w:rFonts w:ascii="Shurjo" w:hAnsi="Shurjo" w:cs="Shurjo"/>
          <w:sz w:val="22"/>
          <w:szCs w:val="22"/>
        </w:rPr>
        <w:t xml:space="preserve">” </w:t>
      </w:r>
      <w:r w:rsidRPr="00E047C3">
        <w:rPr>
          <w:rFonts w:ascii="Shurjo" w:hAnsi="Shurjo" w:cs="Shurjo"/>
          <w:sz w:val="22"/>
          <w:szCs w:val="22"/>
          <w:cs/>
        </w:rPr>
        <w:t xml:space="preserve">বলে জানে না এবং পুরোনো গ্রামের মাটিও </w:t>
      </w:r>
      <w:r w:rsidRPr="00E047C3">
        <w:rPr>
          <w:rFonts w:ascii="Shurjo" w:hAnsi="Shurjo" w:cs="Shurjo"/>
          <w:sz w:val="22"/>
          <w:szCs w:val="22"/>
        </w:rPr>
        <w:t>“</w:t>
      </w:r>
      <w:r w:rsidRPr="00E047C3">
        <w:rPr>
          <w:rFonts w:ascii="Shurjo" w:hAnsi="Shurjo" w:cs="Shurjo"/>
          <w:sz w:val="22"/>
          <w:szCs w:val="22"/>
          <w:cs/>
        </w:rPr>
        <w:t>আমার ওপর দূর্বাঘাসগুলো জন্মেছে</w:t>
      </w:r>
      <w:r w:rsidRPr="00E047C3">
        <w:rPr>
          <w:rFonts w:ascii="Shurjo" w:hAnsi="Shurjo" w:cs="Shurjo"/>
          <w:sz w:val="22"/>
          <w:szCs w:val="22"/>
        </w:rPr>
        <w:t xml:space="preserve">” </w:t>
      </w:r>
      <w:r w:rsidRPr="00E047C3">
        <w:rPr>
          <w:rFonts w:ascii="Shurjo" w:hAnsi="Shurjo" w:cs="Shurjo"/>
          <w:sz w:val="22"/>
          <w:szCs w:val="22"/>
          <w:cs/>
        </w:rPr>
        <w:t>বলে জানে না</w:t>
      </w:r>
      <w:r w:rsidRPr="00E047C3">
        <w:rPr>
          <w:rFonts w:ascii="Shurjo" w:hAnsi="Shurjo" w:cs="Shurjo"/>
          <w:sz w:val="22"/>
          <w:szCs w:val="22"/>
        </w:rPr>
        <w:t xml:space="preserve">, </w:t>
      </w:r>
      <w:r w:rsidRPr="00E047C3">
        <w:rPr>
          <w:rFonts w:ascii="Shurjo" w:hAnsi="Shurjo" w:cs="Shurjo"/>
          <w:sz w:val="22"/>
          <w:szCs w:val="22"/>
          <w:cs/>
        </w:rPr>
        <w:t xml:space="preserve">তেমনি লোমগুলো </w:t>
      </w:r>
      <w:r w:rsidRPr="00E047C3">
        <w:rPr>
          <w:rFonts w:ascii="Shurjo" w:hAnsi="Shurjo" w:cs="Shurjo"/>
          <w:sz w:val="22"/>
          <w:szCs w:val="22"/>
        </w:rPr>
        <w:t>“</w:t>
      </w:r>
      <w:r w:rsidRPr="00E047C3">
        <w:rPr>
          <w:rFonts w:ascii="Shurjo" w:hAnsi="Shurjo" w:cs="Shurjo"/>
          <w:sz w:val="22"/>
          <w:szCs w:val="22"/>
          <w:cs/>
        </w:rPr>
        <w:t>আমরা শরীরের চামড়ায় উৎপন্ন হয়েছি</w:t>
      </w:r>
      <w:r w:rsidRPr="00E047C3">
        <w:rPr>
          <w:rFonts w:ascii="Shurjo" w:hAnsi="Shurjo" w:cs="Shurjo"/>
          <w:sz w:val="22"/>
          <w:szCs w:val="22"/>
        </w:rPr>
        <w:t xml:space="preserve">” </w:t>
      </w:r>
      <w:r w:rsidRPr="00E047C3">
        <w:rPr>
          <w:rFonts w:ascii="Shurjo" w:hAnsi="Shurjo" w:cs="Shurjo"/>
          <w:sz w:val="22"/>
          <w:szCs w:val="22"/>
          <w:cs/>
        </w:rPr>
        <w:t xml:space="preserve">বলে জানে না এবং শরীরের চামড়াও </w:t>
      </w:r>
      <w:r w:rsidRPr="00E047C3">
        <w:rPr>
          <w:rFonts w:ascii="Shurjo" w:hAnsi="Shurjo" w:cs="Shurjo"/>
          <w:sz w:val="22"/>
          <w:szCs w:val="22"/>
        </w:rPr>
        <w:t>“</w:t>
      </w:r>
      <w:r w:rsidRPr="00E047C3">
        <w:rPr>
          <w:rFonts w:ascii="Shurjo" w:hAnsi="Shurjo" w:cs="Shurjo"/>
          <w:sz w:val="22"/>
          <w:szCs w:val="22"/>
          <w:cs/>
        </w:rPr>
        <w:t>আমার ওপর লোমগুলো উৎপন্ন হয়েছে</w:t>
      </w:r>
      <w:r w:rsidRPr="00E047C3">
        <w:rPr>
          <w:rFonts w:ascii="Shurjo" w:hAnsi="Shurjo" w:cs="Shurjo"/>
          <w:sz w:val="22"/>
          <w:szCs w:val="22"/>
        </w:rPr>
        <w:t xml:space="preserve">” </w:t>
      </w:r>
      <w:r w:rsidRPr="00E047C3">
        <w:rPr>
          <w:rFonts w:ascii="Shurjo" w:hAnsi="Shurjo" w:cs="Shurjo"/>
          <w:sz w:val="22"/>
          <w:szCs w:val="22"/>
          <w:cs/>
        </w:rPr>
        <w:t xml:space="preserve">বলে জানে না। এগুলো </w:t>
      </w:r>
      <w:r w:rsidRPr="00E047C3">
        <w:rPr>
          <w:rFonts w:ascii="Shurjo" w:hAnsi="Shurjo" w:cs="Shurjo"/>
          <w:sz w:val="22"/>
          <w:szCs w:val="22"/>
          <w:cs/>
          <w:lang w:bidi="bn-IN"/>
        </w:rPr>
        <w:t>(</w:t>
      </w:r>
      <w:r w:rsidRPr="00E047C3">
        <w:rPr>
          <w:rFonts w:ascii="Shurjo" w:hAnsi="Shurjo" w:cs="Shurjo"/>
          <w:sz w:val="22"/>
          <w:szCs w:val="22"/>
          <w:cs/>
        </w:rPr>
        <w:t>অর্থাৎ লোমগুলো</w:t>
      </w:r>
      <w:r w:rsidRPr="00E047C3">
        <w:rPr>
          <w:rFonts w:ascii="Shurjo" w:hAnsi="Shurjo" w:cs="Shurjo"/>
          <w:sz w:val="22"/>
          <w:szCs w:val="22"/>
        </w:rPr>
        <w:t xml:space="preserve">) </w:t>
      </w:r>
      <w:r w:rsidRPr="00E047C3">
        <w:rPr>
          <w:rFonts w:ascii="Shurjo" w:hAnsi="Shurjo" w:cs="Shurjo"/>
          <w:sz w:val="22"/>
          <w:szCs w:val="22"/>
          <w:cs/>
        </w:rPr>
        <w:t>চিন্তা ও পর্যবেক্ষণ</w:t>
      </w:r>
      <w:r w:rsidRPr="00E047C3">
        <w:rPr>
          <w:rFonts w:ascii="Shurjo" w:hAnsi="Shurjo" w:cs="Shurjo"/>
          <w:sz w:val="22"/>
          <w:szCs w:val="22"/>
        </w:rPr>
        <w:t>-</w:t>
      </w:r>
      <w:r w:rsidRPr="00E047C3">
        <w:rPr>
          <w:rFonts w:ascii="Shurjo" w:hAnsi="Shurjo" w:cs="Shurjo"/>
          <w:sz w:val="22"/>
          <w:szCs w:val="22"/>
          <w:cs/>
        </w:rPr>
        <w:t>বিরহিত</w:t>
      </w:r>
      <w:r w:rsidRPr="00E047C3">
        <w:rPr>
          <w:rFonts w:ascii="Shurjo" w:hAnsi="Shurjo" w:cs="Shurjo"/>
          <w:sz w:val="22"/>
          <w:szCs w:val="22"/>
        </w:rPr>
        <w:t xml:space="preserve">, </w:t>
      </w:r>
      <w:r w:rsidRPr="00E047C3">
        <w:rPr>
          <w:rFonts w:ascii="Shurjo" w:hAnsi="Shurjo" w:cs="Shurjo"/>
          <w:sz w:val="22"/>
          <w:szCs w:val="22"/>
          <w:cs/>
        </w:rPr>
        <w:t>অচেতন</w:t>
      </w:r>
      <w:r w:rsidRPr="00E047C3">
        <w:rPr>
          <w:rFonts w:ascii="Shurjo" w:hAnsi="Shurjo" w:cs="Shurjo"/>
          <w:sz w:val="22"/>
          <w:szCs w:val="22"/>
        </w:rPr>
        <w:t xml:space="preserve">, </w:t>
      </w:r>
      <w:r w:rsidRPr="00E047C3">
        <w:rPr>
          <w:rFonts w:ascii="Shurjo" w:hAnsi="Shurjo" w:cs="Shurjo"/>
          <w:sz w:val="22"/>
          <w:szCs w:val="22"/>
          <w:cs/>
        </w:rPr>
        <w:t>অনির্দিষ্ট</w:t>
      </w:r>
      <w:r w:rsidRPr="00E047C3">
        <w:rPr>
          <w:rFonts w:ascii="Shurjo" w:hAnsi="Shurjo" w:cs="Shurjo"/>
          <w:sz w:val="22"/>
          <w:szCs w:val="22"/>
        </w:rPr>
        <w:t xml:space="preserve">, </w:t>
      </w:r>
      <w:r w:rsidRPr="00E047C3">
        <w:rPr>
          <w:rFonts w:ascii="Shurjo" w:hAnsi="Shurjo" w:cs="Shurjo"/>
          <w:sz w:val="22"/>
          <w:szCs w:val="22"/>
          <w:cs/>
        </w:rPr>
        <w:t>শূন্য</w:t>
      </w:r>
      <w:r w:rsidRPr="00E047C3">
        <w:rPr>
          <w:rFonts w:ascii="Shurjo" w:hAnsi="Shurjo" w:cs="Shurjo"/>
          <w:sz w:val="22"/>
          <w:szCs w:val="22"/>
        </w:rPr>
        <w:t xml:space="preserve">, </w:t>
      </w:r>
      <w:r w:rsidRPr="00E047C3">
        <w:rPr>
          <w:rFonts w:ascii="Shurjo" w:hAnsi="Shurjo" w:cs="Shurjo"/>
          <w:sz w:val="22"/>
          <w:szCs w:val="22"/>
          <w:cs/>
        </w:rPr>
        <w:t>অত্যন্ত দুর্গন্ধযুক্ত</w:t>
      </w:r>
      <w:r w:rsidRPr="00E047C3">
        <w:rPr>
          <w:rFonts w:ascii="Shurjo" w:hAnsi="Shurjo" w:cs="Shurjo"/>
          <w:sz w:val="22"/>
          <w:szCs w:val="22"/>
        </w:rPr>
        <w:t xml:space="preserve">, </w:t>
      </w:r>
      <w:r w:rsidRPr="00E047C3">
        <w:rPr>
          <w:rFonts w:ascii="Shurjo" w:hAnsi="Shurjo" w:cs="Shurjo"/>
          <w:sz w:val="22"/>
          <w:szCs w:val="22"/>
          <w:cs/>
        </w:rPr>
        <w:t>ঘৃণ্য ও জঘন্য</w:t>
      </w:r>
      <w:r w:rsidRPr="00E047C3">
        <w:rPr>
          <w:rFonts w:ascii="Shurjo" w:hAnsi="Shurjo" w:cs="Shurjo"/>
          <w:sz w:val="22"/>
          <w:szCs w:val="22"/>
        </w:rPr>
        <w:t xml:space="preserve">, </w:t>
      </w:r>
      <w:r w:rsidRPr="00E047C3">
        <w:rPr>
          <w:rFonts w:ascii="Shurjo" w:hAnsi="Shurjo" w:cs="Shurjo"/>
          <w:sz w:val="22"/>
          <w:szCs w:val="22"/>
          <w:cs/>
        </w:rPr>
        <w:t>কোনো সত্ত্ব নয়</w:t>
      </w:r>
      <w:r w:rsidRPr="00E047C3">
        <w:rPr>
          <w:rFonts w:ascii="Shurjo" w:hAnsi="Shurjo" w:cs="Shurjo"/>
          <w:sz w:val="22"/>
          <w:szCs w:val="22"/>
        </w:rPr>
        <w:t xml:space="preserve">, </w:t>
      </w:r>
      <w:r w:rsidRPr="00E047C3">
        <w:rPr>
          <w:rFonts w:ascii="Shurjo" w:hAnsi="Shurjo" w:cs="Shurjo"/>
          <w:sz w:val="22"/>
          <w:szCs w:val="22"/>
          <w:cs/>
        </w:rPr>
        <w:t>ব্যক্তি নয় বলে সে নিরূপণ করে। সীমার দিক থেকে নিচে অবস্থিত চামড়ায় উকুনের ডিম পরিমাণ প্রবেশ করে প্রতিষ্ঠিত নিজের মূল তথা গোড়া</w:t>
      </w:r>
      <w:r w:rsidRPr="00E047C3">
        <w:rPr>
          <w:rFonts w:ascii="Shurjo" w:hAnsi="Shurjo" w:cs="Shurjo"/>
          <w:sz w:val="22"/>
          <w:szCs w:val="22"/>
        </w:rPr>
        <w:t xml:space="preserve">, </w:t>
      </w:r>
      <w:r w:rsidRPr="00E047C3">
        <w:rPr>
          <w:rFonts w:ascii="Shurjo" w:hAnsi="Shurjo" w:cs="Shurjo"/>
          <w:sz w:val="22"/>
          <w:szCs w:val="22"/>
          <w:cs/>
        </w:rPr>
        <w:t>ওপরে আকাশ এবং আড়াআড়িভাবে পরস্পরের দ্বারা সীমাবদ্ধ বলে সে নিরূপণ করে। এটিই হচ্ছে লোমগুলোর একই সীমা। আলাদা সীমা কিন্তু চুলের মতোই। এভাবে সে লোমগুলোকে বর্ণ ইত্যাদির ভিত্তিতে নিরূপণ করে।</w:t>
      </w:r>
    </w:p>
    <w:p w14:paraId="2E2A3F31"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 xml:space="preserve">এরপর </w:t>
      </w:r>
      <w:r w:rsidRPr="00E047C3">
        <w:rPr>
          <w:rFonts w:ascii="Shurjo" w:hAnsi="Shurjo" w:cs="Shurjo"/>
          <w:b/>
          <w:bCs/>
          <w:sz w:val="22"/>
          <w:szCs w:val="22"/>
          <w:cs/>
        </w:rPr>
        <w:t xml:space="preserve">নখগুলো </w:t>
      </w:r>
      <w:r w:rsidRPr="00E047C3">
        <w:rPr>
          <w:rFonts w:ascii="Shurjo" w:hAnsi="Shurjo" w:cs="Shurjo"/>
          <w:sz w:val="22"/>
          <w:szCs w:val="22"/>
          <w:cs/>
        </w:rPr>
        <w:t>যার পরিপূর্ণ তার বিশটি থাকে। সবকটি নখই বর্ণের দিক থেকে মাংসহীন স্থানে সাদা</w:t>
      </w:r>
      <w:r w:rsidRPr="00E047C3">
        <w:rPr>
          <w:rFonts w:ascii="Shurjo" w:hAnsi="Shurjo" w:cs="Shurjo"/>
          <w:sz w:val="22"/>
          <w:szCs w:val="22"/>
        </w:rPr>
        <w:t xml:space="preserve">, </w:t>
      </w:r>
      <w:r w:rsidRPr="00E047C3">
        <w:rPr>
          <w:rFonts w:ascii="Shurjo" w:hAnsi="Shurjo" w:cs="Shurjo"/>
          <w:sz w:val="22"/>
          <w:szCs w:val="22"/>
          <w:cs/>
        </w:rPr>
        <w:t>মাংসের সঙ্গে লেপটে</w:t>
      </w:r>
      <w:r w:rsidRPr="00E047C3">
        <w:rPr>
          <w:rFonts w:ascii="Shurjo" w:hAnsi="Shurjo" w:cs="Shurjo"/>
          <w:sz w:val="22"/>
          <w:szCs w:val="22"/>
        </w:rPr>
        <w:t xml:space="preserve"> </w:t>
      </w:r>
      <w:r w:rsidRPr="00E047C3">
        <w:rPr>
          <w:rFonts w:ascii="Shurjo" w:hAnsi="Shurjo" w:cs="Shurjo"/>
          <w:sz w:val="22"/>
          <w:szCs w:val="22"/>
          <w:cs/>
        </w:rPr>
        <w:t>থাকা স্থানে তামাটে রঙের হয় বলে সে নিরূপণ করে। আকারে সেগুলো নিজ নিজ অধিষ্ঠিত স্থানের মতো</w:t>
      </w:r>
      <w:r w:rsidRPr="00E047C3">
        <w:rPr>
          <w:rFonts w:ascii="Shurjo" w:hAnsi="Shurjo" w:cs="Shurjo"/>
          <w:sz w:val="22"/>
          <w:szCs w:val="22"/>
        </w:rPr>
        <w:t xml:space="preserve">, </w:t>
      </w:r>
      <w:r w:rsidRPr="00E047C3">
        <w:rPr>
          <w:rFonts w:ascii="Shurjo" w:hAnsi="Shurjo" w:cs="Shurjo"/>
          <w:sz w:val="22"/>
          <w:szCs w:val="22"/>
          <w:cs/>
        </w:rPr>
        <w:t>অনেকটা মহুয়া ফলের মতো</w:t>
      </w:r>
      <w:r w:rsidRPr="00E047C3">
        <w:rPr>
          <w:rFonts w:ascii="Shurjo" w:hAnsi="Shurjo" w:cs="Shurjo"/>
          <w:sz w:val="22"/>
          <w:szCs w:val="22"/>
        </w:rPr>
        <w:t xml:space="preserve">, </w:t>
      </w:r>
      <w:r w:rsidRPr="00E047C3">
        <w:rPr>
          <w:rFonts w:ascii="Shurjo" w:hAnsi="Shurjo" w:cs="Shurjo"/>
          <w:sz w:val="22"/>
          <w:szCs w:val="22"/>
          <w:cs/>
        </w:rPr>
        <w:t>অথবা মাছের আঁশের মতো বলে সে নিরূপণ করে। দিক অনুসারে সেগুলো দুই দিকেই উৎপন্ন। অবস্থানের দিক থেকে</w:t>
      </w:r>
      <w:r w:rsidRPr="00E047C3">
        <w:rPr>
          <w:rFonts w:ascii="Shurjo" w:hAnsi="Shurjo" w:cs="Shurjo"/>
          <w:sz w:val="22"/>
          <w:szCs w:val="22"/>
        </w:rPr>
        <w:t xml:space="preserve"> </w:t>
      </w:r>
      <w:r w:rsidRPr="00E047C3">
        <w:rPr>
          <w:rFonts w:ascii="Shurjo" w:hAnsi="Shurjo" w:cs="Shurjo"/>
          <w:sz w:val="22"/>
          <w:szCs w:val="22"/>
          <w:cs/>
        </w:rPr>
        <w:t>সেগুলো আঙুলের মাথায় অবস্থিত।</w:t>
      </w:r>
    </w:p>
    <w:p w14:paraId="25C711DF"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এখানে</w:t>
      </w:r>
      <w:r w:rsidRPr="00E047C3">
        <w:rPr>
          <w:rFonts w:ascii="Shurjo" w:hAnsi="Shurjo" w:cs="Shurjo"/>
          <w:sz w:val="22"/>
          <w:szCs w:val="22"/>
        </w:rPr>
        <w:t xml:space="preserve">, </w:t>
      </w:r>
      <w:r w:rsidRPr="00E047C3">
        <w:rPr>
          <w:rFonts w:ascii="Shurjo" w:hAnsi="Shurjo" w:cs="Shurjo"/>
          <w:sz w:val="22"/>
          <w:szCs w:val="22"/>
          <w:cs/>
        </w:rPr>
        <w:t xml:space="preserve">গ্রাম্য বালকদের দ্বারা লাঠির মাথায় রাখা মহুয়া ফলগুলো যেমন </w:t>
      </w:r>
      <w:r w:rsidRPr="00E047C3">
        <w:rPr>
          <w:rFonts w:ascii="Shurjo" w:hAnsi="Shurjo" w:cs="Shurjo"/>
          <w:sz w:val="22"/>
          <w:szCs w:val="22"/>
        </w:rPr>
        <w:t>“</w:t>
      </w:r>
      <w:r w:rsidRPr="00E047C3">
        <w:rPr>
          <w:rFonts w:ascii="Shurjo" w:hAnsi="Shurjo" w:cs="Shurjo"/>
          <w:sz w:val="22"/>
          <w:szCs w:val="22"/>
          <w:cs/>
        </w:rPr>
        <w:t>আমাদের লাঠির মাথায় রাখা হয়েছে</w:t>
      </w:r>
      <w:r w:rsidRPr="00E047C3">
        <w:rPr>
          <w:rFonts w:ascii="Shurjo" w:hAnsi="Shurjo" w:cs="Shurjo"/>
          <w:sz w:val="22"/>
          <w:szCs w:val="22"/>
        </w:rPr>
        <w:t xml:space="preserve">” </w:t>
      </w:r>
      <w:r w:rsidRPr="00E047C3">
        <w:rPr>
          <w:rFonts w:ascii="Shurjo" w:hAnsi="Shurjo" w:cs="Shurjo"/>
          <w:sz w:val="22"/>
          <w:szCs w:val="22"/>
          <w:cs/>
        </w:rPr>
        <w:t xml:space="preserve">বলে জানে না এবং লাঠিগুলোও </w:t>
      </w:r>
      <w:r w:rsidRPr="00E047C3">
        <w:rPr>
          <w:rFonts w:ascii="Shurjo" w:hAnsi="Shurjo" w:cs="Shurjo"/>
          <w:sz w:val="22"/>
          <w:szCs w:val="22"/>
        </w:rPr>
        <w:t>“</w:t>
      </w:r>
      <w:r w:rsidRPr="00E047C3">
        <w:rPr>
          <w:rFonts w:ascii="Shurjo" w:hAnsi="Shurjo" w:cs="Shurjo"/>
          <w:sz w:val="22"/>
          <w:szCs w:val="22"/>
          <w:cs/>
        </w:rPr>
        <w:t>আমাদের মাথায় মহুয়া ফল রাখা হয়েছে</w:t>
      </w:r>
      <w:r w:rsidRPr="00E047C3">
        <w:rPr>
          <w:rFonts w:ascii="Shurjo" w:hAnsi="Shurjo" w:cs="Shurjo"/>
          <w:sz w:val="22"/>
          <w:szCs w:val="22"/>
        </w:rPr>
        <w:t xml:space="preserve">” </w:t>
      </w:r>
      <w:r w:rsidRPr="00E047C3">
        <w:rPr>
          <w:rFonts w:ascii="Shurjo" w:hAnsi="Shurjo" w:cs="Shurjo"/>
          <w:sz w:val="22"/>
          <w:szCs w:val="22"/>
          <w:cs/>
        </w:rPr>
        <w:t>বলে জানে না</w:t>
      </w:r>
      <w:r w:rsidRPr="00E047C3">
        <w:rPr>
          <w:rFonts w:ascii="Shurjo" w:hAnsi="Shurjo" w:cs="Shurjo"/>
          <w:sz w:val="22"/>
          <w:szCs w:val="22"/>
        </w:rPr>
        <w:t xml:space="preserve">, </w:t>
      </w:r>
      <w:r w:rsidRPr="00E047C3">
        <w:rPr>
          <w:rFonts w:ascii="Shurjo" w:hAnsi="Shurjo" w:cs="Shurjo"/>
          <w:sz w:val="22"/>
          <w:szCs w:val="22"/>
          <w:cs/>
        </w:rPr>
        <w:t xml:space="preserve">তেমনি নখগুলো </w:t>
      </w:r>
      <w:r w:rsidRPr="00E047C3">
        <w:rPr>
          <w:rFonts w:ascii="Shurjo" w:hAnsi="Shurjo" w:cs="Shurjo"/>
          <w:sz w:val="22"/>
          <w:szCs w:val="22"/>
        </w:rPr>
        <w:t>“</w:t>
      </w:r>
      <w:r w:rsidRPr="00E047C3">
        <w:rPr>
          <w:rFonts w:ascii="Shurjo" w:hAnsi="Shurjo" w:cs="Shurjo"/>
          <w:sz w:val="22"/>
          <w:szCs w:val="22"/>
          <w:cs/>
        </w:rPr>
        <w:t>আমরা আঙুলের মাথায় অবস্থিত</w:t>
      </w:r>
      <w:r w:rsidRPr="00E047C3">
        <w:rPr>
          <w:rFonts w:ascii="Shurjo" w:hAnsi="Shurjo" w:cs="Shurjo"/>
          <w:sz w:val="22"/>
          <w:szCs w:val="22"/>
        </w:rPr>
        <w:t xml:space="preserve">” </w:t>
      </w:r>
      <w:r w:rsidRPr="00E047C3">
        <w:rPr>
          <w:rFonts w:ascii="Shurjo" w:hAnsi="Shurjo" w:cs="Shurjo"/>
          <w:sz w:val="22"/>
          <w:szCs w:val="22"/>
          <w:cs/>
        </w:rPr>
        <w:t xml:space="preserve">বলে জানে না এবং আঙুলগুলোও </w:t>
      </w:r>
      <w:r w:rsidRPr="00E047C3">
        <w:rPr>
          <w:rFonts w:ascii="Shurjo" w:hAnsi="Shurjo" w:cs="Shurjo"/>
          <w:sz w:val="22"/>
          <w:szCs w:val="22"/>
        </w:rPr>
        <w:t>“</w:t>
      </w:r>
      <w:r w:rsidRPr="00E047C3">
        <w:rPr>
          <w:rFonts w:ascii="Shurjo" w:hAnsi="Shurjo" w:cs="Shurjo"/>
          <w:sz w:val="22"/>
          <w:szCs w:val="22"/>
          <w:cs/>
        </w:rPr>
        <w:t>আমাদের মাথায় নখগুলো অবস্থিত</w:t>
      </w:r>
      <w:r w:rsidRPr="00E047C3">
        <w:rPr>
          <w:rFonts w:ascii="Shurjo" w:hAnsi="Shurjo" w:cs="Shurjo"/>
          <w:sz w:val="22"/>
          <w:szCs w:val="22"/>
        </w:rPr>
        <w:t xml:space="preserve">” </w:t>
      </w:r>
      <w:r w:rsidRPr="00E047C3">
        <w:rPr>
          <w:rFonts w:ascii="Shurjo" w:hAnsi="Shurjo" w:cs="Shurjo"/>
          <w:sz w:val="22"/>
          <w:szCs w:val="22"/>
          <w:cs/>
        </w:rPr>
        <w:t xml:space="preserve">বলে জানে না। এগুলো </w:t>
      </w:r>
      <w:r w:rsidRPr="00E047C3">
        <w:rPr>
          <w:rFonts w:ascii="Shurjo" w:hAnsi="Shurjo" w:cs="Shurjo"/>
          <w:sz w:val="22"/>
          <w:szCs w:val="22"/>
          <w:cs/>
          <w:lang w:bidi="bn-IN"/>
        </w:rPr>
        <w:t>(</w:t>
      </w:r>
      <w:r w:rsidRPr="00E047C3">
        <w:rPr>
          <w:rFonts w:ascii="Shurjo" w:hAnsi="Shurjo" w:cs="Shurjo"/>
          <w:sz w:val="22"/>
          <w:szCs w:val="22"/>
          <w:cs/>
        </w:rPr>
        <w:t>অর্থাৎ নখগুলো</w:t>
      </w:r>
      <w:r w:rsidRPr="00E047C3">
        <w:rPr>
          <w:rFonts w:ascii="Shurjo" w:hAnsi="Shurjo" w:cs="Shurjo"/>
          <w:sz w:val="22"/>
          <w:szCs w:val="22"/>
        </w:rPr>
        <w:t xml:space="preserve">) </w:t>
      </w:r>
      <w:r w:rsidRPr="00E047C3">
        <w:rPr>
          <w:rFonts w:ascii="Shurjo" w:hAnsi="Shurjo" w:cs="Shurjo"/>
          <w:sz w:val="22"/>
          <w:szCs w:val="22"/>
          <w:cs/>
        </w:rPr>
        <w:t>চিন্তা ও পর্যবেক্ষণ</w:t>
      </w:r>
      <w:r w:rsidRPr="00E047C3">
        <w:rPr>
          <w:rFonts w:ascii="Shurjo" w:hAnsi="Shurjo" w:cs="Shurjo"/>
          <w:sz w:val="22"/>
          <w:szCs w:val="22"/>
        </w:rPr>
        <w:t>-</w:t>
      </w:r>
      <w:r w:rsidRPr="00E047C3">
        <w:rPr>
          <w:rFonts w:ascii="Shurjo" w:hAnsi="Shurjo" w:cs="Shurjo"/>
          <w:sz w:val="22"/>
          <w:szCs w:val="22"/>
          <w:cs/>
        </w:rPr>
        <w:t>বিরহিত</w:t>
      </w:r>
      <w:r w:rsidRPr="00E047C3">
        <w:rPr>
          <w:rFonts w:ascii="Shurjo" w:hAnsi="Shurjo" w:cs="Shurjo"/>
          <w:sz w:val="22"/>
          <w:szCs w:val="22"/>
        </w:rPr>
        <w:t xml:space="preserve">, </w:t>
      </w:r>
      <w:r w:rsidRPr="00E047C3">
        <w:rPr>
          <w:rFonts w:ascii="Shurjo" w:hAnsi="Shurjo" w:cs="Shurjo"/>
          <w:sz w:val="22"/>
          <w:szCs w:val="22"/>
          <w:cs/>
        </w:rPr>
        <w:t>অচেতন</w:t>
      </w:r>
      <w:r w:rsidRPr="00E047C3">
        <w:rPr>
          <w:rFonts w:ascii="Shurjo" w:hAnsi="Shurjo" w:cs="Shurjo"/>
          <w:sz w:val="22"/>
          <w:szCs w:val="22"/>
        </w:rPr>
        <w:t xml:space="preserve">... </w:t>
      </w:r>
      <w:r w:rsidRPr="00E047C3">
        <w:rPr>
          <w:rFonts w:ascii="Shurjo" w:hAnsi="Shurjo" w:cs="Shurjo"/>
          <w:sz w:val="22"/>
          <w:szCs w:val="22"/>
          <w:cs/>
        </w:rPr>
        <w:t>ব্যক্তি নয় বলে সে নিরূপণ করে। সীমার দিক থেকে নিচে মূল তথা গোড়াগুলো আঙুলের মাংস অথবা প্রতিষ্ঠিত তলা</w:t>
      </w:r>
      <w:r w:rsidRPr="00E047C3">
        <w:rPr>
          <w:rFonts w:ascii="Shurjo" w:hAnsi="Shurjo" w:cs="Shurjo"/>
          <w:sz w:val="22"/>
          <w:szCs w:val="22"/>
        </w:rPr>
        <w:t xml:space="preserve">, </w:t>
      </w:r>
      <w:r w:rsidRPr="00E047C3">
        <w:rPr>
          <w:rFonts w:ascii="Shurjo" w:hAnsi="Shurjo" w:cs="Shurjo"/>
          <w:sz w:val="22"/>
          <w:szCs w:val="22"/>
          <w:cs/>
        </w:rPr>
        <w:t xml:space="preserve">ওপরে ও নখগুলোর মাথায় আকাশ এবং উভয় পাশে আঙুলগুলোর উভয় পাশের চামড়া দ্বারা সীমাবদ্ধ বলে সে নিরূপণ করে। এটিই হচ্ছে নখগুলোর একই সীমা। আলাদা সীমা কিন্তু চুলের মতোই। এভাবে সে </w:t>
      </w:r>
      <w:r w:rsidRPr="00E047C3">
        <w:rPr>
          <w:rFonts w:ascii="Shurjo" w:hAnsi="Shurjo" w:cs="Shurjo"/>
          <w:sz w:val="22"/>
          <w:szCs w:val="22"/>
          <w:cs/>
        </w:rPr>
        <w:lastRenderedPageBreak/>
        <w:t>নখগুলোকে বর্ণ ইত্যাদির ভিত্তিতে নিরূপণ করে।</w:t>
      </w:r>
    </w:p>
    <w:p w14:paraId="61054E09"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 xml:space="preserve">এরপর </w:t>
      </w:r>
      <w:r w:rsidRPr="00E047C3">
        <w:rPr>
          <w:rFonts w:ascii="Shurjo" w:hAnsi="Shurjo" w:cs="Shurjo"/>
          <w:b/>
          <w:bCs/>
          <w:sz w:val="22"/>
          <w:szCs w:val="22"/>
          <w:cs/>
        </w:rPr>
        <w:t>দাঁতগুলো</w:t>
      </w:r>
      <w:r w:rsidRPr="00E047C3">
        <w:rPr>
          <w:rFonts w:ascii="Shurjo" w:hAnsi="Shurjo" w:cs="Shurjo"/>
          <w:sz w:val="22"/>
          <w:szCs w:val="22"/>
        </w:rPr>
        <w:t xml:space="preserve"> </w:t>
      </w:r>
      <w:r w:rsidRPr="00E047C3">
        <w:rPr>
          <w:rFonts w:ascii="Shurjo" w:hAnsi="Shurjo" w:cs="Shurjo"/>
          <w:sz w:val="22"/>
          <w:szCs w:val="22"/>
          <w:cs/>
        </w:rPr>
        <w:t>যার পরিপূর্ণ তার বত্রিশটি থাকে। সবকটি দাঁতই বর্ণের দিক থেকে সাদা হিসেবে সে নিরূপণ করে। যার দাঁতগুলো সমান তার দাঁতগুলো খসখসে পাতাছিন্ন সঙ্খপটলের মতো এবং সমানভাবে গাঁথা সাদা ফুলের মুকুলের মালার মতো দেখায়। কিন্তু যার দাঁতগুলো অসমান তার দাঁতগুলো জরাজীর্ণ আসনশালায় পরপর সাজানো ছোটো</w:t>
      </w:r>
      <w:r w:rsidRPr="00E047C3">
        <w:rPr>
          <w:rFonts w:ascii="Shurjo" w:hAnsi="Shurjo" w:cs="Shurjo"/>
          <w:sz w:val="22"/>
          <w:szCs w:val="22"/>
        </w:rPr>
        <w:t xml:space="preserve"> </w:t>
      </w:r>
      <w:r w:rsidRPr="00E047C3">
        <w:rPr>
          <w:rFonts w:ascii="Shurjo" w:hAnsi="Shurjo" w:cs="Shurjo"/>
          <w:sz w:val="22"/>
          <w:szCs w:val="22"/>
          <w:cs/>
        </w:rPr>
        <w:t>টুলের মতো নানা আকৃতির হয় বলে আকারের দিক থেকে সে নিরূপণ করে। সেগুলোর উভয় দাঁতের পাটির একেবারে শেষপ্রান্তে ওপরে এবং নিচে দুটি দুটি করে আটটি দাঁত ছোটো</w:t>
      </w:r>
      <w:r w:rsidRPr="00E047C3">
        <w:rPr>
          <w:rFonts w:ascii="Shurjo" w:hAnsi="Shurjo" w:cs="Shurjo"/>
          <w:sz w:val="22"/>
          <w:szCs w:val="22"/>
        </w:rPr>
        <w:t xml:space="preserve"> </w:t>
      </w:r>
      <w:r w:rsidRPr="00E047C3">
        <w:rPr>
          <w:rFonts w:ascii="Shurjo" w:hAnsi="Shurjo" w:cs="Shurjo"/>
          <w:sz w:val="22"/>
          <w:szCs w:val="22"/>
          <w:cs/>
        </w:rPr>
        <w:t>টুলের আকৃতির হয় যেগুলো চারটি তীক্ষ্ণ প্রান্তবিশিষ্ট ও চতুর্মূলিক</w:t>
      </w:r>
      <w:r w:rsidRPr="00E047C3">
        <w:rPr>
          <w:rFonts w:ascii="Shurjo" w:hAnsi="Shurjo" w:cs="Shurjo"/>
          <w:sz w:val="22"/>
          <w:szCs w:val="22"/>
        </w:rPr>
        <w:t xml:space="preserve">, </w:t>
      </w:r>
      <w:r w:rsidRPr="00E047C3">
        <w:rPr>
          <w:rFonts w:ascii="Shurjo" w:hAnsi="Shurjo" w:cs="Shurjo"/>
          <w:sz w:val="22"/>
          <w:szCs w:val="22"/>
          <w:cs/>
        </w:rPr>
        <w:t>সেগুলোর পাশে একই সারিতে বিন্যস্ত আটটি দাঁত ক্রুশাকৃতির হয় যেগুলো তিনটি তীক্ষ্ণ প্রান্তবিশিষ্ট ও ত্রিমূলিক। আবার সেগুলোর পাশেই একই সারিতে ওপরে এবং নিচে একটি একটি করে চারটি দাঁত যানবাহনের ঠেসের আকৃতির হয় যেগুলো দুটি তীক্ষ্ণ প্রান্তবিশিষ্ট ও দ্বিমূলিক। আবার সেগুলোর পাশেই একই সারিতে বিন্যস্ত চারটি লম্বা ছুঁচালো ধারালো দাঁত মল্লিকা কুঁড়ির আকৃতির হয় যেগুলো একটি তীক্ষ্ণ প্রান্তবিশিষ্ট ও একমূলিক। এরপর উভয় দাঁতের পাটির মাঝামাঝি অবস্থানে নিচে চারটি</w:t>
      </w:r>
      <w:r w:rsidRPr="00E047C3">
        <w:rPr>
          <w:rFonts w:ascii="Shurjo" w:hAnsi="Shurjo" w:cs="Shurjo"/>
          <w:sz w:val="22"/>
          <w:szCs w:val="22"/>
        </w:rPr>
        <w:t xml:space="preserve">, </w:t>
      </w:r>
      <w:r w:rsidRPr="00E047C3">
        <w:rPr>
          <w:rFonts w:ascii="Shurjo" w:hAnsi="Shurjo" w:cs="Shurjo"/>
          <w:sz w:val="22"/>
          <w:szCs w:val="22"/>
          <w:cs/>
        </w:rPr>
        <w:t>ওপরে চারটি করে আটটি দাঁত লাউয়ের বীজের আকৃতির হয় যেগুলো একটি তীক্ষ্ণ প্রান্তবিশিষ্ট ও একমূলিক। দিক অনুসারে সেগুলো ওপরদিকে উৎপন্ন। অবস্থানের দিক থেকে</w:t>
      </w:r>
      <w:r w:rsidRPr="00E047C3">
        <w:rPr>
          <w:rFonts w:ascii="Shurjo" w:hAnsi="Shurjo" w:cs="Shurjo"/>
          <w:sz w:val="22"/>
          <w:szCs w:val="22"/>
        </w:rPr>
        <w:t xml:space="preserve"> </w:t>
      </w:r>
      <w:r w:rsidRPr="00E047C3">
        <w:rPr>
          <w:rFonts w:ascii="Shurjo" w:hAnsi="Shurjo" w:cs="Shurjo"/>
          <w:sz w:val="22"/>
          <w:szCs w:val="22"/>
          <w:cs/>
        </w:rPr>
        <w:t>সেগুলো ওপরের চোয়ালের হাড়ে নিম্নমুখী তীক্ষ্ণ প্রান্তবিশিষ্ট এবং নিচের চোয়ালের হাড়ে ঊর্ধ্বমুখী তীক্ষ্ণ প্রান্তবিশিষ্ট হয়ে অবস্থিত।</w:t>
      </w:r>
    </w:p>
    <w:p w14:paraId="238F87B0"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এখানে</w:t>
      </w:r>
      <w:r w:rsidRPr="00E047C3">
        <w:rPr>
          <w:rFonts w:ascii="Shurjo" w:hAnsi="Shurjo" w:cs="Shurjo"/>
          <w:sz w:val="22"/>
          <w:szCs w:val="22"/>
        </w:rPr>
        <w:t xml:space="preserve">, </w:t>
      </w:r>
      <w:r w:rsidRPr="00E047C3">
        <w:rPr>
          <w:rFonts w:ascii="Shurjo" w:hAnsi="Shurjo" w:cs="Shurjo"/>
          <w:sz w:val="22"/>
          <w:szCs w:val="22"/>
          <w:cs/>
        </w:rPr>
        <w:t xml:space="preserve">নতুন বাড়ি নির্মাণকারী লোকের দ্বারা নিচের শক্ত মাটিতে পোঁতা ও উপরিতলে প্রবিষ্ট খুঁটিগুলো যেমন </w:t>
      </w:r>
      <w:r w:rsidRPr="00E047C3">
        <w:rPr>
          <w:rFonts w:ascii="Shurjo" w:hAnsi="Shurjo" w:cs="Shurjo"/>
          <w:sz w:val="22"/>
          <w:szCs w:val="22"/>
        </w:rPr>
        <w:t>“</w:t>
      </w:r>
      <w:r w:rsidRPr="00E047C3">
        <w:rPr>
          <w:rFonts w:ascii="Shurjo" w:hAnsi="Shurjo" w:cs="Shurjo"/>
          <w:sz w:val="22"/>
          <w:szCs w:val="22"/>
          <w:cs/>
        </w:rPr>
        <w:t>আমরা নিচের শক্ত মাটিতে পোঁতা ও উপরিতলে প্রবিষ্ট</w:t>
      </w:r>
      <w:r w:rsidRPr="00E047C3">
        <w:rPr>
          <w:rFonts w:ascii="Shurjo" w:hAnsi="Shurjo" w:cs="Shurjo"/>
          <w:sz w:val="22"/>
          <w:szCs w:val="22"/>
        </w:rPr>
        <w:t xml:space="preserve">” </w:t>
      </w:r>
      <w:r w:rsidRPr="00E047C3">
        <w:rPr>
          <w:rFonts w:ascii="Shurjo" w:hAnsi="Shurjo" w:cs="Shurjo"/>
          <w:sz w:val="22"/>
          <w:szCs w:val="22"/>
          <w:cs/>
        </w:rPr>
        <w:t xml:space="preserve">বলে জানে না এবং নিচের শক্ত মাটিও </w:t>
      </w:r>
      <w:r w:rsidRPr="00E047C3">
        <w:rPr>
          <w:rFonts w:ascii="Shurjo" w:hAnsi="Shurjo" w:cs="Shurjo"/>
          <w:sz w:val="22"/>
          <w:szCs w:val="22"/>
        </w:rPr>
        <w:t>“</w:t>
      </w:r>
      <w:r w:rsidRPr="00E047C3">
        <w:rPr>
          <w:rFonts w:ascii="Shurjo" w:hAnsi="Shurjo" w:cs="Shurjo"/>
          <w:sz w:val="22"/>
          <w:szCs w:val="22"/>
          <w:cs/>
        </w:rPr>
        <w:t>আমার মধ্যে খুঁটিগুলো পোঁতা</w:t>
      </w:r>
      <w:r w:rsidRPr="00E047C3">
        <w:rPr>
          <w:rFonts w:ascii="Shurjo" w:hAnsi="Shurjo" w:cs="Shurjo"/>
          <w:sz w:val="22"/>
          <w:szCs w:val="22"/>
        </w:rPr>
        <w:t xml:space="preserve">” </w:t>
      </w:r>
      <w:r w:rsidRPr="00E047C3">
        <w:rPr>
          <w:rFonts w:ascii="Shurjo" w:hAnsi="Shurjo" w:cs="Shurjo"/>
          <w:sz w:val="22"/>
          <w:szCs w:val="22"/>
          <w:cs/>
        </w:rPr>
        <w:t>বলে জানে না</w:t>
      </w:r>
      <w:r w:rsidRPr="00E047C3">
        <w:rPr>
          <w:rFonts w:ascii="Shurjo" w:hAnsi="Shurjo" w:cs="Shurjo"/>
          <w:sz w:val="22"/>
          <w:szCs w:val="22"/>
        </w:rPr>
        <w:t xml:space="preserve">, </w:t>
      </w:r>
      <w:r w:rsidRPr="00E047C3">
        <w:rPr>
          <w:rFonts w:ascii="Shurjo" w:hAnsi="Shurjo" w:cs="Shurjo"/>
          <w:sz w:val="22"/>
          <w:szCs w:val="22"/>
          <w:cs/>
        </w:rPr>
        <w:t xml:space="preserve">উপরিতলটিও </w:t>
      </w:r>
      <w:r w:rsidRPr="00E047C3">
        <w:rPr>
          <w:rFonts w:ascii="Shurjo" w:hAnsi="Shurjo" w:cs="Shurjo"/>
          <w:sz w:val="22"/>
          <w:szCs w:val="22"/>
        </w:rPr>
        <w:t>“</w:t>
      </w:r>
      <w:r w:rsidRPr="00E047C3">
        <w:rPr>
          <w:rFonts w:ascii="Shurjo" w:hAnsi="Shurjo" w:cs="Shurjo"/>
          <w:sz w:val="22"/>
          <w:szCs w:val="22"/>
          <w:cs/>
        </w:rPr>
        <w:t>আমার মধ্যে খুঁটিগুলো প্রবিষ্ট</w:t>
      </w:r>
      <w:r w:rsidRPr="00E047C3">
        <w:rPr>
          <w:rFonts w:ascii="Shurjo" w:hAnsi="Shurjo" w:cs="Shurjo"/>
          <w:sz w:val="22"/>
          <w:szCs w:val="22"/>
        </w:rPr>
        <w:t xml:space="preserve">” </w:t>
      </w:r>
      <w:r w:rsidRPr="00E047C3">
        <w:rPr>
          <w:rFonts w:ascii="Shurjo" w:hAnsi="Shurjo" w:cs="Shurjo"/>
          <w:sz w:val="22"/>
          <w:szCs w:val="22"/>
          <w:cs/>
        </w:rPr>
        <w:t>বলে জানে না</w:t>
      </w:r>
      <w:r w:rsidRPr="00E047C3">
        <w:rPr>
          <w:rFonts w:ascii="Shurjo" w:hAnsi="Shurjo" w:cs="Shurjo"/>
          <w:sz w:val="22"/>
          <w:szCs w:val="22"/>
        </w:rPr>
        <w:t xml:space="preserve">, </w:t>
      </w:r>
      <w:r w:rsidRPr="00E047C3">
        <w:rPr>
          <w:rFonts w:ascii="Shurjo" w:hAnsi="Shurjo" w:cs="Shurjo"/>
          <w:sz w:val="22"/>
          <w:szCs w:val="22"/>
          <w:cs/>
        </w:rPr>
        <w:t xml:space="preserve">তেমনি দাঁতগুলো </w:t>
      </w:r>
      <w:r w:rsidRPr="00E047C3">
        <w:rPr>
          <w:rFonts w:ascii="Shurjo" w:hAnsi="Shurjo" w:cs="Shurjo"/>
          <w:sz w:val="22"/>
          <w:szCs w:val="22"/>
        </w:rPr>
        <w:t>“</w:t>
      </w:r>
      <w:r w:rsidRPr="00E047C3">
        <w:rPr>
          <w:rFonts w:ascii="Shurjo" w:hAnsi="Shurjo" w:cs="Shurjo"/>
          <w:sz w:val="22"/>
          <w:szCs w:val="22"/>
          <w:cs/>
        </w:rPr>
        <w:t>আমরা নিচের চোয়ালের হাড়ে অবস্থিত</w:t>
      </w:r>
      <w:r w:rsidRPr="00E047C3">
        <w:rPr>
          <w:rFonts w:ascii="Shurjo" w:hAnsi="Shurjo" w:cs="Shurjo"/>
          <w:sz w:val="22"/>
          <w:szCs w:val="22"/>
        </w:rPr>
        <w:t xml:space="preserve">, </w:t>
      </w:r>
      <w:r w:rsidRPr="00E047C3">
        <w:rPr>
          <w:rFonts w:ascii="Shurjo" w:hAnsi="Shurjo" w:cs="Shurjo"/>
          <w:sz w:val="22"/>
          <w:szCs w:val="22"/>
          <w:cs/>
        </w:rPr>
        <w:t>ওপরের চোয়ালের হাড়ে প্রবিষ্ট</w:t>
      </w:r>
      <w:r w:rsidRPr="00E047C3">
        <w:rPr>
          <w:rFonts w:ascii="Shurjo" w:hAnsi="Shurjo" w:cs="Shurjo"/>
          <w:sz w:val="22"/>
          <w:szCs w:val="22"/>
        </w:rPr>
        <w:t xml:space="preserve">” </w:t>
      </w:r>
      <w:r w:rsidRPr="00E047C3">
        <w:rPr>
          <w:rFonts w:ascii="Shurjo" w:hAnsi="Shurjo" w:cs="Shurjo"/>
          <w:sz w:val="22"/>
          <w:szCs w:val="22"/>
          <w:cs/>
        </w:rPr>
        <w:t>বলে জানে না</w:t>
      </w:r>
      <w:r w:rsidRPr="00E047C3">
        <w:rPr>
          <w:rFonts w:ascii="Shurjo" w:hAnsi="Shurjo" w:cs="Shurjo"/>
          <w:sz w:val="22"/>
          <w:szCs w:val="22"/>
        </w:rPr>
        <w:t xml:space="preserve">, </w:t>
      </w:r>
      <w:r w:rsidRPr="00E047C3">
        <w:rPr>
          <w:rFonts w:ascii="Shurjo" w:hAnsi="Shurjo" w:cs="Shurjo"/>
          <w:sz w:val="22"/>
          <w:szCs w:val="22"/>
          <w:cs/>
        </w:rPr>
        <w:t xml:space="preserve">নিচের চোয়ালের হাড়টিও </w:t>
      </w:r>
      <w:r w:rsidRPr="00E047C3">
        <w:rPr>
          <w:rFonts w:ascii="Shurjo" w:hAnsi="Shurjo" w:cs="Shurjo"/>
          <w:sz w:val="22"/>
          <w:szCs w:val="22"/>
        </w:rPr>
        <w:t>“</w:t>
      </w:r>
      <w:r w:rsidRPr="00E047C3">
        <w:rPr>
          <w:rFonts w:ascii="Shurjo" w:hAnsi="Shurjo" w:cs="Shurjo"/>
          <w:sz w:val="22"/>
          <w:szCs w:val="22"/>
          <w:cs/>
        </w:rPr>
        <w:t>আমার মধ্যে দাঁতগুলো অবস্থিত</w:t>
      </w:r>
      <w:r w:rsidRPr="00E047C3">
        <w:rPr>
          <w:rFonts w:ascii="Shurjo" w:hAnsi="Shurjo" w:cs="Shurjo"/>
          <w:sz w:val="22"/>
          <w:szCs w:val="22"/>
        </w:rPr>
        <w:t xml:space="preserve">” </w:t>
      </w:r>
      <w:r w:rsidRPr="00E047C3">
        <w:rPr>
          <w:rFonts w:ascii="Shurjo" w:hAnsi="Shurjo" w:cs="Shurjo"/>
          <w:sz w:val="22"/>
          <w:szCs w:val="22"/>
          <w:cs/>
        </w:rPr>
        <w:t>বলে জানে না</w:t>
      </w:r>
      <w:r w:rsidRPr="00E047C3">
        <w:rPr>
          <w:rFonts w:ascii="Shurjo" w:hAnsi="Shurjo" w:cs="Shurjo"/>
          <w:sz w:val="22"/>
          <w:szCs w:val="22"/>
        </w:rPr>
        <w:t xml:space="preserve">, </w:t>
      </w:r>
      <w:r w:rsidRPr="00E047C3">
        <w:rPr>
          <w:rFonts w:ascii="Shurjo" w:hAnsi="Shurjo" w:cs="Shurjo"/>
          <w:sz w:val="22"/>
          <w:szCs w:val="22"/>
          <w:cs/>
        </w:rPr>
        <w:t xml:space="preserve">ওপরের চোয়ালের হাড়টিও </w:t>
      </w:r>
      <w:r w:rsidRPr="00E047C3">
        <w:rPr>
          <w:rFonts w:ascii="Shurjo" w:hAnsi="Shurjo" w:cs="Shurjo"/>
          <w:sz w:val="22"/>
          <w:szCs w:val="22"/>
        </w:rPr>
        <w:t>“</w:t>
      </w:r>
      <w:r w:rsidRPr="00E047C3">
        <w:rPr>
          <w:rFonts w:ascii="Shurjo" w:hAnsi="Shurjo" w:cs="Shurjo"/>
          <w:sz w:val="22"/>
          <w:szCs w:val="22"/>
          <w:cs/>
        </w:rPr>
        <w:t>আমার মধ্যে দাঁতগুলো প্রবিষ্ট</w:t>
      </w:r>
      <w:r w:rsidRPr="00E047C3">
        <w:rPr>
          <w:rFonts w:ascii="Shurjo" w:hAnsi="Shurjo" w:cs="Shurjo"/>
          <w:sz w:val="22"/>
          <w:szCs w:val="22"/>
        </w:rPr>
        <w:t xml:space="preserve">” </w:t>
      </w:r>
      <w:r w:rsidRPr="00E047C3">
        <w:rPr>
          <w:rFonts w:ascii="Shurjo" w:hAnsi="Shurjo" w:cs="Shurjo"/>
          <w:sz w:val="22"/>
          <w:szCs w:val="22"/>
          <w:cs/>
        </w:rPr>
        <w:t xml:space="preserve">বলে জানে না। এগুলো </w:t>
      </w:r>
      <w:r w:rsidRPr="00E047C3">
        <w:rPr>
          <w:rFonts w:ascii="Shurjo" w:hAnsi="Shurjo" w:cs="Shurjo"/>
          <w:sz w:val="22"/>
          <w:szCs w:val="22"/>
          <w:cs/>
          <w:lang w:bidi="bn-IN"/>
        </w:rPr>
        <w:t>(</w:t>
      </w:r>
      <w:r w:rsidRPr="00E047C3">
        <w:rPr>
          <w:rFonts w:ascii="Shurjo" w:hAnsi="Shurjo" w:cs="Shurjo"/>
          <w:sz w:val="22"/>
          <w:szCs w:val="22"/>
          <w:cs/>
        </w:rPr>
        <w:t>অর্থাৎ দাঁতগুলো</w:t>
      </w:r>
      <w:r w:rsidRPr="00E047C3">
        <w:rPr>
          <w:rFonts w:ascii="Shurjo" w:hAnsi="Shurjo" w:cs="Shurjo"/>
          <w:sz w:val="22"/>
          <w:szCs w:val="22"/>
        </w:rPr>
        <w:t xml:space="preserve">) </w:t>
      </w:r>
      <w:r w:rsidRPr="00E047C3">
        <w:rPr>
          <w:rFonts w:ascii="Shurjo" w:hAnsi="Shurjo" w:cs="Shurjo"/>
          <w:sz w:val="22"/>
          <w:szCs w:val="22"/>
          <w:cs/>
        </w:rPr>
        <w:t>চিন্তা ও পর্যবেক্ষণ</w:t>
      </w:r>
      <w:r w:rsidRPr="00E047C3">
        <w:rPr>
          <w:rFonts w:ascii="Shurjo" w:hAnsi="Shurjo" w:cs="Shurjo"/>
          <w:sz w:val="22"/>
          <w:szCs w:val="22"/>
        </w:rPr>
        <w:t>-</w:t>
      </w:r>
      <w:r w:rsidRPr="00E047C3">
        <w:rPr>
          <w:rFonts w:ascii="Shurjo" w:hAnsi="Shurjo" w:cs="Shurjo"/>
          <w:sz w:val="22"/>
          <w:szCs w:val="22"/>
          <w:cs/>
        </w:rPr>
        <w:t>বিরহিত</w:t>
      </w:r>
      <w:r w:rsidRPr="00E047C3">
        <w:rPr>
          <w:rFonts w:ascii="Shurjo" w:hAnsi="Shurjo" w:cs="Shurjo"/>
          <w:sz w:val="22"/>
          <w:szCs w:val="22"/>
        </w:rPr>
        <w:t xml:space="preserve">, </w:t>
      </w:r>
      <w:r w:rsidRPr="00E047C3">
        <w:rPr>
          <w:rFonts w:ascii="Shurjo" w:hAnsi="Shurjo" w:cs="Shurjo"/>
          <w:sz w:val="22"/>
          <w:szCs w:val="22"/>
          <w:cs/>
        </w:rPr>
        <w:t>অচেতন</w:t>
      </w:r>
      <w:r w:rsidRPr="00E047C3">
        <w:rPr>
          <w:rFonts w:ascii="Shurjo" w:hAnsi="Shurjo" w:cs="Shurjo"/>
          <w:sz w:val="22"/>
          <w:szCs w:val="22"/>
        </w:rPr>
        <w:t xml:space="preserve">... </w:t>
      </w:r>
      <w:r w:rsidRPr="00E047C3">
        <w:rPr>
          <w:rFonts w:ascii="Shurjo" w:hAnsi="Shurjo" w:cs="Shurjo"/>
          <w:sz w:val="22"/>
          <w:szCs w:val="22"/>
          <w:cs/>
        </w:rPr>
        <w:t>ব্যক্তি নয় বলে সে নিরূপণ করে। সীমার দিক থেকে নিচে চোয়ালের হাড়ের গর্ত দিয়ে চোয়ালের হাড়টি প্রবেশ করে প্রতিষ্ঠিত নিজের মূল বা গোড়া</w:t>
      </w:r>
      <w:r w:rsidRPr="00E047C3">
        <w:rPr>
          <w:rFonts w:ascii="Shurjo" w:hAnsi="Shurjo" w:cs="Shurjo"/>
          <w:sz w:val="22"/>
          <w:szCs w:val="22"/>
        </w:rPr>
        <w:t xml:space="preserve">, </w:t>
      </w:r>
      <w:r w:rsidRPr="00E047C3">
        <w:rPr>
          <w:rFonts w:ascii="Shurjo" w:hAnsi="Shurjo" w:cs="Shurjo"/>
          <w:sz w:val="22"/>
          <w:szCs w:val="22"/>
          <w:cs/>
        </w:rPr>
        <w:t xml:space="preserve">ওপরে আকাশ এবং আড়াআড়িভাবে পরস্পরের দ্বারা সীমাবদ্ধ বলে সে নিরূপণ করে। এটিই হচ্ছে দাঁতগুলোর একই সীমা। আলাদা সীমা কিন্তু চুলের মতোই। এভাবে সে </w:t>
      </w:r>
      <w:r w:rsidRPr="00E047C3">
        <w:rPr>
          <w:rFonts w:ascii="Shurjo" w:hAnsi="Shurjo" w:cs="Shurjo"/>
          <w:sz w:val="22"/>
          <w:szCs w:val="22"/>
          <w:cs/>
        </w:rPr>
        <w:lastRenderedPageBreak/>
        <w:t>দাঁতগুলোকে বর্ণ ইত্যাদির ভিত্তিতে নিরূপণ করে।</w:t>
      </w:r>
    </w:p>
    <w:p w14:paraId="54552B4D"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 xml:space="preserve">এরপর শরীরের ভেতরকার নানা ঘৃণ্য জিনিসের ভাণ্ডারকে আচ্ছাদনকারী </w:t>
      </w:r>
      <w:r w:rsidRPr="00E047C3">
        <w:rPr>
          <w:rFonts w:ascii="Shurjo" w:hAnsi="Shurjo" w:cs="Shurjo"/>
          <w:b/>
          <w:bCs/>
          <w:sz w:val="22"/>
          <w:szCs w:val="22"/>
          <w:cs/>
        </w:rPr>
        <w:t>চামড়া</w:t>
      </w:r>
      <w:r w:rsidRPr="00E047C3">
        <w:rPr>
          <w:rFonts w:ascii="Shurjo" w:hAnsi="Shurjo" w:cs="Shurjo"/>
          <w:sz w:val="22"/>
          <w:szCs w:val="22"/>
        </w:rPr>
        <w:t>-</w:t>
      </w:r>
      <w:r w:rsidRPr="00E047C3">
        <w:rPr>
          <w:rFonts w:ascii="Shurjo" w:hAnsi="Shurjo" w:cs="Shurjo"/>
          <w:sz w:val="22"/>
          <w:szCs w:val="22"/>
          <w:cs/>
        </w:rPr>
        <w:t>কে সে বর্ণের দিক থেকে সাদা বলে নিরূপণ করে। যদিও ত্বকের রঙে রঞ্জিত হওয়ায় সেটি কালো</w:t>
      </w:r>
      <w:r w:rsidRPr="00E047C3">
        <w:rPr>
          <w:rFonts w:ascii="Shurjo" w:hAnsi="Shurjo" w:cs="Shurjo"/>
          <w:sz w:val="22"/>
          <w:szCs w:val="22"/>
        </w:rPr>
        <w:t xml:space="preserve">, </w:t>
      </w:r>
      <w:r w:rsidRPr="00E047C3">
        <w:rPr>
          <w:rFonts w:ascii="Shurjo" w:hAnsi="Shurjo" w:cs="Shurjo"/>
          <w:sz w:val="22"/>
          <w:szCs w:val="22"/>
          <w:cs/>
        </w:rPr>
        <w:t>সাদা ইত্যাদি বর্ণের ভিত্তিতে নানাবর্ণের মতো দেখায় বটে</w:t>
      </w:r>
      <w:r w:rsidRPr="00E047C3">
        <w:rPr>
          <w:rFonts w:ascii="Shurjo" w:hAnsi="Shurjo" w:cs="Shurjo"/>
          <w:sz w:val="22"/>
          <w:szCs w:val="22"/>
        </w:rPr>
        <w:t xml:space="preserve">, </w:t>
      </w:r>
      <w:r w:rsidRPr="00E047C3">
        <w:rPr>
          <w:rFonts w:ascii="Shurjo" w:hAnsi="Shurjo" w:cs="Shurjo"/>
          <w:sz w:val="22"/>
          <w:szCs w:val="22"/>
          <w:cs/>
        </w:rPr>
        <w:t>তা সত্ত্বেও একই বর্ণের ভিত্তিতে সেটি সাদাই হয়। অগ্নিশিখার অভিঘাত</w:t>
      </w:r>
      <w:r w:rsidRPr="00E047C3">
        <w:rPr>
          <w:rFonts w:ascii="Shurjo" w:hAnsi="Shurjo" w:cs="Shurjo"/>
          <w:sz w:val="22"/>
          <w:szCs w:val="22"/>
        </w:rPr>
        <w:t xml:space="preserve">, </w:t>
      </w:r>
      <w:r w:rsidRPr="00E047C3">
        <w:rPr>
          <w:rFonts w:ascii="Shurjo" w:hAnsi="Shurjo" w:cs="Shurjo"/>
          <w:sz w:val="22"/>
          <w:szCs w:val="22"/>
          <w:cs/>
        </w:rPr>
        <w:t>প্রহরণ</w:t>
      </w:r>
      <w:r w:rsidRPr="00E047C3">
        <w:rPr>
          <w:rFonts w:ascii="Shurjo" w:hAnsi="Shurjo" w:cs="Shurjo"/>
          <w:sz w:val="22"/>
          <w:szCs w:val="22"/>
        </w:rPr>
        <w:t xml:space="preserve">, </w:t>
      </w:r>
      <w:r w:rsidRPr="00E047C3">
        <w:rPr>
          <w:rFonts w:ascii="Shurjo" w:hAnsi="Shurjo" w:cs="Shurjo"/>
          <w:sz w:val="22"/>
          <w:szCs w:val="22"/>
          <w:cs/>
        </w:rPr>
        <w:t>প্রহার ইত্যাদির দ্বারা ত্বকের সেই পাতলা আবরণটি ধ্বংস হলে তখন চামড়ার সেই সাদাভাবটি স্পষ্ট হয়ে ওঠে। আকারের দিক থেকে সংক্ষেপে বললে সেটি জ্যাকেট বা জামা আকৃতির</w:t>
      </w:r>
      <w:r w:rsidRPr="00E047C3">
        <w:rPr>
          <w:rFonts w:ascii="Shurjo" w:hAnsi="Shurjo" w:cs="Shurjo"/>
          <w:sz w:val="22"/>
          <w:szCs w:val="22"/>
        </w:rPr>
        <w:t xml:space="preserve">, </w:t>
      </w:r>
      <w:r w:rsidRPr="00E047C3">
        <w:rPr>
          <w:rFonts w:ascii="Shurjo" w:hAnsi="Shurjo" w:cs="Shurjo"/>
          <w:sz w:val="22"/>
          <w:szCs w:val="22"/>
          <w:cs/>
        </w:rPr>
        <w:t>আর বিস্তারিতভাবে বললে নানা আকৃতির হয়। সেই অনুসারে পায়ের আঙুলের চামড়া হচ্ছে রেশম পোকার কোষাকৃতি</w:t>
      </w:r>
      <w:r w:rsidRPr="00E047C3">
        <w:rPr>
          <w:rFonts w:ascii="Shurjo" w:hAnsi="Shurjo" w:cs="Shurjo"/>
          <w:sz w:val="22"/>
          <w:szCs w:val="22"/>
        </w:rPr>
        <w:t xml:space="preserve">, </w:t>
      </w:r>
      <w:r w:rsidRPr="00E047C3">
        <w:rPr>
          <w:rFonts w:ascii="Shurjo" w:hAnsi="Shurjo" w:cs="Shurjo"/>
          <w:sz w:val="22"/>
          <w:szCs w:val="22"/>
          <w:cs/>
        </w:rPr>
        <w:t>পায়ের পৃষ্ঠের চামড়া হচ্ছে পুঁটলি দিয়ে আবদ্ধ জুতোর আকৃতি</w:t>
      </w:r>
      <w:r w:rsidRPr="00E047C3">
        <w:rPr>
          <w:rFonts w:ascii="Shurjo" w:hAnsi="Shurjo" w:cs="Shurjo"/>
          <w:sz w:val="22"/>
          <w:szCs w:val="22"/>
        </w:rPr>
        <w:t xml:space="preserve">, </w:t>
      </w:r>
      <w:r w:rsidRPr="00E047C3">
        <w:rPr>
          <w:rFonts w:ascii="Shurjo" w:hAnsi="Shurjo" w:cs="Shurjo"/>
          <w:sz w:val="22"/>
          <w:szCs w:val="22"/>
          <w:cs/>
        </w:rPr>
        <w:t xml:space="preserve">জঙ্ঘার </w:t>
      </w:r>
      <w:r w:rsidRPr="00E047C3">
        <w:rPr>
          <w:rFonts w:ascii="Shurjo" w:hAnsi="Shurjo" w:cs="Shurjo"/>
          <w:sz w:val="22"/>
          <w:szCs w:val="22"/>
        </w:rPr>
        <w:t>(</w:t>
      </w:r>
      <w:r w:rsidRPr="00E047C3">
        <w:rPr>
          <w:rFonts w:ascii="Shurjo" w:hAnsi="Shurjo" w:cs="Shurjo"/>
          <w:sz w:val="22"/>
          <w:szCs w:val="22"/>
          <w:cs/>
        </w:rPr>
        <w:t>হাঁটু থেকে গোড়ালি পর্যন্ত দেহাংশ</w:t>
      </w:r>
      <w:r w:rsidRPr="00E047C3">
        <w:rPr>
          <w:rFonts w:ascii="Shurjo" w:hAnsi="Shurjo" w:cs="Shurjo"/>
          <w:sz w:val="22"/>
          <w:szCs w:val="22"/>
        </w:rPr>
        <w:t xml:space="preserve">) </w:t>
      </w:r>
      <w:r w:rsidRPr="00E047C3">
        <w:rPr>
          <w:rFonts w:ascii="Shurjo" w:hAnsi="Shurjo" w:cs="Shurjo"/>
          <w:sz w:val="22"/>
          <w:szCs w:val="22"/>
          <w:cs/>
        </w:rPr>
        <w:t>চামড়া হচ্ছে তালপাতা দিয়ে বানানো ভাতের পুঁটলির আকৃতি</w:t>
      </w:r>
      <w:r w:rsidRPr="00E047C3">
        <w:rPr>
          <w:rFonts w:ascii="Shurjo" w:hAnsi="Shurjo" w:cs="Shurjo"/>
          <w:sz w:val="22"/>
          <w:szCs w:val="22"/>
        </w:rPr>
        <w:t xml:space="preserve">, </w:t>
      </w:r>
      <w:r w:rsidR="0079137C" w:rsidRPr="00E047C3">
        <w:rPr>
          <w:rFonts w:ascii="Shurjo" w:hAnsi="Shurjo" w:cs="Shurjo"/>
          <w:sz w:val="22"/>
          <w:szCs w:val="22"/>
          <w:cs/>
          <w:lang w:bidi="bn-IN"/>
        </w:rPr>
        <w:t>ঊরু</w:t>
      </w:r>
      <w:r w:rsidRPr="00E047C3">
        <w:rPr>
          <w:rFonts w:ascii="Shurjo" w:hAnsi="Shurjo" w:cs="Shurjo"/>
          <w:sz w:val="22"/>
          <w:szCs w:val="22"/>
          <w:cs/>
        </w:rPr>
        <w:t>র চামড়া হচ্ছে চালভর্তি লম্বা বস্তার আকৃতি</w:t>
      </w:r>
      <w:r w:rsidRPr="00E047C3">
        <w:rPr>
          <w:rFonts w:ascii="Shurjo" w:hAnsi="Shurjo" w:cs="Shurjo"/>
          <w:sz w:val="22"/>
          <w:szCs w:val="22"/>
        </w:rPr>
        <w:t xml:space="preserve">, </w:t>
      </w:r>
      <w:r w:rsidRPr="00E047C3">
        <w:rPr>
          <w:rFonts w:ascii="Shurjo" w:hAnsi="Shurjo" w:cs="Shurjo"/>
          <w:sz w:val="22"/>
          <w:szCs w:val="22"/>
          <w:cs/>
        </w:rPr>
        <w:t>নিতম্ব বা পাছার চামড়া হচ্ছে জলভর্তি জলছাঁকনির আকৃতি</w:t>
      </w:r>
      <w:r w:rsidRPr="00E047C3">
        <w:rPr>
          <w:rFonts w:ascii="Shurjo" w:hAnsi="Shurjo" w:cs="Shurjo"/>
          <w:sz w:val="22"/>
          <w:szCs w:val="22"/>
        </w:rPr>
        <w:t xml:space="preserve">, </w:t>
      </w:r>
      <w:r w:rsidRPr="00E047C3">
        <w:rPr>
          <w:rFonts w:ascii="Shurjo" w:hAnsi="Shurjo" w:cs="Shurjo"/>
          <w:sz w:val="22"/>
          <w:szCs w:val="22"/>
          <w:cs/>
        </w:rPr>
        <w:t>পিঠের চামড়া হচ্ছে তক্তার ওপর বিছানো চামড়ার আকৃতি</w:t>
      </w:r>
      <w:r w:rsidRPr="00E047C3">
        <w:rPr>
          <w:rFonts w:ascii="Shurjo" w:hAnsi="Shurjo" w:cs="Shurjo"/>
          <w:sz w:val="22"/>
          <w:szCs w:val="22"/>
        </w:rPr>
        <w:t xml:space="preserve">, </w:t>
      </w:r>
      <w:r w:rsidRPr="00E047C3">
        <w:rPr>
          <w:rFonts w:ascii="Shurjo" w:hAnsi="Shurjo" w:cs="Shurjo"/>
          <w:sz w:val="22"/>
          <w:szCs w:val="22"/>
          <w:cs/>
        </w:rPr>
        <w:t>পেটের চামড়া হচ্ছে বীণার খোলের ওপর বিছানো চামড়ার আকৃতি</w:t>
      </w:r>
      <w:r w:rsidRPr="00E047C3">
        <w:rPr>
          <w:rFonts w:ascii="Shurjo" w:hAnsi="Shurjo" w:cs="Shurjo"/>
          <w:sz w:val="22"/>
          <w:szCs w:val="22"/>
        </w:rPr>
        <w:t xml:space="preserve">, </w:t>
      </w:r>
      <w:r w:rsidRPr="00E047C3">
        <w:rPr>
          <w:rFonts w:ascii="Shurjo" w:hAnsi="Shurjo" w:cs="Shurjo"/>
          <w:sz w:val="22"/>
          <w:szCs w:val="22"/>
          <w:cs/>
        </w:rPr>
        <w:t>বুকের চামড়া হচ্ছে অনেকটা চৌকোনা</w:t>
      </w:r>
      <w:r w:rsidRPr="00E047C3">
        <w:rPr>
          <w:rFonts w:ascii="Shurjo" w:hAnsi="Shurjo" w:cs="Shurjo"/>
          <w:sz w:val="22"/>
          <w:szCs w:val="22"/>
        </w:rPr>
        <w:t xml:space="preserve">, </w:t>
      </w:r>
      <w:r w:rsidRPr="00E047C3">
        <w:rPr>
          <w:rFonts w:ascii="Shurjo" w:hAnsi="Shurjo" w:cs="Shurjo"/>
          <w:sz w:val="22"/>
          <w:szCs w:val="22"/>
          <w:cs/>
        </w:rPr>
        <w:t>দুই বাহুর চামড়া হচ্ছে তূণের ওপর বিছানো চামড়ার আকৃতি</w:t>
      </w:r>
      <w:r w:rsidRPr="00E047C3">
        <w:rPr>
          <w:rFonts w:ascii="Shurjo" w:hAnsi="Shurjo" w:cs="Shurjo"/>
          <w:sz w:val="22"/>
          <w:szCs w:val="22"/>
        </w:rPr>
        <w:t xml:space="preserve">, </w:t>
      </w:r>
      <w:r w:rsidRPr="00E047C3">
        <w:rPr>
          <w:rFonts w:ascii="Shurjo" w:hAnsi="Shurjo" w:cs="Shurjo"/>
          <w:sz w:val="22"/>
          <w:szCs w:val="22"/>
          <w:cs/>
        </w:rPr>
        <w:t>হাতের পৃষ্ঠের চামড়া হচ্ছে ক্ষুরের খোপের আকৃতি</w:t>
      </w:r>
      <w:r w:rsidRPr="00E047C3">
        <w:rPr>
          <w:rFonts w:ascii="Shurjo" w:hAnsi="Shurjo" w:cs="Shurjo"/>
          <w:sz w:val="22"/>
          <w:szCs w:val="22"/>
        </w:rPr>
        <w:t xml:space="preserve">, </w:t>
      </w:r>
      <w:r w:rsidRPr="00E047C3">
        <w:rPr>
          <w:rFonts w:ascii="Shurjo" w:hAnsi="Shurjo" w:cs="Shurjo"/>
          <w:sz w:val="22"/>
          <w:szCs w:val="22"/>
          <w:cs/>
        </w:rPr>
        <w:t>অথবা চিরুনির খোপের আকৃতি</w:t>
      </w:r>
      <w:r w:rsidRPr="00E047C3">
        <w:rPr>
          <w:rFonts w:ascii="Shurjo" w:hAnsi="Shurjo" w:cs="Shurjo"/>
          <w:sz w:val="22"/>
          <w:szCs w:val="22"/>
        </w:rPr>
        <w:t xml:space="preserve">, </w:t>
      </w:r>
      <w:r w:rsidRPr="00E047C3">
        <w:rPr>
          <w:rFonts w:ascii="Shurjo" w:hAnsi="Shurjo" w:cs="Shurjo"/>
          <w:sz w:val="22"/>
          <w:szCs w:val="22"/>
          <w:cs/>
        </w:rPr>
        <w:t>হাতের আঙুলের চামড়া হচ্ছে চাবির খোপের আকৃতি</w:t>
      </w:r>
      <w:r w:rsidRPr="00E047C3">
        <w:rPr>
          <w:rFonts w:ascii="Shurjo" w:hAnsi="Shurjo" w:cs="Shurjo"/>
          <w:sz w:val="22"/>
          <w:szCs w:val="22"/>
        </w:rPr>
        <w:t xml:space="preserve">, </w:t>
      </w:r>
      <w:r w:rsidRPr="00E047C3">
        <w:rPr>
          <w:rFonts w:ascii="Shurjo" w:hAnsi="Shurjo" w:cs="Shurjo"/>
          <w:sz w:val="22"/>
          <w:szCs w:val="22"/>
          <w:cs/>
        </w:rPr>
        <w:t>গলার চামড়া হচ্ছে গলার বর্মের আকৃতি</w:t>
      </w:r>
      <w:r w:rsidRPr="00E047C3">
        <w:rPr>
          <w:rFonts w:ascii="Shurjo" w:hAnsi="Shurjo" w:cs="Shurjo"/>
          <w:sz w:val="22"/>
          <w:szCs w:val="22"/>
        </w:rPr>
        <w:t xml:space="preserve">, </w:t>
      </w:r>
      <w:r w:rsidRPr="00E047C3">
        <w:rPr>
          <w:rFonts w:ascii="Shurjo" w:hAnsi="Shurjo" w:cs="Shurjo"/>
          <w:sz w:val="22"/>
          <w:szCs w:val="22"/>
          <w:cs/>
        </w:rPr>
        <w:t>মুখের চামড়া হচ্ছে কোনো পোকার দ্বারা ছিন্নভিন্ন পাখির বাসার আকৃতি</w:t>
      </w:r>
      <w:r w:rsidRPr="00E047C3">
        <w:rPr>
          <w:rFonts w:ascii="Shurjo" w:hAnsi="Shurjo" w:cs="Shurjo"/>
          <w:sz w:val="22"/>
          <w:szCs w:val="22"/>
        </w:rPr>
        <w:t xml:space="preserve">, </w:t>
      </w:r>
      <w:r w:rsidRPr="00E047C3">
        <w:rPr>
          <w:rFonts w:ascii="Shurjo" w:hAnsi="Shurjo" w:cs="Shurjo"/>
          <w:sz w:val="22"/>
          <w:szCs w:val="22"/>
          <w:cs/>
        </w:rPr>
        <w:t>মাথার চামড়া হচ্ছে ছাবেকের ঝোলার আকৃতি।</w:t>
      </w:r>
    </w:p>
    <w:p w14:paraId="626B03EF"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 xml:space="preserve">চামড়াকে </w:t>
      </w:r>
      <w:r w:rsidRPr="00E047C3">
        <w:rPr>
          <w:rFonts w:ascii="Shurjo" w:hAnsi="Shurjo" w:cs="Shurjo"/>
          <w:sz w:val="22"/>
          <w:szCs w:val="22"/>
        </w:rPr>
        <w:t>(</w:t>
      </w:r>
      <w:r w:rsidRPr="00E047C3">
        <w:rPr>
          <w:rFonts w:ascii="Shurjo" w:hAnsi="Shurjo" w:cs="Shurjo"/>
          <w:sz w:val="22"/>
          <w:szCs w:val="22"/>
          <w:cs/>
        </w:rPr>
        <w:t>ধ্যানের বিষয়বস্তু হিসেবে</w:t>
      </w:r>
      <w:r w:rsidRPr="00E047C3">
        <w:rPr>
          <w:rFonts w:ascii="Shurjo" w:hAnsi="Shurjo" w:cs="Shurjo"/>
          <w:sz w:val="22"/>
          <w:szCs w:val="22"/>
        </w:rPr>
        <w:t xml:space="preserve">) </w:t>
      </w:r>
      <w:r w:rsidRPr="00E047C3">
        <w:rPr>
          <w:rFonts w:ascii="Shurjo" w:hAnsi="Shurjo" w:cs="Shurjo"/>
          <w:sz w:val="22"/>
          <w:szCs w:val="22"/>
          <w:cs/>
        </w:rPr>
        <w:t>গ্রহণকারী যোগীর দ্বারা ওপরের ঠোঁট থেকে শুরু করে চামড়া ও মাংসের মাঝখানে চিত্তকে প্রেরণ করে</w:t>
      </w:r>
      <w:r w:rsidRPr="00E047C3">
        <w:rPr>
          <w:rFonts w:ascii="Shurjo" w:hAnsi="Shurjo" w:cs="Shurjo"/>
          <w:sz w:val="22"/>
          <w:szCs w:val="22"/>
        </w:rPr>
        <w:t xml:space="preserve">, </w:t>
      </w:r>
      <w:r w:rsidRPr="00E047C3">
        <w:rPr>
          <w:rFonts w:ascii="Shurjo" w:hAnsi="Shurjo" w:cs="Shurjo"/>
          <w:sz w:val="22"/>
          <w:szCs w:val="22"/>
          <w:cs/>
        </w:rPr>
        <w:t>প্রথমে মুখের চামড়া নিরূপণ করা উচিত</w:t>
      </w:r>
      <w:r w:rsidRPr="00E047C3">
        <w:rPr>
          <w:rFonts w:ascii="Shurjo" w:hAnsi="Shurjo" w:cs="Shurjo"/>
          <w:sz w:val="22"/>
          <w:szCs w:val="22"/>
        </w:rPr>
        <w:t xml:space="preserve">, </w:t>
      </w:r>
      <w:r w:rsidRPr="00E047C3">
        <w:rPr>
          <w:rFonts w:ascii="Shurjo" w:hAnsi="Shurjo" w:cs="Shurjo"/>
          <w:sz w:val="22"/>
          <w:szCs w:val="22"/>
          <w:cs/>
        </w:rPr>
        <w:t>এরপর মাথার চামড়া</w:t>
      </w:r>
      <w:r w:rsidRPr="00E047C3">
        <w:rPr>
          <w:rFonts w:ascii="Shurjo" w:hAnsi="Shurjo" w:cs="Shurjo"/>
          <w:sz w:val="22"/>
          <w:szCs w:val="22"/>
        </w:rPr>
        <w:t xml:space="preserve">, </w:t>
      </w:r>
      <w:r w:rsidRPr="00E047C3">
        <w:rPr>
          <w:rFonts w:ascii="Shurjo" w:hAnsi="Shurjo" w:cs="Shurjo"/>
          <w:sz w:val="22"/>
          <w:szCs w:val="22"/>
          <w:cs/>
        </w:rPr>
        <w:t>এরপর গলার বাইরের চামড়া</w:t>
      </w:r>
      <w:r w:rsidRPr="00E047C3">
        <w:rPr>
          <w:rFonts w:ascii="Shurjo" w:hAnsi="Shurjo" w:cs="Shurjo"/>
          <w:sz w:val="22"/>
          <w:szCs w:val="22"/>
        </w:rPr>
        <w:t xml:space="preserve">, </w:t>
      </w:r>
      <w:r w:rsidRPr="00E047C3">
        <w:rPr>
          <w:rFonts w:ascii="Shurjo" w:hAnsi="Shurjo" w:cs="Shurjo"/>
          <w:sz w:val="22"/>
          <w:szCs w:val="22"/>
          <w:cs/>
        </w:rPr>
        <w:t>এরপর অনুক্রমে ও বিপরীত ক্রমে ডান হাতের চামড়া। এরপর সেই ক্রম ধরে বাম হাতের চামড়া</w:t>
      </w:r>
      <w:r w:rsidRPr="00E047C3">
        <w:rPr>
          <w:rFonts w:ascii="Shurjo" w:hAnsi="Shurjo" w:cs="Shurjo"/>
          <w:sz w:val="22"/>
          <w:szCs w:val="22"/>
        </w:rPr>
        <w:t xml:space="preserve">, </w:t>
      </w:r>
      <w:r w:rsidRPr="00E047C3">
        <w:rPr>
          <w:rFonts w:ascii="Shurjo" w:hAnsi="Shurjo" w:cs="Shurjo"/>
          <w:sz w:val="22"/>
          <w:szCs w:val="22"/>
          <w:cs/>
        </w:rPr>
        <w:t>এরপর পিঠের চামড়া</w:t>
      </w:r>
      <w:r w:rsidRPr="00E047C3">
        <w:rPr>
          <w:rFonts w:ascii="Shurjo" w:hAnsi="Shurjo" w:cs="Shurjo"/>
          <w:sz w:val="22"/>
          <w:szCs w:val="22"/>
        </w:rPr>
        <w:t xml:space="preserve">, </w:t>
      </w:r>
      <w:r w:rsidRPr="00E047C3">
        <w:rPr>
          <w:rFonts w:ascii="Shurjo" w:hAnsi="Shurjo" w:cs="Shurjo"/>
          <w:sz w:val="22"/>
          <w:szCs w:val="22"/>
          <w:cs/>
        </w:rPr>
        <w:t>নিতম্ব বা পাছার চামড়া</w:t>
      </w:r>
      <w:r w:rsidRPr="00E047C3">
        <w:rPr>
          <w:rFonts w:ascii="Shurjo" w:hAnsi="Shurjo" w:cs="Shurjo"/>
          <w:sz w:val="22"/>
          <w:szCs w:val="22"/>
        </w:rPr>
        <w:t xml:space="preserve">, </w:t>
      </w:r>
      <w:r w:rsidRPr="00E047C3">
        <w:rPr>
          <w:rFonts w:ascii="Shurjo" w:hAnsi="Shurjo" w:cs="Shurjo"/>
          <w:sz w:val="22"/>
          <w:szCs w:val="22"/>
          <w:cs/>
        </w:rPr>
        <w:t>এরপর অনুক্রমে ও বিপরীত ক্রমে ডান পায়ের চামড়া</w:t>
      </w:r>
      <w:r w:rsidRPr="00E047C3">
        <w:rPr>
          <w:rFonts w:ascii="Shurjo" w:hAnsi="Shurjo" w:cs="Shurjo"/>
          <w:sz w:val="22"/>
          <w:szCs w:val="22"/>
        </w:rPr>
        <w:t xml:space="preserve">, </w:t>
      </w:r>
      <w:r w:rsidRPr="00E047C3">
        <w:rPr>
          <w:rFonts w:ascii="Shurjo" w:hAnsi="Shurjo" w:cs="Shurjo"/>
          <w:sz w:val="22"/>
          <w:szCs w:val="22"/>
          <w:cs/>
        </w:rPr>
        <w:t>এরপর বাম পায়ের চামড়া</w:t>
      </w:r>
      <w:r w:rsidRPr="00E047C3">
        <w:rPr>
          <w:rFonts w:ascii="Shurjo" w:hAnsi="Shurjo" w:cs="Shurjo"/>
          <w:sz w:val="22"/>
          <w:szCs w:val="22"/>
        </w:rPr>
        <w:t xml:space="preserve">, </w:t>
      </w:r>
      <w:r w:rsidRPr="00E047C3">
        <w:rPr>
          <w:rFonts w:ascii="Shurjo" w:hAnsi="Shurjo" w:cs="Shurjo"/>
          <w:sz w:val="22"/>
          <w:szCs w:val="22"/>
          <w:cs/>
        </w:rPr>
        <w:t>এরপর মূত্রাশয়</w:t>
      </w:r>
      <w:r w:rsidRPr="00E047C3">
        <w:rPr>
          <w:rFonts w:ascii="Shurjo" w:hAnsi="Shurjo" w:cs="Shurjo"/>
          <w:sz w:val="22"/>
          <w:szCs w:val="22"/>
        </w:rPr>
        <w:t xml:space="preserve">, </w:t>
      </w:r>
      <w:r w:rsidRPr="00E047C3">
        <w:rPr>
          <w:rFonts w:ascii="Shurjo" w:hAnsi="Shurjo" w:cs="Shurjo"/>
          <w:sz w:val="22"/>
          <w:szCs w:val="22"/>
          <w:cs/>
        </w:rPr>
        <w:t>উদর</w:t>
      </w:r>
      <w:r w:rsidRPr="00E047C3">
        <w:rPr>
          <w:rFonts w:ascii="Shurjo" w:hAnsi="Shurjo" w:cs="Shurjo"/>
          <w:sz w:val="22"/>
          <w:szCs w:val="22"/>
        </w:rPr>
        <w:t xml:space="preserve">, </w:t>
      </w:r>
      <w:r w:rsidRPr="00E047C3">
        <w:rPr>
          <w:rFonts w:ascii="Shurjo" w:hAnsi="Shurjo" w:cs="Shurjo"/>
          <w:sz w:val="22"/>
          <w:szCs w:val="22"/>
          <w:cs/>
        </w:rPr>
        <w:t>হৃৎপিণ্ড ও গলার ভেতরের চামড়া</w:t>
      </w:r>
      <w:r w:rsidRPr="00E047C3">
        <w:rPr>
          <w:rFonts w:ascii="Shurjo" w:hAnsi="Shurjo" w:cs="Shurjo"/>
          <w:sz w:val="22"/>
          <w:szCs w:val="22"/>
        </w:rPr>
        <w:t xml:space="preserve">, </w:t>
      </w:r>
      <w:r w:rsidRPr="00E047C3">
        <w:rPr>
          <w:rFonts w:ascii="Shurjo" w:hAnsi="Shurjo" w:cs="Shurjo"/>
          <w:sz w:val="22"/>
          <w:szCs w:val="22"/>
          <w:cs/>
        </w:rPr>
        <w:t>এরপর নিচের চোয়ালের চামড়া</w:t>
      </w:r>
      <w:r w:rsidRPr="00E047C3">
        <w:rPr>
          <w:rFonts w:ascii="Shurjo" w:hAnsi="Shurjo" w:cs="Shurjo"/>
          <w:sz w:val="22"/>
          <w:szCs w:val="22"/>
        </w:rPr>
        <w:t xml:space="preserve">, </w:t>
      </w:r>
      <w:r w:rsidRPr="00E047C3">
        <w:rPr>
          <w:rFonts w:ascii="Shurjo" w:hAnsi="Shurjo" w:cs="Shurjo"/>
          <w:sz w:val="22"/>
          <w:szCs w:val="22"/>
          <w:cs/>
        </w:rPr>
        <w:t>এরপর নিচের ঠোঁটের চামড়া। এভাবে পুনরায় ওপরের ঠোঁটের চামড়া পর্যন্ত। দিক অনুসারে এটি দুই দিকেই উৎপন্ন। অবস্থানের দিক থেকে এটি সারা শরীরকে মুড়ে রেখেছে।</w:t>
      </w:r>
    </w:p>
    <w:p w14:paraId="3E82D54B"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এখানে</w:t>
      </w:r>
      <w:r w:rsidRPr="00E047C3">
        <w:rPr>
          <w:rFonts w:ascii="Shurjo" w:hAnsi="Shurjo" w:cs="Shurjo"/>
          <w:sz w:val="22"/>
          <w:szCs w:val="22"/>
        </w:rPr>
        <w:t xml:space="preserve">, </w:t>
      </w:r>
      <w:r w:rsidRPr="00E047C3">
        <w:rPr>
          <w:rFonts w:ascii="Shurjo" w:hAnsi="Shurjo" w:cs="Shurjo"/>
          <w:sz w:val="22"/>
          <w:szCs w:val="22"/>
          <w:cs/>
        </w:rPr>
        <w:t xml:space="preserve">ভেজা চামড়ায় মোড়া পেটিকাটির ভেজা চামড়া যেমন </w:t>
      </w:r>
      <w:r w:rsidRPr="00E047C3">
        <w:rPr>
          <w:rFonts w:ascii="Shurjo" w:hAnsi="Shurjo" w:cs="Shurjo"/>
          <w:sz w:val="22"/>
          <w:szCs w:val="22"/>
        </w:rPr>
        <w:t>“</w:t>
      </w:r>
      <w:r w:rsidRPr="00E047C3">
        <w:rPr>
          <w:rFonts w:ascii="Shurjo" w:hAnsi="Shurjo" w:cs="Shurjo"/>
          <w:sz w:val="22"/>
          <w:szCs w:val="22"/>
          <w:cs/>
        </w:rPr>
        <w:t>আমার দ্বারা পেটিকাটি মোড়া</w:t>
      </w:r>
      <w:r w:rsidRPr="00E047C3">
        <w:rPr>
          <w:rFonts w:ascii="Shurjo" w:hAnsi="Shurjo" w:cs="Shurjo"/>
          <w:sz w:val="22"/>
          <w:szCs w:val="22"/>
        </w:rPr>
        <w:t xml:space="preserve">” </w:t>
      </w:r>
      <w:r w:rsidRPr="00E047C3">
        <w:rPr>
          <w:rFonts w:ascii="Shurjo" w:hAnsi="Shurjo" w:cs="Shurjo"/>
          <w:sz w:val="22"/>
          <w:szCs w:val="22"/>
          <w:cs/>
        </w:rPr>
        <w:t>বলে জানে না</w:t>
      </w:r>
      <w:r w:rsidRPr="00E047C3">
        <w:rPr>
          <w:rFonts w:ascii="Shurjo" w:hAnsi="Shurjo" w:cs="Shurjo"/>
          <w:sz w:val="22"/>
          <w:szCs w:val="22"/>
        </w:rPr>
        <w:t xml:space="preserve">, </w:t>
      </w:r>
      <w:r w:rsidRPr="00E047C3">
        <w:rPr>
          <w:rFonts w:ascii="Shurjo" w:hAnsi="Shurjo" w:cs="Shurjo"/>
          <w:sz w:val="22"/>
          <w:szCs w:val="22"/>
          <w:cs/>
        </w:rPr>
        <w:t xml:space="preserve">এবং পেটিকাটিও </w:t>
      </w:r>
      <w:r w:rsidRPr="00E047C3">
        <w:rPr>
          <w:rFonts w:ascii="Shurjo" w:hAnsi="Shurjo" w:cs="Shurjo"/>
          <w:sz w:val="22"/>
          <w:szCs w:val="22"/>
        </w:rPr>
        <w:t>“</w:t>
      </w:r>
      <w:r w:rsidRPr="00E047C3">
        <w:rPr>
          <w:rFonts w:ascii="Shurjo" w:hAnsi="Shurjo" w:cs="Shurjo"/>
          <w:sz w:val="22"/>
          <w:szCs w:val="22"/>
          <w:cs/>
        </w:rPr>
        <w:t>আমি ভেজা চামড়ায় মোড়া</w:t>
      </w:r>
      <w:r w:rsidRPr="00E047C3">
        <w:rPr>
          <w:rFonts w:ascii="Shurjo" w:hAnsi="Shurjo" w:cs="Shurjo"/>
          <w:sz w:val="22"/>
          <w:szCs w:val="22"/>
        </w:rPr>
        <w:t xml:space="preserve">” </w:t>
      </w:r>
      <w:r w:rsidRPr="00E047C3">
        <w:rPr>
          <w:rFonts w:ascii="Shurjo" w:hAnsi="Shurjo" w:cs="Shurjo"/>
          <w:sz w:val="22"/>
          <w:szCs w:val="22"/>
          <w:cs/>
        </w:rPr>
        <w:t>বলে জানে না</w:t>
      </w:r>
      <w:r w:rsidRPr="00E047C3">
        <w:rPr>
          <w:rFonts w:ascii="Shurjo" w:hAnsi="Shurjo" w:cs="Shurjo"/>
          <w:sz w:val="22"/>
          <w:szCs w:val="22"/>
        </w:rPr>
        <w:t xml:space="preserve">, </w:t>
      </w:r>
      <w:r w:rsidRPr="00E047C3">
        <w:rPr>
          <w:rFonts w:ascii="Shurjo" w:hAnsi="Shurjo" w:cs="Shurjo"/>
          <w:sz w:val="22"/>
          <w:szCs w:val="22"/>
          <w:cs/>
        </w:rPr>
        <w:t xml:space="preserve">তেমনি চামড়াও </w:t>
      </w:r>
      <w:r w:rsidRPr="00E047C3">
        <w:rPr>
          <w:rFonts w:ascii="Shurjo" w:hAnsi="Shurjo" w:cs="Shurjo"/>
          <w:sz w:val="22"/>
          <w:szCs w:val="22"/>
        </w:rPr>
        <w:t>“</w:t>
      </w:r>
      <w:r w:rsidRPr="00E047C3">
        <w:rPr>
          <w:rFonts w:ascii="Shurjo" w:hAnsi="Shurjo" w:cs="Shurjo"/>
          <w:sz w:val="22"/>
          <w:szCs w:val="22"/>
          <w:cs/>
        </w:rPr>
        <w:t xml:space="preserve">আমার দ্বারা এই চারটি মৌলিক </w:t>
      </w:r>
      <w:r w:rsidRPr="00E047C3">
        <w:rPr>
          <w:rFonts w:ascii="Shurjo" w:hAnsi="Shurjo" w:cs="Shurjo"/>
          <w:sz w:val="22"/>
          <w:szCs w:val="22"/>
          <w:cs/>
        </w:rPr>
        <w:lastRenderedPageBreak/>
        <w:t>উপাদানের গঠিত দেহটি আবৃত</w:t>
      </w:r>
      <w:r w:rsidRPr="00E047C3">
        <w:rPr>
          <w:rFonts w:ascii="Shurjo" w:hAnsi="Shurjo" w:cs="Shurjo"/>
          <w:sz w:val="22"/>
          <w:szCs w:val="22"/>
        </w:rPr>
        <w:t xml:space="preserve">” </w:t>
      </w:r>
      <w:r w:rsidRPr="00E047C3">
        <w:rPr>
          <w:rFonts w:ascii="Shurjo" w:hAnsi="Shurjo" w:cs="Shurjo"/>
          <w:sz w:val="22"/>
          <w:szCs w:val="22"/>
          <w:cs/>
        </w:rPr>
        <w:t>বলে জানে না</w:t>
      </w:r>
      <w:r w:rsidRPr="00E047C3">
        <w:rPr>
          <w:rFonts w:ascii="Shurjo" w:hAnsi="Shurjo" w:cs="Shurjo"/>
          <w:sz w:val="22"/>
          <w:szCs w:val="22"/>
        </w:rPr>
        <w:t xml:space="preserve">, </w:t>
      </w:r>
      <w:r w:rsidRPr="00E047C3">
        <w:rPr>
          <w:rFonts w:ascii="Shurjo" w:hAnsi="Shurjo" w:cs="Shurjo"/>
          <w:sz w:val="22"/>
          <w:szCs w:val="22"/>
          <w:cs/>
        </w:rPr>
        <w:t xml:space="preserve">এবং এই চারটি মৌলিক উপাদানে গঠিত দেহটিও </w:t>
      </w:r>
      <w:r w:rsidRPr="00E047C3">
        <w:rPr>
          <w:rFonts w:ascii="Shurjo" w:hAnsi="Shurjo" w:cs="Shurjo"/>
          <w:sz w:val="22"/>
          <w:szCs w:val="22"/>
        </w:rPr>
        <w:t>“</w:t>
      </w:r>
      <w:r w:rsidRPr="00E047C3">
        <w:rPr>
          <w:rFonts w:ascii="Shurjo" w:hAnsi="Shurjo" w:cs="Shurjo"/>
          <w:sz w:val="22"/>
          <w:szCs w:val="22"/>
          <w:cs/>
        </w:rPr>
        <w:t>আমি চামড়ায় আবৃত</w:t>
      </w:r>
      <w:r w:rsidRPr="00E047C3">
        <w:rPr>
          <w:rFonts w:ascii="Shurjo" w:hAnsi="Shurjo" w:cs="Shurjo"/>
          <w:sz w:val="22"/>
          <w:szCs w:val="22"/>
        </w:rPr>
        <w:t xml:space="preserve">” </w:t>
      </w:r>
      <w:r w:rsidRPr="00E047C3">
        <w:rPr>
          <w:rFonts w:ascii="Shurjo" w:hAnsi="Shurjo" w:cs="Shurjo"/>
          <w:sz w:val="22"/>
          <w:szCs w:val="22"/>
          <w:cs/>
        </w:rPr>
        <w:t xml:space="preserve">বলে জানে না। এগুলো </w:t>
      </w:r>
      <w:r w:rsidRPr="00E047C3">
        <w:rPr>
          <w:rFonts w:ascii="Shurjo" w:hAnsi="Shurjo" w:cs="Shurjo"/>
          <w:sz w:val="22"/>
          <w:szCs w:val="22"/>
          <w:cs/>
          <w:lang w:bidi="bn-IN"/>
        </w:rPr>
        <w:t>(</w:t>
      </w:r>
      <w:r w:rsidRPr="00E047C3">
        <w:rPr>
          <w:rFonts w:ascii="Shurjo" w:hAnsi="Shurjo" w:cs="Shurjo"/>
          <w:sz w:val="22"/>
          <w:szCs w:val="22"/>
          <w:cs/>
        </w:rPr>
        <w:t>অর্থাৎ চামড়াগুলো</w:t>
      </w:r>
      <w:r w:rsidRPr="00E047C3">
        <w:rPr>
          <w:rFonts w:ascii="Shurjo" w:hAnsi="Shurjo" w:cs="Shurjo"/>
          <w:sz w:val="22"/>
          <w:szCs w:val="22"/>
        </w:rPr>
        <w:t xml:space="preserve">) </w:t>
      </w:r>
      <w:r w:rsidRPr="00E047C3">
        <w:rPr>
          <w:rFonts w:ascii="Shurjo" w:hAnsi="Shurjo" w:cs="Shurjo"/>
          <w:sz w:val="22"/>
          <w:szCs w:val="22"/>
          <w:cs/>
        </w:rPr>
        <w:t>চিন্তা ও পর্যবেক্ষণ</w:t>
      </w:r>
      <w:r w:rsidRPr="00E047C3">
        <w:rPr>
          <w:rFonts w:ascii="Shurjo" w:hAnsi="Shurjo" w:cs="Shurjo"/>
          <w:sz w:val="22"/>
          <w:szCs w:val="22"/>
        </w:rPr>
        <w:t>-</w:t>
      </w:r>
      <w:r w:rsidRPr="00E047C3">
        <w:rPr>
          <w:rFonts w:ascii="Shurjo" w:hAnsi="Shurjo" w:cs="Shurjo"/>
          <w:sz w:val="22"/>
          <w:szCs w:val="22"/>
          <w:cs/>
        </w:rPr>
        <w:t>বিরহিত</w:t>
      </w:r>
      <w:r w:rsidRPr="00E047C3">
        <w:rPr>
          <w:rFonts w:ascii="Shurjo" w:hAnsi="Shurjo" w:cs="Shurjo"/>
          <w:sz w:val="22"/>
          <w:szCs w:val="22"/>
        </w:rPr>
        <w:t xml:space="preserve">, </w:t>
      </w:r>
      <w:r w:rsidRPr="00E047C3">
        <w:rPr>
          <w:rFonts w:ascii="Shurjo" w:hAnsi="Shurjo" w:cs="Shurjo"/>
          <w:sz w:val="22"/>
          <w:szCs w:val="22"/>
          <w:cs/>
        </w:rPr>
        <w:t>অচেতন</w:t>
      </w:r>
      <w:r w:rsidRPr="00E047C3">
        <w:rPr>
          <w:rFonts w:ascii="Shurjo" w:hAnsi="Shurjo" w:cs="Shurjo"/>
          <w:sz w:val="22"/>
          <w:szCs w:val="22"/>
        </w:rPr>
        <w:t xml:space="preserve">... </w:t>
      </w:r>
      <w:r w:rsidRPr="00E047C3">
        <w:rPr>
          <w:rFonts w:ascii="Shurjo" w:hAnsi="Shurjo" w:cs="Shurjo"/>
          <w:sz w:val="22"/>
          <w:szCs w:val="22"/>
          <w:cs/>
        </w:rPr>
        <w:t>ব্যক্তি নয় বলে সে নিরূপণ করে। এটি কেবল</w:t>
      </w:r>
      <w:r w:rsidRPr="00E047C3">
        <w:rPr>
          <w:rFonts w:ascii="Shurjo" w:hAnsi="Shurjo" w:cs="Shurjo"/>
          <w:sz w:val="22"/>
          <w:szCs w:val="22"/>
        </w:rPr>
        <w:t>—</w:t>
      </w:r>
    </w:p>
    <w:p w14:paraId="3C3D868C"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t>“</w:t>
      </w:r>
      <w:r w:rsidRPr="00E047C3">
        <w:rPr>
          <w:rFonts w:ascii="Shurjo" w:hAnsi="Shurjo" w:cs="Shurjo"/>
          <w:sz w:val="22"/>
          <w:szCs w:val="22"/>
          <w:cs/>
        </w:rPr>
        <w:t>ভেজা চামড়ায় আবৃত</w:t>
      </w:r>
      <w:r w:rsidRPr="00E047C3">
        <w:rPr>
          <w:rFonts w:ascii="Shurjo" w:hAnsi="Shurjo" w:cs="Shurjo"/>
          <w:sz w:val="22"/>
          <w:szCs w:val="22"/>
        </w:rPr>
        <w:t xml:space="preserve">, </w:t>
      </w:r>
      <w:r w:rsidRPr="00E047C3">
        <w:rPr>
          <w:rFonts w:ascii="Shurjo" w:hAnsi="Shurjo" w:cs="Shurjo"/>
          <w:sz w:val="22"/>
          <w:szCs w:val="22"/>
          <w:cs/>
        </w:rPr>
        <w:t xml:space="preserve">নয়টি দ্বারসম্পন্ন </w:t>
      </w:r>
    </w:p>
    <w:p w14:paraId="1F5F7CB5"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ও বিশাল ফোড়াবিশিষ্ট</w:t>
      </w:r>
      <w:r w:rsidRPr="00E047C3">
        <w:rPr>
          <w:rFonts w:ascii="Shurjo" w:hAnsi="Shurjo" w:cs="Shurjo"/>
          <w:sz w:val="22"/>
          <w:szCs w:val="22"/>
        </w:rPr>
        <w:t xml:space="preserve">, </w:t>
      </w:r>
      <w:r w:rsidRPr="00E047C3">
        <w:rPr>
          <w:rFonts w:ascii="Shurjo" w:hAnsi="Shurjo" w:cs="Shurjo"/>
          <w:sz w:val="22"/>
          <w:szCs w:val="22"/>
          <w:cs/>
        </w:rPr>
        <w:t>যার চারপাশ থেকে</w:t>
      </w:r>
    </w:p>
    <w:p w14:paraId="2D3FE90C"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পচা দুর্গন্ধযুক্ত অশুচি নিঃসৃত হয়।</w:t>
      </w:r>
      <w:r w:rsidRPr="00E047C3">
        <w:rPr>
          <w:rFonts w:ascii="Shurjo" w:hAnsi="Shurjo" w:cs="Shurjo"/>
          <w:sz w:val="22"/>
          <w:szCs w:val="22"/>
        </w:rPr>
        <w:t>”</w:t>
      </w:r>
    </w:p>
    <w:p w14:paraId="07DC3B2B"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সীমার দিক থেকে এটি নিচে মাংস দিয়ে প্রতিষ্ঠিত তলের দ্বারা</w:t>
      </w:r>
      <w:r w:rsidRPr="00E047C3">
        <w:rPr>
          <w:rFonts w:ascii="Shurjo" w:hAnsi="Shurjo" w:cs="Shurjo"/>
          <w:sz w:val="22"/>
          <w:szCs w:val="22"/>
        </w:rPr>
        <w:t xml:space="preserve">, </w:t>
      </w:r>
      <w:r w:rsidRPr="00E047C3">
        <w:rPr>
          <w:rFonts w:ascii="Shurjo" w:hAnsi="Shurjo" w:cs="Shurjo"/>
          <w:sz w:val="22"/>
          <w:szCs w:val="22"/>
          <w:cs/>
        </w:rPr>
        <w:t>অথবা ওপরে ত্বকের দ্বারা সীমাবদ্ধ বলে সে নিরূপণ করে। এটিই হচ্ছে চামড়ার একই সীমা। আলাদা সীমা কিন্তু চুলের মতোই। এভাবে সে চামড়াকে বর্ণ ইত্যাদির ভিত্তিতে নিরূপণ করে।</w:t>
      </w:r>
    </w:p>
    <w:p w14:paraId="26D690E0"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 xml:space="preserve">এরপর শরীরে </w:t>
      </w:r>
      <w:r w:rsidR="00342592" w:rsidRPr="00E047C3">
        <w:rPr>
          <w:rFonts w:ascii="Shurjo" w:hAnsi="Shurjo" w:cs="Shurjo"/>
          <w:sz w:val="22"/>
          <w:szCs w:val="22"/>
          <w:cs/>
          <w:lang w:bidi="bn-IN"/>
        </w:rPr>
        <w:t>নয়শো</w:t>
      </w:r>
      <w:r w:rsidRPr="00E047C3">
        <w:rPr>
          <w:rFonts w:ascii="Shurjo" w:hAnsi="Shurjo" w:cs="Shurjo"/>
          <w:sz w:val="22"/>
          <w:szCs w:val="22"/>
          <w:cs/>
        </w:rPr>
        <w:t xml:space="preserve"> পেশি দিয়ে গঠিত </w:t>
      </w:r>
      <w:r w:rsidRPr="00E047C3">
        <w:rPr>
          <w:rFonts w:ascii="Shurjo" w:hAnsi="Shurjo" w:cs="Shurjo"/>
          <w:b/>
          <w:bCs/>
          <w:sz w:val="22"/>
          <w:szCs w:val="22"/>
          <w:cs/>
        </w:rPr>
        <w:t>মাংস</w:t>
      </w:r>
      <w:r w:rsidRPr="00E047C3">
        <w:rPr>
          <w:rFonts w:ascii="Shurjo" w:hAnsi="Shurjo" w:cs="Shurjo"/>
          <w:sz w:val="22"/>
          <w:szCs w:val="22"/>
        </w:rPr>
        <w:t>-</w:t>
      </w:r>
      <w:r w:rsidRPr="00E047C3">
        <w:rPr>
          <w:rFonts w:ascii="Shurjo" w:hAnsi="Shurjo" w:cs="Shurjo"/>
          <w:sz w:val="22"/>
          <w:szCs w:val="22"/>
          <w:cs/>
        </w:rPr>
        <w:t xml:space="preserve">কে বর্ণের দিক থেকে সে রক্তপলাশ ফুলসদৃশ বলে নিরূপণ করে। আকারের দিক থেকে এটি নানা আকৃতির হয়। সেই অনুসারে জঙ্ঘার </w:t>
      </w:r>
      <w:r w:rsidRPr="00E047C3">
        <w:rPr>
          <w:rFonts w:ascii="Shurjo" w:hAnsi="Shurjo" w:cs="Shurjo"/>
          <w:sz w:val="22"/>
          <w:szCs w:val="22"/>
        </w:rPr>
        <w:t>(</w:t>
      </w:r>
      <w:r w:rsidRPr="00E047C3">
        <w:rPr>
          <w:rFonts w:ascii="Shurjo" w:hAnsi="Shurjo" w:cs="Shurjo"/>
          <w:sz w:val="22"/>
          <w:szCs w:val="22"/>
          <w:cs/>
        </w:rPr>
        <w:t>হাঁটু থেকে গোড়ালি পর্যন্ত দেহাংশ</w:t>
      </w:r>
      <w:r w:rsidRPr="00E047C3">
        <w:rPr>
          <w:rFonts w:ascii="Shurjo" w:hAnsi="Shurjo" w:cs="Shurjo"/>
          <w:sz w:val="22"/>
          <w:szCs w:val="22"/>
        </w:rPr>
        <w:t xml:space="preserve">) </w:t>
      </w:r>
      <w:r w:rsidRPr="00E047C3">
        <w:rPr>
          <w:rFonts w:ascii="Shurjo" w:hAnsi="Shurjo" w:cs="Shurjo"/>
          <w:sz w:val="22"/>
          <w:szCs w:val="22"/>
          <w:cs/>
        </w:rPr>
        <w:t>মাংস হচ্ছে তালপাতা দিয়ে বানানো ভাতের পুঁটলির আকৃতি</w:t>
      </w:r>
      <w:r w:rsidRPr="00E047C3">
        <w:rPr>
          <w:rFonts w:ascii="Shurjo" w:hAnsi="Shurjo" w:cs="Shurjo"/>
          <w:sz w:val="22"/>
          <w:szCs w:val="22"/>
        </w:rPr>
        <w:t xml:space="preserve">, </w:t>
      </w:r>
      <w:r w:rsidRPr="00E047C3">
        <w:rPr>
          <w:rFonts w:ascii="Shurjo" w:hAnsi="Shurjo" w:cs="Shurjo"/>
          <w:sz w:val="22"/>
          <w:szCs w:val="22"/>
          <w:cs/>
        </w:rPr>
        <w:t>আবার কারো কারো মতে</w:t>
      </w:r>
      <w:r w:rsidRPr="00E047C3">
        <w:rPr>
          <w:rFonts w:ascii="Shurjo" w:hAnsi="Shurjo" w:cs="Shurjo"/>
          <w:sz w:val="22"/>
          <w:szCs w:val="22"/>
        </w:rPr>
        <w:t xml:space="preserve"> </w:t>
      </w:r>
      <w:r w:rsidRPr="00E047C3">
        <w:rPr>
          <w:rFonts w:ascii="Shurjo" w:hAnsi="Shurjo" w:cs="Shurjo"/>
          <w:sz w:val="22"/>
          <w:szCs w:val="22"/>
          <w:cs/>
        </w:rPr>
        <w:t>অবিকশিত কৃমিকুলের আকৃতি। ঊরুর মাংস হচ্ছে সুধা চূর্ণ করার পাটার নোড়ার আকৃতি</w:t>
      </w:r>
      <w:r w:rsidRPr="00E047C3">
        <w:rPr>
          <w:rFonts w:ascii="Shurjo" w:hAnsi="Shurjo" w:cs="Shurjo"/>
          <w:sz w:val="22"/>
          <w:szCs w:val="22"/>
        </w:rPr>
        <w:t xml:space="preserve">, </w:t>
      </w:r>
      <w:r w:rsidRPr="00E047C3">
        <w:rPr>
          <w:rFonts w:ascii="Shurjo" w:hAnsi="Shurjo" w:cs="Shurjo"/>
          <w:sz w:val="22"/>
          <w:szCs w:val="22"/>
          <w:cs/>
        </w:rPr>
        <w:t>নিতম্ব বা পাছার মাংস হচ্ছে উনুনের প্রান্তের আকৃতি</w:t>
      </w:r>
      <w:r w:rsidRPr="00E047C3">
        <w:rPr>
          <w:rFonts w:ascii="Shurjo" w:hAnsi="Shurjo" w:cs="Shurjo"/>
          <w:sz w:val="22"/>
          <w:szCs w:val="22"/>
        </w:rPr>
        <w:t xml:space="preserve">, </w:t>
      </w:r>
      <w:r w:rsidRPr="00E047C3">
        <w:rPr>
          <w:rFonts w:ascii="Shurjo" w:hAnsi="Shurjo" w:cs="Shurjo"/>
          <w:sz w:val="22"/>
          <w:szCs w:val="22"/>
          <w:cs/>
        </w:rPr>
        <w:t>পিঠের মাংস হচ্ছে তালের গুড়ের পাতলা খণ্ডের আকৃতি</w:t>
      </w:r>
      <w:r w:rsidRPr="00E047C3">
        <w:rPr>
          <w:rFonts w:ascii="Shurjo" w:hAnsi="Shurjo" w:cs="Shurjo"/>
          <w:sz w:val="22"/>
          <w:szCs w:val="22"/>
        </w:rPr>
        <w:t xml:space="preserve">, </w:t>
      </w:r>
      <w:r w:rsidRPr="00E047C3">
        <w:rPr>
          <w:rFonts w:ascii="Shurjo" w:hAnsi="Shurjo" w:cs="Shurjo"/>
          <w:sz w:val="22"/>
          <w:szCs w:val="22"/>
          <w:cs/>
        </w:rPr>
        <w:t>দুই পাঁজরের মাঝখানকার মাংস হচ্ছে শস্যাগারের ভেতরের পাতলা মাটির প্রলেপের আকৃতি</w:t>
      </w:r>
      <w:r w:rsidRPr="00E047C3">
        <w:rPr>
          <w:rFonts w:ascii="Shurjo" w:hAnsi="Shurjo" w:cs="Shurjo"/>
          <w:sz w:val="22"/>
          <w:szCs w:val="22"/>
        </w:rPr>
        <w:t xml:space="preserve">, </w:t>
      </w:r>
      <w:r w:rsidRPr="00E047C3">
        <w:rPr>
          <w:rFonts w:ascii="Shurjo" w:hAnsi="Shurjo" w:cs="Shurjo"/>
          <w:sz w:val="22"/>
          <w:szCs w:val="22"/>
          <w:cs/>
        </w:rPr>
        <w:t>স্তনের মাংস হচ্ছে পড়ে যাওয়া গোলাকার মাটির দলার আকৃতি</w:t>
      </w:r>
      <w:r w:rsidRPr="00E047C3">
        <w:rPr>
          <w:rFonts w:ascii="Shurjo" w:hAnsi="Shurjo" w:cs="Shurjo"/>
          <w:sz w:val="22"/>
          <w:szCs w:val="22"/>
        </w:rPr>
        <w:t xml:space="preserve">, </w:t>
      </w:r>
      <w:r w:rsidRPr="00E047C3">
        <w:rPr>
          <w:rFonts w:ascii="Shurjo" w:hAnsi="Shurjo" w:cs="Shurjo"/>
          <w:sz w:val="22"/>
          <w:szCs w:val="22"/>
          <w:cs/>
        </w:rPr>
        <w:t>দুই বাহুর মাংস হচ্ছে লেজ</w:t>
      </w:r>
      <w:r w:rsidRPr="00E047C3">
        <w:rPr>
          <w:rFonts w:ascii="Shurjo" w:hAnsi="Shurjo" w:cs="Shurjo"/>
          <w:sz w:val="22"/>
          <w:szCs w:val="22"/>
        </w:rPr>
        <w:t xml:space="preserve">, </w:t>
      </w:r>
      <w:r w:rsidRPr="00E047C3">
        <w:rPr>
          <w:rFonts w:ascii="Shurjo" w:hAnsi="Shurjo" w:cs="Shurjo"/>
          <w:sz w:val="22"/>
          <w:szCs w:val="22"/>
          <w:cs/>
        </w:rPr>
        <w:t>মাথা ও পা</w:t>
      </w:r>
      <w:r w:rsidRPr="00E047C3">
        <w:rPr>
          <w:rFonts w:ascii="Shurjo" w:hAnsi="Shurjo" w:cs="Shurjo"/>
          <w:sz w:val="22"/>
          <w:szCs w:val="22"/>
        </w:rPr>
        <w:t>-</w:t>
      </w:r>
      <w:r w:rsidRPr="00E047C3">
        <w:rPr>
          <w:rFonts w:ascii="Shurjo" w:hAnsi="Shurjo" w:cs="Shurjo"/>
          <w:sz w:val="22"/>
          <w:szCs w:val="22"/>
          <w:cs/>
        </w:rPr>
        <w:t>কাটা এবং চামড়া তুলে ফেলা বিশাল ইঁদুরের আকৃতি</w:t>
      </w:r>
      <w:r w:rsidRPr="00E047C3">
        <w:rPr>
          <w:rFonts w:ascii="Shurjo" w:hAnsi="Shurjo" w:cs="Shurjo"/>
          <w:sz w:val="22"/>
          <w:szCs w:val="22"/>
        </w:rPr>
        <w:t xml:space="preserve">, </w:t>
      </w:r>
      <w:r w:rsidRPr="00E047C3">
        <w:rPr>
          <w:rFonts w:ascii="Shurjo" w:hAnsi="Shurjo" w:cs="Shurjo"/>
          <w:sz w:val="22"/>
          <w:szCs w:val="22"/>
          <w:cs/>
        </w:rPr>
        <w:t>আবার কারো কারো মতে</w:t>
      </w:r>
      <w:r w:rsidRPr="00E047C3">
        <w:rPr>
          <w:rFonts w:ascii="Shurjo" w:hAnsi="Shurjo" w:cs="Shurjo"/>
          <w:sz w:val="22"/>
          <w:szCs w:val="22"/>
        </w:rPr>
        <w:t xml:space="preserve"> </w:t>
      </w:r>
      <w:r w:rsidRPr="00E047C3">
        <w:rPr>
          <w:rFonts w:ascii="Shurjo" w:hAnsi="Shurjo" w:cs="Shurjo"/>
          <w:sz w:val="22"/>
          <w:szCs w:val="22"/>
          <w:cs/>
        </w:rPr>
        <w:t>ফোলা মাংসের আকৃতি। গালের মাংস হচ্ছে গালে রাখা করঞ্জবীজের আকৃতি</w:t>
      </w:r>
      <w:r w:rsidRPr="00E047C3">
        <w:rPr>
          <w:rFonts w:ascii="Shurjo" w:hAnsi="Shurjo" w:cs="Shurjo"/>
          <w:sz w:val="22"/>
          <w:szCs w:val="22"/>
        </w:rPr>
        <w:t xml:space="preserve">, </w:t>
      </w:r>
      <w:r w:rsidRPr="00E047C3">
        <w:rPr>
          <w:rFonts w:ascii="Shurjo" w:hAnsi="Shurjo" w:cs="Shurjo"/>
          <w:sz w:val="22"/>
          <w:szCs w:val="22"/>
          <w:cs/>
        </w:rPr>
        <w:t>আবার কারো কারো মতে</w:t>
      </w:r>
      <w:r w:rsidRPr="00E047C3">
        <w:rPr>
          <w:rFonts w:ascii="Shurjo" w:hAnsi="Shurjo" w:cs="Shurjo"/>
          <w:sz w:val="22"/>
          <w:szCs w:val="22"/>
        </w:rPr>
        <w:t xml:space="preserve"> </w:t>
      </w:r>
      <w:r w:rsidRPr="00E047C3">
        <w:rPr>
          <w:rFonts w:ascii="Shurjo" w:hAnsi="Shurjo" w:cs="Shurjo"/>
          <w:sz w:val="22"/>
          <w:szCs w:val="22"/>
          <w:cs/>
        </w:rPr>
        <w:t>ব্যাঙের আকৃতি। জিভের মাংস হচ্ছে নুহীপাতার আকৃতি</w:t>
      </w:r>
      <w:r w:rsidRPr="00E047C3">
        <w:rPr>
          <w:rFonts w:ascii="Shurjo" w:hAnsi="Shurjo" w:cs="Shurjo"/>
          <w:sz w:val="22"/>
          <w:szCs w:val="22"/>
        </w:rPr>
        <w:t xml:space="preserve">, </w:t>
      </w:r>
      <w:r w:rsidRPr="00E047C3">
        <w:rPr>
          <w:rFonts w:ascii="Shurjo" w:hAnsi="Shurjo" w:cs="Shurjo"/>
          <w:sz w:val="22"/>
          <w:szCs w:val="22"/>
          <w:cs/>
        </w:rPr>
        <w:t>নাকের মাংস হচ্ছে অধোমুখ করে রাখা পাতার থলের আকৃতি</w:t>
      </w:r>
      <w:r w:rsidRPr="00E047C3">
        <w:rPr>
          <w:rFonts w:ascii="Shurjo" w:hAnsi="Shurjo" w:cs="Shurjo"/>
          <w:sz w:val="22"/>
          <w:szCs w:val="22"/>
        </w:rPr>
        <w:t xml:space="preserve">, </w:t>
      </w:r>
      <w:r w:rsidRPr="00E047C3">
        <w:rPr>
          <w:rFonts w:ascii="Shurjo" w:hAnsi="Shurjo" w:cs="Shurjo"/>
          <w:sz w:val="22"/>
          <w:szCs w:val="22"/>
          <w:cs/>
        </w:rPr>
        <w:t>চক্ষুকোটরের মাংস হচ্ছে আধপাকা ডুমুরের আকৃতি</w:t>
      </w:r>
      <w:r w:rsidRPr="00E047C3">
        <w:rPr>
          <w:rFonts w:ascii="Shurjo" w:hAnsi="Shurjo" w:cs="Shurjo"/>
          <w:sz w:val="22"/>
          <w:szCs w:val="22"/>
        </w:rPr>
        <w:t xml:space="preserve">, </w:t>
      </w:r>
      <w:r w:rsidRPr="00E047C3">
        <w:rPr>
          <w:rFonts w:ascii="Shurjo" w:hAnsi="Shurjo" w:cs="Shurjo"/>
          <w:sz w:val="22"/>
          <w:szCs w:val="22"/>
          <w:cs/>
        </w:rPr>
        <w:t xml:space="preserve">মাথার মাংস হচ্ছে পাত্র পোড়ানোর সময় কড়াইয়ে হালকা প্রলেপের আকৃতি। মাংসকে </w:t>
      </w:r>
      <w:r w:rsidRPr="00E047C3">
        <w:rPr>
          <w:rFonts w:ascii="Shurjo" w:hAnsi="Shurjo" w:cs="Shurjo"/>
          <w:sz w:val="22"/>
          <w:szCs w:val="22"/>
        </w:rPr>
        <w:t>(</w:t>
      </w:r>
      <w:r w:rsidRPr="00E047C3">
        <w:rPr>
          <w:rFonts w:ascii="Shurjo" w:hAnsi="Shurjo" w:cs="Shurjo"/>
          <w:sz w:val="22"/>
          <w:szCs w:val="22"/>
          <w:cs/>
        </w:rPr>
        <w:t>ধ্যানের বিষয়বস্তু হিসেবে</w:t>
      </w:r>
      <w:r w:rsidRPr="00E047C3">
        <w:rPr>
          <w:rFonts w:ascii="Shurjo" w:hAnsi="Shurjo" w:cs="Shurjo"/>
          <w:sz w:val="22"/>
          <w:szCs w:val="22"/>
        </w:rPr>
        <w:t xml:space="preserve">) </w:t>
      </w:r>
      <w:r w:rsidRPr="00E047C3">
        <w:rPr>
          <w:rFonts w:ascii="Shurjo" w:hAnsi="Shurjo" w:cs="Shurjo"/>
          <w:sz w:val="22"/>
          <w:szCs w:val="22"/>
          <w:cs/>
        </w:rPr>
        <w:t>গ্রহণকারী যোগীর দ্বারা এই সমস্ত স্থূল মাংসকে আকারের ভিত্তিতে নিরূপণ করা উচিত। এভাবে নিরূপণ করতে পারলে সূক্ষ্ম মাংসগুলোও জ্ঞানগোচর হয়। দিক অনুসারে এটি দুই দিকেই উৎপন্ন। অবস্থানের দিক থেকে এটি তিন শতাধিক হাড়ের ওপর লেপটে আছে।</w:t>
      </w:r>
    </w:p>
    <w:p w14:paraId="1080BA51"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এখানে</w:t>
      </w:r>
      <w:r w:rsidRPr="00E047C3">
        <w:rPr>
          <w:rFonts w:ascii="Shurjo" w:hAnsi="Shurjo" w:cs="Shurjo"/>
          <w:sz w:val="22"/>
          <w:szCs w:val="22"/>
        </w:rPr>
        <w:t xml:space="preserve">, </w:t>
      </w:r>
      <w:r w:rsidRPr="00E047C3">
        <w:rPr>
          <w:rFonts w:ascii="Shurjo" w:hAnsi="Shurjo" w:cs="Shurjo"/>
          <w:sz w:val="22"/>
          <w:szCs w:val="22"/>
          <w:cs/>
        </w:rPr>
        <w:t xml:space="preserve">পুরু মাটি দিয়ে লেপা দেয়ালের পুরু মাটি যেমন </w:t>
      </w:r>
      <w:r w:rsidRPr="00E047C3">
        <w:rPr>
          <w:rFonts w:ascii="Shurjo" w:hAnsi="Shurjo" w:cs="Shurjo"/>
          <w:sz w:val="22"/>
          <w:szCs w:val="22"/>
        </w:rPr>
        <w:t>“</w:t>
      </w:r>
      <w:r w:rsidRPr="00E047C3">
        <w:rPr>
          <w:rFonts w:ascii="Shurjo" w:hAnsi="Shurjo" w:cs="Shurjo"/>
          <w:sz w:val="22"/>
          <w:szCs w:val="22"/>
          <w:cs/>
        </w:rPr>
        <w:t>আমার দ্বারা দেয়াল লেপা হয়েছে</w:t>
      </w:r>
      <w:r w:rsidRPr="00E047C3">
        <w:rPr>
          <w:rFonts w:ascii="Shurjo" w:hAnsi="Shurjo" w:cs="Shurjo"/>
          <w:sz w:val="22"/>
          <w:szCs w:val="22"/>
        </w:rPr>
        <w:t xml:space="preserve">” </w:t>
      </w:r>
      <w:r w:rsidRPr="00E047C3">
        <w:rPr>
          <w:rFonts w:ascii="Shurjo" w:hAnsi="Shurjo" w:cs="Shurjo"/>
          <w:sz w:val="22"/>
          <w:szCs w:val="22"/>
          <w:cs/>
        </w:rPr>
        <w:t>বলে জানে না</w:t>
      </w:r>
      <w:r w:rsidRPr="00E047C3">
        <w:rPr>
          <w:rFonts w:ascii="Shurjo" w:hAnsi="Shurjo" w:cs="Shurjo"/>
          <w:sz w:val="22"/>
          <w:szCs w:val="22"/>
        </w:rPr>
        <w:t xml:space="preserve">, </w:t>
      </w:r>
      <w:r w:rsidRPr="00E047C3">
        <w:rPr>
          <w:rFonts w:ascii="Shurjo" w:hAnsi="Shurjo" w:cs="Shurjo"/>
          <w:sz w:val="22"/>
          <w:szCs w:val="22"/>
          <w:cs/>
        </w:rPr>
        <w:t xml:space="preserve">এবং দেয়ালও </w:t>
      </w:r>
      <w:r w:rsidRPr="00E047C3">
        <w:rPr>
          <w:rFonts w:ascii="Shurjo" w:hAnsi="Shurjo" w:cs="Shurjo"/>
          <w:sz w:val="22"/>
          <w:szCs w:val="22"/>
        </w:rPr>
        <w:t>“</w:t>
      </w:r>
      <w:r w:rsidRPr="00E047C3">
        <w:rPr>
          <w:rFonts w:ascii="Shurjo" w:hAnsi="Shurjo" w:cs="Shurjo"/>
          <w:sz w:val="22"/>
          <w:szCs w:val="22"/>
          <w:cs/>
        </w:rPr>
        <w:t>আমাকে পুরু মাটি দিয়ে লেপা হয়েছে</w:t>
      </w:r>
      <w:r w:rsidRPr="00E047C3">
        <w:rPr>
          <w:rFonts w:ascii="Shurjo" w:hAnsi="Shurjo" w:cs="Shurjo"/>
          <w:sz w:val="22"/>
          <w:szCs w:val="22"/>
        </w:rPr>
        <w:t xml:space="preserve">” </w:t>
      </w:r>
      <w:r w:rsidRPr="00E047C3">
        <w:rPr>
          <w:rFonts w:ascii="Shurjo" w:hAnsi="Shurjo" w:cs="Shurjo"/>
          <w:sz w:val="22"/>
          <w:szCs w:val="22"/>
          <w:cs/>
        </w:rPr>
        <w:t>বলে জানে না</w:t>
      </w:r>
      <w:r w:rsidRPr="00E047C3">
        <w:rPr>
          <w:rFonts w:ascii="Shurjo" w:hAnsi="Shurjo" w:cs="Shurjo"/>
          <w:sz w:val="22"/>
          <w:szCs w:val="22"/>
        </w:rPr>
        <w:t xml:space="preserve">, </w:t>
      </w:r>
      <w:r w:rsidRPr="00E047C3">
        <w:rPr>
          <w:rFonts w:ascii="Shurjo" w:hAnsi="Shurjo" w:cs="Shurjo"/>
          <w:sz w:val="22"/>
          <w:szCs w:val="22"/>
          <w:cs/>
        </w:rPr>
        <w:t xml:space="preserve">তেমনি </w:t>
      </w:r>
      <w:r w:rsidR="00342592" w:rsidRPr="00E047C3">
        <w:rPr>
          <w:rFonts w:ascii="Shurjo" w:hAnsi="Shurjo" w:cs="Shurjo"/>
          <w:sz w:val="22"/>
          <w:szCs w:val="22"/>
          <w:cs/>
          <w:lang w:bidi="bn-IN"/>
        </w:rPr>
        <w:t>নয়শো</w:t>
      </w:r>
      <w:r w:rsidRPr="00E047C3">
        <w:rPr>
          <w:rFonts w:ascii="Shurjo" w:hAnsi="Shurjo" w:cs="Shurjo"/>
          <w:sz w:val="22"/>
          <w:szCs w:val="22"/>
          <w:cs/>
        </w:rPr>
        <w:t xml:space="preserve"> পেশি দিয়ে গঠিত মাংস </w:t>
      </w:r>
      <w:r w:rsidRPr="00E047C3">
        <w:rPr>
          <w:rFonts w:ascii="Shurjo" w:hAnsi="Shurjo" w:cs="Shurjo"/>
          <w:sz w:val="22"/>
          <w:szCs w:val="22"/>
        </w:rPr>
        <w:t>“</w:t>
      </w:r>
      <w:r w:rsidRPr="00E047C3">
        <w:rPr>
          <w:rFonts w:ascii="Shurjo" w:hAnsi="Shurjo" w:cs="Shurjo"/>
          <w:sz w:val="22"/>
          <w:szCs w:val="22"/>
          <w:cs/>
        </w:rPr>
        <w:t xml:space="preserve">আমি </w:t>
      </w:r>
      <w:r w:rsidRPr="00E047C3">
        <w:rPr>
          <w:rFonts w:ascii="Shurjo" w:hAnsi="Shurjo" w:cs="Shurjo"/>
          <w:sz w:val="22"/>
          <w:szCs w:val="22"/>
          <w:cs/>
        </w:rPr>
        <w:lastRenderedPageBreak/>
        <w:t>তিন শতাধিক হাড়কে লেপটে আছি</w:t>
      </w:r>
      <w:r w:rsidRPr="00E047C3">
        <w:rPr>
          <w:rFonts w:ascii="Shurjo" w:hAnsi="Shurjo" w:cs="Shurjo"/>
          <w:sz w:val="22"/>
          <w:szCs w:val="22"/>
        </w:rPr>
        <w:t xml:space="preserve">” </w:t>
      </w:r>
      <w:r w:rsidRPr="00E047C3">
        <w:rPr>
          <w:rFonts w:ascii="Shurjo" w:hAnsi="Shurjo" w:cs="Shurjo"/>
          <w:sz w:val="22"/>
          <w:szCs w:val="22"/>
          <w:cs/>
        </w:rPr>
        <w:t>বলে জানে না</w:t>
      </w:r>
      <w:r w:rsidRPr="00E047C3">
        <w:rPr>
          <w:rFonts w:ascii="Shurjo" w:hAnsi="Shurjo" w:cs="Shurjo"/>
          <w:sz w:val="22"/>
          <w:szCs w:val="22"/>
        </w:rPr>
        <w:t xml:space="preserve">, </w:t>
      </w:r>
      <w:r w:rsidRPr="00E047C3">
        <w:rPr>
          <w:rFonts w:ascii="Shurjo" w:hAnsi="Shurjo" w:cs="Shurjo"/>
          <w:sz w:val="22"/>
          <w:szCs w:val="22"/>
          <w:cs/>
        </w:rPr>
        <w:t xml:space="preserve">তিন শতাধিক হাড়ও </w:t>
      </w:r>
      <w:r w:rsidRPr="00E047C3">
        <w:rPr>
          <w:rFonts w:ascii="Shurjo" w:hAnsi="Shurjo" w:cs="Shurjo"/>
          <w:sz w:val="22"/>
          <w:szCs w:val="22"/>
        </w:rPr>
        <w:t>“</w:t>
      </w:r>
      <w:r w:rsidR="00342592" w:rsidRPr="00E047C3">
        <w:rPr>
          <w:rFonts w:ascii="Shurjo" w:hAnsi="Shurjo" w:cs="Shurjo"/>
          <w:sz w:val="22"/>
          <w:szCs w:val="22"/>
          <w:cs/>
          <w:lang w:bidi="bn-IN"/>
        </w:rPr>
        <w:t>নয়শো</w:t>
      </w:r>
      <w:r w:rsidRPr="00E047C3">
        <w:rPr>
          <w:rFonts w:ascii="Shurjo" w:hAnsi="Shurjo" w:cs="Shurjo"/>
          <w:sz w:val="22"/>
          <w:szCs w:val="22"/>
          <w:cs/>
        </w:rPr>
        <w:t xml:space="preserve"> পেশি দিয়ে গঠিত মাংস আমাকে লেপটে আছে</w:t>
      </w:r>
      <w:r w:rsidRPr="00E047C3">
        <w:rPr>
          <w:rFonts w:ascii="Shurjo" w:hAnsi="Shurjo" w:cs="Shurjo"/>
          <w:sz w:val="22"/>
          <w:szCs w:val="22"/>
        </w:rPr>
        <w:t xml:space="preserve">” </w:t>
      </w:r>
      <w:r w:rsidRPr="00E047C3">
        <w:rPr>
          <w:rFonts w:ascii="Shurjo" w:hAnsi="Shurjo" w:cs="Shurjo"/>
          <w:sz w:val="22"/>
          <w:szCs w:val="22"/>
          <w:cs/>
        </w:rPr>
        <w:t xml:space="preserve">বলে জানে না। এগুলো </w:t>
      </w:r>
      <w:r w:rsidRPr="00E047C3">
        <w:rPr>
          <w:rFonts w:ascii="Shurjo" w:hAnsi="Shurjo" w:cs="Shurjo"/>
          <w:sz w:val="22"/>
          <w:szCs w:val="22"/>
          <w:cs/>
          <w:lang w:bidi="bn-IN"/>
        </w:rPr>
        <w:t>(</w:t>
      </w:r>
      <w:r w:rsidRPr="00E047C3">
        <w:rPr>
          <w:rFonts w:ascii="Shurjo" w:hAnsi="Shurjo" w:cs="Shurjo"/>
          <w:sz w:val="22"/>
          <w:szCs w:val="22"/>
          <w:cs/>
        </w:rPr>
        <w:t>অর্থাৎ মাংসগুলো</w:t>
      </w:r>
      <w:r w:rsidRPr="00E047C3">
        <w:rPr>
          <w:rFonts w:ascii="Shurjo" w:hAnsi="Shurjo" w:cs="Shurjo"/>
          <w:sz w:val="22"/>
          <w:szCs w:val="22"/>
        </w:rPr>
        <w:t xml:space="preserve">) </w:t>
      </w:r>
      <w:r w:rsidRPr="00E047C3">
        <w:rPr>
          <w:rFonts w:ascii="Shurjo" w:hAnsi="Shurjo" w:cs="Shurjo"/>
          <w:sz w:val="22"/>
          <w:szCs w:val="22"/>
          <w:cs/>
        </w:rPr>
        <w:t>চিন্তা ও পর্যবেক্ষণ</w:t>
      </w:r>
      <w:r w:rsidRPr="00E047C3">
        <w:rPr>
          <w:rFonts w:ascii="Shurjo" w:hAnsi="Shurjo" w:cs="Shurjo"/>
          <w:sz w:val="22"/>
          <w:szCs w:val="22"/>
        </w:rPr>
        <w:t>-</w:t>
      </w:r>
      <w:r w:rsidRPr="00E047C3">
        <w:rPr>
          <w:rFonts w:ascii="Shurjo" w:hAnsi="Shurjo" w:cs="Shurjo"/>
          <w:sz w:val="22"/>
          <w:szCs w:val="22"/>
          <w:cs/>
        </w:rPr>
        <w:t>বিরহিত</w:t>
      </w:r>
      <w:r w:rsidRPr="00E047C3">
        <w:rPr>
          <w:rFonts w:ascii="Shurjo" w:hAnsi="Shurjo" w:cs="Shurjo"/>
          <w:sz w:val="22"/>
          <w:szCs w:val="22"/>
        </w:rPr>
        <w:t xml:space="preserve">, </w:t>
      </w:r>
      <w:r w:rsidRPr="00E047C3">
        <w:rPr>
          <w:rFonts w:ascii="Shurjo" w:hAnsi="Shurjo" w:cs="Shurjo"/>
          <w:sz w:val="22"/>
          <w:szCs w:val="22"/>
          <w:cs/>
        </w:rPr>
        <w:t>অচেতন</w:t>
      </w:r>
      <w:r w:rsidRPr="00E047C3">
        <w:rPr>
          <w:rFonts w:ascii="Shurjo" w:hAnsi="Shurjo" w:cs="Shurjo"/>
          <w:sz w:val="22"/>
          <w:szCs w:val="22"/>
        </w:rPr>
        <w:t xml:space="preserve">... </w:t>
      </w:r>
      <w:r w:rsidRPr="00E047C3">
        <w:rPr>
          <w:rFonts w:ascii="Shurjo" w:hAnsi="Shurjo" w:cs="Shurjo"/>
          <w:sz w:val="22"/>
          <w:szCs w:val="22"/>
          <w:cs/>
        </w:rPr>
        <w:t>ব্যক্তি নয় বলে সে নিরূপণ করে। এটি কেবল</w:t>
      </w:r>
      <w:r w:rsidRPr="00E047C3">
        <w:rPr>
          <w:rFonts w:ascii="Shurjo" w:hAnsi="Shurjo" w:cs="Shurjo"/>
          <w:sz w:val="22"/>
          <w:szCs w:val="22"/>
        </w:rPr>
        <w:t>—</w:t>
      </w:r>
    </w:p>
    <w:p w14:paraId="35788035"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t>“</w:t>
      </w:r>
      <w:r w:rsidR="00342592" w:rsidRPr="00E047C3">
        <w:rPr>
          <w:rFonts w:ascii="Shurjo" w:hAnsi="Shurjo" w:cs="Shurjo"/>
          <w:sz w:val="22"/>
          <w:szCs w:val="22"/>
          <w:cs/>
          <w:lang w:bidi="bn-IN"/>
        </w:rPr>
        <w:t>নয়শো</w:t>
      </w:r>
      <w:r w:rsidRPr="00E047C3">
        <w:rPr>
          <w:rFonts w:ascii="Shurjo" w:hAnsi="Shurjo" w:cs="Shurjo"/>
          <w:sz w:val="22"/>
          <w:szCs w:val="22"/>
          <w:cs/>
        </w:rPr>
        <w:t xml:space="preserve"> পেশি দিয়ে গঠিত মাংসবিশিষ্ট</w:t>
      </w:r>
      <w:r w:rsidRPr="00E047C3">
        <w:rPr>
          <w:rFonts w:ascii="Shurjo" w:hAnsi="Shurjo" w:cs="Shurjo"/>
          <w:sz w:val="22"/>
          <w:szCs w:val="22"/>
        </w:rPr>
        <w:t xml:space="preserve">, </w:t>
      </w:r>
    </w:p>
    <w:p w14:paraId="6ADB2F5E"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লিপ্ত কলেবর</w:t>
      </w:r>
      <w:r w:rsidRPr="00E047C3">
        <w:rPr>
          <w:rFonts w:ascii="Shurjo" w:hAnsi="Shurjo" w:cs="Shurjo"/>
          <w:sz w:val="22"/>
          <w:szCs w:val="22"/>
        </w:rPr>
        <w:t xml:space="preserve">, </w:t>
      </w:r>
      <w:r w:rsidRPr="00E047C3">
        <w:rPr>
          <w:rFonts w:ascii="Shurjo" w:hAnsi="Shurjo" w:cs="Shurjo"/>
          <w:sz w:val="22"/>
          <w:szCs w:val="22"/>
          <w:cs/>
        </w:rPr>
        <w:t>নানা কৃমিকুলে আকীর্ণ</w:t>
      </w:r>
      <w:r w:rsidRPr="00E047C3">
        <w:rPr>
          <w:rFonts w:ascii="Shurjo" w:hAnsi="Shurjo" w:cs="Shurjo"/>
          <w:sz w:val="22"/>
          <w:szCs w:val="22"/>
        </w:rPr>
        <w:t xml:space="preserve">, </w:t>
      </w:r>
    </w:p>
    <w:p w14:paraId="75B5193D"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বিষ্ঠাস্থানের মতোই পচা দুর্গন্ধযুক্ত।</w:t>
      </w:r>
      <w:r w:rsidRPr="00E047C3">
        <w:rPr>
          <w:rFonts w:ascii="Shurjo" w:hAnsi="Shurjo" w:cs="Shurjo"/>
          <w:sz w:val="22"/>
          <w:szCs w:val="22"/>
        </w:rPr>
        <w:t>”</w:t>
      </w:r>
    </w:p>
    <w:p w14:paraId="3F962F2C"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সীমার দিক থেকে এটি নিচে হাড়ের পুঞ্জে প্রতিষ্ঠিত তল দ্বারা</w:t>
      </w:r>
      <w:r w:rsidRPr="00E047C3">
        <w:rPr>
          <w:rFonts w:ascii="Shurjo" w:hAnsi="Shurjo" w:cs="Shurjo"/>
          <w:sz w:val="22"/>
          <w:szCs w:val="22"/>
        </w:rPr>
        <w:t xml:space="preserve">, </w:t>
      </w:r>
      <w:r w:rsidRPr="00E047C3">
        <w:rPr>
          <w:rFonts w:ascii="Shurjo" w:hAnsi="Shurjo" w:cs="Shurjo"/>
          <w:sz w:val="22"/>
          <w:szCs w:val="22"/>
          <w:cs/>
        </w:rPr>
        <w:t>অথবা ওপরে চামড়া দ্বারা</w:t>
      </w:r>
      <w:r w:rsidRPr="00E047C3">
        <w:rPr>
          <w:rFonts w:ascii="Shurjo" w:hAnsi="Shurjo" w:cs="Shurjo"/>
          <w:sz w:val="22"/>
          <w:szCs w:val="22"/>
        </w:rPr>
        <w:t xml:space="preserve">, </w:t>
      </w:r>
      <w:r w:rsidRPr="00E047C3">
        <w:rPr>
          <w:rFonts w:ascii="Shurjo" w:hAnsi="Shurjo" w:cs="Shurjo"/>
          <w:sz w:val="22"/>
          <w:szCs w:val="22"/>
          <w:cs/>
        </w:rPr>
        <w:t>আর আড়াআড়িভাবে পরস্পরের দ্বারা সীমাবদ্ধ বলে সে নিরূপণ করে। এটিই হচ্ছে মাংসের একই সীমা। আলাদা সীমা কিন্তু চুলের মতোই। এভাবে সে মাংসকে বর্ণ ইত্যাদির ভিত্তিতে নিরূপণ করে।</w:t>
      </w:r>
    </w:p>
    <w:p w14:paraId="7F9C881E"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 xml:space="preserve">এরপর শরীরে </w:t>
      </w:r>
      <w:r w:rsidR="00342592" w:rsidRPr="00E047C3">
        <w:rPr>
          <w:rFonts w:ascii="Shurjo" w:hAnsi="Shurjo" w:cs="Shurjo"/>
          <w:sz w:val="22"/>
          <w:szCs w:val="22"/>
          <w:cs/>
          <w:lang w:bidi="bn-IN"/>
        </w:rPr>
        <w:t>নয়শো</w:t>
      </w:r>
      <w:r w:rsidRPr="00E047C3">
        <w:rPr>
          <w:rFonts w:ascii="Shurjo" w:hAnsi="Shurjo" w:cs="Shurjo"/>
          <w:sz w:val="22"/>
          <w:szCs w:val="22"/>
          <w:cs/>
        </w:rPr>
        <w:t xml:space="preserve"> রকমের </w:t>
      </w:r>
      <w:r w:rsidRPr="00E047C3">
        <w:rPr>
          <w:rFonts w:ascii="Shurjo" w:hAnsi="Shurjo" w:cs="Shurjo"/>
          <w:b/>
          <w:bCs/>
          <w:sz w:val="22"/>
          <w:szCs w:val="22"/>
          <w:cs/>
        </w:rPr>
        <w:t>পেশিতন্তু</w:t>
      </w:r>
      <w:r w:rsidRPr="00E047C3">
        <w:rPr>
          <w:rFonts w:ascii="Shurjo" w:hAnsi="Shurjo" w:cs="Shurjo"/>
          <w:sz w:val="22"/>
          <w:szCs w:val="22"/>
        </w:rPr>
        <w:t>-</w:t>
      </w:r>
      <w:r w:rsidRPr="00E047C3">
        <w:rPr>
          <w:rFonts w:ascii="Shurjo" w:hAnsi="Shurjo" w:cs="Shurjo"/>
          <w:sz w:val="22"/>
          <w:szCs w:val="22"/>
          <w:cs/>
        </w:rPr>
        <w:t>কে বর্ণের দিক থেকে সে সাদা বলেই নিরূপণ করে</w:t>
      </w:r>
      <w:r w:rsidRPr="00E047C3">
        <w:rPr>
          <w:rFonts w:ascii="Shurjo" w:hAnsi="Shurjo" w:cs="Shurjo"/>
          <w:sz w:val="22"/>
          <w:szCs w:val="22"/>
        </w:rPr>
        <w:t xml:space="preserve">, </w:t>
      </w:r>
      <w:r w:rsidRPr="00E047C3">
        <w:rPr>
          <w:rFonts w:ascii="Shurjo" w:hAnsi="Shurjo" w:cs="Shurjo"/>
          <w:sz w:val="22"/>
          <w:szCs w:val="22"/>
          <w:cs/>
        </w:rPr>
        <w:t>কেউ কেউ আবার মধুবর্ণের বলেও নিরূপণ করে। আকারের দিক থেকে এগুলো নানা আকৃতির হয়। সেই অনুসারে বড়ো বড়ো পেশিতন্তুগুলো হচ্ছে কন্দল কুঁড়ির আকৃতি</w:t>
      </w:r>
      <w:r w:rsidRPr="00E047C3">
        <w:rPr>
          <w:rFonts w:ascii="Shurjo" w:hAnsi="Shurjo" w:cs="Shurjo"/>
          <w:sz w:val="22"/>
          <w:szCs w:val="22"/>
        </w:rPr>
        <w:t xml:space="preserve">, </w:t>
      </w:r>
      <w:r w:rsidRPr="00E047C3">
        <w:rPr>
          <w:rFonts w:ascii="Shurjo" w:hAnsi="Shurjo" w:cs="Shurjo"/>
          <w:sz w:val="22"/>
          <w:szCs w:val="22"/>
          <w:cs/>
        </w:rPr>
        <w:t>এর চাইতে সূক্ষ্মতর পেশিতন্তুগুলো হচ্ছে শুয়োর ধরার জালের দড়ির আকৃতি</w:t>
      </w:r>
      <w:r w:rsidRPr="00E047C3">
        <w:rPr>
          <w:rFonts w:ascii="Shurjo" w:hAnsi="Shurjo" w:cs="Shurjo"/>
          <w:sz w:val="22"/>
          <w:szCs w:val="22"/>
        </w:rPr>
        <w:t xml:space="preserve">, </w:t>
      </w:r>
      <w:r w:rsidRPr="00E047C3">
        <w:rPr>
          <w:rFonts w:ascii="Shurjo" w:hAnsi="Shurjo" w:cs="Shurjo"/>
          <w:sz w:val="22"/>
          <w:szCs w:val="22"/>
          <w:cs/>
        </w:rPr>
        <w:t>এর চাইতে ছোটো</w:t>
      </w:r>
      <w:r w:rsidRPr="00E047C3">
        <w:rPr>
          <w:rFonts w:ascii="Shurjo" w:hAnsi="Shurjo" w:cs="Shurjo"/>
          <w:sz w:val="22"/>
          <w:szCs w:val="22"/>
        </w:rPr>
        <w:t xml:space="preserve"> </w:t>
      </w:r>
      <w:r w:rsidRPr="00E047C3">
        <w:rPr>
          <w:rFonts w:ascii="Shurjo" w:hAnsi="Shurjo" w:cs="Shurjo"/>
          <w:sz w:val="22"/>
          <w:szCs w:val="22"/>
          <w:cs/>
        </w:rPr>
        <w:t xml:space="preserve">পেশিতন্তুগুলো হচ্ছে দুর্গন্ধলতার </w:t>
      </w:r>
      <w:r w:rsidRPr="00E047C3">
        <w:rPr>
          <w:rFonts w:ascii="Shurjo" w:hAnsi="Shurjo" w:cs="Shurjo"/>
          <w:sz w:val="22"/>
          <w:szCs w:val="22"/>
        </w:rPr>
        <w:t>(</w:t>
      </w:r>
      <w:r w:rsidRPr="00E047C3">
        <w:rPr>
          <w:rFonts w:ascii="Shurjo" w:hAnsi="Shurjo" w:cs="Shurjo"/>
          <w:i/>
          <w:iCs/>
          <w:sz w:val="22"/>
          <w:szCs w:val="22"/>
          <w:cs/>
        </w:rPr>
        <w:t>পূতিলতা</w:t>
      </w:r>
      <w:r w:rsidRPr="00E047C3">
        <w:rPr>
          <w:rFonts w:ascii="Shurjo" w:hAnsi="Shurjo" w:cs="Shurjo"/>
          <w:sz w:val="22"/>
          <w:szCs w:val="22"/>
        </w:rPr>
        <w:t xml:space="preserve">) </w:t>
      </w:r>
      <w:r w:rsidRPr="00E047C3">
        <w:rPr>
          <w:rFonts w:ascii="Shurjo" w:hAnsi="Shurjo" w:cs="Shurjo"/>
          <w:sz w:val="22"/>
          <w:szCs w:val="22"/>
          <w:cs/>
        </w:rPr>
        <w:t>আকৃতি</w:t>
      </w:r>
      <w:r w:rsidRPr="00E047C3">
        <w:rPr>
          <w:rFonts w:ascii="Shurjo" w:hAnsi="Shurjo" w:cs="Shurjo"/>
          <w:sz w:val="22"/>
          <w:szCs w:val="22"/>
        </w:rPr>
        <w:t xml:space="preserve">, </w:t>
      </w:r>
      <w:r w:rsidRPr="00E047C3">
        <w:rPr>
          <w:rFonts w:ascii="Shurjo" w:hAnsi="Shurjo" w:cs="Shurjo"/>
          <w:sz w:val="22"/>
          <w:szCs w:val="22"/>
          <w:cs/>
        </w:rPr>
        <w:t>এর চাইতে ছোটো</w:t>
      </w:r>
      <w:r w:rsidRPr="00E047C3">
        <w:rPr>
          <w:rFonts w:ascii="Shurjo" w:hAnsi="Shurjo" w:cs="Shurjo"/>
          <w:sz w:val="22"/>
          <w:szCs w:val="22"/>
        </w:rPr>
        <w:t xml:space="preserve"> </w:t>
      </w:r>
      <w:r w:rsidRPr="00E047C3">
        <w:rPr>
          <w:rFonts w:ascii="Shurjo" w:hAnsi="Shurjo" w:cs="Shurjo"/>
          <w:sz w:val="22"/>
          <w:szCs w:val="22"/>
          <w:cs/>
        </w:rPr>
        <w:t>পেশিতন্তুগুলো হচ্ছে শ্রীলঙ্কার বড়ো বীণার তারের আকৃতি</w:t>
      </w:r>
      <w:r w:rsidRPr="00E047C3">
        <w:rPr>
          <w:rFonts w:ascii="Shurjo" w:hAnsi="Shurjo" w:cs="Shurjo"/>
          <w:sz w:val="22"/>
          <w:szCs w:val="22"/>
        </w:rPr>
        <w:t xml:space="preserve">, </w:t>
      </w:r>
      <w:r w:rsidRPr="00E047C3">
        <w:rPr>
          <w:rFonts w:ascii="Shurjo" w:hAnsi="Shurjo" w:cs="Shurjo"/>
          <w:sz w:val="22"/>
          <w:szCs w:val="22"/>
          <w:cs/>
        </w:rPr>
        <w:t>এর চাইতে ছোটো</w:t>
      </w:r>
      <w:r w:rsidRPr="00E047C3">
        <w:rPr>
          <w:rFonts w:ascii="Shurjo" w:hAnsi="Shurjo" w:cs="Shurjo"/>
          <w:sz w:val="22"/>
          <w:szCs w:val="22"/>
        </w:rPr>
        <w:t xml:space="preserve"> </w:t>
      </w:r>
      <w:r w:rsidRPr="00E047C3">
        <w:rPr>
          <w:rFonts w:ascii="Shurjo" w:hAnsi="Shurjo" w:cs="Shurjo"/>
          <w:sz w:val="22"/>
          <w:szCs w:val="22"/>
          <w:cs/>
        </w:rPr>
        <w:t>পেশিতন্তুগুলো হচ্ছে স্থূল সুতোর আকৃতি</w:t>
      </w:r>
      <w:r w:rsidRPr="00E047C3">
        <w:rPr>
          <w:rFonts w:ascii="Shurjo" w:hAnsi="Shurjo" w:cs="Shurjo"/>
          <w:sz w:val="22"/>
          <w:szCs w:val="22"/>
        </w:rPr>
        <w:t xml:space="preserve">, </w:t>
      </w:r>
      <w:r w:rsidRPr="00E047C3">
        <w:rPr>
          <w:rFonts w:ascii="Shurjo" w:hAnsi="Shurjo" w:cs="Shurjo"/>
          <w:sz w:val="22"/>
          <w:szCs w:val="22"/>
          <w:cs/>
        </w:rPr>
        <w:t>হাত ও পায়ের পৃষ্ঠের পেশিতন্তুগুলো হচ্ছে পাখির পায়ের আকৃতি</w:t>
      </w:r>
      <w:r w:rsidRPr="00E047C3">
        <w:rPr>
          <w:rFonts w:ascii="Shurjo" w:hAnsi="Shurjo" w:cs="Shurjo"/>
          <w:sz w:val="22"/>
          <w:szCs w:val="22"/>
        </w:rPr>
        <w:t xml:space="preserve">, </w:t>
      </w:r>
      <w:r w:rsidRPr="00E047C3">
        <w:rPr>
          <w:rFonts w:ascii="Shurjo" w:hAnsi="Shurjo" w:cs="Shurjo"/>
          <w:sz w:val="22"/>
          <w:szCs w:val="22"/>
          <w:cs/>
        </w:rPr>
        <w:t>মাথার পেশিতন্তুগুলো হচ্ছে গ্রাম্য বালকদের মাথায় রাখা বিরলতর অতিসূক্ষ্ম বস্ত্রের আকৃতি</w:t>
      </w:r>
      <w:r w:rsidRPr="00E047C3">
        <w:rPr>
          <w:rFonts w:ascii="Shurjo" w:hAnsi="Shurjo" w:cs="Shurjo"/>
          <w:sz w:val="22"/>
          <w:szCs w:val="22"/>
        </w:rPr>
        <w:t xml:space="preserve">, </w:t>
      </w:r>
      <w:r w:rsidRPr="00E047C3">
        <w:rPr>
          <w:rFonts w:ascii="Shurjo" w:hAnsi="Shurjo" w:cs="Shurjo"/>
          <w:sz w:val="22"/>
          <w:szCs w:val="22"/>
          <w:cs/>
        </w:rPr>
        <w:t>পিঠের পেশিতন্তুগুলো হচ্ছে ভেজানোর পর রোদে মেলে দেওয়া মৎস্যজালের আকৃতি</w:t>
      </w:r>
      <w:r w:rsidRPr="00E047C3">
        <w:rPr>
          <w:rFonts w:ascii="Shurjo" w:hAnsi="Shurjo" w:cs="Shurjo"/>
          <w:sz w:val="22"/>
          <w:szCs w:val="22"/>
        </w:rPr>
        <w:t xml:space="preserve">, </w:t>
      </w:r>
      <w:r w:rsidRPr="00E047C3">
        <w:rPr>
          <w:rFonts w:ascii="Shurjo" w:hAnsi="Shurjo" w:cs="Shurjo"/>
          <w:sz w:val="22"/>
          <w:szCs w:val="22"/>
          <w:cs/>
        </w:rPr>
        <w:t>এই শরীরের বিভিন্ন অঙ্গ</w:t>
      </w:r>
      <w:r w:rsidRPr="00E047C3">
        <w:rPr>
          <w:rFonts w:ascii="Shurjo" w:hAnsi="Shurjo" w:cs="Shurjo"/>
          <w:sz w:val="22"/>
          <w:szCs w:val="22"/>
        </w:rPr>
        <w:t>-</w:t>
      </w:r>
      <w:r w:rsidRPr="00E047C3">
        <w:rPr>
          <w:rFonts w:ascii="Shurjo" w:hAnsi="Shurjo" w:cs="Shurjo"/>
          <w:sz w:val="22"/>
          <w:szCs w:val="22"/>
          <w:cs/>
        </w:rPr>
        <w:t>প্রত্যঙ্গ</w:t>
      </w:r>
      <w:r w:rsidRPr="00E047C3">
        <w:rPr>
          <w:rFonts w:ascii="Shurjo" w:hAnsi="Shurjo" w:cs="Shurjo"/>
          <w:sz w:val="22"/>
          <w:szCs w:val="22"/>
          <w:cs/>
          <w:lang w:bidi="bn-IN"/>
        </w:rPr>
        <w:t xml:space="preserve"> </w:t>
      </w:r>
      <w:r w:rsidRPr="00E047C3">
        <w:rPr>
          <w:rFonts w:ascii="Shurjo" w:hAnsi="Shurjo" w:cs="Shurjo"/>
          <w:sz w:val="22"/>
          <w:szCs w:val="22"/>
          <w:cs/>
        </w:rPr>
        <w:t xml:space="preserve">জুড়ে ছড়িয়ে থাকা বাদবাকি পেশিতন্তুগুলো হচ্ছে শরীরে জাল বোনার মতো করে বানানো জামার আকৃতি। দিক অনুসারে এগুলো দুই দিকেই উৎপন্ন। তন্মধ্যে ডান কানের লতি থেকে শুরু করে কণ্ডরা </w:t>
      </w:r>
      <w:r w:rsidRPr="00E047C3">
        <w:rPr>
          <w:rFonts w:ascii="Shurjo" w:hAnsi="Shurjo" w:cs="Shurjo"/>
          <w:sz w:val="22"/>
          <w:szCs w:val="22"/>
        </w:rPr>
        <w:t xml:space="preserve">(tendon) </w:t>
      </w:r>
      <w:r w:rsidRPr="00E047C3">
        <w:rPr>
          <w:rFonts w:ascii="Shurjo" w:hAnsi="Shurjo" w:cs="Shurjo"/>
          <w:sz w:val="22"/>
          <w:szCs w:val="22"/>
          <w:cs/>
        </w:rPr>
        <w:t>নামক বড়ো বড়ো পাঁচটি পেশিতন্তু সামনে</w:t>
      </w:r>
      <w:r w:rsidRPr="00E047C3">
        <w:rPr>
          <w:rFonts w:ascii="Shurjo" w:hAnsi="Shurjo" w:cs="Shurjo"/>
          <w:sz w:val="22"/>
          <w:szCs w:val="22"/>
        </w:rPr>
        <w:t>-</w:t>
      </w:r>
      <w:r w:rsidRPr="00E047C3">
        <w:rPr>
          <w:rFonts w:ascii="Shurjo" w:hAnsi="Shurjo" w:cs="Shurjo"/>
          <w:sz w:val="22"/>
          <w:szCs w:val="22"/>
          <w:cs/>
        </w:rPr>
        <w:t>পেছনে প্যাঁচিয়ে প্যাঁচিয়ে বামপাশে চলে গিয়েছে</w:t>
      </w:r>
      <w:r w:rsidRPr="00E047C3">
        <w:rPr>
          <w:rFonts w:ascii="Shurjo" w:hAnsi="Shurjo" w:cs="Shurjo"/>
          <w:sz w:val="22"/>
          <w:szCs w:val="22"/>
        </w:rPr>
        <w:t xml:space="preserve">, </w:t>
      </w:r>
      <w:r w:rsidRPr="00E047C3">
        <w:rPr>
          <w:rFonts w:ascii="Shurjo" w:hAnsi="Shurjo" w:cs="Shurjo"/>
          <w:sz w:val="22"/>
          <w:szCs w:val="22"/>
          <w:cs/>
        </w:rPr>
        <w:t>বাম কানের লতি থেকে শুরু করে বড়ো বড়ো পাঁচটি পেশিতন্তু সামনে</w:t>
      </w:r>
      <w:r w:rsidRPr="00E047C3">
        <w:rPr>
          <w:rFonts w:ascii="Shurjo" w:hAnsi="Shurjo" w:cs="Shurjo"/>
          <w:sz w:val="22"/>
          <w:szCs w:val="22"/>
        </w:rPr>
        <w:t>-</w:t>
      </w:r>
      <w:r w:rsidRPr="00E047C3">
        <w:rPr>
          <w:rFonts w:ascii="Shurjo" w:hAnsi="Shurjo" w:cs="Shurjo"/>
          <w:sz w:val="22"/>
          <w:szCs w:val="22"/>
          <w:cs/>
        </w:rPr>
        <w:t>পেছনে প্যাঁচিয়ে প্যাঁচিয়ে ডানপাশে চলে গিয়েছে</w:t>
      </w:r>
      <w:r w:rsidRPr="00E047C3">
        <w:rPr>
          <w:rFonts w:ascii="Shurjo" w:hAnsi="Shurjo" w:cs="Shurjo"/>
          <w:sz w:val="22"/>
          <w:szCs w:val="22"/>
        </w:rPr>
        <w:t xml:space="preserve">, </w:t>
      </w:r>
      <w:r w:rsidRPr="00E047C3">
        <w:rPr>
          <w:rFonts w:ascii="Shurjo" w:hAnsi="Shurjo" w:cs="Shurjo"/>
          <w:sz w:val="22"/>
          <w:szCs w:val="22"/>
          <w:cs/>
        </w:rPr>
        <w:t>ডানপাশের গলার বেষ্টনী থেকে শুরু করে বড়ো বড়ো পাঁচটি পেশিতন্তু সামনে</w:t>
      </w:r>
      <w:r w:rsidRPr="00E047C3">
        <w:rPr>
          <w:rFonts w:ascii="Shurjo" w:hAnsi="Shurjo" w:cs="Shurjo"/>
          <w:sz w:val="22"/>
          <w:szCs w:val="22"/>
        </w:rPr>
        <w:t>-</w:t>
      </w:r>
      <w:r w:rsidRPr="00E047C3">
        <w:rPr>
          <w:rFonts w:ascii="Shurjo" w:hAnsi="Shurjo" w:cs="Shurjo"/>
          <w:sz w:val="22"/>
          <w:szCs w:val="22"/>
          <w:cs/>
        </w:rPr>
        <w:t>পেছনে প্যাঁচিয়ে প্যাঁচিয়ে বামপাশে চলে গিয়েছে</w:t>
      </w:r>
      <w:r w:rsidRPr="00E047C3">
        <w:rPr>
          <w:rFonts w:ascii="Shurjo" w:hAnsi="Shurjo" w:cs="Shurjo"/>
          <w:sz w:val="22"/>
          <w:szCs w:val="22"/>
        </w:rPr>
        <w:t xml:space="preserve">, </w:t>
      </w:r>
      <w:r w:rsidRPr="00E047C3">
        <w:rPr>
          <w:rFonts w:ascii="Shurjo" w:hAnsi="Shurjo" w:cs="Shurjo"/>
          <w:sz w:val="22"/>
          <w:szCs w:val="22"/>
          <w:cs/>
        </w:rPr>
        <w:t>বামপাশের গলার বেষ্টনী থেকে শুরু করে বড়ো বড়ো পাঁচটি পেশিতন্তু সামনে</w:t>
      </w:r>
      <w:r w:rsidRPr="00E047C3">
        <w:rPr>
          <w:rFonts w:ascii="Shurjo" w:hAnsi="Shurjo" w:cs="Shurjo"/>
          <w:sz w:val="22"/>
          <w:szCs w:val="22"/>
        </w:rPr>
        <w:t>-</w:t>
      </w:r>
      <w:r w:rsidRPr="00E047C3">
        <w:rPr>
          <w:rFonts w:ascii="Shurjo" w:hAnsi="Shurjo" w:cs="Shurjo"/>
          <w:sz w:val="22"/>
          <w:szCs w:val="22"/>
          <w:cs/>
        </w:rPr>
        <w:t>পেছনে প্যাঁচিয়ে প্যাঁচিয়ে ডানপাশে চলে গিয়েছে</w:t>
      </w:r>
      <w:r w:rsidRPr="00E047C3">
        <w:rPr>
          <w:rFonts w:ascii="Shurjo" w:hAnsi="Shurjo" w:cs="Shurjo"/>
          <w:sz w:val="22"/>
          <w:szCs w:val="22"/>
        </w:rPr>
        <w:t xml:space="preserve">, </w:t>
      </w:r>
      <w:r w:rsidRPr="00E047C3">
        <w:rPr>
          <w:rFonts w:ascii="Shurjo" w:hAnsi="Shurjo" w:cs="Shurjo"/>
          <w:sz w:val="22"/>
          <w:szCs w:val="22"/>
          <w:cs/>
        </w:rPr>
        <w:t>ডান হাতকে সামনে</w:t>
      </w:r>
      <w:r w:rsidRPr="00E047C3">
        <w:rPr>
          <w:rFonts w:ascii="Shurjo" w:hAnsi="Shurjo" w:cs="Shurjo"/>
          <w:sz w:val="22"/>
          <w:szCs w:val="22"/>
        </w:rPr>
        <w:t>-</w:t>
      </w:r>
      <w:r w:rsidRPr="00E047C3">
        <w:rPr>
          <w:rFonts w:ascii="Shurjo" w:hAnsi="Shurjo" w:cs="Shurjo"/>
          <w:sz w:val="22"/>
          <w:szCs w:val="22"/>
          <w:cs/>
        </w:rPr>
        <w:t>পেছনে প্যাঁচিয়ে প্যাচিয়ে পাঁচটি করে পেশিতন্তু</w:t>
      </w:r>
      <w:r w:rsidRPr="00E047C3">
        <w:rPr>
          <w:rFonts w:ascii="Shurjo" w:hAnsi="Shurjo" w:cs="Shurjo"/>
          <w:sz w:val="22"/>
          <w:szCs w:val="22"/>
        </w:rPr>
        <w:t xml:space="preserve">, </w:t>
      </w:r>
      <w:r w:rsidRPr="00E047C3">
        <w:rPr>
          <w:rFonts w:ascii="Shurjo" w:hAnsi="Shurjo" w:cs="Shurjo"/>
          <w:sz w:val="22"/>
          <w:szCs w:val="22"/>
          <w:cs/>
        </w:rPr>
        <w:t>মোট দশটি বড়ো বড়ো পেশিতন্তু ওপরের দিকে উঠে গেছে। একইভাবে বাম হাতকে</w:t>
      </w:r>
      <w:r w:rsidRPr="00E047C3">
        <w:rPr>
          <w:rFonts w:ascii="Shurjo" w:hAnsi="Shurjo" w:cs="Shurjo"/>
          <w:sz w:val="22"/>
          <w:szCs w:val="22"/>
        </w:rPr>
        <w:t xml:space="preserve">, </w:t>
      </w:r>
      <w:r w:rsidRPr="00E047C3">
        <w:rPr>
          <w:rFonts w:ascii="Shurjo" w:hAnsi="Shurjo" w:cs="Shurjo"/>
          <w:sz w:val="22"/>
          <w:szCs w:val="22"/>
          <w:cs/>
        </w:rPr>
        <w:t>ডান পা</w:t>
      </w:r>
      <w:r w:rsidRPr="00E047C3">
        <w:rPr>
          <w:rFonts w:ascii="Shurjo" w:hAnsi="Shurjo" w:cs="Shurjo"/>
          <w:sz w:val="22"/>
          <w:szCs w:val="22"/>
        </w:rPr>
        <w:t>-</w:t>
      </w:r>
      <w:r w:rsidRPr="00E047C3">
        <w:rPr>
          <w:rFonts w:ascii="Shurjo" w:hAnsi="Shurjo" w:cs="Shurjo"/>
          <w:sz w:val="22"/>
          <w:szCs w:val="22"/>
          <w:cs/>
        </w:rPr>
        <w:t xml:space="preserve">কে ও বাম </w:t>
      </w:r>
      <w:r w:rsidRPr="00E047C3">
        <w:rPr>
          <w:rFonts w:ascii="Shurjo" w:hAnsi="Shurjo" w:cs="Shurjo"/>
          <w:sz w:val="22"/>
          <w:szCs w:val="22"/>
          <w:cs/>
        </w:rPr>
        <w:lastRenderedPageBreak/>
        <w:t>পা</w:t>
      </w:r>
      <w:r w:rsidRPr="00E047C3">
        <w:rPr>
          <w:rFonts w:ascii="Shurjo" w:hAnsi="Shurjo" w:cs="Shurjo"/>
          <w:sz w:val="22"/>
          <w:szCs w:val="22"/>
        </w:rPr>
        <w:t>-</w:t>
      </w:r>
      <w:r w:rsidRPr="00E047C3">
        <w:rPr>
          <w:rFonts w:ascii="Shurjo" w:hAnsi="Shurjo" w:cs="Shurjo"/>
          <w:sz w:val="22"/>
          <w:szCs w:val="22"/>
          <w:cs/>
        </w:rPr>
        <w:t>কে</w:t>
      </w:r>
      <w:r w:rsidRPr="00E047C3">
        <w:rPr>
          <w:rFonts w:ascii="Shurjo" w:hAnsi="Shurjo" w:cs="Shurjo"/>
          <w:sz w:val="22"/>
          <w:szCs w:val="22"/>
        </w:rPr>
        <w:t xml:space="preserve">, </w:t>
      </w:r>
      <w:r w:rsidRPr="00E047C3">
        <w:rPr>
          <w:rFonts w:ascii="Shurjo" w:hAnsi="Shurjo" w:cs="Shurjo"/>
          <w:sz w:val="22"/>
          <w:szCs w:val="22"/>
          <w:cs/>
        </w:rPr>
        <w:t>এভাবে এই ষাটটি বড়ো বড়ো পেশিতন্তুই শরীরের ধারক ও নিয়ামক বলে সে নিরূপণ করে। অবস্থানের দিক থেকে এগুলো সারা শরীরের অস্থিচামড়া ও অস্থিমাংসের মধ্যে হাড়গুলোকে একসঙ্গে বেঁধে রাখে।</w:t>
      </w:r>
    </w:p>
    <w:p w14:paraId="331EDEA3"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এখানে</w:t>
      </w:r>
      <w:r w:rsidRPr="00E047C3">
        <w:rPr>
          <w:rFonts w:ascii="Shurjo" w:hAnsi="Shurjo" w:cs="Shurjo"/>
          <w:sz w:val="22"/>
          <w:szCs w:val="22"/>
        </w:rPr>
        <w:t xml:space="preserve">, </w:t>
      </w:r>
      <w:r w:rsidRPr="00E047C3">
        <w:rPr>
          <w:rFonts w:ascii="Shurjo" w:hAnsi="Shurjo" w:cs="Shurjo"/>
          <w:sz w:val="22"/>
          <w:szCs w:val="22"/>
          <w:cs/>
        </w:rPr>
        <w:t xml:space="preserve">লতার জাল দিয়ে বাঁধানো কঞ্চির বেড়ার লতার জাল যেমন </w:t>
      </w:r>
      <w:r w:rsidRPr="00E047C3">
        <w:rPr>
          <w:rFonts w:ascii="Shurjo" w:hAnsi="Shurjo" w:cs="Shurjo"/>
          <w:sz w:val="22"/>
          <w:szCs w:val="22"/>
        </w:rPr>
        <w:t>“</w:t>
      </w:r>
      <w:r w:rsidRPr="00E047C3">
        <w:rPr>
          <w:rFonts w:ascii="Shurjo" w:hAnsi="Shurjo" w:cs="Shurjo"/>
          <w:sz w:val="22"/>
          <w:szCs w:val="22"/>
          <w:cs/>
        </w:rPr>
        <w:t>আমাদের দ্বারাই কঞ্চির বেড়া বাঁধা হয়েছে</w:t>
      </w:r>
      <w:r w:rsidRPr="00E047C3">
        <w:rPr>
          <w:rFonts w:ascii="Shurjo" w:hAnsi="Shurjo" w:cs="Shurjo"/>
          <w:sz w:val="22"/>
          <w:szCs w:val="22"/>
        </w:rPr>
        <w:t xml:space="preserve">” </w:t>
      </w:r>
      <w:r w:rsidRPr="00E047C3">
        <w:rPr>
          <w:rFonts w:ascii="Shurjo" w:hAnsi="Shurjo" w:cs="Shurjo"/>
          <w:sz w:val="22"/>
          <w:szCs w:val="22"/>
          <w:cs/>
        </w:rPr>
        <w:t>বলে জানে না</w:t>
      </w:r>
      <w:r w:rsidRPr="00E047C3">
        <w:rPr>
          <w:rFonts w:ascii="Shurjo" w:hAnsi="Shurjo" w:cs="Shurjo"/>
          <w:sz w:val="22"/>
          <w:szCs w:val="22"/>
        </w:rPr>
        <w:t xml:space="preserve">, </w:t>
      </w:r>
      <w:r w:rsidRPr="00E047C3">
        <w:rPr>
          <w:rFonts w:ascii="Shurjo" w:hAnsi="Shurjo" w:cs="Shurjo"/>
          <w:sz w:val="22"/>
          <w:szCs w:val="22"/>
          <w:cs/>
        </w:rPr>
        <w:t xml:space="preserve">এবং কঞ্চির বেড়াও </w:t>
      </w:r>
      <w:r w:rsidRPr="00E047C3">
        <w:rPr>
          <w:rFonts w:ascii="Shurjo" w:hAnsi="Shurjo" w:cs="Shurjo"/>
          <w:sz w:val="22"/>
          <w:szCs w:val="22"/>
        </w:rPr>
        <w:t>“</w:t>
      </w:r>
      <w:r w:rsidRPr="00E047C3">
        <w:rPr>
          <w:rFonts w:ascii="Shurjo" w:hAnsi="Shurjo" w:cs="Shurjo"/>
          <w:sz w:val="22"/>
          <w:szCs w:val="22"/>
          <w:cs/>
        </w:rPr>
        <w:t>লতার জাল দিয়েই আমাদের বাঁধা হয়েছে</w:t>
      </w:r>
      <w:r w:rsidRPr="00E047C3">
        <w:rPr>
          <w:rFonts w:ascii="Shurjo" w:hAnsi="Shurjo" w:cs="Shurjo"/>
          <w:sz w:val="22"/>
          <w:szCs w:val="22"/>
        </w:rPr>
        <w:t xml:space="preserve">” </w:t>
      </w:r>
      <w:r w:rsidRPr="00E047C3">
        <w:rPr>
          <w:rFonts w:ascii="Shurjo" w:hAnsi="Shurjo" w:cs="Shurjo"/>
          <w:sz w:val="22"/>
          <w:szCs w:val="22"/>
          <w:cs/>
        </w:rPr>
        <w:t>বলে জানে না</w:t>
      </w:r>
      <w:r w:rsidRPr="00E047C3">
        <w:rPr>
          <w:rFonts w:ascii="Shurjo" w:hAnsi="Shurjo" w:cs="Shurjo"/>
          <w:sz w:val="22"/>
          <w:szCs w:val="22"/>
        </w:rPr>
        <w:t xml:space="preserve">, </w:t>
      </w:r>
      <w:r w:rsidRPr="00E047C3">
        <w:rPr>
          <w:rFonts w:ascii="Shurjo" w:hAnsi="Shurjo" w:cs="Shurjo"/>
          <w:sz w:val="22"/>
          <w:szCs w:val="22"/>
          <w:cs/>
        </w:rPr>
        <w:t xml:space="preserve">তেমনি পেশিতন্তুগুলোও </w:t>
      </w:r>
      <w:r w:rsidRPr="00E047C3">
        <w:rPr>
          <w:rFonts w:ascii="Shurjo" w:hAnsi="Shurjo" w:cs="Shurjo"/>
          <w:sz w:val="22"/>
          <w:szCs w:val="22"/>
        </w:rPr>
        <w:t>“</w:t>
      </w:r>
      <w:r w:rsidRPr="00E047C3">
        <w:rPr>
          <w:rFonts w:ascii="Shurjo" w:hAnsi="Shurjo" w:cs="Shurjo"/>
          <w:sz w:val="22"/>
          <w:szCs w:val="22"/>
          <w:cs/>
        </w:rPr>
        <w:t>আমাদের দ্বারাই তিন শতাধিক হাড়কে একসঙ্গে বেঁধে রাখা হয়েছে</w:t>
      </w:r>
      <w:r w:rsidRPr="00E047C3">
        <w:rPr>
          <w:rFonts w:ascii="Shurjo" w:hAnsi="Shurjo" w:cs="Shurjo"/>
          <w:sz w:val="22"/>
          <w:szCs w:val="22"/>
        </w:rPr>
        <w:t xml:space="preserve">” </w:t>
      </w:r>
      <w:r w:rsidRPr="00E047C3">
        <w:rPr>
          <w:rFonts w:ascii="Shurjo" w:hAnsi="Shurjo" w:cs="Shurjo"/>
          <w:sz w:val="22"/>
          <w:szCs w:val="22"/>
          <w:cs/>
        </w:rPr>
        <w:t>বলে জানে না</w:t>
      </w:r>
      <w:r w:rsidRPr="00E047C3">
        <w:rPr>
          <w:rFonts w:ascii="Shurjo" w:hAnsi="Shurjo" w:cs="Shurjo"/>
          <w:sz w:val="22"/>
          <w:szCs w:val="22"/>
        </w:rPr>
        <w:t xml:space="preserve">, </w:t>
      </w:r>
      <w:r w:rsidRPr="00E047C3">
        <w:rPr>
          <w:rFonts w:ascii="Shurjo" w:hAnsi="Shurjo" w:cs="Shurjo"/>
          <w:sz w:val="22"/>
          <w:szCs w:val="22"/>
          <w:cs/>
        </w:rPr>
        <w:t xml:space="preserve">এবং তিন শতাধিক হাড়ও </w:t>
      </w:r>
      <w:r w:rsidRPr="00E047C3">
        <w:rPr>
          <w:rFonts w:ascii="Shurjo" w:hAnsi="Shurjo" w:cs="Shurjo"/>
          <w:sz w:val="22"/>
          <w:szCs w:val="22"/>
        </w:rPr>
        <w:t>“</w:t>
      </w:r>
      <w:r w:rsidRPr="00E047C3">
        <w:rPr>
          <w:rFonts w:ascii="Shurjo" w:hAnsi="Shurjo" w:cs="Shurjo"/>
          <w:sz w:val="22"/>
          <w:szCs w:val="22"/>
          <w:cs/>
        </w:rPr>
        <w:t>পেশিতন্তুগুলো দিয়েই আমাদের বেঁধে রাখা হয়েছে</w:t>
      </w:r>
      <w:r w:rsidRPr="00E047C3">
        <w:rPr>
          <w:rFonts w:ascii="Shurjo" w:hAnsi="Shurjo" w:cs="Shurjo"/>
          <w:sz w:val="22"/>
          <w:szCs w:val="22"/>
        </w:rPr>
        <w:t xml:space="preserve">” </w:t>
      </w:r>
      <w:r w:rsidRPr="00E047C3">
        <w:rPr>
          <w:rFonts w:ascii="Shurjo" w:hAnsi="Shurjo" w:cs="Shurjo"/>
          <w:sz w:val="22"/>
          <w:szCs w:val="22"/>
          <w:cs/>
        </w:rPr>
        <w:t xml:space="preserve">বলে জানে না। এগুলো </w:t>
      </w:r>
      <w:r w:rsidRPr="00E047C3">
        <w:rPr>
          <w:rFonts w:ascii="Shurjo" w:hAnsi="Shurjo" w:cs="Shurjo"/>
          <w:sz w:val="22"/>
          <w:szCs w:val="22"/>
          <w:cs/>
          <w:lang w:bidi="bn-IN"/>
        </w:rPr>
        <w:t>(</w:t>
      </w:r>
      <w:r w:rsidRPr="00E047C3">
        <w:rPr>
          <w:rFonts w:ascii="Shurjo" w:hAnsi="Shurjo" w:cs="Shurjo"/>
          <w:sz w:val="22"/>
          <w:szCs w:val="22"/>
          <w:cs/>
        </w:rPr>
        <w:t>অর্থাৎ পেশিতন্তুগুলো</w:t>
      </w:r>
      <w:r w:rsidRPr="00E047C3">
        <w:rPr>
          <w:rFonts w:ascii="Shurjo" w:hAnsi="Shurjo" w:cs="Shurjo"/>
          <w:sz w:val="22"/>
          <w:szCs w:val="22"/>
        </w:rPr>
        <w:t xml:space="preserve">) </w:t>
      </w:r>
      <w:r w:rsidRPr="00E047C3">
        <w:rPr>
          <w:rFonts w:ascii="Shurjo" w:hAnsi="Shurjo" w:cs="Shurjo"/>
          <w:sz w:val="22"/>
          <w:szCs w:val="22"/>
          <w:cs/>
        </w:rPr>
        <w:t>চিন্তা ও পর্যবেক্ষণ</w:t>
      </w:r>
      <w:r w:rsidRPr="00E047C3">
        <w:rPr>
          <w:rFonts w:ascii="Shurjo" w:hAnsi="Shurjo" w:cs="Shurjo"/>
          <w:sz w:val="22"/>
          <w:szCs w:val="22"/>
        </w:rPr>
        <w:t>-</w:t>
      </w:r>
      <w:r w:rsidRPr="00E047C3">
        <w:rPr>
          <w:rFonts w:ascii="Shurjo" w:hAnsi="Shurjo" w:cs="Shurjo"/>
          <w:sz w:val="22"/>
          <w:szCs w:val="22"/>
          <w:cs/>
        </w:rPr>
        <w:t>বিরহিত</w:t>
      </w:r>
      <w:r w:rsidRPr="00E047C3">
        <w:rPr>
          <w:rFonts w:ascii="Shurjo" w:hAnsi="Shurjo" w:cs="Shurjo"/>
          <w:sz w:val="22"/>
          <w:szCs w:val="22"/>
        </w:rPr>
        <w:t xml:space="preserve">, </w:t>
      </w:r>
      <w:r w:rsidRPr="00E047C3">
        <w:rPr>
          <w:rFonts w:ascii="Shurjo" w:hAnsi="Shurjo" w:cs="Shurjo"/>
          <w:sz w:val="22"/>
          <w:szCs w:val="22"/>
          <w:cs/>
        </w:rPr>
        <w:t>অচেতন</w:t>
      </w:r>
      <w:r w:rsidRPr="00E047C3">
        <w:rPr>
          <w:rFonts w:ascii="Shurjo" w:hAnsi="Shurjo" w:cs="Shurjo"/>
          <w:sz w:val="22"/>
          <w:szCs w:val="22"/>
        </w:rPr>
        <w:t xml:space="preserve">... </w:t>
      </w:r>
      <w:r w:rsidRPr="00E047C3">
        <w:rPr>
          <w:rFonts w:ascii="Shurjo" w:hAnsi="Shurjo" w:cs="Shurjo"/>
          <w:sz w:val="22"/>
          <w:szCs w:val="22"/>
          <w:cs/>
        </w:rPr>
        <w:t>ব্যক্তি নয় বলে সে নিরূপণ করে। এগুলো কেবল</w:t>
      </w:r>
      <w:r w:rsidRPr="00E047C3">
        <w:rPr>
          <w:rFonts w:ascii="Shurjo" w:hAnsi="Shurjo" w:cs="Shurjo"/>
          <w:sz w:val="22"/>
          <w:szCs w:val="22"/>
        </w:rPr>
        <w:t>—</w:t>
      </w:r>
    </w:p>
    <w:p w14:paraId="424FD0E2"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t>“</w:t>
      </w:r>
      <w:r w:rsidR="00342592" w:rsidRPr="00E047C3">
        <w:rPr>
          <w:rFonts w:ascii="Shurjo" w:hAnsi="Shurjo" w:cs="Shurjo"/>
          <w:sz w:val="22"/>
          <w:szCs w:val="22"/>
          <w:cs/>
          <w:lang w:bidi="bn-IN"/>
        </w:rPr>
        <w:t>নয়শো</w:t>
      </w:r>
      <w:r w:rsidRPr="00E047C3">
        <w:rPr>
          <w:rFonts w:ascii="Shurjo" w:hAnsi="Shurjo" w:cs="Shurjo"/>
          <w:sz w:val="22"/>
          <w:szCs w:val="22"/>
          <w:cs/>
        </w:rPr>
        <w:t xml:space="preserve"> পেশিতন্তুবিশিষ্ট হয়</w:t>
      </w:r>
      <w:r w:rsidRPr="00E047C3">
        <w:rPr>
          <w:rFonts w:ascii="Shurjo" w:hAnsi="Shurjo" w:cs="Shurjo"/>
          <w:sz w:val="22"/>
          <w:szCs w:val="22"/>
        </w:rPr>
        <w:t>,</w:t>
      </w:r>
    </w:p>
    <w:p w14:paraId="0B0D3463"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সেগুলো ব্যাম পরিমাণ কলেবরে</w:t>
      </w:r>
    </w:p>
    <w:p w14:paraId="149F7BFB"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হাড়গোড়ের পুঞ্জকে বেঁধে রাখে</w:t>
      </w:r>
      <w:r w:rsidRPr="00E047C3">
        <w:rPr>
          <w:rFonts w:ascii="Shurjo" w:hAnsi="Shurjo" w:cs="Shurjo"/>
          <w:sz w:val="22"/>
          <w:szCs w:val="22"/>
        </w:rPr>
        <w:t>,</w:t>
      </w:r>
    </w:p>
    <w:p w14:paraId="456400A2"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লতা দিয়ে বাড়িকে বেঁধে রাখার মতো।</w:t>
      </w:r>
      <w:r w:rsidRPr="00E047C3">
        <w:rPr>
          <w:rFonts w:ascii="Shurjo" w:hAnsi="Shurjo" w:cs="Shurjo"/>
          <w:sz w:val="22"/>
          <w:szCs w:val="22"/>
        </w:rPr>
        <w:t>”</w:t>
      </w:r>
    </w:p>
    <w:p w14:paraId="28792663"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সীমার দিক থেকে এগুলো নিচে তিনশো</w:t>
      </w:r>
      <w:r w:rsidRPr="00E047C3">
        <w:rPr>
          <w:rFonts w:ascii="Shurjo" w:hAnsi="Shurjo" w:cs="Shurjo"/>
          <w:sz w:val="22"/>
          <w:szCs w:val="22"/>
        </w:rPr>
        <w:t xml:space="preserve"> </w:t>
      </w:r>
      <w:r w:rsidRPr="00E047C3">
        <w:rPr>
          <w:rFonts w:ascii="Shurjo" w:hAnsi="Shurjo" w:cs="Shurjo"/>
          <w:sz w:val="22"/>
          <w:szCs w:val="22"/>
          <w:cs/>
        </w:rPr>
        <w:t>হাড়ের ওপর প্রতিষ্ঠিত তল দ্বারা</w:t>
      </w:r>
      <w:r w:rsidRPr="00E047C3">
        <w:rPr>
          <w:rFonts w:ascii="Shurjo" w:hAnsi="Shurjo" w:cs="Shurjo"/>
          <w:sz w:val="22"/>
          <w:szCs w:val="22"/>
        </w:rPr>
        <w:t xml:space="preserve">, </w:t>
      </w:r>
      <w:r w:rsidRPr="00E047C3">
        <w:rPr>
          <w:rFonts w:ascii="Shurjo" w:hAnsi="Shurjo" w:cs="Shurjo"/>
          <w:sz w:val="22"/>
          <w:szCs w:val="22"/>
          <w:cs/>
        </w:rPr>
        <w:t>অথবা ওপরে চামড়া ও মাংস দ্বারা</w:t>
      </w:r>
      <w:r w:rsidRPr="00E047C3">
        <w:rPr>
          <w:rFonts w:ascii="Shurjo" w:hAnsi="Shurjo" w:cs="Shurjo"/>
          <w:sz w:val="22"/>
          <w:szCs w:val="22"/>
        </w:rPr>
        <w:t xml:space="preserve">, </w:t>
      </w:r>
      <w:r w:rsidRPr="00E047C3">
        <w:rPr>
          <w:rFonts w:ascii="Shurjo" w:hAnsi="Shurjo" w:cs="Shurjo"/>
          <w:sz w:val="22"/>
          <w:szCs w:val="22"/>
          <w:cs/>
        </w:rPr>
        <w:t>আর আড়াআড়িভাবে পরস্পরের দ্বারা সীমাবদ্ধ বলে সে নিরূপণ করে। এটিই হচ্ছে পেশিতন্তুর একই সীমা। আলাদা সীমা কিন্তু চুলের মতোই। এভাবে সে পেশিতন্তুগুলোকে বর্ণ ইত্যাদির ভিত্তিতে নিরূপণ করে।</w:t>
      </w:r>
    </w:p>
    <w:p w14:paraId="4AC26E25"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এরপর শরীরের বত্রিশটি দাঁতের হাড়কে আলাদাভাবে গ্রহণ করায় বাকিগুলো হচ্ছে চোষট্টিটি হাতের হাড়</w:t>
      </w:r>
      <w:r w:rsidRPr="00E047C3">
        <w:rPr>
          <w:rFonts w:ascii="Shurjo" w:hAnsi="Shurjo" w:cs="Shurjo"/>
          <w:sz w:val="22"/>
          <w:szCs w:val="22"/>
        </w:rPr>
        <w:t xml:space="preserve">, </w:t>
      </w:r>
      <w:r w:rsidRPr="00E047C3">
        <w:rPr>
          <w:rFonts w:ascii="Shurjo" w:hAnsi="Shurjo" w:cs="Shurjo"/>
          <w:sz w:val="22"/>
          <w:szCs w:val="22"/>
          <w:cs/>
        </w:rPr>
        <w:t>চৌষট্টিটি পায়ের হাড়</w:t>
      </w:r>
      <w:r w:rsidRPr="00E047C3">
        <w:rPr>
          <w:rFonts w:ascii="Shurjo" w:hAnsi="Shurjo" w:cs="Shurjo"/>
          <w:sz w:val="22"/>
          <w:szCs w:val="22"/>
        </w:rPr>
        <w:t xml:space="preserve">, </w:t>
      </w:r>
      <w:r w:rsidRPr="00E047C3">
        <w:rPr>
          <w:rFonts w:ascii="Shurjo" w:hAnsi="Shurjo" w:cs="Shurjo"/>
          <w:sz w:val="22"/>
          <w:szCs w:val="22"/>
          <w:cs/>
        </w:rPr>
        <w:t>চৌষট্টিটি মাংসে আশ্রিত নরম হাড়</w:t>
      </w:r>
      <w:r w:rsidRPr="00E047C3">
        <w:rPr>
          <w:rFonts w:ascii="Shurjo" w:hAnsi="Shurjo" w:cs="Shurjo"/>
          <w:sz w:val="22"/>
          <w:szCs w:val="22"/>
        </w:rPr>
        <w:t xml:space="preserve">, </w:t>
      </w:r>
      <w:r w:rsidRPr="00E047C3">
        <w:rPr>
          <w:rFonts w:ascii="Shurjo" w:hAnsi="Shurjo" w:cs="Shurjo"/>
          <w:sz w:val="22"/>
          <w:szCs w:val="22"/>
          <w:cs/>
        </w:rPr>
        <w:t>দুটি গোড়ালির হাড়</w:t>
      </w:r>
      <w:r w:rsidRPr="00E047C3">
        <w:rPr>
          <w:rFonts w:ascii="Shurjo" w:hAnsi="Shurjo" w:cs="Shurjo"/>
          <w:sz w:val="22"/>
          <w:szCs w:val="22"/>
        </w:rPr>
        <w:t xml:space="preserve">, </w:t>
      </w:r>
      <w:r w:rsidRPr="00E047C3">
        <w:rPr>
          <w:rFonts w:ascii="Shurjo" w:hAnsi="Shurjo" w:cs="Shurjo"/>
          <w:sz w:val="22"/>
          <w:szCs w:val="22"/>
          <w:cs/>
        </w:rPr>
        <w:t>একেকটি পায়ে দুটি করে গুল্ফের হাড়</w:t>
      </w:r>
      <w:r w:rsidRPr="00E047C3">
        <w:rPr>
          <w:rFonts w:ascii="Shurjo" w:hAnsi="Shurjo" w:cs="Shurjo"/>
          <w:sz w:val="22"/>
          <w:szCs w:val="22"/>
        </w:rPr>
        <w:t xml:space="preserve">, </w:t>
      </w:r>
      <w:r w:rsidRPr="00E047C3">
        <w:rPr>
          <w:rFonts w:ascii="Shurjo" w:hAnsi="Shurjo" w:cs="Shurjo"/>
          <w:sz w:val="22"/>
          <w:szCs w:val="22"/>
          <w:cs/>
        </w:rPr>
        <w:t>দুটি জঙ্ঘাস্থি বা পায়ের নলার হাড়</w:t>
      </w:r>
      <w:r w:rsidRPr="00E047C3">
        <w:rPr>
          <w:rFonts w:ascii="Shurjo" w:hAnsi="Shurjo" w:cs="Shurjo"/>
          <w:sz w:val="22"/>
          <w:szCs w:val="22"/>
        </w:rPr>
        <w:t xml:space="preserve">, </w:t>
      </w:r>
      <w:r w:rsidRPr="00E047C3">
        <w:rPr>
          <w:rFonts w:ascii="Shurjo" w:hAnsi="Shurjo" w:cs="Shurjo"/>
          <w:sz w:val="22"/>
          <w:szCs w:val="22"/>
          <w:cs/>
        </w:rPr>
        <w:t>একটি হাঁটুর হাড়</w:t>
      </w:r>
      <w:r w:rsidRPr="00E047C3">
        <w:rPr>
          <w:rFonts w:ascii="Shurjo" w:hAnsi="Shurjo" w:cs="Shurjo"/>
          <w:sz w:val="22"/>
          <w:szCs w:val="22"/>
        </w:rPr>
        <w:t xml:space="preserve">, </w:t>
      </w:r>
      <w:r w:rsidRPr="00E047C3">
        <w:rPr>
          <w:rFonts w:ascii="Shurjo" w:hAnsi="Shurjo" w:cs="Shurjo"/>
          <w:sz w:val="22"/>
          <w:szCs w:val="22"/>
          <w:cs/>
        </w:rPr>
        <w:t>একটি ঊরুর হাড়</w:t>
      </w:r>
      <w:r w:rsidRPr="00E047C3">
        <w:rPr>
          <w:rFonts w:ascii="Shurjo" w:hAnsi="Shurjo" w:cs="Shurjo"/>
          <w:sz w:val="22"/>
          <w:szCs w:val="22"/>
        </w:rPr>
        <w:t xml:space="preserve">, </w:t>
      </w:r>
      <w:r w:rsidRPr="00E047C3">
        <w:rPr>
          <w:rFonts w:ascii="Shurjo" w:hAnsi="Shurjo" w:cs="Shurjo"/>
          <w:sz w:val="22"/>
          <w:szCs w:val="22"/>
          <w:cs/>
        </w:rPr>
        <w:t>দুটি কোমরের হাড়</w:t>
      </w:r>
      <w:r w:rsidRPr="00E047C3">
        <w:rPr>
          <w:rFonts w:ascii="Shurjo" w:hAnsi="Shurjo" w:cs="Shurjo"/>
          <w:sz w:val="22"/>
          <w:szCs w:val="22"/>
        </w:rPr>
        <w:t xml:space="preserve">, </w:t>
      </w:r>
      <w:r w:rsidRPr="00E047C3">
        <w:rPr>
          <w:rFonts w:ascii="Shurjo" w:hAnsi="Shurjo" w:cs="Shurjo"/>
          <w:sz w:val="22"/>
          <w:szCs w:val="22"/>
          <w:cs/>
        </w:rPr>
        <w:t>আঠারোটি পিঠের কাঁটা বা মেরুদণ্ডের হাড়</w:t>
      </w:r>
      <w:r w:rsidRPr="00E047C3">
        <w:rPr>
          <w:rFonts w:ascii="Shurjo" w:hAnsi="Shurjo" w:cs="Shurjo"/>
          <w:sz w:val="22"/>
          <w:szCs w:val="22"/>
        </w:rPr>
        <w:t xml:space="preserve">, </w:t>
      </w:r>
      <w:r w:rsidRPr="00E047C3">
        <w:rPr>
          <w:rFonts w:ascii="Shurjo" w:hAnsi="Shurjo" w:cs="Shurjo"/>
          <w:sz w:val="22"/>
          <w:szCs w:val="22"/>
          <w:cs/>
        </w:rPr>
        <w:t>চব্বিশটি পাঁজরের হাড়</w:t>
      </w:r>
      <w:r w:rsidRPr="00E047C3">
        <w:rPr>
          <w:rFonts w:ascii="Shurjo" w:hAnsi="Shurjo" w:cs="Shurjo"/>
          <w:sz w:val="22"/>
          <w:szCs w:val="22"/>
        </w:rPr>
        <w:t xml:space="preserve">, </w:t>
      </w:r>
      <w:r w:rsidRPr="00E047C3">
        <w:rPr>
          <w:rFonts w:ascii="Shurjo" w:hAnsi="Shurjo" w:cs="Shurjo"/>
          <w:sz w:val="22"/>
          <w:szCs w:val="22"/>
          <w:cs/>
        </w:rPr>
        <w:t>চৌদ্দটি বুকের হাড়</w:t>
      </w:r>
      <w:r w:rsidRPr="00E047C3">
        <w:rPr>
          <w:rFonts w:ascii="Shurjo" w:hAnsi="Shurjo" w:cs="Shurjo"/>
          <w:sz w:val="22"/>
          <w:szCs w:val="22"/>
        </w:rPr>
        <w:t xml:space="preserve">, </w:t>
      </w:r>
      <w:r w:rsidRPr="00E047C3">
        <w:rPr>
          <w:rFonts w:ascii="Shurjo" w:hAnsi="Shurjo" w:cs="Shurjo"/>
          <w:sz w:val="22"/>
          <w:szCs w:val="22"/>
          <w:cs/>
        </w:rPr>
        <w:t>একটি হৃৎপিণ্ডের হাড়</w:t>
      </w:r>
      <w:r w:rsidRPr="00E047C3">
        <w:rPr>
          <w:rFonts w:ascii="Shurjo" w:hAnsi="Shurjo" w:cs="Shurjo"/>
          <w:sz w:val="22"/>
          <w:szCs w:val="22"/>
        </w:rPr>
        <w:t xml:space="preserve">, </w:t>
      </w:r>
      <w:r w:rsidRPr="00E047C3">
        <w:rPr>
          <w:rFonts w:ascii="Shurjo" w:hAnsi="Shurjo" w:cs="Shurjo"/>
          <w:sz w:val="22"/>
          <w:szCs w:val="22"/>
          <w:cs/>
        </w:rPr>
        <w:t>দুটি কাঁধ ও বুক সংযোগকারী হাড়</w:t>
      </w:r>
      <w:r w:rsidRPr="00E047C3">
        <w:rPr>
          <w:rFonts w:ascii="Shurjo" w:hAnsi="Shurjo" w:cs="Shurjo"/>
          <w:sz w:val="22"/>
          <w:szCs w:val="22"/>
        </w:rPr>
        <w:t xml:space="preserve">, </w:t>
      </w:r>
      <w:r w:rsidRPr="00E047C3">
        <w:rPr>
          <w:rFonts w:ascii="Shurjo" w:hAnsi="Shurjo" w:cs="Shurjo"/>
          <w:sz w:val="22"/>
          <w:szCs w:val="22"/>
          <w:cs/>
        </w:rPr>
        <w:t>দুটি কাঁধের হাড়</w:t>
      </w:r>
      <w:r w:rsidRPr="00E047C3">
        <w:rPr>
          <w:rFonts w:ascii="Shurjo" w:hAnsi="Shurjo" w:cs="Shurjo"/>
          <w:sz w:val="22"/>
          <w:szCs w:val="22"/>
        </w:rPr>
        <w:t xml:space="preserve">, </w:t>
      </w:r>
      <w:r w:rsidRPr="00E047C3">
        <w:rPr>
          <w:rFonts w:ascii="Shurjo" w:hAnsi="Shurjo" w:cs="Shurjo"/>
          <w:sz w:val="22"/>
          <w:szCs w:val="22"/>
          <w:cs/>
        </w:rPr>
        <w:t>দুটি বাহুর হাড়</w:t>
      </w:r>
      <w:r w:rsidRPr="00E047C3">
        <w:rPr>
          <w:rFonts w:ascii="Shurjo" w:hAnsi="Shurjo" w:cs="Shurjo"/>
          <w:sz w:val="22"/>
          <w:szCs w:val="22"/>
        </w:rPr>
        <w:t xml:space="preserve">, </w:t>
      </w:r>
      <w:r w:rsidRPr="00E047C3">
        <w:rPr>
          <w:rFonts w:ascii="Shurjo" w:hAnsi="Shurjo" w:cs="Shurjo"/>
          <w:sz w:val="22"/>
          <w:szCs w:val="22"/>
          <w:cs/>
        </w:rPr>
        <w:t xml:space="preserve">দুটি করে হাতের হাড় </w:t>
      </w:r>
      <w:r w:rsidRPr="00E047C3">
        <w:rPr>
          <w:rFonts w:ascii="Shurjo" w:hAnsi="Shurjo" w:cs="Shurjo"/>
          <w:sz w:val="22"/>
          <w:szCs w:val="22"/>
        </w:rPr>
        <w:t>(</w:t>
      </w:r>
      <w:r w:rsidRPr="00E047C3">
        <w:rPr>
          <w:rFonts w:ascii="Shurjo" w:hAnsi="Shurjo" w:cs="Shurjo"/>
          <w:sz w:val="22"/>
          <w:szCs w:val="22"/>
          <w:cs/>
        </w:rPr>
        <w:t>অর্থাৎ কনুই থেকে কব্জি পর্যন্ত অংশ</w:t>
      </w:r>
      <w:r w:rsidRPr="00E047C3">
        <w:rPr>
          <w:rFonts w:ascii="Shurjo" w:hAnsi="Shurjo" w:cs="Shurjo"/>
          <w:sz w:val="22"/>
          <w:szCs w:val="22"/>
        </w:rPr>
        <w:t xml:space="preserve">), </w:t>
      </w:r>
      <w:r w:rsidRPr="00E047C3">
        <w:rPr>
          <w:rFonts w:ascii="Shurjo" w:hAnsi="Shurjo" w:cs="Shurjo"/>
          <w:sz w:val="22"/>
          <w:szCs w:val="22"/>
          <w:cs/>
        </w:rPr>
        <w:t>সাতটি গলার হার</w:t>
      </w:r>
      <w:r w:rsidRPr="00E047C3">
        <w:rPr>
          <w:rFonts w:ascii="Shurjo" w:hAnsi="Shurjo" w:cs="Shurjo"/>
          <w:sz w:val="22"/>
          <w:szCs w:val="22"/>
        </w:rPr>
        <w:t xml:space="preserve">, </w:t>
      </w:r>
      <w:r w:rsidRPr="00E047C3">
        <w:rPr>
          <w:rFonts w:ascii="Shurjo" w:hAnsi="Shurjo" w:cs="Shurjo"/>
          <w:sz w:val="22"/>
          <w:szCs w:val="22"/>
          <w:cs/>
        </w:rPr>
        <w:t>দুটি চোয়ালের হাড়</w:t>
      </w:r>
      <w:r w:rsidRPr="00E047C3">
        <w:rPr>
          <w:rFonts w:ascii="Shurjo" w:hAnsi="Shurjo" w:cs="Shurjo"/>
          <w:sz w:val="22"/>
          <w:szCs w:val="22"/>
        </w:rPr>
        <w:t xml:space="preserve">, </w:t>
      </w:r>
      <w:r w:rsidRPr="00E047C3">
        <w:rPr>
          <w:rFonts w:ascii="Shurjo" w:hAnsi="Shurjo" w:cs="Shurjo"/>
          <w:sz w:val="22"/>
          <w:szCs w:val="22"/>
          <w:cs/>
        </w:rPr>
        <w:t>একটি নাকের হাড়</w:t>
      </w:r>
      <w:r w:rsidRPr="00E047C3">
        <w:rPr>
          <w:rFonts w:ascii="Shurjo" w:hAnsi="Shurjo" w:cs="Shurjo"/>
          <w:sz w:val="22"/>
          <w:szCs w:val="22"/>
        </w:rPr>
        <w:t xml:space="preserve">, </w:t>
      </w:r>
      <w:r w:rsidRPr="00E047C3">
        <w:rPr>
          <w:rFonts w:ascii="Shurjo" w:hAnsi="Shurjo" w:cs="Shurjo"/>
          <w:sz w:val="22"/>
          <w:szCs w:val="22"/>
          <w:cs/>
        </w:rPr>
        <w:t>দুটি চোখের হাড়</w:t>
      </w:r>
      <w:r w:rsidRPr="00E047C3">
        <w:rPr>
          <w:rFonts w:ascii="Shurjo" w:hAnsi="Shurjo" w:cs="Shurjo"/>
          <w:sz w:val="22"/>
          <w:szCs w:val="22"/>
        </w:rPr>
        <w:t xml:space="preserve">, </w:t>
      </w:r>
      <w:r w:rsidRPr="00E047C3">
        <w:rPr>
          <w:rFonts w:ascii="Shurjo" w:hAnsi="Shurjo" w:cs="Shurjo"/>
          <w:sz w:val="22"/>
          <w:szCs w:val="22"/>
          <w:cs/>
        </w:rPr>
        <w:t>দুটি কানের হাড়</w:t>
      </w:r>
      <w:r w:rsidRPr="00E047C3">
        <w:rPr>
          <w:rFonts w:ascii="Shurjo" w:hAnsi="Shurjo" w:cs="Shurjo"/>
          <w:sz w:val="22"/>
          <w:szCs w:val="22"/>
        </w:rPr>
        <w:t xml:space="preserve">, </w:t>
      </w:r>
      <w:r w:rsidRPr="00E047C3">
        <w:rPr>
          <w:rFonts w:ascii="Shurjo" w:hAnsi="Shurjo" w:cs="Shurjo"/>
          <w:sz w:val="22"/>
          <w:szCs w:val="22"/>
          <w:cs/>
        </w:rPr>
        <w:t>একটি কপালের হাড়</w:t>
      </w:r>
      <w:r w:rsidRPr="00E047C3">
        <w:rPr>
          <w:rFonts w:ascii="Shurjo" w:hAnsi="Shurjo" w:cs="Shurjo"/>
          <w:sz w:val="22"/>
          <w:szCs w:val="22"/>
        </w:rPr>
        <w:t xml:space="preserve">, </w:t>
      </w:r>
      <w:r w:rsidRPr="00E047C3">
        <w:rPr>
          <w:rFonts w:ascii="Shurjo" w:hAnsi="Shurjo" w:cs="Shurjo"/>
          <w:sz w:val="22"/>
          <w:szCs w:val="22"/>
          <w:cs/>
        </w:rPr>
        <w:t>একটি মাথার খুলির পেছনের অংশের হাড়</w:t>
      </w:r>
      <w:r w:rsidRPr="00E047C3">
        <w:rPr>
          <w:rFonts w:ascii="Shurjo" w:hAnsi="Shurjo" w:cs="Shurjo"/>
          <w:sz w:val="22"/>
          <w:szCs w:val="22"/>
        </w:rPr>
        <w:t xml:space="preserve">, </w:t>
      </w:r>
      <w:r w:rsidRPr="00E047C3">
        <w:rPr>
          <w:rFonts w:ascii="Shurjo" w:hAnsi="Shurjo" w:cs="Shurjo"/>
          <w:sz w:val="22"/>
          <w:szCs w:val="22"/>
          <w:cs/>
        </w:rPr>
        <w:t>নয়টি মাথার খুলির হাড়</w:t>
      </w:r>
      <w:r w:rsidRPr="00E047C3">
        <w:rPr>
          <w:rFonts w:ascii="Shurjo" w:hAnsi="Shurjo" w:cs="Shurjo"/>
          <w:sz w:val="22"/>
          <w:szCs w:val="22"/>
        </w:rPr>
        <w:t xml:space="preserve">, </w:t>
      </w:r>
      <w:r w:rsidRPr="00E047C3">
        <w:rPr>
          <w:rFonts w:ascii="Shurjo" w:hAnsi="Shurjo" w:cs="Shurjo"/>
          <w:sz w:val="22"/>
          <w:szCs w:val="22"/>
          <w:cs/>
        </w:rPr>
        <w:t xml:space="preserve">এভাবে ইত্যাদি প্রকারে বর্ণিত বহু ধরনের </w:t>
      </w:r>
      <w:r w:rsidRPr="00E047C3">
        <w:rPr>
          <w:rFonts w:ascii="Shurjo" w:hAnsi="Shurjo" w:cs="Shurjo"/>
          <w:b/>
          <w:bCs/>
          <w:sz w:val="22"/>
          <w:szCs w:val="22"/>
          <w:cs/>
        </w:rPr>
        <w:t>হাড়</w:t>
      </w:r>
      <w:r w:rsidRPr="00E047C3">
        <w:rPr>
          <w:rFonts w:ascii="Shurjo" w:hAnsi="Shurjo" w:cs="Shurjo"/>
          <w:sz w:val="22"/>
          <w:szCs w:val="22"/>
        </w:rPr>
        <w:t xml:space="preserve">, </w:t>
      </w:r>
      <w:r w:rsidRPr="00E047C3">
        <w:rPr>
          <w:rFonts w:ascii="Shurjo" w:hAnsi="Shurjo" w:cs="Shurjo"/>
          <w:sz w:val="22"/>
          <w:szCs w:val="22"/>
          <w:cs/>
        </w:rPr>
        <w:t>সবকটিই বর্ণের দিক থেকে সাদা বলে সে নিরূপণ করে।</w:t>
      </w:r>
    </w:p>
    <w:p w14:paraId="2008548A"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 xml:space="preserve">আকারের দিক থেকে সেগুলো নানা আকৃতির হয়। সেই অনুসারে পায়ের আঙুলের ডগার হাড়গুলো হচ্ছে </w:t>
      </w:r>
      <w:r w:rsidRPr="00E047C3">
        <w:rPr>
          <w:rFonts w:ascii="Shurjo" w:hAnsi="Shurjo" w:cs="Shurjo"/>
          <w:i/>
          <w:iCs/>
          <w:sz w:val="22"/>
          <w:szCs w:val="22"/>
          <w:cs/>
        </w:rPr>
        <w:t xml:space="preserve">কতক </w:t>
      </w:r>
      <w:r w:rsidRPr="00E047C3">
        <w:rPr>
          <w:rFonts w:ascii="Shurjo" w:hAnsi="Shurjo" w:cs="Shurjo"/>
          <w:sz w:val="22"/>
          <w:szCs w:val="22"/>
          <w:cs/>
        </w:rPr>
        <w:t>বীজের</w:t>
      </w:r>
      <w:r w:rsidRPr="00E047C3">
        <w:rPr>
          <w:rFonts w:ascii="Shurjo" w:hAnsi="Shurjo" w:cs="Shurjo"/>
          <w:sz w:val="22"/>
          <w:szCs w:val="22"/>
        </w:rPr>
        <w:t xml:space="preserve"> </w:t>
      </w:r>
      <w:r w:rsidRPr="00E047C3">
        <w:rPr>
          <w:rFonts w:ascii="Shurjo" w:hAnsi="Shurjo" w:cs="Shurjo"/>
          <w:sz w:val="22"/>
          <w:szCs w:val="22"/>
          <w:cs/>
        </w:rPr>
        <w:t>আকৃতি</w:t>
      </w:r>
      <w:r w:rsidRPr="00E047C3">
        <w:rPr>
          <w:rFonts w:ascii="Shurjo" w:hAnsi="Shurjo" w:cs="Shurjo"/>
          <w:sz w:val="22"/>
          <w:szCs w:val="22"/>
        </w:rPr>
        <w:t xml:space="preserve">, </w:t>
      </w:r>
      <w:r w:rsidRPr="00E047C3">
        <w:rPr>
          <w:rFonts w:ascii="Shurjo" w:hAnsi="Shurjo" w:cs="Shurjo"/>
          <w:sz w:val="22"/>
          <w:szCs w:val="22"/>
          <w:cs/>
        </w:rPr>
        <w:t xml:space="preserve">এর পরবর্তী </w:t>
      </w:r>
      <w:r w:rsidRPr="00E047C3">
        <w:rPr>
          <w:rFonts w:ascii="Shurjo" w:hAnsi="Shurjo" w:cs="Shurjo"/>
          <w:sz w:val="22"/>
          <w:szCs w:val="22"/>
          <w:cs/>
        </w:rPr>
        <w:lastRenderedPageBreak/>
        <w:t>আঙুলগুলোর মাঝের পর্বের হাড়গুলো হচ্ছে অপরিপূর্ণ কাঁঠালের বীজের আকৃতি</w:t>
      </w:r>
      <w:r w:rsidRPr="00E047C3">
        <w:rPr>
          <w:rFonts w:ascii="Shurjo" w:hAnsi="Shurjo" w:cs="Shurjo"/>
          <w:sz w:val="22"/>
          <w:szCs w:val="22"/>
        </w:rPr>
        <w:t xml:space="preserve">, </w:t>
      </w:r>
      <w:r w:rsidRPr="00E047C3">
        <w:rPr>
          <w:rFonts w:ascii="Shurjo" w:hAnsi="Shurjo" w:cs="Shurjo"/>
          <w:sz w:val="22"/>
          <w:szCs w:val="22"/>
          <w:cs/>
        </w:rPr>
        <w:t>আঙুলগুলোর মূলপর্বের হাড়গুলো হচ্ছে ছোটো</w:t>
      </w:r>
      <w:r w:rsidRPr="00E047C3">
        <w:rPr>
          <w:rFonts w:ascii="Shurjo" w:hAnsi="Shurjo" w:cs="Shurjo"/>
          <w:sz w:val="22"/>
          <w:szCs w:val="22"/>
        </w:rPr>
        <w:t xml:space="preserve"> </w:t>
      </w:r>
      <w:r w:rsidRPr="00E047C3">
        <w:rPr>
          <w:rFonts w:ascii="Shurjo" w:hAnsi="Shurjo" w:cs="Shurjo"/>
          <w:sz w:val="22"/>
          <w:szCs w:val="22"/>
          <w:cs/>
        </w:rPr>
        <w:t>ড্রামের আকৃতি</w:t>
      </w:r>
      <w:r w:rsidRPr="00E047C3">
        <w:rPr>
          <w:rFonts w:ascii="Shurjo" w:hAnsi="Shurjo" w:cs="Shurjo"/>
          <w:sz w:val="22"/>
          <w:szCs w:val="22"/>
        </w:rPr>
        <w:t xml:space="preserve">, </w:t>
      </w:r>
      <w:r w:rsidRPr="00E047C3">
        <w:rPr>
          <w:rFonts w:ascii="Shurjo" w:hAnsi="Shurjo" w:cs="Shurjo"/>
          <w:sz w:val="22"/>
          <w:szCs w:val="22"/>
          <w:cs/>
        </w:rPr>
        <w:t>আবার কারো কারো মতে ময়ূরের ছোটো</w:t>
      </w:r>
      <w:r w:rsidRPr="00E047C3">
        <w:rPr>
          <w:rFonts w:ascii="Shurjo" w:hAnsi="Shurjo" w:cs="Shurjo"/>
          <w:sz w:val="22"/>
          <w:szCs w:val="22"/>
        </w:rPr>
        <w:t xml:space="preserve"> </w:t>
      </w:r>
      <w:r w:rsidRPr="00E047C3">
        <w:rPr>
          <w:rFonts w:ascii="Shurjo" w:hAnsi="Shurjo" w:cs="Shurjo"/>
          <w:sz w:val="22"/>
          <w:szCs w:val="22"/>
          <w:cs/>
        </w:rPr>
        <w:t>ছোটো</w:t>
      </w:r>
      <w:r w:rsidRPr="00E047C3">
        <w:rPr>
          <w:rFonts w:ascii="Shurjo" w:hAnsi="Shurjo" w:cs="Shurjo"/>
          <w:sz w:val="22"/>
          <w:szCs w:val="22"/>
        </w:rPr>
        <w:t xml:space="preserve"> </w:t>
      </w:r>
      <w:r w:rsidRPr="00E047C3">
        <w:rPr>
          <w:rFonts w:ascii="Shurjo" w:hAnsi="Shurjo" w:cs="Shurjo"/>
          <w:sz w:val="22"/>
          <w:szCs w:val="22"/>
          <w:cs/>
        </w:rPr>
        <w:t xml:space="preserve">টুকরোর আকৃতি। পদতলের হাড়গুলো হচ্ছে চূর্ণকৃত </w:t>
      </w:r>
      <w:r w:rsidRPr="00E047C3">
        <w:rPr>
          <w:rFonts w:ascii="Shurjo" w:hAnsi="Shurjo" w:cs="Shurjo"/>
          <w:i/>
          <w:iCs/>
          <w:sz w:val="22"/>
          <w:szCs w:val="22"/>
          <w:cs/>
        </w:rPr>
        <w:t>কন্দল</w:t>
      </w:r>
      <w:r w:rsidRPr="00E047C3">
        <w:rPr>
          <w:rFonts w:ascii="Shurjo" w:hAnsi="Shurjo" w:cs="Shurjo"/>
          <w:sz w:val="22"/>
          <w:szCs w:val="22"/>
        </w:rPr>
        <w:t xml:space="preserve"> (</w:t>
      </w:r>
      <w:r w:rsidRPr="00E047C3">
        <w:rPr>
          <w:rFonts w:ascii="Shurjo" w:hAnsi="Shurjo" w:cs="Shurjo"/>
          <w:sz w:val="22"/>
          <w:szCs w:val="22"/>
          <w:cs/>
        </w:rPr>
        <w:t>স্থলজ শাপলা</w:t>
      </w:r>
      <w:r w:rsidRPr="00E047C3">
        <w:rPr>
          <w:rFonts w:ascii="Shurjo" w:hAnsi="Shurjo" w:cs="Shurjo"/>
          <w:sz w:val="22"/>
          <w:szCs w:val="22"/>
        </w:rPr>
        <w:t xml:space="preserve">) </w:t>
      </w:r>
      <w:r w:rsidRPr="00E047C3">
        <w:rPr>
          <w:rFonts w:ascii="Shurjo" w:hAnsi="Shurjo" w:cs="Shurjo"/>
          <w:sz w:val="22"/>
          <w:szCs w:val="22"/>
          <w:cs/>
        </w:rPr>
        <w:t>ডাঁটার স্তূপের আকৃতি</w:t>
      </w:r>
      <w:r w:rsidRPr="00E047C3">
        <w:rPr>
          <w:rFonts w:ascii="Shurjo" w:hAnsi="Shurjo" w:cs="Shurjo"/>
          <w:sz w:val="22"/>
          <w:szCs w:val="22"/>
        </w:rPr>
        <w:t xml:space="preserve">, </w:t>
      </w:r>
      <w:r w:rsidRPr="00E047C3">
        <w:rPr>
          <w:rFonts w:ascii="Shurjo" w:hAnsi="Shurjo" w:cs="Shurjo"/>
          <w:sz w:val="22"/>
          <w:szCs w:val="22"/>
          <w:cs/>
        </w:rPr>
        <w:t>গোড়ালির হাড়গুলো হচ্ছে একটিমাত্র আঁটিযুক্ত তালের বীজের আকৃতি</w:t>
      </w:r>
      <w:r w:rsidRPr="00E047C3">
        <w:rPr>
          <w:rFonts w:ascii="Shurjo" w:hAnsi="Shurjo" w:cs="Shurjo"/>
          <w:sz w:val="22"/>
          <w:szCs w:val="22"/>
        </w:rPr>
        <w:t xml:space="preserve">, </w:t>
      </w:r>
      <w:r w:rsidRPr="00E047C3">
        <w:rPr>
          <w:rFonts w:ascii="Shurjo" w:hAnsi="Shurjo" w:cs="Shurjo"/>
          <w:sz w:val="22"/>
          <w:szCs w:val="22"/>
          <w:cs/>
        </w:rPr>
        <w:t>গুল্ফের হাড়গুলো হচ্ছে একসঙ্গে বাঁধা ক্রীড়াগোলকের আকৃতি</w:t>
      </w:r>
      <w:r w:rsidRPr="00E047C3">
        <w:rPr>
          <w:rFonts w:ascii="Shurjo" w:hAnsi="Shurjo" w:cs="Shurjo"/>
          <w:sz w:val="22"/>
          <w:szCs w:val="22"/>
        </w:rPr>
        <w:t xml:space="preserve">, </w:t>
      </w:r>
      <w:r w:rsidRPr="00E047C3">
        <w:rPr>
          <w:rFonts w:ascii="Shurjo" w:hAnsi="Shurjo" w:cs="Shurjo"/>
          <w:sz w:val="22"/>
          <w:szCs w:val="22"/>
          <w:cs/>
        </w:rPr>
        <w:t>জঙ্ঘা বা পায়ের নলার হাড়গুলোর মধ্যে ছোটো</w:t>
      </w:r>
      <w:r w:rsidRPr="00E047C3">
        <w:rPr>
          <w:rFonts w:ascii="Shurjo" w:hAnsi="Shurjo" w:cs="Shurjo"/>
          <w:sz w:val="22"/>
          <w:szCs w:val="22"/>
        </w:rPr>
        <w:t xml:space="preserve"> </w:t>
      </w:r>
      <w:r w:rsidRPr="00E047C3">
        <w:rPr>
          <w:rFonts w:ascii="Shurjo" w:hAnsi="Shurjo" w:cs="Shurjo"/>
          <w:sz w:val="22"/>
          <w:szCs w:val="22"/>
          <w:cs/>
        </w:rPr>
        <w:t>হাড়গুলো হচ্ছে ধনুকদণ্ডের আকৃতি</w:t>
      </w:r>
      <w:r w:rsidRPr="00E047C3">
        <w:rPr>
          <w:rFonts w:ascii="Shurjo" w:hAnsi="Shurjo" w:cs="Shurjo"/>
          <w:sz w:val="22"/>
          <w:szCs w:val="22"/>
        </w:rPr>
        <w:t xml:space="preserve">, </w:t>
      </w:r>
      <w:r w:rsidRPr="00E047C3">
        <w:rPr>
          <w:rFonts w:ascii="Shurjo" w:hAnsi="Shurjo" w:cs="Shurjo"/>
          <w:sz w:val="22"/>
          <w:szCs w:val="22"/>
          <w:cs/>
        </w:rPr>
        <w:t>বড়ো হাড়গুলো হচ্ছে ক্ষুধা</w:t>
      </w:r>
      <w:r w:rsidRPr="00E047C3">
        <w:rPr>
          <w:rFonts w:ascii="Shurjo" w:hAnsi="Shurjo" w:cs="Shurjo"/>
          <w:sz w:val="22"/>
          <w:szCs w:val="22"/>
        </w:rPr>
        <w:t>-</w:t>
      </w:r>
      <w:r w:rsidRPr="00E047C3">
        <w:rPr>
          <w:rFonts w:ascii="Shurjo" w:hAnsi="Shurjo" w:cs="Shurjo"/>
          <w:sz w:val="22"/>
          <w:szCs w:val="22"/>
          <w:cs/>
        </w:rPr>
        <w:t>পিপাসায় শুকিয়ে যাওয়া ধমনির আকৃতি</w:t>
      </w:r>
      <w:r w:rsidRPr="00E047C3">
        <w:rPr>
          <w:rFonts w:ascii="Shurjo" w:hAnsi="Shurjo" w:cs="Shurjo"/>
          <w:sz w:val="22"/>
          <w:szCs w:val="22"/>
        </w:rPr>
        <w:t xml:space="preserve">, </w:t>
      </w:r>
      <w:r w:rsidRPr="00E047C3">
        <w:rPr>
          <w:rFonts w:ascii="Shurjo" w:hAnsi="Shurjo" w:cs="Shurjo"/>
          <w:sz w:val="22"/>
          <w:szCs w:val="22"/>
          <w:cs/>
        </w:rPr>
        <w:t>গুল্ফের হাড়ের যেখানে জঙ্ঘা বা পায়ের নলার হাড়গুলো বসে সেখানে পায়ের নলার হাড়গুলো হচ্ছে আগার বাকল অপসারিত খেজুর গাছের আকৃতি</w:t>
      </w:r>
      <w:r w:rsidRPr="00E047C3">
        <w:rPr>
          <w:rFonts w:ascii="Shurjo" w:hAnsi="Shurjo" w:cs="Shurjo"/>
          <w:sz w:val="22"/>
          <w:szCs w:val="22"/>
        </w:rPr>
        <w:t xml:space="preserve">, </w:t>
      </w:r>
      <w:r w:rsidRPr="00E047C3">
        <w:rPr>
          <w:rFonts w:ascii="Shurjo" w:hAnsi="Shurjo" w:cs="Shurjo"/>
          <w:sz w:val="22"/>
          <w:szCs w:val="22"/>
          <w:cs/>
        </w:rPr>
        <w:t>হাঁটুর হাড়ের যেখানে পায়ের নলার হাড়গুলো বসে সেখানে পায়ের নলার হাড়গুলো হচ্ছে মৃদঙ্গের মাথার আকৃতি</w:t>
      </w:r>
      <w:r w:rsidRPr="00E047C3">
        <w:rPr>
          <w:rFonts w:ascii="Shurjo" w:hAnsi="Shurjo" w:cs="Shurjo"/>
          <w:sz w:val="22"/>
          <w:szCs w:val="22"/>
        </w:rPr>
        <w:t xml:space="preserve">, </w:t>
      </w:r>
      <w:r w:rsidRPr="00E047C3">
        <w:rPr>
          <w:rFonts w:ascii="Shurjo" w:hAnsi="Shurjo" w:cs="Shurjo"/>
          <w:sz w:val="22"/>
          <w:szCs w:val="22"/>
          <w:cs/>
        </w:rPr>
        <w:t>হাঁটুর হাড় হচ্ছে একদিকে গলে যাওয়া বুদবুদের আকৃতি</w:t>
      </w:r>
      <w:r w:rsidRPr="00E047C3">
        <w:rPr>
          <w:rFonts w:ascii="Shurjo" w:hAnsi="Shurjo" w:cs="Shurjo"/>
          <w:sz w:val="22"/>
          <w:szCs w:val="22"/>
        </w:rPr>
        <w:t xml:space="preserve">, </w:t>
      </w:r>
      <w:r w:rsidRPr="00E047C3">
        <w:rPr>
          <w:rFonts w:ascii="Shurjo" w:hAnsi="Shurjo" w:cs="Shurjo"/>
          <w:sz w:val="22"/>
          <w:szCs w:val="22"/>
          <w:cs/>
        </w:rPr>
        <w:t>ঊরুর হাড়গুলো হচ্ছে ভালো করে ছাঁটা হয়নি এমন কুড়ালের হাতলের আকৃতি</w:t>
      </w:r>
      <w:r w:rsidRPr="00E047C3">
        <w:rPr>
          <w:rFonts w:ascii="Shurjo" w:hAnsi="Shurjo" w:cs="Shurjo"/>
          <w:sz w:val="22"/>
          <w:szCs w:val="22"/>
        </w:rPr>
        <w:t xml:space="preserve">, </w:t>
      </w:r>
      <w:r w:rsidRPr="00E047C3">
        <w:rPr>
          <w:rFonts w:ascii="Shurjo" w:hAnsi="Shurjo" w:cs="Shurjo"/>
          <w:sz w:val="22"/>
          <w:szCs w:val="22"/>
          <w:cs/>
        </w:rPr>
        <w:t>কোমরের হাড়ের যেখানে ঊরুর হাড়গুলো বসে সেখানে ঊরুর হাড়গুলো স্বর্ণকারদের আগুন জ্বালানোর শলাকা রাখার স্থানের আকৃতি</w:t>
      </w:r>
      <w:r w:rsidRPr="00E047C3">
        <w:rPr>
          <w:rFonts w:ascii="Shurjo" w:hAnsi="Shurjo" w:cs="Shurjo"/>
          <w:sz w:val="22"/>
          <w:szCs w:val="22"/>
        </w:rPr>
        <w:t xml:space="preserve">, </w:t>
      </w:r>
      <w:r w:rsidRPr="00E047C3">
        <w:rPr>
          <w:rFonts w:ascii="Shurjo" w:hAnsi="Shurjo" w:cs="Shurjo"/>
          <w:sz w:val="22"/>
          <w:szCs w:val="22"/>
          <w:cs/>
        </w:rPr>
        <w:t>সেগুলো বসানোর স্থানটি হচ্ছে প্রান্তছিন্ন বিশাল পুন্নাগ ফলের আকৃতি</w:t>
      </w:r>
      <w:r w:rsidRPr="00E047C3">
        <w:rPr>
          <w:rFonts w:ascii="Shurjo" w:hAnsi="Shurjo" w:cs="Shurjo"/>
          <w:sz w:val="22"/>
          <w:szCs w:val="22"/>
        </w:rPr>
        <w:t xml:space="preserve">, </w:t>
      </w:r>
      <w:r w:rsidRPr="00E047C3">
        <w:rPr>
          <w:rFonts w:ascii="Shurjo" w:hAnsi="Shurjo" w:cs="Shurjo"/>
          <w:sz w:val="22"/>
          <w:szCs w:val="22"/>
          <w:cs/>
        </w:rPr>
        <w:t>কোমরের হাড়গুলো হচ্ছে দুটি একসঙ্গে মিলে কুমোরের চুলার আকৃতি</w:t>
      </w:r>
      <w:r w:rsidRPr="00E047C3">
        <w:rPr>
          <w:rFonts w:ascii="Shurjo" w:hAnsi="Shurjo" w:cs="Shurjo"/>
          <w:sz w:val="22"/>
          <w:szCs w:val="22"/>
        </w:rPr>
        <w:t xml:space="preserve">, </w:t>
      </w:r>
      <w:r w:rsidRPr="00E047C3">
        <w:rPr>
          <w:rFonts w:ascii="Shurjo" w:hAnsi="Shurjo" w:cs="Shurjo"/>
          <w:sz w:val="22"/>
          <w:szCs w:val="22"/>
          <w:cs/>
        </w:rPr>
        <w:t>আবার কারো কারো মতে তাপসদের ব্যবহৃত তাকিয়ার আকৃতি</w:t>
      </w:r>
      <w:r w:rsidRPr="00E047C3">
        <w:rPr>
          <w:rFonts w:ascii="Shurjo" w:hAnsi="Shurjo" w:cs="Shurjo"/>
          <w:sz w:val="22"/>
          <w:szCs w:val="22"/>
        </w:rPr>
        <w:t xml:space="preserve">, </w:t>
      </w:r>
      <w:r w:rsidRPr="00E047C3">
        <w:rPr>
          <w:rFonts w:ascii="Shurjo" w:hAnsi="Shurjo" w:cs="Shurjo"/>
          <w:sz w:val="22"/>
          <w:szCs w:val="22"/>
          <w:cs/>
        </w:rPr>
        <w:t>নিতম্ব বা পাছার হাড়গুলো হচ্ছে অধোমুখী করে রাখা সাপের ফণার আকৃতি</w:t>
      </w:r>
      <w:r w:rsidRPr="00E047C3">
        <w:rPr>
          <w:rFonts w:ascii="Shurjo" w:hAnsi="Shurjo" w:cs="Shurjo"/>
          <w:sz w:val="22"/>
          <w:szCs w:val="22"/>
        </w:rPr>
        <w:t xml:space="preserve">, </w:t>
      </w:r>
      <w:r w:rsidRPr="00E047C3">
        <w:rPr>
          <w:rFonts w:ascii="Shurjo" w:hAnsi="Shurjo" w:cs="Shurjo"/>
          <w:sz w:val="22"/>
          <w:szCs w:val="22"/>
          <w:cs/>
        </w:rPr>
        <w:t>যার সাত আটটি স্থানে নানা সাইজের ছিদ্র আছে</w:t>
      </w:r>
      <w:r w:rsidRPr="00E047C3">
        <w:rPr>
          <w:rFonts w:ascii="Shurjo" w:hAnsi="Shurjo" w:cs="Shurjo"/>
          <w:sz w:val="22"/>
          <w:szCs w:val="22"/>
        </w:rPr>
        <w:t xml:space="preserve">, </w:t>
      </w:r>
      <w:r w:rsidRPr="00E047C3">
        <w:rPr>
          <w:rFonts w:ascii="Shurjo" w:hAnsi="Shurjo" w:cs="Shurjo"/>
          <w:sz w:val="22"/>
          <w:szCs w:val="22"/>
          <w:cs/>
        </w:rPr>
        <w:t>আঠারোটি মেরুদণ্ডের হাড় হচ্ছে ভেতর থেকে দেখলে উপর্যুপরি স্থাপিত এবং চতুর্দিকে বেষ্টিত সীসার পাতের আকৃতি</w:t>
      </w:r>
      <w:r w:rsidRPr="00E047C3">
        <w:rPr>
          <w:rFonts w:ascii="Shurjo" w:hAnsi="Shurjo" w:cs="Shurjo"/>
          <w:sz w:val="22"/>
          <w:szCs w:val="22"/>
        </w:rPr>
        <w:t xml:space="preserve">, </w:t>
      </w:r>
      <w:r w:rsidRPr="00E047C3">
        <w:rPr>
          <w:rFonts w:ascii="Shurjo" w:hAnsi="Shurjo" w:cs="Shurjo"/>
          <w:sz w:val="22"/>
          <w:szCs w:val="22"/>
          <w:cs/>
        </w:rPr>
        <w:t>বাইরে থেকে দেখলে সেগুলো আংটির সারির আকৃতি</w:t>
      </w:r>
      <w:r w:rsidRPr="00E047C3">
        <w:rPr>
          <w:rFonts w:ascii="Shurjo" w:hAnsi="Shurjo" w:cs="Shurjo"/>
          <w:sz w:val="22"/>
          <w:szCs w:val="22"/>
        </w:rPr>
        <w:t xml:space="preserve">, </w:t>
      </w:r>
      <w:r w:rsidRPr="00E047C3">
        <w:rPr>
          <w:rFonts w:ascii="Shurjo" w:hAnsi="Shurjo" w:cs="Shurjo"/>
          <w:sz w:val="22"/>
          <w:szCs w:val="22"/>
          <w:cs/>
        </w:rPr>
        <w:t>সেগুলোর ফাঁকে ফাঁকে করাতের দাঁতের মতো দুই তিনটি কাঁটাযুক্ত হাড় থাকে। চব্বিশটি পাঁজরের হাড়ের মধ্যে পরিপূর্ণগুলো হচ্ছে পরিপূর্ণ শ্রীলঙ্কার কাচির আকৃতি</w:t>
      </w:r>
      <w:r w:rsidRPr="00E047C3">
        <w:rPr>
          <w:rFonts w:ascii="Shurjo" w:hAnsi="Shurjo" w:cs="Shurjo"/>
          <w:sz w:val="22"/>
          <w:szCs w:val="22"/>
        </w:rPr>
        <w:t xml:space="preserve">, </w:t>
      </w:r>
      <w:r w:rsidRPr="00E047C3">
        <w:rPr>
          <w:rFonts w:ascii="Shurjo" w:hAnsi="Shurjo" w:cs="Shurjo"/>
          <w:sz w:val="22"/>
          <w:szCs w:val="22"/>
          <w:cs/>
        </w:rPr>
        <w:t>অপরিপূর্ণগুলো হচ্ছে অপরিপূর্ণ শ্রীলঙ্কার কাচির আকৃতি</w:t>
      </w:r>
      <w:r w:rsidRPr="00E047C3">
        <w:rPr>
          <w:rFonts w:ascii="Shurjo" w:hAnsi="Shurjo" w:cs="Shurjo"/>
          <w:sz w:val="22"/>
          <w:szCs w:val="22"/>
        </w:rPr>
        <w:t xml:space="preserve">, </w:t>
      </w:r>
      <w:r w:rsidRPr="00E047C3">
        <w:rPr>
          <w:rFonts w:ascii="Shurjo" w:hAnsi="Shurjo" w:cs="Shurjo"/>
          <w:sz w:val="22"/>
          <w:szCs w:val="22"/>
          <w:cs/>
        </w:rPr>
        <w:t>আবার কারো কারো মতে সবকটি পাঁজরের হাড়ই হচ্ছে সাদা মুরগির প্রসারিত ডানার আকৃতি। চৌদ্দটি বুকের হাড় হচ্ছে জীর্ণ রথের কাঠামোর আকৃতি</w:t>
      </w:r>
      <w:r w:rsidRPr="00E047C3">
        <w:rPr>
          <w:rFonts w:ascii="Shurjo" w:hAnsi="Shurjo" w:cs="Shurjo"/>
          <w:sz w:val="22"/>
          <w:szCs w:val="22"/>
        </w:rPr>
        <w:t xml:space="preserve">, </w:t>
      </w:r>
      <w:r w:rsidRPr="00E047C3">
        <w:rPr>
          <w:rFonts w:ascii="Shurjo" w:hAnsi="Shurjo" w:cs="Shurjo"/>
          <w:sz w:val="22"/>
          <w:szCs w:val="22"/>
          <w:cs/>
        </w:rPr>
        <w:t>হৃৎপিণ্ডের হাড় হচ্ছে চামচের ফণা বা চামচের মাথার আকৃতি</w:t>
      </w:r>
      <w:r w:rsidRPr="00E047C3">
        <w:rPr>
          <w:rFonts w:ascii="Shurjo" w:hAnsi="Shurjo" w:cs="Shurjo"/>
          <w:sz w:val="22"/>
          <w:szCs w:val="22"/>
        </w:rPr>
        <w:t xml:space="preserve">, </w:t>
      </w:r>
      <w:r w:rsidRPr="00E047C3">
        <w:rPr>
          <w:rFonts w:ascii="Shurjo" w:hAnsi="Shurjo" w:cs="Shurjo"/>
          <w:sz w:val="22"/>
          <w:szCs w:val="22"/>
          <w:cs/>
        </w:rPr>
        <w:t>কাঁধ ও বুক সংযোগকারী হাড়গুলো হচ্ছে ছোটো</w:t>
      </w:r>
      <w:r w:rsidRPr="00E047C3">
        <w:rPr>
          <w:rFonts w:ascii="Shurjo" w:hAnsi="Shurjo" w:cs="Shurjo"/>
          <w:sz w:val="22"/>
          <w:szCs w:val="22"/>
        </w:rPr>
        <w:t xml:space="preserve"> </w:t>
      </w:r>
      <w:r w:rsidRPr="00E047C3">
        <w:rPr>
          <w:rFonts w:ascii="Shurjo" w:hAnsi="Shurjo" w:cs="Shurjo"/>
          <w:sz w:val="22"/>
          <w:szCs w:val="22"/>
          <w:cs/>
        </w:rPr>
        <w:t>লোহার ছুরির হাতলের আকৃতি</w:t>
      </w:r>
      <w:r w:rsidRPr="00E047C3">
        <w:rPr>
          <w:rFonts w:ascii="Shurjo" w:hAnsi="Shurjo" w:cs="Shurjo"/>
          <w:sz w:val="22"/>
          <w:szCs w:val="22"/>
        </w:rPr>
        <w:t xml:space="preserve">, </w:t>
      </w:r>
      <w:r w:rsidRPr="00E047C3">
        <w:rPr>
          <w:rFonts w:ascii="Shurjo" w:hAnsi="Shurjo" w:cs="Shurjo"/>
          <w:sz w:val="22"/>
          <w:szCs w:val="22"/>
          <w:cs/>
        </w:rPr>
        <w:t>সেগুলোর নিচের হাড়টি অর্ধচন্দ্রাকৃতি</w:t>
      </w:r>
      <w:r w:rsidRPr="00E047C3">
        <w:rPr>
          <w:rFonts w:ascii="Shurjo" w:hAnsi="Shurjo" w:cs="Shurjo"/>
          <w:sz w:val="22"/>
          <w:szCs w:val="22"/>
        </w:rPr>
        <w:t xml:space="preserve">, </w:t>
      </w:r>
      <w:r w:rsidRPr="00E047C3">
        <w:rPr>
          <w:rFonts w:ascii="Shurjo" w:hAnsi="Shurjo" w:cs="Shurjo"/>
          <w:sz w:val="22"/>
          <w:szCs w:val="22"/>
          <w:cs/>
        </w:rPr>
        <w:t>পিঠ ও বাহুর সংযোগকারী হাড়গুলো হচ্ছে কুঠারের ফণার আকৃতি</w:t>
      </w:r>
      <w:r w:rsidRPr="00E047C3">
        <w:rPr>
          <w:rFonts w:ascii="Shurjo" w:hAnsi="Shurjo" w:cs="Shurjo"/>
          <w:sz w:val="22"/>
          <w:szCs w:val="22"/>
        </w:rPr>
        <w:t xml:space="preserve">, </w:t>
      </w:r>
      <w:r w:rsidRPr="00E047C3">
        <w:rPr>
          <w:rFonts w:ascii="Shurjo" w:hAnsi="Shurjo" w:cs="Shurjo"/>
          <w:sz w:val="22"/>
          <w:szCs w:val="22"/>
          <w:cs/>
        </w:rPr>
        <w:t>আবার কারো কারো মতে শ্রীলঙ্কান অর্ধছিন্ন কুড়ালের আকৃতি। বাহুর হাড়গুলো হচ্ছে আয়নার হাতলের আকৃতি</w:t>
      </w:r>
      <w:r w:rsidRPr="00E047C3">
        <w:rPr>
          <w:rFonts w:ascii="Shurjo" w:hAnsi="Shurjo" w:cs="Shurjo"/>
          <w:sz w:val="22"/>
          <w:szCs w:val="22"/>
        </w:rPr>
        <w:t xml:space="preserve">, </w:t>
      </w:r>
      <w:r w:rsidRPr="00E047C3">
        <w:rPr>
          <w:rFonts w:ascii="Shurjo" w:hAnsi="Shurjo" w:cs="Shurjo"/>
          <w:sz w:val="22"/>
          <w:szCs w:val="22"/>
          <w:cs/>
        </w:rPr>
        <w:t>আবার কারো কারো মতে বড়ো ছুরির হাতলের আকৃতি। হাতের সামনের অংশের হাড়গুলো হচ্ছে জোড়া তালগাছের কাণ্ডের মতো</w:t>
      </w:r>
      <w:r w:rsidRPr="00E047C3">
        <w:rPr>
          <w:rFonts w:ascii="Shurjo" w:hAnsi="Shurjo" w:cs="Shurjo"/>
          <w:sz w:val="22"/>
          <w:szCs w:val="22"/>
        </w:rPr>
        <w:t xml:space="preserve">, </w:t>
      </w:r>
      <w:r w:rsidRPr="00E047C3">
        <w:rPr>
          <w:rFonts w:ascii="Shurjo" w:hAnsi="Shurjo" w:cs="Shurjo"/>
          <w:sz w:val="22"/>
          <w:szCs w:val="22"/>
          <w:cs/>
        </w:rPr>
        <w:t xml:space="preserve">মণিবন্ধ বা কব্জির হাড়গুলো হচ্ছে একসঙ্গে ধরে রাখা </w:t>
      </w:r>
      <w:r w:rsidRPr="00E047C3">
        <w:rPr>
          <w:rFonts w:ascii="Shurjo" w:hAnsi="Shurjo" w:cs="Shurjo"/>
          <w:sz w:val="22"/>
          <w:szCs w:val="22"/>
          <w:cs/>
        </w:rPr>
        <w:lastRenderedPageBreak/>
        <w:t>সীসার পাতের আকৃতি</w:t>
      </w:r>
      <w:r w:rsidRPr="00E047C3">
        <w:rPr>
          <w:rFonts w:ascii="Shurjo" w:hAnsi="Shurjo" w:cs="Shurjo"/>
          <w:sz w:val="22"/>
          <w:szCs w:val="22"/>
        </w:rPr>
        <w:t xml:space="preserve">, </w:t>
      </w:r>
      <w:r w:rsidRPr="00E047C3">
        <w:rPr>
          <w:rFonts w:ascii="Shurjo" w:hAnsi="Shurjo" w:cs="Shurjo"/>
          <w:sz w:val="22"/>
          <w:szCs w:val="22"/>
          <w:cs/>
        </w:rPr>
        <w:t xml:space="preserve">হাতের পৃষ্ঠতলের হাড়গুলো হচ্ছে চূর্ণকৃত </w:t>
      </w:r>
      <w:r w:rsidRPr="00E047C3">
        <w:rPr>
          <w:rFonts w:ascii="Shurjo" w:hAnsi="Shurjo" w:cs="Shurjo"/>
          <w:i/>
          <w:iCs/>
          <w:sz w:val="22"/>
          <w:szCs w:val="22"/>
          <w:cs/>
        </w:rPr>
        <w:t>কন্দল</w:t>
      </w:r>
      <w:r w:rsidRPr="00E047C3">
        <w:rPr>
          <w:rFonts w:ascii="Shurjo" w:hAnsi="Shurjo" w:cs="Shurjo"/>
          <w:sz w:val="22"/>
          <w:szCs w:val="22"/>
        </w:rPr>
        <w:t xml:space="preserve"> </w:t>
      </w:r>
      <w:r w:rsidRPr="00E047C3">
        <w:rPr>
          <w:rFonts w:ascii="Shurjo" w:hAnsi="Shurjo" w:cs="Shurjo"/>
          <w:sz w:val="22"/>
          <w:szCs w:val="22"/>
          <w:cs/>
        </w:rPr>
        <w:t>বা স্থলজ শাপলার ডাঁটার স্তূপের আকৃতি</w:t>
      </w:r>
      <w:r w:rsidRPr="00E047C3">
        <w:rPr>
          <w:rFonts w:ascii="Shurjo" w:hAnsi="Shurjo" w:cs="Shurjo"/>
          <w:sz w:val="22"/>
          <w:szCs w:val="22"/>
        </w:rPr>
        <w:t xml:space="preserve">, </w:t>
      </w:r>
      <w:r w:rsidRPr="00E047C3">
        <w:rPr>
          <w:rFonts w:ascii="Shurjo" w:hAnsi="Shurjo" w:cs="Shurjo"/>
          <w:sz w:val="22"/>
          <w:szCs w:val="22"/>
          <w:cs/>
        </w:rPr>
        <w:t>হাতের আঙুলগুলোর মূলপর্বের হাড়গুলো হচ্ছে ছোট্ট ড্রামের আকৃতি</w:t>
      </w:r>
      <w:r w:rsidRPr="00E047C3">
        <w:rPr>
          <w:rFonts w:ascii="Shurjo" w:hAnsi="Shurjo" w:cs="Shurjo"/>
          <w:sz w:val="22"/>
          <w:szCs w:val="22"/>
        </w:rPr>
        <w:t xml:space="preserve">, </w:t>
      </w:r>
      <w:r w:rsidRPr="00E047C3">
        <w:rPr>
          <w:rFonts w:ascii="Shurjo" w:hAnsi="Shurjo" w:cs="Shurjo"/>
          <w:sz w:val="22"/>
          <w:szCs w:val="22"/>
          <w:cs/>
        </w:rPr>
        <w:t>মধ্যপর্বের হাড়গুলো হচ্ছে অপরিপূর্ণ কাঁঠালের বীজের আকৃতি</w:t>
      </w:r>
      <w:r w:rsidRPr="00E047C3">
        <w:rPr>
          <w:rFonts w:ascii="Shurjo" w:hAnsi="Shurjo" w:cs="Shurjo"/>
          <w:sz w:val="22"/>
          <w:szCs w:val="22"/>
        </w:rPr>
        <w:t xml:space="preserve">, </w:t>
      </w:r>
      <w:r w:rsidRPr="00E047C3">
        <w:rPr>
          <w:rFonts w:ascii="Shurjo" w:hAnsi="Shurjo" w:cs="Shurjo"/>
          <w:sz w:val="22"/>
          <w:szCs w:val="22"/>
          <w:cs/>
        </w:rPr>
        <w:t xml:space="preserve">আগার পর্বের হাড়গুলো হচ্ছে </w:t>
      </w:r>
      <w:r w:rsidRPr="00E047C3">
        <w:rPr>
          <w:rFonts w:ascii="Shurjo" w:hAnsi="Shurjo" w:cs="Shurjo"/>
          <w:i/>
          <w:iCs/>
          <w:sz w:val="22"/>
          <w:szCs w:val="22"/>
          <w:cs/>
        </w:rPr>
        <w:t>কতক</w:t>
      </w:r>
      <w:r w:rsidRPr="00E047C3">
        <w:rPr>
          <w:rFonts w:ascii="Shurjo" w:hAnsi="Shurjo" w:cs="Shurjo"/>
          <w:sz w:val="22"/>
          <w:szCs w:val="22"/>
        </w:rPr>
        <w:t xml:space="preserve"> </w:t>
      </w:r>
      <w:r w:rsidR="005E08B9" w:rsidRPr="00E047C3">
        <w:rPr>
          <w:rFonts w:ascii="Shurjo" w:hAnsi="Shurjo" w:cs="Shurjo"/>
          <w:sz w:val="22"/>
          <w:szCs w:val="22"/>
        </w:rPr>
        <w:t xml:space="preserve"> </w:t>
      </w:r>
      <w:r w:rsidRPr="00E047C3">
        <w:rPr>
          <w:rFonts w:ascii="Shurjo" w:hAnsi="Shurjo" w:cs="Shurjo"/>
          <w:sz w:val="22"/>
          <w:szCs w:val="22"/>
          <w:cs/>
        </w:rPr>
        <w:t>বীজের আকৃতি</w:t>
      </w:r>
      <w:r w:rsidRPr="00E047C3">
        <w:rPr>
          <w:rFonts w:ascii="Shurjo" w:hAnsi="Shurjo" w:cs="Shurjo"/>
          <w:sz w:val="22"/>
          <w:szCs w:val="22"/>
        </w:rPr>
        <w:t xml:space="preserve">, </w:t>
      </w:r>
      <w:r w:rsidRPr="00E047C3">
        <w:rPr>
          <w:rFonts w:ascii="Shurjo" w:hAnsi="Shurjo" w:cs="Shurjo"/>
          <w:sz w:val="22"/>
          <w:szCs w:val="22"/>
          <w:cs/>
        </w:rPr>
        <w:t>সাতটি গলার হাড় হচ্ছে দণ্ডের দ্বারা বিদ্ধ করে এক সারিতে স্থাপিত বাঁশের গিরার আকৃতি</w:t>
      </w:r>
      <w:r w:rsidRPr="00E047C3">
        <w:rPr>
          <w:rFonts w:ascii="Shurjo" w:hAnsi="Shurjo" w:cs="Shurjo"/>
          <w:sz w:val="22"/>
          <w:szCs w:val="22"/>
        </w:rPr>
        <w:t xml:space="preserve">, </w:t>
      </w:r>
      <w:r w:rsidRPr="00E047C3">
        <w:rPr>
          <w:rFonts w:ascii="Shurjo" w:hAnsi="Shurjo" w:cs="Shurjo"/>
          <w:sz w:val="22"/>
          <w:szCs w:val="22"/>
          <w:cs/>
        </w:rPr>
        <w:t>নিচের চোয়ালের হাড়টি হচ্ছে কামারদের হাতুড়ির দড়ির আকৃতি</w:t>
      </w:r>
      <w:r w:rsidRPr="00E047C3">
        <w:rPr>
          <w:rFonts w:ascii="Shurjo" w:hAnsi="Shurjo" w:cs="Shurjo"/>
          <w:sz w:val="22"/>
          <w:szCs w:val="22"/>
        </w:rPr>
        <w:t xml:space="preserve">, </w:t>
      </w:r>
      <w:r w:rsidRPr="00E047C3">
        <w:rPr>
          <w:rFonts w:ascii="Shurjo" w:hAnsi="Shurjo" w:cs="Shurjo"/>
          <w:sz w:val="22"/>
          <w:szCs w:val="22"/>
          <w:cs/>
        </w:rPr>
        <w:t xml:space="preserve">ওপরের চোয়ালের হাড়টি হচ্ছে ছাঁচার ছুরির </w:t>
      </w:r>
      <w:r w:rsidRPr="00E047C3">
        <w:rPr>
          <w:rFonts w:ascii="Shurjo" w:hAnsi="Shurjo" w:cs="Shurjo"/>
          <w:sz w:val="22"/>
          <w:szCs w:val="22"/>
        </w:rPr>
        <w:t>(</w:t>
      </w:r>
      <w:r w:rsidRPr="00E047C3">
        <w:rPr>
          <w:rFonts w:ascii="Shurjo" w:hAnsi="Shurjo" w:cs="Shurjo"/>
          <w:sz w:val="22"/>
          <w:szCs w:val="22"/>
          <w:cs/>
        </w:rPr>
        <w:t>অর্থাৎ যে ছুরি দিয়ে আঁখের ছাল ছাঁচা হয়</w:t>
      </w:r>
      <w:r w:rsidRPr="00E047C3">
        <w:rPr>
          <w:rFonts w:ascii="Shurjo" w:hAnsi="Shurjo" w:cs="Shurjo"/>
          <w:sz w:val="22"/>
          <w:szCs w:val="22"/>
        </w:rPr>
        <w:t xml:space="preserve">) </w:t>
      </w:r>
      <w:r w:rsidRPr="00E047C3">
        <w:rPr>
          <w:rFonts w:ascii="Shurjo" w:hAnsi="Shurjo" w:cs="Shurjo"/>
          <w:sz w:val="22"/>
          <w:szCs w:val="22"/>
          <w:cs/>
        </w:rPr>
        <w:t>আকৃতি</w:t>
      </w:r>
      <w:r w:rsidRPr="00E047C3">
        <w:rPr>
          <w:rFonts w:ascii="Shurjo" w:hAnsi="Shurjo" w:cs="Shurjo"/>
          <w:sz w:val="22"/>
          <w:szCs w:val="22"/>
        </w:rPr>
        <w:t xml:space="preserve">, </w:t>
      </w:r>
      <w:r w:rsidRPr="00E047C3">
        <w:rPr>
          <w:rFonts w:ascii="Shurjo" w:hAnsi="Shurjo" w:cs="Shurjo"/>
          <w:sz w:val="22"/>
          <w:szCs w:val="22"/>
          <w:cs/>
        </w:rPr>
        <w:t>চক্ষুকোটর ও নাকের কোটরের হাড়গুলো হচ্ছে শাঁস বের করে নেওয়া কচি তালের বীজের আকৃতি</w:t>
      </w:r>
      <w:r w:rsidRPr="00E047C3">
        <w:rPr>
          <w:rFonts w:ascii="Shurjo" w:hAnsi="Shurjo" w:cs="Shurjo"/>
          <w:sz w:val="22"/>
          <w:szCs w:val="22"/>
        </w:rPr>
        <w:t xml:space="preserve">, </w:t>
      </w:r>
      <w:r w:rsidRPr="00E047C3">
        <w:rPr>
          <w:rFonts w:ascii="Shurjo" w:hAnsi="Shurjo" w:cs="Shurjo"/>
          <w:sz w:val="22"/>
          <w:szCs w:val="22"/>
          <w:cs/>
        </w:rPr>
        <w:t>কপালের হাড়টি হচ্ছে অধোমুখী করে রাখা শঙ্খপাত্রের আকৃতি</w:t>
      </w:r>
      <w:r w:rsidRPr="00E047C3">
        <w:rPr>
          <w:rFonts w:ascii="Shurjo" w:hAnsi="Shurjo" w:cs="Shurjo"/>
          <w:sz w:val="22"/>
          <w:szCs w:val="22"/>
        </w:rPr>
        <w:t xml:space="preserve">, </w:t>
      </w:r>
      <w:r w:rsidRPr="00E047C3">
        <w:rPr>
          <w:rFonts w:ascii="Shurjo" w:hAnsi="Shurjo" w:cs="Shurjo"/>
          <w:sz w:val="22"/>
          <w:szCs w:val="22"/>
          <w:cs/>
        </w:rPr>
        <w:t>কানের গোড়ার হাড়গুলো হচ্ছে নাপিতের ক্ষুরের খোপের আকৃতি</w:t>
      </w:r>
      <w:r w:rsidRPr="00E047C3">
        <w:rPr>
          <w:rFonts w:ascii="Shurjo" w:hAnsi="Shurjo" w:cs="Shurjo"/>
          <w:sz w:val="22"/>
          <w:szCs w:val="22"/>
        </w:rPr>
        <w:t xml:space="preserve">, </w:t>
      </w:r>
      <w:r w:rsidRPr="00E047C3">
        <w:rPr>
          <w:rFonts w:ascii="Shurjo" w:hAnsi="Shurjo" w:cs="Shurjo"/>
          <w:sz w:val="22"/>
          <w:szCs w:val="22"/>
          <w:cs/>
        </w:rPr>
        <w:t>কপাল ও কানের গোড়ার ওপরে কাপড় বাঁধার স্থানে হাড়টি হচ্ছে সংকুচিত ঘট পূর্ণ পাত্রখণ্ডের আকৃতি</w:t>
      </w:r>
      <w:r w:rsidRPr="00E047C3">
        <w:rPr>
          <w:rFonts w:ascii="Shurjo" w:hAnsi="Shurjo" w:cs="Shurjo"/>
          <w:sz w:val="22"/>
          <w:szCs w:val="22"/>
        </w:rPr>
        <w:t xml:space="preserve">, </w:t>
      </w:r>
      <w:r w:rsidRPr="00E047C3">
        <w:rPr>
          <w:rFonts w:ascii="Shurjo" w:hAnsi="Shurjo" w:cs="Shurjo"/>
          <w:sz w:val="22"/>
          <w:szCs w:val="22"/>
          <w:cs/>
        </w:rPr>
        <w:t>মাথার খুলির পেছনের অংশের হাড়টি হচ্ছে মুখ কেটে রাখা বাঁকা নারিকেলের আকৃতি</w:t>
      </w:r>
      <w:r w:rsidRPr="00E047C3">
        <w:rPr>
          <w:rFonts w:ascii="Shurjo" w:hAnsi="Shurjo" w:cs="Shurjo"/>
          <w:sz w:val="22"/>
          <w:szCs w:val="22"/>
        </w:rPr>
        <w:t xml:space="preserve">, </w:t>
      </w:r>
      <w:r w:rsidRPr="00E047C3">
        <w:rPr>
          <w:rFonts w:ascii="Shurjo" w:hAnsi="Shurjo" w:cs="Shurjo"/>
          <w:sz w:val="22"/>
          <w:szCs w:val="22"/>
          <w:cs/>
        </w:rPr>
        <w:t>মাথার খুলির হাড়গুলো হচ্ছে সেলাই করে জর্জরিত লাউয়ের খোলের আকৃতি। দিক অনুসারে এগুলো দুই দিকেই উৎপন্ন।</w:t>
      </w:r>
    </w:p>
    <w:p w14:paraId="7A9FF677"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অবস্থানের দিক থেকে সাধারণভাবে বললে সারা শরীর</w:t>
      </w:r>
      <w:r w:rsidRPr="00E047C3">
        <w:rPr>
          <w:rFonts w:ascii="Shurjo" w:hAnsi="Shurjo" w:cs="Shurjo"/>
          <w:sz w:val="22"/>
          <w:szCs w:val="22"/>
          <w:cs/>
          <w:lang w:bidi="bn-IN"/>
        </w:rPr>
        <w:t xml:space="preserve"> </w:t>
      </w:r>
      <w:r w:rsidRPr="00E047C3">
        <w:rPr>
          <w:rFonts w:ascii="Shurjo" w:hAnsi="Shurjo" w:cs="Shurjo"/>
          <w:sz w:val="22"/>
          <w:szCs w:val="22"/>
          <w:cs/>
        </w:rPr>
        <w:t>জুড়ে আছে</w:t>
      </w:r>
      <w:r w:rsidRPr="00E047C3">
        <w:rPr>
          <w:rFonts w:ascii="Shurjo" w:hAnsi="Shurjo" w:cs="Shurjo"/>
          <w:sz w:val="22"/>
          <w:szCs w:val="22"/>
        </w:rPr>
        <w:t xml:space="preserve">, </w:t>
      </w:r>
      <w:r w:rsidRPr="00E047C3">
        <w:rPr>
          <w:rFonts w:ascii="Shurjo" w:hAnsi="Shurjo" w:cs="Shurjo"/>
          <w:sz w:val="22"/>
          <w:szCs w:val="22"/>
          <w:cs/>
        </w:rPr>
        <w:t>তবে বিশেষ করে বলতে গেলে মাথার হাড়গুলো গলার হাড়গুলোর ওপর প্রতিষ্ঠিত</w:t>
      </w:r>
      <w:r w:rsidRPr="00E047C3">
        <w:rPr>
          <w:rFonts w:ascii="Shurjo" w:hAnsi="Shurjo" w:cs="Shurjo"/>
          <w:sz w:val="22"/>
          <w:szCs w:val="22"/>
        </w:rPr>
        <w:t xml:space="preserve">, </w:t>
      </w:r>
      <w:r w:rsidRPr="00E047C3">
        <w:rPr>
          <w:rFonts w:ascii="Shurjo" w:hAnsi="Shurjo" w:cs="Shurjo"/>
          <w:sz w:val="22"/>
          <w:szCs w:val="22"/>
          <w:cs/>
        </w:rPr>
        <w:t>গলার হাড়গুলো মেরুদণ্ডের হাড়গুলোর ওপর প্রতিষ্ঠিত</w:t>
      </w:r>
      <w:r w:rsidRPr="00E047C3">
        <w:rPr>
          <w:rFonts w:ascii="Shurjo" w:hAnsi="Shurjo" w:cs="Shurjo"/>
          <w:sz w:val="22"/>
          <w:szCs w:val="22"/>
        </w:rPr>
        <w:t xml:space="preserve">, </w:t>
      </w:r>
      <w:r w:rsidRPr="00E047C3">
        <w:rPr>
          <w:rFonts w:ascii="Shurjo" w:hAnsi="Shurjo" w:cs="Shurjo"/>
          <w:sz w:val="22"/>
          <w:szCs w:val="22"/>
          <w:cs/>
        </w:rPr>
        <w:t>মেরুদণ্ডের হাড়গুলো কোমরের হাড়গুলোর ওপর প্রতিষ্ঠিত</w:t>
      </w:r>
      <w:r w:rsidRPr="00E047C3">
        <w:rPr>
          <w:rFonts w:ascii="Shurjo" w:hAnsi="Shurjo" w:cs="Shurjo"/>
          <w:sz w:val="22"/>
          <w:szCs w:val="22"/>
        </w:rPr>
        <w:t xml:space="preserve">, </w:t>
      </w:r>
      <w:r w:rsidRPr="00E047C3">
        <w:rPr>
          <w:rFonts w:ascii="Shurjo" w:hAnsi="Shurjo" w:cs="Shurjo"/>
          <w:sz w:val="22"/>
          <w:szCs w:val="22"/>
          <w:cs/>
        </w:rPr>
        <w:t>কোমরের হাড়গুলো ঊরুর হাড়গুলোর ওপর প্রতিষ্ঠিত</w:t>
      </w:r>
      <w:r w:rsidRPr="00E047C3">
        <w:rPr>
          <w:rFonts w:ascii="Shurjo" w:hAnsi="Shurjo" w:cs="Shurjo"/>
          <w:sz w:val="22"/>
          <w:szCs w:val="22"/>
        </w:rPr>
        <w:t xml:space="preserve">, </w:t>
      </w:r>
      <w:r w:rsidRPr="00E047C3">
        <w:rPr>
          <w:rFonts w:ascii="Shurjo" w:hAnsi="Shurjo" w:cs="Shurjo"/>
          <w:sz w:val="22"/>
          <w:szCs w:val="22"/>
          <w:cs/>
        </w:rPr>
        <w:t>ঊরুর হাড়গুলো হাঁটুর হাড়গুলোর ওপর</w:t>
      </w:r>
      <w:r w:rsidRPr="00E047C3">
        <w:rPr>
          <w:rFonts w:ascii="Shurjo" w:hAnsi="Shurjo" w:cs="Shurjo"/>
          <w:sz w:val="22"/>
          <w:szCs w:val="22"/>
        </w:rPr>
        <w:t xml:space="preserve">, </w:t>
      </w:r>
      <w:r w:rsidRPr="00E047C3">
        <w:rPr>
          <w:rFonts w:ascii="Shurjo" w:hAnsi="Shurjo" w:cs="Shurjo"/>
          <w:sz w:val="22"/>
          <w:szCs w:val="22"/>
          <w:cs/>
        </w:rPr>
        <w:t>হাঁটুর হাড়গুলো পায়ের নলার হাড়গুলোর ওপর</w:t>
      </w:r>
      <w:r w:rsidRPr="00E047C3">
        <w:rPr>
          <w:rFonts w:ascii="Shurjo" w:hAnsi="Shurjo" w:cs="Shurjo"/>
          <w:sz w:val="22"/>
          <w:szCs w:val="22"/>
        </w:rPr>
        <w:t xml:space="preserve">, </w:t>
      </w:r>
      <w:r w:rsidRPr="00E047C3">
        <w:rPr>
          <w:rFonts w:ascii="Shurjo" w:hAnsi="Shurjo" w:cs="Shurjo"/>
          <w:sz w:val="22"/>
          <w:szCs w:val="22"/>
          <w:cs/>
        </w:rPr>
        <w:t>পায়ের নলার হাড়গুলো গুল্ফের হাড়গুলোর ওপর</w:t>
      </w:r>
      <w:r w:rsidRPr="00E047C3">
        <w:rPr>
          <w:rFonts w:ascii="Shurjo" w:hAnsi="Shurjo" w:cs="Shurjo"/>
          <w:sz w:val="22"/>
          <w:szCs w:val="22"/>
        </w:rPr>
        <w:t xml:space="preserve">, </w:t>
      </w:r>
      <w:r w:rsidRPr="00E047C3">
        <w:rPr>
          <w:rFonts w:ascii="Shurjo" w:hAnsi="Shurjo" w:cs="Shurjo"/>
          <w:sz w:val="22"/>
          <w:szCs w:val="22"/>
          <w:cs/>
        </w:rPr>
        <w:t>গুল্ফের হাড়গুলো পদতলের হাড়গুলোর ওপর প্রতিষ্ঠিত</w:t>
      </w:r>
      <w:r w:rsidRPr="00E047C3">
        <w:rPr>
          <w:rFonts w:ascii="Shurjo" w:hAnsi="Shurjo" w:cs="Shurjo"/>
          <w:sz w:val="22"/>
          <w:szCs w:val="22"/>
        </w:rPr>
        <w:t xml:space="preserve">, </w:t>
      </w:r>
      <w:r w:rsidRPr="00E047C3">
        <w:rPr>
          <w:rFonts w:ascii="Shurjo" w:hAnsi="Shurjo" w:cs="Shurjo"/>
          <w:sz w:val="22"/>
          <w:szCs w:val="22"/>
          <w:cs/>
        </w:rPr>
        <w:t>পদতলের হাড়গুলো ও গুল্ফের হাড়গুলো জড়াজড়ি করে ধরে আছে</w:t>
      </w:r>
      <w:r w:rsidRPr="00E047C3">
        <w:rPr>
          <w:rFonts w:ascii="Shurjo" w:hAnsi="Shurjo" w:cs="Shurjo"/>
          <w:sz w:val="22"/>
          <w:szCs w:val="22"/>
        </w:rPr>
        <w:t xml:space="preserve">, </w:t>
      </w:r>
      <w:r w:rsidRPr="00E047C3">
        <w:rPr>
          <w:rFonts w:ascii="Shurjo" w:hAnsi="Shurjo" w:cs="Shurjo"/>
          <w:sz w:val="22"/>
          <w:szCs w:val="22"/>
          <w:cs/>
        </w:rPr>
        <w:t>গুল্ফের হাড়গুলো ও হাঁটুর হাড়গুলো</w:t>
      </w:r>
      <w:r w:rsidRPr="00E047C3">
        <w:rPr>
          <w:rFonts w:ascii="Shurjo" w:hAnsi="Shurjo" w:cs="Shurjo"/>
          <w:sz w:val="22"/>
          <w:szCs w:val="22"/>
        </w:rPr>
        <w:t xml:space="preserve">... </w:t>
      </w:r>
      <w:r w:rsidRPr="00E047C3">
        <w:rPr>
          <w:rFonts w:ascii="Shurjo" w:hAnsi="Shurjo" w:cs="Shurjo"/>
          <w:sz w:val="22"/>
          <w:szCs w:val="22"/>
          <w:cs/>
        </w:rPr>
        <w:t>গলার হাড়গুলো ও মাথার হাড়গুলো জড়াজড়ি করে ধরে আছে</w:t>
      </w:r>
      <w:r w:rsidRPr="00E047C3">
        <w:rPr>
          <w:rFonts w:ascii="Shurjo" w:hAnsi="Shurjo" w:cs="Shurjo"/>
          <w:sz w:val="22"/>
          <w:szCs w:val="22"/>
        </w:rPr>
        <w:t xml:space="preserve">, </w:t>
      </w:r>
      <w:r w:rsidRPr="00E047C3">
        <w:rPr>
          <w:rFonts w:ascii="Shurjo" w:hAnsi="Shurjo" w:cs="Shurjo"/>
          <w:sz w:val="22"/>
          <w:szCs w:val="22"/>
          <w:cs/>
        </w:rPr>
        <w:t>এভাবেই বাদবাকি হাড়গুলোকে বুঝতে হবে।</w:t>
      </w:r>
    </w:p>
    <w:p w14:paraId="65BF263E"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এখানে</w:t>
      </w:r>
      <w:r w:rsidRPr="00E047C3">
        <w:rPr>
          <w:rFonts w:ascii="Shurjo" w:hAnsi="Shurjo" w:cs="Shurjo"/>
          <w:sz w:val="22"/>
          <w:szCs w:val="22"/>
        </w:rPr>
        <w:t xml:space="preserve">, </w:t>
      </w:r>
      <w:r w:rsidRPr="00E047C3">
        <w:rPr>
          <w:rFonts w:ascii="Shurjo" w:hAnsi="Shurjo" w:cs="Shurjo"/>
          <w:sz w:val="22"/>
          <w:szCs w:val="22"/>
          <w:cs/>
        </w:rPr>
        <w:t>একটি বাড়ির ইট</w:t>
      </w:r>
      <w:r w:rsidRPr="00E047C3">
        <w:rPr>
          <w:rFonts w:ascii="Shurjo" w:hAnsi="Shurjo" w:cs="Shurjo"/>
          <w:sz w:val="22"/>
          <w:szCs w:val="22"/>
        </w:rPr>
        <w:t xml:space="preserve">, </w:t>
      </w:r>
      <w:r w:rsidRPr="00E047C3">
        <w:rPr>
          <w:rFonts w:ascii="Shurjo" w:hAnsi="Shurjo" w:cs="Shurjo"/>
          <w:sz w:val="22"/>
          <w:szCs w:val="22"/>
          <w:cs/>
        </w:rPr>
        <w:t xml:space="preserve">কড়িকাঠ ইত্যাদির মধ্যে ওপরের ইট ইত্যাদিগুলো যেমন </w:t>
      </w:r>
      <w:r w:rsidRPr="00E047C3">
        <w:rPr>
          <w:rFonts w:ascii="Shurjo" w:hAnsi="Shurjo" w:cs="Shurjo"/>
          <w:sz w:val="22"/>
          <w:szCs w:val="22"/>
        </w:rPr>
        <w:t>“</w:t>
      </w:r>
      <w:r w:rsidRPr="00E047C3">
        <w:rPr>
          <w:rFonts w:ascii="Shurjo" w:hAnsi="Shurjo" w:cs="Shurjo"/>
          <w:sz w:val="22"/>
          <w:szCs w:val="22"/>
          <w:cs/>
        </w:rPr>
        <w:t>আমরা নিচের ইট ইত্যাদির ওপর প্রতিষ্ঠিত</w:t>
      </w:r>
      <w:r w:rsidRPr="00E047C3">
        <w:rPr>
          <w:rFonts w:ascii="Shurjo" w:hAnsi="Shurjo" w:cs="Shurjo"/>
          <w:sz w:val="22"/>
          <w:szCs w:val="22"/>
        </w:rPr>
        <w:t xml:space="preserve">” </w:t>
      </w:r>
      <w:r w:rsidRPr="00E047C3">
        <w:rPr>
          <w:rFonts w:ascii="Shurjo" w:hAnsi="Shurjo" w:cs="Shurjo"/>
          <w:sz w:val="22"/>
          <w:szCs w:val="22"/>
          <w:cs/>
        </w:rPr>
        <w:t>বলে জানে না</w:t>
      </w:r>
      <w:r w:rsidRPr="00E047C3">
        <w:rPr>
          <w:rFonts w:ascii="Shurjo" w:hAnsi="Shurjo" w:cs="Shurjo"/>
          <w:sz w:val="22"/>
          <w:szCs w:val="22"/>
        </w:rPr>
        <w:t xml:space="preserve">, </w:t>
      </w:r>
      <w:r w:rsidRPr="00E047C3">
        <w:rPr>
          <w:rFonts w:ascii="Shurjo" w:hAnsi="Shurjo" w:cs="Shurjo"/>
          <w:sz w:val="22"/>
          <w:szCs w:val="22"/>
          <w:cs/>
        </w:rPr>
        <w:t xml:space="preserve">এবং নিচের ইট ইত্যাদিগুলোও </w:t>
      </w:r>
      <w:r w:rsidRPr="00E047C3">
        <w:rPr>
          <w:rFonts w:ascii="Shurjo" w:hAnsi="Shurjo" w:cs="Shurjo"/>
          <w:sz w:val="22"/>
          <w:szCs w:val="22"/>
        </w:rPr>
        <w:t>“</w:t>
      </w:r>
      <w:r w:rsidRPr="00E047C3">
        <w:rPr>
          <w:rFonts w:ascii="Shurjo" w:hAnsi="Shurjo" w:cs="Shurjo"/>
          <w:sz w:val="22"/>
          <w:szCs w:val="22"/>
          <w:cs/>
        </w:rPr>
        <w:t>আমরা ওপরের ইট ইত্যাদিকে ধরে বসে আছি</w:t>
      </w:r>
      <w:r w:rsidRPr="00E047C3">
        <w:rPr>
          <w:rFonts w:ascii="Shurjo" w:hAnsi="Shurjo" w:cs="Shurjo"/>
          <w:sz w:val="22"/>
          <w:szCs w:val="22"/>
        </w:rPr>
        <w:t xml:space="preserve">” </w:t>
      </w:r>
      <w:r w:rsidRPr="00E047C3">
        <w:rPr>
          <w:rFonts w:ascii="Shurjo" w:hAnsi="Shurjo" w:cs="Shurjo"/>
          <w:sz w:val="22"/>
          <w:szCs w:val="22"/>
          <w:cs/>
        </w:rPr>
        <w:t>বলে জানে না</w:t>
      </w:r>
      <w:r w:rsidRPr="00E047C3">
        <w:rPr>
          <w:rFonts w:ascii="Shurjo" w:hAnsi="Shurjo" w:cs="Shurjo"/>
          <w:sz w:val="22"/>
          <w:szCs w:val="22"/>
        </w:rPr>
        <w:t xml:space="preserve">, </w:t>
      </w:r>
      <w:r w:rsidRPr="00E047C3">
        <w:rPr>
          <w:rFonts w:ascii="Shurjo" w:hAnsi="Shurjo" w:cs="Shurjo"/>
          <w:sz w:val="22"/>
          <w:szCs w:val="22"/>
          <w:cs/>
        </w:rPr>
        <w:t xml:space="preserve">তেমনি মাথার হাড়গুলোও </w:t>
      </w:r>
      <w:r w:rsidRPr="00E047C3">
        <w:rPr>
          <w:rFonts w:ascii="Shurjo" w:hAnsi="Shurjo" w:cs="Shurjo"/>
          <w:sz w:val="22"/>
          <w:szCs w:val="22"/>
        </w:rPr>
        <w:t>“</w:t>
      </w:r>
      <w:r w:rsidRPr="00E047C3">
        <w:rPr>
          <w:rFonts w:ascii="Shurjo" w:hAnsi="Shurjo" w:cs="Shurjo"/>
          <w:sz w:val="22"/>
          <w:szCs w:val="22"/>
          <w:cs/>
        </w:rPr>
        <w:t>আমরা গলার হাড়গুলোর ওপর প্রতিষ্ঠিত</w:t>
      </w:r>
      <w:r w:rsidRPr="00E047C3">
        <w:rPr>
          <w:rFonts w:ascii="Shurjo" w:hAnsi="Shurjo" w:cs="Shurjo"/>
          <w:sz w:val="22"/>
          <w:szCs w:val="22"/>
        </w:rPr>
        <w:t xml:space="preserve">” </w:t>
      </w:r>
      <w:r w:rsidRPr="00E047C3">
        <w:rPr>
          <w:rFonts w:ascii="Shurjo" w:hAnsi="Shurjo" w:cs="Shurjo"/>
          <w:sz w:val="22"/>
          <w:szCs w:val="22"/>
          <w:cs/>
        </w:rPr>
        <w:t>বলে জানে না</w:t>
      </w:r>
      <w:r w:rsidRPr="00E047C3">
        <w:rPr>
          <w:rFonts w:ascii="Shurjo" w:hAnsi="Shurjo" w:cs="Shurjo"/>
          <w:sz w:val="22"/>
          <w:szCs w:val="22"/>
        </w:rPr>
        <w:t xml:space="preserve">,... </w:t>
      </w:r>
      <w:r w:rsidRPr="00E047C3">
        <w:rPr>
          <w:rFonts w:ascii="Shurjo" w:hAnsi="Shurjo" w:cs="Shurjo"/>
          <w:sz w:val="22"/>
          <w:szCs w:val="22"/>
          <w:cs/>
        </w:rPr>
        <w:t xml:space="preserve">গুল্ফের হাড়গুলোও </w:t>
      </w:r>
      <w:r w:rsidRPr="00E047C3">
        <w:rPr>
          <w:rFonts w:ascii="Shurjo" w:hAnsi="Shurjo" w:cs="Shurjo"/>
          <w:sz w:val="22"/>
          <w:szCs w:val="22"/>
        </w:rPr>
        <w:t>“</w:t>
      </w:r>
      <w:r w:rsidRPr="00E047C3">
        <w:rPr>
          <w:rFonts w:ascii="Shurjo" w:hAnsi="Shurjo" w:cs="Shurjo"/>
          <w:sz w:val="22"/>
          <w:szCs w:val="22"/>
          <w:cs/>
        </w:rPr>
        <w:t>আমরা পদতলের হাড়গুলোর ওপর প্রতিষ্ঠিত</w:t>
      </w:r>
      <w:r w:rsidRPr="00E047C3">
        <w:rPr>
          <w:rFonts w:ascii="Shurjo" w:hAnsi="Shurjo" w:cs="Shurjo"/>
          <w:sz w:val="22"/>
          <w:szCs w:val="22"/>
        </w:rPr>
        <w:t xml:space="preserve">” </w:t>
      </w:r>
      <w:r w:rsidRPr="00E047C3">
        <w:rPr>
          <w:rFonts w:ascii="Shurjo" w:hAnsi="Shurjo" w:cs="Shurjo"/>
          <w:sz w:val="22"/>
          <w:szCs w:val="22"/>
          <w:cs/>
        </w:rPr>
        <w:t>বলে জানে না</w:t>
      </w:r>
      <w:r w:rsidRPr="00E047C3">
        <w:rPr>
          <w:rFonts w:ascii="Shurjo" w:hAnsi="Shurjo" w:cs="Shurjo"/>
          <w:sz w:val="22"/>
          <w:szCs w:val="22"/>
        </w:rPr>
        <w:t xml:space="preserve">, </w:t>
      </w:r>
      <w:r w:rsidRPr="00E047C3">
        <w:rPr>
          <w:rFonts w:ascii="Shurjo" w:hAnsi="Shurjo" w:cs="Shurjo"/>
          <w:sz w:val="22"/>
          <w:szCs w:val="22"/>
          <w:cs/>
        </w:rPr>
        <w:t xml:space="preserve">এবং পদতলের হাড়গুলোও </w:t>
      </w:r>
      <w:r w:rsidRPr="00E047C3">
        <w:rPr>
          <w:rFonts w:ascii="Shurjo" w:hAnsi="Shurjo" w:cs="Shurjo"/>
          <w:sz w:val="22"/>
          <w:szCs w:val="22"/>
        </w:rPr>
        <w:t>“</w:t>
      </w:r>
      <w:r w:rsidRPr="00E047C3">
        <w:rPr>
          <w:rFonts w:ascii="Shurjo" w:hAnsi="Shurjo" w:cs="Shurjo"/>
          <w:sz w:val="22"/>
          <w:szCs w:val="22"/>
          <w:cs/>
        </w:rPr>
        <w:t>আমরা গুল্ফের হাড়গুলোকে ধরে বসে আছি</w:t>
      </w:r>
      <w:r w:rsidRPr="00E047C3">
        <w:rPr>
          <w:rFonts w:ascii="Shurjo" w:hAnsi="Shurjo" w:cs="Shurjo"/>
          <w:sz w:val="22"/>
          <w:szCs w:val="22"/>
        </w:rPr>
        <w:t xml:space="preserve">” </w:t>
      </w:r>
      <w:r w:rsidRPr="00E047C3">
        <w:rPr>
          <w:rFonts w:ascii="Shurjo" w:hAnsi="Shurjo" w:cs="Shurjo"/>
          <w:sz w:val="22"/>
          <w:szCs w:val="22"/>
          <w:cs/>
        </w:rPr>
        <w:t xml:space="preserve">বলে জানে না। এগুলো </w:t>
      </w:r>
      <w:r w:rsidRPr="00E047C3">
        <w:rPr>
          <w:rFonts w:ascii="Shurjo" w:hAnsi="Shurjo" w:cs="Shurjo"/>
          <w:sz w:val="22"/>
          <w:szCs w:val="22"/>
          <w:cs/>
          <w:lang w:bidi="bn-IN"/>
        </w:rPr>
        <w:t>(</w:t>
      </w:r>
      <w:r w:rsidRPr="00E047C3">
        <w:rPr>
          <w:rFonts w:ascii="Shurjo" w:hAnsi="Shurjo" w:cs="Shurjo"/>
          <w:sz w:val="22"/>
          <w:szCs w:val="22"/>
          <w:cs/>
        </w:rPr>
        <w:t>অর্থাৎ হাড়গুলো</w:t>
      </w:r>
      <w:r w:rsidRPr="00E047C3">
        <w:rPr>
          <w:rFonts w:ascii="Shurjo" w:hAnsi="Shurjo" w:cs="Shurjo"/>
          <w:sz w:val="22"/>
          <w:szCs w:val="22"/>
        </w:rPr>
        <w:t xml:space="preserve">) </w:t>
      </w:r>
      <w:r w:rsidRPr="00E047C3">
        <w:rPr>
          <w:rFonts w:ascii="Shurjo" w:hAnsi="Shurjo" w:cs="Shurjo"/>
          <w:sz w:val="22"/>
          <w:szCs w:val="22"/>
          <w:cs/>
        </w:rPr>
        <w:t>চিন্তা ও পর্যবেক্ষণ</w:t>
      </w:r>
      <w:r w:rsidRPr="00E047C3">
        <w:rPr>
          <w:rFonts w:ascii="Shurjo" w:hAnsi="Shurjo" w:cs="Shurjo"/>
          <w:sz w:val="22"/>
          <w:szCs w:val="22"/>
        </w:rPr>
        <w:t>-</w:t>
      </w:r>
      <w:r w:rsidRPr="00E047C3">
        <w:rPr>
          <w:rFonts w:ascii="Shurjo" w:hAnsi="Shurjo" w:cs="Shurjo"/>
          <w:sz w:val="22"/>
          <w:szCs w:val="22"/>
          <w:cs/>
        </w:rPr>
        <w:t>বিরহিত</w:t>
      </w:r>
      <w:r w:rsidRPr="00E047C3">
        <w:rPr>
          <w:rFonts w:ascii="Shurjo" w:hAnsi="Shurjo" w:cs="Shurjo"/>
          <w:sz w:val="22"/>
          <w:szCs w:val="22"/>
        </w:rPr>
        <w:t xml:space="preserve">, </w:t>
      </w:r>
      <w:r w:rsidRPr="00E047C3">
        <w:rPr>
          <w:rFonts w:ascii="Shurjo" w:hAnsi="Shurjo" w:cs="Shurjo"/>
          <w:sz w:val="22"/>
          <w:szCs w:val="22"/>
          <w:cs/>
        </w:rPr>
        <w:t>অচেতন</w:t>
      </w:r>
      <w:r w:rsidRPr="00E047C3">
        <w:rPr>
          <w:rFonts w:ascii="Shurjo" w:hAnsi="Shurjo" w:cs="Shurjo"/>
          <w:sz w:val="22"/>
          <w:szCs w:val="22"/>
        </w:rPr>
        <w:t xml:space="preserve">... </w:t>
      </w:r>
      <w:r w:rsidRPr="00E047C3">
        <w:rPr>
          <w:rFonts w:ascii="Shurjo" w:hAnsi="Shurjo" w:cs="Shurjo"/>
          <w:sz w:val="22"/>
          <w:szCs w:val="22"/>
          <w:cs/>
        </w:rPr>
        <w:t xml:space="preserve">ব্যক্তি নয় বলে সে নিরূপণ </w:t>
      </w:r>
      <w:r w:rsidRPr="00E047C3">
        <w:rPr>
          <w:rFonts w:ascii="Shurjo" w:hAnsi="Shurjo" w:cs="Shurjo"/>
          <w:sz w:val="22"/>
          <w:szCs w:val="22"/>
          <w:cs/>
        </w:rPr>
        <w:lastRenderedPageBreak/>
        <w:t xml:space="preserve">করে। এই তিন শতাধিক হাড় কেবল </w:t>
      </w:r>
      <w:r w:rsidR="00342592" w:rsidRPr="00E047C3">
        <w:rPr>
          <w:rFonts w:ascii="Shurjo" w:hAnsi="Shurjo" w:cs="Shurjo"/>
          <w:sz w:val="22"/>
          <w:szCs w:val="22"/>
          <w:cs/>
          <w:lang w:bidi="bn-IN"/>
        </w:rPr>
        <w:t>নয়শো</w:t>
      </w:r>
      <w:r w:rsidRPr="00E047C3">
        <w:rPr>
          <w:rFonts w:ascii="Shurjo" w:hAnsi="Shurjo" w:cs="Shurjo"/>
          <w:sz w:val="22"/>
          <w:szCs w:val="22"/>
          <w:cs/>
        </w:rPr>
        <w:t xml:space="preserve"> পেশিতন্তু এবং </w:t>
      </w:r>
      <w:r w:rsidR="00342592" w:rsidRPr="00E047C3">
        <w:rPr>
          <w:rFonts w:ascii="Shurjo" w:hAnsi="Shurjo" w:cs="Shurjo"/>
          <w:sz w:val="22"/>
          <w:szCs w:val="22"/>
          <w:cs/>
          <w:lang w:bidi="bn-IN"/>
        </w:rPr>
        <w:t>নয়শো</w:t>
      </w:r>
      <w:r w:rsidRPr="00E047C3">
        <w:rPr>
          <w:rFonts w:ascii="Shurjo" w:hAnsi="Shurjo" w:cs="Shurjo"/>
          <w:sz w:val="22"/>
          <w:szCs w:val="22"/>
          <w:cs/>
        </w:rPr>
        <w:t xml:space="preserve"> মাংসপেশির সঙ্গে আবদ্ধ হয়ে লেপটে আছে</w:t>
      </w:r>
      <w:r w:rsidRPr="00E047C3">
        <w:rPr>
          <w:rFonts w:ascii="Shurjo" w:hAnsi="Shurjo" w:cs="Shurjo"/>
          <w:sz w:val="22"/>
          <w:szCs w:val="22"/>
        </w:rPr>
        <w:t xml:space="preserve">, </w:t>
      </w:r>
      <w:r w:rsidRPr="00E047C3">
        <w:rPr>
          <w:rFonts w:ascii="Shurjo" w:hAnsi="Shurjo" w:cs="Shurjo"/>
          <w:sz w:val="22"/>
          <w:szCs w:val="22"/>
          <w:cs/>
        </w:rPr>
        <w:t>চামড়া দিয়ে দৃঢ়ভাবে ঢেকে রাখা আছে</w:t>
      </w:r>
      <w:r w:rsidRPr="00E047C3">
        <w:rPr>
          <w:rFonts w:ascii="Shurjo" w:hAnsi="Shurjo" w:cs="Shurjo"/>
          <w:sz w:val="22"/>
          <w:szCs w:val="22"/>
        </w:rPr>
        <w:t xml:space="preserve">, </w:t>
      </w:r>
      <w:r w:rsidRPr="00E047C3">
        <w:rPr>
          <w:rFonts w:ascii="Shurjo" w:hAnsi="Shurjo" w:cs="Shurjo"/>
          <w:sz w:val="22"/>
          <w:szCs w:val="22"/>
          <w:cs/>
        </w:rPr>
        <w:t>সতেরো হাজার স্নায়ু দিয়ে প্রবাহিত রসবিশিষ্ট</w:t>
      </w:r>
      <w:r w:rsidRPr="00E047C3">
        <w:rPr>
          <w:rFonts w:ascii="Shurjo" w:hAnsi="Shurjo" w:cs="Shurjo"/>
          <w:sz w:val="22"/>
          <w:szCs w:val="22"/>
        </w:rPr>
        <w:t xml:space="preserve">, </w:t>
      </w:r>
      <w:r w:rsidRPr="00E047C3">
        <w:rPr>
          <w:rFonts w:ascii="Shurjo" w:hAnsi="Shurjo" w:cs="Shurjo"/>
          <w:sz w:val="22"/>
          <w:szCs w:val="22"/>
          <w:cs/>
        </w:rPr>
        <w:t>নিরানব্বই হাজার লোমকূপ দিয়ে ঘাম</w:t>
      </w:r>
      <w:r w:rsidRPr="00E047C3">
        <w:rPr>
          <w:rFonts w:ascii="Shurjo" w:hAnsi="Shurjo" w:cs="Shurjo"/>
          <w:sz w:val="22"/>
          <w:szCs w:val="22"/>
        </w:rPr>
        <w:t xml:space="preserve">, </w:t>
      </w:r>
      <w:r w:rsidRPr="00E047C3">
        <w:rPr>
          <w:rFonts w:ascii="Shurjo" w:hAnsi="Shurjo" w:cs="Shurjo"/>
          <w:sz w:val="22"/>
          <w:szCs w:val="22"/>
          <w:cs/>
        </w:rPr>
        <w:t>বর্জ্য ও আশি ধরনের কৃমিকুল প্রতিনিয়ত নির্গত হচ্ছে এমন</w:t>
      </w:r>
      <w:r w:rsidRPr="00E047C3">
        <w:rPr>
          <w:rFonts w:ascii="Shurjo" w:hAnsi="Shurjo" w:cs="Shurjo"/>
          <w:sz w:val="22"/>
          <w:szCs w:val="22"/>
        </w:rPr>
        <w:t xml:space="preserve">, </w:t>
      </w:r>
      <w:r w:rsidRPr="00E047C3">
        <w:rPr>
          <w:rFonts w:ascii="Shurjo" w:hAnsi="Shurjo" w:cs="Shurjo"/>
          <w:sz w:val="22"/>
          <w:szCs w:val="22"/>
          <w:cs/>
        </w:rPr>
        <w:t>এগুলোকেই দেহ হিসেবে গণ্য করা হয়</w:t>
      </w:r>
      <w:r w:rsidRPr="00E047C3">
        <w:rPr>
          <w:rFonts w:ascii="Shurjo" w:hAnsi="Shurjo" w:cs="Shurjo"/>
          <w:sz w:val="22"/>
          <w:szCs w:val="22"/>
        </w:rPr>
        <w:t xml:space="preserve">, </w:t>
      </w:r>
      <w:r w:rsidRPr="00E047C3">
        <w:rPr>
          <w:rFonts w:ascii="Shurjo" w:hAnsi="Shurjo" w:cs="Shurjo"/>
          <w:sz w:val="22"/>
          <w:szCs w:val="22"/>
          <w:cs/>
        </w:rPr>
        <w:t>যাকে স্বভাবের ভিত্তিতে গভীরভাবে নিরীক্ষণ করলে একজন যোগী গ্রহণের উপযোগী কিছুই দেখতে পায় না</w:t>
      </w:r>
      <w:r w:rsidRPr="00E047C3">
        <w:rPr>
          <w:rFonts w:ascii="Shurjo" w:hAnsi="Shurjo" w:cs="Shurjo"/>
          <w:sz w:val="22"/>
          <w:szCs w:val="22"/>
        </w:rPr>
        <w:t xml:space="preserve">, </w:t>
      </w:r>
      <w:r w:rsidRPr="00E047C3">
        <w:rPr>
          <w:rFonts w:ascii="Shurjo" w:hAnsi="Shurjo" w:cs="Shurjo"/>
          <w:sz w:val="22"/>
          <w:szCs w:val="22"/>
          <w:cs/>
        </w:rPr>
        <w:t>সে শুধু পেশিতন্তু দিয়ে আবদ্ধ নানা ঘৃণ্য জিনিসে পরিপূর্ণ হাড়গোড়ের পুঞ্জকেই দেখতে পায়। যাকে দেখে সে দশবলের পুত্র বলেই মনে করে। যেমন বলা হয়েছে</w:t>
      </w:r>
      <w:r w:rsidRPr="00E047C3">
        <w:rPr>
          <w:rFonts w:ascii="Shurjo" w:hAnsi="Shurjo" w:cs="Shurjo"/>
          <w:sz w:val="22"/>
          <w:szCs w:val="22"/>
        </w:rPr>
        <w:t>:</w:t>
      </w:r>
    </w:p>
    <w:p w14:paraId="712B11D4"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t>“</w:t>
      </w:r>
      <w:r w:rsidRPr="00E047C3">
        <w:rPr>
          <w:rFonts w:ascii="Shurjo" w:hAnsi="Shurjo" w:cs="Shurjo"/>
          <w:sz w:val="22"/>
          <w:szCs w:val="22"/>
          <w:cs/>
        </w:rPr>
        <w:t>হাড়গুলো প্রান্তভাগ দিয়ে থরে থরে বসানো</w:t>
      </w:r>
      <w:r w:rsidRPr="00E047C3">
        <w:rPr>
          <w:rFonts w:ascii="Shurjo" w:hAnsi="Shurjo" w:cs="Shurjo"/>
          <w:sz w:val="22"/>
          <w:szCs w:val="22"/>
        </w:rPr>
        <w:t>,</w:t>
      </w:r>
    </w:p>
    <w:p w14:paraId="1C57F525"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কোনোটিই অনেক সন্ধির দ্বারা যুক্ত নয়।</w:t>
      </w:r>
    </w:p>
    <w:p w14:paraId="75643B1E"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পেশিতন্তু দিয়ে আবদ্ধ</w:t>
      </w:r>
      <w:r w:rsidRPr="00E047C3">
        <w:rPr>
          <w:rFonts w:ascii="Shurjo" w:hAnsi="Shurjo" w:cs="Shurjo"/>
          <w:sz w:val="22"/>
          <w:szCs w:val="22"/>
        </w:rPr>
        <w:t xml:space="preserve">, </w:t>
      </w:r>
      <w:r w:rsidRPr="00E047C3">
        <w:rPr>
          <w:rFonts w:ascii="Shurjo" w:hAnsi="Shurjo" w:cs="Shurjo"/>
          <w:sz w:val="22"/>
          <w:szCs w:val="22"/>
          <w:cs/>
        </w:rPr>
        <w:t>বার্ধক্য দ্বারা পীড়িত</w:t>
      </w:r>
      <w:r w:rsidRPr="00E047C3">
        <w:rPr>
          <w:rFonts w:ascii="Shurjo" w:hAnsi="Shurjo" w:cs="Shurjo"/>
          <w:sz w:val="22"/>
          <w:szCs w:val="22"/>
        </w:rPr>
        <w:t>,</w:t>
      </w:r>
    </w:p>
    <w:p w14:paraId="213CF452"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অচেতন এবং মরা কাষ্ঠখণ্ড সদৃশ।</w:t>
      </w:r>
      <w:r w:rsidRPr="00E047C3">
        <w:rPr>
          <w:rFonts w:ascii="Shurjo" w:hAnsi="Shurjo" w:cs="Shurjo"/>
          <w:sz w:val="22"/>
          <w:szCs w:val="22"/>
        </w:rPr>
        <w:t>”</w:t>
      </w:r>
    </w:p>
    <w:p w14:paraId="3A75C289"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t>“</w:t>
      </w:r>
      <w:r w:rsidRPr="00E047C3">
        <w:rPr>
          <w:rFonts w:ascii="Shurjo" w:hAnsi="Shurjo" w:cs="Shurjo"/>
          <w:sz w:val="22"/>
          <w:szCs w:val="22"/>
          <w:cs/>
        </w:rPr>
        <w:t>ঘৃণ্য জিনিসে ঘৃণ্য জিনিস উৎপন্ন হয়েছে</w:t>
      </w:r>
      <w:r w:rsidRPr="00E047C3">
        <w:rPr>
          <w:rFonts w:ascii="Shurjo" w:hAnsi="Shurjo" w:cs="Shurjo"/>
          <w:sz w:val="22"/>
          <w:szCs w:val="22"/>
        </w:rPr>
        <w:t>,</w:t>
      </w:r>
    </w:p>
    <w:p w14:paraId="52B4C5F4"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অশুচি জিনিসে পচা জিনিস উৎপন্ন হয়েছে</w:t>
      </w:r>
      <w:r w:rsidRPr="00E047C3">
        <w:rPr>
          <w:rFonts w:ascii="Shurjo" w:hAnsi="Shurjo" w:cs="Shurjo"/>
          <w:sz w:val="22"/>
          <w:szCs w:val="22"/>
        </w:rPr>
        <w:t>,</w:t>
      </w:r>
    </w:p>
    <w:p w14:paraId="7C1B06B7"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দুর্গন্ধযুক্ত জিনিসে দুর্গন্ধযুক্ত জিনিস উৎপন্ন হয়েছে</w:t>
      </w:r>
    </w:p>
    <w:p w14:paraId="33DD9BF5"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এবং ভঙ্গুর জিনিসে ক্ষয়ধর্মী জিনিস উৎপন্ন হয়েছে।</w:t>
      </w:r>
      <w:r w:rsidRPr="00E047C3">
        <w:rPr>
          <w:rFonts w:ascii="Shurjo" w:hAnsi="Shurjo" w:cs="Shurjo"/>
          <w:sz w:val="22"/>
          <w:szCs w:val="22"/>
        </w:rPr>
        <w:t>”</w:t>
      </w:r>
    </w:p>
    <w:p w14:paraId="57B4DB0C"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t>“</w:t>
      </w:r>
      <w:r w:rsidRPr="00E047C3">
        <w:rPr>
          <w:rFonts w:ascii="Shurjo" w:hAnsi="Shurjo" w:cs="Shurjo"/>
          <w:sz w:val="22"/>
          <w:szCs w:val="22"/>
          <w:cs/>
        </w:rPr>
        <w:t>হাড়ের পুঁটলিতে হাড়ের পুঁটলি এবং</w:t>
      </w:r>
    </w:p>
    <w:p w14:paraId="50443B6B"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পচা দেহে পচা জিনিস উৎপন্ন হয়েছে।</w:t>
      </w:r>
    </w:p>
    <w:p w14:paraId="64A84C77"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আপনারা তার প্রতি লোভকে দমন করুন</w:t>
      </w:r>
      <w:r w:rsidRPr="00E047C3">
        <w:rPr>
          <w:rFonts w:ascii="Shurjo" w:hAnsi="Shurjo" w:cs="Shurjo"/>
          <w:sz w:val="22"/>
          <w:szCs w:val="22"/>
        </w:rPr>
        <w:t>,</w:t>
      </w:r>
    </w:p>
    <w:p w14:paraId="278A4DD8"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এবং দশবলের পুত্র হোন।</w:t>
      </w:r>
      <w:r w:rsidRPr="00E047C3">
        <w:rPr>
          <w:rFonts w:ascii="Shurjo" w:hAnsi="Shurjo" w:cs="Shurjo"/>
          <w:sz w:val="22"/>
          <w:szCs w:val="22"/>
        </w:rPr>
        <w:t>”</w:t>
      </w:r>
    </w:p>
    <w:p w14:paraId="7FD91E6C"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সীমার দিক থেকে এই হাড়গুলো ভেতরে হাড়ের মজ্জা দ্বারা</w:t>
      </w:r>
      <w:r w:rsidRPr="00E047C3">
        <w:rPr>
          <w:rFonts w:ascii="Shurjo" w:hAnsi="Shurjo" w:cs="Shurjo"/>
          <w:sz w:val="22"/>
          <w:szCs w:val="22"/>
        </w:rPr>
        <w:t xml:space="preserve">, </w:t>
      </w:r>
      <w:r w:rsidRPr="00E047C3">
        <w:rPr>
          <w:rFonts w:ascii="Shurjo" w:hAnsi="Shurjo" w:cs="Shurjo"/>
          <w:sz w:val="22"/>
          <w:szCs w:val="22"/>
          <w:cs/>
        </w:rPr>
        <w:t>ওপরে মাংস দ্বারা</w:t>
      </w:r>
      <w:r w:rsidRPr="00E047C3">
        <w:rPr>
          <w:rFonts w:ascii="Shurjo" w:hAnsi="Shurjo" w:cs="Shurjo"/>
          <w:sz w:val="22"/>
          <w:szCs w:val="22"/>
        </w:rPr>
        <w:t xml:space="preserve">, </w:t>
      </w:r>
      <w:r w:rsidRPr="00E047C3">
        <w:rPr>
          <w:rFonts w:ascii="Shurjo" w:hAnsi="Shurjo" w:cs="Shurjo"/>
          <w:sz w:val="22"/>
          <w:szCs w:val="22"/>
          <w:cs/>
        </w:rPr>
        <w:t>মাথায় এবং গোড়ায় পরস্পরের দ্বারা সীমাবদ্ধ বলে সে নিরূপণ করে। এটিই হচ্ছে হাড়গুলোর একই সীমা। আলাদা সীমা কিন্তু চুলের মতোই। এভাবে সে হাড়গুলোকে বর্ণ ইত্যাদির ভিত্তিতে নিরূপণ করে।</w:t>
      </w:r>
    </w:p>
    <w:p w14:paraId="477115F6"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 xml:space="preserve">এরপর শরীরে পূর্বে যেমনটি বলা হয়েছে ঠিক তত ধরনের হাড়ের অভ্যন্তরে থাকা </w:t>
      </w:r>
      <w:r w:rsidRPr="00E047C3">
        <w:rPr>
          <w:rFonts w:ascii="Shurjo" w:hAnsi="Shurjo" w:cs="Shurjo"/>
          <w:b/>
          <w:bCs/>
          <w:sz w:val="22"/>
          <w:szCs w:val="22"/>
          <w:cs/>
        </w:rPr>
        <w:t>হাড়ের মজ্জা</w:t>
      </w:r>
      <w:r w:rsidRPr="00E047C3">
        <w:rPr>
          <w:rFonts w:ascii="Shurjo" w:hAnsi="Shurjo" w:cs="Shurjo"/>
          <w:sz w:val="22"/>
          <w:szCs w:val="22"/>
        </w:rPr>
        <w:t>-</w:t>
      </w:r>
      <w:r w:rsidRPr="00E047C3">
        <w:rPr>
          <w:rFonts w:ascii="Shurjo" w:hAnsi="Shurjo" w:cs="Shurjo"/>
          <w:sz w:val="22"/>
          <w:szCs w:val="22"/>
          <w:cs/>
        </w:rPr>
        <w:t>কে সে বর্ণের দিক থেকে সাদা বলেই নিরূপণ করে। আকারের দিক থেকে সেগুলো নিজ নিজ অবস্থানের আকৃতির হয়। যেমন</w:t>
      </w:r>
      <w:r w:rsidRPr="00E047C3">
        <w:rPr>
          <w:rFonts w:ascii="Shurjo" w:hAnsi="Shurjo" w:cs="Shurjo"/>
          <w:sz w:val="22"/>
          <w:szCs w:val="22"/>
        </w:rPr>
        <w:t xml:space="preserve">: </w:t>
      </w:r>
      <w:r w:rsidRPr="00E047C3">
        <w:rPr>
          <w:rFonts w:ascii="Shurjo" w:hAnsi="Shurjo" w:cs="Shurjo"/>
          <w:sz w:val="22"/>
          <w:szCs w:val="22"/>
          <w:cs/>
        </w:rPr>
        <w:t>বড়ো বড়ো হাড়গুলোর ভেতরে থাকা হাড়ের মজ্জাগুলো হচ্ছে সিদ্ধ করে</w:t>
      </w:r>
      <w:r w:rsidRPr="00E047C3">
        <w:rPr>
          <w:rFonts w:ascii="Shurjo" w:hAnsi="Shurjo" w:cs="Shurjo"/>
          <w:sz w:val="22"/>
          <w:szCs w:val="22"/>
        </w:rPr>
        <w:t xml:space="preserve">, </w:t>
      </w:r>
      <w:r w:rsidRPr="00E047C3">
        <w:rPr>
          <w:rFonts w:ascii="Shurjo" w:hAnsi="Shurjo" w:cs="Shurjo"/>
          <w:sz w:val="22"/>
          <w:szCs w:val="22"/>
          <w:cs/>
        </w:rPr>
        <w:t>ঘেঁটে বড়ো বড়ো বাঁশের পাবযুক্ত নলে তুলে রাখা বড়ো বড়ো বেতের অঙ্কুরের আকৃতি</w:t>
      </w:r>
      <w:r w:rsidRPr="00E047C3">
        <w:rPr>
          <w:rFonts w:ascii="Shurjo" w:hAnsi="Shurjo" w:cs="Shurjo"/>
          <w:sz w:val="22"/>
          <w:szCs w:val="22"/>
        </w:rPr>
        <w:t xml:space="preserve">, </w:t>
      </w:r>
      <w:r w:rsidRPr="00E047C3">
        <w:rPr>
          <w:rFonts w:ascii="Shurjo" w:hAnsi="Shurjo" w:cs="Shurjo"/>
          <w:sz w:val="22"/>
          <w:szCs w:val="22"/>
          <w:cs/>
        </w:rPr>
        <w:t>ছোটো</w:t>
      </w:r>
      <w:r w:rsidRPr="00E047C3">
        <w:rPr>
          <w:rFonts w:ascii="Shurjo" w:hAnsi="Shurjo" w:cs="Shurjo"/>
          <w:sz w:val="22"/>
          <w:szCs w:val="22"/>
        </w:rPr>
        <w:t xml:space="preserve"> </w:t>
      </w:r>
      <w:r w:rsidRPr="00E047C3">
        <w:rPr>
          <w:rFonts w:ascii="Shurjo" w:hAnsi="Shurjo" w:cs="Shurjo"/>
          <w:sz w:val="22"/>
          <w:szCs w:val="22"/>
          <w:cs/>
        </w:rPr>
        <w:t>ছোটো</w:t>
      </w:r>
      <w:r w:rsidRPr="00E047C3">
        <w:rPr>
          <w:rFonts w:ascii="Shurjo" w:hAnsi="Shurjo" w:cs="Shurjo"/>
          <w:sz w:val="22"/>
          <w:szCs w:val="22"/>
        </w:rPr>
        <w:t xml:space="preserve"> </w:t>
      </w:r>
      <w:r w:rsidRPr="00E047C3">
        <w:rPr>
          <w:rFonts w:ascii="Shurjo" w:hAnsi="Shurjo" w:cs="Shurjo"/>
          <w:sz w:val="22"/>
          <w:szCs w:val="22"/>
          <w:cs/>
        </w:rPr>
        <w:t>হাড়গুলোর ভেতরে থাকা হাড়ের মজ্জাগুলো হচ্ছে সিদ্ধ করে</w:t>
      </w:r>
      <w:r w:rsidRPr="00E047C3">
        <w:rPr>
          <w:rFonts w:ascii="Shurjo" w:hAnsi="Shurjo" w:cs="Shurjo"/>
          <w:sz w:val="22"/>
          <w:szCs w:val="22"/>
        </w:rPr>
        <w:t xml:space="preserve">, </w:t>
      </w:r>
      <w:r w:rsidRPr="00E047C3">
        <w:rPr>
          <w:rFonts w:ascii="Shurjo" w:hAnsi="Shurjo" w:cs="Shurjo"/>
          <w:sz w:val="22"/>
          <w:szCs w:val="22"/>
          <w:cs/>
        </w:rPr>
        <w:t>ঘেঁটে ছোটো</w:t>
      </w:r>
      <w:r w:rsidRPr="00E047C3">
        <w:rPr>
          <w:rFonts w:ascii="Shurjo" w:hAnsi="Shurjo" w:cs="Shurjo"/>
          <w:sz w:val="22"/>
          <w:szCs w:val="22"/>
        </w:rPr>
        <w:t xml:space="preserve"> </w:t>
      </w:r>
      <w:r w:rsidRPr="00E047C3">
        <w:rPr>
          <w:rFonts w:ascii="Shurjo" w:hAnsi="Shurjo" w:cs="Shurjo"/>
          <w:sz w:val="22"/>
          <w:szCs w:val="22"/>
          <w:cs/>
        </w:rPr>
        <w:t>ছোটো</w:t>
      </w:r>
      <w:r w:rsidRPr="00E047C3">
        <w:rPr>
          <w:rFonts w:ascii="Shurjo" w:hAnsi="Shurjo" w:cs="Shurjo"/>
          <w:sz w:val="22"/>
          <w:szCs w:val="22"/>
        </w:rPr>
        <w:t xml:space="preserve"> </w:t>
      </w:r>
      <w:r w:rsidRPr="00E047C3">
        <w:rPr>
          <w:rFonts w:ascii="Shurjo" w:hAnsi="Shurjo" w:cs="Shurjo"/>
          <w:sz w:val="22"/>
          <w:szCs w:val="22"/>
          <w:cs/>
        </w:rPr>
        <w:t>বাঁশের পাবযুক্ত নলে তুলে রাখা ছোটো</w:t>
      </w:r>
      <w:r w:rsidRPr="00E047C3">
        <w:rPr>
          <w:rFonts w:ascii="Shurjo" w:hAnsi="Shurjo" w:cs="Shurjo"/>
          <w:sz w:val="22"/>
          <w:szCs w:val="22"/>
        </w:rPr>
        <w:t xml:space="preserve"> </w:t>
      </w:r>
      <w:r w:rsidRPr="00E047C3">
        <w:rPr>
          <w:rFonts w:ascii="Shurjo" w:hAnsi="Shurjo" w:cs="Shurjo"/>
          <w:sz w:val="22"/>
          <w:szCs w:val="22"/>
          <w:cs/>
        </w:rPr>
        <w:t>ছোটো</w:t>
      </w:r>
      <w:r w:rsidRPr="00E047C3">
        <w:rPr>
          <w:rFonts w:ascii="Shurjo" w:hAnsi="Shurjo" w:cs="Shurjo"/>
          <w:sz w:val="22"/>
          <w:szCs w:val="22"/>
        </w:rPr>
        <w:t xml:space="preserve"> </w:t>
      </w:r>
      <w:r w:rsidRPr="00E047C3">
        <w:rPr>
          <w:rFonts w:ascii="Shurjo" w:hAnsi="Shurjo" w:cs="Shurjo"/>
          <w:sz w:val="22"/>
          <w:szCs w:val="22"/>
          <w:cs/>
        </w:rPr>
        <w:t>বেতের অঙ্কুরের আকৃতি। দিক অনুসারে এগুলো দুই দিকেই উৎপন্ন। অবস্থানের দিক থেকে এগুলো হাড়গুলোর ভেতরেই অবস্থিত।</w:t>
      </w:r>
    </w:p>
    <w:p w14:paraId="58645A9A"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lastRenderedPageBreak/>
        <w:t>এখানে</w:t>
      </w:r>
      <w:r w:rsidRPr="00E047C3">
        <w:rPr>
          <w:rFonts w:ascii="Shurjo" w:hAnsi="Shurjo" w:cs="Shurjo"/>
          <w:sz w:val="22"/>
          <w:szCs w:val="22"/>
        </w:rPr>
        <w:t xml:space="preserve">, </w:t>
      </w:r>
      <w:r w:rsidRPr="00E047C3">
        <w:rPr>
          <w:rFonts w:ascii="Shurjo" w:hAnsi="Shurjo" w:cs="Shurjo"/>
          <w:sz w:val="22"/>
          <w:szCs w:val="22"/>
          <w:cs/>
        </w:rPr>
        <w:t>বাঁশের চোঙা ইত্যাদির মধ্যে ভরে দেওয়া দই</w:t>
      </w:r>
      <w:r w:rsidRPr="00E047C3">
        <w:rPr>
          <w:rFonts w:ascii="Shurjo" w:hAnsi="Shurjo" w:cs="Shurjo"/>
          <w:sz w:val="22"/>
          <w:szCs w:val="22"/>
        </w:rPr>
        <w:t>-</w:t>
      </w:r>
      <w:r w:rsidRPr="00E047C3">
        <w:rPr>
          <w:rFonts w:ascii="Shurjo" w:hAnsi="Shurjo" w:cs="Shurjo"/>
          <w:sz w:val="22"/>
          <w:szCs w:val="22"/>
          <w:cs/>
        </w:rPr>
        <w:t xml:space="preserve">গুড়গুলো যেমন </w:t>
      </w:r>
      <w:r w:rsidRPr="00E047C3">
        <w:rPr>
          <w:rFonts w:ascii="Shurjo" w:hAnsi="Shurjo" w:cs="Shurjo"/>
          <w:sz w:val="22"/>
          <w:szCs w:val="22"/>
        </w:rPr>
        <w:t>“</w:t>
      </w:r>
      <w:r w:rsidRPr="00E047C3">
        <w:rPr>
          <w:rFonts w:ascii="Shurjo" w:hAnsi="Shurjo" w:cs="Shurjo"/>
          <w:sz w:val="22"/>
          <w:szCs w:val="22"/>
          <w:cs/>
        </w:rPr>
        <w:t>বাঁশের চোঙা ইত্যাদির মধ্যে আমাদের ভরে দেওয়া হয়েছে</w:t>
      </w:r>
      <w:r w:rsidRPr="00E047C3">
        <w:rPr>
          <w:rFonts w:ascii="Shurjo" w:hAnsi="Shurjo" w:cs="Shurjo"/>
          <w:sz w:val="22"/>
          <w:szCs w:val="22"/>
        </w:rPr>
        <w:t xml:space="preserve">” </w:t>
      </w:r>
      <w:r w:rsidRPr="00E047C3">
        <w:rPr>
          <w:rFonts w:ascii="Shurjo" w:hAnsi="Shurjo" w:cs="Shurjo"/>
          <w:sz w:val="22"/>
          <w:szCs w:val="22"/>
          <w:cs/>
        </w:rPr>
        <w:t>বলে জানে না</w:t>
      </w:r>
      <w:r w:rsidRPr="00E047C3">
        <w:rPr>
          <w:rFonts w:ascii="Shurjo" w:hAnsi="Shurjo" w:cs="Shurjo"/>
          <w:sz w:val="22"/>
          <w:szCs w:val="22"/>
        </w:rPr>
        <w:t xml:space="preserve">, </w:t>
      </w:r>
      <w:r w:rsidRPr="00E047C3">
        <w:rPr>
          <w:rFonts w:ascii="Shurjo" w:hAnsi="Shurjo" w:cs="Shurjo"/>
          <w:sz w:val="22"/>
          <w:szCs w:val="22"/>
          <w:cs/>
        </w:rPr>
        <w:t xml:space="preserve">এবং বাঁশের চোঙা ইত্যাদিগুলো </w:t>
      </w:r>
      <w:r w:rsidRPr="00E047C3">
        <w:rPr>
          <w:rFonts w:ascii="Shurjo" w:hAnsi="Shurjo" w:cs="Shurjo"/>
          <w:sz w:val="22"/>
          <w:szCs w:val="22"/>
        </w:rPr>
        <w:t>“</w:t>
      </w:r>
      <w:r w:rsidRPr="00E047C3">
        <w:rPr>
          <w:rFonts w:ascii="Shurjo" w:hAnsi="Shurjo" w:cs="Shurjo"/>
          <w:sz w:val="22"/>
          <w:szCs w:val="22"/>
          <w:cs/>
        </w:rPr>
        <w:t>আমাদের মধ্যে দই</w:t>
      </w:r>
      <w:r w:rsidRPr="00E047C3">
        <w:rPr>
          <w:rFonts w:ascii="Shurjo" w:hAnsi="Shurjo" w:cs="Shurjo"/>
          <w:sz w:val="22"/>
          <w:szCs w:val="22"/>
        </w:rPr>
        <w:t>-</w:t>
      </w:r>
      <w:r w:rsidRPr="00E047C3">
        <w:rPr>
          <w:rFonts w:ascii="Shurjo" w:hAnsi="Shurjo" w:cs="Shurjo"/>
          <w:sz w:val="22"/>
          <w:szCs w:val="22"/>
          <w:cs/>
        </w:rPr>
        <w:t>গুড় ভরে দেওয়া হয়েছে</w:t>
      </w:r>
      <w:r w:rsidRPr="00E047C3">
        <w:rPr>
          <w:rFonts w:ascii="Shurjo" w:hAnsi="Shurjo" w:cs="Shurjo"/>
          <w:sz w:val="22"/>
          <w:szCs w:val="22"/>
        </w:rPr>
        <w:t xml:space="preserve">” </w:t>
      </w:r>
      <w:r w:rsidRPr="00E047C3">
        <w:rPr>
          <w:rFonts w:ascii="Shurjo" w:hAnsi="Shurjo" w:cs="Shurjo"/>
          <w:sz w:val="22"/>
          <w:szCs w:val="22"/>
          <w:cs/>
        </w:rPr>
        <w:t>বলে জানে না</w:t>
      </w:r>
      <w:r w:rsidRPr="00E047C3">
        <w:rPr>
          <w:rFonts w:ascii="Shurjo" w:hAnsi="Shurjo" w:cs="Shurjo"/>
          <w:sz w:val="22"/>
          <w:szCs w:val="22"/>
        </w:rPr>
        <w:t xml:space="preserve">, </w:t>
      </w:r>
      <w:r w:rsidRPr="00E047C3">
        <w:rPr>
          <w:rFonts w:ascii="Shurjo" w:hAnsi="Shurjo" w:cs="Shurjo"/>
          <w:sz w:val="22"/>
          <w:szCs w:val="22"/>
          <w:cs/>
        </w:rPr>
        <w:t xml:space="preserve">তেমনি হাড়ের মজ্জাও </w:t>
      </w:r>
      <w:r w:rsidRPr="00E047C3">
        <w:rPr>
          <w:rFonts w:ascii="Shurjo" w:hAnsi="Shurjo" w:cs="Shurjo"/>
          <w:sz w:val="22"/>
          <w:szCs w:val="22"/>
        </w:rPr>
        <w:t>“</w:t>
      </w:r>
      <w:r w:rsidRPr="00E047C3">
        <w:rPr>
          <w:rFonts w:ascii="Shurjo" w:hAnsi="Shurjo" w:cs="Shurjo"/>
          <w:sz w:val="22"/>
          <w:szCs w:val="22"/>
          <w:cs/>
        </w:rPr>
        <w:t>হাড়গুলোর মধ্যে আমাকে ভরে দেওয়া হয়েছে</w:t>
      </w:r>
      <w:r w:rsidRPr="00E047C3">
        <w:rPr>
          <w:rFonts w:ascii="Shurjo" w:hAnsi="Shurjo" w:cs="Shurjo"/>
          <w:sz w:val="22"/>
          <w:szCs w:val="22"/>
        </w:rPr>
        <w:t xml:space="preserve">” </w:t>
      </w:r>
      <w:r w:rsidRPr="00E047C3">
        <w:rPr>
          <w:rFonts w:ascii="Shurjo" w:hAnsi="Shurjo" w:cs="Shurjo"/>
          <w:sz w:val="22"/>
          <w:szCs w:val="22"/>
          <w:cs/>
        </w:rPr>
        <w:t>বলে জানে না</w:t>
      </w:r>
      <w:r w:rsidRPr="00E047C3">
        <w:rPr>
          <w:rFonts w:ascii="Shurjo" w:hAnsi="Shurjo" w:cs="Shurjo"/>
          <w:sz w:val="22"/>
          <w:szCs w:val="22"/>
        </w:rPr>
        <w:t xml:space="preserve">, </w:t>
      </w:r>
      <w:r w:rsidRPr="00E047C3">
        <w:rPr>
          <w:rFonts w:ascii="Shurjo" w:hAnsi="Shurjo" w:cs="Shurjo"/>
          <w:sz w:val="22"/>
          <w:szCs w:val="22"/>
          <w:cs/>
        </w:rPr>
        <w:t xml:space="preserve">এবং হাড়গুলোও </w:t>
      </w:r>
      <w:r w:rsidRPr="00E047C3">
        <w:rPr>
          <w:rFonts w:ascii="Shurjo" w:hAnsi="Shurjo" w:cs="Shurjo"/>
          <w:sz w:val="22"/>
          <w:szCs w:val="22"/>
        </w:rPr>
        <w:t>“</w:t>
      </w:r>
      <w:r w:rsidRPr="00E047C3">
        <w:rPr>
          <w:rFonts w:ascii="Shurjo" w:hAnsi="Shurjo" w:cs="Shurjo"/>
          <w:sz w:val="22"/>
          <w:szCs w:val="22"/>
          <w:cs/>
        </w:rPr>
        <w:t>আমাদের মধ্যে হাড়ের মজ্জা ভরে দেওয়া হয়েছে</w:t>
      </w:r>
      <w:r w:rsidRPr="00E047C3">
        <w:rPr>
          <w:rFonts w:ascii="Shurjo" w:hAnsi="Shurjo" w:cs="Shurjo"/>
          <w:sz w:val="22"/>
          <w:szCs w:val="22"/>
        </w:rPr>
        <w:t xml:space="preserve">” </w:t>
      </w:r>
      <w:r w:rsidRPr="00E047C3">
        <w:rPr>
          <w:rFonts w:ascii="Shurjo" w:hAnsi="Shurjo" w:cs="Shurjo"/>
          <w:sz w:val="22"/>
          <w:szCs w:val="22"/>
          <w:cs/>
        </w:rPr>
        <w:t xml:space="preserve">বলে জানে না। এগুলো </w:t>
      </w:r>
      <w:r w:rsidRPr="00E047C3">
        <w:rPr>
          <w:rFonts w:ascii="Shurjo" w:hAnsi="Shurjo" w:cs="Shurjo"/>
          <w:sz w:val="22"/>
          <w:szCs w:val="22"/>
          <w:cs/>
          <w:lang w:bidi="bn-IN"/>
        </w:rPr>
        <w:t>(</w:t>
      </w:r>
      <w:r w:rsidRPr="00E047C3">
        <w:rPr>
          <w:rFonts w:ascii="Shurjo" w:hAnsi="Shurjo" w:cs="Shurjo"/>
          <w:sz w:val="22"/>
          <w:szCs w:val="22"/>
          <w:cs/>
        </w:rPr>
        <w:t>অর্থাৎ হাড়ের মজ্জাগুলো</w:t>
      </w:r>
      <w:r w:rsidRPr="00E047C3">
        <w:rPr>
          <w:rFonts w:ascii="Shurjo" w:hAnsi="Shurjo" w:cs="Shurjo"/>
          <w:sz w:val="22"/>
          <w:szCs w:val="22"/>
        </w:rPr>
        <w:t xml:space="preserve">) </w:t>
      </w:r>
      <w:r w:rsidRPr="00E047C3">
        <w:rPr>
          <w:rFonts w:ascii="Shurjo" w:hAnsi="Shurjo" w:cs="Shurjo"/>
          <w:sz w:val="22"/>
          <w:szCs w:val="22"/>
          <w:cs/>
        </w:rPr>
        <w:t>চিন্তা ও পর্যবেক্ষণ</w:t>
      </w:r>
      <w:r w:rsidRPr="00E047C3">
        <w:rPr>
          <w:rFonts w:ascii="Shurjo" w:hAnsi="Shurjo" w:cs="Shurjo"/>
          <w:sz w:val="22"/>
          <w:szCs w:val="22"/>
        </w:rPr>
        <w:t>-</w:t>
      </w:r>
      <w:r w:rsidRPr="00E047C3">
        <w:rPr>
          <w:rFonts w:ascii="Shurjo" w:hAnsi="Shurjo" w:cs="Shurjo"/>
          <w:sz w:val="22"/>
          <w:szCs w:val="22"/>
          <w:cs/>
        </w:rPr>
        <w:t>বিরহিত</w:t>
      </w:r>
      <w:r w:rsidRPr="00E047C3">
        <w:rPr>
          <w:rFonts w:ascii="Shurjo" w:hAnsi="Shurjo" w:cs="Shurjo"/>
          <w:sz w:val="22"/>
          <w:szCs w:val="22"/>
        </w:rPr>
        <w:t xml:space="preserve">, </w:t>
      </w:r>
      <w:r w:rsidRPr="00E047C3">
        <w:rPr>
          <w:rFonts w:ascii="Shurjo" w:hAnsi="Shurjo" w:cs="Shurjo"/>
          <w:sz w:val="22"/>
          <w:szCs w:val="22"/>
          <w:cs/>
        </w:rPr>
        <w:t>অচেতন</w:t>
      </w:r>
      <w:r w:rsidRPr="00E047C3">
        <w:rPr>
          <w:rFonts w:ascii="Shurjo" w:hAnsi="Shurjo" w:cs="Shurjo"/>
          <w:sz w:val="22"/>
          <w:szCs w:val="22"/>
        </w:rPr>
        <w:t xml:space="preserve">... </w:t>
      </w:r>
      <w:r w:rsidRPr="00E047C3">
        <w:rPr>
          <w:rFonts w:ascii="Shurjo" w:hAnsi="Shurjo" w:cs="Shurjo"/>
          <w:sz w:val="22"/>
          <w:szCs w:val="22"/>
          <w:cs/>
        </w:rPr>
        <w:t>ব্যক্তি নয় বলে সে নিরূপণ করে। সীমার দিক থেকে হাড়গুলোর অভ্যন্তরস্থ তলের দ্বারা এবং হাড়ের মজ্জার অংশের দ্বারা সীমাবদ্ধ বলে সে নিরূপণ করে। এটিই হচ্ছে হাড়ের মজ্জার একই সীমা। আলাদা সীমা কিন্তু চুলের মতোই। এভাবে সে হাড়ের মজ্জাকে বর্ণ ইত্যাদির ভিত্তিতে নিরূপণ করে।</w:t>
      </w:r>
    </w:p>
    <w:p w14:paraId="1CF4B6CA"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 xml:space="preserve">এরপর শরীরের অভ্যন্তরে দুটি গোলকাকৃতির </w:t>
      </w:r>
      <w:r w:rsidRPr="00E047C3">
        <w:rPr>
          <w:rFonts w:ascii="Shurjo" w:hAnsi="Shurjo" w:cs="Shurjo"/>
          <w:b/>
          <w:bCs/>
          <w:sz w:val="22"/>
          <w:szCs w:val="22"/>
          <w:cs/>
        </w:rPr>
        <w:t>কিডনি</w:t>
      </w:r>
      <w:r w:rsidRPr="00E047C3">
        <w:rPr>
          <w:rFonts w:ascii="Shurjo" w:hAnsi="Shurjo" w:cs="Shurjo"/>
          <w:sz w:val="22"/>
          <w:szCs w:val="22"/>
        </w:rPr>
        <w:t>-</w:t>
      </w:r>
      <w:r w:rsidRPr="00E047C3">
        <w:rPr>
          <w:rFonts w:ascii="Shurjo" w:hAnsi="Shurjo" w:cs="Shurjo"/>
          <w:sz w:val="22"/>
          <w:szCs w:val="22"/>
          <w:cs/>
        </w:rPr>
        <w:t>কে বর্ণের দিক থেকে সে হালকা লাল</w:t>
      </w:r>
      <w:r w:rsidRPr="00E047C3">
        <w:rPr>
          <w:rFonts w:ascii="Shurjo" w:hAnsi="Shurjo" w:cs="Shurjo"/>
          <w:sz w:val="22"/>
          <w:szCs w:val="22"/>
        </w:rPr>
        <w:t xml:space="preserve">, </w:t>
      </w:r>
      <w:r w:rsidRPr="00E047C3">
        <w:rPr>
          <w:rFonts w:ascii="Shurjo" w:hAnsi="Shurjo" w:cs="Shurjo"/>
          <w:sz w:val="22"/>
          <w:szCs w:val="22"/>
          <w:cs/>
        </w:rPr>
        <w:t>রক্তপ্রবাল গাছের বীজের বর্ণের বলে নিরূপণ করে। আকারের দিক থেকে গ্রাম্য বালকদের সুতো দিয়ে বানানো ক্রীড়াগোলকের আকৃতি</w:t>
      </w:r>
      <w:r w:rsidRPr="00E047C3">
        <w:rPr>
          <w:rFonts w:ascii="Shurjo" w:hAnsi="Shurjo" w:cs="Shurjo"/>
          <w:sz w:val="22"/>
          <w:szCs w:val="22"/>
        </w:rPr>
        <w:t xml:space="preserve">, </w:t>
      </w:r>
      <w:r w:rsidRPr="00E047C3">
        <w:rPr>
          <w:rFonts w:ascii="Shurjo" w:hAnsi="Shurjo" w:cs="Shurjo"/>
          <w:sz w:val="22"/>
          <w:szCs w:val="22"/>
          <w:cs/>
        </w:rPr>
        <w:t>কারো কারো মতে একই বৃন্তে থাকা দুটি আমের আকৃতি। দিক অনুসারে এটি ওপরের দিকে উৎপন্ন। অবস্থানের দিক থেকে কিডনিগুলো হৃৎপিণ্ডকে ঘিরে আছে এবং দুটি স্থূল পেশিতন্তুতে আবদ্ধ</w:t>
      </w:r>
      <w:r w:rsidRPr="00E047C3">
        <w:rPr>
          <w:rFonts w:ascii="Shurjo" w:hAnsi="Shurjo" w:cs="Shurjo"/>
          <w:sz w:val="22"/>
          <w:szCs w:val="22"/>
        </w:rPr>
        <w:t xml:space="preserve">, </w:t>
      </w:r>
      <w:r w:rsidRPr="00E047C3">
        <w:rPr>
          <w:rFonts w:ascii="Shurjo" w:hAnsi="Shurjo" w:cs="Shurjo"/>
          <w:sz w:val="22"/>
          <w:szCs w:val="22"/>
          <w:cs/>
        </w:rPr>
        <w:t>যে পেশিতন্তুগুলো প্রথমে গলা থেকে একমূল হয়ে বের হয়ে সামান্য গিয়ে দুভাগ হয়েছে।</w:t>
      </w:r>
    </w:p>
    <w:p w14:paraId="73152BFC"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এখানে</w:t>
      </w:r>
      <w:r w:rsidRPr="00E047C3">
        <w:rPr>
          <w:rFonts w:ascii="Shurjo" w:hAnsi="Shurjo" w:cs="Shurjo"/>
          <w:sz w:val="22"/>
          <w:szCs w:val="22"/>
        </w:rPr>
        <w:t xml:space="preserve">, </w:t>
      </w:r>
      <w:r w:rsidRPr="00E047C3">
        <w:rPr>
          <w:rFonts w:ascii="Shurjo" w:hAnsi="Shurjo" w:cs="Shurjo"/>
          <w:sz w:val="22"/>
          <w:szCs w:val="22"/>
          <w:cs/>
        </w:rPr>
        <w:t xml:space="preserve">বৃন্তাবদ্ধ দুটি আম যেমন </w:t>
      </w:r>
      <w:r w:rsidRPr="00E047C3">
        <w:rPr>
          <w:rFonts w:ascii="Shurjo" w:hAnsi="Shurjo" w:cs="Shurjo"/>
          <w:sz w:val="22"/>
          <w:szCs w:val="22"/>
        </w:rPr>
        <w:t>“</w:t>
      </w:r>
      <w:r w:rsidRPr="00E047C3">
        <w:rPr>
          <w:rFonts w:ascii="Shurjo" w:hAnsi="Shurjo" w:cs="Shurjo"/>
          <w:sz w:val="22"/>
          <w:szCs w:val="22"/>
          <w:cs/>
        </w:rPr>
        <w:t>আমি বৃন্তের সঙ্গে বাঁধা আছি</w:t>
      </w:r>
      <w:r w:rsidRPr="00E047C3">
        <w:rPr>
          <w:rFonts w:ascii="Shurjo" w:hAnsi="Shurjo" w:cs="Shurjo"/>
          <w:sz w:val="22"/>
          <w:szCs w:val="22"/>
        </w:rPr>
        <w:t xml:space="preserve">” </w:t>
      </w:r>
      <w:r w:rsidRPr="00E047C3">
        <w:rPr>
          <w:rFonts w:ascii="Shurjo" w:hAnsi="Shurjo" w:cs="Shurjo"/>
          <w:sz w:val="22"/>
          <w:szCs w:val="22"/>
          <w:cs/>
        </w:rPr>
        <w:t>বলে জানে না</w:t>
      </w:r>
      <w:r w:rsidRPr="00E047C3">
        <w:rPr>
          <w:rFonts w:ascii="Shurjo" w:hAnsi="Shurjo" w:cs="Shurjo"/>
          <w:sz w:val="22"/>
          <w:szCs w:val="22"/>
        </w:rPr>
        <w:t xml:space="preserve">, </w:t>
      </w:r>
      <w:r w:rsidRPr="00E047C3">
        <w:rPr>
          <w:rFonts w:ascii="Shurjo" w:hAnsi="Shurjo" w:cs="Shurjo"/>
          <w:sz w:val="22"/>
          <w:szCs w:val="22"/>
          <w:cs/>
        </w:rPr>
        <w:t xml:space="preserve">এবং বৃন্তও </w:t>
      </w:r>
      <w:r w:rsidRPr="00E047C3">
        <w:rPr>
          <w:rFonts w:ascii="Shurjo" w:hAnsi="Shurjo" w:cs="Shurjo"/>
          <w:sz w:val="22"/>
          <w:szCs w:val="22"/>
        </w:rPr>
        <w:t>“</w:t>
      </w:r>
      <w:r w:rsidRPr="00E047C3">
        <w:rPr>
          <w:rFonts w:ascii="Shurjo" w:hAnsi="Shurjo" w:cs="Shurjo"/>
          <w:sz w:val="22"/>
          <w:szCs w:val="22"/>
          <w:cs/>
        </w:rPr>
        <w:t>আমার সঙ্গে দুটি আম বাঁধা আছে</w:t>
      </w:r>
      <w:r w:rsidRPr="00E047C3">
        <w:rPr>
          <w:rFonts w:ascii="Shurjo" w:hAnsi="Shurjo" w:cs="Shurjo"/>
          <w:sz w:val="22"/>
          <w:szCs w:val="22"/>
        </w:rPr>
        <w:t xml:space="preserve">” </w:t>
      </w:r>
      <w:r w:rsidRPr="00E047C3">
        <w:rPr>
          <w:rFonts w:ascii="Shurjo" w:hAnsi="Shurjo" w:cs="Shurjo"/>
          <w:sz w:val="22"/>
          <w:szCs w:val="22"/>
          <w:cs/>
        </w:rPr>
        <w:t>বলে জানে না</w:t>
      </w:r>
      <w:r w:rsidRPr="00E047C3">
        <w:rPr>
          <w:rFonts w:ascii="Shurjo" w:hAnsi="Shurjo" w:cs="Shurjo"/>
          <w:sz w:val="22"/>
          <w:szCs w:val="22"/>
        </w:rPr>
        <w:t xml:space="preserve">, </w:t>
      </w:r>
      <w:r w:rsidRPr="00E047C3">
        <w:rPr>
          <w:rFonts w:ascii="Shurjo" w:hAnsi="Shurjo" w:cs="Shurjo"/>
          <w:sz w:val="22"/>
          <w:szCs w:val="22"/>
          <w:cs/>
        </w:rPr>
        <w:t xml:space="preserve">তেমনি কিডনিও </w:t>
      </w:r>
      <w:r w:rsidRPr="00E047C3">
        <w:rPr>
          <w:rFonts w:ascii="Shurjo" w:hAnsi="Shurjo" w:cs="Shurjo"/>
          <w:sz w:val="22"/>
          <w:szCs w:val="22"/>
        </w:rPr>
        <w:t>“</w:t>
      </w:r>
      <w:r w:rsidRPr="00E047C3">
        <w:rPr>
          <w:rFonts w:ascii="Shurjo" w:hAnsi="Shurjo" w:cs="Shurjo"/>
          <w:sz w:val="22"/>
          <w:szCs w:val="22"/>
          <w:cs/>
        </w:rPr>
        <w:t>আমি স্থূল পেশিতন্তু দিয়ে বাঁধা আছি</w:t>
      </w:r>
      <w:r w:rsidRPr="00E047C3">
        <w:rPr>
          <w:rFonts w:ascii="Shurjo" w:hAnsi="Shurjo" w:cs="Shurjo"/>
          <w:sz w:val="22"/>
          <w:szCs w:val="22"/>
        </w:rPr>
        <w:t xml:space="preserve">” </w:t>
      </w:r>
      <w:r w:rsidRPr="00E047C3">
        <w:rPr>
          <w:rFonts w:ascii="Shurjo" w:hAnsi="Shurjo" w:cs="Shurjo"/>
          <w:sz w:val="22"/>
          <w:szCs w:val="22"/>
          <w:cs/>
        </w:rPr>
        <w:t>বলে জানে না</w:t>
      </w:r>
      <w:r w:rsidRPr="00E047C3">
        <w:rPr>
          <w:rFonts w:ascii="Shurjo" w:hAnsi="Shurjo" w:cs="Shurjo"/>
          <w:sz w:val="22"/>
          <w:szCs w:val="22"/>
        </w:rPr>
        <w:t xml:space="preserve">, </w:t>
      </w:r>
      <w:r w:rsidRPr="00E047C3">
        <w:rPr>
          <w:rFonts w:ascii="Shurjo" w:hAnsi="Shurjo" w:cs="Shurjo"/>
          <w:sz w:val="22"/>
          <w:szCs w:val="22"/>
          <w:cs/>
        </w:rPr>
        <w:t xml:space="preserve">এবং স্থূল পেশিতন্তুগুলোও </w:t>
      </w:r>
      <w:r w:rsidRPr="00E047C3">
        <w:rPr>
          <w:rFonts w:ascii="Shurjo" w:hAnsi="Shurjo" w:cs="Shurjo"/>
          <w:sz w:val="22"/>
          <w:szCs w:val="22"/>
        </w:rPr>
        <w:t>“</w:t>
      </w:r>
      <w:r w:rsidRPr="00E047C3">
        <w:rPr>
          <w:rFonts w:ascii="Shurjo" w:hAnsi="Shurjo" w:cs="Shurjo"/>
          <w:sz w:val="22"/>
          <w:szCs w:val="22"/>
          <w:cs/>
        </w:rPr>
        <w:t>আমরা কিডনিতে আবদ্ধ আছি</w:t>
      </w:r>
      <w:r w:rsidRPr="00E047C3">
        <w:rPr>
          <w:rFonts w:ascii="Shurjo" w:hAnsi="Shurjo" w:cs="Shurjo"/>
          <w:sz w:val="22"/>
          <w:szCs w:val="22"/>
        </w:rPr>
        <w:t xml:space="preserve">” </w:t>
      </w:r>
      <w:r w:rsidRPr="00E047C3">
        <w:rPr>
          <w:rFonts w:ascii="Shurjo" w:hAnsi="Shurjo" w:cs="Shurjo"/>
          <w:sz w:val="22"/>
          <w:szCs w:val="22"/>
          <w:cs/>
        </w:rPr>
        <w:t xml:space="preserve">বলে জানে না। এটি </w:t>
      </w:r>
      <w:r w:rsidRPr="00E047C3">
        <w:rPr>
          <w:rFonts w:ascii="Shurjo" w:hAnsi="Shurjo" w:cs="Shurjo"/>
          <w:sz w:val="22"/>
          <w:szCs w:val="22"/>
          <w:cs/>
          <w:lang w:bidi="bn-IN"/>
        </w:rPr>
        <w:t>(</w:t>
      </w:r>
      <w:r w:rsidRPr="00E047C3">
        <w:rPr>
          <w:rFonts w:ascii="Shurjo" w:hAnsi="Shurjo" w:cs="Shurjo"/>
          <w:sz w:val="22"/>
          <w:szCs w:val="22"/>
          <w:cs/>
        </w:rPr>
        <w:t>অর্থাৎ কিডনি</w:t>
      </w:r>
      <w:r w:rsidRPr="00E047C3">
        <w:rPr>
          <w:rFonts w:ascii="Shurjo" w:hAnsi="Shurjo" w:cs="Shurjo"/>
          <w:sz w:val="22"/>
          <w:szCs w:val="22"/>
        </w:rPr>
        <w:t xml:space="preserve">) </w:t>
      </w:r>
      <w:r w:rsidRPr="00E047C3">
        <w:rPr>
          <w:rFonts w:ascii="Shurjo" w:hAnsi="Shurjo" w:cs="Shurjo"/>
          <w:sz w:val="22"/>
          <w:szCs w:val="22"/>
          <w:cs/>
        </w:rPr>
        <w:t>চিন্তা ও পর্যবেক্ষণ</w:t>
      </w:r>
      <w:r w:rsidRPr="00E047C3">
        <w:rPr>
          <w:rFonts w:ascii="Shurjo" w:hAnsi="Shurjo" w:cs="Shurjo"/>
          <w:sz w:val="22"/>
          <w:szCs w:val="22"/>
        </w:rPr>
        <w:t>-</w:t>
      </w:r>
      <w:r w:rsidRPr="00E047C3">
        <w:rPr>
          <w:rFonts w:ascii="Shurjo" w:hAnsi="Shurjo" w:cs="Shurjo"/>
          <w:sz w:val="22"/>
          <w:szCs w:val="22"/>
          <w:cs/>
        </w:rPr>
        <w:t>বিরহিত</w:t>
      </w:r>
      <w:r w:rsidRPr="00E047C3">
        <w:rPr>
          <w:rFonts w:ascii="Shurjo" w:hAnsi="Shurjo" w:cs="Shurjo"/>
          <w:sz w:val="22"/>
          <w:szCs w:val="22"/>
        </w:rPr>
        <w:t xml:space="preserve">, </w:t>
      </w:r>
      <w:r w:rsidRPr="00E047C3">
        <w:rPr>
          <w:rFonts w:ascii="Shurjo" w:hAnsi="Shurjo" w:cs="Shurjo"/>
          <w:sz w:val="22"/>
          <w:szCs w:val="22"/>
          <w:cs/>
        </w:rPr>
        <w:t>অচেতন</w:t>
      </w:r>
      <w:r w:rsidRPr="00E047C3">
        <w:rPr>
          <w:rFonts w:ascii="Shurjo" w:hAnsi="Shurjo" w:cs="Shurjo"/>
          <w:sz w:val="22"/>
          <w:szCs w:val="22"/>
        </w:rPr>
        <w:t xml:space="preserve">... </w:t>
      </w:r>
      <w:r w:rsidRPr="00E047C3">
        <w:rPr>
          <w:rFonts w:ascii="Shurjo" w:hAnsi="Shurjo" w:cs="Shurjo"/>
          <w:sz w:val="22"/>
          <w:szCs w:val="22"/>
          <w:cs/>
        </w:rPr>
        <w:t>ব্যক্তি নয় বলে সে নিরূপণ করে। সীমার দিক থেকে এটি কিডনির অংশের দ্বারা সীমাবদ্ধ বলে সে নিরূপণ করে। এটিই হচ্ছে কিডনির একই সীমা। আলাদা সীমা কিন্তু চুলের মতোই। এভাবে সে কিডনিকে বর্ণ ইত্যাদির ভিত্তিতে নিরূপণ করে।</w:t>
      </w:r>
    </w:p>
    <w:p w14:paraId="0E456321"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 xml:space="preserve">এরপর শরীরের অভ্যন্তরে থাকা </w:t>
      </w:r>
      <w:r w:rsidRPr="00E047C3">
        <w:rPr>
          <w:rFonts w:ascii="Shurjo" w:hAnsi="Shurjo" w:cs="Shurjo"/>
          <w:b/>
          <w:bCs/>
          <w:sz w:val="22"/>
          <w:szCs w:val="22"/>
          <w:cs/>
        </w:rPr>
        <w:t>হৃৎপিণ্ড</w:t>
      </w:r>
      <w:r w:rsidRPr="00E047C3">
        <w:rPr>
          <w:rFonts w:ascii="Shurjo" w:hAnsi="Shurjo" w:cs="Shurjo"/>
          <w:sz w:val="22"/>
          <w:szCs w:val="22"/>
        </w:rPr>
        <w:t>-</w:t>
      </w:r>
      <w:r w:rsidRPr="00E047C3">
        <w:rPr>
          <w:rFonts w:ascii="Shurjo" w:hAnsi="Shurjo" w:cs="Shurjo"/>
          <w:sz w:val="22"/>
          <w:szCs w:val="22"/>
          <w:cs/>
        </w:rPr>
        <w:t>কে বর্ণের দিক দিয়ে সে পদ্মপাতার পৃষ্ঠের রং বলে নিরূপণ করে। আকারের দিক থেকে এটি বাইরের পাতাগুলো সরিয়ে নিম্নমুখী করে রাখা পদ্মমুকুলের আকৃতি</w:t>
      </w:r>
      <w:r w:rsidRPr="00E047C3">
        <w:rPr>
          <w:rFonts w:ascii="Shurjo" w:hAnsi="Shurjo" w:cs="Shurjo"/>
          <w:sz w:val="22"/>
          <w:szCs w:val="22"/>
        </w:rPr>
        <w:t xml:space="preserve">, </w:t>
      </w:r>
      <w:r w:rsidRPr="00E047C3">
        <w:rPr>
          <w:rFonts w:ascii="Shurjo" w:hAnsi="Shurjo" w:cs="Shurjo"/>
          <w:sz w:val="22"/>
          <w:szCs w:val="22"/>
          <w:cs/>
        </w:rPr>
        <w:t>তাও আবার আগাছিন্ন পুন্নাগফলের মতো একপাশ অনাবৃত</w:t>
      </w:r>
      <w:r w:rsidRPr="00E047C3">
        <w:rPr>
          <w:rFonts w:ascii="Shurjo" w:hAnsi="Shurjo" w:cs="Shurjo"/>
          <w:sz w:val="22"/>
          <w:szCs w:val="22"/>
        </w:rPr>
        <w:t xml:space="preserve">, </w:t>
      </w:r>
      <w:r w:rsidRPr="00E047C3">
        <w:rPr>
          <w:rFonts w:ascii="Shurjo" w:hAnsi="Shurjo" w:cs="Shurjo"/>
          <w:sz w:val="22"/>
          <w:szCs w:val="22"/>
          <w:cs/>
        </w:rPr>
        <w:t>বাইরে মসৃণ</w:t>
      </w:r>
      <w:r w:rsidRPr="00E047C3">
        <w:rPr>
          <w:rFonts w:ascii="Shurjo" w:hAnsi="Shurjo" w:cs="Shurjo"/>
          <w:sz w:val="22"/>
          <w:szCs w:val="22"/>
        </w:rPr>
        <w:t xml:space="preserve">, </w:t>
      </w:r>
      <w:r w:rsidRPr="00E047C3">
        <w:rPr>
          <w:rFonts w:ascii="Shurjo" w:hAnsi="Shurjo" w:cs="Shurjo"/>
          <w:sz w:val="22"/>
          <w:szCs w:val="22"/>
          <w:cs/>
        </w:rPr>
        <w:t>ভেতরে ঝিঙাফলের অভ্যন্তরভাগ সদৃশ। প্রজ্ঞাবহুল ব্যক্তিদের হৃৎপিণ্ড হয় সামান্য বিকশিত</w:t>
      </w:r>
      <w:r w:rsidRPr="00E047C3">
        <w:rPr>
          <w:rFonts w:ascii="Shurjo" w:hAnsi="Shurjo" w:cs="Shurjo"/>
          <w:sz w:val="22"/>
          <w:szCs w:val="22"/>
        </w:rPr>
        <w:t xml:space="preserve">, </w:t>
      </w:r>
      <w:r w:rsidRPr="00E047C3">
        <w:rPr>
          <w:rFonts w:ascii="Shurjo" w:hAnsi="Shurjo" w:cs="Shurjo"/>
          <w:sz w:val="22"/>
          <w:szCs w:val="22"/>
          <w:cs/>
        </w:rPr>
        <w:t>আর মন্দপ্রাজ্ঞ ব্যক্তিদের মুকুলিত ফুলের মতো। যেই রূপ বা পদার্থকে আশ্রয় করে মনোধাতু ও মনোবিজ্ঞানধাতু উৎপন্ন হয়</w:t>
      </w:r>
      <w:r w:rsidRPr="00E047C3">
        <w:rPr>
          <w:rFonts w:ascii="Shurjo" w:hAnsi="Shurjo" w:cs="Shurjo"/>
          <w:sz w:val="22"/>
          <w:szCs w:val="22"/>
        </w:rPr>
        <w:t xml:space="preserve">, </w:t>
      </w:r>
      <w:r w:rsidRPr="00E047C3">
        <w:rPr>
          <w:rFonts w:ascii="Shurjo" w:hAnsi="Shurjo" w:cs="Shurjo"/>
          <w:sz w:val="22"/>
          <w:szCs w:val="22"/>
          <w:cs/>
        </w:rPr>
        <w:t xml:space="preserve">সেটিকে দূরে সরিয়ে দিয়ে অবশিষ্ট </w:t>
      </w:r>
      <w:r w:rsidRPr="00E047C3">
        <w:rPr>
          <w:rFonts w:ascii="Shurjo" w:hAnsi="Shurjo" w:cs="Shurjo"/>
          <w:sz w:val="22"/>
          <w:szCs w:val="22"/>
          <w:cs/>
        </w:rPr>
        <w:lastRenderedPageBreak/>
        <w:t>মাংসপিণ্ড নামক হৃৎপিণ্ডের অভ্যন্তরে মাত্র আধ মুঠো পরিমাণ রক্ত জমা থাকে</w:t>
      </w:r>
      <w:r w:rsidRPr="00E047C3">
        <w:rPr>
          <w:rFonts w:ascii="Shurjo" w:hAnsi="Shurjo" w:cs="Shurjo"/>
          <w:sz w:val="22"/>
          <w:szCs w:val="22"/>
        </w:rPr>
        <w:t xml:space="preserve">, </w:t>
      </w:r>
      <w:r w:rsidRPr="00E047C3">
        <w:rPr>
          <w:rFonts w:ascii="Shurjo" w:hAnsi="Shurjo" w:cs="Shurjo"/>
          <w:sz w:val="22"/>
          <w:szCs w:val="22"/>
          <w:cs/>
        </w:rPr>
        <w:t>সেই রক্ত লোভচরিত্র ব্যক্তির লাল হয়</w:t>
      </w:r>
      <w:r w:rsidRPr="00E047C3">
        <w:rPr>
          <w:rFonts w:ascii="Shurjo" w:hAnsi="Shurjo" w:cs="Shurjo"/>
          <w:sz w:val="22"/>
          <w:szCs w:val="22"/>
        </w:rPr>
        <w:t xml:space="preserve">, </w:t>
      </w:r>
      <w:r w:rsidRPr="00E047C3">
        <w:rPr>
          <w:rFonts w:ascii="Shurjo" w:hAnsi="Shurjo" w:cs="Shurjo"/>
          <w:sz w:val="22"/>
          <w:szCs w:val="22"/>
          <w:cs/>
        </w:rPr>
        <w:t>বিদ্বেষচরিত্র ব্যক্তির কালো হয়</w:t>
      </w:r>
      <w:r w:rsidRPr="00E047C3">
        <w:rPr>
          <w:rFonts w:ascii="Shurjo" w:hAnsi="Shurjo" w:cs="Shurjo"/>
          <w:sz w:val="22"/>
          <w:szCs w:val="22"/>
        </w:rPr>
        <w:t xml:space="preserve">, </w:t>
      </w:r>
      <w:r w:rsidRPr="00E047C3">
        <w:rPr>
          <w:rFonts w:ascii="Shurjo" w:hAnsi="Shurjo" w:cs="Shurjo"/>
          <w:sz w:val="22"/>
          <w:szCs w:val="22"/>
          <w:cs/>
        </w:rPr>
        <w:t>মোহচরিত্র ব্যক্তির মাংস ধোয়া জলের মতো হয়</w:t>
      </w:r>
      <w:r w:rsidRPr="00E047C3">
        <w:rPr>
          <w:rFonts w:ascii="Shurjo" w:hAnsi="Shurjo" w:cs="Shurjo"/>
          <w:sz w:val="22"/>
          <w:szCs w:val="22"/>
        </w:rPr>
        <w:t xml:space="preserve">, </w:t>
      </w:r>
      <w:r w:rsidRPr="00E047C3">
        <w:rPr>
          <w:rFonts w:ascii="Shurjo" w:hAnsi="Shurjo" w:cs="Shurjo"/>
          <w:sz w:val="22"/>
          <w:szCs w:val="22"/>
          <w:cs/>
        </w:rPr>
        <w:t>বিতর্কচরিত্র ব্যক্তির মসুর ডালের রঙের হয়</w:t>
      </w:r>
      <w:r w:rsidRPr="00E047C3">
        <w:rPr>
          <w:rFonts w:ascii="Shurjo" w:hAnsi="Shurjo" w:cs="Shurjo"/>
          <w:sz w:val="22"/>
          <w:szCs w:val="22"/>
        </w:rPr>
        <w:t xml:space="preserve">, </w:t>
      </w:r>
      <w:r w:rsidRPr="00E047C3">
        <w:rPr>
          <w:rFonts w:ascii="Shurjo" w:hAnsi="Shurjo" w:cs="Shurjo"/>
          <w:sz w:val="22"/>
          <w:szCs w:val="22"/>
          <w:cs/>
        </w:rPr>
        <w:t>শ্রদ্ধাচরিত্র ব্যক্তির কনকচাঁপা ফুলের রঙের হয়</w:t>
      </w:r>
      <w:r w:rsidRPr="00E047C3">
        <w:rPr>
          <w:rFonts w:ascii="Shurjo" w:hAnsi="Shurjo" w:cs="Shurjo"/>
          <w:sz w:val="22"/>
          <w:szCs w:val="22"/>
        </w:rPr>
        <w:t xml:space="preserve">, </w:t>
      </w:r>
      <w:r w:rsidRPr="00E047C3">
        <w:rPr>
          <w:rFonts w:ascii="Shurjo" w:hAnsi="Shurjo" w:cs="Shurjo"/>
          <w:sz w:val="22"/>
          <w:szCs w:val="22"/>
          <w:cs/>
        </w:rPr>
        <w:t>প্রজ্ঞাচরিত্র ব্যক্তির স্বচ্ছ</w:t>
      </w:r>
      <w:r w:rsidRPr="00E047C3">
        <w:rPr>
          <w:rFonts w:ascii="Shurjo" w:hAnsi="Shurjo" w:cs="Shurjo"/>
          <w:sz w:val="22"/>
          <w:szCs w:val="22"/>
        </w:rPr>
        <w:t xml:space="preserve">, </w:t>
      </w:r>
      <w:r w:rsidRPr="00E047C3">
        <w:rPr>
          <w:rFonts w:ascii="Shurjo" w:hAnsi="Shurjo" w:cs="Shurjo"/>
          <w:sz w:val="22"/>
          <w:szCs w:val="22"/>
          <w:cs/>
        </w:rPr>
        <w:t>শান্ত</w:t>
      </w:r>
      <w:r w:rsidRPr="00E047C3">
        <w:rPr>
          <w:rFonts w:ascii="Shurjo" w:hAnsi="Shurjo" w:cs="Shurjo"/>
          <w:sz w:val="22"/>
          <w:szCs w:val="22"/>
        </w:rPr>
        <w:t xml:space="preserve">, </w:t>
      </w:r>
      <w:r w:rsidRPr="00E047C3">
        <w:rPr>
          <w:rFonts w:ascii="Shurjo" w:hAnsi="Shurjo" w:cs="Shurjo"/>
          <w:sz w:val="22"/>
          <w:szCs w:val="22"/>
          <w:cs/>
        </w:rPr>
        <w:t>অনাবিল</w:t>
      </w:r>
      <w:r w:rsidRPr="00E047C3">
        <w:rPr>
          <w:rFonts w:ascii="Shurjo" w:hAnsi="Shurjo" w:cs="Shurjo"/>
          <w:sz w:val="22"/>
          <w:szCs w:val="22"/>
        </w:rPr>
        <w:t xml:space="preserve">, </w:t>
      </w:r>
      <w:r w:rsidRPr="00E047C3">
        <w:rPr>
          <w:rFonts w:ascii="Shurjo" w:hAnsi="Shurjo" w:cs="Shurjo"/>
          <w:sz w:val="22"/>
          <w:szCs w:val="22"/>
          <w:cs/>
        </w:rPr>
        <w:t>উজ্জ্বল ও পরিশুদ্ধ</w:t>
      </w:r>
      <w:r w:rsidRPr="00E047C3">
        <w:rPr>
          <w:rFonts w:ascii="Shurjo" w:hAnsi="Shurjo" w:cs="Shurjo"/>
          <w:sz w:val="22"/>
          <w:szCs w:val="22"/>
        </w:rPr>
        <w:t xml:space="preserve">, </w:t>
      </w:r>
      <w:r w:rsidRPr="00E047C3">
        <w:rPr>
          <w:rFonts w:ascii="Shurjo" w:hAnsi="Shurjo" w:cs="Shurjo"/>
          <w:sz w:val="22"/>
          <w:szCs w:val="22"/>
          <w:cs/>
        </w:rPr>
        <w:t>যা ধৌত খাঁটি মণির মতো দ্যুতিমান বলে মনে হয়। দিক অনুসারে এটি ওপরের দিকে উৎপন্ন। অবস্থানের দিক থেকে এটি শরীরের অভ্যন্তরে দুটো স্তনের মাঝে অবস্থিত।</w:t>
      </w:r>
    </w:p>
    <w:p w14:paraId="16F890C7"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এখানে</w:t>
      </w:r>
      <w:r w:rsidRPr="00E047C3">
        <w:rPr>
          <w:rFonts w:ascii="Shurjo" w:hAnsi="Shurjo" w:cs="Shurjo"/>
          <w:sz w:val="22"/>
          <w:szCs w:val="22"/>
        </w:rPr>
        <w:t xml:space="preserve">, </w:t>
      </w:r>
      <w:r w:rsidRPr="00E047C3">
        <w:rPr>
          <w:rFonts w:ascii="Shurjo" w:hAnsi="Shurjo" w:cs="Shurjo"/>
          <w:sz w:val="22"/>
          <w:szCs w:val="22"/>
          <w:cs/>
        </w:rPr>
        <w:t xml:space="preserve">জানালার দুটি পাল্লার মাঝে অবস্থিত হুড়কোর স্তম্ভটি যেমন </w:t>
      </w:r>
      <w:r w:rsidRPr="00E047C3">
        <w:rPr>
          <w:rFonts w:ascii="Shurjo" w:hAnsi="Shurjo" w:cs="Shurjo"/>
          <w:sz w:val="22"/>
          <w:szCs w:val="22"/>
        </w:rPr>
        <w:t>“</w:t>
      </w:r>
      <w:r w:rsidRPr="00E047C3">
        <w:rPr>
          <w:rFonts w:ascii="Shurjo" w:hAnsi="Shurjo" w:cs="Shurjo"/>
          <w:sz w:val="22"/>
          <w:szCs w:val="22"/>
          <w:cs/>
        </w:rPr>
        <w:t>আমি জানালার দুটি পাল্লার মাঝে অবস্থিত</w:t>
      </w:r>
      <w:r w:rsidRPr="00E047C3">
        <w:rPr>
          <w:rFonts w:ascii="Shurjo" w:hAnsi="Shurjo" w:cs="Shurjo"/>
          <w:sz w:val="22"/>
          <w:szCs w:val="22"/>
        </w:rPr>
        <w:t xml:space="preserve">” </w:t>
      </w:r>
      <w:r w:rsidRPr="00E047C3">
        <w:rPr>
          <w:rFonts w:ascii="Shurjo" w:hAnsi="Shurjo" w:cs="Shurjo"/>
          <w:sz w:val="22"/>
          <w:szCs w:val="22"/>
          <w:cs/>
        </w:rPr>
        <w:t>বলে জানে না</w:t>
      </w:r>
      <w:r w:rsidRPr="00E047C3">
        <w:rPr>
          <w:rFonts w:ascii="Shurjo" w:hAnsi="Shurjo" w:cs="Shurjo"/>
          <w:sz w:val="22"/>
          <w:szCs w:val="22"/>
        </w:rPr>
        <w:t xml:space="preserve">, </w:t>
      </w:r>
      <w:r w:rsidRPr="00E047C3">
        <w:rPr>
          <w:rFonts w:ascii="Shurjo" w:hAnsi="Shurjo" w:cs="Shurjo"/>
          <w:sz w:val="22"/>
          <w:szCs w:val="22"/>
          <w:cs/>
        </w:rPr>
        <w:t xml:space="preserve">এবং জানালার পাল্লাগুলোও </w:t>
      </w:r>
      <w:r w:rsidRPr="00E047C3">
        <w:rPr>
          <w:rFonts w:ascii="Shurjo" w:hAnsi="Shurjo" w:cs="Shurjo"/>
          <w:sz w:val="22"/>
          <w:szCs w:val="22"/>
        </w:rPr>
        <w:t>“</w:t>
      </w:r>
      <w:r w:rsidRPr="00E047C3">
        <w:rPr>
          <w:rFonts w:ascii="Shurjo" w:hAnsi="Shurjo" w:cs="Shurjo"/>
          <w:sz w:val="22"/>
          <w:szCs w:val="22"/>
          <w:cs/>
        </w:rPr>
        <w:t>আমাদের মাঝে একটি হুড়কোর স্তম্ভ লাগানো আছে</w:t>
      </w:r>
      <w:r w:rsidRPr="00E047C3">
        <w:rPr>
          <w:rFonts w:ascii="Shurjo" w:hAnsi="Shurjo" w:cs="Shurjo"/>
          <w:sz w:val="22"/>
          <w:szCs w:val="22"/>
        </w:rPr>
        <w:t xml:space="preserve">” </w:t>
      </w:r>
      <w:r w:rsidRPr="00E047C3">
        <w:rPr>
          <w:rFonts w:ascii="Shurjo" w:hAnsi="Shurjo" w:cs="Shurjo"/>
          <w:sz w:val="22"/>
          <w:szCs w:val="22"/>
          <w:cs/>
        </w:rPr>
        <w:t>বলে জানে না</w:t>
      </w:r>
      <w:r w:rsidRPr="00E047C3">
        <w:rPr>
          <w:rFonts w:ascii="Shurjo" w:hAnsi="Shurjo" w:cs="Shurjo"/>
          <w:sz w:val="22"/>
          <w:szCs w:val="22"/>
        </w:rPr>
        <w:t xml:space="preserve">, </w:t>
      </w:r>
      <w:r w:rsidRPr="00E047C3">
        <w:rPr>
          <w:rFonts w:ascii="Shurjo" w:hAnsi="Shurjo" w:cs="Shurjo"/>
          <w:sz w:val="22"/>
          <w:szCs w:val="22"/>
          <w:cs/>
        </w:rPr>
        <w:t xml:space="preserve">তেমনি হৃৎপিণ্ডটিও </w:t>
      </w:r>
      <w:r w:rsidRPr="00E047C3">
        <w:rPr>
          <w:rFonts w:ascii="Shurjo" w:hAnsi="Shurjo" w:cs="Shurjo"/>
          <w:sz w:val="22"/>
          <w:szCs w:val="22"/>
        </w:rPr>
        <w:t>“</w:t>
      </w:r>
      <w:r w:rsidRPr="00E047C3">
        <w:rPr>
          <w:rFonts w:ascii="Shurjo" w:hAnsi="Shurjo" w:cs="Shurjo"/>
          <w:sz w:val="22"/>
          <w:szCs w:val="22"/>
          <w:cs/>
        </w:rPr>
        <w:t>আমি দুটি স্তনের মাঝে অবস্থিত</w:t>
      </w:r>
      <w:r w:rsidRPr="00E047C3">
        <w:rPr>
          <w:rFonts w:ascii="Shurjo" w:hAnsi="Shurjo" w:cs="Shurjo"/>
          <w:sz w:val="22"/>
          <w:szCs w:val="22"/>
        </w:rPr>
        <w:t xml:space="preserve">” </w:t>
      </w:r>
      <w:r w:rsidRPr="00E047C3">
        <w:rPr>
          <w:rFonts w:ascii="Shurjo" w:hAnsi="Shurjo" w:cs="Shurjo"/>
          <w:sz w:val="22"/>
          <w:szCs w:val="22"/>
          <w:cs/>
        </w:rPr>
        <w:t>বলে জানে না</w:t>
      </w:r>
      <w:r w:rsidRPr="00E047C3">
        <w:rPr>
          <w:rFonts w:ascii="Shurjo" w:hAnsi="Shurjo" w:cs="Shurjo"/>
          <w:sz w:val="22"/>
          <w:szCs w:val="22"/>
        </w:rPr>
        <w:t xml:space="preserve">, </w:t>
      </w:r>
      <w:r w:rsidRPr="00E047C3">
        <w:rPr>
          <w:rFonts w:ascii="Shurjo" w:hAnsi="Shurjo" w:cs="Shurjo"/>
          <w:sz w:val="22"/>
          <w:szCs w:val="22"/>
          <w:cs/>
        </w:rPr>
        <w:t xml:space="preserve">এবং স্তনগুলোও </w:t>
      </w:r>
      <w:r w:rsidRPr="00E047C3">
        <w:rPr>
          <w:rFonts w:ascii="Shurjo" w:hAnsi="Shurjo" w:cs="Shurjo"/>
          <w:sz w:val="22"/>
          <w:szCs w:val="22"/>
        </w:rPr>
        <w:t>“</w:t>
      </w:r>
      <w:r w:rsidRPr="00E047C3">
        <w:rPr>
          <w:rFonts w:ascii="Shurjo" w:hAnsi="Shurjo" w:cs="Shurjo"/>
          <w:sz w:val="22"/>
          <w:szCs w:val="22"/>
          <w:cs/>
        </w:rPr>
        <w:t>আমাদের মাঝে হৃৎপিণ্ডটি অবস্থিত</w:t>
      </w:r>
      <w:r w:rsidRPr="00E047C3">
        <w:rPr>
          <w:rFonts w:ascii="Shurjo" w:hAnsi="Shurjo" w:cs="Shurjo"/>
          <w:sz w:val="22"/>
          <w:szCs w:val="22"/>
        </w:rPr>
        <w:t xml:space="preserve">” </w:t>
      </w:r>
      <w:r w:rsidRPr="00E047C3">
        <w:rPr>
          <w:rFonts w:ascii="Shurjo" w:hAnsi="Shurjo" w:cs="Shurjo"/>
          <w:sz w:val="22"/>
          <w:szCs w:val="22"/>
          <w:cs/>
        </w:rPr>
        <w:t xml:space="preserve">বলে জানে না। এটি </w:t>
      </w:r>
      <w:r w:rsidRPr="00E047C3">
        <w:rPr>
          <w:rFonts w:ascii="Shurjo" w:hAnsi="Shurjo" w:cs="Shurjo"/>
          <w:sz w:val="22"/>
          <w:szCs w:val="22"/>
          <w:cs/>
          <w:lang w:bidi="bn-IN"/>
        </w:rPr>
        <w:t>(</w:t>
      </w:r>
      <w:r w:rsidRPr="00E047C3">
        <w:rPr>
          <w:rFonts w:ascii="Shurjo" w:hAnsi="Shurjo" w:cs="Shurjo"/>
          <w:sz w:val="22"/>
          <w:szCs w:val="22"/>
          <w:cs/>
        </w:rPr>
        <w:t>অর্থাৎ হৃৎপিণ্ড</w:t>
      </w:r>
      <w:r w:rsidRPr="00E047C3">
        <w:rPr>
          <w:rFonts w:ascii="Shurjo" w:hAnsi="Shurjo" w:cs="Shurjo"/>
          <w:sz w:val="22"/>
          <w:szCs w:val="22"/>
        </w:rPr>
        <w:t xml:space="preserve">) </w:t>
      </w:r>
      <w:r w:rsidRPr="00E047C3">
        <w:rPr>
          <w:rFonts w:ascii="Shurjo" w:hAnsi="Shurjo" w:cs="Shurjo"/>
          <w:sz w:val="22"/>
          <w:szCs w:val="22"/>
          <w:cs/>
        </w:rPr>
        <w:t>চিন্তা ও পর্যবেক্ষণ</w:t>
      </w:r>
      <w:r w:rsidRPr="00E047C3">
        <w:rPr>
          <w:rFonts w:ascii="Shurjo" w:hAnsi="Shurjo" w:cs="Shurjo"/>
          <w:sz w:val="22"/>
          <w:szCs w:val="22"/>
        </w:rPr>
        <w:t>-</w:t>
      </w:r>
      <w:r w:rsidRPr="00E047C3">
        <w:rPr>
          <w:rFonts w:ascii="Shurjo" w:hAnsi="Shurjo" w:cs="Shurjo"/>
          <w:sz w:val="22"/>
          <w:szCs w:val="22"/>
          <w:cs/>
        </w:rPr>
        <w:t>বিরহিত</w:t>
      </w:r>
      <w:r w:rsidRPr="00E047C3">
        <w:rPr>
          <w:rFonts w:ascii="Shurjo" w:hAnsi="Shurjo" w:cs="Shurjo"/>
          <w:sz w:val="22"/>
          <w:szCs w:val="22"/>
        </w:rPr>
        <w:t xml:space="preserve">, </w:t>
      </w:r>
      <w:r w:rsidRPr="00E047C3">
        <w:rPr>
          <w:rFonts w:ascii="Shurjo" w:hAnsi="Shurjo" w:cs="Shurjo"/>
          <w:sz w:val="22"/>
          <w:szCs w:val="22"/>
          <w:cs/>
        </w:rPr>
        <w:t>অচেতন</w:t>
      </w:r>
      <w:r w:rsidRPr="00E047C3">
        <w:rPr>
          <w:rFonts w:ascii="Shurjo" w:hAnsi="Shurjo" w:cs="Shurjo"/>
          <w:sz w:val="22"/>
          <w:szCs w:val="22"/>
        </w:rPr>
        <w:t xml:space="preserve">... </w:t>
      </w:r>
      <w:r w:rsidRPr="00E047C3">
        <w:rPr>
          <w:rFonts w:ascii="Shurjo" w:hAnsi="Shurjo" w:cs="Shurjo"/>
          <w:sz w:val="22"/>
          <w:szCs w:val="22"/>
          <w:cs/>
        </w:rPr>
        <w:t>ব্যক্তি নয় বলে সে নিরূপণ করে। সীমার দিক থেকে এটি হৃৎপিণ্ডের অংশের দ্বারা সীমাবদ্ধ বলে সে নিরূপণ করে। এটিই হচ্ছে হৃৎপিণ্ডের একই সীমা। আলাদা সীমা কিন্তু চুলের মতোই। এভাবে সে হৃৎপিণ্ডকে বর্ণ ইত্যাদির ভিত্তিতে নিরূপণ করে।</w:t>
      </w:r>
    </w:p>
    <w:p w14:paraId="58D6E713"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 xml:space="preserve">এরপর শরীরের অভ্যন্তরে থাকা </w:t>
      </w:r>
      <w:r w:rsidRPr="00E047C3">
        <w:rPr>
          <w:rFonts w:ascii="Shurjo" w:hAnsi="Shurjo" w:cs="Shurjo"/>
          <w:b/>
          <w:bCs/>
          <w:sz w:val="22"/>
          <w:szCs w:val="22"/>
          <w:cs/>
        </w:rPr>
        <w:t>যকৃৎ</w:t>
      </w:r>
      <w:r w:rsidRPr="00E047C3">
        <w:rPr>
          <w:rFonts w:ascii="Shurjo" w:hAnsi="Shurjo" w:cs="Shurjo"/>
          <w:sz w:val="22"/>
          <w:szCs w:val="22"/>
        </w:rPr>
        <w:t xml:space="preserve"> </w:t>
      </w:r>
      <w:r w:rsidRPr="00E047C3">
        <w:rPr>
          <w:rFonts w:ascii="Shurjo" w:hAnsi="Shurjo" w:cs="Shurjo"/>
          <w:sz w:val="22"/>
          <w:szCs w:val="22"/>
          <w:cs/>
        </w:rPr>
        <w:t>নামক এক জোড়া মাংসপিণ্ডকে বর্ণের দিক থেকে সে লাল</w:t>
      </w:r>
      <w:r w:rsidRPr="00E047C3">
        <w:rPr>
          <w:rFonts w:ascii="Shurjo" w:hAnsi="Shurjo" w:cs="Shurjo"/>
          <w:sz w:val="22"/>
          <w:szCs w:val="22"/>
        </w:rPr>
        <w:t xml:space="preserve">, </w:t>
      </w:r>
      <w:r w:rsidRPr="00E047C3">
        <w:rPr>
          <w:rFonts w:ascii="Shurjo" w:hAnsi="Shurjo" w:cs="Shurjo"/>
          <w:sz w:val="22"/>
          <w:szCs w:val="22"/>
          <w:cs/>
        </w:rPr>
        <w:t>অর্থাৎ লাল শাপলাপাতার পৃষ্ঠের রং বলে নিরূপণ করে। আকারের দিক থেকে এটি গোড়ায় একটি</w:t>
      </w:r>
      <w:r w:rsidRPr="00E047C3">
        <w:rPr>
          <w:rFonts w:ascii="Shurjo" w:hAnsi="Shurjo" w:cs="Shurjo"/>
          <w:sz w:val="22"/>
          <w:szCs w:val="22"/>
        </w:rPr>
        <w:t xml:space="preserve">, </w:t>
      </w:r>
      <w:r w:rsidRPr="00E047C3">
        <w:rPr>
          <w:rFonts w:ascii="Shurjo" w:hAnsi="Shurjo" w:cs="Shurjo"/>
          <w:sz w:val="22"/>
          <w:szCs w:val="22"/>
          <w:cs/>
        </w:rPr>
        <w:t>কিন্তু আগায় দুটো রক্তকাঞ্চন পাতার আকৃতি</w:t>
      </w:r>
      <w:r w:rsidRPr="00E047C3">
        <w:rPr>
          <w:rFonts w:ascii="Shurjo" w:hAnsi="Shurjo" w:cs="Shurjo"/>
          <w:sz w:val="22"/>
          <w:szCs w:val="22"/>
        </w:rPr>
        <w:t xml:space="preserve">, </w:t>
      </w:r>
      <w:r w:rsidRPr="00E047C3">
        <w:rPr>
          <w:rFonts w:ascii="Shurjo" w:hAnsi="Shurjo" w:cs="Shurjo"/>
          <w:sz w:val="22"/>
          <w:szCs w:val="22"/>
          <w:cs/>
        </w:rPr>
        <w:t>তাও আবার জড়বুদ্ধিসম্পন্নদের বড়সড়ো</w:t>
      </w:r>
      <w:r w:rsidRPr="00E047C3">
        <w:rPr>
          <w:rFonts w:ascii="Shurjo" w:hAnsi="Shurjo" w:cs="Shurjo"/>
          <w:sz w:val="22"/>
          <w:szCs w:val="22"/>
        </w:rPr>
        <w:t xml:space="preserve"> </w:t>
      </w:r>
      <w:r w:rsidRPr="00E047C3">
        <w:rPr>
          <w:rFonts w:ascii="Shurjo" w:hAnsi="Shurjo" w:cs="Shurjo"/>
          <w:sz w:val="22"/>
          <w:szCs w:val="22"/>
          <w:cs/>
        </w:rPr>
        <w:t>একটি মাত্র পিণ্ড হয়</w:t>
      </w:r>
      <w:r w:rsidRPr="00E047C3">
        <w:rPr>
          <w:rFonts w:ascii="Shurjo" w:hAnsi="Shurjo" w:cs="Shurjo"/>
          <w:sz w:val="22"/>
          <w:szCs w:val="22"/>
        </w:rPr>
        <w:t xml:space="preserve">, </w:t>
      </w:r>
      <w:r w:rsidRPr="00E047C3">
        <w:rPr>
          <w:rFonts w:ascii="Shurjo" w:hAnsi="Shurjo" w:cs="Shurjo"/>
          <w:sz w:val="22"/>
          <w:szCs w:val="22"/>
          <w:cs/>
        </w:rPr>
        <w:t>আর প্রজ্ঞাবানদের ছোটো</w:t>
      </w:r>
      <w:r w:rsidRPr="00E047C3">
        <w:rPr>
          <w:rFonts w:ascii="Shurjo" w:hAnsi="Shurjo" w:cs="Shurjo"/>
          <w:sz w:val="22"/>
          <w:szCs w:val="22"/>
        </w:rPr>
        <w:t xml:space="preserve"> </w:t>
      </w:r>
      <w:r w:rsidRPr="00E047C3">
        <w:rPr>
          <w:rFonts w:ascii="Shurjo" w:hAnsi="Shurjo" w:cs="Shurjo"/>
          <w:sz w:val="22"/>
          <w:szCs w:val="22"/>
          <w:cs/>
        </w:rPr>
        <w:t>ছোটো</w:t>
      </w:r>
      <w:r w:rsidRPr="00E047C3">
        <w:rPr>
          <w:rFonts w:ascii="Shurjo" w:hAnsi="Shurjo" w:cs="Shurjo"/>
          <w:sz w:val="22"/>
          <w:szCs w:val="22"/>
        </w:rPr>
        <w:t xml:space="preserve"> </w:t>
      </w:r>
      <w:r w:rsidRPr="00E047C3">
        <w:rPr>
          <w:rFonts w:ascii="Shurjo" w:hAnsi="Shurjo" w:cs="Shurjo"/>
          <w:sz w:val="22"/>
          <w:szCs w:val="22"/>
          <w:cs/>
        </w:rPr>
        <w:t xml:space="preserve">দুটি কিংবা তিনটি পিণ্ড হয়। দিক অনুসারে এটি ওপরের দিকে উৎপন্ন। অবস্থানের দিক থেকে এটি দুটি </w:t>
      </w:r>
      <w:r w:rsidR="00672C9C" w:rsidRPr="00E047C3">
        <w:rPr>
          <w:rFonts w:ascii="Shurjo" w:hAnsi="Shurjo" w:cs="Shurjo"/>
          <w:sz w:val="22"/>
          <w:szCs w:val="22"/>
        </w:rPr>
        <w:t>স্তনে</w:t>
      </w:r>
      <w:r w:rsidRPr="00E047C3">
        <w:rPr>
          <w:rFonts w:ascii="Shurjo" w:hAnsi="Shurjo" w:cs="Shurjo"/>
          <w:sz w:val="22"/>
          <w:szCs w:val="22"/>
          <w:cs/>
        </w:rPr>
        <w:t>র অভ্যন্তরে ডানপাশে অবস্থিত।</w:t>
      </w:r>
    </w:p>
    <w:p w14:paraId="476BBA5D"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এখানে</w:t>
      </w:r>
      <w:r w:rsidRPr="00E047C3">
        <w:rPr>
          <w:rFonts w:ascii="Shurjo" w:hAnsi="Shurjo" w:cs="Shurjo"/>
          <w:sz w:val="22"/>
          <w:szCs w:val="22"/>
        </w:rPr>
        <w:t xml:space="preserve">, </w:t>
      </w:r>
      <w:r w:rsidRPr="00E047C3">
        <w:rPr>
          <w:rFonts w:ascii="Shurjo" w:hAnsi="Shurjo" w:cs="Shurjo"/>
          <w:sz w:val="22"/>
          <w:szCs w:val="22"/>
          <w:cs/>
        </w:rPr>
        <w:t xml:space="preserve">পাত্রের পাশে লেগে থাকা মাংসপেশি যেমন </w:t>
      </w:r>
      <w:r w:rsidRPr="00E047C3">
        <w:rPr>
          <w:rFonts w:ascii="Shurjo" w:hAnsi="Shurjo" w:cs="Shurjo"/>
          <w:sz w:val="22"/>
          <w:szCs w:val="22"/>
        </w:rPr>
        <w:t>“</w:t>
      </w:r>
      <w:r w:rsidRPr="00E047C3">
        <w:rPr>
          <w:rFonts w:ascii="Shurjo" w:hAnsi="Shurjo" w:cs="Shurjo"/>
          <w:sz w:val="22"/>
          <w:szCs w:val="22"/>
          <w:cs/>
        </w:rPr>
        <w:t>আমি পাত্রের পাশে লেগে আছি</w:t>
      </w:r>
      <w:r w:rsidRPr="00E047C3">
        <w:rPr>
          <w:rFonts w:ascii="Shurjo" w:hAnsi="Shurjo" w:cs="Shurjo"/>
          <w:sz w:val="22"/>
          <w:szCs w:val="22"/>
        </w:rPr>
        <w:t xml:space="preserve">” </w:t>
      </w:r>
      <w:r w:rsidRPr="00E047C3">
        <w:rPr>
          <w:rFonts w:ascii="Shurjo" w:hAnsi="Shurjo" w:cs="Shurjo"/>
          <w:sz w:val="22"/>
          <w:szCs w:val="22"/>
          <w:cs/>
        </w:rPr>
        <w:t>বলে জানে না</w:t>
      </w:r>
      <w:r w:rsidRPr="00E047C3">
        <w:rPr>
          <w:rFonts w:ascii="Shurjo" w:hAnsi="Shurjo" w:cs="Shurjo"/>
          <w:sz w:val="22"/>
          <w:szCs w:val="22"/>
        </w:rPr>
        <w:t xml:space="preserve">, </w:t>
      </w:r>
      <w:r w:rsidRPr="00E047C3">
        <w:rPr>
          <w:rFonts w:ascii="Shurjo" w:hAnsi="Shurjo" w:cs="Shurjo"/>
          <w:sz w:val="22"/>
          <w:szCs w:val="22"/>
          <w:cs/>
        </w:rPr>
        <w:t xml:space="preserve">এবং পাত্রের পাশটিও </w:t>
      </w:r>
      <w:r w:rsidRPr="00E047C3">
        <w:rPr>
          <w:rFonts w:ascii="Shurjo" w:hAnsi="Shurjo" w:cs="Shurjo"/>
          <w:sz w:val="22"/>
          <w:szCs w:val="22"/>
        </w:rPr>
        <w:t>“</w:t>
      </w:r>
      <w:r w:rsidRPr="00E047C3">
        <w:rPr>
          <w:rFonts w:ascii="Shurjo" w:hAnsi="Shurjo" w:cs="Shurjo"/>
          <w:sz w:val="22"/>
          <w:szCs w:val="22"/>
          <w:cs/>
        </w:rPr>
        <w:t>আমার পাশে মাংসপেশি লেগে আছে</w:t>
      </w:r>
      <w:r w:rsidRPr="00E047C3">
        <w:rPr>
          <w:rFonts w:ascii="Shurjo" w:hAnsi="Shurjo" w:cs="Shurjo"/>
          <w:sz w:val="22"/>
          <w:szCs w:val="22"/>
        </w:rPr>
        <w:t xml:space="preserve">” </w:t>
      </w:r>
      <w:r w:rsidRPr="00E047C3">
        <w:rPr>
          <w:rFonts w:ascii="Shurjo" w:hAnsi="Shurjo" w:cs="Shurjo"/>
          <w:sz w:val="22"/>
          <w:szCs w:val="22"/>
          <w:cs/>
        </w:rPr>
        <w:t>বলে জানে</w:t>
      </w:r>
      <w:r w:rsidRPr="00E047C3">
        <w:rPr>
          <w:rFonts w:ascii="Shurjo" w:hAnsi="Shurjo" w:cs="Shurjo"/>
          <w:sz w:val="22"/>
          <w:szCs w:val="22"/>
        </w:rPr>
        <w:t xml:space="preserve">, </w:t>
      </w:r>
      <w:r w:rsidRPr="00E047C3">
        <w:rPr>
          <w:rFonts w:ascii="Shurjo" w:hAnsi="Shurjo" w:cs="Shurjo"/>
          <w:sz w:val="22"/>
          <w:szCs w:val="22"/>
          <w:cs/>
        </w:rPr>
        <w:t xml:space="preserve">তেমনি যকৃৎও </w:t>
      </w:r>
      <w:r w:rsidRPr="00E047C3">
        <w:rPr>
          <w:rFonts w:ascii="Shurjo" w:hAnsi="Shurjo" w:cs="Shurjo"/>
          <w:sz w:val="22"/>
          <w:szCs w:val="22"/>
        </w:rPr>
        <w:t>“</w:t>
      </w:r>
      <w:r w:rsidRPr="00E047C3">
        <w:rPr>
          <w:rFonts w:ascii="Shurjo" w:hAnsi="Shurjo" w:cs="Shurjo"/>
          <w:sz w:val="22"/>
          <w:szCs w:val="22"/>
          <w:cs/>
        </w:rPr>
        <w:t>আমি দুটি স্তনের অভ্যন্তরে ডানপাশকে আশ্রয় করে স্থিত আছি</w:t>
      </w:r>
      <w:r w:rsidRPr="00E047C3">
        <w:rPr>
          <w:rFonts w:ascii="Shurjo" w:hAnsi="Shurjo" w:cs="Shurjo"/>
          <w:sz w:val="22"/>
          <w:szCs w:val="22"/>
        </w:rPr>
        <w:t xml:space="preserve">” </w:t>
      </w:r>
      <w:r w:rsidRPr="00E047C3">
        <w:rPr>
          <w:rFonts w:ascii="Shurjo" w:hAnsi="Shurjo" w:cs="Shurjo"/>
          <w:sz w:val="22"/>
          <w:szCs w:val="22"/>
          <w:cs/>
        </w:rPr>
        <w:t>বলে জানে না</w:t>
      </w:r>
      <w:r w:rsidRPr="00E047C3">
        <w:rPr>
          <w:rFonts w:ascii="Shurjo" w:hAnsi="Shurjo" w:cs="Shurjo"/>
          <w:sz w:val="22"/>
          <w:szCs w:val="22"/>
        </w:rPr>
        <w:t xml:space="preserve">, </w:t>
      </w:r>
      <w:r w:rsidRPr="00E047C3">
        <w:rPr>
          <w:rFonts w:ascii="Shurjo" w:hAnsi="Shurjo" w:cs="Shurjo"/>
          <w:sz w:val="22"/>
          <w:szCs w:val="22"/>
          <w:cs/>
        </w:rPr>
        <w:t xml:space="preserve">এবং স্তনের অভ্যন্তরে ডানপাশটিও </w:t>
      </w:r>
      <w:r w:rsidRPr="00E047C3">
        <w:rPr>
          <w:rFonts w:ascii="Shurjo" w:hAnsi="Shurjo" w:cs="Shurjo"/>
          <w:sz w:val="22"/>
          <w:szCs w:val="22"/>
        </w:rPr>
        <w:t>“</w:t>
      </w:r>
      <w:r w:rsidRPr="00E047C3">
        <w:rPr>
          <w:rFonts w:ascii="Shurjo" w:hAnsi="Shurjo" w:cs="Shurjo"/>
          <w:sz w:val="22"/>
          <w:szCs w:val="22"/>
          <w:cs/>
        </w:rPr>
        <w:t>আমাকে আশ্রয় করে যকৃৎটি স্থিত আছে</w:t>
      </w:r>
      <w:r w:rsidRPr="00E047C3">
        <w:rPr>
          <w:rFonts w:ascii="Shurjo" w:hAnsi="Shurjo" w:cs="Shurjo"/>
          <w:sz w:val="22"/>
          <w:szCs w:val="22"/>
        </w:rPr>
        <w:t xml:space="preserve">” </w:t>
      </w:r>
      <w:r w:rsidRPr="00E047C3">
        <w:rPr>
          <w:rFonts w:ascii="Shurjo" w:hAnsi="Shurjo" w:cs="Shurjo"/>
          <w:sz w:val="22"/>
          <w:szCs w:val="22"/>
          <w:cs/>
        </w:rPr>
        <w:t xml:space="preserve">বলে জানে না। এটি </w:t>
      </w:r>
      <w:r w:rsidRPr="00E047C3">
        <w:rPr>
          <w:rFonts w:ascii="Shurjo" w:hAnsi="Shurjo" w:cs="Shurjo"/>
          <w:sz w:val="22"/>
          <w:szCs w:val="22"/>
          <w:cs/>
          <w:lang w:bidi="bn-IN"/>
        </w:rPr>
        <w:t>(</w:t>
      </w:r>
      <w:r w:rsidRPr="00E047C3">
        <w:rPr>
          <w:rFonts w:ascii="Shurjo" w:hAnsi="Shurjo" w:cs="Shurjo"/>
          <w:sz w:val="22"/>
          <w:szCs w:val="22"/>
          <w:cs/>
        </w:rPr>
        <w:t>অর্থাৎ যকৃৎ</w:t>
      </w:r>
      <w:r w:rsidRPr="00E047C3">
        <w:rPr>
          <w:rFonts w:ascii="Shurjo" w:hAnsi="Shurjo" w:cs="Shurjo"/>
          <w:sz w:val="22"/>
          <w:szCs w:val="22"/>
        </w:rPr>
        <w:t xml:space="preserve">) </w:t>
      </w:r>
      <w:r w:rsidRPr="00E047C3">
        <w:rPr>
          <w:rFonts w:ascii="Shurjo" w:hAnsi="Shurjo" w:cs="Shurjo"/>
          <w:sz w:val="22"/>
          <w:szCs w:val="22"/>
          <w:cs/>
        </w:rPr>
        <w:t>চিন্তা ও পর্যবেক্ষণ</w:t>
      </w:r>
      <w:r w:rsidRPr="00E047C3">
        <w:rPr>
          <w:rFonts w:ascii="Shurjo" w:hAnsi="Shurjo" w:cs="Shurjo"/>
          <w:sz w:val="22"/>
          <w:szCs w:val="22"/>
        </w:rPr>
        <w:t>-</w:t>
      </w:r>
      <w:r w:rsidRPr="00E047C3">
        <w:rPr>
          <w:rFonts w:ascii="Shurjo" w:hAnsi="Shurjo" w:cs="Shurjo"/>
          <w:sz w:val="22"/>
          <w:szCs w:val="22"/>
          <w:cs/>
        </w:rPr>
        <w:t>বিরহিত</w:t>
      </w:r>
      <w:r w:rsidRPr="00E047C3">
        <w:rPr>
          <w:rFonts w:ascii="Shurjo" w:hAnsi="Shurjo" w:cs="Shurjo"/>
          <w:sz w:val="22"/>
          <w:szCs w:val="22"/>
        </w:rPr>
        <w:t xml:space="preserve">, </w:t>
      </w:r>
      <w:r w:rsidRPr="00E047C3">
        <w:rPr>
          <w:rFonts w:ascii="Shurjo" w:hAnsi="Shurjo" w:cs="Shurjo"/>
          <w:sz w:val="22"/>
          <w:szCs w:val="22"/>
          <w:cs/>
        </w:rPr>
        <w:t>অচেতন</w:t>
      </w:r>
      <w:r w:rsidRPr="00E047C3">
        <w:rPr>
          <w:rFonts w:ascii="Shurjo" w:hAnsi="Shurjo" w:cs="Shurjo"/>
          <w:sz w:val="22"/>
          <w:szCs w:val="22"/>
        </w:rPr>
        <w:t xml:space="preserve">... </w:t>
      </w:r>
      <w:r w:rsidRPr="00E047C3">
        <w:rPr>
          <w:rFonts w:ascii="Shurjo" w:hAnsi="Shurjo" w:cs="Shurjo"/>
          <w:sz w:val="22"/>
          <w:szCs w:val="22"/>
          <w:cs/>
        </w:rPr>
        <w:t>ব্যক্তি নয় বলে সে নিরূপণ করে। সীমার দিক থেকে এটি যকৃতের অংশের দ্বারা সীমাবদ্ধ বলে সে নিরূপণ করে। এটিই হচ্ছে যকৃতের একই সীমা। আলাদা সীমা কিন্তু চুলের মতোই। এভাবে সে যকৃৎকে বর্ণ ইত্যাদির ভিত্তিতে নিরূপণ করে।</w:t>
      </w:r>
    </w:p>
    <w:p w14:paraId="0AD9624C"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 xml:space="preserve">এরপর শরীরে লুকানো এবং প্রকাশ্য ভেদে দুই প্রকার </w:t>
      </w:r>
      <w:r w:rsidRPr="00E047C3">
        <w:rPr>
          <w:rFonts w:ascii="Shurjo" w:hAnsi="Shurjo" w:cs="Shurjo"/>
          <w:b/>
          <w:bCs/>
          <w:sz w:val="22"/>
          <w:szCs w:val="22"/>
          <w:cs/>
        </w:rPr>
        <w:t>ঝিল্লি</w:t>
      </w:r>
      <w:r w:rsidRPr="00E047C3">
        <w:rPr>
          <w:rFonts w:ascii="Shurjo" w:hAnsi="Shurjo" w:cs="Shurjo"/>
          <w:sz w:val="22"/>
          <w:szCs w:val="22"/>
        </w:rPr>
        <w:t>-</w:t>
      </w:r>
      <w:r w:rsidRPr="00E047C3">
        <w:rPr>
          <w:rFonts w:ascii="Shurjo" w:hAnsi="Shurjo" w:cs="Shurjo"/>
          <w:sz w:val="22"/>
          <w:szCs w:val="22"/>
          <w:cs/>
        </w:rPr>
        <w:t xml:space="preserve">কে বর্ণের দিক </w:t>
      </w:r>
      <w:r w:rsidRPr="00E047C3">
        <w:rPr>
          <w:rFonts w:ascii="Shurjo" w:hAnsi="Shurjo" w:cs="Shurjo"/>
          <w:sz w:val="22"/>
          <w:szCs w:val="22"/>
          <w:cs/>
        </w:rPr>
        <w:lastRenderedPageBreak/>
        <w:t>থেকে সে সাদা</w:t>
      </w:r>
      <w:r w:rsidRPr="00E047C3">
        <w:rPr>
          <w:rFonts w:ascii="Shurjo" w:hAnsi="Shurjo" w:cs="Shurjo"/>
          <w:sz w:val="22"/>
          <w:szCs w:val="22"/>
        </w:rPr>
        <w:t xml:space="preserve">, </w:t>
      </w:r>
      <w:r w:rsidRPr="00E047C3">
        <w:rPr>
          <w:rFonts w:ascii="Shurjo" w:hAnsi="Shurjo" w:cs="Shurjo"/>
          <w:sz w:val="22"/>
          <w:szCs w:val="22"/>
          <w:cs/>
        </w:rPr>
        <w:t>মিহি সুতি কাপড়ের রং বলে নিরূপণ করে। আকারের দিক থেকে এটি নিজের স্থানের আকৃতি। দিক অনুসারে এটি দুই দিকেই উৎপন্ন। অবস্থানের দিক থেকে লুকানো ঝিল্লিটি হৃৎপিণ্ড ও কিডনিকে ঘিরে অবস্থিত</w:t>
      </w:r>
      <w:r w:rsidRPr="00E047C3">
        <w:rPr>
          <w:rFonts w:ascii="Shurjo" w:hAnsi="Shurjo" w:cs="Shurjo"/>
          <w:sz w:val="22"/>
          <w:szCs w:val="22"/>
        </w:rPr>
        <w:t xml:space="preserve">, </w:t>
      </w:r>
      <w:r w:rsidRPr="00E047C3">
        <w:rPr>
          <w:rFonts w:ascii="Shurjo" w:hAnsi="Shurjo" w:cs="Shurjo"/>
          <w:sz w:val="22"/>
          <w:szCs w:val="22"/>
          <w:cs/>
        </w:rPr>
        <w:t>আর প্রকাশ্য ঝিল্লিটি সারা শরীরে চামড়ার নিচ থেকে মাংসকে ঢেকে অবস্থিত।</w:t>
      </w:r>
    </w:p>
    <w:p w14:paraId="509CAF49"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এখানে</w:t>
      </w:r>
      <w:r w:rsidRPr="00E047C3">
        <w:rPr>
          <w:rFonts w:ascii="Shurjo" w:hAnsi="Shurjo" w:cs="Shurjo"/>
          <w:sz w:val="22"/>
          <w:szCs w:val="22"/>
        </w:rPr>
        <w:t xml:space="preserve">, </w:t>
      </w:r>
      <w:r w:rsidRPr="00E047C3">
        <w:rPr>
          <w:rFonts w:ascii="Shurjo" w:hAnsi="Shurjo" w:cs="Shurjo"/>
          <w:sz w:val="22"/>
          <w:szCs w:val="22"/>
          <w:cs/>
        </w:rPr>
        <w:t xml:space="preserve">ছেঁড়া কাপড়ে মোড়া মাংসের মধ্যে ছেঁড়া কাপড়টি যেমন </w:t>
      </w:r>
      <w:r w:rsidRPr="00E047C3">
        <w:rPr>
          <w:rFonts w:ascii="Shurjo" w:hAnsi="Shurjo" w:cs="Shurjo"/>
          <w:sz w:val="22"/>
          <w:szCs w:val="22"/>
        </w:rPr>
        <w:t>“</w:t>
      </w:r>
      <w:r w:rsidRPr="00E047C3">
        <w:rPr>
          <w:rFonts w:ascii="Shurjo" w:hAnsi="Shurjo" w:cs="Shurjo"/>
          <w:sz w:val="22"/>
          <w:szCs w:val="22"/>
          <w:cs/>
        </w:rPr>
        <w:t>আমার দ্বারা মাংসটি মুড়ে রাখা হয়েছে</w:t>
      </w:r>
      <w:r w:rsidRPr="00E047C3">
        <w:rPr>
          <w:rFonts w:ascii="Shurjo" w:hAnsi="Shurjo" w:cs="Shurjo"/>
          <w:sz w:val="22"/>
          <w:szCs w:val="22"/>
        </w:rPr>
        <w:t xml:space="preserve">” </w:t>
      </w:r>
      <w:r w:rsidRPr="00E047C3">
        <w:rPr>
          <w:rFonts w:ascii="Shurjo" w:hAnsi="Shurjo" w:cs="Shurjo"/>
          <w:sz w:val="22"/>
          <w:szCs w:val="22"/>
          <w:cs/>
        </w:rPr>
        <w:t>বলে জানে না</w:t>
      </w:r>
      <w:r w:rsidRPr="00E047C3">
        <w:rPr>
          <w:rFonts w:ascii="Shurjo" w:hAnsi="Shurjo" w:cs="Shurjo"/>
          <w:sz w:val="22"/>
          <w:szCs w:val="22"/>
        </w:rPr>
        <w:t xml:space="preserve">, </w:t>
      </w:r>
      <w:r w:rsidRPr="00E047C3">
        <w:rPr>
          <w:rFonts w:ascii="Shurjo" w:hAnsi="Shurjo" w:cs="Shurjo"/>
          <w:sz w:val="22"/>
          <w:szCs w:val="22"/>
          <w:cs/>
        </w:rPr>
        <w:t xml:space="preserve">এবং মাংসটিও </w:t>
      </w:r>
      <w:r w:rsidRPr="00E047C3">
        <w:rPr>
          <w:rFonts w:ascii="Shurjo" w:hAnsi="Shurjo" w:cs="Shurjo"/>
          <w:sz w:val="22"/>
          <w:szCs w:val="22"/>
        </w:rPr>
        <w:t>“</w:t>
      </w:r>
      <w:r w:rsidRPr="00E047C3">
        <w:rPr>
          <w:rFonts w:ascii="Shurjo" w:hAnsi="Shurjo" w:cs="Shurjo"/>
          <w:sz w:val="22"/>
          <w:szCs w:val="22"/>
          <w:cs/>
        </w:rPr>
        <w:t>ছেঁড়া কাপড় দিয়ে আমাকে মোড়া হয়েছে</w:t>
      </w:r>
      <w:r w:rsidRPr="00E047C3">
        <w:rPr>
          <w:rFonts w:ascii="Shurjo" w:hAnsi="Shurjo" w:cs="Shurjo"/>
          <w:sz w:val="22"/>
          <w:szCs w:val="22"/>
        </w:rPr>
        <w:t xml:space="preserve">” </w:t>
      </w:r>
      <w:r w:rsidRPr="00E047C3">
        <w:rPr>
          <w:rFonts w:ascii="Shurjo" w:hAnsi="Shurjo" w:cs="Shurjo"/>
          <w:sz w:val="22"/>
          <w:szCs w:val="22"/>
          <w:cs/>
        </w:rPr>
        <w:t>বলে জানে না</w:t>
      </w:r>
      <w:r w:rsidRPr="00E047C3">
        <w:rPr>
          <w:rFonts w:ascii="Shurjo" w:hAnsi="Shurjo" w:cs="Shurjo"/>
          <w:sz w:val="22"/>
          <w:szCs w:val="22"/>
        </w:rPr>
        <w:t xml:space="preserve">, </w:t>
      </w:r>
      <w:r w:rsidRPr="00E047C3">
        <w:rPr>
          <w:rFonts w:ascii="Shurjo" w:hAnsi="Shurjo" w:cs="Shurjo"/>
          <w:sz w:val="22"/>
          <w:szCs w:val="22"/>
          <w:cs/>
        </w:rPr>
        <w:t xml:space="preserve">তেমনি ঝিল্লিও </w:t>
      </w:r>
      <w:r w:rsidRPr="00E047C3">
        <w:rPr>
          <w:rFonts w:ascii="Shurjo" w:hAnsi="Shurjo" w:cs="Shurjo"/>
          <w:sz w:val="22"/>
          <w:szCs w:val="22"/>
        </w:rPr>
        <w:t>“</w:t>
      </w:r>
      <w:r w:rsidRPr="00E047C3">
        <w:rPr>
          <w:rFonts w:ascii="Shurjo" w:hAnsi="Shurjo" w:cs="Shurjo"/>
          <w:sz w:val="22"/>
          <w:szCs w:val="22"/>
          <w:cs/>
        </w:rPr>
        <w:t>আমার দ্বারা হৃৎপিণ্ড</w:t>
      </w:r>
      <w:r w:rsidRPr="00E047C3">
        <w:rPr>
          <w:rFonts w:ascii="Shurjo" w:hAnsi="Shurjo" w:cs="Shurjo"/>
          <w:sz w:val="22"/>
          <w:szCs w:val="22"/>
        </w:rPr>
        <w:t xml:space="preserve">, </w:t>
      </w:r>
      <w:r w:rsidRPr="00E047C3">
        <w:rPr>
          <w:rFonts w:ascii="Shurjo" w:hAnsi="Shurjo" w:cs="Shurjo"/>
          <w:sz w:val="22"/>
          <w:szCs w:val="22"/>
          <w:cs/>
        </w:rPr>
        <w:t>কিডনি এবং সারা শরীরে চামড়ার নিচ থেকে মাংসকে মুড়ে রাখা হয়েছে</w:t>
      </w:r>
      <w:r w:rsidRPr="00E047C3">
        <w:rPr>
          <w:rFonts w:ascii="Shurjo" w:hAnsi="Shurjo" w:cs="Shurjo"/>
          <w:sz w:val="22"/>
          <w:szCs w:val="22"/>
        </w:rPr>
        <w:t xml:space="preserve">” </w:t>
      </w:r>
      <w:r w:rsidRPr="00E047C3">
        <w:rPr>
          <w:rFonts w:ascii="Shurjo" w:hAnsi="Shurjo" w:cs="Shurjo"/>
          <w:sz w:val="22"/>
          <w:szCs w:val="22"/>
          <w:cs/>
        </w:rPr>
        <w:t>বলে জানে না</w:t>
      </w:r>
      <w:r w:rsidRPr="00E047C3">
        <w:rPr>
          <w:rFonts w:ascii="Shurjo" w:hAnsi="Shurjo" w:cs="Shurjo"/>
          <w:sz w:val="22"/>
          <w:szCs w:val="22"/>
        </w:rPr>
        <w:t xml:space="preserve">, </w:t>
      </w:r>
      <w:r w:rsidRPr="00E047C3">
        <w:rPr>
          <w:rFonts w:ascii="Shurjo" w:hAnsi="Shurjo" w:cs="Shurjo"/>
          <w:sz w:val="22"/>
          <w:szCs w:val="22"/>
          <w:cs/>
        </w:rPr>
        <w:t>এবং হৃৎপিণ্ড</w:t>
      </w:r>
      <w:r w:rsidRPr="00E047C3">
        <w:rPr>
          <w:rFonts w:ascii="Shurjo" w:hAnsi="Shurjo" w:cs="Shurjo"/>
          <w:sz w:val="22"/>
          <w:szCs w:val="22"/>
        </w:rPr>
        <w:t xml:space="preserve">, </w:t>
      </w:r>
      <w:r w:rsidRPr="00E047C3">
        <w:rPr>
          <w:rFonts w:ascii="Shurjo" w:hAnsi="Shurjo" w:cs="Shurjo"/>
          <w:sz w:val="22"/>
          <w:szCs w:val="22"/>
          <w:cs/>
        </w:rPr>
        <w:t xml:space="preserve">কিডনি এবং সারা শরীরের মাংসও </w:t>
      </w:r>
      <w:r w:rsidRPr="00E047C3">
        <w:rPr>
          <w:rFonts w:ascii="Shurjo" w:hAnsi="Shurjo" w:cs="Shurjo"/>
          <w:sz w:val="22"/>
          <w:szCs w:val="22"/>
        </w:rPr>
        <w:t>“</w:t>
      </w:r>
      <w:r w:rsidRPr="00E047C3">
        <w:rPr>
          <w:rFonts w:ascii="Shurjo" w:hAnsi="Shurjo" w:cs="Shurjo"/>
          <w:sz w:val="22"/>
          <w:szCs w:val="22"/>
          <w:cs/>
        </w:rPr>
        <w:t>ঝিল্লি দিয়ে আমাকে মোড়া হয়েছে</w:t>
      </w:r>
      <w:r w:rsidRPr="00E047C3">
        <w:rPr>
          <w:rFonts w:ascii="Shurjo" w:hAnsi="Shurjo" w:cs="Shurjo"/>
          <w:sz w:val="22"/>
          <w:szCs w:val="22"/>
        </w:rPr>
        <w:t xml:space="preserve">” </w:t>
      </w:r>
      <w:r w:rsidRPr="00E047C3">
        <w:rPr>
          <w:rFonts w:ascii="Shurjo" w:hAnsi="Shurjo" w:cs="Shurjo"/>
          <w:sz w:val="22"/>
          <w:szCs w:val="22"/>
          <w:cs/>
        </w:rPr>
        <w:t xml:space="preserve">বলে জানে না। এটি </w:t>
      </w:r>
      <w:r w:rsidRPr="00E047C3">
        <w:rPr>
          <w:rFonts w:ascii="Shurjo" w:hAnsi="Shurjo" w:cs="Shurjo"/>
          <w:sz w:val="22"/>
          <w:szCs w:val="22"/>
          <w:cs/>
          <w:lang w:bidi="bn-IN"/>
        </w:rPr>
        <w:t>(</w:t>
      </w:r>
      <w:r w:rsidRPr="00E047C3">
        <w:rPr>
          <w:rFonts w:ascii="Shurjo" w:hAnsi="Shurjo" w:cs="Shurjo"/>
          <w:sz w:val="22"/>
          <w:szCs w:val="22"/>
          <w:cs/>
        </w:rPr>
        <w:t>অর্থাৎ ঝিল্লি</w:t>
      </w:r>
      <w:r w:rsidRPr="00E047C3">
        <w:rPr>
          <w:rFonts w:ascii="Shurjo" w:hAnsi="Shurjo" w:cs="Shurjo"/>
          <w:sz w:val="22"/>
          <w:szCs w:val="22"/>
        </w:rPr>
        <w:t xml:space="preserve">) </w:t>
      </w:r>
      <w:r w:rsidRPr="00E047C3">
        <w:rPr>
          <w:rFonts w:ascii="Shurjo" w:hAnsi="Shurjo" w:cs="Shurjo"/>
          <w:sz w:val="22"/>
          <w:szCs w:val="22"/>
          <w:cs/>
        </w:rPr>
        <w:t>চিন্তা ও পর্যবেক্ষণ</w:t>
      </w:r>
      <w:r w:rsidRPr="00E047C3">
        <w:rPr>
          <w:rFonts w:ascii="Shurjo" w:hAnsi="Shurjo" w:cs="Shurjo"/>
          <w:sz w:val="22"/>
          <w:szCs w:val="22"/>
        </w:rPr>
        <w:t>-</w:t>
      </w:r>
      <w:r w:rsidRPr="00E047C3">
        <w:rPr>
          <w:rFonts w:ascii="Shurjo" w:hAnsi="Shurjo" w:cs="Shurjo"/>
          <w:sz w:val="22"/>
          <w:szCs w:val="22"/>
          <w:cs/>
        </w:rPr>
        <w:t>বিরহিত</w:t>
      </w:r>
      <w:r w:rsidRPr="00E047C3">
        <w:rPr>
          <w:rFonts w:ascii="Shurjo" w:hAnsi="Shurjo" w:cs="Shurjo"/>
          <w:sz w:val="22"/>
          <w:szCs w:val="22"/>
        </w:rPr>
        <w:t xml:space="preserve">, </w:t>
      </w:r>
      <w:r w:rsidRPr="00E047C3">
        <w:rPr>
          <w:rFonts w:ascii="Shurjo" w:hAnsi="Shurjo" w:cs="Shurjo"/>
          <w:sz w:val="22"/>
          <w:szCs w:val="22"/>
          <w:cs/>
        </w:rPr>
        <w:t>অচেতন</w:t>
      </w:r>
      <w:r w:rsidRPr="00E047C3">
        <w:rPr>
          <w:rFonts w:ascii="Shurjo" w:hAnsi="Shurjo" w:cs="Shurjo"/>
          <w:sz w:val="22"/>
          <w:szCs w:val="22"/>
        </w:rPr>
        <w:t xml:space="preserve">... </w:t>
      </w:r>
      <w:r w:rsidRPr="00E047C3">
        <w:rPr>
          <w:rFonts w:ascii="Shurjo" w:hAnsi="Shurjo" w:cs="Shurjo"/>
          <w:sz w:val="22"/>
          <w:szCs w:val="22"/>
          <w:cs/>
        </w:rPr>
        <w:t>ব্যক্তি নয় বলে সে নিরূপণ করে। সীমার দিক থেকে এটি নিচে মাংসের দ্বারা</w:t>
      </w:r>
      <w:r w:rsidRPr="00E047C3">
        <w:rPr>
          <w:rFonts w:ascii="Shurjo" w:hAnsi="Shurjo" w:cs="Shurjo"/>
          <w:sz w:val="22"/>
          <w:szCs w:val="22"/>
        </w:rPr>
        <w:t xml:space="preserve">, </w:t>
      </w:r>
      <w:r w:rsidRPr="00E047C3">
        <w:rPr>
          <w:rFonts w:ascii="Shurjo" w:hAnsi="Shurjo" w:cs="Shurjo"/>
          <w:sz w:val="22"/>
          <w:szCs w:val="22"/>
          <w:cs/>
        </w:rPr>
        <w:t>ওপরে চামড়া দ্বারা</w:t>
      </w:r>
      <w:r w:rsidRPr="00E047C3">
        <w:rPr>
          <w:rFonts w:ascii="Shurjo" w:hAnsi="Shurjo" w:cs="Shurjo"/>
          <w:sz w:val="22"/>
          <w:szCs w:val="22"/>
        </w:rPr>
        <w:t xml:space="preserve">, </w:t>
      </w:r>
      <w:r w:rsidRPr="00E047C3">
        <w:rPr>
          <w:rFonts w:ascii="Shurjo" w:hAnsi="Shurjo" w:cs="Shurjo"/>
          <w:sz w:val="22"/>
          <w:szCs w:val="22"/>
          <w:cs/>
        </w:rPr>
        <w:t>আর আড়াআড়িভাবে ঝিল্লির অংশের দ্বারা সীমাবদ্ধ বলে সে নিরূপণ করে। এটিই হচ্ছে ঝিল্লির একই সীমা। আলাদা সীমা কিন্তু চুলের মতোই। এভাবে সে ঝিল্লিকে বর্ণ ইত্যাদির ভিত্তিতে নিরূপণ করে।</w:t>
      </w:r>
    </w:p>
    <w:p w14:paraId="25FD6DC5"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 xml:space="preserve">এরপর শরীরের অভ্যন্তরে থাকা </w:t>
      </w:r>
      <w:r w:rsidRPr="00E047C3">
        <w:rPr>
          <w:rFonts w:ascii="Shurjo" w:hAnsi="Shurjo" w:cs="Shurjo"/>
          <w:b/>
          <w:bCs/>
          <w:sz w:val="22"/>
          <w:szCs w:val="22"/>
          <w:cs/>
        </w:rPr>
        <w:t>প্লীহা</w:t>
      </w:r>
      <w:r w:rsidRPr="00E047C3">
        <w:rPr>
          <w:rFonts w:ascii="Shurjo" w:hAnsi="Shurjo" w:cs="Shurjo"/>
          <w:sz w:val="22"/>
          <w:szCs w:val="22"/>
        </w:rPr>
        <w:t>-</w:t>
      </w:r>
      <w:r w:rsidRPr="00E047C3">
        <w:rPr>
          <w:rFonts w:ascii="Shurjo" w:hAnsi="Shurjo" w:cs="Shurjo"/>
          <w:sz w:val="22"/>
          <w:szCs w:val="22"/>
          <w:cs/>
        </w:rPr>
        <w:t>কে বর্ণের দিক থেকে সে নীল</w:t>
      </w:r>
      <w:r w:rsidRPr="00E047C3">
        <w:rPr>
          <w:rFonts w:ascii="Shurjo" w:hAnsi="Shurjo" w:cs="Shurjo"/>
          <w:sz w:val="22"/>
          <w:szCs w:val="22"/>
        </w:rPr>
        <w:t xml:space="preserve">, </w:t>
      </w:r>
      <w:r w:rsidRPr="00E047C3">
        <w:rPr>
          <w:rFonts w:ascii="Shurjo" w:hAnsi="Shurjo" w:cs="Shurjo"/>
          <w:sz w:val="22"/>
          <w:szCs w:val="22"/>
          <w:cs/>
        </w:rPr>
        <w:t xml:space="preserve">শুকনো </w:t>
      </w:r>
      <w:r w:rsidRPr="00E047C3">
        <w:rPr>
          <w:rFonts w:ascii="Shurjo" w:hAnsi="Shurjo" w:cs="Shurjo"/>
          <w:i/>
          <w:iCs/>
          <w:sz w:val="22"/>
          <w:szCs w:val="22"/>
          <w:cs/>
        </w:rPr>
        <w:t xml:space="preserve">নিগ্গুণ্ডী </w:t>
      </w:r>
      <w:r w:rsidRPr="00E047C3">
        <w:rPr>
          <w:rFonts w:ascii="Shurjo" w:hAnsi="Shurjo" w:cs="Shurjo"/>
          <w:sz w:val="22"/>
          <w:szCs w:val="22"/>
          <w:cs/>
        </w:rPr>
        <w:t>ফুলের রং বলে নিরূপণ করে। আকারের দিক থেকে এটি প্রায় কালো বাছুরের সাত আঙুল পরিমাণ অবদ্ধ জিহ্বার আকৃতি। দিক অনুসারে এটি ওপরের দিকে উৎপন্ন। অবস্থানের দিক থেকে এটি হৃৎপিণ্ডের বামপাশে</w:t>
      </w:r>
      <w:r w:rsidRPr="00E047C3">
        <w:rPr>
          <w:rFonts w:ascii="Shurjo" w:hAnsi="Shurjo" w:cs="Shurjo"/>
          <w:sz w:val="22"/>
          <w:szCs w:val="22"/>
        </w:rPr>
        <w:t xml:space="preserve">, </w:t>
      </w:r>
      <w:r w:rsidRPr="00E047C3">
        <w:rPr>
          <w:rFonts w:ascii="Shurjo" w:hAnsi="Shurjo" w:cs="Shurjo"/>
          <w:sz w:val="22"/>
          <w:szCs w:val="22"/>
          <w:cs/>
        </w:rPr>
        <w:t>পেটের উপরিভাগকে আশ্রয় করে অবস্থিত</w:t>
      </w:r>
      <w:r w:rsidRPr="00E047C3">
        <w:rPr>
          <w:rFonts w:ascii="Shurjo" w:hAnsi="Shurjo" w:cs="Shurjo"/>
          <w:sz w:val="22"/>
          <w:szCs w:val="22"/>
        </w:rPr>
        <w:t xml:space="preserve">, </w:t>
      </w:r>
      <w:r w:rsidRPr="00E047C3">
        <w:rPr>
          <w:rFonts w:ascii="Shurjo" w:hAnsi="Shurjo" w:cs="Shurjo"/>
          <w:sz w:val="22"/>
          <w:szCs w:val="22"/>
          <w:cs/>
        </w:rPr>
        <w:t>যেটি আঘাত পেয়ে সেখান থেকে বাইরে রেরিয়ে আসলে সত্ত্বদের জীবন নাশ হয়।</w:t>
      </w:r>
    </w:p>
    <w:p w14:paraId="0668E7C6"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এখানে</w:t>
      </w:r>
      <w:r w:rsidRPr="00E047C3">
        <w:rPr>
          <w:rFonts w:ascii="Shurjo" w:hAnsi="Shurjo" w:cs="Shurjo"/>
          <w:sz w:val="22"/>
          <w:szCs w:val="22"/>
        </w:rPr>
        <w:t xml:space="preserve">, </w:t>
      </w:r>
      <w:r w:rsidRPr="00E047C3">
        <w:rPr>
          <w:rFonts w:ascii="Shurjo" w:hAnsi="Shurjo" w:cs="Shurjo"/>
          <w:sz w:val="22"/>
          <w:szCs w:val="22"/>
          <w:cs/>
        </w:rPr>
        <w:t xml:space="preserve">তোরণের মাথার পাশকে আশ্রয় করে অবস্থিত গোবরের দলাটি যেমন </w:t>
      </w:r>
      <w:r w:rsidRPr="00E047C3">
        <w:rPr>
          <w:rFonts w:ascii="Shurjo" w:hAnsi="Shurjo" w:cs="Shurjo"/>
          <w:sz w:val="22"/>
          <w:szCs w:val="22"/>
        </w:rPr>
        <w:t>“</w:t>
      </w:r>
      <w:r w:rsidRPr="00E047C3">
        <w:rPr>
          <w:rFonts w:ascii="Shurjo" w:hAnsi="Shurjo" w:cs="Shurjo"/>
          <w:sz w:val="22"/>
          <w:szCs w:val="22"/>
          <w:cs/>
        </w:rPr>
        <w:t>আমি তোরণের মাথার পাশকে আশ্রয় করে স্থিত আছি</w:t>
      </w:r>
      <w:r w:rsidRPr="00E047C3">
        <w:rPr>
          <w:rFonts w:ascii="Shurjo" w:hAnsi="Shurjo" w:cs="Shurjo"/>
          <w:sz w:val="22"/>
          <w:szCs w:val="22"/>
        </w:rPr>
        <w:t xml:space="preserve">” </w:t>
      </w:r>
      <w:r w:rsidRPr="00E047C3">
        <w:rPr>
          <w:rFonts w:ascii="Shurjo" w:hAnsi="Shurjo" w:cs="Shurjo"/>
          <w:sz w:val="22"/>
          <w:szCs w:val="22"/>
          <w:cs/>
        </w:rPr>
        <w:t>বলে জানে না</w:t>
      </w:r>
      <w:r w:rsidRPr="00E047C3">
        <w:rPr>
          <w:rFonts w:ascii="Shurjo" w:hAnsi="Shurjo" w:cs="Shurjo"/>
          <w:sz w:val="22"/>
          <w:szCs w:val="22"/>
        </w:rPr>
        <w:t xml:space="preserve">, </w:t>
      </w:r>
      <w:r w:rsidRPr="00E047C3">
        <w:rPr>
          <w:rFonts w:ascii="Shurjo" w:hAnsi="Shurjo" w:cs="Shurjo"/>
          <w:sz w:val="22"/>
          <w:szCs w:val="22"/>
          <w:cs/>
        </w:rPr>
        <w:t xml:space="preserve">এবং তোরণের মাথার পাশটিও </w:t>
      </w:r>
      <w:r w:rsidRPr="00E047C3">
        <w:rPr>
          <w:rFonts w:ascii="Shurjo" w:hAnsi="Shurjo" w:cs="Shurjo"/>
          <w:sz w:val="22"/>
          <w:szCs w:val="22"/>
        </w:rPr>
        <w:t>“</w:t>
      </w:r>
      <w:r w:rsidRPr="00E047C3">
        <w:rPr>
          <w:rFonts w:ascii="Shurjo" w:hAnsi="Shurjo" w:cs="Shurjo"/>
          <w:sz w:val="22"/>
          <w:szCs w:val="22"/>
          <w:cs/>
        </w:rPr>
        <w:t>গোবরের দলাটি আমাকে আশ্রয় করে স্থিত আছে</w:t>
      </w:r>
      <w:r w:rsidRPr="00E047C3">
        <w:rPr>
          <w:rFonts w:ascii="Shurjo" w:hAnsi="Shurjo" w:cs="Shurjo"/>
          <w:sz w:val="22"/>
          <w:szCs w:val="22"/>
        </w:rPr>
        <w:t xml:space="preserve">” </w:t>
      </w:r>
      <w:r w:rsidRPr="00E047C3">
        <w:rPr>
          <w:rFonts w:ascii="Shurjo" w:hAnsi="Shurjo" w:cs="Shurjo"/>
          <w:sz w:val="22"/>
          <w:szCs w:val="22"/>
          <w:cs/>
        </w:rPr>
        <w:t>বলে জানে না</w:t>
      </w:r>
      <w:r w:rsidRPr="00E047C3">
        <w:rPr>
          <w:rFonts w:ascii="Shurjo" w:hAnsi="Shurjo" w:cs="Shurjo"/>
          <w:sz w:val="22"/>
          <w:szCs w:val="22"/>
        </w:rPr>
        <w:t xml:space="preserve">, </w:t>
      </w:r>
      <w:r w:rsidRPr="00E047C3">
        <w:rPr>
          <w:rFonts w:ascii="Shurjo" w:hAnsi="Shurjo" w:cs="Shurjo"/>
          <w:sz w:val="22"/>
          <w:szCs w:val="22"/>
          <w:cs/>
        </w:rPr>
        <w:t xml:space="preserve">তেমনি প্লীহাও </w:t>
      </w:r>
      <w:r w:rsidRPr="00E047C3">
        <w:rPr>
          <w:rFonts w:ascii="Shurjo" w:hAnsi="Shurjo" w:cs="Shurjo"/>
          <w:sz w:val="22"/>
          <w:szCs w:val="22"/>
        </w:rPr>
        <w:t>“</w:t>
      </w:r>
      <w:r w:rsidRPr="00E047C3">
        <w:rPr>
          <w:rFonts w:ascii="Shurjo" w:hAnsi="Shurjo" w:cs="Shurjo"/>
          <w:sz w:val="22"/>
          <w:szCs w:val="22"/>
          <w:cs/>
        </w:rPr>
        <w:t>আমি পেটের উপরিভাগকে আশ্রয় করে স্থিত আছি</w:t>
      </w:r>
      <w:r w:rsidRPr="00E047C3">
        <w:rPr>
          <w:rFonts w:ascii="Shurjo" w:hAnsi="Shurjo" w:cs="Shurjo"/>
          <w:sz w:val="22"/>
          <w:szCs w:val="22"/>
        </w:rPr>
        <w:t xml:space="preserve">” </w:t>
      </w:r>
      <w:r w:rsidRPr="00E047C3">
        <w:rPr>
          <w:rFonts w:ascii="Shurjo" w:hAnsi="Shurjo" w:cs="Shurjo"/>
          <w:sz w:val="22"/>
          <w:szCs w:val="22"/>
          <w:cs/>
        </w:rPr>
        <w:t>বলে জানে না</w:t>
      </w:r>
      <w:r w:rsidRPr="00E047C3">
        <w:rPr>
          <w:rFonts w:ascii="Shurjo" w:hAnsi="Shurjo" w:cs="Shurjo"/>
          <w:sz w:val="22"/>
          <w:szCs w:val="22"/>
        </w:rPr>
        <w:t xml:space="preserve">, </w:t>
      </w:r>
      <w:r w:rsidRPr="00E047C3">
        <w:rPr>
          <w:rFonts w:ascii="Shurjo" w:hAnsi="Shurjo" w:cs="Shurjo"/>
          <w:sz w:val="22"/>
          <w:szCs w:val="22"/>
          <w:cs/>
        </w:rPr>
        <w:t xml:space="preserve">পেটের উপরিভাগটিও </w:t>
      </w:r>
      <w:r w:rsidRPr="00E047C3">
        <w:rPr>
          <w:rFonts w:ascii="Shurjo" w:hAnsi="Shurjo" w:cs="Shurjo"/>
          <w:sz w:val="22"/>
          <w:szCs w:val="22"/>
        </w:rPr>
        <w:t>“</w:t>
      </w:r>
      <w:r w:rsidRPr="00E047C3">
        <w:rPr>
          <w:rFonts w:ascii="Shurjo" w:hAnsi="Shurjo" w:cs="Shurjo"/>
          <w:sz w:val="22"/>
          <w:szCs w:val="22"/>
          <w:cs/>
        </w:rPr>
        <w:t>প্লীহা আমাকে আশ্রয় করে স্থিত আছে</w:t>
      </w:r>
      <w:r w:rsidRPr="00E047C3">
        <w:rPr>
          <w:rFonts w:ascii="Shurjo" w:hAnsi="Shurjo" w:cs="Shurjo"/>
          <w:sz w:val="22"/>
          <w:szCs w:val="22"/>
        </w:rPr>
        <w:t xml:space="preserve">” </w:t>
      </w:r>
      <w:r w:rsidRPr="00E047C3">
        <w:rPr>
          <w:rFonts w:ascii="Shurjo" w:hAnsi="Shurjo" w:cs="Shurjo"/>
          <w:sz w:val="22"/>
          <w:szCs w:val="22"/>
          <w:cs/>
        </w:rPr>
        <w:t xml:space="preserve">বলে জানে না। এটি </w:t>
      </w:r>
      <w:r w:rsidRPr="00E047C3">
        <w:rPr>
          <w:rFonts w:ascii="Shurjo" w:hAnsi="Shurjo" w:cs="Shurjo"/>
          <w:sz w:val="22"/>
          <w:szCs w:val="22"/>
          <w:cs/>
          <w:lang w:bidi="bn-IN"/>
        </w:rPr>
        <w:t>(</w:t>
      </w:r>
      <w:r w:rsidRPr="00E047C3">
        <w:rPr>
          <w:rFonts w:ascii="Shurjo" w:hAnsi="Shurjo" w:cs="Shurjo"/>
          <w:sz w:val="22"/>
          <w:szCs w:val="22"/>
          <w:cs/>
        </w:rPr>
        <w:t>অর্থাৎ প্লীহা</w:t>
      </w:r>
      <w:r w:rsidRPr="00E047C3">
        <w:rPr>
          <w:rFonts w:ascii="Shurjo" w:hAnsi="Shurjo" w:cs="Shurjo"/>
          <w:sz w:val="22"/>
          <w:szCs w:val="22"/>
        </w:rPr>
        <w:t xml:space="preserve">) </w:t>
      </w:r>
      <w:r w:rsidRPr="00E047C3">
        <w:rPr>
          <w:rFonts w:ascii="Shurjo" w:hAnsi="Shurjo" w:cs="Shurjo"/>
          <w:sz w:val="22"/>
          <w:szCs w:val="22"/>
          <w:cs/>
        </w:rPr>
        <w:t>চিন্তা ও পর্যবেক্ষণ</w:t>
      </w:r>
      <w:r w:rsidRPr="00E047C3">
        <w:rPr>
          <w:rFonts w:ascii="Shurjo" w:hAnsi="Shurjo" w:cs="Shurjo"/>
          <w:sz w:val="22"/>
          <w:szCs w:val="22"/>
        </w:rPr>
        <w:t>-</w:t>
      </w:r>
      <w:r w:rsidRPr="00E047C3">
        <w:rPr>
          <w:rFonts w:ascii="Shurjo" w:hAnsi="Shurjo" w:cs="Shurjo"/>
          <w:sz w:val="22"/>
          <w:szCs w:val="22"/>
          <w:cs/>
        </w:rPr>
        <w:t>বিরহিত</w:t>
      </w:r>
      <w:r w:rsidRPr="00E047C3">
        <w:rPr>
          <w:rFonts w:ascii="Shurjo" w:hAnsi="Shurjo" w:cs="Shurjo"/>
          <w:sz w:val="22"/>
          <w:szCs w:val="22"/>
        </w:rPr>
        <w:t xml:space="preserve">, </w:t>
      </w:r>
      <w:r w:rsidRPr="00E047C3">
        <w:rPr>
          <w:rFonts w:ascii="Shurjo" w:hAnsi="Shurjo" w:cs="Shurjo"/>
          <w:sz w:val="22"/>
          <w:szCs w:val="22"/>
          <w:cs/>
        </w:rPr>
        <w:t>অচেতন</w:t>
      </w:r>
      <w:r w:rsidRPr="00E047C3">
        <w:rPr>
          <w:rFonts w:ascii="Shurjo" w:hAnsi="Shurjo" w:cs="Shurjo"/>
          <w:sz w:val="22"/>
          <w:szCs w:val="22"/>
        </w:rPr>
        <w:t xml:space="preserve">... </w:t>
      </w:r>
      <w:r w:rsidRPr="00E047C3">
        <w:rPr>
          <w:rFonts w:ascii="Shurjo" w:hAnsi="Shurjo" w:cs="Shurjo"/>
          <w:sz w:val="22"/>
          <w:szCs w:val="22"/>
          <w:cs/>
        </w:rPr>
        <w:t>ব্যক্তি নয় বলে সে নিরূপণ করে। সীমার দিক থেকে প্লীহা প্লীহার অংশের দ্বারা সীমাবদ্ধ বলে সে নিরূপণ করে। এটিই হচ্ছে প্লীহার একই সীমা। আলাদা সীমা কিন্তু চুলের মতোই। এভাবে সে প্লীহাকে বর্ণ ইত্যাদির ভিত্তিতে নিরূপণ করে।</w:t>
      </w:r>
    </w:p>
    <w:p w14:paraId="01905C2B"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 xml:space="preserve">এরপর শরীরের অভ্যন্তরে থাকা বত্রিশটি মাংসখণ্ড ভেদে </w:t>
      </w:r>
      <w:r w:rsidRPr="00E047C3">
        <w:rPr>
          <w:rFonts w:ascii="Shurjo" w:hAnsi="Shurjo" w:cs="Shurjo"/>
          <w:b/>
          <w:bCs/>
          <w:sz w:val="22"/>
          <w:szCs w:val="22"/>
          <w:cs/>
        </w:rPr>
        <w:t>ফুসফুস</w:t>
      </w:r>
      <w:r w:rsidRPr="00E047C3">
        <w:rPr>
          <w:rFonts w:ascii="Shurjo" w:hAnsi="Shurjo" w:cs="Shurjo"/>
          <w:sz w:val="22"/>
          <w:szCs w:val="22"/>
        </w:rPr>
        <w:t>-</w:t>
      </w:r>
      <w:r w:rsidRPr="00E047C3">
        <w:rPr>
          <w:rFonts w:ascii="Shurjo" w:hAnsi="Shurjo" w:cs="Shurjo"/>
          <w:sz w:val="22"/>
          <w:szCs w:val="22"/>
          <w:cs/>
        </w:rPr>
        <w:t>কে বর্ণের দিক থেকে সে লাল</w:t>
      </w:r>
      <w:r w:rsidRPr="00E047C3">
        <w:rPr>
          <w:rFonts w:ascii="Shurjo" w:hAnsi="Shurjo" w:cs="Shurjo"/>
          <w:sz w:val="22"/>
          <w:szCs w:val="22"/>
        </w:rPr>
        <w:t xml:space="preserve">, </w:t>
      </w:r>
      <w:r w:rsidRPr="00E047C3">
        <w:rPr>
          <w:rFonts w:ascii="Shurjo" w:hAnsi="Shurjo" w:cs="Shurjo"/>
          <w:sz w:val="22"/>
          <w:szCs w:val="22"/>
          <w:cs/>
        </w:rPr>
        <w:t xml:space="preserve">খুব বেশি পাকেনি এমন ডুমুরের রং বলে নিরূপণ করে। </w:t>
      </w:r>
      <w:r w:rsidRPr="00E047C3">
        <w:rPr>
          <w:rFonts w:ascii="Shurjo" w:hAnsi="Shurjo" w:cs="Shurjo"/>
          <w:sz w:val="22"/>
          <w:szCs w:val="22"/>
          <w:cs/>
        </w:rPr>
        <w:lastRenderedPageBreak/>
        <w:t>আকারের দিক থেকে এটি অসমানভাবে কাটা পুরু বা মোটা পিঠাখণ্ডের আকৃতি</w:t>
      </w:r>
      <w:r w:rsidRPr="00E047C3">
        <w:rPr>
          <w:rFonts w:ascii="Shurjo" w:hAnsi="Shurjo" w:cs="Shurjo"/>
          <w:sz w:val="22"/>
          <w:szCs w:val="22"/>
        </w:rPr>
        <w:t xml:space="preserve">, </w:t>
      </w:r>
      <w:r w:rsidRPr="00E047C3">
        <w:rPr>
          <w:rFonts w:ascii="Shurjo" w:hAnsi="Shurjo" w:cs="Shurjo"/>
          <w:sz w:val="22"/>
          <w:szCs w:val="22"/>
          <w:cs/>
        </w:rPr>
        <w:t>আবার কারো কারো মতে ছাদ তৈরির টালিখণ্ডের স্তূপের আকৃতি। এটি দেহের অভ্যন্তরে ভুক্ত অন্ন</w:t>
      </w:r>
      <w:r w:rsidRPr="00E047C3">
        <w:rPr>
          <w:rFonts w:ascii="Shurjo" w:hAnsi="Shurjo" w:cs="Shurjo"/>
          <w:sz w:val="22"/>
          <w:szCs w:val="22"/>
        </w:rPr>
        <w:t>-</w:t>
      </w:r>
      <w:r w:rsidRPr="00E047C3">
        <w:rPr>
          <w:rFonts w:ascii="Shurjo" w:hAnsi="Shurjo" w:cs="Shurjo"/>
          <w:sz w:val="22"/>
          <w:szCs w:val="22"/>
          <w:cs/>
        </w:rPr>
        <w:t>পানীয়ের অভাবে উৎপন্ন কর্মজাত তাপের প্রভাবে একদলা চিবানো খড়ের মতো নিরস ও পুষ্টিগুণহীন হয়। দিক অনুসারে এটি ওপরের দিকে উৎপন্ন। অবস্থানের দিক থেকে এটি শরীরের অভ্যন্তরে দুটি স্তনের মাঝে হৃৎপিণ্ড ও যকৃতের উপরিভাগকে আচ্ছাদিত করে ঝুলে থাকে।</w:t>
      </w:r>
    </w:p>
    <w:p w14:paraId="1A2C8ACE"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এখানে</w:t>
      </w:r>
      <w:r w:rsidRPr="00E047C3">
        <w:rPr>
          <w:rFonts w:ascii="Shurjo" w:hAnsi="Shurjo" w:cs="Shurjo"/>
          <w:sz w:val="22"/>
          <w:szCs w:val="22"/>
        </w:rPr>
        <w:t xml:space="preserve">, </w:t>
      </w:r>
      <w:r w:rsidRPr="00E047C3">
        <w:rPr>
          <w:rFonts w:ascii="Shurjo" w:hAnsi="Shurjo" w:cs="Shurjo"/>
          <w:sz w:val="22"/>
          <w:szCs w:val="22"/>
          <w:cs/>
        </w:rPr>
        <w:t xml:space="preserve">জীর্ণ কুঠুরির অভ্যন্তরে ঝুলন্ত পাখির বাসাটি যেমন </w:t>
      </w:r>
      <w:r w:rsidRPr="00E047C3">
        <w:rPr>
          <w:rFonts w:ascii="Shurjo" w:hAnsi="Shurjo" w:cs="Shurjo"/>
          <w:sz w:val="22"/>
          <w:szCs w:val="22"/>
        </w:rPr>
        <w:t>“</w:t>
      </w:r>
      <w:r w:rsidRPr="00E047C3">
        <w:rPr>
          <w:rFonts w:ascii="Shurjo" w:hAnsi="Shurjo" w:cs="Shurjo"/>
          <w:sz w:val="22"/>
          <w:szCs w:val="22"/>
          <w:cs/>
        </w:rPr>
        <w:t>আমি জীর্ণ কুঠুরির অভ্যন্তরে ঝুলন্ত অবস্থায় আছি</w:t>
      </w:r>
      <w:r w:rsidRPr="00E047C3">
        <w:rPr>
          <w:rFonts w:ascii="Shurjo" w:hAnsi="Shurjo" w:cs="Shurjo"/>
          <w:sz w:val="22"/>
          <w:szCs w:val="22"/>
        </w:rPr>
        <w:t xml:space="preserve">” </w:t>
      </w:r>
      <w:r w:rsidRPr="00E047C3">
        <w:rPr>
          <w:rFonts w:ascii="Shurjo" w:hAnsi="Shurjo" w:cs="Shurjo"/>
          <w:sz w:val="22"/>
          <w:szCs w:val="22"/>
          <w:cs/>
        </w:rPr>
        <w:t>বলে জানে না</w:t>
      </w:r>
      <w:r w:rsidRPr="00E047C3">
        <w:rPr>
          <w:rFonts w:ascii="Shurjo" w:hAnsi="Shurjo" w:cs="Shurjo"/>
          <w:sz w:val="22"/>
          <w:szCs w:val="22"/>
        </w:rPr>
        <w:t xml:space="preserve">, </w:t>
      </w:r>
      <w:r w:rsidRPr="00E047C3">
        <w:rPr>
          <w:rFonts w:ascii="Shurjo" w:hAnsi="Shurjo" w:cs="Shurjo"/>
          <w:sz w:val="22"/>
          <w:szCs w:val="22"/>
          <w:cs/>
        </w:rPr>
        <w:t xml:space="preserve">এবং জীর্ণ কুঠুরির অভ্যন্তরটিও </w:t>
      </w:r>
      <w:r w:rsidRPr="00E047C3">
        <w:rPr>
          <w:rFonts w:ascii="Shurjo" w:hAnsi="Shurjo" w:cs="Shurjo"/>
          <w:sz w:val="22"/>
          <w:szCs w:val="22"/>
        </w:rPr>
        <w:t>“</w:t>
      </w:r>
      <w:r w:rsidRPr="00E047C3">
        <w:rPr>
          <w:rFonts w:ascii="Shurjo" w:hAnsi="Shurjo" w:cs="Shurjo"/>
          <w:sz w:val="22"/>
          <w:szCs w:val="22"/>
          <w:cs/>
        </w:rPr>
        <w:t>আমার মধ্যে পাখির বাসা ঝুলন্ত অবস্থায় আছে</w:t>
      </w:r>
      <w:r w:rsidRPr="00E047C3">
        <w:rPr>
          <w:rFonts w:ascii="Shurjo" w:hAnsi="Shurjo" w:cs="Shurjo"/>
          <w:sz w:val="22"/>
          <w:szCs w:val="22"/>
        </w:rPr>
        <w:t xml:space="preserve">” </w:t>
      </w:r>
      <w:r w:rsidRPr="00E047C3">
        <w:rPr>
          <w:rFonts w:ascii="Shurjo" w:hAnsi="Shurjo" w:cs="Shurjo"/>
          <w:sz w:val="22"/>
          <w:szCs w:val="22"/>
          <w:cs/>
        </w:rPr>
        <w:t>বলে জানে না</w:t>
      </w:r>
      <w:r w:rsidRPr="00E047C3">
        <w:rPr>
          <w:rFonts w:ascii="Shurjo" w:hAnsi="Shurjo" w:cs="Shurjo"/>
          <w:sz w:val="22"/>
          <w:szCs w:val="22"/>
        </w:rPr>
        <w:t xml:space="preserve">, </w:t>
      </w:r>
      <w:r w:rsidRPr="00E047C3">
        <w:rPr>
          <w:rFonts w:ascii="Shurjo" w:hAnsi="Shurjo" w:cs="Shurjo"/>
          <w:sz w:val="22"/>
          <w:szCs w:val="22"/>
          <w:cs/>
        </w:rPr>
        <w:t xml:space="preserve">তেমনি ফুসফুসও </w:t>
      </w:r>
      <w:r w:rsidRPr="00E047C3">
        <w:rPr>
          <w:rFonts w:ascii="Shurjo" w:hAnsi="Shurjo" w:cs="Shurjo"/>
          <w:sz w:val="22"/>
          <w:szCs w:val="22"/>
        </w:rPr>
        <w:t>“</w:t>
      </w:r>
      <w:r w:rsidRPr="00E047C3">
        <w:rPr>
          <w:rFonts w:ascii="Shurjo" w:hAnsi="Shurjo" w:cs="Shurjo"/>
          <w:sz w:val="22"/>
          <w:szCs w:val="22"/>
          <w:cs/>
        </w:rPr>
        <w:t>আমি শরীরের অভ্যন্তরে দুটি স্তনের মাঝে ঝুলে আছি</w:t>
      </w:r>
      <w:r w:rsidRPr="00E047C3">
        <w:rPr>
          <w:rFonts w:ascii="Shurjo" w:hAnsi="Shurjo" w:cs="Shurjo"/>
          <w:sz w:val="22"/>
          <w:szCs w:val="22"/>
        </w:rPr>
        <w:t xml:space="preserve">” </w:t>
      </w:r>
      <w:r w:rsidRPr="00E047C3">
        <w:rPr>
          <w:rFonts w:ascii="Shurjo" w:hAnsi="Shurjo" w:cs="Shurjo"/>
          <w:sz w:val="22"/>
          <w:szCs w:val="22"/>
          <w:cs/>
        </w:rPr>
        <w:t>বলে জানে না</w:t>
      </w:r>
      <w:r w:rsidRPr="00E047C3">
        <w:rPr>
          <w:rFonts w:ascii="Shurjo" w:hAnsi="Shurjo" w:cs="Shurjo"/>
          <w:sz w:val="22"/>
          <w:szCs w:val="22"/>
        </w:rPr>
        <w:t xml:space="preserve">, </w:t>
      </w:r>
      <w:r w:rsidRPr="00E047C3">
        <w:rPr>
          <w:rFonts w:ascii="Shurjo" w:hAnsi="Shurjo" w:cs="Shurjo"/>
          <w:sz w:val="22"/>
          <w:szCs w:val="22"/>
          <w:cs/>
        </w:rPr>
        <w:t xml:space="preserve">শরীরের অভ্যন্তরে দুটি স্তনের মাঝামাঝি স্থানটিও </w:t>
      </w:r>
      <w:r w:rsidRPr="00E047C3">
        <w:rPr>
          <w:rFonts w:ascii="Shurjo" w:hAnsi="Shurjo" w:cs="Shurjo"/>
          <w:sz w:val="22"/>
          <w:szCs w:val="22"/>
        </w:rPr>
        <w:t>“</w:t>
      </w:r>
      <w:r w:rsidRPr="00E047C3">
        <w:rPr>
          <w:rFonts w:ascii="Shurjo" w:hAnsi="Shurjo" w:cs="Shurjo"/>
          <w:sz w:val="22"/>
          <w:szCs w:val="22"/>
          <w:cs/>
        </w:rPr>
        <w:t>আমার মধ্যে ফুসফুসটি ঝুলে আছে</w:t>
      </w:r>
      <w:r w:rsidRPr="00E047C3">
        <w:rPr>
          <w:rFonts w:ascii="Shurjo" w:hAnsi="Shurjo" w:cs="Shurjo"/>
          <w:sz w:val="22"/>
          <w:szCs w:val="22"/>
        </w:rPr>
        <w:t xml:space="preserve">” </w:t>
      </w:r>
      <w:r w:rsidRPr="00E047C3">
        <w:rPr>
          <w:rFonts w:ascii="Shurjo" w:hAnsi="Shurjo" w:cs="Shurjo"/>
          <w:sz w:val="22"/>
          <w:szCs w:val="22"/>
          <w:cs/>
        </w:rPr>
        <w:t xml:space="preserve">বলে জানে না। এটি </w:t>
      </w:r>
      <w:r w:rsidRPr="00E047C3">
        <w:rPr>
          <w:rFonts w:ascii="Shurjo" w:hAnsi="Shurjo" w:cs="Shurjo"/>
          <w:sz w:val="22"/>
          <w:szCs w:val="22"/>
          <w:cs/>
          <w:lang w:bidi="bn-IN"/>
        </w:rPr>
        <w:t>(</w:t>
      </w:r>
      <w:r w:rsidRPr="00E047C3">
        <w:rPr>
          <w:rFonts w:ascii="Shurjo" w:hAnsi="Shurjo" w:cs="Shurjo"/>
          <w:sz w:val="22"/>
          <w:szCs w:val="22"/>
          <w:cs/>
        </w:rPr>
        <w:t>অর্থাৎ ফুসফুস</w:t>
      </w:r>
      <w:r w:rsidRPr="00E047C3">
        <w:rPr>
          <w:rFonts w:ascii="Shurjo" w:hAnsi="Shurjo" w:cs="Shurjo"/>
          <w:sz w:val="22"/>
          <w:szCs w:val="22"/>
        </w:rPr>
        <w:t xml:space="preserve">) </w:t>
      </w:r>
      <w:r w:rsidRPr="00E047C3">
        <w:rPr>
          <w:rFonts w:ascii="Shurjo" w:hAnsi="Shurjo" w:cs="Shurjo"/>
          <w:sz w:val="22"/>
          <w:szCs w:val="22"/>
          <w:cs/>
        </w:rPr>
        <w:t>চিন্তা ও পর্যবেক্ষণ</w:t>
      </w:r>
      <w:r w:rsidRPr="00E047C3">
        <w:rPr>
          <w:rFonts w:ascii="Shurjo" w:hAnsi="Shurjo" w:cs="Shurjo"/>
          <w:sz w:val="22"/>
          <w:szCs w:val="22"/>
        </w:rPr>
        <w:t>-</w:t>
      </w:r>
      <w:r w:rsidRPr="00E047C3">
        <w:rPr>
          <w:rFonts w:ascii="Shurjo" w:hAnsi="Shurjo" w:cs="Shurjo"/>
          <w:sz w:val="22"/>
          <w:szCs w:val="22"/>
          <w:cs/>
        </w:rPr>
        <w:t>বিরহিত</w:t>
      </w:r>
      <w:r w:rsidRPr="00E047C3">
        <w:rPr>
          <w:rFonts w:ascii="Shurjo" w:hAnsi="Shurjo" w:cs="Shurjo"/>
          <w:sz w:val="22"/>
          <w:szCs w:val="22"/>
        </w:rPr>
        <w:t xml:space="preserve">, </w:t>
      </w:r>
      <w:r w:rsidRPr="00E047C3">
        <w:rPr>
          <w:rFonts w:ascii="Shurjo" w:hAnsi="Shurjo" w:cs="Shurjo"/>
          <w:sz w:val="22"/>
          <w:szCs w:val="22"/>
          <w:cs/>
        </w:rPr>
        <w:t>অচেতন</w:t>
      </w:r>
      <w:r w:rsidRPr="00E047C3">
        <w:rPr>
          <w:rFonts w:ascii="Shurjo" w:hAnsi="Shurjo" w:cs="Shurjo"/>
          <w:sz w:val="22"/>
          <w:szCs w:val="22"/>
        </w:rPr>
        <w:t xml:space="preserve">... </w:t>
      </w:r>
      <w:r w:rsidRPr="00E047C3">
        <w:rPr>
          <w:rFonts w:ascii="Shurjo" w:hAnsi="Shurjo" w:cs="Shurjo"/>
          <w:sz w:val="22"/>
          <w:szCs w:val="22"/>
          <w:cs/>
        </w:rPr>
        <w:t>ব্যক্তি নয় বলে সে নিরূপণ করে। সীমার দিক থেকে এটি ফুসফুসের অংশের দ্বারা সীমাবদ্ধ বলে সে নিরূপণ করে। এটিই হচ্ছে ফুসফুসের একই সীমা। আলাদা সীমা কিন্তু চুলের মতোই। এভাবে সে ফুসফুসকে বর্ণ ইত্যাদির ভিত্তিতে নিরূপণ করে।</w:t>
      </w:r>
    </w:p>
    <w:p w14:paraId="39D5C89E"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এরপর শরীরের মধ্যে পুরুষের বত্রিশ হাত এবং নারীর আটাশ হাত লম্বা</w:t>
      </w:r>
      <w:r w:rsidRPr="00E047C3">
        <w:rPr>
          <w:rFonts w:ascii="Shurjo" w:hAnsi="Shurjo" w:cs="Shurjo"/>
          <w:sz w:val="22"/>
          <w:szCs w:val="22"/>
        </w:rPr>
        <w:t xml:space="preserve">, </w:t>
      </w:r>
      <w:r w:rsidRPr="00E047C3">
        <w:rPr>
          <w:rFonts w:ascii="Shurjo" w:hAnsi="Shurjo" w:cs="Shurjo"/>
          <w:sz w:val="22"/>
          <w:szCs w:val="22"/>
          <w:cs/>
        </w:rPr>
        <w:t xml:space="preserve">এবং একুশটি স্থানে কুণ্ডলী পাকিয়ে বা ভাঁজ হয়ে থাকা </w:t>
      </w:r>
      <w:r w:rsidRPr="00E047C3">
        <w:rPr>
          <w:rFonts w:ascii="Shurjo" w:hAnsi="Shurjo" w:cs="Shurjo"/>
          <w:b/>
          <w:bCs/>
          <w:sz w:val="22"/>
          <w:szCs w:val="22"/>
          <w:cs/>
        </w:rPr>
        <w:t>অন্ত্র</w:t>
      </w:r>
      <w:r w:rsidRPr="00E047C3">
        <w:rPr>
          <w:rFonts w:ascii="Shurjo" w:hAnsi="Shurjo" w:cs="Shurjo"/>
          <w:sz w:val="22"/>
          <w:szCs w:val="22"/>
        </w:rPr>
        <w:t>-</w:t>
      </w:r>
      <w:r w:rsidRPr="00E047C3">
        <w:rPr>
          <w:rFonts w:ascii="Shurjo" w:hAnsi="Shurjo" w:cs="Shurjo"/>
          <w:sz w:val="22"/>
          <w:szCs w:val="22"/>
          <w:cs/>
        </w:rPr>
        <w:t xml:space="preserve">কে </w:t>
      </w:r>
      <w:r w:rsidRPr="00E047C3">
        <w:rPr>
          <w:rFonts w:ascii="Shurjo" w:hAnsi="Shurjo" w:cs="Shurjo"/>
          <w:sz w:val="22"/>
          <w:szCs w:val="22"/>
        </w:rPr>
        <w:t>(</w:t>
      </w:r>
      <w:r w:rsidRPr="00E047C3">
        <w:rPr>
          <w:rFonts w:ascii="Shurjo" w:hAnsi="Shurjo" w:cs="Shurjo"/>
          <w:sz w:val="22"/>
          <w:szCs w:val="22"/>
          <w:cs/>
        </w:rPr>
        <w:t>নাড়িভুঁড়ি</w:t>
      </w:r>
      <w:r w:rsidRPr="00E047C3">
        <w:rPr>
          <w:rFonts w:ascii="Shurjo" w:hAnsi="Shurjo" w:cs="Shurjo"/>
          <w:sz w:val="22"/>
          <w:szCs w:val="22"/>
        </w:rPr>
        <w:t xml:space="preserve">) </w:t>
      </w:r>
      <w:r w:rsidRPr="00E047C3">
        <w:rPr>
          <w:rFonts w:ascii="Shurjo" w:hAnsi="Shurjo" w:cs="Shurjo"/>
          <w:sz w:val="22"/>
          <w:szCs w:val="22"/>
          <w:cs/>
        </w:rPr>
        <w:t>বর্ণের দিক থেকে সে সাদা</w:t>
      </w:r>
      <w:r w:rsidRPr="00E047C3">
        <w:rPr>
          <w:rFonts w:ascii="Shurjo" w:hAnsi="Shurjo" w:cs="Shurjo"/>
          <w:sz w:val="22"/>
          <w:szCs w:val="22"/>
        </w:rPr>
        <w:t xml:space="preserve">, </w:t>
      </w:r>
      <w:r w:rsidRPr="00E047C3">
        <w:rPr>
          <w:rFonts w:ascii="Shurjo" w:hAnsi="Shurjo" w:cs="Shurjo"/>
          <w:sz w:val="22"/>
          <w:szCs w:val="22"/>
          <w:cs/>
        </w:rPr>
        <w:t>কাঁকরের গুঁড়ির রং বলে নিরূপণ করে। আকারের দিক থেকে এটি মাথাকে ভেঙে ফেলে রক্তপূর্ণ খোলের মধ্যে কুণ্ডলী পাকিয়ে রাখা জিনিসের আকৃতি। দিক অনুসারে এটি দুই দিকেই উৎপন্ন। অবস্থানের দিক থেকে এটি ওপরে গলা এবং নিচে পায়ুপথের সঙ্গে সংলগ্ন এবং গলা থেকে পায়ুপথ পর্যন্ত বিস্তৃত হয়ে শরীরের অভ্যন্তরে অবস্থিত।</w:t>
      </w:r>
    </w:p>
    <w:p w14:paraId="597E3B30"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এখানে</w:t>
      </w:r>
      <w:r w:rsidRPr="00E047C3">
        <w:rPr>
          <w:rFonts w:ascii="Shurjo" w:hAnsi="Shurjo" w:cs="Shurjo"/>
          <w:sz w:val="22"/>
          <w:szCs w:val="22"/>
        </w:rPr>
        <w:t xml:space="preserve">, </w:t>
      </w:r>
      <w:r w:rsidRPr="00E047C3">
        <w:rPr>
          <w:rFonts w:ascii="Shurjo" w:hAnsi="Shurjo" w:cs="Shurjo"/>
          <w:sz w:val="22"/>
          <w:szCs w:val="22"/>
          <w:cs/>
        </w:rPr>
        <w:t>রক্তপূর্ণ খোলের মধ্যে রাখা মাথা</w:t>
      </w:r>
      <w:r w:rsidRPr="00E047C3">
        <w:rPr>
          <w:rFonts w:ascii="Shurjo" w:hAnsi="Shurjo" w:cs="Shurjo"/>
          <w:sz w:val="22"/>
          <w:szCs w:val="22"/>
        </w:rPr>
        <w:t>-</w:t>
      </w:r>
      <w:r w:rsidRPr="00E047C3">
        <w:rPr>
          <w:rFonts w:ascii="Shurjo" w:hAnsi="Shurjo" w:cs="Shurjo"/>
          <w:sz w:val="22"/>
          <w:szCs w:val="22"/>
          <w:cs/>
        </w:rPr>
        <w:t xml:space="preserve">কাটা মেঠো সাপের শরীর যেমন </w:t>
      </w:r>
      <w:r w:rsidRPr="00E047C3">
        <w:rPr>
          <w:rFonts w:ascii="Shurjo" w:hAnsi="Shurjo" w:cs="Shurjo"/>
          <w:sz w:val="22"/>
          <w:szCs w:val="22"/>
        </w:rPr>
        <w:t>“</w:t>
      </w:r>
      <w:r w:rsidRPr="00E047C3">
        <w:rPr>
          <w:rFonts w:ascii="Shurjo" w:hAnsi="Shurjo" w:cs="Shurjo"/>
          <w:sz w:val="22"/>
          <w:szCs w:val="22"/>
          <w:cs/>
        </w:rPr>
        <w:t>আমাকে রক্তপূর্ণ খোলের মধ্যে রাখা হয়েছে</w:t>
      </w:r>
      <w:r w:rsidRPr="00E047C3">
        <w:rPr>
          <w:rFonts w:ascii="Shurjo" w:hAnsi="Shurjo" w:cs="Shurjo"/>
          <w:sz w:val="22"/>
          <w:szCs w:val="22"/>
        </w:rPr>
        <w:t xml:space="preserve">” </w:t>
      </w:r>
      <w:r w:rsidRPr="00E047C3">
        <w:rPr>
          <w:rFonts w:ascii="Shurjo" w:hAnsi="Shurjo" w:cs="Shurjo"/>
          <w:sz w:val="22"/>
          <w:szCs w:val="22"/>
          <w:cs/>
        </w:rPr>
        <w:t>বলে জানে না</w:t>
      </w:r>
      <w:r w:rsidRPr="00E047C3">
        <w:rPr>
          <w:rFonts w:ascii="Shurjo" w:hAnsi="Shurjo" w:cs="Shurjo"/>
          <w:sz w:val="22"/>
          <w:szCs w:val="22"/>
        </w:rPr>
        <w:t xml:space="preserve">, </w:t>
      </w:r>
      <w:r w:rsidRPr="00E047C3">
        <w:rPr>
          <w:rFonts w:ascii="Shurjo" w:hAnsi="Shurjo" w:cs="Shurjo"/>
          <w:sz w:val="22"/>
          <w:szCs w:val="22"/>
          <w:cs/>
        </w:rPr>
        <w:t xml:space="preserve">এবং রক্তপূর্ণ খোলটিও </w:t>
      </w:r>
      <w:r w:rsidRPr="00E047C3">
        <w:rPr>
          <w:rFonts w:ascii="Shurjo" w:hAnsi="Shurjo" w:cs="Shurjo"/>
          <w:sz w:val="22"/>
          <w:szCs w:val="22"/>
        </w:rPr>
        <w:t>“</w:t>
      </w:r>
      <w:r w:rsidRPr="00E047C3">
        <w:rPr>
          <w:rFonts w:ascii="Shurjo" w:hAnsi="Shurjo" w:cs="Shurjo"/>
          <w:sz w:val="22"/>
          <w:szCs w:val="22"/>
          <w:cs/>
        </w:rPr>
        <w:t>আমার মধ্যে মাথা</w:t>
      </w:r>
      <w:r w:rsidRPr="00E047C3">
        <w:rPr>
          <w:rFonts w:ascii="Shurjo" w:hAnsi="Shurjo" w:cs="Shurjo"/>
          <w:sz w:val="22"/>
          <w:szCs w:val="22"/>
        </w:rPr>
        <w:t>-</w:t>
      </w:r>
      <w:r w:rsidRPr="00E047C3">
        <w:rPr>
          <w:rFonts w:ascii="Shurjo" w:hAnsi="Shurjo" w:cs="Shurjo"/>
          <w:sz w:val="22"/>
          <w:szCs w:val="22"/>
          <w:cs/>
        </w:rPr>
        <w:t>কাটা মেঠো সাপের শরীর রাখা হয়েছে</w:t>
      </w:r>
      <w:r w:rsidRPr="00E047C3">
        <w:rPr>
          <w:rFonts w:ascii="Shurjo" w:hAnsi="Shurjo" w:cs="Shurjo"/>
          <w:sz w:val="22"/>
          <w:szCs w:val="22"/>
        </w:rPr>
        <w:t xml:space="preserve">” </w:t>
      </w:r>
      <w:r w:rsidRPr="00E047C3">
        <w:rPr>
          <w:rFonts w:ascii="Shurjo" w:hAnsi="Shurjo" w:cs="Shurjo"/>
          <w:sz w:val="22"/>
          <w:szCs w:val="22"/>
          <w:cs/>
        </w:rPr>
        <w:t>বলে জানে না</w:t>
      </w:r>
      <w:r w:rsidRPr="00E047C3">
        <w:rPr>
          <w:rFonts w:ascii="Shurjo" w:hAnsi="Shurjo" w:cs="Shurjo"/>
          <w:sz w:val="22"/>
          <w:szCs w:val="22"/>
        </w:rPr>
        <w:t xml:space="preserve">, </w:t>
      </w:r>
      <w:r w:rsidRPr="00E047C3">
        <w:rPr>
          <w:rFonts w:ascii="Shurjo" w:hAnsi="Shurjo" w:cs="Shurjo"/>
          <w:sz w:val="22"/>
          <w:szCs w:val="22"/>
          <w:cs/>
        </w:rPr>
        <w:t xml:space="preserve">তেমনি অন্ত্রও </w:t>
      </w:r>
      <w:r w:rsidRPr="00E047C3">
        <w:rPr>
          <w:rFonts w:ascii="Shurjo" w:hAnsi="Shurjo" w:cs="Shurjo"/>
          <w:sz w:val="22"/>
          <w:szCs w:val="22"/>
        </w:rPr>
        <w:t>“</w:t>
      </w:r>
      <w:r w:rsidRPr="00E047C3">
        <w:rPr>
          <w:rFonts w:ascii="Shurjo" w:hAnsi="Shurjo" w:cs="Shurjo"/>
          <w:sz w:val="22"/>
          <w:szCs w:val="22"/>
          <w:cs/>
        </w:rPr>
        <w:t>আমাকে শরীরের অভ্যন্তরে রাখা হয়েছে</w:t>
      </w:r>
      <w:r w:rsidRPr="00E047C3">
        <w:rPr>
          <w:rFonts w:ascii="Shurjo" w:hAnsi="Shurjo" w:cs="Shurjo"/>
          <w:sz w:val="22"/>
          <w:szCs w:val="22"/>
        </w:rPr>
        <w:t xml:space="preserve">” </w:t>
      </w:r>
      <w:r w:rsidRPr="00E047C3">
        <w:rPr>
          <w:rFonts w:ascii="Shurjo" w:hAnsi="Shurjo" w:cs="Shurjo"/>
          <w:sz w:val="22"/>
          <w:szCs w:val="22"/>
          <w:cs/>
        </w:rPr>
        <w:t>বলে জানে না</w:t>
      </w:r>
      <w:r w:rsidRPr="00E047C3">
        <w:rPr>
          <w:rFonts w:ascii="Shurjo" w:hAnsi="Shurjo" w:cs="Shurjo"/>
          <w:sz w:val="22"/>
          <w:szCs w:val="22"/>
        </w:rPr>
        <w:t xml:space="preserve">, </w:t>
      </w:r>
      <w:r w:rsidRPr="00E047C3">
        <w:rPr>
          <w:rFonts w:ascii="Shurjo" w:hAnsi="Shurjo" w:cs="Shurjo"/>
          <w:sz w:val="22"/>
          <w:szCs w:val="22"/>
          <w:cs/>
        </w:rPr>
        <w:t xml:space="preserve">এবং শরীরের অভ্যন্তরও </w:t>
      </w:r>
      <w:r w:rsidRPr="00E047C3">
        <w:rPr>
          <w:rFonts w:ascii="Shurjo" w:hAnsi="Shurjo" w:cs="Shurjo"/>
          <w:sz w:val="22"/>
          <w:szCs w:val="22"/>
        </w:rPr>
        <w:t>“</w:t>
      </w:r>
      <w:r w:rsidRPr="00E047C3">
        <w:rPr>
          <w:rFonts w:ascii="Shurjo" w:hAnsi="Shurjo" w:cs="Shurjo"/>
          <w:sz w:val="22"/>
          <w:szCs w:val="22"/>
          <w:cs/>
        </w:rPr>
        <w:t>আমার মধ্যে অন্ত্র রাখা হয়েছে</w:t>
      </w:r>
      <w:r w:rsidRPr="00E047C3">
        <w:rPr>
          <w:rFonts w:ascii="Shurjo" w:hAnsi="Shurjo" w:cs="Shurjo"/>
          <w:sz w:val="22"/>
          <w:szCs w:val="22"/>
        </w:rPr>
        <w:t xml:space="preserve">” </w:t>
      </w:r>
      <w:r w:rsidRPr="00E047C3">
        <w:rPr>
          <w:rFonts w:ascii="Shurjo" w:hAnsi="Shurjo" w:cs="Shurjo"/>
          <w:sz w:val="22"/>
          <w:szCs w:val="22"/>
          <w:cs/>
        </w:rPr>
        <w:t xml:space="preserve">বলে জানে না। এটি </w:t>
      </w:r>
      <w:r w:rsidRPr="00E047C3">
        <w:rPr>
          <w:rFonts w:ascii="Shurjo" w:hAnsi="Shurjo" w:cs="Shurjo"/>
          <w:sz w:val="22"/>
          <w:szCs w:val="22"/>
          <w:cs/>
          <w:lang w:bidi="bn-IN"/>
        </w:rPr>
        <w:t>(</w:t>
      </w:r>
      <w:r w:rsidRPr="00E047C3">
        <w:rPr>
          <w:rFonts w:ascii="Shurjo" w:hAnsi="Shurjo" w:cs="Shurjo"/>
          <w:sz w:val="22"/>
          <w:szCs w:val="22"/>
          <w:cs/>
        </w:rPr>
        <w:t>অর্থাৎ অন্ত্র</w:t>
      </w:r>
      <w:r w:rsidRPr="00E047C3">
        <w:rPr>
          <w:rFonts w:ascii="Shurjo" w:hAnsi="Shurjo" w:cs="Shurjo"/>
          <w:sz w:val="22"/>
          <w:szCs w:val="22"/>
        </w:rPr>
        <w:t xml:space="preserve">) </w:t>
      </w:r>
      <w:r w:rsidRPr="00E047C3">
        <w:rPr>
          <w:rFonts w:ascii="Shurjo" w:hAnsi="Shurjo" w:cs="Shurjo"/>
          <w:sz w:val="22"/>
          <w:szCs w:val="22"/>
          <w:cs/>
        </w:rPr>
        <w:t>চিন্তা ও পর্যবেক্ষণ</w:t>
      </w:r>
      <w:r w:rsidRPr="00E047C3">
        <w:rPr>
          <w:rFonts w:ascii="Shurjo" w:hAnsi="Shurjo" w:cs="Shurjo"/>
          <w:sz w:val="22"/>
          <w:szCs w:val="22"/>
        </w:rPr>
        <w:t>-</w:t>
      </w:r>
      <w:r w:rsidRPr="00E047C3">
        <w:rPr>
          <w:rFonts w:ascii="Shurjo" w:hAnsi="Shurjo" w:cs="Shurjo"/>
          <w:sz w:val="22"/>
          <w:szCs w:val="22"/>
          <w:cs/>
        </w:rPr>
        <w:t>বিরহিত</w:t>
      </w:r>
      <w:r w:rsidRPr="00E047C3">
        <w:rPr>
          <w:rFonts w:ascii="Shurjo" w:hAnsi="Shurjo" w:cs="Shurjo"/>
          <w:sz w:val="22"/>
          <w:szCs w:val="22"/>
        </w:rPr>
        <w:t xml:space="preserve">, </w:t>
      </w:r>
      <w:r w:rsidRPr="00E047C3">
        <w:rPr>
          <w:rFonts w:ascii="Shurjo" w:hAnsi="Shurjo" w:cs="Shurjo"/>
          <w:sz w:val="22"/>
          <w:szCs w:val="22"/>
          <w:cs/>
        </w:rPr>
        <w:t>অচেতন</w:t>
      </w:r>
      <w:r w:rsidRPr="00E047C3">
        <w:rPr>
          <w:rFonts w:ascii="Shurjo" w:hAnsi="Shurjo" w:cs="Shurjo"/>
          <w:sz w:val="22"/>
          <w:szCs w:val="22"/>
        </w:rPr>
        <w:t xml:space="preserve">... </w:t>
      </w:r>
      <w:r w:rsidRPr="00E047C3">
        <w:rPr>
          <w:rFonts w:ascii="Shurjo" w:hAnsi="Shurjo" w:cs="Shurjo"/>
          <w:sz w:val="22"/>
          <w:szCs w:val="22"/>
          <w:cs/>
        </w:rPr>
        <w:t>ব্যক্তি নয় বলে সে নিরূপণ করে। সীমার দিক থেকে এটি অন্ত্রের অংশের দ্বারা সীমাবদ্ধ বলে সে নিরূপণ করে। এটিই হচ্ছে অন্ত্রের একই সীমা। আলাদা সীমা কিন্তু চুলের মতোই। এভাবে সে অন্ত্রকে বর্ণ ইত্যাদির ভিত্তিতে নিরূপণ করে।</w:t>
      </w:r>
    </w:p>
    <w:p w14:paraId="5AB1843E"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 xml:space="preserve">এরপর শরীরের মধ্যে অন্ত্রের ভেতরে </w:t>
      </w:r>
      <w:r w:rsidRPr="00E047C3">
        <w:rPr>
          <w:rFonts w:ascii="Shurjo" w:hAnsi="Shurjo" w:cs="Shurjo"/>
          <w:b/>
          <w:bCs/>
          <w:sz w:val="22"/>
          <w:szCs w:val="22"/>
          <w:cs/>
        </w:rPr>
        <w:t>অন্ত্রগুণ</w:t>
      </w:r>
      <w:r w:rsidRPr="00E047C3">
        <w:rPr>
          <w:rFonts w:ascii="Shurjo" w:hAnsi="Shurjo" w:cs="Shurjo"/>
          <w:sz w:val="22"/>
          <w:szCs w:val="22"/>
        </w:rPr>
        <w:t>-</w:t>
      </w:r>
      <w:r w:rsidRPr="00E047C3">
        <w:rPr>
          <w:rFonts w:ascii="Shurjo" w:hAnsi="Shurjo" w:cs="Shurjo"/>
          <w:sz w:val="22"/>
          <w:szCs w:val="22"/>
          <w:cs/>
        </w:rPr>
        <w:t xml:space="preserve">কে বর্ণের দিক থেকে সে </w:t>
      </w:r>
      <w:r w:rsidRPr="00E047C3">
        <w:rPr>
          <w:rFonts w:ascii="Shurjo" w:hAnsi="Shurjo" w:cs="Shurjo"/>
          <w:sz w:val="22"/>
          <w:szCs w:val="22"/>
          <w:cs/>
        </w:rPr>
        <w:lastRenderedPageBreak/>
        <w:t>সাদা</w:t>
      </w:r>
      <w:r w:rsidRPr="00E047C3">
        <w:rPr>
          <w:rFonts w:ascii="Shurjo" w:hAnsi="Shurjo" w:cs="Shurjo"/>
          <w:sz w:val="22"/>
          <w:szCs w:val="22"/>
        </w:rPr>
        <w:t xml:space="preserve">, </w:t>
      </w:r>
      <w:r w:rsidRPr="00E047C3">
        <w:rPr>
          <w:rFonts w:ascii="Shurjo" w:hAnsi="Shurjo" w:cs="Shurjo"/>
          <w:sz w:val="22"/>
          <w:szCs w:val="22"/>
          <w:cs/>
        </w:rPr>
        <w:t>সাদা শাপলার শেকড়ের রং বলে নিরূপণ করে। আকারের দিক থেকে এটি সাদা শাপলার শেকড়ের আকৃতি</w:t>
      </w:r>
      <w:r w:rsidRPr="00E047C3">
        <w:rPr>
          <w:rFonts w:ascii="Shurjo" w:hAnsi="Shurjo" w:cs="Shurjo"/>
          <w:sz w:val="22"/>
          <w:szCs w:val="22"/>
        </w:rPr>
        <w:t xml:space="preserve">, </w:t>
      </w:r>
      <w:r w:rsidRPr="00E047C3">
        <w:rPr>
          <w:rFonts w:ascii="Shurjo" w:hAnsi="Shurjo" w:cs="Shurjo"/>
          <w:sz w:val="22"/>
          <w:szCs w:val="22"/>
          <w:cs/>
        </w:rPr>
        <w:t>আবার কারো কারো মতে গরুর মূত্রের আকৃতি। দিক অনুসারে এটি দুই দিকেই উৎপন্ন। অবস্থানের দিক থেকে এটি একুশটি অন্ত্রভাঁজের বা অন্ত্রকুণ্ডলীর মাঝে অবস্থিত</w:t>
      </w:r>
      <w:r w:rsidRPr="00E047C3">
        <w:rPr>
          <w:rFonts w:ascii="Shurjo" w:hAnsi="Shurjo" w:cs="Shurjo"/>
          <w:sz w:val="22"/>
          <w:szCs w:val="22"/>
        </w:rPr>
        <w:t xml:space="preserve">, </w:t>
      </w:r>
      <w:r w:rsidRPr="00E047C3">
        <w:rPr>
          <w:rFonts w:ascii="Shurjo" w:hAnsi="Shurjo" w:cs="Shurjo"/>
          <w:sz w:val="22"/>
          <w:szCs w:val="22"/>
          <w:cs/>
        </w:rPr>
        <w:t>অনেকটা পাপোষের রশির কুণ্ডলীকে একসঙ্গে সেলাই করে রাখার মতো। এটি অন্ত্রের ভাঁজগুলোকে একসঙ্গে বেঁধে রাখে</w:t>
      </w:r>
      <w:r w:rsidRPr="00E047C3">
        <w:rPr>
          <w:rFonts w:ascii="Shurjo" w:hAnsi="Shurjo" w:cs="Shurjo"/>
          <w:sz w:val="22"/>
          <w:szCs w:val="22"/>
        </w:rPr>
        <w:t xml:space="preserve">, </w:t>
      </w:r>
      <w:r w:rsidRPr="00E047C3">
        <w:rPr>
          <w:rFonts w:ascii="Shurjo" w:hAnsi="Shurjo" w:cs="Shurjo"/>
          <w:sz w:val="22"/>
          <w:szCs w:val="22"/>
          <w:cs/>
        </w:rPr>
        <w:t>যাতে সেগুলো কোদাল</w:t>
      </w:r>
      <w:r w:rsidRPr="00E047C3">
        <w:rPr>
          <w:rFonts w:ascii="Shurjo" w:hAnsi="Shurjo" w:cs="Shurjo"/>
          <w:sz w:val="22"/>
          <w:szCs w:val="22"/>
        </w:rPr>
        <w:t xml:space="preserve">, </w:t>
      </w:r>
      <w:r w:rsidRPr="00E047C3">
        <w:rPr>
          <w:rFonts w:ascii="Shurjo" w:hAnsi="Shurjo" w:cs="Shurjo"/>
          <w:sz w:val="22"/>
          <w:szCs w:val="22"/>
          <w:cs/>
        </w:rPr>
        <w:t>কুড়াল ইত্যাদি দিয়ে কাজ করার সময় পড়ে না যায়</w:t>
      </w:r>
      <w:r w:rsidRPr="00E047C3">
        <w:rPr>
          <w:rFonts w:ascii="Shurjo" w:hAnsi="Shurjo" w:cs="Shurjo"/>
          <w:sz w:val="22"/>
          <w:szCs w:val="22"/>
        </w:rPr>
        <w:t xml:space="preserve">, </w:t>
      </w:r>
      <w:r w:rsidRPr="00E047C3">
        <w:rPr>
          <w:rFonts w:ascii="Shurjo" w:hAnsi="Shurjo" w:cs="Shurjo"/>
          <w:sz w:val="22"/>
          <w:szCs w:val="22"/>
          <w:cs/>
        </w:rPr>
        <w:t>অনেকটা যন্ত্র যখন টানে তখন যন্ত্রের পাতগুলো যাতে খুলে না যায় সেজন্য সেগুলোকে একসঙ্গে বাঁধা সুতোর মতো।</w:t>
      </w:r>
    </w:p>
    <w:p w14:paraId="672B1643"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এখানে</w:t>
      </w:r>
      <w:r w:rsidRPr="00E047C3">
        <w:rPr>
          <w:rFonts w:ascii="Shurjo" w:hAnsi="Shurjo" w:cs="Shurjo"/>
          <w:sz w:val="22"/>
          <w:szCs w:val="22"/>
        </w:rPr>
        <w:t xml:space="preserve">, </w:t>
      </w:r>
      <w:r w:rsidRPr="00E047C3">
        <w:rPr>
          <w:rFonts w:ascii="Shurjo" w:hAnsi="Shurjo" w:cs="Shurjo"/>
          <w:sz w:val="22"/>
          <w:szCs w:val="22"/>
          <w:cs/>
        </w:rPr>
        <w:t xml:space="preserve">পাপোষ হিসেবে ব্যবহারের জন্য রশির কুণ্ডলীকে সুতার দ্বারা সেলাই করে রাখা হলেও পাপোষের রশির কুণ্ডলী যেমন </w:t>
      </w:r>
      <w:r w:rsidRPr="00E047C3">
        <w:rPr>
          <w:rFonts w:ascii="Shurjo" w:hAnsi="Shurjo" w:cs="Shurjo"/>
          <w:sz w:val="22"/>
          <w:szCs w:val="22"/>
        </w:rPr>
        <w:t>“</w:t>
      </w:r>
      <w:r w:rsidRPr="00E047C3">
        <w:rPr>
          <w:rFonts w:ascii="Shurjo" w:hAnsi="Shurjo" w:cs="Shurjo"/>
          <w:sz w:val="22"/>
          <w:szCs w:val="22"/>
          <w:cs/>
        </w:rPr>
        <w:t>আমাকে দিয়ে পাপোষ হিসেবে ব্যবহারের জন্য রশির কুণ্ডলীটি সেলাই করা হয়েছে</w:t>
      </w:r>
      <w:r w:rsidRPr="00E047C3">
        <w:rPr>
          <w:rFonts w:ascii="Shurjo" w:hAnsi="Shurjo" w:cs="Shurjo"/>
          <w:sz w:val="22"/>
          <w:szCs w:val="22"/>
        </w:rPr>
        <w:t xml:space="preserve">” </w:t>
      </w:r>
      <w:r w:rsidRPr="00E047C3">
        <w:rPr>
          <w:rFonts w:ascii="Shurjo" w:hAnsi="Shurjo" w:cs="Shurjo"/>
          <w:sz w:val="22"/>
          <w:szCs w:val="22"/>
          <w:cs/>
        </w:rPr>
        <w:t>বলে জানে না</w:t>
      </w:r>
      <w:r w:rsidRPr="00E047C3">
        <w:rPr>
          <w:rFonts w:ascii="Shurjo" w:hAnsi="Shurjo" w:cs="Shurjo"/>
          <w:sz w:val="22"/>
          <w:szCs w:val="22"/>
        </w:rPr>
        <w:t xml:space="preserve">, </w:t>
      </w:r>
      <w:r w:rsidRPr="00E047C3">
        <w:rPr>
          <w:rFonts w:ascii="Shurjo" w:hAnsi="Shurjo" w:cs="Shurjo"/>
          <w:sz w:val="22"/>
          <w:szCs w:val="22"/>
          <w:cs/>
        </w:rPr>
        <w:t xml:space="preserve">এবং পাপোষ হিসেবে ব্যবহারের জন্য রশির কুণ্ডলীটিও </w:t>
      </w:r>
      <w:r w:rsidRPr="00E047C3">
        <w:rPr>
          <w:rFonts w:ascii="Shurjo" w:hAnsi="Shurjo" w:cs="Shurjo"/>
          <w:sz w:val="22"/>
          <w:szCs w:val="22"/>
        </w:rPr>
        <w:t>“</w:t>
      </w:r>
      <w:r w:rsidRPr="00E047C3">
        <w:rPr>
          <w:rFonts w:ascii="Shurjo" w:hAnsi="Shurjo" w:cs="Shurjo"/>
          <w:sz w:val="22"/>
          <w:szCs w:val="22"/>
          <w:cs/>
        </w:rPr>
        <w:t>সুতাগুলো আমাকে সেলাই করে স্থিত আছে</w:t>
      </w:r>
      <w:r w:rsidRPr="00E047C3">
        <w:rPr>
          <w:rFonts w:ascii="Shurjo" w:hAnsi="Shurjo" w:cs="Shurjo"/>
          <w:sz w:val="22"/>
          <w:szCs w:val="22"/>
        </w:rPr>
        <w:t xml:space="preserve">” </w:t>
      </w:r>
      <w:r w:rsidRPr="00E047C3">
        <w:rPr>
          <w:rFonts w:ascii="Shurjo" w:hAnsi="Shurjo" w:cs="Shurjo"/>
          <w:sz w:val="22"/>
          <w:szCs w:val="22"/>
          <w:cs/>
        </w:rPr>
        <w:t>বলে জানে না</w:t>
      </w:r>
      <w:r w:rsidRPr="00E047C3">
        <w:rPr>
          <w:rFonts w:ascii="Shurjo" w:hAnsi="Shurjo" w:cs="Shurjo"/>
          <w:sz w:val="22"/>
          <w:szCs w:val="22"/>
        </w:rPr>
        <w:t xml:space="preserve">, </w:t>
      </w:r>
      <w:r w:rsidRPr="00E047C3">
        <w:rPr>
          <w:rFonts w:ascii="Shurjo" w:hAnsi="Shurjo" w:cs="Shurjo"/>
          <w:sz w:val="22"/>
          <w:szCs w:val="22"/>
          <w:cs/>
        </w:rPr>
        <w:t xml:space="preserve">তেমনি অন্ত্রগুণও </w:t>
      </w:r>
      <w:r w:rsidRPr="00E047C3">
        <w:rPr>
          <w:rFonts w:ascii="Shurjo" w:hAnsi="Shurjo" w:cs="Shurjo"/>
          <w:sz w:val="22"/>
          <w:szCs w:val="22"/>
        </w:rPr>
        <w:t>“</w:t>
      </w:r>
      <w:r w:rsidRPr="00E047C3">
        <w:rPr>
          <w:rFonts w:ascii="Shurjo" w:hAnsi="Shurjo" w:cs="Shurjo"/>
          <w:sz w:val="22"/>
          <w:szCs w:val="22"/>
          <w:cs/>
        </w:rPr>
        <w:t>আমি অন্ত্রের একুশটি কুণ্ডলীকে বেঁধে স্থিত আছি</w:t>
      </w:r>
      <w:r w:rsidRPr="00E047C3">
        <w:rPr>
          <w:rFonts w:ascii="Shurjo" w:hAnsi="Shurjo" w:cs="Shurjo"/>
          <w:sz w:val="22"/>
          <w:szCs w:val="22"/>
        </w:rPr>
        <w:t xml:space="preserve">” </w:t>
      </w:r>
      <w:r w:rsidRPr="00E047C3">
        <w:rPr>
          <w:rFonts w:ascii="Shurjo" w:hAnsi="Shurjo" w:cs="Shurjo"/>
          <w:sz w:val="22"/>
          <w:szCs w:val="22"/>
          <w:cs/>
        </w:rPr>
        <w:t>বলে জানে না</w:t>
      </w:r>
      <w:r w:rsidRPr="00E047C3">
        <w:rPr>
          <w:rFonts w:ascii="Shurjo" w:hAnsi="Shurjo" w:cs="Shurjo"/>
          <w:sz w:val="22"/>
          <w:szCs w:val="22"/>
        </w:rPr>
        <w:t xml:space="preserve">, </w:t>
      </w:r>
      <w:r w:rsidRPr="00E047C3">
        <w:rPr>
          <w:rFonts w:ascii="Shurjo" w:hAnsi="Shurjo" w:cs="Shurjo"/>
          <w:sz w:val="22"/>
          <w:szCs w:val="22"/>
          <w:cs/>
        </w:rPr>
        <w:t xml:space="preserve">এবং অন্ত্রও </w:t>
      </w:r>
      <w:r w:rsidRPr="00E047C3">
        <w:rPr>
          <w:rFonts w:ascii="Shurjo" w:hAnsi="Shurjo" w:cs="Shurjo"/>
          <w:sz w:val="22"/>
          <w:szCs w:val="22"/>
        </w:rPr>
        <w:t>“</w:t>
      </w:r>
      <w:r w:rsidRPr="00E047C3">
        <w:rPr>
          <w:rFonts w:ascii="Shurjo" w:hAnsi="Shurjo" w:cs="Shurjo"/>
          <w:sz w:val="22"/>
          <w:szCs w:val="22"/>
          <w:cs/>
        </w:rPr>
        <w:t>অন্ত্রগুণ আমাকে বেঁধে স্থিত আছে</w:t>
      </w:r>
      <w:r w:rsidRPr="00E047C3">
        <w:rPr>
          <w:rFonts w:ascii="Shurjo" w:hAnsi="Shurjo" w:cs="Shurjo"/>
          <w:sz w:val="22"/>
          <w:szCs w:val="22"/>
        </w:rPr>
        <w:t xml:space="preserve">” </w:t>
      </w:r>
      <w:r w:rsidRPr="00E047C3">
        <w:rPr>
          <w:rFonts w:ascii="Shurjo" w:hAnsi="Shurjo" w:cs="Shurjo"/>
          <w:sz w:val="22"/>
          <w:szCs w:val="22"/>
          <w:cs/>
        </w:rPr>
        <w:t xml:space="preserve">বলে জানে না। এটি </w:t>
      </w:r>
      <w:r w:rsidRPr="00E047C3">
        <w:rPr>
          <w:rFonts w:ascii="Shurjo" w:hAnsi="Shurjo" w:cs="Shurjo"/>
          <w:sz w:val="22"/>
          <w:szCs w:val="22"/>
          <w:cs/>
          <w:lang w:bidi="bn-IN"/>
        </w:rPr>
        <w:t>(</w:t>
      </w:r>
      <w:r w:rsidRPr="00E047C3">
        <w:rPr>
          <w:rFonts w:ascii="Shurjo" w:hAnsi="Shurjo" w:cs="Shurjo"/>
          <w:sz w:val="22"/>
          <w:szCs w:val="22"/>
          <w:cs/>
        </w:rPr>
        <w:t>অর্থাৎ অন্ত্রগুণ</w:t>
      </w:r>
      <w:r w:rsidRPr="00E047C3">
        <w:rPr>
          <w:rFonts w:ascii="Shurjo" w:hAnsi="Shurjo" w:cs="Shurjo"/>
          <w:sz w:val="22"/>
          <w:szCs w:val="22"/>
        </w:rPr>
        <w:t xml:space="preserve">) </w:t>
      </w:r>
      <w:r w:rsidRPr="00E047C3">
        <w:rPr>
          <w:rFonts w:ascii="Shurjo" w:hAnsi="Shurjo" w:cs="Shurjo"/>
          <w:sz w:val="22"/>
          <w:szCs w:val="22"/>
          <w:cs/>
        </w:rPr>
        <w:t>চিন্তা ও পর্যবেক্ষণ</w:t>
      </w:r>
      <w:r w:rsidRPr="00E047C3">
        <w:rPr>
          <w:rFonts w:ascii="Shurjo" w:hAnsi="Shurjo" w:cs="Shurjo"/>
          <w:sz w:val="22"/>
          <w:szCs w:val="22"/>
        </w:rPr>
        <w:t>-</w:t>
      </w:r>
      <w:r w:rsidRPr="00E047C3">
        <w:rPr>
          <w:rFonts w:ascii="Shurjo" w:hAnsi="Shurjo" w:cs="Shurjo"/>
          <w:sz w:val="22"/>
          <w:szCs w:val="22"/>
          <w:cs/>
        </w:rPr>
        <w:t>বিরহিত</w:t>
      </w:r>
      <w:r w:rsidRPr="00E047C3">
        <w:rPr>
          <w:rFonts w:ascii="Shurjo" w:hAnsi="Shurjo" w:cs="Shurjo"/>
          <w:sz w:val="22"/>
          <w:szCs w:val="22"/>
        </w:rPr>
        <w:t xml:space="preserve">, </w:t>
      </w:r>
      <w:r w:rsidRPr="00E047C3">
        <w:rPr>
          <w:rFonts w:ascii="Shurjo" w:hAnsi="Shurjo" w:cs="Shurjo"/>
          <w:sz w:val="22"/>
          <w:szCs w:val="22"/>
          <w:cs/>
        </w:rPr>
        <w:t>অচেতন</w:t>
      </w:r>
      <w:r w:rsidRPr="00E047C3">
        <w:rPr>
          <w:rFonts w:ascii="Shurjo" w:hAnsi="Shurjo" w:cs="Shurjo"/>
          <w:sz w:val="22"/>
          <w:szCs w:val="22"/>
        </w:rPr>
        <w:t xml:space="preserve">... </w:t>
      </w:r>
      <w:r w:rsidRPr="00E047C3">
        <w:rPr>
          <w:rFonts w:ascii="Shurjo" w:hAnsi="Shurjo" w:cs="Shurjo"/>
          <w:sz w:val="22"/>
          <w:szCs w:val="22"/>
          <w:cs/>
        </w:rPr>
        <w:t>ব্যক্তি নয় বলে সে নিরূপণ করে। সীমার দিক থেকে এটি অন্ত্রগুণের অংশের দ্বারা সীমাবদ্ধ বলে সে নিরূপণ করে। এটিই হচ্ছে অন্ত্রগুণের একই সীমা। আলাদা সীমা কিন্তু চুলের মতোই। এভাবে সে অন্ত্রগুণকে বর্ণ ইত্যাদির ভিত্তিতে নিরূপণ করে।</w:t>
      </w:r>
    </w:p>
    <w:p w14:paraId="7B01FD13"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 xml:space="preserve">এরপর শরীরের মধ্যে থাকা </w:t>
      </w:r>
      <w:r w:rsidRPr="00E047C3">
        <w:rPr>
          <w:rFonts w:ascii="Shurjo" w:hAnsi="Shurjo" w:cs="Shurjo"/>
          <w:b/>
          <w:bCs/>
          <w:sz w:val="22"/>
          <w:szCs w:val="22"/>
          <w:cs/>
        </w:rPr>
        <w:t>পাকস্থলীর ভুক্তদ্রব্য</w:t>
      </w:r>
      <w:r w:rsidRPr="00E047C3">
        <w:rPr>
          <w:rFonts w:ascii="Shurjo" w:hAnsi="Shurjo" w:cs="Shurjo"/>
          <w:sz w:val="22"/>
          <w:szCs w:val="22"/>
        </w:rPr>
        <w:t>-</w:t>
      </w:r>
      <w:r w:rsidRPr="00E047C3">
        <w:rPr>
          <w:rFonts w:ascii="Shurjo" w:hAnsi="Shurjo" w:cs="Shurjo"/>
          <w:sz w:val="22"/>
          <w:szCs w:val="22"/>
          <w:cs/>
        </w:rPr>
        <w:t>কে বর্ণের দিক থেকে সে গলাধঃকরণ করা আহারের রং বলে নিরূপণ করে। আকারের দিক থেকে এটি জলছাঁকনিতে শিথিলভাবে বদ্ধ চালের স্তূপের আকৃতি। দিক অনুসারে এটি ওপরের দিকে উৎপন্ন। অবস্থানের দিক থেকে এটি পাকস্থলীতে</w:t>
      </w:r>
      <w:r w:rsidRPr="00E047C3">
        <w:rPr>
          <w:rFonts w:ascii="Shurjo" w:hAnsi="Shurjo" w:cs="Shurjo"/>
          <w:sz w:val="22"/>
          <w:szCs w:val="22"/>
        </w:rPr>
        <w:t xml:space="preserve"> </w:t>
      </w:r>
      <w:r w:rsidRPr="00E047C3">
        <w:rPr>
          <w:rFonts w:ascii="Shurjo" w:hAnsi="Shurjo" w:cs="Shurjo"/>
          <w:sz w:val="22"/>
          <w:szCs w:val="22"/>
          <w:cs/>
        </w:rPr>
        <w:t>অবস্থিত। পাকস্থলী</w:t>
      </w:r>
      <w:r w:rsidRPr="00E047C3">
        <w:rPr>
          <w:rFonts w:ascii="Shurjo" w:hAnsi="Shurjo" w:cs="Shurjo"/>
          <w:sz w:val="22"/>
          <w:szCs w:val="22"/>
        </w:rPr>
        <w:t xml:space="preserve"> </w:t>
      </w:r>
      <w:r w:rsidRPr="00E047C3">
        <w:rPr>
          <w:rFonts w:ascii="Shurjo" w:hAnsi="Shurjo" w:cs="Shurjo"/>
          <w:sz w:val="22"/>
          <w:szCs w:val="22"/>
          <w:cs/>
        </w:rPr>
        <w:t xml:space="preserve">হচ্ছে উভয়দিকে পিষতে থাকা কোনো লম্বা ভেজা কাপড়ের মাঝখানে </w:t>
      </w:r>
      <w:r w:rsidRPr="00E047C3">
        <w:rPr>
          <w:rFonts w:ascii="Shurjo" w:hAnsi="Shurjo" w:cs="Shurjo"/>
          <w:sz w:val="22"/>
          <w:szCs w:val="22"/>
        </w:rPr>
        <w:t>(</w:t>
      </w:r>
      <w:r w:rsidRPr="00E047C3">
        <w:rPr>
          <w:rFonts w:ascii="Shurjo" w:hAnsi="Shurjo" w:cs="Shurjo"/>
          <w:sz w:val="22"/>
          <w:szCs w:val="22"/>
          <w:cs/>
        </w:rPr>
        <w:t>বাতাসের দ্বারা</w:t>
      </w:r>
      <w:r w:rsidRPr="00E047C3">
        <w:rPr>
          <w:rFonts w:ascii="Shurjo" w:hAnsi="Shurjo" w:cs="Shurjo"/>
          <w:sz w:val="22"/>
          <w:szCs w:val="22"/>
        </w:rPr>
        <w:t xml:space="preserve">) </w:t>
      </w:r>
      <w:r w:rsidRPr="00E047C3">
        <w:rPr>
          <w:rFonts w:ascii="Shurjo" w:hAnsi="Shurjo" w:cs="Shurjo"/>
          <w:sz w:val="22"/>
          <w:szCs w:val="22"/>
          <w:cs/>
        </w:rPr>
        <w:t>সৃষ্ট ফোলা অংশের মতো অন্ত্রপিণ্ড বা অন্ত্রের দলা। এটি বাইরে মসৃণ</w:t>
      </w:r>
      <w:r w:rsidRPr="00E047C3">
        <w:rPr>
          <w:rFonts w:ascii="Shurjo" w:hAnsi="Shurjo" w:cs="Shurjo"/>
          <w:sz w:val="22"/>
          <w:szCs w:val="22"/>
        </w:rPr>
        <w:t xml:space="preserve">, </w:t>
      </w:r>
      <w:r w:rsidRPr="00E047C3">
        <w:rPr>
          <w:rFonts w:ascii="Shurjo" w:hAnsi="Shurjo" w:cs="Shurjo"/>
          <w:sz w:val="22"/>
          <w:szCs w:val="22"/>
          <w:cs/>
        </w:rPr>
        <w:t>ভেতরে পচা মাংস ও নোংরা আবর্জনার ওপর পড়ে থাকা আমের ফুলের মতো</w:t>
      </w:r>
      <w:r w:rsidRPr="00E047C3">
        <w:rPr>
          <w:rFonts w:ascii="Shurjo" w:hAnsi="Shurjo" w:cs="Shurjo"/>
          <w:sz w:val="22"/>
          <w:szCs w:val="22"/>
        </w:rPr>
        <w:t xml:space="preserve">, </w:t>
      </w:r>
      <w:r w:rsidRPr="00E047C3">
        <w:rPr>
          <w:rFonts w:ascii="Shurjo" w:hAnsi="Shurjo" w:cs="Shurjo"/>
          <w:sz w:val="22"/>
          <w:szCs w:val="22"/>
          <w:cs/>
        </w:rPr>
        <w:t>আবার কারো কারো মতে</w:t>
      </w:r>
      <w:r w:rsidRPr="00E047C3">
        <w:rPr>
          <w:rFonts w:ascii="Shurjo" w:hAnsi="Shurjo" w:cs="Shurjo"/>
          <w:sz w:val="22"/>
          <w:szCs w:val="22"/>
        </w:rPr>
        <w:t xml:space="preserve"> </w:t>
      </w:r>
      <w:r w:rsidRPr="00E047C3">
        <w:rPr>
          <w:rFonts w:ascii="Shurjo" w:hAnsi="Shurjo" w:cs="Shurjo"/>
          <w:sz w:val="22"/>
          <w:szCs w:val="22"/>
          <w:cs/>
        </w:rPr>
        <w:t xml:space="preserve">পচা কাঁঠালের চামড়ার অভ্যন্তরভাগের মতো। সেখানে গোল কৃমি </w:t>
      </w:r>
      <w:r w:rsidRPr="00E047C3">
        <w:rPr>
          <w:rFonts w:ascii="Shurjo" w:hAnsi="Shurjo" w:cs="Shurjo"/>
          <w:sz w:val="22"/>
          <w:szCs w:val="22"/>
        </w:rPr>
        <w:t>(</w:t>
      </w:r>
      <w:r w:rsidRPr="00E047C3">
        <w:rPr>
          <w:rStyle w:val="QuoteChar"/>
          <w:rFonts w:ascii="Shurjo" w:hAnsi="Shurjo" w:cs="Shurjo"/>
          <w:color w:val="auto"/>
          <w:sz w:val="22"/>
          <w:cs/>
        </w:rPr>
        <w:t>তক্কোটক</w:t>
      </w:r>
      <w:r w:rsidRPr="00E047C3">
        <w:rPr>
          <w:rFonts w:ascii="Shurjo" w:hAnsi="Shurjo" w:cs="Shurjo"/>
          <w:sz w:val="22"/>
          <w:szCs w:val="22"/>
        </w:rPr>
        <w:t xml:space="preserve">), </w:t>
      </w:r>
      <w:r w:rsidRPr="00E047C3">
        <w:rPr>
          <w:rFonts w:ascii="Shurjo" w:hAnsi="Shurjo" w:cs="Shurjo"/>
          <w:sz w:val="22"/>
          <w:szCs w:val="22"/>
          <w:cs/>
        </w:rPr>
        <w:t xml:space="preserve">ফোড়া উৎপন্নকারী কৃমি </w:t>
      </w:r>
      <w:r w:rsidRPr="00E047C3">
        <w:rPr>
          <w:rFonts w:ascii="Shurjo" w:hAnsi="Shurjo" w:cs="Shurjo"/>
          <w:sz w:val="22"/>
          <w:szCs w:val="22"/>
        </w:rPr>
        <w:t>(</w:t>
      </w:r>
      <w:r w:rsidRPr="00E047C3">
        <w:rPr>
          <w:rStyle w:val="QuoteChar"/>
          <w:rFonts w:ascii="Shurjo" w:hAnsi="Shurjo" w:cs="Shurjo"/>
          <w:color w:val="auto"/>
          <w:sz w:val="22"/>
          <w:cs/>
        </w:rPr>
        <w:t>গণ্ডুপ্পাদক</w:t>
      </w:r>
      <w:r w:rsidRPr="00E047C3">
        <w:rPr>
          <w:rFonts w:ascii="Shurjo" w:hAnsi="Shurjo" w:cs="Shurjo"/>
          <w:sz w:val="22"/>
          <w:szCs w:val="22"/>
        </w:rPr>
        <w:t xml:space="preserve">), </w:t>
      </w:r>
      <w:r w:rsidRPr="00E047C3">
        <w:rPr>
          <w:rFonts w:ascii="Shurjo" w:hAnsi="Shurjo" w:cs="Shurjo"/>
          <w:sz w:val="22"/>
          <w:szCs w:val="22"/>
          <w:cs/>
        </w:rPr>
        <w:t xml:space="preserve">তালছিদ্রকারী কৃমি </w:t>
      </w:r>
      <w:r w:rsidRPr="00E047C3">
        <w:rPr>
          <w:rFonts w:ascii="Shurjo" w:hAnsi="Shurjo" w:cs="Shurjo"/>
          <w:sz w:val="22"/>
          <w:szCs w:val="22"/>
        </w:rPr>
        <w:t>(</w:t>
      </w:r>
      <w:r w:rsidRPr="00E047C3">
        <w:rPr>
          <w:rStyle w:val="QuoteChar"/>
          <w:rFonts w:ascii="Shurjo" w:hAnsi="Shurjo" w:cs="Shurjo"/>
          <w:color w:val="auto"/>
          <w:sz w:val="22"/>
          <w:cs/>
        </w:rPr>
        <w:t>তালহীরক</w:t>
      </w:r>
      <w:r w:rsidRPr="00E047C3">
        <w:rPr>
          <w:rFonts w:ascii="Shurjo" w:hAnsi="Shurjo" w:cs="Shurjo"/>
          <w:sz w:val="22"/>
          <w:szCs w:val="22"/>
        </w:rPr>
        <w:t xml:space="preserve">), </w:t>
      </w:r>
      <w:r w:rsidRPr="00E047C3">
        <w:rPr>
          <w:rFonts w:ascii="Shurjo" w:hAnsi="Shurjo" w:cs="Shurjo"/>
          <w:sz w:val="22"/>
          <w:szCs w:val="22"/>
          <w:cs/>
        </w:rPr>
        <w:t xml:space="preserve">সুচের মতো মুখ কৃমি </w:t>
      </w:r>
      <w:r w:rsidRPr="00E047C3">
        <w:rPr>
          <w:rFonts w:ascii="Shurjo" w:hAnsi="Shurjo" w:cs="Shurjo"/>
          <w:sz w:val="22"/>
          <w:szCs w:val="22"/>
        </w:rPr>
        <w:t>(</w:t>
      </w:r>
      <w:r w:rsidRPr="00E047C3">
        <w:rPr>
          <w:rStyle w:val="QuoteChar"/>
          <w:rFonts w:ascii="Shurjo" w:hAnsi="Shurjo" w:cs="Shurjo"/>
          <w:color w:val="auto"/>
          <w:sz w:val="22"/>
          <w:cs/>
        </w:rPr>
        <w:t>সূচীমুখক</w:t>
      </w:r>
      <w:r w:rsidRPr="00E047C3">
        <w:rPr>
          <w:rFonts w:ascii="Shurjo" w:hAnsi="Shurjo" w:cs="Shurjo"/>
          <w:sz w:val="22"/>
          <w:szCs w:val="22"/>
        </w:rPr>
        <w:t xml:space="preserve">), </w:t>
      </w:r>
      <w:r w:rsidRPr="00E047C3">
        <w:rPr>
          <w:rFonts w:ascii="Shurjo" w:hAnsi="Shurjo" w:cs="Shurjo"/>
          <w:sz w:val="22"/>
          <w:szCs w:val="22"/>
          <w:cs/>
        </w:rPr>
        <w:t xml:space="preserve">ফিতা কৃমি </w:t>
      </w:r>
      <w:r w:rsidRPr="00E047C3">
        <w:rPr>
          <w:rFonts w:ascii="Shurjo" w:hAnsi="Shurjo" w:cs="Shurjo"/>
          <w:sz w:val="22"/>
          <w:szCs w:val="22"/>
        </w:rPr>
        <w:t>(</w:t>
      </w:r>
      <w:r w:rsidRPr="00E047C3">
        <w:rPr>
          <w:rStyle w:val="QuoteChar"/>
          <w:rFonts w:ascii="Shurjo" w:hAnsi="Shurjo" w:cs="Shurjo"/>
          <w:color w:val="auto"/>
          <w:sz w:val="22"/>
          <w:cs/>
        </w:rPr>
        <w:t>পটতন্তক</w:t>
      </w:r>
      <w:r w:rsidRPr="00E047C3">
        <w:rPr>
          <w:rFonts w:ascii="Shurjo" w:hAnsi="Shurjo" w:cs="Shurjo"/>
          <w:sz w:val="22"/>
          <w:szCs w:val="22"/>
        </w:rPr>
        <w:t xml:space="preserve">), </w:t>
      </w:r>
      <w:r w:rsidRPr="00E047C3">
        <w:rPr>
          <w:rFonts w:ascii="Shurjo" w:hAnsi="Shurjo" w:cs="Shurjo"/>
          <w:sz w:val="22"/>
          <w:szCs w:val="22"/>
          <w:cs/>
        </w:rPr>
        <w:t xml:space="preserve">সুতা কৃমি </w:t>
      </w:r>
      <w:r w:rsidRPr="00E047C3">
        <w:rPr>
          <w:rFonts w:ascii="Shurjo" w:hAnsi="Shurjo" w:cs="Shurjo"/>
          <w:sz w:val="22"/>
          <w:szCs w:val="22"/>
        </w:rPr>
        <w:t>(</w:t>
      </w:r>
      <w:r w:rsidRPr="00E047C3">
        <w:rPr>
          <w:rStyle w:val="QuoteChar"/>
          <w:rFonts w:ascii="Shurjo" w:hAnsi="Shurjo" w:cs="Shurjo"/>
          <w:color w:val="auto"/>
          <w:sz w:val="22"/>
          <w:cs/>
        </w:rPr>
        <w:t>সুত্তক</w:t>
      </w:r>
      <w:r w:rsidRPr="00E047C3">
        <w:rPr>
          <w:rFonts w:ascii="Shurjo" w:hAnsi="Shurjo" w:cs="Shurjo"/>
          <w:sz w:val="22"/>
          <w:szCs w:val="22"/>
        </w:rPr>
        <w:t xml:space="preserve">) </w:t>
      </w:r>
      <w:r w:rsidRPr="00E047C3">
        <w:rPr>
          <w:rFonts w:ascii="Shurjo" w:hAnsi="Shurjo" w:cs="Shurjo"/>
          <w:sz w:val="22"/>
          <w:szCs w:val="22"/>
          <w:cs/>
        </w:rPr>
        <w:t>ইত্যাদি বত্রিশ প্রকার কৃমি</w:t>
      </w:r>
      <w:r w:rsidRPr="00E047C3">
        <w:rPr>
          <w:rFonts w:ascii="Shurjo" w:hAnsi="Shurjo" w:cs="Shurjo"/>
          <w:sz w:val="22"/>
          <w:szCs w:val="22"/>
        </w:rPr>
        <w:t xml:space="preserve"> </w:t>
      </w:r>
      <w:r w:rsidRPr="00E047C3">
        <w:rPr>
          <w:rFonts w:ascii="Shurjo" w:hAnsi="Shurjo" w:cs="Shurjo"/>
          <w:sz w:val="22"/>
          <w:szCs w:val="22"/>
          <w:cs/>
        </w:rPr>
        <w:t>পরিবার আকুলিবিকুলি করে ঝাঁকে ঝাঁকে বিচরণ করতে করতে বসবাস করে। খাদ্য</w:t>
      </w:r>
      <w:r w:rsidRPr="00E047C3">
        <w:rPr>
          <w:rFonts w:ascii="Shurjo" w:hAnsi="Shurjo" w:cs="Shurjo"/>
          <w:sz w:val="22"/>
          <w:szCs w:val="22"/>
        </w:rPr>
        <w:t>-</w:t>
      </w:r>
      <w:r w:rsidRPr="00E047C3">
        <w:rPr>
          <w:rFonts w:ascii="Shurjo" w:hAnsi="Shurjo" w:cs="Shurjo"/>
          <w:sz w:val="22"/>
          <w:szCs w:val="22"/>
          <w:cs/>
        </w:rPr>
        <w:t>পানীয়ের অভাব হলে তারা চিৎকার করে লাফিয়ে লাফিয়ে হৃৎপিণ্ডের মাংসকে প্রহার করে। খাদ্য</w:t>
      </w:r>
      <w:r w:rsidRPr="00E047C3">
        <w:rPr>
          <w:rFonts w:ascii="Shurjo" w:hAnsi="Shurjo" w:cs="Shurjo"/>
          <w:sz w:val="22"/>
          <w:szCs w:val="22"/>
        </w:rPr>
        <w:t>-</w:t>
      </w:r>
      <w:r w:rsidRPr="00E047C3">
        <w:rPr>
          <w:rFonts w:ascii="Shurjo" w:hAnsi="Shurjo" w:cs="Shurjo"/>
          <w:sz w:val="22"/>
          <w:szCs w:val="22"/>
          <w:cs/>
        </w:rPr>
        <w:t xml:space="preserve">পানীয় গেলার সময় তারা ওপরের দিকে মুখ করে থাকে এবং প্রথমে গেলা </w:t>
      </w:r>
      <w:r w:rsidRPr="00E047C3">
        <w:rPr>
          <w:rFonts w:ascii="Shurjo" w:hAnsi="Shurjo" w:cs="Shurjo"/>
          <w:sz w:val="22"/>
          <w:szCs w:val="22"/>
          <w:cs/>
        </w:rPr>
        <w:lastRenderedPageBreak/>
        <w:t>দুই তিন গ্রাস তাড়াতাড়ি কেড়ে নেয়। সেটিই সেই কৃমিদের</w:t>
      </w:r>
      <w:r w:rsidRPr="00E047C3">
        <w:rPr>
          <w:rFonts w:ascii="Shurjo" w:hAnsi="Shurjo" w:cs="Shurjo"/>
          <w:sz w:val="22"/>
          <w:szCs w:val="22"/>
        </w:rPr>
        <w:t xml:space="preserve"> </w:t>
      </w:r>
      <w:r w:rsidRPr="00E047C3">
        <w:rPr>
          <w:rFonts w:ascii="Shurjo" w:hAnsi="Shurjo" w:cs="Shurjo"/>
          <w:sz w:val="22"/>
          <w:szCs w:val="22"/>
          <w:cs/>
        </w:rPr>
        <w:t>সূতিকাগার</w:t>
      </w:r>
      <w:r w:rsidRPr="00E047C3">
        <w:rPr>
          <w:rFonts w:ascii="Shurjo" w:hAnsi="Shurjo" w:cs="Shurjo"/>
          <w:sz w:val="22"/>
          <w:szCs w:val="22"/>
        </w:rPr>
        <w:t xml:space="preserve">, </w:t>
      </w:r>
      <w:r w:rsidRPr="00E047C3">
        <w:rPr>
          <w:rFonts w:ascii="Shurjo" w:hAnsi="Shurjo" w:cs="Shurjo"/>
          <w:sz w:val="22"/>
          <w:szCs w:val="22"/>
          <w:cs/>
        </w:rPr>
        <w:t>পায়খানাঘর</w:t>
      </w:r>
      <w:r w:rsidRPr="00E047C3">
        <w:rPr>
          <w:rFonts w:ascii="Shurjo" w:hAnsi="Shurjo" w:cs="Shurjo"/>
          <w:sz w:val="22"/>
          <w:szCs w:val="22"/>
        </w:rPr>
        <w:t xml:space="preserve">, </w:t>
      </w:r>
      <w:r w:rsidRPr="00E047C3">
        <w:rPr>
          <w:rFonts w:ascii="Shurjo" w:hAnsi="Shurjo" w:cs="Shurjo"/>
          <w:sz w:val="22"/>
          <w:szCs w:val="22"/>
          <w:cs/>
        </w:rPr>
        <w:t>হাসপাতাল এবং শ্মশান। যেমন</w:t>
      </w:r>
      <w:r w:rsidRPr="00E047C3">
        <w:rPr>
          <w:rFonts w:ascii="Shurjo" w:hAnsi="Shurjo" w:cs="Shurjo"/>
          <w:sz w:val="22"/>
          <w:szCs w:val="22"/>
        </w:rPr>
        <w:t xml:space="preserve">: </w:t>
      </w:r>
      <w:r w:rsidRPr="00E047C3">
        <w:rPr>
          <w:rFonts w:ascii="Shurjo" w:hAnsi="Shurjo" w:cs="Shurjo"/>
          <w:sz w:val="22"/>
          <w:szCs w:val="22"/>
          <w:cs/>
        </w:rPr>
        <w:t>খরার সময়ে ভারী বৃষ্টি হলে জলের</w:t>
      </w:r>
      <w:r w:rsidRPr="00E047C3">
        <w:rPr>
          <w:rFonts w:ascii="Shurjo" w:hAnsi="Shurjo" w:cs="Shurjo"/>
          <w:sz w:val="22"/>
          <w:szCs w:val="22"/>
        </w:rPr>
        <w:t xml:space="preserve"> </w:t>
      </w:r>
      <w:r w:rsidRPr="00E047C3">
        <w:rPr>
          <w:rFonts w:ascii="Shurjo" w:hAnsi="Shurjo" w:cs="Shurjo"/>
          <w:sz w:val="22"/>
          <w:szCs w:val="22"/>
          <w:cs/>
        </w:rPr>
        <w:t>তোড়ে প্রস্রাব</w:t>
      </w:r>
      <w:r w:rsidRPr="00E047C3">
        <w:rPr>
          <w:rFonts w:ascii="Shurjo" w:hAnsi="Shurjo" w:cs="Shurjo"/>
          <w:sz w:val="22"/>
          <w:szCs w:val="22"/>
        </w:rPr>
        <w:t xml:space="preserve">, </w:t>
      </w:r>
      <w:r w:rsidRPr="00E047C3">
        <w:rPr>
          <w:rFonts w:ascii="Shurjo" w:hAnsi="Shurjo" w:cs="Shurjo"/>
          <w:sz w:val="22"/>
          <w:szCs w:val="22"/>
          <w:cs/>
        </w:rPr>
        <w:t>পায়খানা</w:t>
      </w:r>
      <w:r w:rsidRPr="00E047C3">
        <w:rPr>
          <w:rFonts w:ascii="Shurjo" w:hAnsi="Shurjo" w:cs="Shurjo"/>
          <w:sz w:val="22"/>
          <w:szCs w:val="22"/>
        </w:rPr>
        <w:t xml:space="preserve">, </w:t>
      </w:r>
      <w:r w:rsidRPr="00E047C3">
        <w:rPr>
          <w:rFonts w:ascii="Shurjo" w:hAnsi="Shurjo" w:cs="Shurjo"/>
          <w:sz w:val="22"/>
          <w:szCs w:val="22"/>
          <w:cs/>
        </w:rPr>
        <w:t>চামড়া</w:t>
      </w:r>
      <w:r w:rsidRPr="00E047C3">
        <w:rPr>
          <w:rFonts w:ascii="Shurjo" w:hAnsi="Shurjo" w:cs="Shurjo"/>
          <w:sz w:val="22"/>
          <w:szCs w:val="22"/>
        </w:rPr>
        <w:t xml:space="preserve">, </w:t>
      </w:r>
      <w:r w:rsidRPr="00E047C3">
        <w:rPr>
          <w:rFonts w:ascii="Shurjo" w:hAnsi="Shurjo" w:cs="Shurjo"/>
          <w:sz w:val="22"/>
          <w:szCs w:val="22"/>
          <w:cs/>
        </w:rPr>
        <w:t>হাড় ও পেশিতন্তুর টুকরো</w:t>
      </w:r>
      <w:r w:rsidRPr="00E047C3">
        <w:rPr>
          <w:rFonts w:ascii="Shurjo" w:hAnsi="Shurjo" w:cs="Shurjo"/>
          <w:sz w:val="22"/>
          <w:szCs w:val="22"/>
        </w:rPr>
        <w:t xml:space="preserve">, </w:t>
      </w:r>
      <w:r w:rsidRPr="00E047C3">
        <w:rPr>
          <w:rFonts w:ascii="Shurjo" w:hAnsi="Shurjo" w:cs="Shurjo"/>
          <w:sz w:val="22"/>
          <w:szCs w:val="22"/>
          <w:cs/>
        </w:rPr>
        <w:t>থুতু</w:t>
      </w:r>
      <w:r w:rsidRPr="00E047C3">
        <w:rPr>
          <w:rFonts w:ascii="Shurjo" w:hAnsi="Shurjo" w:cs="Shurjo"/>
          <w:sz w:val="22"/>
          <w:szCs w:val="22"/>
        </w:rPr>
        <w:t xml:space="preserve">, </w:t>
      </w:r>
      <w:r w:rsidRPr="00E047C3">
        <w:rPr>
          <w:rFonts w:ascii="Shurjo" w:hAnsi="Shurjo" w:cs="Shurjo"/>
          <w:sz w:val="22"/>
          <w:szCs w:val="22"/>
          <w:cs/>
        </w:rPr>
        <w:t>শিকনি</w:t>
      </w:r>
      <w:r w:rsidRPr="00E047C3">
        <w:rPr>
          <w:rFonts w:ascii="Shurjo" w:hAnsi="Shurjo" w:cs="Shurjo"/>
          <w:sz w:val="22"/>
          <w:szCs w:val="22"/>
        </w:rPr>
        <w:t xml:space="preserve">, </w:t>
      </w:r>
      <w:r w:rsidRPr="00E047C3">
        <w:rPr>
          <w:rFonts w:ascii="Shurjo" w:hAnsi="Shurjo" w:cs="Shurjo"/>
          <w:sz w:val="22"/>
          <w:szCs w:val="22"/>
          <w:cs/>
        </w:rPr>
        <w:t>রক্ত ইত্যাদি ভেসে গিয়ে চণ্ডালগ্রামের মুখে অবস্থিত আবর্জনার গর্তে পড়ে গিয়ে কাদা</w:t>
      </w:r>
      <w:r w:rsidRPr="00E047C3">
        <w:rPr>
          <w:rFonts w:ascii="Shurjo" w:hAnsi="Shurjo" w:cs="Shurjo"/>
          <w:sz w:val="22"/>
          <w:szCs w:val="22"/>
        </w:rPr>
        <w:t>-</w:t>
      </w:r>
      <w:r w:rsidRPr="00E047C3">
        <w:rPr>
          <w:rFonts w:ascii="Shurjo" w:hAnsi="Shurjo" w:cs="Shurjo"/>
          <w:sz w:val="22"/>
          <w:szCs w:val="22"/>
          <w:cs/>
        </w:rPr>
        <w:t>জলে</w:t>
      </w:r>
      <w:r w:rsidRPr="00E047C3">
        <w:rPr>
          <w:rFonts w:ascii="Shurjo" w:hAnsi="Shurjo" w:cs="Shurjo"/>
          <w:sz w:val="22"/>
          <w:szCs w:val="22"/>
        </w:rPr>
        <w:t xml:space="preserve"> </w:t>
      </w:r>
      <w:r w:rsidRPr="00E047C3">
        <w:rPr>
          <w:rFonts w:ascii="Shurjo" w:hAnsi="Shurjo" w:cs="Shurjo"/>
          <w:sz w:val="22"/>
          <w:szCs w:val="22"/>
          <w:cs/>
        </w:rPr>
        <w:t>মাখামাখি হয়ে থাকে। দুই তিন দিন পরে সেখানে কৃমি</w:t>
      </w:r>
      <w:r w:rsidRPr="00E047C3">
        <w:rPr>
          <w:rFonts w:ascii="Shurjo" w:hAnsi="Shurjo" w:cs="Shurjo"/>
          <w:sz w:val="22"/>
          <w:szCs w:val="22"/>
        </w:rPr>
        <w:t xml:space="preserve"> </w:t>
      </w:r>
      <w:r w:rsidRPr="00E047C3">
        <w:rPr>
          <w:rFonts w:ascii="Shurjo" w:hAnsi="Shurjo" w:cs="Shurjo"/>
          <w:sz w:val="22"/>
          <w:szCs w:val="22"/>
          <w:cs/>
        </w:rPr>
        <w:t>পরিবার জন্মায়</w:t>
      </w:r>
      <w:r w:rsidRPr="00E047C3">
        <w:rPr>
          <w:rFonts w:ascii="Shurjo" w:hAnsi="Shurjo" w:cs="Shurjo"/>
          <w:sz w:val="22"/>
          <w:szCs w:val="22"/>
        </w:rPr>
        <w:t xml:space="preserve">, </w:t>
      </w:r>
      <w:r w:rsidRPr="00E047C3">
        <w:rPr>
          <w:rFonts w:ascii="Shurjo" w:hAnsi="Shurjo" w:cs="Shurjo"/>
          <w:sz w:val="22"/>
          <w:szCs w:val="22"/>
          <w:cs/>
        </w:rPr>
        <w:t>সেটি তখন রোদের তাপে তপ্ত হতে থাকে</w:t>
      </w:r>
      <w:r w:rsidRPr="00E047C3">
        <w:rPr>
          <w:rFonts w:ascii="Shurjo" w:hAnsi="Shurjo" w:cs="Shurjo"/>
          <w:sz w:val="22"/>
          <w:szCs w:val="22"/>
        </w:rPr>
        <w:t xml:space="preserve">, </w:t>
      </w:r>
      <w:r w:rsidRPr="00E047C3">
        <w:rPr>
          <w:rFonts w:ascii="Shurjo" w:hAnsi="Shurjo" w:cs="Shurjo"/>
          <w:sz w:val="22"/>
          <w:szCs w:val="22"/>
          <w:cs/>
        </w:rPr>
        <w:t>ওপরে ফেনা</w:t>
      </w:r>
      <w:r w:rsidRPr="00E047C3">
        <w:rPr>
          <w:rFonts w:ascii="Shurjo" w:hAnsi="Shurjo" w:cs="Shurjo"/>
          <w:sz w:val="22"/>
          <w:szCs w:val="22"/>
        </w:rPr>
        <w:t>-</w:t>
      </w:r>
      <w:r w:rsidRPr="00E047C3">
        <w:rPr>
          <w:rFonts w:ascii="Shurjo" w:hAnsi="Shurjo" w:cs="Shurjo"/>
          <w:sz w:val="22"/>
          <w:szCs w:val="22"/>
          <w:cs/>
        </w:rPr>
        <w:t>বুদবুদ উঠতে থাকে</w:t>
      </w:r>
      <w:r w:rsidRPr="00E047C3">
        <w:rPr>
          <w:rFonts w:ascii="Shurjo" w:hAnsi="Shurjo" w:cs="Shurjo"/>
          <w:sz w:val="22"/>
          <w:szCs w:val="22"/>
        </w:rPr>
        <w:t xml:space="preserve">, </w:t>
      </w:r>
      <w:r w:rsidRPr="00E047C3">
        <w:rPr>
          <w:rFonts w:ascii="Shurjo" w:hAnsi="Shurjo" w:cs="Shurjo"/>
          <w:sz w:val="22"/>
          <w:szCs w:val="22"/>
          <w:cs/>
        </w:rPr>
        <w:t>এবং কালচে নীলবর্ণ ধারণ করে</w:t>
      </w:r>
      <w:r w:rsidRPr="00E047C3">
        <w:rPr>
          <w:rFonts w:ascii="Shurjo" w:hAnsi="Shurjo" w:cs="Shurjo"/>
          <w:sz w:val="22"/>
          <w:szCs w:val="22"/>
        </w:rPr>
        <w:t xml:space="preserve">, </w:t>
      </w:r>
      <w:r w:rsidRPr="00E047C3">
        <w:rPr>
          <w:rFonts w:ascii="Shurjo" w:hAnsi="Shurjo" w:cs="Shurjo"/>
          <w:sz w:val="22"/>
          <w:szCs w:val="22"/>
          <w:cs/>
        </w:rPr>
        <w:t>যা এমন দুর্গন্ধযুক্ত ও ঘৃণ্য হয় যে সেখানে যাওয়াই যায় না</w:t>
      </w:r>
      <w:r w:rsidRPr="00E047C3">
        <w:rPr>
          <w:rFonts w:ascii="Shurjo" w:hAnsi="Shurjo" w:cs="Shurjo"/>
          <w:sz w:val="22"/>
          <w:szCs w:val="22"/>
        </w:rPr>
        <w:t xml:space="preserve">, </w:t>
      </w:r>
      <w:r w:rsidRPr="00E047C3">
        <w:rPr>
          <w:rFonts w:ascii="Shurjo" w:hAnsi="Shurjo" w:cs="Shurjo"/>
          <w:sz w:val="22"/>
          <w:szCs w:val="22"/>
          <w:cs/>
        </w:rPr>
        <w:t>দেখা বা স্বাদ নেওয়া তো দূরের কথা। ঠিক সেভাবে নানা প্রকার খাদ্য</w:t>
      </w:r>
      <w:r w:rsidRPr="00E047C3">
        <w:rPr>
          <w:rFonts w:ascii="Shurjo" w:hAnsi="Shurjo" w:cs="Shurjo"/>
          <w:sz w:val="22"/>
          <w:szCs w:val="22"/>
        </w:rPr>
        <w:t>-</w:t>
      </w:r>
      <w:r w:rsidRPr="00E047C3">
        <w:rPr>
          <w:rFonts w:ascii="Shurjo" w:hAnsi="Shurjo" w:cs="Shurjo"/>
          <w:sz w:val="22"/>
          <w:szCs w:val="22"/>
          <w:cs/>
        </w:rPr>
        <w:t>পানীয় দাঁতের মুষলের দ্বারা চূর্ণবিচূর্ণ হয়ে</w:t>
      </w:r>
      <w:r w:rsidRPr="00E047C3">
        <w:rPr>
          <w:rFonts w:ascii="Shurjo" w:hAnsi="Shurjo" w:cs="Shurjo"/>
          <w:sz w:val="22"/>
          <w:szCs w:val="22"/>
        </w:rPr>
        <w:t xml:space="preserve">, </w:t>
      </w:r>
      <w:r w:rsidRPr="00E047C3">
        <w:rPr>
          <w:rFonts w:ascii="Shurjo" w:hAnsi="Shurjo" w:cs="Shurjo"/>
          <w:sz w:val="22"/>
          <w:szCs w:val="22"/>
          <w:cs/>
        </w:rPr>
        <w:t>জিহ্বা হাতের দ্বারা নাড়াচাড়া করে</w:t>
      </w:r>
      <w:r w:rsidRPr="00E047C3">
        <w:rPr>
          <w:rFonts w:ascii="Shurjo" w:hAnsi="Shurjo" w:cs="Shurjo"/>
          <w:sz w:val="22"/>
          <w:szCs w:val="22"/>
        </w:rPr>
        <w:t xml:space="preserve">, </w:t>
      </w:r>
      <w:r w:rsidRPr="00E047C3">
        <w:rPr>
          <w:rFonts w:ascii="Shurjo" w:hAnsi="Shurjo" w:cs="Shurjo"/>
          <w:sz w:val="22"/>
          <w:szCs w:val="22"/>
          <w:cs/>
        </w:rPr>
        <w:t>থুতু</w:t>
      </w:r>
      <w:r w:rsidRPr="00E047C3">
        <w:rPr>
          <w:rFonts w:ascii="Shurjo" w:hAnsi="Shurjo" w:cs="Shurjo"/>
          <w:sz w:val="22"/>
          <w:szCs w:val="22"/>
        </w:rPr>
        <w:t xml:space="preserve"> </w:t>
      </w:r>
      <w:r w:rsidRPr="00E047C3">
        <w:rPr>
          <w:rFonts w:ascii="Shurjo" w:hAnsi="Shurjo" w:cs="Shurjo"/>
          <w:sz w:val="22"/>
          <w:szCs w:val="22"/>
          <w:cs/>
        </w:rPr>
        <w:t>ও লালা দ্বারা সংবদ্ধ হলে সেখানেই তাদের বর্ণ</w:t>
      </w:r>
      <w:r w:rsidRPr="00E047C3">
        <w:rPr>
          <w:rFonts w:ascii="Shurjo" w:hAnsi="Shurjo" w:cs="Shurjo"/>
          <w:sz w:val="22"/>
          <w:szCs w:val="22"/>
        </w:rPr>
        <w:t xml:space="preserve">, </w:t>
      </w:r>
      <w:r w:rsidRPr="00E047C3">
        <w:rPr>
          <w:rFonts w:ascii="Shurjo" w:hAnsi="Shurjo" w:cs="Shurjo"/>
          <w:sz w:val="22"/>
          <w:szCs w:val="22"/>
          <w:cs/>
        </w:rPr>
        <w:t>গন্ধ</w:t>
      </w:r>
      <w:r w:rsidRPr="00E047C3">
        <w:rPr>
          <w:rFonts w:ascii="Shurjo" w:hAnsi="Shurjo" w:cs="Shurjo"/>
          <w:sz w:val="22"/>
          <w:szCs w:val="22"/>
        </w:rPr>
        <w:t xml:space="preserve">, </w:t>
      </w:r>
      <w:r w:rsidRPr="00E047C3">
        <w:rPr>
          <w:rFonts w:ascii="Shurjo" w:hAnsi="Shurjo" w:cs="Shurjo"/>
          <w:sz w:val="22"/>
          <w:szCs w:val="22"/>
          <w:cs/>
        </w:rPr>
        <w:t>স্বাদ ইত্যাদি চলে যায়। সেটি তখন তাঁতীর মলম এবং কুকুরের বমির মতো হয়ে পাকস্থলীতে</w:t>
      </w:r>
      <w:r w:rsidRPr="00E047C3">
        <w:rPr>
          <w:rFonts w:ascii="Shurjo" w:hAnsi="Shurjo" w:cs="Shurjo"/>
          <w:sz w:val="22"/>
          <w:szCs w:val="22"/>
        </w:rPr>
        <w:t xml:space="preserve"> </w:t>
      </w:r>
      <w:r w:rsidRPr="00E047C3">
        <w:rPr>
          <w:rFonts w:ascii="Shurjo" w:hAnsi="Shurjo" w:cs="Shurjo"/>
          <w:sz w:val="22"/>
          <w:szCs w:val="22"/>
          <w:cs/>
        </w:rPr>
        <w:t>পড়ে গিয়ে পিত্ত</w:t>
      </w:r>
      <w:r w:rsidRPr="00E047C3">
        <w:rPr>
          <w:rFonts w:ascii="Shurjo" w:hAnsi="Shurjo" w:cs="Shurjo"/>
          <w:sz w:val="22"/>
          <w:szCs w:val="22"/>
        </w:rPr>
        <w:t xml:space="preserve">, </w:t>
      </w:r>
      <w:r w:rsidRPr="00E047C3">
        <w:rPr>
          <w:rFonts w:ascii="Shurjo" w:hAnsi="Shurjo" w:cs="Shurjo"/>
          <w:sz w:val="22"/>
          <w:szCs w:val="22"/>
          <w:cs/>
        </w:rPr>
        <w:t>শ্লেষ্মা ও বায়ুতে ডুবে যায়। সেখানে এটি উদরের আগুন বা ক্ষুধার আগুনের তাপে তপ্ত হতে থাকে</w:t>
      </w:r>
      <w:r w:rsidRPr="00E047C3">
        <w:rPr>
          <w:rFonts w:ascii="Shurjo" w:hAnsi="Shurjo" w:cs="Shurjo"/>
          <w:sz w:val="22"/>
          <w:szCs w:val="22"/>
        </w:rPr>
        <w:t xml:space="preserve">, </w:t>
      </w:r>
      <w:r w:rsidRPr="00E047C3">
        <w:rPr>
          <w:rFonts w:ascii="Shurjo" w:hAnsi="Shurjo" w:cs="Shurjo"/>
          <w:sz w:val="22"/>
          <w:szCs w:val="22"/>
          <w:cs/>
        </w:rPr>
        <w:t>কৃমি</w:t>
      </w:r>
      <w:r w:rsidRPr="00E047C3">
        <w:rPr>
          <w:rFonts w:ascii="Shurjo" w:hAnsi="Shurjo" w:cs="Shurjo"/>
          <w:sz w:val="22"/>
          <w:szCs w:val="22"/>
        </w:rPr>
        <w:t xml:space="preserve"> </w:t>
      </w:r>
      <w:r w:rsidRPr="00E047C3">
        <w:rPr>
          <w:rFonts w:ascii="Shurjo" w:hAnsi="Shurjo" w:cs="Shurjo"/>
          <w:sz w:val="22"/>
          <w:szCs w:val="22"/>
          <w:cs/>
        </w:rPr>
        <w:t>পরিবারগুলো আকুলিবিকুলি করতে থাকে</w:t>
      </w:r>
      <w:r w:rsidRPr="00E047C3">
        <w:rPr>
          <w:rFonts w:ascii="Shurjo" w:hAnsi="Shurjo" w:cs="Shurjo"/>
          <w:sz w:val="22"/>
          <w:szCs w:val="22"/>
        </w:rPr>
        <w:t xml:space="preserve">, </w:t>
      </w:r>
      <w:r w:rsidRPr="00E047C3">
        <w:rPr>
          <w:rFonts w:ascii="Shurjo" w:hAnsi="Shurjo" w:cs="Shurjo"/>
          <w:sz w:val="22"/>
          <w:szCs w:val="22"/>
          <w:cs/>
        </w:rPr>
        <w:t>ওপরে ফেনা</w:t>
      </w:r>
      <w:r w:rsidRPr="00E047C3">
        <w:rPr>
          <w:rFonts w:ascii="Shurjo" w:hAnsi="Shurjo" w:cs="Shurjo"/>
          <w:sz w:val="22"/>
          <w:szCs w:val="22"/>
        </w:rPr>
        <w:t>-</w:t>
      </w:r>
      <w:r w:rsidRPr="00E047C3">
        <w:rPr>
          <w:rFonts w:ascii="Shurjo" w:hAnsi="Shurjo" w:cs="Shurjo"/>
          <w:sz w:val="22"/>
          <w:szCs w:val="22"/>
          <w:cs/>
        </w:rPr>
        <w:t>বুদবুদ উঠতে থাকে। এভাবে এটি পরম পচা দুর্গন্ধ ঘৃণ্য অবস্থা প্রাপ্ত হয়</w:t>
      </w:r>
      <w:r w:rsidRPr="00E047C3">
        <w:rPr>
          <w:rFonts w:ascii="Shurjo" w:hAnsi="Shurjo" w:cs="Shurjo"/>
          <w:sz w:val="22"/>
          <w:szCs w:val="22"/>
        </w:rPr>
        <w:t xml:space="preserve">, </w:t>
      </w:r>
      <w:r w:rsidRPr="00E047C3">
        <w:rPr>
          <w:rFonts w:ascii="Shurjo" w:hAnsi="Shurjo" w:cs="Shurjo"/>
          <w:sz w:val="22"/>
          <w:szCs w:val="22"/>
          <w:cs/>
        </w:rPr>
        <w:t>যা শুনলেও খাদ্য</w:t>
      </w:r>
      <w:r w:rsidRPr="00E047C3">
        <w:rPr>
          <w:rFonts w:ascii="Shurjo" w:hAnsi="Shurjo" w:cs="Shurjo"/>
          <w:sz w:val="22"/>
          <w:szCs w:val="22"/>
        </w:rPr>
        <w:t>-</w:t>
      </w:r>
      <w:r w:rsidRPr="00E047C3">
        <w:rPr>
          <w:rFonts w:ascii="Shurjo" w:hAnsi="Shurjo" w:cs="Shurjo"/>
          <w:sz w:val="22"/>
          <w:szCs w:val="22"/>
          <w:cs/>
        </w:rPr>
        <w:t>পানীয়গুলোতে আর রুচি থাকে না</w:t>
      </w:r>
      <w:r w:rsidRPr="00E047C3">
        <w:rPr>
          <w:rFonts w:ascii="Shurjo" w:hAnsi="Shurjo" w:cs="Shurjo"/>
          <w:sz w:val="22"/>
          <w:szCs w:val="22"/>
        </w:rPr>
        <w:t xml:space="preserve">, </w:t>
      </w:r>
      <w:r w:rsidRPr="00E047C3">
        <w:rPr>
          <w:rFonts w:ascii="Shurjo" w:hAnsi="Shurjo" w:cs="Shurjo"/>
          <w:sz w:val="22"/>
          <w:szCs w:val="22"/>
          <w:cs/>
        </w:rPr>
        <w:t>প্রজ্ঞাচোখ দিয়ে দেখলে তো আর কথাই নেই। সেখানে পতিত হয়ে খাদ্য</w:t>
      </w:r>
      <w:r w:rsidRPr="00E047C3">
        <w:rPr>
          <w:rFonts w:ascii="Shurjo" w:hAnsi="Shurjo" w:cs="Shurjo"/>
          <w:sz w:val="22"/>
          <w:szCs w:val="22"/>
        </w:rPr>
        <w:t>-</w:t>
      </w:r>
      <w:r w:rsidRPr="00E047C3">
        <w:rPr>
          <w:rFonts w:ascii="Shurjo" w:hAnsi="Shurjo" w:cs="Shurjo"/>
          <w:sz w:val="22"/>
          <w:szCs w:val="22"/>
          <w:cs/>
        </w:rPr>
        <w:t>পানীয়গুলো পাঁচ ভাগে ভাগ হয়ে যায়। এক ভাগ সেই প্রাণীগুলো খায়</w:t>
      </w:r>
      <w:r w:rsidRPr="00E047C3">
        <w:rPr>
          <w:rFonts w:ascii="Shurjo" w:hAnsi="Shurjo" w:cs="Shurjo"/>
          <w:sz w:val="22"/>
          <w:szCs w:val="22"/>
        </w:rPr>
        <w:t xml:space="preserve">, </w:t>
      </w:r>
      <w:r w:rsidRPr="00E047C3">
        <w:rPr>
          <w:rFonts w:ascii="Shurjo" w:hAnsi="Shurjo" w:cs="Shurjo"/>
          <w:sz w:val="22"/>
          <w:szCs w:val="22"/>
          <w:cs/>
        </w:rPr>
        <w:t>এক ভাগ উদরাগ্নির তাপে পুড়ে যায়</w:t>
      </w:r>
      <w:r w:rsidRPr="00E047C3">
        <w:rPr>
          <w:rFonts w:ascii="Shurjo" w:hAnsi="Shurjo" w:cs="Shurjo"/>
          <w:sz w:val="22"/>
          <w:szCs w:val="22"/>
        </w:rPr>
        <w:t xml:space="preserve">, </w:t>
      </w:r>
      <w:r w:rsidRPr="00E047C3">
        <w:rPr>
          <w:rFonts w:ascii="Shurjo" w:hAnsi="Shurjo" w:cs="Shurjo"/>
          <w:sz w:val="22"/>
          <w:szCs w:val="22"/>
          <w:cs/>
        </w:rPr>
        <w:t>এক ভাগ মূত্র হয়</w:t>
      </w:r>
      <w:r w:rsidRPr="00E047C3">
        <w:rPr>
          <w:rFonts w:ascii="Shurjo" w:hAnsi="Shurjo" w:cs="Shurjo"/>
          <w:sz w:val="22"/>
          <w:szCs w:val="22"/>
        </w:rPr>
        <w:t xml:space="preserve">, </w:t>
      </w:r>
      <w:r w:rsidRPr="00E047C3">
        <w:rPr>
          <w:rFonts w:ascii="Shurjo" w:hAnsi="Shurjo" w:cs="Shurjo"/>
          <w:sz w:val="22"/>
          <w:szCs w:val="22"/>
          <w:cs/>
        </w:rPr>
        <w:t>এক ভাগ মল হয়</w:t>
      </w:r>
      <w:r w:rsidRPr="00E047C3">
        <w:rPr>
          <w:rFonts w:ascii="Shurjo" w:hAnsi="Shurjo" w:cs="Shurjo"/>
          <w:sz w:val="22"/>
          <w:szCs w:val="22"/>
        </w:rPr>
        <w:t xml:space="preserve">, </w:t>
      </w:r>
      <w:r w:rsidRPr="00E047C3">
        <w:rPr>
          <w:rFonts w:ascii="Shurjo" w:hAnsi="Shurjo" w:cs="Shurjo"/>
          <w:sz w:val="22"/>
          <w:szCs w:val="22"/>
          <w:cs/>
        </w:rPr>
        <w:t>আরেক ভাগ পুষ্টি হয়ে রক্ত</w:t>
      </w:r>
      <w:r w:rsidRPr="00E047C3">
        <w:rPr>
          <w:rFonts w:ascii="Shurjo" w:hAnsi="Shurjo" w:cs="Shurjo"/>
          <w:sz w:val="22"/>
          <w:szCs w:val="22"/>
        </w:rPr>
        <w:t>-</w:t>
      </w:r>
      <w:r w:rsidRPr="00E047C3">
        <w:rPr>
          <w:rFonts w:ascii="Shurjo" w:hAnsi="Shurjo" w:cs="Shurjo"/>
          <w:sz w:val="22"/>
          <w:szCs w:val="22"/>
          <w:cs/>
        </w:rPr>
        <w:t>মাংসকে পুষ্টি জোগায়।</w:t>
      </w:r>
    </w:p>
    <w:p w14:paraId="1656C1F5"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এখানে</w:t>
      </w:r>
      <w:r w:rsidRPr="00E047C3">
        <w:rPr>
          <w:rFonts w:ascii="Shurjo" w:hAnsi="Shurjo" w:cs="Shurjo"/>
          <w:sz w:val="22"/>
          <w:szCs w:val="22"/>
        </w:rPr>
        <w:t xml:space="preserve">, </w:t>
      </w:r>
      <w:r w:rsidRPr="00E047C3">
        <w:rPr>
          <w:rFonts w:ascii="Shurjo" w:hAnsi="Shurjo" w:cs="Shurjo"/>
          <w:sz w:val="22"/>
          <w:szCs w:val="22"/>
          <w:cs/>
        </w:rPr>
        <w:t xml:space="preserve">অত্যন্ত ঘৃণ্য কুকুরের খাবারের পাত্রে থাকা কুকুরের বমি যেমন </w:t>
      </w:r>
      <w:r w:rsidRPr="00E047C3">
        <w:rPr>
          <w:rFonts w:ascii="Shurjo" w:hAnsi="Shurjo" w:cs="Shurjo"/>
          <w:sz w:val="22"/>
          <w:szCs w:val="22"/>
        </w:rPr>
        <w:t>“</w:t>
      </w:r>
      <w:r w:rsidRPr="00E047C3">
        <w:rPr>
          <w:rFonts w:ascii="Shurjo" w:hAnsi="Shurjo" w:cs="Shurjo"/>
          <w:sz w:val="22"/>
          <w:szCs w:val="22"/>
          <w:cs/>
        </w:rPr>
        <w:t>আমাকে কুকুরের পাত্রে রাখা হয়েছে</w:t>
      </w:r>
      <w:r w:rsidRPr="00E047C3">
        <w:rPr>
          <w:rFonts w:ascii="Shurjo" w:hAnsi="Shurjo" w:cs="Shurjo"/>
          <w:sz w:val="22"/>
          <w:szCs w:val="22"/>
        </w:rPr>
        <w:t xml:space="preserve">” </w:t>
      </w:r>
      <w:r w:rsidRPr="00E047C3">
        <w:rPr>
          <w:rFonts w:ascii="Shurjo" w:hAnsi="Shurjo" w:cs="Shurjo"/>
          <w:sz w:val="22"/>
          <w:szCs w:val="22"/>
          <w:cs/>
        </w:rPr>
        <w:t>বলে জানে না</w:t>
      </w:r>
      <w:r w:rsidRPr="00E047C3">
        <w:rPr>
          <w:rFonts w:ascii="Shurjo" w:hAnsi="Shurjo" w:cs="Shurjo"/>
          <w:sz w:val="22"/>
          <w:szCs w:val="22"/>
        </w:rPr>
        <w:t xml:space="preserve">, </w:t>
      </w:r>
      <w:r w:rsidRPr="00E047C3">
        <w:rPr>
          <w:rFonts w:ascii="Shurjo" w:hAnsi="Shurjo" w:cs="Shurjo"/>
          <w:sz w:val="22"/>
          <w:szCs w:val="22"/>
          <w:cs/>
        </w:rPr>
        <w:t xml:space="preserve">এবং কুকুরের খাবারের পাত্রও </w:t>
      </w:r>
      <w:r w:rsidRPr="00E047C3">
        <w:rPr>
          <w:rFonts w:ascii="Shurjo" w:hAnsi="Shurjo" w:cs="Shurjo"/>
          <w:sz w:val="22"/>
          <w:szCs w:val="22"/>
        </w:rPr>
        <w:t>“</w:t>
      </w:r>
      <w:r w:rsidRPr="00E047C3">
        <w:rPr>
          <w:rFonts w:ascii="Shurjo" w:hAnsi="Shurjo" w:cs="Shurjo"/>
          <w:sz w:val="22"/>
          <w:szCs w:val="22"/>
          <w:cs/>
        </w:rPr>
        <w:t>আমার মধ্যে কুকুরের বমি রাখা আছে</w:t>
      </w:r>
      <w:r w:rsidRPr="00E047C3">
        <w:rPr>
          <w:rFonts w:ascii="Shurjo" w:hAnsi="Shurjo" w:cs="Shurjo"/>
          <w:sz w:val="22"/>
          <w:szCs w:val="22"/>
        </w:rPr>
        <w:t xml:space="preserve">” </w:t>
      </w:r>
      <w:r w:rsidRPr="00E047C3">
        <w:rPr>
          <w:rFonts w:ascii="Shurjo" w:hAnsi="Shurjo" w:cs="Shurjo"/>
          <w:sz w:val="22"/>
          <w:szCs w:val="22"/>
          <w:cs/>
        </w:rPr>
        <w:t>বলে জানে না</w:t>
      </w:r>
      <w:r w:rsidRPr="00E047C3">
        <w:rPr>
          <w:rFonts w:ascii="Shurjo" w:hAnsi="Shurjo" w:cs="Shurjo"/>
          <w:sz w:val="22"/>
          <w:szCs w:val="22"/>
        </w:rPr>
        <w:t xml:space="preserve">, </w:t>
      </w:r>
      <w:r w:rsidRPr="00E047C3">
        <w:rPr>
          <w:rFonts w:ascii="Shurjo" w:hAnsi="Shurjo" w:cs="Shurjo"/>
          <w:sz w:val="22"/>
          <w:szCs w:val="22"/>
          <w:cs/>
        </w:rPr>
        <w:t xml:space="preserve">তেমনি পাকস্থলীর ভুক্তদ্রব্যও </w:t>
      </w:r>
      <w:r w:rsidRPr="00E047C3">
        <w:rPr>
          <w:rFonts w:ascii="Shurjo" w:hAnsi="Shurjo" w:cs="Shurjo"/>
          <w:sz w:val="22"/>
          <w:szCs w:val="22"/>
        </w:rPr>
        <w:t>“</w:t>
      </w:r>
      <w:r w:rsidRPr="00E047C3">
        <w:rPr>
          <w:rFonts w:ascii="Shurjo" w:hAnsi="Shurjo" w:cs="Shurjo"/>
          <w:sz w:val="22"/>
          <w:szCs w:val="22"/>
          <w:cs/>
        </w:rPr>
        <w:t>আমাকে এই পরম দুর্গন্ধযুক্ত ঘৃণ্য পাকস্থলীতে</w:t>
      </w:r>
      <w:r w:rsidRPr="00E047C3">
        <w:rPr>
          <w:rFonts w:ascii="Shurjo" w:hAnsi="Shurjo" w:cs="Shurjo"/>
          <w:sz w:val="22"/>
          <w:szCs w:val="22"/>
        </w:rPr>
        <w:t xml:space="preserve"> </w:t>
      </w:r>
      <w:r w:rsidRPr="00E047C3">
        <w:rPr>
          <w:rFonts w:ascii="Shurjo" w:hAnsi="Shurjo" w:cs="Shurjo"/>
          <w:sz w:val="22"/>
          <w:szCs w:val="22"/>
          <w:cs/>
        </w:rPr>
        <w:t>রাখা হয়েছে</w:t>
      </w:r>
      <w:r w:rsidRPr="00E047C3">
        <w:rPr>
          <w:rFonts w:ascii="Shurjo" w:hAnsi="Shurjo" w:cs="Shurjo"/>
          <w:sz w:val="22"/>
          <w:szCs w:val="22"/>
        </w:rPr>
        <w:t xml:space="preserve">” </w:t>
      </w:r>
      <w:r w:rsidRPr="00E047C3">
        <w:rPr>
          <w:rFonts w:ascii="Shurjo" w:hAnsi="Shurjo" w:cs="Shurjo"/>
          <w:sz w:val="22"/>
          <w:szCs w:val="22"/>
          <w:cs/>
        </w:rPr>
        <w:t>বলে জানে না</w:t>
      </w:r>
      <w:r w:rsidRPr="00E047C3">
        <w:rPr>
          <w:rFonts w:ascii="Shurjo" w:hAnsi="Shurjo" w:cs="Shurjo"/>
          <w:sz w:val="22"/>
          <w:szCs w:val="22"/>
        </w:rPr>
        <w:t xml:space="preserve">, </w:t>
      </w:r>
      <w:r w:rsidRPr="00E047C3">
        <w:rPr>
          <w:rFonts w:ascii="Shurjo" w:hAnsi="Shurjo" w:cs="Shurjo"/>
          <w:sz w:val="22"/>
          <w:szCs w:val="22"/>
          <w:cs/>
        </w:rPr>
        <w:t xml:space="preserve">এবং পাকস্থলীও </w:t>
      </w:r>
      <w:r w:rsidRPr="00E047C3">
        <w:rPr>
          <w:rFonts w:ascii="Shurjo" w:hAnsi="Shurjo" w:cs="Shurjo"/>
          <w:sz w:val="22"/>
          <w:szCs w:val="22"/>
        </w:rPr>
        <w:t>“</w:t>
      </w:r>
      <w:r w:rsidRPr="00E047C3">
        <w:rPr>
          <w:rFonts w:ascii="Shurjo" w:hAnsi="Shurjo" w:cs="Shurjo"/>
          <w:sz w:val="22"/>
          <w:szCs w:val="22"/>
          <w:cs/>
        </w:rPr>
        <w:t>আমার মধ্যে পাকস্থলীর ভুক্তদ্রব্য রাখা হয়েছে</w:t>
      </w:r>
      <w:r w:rsidRPr="00E047C3">
        <w:rPr>
          <w:rFonts w:ascii="Shurjo" w:hAnsi="Shurjo" w:cs="Shurjo"/>
          <w:sz w:val="22"/>
          <w:szCs w:val="22"/>
        </w:rPr>
        <w:t xml:space="preserve">” </w:t>
      </w:r>
      <w:r w:rsidRPr="00E047C3">
        <w:rPr>
          <w:rFonts w:ascii="Shurjo" w:hAnsi="Shurjo" w:cs="Shurjo"/>
          <w:sz w:val="22"/>
          <w:szCs w:val="22"/>
          <w:cs/>
        </w:rPr>
        <w:t xml:space="preserve">বলে জানে না। এটি </w:t>
      </w:r>
      <w:r w:rsidRPr="00E047C3">
        <w:rPr>
          <w:rFonts w:ascii="Shurjo" w:hAnsi="Shurjo" w:cs="Shurjo"/>
          <w:sz w:val="22"/>
          <w:szCs w:val="22"/>
          <w:cs/>
          <w:lang w:bidi="bn-IN"/>
        </w:rPr>
        <w:t>(</w:t>
      </w:r>
      <w:r w:rsidRPr="00E047C3">
        <w:rPr>
          <w:rFonts w:ascii="Shurjo" w:hAnsi="Shurjo" w:cs="Shurjo"/>
          <w:sz w:val="22"/>
          <w:szCs w:val="22"/>
          <w:cs/>
        </w:rPr>
        <w:t>অর্থাৎ পাকস্থলীর ভুক্তদ্রব্য</w:t>
      </w:r>
      <w:r w:rsidRPr="00E047C3">
        <w:rPr>
          <w:rFonts w:ascii="Shurjo" w:hAnsi="Shurjo" w:cs="Shurjo"/>
          <w:sz w:val="22"/>
          <w:szCs w:val="22"/>
        </w:rPr>
        <w:t xml:space="preserve">) </w:t>
      </w:r>
      <w:r w:rsidRPr="00E047C3">
        <w:rPr>
          <w:rFonts w:ascii="Shurjo" w:hAnsi="Shurjo" w:cs="Shurjo"/>
          <w:sz w:val="22"/>
          <w:szCs w:val="22"/>
          <w:cs/>
        </w:rPr>
        <w:t>চিন্তা ও পর্যবেক্ষণ</w:t>
      </w:r>
      <w:r w:rsidRPr="00E047C3">
        <w:rPr>
          <w:rFonts w:ascii="Shurjo" w:hAnsi="Shurjo" w:cs="Shurjo"/>
          <w:sz w:val="22"/>
          <w:szCs w:val="22"/>
        </w:rPr>
        <w:t>-</w:t>
      </w:r>
      <w:r w:rsidRPr="00E047C3">
        <w:rPr>
          <w:rFonts w:ascii="Shurjo" w:hAnsi="Shurjo" w:cs="Shurjo"/>
          <w:sz w:val="22"/>
          <w:szCs w:val="22"/>
          <w:cs/>
        </w:rPr>
        <w:t>বিরহিত</w:t>
      </w:r>
      <w:r w:rsidRPr="00E047C3">
        <w:rPr>
          <w:rFonts w:ascii="Shurjo" w:hAnsi="Shurjo" w:cs="Shurjo"/>
          <w:sz w:val="22"/>
          <w:szCs w:val="22"/>
        </w:rPr>
        <w:t xml:space="preserve">, </w:t>
      </w:r>
      <w:r w:rsidRPr="00E047C3">
        <w:rPr>
          <w:rFonts w:ascii="Shurjo" w:hAnsi="Shurjo" w:cs="Shurjo"/>
          <w:sz w:val="22"/>
          <w:szCs w:val="22"/>
          <w:cs/>
        </w:rPr>
        <w:t>অচেতন</w:t>
      </w:r>
      <w:r w:rsidRPr="00E047C3">
        <w:rPr>
          <w:rFonts w:ascii="Shurjo" w:hAnsi="Shurjo" w:cs="Shurjo"/>
          <w:sz w:val="22"/>
          <w:szCs w:val="22"/>
        </w:rPr>
        <w:t xml:space="preserve">... </w:t>
      </w:r>
      <w:r w:rsidRPr="00E047C3">
        <w:rPr>
          <w:rFonts w:ascii="Shurjo" w:hAnsi="Shurjo" w:cs="Shurjo"/>
          <w:sz w:val="22"/>
          <w:szCs w:val="22"/>
          <w:cs/>
        </w:rPr>
        <w:t>ব্যক্তি নয় বলে সে নিরূপণ করে। সীমার দিক থেকে পাকস্থলীর ভুক্তদ্রব্য পাকস্থলীর ভুক্তদ্রব্যের অংশের দ্বারা সীমাবদ্ধ বলে সে নিরূপণ করে। এটিই হচ্ছে পাকস্থলীর ভুক্তদ্রব্যের একই সীমা। আলাদা সীমা কিন্তু চুলের মতোই। এভাবে সে পাকস্থলীর ভুক্তদ্রব্যকে বর্ণ ইত্যাদির ভিত্তিতে নিরূপণ করে।</w:t>
      </w:r>
    </w:p>
    <w:p w14:paraId="195B97D1"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 xml:space="preserve">এরপর শরীরের মধ্যে থাকা </w:t>
      </w:r>
      <w:r w:rsidRPr="00E047C3">
        <w:rPr>
          <w:rFonts w:ascii="Shurjo" w:hAnsi="Shurjo" w:cs="Shurjo"/>
          <w:b/>
          <w:bCs/>
          <w:sz w:val="22"/>
          <w:szCs w:val="22"/>
          <w:cs/>
        </w:rPr>
        <w:t>মল</w:t>
      </w:r>
      <w:r w:rsidRPr="00E047C3">
        <w:rPr>
          <w:rFonts w:ascii="Shurjo" w:hAnsi="Shurjo" w:cs="Shurjo"/>
          <w:sz w:val="22"/>
          <w:szCs w:val="22"/>
        </w:rPr>
        <w:t>-</w:t>
      </w:r>
      <w:r w:rsidRPr="00E047C3">
        <w:rPr>
          <w:rFonts w:ascii="Shurjo" w:hAnsi="Shurjo" w:cs="Shurjo"/>
          <w:sz w:val="22"/>
          <w:szCs w:val="22"/>
          <w:cs/>
        </w:rPr>
        <w:t xml:space="preserve">কে বর্ণের দিক থেকে সে বেশির ভাগই ভুক্ত খাদ্যদ্রব্যের রং বলে নিরূপণ করে। আকারের দিক থেকে এটি তার স্থানের আকৃতি। দিক অনুসারে এটি নিচের দিকে উৎপন্ন। অবস্থানের দিক থেকে এটি </w:t>
      </w:r>
      <w:r w:rsidRPr="00E047C3">
        <w:rPr>
          <w:rFonts w:ascii="Shurjo" w:hAnsi="Shurjo" w:cs="Shurjo"/>
          <w:sz w:val="22"/>
          <w:szCs w:val="22"/>
          <w:cs/>
        </w:rPr>
        <w:lastRenderedPageBreak/>
        <w:t xml:space="preserve">মলাশয়ে অবস্থিত। মলাশয় হচ্ছে নাভির নিচে ও মেরুদণ্ডের গোড়ার মাঝখানে অবস্থিত </w:t>
      </w:r>
      <w:r w:rsidRPr="00E047C3">
        <w:rPr>
          <w:rFonts w:ascii="Shurjo" w:hAnsi="Shurjo" w:cs="Shurjo"/>
          <w:sz w:val="22"/>
          <w:szCs w:val="22"/>
        </w:rPr>
        <w:t>(</w:t>
      </w:r>
      <w:r w:rsidRPr="00E047C3">
        <w:rPr>
          <w:rFonts w:ascii="Shurjo" w:hAnsi="Shurjo" w:cs="Shurjo"/>
          <w:sz w:val="22"/>
          <w:szCs w:val="22"/>
          <w:cs/>
        </w:rPr>
        <w:t>অর্থাৎ সামনে নাভি</w:t>
      </w:r>
      <w:r w:rsidRPr="00E047C3">
        <w:rPr>
          <w:rFonts w:ascii="Shurjo" w:hAnsi="Shurjo" w:cs="Shurjo"/>
          <w:sz w:val="22"/>
          <w:szCs w:val="22"/>
        </w:rPr>
        <w:t xml:space="preserve">, </w:t>
      </w:r>
      <w:r w:rsidRPr="00E047C3">
        <w:rPr>
          <w:rFonts w:ascii="Shurjo" w:hAnsi="Shurjo" w:cs="Shurjo"/>
          <w:sz w:val="22"/>
          <w:szCs w:val="22"/>
          <w:cs/>
        </w:rPr>
        <w:t>পেছনে মেরুদণ্ডের গোড়া</w:t>
      </w:r>
      <w:r w:rsidRPr="00E047C3">
        <w:rPr>
          <w:rFonts w:ascii="Shurjo" w:hAnsi="Shurjo" w:cs="Shurjo"/>
          <w:sz w:val="22"/>
          <w:szCs w:val="22"/>
        </w:rPr>
        <w:t xml:space="preserve">, </w:t>
      </w:r>
      <w:r w:rsidRPr="00E047C3">
        <w:rPr>
          <w:rFonts w:ascii="Shurjo" w:hAnsi="Shurjo" w:cs="Shurjo"/>
          <w:sz w:val="22"/>
          <w:szCs w:val="22"/>
          <w:cs/>
        </w:rPr>
        <w:t>মাঝখানে মলাশয়</w:t>
      </w:r>
      <w:r w:rsidRPr="00E047C3">
        <w:rPr>
          <w:rFonts w:ascii="Shurjo" w:hAnsi="Shurjo" w:cs="Shurjo"/>
          <w:sz w:val="22"/>
          <w:szCs w:val="22"/>
        </w:rPr>
        <w:t xml:space="preserve">), </w:t>
      </w:r>
      <w:r w:rsidRPr="00E047C3">
        <w:rPr>
          <w:rFonts w:ascii="Shurjo" w:hAnsi="Shurjo" w:cs="Shurjo"/>
          <w:sz w:val="22"/>
          <w:szCs w:val="22"/>
          <w:cs/>
        </w:rPr>
        <w:t>যা উচ্চতায় আট আঙুল মাপের বাঁশের নালির মতো। যেমন উঁচুভূমিতে বর্ষার জল</w:t>
      </w:r>
      <w:r w:rsidRPr="00E047C3">
        <w:rPr>
          <w:rFonts w:ascii="Shurjo" w:hAnsi="Shurjo" w:cs="Shurjo"/>
          <w:sz w:val="22"/>
          <w:szCs w:val="22"/>
        </w:rPr>
        <w:t xml:space="preserve"> </w:t>
      </w:r>
      <w:r w:rsidRPr="00E047C3">
        <w:rPr>
          <w:rFonts w:ascii="Shurjo" w:hAnsi="Shurjo" w:cs="Shurjo"/>
          <w:sz w:val="22"/>
          <w:szCs w:val="22"/>
          <w:cs/>
        </w:rPr>
        <w:t>পড়লে তা গড়িয়ে গিয়ে নিম্নভূমিগুলো পূর্ণ করে থাকে</w:t>
      </w:r>
      <w:r w:rsidRPr="00E047C3">
        <w:rPr>
          <w:rFonts w:ascii="Shurjo" w:hAnsi="Shurjo" w:cs="Shurjo"/>
          <w:sz w:val="22"/>
          <w:szCs w:val="22"/>
        </w:rPr>
        <w:t xml:space="preserve">, </w:t>
      </w:r>
      <w:r w:rsidRPr="00E047C3">
        <w:rPr>
          <w:rFonts w:ascii="Shurjo" w:hAnsi="Shurjo" w:cs="Shurjo"/>
          <w:sz w:val="22"/>
          <w:szCs w:val="22"/>
          <w:cs/>
        </w:rPr>
        <w:t>ঠিক সেভাবে পাকস্থলীতে</w:t>
      </w:r>
      <w:r w:rsidRPr="00E047C3">
        <w:rPr>
          <w:rFonts w:ascii="Shurjo" w:hAnsi="Shurjo" w:cs="Shurjo"/>
          <w:sz w:val="22"/>
          <w:szCs w:val="22"/>
        </w:rPr>
        <w:t xml:space="preserve"> (</w:t>
      </w:r>
      <w:r w:rsidRPr="00E047C3">
        <w:rPr>
          <w:rStyle w:val="QuoteChar"/>
          <w:rFonts w:ascii="Shurjo" w:hAnsi="Shurjo" w:cs="Shurjo"/>
          <w:color w:val="auto"/>
          <w:sz w:val="22"/>
          <w:cs/>
        </w:rPr>
        <w:t>আমাসয</w:t>
      </w:r>
      <w:r w:rsidRPr="00E047C3">
        <w:rPr>
          <w:rFonts w:ascii="Shurjo" w:hAnsi="Shurjo" w:cs="Shurjo"/>
          <w:sz w:val="22"/>
          <w:szCs w:val="22"/>
        </w:rPr>
        <w:t xml:space="preserve">) </w:t>
      </w:r>
      <w:r w:rsidRPr="00E047C3">
        <w:rPr>
          <w:rFonts w:ascii="Shurjo" w:hAnsi="Shurjo" w:cs="Shurjo"/>
          <w:sz w:val="22"/>
          <w:szCs w:val="22"/>
          <w:cs/>
        </w:rPr>
        <w:t>পড়ে যাওয়া খাদ্য</w:t>
      </w:r>
      <w:r w:rsidRPr="00E047C3">
        <w:rPr>
          <w:rFonts w:ascii="Shurjo" w:hAnsi="Shurjo" w:cs="Shurjo"/>
          <w:sz w:val="22"/>
          <w:szCs w:val="22"/>
        </w:rPr>
        <w:t>-</w:t>
      </w:r>
      <w:r w:rsidRPr="00E047C3">
        <w:rPr>
          <w:rFonts w:ascii="Shurjo" w:hAnsi="Shurjo" w:cs="Shurjo"/>
          <w:sz w:val="22"/>
          <w:szCs w:val="22"/>
          <w:cs/>
        </w:rPr>
        <w:t>পানীয়গুলো জঠরাগ্নি দ্বারা সেদ্ধ হতে হতে ফেনা</w:t>
      </w:r>
      <w:r w:rsidRPr="00E047C3">
        <w:rPr>
          <w:rFonts w:ascii="Shurjo" w:hAnsi="Shurjo" w:cs="Shurjo"/>
          <w:sz w:val="22"/>
          <w:szCs w:val="22"/>
        </w:rPr>
        <w:t>-</w:t>
      </w:r>
      <w:r w:rsidRPr="00E047C3">
        <w:rPr>
          <w:rFonts w:ascii="Shurjo" w:hAnsi="Shurjo" w:cs="Shurjo"/>
          <w:sz w:val="22"/>
          <w:szCs w:val="22"/>
          <w:cs/>
        </w:rPr>
        <w:t>বুদবুদ তুলে মুষলের দ্বারা পিষ্ট হওয়ার মতো নরম হয়ে থাকে। এরপর তা অন্ত্রের খাদের মধ্য দিয়ে যেতে যেতে মলাশয়ে পৌঁছে গিয়ে বাঁশের গিরার মধ্য দিয়ে ঠেলেঠুলে ঢুকাতে থাকা হলদে মাটির মতো সেখানে একসঙ্গে জমা হয়ে থাকে।</w:t>
      </w:r>
    </w:p>
    <w:p w14:paraId="69DBEF29"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এখানে</w:t>
      </w:r>
      <w:r w:rsidRPr="00E047C3">
        <w:rPr>
          <w:rFonts w:ascii="Shurjo" w:hAnsi="Shurjo" w:cs="Shurjo"/>
          <w:sz w:val="22"/>
          <w:szCs w:val="22"/>
        </w:rPr>
        <w:t xml:space="preserve">, </w:t>
      </w:r>
      <w:r w:rsidRPr="00E047C3">
        <w:rPr>
          <w:rFonts w:ascii="Shurjo" w:hAnsi="Shurjo" w:cs="Shurjo"/>
          <w:sz w:val="22"/>
          <w:szCs w:val="22"/>
          <w:cs/>
        </w:rPr>
        <w:t xml:space="preserve">বাঁশের নালিতে মর্দন করে ঢুকানো নরম হলদে মাটি যেমন </w:t>
      </w:r>
      <w:r w:rsidRPr="00E047C3">
        <w:rPr>
          <w:rFonts w:ascii="Shurjo" w:hAnsi="Shurjo" w:cs="Shurjo"/>
          <w:sz w:val="22"/>
          <w:szCs w:val="22"/>
        </w:rPr>
        <w:t>“</w:t>
      </w:r>
      <w:r w:rsidRPr="00E047C3">
        <w:rPr>
          <w:rFonts w:ascii="Shurjo" w:hAnsi="Shurjo" w:cs="Shurjo"/>
          <w:sz w:val="22"/>
          <w:szCs w:val="22"/>
          <w:cs/>
        </w:rPr>
        <w:t>আমি বাঁশের নালির মধ্যে স্থিত আছি</w:t>
      </w:r>
      <w:r w:rsidRPr="00E047C3">
        <w:rPr>
          <w:rFonts w:ascii="Shurjo" w:hAnsi="Shurjo" w:cs="Shurjo"/>
          <w:sz w:val="22"/>
          <w:szCs w:val="22"/>
        </w:rPr>
        <w:t xml:space="preserve">” </w:t>
      </w:r>
      <w:r w:rsidRPr="00E047C3">
        <w:rPr>
          <w:rFonts w:ascii="Shurjo" w:hAnsi="Shurjo" w:cs="Shurjo"/>
          <w:sz w:val="22"/>
          <w:szCs w:val="22"/>
          <w:cs/>
        </w:rPr>
        <w:t>বলে জানে না</w:t>
      </w:r>
      <w:r w:rsidRPr="00E047C3">
        <w:rPr>
          <w:rFonts w:ascii="Shurjo" w:hAnsi="Shurjo" w:cs="Shurjo"/>
          <w:sz w:val="22"/>
          <w:szCs w:val="22"/>
        </w:rPr>
        <w:t xml:space="preserve">, </w:t>
      </w:r>
      <w:r w:rsidRPr="00E047C3">
        <w:rPr>
          <w:rFonts w:ascii="Shurjo" w:hAnsi="Shurjo" w:cs="Shurjo"/>
          <w:sz w:val="22"/>
          <w:szCs w:val="22"/>
          <w:cs/>
        </w:rPr>
        <w:t xml:space="preserve">এবং বাঁশের নালিও </w:t>
      </w:r>
      <w:r w:rsidRPr="00E047C3">
        <w:rPr>
          <w:rFonts w:ascii="Shurjo" w:hAnsi="Shurjo" w:cs="Shurjo"/>
          <w:sz w:val="22"/>
          <w:szCs w:val="22"/>
        </w:rPr>
        <w:t>“</w:t>
      </w:r>
      <w:r w:rsidRPr="00E047C3">
        <w:rPr>
          <w:rFonts w:ascii="Shurjo" w:hAnsi="Shurjo" w:cs="Shurjo"/>
          <w:sz w:val="22"/>
          <w:szCs w:val="22"/>
          <w:cs/>
        </w:rPr>
        <w:t>আমার মধ্যে নরম হলদে মাটি স্থিত আছে</w:t>
      </w:r>
      <w:r w:rsidRPr="00E047C3">
        <w:rPr>
          <w:rFonts w:ascii="Shurjo" w:hAnsi="Shurjo" w:cs="Shurjo"/>
          <w:sz w:val="22"/>
          <w:szCs w:val="22"/>
        </w:rPr>
        <w:t xml:space="preserve">” </w:t>
      </w:r>
      <w:r w:rsidRPr="00E047C3">
        <w:rPr>
          <w:rFonts w:ascii="Shurjo" w:hAnsi="Shurjo" w:cs="Shurjo"/>
          <w:sz w:val="22"/>
          <w:szCs w:val="22"/>
          <w:cs/>
        </w:rPr>
        <w:t>বলে জানে না</w:t>
      </w:r>
      <w:r w:rsidRPr="00E047C3">
        <w:rPr>
          <w:rFonts w:ascii="Shurjo" w:hAnsi="Shurjo" w:cs="Shurjo"/>
          <w:sz w:val="22"/>
          <w:szCs w:val="22"/>
        </w:rPr>
        <w:t xml:space="preserve">, </w:t>
      </w:r>
      <w:r w:rsidRPr="00E047C3">
        <w:rPr>
          <w:rFonts w:ascii="Shurjo" w:hAnsi="Shurjo" w:cs="Shurjo"/>
          <w:sz w:val="22"/>
          <w:szCs w:val="22"/>
          <w:cs/>
        </w:rPr>
        <w:t xml:space="preserve">তেমনি মলও </w:t>
      </w:r>
      <w:r w:rsidRPr="00E047C3">
        <w:rPr>
          <w:rFonts w:ascii="Shurjo" w:hAnsi="Shurjo" w:cs="Shurjo"/>
          <w:sz w:val="22"/>
          <w:szCs w:val="22"/>
        </w:rPr>
        <w:t>“</w:t>
      </w:r>
      <w:r w:rsidRPr="00E047C3">
        <w:rPr>
          <w:rFonts w:ascii="Shurjo" w:hAnsi="Shurjo" w:cs="Shurjo"/>
          <w:sz w:val="22"/>
          <w:szCs w:val="22"/>
          <w:cs/>
        </w:rPr>
        <w:t>আমি মলাশয়ে স্থিত আছি</w:t>
      </w:r>
      <w:r w:rsidRPr="00E047C3">
        <w:rPr>
          <w:rFonts w:ascii="Shurjo" w:hAnsi="Shurjo" w:cs="Shurjo"/>
          <w:sz w:val="22"/>
          <w:szCs w:val="22"/>
        </w:rPr>
        <w:t xml:space="preserve">” </w:t>
      </w:r>
      <w:r w:rsidRPr="00E047C3">
        <w:rPr>
          <w:rFonts w:ascii="Shurjo" w:hAnsi="Shurjo" w:cs="Shurjo"/>
          <w:sz w:val="22"/>
          <w:szCs w:val="22"/>
          <w:cs/>
        </w:rPr>
        <w:t>বলে জানে না</w:t>
      </w:r>
      <w:r w:rsidRPr="00E047C3">
        <w:rPr>
          <w:rFonts w:ascii="Shurjo" w:hAnsi="Shurjo" w:cs="Shurjo"/>
          <w:sz w:val="22"/>
          <w:szCs w:val="22"/>
        </w:rPr>
        <w:t xml:space="preserve">, </w:t>
      </w:r>
      <w:r w:rsidRPr="00E047C3">
        <w:rPr>
          <w:rFonts w:ascii="Shurjo" w:hAnsi="Shurjo" w:cs="Shurjo"/>
          <w:sz w:val="22"/>
          <w:szCs w:val="22"/>
          <w:cs/>
        </w:rPr>
        <w:t xml:space="preserve">এবং মলাশয়ও </w:t>
      </w:r>
      <w:r w:rsidRPr="00E047C3">
        <w:rPr>
          <w:rFonts w:ascii="Shurjo" w:hAnsi="Shurjo" w:cs="Shurjo"/>
          <w:sz w:val="22"/>
          <w:szCs w:val="22"/>
        </w:rPr>
        <w:t>“</w:t>
      </w:r>
      <w:r w:rsidRPr="00E047C3">
        <w:rPr>
          <w:rFonts w:ascii="Shurjo" w:hAnsi="Shurjo" w:cs="Shurjo"/>
          <w:sz w:val="22"/>
          <w:szCs w:val="22"/>
          <w:cs/>
        </w:rPr>
        <w:t>আমার মধ্যে মল স্থিত আছে</w:t>
      </w:r>
      <w:r w:rsidRPr="00E047C3">
        <w:rPr>
          <w:rFonts w:ascii="Shurjo" w:hAnsi="Shurjo" w:cs="Shurjo"/>
          <w:sz w:val="22"/>
          <w:szCs w:val="22"/>
        </w:rPr>
        <w:t xml:space="preserve">” </w:t>
      </w:r>
      <w:r w:rsidRPr="00E047C3">
        <w:rPr>
          <w:rFonts w:ascii="Shurjo" w:hAnsi="Shurjo" w:cs="Shurjo"/>
          <w:sz w:val="22"/>
          <w:szCs w:val="22"/>
          <w:cs/>
        </w:rPr>
        <w:t xml:space="preserve">বলে জানে না। এটি </w:t>
      </w:r>
      <w:r w:rsidRPr="00E047C3">
        <w:rPr>
          <w:rFonts w:ascii="Shurjo" w:hAnsi="Shurjo" w:cs="Shurjo"/>
          <w:sz w:val="22"/>
          <w:szCs w:val="22"/>
          <w:cs/>
          <w:lang w:bidi="bn-IN"/>
        </w:rPr>
        <w:t>(</w:t>
      </w:r>
      <w:r w:rsidRPr="00E047C3">
        <w:rPr>
          <w:rFonts w:ascii="Shurjo" w:hAnsi="Shurjo" w:cs="Shurjo"/>
          <w:sz w:val="22"/>
          <w:szCs w:val="22"/>
          <w:cs/>
        </w:rPr>
        <w:t>অর্থাৎ মল</w:t>
      </w:r>
      <w:r w:rsidRPr="00E047C3">
        <w:rPr>
          <w:rFonts w:ascii="Shurjo" w:hAnsi="Shurjo" w:cs="Shurjo"/>
          <w:sz w:val="22"/>
          <w:szCs w:val="22"/>
        </w:rPr>
        <w:t xml:space="preserve">) </w:t>
      </w:r>
      <w:r w:rsidRPr="00E047C3">
        <w:rPr>
          <w:rFonts w:ascii="Shurjo" w:hAnsi="Shurjo" w:cs="Shurjo"/>
          <w:sz w:val="22"/>
          <w:szCs w:val="22"/>
          <w:cs/>
        </w:rPr>
        <w:t>চিন্তা ও পর্যবেক্ষণ</w:t>
      </w:r>
      <w:r w:rsidRPr="00E047C3">
        <w:rPr>
          <w:rFonts w:ascii="Shurjo" w:hAnsi="Shurjo" w:cs="Shurjo"/>
          <w:sz w:val="22"/>
          <w:szCs w:val="22"/>
        </w:rPr>
        <w:t>-</w:t>
      </w:r>
      <w:r w:rsidRPr="00E047C3">
        <w:rPr>
          <w:rFonts w:ascii="Shurjo" w:hAnsi="Shurjo" w:cs="Shurjo"/>
          <w:sz w:val="22"/>
          <w:szCs w:val="22"/>
          <w:cs/>
        </w:rPr>
        <w:t>বিরহিত</w:t>
      </w:r>
      <w:r w:rsidRPr="00E047C3">
        <w:rPr>
          <w:rFonts w:ascii="Shurjo" w:hAnsi="Shurjo" w:cs="Shurjo"/>
          <w:sz w:val="22"/>
          <w:szCs w:val="22"/>
        </w:rPr>
        <w:t xml:space="preserve">, </w:t>
      </w:r>
      <w:r w:rsidRPr="00E047C3">
        <w:rPr>
          <w:rFonts w:ascii="Shurjo" w:hAnsi="Shurjo" w:cs="Shurjo"/>
          <w:sz w:val="22"/>
          <w:szCs w:val="22"/>
          <w:cs/>
        </w:rPr>
        <w:t>অচেতন</w:t>
      </w:r>
      <w:r w:rsidRPr="00E047C3">
        <w:rPr>
          <w:rFonts w:ascii="Shurjo" w:hAnsi="Shurjo" w:cs="Shurjo"/>
          <w:sz w:val="22"/>
          <w:szCs w:val="22"/>
        </w:rPr>
        <w:t xml:space="preserve">... </w:t>
      </w:r>
      <w:r w:rsidRPr="00E047C3">
        <w:rPr>
          <w:rFonts w:ascii="Shurjo" w:hAnsi="Shurjo" w:cs="Shurjo"/>
          <w:sz w:val="22"/>
          <w:szCs w:val="22"/>
          <w:cs/>
        </w:rPr>
        <w:t>ব্যক্তি নয় বলে সে নিরূপণ করে। সীমার দিক থেকে মল মলের অংশের দ্বারা সীমাবদ্ধ বলে সে নিরূপণ করে। এটিই হচ্ছে মলের একই সীমা। আলাদা সীমা কিন্তু চুলের মতোই। এভাবে সে মলকে বর্ণ ইত্যাদির ভিত্তিতে নিরূপণ করে।</w:t>
      </w:r>
    </w:p>
    <w:p w14:paraId="3572E79D"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 xml:space="preserve">এরপর শরীরে মাথার খুলির অভ্যন্তরে থাকা </w:t>
      </w:r>
      <w:r w:rsidRPr="00E047C3">
        <w:rPr>
          <w:rFonts w:ascii="Shurjo" w:hAnsi="Shurjo" w:cs="Shurjo"/>
          <w:b/>
          <w:bCs/>
          <w:sz w:val="22"/>
          <w:szCs w:val="22"/>
          <w:cs/>
        </w:rPr>
        <w:t>মগজ</w:t>
      </w:r>
      <w:r w:rsidRPr="00E047C3">
        <w:rPr>
          <w:rFonts w:ascii="Shurjo" w:hAnsi="Shurjo" w:cs="Shurjo"/>
          <w:sz w:val="22"/>
          <w:szCs w:val="22"/>
        </w:rPr>
        <w:t>-</w:t>
      </w:r>
      <w:r w:rsidRPr="00E047C3">
        <w:rPr>
          <w:rFonts w:ascii="Shurjo" w:hAnsi="Shurjo" w:cs="Shurjo"/>
          <w:sz w:val="22"/>
          <w:szCs w:val="22"/>
          <w:cs/>
        </w:rPr>
        <w:t>কে বর্ণের দিক থেকে সে সাদা</w:t>
      </w:r>
      <w:r w:rsidRPr="00E047C3">
        <w:rPr>
          <w:rFonts w:ascii="Shurjo" w:hAnsi="Shurjo" w:cs="Shurjo"/>
          <w:sz w:val="22"/>
          <w:szCs w:val="22"/>
        </w:rPr>
        <w:t xml:space="preserve">, </w:t>
      </w:r>
      <w:r w:rsidRPr="00E047C3">
        <w:rPr>
          <w:rFonts w:ascii="Shurjo" w:hAnsi="Shurjo" w:cs="Shurjo"/>
          <w:sz w:val="22"/>
          <w:szCs w:val="22"/>
          <w:cs/>
        </w:rPr>
        <w:t>একদলা ব্যাঙের ছাতার রং বলে নিরূপণ করে। আবার কারো কারো মতে জ্বাল দেওয়ার কারণে উপচে পড়া দুধের রং। আকারের দিক থেকে এটি তার স্থানের আকৃতি। দিক অনুসারে এটি ওপরের দিকে উৎপন্ন। অবস্থানের দিক থেকে এটি মাথার খুলির অভ্যন্তরে চারটি ভাগ অনুসারে রাখা চারটি ময়দার তালের মতো পুঞ্জীভূত চার আঙুল সমান পিণ্ড হয়ে অবস্থিত।</w:t>
      </w:r>
    </w:p>
    <w:p w14:paraId="142C4535"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এখানে</w:t>
      </w:r>
      <w:r w:rsidRPr="00E047C3">
        <w:rPr>
          <w:rFonts w:ascii="Shurjo" w:hAnsi="Shurjo" w:cs="Shurjo"/>
          <w:sz w:val="22"/>
          <w:szCs w:val="22"/>
        </w:rPr>
        <w:t xml:space="preserve">, </w:t>
      </w:r>
      <w:r w:rsidRPr="00E047C3">
        <w:rPr>
          <w:rFonts w:ascii="Shurjo" w:hAnsi="Shurjo" w:cs="Shurjo"/>
          <w:sz w:val="22"/>
          <w:szCs w:val="22"/>
          <w:cs/>
        </w:rPr>
        <w:t xml:space="preserve">পুরোনো লাউয়ের খোলে রাখা ময়দার তাল বা জ্বাল দেওয়ার কারণে উপচে পড়া দুধ যেমন </w:t>
      </w:r>
      <w:r w:rsidRPr="00E047C3">
        <w:rPr>
          <w:rFonts w:ascii="Shurjo" w:hAnsi="Shurjo" w:cs="Shurjo"/>
          <w:sz w:val="22"/>
          <w:szCs w:val="22"/>
        </w:rPr>
        <w:t>“</w:t>
      </w:r>
      <w:r w:rsidRPr="00E047C3">
        <w:rPr>
          <w:rFonts w:ascii="Shurjo" w:hAnsi="Shurjo" w:cs="Shurjo"/>
          <w:sz w:val="22"/>
          <w:szCs w:val="22"/>
          <w:cs/>
        </w:rPr>
        <w:t>আমি পুরোনো লাউয়ের খোলের মধ্যে আছি</w:t>
      </w:r>
      <w:r w:rsidRPr="00E047C3">
        <w:rPr>
          <w:rFonts w:ascii="Shurjo" w:hAnsi="Shurjo" w:cs="Shurjo"/>
          <w:sz w:val="22"/>
          <w:szCs w:val="22"/>
        </w:rPr>
        <w:t xml:space="preserve">” </w:t>
      </w:r>
      <w:r w:rsidRPr="00E047C3">
        <w:rPr>
          <w:rFonts w:ascii="Shurjo" w:hAnsi="Shurjo" w:cs="Shurjo"/>
          <w:sz w:val="22"/>
          <w:szCs w:val="22"/>
          <w:cs/>
        </w:rPr>
        <w:t>বলে জানে না</w:t>
      </w:r>
      <w:r w:rsidRPr="00E047C3">
        <w:rPr>
          <w:rFonts w:ascii="Shurjo" w:hAnsi="Shurjo" w:cs="Shurjo"/>
          <w:sz w:val="22"/>
          <w:szCs w:val="22"/>
        </w:rPr>
        <w:t xml:space="preserve">, </w:t>
      </w:r>
      <w:r w:rsidRPr="00E047C3">
        <w:rPr>
          <w:rFonts w:ascii="Shurjo" w:hAnsi="Shurjo" w:cs="Shurjo"/>
          <w:sz w:val="22"/>
          <w:szCs w:val="22"/>
          <w:cs/>
        </w:rPr>
        <w:t xml:space="preserve">এবং পুরোনো লাউয়ের খোলও </w:t>
      </w:r>
      <w:r w:rsidRPr="00E047C3">
        <w:rPr>
          <w:rFonts w:ascii="Shurjo" w:hAnsi="Shurjo" w:cs="Shurjo"/>
          <w:sz w:val="22"/>
          <w:szCs w:val="22"/>
        </w:rPr>
        <w:t>“</w:t>
      </w:r>
      <w:r w:rsidRPr="00E047C3">
        <w:rPr>
          <w:rFonts w:ascii="Shurjo" w:hAnsi="Shurjo" w:cs="Shurjo"/>
          <w:sz w:val="22"/>
          <w:szCs w:val="22"/>
          <w:cs/>
        </w:rPr>
        <w:t>আমার মধ্যে ময়দার তাল বা জ্বাল দেওয়ার কারণে উপচে পড়া দুধ আছে</w:t>
      </w:r>
      <w:r w:rsidRPr="00E047C3">
        <w:rPr>
          <w:rFonts w:ascii="Shurjo" w:hAnsi="Shurjo" w:cs="Shurjo"/>
          <w:sz w:val="22"/>
          <w:szCs w:val="22"/>
        </w:rPr>
        <w:t xml:space="preserve">” </w:t>
      </w:r>
      <w:r w:rsidRPr="00E047C3">
        <w:rPr>
          <w:rFonts w:ascii="Shurjo" w:hAnsi="Shurjo" w:cs="Shurjo"/>
          <w:sz w:val="22"/>
          <w:szCs w:val="22"/>
          <w:cs/>
        </w:rPr>
        <w:t>বলে জানে না</w:t>
      </w:r>
      <w:r w:rsidRPr="00E047C3">
        <w:rPr>
          <w:rFonts w:ascii="Shurjo" w:hAnsi="Shurjo" w:cs="Shurjo"/>
          <w:sz w:val="22"/>
          <w:szCs w:val="22"/>
        </w:rPr>
        <w:t xml:space="preserve">, </w:t>
      </w:r>
      <w:r w:rsidRPr="00E047C3">
        <w:rPr>
          <w:rFonts w:ascii="Shurjo" w:hAnsi="Shurjo" w:cs="Shurjo"/>
          <w:sz w:val="22"/>
          <w:szCs w:val="22"/>
          <w:cs/>
        </w:rPr>
        <w:t xml:space="preserve">তেমনি মগজও </w:t>
      </w:r>
      <w:r w:rsidRPr="00E047C3">
        <w:rPr>
          <w:rFonts w:ascii="Shurjo" w:hAnsi="Shurjo" w:cs="Shurjo"/>
          <w:sz w:val="22"/>
          <w:szCs w:val="22"/>
        </w:rPr>
        <w:t>“</w:t>
      </w:r>
      <w:r w:rsidRPr="00E047C3">
        <w:rPr>
          <w:rFonts w:ascii="Shurjo" w:hAnsi="Shurjo" w:cs="Shurjo"/>
          <w:sz w:val="22"/>
          <w:szCs w:val="22"/>
          <w:cs/>
        </w:rPr>
        <w:t>আমি মাথার খুলির মধ্যে আছি</w:t>
      </w:r>
      <w:r w:rsidRPr="00E047C3">
        <w:rPr>
          <w:rFonts w:ascii="Shurjo" w:hAnsi="Shurjo" w:cs="Shurjo"/>
          <w:sz w:val="22"/>
          <w:szCs w:val="22"/>
        </w:rPr>
        <w:t xml:space="preserve">” </w:t>
      </w:r>
      <w:r w:rsidRPr="00E047C3">
        <w:rPr>
          <w:rFonts w:ascii="Shurjo" w:hAnsi="Shurjo" w:cs="Shurjo"/>
          <w:sz w:val="22"/>
          <w:szCs w:val="22"/>
          <w:cs/>
        </w:rPr>
        <w:t>বলে জানে না</w:t>
      </w:r>
      <w:r w:rsidRPr="00E047C3">
        <w:rPr>
          <w:rFonts w:ascii="Shurjo" w:hAnsi="Shurjo" w:cs="Shurjo"/>
          <w:sz w:val="22"/>
          <w:szCs w:val="22"/>
        </w:rPr>
        <w:t xml:space="preserve">, </w:t>
      </w:r>
      <w:r w:rsidRPr="00E047C3">
        <w:rPr>
          <w:rFonts w:ascii="Shurjo" w:hAnsi="Shurjo" w:cs="Shurjo"/>
          <w:sz w:val="22"/>
          <w:szCs w:val="22"/>
          <w:cs/>
        </w:rPr>
        <w:t xml:space="preserve">এবং মাথার খুলির অভ্যন্তরও </w:t>
      </w:r>
      <w:r w:rsidRPr="00E047C3">
        <w:rPr>
          <w:rFonts w:ascii="Shurjo" w:hAnsi="Shurjo" w:cs="Shurjo"/>
          <w:sz w:val="22"/>
          <w:szCs w:val="22"/>
        </w:rPr>
        <w:t>“</w:t>
      </w:r>
      <w:r w:rsidRPr="00E047C3">
        <w:rPr>
          <w:rFonts w:ascii="Shurjo" w:hAnsi="Shurjo" w:cs="Shurjo"/>
          <w:sz w:val="22"/>
          <w:szCs w:val="22"/>
          <w:cs/>
        </w:rPr>
        <w:t>আমার মধ্যে মগজ আছে</w:t>
      </w:r>
      <w:r w:rsidRPr="00E047C3">
        <w:rPr>
          <w:rFonts w:ascii="Shurjo" w:hAnsi="Shurjo" w:cs="Shurjo"/>
          <w:sz w:val="22"/>
          <w:szCs w:val="22"/>
        </w:rPr>
        <w:t xml:space="preserve">” </w:t>
      </w:r>
      <w:r w:rsidRPr="00E047C3">
        <w:rPr>
          <w:rFonts w:ascii="Shurjo" w:hAnsi="Shurjo" w:cs="Shurjo"/>
          <w:sz w:val="22"/>
          <w:szCs w:val="22"/>
          <w:cs/>
        </w:rPr>
        <w:t xml:space="preserve">বলে জানে না। এটি </w:t>
      </w:r>
      <w:r w:rsidRPr="00E047C3">
        <w:rPr>
          <w:rFonts w:ascii="Shurjo" w:hAnsi="Shurjo" w:cs="Shurjo"/>
          <w:sz w:val="22"/>
          <w:szCs w:val="22"/>
          <w:cs/>
          <w:lang w:bidi="bn-IN"/>
        </w:rPr>
        <w:t>(</w:t>
      </w:r>
      <w:r w:rsidRPr="00E047C3">
        <w:rPr>
          <w:rFonts w:ascii="Shurjo" w:hAnsi="Shurjo" w:cs="Shurjo"/>
          <w:sz w:val="22"/>
          <w:szCs w:val="22"/>
          <w:cs/>
        </w:rPr>
        <w:t>অর্থাৎ মগজ</w:t>
      </w:r>
      <w:r w:rsidRPr="00E047C3">
        <w:rPr>
          <w:rFonts w:ascii="Shurjo" w:hAnsi="Shurjo" w:cs="Shurjo"/>
          <w:sz w:val="22"/>
          <w:szCs w:val="22"/>
        </w:rPr>
        <w:t xml:space="preserve">) </w:t>
      </w:r>
      <w:r w:rsidRPr="00E047C3">
        <w:rPr>
          <w:rFonts w:ascii="Shurjo" w:hAnsi="Shurjo" w:cs="Shurjo"/>
          <w:sz w:val="22"/>
          <w:szCs w:val="22"/>
          <w:cs/>
        </w:rPr>
        <w:t>চিন্তা ও পর্যবেক্ষণ</w:t>
      </w:r>
      <w:r w:rsidRPr="00E047C3">
        <w:rPr>
          <w:rFonts w:ascii="Shurjo" w:hAnsi="Shurjo" w:cs="Shurjo"/>
          <w:sz w:val="22"/>
          <w:szCs w:val="22"/>
        </w:rPr>
        <w:t>-</w:t>
      </w:r>
      <w:r w:rsidRPr="00E047C3">
        <w:rPr>
          <w:rFonts w:ascii="Shurjo" w:hAnsi="Shurjo" w:cs="Shurjo"/>
          <w:sz w:val="22"/>
          <w:szCs w:val="22"/>
          <w:cs/>
        </w:rPr>
        <w:t>বিরহিত</w:t>
      </w:r>
      <w:r w:rsidRPr="00E047C3">
        <w:rPr>
          <w:rFonts w:ascii="Shurjo" w:hAnsi="Shurjo" w:cs="Shurjo"/>
          <w:sz w:val="22"/>
          <w:szCs w:val="22"/>
        </w:rPr>
        <w:t xml:space="preserve">, </w:t>
      </w:r>
      <w:r w:rsidRPr="00E047C3">
        <w:rPr>
          <w:rFonts w:ascii="Shurjo" w:hAnsi="Shurjo" w:cs="Shurjo"/>
          <w:sz w:val="22"/>
          <w:szCs w:val="22"/>
          <w:cs/>
        </w:rPr>
        <w:t>অচেতন</w:t>
      </w:r>
      <w:r w:rsidRPr="00E047C3">
        <w:rPr>
          <w:rFonts w:ascii="Shurjo" w:hAnsi="Shurjo" w:cs="Shurjo"/>
          <w:sz w:val="22"/>
          <w:szCs w:val="22"/>
        </w:rPr>
        <w:t xml:space="preserve">... </w:t>
      </w:r>
      <w:r w:rsidRPr="00E047C3">
        <w:rPr>
          <w:rFonts w:ascii="Shurjo" w:hAnsi="Shurjo" w:cs="Shurjo"/>
          <w:sz w:val="22"/>
          <w:szCs w:val="22"/>
          <w:cs/>
        </w:rPr>
        <w:t xml:space="preserve">ব্যক্তি নয় বলে সে নিরূপণ করে। সীমার দিক থেকে মগজ মগজের অংশের দ্বারা সীমাবদ্ধ বলে সে নিরূপণ করে। এটিই হচ্ছে মগজের একই সীমা। আলাদা সীমা কিন্তু চুলের মতোই। এভাবে সে মগজকে </w:t>
      </w:r>
      <w:r w:rsidRPr="00E047C3">
        <w:rPr>
          <w:rFonts w:ascii="Shurjo" w:hAnsi="Shurjo" w:cs="Shurjo"/>
          <w:sz w:val="22"/>
          <w:szCs w:val="22"/>
          <w:cs/>
        </w:rPr>
        <w:lastRenderedPageBreak/>
        <w:t>বর্ণ ইত্যাদির ভিত্তিতে নিরূপণ করে।</w:t>
      </w:r>
    </w:p>
    <w:p w14:paraId="0167CD90"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 xml:space="preserve">এরপর শরীরে বদ্ধ ও অবদ্ধ ভেদে দুই প্রকার </w:t>
      </w:r>
      <w:r w:rsidRPr="00E047C3">
        <w:rPr>
          <w:rFonts w:ascii="Shurjo" w:hAnsi="Shurjo" w:cs="Shurjo"/>
          <w:b/>
          <w:bCs/>
          <w:sz w:val="22"/>
          <w:szCs w:val="22"/>
          <w:cs/>
        </w:rPr>
        <w:t>পিত্ত</w:t>
      </w:r>
      <w:r w:rsidRPr="00E047C3">
        <w:rPr>
          <w:rFonts w:ascii="Shurjo" w:hAnsi="Shurjo" w:cs="Shurjo"/>
          <w:sz w:val="22"/>
          <w:szCs w:val="22"/>
        </w:rPr>
        <w:t>-</w:t>
      </w:r>
      <w:r w:rsidRPr="00E047C3">
        <w:rPr>
          <w:rFonts w:ascii="Shurjo" w:hAnsi="Shurjo" w:cs="Shurjo"/>
          <w:sz w:val="22"/>
          <w:szCs w:val="22"/>
          <w:cs/>
        </w:rPr>
        <w:t>কে বর্ণের দিক থেকে সে ঘন মহুয়া তেলের রং বলে নিরূপণ করে। আবার কারো কারো মতে</w:t>
      </w:r>
      <w:r w:rsidRPr="00E047C3">
        <w:rPr>
          <w:rFonts w:ascii="Shurjo" w:hAnsi="Shurjo" w:cs="Shurjo"/>
          <w:sz w:val="22"/>
          <w:szCs w:val="22"/>
        </w:rPr>
        <w:t xml:space="preserve">, </w:t>
      </w:r>
      <w:r w:rsidRPr="00E047C3">
        <w:rPr>
          <w:rFonts w:ascii="Shurjo" w:hAnsi="Shurjo" w:cs="Shurjo"/>
          <w:sz w:val="22"/>
          <w:szCs w:val="22"/>
          <w:cs/>
        </w:rPr>
        <w:t>অবদ্ধপিত্তের বর্ণ হচ্ছে শুকনো বকুল ফুলের রং। আকারের দিক থেকে এটি তার স্থানের আকৃতি। দিক অনুসারে এটি দুই দিকেই উৎপন্ন। অবস্থানের দিক থেকে অবদ্ধপিত্ত মাংসবিহীন স্থানগুলো</w:t>
      </w:r>
      <w:r w:rsidRPr="00E047C3">
        <w:rPr>
          <w:rFonts w:ascii="Shurjo" w:hAnsi="Shurjo" w:cs="Shurjo"/>
          <w:sz w:val="22"/>
          <w:szCs w:val="22"/>
        </w:rPr>
        <w:t xml:space="preserve">, </w:t>
      </w:r>
      <w:r w:rsidRPr="00E047C3">
        <w:rPr>
          <w:rFonts w:ascii="Shurjo" w:hAnsi="Shurjo" w:cs="Shurjo"/>
          <w:sz w:val="22"/>
          <w:szCs w:val="22"/>
          <w:cs/>
        </w:rPr>
        <w:t>যেমন</w:t>
      </w:r>
      <w:r w:rsidRPr="00E047C3">
        <w:rPr>
          <w:rFonts w:ascii="Shurjo" w:hAnsi="Shurjo" w:cs="Shurjo"/>
          <w:sz w:val="22"/>
          <w:szCs w:val="22"/>
        </w:rPr>
        <w:t xml:space="preserve">: </w:t>
      </w:r>
      <w:r w:rsidRPr="00E047C3">
        <w:rPr>
          <w:rFonts w:ascii="Shurjo" w:hAnsi="Shurjo" w:cs="Shurjo"/>
          <w:sz w:val="22"/>
          <w:szCs w:val="22"/>
          <w:cs/>
        </w:rPr>
        <w:t>চুল</w:t>
      </w:r>
      <w:r w:rsidRPr="00E047C3">
        <w:rPr>
          <w:rFonts w:ascii="Shurjo" w:hAnsi="Shurjo" w:cs="Shurjo"/>
          <w:sz w:val="22"/>
          <w:szCs w:val="22"/>
        </w:rPr>
        <w:t xml:space="preserve">, </w:t>
      </w:r>
      <w:r w:rsidRPr="00E047C3">
        <w:rPr>
          <w:rFonts w:ascii="Shurjo" w:hAnsi="Shurjo" w:cs="Shurjo"/>
          <w:sz w:val="22"/>
          <w:szCs w:val="22"/>
          <w:cs/>
        </w:rPr>
        <w:t>লোম</w:t>
      </w:r>
      <w:r w:rsidRPr="00E047C3">
        <w:rPr>
          <w:rFonts w:ascii="Shurjo" w:hAnsi="Shurjo" w:cs="Shurjo"/>
          <w:sz w:val="22"/>
          <w:szCs w:val="22"/>
        </w:rPr>
        <w:t xml:space="preserve">, </w:t>
      </w:r>
      <w:r w:rsidRPr="00E047C3">
        <w:rPr>
          <w:rFonts w:ascii="Shurjo" w:hAnsi="Shurjo" w:cs="Shurjo"/>
          <w:sz w:val="22"/>
          <w:szCs w:val="22"/>
          <w:cs/>
        </w:rPr>
        <w:t>দাঁত</w:t>
      </w:r>
      <w:r w:rsidRPr="00E047C3">
        <w:rPr>
          <w:rFonts w:ascii="Shurjo" w:hAnsi="Shurjo" w:cs="Shurjo"/>
          <w:sz w:val="22"/>
          <w:szCs w:val="22"/>
        </w:rPr>
        <w:t xml:space="preserve">, </w:t>
      </w:r>
      <w:r w:rsidRPr="00E047C3">
        <w:rPr>
          <w:rFonts w:ascii="Shurjo" w:hAnsi="Shurjo" w:cs="Shurjo"/>
          <w:sz w:val="22"/>
          <w:szCs w:val="22"/>
          <w:cs/>
        </w:rPr>
        <w:t>নখ এবং শক্ত শুকনো চামড়া বাদে অবশিষ্ট সারা শরীরে জলে</w:t>
      </w:r>
      <w:r w:rsidRPr="00E047C3">
        <w:rPr>
          <w:rFonts w:ascii="Shurjo" w:hAnsi="Shurjo" w:cs="Shurjo"/>
          <w:sz w:val="22"/>
          <w:szCs w:val="22"/>
        </w:rPr>
        <w:t xml:space="preserve"> </w:t>
      </w:r>
      <w:r w:rsidRPr="00E047C3">
        <w:rPr>
          <w:rFonts w:ascii="Shurjo" w:hAnsi="Shurjo" w:cs="Shurjo"/>
          <w:sz w:val="22"/>
          <w:szCs w:val="22"/>
          <w:cs/>
        </w:rPr>
        <w:t>পড়ে যাওয়া তেলবিন্দুর মতো ছড়িয়ে থাকে। এটি কুপিত হলে</w:t>
      </w:r>
      <w:r w:rsidRPr="00E047C3">
        <w:rPr>
          <w:rFonts w:ascii="Shurjo" w:hAnsi="Shurjo" w:cs="Shurjo"/>
          <w:sz w:val="22"/>
          <w:szCs w:val="22"/>
        </w:rPr>
        <w:t xml:space="preserve">, </w:t>
      </w:r>
      <w:r w:rsidRPr="00E047C3">
        <w:rPr>
          <w:rFonts w:ascii="Shurjo" w:hAnsi="Shurjo" w:cs="Shurjo"/>
          <w:sz w:val="22"/>
          <w:szCs w:val="22"/>
          <w:cs/>
        </w:rPr>
        <w:t>অর্থাৎ এতে গণ্ডগোল দেখা দিলে তখন চোখগুলো হলদে হয় ও ঘুরতে থাকে</w:t>
      </w:r>
      <w:r w:rsidRPr="00E047C3">
        <w:rPr>
          <w:rFonts w:ascii="Shurjo" w:hAnsi="Shurjo" w:cs="Shurjo"/>
          <w:sz w:val="22"/>
          <w:szCs w:val="22"/>
        </w:rPr>
        <w:t xml:space="preserve">, </w:t>
      </w:r>
      <w:r w:rsidRPr="00E047C3">
        <w:rPr>
          <w:rFonts w:ascii="Shurjo" w:hAnsi="Shurjo" w:cs="Shurjo"/>
          <w:sz w:val="22"/>
          <w:szCs w:val="22"/>
          <w:cs/>
        </w:rPr>
        <w:t>গা কাঁপে ও চুলকায়। বদ্ধপিত্ত হৃৎপিণ্ড ও ফুসফুসের মাঝে যকৃৎকে আশ্রয় করে থাকা বড়ো</w:t>
      </w:r>
      <w:r w:rsidRPr="00E047C3">
        <w:rPr>
          <w:rFonts w:ascii="Shurjo" w:hAnsi="Shurjo" w:cs="Shurjo"/>
          <w:sz w:val="22"/>
          <w:szCs w:val="22"/>
        </w:rPr>
        <w:t xml:space="preserve"> </w:t>
      </w:r>
      <w:r w:rsidRPr="00E047C3">
        <w:rPr>
          <w:rStyle w:val="QuoteChar"/>
          <w:rFonts w:ascii="Shurjo" w:hAnsi="Shurjo" w:cs="Shurjo"/>
          <w:i w:val="0"/>
          <w:iCs w:val="0"/>
          <w:color w:val="auto"/>
          <w:sz w:val="22"/>
          <w:cs/>
        </w:rPr>
        <w:t>পোরোল</w:t>
      </w:r>
      <w:r w:rsidRPr="00E047C3">
        <w:rPr>
          <w:rFonts w:ascii="Shurjo" w:hAnsi="Shurjo" w:cs="Shurjo"/>
          <w:sz w:val="22"/>
          <w:szCs w:val="22"/>
        </w:rPr>
        <w:t xml:space="preserve"> </w:t>
      </w:r>
      <w:r w:rsidRPr="00E047C3">
        <w:rPr>
          <w:rFonts w:ascii="Shurjo" w:hAnsi="Shurjo" w:cs="Shurjo"/>
          <w:sz w:val="22"/>
          <w:szCs w:val="22"/>
          <w:cs/>
        </w:rPr>
        <w:t>ফলের কোয়ার মতো পিত্তথলিতে থাকে। এতে গণ্ডগোল দেখা দিলে সত্ত্বরা উন্মাদ হয়</w:t>
      </w:r>
      <w:r w:rsidRPr="00E047C3">
        <w:rPr>
          <w:rFonts w:ascii="Shurjo" w:hAnsi="Shurjo" w:cs="Shurjo"/>
          <w:sz w:val="22"/>
          <w:szCs w:val="22"/>
        </w:rPr>
        <w:t xml:space="preserve">, </w:t>
      </w:r>
      <w:r w:rsidRPr="00E047C3">
        <w:rPr>
          <w:rFonts w:ascii="Shurjo" w:hAnsi="Shurjo" w:cs="Shurjo"/>
          <w:sz w:val="22"/>
          <w:szCs w:val="22"/>
          <w:cs/>
        </w:rPr>
        <w:t>চিত্ত বিপর্যস্ত হয়ে লাজ</w:t>
      </w:r>
      <w:r w:rsidRPr="00E047C3">
        <w:rPr>
          <w:rFonts w:ascii="Shurjo" w:hAnsi="Shurjo" w:cs="Shurjo"/>
          <w:sz w:val="22"/>
          <w:szCs w:val="22"/>
        </w:rPr>
        <w:t>-</w:t>
      </w:r>
      <w:r w:rsidRPr="00E047C3">
        <w:rPr>
          <w:rFonts w:ascii="Shurjo" w:hAnsi="Shurjo" w:cs="Shurjo"/>
          <w:sz w:val="22"/>
          <w:szCs w:val="22"/>
          <w:cs/>
        </w:rPr>
        <w:t>ডর ত্যাগ করে অনুচিত কাজ করে</w:t>
      </w:r>
      <w:r w:rsidRPr="00E047C3">
        <w:rPr>
          <w:rFonts w:ascii="Shurjo" w:hAnsi="Shurjo" w:cs="Shurjo"/>
          <w:sz w:val="22"/>
          <w:szCs w:val="22"/>
        </w:rPr>
        <w:t xml:space="preserve">, </w:t>
      </w:r>
      <w:r w:rsidRPr="00E047C3">
        <w:rPr>
          <w:rFonts w:ascii="Shurjo" w:hAnsi="Shurjo" w:cs="Shurjo"/>
          <w:sz w:val="22"/>
          <w:szCs w:val="22"/>
          <w:cs/>
        </w:rPr>
        <w:t>অনুচিত কথা বলে</w:t>
      </w:r>
      <w:r w:rsidRPr="00E047C3">
        <w:rPr>
          <w:rFonts w:ascii="Shurjo" w:hAnsi="Shurjo" w:cs="Shurjo"/>
          <w:sz w:val="22"/>
          <w:szCs w:val="22"/>
        </w:rPr>
        <w:t xml:space="preserve">, </w:t>
      </w:r>
      <w:r w:rsidRPr="00E047C3">
        <w:rPr>
          <w:rFonts w:ascii="Shurjo" w:hAnsi="Shurjo" w:cs="Shurjo"/>
          <w:sz w:val="22"/>
          <w:szCs w:val="22"/>
          <w:cs/>
        </w:rPr>
        <w:t>অনুচিত চিন্তা করে।</w:t>
      </w:r>
    </w:p>
    <w:p w14:paraId="0645AF7C"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এখানে</w:t>
      </w:r>
      <w:r w:rsidRPr="00E047C3">
        <w:rPr>
          <w:rFonts w:ascii="Shurjo" w:hAnsi="Shurjo" w:cs="Shurjo"/>
          <w:sz w:val="22"/>
          <w:szCs w:val="22"/>
        </w:rPr>
        <w:t xml:space="preserve">, </w:t>
      </w:r>
      <w:r w:rsidRPr="00E047C3">
        <w:rPr>
          <w:rFonts w:ascii="Shurjo" w:hAnsi="Shurjo" w:cs="Shurjo"/>
          <w:sz w:val="22"/>
          <w:szCs w:val="22"/>
          <w:cs/>
        </w:rPr>
        <w:t xml:space="preserve">জলকে পরিব্যাপ্ত করে থাকা তেল যেমন </w:t>
      </w:r>
      <w:r w:rsidRPr="00E047C3">
        <w:rPr>
          <w:rFonts w:ascii="Shurjo" w:hAnsi="Shurjo" w:cs="Shurjo"/>
          <w:sz w:val="22"/>
          <w:szCs w:val="22"/>
        </w:rPr>
        <w:t>“</w:t>
      </w:r>
      <w:r w:rsidRPr="00E047C3">
        <w:rPr>
          <w:rFonts w:ascii="Shurjo" w:hAnsi="Shurjo" w:cs="Shurjo"/>
          <w:sz w:val="22"/>
          <w:szCs w:val="22"/>
          <w:cs/>
        </w:rPr>
        <w:t>আমি জলকে পরিব্যাপ্ত করে আছি</w:t>
      </w:r>
      <w:r w:rsidRPr="00E047C3">
        <w:rPr>
          <w:rFonts w:ascii="Shurjo" w:hAnsi="Shurjo" w:cs="Shurjo"/>
          <w:sz w:val="22"/>
          <w:szCs w:val="22"/>
        </w:rPr>
        <w:t xml:space="preserve">” </w:t>
      </w:r>
      <w:r w:rsidRPr="00E047C3">
        <w:rPr>
          <w:rFonts w:ascii="Shurjo" w:hAnsi="Shurjo" w:cs="Shurjo"/>
          <w:sz w:val="22"/>
          <w:szCs w:val="22"/>
          <w:cs/>
        </w:rPr>
        <w:t>বলে জানে না</w:t>
      </w:r>
      <w:r w:rsidRPr="00E047C3">
        <w:rPr>
          <w:rFonts w:ascii="Shurjo" w:hAnsi="Shurjo" w:cs="Shurjo"/>
          <w:sz w:val="22"/>
          <w:szCs w:val="22"/>
        </w:rPr>
        <w:t xml:space="preserve">, </w:t>
      </w:r>
      <w:r w:rsidRPr="00E047C3">
        <w:rPr>
          <w:rFonts w:ascii="Shurjo" w:hAnsi="Shurjo" w:cs="Shurjo"/>
          <w:sz w:val="22"/>
          <w:szCs w:val="22"/>
          <w:cs/>
        </w:rPr>
        <w:t xml:space="preserve">এবং জলও </w:t>
      </w:r>
      <w:r w:rsidRPr="00E047C3">
        <w:rPr>
          <w:rFonts w:ascii="Shurjo" w:hAnsi="Shurjo" w:cs="Shurjo"/>
          <w:sz w:val="22"/>
          <w:szCs w:val="22"/>
        </w:rPr>
        <w:t>“</w:t>
      </w:r>
      <w:r w:rsidRPr="00E047C3">
        <w:rPr>
          <w:rFonts w:ascii="Shurjo" w:hAnsi="Shurjo" w:cs="Shurjo"/>
          <w:sz w:val="22"/>
          <w:szCs w:val="22"/>
          <w:cs/>
        </w:rPr>
        <w:t>তেল আমাকে পরিব্যাপ্ত করে আছে</w:t>
      </w:r>
      <w:r w:rsidRPr="00E047C3">
        <w:rPr>
          <w:rFonts w:ascii="Shurjo" w:hAnsi="Shurjo" w:cs="Shurjo"/>
          <w:sz w:val="22"/>
          <w:szCs w:val="22"/>
        </w:rPr>
        <w:t xml:space="preserve">” </w:t>
      </w:r>
      <w:r w:rsidRPr="00E047C3">
        <w:rPr>
          <w:rFonts w:ascii="Shurjo" w:hAnsi="Shurjo" w:cs="Shurjo"/>
          <w:sz w:val="22"/>
          <w:szCs w:val="22"/>
          <w:cs/>
        </w:rPr>
        <w:t>বলে জানে না</w:t>
      </w:r>
      <w:r w:rsidRPr="00E047C3">
        <w:rPr>
          <w:rFonts w:ascii="Shurjo" w:hAnsi="Shurjo" w:cs="Shurjo"/>
          <w:sz w:val="22"/>
          <w:szCs w:val="22"/>
        </w:rPr>
        <w:t xml:space="preserve">, </w:t>
      </w:r>
      <w:r w:rsidRPr="00E047C3">
        <w:rPr>
          <w:rFonts w:ascii="Shurjo" w:hAnsi="Shurjo" w:cs="Shurjo"/>
          <w:sz w:val="22"/>
          <w:szCs w:val="22"/>
          <w:cs/>
        </w:rPr>
        <w:t xml:space="preserve">তেমনি অবদ্ধপিত্তও </w:t>
      </w:r>
      <w:r w:rsidRPr="00E047C3">
        <w:rPr>
          <w:rFonts w:ascii="Shurjo" w:hAnsi="Shurjo" w:cs="Shurjo"/>
          <w:sz w:val="22"/>
          <w:szCs w:val="22"/>
        </w:rPr>
        <w:t>“</w:t>
      </w:r>
      <w:r w:rsidRPr="00E047C3">
        <w:rPr>
          <w:rFonts w:ascii="Shurjo" w:hAnsi="Shurjo" w:cs="Shurjo"/>
          <w:sz w:val="22"/>
          <w:szCs w:val="22"/>
          <w:cs/>
        </w:rPr>
        <w:t>আমি শরীরকে পরিব্যাপ্ত করে আছি</w:t>
      </w:r>
      <w:r w:rsidRPr="00E047C3">
        <w:rPr>
          <w:rFonts w:ascii="Shurjo" w:hAnsi="Shurjo" w:cs="Shurjo"/>
          <w:sz w:val="22"/>
          <w:szCs w:val="22"/>
        </w:rPr>
        <w:t xml:space="preserve">” </w:t>
      </w:r>
      <w:r w:rsidRPr="00E047C3">
        <w:rPr>
          <w:rFonts w:ascii="Shurjo" w:hAnsi="Shurjo" w:cs="Shurjo"/>
          <w:sz w:val="22"/>
          <w:szCs w:val="22"/>
          <w:cs/>
        </w:rPr>
        <w:t>বলে জানে না</w:t>
      </w:r>
      <w:r w:rsidRPr="00E047C3">
        <w:rPr>
          <w:rFonts w:ascii="Shurjo" w:hAnsi="Shurjo" w:cs="Shurjo"/>
          <w:sz w:val="22"/>
          <w:szCs w:val="22"/>
        </w:rPr>
        <w:t xml:space="preserve">, </w:t>
      </w:r>
      <w:r w:rsidRPr="00E047C3">
        <w:rPr>
          <w:rFonts w:ascii="Shurjo" w:hAnsi="Shurjo" w:cs="Shurjo"/>
          <w:sz w:val="22"/>
          <w:szCs w:val="22"/>
          <w:cs/>
        </w:rPr>
        <w:t xml:space="preserve">শরীরও </w:t>
      </w:r>
      <w:r w:rsidRPr="00E047C3">
        <w:rPr>
          <w:rFonts w:ascii="Shurjo" w:hAnsi="Shurjo" w:cs="Shurjo"/>
          <w:sz w:val="22"/>
          <w:szCs w:val="22"/>
        </w:rPr>
        <w:t>“</w:t>
      </w:r>
      <w:r w:rsidRPr="00E047C3">
        <w:rPr>
          <w:rFonts w:ascii="Shurjo" w:hAnsi="Shurjo" w:cs="Shurjo"/>
          <w:sz w:val="22"/>
          <w:szCs w:val="22"/>
          <w:cs/>
        </w:rPr>
        <w:t>অবদ্ধপিত্ত আমাকে পরিব্যাপ্ত করে আছে</w:t>
      </w:r>
      <w:r w:rsidRPr="00E047C3">
        <w:rPr>
          <w:rFonts w:ascii="Shurjo" w:hAnsi="Shurjo" w:cs="Shurjo"/>
          <w:sz w:val="22"/>
          <w:szCs w:val="22"/>
        </w:rPr>
        <w:t xml:space="preserve">” </w:t>
      </w:r>
      <w:r w:rsidRPr="00E047C3">
        <w:rPr>
          <w:rFonts w:ascii="Shurjo" w:hAnsi="Shurjo" w:cs="Shurjo"/>
          <w:sz w:val="22"/>
          <w:szCs w:val="22"/>
          <w:cs/>
        </w:rPr>
        <w:t>বলে জানে না। বড়ো</w:t>
      </w:r>
      <w:r w:rsidRPr="00E047C3">
        <w:rPr>
          <w:rFonts w:ascii="Shurjo" w:hAnsi="Shurjo" w:cs="Shurjo"/>
          <w:sz w:val="22"/>
          <w:szCs w:val="22"/>
        </w:rPr>
        <w:t xml:space="preserve"> </w:t>
      </w:r>
      <w:r w:rsidRPr="00E047C3">
        <w:rPr>
          <w:rFonts w:ascii="Shurjo" w:hAnsi="Shurjo" w:cs="Shurjo"/>
          <w:sz w:val="22"/>
          <w:szCs w:val="22"/>
          <w:cs/>
        </w:rPr>
        <w:t xml:space="preserve">পোরোলের খোলে থাকা বৃষ্টির জল যেমন </w:t>
      </w:r>
      <w:r w:rsidRPr="00E047C3">
        <w:rPr>
          <w:rFonts w:ascii="Shurjo" w:hAnsi="Shurjo" w:cs="Shurjo"/>
          <w:sz w:val="22"/>
          <w:szCs w:val="22"/>
        </w:rPr>
        <w:t>“</w:t>
      </w:r>
      <w:r w:rsidRPr="00E047C3">
        <w:rPr>
          <w:rFonts w:ascii="Shurjo" w:hAnsi="Shurjo" w:cs="Shurjo"/>
          <w:sz w:val="22"/>
          <w:szCs w:val="22"/>
          <w:cs/>
        </w:rPr>
        <w:t>আমি বড়ো</w:t>
      </w:r>
      <w:r w:rsidRPr="00E047C3">
        <w:rPr>
          <w:rFonts w:ascii="Shurjo" w:hAnsi="Shurjo" w:cs="Shurjo"/>
          <w:sz w:val="22"/>
          <w:szCs w:val="22"/>
        </w:rPr>
        <w:t xml:space="preserve"> </w:t>
      </w:r>
      <w:r w:rsidRPr="00E047C3">
        <w:rPr>
          <w:rFonts w:ascii="Shurjo" w:hAnsi="Shurjo" w:cs="Shurjo"/>
          <w:sz w:val="22"/>
          <w:szCs w:val="22"/>
          <w:cs/>
        </w:rPr>
        <w:t>পোরোলের খোলের মধ্যে আছি</w:t>
      </w:r>
      <w:r w:rsidRPr="00E047C3">
        <w:rPr>
          <w:rFonts w:ascii="Shurjo" w:hAnsi="Shurjo" w:cs="Shurjo"/>
          <w:sz w:val="22"/>
          <w:szCs w:val="22"/>
        </w:rPr>
        <w:t xml:space="preserve">” </w:t>
      </w:r>
      <w:r w:rsidRPr="00E047C3">
        <w:rPr>
          <w:rFonts w:ascii="Shurjo" w:hAnsi="Shurjo" w:cs="Shurjo"/>
          <w:sz w:val="22"/>
          <w:szCs w:val="22"/>
          <w:cs/>
        </w:rPr>
        <w:t>বলে জানে না</w:t>
      </w:r>
      <w:r w:rsidRPr="00E047C3">
        <w:rPr>
          <w:rFonts w:ascii="Shurjo" w:hAnsi="Shurjo" w:cs="Shurjo"/>
          <w:sz w:val="22"/>
          <w:szCs w:val="22"/>
        </w:rPr>
        <w:t xml:space="preserve">, </w:t>
      </w:r>
      <w:r w:rsidRPr="00E047C3">
        <w:rPr>
          <w:rFonts w:ascii="Shurjo" w:hAnsi="Shurjo" w:cs="Shurjo"/>
          <w:sz w:val="22"/>
          <w:szCs w:val="22"/>
          <w:cs/>
        </w:rPr>
        <w:t>এবং বড়ো</w:t>
      </w:r>
      <w:r w:rsidRPr="00E047C3">
        <w:rPr>
          <w:rFonts w:ascii="Shurjo" w:hAnsi="Shurjo" w:cs="Shurjo"/>
          <w:sz w:val="22"/>
          <w:szCs w:val="22"/>
        </w:rPr>
        <w:t xml:space="preserve"> </w:t>
      </w:r>
      <w:r w:rsidRPr="00E047C3">
        <w:rPr>
          <w:rFonts w:ascii="Shurjo" w:hAnsi="Shurjo" w:cs="Shurjo"/>
          <w:sz w:val="22"/>
          <w:szCs w:val="22"/>
          <w:cs/>
        </w:rPr>
        <w:t xml:space="preserve">পোরোলের খোলও </w:t>
      </w:r>
      <w:r w:rsidRPr="00E047C3">
        <w:rPr>
          <w:rFonts w:ascii="Shurjo" w:hAnsi="Shurjo" w:cs="Shurjo"/>
          <w:sz w:val="22"/>
          <w:szCs w:val="22"/>
        </w:rPr>
        <w:t>“</w:t>
      </w:r>
      <w:r w:rsidRPr="00E047C3">
        <w:rPr>
          <w:rFonts w:ascii="Shurjo" w:hAnsi="Shurjo" w:cs="Shurjo"/>
          <w:sz w:val="22"/>
          <w:szCs w:val="22"/>
          <w:cs/>
        </w:rPr>
        <w:t>আমার মধ্যে বৃষ্টির জল আছে</w:t>
      </w:r>
      <w:r w:rsidRPr="00E047C3">
        <w:rPr>
          <w:rFonts w:ascii="Shurjo" w:hAnsi="Shurjo" w:cs="Shurjo"/>
          <w:sz w:val="22"/>
          <w:szCs w:val="22"/>
        </w:rPr>
        <w:t xml:space="preserve">” </w:t>
      </w:r>
      <w:r w:rsidRPr="00E047C3">
        <w:rPr>
          <w:rFonts w:ascii="Shurjo" w:hAnsi="Shurjo" w:cs="Shurjo"/>
          <w:sz w:val="22"/>
          <w:szCs w:val="22"/>
          <w:cs/>
        </w:rPr>
        <w:t>বলে জানে না</w:t>
      </w:r>
      <w:r w:rsidRPr="00E047C3">
        <w:rPr>
          <w:rFonts w:ascii="Shurjo" w:hAnsi="Shurjo" w:cs="Shurjo"/>
          <w:sz w:val="22"/>
          <w:szCs w:val="22"/>
        </w:rPr>
        <w:t xml:space="preserve">, </w:t>
      </w:r>
      <w:r w:rsidRPr="00E047C3">
        <w:rPr>
          <w:rFonts w:ascii="Shurjo" w:hAnsi="Shurjo" w:cs="Shurjo"/>
          <w:sz w:val="22"/>
          <w:szCs w:val="22"/>
          <w:cs/>
        </w:rPr>
        <w:t xml:space="preserve">তেমনি বদ্ধপিত্তও </w:t>
      </w:r>
      <w:r w:rsidRPr="00E047C3">
        <w:rPr>
          <w:rFonts w:ascii="Shurjo" w:hAnsi="Shurjo" w:cs="Shurjo"/>
          <w:sz w:val="22"/>
          <w:szCs w:val="22"/>
        </w:rPr>
        <w:t>“</w:t>
      </w:r>
      <w:r w:rsidRPr="00E047C3">
        <w:rPr>
          <w:rFonts w:ascii="Shurjo" w:hAnsi="Shurjo" w:cs="Shurjo"/>
          <w:sz w:val="22"/>
          <w:szCs w:val="22"/>
          <w:cs/>
        </w:rPr>
        <w:t>আমি পিত্তথলিতে আছি</w:t>
      </w:r>
      <w:r w:rsidRPr="00E047C3">
        <w:rPr>
          <w:rFonts w:ascii="Shurjo" w:hAnsi="Shurjo" w:cs="Shurjo"/>
          <w:sz w:val="22"/>
          <w:szCs w:val="22"/>
        </w:rPr>
        <w:t xml:space="preserve">” </w:t>
      </w:r>
      <w:r w:rsidRPr="00E047C3">
        <w:rPr>
          <w:rFonts w:ascii="Shurjo" w:hAnsi="Shurjo" w:cs="Shurjo"/>
          <w:sz w:val="22"/>
          <w:szCs w:val="22"/>
          <w:cs/>
        </w:rPr>
        <w:t>বলে জানে না</w:t>
      </w:r>
      <w:r w:rsidRPr="00E047C3">
        <w:rPr>
          <w:rFonts w:ascii="Shurjo" w:hAnsi="Shurjo" w:cs="Shurjo"/>
          <w:sz w:val="22"/>
          <w:szCs w:val="22"/>
        </w:rPr>
        <w:t xml:space="preserve">, </w:t>
      </w:r>
      <w:r w:rsidRPr="00E047C3">
        <w:rPr>
          <w:rFonts w:ascii="Shurjo" w:hAnsi="Shurjo" w:cs="Shurjo"/>
          <w:sz w:val="22"/>
          <w:szCs w:val="22"/>
          <w:cs/>
        </w:rPr>
        <w:t xml:space="preserve">এবং পিত্তথলিও </w:t>
      </w:r>
      <w:r w:rsidRPr="00E047C3">
        <w:rPr>
          <w:rFonts w:ascii="Shurjo" w:hAnsi="Shurjo" w:cs="Shurjo"/>
          <w:sz w:val="22"/>
          <w:szCs w:val="22"/>
        </w:rPr>
        <w:t>“</w:t>
      </w:r>
      <w:r w:rsidRPr="00E047C3">
        <w:rPr>
          <w:rFonts w:ascii="Shurjo" w:hAnsi="Shurjo" w:cs="Shurjo"/>
          <w:sz w:val="22"/>
          <w:szCs w:val="22"/>
          <w:cs/>
        </w:rPr>
        <w:t>আমার মধ্যে বদ্ধপিত্ত আছে</w:t>
      </w:r>
      <w:r w:rsidRPr="00E047C3">
        <w:rPr>
          <w:rFonts w:ascii="Shurjo" w:hAnsi="Shurjo" w:cs="Shurjo"/>
          <w:sz w:val="22"/>
          <w:szCs w:val="22"/>
        </w:rPr>
        <w:t xml:space="preserve">” </w:t>
      </w:r>
      <w:r w:rsidRPr="00E047C3">
        <w:rPr>
          <w:rFonts w:ascii="Shurjo" w:hAnsi="Shurjo" w:cs="Shurjo"/>
          <w:sz w:val="22"/>
          <w:szCs w:val="22"/>
          <w:cs/>
        </w:rPr>
        <w:t xml:space="preserve">বলে জানে না। এটি </w:t>
      </w:r>
      <w:r w:rsidRPr="00E047C3">
        <w:rPr>
          <w:rFonts w:ascii="Shurjo" w:hAnsi="Shurjo" w:cs="Shurjo"/>
          <w:sz w:val="22"/>
          <w:szCs w:val="22"/>
          <w:cs/>
          <w:lang w:bidi="bn-IN"/>
        </w:rPr>
        <w:t>(</w:t>
      </w:r>
      <w:r w:rsidRPr="00E047C3">
        <w:rPr>
          <w:rFonts w:ascii="Shurjo" w:hAnsi="Shurjo" w:cs="Shurjo"/>
          <w:sz w:val="22"/>
          <w:szCs w:val="22"/>
          <w:cs/>
        </w:rPr>
        <w:t>অর্থাৎ পিত্ত</w:t>
      </w:r>
      <w:r w:rsidRPr="00E047C3">
        <w:rPr>
          <w:rFonts w:ascii="Shurjo" w:hAnsi="Shurjo" w:cs="Shurjo"/>
          <w:sz w:val="22"/>
          <w:szCs w:val="22"/>
        </w:rPr>
        <w:t xml:space="preserve">) </w:t>
      </w:r>
      <w:r w:rsidRPr="00E047C3">
        <w:rPr>
          <w:rFonts w:ascii="Shurjo" w:hAnsi="Shurjo" w:cs="Shurjo"/>
          <w:sz w:val="22"/>
          <w:szCs w:val="22"/>
          <w:cs/>
        </w:rPr>
        <w:t>চিন্তা ও পর্যবেক্ষণ</w:t>
      </w:r>
      <w:r w:rsidRPr="00E047C3">
        <w:rPr>
          <w:rFonts w:ascii="Shurjo" w:hAnsi="Shurjo" w:cs="Shurjo"/>
          <w:sz w:val="22"/>
          <w:szCs w:val="22"/>
        </w:rPr>
        <w:t>-</w:t>
      </w:r>
      <w:r w:rsidRPr="00E047C3">
        <w:rPr>
          <w:rFonts w:ascii="Shurjo" w:hAnsi="Shurjo" w:cs="Shurjo"/>
          <w:sz w:val="22"/>
          <w:szCs w:val="22"/>
          <w:cs/>
        </w:rPr>
        <w:t>বিরহিত</w:t>
      </w:r>
      <w:r w:rsidRPr="00E047C3">
        <w:rPr>
          <w:rFonts w:ascii="Shurjo" w:hAnsi="Shurjo" w:cs="Shurjo"/>
          <w:sz w:val="22"/>
          <w:szCs w:val="22"/>
        </w:rPr>
        <w:t xml:space="preserve">, </w:t>
      </w:r>
      <w:r w:rsidRPr="00E047C3">
        <w:rPr>
          <w:rFonts w:ascii="Shurjo" w:hAnsi="Shurjo" w:cs="Shurjo"/>
          <w:sz w:val="22"/>
          <w:szCs w:val="22"/>
          <w:cs/>
        </w:rPr>
        <w:t>অচেতন</w:t>
      </w:r>
      <w:r w:rsidRPr="00E047C3">
        <w:rPr>
          <w:rFonts w:ascii="Shurjo" w:hAnsi="Shurjo" w:cs="Shurjo"/>
          <w:sz w:val="22"/>
          <w:szCs w:val="22"/>
        </w:rPr>
        <w:t xml:space="preserve">... </w:t>
      </w:r>
      <w:r w:rsidRPr="00E047C3">
        <w:rPr>
          <w:rFonts w:ascii="Shurjo" w:hAnsi="Shurjo" w:cs="Shurjo"/>
          <w:sz w:val="22"/>
          <w:szCs w:val="22"/>
          <w:cs/>
        </w:rPr>
        <w:t>ব্যক্তি নয় বলে সে নিরূপণ করে। সীমার দিক থেকে পিত্ত পিত্তের অংশের দ্বারা সীমাবদ্ধ বলে সে নিরূপণ করে। এটিই হচ্ছে পিত্তের একই সীমা। আলাদা সীমা কিন্তু চুলের মতোই। এভাবে সে পিত্তকে বর্ণ ইত্যাদির ভিত্তিতে নিরূপণ করে।</w:t>
      </w:r>
    </w:p>
    <w:p w14:paraId="3A69D4EE"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 xml:space="preserve">এরপর শরীরের অভ্যন্তরে থাকা এক পাত্র পরিমাণ </w:t>
      </w:r>
      <w:r w:rsidRPr="00E047C3">
        <w:rPr>
          <w:rFonts w:ascii="Shurjo" w:hAnsi="Shurjo" w:cs="Shurjo"/>
          <w:b/>
          <w:bCs/>
          <w:sz w:val="22"/>
          <w:szCs w:val="22"/>
          <w:cs/>
        </w:rPr>
        <w:t>শ্লেষ্মা</w:t>
      </w:r>
      <w:r w:rsidRPr="00E047C3">
        <w:rPr>
          <w:rFonts w:ascii="Shurjo" w:hAnsi="Shurjo" w:cs="Shurjo"/>
          <w:sz w:val="22"/>
          <w:szCs w:val="22"/>
        </w:rPr>
        <w:t>-</w:t>
      </w:r>
      <w:r w:rsidRPr="00E047C3">
        <w:rPr>
          <w:rFonts w:ascii="Shurjo" w:hAnsi="Shurjo" w:cs="Shurjo"/>
          <w:sz w:val="22"/>
          <w:szCs w:val="22"/>
          <w:cs/>
        </w:rPr>
        <w:t>কে বর্ণের দিক থেকে সাদা</w:t>
      </w:r>
      <w:r w:rsidRPr="00E047C3">
        <w:rPr>
          <w:rFonts w:ascii="Shurjo" w:hAnsi="Shurjo" w:cs="Shurjo"/>
          <w:sz w:val="22"/>
          <w:szCs w:val="22"/>
        </w:rPr>
        <w:t xml:space="preserve">, </w:t>
      </w:r>
      <w:r w:rsidRPr="00E047C3">
        <w:rPr>
          <w:rFonts w:ascii="Shurjo" w:hAnsi="Shurjo" w:cs="Shurjo"/>
          <w:i/>
          <w:iCs/>
          <w:sz w:val="22"/>
          <w:szCs w:val="22"/>
          <w:cs/>
        </w:rPr>
        <w:t>কচ্ছক</w:t>
      </w:r>
      <w:r w:rsidRPr="00E047C3">
        <w:rPr>
          <w:rFonts w:ascii="Shurjo" w:hAnsi="Shurjo" w:cs="Shurjo"/>
          <w:sz w:val="22"/>
          <w:szCs w:val="22"/>
        </w:rPr>
        <w:t xml:space="preserve"> </w:t>
      </w:r>
      <w:r w:rsidRPr="00E047C3">
        <w:rPr>
          <w:rFonts w:ascii="Shurjo" w:hAnsi="Shurjo" w:cs="Shurjo"/>
          <w:sz w:val="22"/>
          <w:szCs w:val="22"/>
          <w:cs/>
        </w:rPr>
        <w:t xml:space="preserve">গাছের </w:t>
      </w:r>
      <w:r w:rsidRPr="00E047C3">
        <w:rPr>
          <w:rFonts w:ascii="Shurjo" w:hAnsi="Shurjo" w:cs="Shurjo"/>
          <w:sz w:val="22"/>
          <w:szCs w:val="22"/>
        </w:rPr>
        <w:t>(</w:t>
      </w:r>
      <w:r w:rsidRPr="00E047C3">
        <w:rPr>
          <w:rFonts w:ascii="Shurjo" w:hAnsi="Shurjo" w:cs="Shurjo"/>
          <w:sz w:val="22"/>
          <w:szCs w:val="22"/>
          <w:cs/>
        </w:rPr>
        <w:t>একপ্রকার ডুমুর গাছ</w:t>
      </w:r>
      <w:r w:rsidRPr="00E047C3">
        <w:rPr>
          <w:rFonts w:ascii="Shurjo" w:hAnsi="Shurjo" w:cs="Shurjo"/>
          <w:sz w:val="22"/>
          <w:szCs w:val="22"/>
        </w:rPr>
        <w:t xml:space="preserve">) </w:t>
      </w:r>
      <w:r w:rsidRPr="00E047C3">
        <w:rPr>
          <w:rFonts w:ascii="Shurjo" w:hAnsi="Shurjo" w:cs="Shurjo"/>
          <w:sz w:val="22"/>
          <w:szCs w:val="22"/>
          <w:cs/>
        </w:rPr>
        <w:t>পাতার রসের রং বলে সে নিরূপণ করে। আকারের দিক থেকে এটি তার স্থানের আকৃতি। দিক অনুসারে এটি ওপরের দিকে উৎপন্ন। অবস্থানের দিক থেকে এটি পাকস্থলীতে</w:t>
      </w:r>
      <w:r w:rsidRPr="00E047C3">
        <w:rPr>
          <w:rFonts w:ascii="Shurjo" w:hAnsi="Shurjo" w:cs="Shurjo"/>
          <w:sz w:val="22"/>
          <w:szCs w:val="22"/>
        </w:rPr>
        <w:t xml:space="preserve"> </w:t>
      </w:r>
      <w:r w:rsidRPr="00E047C3">
        <w:rPr>
          <w:rFonts w:ascii="Shurjo" w:hAnsi="Shurjo" w:cs="Shurjo"/>
          <w:sz w:val="22"/>
          <w:szCs w:val="22"/>
          <w:cs/>
        </w:rPr>
        <w:t>অবস্থিত। জলে কাঠ অথবা পাত্রের ভাঙা টুকরো পড়লে জলের ওপরে থাকা শৈবাল ও শেওলাগুলো যেমন দুভাগে ভাগ হয়ে আবার একত্র হয়</w:t>
      </w:r>
      <w:r w:rsidRPr="00E047C3">
        <w:rPr>
          <w:rFonts w:ascii="Shurjo" w:hAnsi="Shurjo" w:cs="Shurjo"/>
          <w:sz w:val="22"/>
          <w:szCs w:val="22"/>
        </w:rPr>
        <w:t xml:space="preserve">, </w:t>
      </w:r>
      <w:r w:rsidRPr="00E047C3">
        <w:rPr>
          <w:rFonts w:ascii="Shurjo" w:hAnsi="Shurjo" w:cs="Shurjo"/>
          <w:sz w:val="22"/>
          <w:szCs w:val="22"/>
          <w:cs/>
        </w:rPr>
        <w:t>ঠিক সেভাবে খাদ্য</w:t>
      </w:r>
      <w:r w:rsidRPr="00E047C3">
        <w:rPr>
          <w:rFonts w:ascii="Shurjo" w:hAnsi="Shurjo" w:cs="Shurjo"/>
          <w:sz w:val="22"/>
          <w:szCs w:val="22"/>
        </w:rPr>
        <w:t>-</w:t>
      </w:r>
      <w:r w:rsidRPr="00E047C3">
        <w:rPr>
          <w:rFonts w:ascii="Shurjo" w:hAnsi="Shurjo" w:cs="Shurjo"/>
          <w:sz w:val="22"/>
          <w:szCs w:val="22"/>
          <w:cs/>
        </w:rPr>
        <w:t>পানীয় খাওয়ার সময় সেগুলো পাকস্থলীতে</w:t>
      </w:r>
      <w:r w:rsidRPr="00E047C3">
        <w:rPr>
          <w:rFonts w:ascii="Shurjo" w:hAnsi="Shurjo" w:cs="Shurjo"/>
          <w:sz w:val="22"/>
          <w:szCs w:val="22"/>
        </w:rPr>
        <w:t xml:space="preserve"> </w:t>
      </w:r>
      <w:r w:rsidRPr="00E047C3">
        <w:rPr>
          <w:rFonts w:ascii="Shurjo" w:hAnsi="Shurjo" w:cs="Shurjo"/>
          <w:sz w:val="22"/>
          <w:szCs w:val="22"/>
          <w:cs/>
        </w:rPr>
        <w:t>পড়লে শ্লেষ্মা দুভাগে ছিন্ন হয়ে আবার একত্র হয়। এটি দুর্বল হলে পাকস্থলী</w:t>
      </w:r>
      <w:r w:rsidRPr="00E047C3">
        <w:rPr>
          <w:rFonts w:ascii="Shurjo" w:hAnsi="Shurjo" w:cs="Shurjo"/>
          <w:sz w:val="22"/>
          <w:szCs w:val="22"/>
        </w:rPr>
        <w:t xml:space="preserve"> </w:t>
      </w:r>
      <w:r w:rsidRPr="00E047C3">
        <w:rPr>
          <w:rFonts w:ascii="Shurjo" w:hAnsi="Shurjo" w:cs="Shurjo"/>
          <w:sz w:val="22"/>
          <w:szCs w:val="22"/>
          <w:cs/>
        </w:rPr>
        <w:t xml:space="preserve">তখন পাকা ফোড়ার মতো অথবা </w:t>
      </w:r>
      <w:r w:rsidRPr="00E047C3">
        <w:rPr>
          <w:rFonts w:ascii="Shurjo" w:hAnsi="Shurjo" w:cs="Shurjo"/>
          <w:sz w:val="22"/>
          <w:szCs w:val="22"/>
          <w:cs/>
        </w:rPr>
        <w:lastRenderedPageBreak/>
        <w:t>পচা মুরগির ডিমের মতো খুব ঘৃণ্য পচা গন্ধযুক্ত হয়। তা থেকে উঠে আসা গন্ধের কারণে ঢেকুর উঠলে এবং মুখ থেকেও পচা দুর্গন্ধ বের হয়। তখন তাকে বলতে হয়</w:t>
      </w:r>
      <w:r w:rsidRPr="00E047C3">
        <w:rPr>
          <w:rFonts w:ascii="Shurjo" w:hAnsi="Shurjo" w:cs="Shurjo"/>
          <w:sz w:val="22"/>
          <w:szCs w:val="22"/>
        </w:rPr>
        <w:t>, “</w:t>
      </w:r>
      <w:r w:rsidRPr="00E047C3">
        <w:rPr>
          <w:rFonts w:ascii="Shurjo" w:hAnsi="Shurjo" w:cs="Shurjo"/>
          <w:sz w:val="22"/>
          <w:szCs w:val="22"/>
          <w:cs/>
        </w:rPr>
        <w:t>সরে যাও</w:t>
      </w:r>
      <w:r w:rsidRPr="00E047C3">
        <w:rPr>
          <w:rFonts w:ascii="Shurjo" w:hAnsi="Shurjo" w:cs="Shurjo"/>
          <w:sz w:val="22"/>
          <w:szCs w:val="22"/>
        </w:rPr>
        <w:t xml:space="preserve">, </w:t>
      </w:r>
      <w:r w:rsidRPr="00E047C3">
        <w:rPr>
          <w:rFonts w:ascii="Shurjo" w:hAnsi="Shurjo" w:cs="Shurjo"/>
          <w:sz w:val="22"/>
          <w:szCs w:val="22"/>
          <w:cs/>
        </w:rPr>
        <w:t>তোমার মুখ থেকে দুর্গন্ধ বেরোচ্ছে</w:t>
      </w:r>
      <w:r w:rsidRPr="00E047C3">
        <w:rPr>
          <w:rFonts w:ascii="Shurjo" w:hAnsi="Shurjo" w:cs="Shurjo"/>
          <w:sz w:val="22"/>
          <w:szCs w:val="22"/>
        </w:rPr>
        <w:t xml:space="preserve">!” </w:t>
      </w:r>
      <w:r w:rsidRPr="00E047C3">
        <w:rPr>
          <w:rFonts w:ascii="Shurjo" w:hAnsi="Shurjo" w:cs="Shurjo"/>
          <w:sz w:val="22"/>
          <w:szCs w:val="22"/>
          <w:cs/>
        </w:rPr>
        <w:t>এই শ্লেষ্মা বেড়ে গিয়ে গাঢ় হলে তা পায়খানার গর্তের ঢাকনার মতো করে সেই পচা গন্ধটাকে পাকস্থলীর মধ্যেই আটকে রাখে।</w:t>
      </w:r>
    </w:p>
    <w:p w14:paraId="091A8C3C"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এখানে</w:t>
      </w:r>
      <w:r w:rsidRPr="00E047C3">
        <w:rPr>
          <w:rFonts w:ascii="Shurjo" w:hAnsi="Shurjo" w:cs="Shurjo"/>
          <w:sz w:val="22"/>
          <w:szCs w:val="22"/>
        </w:rPr>
        <w:t xml:space="preserve">, </w:t>
      </w:r>
      <w:r w:rsidRPr="00E047C3">
        <w:rPr>
          <w:rFonts w:ascii="Shurjo" w:hAnsi="Shurjo" w:cs="Shurjo"/>
          <w:sz w:val="22"/>
          <w:szCs w:val="22"/>
          <w:cs/>
        </w:rPr>
        <w:t xml:space="preserve">আবর্জনার ডোবার ওপরে থাকা ফেনার দলা যেমন </w:t>
      </w:r>
      <w:r w:rsidRPr="00E047C3">
        <w:rPr>
          <w:rFonts w:ascii="Shurjo" w:hAnsi="Shurjo" w:cs="Shurjo"/>
          <w:sz w:val="22"/>
          <w:szCs w:val="22"/>
        </w:rPr>
        <w:t>“</w:t>
      </w:r>
      <w:r w:rsidRPr="00E047C3">
        <w:rPr>
          <w:rFonts w:ascii="Shurjo" w:hAnsi="Shurjo" w:cs="Shurjo"/>
          <w:sz w:val="22"/>
          <w:szCs w:val="22"/>
          <w:cs/>
        </w:rPr>
        <w:t>আমি আবর্জনার ডোবার মধ্যে আছি</w:t>
      </w:r>
      <w:r w:rsidRPr="00E047C3">
        <w:rPr>
          <w:rFonts w:ascii="Shurjo" w:hAnsi="Shurjo" w:cs="Shurjo"/>
          <w:sz w:val="22"/>
          <w:szCs w:val="22"/>
        </w:rPr>
        <w:t xml:space="preserve">” </w:t>
      </w:r>
      <w:r w:rsidRPr="00E047C3">
        <w:rPr>
          <w:rFonts w:ascii="Shurjo" w:hAnsi="Shurjo" w:cs="Shurjo"/>
          <w:sz w:val="22"/>
          <w:szCs w:val="22"/>
          <w:cs/>
        </w:rPr>
        <w:t>বলে জানে না</w:t>
      </w:r>
      <w:r w:rsidRPr="00E047C3">
        <w:rPr>
          <w:rFonts w:ascii="Shurjo" w:hAnsi="Shurjo" w:cs="Shurjo"/>
          <w:sz w:val="22"/>
          <w:szCs w:val="22"/>
        </w:rPr>
        <w:t xml:space="preserve">, </w:t>
      </w:r>
      <w:r w:rsidRPr="00E047C3">
        <w:rPr>
          <w:rFonts w:ascii="Shurjo" w:hAnsi="Shurjo" w:cs="Shurjo"/>
          <w:sz w:val="22"/>
          <w:szCs w:val="22"/>
          <w:cs/>
        </w:rPr>
        <w:t xml:space="preserve">এবং আবর্জনার ডোবাও </w:t>
      </w:r>
      <w:r w:rsidRPr="00E047C3">
        <w:rPr>
          <w:rFonts w:ascii="Shurjo" w:hAnsi="Shurjo" w:cs="Shurjo"/>
          <w:sz w:val="22"/>
          <w:szCs w:val="22"/>
        </w:rPr>
        <w:t>“</w:t>
      </w:r>
      <w:r w:rsidRPr="00E047C3">
        <w:rPr>
          <w:rFonts w:ascii="Shurjo" w:hAnsi="Shurjo" w:cs="Shurjo"/>
          <w:sz w:val="22"/>
          <w:szCs w:val="22"/>
          <w:cs/>
        </w:rPr>
        <w:t>আমার মধ্যে ফেনার দলা আছে</w:t>
      </w:r>
      <w:r w:rsidRPr="00E047C3">
        <w:rPr>
          <w:rFonts w:ascii="Shurjo" w:hAnsi="Shurjo" w:cs="Shurjo"/>
          <w:sz w:val="22"/>
          <w:szCs w:val="22"/>
        </w:rPr>
        <w:t xml:space="preserve">” </w:t>
      </w:r>
      <w:r w:rsidRPr="00E047C3">
        <w:rPr>
          <w:rFonts w:ascii="Shurjo" w:hAnsi="Shurjo" w:cs="Shurjo"/>
          <w:sz w:val="22"/>
          <w:szCs w:val="22"/>
          <w:cs/>
        </w:rPr>
        <w:t>বলে জানে না</w:t>
      </w:r>
      <w:r w:rsidRPr="00E047C3">
        <w:rPr>
          <w:rFonts w:ascii="Shurjo" w:hAnsi="Shurjo" w:cs="Shurjo"/>
          <w:sz w:val="22"/>
          <w:szCs w:val="22"/>
        </w:rPr>
        <w:t xml:space="preserve">, </w:t>
      </w:r>
      <w:r w:rsidRPr="00E047C3">
        <w:rPr>
          <w:rFonts w:ascii="Shurjo" w:hAnsi="Shurjo" w:cs="Shurjo"/>
          <w:sz w:val="22"/>
          <w:szCs w:val="22"/>
          <w:cs/>
        </w:rPr>
        <w:t xml:space="preserve">তেমনি শ্লেষ্মাও </w:t>
      </w:r>
      <w:r w:rsidRPr="00E047C3">
        <w:rPr>
          <w:rFonts w:ascii="Shurjo" w:hAnsi="Shurjo" w:cs="Shurjo"/>
          <w:sz w:val="22"/>
          <w:szCs w:val="22"/>
        </w:rPr>
        <w:t>“</w:t>
      </w:r>
      <w:r w:rsidRPr="00E047C3">
        <w:rPr>
          <w:rFonts w:ascii="Shurjo" w:hAnsi="Shurjo" w:cs="Shurjo"/>
          <w:sz w:val="22"/>
          <w:szCs w:val="22"/>
          <w:cs/>
        </w:rPr>
        <w:t>আমি পাকস্থলীতে</w:t>
      </w:r>
      <w:r w:rsidRPr="00E047C3">
        <w:rPr>
          <w:rFonts w:ascii="Shurjo" w:hAnsi="Shurjo" w:cs="Shurjo"/>
          <w:sz w:val="22"/>
          <w:szCs w:val="22"/>
        </w:rPr>
        <w:t xml:space="preserve"> </w:t>
      </w:r>
      <w:r w:rsidRPr="00E047C3">
        <w:rPr>
          <w:rFonts w:ascii="Shurjo" w:hAnsi="Shurjo" w:cs="Shurjo"/>
          <w:sz w:val="22"/>
          <w:szCs w:val="22"/>
          <w:cs/>
        </w:rPr>
        <w:t>আছি</w:t>
      </w:r>
      <w:r w:rsidRPr="00E047C3">
        <w:rPr>
          <w:rFonts w:ascii="Shurjo" w:hAnsi="Shurjo" w:cs="Shurjo"/>
          <w:sz w:val="22"/>
          <w:szCs w:val="22"/>
        </w:rPr>
        <w:t xml:space="preserve">” </w:t>
      </w:r>
      <w:r w:rsidRPr="00E047C3">
        <w:rPr>
          <w:rFonts w:ascii="Shurjo" w:hAnsi="Shurjo" w:cs="Shurjo"/>
          <w:sz w:val="22"/>
          <w:szCs w:val="22"/>
          <w:cs/>
        </w:rPr>
        <w:t>বলে জানে না</w:t>
      </w:r>
      <w:r w:rsidRPr="00E047C3">
        <w:rPr>
          <w:rFonts w:ascii="Shurjo" w:hAnsi="Shurjo" w:cs="Shurjo"/>
          <w:sz w:val="22"/>
          <w:szCs w:val="22"/>
        </w:rPr>
        <w:t xml:space="preserve">, </w:t>
      </w:r>
      <w:r w:rsidRPr="00E047C3">
        <w:rPr>
          <w:rFonts w:ascii="Shurjo" w:hAnsi="Shurjo" w:cs="Shurjo"/>
          <w:sz w:val="22"/>
          <w:szCs w:val="22"/>
          <w:cs/>
        </w:rPr>
        <w:t xml:space="preserve">এবং পাকস্থলীও </w:t>
      </w:r>
      <w:r w:rsidRPr="00E047C3">
        <w:rPr>
          <w:rFonts w:ascii="Shurjo" w:hAnsi="Shurjo" w:cs="Shurjo"/>
          <w:sz w:val="22"/>
          <w:szCs w:val="22"/>
        </w:rPr>
        <w:t>“</w:t>
      </w:r>
      <w:r w:rsidRPr="00E047C3">
        <w:rPr>
          <w:rFonts w:ascii="Shurjo" w:hAnsi="Shurjo" w:cs="Shurjo"/>
          <w:sz w:val="22"/>
          <w:szCs w:val="22"/>
          <w:cs/>
        </w:rPr>
        <w:t>আমার মধ্যে শ্লেষ্মা আছে</w:t>
      </w:r>
      <w:r w:rsidRPr="00E047C3">
        <w:rPr>
          <w:rFonts w:ascii="Shurjo" w:hAnsi="Shurjo" w:cs="Shurjo"/>
          <w:sz w:val="22"/>
          <w:szCs w:val="22"/>
        </w:rPr>
        <w:t xml:space="preserve">” </w:t>
      </w:r>
      <w:r w:rsidRPr="00E047C3">
        <w:rPr>
          <w:rFonts w:ascii="Shurjo" w:hAnsi="Shurjo" w:cs="Shurjo"/>
          <w:sz w:val="22"/>
          <w:szCs w:val="22"/>
          <w:cs/>
        </w:rPr>
        <w:t xml:space="preserve">বলে জানে না। এটি </w:t>
      </w:r>
      <w:r w:rsidRPr="00E047C3">
        <w:rPr>
          <w:rFonts w:ascii="Shurjo" w:hAnsi="Shurjo" w:cs="Shurjo"/>
          <w:sz w:val="22"/>
          <w:szCs w:val="22"/>
          <w:cs/>
          <w:lang w:bidi="bn-IN"/>
        </w:rPr>
        <w:t>(</w:t>
      </w:r>
      <w:r w:rsidRPr="00E047C3">
        <w:rPr>
          <w:rFonts w:ascii="Shurjo" w:hAnsi="Shurjo" w:cs="Shurjo"/>
          <w:sz w:val="22"/>
          <w:szCs w:val="22"/>
          <w:cs/>
        </w:rPr>
        <w:t>অর্থাৎ শ্লেষ্মা</w:t>
      </w:r>
      <w:r w:rsidRPr="00E047C3">
        <w:rPr>
          <w:rFonts w:ascii="Shurjo" w:hAnsi="Shurjo" w:cs="Shurjo"/>
          <w:sz w:val="22"/>
          <w:szCs w:val="22"/>
        </w:rPr>
        <w:t xml:space="preserve">) </w:t>
      </w:r>
      <w:r w:rsidRPr="00E047C3">
        <w:rPr>
          <w:rFonts w:ascii="Shurjo" w:hAnsi="Shurjo" w:cs="Shurjo"/>
          <w:sz w:val="22"/>
          <w:szCs w:val="22"/>
          <w:cs/>
        </w:rPr>
        <w:t>চিন্তা ও পর্যবেক্ষণ</w:t>
      </w:r>
      <w:r w:rsidRPr="00E047C3">
        <w:rPr>
          <w:rFonts w:ascii="Shurjo" w:hAnsi="Shurjo" w:cs="Shurjo"/>
          <w:sz w:val="22"/>
          <w:szCs w:val="22"/>
        </w:rPr>
        <w:t>-</w:t>
      </w:r>
      <w:r w:rsidRPr="00E047C3">
        <w:rPr>
          <w:rFonts w:ascii="Shurjo" w:hAnsi="Shurjo" w:cs="Shurjo"/>
          <w:sz w:val="22"/>
          <w:szCs w:val="22"/>
          <w:cs/>
        </w:rPr>
        <w:t>বিরহিত</w:t>
      </w:r>
      <w:r w:rsidRPr="00E047C3">
        <w:rPr>
          <w:rFonts w:ascii="Shurjo" w:hAnsi="Shurjo" w:cs="Shurjo"/>
          <w:sz w:val="22"/>
          <w:szCs w:val="22"/>
        </w:rPr>
        <w:t xml:space="preserve">, </w:t>
      </w:r>
      <w:r w:rsidRPr="00E047C3">
        <w:rPr>
          <w:rFonts w:ascii="Shurjo" w:hAnsi="Shurjo" w:cs="Shurjo"/>
          <w:sz w:val="22"/>
          <w:szCs w:val="22"/>
          <w:cs/>
        </w:rPr>
        <w:t>অচেতন</w:t>
      </w:r>
      <w:r w:rsidRPr="00E047C3">
        <w:rPr>
          <w:rFonts w:ascii="Shurjo" w:hAnsi="Shurjo" w:cs="Shurjo"/>
          <w:sz w:val="22"/>
          <w:szCs w:val="22"/>
        </w:rPr>
        <w:t xml:space="preserve">... </w:t>
      </w:r>
      <w:r w:rsidRPr="00E047C3">
        <w:rPr>
          <w:rFonts w:ascii="Shurjo" w:hAnsi="Shurjo" w:cs="Shurjo"/>
          <w:sz w:val="22"/>
          <w:szCs w:val="22"/>
          <w:cs/>
        </w:rPr>
        <w:t>ব্যক্তি নয় বলে সে নিরূপণ করে। সীমার দিক থেকে শ্লেষ্মা শ্লেষ্মার অংশের দ্বারা সীমাবদ্ধ বলে সে নিরূপণ করে। এটিই হচ্ছে শ্লেষ্মার একই সীমা। আলাদা সীমা কিন্তু চুলের মতোই। এভাবে সে শ্লেষ্মাকে বর্ণ ইত্যাদির ভিত্তিতে নিরূপণ করে।</w:t>
      </w:r>
    </w:p>
    <w:p w14:paraId="5A827EE3"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 xml:space="preserve">এরপর শরীরের মধ্যেকার </w:t>
      </w:r>
      <w:r w:rsidRPr="00E047C3">
        <w:rPr>
          <w:rFonts w:ascii="Shurjo" w:hAnsi="Shurjo" w:cs="Shurjo"/>
          <w:b/>
          <w:bCs/>
          <w:sz w:val="22"/>
          <w:szCs w:val="22"/>
          <w:cs/>
        </w:rPr>
        <w:t>পুঁজ</w:t>
      </w:r>
      <w:r w:rsidRPr="00E047C3">
        <w:rPr>
          <w:rFonts w:ascii="Shurjo" w:hAnsi="Shurjo" w:cs="Shurjo"/>
          <w:sz w:val="22"/>
          <w:szCs w:val="22"/>
        </w:rPr>
        <w:t>-</w:t>
      </w:r>
      <w:r w:rsidRPr="00E047C3">
        <w:rPr>
          <w:rFonts w:ascii="Shurjo" w:hAnsi="Shurjo" w:cs="Shurjo"/>
          <w:sz w:val="22"/>
          <w:szCs w:val="22"/>
          <w:cs/>
        </w:rPr>
        <w:t>কে বর্ণের দিক থেকে সে শুকনো পাতার রং বলে নিরূপণ করে। আকারের দিক থেকে এটি তার স্থানের আকৃতি। দিক অনুসারে এটি দুই দিকেই উৎপন্ন। অবস্থানের দিক থেকে এটি পুঁজ জমা হয়ে থাকার মতো কোনো স্থায়ী স্থান নেই। শরীরের যেখানে যেখানে গোঁজ</w:t>
      </w:r>
      <w:r w:rsidRPr="00E047C3">
        <w:rPr>
          <w:rFonts w:ascii="Shurjo" w:hAnsi="Shurjo" w:cs="Shurjo"/>
          <w:sz w:val="22"/>
          <w:szCs w:val="22"/>
        </w:rPr>
        <w:t xml:space="preserve">, </w:t>
      </w:r>
      <w:r w:rsidRPr="00E047C3">
        <w:rPr>
          <w:rFonts w:ascii="Shurjo" w:hAnsi="Shurjo" w:cs="Shurjo"/>
          <w:sz w:val="22"/>
          <w:szCs w:val="22"/>
          <w:cs/>
        </w:rPr>
        <w:t>কাঁটা</w:t>
      </w:r>
      <w:r w:rsidRPr="00E047C3">
        <w:rPr>
          <w:rFonts w:ascii="Shurjo" w:hAnsi="Shurjo" w:cs="Shurjo"/>
          <w:sz w:val="22"/>
          <w:szCs w:val="22"/>
        </w:rPr>
        <w:t xml:space="preserve">, </w:t>
      </w:r>
      <w:r w:rsidRPr="00E047C3">
        <w:rPr>
          <w:rFonts w:ascii="Shurjo" w:hAnsi="Shurjo" w:cs="Shurjo"/>
          <w:sz w:val="22"/>
          <w:szCs w:val="22"/>
          <w:cs/>
        </w:rPr>
        <w:t>প্রহার</w:t>
      </w:r>
      <w:r w:rsidRPr="00E047C3">
        <w:rPr>
          <w:rFonts w:ascii="Shurjo" w:hAnsi="Shurjo" w:cs="Shurjo"/>
          <w:sz w:val="22"/>
          <w:szCs w:val="22"/>
        </w:rPr>
        <w:t xml:space="preserve">, </w:t>
      </w:r>
      <w:r w:rsidRPr="00E047C3">
        <w:rPr>
          <w:rFonts w:ascii="Shurjo" w:hAnsi="Shurjo" w:cs="Shurjo"/>
          <w:sz w:val="22"/>
          <w:szCs w:val="22"/>
          <w:cs/>
        </w:rPr>
        <w:t>আগুনের শিখা ইত্যাদি দ্বারা আঘাতপ্রাপ্ত হয় সেই সেই স্থানে রক্ত স্থির হয়ে থেকে বা বসে গিয়ে পচে যায়</w:t>
      </w:r>
      <w:r w:rsidRPr="00E047C3">
        <w:rPr>
          <w:rFonts w:ascii="Shurjo" w:hAnsi="Shurjo" w:cs="Shurjo"/>
          <w:sz w:val="22"/>
          <w:szCs w:val="22"/>
        </w:rPr>
        <w:t xml:space="preserve">, </w:t>
      </w:r>
      <w:r w:rsidRPr="00E047C3">
        <w:rPr>
          <w:rFonts w:ascii="Shurjo" w:hAnsi="Shurjo" w:cs="Shurjo"/>
          <w:sz w:val="22"/>
          <w:szCs w:val="22"/>
          <w:cs/>
        </w:rPr>
        <w:t>ফোড়া</w:t>
      </w:r>
      <w:r w:rsidRPr="00E047C3">
        <w:rPr>
          <w:rFonts w:ascii="Shurjo" w:hAnsi="Shurjo" w:cs="Shurjo"/>
          <w:sz w:val="22"/>
          <w:szCs w:val="22"/>
        </w:rPr>
        <w:t xml:space="preserve">, </w:t>
      </w:r>
      <w:r w:rsidRPr="00E047C3">
        <w:rPr>
          <w:rFonts w:ascii="Shurjo" w:hAnsi="Shurjo" w:cs="Shurjo"/>
          <w:sz w:val="22"/>
          <w:szCs w:val="22"/>
          <w:cs/>
        </w:rPr>
        <w:t>বিষফোড়া ইত্যাদি দেখা দেয়</w:t>
      </w:r>
      <w:r w:rsidRPr="00E047C3">
        <w:rPr>
          <w:rFonts w:ascii="Shurjo" w:hAnsi="Shurjo" w:cs="Shurjo"/>
          <w:sz w:val="22"/>
          <w:szCs w:val="22"/>
        </w:rPr>
        <w:t xml:space="preserve">, </w:t>
      </w:r>
      <w:r w:rsidRPr="00E047C3">
        <w:rPr>
          <w:rFonts w:ascii="Shurjo" w:hAnsi="Shurjo" w:cs="Shurjo"/>
          <w:sz w:val="22"/>
          <w:szCs w:val="22"/>
          <w:cs/>
        </w:rPr>
        <w:t>সেখানেই এই পুঁজ থাকে।</w:t>
      </w:r>
    </w:p>
    <w:p w14:paraId="5B4AA0EE"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এখানে</w:t>
      </w:r>
      <w:r w:rsidRPr="00E047C3">
        <w:rPr>
          <w:rFonts w:ascii="Shurjo" w:hAnsi="Shurjo" w:cs="Shurjo"/>
          <w:sz w:val="22"/>
          <w:szCs w:val="22"/>
        </w:rPr>
        <w:t xml:space="preserve">, </w:t>
      </w:r>
      <w:r w:rsidRPr="00E047C3">
        <w:rPr>
          <w:rFonts w:ascii="Shurjo" w:hAnsi="Shurjo" w:cs="Shurjo"/>
          <w:sz w:val="22"/>
          <w:szCs w:val="22"/>
          <w:cs/>
        </w:rPr>
        <w:t xml:space="preserve">গাছের যেখানে যেখানে কুড়াল ইত্যাদি দিয়ে আঘাত করা হয় সেখানে গলে বেরিয়ে পড়া রস যেমন </w:t>
      </w:r>
      <w:r w:rsidRPr="00E047C3">
        <w:rPr>
          <w:rFonts w:ascii="Shurjo" w:hAnsi="Shurjo" w:cs="Shurjo"/>
          <w:sz w:val="22"/>
          <w:szCs w:val="22"/>
        </w:rPr>
        <w:t>“</w:t>
      </w:r>
      <w:r w:rsidRPr="00E047C3">
        <w:rPr>
          <w:rFonts w:ascii="Shurjo" w:hAnsi="Shurjo" w:cs="Shurjo"/>
          <w:sz w:val="22"/>
          <w:szCs w:val="22"/>
          <w:cs/>
        </w:rPr>
        <w:t>আমি গাছের আঘাতপ্রাপ্ত স্থানের মধ্যে আছি</w:t>
      </w:r>
      <w:r w:rsidRPr="00E047C3">
        <w:rPr>
          <w:rFonts w:ascii="Shurjo" w:hAnsi="Shurjo" w:cs="Shurjo"/>
          <w:sz w:val="22"/>
          <w:szCs w:val="22"/>
        </w:rPr>
        <w:t xml:space="preserve">” </w:t>
      </w:r>
      <w:r w:rsidRPr="00E047C3">
        <w:rPr>
          <w:rFonts w:ascii="Shurjo" w:hAnsi="Shurjo" w:cs="Shurjo"/>
          <w:sz w:val="22"/>
          <w:szCs w:val="22"/>
          <w:cs/>
        </w:rPr>
        <w:t>বলে জানে না</w:t>
      </w:r>
      <w:r w:rsidRPr="00E047C3">
        <w:rPr>
          <w:rFonts w:ascii="Shurjo" w:hAnsi="Shurjo" w:cs="Shurjo"/>
          <w:sz w:val="22"/>
          <w:szCs w:val="22"/>
        </w:rPr>
        <w:t xml:space="preserve">, </w:t>
      </w:r>
      <w:r w:rsidRPr="00E047C3">
        <w:rPr>
          <w:rFonts w:ascii="Shurjo" w:hAnsi="Shurjo" w:cs="Shurjo"/>
          <w:sz w:val="22"/>
          <w:szCs w:val="22"/>
          <w:cs/>
        </w:rPr>
        <w:t xml:space="preserve">এবং গাছের আঘাতপ্রাপ্ত স্থানটিও </w:t>
      </w:r>
      <w:r w:rsidRPr="00E047C3">
        <w:rPr>
          <w:rFonts w:ascii="Shurjo" w:hAnsi="Shurjo" w:cs="Shurjo"/>
          <w:sz w:val="22"/>
          <w:szCs w:val="22"/>
        </w:rPr>
        <w:t>“</w:t>
      </w:r>
      <w:r w:rsidRPr="00E047C3">
        <w:rPr>
          <w:rFonts w:ascii="Shurjo" w:hAnsi="Shurjo" w:cs="Shurjo"/>
          <w:sz w:val="22"/>
          <w:szCs w:val="22"/>
          <w:cs/>
        </w:rPr>
        <w:t>আমার মধ্যে রস আছে</w:t>
      </w:r>
      <w:r w:rsidRPr="00E047C3">
        <w:rPr>
          <w:rFonts w:ascii="Shurjo" w:hAnsi="Shurjo" w:cs="Shurjo"/>
          <w:sz w:val="22"/>
          <w:szCs w:val="22"/>
        </w:rPr>
        <w:t xml:space="preserve">” </w:t>
      </w:r>
      <w:r w:rsidRPr="00E047C3">
        <w:rPr>
          <w:rFonts w:ascii="Shurjo" w:hAnsi="Shurjo" w:cs="Shurjo"/>
          <w:sz w:val="22"/>
          <w:szCs w:val="22"/>
          <w:cs/>
        </w:rPr>
        <w:t>বলে জানে না</w:t>
      </w:r>
      <w:r w:rsidRPr="00E047C3">
        <w:rPr>
          <w:rFonts w:ascii="Shurjo" w:hAnsi="Shurjo" w:cs="Shurjo"/>
          <w:sz w:val="22"/>
          <w:szCs w:val="22"/>
        </w:rPr>
        <w:t xml:space="preserve">, </w:t>
      </w:r>
      <w:r w:rsidRPr="00E047C3">
        <w:rPr>
          <w:rFonts w:ascii="Shurjo" w:hAnsi="Shurjo" w:cs="Shurjo"/>
          <w:sz w:val="22"/>
          <w:szCs w:val="22"/>
          <w:cs/>
        </w:rPr>
        <w:t xml:space="preserve">তেমনি পুঁজও </w:t>
      </w:r>
      <w:r w:rsidRPr="00E047C3">
        <w:rPr>
          <w:rFonts w:ascii="Shurjo" w:hAnsi="Shurjo" w:cs="Shurjo"/>
          <w:sz w:val="22"/>
          <w:szCs w:val="22"/>
        </w:rPr>
        <w:t>“</w:t>
      </w:r>
      <w:r w:rsidRPr="00E047C3">
        <w:rPr>
          <w:rFonts w:ascii="Shurjo" w:hAnsi="Shurjo" w:cs="Shurjo"/>
          <w:sz w:val="22"/>
          <w:szCs w:val="22"/>
          <w:cs/>
        </w:rPr>
        <w:t>আমি শরীরের যেখানে যেখানে গোঁজ</w:t>
      </w:r>
      <w:r w:rsidRPr="00E047C3">
        <w:rPr>
          <w:rFonts w:ascii="Shurjo" w:hAnsi="Shurjo" w:cs="Shurjo"/>
          <w:sz w:val="22"/>
          <w:szCs w:val="22"/>
        </w:rPr>
        <w:t xml:space="preserve">, </w:t>
      </w:r>
      <w:r w:rsidRPr="00E047C3">
        <w:rPr>
          <w:rFonts w:ascii="Shurjo" w:hAnsi="Shurjo" w:cs="Shurjo"/>
          <w:sz w:val="22"/>
          <w:szCs w:val="22"/>
          <w:cs/>
        </w:rPr>
        <w:t>কাঁটা ইত্যাদি দ্বারা আঘাতপ্রাপ্ত হয়ে ফোড়া</w:t>
      </w:r>
      <w:r w:rsidRPr="00E047C3">
        <w:rPr>
          <w:rFonts w:ascii="Shurjo" w:hAnsi="Shurjo" w:cs="Shurjo"/>
          <w:sz w:val="22"/>
          <w:szCs w:val="22"/>
        </w:rPr>
        <w:t xml:space="preserve">, </w:t>
      </w:r>
      <w:r w:rsidRPr="00E047C3">
        <w:rPr>
          <w:rFonts w:ascii="Shurjo" w:hAnsi="Shurjo" w:cs="Shurjo"/>
          <w:sz w:val="22"/>
          <w:szCs w:val="22"/>
          <w:cs/>
        </w:rPr>
        <w:t>বিষফোড়া ইত্যাদি দেখা দেয় সেখানে আছি</w:t>
      </w:r>
      <w:r w:rsidRPr="00E047C3">
        <w:rPr>
          <w:rFonts w:ascii="Shurjo" w:hAnsi="Shurjo" w:cs="Shurjo"/>
          <w:sz w:val="22"/>
          <w:szCs w:val="22"/>
        </w:rPr>
        <w:t xml:space="preserve">” </w:t>
      </w:r>
      <w:r w:rsidRPr="00E047C3">
        <w:rPr>
          <w:rFonts w:ascii="Shurjo" w:hAnsi="Shurjo" w:cs="Shurjo"/>
          <w:sz w:val="22"/>
          <w:szCs w:val="22"/>
          <w:cs/>
        </w:rPr>
        <w:t>বলে জানে না</w:t>
      </w:r>
      <w:r w:rsidRPr="00E047C3">
        <w:rPr>
          <w:rFonts w:ascii="Shurjo" w:hAnsi="Shurjo" w:cs="Shurjo"/>
          <w:sz w:val="22"/>
          <w:szCs w:val="22"/>
        </w:rPr>
        <w:t xml:space="preserve">, </w:t>
      </w:r>
      <w:r w:rsidRPr="00E047C3">
        <w:rPr>
          <w:rFonts w:ascii="Shurjo" w:hAnsi="Shurjo" w:cs="Shurjo"/>
          <w:sz w:val="22"/>
          <w:szCs w:val="22"/>
          <w:cs/>
        </w:rPr>
        <w:t xml:space="preserve">এবং শরীরের স্থানও </w:t>
      </w:r>
      <w:r w:rsidRPr="00E047C3">
        <w:rPr>
          <w:rFonts w:ascii="Shurjo" w:hAnsi="Shurjo" w:cs="Shurjo"/>
          <w:sz w:val="22"/>
          <w:szCs w:val="22"/>
        </w:rPr>
        <w:t>“</w:t>
      </w:r>
      <w:r w:rsidRPr="00E047C3">
        <w:rPr>
          <w:rFonts w:ascii="Shurjo" w:hAnsi="Shurjo" w:cs="Shurjo"/>
          <w:sz w:val="22"/>
          <w:szCs w:val="22"/>
          <w:cs/>
        </w:rPr>
        <w:t>আমার মধ্যে পুঁজ আছে</w:t>
      </w:r>
      <w:r w:rsidRPr="00E047C3">
        <w:rPr>
          <w:rFonts w:ascii="Shurjo" w:hAnsi="Shurjo" w:cs="Shurjo"/>
          <w:sz w:val="22"/>
          <w:szCs w:val="22"/>
        </w:rPr>
        <w:t xml:space="preserve">” </w:t>
      </w:r>
      <w:r w:rsidRPr="00E047C3">
        <w:rPr>
          <w:rFonts w:ascii="Shurjo" w:hAnsi="Shurjo" w:cs="Shurjo"/>
          <w:sz w:val="22"/>
          <w:szCs w:val="22"/>
          <w:cs/>
        </w:rPr>
        <w:t xml:space="preserve">বলে জানে না। এটি </w:t>
      </w:r>
      <w:r w:rsidRPr="00E047C3">
        <w:rPr>
          <w:rFonts w:ascii="Shurjo" w:hAnsi="Shurjo" w:cs="Shurjo"/>
          <w:sz w:val="22"/>
          <w:szCs w:val="22"/>
          <w:cs/>
          <w:lang w:bidi="bn-IN"/>
        </w:rPr>
        <w:t>(</w:t>
      </w:r>
      <w:r w:rsidRPr="00E047C3">
        <w:rPr>
          <w:rFonts w:ascii="Shurjo" w:hAnsi="Shurjo" w:cs="Shurjo"/>
          <w:sz w:val="22"/>
          <w:szCs w:val="22"/>
          <w:cs/>
        </w:rPr>
        <w:t>অর্থাৎ পুঁজ</w:t>
      </w:r>
      <w:r w:rsidRPr="00E047C3">
        <w:rPr>
          <w:rFonts w:ascii="Shurjo" w:hAnsi="Shurjo" w:cs="Shurjo"/>
          <w:sz w:val="22"/>
          <w:szCs w:val="22"/>
        </w:rPr>
        <w:t xml:space="preserve">) </w:t>
      </w:r>
      <w:r w:rsidRPr="00E047C3">
        <w:rPr>
          <w:rFonts w:ascii="Shurjo" w:hAnsi="Shurjo" w:cs="Shurjo"/>
          <w:sz w:val="22"/>
          <w:szCs w:val="22"/>
          <w:cs/>
        </w:rPr>
        <w:t>চিন্তা ও পর্যবেক্ষণ</w:t>
      </w:r>
      <w:r w:rsidRPr="00E047C3">
        <w:rPr>
          <w:rFonts w:ascii="Shurjo" w:hAnsi="Shurjo" w:cs="Shurjo"/>
          <w:sz w:val="22"/>
          <w:szCs w:val="22"/>
        </w:rPr>
        <w:t>-</w:t>
      </w:r>
      <w:r w:rsidRPr="00E047C3">
        <w:rPr>
          <w:rFonts w:ascii="Shurjo" w:hAnsi="Shurjo" w:cs="Shurjo"/>
          <w:sz w:val="22"/>
          <w:szCs w:val="22"/>
          <w:cs/>
        </w:rPr>
        <w:t>বিরহিত</w:t>
      </w:r>
      <w:r w:rsidRPr="00E047C3">
        <w:rPr>
          <w:rFonts w:ascii="Shurjo" w:hAnsi="Shurjo" w:cs="Shurjo"/>
          <w:sz w:val="22"/>
          <w:szCs w:val="22"/>
        </w:rPr>
        <w:t xml:space="preserve">, </w:t>
      </w:r>
      <w:r w:rsidRPr="00E047C3">
        <w:rPr>
          <w:rFonts w:ascii="Shurjo" w:hAnsi="Shurjo" w:cs="Shurjo"/>
          <w:sz w:val="22"/>
          <w:szCs w:val="22"/>
          <w:cs/>
        </w:rPr>
        <w:t>অচেতন</w:t>
      </w:r>
      <w:r w:rsidRPr="00E047C3">
        <w:rPr>
          <w:rFonts w:ascii="Shurjo" w:hAnsi="Shurjo" w:cs="Shurjo"/>
          <w:sz w:val="22"/>
          <w:szCs w:val="22"/>
        </w:rPr>
        <w:t xml:space="preserve">... </w:t>
      </w:r>
      <w:r w:rsidRPr="00E047C3">
        <w:rPr>
          <w:rFonts w:ascii="Shurjo" w:hAnsi="Shurjo" w:cs="Shurjo"/>
          <w:sz w:val="22"/>
          <w:szCs w:val="22"/>
          <w:cs/>
        </w:rPr>
        <w:t>ব্যক্তি নয় বলে সে নিরূপণ করে। সীমার দিক থেকে পুঁজ পুঁজের অংশের দ্বারা সীমাবদ্ধ বলে সে নিরূপণ করে। এটিই হচ্ছে পুঁজের একই সীমা। আলাদা সীমা কিন্তু চুলের মতোই। এভাবে সে পুঁজকে বর্ণ ইত্যাদির ভিত্তিতে নিরূপণ করে।</w:t>
      </w:r>
    </w:p>
    <w:p w14:paraId="590CBBD4"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এরপর শরীরে জমাট</w:t>
      </w:r>
      <w:r w:rsidRPr="00E047C3">
        <w:rPr>
          <w:rFonts w:ascii="Shurjo" w:hAnsi="Shurjo" w:cs="Shurjo"/>
          <w:sz w:val="22"/>
          <w:szCs w:val="22"/>
        </w:rPr>
        <w:t>-</w:t>
      </w:r>
      <w:r w:rsidRPr="00E047C3">
        <w:rPr>
          <w:rFonts w:ascii="Shurjo" w:hAnsi="Shurjo" w:cs="Shurjo"/>
          <w:sz w:val="22"/>
          <w:szCs w:val="22"/>
          <w:cs/>
        </w:rPr>
        <w:t>বাঁধা রক্ত ও বিচরণশীল রক্ত</w:t>
      </w:r>
      <w:r w:rsidRPr="00E047C3">
        <w:rPr>
          <w:rFonts w:ascii="Shurjo" w:hAnsi="Shurjo" w:cs="Shurjo"/>
          <w:sz w:val="22"/>
          <w:szCs w:val="22"/>
        </w:rPr>
        <w:t xml:space="preserve">, </w:t>
      </w:r>
      <w:r w:rsidRPr="00E047C3">
        <w:rPr>
          <w:rFonts w:ascii="Shurjo" w:hAnsi="Shurjo" w:cs="Shurjo"/>
          <w:sz w:val="22"/>
          <w:szCs w:val="22"/>
          <w:cs/>
        </w:rPr>
        <w:t xml:space="preserve">এভাবে দুই প্রকার </w:t>
      </w:r>
      <w:r w:rsidRPr="00E047C3">
        <w:rPr>
          <w:rFonts w:ascii="Shurjo" w:hAnsi="Shurjo" w:cs="Shurjo"/>
          <w:b/>
          <w:bCs/>
          <w:sz w:val="22"/>
          <w:szCs w:val="22"/>
          <w:cs/>
        </w:rPr>
        <w:t xml:space="preserve">রক্তের </w:t>
      </w:r>
      <w:r w:rsidRPr="00E047C3">
        <w:rPr>
          <w:rFonts w:ascii="Shurjo" w:hAnsi="Shurjo" w:cs="Shurjo"/>
          <w:sz w:val="22"/>
          <w:szCs w:val="22"/>
          <w:cs/>
        </w:rPr>
        <w:t>মধ্যে জমাট</w:t>
      </w:r>
      <w:r w:rsidRPr="00E047C3">
        <w:rPr>
          <w:rFonts w:ascii="Shurjo" w:hAnsi="Shurjo" w:cs="Shurjo"/>
          <w:sz w:val="22"/>
          <w:szCs w:val="22"/>
        </w:rPr>
        <w:t>-</w:t>
      </w:r>
      <w:r w:rsidRPr="00E047C3">
        <w:rPr>
          <w:rFonts w:ascii="Shurjo" w:hAnsi="Shurjo" w:cs="Shurjo"/>
          <w:sz w:val="22"/>
          <w:szCs w:val="22"/>
          <w:cs/>
        </w:rPr>
        <w:t xml:space="preserve">বাঁধা রক্তকে বর্ণের দিক থেকে সে সেদ্ধ ঘন লাক্ষারসের রং </w:t>
      </w:r>
      <w:r w:rsidRPr="00E047C3">
        <w:rPr>
          <w:rFonts w:ascii="Shurjo" w:hAnsi="Shurjo" w:cs="Shurjo"/>
          <w:sz w:val="22"/>
          <w:szCs w:val="22"/>
          <w:cs/>
        </w:rPr>
        <w:lastRenderedPageBreak/>
        <w:t>বলে নিরূপণ করে</w:t>
      </w:r>
      <w:r w:rsidRPr="00E047C3">
        <w:rPr>
          <w:rFonts w:ascii="Shurjo" w:hAnsi="Shurjo" w:cs="Shurjo"/>
          <w:sz w:val="22"/>
          <w:szCs w:val="22"/>
        </w:rPr>
        <w:t xml:space="preserve">, </w:t>
      </w:r>
      <w:r w:rsidRPr="00E047C3">
        <w:rPr>
          <w:rFonts w:ascii="Shurjo" w:hAnsi="Shurjo" w:cs="Shurjo"/>
          <w:sz w:val="22"/>
          <w:szCs w:val="22"/>
          <w:cs/>
        </w:rPr>
        <w:t>আর বিচরণশীল রক্তকে সে বিশুদ্ধ লাক্ষারসের রং বলে নিরূপণ করে। আকারের দিক থেকে এর পুরোটিই নিজের স্থানের আকৃতি। দিক অনুসারে জমাট</w:t>
      </w:r>
      <w:r w:rsidRPr="00E047C3">
        <w:rPr>
          <w:rFonts w:ascii="Shurjo" w:hAnsi="Shurjo" w:cs="Shurjo"/>
          <w:sz w:val="22"/>
          <w:szCs w:val="22"/>
        </w:rPr>
        <w:t>-</w:t>
      </w:r>
      <w:r w:rsidRPr="00E047C3">
        <w:rPr>
          <w:rFonts w:ascii="Shurjo" w:hAnsi="Shurjo" w:cs="Shurjo"/>
          <w:sz w:val="22"/>
          <w:szCs w:val="22"/>
          <w:cs/>
        </w:rPr>
        <w:t>বাঁধা রক্ত ওপরের দিকে উৎপন্ন</w:t>
      </w:r>
      <w:r w:rsidRPr="00E047C3">
        <w:rPr>
          <w:rFonts w:ascii="Shurjo" w:hAnsi="Shurjo" w:cs="Shurjo"/>
          <w:sz w:val="22"/>
          <w:szCs w:val="22"/>
        </w:rPr>
        <w:t xml:space="preserve">, </w:t>
      </w:r>
      <w:r w:rsidRPr="00E047C3">
        <w:rPr>
          <w:rFonts w:ascii="Shurjo" w:hAnsi="Shurjo" w:cs="Shurjo"/>
          <w:sz w:val="22"/>
          <w:szCs w:val="22"/>
          <w:cs/>
        </w:rPr>
        <w:t>আর বিচরণশীল রক্ত দুই দিকেই উৎপন্ন। অবস্থানের দিক থেকে</w:t>
      </w:r>
      <w:r w:rsidRPr="00E047C3">
        <w:rPr>
          <w:rFonts w:ascii="Shurjo" w:hAnsi="Shurjo" w:cs="Shurjo"/>
          <w:sz w:val="18"/>
          <w:szCs w:val="18"/>
        </w:rPr>
        <w:t xml:space="preserve"> </w:t>
      </w:r>
      <w:r w:rsidRPr="00E047C3">
        <w:rPr>
          <w:rFonts w:ascii="Shurjo" w:hAnsi="Shurjo" w:cs="Shurjo"/>
          <w:sz w:val="22"/>
          <w:szCs w:val="22"/>
          <w:cs/>
        </w:rPr>
        <w:t>বিচরণশীল রক্ত চুল</w:t>
      </w:r>
      <w:r w:rsidRPr="00E047C3">
        <w:rPr>
          <w:rFonts w:ascii="Shurjo" w:hAnsi="Shurjo" w:cs="Shurjo"/>
          <w:sz w:val="22"/>
          <w:szCs w:val="22"/>
        </w:rPr>
        <w:t xml:space="preserve">, </w:t>
      </w:r>
      <w:r w:rsidRPr="00E047C3">
        <w:rPr>
          <w:rFonts w:ascii="Shurjo" w:hAnsi="Shurjo" w:cs="Shurjo"/>
          <w:sz w:val="22"/>
          <w:szCs w:val="22"/>
          <w:cs/>
        </w:rPr>
        <w:t>লোম</w:t>
      </w:r>
      <w:r w:rsidRPr="00E047C3">
        <w:rPr>
          <w:rFonts w:ascii="Shurjo" w:hAnsi="Shurjo" w:cs="Shurjo"/>
          <w:sz w:val="22"/>
          <w:szCs w:val="22"/>
        </w:rPr>
        <w:t xml:space="preserve">, </w:t>
      </w:r>
      <w:r w:rsidRPr="00E047C3">
        <w:rPr>
          <w:rFonts w:ascii="Shurjo" w:hAnsi="Shurjo" w:cs="Shurjo"/>
          <w:sz w:val="22"/>
          <w:szCs w:val="22"/>
          <w:cs/>
        </w:rPr>
        <w:t>দাঁত</w:t>
      </w:r>
      <w:r w:rsidRPr="00E047C3">
        <w:rPr>
          <w:rFonts w:ascii="Shurjo" w:hAnsi="Shurjo" w:cs="Shurjo"/>
          <w:sz w:val="22"/>
          <w:szCs w:val="22"/>
        </w:rPr>
        <w:t xml:space="preserve">, </w:t>
      </w:r>
      <w:r w:rsidRPr="00E047C3">
        <w:rPr>
          <w:rFonts w:ascii="Shurjo" w:hAnsi="Shurjo" w:cs="Shurjo"/>
          <w:sz w:val="22"/>
          <w:szCs w:val="22"/>
          <w:cs/>
        </w:rPr>
        <w:t xml:space="preserve">নখগুলোর মাংসহীন স্থান এবং শক্ত শুকনো চামড়া বাদে সারা উপজাত শরীরে </w:t>
      </w:r>
      <w:r w:rsidRPr="00E047C3">
        <w:rPr>
          <w:rFonts w:ascii="Shurjo" w:hAnsi="Shurjo" w:cs="Shurjo"/>
          <w:sz w:val="22"/>
          <w:szCs w:val="22"/>
        </w:rPr>
        <w:t>(</w:t>
      </w:r>
      <w:r w:rsidRPr="00E047C3">
        <w:rPr>
          <w:rStyle w:val="QuoteChar"/>
          <w:rFonts w:ascii="Shurjo" w:hAnsi="Shurjo" w:cs="Shurjo"/>
          <w:color w:val="auto"/>
          <w:sz w:val="22"/>
          <w:cs/>
        </w:rPr>
        <w:t>উপাদিণ্ণ সরীরং</w:t>
      </w:r>
      <w:r w:rsidRPr="00E047C3">
        <w:rPr>
          <w:rFonts w:ascii="Shurjo" w:hAnsi="Shurjo" w:cs="Shurjo"/>
          <w:sz w:val="22"/>
          <w:szCs w:val="22"/>
        </w:rPr>
        <w:t xml:space="preserve">) </w:t>
      </w:r>
      <w:r w:rsidRPr="00E047C3">
        <w:rPr>
          <w:rFonts w:ascii="Shurjo" w:hAnsi="Shurjo" w:cs="Shurjo"/>
          <w:sz w:val="22"/>
          <w:szCs w:val="22"/>
          <w:cs/>
        </w:rPr>
        <w:t>শিরাজালের মাধ্যমে পরিব্যাপ্ত হয়ে থাকে। একপাত্রপূর্ণ পরিমাণ জমাট</w:t>
      </w:r>
      <w:r w:rsidRPr="00E047C3">
        <w:rPr>
          <w:rFonts w:ascii="Shurjo" w:hAnsi="Shurjo" w:cs="Shurjo"/>
          <w:sz w:val="22"/>
          <w:szCs w:val="22"/>
        </w:rPr>
        <w:t>-</w:t>
      </w:r>
      <w:r w:rsidRPr="00E047C3">
        <w:rPr>
          <w:rFonts w:ascii="Shurjo" w:hAnsi="Shurjo" w:cs="Shurjo"/>
          <w:sz w:val="22"/>
          <w:szCs w:val="22"/>
          <w:cs/>
        </w:rPr>
        <w:t>বাঁধা রক্ত যকৃতের নিচের অংশকে পূর্ণ করে থাকে। সেখান থেকে এটি হৃৎপিণ্ড</w:t>
      </w:r>
      <w:r w:rsidRPr="00E047C3">
        <w:rPr>
          <w:rFonts w:ascii="Shurjo" w:hAnsi="Shurjo" w:cs="Shurjo"/>
          <w:sz w:val="22"/>
          <w:szCs w:val="22"/>
        </w:rPr>
        <w:t xml:space="preserve">, </w:t>
      </w:r>
      <w:r w:rsidRPr="00E047C3">
        <w:rPr>
          <w:rFonts w:ascii="Shurjo" w:hAnsi="Shurjo" w:cs="Shurjo"/>
          <w:sz w:val="22"/>
          <w:szCs w:val="22"/>
          <w:cs/>
        </w:rPr>
        <w:t>কিডনি ও ফুসফুসের ওপরে একটু একটু করে চুঁইয়ে পড়ে। এভাবে এটি কিডনি</w:t>
      </w:r>
      <w:r w:rsidRPr="00E047C3">
        <w:rPr>
          <w:rFonts w:ascii="Shurjo" w:hAnsi="Shurjo" w:cs="Shurjo"/>
          <w:sz w:val="22"/>
          <w:szCs w:val="22"/>
        </w:rPr>
        <w:t xml:space="preserve">, </w:t>
      </w:r>
      <w:r w:rsidRPr="00E047C3">
        <w:rPr>
          <w:rFonts w:ascii="Shurjo" w:hAnsi="Shurjo" w:cs="Shurjo"/>
          <w:sz w:val="22"/>
          <w:szCs w:val="22"/>
          <w:cs/>
        </w:rPr>
        <w:t>হৃৎপিণ্ড</w:t>
      </w:r>
      <w:r w:rsidRPr="00E047C3">
        <w:rPr>
          <w:rFonts w:ascii="Shurjo" w:hAnsi="Shurjo" w:cs="Shurjo"/>
          <w:sz w:val="22"/>
          <w:szCs w:val="22"/>
        </w:rPr>
        <w:t xml:space="preserve">, </w:t>
      </w:r>
      <w:r w:rsidRPr="00E047C3">
        <w:rPr>
          <w:rFonts w:ascii="Shurjo" w:hAnsi="Shurjo" w:cs="Shurjo"/>
          <w:sz w:val="22"/>
          <w:szCs w:val="22"/>
          <w:cs/>
        </w:rPr>
        <w:t>যকৃৎ ও ফুসফুসকে ভেজা রাখে। কিডনি</w:t>
      </w:r>
      <w:r w:rsidRPr="00E047C3">
        <w:rPr>
          <w:rFonts w:ascii="Shurjo" w:hAnsi="Shurjo" w:cs="Shurjo"/>
          <w:sz w:val="22"/>
          <w:szCs w:val="22"/>
        </w:rPr>
        <w:t xml:space="preserve">, </w:t>
      </w:r>
      <w:r w:rsidRPr="00E047C3">
        <w:rPr>
          <w:rFonts w:ascii="Shurjo" w:hAnsi="Shurjo" w:cs="Shurjo"/>
          <w:sz w:val="22"/>
          <w:szCs w:val="22"/>
          <w:cs/>
        </w:rPr>
        <w:t>হৃৎপিণ্ড ইত্যাদি ভেজা না থাকলে সত্ত্বরা পিপাসিত হয়।</w:t>
      </w:r>
    </w:p>
    <w:p w14:paraId="588E8709"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এখানে</w:t>
      </w:r>
      <w:r w:rsidRPr="00E047C3">
        <w:rPr>
          <w:rFonts w:ascii="Shurjo" w:hAnsi="Shurjo" w:cs="Shurjo"/>
          <w:sz w:val="22"/>
          <w:szCs w:val="22"/>
        </w:rPr>
        <w:t xml:space="preserve">, </w:t>
      </w:r>
      <w:r w:rsidRPr="00E047C3">
        <w:rPr>
          <w:rFonts w:ascii="Shurjo" w:hAnsi="Shurjo" w:cs="Shurjo"/>
          <w:sz w:val="22"/>
          <w:szCs w:val="22"/>
          <w:cs/>
        </w:rPr>
        <w:t xml:space="preserve">জীর্ণশীর্ণ পাত্রে রাখা জলের নিচে মাটির ঢেলা ইত্যাদিকে ভেজানোর সময় যেমন </w:t>
      </w:r>
      <w:r w:rsidRPr="00E047C3">
        <w:rPr>
          <w:rFonts w:ascii="Shurjo" w:hAnsi="Shurjo" w:cs="Shurjo"/>
          <w:sz w:val="22"/>
          <w:szCs w:val="22"/>
        </w:rPr>
        <w:t>“</w:t>
      </w:r>
      <w:r w:rsidRPr="00E047C3">
        <w:rPr>
          <w:rFonts w:ascii="Shurjo" w:hAnsi="Shurjo" w:cs="Shurjo"/>
          <w:sz w:val="22"/>
          <w:szCs w:val="22"/>
          <w:cs/>
        </w:rPr>
        <w:t>আমি জীর্ণশীর্ণ পাত্রে রাখা নিচের মাটির ঢেলা ইত্যাদিকে ভেজাচ্ছি</w:t>
      </w:r>
      <w:r w:rsidRPr="00E047C3">
        <w:rPr>
          <w:rFonts w:ascii="Shurjo" w:hAnsi="Shurjo" w:cs="Shurjo"/>
          <w:sz w:val="22"/>
          <w:szCs w:val="22"/>
        </w:rPr>
        <w:t xml:space="preserve">” </w:t>
      </w:r>
      <w:r w:rsidRPr="00E047C3">
        <w:rPr>
          <w:rFonts w:ascii="Shurjo" w:hAnsi="Shurjo" w:cs="Shurjo"/>
          <w:sz w:val="22"/>
          <w:szCs w:val="22"/>
          <w:cs/>
        </w:rPr>
        <w:t>বলে জানে না</w:t>
      </w:r>
      <w:r w:rsidRPr="00E047C3">
        <w:rPr>
          <w:rFonts w:ascii="Shurjo" w:hAnsi="Shurjo" w:cs="Shurjo"/>
          <w:sz w:val="22"/>
          <w:szCs w:val="22"/>
        </w:rPr>
        <w:t xml:space="preserve">, </w:t>
      </w:r>
      <w:r w:rsidRPr="00E047C3">
        <w:rPr>
          <w:rFonts w:ascii="Shurjo" w:hAnsi="Shurjo" w:cs="Shurjo"/>
          <w:sz w:val="22"/>
          <w:szCs w:val="22"/>
          <w:cs/>
        </w:rPr>
        <w:t xml:space="preserve">এবং জীর্ণশীর্ণ পাত্রের নিচে থাকা মাটির ঢেলা ইত্যাদিও </w:t>
      </w:r>
      <w:r w:rsidRPr="00E047C3">
        <w:rPr>
          <w:rFonts w:ascii="Shurjo" w:hAnsi="Shurjo" w:cs="Shurjo"/>
          <w:sz w:val="22"/>
          <w:szCs w:val="22"/>
        </w:rPr>
        <w:t>“</w:t>
      </w:r>
      <w:r w:rsidRPr="00E047C3">
        <w:rPr>
          <w:rFonts w:ascii="Shurjo" w:hAnsi="Shurjo" w:cs="Shurjo"/>
          <w:sz w:val="22"/>
          <w:szCs w:val="22"/>
          <w:cs/>
        </w:rPr>
        <w:t>আমার মধ্যে জল আছে</w:t>
      </w:r>
      <w:r w:rsidRPr="00E047C3">
        <w:rPr>
          <w:rFonts w:ascii="Shurjo" w:hAnsi="Shurjo" w:cs="Shurjo"/>
          <w:sz w:val="22"/>
          <w:szCs w:val="22"/>
        </w:rPr>
        <w:t xml:space="preserve">, </w:t>
      </w:r>
      <w:r w:rsidRPr="00E047C3">
        <w:rPr>
          <w:rFonts w:ascii="Shurjo" w:hAnsi="Shurjo" w:cs="Shurjo"/>
          <w:sz w:val="22"/>
          <w:szCs w:val="22"/>
          <w:cs/>
        </w:rPr>
        <w:t>অথবা আমরা ভিজতে ভিজতে অবস্থান করছি</w:t>
      </w:r>
      <w:r w:rsidRPr="00E047C3">
        <w:rPr>
          <w:rFonts w:ascii="Shurjo" w:hAnsi="Shurjo" w:cs="Shurjo"/>
          <w:sz w:val="22"/>
          <w:szCs w:val="22"/>
        </w:rPr>
        <w:t xml:space="preserve">” </w:t>
      </w:r>
      <w:r w:rsidRPr="00E047C3">
        <w:rPr>
          <w:rFonts w:ascii="Shurjo" w:hAnsi="Shurjo" w:cs="Shurjo"/>
          <w:sz w:val="22"/>
          <w:szCs w:val="22"/>
          <w:cs/>
        </w:rPr>
        <w:t>বলে জানে না</w:t>
      </w:r>
      <w:r w:rsidRPr="00E047C3">
        <w:rPr>
          <w:rFonts w:ascii="Shurjo" w:hAnsi="Shurjo" w:cs="Shurjo"/>
          <w:sz w:val="22"/>
          <w:szCs w:val="22"/>
        </w:rPr>
        <w:t xml:space="preserve">, </w:t>
      </w:r>
      <w:r w:rsidRPr="00E047C3">
        <w:rPr>
          <w:rFonts w:ascii="Shurjo" w:hAnsi="Shurjo" w:cs="Shurjo"/>
          <w:sz w:val="22"/>
          <w:szCs w:val="22"/>
          <w:cs/>
        </w:rPr>
        <w:t xml:space="preserve">তেমনি রক্তও </w:t>
      </w:r>
      <w:r w:rsidRPr="00E047C3">
        <w:rPr>
          <w:rFonts w:ascii="Shurjo" w:hAnsi="Shurjo" w:cs="Shurjo"/>
          <w:sz w:val="22"/>
          <w:szCs w:val="22"/>
        </w:rPr>
        <w:t>“</w:t>
      </w:r>
      <w:r w:rsidRPr="00E047C3">
        <w:rPr>
          <w:rFonts w:ascii="Shurjo" w:hAnsi="Shurjo" w:cs="Shurjo"/>
          <w:sz w:val="22"/>
          <w:szCs w:val="22"/>
          <w:cs/>
        </w:rPr>
        <w:t>আমি যকৃতের নিচের দিকে থাকা কিডনি</w:t>
      </w:r>
      <w:r w:rsidRPr="00E047C3">
        <w:rPr>
          <w:rFonts w:ascii="Shurjo" w:hAnsi="Shurjo" w:cs="Shurjo"/>
          <w:sz w:val="22"/>
          <w:szCs w:val="22"/>
        </w:rPr>
        <w:t xml:space="preserve">, </w:t>
      </w:r>
      <w:r w:rsidRPr="00E047C3">
        <w:rPr>
          <w:rFonts w:ascii="Shurjo" w:hAnsi="Shurjo" w:cs="Shurjo"/>
          <w:sz w:val="22"/>
          <w:szCs w:val="22"/>
          <w:cs/>
        </w:rPr>
        <w:t>হৃৎপিণ্ড ইত্যাদিকে ভেজাতে ভেজাতে অবস্থান করছি</w:t>
      </w:r>
      <w:r w:rsidRPr="00E047C3">
        <w:rPr>
          <w:rFonts w:ascii="Shurjo" w:hAnsi="Shurjo" w:cs="Shurjo"/>
          <w:sz w:val="22"/>
          <w:szCs w:val="22"/>
        </w:rPr>
        <w:t xml:space="preserve">” </w:t>
      </w:r>
      <w:r w:rsidRPr="00E047C3">
        <w:rPr>
          <w:rFonts w:ascii="Shurjo" w:hAnsi="Shurjo" w:cs="Shurjo"/>
          <w:sz w:val="22"/>
          <w:szCs w:val="22"/>
          <w:cs/>
        </w:rPr>
        <w:t>বলে জানে না</w:t>
      </w:r>
      <w:r w:rsidRPr="00E047C3">
        <w:rPr>
          <w:rFonts w:ascii="Shurjo" w:hAnsi="Shurjo" w:cs="Shurjo"/>
          <w:sz w:val="22"/>
          <w:szCs w:val="22"/>
        </w:rPr>
        <w:t xml:space="preserve">, </w:t>
      </w:r>
      <w:r w:rsidRPr="00E047C3">
        <w:rPr>
          <w:rFonts w:ascii="Shurjo" w:hAnsi="Shurjo" w:cs="Shurjo"/>
          <w:sz w:val="22"/>
          <w:szCs w:val="22"/>
          <w:cs/>
        </w:rPr>
        <w:t>যকৃতের নিচের দিকে থাকা কিডনি</w:t>
      </w:r>
      <w:r w:rsidRPr="00E047C3">
        <w:rPr>
          <w:rFonts w:ascii="Shurjo" w:hAnsi="Shurjo" w:cs="Shurjo"/>
          <w:sz w:val="22"/>
          <w:szCs w:val="22"/>
        </w:rPr>
        <w:t xml:space="preserve">, </w:t>
      </w:r>
      <w:r w:rsidRPr="00E047C3">
        <w:rPr>
          <w:rFonts w:ascii="Shurjo" w:hAnsi="Shurjo" w:cs="Shurjo"/>
          <w:sz w:val="22"/>
          <w:szCs w:val="22"/>
          <w:cs/>
        </w:rPr>
        <w:t xml:space="preserve">হৃৎপিণ্ড ইত্যাদিও </w:t>
      </w:r>
      <w:r w:rsidRPr="00E047C3">
        <w:rPr>
          <w:rFonts w:ascii="Shurjo" w:hAnsi="Shurjo" w:cs="Shurjo"/>
          <w:sz w:val="22"/>
          <w:szCs w:val="22"/>
        </w:rPr>
        <w:t>“</w:t>
      </w:r>
      <w:r w:rsidRPr="00E047C3">
        <w:rPr>
          <w:rFonts w:ascii="Shurjo" w:hAnsi="Shurjo" w:cs="Shurjo"/>
          <w:sz w:val="22"/>
          <w:szCs w:val="22"/>
          <w:cs/>
        </w:rPr>
        <w:t>আমাদের মধ্যে রক্ত আছে</w:t>
      </w:r>
      <w:r w:rsidRPr="00E047C3">
        <w:rPr>
          <w:rFonts w:ascii="Shurjo" w:hAnsi="Shurjo" w:cs="Shurjo"/>
          <w:sz w:val="22"/>
          <w:szCs w:val="22"/>
        </w:rPr>
        <w:t xml:space="preserve">, </w:t>
      </w:r>
      <w:r w:rsidRPr="00E047C3">
        <w:rPr>
          <w:rFonts w:ascii="Shurjo" w:hAnsi="Shurjo" w:cs="Shurjo"/>
          <w:sz w:val="22"/>
          <w:szCs w:val="22"/>
          <w:cs/>
        </w:rPr>
        <w:t>অথবা আমরা ভিজতে ভিজতে অবস্থান করছি</w:t>
      </w:r>
      <w:r w:rsidRPr="00E047C3">
        <w:rPr>
          <w:rFonts w:ascii="Shurjo" w:hAnsi="Shurjo" w:cs="Shurjo"/>
          <w:sz w:val="22"/>
          <w:szCs w:val="22"/>
        </w:rPr>
        <w:t xml:space="preserve">” </w:t>
      </w:r>
      <w:r w:rsidRPr="00E047C3">
        <w:rPr>
          <w:rFonts w:ascii="Shurjo" w:hAnsi="Shurjo" w:cs="Shurjo"/>
          <w:sz w:val="22"/>
          <w:szCs w:val="22"/>
          <w:cs/>
        </w:rPr>
        <w:t xml:space="preserve">বলে জানে না। এটি </w:t>
      </w:r>
      <w:r w:rsidRPr="00E047C3">
        <w:rPr>
          <w:rFonts w:ascii="Shurjo" w:hAnsi="Shurjo" w:cs="Shurjo"/>
          <w:sz w:val="22"/>
          <w:szCs w:val="22"/>
          <w:cs/>
          <w:lang w:bidi="bn-IN"/>
        </w:rPr>
        <w:t>(</w:t>
      </w:r>
      <w:r w:rsidRPr="00E047C3">
        <w:rPr>
          <w:rFonts w:ascii="Shurjo" w:hAnsi="Shurjo" w:cs="Shurjo"/>
          <w:sz w:val="22"/>
          <w:szCs w:val="22"/>
          <w:cs/>
        </w:rPr>
        <w:t>অর্থাৎ রক্ত</w:t>
      </w:r>
      <w:r w:rsidRPr="00E047C3">
        <w:rPr>
          <w:rFonts w:ascii="Shurjo" w:hAnsi="Shurjo" w:cs="Shurjo"/>
          <w:sz w:val="22"/>
          <w:szCs w:val="22"/>
        </w:rPr>
        <w:t xml:space="preserve">) </w:t>
      </w:r>
      <w:r w:rsidRPr="00E047C3">
        <w:rPr>
          <w:rFonts w:ascii="Shurjo" w:hAnsi="Shurjo" w:cs="Shurjo"/>
          <w:sz w:val="22"/>
          <w:szCs w:val="22"/>
          <w:cs/>
        </w:rPr>
        <w:t>চিন্তা ও পর্যবেক্ষণ</w:t>
      </w:r>
      <w:r w:rsidRPr="00E047C3">
        <w:rPr>
          <w:rFonts w:ascii="Shurjo" w:hAnsi="Shurjo" w:cs="Shurjo"/>
          <w:sz w:val="22"/>
          <w:szCs w:val="22"/>
        </w:rPr>
        <w:t>-</w:t>
      </w:r>
      <w:r w:rsidRPr="00E047C3">
        <w:rPr>
          <w:rFonts w:ascii="Shurjo" w:hAnsi="Shurjo" w:cs="Shurjo"/>
          <w:sz w:val="22"/>
          <w:szCs w:val="22"/>
          <w:cs/>
        </w:rPr>
        <w:t>বিরহিত</w:t>
      </w:r>
      <w:r w:rsidRPr="00E047C3">
        <w:rPr>
          <w:rFonts w:ascii="Shurjo" w:hAnsi="Shurjo" w:cs="Shurjo"/>
          <w:sz w:val="22"/>
          <w:szCs w:val="22"/>
        </w:rPr>
        <w:t xml:space="preserve">, </w:t>
      </w:r>
      <w:r w:rsidRPr="00E047C3">
        <w:rPr>
          <w:rFonts w:ascii="Shurjo" w:hAnsi="Shurjo" w:cs="Shurjo"/>
          <w:sz w:val="22"/>
          <w:szCs w:val="22"/>
          <w:cs/>
        </w:rPr>
        <w:t>অচেতন</w:t>
      </w:r>
      <w:r w:rsidRPr="00E047C3">
        <w:rPr>
          <w:rFonts w:ascii="Shurjo" w:hAnsi="Shurjo" w:cs="Shurjo"/>
          <w:sz w:val="22"/>
          <w:szCs w:val="22"/>
        </w:rPr>
        <w:t xml:space="preserve">... </w:t>
      </w:r>
      <w:r w:rsidRPr="00E047C3">
        <w:rPr>
          <w:rFonts w:ascii="Shurjo" w:hAnsi="Shurjo" w:cs="Shurjo"/>
          <w:sz w:val="22"/>
          <w:szCs w:val="22"/>
          <w:cs/>
        </w:rPr>
        <w:t>ব্যক্তি নয় বলে সে নিরূপণ করে। সীমার দিক থেকে রক্ত রক্তের অংশের দ্বারা সীমাবদ্ধ বলে সে নিরূপণ করে। এটিই হচ্ছে রক্তের একই সীমা। আলাদা সীমা কিন্তু চুলের মতোই। এভাবে সে রক্তকে বর্ণ ইত্যাদির ভিত্তিতে নিরূপণ করে।</w:t>
      </w:r>
    </w:p>
    <w:p w14:paraId="6EDF47FF"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 xml:space="preserve">এরপর শরীরের মধ্যেকার </w:t>
      </w:r>
      <w:r w:rsidRPr="00E047C3">
        <w:rPr>
          <w:rFonts w:ascii="Shurjo" w:hAnsi="Shurjo" w:cs="Shurjo"/>
          <w:b/>
          <w:bCs/>
          <w:sz w:val="22"/>
          <w:szCs w:val="22"/>
          <w:cs/>
        </w:rPr>
        <w:t>ঘাম</w:t>
      </w:r>
      <w:r w:rsidRPr="00E047C3">
        <w:rPr>
          <w:rFonts w:ascii="Shurjo" w:hAnsi="Shurjo" w:cs="Shurjo"/>
          <w:sz w:val="22"/>
          <w:szCs w:val="22"/>
        </w:rPr>
        <w:t>-</w:t>
      </w:r>
      <w:r w:rsidRPr="00E047C3">
        <w:rPr>
          <w:rFonts w:ascii="Shurjo" w:hAnsi="Shurjo" w:cs="Shurjo"/>
          <w:sz w:val="22"/>
          <w:szCs w:val="22"/>
          <w:cs/>
        </w:rPr>
        <w:t>কে বর্ণের দিক থেকে সে পরিষ্কার তিলের তেলের রং বলে নিরূপণ করে। আকারের দিক থেকে এটি তার স্থানের আকৃতি। দিক অনুসারে এটি দুই দিকেই উৎপন্ন। অবস্থানের দিক থেকে এটি জমাট বেঁধে থাকার মতো এমন কোনো স্থায়ী স্থান নেই</w:t>
      </w:r>
      <w:r w:rsidRPr="00E047C3">
        <w:rPr>
          <w:rFonts w:ascii="Shurjo" w:hAnsi="Shurjo" w:cs="Shurjo"/>
          <w:sz w:val="22"/>
          <w:szCs w:val="22"/>
        </w:rPr>
        <w:t xml:space="preserve">, </w:t>
      </w:r>
      <w:r w:rsidRPr="00E047C3">
        <w:rPr>
          <w:rFonts w:ascii="Shurjo" w:hAnsi="Shurjo" w:cs="Shurjo"/>
          <w:sz w:val="22"/>
          <w:szCs w:val="22"/>
          <w:cs/>
        </w:rPr>
        <w:t>যেখানে এটি রক্তের মতো সব সময় থাকে। অথবা যেহেতু পদ্মনাল ও শাপলা ডাঁটার গুচ্ছ জল থেকে অসমানভাবে ছিঁড়ে তুলে আনা মাত্র যেভাবে সেগুলো থেকে জল চুঁইয়ে পড়ে</w:t>
      </w:r>
      <w:r w:rsidRPr="00E047C3">
        <w:rPr>
          <w:rFonts w:ascii="Shurjo" w:hAnsi="Shurjo" w:cs="Shurjo"/>
          <w:sz w:val="22"/>
          <w:szCs w:val="22"/>
        </w:rPr>
        <w:t xml:space="preserve">, </w:t>
      </w:r>
      <w:r w:rsidRPr="00E047C3">
        <w:rPr>
          <w:rFonts w:ascii="Shurjo" w:hAnsi="Shurjo" w:cs="Shurjo"/>
          <w:sz w:val="22"/>
          <w:szCs w:val="22"/>
          <w:cs/>
        </w:rPr>
        <w:t>ঠিক সেভাবে আগুনের তাপ</w:t>
      </w:r>
      <w:r w:rsidRPr="00E047C3">
        <w:rPr>
          <w:rFonts w:ascii="Shurjo" w:hAnsi="Shurjo" w:cs="Shurjo"/>
          <w:sz w:val="22"/>
          <w:szCs w:val="22"/>
        </w:rPr>
        <w:t xml:space="preserve">, </w:t>
      </w:r>
      <w:r w:rsidRPr="00E047C3">
        <w:rPr>
          <w:rFonts w:ascii="Shurjo" w:hAnsi="Shurjo" w:cs="Shurjo"/>
          <w:sz w:val="22"/>
          <w:szCs w:val="22"/>
          <w:cs/>
        </w:rPr>
        <w:t>সূর্যতাপ</w:t>
      </w:r>
      <w:r w:rsidRPr="00E047C3">
        <w:rPr>
          <w:rFonts w:ascii="Shurjo" w:hAnsi="Shurjo" w:cs="Shurjo"/>
          <w:sz w:val="22"/>
          <w:szCs w:val="22"/>
        </w:rPr>
        <w:t xml:space="preserve">, </w:t>
      </w:r>
      <w:r w:rsidRPr="00E047C3">
        <w:rPr>
          <w:rFonts w:ascii="Shurjo" w:hAnsi="Shurjo" w:cs="Shurjo"/>
          <w:sz w:val="22"/>
          <w:szCs w:val="22"/>
          <w:cs/>
        </w:rPr>
        <w:t>তাপমাত্রা বা ঋতুর পরিবর্তন ইত্যাদি কারণে শরীর যখন উত্তপ্ত হয়</w:t>
      </w:r>
      <w:r w:rsidRPr="00E047C3">
        <w:rPr>
          <w:rFonts w:ascii="Shurjo" w:hAnsi="Shurjo" w:cs="Shurjo"/>
          <w:sz w:val="22"/>
          <w:szCs w:val="22"/>
        </w:rPr>
        <w:t xml:space="preserve">, </w:t>
      </w:r>
      <w:r w:rsidRPr="00E047C3">
        <w:rPr>
          <w:rFonts w:ascii="Shurjo" w:hAnsi="Shurjo" w:cs="Shurjo"/>
          <w:sz w:val="22"/>
          <w:szCs w:val="22"/>
          <w:cs/>
        </w:rPr>
        <w:t>তখন সকল চুল ও লোমকূপের ফাঁক দিয়ে ঘাম নিঃসৃত হয়। তাই এর আকার চুল ও লোমকূপের ফাঁকগুলোর ভিত্তিতে বুঝতে হবে। পূর্বাচার্যগণ বলেছেন</w:t>
      </w:r>
      <w:r w:rsidRPr="00E047C3">
        <w:rPr>
          <w:rFonts w:ascii="Shurjo" w:hAnsi="Shurjo" w:cs="Shurjo"/>
          <w:sz w:val="22"/>
          <w:szCs w:val="22"/>
        </w:rPr>
        <w:t>, “</w:t>
      </w:r>
      <w:r w:rsidRPr="00E047C3">
        <w:rPr>
          <w:rFonts w:ascii="Shurjo" w:hAnsi="Shurjo" w:cs="Shurjo"/>
          <w:sz w:val="22"/>
          <w:szCs w:val="22"/>
          <w:cs/>
        </w:rPr>
        <w:t xml:space="preserve">ঘামকে </w:t>
      </w:r>
      <w:r w:rsidRPr="00E047C3">
        <w:rPr>
          <w:rFonts w:ascii="Shurjo" w:hAnsi="Shurjo" w:cs="Shurjo"/>
          <w:sz w:val="22"/>
          <w:szCs w:val="22"/>
        </w:rPr>
        <w:t>(</w:t>
      </w:r>
      <w:r w:rsidRPr="00E047C3">
        <w:rPr>
          <w:rFonts w:ascii="Shurjo" w:hAnsi="Shurjo" w:cs="Shurjo"/>
          <w:sz w:val="22"/>
          <w:szCs w:val="22"/>
          <w:cs/>
        </w:rPr>
        <w:t>ধ্যানের বিষয়বস্তু হিসেবে</w:t>
      </w:r>
      <w:r w:rsidRPr="00E047C3">
        <w:rPr>
          <w:rFonts w:ascii="Shurjo" w:hAnsi="Shurjo" w:cs="Shurjo"/>
          <w:sz w:val="22"/>
          <w:szCs w:val="22"/>
        </w:rPr>
        <w:t xml:space="preserve">) </w:t>
      </w:r>
      <w:r w:rsidRPr="00E047C3">
        <w:rPr>
          <w:rFonts w:ascii="Shurjo" w:hAnsi="Shurjo" w:cs="Shurjo"/>
          <w:sz w:val="22"/>
          <w:szCs w:val="22"/>
          <w:cs/>
        </w:rPr>
        <w:t xml:space="preserve">গ্রহণকারী যোগীর কেবল চুল ও লোমকূপগুলোর ফাঁক পূর্ণ করে থাকা ঘামে মনোযোগ দেওয়া </w:t>
      </w:r>
      <w:r w:rsidRPr="00E047C3">
        <w:rPr>
          <w:rFonts w:ascii="Shurjo" w:hAnsi="Shurjo" w:cs="Shurjo"/>
          <w:sz w:val="22"/>
          <w:szCs w:val="22"/>
          <w:cs/>
        </w:rPr>
        <w:lastRenderedPageBreak/>
        <w:t>উচিত।</w:t>
      </w:r>
      <w:r w:rsidRPr="00E047C3">
        <w:rPr>
          <w:rFonts w:ascii="Shurjo" w:hAnsi="Shurjo" w:cs="Shurjo"/>
          <w:sz w:val="22"/>
          <w:szCs w:val="22"/>
        </w:rPr>
        <w:t>”</w:t>
      </w:r>
    </w:p>
    <w:p w14:paraId="06D9F8C7"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এখানে</w:t>
      </w:r>
      <w:r w:rsidRPr="00E047C3">
        <w:rPr>
          <w:rFonts w:ascii="Shurjo" w:hAnsi="Shurjo" w:cs="Shurjo"/>
          <w:sz w:val="22"/>
          <w:szCs w:val="22"/>
        </w:rPr>
        <w:t xml:space="preserve">, </w:t>
      </w:r>
      <w:r w:rsidRPr="00E047C3">
        <w:rPr>
          <w:rFonts w:ascii="Shurjo" w:hAnsi="Shurjo" w:cs="Shurjo"/>
          <w:sz w:val="22"/>
          <w:szCs w:val="22"/>
          <w:cs/>
        </w:rPr>
        <w:t xml:space="preserve">পদ্ম ও শাপলার ডাঁটা ও মূলের গুচ্ছগুলোর মধ্যেকার ফাঁকা স্থান থেকে নির্গত হওয়া জল যেমন </w:t>
      </w:r>
      <w:r w:rsidRPr="00E047C3">
        <w:rPr>
          <w:rFonts w:ascii="Shurjo" w:hAnsi="Shurjo" w:cs="Shurjo"/>
          <w:sz w:val="22"/>
          <w:szCs w:val="22"/>
        </w:rPr>
        <w:t>“</w:t>
      </w:r>
      <w:r w:rsidRPr="00E047C3">
        <w:rPr>
          <w:rFonts w:ascii="Shurjo" w:hAnsi="Shurjo" w:cs="Shurjo"/>
          <w:sz w:val="22"/>
          <w:szCs w:val="22"/>
          <w:cs/>
        </w:rPr>
        <w:t>আমি পদ্ম ইত্যাদির গুচ্ছগুলোর মধ্যেকার ফাঁকা স্থান থেকে নির্গত হচ্ছি</w:t>
      </w:r>
      <w:r w:rsidRPr="00E047C3">
        <w:rPr>
          <w:rFonts w:ascii="Shurjo" w:hAnsi="Shurjo" w:cs="Shurjo"/>
          <w:sz w:val="22"/>
          <w:szCs w:val="22"/>
        </w:rPr>
        <w:t xml:space="preserve">” </w:t>
      </w:r>
      <w:r w:rsidRPr="00E047C3">
        <w:rPr>
          <w:rFonts w:ascii="Shurjo" w:hAnsi="Shurjo" w:cs="Shurjo"/>
          <w:sz w:val="22"/>
          <w:szCs w:val="22"/>
          <w:cs/>
        </w:rPr>
        <w:t>বলে জানে না</w:t>
      </w:r>
      <w:r w:rsidRPr="00E047C3">
        <w:rPr>
          <w:rFonts w:ascii="Shurjo" w:hAnsi="Shurjo" w:cs="Shurjo"/>
          <w:sz w:val="22"/>
          <w:szCs w:val="22"/>
        </w:rPr>
        <w:t xml:space="preserve">, </w:t>
      </w:r>
      <w:r w:rsidRPr="00E047C3">
        <w:rPr>
          <w:rFonts w:ascii="Shurjo" w:hAnsi="Shurjo" w:cs="Shurjo"/>
          <w:sz w:val="22"/>
          <w:szCs w:val="22"/>
          <w:cs/>
        </w:rPr>
        <w:t xml:space="preserve">এবং পদ্ম ও শাপলার ডাঁটা ও মূলের গুচ্ছগুলোর মধ্যেকার ফাঁকা স্থানগুলোও </w:t>
      </w:r>
      <w:r w:rsidRPr="00E047C3">
        <w:rPr>
          <w:rFonts w:ascii="Shurjo" w:hAnsi="Shurjo" w:cs="Shurjo"/>
          <w:sz w:val="22"/>
          <w:szCs w:val="22"/>
        </w:rPr>
        <w:t>“</w:t>
      </w:r>
      <w:r w:rsidRPr="00E047C3">
        <w:rPr>
          <w:rFonts w:ascii="Shurjo" w:hAnsi="Shurjo" w:cs="Shurjo"/>
          <w:sz w:val="22"/>
          <w:szCs w:val="22"/>
          <w:cs/>
        </w:rPr>
        <w:t>আমাদের মধ্য থেকে জল নির্গত হচ্ছে</w:t>
      </w:r>
      <w:r w:rsidRPr="00E047C3">
        <w:rPr>
          <w:rFonts w:ascii="Shurjo" w:hAnsi="Shurjo" w:cs="Shurjo"/>
          <w:sz w:val="22"/>
          <w:szCs w:val="22"/>
        </w:rPr>
        <w:t xml:space="preserve">” </w:t>
      </w:r>
      <w:r w:rsidRPr="00E047C3">
        <w:rPr>
          <w:rFonts w:ascii="Shurjo" w:hAnsi="Shurjo" w:cs="Shurjo"/>
          <w:sz w:val="22"/>
          <w:szCs w:val="22"/>
          <w:cs/>
        </w:rPr>
        <w:t>বলে জানে না</w:t>
      </w:r>
      <w:r w:rsidRPr="00E047C3">
        <w:rPr>
          <w:rFonts w:ascii="Shurjo" w:hAnsi="Shurjo" w:cs="Shurjo"/>
          <w:sz w:val="22"/>
          <w:szCs w:val="22"/>
        </w:rPr>
        <w:t xml:space="preserve">, </w:t>
      </w:r>
      <w:r w:rsidRPr="00E047C3">
        <w:rPr>
          <w:rFonts w:ascii="Shurjo" w:hAnsi="Shurjo" w:cs="Shurjo"/>
          <w:sz w:val="22"/>
          <w:szCs w:val="22"/>
          <w:cs/>
        </w:rPr>
        <w:t xml:space="preserve">তেমনি ঘামও </w:t>
      </w:r>
      <w:r w:rsidRPr="00E047C3">
        <w:rPr>
          <w:rFonts w:ascii="Shurjo" w:hAnsi="Shurjo" w:cs="Shurjo"/>
          <w:sz w:val="22"/>
          <w:szCs w:val="22"/>
        </w:rPr>
        <w:t>“</w:t>
      </w:r>
      <w:r w:rsidRPr="00E047C3">
        <w:rPr>
          <w:rFonts w:ascii="Shurjo" w:hAnsi="Shurjo" w:cs="Shurjo"/>
          <w:sz w:val="22"/>
          <w:szCs w:val="22"/>
          <w:cs/>
        </w:rPr>
        <w:t>আমি চুলের গোড়া ও লোমকূপের ফাঁকা স্থানগুলো থেকে নির্গত হচ্ছি</w:t>
      </w:r>
      <w:r w:rsidRPr="00E047C3">
        <w:rPr>
          <w:rFonts w:ascii="Shurjo" w:hAnsi="Shurjo" w:cs="Shurjo"/>
          <w:sz w:val="22"/>
          <w:szCs w:val="22"/>
        </w:rPr>
        <w:t xml:space="preserve">” </w:t>
      </w:r>
      <w:r w:rsidRPr="00E047C3">
        <w:rPr>
          <w:rFonts w:ascii="Shurjo" w:hAnsi="Shurjo" w:cs="Shurjo"/>
          <w:sz w:val="22"/>
          <w:szCs w:val="22"/>
          <w:cs/>
        </w:rPr>
        <w:t>বলে জানে না</w:t>
      </w:r>
      <w:r w:rsidRPr="00E047C3">
        <w:rPr>
          <w:rFonts w:ascii="Shurjo" w:hAnsi="Shurjo" w:cs="Shurjo"/>
          <w:sz w:val="22"/>
          <w:szCs w:val="22"/>
        </w:rPr>
        <w:t xml:space="preserve">, </w:t>
      </w:r>
      <w:r w:rsidRPr="00E047C3">
        <w:rPr>
          <w:rFonts w:ascii="Shurjo" w:hAnsi="Shurjo" w:cs="Shurjo"/>
          <w:sz w:val="22"/>
          <w:szCs w:val="22"/>
          <w:cs/>
        </w:rPr>
        <w:t xml:space="preserve">এবং চুলের গোড়া ও লোমকূপের ফাঁকা স্থানগুলোও </w:t>
      </w:r>
      <w:r w:rsidRPr="00E047C3">
        <w:rPr>
          <w:rFonts w:ascii="Shurjo" w:hAnsi="Shurjo" w:cs="Shurjo"/>
          <w:sz w:val="22"/>
          <w:szCs w:val="22"/>
        </w:rPr>
        <w:t>“</w:t>
      </w:r>
      <w:r w:rsidRPr="00E047C3">
        <w:rPr>
          <w:rFonts w:ascii="Shurjo" w:hAnsi="Shurjo" w:cs="Shurjo"/>
          <w:sz w:val="22"/>
          <w:szCs w:val="22"/>
          <w:cs/>
        </w:rPr>
        <w:t>আমাদের মধ্য থেকে ঘাম নির্গত হচ্ছে</w:t>
      </w:r>
      <w:r w:rsidRPr="00E047C3">
        <w:rPr>
          <w:rFonts w:ascii="Shurjo" w:hAnsi="Shurjo" w:cs="Shurjo"/>
          <w:sz w:val="22"/>
          <w:szCs w:val="22"/>
        </w:rPr>
        <w:t xml:space="preserve">” </w:t>
      </w:r>
      <w:r w:rsidRPr="00E047C3">
        <w:rPr>
          <w:rFonts w:ascii="Shurjo" w:hAnsi="Shurjo" w:cs="Shurjo"/>
          <w:sz w:val="22"/>
          <w:szCs w:val="22"/>
          <w:cs/>
        </w:rPr>
        <w:t xml:space="preserve">বলে জানে না। এটি </w:t>
      </w:r>
      <w:r w:rsidRPr="00E047C3">
        <w:rPr>
          <w:rFonts w:ascii="Shurjo" w:hAnsi="Shurjo" w:cs="Shurjo"/>
          <w:sz w:val="22"/>
          <w:szCs w:val="22"/>
          <w:cs/>
          <w:lang w:bidi="bn-IN"/>
        </w:rPr>
        <w:t>(</w:t>
      </w:r>
      <w:r w:rsidRPr="00E047C3">
        <w:rPr>
          <w:rFonts w:ascii="Shurjo" w:hAnsi="Shurjo" w:cs="Shurjo"/>
          <w:sz w:val="22"/>
          <w:szCs w:val="22"/>
          <w:cs/>
        </w:rPr>
        <w:t>অর্থাৎ ঘাম</w:t>
      </w:r>
      <w:r w:rsidRPr="00E047C3">
        <w:rPr>
          <w:rFonts w:ascii="Shurjo" w:hAnsi="Shurjo" w:cs="Shurjo"/>
          <w:sz w:val="22"/>
          <w:szCs w:val="22"/>
        </w:rPr>
        <w:t xml:space="preserve">) </w:t>
      </w:r>
      <w:r w:rsidRPr="00E047C3">
        <w:rPr>
          <w:rFonts w:ascii="Shurjo" w:hAnsi="Shurjo" w:cs="Shurjo"/>
          <w:sz w:val="22"/>
          <w:szCs w:val="22"/>
          <w:cs/>
        </w:rPr>
        <w:t>চিন্তা ও পর্যবেক্ষণ</w:t>
      </w:r>
      <w:r w:rsidRPr="00E047C3">
        <w:rPr>
          <w:rFonts w:ascii="Shurjo" w:hAnsi="Shurjo" w:cs="Shurjo"/>
          <w:sz w:val="22"/>
          <w:szCs w:val="22"/>
        </w:rPr>
        <w:t>-</w:t>
      </w:r>
      <w:r w:rsidRPr="00E047C3">
        <w:rPr>
          <w:rFonts w:ascii="Shurjo" w:hAnsi="Shurjo" w:cs="Shurjo"/>
          <w:sz w:val="22"/>
          <w:szCs w:val="22"/>
          <w:cs/>
        </w:rPr>
        <w:t>বিরহিত</w:t>
      </w:r>
      <w:r w:rsidRPr="00E047C3">
        <w:rPr>
          <w:rFonts w:ascii="Shurjo" w:hAnsi="Shurjo" w:cs="Shurjo"/>
          <w:sz w:val="22"/>
          <w:szCs w:val="22"/>
        </w:rPr>
        <w:t xml:space="preserve">, </w:t>
      </w:r>
      <w:r w:rsidRPr="00E047C3">
        <w:rPr>
          <w:rFonts w:ascii="Shurjo" w:hAnsi="Shurjo" w:cs="Shurjo"/>
          <w:sz w:val="22"/>
          <w:szCs w:val="22"/>
          <w:cs/>
        </w:rPr>
        <w:t>অচেতন</w:t>
      </w:r>
      <w:r w:rsidRPr="00E047C3">
        <w:rPr>
          <w:rFonts w:ascii="Shurjo" w:hAnsi="Shurjo" w:cs="Shurjo"/>
          <w:sz w:val="22"/>
          <w:szCs w:val="22"/>
        </w:rPr>
        <w:t xml:space="preserve">... </w:t>
      </w:r>
      <w:r w:rsidRPr="00E047C3">
        <w:rPr>
          <w:rFonts w:ascii="Shurjo" w:hAnsi="Shurjo" w:cs="Shurjo"/>
          <w:sz w:val="22"/>
          <w:szCs w:val="22"/>
          <w:cs/>
        </w:rPr>
        <w:t>ব্যক্তি নয় বলে সে নিরূপণ করে। সীমার দিক থেকে ঘাম ঘামের অংশের দ্বারা সীমাবদ্ধ বলে সে নিরূপণ করে। এটিই হচ্ছে ঘামের একই সীমা। আলাদা সীমা কিন্তু চুলের মতোই। এভাবে সে ঘামকে বর্ণ ইত্যাদির ভিত্তিতে নিরূপণ করে।</w:t>
      </w:r>
    </w:p>
    <w:p w14:paraId="73299693"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 xml:space="preserve">এরপর শরীরে চামড়া ও মাংসের মাঝখানে থাকা </w:t>
      </w:r>
      <w:r w:rsidRPr="00E047C3">
        <w:rPr>
          <w:rFonts w:ascii="Shurjo" w:hAnsi="Shurjo" w:cs="Shurjo"/>
          <w:b/>
          <w:bCs/>
          <w:sz w:val="22"/>
          <w:szCs w:val="22"/>
          <w:cs/>
        </w:rPr>
        <w:t>মেদ</w:t>
      </w:r>
      <w:r w:rsidRPr="00E047C3">
        <w:rPr>
          <w:rFonts w:ascii="Shurjo" w:hAnsi="Shurjo" w:cs="Shurjo"/>
          <w:sz w:val="22"/>
          <w:szCs w:val="22"/>
        </w:rPr>
        <w:t>-</w:t>
      </w:r>
      <w:r w:rsidRPr="00E047C3">
        <w:rPr>
          <w:rFonts w:ascii="Shurjo" w:hAnsi="Shurjo" w:cs="Shurjo"/>
          <w:sz w:val="22"/>
          <w:szCs w:val="22"/>
          <w:cs/>
        </w:rPr>
        <w:t>কে বর্ণের দিক থেকে সে ফালি করা হলুদের রং বলে নিরূপণ করে। আকারের দিক থেকে এটি তার স্থানের আকৃতি। একইভাবে সুখী ও স্থূল শরীরে এটি চামড়া ও মাংসের মাঝখানে ছড়িয়ে থাকা হলুদ ও লাল রঙা মিহি সুতি কাপড়ের আকৃতি হয়</w:t>
      </w:r>
      <w:r w:rsidRPr="00E047C3">
        <w:rPr>
          <w:rFonts w:ascii="Shurjo" w:hAnsi="Shurjo" w:cs="Shurjo"/>
          <w:sz w:val="22"/>
          <w:szCs w:val="22"/>
        </w:rPr>
        <w:t xml:space="preserve">, </w:t>
      </w:r>
      <w:r w:rsidRPr="00E047C3">
        <w:rPr>
          <w:rFonts w:ascii="Shurjo" w:hAnsi="Shurjo" w:cs="Shurjo"/>
          <w:sz w:val="22"/>
          <w:szCs w:val="22"/>
          <w:cs/>
        </w:rPr>
        <w:t>আর কৃশ শরীরে এটি নলার মাংস</w:t>
      </w:r>
      <w:r w:rsidRPr="00E047C3">
        <w:rPr>
          <w:rFonts w:ascii="Shurjo" w:hAnsi="Shurjo" w:cs="Shurjo"/>
          <w:sz w:val="22"/>
          <w:szCs w:val="22"/>
        </w:rPr>
        <w:t xml:space="preserve">, </w:t>
      </w:r>
      <w:r w:rsidRPr="00E047C3">
        <w:rPr>
          <w:rFonts w:ascii="Shurjo" w:hAnsi="Shurjo" w:cs="Shurjo"/>
          <w:sz w:val="22"/>
          <w:szCs w:val="22"/>
          <w:cs/>
        </w:rPr>
        <w:t>ঊরুর মাংস</w:t>
      </w:r>
      <w:r w:rsidRPr="00E047C3">
        <w:rPr>
          <w:rFonts w:ascii="Shurjo" w:hAnsi="Shurjo" w:cs="Shurjo"/>
          <w:sz w:val="22"/>
          <w:szCs w:val="22"/>
        </w:rPr>
        <w:t xml:space="preserve">, </w:t>
      </w:r>
      <w:r w:rsidRPr="00E047C3">
        <w:rPr>
          <w:rFonts w:ascii="Shurjo" w:hAnsi="Shurjo" w:cs="Shurjo"/>
          <w:sz w:val="22"/>
          <w:szCs w:val="22"/>
          <w:cs/>
        </w:rPr>
        <w:t xml:space="preserve">মেরুদণ্ডের আশ্রয়ে থাকা পিঠের মাংস ও পেটকে আবৃত করে থাকা মাংসের ওপরে </w:t>
      </w:r>
      <w:r w:rsidR="00593F93" w:rsidRPr="00E047C3">
        <w:rPr>
          <w:rFonts w:ascii="Shurjo" w:hAnsi="Shurjo" w:cs="Shurjo"/>
          <w:sz w:val="22"/>
          <w:szCs w:val="22"/>
        </w:rPr>
        <w:t>দ্বি</w:t>
      </w:r>
      <w:r w:rsidRPr="00E047C3">
        <w:rPr>
          <w:rFonts w:ascii="Shurjo" w:hAnsi="Shurjo" w:cs="Shurjo"/>
          <w:sz w:val="22"/>
          <w:szCs w:val="22"/>
          <w:cs/>
        </w:rPr>
        <w:t>গুণ বা তিনগুণ করে রাখা হলুদ ও লাল রঙা মিহি সুতি কাপড়ের আকৃতি হয়। দিক অনুসারে এটি দুই দিকেই উৎপন্ন। অবস্থানের দিক থেকে মোটা শরীরে এটি সারা শরীরকে পরিব্যাপ্ত করে থাকে</w:t>
      </w:r>
      <w:r w:rsidRPr="00E047C3">
        <w:rPr>
          <w:rFonts w:ascii="Shurjo" w:hAnsi="Shurjo" w:cs="Shurjo"/>
          <w:sz w:val="22"/>
          <w:szCs w:val="22"/>
        </w:rPr>
        <w:t xml:space="preserve">, </w:t>
      </w:r>
      <w:r w:rsidRPr="00E047C3">
        <w:rPr>
          <w:rFonts w:ascii="Shurjo" w:hAnsi="Shurjo" w:cs="Shurjo"/>
          <w:sz w:val="22"/>
          <w:szCs w:val="22"/>
          <w:cs/>
        </w:rPr>
        <w:t>আর কৃশ শরীরে এটি নলার মাংস ইত্যাদিকে আশ্রয় করে থাকে</w:t>
      </w:r>
      <w:r w:rsidRPr="00E047C3">
        <w:rPr>
          <w:rFonts w:ascii="Shurjo" w:hAnsi="Shurjo" w:cs="Shurjo"/>
          <w:sz w:val="22"/>
          <w:szCs w:val="22"/>
        </w:rPr>
        <w:t xml:space="preserve">, </w:t>
      </w:r>
      <w:r w:rsidRPr="00E047C3">
        <w:rPr>
          <w:rFonts w:ascii="Shurjo" w:hAnsi="Shurjo" w:cs="Shurjo"/>
          <w:sz w:val="22"/>
          <w:szCs w:val="22"/>
          <w:cs/>
        </w:rPr>
        <w:t>যা নামে তেল হলেও পরম ঘৃণ্য হওয়ায় সেটি মাথার তেল</w:t>
      </w:r>
      <w:r w:rsidRPr="00E047C3">
        <w:rPr>
          <w:rFonts w:ascii="Shurjo" w:hAnsi="Shurjo" w:cs="Shurjo"/>
          <w:sz w:val="22"/>
          <w:szCs w:val="22"/>
        </w:rPr>
        <w:t xml:space="preserve">, </w:t>
      </w:r>
      <w:r w:rsidRPr="00E047C3">
        <w:rPr>
          <w:rFonts w:ascii="Shurjo" w:hAnsi="Shurjo" w:cs="Shurjo"/>
          <w:sz w:val="22"/>
          <w:szCs w:val="22"/>
          <w:cs/>
        </w:rPr>
        <w:t>খাওয়ার তেল</w:t>
      </w:r>
      <w:r w:rsidRPr="00E047C3">
        <w:rPr>
          <w:rFonts w:ascii="Shurjo" w:hAnsi="Shurjo" w:cs="Shurjo"/>
          <w:sz w:val="22"/>
          <w:szCs w:val="22"/>
        </w:rPr>
        <w:t xml:space="preserve">, </w:t>
      </w:r>
      <w:r w:rsidRPr="00E047C3">
        <w:rPr>
          <w:rFonts w:ascii="Shurjo" w:hAnsi="Shurjo" w:cs="Shurjo"/>
          <w:sz w:val="22"/>
          <w:szCs w:val="22"/>
          <w:cs/>
        </w:rPr>
        <w:t>অথবা প্রদীপের তেলের মধ্যে পড়ে না।</w:t>
      </w:r>
    </w:p>
    <w:p w14:paraId="1D826CA8"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এখানে</w:t>
      </w:r>
      <w:r w:rsidRPr="00E047C3">
        <w:rPr>
          <w:rFonts w:ascii="Shurjo" w:hAnsi="Shurjo" w:cs="Shurjo"/>
          <w:sz w:val="22"/>
          <w:szCs w:val="22"/>
        </w:rPr>
        <w:t xml:space="preserve">, </w:t>
      </w:r>
      <w:r w:rsidRPr="00E047C3">
        <w:rPr>
          <w:rFonts w:ascii="Shurjo" w:hAnsi="Shurjo" w:cs="Shurjo"/>
          <w:sz w:val="22"/>
          <w:szCs w:val="22"/>
          <w:cs/>
        </w:rPr>
        <w:t xml:space="preserve">মাংসের স্তূপকে আশ্রয় করে থাকা হলুদ ও লাল রঙা মিহি সুতি কাপড়টি যেমন </w:t>
      </w:r>
      <w:r w:rsidRPr="00E047C3">
        <w:rPr>
          <w:rFonts w:ascii="Shurjo" w:hAnsi="Shurjo" w:cs="Shurjo"/>
          <w:sz w:val="22"/>
          <w:szCs w:val="22"/>
        </w:rPr>
        <w:t>“</w:t>
      </w:r>
      <w:r w:rsidRPr="00E047C3">
        <w:rPr>
          <w:rFonts w:ascii="Shurjo" w:hAnsi="Shurjo" w:cs="Shurjo"/>
          <w:sz w:val="22"/>
          <w:szCs w:val="22"/>
          <w:cs/>
        </w:rPr>
        <w:t>আমি মাংসের স্তূপকে আশ্রয় করে আছি</w:t>
      </w:r>
      <w:r w:rsidRPr="00E047C3">
        <w:rPr>
          <w:rFonts w:ascii="Shurjo" w:hAnsi="Shurjo" w:cs="Shurjo"/>
          <w:sz w:val="22"/>
          <w:szCs w:val="22"/>
        </w:rPr>
        <w:t xml:space="preserve">” </w:t>
      </w:r>
      <w:r w:rsidRPr="00E047C3">
        <w:rPr>
          <w:rFonts w:ascii="Shurjo" w:hAnsi="Shurjo" w:cs="Shurjo"/>
          <w:sz w:val="22"/>
          <w:szCs w:val="22"/>
          <w:cs/>
        </w:rPr>
        <w:t>বলে জানে না</w:t>
      </w:r>
      <w:r w:rsidRPr="00E047C3">
        <w:rPr>
          <w:rFonts w:ascii="Shurjo" w:hAnsi="Shurjo" w:cs="Shurjo"/>
          <w:sz w:val="22"/>
          <w:szCs w:val="22"/>
        </w:rPr>
        <w:t xml:space="preserve">, </w:t>
      </w:r>
      <w:r w:rsidRPr="00E047C3">
        <w:rPr>
          <w:rFonts w:ascii="Shurjo" w:hAnsi="Shurjo" w:cs="Shurjo"/>
          <w:sz w:val="22"/>
          <w:szCs w:val="22"/>
          <w:cs/>
        </w:rPr>
        <w:t xml:space="preserve">এবং মাংসের স্তূপটিও </w:t>
      </w:r>
      <w:r w:rsidRPr="00E047C3">
        <w:rPr>
          <w:rFonts w:ascii="Shurjo" w:hAnsi="Shurjo" w:cs="Shurjo"/>
          <w:sz w:val="22"/>
          <w:szCs w:val="22"/>
        </w:rPr>
        <w:t>“</w:t>
      </w:r>
      <w:r w:rsidRPr="00E047C3">
        <w:rPr>
          <w:rFonts w:ascii="Shurjo" w:hAnsi="Shurjo" w:cs="Shurjo"/>
          <w:sz w:val="22"/>
          <w:szCs w:val="22"/>
          <w:cs/>
        </w:rPr>
        <w:t>হলুদ ও লাল রঙা মিহি সুতি কাপড়টি আমাকে আশ্রয় করে আছে</w:t>
      </w:r>
      <w:r w:rsidRPr="00E047C3">
        <w:rPr>
          <w:rFonts w:ascii="Shurjo" w:hAnsi="Shurjo" w:cs="Shurjo"/>
          <w:sz w:val="22"/>
          <w:szCs w:val="22"/>
        </w:rPr>
        <w:t xml:space="preserve">” </w:t>
      </w:r>
      <w:r w:rsidRPr="00E047C3">
        <w:rPr>
          <w:rFonts w:ascii="Shurjo" w:hAnsi="Shurjo" w:cs="Shurjo"/>
          <w:sz w:val="22"/>
          <w:szCs w:val="22"/>
          <w:cs/>
        </w:rPr>
        <w:t>বলে জানে না</w:t>
      </w:r>
      <w:r w:rsidRPr="00E047C3">
        <w:rPr>
          <w:rFonts w:ascii="Shurjo" w:hAnsi="Shurjo" w:cs="Shurjo"/>
          <w:sz w:val="22"/>
          <w:szCs w:val="22"/>
        </w:rPr>
        <w:t xml:space="preserve">, </w:t>
      </w:r>
      <w:r w:rsidRPr="00E047C3">
        <w:rPr>
          <w:rFonts w:ascii="Shurjo" w:hAnsi="Shurjo" w:cs="Shurjo"/>
          <w:sz w:val="22"/>
          <w:szCs w:val="22"/>
          <w:cs/>
        </w:rPr>
        <w:t xml:space="preserve">তেমনি মেদও </w:t>
      </w:r>
      <w:r w:rsidRPr="00E047C3">
        <w:rPr>
          <w:rFonts w:ascii="Shurjo" w:hAnsi="Shurjo" w:cs="Shurjo"/>
          <w:sz w:val="22"/>
          <w:szCs w:val="22"/>
        </w:rPr>
        <w:t>“</w:t>
      </w:r>
      <w:r w:rsidRPr="00E047C3">
        <w:rPr>
          <w:rFonts w:ascii="Shurjo" w:hAnsi="Shurjo" w:cs="Shurjo"/>
          <w:sz w:val="22"/>
          <w:szCs w:val="22"/>
          <w:cs/>
        </w:rPr>
        <w:t>আমি সারা শরীরকে অথবা পায়ের নলা ইত্যাদির মাংসকে আশ্রয় করে আছি</w:t>
      </w:r>
      <w:r w:rsidRPr="00E047C3">
        <w:rPr>
          <w:rFonts w:ascii="Shurjo" w:hAnsi="Shurjo" w:cs="Shurjo"/>
          <w:sz w:val="22"/>
          <w:szCs w:val="22"/>
        </w:rPr>
        <w:t xml:space="preserve">” </w:t>
      </w:r>
      <w:r w:rsidRPr="00E047C3">
        <w:rPr>
          <w:rFonts w:ascii="Shurjo" w:hAnsi="Shurjo" w:cs="Shurjo"/>
          <w:sz w:val="22"/>
          <w:szCs w:val="22"/>
          <w:cs/>
        </w:rPr>
        <w:t>বলে জানে না</w:t>
      </w:r>
      <w:r w:rsidRPr="00E047C3">
        <w:rPr>
          <w:rFonts w:ascii="Shurjo" w:hAnsi="Shurjo" w:cs="Shurjo"/>
          <w:sz w:val="22"/>
          <w:szCs w:val="22"/>
        </w:rPr>
        <w:t xml:space="preserve">, </w:t>
      </w:r>
      <w:r w:rsidRPr="00E047C3">
        <w:rPr>
          <w:rFonts w:ascii="Shurjo" w:hAnsi="Shurjo" w:cs="Shurjo"/>
          <w:sz w:val="22"/>
          <w:szCs w:val="22"/>
          <w:cs/>
        </w:rPr>
        <w:t xml:space="preserve">এবং সারা শরীর অথবা পায়ের নলা ইত্যাদির মাংসও </w:t>
      </w:r>
      <w:r w:rsidRPr="00E047C3">
        <w:rPr>
          <w:rFonts w:ascii="Shurjo" w:hAnsi="Shurjo" w:cs="Shurjo"/>
          <w:sz w:val="22"/>
          <w:szCs w:val="22"/>
        </w:rPr>
        <w:t>“</w:t>
      </w:r>
      <w:r w:rsidRPr="00E047C3">
        <w:rPr>
          <w:rFonts w:ascii="Shurjo" w:hAnsi="Shurjo" w:cs="Shurjo"/>
          <w:sz w:val="22"/>
          <w:szCs w:val="22"/>
          <w:cs/>
        </w:rPr>
        <w:t>মেদ আমাকে আশ্রয় করে আছে</w:t>
      </w:r>
      <w:r w:rsidRPr="00E047C3">
        <w:rPr>
          <w:rFonts w:ascii="Shurjo" w:hAnsi="Shurjo" w:cs="Shurjo"/>
          <w:sz w:val="22"/>
          <w:szCs w:val="22"/>
        </w:rPr>
        <w:t xml:space="preserve">” </w:t>
      </w:r>
      <w:r w:rsidRPr="00E047C3">
        <w:rPr>
          <w:rFonts w:ascii="Shurjo" w:hAnsi="Shurjo" w:cs="Shurjo"/>
          <w:sz w:val="22"/>
          <w:szCs w:val="22"/>
          <w:cs/>
        </w:rPr>
        <w:t xml:space="preserve">বলে জানে না। এটি </w:t>
      </w:r>
      <w:r w:rsidRPr="00E047C3">
        <w:rPr>
          <w:rFonts w:ascii="Shurjo" w:hAnsi="Shurjo" w:cs="Shurjo"/>
          <w:sz w:val="22"/>
          <w:szCs w:val="22"/>
          <w:cs/>
          <w:lang w:bidi="bn-IN"/>
        </w:rPr>
        <w:t>(</w:t>
      </w:r>
      <w:r w:rsidRPr="00E047C3">
        <w:rPr>
          <w:rFonts w:ascii="Shurjo" w:hAnsi="Shurjo" w:cs="Shurjo"/>
          <w:sz w:val="22"/>
          <w:szCs w:val="22"/>
          <w:cs/>
        </w:rPr>
        <w:t>অর্থাৎ মেদ</w:t>
      </w:r>
      <w:r w:rsidRPr="00E047C3">
        <w:rPr>
          <w:rFonts w:ascii="Shurjo" w:hAnsi="Shurjo" w:cs="Shurjo"/>
          <w:sz w:val="22"/>
          <w:szCs w:val="22"/>
        </w:rPr>
        <w:t xml:space="preserve">) </w:t>
      </w:r>
      <w:r w:rsidRPr="00E047C3">
        <w:rPr>
          <w:rFonts w:ascii="Shurjo" w:hAnsi="Shurjo" w:cs="Shurjo"/>
          <w:sz w:val="22"/>
          <w:szCs w:val="22"/>
          <w:cs/>
        </w:rPr>
        <w:t>চিন্তা ও পর্যবেক্ষণ</w:t>
      </w:r>
      <w:r w:rsidRPr="00E047C3">
        <w:rPr>
          <w:rFonts w:ascii="Shurjo" w:hAnsi="Shurjo" w:cs="Shurjo"/>
          <w:sz w:val="22"/>
          <w:szCs w:val="22"/>
        </w:rPr>
        <w:t>-</w:t>
      </w:r>
      <w:r w:rsidRPr="00E047C3">
        <w:rPr>
          <w:rFonts w:ascii="Shurjo" w:hAnsi="Shurjo" w:cs="Shurjo"/>
          <w:sz w:val="22"/>
          <w:szCs w:val="22"/>
          <w:cs/>
        </w:rPr>
        <w:t>বিরহিত</w:t>
      </w:r>
      <w:r w:rsidRPr="00E047C3">
        <w:rPr>
          <w:rFonts w:ascii="Shurjo" w:hAnsi="Shurjo" w:cs="Shurjo"/>
          <w:sz w:val="22"/>
          <w:szCs w:val="22"/>
        </w:rPr>
        <w:t xml:space="preserve">, </w:t>
      </w:r>
      <w:r w:rsidRPr="00E047C3">
        <w:rPr>
          <w:rFonts w:ascii="Shurjo" w:hAnsi="Shurjo" w:cs="Shurjo"/>
          <w:sz w:val="22"/>
          <w:szCs w:val="22"/>
          <w:cs/>
        </w:rPr>
        <w:t>অচেতন</w:t>
      </w:r>
      <w:r w:rsidRPr="00E047C3">
        <w:rPr>
          <w:rFonts w:ascii="Shurjo" w:hAnsi="Shurjo" w:cs="Shurjo"/>
          <w:sz w:val="22"/>
          <w:szCs w:val="22"/>
        </w:rPr>
        <w:t xml:space="preserve">... </w:t>
      </w:r>
      <w:r w:rsidRPr="00E047C3">
        <w:rPr>
          <w:rFonts w:ascii="Shurjo" w:hAnsi="Shurjo" w:cs="Shurjo"/>
          <w:sz w:val="22"/>
          <w:szCs w:val="22"/>
          <w:cs/>
        </w:rPr>
        <w:t>ব্যক্তি নয় বলে সে নিরূপণ করে। সীমার দিক থেকে মেদ মেদের অংশের দ্বারা সীমাবদ্ধ বলে সে নিরূপণ করে। এটিই হচ্ছে মেদের একই সীমা। আলাদা সীমা কিন্তু চুলের মতোই। এভাবে সে মেদকে বর্ণ ইত্যাদির ভিত্তিতে নিরূপণ করে।</w:t>
      </w:r>
    </w:p>
    <w:p w14:paraId="2F8F2832"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lastRenderedPageBreak/>
        <w:t xml:space="preserve">এরপর শরীরের </w:t>
      </w:r>
      <w:r w:rsidRPr="00E047C3">
        <w:rPr>
          <w:rFonts w:ascii="Shurjo" w:hAnsi="Shurjo" w:cs="Shurjo"/>
          <w:b/>
          <w:bCs/>
          <w:sz w:val="22"/>
          <w:szCs w:val="22"/>
          <w:cs/>
        </w:rPr>
        <w:t>অশ্রু</w:t>
      </w:r>
      <w:r w:rsidRPr="00E047C3">
        <w:rPr>
          <w:rFonts w:ascii="Shurjo" w:hAnsi="Shurjo" w:cs="Shurjo"/>
          <w:sz w:val="22"/>
          <w:szCs w:val="22"/>
        </w:rPr>
        <w:t>-</w:t>
      </w:r>
      <w:r w:rsidRPr="00E047C3">
        <w:rPr>
          <w:rFonts w:ascii="Shurjo" w:hAnsi="Shurjo" w:cs="Shurjo"/>
          <w:sz w:val="22"/>
          <w:szCs w:val="22"/>
          <w:cs/>
        </w:rPr>
        <w:t>কে বর্ণের দিক থেকে সে স্বচ্ছ তিলের তেলের রং বলে নিরূপণ করে। আকারের দিক থেকে এটি তার স্থানের আকৃতি। দিক অনুসারে এটি ওপরের দিকে উৎপন্ন। অবস্থানের দিক থেকে এটি চোখের কোটরে অবস্থিত। এটি কিন্তু পিত্তথলির পিত্তের মতো সব সময় চোখের কোটরে থাকে না। সত্ত্বরা যখন মনের আনন্দে বড়ো</w:t>
      </w:r>
      <w:r w:rsidRPr="00E047C3">
        <w:rPr>
          <w:rFonts w:ascii="Shurjo" w:hAnsi="Shurjo" w:cs="Shurjo"/>
          <w:sz w:val="22"/>
          <w:szCs w:val="22"/>
        </w:rPr>
        <w:t xml:space="preserve"> </w:t>
      </w:r>
      <w:r w:rsidRPr="00E047C3">
        <w:rPr>
          <w:rFonts w:ascii="Shurjo" w:hAnsi="Shurjo" w:cs="Shurjo"/>
          <w:sz w:val="22"/>
          <w:szCs w:val="22"/>
          <w:cs/>
        </w:rPr>
        <w:t>করে হাসে</w:t>
      </w:r>
      <w:r w:rsidRPr="00E047C3">
        <w:rPr>
          <w:rFonts w:ascii="Shurjo" w:hAnsi="Shurjo" w:cs="Shurjo"/>
          <w:sz w:val="22"/>
          <w:szCs w:val="22"/>
        </w:rPr>
        <w:t xml:space="preserve">, </w:t>
      </w:r>
      <w:r w:rsidRPr="00E047C3">
        <w:rPr>
          <w:rFonts w:ascii="Shurjo" w:hAnsi="Shurjo" w:cs="Shurjo"/>
          <w:sz w:val="22"/>
          <w:szCs w:val="22"/>
          <w:cs/>
        </w:rPr>
        <w:t>অথবা মনের দুঃখে কাঁদে</w:t>
      </w:r>
      <w:r w:rsidRPr="00E047C3">
        <w:rPr>
          <w:rFonts w:ascii="Shurjo" w:hAnsi="Shurjo" w:cs="Shurjo"/>
          <w:sz w:val="22"/>
          <w:szCs w:val="22"/>
        </w:rPr>
        <w:t xml:space="preserve">, </w:t>
      </w:r>
      <w:r w:rsidRPr="00E047C3">
        <w:rPr>
          <w:rFonts w:ascii="Shurjo" w:hAnsi="Shurjo" w:cs="Shurjo"/>
          <w:sz w:val="22"/>
          <w:szCs w:val="22"/>
          <w:cs/>
        </w:rPr>
        <w:t>বিলাপ করে</w:t>
      </w:r>
      <w:r w:rsidRPr="00E047C3">
        <w:rPr>
          <w:rFonts w:ascii="Shurjo" w:hAnsi="Shurjo" w:cs="Shurjo"/>
          <w:sz w:val="22"/>
          <w:szCs w:val="22"/>
        </w:rPr>
        <w:t xml:space="preserve">, </w:t>
      </w:r>
      <w:r w:rsidRPr="00E047C3">
        <w:rPr>
          <w:rFonts w:ascii="Shurjo" w:hAnsi="Shurjo" w:cs="Shurjo"/>
          <w:sz w:val="22"/>
          <w:szCs w:val="22"/>
          <w:cs/>
        </w:rPr>
        <w:t>অথবা সে</w:t>
      </w:r>
      <w:r w:rsidRPr="00E047C3">
        <w:rPr>
          <w:rFonts w:ascii="Shurjo" w:hAnsi="Shurjo" w:cs="Shurjo"/>
          <w:sz w:val="22"/>
          <w:szCs w:val="22"/>
        </w:rPr>
        <w:t>-</w:t>
      </w:r>
      <w:r w:rsidRPr="00E047C3">
        <w:rPr>
          <w:rFonts w:ascii="Shurjo" w:hAnsi="Shurjo" w:cs="Shurjo"/>
          <w:sz w:val="22"/>
          <w:szCs w:val="22"/>
          <w:cs/>
        </w:rPr>
        <w:t xml:space="preserve">রকম কোনো বিষম আহার </w:t>
      </w:r>
      <w:r w:rsidRPr="00E047C3">
        <w:rPr>
          <w:rFonts w:ascii="Shurjo" w:hAnsi="Shurjo" w:cs="Shurjo"/>
          <w:sz w:val="22"/>
          <w:szCs w:val="22"/>
        </w:rPr>
        <w:t>(</w:t>
      </w:r>
      <w:r w:rsidRPr="00E047C3">
        <w:rPr>
          <w:rFonts w:ascii="Shurjo" w:hAnsi="Shurjo" w:cs="Shurjo"/>
          <w:sz w:val="22"/>
          <w:szCs w:val="22"/>
          <w:cs/>
        </w:rPr>
        <w:t>বেশি ঝাল</w:t>
      </w:r>
      <w:r w:rsidRPr="00E047C3">
        <w:rPr>
          <w:rFonts w:ascii="Shurjo" w:hAnsi="Shurjo" w:cs="Shurjo"/>
          <w:sz w:val="22"/>
          <w:szCs w:val="22"/>
        </w:rPr>
        <w:t xml:space="preserve">, </w:t>
      </w:r>
      <w:r w:rsidRPr="00E047C3">
        <w:rPr>
          <w:rFonts w:ascii="Shurjo" w:hAnsi="Shurjo" w:cs="Shurjo"/>
          <w:sz w:val="22"/>
          <w:szCs w:val="22"/>
          <w:cs/>
        </w:rPr>
        <w:t>বেশি গরম ইত্যাদি আহার</w:t>
      </w:r>
      <w:r w:rsidRPr="00E047C3">
        <w:rPr>
          <w:rFonts w:ascii="Shurjo" w:hAnsi="Shurjo" w:cs="Shurjo"/>
          <w:sz w:val="22"/>
          <w:szCs w:val="22"/>
        </w:rPr>
        <w:t xml:space="preserve">) </w:t>
      </w:r>
      <w:r w:rsidRPr="00E047C3">
        <w:rPr>
          <w:rFonts w:ascii="Shurjo" w:hAnsi="Shurjo" w:cs="Shurjo"/>
          <w:sz w:val="22"/>
          <w:szCs w:val="22"/>
          <w:cs/>
        </w:rPr>
        <w:t>খায়</w:t>
      </w:r>
      <w:r w:rsidRPr="00E047C3">
        <w:rPr>
          <w:rFonts w:ascii="Shurjo" w:hAnsi="Shurjo" w:cs="Shurjo"/>
          <w:sz w:val="22"/>
          <w:szCs w:val="22"/>
        </w:rPr>
        <w:t xml:space="preserve">, </w:t>
      </w:r>
      <w:r w:rsidRPr="00E047C3">
        <w:rPr>
          <w:rFonts w:ascii="Shurjo" w:hAnsi="Shurjo" w:cs="Shurjo"/>
          <w:sz w:val="22"/>
          <w:szCs w:val="22"/>
          <w:cs/>
        </w:rPr>
        <w:t>অথবা যখন তাদের চোখে ধোঁয়া</w:t>
      </w:r>
      <w:r w:rsidRPr="00E047C3">
        <w:rPr>
          <w:rFonts w:ascii="Shurjo" w:hAnsi="Shurjo" w:cs="Shurjo"/>
          <w:sz w:val="22"/>
          <w:szCs w:val="22"/>
        </w:rPr>
        <w:t xml:space="preserve">, </w:t>
      </w:r>
      <w:r w:rsidRPr="00E047C3">
        <w:rPr>
          <w:rFonts w:ascii="Shurjo" w:hAnsi="Shurjo" w:cs="Shurjo"/>
          <w:sz w:val="22"/>
          <w:szCs w:val="22"/>
          <w:cs/>
        </w:rPr>
        <w:t>ধুলো</w:t>
      </w:r>
      <w:r w:rsidRPr="00E047C3">
        <w:rPr>
          <w:rFonts w:ascii="Shurjo" w:hAnsi="Shurjo" w:cs="Shurjo"/>
          <w:sz w:val="22"/>
          <w:szCs w:val="22"/>
        </w:rPr>
        <w:t xml:space="preserve">, </w:t>
      </w:r>
      <w:r w:rsidRPr="00E047C3">
        <w:rPr>
          <w:rFonts w:ascii="Shurjo" w:hAnsi="Shurjo" w:cs="Shurjo"/>
          <w:sz w:val="22"/>
          <w:szCs w:val="22"/>
          <w:cs/>
        </w:rPr>
        <w:t>মাটি ইত্যাদি লাগে</w:t>
      </w:r>
      <w:r w:rsidRPr="00E047C3">
        <w:rPr>
          <w:rFonts w:ascii="Shurjo" w:hAnsi="Shurjo" w:cs="Shurjo"/>
          <w:sz w:val="22"/>
          <w:szCs w:val="22"/>
        </w:rPr>
        <w:t xml:space="preserve">, </w:t>
      </w:r>
      <w:r w:rsidRPr="00E047C3">
        <w:rPr>
          <w:rFonts w:ascii="Shurjo" w:hAnsi="Shurjo" w:cs="Shurjo"/>
          <w:sz w:val="22"/>
          <w:szCs w:val="22"/>
          <w:cs/>
        </w:rPr>
        <w:t>তখন এই মনের আনন্দ</w:t>
      </w:r>
      <w:r w:rsidRPr="00E047C3">
        <w:rPr>
          <w:rFonts w:ascii="Shurjo" w:hAnsi="Shurjo" w:cs="Shurjo"/>
          <w:sz w:val="22"/>
          <w:szCs w:val="22"/>
        </w:rPr>
        <w:t xml:space="preserve">, </w:t>
      </w:r>
      <w:r w:rsidRPr="00E047C3">
        <w:rPr>
          <w:rFonts w:ascii="Shurjo" w:hAnsi="Shurjo" w:cs="Shurjo"/>
          <w:sz w:val="22"/>
          <w:szCs w:val="22"/>
          <w:cs/>
        </w:rPr>
        <w:t>মনের দুঃখ</w:t>
      </w:r>
      <w:r w:rsidRPr="00E047C3">
        <w:rPr>
          <w:rFonts w:ascii="Shurjo" w:hAnsi="Shurjo" w:cs="Shurjo"/>
          <w:sz w:val="22"/>
          <w:szCs w:val="22"/>
        </w:rPr>
        <w:t xml:space="preserve">, </w:t>
      </w:r>
      <w:r w:rsidRPr="00E047C3">
        <w:rPr>
          <w:rFonts w:ascii="Shurjo" w:hAnsi="Shurjo" w:cs="Shurjo"/>
          <w:sz w:val="22"/>
          <w:szCs w:val="22"/>
          <w:cs/>
        </w:rPr>
        <w:t>বিপরীত আহার</w:t>
      </w:r>
      <w:r w:rsidRPr="00E047C3">
        <w:rPr>
          <w:rFonts w:ascii="Shurjo" w:hAnsi="Shurjo" w:cs="Shurjo"/>
          <w:sz w:val="22"/>
          <w:szCs w:val="22"/>
        </w:rPr>
        <w:t xml:space="preserve">, </w:t>
      </w:r>
      <w:r w:rsidRPr="00E047C3">
        <w:rPr>
          <w:rFonts w:ascii="Shurjo" w:hAnsi="Shurjo" w:cs="Shurjo"/>
          <w:sz w:val="22"/>
          <w:szCs w:val="22"/>
          <w:cs/>
        </w:rPr>
        <w:t>ঋতু ইত্যাদি কারণে অশ্রু উৎপন্ন হয়ে চোখের কোটর পূর্ণ করে থাকে</w:t>
      </w:r>
      <w:r w:rsidRPr="00E047C3">
        <w:rPr>
          <w:rFonts w:ascii="Shurjo" w:hAnsi="Shurjo" w:cs="Shurjo"/>
          <w:sz w:val="22"/>
          <w:szCs w:val="22"/>
        </w:rPr>
        <w:t xml:space="preserve">, </w:t>
      </w:r>
      <w:r w:rsidRPr="00E047C3">
        <w:rPr>
          <w:rFonts w:ascii="Shurjo" w:hAnsi="Shurjo" w:cs="Shurjo"/>
          <w:sz w:val="22"/>
          <w:szCs w:val="22"/>
          <w:cs/>
        </w:rPr>
        <w:t>এবং সেখান থেকে চুঁইয়ে পড়ে। পূর্বাচার্যগণ বর্ণনা করে থাকেন যে</w:t>
      </w:r>
      <w:r w:rsidRPr="00E047C3">
        <w:rPr>
          <w:rFonts w:ascii="Shurjo" w:hAnsi="Shurjo" w:cs="Shurjo"/>
          <w:sz w:val="22"/>
          <w:szCs w:val="22"/>
        </w:rPr>
        <w:t>, “</w:t>
      </w:r>
      <w:r w:rsidRPr="00E047C3">
        <w:rPr>
          <w:rFonts w:ascii="Shurjo" w:hAnsi="Shurjo" w:cs="Shurjo"/>
          <w:sz w:val="22"/>
          <w:szCs w:val="22"/>
          <w:cs/>
        </w:rPr>
        <w:t xml:space="preserve">অশ্রুকে </w:t>
      </w:r>
      <w:r w:rsidRPr="00E047C3">
        <w:rPr>
          <w:rFonts w:ascii="Shurjo" w:hAnsi="Shurjo" w:cs="Shurjo"/>
          <w:sz w:val="22"/>
          <w:szCs w:val="22"/>
        </w:rPr>
        <w:t>(</w:t>
      </w:r>
      <w:r w:rsidRPr="00E047C3">
        <w:rPr>
          <w:rFonts w:ascii="Shurjo" w:hAnsi="Shurjo" w:cs="Shurjo"/>
          <w:sz w:val="22"/>
          <w:szCs w:val="22"/>
          <w:cs/>
        </w:rPr>
        <w:t>ধ্যানের বিষয়বস্তু হিসেবে</w:t>
      </w:r>
      <w:r w:rsidRPr="00E047C3">
        <w:rPr>
          <w:rFonts w:ascii="Shurjo" w:hAnsi="Shurjo" w:cs="Shurjo"/>
          <w:sz w:val="22"/>
          <w:szCs w:val="22"/>
        </w:rPr>
        <w:t xml:space="preserve">) </w:t>
      </w:r>
      <w:r w:rsidRPr="00E047C3">
        <w:rPr>
          <w:rFonts w:ascii="Shurjo" w:hAnsi="Shurjo" w:cs="Shurjo"/>
          <w:sz w:val="22"/>
          <w:szCs w:val="22"/>
          <w:cs/>
        </w:rPr>
        <w:t>গ্রহণকারী যোগীর কেবল চোখের কোটর পূর্ণ করে থাকা অশ্রুতে মনোযোগ দেওয়া উচিত।</w:t>
      </w:r>
      <w:r w:rsidRPr="00E047C3">
        <w:rPr>
          <w:rFonts w:ascii="Shurjo" w:hAnsi="Shurjo" w:cs="Shurjo"/>
          <w:sz w:val="22"/>
          <w:szCs w:val="22"/>
        </w:rPr>
        <w:t>”</w:t>
      </w:r>
    </w:p>
    <w:p w14:paraId="2205E4BA"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এখানে</w:t>
      </w:r>
      <w:r w:rsidRPr="00E047C3">
        <w:rPr>
          <w:rFonts w:ascii="Shurjo" w:hAnsi="Shurjo" w:cs="Shurjo"/>
          <w:sz w:val="22"/>
          <w:szCs w:val="22"/>
        </w:rPr>
        <w:t xml:space="preserve">, </w:t>
      </w:r>
      <w:r w:rsidRPr="00E047C3">
        <w:rPr>
          <w:rFonts w:ascii="Shurjo" w:hAnsi="Shurjo" w:cs="Shurjo"/>
          <w:sz w:val="22"/>
          <w:szCs w:val="22"/>
          <w:cs/>
        </w:rPr>
        <w:t xml:space="preserve">মাথাছিন্ন কচি তালশাঁসের কোটরে থাকা জল যেমন </w:t>
      </w:r>
      <w:r w:rsidRPr="00E047C3">
        <w:rPr>
          <w:rFonts w:ascii="Shurjo" w:hAnsi="Shurjo" w:cs="Shurjo"/>
          <w:sz w:val="22"/>
          <w:szCs w:val="22"/>
        </w:rPr>
        <w:t>“</w:t>
      </w:r>
      <w:r w:rsidRPr="00E047C3">
        <w:rPr>
          <w:rFonts w:ascii="Shurjo" w:hAnsi="Shurjo" w:cs="Shurjo"/>
          <w:sz w:val="22"/>
          <w:szCs w:val="22"/>
          <w:cs/>
        </w:rPr>
        <w:t>আমি মাথাছিন্ন কচি তালশাঁসের কোটরের মধ্যে আছি</w:t>
      </w:r>
      <w:r w:rsidRPr="00E047C3">
        <w:rPr>
          <w:rFonts w:ascii="Shurjo" w:hAnsi="Shurjo" w:cs="Shurjo"/>
          <w:sz w:val="22"/>
          <w:szCs w:val="22"/>
        </w:rPr>
        <w:t xml:space="preserve">” </w:t>
      </w:r>
      <w:r w:rsidRPr="00E047C3">
        <w:rPr>
          <w:rFonts w:ascii="Shurjo" w:hAnsi="Shurjo" w:cs="Shurjo"/>
          <w:sz w:val="22"/>
          <w:szCs w:val="22"/>
          <w:cs/>
        </w:rPr>
        <w:t>বলে জানে না</w:t>
      </w:r>
      <w:r w:rsidRPr="00E047C3">
        <w:rPr>
          <w:rFonts w:ascii="Shurjo" w:hAnsi="Shurjo" w:cs="Shurjo"/>
          <w:sz w:val="22"/>
          <w:szCs w:val="22"/>
        </w:rPr>
        <w:t xml:space="preserve">, </w:t>
      </w:r>
      <w:r w:rsidRPr="00E047C3">
        <w:rPr>
          <w:rFonts w:ascii="Shurjo" w:hAnsi="Shurjo" w:cs="Shurjo"/>
          <w:sz w:val="22"/>
          <w:szCs w:val="22"/>
          <w:cs/>
        </w:rPr>
        <w:t xml:space="preserve">এবং মাথাছিন্ন কচি তালশাঁসের কোটরও </w:t>
      </w:r>
      <w:r w:rsidRPr="00E047C3">
        <w:rPr>
          <w:rFonts w:ascii="Shurjo" w:hAnsi="Shurjo" w:cs="Shurjo"/>
          <w:sz w:val="22"/>
          <w:szCs w:val="22"/>
        </w:rPr>
        <w:t>“</w:t>
      </w:r>
      <w:r w:rsidRPr="00E047C3">
        <w:rPr>
          <w:rFonts w:ascii="Shurjo" w:hAnsi="Shurjo" w:cs="Shurjo"/>
          <w:sz w:val="22"/>
          <w:szCs w:val="22"/>
          <w:cs/>
        </w:rPr>
        <w:t>আমাদের মধ্যে জল আছে</w:t>
      </w:r>
      <w:r w:rsidRPr="00E047C3">
        <w:rPr>
          <w:rFonts w:ascii="Shurjo" w:hAnsi="Shurjo" w:cs="Shurjo"/>
          <w:sz w:val="22"/>
          <w:szCs w:val="22"/>
        </w:rPr>
        <w:t xml:space="preserve">” </w:t>
      </w:r>
      <w:r w:rsidRPr="00E047C3">
        <w:rPr>
          <w:rFonts w:ascii="Shurjo" w:hAnsi="Shurjo" w:cs="Shurjo"/>
          <w:sz w:val="22"/>
          <w:szCs w:val="22"/>
          <w:cs/>
        </w:rPr>
        <w:t>বলে জানে না</w:t>
      </w:r>
      <w:r w:rsidRPr="00E047C3">
        <w:rPr>
          <w:rFonts w:ascii="Shurjo" w:hAnsi="Shurjo" w:cs="Shurjo"/>
          <w:sz w:val="22"/>
          <w:szCs w:val="22"/>
        </w:rPr>
        <w:t xml:space="preserve">, </w:t>
      </w:r>
      <w:r w:rsidRPr="00E047C3">
        <w:rPr>
          <w:rFonts w:ascii="Shurjo" w:hAnsi="Shurjo" w:cs="Shurjo"/>
          <w:sz w:val="22"/>
          <w:szCs w:val="22"/>
          <w:cs/>
        </w:rPr>
        <w:t xml:space="preserve">তেমনি অশ্রুও </w:t>
      </w:r>
      <w:r w:rsidRPr="00E047C3">
        <w:rPr>
          <w:rFonts w:ascii="Shurjo" w:hAnsi="Shurjo" w:cs="Shurjo"/>
          <w:sz w:val="22"/>
          <w:szCs w:val="22"/>
        </w:rPr>
        <w:t>“</w:t>
      </w:r>
      <w:r w:rsidRPr="00E047C3">
        <w:rPr>
          <w:rFonts w:ascii="Shurjo" w:hAnsi="Shurjo" w:cs="Shurjo"/>
          <w:sz w:val="22"/>
          <w:szCs w:val="22"/>
          <w:cs/>
        </w:rPr>
        <w:t>আমি চোখের কোটরে আছি</w:t>
      </w:r>
      <w:r w:rsidRPr="00E047C3">
        <w:rPr>
          <w:rFonts w:ascii="Shurjo" w:hAnsi="Shurjo" w:cs="Shurjo"/>
          <w:sz w:val="22"/>
          <w:szCs w:val="22"/>
        </w:rPr>
        <w:t xml:space="preserve">” </w:t>
      </w:r>
      <w:r w:rsidRPr="00E047C3">
        <w:rPr>
          <w:rFonts w:ascii="Shurjo" w:hAnsi="Shurjo" w:cs="Shurjo"/>
          <w:sz w:val="22"/>
          <w:szCs w:val="22"/>
          <w:cs/>
        </w:rPr>
        <w:t>বলে জানে না</w:t>
      </w:r>
      <w:r w:rsidRPr="00E047C3">
        <w:rPr>
          <w:rFonts w:ascii="Shurjo" w:hAnsi="Shurjo" w:cs="Shurjo"/>
          <w:sz w:val="22"/>
          <w:szCs w:val="22"/>
        </w:rPr>
        <w:t xml:space="preserve">, </w:t>
      </w:r>
      <w:r w:rsidRPr="00E047C3">
        <w:rPr>
          <w:rFonts w:ascii="Shurjo" w:hAnsi="Shurjo" w:cs="Shurjo"/>
          <w:sz w:val="22"/>
          <w:szCs w:val="22"/>
          <w:cs/>
        </w:rPr>
        <w:t xml:space="preserve">এবং চোখের কোটরও </w:t>
      </w:r>
      <w:r w:rsidRPr="00E047C3">
        <w:rPr>
          <w:rFonts w:ascii="Shurjo" w:hAnsi="Shurjo" w:cs="Shurjo"/>
          <w:sz w:val="22"/>
          <w:szCs w:val="22"/>
        </w:rPr>
        <w:t>“</w:t>
      </w:r>
      <w:r w:rsidRPr="00E047C3">
        <w:rPr>
          <w:rFonts w:ascii="Shurjo" w:hAnsi="Shurjo" w:cs="Shurjo"/>
          <w:sz w:val="22"/>
          <w:szCs w:val="22"/>
          <w:cs/>
        </w:rPr>
        <w:t>আমাদের মধ্যে অশ্রু আছে</w:t>
      </w:r>
      <w:r w:rsidRPr="00E047C3">
        <w:rPr>
          <w:rFonts w:ascii="Shurjo" w:hAnsi="Shurjo" w:cs="Shurjo"/>
          <w:sz w:val="22"/>
          <w:szCs w:val="22"/>
        </w:rPr>
        <w:t xml:space="preserve">” </w:t>
      </w:r>
      <w:r w:rsidRPr="00E047C3">
        <w:rPr>
          <w:rFonts w:ascii="Shurjo" w:hAnsi="Shurjo" w:cs="Shurjo"/>
          <w:sz w:val="22"/>
          <w:szCs w:val="22"/>
          <w:cs/>
        </w:rPr>
        <w:t xml:space="preserve">বলে জানে না। এটি </w:t>
      </w:r>
      <w:r w:rsidRPr="00E047C3">
        <w:rPr>
          <w:rFonts w:ascii="Shurjo" w:hAnsi="Shurjo" w:cs="Shurjo"/>
          <w:sz w:val="22"/>
          <w:szCs w:val="22"/>
          <w:cs/>
          <w:lang w:bidi="bn-IN"/>
        </w:rPr>
        <w:t>(</w:t>
      </w:r>
      <w:r w:rsidRPr="00E047C3">
        <w:rPr>
          <w:rFonts w:ascii="Shurjo" w:hAnsi="Shurjo" w:cs="Shurjo"/>
          <w:sz w:val="22"/>
          <w:szCs w:val="22"/>
          <w:cs/>
        </w:rPr>
        <w:t>অর্থাৎ অশ্রু</w:t>
      </w:r>
      <w:r w:rsidRPr="00E047C3">
        <w:rPr>
          <w:rFonts w:ascii="Shurjo" w:hAnsi="Shurjo" w:cs="Shurjo"/>
          <w:sz w:val="22"/>
          <w:szCs w:val="22"/>
        </w:rPr>
        <w:t xml:space="preserve">) </w:t>
      </w:r>
      <w:r w:rsidRPr="00E047C3">
        <w:rPr>
          <w:rFonts w:ascii="Shurjo" w:hAnsi="Shurjo" w:cs="Shurjo"/>
          <w:sz w:val="22"/>
          <w:szCs w:val="22"/>
          <w:cs/>
        </w:rPr>
        <w:t>চিন্তা ও পর্যবেক্ষণ</w:t>
      </w:r>
      <w:r w:rsidRPr="00E047C3">
        <w:rPr>
          <w:rFonts w:ascii="Shurjo" w:hAnsi="Shurjo" w:cs="Shurjo"/>
          <w:sz w:val="22"/>
          <w:szCs w:val="22"/>
        </w:rPr>
        <w:t>-</w:t>
      </w:r>
      <w:r w:rsidRPr="00E047C3">
        <w:rPr>
          <w:rFonts w:ascii="Shurjo" w:hAnsi="Shurjo" w:cs="Shurjo"/>
          <w:sz w:val="22"/>
          <w:szCs w:val="22"/>
          <w:cs/>
        </w:rPr>
        <w:t>বিরহিত</w:t>
      </w:r>
      <w:r w:rsidRPr="00E047C3">
        <w:rPr>
          <w:rFonts w:ascii="Shurjo" w:hAnsi="Shurjo" w:cs="Shurjo"/>
          <w:sz w:val="22"/>
          <w:szCs w:val="22"/>
        </w:rPr>
        <w:t xml:space="preserve">, </w:t>
      </w:r>
      <w:r w:rsidRPr="00E047C3">
        <w:rPr>
          <w:rFonts w:ascii="Shurjo" w:hAnsi="Shurjo" w:cs="Shurjo"/>
          <w:sz w:val="22"/>
          <w:szCs w:val="22"/>
          <w:cs/>
        </w:rPr>
        <w:t>অচেতন</w:t>
      </w:r>
      <w:r w:rsidRPr="00E047C3">
        <w:rPr>
          <w:rFonts w:ascii="Shurjo" w:hAnsi="Shurjo" w:cs="Shurjo"/>
          <w:sz w:val="22"/>
          <w:szCs w:val="22"/>
        </w:rPr>
        <w:t xml:space="preserve">... </w:t>
      </w:r>
      <w:r w:rsidRPr="00E047C3">
        <w:rPr>
          <w:rFonts w:ascii="Shurjo" w:hAnsi="Shurjo" w:cs="Shurjo"/>
          <w:sz w:val="22"/>
          <w:szCs w:val="22"/>
          <w:cs/>
        </w:rPr>
        <w:t>ব্যক্তি নয় বলে সে নিরূপণ করে। সীমার দিক থেকে অশ্রু অশ্রুর অংশের দ্বারা সীমাবদ্ধ বলে সে নিরূপণ করে। এটিই হচ্ছে অশ্রুর একই সীমা। আলাদা সীমা কিন্তু চুলের মতোই। এভাবে সে অশ্রুকে বর্ণ ইত্যাদির ভিত্তিতে নিরূপণ করে।</w:t>
      </w:r>
    </w:p>
    <w:p w14:paraId="57246FE3"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 xml:space="preserve">এরপর শরীরে বিলীন হওয়া বা গলে যাওয়া তৈল নামক </w:t>
      </w:r>
      <w:r w:rsidRPr="00E047C3">
        <w:rPr>
          <w:rFonts w:ascii="Shurjo" w:hAnsi="Shurjo" w:cs="Shurjo"/>
          <w:b/>
          <w:bCs/>
          <w:sz w:val="22"/>
          <w:szCs w:val="22"/>
          <w:cs/>
        </w:rPr>
        <w:t>চর্বি</w:t>
      </w:r>
      <w:r w:rsidRPr="00E047C3">
        <w:rPr>
          <w:rFonts w:ascii="Shurjo" w:hAnsi="Shurjo" w:cs="Shurjo"/>
          <w:sz w:val="22"/>
          <w:szCs w:val="22"/>
        </w:rPr>
        <w:t>-</w:t>
      </w:r>
      <w:r w:rsidRPr="00E047C3">
        <w:rPr>
          <w:rFonts w:ascii="Shurjo" w:hAnsi="Shurjo" w:cs="Shurjo"/>
          <w:sz w:val="22"/>
          <w:szCs w:val="22"/>
          <w:cs/>
        </w:rPr>
        <w:t>কে বর্ণের দিক থেকে সে ভাতের ফেনের ওপর ছিটিয়ে দেওয়া তেলের রং বলে নিরূপণ করে। আকারের দিক থেকে এটি তার স্থানের আকৃতি। দিক অনুসারে এটি দুই দিকেই উৎপন্ন। অবস্থানের দিক থেকে এটি হাতের তালু</w:t>
      </w:r>
      <w:r w:rsidRPr="00E047C3">
        <w:rPr>
          <w:rFonts w:ascii="Shurjo" w:hAnsi="Shurjo" w:cs="Shurjo"/>
          <w:sz w:val="22"/>
          <w:szCs w:val="22"/>
        </w:rPr>
        <w:t xml:space="preserve">, </w:t>
      </w:r>
      <w:r w:rsidRPr="00E047C3">
        <w:rPr>
          <w:rFonts w:ascii="Shurjo" w:hAnsi="Shurjo" w:cs="Shurjo"/>
          <w:sz w:val="22"/>
          <w:szCs w:val="22"/>
          <w:cs/>
        </w:rPr>
        <w:t>হাতের পৃষ্ঠতল</w:t>
      </w:r>
      <w:r w:rsidRPr="00E047C3">
        <w:rPr>
          <w:rFonts w:ascii="Shurjo" w:hAnsi="Shurjo" w:cs="Shurjo"/>
          <w:sz w:val="22"/>
          <w:szCs w:val="22"/>
        </w:rPr>
        <w:t xml:space="preserve">, </w:t>
      </w:r>
      <w:r w:rsidRPr="00E047C3">
        <w:rPr>
          <w:rFonts w:ascii="Shurjo" w:hAnsi="Shurjo" w:cs="Shurjo"/>
          <w:sz w:val="22"/>
          <w:szCs w:val="22"/>
          <w:cs/>
        </w:rPr>
        <w:t>পায়ের তলা</w:t>
      </w:r>
      <w:r w:rsidRPr="00E047C3">
        <w:rPr>
          <w:rFonts w:ascii="Shurjo" w:hAnsi="Shurjo" w:cs="Shurjo"/>
          <w:sz w:val="22"/>
          <w:szCs w:val="22"/>
        </w:rPr>
        <w:t xml:space="preserve">, </w:t>
      </w:r>
      <w:r w:rsidRPr="00E047C3">
        <w:rPr>
          <w:rFonts w:ascii="Shurjo" w:hAnsi="Shurjo" w:cs="Shurjo"/>
          <w:sz w:val="22"/>
          <w:szCs w:val="22"/>
          <w:cs/>
        </w:rPr>
        <w:t>পায়ের পৃষ্ঠতল</w:t>
      </w:r>
      <w:r w:rsidRPr="00E047C3">
        <w:rPr>
          <w:rFonts w:ascii="Shurjo" w:hAnsi="Shurjo" w:cs="Shurjo"/>
          <w:sz w:val="22"/>
          <w:szCs w:val="22"/>
        </w:rPr>
        <w:t xml:space="preserve">, </w:t>
      </w:r>
      <w:r w:rsidRPr="00E047C3">
        <w:rPr>
          <w:rFonts w:ascii="Shurjo" w:hAnsi="Shurjo" w:cs="Shurjo"/>
          <w:sz w:val="22"/>
          <w:szCs w:val="22"/>
          <w:cs/>
        </w:rPr>
        <w:t>নাকের ডগা</w:t>
      </w:r>
      <w:r w:rsidRPr="00E047C3">
        <w:rPr>
          <w:rFonts w:ascii="Shurjo" w:hAnsi="Shurjo" w:cs="Shurjo"/>
          <w:sz w:val="22"/>
          <w:szCs w:val="22"/>
        </w:rPr>
        <w:t xml:space="preserve">, </w:t>
      </w:r>
      <w:r w:rsidRPr="00E047C3">
        <w:rPr>
          <w:rFonts w:ascii="Shurjo" w:hAnsi="Shurjo" w:cs="Shurjo"/>
          <w:sz w:val="22"/>
          <w:szCs w:val="22"/>
          <w:cs/>
        </w:rPr>
        <w:t>কপাল</w:t>
      </w:r>
      <w:r w:rsidRPr="00E047C3">
        <w:rPr>
          <w:rFonts w:ascii="Shurjo" w:hAnsi="Shurjo" w:cs="Shurjo"/>
          <w:sz w:val="22"/>
          <w:szCs w:val="22"/>
        </w:rPr>
        <w:t xml:space="preserve">, </w:t>
      </w:r>
      <w:r w:rsidRPr="00E047C3">
        <w:rPr>
          <w:rFonts w:ascii="Shurjo" w:hAnsi="Shurjo" w:cs="Shurjo"/>
          <w:sz w:val="22"/>
          <w:szCs w:val="22"/>
          <w:cs/>
        </w:rPr>
        <w:t>কাঁধের চূড়ায় অবস্থিত। তবে এটি এসব স্থানে সব সময় বিলীন অবস্থায় থাকে না। যখন আগুনের তাপ</w:t>
      </w:r>
      <w:r w:rsidRPr="00E047C3">
        <w:rPr>
          <w:rFonts w:ascii="Shurjo" w:hAnsi="Shurjo" w:cs="Shurjo"/>
          <w:sz w:val="22"/>
          <w:szCs w:val="22"/>
        </w:rPr>
        <w:t xml:space="preserve">, </w:t>
      </w:r>
      <w:r w:rsidRPr="00E047C3">
        <w:rPr>
          <w:rFonts w:ascii="Shurjo" w:hAnsi="Shurjo" w:cs="Shurjo"/>
          <w:sz w:val="22"/>
          <w:szCs w:val="22"/>
          <w:cs/>
        </w:rPr>
        <w:t>সূর্যতাপ</w:t>
      </w:r>
      <w:r w:rsidRPr="00E047C3">
        <w:rPr>
          <w:rFonts w:ascii="Shurjo" w:hAnsi="Shurjo" w:cs="Shurjo"/>
          <w:sz w:val="22"/>
          <w:szCs w:val="22"/>
        </w:rPr>
        <w:t xml:space="preserve">, </w:t>
      </w:r>
      <w:r w:rsidRPr="00E047C3">
        <w:rPr>
          <w:rFonts w:ascii="Shurjo" w:hAnsi="Shurjo" w:cs="Shurjo"/>
          <w:sz w:val="22"/>
          <w:szCs w:val="22"/>
          <w:cs/>
        </w:rPr>
        <w:t>তাপমাত্রা বা ঋতুর পরিবর্তন</w:t>
      </w:r>
      <w:r w:rsidRPr="00E047C3">
        <w:rPr>
          <w:rFonts w:ascii="Shurjo" w:hAnsi="Shurjo" w:cs="Shurjo"/>
          <w:sz w:val="22"/>
          <w:szCs w:val="22"/>
        </w:rPr>
        <w:t xml:space="preserve">, </w:t>
      </w:r>
      <w:r w:rsidRPr="00E047C3">
        <w:rPr>
          <w:rFonts w:ascii="Shurjo" w:hAnsi="Shurjo" w:cs="Shurjo"/>
          <w:sz w:val="22"/>
          <w:szCs w:val="22"/>
          <w:cs/>
        </w:rPr>
        <w:t>ধাতুর গোলযোগ ইত্যাদি কারণে সেই স্থানগুলো উষ্ণ হয়</w:t>
      </w:r>
      <w:r w:rsidRPr="00E047C3">
        <w:rPr>
          <w:rFonts w:ascii="Shurjo" w:hAnsi="Shurjo" w:cs="Shurjo"/>
          <w:sz w:val="22"/>
          <w:szCs w:val="22"/>
        </w:rPr>
        <w:t xml:space="preserve">, </w:t>
      </w:r>
      <w:r w:rsidRPr="00E047C3">
        <w:rPr>
          <w:rFonts w:ascii="Shurjo" w:hAnsi="Shurjo" w:cs="Shurjo"/>
          <w:sz w:val="22"/>
          <w:szCs w:val="22"/>
          <w:cs/>
        </w:rPr>
        <w:t>তখন এটি গোসলের সময় পরিষ্কার জলের</w:t>
      </w:r>
      <w:r w:rsidRPr="00E047C3">
        <w:rPr>
          <w:rFonts w:ascii="Shurjo" w:hAnsi="Shurjo" w:cs="Shurjo"/>
          <w:sz w:val="22"/>
          <w:szCs w:val="22"/>
        </w:rPr>
        <w:t xml:space="preserve"> </w:t>
      </w:r>
      <w:r w:rsidRPr="00E047C3">
        <w:rPr>
          <w:rFonts w:ascii="Shurjo" w:hAnsi="Shurjo" w:cs="Shurjo"/>
          <w:sz w:val="22"/>
          <w:szCs w:val="22"/>
          <w:cs/>
        </w:rPr>
        <w:t>ওপরে ছড়িয়ে পড়া তেলবিন্দুর মতো সেই স্থানগুলোতে এদিক</w:t>
      </w:r>
      <w:r w:rsidRPr="00E047C3">
        <w:rPr>
          <w:rFonts w:ascii="Shurjo" w:hAnsi="Shurjo" w:cs="Shurjo"/>
          <w:sz w:val="22"/>
          <w:szCs w:val="22"/>
        </w:rPr>
        <w:t>-</w:t>
      </w:r>
      <w:r w:rsidRPr="00E047C3">
        <w:rPr>
          <w:rFonts w:ascii="Shurjo" w:hAnsi="Shurjo" w:cs="Shurjo"/>
          <w:sz w:val="22"/>
          <w:szCs w:val="22"/>
          <w:cs/>
        </w:rPr>
        <w:t>সেদিক ছড়িয়ে পড়ে।</w:t>
      </w:r>
    </w:p>
    <w:p w14:paraId="2BE539C6"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এখানে</w:t>
      </w:r>
      <w:r w:rsidRPr="00E047C3">
        <w:rPr>
          <w:rFonts w:ascii="Shurjo" w:hAnsi="Shurjo" w:cs="Shurjo"/>
          <w:sz w:val="22"/>
          <w:szCs w:val="22"/>
        </w:rPr>
        <w:t xml:space="preserve">, </w:t>
      </w:r>
      <w:r w:rsidRPr="00E047C3">
        <w:rPr>
          <w:rFonts w:ascii="Shurjo" w:hAnsi="Shurjo" w:cs="Shurjo"/>
          <w:sz w:val="22"/>
          <w:szCs w:val="22"/>
          <w:cs/>
        </w:rPr>
        <w:t xml:space="preserve">জলাধারগুলোতে ছড়িয়ে থাকা কুয়াশা যেমন </w:t>
      </w:r>
      <w:r w:rsidRPr="00E047C3">
        <w:rPr>
          <w:rFonts w:ascii="Shurjo" w:hAnsi="Shurjo" w:cs="Shurjo"/>
          <w:sz w:val="22"/>
          <w:szCs w:val="22"/>
        </w:rPr>
        <w:t>“</w:t>
      </w:r>
      <w:r w:rsidRPr="00E047C3">
        <w:rPr>
          <w:rFonts w:ascii="Shurjo" w:hAnsi="Shurjo" w:cs="Shurjo"/>
          <w:sz w:val="22"/>
          <w:szCs w:val="22"/>
          <w:cs/>
        </w:rPr>
        <w:t>আমি জলাধারগুলোতে ছড়িয়ে আছি</w:t>
      </w:r>
      <w:r w:rsidRPr="00E047C3">
        <w:rPr>
          <w:rFonts w:ascii="Shurjo" w:hAnsi="Shurjo" w:cs="Shurjo"/>
          <w:sz w:val="22"/>
          <w:szCs w:val="22"/>
        </w:rPr>
        <w:t xml:space="preserve">” </w:t>
      </w:r>
      <w:r w:rsidRPr="00E047C3">
        <w:rPr>
          <w:rFonts w:ascii="Shurjo" w:hAnsi="Shurjo" w:cs="Shurjo"/>
          <w:sz w:val="22"/>
          <w:szCs w:val="22"/>
          <w:cs/>
        </w:rPr>
        <w:t>বলে জানে না</w:t>
      </w:r>
      <w:r w:rsidRPr="00E047C3">
        <w:rPr>
          <w:rFonts w:ascii="Shurjo" w:hAnsi="Shurjo" w:cs="Shurjo"/>
          <w:sz w:val="22"/>
          <w:szCs w:val="22"/>
        </w:rPr>
        <w:t xml:space="preserve">, </w:t>
      </w:r>
      <w:r w:rsidRPr="00E047C3">
        <w:rPr>
          <w:rFonts w:ascii="Shurjo" w:hAnsi="Shurjo" w:cs="Shurjo"/>
          <w:sz w:val="22"/>
          <w:szCs w:val="22"/>
          <w:cs/>
        </w:rPr>
        <w:t xml:space="preserve">এবং জলাধারগুলোও </w:t>
      </w:r>
      <w:r w:rsidRPr="00E047C3">
        <w:rPr>
          <w:rFonts w:ascii="Shurjo" w:hAnsi="Shurjo" w:cs="Shurjo"/>
          <w:sz w:val="22"/>
          <w:szCs w:val="22"/>
        </w:rPr>
        <w:t>“</w:t>
      </w:r>
      <w:r w:rsidRPr="00E047C3">
        <w:rPr>
          <w:rFonts w:ascii="Shurjo" w:hAnsi="Shurjo" w:cs="Shurjo"/>
          <w:sz w:val="22"/>
          <w:szCs w:val="22"/>
          <w:cs/>
        </w:rPr>
        <w:t>কুয়াশা আমাদের ওপর ছড়িয়ে আছে</w:t>
      </w:r>
      <w:r w:rsidRPr="00E047C3">
        <w:rPr>
          <w:rFonts w:ascii="Shurjo" w:hAnsi="Shurjo" w:cs="Shurjo"/>
          <w:sz w:val="22"/>
          <w:szCs w:val="22"/>
        </w:rPr>
        <w:t xml:space="preserve">” </w:t>
      </w:r>
      <w:r w:rsidRPr="00E047C3">
        <w:rPr>
          <w:rFonts w:ascii="Shurjo" w:hAnsi="Shurjo" w:cs="Shurjo"/>
          <w:sz w:val="22"/>
          <w:szCs w:val="22"/>
          <w:cs/>
        </w:rPr>
        <w:t>বলে জানে না</w:t>
      </w:r>
      <w:r w:rsidRPr="00E047C3">
        <w:rPr>
          <w:rFonts w:ascii="Shurjo" w:hAnsi="Shurjo" w:cs="Shurjo"/>
          <w:sz w:val="22"/>
          <w:szCs w:val="22"/>
        </w:rPr>
        <w:t xml:space="preserve">, </w:t>
      </w:r>
      <w:r w:rsidRPr="00E047C3">
        <w:rPr>
          <w:rFonts w:ascii="Shurjo" w:hAnsi="Shurjo" w:cs="Shurjo"/>
          <w:sz w:val="22"/>
          <w:szCs w:val="22"/>
          <w:cs/>
        </w:rPr>
        <w:t xml:space="preserve">তেমনি চর্বিও </w:t>
      </w:r>
      <w:r w:rsidRPr="00E047C3">
        <w:rPr>
          <w:rFonts w:ascii="Shurjo" w:hAnsi="Shurjo" w:cs="Shurjo"/>
          <w:sz w:val="22"/>
          <w:szCs w:val="22"/>
        </w:rPr>
        <w:t>“</w:t>
      </w:r>
      <w:r w:rsidRPr="00E047C3">
        <w:rPr>
          <w:rFonts w:ascii="Shurjo" w:hAnsi="Shurjo" w:cs="Shurjo"/>
          <w:sz w:val="22"/>
          <w:szCs w:val="22"/>
          <w:cs/>
        </w:rPr>
        <w:t xml:space="preserve">আমি হাতের তালু </w:t>
      </w:r>
      <w:r w:rsidRPr="00E047C3">
        <w:rPr>
          <w:rFonts w:ascii="Shurjo" w:hAnsi="Shurjo" w:cs="Shurjo"/>
          <w:sz w:val="22"/>
          <w:szCs w:val="22"/>
          <w:cs/>
        </w:rPr>
        <w:lastRenderedPageBreak/>
        <w:t>ইত্যাদিতে ছড়িয়ে আছি</w:t>
      </w:r>
      <w:r w:rsidRPr="00E047C3">
        <w:rPr>
          <w:rFonts w:ascii="Shurjo" w:hAnsi="Shurjo" w:cs="Shurjo"/>
          <w:sz w:val="22"/>
          <w:szCs w:val="22"/>
        </w:rPr>
        <w:t xml:space="preserve">” </w:t>
      </w:r>
      <w:r w:rsidRPr="00E047C3">
        <w:rPr>
          <w:rFonts w:ascii="Shurjo" w:hAnsi="Shurjo" w:cs="Shurjo"/>
          <w:sz w:val="22"/>
          <w:szCs w:val="22"/>
          <w:cs/>
        </w:rPr>
        <w:t>বলে জানে না</w:t>
      </w:r>
      <w:r w:rsidRPr="00E047C3">
        <w:rPr>
          <w:rFonts w:ascii="Shurjo" w:hAnsi="Shurjo" w:cs="Shurjo"/>
          <w:sz w:val="22"/>
          <w:szCs w:val="22"/>
        </w:rPr>
        <w:t xml:space="preserve">, </w:t>
      </w:r>
      <w:r w:rsidRPr="00E047C3">
        <w:rPr>
          <w:rFonts w:ascii="Shurjo" w:hAnsi="Shurjo" w:cs="Shurjo"/>
          <w:sz w:val="22"/>
          <w:szCs w:val="22"/>
          <w:cs/>
        </w:rPr>
        <w:t xml:space="preserve">এবং হাতের তালু ইত্যাদিও </w:t>
      </w:r>
      <w:r w:rsidRPr="00E047C3">
        <w:rPr>
          <w:rFonts w:ascii="Shurjo" w:hAnsi="Shurjo" w:cs="Shurjo"/>
          <w:sz w:val="22"/>
          <w:szCs w:val="22"/>
        </w:rPr>
        <w:t>“</w:t>
      </w:r>
      <w:r w:rsidRPr="00E047C3">
        <w:rPr>
          <w:rFonts w:ascii="Shurjo" w:hAnsi="Shurjo" w:cs="Shurjo"/>
          <w:sz w:val="22"/>
          <w:szCs w:val="22"/>
          <w:cs/>
        </w:rPr>
        <w:t>চর্বি আমাদের ওপর ছড়িয়ে আছে</w:t>
      </w:r>
      <w:r w:rsidRPr="00E047C3">
        <w:rPr>
          <w:rFonts w:ascii="Shurjo" w:hAnsi="Shurjo" w:cs="Shurjo"/>
          <w:sz w:val="22"/>
          <w:szCs w:val="22"/>
        </w:rPr>
        <w:t xml:space="preserve">” </w:t>
      </w:r>
      <w:r w:rsidRPr="00E047C3">
        <w:rPr>
          <w:rFonts w:ascii="Shurjo" w:hAnsi="Shurjo" w:cs="Shurjo"/>
          <w:sz w:val="22"/>
          <w:szCs w:val="22"/>
          <w:cs/>
        </w:rPr>
        <w:t xml:space="preserve">বলে জানে না। এটি </w:t>
      </w:r>
      <w:r w:rsidRPr="00E047C3">
        <w:rPr>
          <w:rFonts w:ascii="Shurjo" w:hAnsi="Shurjo" w:cs="Shurjo"/>
          <w:sz w:val="22"/>
          <w:szCs w:val="22"/>
          <w:cs/>
          <w:lang w:bidi="bn-IN"/>
        </w:rPr>
        <w:t>(</w:t>
      </w:r>
      <w:r w:rsidRPr="00E047C3">
        <w:rPr>
          <w:rFonts w:ascii="Shurjo" w:hAnsi="Shurjo" w:cs="Shurjo"/>
          <w:sz w:val="22"/>
          <w:szCs w:val="22"/>
          <w:cs/>
        </w:rPr>
        <w:t>অর্থাৎ চর্বি</w:t>
      </w:r>
      <w:r w:rsidRPr="00E047C3">
        <w:rPr>
          <w:rFonts w:ascii="Shurjo" w:hAnsi="Shurjo" w:cs="Shurjo"/>
          <w:sz w:val="22"/>
          <w:szCs w:val="22"/>
        </w:rPr>
        <w:t xml:space="preserve">) </w:t>
      </w:r>
      <w:r w:rsidRPr="00E047C3">
        <w:rPr>
          <w:rFonts w:ascii="Shurjo" w:hAnsi="Shurjo" w:cs="Shurjo"/>
          <w:sz w:val="22"/>
          <w:szCs w:val="22"/>
          <w:cs/>
        </w:rPr>
        <w:t>চিন্তা ও পর্যবেক্ষণ</w:t>
      </w:r>
      <w:r w:rsidRPr="00E047C3">
        <w:rPr>
          <w:rFonts w:ascii="Shurjo" w:hAnsi="Shurjo" w:cs="Shurjo"/>
          <w:sz w:val="22"/>
          <w:szCs w:val="22"/>
        </w:rPr>
        <w:t>-</w:t>
      </w:r>
      <w:r w:rsidRPr="00E047C3">
        <w:rPr>
          <w:rFonts w:ascii="Shurjo" w:hAnsi="Shurjo" w:cs="Shurjo"/>
          <w:sz w:val="22"/>
          <w:szCs w:val="22"/>
          <w:cs/>
        </w:rPr>
        <w:t>বিরহিত</w:t>
      </w:r>
      <w:r w:rsidRPr="00E047C3">
        <w:rPr>
          <w:rFonts w:ascii="Shurjo" w:hAnsi="Shurjo" w:cs="Shurjo"/>
          <w:sz w:val="22"/>
          <w:szCs w:val="22"/>
        </w:rPr>
        <w:t xml:space="preserve">, </w:t>
      </w:r>
      <w:r w:rsidRPr="00E047C3">
        <w:rPr>
          <w:rFonts w:ascii="Shurjo" w:hAnsi="Shurjo" w:cs="Shurjo"/>
          <w:sz w:val="22"/>
          <w:szCs w:val="22"/>
          <w:cs/>
        </w:rPr>
        <w:t>অচেতন</w:t>
      </w:r>
      <w:r w:rsidRPr="00E047C3">
        <w:rPr>
          <w:rFonts w:ascii="Shurjo" w:hAnsi="Shurjo" w:cs="Shurjo"/>
          <w:sz w:val="22"/>
          <w:szCs w:val="22"/>
        </w:rPr>
        <w:t xml:space="preserve">... </w:t>
      </w:r>
      <w:r w:rsidRPr="00E047C3">
        <w:rPr>
          <w:rFonts w:ascii="Shurjo" w:hAnsi="Shurjo" w:cs="Shurjo"/>
          <w:sz w:val="22"/>
          <w:szCs w:val="22"/>
          <w:cs/>
        </w:rPr>
        <w:t>ব্যক্তি নয় বলে সে নিরূপণ করে। সীমার দিক থেকে চর্বি চর্বির অংশের দ্বারা সীমাবদ্ধ বলে সে নিরূপণ করে। এটিই হচ্ছে চর্বির একই সীমা। আলাদা সীমা কিন্তু চুলের মতোই। এভাবে সে চর্বিকে বর্ণ ইত্যাদির ভিত্তিতে নিরূপণ করে।</w:t>
      </w:r>
    </w:p>
    <w:p w14:paraId="13E62066"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 xml:space="preserve">এরপর শরীরে মুখের ভেতরে থাকা </w:t>
      </w:r>
      <w:r w:rsidRPr="00E047C3">
        <w:rPr>
          <w:rFonts w:ascii="Shurjo" w:hAnsi="Shurjo" w:cs="Shurjo"/>
          <w:b/>
          <w:bCs/>
          <w:sz w:val="22"/>
          <w:szCs w:val="22"/>
          <w:cs/>
        </w:rPr>
        <w:t>থুতু</w:t>
      </w:r>
      <w:r w:rsidRPr="00E047C3">
        <w:rPr>
          <w:rFonts w:ascii="Shurjo" w:hAnsi="Shurjo" w:cs="Shurjo"/>
          <w:sz w:val="22"/>
          <w:szCs w:val="22"/>
        </w:rPr>
        <w:t>-</w:t>
      </w:r>
      <w:r w:rsidRPr="00E047C3">
        <w:rPr>
          <w:rFonts w:ascii="Shurjo" w:hAnsi="Shurjo" w:cs="Shurjo"/>
          <w:sz w:val="22"/>
          <w:szCs w:val="22"/>
          <w:cs/>
        </w:rPr>
        <w:t>কে বর্ণের দিক থেকে সে সাদা</w:t>
      </w:r>
      <w:r w:rsidRPr="00E047C3">
        <w:rPr>
          <w:rFonts w:ascii="Shurjo" w:hAnsi="Shurjo" w:cs="Shurjo"/>
          <w:sz w:val="22"/>
          <w:szCs w:val="22"/>
        </w:rPr>
        <w:t xml:space="preserve">, </w:t>
      </w:r>
      <w:r w:rsidRPr="00E047C3">
        <w:rPr>
          <w:rFonts w:ascii="Shurjo" w:hAnsi="Shurjo" w:cs="Shurjo"/>
          <w:sz w:val="22"/>
          <w:szCs w:val="22"/>
          <w:cs/>
        </w:rPr>
        <w:t>ফেনার রং বলে নিরূপণ করে। আকারের দিক থেকে এটি তার স্থানের আকৃতি</w:t>
      </w:r>
      <w:r w:rsidRPr="00E047C3">
        <w:rPr>
          <w:rFonts w:ascii="Shurjo" w:hAnsi="Shurjo" w:cs="Shurjo"/>
          <w:sz w:val="22"/>
          <w:szCs w:val="22"/>
        </w:rPr>
        <w:t xml:space="preserve">, </w:t>
      </w:r>
      <w:r w:rsidRPr="00E047C3">
        <w:rPr>
          <w:rFonts w:ascii="Shurjo" w:hAnsi="Shurjo" w:cs="Shurjo"/>
          <w:sz w:val="22"/>
          <w:szCs w:val="22"/>
          <w:cs/>
        </w:rPr>
        <w:t>আবার কারো কারো মতে</w:t>
      </w:r>
      <w:r w:rsidRPr="00E047C3">
        <w:rPr>
          <w:rFonts w:ascii="Shurjo" w:hAnsi="Shurjo" w:cs="Shurjo"/>
          <w:sz w:val="22"/>
          <w:szCs w:val="22"/>
        </w:rPr>
        <w:t xml:space="preserve"> </w:t>
      </w:r>
      <w:r w:rsidRPr="00E047C3">
        <w:rPr>
          <w:rFonts w:ascii="Shurjo" w:hAnsi="Shurjo" w:cs="Shurjo"/>
          <w:sz w:val="22"/>
          <w:szCs w:val="22"/>
          <w:cs/>
        </w:rPr>
        <w:t>সমুদ্রের ফেনার আকৃতি। দিক অনুসারে এটি ওপরের দিকে উৎপন্ন। অবস্থানের দিক থেকে এটি উভয় গালের পাশ দিয়ে নেমে এসে জিহ্বায় অবস্থান করে। তবে এটি এখানে সব সময় জমা হয়ে থাকে না। যখন সত্ত্বরা বিশেষ কোনো আহার দেখে</w:t>
      </w:r>
      <w:r w:rsidRPr="00E047C3">
        <w:rPr>
          <w:rFonts w:ascii="Shurjo" w:hAnsi="Shurjo" w:cs="Shurjo"/>
          <w:sz w:val="22"/>
          <w:szCs w:val="22"/>
        </w:rPr>
        <w:t xml:space="preserve">, </w:t>
      </w:r>
      <w:r w:rsidRPr="00E047C3">
        <w:rPr>
          <w:rFonts w:ascii="Shurjo" w:hAnsi="Shurjo" w:cs="Shurjo"/>
          <w:sz w:val="22"/>
          <w:szCs w:val="22"/>
          <w:cs/>
        </w:rPr>
        <w:t>অথবা স্মরণ করে</w:t>
      </w:r>
      <w:r w:rsidRPr="00E047C3">
        <w:rPr>
          <w:rFonts w:ascii="Shurjo" w:hAnsi="Shurjo" w:cs="Shurjo"/>
          <w:sz w:val="22"/>
          <w:szCs w:val="22"/>
        </w:rPr>
        <w:t xml:space="preserve">, </w:t>
      </w:r>
      <w:r w:rsidRPr="00E047C3">
        <w:rPr>
          <w:rFonts w:ascii="Shurjo" w:hAnsi="Shurjo" w:cs="Shurjo"/>
          <w:sz w:val="22"/>
          <w:szCs w:val="22"/>
          <w:cs/>
        </w:rPr>
        <w:t>অথবা গরম</w:t>
      </w:r>
      <w:r w:rsidRPr="00E047C3">
        <w:rPr>
          <w:rFonts w:ascii="Shurjo" w:hAnsi="Shurjo" w:cs="Shurjo"/>
          <w:sz w:val="22"/>
          <w:szCs w:val="22"/>
        </w:rPr>
        <w:t xml:space="preserve">, </w:t>
      </w:r>
      <w:r w:rsidRPr="00E047C3">
        <w:rPr>
          <w:rFonts w:ascii="Shurjo" w:hAnsi="Shurjo" w:cs="Shurjo"/>
          <w:sz w:val="22"/>
          <w:szCs w:val="22"/>
          <w:cs/>
        </w:rPr>
        <w:t>তেতো</w:t>
      </w:r>
      <w:r w:rsidRPr="00E047C3">
        <w:rPr>
          <w:rFonts w:ascii="Shurjo" w:hAnsi="Shurjo" w:cs="Shurjo"/>
          <w:sz w:val="22"/>
          <w:szCs w:val="22"/>
        </w:rPr>
        <w:t xml:space="preserve">, </w:t>
      </w:r>
      <w:r w:rsidRPr="00E047C3">
        <w:rPr>
          <w:rFonts w:ascii="Shurjo" w:hAnsi="Shurjo" w:cs="Shurjo"/>
          <w:sz w:val="22"/>
          <w:szCs w:val="22"/>
          <w:cs/>
        </w:rPr>
        <w:t>ঝাল</w:t>
      </w:r>
      <w:r w:rsidRPr="00E047C3">
        <w:rPr>
          <w:rFonts w:ascii="Shurjo" w:hAnsi="Shurjo" w:cs="Shurjo"/>
          <w:sz w:val="22"/>
          <w:szCs w:val="22"/>
        </w:rPr>
        <w:t xml:space="preserve">, </w:t>
      </w:r>
      <w:r w:rsidRPr="00E047C3">
        <w:rPr>
          <w:rFonts w:ascii="Shurjo" w:hAnsi="Shurjo" w:cs="Shurjo"/>
          <w:sz w:val="22"/>
          <w:szCs w:val="22"/>
          <w:cs/>
        </w:rPr>
        <w:t>নোনা</w:t>
      </w:r>
      <w:r w:rsidRPr="00E047C3">
        <w:rPr>
          <w:rFonts w:ascii="Shurjo" w:hAnsi="Shurjo" w:cs="Shurjo"/>
          <w:sz w:val="22"/>
          <w:szCs w:val="22"/>
        </w:rPr>
        <w:t xml:space="preserve">, </w:t>
      </w:r>
      <w:r w:rsidRPr="00E047C3">
        <w:rPr>
          <w:rFonts w:ascii="Shurjo" w:hAnsi="Shurjo" w:cs="Shurjo"/>
          <w:sz w:val="22"/>
          <w:szCs w:val="22"/>
          <w:cs/>
        </w:rPr>
        <w:t>টক কোনো কিছু মুখে দেয়</w:t>
      </w:r>
      <w:r w:rsidRPr="00E047C3">
        <w:rPr>
          <w:rFonts w:ascii="Shurjo" w:hAnsi="Shurjo" w:cs="Shurjo"/>
          <w:sz w:val="22"/>
          <w:szCs w:val="22"/>
        </w:rPr>
        <w:t xml:space="preserve">, </w:t>
      </w:r>
      <w:r w:rsidRPr="00E047C3">
        <w:rPr>
          <w:rFonts w:ascii="Shurjo" w:hAnsi="Shurjo" w:cs="Shurjo"/>
          <w:sz w:val="22"/>
          <w:szCs w:val="22"/>
          <w:cs/>
        </w:rPr>
        <w:t>অথবা যখন তাদের হৃদয় ম্রিয়মান হয়</w:t>
      </w:r>
      <w:r w:rsidRPr="00E047C3">
        <w:rPr>
          <w:rFonts w:ascii="Shurjo" w:hAnsi="Shurjo" w:cs="Shurjo"/>
          <w:sz w:val="22"/>
          <w:szCs w:val="22"/>
        </w:rPr>
        <w:t xml:space="preserve">, </w:t>
      </w:r>
      <w:r w:rsidRPr="00E047C3">
        <w:rPr>
          <w:rFonts w:ascii="Shurjo" w:hAnsi="Shurjo" w:cs="Shurjo"/>
          <w:sz w:val="22"/>
          <w:szCs w:val="22"/>
          <w:cs/>
        </w:rPr>
        <w:t>অথবা কোনো কিছুতে যদি ঘৃণা আসে</w:t>
      </w:r>
      <w:r w:rsidRPr="00E047C3">
        <w:rPr>
          <w:rFonts w:ascii="Shurjo" w:hAnsi="Shurjo" w:cs="Shurjo"/>
          <w:sz w:val="22"/>
          <w:szCs w:val="22"/>
        </w:rPr>
        <w:t xml:space="preserve">, </w:t>
      </w:r>
      <w:r w:rsidRPr="00E047C3">
        <w:rPr>
          <w:rFonts w:ascii="Shurjo" w:hAnsi="Shurjo" w:cs="Shurjo"/>
          <w:sz w:val="22"/>
          <w:szCs w:val="22"/>
          <w:cs/>
        </w:rPr>
        <w:t>তখন থুতু উৎপন্ন হয়ে উভয় গালের পাশ দিয়ে নেমে এসে জিহ্বায় অবস্থান করে। এটি জিহ্বার আগায় পাতলা হয়</w:t>
      </w:r>
      <w:r w:rsidRPr="00E047C3">
        <w:rPr>
          <w:rFonts w:ascii="Shurjo" w:hAnsi="Shurjo" w:cs="Shurjo"/>
          <w:sz w:val="22"/>
          <w:szCs w:val="22"/>
        </w:rPr>
        <w:t xml:space="preserve">, </w:t>
      </w:r>
      <w:r w:rsidRPr="00E047C3">
        <w:rPr>
          <w:rFonts w:ascii="Shurjo" w:hAnsi="Shurjo" w:cs="Shurjo"/>
          <w:sz w:val="22"/>
          <w:szCs w:val="22"/>
          <w:cs/>
        </w:rPr>
        <w:t>মূল জিহ্বায় ঘন হয় এবং মুখে দেওয়া খই</w:t>
      </w:r>
      <w:r w:rsidRPr="00E047C3">
        <w:rPr>
          <w:rFonts w:ascii="Shurjo" w:hAnsi="Shurjo" w:cs="Shurjo"/>
          <w:sz w:val="22"/>
          <w:szCs w:val="22"/>
        </w:rPr>
        <w:t xml:space="preserve">, </w:t>
      </w:r>
      <w:r w:rsidRPr="00E047C3">
        <w:rPr>
          <w:rFonts w:ascii="Shurjo" w:hAnsi="Shurjo" w:cs="Shurjo"/>
          <w:sz w:val="22"/>
          <w:szCs w:val="22"/>
          <w:cs/>
        </w:rPr>
        <w:t>চাল বা অন্য কোনো খাদ্যকে নদীর বালিতে খনন করা কুয়োর জলের</w:t>
      </w:r>
      <w:r w:rsidRPr="00E047C3">
        <w:rPr>
          <w:rFonts w:ascii="Shurjo" w:hAnsi="Shurjo" w:cs="Shurjo"/>
          <w:sz w:val="22"/>
          <w:szCs w:val="22"/>
        </w:rPr>
        <w:t xml:space="preserve"> </w:t>
      </w:r>
      <w:r w:rsidRPr="00E047C3">
        <w:rPr>
          <w:rFonts w:ascii="Shurjo" w:hAnsi="Shurjo" w:cs="Shurjo"/>
          <w:sz w:val="22"/>
          <w:szCs w:val="22"/>
          <w:cs/>
        </w:rPr>
        <w:t>মতো অফুরানভাবে ভেজাতে সমর্থ।</w:t>
      </w:r>
    </w:p>
    <w:p w14:paraId="7E7596C2"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এখানে</w:t>
      </w:r>
      <w:r w:rsidRPr="00E047C3">
        <w:rPr>
          <w:rFonts w:ascii="Shurjo" w:hAnsi="Shurjo" w:cs="Shurjo"/>
          <w:sz w:val="22"/>
          <w:szCs w:val="22"/>
        </w:rPr>
        <w:t xml:space="preserve">, </w:t>
      </w:r>
      <w:r w:rsidRPr="00E047C3">
        <w:rPr>
          <w:rFonts w:ascii="Shurjo" w:hAnsi="Shurjo" w:cs="Shurjo"/>
          <w:sz w:val="22"/>
          <w:szCs w:val="22"/>
          <w:cs/>
        </w:rPr>
        <w:t xml:space="preserve">নদীর বালিতে খোঁড়া কুয়োর তলায় থাকা জল যেমন </w:t>
      </w:r>
      <w:r w:rsidRPr="00E047C3">
        <w:rPr>
          <w:rFonts w:ascii="Shurjo" w:hAnsi="Shurjo" w:cs="Shurjo"/>
          <w:sz w:val="22"/>
          <w:szCs w:val="22"/>
        </w:rPr>
        <w:t>“</w:t>
      </w:r>
      <w:r w:rsidRPr="00E047C3">
        <w:rPr>
          <w:rFonts w:ascii="Shurjo" w:hAnsi="Shurjo" w:cs="Shurjo"/>
          <w:sz w:val="22"/>
          <w:szCs w:val="22"/>
          <w:cs/>
        </w:rPr>
        <w:t>আমি কুয়োর তলায় আছি</w:t>
      </w:r>
      <w:r w:rsidRPr="00E047C3">
        <w:rPr>
          <w:rFonts w:ascii="Shurjo" w:hAnsi="Shurjo" w:cs="Shurjo"/>
          <w:sz w:val="22"/>
          <w:szCs w:val="22"/>
        </w:rPr>
        <w:t xml:space="preserve">” </w:t>
      </w:r>
      <w:r w:rsidRPr="00E047C3">
        <w:rPr>
          <w:rFonts w:ascii="Shurjo" w:hAnsi="Shurjo" w:cs="Shurjo"/>
          <w:sz w:val="22"/>
          <w:szCs w:val="22"/>
          <w:cs/>
        </w:rPr>
        <w:t>বলে জানে না</w:t>
      </w:r>
      <w:r w:rsidRPr="00E047C3">
        <w:rPr>
          <w:rFonts w:ascii="Shurjo" w:hAnsi="Shurjo" w:cs="Shurjo"/>
          <w:sz w:val="22"/>
          <w:szCs w:val="22"/>
        </w:rPr>
        <w:t xml:space="preserve">, </w:t>
      </w:r>
      <w:r w:rsidRPr="00E047C3">
        <w:rPr>
          <w:rFonts w:ascii="Shurjo" w:hAnsi="Shurjo" w:cs="Shurjo"/>
          <w:sz w:val="22"/>
          <w:szCs w:val="22"/>
          <w:cs/>
        </w:rPr>
        <w:t xml:space="preserve">এবং কুয়োর তলাটিও </w:t>
      </w:r>
      <w:r w:rsidRPr="00E047C3">
        <w:rPr>
          <w:rFonts w:ascii="Shurjo" w:hAnsi="Shurjo" w:cs="Shurjo"/>
          <w:sz w:val="22"/>
          <w:szCs w:val="22"/>
        </w:rPr>
        <w:t>“</w:t>
      </w:r>
      <w:r w:rsidRPr="00E047C3">
        <w:rPr>
          <w:rFonts w:ascii="Shurjo" w:hAnsi="Shurjo" w:cs="Shurjo"/>
          <w:sz w:val="22"/>
          <w:szCs w:val="22"/>
          <w:cs/>
        </w:rPr>
        <w:t>আমার মধ্যে জল আছে</w:t>
      </w:r>
      <w:r w:rsidRPr="00E047C3">
        <w:rPr>
          <w:rFonts w:ascii="Shurjo" w:hAnsi="Shurjo" w:cs="Shurjo"/>
          <w:sz w:val="22"/>
          <w:szCs w:val="22"/>
        </w:rPr>
        <w:t xml:space="preserve">” </w:t>
      </w:r>
      <w:r w:rsidRPr="00E047C3">
        <w:rPr>
          <w:rFonts w:ascii="Shurjo" w:hAnsi="Shurjo" w:cs="Shurjo"/>
          <w:sz w:val="22"/>
          <w:szCs w:val="22"/>
          <w:cs/>
        </w:rPr>
        <w:t>বলে জানে না</w:t>
      </w:r>
      <w:r w:rsidRPr="00E047C3">
        <w:rPr>
          <w:rFonts w:ascii="Shurjo" w:hAnsi="Shurjo" w:cs="Shurjo"/>
          <w:sz w:val="22"/>
          <w:szCs w:val="22"/>
        </w:rPr>
        <w:t xml:space="preserve">, </w:t>
      </w:r>
      <w:r w:rsidRPr="00E047C3">
        <w:rPr>
          <w:rFonts w:ascii="Shurjo" w:hAnsi="Shurjo" w:cs="Shurjo"/>
          <w:sz w:val="22"/>
          <w:szCs w:val="22"/>
          <w:cs/>
        </w:rPr>
        <w:t xml:space="preserve">তেমনি থুতুও </w:t>
      </w:r>
      <w:r w:rsidRPr="00E047C3">
        <w:rPr>
          <w:rFonts w:ascii="Shurjo" w:hAnsi="Shurjo" w:cs="Shurjo"/>
          <w:sz w:val="22"/>
          <w:szCs w:val="22"/>
        </w:rPr>
        <w:t>“</w:t>
      </w:r>
      <w:r w:rsidRPr="00E047C3">
        <w:rPr>
          <w:rFonts w:ascii="Shurjo" w:hAnsi="Shurjo" w:cs="Shurjo"/>
          <w:sz w:val="22"/>
          <w:szCs w:val="22"/>
          <w:cs/>
        </w:rPr>
        <w:t>আমি উভয় গালের পাশ দিয়ে নেমে জিহ্বার পৃষ্ঠতলে অবস্থান করছি</w:t>
      </w:r>
      <w:r w:rsidRPr="00E047C3">
        <w:rPr>
          <w:rFonts w:ascii="Shurjo" w:hAnsi="Shurjo" w:cs="Shurjo"/>
          <w:sz w:val="22"/>
          <w:szCs w:val="22"/>
        </w:rPr>
        <w:t xml:space="preserve">” </w:t>
      </w:r>
      <w:r w:rsidRPr="00E047C3">
        <w:rPr>
          <w:rFonts w:ascii="Shurjo" w:hAnsi="Shurjo" w:cs="Shurjo"/>
          <w:sz w:val="22"/>
          <w:szCs w:val="22"/>
          <w:cs/>
        </w:rPr>
        <w:t>বলে জানে না</w:t>
      </w:r>
      <w:r w:rsidRPr="00E047C3">
        <w:rPr>
          <w:rFonts w:ascii="Shurjo" w:hAnsi="Shurjo" w:cs="Shurjo"/>
          <w:sz w:val="22"/>
          <w:szCs w:val="22"/>
        </w:rPr>
        <w:t xml:space="preserve">, </w:t>
      </w:r>
      <w:r w:rsidRPr="00E047C3">
        <w:rPr>
          <w:rFonts w:ascii="Shurjo" w:hAnsi="Shurjo" w:cs="Shurjo"/>
          <w:sz w:val="22"/>
          <w:szCs w:val="22"/>
          <w:cs/>
        </w:rPr>
        <w:t xml:space="preserve">এবং জিহ্বার পৃষ্ঠতলও </w:t>
      </w:r>
      <w:r w:rsidRPr="00E047C3">
        <w:rPr>
          <w:rFonts w:ascii="Shurjo" w:hAnsi="Shurjo" w:cs="Shurjo"/>
          <w:sz w:val="22"/>
          <w:szCs w:val="22"/>
        </w:rPr>
        <w:t>“</w:t>
      </w:r>
      <w:r w:rsidRPr="00E047C3">
        <w:rPr>
          <w:rFonts w:ascii="Shurjo" w:hAnsi="Shurjo" w:cs="Shurjo"/>
          <w:sz w:val="22"/>
          <w:szCs w:val="22"/>
          <w:cs/>
        </w:rPr>
        <w:t>উভয় গালের পাশ দিয়ে নেমে থুতু আমার ওপর অবস্থান করছে</w:t>
      </w:r>
      <w:r w:rsidRPr="00E047C3">
        <w:rPr>
          <w:rFonts w:ascii="Shurjo" w:hAnsi="Shurjo" w:cs="Shurjo"/>
          <w:sz w:val="22"/>
          <w:szCs w:val="22"/>
        </w:rPr>
        <w:t xml:space="preserve">” </w:t>
      </w:r>
      <w:r w:rsidRPr="00E047C3">
        <w:rPr>
          <w:rFonts w:ascii="Shurjo" w:hAnsi="Shurjo" w:cs="Shurjo"/>
          <w:sz w:val="22"/>
          <w:szCs w:val="22"/>
          <w:cs/>
        </w:rPr>
        <w:t xml:space="preserve">বলে জানে না। এটি </w:t>
      </w:r>
      <w:r w:rsidRPr="00E047C3">
        <w:rPr>
          <w:rFonts w:ascii="Shurjo" w:hAnsi="Shurjo" w:cs="Shurjo"/>
          <w:sz w:val="22"/>
          <w:szCs w:val="22"/>
          <w:cs/>
          <w:lang w:bidi="bn-IN"/>
        </w:rPr>
        <w:t>(</w:t>
      </w:r>
      <w:r w:rsidRPr="00E047C3">
        <w:rPr>
          <w:rFonts w:ascii="Shurjo" w:hAnsi="Shurjo" w:cs="Shurjo"/>
          <w:sz w:val="22"/>
          <w:szCs w:val="22"/>
          <w:cs/>
        </w:rPr>
        <w:t>অর্থাৎ থুতু</w:t>
      </w:r>
      <w:r w:rsidRPr="00E047C3">
        <w:rPr>
          <w:rFonts w:ascii="Shurjo" w:hAnsi="Shurjo" w:cs="Shurjo"/>
          <w:sz w:val="22"/>
          <w:szCs w:val="22"/>
        </w:rPr>
        <w:t xml:space="preserve">) </w:t>
      </w:r>
      <w:r w:rsidRPr="00E047C3">
        <w:rPr>
          <w:rFonts w:ascii="Shurjo" w:hAnsi="Shurjo" w:cs="Shurjo"/>
          <w:sz w:val="22"/>
          <w:szCs w:val="22"/>
          <w:cs/>
        </w:rPr>
        <w:t>চিন্তা ও পর্যবেক্ষণ</w:t>
      </w:r>
      <w:r w:rsidRPr="00E047C3">
        <w:rPr>
          <w:rFonts w:ascii="Shurjo" w:hAnsi="Shurjo" w:cs="Shurjo"/>
          <w:sz w:val="22"/>
          <w:szCs w:val="22"/>
        </w:rPr>
        <w:t>-</w:t>
      </w:r>
      <w:r w:rsidRPr="00E047C3">
        <w:rPr>
          <w:rFonts w:ascii="Shurjo" w:hAnsi="Shurjo" w:cs="Shurjo"/>
          <w:sz w:val="22"/>
          <w:szCs w:val="22"/>
          <w:cs/>
        </w:rPr>
        <w:t>বিরহিত</w:t>
      </w:r>
      <w:r w:rsidRPr="00E047C3">
        <w:rPr>
          <w:rFonts w:ascii="Shurjo" w:hAnsi="Shurjo" w:cs="Shurjo"/>
          <w:sz w:val="22"/>
          <w:szCs w:val="22"/>
        </w:rPr>
        <w:t xml:space="preserve">, </w:t>
      </w:r>
      <w:r w:rsidRPr="00E047C3">
        <w:rPr>
          <w:rFonts w:ascii="Shurjo" w:hAnsi="Shurjo" w:cs="Shurjo"/>
          <w:sz w:val="22"/>
          <w:szCs w:val="22"/>
          <w:cs/>
        </w:rPr>
        <w:t>অচেতন</w:t>
      </w:r>
      <w:r w:rsidRPr="00E047C3">
        <w:rPr>
          <w:rFonts w:ascii="Shurjo" w:hAnsi="Shurjo" w:cs="Shurjo"/>
          <w:sz w:val="22"/>
          <w:szCs w:val="22"/>
        </w:rPr>
        <w:t xml:space="preserve">... </w:t>
      </w:r>
      <w:r w:rsidRPr="00E047C3">
        <w:rPr>
          <w:rFonts w:ascii="Shurjo" w:hAnsi="Shurjo" w:cs="Shurjo"/>
          <w:sz w:val="22"/>
          <w:szCs w:val="22"/>
          <w:cs/>
        </w:rPr>
        <w:t>ব্যক্তি নয় বলে সে নিরূপণ করে। সীমার দিক থেকে থুতু থুতুর অংশের দ্বারা সীমাবদ্ধ বলে সে নিরূপণ করে। এটিই হচ্ছে থুতুর একই সীমা। আলাদা সীমা কিন্তু চুলের মতোই। এভাবে সে থুতুকে বর্ণ ইত্যাদির ভিত্তিতে নিরূপণ করে।</w:t>
      </w:r>
    </w:p>
    <w:p w14:paraId="0025890A"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 xml:space="preserve">এরপর শরীরের </w:t>
      </w:r>
      <w:r w:rsidRPr="00E047C3">
        <w:rPr>
          <w:rFonts w:ascii="Shurjo" w:hAnsi="Shurjo" w:cs="Shurjo"/>
          <w:b/>
          <w:bCs/>
          <w:sz w:val="22"/>
          <w:szCs w:val="22"/>
          <w:cs/>
        </w:rPr>
        <w:t>শিকনি</w:t>
      </w:r>
      <w:r w:rsidRPr="00E047C3">
        <w:rPr>
          <w:rFonts w:ascii="Shurjo" w:hAnsi="Shurjo" w:cs="Shurjo"/>
          <w:sz w:val="22"/>
          <w:szCs w:val="22"/>
        </w:rPr>
        <w:t>-</w:t>
      </w:r>
      <w:r w:rsidRPr="00E047C3">
        <w:rPr>
          <w:rFonts w:ascii="Shurjo" w:hAnsi="Shurjo" w:cs="Shurjo"/>
          <w:sz w:val="22"/>
          <w:szCs w:val="22"/>
          <w:cs/>
        </w:rPr>
        <w:t>কে বর্ণের দিক থেকে সে সাদা</w:t>
      </w:r>
      <w:r w:rsidRPr="00E047C3">
        <w:rPr>
          <w:rFonts w:ascii="Shurjo" w:hAnsi="Shurjo" w:cs="Shurjo"/>
          <w:sz w:val="22"/>
          <w:szCs w:val="22"/>
        </w:rPr>
        <w:t xml:space="preserve">, </w:t>
      </w:r>
      <w:r w:rsidRPr="00E047C3">
        <w:rPr>
          <w:rFonts w:ascii="Shurjo" w:hAnsi="Shurjo" w:cs="Shurjo"/>
          <w:sz w:val="22"/>
          <w:szCs w:val="22"/>
          <w:cs/>
        </w:rPr>
        <w:t>কচি তালশাঁসের রং বলে নিরূপণ করে। আকারের দিক থেকে এটি তার স্থানের আকৃতি</w:t>
      </w:r>
      <w:r w:rsidRPr="00E047C3">
        <w:rPr>
          <w:rFonts w:ascii="Shurjo" w:hAnsi="Shurjo" w:cs="Shurjo"/>
          <w:sz w:val="22"/>
          <w:szCs w:val="22"/>
        </w:rPr>
        <w:t xml:space="preserve">, </w:t>
      </w:r>
      <w:r w:rsidRPr="00E047C3">
        <w:rPr>
          <w:rFonts w:ascii="Shurjo" w:hAnsi="Shurjo" w:cs="Shurjo"/>
          <w:sz w:val="22"/>
          <w:szCs w:val="22"/>
          <w:cs/>
        </w:rPr>
        <w:t>আবার কারো কারো মতে</w:t>
      </w:r>
      <w:r w:rsidRPr="00E047C3">
        <w:rPr>
          <w:rFonts w:ascii="Shurjo" w:hAnsi="Shurjo" w:cs="Shurjo"/>
          <w:sz w:val="22"/>
          <w:szCs w:val="22"/>
        </w:rPr>
        <w:t xml:space="preserve">, </w:t>
      </w:r>
      <w:r w:rsidRPr="00E047C3">
        <w:rPr>
          <w:rFonts w:ascii="Shurjo" w:hAnsi="Shurjo" w:cs="Shurjo"/>
          <w:sz w:val="22"/>
          <w:szCs w:val="22"/>
          <w:cs/>
        </w:rPr>
        <w:t>নাকের ছিদ্র দিয়ে চুঁইয়ে চুঁইয়ে অনবরত ঝরতে থাকা শিকনি</w:t>
      </w:r>
      <w:r w:rsidRPr="00E047C3">
        <w:rPr>
          <w:rFonts w:ascii="Shurjo" w:hAnsi="Shurjo" w:cs="Shurjo"/>
          <w:sz w:val="22"/>
          <w:szCs w:val="22"/>
        </w:rPr>
        <w:t xml:space="preserve"> </w:t>
      </w:r>
      <w:r w:rsidRPr="00E047C3">
        <w:rPr>
          <w:rFonts w:ascii="Shurjo" w:hAnsi="Shurjo" w:cs="Shurjo"/>
          <w:sz w:val="22"/>
          <w:szCs w:val="22"/>
          <w:cs/>
        </w:rPr>
        <w:t>হচ্ছে ছুঁড়ে মারা কচি বাঁশের আগার আকৃতি। দিক অনুসারে এটি ওপরের দিকে উৎপন্ন। অবস্থানের দিক থেকে এটি নাসারন্ধ্র বা নাকের ছিদ্র পূর্ণ করে অবস্থান করে। তবে এটিও সর্বদা এখানে জমা হয়ে থাকে না। কোনো ব্যক্তি যখন পদ্মপাতায় দই বেঁধে নিচে</w:t>
      </w:r>
      <w:r w:rsidRPr="00E047C3">
        <w:rPr>
          <w:rFonts w:ascii="Shurjo" w:hAnsi="Shurjo" w:cs="Shurjo"/>
          <w:sz w:val="22"/>
          <w:szCs w:val="22"/>
        </w:rPr>
        <w:t xml:space="preserve"> </w:t>
      </w:r>
      <w:r w:rsidRPr="00E047C3">
        <w:rPr>
          <w:rFonts w:ascii="Shurjo" w:hAnsi="Shurjo" w:cs="Shurjo"/>
          <w:sz w:val="22"/>
          <w:szCs w:val="22"/>
          <w:cs/>
        </w:rPr>
        <w:t>কাঁটা দিয়ে ছিদ্র করে</w:t>
      </w:r>
      <w:r w:rsidRPr="00E047C3">
        <w:rPr>
          <w:rFonts w:ascii="Shurjo" w:hAnsi="Shurjo" w:cs="Shurjo"/>
          <w:sz w:val="22"/>
          <w:szCs w:val="22"/>
        </w:rPr>
        <w:t xml:space="preserve">, </w:t>
      </w:r>
      <w:r w:rsidRPr="00E047C3">
        <w:rPr>
          <w:rFonts w:ascii="Shurjo" w:hAnsi="Shurjo" w:cs="Shurjo"/>
          <w:sz w:val="22"/>
          <w:szCs w:val="22"/>
          <w:cs/>
        </w:rPr>
        <w:t xml:space="preserve">তখন সেই ছিদ্র দিয়ে দইয়ের </w:t>
      </w:r>
      <w:r w:rsidRPr="00E047C3">
        <w:rPr>
          <w:rFonts w:ascii="Shurjo" w:hAnsi="Shurjo" w:cs="Shurjo"/>
          <w:sz w:val="22"/>
          <w:szCs w:val="22"/>
          <w:cs/>
        </w:rPr>
        <w:lastRenderedPageBreak/>
        <w:t>রস গলে বাইরে বেয়ে পড়ে</w:t>
      </w:r>
      <w:r w:rsidRPr="00E047C3">
        <w:rPr>
          <w:rFonts w:ascii="Shurjo" w:hAnsi="Shurjo" w:cs="Shurjo"/>
          <w:sz w:val="22"/>
          <w:szCs w:val="22"/>
        </w:rPr>
        <w:t xml:space="preserve">, </w:t>
      </w:r>
      <w:r w:rsidRPr="00E047C3">
        <w:rPr>
          <w:rFonts w:ascii="Shurjo" w:hAnsi="Shurjo" w:cs="Shurjo"/>
          <w:sz w:val="22"/>
          <w:szCs w:val="22"/>
          <w:cs/>
        </w:rPr>
        <w:t>ঠিক সেভাবে যখন সত্ত্বরা কাঁদে</w:t>
      </w:r>
      <w:r w:rsidRPr="00E047C3">
        <w:rPr>
          <w:rFonts w:ascii="Shurjo" w:hAnsi="Shurjo" w:cs="Shurjo"/>
          <w:sz w:val="22"/>
          <w:szCs w:val="22"/>
        </w:rPr>
        <w:t xml:space="preserve">, </w:t>
      </w:r>
      <w:r w:rsidRPr="00E047C3">
        <w:rPr>
          <w:rFonts w:ascii="Shurjo" w:hAnsi="Shurjo" w:cs="Shurjo"/>
          <w:sz w:val="22"/>
          <w:szCs w:val="22"/>
          <w:cs/>
        </w:rPr>
        <w:t>অথবা বিপরীত আহার</w:t>
      </w:r>
      <w:r w:rsidRPr="00E047C3">
        <w:rPr>
          <w:rFonts w:ascii="Shurjo" w:hAnsi="Shurjo" w:cs="Shurjo"/>
          <w:sz w:val="22"/>
          <w:szCs w:val="22"/>
        </w:rPr>
        <w:t xml:space="preserve">, </w:t>
      </w:r>
      <w:r w:rsidRPr="00E047C3">
        <w:rPr>
          <w:rFonts w:ascii="Shurjo" w:hAnsi="Shurjo" w:cs="Shurjo"/>
          <w:sz w:val="22"/>
          <w:szCs w:val="22"/>
          <w:cs/>
        </w:rPr>
        <w:t>ঋতুর কারণে ধাতু বিক্ষুব্ধ হয়</w:t>
      </w:r>
      <w:r w:rsidRPr="00E047C3">
        <w:rPr>
          <w:rFonts w:ascii="Shurjo" w:hAnsi="Shurjo" w:cs="Shurjo"/>
          <w:sz w:val="22"/>
          <w:szCs w:val="22"/>
        </w:rPr>
        <w:t xml:space="preserve">, </w:t>
      </w:r>
      <w:r w:rsidRPr="00E047C3">
        <w:rPr>
          <w:rFonts w:ascii="Shurjo" w:hAnsi="Shurjo" w:cs="Shurjo"/>
          <w:sz w:val="22"/>
          <w:szCs w:val="22"/>
          <w:cs/>
        </w:rPr>
        <w:t>তখন মাথার ভেতর থেকে পচা শ্লেষ্মায় পরিণত হওয়া মগজ গলে তালুর ওপরে মাথার নিচের ফাঁক দিয়ে নেমে এসে নাকের ফুটো পূর্ণ করে অবস্থান করে</w:t>
      </w:r>
      <w:r w:rsidRPr="00E047C3">
        <w:rPr>
          <w:rFonts w:ascii="Shurjo" w:hAnsi="Shurjo" w:cs="Shurjo"/>
          <w:sz w:val="22"/>
          <w:szCs w:val="22"/>
        </w:rPr>
        <w:t xml:space="preserve">, </w:t>
      </w:r>
      <w:r w:rsidRPr="00E047C3">
        <w:rPr>
          <w:rFonts w:ascii="Shurjo" w:hAnsi="Shurjo" w:cs="Shurjo"/>
          <w:sz w:val="22"/>
          <w:szCs w:val="22"/>
          <w:cs/>
        </w:rPr>
        <w:t>অথবা সেখান থেকে চুঁইয়ে পড়ে।</w:t>
      </w:r>
    </w:p>
    <w:p w14:paraId="3B070226"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এখানে</w:t>
      </w:r>
      <w:r w:rsidRPr="00E047C3">
        <w:rPr>
          <w:rFonts w:ascii="Shurjo" w:hAnsi="Shurjo" w:cs="Shurjo"/>
          <w:sz w:val="22"/>
          <w:szCs w:val="22"/>
        </w:rPr>
        <w:t xml:space="preserve">, </w:t>
      </w:r>
      <w:r w:rsidRPr="00E047C3">
        <w:rPr>
          <w:rFonts w:ascii="Shurjo" w:hAnsi="Shurjo" w:cs="Shurjo"/>
          <w:sz w:val="22"/>
          <w:szCs w:val="22"/>
          <w:cs/>
        </w:rPr>
        <w:t xml:space="preserve">ঝিনুকের খোলে রাখা পচা দই যেমন </w:t>
      </w:r>
      <w:r w:rsidRPr="00E047C3">
        <w:rPr>
          <w:rFonts w:ascii="Shurjo" w:hAnsi="Shurjo" w:cs="Shurjo"/>
          <w:sz w:val="22"/>
          <w:szCs w:val="22"/>
        </w:rPr>
        <w:t>“</w:t>
      </w:r>
      <w:r w:rsidRPr="00E047C3">
        <w:rPr>
          <w:rFonts w:ascii="Shurjo" w:hAnsi="Shurjo" w:cs="Shurjo"/>
          <w:sz w:val="22"/>
          <w:szCs w:val="22"/>
          <w:cs/>
        </w:rPr>
        <w:t>আমি ঝিনুকের খোলে আছি</w:t>
      </w:r>
      <w:r w:rsidRPr="00E047C3">
        <w:rPr>
          <w:rFonts w:ascii="Shurjo" w:hAnsi="Shurjo" w:cs="Shurjo"/>
          <w:sz w:val="22"/>
          <w:szCs w:val="22"/>
        </w:rPr>
        <w:t xml:space="preserve">” </w:t>
      </w:r>
      <w:r w:rsidRPr="00E047C3">
        <w:rPr>
          <w:rFonts w:ascii="Shurjo" w:hAnsi="Shurjo" w:cs="Shurjo"/>
          <w:sz w:val="22"/>
          <w:szCs w:val="22"/>
          <w:cs/>
        </w:rPr>
        <w:t>বলে জানে না</w:t>
      </w:r>
      <w:r w:rsidRPr="00E047C3">
        <w:rPr>
          <w:rFonts w:ascii="Shurjo" w:hAnsi="Shurjo" w:cs="Shurjo"/>
          <w:sz w:val="22"/>
          <w:szCs w:val="22"/>
        </w:rPr>
        <w:t xml:space="preserve">, </w:t>
      </w:r>
      <w:r w:rsidRPr="00E047C3">
        <w:rPr>
          <w:rFonts w:ascii="Shurjo" w:hAnsi="Shurjo" w:cs="Shurjo"/>
          <w:sz w:val="22"/>
          <w:szCs w:val="22"/>
          <w:cs/>
        </w:rPr>
        <w:t xml:space="preserve">এবং ঝিনুকের খোলও </w:t>
      </w:r>
      <w:r w:rsidRPr="00E047C3">
        <w:rPr>
          <w:rFonts w:ascii="Shurjo" w:hAnsi="Shurjo" w:cs="Shurjo"/>
          <w:sz w:val="22"/>
          <w:szCs w:val="22"/>
        </w:rPr>
        <w:t>“</w:t>
      </w:r>
      <w:r w:rsidRPr="00E047C3">
        <w:rPr>
          <w:rFonts w:ascii="Shurjo" w:hAnsi="Shurjo" w:cs="Shurjo"/>
          <w:sz w:val="22"/>
          <w:szCs w:val="22"/>
          <w:cs/>
        </w:rPr>
        <w:t>আমার মধ্যে পচা দই আছে</w:t>
      </w:r>
      <w:r w:rsidRPr="00E047C3">
        <w:rPr>
          <w:rFonts w:ascii="Shurjo" w:hAnsi="Shurjo" w:cs="Shurjo"/>
          <w:sz w:val="22"/>
          <w:szCs w:val="22"/>
        </w:rPr>
        <w:t xml:space="preserve">” </w:t>
      </w:r>
      <w:r w:rsidRPr="00E047C3">
        <w:rPr>
          <w:rFonts w:ascii="Shurjo" w:hAnsi="Shurjo" w:cs="Shurjo"/>
          <w:sz w:val="22"/>
          <w:szCs w:val="22"/>
          <w:cs/>
        </w:rPr>
        <w:t>বলে জানে না</w:t>
      </w:r>
      <w:r w:rsidRPr="00E047C3">
        <w:rPr>
          <w:rFonts w:ascii="Shurjo" w:hAnsi="Shurjo" w:cs="Shurjo"/>
          <w:sz w:val="22"/>
          <w:szCs w:val="22"/>
        </w:rPr>
        <w:t xml:space="preserve">, </w:t>
      </w:r>
      <w:r w:rsidRPr="00E047C3">
        <w:rPr>
          <w:rFonts w:ascii="Shurjo" w:hAnsi="Shurjo" w:cs="Shurjo"/>
          <w:sz w:val="22"/>
          <w:szCs w:val="22"/>
          <w:cs/>
        </w:rPr>
        <w:t xml:space="preserve">তেমনি শিকনিও </w:t>
      </w:r>
      <w:r w:rsidRPr="00E047C3">
        <w:rPr>
          <w:rFonts w:ascii="Shurjo" w:hAnsi="Shurjo" w:cs="Shurjo"/>
          <w:sz w:val="22"/>
          <w:szCs w:val="22"/>
        </w:rPr>
        <w:t>“</w:t>
      </w:r>
      <w:r w:rsidRPr="00E047C3">
        <w:rPr>
          <w:rFonts w:ascii="Shurjo" w:hAnsi="Shurjo" w:cs="Shurjo"/>
          <w:sz w:val="22"/>
          <w:szCs w:val="22"/>
          <w:cs/>
        </w:rPr>
        <w:t>আমি নাসারন্ধ্র বা নাকের ছিদ্রগুলোতে আছি</w:t>
      </w:r>
      <w:r w:rsidRPr="00E047C3">
        <w:rPr>
          <w:rFonts w:ascii="Shurjo" w:hAnsi="Shurjo" w:cs="Shurjo"/>
          <w:sz w:val="22"/>
          <w:szCs w:val="22"/>
        </w:rPr>
        <w:t xml:space="preserve">” </w:t>
      </w:r>
      <w:r w:rsidRPr="00E047C3">
        <w:rPr>
          <w:rFonts w:ascii="Shurjo" w:hAnsi="Shurjo" w:cs="Shurjo"/>
          <w:sz w:val="22"/>
          <w:szCs w:val="22"/>
          <w:cs/>
        </w:rPr>
        <w:t>বলে জানে না</w:t>
      </w:r>
      <w:r w:rsidRPr="00E047C3">
        <w:rPr>
          <w:rFonts w:ascii="Shurjo" w:hAnsi="Shurjo" w:cs="Shurjo"/>
          <w:sz w:val="22"/>
          <w:szCs w:val="22"/>
        </w:rPr>
        <w:t xml:space="preserve">, </w:t>
      </w:r>
      <w:r w:rsidRPr="00E047C3">
        <w:rPr>
          <w:rFonts w:ascii="Shurjo" w:hAnsi="Shurjo" w:cs="Shurjo"/>
          <w:sz w:val="22"/>
          <w:szCs w:val="22"/>
          <w:cs/>
        </w:rPr>
        <w:t xml:space="preserve">এবং নাসারন্ধ্রগুলোও </w:t>
      </w:r>
      <w:r w:rsidRPr="00E047C3">
        <w:rPr>
          <w:rFonts w:ascii="Shurjo" w:hAnsi="Shurjo" w:cs="Shurjo"/>
          <w:sz w:val="22"/>
          <w:szCs w:val="22"/>
        </w:rPr>
        <w:t>“</w:t>
      </w:r>
      <w:r w:rsidRPr="00E047C3">
        <w:rPr>
          <w:rFonts w:ascii="Shurjo" w:hAnsi="Shurjo" w:cs="Shurjo"/>
          <w:sz w:val="22"/>
          <w:szCs w:val="22"/>
          <w:cs/>
        </w:rPr>
        <w:t>আমাদের মধ্যে শিকনি</w:t>
      </w:r>
      <w:r w:rsidRPr="00E047C3">
        <w:rPr>
          <w:rFonts w:ascii="Shurjo" w:hAnsi="Shurjo" w:cs="Shurjo"/>
          <w:sz w:val="22"/>
          <w:szCs w:val="22"/>
        </w:rPr>
        <w:t xml:space="preserve"> </w:t>
      </w:r>
      <w:r w:rsidRPr="00E047C3">
        <w:rPr>
          <w:rFonts w:ascii="Shurjo" w:hAnsi="Shurjo" w:cs="Shurjo"/>
          <w:sz w:val="22"/>
          <w:szCs w:val="22"/>
          <w:cs/>
        </w:rPr>
        <w:t>আছে</w:t>
      </w:r>
      <w:r w:rsidRPr="00E047C3">
        <w:rPr>
          <w:rFonts w:ascii="Shurjo" w:hAnsi="Shurjo" w:cs="Shurjo"/>
          <w:sz w:val="22"/>
          <w:szCs w:val="22"/>
        </w:rPr>
        <w:t xml:space="preserve">” </w:t>
      </w:r>
      <w:r w:rsidRPr="00E047C3">
        <w:rPr>
          <w:rFonts w:ascii="Shurjo" w:hAnsi="Shurjo" w:cs="Shurjo"/>
          <w:sz w:val="22"/>
          <w:szCs w:val="22"/>
          <w:cs/>
        </w:rPr>
        <w:t xml:space="preserve">বলে জানে না। এটি </w:t>
      </w:r>
      <w:r w:rsidRPr="00E047C3">
        <w:rPr>
          <w:rFonts w:ascii="Shurjo" w:hAnsi="Shurjo" w:cs="Shurjo"/>
          <w:sz w:val="22"/>
          <w:szCs w:val="22"/>
          <w:cs/>
          <w:lang w:bidi="bn-IN"/>
        </w:rPr>
        <w:t>(</w:t>
      </w:r>
      <w:r w:rsidRPr="00E047C3">
        <w:rPr>
          <w:rFonts w:ascii="Shurjo" w:hAnsi="Shurjo" w:cs="Shurjo"/>
          <w:sz w:val="22"/>
          <w:szCs w:val="22"/>
          <w:cs/>
        </w:rPr>
        <w:t>অর্থাৎ শিকনি</w:t>
      </w:r>
      <w:r w:rsidRPr="00E047C3">
        <w:rPr>
          <w:rFonts w:ascii="Shurjo" w:hAnsi="Shurjo" w:cs="Shurjo"/>
          <w:sz w:val="22"/>
          <w:szCs w:val="22"/>
        </w:rPr>
        <w:t xml:space="preserve">) </w:t>
      </w:r>
      <w:r w:rsidRPr="00E047C3">
        <w:rPr>
          <w:rFonts w:ascii="Shurjo" w:hAnsi="Shurjo" w:cs="Shurjo"/>
          <w:sz w:val="22"/>
          <w:szCs w:val="22"/>
          <w:cs/>
        </w:rPr>
        <w:t>চিন্তা ও পর্যবেক্ষণ</w:t>
      </w:r>
      <w:r w:rsidRPr="00E047C3">
        <w:rPr>
          <w:rFonts w:ascii="Shurjo" w:hAnsi="Shurjo" w:cs="Shurjo"/>
          <w:sz w:val="22"/>
          <w:szCs w:val="22"/>
        </w:rPr>
        <w:t>-</w:t>
      </w:r>
      <w:r w:rsidRPr="00E047C3">
        <w:rPr>
          <w:rFonts w:ascii="Shurjo" w:hAnsi="Shurjo" w:cs="Shurjo"/>
          <w:sz w:val="22"/>
          <w:szCs w:val="22"/>
          <w:cs/>
        </w:rPr>
        <w:t>বিরহিত</w:t>
      </w:r>
      <w:r w:rsidRPr="00E047C3">
        <w:rPr>
          <w:rFonts w:ascii="Shurjo" w:hAnsi="Shurjo" w:cs="Shurjo"/>
          <w:sz w:val="22"/>
          <w:szCs w:val="22"/>
        </w:rPr>
        <w:t xml:space="preserve">, </w:t>
      </w:r>
      <w:r w:rsidRPr="00E047C3">
        <w:rPr>
          <w:rFonts w:ascii="Shurjo" w:hAnsi="Shurjo" w:cs="Shurjo"/>
          <w:sz w:val="22"/>
          <w:szCs w:val="22"/>
          <w:cs/>
        </w:rPr>
        <w:t>অচেতন</w:t>
      </w:r>
      <w:r w:rsidRPr="00E047C3">
        <w:rPr>
          <w:rFonts w:ascii="Shurjo" w:hAnsi="Shurjo" w:cs="Shurjo"/>
          <w:sz w:val="22"/>
          <w:szCs w:val="22"/>
        </w:rPr>
        <w:t xml:space="preserve">... </w:t>
      </w:r>
      <w:r w:rsidRPr="00E047C3">
        <w:rPr>
          <w:rFonts w:ascii="Shurjo" w:hAnsi="Shurjo" w:cs="Shurjo"/>
          <w:sz w:val="22"/>
          <w:szCs w:val="22"/>
          <w:cs/>
        </w:rPr>
        <w:t>ব্যক্তি নয় বলে সে নিরূপণ করে। সীমার দিক থেকে শিকনি</w:t>
      </w:r>
      <w:r w:rsidRPr="00E047C3">
        <w:rPr>
          <w:rFonts w:ascii="Shurjo" w:hAnsi="Shurjo" w:cs="Shurjo"/>
          <w:sz w:val="22"/>
          <w:szCs w:val="22"/>
        </w:rPr>
        <w:t xml:space="preserve"> </w:t>
      </w:r>
      <w:r w:rsidRPr="00E047C3">
        <w:rPr>
          <w:rFonts w:ascii="Shurjo" w:hAnsi="Shurjo" w:cs="Shurjo"/>
          <w:sz w:val="22"/>
          <w:szCs w:val="22"/>
          <w:cs/>
        </w:rPr>
        <w:t>শিকনির অংশের দ্বারা সীমাবদ্ধ বলে সে নিরূপণ করে। এটিই হচ্ছে শিকনির একই সীমা। আলাদা সীমা কিন্তু চুলের মতোই। এভাবে সে শিকনিকে বর্ণ ইত্যাদির ভিত্তিতে নিরূপণ করে।</w:t>
      </w:r>
    </w:p>
    <w:p w14:paraId="16EA4A85"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 xml:space="preserve">এরপর শরীরের অভ্যন্তরে থাকা </w:t>
      </w:r>
      <w:r w:rsidRPr="00E047C3">
        <w:rPr>
          <w:rFonts w:ascii="Shurjo" w:hAnsi="Shurjo" w:cs="Shurjo"/>
          <w:b/>
          <w:bCs/>
          <w:sz w:val="22"/>
          <w:szCs w:val="22"/>
          <w:cs/>
        </w:rPr>
        <w:t>গ্রন্থিতেল</w:t>
      </w:r>
      <w:r w:rsidRPr="00E047C3">
        <w:rPr>
          <w:rFonts w:ascii="Shurjo" w:hAnsi="Shurjo" w:cs="Shurjo"/>
          <w:sz w:val="22"/>
          <w:szCs w:val="22"/>
        </w:rPr>
        <w:t xml:space="preserve"> </w:t>
      </w:r>
      <w:r w:rsidRPr="00E047C3">
        <w:rPr>
          <w:rFonts w:ascii="Shurjo" w:hAnsi="Shurjo" w:cs="Shurjo"/>
          <w:sz w:val="22"/>
          <w:szCs w:val="22"/>
          <w:cs/>
        </w:rPr>
        <w:t>হচ্ছে শরীরের জোড়াগুলোর অভ্যন্তরে থাকা পিচ্ছিল ঘৃণ্য জিনিস। বর্ণের দিক থেকে সে এটিকে কনকচাঁপা ফুলের রসের রং বলে নিরূপণ করে। আকারের দিক থেকে এটি তার স্থানের আকৃতি। দিক অনুসারে এটি দুই দিকেই উৎপন্ন। অবস্থানের দিক থেকে এটি একশো আশিটি হাড়ের জয়েন্ট বা জোড়ার অভ্যন্তরে অবস্থান করে এবং জোড়াগুলোতে তেল দেওয়া বা পিচ্ছিল রাখার কাজ করে। এটি যার অল্প বা দুর্বল হয়</w:t>
      </w:r>
      <w:r w:rsidRPr="00E047C3">
        <w:rPr>
          <w:rFonts w:ascii="Shurjo" w:hAnsi="Shurjo" w:cs="Shurjo"/>
          <w:sz w:val="22"/>
          <w:szCs w:val="22"/>
        </w:rPr>
        <w:t xml:space="preserve">, </w:t>
      </w:r>
      <w:r w:rsidRPr="00E047C3">
        <w:rPr>
          <w:rFonts w:ascii="Shurjo" w:hAnsi="Shurjo" w:cs="Shurjo"/>
          <w:sz w:val="22"/>
          <w:szCs w:val="22"/>
          <w:cs/>
        </w:rPr>
        <w:t>তার উঠতে বসতে</w:t>
      </w:r>
      <w:r w:rsidRPr="00E047C3">
        <w:rPr>
          <w:rFonts w:ascii="Shurjo" w:hAnsi="Shurjo" w:cs="Shurjo"/>
          <w:sz w:val="22"/>
          <w:szCs w:val="22"/>
        </w:rPr>
        <w:t xml:space="preserve">, </w:t>
      </w:r>
      <w:r w:rsidRPr="00E047C3">
        <w:rPr>
          <w:rFonts w:ascii="Shurjo" w:hAnsi="Shurjo" w:cs="Shurjo"/>
          <w:sz w:val="22"/>
          <w:szCs w:val="22"/>
          <w:cs/>
        </w:rPr>
        <w:t>আসতে যেতে</w:t>
      </w:r>
      <w:r w:rsidRPr="00E047C3">
        <w:rPr>
          <w:rFonts w:ascii="Shurjo" w:hAnsi="Shurjo" w:cs="Shurjo"/>
          <w:sz w:val="22"/>
          <w:szCs w:val="22"/>
        </w:rPr>
        <w:t xml:space="preserve">, </w:t>
      </w:r>
      <w:r w:rsidRPr="00E047C3">
        <w:rPr>
          <w:rFonts w:ascii="Shurjo" w:hAnsi="Shurjo" w:cs="Shurjo"/>
          <w:sz w:val="22"/>
          <w:szCs w:val="22"/>
          <w:cs/>
        </w:rPr>
        <w:t>হাত</w:t>
      </w:r>
      <w:r w:rsidRPr="00E047C3">
        <w:rPr>
          <w:rFonts w:ascii="Shurjo" w:hAnsi="Shurjo" w:cs="Shurjo"/>
          <w:sz w:val="22"/>
          <w:szCs w:val="22"/>
        </w:rPr>
        <w:t>-</w:t>
      </w:r>
      <w:r w:rsidRPr="00E047C3">
        <w:rPr>
          <w:rFonts w:ascii="Shurjo" w:hAnsi="Shurjo" w:cs="Shurjo"/>
          <w:sz w:val="22"/>
          <w:szCs w:val="22"/>
          <w:cs/>
        </w:rPr>
        <w:t>পা ও শরীর গুটাতে এবং প্রসারিত করতে হাড়গুলো কটকট শব্দ করে। সে তখন আঙুলের তুড়ির মতো শব্দ করতে করতে চলাফেরা করে। কেবল এক যোজন বা দুই যোজন পথ গেলেই তার বায়ুধাতু বিক্ষুব্ধ হয়</w:t>
      </w:r>
      <w:r w:rsidRPr="00E047C3">
        <w:rPr>
          <w:rFonts w:ascii="Shurjo" w:hAnsi="Shurjo" w:cs="Shurjo"/>
          <w:sz w:val="22"/>
          <w:szCs w:val="22"/>
        </w:rPr>
        <w:t xml:space="preserve">, </w:t>
      </w:r>
      <w:r w:rsidRPr="00E047C3">
        <w:rPr>
          <w:rFonts w:ascii="Shurjo" w:hAnsi="Shurjo" w:cs="Shurjo"/>
          <w:sz w:val="22"/>
          <w:szCs w:val="22"/>
          <w:cs/>
        </w:rPr>
        <w:t>গা ব্যথা হয়। যার এই গ্রন্থিতেল প্রচুর থাকে</w:t>
      </w:r>
      <w:r w:rsidRPr="00E047C3">
        <w:rPr>
          <w:rFonts w:ascii="Shurjo" w:hAnsi="Shurjo" w:cs="Shurjo"/>
          <w:sz w:val="22"/>
          <w:szCs w:val="22"/>
        </w:rPr>
        <w:t xml:space="preserve">, </w:t>
      </w:r>
      <w:r w:rsidRPr="00E047C3">
        <w:rPr>
          <w:rFonts w:ascii="Shurjo" w:hAnsi="Shurjo" w:cs="Shurjo"/>
          <w:sz w:val="22"/>
          <w:szCs w:val="22"/>
          <w:cs/>
        </w:rPr>
        <w:t>তার উঠতে বসতে ইত্যাদিতে হাড়গুলো কটকট শব্দ করে না। দীর্ঘপথ হেঁটে গেলেও তার বায়ুধাতু বিক্ষুব্ধ হয় না</w:t>
      </w:r>
      <w:r w:rsidRPr="00E047C3">
        <w:rPr>
          <w:rFonts w:ascii="Shurjo" w:hAnsi="Shurjo" w:cs="Shurjo"/>
          <w:sz w:val="22"/>
          <w:szCs w:val="22"/>
        </w:rPr>
        <w:t xml:space="preserve">, </w:t>
      </w:r>
      <w:r w:rsidRPr="00E047C3">
        <w:rPr>
          <w:rFonts w:ascii="Shurjo" w:hAnsi="Shurjo" w:cs="Shurjo"/>
          <w:sz w:val="22"/>
          <w:szCs w:val="22"/>
          <w:cs/>
        </w:rPr>
        <w:t>গা ব্যথা হয় না।</w:t>
      </w:r>
    </w:p>
    <w:p w14:paraId="35398298"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এখানে</w:t>
      </w:r>
      <w:r w:rsidRPr="00E047C3">
        <w:rPr>
          <w:rFonts w:ascii="Shurjo" w:hAnsi="Shurjo" w:cs="Shurjo"/>
          <w:sz w:val="22"/>
          <w:szCs w:val="22"/>
        </w:rPr>
        <w:t xml:space="preserve">, </w:t>
      </w:r>
      <w:r w:rsidRPr="00E047C3">
        <w:rPr>
          <w:rFonts w:ascii="Shurjo" w:hAnsi="Shurjo" w:cs="Shurjo"/>
          <w:sz w:val="22"/>
          <w:szCs w:val="22"/>
          <w:cs/>
        </w:rPr>
        <w:t xml:space="preserve">তৈলাক্ত করার তেল যেমন </w:t>
      </w:r>
      <w:r w:rsidRPr="00E047C3">
        <w:rPr>
          <w:rFonts w:ascii="Shurjo" w:hAnsi="Shurjo" w:cs="Shurjo"/>
          <w:sz w:val="22"/>
          <w:szCs w:val="22"/>
        </w:rPr>
        <w:t>“</w:t>
      </w:r>
      <w:r w:rsidRPr="00E047C3">
        <w:rPr>
          <w:rFonts w:ascii="Shurjo" w:hAnsi="Shurjo" w:cs="Shurjo"/>
          <w:sz w:val="22"/>
          <w:szCs w:val="22"/>
          <w:cs/>
        </w:rPr>
        <w:t>আমি অক্ষদণ্ডকে তৈলাক্ত করে অবস্থান করছি</w:t>
      </w:r>
      <w:r w:rsidRPr="00E047C3">
        <w:rPr>
          <w:rFonts w:ascii="Shurjo" w:hAnsi="Shurjo" w:cs="Shurjo"/>
          <w:sz w:val="22"/>
          <w:szCs w:val="22"/>
        </w:rPr>
        <w:t xml:space="preserve">” </w:t>
      </w:r>
      <w:r w:rsidRPr="00E047C3">
        <w:rPr>
          <w:rFonts w:ascii="Shurjo" w:hAnsi="Shurjo" w:cs="Shurjo"/>
          <w:sz w:val="22"/>
          <w:szCs w:val="22"/>
          <w:cs/>
        </w:rPr>
        <w:t>বলে জানে না</w:t>
      </w:r>
      <w:r w:rsidRPr="00E047C3">
        <w:rPr>
          <w:rFonts w:ascii="Shurjo" w:hAnsi="Shurjo" w:cs="Shurjo"/>
          <w:sz w:val="22"/>
          <w:szCs w:val="22"/>
        </w:rPr>
        <w:t xml:space="preserve">, </w:t>
      </w:r>
      <w:r w:rsidRPr="00E047C3">
        <w:rPr>
          <w:rFonts w:ascii="Shurjo" w:hAnsi="Shurjo" w:cs="Shurjo"/>
          <w:sz w:val="22"/>
          <w:szCs w:val="22"/>
          <w:cs/>
        </w:rPr>
        <w:t xml:space="preserve">এবং অক্ষদণ্ডও </w:t>
      </w:r>
      <w:r w:rsidRPr="00E047C3">
        <w:rPr>
          <w:rFonts w:ascii="Shurjo" w:hAnsi="Shurjo" w:cs="Shurjo"/>
          <w:sz w:val="22"/>
          <w:szCs w:val="22"/>
        </w:rPr>
        <w:t>“</w:t>
      </w:r>
      <w:r w:rsidRPr="00E047C3">
        <w:rPr>
          <w:rFonts w:ascii="Shurjo" w:hAnsi="Shurjo" w:cs="Shurjo"/>
          <w:sz w:val="22"/>
          <w:szCs w:val="22"/>
          <w:cs/>
        </w:rPr>
        <w:t>আমাকে তেল দিয়ে তৈলাক্ত করে রাখা হয়েছে</w:t>
      </w:r>
      <w:r w:rsidRPr="00E047C3">
        <w:rPr>
          <w:rFonts w:ascii="Shurjo" w:hAnsi="Shurjo" w:cs="Shurjo"/>
          <w:sz w:val="22"/>
          <w:szCs w:val="22"/>
        </w:rPr>
        <w:t xml:space="preserve">” </w:t>
      </w:r>
      <w:r w:rsidRPr="00E047C3">
        <w:rPr>
          <w:rFonts w:ascii="Shurjo" w:hAnsi="Shurjo" w:cs="Shurjo"/>
          <w:sz w:val="22"/>
          <w:szCs w:val="22"/>
          <w:cs/>
        </w:rPr>
        <w:t>বলে জানে না</w:t>
      </w:r>
      <w:r w:rsidRPr="00E047C3">
        <w:rPr>
          <w:rFonts w:ascii="Shurjo" w:hAnsi="Shurjo" w:cs="Shurjo"/>
          <w:sz w:val="22"/>
          <w:szCs w:val="22"/>
        </w:rPr>
        <w:t xml:space="preserve">, </w:t>
      </w:r>
      <w:r w:rsidRPr="00E047C3">
        <w:rPr>
          <w:rFonts w:ascii="Shurjo" w:hAnsi="Shurjo" w:cs="Shurjo"/>
          <w:sz w:val="22"/>
          <w:szCs w:val="22"/>
          <w:cs/>
        </w:rPr>
        <w:t xml:space="preserve">তেমনি গ্রন্থিতেলও </w:t>
      </w:r>
      <w:r w:rsidRPr="00E047C3">
        <w:rPr>
          <w:rFonts w:ascii="Shurjo" w:hAnsi="Shurjo" w:cs="Shurjo"/>
          <w:sz w:val="22"/>
          <w:szCs w:val="22"/>
        </w:rPr>
        <w:t>“</w:t>
      </w:r>
      <w:r w:rsidRPr="00E047C3">
        <w:rPr>
          <w:rFonts w:ascii="Shurjo" w:hAnsi="Shurjo" w:cs="Shurjo"/>
          <w:sz w:val="22"/>
          <w:szCs w:val="22"/>
          <w:cs/>
        </w:rPr>
        <w:t>আমি একশো আশিটি হাড়ের জোড়াকে তৈলাক্ত করে অবস্থান করছি</w:t>
      </w:r>
      <w:r w:rsidRPr="00E047C3">
        <w:rPr>
          <w:rFonts w:ascii="Shurjo" w:hAnsi="Shurjo" w:cs="Shurjo"/>
          <w:sz w:val="22"/>
          <w:szCs w:val="22"/>
        </w:rPr>
        <w:t xml:space="preserve">” </w:t>
      </w:r>
      <w:r w:rsidRPr="00E047C3">
        <w:rPr>
          <w:rFonts w:ascii="Shurjo" w:hAnsi="Shurjo" w:cs="Shurjo"/>
          <w:sz w:val="22"/>
          <w:szCs w:val="22"/>
          <w:cs/>
        </w:rPr>
        <w:t>বলে জানে না</w:t>
      </w:r>
      <w:r w:rsidRPr="00E047C3">
        <w:rPr>
          <w:rFonts w:ascii="Shurjo" w:hAnsi="Shurjo" w:cs="Shurjo"/>
          <w:sz w:val="22"/>
          <w:szCs w:val="22"/>
        </w:rPr>
        <w:t xml:space="preserve">, </w:t>
      </w:r>
      <w:r w:rsidRPr="00E047C3">
        <w:rPr>
          <w:rFonts w:ascii="Shurjo" w:hAnsi="Shurjo" w:cs="Shurjo"/>
          <w:sz w:val="22"/>
          <w:szCs w:val="22"/>
          <w:cs/>
        </w:rPr>
        <w:t>এবং একশো</w:t>
      </w:r>
      <w:r w:rsidRPr="00E047C3">
        <w:rPr>
          <w:rFonts w:ascii="Shurjo" w:hAnsi="Shurjo" w:cs="Shurjo"/>
          <w:sz w:val="22"/>
          <w:szCs w:val="22"/>
        </w:rPr>
        <w:t xml:space="preserve"> </w:t>
      </w:r>
      <w:r w:rsidRPr="00E047C3">
        <w:rPr>
          <w:rFonts w:ascii="Shurjo" w:hAnsi="Shurjo" w:cs="Shurjo"/>
          <w:sz w:val="22"/>
          <w:szCs w:val="22"/>
          <w:cs/>
        </w:rPr>
        <w:t xml:space="preserve">আশিটি হাড়ের জোড়াও </w:t>
      </w:r>
      <w:r w:rsidRPr="00E047C3">
        <w:rPr>
          <w:rFonts w:ascii="Shurjo" w:hAnsi="Shurjo" w:cs="Shurjo"/>
          <w:sz w:val="22"/>
          <w:szCs w:val="22"/>
        </w:rPr>
        <w:t>“</w:t>
      </w:r>
      <w:r w:rsidRPr="00E047C3">
        <w:rPr>
          <w:rFonts w:ascii="Shurjo" w:hAnsi="Shurjo" w:cs="Shurjo"/>
          <w:sz w:val="22"/>
          <w:szCs w:val="22"/>
          <w:cs/>
        </w:rPr>
        <w:t>গ্রন্থিতেল আমাদের তৈলাক্ত করে অবস্থান করছে</w:t>
      </w:r>
      <w:r w:rsidRPr="00E047C3">
        <w:rPr>
          <w:rFonts w:ascii="Shurjo" w:hAnsi="Shurjo" w:cs="Shurjo"/>
          <w:sz w:val="22"/>
          <w:szCs w:val="22"/>
        </w:rPr>
        <w:t xml:space="preserve">” </w:t>
      </w:r>
      <w:r w:rsidRPr="00E047C3">
        <w:rPr>
          <w:rFonts w:ascii="Shurjo" w:hAnsi="Shurjo" w:cs="Shurjo"/>
          <w:sz w:val="22"/>
          <w:szCs w:val="22"/>
          <w:cs/>
        </w:rPr>
        <w:t xml:space="preserve">বলে জানে না। এটি </w:t>
      </w:r>
      <w:r w:rsidRPr="00E047C3">
        <w:rPr>
          <w:rFonts w:ascii="Shurjo" w:hAnsi="Shurjo" w:cs="Shurjo"/>
          <w:sz w:val="22"/>
          <w:szCs w:val="22"/>
          <w:cs/>
          <w:lang w:bidi="bn-IN"/>
        </w:rPr>
        <w:t>(</w:t>
      </w:r>
      <w:r w:rsidRPr="00E047C3">
        <w:rPr>
          <w:rFonts w:ascii="Shurjo" w:hAnsi="Shurjo" w:cs="Shurjo"/>
          <w:sz w:val="22"/>
          <w:szCs w:val="22"/>
          <w:cs/>
        </w:rPr>
        <w:t>অর্থাৎ গ্রন্থিতেল</w:t>
      </w:r>
      <w:r w:rsidRPr="00E047C3">
        <w:rPr>
          <w:rFonts w:ascii="Shurjo" w:hAnsi="Shurjo" w:cs="Shurjo"/>
          <w:sz w:val="22"/>
          <w:szCs w:val="22"/>
        </w:rPr>
        <w:t xml:space="preserve">) </w:t>
      </w:r>
      <w:r w:rsidRPr="00E047C3">
        <w:rPr>
          <w:rFonts w:ascii="Shurjo" w:hAnsi="Shurjo" w:cs="Shurjo"/>
          <w:sz w:val="22"/>
          <w:szCs w:val="22"/>
          <w:cs/>
        </w:rPr>
        <w:t>চিন্তা ও পর্যবেক্ষণ</w:t>
      </w:r>
      <w:r w:rsidRPr="00E047C3">
        <w:rPr>
          <w:rFonts w:ascii="Shurjo" w:hAnsi="Shurjo" w:cs="Shurjo"/>
          <w:sz w:val="22"/>
          <w:szCs w:val="22"/>
        </w:rPr>
        <w:t>-</w:t>
      </w:r>
      <w:r w:rsidRPr="00E047C3">
        <w:rPr>
          <w:rFonts w:ascii="Shurjo" w:hAnsi="Shurjo" w:cs="Shurjo"/>
          <w:sz w:val="22"/>
          <w:szCs w:val="22"/>
          <w:cs/>
        </w:rPr>
        <w:t>বিরহিত</w:t>
      </w:r>
      <w:r w:rsidRPr="00E047C3">
        <w:rPr>
          <w:rFonts w:ascii="Shurjo" w:hAnsi="Shurjo" w:cs="Shurjo"/>
          <w:sz w:val="22"/>
          <w:szCs w:val="22"/>
        </w:rPr>
        <w:t xml:space="preserve">, </w:t>
      </w:r>
      <w:r w:rsidRPr="00E047C3">
        <w:rPr>
          <w:rFonts w:ascii="Shurjo" w:hAnsi="Shurjo" w:cs="Shurjo"/>
          <w:sz w:val="22"/>
          <w:szCs w:val="22"/>
          <w:cs/>
        </w:rPr>
        <w:t>অচেতন</w:t>
      </w:r>
      <w:r w:rsidRPr="00E047C3">
        <w:rPr>
          <w:rFonts w:ascii="Shurjo" w:hAnsi="Shurjo" w:cs="Shurjo"/>
          <w:sz w:val="22"/>
          <w:szCs w:val="22"/>
        </w:rPr>
        <w:t xml:space="preserve">... </w:t>
      </w:r>
      <w:r w:rsidRPr="00E047C3">
        <w:rPr>
          <w:rFonts w:ascii="Shurjo" w:hAnsi="Shurjo" w:cs="Shurjo"/>
          <w:sz w:val="22"/>
          <w:szCs w:val="22"/>
          <w:cs/>
        </w:rPr>
        <w:t xml:space="preserve">ব্যক্তি নয় বলে সে নিরূপণ করে। সীমার দিক থেকে গ্রন্থিতেল গ্রন্থিতেলের অংশের দ্বারা সীমাবদ্ধ বলে সে নিরূপণ করে। এটিই হচ্ছে গ্রন্থিতেলের একই সীমা। আলাদা সীমা কিন্তু চুলের মতোই। এভাবে সে গ্রন্থিতেলকে বর্ণ ইত্যাদির </w:t>
      </w:r>
      <w:r w:rsidRPr="00E047C3">
        <w:rPr>
          <w:rFonts w:ascii="Shurjo" w:hAnsi="Shurjo" w:cs="Shurjo"/>
          <w:sz w:val="22"/>
          <w:szCs w:val="22"/>
          <w:cs/>
        </w:rPr>
        <w:lastRenderedPageBreak/>
        <w:t>ভিত্তিতে নিরূপণ করে।</w:t>
      </w:r>
    </w:p>
    <w:p w14:paraId="7A53D67C" w14:textId="6F2A7D22"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 xml:space="preserve">এরপর শরীরের মধ্যে থাকা </w:t>
      </w:r>
      <w:r w:rsidRPr="00E047C3">
        <w:rPr>
          <w:rFonts w:ascii="Shurjo" w:hAnsi="Shurjo" w:cs="Shurjo"/>
          <w:b/>
          <w:bCs/>
          <w:sz w:val="22"/>
          <w:szCs w:val="22"/>
          <w:cs/>
        </w:rPr>
        <w:t>মূত্র</w:t>
      </w:r>
      <w:r w:rsidRPr="00E047C3">
        <w:rPr>
          <w:rFonts w:ascii="Shurjo" w:hAnsi="Shurjo" w:cs="Shurjo"/>
          <w:sz w:val="22"/>
          <w:szCs w:val="22"/>
        </w:rPr>
        <w:t>-</w:t>
      </w:r>
      <w:r w:rsidRPr="00E047C3">
        <w:rPr>
          <w:rFonts w:ascii="Shurjo" w:hAnsi="Shurjo" w:cs="Shurjo"/>
          <w:sz w:val="22"/>
          <w:szCs w:val="22"/>
          <w:cs/>
        </w:rPr>
        <w:t>কে বর্ণের দিক থেকে সে শিমের ক্ষারীয় জলের রং বলে নিরূপণ করে। আকারের দিক থেকে এটি জল ভরে উপুড় করে রাখা জলের কলসির অভ্যন্তরে থাকা জলের আকৃতি। দিক অনুসারে এটি নিচের দিকে উৎপন্ন। অবস্থানের দিক থেকে এটি মূত্রথলির অভ্যন্তরে অবস্থিত।</w:t>
      </w:r>
      <w:r w:rsidRPr="00E047C3">
        <w:rPr>
          <w:rFonts w:ascii="Shurjo" w:hAnsi="Shurjo" w:cs="Shurjo"/>
          <w:sz w:val="18"/>
          <w:szCs w:val="18"/>
        </w:rPr>
        <w:t xml:space="preserve"> </w:t>
      </w:r>
      <w:r w:rsidRPr="00E047C3">
        <w:rPr>
          <w:rFonts w:ascii="Shurjo" w:hAnsi="Shurjo" w:cs="Shurjo"/>
          <w:sz w:val="22"/>
          <w:szCs w:val="22"/>
          <w:cs/>
        </w:rPr>
        <w:t xml:space="preserve">মুত্রথলি </w:t>
      </w:r>
      <w:r w:rsidRPr="00E047C3">
        <w:rPr>
          <w:rFonts w:ascii="Shurjo" w:hAnsi="Shurjo" w:cs="Shurjo"/>
          <w:sz w:val="22"/>
          <w:szCs w:val="22"/>
        </w:rPr>
        <w:t>(</w:t>
      </w:r>
      <w:r w:rsidRPr="00E047C3">
        <w:rPr>
          <w:rStyle w:val="QuoteChar"/>
          <w:rFonts w:ascii="Shurjo" w:hAnsi="Shurjo" w:cs="Shurjo"/>
          <w:color w:val="auto"/>
          <w:sz w:val="22"/>
          <w:cs/>
        </w:rPr>
        <w:t>ৰত্থি</w:t>
      </w:r>
      <w:r w:rsidRPr="00E047C3">
        <w:rPr>
          <w:rFonts w:ascii="Shurjo" w:hAnsi="Shurjo" w:cs="Shurjo"/>
          <w:sz w:val="22"/>
          <w:szCs w:val="22"/>
        </w:rPr>
        <w:t xml:space="preserve">) </w:t>
      </w:r>
      <w:r w:rsidRPr="00E047C3">
        <w:rPr>
          <w:rFonts w:ascii="Shurjo" w:hAnsi="Shurjo" w:cs="Shurjo"/>
          <w:sz w:val="22"/>
          <w:szCs w:val="22"/>
          <w:cs/>
        </w:rPr>
        <w:t>বলতে মূত্রের থলিকে বুঝায়। আবর্জনার গর্তে ফেলে দেওয়া মুখহীন রাবণঘটে যেমন সেই আবর্জনাস্তূপের রস প্রবেশ করে</w:t>
      </w:r>
      <w:r w:rsidRPr="00E047C3">
        <w:rPr>
          <w:rFonts w:ascii="Shurjo" w:hAnsi="Shurjo" w:cs="Shurjo"/>
          <w:sz w:val="22"/>
          <w:szCs w:val="22"/>
        </w:rPr>
        <w:t xml:space="preserve">, </w:t>
      </w:r>
      <w:r w:rsidRPr="00E047C3">
        <w:rPr>
          <w:rFonts w:ascii="Shurjo" w:hAnsi="Shurjo" w:cs="Shurjo"/>
          <w:sz w:val="22"/>
          <w:szCs w:val="22"/>
          <w:cs/>
        </w:rPr>
        <w:t>কিন্তু কোন পথে প্রবেশ করেছে তা দেখা যায় না</w:t>
      </w:r>
      <w:r w:rsidRPr="00E047C3">
        <w:rPr>
          <w:rFonts w:ascii="Shurjo" w:hAnsi="Shurjo" w:cs="Shurjo"/>
          <w:sz w:val="22"/>
          <w:szCs w:val="22"/>
        </w:rPr>
        <w:t xml:space="preserve">, </w:t>
      </w:r>
      <w:r w:rsidRPr="00E047C3">
        <w:rPr>
          <w:rFonts w:ascii="Shurjo" w:hAnsi="Shurjo" w:cs="Shurjo"/>
          <w:sz w:val="22"/>
          <w:szCs w:val="22"/>
          <w:cs/>
        </w:rPr>
        <w:t>ঠিক সেভাবে শরীর থেকে মূত্রথলিতে মূত্র প্রবেশ করলেও কোন পথে প্রবেশ করে তা দেখা যায় না। তবে বের হওয়ার পথটি স্পষ্ট। মূত্রথলি মূত্রপূর্ণ হলে সত্ত্বদের তখন প্রস্রাব করার প্রয়োজন অনুভূত হয়।</w:t>
      </w:r>
    </w:p>
    <w:p w14:paraId="7D584802"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এখানে</w:t>
      </w:r>
      <w:r w:rsidRPr="00E047C3">
        <w:rPr>
          <w:rFonts w:ascii="Shurjo" w:hAnsi="Shurjo" w:cs="Shurjo"/>
          <w:sz w:val="22"/>
          <w:szCs w:val="22"/>
        </w:rPr>
        <w:t xml:space="preserve">, </w:t>
      </w:r>
      <w:r w:rsidRPr="00E047C3">
        <w:rPr>
          <w:rFonts w:ascii="Shurjo" w:hAnsi="Shurjo" w:cs="Shurjo"/>
          <w:sz w:val="22"/>
          <w:szCs w:val="22"/>
          <w:cs/>
        </w:rPr>
        <w:t>মুখহীন বড়সড়ো</w:t>
      </w:r>
      <w:r w:rsidRPr="00E047C3">
        <w:rPr>
          <w:rFonts w:ascii="Shurjo" w:hAnsi="Shurjo" w:cs="Shurjo"/>
          <w:sz w:val="22"/>
          <w:szCs w:val="22"/>
        </w:rPr>
        <w:t xml:space="preserve"> </w:t>
      </w:r>
      <w:r w:rsidRPr="00E047C3">
        <w:rPr>
          <w:rFonts w:ascii="Shurjo" w:hAnsi="Shurjo" w:cs="Shurjo"/>
          <w:sz w:val="22"/>
          <w:szCs w:val="22"/>
          <w:cs/>
        </w:rPr>
        <w:t xml:space="preserve">কোনো কলসিকে আবর্জনার ডোবায় ফেলে দিলেও সেই কলসি যেমন </w:t>
      </w:r>
      <w:r w:rsidRPr="00E047C3">
        <w:rPr>
          <w:rFonts w:ascii="Shurjo" w:hAnsi="Shurjo" w:cs="Shurjo"/>
          <w:sz w:val="22"/>
          <w:szCs w:val="22"/>
        </w:rPr>
        <w:t>“</w:t>
      </w:r>
      <w:r w:rsidRPr="00E047C3">
        <w:rPr>
          <w:rFonts w:ascii="Shurjo" w:hAnsi="Shurjo" w:cs="Shurjo"/>
          <w:sz w:val="22"/>
          <w:szCs w:val="22"/>
          <w:cs/>
        </w:rPr>
        <w:t>আমি মুখহীন কলসির ভেতরে আছি</w:t>
      </w:r>
      <w:r w:rsidRPr="00E047C3">
        <w:rPr>
          <w:rFonts w:ascii="Shurjo" w:hAnsi="Shurjo" w:cs="Shurjo"/>
          <w:sz w:val="22"/>
          <w:szCs w:val="22"/>
        </w:rPr>
        <w:t xml:space="preserve">” </w:t>
      </w:r>
      <w:r w:rsidRPr="00E047C3">
        <w:rPr>
          <w:rFonts w:ascii="Shurjo" w:hAnsi="Shurjo" w:cs="Shurjo"/>
          <w:sz w:val="22"/>
          <w:szCs w:val="22"/>
          <w:cs/>
        </w:rPr>
        <w:t>বলে জানে না</w:t>
      </w:r>
      <w:r w:rsidRPr="00E047C3">
        <w:rPr>
          <w:rFonts w:ascii="Shurjo" w:hAnsi="Shurjo" w:cs="Shurjo"/>
          <w:sz w:val="22"/>
          <w:szCs w:val="22"/>
        </w:rPr>
        <w:t xml:space="preserve">, </w:t>
      </w:r>
      <w:r w:rsidRPr="00E047C3">
        <w:rPr>
          <w:rFonts w:ascii="Shurjo" w:hAnsi="Shurjo" w:cs="Shurjo"/>
          <w:sz w:val="22"/>
          <w:szCs w:val="22"/>
          <w:cs/>
        </w:rPr>
        <w:t xml:space="preserve">এবং কলসিও </w:t>
      </w:r>
      <w:r w:rsidRPr="00E047C3">
        <w:rPr>
          <w:rFonts w:ascii="Shurjo" w:hAnsi="Shurjo" w:cs="Shurjo"/>
          <w:sz w:val="22"/>
          <w:szCs w:val="22"/>
        </w:rPr>
        <w:t>“</w:t>
      </w:r>
      <w:r w:rsidRPr="00E047C3">
        <w:rPr>
          <w:rFonts w:ascii="Shurjo" w:hAnsi="Shurjo" w:cs="Shurjo"/>
          <w:sz w:val="22"/>
          <w:szCs w:val="22"/>
          <w:cs/>
        </w:rPr>
        <w:t>আমার মধ্যে আবর্জনার ডোবার রস ঢুকে আছে</w:t>
      </w:r>
      <w:r w:rsidRPr="00E047C3">
        <w:rPr>
          <w:rFonts w:ascii="Shurjo" w:hAnsi="Shurjo" w:cs="Shurjo"/>
          <w:sz w:val="22"/>
          <w:szCs w:val="22"/>
        </w:rPr>
        <w:t xml:space="preserve">” </w:t>
      </w:r>
      <w:r w:rsidRPr="00E047C3">
        <w:rPr>
          <w:rFonts w:ascii="Shurjo" w:hAnsi="Shurjo" w:cs="Shurjo"/>
          <w:sz w:val="22"/>
          <w:szCs w:val="22"/>
          <w:cs/>
        </w:rPr>
        <w:t>বলে জানে না</w:t>
      </w:r>
      <w:r w:rsidRPr="00E047C3">
        <w:rPr>
          <w:rFonts w:ascii="Shurjo" w:hAnsi="Shurjo" w:cs="Shurjo"/>
          <w:sz w:val="22"/>
          <w:szCs w:val="22"/>
        </w:rPr>
        <w:t xml:space="preserve">, </w:t>
      </w:r>
      <w:r w:rsidRPr="00E047C3">
        <w:rPr>
          <w:rFonts w:ascii="Shurjo" w:hAnsi="Shurjo" w:cs="Shurjo"/>
          <w:sz w:val="22"/>
          <w:szCs w:val="22"/>
          <w:cs/>
        </w:rPr>
        <w:t xml:space="preserve">তেমনি মূত্রও </w:t>
      </w:r>
      <w:r w:rsidRPr="00E047C3">
        <w:rPr>
          <w:rFonts w:ascii="Shurjo" w:hAnsi="Shurjo" w:cs="Shurjo"/>
          <w:sz w:val="22"/>
          <w:szCs w:val="22"/>
        </w:rPr>
        <w:t>“</w:t>
      </w:r>
      <w:r w:rsidRPr="00E047C3">
        <w:rPr>
          <w:rFonts w:ascii="Shurjo" w:hAnsi="Shurjo" w:cs="Shurjo"/>
          <w:sz w:val="22"/>
          <w:szCs w:val="22"/>
          <w:cs/>
        </w:rPr>
        <w:t>আমি মূত্রথলির মধ্যে আছি</w:t>
      </w:r>
      <w:r w:rsidRPr="00E047C3">
        <w:rPr>
          <w:rFonts w:ascii="Shurjo" w:hAnsi="Shurjo" w:cs="Shurjo"/>
          <w:sz w:val="22"/>
          <w:szCs w:val="22"/>
        </w:rPr>
        <w:t xml:space="preserve">” </w:t>
      </w:r>
      <w:r w:rsidRPr="00E047C3">
        <w:rPr>
          <w:rFonts w:ascii="Shurjo" w:hAnsi="Shurjo" w:cs="Shurjo"/>
          <w:sz w:val="22"/>
          <w:szCs w:val="22"/>
          <w:cs/>
        </w:rPr>
        <w:t>বলে জানে না</w:t>
      </w:r>
      <w:r w:rsidRPr="00E047C3">
        <w:rPr>
          <w:rFonts w:ascii="Shurjo" w:hAnsi="Shurjo" w:cs="Shurjo"/>
          <w:sz w:val="22"/>
          <w:szCs w:val="22"/>
        </w:rPr>
        <w:t xml:space="preserve">, </w:t>
      </w:r>
      <w:r w:rsidRPr="00E047C3">
        <w:rPr>
          <w:rFonts w:ascii="Shurjo" w:hAnsi="Shurjo" w:cs="Shurjo"/>
          <w:sz w:val="22"/>
          <w:szCs w:val="22"/>
          <w:cs/>
        </w:rPr>
        <w:t xml:space="preserve">এবং মূত্রথলিও </w:t>
      </w:r>
      <w:r w:rsidRPr="00E047C3">
        <w:rPr>
          <w:rFonts w:ascii="Shurjo" w:hAnsi="Shurjo" w:cs="Shurjo"/>
          <w:sz w:val="22"/>
          <w:szCs w:val="22"/>
        </w:rPr>
        <w:t>“</w:t>
      </w:r>
      <w:r w:rsidRPr="00E047C3">
        <w:rPr>
          <w:rFonts w:ascii="Shurjo" w:hAnsi="Shurjo" w:cs="Shurjo"/>
          <w:sz w:val="22"/>
          <w:szCs w:val="22"/>
          <w:cs/>
        </w:rPr>
        <w:t>আমার মধ্যে মূত্র আছে</w:t>
      </w:r>
      <w:r w:rsidRPr="00E047C3">
        <w:rPr>
          <w:rFonts w:ascii="Shurjo" w:hAnsi="Shurjo" w:cs="Shurjo"/>
          <w:sz w:val="22"/>
          <w:szCs w:val="22"/>
        </w:rPr>
        <w:t xml:space="preserve">” </w:t>
      </w:r>
      <w:r w:rsidRPr="00E047C3">
        <w:rPr>
          <w:rFonts w:ascii="Shurjo" w:hAnsi="Shurjo" w:cs="Shurjo"/>
          <w:sz w:val="22"/>
          <w:szCs w:val="22"/>
          <w:cs/>
        </w:rPr>
        <w:t xml:space="preserve">বলে জানে না। এটি </w:t>
      </w:r>
      <w:r w:rsidRPr="00E047C3">
        <w:rPr>
          <w:rFonts w:ascii="Shurjo" w:hAnsi="Shurjo" w:cs="Shurjo"/>
          <w:sz w:val="22"/>
          <w:szCs w:val="22"/>
          <w:cs/>
          <w:lang w:bidi="bn-IN"/>
        </w:rPr>
        <w:t>(</w:t>
      </w:r>
      <w:r w:rsidRPr="00E047C3">
        <w:rPr>
          <w:rFonts w:ascii="Shurjo" w:hAnsi="Shurjo" w:cs="Shurjo"/>
          <w:sz w:val="22"/>
          <w:szCs w:val="22"/>
          <w:cs/>
        </w:rPr>
        <w:t>অর্থাৎ মূত্র</w:t>
      </w:r>
      <w:r w:rsidRPr="00E047C3">
        <w:rPr>
          <w:rFonts w:ascii="Shurjo" w:hAnsi="Shurjo" w:cs="Shurjo"/>
          <w:sz w:val="22"/>
          <w:szCs w:val="22"/>
        </w:rPr>
        <w:t xml:space="preserve">) </w:t>
      </w:r>
      <w:r w:rsidRPr="00E047C3">
        <w:rPr>
          <w:rFonts w:ascii="Shurjo" w:hAnsi="Shurjo" w:cs="Shurjo"/>
          <w:sz w:val="22"/>
          <w:szCs w:val="22"/>
          <w:cs/>
        </w:rPr>
        <w:t>চিন্তা ও পর্যবেক্ষণ</w:t>
      </w:r>
      <w:r w:rsidRPr="00E047C3">
        <w:rPr>
          <w:rFonts w:ascii="Shurjo" w:hAnsi="Shurjo" w:cs="Shurjo"/>
          <w:sz w:val="22"/>
          <w:szCs w:val="22"/>
        </w:rPr>
        <w:t>-</w:t>
      </w:r>
      <w:r w:rsidRPr="00E047C3">
        <w:rPr>
          <w:rFonts w:ascii="Shurjo" w:hAnsi="Shurjo" w:cs="Shurjo"/>
          <w:sz w:val="22"/>
          <w:szCs w:val="22"/>
          <w:cs/>
        </w:rPr>
        <w:t>বিরহিত</w:t>
      </w:r>
      <w:r w:rsidRPr="00E047C3">
        <w:rPr>
          <w:rFonts w:ascii="Shurjo" w:hAnsi="Shurjo" w:cs="Shurjo"/>
          <w:sz w:val="22"/>
          <w:szCs w:val="22"/>
        </w:rPr>
        <w:t xml:space="preserve">, </w:t>
      </w:r>
      <w:r w:rsidRPr="00E047C3">
        <w:rPr>
          <w:rFonts w:ascii="Shurjo" w:hAnsi="Shurjo" w:cs="Shurjo"/>
          <w:sz w:val="22"/>
          <w:szCs w:val="22"/>
          <w:cs/>
        </w:rPr>
        <w:t>অচেতন</w:t>
      </w:r>
      <w:r w:rsidRPr="00E047C3">
        <w:rPr>
          <w:rFonts w:ascii="Shurjo" w:hAnsi="Shurjo" w:cs="Shurjo"/>
          <w:sz w:val="22"/>
          <w:szCs w:val="22"/>
        </w:rPr>
        <w:t xml:space="preserve">... </w:t>
      </w:r>
      <w:r w:rsidRPr="00E047C3">
        <w:rPr>
          <w:rFonts w:ascii="Shurjo" w:hAnsi="Shurjo" w:cs="Shurjo"/>
          <w:sz w:val="22"/>
          <w:szCs w:val="22"/>
          <w:cs/>
        </w:rPr>
        <w:t>ব্যক্তি নয় বলে সে নিরূপণ করে। সীমার দিক থেকে মূত্র মূত্রের অংশের দ্বারা সীমাবদ্ধ বলে সে নিরূপণ করে। এটিই হচ্ছে মূত্রের একই সীমা। আলাদা সীমা কিন্তু চুলের মতোই। এভাবে সে মূত্রকে বর্ণ ইত্যাদির ভিত্তিতে নিরূপণ করে।</w:t>
      </w:r>
    </w:p>
    <w:p w14:paraId="3ECF6365"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এভাবে কেউ যদি এই দেহের বত্রিশটি অংশকে বর্ণ ইত্যাদির ভিত্তিতে নিরূপণ করতে থাকে তখন তার সেই ধ্যানচর্চার ফলে চুল ইত্যাদি আরো বেশি পরিচিত হয়ে ওঠে</w:t>
      </w:r>
      <w:r w:rsidRPr="00E047C3">
        <w:rPr>
          <w:rFonts w:ascii="Shurjo" w:hAnsi="Shurjo" w:cs="Shurjo"/>
          <w:sz w:val="22"/>
          <w:szCs w:val="22"/>
        </w:rPr>
        <w:t xml:space="preserve">, </w:t>
      </w:r>
      <w:r w:rsidRPr="00E047C3">
        <w:rPr>
          <w:rFonts w:ascii="Shurjo" w:hAnsi="Shurjo" w:cs="Shurjo"/>
          <w:sz w:val="22"/>
          <w:szCs w:val="22"/>
          <w:cs/>
        </w:rPr>
        <w:t>অর্থাৎ দেহের অংশের আকারে প্রতিভাত হয়। এরপর থেকে বত্রিশ রঙের ফুলবিশিষ্ট এক সুতোয় গাঁথা মালা দেখে চক্ষুষ্মান ব্যক্তির কাছে যেমন সবগুলো ফুল একসঙ্গে স্পষ্ট হয়</w:t>
      </w:r>
      <w:r w:rsidRPr="00E047C3">
        <w:rPr>
          <w:rFonts w:ascii="Shurjo" w:hAnsi="Shurjo" w:cs="Shurjo"/>
          <w:sz w:val="22"/>
          <w:szCs w:val="22"/>
        </w:rPr>
        <w:t xml:space="preserve">, </w:t>
      </w:r>
      <w:r w:rsidRPr="00E047C3">
        <w:rPr>
          <w:rFonts w:ascii="Shurjo" w:hAnsi="Shurjo" w:cs="Shurjo"/>
          <w:sz w:val="22"/>
          <w:szCs w:val="22"/>
          <w:cs/>
        </w:rPr>
        <w:t xml:space="preserve">ঠিক সেভাবেই </w:t>
      </w:r>
      <w:r w:rsidRPr="00E047C3">
        <w:rPr>
          <w:rFonts w:ascii="Shurjo" w:hAnsi="Shurjo" w:cs="Shurjo"/>
          <w:sz w:val="22"/>
          <w:szCs w:val="22"/>
        </w:rPr>
        <w:t>“</w:t>
      </w:r>
      <w:r w:rsidRPr="00E047C3">
        <w:rPr>
          <w:rFonts w:ascii="Shurjo" w:hAnsi="Shurjo" w:cs="Shurjo"/>
          <w:sz w:val="22"/>
          <w:szCs w:val="22"/>
          <w:cs/>
        </w:rPr>
        <w:t>এই দেহে আছে চুল</w:t>
      </w:r>
      <w:r w:rsidRPr="00E047C3">
        <w:rPr>
          <w:rFonts w:ascii="Shurjo" w:hAnsi="Shurjo" w:cs="Shurjo"/>
          <w:sz w:val="22"/>
          <w:szCs w:val="22"/>
        </w:rPr>
        <w:t xml:space="preserve">” </w:t>
      </w:r>
      <w:r w:rsidRPr="00E047C3">
        <w:rPr>
          <w:rFonts w:ascii="Shurjo" w:hAnsi="Shurjo" w:cs="Shurjo"/>
          <w:sz w:val="22"/>
          <w:szCs w:val="22"/>
          <w:cs/>
        </w:rPr>
        <w:t>এভাবে এই দেহকে দেখে এর সমস্ত বিষয়গুলো একসঙ্গে স্পষ্ট হয়। চুলগুলোকে নিয়ে স্মৃতিচর্চার পর না থেমে স্মৃতিকে একেবারে মূত্র পর্যন্ত নিয়ে যেতে হবে। এরপর থেকে ঘুরে বেড়ানোর সময় মানুষ</w:t>
      </w:r>
      <w:r w:rsidRPr="00E047C3">
        <w:rPr>
          <w:rFonts w:ascii="Shurjo" w:hAnsi="Shurjo" w:cs="Shurjo"/>
          <w:sz w:val="22"/>
          <w:szCs w:val="22"/>
        </w:rPr>
        <w:t xml:space="preserve">, </w:t>
      </w:r>
      <w:r w:rsidRPr="00E047C3">
        <w:rPr>
          <w:rFonts w:ascii="Shurjo" w:hAnsi="Shurjo" w:cs="Shurjo"/>
          <w:sz w:val="22"/>
          <w:szCs w:val="22"/>
          <w:cs/>
        </w:rPr>
        <w:t>ইতর প্রাণী ইত্যাদি এবং সত্ত্বদের আকার বা গঠন ত্যাগ করে দেহের অংশের রাশি হিসেবে তার মনে প্রতিভাত হয়</w:t>
      </w:r>
      <w:r w:rsidRPr="00E047C3">
        <w:rPr>
          <w:rFonts w:ascii="Shurjo" w:hAnsi="Shurjo" w:cs="Shurjo"/>
          <w:sz w:val="22"/>
          <w:szCs w:val="22"/>
        </w:rPr>
        <w:t xml:space="preserve">, </w:t>
      </w:r>
      <w:r w:rsidRPr="00E047C3">
        <w:rPr>
          <w:rFonts w:ascii="Shurjo" w:hAnsi="Shurjo" w:cs="Shurjo"/>
          <w:sz w:val="22"/>
          <w:szCs w:val="22"/>
          <w:cs/>
        </w:rPr>
        <w:t>এবং এমনকি খাওয়ার সময়েও খাদ্য</w:t>
      </w:r>
      <w:r w:rsidRPr="00E047C3">
        <w:rPr>
          <w:rFonts w:ascii="Shurjo" w:hAnsi="Shurjo" w:cs="Shurjo"/>
          <w:sz w:val="22"/>
          <w:szCs w:val="22"/>
        </w:rPr>
        <w:t>-</w:t>
      </w:r>
      <w:r w:rsidRPr="00E047C3">
        <w:rPr>
          <w:rFonts w:ascii="Shurjo" w:hAnsi="Shurjo" w:cs="Shurjo"/>
          <w:sz w:val="22"/>
          <w:szCs w:val="22"/>
          <w:cs/>
        </w:rPr>
        <w:t>পানীয় ইত্যাদি দেহের অংশের রাশিতে ছুঁড়ে ফেলে দেওয়া হচ্ছে বলে তার প্রতিভাত হয়।</w:t>
      </w:r>
    </w:p>
    <w:p w14:paraId="3524FE79"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এখানে বলা হয়েছে</w:t>
      </w:r>
      <w:r w:rsidRPr="00E047C3">
        <w:rPr>
          <w:rFonts w:ascii="Shurjo" w:hAnsi="Shurjo" w:cs="Shurjo"/>
          <w:sz w:val="22"/>
          <w:szCs w:val="22"/>
        </w:rPr>
        <w:t>, “</w:t>
      </w:r>
      <w:r w:rsidRPr="00E047C3">
        <w:rPr>
          <w:rFonts w:ascii="Shurjo" w:hAnsi="Shurjo" w:cs="Shurjo"/>
          <w:sz w:val="22"/>
          <w:szCs w:val="22"/>
          <w:cs/>
        </w:rPr>
        <w:t>তা হলে এরপর তাকে কী করতে হবে</w:t>
      </w:r>
      <w:r w:rsidRPr="00E047C3">
        <w:rPr>
          <w:rFonts w:ascii="Shurjo" w:hAnsi="Shurjo" w:cs="Shurjo"/>
          <w:sz w:val="22"/>
          <w:szCs w:val="22"/>
        </w:rPr>
        <w:t xml:space="preserve">?” </w:t>
      </w:r>
      <w:r w:rsidRPr="00E047C3">
        <w:rPr>
          <w:rFonts w:ascii="Shurjo" w:hAnsi="Shurjo" w:cs="Shurjo"/>
          <w:sz w:val="22"/>
          <w:szCs w:val="22"/>
          <w:cs/>
        </w:rPr>
        <w:t>উত্তরে বলা যায়</w:t>
      </w:r>
      <w:r w:rsidRPr="00E047C3">
        <w:rPr>
          <w:rFonts w:ascii="Shurjo" w:hAnsi="Shurjo" w:cs="Shurjo"/>
          <w:sz w:val="22"/>
          <w:szCs w:val="22"/>
        </w:rPr>
        <w:t xml:space="preserve">, </w:t>
      </w:r>
      <w:r w:rsidRPr="00E047C3">
        <w:rPr>
          <w:rFonts w:ascii="Shurjo" w:hAnsi="Shurjo" w:cs="Shurjo"/>
          <w:sz w:val="22"/>
          <w:szCs w:val="22"/>
          <w:cs/>
        </w:rPr>
        <w:t>সেই নিমিত্তকেই বারবার চর্চা করতে হবে</w:t>
      </w:r>
      <w:r w:rsidRPr="00E047C3">
        <w:rPr>
          <w:rFonts w:ascii="Shurjo" w:hAnsi="Shurjo" w:cs="Shurjo"/>
          <w:sz w:val="22"/>
          <w:szCs w:val="22"/>
        </w:rPr>
        <w:t xml:space="preserve">, </w:t>
      </w:r>
      <w:r w:rsidRPr="00E047C3">
        <w:rPr>
          <w:rFonts w:ascii="Shurjo" w:hAnsi="Shurjo" w:cs="Shurjo"/>
          <w:sz w:val="22"/>
          <w:szCs w:val="22"/>
          <w:cs/>
        </w:rPr>
        <w:t>গড়ে তুলতে হবে</w:t>
      </w:r>
      <w:r w:rsidRPr="00E047C3">
        <w:rPr>
          <w:rFonts w:ascii="Shurjo" w:hAnsi="Shurjo" w:cs="Shurjo"/>
          <w:sz w:val="22"/>
          <w:szCs w:val="22"/>
        </w:rPr>
        <w:t xml:space="preserve">, </w:t>
      </w:r>
      <w:r w:rsidRPr="00E047C3">
        <w:rPr>
          <w:rFonts w:ascii="Shurjo" w:hAnsi="Shurjo" w:cs="Shurjo"/>
          <w:sz w:val="22"/>
          <w:szCs w:val="22"/>
          <w:cs/>
        </w:rPr>
        <w:t>বহুলভাবে অভ্যাস করতে হবে</w:t>
      </w:r>
      <w:r w:rsidRPr="00E047C3">
        <w:rPr>
          <w:rFonts w:ascii="Shurjo" w:hAnsi="Shurjo" w:cs="Shurjo"/>
          <w:sz w:val="22"/>
          <w:szCs w:val="22"/>
        </w:rPr>
        <w:t xml:space="preserve">, </w:t>
      </w:r>
      <w:r w:rsidRPr="00E047C3">
        <w:rPr>
          <w:rFonts w:ascii="Shurjo" w:hAnsi="Shurjo" w:cs="Shurjo"/>
          <w:sz w:val="22"/>
          <w:szCs w:val="22"/>
          <w:cs/>
        </w:rPr>
        <w:t xml:space="preserve">সুন্দরভাবে নিরূপিত বিষয়কে আরো নিরূপণ করতে হবে। </w:t>
      </w:r>
      <w:r w:rsidRPr="00E047C3">
        <w:rPr>
          <w:rFonts w:ascii="Shurjo" w:hAnsi="Shurjo" w:cs="Shurjo"/>
          <w:sz w:val="22"/>
          <w:szCs w:val="22"/>
          <w:cs/>
        </w:rPr>
        <w:lastRenderedPageBreak/>
        <w:t>কীভাবে সে সেই নিমিত্তকে বারবার চর্চা করে</w:t>
      </w:r>
      <w:r w:rsidRPr="00E047C3">
        <w:rPr>
          <w:rFonts w:ascii="Shurjo" w:hAnsi="Shurjo" w:cs="Shurjo"/>
          <w:sz w:val="22"/>
          <w:szCs w:val="22"/>
        </w:rPr>
        <w:t xml:space="preserve">, </w:t>
      </w:r>
      <w:r w:rsidRPr="00E047C3">
        <w:rPr>
          <w:rFonts w:ascii="Shurjo" w:hAnsi="Shurjo" w:cs="Shurjo"/>
          <w:sz w:val="22"/>
          <w:szCs w:val="22"/>
          <w:cs/>
        </w:rPr>
        <w:t>গড়ে তোলে</w:t>
      </w:r>
      <w:r w:rsidRPr="00E047C3">
        <w:rPr>
          <w:rFonts w:ascii="Shurjo" w:hAnsi="Shurjo" w:cs="Shurjo"/>
          <w:sz w:val="22"/>
          <w:szCs w:val="22"/>
        </w:rPr>
        <w:t xml:space="preserve">, </w:t>
      </w:r>
      <w:r w:rsidRPr="00E047C3">
        <w:rPr>
          <w:rFonts w:ascii="Shurjo" w:hAnsi="Shurjo" w:cs="Shurjo"/>
          <w:sz w:val="22"/>
          <w:szCs w:val="22"/>
          <w:cs/>
        </w:rPr>
        <w:t>বহুলভাবে অভ্যাস করে</w:t>
      </w:r>
      <w:r w:rsidRPr="00E047C3">
        <w:rPr>
          <w:rFonts w:ascii="Shurjo" w:hAnsi="Shurjo" w:cs="Shurjo"/>
          <w:sz w:val="22"/>
          <w:szCs w:val="22"/>
        </w:rPr>
        <w:t xml:space="preserve">, </w:t>
      </w:r>
      <w:r w:rsidRPr="00E047C3">
        <w:rPr>
          <w:rFonts w:ascii="Shurjo" w:hAnsi="Shurjo" w:cs="Shurjo"/>
          <w:sz w:val="22"/>
          <w:szCs w:val="22"/>
          <w:cs/>
        </w:rPr>
        <w:t>সুন্দরভাবে নিরূপিত বিষয়কে আরো নিরূপণ করে</w:t>
      </w:r>
      <w:r w:rsidRPr="00E047C3">
        <w:rPr>
          <w:rFonts w:ascii="Shurjo" w:hAnsi="Shurjo" w:cs="Shurjo"/>
          <w:sz w:val="22"/>
          <w:szCs w:val="22"/>
        </w:rPr>
        <w:t xml:space="preserve">? </w:t>
      </w:r>
      <w:r w:rsidRPr="00E047C3">
        <w:rPr>
          <w:rFonts w:ascii="Shurjo" w:hAnsi="Shurjo" w:cs="Shurjo"/>
          <w:sz w:val="22"/>
          <w:szCs w:val="22"/>
          <w:cs/>
        </w:rPr>
        <w:t>সে সেই চুল ইত্যাদির দেহের অংশের আকারে প্রতিভাত হওয়া নিমিত্তকে বারবার চর্চা করে</w:t>
      </w:r>
      <w:r w:rsidRPr="00E047C3">
        <w:rPr>
          <w:rFonts w:ascii="Shurjo" w:hAnsi="Shurjo" w:cs="Shurjo"/>
          <w:sz w:val="22"/>
          <w:szCs w:val="22"/>
        </w:rPr>
        <w:t xml:space="preserve">, </w:t>
      </w:r>
      <w:r w:rsidRPr="00E047C3">
        <w:rPr>
          <w:rFonts w:ascii="Shurjo" w:hAnsi="Shurjo" w:cs="Shurjo"/>
          <w:sz w:val="22"/>
          <w:szCs w:val="22"/>
          <w:cs/>
        </w:rPr>
        <w:t>স্মৃতির দ্বারা লেগে থাকে</w:t>
      </w:r>
      <w:r w:rsidRPr="00E047C3">
        <w:rPr>
          <w:rFonts w:ascii="Shurjo" w:hAnsi="Shurjo" w:cs="Shurjo"/>
          <w:sz w:val="22"/>
          <w:szCs w:val="22"/>
        </w:rPr>
        <w:t xml:space="preserve">, </w:t>
      </w:r>
      <w:r w:rsidRPr="00E047C3">
        <w:rPr>
          <w:rFonts w:ascii="Shurjo" w:hAnsi="Shurjo" w:cs="Shurjo"/>
          <w:sz w:val="22"/>
          <w:szCs w:val="22"/>
          <w:cs/>
        </w:rPr>
        <w:t>অনুসরণ করে</w:t>
      </w:r>
      <w:r w:rsidRPr="00E047C3">
        <w:rPr>
          <w:rFonts w:ascii="Shurjo" w:hAnsi="Shurjo" w:cs="Shurjo"/>
          <w:sz w:val="22"/>
          <w:szCs w:val="22"/>
        </w:rPr>
        <w:t xml:space="preserve">, </w:t>
      </w:r>
      <w:r w:rsidRPr="00E047C3">
        <w:rPr>
          <w:rFonts w:ascii="Shurjo" w:hAnsi="Shurjo" w:cs="Shurjo"/>
          <w:sz w:val="22"/>
          <w:szCs w:val="22"/>
          <w:cs/>
        </w:rPr>
        <w:t>গমন করে</w:t>
      </w:r>
      <w:r w:rsidRPr="00E047C3">
        <w:rPr>
          <w:rFonts w:ascii="Shurjo" w:hAnsi="Shurjo" w:cs="Shurjo"/>
          <w:sz w:val="22"/>
          <w:szCs w:val="22"/>
        </w:rPr>
        <w:t xml:space="preserve">, </w:t>
      </w:r>
      <w:r w:rsidRPr="00E047C3">
        <w:rPr>
          <w:rFonts w:ascii="Shurjo" w:hAnsi="Shurjo" w:cs="Shurjo"/>
          <w:sz w:val="22"/>
          <w:szCs w:val="22"/>
          <w:cs/>
        </w:rPr>
        <w:t xml:space="preserve">স্মৃতিগর্ভকে গ্রহণ করে। অথবা এখানে লব্ধ স্মৃতিকে সে বাড়াতেই থাকে অর্থে সেটিকে </w:t>
      </w:r>
      <w:r w:rsidRPr="00E047C3">
        <w:rPr>
          <w:rFonts w:ascii="Shurjo" w:hAnsi="Shurjo" w:cs="Shurjo"/>
          <w:sz w:val="22"/>
          <w:szCs w:val="22"/>
        </w:rPr>
        <w:t>‘</w:t>
      </w:r>
      <w:r w:rsidRPr="00E047C3">
        <w:rPr>
          <w:rFonts w:ascii="Shurjo" w:hAnsi="Shurjo" w:cs="Shurjo"/>
          <w:sz w:val="22"/>
          <w:szCs w:val="22"/>
          <w:cs/>
        </w:rPr>
        <w:t>গড়ে তোলে</w:t>
      </w:r>
      <w:r w:rsidRPr="00E047C3">
        <w:rPr>
          <w:rFonts w:ascii="Shurjo" w:hAnsi="Shurjo" w:cs="Shurjo"/>
          <w:sz w:val="22"/>
          <w:szCs w:val="22"/>
        </w:rPr>
        <w:t xml:space="preserve">’ </w:t>
      </w:r>
      <w:r w:rsidRPr="00E047C3">
        <w:rPr>
          <w:rFonts w:ascii="Shurjo" w:hAnsi="Shurjo" w:cs="Shurjo"/>
          <w:sz w:val="22"/>
          <w:szCs w:val="22"/>
          <w:cs/>
        </w:rPr>
        <w:t xml:space="preserve">বলা হয়। </w:t>
      </w:r>
      <w:r w:rsidRPr="00E047C3">
        <w:rPr>
          <w:rFonts w:ascii="Shurjo" w:hAnsi="Shurjo" w:cs="Shurjo"/>
          <w:sz w:val="22"/>
          <w:szCs w:val="22"/>
        </w:rPr>
        <w:t>‘</w:t>
      </w:r>
      <w:r w:rsidRPr="00E047C3">
        <w:rPr>
          <w:rFonts w:ascii="Shurjo" w:hAnsi="Shurjo" w:cs="Shurjo"/>
          <w:sz w:val="22"/>
          <w:szCs w:val="22"/>
          <w:cs/>
        </w:rPr>
        <w:t>বহুলভাবে অভ্যাস করে</w:t>
      </w:r>
      <w:r w:rsidRPr="00E047C3">
        <w:rPr>
          <w:rFonts w:ascii="Shurjo" w:hAnsi="Shurjo" w:cs="Shurjo"/>
          <w:sz w:val="22"/>
          <w:szCs w:val="22"/>
        </w:rPr>
        <w:t xml:space="preserve">’ </w:t>
      </w:r>
      <w:r w:rsidRPr="00E047C3">
        <w:rPr>
          <w:rFonts w:ascii="Shurjo" w:hAnsi="Shurjo" w:cs="Shurjo"/>
          <w:sz w:val="22"/>
          <w:szCs w:val="22"/>
          <w:cs/>
        </w:rPr>
        <w:t>মানে হচ্ছে বারবার স্মৃতিযুক্ত বিতর্ক</w:t>
      </w:r>
      <w:r w:rsidRPr="00E047C3">
        <w:rPr>
          <w:rFonts w:ascii="Shurjo" w:hAnsi="Shurjo" w:cs="Shurjo"/>
          <w:sz w:val="22"/>
          <w:szCs w:val="22"/>
        </w:rPr>
        <w:t>-</w:t>
      </w:r>
      <w:r w:rsidRPr="00E047C3">
        <w:rPr>
          <w:rFonts w:ascii="Shurjo" w:hAnsi="Shurjo" w:cs="Shurjo"/>
          <w:sz w:val="22"/>
          <w:szCs w:val="22"/>
          <w:cs/>
        </w:rPr>
        <w:t xml:space="preserve">বিচার দিয়ে তাতে আঘাত করে। </w:t>
      </w:r>
      <w:r w:rsidRPr="00E047C3">
        <w:rPr>
          <w:rFonts w:ascii="Shurjo" w:hAnsi="Shurjo" w:cs="Shurjo"/>
          <w:sz w:val="22"/>
          <w:szCs w:val="22"/>
        </w:rPr>
        <w:t>‘</w:t>
      </w:r>
      <w:r w:rsidRPr="00E047C3">
        <w:rPr>
          <w:rFonts w:ascii="Shurjo" w:hAnsi="Shurjo" w:cs="Shurjo"/>
          <w:sz w:val="22"/>
          <w:szCs w:val="22"/>
          <w:cs/>
        </w:rPr>
        <w:t>সুন্দরভাবে নিরূপিত বিষয়কে আরো নিরূপণ করে</w:t>
      </w:r>
      <w:r w:rsidRPr="00E047C3">
        <w:rPr>
          <w:rFonts w:ascii="Shurjo" w:hAnsi="Shurjo" w:cs="Shurjo"/>
          <w:sz w:val="22"/>
          <w:szCs w:val="22"/>
        </w:rPr>
        <w:t xml:space="preserve">’ </w:t>
      </w:r>
      <w:r w:rsidRPr="00E047C3">
        <w:rPr>
          <w:rFonts w:ascii="Shurjo" w:hAnsi="Shurjo" w:cs="Shurjo"/>
          <w:sz w:val="22"/>
          <w:szCs w:val="22"/>
          <w:cs/>
        </w:rPr>
        <w:t>মানে হচ্ছে যেভাবে করলে সুষ্ঠুভাবে নিরূপিত হয়</w:t>
      </w:r>
      <w:r w:rsidRPr="00E047C3">
        <w:rPr>
          <w:rFonts w:ascii="Shurjo" w:hAnsi="Shurjo" w:cs="Shurjo"/>
          <w:sz w:val="22"/>
          <w:szCs w:val="22"/>
        </w:rPr>
        <w:t xml:space="preserve">, </w:t>
      </w:r>
      <w:r w:rsidRPr="00E047C3">
        <w:rPr>
          <w:rFonts w:ascii="Shurjo" w:hAnsi="Shurjo" w:cs="Shurjo"/>
          <w:sz w:val="22"/>
          <w:szCs w:val="22"/>
          <w:cs/>
        </w:rPr>
        <w:t>পুনরায় অদৃশ্য হয়ে না যায়</w:t>
      </w:r>
      <w:r w:rsidRPr="00E047C3">
        <w:rPr>
          <w:rFonts w:ascii="Shurjo" w:hAnsi="Shurjo" w:cs="Shurjo"/>
          <w:sz w:val="22"/>
          <w:szCs w:val="22"/>
        </w:rPr>
        <w:t xml:space="preserve">, </w:t>
      </w:r>
      <w:r w:rsidRPr="00E047C3">
        <w:rPr>
          <w:rFonts w:ascii="Shurjo" w:hAnsi="Shurjo" w:cs="Shurjo"/>
          <w:sz w:val="22"/>
          <w:szCs w:val="22"/>
          <w:cs/>
        </w:rPr>
        <w:t>ঠিক সেভাবেই সে সেটিকে স্মৃতি দিয়ে নিরূপণ করে</w:t>
      </w:r>
      <w:r w:rsidRPr="00E047C3">
        <w:rPr>
          <w:rFonts w:ascii="Shurjo" w:hAnsi="Shurjo" w:cs="Shurjo"/>
          <w:sz w:val="22"/>
          <w:szCs w:val="22"/>
        </w:rPr>
        <w:t xml:space="preserve">, </w:t>
      </w:r>
      <w:r w:rsidRPr="00E047C3">
        <w:rPr>
          <w:rFonts w:ascii="Shurjo" w:hAnsi="Shurjo" w:cs="Shurjo"/>
          <w:sz w:val="22"/>
          <w:szCs w:val="22"/>
          <w:cs/>
        </w:rPr>
        <w:t>নির্ধারণ করে</w:t>
      </w:r>
      <w:r w:rsidRPr="00E047C3">
        <w:rPr>
          <w:rFonts w:ascii="Shurjo" w:hAnsi="Shurjo" w:cs="Shurjo"/>
          <w:sz w:val="22"/>
          <w:szCs w:val="22"/>
        </w:rPr>
        <w:t xml:space="preserve">, </w:t>
      </w:r>
      <w:r w:rsidRPr="00E047C3">
        <w:rPr>
          <w:rFonts w:ascii="Shurjo" w:hAnsi="Shurjo" w:cs="Shurjo"/>
          <w:sz w:val="22"/>
          <w:szCs w:val="22"/>
          <w:cs/>
        </w:rPr>
        <w:t>শক্ত করে বেঁধে রাখে।</w:t>
      </w:r>
    </w:p>
    <w:p w14:paraId="67432732"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অথবা ক্রমানুসারে</w:t>
      </w:r>
      <w:r w:rsidRPr="00E047C3">
        <w:rPr>
          <w:rFonts w:ascii="Shurjo" w:hAnsi="Shurjo" w:cs="Shurjo"/>
          <w:sz w:val="22"/>
          <w:szCs w:val="22"/>
        </w:rPr>
        <w:t xml:space="preserve">, </w:t>
      </w:r>
      <w:r w:rsidRPr="00E047C3">
        <w:rPr>
          <w:rFonts w:ascii="Shurjo" w:hAnsi="Shurjo" w:cs="Shurjo"/>
          <w:sz w:val="22"/>
          <w:szCs w:val="22"/>
          <w:cs/>
        </w:rPr>
        <w:t>বেশি দ্রুত নয়</w:t>
      </w:r>
      <w:r w:rsidRPr="00E047C3">
        <w:rPr>
          <w:rFonts w:ascii="Shurjo" w:hAnsi="Shurjo" w:cs="Shurjo"/>
          <w:sz w:val="22"/>
          <w:szCs w:val="22"/>
        </w:rPr>
        <w:t xml:space="preserve">, </w:t>
      </w:r>
      <w:r w:rsidRPr="00E047C3">
        <w:rPr>
          <w:rFonts w:ascii="Shurjo" w:hAnsi="Shurjo" w:cs="Shurjo"/>
          <w:sz w:val="22"/>
          <w:szCs w:val="22"/>
          <w:cs/>
        </w:rPr>
        <w:t>বেশি ধীরেও নয়</w:t>
      </w:r>
      <w:r w:rsidRPr="00E047C3">
        <w:rPr>
          <w:rFonts w:ascii="Shurjo" w:hAnsi="Shurjo" w:cs="Shurjo"/>
          <w:sz w:val="22"/>
          <w:szCs w:val="22"/>
        </w:rPr>
        <w:t xml:space="preserve">, </w:t>
      </w:r>
      <w:r w:rsidRPr="00E047C3">
        <w:rPr>
          <w:rFonts w:ascii="Shurjo" w:hAnsi="Shurjo" w:cs="Shurjo"/>
          <w:sz w:val="22"/>
          <w:szCs w:val="22"/>
          <w:cs/>
        </w:rPr>
        <w:t>চিত্তবিক্ষেপ দূর করে</w:t>
      </w:r>
      <w:r w:rsidRPr="00E047C3">
        <w:rPr>
          <w:rFonts w:ascii="Shurjo" w:hAnsi="Shurjo" w:cs="Shurjo"/>
          <w:sz w:val="22"/>
          <w:szCs w:val="22"/>
        </w:rPr>
        <w:t xml:space="preserve">, </w:t>
      </w:r>
      <w:r w:rsidRPr="00E047C3">
        <w:rPr>
          <w:rFonts w:ascii="Shurjo" w:hAnsi="Shurjo" w:cs="Shurjo"/>
          <w:sz w:val="22"/>
          <w:szCs w:val="22"/>
          <w:cs/>
        </w:rPr>
        <w:t>প্রচলিত নামকে অতিক্রম করে</w:t>
      </w:r>
      <w:r w:rsidRPr="00E047C3">
        <w:rPr>
          <w:rFonts w:ascii="Shurjo" w:hAnsi="Shurjo" w:cs="Shurjo"/>
          <w:sz w:val="22"/>
          <w:szCs w:val="22"/>
        </w:rPr>
        <w:t xml:space="preserve">, </w:t>
      </w:r>
      <w:r w:rsidRPr="00E047C3">
        <w:rPr>
          <w:rFonts w:ascii="Shurjo" w:hAnsi="Shurjo" w:cs="Shurjo"/>
          <w:sz w:val="22"/>
          <w:szCs w:val="22"/>
          <w:cs/>
        </w:rPr>
        <w:t>ক্রমানুসারে বাদ দিয়ে</w:t>
      </w:r>
      <w:r w:rsidRPr="00E047C3">
        <w:rPr>
          <w:rFonts w:ascii="Shurjo" w:hAnsi="Shurjo" w:cs="Shurjo"/>
          <w:sz w:val="22"/>
          <w:szCs w:val="22"/>
        </w:rPr>
        <w:t xml:space="preserve">, </w:t>
      </w:r>
      <w:r w:rsidRPr="00E047C3">
        <w:rPr>
          <w:rFonts w:ascii="Shurjo" w:hAnsi="Shurjo" w:cs="Shurjo"/>
          <w:sz w:val="22"/>
          <w:szCs w:val="22"/>
          <w:cs/>
        </w:rPr>
        <w:t>অর্পণা অনুসারে এবং তিনটি সূত্র অনুসারে</w:t>
      </w:r>
      <w:r w:rsidRPr="00E047C3">
        <w:rPr>
          <w:rFonts w:ascii="Shurjo" w:hAnsi="Shurjo" w:cs="Shurjo"/>
          <w:sz w:val="22"/>
          <w:szCs w:val="22"/>
        </w:rPr>
        <w:t xml:space="preserve">, </w:t>
      </w:r>
      <w:r w:rsidRPr="00E047C3">
        <w:rPr>
          <w:rFonts w:ascii="Shurjo" w:hAnsi="Shurjo" w:cs="Shurjo"/>
          <w:sz w:val="22"/>
          <w:szCs w:val="22"/>
          <w:cs/>
        </w:rPr>
        <w:t>এভাবে পূর্বে যে দশ প্রকার মনোযোগ</w:t>
      </w:r>
      <w:r w:rsidRPr="00E047C3">
        <w:rPr>
          <w:rFonts w:ascii="Shurjo" w:hAnsi="Shurjo" w:cs="Shurjo"/>
          <w:sz w:val="22"/>
          <w:szCs w:val="22"/>
        </w:rPr>
        <w:t>-</w:t>
      </w:r>
      <w:r w:rsidRPr="00E047C3">
        <w:rPr>
          <w:rFonts w:ascii="Shurjo" w:hAnsi="Shurjo" w:cs="Shurjo"/>
          <w:sz w:val="22"/>
          <w:szCs w:val="22"/>
          <w:cs/>
        </w:rPr>
        <w:t>কৌশলের কথা বলা হয়েছে। এখানে ক্রমানুসারে মনোযোগ দিলে সে বারবার চর্চা করে</w:t>
      </w:r>
      <w:r w:rsidRPr="00E047C3">
        <w:rPr>
          <w:rFonts w:ascii="Shurjo" w:hAnsi="Shurjo" w:cs="Shurjo"/>
          <w:sz w:val="22"/>
          <w:szCs w:val="22"/>
        </w:rPr>
        <w:t xml:space="preserve">, </w:t>
      </w:r>
      <w:r w:rsidRPr="00E047C3">
        <w:rPr>
          <w:rFonts w:ascii="Shurjo" w:hAnsi="Shurjo" w:cs="Shurjo"/>
          <w:sz w:val="22"/>
          <w:szCs w:val="22"/>
          <w:cs/>
        </w:rPr>
        <w:t>বেশি দ্রুত নয় আবার বেশি ধীরেও নয় আকারে মনোযোগ দিলে সে গড়ে তোলে</w:t>
      </w:r>
      <w:r w:rsidRPr="00E047C3">
        <w:rPr>
          <w:rFonts w:ascii="Shurjo" w:hAnsi="Shurjo" w:cs="Shurjo"/>
          <w:sz w:val="22"/>
          <w:szCs w:val="22"/>
        </w:rPr>
        <w:t xml:space="preserve">, </w:t>
      </w:r>
      <w:r w:rsidRPr="00E047C3">
        <w:rPr>
          <w:rFonts w:ascii="Shurjo" w:hAnsi="Shurjo" w:cs="Shurjo"/>
          <w:sz w:val="22"/>
          <w:szCs w:val="22"/>
          <w:cs/>
        </w:rPr>
        <w:t>চিত্তবিক্ষেপ দূর করে মনোযোগ দিলে সে বহুলভাবে অভ্যাস করে</w:t>
      </w:r>
      <w:r w:rsidRPr="00E047C3">
        <w:rPr>
          <w:rFonts w:ascii="Shurjo" w:hAnsi="Shurjo" w:cs="Shurjo"/>
          <w:sz w:val="22"/>
          <w:szCs w:val="22"/>
        </w:rPr>
        <w:t xml:space="preserve">, </w:t>
      </w:r>
      <w:r w:rsidRPr="00E047C3">
        <w:rPr>
          <w:rFonts w:ascii="Shurjo" w:hAnsi="Shurjo" w:cs="Shurjo"/>
          <w:sz w:val="22"/>
          <w:szCs w:val="22"/>
          <w:cs/>
        </w:rPr>
        <w:t>প্রচলিত নামকে অতিক্রম করে ইত্যাদির ভিত্তিতে মনোযোগ দিলে সে সুন্দরভাবে নিরূপিত বিষয়কে আরো নিরূপণ করে বলে বুঝতে হবে।</w:t>
      </w:r>
    </w:p>
    <w:p w14:paraId="16438EB2"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এখানে বলা হয়েছে</w:t>
      </w:r>
      <w:r w:rsidRPr="00E047C3">
        <w:rPr>
          <w:rFonts w:ascii="Shurjo" w:hAnsi="Shurjo" w:cs="Shurjo"/>
          <w:sz w:val="22"/>
          <w:szCs w:val="22"/>
        </w:rPr>
        <w:t>, “</w:t>
      </w:r>
      <w:r w:rsidRPr="00E047C3">
        <w:rPr>
          <w:rFonts w:ascii="Shurjo" w:hAnsi="Shurjo" w:cs="Shurjo"/>
          <w:sz w:val="22"/>
          <w:szCs w:val="22"/>
          <w:cs/>
        </w:rPr>
        <w:t>কিন্তু কীভাবে সে ক্রমানুসারে ইত্যাদির ভিত্তিতে এই বিষয়গুলোতে মনোযোগ দেয়</w:t>
      </w:r>
      <w:r w:rsidRPr="00E047C3">
        <w:rPr>
          <w:rFonts w:ascii="Shurjo" w:hAnsi="Shurjo" w:cs="Shurjo"/>
          <w:sz w:val="22"/>
          <w:szCs w:val="22"/>
        </w:rPr>
        <w:t xml:space="preserve">?” </w:t>
      </w:r>
      <w:r w:rsidRPr="00E047C3">
        <w:rPr>
          <w:rFonts w:ascii="Shurjo" w:hAnsi="Shurjo" w:cs="Shurjo"/>
          <w:sz w:val="22"/>
          <w:szCs w:val="22"/>
          <w:cs/>
        </w:rPr>
        <w:t>উত্তরে বলা যায়</w:t>
      </w:r>
      <w:r w:rsidRPr="00E047C3">
        <w:rPr>
          <w:rFonts w:ascii="Shurjo" w:hAnsi="Shurjo" w:cs="Shurjo"/>
          <w:sz w:val="22"/>
          <w:szCs w:val="22"/>
        </w:rPr>
        <w:t xml:space="preserve">, </w:t>
      </w:r>
      <w:r w:rsidRPr="00E047C3">
        <w:rPr>
          <w:rFonts w:ascii="Shurjo" w:hAnsi="Shurjo" w:cs="Shurjo"/>
          <w:sz w:val="22"/>
          <w:szCs w:val="22"/>
          <w:cs/>
        </w:rPr>
        <w:t>সে চুলে মনোযোগ দিয়ে</w:t>
      </w:r>
      <w:r w:rsidRPr="00E047C3">
        <w:rPr>
          <w:rFonts w:ascii="Shurjo" w:hAnsi="Shurjo" w:cs="Shurjo"/>
          <w:sz w:val="22"/>
          <w:szCs w:val="22"/>
        </w:rPr>
        <w:t xml:space="preserve">, </w:t>
      </w:r>
      <w:r w:rsidRPr="00E047C3">
        <w:rPr>
          <w:rFonts w:ascii="Shurjo" w:hAnsi="Shurjo" w:cs="Shurjo"/>
          <w:sz w:val="22"/>
          <w:szCs w:val="22"/>
          <w:cs/>
        </w:rPr>
        <w:t>এরপর লোমে মনোযোগ দেয়</w:t>
      </w:r>
      <w:r w:rsidRPr="00E047C3">
        <w:rPr>
          <w:rFonts w:ascii="Shurjo" w:hAnsi="Shurjo" w:cs="Shurjo"/>
          <w:sz w:val="22"/>
          <w:szCs w:val="22"/>
        </w:rPr>
        <w:t xml:space="preserve">, </w:t>
      </w:r>
      <w:r w:rsidRPr="00E047C3">
        <w:rPr>
          <w:rFonts w:ascii="Shurjo" w:hAnsi="Shurjo" w:cs="Shurjo"/>
          <w:sz w:val="22"/>
          <w:szCs w:val="22"/>
          <w:cs/>
        </w:rPr>
        <w:t>নখে নয়। একইভাবে লোমে মনোযোগ দিয়ে</w:t>
      </w:r>
      <w:r w:rsidRPr="00E047C3">
        <w:rPr>
          <w:rFonts w:ascii="Shurjo" w:hAnsi="Shurjo" w:cs="Shurjo"/>
          <w:sz w:val="22"/>
          <w:szCs w:val="22"/>
        </w:rPr>
        <w:t xml:space="preserve">, </w:t>
      </w:r>
      <w:r w:rsidRPr="00E047C3">
        <w:rPr>
          <w:rFonts w:ascii="Shurjo" w:hAnsi="Shurjo" w:cs="Shurjo"/>
          <w:sz w:val="22"/>
          <w:szCs w:val="22"/>
          <w:cs/>
        </w:rPr>
        <w:t>এরপর সে নখে মনোযোগ দেয়</w:t>
      </w:r>
      <w:r w:rsidRPr="00E047C3">
        <w:rPr>
          <w:rFonts w:ascii="Shurjo" w:hAnsi="Shurjo" w:cs="Shurjo"/>
          <w:sz w:val="22"/>
          <w:szCs w:val="22"/>
        </w:rPr>
        <w:t xml:space="preserve">, </w:t>
      </w:r>
      <w:r w:rsidRPr="00E047C3">
        <w:rPr>
          <w:rFonts w:ascii="Shurjo" w:hAnsi="Shurjo" w:cs="Shurjo"/>
          <w:sz w:val="22"/>
          <w:szCs w:val="22"/>
          <w:cs/>
        </w:rPr>
        <w:t>দাঁতে নয়। এই নিয়ম সর্বত্রই প্রযোজ্য। কেন</w:t>
      </w:r>
      <w:r w:rsidRPr="00E047C3">
        <w:rPr>
          <w:rFonts w:ascii="Shurjo" w:hAnsi="Shurjo" w:cs="Shurjo"/>
          <w:sz w:val="22"/>
          <w:szCs w:val="22"/>
        </w:rPr>
        <w:t xml:space="preserve">? </w:t>
      </w:r>
      <w:r w:rsidRPr="00E047C3">
        <w:rPr>
          <w:rFonts w:ascii="Shurjo" w:hAnsi="Shurjo" w:cs="Shurjo"/>
          <w:sz w:val="22"/>
          <w:szCs w:val="22"/>
          <w:cs/>
        </w:rPr>
        <w:t>কারণ ক্রম না মেনে বিশৃঙ্খলভাবে মনোযোগ দিলে একজন অদক্ষ ব্যক্তি যেমন বত্রিশটি ধাপবিশিষ্ট সিঁড়িতে ক্রম না মেনে বিশৃঙ্খলভাবে উঠতে গিয়ে হয়রান হয়ে পড়ে</w:t>
      </w:r>
      <w:r w:rsidRPr="00E047C3">
        <w:rPr>
          <w:rFonts w:ascii="Shurjo" w:hAnsi="Shurjo" w:cs="Shurjo"/>
          <w:sz w:val="22"/>
          <w:szCs w:val="22"/>
        </w:rPr>
        <w:t xml:space="preserve">, </w:t>
      </w:r>
      <w:r w:rsidRPr="00E047C3">
        <w:rPr>
          <w:rFonts w:ascii="Shurjo" w:hAnsi="Shurjo" w:cs="Shurjo"/>
          <w:sz w:val="22"/>
          <w:szCs w:val="22"/>
          <w:cs/>
        </w:rPr>
        <w:t>সেই সিঁড়ি থেকে পা ফসকে পড়ে যায় এবং সিঁড়ি ভেঙে উঠতে পারে না</w:t>
      </w:r>
      <w:r w:rsidRPr="00E047C3">
        <w:rPr>
          <w:rFonts w:ascii="Shurjo" w:hAnsi="Shurjo" w:cs="Shurjo"/>
          <w:sz w:val="22"/>
          <w:szCs w:val="22"/>
        </w:rPr>
        <w:t xml:space="preserve">, </w:t>
      </w:r>
      <w:r w:rsidRPr="00E047C3">
        <w:rPr>
          <w:rFonts w:ascii="Shurjo" w:hAnsi="Shurjo" w:cs="Shurjo"/>
          <w:sz w:val="22"/>
          <w:szCs w:val="22"/>
          <w:cs/>
        </w:rPr>
        <w:t>ঠিক একইভাবে এখানেও ভাবনা পূর্ণতা প্রাপ্তির ভিত্তিতে প্রাপ্তব্য স্বাদ না পেয়ে তার চিত্ত ক্লান্ত হয়ে পড়ে</w:t>
      </w:r>
      <w:r w:rsidRPr="00E047C3">
        <w:rPr>
          <w:rFonts w:ascii="Shurjo" w:hAnsi="Shurjo" w:cs="Shurjo"/>
          <w:sz w:val="22"/>
          <w:szCs w:val="22"/>
        </w:rPr>
        <w:t xml:space="preserve">, </w:t>
      </w:r>
      <w:r w:rsidRPr="00E047C3">
        <w:rPr>
          <w:rFonts w:ascii="Shurjo" w:hAnsi="Shurjo" w:cs="Shurjo"/>
          <w:sz w:val="22"/>
          <w:szCs w:val="22"/>
          <w:cs/>
        </w:rPr>
        <w:t>দেহের বত্রিশটি অংশের ভাবনা হতে বিচ্যুত হয়</w:t>
      </w:r>
      <w:r w:rsidRPr="00E047C3">
        <w:rPr>
          <w:rFonts w:ascii="Shurjo" w:hAnsi="Shurjo" w:cs="Shurjo"/>
          <w:sz w:val="22"/>
          <w:szCs w:val="22"/>
        </w:rPr>
        <w:t xml:space="preserve">, </w:t>
      </w:r>
      <w:r w:rsidRPr="00E047C3">
        <w:rPr>
          <w:rFonts w:ascii="Shurjo" w:hAnsi="Shurjo" w:cs="Shurjo"/>
          <w:sz w:val="22"/>
          <w:szCs w:val="22"/>
          <w:cs/>
        </w:rPr>
        <w:t>ভাবনা আর হয় না।</w:t>
      </w:r>
    </w:p>
    <w:p w14:paraId="38C5FADC"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 xml:space="preserve">ক্রমানুসারে মনোযোগ দেওয়ার সময় সে </w:t>
      </w:r>
      <w:r w:rsidRPr="00E047C3">
        <w:rPr>
          <w:rFonts w:ascii="Shurjo" w:hAnsi="Shurjo" w:cs="Shurjo"/>
          <w:sz w:val="22"/>
          <w:szCs w:val="22"/>
        </w:rPr>
        <w:t>“</w:t>
      </w:r>
      <w:r w:rsidRPr="00E047C3">
        <w:rPr>
          <w:rFonts w:ascii="Shurjo" w:hAnsi="Shurjo" w:cs="Shurjo"/>
          <w:sz w:val="22"/>
          <w:szCs w:val="22"/>
          <w:cs/>
        </w:rPr>
        <w:t>চুল</w:t>
      </w:r>
      <w:r w:rsidRPr="00E047C3">
        <w:rPr>
          <w:rFonts w:ascii="Shurjo" w:hAnsi="Shurjo" w:cs="Shurjo"/>
          <w:sz w:val="22"/>
          <w:szCs w:val="22"/>
        </w:rPr>
        <w:t xml:space="preserve">, </w:t>
      </w:r>
      <w:r w:rsidRPr="00E047C3">
        <w:rPr>
          <w:rFonts w:ascii="Shurjo" w:hAnsi="Shurjo" w:cs="Shurjo"/>
          <w:sz w:val="22"/>
          <w:szCs w:val="22"/>
          <w:cs/>
        </w:rPr>
        <w:t>লোম</w:t>
      </w:r>
      <w:r w:rsidRPr="00E047C3">
        <w:rPr>
          <w:rFonts w:ascii="Shurjo" w:hAnsi="Shurjo" w:cs="Shurjo"/>
          <w:sz w:val="22"/>
          <w:szCs w:val="22"/>
        </w:rPr>
        <w:t xml:space="preserve">” </w:t>
      </w:r>
      <w:r w:rsidRPr="00E047C3">
        <w:rPr>
          <w:rFonts w:ascii="Shurjo" w:hAnsi="Shurjo" w:cs="Shurjo"/>
          <w:sz w:val="22"/>
          <w:szCs w:val="22"/>
          <w:cs/>
        </w:rPr>
        <w:t xml:space="preserve">বলে বলে </w:t>
      </w:r>
      <w:r w:rsidRPr="00E047C3">
        <w:rPr>
          <w:rFonts w:ascii="Shurjo" w:hAnsi="Shurjo" w:cs="Shurjo"/>
          <w:b/>
          <w:bCs/>
          <w:sz w:val="22"/>
          <w:szCs w:val="22"/>
          <w:cs/>
        </w:rPr>
        <w:t xml:space="preserve">বেশি দ্রুত </w:t>
      </w:r>
      <w:r w:rsidRPr="00E047C3">
        <w:rPr>
          <w:rFonts w:ascii="Shurjo" w:hAnsi="Shurjo" w:cs="Shurjo"/>
          <w:sz w:val="22"/>
          <w:szCs w:val="22"/>
          <w:cs/>
        </w:rPr>
        <w:t xml:space="preserve">মনোযোগ দেয় না। বেশি দ্রুত মনোযোগ দিলে একজন দীর্ঘপথগামী ব্যক্তি যেমন রাস্তাটি </w:t>
      </w:r>
      <w:r w:rsidRPr="00E047C3">
        <w:rPr>
          <w:rFonts w:ascii="Shurjo" w:hAnsi="Shurjo" w:cs="Shurjo"/>
          <w:sz w:val="22"/>
          <w:szCs w:val="22"/>
        </w:rPr>
        <w:t>‍</w:t>
      </w:r>
      <w:r w:rsidRPr="00E047C3">
        <w:rPr>
          <w:rFonts w:ascii="Shurjo" w:hAnsi="Shurjo" w:cs="Shurjo"/>
          <w:sz w:val="22"/>
          <w:szCs w:val="22"/>
          <w:cs/>
        </w:rPr>
        <w:t>কোথায় সমান</w:t>
      </w:r>
      <w:r w:rsidRPr="00E047C3">
        <w:rPr>
          <w:rFonts w:ascii="Shurjo" w:hAnsi="Shurjo" w:cs="Shurjo"/>
          <w:sz w:val="22"/>
          <w:szCs w:val="22"/>
        </w:rPr>
        <w:t xml:space="preserve">, </w:t>
      </w:r>
      <w:r w:rsidRPr="00E047C3">
        <w:rPr>
          <w:rFonts w:ascii="Shurjo" w:hAnsi="Shurjo" w:cs="Shurjo"/>
          <w:sz w:val="22"/>
          <w:szCs w:val="22"/>
          <w:cs/>
        </w:rPr>
        <w:t>কোথায় অসমান</w:t>
      </w:r>
      <w:r w:rsidRPr="00E047C3">
        <w:rPr>
          <w:rFonts w:ascii="Shurjo" w:hAnsi="Shurjo" w:cs="Shurjo"/>
          <w:sz w:val="22"/>
          <w:szCs w:val="22"/>
        </w:rPr>
        <w:t xml:space="preserve">, </w:t>
      </w:r>
      <w:r w:rsidRPr="00E047C3">
        <w:rPr>
          <w:rFonts w:ascii="Shurjo" w:hAnsi="Shurjo" w:cs="Shurjo"/>
          <w:sz w:val="22"/>
          <w:szCs w:val="22"/>
          <w:cs/>
        </w:rPr>
        <w:t>কোথায় কি গাছপালা আছে</w:t>
      </w:r>
      <w:r w:rsidRPr="00E047C3">
        <w:rPr>
          <w:rFonts w:ascii="Shurjo" w:hAnsi="Shurjo" w:cs="Shurjo"/>
          <w:sz w:val="22"/>
          <w:szCs w:val="22"/>
        </w:rPr>
        <w:t xml:space="preserve">, </w:t>
      </w:r>
      <w:r w:rsidRPr="00E047C3">
        <w:rPr>
          <w:rFonts w:ascii="Shurjo" w:hAnsi="Shurjo" w:cs="Shurjo"/>
          <w:sz w:val="22"/>
          <w:szCs w:val="22"/>
          <w:cs/>
        </w:rPr>
        <w:t>কোথায় স্থল</w:t>
      </w:r>
      <w:r w:rsidRPr="00E047C3">
        <w:rPr>
          <w:rFonts w:ascii="Shurjo" w:hAnsi="Shurjo" w:cs="Shurjo"/>
          <w:sz w:val="22"/>
          <w:szCs w:val="22"/>
        </w:rPr>
        <w:t xml:space="preserve">, </w:t>
      </w:r>
      <w:r w:rsidRPr="00E047C3">
        <w:rPr>
          <w:rFonts w:ascii="Shurjo" w:hAnsi="Shurjo" w:cs="Shurjo"/>
          <w:sz w:val="22"/>
          <w:szCs w:val="22"/>
          <w:cs/>
        </w:rPr>
        <w:t>কোথায় নিচু</w:t>
      </w:r>
      <w:r w:rsidRPr="00E047C3">
        <w:rPr>
          <w:rFonts w:ascii="Shurjo" w:hAnsi="Shurjo" w:cs="Shurjo"/>
          <w:sz w:val="22"/>
          <w:szCs w:val="22"/>
        </w:rPr>
        <w:t xml:space="preserve">, </w:t>
      </w:r>
      <w:r w:rsidRPr="00E047C3">
        <w:rPr>
          <w:rFonts w:ascii="Shurjo" w:hAnsi="Shurjo" w:cs="Shurjo"/>
          <w:sz w:val="22"/>
          <w:szCs w:val="22"/>
          <w:cs/>
        </w:rPr>
        <w:t>কোথায় রাস্তা দুভাগ হয়ে দুদিকে চলে গেছে</w:t>
      </w:r>
      <w:r w:rsidRPr="00E047C3">
        <w:rPr>
          <w:rFonts w:ascii="Shurjo" w:hAnsi="Shurjo" w:cs="Shurjo"/>
          <w:sz w:val="22"/>
          <w:szCs w:val="22"/>
        </w:rPr>
        <w:t xml:space="preserve">, </w:t>
      </w:r>
      <w:r w:rsidRPr="00E047C3">
        <w:rPr>
          <w:rFonts w:ascii="Shurjo" w:hAnsi="Shurjo" w:cs="Shurjo"/>
          <w:sz w:val="22"/>
          <w:szCs w:val="22"/>
          <w:cs/>
        </w:rPr>
        <w:t>ইত্যাদি খেয়াল করতে পারে না</w:t>
      </w:r>
      <w:r w:rsidRPr="00E047C3">
        <w:rPr>
          <w:rFonts w:ascii="Shurjo" w:hAnsi="Shurjo" w:cs="Shurjo"/>
          <w:sz w:val="22"/>
          <w:szCs w:val="22"/>
        </w:rPr>
        <w:t xml:space="preserve">, </w:t>
      </w:r>
      <w:r w:rsidRPr="00E047C3">
        <w:rPr>
          <w:rFonts w:ascii="Shurjo" w:hAnsi="Shurjo" w:cs="Shurjo"/>
          <w:sz w:val="22"/>
          <w:szCs w:val="22"/>
          <w:cs/>
        </w:rPr>
        <w:t xml:space="preserve">তাতে করে সে রাস্তা সম্পর্কে দক্ষও হয় না এবং তার </w:t>
      </w:r>
      <w:r w:rsidRPr="00E047C3">
        <w:rPr>
          <w:rFonts w:ascii="Shurjo" w:hAnsi="Shurjo" w:cs="Shurjo"/>
          <w:sz w:val="22"/>
          <w:szCs w:val="22"/>
          <w:cs/>
        </w:rPr>
        <w:lastRenderedPageBreak/>
        <w:t>রাস্তাও এতটুকু ছোটো</w:t>
      </w:r>
      <w:r w:rsidRPr="00E047C3">
        <w:rPr>
          <w:rFonts w:ascii="Shurjo" w:hAnsi="Shurjo" w:cs="Shurjo"/>
          <w:sz w:val="22"/>
          <w:szCs w:val="22"/>
        </w:rPr>
        <w:t xml:space="preserve"> </w:t>
      </w:r>
      <w:r w:rsidRPr="00E047C3">
        <w:rPr>
          <w:rFonts w:ascii="Shurjo" w:hAnsi="Shurjo" w:cs="Shurjo"/>
          <w:sz w:val="22"/>
          <w:szCs w:val="22"/>
          <w:cs/>
        </w:rPr>
        <w:t>হয়ে আসে না</w:t>
      </w:r>
      <w:r w:rsidRPr="00E047C3">
        <w:rPr>
          <w:rFonts w:ascii="Shurjo" w:hAnsi="Shurjo" w:cs="Shurjo"/>
          <w:sz w:val="22"/>
          <w:szCs w:val="22"/>
        </w:rPr>
        <w:t xml:space="preserve">, </w:t>
      </w:r>
      <w:r w:rsidRPr="00E047C3">
        <w:rPr>
          <w:rFonts w:ascii="Shurjo" w:hAnsi="Shurjo" w:cs="Shurjo"/>
          <w:sz w:val="22"/>
          <w:szCs w:val="22"/>
          <w:cs/>
        </w:rPr>
        <w:t>ঠিক একইভাবে এখানেও সে বর্ণ</w:t>
      </w:r>
      <w:r w:rsidRPr="00E047C3">
        <w:rPr>
          <w:rFonts w:ascii="Shurjo" w:hAnsi="Shurjo" w:cs="Shurjo"/>
          <w:sz w:val="22"/>
          <w:szCs w:val="22"/>
        </w:rPr>
        <w:t xml:space="preserve">, </w:t>
      </w:r>
      <w:r w:rsidRPr="00E047C3">
        <w:rPr>
          <w:rFonts w:ascii="Shurjo" w:hAnsi="Shurjo" w:cs="Shurjo"/>
          <w:sz w:val="22"/>
          <w:szCs w:val="22"/>
          <w:cs/>
        </w:rPr>
        <w:t>আকার ইত্যাদি দেহের বত্রিশটি অংশের নিমিত্তগুলো খেয়াল করতে পারে না</w:t>
      </w:r>
      <w:r w:rsidRPr="00E047C3">
        <w:rPr>
          <w:rFonts w:ascii="Shurjo" w:hAnsi="Shurjo" w:cs="Shurjo"/>
          <w:sz w:val="22"/>
          <w:szCs w:val="22"/>
        </w:rPr>
        <w:t xml:space="preserve">, </w:t>
      </w:r>
      <w:r w:rsidRPr="00E047C3">
        <w:rPr>
          <w:rFonts w:ascii="Shurjo" w:hAnsi="Shurjo" w:cs="Shurjo"/>
          <w:sz w:val="22"/>
          <w:szCs w:val="22"/>
          <w:cs/>
        </w:rPr>
        <w:t>তাতে করে সে দেহের বত্রিশটি অংশেও দক্ষ হয় না এবং তার কর্মস্থানও এতটুকু ছোটো</w:t>
      </w:r>
      <w:r w:rsidRPr="00E047C3">
        <w:rPr>
          <w:rFonts w:ascii="Shurjo" w:hAnsi="Shurjo" w:cs="Shurjo"/>
          <w:sz w:val="22"/>
          <w:szCs w:val="22"/>
        </w:rPr>
        <w:t xml:space="preserve"> </w:t>
      </w:r>
      <w:r w:rsidRPr="00E047C3">
        <w:rPr>
          <w:rFonts w:ascii="Shurjo" w:hAnsi="Shurjo" w:cs="Shurjo"/>
          <w:sz w:val="22"/>
          <w:szCs w:val="22"/>
          <w:cs/>
        </w:rPr>
        <w:t>হয়ে আসে না।</w:t>
      </w:r>
    </w:p>
    <w:p w14:paraId="1E35AC9B"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সে যেমন বেশি দ্রুত মনোযোগ দেয় না</w:t>
      </w:r>
      <w:r w:rsidRPr="00E047C3">
        <w:rPr>
          <w:rFonts w:ascii="Shurjo" w:hAnsi="Shurjo" w:cs="Shurjo"/>
          <w:sz w:val="22"/>
          <w:szCs w:val="22"/>
        </w:rPr>
        <w:t xml:space="preserve">, </w:t>
      </w:r>
      <w:r w:rsidRPr="00E047C3">
        <w:rPr>
          <w:rFonts w:ascii="Shurjo" w:hAnsi="Shurjo" w:cs="Shurjo"/>
          <w:sz w:val="22"/>
          <w:szCs w:val="22"/>
          <w:cs/>
        </w:rPr>
        <w:t xml:space="preserve">তেমনি </w:t>
      </w:r>
      <w:r w:rsidRPr="00E047C3">
        <w:rPr>
          <w:rFonts w:ascii="Shurjo" w:hAnsi="Shurjo" w:cs="Shurjo"/>
          <w:b/>
          <w:bCs/>
          <w:sz w:val="22"/>
          <w:szCs w:val="22"/>
          <w:cs/>
        </w:rPr>
        <w:t xml:space="preserve">বেশি ধীরেও </w:t>
      </w:r>
      <w:r w:rsidRPr="00E047C3">
        <w:rPr>
          <w:rFonts w:ascii="Shurjo" w:hAnsi="Shurjo" w:cs="Shurjo"/>
          <w:sz w:val="22"/>
          <w:szCs w:val="22"/>
          <w:cs/>
        </w:rPr>
        <w:t>মনোযোগ দেয় না। বেশি ধীরে মনোযোগ দিলে সেই তিন যোজন পথ যেতে ইচ্ছুক ব্যক্তি যেমন মাঝপথে গাছ</w:t>
      </w:r>
      <w:r w:rsidRPr="00E047C3">
        <w:rPr>
          <w:rFonts w:ascii="Shurjo" w:hAnsi="Shurjo" w:cs="Shurjo"/>
          <w:sz w:val="22"/>
          <w:szCs w:val="22"/>
        </w:rPr>
        <w:t xml:space="preserve">, </w:t>
      </w:r>
      <w:r w:rsidRPr="00E047C3">
        <w:rPr>
          <w:rFonts w:ascii="Shurjo" w:hAnsi="Shurjo" w:cs="Shurjo"/>
          <w:sz w:val="22"/>
          <w:szCs w:val="22"/>
          <w:cs/>
        </w:rPr>
        <w:t>পর্বত</w:t>
      </w:r>
      <w:r w:rsidRPr="00E047C3">
        <w:rPr>
          <w:rFonts w:ascii="Shurjo" w:hAnsi="Shurjo" w:cs="Shurjo"/>
          <w:sz w:val="22"/>
          <w:szCs w:val="22"/>
        </w:rPr>
        <w:t xml:space="preserve">, </w:t>
      </w:r>
      <w:r w:rsidRPr="00E047C3">
        <w:rPr>
          <w:rFonts w:ascii="Shurjo" w:hAnsi="Shurjo" w:cs="Shurjo"/>
          <w:sz w:val="22"/>
          <w:szCs w:val="22"/>
          <w:cs/>
        </w:rPr>
        <w:t>হ্রদে বিলম্ব করার কারণে গন্তব্যে পৌঁছাতে পারে না</w:t>
      </w:r>
      <w:r w:rsidRPr="00E047C3">
        <w:rPr>
          <w:rFonts w:ascii="Shurjo" w:hAnsi="Shurjo" w:cs="Shurjo"/>
          <w:sz w:val="22"/>
          <w:szCs w:val="22"/>
        </w:rPr>
        <w:t xml:space="preserve">, </w:t>
      </w:r>
      <w:r w:rsidRPr="00E047C3">
        <w:rPr>
          <w:rFonts w:ascii="Shurjo" w:hAnsi="Shurjo" w:cs="Shurjo"/>
          <w:sz w:val="22"/>
          <w:szCs w:val="22"/>
          <w:cs/>
        </w:rPr>
        <w:t>মাঝপথেই সিংহ</w:t>
      </w:r>
      <w:r w:rsidRPr="00E047C3">
        <w:rPr>
          <w:rFonts w:ascii="Shurjo" w:hAnsi="Shurjo" w:cs="Shurjo"/>
          <w:sz w:val="22"/>
          <w:szCs w:val="22"/>
        </w:rPr>
        <w:t>-</w:t>
      </w:r>
      <w:r w:rsidRPr="00E047C3">
        <w:rPr>
          <w:rFonts w:ascii="Shurjo" w:hAnsi="Shurjo" w:cs="Shurjo"/>
          <w:sz w:val="22"/>
          <w:szCs w:val="22"/>
          <w:cs/>
        </w:rPr>
        <w:t>বাঘ ইত্যাদির দ্বারা তার জীবন সংকটাপন্ন হয়</w:t>
      </w:r>
      <w:r w:rsidRPr="00E047C3">
        <w:rPr>
          <w:rFonts w:ascii="Shurjo" w:hAnsi="Shurjo" w:cs="Shurjo"/>
          <w:sz w:val="22"/>
          <w:szCs w:val="22"/>
        </w:rPr>
        <w:t xml:space="preserve">, </w:t>
      </w:r>
      <w:r w:rsidRPr="00E047C3">
        <w:rPr>
          <w:rFonts w:ascii="Shurjo" w:hAnsi="Shurjo" w:cs="Shurjo"/>
          <w:sz w:val="22"/>
          <w:szCs w:val="22"/>
          <w:cs/>
        </w:rPr>
        <w:t>ঠিক একইভাবে এখানেও সে দেহের বত্রিশটি অংশের ভাবনার পূর্ণতা সাধন করতে পারে না</w:t>
      </w:r>
      <w:r w:rsidRPr="00E047C3">
        <w:rPr>
          <w:rFonts w:ascii="Shurjo" w:hAnsi="Shurjo" w:cs="Shurjo"/>
          <w:sz w:val="22"/>
          <w:szCs w:val="22"/>
        </w:rPr>
        <w:t xml:space="preserve">, </w:t>
      </w:r>
      <w:r w:rsidRPr="00E047C3">
        <w:rPr>
          <w:rFonts w:ascii="Shurjo" w:hAnsi="Shurjo" w:cs="Shurjo"/>
          <w:sz w:val="22"/>
          <w:szCs w:val="22"/>
          <w:cs/>
        </w:rPr>
        <w:t>ভাবনা শেষ করার আগেই তার চিত্ত কামচিন্তা ইত্যাদির দ্বারা দুর্দশাগ্রস্ত হয়।</w:t>
      </w:r>
    </w:p>
    <w:p w14:paraId="0C2B7241"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 xml:space="preserve">বেশি ধীরে মনোযোগ না দেওয়ার সময়ও সে </w:t>
      </w:r>
      <w:r w:rsidRPr="00E047C3">
        <w:rPr>
          <w:rFonts w:ascii="Shurjo" w:hAnsi="Shurjo" w:cs="Shurjo"/>
          <w:b/>
          <w:bCs/>
          <w:sz w:val="22"/>
          <w:szCs w:val="22"/>
          <w:cs/>
        </w:rPr>
        <w:t xml:space="preserve">চিত্তবিক্ষেপ দূর করে </w:t>
      </w:r>
      <w:r w:rsidRPr="00E047C3">
        <w:rPr>
          <w:rFonts w:ascii="Shurjo" w:hAnsi="Shurjo" w:cs="Shurjo"/>
          <w:sz w:val="22"/>
          <w:szCs w:val="22"/>
          <w:cs/>
        </w:rPr>
        <w:t>মনোযোগ দেয়। চিত্তবিক্ষেপ দূর করে মানে হচ্ছে যেভাবে মনোযোগ দিলে অন্যান্য নির্মাণকাজ ইত্যাদিতে চিত্ত বিক্ষিপ্ত হয় না</w:t>
      </w:r>
      <w:r w:rsidRPr="00E047C3">
        <w:rPr>
          <w:rFonts w:ascii="Shurjo" w:hAnsi="Shurjo" w:cs="Shurjo"/>
          <w:sz w:val="22"/>
          <w:szCs w:val="22"/>
        </w:rPr>
        <w:t xml:space="preserve">, </w:t>
      </w:r>
      <w:r w:rsidRPr="00E047C3">
        <w:rPr>
          <w:rFonts w:ascii="Shurjo" w:hAnsi="Shurjo" w:cs="Shurjo"/>
          <w:sz w:val="22"/>
          <w:szCs w:val="22"/>
          <w:cs/>
        </w:rPr>
        <w:t>ঠিক সেভাবেই সে মনোযোগ দেয়। বাহ্যিক বিষয়ে বিক্ষিপ্তচিত্ত ব্যক্তি</w:t>
      </w:r>
      <w:r w:rsidRPr="00E047C3">
        <w:rPr>
          <w:rFonts w:ascii="Shurjo" w:hAnsi="Shurjo" w:cs="Shurjo"/>
          <w:sz w:val="22"/>
          <w:szCs w:val="22"/>
        </w:rPr>
        <w:t xml:space="preserve">, </w:t>
      </w:r>
      <w:r w:rsidRPr="00E047C3">
        <w:rPr>
          <w:rFonts w:ascii="Shurjo" w:hAnsi="Shurjo" w:cs="Shurjo"/>
          <w:sz w:val="22"/>
          <w:szCs w:val="22"/>
          <w:cs/>
        </w:rPr>
        <w:t>অর্থাৎ যার চিত্ত চুল ইত্যাদিতে অসমাহিত সে ভাবনার পূর্ণতা সাধন করতে না পেরে</w:t>
      </w:r>
      <w:r w:rsidRPr="00E047C3">
        <w:rPr>
          <w:rFonts w:ascii="Shurjo" w:hAnsi="Shurjo" w:cs="Shurjo"/>
          <w:sz w:val="22"/>
          <w:szCs w:val="22"/>
        </w:rPr>
        <w:t xml:space="preserve">, </w:t>
      </w:r>
      <w:r w:rsidRPr="00E047C3">
        <w:rPr>
          <w:rFonts w:ascii="Shurjo" w:hAnsi="Shurjo" w:cs="Shurjo"/>
          <w:sz w:val="22"/>
          <w:szCs w:val="22"/>
          <w:cs/>
        </w:rPr>
        <w:t>মাঝখানেই দুর্দশাগ্রস্ত হয় তক্ষশিলায় যাওয়ার সময় বোধিসত্ত্বের বন্ধুর মতো। কিন্তু অবিক্ষিপ্তচিত্ত ব্যক্তি</w:t>
      </w:r>
      <w:r w:rsidRPr="00E047C3">
        <w:rPr>
          <w:rFonts w:ascii="Shurjo" w:hAnsi="Shurjo" w:cs="Shurjo"/>
          <w:sz w:val="22"/>
          <w:szCs w:val="22"/>
        </w:rPr>
        <w:t xml:space="preserve">, </w:t>
      </w:r>
      <w:r w:rsidRPr="00E047C3">
        <w:rPr>
          <w:rFonts w:ascii="Shurjo" w:hAnsi="Shurjo" w:cs="Shurjo"/>
          <w:sz w:val="22"/>
          <w:szCs w:val="22"/>
          <w:cs/>
        </w:rPr>
        <w:t xml:space="preserve">অর্থাৎ যার চিত্ত চুল ইত্যাদিতে সমাহিত সে ভাবনার পূর্ণতা সাধন করতে পারে বোধিসত্ত্ব তক্ষশিলারাজ্যে নিরাপদে পৌঁছানোর মতো। এভাবে চিত্তবিক্ষেপ দূর করে মনোযোগ দিলে উপদেশ মেনে চলতে দৃঢ়সংকল্প ব্যক্তি অনুসারে তাদের মনে সেই বিষয়গুলো </w:t>
      </w:r>
      <w:r w:rsidRPr="00E047C3">
        <w:rPr>
          <w:rFonts w:ascii="Shurjo" w:hAnsi="Shurjo" w:cs="Shurjo"/>
          <w:sz w:val="22"/>
          <w:szCs w:val="22"/>
        </w:rPr>
        <w:t>(</w:t>
      </w:r>
      <w:r w:rsidRPr="00E047C3">
        <w:rPr>
          <w:rFonts w:ascii="Shurjo" w:hAnsi="Shurjo" w:cs="Shurjo"/>
          <w:sz w:val="22"/>
          <w:szCs w:val="22"/>
          <w:cs/>
        </w:rPr>
        <w:t>অর্থাৎ চুল</w:t>
      </w:r>
      <w:r w:rsidRPr="00E047C3">
        <w:rPr>
          <w:rFonts w:ascii="Shurjo" w:hAnsi="Shurjo" w:cs="Shurjo"/>
          <w:sz w:val="22"/>
          <w:szCs w:val="22"/>
        </w:rPr>
        <w:t xml:space="preserve">, </w:t>
      </w:r>
      <w:r w:rsidRPr="00E047C3">
        <w:rPr>
          <w:rFonts w:ascii="Shurjo" w:hAnsi="Shurjo" w:cs="Shurjo"/>
          <w:sz w:val="22"/>
          <w:szCs w:val="22"/>
          <w:cs/>
        </w:rPr>
        <w:t>লোম ইত্যাদি</w:t>
      </w:r>
      <w:r w:rsidRPr="00E047C3">
        <w:rPr>
          <w:rFonts w:ascii="Shurjo" w:hAnsi="Shurjo" w:cs="Shurjo"/>
          <w:sz w:val="22"/>
          <w:szCs w:val="22"/>
        </w:rPr>
        <w:t xml:space="preserve">) </w:t>
      </w:r>
      <w:r w:rsidRPr="00E047C3">
        <w:rPr>
          <w:rFonts w:ascii="Shurjo" w:hAnsi="Shurjo" w:cs="Shurjo"/>
          <w:sz w:val="22"/>
          <w:szCs w:val="22"/>
          <w:cs/>
        </w:rPr>
        <w:t>অশুভ হিসেবে</w:t>
      </w:r>
      <w:r w:rsidRPr="00E047C3">
        <w:rPr>
          <w:rFonts w:ascii="Shurjo" w:hAnsi="Shurjo" w:cs="Shurjo"/>
          <w:sz w:val="22"/>
          <w:szCs w:val="22"/>
        </w:rPr>
        <w:t xml:space="preserve">, </w:t>
      </w:r>
      <w:r w:rsidRPr="00E047C3">
        <w:rPr>
          <w:rFonts w:ascii="Shurjo" w:hAnsi="Shurjo" w:cs="Shurjo"/>
          <w:sz w:val="22"/>
          <w:szCs w:val="22"/>
          <w:cs/>
        </w:rPr>
        <w:t>বা বর্ণ হিসেবে</w:t>
      </w:r>
      <w:r w:rsidRPr="00E047C3">
        <w:rPr>
          <w:rFonts w:ascii="Shurjo" w:hAnsi="Shurjo" w:cs="Shurjo"/>
          <w:sz w:val="22"/>
          <w:szCs w:val="22"/>
        </w:rPr>
        <w:t xml:space="preserve">, </w:t>
      </w:r>
      <w:r w:rsidRPr="00E047C3">
        <w:rPr>
          <w:rFonts w:ascii="Shurjo" w:hAnsi="Shurjo" w:cs="Shurjo"/>
          <w:sz w:val="22"/>
          <w:szCs w:val="22"/>
          <w:cs/>
        </w:rPr>
        <w:t>অথবা শূন্য হিসেবে প্রতিভাত হয়।</w:t>
      </w:r>
    </w:p>
    <w:p w14:paraId="79CAE713"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 xml:space="preserve">এরপর সে প্রচলিত নামকে অতিক্রম করে সেই বিষয়গুলোতে মনোযোগ দেয়। </w:t>
      </w:r>
      <w:r w:rsidRPr="00E047C3">
        <w:rPr>
          <w:rFonts w:ascii="Shurjo" w:hAnsi="Shurjo" w:cs="Shurjo"/>
          <w:b/>
          <w:bCs/>
          <w:sz w:val="22"/>
          <w:szCs w:val="22"/>
          <w:cs/>
        </w:rPr>
        <w:t xml:space="preserve">প্রচলিত নামকে অতিক্রম করে </w:t>
      </w:r>
      <w:r w:rsidRPr="00E047C3">
        <w:rPr>
          <w:rFonts w:ascii="Shurjo" w:hAnsi="Shurjo" w:cs="Shurjo"/>
          <w:sz w:val="22"/>
          <w:szCs w:val="22"/>
          <w:cs/>
        </w:rPr>
        <w:t>মানে হচ্ছে চুল</w:t>
      </w:r>
      <w:r w:rsidRPr="00E047C3">
        <w:rPr>
          <w:rFonts w:ascii="Shurjo" w:hAnsi="Shurjo" w:cs="Shurjo"/>
          <w:sz w:val="22"/>
          <w:szCs w:val="22"/>
        </w:rPr>
        <w:t xml:space="preserve">, </w:t>
      </w:r>
      <w:r w:rsidRPr="00E047C3">
        <w:rPr>
          <w:rFonts w:ascii="Shurjo" w:hAnsi="Shurjo" w:cs="Shurjo"/>
          <w:sz w:val="22"/>
          <w:szCs w:val="22"/>
          <w:cs/>
        </w:rPr>
        <w:t>লোম এভাবে ইত্যাদি প্রচলিত নামকে অতিক্রম করে</w:t>
      </w:r>
      <w:r w:rsidRPr="00E047C3">
        <w:rPr>
          <w:rFonts w:ascii="Shurjo" w:hAnsi="Shurjo" w:cs="Shurjo"/>
          <w:sz w:val="22"/>
          <w:szCs w:val="22"/>
        </w:rPr>
        <w:t xml:space="preserve">, </w:t>
      </w:r>
      <w:r w:rsidRPr="00E047C3">
        <w:rPr>
          <w:rFonts w:ascii="Shurjo" w:hAnsi="Shurjo" w:cs="Shurjo"/>
          <w:sz w:val="22"/>
          <w:szCs w:val="22"/>
          <w:cs/>
        </w:rPr>
        <w:t>অর্থাৎ ত্যাগ করে যেভাবে প্রতিভাত হয়েছে ঠিক সেভাবেই সে অশুভ ইত্যাদির বশে মনোযোগ দেয়। কীভাবে</w:t>
      </w:r>
      <w:r w:rsidRPr="00E047C3">
        <w:rPr>
          <w:rFonts w:ascii="Shurjo" w:hAnsi="Shurjo" w:cs="Shurjo"/>
          <w:sz w:val="22"/>
          <w:szCs w:val="22"/>
        </w:rPr>
        <w:t xml:space="preserve">? </w:t>
      </w:r>
      <w:r w:rsidRPr="00E047C3">
        <w:rPr>
          <w:rFonts w:ascii="Shurjo" w:hAnsi="Shurjo" w:cs="Shurjo"/>
          <w:sz w:val="22"/>
          <w:szCs w:val="22"/>
          <w:cs/>
        </w:rPr>
        <w:t>অরণ্যে বসবাসের জন্য যাওয়া মানুষেরা যেমন জায়গাগুলো অচেনা হলে জলের স্থানকে চেনার জন্য গাছের ডাল ভাঙা ইত্যাদি চিহ্ন দিয়ে সেই অনুসারে গিয়ে জল পান করে</w:t>
      </w:r>
      <w:r w:rsidRPr="00E047C3">
        <w:rPr>
          <w:rFonts w:ascii="Shurjo" w:hAnsi="Shurjo" w:cs="Shurjo"/>
          <w:sz w:val="22"/>
          <w:szCs w:val="22"/>
        </w:rPr>
        <w:t xml:space="preserve">, </w:t>
      </w:r>
      <w:r w:rsidRPr="00E047C3">
        <w:rPr>
          <w:rFonts w:ascii="Shurjo" w:hAnsi="Shurjo" w:cs="Shurjo"/>
          <w:sz w:val="22"/>
          <w:szCs w:val="22"/>
          <w:cs/>
        </w:rPr>
        <w:t>কিন্তু যখন জায়গাগুলো তাদের চেনা হয়ে যায় তখন তারা সেই চিহ্ন ছেড়ে</w:t>
      </w:r>
      <w:r w:rsidRPr="00E047C3">
        <w:rPr>
          <w:rFonts w:ascii="Shurjo" w:hAnsi="Shurjo" w:cs="Shurjo"/>
          <w:sz w:val="22"/>
          <w:szCs w:val="22"/>
        </w:rPr>
        <w:t xml:space="preserve">, </w:t>
      </w:r>
      <w:r w:rsidRPr="00E047C3">
        <w:rPr>
          <w:rFonts w:ascii="Shurjo" w:hAnsi="Shurjo" w:cs="Shurjo"/>
          <w:sz w:val="22"/>
          <w:szCs w:val="22"/>
          <w:cs/>
        </w:rPr>
        <w:t>সেই চিহ্নে কোনো মনোযোগ না দিয়েই জলের স্থানে গিয়ে জল পান করে</w:t>
      </w:r>
      <w:r w:rsidRPr="00E047C3">
        <w:rPr>
          <w:rFonts w:ascii="Shurjo" w:hAnsi="Shurjo" w:cs="Shurjo"/>
          <w:sz w:val="22"/>
          <w:szCs w:val="22"/>
        </w:rPr>
        <w:t xml:space="preserve">, </w:t>
      </w:r>
      <w:r w:rsidRPr="00E047C3">
        <w:rPr>
          <w:rFonts w:ascii="Shurjo" w:hAnsi="Shurjo" w:cs="Shurjo"/>
          <w:sz w:val="22"/>
          <w:szCs w:val="22"/>
          <w:cs/>
        </w:rPr>
        <w:t>ঠিক একইভাবে সে চুল লোম ইত্যাদি প্রকারে সেই সেই প্রচলিত নামের ভিত্তিতে প্রথমে সেই বিষয়গুলোতে মনোযোগ দেয়</w:t>
      </w:r>
      <w:r w:rsidRPr="00E047C3">
        <w:rPr>
          <w:rFonts w:ascii="Shurjo" w:hAnsi="Shurjo" w:cs="Shurjo"/>
          <w:sz w:val="22"/>
          <w:szCs w:val="22"/>
        </w:rPr>
        <w:t xml:space="preserve">, </w:t>
      </w:r>
      <w:r w:rsidRPr="00E047C3">
        <w:rPr>
          <w:rFonts w:ascii="Shurjo" w:hAnsi="Shurjo" w:cs="Shurjo"/>
          <w:sz w:val="22"/>
          <w:szCs w:val="22"/>
          <w:cs/>
        </w:rPr>
        <w:t>এরপর যখন তার মনে সেই বিষয়গুলো অশুভ ইত্যাদির বশে প্রতিভাত হয় তখন সেই প্রচলিত নামকে অতিক্রম করে</w:t>
      </w:r>
      <w:r w:rsidRPr="00E047C3">
        <w:rPr>
          <w:rFonts w:ascii="Shurjo" w:hAnsi="Shurjo" w:cs="Shurjo"/>
          <w:sz w:val="22"/>
          <w:szCs w:val="22"/>
        </w:rPr>
        <w:t xml:space="preserve">, </w:t>
      </w:r>
      <w:r w:rsidRPr="00E047C3">
        <w:rPr>
          <w:rFonts w:ascii="Shurjo" w:hAnsi="Shurjo" w:cs="Shurjo"/>
          <w:sz w:val="22"/>
          <w:szCs w:val="22"/>
          <w:cs/>
        </w:rPr>
        <w:t xml:space="preserve">অর্থাৎ ত্যাগ করে অশুভ ইত্যাদির বশে মনোযোগ দেয়। </w:t>
      </w:r>
    </w:p>
    <w:p w14:paraId="780FBE55"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lastRenderedPageBreak/>
        <w:t>এখানে বলা হয়েছে</w:t>
      </w:r>
      <w:r w:rsidRPr="00E047C3">
        <w:rPr>
          <w:rFonts w:ascii="Shurjo" w:hAnsi="Shurjo" w:cs="Shurjo"/>
          <w:sz w:val="22"/>
          <w:szCs w:val="22"/>
        </w:rPr>
        <w:t>, “</w:t>
      </w:r>
      <w:r w:rsidRPr="00E047C3">
        <w:rPr>
          <w:rFonts w:ascii="Shurjo" w:hAnsi="Shurjo" w:cs="Shurjo"/>
          <w:sz w:val="22"/>
          <w:szCs w:val="22"/>
          <w:cs/>
        </w:rPr>
        <w:t>কিন্তু কীভাবে তার মনে সেই বিষয়গুলো অশুভ ইত্যাদির ভিত্তিতে প্রতিভাত হয়</w:t>
      </w:r>
      <w:r w:rsidRPr="00E047C3">
        <w:rPr>
          <w:rFonts w:ascii="Shurjo" w:hAnsi="Shurjo" w:cs="Shurjo"/>
          <w:sz w:val="22"/>
          <w:szCs w:val="22"/>
        </w:rPr>
        <w:t xml:space="preserve">, </w:t>
      </w:r>
      <w:r w:rsidRPr="00E047C3">
        <w:rPr>
          <w:rFonts w:ascii="Shurjo" w:hAnsi="Shurjo" w:cs="Shurjo"/>
          <w:sz w:val="22"/>
          <w:szCs w:val="22"/>
          <w:cs/>
        </w:rPr>
        <w:t>কীভাবে বর্ণের ভিত্তিতে</w:t>
      </w:r>
      <w:r w:rsidRPr="00E047C3">
        <w:rPr>
          <w:rFonts w:ascii="Shurjo" w:hAnsi="Shurjo" w:cs="Shurjo"/>
          <w:sz w:val="22"/>
          <w:szCs w:val="22"/>
        </w:rPr>
        <w:t xml:space="preserve">, </w:t>
      </w:r>
      <w:r w:rsidRPr="00E047C3">
        <w:rPr>
          <w:rFonts w:ascii="Shurjo" w:hAnsi="Shurjo" w:cs="Shurjo"/>
          <w:sz w:val="22"/>
          <w:szCs w:val="22"/>
          <w:cs/>
        </w:rPr>
        <w:t>অথবা কীভাবে শূন্যের ভিত্তিতে</w:t>
      </w:r>
      <w:r w:rsidRPr="00E047C3">
        <w:rPr>
          <w:rFonts w:ascii="Shurjo" w:hAnsi="Shurjo" w:cs="Shurjo"/>
          <w:sz w:val="22"/>
          <w:szCs w:val="22"/>
        </w:rPr>
        <w:t xml:space="preserve">? </w:t>
      </w:r>
      <w:r w:rsidRPr="00E047C3">
        <w:rPr>
          <w:rFonts w:ascii="Shurjo" w:hAnsi="Shurjo" w:cs="Shurjo"/>
          <w:sz w:val="22"/>
          <w:szCs w:val="22"/>
          <w:cs/>
        </w:rPr>
        <w:t>এবং কীভাবে সে এই বিষয়গুলোতে অশুভের ভিত্তিতে মনোযোগ দেয়</w:t>
      </w:r>
      <w:r w:rsidRPr="00E047C3">
        <w:rPr>
          <w:rFonts w:ascii="Shurjo" w:hAnsi="Shurjo" w:cs="Shurjo"/>
          <w:sz w:val="22"/>
          <w:szCs w:val="22"/>
        </w:rPr>
        <w:t xml:space="preserve">, </w:t>
      </w:r>
      <w:r w:rsidRPr="00E047C3">
        <w:rPr>
          <w:rFonts w:ascii="Shurjo" w:hAnsi="Shurjo" w:cs="Shurjo"/>
          <w:sz w:val="22"/>
          <w:szCs w:val="22"/>
          <w:cs/>
        </w:rPr>
        <w:t>কীভাবে বর্ণের ভিত্তিতে</w:t>
      </w:r>
      <w:r w:rsidRPr="00E047C3">
        <w:rPr>
          <w:rFonts w:ascii="Shurjo" w:hAnsi="Shurjo" w:cs="Shurjo"/>
          <w:sz w:val="22"/>
          <w:szCs w:val="22"/>
        </w:rPr>
        <w:t xml:space="preserve">, </w:t>
      </w:r>
      <w:r w:rsidRPr="00E047C3">
        <w:rPr>
          <w:rFonts w:ascii="Shurjo" w:hAnsi="Shurjo" w:cs="Shurjo"/>
          <w:sz w:val="22"/>
          <w:szCs w:val="22"/>
          <w:cs/>
        </w:rPr>
        <w:t>অথবা কীভাবে শূন্যের ভিত্তিতে</w:t>
      </w:r>
      <w:r w:rsidRPr="00E047C3">
        <w:rPr>
          <w:rFonts w:ascii="Shurjo" w:hAnsi="Shurjo" w:cs="Shurjo"/>
          <w:sz w:val="22"/>
          <w:szCs w:val="22"/>
        </w:rPr>
        <w:t>?” (</w:t>
      </w:r>
      <w:r w:rsidRPr="00E047C3">
        <w:rPr>
          <w:rFonts w:ascii="Shurjo" w:hAnsi="Shurjo" w:cs="Shurjo"/>
          <w:sz w:val="22"/>
          <w:szCs w:val="22"/>
          <w:cs/>
        </w:rPr>
        <w:t>উত্তরে বলা যায়</w:t>
      </w:r>
      <w:r w:rsidRPr="00E047C3">
        <w:rPr>
          <w:rFonts w:ascii="Shurjo" w:hAnsi="Shurjo" w:cs="Shurjo"/>
          <w:sz w:val="22"/>
          <w:szCs w:val="22"/>
        </w:rPr>
        <w:t xml:space="preserve">) </w:t>
      </w:r>
      <w:r w:rsidRPr="00E047C3">
        <w:rPr>
          <w:rFonts w:ascii="Shurjo" w:hAnsi="Shurjo" w:cs="Shurjo"/>
          <w:sz w:val="22"/>
          <w:szCs w:val="22"/>
          <w:cs/>
        </w:rPr>
        <w:t>চুল তার মনে বর্ণ</w:t>
      </w:r>
      <w:r w:rsidRPr="00E047C3">
        <w:rPr>
          <w:rFonts w:ascii="Shurjo" w:hAnsi="Shurjo" w:cs="Shurjo"/>
          <w:sz w:val="22"/>
          <w:szCs w:val="22"/>
        </w:rPr>
        <w:t xml:space="preserve">, </w:t>
      </w:r>
      <w:r w:rsidRPr="00E047C3">
        <w:rPr>
          <w:rFonts w:ascii="Shurjo" w:hAnsi="Shurjo" w:cs="Shurjo"/>
          <w:sz w:val="22"/>
          <w:szCs w:val="22"/>
          <w:cs/>
        </w:rPr>
        <w:t>আকার</w:t>
      </w:r>
      <w:r w:rsidRPr="00E047C3">
        <w:rPr>
          <w:rFonts w:ascii="Shurjo" w:hAnsi="Shurjo" w:cs="Shurjo"/>
          <w:sz w:val="22"/>
          <w:szCs w:val="22"/>
        </w:rPr>
        <w:t xml:space="preserve">, </w:t>
      </w:r>
      <w:r w:rsidRPr="00E047C3">
        <w:rPr>
          <w:rFonts w:ascii="Shurjo" w:hAnsi="Shurjo" w:cs="Shurjo"/>
          <w:sz w:val="22"/>
          <w:szCs w:val="22"/>
          <w:cs/>
        </w:rPr>
        <w:t>গন্ধ</w:t>
      </w:r>
      <w:r w:rsidRPr="00E047C3">
        <w:rPr>
          <w:rFonts w:ascii="Shurjo" w:hAnsi="Shurjo" w:cs="Shurjo"/>
          <w:sz w:val="22"/>
          <w:szCs w:val="22"/>
        </w:rPr>
        <w:t xml:space="preserve">, </w:t>
      </w:r>
      <w:r w:rsidRPr="00E047C3">
        <w:rPr>
          <w:rFonts w:ascii="Shurjo" w:hAnsi="Shurjo" w:cs="Shurjo"/>
          <w:sz w:val="22"/>
          <w:szCs w:val="22"/>
          <w:cs/>
        </w:rPr>
        <w:t>আবাসস্থল ও অবস্থান</w:t>
      </w:r>
      <w:r w:rsidRPr="00E047C3">
        <w:rPr>
          <w:rFonts w:ascii="Shurjo" w:hAnsi="Shurjo" w:cs="Shurjo"/>
          <w:sz w:val="22"/>
          <w:szCs w:val="22"/>
        </w:rPr>
        <w:t xml:space="preserve">, </w:t>
      </w:r>
      <w:r w:rsidRPr="00E047C3">
        <w:rPr>
          <w:rFonts w:ascii="Shurjo" w:hAnsi="Shurjo" w:cs="Shurjo"/>
          <w:sz w:val="22"/>
          <w:szCs w:val="22"/>
          <w:cs/>
        </w:rPr>
        <w:t>এই পাঁচ প্রকারে অশুভের ভিত্তিতে প্রতিভাত হয়</w:t>
      </w:r>
      <w:r w:rsidRPr="00E047C3">
        <w:rPr>
          <w:rFonts w:ascii="Shurjo" w:hAnsi="Shurjo" w:cs="Shurjo"/>
          <w:sz w:val="22"/>
          <w:szCs w:val="22"/>
        </w:rPr>
        <w:t xml:space="preserve">, </w:t>
      </w:r>
      <w:r w:rsidRPr="00E047C3">
        <w:rPr>
          <w:rFonts w:ascii="Shurjo" w:hAnsi="Shurjo" w:cs="Shurjo"/>
          <w:sz w:val="22"/>
          <w:szCs w:val="22"/>
          <w:cs/>
        </w:rPr>
        <w:t>তাই সে এই পাঁচ প্রকারে অশুভের ভিত্তিতে এতে মনোযোগ দেয়। যেমন</w:t>
      </w:r>
      <w:r w:rsidRPr="00E047C3">
        <w:rPr>
          <w:rFonts w:ascii="Shurjo" w:hAnsi="Shurjo" w:cs="Shurjo"/>
          <w:sz w:val="22"/>
          <w:szCs w:val="22"/>
        </w:rPr>
        <w:t xml:space="preserve">, </w:t>
      </w:r>
      <w:r w:rsidRPr="00E047C3">
        <w:rPr>
          <w:rFonts w:ascii="Shurjo" w:hAnsi="Shurjo" w:cs="Shurjo"/>
          <w:sz w:val="22"/>
          <w:szCs w:val="22"/>
          <w:cs/>
        </w:rPr>
        <w:t>এই চুল বর্ণের দিক থেকে অশুভ</w:t>
      </w:r>
      <w:r w:rsidRPr="00E047C3">
        <w:rPr>
          <w:rFonts w:ascii="Shurjo" w:hAnsi="Shurjo" w:cs="Shurjo"/>
          <w:sz w:val="22"/>
          <w:szCs w:val="22"/>
        </w:rPr>
        <w:t xml:space="preserve">, </w:t>
      </w:r>
      <w:r w:rsidRPr="00E047C3">
        <w:rPr>
          <w:rFonts w:ascii="Shurjo" w:hAnsi="Shurjo" w:cs="Shurjo"/>
          <w:sz w:val="22"/>
          <w:szCs w:val="22"/>
          <w:cs/>
        </w:rPr>
        <w:t>অত্যন্ত ঘৃণ্য। তাই তো মানুষেরা দিনের বেলা খাদ্য বা পানীয়ের মধ্যে পড়ে থাকা চুলের মতো কোনো কিছুকে বা সুতোকে দেখে চুল মনে করে খাদ্য বা পানীয়টি মনোজ্ঞ হলেও ছুঁড়ে ফেলে দেয়</w:t>
      </w:r>
      <w:r w:rsidRPr="00E047C3">
        <w:rPr>
          <w:rFonts w:ascii="Shurjo" w:hAnsi="Shurjo" w:cs="Shurjo"/>
          <w:sz w:val="22"/>
          <w:szCs w:val="22"/>
        </w:rPr>
        <w:t xml:space="preserve">, </w:t>
      </w:r>
      <w:r w:rsidRPr="00E047C3">
        <w:rPr>
          <w:rFonts w:ascii="Shurjo" w:hAnsi="Shurjo" w:cs="Shurjo"/>
          <w:sz w:val="22"/>
          <w:szCs w:val="22"/>
          <w:cs/>
        </w:rPr>
        <w:t>অথবা ঘৃণা করে। চুল আকারের দিক থেকেও অশুভ হয়। তাই তো মানুষেরা দিনের বেলা খাদ্য বা পানীয়ের মধ্যে পড়ে থাকা চুলের মতো কোনো কিছুকে বা সুতোকে স্পর্শ করে চুল মনে করে খাদ্য বা পানীয়টি মনোজ্ঞ হলেও ছুঁড়ে ফেলে দেয়</w:t>
      </w:r>
      <w:r w:rsidRPr="00E047C3">
        <w:rPr>
          <w:rFonts w:ascii="Shurjo" w:hAnsi="Shurjo" w:cs="Shurjo"/>
          <w:sz w:val="22"/>
          <w:szCs w:val="22"/>
        </w:rPr>
        <w:t xml:space="preserve">, </w:t>
      </w:r>
      <w:r w:rsidRPr="00E047C3">
        <w:rPr>
          <w:rFonts w:ascii="Shurjo" w:hAnsi="Shurjo" w:cs="Shurjo"/>
          <w:sz w:val="22"/>
          <w:szCs w:val="22"/>
          <w:cs/>
        </w:rPr>
        <w:t>অথবা ঘৃণা করে। চুল গন্ধের দিক থেকেও অশুভ হয়। তাই তো তেল না মাখলে</w:t>
      </w:r>
      <w:r w:rsidRPr="00E047C3">
        <w:rPr>
          <w:rFonts w:ascii="Shurjo" w:hAnsi="Shurjo" w:cs="Shurjo"/>
          <w:sz w:val="22"/>
          <w:szCs w:val="22"/>
        </w:rPr>
        <w:t xml:space="preserve">, </w:t>
      </w:r>
      <w:r w:rsidRPr="00E047C3">
        <w:rPr>
          <w:rFonts w:ascii="Shurjo" w:hAnsi="Shurjo" w:cs="Shurjo"/>
          <w:sz w:val="22"/>
          <w:szCs w:val="22"/>
          <w:cs/>
        </w:rPr>
        <w:t>অথবা ফুলের সুগন্ধ ইত্যাদি না মাখলে চুলগুলোর গন্ধ অত্যন্ত জঘন্য হয়</w:t>
      </w:r>
      <w:r w:rsidRPr="00E047C3">
        <w:rPr>
          <w:rFonts w:ascii="Shurjo" w:hAnsi="Shurjo" w:cs="Shurjo"/>
          <w:sz w:val="22"/>
          <w:szCs w:val="22"/>
        </w:rPr>
        <w:t xml:space="preserve">, </w:t>
      </w:r>
      <w:r w:rsidRPr="00E047C3">
        <w:rPr>
          <w:rFonts w:ascii="Shurjo" w:hAnsi="Shurjo" w:cs="Shurjo"/>
          <w:sz w:val="22"/>
          <w:szCs w:val="22"/>
          <w:cs/>
        </w:rPr>
        <w:t xml:space="preserve">আগুনের মধ্যে ফেলে দেওয়া চুলের গন্ধ শুঁকে সত্ত্বগণ নাক বন্ধ করে ও মুখ বিকৃত করে। চুল আবাসস্থলের দিক থেকেও অশুভ। তাই তো মানুষ নানা ধরনের অশুচি জিনিস ফেলে দেওয়ায় আবর্জনার স্থানে কাঁটানটে </w:t>
      </w:r>
      <w:r w:rsidRPr="00E047C3">
        <w:rPr>
          <w:rFonts w:ascii="Shurjo" w:hAnsi="Shurjo" w:cs="Shurjo"/>
          <w:sz w:val="22"/>
          <w:szCs w:val="22"/>
        </w:rPr>
        <w:t xml:space="preserve">(amaranthus polygonoides plant) </w:t>
      </w:r>
      <w:r w:rsidRPr="00E047C3">
        <w:rPr>
          <w:rFonts w:ascii="Shurjo" w:hAnsi="Shurjo" w:cs="Shurjo"/>
          <w:sz w:val="22"/>
          <w:szCs w:val="22"/>
          <w:cs/>
        </w:rPr>
        <w:t>উদ্ভিদ গজিয়ে ওঠার মতো পিত্ত</w:t>
      </w:r>
      <w:r w:rsidRPr="00E047C3">
        <w:rPr>
          <w:rFonts w:ascii="Shurjo" w:hAnsi="Shurjo" w:cs="Shurjo"/>
          <w:sz w:val="22"/>
          <w:szCs w:val="22"/>
        </w:rPr>
        <w:t xml:space="preserve">, </w:t>
      </w:r>
      <w:r w:rsidRPr="00E047C3">
        <w:rPr>
          <w:rFonts w:ascii="Shurjo" w:hAnsi="Shurjo" w:cs="Shurjo"/>
          <w:sz w:val="22"/>
          <w:szCs w:val="22"/>
          <w:cs/>
        </w:rPr>
        <w:t>শ্লেষ্মা</w:t>
      </w:r>
      <w:r w:rsidRPr="00E047C3">
        <w:rPr>
          <w:rFonts w:ascii="Shurjo" w:hAnsi="Shurjo" w:cs="Shurjo"/>
          <w:sz w:val="22"/>
          <w:szCs w:val="22"/>
        </w:rPr>
        <w:t xml:space="preserve">, </w:t>
      </w:r>
      <w:r w:rsidRPr="00E047C3">
        <w:rPr>
          <w:rFonts w:ascii="Shurjo" w:hAnsi="Shurjo" w:cs="Shurjo"/>
          <w:sz w:val="22"/>
          <w:szCs w:val="22"/>
          <w:cs/>
        </w:rPr>
        <w:t>পুঁজ</w:t>
      </w:r>
      <w:r w:rsidRPr="00E047C3">
        <w:rPr>
          <w:rFonts w:ascii="Shurjo" w:hAnsi="Shurjo" w:cs="Shurjo"/>
          <w:sz w:val="22"/>
          <w:szCs w:val="22"/>
        </w:rPr>
        <w:t xml:space="preserve">, </w:t>
      </w:r>
      <w:r w:rsidRPr="00E047C3">
        <w:rPr>
          <w:rFonts w:ascii="Shurjo" w:hAnsi="Shurjo" w:cs="Shurjo"/>
          <w:sz w:val="22"/>
          <w:szCs w:val="22"/>
          <w:cs/>
        </w:rPr>
        <w:t>রক্ত নিঃসৃত হওয়ার ফলে সেগুলো সেখানে জমা হয়</w:t>
      </w:r>
      <w:r w:rsidRPr="00E047C3">
        <w:rPr>
          <w:rFonts w:ascii="Shurjo" w:hAnsi="Shurjo" w:cs="Shurjo"/>
          <w:sz w:val="22"/>
          <w:szCs w:val="22"/>
        </w:rPr>
        <w:t xml:space="preserve">, </w:t>
      </w:r>
      <w:r w:rsidRPr="00E047C3">
        <w:rPr>
          <w:rFonts w:ascii="Shurjo" w:hAnsi="Shurjo" w:cs="Shurjo"/>
          <w:sz w:val="22"/>
          <w:szCs w:val="22"/>
          <w:cs/>
        </w:rPr>
        <w:t>বৃদ্ধি ও বিপুলতা প্রাপ্ত হয়। চুল অবস্থানের দিক থেকেও অশুভ। তাই তো আবর্জনার স্থানে গজিয়ে ওঠা কাঁটানটে উদ্ভিদের মতো অত্যন্ত ঘৃণ্য লোম ইত্যাদি একত্রিশটি ঘৃণ্য জিনিসের স্তূপের ওপর মানুষদের মাথা</w:t>
      </w:r>
      <w:r w:rsidRPr="00E047C3">
        <w:rPr>
          <w:rFonts w:ascii="Shurjo" w:hAnsi="Shurjo" w:cs="Shurjo"/>
          <w:sz w:val="22"/>
          <w:szCs w:val="22"/>
          <w:cs/>
          <w:lang w:bidi="bn-IN"/>
        </w:rPr>
        <w:t xml:space="preserve"> </w:t>
      </w:r>
      <w:r w:rsidRPr="00E047C3">
        <w:rPr>
          <w:rFonts w:ascii="Shurjo" w:hAnsi="Shurjo" w:cs="Shurjo"/>
          <w:sz w:val="22"/>
          <w:szCs w:val="22"/>
          <w:cs/>
        </w:rPr>
        <w:t>জুড়ে পরিবেষ্টিত করে থাকা ভেজা চামড়ায় উৎপন্ন। এই নিয়ম লোম ইত্যাদির ক্ষেত্রেও প্রযোজ্য। এভাবে এই বিষয়গুলো অশুভ হিসেবে প্রতিভাত হলে তখন সে অশুভ হিসেবেই সেগুলোতে মনোযোগ দেয়।</w:t>
      </w:r>
    </w:p>
    <w:p w14:paraId="0F05BB97"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কিন্তু তার মনে যদি বর্ণের ভিত্তিতে প্রতিভাত হয়</w:t>
      </w:r>
      <w:r w:rsidRPr="00E047C3">
        <w:rPr>
          <w:rFonts w:ascii="Shurjo" w:hAnsi="Shurjo" w:cs="Shurjo"/>
          <w:sz w:val="22"/>
          <w:szCs w:val="22"/>
        </w:rPr>
        <w:t xml:space="preserve">, </w:t>
      </w:r>
      <w:r w:rsidRPr="00E047C3">
        <w:rPr>
          <w:rFonts w:ascii="Shurjo" w:hAnsi="Shurjo" w:cs="Shurjo"/>
          <w:sz w:val="22"/>
          <w:szCs w:val="22"/>
          <w:cs/>
        </w:rPr>
        <w:t>তখন চুলগুলো নীল</w:t>
      </w:r>
      <w:r w:rsidRPr="00E047C3">
        <w:rPr>
          <w:rFonts w:ascii="Shurjo" w:hAnsi="Shurjo" w:cs="Shurjo"/>
          <w:sz w:val="22"/>
          <w:szCs w:val="22"/>
        </w:rPr>
        <w:t>-</w:t>
      </w:r>
      <w:r w:rsidRPr="00E047C3">
        <w:rPr>
          <w:rFonts w:ascii="Shurjo" w:hAnsi="Shurjo" w:cs="Shurjo"/>
          <w:sz w:val="22"/>
          <w:szCs w:val="22"/>
          <w:cs/>
        </w:rPr>
        <w:t>কৃৎস্নের ভিত্তিতেই প্রতিভাত হয়। একইভাবে লোম</w:t>
      </w:r>
      <w:r w:rsidRPr="00E047C3">
        <w:rPr>
          <w:rFonts w:ascii="Shurjo" w:hAnsi="Shurjo" w:cs="Shurjo"/>
          <w:sz w:val="22"/>
          <w:szCs w:val="22"/>
        </w:rPr>
        <w:t xml:space="preserve">, </w:t>
      </w:r>
      <w:r w:rsidRPr="00E047C3">
        <w:rPr>
          <w:rFonts w:ascii="Shurjo" w:hAnsi="Shurjo" w:cs="Shurjo"/>
          <w:sz w:val="22"/>
          <w:szCs w:val="22"/>
          <w:cs/>
        </w:rPr>
        <w:t>দাঁত সাদা</w:t>
      </w:r>
      <w:r w:rsidRPr="00E047C3">
        <w:rPr>
          <w:rFonts w:ascii="Shurjo" w:hAnsi="Shurjo" w:cs="Shurjo"/>
          <w:sz w:val="22"/>
          <w:szCs w:val="22"/>
        </w:rPr>
        <w:t>-</w:t>
      </w:r>
      <w:r w:rsidRPr="00E047C3">
        <w:rPr>
          <w:rFonts w:ascii="Shurjo" w:hAnsi="Shurjo" w:cs="Shurjo"/>
          <w:sz w:val="22"/>
          <w:szCs w:val="22"/>
          <w:cs/>
        </w:rPr>
        <w:t>কৃৎস্নের ভিত্তিতে। এই নিয়ম সর্বত্রই প্রযোজ্য। তখন সে সেই সেই কৃৎস্নের ভিত্তিতেই এগুলোতে মনোযোগ দেয়</w:t>
      </w:r>
      <w:r w:rsidRPr="00E047C3">
        <w:rPr>
          <w:rFonts w:ascii="Shurjo" w:hAnsi="Shurjo" w:cs="Shurjo"/>
          <w:sz w:val="22"/>
          <w:szCs w:val="22"/>
        </w:rPr>
        <w:t xml:space="preserve">, </w:t>
      </w:r>
      <w:r w:rsidRPr="00E047C3">
        <w:rPr>
          <w:rFonts w:ascii="Shurjo" w:hAnsi="Shurjo" w:cs="Shurjo"/>
          <w:sz w:val="22"/>
          <w:szCs w:val="22"/>
          <w:cs/>
        </w:rPr>
        <w:t>এভাবে বর্ণের ভিত্তিতে প্রতিভাত হলে তখন সে বর্ণের ভিত্তিতে মনোযোগ দেয়। কিন্তু তার মনে যদি শূন্য হিসেবে প্রতিভাত হয়</w:t>
      </w:r>
      <w:r w:rsidRPr="00E047C3">
        <w:rPr>
          <w:rFonts w:ascii="Shurjo" w:hAnsi="Shurjo" w:cs="Shurjo"/>
          <w:sz w:val="22"/>
          <w:szCs w:val="22"/>
        </w:rPr>
        <w:t xml:space="preserve">, </w:t>
      </w:r>
      <w:r w:rsidRPr="00E047C3">
        <w:rPr>
          <w:rFonts w:ascii="Shurjo" w:hAnsi="Shurjo" w:cs="Shurjo"/>
          <w:sz w:val="22"/>
          <w:szCs w:val="22"/>
          <w:cs/>
        </w:rPr>
        <w:t>তখন চুলগুলো নিবিড়তার পার্থক্যকে নিরূপণ করার মাধ্যমে পুষ্টি</w:t>
      </w:r>
      <w:r w:rsidRPr="00E047C3">
        <w:rPr>
          <w:rFonts w:ascii="Shurjo" w:hAnsi="Shurjo" w:cs="Shurjo"/>
          <w:sz w:val="22"/>
          <w:szCs w:val="22"/>
        </w:rPr>
        <w:t>-</w:t>
      </w:r>
      <w:r w:rsidRPr="00E047C3">
        <w:rPr>
          <w:rFonts w:ascii="Shurjo" w:hAnsi="Shurjo" w:cs="Shurjo"/>
          <w:sz w:val="22"/>
          <w:szCs w:val="22"/>
          <w:cs/>
        </w:rPr>
        <w:t xml:space="preserve">অষ্টক নামক গুচ্ছের আকারে প্রতিভাত হয়। একইভাবে লোম ইত্যাদিও প্রতিভাত হয়। সেভাবেই সে এগুলোতে মনোযোগ দেয়। এভাবে শূন্য হিসেবে প্রতিভাত হলে তখন সে শূন্য </w:t>
      </w:r>
      <w:r w:rsidRPr="00E047C3">
        <w:rPr>
          <w:rFonts w:ascii="Shurjo" w:hAnsi="Shurjo" w:cs="Shurjo"/>
          <w:sz w:val="22"/>
          <w:szCs w:val="22"/>
          <w:cs/>
        </w:rPr>
        <w:lastRenderedPageBreak/>
        <w:t>হিসেবে মনোযোগ দেয়।</w:t>
      </w:r>
    </w:p>
    <w:p w14:paraId="69FA5B4E"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 xml:space="preserve">এভাবে মনোযোগ দেওয়ার সময় সে এই বিষয়গুলোতে ক্রমানুসারে বাদ দিয়ে মনোযোগ দেয়। </w:t>
      </w:r>
      <w:r w:rsidRPr="00E047C3">
        <w:rPr>
          <w:rFonts w:ascii="Shurjo" w:hAnsi="Shurjo" w:cs="Shurjo"/>
          <w:b/>
          <w:bCs/>
          <w:sz w:val="22"/>
          <w:szCs w:val="22"/>
          <w:cs/>
        </w:rPr>
        <w:t xml:space="preserve">ক্রমানুসারে বাদ দিয়ে </w:t>
      </w:r>
      <w:r w:rsidRPr="00E047C3">
        <w:rPr>
          <w:rFonts w:ascii="Shurjo" w:hAnsi="Shurjo" w:cs="Shurjo"/>
          <w:sz w:val="22"/>
          <w:szCs w:val="22"/>
          <w:cs/>
        </w:rPr>
        <w:t>মানে হচ্ছে অশুভ ইত্যাদির মধ্যে যেকোনো একটির ভিত্তিতে প্রতিভাত হলে তখন চুলকে বাদ দিয়ে লোমে মনোযোগ দেওয়ার সময় জোঁক যেভাবে লেজ দিয়ে ধরে থাকা স্থানের প্রতি আকুল প্রত্যাশী হয়েই ঠোঁট দিয়ে অন্য স্থানকে কামড়ে ধরে</w:t>
      </w:r>
      <w:r w:rsidRPr="00E047C3">
        <w:rPr>
          <w:rFonts w:ascii="Shurjo" w:hAnsi="Shurjo" w:cs="Shurjo"/>
          <w:sz w:val="22"/>
          <w:szCs w:val="22"/>
        </w:rPr>
        <w:t xml:space="preserve">, </w:t>
      </w:r>
      <w:r w:rsidRPr="00E047C3">
        <w:rPr>
          <w:rFonts w:ascii="Shurjo" w:hAnsi="Shurjo" w:cs="Shurjo"/>
          <w:sz w:val="22"/>
          <w:szCs w:val="22"/>
          <w:cs/>
        </w:rPr>
        <w:t>সেটিকে কামড়ে ধরার পর সে অন্যটিকে ছেড়ে দেয়</w:t>
      </w:r>
      <w:r w:rsidRPr="00E047C3">
        <w:rPr>
          <w:rFonts w:ascii="Shurjo" w:hAnsi="Shurjo" w:cs="Shurjo"/>
          <w:sz w:val="22"/>
          <w:szCs w:val="22"/>
        </w:rPr>
        <w:t xml:space="preserve">, </w:t>
      </w:r>
      <w:r w:rsidRPr="00E047C3">
        <w:rPr>
          <w:rFonts w:ascii="Shurjo" w:hAnsi="Shurjo" w:cs="Shurjo"/>
          <w:sz w:val="22"/>
          <w:szCs w:val="22"/>
          <w:cs/>
        </w:rPr>
        <w:t>ঠিক সেভাবে সে চুলগুলোর প্রতি আকুল প্রত্যাশী হয়েই লোমে মনোযোগ দেয়</w:t>
      </w:r>
      <w:r w:rsidRPr="00E047C3">
        <w:rPr>
          <w:rFonts w:ascii="Shurjo" w:hAnsi="Shurjo" w:cs="Shurjo"/>
          <w:sz w:val="22"/>
          <w:szCs w:val="22"/>
        </w:rPr>
        <w:t xml:space="preserve">, </w:t>
      </w:r>
      <w:r w:rsidRPr="00E047C3">
        <w:rPr>
          <w:rFonts w:ascii="Shurjo" w:hAnsi="Shurjo" w:cs="Shurjo"/>
          <w:sz w:val="22"/>
          <w:szCs w:val="22"/>
          <w:cs/>
        </w:rPr>
        <w:t>লোমগুলোতে মনোযোগ প্রতিষ্ঠিত হলে তখন সে চুলগুলোকে ছেড়ে দেয়। এই নিয়ম সর্বত্রই প্রযোজ্য। এভাবে ক্রমানুসারে বাদ দিয়ে মনোযোগ দিলে তখন তার মনে অশুভ ইত্যাদির মধ্যে যেকোনো একটির ভিত্তিতে সেই বিষয়গুলো প্রতিভাত হওয়ার সময় নির্বিশেষে প্রতিভাত হয়</w:t>
      </w:r>
      <w:r w:rsidRPr="00E047C3">
        <w:rPr>
          <w:rFonts w:ascii="Shurjo" w:hAnsi="Shurjo" w:cs="Shurjo"/>
          <w:sz w:val="22"/>
          <w:szCs w:val="22"/>
        </w:rPr>
        <w:t xml:space="preserve">, </w:t>
      </w:r>
      <w:r w:rsidRPr="00E047C3">
        <w:rPr>
          <w:rFonts w:ascii="Shurjo" w:hAnsi="Shurjo" w:cs="Shurjo"/>
          <w:sz w:val="22"/>
          <w:szCs w:val="22"/>
          <w:cs/>
        </w:rPr>
        <w:t>আরো বেশি সুস্পষ্টরূপে দেখা দেয়।</w:t>
      </w:r>
    </w:p>
    <w:p w14:paraId="448DBC2B"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 xml:space="preserve">এরপর যার সেই বিষয়গুলো </w:t>
      </w:r>
      <w:r w:rsidRPr="00E047C3">
        <w:rPr>
          <w:rFonts w:ascii="Shurjo" w:hAnsi="Shurjo" w:cs="Shurjo"/>
          <w:b/>
          <w:bCs/>
          <w:sz w:val="22"/>
          <w:szCs w:val="22"/>
          <w:cs/>
        </w:rPr>
        <w:t xml:space="preserve">অশুভের ভিত্তিতে </w:t>
      </w:r>
      <w:r w:rsidRPr="00E047C3">
        <w:rPr>
          <w:rFonts w:ascii="Shurjo" w:hAnsi="Shurjo" w:cs="Shurjo"/>
          <w:sz w:val="22"/>
          <w:szCs w:val="22"/>
          <w:cs/>
        </w:rPr>
        <w:t>প্রতিভাত হয় এবং আরো বেশি সুস্পষ্টরূপে দেখা দেয়</w:t>
      </w:r>
      <w:r w:rsidRPr="00E047C3">
        <w:rPr>
          <w:rFonts w:ascii="Shurjo" w:hAnsi="Shurjo" w:cs="Shurjo"/>
          <w:sz w:val="22"/>
          <w:szCs w:val="22"/>
        </w:rPr>
        <w:t xml:space="preserve">, </w:t>
      </w:r>
      <w:r w:rsidRPr="00E047C3">
        <w:rPr>
          <w:rFonts w:ascii="Shurjo" w:hAnsi="Shurjo" w:cs="Shurjo"/>
          <w:sz w:val="22"/>
          <w:szCs w:val="22"/>
          <w:cs/>
        </w:rPr>
        <w:t>বানর যেমন বত্রিশটি তালগাছ আছে এমন একটি তালবনে শিকারির তাড়া খেতে খেতে একটি গাছেও টিকতে না পেরে দৌড়ে গিয়ে ক্লান্ত হয়ে থেমে যায়</w:t>
      </w:r>
      <w:r w:rsidRPr="00E047C3">
        <w:rPr>
          <w:rFonts w:ascii="Shurjo" w:hAnsi="Shurjo" w:cs="Shurjo"/>
          <w:sz w:val="22"/>
          <w:szCs w:val="22"/>
        </w:rPr>
        <w:t xml:space="preserve">, </w:t>
      </w:r>
      <w:r w:rsidRPr="00E047C3">
        <w:rPr>
          <w:rFonts w:ascii="Shurjo" w:hAnsi="Shurjo" w:cs="Shurjo"/>
          <w:sz w:val="22"/>
          <w:szCs w:val="22"/>
          <w:cs/>
        </w:rPr>
        <w:t>এরপর একটি ঘন তালপাতায় ছাওয়া তালগুচ্ছের আড়ালে গিয়ে থমকে দাঁড়ায়</w:t>
      </w:r>
      <w:r w:rsidRPr="00E047C3">
        <w:rPr>
          <w:rFonts w:ascii="Shurjo" w:hAnsi="Shurjo" w:cs="Shurjo"/>
          <w:sz w:val="22"/>
          <w:szCs w:val="22"/>
        </w:rPr>
        <w:t xml:space="preserve">, </w:t>
      </w:r>
      <w:r w:rsidRPr="00E047C3">
        <w:rPr>
          <w:rFonts w:ascii="Shurjo" w:hAnsi="Shurjo" w:cs="Shurjo"/>
          <w:sz w:val="22"/>
          <w:szCs w:val="22"/>
          <w:cs/>
        </w:rPr>
        <w:t>ঠিক সেভাবে তার বানররূপী চিত্ত বত্রিশটি অংশবিশিষ্ট এই দেহে সেই যোগীর তাড়া খেতে খেতে দেহের একটি অংশেও টিকতে না পেরে</w:t>
      </w:r>
      <w:r w:rsidRPr="00E047C3">
        <w:rPr>
          <w:rFonts w:ascii="Shurjo" w:hAnsi="Shurjo" w:cs="Shurjo"/>
          <w:sz w:val="22"/>
          <w:szCs w:val="22"/>
        </w:rPr>
        <w:t xml:space="preserve">, </w:t>
      </w:r>
      <w:r w:rsidRPr="00E047C3">
        <w:rPr>
          <w:rFonts w:ascii="Shurjo" w:hAnsi="Shurjo" w:cs="Shurjo"/>
          <w:sz w:val="22"/>
          <w:szCs w:val="22"/>
          <w:cs/>
        </w:rPr>
        <w:t>দৌড়ে গিয়ে ক্লান্ত</w:t>
      </w:r>
      <w:r w:rsidRPr="00E047C3">
        <w:rPr>
          <w:rFonts w:ascii="Shurjo" w:hAnsi="Shurjo" w:cs="Shurjo"/>
          <w:sz w:val="22"/>
          <w:szCs w:val="22"/>
        </w:rPr>
        <w:t>-</w:t>
      </w:r>
      <w:r w:rsidRPr="00E047C3">
        <w:rPr>
          <w:rFonts w:ascii="Shurjo" w:hAnsi="Shurjo" w:cs="Shurjo"/>
          <w:sz w:val="22"/>
          <w:szCs w:val="22"/>
          <w:cs/>
        </w:rPr>
        <w:t>শ্রান্ত হয়ে যখন অনেক ধরনের আলম্বনবিশিষ্ট বনের প্রতি আশাহীন হয়ে থেমে যায়</w:t>
      </w:r>
      <w:r w:rsidRPr="00E047C3">
        <w:rPr>
          <w:rFonts w:ascii="Shurjo" w:hAnsi="Shurjo" w:cs="Shurjo"/>
          <w:sz w:val="22"/>
          <w:szCs w:val="22"/>
        </w:rPr>
        <w:t xml:space="preserve">, </w:t>
      </w:r>
      <w:r w:rsidRPr="00E047C3">
        <w:rPr>
          <w:rFonts w:ascii="Shurjo" w:hAnsi="Shurjo" w:cs="Shurjo"/>
          <w:sz w:val="22"/>
          <w:szCs w:val="22"/>
          <w:cs/>
        </w:rPr>
        <w:t>তখন চুল ইত্যাদির মধ্যে কোনো একটি বিষয়ে তুলনামূলকভাবে দক্ষ হয় বা চরিত্রের অনুরূপ হয়</w:t>
      </w:r>
      <w:r w:rsidRPr="00E047C3">
        <w:rPr>
          <w:rFonts w:ascii="Shurjo" w:hAnsi="Shurjo" w:cs="Shurjo"/>
          <w:sz w:val="22"/>
          <w:szCs w:val="22"/>
        </w:rPr>
        <w:t xml:space="preserve">, </w:t>
      </w:r>
      <w:r w:rsidRPr="00E047C3">
        <w:rPr>
          <w:rFonts w:ascii="Shurjo" w:hAnsi="Shurjo" w:cs="Shurjo"/>
          <w:sz w:val="22"/>
          <w:szCs w:val="22"/>
          <w:cs/>
        </w:rPr>
        <w:t>অথবা যেটিতে তার পূর্বকৃত পুণ্য আছে সেটিকে ভিত্তি করে উপচার সমাধির বশে স্থির হয়। এরপর সে সেই নিমিত্তকে বিতর্কের দ্বারা বারবার চিন্তা করে</w:t>
      </w:r>
      <w:r w:rsidRPr="00E047C3">
        <w:rPr>
          <w:rFonts w:ascii="Shurjo" w:hAnsi="Shurjo" w:cs="Shurjo"/>
          <w:sz w:val="22"/>
          <w:szCs w:val="22"/>
        </w:rPr>
        <w:t xml:space="preserve">, </w:t>
      </w:r>
      <w:r w:rsidRPr="00E047C3">
        <w:rPr>
          <w:rFonts w:ascii="Shurjo" w:hAnsi="Shurjo" w:cs="Shurjo"/>
          <w:sz w:val="22"/>
          <w:szCs w:val="22"/>
          <w:cs/>
        </w:rPr>
        <w:t>যথাক্রমে প্রথম ধ্যান উৎপন্ন করে</w:t>
      </w:r>
      <w:r w:rsidRPr="00E047C3">
        <w:rPr>
          <w:rFonts w:ascii="Shurjo" w:hAnsi="Shurjo" w:cs="Shurjo"/>
          <w:sz w:val="22"/>
          <w:szCs w:val="22"/>
        </w:rPr>
        <w:t xml:space="preserve">, </w:t>
      </w:r>
      <w:r w:rsidRPr="00E047C3">
        <w:rPr>
          <w:rFonts w:ascii="Shurjo" w:hAnsi="Shurjo" w:cs="Shurjo"/>
          <w:sz w:val="22"/>
          <w:szCs w:val="22"/>
          <w:cs/>
        </w:rPr>
        <w:t>সেখানে প্রতিষ্ঠিত হয়ে বিদর্শন শুরু করে আর্যভূমিতে পৌঁছায়।</w:t>
      </w:r>
    </w:p>
    <w:p w14:paraId="0C7888A1"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 xml:space="preserve">কিন্তু যার সেই বিষয়গুলো </w:t>
      </w:r>
      <w:r w:rsidRPr="00E047C3">
        <w:rPr>
          <w:rFonts w:ascii="Shurjo" w:hAnsi="Shurjo" w:cs="Shurjo"/>
          <w:b/>
          <w:bCs/>
          <w:sz w:val="22"/>
          <w:szCs w:val="22"/>
          <w:cs/>
        </w:rPr>
        <w:t xml:space="preserve">বর্ণের ভিত্তিতে </w:t>
      </w:r>
      <w:r w:rsidRPr="00E047C3">
        <w:rPr>
          <w:rFonts w:ascii="Shurjo" w:hAnsi="Shurjo" w:cs="Shurjo"/>
          <w:sz w:val="22"/>
          <w:szCs w:val="22"/>
          <w:cs/>
        </w:rPr>
        <w:t>প্রতিভাত হয়</w:t>
      </w:r>
      <w:r w:rsidRPr="00E047C3">
        <w:rPr>
          <w:rFonts w:ascii="Shurjo" w:hAnsi="Shurjo" w:cs="Shurjo"/>
          <w:sz w:val="22"/>
          <w:szCs w:val="22"/>
        </w:rPr>
        <w:t xml:space="preserve">, </w:t>
      </w:r>
      <w:r w:rsidRPr="00E047C3">
        <w:rPr>
          <w:rFonts w:ascii="Shurjo" w:hAnsi="Shurjo" w:cs="Shurjo"/>
          <w:sz w:val="22"/>
          <w:szCs w:val="22"/>
          <w:cs/>
        </w:rPr>
        <w:t>তার চিত্তও বানর যেমন</w:t>
      </w:r>
      <w:r w:rsidRPr="00E047C3">
        <w:rPr>
          <w:rFonts w:ascii="Shurjo" w:hAnsi="Shurjo" w:cs="Shurjo"/>
          <w:sz w:val="22"/>
          <w:szCs w:val="22"/>
        </w:rPr>
        <w:t xml:space="preserve">... </w:t>
      </w:r>
      <w:r w:rsidRPr="00E047C3">
        <w:rPr>
          <w:rFonts w:ascii="Shurjo" w:hAnsi="Shurjo" w:cs="Shurjo"/>
          <w:sz w:val="22"/>
          <w:szCs w:val="22"/>
          <w:cs/>
        </w:rPr>
        <w:t>তখন চুল ইত্যাদির মধ্যে কোনো একটি বিষয়ে তুলনামূলকভাবে দক্ষ হয় বা চরিত্রের অনুরূপ হয়</w:t>
      </w:r>
      <w:r w:rsidRPr="00E047C3">
        <w:rPr>
          <w:rFonts w:ascii="Shurjo" w:hAnsi="Shurjo" w:cs="Shurjo"/>
          <w:sz w:val="22"/>
          <w:szCs w:val="22"/>
        </w:rPr>
        <w:t xml:space="preserve">, </w:t>
      </w:r>
      <w:r w:rsidRPr="00E047C3">
        <w:rPr>
          <w:rFonts w:ascii="Shurjo" w:hAnsi="Shurjo" w:cs="Shurjo"/>
          <w:sz w:val="22"/>
          <w:szCs w:val="22"/>
          <w:cs/>
        </w:rPr>
        <w:t>অথবা যেটিতে তার পূর্বকৃত পুণ্য আছে সেটিকে ভিত্তি করে উপচার সমাধির বশে স্থির হয়। এরপর সে সেই নিমিত্তকে বিতর্কের দ্বারা বারবার চিন্তা করে</w:t>
      </w:r>
      <w:r w:rsidRPr="00E047C3">
        <w:rPr>
          <w:rFonts w:ascii="Shurjo" w:hAnsi="Shurjo" w:cs="Shurjo"/>
          <w:sz w:val="22"/>
          <w:szCs w:val="22"/>
        </w:rPr>
        <w:t xml:space="preserve">, </w:t>
      </w:r>
      <w:r w:rsidRPr="00E047C3">
        <w:rPr>
          <w:rFonts w:ascii="Shurjo" w:hAnsi="Shurjo" w:cs="Shurjo"/>
          <w:sz w:val="22"/>
          <w:szCs w:val="22"/>
          <w:cs/>
        </w:rPr>
        <w:t>যথাক্রমে নীল</w:t>
      </w:r>
      <w:r w:rsidRPr="00E047C3">
        <w:rPr>
          <w:rFonts w:ascii="Shurjo" w:hAnsi="Shurjo" w:cs="Shurjo"/>
          <w:sz w:val="22"/>
          <w:szCs w:val="22"/>
        </w:rPr>
        <w:t>-</w:t>
      </w:r>
      <w:r w:rsidRPr="00E047C3">
        <w:rPr>
          <w:rFonts w:ascii="Shurjo" w:hAnsi="Shurjo" w:cs="Shurjo"/>
          <w:sz w:val="22"/>
          <w:szCs w:val="22"/>
          <w:cs/>
        </w:rPr>
        <w:t>কৃৎস্ন বা হলুদ</w:t>
      </w:r>
      <w:r w:rsidRPr="00E047C3">
        <w:rPr>
          <w:rFonts w:ascii="Shurjo" w:hAnsi="Shurjo" w:cs="Shurjo"/>
          <w:sz w:val="22"/>
          <w:szCs w:val="22"/>
        </w:rPr>
        <w:t>-</w:t>
      </w:r>
      <w:r w:rsidRPr="00E047C3">
        <w:rPr>
          <w:rFonts w:ascii="Shurjo" w:hAnsi="Shurjo" w:cs="Shurjo"/>
          <w:sz w:val="22"/>
          <w:szCs w:val="22"/>
          <w:cs/>
        </w:rPr>
        <w:t>কৃৎস্নের ভিত্তিতে পাঁচটি রূপাবচর ধ্যানই উৎপন্ন করে</w:t>
      </w:r>
      <w:r w:rsidRPr="00E047C3">
        <w:rPr>
          <w:rFonts w:ascii="Shurjo" w:hAnsi="Shurjo" w:cs="Shurjo"/>
          <w:sz w:val="22"/>
          <w:szCs w:val="22"/>
        </w:rPr>
        <w:t xml:space="preserve">, </w:t>
      </w:r>
      <w:r w:rsidRPr="00E047C3">
        <w:rPr>
          <w:rFonts w:ascii="Shurjo" w:hAnsi="Shurjo" w:cs="Shurjo"/>
          <w:sz w:val="22"/>
          <w:szCs w:val="22"/>
          <w:cs/>
        </w:rPr>
        <w:t>সেগুলোর যেকোনো একটিতে প্রতিষ্ঠিত হয়ে বিদর্শন শুরু করে আর্যভূমিতে পৌঁছায়।</w:t>
      </w:r>
    </w:p>
    <w:p w14:paraId="071E3526"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 xml:space="preserve">কিন্তু যার সেই বিষয়গুলো </w:t>
      </w:r>
      <w:r w:rsidRPr="00E047C3">
        <w:rPr>
          <w:rFonts w:ascii="Shurjo" w:hAnsi="Shurjo" w:cs="Shurjo"/>
          <w:b/>
          <w:bCs/>
          <w:sz w:val="22"/>
          <w:szCs w:val="22"/>
          <w:cs/>
        </w:rPr>
        <w:t xml:space="preserve">শূন্যের ভিত্তিতে </w:t>
      </w:r>
      <w:r w:rsidRPr="00E047C3">
        <w:rPr>
          <w:rFonts w:ascii="Shurjo" w:hAnsi="Shurjo" w:cs="Shurjo"/>
          <w:sz w:val="22"/>
          <w:szCs w:val="22"/>
          <w:cs/>
        </w:rPr>
        <w:t>প্রতিভাত হয়</w:t>
      </w:r>
      <w:r w:rsidRPr="00E047C3">
        <w:rPr>
          <w:rFonts w:ascii="Shurjo" w:hAnsi="Shurjo" w:cs="Shurjo"/>
          <w:sz w:val="22"/>
          <w:szCs w:val="22"/>
        </w:rPr>
        <w:t xml:space="preserve">, </w:t>
      </w:r>
      <w:r w:rsidRPr="00E047C3">
        <w:rPr>
          <w:rFonts w:ascii="Shurjo" w:hAnsi="Shurjo" w:cs="Shurjo"/>
          <w:sz w:val="22"/>
          <w:szCs w:val="22"/>
          <w:cs/>
        </w:rPr>
        <w:t xml:space="preserve">সে লক্ষণের </w:t>
      </w:r>
      <w:r w:rsidRPr="00E047C3">
        <w:rPr>
          <w:rFonts w:ascii="Shurjo" w:hAnsi="Shurjo" w:cs="Shurjo"/>
          <w:sz w:val="22"/>
          <w:szCs w:val="22"/>
          <w:cs/>
        </w:rPr>
        <w:lastRenderedPageBreak/>
        <w:t>ভিত্তিতে মনোযোগ দেয়। লক্ষণের ভিত্তিতে মনোযোগ দেওয়ার সময় সে চার ধাতুকে বিশ্লেষণের ভিত্তিতে উপচার ধ্যান লাভ করে। এরপর সে মনোযোগ দেওয়ার সময় সেই বিষয়গুলোতে অনিত্য</w:t>
      </w:r>
      <w:r w:rsidRPr="00E047C3">
        <w:rPr>
          <w:rFonts w:ascii="Shurjo" w:hAnsi="Shurjo" w:cs="Shurjo"/>
          <w:sz w:val="22"/>
          <w:szCs w:val="22"/>
        </w:rPr>
        <w:t>-</w:t>
      </w:r>
      <w:r w:rsidRPr="00E047C3">
        <w:rPr>
          <w:rFonts w:ascii="Shurjo" w:hAnsi="Shurjo" w:cs="Shurjo"/>
          <w:sz w:val="22"/>
          <w:szCs w:val="22"/>
          <w:cs/>
        </w:rPr>
        <w:t>দুঃখ</w:t>
      </w:r>
      <w:r w:rsidRPr="00E047C3">
        <w:rPr>
          <w:rFonts w:ascii="Shurjo" w:hAnsi="Shurjo" w:cs="Shurjo"/>
          <w:sz w:val="22"/>
          <w:szCs w:val="22"/>
        </w:rPr>
        <w:t>-</w:t>
      </w:r>
      <w:r w:rsidRPr="00E047C3">
        <w:rPr>
          <w:rFonts w:ascii="Shurjo" w:hAnsi="Shurjo" w:cs="Shurjo"/>
          <w:sz w:val="22"/>
          <w:szCs w:val="22"/>
          <w:cs/>
        </w:rPr>
        <w:t>অনাত্মা বা তিনটি সূত্রের ভিত্তিতে মনোযোগ দেয়। এটিই হচ্ছে তার বিদর্শনের নিয়ম। সে এই বিদর্শন শুরু করে যথাক্রমে সঠিক পদ্ধতি মেনে চর্চা করে আর্যভূমিতে পৌঁছায়।</w:t>
      </w:r>
    </w:p>
    <w:p w14:paraId="2CE9B02C"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 xml:space="preserve">এতক্ষণ পর্যন্ত </w:t>
      </w:r>
      <w:r w:rsidRPr="00E047C3">
        <w:rPr>
          <w:rFonts w:ascii="Shurjo" w:hAnsi="Shurjo" w:cs="Shurjo"/>
          <w:sz w:val="22"/>
          <w:szCs w:val="22"/>
        </w:rPr>
        <w:t>“</w:t>
      </w:r>
      <w:r w:rsidRPr="00E047C3">
        <w:rPr>
          <w:rFonts w:ascii="Shurjo" w:hAnsi="Shurjo" w:cs="Shurjo"/>
          <w:sz w:val="22"/>
          <w:szCs w:val="22"/>
          <w:cs/>
        </w:rPr>
        <w:t>কিন্তু কীভাবে সে ক্রমানুসারে ইত্যাদির ভিত্তিতে এই বিষয়গুলোতে মনোযোগ দেয়</w:t>
      </w:r>
      <w:r w:rsidRPr="00E047C3">
        <w:rPr>
          <w:rFonts w:ascii="Shurjo" w:hAnsi="Shurjo" w:cs="Shurjo"/>
          <w:sz w:val="22"/>
          <w:szCs w:val="22"/>
        </w:rPr>
        <w:t xml:space="preserve">?” </w:t>
      </w:r>
      <w:r w:rsidRPr="00E047C3">
        <w:rPr>
          <w:rFonts w:ascii="Shurjo" w:hAnsi="Shurjo" w:cs="Shurjo"/>
          <w:sz w:val="22"/>
          <w:szCs w:val="22"/>
          <w:cs/>
        </w:rPr>
        <w:t xml:space="preserve">বলে যেই প্রশ্ন তোলা হয়েছে সেই প্রশ্নের উত্তর দেওয়া হলো। এবং </w:t>
      </w:r>
      <w:r w:rsidRPr="00E047C3">
        <w:rPr>
          <w:rFonts w:ascii="Shurjo" w:hAnsi="Shurjo" w:cs="Shurjo"/>
          <w:sz w:val="22"/>
          <w:szCs w:val="22"/>
        </w:rPr>
        <w:t>“</w:t>
      </w:r>
      <w:r w:rsidRPr="00E047C3">
        <w:rPr>
          <w:rFonts w:ascii="Shurjo" w:hAnsi="Shurjo" w:cs="Shurjo"/>
          <w:sz w:val="22"/>
          <w:szCs w:val="22"/>
          <w:cs/>
        </w:rPr>
        <w:t>ভাবনার ভিত্তিতে এর বর্ণনাকে বুঝতে হবে এভাবে</w:t>
      </w:r>
      <w:r w:rsidRPr="00E047C3">
        <w:rPr>
          <w:rFonts w:ascii="Shurjo" w:hAnsi="Shurjo" w:cs="Shurjo"/>
          <w:sz w:val="22"/>
          <w:szCs w:val="22"/>
        </w:rPr>
        <w:t xml:space="preserve">” </w:t>
      </w:r>
      <w:r w:rsidRPr="00E047C3">
        <w:rPr>
          <w:rFonts w:ascii="Shurjo" w:hAnsi="Shurjo" w:cs="Shurjo"/>
          <w:sz w:val="22"/>
          <w:szCs w:val="22"/>
          <w:cs/>
        </w:rPr>
        <w:t>বলে যা বলা হয়েছে</w:t>
      </w:r>
      <w:r w:rsidRPr="00E047C3">
        <w:rPr>
          <w:rFonts w:ascii="Shurjo" w:hAnsi="Shurjo" w:cs="Shurjo"/>
          <w:sz w:val="22"/>
          <w:szCs w:val="22"/>
        </w:rPr>
        <w:t xml:space="preserve">, </w:t>
      </w:r>
      <w:r w:rsidRPr="00E047C3">
        <w:rPr>
          <w:rFonts w:ascii="Shurjo" w:hAnsi="Shurjo" w:cs="Shurjo"/>
          <w:sz w:val="22"/>
          <w:szCs w:val="22"/>
          <w:cs/>
        </w:rPr>
        <w:t>তার অর্থ এখানে প্রকাশিত হলো।</w:t>
      </w:r>
    </w:p>
    <w:p w14:paraId="1C1858C2" w14:textId="77777777" w:rsidR="00FD403C" w:rsidRPr="00E047C3" w:rsidRDefault="00FD403C">
      <w:pPr>
        <w:widowControl w:val="0"/>
        <w:ind w:firstLine="288"/>
        <w:jc w:val="both"/>
        <w:rPr>
          <w:rFonts w:ascii="Shurjo" w:hAnsi="Shurjo" w:cs="Shurjo"/>
          <w:sz w:val="28"/>
          <w:szCs w:val="28"/>
        </w:rPr>
      </w:pPr>
    </w:p>
    <w:p w14:paraId="6D11DCF8" w14:textId="77777777" w:rsidR="00FD403C" w:rsidRPr="00E047C3" w:rsidRDefault="007226FE">
      <w:pPr>
        <w:pStyle w:val="Heading2"/>
        <w:keepNext w:val="0"/>
        <w:widowControl w:val="0"/>
        <w:spacing w:before="0" w:after="120"/>
        <w:jc w:val="center"/>
        <w:rPr>
          <w:rFonts w:ascii="Shurjo" w:hAnsi="Shurjo" w:cs="Shurjo"/>
          <w:b w:val="0"/>
          <w:bCs w:val="0"/>
          <w:i w:val="0"/>
          <w:iCs w:val="0"/>
        </w:rPr>
      </w:pPr>
      <w:bookmarkStart w:id="74" w:name="_Toc116043106"/>
      <w:r w:rsidRPr="00E047C3">
        <w:rPr>
          <w:rFonts w:ascii="Shurjo" w:hAnsi="Shurjo" w:cs="Shurjo"/>
          <w:i w:val="0"/>
          <w:iCs w:val="0"/>
          <w:cs/>
        </w:rPr>
        <w:t>বিবিধ পদ্ধতি</w:t>
      </w:r>
      <w:bookmarkEnd w:id="74"/>
    </w:p>
    <w:p w14:paraId="615715C5"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 xml:space="preserve">এখন দেহের এই বত্রিশটি অংশের বর্ণনা ও চর্চায় দক্ষ হওয়ার জন্য এই </w:t>
      </w:r>
      <w:r w:rsidRPr="00E047C3">
        <w:rPr>
          <w:rFonts w:ascii="Shurjo" w:hAnsi="Shurjo" w:cs="Shurjo"/>
          <w:b/>
          <w:bCs/>
          <w:sz w:val="22"/>
          <w:szCs w:val="22"/>
          <w:cs/>
        </w:rPr>
        <w:t xml:space="preserve">বিবিধ পদ্ধতিকে </w:t>
      </w:r>
      <w:r w:rsidRPr="00E047C3">
        <w:rPr>
          <w:rFonts w:ascii="Shurjo" w:hAnsi="Shurjo" w:cs="Shurjo"/>
          <w:sz w:val="22"/>
          <w:szCs w:val="22"/>
          <w:cs/>
        </w:rPr>
        <w:t>বুঝতে হবে এভাবে</w:t>
      </w:r>
      <w:r w:rsidRPr="00E047C3">
        <w:rPr>
          <w:rFonts w:ascii="Shurjo" w:hAnsi="Shurjo" w:cs="Shurjo"/>
          <w:sz w:val="22"/>
          <w:szCs w:val="22"/>
        </w:rPr>
        <w:t>:</w:t>
      </w:r>
    </w:p>
    <w:p w14:paraId="64EB142F"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t>“</w:t>
      </w:r>
      <w:r w:rsidRPr="00E047C3">
        <w:rPr>
          <w:rFonts w:ascii="Shurjo" w:hAnsi="Shurjo" w:cs="Shurjo"/>
          <w:sz w:val="22"/>
          <w:szCs w:val="22"/>
          <w:cs/>
        </w:rPr>
        <w:t>নিমিত্তের ভিত্তিতে</w:t>
      </w:r>
      <w:r w:rsidRPr="00E047C3">
        <w:rPr>
          <w:rFonts w:ascii="Shurjo" w:hAnsi="Shurjo" w:cs="Shurjo"/>
          <w:sz w:val="22"/>
          <w:szCs w:val="22"/>
        </w:rPr>
        <w:t xml:space="preserve">, </w:t>
      </w:r>
      <w:r w:rsidRPr="00E047C3">
        <w:rPr>
          <w:rFonts w:ascii="Shurjo" w:hAnsi="Shurjo" w:cs="Shurjo"/>
          <w:sz w:val="22"/>
          <w:szCs w:val="22"/>
          <w:cs/>
        </w:rPr>
        <w:t>লক্ষণের ভিত্তিতে</w:t>
      </w:r>
      <w:r w:rsidRPr="00E047C3">
        <w:rPr>
          <w:rFonts w:ascii="Shurjo" w:hAnsi="Shurjo" w:cs="Shurjo"/>
          <w:sz w:val="22"/>
          <w:szCs w:val="22"/>
        </w:rPr>
        <w:t xml:space="preserve">, </w:t>
      </w:r>
    </w:p>
    <w:p w14:paraId="29724550"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ধাতুর ভিত্তিতে</w:t>
      </w:r>
      <w:r w:rsidRPr="00E047C3">
        <w:rPr>
          <w:rFonts w:ascii="Shurjo" w:hAnsi="Shurjo" w:cs="Shurjo"/>
          <w:sz w:val="22"/>
          <w:szCs w:val="22"/>
        </w:rPr>
        <w:t xml:space="preserve">, </w:t>
      </w:r>
      <w:r w:rsidRPr="00E047C3">
        <w:rPr>
          <w:rFonts w:ascii="Shurjo" w:hAnsi="Shurjo" w:cs="Shurjo"/>
          <w:sz w:val="22"/>
          <w:szCs w:val="22"/>
          <w:cs/>
        </w:rPr>
        <w:t xml:space="preserve">শূন্যের ভিত্তিতে ও পুঞ্জ ইত্যাদির ভিত্তিতে </w:t>
      </w:r>
    </w:p>
    <w:p w14:paraId="1FD9D9AB"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দেহের বত্রিশটি অংশের বিশ্লেষণকে জানতে হবে।</w:t>
      </w:r>
      <w:r w:rsidRPr="00E047C3">
        <w:rPr>
          <w:rFonts w:ascii="Shurjo" w:hAnsi="Shurjo" w:cs="Shurjo"/>
          <w:sz w:val="22"/>
          <w:szCs w:val="22"/>
        </w:rPr>
        <w:t>”</w:t>
      </w:r>
    </w:p>
    <w:p w14:paraId="0380332A"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 xml:space="preserve">এখানে </w:t>
      </w:r>
      <w:r w:rsidRPr="00E047C3">
        <w:rPr>
          <w:rFonts w:ascii="Shurjo" w:hAnsi="Shurjo" w:cs="Shurjo"/>
          <w:b/>
          <w:bCs/>
          <w:sz w:val="22"/>
          <w:szCs w:val="22"/>
          <w:cs/>
        </w:rPr>
        <w:t xml:space="preserve">নিমিত্তের ভিত্তিতে </w:t>
      </w:r>
      <w:r w:rsidRPr="00E047C3">
        <w:rPr>
          <w:rFonts w:ascii="Shurjo" w:hAnsi="Shurjo" w:cs="Shurjo"/>
          <w:sz w:val="22"/>
          <w:szCs w:val="22"/>
          <w:cs/>
        </w:rPr>
        <w:t>মানে হচ্ছে এভাবে উক্ত প্রকার দেহের এই বত্রিশটি অংশের মধ্যে একশো</w:t>
      </w:r>
      <w:r w:rsidRPr="00E047C3">
        <w:rPr>
          <w:rFonts w:ascii="Shurjo" w:hAnsi="Shurjo" w:cs="Shurjo"/>
          <w:sz w:val="22"/>
          <w:szCs w:val="22"/>
        </w:rPr>
        <w:t xml:space="preserve"> </w:t>
      </w:r>
      <w:r w:rsidRPr="00E047C3">
        <w:rPr>
          <w:rFonts w:ascii="Shurjo" w:hAnsi="Shurjo" w:cs="Shurjo"/>
          <w:sz w:val="22"/>
          <w:szCs w:val="22"/>
          <w:cs/>
        </w:rPr>
        <w:t>ষাট প্রকার নিমিত্ত থাকে</w:t>
      </w:r>
      <w:r w:rsidRPr="00E047C3">
        <w:rPr>
          <w:rFonts w:ascii="Shurjo" w:hAnsi="Shurjo" w:cs="Shurjo"/>
          <w:sz w:val="22"/>
          <w:szCs w:val="22"/>
        </w:rPr>
        <w:t xml:space="preserve">, </w:t>
      </w:r>
      <w:r w:rsidRPr="00E047C3">
        <w:rPr>
          <w:rFonts w:ascii="Shurjo" w:hAnsi="Shurjo" w:cs="Shurjo"/>
          <w:sz w:val="22"/>
          <w:szCs w:val="22"/>
          <w:cs/>
        </w:rPr>
        <w:t xml:space="preserve">যেগুলোর ভিত্তিতে একজন যোগী দেহের বত্রিশটি জিনিসকে অংশ হিসেবে </w:t>
      </w:r>
      <w:r w:rsidRPr="00E047C3">
        <w:rPr>
          <w:rFonts w:ascii="Shurjo" w:hAnsi="Shurjo" w:cs="Shurjo"/>
          <w:sz w:val="22"/>
          <w:szCs w:val="22"/>
        </w:rPr>
        <w:t>(</w:t>
      </w:r>
      <w:r w:rsidRPr="00E047C3">
        <w:rPr>
          <w:rFonts w:ascii="Shurjo" w:hAnsi="Shurjo" w:cs="Shurjo"/>
          <w:i/>
          <w:iCs/>
          <w:sz w:val="22"/>
          <w:szCs w:val="22"/>
          <w:cs/>
        </w:rPr>
        <w:t>কোট্ঠাসতো</w:t>
      </w:r>
      <w:r w:rsidRPr="00E047C3">
        <w:rPr>
          <w:rFonts w:ascii="Shurjo" w:hAnsi="Shurjo" w:cs="Shurjo"/>
          <w:sz w:val="22"/>
          <w:szCs w:val="22"/>
        </w:rPr>
        <w:t xml:space="preserve">) </w:t>
      </w:r>
      <w:r w:rsidRPr="00E047C3">
        <w:rPr>
          <w:rFonts w:ascii="Shurjo" w:hAnsi="Shurjo" w:cs="Shurjo"/>
          <w:sz w:val="22"/>
          <w:szCs w:val="22"/>
          <w:cs/>
        </w:rPr>
        <w:t>গ্রহণ করে থাকে। যেমন</w:t>
      </w:r>
      <w:r w:rsidRPr="00E047C3">
        <w:rPr>
          <w:rFonts w:ascii="Shurjo" w:hAnsi="Shurjo" w:cs="Shurjo"/>
          <w:sz w:val="22"/>
          <w:szCs w:val="22"/>
        </w:rPr>
        <w:t xml:space="preserve">: </w:t>
      </w:r>
      <w:r w:rsidRPr="00E047C3">
        <w:rPr>
          <w:rFonts w:ascii="Shurjo" w:hAnsi="Shurjo" w:cs="Shurjo"/>
          <w:sz w:val="22"/>
          <w:szCs w:val="22"/>
          <w:cs/>
        </w:rPr>
        <w:t>চুলের বর্ণ</w:t>
      </w:r>
      <w:r w:rsidRPr="00E047C3">
        <w:rPr>
          <w:rFonts w:ascii="Shurjo" w:hAnsi="Shurjo" w:cs="Shurjo"/>
          <w:sz w:val="22"/>
          <w:szCs w:val="22"/>
        </w:rPr>
        <w:t>-</w:t>
      </w:r>
      <w:r w:rsidRPr="00E047C3">
        <w:rPr>
          <w:rFonts w:ascii="Shurjo" w:hAnsi="Shurjo" w:cs="Shurjo"/>
          <w:sz w:val="22"/>
          <w:szCs w:val="22"/>
          <w:cs/>
        </w:rPr>
        <w:t>নিমিত্ত</w:t>
      </w:r>
      <w:r w:rsidRPr="00E047C3">
        <w:rPr>
          <w:rFonts w:ascii="Shurjo" w:hAnsi="Shurjo" w:cs="Shurjo"/>
          <w:sz w:val="22"/>
          <w:szCs w:val="22"/>
        </w:rPr>
        <w:t xml:space="preserve">, </w:t>
      </w:r>
      <w:r w:rsidRPr="00E047C3">
        <w:rPr>
          <w:rFonts w:ascii="Shurjo" w:hAnsi="Shurjo" w:cs="Shurjo"/>
          <w:sz w:val="22"/>
          <w:szCs w:val="22"/>
          <w:cs/>
        </w:rPr>
        <w:t>আকার</w:t>
      </w:r>
      <w:r w:rsidRPr="00E047C3">
        <w:rPr>
          <w:rFonts w:ascii="Shurjo" w:hAnsi="Shurjo" w:cs="Shurjo"/>
          <w:sz w:val="22"/>
          <w:szCs w:val="22"/>
        </w:rPr>
        <w:t>-</w:t>
      </w:r>
      <w:r w:rsidRPr="00E047C3">
        <w:rPr>
          <w:rFonts w:ascii="Shurjo" w:hAnsi="Shurjo" w:cs="Shurjo"/>
          <w:sz w:val="22"/>
          <w:szCs w:val="22"/>
          <w:cs/>
        </w:rPr>
        <w:t>নিমিত্ত</w:t>
      </w:r>
      <w:r w:rsidRPr="00E047C3">
        <w:rPr>
          <w:rFonts w:ascii="Shurjo" w:hAnsi="Shurjo" w:cs="Shurjo"/>
          <w:sz w:val="22"/>
          <w:szCs w:val="22"/>
        </w:rPr>
        <w:t xml:space="preserve">, </w:t>
      </w:r>
      <w:r w:rsidRPr="00E047C3">
        <w:rPr>
          <w:rFonts w:ascii="Shurjo" w:hAnsi="Shurjo" w:cs="Shurjo"/>
          <w:sz w:val="22"/>
          <w:szCs w:val="22"/>
          <w:cs/>
        </w:rPr>
        <w:t>দিক</w:t>
      </w:r>
      <w:r w:rsidRPr="00E047C3">
        <w:rPr>
          <w:rFonts w:ascii="Shurjo" w:hAnsi="Shurjo" w:cs="Shurjo"/>
          <w:sz w:val="22"/>
          <w:szCs w:val="22"/>
        </w:rPr>
        <w:t>-</w:t>
      </w:r>
      <w:r w:rsidRPr="00E047C3">
        <w:rPr>
          <w:rFonts w:ascii="Shurjo" w:hAnsi="Shurjo" w:cs="Shurjo"/>
          <w:sz w:val="22"/>
          <w:szCs w:val="22"/>
          <w:cs/>
        </w:rPr>
        <w:t>নিমিত্ত</w:t>
      </w:r>
      <w:r w:rsidRPr="00E047C3">
        <w:rPr>
          <w:rFonts w:ascii="Shurjo" w:hAnsi="Shurjo" w:cs="Shurjo"/>
          <w:sz w:val="22"/>
          <w:szCs w:val="22"/>
        </w:rPr>
        <w:t xml:space="preserve">, </w:t>
      </w:r>
      <w:r w:rsidRPr="00E047C3">
        <w:rPr>
          <w:rFonts w:ascii="Shurjo" w:hAnsi="Shurjo" w:cs="Shurjo"/>
          <w:sz w:val="22"/>
          <w:szCs w:val="22"/>
          <w:cs/>
        </w:rPr>
        <w:t>স্থান</w:t>
      </w:r>
      <w:r w:rsidRPr="00E047C3">
        <w:rPr>
          <w:rFonts w:ascii="Shurjo" w:hAnsi="Shurjo" w:cs="Shurjo"/>
          <w:sz w:val="22"/>
          <w:szCs w:val="22"/>
        </w:rPr>
        <w:t>-</w:t>
      </w:r>
      <w:r w:rsidRPr="00E047C3">
        <w:rPr>
          <w:rFonts w:ascii="Shurjo" w:hAnsi="Shurjo" w:cs="Shurjo"/>
          <w:sz w:val="22"/>
          <w:szCs w:val="22"/>
          <w:cs/>
        </w:rPr>
        <w:t>নিমিত্ত</w:t>
      </w:r>
      <w:r w:rsidRPr="00E047C3">
        <w:rPr>
          <w:rFonts w:ascii="Shurjo" w:hAnsi="Shurjo" w:cs="Shurjo"/>
          <w:sz w:val="22"/>
          <w:szCs w:val="22"/>
        </w:rPr>
        <w:t xml:space="preserve">, </w:t>
      </w:r>
      <w:r w:rsidRPr="00E047C3">
        <w:rPr>
          <w:rFonts w:ascii="Shurjo" w:hAnsi="Shurjo" w:cs="Shurjo"/>
          <w:sz w:val="22"/>
          <w:szCs w:val="22"/>
          <w:cs/>
        </w:rPr>
        <w:t>সীমা</w:t>
      </w:r>
      <w:r w:rsidRPr="00E047C3">
        <w:rPr>
          <w:rFonts w:ascii="Shurjo" w:hAnsi="Shurjo" w:cs="Shurjo"/>
          <w:sz w:val="22"/>
          <w:szCs w:val="22"/>
        </w:rPr>
        <w:t>-</w:t>
      </w:r>
      <w:r w:rsidRPr="00E047C3">
        <w:rPr>
          <w:rFonts w:ascii="Shurjo" w:hAnsi="Shurjo" w:cs="Shurjo"/>
          <w:sz w:val="22"/>
          <w:szCs w:val="22"/>
          <w:cs/>
        </w:rPr>
        <w:t>নিমিত্ত</w:t>
      </w:r>
      <w:r w:rsidRPr="00E047C3">
        <w:rPr>
          <w:rFonts w:ascii="Shurjo" w:hAnsi="Shurjo" w:cs="Shurjo"/>
          <w:sz w:val="22"/>
          <w:szCs w:val="22"/>
        </w:rPr>
        <w:t xml:space="preserve">, </w:t>
      </w:r>
      <w:r w:rsidRPr="00E047C3">
        <w:rPr>
          <w:rFonts w:ascii="Shurjo" w:hAnsi="Shurjo" w:cs="Shurjo"/>
          <w:sz w:val="22"/>
          <w:szCs w:val="22"/>
          <w:cs/>
        </w:rPr>
        <w:t>এই পাঁচ প্রকার নিমিত্ত থাকে। একইভাবে লোম ইত্যাদিতেও।</w:t>
      </w:r>
    </w:p>
    <w:p w14:paraId="68379504"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b/>
          <w:bCs/>
          <w:sz w:val="22"/>
          <w:szCs w:val="22"/>
          <w:cs/>
        </w:rPr>
        <w:t xml:space="preserve">লক্ষণের ভিত্তিতে </w:t>
      </w:r>
      <w:r w:rsidRPr="00E047C3">
        <w:rPr>
          <w:rFonts w:ascii="Shurjo" w:hAnsi="Shurjo" w:cs="Shurjo"/>
          <w:sz w:val="22"/>
          <w:szCs w:val="22"/>
          <w:cs/>
        </w:rPr>
        <w:t>মানে হচ্ছে দেহের বত্রিশটি অংশের মধ্যে একশো</w:t>
      </w:r>
      <w:r w:rsidRPr="00E047C3">
        <w:rPr>
          <w:rFonts w:ascii="Shurjo" w:hAnsi="Shurjo" w:cs="Shurjo"/>
          <w:sz w:val="22"/>
          <w:szCs w:val="22"/>
        </w:rPr>
        <w:t xml:space="preserve"> </w:t>
      </w:r>
      <w:r w:rsidRPr="00E047C3">
        <w:rPr>
          <w:rFonts w:ascii="Shurjo" w:hAnsi="Shurjo" w:cs="Shurjo"/>
          <w:sz w:val="22"/>
          <w:szCs w:val="22"/>
          <w:cs/>
        </w:rPr>
        <w:t>আটাশ প্রকার লক্ষণ থাকে</w:t>
      </w:r>
      <w:r w:rsidRPr="00E047C3">
        <w:rPr>
          <w:rFonts w:ascii="Shurjo" w:hAnsi="Shurjo" w:cs="Shurjo"/>
          <w:sz w:val="22"/>
          <w:szCs w:val="22"/>
        </w:rPr>
        <w:t xml:space="preserve">, </w:t>
      </w:r>
      <w:r w:rsidRPr="00E047C3">
        <w:rPr>
          <w:rFonts w:ascii="Shurjo" w:hAnsi="Shurjo" w:cs="Shurjo"/>
          <w:sz w:val="22"/>
          <w:szCs w:val="22"/>
          <w:cs/>
        </w:rPr>
        <w:t>যেগুলোর ভিত্তিতে একজন যোগী দেহের বত্রিশটি অংশে লক্ষণ অনুসারে মনোযোগ দেয়। যেমন</w:t>
      </w:r>
      <w:r w:rsidRPr="00E047C3">
        <w:rPr>
          <w:rFonts w:ascii="Shurjo" w:hAnsi="Shurjo" w:cs="Shurjo"/>
          <w:sz w:val="22"/>
          <w:szCs w:val="22"/>
        </w:rPr>
        <w:t xml:space="preserve">: </w:t>
      </w:r>
      <w:r w:rsidRPr="00E047C3">
        <w:rPr>
          <w:rFonts w:ascii="Shurjo" w:hAnsi="Shurjo" w:cs="Shurjo"/>
          <w:sz w:val="22"/>
          <w:szCs w:val="22"/>
          <w:cs/>
        </w:rPr>
        <w:t>চুলের শক্ত</w:t>
      </w:r>
      <w:r w:rsidRPr="00E047C3">
        <w:rPr>
          <w:rFonts w:ascii="Shurjo" w:hAnsi="Shurjo" w:cs="Shurjo"/>
          <w:sz w:val="22"/>
          <w:szCs w:val="22"/>
        </w:rPr>
        <w:t>-</w:t>
      </w:r>
      <w:r w:rsidRPr="00E047C3">
        <w:rPr>
          <w:rFonts w:ascii="Shurjo" w:hAnsi="Shurjo" w:cs="Shurjo"/>
          <w:sz w:val="22"/>
          <w:szCs w:val="22"/>
          <w:cs/>
        </w:rPr>
        <w:t>লক্ষণ</w:t>
      </w:r>
      <w:r w:rsidRPr="00E047C3">
        <w:rPr>
          <w:rFonts w:ascii="Shurjo" w:hAnsi="Shurjo" w:cs="Shurjo"/>
          <w:sz w:val="22"/>
          <w:szCs w:val="22"/>
        </w:rPr>
        <w:t xml:space="preserve">, </w:t>
      </w:r>
      <w:r w:rsidRPr="00E047C3">
        <w:rPr>
          <w:rFonts w:ascii="Shurjo" w:hAnsi="Shurjo" w:cs="Shurjo"/>
          <w:sz w:val="22"/>
          <w:szCs w:val="22"/>
          <w:cs/>
        </w:rPr>
        <w:t>বন্ধন</w:t>
      </w:r>
      <w:r w:rsidRPr="00E047C3">
        <w:rPr>
          <w:rFonts w:ascii="Shurjo" w:hAnsi="Shurjo" w:cs="Shurjo"/>
          <w:sz w:val="22"/>
          <w:szCs w:val="22"/>
        </w:rPr>
        <w:t>-</w:t>
      </w:r>
      <w:r w:rsidRPr="00E047C3">
        <w:rPr>
          <w:rFonts w:ascii="Shurjo" w:hAnsi="Shurjo" w:cs="Shurjo"/>
          <w:sz w:val="22"/>
          <w:szCs w:val="22"/>
          <w:cs/>
        </w:rPr>
        <w:t>লক্ষণ</w:t>
      </w:r>
      <w:r w:rsidRPr="00E047C3">
        <w:rPr>
          <w:rFonts w:ascii="Shurjo" w:hAnsi="Shurjo" w:cs="Shurjo"/>
          <w:sz w:val="22"/>
          <w:szCs w:val="22"/>
        </w:rPr>
        <w:t xml:space="preserve">, </w:t>
      </w:r>
      <w:r w:rsidRPr="00E047C3">
        <w:rPr>
          <w:rFonts w:ascii="Shurjo" w:hAnsi="Shurjo" w:cs="Shurjo"/>
          <w:sz w:val="22"/>
          <w:szCs w:val="22"/>
          <w:cs/>
        </w:rPr>
        <w:t>উষ্ণতা</w:t>
      </w:r>
      <w:r w:rsidRPr="00E047C3">
        <w:rPr>
          <w:rFonts w:ascii="Shurjo" w:hAnsi="Shurjo" w:cs="Shurjo"/>
          <w:sz w:val="22"/>
          <w:szCs w:val="22"/>
        </w:rPr>
        <w:t>-</w:t>
      </w:r>
      <w:r w:rsidRPr="00E047C3">
        <w:rPr>
          <w:rFonts w:ascii="Shurjo" w:hAnsi="Shurjo" w:cs="Shurjo"/>
          <w:sz w:val="22"/>
          <w:szCs w:val="22"/>
          <w:cs/>
        </w:rPr>
        <w:t>লক্ষণ</w:t>
      </w:r>
      <w:r w:rsidRPr="00E047C3">
        <w:rPr>
          <w:rFonts w:ascii="Shurjo" w:hAnsi="Shurjo" w:cs="Shurjo"/>
          <w:sz w:val="22"/>
          <w:szCs w:val="22"/>
        </w:rPr>
        <w:t xml:space="preserve">, </w:t>
      </w:r>
      <w:r w:rsidRPr="00E047C3">
        <w:rPr>
          <w:rFonts w:ascii="Shurjo" w:hAnsi="Shurjo" w:cs="Shurjo"/>
          <w:sz w:val="22"/>
          <w:szCs w:val="22"/>
          <w:cs/>
        </w:rPr>
        <w:t>নড়াচড়া</w:t>
      </w:r>
      <w:r w:rsidRPr="00E047C3">
        <w:rPr>
          <w:rFonts w:ascii="Shurjo" w:hAnsi="Shurjo" w:cs="Shurjo"/>
          <w:sz w:val="22"/>
          <w:szCs w:val="22"/>
        </w:rPr>
        <w:t>-</w:t>
      </w:r>
      <w:r w:rsidRPr="00E047C3">
        <w:rPr>
          <w:rFonts w:ascii="Shurjo" w:hAnsi="Shurjo" w:cs="Shurjo"/>
          <w:sz w:val="22"/>
          <w:szCs w:val="22"/>
          <w:cs/>
        </w:rPr>
        <w:t>লক্ষণ</w:t>
      </w:r>
      <w:r w:rsidRPr="00E047C3">
        <w:rPr>
          <w:rFonts w:ascii="Shurjo" w:hAnsi="Shurjo" w:cs="Shurjo"/>
          <w:sz w:val="22"/>
          <w:szCs w:val="22"/>
        </w:rPr>
        <w:t xml:space="preserve">, </w:t>
      </w:r>
      <w:r w:rsidRPr="00E047C3">
        <w:rPr>
          <w:rFonts w:ascii="Shurjo" w:hAnsi="Shurjo" w:cs="Shurjo"/>
          <w:sz w:val="22"/>
          <w:szCs w:val="22"/>
          <w:cs/>
        </w:rPr>
        <w:t>এই চার প্রকার লক্ষণ থাকে। একইভাবে লোম ইত্যাদিতেও।</w:t>
      </w:r>
    </w:p>
    <w:p w14:paraId="375CB496"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b/>
          <w:bCs/>
          <w:sz w:val="22"/>
          <w:szCs w:val="22"/>
          <w:cs/>
        </w:rPr>
        <w:t xml:space="preserve">ধাতুর ভিত্তিতে </w:t>
      </w:r>
      <w:r w:rsidRPr="00E047C3">
        <w:rPr>
          <w:rFonts w:ascii="Shurjo" w:hAnsi="Shurjo" w:cs="Shurjo"/>
          <w:sz w:val="22"/>
          <w:szCs w:val="22"/>
          <w:cs/>
        </w:rPr>
        <w:t xml:space="preserve">মানে হচ্ছে দেহের বত্রিশটি অংশের মধ্যে </w:t>
      </w:r>
      <w:r w:rsidRPr="00E047C3">
        <w:rPr>
          <w:rFonts w:ascii="Shurjo" w:hAnsi="Shurjo" w:cs="Shurjo"/>
          <w:sz w:val="22"/>
          <w:szCs w:val="22"/>
        </w:rPr>
        <w:t>“</w:t>
      </w:r>
      <w:r w:rsidRPr="00E047C3">
        <w:rPr>
          <w:rFonts w:ascii="Shurjo" w:hAnsi="Shurjo" w:cs="Shurjo"/>
          <w:sz w:val="22"/>
          <w:szCs w:val="22"/>
          <w:cs/>
        </w:rPr>
        <w:t>হে ভিক্ষুগণ</w:t>
      </w:r>
      <w:r w:rsidRPr="00E047C3">
        <w:rPr>
          <w:rFonts w:ascii="Shurjo" w:hAnsi="Shurjo" w:cs="Shurjo"/>
          <w:sz w:val="22"/>
          <w:szCs w:val="22"/>
        </w:rPr>
        <w:t xml:space="preserve">, </w:t>
      </w:r>
      <w:r w:rsidRPr="00E047C3">
        <w:rPr>
          <w:rFonts w:ascii="Shurjo" w:hAnsi="Shurjo" w:cs="Shurjo"/>
          <w:sz w:val="22"/>
          <w:szCs w:val="22"/>
          <w:cs/>
        </w:rPr>
        <w:t>ছয়টি ধাতুবিশিষ্ট এই ব্যক্তি</w:t>
      </w:r>
      <w:r w:rsidRPr="00E047C3">
        <w:rPr>
          <w:rFonts w:ascii="Shurjo" w:hAnsi="Shurjo" w:cs="Shurjo"/>
          <w:sz w:val="22"/>
          <w:szCs w:val="22"/>
        </w:rPr>
        <w:t>” (</w:t>
      </w:r>
      <w:r w:rsidRPr="00E047C3">
        <w:rPr>
          <w:rFonts w:ascii="Shurjo" w:hAnsi="Shurjo" w:cs="Shurjo"/>
          <w:sz w:val="22"/>
          <w:szCs w:val="22"/>
          <w:cs/>
        </w:rPr>
        <w:t>ম</w:t>
      </w:r>
      <w:r w:rsidRPr="00E047C3">
        <w:rPr>
          <w:rFonts w:ascii="Shurjo" w:hAnsi="Shurjo" w:cs="Shurjo"/>
          <w:sz w:val="22"/>
          <w:szCs w:val="22"/>
        </w:rPr>
        <w:t>.</w:t>
      </w:r>
      <w:r w:rsidRPr="00E047C3">
        <w:rPr>
          <w:rFonts w:ascii="Shurjo" w:hAnsi="Shurjo" w:cs="Shurjo"/>
          <w:sz w:val="22"/>
          <w:szCs w:val="22"/>
          <w:cs/>
        </w:rPr>
        <w:t>নি</w:t>
      </w:r>
      <w:r w:rsidRPr="00E047C3">
        <w:rPr>
          <w:rFonts w:ascii="Shurjo" w:hAnsi="Shurjo" w:cs="Shurjo"/>
          <w:sz w:val="22"/>
          <w:szCs w:val="22"/>
        </w:rPr>
        <w:t>.</w:t>
      </w:r>
      <w:r w:rsidRPr="00E047C3">
        <w:rPr>
          <w:rFonts w:ascii="Shurjo" w:hAnsi="Shurjo" w:cs="Shurjo"/>
          <w:sz w:val="22"/>
          <w:szCs w:val="22"/>
          <w:cs/>
        </w:rPr>
        <w:t>৩</w:t>
      </w:r>
      <w:r w:rsidRPr="00E047C3">
        <w:rPr>
          <w:rFonts w:ascii="Shurjo" w:hAnsi="Shurjo" w:cs="Shurjo"/>
          <w:sz w:val="22"/>
          <w:szCs w:val="22"/>
        </w:rPr>
        <w:t>.</w:t>
      </w:r>
      <w:r w:rsidRPr="00E047C3">
        <w:rPr>
          <w:rFonts w:ascii="Shurjo" w:hAnsi="Shurjo" w:cs="Shurjo"/>
          <w:sz w:val="22"/>
          <w:szCs w:val="22"/>
          <w:cs/>
        </w:rPr>
        <w:t>৩৪৩</w:t>
      </w:r>
      <w:r w:rsidRPr="00E047C3">
        <w:rPr>
          <w:rFonts w:ascii="Shurjo" w:hAnsi="Shurjo" w:cs="Shurjo"/>
          <w:sz w:val="22"/>
          <w:szCs w:val="22"/>
        </w:rPr>
        <w:t>-</w:t>
      </w:r>
      <w:r w:rsidRPr="00E047C3">
        <w:rPr>
          <w:rFonts w:ascii="Shurjo" w:hAnsi="Shurjo" w:cs="Shurjo"/>
          <w:sz w:val="22"/>
          <w:szCs w:val="22"/>
          <w:cs/>
        </w:rPr>
        <w:t>৩৪৪</w:t>
      </w:r>
      <w:r w:rsidRPr="00E047C3">
        <w:rPr>
          <w:rFonts w:ascii="Shurjo" w:hAnsi="Shurjo" w:cs="Shurjo"/>
          <w:sz w:val="22"/>
          <w:szCs w:val="22"/>
        </w:rPr>
        <w:t xml:space="preserve">) </w:t>
      </w:r>
      <w:r w:rsidRPr="00E047C3">
        <w:rPr>
          <w:rFonts w:ascii="Shurjo" w:hAnsi="Shurjo" w:cs="Shurjo"/>
          <w:sz w:val="22"/>
          <w:szCs w:val="22"/>
          <w:cs/>
        </w:rPr>
        <w:t>বলে এখানে বর্ণিত ধাতুগুলোতে মোট একশো</w:t>
      </w:r>
      <w:r w:rsidRPr="00E047C3">
        <w:rPr>
          <w:rFonts w:ascii="Shurjo" w:hAnsi="Shurjo" w:cs="Shurjo"/>
          <w:sz w:val="22"/>
          <w:szCs w:val="22"/>
        </w:rPr>
        <w:t xml:space="preserve"> </w:t>
      </w:r>
      <w:r w:rsidRPr="00E047C3">
        <w:rPr>
          <w:rFonts w:ascii="Shurjo" w:hAnsi="Shurjo" w:cs="Shurjo"/>
          <w:sz w:val="22"/>
          <w:szCs w:val="22"/>
          <w:cs/>
        </w:rPr>
        <w:t>আটাশ প্রকার ধাতু থাকে</w:t>
      </w:r>
      <w:r w:rsidRPr="00E047C3">
        <w:rPr>
          <w:rFonts w:ascii="Shurjo" w:hAnsi="Shurjo" w:cs="Shurjo"/>
          <w:sz w:val="22"/>
          <w:szCs w:val="22"/>
        </w:rPr>
        <w:t xml:space="preserve">, </w:t>
      </w:r>
      <w:r w:rsidRPr="00E047C3">
        <w:rPr>
          <w:rFonts w:ascii="Shurjo" w:hAnsi="Shurjo" w:cs="Shurjo"/>
          <w:sz w:val="22"/>
          <w:szCs w:val="22"/>
          <w:cs/>
        </w:rPr>
        <w:t>যেগুলোর ভিত্তিতে একজন যোগী দেহের বত্রিশটি অংশকে ধাতু অনুসারে গ্রহণ করে থাকে। যেমন</w:t>
      </w:r>
      <w:r w:rsidRPr="00E047C3">
        <w:rPr>
          <w:rFonts w:ascii="Shurjo" w:hAnsi="Shurjo" w:cs="Shurjo"/>
          <w:sz w:val="22"/>
          <w:szCs w:val="22"/>
        </w:rPr>
        <w:t xml:space="preserve">: </w:t>
      </w:r>
      <w:r w:rsidRPr="00E047C3">
        <w:rPr>
          <w:rFonts w:ascii="Shurjo" w:hAnsi="Shurjo" w:cs="Shurjo"/>
          <w:sz w:val="22"/>
          <w:szCs w:val="22"/>
          <w:cs/>
        </w:rPr>
        <w:t>চুলের মধ্যে যা শক্তভাব তা পৃথিবীধাতু</w:t>
      </w:r>
      <w:r w:rsidRPr="00E047C3">
        <w:rPr>
          <w:rFonts w:ascii="Shurjo" w:hAnsi="Shurjo" w:cs="Shurjo"/>
          <w:sz w:val="22"/>
          <w:szCs w:val="22"/>
        </w:rPr>
        <w:t xml:space="preserve">, </w:t>
      </w:r>
      <w:r w:rsidRPr="00E047C3">
        <w:rPr>
          <w:rFonts w:ascii="Shurjo" w:hAnsi="Shurjo" w:cs="Shurjo"/>
          <w:sz w:val="22"/>
          <w:szCs w:val="22"/>
          <w:cs/>
        </w:rPr>
        <w:t>যা বন্ধনের স্বভাব তা পানিধাতু</w:t>
      </w:r>
      <w:r w:rsidRPr="00E047C3">
        <w:rPr>
          <w:rFonts w:ascii="Shurjo" w:hAnsi="Shurjo" w:cs="Shurjo"/>
          <w:sz w:val="22"/>
          <w:szCs w:val="22"/>
        </w:rPr>
        <w:t xml:space="preserve">, </w:t>
      </w:r>
      <w:r w:rsidRPr="00E047C3">
        <w:rPr>
          <w:rFonts w:ascii="Shurjo" w:hAnsi="Shurjo" w:cs="Shurjo"/>
          <w:sz w:val="22"/>
          <w:szCs w:val="22"/>
          <w:cs/>
        </w:rPr>
        <w:t xml:space="preserve">যা পরিপাক করে তা </w:t>
      </w:r>
      <w:r w:rsidRPr="00E047C3">
        <w:rPr>
          <w:rFonts w:ascii="Shurjo" w:hAnsi="Shurjo" w:cs="Shurjo"/>
          <w:sz w:val="22"/>
          <w:szCs w:val="22"/>
          <w:cs/>
        </w:rPr>
        <w:lastRenderedPageBreak/>
        <w:t>তেজধাতু</w:t>
      </w:r>
      <w:r w:rsidRPr="00E047C3">
        <w:rPr>
          <w:rFonts w:ascii="Shurjo" w:hAnsi="Shurjo" w:cs="Shurjo"/>
          <w:sz w:val="22"/>
          <w:szCs w:val="22"/>
        </w:rPr>
        <w:t xml:space="preserve">, </w:t>
      </w:r>
      <w:r w:rsidRPr="00E047C3">
        <w:rPr>
          <w:rFonts w:ascii="Shurjo" w:hAnsi="Shurjo" w:cs="Shurjo"/>
          <w:sz w:val="22"/>
          <w:szCs w:val="22"/>
          <w:cs/>
        </w:rPr>
        <w:t>যা প্রসারিত বা বিস্তৃত করে তা বায়ুধাতু</w:t>
      </w:r>
      <w:r w:rsidRPr="00E047C3">
        <w:rPr>
          <w:rFonts w:ascii="Shurjo" w:hAnsi="Shurjo" w:cs="Shurjo"/>
          <w:sz w:val="22"/>
          <w:szCs w:val="22"/>
        </w:rPr>
        <w:t xml:space="preserve">, </w:t>
      </w:r>
      <w:r w:rsidRPr="00E047C3">
        <w:rPr>
          <w:rFonts w:ascii="Shurjo" w:hAnsi="Shurjo" w:cs="Shurjo"/>
          <w:sz w:val="22"/>
          <w:szCs w:val="22"/>
          <w:cs/>
        </w:rPr>
        <w:t>এই চার প্রকার ধাতু থাকে। একইভাবে লোম ইত্যাদিতেও।</w:t>
      </w:r>
    </w:p>
    <w:p w14:paraId="7A88BB2D"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b/>
          <w:bCs/>
          <w:sz w:val="22"/>
          <w:szCs w:val="22"/>
          <w:cs/>
        </w:rPr>
        <w:t xml:space="preserve">শূন্যের ভিত্তিতে </w:t>
      </w:r>
      <w:r w:rsidRPr="00E047C3">
        <w:rPr>
          <w:rFonts w:ascii="Shurjo" w:hAnsi="Shurjo" w:cs="Shurjo"/>
          <w:sz w:val="22"/>
          <w:szCs w:val="22"/>
          <w:cs/>
        </w:rPr>
        <w:t>মানে হচ্ছে দেহের বত্রিশটি অংশের মধ্যে একশো</w:t>
      </w:r>
      <w:r w:rsidRPr="00E047C3">
        <w:rPr>
          <w:rFonts w:ascii="Shurjo" w:hAnsi="Shurjo" w:cs="Shurjo"/>
          <w:sz w:val="22"/>
          <w:szCs w:val="22"/>
        </w:rPr>
        <w:t xml:space="preserve"> </w:t>
      </w:r>
      <w:r w:rsidRPr="00E047C3">
        <w:rPr>
          <w:rFonts w:ascii="Shurjo" w:hAnsi="Shurjo" w:cs="Shurjo"/>
          <w:sz w:val="22"/>
          <w:szCs w:val="22"/>
          <w:cs/>
        </w:rPr>
        <w:t>আটাশ প্রকার শূন্যতা থাকে</w:t>
      </w:r>
      <w:r w:rsidRPr="00E047C3">
        <w:rPr>
          <w:rFonts w:ascii="Shurjo" w:hAnsi="Shurjo" w:cs="Shurjo"/>
          <w:sz w:val="22"/>
          <w:szCs w:val="22"/>
        </w:rPr>
        <w:t xml:space="preserve">, </w:t>
      </w:r>
      <w:r w:rsidRPr="00E047C3">
        <w:rPr>
          <w:rFonts w:ascii="Shurjo" w:hAnsi="Shurjo" w:cs="Shurjo"/>
          <w:sz w:val="22"/>
          <w:szCs w:val="22"/>
          <w:cs/>
        </w:rPr>
        <w:t>যেগুলোর ভিত্তিতে একজন যোগী দেহের বত্রিশটি অংশকে শূন্য হিসেবে বিশেষভাবে দর্শন করে। যেমন</w:t>
      </w:r>
      <w:r w:rsidRPr="00E047C3">
        <w:rPr>
          <w:rFonts w:ascii="Shurjo" w:hAnsi="Shurjo" w:cs="Shurjo"/>
          <w:sz w:val="22"/>
          <w:szCs w:val="22"/>
        </w:rPr>
        <w:t xml:space="preserve">: </w:t>
      </w:r>
      <w:r w:rsidRPr="00E047C3">
        <w:rPr>
          <w:rFonts w:ascii="Shurjo" w:hAnsi="Shurjo" w:cs="Shurjo"/>
          <w:sz w:val="22"/>
          <w:szCs w:val="22"/>
          <w:cs/>
        </w:rPr>
        <w:t xml:space="preserve">চুলের মধ্যে থাকা পৃথিবীধাতু আর পানিধাতু ইত্যাদির মধ্যে শূন্য </w:t>
      </w:r>
      <w:r w:rsidRPr="00E047C3">
        <w:rPr>
          <w:rFonts w:ascii="Shurjo" w:hAnsi="Shurjo" w:cs="Shurjo"/>
          <w:sz w:val="22"/>
          <w:szCs w:val="22"/>
        </w:rPr>
        <w:t>(</w:t>
      </w:r>
      <w:r w:rsidRPr="00E047C3">
        <w:rPr>
          <w:rFonts w:ascii="Shurjo" w:hAnsi="Shurjo" w:cs="Shurjo"/>
          <w:sz w:val="22"/>
          <w:szCs w:val="22"/>
          <w:cs/>
        </w:rPr>
        <w:t>অর্থাৎ আকাশ</w:t>
      </w:r>
      <w:r w:rsidRPr="00E047C3">
        <w:rPr>
          <w:rFonts w:ascii="Shurjo" w:hAnsi="Shurjo" w:cs="Shurjo"/>
          <w:sz w:val="22"/>
          <w:szCs w:val="22"/>
        </w:rPr>
        <w:t xml:space="preserve">) </w:t>
      </w:r>
      <w:r w:rsidRPr="00E047C3">
        <w:rPr>
          <w:rFonts w:ascii="Shurjo" w:hAnsi="Shurjo" w:cs="Shurjo"/>
          <w:sz w:val="22"/>
          <w:szCs w:val="22"/>
          <w:cs/>
        </w:rPr>
        <w:t>থাকে</w:t>
      </w:r>
      <w:r w:rsidRPr="00E047C3">
        <w:rPr>
          <w:rFonts w:ascii="Shurjo" w:hAnsi="Shurjo" w:cs="Shurjo"/>
          <w:sz w:val="22"/>
          <w:szCs w:val="22"/>
        </w:rPr>
        <w:t xml:space="preserve">, </w:t>
      </w:r>
      <w:r w:rsidRPr="00E047C3">
        <w:rPr>
          <w:rFonts w:ascii="Shurjo" w:hAnsi="Shurjo" w:cs="Shurjo"/>
          <w:sz w:val="22"/>
          <w:szCs w:val="22"/>
          <w:cs/>
        </w:rPr>
        <w:t>একইভাবে পানিধাতু ইত্যাদি এবং পৃথিবীধাতু ইত্যাদির মধ্যেও শূন্য থাকে</w:t>
      </w:r>
      <w:r w:rsidRPr="00E047C3">
        <w:rPr>
          <w:rFonts w:ascii="Shurjo" w:hAnsi="Shurjo" w:cs="Shurjo"/>
          <w:sz w:val="22"/>
          <w:szCs w:val="22"/>
        </w:rPr>
        <w:t xml:space="preserve">, </w:t>
      </w:r>
      <w:r w:rsidRPr="00E047C3">
        <w:rPr>
          <w:rFonts w:ascii="Shurjo" w:hAnsi="Shurjo" w:cs="Shurjo"/>
          <w:sz w:val="22"/>
          <w:szCs w:val="22"/>
          <w:cs/>
        </w:rPr>
        <w:t>এই চার ধরনের শূন্যতা থাকে। একইভাবে লোম ইত্যাদিতেও।</w:t>
      </w:r>
    </w:p>
    <w:p w14:paraId="6A81A1A2"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b/>
          <w:bCs/>
          <w:sz w:val="22"/>
          <w:szCs w:val="22"/>
          <w:cs/>
        </w:rPr>
        <w:t xml:space="preserve">পুঞ্জ ইত্যাদির ভিত্তিতে </w:t>
      </w:r>
      <w:r w:rsidRPr="00E047C3">
        <w:rPr>
          <w:rFonts w:ascii="Shurjo" w:hAnsi="Shurjo" w:cs="Shurjo"/>
          <w:sz w:val="22"/>
          <w:szCs w:val="22"/>
          <w:cs/>
        </w:rPr>
        <w:t xml:space="preserve">মানে হচ্ছে দেহের বত্রিশটি অংশের চুল ইত্যাদির মধ্যে পুঞ্জ ইত্যাদির ভিত্তিতে শ্রেণিবদ্ধ করার সময় </w:t>
      </w:r>
      <w:r w:rsidRPr="00E047C3">
        <w:rPr>
          <w:rFonts w:ascii="Shurjo" w:hAnsi="Shurjo" w:cs="Shurjo"/>
          <w:sz w:val="22"/>
          <w:szCs w:val="22"/>
        </w:rPr>
        <w:t>“</w:t>
      </w:r>
      <w:r w:rsidRPr="00E047C3">
        <w:rPr>
          <w:rFonts w:ascii="Shurjo" w:hAnsi="Shurjo" w:cs="Shurjo"/>
          <w:sz w:val="22"/>
          <w:szCs w:val="22"/>
          <w:cs/>
        </w:rPr>
        <w:t>চুলে কয়টি পুঞ্জ থাকে</w:t>
      </w:r>
      <w:r w:rsidRPr="00E047C3">
        <w:rPr>
          <w:rFonts w:ascii="Shurjo" w:hAnsi="Shurjo" w:cs="Shurjo"/>
          <w:sz w:val="22"/>
          <w:szCs w:val="22"/>
        </w:rPr>
        <w:t xml:space="preserve">, </w:t>
      </w:r>
      <w:r w:rsidRPr="00E047C3">
        <w:rPr>
          <w:rFonts w:ascii="Shurjo" w:hAnsi="Shurjo" w:cs="Shurjo"/>
          <w:sz w:val="22"/>
          <w:szCs w:val="22"/>
          <w:cs/>
        </w:rPr>
        <w:t>কয়টি আয়তন থাকে</w:t>
      </w:r>
      <w:r w:rsidRPr="00E047C3">
        <w:rPr>
          <w:rFonts w:ascii="Shurjo" w:hAnsi="Shurjo" w:cs="Shurjo"/>
          <w:sz w:val="22"/>
          <w:szCs w:val="22"/>
        </w:rPr>
        <w:t xml:space="preserve">, </w:t>
      </w:r>
      <w:r w:rsidRPr="00E047C3">
        <w:rPr>
          <w:rFonts w:ascii="Shurjo" w:hAnsi="Shurjo" w:cs="Shurjo"/>
          <w:sz w:val="22"/>
          <w:szCs w:val="22"/>
          <w:cs/>
        </w:rPr>
        <w:t>কয়টি ধাতু থাকে</w:t>
      </w:r>
      <w:r w:rsidRPr="00E047C3">
        <w:rPr>
          <w:rFonts w:ascii="Shurjo" w:hAnsi="Shurjo" w:cs="Shurjo"/>
          <w:sz w:val="22"/>
          <w:szCs w:val="22"/>
        </w:rPr>
        <w:t xml:space="preserve">, </w:t>
      </w:r>
      <w:r w:rsidRPr="00E047C3">
        <w:rPr>
          <w:rFonts w:ascii="Shurjo" w:hAnsi="Shurjo" w:cs="Shurjo"/>
          <w:sz w:val="22"/>
          <w:szCs w:val="22"/>
          <w:cs/>
        </w:rPr>
        <w:t>কয়টি সত্য থাকে</w:t>
      </w:r>
      <w:r w:rsidRPr="00E047C3">
        <w:rPr>
          <w:rFonts w:ascii="Shurjo" w:hAnsi="Shurjo" w:cs="Shurjo"/>
          <w:sz w:val="22"/>
          <w:szCs w:val="22"/>
        </w:rPr>
        <w:t xml:space="preserve">, </w:t>
      </w:r>
      <w:r w:rsidRPr="00E047C3">
        <w:rPr>
          <w:rFonts w:ascii="Shurjo" w:hAnsi="Shurjo" w:cs="Shurjo"/>
          <w:sz w:val="22"/>
          <w:szCs w:val="22"/>
          <w:cs/>
        </w:rPr>
        <w:t xml:space="preserve">কয়টি স্মৃতিপ্রতিষ্ঠা </w:t>
      </w:r>
      <w:r w:rsidRPr="00E047C3">
        <w:rPr>
          <w:rFonts w:ascii="Shurjo" w:hAnsi="Shurjo" w:cs="Shurjo"/>
          <w:sz w:val="22"/>
          <w:szCs w:val="22"/>
        </w:rPr>
        <w:t>(</w:t>
      </w:r>
      <w:r w:rsidRPr="00E047C3">
        <w:rPr>
          <w:rFonts w:ascii="Shurjo" w:hAnsi="Shurjo" w:cs="Shurjo"/>
          <w:i/>
          <w:iCs/>
          <w:sz w:val="22"/>
          <w:szCs w:val="22"/>
          <w:cs/>
        </w:rPr>
        <w:t>সতিপট্ঠান</w:t>
      </w:r>
      <w:r w:rsidRPr="00E047C3">
        <w:rPr>
          <w:rFonts w:ascii="Shurjo" w:hAnsi="Shurjo" w:cs="Shurjo"/>
          <w:sz w:val="22"/>
          <w:szCs w:val="22"/>
        </w:rPr>
        <w:t xml:space="preserve">) </w:t>
      </w:r>
      <w:r w:rsidRPr="00E047C3">
        <w:rPr>
          <w:rFonts w:ascii="Shurjo" w:hAnsi="Shurjo" w:cs="Shurjo"/>
          <w:sz w:val="22"/>
          <w:szCs w:val="22"/>
          <w:cs/>
        </w:rPr>
        <w:t>থাকে</w:t>
      </w:r>
      <w:r w:rsidRPr="00E047C3">
        <w:rPr>
          <w:rFonts w:ascii="Shurjo" w:hAnsi="Shurjo" w:cs="Shurjo"/>
          <w:sz w:val="22"/>
          <w:szCs w:val="22"/>
        </w:rPr>
        <w:t xml:space="preserve">” </w:t>
      </w:r>
      <w:r w:rsidRPr="00E047C3">
        <w:rPr>
          <w:rFonts w:ascii="Shurjo" w:hAnsi="Shurjo" w:cs="Shurjo"/>
          <w:sz w:val="22"/>
          <w:szCs w:val="22"/>
          <w:cs/>
        </w:rPr>
        <w:t>এভাবে ইত্যাদি প্রকারে এর বিশ্লেষণকে বুঝতে হবে। এভাবে এগুলোকে বিশেষভাবে জানলে তখন তার গোটা দেহটিকে তৃণকাষ্ঠের সমষ্টির মতো মনে হয়। যেমন বলা হয়েছে</w:t>
      </w:r>
      <w:r w:rsidRPr="00E047C3">
        <w:rPr>
          <w:rFonts w:ascii="Shurjo" w:hAnsi="Shurjo" w:cs="Shurjo"/>
          <w:sz w:val="22"/>
          <w:szCs w:val="22"/>
        </w:rPr>
        <w:t>:</w:t>
      </w:r>
    </w:p>
    <w:p w14:paraId="0A22C076"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t>“</w:t>
      </w:r>
      <w:r w:rsidRPr="00E047C3">
        <w:rPr>
          <w:rFonts w:ascii="Shurjo" w:hAnsi="Shurjo" w:cs="Shurjo"/>
          <w:sz w:val="22"/>
          <w:szCs w:val="22"/>
          <w:cs/>
        </w:rPr>
        <w:t>সত্ত্ব নেই</w:t>
      </w:r>
      <w:r w:rsidRPr="00E047C3">
        <w:rPr>
          <w:rFonts w:ascii="Shurjo" w:hAnsi="Shurjo" w:cs="Shurjo"/>
          <w:sz w:val="22"/>
          <w:szCs w:val="22"/>
        </w:rPr>
        <w:t xml:space="preserve">, </w:t>
      </w:r>
      <w:r w:rsidRPr="00E047C3">
        <w:rPr>
          <w:rFonts w:ascii="Shurjo" w:hAnsi="Shurjo" w:cs="Shurjo"/>
          <w:sz w:val="22"/>
          <w:szCs w:val="22"/>
          <w:cs/>
        </w:rPr>
        <w:t>নর নেই</w:t>
      </w:r>
      <w:r w:rsidRPr="00E047C3">
        <w:rPr>
          <w:rFonts w:ascii="Shurjo" w:hAnsi="Shurjo" w:cs="Shurjo"/>
          <w:sz w:val="22"/>
          <w:szCs w:val="22"/>
        </w:rPr>
        <w:t xml:space="preserve">, </w:t>
      </w:r>
      <w:r w:rsidRPr="00E047C3">
        <w:rPr>
          <w:rFonts w:ascii="Shurjo" w:hAnsi="Shurjo" w:cs="Shurjo"/>
          <w:sz w:val="22"/>
          <w:szCs w:val="22"/>
          <w:cs/>
        </w:rPr>
        <w:t>মানুষ নেই</w:t>
      </w:r>
      <w:r w:rsidRPr="00E047C3">
        <w:rPr>
          <w:rFonts w:ascii="Shurjo" w:hAnsi="Shurjo" w:cs="Shurjo"/>
          <w:sz w:val="22"/>
          <w:szCs w:val="22"/>
        </w:rPr>
        <w:t>,</w:t>
      </w:r>
    </w:p>
    <w:p w14:paraId="723E24F6"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ব্যক্তিকে কোথাও খুঁজে পাওয়া যায় না।</w:t>
      </w:r>
    </w:p>
    <w:p w14:paraId="551CF71D"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এই দেহ শূন্য এবং তৃণকাষ্ঠসদৃশ।</w:t>
      </w:r>
      <w:r w:rsidRPr="00E047C3">
        <w:rPr>
          <w:rFonts w:ascii="Shurjo" w:hAnsi="Shurjo" w:cs="Shurjo"/>
          <w:sz w:val="22"/>
          <w:szCs w:val="22"/>
        </w:rPr>
        <w:t>”</w:t>
      </w:r>
    </w:p>
    <w:p w14:paraId="5340F637"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এরপর এগুলোর সম্বন্ধে</w:t>
      </w:r>
      <w:r w:rsidRPr="00E047C3">
        <w:rPr>
          <w:rFonts w:ascii="Shurjo" w:hAnsi="Shurjo" w:cs="Shurjo"/>
          <w:sz w:val="22"/>
          <w:szCs w:val="22"/>
        </w:rPr>
        <w:t>—</w:t>
      </w:r>
    </w:p>
    <w:p w14:paraId="7E327E48"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t>“</w:t>
      </w:r>
      <w:r w:rsidRPr="00E047C3">
        <w:rPr>
          <w:rFonts w:ascii="Shurjo" w:hAnsi="Shurjo" w:cs="Shurjo"/>
          <w:sz w:val="22"/>
          <w:szCs w:val="22"/>
          <w:cs/>
        </w:rPr>
        <w:t>শূন্যগৃহে প্রবেশ করা শান্তচিত্ত ভিক্ষুর বিষয়গুলোকে</w:t>
      </w:r>
    </w:p>
    <w:p w14:paraId="72239C58"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সঠিকভাবে দর্শন করায় অমানুষিক আনন্দ উৎপন্ন হয়।</w:t>
      </w:r>
      <w:r w:rsidRPr="00E047C3">
        <w:rPr>
          <w:rFonts w:ascii="Shurjo" w:hAnsi="Shurjo" w:cs="Shurjo"/>
          <w:sz w:val="22"/>
          <w:szCs w:val="22"/>
        </w:rPr>
        <w:t>”</w:t>
      </w:r>
    </w:p>
    <w:p w14:paraId="5B31D67A" w14:textId="77777777" w:rsidR="00FD403C" w:rsidRPr="00E047C3" w:rsidRDefault="007226FE">
      <w:pPr>
        <w:widowControl w:val="0"/>
        <w:ind w:firstLine="288"/>
        <w:jc w:val="right"/>
        <w:rPr>
          <w:rFonts w:ascii="Shurjo" w:hAnsi="Shurjo" w:cs="Shurjo"/>
          <w:sz w:val="22"/>
          <w:szCs w:val="22"/>
        </w:rPr>
      </w:pPr>
      <w:r w:rsidRPr="00E047C3">
        <w:rPr>
          <w:rFonts w:ascii="Shurjo" w:hAnsi="Shurjo" w:cs="Shurjo"/>
          <w:sz w:val="22"/>
          <w:szCs w:val="22"/>
        </w:rPr>
        <w:t>(</w:t>
      </w:r>
      <w:r w:rsidRPr="00E047C3">
        <w:rPr>
          <w:rFonts w:ascii="Shurjo" w:hAnsi="Shurjo" w:cs="Shurjo"/>
          <w:sz w:val="22"/>
          <w:szCs w:val="22"/>
          <w:cs/>
        </w:rPr>
        <w:t>ধ</w:t>
      </w:r>
      <w:r w:rsidRPr="00E047C3">
        <w:rPr>
          <w:rFonts w:ascii="Shurjo" w:hAnsi="Shurjo" w:cs="Shurjo"/>
          <w:sz w:val="22"/>
          <w:szCs w:val="22"/>
        </w:rPr>
        <w:t>.</w:t>
      </w:r>
      <w:r w:rsidRPr="00E047C3">
        <w:rPr>
          <w:rFonts w:ascii="Shurjo" w:hAnsi="Shurjo" w:cs="Shurjo"/>
          <w:sz w:val="22"/>
          <w:szCs w:val="22"/>
          <w:cs/>
        </w:rPr>
        <w:t>প</w:t>
      </w:r>
      <w:r w:rsidRPr="00E047C3">
        <w:rPr>
          <w:rFonts w:ascii="Shurjo" w:hAnsi="Shurjo" w:cs="Shurjo"/>
          <w:sz w:val="22"/>
          <w:szCs w:val="22"/>
        </w:rPr>
        <w:t>.</w:t>
      </w:r>
      <w:r w:rsidRPr="00E047C3">
        <w:rPr>
          <w:rFonts w:ascii="Shurjo" w:hAnsi="Shurjo" w:cs="Shurjo"/>
          <w:sz w:val="22"/>
          <w:szCs w:val="22"/>
          <w:cs/>
        </w:rPr>
        <w:t>৩৭৩</w:t>
      </w:r>
      <w:r w:rsidRPr="00E047C3">
        <w:rPr>
          <w:rFonts w:ascii="Shurjo" w:hAnsi="Shurjo" w:cs="Shurjo"/>
          <w:sz w:val="22"/>
          <w:szCs w:val="22"/>
        </w:rPr>
        <w:t>)</w:t>
      </w:r>
    </w:p>
    <w:p w14:paraId="21FDDF90"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এভাবে যেই যেই অমানুষিক আনন্দের কথা বলা হয়েছে</w:t>
      </w:r>
      <w:r w:rsidRPr="00E047C3">
        <w:rPr>
          <w:rFonts w:ascii="Shurjo" w:hAnsi="Shurjo" w:cs="Shurjo"/>
          <w:sz w:val="22"/>
          <w:szCs w:val="22"/>
        </w:rPr>
        <w:t xml:space="preserve">, </w:t>
      </w:r>
      <w:r w:rsidRPr="00E047C3">
        <w:rPr>
          <w:rFonts w:ascii="Shurjo" w:hAnsi="Shurjo" w:cs="Shurjo"/>
          <w:sz w:val="22"/>
          <w:szCs w:val="22"/>
          <w:cs/>
        </w:rPr>
        <w:t>তা তার খুব বেশি দূরতর হয় না। এরপর</w:t>
      </w:r>
      <w:r w:rsidRPr="00E047C3">
        <w:rPr>
          <w:rFonts w:ascii="Shurjo" w:hAnsi="Shurjo" w:cs="Shurjo"/>
          <w:sz w:val="22"/>
          <w:szCs w:val="22"/>
        </w:rPr>
        <w:t>—</w:t>
      </w:r>
    </w:p>
    <w:p w14:paraId="2376579A"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t>“</w:t>
      </w:r>
      <w:r w:rsidRPr="00E047C3">
        <w:rPr>
          <w:rFonts w:ascii="Shurjo" w:hAnsi="Shurjo" w:cs="Shurjo"/>
          <w:sz w:val="22"/>
          <w:szCs w:val="22"/>
          <w:cs/>
        </w:rPr>
        <w:t>যখনই সে পুঞ্জগুলোর উদয়</w:t>
      </w:r>
      <w:r w:rsidRPr="00E047C3">
        <w:rPr>
          <w:rFonts w:ascii="Shurjo" w:hAnsi="Shurjo" w:cs="Shurjo"/>
          <w:sz w:val="22"/>
          <w:szCs w:val="22"/>
        </w:rPr>
        <w:t>-</w:t>
      </w:r>
      <w:r w:rsidRPr="00E047C3">
        <w:rPr>
          <w:rFonts w:ascii="Shurjo" w:hAnsi="Shurjo" w:cs="Shurjo"/>
          <w:sz w:val="22"/>
          <w:szCs w:val="22"/>
          <w:cs/>
        </w:rPr>
        <w:t>ব্যয়কে অনুধাবন করে</w:t>
      </w:r>
      <w:r w:rsidRPr="00E047C3">
        <w:rPr>
          <w:rFonts w:ascii="Shurjo" w:hAnsi="Shurjo" w:cs="Shurjo"/>
          <w:sz w:val="22"/>
          <w:szCs w:val="22"/>
        </w:rPr>
        <w:t>,</w:t>
      </w:r>
    </w:p>
    <w:p w14:paraId="0E0B82F1"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তখন বিজ্ঞ ব্যক্তিদের অমৃতরূপ প্রীতি ও আনন্দ লাভ করে।</w:t>
      </w:r>
    </w:p>
    <w:p w14:paraId="6AAB22C7" w14:textId="77777777" w:rsidR="00FD403C" w:rsidRPr="00E047C3" w:rsidRDefault="007226FE">
      <w:pPr>
        <w:widowControl w:val="0"/>
        <w:ind w:firstLine="288"/>
        <w:jc w:val="right"/>
        <w:rPr>
          <w:rFonts w:ascii="Shurjo" w:hAnsi="Shurjo" w:cs="Shurjo"/>
          <w:sz w:val="22"/>
          <w:szCs w:val="22"/>
        </w:rPr>
      </w:pPr>
      <w:r w:rsidRPr="00E047C3">
        <w:rPr>
          <w:rFonts w:ascii="Shurjo" w:hAnsi="Shurjo" w:cs="Shurjo"/>
          <w:sz w:val="22"/>
          <w:szCs w:val="22"/>
        </w:rPr>
        <w:t>(</w:t>
      </w:r>
      <w:r w:rsidRPr="00E047C3">
        <w:rPr>
          <w:rFonts w:ascii="Shurjo" w:hAnsi="Shurjo" w:cs="Shurjo"/>
          <w:sz w:val="22"/>
          <w:szCs w:val="22"/>
          <w:cs/>
        </w:rPr>
        <w:t>ধ</w:t>
      </w:r>
      <w:r w:rsidRPr="00E047C3">
        <w:rPr>
          <w:rFonts w:ascii="Shurjo" w:hAnsi="Shurjo" w:cs="Shurjo"/>
          <w:sz w:val="22"/>
          <w:szCs w:val="22"/>
        </w:rPr>
        <w:t>.</w:t>
      </w:r>
      <w:r w:rsidRPr="00E047C3">
        <w:rPr>
          <w:rFonts w:ascii="Shurjo" w:hAnsi="Shurjo" w:cs="Shurjo"/>
          <w:sz w:val="22"/>
          <w:szCs w:val="22"/>
          <w:cs/>
        </w:rPr>
        <w:t>প</w:t>
      </w:r>
      <w:r w:rsidRPr="00E047C3">
        <w:rPr>
          <w:rFonts w:ascii="Shurjo" w:hAnsi="Shurjo" w:cs="Shurjo"/>
          <w:sz w:val="22"/>
          <w:szCs w:val="22"/>
        </w:rPr>
        <w:t>.</w:t>
      </w:r>
      <w:r w:rsidRPr="00E047C3">
        <w:rPr>
          <w:rFonts w:ascii="Shurjo" w:hAnsi="Shurjo" w:cs="Shurjo"/>
          <w:sz w:val="22"/>
          <w:szCs w:val="22"/>
          <w:cs/>
        </w:rPr>
        <w:t>৩৭৪</w:t>
      </w:r>
      <w:r w:rsidRPr="00E047C3">
        <w:rPr>
          <w:rFonts w:ascii="Shurjo" w:hAnsi="Shurjo" w:cs="Shurjo"/>
          <w:sz w:val="22"/>
          <w:szCs w:val="22"/>
        </w:rPr>
        <w:t>)</w:t>
      </w:r>
    </w:p>
    <w:p w14:paraId="42621438"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এভাবে অমৃতরূপ বিদর্শনময় যেই প্রীতি ও আনন্দের কথা বলা হয়েছে</w:t>
      </w:r>
      <w:r w:rsidRPr="00E047C3">
        <w:rPr>
          <w:rFonts w:ascii="Shurjo" w:hAnsi="Shurjo" w:cs="Shurjo"/>
          <w:sz w:val="22"/>
          <w:szCs w:val="22"/>
        </w:rPr>
        <w:t xml:space="preserve">, </w:t>
      </w:r>
      <w:r w:rsidRPr="00E047C3">
        <w:rPr>
          <w:rFonts w:ascii="Shurjo" w:hAnsi="Shurjo" w:cs="Shurjo"/>
          <w:sz w:val="22"/>
          <w:szCs w:val="22"/>
          <w:cs/>
        </w:rPr>
        <w:t>তা অনুভব করতে করতে অচিরেই সে আর্যব্যক্তির দ্বারা সেবিত অজর</w:t>
      </w:r>
      <w:r w:rsidRPr="00E047C3">
        <w:rPr>
          <w:rFonts w:ascii="Shurjo" w:hAnsi="Shurjo" w:cs="Shurjo"/>
          <w:sz w:val="22"/>
          <w:szCs w:val="22"/>
        </w:rPr>
        <w:t xml:space="preserve">, </w:t>
      </w:r>
      <w:r w:rsidRPr="00E047C3">
        <w:rPr>
          <w:rFonts w:ascii="Shurjo" w:hAnsi="Shurjo" w:cs="Shurjo"/>
          <w:sz w:val="22"/>
          <w:szCs w:val="22"/>
          <w:cs/>
        </w:rPr>
        <w:t>অমর নির্বাণামৃত সাক্ষাৎ করে।</w:t>
      </w:r>
    </w:p>
    <w:p w14:paraId="47AE7FB6" w14:textId="77777777" w:rsidR="00FD403C" w:rsidRPr="00E047C3" w:rsidRDefault="007226FE">
      <w:pPr>
        <w:pStyle w:val="bodytext0"/>
        <w:widowControl w:val="0"/>
        <w:spacing w:before="120" w:beforeAutospacing="0" w:after="0" w:afterAutospacing="0"/>
        <w:jc w:val="center"/>
        <w:rPr>
          <w:rFonts w:ascii="Shurjo" w:hAnsi="Shurjo" w:cs="Shurjo"/>
          <w:sz w:val="22"/>
          <w:szCs w:val="22"/>
        </w:rPr>
      </w:pPr>
      <w:r w:rsidRPr="00E047C3">
        <w:rPr>
          <w:rFonts w:ascii="Shurjo" w:hAnsi="Shurjo" w:cs="Shurjo"/>
          <w:sz w:val="22"/>
          <w:szCs w:val="22"/>
        </w:rPr>
        <w:t>‘</w:t>
      </w:r>
      <w:r w:rsidRPr="00E047C3">
        <w:rPr>
          <w:rFonts w:ascii="Shurjo" w:hAnsi="Shurjo" w:cs="Shurjo"/>
          <w:sz w:val="22"/>
          <w:szCs w:val="22"/>
          <w:cs/>
        </w:rPr>
        <w:t>পরমার্থজ্যোতিকা</w:t>
      </w:r>
      <w:r w:rsidRPr="00E047C3">
        <w:rPr>
          <w:rFonts w:ascii="Shurjo" w:hAnsi="Shurjo" w:cs="Shurjo"/>
          <w:sz w:val="22"/>
          <w:szCs w:val="22"/>
        </w:rPr>
        <w:t xml:space="preserve">’ </w:t>
      </w:r>
      <w:r w:rsidRPr="00E047C3">
        <w:rPr>
          <w:rFonts w:ascii="Shurjo" w:hAnsi="Shurjo" w:cs="Shurjo"/>
          <w:sz w:val="22"/>
          <w:szCs w:val="22"/>
          <w:cs/>
        </w:rPr>
        <w:t>নামক খুদ্দকপাঠ অর্থকথায়</w:t>
      </w:r>
    </w:p>
    <w:p w14:paraId="0C663B04" w14:textId="77777777" w:rsidR="00FD403C" w:rsidRPr="00E047C3" w:rsidRDefault="007226FE">
      <w:pPr>
        <w:pStyle w:val="bodytext0"/>
        <w:widowControl w:val="0"/>
        <w:spacing w:before="0" w:beforeAutospacing="0" w:after="0" w:afterAutospacing="0"/>
        <w:jc w:val="center"/>
        <w:rPr>
          <w:rFonts w:ascii="Shurjo" w:hAnsi="Shurjo" w:cs="Shurjo"/>
          <w:sz w:val="22"/>
          <w:szCs w:val="22"/>
        </w:rPr>
      </w:pPr>
      <w:r w:rsidRPr="00E047C3">
        <w:rPr>
          <w:rFonts w:ascii="Shurjo" w:hAnsi="Shurjo" w:cs="Shurjo"/>
          <w:sz w:val="22"/>
          <w:szCs w:val="22"/>
          <w:cs/>
        </w:rPr>
        <w:t>দেহের বত্রিশটি অংশের বর্ণনা সমাপ্ত।</w:t>
      </w:r>
    </w:p>
    <w:p w14:paraId="48F2D062" w14:textId="6AF59629" w:rsidR="00FD403C" w:rsidRPr="00E047C3" w:rsidRDefault="0018744E">
      <w:pPr>
        <w:pStyle w:val="NormalWeb"/>
        <w:widowControl w:val="0"/>
        <w:spacing w:beforeAutospacing="0" w:after="0" w:afterAutospacing="0"/>
        <w:jc w:val="center"/>
        <w:rPr>
          <w:rFonts w:ascii="Shurjo" w:hAnsi="Shurjo" w:cs="Shurjo"/>
          <w:sz w:val="40"/>
          <w:szCs w:val="40"/>
        </w:rPr>
      </w:pPr>
      <w:r>
        <w:rPr>
          <w:rFonts w:ascii="Shurjo" w:hAnsi="Shurjo" w:cs="Shurjo"/>
          <w:noProof/>
          <w:sz w:val="32"/>
          <w:szCs w:val="32"/>
        </w:rPr>
        <w:lastRenderedPageBreak/>
        <mc:AlternateContent>
          <mc:Choice Requires="wps">
            <w:drawing>
              <wp:anchor distT="0" distB="0" distL="114300" distR="114300" simplePos="0" relativeHeight="251774976" behindDoc="0" locked="0" layoutInCell="1" allowOverlap="1" wp14:anchorId="6A8E84C0" wp14:editId="4F12022F">
                <wp:simplePos x="0" y="0"/>
                <wp:positionH relativeFrom="column">
                  <wp:posOffset>-103909</wp:posOffset>
                </wp:positionH>
                <wp:positionV relativeFrom="paragraph">
                  <wp:posOffset>-360854</wp:posOffset>
                </wp:positionV>
                <wp:extent cx="2944091" cy="353060"/>
                <wp:effectExtent l="0" t="0" r="8890" b="8890"/>
                <wp:wrapNone/>
                <wp:docPr id="45" name="Rectangle 45"/>
                <wp:cNvGraphicFramePr/>
                <a:graphic xmlns:a="http://schemas.openxmlformats.org/drawingml/2006/main">
                  <a:graphicData uri="http://schemas.microsoft.com/office/word/2010/wordprocessingShape">
                    <wps:wsp>
                      <wps:cNvSpPr/>
                      <wps:spPr>
                        <a:xfrm>
                          <a:off x="0" y="0"/>
                          <a:ext cx="2944091" cy="35306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F4D5F67" id="Rectangle 45" o:spid="_x0000_s1026" style="position:absolute;margin-left:-8.2pt;margin-top:-28.4pt;width:231.8pt;height:27.8pt;z-index:251774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" fillcolor="white [3201]" stroked="f" strokeweight="1pt"/>
            </w:pict>
          </mc:Fallback>
        </mc:AlternateContent>
      </w:r>
    </w:p>
    <w:p w14:paraId="263127D4" w14:textId="77777777" w:rsidR="00FD403C" w:rsidRPr="00E047C3" w:rsidRDefault="007226FE">
      <w:pPr>
        <w:pStyle w:val="NormalWeb"/>
        <w:widowControl w:val="0"/>
        <w:spacing w:beforeAutospacing="0" w:after="360" w:afterAutospacing="0"/>
        <w:jc w:val="center"/>
        <w:outlineLvl w:val="0"/>
        <w:rPr>
          <w:rFonts w:ascii="Shurjo" w:hAnsi="Shurjo" w:cs="Shurjo"/>
          <w:b/>
          <w:bCs/>
          <w:sz w:val="36"/>
          <w:szCs w:val="36"/>
        </w:rPr>
      </w:pPr>
      <w:bookmarkStart w:id="75" w:name="_Toc116043107"/>
      <w:r w:rsidRPr="00E047C3">
        <w:rPr>
          <w:rFonts w:ascii="Shurjo" w:hAnsi="Shurjo" w:cs="Shurjo"/>
          <w:b/>
          <w:bCs/>
          <w:sz w:val="36"/>
          <w:szCs w:val="36"/>
          <w:cs/>
        </w:rPr>
        <w:t>৪</w:t>
      </w:r>
      <w:r w:rsidRPr="00E047C3">
        <w:rPr>
          <w:rFonts w:ascii="Shurjo" w:hAnsi="Shurjo" w:cs="Shurjo"/>
          <w:b/>
          <w:bCs/>
          <w:sz w:val="36"/>
          <w:szCs w:val="36"/>
        </w:rPr>
        <w:t xml:space="preserve">. </w:t>
      </w:r>
      <w:r w:rsidRPr="00E047C3">
        <w:rPr>
          <w:rFonts w:ascii="Shurjo" w:hAnsi="Shurjo" w:cs="Shurjo"/>
          <w:b/>
          <w:bCs/>
          <w:sz w:val="36"/>
          <w:szCs w:val="36"/>
          <w:cs/>
        </w:rPr>
        <w:t>কুমার</w:t>
      </w:r>
      <w:r w:rsidRPr="00E047C3">
        <w:rPr>
          <w:rFonts w:ascii="Shurjo" w:hAnsi="Shurjo" w:cs="Shurjo"/>
          <w:b/>
          <w:bCs/>
          <w:sz w:val="36"/>
          <w:szCs w:val="36"/>
        </w:rPr>
        <w:t>-</w:t>
      </w:r>
      <w:r w:rsidRPr="00E047C3">
        <w:rPr>
          <w:rFonts w:ascii="Shurjo" w:hAnsi="Shurjo" w:cs="Shurjo"/>
          <w:b/>
          <w:bCs/>
          <w:sz w:val="36"/>
          <w:szCs w:val="36"/>
          <w:cs/>
        </w:rPr>
        <w:t>প্রশ্নের বর্ণনা</w:t>
      </w:r>
      <w:bookmarkEnd w:id="75"/>
    </w:p>
    <w:p w14:paraId="46D1BCE4" w14:textId="77777777" w:rsidR="00FD403C" w:rsidRPr="00E047C3" w:rsidRDefault="007226FE">
      <w:pPr>
        <w:pStyle w:val="Heading2"/>
        <w:keepNext w:val="0"/>
        <w:widowControl w:val="0"/>
        <w:spacing w:before="0" w:after="120"/>
        <w:jc w:val="center"/>
        <w:rPr>
          <w:rFonts w:ascii="Shurjo" w:hAnsi="Shurjo" w:cs="Shurjo"/>
          <w:b w:val="0"/>
          <w:bCs w:val="0"/>
          <w:i w:val="0"/>
          <w:iCs w:val="0"/>
        </w:rPr>
      </w:pPr>
      <w:bookmarkStart w:id="76" w:name="_Toc116043108"/>
      <w:r w:rsidRPr="00E047C3">
        <w:rPr>
          <w:rFonts w:ascii="Shurjo" w:hAnsi="Shurjo" w:cs="Shurjo"/>
          <w:i w:val="0"/>
          <w:iCs w:val="0"/>
          <w:cs/>
        </w:rPr>
        <w:t>পটভূমি</w:t>
      </w:r>
      <w:bookmarkEnd w:id="76"/>
    </w:p>
    <w:p w14:paraId="77485E9A"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 xml:space="preserve">এখন </w:t>
      </w:r>
      <w:r w:rsidRPr="00E047C3">
        <w:rPr>
          <w:rFonts w:ascii="Shurjo" w:hAnsi="Shurjo" w:cs="Shurjo"/>
          <w:sz w:val="22"/>
          <w:szCs w:val="22"/>
        </w:rPr>
        <w:t>“</w:t>
      </w:r>
      <w:r w:rsidRPr="00E047C3">
        <w:rPr>
          <w:rFonts w:ascii="Shurjo" w:hAnsi="Shurjo" w:cs="Shurjo"/>
          <w:b/>
          <w:bCs/>
          <w:sz w:val="22"/>
          <w:szCs w:val="22"/>
          <w:cs/>
        </w:rPr>
        <w:t>এক মানে কী</w:t>
      </w:r>
      <w:r w:rsidRPr="00E047C3">
        <w:rPr>
          <w:rFonts w:ascii="Shurjo" w:hAnsi="Shurjo" w:cs="Shurjo"/>
          <w:sz w:val="22"/>
          <w:szCs w:val="22"/>
        </w:rPr>
        <w:t xml:space="preserve">” </w:t>
      </w:r>
      <w:r w:rsidRPr="00E047C3">
        <w:rPr>
          <w:rFonts w:ascii="Shurjo" w:hAnsi="Shurjo" w:cs="Shurjo"/>
          <w:sz w:val="22"/>
          <w:szCs w:val="22"/>
          <w:cs/>
        </w:rPr>
        <w:t>এভাবে ইত্যাদি কুমার</w:t>
      </w:r>
      <w:r w:rsidRPr="00E047C3">
        <w:rPr>
          <w:rFonts w:ascii="Shurjo" w:hAnsi="Shurjo" w:cs="Shurjo"/>
          <w:sz w:val="22"/>
          <w:szCs w:val="22"/>
        </w:rPr>
        <w:t>-</w:t>
      </w:r>
      <w:r w:rsidRPr="00E047C3">
        <w:rPr>
          <w:rFonts w:ascii="Shurjo" w:hAnsi="Shurjo" w:cs="Shurjo"/>
          <w:sz w:val="22"/>
          <w:szCs w:val="22"/>
          <w:cs/>
        </w:rPr>
        <w:t xml:space="preserve">প্রশ্নগুলোর অর্থবর্ণনার পালা এসেছে। এখানে আমি সেগুলোর পটভূমি </w:t>
      </w:r>
      <w:r w:rsidRPr="00E047C3">
        <w:rPr>
          <w:rFonts w:ascii="Shurjo" w:hAnsi="Shurjo" w:cs="Shurjo"/>
          <w:sz w:val="22"/>
          <w:szCs w:val="22"/>
        </w:rPr>
        <w:t>(</w:t>
      </w:r>
      <w:r w:rsidRPr="00E047C3">
        <w:rPr>
          <w:rFonts w:ascii="Shurjo" w:hAnsi="Shurjo" w:cs="Shurjo"/>
          <w:i/>
          <w:iCs/>
          <w:sz w:val="22"/>
          <w:szCs w:val="22"/>
          <w:cs/>
        </w:rPr>
        <w:t>অট্ঠুপ্পত্তি</w:t>
      </w:r>
      <w:r w:rsidRPr="00E047C3">
        <w:rPr>
          <w:rFonts w:ascii="Shurjo" w:hAnsi="Shurjo" w:cs="Shurjo"/>
          <w:sz w:val="22"/>
          <w:szCs w:val="22"/>
        </w:rPr>
        <w:t xml:space="preserve">) </w:t>
      </w:r>
      <w:r w:rsidRPr="00E047C3">
        <w:rPr>
          <w:rFonts w:ascii="Shurjo" w:hAnsi="Shurjo" w:cs="Shurjo"/>
          <w:sz w:val="22"/>
          <w:szCs w:val="22"/>
          <w:cs/>
        </w:rPr>
        <w:t>ও সংক্ষিপ্ত প্রসঙ্গ</w:t>
      </w:r>
      <w:r w:rsidRPr="00E047C3">
        <w:rPr>
          <w:rFonts w:ascii="Shurjo" w:hAnsi="Shurjo" w:cs="Shurjo"/>
          <w:sz w:val="22"/>
          <w:szCs w:val="22"/>
        </w:rPr>
        <w:t>-</w:t>
      </w:r>
      <w:r w:rsidRPr="00E047C3">
        <w:rPr>
          <w:rFonts w:ascii="Shurjo" w:hAnsi="Shurjo" w:cs="Shurjo"/>
          <w:sz w:val="22"/>
          <w:szCs w:val="22"/>
          <w:cs/>
        </w:rPr>
        <w:t xml:space="preserve">কথা </w:t>
      </w:r>
      <w:r w:rsidRPr="00E047C3">
        <w:rPr>
          <w:rFonts w:ascii="Shurjo" w:hAnsi="Shurjo" w:cs="Shurjo"/>
          <w:sz w:val="22"/>
          <w:szCs w:val="22"/>
        </w:rPr>
        <w:t>(</w:t>
      </w:r>
      <w:r w:rsidRPr="00E047C3">
        <w:rPr>
          <w:rFonts w:ascii="Shurjo" w:hAnsi="Shurjo" w:cs="Shurjo"/>
          <w:i/>
          <w:iCs/>
          <w:sz w:val="22"/>
          <w:szCs w:val="22"/>
          <w:cs/>
        </w:rPr>
        <w:t>নিক্খেপপ্পযোজন</w:t>
      </w:r>
      <w:r w:rsidRPr="00E047C3">
        <w:rPr>
          <w:rFonts w:ascii="Shurjo" w:hAnsi="Shurjo" w:cs="Shurjo"/>
          <w:sz w:val="22"/>
          <w:szCs w:val="22"/>
        </w:rPr>
        <w:t xml:space="preserve">) </w:t>
      </w:r>
      <w:r w:rsidRPr="00E047C3">
        <w:rPr>
          <w:rFonts w:ascii="Shurjo" w:hAnsi="Shurjo" w:cs="Shurjo"/>
          <w:sz w:val="22"/>
          <w:szCs w:val="22"/>
          <w:cs/>
        </w:rPr>
        <w:t>বলার পরই বর্ণনা করব।</w:t>
      </w:r>
    </w:p>
    <w:p w14:paraId="2E6229BD"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 xml:space="preserve">সেগুলোর পটভূমি হচ্ছে সোপাক নামে ভগবানের এক মহাশ্রাবক ছিলেন। জন্মের মাত্র সাত বছরের মধ্যেই তিনি অর্হত্ত্ব লাভ করেছিলেন। ভগবান প্রশ্নোত্তর দানের মাধ্যমে উপসম্পদা অনুমোদন করার ইচ্ছায় তাঁর মধ্যে নিজের উদ্দিষ্ট প্রশ্নগুলোর যথাযথ উত্তর দেওয়ার সক্ষমতা আছে দেখতে পেয়ে </w:t>
      </w:r>
      <w:r w:rsidRPr="00E047C3">
        <w:rPr>
          <w:rFonts w:ascii="Shurjo" w:hAnsi="Shurjo" w:cs="Shurjo"/>
          <w:sz w:val="22"/>
          <w:szCs w:val="22"/>
        </w:rPr>
        <w:t>“</w:t>
      </w:r>
      <w:r w:rsidRPr="00E047C3">
        <w:rPr>
          <w:rFonts w:ascii="Shurjo" w:hAnsi="Shurjo" w:cs="Shurjo"/>
          <w:b/>
          <w:bCs/>
          <w:sz w:val="22"/>
          <w:szCs w:val="22"/>
          <w:cs/>
        </w:rPr>
        <w:t>এক মানে কী</w:t>
      </w:r>
      <w:r w:rsidRPr="00E047C3">
        <w:rPr>
          <w:rFonts w:ascii="Shurjo" w:hAnsi="Shurjo" w:cs="Shurjo"/>
          <w:sz w:val="22"/>
          <w:szCs w:val="22"/>
        </w:rPr>
        <w:t xml:space="preserve">” </w:t>
      </w:r>
      <w:r w:rsidRPr="00E047C3">
        <w:rPr>
          <w:rFonts w:ascii="Shurjo" w:hAnsi="Shurjo" w:cs="Shurjo"/>
          <w:sz w:val="22"/>
          <w:szCs w:val="22"/>
          <w:cs/>
        </w:rPr>
        <w:t>এভাবে ইত্যাদি প্রকারে প্রশ্ন জিজ্ঞেস করলেন। তিনিও সেগুলোর উত্তর দিলেন। সেগুলোর উত্তর দিয়ে তিনি ভগবানের মন জয় করে নিলেন। সেটিই ছিল তাঁর উপসম্পদা।</w:t>
      </w:r>
    </w:p>
    <w:p w14:paraId="06E811CD"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এই হচ্ছে সেগুলোর পটভূমি।</w:t>
      </w:r>
    </w:p>
    <w:p w14:paraId="0FFFACA8" w14:textId="77777777" w:rsidR="00FD403C" w:rsidRPr="00E047C3" w:rsidRDefault="00FD403C">
      <w:pPr>
        <w:widowControl w:val="0"/>
        <w:ind w:firstLine="480"/>
        <w:jc w:val="both"/>
        <w:rPr>
          <w:rFonts w:ascii="Shurjo" w:hAnsi="Shurjo" w:cs="Shurjo"/>
          <w:sz w:val="28"/>
          <w:szCs w:val="28"/>
        </w:rPr>
      </w:pPr>
    </w:p>
    <w:p w14:paraId="5E8F71EF" w14:textId="77777777" w:rsidR="00FD403C" w:rsidRPr="00E047C3" w:rsidRDefault="007226FE">
      <w:pPr>
        <w:pStyle w:val="Heading2"/>
        <w:keepNext w:val="0"/>
        <w:widowControl w:val="0"/>
        <w:spacing w:before="0" w:after="120"/>
        <w:jc w:val="center"/>
        <w:rPr>
          <w:rFonts w:ascii="Shurjo" w:hAnsi="Shurjo" w:cs="Shurjo"/>
          <w:b w:val="0"/>
          <w:bCs w:val="0"/>
          <w:i w:val="0"/>
          <w:iCs w:val="0"/>
        </w:rPr>
      </w:pPr>
      <w:bookmarkStart w:id="77" w:name="_Toc116043109"/>
      <w:r w:rsidRPr="00E047C3">
        <w:rPr>
          <w:rFonts w:ascii="Shurjo" w:hAnsi="Shurjo" w:cs="Shurjo"/>
          <w:i w:val="0"/>
          <w:iCs w:val="0"/>
          <w:cs/>
        </w:rPr>
        <w:t>সংক্ষিপ্ত প্রসঙ্গ</w:t>
      </w:r>
      <w:r w:rsidRPr="00E047C3">
        <w:rPr>
          <w:rFonts w:ascii="Shurjo" w:hAnsi="Shurjo" w:cs="Shurjo"/>
          <w:i w:val="0"/>
          <w:iCs w:val="0"/>
        </w:rPr>
        <w:t>-</w:t>
      </w:r>
      <w:r w:rsidRPr="00E047C3">
        <w:rPr>
          <w:rFonts w:ascii="Shurjo" w:hAnsi="Shurjo" w:cs="Shurjo"/>
          <w:i w:val="0"/>
          <w:iCs w:val="0"/>
          <w:cs/>
        </w:rPr>
        <w:t>কথা</w:t>
      </w:r>
      <w:bookmarkEnd w:id="77"/>
    </w:p>
    <w:p w14:paraId="4012D3E9"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কিন্তু যেহেতু শরণ গ্রহণের দ্বারা বুদ্ধানুস্মৃতি</w:t>
      </w:r>
      <w:r w:rsidRPr="00E047C3">
        <w:rPr>
          <w:rFonts w:ascii="Shurjo" w:hAnsi="Shurjo" w:cs="Shurjo"/>
          <w:sz w:val="22"/>
          <w:szCs w:val="22"/>
        </w:rPr>
        <w:t xml:space="preserve">, </w:t>
      </w:r>
      <w:r w:rsidRPr="00E047C3">
        <w:rPr>
          <w:rFonts w:ascii="Shurjo" w:hAnsi="Shurjo" w:cs="Shurjo"/>
          <w:sz w:val="22"/>
          <w:szCs w:val="22"/>
          <w:cs/>
        </w:rPr>
        <w:t>ধর্মানুস্মৃতি ও সংঘানুস্মৃতির ভিত্তিতে চিত্তভাবনা</w:t>
      </w:r>
      <w:r w:rsidRPr="00E047C3">
        <w:rPr>
          <w:rFonts w:ascii="Shurjo" w:hAnsi="Shurjo" w:cs="Shurjo"/>
          <w:sz w:val="22"/>
          <w:szCs w:val="22"/>
        </w:rPr>
        <w:t xml:space="preserve">, </w:t>
      </w:r>
      <w:r w:rsidRPr="00E047C3">
        <w:rPr>
          <w:rFonts w:ascii="Shurjo" w:hAnsi="Shurjo" w:cs="Shurjo"/>
          <w:sz w:val="22"/>
          <w:szCs w:val="22"/>
          <w:cs/>
        </w:rPr>
        <w:t>শিক্ষাপদগুলোর দ্বারা শীলভাবনা এবং দেহের বত্রিশটি অংশের দ্বারা কায়ভাবনা প্রকাশিত হয়েছে</w:t>
      </w:r>
      <w:r w:rsidRPr="00E047C3">
        <w:rPr>
          <w:rFonts w:ascii="Shurjo" w:hAnsi="Shurjo" w:cs="Shurjo"/>
          <w:sz w:val="22"/>
          <w:szCs w:val="22"/>
        </w:rPr>
        <w:t xml:space="preserve">, </w:t>
      </w:r>
      <w:r w:rsidRPr="00E047C3">
        <w:rPr>
          <w:rFonts w:ascii="Shurjo" w:hAnsi="Shurjo" w:cs="Shurjo"/>
          <w:sz w:val="22"/>
          <w:szCs w:val="22"/>
          <w:cs/>
        </w:rPr>
        <w:t>তাই এখন নানা প্রকারে প্রজ্ঞাভাবনার উপায় দেখিয়ে দেওয়ার জন্যেই এই প্রশ্নোত্তরগুলো এখানে আলোচিত হয়েছে। অথবা যেহেতু শীল হচ্ছে সমাধির কাছাকাছি কারণ এবং সমাধি হচ্ছে প্রজ্ঞার কাছাকাছি কারণ</w:t>
      </w:r>
      <w:r w:rsidRPr="00E047C3">
        <w:rPr>
          <w:rFonts w:ascii="Shurjo" w:hAnsi="Shurjo" w:cs="Shurjo"/>
          <w:sz w:val="22"/>
          <w:szCs w:val="22"/>
        </w:rPr>
        <w:t xml:space="preserve">, </w:t>
      </w:r>
      <w:r w:rsidRPr="00E047C3">
        <w:rPr>
          <w:rFonts w:ascii="Shurjo" w:hAnsi="Shurjo" w:cs="Shurjo"/>
          <w:sz w:val="22"/>
          <w:szCs w:val="22"/>
          <w:cs/>
        </w:rPr>
        <w:t>যেমন বলা হয়েছে</w:t>
      </w:r>
      <w:r w:rsidRPr="00E047C3">
        <w:rPr>
          <w:rFonts w:ascii="Shurjo" w:hAnsi="Shurjo" w:cs="Shurjo"/>
          <w:sz w:val="22"/>
          <w:szCs w:val="22"/>
        </w:rPr>
        <w:t>: “</w:t>
      </w:r>
      <w:r w:rsidRPr="00E047C3">
        <w:rPr>
          <w:rFonts w:ascii="Shurjo" w:hAnsi="Shurjo" w:cs="Shurjo"/>
          <w:sz w:val="22"/>
          <w:szCs w:val="22"/>
          <w:cs/>
        </w:rPr>
        <w:t>প্রজ্ঞাবান ব্যক্তি শীলে প্রতিষ্ঠিত হয়ে চিত্ত ও প্রজ্ঞাকে গড়ে তোলার সময়</w:t>
      </w:r>
      <w:r w:rsidRPr="00E047C3">
        <w:rPr>
          <w:rFonts w:ascii="Shurjo" w:hAnsi="Shurjo" w:cs="Shurjo"/>
          <w:sz w:val="22"/>
          <w:szCs w:val="22"/>
        </w:rPr>
        <w:t>” (</w:t>
      </w:r>
      <w:r w:rsidRPr="00E047C3">
        <w:rPr>
          <w:rFonts w:ascii="Shurjo" w:hAnsi="Shurjo" w:cs="Shurjo"/>
          <w:sz w:val="22"/>
          <w:szCs w:val="22"/>
          <w:cs/>
        </w:rPr>
        <w:t>সং</w:t>
      </w:r>
      <w:r w:rsidRPr="00E047C3">
        <w:rPr>
          <w:rFonts w:ascii="Shurjo" w:hAnsi="Shurjo" w:cs="Shurjo"/>
          <w:sz w:val="22"/>
          <w:szCs w:val="22"/>
        </w:rPr>
        <w:t>.</w:t>
      </w:r>
      <w:r w:rsidRPr="00E047C3">
        <w:rPr>
          <w:rFonts w:ascii="Shurjo" w:hAnsi="Shurjo" w:cs="Shurjo"/>
          <w:sz w:val="22"/>
          <w:szCs w:val="22"/>
          <w:cs/>
        </w:rPr>
        <w:t>নি</w:t>
      </w:r>
      <w:r w:rsidRPr="00E047C3">
        <w:rPr>
          <w:rFonts w:ascii="Shurjo" w:hAnsi="Shurjo" w:cs="Shurjo"/>
          <w:sz w:val="22"/>
          <w:szCs w:val="22"/>
        </w:rPr>
        <w:t>.</w:t>
      </w:r>
      <w:r w:rsidRPr="00E047C3">
        <w:rPr>
          <w:rFonts w:ascii="Shurjo" w:hAnsi="Shurjo" w:cs="Shurjo"/>
          <w:sz w:val="22"/>
          <w:szCs w:val="22"/>
          <w:cs/>
        </w:rPr>
        <w:t>১</w:t>
      </w:r>
      <w:r w:rsidRPr="00E047C3">
        <w:rPr>
          <w:rFonts w:ascii="Shurjo" w:hAnsi="Shurjo" w:cs="Shurjo"/>
          <w:sz w:val="22"/>
          <w:szCs w:val="22"/>
        </w:rPr>
        <w:t>.</w:t>
      </w:r>
      <w:r w:rsidRPr="00E047C3">
        <w:rPr>
          <w:rFonts w:ascii="Shurjo" w:hAnsi="Shurjo" w:cs="Shurjo"/>
          <w:sz w:val="22"/>
          <w:szCs w:val="22"/>
          <w:cs/>
        </w:rPr>
        <w:t>২৩</w:t>
      </w:r>
      <w:r w:rsidRPr="00E047C3">
        <w:rPr>
          <w:rFonts w:ascii="Shurjo" w:hAnsi="Shurjo" w:cs="Shurjo"/>
          <w:sz w:val="22"/>
          <w:szCs w:val="22"/>
        </w:rPr>
        <w:t xml:space="preserve">, </w:t>
      </w:r>
      <w:r w:rsidRPr="00E047C3">
        <w:rPr>
          <w:rFonts w:ascii="Shurjo" w:hAnsi="Shurjo" w:cs="Shurjo"/>
          <w:sz w:val="22"/>
          <w:szCs w:val="22"/>
          <w:cs/>
        </w:rPr>
        <w:t>১৯২</w:t>
      </w:r>
      <w:r w:rsidRPr="00E047C3">
        <w:rPr>
          <w:rFonts w:ascii="Shurjo" w:hAnsi="Shurjo" w:cs="Shurjo"/>
          <w:sz w:val="22"/>
          <w:szCs w:val="22"/>
        </w:rPr>
        <w:t xml:space="preserve">), </w:t>
      </w:r>
      <w:r w:rsidRPr="00E047C3">
        <w:rPr>
          <w:rFonts w:ascii="Shurjo" w:hAnsi="Shurjo" w:cs="Shurjo"/>
          <w:sz w:val="22"/>
          <w:szCs w:val="22"/>
          <w:cs/>
        </w:rPr>
        <w:t>তাই শিক্ষাপদগুলোর দ্বারা শীল এবং দেহের বত্রিশটি অংশের দ্বারা তার চারণভূমি সমাধিকে দেখিয়ে দেওয়ার পর</w:t>
      </w:r>
      <w:r w:rsidRPr="00E047C3">
        <w:rPr>
          <w:rFonts w:ascii="Shurjo" w:hAnsi="Shurjo" w:cs="Shurjo"/>
          <w:sz w:val="22"/>
          <w:szCs w:val="22"/>
        </w:rPr>
        <w:t xml:space="preserve">, </w:t>
      </w:r>
      <w:r w:rsidRPr="00E047C3">
        <w:rPr>
          <w:rFonts w:ascii="Shurjo" w:hAnsi="Shurjo" w:cs="Shurjo"/>
          <w:sz w:val="22"/>
          <w:szCs w:val="22"/>
          <w:cs/>
        </w:rPr>
        <w:t>সমাহিতচিত্ত ব্যক্তির নানা বিষয়কে ক্ষয়কারী প্রজ্ঞার প্রভেদকে দেখিয়ে দেওয়ার জন্যেই এখানে এই প্রশ্নোত্তরগুলো আলোচিত হয়েছে বলে জানতে হবে।</w:t>
      </w:r>
    </w:p>
    <w:p w14:paraId="2D5875AD"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এখানে এই হচ্ছে সেগুলোর সংক্ষিপ্ত প্রসঙ্গ</w:t>
      </w:r>
      <w:r w:rsidRPr="00E047C3">
        <w:rPr>
          <w:rFonts w:ascii="Shurjo" w:hAnsi="Shurjo" w:cs="Shurjo"/>
          <w:sz w:val="22"/>
          <w:szCs w:val="22"/>
        </w:rPr>
        <w:t>-</w:t>
      </w:r>
      <w:r w:rsidRPr="00E047C3">
        <w:rPr>
          <w:rFonts w:ascii="Shurjo" w:hAnsi="Shurjo" w:cs="Shurjo"/>
          <w:sz w:val="22"/>
          <w:szCs w:val="22"/>
          <w:cs/>
        </w:rPr>
        <w:t>কথা।</w:t>
      </w:r>
    </w:p>
    <w:p w14:paraId="35A73422" w14:textId="77777777" w:rsidR="00FD403C" w:rsidRPr="00E047C3" w:rsidRDefault="007226FE">
      <w:pPr>
        <w:pStyle w:val="Heading2"/>
        <w:keepNext w:val="0"/>
        <w:widowControl w:val="0"/>
        <w:spacing w:before="0" w:after="240"/>
        <w:jc w:val="center"/>
        <w:rPr>
          <w:rFonts w:ascii="Shurjo" w:hAnsi="Shurjo" w:cs="Shurjo"/>
          <w:i w:val="0"/>
          <w:iCs w:val="0"/>
        </w:rPr>
      </w:pPr>
      <w:bookmarkStart w:id="78" w:name="_Toc116043110"/>
      <w:r w:rsidRPr="00E047C3">
        <w:rPr>
          <w:rFonts w:ascii="Shurjo" w:hAnsi="Shurjo" w:cs="Shurjo"/>
          <w:i w:val="0"/>
          <w:iCs w:val="0"/>
          <w:cs/>
        </w:rPr>
        <w:lastRenderedPageBreak/>
        <w:t>প্রশ্নগুলোর বর্ণনা</w:t>
      </w:r>
      <w:bookmarkEnd w:id="78"/>
    </w:p>
    <w:p w14:paraId="6A87BE5C" w14:textId="77777777" w:rsidR="00FD403C" w:rsidRPr="00E047C3" w:rsidRDefault="007226FE">
      <w:pPr>
        <w:pStyle w:val="Heading3"/>
        <w:spacing w:before="0" w:after="120"/>
        <w:jc w:val="center"/>
        <w:rPr>
          <w:rFonts w:ascii="Shurjo" w:hAnsi="Shurjo" w:cs="Shurjo"/>
          <w:sz w:val="24"/>
          <w:szCs w:val="24"/>
        </w:rPr>
      </w:pPr>
      <w:bookmarkStart w:id="79" w:name="_Toc116043111"/>
      <w:r w:rsidRPr="00E047C3">
        <w:rPr>
          <w:rFonts w:ascii="Shurjo" w:hAnsi="Shurjo" w:cs="Shurjo"/>
          <w:sz w:val="24"/>
          <w:szCs w:val="24"/>
        </w:rPr>
        <w:t>‘</w:t>
      </w:r>
      <w:r w:rsidRPr="00E047C3">
        <w:rPr>
          <w:rFonts w:ascii="Shurjo" w:hAnsi="Shurjo" w:cs="Shurjo"/>
          <w:sz w:val="24"/>
          <w:szCs w:val="24"/>
          <w:cs/>
        </w:rPr>
        <w:t>এক মানে কী</w:t>
      </w:r>
      <w:r w:rsidRPr="00E047C3">
        <w:rPr>
          <w:rFonts w:ascii="Shurjo" w:hAnsi="Shurjo" w:cs="Shurjo"/>
          <w:sz w:val="24"/>
          <w:szCs w:val="24"/>
        </w:rPr>
        <w:t xml:space="preserve">’ </w:t>
      </w:r>
      <w:r w:rsidRPr="00E047C3">
        <w:rPr>
          <w:rFonts w:ascii="Shurjo" w:hAnsi="Shurjo" w:cs="Shurjo"/>
          <w:sz w:val="24"/>
          <w:szCs w:val="24"/>
          <w:cs/>
        </w:rPr>
        <w:t>প্রশ্নের বর্ণনা</w:t>
      </w:r>
      <w:bookmarkEnd w:id="79"/>
    </w:p>
    <w:p w14:paraId="749ED098"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এখন সেগুলোর অর্থবর্ণনা হচ্ছে এই</w:t>
      </w:r>
      <w:r w:rsidRPr="00E047C3">
        <w:rPr>
          <w:rFonts w:ascii="Shurjo" w:hAnsi="Shurjo" w:cs="Shurjo"/>
          <w:sz w:val="22"/>
          <w:szCs w:val="22"/>
        </w:rPr>
        <w:t>: “</w:t>
      </w:r>
      <w:r w:rsidRPr="00E047C3">
        <w:rPr>
          <w:rFonts w:ascii="Shurjo" w:hAnsi="Shurjo" w:cs="Shurjo"/>
          <w:b/>
          <w:bCs/>
          <w:sz w:val="22"/>
          <w:szCs w:val="22"/>
          <w:cs/>
        </w:rPr>
        <w:t>এক মানে কী</w:t>
      </w:r>
      <w:r w:rsidRPr="00E047C3">
        <w:rPr>
          <w:rFonts w:ascii="Shurjo" w:hAnsi="Shurjo" w:cs="Shurjo"/>
          <w:sz w:val="22"/>
          <w:szCs w:val="22"/>
        </w:rPr>
        <w:t xml:space="preserve">” </w:t>
      </w:r>
      <w:r w:rsidRPr="00E047C3">
        <w:rPr>
          <w:rFonts w:ascii="Shurjo" w:hAnsi="Shurjo" w:cs="Shurjo"/>
          <w:sz w:val="22"/>
          <w:szCs w:val="22"/>
          <w:cs/>
        </w:rPr>
        <w:t>মানে হচ্ছে যেই একটি বিষয়ের প্রতি একজন ভিক্ষু সঠিকভাবে বিরাগ পোষণ করতে করতে ক্রমান্বয়ে দুঃখের অন্তসাধন করে থাকে</w:t>
      </w:r>
      <w:r w:rsidRPr="00E047C3">
        <w:rPr>
          <w:rFonts w:ascii="Shurjo" w:hAnsi="Shurjo" w:cs="Shurjo"/>
          <w:sz w:val="22"/>
          <w:szCs w:val="22"/>
        </w:rPr>
        <w:t xml:space="preserve">, </w:t>
      </w:r>
      <w:r w:rsidRPr="00E047C3">
        <w:rPr>
          <w:rFonts w:ascii="Shurjo" w:hAnsi="Shurjo" w:cs="Shurjo"/>
          <w:sz w:val="22"/>
          <w:szCs w:val="22"/>
          <w:cs/>
        </w:rPr>
        <w:t xml:space="preserve">এবং যেই একটি বিষয়ের প্রতি এই আয়ুষ্মান </w:t>
      </w:r>
      <w:r w:rsidRPr="00E047C3">
        <w:rPr>
          <w:rFonts w:ascii="Shurjo" w:hAnsi="Shurjo" w:cs="Shurjo"/>
          <w:sz w:val="22"/>
          <w:szCs w:val="22"/>
        </w:rPr>
        <w:t>(</w:t>
      </w:r>
      <w:r w:rsidRPr="00E047C3">
        <w:rPr>
          <w:rFonts w:ascii="Shurjo" w:hAnsi="Shurjo" w:cs="Shurjo"/>
          <w:sz w:val="22"/>
          <w:szCs w:val="22"/>
          <w:cs/>
        </w:rPr>
        <w:t>অর্থাৎ সোপাক</w:t>
      </w:r>
      <w:r w:rsidRPr="00E047C3">
        <w:rPr>
          <w:rFonts w:ascii="Shurjo" w:hAnsi="Shurjo" w:cs="Shurjo"/>
          <w:sz w:val="22"/>
          <w:szCs w:val="22"/>
        </w:rPr>
        <w:t xml:space="preserve">) </w:t>
      </w:r>
      <w:r w:rsidRPr="00E047C3">
        <w:rPr>
          <w:rFonts w:ascii="Shurjo" w:hAnsi="Shurjo" w:cs="Shurjo"/>
          <w:sz w:val="22"/>
          <w:szCs w:val="22"/>
          <w:cs/>
        </w:rPr>
        <w:t xml:space="preserve">বিরাগ পোষণ করে ক্রমান্বয়ে দুঃখের অন্তসাধন করেছিলেন সেই বিষয়টি সম্বন্ধেই ভগবান প্রশ্ন জিজ্ঞেস করলেন। </w:t>
      </w:r>
      <w:r w:rsidRPr="00E047C3">
        <w:rPr>
          <w:rFonts w:ascii="Shurjo" w:hAnsi="Shurjo" w:cs="Shurjo"/>
          <w:sz w:val="22"/>
          <w:szCs w:val="22"/>
        </w:rPr>
        <w:t>“</w:t>
      </w:r>
      <w:r w:rsidRPr="00E047C3">
        <w:rPr>
          <w:rFonts w:ascii="Shurjo" w:hAnsi="Shurjo" w:cs="Shurjo"/>
          <w:b/>
          <w:bCs/>
          <w:sz w:val="22"/>
          <w:szCs w:val="22"/>
          <w:cs/>
        </w:rPr>
        <w:t>সকল সত্ত্বই আহারের ওপর নির্ভরশীল</w:t>
      </w:r>
      <w:r w:rsidRPr="00E047C3">
        <w:rPr>
          <w:rFonts w:ascii="Shurjo" w:hAnsi="Shurjo" w:cs="Shurjo"/>
          <w:sz w:val="22"/>
          <w:szCs w:val="22"/>
        </w:rPr>
        <w:t xml:space="preserve">” </w:t>
      </w:r>
      <w:r w:rsidRPr="00E047C3">
        <w:rPr>
          <w:rFonts w:ascii="Shurjo" w:hAnsi="Shurjo" w:cs="Shurjo"/>
          <w:sz w:val="22"/>
          <w:szCs w:val="22"/>
          <w:cs/>
        </w:rPr>
        <w:t xml:space="preserve">বলে স্থবির এখানে ব্যক্তিকে লক্ষ্য করে প্রদত্ত দেশনার মাধ্যমে উত্তর দিলেন। </w:t>
      </w:r>
      <w:r w:rsidRPr="00E047C3">
        <w:rPr>
          <w:rFonts w:ascii="Shurjo" w:hAnsi="Shurjo" w:cs="Shurjo"/>
          <w:sz w:val="22"/>
          <w:szCs w:val="22"/>
        </w:rPr>
        <w:t>“</w:t>
      </w:r>
      <w:r w:rsidRPr="00E047C3">
        <w:rPr>
          <w:rFonts w:ascii="Shurjo" w:hAnsi="Shurjo" w:cs="Shurjo"/>
          <w:sz w:val="22"/>
          <w:szCs w:val="22"/>
          <w:cs/>
        </w:rPr>
        <w:t>হে ভিক্ষুগণ</w:t>
      </w:r>
      <w:r w:rsidRPr="00E047C3">
        <w:rPr>
          <w:rFonts w:ascii="Shurjo" w:hAnsi="Shurjo" w:cs="Shurjo"/>
          <w:sz w:val="22"/>
          <w:szCs w:val="22"/>
        </w:rPr>
        <w:t xml:space="preserve">, </w:t>
      </w:r>
      <w:r w:rsidRPr="00E047C3">
        <w:rPr>
          <w:rFonts w:ascii="Shurjo" w:hAnsi="Shurjo" w:cs="Shurjo"/>
          <w:sz w:val="22"/>
          <w:szCs w:val="22"/>
          <w:cs/>
        </w:rPr>
        <w:t>সম্যক স্মৃতি কী রকম</w:t>
      </w:r>
      <w:r w:rsidRPr="00E047C3">
        <w:rPr>
          <w:rFonts w:ascii="Shurjo" w:hAnsi="Shurjo" w:cs="Shurjo"/>
          <w:sz w:val="22"/>
          <w:szCs w:val="22"/>
        </w:rPr>
        <w:t xml:space="preserve">? </w:t>
      </w:r>
      <w:r w:rsidRPr="00E047C3">
        <w:rPr>
          <w:rFonts w:ascii="Shurjo" w:hAnsi="Shurjo" w:cs="Shurjo"/>
          <w:sz w:val="22"/>
          <w:szCs w:val="22"/>
          <w:cs/>
        </w:rPr>
        <w:t>এখানে</w:t>
      </w:r>
      <w:r w:rsidRPr="00E047C3">
        <w:rPr>
          <w:rFonts w:ascii="Shurjo" w:hAnsi="Shurjo" w:cs="Shurjo"/>
          <w:sz w:val="22"/>
          <w:szCs w:val="22"/>
        </w:rPr>
        <w:t xml:space="preserve">, </w:t>
      </w:r>
      <w:r w:rsidRPr="00E047C3">
        <w:rPr>
          <w:rFonts w:ascii="Shurjo" w:hAnsi="Shurjo" w:cs="Shurjo"/>
          <w:sz w:val="22"/>
          <w:szCs w:val="22"/>
          <w:cs/>
        </w:rPr>
        <w:t>হে ভিক্ষুগণ</w:t>
      </w:r>
      <w:r w:rsidRPr="00E047C3">
        <w:rPr>
          <w:rFonts w:ascii="Shurjo" w:hAnsi="Shurjo" w:cs="Shurjo"/>
          <w:sz w:val="22"/>
          <w:szCs w:val="22"/>
        </w:rPr>
        <w:t xml:space="preserve">, </w:t>
      </w:r>
      <w:r w:rsidRPr="00E047C3">
        <w:rPr>
          <w:rFonts w:ascii="Shurjo" w:hAnsi="Shurjo" w:cs="Shurjo"/>
          <w:sz w:val="22"/>
          <w:szCs w:val="22"/>
          <w:cs/>
        </w:rPr>
        <w:t>একজন ভিক্ষু কায়ে কায়ানুদর্শী হয়ে বাস করে</w:t>
      </w:r>
      <w:r w:rsidRPr="00E047C3">
        <w:rPr>
          <w:rFonts w:ascii="Shurjo" w:hAnsi="Shurjo" w:cs="Shurjo"/>
          <w:sz w:val="22"/>
          <w:szCs w:val="22"/>
        </w:rPr>
        <w:t>” (</w:t>
      </w:r>
      <w:r w:rsidRPr="00E047C3">
        <w:rPr>
          <w:rFonts w:ascii="Shurjo" w:hAnsi="Shurjo" w:cs="Shurjo"/>
          <w:sz w:val="22"/>
          <w:szCs w:val="22"/>
          <w:cs/>
        </w:rPr>
        <w:t>সং</w:t>
      </w:r>
      <w:r w:rsidRPr="00E047C3">
        <w:rPr>
          <w:rFonts w:ascii="Shurjo" w:hAnsi="Shurjo" w:cs="Shurjo"/>
          <w:sz w:val="22"/>
          <w:szCs w:val="22"/>
        </w:rPr>
        <w:t>.</w:t>
      </w:r>
      <w:r w:rsidRPr="00E047C3">
        <w:rPr>
          <w:rFonts w:ascii="Shurjo" w:hAnsi="Shurjo" w:cs="Shurjo"/>
          <w:sz w:val="22"/>
          <w:szCs w:val="22"/>
          <w:cs/>
        </w:rPr>
        <w:t>নি</w:t>
      </w:r>
      <w:r w:rsidRPr="00E047C3">
        <w:rPr>
          <w:rFonts w:ascii="Shurjo" w:hAnsi="Shurjo" w:cs="Shurjo"/>
          <w:sz w:val="22"/>
          <w:szCs w:val="22"/>
        </w:rPr>
        <w:t>.</w:t>
      </w:r>
      <w:r w:rsidRPr="00E047C3">
        <w:rPr>
          <w:rFonts w:ascii="Shurjo" w:hAnsi="Shurjo" w:cs="Shurjo"/>
          <w:sz w:val="22"/>
          <w:szCs w:val="22"/>
          <w:cs/>
        </w:rPr>
        <w:t>৫</w:t>
      </w:r>
      <w:r w:rsidRPr="00E047C3">
        <w:rPr>
          <w:rFonts w:ascii="Shurjo" w:hAnsi="Shurjo" w:cs="Shurjo"/>
          <w:sz w:val="22"/>
          <w:szCs w:val="22"/>
        </w:rPr>
        <w:t>.</w:t>
      </w:r>
      <w:r w:rsidRPr="00E047C3">
        <w:rPr>
          <w:rFonts w:ascii="Shurjo" w:hAnsi="Shurjo" w:cs="Shurjo"/>
          <w:sz w:val="22"/>
          <w:szCs w:val="22"/>
          <w:cs/>
        </w:rPr>
        <w:t>৮</w:t>
      </w:r>
      <w:r w:rsidRPr="00E047C3">
        <w:rPr>
          <w:rFonts w:ascii="Shurjo" w:hAnsi="Shurjo" w:cs="Shurjo"/>
          <w:sz w:val="22"/>
          <w:szCs w:val="22"/>
        </w:rPr>
        <w:t xml:space="preserve">) </w:t>
      </w:r>
      <w:r w:rsidRPr="00E047C3">
        <w:rPr>
          <w:rFonts w:ascii="Shurjo" w:hAnsi="Shurjo" w:cs="Shurjo"/>
          <w:sz w:val="22"/>
          <w:szCs w:val="22"/>
          <w:cs/>
        </w:rPr>
        <w:t xml:space="preserve">এভাবে ইত্যাদি সূত্রগুলো এই ধরনের উত্তর ও যুক্তিকে প্রতিষ্ঠিত করে। এখানে যেই আহারের দ্বারা সকল সত্ত্বই </w:t>
      </w:r>
      <w:r w:rsidRPr="00E047C3">
        <w:rPr>
          <w:rFonts w:ascii="Shurjo" w:hAnsi="Shurjo" w:cs="Shurjo"/>
          <w:sz w:val="22"/>
          <w:szCs w:val="22"/>
        </w:rPr>
        <w:t>“</w:t>
      </w:r>
      <w:r w:rsidRPr="00E047C3">
        <w:rPr>
          <w:rFonts w:ascii="Shurjo" w:hAnsi="Shurjo" w:cs="Shurjo"/>
          <w:sz w:val="22"/>
          <w:szCs w:val="22"/>
          <w:cs/>
        </w:rPr>
        <w:t>আহারের ওপর নির্ভরশীল</w:t>
      </w:r>
      <w:r w:rsidRPr="00E047C3">
        <w:rPr>
          <w:rFonts w:ascii="Shurjo" w:hAnsi="Shurjo" w:cs="Shurjo"/>
          <w:sz w:val="22"/>
          <w:szCs w:val="22"/>
        </w:rPr>
        <w:t xml:space="preserve">” </w:t>
      </w:r>
      <w:r w:rsidRPr="00E047C3">
        <w:rPr>
          <w:rFonts w:ascii="Shurjo" w:hAnsi="Shurjo" w:cs="Shurjo"/>
          <w:sz w:val="22"/>
          <w:szCs w:val="22"/>
          <w:cs/>
        </w:rPr>
        <w:t>বলা হয়েছে</w:t>
      </w:r>
      <w:r w:rsidRPr="00E047C3">
        <w:rPr>
          <w:rFonts w:ascii="Shurjo" w:hAnsi="Shurjo" w:cs="Shurjo"/>
          <w:sz w:val="22"/>
          <w:szCs w:val="22"/>
        </w:rPr>
        <w:t xml:space="preserve">, </w:t>
      </w:r>
      <w:r w:rsidRPr="00E047C3">
        <w:rPr>
          <w:rFonts w:ascii="Shurjo" w:hAnsi="Shurjo" w:cs="Shurjo"/>
          <w:sz w:val="22"/>
          <w:szCs w:val="22"/>
          <w:cs/>
        </w:rPr>
        <w:t xml:space="preserve">সেই আহার অথবা তাদের সেই আহারের ওপর নির্ভরশীলতাকে লক্ষ্য করেই </w:t>
      </w:r>
      <w:r w:rsidRPr="00E047C3">
        <w:rPr>
          <w:rFonts w:ascii="Shurjo" w:hAnsi="Shurjo" w:cs="Shurjo"/>
          <w:sz w:val="22"/>
          <w:szCs w:val="22"/>
        </w:rPr>
        <w:t>“</w:t>
      </w:r>
      <w:r w:rsidRPr="00E047C3">
        <w:rPr>
          <w:rFonts w:ascii="Shurjo" w:hAnsi="Shurjo" w:cs="Shurjo"/>
          <w:sz w:val="22"/>
          <w:szCs w:val="22"/>
          <w:cs/>
        </w:rPr>
        <w:t>এক মানে কী</w:t>
      </w:r>
      <w:r w:rsidRPr="00E047C3">
        <w:rPr>
          <w:rFonts w:ascii="Shurjo" w:hAnsi="Shurjo" w:cs="Shurjo"/>
          <w:sz w:val="22"/>
          <w:szCs w:val="22"/>
        </w:rPr>
        <w:t>”</w:t>
      </w:r>
      <w:r w:rsidRPr="00E047C3">
        <w:rPr>
          <w:rFonts w:ascii="Shurjo" w:hAnsi="Shurjo" w:cs="Shurjo"/>
          <w:sz w:val="22"/>
          <w:szCs w:val="22"/>
          <w:cs/>
        </w:rPr>
        <w:t>এভাবে জিজ্ঞাসিত হয়েছেন বলে স্থবির ধরে নিয়েছেন বুঝতে হবে। ভগবান সেটিকেই এক বলেছেন</w:t>
      </w:r>
      <w:r w:rsidRPr="00E047C3">
        <w:rPr>
          <w:rFonts w:ascii="Shurjo" w:hAnsi="Shurjo" w:cs="Shurjo"/>
          <w:sz w:val="22"/>
          <w:szCs w:val="22"/>
        </w:rPr>
        <w:t xml:space="preserve">, </w:t>
      </w:r>
      <w:r w:rsidRPr="00E047C3">
        <w:rPr>
          <w:rFonts w:ascii="Shurjo" w:hAnsi="Shurjo" w:cs="Shurjo"/>
          <w:sz w:val="22"/>
          <w:szCs w:val="22"/>
          <w:cs/>
        </w:rPr>
        <w:t>এটিই এখানে অভিপ্রেত</w:t>
      </w:r>
      <w:r w:rsidRPr="00E047C3">
        <w:rPr>
          <w:rFonts w:ascii="Shurjo" w:hAnsi="Shurjo" w:cs="Shurjo"/>
          <w:sz w:val="22"/>
          <w:szCs w:val="22"/>
        </w:rPr>
        <w:t>, “</w:t>
      </w:r>
      <w:r w:rsidRPr="00E047C3">
        <w:rPr>
          <w:rFonts w:ascii="Shurjo" w:hAnsi="Shurjo" w:cs="Shurjo"/>
          <w:sz w:val="22"/>
          <w:szCs w:val="22"/>
          <w:cs/>
        </w:rPr>
        <w:t>শাসনে অথবা জগতে অন্য কোনো এক নামে কিছু নেই</w:t>
      </w:r>
      <w:r w:rsidRPr="00E047C3">
        <w:rPr>
          <w:rFonts w:ascii="Shurjo" w:hAnsi="Shurjo" w:cs="Shurjo"/>
          <w:sz w:val="22"/>
          <w:szCs w:val="22"/>
        </w:rPr>
        <w:t xml:space="preserve">” </w:t>
      </w:r>
      <w:r w:rsidRPr="00E047C3">
        <w:rPr>
          <w:rFonts w:ascii="Shurjo" w:hAnsi="Shurjo" w:cs="Shurjo"/>
          <w:sz w:val="22"/>
          <w:szCs w:val="22"/>
          <w:cs/>
        </w:rPr>
        <w:t>সেটি জানাতেই এই কথাটি বলা হয়েছে। তাই তো ভগবান কর্তৃক বলা হয়েছে</w:t>
      </w:r>
      <w:r w:rsidRPr="00E047C3">
        <w:rPr>
          <w:rFonts w:ascii="Shurjo" w:hAnsi="Shurjo" w:cs="Shurjo"/>
          <w:sz w:val="22"/>
          <w:szCs w:val="22"/>
        </w:rPr>
        <w:t>:</w:t>
      </w:r>
    </w:p>
    <w:p w14:paraId="0BB55D1E" w14:textId="77777777" w:rsidR="00FD403C" w:rsidRPr="00E047C3" w:rsidRDefault="007226FE">
      <w:pPr>
        <w:widowControl w:val="0"/>
        <w:ind w:left="288" w:firstLine="288"/>
        <w:jc w:val="both"/>
        <w:rPr>
          <w:rFonts w:ascii="Shurjo" w:hAnsi="Shurjo" w:cs="Shurjo"/>
          <w:sz w:val="22"/>
          <w:szCs w:val="22"/>
        </w:rPr>
      </w:pPr>
      <w:r w:rsidRPr="00E047C3">
        <w:rPr>
          <w:rFonts w:ascii="Shurjo" w:hAnsi="Shurjo" w:cs="Shurjo"/>
          <w:sz w:val="22"/>
          <w:szCs w:val="22"/>
        </w:rPr>
        <w:t>“</w:t>
      </w:r>
      <w:r w:rsidRPr="00E047C3">
        <w:rPr>
          <w:rFonts w:ascii="Shurjo" w:hAnsi="Shurjo" w:cs="Shurjo"/>
          <w:sz w:val="22"/>
          <w:szCs w:val="22"/>
          <w:cs/>
        </w:rPr>
        <w:t>হে ভিক্ষুগণ</w:t>
      </w:r>
      <w:r w:rsidRPr="00E047C3">
        <w:rPr>
          <w:rFonts w:ascii="Shurjo" w:hAnsi="Shurjo" w:cs="Shurjo"/>
          <w:sz w:val="22"/>
          <w:szCs w:val="22"/>
        </w:rPr>
        <w:t xml:space="preserve">, </w:t>
      </w:r>
      <w:r w:rsidRPr="00E047C3">
        <w:rPr>
          <w:rFonts w:ascii="Shurjo" w:hAnsi="Shurjo" w:cs="Shurjo"/>
          <w:sz w:val="22"/>
          <w:szCs w:val="22"/>
          <w:cs/>
        </w:rPr>
        <w:t>একজন ভিক্ষু একটি বিষয়ে সঠিকভাবে বিরাগ পোষণ করে</w:t>
      </w:r>
      <w:r w:rsidRPr="00E047C3">
        <w:rPr>
          <w:rFonts w:ascii="Shurjo" w:hAnsi="Shurjo" w:cs="Shurjo"/>
          <w:sz w:val="22"/>
          <w:szCs w:val="22"/>
        </w:rPr>
        <w:t xml:space="preserve">, </w:t>
      </w:r>
      <w:r w:rsidRPr="00E047C3">
        <w:rPr>
          <w:rFonts w:ascii="Shurjo" w:hAnsi="Shurjo" w:cs="Shurjo"/>
          <w:sz w:val="22"/>
          <w:szCs w:val="22"/>
          <w:cs/>
        </w:rPr>
        <w:t>সঠিকভাবে নিস্পৃহ হয়ে</w:t>
      </w:r>
      <w:r w:rsidRPr="00E047C3">
        <w:rPr>
          <w:rFonts w:ascii="Shurjo" w:hAnsi="Shurjo" w:cs="Shurjo"/>
          <w:sz w:val="22"/>
          <w:szCs w:val="22"/>
        </w:rPr>
        <w:t xml:space="preserve">, </w:t>
      </w:r>
      <w:r w:rsidRPr="00E047C3">
        <w:rPr>
          <w:rFonts w:ascii="Shurjo" w:hAnsi="Shurjo" w:cs="Shurjo"/>
          <w:sz w:val="22"/>
          <w:szCs w:val="22"/>
          <w:cs/>
        </w:rPr>
        <w:t>সঠিকভাবে বিমুক্ত হয়ে</w:t>
      </w:r>
      <w:r w:rsidRPr="00E047C3">
        <w:rPr>
          <w:rFonts w:ascii="Shurjo" w:hAnsi="Shurjo" w:cs="Shurjo"/>
          <w:sz w:val="22"/>
          <w:szCs w:val="22"/>
        </w:rPr>
        <w:t xml:space="preserve">, </w:t>
      </w:r>
      <w:r w:rsidRPr="00E047C3">
        <w:rPr>
          <w:rFonts w:ascii="Shurjo" w:hAnsi="Shurjo" w:cs="Shurjo"/>
          <w:sz w:val="22"/>
          <w:szCs w:val="22"/>
          <w:cs/>
        </w:rPr>
        <w:t>সঠিকভাবে অন্তদর্শী হয়ে</w:t>
      </w:r>
      <w:r w:rsidRPr="00E047C3">
        <w:rPr>
          <w:rFonts w:ascii="Shurjo" w:hAnsi="Shurjo" w:cs="Shurjo"/>
          <w:sz w:val="22"/>
          <w:szCs w:val="22"/>
        </w:rPr>
        <w:t xml:space="preserve">, </w:t>
      </w:r>
      <w:r w:rsidRPr="00E047C3">
        <w:rPr>
          <w:rFonts w:ascii="Shurjo" w:hAnsi="Shurjo" w:cs="Shurjo"/>
          <w:sz w:val="22"/>
          <w:szCs w:val="22"/>
          <w:cs/>
        </w:rPr>
        <w:t>সঠিকভাবে উপলব্ধি করে এই জন্মেই দুঃখের অন্তসাধন করে। কোন একটি বিষয়ে</w:t>
      </w:r>
      <w:r w:rsidRPr="00E047C3">
        <w:rPr>
          <w:rFonts w:ascii="Shurjo" w:hAnsi="Shurjo" w:cs="Shurjo"/>
          <w:sz w:val="22"/>
          <w:szCs w:val="22"/>
        </w:rPr>
        <w:t xml:space="preserve">? </w:t>
      </w:r>
      <w:r w:rsidRPr="00E047C3">
        <w:rPr>
          <w:rFonts w:ascii="Shurjo" w:hAnsi="Shurjo" w:cs="Shurjo"/>
          <w:sz w:val="22"/>
          <w:szCs w:val="22"/>
          <w:cs/>
        </w:rPr>
        <w:t>সকল সত্ত্বই আহারের ওপর নির্ভরশীল। হে ভিক্ষুগণ</w:t>
      </w:r>
      <w:r w:rsidRPr="00E047C3">
        <w:rPr>
          <w:rFonts w:ascii="Shurjo" w:hAnsi="Shurjo" w:cs="Shurjo"/>
          <w:sz w:val="22"/>
          <w:szCs w:val="22"/>
        </w:rPr>
        <w:t xml:space="preserve">, </w:t>
      </w:r>
      <w:r w:rsidRPr="00E047C3">
        <w:rPr>
          <w:rFonts w:ascii="Shurjo" w:hAnsi="Shurjo" w:cs="Shurjo"/>
          <w:sz w:val="22"/>
          <w:szCs w:val="22"/>
          <w:cs/>
        </w:rPr>
        <w:t>এই একটি বিষয়ে একজন ভিক্ষু সঠিকভাবে বিরাগ পোষণ করে</w:t>
      </w:r>
      <w:r w:rsidRPr="00E047C3">
        <w:rPr>
          <w:rFonts w:ascii="Shurjo" w:hAnsi="Shurjo" w:cs="Shurjo"/>
          <w:sz w:val="22"/>
          <w:szCs w:val="22"/>
        </w:rPr>
        <w:t xml:space="preserve">,... </w:t>
      </w:r>
      <w:r w:rsidRPr="00E047C3">
        <w:rPr>
          <w:rFonts w:ascii="Shurjo" w:hAnsi="Shurjo" w:cs="Shurjo"/>
          <w:sz w:val="22"/>
          <w:szCs w:val="22"/>
          <w:cs/>
        </w:rPr>
        <w:t xml:space="preserve">দুঃখের অন্তসাধন করে। </w:t>
      </w:r>
      <w:r w:rsidRPr="00E047C3">
        <w:rPr>
          <w:rFonts w:ascii="Shurjo" w:hAnsi="Shurjo" w:cs="Shurjo"/>
          <w:sz w:val="22"/>
          <w:szCs w:val="22"/>
        </w:rPr>
        <w:t>‘</w:t>
      </w:r>
      <w:r w:rsidRPr="00E047C3">
        <w:rPr>
          <w:rFonts w:ascii="Shurjo" w:hAnsi="Shurjo" w:cs="Shurjo"/>
          <w:sz w:val="22"/>
          <w:szCs w:val="22"/>
          <w:cs/>
        </w:rPr>
        <w:t>একটি প্রশ্ন</w:t>
      </w:r>
      <w:r w:rsidRPr="00E047C3">
        <w:rPr>
          <w:rFonts w:ascii="Shurjo" w:hAnsi="Shurjo" w:cs="Shurjo"/>
          <w:sz w:val="22"/>
          <w:szCs w:val="22"/>
        </w:rPr>
        <w:t xml:space="preserve">, </w:t>
      </w:r>
      <w:r w:rsidRPr="00E047C3">
        <w:rPr>
          <w:rFonts w:ascii="Shurjo" w:hAnsi="Shurjo" w:cs="Shurjo"/>
          <w:sz w:val="22"/>
          <w:szCs w:val="22"/>
          <w:cs/>
        </w:rPr>
        <w:t>একটি বিবৃতি</w:t>
      </w:r>
      <w:r w:rsidRPr="00E047C3">
        <w:rPr>
          <w:rFonts w:ascii="Shurjo" w:hAnsi="Shurjo" w:cs="Shurjo"/>
          <w:sz w:val="22"/>
          <w:szCs w:val="22"/>
        </w:rPr>
        <w:t xml:space="preserve">, </w:t>
      </w:r>
      <w:r w:rsidRPr="00E047C3">
        <w:rPr>
          <w:rFonts w:ascii="Shurjo" w:hAnsi="Shurjo" w:cs="Shurjo"/>
          <w:sz w:val="22"/>
          <w:szCs w:val="22"/>
          <w:cs/>
        </w:rPr>
        <w:t>একটি উত্তর</w:t>
      </w:r>
      <w:r w:rsidRPr="00E047C3">
        <w:rPr>
          <w:rFonts w:ascii="Shurjo" w:hAnsi="Shurjo" w:cs="Shurjo"/>
          <w:sz w:val="22"/>
          <w:szCs w:val="22"/>
        </w:rPr>
        <w:t xml:space="preserve">’ </w:t>
      </w:r>
      <w:r w:rsidRPr="00E047C3">
        <w:rPr>
          <w:rFonts w:ascii="Shurjo" w:hAnsi="Shurjo" w:cs="Shurjo"/>
          <w:sz w:val="22"/>
          <w:szCs w:val="22"/>
          <w:cs/>
        </w:rPr>
        <w:t>এভাবে যা বলা হয়েছে</w:t>
      </w:r>
      <w:r w:rsidRPr="00E047C3">
        <w:rPr>
          <w:rFonts w:ascii="Shurjo" w:hAnsi="Shurjo" w:cs="Shurjo"/>
          <w:sz w:val="22"/>
          <w:szCs w:val="22"/>
        </w:rPr>
        <w:t xml:space="preserve"> </w:t>
      </w:r>
      <w:r w:rsidRPr="00E047C3">
        <w:rPr>
          <w:rFonts w:ascii="Shurjo" w:hAnsi="Shurjo" w:cs="Shurjo"/>
          <w:sz w:val="22"/>
          <w:szCs w:val="22"/>
          <w:cs/>
        </w:rPr>
        <w:t>তা এই কারণেই বলা হয়েছে।</w:t>
      </w:r>
      <w:r w:rsidRPr="00E047C3">
        <w:rPr>
          <w:rFonts w:ascii="Shurjo" w:hAnsi="Shurjo" w:cs="Shurjo"/>
          <w:sz w:val="22"/>
          <w:szCs w:val="22"/>
        </w:rPr>
        <w:t>” (</w:t>
      </w:r>
      <w:r w:rsidRPr="00E047C3">
        <w:rPr>
          <w:rFonts w:ascii="Shurjo" w:hAnsi="Shurjo" w:cs="Shurjo"/>
          <w:sz w:val="22"/>
          <w:szCs w:val="22"/>
          <w:cs/>
        </w:rPr>
        <w:t>অ</w:t>
      </w:r>
      <w:r w:rsidRPr="00E047C3">
        <w:rPr>
          <w:rFonts w:ascii="Shurjo" w:hAnsi="Shurjo" w:cs="Shurjo"/>
          <w:sz w:val="22"/>
          <w:szCs w:val="22"/>
        </w:rPr>
        <w:t>.</w:t>
      </w:r>
      <w:r w:rsidRPr="00E047C3">
        <w:rPr>
          <w:rFonts w:ascii="Shurjo" w:hAnsi="Shurjo" w:cs="Shurjo"/>
          <w:sz w:val="22"/>
          <w:szCs w:val="22"/>
          <w:cs/>
        </w:rPr>
        <w:t>নি</w:t>
      </w:r>
      <w:r w:rsidRPr="00E047C3">
        <w:rPr>
          <w:rFonts w:ascii="Shurjo" w:hAnsi="Shurjo" w:cs="Shurjo"/>
          <w:sz w:val="22"/>
          <w:szCs w:val="22"/>
        </w:rPr>
        <w:t>.</w:t>
      </w:r>
      <w:r w:rsidRPr="00E047C3">
        <w:rPr>
          <w:rFonts w:ascii="Shurjo" w:hAnsi="Shurjo" w:cs="Shurjo"/>
          <w:sz w:val="22"/>
          <w:szCs w:val="22"/>
          <w:cs/>
        </w:rPr>
        <w:t>১০</w:t>
      </w:r>
      <w:r w:rsidRPr="00E047C3">
        <w:rPr>
          <w:rFonts w:ascii="Shurjo" w:hAnsi="Shurjo" w:cs="Shurjo"/>
          <w:sz w:val="22"/>
          <w:szCs w:val="22"/>
        </w:rPr>
        <w:t>.</w:t>
      </w:r>
      <w:r w:rsidRPr="00E047C3">
        <w:rPr>
          <w:rFonts w:ascii="Shurjo" w:hAnsi="Shurjo" w:cs="Shurjo"/>
          <w:sz w:val="22"/>
          <w:szCs w:val="22"/>
          <w:cs/>
        </w:rPr>
        <w:t>২৭</w:t>
      </w:r>
      <w:r w:rsidRPr="00E047C3">
        <w:rPr>
          <w:rFonts w:ascii="Shurjo" w:hAnsi="Shurjo" w:cs="Shurjo"/>
          <w:sz w:val="22"/>
          <w:szCs w:val="22"/>
        </w:rPr>
        <w:t>)</w:t>
      </w:r>
    </w:p>
    <w:p w14:paraId="47C21227"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w:t>
      </w:r>
      <w:r w:rsidRPr="00E047C3">
        <w:rPr>
          <w:rFonts w:ascii="Shurjo" w:hAnsi="Shurjo" w:cs="Shurjo"/>
          <w:sz w:val="22"/>
          <w:szCs w:val="22"/>
          <w:cs/>
        </w:rPr>
        <w:t>আহারের ওপর নির্ভরশীল</w:t>
      </w:r>
      <w:r w:rsidRPr="00E047C3">
        <w:rPr>
          <w:rFonts w:ascii="Shurjo" w:hAnsi="Shurjo" w:cs="Shurjo"/>
          <w:sz w:val="22"/>
          <w:szCs w:val="22"/>
        </w:rPr>
        <w:t xml:space="preserve">” </w:t>
      </w:r>
      <w:r w:rsidRPr="00E047C3">
        <w:rPr>
          <w:rFonts w:ascii="Shurjo" w:hAnsi="Shurjo" w:cs="Shurjo"/>
          <w:sz w:val="22"/>
          <w:szCs w:val="22"/>
          <w:cs/>
        </w:rPr>
        <w:t xml:space="preserve">মানে যেমন এখানে </w:t>
      </w:r>
      <w:r w:rsidRPr="00E047C3">
        <w:rPr>
          <w:rFonts w:ascii="Shurjo" w:hAnsi="Shurjo" w:cs="Shurjo"/>
          <w:sz w:val="22"/>
          <w:szCs w:val="22"/>
        </w:rPr>
        <w:t>“</w:t>
      </w:r>
      <w:r w:rsidRPr="00E047C3">
        <w:rPr>
          <w:rFonts w:ascii="Shurjo" w:hAnsi="Shurjo" w:cs="Shurjo"/>
          <w:sz w:val="22"/>
          <w:szCs w:val="22"/>
          <w:cs/>
        </w:rPr>
        <w:t>হে ভিক্ষুগণ</w:t>
      </w:r>
      <w:r w:rsidRPr="00E047C3">
        <w:rPr>
          <w:rFonts w:ascii="Shurjo" w:hAnsi="Shurjo" w:cs="Shurjo"/>
          <w:sz w:val="22"/>
          <w:szCs w:val="22"/>
        </w:rPr>
        <w:t xml:space="preserve">, </w:t>
      </w:r>
      <w:r w:rsidRPr="00E047C3">
        <w:rPr>
          <w:rFonts w:ascii="Shurjo" w:hAnsi="Shurjo" w:cs="Shurjo"/>
          <w:sz w:val="22"/>
          <w:szCs w:val="22"/>
          <w:cs/>
        </w:rPr>
        <w:t>শুভ নিমিত্ত আছে। তাতে বেশি বেশি করে অযথাযথভাবে মনোযোগ দিলে এই আহার অনুৎপন্ন কামচ্ছন্দ উৎপত্তির কারণ হয়</w:t>
      </w:r>
      <w:r w:rsidRPr="00E047C3">
        <w:rPr>
          <w:rFonts w:ascii="Shurjo" w:hAnsi="Shurjo" w:cs="Shurjo"/>
          <w:sz w:val="22"/>
          <w:szCs w:val="22"/>
        </w:rPr>
        <w:t xml:space="preserve">” </w:t>
      </w:r>
      <w:r w:rsidRPr="00E047C3">
        <w:rPr>
          <w:rFonts w:ascii="Shurjo" w:hAnsi="Shurjo" w:cs="Shurjo"/>
          <w:sz w:val="22"/>
          <w:szCs w:val="22"/>
          <w:cs/>
        </w:rPr>
        <w:t xml:space="preserve">এভাবে ইত্যাদিতে </w:t>
      </w:r>
      <w:r w:rsidRPr="00E047C3">
        <w:rPr>
          <w:rFonts w:ascii="Shurjo" w:hAnsi="Shurjo" w:cs="Shurjo"/>
          <w:sz w:val="22"/>
          <w:szCs w:val="22"/>
        </w:rPr>
        <w:t>(</w:t>
      </w:r>
      <w:r w:rsidRPr="00E047C3">
        <w:rPr>
          <w:rFonts w:ascii="Shurjo" w:hAnsi="Shurjo" w:cs="Shurjo"/>
          <w:sz w:val="22"/>
          <w:szCs w:val="22"/>
          <w:cs/>
        </w:rPr>
        <w:t>সং</w:t>
      </w:r>
      <w:r w:rsidRPr="00E047C3">
        <w:rPr>
          <w:rFonts w:ascii="Shurjo" w:hAnsi="Shurjo" w:cs="Shurjo"/>
          <w:sz w:val="22"/>
          <w:szCs w:val="22"/>
        </w:rPr>
        <w:t>.</w:t>
      </w:r>
      <w:r w:rsidRPr="00E047C3">
        <w:rPr>
          <w:rFonts w:ascii="Shurjo" w:hAnsi="Shurjo" w:cs="Shurjo"/>
          <w:sz w:val="22"/>
          <w:szCs w:val="22"/>
          <w:cs/>
        </w:rPr>
        <w:t>নি</w:t>
      </w:r>
      <w:r w:rsidRPr="00E047C3">
        <w:rPr>
          <w:rFonts w:ascii="Shurjo" w:hAnsi="Shurjo" w:cs="Shurjo"/>
          <w:sz w:val="22"/>
          <w:szCs w:val="22"/>
        </w:rPr>
        <w:t>.</w:t>
      </w:r>
      <w:r w:rsidRPr="00E047C3">
        <w:rPr>
          <w:rFonts w:ascii="Shurjo" w:hAnsi="Shurjo" w:cs="Shurjo"/>
          <w:sz w:val="22"/>
          <w:szCs w:val="22"/>
          <w:cs/>
        </w:rPr>
        <w:t>৫</w:t>
      </w:r>
      <w:r w:rsidRPr="00E047C3">
        <w:rPr>
          <w:rFonts w:ascii="Shurjo" w:hAnsi="Shurjo" w:cs="Shurjo"/>
          <w:sz w:val="22"/>
          <w:szCs w:val="22"/>
        </w:rPr>
        <w:t>.</w:t>
      </w:r>
      <w:r w:rsidRPr="00E047C3">
        <w:rPr>
          <w:rFonts w:ascii="Shurjo" w:hAnsi="Shurjo" w:cs="Shurjo"/>
          <w:sz w:val="22"/>
          <w:szCs w:val="22"/>
          <w:cs/>
        </w:rPr>
        <w:t>২৩২</w:t>
      </w:r>
      <w:r w:rsidRPr="00E047C3">
        <w:rPr>
          <w:rFonts w:ascii="Shurjo" w:hAnsi="Shurjo" w:cs="Shurjo"/>
          <w:sz w:val="22"/>
          <w:szCs w:val="22"/>
        </w:rPr>
        <w:t xml:space="preserve">) </w:t>
      </w:r>
      <w:r w:rsidRPr="00E047C3">
        <w:rPr>
          <w:rFonts w:ascii="Shurjo" w:hAnsi="Shurjo" w:cs="Shurjo"/>
          <w:sz w:val="22"/>
          <w:szCs w:val="22"/>
          <w:cs/>
        </w:rPr>
        <w:t>কারণ</w:t>
      </w:r>
      <w:r w:rsidRPr="00E047C3">
        <w:rPr>
          <w:rFonts w:ascii="Shurjo" w:hAnsi="Shurjo" w:cs="Shurjo"/>
          <w:sz w:val="22"/>
          <w:szCs w:val="22"/>
        </w:rPr>
        <w:t>-</w:t>
      </w:r>
      <w:r w:rsidRPr="00E047C3">
        <w:rPr>
          <w:rFonts w:ascii="Shurjo" w:hAnsi="Shurjo" w:cs="Shurjo"/>
          <w:sz w:val="22"/>
          <w:szCs w:val="22"/>
          <w:cs/>
        </w:rPr>
        <w:t>আহারের কথা বলা হয়েছে</w:t>
      </w:r>
      <w:r w:rsidRPr="00E047C3">
        <w:rPr>
          <w:rFonts w:ascii="Shurjo" w:hAnsi="Shurjo" w:cs="Shurjo"/>
          <w:sz w:val="22"/>
          <w:szCs w:val="22"/>
        </w:rPr>
        <w:t xml:space="preserve">, </w:t>
      </w:r>
      <w:r w:rsidRPr="00E047C3">
        <w:rPr>
          <w:rFonts w:ascii="Shurjo" w:hAnsi="Shurjo" w:cs="Shurjo"/>
          <w:sz w:val="22"/>
          <w:szCs w:val="22"/>
          <w:cs/>
        </w:rPr>
        <w:t xml:space="preserve">তেমনি কারণ শব্দটিকে আহার শব্দের বদলে গ্রহণ করে কারণের ওপর নির্ভরশীল বিধায় </w:t>
      </w:r>
      <w:r w:rsidRPr="00E047C3">
        <w:rPr>
          <w:rFonts w:ascii="Shurjo" w:hAnsi="Shurjo" w:cs="Shurjo"/>
          <w:sz w:val="22"/>
          <w:szCs w:val="22"/>
        </w:rPr>
        <w:t>“</w:t>
      </w:r>
      <w:r w:rsidRPr="00E047C3">
        <w:rPr>
          <w:rFonts w:ascii="Shurjo" w:hAnsi="Shurjo" w:cs="Shurjo"/>
          <w:sz w:val="22"/>
          <w:szCs w:val="22"/>
          <w:cs/>
        </w:rPr>
        <w:t>আহারের ওপর নির্ভরশীল</w:t>
      </w:r>
      <w:r w:rsidRPr="00E047C3">
        <w:rPr>
          <w:rFonts w:ascii="Shurjo" w:hAnsi="Shurjo" w:cs="Shurjo"/>
          <w:sz w:val="22"/>
          <w:szCs w:val="22"/>
        </w:rPr>
        <w:t xml:space="preserve">” </w:t>
      </w:r>
      <w:r w:rsidRPr="00E047C3">
        <w:rPr>
          <w:rFonts w:ascii="Shurjo" w:hAnsi="Shurjo" w:cs="Shurjo"/>
          <w:sz w:val="22"/>
          <w:szCs w:val="22"/>
          <w:cs/>
        </w:rPr>
        <w:t xml:space="preserve">বলা হয়েছে। কিন্তু চার প্রকার আহার সম্বন্ধে </w:t>
      </w:r>
      <w:r w:rsidRPr="00E047C3">
        <w:rPr>
          <w:rFonts w:ascii="Shurjo" w:hAnsi="Shurjo" w:cs="Shurjo"/>
          <w:sz w:val="22"/>
          <w:szCs w:val="22"/>
        </w:rPr>
        <w:t>“</w:t>
      </w:r>
      <w:r w:rsidRPr="00E047C3">
        <w:rPr>
          <w:rFonts w:ascii="Shurjo" w:hAnsi="Shurjo" w:cs="Shurjo"/>
          <w:sz w:val="22"/>
          <w:szCs w:val="22"/>
          <w:cs/>
        </w:rPr>
        <w:t>আহারের ওপর নির্ভরশীল</w:t>
      </w:r>
      <w:r w:rsidRPr="00E047C3">
        <w:rPr>
          <w:rFonts w:ascii="Shurjo" w:hAnsi="Shurjo" w:cs="Shurjo"/>
          <w:sz w:val="22"/>
          <w:szCs w:val="22"/>
        </w:rPr>
        <w:t xml:space="preserve">” </w:t>
      </w:r>
      <w:r w:rsidRPr="00E047C3">
        <w:rPr>
          <w:rFonts w:ascii="Shurjo" w:hAnsi="Shurjo" w:cs="Shurjo"/>
          <w:sz w:val="22"/>
          <w:szCs w:val="22"/>
          <w:cs/>
        </w:rPr>
        <w:t xml:space="preserve">বলার সময় </w:t>
      </w:r>
      <w:r w:rsidRPr="00E047C3">
        <w:rPr>
          <w:rFonts w:ascii="Shurjo" w:hAnsi="Shurjo" w:cs="Shurjo"/>
          <w:sz w:val="22"/>
          <w:szCs w:val="22"/>
        </w:rPr>
        <w:t>“</w:t>
      </w:r>
      <w:r w:rsidRPr="00E047C3">
        <w:rPr>
          <w:rFonts w:ascii="Shurjo" w:hAnsi="Shurjo" w:cs="Shurjo"/>
          <w:sz w:val="22"/>
          <w:szCs w:val="22"/>
          <w:cs/>
        </w:rPr>
        <w:t>অসংজ্ঞসত্ত্ব দেবতারা অহেতুক</w:t>
      </w:r>
      <w:r w:rsidRPr="00E047C3">
        <w:rPr>
          <w:rFonts w:ascii="Shurjo" w:hAnsi="Shurjo" w:cs="Shurjo"/>
          <w:sz w:val="22"/>
          <w:szCs w:val="22"/>
        </w:rPr>
        <w:t xml:space="preserve">, </w:t>
      </w:r>
      <w:r w:rsidRPr="00E047C3">
        <w:rPr>
          <w:rFonts w:ascii="Shurjo" w:hAnsi="Shurjo" w:cs="Shurjo"/>
          <w:sz w:val="22"/>
          <w:szCs w:val="22"/>
          <w:cs/>
        </w:rPr>
        <w:t>অনাহারী</w:t>
      </w:r>
      <w:r w:rsidRPr="00E047C3">
        <w:rPr>
          <w:rFonts w:ascii="Shurjo" w:hAnsi="Shurjo" w:cs="Shurjo"/>
          <w:sz w:val="22"/>
          <w:szCs w:val="22"/>
        </w:rPr>
        <w:t xml:space="preserve">, </w:t>
      </w:r>
      <w:r w:rsidRPr="00E047C3">
        <w:rPr>
          <w:rFonts w:ascii="Shurjo" w:hAnsi="Shurjo" w:cs="Shurjo"/>
          <w:sz w:val="22"/>
          <w:szCs w:val="22"/>
          <w:cs/>
        </w:rPr>
        <w:t>স্পর্শহীন</w:t>
      </w:r>
      <w:r w:rsidRPr="00E047C3">
        <w:rPr>
          <w:rFonts w:ascii="Shurjo" w:hAnsi="Shurjo" w:cs="Shurjo"/>
          <w:sz w:val="22"/>
          <w:szCs w:val="22"/>
        </w:rPr>
        <w:t xml:space="preserve">, </w:t>
      </w:r>
      <w:r w:rsidRPr="00E047C3">
        <w:rPr>
          <w:rFonts w:ascii="Shurjo" w:hAnsi="Shurjo" w:cs="Shurjo"/>
          <w:sz w:val="22"/>
          <w:szCs w:val="22"/>
          <w:cs/>
        </w:rPr>
        <w:t>অনুভূতিহীন</w:t>
      </w:r>
      <w:r w:rsidRPr="00E047C3">
        <w:rPr>
          <w:rFonts w:ascii="Shurjo" w:hAnsi="Shurjo" w:cs="Shurjo"/>
          <w:sz w:val="22"/>
          <w:szCs w:val="22"/>
        </w:rPr>
        <w:t xml:space="preserve">” </w:t>
      </w:r>
      <w:r w:rsidRPr="00E047C3">
        <w:rPr>
          <w:rFonts w:ascii="Shurjo" w:hAnsi="Shurjo" w:cs="Shurjo"/>
          <w:sz w:val="22"/>
          <w:szCs w:val="22"/>
          <w:cs/>
        </w:rPr>
        <w:t xml:space="preserve">এই </w:t>
      </w:r>
      <w:r w:rsidRPr="00E047C3">
        <w:rPr>
          <w:rFonts w:ascii="Shurjo" w:hAnsi="Shurjo" w:cs="Shurjo"/>
          <w:sz w:val="22"/>
          <w:szCs w:val="22"/>
          <w:cs/>
        </w:rPr>
        <w:lastRenderedPageBreak/>
        <w:t xml:space="preserve">উক্তি অনুসারে </w:t>
      </w:r>
      <w:r w:rsidRPr="00E047C3">
        <w:rPr>
          <w:rFonts w:ascii="Shurjo" w:hAnsi="Shurjo" w:cs="Shurjo"/>
          <w:sz w:val="22"/>
          <w:szCs w:val="22"/>
        </w:rPr>
        <w:t>(</w:t>
      </w:r>
      <w:r w:rsidRPr="00E047C3">
        <w:rPr>
          <w:rFonts w:ascii="Shurjo" w:hAnsi="Shurjo" w:cs="Shurjo"/>
          <w:sz w:val="22"/>
          <w:szCs w:val="22"/>
          <w:cs/>
        </w:rPr>
        <w:t>ৰিভ</w:t>
      </w:r>
      <w:r w:rsidRPr="00E047C3">
        <w:rPr>
          <w:rFonts w:ascii="Shurjo" w:hAnsi="Shurjo" w:cs="Shurjo"/>
          <w:sz w:val="22"/>
          <w:szCs w:val="22"/>
        </w:rPr>
        <w:t>.</w:t>
      </w:r>
      <w:r w:rsidRPr="00E047C3">
        <w:rPr>
          <w:rFonts w:ascii="Shurjo" w:hAnsi="Shurjo" w:cs="Shurjo"/>
          <w:sz w:val="22"/>
          <w:szCs w:val="22"/>
          <w:cs/>
        </w:rPr>
        <w:t>১০১৭</w:t>
      </w:r>
      <w:r w:rsidRPr="00E047C3">
        <w:rPr>
          <w:rFonts w:ascii="Shurjo" w:hAnsi="Shurjo" w:cs="Shurjo"/>
          <w:sz w:val="22"/>
          <w:szCs w:val="22"/>
        </w:rPr>
        <w:t>) “</w:t>
      </w:r>
      <w:r w:rsidRPr="00E047C3">
        <w:rPr>
          <w:rFonts w:ascii="Shurjo" w:hAnsi="Shurjo" w:cs="Shurjo"/>
          <w:sz w:val="22"/>
          <w:szCs w:val="22"/>
          <w:cs/>
        </w:rPr>
        <w:t>সকল</w:t>
      </w:r>
      <w:r w:rsidRPr="00E047C3">
        <w:rPr>
          <w:rFonts w:ascii="Shurjo" w:hAnsi="Shurjo" w:cs="Shurjo"/>
          <w:sz w:val="22"/>
          <w:szCs w:val="22"/>
        </w:rPr>
        <w:t xml:space="preserve">” </w:t>
      </w:r>
      <w:r w:rsidRPr="00E047C3">
        <w:rPr>
          <w:rFonts w:ascii="Shurjo" w:hAnsi="Shurjo" w:cs="Shurjo"/>
          <w:sz w:val="22"/>
          <w:szCs w:val="22"/>
          <w:cs/>
        </w:rPr>
        <w:t>শব্দটি অযৌক্তিক হয়ে যায়।</w:t>
      </w:r>
    </w:p>
    <w:p w14:paraId="7B3F3C3A"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 xml:space="preserve">এখানে এমনটি বলা হলেও </w:t>
      </w:r>
      <w:r w:rsidRPr="00E047C3">
        <w:rPr>
          <w:rFonts w:ascii="Shurjo" w:hAnsi="Shurjo" w:cs="Shurjo"/>
          <w:sz w:val="22"/>
          <w:szCs w:val="22"/>
        </w:rPr>
        <w:t>“</w:t>
      </w:r>
      <w:r w:rsidRPr="00E047C3">
        <w:rPr>
          <w:rFonts w:ascii="Shurjo" w:hAnsi="Shurjo" w:cs="Shurjo"/>
          <w:sz w:val="22"/>
          <w:szCs w:val="22"/>
          <w:cs/>
        </w:rPr>
        <w:t>কোন ধর্মগুলো কারণযুক্ত</w:t>
      </w:r>
      <w:r w:rsidRPr="00E047C3">
        <w:rPr>
          <w:rFonts w:ascii="Shurjo" w:hAnsi="Shurjo" w:cs="Shurjo"/>
          <w:sz w:val="22"/>
          <w:szCs w:val="22"/>
        </w:rPr>
        <w:t xml:space="preserve">? </w:t>
      </w:r>
      <w:r w:rsidRPr="00E047C3">
        <w:rPr>
          <w:rFonts w:ascii="Shurjo" w:hAnsi="Shurjo" w:cs="Shurjo"/>
          <w:sz w:val="22"/>
          <w:szCs w:val="22"/>
          <w:cs/>
        </w:rPr>
        <w:t>পাঁচটি পুঞ্জ</w:t>
      </w:r>
      <w:r w:rsidRPr="00E047C3">
        <w:rPr>
          <w:rFonts w:ascii="Shurjo" w:hAnsi="Shurjo" w:cs="Shurjo"/>
          <w:sz w:val="22"/>
          <w:szCs w:val="22"/>
        </w:rPr>
        <w:t xml:space="preserve">, </w:t>
      </w:r>
      <w:r w:rsidRPr="00E047C3">
        <w:rPr>
          <w:rFonts w:ascii="Shurjo" w:hAnsi="Shurjo" w:cs="Shurjo"/>
          <w:sz w:val="22"/>
          <w:szCs w:val="22"/>
          <w:cs/>
        </w:rPr>
        <w:t>যেমন</w:t>
      </w:r>
      <w:r w:rsidRPr="00E047C3">
        <w:rPr>
          <w:rFonts w:ascii="Shurjo" w:hAnsi="Shurjo" w:cs="Shurjo"/>
          <w:sz w:val="22"/>
          <w:szCs w:val="22"/>
        </w:rPr>
        <w:t xml:space="preserve">: </w:t>
      </w:r>
      <w:r w:rsidRPr="00E047C3">
        <w:rPr>
          <w:rFonts w:ascii="Shurjo" w:hAnsi="Shurjo" w:cs="Shurjo"/>
          <w:sz w:val="22"/>
          <w:szCs w:val="22"/>
          <w:cs/>
        </w:rPr>
        <w:t>পদার্থপুঞ্জ</w:t>
      </w:r>
      <w:r w:rsidRPr="00E047C3">
        <w:rPr>
          <w:rFonts w:ascii="Shurjo" w:hAnsi="Shurjo" w:cs="Shurjo"/>
          <w:sz w:val="22"/>
          <w:szCs w:val="22"/>
        </w:rPr>
        <w:t xml:space="preserve">... </w:t>
      </w:r>
      <w:r w:rsidRPr="00E047C3">
        <w:rPr>
          <w:rFonts w:ascii="Shurjo" w:hAnsi="Shurjo" w:cs="Shurjo"/>
          <w:sz w:val="22"/>
          <w:szCs w:val="22"/>
          <w:cs/>
        </w:rPr>
        <w:t>চিত্তপুঞ্জ</w:t>
      </w:r>
      <w:r w:rsidRPr="00E047C3">
        <w:rPr>
          <w:rFonts w:ascii="Shurjo" w:hAnsi="Shurjo" w:cs="Shurjo"/>
          <w:sz w:val="22"/>
          <w:szCs w:val="22"/>
        </w:rPr>
        <w:t>” (</w:t>
      </w:r>
      <w:r w:rsidRPr="00E047C3">
        <w:rPr>
          <w:rFonts w:ascii="Shurjo" w:hAnsi="Shurjo" w:cs="Shurjo"/>
          <w:sz w:val="22"/>
          <w:szCs w:val="22"/>
          <w:cs/>
        </w:rPr>
        <w:t>ধ</w:t>
      </w:r>
      <w:r w:rsidRPr="00E047C3">
        <w:rPr>
          <w:rFonts w:ascii="Shurjo" w:hAnsi="Shurjo" w:cs="Shurjo"/>
          <w:sz w:val="22"/>
          <w:szCs w:val="22"/>
        </w:rPr>
        <w:t>.</w:t>
      </w:r>
      <w:r w:rsidRPr="00E047C3">
        <w:rPr>
          <w:rFonts w:ascii="Shurjo" w:hAnsi="Shurjo" w:cs="Shurjo"/>
          <w:sz w:val="22"/>
          <w:szCs w:val="22"/>
          <w:cs/>
        </w:rPr>
        <w:t>স</w:t>
      </w:r>
      <w:r w:rsidRPr="00E047C3">
        <w:rPr>
          <w:rFonts w:ascii="Shurjo" w:hAnsi="Shurjo" w:cs="Shurjo"/>
          <w:sz w:val="22"/>
          <w:szCs w:val="22"/>
        </w:rPr>
        <w:t>.</w:t>
      </w:r>
      <w:r w:rsidRPr="00E047C3">
        <w:rPr>
          <w:rFonts w:ascii="Shurjo" w:hAnsi="Shurjo" w:cs="Shurjo"/>
          <w:sz w:val="22"/>
          <w:szCs w:val="22"/>
          <w:cs/>
        </w:rPr>
        <w:t>১০৮৯</w:t>
      </w:r>
      <w:r w:rsidRPr="00E047C3">
        <w:rPr>
          <w:rFonts w:ascii="Shurjo" w:hAnsi="Shurjo" w:cs="Shurjo"/>
          <w:sz w:val="22"/>
          <w:szCs w:val="22"/>
        </w:rPr>
        <w:t xml:space="preserve">) </w:t>
      </w:r>
      <w:r w:rsidRPr="00E047C3">
        <w:rPr>
          <w:rFonts w:ascii="Shurjo" w:hAnsi="Shurjo" w:cs="Shurjo"/>
          <w:sz w:val="22"/>
          <w:szCs w:val="22"/>
          <w:cs/>
        </w:rPr>
        <w:t>এই উক্তি অনুসারে পুঞ্জগুলোর কারণের ওপর নির্ভরশীলতার কথাটি যৌক্তিক বটে</w:t>
      </w:r>
      <w:r w:rsidRPr="00E047C3">
        <w:rPr>
          <w:rFonts w:ascii="Shurjo" w:hAnsi="Shurjo" w:cs="Shurjo"/>
          <w:sz w:val="22"/>
          <w:szCs w:val="22"/>
        </w:rPr>
        <w:t xml:space="preserve">, </w:t>
      </w:r>
      <w:r w:rsidRPr="00E047C3">
        <w:rPr>
          <w:rFonts w:ascii="Shurjo" w:hAnsi="Shurjo" w:cs="Shurjo"/>
          <w:sz w:val="22"/>
          <w:szCs w:val="22"/>
          <w:cs/>
        </w:rPr>
        <w:t>কিন্তু সত্ত্বদের বেলায় এই কথাটি অযৌক্তিক হয়ে যায়। কিন্তু ব্যাপারটিকে এভাবে দেখা উচিত নয়। কেন</w:t>
      </w:r>
      <w:r w:rsidRPr="00E047C3">
        <w:rPr>
          <w:rFonts w:ascii="Shurjo" w:hAnsi="Shurjo" w:cs="Shurjo"/>
          <w:sz w:val="22"/>
          <w:szCs w:val="22"/>
        </w:rPr>
        <w:t xml:space="preserve">? </w:t>
      </w:r>
      <w:r w:rsidRPr="00E047C3">
        <w:rPr>
          <w:rFonts w:ascii="Shurjo" w:hAnsi="Shurjo" w:cs="Shurjo"/>
          <w:sz w:val="22"/>
          <w:szCs w:val="22"/>
          <w:cs/>
        </w:rPr>
        <w:t>সত্ত্বদের মধ্যে পুঞ্জগুলোর প্রয়োগ বা ব্যবহার সিদ্ধ বা প্রমাণিত হওয়ার কারণে। এই যে সত্ত্বদের মধ্যে পুঞ্জগুলোর প্রয়োগ বা ব্যবহার সিদ্ধ বা প্রমাণিত বলা হয়েছে</w:t>
      </w:r>
      <w:r w:rsidRPr="00E047C3">
        <w:rPr>
          <w:rFonts w:ascii="Shurjo" w:hAnsi="Shurjo" w:cs="Shurjo"/>
          <w:sz w:val="22"/>
          <w:szCs w:val="22"/>
        </w:rPr>
        <w:t xml:space="preserve">, </w:t>
      </w:r>
      <w:r w:rsidRPr="00E047C3">
        <w:rPr>
          <w:rFonts w:ascii="Shurjo" w:hAnsi="Shurjo" w:cs="Shurjo"/>
          <w:sz w:val="22"/>
          <w:szCs w:val="22"/>
          <w:cs/>
        </w:rPr>
        <w:t>সেটি কেন</w:t>
      </w:r>
      <w:r w:rsidRPr="00E047C3">
        <w:rPr>
          <w:rFonts w:ascii="Shurjo" w:hAnsi="Shurjo" w:cs="Shurjo"/>
          <w:sz w:val="22"/>
          <w:szCs w:val="22"/>
        </w:rPr>
        <w:t xml:space="preserve">? </w:t>
      </w:r>
      <w:r w:rsidRPr="00E047C3">
        <w:rPr>
          <w:rFonts w:ascii="Shurjo" w:hAnsi="Shurjo" w:cs="Shurjo"/>
          <w:sz w:val="22"/>
          <w:szCs w:val="22"/>
          <w:cs/>
        </w:rPr>
        <w:t>পুঞ্জগুলোকে ভিত্তি করেই তারা পরিচিত হওয়ার কারণে। কীভাবে</w:t>
      </w:r>
      <w:r w:rsidRPr="00E047C3">
        <w:rPr>
          <w:rFonts w:ascii="Shurjo" w:hAnsi="Shurjo" w:cs="Shurjo"/>
          <w:sz w:val="22"/>
          <w:szCs w:val="22"/>
        </w:rPr>
        <w:t xml:space="preserve">? </w:t>
      </w:r>
      <w:r w:rsidRPr="00E047C3">
        <w:rPr>
          <w:rFonts w:ascii="Shurjo" w:hAnsi="Shurjo" w:cs="Shurjo"/>
          <w:sz w:val="22"/>
          <w:szCs w:val="22"/>
          <w:cs/>
        </w:rPr>
        <w:t>এটি অনেকটা বাড়ির বেলায় গ্রামের উপচার বা আশপাশ এলাকার মতো। যেমন</w:t>
      </w:r>
      <w:r w:rsidRPr="00E047C3">
        <w:rPr>
          <w:rFonts w:ascii="Shurjo" w:hAnsi="Shurjo" w:cs="Shurjo"/>
          <w:sz w:val="22"/>
          <w:szCs w:val="22"/>
        </w:rPr>
        <w:t xml:space="preserve">, </w:t>
      </w:r>
      <w:r w:rsidRPr="00E047C3">
        <w:rPr>
          <w:rFonts w:ascii="Shurjo" w:hAnsi="Shurjo" w:cs="Shurjo"/>
          <w:sz w:val="22"/>
          <w:szCs w:val="22"/>
          <w:cs/>
        </w:rPr>
        <w:t>বাড়িগুলোকে ভিত্তি করে পরিচিত হওয়ায় গ্রামের একটি</w:t>
      </w:r>
      <w:r w:rsidRPr="00E047C3">
        <w:rPr>
          <w:rFonts w:ascii="Shurjo" w:hAnsi="Shurjo" w:cs="Shurjo"/>
          <w:sz w:val="22"/>
          <w:szCs w:val="22"/>
        </w:rPr>
        <w:t xml:space="preserve">, </w:t>
      </w:r>
      <w:r w:rsidRPr="00E047C3">
        <w:rPr>
          <w:rFonts w:ascii="Shurjo" w:hAnsi="Shurjo" w:cs="Shurjo"/>
          <w:sz w:val="22"/>
          <w:szCs w:val="22"/>
          <w:cs/>
        </w:rPr>
        <w:t xml:space="preserve">দুটি কিংবা তিনটি বাড়ি পুড়ে গেলে </w:t>
      </w:r>
      <w:r w:rsidRPr="00E047C3">
        <w:rPr>
          <w:rFonts w:ascii="Shurjo" w:hAnsi="Shurjo" w:cs="Shurjo"/>
          <w:sz w:val="22"/>
          <w:szCs w:val="22"/>
        </w:rPr>
        <w:t>“</w:t>
      </w:r>
      <w:r w:rsidRPr="00E047C3">
        <w:rPr>
          <w:rFonts w:ascii="Shurjo" w:hAnsi="Shurjo" w:cs="Shurjo"/>
          <w:sz w:val="22"/>
          <w:szCs w:val="22"/>
          <w:cs/>
        </w:rPr>
        <w:t>গ্রামটি পুড়ে গেছে</w:t>
      </w:r>
      <w:r w:rsidRPr="00E047C3">
        <w:rPr>
          <w:rFonts w:ascii="Shurjo" w:hAnsi="Shurjo" w:cs="Shurjo"/>
          <w:sz w:val="22"/>
          <w:szCs w:val="22"/>
        </w:rPr>
        <w:t xml:space="preserve">” </w:t>
      </w:r>
      <w:r w:rsidRPr="00E047C3">
        <w:rPr>
          <w:rFonts w:ascii="Shurjo" w:hAnsi="Shurjo" w:cs="Shurjo"/>
          <w:sz w:val="22"/>
          <w:szCs w:val="22"/>
          <w:cs/>
        </w:rPr>
        <w:t>বলা হয়</w:t>
      </w:r>
      <w:r w:rsidRPr="00E047C3">
        <w:rPr>
          <w:rFonts w:ascii="Shurjo" w:hAnsi="Shurjo" w:cs="Shurjo"/>
          <w:sz w:val="22"/>
          <w:szCs w:val="22"/>
        </w:rPr>
        <w:t xml:space="preserve">, </w:t>
      </w:r>
      <w:r w:rsidRPr="00E047C3">
        <w:rPr>
          <w:rFonts w:ascii="Shurjo" w:hAnsi="Shurjo" w:cs="Shurjo"/>
          <w:sz w:val="22"/>
          <w:szCs w:val="22"/>
          <w:cs/>
        </w:rPr>
        <w:t>এভাবেই বাড়ির বেলায় গ্রামের উপচার বা আশপাশ এলাকা সিদ্ধ বা প্রমাণিত</w:t>
      </w:r>
      <w:r w:rsidRPr="00E047C3">
        <w:rPr>
          <w:rFonts w:ascii="Shurjo" w:hAnsi="Shurjo" w:cs="Shurjo"/>
          <w:sz w:val="22"/>
          <w:szCs w:val="22"/>
        </w:rPr>
        <w:t xml:space="preserve">, </w:t>
      </w:r>
      <w:r w:rsidRPr="00E047C3">
        <w:rPr>
          <w:rFonts w:ascii="Shurjo" w:hAnsi="Shurjo" w:cs="Shurjo"/>
          <w:sz w:val="22"/>
          <w:szCs w:val="22"/>
          <w:cs/>
        </w:rPr>
        <w:t xml:space="preserve">ঠিক তেমনি পুঞ্জগুলো কারণ অর্থে আহারের ওপর নির্ভরশীল বিধায় </w:t>
      </w:r>
      <w:r w:rsidRPr="00E047C3">
        <w:rPr>
          <w:rFonts w:ascii="Shurjo" w:hAnsi="Shurjo" w:cs="Shurjo"/>
          <w:sz w:val="22"/>
          <w:szCs w:val="22"/>
        </w:rPr>
        <w:t>“</w:t>
      </w:r>
      <w:r w:rsidRPr="00E047C3">
        <w:rPr>
          <w:rFonts w:ascii="Shurjo" w:hAnsi="Shurjo" w:cs="Shurjo"/>
          <w:sz w:val="22"/>
          <w:szCs w:val="22"/>
          <w:cs/>
        </w:rPr>
        <w:t>সত্ত্বগণ আহারের ওপর নির্ভরশীল</w:t>
      </w:r>
      <w:r w:rsidRPr="00E047C3">
        <w:rPr>
          <w:rFonts w:ascii="Shurjo" w:hAnsi="Shurjo" w:cs="Shurjo"/>
          <w:sz w:val="22"/>
          <w:szCs w:val="22"/>
        </w:rPr>
        <w:t xml:space="preserve">” </w:t>
      </w:r>
      <w:r w:rsidRPr="00E047C3">
        <w:rPr>
          <w:rFonts w:ascii="Shurjo" w:hAnsi="Shurjo" w:cs="Shurjo"/>
          <w:sz w:val="22"/>
          <w:szCs w:val="22"/>
          <w:cs/>
        </w:rPr>
        <w:t>এই প্রয়োগ বা ব্যবহারটি যুক্তিসিদ্ধ বলে বুঝতে হবে। পরমার্থের দিক থেকে পুঞ্জগুলো উৎপন্ন হওয়ার সময়</w:t>
      </w:r>
      <w:r w:rsidRPr="00E047C3">
        <w:rPr>
          <w:rFonts w:ascii="Shurjo" w:hAnsi="Shurjo" w:cs="Shurjo"/>
          <w:sz w:val="22"/>
          <w:szCs w:val="22"/>
        </w:rPr>
        <w:t xml:space="preserve">, </w:t>
      </w:r>
      <w:r w:rsidRPr="00E047C3">
        <w:rPr>
          <w:rFonts w:ascii="Shurjo" w:hAnsi="Shurjo" w:cs="Shurjo"/>
          <w:sz w:val="22"/>
          <w:szCs w:val="22"/>
          <w:cs/>
        </w:rPr>
        <w:t xml:space="preserve">বার্ধক্যগ্রস্ত হওয়ার সময় এবং মৃত্যুবরণ করার সময় </w:t>
      </w:r>
      <w:r w:rsidRPr="00E047C3">
        <w:rPr>
          <w:rFonts w:ascii="Shurjo" w:hAnsi="Shurjo" w:cs="Shurjo"/>
          <w:sz w:val="22"/>
          <w:szCs w:val="22"/>
        </w:rPr>
        <w:t>“</w:t>
      </w:r>
      <w:r w:rsidRPr="00E047C3">
        <w:rPr>
          <w:rFonts w:ascii="Shurjo" w:hAnsi="Shurjo" w:cs="Shurjo"/>
          <w:sz w:val="22"/>
          <w:szCs w:val="22"/>
          <w:cs/>
        </w:rPr>
        <w:t>হে ভিক্ষু</w:t>
      </w:r>
      <w:r w:rsidRPr="00E047C3">
        <w:rPr>
          <w:rFonts w:ascii="Shurjo" w:hAnsi="Shurjo" w:cs="Shurjo"/>
          <w:sz w:val="22"/>
          <w:szCs w:val="22"/>
        </w:rPr>
        <w:t xml:space="preserve">, </w:t>
      </w:r>
      <w:r w:rsidRPr="00E047C3">
        <w:rPr>
          <w:rFonts w:ascii="Shurjo" w:hAnsi="Shurjo" w:cs="Shurjo"/>
          <w:sz w:val="22"/>
          <w:szCs w:val="22"/>
          <w:cs/>
        </w:rPr>
        <w:t>তুমি ক্ষণে ক্ষণে জন্মগ্রহণ করছ</w:t>
      </w:r>
      <w:r w:rsidRPr="00E047C3">
        <w:rPr>
          <w:rFonts w:ascii="Shurjo" w:hAnsi="Shurjo" w:cs="Shurjo"/>
          <w:sz w:val="22"/>
          <w:szCs w:val="22"/>
        </w:rPr>
        <w:t xml:space="preserve">, </w:t>
      </w:r>
      <w:r w:rsidRPr="00E047C3">
        <w:rPr>
          <w:rFonts w:ascii="Shurjo" w:hAnsi="Shurjo" w:cs="Shurjo"/>
          <w:sz w:val="22"/>
          <w:szCs w:val="22"/>
          <w:cs/>
        </w:rPr>
        <w:t>বার্ধক্যগ্রস্ত হচ্ছো এবং মৃত্যুবরণ করছ</w:t>
      </w:r>
      <w:r w:rsidRPr="00E047C3">
        <w:rPr>
          <w:rFonts w:ascii="Shurjo" w:hAnsi="Shurjo" w:cs="Shurjo"/>
          <w:sz w:val="22"/>
          <w:szCs w:val="22"/>
        </w:rPr>
        <w:t xml:space="preserve">” </w:t>
      </w:r>
      <w:r w:rsidRPr="00E047C3">
        <w:rPr>
          <w:rFonts w:ascii="Shurjo" w:hAnsi="Shurjo" w:cs="Shurjo"/>
          <w:sz w:val="22"/>
          <w:szCs w:val="22"/>
          <w:cs/>
        </w:rPr>
        <w:t>এই কথাটি ভগবান বলেছেন বিধায় সেই সত্ত্বদের মধ্যে পুঞ্জের প্রয়োগটি যুক্তিসিদ্ধ হিসেবে দেখানো হয়েছে বলে বুঝতে হবে। যখন যেই কারণ নামক আহারের দ্বারা সকল সত্ত্ব স্থিত থাকে</w:t>
      </w:r>
      <w:r w:rsidRPr="00E047C3">
        <w:rPr>
          <w:rFonts w:ascii="Shurjo" w:hAnsi="Shurjo" w:cs="Shurjo"/>
          <w:sz w:val="22"/>
          <w:szCs w:val="22"/>
        </w:rPr>
        <w:t xml:space="preserve">, </w:t>
      </w:r>
      <w:r w:rsidRPr="00E047C3">
        <w:rPr>
          <w:rFonts w:ascii="Shurjo" w:hAnsi="Shurjo" w:cs="Shurjo"/>
          <w:sz w:val="22"/>
          <w:szCs w:val="22"/>
          <w:cs/>
        </w:rPr>
        <w:t>সেই আহারটি অথবা তাদের সেই আহারের ওপর নির্ভরশীলতাই হচ্ছে এক</w:t>
      </w:r>
      <w:r w:rsidRPr="00E047C3">
        <w:rPr>
          <w:rFonts w:ascii="Shurjo" w:hAnsi="Shurjo" w:cs="Shurjo"/>
          <w:sz w:val="22"/>
          <w:szCs w:val="22"/>
        </w:rPr>
        <w:t xml:space="preserve">, </w:t>
      </w:r>
      <w:r w:rsidRPr="00E047C3">
        <w:rPr>
          <w:rFonts w:ascii="Shurjo" w:hAnsi="Shurjo" w:cs="Shurjo"/>
          <w:sz w:val="22"/>
          <w:szCs w:val="22"/>
          <w:cs/>
        </w:rPr>
        <w:t>বিষয়টিকে এভাবে বুঝতে হবে। আহার অথবা আহারের ওপর নির্ভরশীলতাটি অনিত্যতার কারণ হিসেবে বিরাগের কারণ হয়। এরপর সে সেই সকল সত্ত্ব নামক সৃষ্টিগুলোর মধ্যে অতিত্যতাকে দর্শন করে সেগুলোর প্রতি নিস্পৃহ হয়ে ক্রমান্বয়ে দুঃখের অন্তসাধন করে</w:t>
      </w:r>
      <w:r w:rsidRPr="00E047C3">
        <w:rPr>
          <w:rFonts w:ascii="Shurjo" w:hAnsi="Shurjo" w:cs="Shurjo"/>
          <w:sz w:val="22"/>
          <w:szCs w:val="22"/>
        </w:rPr>
        <w:t xml:space="preserve">, </w:t>
      </w:r>
      <w:r w:rsidRPr="00E047C3">
        <w:rPr>
          <w:rFonts w:ascii="Shurjo" w:hAnsi="Shurjo" w:cs="Shurjo"/>
          <w:sz w:val="22"/>
          <w:szCs w:val="22"/>
          <w:cs/>
        </w:rPr>
        <w:t>পরমার্থ</w:t>
      </w:r>
      <w:r w:rsidRPr="00E047C3">
        <w:rPr>
          <w:rFonts w:ascii="Shurjo" w:hAnsi="Shurjo" w:cs="Shurjo"/>
          <w:sz w:val="22"/>
          <w:szCs w:val="22"/>
        </w:rPr>
        <w:t>-</w:t>
      </w:r>
      <w:r w:rsidRPr="00E047C3">
        <w:rPr>
          <w:rFonts w:ascii="Shurjo" w:hAnsi="Shurjo" w:cs="Shurjo"/>
          <w:sz w:val="22"/>
          <w:szCs w:val="22"/>
          <w:cs/>
        </w:rPr>
        <w:t>বিশুদ্ধি লাভ করে। যেমনটি বলা হয়েছে</w:t>
      </w:r>
      <w:r w:rsidRPr="00E047C3">
        <w:rPr>
          <w:rFonts w:ascii="Shurjo" w:hAnsi="Shurjo" w:cs="Shurjo"/>
          <w:sz w:val="22"/>
          <w:szCs w:val="22"/>
        </w:rPr>
        <w:t>:</w:t>
      </w:r>
    </w:p>
    <w:p w14:paraId="43F68A03"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t>“‘</w:t>
      </w:r>
      <w:r w:rsidRPr="00E047C3">
        <w:rPr>
          <w:rFonts w:ascii="Shurjo" w:hAnsi="Shurjo" w:cs="Shurjo"/>
          <w:sz w:val="22"/>
          <w:szCs w:val="22"/>
          <w:cs/>
        </w:rPr>
        <w:t>সকল সৃষ্টিই অনিত্য</w:t>
      </w:r>
      <w:r w:rsidRPr="00E047C3">
        <w:rPr>
          <w:rFonts w:ascii="Shurjo" w:hAnsi="Shurjo" w:cs="Shurjo"/>
          <w:sz w:val="22"/>
          <w:szCs w:val="22"/>
        </w:rPr>
        <w:t xml:space="preserve">’ </w:t>
      </w:r>
      <w:r w:rsidRPr="00E047C3">
        <w:rPr>
          <w:rFonts w:ascii="Shurjo" w:hAnsi="Shurjo" w:cs="Shurjo"/>
          <w:sz w:val="22"/>
          <w:szCs w:val="22"/>
          <w:cs/>
        </w:rPr>
        <w:t>এটি</w:t>
      </w:r>
    </w:p>
    <w:p w14:paraId="64196230"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যখন সে প্রজ্ঞা দিয়ে দর্শন করে</w:t>
      </w:r>
      <w:r w:rsidRPr="00E047C3">
        <w:rPr>
          <w:rFonts w:ascii="Shurjo" w:hAnsi="Shurjo" w:cs="Shurjo"/>
          <w:sz w:val="22"/>
          <w:szCs w:val="22"/>
        </w:rPr>
        <w:t>,</w:t>
      </w:r>
    </w:p>
    <w:p w14:paraId="3CD8C81E"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তখন তার দুঃখের প্রতি বিরাগ জন্মে</w:t>
      </w:r>
      <w:r w:rsidRPr="00E047C3">
        <w:rPr>
          <w:rFonts w:ascii="Shurjo" w:hAnsi="Shurjo" w:cs="Shurjo"/>
          <w:sz w:val="22"/>
          <w:szCs w:val="22"/>
        </w:rPr>
        <w:t>,</w:t>
      </w:r>
    </w:p>
    <w:p w14:paraId="63820A54"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এটিই হচ্ছে বিশুদ্ধির মার্গ বা পথ।</w:t>
      </w:r>
      <w:r w:rsidRPr="00E047C3">
        <w:rPr>
          <w:rFonts w:ascii="Shurjo" w:hAnsi="Shurjo" w:cs="Shurjo"/>
          <w:sz w:val="22"/>
          <w:szCs w:val="22"/>
        </w:rPr>
        <w:t>” (</w:t>
      </w:r>
      <w:r w:rsidRPr="00E047C3">
        <w:rPr>
          <w:rFonts w:ascii="Shurjo" w:hAnsi="Shurjo" w:cs="Shurjo"/>
          <w:sz w:val="22"/>
          <w:szCs w:val="22"/>
          <w:cs/>
        </w:rPr>
        <w:t>ধ</w:t>
      </w:r>
      <w:r w:rsidRPr="00E047C3">
        <w:rPr>
          <w:rFonts w:ascii="Shurjo" w:hAnsi="Shurjo" w:cs="Shurjo"/>
          <w:sz w:val="22"/>
          <w:szCs w:val="22"/>
        </w:rPr>
        <w:t>.</w:t>
      </w:r>
      <w:r w:rsidRPr="00E047C3">
        <w:rPr>
          <w:rFonts w:ascii="Shurjo" w:hAnsi="Shurjo" w:cs="Shurjo"/>
          <w:sz w:val="22"/>
          <w:szCs w:val="22"/>
          <w:cs/>
        </w:rPr>
        <w:t>প</w:t>
      </w:r>
      <w:r w:rsidRPr="00E047C3">
        <w:rPr>
          <w:rFonts w:ascii="Shurjo" w:hAnsi="Shurjo" w:cs="Shurjo"/>
          <w:sz w:val="22"/>
          <w:szCs w:val="22"/>
        </w:rPr>
        <w:t>.</w:t>
      </w:r>
      <w:r w:rsidRPr="00E047C3">
        <w:rPr>
          <w:rFonts w:ascii="Shurjo" w:hAnsi="Shurjo" w:cs="Shurjo"/>
          <w:sz w:val="22"/>
          <w:szCs w:val="22"/>
          <w:cs/>
        </w:rPr>
        <w:t>২৭৭</w:t>
      </w:r>
      <w:r w:rsidRPr="00E047C3">
        <w:rPr>
          <w:rFonts w:ascii="Shurjo" w:hAnsi="Shurjo" w:cs="Shurjo"/>
          <w:sz w:val="22"/>
          <w:szCs w:val="22"/>
        </w:rPr>
        <w:t>)</w:t>
      </w:r>
    </w:p>
    <w:p w14:paraId="0ED313C8" w14:textId="77777777" w:rsidR="00FD403C" w:rsidRPr="00E047C3" w:rsidRDefault="00FD403C">
      <w:pPr>
        <w:widowControl w:val="0"/>
        <w:ind w:firstLine="288"/>
        <w:jc w:val="both"/>
        <w:rPr>
          <w:rFonts w:ascii="Shurjo" w:hAnsi="Shurjo" w:cs="Shurjo"/>
          <w:sz w:val="28"/>
          <w:szCs w:val="28"/>
        </w:rPr>
      </w:pPr>
    </w:p>
    <w:p w14:paraId="52AA9C46" w14:textId="77777777" w:rsidR="00FD403C" w:rsidRPr="00E047C3" w:rsidRDefault="007226FE">
      <w:pPr>
        <w:pStyle w:val="Heading3"/>
        <w:spacing w:before="0" w:after="120"/>
        <w:jc w:val="center"/>
        <w:rPr>
          <w:rFonts w:ascii="Shurjo" w:hAnsi="Shurjo" w:cs="Shurjo"/>
          <w:sz w:val="24"/>
          <w:szCs w:val="24"/>
        </w:rPr>
      </w:pPr>
      <w:bookmarkStart w:id="80" w:name="_Toc116043112"/>
      <w:r w:rsidRPr="00E047C3">
        <w:rPr>
          <w:rFonts w:ascii="Shurjo" w:hAnsi="Shurjo" w:cs="Shurjo"/>
          <w:sz w:val="24"/>
          <w:szCs w:val="24"/>
        </w:rPr>
        <w:t>‘</w:t>
      </w:r>
      <w:r w:rsidRPr="00E047C3">
        <w:rPr>
          <w:rFonts w:ascii="Shurjo" w:hAnsi="Shurjo" w:cs="Shurjo"/>
          <w:sz w:val="24"/>
          <w:szCs w:val="24"/>
          <w:cs/>
        </w:rPr>
        <w:t>দুই মানে কী</w:t>
      </w:r>
      <w:r w:rsidRPr="00E047C3">
        <w:rPr>
          <w:rFonts w:ascii="Shurjo" w:hAnsi="Shurjo" w:cs="Shurjo"/>
          <w:sz w:val="24"/>
          <w:szCs w:val="24"/>
        </w:rPr>
        <w:t xml:space="preserve">’ </w:t>
      </w:r>
      <w:r w:rsidRPr="00E047C3">
        <w:rPr>
          <w:rFonts w:ascii="Shurjo" w:hAnsi="Shurjo" w:cs="Shurjo"/>
          <w:sz w:val="24"/>
          <w:szCs w:val="24"/>
          <w:cs/>
        </w:rPr>
        <w:t>প্রশ্নের বর্ণনা</w:t>
      </w:r>
      <w:bookmarkEnd w:id="80"/>
    </w:p>
    <w:p w14:paraId="763A013E"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 xml:space="preserve">এভাবে এই প্রশ্নের উত্তরে খুশি হয়ে শাস্তা আগের মতো করেই </w:t>
      </w:r>
      <w:r w:rsidRPr="00E047C3">
        <w:rPr>
          <w:rFonts w:ascii="Shurjo" w:hAnsi="Shurjo" w:cs="Shurjo"/>
          <w:sz w:val="22"/>
          <w:szCs w:val="22"/>
        </w:rPr>
        <w:t>“</w:t>
      </w:r>
      <w:r w:rsidRPr="00E047C3">
        <w:rPr>
          <w:rFonts w:ascii="Shurjo" w:hAnsi="Shurjo" w:cs="Shurjo"/>
          <w:b/>
          <w:bCs/>
          <w:sz w:val="22"/>
          <w:szCs w:val="22"/>
          <w:cs/>
        </w:rPr>
        <w:t>দুই মানে কী</w:t>
      </w:r>
      <w:r w:rsidRPr="00E047C3">
        <w:rPr>
          <w:rFonts w:ascii="Shurjo" w:hAnsi="Shurjo" w:cs="Shurjo"/>
          <w:b/>
          <w:bCs/>
          <w:sz w:val="22"/>
          <w:szCs w:val="22"/>
        </w:rPr>
        <w:t>?</w:t>
      </w:r>
      <w:r w:rsidRPr="00E047C3">
        <w:rPr>
          <w:rFonts w:ascii="Shurjo" w:hAnsi="Shurjo" w:cs="Shurjo"/>
          <w:sz w:val="22"/>
          <w:szCs w:val="22"/>
        </w:rPr>
        <w:t xml:space="preserve">” </w:t>
      </w:r>
      <w:r w:rsidRPr="00E047C3">
        <w:rPr>
          <w:rFonts w:ascii="Shurjo" w:hAnsi="Shurjo" w:cs="Shurjo"/>
          <w:sz w:val="22"/>
          <w:szCs w:val="22"/>
          <w:cs/>
        </w:rPr>
        <w:t xml:space="preserve">বলে আরো প্রশ্ন জিজ্ঞেস করলেন। স্থবির </w:t>
      </w:r>
      <w:r w:rsidRPr="00E047C3">
        <w:rPr>
          <w:rFonts w:ascii="Shurjo" w:hAnsi="Shurjo" w:cs="Shurjo"/>
          <w:b/>
          <w:bCs/>
          <w:sz w:val="22"/>
          <w:szCs w:val="22"/>
          <w:cs/>
        </w:rPr>
        <w:t xml:space="preserve">দুই </w:t>
      </w:r>
      <w:r w:rsidRPr="00E047C3">
        <w:rPr>
          <w:rFonts w:ascii="Shurjo" w:hAnsi="Shurjo" w:cs="Shurjo"/>
          <w:sz w:val="22"/>
          <w:szCs w:val="22"/>
          <w:cs/>
        </w:rPr>
        <w:t xml:space="preserve">বলার পরপরই </w:t>
      </w:r>
      <w:r w:rsidRPr="00E047C3">
        <w:rPr>
          <w:rFonts w:ascii="Shurjo" w:hAnsi="Shurjo" w:cs="Shurjo"/>
          <w:sz w:val="22"/>
          <w:szCs w:val="22"/>
        </w:rPr>
        <w:t>“</w:t>
      </w:r>
      <w:r w:rsidRPr="00E047C3">
        <w:rPr>
          <w:rFonts w:ascii="Shurjo" w:hAnsi="Shurjo" w:cs="Shurjo"/>
          <w:b/>
          <w:bCs/>
          <w:sz w:val="22"/>
          <w:szCs w:val="22"/>
          <w:cs/>
        </w:rPr>
        <w:t>মন</w:t>
      </w:r>
      <w:r w:rsidRPr="00E047C3">
        <w:rPr>
          <w:rFonts w:ascii="Shurjo" w:hAnsi="Shurjo" w:cs="Shurjo"/>
          <w:sz w:val="22"/>
          <w:szCs w:val="22"/>
        </w:rPr>
        <w:t xml:space="preserve"> (</w:t>
      </w:r>
      <w:r w:rsidRPr="00E047C3">
        <w:rPr>
          <w:rFonts w:ascii="Shurjo" w:hAnsi="Shurjo" w:cs="Shurjo"/>
          <w:i/>
          <w:iCs/>
          <w:sz w:val="22"/>
          <w:szCs w:val="22"/>
          <w:cs/>
        </w:rPr>
        <w:t>নামং</w:t>
      </w:r>
      <w:r w:rsidRPr="00E047C3">
        <w:rPr>
          <w:rFonts w:ascii="Shurjo" w:hAnsi="Shurjo" w:cs="Shurjo"/>
          <w:sz w:val="22"/>
          <w:szCs w:val="22"/>
        </w:rPr>
        <w:t xml:space="preserve">) </w:t>
      </w:r>
      <w:r w:rsidRPr="00E047C3">
        <w:rPr>
          <w:rFonts w:ascii="Shurjo" w:hAnsi="Shurjo" w:cs="Shurjo"/>
          <w:b/>
          <w:bCs/>
          <w:sz w:val="22"/>
          <w:szCs w:val="22"/>
          <w:cs/>
        </w:rPr>
        <w:lastRenderedPageBreak/>
        <w:t>ও পদার্থ</w:t>
      </w:r>
      <w:r w:rsidRPr="00E047C3">
        <w:rPr>
          <w:rFonts w:ascii="Shurjo" w:hAnsi="Shurjo" w:cs="Shurjo"/>
          <w:sz w:val="22"/>
          <w:szCs w:val="22"/>
        </w:rPr>
        <w:t xml:space="preserve"> (</w:t>
      </w:r>
      <w:r w:rsidRPr="00E047C3">
        <w:rPr>
          <w:rFonts w:ascii="Shurjo" w:hAnsi="Shurjo" w:cs="Shurjo"/>
          <w:i/>
          <w:iCs/>
          <w:sz w:val="22"/>
          <w:szCs w:val="22"/>
          <w:cs/>
        </w:rPr>
        <w:t>রূপং</w:t>
      </w:r>
      <w:r w:rsidRPr="00E047C3">
        <w:rPr>
          <w:rFonts w:ascii="Shurjo" w:hAnsi="Shurjo" w:cs="Shurjo"/>
          <w:sz w:val="22"/>
          <w:szCs w:val="22"/>
        </w:rPr>
        <w:t xml:space="preserve">)” </w:t>
      </w:r>
      <w:r w:rsidRPr="00E047C3">
        <w:rPr>
          <w:rFonts w:ascii="Shurjo" w:hAnsi="Shurjo" w:cs="Shurjo"/>
          <w:sz w:val="22"/>
          <w:szCs w:val="22"/>
          <w:cs/>
        </w:rPr>
        <w:t xml:space="preserve">বলে ধর্মকে লক্ষ্য করে প্রদত্ত দেশনার মাধ্যমে উত্তর দিলেন। এখানে বিষয়বস্তুর অভিমুখে নমিত হয় বিধায় এবং চিত্তের নমিত হওয়ার হেতু হয় বিধায় সকল অরূপ বিষয়কে </w:t>
      </w:r>
      <w:r w:rsidRPr="00E047C3">
        <w:rPr>
          <w:rFonts w:ascii="Shurjo" w:hAnsi="Shurjo" w:cs="Shurjo"/>
          <w:sz w:val="22"/>
          <w:szCs w:val="22"/>
        </w:rPr>
        <w:t>“</w:t>
      </w:r>
      <w:r w:rsidRPr="00E047C3">
        <w:rPr>
          <w:rFonts w:ascii="Shurjo" w:hAnsi="Shurjo" w:cs="Shurjo"/>
          <w:sz w:val="22"/>
          <w:szCs w:val="22"/>
          <w:cs/>
        </w:rPr>
        <w:t>মন</w:t>
      </w:r>
      <w:r w:rsidRPr="00E047C3">
        <w:rPr>
          <w:rFonts w:ascii="Shurjo" w:hAnsi="Shurjo" w:cs="Shurjo"/>
          <w:sz w:val="22"/>
          <w:szCs w:val="22"/>
        </w:rPr>
        <w:t>” (</w:t>
      </w:r>
      <w:r w:rsidRPr="00E047C3">
        <w:rPr>
          <w:rFonts w:ascii="Shurjo" w:hAnsi="Shurjo" w:cs="Shurjo"/>
          <w:i/>
          <w:iCs/>
          <w:sz w:val="22"/>
          <w:szCs w:val="22"/>
          <w:cs/>
        </w:rPr>
        <w:t>নামং</w:t>
      </w:r>
      <w:r w:rsidRPr="00E047C3">
        <w:rPr>
          <w:rFonts w:ascii="Shurjo" w:hAnsi="Shurjo" w:cs="Shurjo"/>
          <w:sz w:val="22"/>
          <w:szCs w:val="22"/>
        </w:rPr>
        <w:t xml:space="preserve">) </w:t>
      </w:r>
      <w:r w:rsidRPr="00E047C3">
        <w:rPr>
          <w:rFonts w:ascii="Shurjo" w:hAnsi="Shurjo" w:cs="Shurjo"/>
          <w:sz w:val="22"/>
          <w:szCs w:val="22"/>
          <w:cs/>
        </w:rPr>
        <w:t xml:space="preserve">বলা হয়। কিন্তু এখানে বিরাগের হেতু হওয়ায় আসবযুক্ত বিষয়ই অভিপ্রেত। রূপান্তর হয় অর্থে চারটি মৌলিক পদার্থকে </w:t>
      </w:r>
      <w:r w:rsidRPr="00E047C3">
        <w:rPr>
          <w:rFonts w:ascii="Shurjo" w:hAnsi="Shurjo" w:cs="Shurjo"/>
          <w:sz w:val="22"/>
          <w:szCs w:val="22"/>
        </w:rPr>
        <w:t>(</w:t>
      </w:r>
      <w:r w:rsidRPr="00E047C3">
        <w:rPr>
          <w:rFonts w:ascii="Shurjo" w:hAnsi="Shurjo" w:cs="Shurjo"/>
          <w:i/>
          <w:iCs/>
          <w:sz w:val="22"/>
          <w:szCs w:val="22"/>
          <w:cs/>
        </w:rPr>
        <w:t>মহাভূতা</w:t>
      </w:r>
      <w:r w:rsidRPr="00E047C3">
        <w:rPr>
          <w:rFonts w:ascii="Shurjo" w:hAnsi="Shurjo" w:cs="Shurjo"/>
          <w:sz w:val="22"/>
          <w:szCs w:val="22"/>
        </w:rPr>
        <w:t xml:space="preserve">) </w:t>
      </w:r>
      <w:r w:rsidRPr="00E047C3">
        <w:rPr>
          <w:rFonts w:ascii="Shurjo" w:hAnsi="Shurjo" w:cs="Shurjo"/>
          <w:sz w:val="22"/>
          <w:szCs w:val="22"/>
          <w:cs/>
        </w:rPr>
        <w:t xml:space="preserve">এবং সেগুলো থেকে উপজাত হয়ে চলমান সকল পদার্থকে </w:t>
      </w:r>
      <w:r w:rsidRPr="00E047C3">
        <w:rPr>
          <w:rFonts w:ascii="Shurjo" w:hAnsi="Shurjo" w:cs="Shurjo"/>
          <w:sz w:val="22"/>
          <w:szCs w:val="22"/>
        </w:rPr>
        <w:t>“</w:t>
      </w:r>
      <w:r w:rsidRPr="00E047C3">
        <w:rPr>
          <w:rFonts w:ascii="Shurjo" w:hAnsi="Shurjo" w:cs="Shurjo"/>
          <w:sz w:val="22"/>
          <w:szCs w:val="22"/>
          <w:cs/>
        </w:rPr>
        <w:t>পদার্থ</w:t>
      </w:r>
      <w:r w:rsidRPr="00E047C3">
        <w:rPr>
          <w:rFonts w:ascii="Shurjo" w:hAnsi="Shurjo" w:cs="Shurjo"/>
          <w:sz w:val="22"/>
          <w:szCs w:val="22"/>
        </w:rPr>
        <w:t>” (</w:t>
      </w:r>
      <w:r w:rsidRPr="00E047C3">
        <w:rPr>
          <w:rFonts w:ascii="Shurjo" w:hAnsi="Shurjo" w:cs="Shurjo"/>
          <w:i/>
          <w:iCs/>
          <w:sz w:val="22"/>
          <w:szCs w:val="22"/>
          <w:cs/>
        </w:rPr>
        <w:t>রূপং</w:t>
      </w:r>
      <w:r w:rsidRPr="00E047C3">
        <w:rPr>
          <w:rFonts w:ascii="Shurjo" w:hAnsi="Shurjo" w:cs="Shurjo"/>
          <w:sz w:val="22"/>
          <w:szCs w:val="22"/>
        </w:rPr>
        <w:t xml:space="preserve">) </w:t>
      </w:r>
      <w:r w:rsidRPr="00E047C3">
        <w:rPr>
          <w:rFonts w:ascii="Shurjo" w:hAnsi="Shurjo" w:cs="Shurjo"/>
          <w:sz w:val="22"/>
          <w:szCs w:val="22"/>
          <w:cs/>
        </w:rPr>
        <w:t>বলা হয়</w:t>
      </w:r>
      <w:r w:rsidRPr="00E047C3">
        <w:rPr>
          <w:rFonts w:ascii="Shurjo" w:hAnsi="Shurjo" w:cs="Shurjo"/>
          <w:sz w:val="22"/>
          <w:szCs w:val="22"/>
        </w:rPr>
        <w:t xml:space="preserve">, </w:t>
      </w:r>
      <w:r w:rsidRPr="00E047C3">
        <w:rPr>
          <w:rFonts w:ascii="Shurjo" w:hAnsi="Shurjo" w:cs="Shurjo"/>
          <w:sz w:val="22"/>
          <w:szCs w:val="22"/>
          <w:cs/>
        </w:rPr>
        <w:t xml:space="preserve">সেসবই এখানে অভিপ্রেত। এবং উদ্দেশ্যের ভিত্তিতে এখানে </w:t>
      </w:r>
      <w:r w:rsidRPr="00E047C3">
        <w:rPr>
          <w:rFonts w:ascii="Shurjo" w:hAnsi="Shurjo" w:cs="Shurjo"/>
          <w:sz w:val="22"/>
          <w:szCs w:val="22"/>
        </w:rPr>
        <w:t>“</w:t>
      </w:r>
      <w:r w:rsidRPr="00E047C3">
        <w:rPr>
          <w:rFonts w:ascii="Shurjo" w:hAnsi="Shurjo" w:cs="Shurjo"/>
          <w:sz w:val="22"/>
          <w:szCs w:val="22"/>
          <w:cs/>
        </w:rPr>
        <w:t xml:space="preserve">দুই মানে হচ্ছে মন </w:t>
      </w:r>
      <w:r w:rsidRPr="00E047C3">
        <w:rPr>
          <w:rFonts w:ascii="Shurjo" w:hAnsi="Shurjo" w:cs="Shurjo"/>
          <w:sz w:val="22"/>
          <w:szCs w:val="22"/>
        </w:rPr>
        <w:t>(</w:t>
      </w:r>
      <w:r w:rsidRPr="00E047C3">
        <w:rPr>
          <w:rFonts w:ascii="Shurjo" w:hAnsi="Shurjo" w:cs="Shurjo"/>
          <w:i/>
          <w:iCs/>
          <w:sz w:val="22"/>
          <w:szCs w:val="22"/>
          <w:cs/>
        </w:rPr>
        <w:t>নামং</w:t>
      </w:r>
      <w:r w:rsidRPr="00E047C3">
        <w:rPr>
          <w:rFonts w:ascii="Shurjo" w:hAnsi="Shurjo" w:cs="Shurjo"/>
          <w:sz w:val="22"/>
          <w:szCs w:val="22"/>
        </w:rPr>
        <w:t xml:space="preserve">) </w:t>
      </w:r>
      <w:r w:rsidRPr="00E047C3">
        <w:rPr>
          <w:rFonts w:ascii="Shurjo" w:hAnsi="Shurjo" w:cs="Shurjo"/>
          <w:sz w:val="22"/>
          <w:szCs w:val="22"/>
          <w:cs/>
        </w:rPr>
        <w:t xml:space="preserve">পদার্থ </w:t>
      </w:r>
      <w:r w:rsidRPr="00E047C3">
        <w:rPr>
          <w:rFonts w:ascii="Shurjo" w:hAnsi="Shurjo" w:cs="Shurjo"/>
          <w:sz w:val="22"/>
          <w:szCs w:val="22"/>
        </w:rPr>
        <w:t>(</w:t>
      </w:r>
      <w:r w:rsidRPr="00E047C3">
        <w:rPr>
          <w:rFonts w:ascii="Shurjo" w:hAnsi="Shurjo" w:cs="Shurjo"/>
          <w:i/>
          <w:iCs/>
          <w:sz w:val="22"/>
          <w:szCs w:val="22"/>
          <w:cs/>
        </w:rPr>
        <w:t>রূপং</w:t>
      </w:r>
      <w:r w:rsidRPr="00E047C3">
        <w:rPr>
          <w:rFonts w:ascii="Shurjo" w:hAnsi="Shurjo" w:cs="Shurjo"/>
          <w:sz w:val="22"/>
          <w:szCs w:val="22"/>
        </w:rPr>
        <w:t xml:space="preserve">)” </w:t>
      </w:r>
      <w:r w:rsidRPr="00E047C3">
        <w:rPr>
          <w:rFonts w:ascii="Shurjo" w:hAnsi="Shurjo" w:cs="Shurjo"/>
          <w:sz w:val="22"/>
          <w:szCs w:val="22"/>
          <w:cs/>
        </w:rPr>
        <w:t>বলা হয়েছে</w:t>
      </w:r>
      <w:r w:rsidRPr="00E047C3">
        <w:rPr>
          <w:rFonts w:ascii="Shurjo" w:hAnsi="Shurjo" w:cs="Shurjo"/>
          <w:sz w:val="22"/>
          <w:szCs w:val="22"/>
        </w:rPr>
        <w:t xml:space="preserve">, </w:t>
      </w:r>
      <w:r w:rsidRPr="00E047C3">
        <w:rPr>
          <w:rFonts w:ascii="Shurjo" w:hAnsi="Shurjo" w:cs="Shurjo"/>
          <w:sz w:val="22"/>
          <w:szCs w:val="22"/>
          <w:cs/>
        </w:rPr>
        <w:t>অন্য দুটি বিষয়ের অভাবের ভিত্তিতে নয়। যেমনটি বলা হয়েছে</w:t>
      </w:r>
      <w:r w:rsidRPr="00E047C3">
        <w:rPr>
          <w:rFonts w:ascii="Shurjo" w:hAnsi="Shurjo" w:cs="Shurjo"/>
          <w:sz w:val="22"/>
          <w:szCs w:val="22"/>
        </w:rPr>
        <w:t>:</w:t>
      </w:r>
    </w:p>
    <w:p w14:paraId="2A4EA33B" w14:textId="77777777" w:rsidR="00FD403C" w:rsidRPr="00E047C3" w:rsidRDefault="007226FE">
      <w:pPr>
        <w:widowControl w:val="0"/>
        <w:ind w:left="288" w:firstLine="288"/>
        <w:jc w:val="both"/>
        <w:rPr>
          <w:rFonts w:ascii="Shurjo" w:hAnsi="Shurjo" w:cs="Shurjo"/>
          <w:sz w:val="22"/>
          <w:szCs w:val="22"/>
        </w:rPr>
      </w:pPr>
      <w:r w:rsidRPr="00E047C3">
        <w:rPr>
          <w:rFonts w:ascii="Shurjo" w:hAnsi="Shurjo" w:cs="Shurjo"/>
          <w:sz w:val="22"/>
          <w:szCs w:val="22"/>
        </w:rPr>
        <w:t>“</w:t>
      </w:r>
      <w:r w:rsidRPr="00E047C3">
        <w:rPr>
          <w:rFonts w:ascii="Shurjo" w:hAnsi="Shurjo" w:cs="Shurjo"/>
          <w:sz w:val="22"/>
          <w:szCs w:val="22"/>
          <w:cs/>
        </w:rPr>
        <w:t>হে ভিক্ষুগণ</w:t>
      </w:r>
      <w:r w:rsidRPr="00E047C3">
        <w:rPr>
          <w:rFonts w:ascii="Shurjo" w:hAnsi="Shurjo" w:cs="Shurjo"/>
          <w:sz w:val="22"/>
          <w:szCs w:val="22"/>
        </w:rPr>
        <w:t xml:space="preserve">, </w:t>
      </w:r>
      <w:r w:rsidRPr="00E047C3">
        <w:rPr>
          <w:rFonts w:ascii="Shurjo" w:hAnsi="Shurjo" w:cs="Shurjo"/>
          <w:sz w:val="22"/>
          <w:szCs w:val="22"/>
          <w:cs/>
        </w:rPr>
        <w:t>একজন ভিক্ষু দুটি বিষয়ে সঠিকভাবে বিরাগ পোষণ করে</w:t>
      </w:r>
      <w:r w:rsidRPr="00E047C3">
        <w:rPr>
          <w:rFonts w:ascii="Shurjo" w:hAnsi="Shurjo" w:cs="Shurjo"/>
          <w:sz w:val="22"/>
          <w:szCs w:val="22"/>
        </w:rPr>
        <w:t xml:space="preserve">,... </w:t>
      </w:r>
      <w:r w:rsidRPr="00E047C3">
        <w:rPr>
          <w:rFonts w:ascii="Shurjo" w:hAnsi="Shurjo" w:cs="Shurjo"/>
          <w:sz w:val="22"/>
          <w:szCs w:val="22"/>
          <w:cs/>
        </w:rPr>
        <w:t>দুঃখের অন্তসাধন করে। কোন দুটি বিষয়ে</w:t>
      </w:r>
      <w:r w:rsidRPr="00E047C3">
        <w:rPr>
          <w:rFonts w:ascii="Shurjo" w:hAnsi="Shurjo" w:cs="Shurjo"/>
          <w:sz w:val="22"/>
          <w:szCs w:val="22"/>
        </w:rPr>
        <w:t xml:space="preserve">? </w:t>
      </w:r>
      <w:r w:rsidRPr="00E047C3">
        <w:rPr>
          <w:rFonts w:ascii="Shurjo" w:hAnsi="Shurjo" w:cs="Shurjo"/>
          <w:sz w:val="22"/>
          <w:szCs w:val="22"/>
          <w:cs/>
        </w:rPr>
        <w:t xml:space="preserve">মন </w:t>
      </w:r>
      <w:r w:rsidRPr="00E047C3">
        <w:rPr>
          <w:rFonts w:ascii="Shurjo" w:hAnsi="Shurjo" w:cs="Shurjo"/>
          <w:sz w:val="22"/>
          <w:szCs w:val="22"/>
        </w:rPr>
        <w:t>(</w:t>
      </w:r>
      <w:r w:rsidRPr="00E047C3">
        <w:rPr>
          <w:rFonts w:ascii="Shurjo" w:hAnsi="Shurjo" w:cs="Shurjo"/>
          <w:i/>
          <w:iCs/>
          <w:sz w:val="22"/>
          <w:szCs w:val="22"/>
          <w:cs/>
        </w:rPr>
        <w:t>নাম</w:t>
      </w:r>
      <w:r w:rsidRPr="00E047C3">
        <w:rPr>
          <w:rFonts w:ascii="Shurjo" w:hAnsi="Shurjo" w:cs="Shurjo"/>
          <w:sz w:val="22"/>
          <w:szCs w:val="22"/>
        </w:rPr>
        <w:t xml:space="preserve">) </w:t>
      </w:r>
      <w:r w:rsidRPr="00E047C3">
        <w:rPr>
          <w:rFonts w:ascii="Shurjo" w:hAnsi="Shurjo" w:cs="Shurjo"/>
          <w:sz w:val="22"/>
          <w:szCs w:val="22"/>
          <w:cs/>
        </w:rPr>
        <w:t xml:space="preserve">ও পদার্থে </w:t>
      </w:r>
      <w:r w:rsidRPr="00E047C3">
        <w:rPr>
          <w:rFonts w:ascii="Shurjo" w:hAnsi="Shurjo" w:cs="Shurjo"/>
          <w:sz w:val="22"/>
          <w:szCs w:val="22"/>
        </w:rPr>
        <w:t>(</w:t>
      </w:r>
      <w:r w:rsidRPr="00E047C3">
        <w:rPr>
          <w:rFonts w:ascii="Shurjo" w:hAnsi="Shurjo" w:cs="Shurjo"/>
          <w:i/>
          <w:iCs/>
          <w:sz w:val="22"/>
          <w:szCs w:val="22"/>
          <w:cs/>
        </w:rPr>
        <w:t>রূপ</w:t>
      </w:r>
      <w:r w:rsidRPr="00E047C3">
        <w:rPr>
          <w:rFonts w:ascii="Shurjo" w:hAnsi="Shurjo" w:cs="Shurjo"/>
          <w:sz w:val="22"/>
          <w:szCs w:val="22"/>
        </w:rPr>
        <w:t>)</w:t>
      </w:r>
      <w:r w:rsidRPr="00E047C3">
        <w:rPr>
          <w:rFonts w:ascii="Shurjo" w:hAnsi="Shurjo" w:cs="Shurjo"/>
          <w:sz w:val="22"/>
          <w:szCs w:val="22"/>
          <w:cs/>
        </w:rPr>
        <w:t>। হে ভিক্ষুগণ</w:t>
      </w:r>
      <w:r w:rsidRPr="00E047C3">
        <w:rPr>
          <w:rFonts w:ascii="Shurjo" w:hAnsi="Shurjo" w:cs="Shurjo"/>
          <w:sz w:val="22"/>
          <w:szCs w:val="22"/>
        </w:rPr>
        <w:t xml:space="preserve">, </w:t>
      </w:r>
      <w:r w:rsidRPr="00E047C3">
        <w:rPr>
          <w:rFonts w:ascii="Shurjo" w:hAnsi="Shurjo" w:cs="Shurjo"/>
          <w:sz w:val="22"/>
          <w:szCs w:val="22"/>
          <w:cs/>
        </w:rPr>
        <w:t>এই দুটি বিষয়ে একজন ভিক্ষু সঠিকভাবে বিরাগ পোষণ করে</w:t>
      </w:r>
      <w:r w:rsidRPr="00E047C3">
        <w:rPr>
          <w:rFonts w:ascii="Shurjo" w:hAnsi="Shurjo" w:cs="Shurjo"/>
          <w:sz w:val="22"/>
          <w:szCs w:val="22"/>
        </w:rPr>
        <w:t xml:space="preserve">,... </w:t>
      </w:r>
      <w:r w:rsidRPr="00E047C3">
        <w:rPr>
          <w:rFonts w:ascii="Shurjo" w:hAnsi="Shurjo" w:cs="Shurjo"/>
          <w:sz w:val="22"/>
          <w:szCs w:val="22"/>
          <w:cs/>
        </w:rPr>
        <w:t xml:space="preserve">দুঃখের অন্তসাধন করে। </w:t>
      </w:r>
      <w:r w:rsidRPr="00E047C3">
        <w:rPr>
          <w:rFonts w:ascii="Shurjo" w:hAnsi="Shurjo" w:cs="Shurjo"/>
          <w:sz w:val="22"/>
          <w:szCs w:val="22"/>
        </w:rPr>
        <w:t>‘</w:t>
      </w:r>
      <w:r w:rsidRPr="00E047C3">
        <w:rPr>
          <w:rFonts w:ascii="Shurjo" w:hAnsi="Shurjo" w:cs="Shurjo"/>
          <w:sz w:val="22"/>
          <w:szCs w:val="22"/>
          <w:cs/>
        </w:rPr>
        <w:t>দুটি প্রশ্ন</w:t>
      </w:r>
      <w:r w:rsidRPr="00E047C3">
        <w:rPr>
          <w:rFonts w:ascii="Shurjo" w:hAnsi="Shurjo" w:cs="Shurjo"/>
          <w:sz w:val="22"/>
          <w:szCs w:val="22"/>
        </w:rPr>
        <w:t xml:space="preserve">, </w:t>
      </w:r>
      <w:r w:rsidRPr="00E047C3">
        <w:rPr>
          <w:rFonts w:ascii="Shurjo" w:hAnsi="Shurjo" w:cs="Shurjo"/>
          <w:sz w:val="22"/>
          <w:szCs w:val="22"/>
          <w:cs/>
        </w:rPr>
        <w:t>দুটি বিবৃতি</w:t>
      </w:r>
      <w:r w:rsidRPr="00E047C3">
        <w:rPr>
          <w:rFonts w:ascii="Shurjo" w:hAnsi="Shurjo" w:cs="Shurjo"/>
          <w:sz w:val="22"/>
          <w:szCs w:val="22"/>
        </w:rPr>
        <w:t xml:space="preserve">, </w:t>
      </w:r>
      <w:r w:rsidRPr="00E047C3">
        <w:rPr>
          <w:rFonts w:ascii="Shurjo" w:hAnsi="Shurjo" w:cs="Shurjo"/>
          <w:sz w:val="22"/>
          <w:szCs w:val="22"/>
          <w:cs/>
        </w:rPr>
        <w:t>দুটি উত্তর</w:t>
      </w:r>
      <w:r w:rsidRPr="00E047C3">
        <w:rPr>
          <w:rFonts w:ascii="Shurjo" w:hAnsi="Shurjo" w:cs="Shurjo"/>
          <w:sz w:val="22"/>
          <w:szCs w:val="22"/>
        </w:rPr>
        <w:t xml:space="preserve">’ </w:t>
      </w:r>
      <w:r w:rsidRPr="00E047C3">
        <w:rPr>
          <w:rFonts w:ascii="Shurjo" w:hAnsi="Shurjo" w:cs="Shurjo"/>
          <w:sz w:val="22"/>
          <w:szCs w:val="22"/>
          <w:cs/>
        </w:rPr>
        <w:t>এভাবে যা বলা হয়েছে তা এই কারণেই বলা হয়েছে।</w:t>
      </w:r>
      <w:r w:rsidRPr="00E047C3">
        <w:rPr>
          <w:rFonts w:ascii="Shurjo" w:hAnsi="Shurjo" w:cs="Shurjo"/>
          <w:sz w:val="22"/>
          <w:szCs w:val="22"/>
        </w:rPr>
        <w:t>” (</w:t>
      </w:r>
      <w:r w:rsidRPr="00E047C3">
        <w:rPr>
          <w:rFonts w:ascii="Shurjo" w:hAnsi="Shurjo" w:cs="Shurjo"/>
          <w:sz w:val="22"/>
          <w:szCs w:val="22"/>
          <w:cs/>
        </w:rPr>
        <w:t>অ</w:t>
      </w:r>
      <w:r w:rsidRPr="00E047C3">
        <w:rPr>
          <w:rFonts w:ascii="Shurjo" w:hAnsi="Shurjo" w:cs="Shurjo"/>
          <w:sz w:val="22"/>
          <w:szCs w:val="22"/>
        </w:rPr>
        <w:t>.</w:t>
      </w:r>
      <w:r w:rsidRPr="00E047C3">
        <w:rPr>
          <w:rFonts w:ascii="Shurjo" w:hAnsi="Shurjo" w:cs="Shurjo"/>
          <w:sz w:val="22"/>
          <w:szCs w:val="22"/>
          <w:cs/>
        </w:rPr>
        <w:t>নি</w:t>
      </w:r>
      <w:r w:rsidRPr="00E047C3">
        <w:rPr>
          <w:rFonts w:ascii="Shurjo" w:hAnsi="Shurjo" w:cs="Shurjo"/>
          <w:sz w:val="22"/>
          <w:szCs w:val="22"/>
        </w:rPr>
        <w:t>.</w:t>
      </w:r>
      <w:r w:rsidRPr="00E047C3">
        <w:rPr>
          <w:rFonts w:ascii="Shurjo" w:hAnsi="Shurjo" w:cs="Shurjo"/>
          <w:sz w:val="22"/>
          <w:szCs w:val="22"/>
          <w:cs/>
        </w:rPr>
        <w:t>১০</w:t>
      </w:r>
      <w:r w:rsidRPr="00E047C3">
        <w:rPr>
          <w:rFonts w:ascii="Shurjo" w:hAnsi="Shurjo" w:cs="Shurjo"/>
          <w:sz w:val="22"/>
          <w:szCs w:val="22"/>
        </w:rPr>
        <w:t>.</w:t>
      </w:r>
      <w:r w:rsidRPr="00E047C3">
        <w:rPr>
          <w:rFonts w:ascii="Shurjo" w:hAnsi="Shurjo" w:cs="Shurjo"/>
          <w:sz w:val="22"/>
          <w:szCs w:val="22"/>
          <w:cs/>
        </w:rPr>
        <w:t>২৭</w:t>
      </w:r>
      <w:r w:rsidRPr="00E047C3">
        <w:rPr>
          <w:rFonts w:ascii="Shurjo" w:hAnsi="Shurjo" w:cs="Shurjo"/>
          <w:sz w:val="22"/>
          <w:szCs w:val="22"/>
        </w:rPr>
        <w:t>)</w:t>
      </w:r>
    </w:p>
    <w:p w14:paraId="25D8E414"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এখানে সে শুধু মন ও পদার্থকে দর্শন করার মাধ্যমে আত্মদৃষ্টি পরিত্যাগ করে</w:t>
      </w:r>
      <w:r w:rsidRPr="00E047C3">
        <w:rPr>
          <w:rFonts w:ascii="Shurjo" w:hAnsi="Shurjo" w:cs="Shurjo"/>
          <w:sz w:val="22"/>
          <w:szCs w:val="22"/>
        </w:rPr>
        <w:t xml:space="preserve">, </w:t>
      </w:r>
      <w:r w:rsidRPr="00E047C3">
        <w:rPr>
          <w:rFonts w:ascii="Shurjo" w:hAnsi="Shurjo" w:cs="Shurjo"/>
          <w:sz w:val="22"/>
          <w:szCs w:val="22"/>
          <w:cs/>
        </w:rPr>
        <w:t>অনাত্মানুদর্শনকে মুখ্য করে সেগুলোর প্রতি নিস্পৃহ হয়ে ক্রমান্বয়ে দুঃখের অন্তসাধন করে</w:t>
      </w:r>
      <w:r w:rsidRPr="00E047C3">
        <w:rPr>
          <w:rFonts w:ascii="Shurjo" w:hAnsi="Shurjo" w:cs="Shurjo"/>
          <w:sz w:val="22"/>
          <w:szCs w:val="22"/>
        </w:rPr>
        <w:t xml:space="preserve">, </w:t>
      </w:r>
      <w:r w:rsidRPr="00E047C3">
        <w:rPr>
          <w:rFonts w:ascii="Shurjo" w:hAnsi="Shurjo" w:cs="Shurjo"/>
          <w:sz w:val="22"/>
          <w:szCs w:val="22"/>
          <w:cs/>
        </w:rPr>
        <w:t>পরমার্থ</w:t>
      </w:r>
      <w:r w:rsidRPr="00E047C3">
        <w:rPr>
          <w:rFonts w:ascii="Shurjo" w:hAnsi="Shurjo" w:cs="Shurjo"/>
          <w:sz w:val="22"/>
          <w:szCs w:val="22"/>
        </w:rPr>
        <w:t>-</w:t>
      </w:r>
      <w:r w:rsidRPr="00E047C3">
        <w:rPr>
          <w:rFonts w:ascii="Shurjo" w:hAnsi="Shurjo" w:cs="Shurjo"/>
          <w:sz w:val="22"/>
          <w:szCs w:val="22"/>
          <w:cs/>
        </w:rPr>
        <w:t>বিশুদ্ধি লাভ করে। যেমনটি বলা হয়েছে</w:t>
      </w:r>
      <w:r w:rsidRPr="00E047C3">
        <w:rPr>
          <w:rFonts w:ascii="Shurjo" w:hAnsi="Shurjo" w:cs="Shurjo"/>
          <w:sz w:val="22"/>
          <w:szCs w:val="22"/>
        </w:rPr>
        <w:t>:</w:t>
      </w:r>
    </w:p>
    <w:p w14:paraId="0CB29E59"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t>“‘</w:t>
      </w:r>
      <w:r w:rsidRPr="00E047C3">
        <w:rPr>
          <w:rFonts w:ascii="Shurjo" w:hAnsi="Shurjo" w:cs="Shurjo"/>
          <w:sz w:val="22"/>
          <w:szCs w:val="22"/>
          <w:cs/>
        </w:rPr>
        <w:t>সকল সৃষ্টিই অনাত্ম</w:t>
      </w:r>
      <w:r w:rsidRPr="00E047C3">
        <w:rPr>
          <w:rFonts w:ascii="Shurjo" w:hAnsi="Shurjo" w:cs="Shurjo"/>
          <w:sz w:val="22"/>
          <w:szCs w:val="22"/>
        </w:rPr>
        <w:t xml:space="preserve">’ </w:t>
      </w:r>
      <w:r w:rsidRPr="00E047C3">
        <w:rPr>
          <w:rFonts w:ascii="Shurjo" w:hAnsi="Shurjo" w:cs="Shurjo"/>
          <w:sz w:val="22"/>
          <w:szCs w:val="22"/>
          <w:cs/>
        </w:rPr>
        <w:t>এটি</w:t>
      </w:r>
    </w:p>
    <w:p w14:paraId="3B716FF5"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যখন সে প্রজ্ঞা দিয়ে দর্শন করে</w:t>
      </w:r>
      <w:r w:rsidRPr="00E047C3">
        <w:rPr>
          <w:rFonts w:ascii="Shurjo" w:hAnsi="Shurjo" w:cs="Shurjo"/>
          <w:sz w:val="22"/>
          <w:szCs w:val="22"/>
        </w:rPr>
        <w:t>,</w:t>
      </w:r>
    </w:p>
    <w:p w14:paraId="09E0E99E"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তখন তার দুঃখের প্রতি বিরাগ জন্মে</w:t>
      </w:r>
      <w:r w:rsidRPr="00E047C3">
        <w:rPr>
          <w:rFonts w:ascii="Shurjo" w:hAnsi="Shurjo" w:cs="Shurjo"/>
          <w:sz w:val="22"/>
          <w:szCs w:val="22"/>
        </w:rPr>
        <w:t>,</w:t>
      </w:r>
    </w:p>
    <w:p w14:paraId="146EFD2F"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এটিই হচ্ছে বিশুদ্ধির মার্গ বা পথ।</w:t>
      </w:r>
      <w:r w:rsidRPr="00E047C3">
        <w:rPr>
          <w:rFonts w:ascii="Shurjo" w:hAnsi="Shurjo" w:cs="Shurjo"/>
          <w:sz w:val="22"/>
          <w:szCs w:val="22"/>
        </w:rPr>
        <w:t>” (</w:t>
      </w:r>
      <w:r w:rsidRPr="00E047C3">
        <w:rPr>
          <w:rFonts w:ascii="Shurjo" w:hAnsi="Shurjo" w:cs="Shurjo"/>
          <w:sz w:val="22"/>
          <w:szCs w:val="22"/>
          <w:cs/>
        </w:rPr>
        <w:t>ধ</w:t>
      </w:r>
      <w:r w:rsidRPr="00E047C3">
        <w:rPr>
          <w:rFonts w:ascii="Shurjo" w:hAnsi="Shurjo" w:cs="Shurjo"/>
          <w:sz w:val="22"/>
          <w:szCs w:val="22"/>
        </w:rPr>
        <w:t>.</w:t>
      </w:r>
      <w:r w:rsidRPr="00E047C3">
        <w:rPr>
          <w:rFonts w:ascii="Shurjo" w:hAnsi="Shurjo" w:cs="Shurjo"/>
          <w:sz w:val="22"/>
          <w:szCs w:val="22"/>
          <w:cs/>
        </w:rPr>
        <w:t>প</w:t>
      </w:r>
      <w:r w:rsidRPr="00E047C3">
        <w:rPr>
          <w:rFonts w:ascii="Shurjo" w:hAnsi="Shurjo" w:cs="Shurjo"/>
          <w:sz w:val="22"/>
          <w:szCs w:val="22"/>
        </w:rPr>
        <w:t>.</w:t>
      </w:r>
      <w:r w:rsidRPr="00E047C3">
        <w:rPr>
          <w:rFonts w:ascii="Shurjo" w:hAnsi="Shurjo" w:cs="Shurjo"/>
          <w:sz w:val="22"/>
          <w:szCs w:val="22"/>
          <w:cs/>
        </w:rPr>
        <w:t>২৭৯</w:t>
      </w:r>
      <w:r w:rsidRPr="00E047C3">
        <w:rPr>
          <w:rFonts w:ascii="Shurjo" w:hAnsi="Shurjo" w:cs="Shurjo"/>
          <w:sz w:val="22"/>
          <w:szCs w:val="22"/>
        </w:rPr>
        <w:t>)</w:t>
      </w:r>
    </w:p>
    <w:p w14:paraId="00F3C30E" w14:textId="77777777" w:rsidR="00FD403C" w:rsidRPr="00E047C3" w:rsidRDefault="00FD403C">
      <w:pPr>
        <w:widowControl w:val="0"/>
        <w:ind w:firstLine="288"/>
        <w:jc w:val="both"/>
        <w:rPr>
          <w:rFonts w:ascii="Shurjo" w:hAnsi="Shurjo" w:cs="Shurjo"/>
          <w:sz w:val="28"/>
          <w:szCs w:val="28"/>
        </w:rPr>
      </w:pPr>
    </w:p>
    <w:p w14:paraId="228E8E6F" w14:textId="77777777" w:rsidR="00FD403C" w:rsidRPr="00E047C3" w:rsidRDefault="007226FE">
      <w:pPr>
        <w:pStyle w:val="Heading3"/>
        <w:spacing w:before="0" w:after="120"/>
        <w:jc w:val="center"/>
        <w:rPr>
          <w:rFonts w:ascii="Shurjo" w:hAnsi="Shurjo" w:cs="Shurjo"/>
          <w:sz w:val="24"/>
          <w:szCs w:val="24"/>
        </w:rPr>
      </w:pPr>
      <w:bookmarkStart w:id="81" w:name="_Toc116043113"/>
      <w:r w:rsidRPr="00E047C3">
        <w:rPr>
          <w:rFonts w:ascii="Shurjo" w:hAnsi="Shurjo" w:cs="Shurjo"/>
          <w:sz w:val="24"/>
          <w:szCs w:val="24"/>
        </w:rPr>
        <w:t>‘</w:t>
      </w:r>
      <w:r w:rsidRPr="00E047C3">
        <w:rPr>
          <w:rFonts w:ascii="Shurjo" w:hAnsi="Shurjo" w:cs="Shurjo"/>
          <w:sz w:val="24"/>
          <w:szCs w:val="24"/>
          <w:cs/>
        </w:rPr>
        <w:t>তিন মানে কী</w:t>
      </w:r>
      <w:r w:rsidRPr="00E047C3">
        <w:rPr>
          <w:rFonts w:ascii="Shurjo" w:hAnsi="Shurjo" w:cs="Shurjo"/>
          <w:sz w:val="24"/>
          <w:szCs w:val="24"/>
        </w:rPr>
        <w:t xml:space="preserve">’ </w:t>
      </w:r>
      <w:r w:rsidRPr="00E047C3">
        <w:rPr>
          <w:rFonts w:ascii="Shurjo" w:hAnsi="Shurjo" w:cs="Shurjo"/>
          <w:sz w:val="24"/>
          <w:szCs w:val="24"/>
          <w:cs/>
        </w:rPr>
        <w:t>প্রশ্নের বর্ণনা</w:t>
      </w:r>
      <w:bookmarkEnd w:id="81"/>
    </w:p>
    <w:p w14:paraId="51FB0174"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 xml:space="preserve">এভাবে এই প্রশ্নের উত্তরেও খুশি হয়ে শাস্তা আগের মতো করেই </w:t>
      </w:r>
      <w:r w:rsidRPr="00E047C3">
        <w:rPr>
          <w:rFonts w:ascii="Shurjo" w:hAnsi="Shurjo" w:cs="Shurjo"/>
          <w:sz w:val="22"/>
          <w:szCs w:val="22"/>
        </w:rPr>
        <w:t>“</w:t>
      </w:r>
      <w:r w:rsidRPr="00E047C3">
        <w:rPr>
          <w:rFonts w:ascii="Shurjo" w:hAnsi="Shurjo" w:cs="Shurjo"/>
          <w:b/>
          <w:bCs/>
          <w:sz w:val="22"/>
          <w:szCs w:val="22"/>
          <w:cs/>
        </w:rPr>
        <w:t>তিন মানে কী</w:t>
      </w:r>
      <w:r w:rsidRPr="00E047C3">
        <w:rPr>
          <w:rFonts w:ascii="Shurjo" w:hAnsi="Shurjo" w:cs="Shurjo"/>
          <w:b/>
          <w:bCs/>
          <w:sz w:val="22"/>
          <w:szCs w:val="22"/>
        </w:rPr>
        <w:t>?</w:t>
      </w:r>
      <w:r w:rsidRPr="00E047C3">
        <w:rPr>
          <w:rFonts w:ascii="Shurjo" w:hAnsi="Shurjo" w:cs="Shurjo"/>
          <w:sz w:val="22"/>
          <w:szCs w:val="22"/>
        </w:rPr>
        <w:t xml:space="preserve">” </w:t>
      </w:r>
      <w:r w:rsidRPr="00E047C3">
        <w:rPr>
          <w:rFonts w:ascii="Shurjo" w:hAnsi="Shurjo" w:cs="Shurjo"/>
          <w:sz w:val="22"/>
          <w:szCs w:val="22"/>
          <w:cs/>
        </w:rPr>
        <w:t xml:space="preserve">বলে আরো প্রশ্ন জিজ্ঞেস করলেন। স্থবির </w:t>
      </w:r>
      <w:r w:rsidRPr="00E047C3">
        <w:rPr>
          <w:rFonts w:ascii="Shurjo" w:hAnsi="Shurjo" w:cs="Shurjo"/>
          <w:b/>
          <w:bCs/>
          <w:sz w:val="22"/>
          <w:szCs w:val="22"/>
          <w:cs/>
        </w:rPr>
        <w:t xml:space="preserve">তিন </w:t>
      </w:r>
      <w:r w:rsidRPr="00E047C3">
        <w:rPr>
          <w:rFonts w:ascii="Shurjo" w:hAnsi="Shurjo" w:cs="Shurjo"/>
          <w:sz w:val="22"/>
          <w:szCs w:val="22"/>
          <w:cs/>
        </w:rPr>
        <w:t xml:space="preserve">বলার পরপরই পুনরায় যে উত্তর দেবেন তার অর্থের লিঙ্গানুরূপ সংখ্যা নির্দেশ করতেই </w:t>
      </w:r>
      <w:r w:rsidRPr="00E047C3">
        <w:rPr>
          <w:rFonts w:ascii="Shurjo" w:hAnsi="Shurjo" w:cs="Shurjo"/>
          <w:sz w:val="22"/>
          <w:szCs w:val="22"/>
        </w:rPr>
        <w:t>“</w:t>
      </w:r>
      <w:r w:rsidRPr="00E047C3">
        <w:rPr>
          <w:rFonts w:ascii="Shurjo" w:hAnsi="Shurjo" w:cs="Shurjo"/>
          <w:b/>
          <w:bCs/>
          <w:sz w:val="22"/>
          <w:szCs w:val="22"/>
          <w:cs/>
        </w:rPr>
        <w:t>তিন প্রকার অনুভূতি</w:t>
      </w:r>
      <w:r w:rsidRPr="00E047C3">
        <w:rPr>
          <w:rFonts w:ascii="Shurjo" w:hAnsi="Shurjo" w:cs="Shurjo"/>
          <w:sz w:val="22"/>
          <w:szCs w:val="22"/>
        </w:rPr>
        <w:t xml:space="preserve">” </w:t>
      </w:r>
      <w:r w:rsidRPr="00E047C3">
        <w:rPr>
          <w:rFonts w:ascii="Shurjo" w:hAnsi="Shurjo" w:cs="Shurjo"/>
          <w:sz w:val="22"/>
          <w:szCs w:val="22"/>
          <w:cs/>
        </w:rPr>
        <w:t xml:space="preserve">বলে উত্তর দিলেন। অথবা </w:t>
      </w:r>
      <w:r w:rsidRPr="00E047C3">
        <w:rPr>
          <w:rFonts w:ascii="Shurjo" w:hAnsi="Shurjo" w:cs="Shurjo"/>
          <w:sz w:val="22"/>
          <w:szCs w:val="22"/>
        </w:rPr>
        <w:t>“</w:t>
      </w:r>
      <w:r w:rsidRPr="00E047C3">
        <w:rPr>
          <w:rFonts w:ascii="Shurjo" w:hAnsi="Shurjo" w:cs="Shurjo"/>
          <w:sz w:val="22"/>
          <w:szCs w:val="22"/>
          <w:cs/>
        </w:rPr>
        <w:t xml:space="preserve">ভগবান কর্তৃক যেই </w:t>
      </w:r>
      <w:r w:rsidRPr="00E047C3">
        <w:rPr>
          <w:rFonts w:ascii="Shurjo" w:hAnsi="Shurjo" w:cs="Shurjo"/>
          <w:sz w:val="22"/>
          <w:szCs w:val="22"/>
        </w:rPr>
        <w:t>‘</w:t>
      </w:r>
      <w:r w:rsidRPr="00E047C3">
        <w:rPr>
          <w:rFonts w:ascii="Shurjo" w:hAnsi="Shurjo" w:cs="Shurjo"/>
          <w:sz w:val="22"/>
          <w:szCs w:val="22"/>
          <w:cs/>
        </w:rPr>
        <w:t>তিন প্রকার অনুভূতি</w:t>
      </w:r>
      <w:r w:rsidRPr="00E047C3">
        <w:rPr>
          <w:rFonts w:ascii="Shurjo" w:hAnsi="Shurjo" w:cs="Shurjo"/>
          <w:sz w:val="22"/>
          <w:szCs w:val="22"/>
        </w:rPr>
        <w:t>’</w:t>
      </w:r>
      <w:r w:rsidRPr="00E047C3">
        <w:rPr>
          <w:rFonts w:ascii="Shurjo" w:hAnsi="Shurjo" w:cs="Shurjo"/>
          <w:sz w:val="22"/>
          <w:szCs w:val="22"/>
          <w:cs/>
        </w:rPr>
        <w:t>র কথা বলা হয়েছে</w:t>
      </w:r>
      <w:r w:rsidRPr="00E047C3">
        <w:rPr>
          <w:rFonts w:ascii="Shurjo" w:hAnsi="Shurjo" w:cs="Shurjo"/>
          <w:sz w:val="22"/>
          <w:szCs w:val="22"/>
        </w:rPr>
        <w:t xml:space="preserve">, </w:t>
      </w:r>
      <w:r w:rsidRPr="00E047C3">
        <w:rPr>
          <w:rFonts w:ascii="Shurjo" w:hAnsi="Shurjo" w:cs="Shurjo"/>
          <w:sz w:val="22"/>
          <w:szCs w:val="22"/>
          <w:cs/>
        </w:rPr>
        <w:t>আমি এই তিনটি বিষয়ের কথাই বুঝেছি</w:t>
      </w:r>
      <w:r w:rsidRPr="00E047C3">
        <w:rPr>
          <w:rFonts w:ascii="Shurjo" w:hAnsi="Shurjo" w:cs="Shurjo"/>
          <w:sz w:val="22"/>
          <w:szCs w:val="22"/>
        </w:rPr>
        <w:t xml:space="preserve">” </w:t>
      </w:r>
      <w:r w:rsidRPr="00E047C3">
        <w:rPr>
          <w:rFonts w:ascii="Shurjo" w:hAnsi="Shurjo" w:cs="Shurjo"/>
          <w:sz w:val="22"/>
          <w:szCs w:val="22"/>
          <w:cs/>
        </w:rPr>
        <w:t>এটি নির্দেশ করতেই বললেন</w:t>
      </w:r>
      <w:r w:rsidRPr="00E047C3">
        <w:rPr>
          <w:rFonts w:ascii="Shurjo" w:hAnsi="Shurjo" w:cs="Shurjo"/>
          <w:sz w:val="22"/>
          <w:szCs w:val="22"/>
        </w:rPr>
        <w:t xml:space="preserve">, </w:t>
      </w:r>
      <w:r w:rsidRPr="00E047C3">
        <w:rPr>
          <w:rFonts w:ascii="Shurjo" w:hAnsi="Shurjo" w:cs="Shurjo"/>
          <w:sz w:val="22"/>
          <w:szCs w:val="22"/>
          <w:cs/>
        </w:rPr>
        <w:t>এভাবেই এখানে এর অর্থ বুঝতে হবে। বহুমুখী দেশনা হচ্ছে প্রতিসম্ভিদা</w:t>
      </w:r>
      <w:r w:rsidRPr="00E047C3">
        <w:rPr>
          <w:rFonts w:ascii="Shurjo" w:hAnsi="Shurjo" w:cs="Shurjo"/>
          <w:sz w:val="22"/>
          <w:szCs w:val="22"/>
        </w:rPr>
        <w:t>-</w:t>
      </w:r>
      <w:r w:rsidRPr="00E047C3">
        <w:rPr>
          <w:rFonts w:ascii="Shurjo" w:hAnsi="Shurjo" w:cs="Shurjo"/>
          <w:sz w:val="22"/>
          <w:szCs w:val="22"/>
          <w:cs/>
        </w:rPr>
        <w:t>ভেদে দেশনাবিলাসের অধিকারী ব্যক্তিদের জন্য। কিন্তু কারো কারো মতে</w:t>
      </w:r>
      <w:r w:rsidRPr="00E047C3">
        <w:rPr>
          <w:rFonts w:ascii="Shurjo" w:hAnsi="Shurjo" w:cs="Shurjo"/>
          <w:sz w:val="22"/>
          <w:szCs w:val="22"/>
        </w:rPr>
        <w:t>, “</w:t>
      </w:r>
      <w:r w:rsidRPr="00E047C3">
        <w:rPr>
          <w:rFonts w:ascii="Shurjo" w:hAnsi="Shurjo" w:cs="Shurjo"/>
          <w:sz w:val="22"/>
          <w:szCs w:val="22"/>
          <w:cs/>
        </w:rPr>
        <w:t>তিন শব্দটি এখানে আগের চেয়ে অধিক পদ বা শব্দ হিসেবেই বলা হয়েছে।</w:t>
      </w:r>
      <w:r w:rsidRPr="00E047C3">
        <w:rPr>
          <w:rFonts w:ascii="Shurjo" w:hAnsi="Shurjo" w:cs="Shurjo"/>
          <w:sz w:val="22"/>
          <w:szCs w:val="22"/>
        </w:rPr>
        <w:t xml:space="preserve">” </w:t>
      </w:r>
      <w:r w:rsidRPr="00E047C3">
        <w:rPr>
          <w:rFonts w:ascii="Shurjo" w:hAnsi="Shurjo" w:cs="Shurjo"/>
          <w:sz w:val="22"/>
          <w:szCs w:val="22"/>
          <w:cs/>
        </w:rPr>
        <w:t xml:space="preserve">আগের মতো করেই এখানে </w:t>
      </w:r>
      <w:r w:rsidRPr="00E047C3">
        <w:rPr>
          <w:rFonts w:ascii="Shurjo" w:hAnsi="Shurjo" w:cs="Shurjo"/>
          <w:sz w:val="22"/>
          <w:szCs w:val="22"/>
        </w:rPr>
        <w:t>“</w:t>
      </w:r>
      <w:r w:rsidRPr="00E047C3">
        <w:rPr>
          <w:rFonts w:ascii="Shurjo" w:hAnsi="Shurjo" w:cs="Shurjo"/>
          <w:sz w:val="22"/>
          <w:szCs w:val="22"/>
          <w:cs/>
        </w:rPr>
        <w:t>তিন প্রকার অনুভূতি</w:t>
      </w:r>
      <w:r w:rsidRPr="00E047C3">
        <w:rPr>
          <w:rFonts w:ascii="Shurjo" w:hAnsi="Shurjo" w:cs="Shurjo"/>
          <w:sz w:val="22"/>
          <w:szCs w:val="22"/>
        </w:rPr>
        <w:t xml:space="preserve">” </w:t>
      </w:r>
      <w:r w:rsidRPr="00E047C3">
        <w:rPr>
          <w:rFonts w:ascii="Shurjo" w:hAnsi="Shurjo" w:cs="Shurjo"/>
          <w:sz w:val="22"/>
          <w:szCs w:val="22"/>
          <w:cs/>
        </w:rPr>
        <w:t>বলা হয়েছে</w:t>
      </w:r>
      <w:r w:rsidRPr="00E047C3">
        <w:rPr>
          <w:rFonts w:ascii="Shurjo" w:hAnsi="Shurjo" w:cs="Shurjo"/>
          <w:sz w:val="22"/>
          <w:szCs w:val="22"/>
        </w:rPr>
        <w:t xml:space="preserve">, </w:t>
      </w:r>
      <w:r w:rsidRPr="00E047C3">
        <w:rPr>
          <w:rFonts w:ascii="Shurjo" w:hAnsi="Shurjo" w:cs="Shurjo"/>
          <w:sz w:val="22"/>
          <w:szCs w:val="22"/>
          <w:cs/>
        </w:rPr>
        <w:t>অন্য তিনটি বিষয়ের অভাবের ভিত্তিতে নয়। যেমনটি বলা হয়েছে</w:t>
      </w:r>
      <w:r w:rsidRPr="00E047C3">
        <w:rPr>
          <w:rFonts w:ascii="Shurjo" w:hAnsi="Shurjo" w:cs="Shurjo"/>
          <w:sz w:val="22"/>
          <w:szCs w:val="22"/>
        </w:rPr>
        <w:t>:</w:t>
      </w:r>
    </w:p>
    <w:p w14:paraId="2573AF46" w14:textId="77777777" w:rsidR="00FD403C" w:rsidRPr="00E047C3" w:rsidRDefault="007226FE">
      <w:pPr>
        <w:widowControl w:val="0"/>
        <w:ind w:left="288" w:firstLine="288"/>
        <w:jc w:val="both"/>
        <w:rPr>
          <w:rFonts w:ascii="Shurjo" w:hAnsi="Shurjo" w:cs="Shurjo"/>
          <w:sz w:val="22"/>
          <w:szCs w:val="22"/>
        </w:rPr>
      </w:pPr>
      <w:r w:rsidRPr="00E047C3">
        <w:rPr>
          <w:rFonts w:ascii="Shurjo" w:hAnsi="Shurjo" w:cs="Shurjo"/>
          <w:sz w:val="22"/>
          <w:szCs w:val="22"/>
        </w:rPr>
        <w:lastRenderedPageBreak/>
        <w:t>“</w:t>
      </w:r>
      <w:r w:rsidRPr="00E047C3">
        <w:rPr>
          <w:rFonts w:ascii="Shurjo" w:hAnsi="Shurjo" w:cs="Shurjo"/>
          <w:sz w:val="22"/>
          <w:szCs w:val="22"/>
          <w:cs/>
        </w:rPr>
        <w:t>হে ভিক্ষুগণ</w:t>
      </w:r>
      <w:r w:rsidRPr="00E047C3">
        <w:rPr>
          <w:rFonts w:ascii="Shurjo" w:hAnsi="Shurjo" w:cs="Shurjo"/>
          <w:sz w:val="22"/>
          <w:szCs w:val="22"/>
        </w:rPr>
        <w:t xml:space="preserve">, </w:t>
      </w:r>
      <w:r w:rsidRPr="00E047C3">
        <w:rPr>
          <w:rFonts w:ascii="Shurjo" w:hAnsi="Shurjo" w:cs="Shurjo"/>
          <w:sz w:val="22"/>
          <w:szCs w:val="22"/>
          <w:cs/>
        </w:rPr>
        <w:t>একজন ভিক্ষু তিনটি বিষয়ে সঠিকভাবে বিরাগ পোষণ করে</w:t>
      </w:r>
      <w:r w:rsidRPr="00E047C3">
        <w:rPr>
          <w:rFonts w:ascii="Shurjo" w:hAnsi="Shurjo" w:cs="Shurjo"/>
          <w:sz w:val="22"/>
          <w:szCs w:val="22"/>
        </w:rPr>
        <w:t xml:space="preserve">,... </w:t>
      </w:r>
      <w:r w:rsidRPr="00E047C3">
        <w:rPr>
          <w:rFonts w:ascii="Shurjo" w:hAnsi="Shurjo" w:cs="Shurjo"/>
          <w:sz w:val="22"/>
          <w:szCs w:val="22"/>
          <w:cs/>
        </w:rPr>
        <w:t>দুঃখের অন্তসাধন করে। কোন তিনটি বিষয়ে</w:t>
      </w:r>
      <w:r w:rsidRPr="00E047C3">
        <w:rPr>
          <w:rFonts w:ascii="Shurjo" w:hAnsi="Shurjo" w:cs="Shurjo"/>
          <w:sz w:val="22"/>
          <w:szCs w:val="22"/>
        </w:rPr>
        <w:t xml:space="preserve">? </w:t>
      </w:r>
      <w:r w:rsidRPr="00E047C3">
        <w:rPr>
          <w:rFonts w:ascii="Shurjo" w:hAnsi="Shurjo" w:cs="Shurjo"/>
          <w:sz w:val="22"/>
          <w:szCs w:val="22"/>
          <w:cs/>
        </w:rPr>
        <w:t>তিন প্রকার অনুভূতিতে। হে ভিক্ষুগণ</w:t>
      </w:r>
      <w:r w:rsidRPr="00E047C3">
        <w:rPr>
          <w:rFonts w:ascii="Shurjo" w:hAnsi="Shurjo" w:cs="Shurjo"/>
          <w:sz w:val="22"/>
          <w:szCs w:val="22"/>
        </w:rPr>
        <w:t xml:space="preserve">, </w:t>
      </w:r>
      <w:r w:rsidRPr="00E047C3">
        <w:rPr>
          <w:rFonts w:ascii="Shurjo" w:hAnsi="Shurjo" w:cs="Shurjo"/>
          <w:sz w:val="22"/>
          <w:szCs w:val="22"/>
          <w:cs/>
        </w:rPr>
        <w:t>এই তিনটি বিষয়ে একজন ভিক্ষু সঠিকভাবে বিরাগ পোষণ করে</w:t>
      </w:r>
      <w:r w:rsidRPr="00E047C3">
        <w:rPr>
          <w:rFonts w:ascii="Shurjo" w:hAnsi="Shurjo" w:cs="Shurjo"/>
          <w:sz w:val="22"/>
          <w:szCs w:val="22"/>
        </w:rPr>
        <w:t xml:space="preserve">,... </w:t>
      </w:r>
      <w:r w:rsidRPr="00E047C3">
        <w:rPr>
          <w:rFonts w:ascii="Shurjo" w:hAnsi="Shurjo" w:cs="Shurjo"/>
          <w:sz w:val="22"/>
          <w:szCs w:val="22"/>
          <w:cs/>
        </w:rPr>
        <w:t xml:space="preserve">দুঃখের অন্তসাধন করে। </w:t>
      </w:r>
      <w:r w:rsidRPr="00E047C3">
        <w:rPr>
          <w:rFonts w:ascii="Shurjo" w:hAnsi="Shurjo" w:cs="Shurjo"/>
          <w:sz w:val="22"/>
          <w:szCs w:val="22"/>
        </w:rPr>
        <w:t>‘</w:t>
      </w:r>
      <w:r w:rsidRPr="00E047C3">
        <w:rPr>
          <w:rFonts w:ascii="Shurjo" w:hAnsi="Shurjo" w:cs="Shurjo"/>
          <w:sz w:val="22"/>
          <w:szCs w:val="22"/>
          <w:cs/>
        </w:rPr>
        <w:t>তিনটি প্রশ্ন</w:t>
      </w:r>
      <w:r w:rsidRPr="00E047C3">
        <w:rPr>
          <w:rFonts w:ascii="Shurjo" w:hAnsi="Shurjo" w:cs="Shurjo"/>
          <w:sz w:val="22"/>
          <w:szCs w:val="22"/>
        </w:rPr>
        <w:t xml:space="preserve">, </w:t>
      </w:r>
      <w:r w:rsidRPr="00E047C3">
        <w:rPr>
          <w:rFonts w:ascii="Shurjo" w:hAnsi="Shurjo" w:cs="Shurjo"/>
          <w:sz w:val="22"/>
          <w:szCs w:val="22"/>
          <w:cs/>
        </w:rPr>
        <w:t>তিনটি বিবৃতি</w:t>
      </w:r>
      <w:r w:rsidRPr="00E047C3">
        <w:rPr>
          <w:rFonts w:ascii="Shurjo" w:hAnsi="Shurjo" w:cs="Shurjo"/>
          <w:sz w:val="22"/>
          <w:szCs w:val="22"/>
        </w:rPr>
        <w:t xml:space="preserve">, </w:t>
      </w:r>
      <w:r w:rsidRPr="00E047C3">
        <w:rPr>
          <w:rFonts w:ascii="Shurjo" w:hAnsi="Shurjo" w:cs="Shurjo"/>
          <w:sz w:val="22"/>
          <w:szCs w:val="22"/>
          <w:cs/>
        </w:rPr>
        <w:t>তিনটি উত্তর</w:t>
      </w:r>
      <w:r w:rsidRPr="00E047C3">
        <w:rPr>
          <w:rFonts w:ascii="Shurjo" w:hAnsi="Shurjo" w:cs="Shurjo"/>
          <w:sz w:val="22"/>
          <w:szCs w:val="22"/>
        </w:rPr>
        <w:t xml:space="preserve">’ </w:t>
      </w:r>
      <w:r w:rsidRPr="00E047C3">
        <w:rPr>
          <w:rFonts w:ascii="Shurjo" w:hAnsi="Shurjo" w:cs="Shurjo"/>
          <w:sz w:val="22"/>
          <w:szCs w:val="22"/>
          <w:cs/>
        </w:rPr>
        <w:t>এভাবে যা বলা হয়েছে তা এই কারণেই বলা হয়েছে।</w:t>
      </w:r>
      <w:r w:rsidRPr="00E047C3">
        <w:rPr>
          <w:rFonts w:ascii="Shurjo" w:hAnsi="Shurjo" w:cs="Shurjo"/>
          <w:sz w:val="22"/>
          <w:szCs w:val="22"/>
        </w:rPr>
        <w:t>” (</w:t>
      </w:r>
      <w:r w:rsidRPr="00E047C3">
        <w:rPr>
          <w:rFonts w:ascii="Shurjo" w:hAnsi="Shurjo" w:cs="Shurjo"/>
          <w:sz w:val="22"/>
          <w:szCs w:val="22"/>
          <w:cs/>
        </w:rPr>
        <w:t>অ</w:t>
      </w:r>
      <w:r w:rsidRPr="00E047C3">
        <w:rPr>
          <w:rFonts w:ascii="Shurjo" w:hAnsi="Shurjo" w:cs="Shurjo"/>
          <w:sz w:val="22"/>
          <w:szCs w:val="22"/>
        </w:rPr>
        <w:t>.</w:t>
      </w:r>
      <w:r w:rsidRPr="00E047C3">
        <w:rPr>
          <w:rFonts w:ascii="Shurjo" w:hAnsi="Shurjo" w:cs="Shurjo"/>
          <w:sz w:val="22"/>
          <w:szCs w:val="22"/>
          <w:cs/>
        </w:rPr>
        <w:t>নি</w:t>
      </w:r>
      <w:r w:rsidRPr="00E047C3">
        <w:rPr>
          <w:rFonts w:ascii="Shurjo" w:hAnsi="Shurjo" w:cs="Shurjo"/>
          <w:sz w:val="22"/>
          <w:szCs w:val="22"/>
        </w:rPr>
        <w:t>.</w:t>
      </w:r>
      <w:r w:rsidRPr="00E047C3">
        <w:rPr>
          <w:rFonts w:ascii="Shurjo" w:hAnsi="Shurjo" w:cs="Shurjo"/>
          <w:sz w:val="22"/>
          <w:szCs w:val="22"/>
          <w:cs/>
        </w:rPr>
        <w:t>১০</w:t>
      </w:r>
      <w:r w:rsidRPr="00E047C3">
        <w:rPr>
          <w:rFonts w:ascii="Shurjo" w:hAnsi="Shurjo" w:cs="Shurjo"/>
          <w:sz w:val="22"/>
          <w:szCs w:val="22"/>
        </w:rPr>
        <w:t>.</w:t>
      </w:r>
      <w:r w:rsidRPr="00E047C3">
        <w:rPr>
          <w:rFonts w:ascii="Shurjo" w:hAnsi="Shurjo" w:cs="Shurjo"/>
          <w:sz w:val="22"/>
          <w:szCs w:val="22"/>
          <w:cs/>
        </w:rPr>
        <w:t>২৭</w:t>
      </w:r>
      <w:r w:rsidRPr="00E047C3">
        <w:rPr>
          <w:rFonts w:ascii="Shurjo" w:hAnsi="Shurjo" w:cs="Shurjo"/>
          <w:sz w:val="22"/>
          <w:szCs w:val="22"/>
        </w:rPr>
        <w:t>)</w:t>
      </w:r>
    </w:p>
    <w:p w14:paraId="6217D06B"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 xml:space="preserve">এখানে </w:t>
      </w:r>
      <w:r w:rsidRPr="00E047C3">
        <w:rPr>
          <w:rFonts w:ascii="Shurjo" w:hAnsi="Shurjo" w:cs="Shurjo"/>
          <w:sz w:val="22"/>
          <w:szCs w:val="22"/>
        </w:rPr>
        <w:t>“</w:t>
      </w:r>
      <w:r w:rsidRPr="00E047C3">
        <w:rPr>
          <w:rFonts w:ascii="Shurjo" w:hAnsi="Shurjo" w:cs="Shurjo"/>
          <w:sz w:val="22"/>
          <w:szCs w:val="22"/>
          <w:cs/>
        </w:rPr>
        <w:t>যত ধরনের অনুভূতি আছে সবই দুঃখ বলে আমি বলি</w:t>
      </w:r>
      <w:r w:rsidRPr="00E047C3">
        <w:rPr>
          <w:rFonts w:ascii="Shurjo" w:hAnsi="Shurjo" w:cs="Shurjo"/>
          <w:sz w:val="22"/>
          <w:szCs w:val="22"/>
        </w:rPr>
        <w:t>” (</w:t>
      </w:r>
      <w:r w:rsidRPr="00E047C3">
        <w:rPr>
          <w:rFonts w:ascii="Shurjo" w:hAnsi="Shurjo" w:cs="Shurjo"/>
          <w:sz w:val="22"/>
          <w:szCs w:val="22"/>
          <w:cs/>
        </w:rPr>
        <w:t>সং</w:t>
      </w:r>
      <w:r w:rsidRPr="00E047C3">
        <w:rPr>
          <w:rFonts w:ascii="Shurjo" w:hAnsi="Shurjo" w:cs="Shurjo"/>
          <w:sz w:val="22"/>
          <w:szCs w:val="22"/>
        </w:rPr>
        <w:t>.</w:t>
      </w:r>
      <w:r w:rsidRPr="00E047C3">
        <w:rPr>
          <w:rFonts w:ascii="Shurjo" w:hAnsi="Shurjo" w:cs="Shurjo"/>
          <w:sz w:val="22"/>
          <w:szCs w:val="22"/>
          <w:cs/>
        </w:rPr>
        <w:t>নি</w:t>
      </w:r>
      <w:r w:rsidRPr="00E047C3">
        <w:rPr>
          <w:rFonts w:ascii="Shurjo" w:hAnsi="Shurjo" w:cs="Shurjo"/>
          <w:sz w:val="22"/>
          <w:szCs w:val="22"/>
        </w:rPr>
        <w:t>.</w:t>
      </w:r>
      <w:r w:rsidRPr="00E047C3">
        <w:rPr>
          <w:rFonts w:ascii="Shurjo" w:hAnsi="Shurjo" w:cs="Shurjo"/>
          <w:sz w:val="22"/>
          <w:szCs w:val="22"/>
          <w:cs/>
        </w:rPr>
        <w:t>৪</w:t>
      </w:r>
      <w:r w:rsidRPr="00E047C3">
        <w:rPr>
          <w:rFonts w:ascii="Shurjo" w:hAnsi="Shurjo" w:cs="Shurjo"/>
          <w:sz w:val="22"/>
          <w:szCs w:val="22"/>
        </w:rPr>
        <w:t>.</w:t>
      </w:r>
      <w:r w:rsidRPr="00E047C3">
        <w:rPr>
          <w:rFonts w:ascii="Shurjo" w:hAnsi="Shurjo" w:cs="Shurjo"/>
          <w:sz w:val="22"/>
          <w:szCs w:val="22"/>
          <w:cs/>
        </w:rPr>
        <w:t>২৫৯</w:t>
      </w:r>
      <w:r w:rsidRPr="00E047C3">
        <w:rPr>
          <w:rFonts w:ascii="Shurjo" w:hAnsi="Shurjo" w:cs="Shurjo"/>
          <w:sz w:val="22"/>
          <w:szCs w:val="22"/>
        </w:rPr>
        <w:t xml:space="preserve">) </w:t>
      </w:r>
      <w:r w:rsidRPr="00E047C3">
        <w:rPr>
          <w:rFonts w:ascii="Shurjo" w:hAnsi="Shurjo" w:cs="Shurjo"/>
          <w:sz w:val="22"/>
          <w:szCs w:val="22"/>
          <w:cs/>
        </w:rPr>
        <w:t>উক্ত সূত্রানুসারে</w:t>
      </w:r>
      <w:r w:rsidRPr="00E047C3">
        <w:rPr>
          <w:rFonts w:ascii="Shurjo" w:hAnsi="Shurjo" w:cs="Shurjo"/>
          <w:sz w:val="22"/>
          <w:szCs w:val="22"/>
        </w:rPr>
        <w:t xml:space="preserve">, </w:t>
      </w:r>
      <w:r w:rsidRPr="00E047C3">
        <w:rPr>
          <w:rFonts w:ascii="Shurjo" w:hAnsi="Shurjo" w:cs="Shurjo"/>
          <w:sz w:val="22"/>
          <w:szCs w:val="22"/>
          <w:cs/>
        </w:rPr>
        <w:t>অথবা</w:t>
      </w:r>
      <w:r w:rsidRPr="00E047C3">
        <w:rPr>
          <w:rFonts w:ascii="Shurjo" w:hAnsi="Shurjo" w:cs="Shurjo"/>
          <w:sz w:val="22"/>
          <w:szCs w:val="22"/>
        </w:rPr>
        <w:t>—</w:t>
      </w:r>
    </w:p>
    <w:p w14:paraId="46A3775B" w14:textId="77777777" w:rsidR="00FD403C" w:rsidRPr="00E047C3" w:rsidRDefault="007226FE">
      <w:pPr>
        <w:pStyle w:val="bodytext0"/>
        <w:widowControl w:val="0"/>
        <w:spacing w:before="0" w:beforeAutospacing="0" w:after="0" w:afterAutospacing="0"/>
        <w:ind w:firstLine="480"/>
        <w:jc w:val="both"/>
        <w:rPr>
          <w:rFonts w:ascii="Shurjo" w:hAnsi="Shurjo" w:cs="Shurjo"/>
          <w:sz w:val="22"/>
          <w:szCs w:val="22"/>
        </w:rPr>
      </w:pPr>
      <w:r w:rsidRPr="00E047C3">
        <w:rPr>
          <w:rFonts w:ascii="Shurjo" w:hAnsi="Shurjo" w:cs="Shurjo"/>
          <w:sz w:val="22"/>
          <w:szCs w:val="22"/>
        </w:rPr>
        <w:tab/>
        <w:t>“</w:t>
      </w:r>
      <w:r w:rsidRPr="00E047C3">
        <w:rPr>
          <w:rFonts w:ascii="Shurjo" w:hAnsi="Shurjo" w:cs="Shurjo"/>
          <w:sz w:val="22"/>
          <w:szCs w:val="22"/>
          <w:cs/>
        </w:rPr>
        <w:t xml:space="preserve">যে সুখকে দুঃখ </w:t>
      </w:r>
      <w:r w:rsidRPr="00E047C3">
        <w:rPr>
          <w:rFonts w:ascii="Shurjo" w:hAnsi="Shurjo" w:cs="Shurjo"/>
          <w:sz w:val="22"/>
          <w:szCs w:val="22"/>
        </w:rPr>
        <w:t>‍</w:t>
      </w:r>
      <w:r w:rsidRPr="00E047C3">
        <w:rPr>
          <w:rFonts w:ascii="Shurjo" w:hAnsi="Shurjo" w:cs="Shurjo"/>
          <w:sz w:val="22"/>
          <w:szCs w:val="22"/>
          <w:cs/>
        </w:rPr>
        <w:t>হিসেবে দেখে</w:t>
      </w:r>
      <w:r w:rsidRPr="00E047C3">
        <w:rPr>
          <w:rFonts w:ascii="Shurjo" w:hAnsi="Shurjo" w:cs="Shurjo"/>
          <w:sz w:val="22"/>
          <w:szCs w:val="22"/>
        </w:rPr>
        <w:t>,</w:t>
      </w:r>
    </w:p>
    <w:p w14:paraId="0826B9C6" w14:textId="77777777" w:rsidR="00FD403C" w:rsidRPr="00E047C3" w:rsidRDefault="007226FE">
      <w:pPr>
        <w:pStyle w:val="bodytext0"/>
        <w:widowControl w:val="0"/>
        <w:spacing w:before="0" w:beforeAutospacing="0" w:after="0" w:afterAutospacing="0"/>
        <w:ind w:firstLine="480"/>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দুঃখকে শল্য বা গোঁজ হিসেবে দেখে</w:t>
      </w:r>
      <w:r w:rsidRPr="00E047C3">
        <w:rPr>
          <w:rFonts w:ascii="Shurjo" w:hAnsi="Shurjo" w:cs="Shurjo"/>
          <w:sz w:val="22"/>
          <w:szCs w:val="22"/>
        </w:rPr>
        <w:t>,</w:t>
      </w:r>
    </w:p>
    <w:p w14:paraId="50B1A0FE" w14:textId="77777777" w:rsidR="00FD403C" w:rsidRPr="00E047C3" w:rsidRDefault="007226FE">
      <w:pPr>
        <w:pStyle w:val="bodytext0"/>
        <w:widowControl w:val="0"/>
        <w:spacing w:before="0" w:beforeAutospacing="0" w:after="0" w:afterAutospacing="0"/>
        <w:ind w:firstLine="480"/>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এবং যা অদুঃখ</w:t>
      </w:r>
      <w:r w:rsidRPr="00E047C3">
        <w:rPr>
          <w:rFonts w:ascii="Shurjo" w:hAnsi="Shurjo" w:cs="Shurjo"/>
          <w:sz w:val="22"/>
          <w:szCs w:val="22"/>
        </w:rPr>
        <w:t>-</w:t>
      </w:r>
      <w:r w:rsidRPr="00E047C3">
        <w:rPr>
          <w:rFonts w:ascii="Shurjo" w:hAnsi="Shurjo" w:cs="Shurjo"/>
          <w:sz w:val="22"/>
          <w:szCs w:val="22"/>
          <w:cs/>
        </w:rPr>
        <w:t>অসুখ ও শান্ত তাকে</w:t>
      </w:r>
    </w:p>
    <w:p w14:paraId="497A15BA" w14:textId="77777777" w:rsidR="00FD403C" w:rsidRPr="00E047C3" w:rsidRDefault="007226FE">
      <w:pPr>
        <w:pStyle w:val="bodytext0"/>
        <w:widowControl w:val="0"/>
        <w:spacing w:before="0" w:beforeAutospacing="0" w:after="0" w:afterAutospacing="0"/>
        <w:ind w:firstLine="480"/>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যে অনিত্য ক্ষণস্থায়ী হিসেবে দেখে।</w:t>
      </w:r>
      <w:r w:rsidRPr="00E047C3">
        <w:rPr>
          <w:rFonts w:ascii="Shurjo" w:hAnsi="Shurjo" w:cs="Shurjo"/>
          <w:sz w:val="22"/>
          <w:szCs w:val="22"/>
        </w:rPr>
        <w:t>” (</w:t>
      </w:r>
      <w:r w:rsidRPr="00E047C3">
        <w:rPr>
          <w:rFonts w:ascii="Shurjo" w:hAnsi="Shurjo" w:cs="Shurjo"/>
          <w:sz w:val="22"/>
          <w:szCs w:val="22"/>
          <w:cs/>
        </w:rPr>
        <w:t>ইতিৰু</w:t>
      </w:r>
      <w:r w:rsidRPr="00E047C3">
        <w:rPr>
          <w:rFonts w:ascii="Shurjo" w:hAnsi="Shurjo" w:cs="Shurjo"/>
          <w:sz w:val="22"/>
          <w:szCs w:val="22"/>
        </w:rPr>
        <w:t>.</w:t>
      </w:r>
      <w:r w:rsidRPr="00E047C3">
        <w:rPr>
          <w:rFonts w:ascii="Shurjo" w:hAnsi="Shurjo" w:cs="Shurjo"/>
          <w:sz w:val="22"/>
          <w:szCs w:val="22"/>
          <w:cs/>
        </w:rPr>
        <w:t>৫৩</w:t>
      </w:r>
      <w:r w:rsidRPr="00E047C3">
        <w:rPr>
          <w:rFonts w:ascii="Shurjo" w:hAnsi="Shurjo" w:cs="Shurjo"/>
          <w:sz w:val="22"/>
          <w:szCs w:val="22"/>
        </w:rPr>
        <w:t>)</w:t>
      </w:r>
    </w:p>
    <w:p w14:paraId="6BA05829"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এভাবে দুঃখ</w:t>
      </w:r>
      <w:r w:rsidRPr="00E047C3">
        <w:rPr>
          <w:rFonts w:ascii="Shurjo" w:hAnsi="Shurjo" w:cs="Shurjo"/>
          <w:sz w:val="22"/>
          <w:szCs w:val="22"/>
        </w:rPr>
        <w:t>-</w:t>
      </w:r>
      <w:r w:rsidRPr="00E047C3">
        <w:rPr>
          <w:rFonts w:ascii="Shurjo" w:hAnsi="Shurjo" w:cs="Shurjo"/>
          <w:sz w:val="22"/>
          <w:szCs w:val="22"/>
          <w:cs/>
        </w:rPr>
        <w:t>দুঃখতা</w:t>
      </w:r>
      <w:r w:rsidRPr="00E047C3">
        <w:rPr>
          <w:rFonts w:ascii="Shurjo" w:hAnsi="Shurjo" w:cs="Shurjo"/>
          <w:sz w:val="22"/>
          <w:szCs w:val="22"/>
        </w:rPr>
        <w:t xml:space="preserve">, </w:t>
      </w:r>
      <w:r w:rsidRPr="00E047C3">
        <w:rPr>
          <w:rFonts w:ascii="Shurjo" w:hAnsi="Shurjo" w:cs="Shurjo"/>
          <w:sz w:val="22"/>
          <w:szCs w:val="22"/>
          <w:cs/>
        </w:rPr>
        <w:t>বিপরিণাম</w:t>
      </w:r>
      <w:r w:rsidRPr="00E047C3">
        <w:rPr>
          <w:rFonts w:ascii="Shurjo" w:hAnsi="Shurjo" w:cs="Shurjo"/>
          <w:sz w:val="22"/>
          <w:szCs w:val="22"/>
        </w:rPr>
        <w:t>-</w:t>
      </w:r>
      <w:r w:rsidRPr="00E047C3">
        <w:rPr>
          <w:rFonts w:ascii="Shurjo" w:hAnsi="Shurjo" w:cs="Shurjo"/>
          <w:sz w:val="22"/>
          <w:szCs w:val="22"/>
          <w:cs/>
        </w:rPr>
        <w:t>দুঃখতা ও সৃষ্টি</w:t>
      </w:r>
      <w:r w:rsidRPr="00E047C3">
        <w:rPr>
          <w:rFonts w:ascii="Shurjo" w:hAnsi="Shurjo" w:cs="Shurjo"/>
          <w:sz w:val="22"/>
          <w:szCs w:val="22"/>
        </w:rPr>
        <w:t>-</w:t>
      </w:r>
      <w:r w:rsidRPr="00E047C3">
        <w:rPr>
          <w:rFonts w:ascii="Shurjo" w:hAnsi="Shurjo" w:cs="Shurjo"/>
          <w:sz w:val="22"/>
          <w:szCs w:val="22"/>
          <w:cs/>
        </w:rPr>
        <w:t>দুঃখতা অনুসারে</w:t>
      </w:r>
      <w:r w:rsidRPr="00E047C3">
        <w:rPr>
          <w:rFonts w:ascii="Shurjo" w:hAnsi="Shurjo" w:cs="Shurjo"/>
          <w:sz w:val="22"/>
          <w:szCs w:val="22"/>
        </w:rPr>
        <w:t xml:space="preserve">, </w:t>
      </w:r>
      <w:r w:rsidRPr="00E047C3">
        <w:rPr>
          <w:rFonts w:ascii="Shurjo" w:hAnsi="Shurjo" w:cs="Shurjo"/>
          <w:sz w:val="22"/>
          <w:szCs w:val="22"/>
          <w:cs/>
        </w:rPr>
        <w:t>অথবা তিন প্রকার অনুভূতির দুঃখভাবকে দর্শনের মাধ্যমে সুখ</w:t>
      </w:r>
      <w:r w:rsidRPr="00E047C3">
        <w:rPr>
          <w:rFonts w:ascii="Shurjo" w:hAnsi="Shurjo" w:cs="Shurjo"/>
          <w:sz w:val="22"/>
          <w:szCs w:val="22"/>
        </w:rPr>
        <w:t>-</w:t>
      </w:r>
      <w:r w:rsidRPr="00E047C3">
        <w:rPr>
          <w:rFonts w:ascii="Shurjo" w:hAnsi="Shurjo" w:cs="Shurjo"/>
          <w:sz w:val="22"/>
          <w:szCs w:val="22"/>
          <w:cs/>
        </w:rPr>
        <w:t>ধারণাকে ত্যাগ করে</w:t>
      </w:r>
      <w:r w:rsidRPr="00E047C3">
        <w:rPr>
          <w:rFonts w:ascii="Shurjo" w:hAnsi="Shurjo" w:cs="Shurjo"/>
          <w:sz w:val="22"/>
          <w:szCs w:val="22"/>
        </w:rPr>
        <w:t xml:space="preserve">, </w:t>
      </w:r>
      <w:r w:rsidRPr="00E047C3">
        <w:rPr>
          <w:rFonts w:ascii="Shurjo" w:hAnsi="Shurjo" w:cs="Shurjo"/>
          <w:sz w:val="22"/>
          <w:szCs w:val="22"/>
          <w:cs/>
        </w:rPr>
        <w:t>দুঃখানুদর্শনকে মুখ্য করে সেগুলোর প্রতি নিস্পৃহ হয়ে ক্রমান্বয়ে সে দুঃখের অন্তসাধন করে</w:t>
      </w:r>
      <w:r w:rsidRPr="00E047C3">
        <w:rPr>
          <w:rFonts w:ascii="Shurjo" w:hAnsi="Shurjo" w:cs="Shurjo"/>
          <w:sz w:val="22"/>
          <w:szCs w:val="22"/>
        </w:rPr>
        <w:t xml:space="preserve">, </w:t>
      </w:r>
      <w:r w:rsidRPr="00E047C3">
        <w:rPr>
          <w:rFonts w:ascii="Shurjo" w:hAnsi="Shurjo" w:cs="Shurjo"/>
          <w:sz w:val="22"/>
          <w:szCs w:val="22"/>
          <w:cs/>
        </w:rPr>
        <w:t>পরমার্থ</w:t>
      </w:r>
      <w:r w:rsidRPr="00E047C3">
        <w:rPr>
          <w:rFonts w:ascii="Shurjo" w:hAnsi="Shurjo" w:cs="Shurjo"/>
          <w:sz w:val="22"/>
          <w:szCs w:val="22"/>
        </w:rPr>
        <w:t>-</w:t>
      </w:r>
      <w:r w:rsidRPr="00E047C3">
        <w:rPr>
          <w:rFonts w:ascii="Shurjo" w:hAnsi="Shurjo" w:cs="Shurjo"/>
          <w:sz w:val="22"/>
          <w:szCs w:val="22"/>
          <w:cs/>
        </w:rPr>
        <w:t>বিশুদ্ধি লাভ করে বলে বুঝতে হবে। যেমনটি বলা হয়েছে</w:t>
      </w:r>
      <w:r w:rsidRPr="00E047C3">
        <w:rPr>
          <w:rFonts w:ascii="Shurjo" w:hAnsi="Shurjo" w:cs="Shurjo"/>
          <w:sz w:val="22"/>
          <w:szCs w:val="22"/>
        </w:rPr>
        <w:t>:</w:t>
      </w:r>
    </w:p>
    <w:p w14:paraId="016303B3"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t>“‘</w:t>
      </w:r>
      <w:r w:rsidRPr="00E047C3">
        <w:rPr>
          <w:rFonts w:ascii="Shurjo" w:hAnsi="Shurjo" w:cs="Shurjo"/>
          <w:sz w:val="22"/>
          <w:szCs w:val="22"/>
          <w:cs/>
        </w:rPr>
        <w:t>সকল সৃষ্টিই দুঃখ</w:t>
      </w:r>
      <w:r w:rsidRPr="00E047C3">
        <w:rPr>
          <w:rFonts w:ascii="Shurjo" w:hAnsi="Shurjo" w:cs="Shurjo"/>
          <w:sz w:val="22"/>
          <w:szCs w:val="22"/>
        </w:rPr>
        <w:t xml:space="preserve">’ </w:t>
      </w:r>
      <w:r w:rsidRPr="00E047C3">
        <w:rPr>
          <w:rFonts w:ascii="Shurjo" w:hAnsi="Shurjo" w:cs="Shurjo"/>
          <w:sz w:val="22"/>
          <w:szCs w:val="22"/>
          <w:cs/>
        </w:rPr>
        <w:t>এটি</w:t>
      </w:r>
    </w:p>
    <w:p w14:paraId="4E91A598"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যখন সে প্রজ্ঞা দিয়ে দর্শন করে</w:t>
      </w:r>
      <w:r w:rsidRPr="00E047C3">
        <w:rPr>
          <w:rFonts w:ascii="Shurjo" w:hAnsi="Shurjo" w:cs="Shurjo"/>
          <w:sz w:val="22"/>
          <w:szCs w:val="22"/>
        </w:rPr>
        <w:t>,</w:t>
      </w:r>
    </w:p>
    <w:p w14:paraId="448AA192"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তখন তার দুঃখের প্রতি বিরাগ জন্মে</w:t>
      </w:r>
      <w:r w:rsidRPr="00E047C3">
        <w:rPr>
          <w:rFonts w:ascii="Shurjo" w:hAnsi="Shurjo" w:cs="Shurjo"/>
          <w:sz w:val="22"/>
          <w:szCs w:val="22"/>
        </w:rPr>
        <w:t>,</w:t>
      </w:r>
    </w:p>
    <w:p w14:paraId="15652BD1"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এটিই হচ্ছে বিশুদ্ধির মার্গ বা পথ।</w:t>
      </w:r>
      <w:r w:rsidRPr="00E047C3">
        <w:rPr>
          <w:rFonts w:ascii="Shurjo" w:hAnsi="Shurjo" w:cs="Shurjo"/>
          <w:sz w:val="22"/>
          <w:szCs w:val="22"/>
        </w:rPr>
        <w:t>” (</w:t>
      </w:r>
      <w:r w:rsidRPr="00E047C3">
        <w:rPr>
          <w:rFonts w:ascii="Shurjo" w:hAnsi="Shurjo" w:cs="Shurjo"/>
          <w:sz w:val="22"/>
          <w:szCs w:val="22"/>
          <w:cs/>
        </w:rPr>
        <w:t>ধ</w:t>
      </w:r>
      <w:r w:rsidRPr="00E047C3">
        <w:rPr>
          <w:rFonts w:ascii="Shurjo" w:hAnsi="Shurjo" w:cs="Shurjo"/>
          <w:sz w:val="22"/>
          <w:szCs w:val="22"/>
        </w:rPr>
        <w:t>.</w:t>
      </w:r>
      <w:r w:rsidRPr="00E047C3">
        <w:rPr>
          <w:rFonts w:ascii="Shurjo" w:hAnsi="Shurjo" w:cs="Shurjo"/>
          <w:sz w:val="22"/>
          <w:szCs w:val="22"/>
          <w:cs/>
        </w:rPr>
        <w:t>প</w:t>
      </w:r>
      <w:r w:rsidRPr="00E047C3">
        <w:rPr>
          <w:rFonts w:ascii="Shurjo" w:hAnsi="Shurjo" w:cs="Shurjo"/>
          <w:sz w:val="22"/>
          <w:szCs w:val="22"/>
        </w:rPr>
        <w:t>.</w:t>
      </w:r>
      <w:r w:rsidRPr="00E047C3">
        <w:rPr>
          <w:rFonts w:ascii="Shurjo" w:hAnsi="Shurjo" w:cs="Shurjo"/>
          <w:sz w:val="22"/>
          <w:szCs w:val="22"/>
          <w:cs/>
        </w:rPr>
        <w:t>২৭৮</w:t>
      </w:r>
      <w:r w:rsidRPr="00E047C3">
        <w:rPr>
          <w:rFonts w:ascii="Shurjo" w:hAnsi="Shurjo" w:cs="Shurjo"/>
          <w:sz w:val="22"/>
          <w:szCs w:val="22"/>
        </w:rPr>
        <w:t>)</w:t>
      </w:r>
    </w:p>
    <w:p w14:paraId="654EB93B" w14:textId="77777777" w:rsidR="00FD403C" w:rsidRPr="00E047C3" w:rsidRDefault="00FD403C">
      <w:pPr>
        <w:widowControl w:val="0"/>
        <w:ind w:firstLine="288"/>
        <w:jc w:val="both"/>
        <w:rPr>
          <w:rFonts w:ascii="Shurjo" w:hAnsi="Shurjo" w:cs="Shurjo"/>
          <w:sz w:val="28"/>
          <w:szCs w:val="28"/>
        </w:rPr>
      </w:pPr>
    </w:p>
    <w:p w14:paraId="1824F124" w14:textId="77777777" w:rsidR="00FD403C" w:rsidRPr="00E047C3" w:rsidRDefault="007226FE">
      <w:pPr>
        <w:pStyle w:val="Heading3"/>
        <w:spacing w:before="0" w:after="120"/>
        <w:jc w:val="center"/>
        <w:rPr>
          <w:rFonts w:ascii="Shurjo" w:hAnsi="Shurjo" w:cs="Shurjo"/>
          <w:sz w:val="24"/>
          <w:szCs w:val="24"/>
        </w:rPr>
      </w:pPr>
      <w:bookmarkStart w:id="82" w:name="_Toc116043114"/>
      <w:r w:rsidRPr="00E047C3">
        <w:rPr>
          <w:rFonts w:ascii="Shurjo" w:hAnsi="Shurjo" w:cs="Shurjo"/>
          <w:sz w:val="24"/>
          <w:szCs w:val="24"/>
        </w:rPr>
        <w:t>‘</w:t>
      </w:r>
      <w:r w:rsidRPr="00E047C3">
        <w:rPr>
          <w:rFonts w:ascii="Shurjo" w:hAnsi="Shurjo" w:cs="Shurjo"/>
          <w:sz w:val="24"/>
          <w:szCs w:val="24"/>
          <w:cs/>
        </w:rPr>
        <w:t>চার মানে কী</w:t>
      </w:r>
      <w:r w:rsidRPr="00E047C3">
        <w:rPr>
          <w:rFonts w:ascii="Shurjo" w:hAnsi="Shurjo" w:cs="Shurjo"/>
          <w:sz w:val="24"/>
          <w:szCs w:val="24"/>
        </w:rPr>
        <w:t xml:space="preserve">’ </w:t>
      </w:r>
      <w:r w:rsidRPr="00E047C3">
        <w:rPr>
          <w:rFonts w:ascii="Shurjo" w:hAnsi="Shurjo" w:cs="Shurjo"/>
          <w:sz w:val="24"/>
          <w:szCs w:val="24"/>
          <w:cs/>
        </w:rPr>
        <w:t>প্রশ্নের বর্ণনা</w:t>
      </w:r>
      <w:bookmarkEnd w:id="82"/>
    </w:p>
    <w:p w14:paraId="5C43AA59" w14:textId="77777777" w:rsidR="00FD403C" w:rsidRPr="00E047C3" w:rsidRDefault="007226FE">
      <w:pPr>
        <w:pStyle w:val="bodytext0"/>
        <w:widowControl w:val="0"/>
        <w:spacing w:before="0" w:beforeAutospacing="0" w:after="0" w:afterAutospacing="0"/>
        <w:ind w:firstLine="288"/>
        <w:jc w:val="both"/>
        <w:rPr>
          <w:rFonts w:ascii="Shurjo" w:hAnsi="Shurjo" w:cs="Shurjo"/>
          <w:sz w:val="22"/>
          <w:szCs w:val="22"/>
        </w:rPr>
      </w:pPr>
      <w:r w:rsidRPr="00E047C3">
        <w:rPr>
          <w:rFonts w:ascii="Shurjo" w:hAnsi="Shurjo" w:cs="Shurjo"/>
          <w:sz w:val="22"/>
          <w:szCs w:val="22"/>
          <w:cs/>
        </w:rPr>
        <w:t xml:space="preserve">এভাবে এই প্রশ্নের উত্তরেও খুশি হয়ে শাস্তা আগের মতো করেই </w:t>
      </w:r>
      <w:r w:rsidRPr="00E047C3">
        <w:rPr>
          <w:rFonts w:ascii="Shurjo" w:hAnsi="Shurjo" w:cs="Shurjo"/>
          <w:sz w:val="22"/>
          <w:szCs w:val="22"/>
        </w:rPr>
        <w:t>“</w:t>
      </w:r>
      <w:r w:rsidRPr="00E047C3">
        <w:rPr>
          <w:rFonts w:ascii="Shurjo" w:hAnsi="Shurjo" w:cs="Shurjo"/>
          <w:b/>
          <w:bCs/>
          <w:sz w:val="22"/>
          <w:szCs w:val="22"/>
          <w:cs/>
        </w:rPr>
        <w:t>চার মানে কী</w:t>
      </w:r>
      <w:r w:rsidRPr="00E047C3">
        <w:rPr>
          <w:rFonts w:ascii="Shurjo" w:hAnsi="Shurjo" w:cs="Shurjo"/>
          <w:b/>
          <w:bCs/>
          <w:sz w:val="22"/>
          <w:szCs w:val="22"/>
        </w:rPr>
        <w:t>?</w:t>
      </w:r>
      <w:r w:rsidRPr="00E047C3">
        <w:rPr>
          <w:rFonts w:ascii="Shurjo" w:hAnsi="Shurjo" w:cs="Shurjo"/>
          <w:sz w:val="22"/>
          <w:szCs w:val="22"/>
        </w:rPr>
        <w:t xml:space="preserve">” </w:t>
      </w:r>
      <w:r w:rsidRPr="00E047C3">
        <w:rPr>
          <w:rFonts w:ascii="Shurjo" w:hAnsi="Shurjo" w:cs="Shurjo"/>
          <w:sz w:val="22"/>
          <w:szCs w:val="22"/>
          <w:cs/>
        </w:rPr>
        <w:t>বলে আরো প্রশ্ন জিজ্ঞেস করলেন। এখানে এই প্রশ্নের উত্তরে কোথাও কোথাও পূর্বোক্ত নিয়মে চার প্রকার আহারই অভিপ্রেত। যেমনটি বলা হয়েছে</w:t>
      </w:r>
      <w:r w:rsidRPr="00E047C3">
        <w:rPr>
          <w:rFonts w:ascii="Shurjo" w:hAnsi="Shurjo" w:cs="Shurjo"/>
          <w:sz w:val="22"/>
          <w:szCs w:val="22"/>
        </w:rPr>
        <w:t>:</w:t>
      </w:r>
    </w:p>
    <w:p w14:paraId="2AEB01FC" w14:textId="77777777" w:rsidR="00FD403C" w:rsidRPr="00E047C3" w:rsidRDefault="007226FE">
      <w:pPr>
        <w:widowControl w:val="0"/>
        <w:ind w:left="288" w:firstLine="288"/>
        <w:jc w:val="both"/>
        <w:rPr>
          <w:rFonts w:ascii="Shurjo" w:hAnsi="Shurjo" w:cs="Shurjo"/>
          <w:sz w:val="22"/>
          <w:szCs w:val="22"/>
        </w:rPr>
      </w:pPr>
      <w:r w:rsidRPr="00E047C3">
        <w:rPr>
          <w:rFonts w:ascii="Shurjo" w:hAnsi="Shurjo" w:cs="Shurjo"/>
          <w:sz w:val="22"/>
          <w:szCs w:val="22"/>
        </w:rPr>
        <w:t>“</w:t>
      </w:r>
      <w:r w:rsidRPr="00E047C3">
        <w:rPr>
          <w:rFonts w:ascii="Shurjo" w:hAnsi="Shurjo" w:cs="Shurjo"/>
          <w:sz w:val="22"/>
          <w:szCs w:val="22"/>
          <w:cs/>
        </w:rPr>
        <w:t>হে ভিক্ষুগণ</w:t>
      </w:r>
      <w:r w:rsidRPr="00E047C3">
        <w:rPr>
          <w:rFonts w:ascii="Shurjo" w:hAnsi="Shurjo" w:cs="Shurjo"/>
          <w:sz w:val="22"/>
          <w:szCs w:val="22"/>
        </w:rPr>
        <w:t xml:space="preserve">, </w:t>
      </w:r>
      <w:r w:rsidRPr="00E047C3">
        <w:rPr>
          <w:rFonts w:ascii="Shurjo" w:hAnsi="Shurjo" w:cs="Shurjo"/>
          <w:sz w:val="22"/>
          <w:szCs w:val="22"/>
          <w:cs/>
        </w:rPr>
        <w:t>একজন ভিক্ষু চারটি বিষয়ে সঠিকভাবে বিরাগ পোষণ করে</w:t>
      </w:r>
      <w:r w:rsidRPr="00E047C3">
        <w:rPr>
          <w:rFonts w:ascii="Shurjo" w:hAnsi="Shurjo" w:cs="Shurjo"/>
          <w:sz w:val="22"/>
          <w:szCs w:val="22"/>
        </w:rPr>
        <w:t xml:space="preserve">,... </w:t>
      </w:r>
      <w:r w:rsidRPr="00E047C3">
        <w:rPr>
          <w:rFonts w:ascii="Shurjo" w:hAnsi="Shurjo" w:cs="Shurjo"/>
          <w:sz w:val="22"/>
          <w:szCs w:val="22"/>
          <w:cs/>
        </w:rPr>
        <w:t>দুঃখের অন্তসাধন করে। কোন চারটি বিষয়ে</w:t>
      </w:r>
      <w:r w:rsidRPr="00E047C3">
        <w:rPr>
          <w:rFonts w:ascii="Shurjo" w:hAnsi="Shurjo" w:cs="Shurjo"/>
          <w:sz w:val="22"/>
          <w:szCs w:val="22"/>
        </w:rPr>
        <w:t xml:space="preserve">? </w:t>
      </w:r>
      <w:r w:rsidRPr="00E047C3">
        <w:rPr>
          <w:rFonts w:ascii="Shurjo" w:hAnsi="Shurjo" w:cs="Shurjo"/>
          <w:sz w:val="22"/>
          <w:szCs w:val="22"/>
          <w:cs/>
        </w:rPr>
        <w:t>চার প্রকার আহারে। হে ভিক্ষুগণ</w:t>
      </w:r>
      <w:r w:rsidRPr="00E047C3">
        <w:rPr>
          <w:rFonts w:ascii="Shurjo" w:hAnsi="Shurjo" w:cs="Shurjo"/>
          <w:sz w:val="22"/>
          <w:szCs w:val="22"/>
        </w:rPr>
        <w:t xml:space="preserve">, </w:t>
      </w:r>
      <w:r w:rsidRPr="00E047C3">
        <w:rPr>
          <w:rFonts w:ascii="Shurjo" w:hAnsi="Shurjo" w:cs="Shurjo"/>
          <w:sz w:val="22"/>
          <w:szCs w:val="22"/>
          <w:cs/>
        </w:rPr>
        <w:t>এই চারটি বিষয়ে একজন ভিক্ষু সঠিকভাবে বিরাগ পোষণ করে</w:t>
      </w:r>
      <w:r w:rsidRPr="00E047C3">
        <w:rPr>
          <w:rFonts w:ascii="Shurjo" w:hAnsi="Shurjo" w:cs="Shurjo"/>
          <w:sz w:val="22"/>
          <w:szCs w:val="22"/>
        </w:rPr>
        <w:t xml:space="preserve">,... </w:t>
      </w:r>
      <w:r w:rsidRPr="00E047C3">
        <w:rPr>
          <w:rFonts w:ascii="Shurjo" w:hAnsi="Shurjo" w:cs="Shurjo"/>
          <w:sz w:val="22"/>
          <w:szCs w:val="22"/>
          <w:cs/>
        </w:rPr>
        <w:t xml:space="preserve">দুঃখের অন্তসাধন করে। </w:t>
      </w:r>
      <w:r w:rsidRPr="00E047C3">
        <w:rPr>
          <w:rFonts w:ascii="Shurjo" w:hAnsi="Shurjo" w:cs="Shurjo"/>
          <w:sz w:val="22"/>
          <w:szCs w:val="22"/>
        </w:rPr>
        <w:t>‘</w:t>
      </w:r>
      <w:r w:rsidRPr="00E047C3">
        <w:rPr>
          <w:rFonts w:ascii="Shurjo" w:hAnsi="Shurjo" w:cs="Shurjo"/>
          <w:sz w:val="22"/>
          <w:szCs w:val="22"/>
          <w:cs/>
        </w:rPr>
        <w:t>চারটি প্রশ্ন</w:t>
      </w:r>
      <w:r w:rsidRPr="00E047C3">
        <w:rPr>
          <w:rFonts w:ascii="Shurjo" w:hAnsi="Shurjo" w:cs="Shurjo"/>
          <w:sz w:val="22"/>
          <w:szCs w:val="22"/>
        </w:rPr>
        <w:t xml:space="preserve">, </w:t>
      </w:r>
      <w:r w:rsidRPr="00E047C3">
        <w:rPr>
          <w:rFonts w:ascii="Shurjo" w:hAnsi="Shurjo" w:cs="Shurjo"/>
          <w:sz w:val="22"/>
          <w:szCs w:val="22"/>
          <w:cs/>
        </w:rPr>
        <w:t>চারটি বিবৃতি</w:t>
      </w:r>
      <w:r w:rsidRPr="00E047C3">
        <w:rPr>
          <w:rFonts w:ascii="Shurjo" w:hAnsi="Shurjo" w:cs="Shurjo"/>
          <w:sz w:val="22"/>
          <w:szCs w:val="22"/>
        </w:rPr>
        <w:t xml:space="preserve">, </w:t>
      </w:r>
      <w:r w:rsidRPr="00E047C3">
        <w:rPr>
          <w:rFonts w:ascii="Shurjo" w:hAnsi="Shurjo" w:cs="Shurjo"/>
          <w:sz w:val="22"/>
          <w:szCs w:val="22"/>
          <w:cs/>
        </w:rPr>
        <w:t>চারটি উত্তর</w:t>
      </w:r>
      <w:r w:rsidRPr="00E047C3">
        <w:rPr>
          <w:rFonts w:ascii="Shurjo" w:hAnsi="Shurjo" w:cs="Shurjo"/>
          <w:sz w:val="22"/>
          <w:szCs w:val="22"/>
        </w:rPr>
        <w:t xml:space="preserve">’ </w:t>
      </w:r>
      <w:r w:rsidRPr="00E047C3">
        <w:rPr>
          <w:rFonts w:ascii="Shurjo" w:hAnsi="Shurjo" w:cs="Shurjo"/>
          <w:sz w:val="22"/>
          <w:szCs w:val="22"/>
          <w:cs/>
        </w:rPr>
        <w:t>এভাবে যা বলা হয়েছে তা এই কারণেই বলা হয়েছে।</w:t>
      </w:r>
      <w:r w:rsidRPr="00E047C3">
        <w:rPr>
          <w:rFonts w:ascii="Shurjo" w:hAnsi="Shurjo" w:cs="Shurjo"/>
          <w:sz w:val="22"/>
          <w:szCs w:val="22"/>
        </w:rPr>
        <w:t>” (</w:t>
      </w:r>
      <w:r w:rsidRPr="00E047C3">
        <w:rPr>
          <w:rFonts w:ascii="Shurjo" w:hAnsi="Shurjo" w:cs="Shurjo"/>
          <w:sz w:val="22"/>
          <w:szCs w:val="22"/>
          <w:cs/>
        </w:rPr>
        <w:t>অ</w:t>
      </w:r>
      <w:r w:rsidRPr="00E047C3">
        <w:rPr>
          <w:rFonts w:ascii="Shurjo" w:hAnsi="Shurjo" w:cs="Shurjo"/>
          <w:sz w:val="22"/>
          <w:szCs w:val="22"/>
        </w:rPr>
        <w:t>.</w:t>
      </w:r>
      <w:r w:rsidRPr="00E047C3">
        <w:rPr>
          <w:rFonts w:ascii="Shurjo" w:hAnsi="Shurjo" w:cs="Shurjo"/>
          <w:sz w:val="22"/>
          <w:szCs w:val="22"/>
          <w:cs/>
        </w:rPr>
        <w:t>নি</w:t>
      </w:r>
      <w:r w:rsidRPr="00E047C3">
        <w:rPr>
          <w:rFonts w:ascii="Shurjo" w:hAnsi="Shurjo" w:cs="Shurjo"/>
          <w:sz w:val="22"/>
          <w:szCs w:val="22"/>
        </w:rPr>
        <w:t>.</w:t>
      </w:r>
      <w:r w:rsidRPr="00E047C3">
        <w:rPr>
          <w:rFonts w:ascii="Shurjo" w:hAnsi="Shurjo" w:cs="Shurjo"/>
          <w:sz w:val="22"/>
          <w:szCs w:val="22"/>
          <w:cs/>
        </w:rPr>
        <w:t>১০</w:t>
      </w:r>
      <w:r w:rsidRPr="00E047C3">
        <w:rPr>
          <w:rFonts w:ascii="Shurjo" w:hAnsi="Shurjo" w:cs="Shurjo"/>
          <w:sz w:val="22"/>
          <w:szCs w:val="22"/>
        </w:rPr>
        <w:t>.</w:t>
      </w:r>
      <w:r w:rsidRPr="00E047C3">
        <w:rPr>
          <w:rFonts w:ascii="Shurjo" w:hAnsi="Shurjo" w:cs="Shurjo"/>
          <w:sz w:val="22"/>
          <w:szCs w:val="22"/>
          <w:cs/>
        </w:rPr>
        <w:t>২৭</w:t>
      </w:r>
      <w:r w:rsidRPr="00E047C3">
        <w:rPr>
          <w:rFonts w:ascii="Shurjo" w:hAnsi="Shurjo" w:cs="Shurjo"/>
          <w:sz w:val="22"/>
          <w:szCs w:val="22"/>
        </w:rPr>
        <w:t>)</w:t>
      </w:r>
    </w:p>
    <w:p w14:paraId="14B7D85F"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 xml:space="preserve">আবার কোথাও কোথাও যেগুলোতে সুভাবিতচিত্ত হয়ে সে ক্রমান্বয়ে দুঃখের </w:t>
      </w:r>
      <w:r w:rsidRPr="00E047C3">
        <w:rPr>
          <w:rFonts w:ascii="Shurjo" w:hAnsi="Shurjo" w:cs="Shurjo"/>
          <w:sz w:val="22"/>
          <w:szCs w:val="22"/>
          <w:cs/>
        </w:rPr>
        <w:lastRenderedPageBreak/>
        <w:t>অন্তসাধন করে</w:t>
      </w:r>
      <w:r w:rsidRPr="00E047C3">
        <w:rPr>
          <w:rFonts w:ascii="Shurjo" w:hAnsi="Shurjo" w:cs="Shurjo"/>
          <w:sz w:val="22"/>
          <w:szCs w:val="22"/>
        </w:rPr>
        <w:t xml:space="preserve">, </w:t>
      </w:r>
      <w:r w:rsidRPr="00E047C3">
        <w:rPr>
          <w:rFonts w:ascii="Shurjo" w:hAnsi="Shurjo" w:cs="Shurjo"/>
          <w:sz w:val="22"/>
          <w:szCs w:val="22"/>
          <w:cs/>
        </w:rPr>
        <w:t xml:space="preserve">সেই চার প্রকার স্মৃতিপ্রতিষ্ঠা </w:t>
      </w:r>
      <w:r w:rsidRPr="00E047C3">
        <w:rPr>
          <w:rFonts w:ascii="Shurjo" w:hAnsi="Shurjo" w:cs="Shurjo"/>
          <w:sz w:val="22"/>
          <w:szCs w:val="22"/>
        </w:rPr>
        <w:t>(</w:t>
      </w:r>
      <w:r w:rsidRPr="00E047C3">
        <w:rPr>
          <w:rFonts w:ascii="Shurjo" w:hAnsi="Shurjo" w:cs="Shurjo"/>
          <w:i/>
          <w:iCs/>
          <w:sz w:val="22"/>
          <w:szCs w:val="22"/>
          <w:cs/>
        </w:rPr>
        <w:t>সতিপট্ঠান</w:t>
      </w:r>
      <w:r w:rsidRPr="00E047C3">
        <w:rPr>
          <w:rFonts w:ascii="Shurjo" w:hAnsi="Shurjo" w:cs="Shurjo"/>
          <w:sz w:val="22"/>
          <w:szCs w:val="22"/>
        </w:rPr>
        <w:t>)</w:t>
      </w:r>
      <w:r w:rsidRPr="00E047C3">
        <w:rPr>
          <w:rFonts w:ascii="Shurjo" w:hAnsi="Shurjo" w:cs="Shurjo"/>
          <w:sz w:val="22"/>
          <w:szCs w:val="22"/>
          <w:cs/>
        </w:rPr>
        <w:t>। কজঙ্গলনিবাসী ভিক্ষুণী যেমনটি বলেছেন</w:t>
      </w:r>
      <w:r w:rsidRPr="00E047C3">
        <w:rPr>
          <w:rFonts w:ascii="Shurjo" w:hAnsi="Shurjo" w:cs="Shurjo"/>
          <w:sz w:val="22"/>
          <w:szCs w:val="22"/>
        </w:rPr>
        <w:t xml:space="preserve">: </w:t>
      </w:r>
    </w:p>
    <w:p w14:paraId="6BF47459" w14:textId="77777777" w:rsidR="00FD403C" w:rsidRPr="00E047C3" w:rsidRDefault="007226FE">
      <w:pPr>
        <w:widowControl w:val="0"/>
        <w:ind w:left="288" w:firstLine="288"/>
        <w:jc w:val="both"/>
        <w:rPr>
          <w:rFonts w:ascii="Shurjo" w:hAnsi="Shurjo" w:cs="Shurjo"/>
          <w:sz w:val="22"/>
          <w:szCs w:val="22"/>
        </w:rPr>
      </w:pPr>
      <w:r w:rsidRPr="00E047C3">
        <w:rPr>
          <w:rFonts w:ascii="Shurjo" w:hAnsi="Shurjo" w:cs="Shurjo"/>
          <w:sz w:val="22"/>
          <w:szCs w:val="22"/>
        </w:rPr>
        <w:t>“</w:t>
      </w:r>
      <w:r w:rsidRPr="00E047C3">
        <w:rPr>
          <w:rFonts w:ascii="Shurjo" w:hAnsi="Shurjo" w:cs="Shurjo"/>
          <w:sz w:val="22"/>
          <w:szCs w:val="22"/>
          <w:cs/>
        </w:rPr>
        <w:t>বন্ধুরা</w:t>
      </w:r>
      <w:r w:rsidRPr="00E047C3">
        <w:rPr>
          <w:rFonts w:ascii="Shurjo" w:hAnsi="Shurjo" w:cs="Shurjo"/>
          <w:sz w:val="22"/>
          <w:szCs w:val="22"/>
        </w:rPr>
        <w:t xml:space="preserve">, </w:t>
      </w:r>
      <w:r w:rsidRPr="00E047C3">
        <w:rPr>
          <w:rFonts w:ascii="Shurjo" w:hAnsi="Shurjo" w:cs="Shurjo"/>
          <w:sz w:val="22"/>
          <w:szCs w:val="22"/>
          <w:cs/>
        </w:rPr>
        <w:t>একজন ভিক্ষু চারটি বিষয়ে সঠিকভাবে সুভাবিতচিত্ত হয়ে</w:t>
      </w:r>
      <w:r w:rsidRPr="00E047C3">
        <w:rPr>
          <w:rFonts w:ascii="Shurjo" w:hAnsi="Shurjo" w:cs="Shurjo"/>
          <w:sz w:val="22"/>
          <w:szCs w:val="22"/>
        </w:rPr>
        <w:t xml:space="preserve">, </w:t>
      </w:r>
      <w:r w:rsidRPr="00E047C3">
        <w:rPr>
          <w:rFonts w:ascii="Shurjo" w:hAnsi="Shurjo" w:cs="Shurjo"/>
          <w:sz w:val="22"/>
          <w:szCs w:val="22"/>
          <w:cs/>
        </w:rPr>
        <w:t>সঠিকভাবে অন্তদর্শী হয়ে</w:t>
      </w:r>
      <w:r w:rsidRPr="00E047C3">
        <w:rPr>
          <w:rFonts w:ascii="Shurjo" w:hAnsi="Shurjo" w:cs="Shurjo"/>
          <w:sz w:val="22"/>
          <w:szCs w:val="22"/>
        </w:rPr>
        <w:t xml:space="preserve">, </w:t>
      </w:r>
      <w:r w:rsidRPr="00E047C3">
        <w:rPr>
          <w:rFonts w:ascii="Shurjo" w:hAnsi="Shurjo" w:cs="Shurjo"/>
          <w:sz w:val="22"/>
          <w:szCs w:val="22"/>
          <w:cs/>
        </w:rPr>
        <w:t>সঠিকভাবে উপলব্ধি করে এই জন্মেই দুঃখের অন্তসাধন করে। কোন চারটি</w:t>
      </w:r>
      <w:r w:rsidRPr="00E047C3">
        <w:rPr>
          <w:rFonts w:ascii="Shurjo" w:hAnsi="Shurjo" w:cs="Shurjo"/>
          <w:sz w:val="22"/>
          <w:szCs w:val="22"/>
        </w:rPr>
        <w:t xml:space="preserve">? </w:t>
      </w:r>
      <w:r w:rsidRPr="00E047C3">
        <w:rPr>
          <w:rFonts w:ascii="Shurjo" w:hAnsi="Shurjo" w:cs="Shurjo"/>
          <w:sz w:val="22"/>
          <w:szCs w:val="22"/>
          <w:cs/>
        </w:rPr>
        <w:t>চার প্রকার স্মৃতিপ্রতিষ্ঠায়। বন্ধুরা</w:t>
      </w:r>
      <w:r w:rsidRPr="00E047C3">
        <w:rPr>
          <w:rFonts w:ascii="Shurjo" w:hAnsi="Shurjo" w:cs="Shurjo"/>
          <w:sz w:val="22"/>
          <w:szCs w:val="22"/>
        </w:rPr>
        <w:t xml:space="preserve">, </w:t>
      </w:r>
      <w:r w:rsidRPr="00E047C3">
        <w:rPr>
          <w:rFonts w:ascii="Shurjo" w:hAnsi="Shurjo" w:cs="Shurjo"/>
          <w:sz w:val="22"/>
          <w:szCs w:val="22"/>
          <w:cs/>
        </w:rPr>
        <w:t>একজন ভিক্ষু এই চারটি বিষয়ে সঠিকভাবে সুভাবিতচিত্ত হয়ে</w:t>
      </w:r>
      <w:r w:rsidRPr="00E047C3">
        <w:rPr>
          <w:rFonts w:ascii="Shurjo" w:hAnsi="Shurjo" w:cs="Shurjo"/>
          <w:sz w:val="22"/>
          <w:szCs w:val="22"/>
        </w:rPr>
        <w:t xml:space="preserve">,... </w:t>
      </w:r>
      <w:r w:rsidRPr="00E047C3">
        <w:rPr>
          <w:rFonts w:ascii="Shurjo" w:hAnsi="Shurjo" w:cs="Shurjo"/>
          <w:sz w:val="22"/>
          <w:szCs w:val="22"/>
          <w:cs/>
        </w:rPr>
        <w:t xml:space="preserve">দুঃখের অন্তসাধন করে। </w:t>
      </w:r>
      <w:r w:rsidRPr="00E047C3">
        <w:rPr>
          <w:rFonts w:ascii="Shurjo" w:hAnsi="Shurjo" w:cs="Shurjo"/>
          <w:sz w:val="22"/>
          <w:szCs w:val="22"/>
        </w:rPr>
        <w:t>‘</w:t>
      </w:r>
      <w:r w:rsidRPr="00E047C3">
        <w:rPr>
          <w:rFonts w:ascii="Shurjo" w:hAnsi="Shurjo" w:cs="Shurjo"/>
          <w:sz w:val="22"/>
          <w:szCs w:val="22"/>
          <w:cs/>
        </w:rPr>
        <w:t>চারটি প্রশ্ন</w:t>
      </w:r>
      <w:r w:rsidRPr="00E047C3">
        <w:rPr>
          <w:rFonts w:ascii="Shurjo" w:hAnsi="Shurjo" w:cs="Shurjo"/>
          <w:sz w:val="22"/>
          <w:szCs w:val="22"/>
        </w:rPr>
        <w:t xml:space="preserve">, </w:t>
      </w:r>
      <w:r w:rsidRPr="00E047C3">
        <w:rPr>
          <w:rFonts w:ascii="Shurjo" w:hAnsi="Shurjo" w:cs="Shurjo"/>
          <w:sz w:val="22"/>
          <w:szCs w:val="22"/>
          <w:cs/>
        </w:rPr>
        <w:t>চারটি বিবৃতি</w:t>
      </w:r>
      <w:r w:rsidRPr="00E047C3">
        <w:rPr>
          <w:rFonts w:ascii="Shurjo" w:hAnsi="Shurjo" w:cs="Shurjo"/>
          <w:sz w:val="22"/>
          <w:szCs w:val="22"/>
        </w:rPr>
        <w:t xml:space="preserve">, </w:t>
      </w:r>
      <w:r w:rsidRPr="00E047C3">
        <w:rPr>
          <w:rFonts w:ascii="Shurjo" w:hAnsi="Shurjo" w:cs="Shurjo"/>
          <w:sz w:val="22"/>
          <w:szCs w:val="22"/>
          <w:cs/>
        </w:rPr>
        <w:t>চারটি উত্তর</w:t>
      </w:r>
      <w:r w:rsidRPr="00E047C3">
        <w:rPr>
          <w:rFonts w:ascii="Shurjo" w:hAnsi="Shurjo" w:cs="Shurjo"/>
          <w:sz w:val="22"/>
          <w:szCs w:val="22"/>
        </w:rPr>
        <w:t xml:space="preserve">’ </w:t>
      </w:r>
      <w:r w:rsidRPr="00E047C3">
        <w:rPr>
          <w:rFonts w:ascii="Shurjo" w:hAnsi="Shurjo" w:cs="Shurjo"/>
          <w:sz w:val="22"/>
          <w:szCs w:val="22"/>
          <w:cs/>
        </w:rPr>
        <w:t>এভাবে যা বলা হয়েছে তা এই কারণেই বলা হয়েছে।</w:t>
      </w:r>
      <w:r w:rsidRPr="00E047C3">
        <w:rPr>
          <w:rFonts w:ascii="Shurjo" w:hAnsi="Shurjo" w:cs="Shurjo"/>
          <w:sz w:val="22"/>
          <w:szCs w:val="22"/>
        </w:rPr>
        <w:t>” (</w:t>
      </w:r>
      <w:r w:rsidRPr="00E047C3">
        <w:rPr>
          <w:rFonts w:ascii="Shurjo" w:hAnsi="Shurjo" w:cs="Shurjo"/>
          <w:sz w:val="22"/>
          <w:szCs w:val="22"/>
          <w:cs/>
        </w:rPr>
        <w:t>অ</w:t>
      </w:r>
      <w:r w:rsidRPr="00E047C3">
        <w:rPr>
          <w:rFonts w:ascii="Shurjo" w:hAnsi="Shurjo" w:cs="Shurjo"/>
          <w:sz w:val="22"/>
          <w:szCs w:val="22"/>
        </w:rPr>
        <w:t>.</w:t>
      </w:r>
      <w:r w:rsidRPr="00E047C3">
        <w:rPr>
          <w:rFonts w:ascii="Shurjo" w:hAnsi="Shurjo" w:cs="Shurjo"/>
          <w:sz w:val="22"/>
          <w:szCs w:val="22"/>
          <w:cs/>
        </w:rPr>
        <w:t>নি</w:t>
      </w:r>
      <w:r w:rsidRPr="00E047C3">
        <w:rPr>
          <w:rFonts w:ascii="Shurjo" w:hAnsi="Shurjo" w:cs="Shurjo"/>
          <w:sz w:val="22"/>
          <w:szCs w:val="22"/>
        </w:rPr>
        <w:t>.</w:t>
      </w:r>
      <w:r w:rsidRPr="00E047C3">
        <w:rPr>
          <w:rFonts w:ascii="Shurjo" w:hAnsi="Shurjo" w:cs="Shurjo"/>
          <w:sz w:val="22"/>
          <w:szCs w:val="22"/>
          <w:cs/>
        </w:rPr>
        <w:t>১০</w:t>
      </w:r>
      <w:r w:rsidRPr="00E047C3">
        <w:rPr>
          <w:rFonts w:ascii="Shurjo" w:hAnsi="Shurjo" w:cs="Shurjo"/>
          <w:sz w:val="22"/>
          <w:szCs w:val="22"/>
        </w:rPr>
        <w:t>.</w:t>
      </w:r>
      <w:r w:rsidRPr="00E047C3">
        <w:rPr>
          <w:rFonts w:ascii="Shurjo" w:hAnsi="Shurjo" w:cs="Shurjo"/>
          <w:sz w:val="22"/>
          <w:szCs w:val="22"/>
          <w:cs/>
        </w:rPr>
        <w:t>২৮</w:t>
      </w:r>
      <w:r w:rsidRPr="00E047C3">
        <w:rPr>
          <w:rFonts w:ascii="Shurjo" w:hAnsi="Shurjo" w:cs="Shurjo"/>
          <w:sz w:val="22"/>
          <w:szCs w:val="22"/>
        </w:rPr>
        <w:t>)</w:t>
      </w:r>
    </w:p>
    <w:p w14:paraId="1C20713F"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কিন্তু এখানে যেই চারটি বিষয়কে বোঝার কারণে বা উপলব্ধি করার কারণে ভবতৃষ্ণা ছিন্ন হয়</w:t>
      </w:r>
      <w:r w:rsidRPr="00E047C3">
        <w:rPr>
          <w:rFonts w:ascii="Shurjo" w:hAnsi="Shurjo" w:cs="Shurjo"/>
          <w:sz w:val="22"/>
          <w:szCs w:val="22"/>
        </w:rPr>
        <w:t xml:space="preserve">, </w:t>
      </w:r>
      <w:r w:rsidRPr="00E047C3">
        <w:rPr>
          <w:rFonts w:ascii="Shurjo" w:hAnsi="Shurjo" w:cs="Shurjo"/>
          <w:sz w:val="22"/>
          <w:szCs w:val="22"/>
          <w:cs/>
        </w:rPr>
        <w:t>যেহেতু সেই চার আর্যসত্যই অভিপ্রেত</w:t>
      </w:r>
      <w:r w:rsidRPr="00E047C3">
        <w:rPr>
          <w:rFonts w:ascii="Shurjo" w:hAnsi="Shurjo" w:cs="Shurjo"/>
          <w:sz w:val="22"/>
          <w:szCs w:val="22"/>
        </w:rPr>
        <w:t xml:space="preserve">, </w:t>
      </w:r>
      <w:r w:rsidRPr="00E047C3">
        <w:rPr>
          <w:rFonts w:ascii="Shurjo" w:hAnsi="Shurjo" w:cs="Shurjo"/>
          <w:sz w:val="22"/>
          <w:szCs w:val="22"/>
          <w:cs/>
        </w:rPr>
        <w:t>অথবা যেহেতু এই পর্যায়ে ব্যাখ্যা করলেই সুব্যাখ্যাত হয়</w:t>
      </w:r>
      <w:r w:rsidRPr="00E047C3">
        <w:rPr>
          <w:rFonts w:ascii="Shurjo" w:hAnsi="Shurjo" w:cs="Shurjo"/>
          <w:sz w:val="22"/>
          <w:szCs w:val="22"/>
        </w:rPr>
        <w:t xml:space="preserve">, </w:t>
      </w:r>
      <w:r w:rsidRPr="00E047C3">
        <w:rPr>
          <w:rFonts w:ascii="Shurjo" w:hAnsi="Shurjo" w:cs="Shurjo"/>
          <w:sz w:val="22"/>
          <w:szCs w:val="22"/>
          <w:cs/>
        </w:rPr>
        <w:t xml:space="preserve">তাই স্থবির </w:t>
      </w:r>
      <w:r w:rsidRPr="00E047C3">
        <w:rPr>
          <w:rFonts w:ascii="Shurjo" w:hAnsi="Shurjo" w:cs="Shurjo"/>
          <w:b/>
          <w:bCs/>
          <w:sz w:val="22"/>
          <w:szCs w:val="22"/>
          <w:cs/>
        </w:rPr>
        <w:t xml:space="preserve">চার </w:t>
      </w:r>
      <w:r w:rsidRPr="00E047C3">
        <w:rPr>
          <w:rFonts w:ascii="Shurjo" w:hAnsi="Shurjo" w:cs="Shurjo"/>
          <w:sz w:val="22"/>
          <w:szCs w:val="22"/>
          <w:cs/>
        </w:rPr>
        <w:t xml:space="preserve">বলার পরপরই </w:t>
      </w:r>
      <w:r w:rsidRPr="00E047C3">
        <w:rPr>
          <w:rFonts w:ascii="Shurjo" w:hAnsi="Shurjo" w:cs="Shurjo"/>
          <w:sz w:val="22"/>
          <w:szCs w:val="22"/>
        </w:rPr>
        <w:t>“</w:t>
      </w:r>
      <w:r w:rsidRPr="00E047C3">
        <w:rPr>
          <w:rFonts w:ascii="Shurjo" w:hAnsi="Shurjo" w:cs="Shurjo"/>
          <w:b/>
          <w:bCs/>
          <w:sz w:val="22"/>
          <w:szCs w:val="22"/>
          <w:cs/>
        </w:rPr>
        <w:t>চার আর্যসত্য</w:t>
      </w:r>
      <w:r w:rsidRPr="00E047C3">
        <w:rPr>
          <w:rFonts w:ascii="Shurjo" w:hAnsi="Shurjo" w:cs="Shurjo"/>
          <w:sz w:val="22"/>
          <w:szCs w:val="22"/>
        </w:rPr>
        <w:t xml:space="preserve">” </w:t>
      </w:r>
      <w:r w:rsidRPr="00E047C3">
        <w:rPr>
          <w:rFonts w:ascii="Shurjo" w:hAnsi="Shurjo" w:cs="Shurjo"/>
          <w:sz w:val="22"/>
          <w:szCs w:val="22"/>
          <w:cs/>
        </w:rPr>
        <w:t xml:space="preserve">বলে উত্তর দিলেন। এখানে </w:t>
      </w:r>
      <w:r w:rsidRPr="00E047C3">
        <w:rPr>
          <w:rFonts w:ascii="Shurjo" w:hAnsi="Shurjo" w:cs="Shurjo"/>
          <w:b/>
          <w:bCs/>
          <w:sz w:val="22"/>
          <w:szCs w:val="22"/>
          <w:cs/>
        </w:rPr>
        <w:t xml:space="preserve">চার </w:t>
      </w:r>
      <w:r w:rsidRPr="00E047C3">
        <w:rPr>
          <w:rFonts w:ascii="Shurjo" w:hAnsi="Shurjo" w:cs="Shurjo"/>
          <w:sz w:val="22"/>
          <w:szCs w:val="22"/>
          <w:cs/>
        </w:rPr>
        <w:t xml:space="preserve">হচ্ছে গণনার সীমা। </w:t>
      </w:r>
      <w:r w:rsidRPr="00E047C3">
        <w:rPr>
          <w:rFonts w:ascii="Shurjo" w:hAnsi="Shurjo" w:cs="Shurjo"/>
          <w:b/>
          <w:bCs/>
          <w:sz w:val="22"/>
          <w:szCs w:val="22"/>
          <w:cs/>
        </w:rPr>
        <w:t xml:space="preserve">আর্যসত্য </w:t>
      </w:r>
      <w:r w:rsidRPr="00E047C3">
        <w:rPr>
          <w:rFonts w:ascii="Shurjo" w:hAnsi="Shurjo" w:cs="Shurjo"/>
          <w:sz w:val="22"/>
          <w:szCs w:val="22"/>
          <w:cs/>
        </w:rPr>
        <w:t>মানে হচ্ছে শ্রেষ্ঠ সত্য</w:t>
      </w:r>
      <w:r w:rsidRPr="00E047C3">
        <w:rPr>
          <w:rFonts w:ascii="Shurjo" w:hAnsi="Shurjo" w:cs="Shurjo"/>
          <w:sz w:val="22"/>
          <w:szCs w:val="22"/>
        </w:rPr>
        <w:t xml:space="preserve">, </w:t>
      </w:r>
      <w:r w:rsidRPr="00E047C3">
        <w:rPr>
          <w:rFonts w:ascii="Shurjo" w:hAnsi="Shurjo" w:cs="Shurjo"/>
          <w:sz w:val="22"/>
          <w:szCs w:val="22"/>
          <w:cs/>
        </w:rPr>
        <w:t>অসত্য ও মিথ্যা নয় অর্থে। যেমনটি বলা হয়েছে</w:t>
      </w:r>
      <w:r w:rsidRPr="00E047C3">
        <w:rPr>
          <w:rFonts w:ascii="Shurjo" w:hAnsi="Shurjo" w:cs="Shurjo"/>
          <w:sz w:val="22"/>
          <w:szCs w:val="22"/>
        </w:rPr>
        <w:t>:</w:t>
      </w:r>
    </w:p>
    <w:p w14:paraId="23A53B8E" w14:textId="77777777" w:rsidR="00FD403C" w:rsidRPr="00E047C3" w:rsidRDefault="007226FE">
      <w:pPr>
        <w:widowControl w:val="0"/>
        <w:ind w:left="288" w:firstLine="288"/>
        <w:jc w:val="both"/>
        <w:rPr>
          <w:rFonts w:ascii="Shurjo" w:hAnsi="Shurjo" w:cs="Shurjo"/>
          <w:sz w:val="22"/>
          <w:szCs w:val="22"/>
        </w:rPr>
      </w:pPr>
      <w:r w:rsidRPr="00E047C3">
        <w:rPr>
          <w:rFonts w:ascii="Shurjo" w:hAnsi="Shurjo" w:cs="Shurjo"/>
          <w:sz w:val="22"/>
          <w:szCs w:val="22"/>
        </w:rPr>
        <w:t>“</w:t>
      </w:r>
      <w:r w:rsidRPr="00E047C3">
        <w:rPr>
          <w:rFonts w:ascii="Shurjo" w:hAnsi="Shurjo" w:cs="Shurjo"/>
          <w:sz w:val="22"/>
          <w:szCs w:val="22"/>
          <w:cs/>
        </w:rPr>
        <w:t>হে ভিক্ষুগণ</w:t>
      </w:r>
      <w:r w:rsidRPr="00E047C3">
        <w:rPr>
          <w:rFonts w:ascii="Shurjo" w:hAnsi="Shurjo" w:cs="Shurjo"/>
          <w:sz w:val="22"/>
          <w:szCs w:val="22"/>
        </w:rPr>
        <w:t xml:space="preserve">, </w:t>
      </w:r>
      <w:r w:rsidRPr="00E047C3">
        <w:rPr>
          <w:rFonts w:ascii="Shurjo" w:hAnsi="Shurjo" w:cs="Shurjo"/>
          <w:sz w:val="22"/>
          <w:szCs w:val="22"/>
          <w:cs/>
        </w:rPr>
        <w:t>এই চার আর্যসত্য হচ্ছে সত্য</w:t>
      </w:r>
      <w:r w:rsidRPr="00E047C3">
        <w:rPr>
          <w:rFonts w:ascii="Shurjo" w:hAnsi="Shurjo" w:cs="Shurjo"/>
          <w:sz w:val="22"/>
          <w:szCs w:val="22"/>
        </w:rPr>
        <w:t xml:space="preserve">, </w:t>
      </w:r>
      <w:r w:rsidRPr="00E047C3">
        <w:rPr>
          <w:rFonts w:ascii="Shurjo" w:hAnsi="Shurjo" w:cs="Shurjo"/>
          <w:sz w:val="22"/>
          <w:szCs w:val="22"/>
          <w:cs/>
        </w:rPr>
        <w:t>অসত্য নয় এবং অন্য কিছুও নয়</w:t>
      </w:r>
      <w:r w:rsidRPr="00E047C3">
        <w:rPr>
          <w:rFonts w:ascii="Shurjo" w:hAnsi="Shurjo" w:cs="Shurjo"/>
          <w:sz w:val="22"/>
          <w:szCs w:val="22"/>
        </w:rPr>
        <w:t xml:space="preserve">, </w:t>
      </w:r>
      <w:r w:rsidRPr="00E047C3">
        <w:rPr>
          <w:rFonts w:ascii="Shurjo" w:hAnsi="Shurjo" w:cs="Shurjo"/>
          <w:sz w:val="22"/>
          <w:szCs w:val="22"/>
          <w:cs/>
        </w:rPr>
        <w:t>তাই এগুলোকে আর্যসত্য বলা হয়।</w:t>
      </w:r>
      <w:r w:rsidRPr="00E047C3">
        <w:rPr>
          <w:rFonts w:ascii="Shurjo" w:hAnsi="Shurjo" w:cs="Shurjo"/>
          <w:sz w:val="22"/>
          <w:szCs w:val="22"/>
        </w:rPr>
        <w:t>” (</w:t>
      </w:r>
      <w:r w:rsidRPr="00E047C3">
        <w:rPr>
          <w:rFonts w:ascii="Shurjo" w:hAnsi="Shurjo" w:cs="Shurjo"/>
          <w:sz w:val="22"/>
          <w:szCs w:val="22"/>
          <w:cs/>
        </w:rPr>
        <w:t>সং</w:t>
      </w:r>
      <w:r w:rsidRPr="00E047C3">
        <w:rPr>
          <w:rFonts w:ascii="Shurjo" w:hAnsi="Shurjo" w:cs="Shurjo"/>
          <w:sz w:val="22"/>
          <w:szCs w:val="22"/>
        </w:rPr>
        <w:t>.</w:t>
      </w:r>
      <w:r w:rsidRPr="00E047C3">
        <w:rPr>
          <w:rFonts w:ascii="Shurjo" w:hAnsi="Shurjo" w:cs="Shurjo"/>
          <w:sz w:val="22"/>
          <w:szCs w:val="22"/>
          <w:cs/>
        </w:rPr>
        <w:t>নি</w:t>
      </w:r>
      <w:r w:rsidRPr="00E047C3">
        <w:rPr>
          <w:rFonts w:ascii="Shurjo" w:hAnsi="Shurjo" w:cs="Shurjo"/>
          <w:sz w:val="22"/>
          <w:szCs w:val="22"/>
        </w:rPr>
        <w:t>.</w:t>
      </w:r>
      <w:r w:rsidRPr="00E047C3">
        <w:rPr>
          <w:rFonts w:ascii="Shurjo" w:hAnsi="Shurjo" w:cs="Shurjo"/>
          <w:sz w:val="22"/>
          <w:szCs w:val="22"/>
          <w:cs/>
        </w:rPr>
        <w:t>১০৯৭</w:t>
      </w:r>
      <w:r w:rsidRPr="00E047C3">
        <w:rPr>
          <w:rFonts w:ascii="Shurjo" w:hAnsi="Shurjo" w:cs="Shurjo"/>
          <w:sz w:val="22"/>
          <w:szCs w:val="22"/>
        </w:rPr>
        <w:t>)</w:t>
      </w:r>
    </w:p>
    <w:p w14:paraId="14EA7CDF"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অথবা যেহেতু এগুলোকে দেবতাসহ সত্ত্বদের দ্বারা সান্নিধ্যে যাওয়ার যোগ্য হিসেবে এবং কাছে যাওয়ার যোগ্য হিসেবে বলা হয়েছে</w:t>
      </w:r>
      <w:r w:rsidRPr="00E047C3">
        <w:rPr>
          <w:rFonts w:ascii="Shurjo" w:hAnsi="Shurjo" w:cs="Shurjo"/>
          <w:sz w:val="22"/>
          <w:szCs w:val="22"/>
        </w:rPr>
        <w:t xml:space="preserve">, </w:t>
      </w:r>
      <w:r w:rsidRPr="00E047C3">
        <w:rPr>
          <w:rFonts w:ascii="Shurjo" w:hAnsi="Shurjo" w:cs="Shurjo"/>
          <w:sz w:val="22"/>
          <w:szCs w:val="22"/>
          <w:cs/>
        </w:rPr>
        <w:t>প্রচেষ্টাযোগ্য বিষয় নামক উপায়ে নড়াচড়ার ভিত্তিতে</w:t>
      </w:r>
      <w:r w:rsidRPr="00E047C3">
        <w:rPr>
          <w:rFonts w:ascii="Shurjo" w:hAnsi="Shurjo" w:cs="Shurjo"/>
          <w:sz w:val="22"/>
          <w:szCs w:val="22"/>
        </w:rPr>
        <w:t xml:space="preserve">, </w:t>
      </w:r>
      <w:r w:rsidRPr="00E047C3">
        <w:rPr>
          <w:rFonts w:ascii="Shurjo" w:hAnsi="Shurjo" w:cs="Shurjo"/>
          <w:sz w:val="22"/>
          <w:szCs w:val="22"/>
          <w:cs/>
        </w:rPr>
        <w:t>অথবা অনুপায়ে নড়াচড়া না করার ভিত্তিতে</w:t>
      </w:r>
      <w:r w:rsidRPr="00E047C3">
        <w:rPr>
          <w:rFonts w:ascii="Shurjo" w:hAnsi="Shurjo" w:cs="Shurjo"/>
          <w:sz w:val="22"/>
          <w:szCs w:val="22"/>
        </w:rPr>
        <w:t xml:space="preserve">, </w:t>
      </w:r>
      <w:r w:rsidRPr="00E047C3">
        <w:rPr>
          <w:rFonts w:ascii="Shurjo" w:hAnsi="Shurjo" w:cs="Shurjo"/>
          <w:sz w:val="22"/>
          <w:szCs w:val="22"/>
          <w:cs/>
        </w:rPr>
        <w:t>অথবা সাঁইত্রিশ প্রকার বোধিপক্ষীয় আর্যধর্মের সমন্বয়ের ভিত্তিতে আর্য হিসেবে স্বীকৃত বুদ্ধ</w:t>
      </w:r>
      <w:r w:rsidRPr="00E047C3">
        <w:rPr>
          <w:rFonts w:ascii="Shurjo" w:hAnsi="Shurjo" w:cs="Shurjo"/>
          <w:sz w:val="22"/>
          <w:szCs w:val="22"/>
        </w:rPr>
        <w:t xml:space="preserve">, </w:t>
      </w:r>
      <w:r w:rsidRPr="00E047C3">
        <w:rPr>
          <w:rFonts w:ascii="Shurjo" w:hAnsi="Shurjo" w:cs="Shurjo"/>
          <w:sz w:val="22"/>
          <w:szCs w:val="22"/>
          <w:cs/>
        </w:rPr>
        <w:t>পচ্চেক</w:t>
      </w:r>
      <w:r w:rsidRPr="00E047C3">
        <w:rPr>
          <w:rFonts w:ascii="Shurjo" w:hAnsi="Shurjo" w:cs="Shurjo"/>
          <w:sz w:val="22"/>
          <w:szCs w:val="22"/>
        </w:rPr>
        <w:t>-</w:t>
      </w:r>
      <w:r w:rsidRPr="00E047C3">
        <w:rPr>
          <w:rFonts w:ascii="Shurjo" w:hAnsi="Shurjo" w:cs="Shurjo"/>
          <w:sz w:val="22"/>
          <w:szCs w:val="22"/>
          <w:cs/>
        </w:rPr>
        <w:t>বুদ্ধ ও বুদ্ধশিষ্যরা এগুলোকে বোঝেন</w:t>
      </w:r>
      <w:r w:rsidRPr="00E047C3">
        <w:rPr>
          <w:rFonts w:ascii="Shurjo" w:hAnsi="Shurjo" w:cs="Shurjo"/>
          <w:sz w:val="22"/>
          <w:szCs w:val="22"/>
        </w:rPr>
        <w:t xml:space="preserve">, </w:t>
      </w:r>
      <w:r w:rsidRPr="00E047C3">
        <w:rPr>
          <w:rFonts w:ascii="Shurjo" w:hAnsi="Shurjo" w:cs="Shurjo"/>
          <w:sz w:val="22"/>
          <w:szCs w:val="22"/>
          <w:cs/>
        </w:rPr>
        <w:t>উপলব্ধি করেন</w:t>
      </w:r>
      <w:r w:rsidRPr="00E047C3">
        <w:rPr>
          <w:rFonts w:ascii="Shurjo" w:hAnsi="Shurjo" w:cs="Shurjo"/>
          <w:sz w:val="22"/>
          <w:szCs w:val="22"/>
        </w:rPr>
        <w:t xml:space="preserve">, </w:t>
      </w:r>
      <w:r w:rsidRPr="00E047C3">
        <w:rPr>
          <w:rFonts w:ascii="Shurjo" w:hAnsi="Shurjo" w:cs="Shurjo"/>
          <w:sz w:val="22"/>
          <w:szCs w:val="22"/>
          <w:cs/>
        </w:rPr>
        <w:t xml:space="preserve">তাই </w:t>
      </w:r>
      <w:r w:rsidRPr="00E047C3">
        <w:rPr>
          <w:rFonts w:ascii="Shurjo" w:hAnsi="Shurjo" w:cs="Shurjo"/>
          <w:sz w:val="22"/>
          <w:szCs w:val="22"/>
        </w:rPr>
        <w:t>“</w:t>
      </w:r>
      <w:r w:rsidRPr="00E047C3">
        <w:rPr>
          <w:rFonts w:ascii="Shurjo" w:hAnsi="Shurjo" w:cs="Shurjo"/>
          <w:sz w:val="22"/>
          <w:szCs w:val="22"/>
          <w:cs/>
        </w:rPr>
        <w:t>আর্যসত্য</w:t>
      </w:r>
      <w:r w:rsidRPr="00E047C3">
        <w:rPr>
          <w:rFonts w:ascii="Shurjo" w:hAnsi="Shurjo" w:cs="Shurjo"/>
          <w:sz w:val="22"/>
          <w:szCs w:val="22"/>
        </w:rPr>
        <w:t xml:space="preserve">” </w:t>
      </w:r>
      <w:r w:rsidRPr="00E047C3">
        <w:rPr>
          <w:rFonts w:ascii="Shurjo" w:hAnsi="Shurjo" w:cs="Shurjo"/>
          <w:sz w:val="22"/>
          <w:szCs w:val="22"/>
          <w:cs/>
        </w:rPr>
        <w:t>বলা হয়। যেমনটি বলা হয়েছে</w:t>
      </w:r>
      <w:r w:rsidRPr="00E047C3">
        <w:rPr>
          <w:rFonts w:ascii="Shurjo" w:hAnsi="Shurjo" w:cs="Shurjo"/>
          <w:sz w:val="22"/>
          <w:szCs w:val="22"/>
        </w:rPr>
        <w:t>:</w:t>
      </w:r>
    </w:p>
    <w:p w14:paraId="02C53907" w14:textId="77777777" w:rsidR="00FD403C" w:rsidRPr="00E047C3" w:rsidRDefault="007226FE">
      <w:pPr>
        <w:widowControl w:val="0"/>
        <w:ind w:left="288" w:firstLine="288"/>
        <w:jc w:val="both"/>
        <w:rPr>
          <w:rFonts w:ascii="Shurjo" w:hAnsi="Shurjo" w:cs="Shurjo"/>
          <w:sz w:val="22"/>
          <w:szCs w:val="22"/>
        </w:rPr>
      </w:pPr>
      <w:r w:rsidRPr="00E047C3">
        <w:rPr>
          <w:rFonts w:ascii="Shurjo" w:hAnsi="Shurjo" w:cs="Shurjo"/>
          <w:sz w:val="22"/>
          <w:szCs w:val="22"/>
        </w:rPr>
        <w:t>“</w:t>
      </w:r>
      <w:r w:rsidRPr="00E047C3">
        <w:rPr>
          <w:rFonts w:ascii="Shurjo" w:hAnsi="Shurjo" w:cs="Shurjo"/>
          <w:sz w:val="22"/>
          <w:szCs w:val="22"/>
          <w:cs/>
        </w:rPr>
        <w:t>হে ভিক্ষুগণ</w:t>
      </w:r>
      <w:r w:rsidRPr="00E047C3">
        <w:rPr>
          <w:rFonts w:ascii="Shurjo" w:hAnsi="Shurjo" w:cs="Shurjo"/>
          <w:sz w:val="22"/>
          <w:szCs w:val="22"/>
        </w:rPr>
        <w:t xml:space="preserve">, </w:t>
      </w:r>
      <w:r w:rsidRPr="00E047C3">
        <w:rPr>
          <w:rFonts w:ascii="Shurjo" w:hAnsi="Shurjo" w:cs="Shurjo"/>
          <w:sz w:val="22"/>
          <w:szCs w:val="22"/>
          <w:cs/>
        </w:rPr>
        <w:t>এগুলো হচ্ছে চার আর্যসত্য</w:t>
      </w:r>
      <w:r w:rsidRPr="00E047C3">
        <w:rPr>
          <w:rFonts w:ascii="Shurjo" w:hAnsi="Shurjo" w:cs="Shurjo"/>
          <w:sz w:val="22"/>
          <w:szCs w:val="22"/>
        </w:rPr>
        <w:t xml:space="preserve">... </w:t>
      </w:r>
      <w:r w:rsidRPr="00E047C3">
        <w:rPr>
          <w:rFonts w:ascii="Shurjo" w:hAnsi="Shurjo" w:cs="Shurjo"/>
          <w:sz w:val="22"/>
          <w:szCs w:val="22"/>
          <w:cs/>
        </w:rPr>
        <w:t>হে ভিক্ষুগণ</w:t>
      </w:r>
      <w:r w:rsidRPr="00E047C3">
        <w:rPr>
          <w:rFonts w:ascii="Shurjo" w:hAnsi="Shurjo" w:cs="Shurjo"/>
          <w:sz w:val="22"/>
          <w:szCs w:val="22"/>
        </w:rPr>
        <w:t xml:space="preserve">, </w:t>
      </w:r>
      <w:r w:rsidRPr="00E047C3">
        <w:rPr>
          <w:rFonts w:ascii="Shurjo" w:hAnsi="Shurjo" w:cs="Shurjo"/>
          <w:sz w:val="22"/>
          <w:szCs w:val="22"/>
          <w:cs/>
        </w:rPr>
        <w:t>এগুলোই হচ্ছে চার আর্যসত্য</w:t>
      </w:r>
      <w:r w:rsidRPr="00E047C3">
        <w:rPr>
          <w:rFonts w:ascii="Shurjo" w:hAnsi="Shurjo" w:cs="Shurjo"/>
          <w:sz w:val="22"/>
          <w:szCs w:val="22"/>
        </w:rPr>
        <w:t xml:space="preserve">, </w:t>
      </w:r>
      <w:r w:rsidRPr="00E047C3">
        <w:rPr>
          <w:rFonts w:ascii="Shurjo" w:hAnsi="Shurjo" w:cs="Shurjo"/>
          <w:sz w:val="22"/>
          <w:szCs w:val="22"/>
          <w:cs/>
        </w:rPr>
        <w:t>আর্যগণ এগুলোকে ভেদ করে বোঝেন</w:t>
      </w:r>
      <w:r w:rsidRPr="00E047C3">
        <w:rPr>
          <w:rFonts w:ascii="Shurjo" w:hAnsi="Shurjo" w:cs="Shurjo"/>
          <w:sz w:val="22"/>
          <w:szCs w:val="22"/>
        </w:rPr>
        <w:t xml:space="preserve">, </w:t>
      </w:r>
      <w:r w:rsidRPr="00E047C3">
        <w:rPr>
          <w:rFonts w:ascii="Shurjo" w:hAnsi="Shurjo" w:cs="Shurjo"/>
          <w:sz w:val="22"/>
          <w:szCs w:val="22"/>
          <w:cs/>
        </w:rPr>
        <w:t>তাই এগুলোকে আর্যসত্য বলা হয়।</w:t>
      </w:r>
      <w:r w:rsidRPr="00E047C3">
        <w:rPr>
          <w:rFonts w:ascii="Shurjo" w:hAnsi="Shurjo" w:cs="Shurjo"/>
          <w:sz w:val="22"/>
          <w:szCs w:val="22"/>
        </w:rPr>
        <w:t>”</w:t>
      </w:r>
    </w:p>
    <w:p w14:paraId="632975FE"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তা ছাড়া</w:t>
      </w:r>
      <w:r w:rsidRPr="00E047C3">
        <w:rPr>
          <w:rFonts w:ascii="Shurjo" w:hAnsi="Shurjo" w:cs="Shurjo"/>
          <w:sz w:val="22"/>
          <w:szCs w:val="22"/>
        </w:rPr>
        <w:t xml:space="preserve">, </w:t>
      </w:r>
      <w:r w:rsidRPr="00E047C3">
        <w:rPr>
          <w:rFonts w:ascii="Shurjo" w:hAnsi="Shurjo" w:cs="Shurjo"/>
          <w:sz w:val="22"/>
          <w:szCs w:val="22"/>
          <w:cs/>
        </w:rPr>
        <w:t>আর্য ভগবানের সত্য বলেও আর্যসত্য। যেমনটি বলা হয়েছে</w:t>
      </w:r>
      <w:r w:rsidRPr="00E047C3">
        <w:rPr>
          <w:rFonts w:ascii="Shurjo" w:hAnsi="Shurjo" w:cs="Shurjo"/>
          <w:sz w:val="22"/>
          <w:szCs w:val="22"/>
        </w:rPr>
        <w:t>:</w:t>
      </w:r>
    </w:p>
    <w:p w14:paraId="48A070CF" w14:textId="77777777" w:rsidR="00FD403C" w:rsidRPr="00E047C3" w:rsidRDefault="007226FE">
      <w:pPr>
        <w:widowControl w:val="0"/>
        <w:ind w:left="288" w:firstLine="288"/>
        <w:jc w:val="both"/>
        <w:rPr>
          <w:rFonts w:ascii="Shurjo" w:hAnsi="Shurjo" w:cs="Shurjo"/>
          <w:sz w:val="22"/>
          <w:szCs w:val="22"/>
        </w:rPr>
      </w:pPr>
      <w:r w:rsidRPr="00E047C3">
        <w:rPr>
          <w:rFonts w:ascii="Shurjo" w:hAnsi="Shurjo" w:cs="Shurjo"/>
          <w:sz w:val="22"/>
          <w:szCs w:val="22"/>
        </w:rPr>
        <w:t>“</w:t>
      </w:r>
      <w:r w:rsidRPr="00E047C3">
        <w:rPr>
          <w:rFonts w:ascii="Shurjo" w:hAnsi="Shurjo" w:cs="Shurjo"/>
          <w:sz w:val="22"/>
          <w:szCs w:val="22"/>
          <w:cs/>
        </w:rPr>
        <w:t>হে ভিক্ষুগণ</w:t>
      </w:r>
      <w:r w:rsidRPr="00E047C3">
        <w:rPr>
          <w:rFonts w:ascii="Shurjo" w:hAnsi="Shurjo" w:cs="Shurjo"/>
          <w:sz w:val="22"/>
          <w:szCs w:val="22"/>
        </w:rPr>
        <w:t xml:space="preserve">, </w:t>
      </w:r>
      <w:r w:rsidRPr="00E047C3">
        <w:rPr>
          <w:rFonts w:ascii="Shurjo" w:hAnsi="Shurjo" w:cs="Shurjo"/>
          <w:sz w:val="22"/>
          <w:szCs w:val="22"/>
          <w:cs/>
        </w:rPr>
        <w:t>দেবতাসহ</w:t>
      </w:r>
      <w:r w:rsidRPr="00E047C3">
        <w:rPr>
          <w:rFonts w:ascii="Shurjo" w:hAnsi="Shurjo" w:cs="Shurjo"/>
          <w:sz w:val="22"/>
          <w:szCs w:val="22"/>
        </w:rPr>
        <w:t xml:space="preserve">... </w:t>
      </w:r>
      <w:r w:rsidRPr="00E047C3">
        <w:rPr>
          <w:rFonts w:ascii="Shurjo" w:hAnsi="Shurjo" w:cs="Shurjo"/>
          <w:sz w:val="22"/>
          <w:szCs w:val="22"/>
          <w:cs/>
        </w:rPr>
        <w:t>দেব</w:t>
      </w:r>
      <w:r w:rsidRPr="00E047C3">
        <w:rPr>
          <w:rFonts w:ascii="Shurjo" w:hAnsi="Shurjo" w:cs="Shurjo"/>
          <w:sz w:val="22"/>
          <w:szCs w:val="22"/>
        </w:rPr>
        <w:t>-</w:t>
      </w:r>
      <w:r w:rsidRPr="00E047C3">
        <w:rPr>
          <w:rFonts w:ascii="Shurjo" w:hAnsi="Shurjo" w:cs="Shurjo"/>
          <w:sz w:val="22"/>
          <w:szCs w:val="22"/>
          <w:cs/>
        </w:rPr>
        <w:t>মানুষদের মাঝে তথাগত হচ্ছেন আর্য</w:t>
      </w:r>
      <w:r w:rsidRPr="00E047C3">
        <w:rPr>
          <w:rFonts w:ascii="Shurjo" w:hAnsi="Shurjo" w:cs="Shurjo"/>
          <w:sz w:val="22"/>
          <w:szCs w:val="22"/>
        </w:rPr>
        <w:t xml:space="preserve">, </w:t>
      </w:r>
      <w:r w:rsidRPr="00E047C3">
        <w:rPr>
          <w:rFonts w:ascii="Shurjo" w:hAnsi="Shurjo" w:cs="Shurjo"/>
          <w:sz w:val="22"/>
          <w:szCs w:val="22"/>
          <w:cs/>
        </w:rPr>
        <w:t>তাই আর্যসত্য বলা হয়।</w:t>
      </w:r>
      <w:r w:rsidRPr="00E047C3">
        <w:rPr>
          <w:rFonts w:ascii="Shurjo" w:hAnsi="Shurjo" w:cs="Shurjo"/>
          <w:sz w:val="22"/>
          <w:szCs w:val="22"/>
        </w:rPr>
        <w:t>” (</w:t>
      </w:r>
      <w:r w:rsidRPr="00E047C3">
        <w:rPr>
          <w:rFonts w:ascii="Shurjo" w:hAnsi="Shurjo" w:cs="Shurjo"/>
          <w:sz w:val="22"/>
          <w:szCs w:val="22"/>
          <w:cs/>
        </w:rPr>
        <w:t>সং</w:t>
      </w:r>
      <w:r w:rsidRPr="00E047C3">
        <w:rPr>
          <w:rFonts w:ascii="Shurjo" w:hAnsi="Shurjo" w:cs="Shurjo"/>
          <w:sz w:val="22"/>
          <w:szCs w:val="22"/>
        </w:rPr>
        <w:t>.</w:t>
      </w:r>
      <w:r w:rsidRPr="00E047C3">
        <w:rPr>
          <w:rFonts w:ascii="Shurjo" w:hAnsi="Shurjo" w:cs="Shurjo"/>
          <w:sz w:val="22"/>
          <w:szCs w:val="22"/>
          <w:cs/>
        </w:rPr>
        <w:t>নি</w:t>
      </w:r>
      <w:r w:rsidRPr="00E047C3">
        <w:rPr>
          <w:rFonts w:ascii="Shurjo" w:hAnsi="Shurjo" w:cs="Shurjo"/>
          <w:sz w:val="22"/>
          <w:szCs w:val="22"/>
        </w:rPr>
        <w:t>.</w:t>
      </w:r>
      <w:r w:rsidRPr="00E047C3">
        <w:rPr>
          <w:rFonts w:ascii="Shurjo" w:hAnsi="Shurjo" w:cs="Shurjo"/>
          <w:sz w:val="22"/>
          <w:szCs w:val="22"/>
          <w:cs/>
        </w:rPr>
        <w:t>৫</w:t>
      </w:r>
      <w:r w:rsidRPr="00E047C3">
        <w:rPr>
          <w:rFonts w:ascii="Shurjo" w:hAnsi="Shurjo" w:cs="Shurjo"/>
          <w:sz w:val="22"/>
          <w:szCs w:val="22"/>
        </w:rPr>
        <w:t>.</w:t>
      </w:r>
      <w:r w:rsidRPr="00E047C3">
        <w:rPr>
          <w:rFonts w:ascii="Shurjo" w:hAnsi="Shurjo" w:cs="Shurjo"/>
          <w:sz w:val="22"/>
          <w:szCs w:val="22"/>
          <w:cs/>
        </w:rPr>
        <w:t>১০৯৮</w:t>
      </w:r>
      <w:r w:rsidRPr="00E047C3">
        <w:rPr>
          <w:rFonts w:ascii="Shurjo" w:hAnsi="Shurjo" w:cs="Shurjo"/>
          <w:sz w:val="22"/>
          <w:szCs w:val="22"/>
        </w:rPr>
        <w:t>)</w:t>
      </w:r>
    </w:p>
    <w:p w14:paraId="4E149661"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অথবা এগুলোকে পরিপূর্ণভাবে বোঝার মাধ্যমে আর্যভাব প্রাপ্ত হন বলেও আর্যসত্য। যেমনটি বলা হয়েছে</w:t>
      </w:r>
      <w:r w:rsidRPr="00E047C3">
        <w:rPr>
          <w:rFonts w:ascii="Shurjo" w:hAnsi="Shurjo" w:cs="Shurjo"/>
          <w:sz w:val="22"/>
          <w:szCs w:val="22"/>
        </w:rPr>
        <w:t>:</w:t>
      </w:r>
    </w:p>
    <w:p w14:paraId="06D9F7A2" w14:textId="77777777" w:rsidR="00FD403C" w:rsidRPr="00E047C3" w:rsidRDefault="007226FE">
      <w:pPr>
        <w:widowControl w:val="0"/>
        <w:ind w:left="288" w:firstLine="288"/>
        <w:jc w:val="both"/>
        <w:rPr>
          <w:rFonts w:ascii="Shurjo" w:hAnsi="Shurjo" w:cs="Shurjo"/>
          <w:sz w:val="22"/>
          <w:szCs w:val="22"/>
        </w:rPr>
      </w:pPr>
      <w:r w:rsidRPr="00E047C3">
        <w:rPr>
          <w:rFonts w:ascii="Shurjo" w:hAnsi="Shurjo" w:cs="Shurjo"/>
          <w:sz w:val="22"/>
          <w:szCs w:val="22"/>
        </w:rPr>
        <w:t>“</w:t>
      </w:r>
      <w:r w:rsidRPr="00E047C3">
        <w:rPr>
          <w:rFonts w:ascii="Shurjo" w:hAnsi="Shurjo" w:cs="Shurjo"/>
          <w:sz w:val="22"/>
          <w:szCs w:val="22"/>
          <w:cs/>
        </w:rPr>
        <w:t>হে ভিক্ষুগণ</w:t>
      </w:r>
      <w:r w:rsidRPr="00E047C3">
        <w:rPr>
          <w:rFonts w:ascii="Shurjo" w:hAnsi="Shurjo" w:cs="Shurjo"/>
          <w:sz w:val="22"/>
          <w:szCs w:val="22"/>
        </w:rPr>
        <w:t xml:space="preserve">, </w:t>
      </w:r>
      <w:r w:rsidRPr="00E047C3">
        <w:rPr>
          <w:rFonts w:ascii="Shurjo" w:hAnsi="Shurjo" w:cs="Shurjo"/>
          <w:sz w:val="22"/>
          <w:szCs w:val="22"/>
          <w:cs/>
        </w:rPr>
        <w:t>এই চারটি আর্যসত্যকে যথাযথভাবে বুঝেছেন বিধায় তথাগত অর্হৎ সম্যকসম্বুদ্ধ বলা হয়।</w:t>
      </w:r>
      <w:r w:rsidRPr="00E047C3">
        <w:rPr>
          <w:rFonts w:ascii="Shurjo" w:hAnsi="Shurjo" w:cs="Shurjo"/>
          <w:sz w:val="22"/>
          <w:szCs w:val="22"/>
        </w:rPr>
        <w:t>” (</w:t>
      </w:r>
      <w:r w:rsidRPr="00E047C3">
        <w:rPr>
          <w:rFonts w:ascii="Shurjo" w:hAnsi="Shurjo" w:cs="Shurjo"/>
          <w:sz w:val="22"/>
          <w:szCs w:val="22"/>
          <w:cs/>
        </w:rPr>
        <w:t>সং</w:t>
      </w:r>
      <w:r w:rsidRPr="00E047C3">
        <w:rPr>
          <w:rFonts w:ascii="Shurjo" w:hAnsi="Shurjo" w:cs="Shurjo"/>
          <w:sz w:val="22"/>
          <w:szCs w:val="22"/>
        </w:rPr>
        <w:t>.</w:t>
      </w:r>
      <w:r w:rsidRPr="00E047C3">
        <w:rPr>
          <w:rFonts w:ascii="Shurjo" w:hAnsi="Shurjo" w:cs="Shurjo"/>
          <w:sz w:val="22"/>
          <w:szCs w:val="22"/>
          <w:cs/>
        </w:rPr>
        <w:t>নি</w:t>
      </w:r>
      <w:r w:rsidRPr="00E047C3">
        <w:rPr>
          <w:rFonts w:ascii="Shurjo" w:hAnsi="Shurjo" w:cs="Shurjo"/>
          <w:sz w:val="22"/>
          <w:szCs w:val="22"/>
        </w:rPr>
        <w:t>.</w:t>
      </w:r>
      <w:r w:rsidRPr="00E047C3">
        <w:rPr>
          <w:rFonts w:ascii="Shurjo" w:hAnsi="Shurjo" w:cs="Shurjo"/>
          <w:sz w:val="22"/>
          <w:szCs w:val="22"/>
          <w:cs/>
        </w:rPr>
        <w:t>৫</w:t>
      </w:r>
      <w:r w:rsidRPr="00E047C3">
        <w:rPr>
          <w:rFonts w:ascii="Shurjo" w:hAnsi="Shurjo" w:cs="Shurjo"/>
          <w:sz w:val="22"/>
          <w:szCs w:val="22"/>
        </w:rPr>
        <w:t>.</w:t>
      </w:r>
      <w:r w:rsidRPr="00E047C3">
        <w:rPr>
          <w:rFonts w:ascii="Shurjo" w:hAnsi="Shurjo" w:cs="Shurjo"/>
          <w:sz w:val="22"/>
          <w:szCs w:val="22"/>
          <w:cs/>
        </w:rPr>
        <w:t>১০৯৩</w:t>
      </w:r>
      <w:r w:rsidRPr="00E047C3">
        <w:rPr>
          <w:rFonts w:ascii="Shurjo" w:hAnsi="Shurjo" w:cs="Shurjo"/>
          <w:sz w:val="22"/>
          <w:szCs w:val="22"/>
        </w:rPr>
        <w:t>)</w:t>
      </w:r>
    </w:p>
    <w:p w14:paraId="72FDC702"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এই হচ্ছে এই শব্দগুলোর অর্থ। কিন্তু এই চার আর্যসত্যকে বোঝার কারণে বা উপলব্ধি করার কারণে ভবতৃষ্ণা ছিন্ন হয়। যেমনটি বলা হয়েছে</w:t>
      </w:r>
      <w:r w:rsidRPr="00E047C3">
        <w:rPr>
          <w:rFonts w:ascii="Shurjo" w:hAnsi="Shurjo" w:cs="Shurjo"/>
          <w:sz w:val="22"/>
          <w:szCs w:val="22"/>
        </w:rPr>
        <w:t>:</w:t>
      </w:r>
    </w:p>
    <w:p w14:paraId="0CC88AAC" w14:textId="77777777" w:rsidR="00FD403C" w:rsidRPr="00E047C3" w:rsidRDefault="007226FE">
      <w:pPr>
        <w:widowControl w:val="0"/>
        <w:ind w:left="288" w:firstLine="288"/>
        <w:jc w:val="both"/>
        <w:rPr>
          <w:rFonts w:ascii="Shurjo" w:hAnsi="Shurjo" w:cs="Shurjo"/>
          <w:sz w:val="22"/>
          <w:szCs w:val="22"/>
        </w:rPr>
      </w:pPr>
      <w:r w:rsidRPr="00E047C3">
        <w:rPr>
          <w:rFonts w:ascii="Shurjo" w:hAnsi="Shurjo" w:cs="Shurjo"/>
          <w:sz w:val="22"/>
          <w:szCs w:val="22"/>
        </w:rPr>
        <w:lastRenderedPageBreak/>
        <w:t>“</w:t>
      </w:r>
      <w:r w:rsidRPr="00E047C3">
        <w:rPr>
          <w:rFonts w:ascii="Shurjo" w:hAnsi="Shurjo" w:cs="Shurjo"/>
          <w:sz w:val="22"/>
          <w:szCs w:val="22"/>
          <w:cs/>
        </w:rPr>
        <w:t>হে ভিক্ষুগণ</w:t>
      </w:r>
      <w:r w:rsidRPr="00E047C3">
        <w:rPr>
          <w:rFonts w:ascii="Shurjo" w:hAnsi="Shurjo" w:cs="Shurjo"/>
          <w:sz w:val="22"/>
          <w:szCs w:val="22"/>
        </w:rPr>
        <w:t xml:space="preserve">, </w:t>
      </w:r>
      <w:r w:rsidRPr="00E047C3">
        <w:rPr>
          <w:rFonts w:ascii="Shurjo" w:hAnsi="Shurjo" w:cs="Shurjo"/>
          <w:sz w:val="22"/>
          <w:szCs w:val="22"/>
          <w:cs/>
        </w:rPr>
        <w:t>সেই দুঃখ আর্যসত্য উপলব্ধ হয়েছে</w:t>
      </w:r>
      <w:r w:rsidRPr="00E047C3">
        <w:rPr>
          <w:rFonts w:ascii="Shurjo" w:hAnsi="Shurjo" w:cs="Shurjo"/>
          <w:sz w:val="22"/>
          <w:szCs w:val="22"/>
        </w:rPr>
        <w:t xml:space="preserve">, </w:t>
      </w:r>
      <w:r w:rsidRPr="00E047C3">
        <w:rPr>
          <w:rFonts w:ascii="Shurjo" w:hAnsi="Shurjo" w:cs="Shurjo"/>
          <w:sz w:val="22"/>
          <w:szCs w:val="22"/>
          <w:cs/>
        </w:rPr>
        <w:t>বোঝা হয়েছে</w:t>
      </w:r>
      <w:r w:rsidRPr="00E047C3">
        <w:rPr>
          <w:rFonts w:ascii="Shurjo" w:hAnsi="Shurjo" w:cs="Shurjo"/>
          <w:sz w:val="22"/>
          <w:szCs w:val="22"/>
        </w:rPr>
        <w:t xml:space="preserve">,... </w:t>
      </w:r>
      <w:r w:rsidRPr="00E047C3">
        <w:rPr>
          <w:rFonts w:ascii="Shurjo" w:hAnsi="Shurjo" w:cs="Shurjo"/>
          <w:sz w:val="22"/>
          <w:szCs w:val="22"/>
          <w:cs/>
        </w:rPr>
        <w:t>দুঃখ নিরোধের উপায় আর্যসত্য উপলব্ধ হয়েছে</w:t>
      </w:r>
      <w:r w:rsidRPr="00E047C3">
        <w:rPr>
          <w:rFonts w:ascii="Shurjo" w:hAnsi="Shurjo" w:cs="Shurjo"/>
          <w:sz w:val="22"/>
          <w:szCs w:val="22"/>
        </w:rPr>
        <w:t xml:space="preserve">, </w:t>
      </w:r>
      <w:r w:rsidRPr="00E047C3">
        <w:rPr>
          <w:rFonts w:ascii="Shurjo" w:hAnsi="Shurjo" w:cs="Shurjo"/>
          <w:sz w:val="22"/>
          <w:szCs w:val="22"/>
          <w:cs/>
        </w:rPr>
        <w:t>বোঝা হয়েছে</w:t>
      </w:r>
      <w:r w:rsidRPr="00E047C3">
        <w:rPr>
          <w:rFonts w:ascii="Shurjo" w:hAnsi="Shurjo" w:cs="Shurjo"/>
          <w:sz w:val="22"/>
          <w:szCs w:val="22"/>
        </w:rPr>
        <w:t xml:space="preserve">, </w:t>
      </w:r>
      <w:r w:rsidRPr="00E047C3">
        <w:rPr>
          <w:rFonts w:ascii="Shurjo" w:hAnsi="Shurjo" w:cs="Shurjo"/>
          <w:sz w:val="22"/>
          <w:szCs w:val="22"/>
          <w:cs/>
        </w:rPr>
        <w:t>তাই ভবতৃষ্ণা পুরোপুরি ছিন্ন হয়েছে</w:t>
      </w:r>
      <w:r w:rsidRPr="00E047C3">
        <w:rPr>
          <w:rFonts w:ascii="Shurjo" w:hAnsi="Shurjo" w:cs="Shurjo"/>
          <w:sz w:val="22"/>
          <w:szCs w:val="22"/>
        </w:rPr>
        <w:t xml:space="preserve">, </w:t>
      </w:r>
      <w:r w:rsidRPr="00E047C3">
        <w:rPr>
          <w:rFonts w:ascii="Shurjo" w:hAnsi="Shurjo" w:cs="Shurjo"/>
          <w:sz w:val="22"/>
          <w:szCs w:val="22"/>
          <w:cs/>
        </w:rPr>
        <w:t>ভবতৃষ্ণা ক্ষয় হয়েছে</w:t>
      </w:r>
      <w:r w:rsidRPr="00E047C3">
        <w:rPr>
          <w:rFonts w:ascii="Shurjo" w:hAnsi="Shurjo" w:cs="Shurjo"/>
          <w:sz w:val="22"/>
          <w:szCs w:val="22"/>
        </w:rPr>
        <w:t xml:space="preserve">, </w:t>
      </w:r>
      <w:r w:rsidRPr="00E047C3">
        <w:rPr>
          <w:rFonts w:ascii="Shurjo" w:hAnsi="Shurjo" w:cs="Shurjo"/>
          <w:sz w:val="22"/>
          <w:szCs w:val="22"/>
          <w:cs/>
        </w:rPr>
        <w:t>এখন আর পুনর্জন্ম নেই।</w:t>
      </w:r>
      <w:r w:rsidRPr="00E047C3">
        <w:rPr>
          <w:rFonts w:ascii="Shurjo" w:hAnsi="Shurjo" w:cs="Shurjo"/>
          <w:sz w:val="22"/>
          <w:szCs w:val="22"/>
        </w:rPr>
        <w:t>” (</w:t>
      </w:r>
      <w:r w:rsidRPr="00E047C3">
        <w:rPr>
          <w:rFonts w:ascii="Shurjo" w:hAnsi="Shurjo" w:cs="Shurjo"/>
          <w:sz w:val="22"/>
          <w:szCs w:val="22"/>
          <w:cs/>
        </w:rPr>
        <w:t>সং</w:t>
      </w:r>
      <w:r w:rsidRPr="00E047C3">
        <w:rPr>
          <w:rFonts w:ascii="Shurjo" w:hAnsi="Shurjo" w:cs="Shurjo"/>
          <w:sz w:val="22"/>
          <w:szCs w:val="22"/>
        </w:rPr>
        <w:t>.</w:t>
      </w:r>
      <w:r w:rsidRPr="00E047C3">
        <w:rPr>
          <w:rFonts w:ascii="Shurjo" w:hAnsi="Shurjo" w:cs="Shurjo"/>
          <w:sz w:val="22"/>
          <w:szCs w:val="22"/>
          <w:cs/>
        </w:rPr>
        <w:t>নি</w:t>
      </w:r>
      <w:r w:rsidRPr="00E047C3">
        <w:rPr>
          <w:rFonts w:ascii="Shurjo" w:hAnsi="Shurjo" w:cs="Shurjo"/>
          <w:sz w:val="22"/>
          <w:szCs w:val="22"/>
        </w:rPr>
        <w:t>.</w:t>
      </w:r>
      <w:r w:rsidRPr="00E047C3">
        <w:rPr>
          <w:rFonts w:ascii="Shurjo" w:hAnsi="Shurjo" w:cs="Shurjo"/>
          <w:sz w:val="22"/>
          <w:szCs w:val="22"/>
          <w:cs/>
        </w:rPr>
        <w:t>৫</w:t>
      </w:r>
      <w:r w:rsidRPr="00E047C3">
        <w:rPr>
          <w:rFonts w:ascii="Shurjo" w:hAnsi="Shurjo" w:cs="Shurjo"/>
          <w:sz w:val="22"/>
          <w:szCs w:val="22"/>
        </w:rPr>
        <w:t>.</w:t>
      </w:r>
      <w:r w:rsidRPr="00E047C3">
        <w:rPr>
          <w:rFonts w:ascii="Shurjo" w:hAnsi="Shurjo" w:cs="Shurjo"/>
          <w:sz w:val="22"/>
          <w:szCs w:val="22"/>
          <w:cs/>
        </w:rPr>
        <w:t>১০৯১</w:t>
      </w:r>
      <w:r w:rsidRPr="00E047C3">
        <w:rPr>
          <w:rFonts w:ascii="Shurjo" w:hAnsi="Shurjo" w:cs="Shurjo"/>
          <w:sz w:val="22"/>
          <w:szCs w:val="22"/>
        </w:rPr>
        <w:t>)</w:t>
      </w:r>
    </w:p>
    <w:p w14:paraId="047C8E2D" w14:textId="77777777" w:rsidR="00FD403C" w:rsidRPr="00E047C3" w:rsidRDefault="00FD403C">
      <w:pPr>
        <w:widowControl w:val="0"/>
        <w:ind w:firstLine="288"/>
        <w:jc w:val="both"/>
        <w:rPr>
          <w:rFonts w:ascii="Shurjo" w:hAnsi="Shurjo" w:cs="Shurjo"/>
          <w:sz w:val="22"/>
          <w:szCs w:val="22"/>
        </w:rPr>
      </w:pPr>
    </w:p>
    <w:p w14:paraId="396715D6" w14:textId="77777777" w:rsidR="00FD403C" w:rsidRPr="00E047C3" w:rsidRDefault="007226FE">
      <w:pPr>
        <w:pStyle w:val="Heading3"/>
        <w:spacing w:before="0" w:after="120"/>
        <w:jc w:val="center"/>
        <w:rPr>
          <w:rFonts w:ascii="Shurjo" w:hAnsi="Shurjo" w:cs="Shurjo"/>
          <w:sz w:val="24"/>
          <w:szCs w:val="24"/>
        </w:rPr>
      </w:pPr>
      <w:bookmarkStart w:id="83" w:name="_Toc116043115"/>
      <w:r w:rsidRPr="00E047C3">
        <w:rPr>
          <w:rFonts w:ascii="Shurjo" w:hAnsi="Shurjo" w:cs="Shurjo"/>
          <w:sz w:val="24"/>
          <w:szCs w:val="24"/>
        </w:rPr>
        <w:t>‘</w:t>
      </w:r>
      <w:r w:rsidRPr="00E047C3">
        <w:rPr>
          <w:rFonts w:ascii="Shurjo" w:hAnsi="Shurjo" w:cs="Shurjo"/>
          <w:sz w:val="24"/>
          <w:szCs w:val="24"/>
          <w:cs/>
        </w:rPr>
        <w:t>পাঁচ মানে কী</w:t>
      </w:r>
      <w:r w:rsidRPr="00E047C3">
        <w:rPr>
          <w:rFonts w:ascii="Shurjo" w:hAnsi="Shurjo" w:cs="Shurjo"/>
          <w:sz w:val="24"/>
          <w:szCs w:val="24"/>
        </w:rPr>
        <w:t xml:space="preserve">’ </w:t>
      </w:r>
      <w:r w:rsidRPr="00E047C3">
        <w:rPr>
          <w:rFonts w:ascii="Shurjo" w:hAnsi="Shurjo" w:cs="Shurjo"/>
          <w:sz w:val="24"/>
          <w:szCs w:val="24"/>
          <w:cs/>
        </w:rPr>
        <w:t>প্রশ্নের বর্ণনা</w:t>
      </w:r>
      <w:bookmarkEnd w:id="83"/>
    </w:p>
    <w:p w14:paraId="42BD8324"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 xml:space="preserve">এভাবে এই প্রশ্নের উত্তরেও খুশি হয়ে শাস্তা আগের মতো করেই </w:t>
      </w:r>
      <w:r w:rsidRPr="00E047C3">
        <w:rPr>
          <w:rFonts w:ascii="Shurjo" w:hAnsi="Shurjo" w:cs="Shurjo"/>
          <w:sz w:val="22"/>
          <w:szCs w:val="22"/>
        </w:rPr>
        <w:t>“</w:t>
      </w:r>
      <w:r w:rsidRPr="00E047C3">
        <w:rPr>
          <w:rFonts w:ascii="Shurjo" w:hAnsi="Shurjo" w:cs="Shurjo"/>
          <w:b/>
          <w:bCs/>
          <w:sz w:val="22"/>
          <w:szCs w:val="22"/>
          <w:cs/>
        </w:rPr>
        <w:t>পাঁচ মানে কী</w:t>
      </w:r>
      <w:r w:rsidRPr="00E047C3">
        <w:rPr>
          <w:rFonts w:ascii="Shurjo" w:hAnsi="Shurjo" w:cs="Shurjo"/>
          <w:b/>
          <w:bCs/>
          <w:sz w:val="22"/>
          <w:szCs w:val="22"/>
        </w:rPr>
        <w:t>?</w:t>
      </w:r>
      <w:r w:rsidRPr="00E047C3">
        <w:rPr>
          <w:rFonts w:ascii="Shurjo" w:hAnsi="Shurjo" w:cs="Shurjo"/>
          <w:sz w:val="22"/>
          <w:szCs w:val="22"/>
        </w:rPr>
        <w:t xml:space="preserve">” </w:t>
      </w:r>
      <w:r w:rsidRPr="00E047C3">
        <w:rPr>
          <w:rFonts w:ascii="Shurjo" w:hAnsi="Shurjo" w:cs="Shurjo"/>
          <w:sz w:val="22"/>
          <w:szCs w:val="22"/>
          <w:cs/>
        </w:rPr>
        <w:t xml:space="preserve">বলে আরো প্রশ্ন জিজ্ঞেস করলেন। স্থবির </w:t>
      </w:r>
      <w:r w:rsidRPr="00E047C3">
        <w:rPr>
          <w:rFonts w:ascii="Shurjo" w:hAnsi="Shurjo" w:cs="Shurjo"/>
          <w:b/>
          <w:bCs/>
          <w:sz w:val="22"/>
          <w:szCs w:val="22"/>
          <w:cs/>
        </w:rPr>
        <w:t xml:space="preserve">পাঁচ </w:t>
      </w:r>
      <w:r w:rsidRPr="00E047C3">
        <w:rPr>
          <w:rFonts w:ascii="Shurjo" w:hAnsi="Shurjo" w:cs="Shurjo"/>
          <w:sz w:val="22"/>
          <w:szCs w:val="22"/>
          <w:cs/>
        </w:rPr>
        <w:t xml:space="preserve">বলার পরপরই </w:t>
      </w:r>
      <w:r w:rsidRPr="00E047C3">
        <w:rPr>
          <w:rFonts w:ascii="Shurjo" w:hAnsi="Shurjo" w:cs="Shurjo"/>
          <w:sz w:val="22"/>
          <w:szCs w:val="22"/>
        </w:rPr>
        <w:t>“</w:t>
      </w:r>
      <w:r w:rsidRPr="00E047C3">
        <w:rPr>
          <w:rFonts w:ascii="Shurjo" w:hAnsi="Shurjo" w:cs="Shurjo"/>
          <w:b/>
          <w:bCs/>
          <w:sz w:val="22"/>
          <w:szCs w:val="22"/>
          <w:cs/>
        </w:rPr>
        <w:t>পাঁচটি আঁকড়ে ধরার পুঞ্জ</w:t>
      </w:r>
      <w:r w:rsidRPr="00E047C3">
        <w:rPr>
          <w:rFonts w:ascii="Shurjo" w:hAnsi="Shurjo" w:cs="Shurjo"/>
          <w:sz w:val="22"/>
          <w:szCs w:val="22"/>
        </w:rPr>
        <w:t xml:space="preserve">” </w:t>
      </w:r>
      <w:r w:rsidRPr="00E047C3">
        <w:rPr>
          <w:rFonts w:ascii="Shurjo" w:hAnsi="Shurjo" w:cs="Shurjo"/>
          <w:sz w:val="22"/>
          <w:szCs w:val="22"/>
          <w:cs/>
        </w:rPr>
        <w:t xml:space="preserve">বলে উত্তর দিলেন। এখানে </w:t>
      </w:r>
      <w:r w:rsidRPr="00E047C3">
        <w:rPr>
          <w:rFonts w:ascii="Shurjo" w:hAnsi="Shurjo" w:cs="Shurjo"/>
          <w:b/>
          <w:bCs/>
          <w:sz w:val="22"/>
          <w:szCs w:val="22"/>
          <w:cs/>
        </w:rPr>
        <w:t xml:space="preserve">পাঁচটি </w:t>
      </w:r>
      <w:r w:rsidRPr="00E047C3">
        <w:rPr>
          <w:rFonts w:ascii="Shurjo" w:hAnsi="Shurjo" w:cs="Shurjo"/>
          <w:sz w:val="22"/>
          <w:szCs w:val="22"/>
          <w:cs/>
        </w:rPr>
        <w:t>হচ্ছে গণনার সীমা। আঁকড়ে ধরাজনিত</w:t>
      </w:r>
      <w:r w:rsidRPr="00E047C3">
        <w:rPr>
          <w:rFonts w:ascii="Shurjo" w:hAnsi="Shurjo" w:cs="Shurjo"/>
          <w:sz w:val="22"/>
          <w:szCs w:val="22"/>
        </w:rPr>
        <w:t xml:space="preserve">, </w:t>
      </w:r>
      <w:r w:rsidRPr="00E047C3">
        <w:rPr>
          <w:rFonts w:ascii="Shurjo" w:hAnsi="Shurjo" w:cs="Shurjo"/>
          <w:sz w:val="22"/>
          <w:szCs w:val="22"/>
          <w:cs/>
        </w:rPr>
        <w:t>অথবা আঁকড়ে ধরার জনক পুঞ্জই হচ্ছে আঁকড়ে ধরার পুঞ্জ। যেসব পদার্থ</w:t>
      </w:r>
      <w:r w:rsidRPr="00E047C3">
        <w:rPr>
          <w:rFonts w:ascii="Shurjo" w:hAnsi="Shurjo" w:cs="Shurjo"/>
          <w:sz w:val="22"/>
          <w:szCs w:val="22"/>
        </w:rPr>
        <w:t xml:space="preserve">, </w:t>
      </w:r>
      <w:r w:rsidRPr="00E047C3">
        <w:rPr>
          <w:rFonts w:ascii="Shurjo" w:hAnsi="Shurjo" w:cs="Shurjo"/>
          <w:sz w:val="22"/>
          <w:szCs w:val="22"/>
          <w:cs/>
        </w:rPr>
        <w:t>অনুভূতি</w:t>
      </w:r>
      <w:r w:rsidRPr="00E047C3">
        <w:rPr>
          <w:rFonts w:ascii="Shurjo" w:hAnsi="Shurjo" w:cs="Shurjo"/>
          <w:sz w:val="22"/>
          <w:szCs w:val="22"/>
        </w:rPr>
        <w:t xml:space="preserve">, </w:t>
      </w:r>
      <w:r w:rsidRPr="00E047C3">
        <w:rPr>
          <w:rFonts w:ascii="Shurjo" w:hAnsi="Shurjo" w:cs="Shurjo"/>
          <w:sz w:val="22"/>
          <w:szCs w:val="22"/>
          <w:cs/>
        </w:rPr>
        <w:t>সংজ্ঞা</w:t>
      </w:r>
      <w:r w:rsidRPr="00E047C3">
        <w:rPr>
          <w:rFonts w:ascii="Shurjo" w:hAnsi="Shurjo" w:cs="Shurjo"/>
          <w:sz w:val="22"/>
          <w:szCs w:val="22"/>
        </w:rPr>
        <w:t xml:space="preserve">, </w:t>
      </w:r>
      <w:r w:rsidRPr="00E047C3">
        <w:rPr>
          <w:rFonts w:ascii="Shurjo" w:hAnsi="Shurjo" w:cs="Shurjo"/>
          <w:sz w:val="22"/>
          <w:szCs w:val="22"/>
          <w:cs/>
        </w:rPr>
        <w:t>সৃষ্টি ও চিত্ত আসবযুক্ত</w:t>
      </w:r>
      <w:r w:rsidRPr="00E047C3">
        <w:rPr>
          <w:rFonts w:ascii="Shurjo" w:hAnsi="Shurjo" w:cs="Shurjo"/>
          <w:sz w:val="22"/>
          <w:szCs w:val="22"/>
        </w:rPr>
        <w:t xml:space="preserve">, </w:t>
      </w:r>
      <w:r w:rsidRPr="00E047C3">
        <w:rPr>
          <w:rFonts w:ascii="Shurjo" w:hAnsi="Shurjo" w:cs="Shurjo"/>
          <w:sz w:val="22"/>
          <w:szCs w:val="22"/>
          <w:cs/>
        </w:rPr>
        <w:t>আঁকড়ে ধরার উপযোগী</w:t>
      </w:r>
      <w:r w:rsidRPr="00E047C3">
        <w:rPr>
          <w:rFonts w:ascii="Shurjo" w:hAnsi="Shurjo" w:cs="Shurjo"/>
          <w:sz w:val="22"/>
          <w:szCs w:val="22"/>
        </w:rPr>
        <w:t xml:space="preserve">, </w:t>
      </w:r>
      <w:r w:rsidRPr="00E047C3">
        <w:rPr>
          <w:rFonts w:ascii="Shurjo" w:hAnsi="Shurjo" w:cs="Shurjo"/>
          <w:sz w:val="22"/>
          <w:szCs w:val="22"/>
          <w:cs/>
        </w:rPr>
        <w:t xml:space="preserve">এগুলো তারই নামান্তর। আগের মতো করেই এখানে </w:t>
      </w:r>
      <w:r w:rsidRPr="00E047C3">
        <w:rPr>
          <w:rFonts w:ascii="Shurjo" w:hAnsi="Shurjo" w:cs="Shurjo"/>
          <w:sz w:val="22"/>
          <w:szCs w:val="22"/>
        </w:rPr>
        <w:t>“</w:t>
      </w:r>
      <w:r w:rsidRPr="00E047C3">
        <w:rPr>
          <w:rFonts w:ascii="Shurjo" w:hAnsi="Shurjo" w:cs="Shurjo"/>
          <w:sz w:val="22"/>
          <w:szCs w:val="22"/>
          <w:cs/>
        </w:rPr>
        <w:t>পাঁচটি আঁকড়ে ধরার পুঞ্জ</w:t>
      </w:r>
      <w:r w:rsidRPr="00E047C3">
        <w:rPr>
          <w:rFonts w:ascii="Shurjo" w:hAnsi="Shurjo" w:cs="Shurjo"/>
          <w:sz w:val="22"/>
          <w:szCs w:val="22"/>
        </w:rPr>
        <w:t xml:space="preserve">” </w:t>
      </w:r>
      <w:r w:rsidRPr="00E047C3">
        <w:rPr>
          <w:rFonts w:ascii="Shurjo" w:hAnsi="Shurjo" w:cs="Shurjo"/>
          <w:sz w:val="22"/>
          <w:szCs w:val="22"/>
          <w:cs/>
        </w:rPr>
        <w:t>বলা হয়েছে</w:t>
      </w:r>
      <w:r w:rsidRPr="00E047C3">
        <w:rPr>
          <w:rFonts w:ascii="Shurjo" w:hAnsi="Shurjo" w:cs="Shurjo"/>
          <w:sz w:val="22"/>
          <w:szCs w:val="22"/>
        </w:rPr>
        <w:t xml:space="preserve">, </w:t>
      </w:r>
      <w:r w:rsidRPr="00E047C3">
        <w:rPr>
          <w:rFonts w:ascii="Shurjo" w:hAnsi="Shurjo" w:cs="Shurjo"/>
          <w:sz w:val="22"/>
          <w:szCs w:val="22"/>
          <w:cs/>
        </w:rPr>
        <w:t>অন্য পাঁচটি বিষয়ের অভাবের ভিত্তিতে নয়। যেমনটি বলা হয়েছে</w:t>
      </w:r>
      <w:r w:rsidRPr="00E047C3">
        <w:rPr>
          <w:rFonts w:ascii="Shurjo" w:hAnsi="Shurjo" w:cs="Shurjo"/>
          <w:sz w:val="22"/>
          <w:szCs w:val="22"/>
        </w:rPr>
        <w:t>:</w:t>
      </w:r>
    </w:p>
    <w:p w14:paraId="7B5CD218" w14:textId="77777777" w:rsidR="00FD403C" w:rsidRPr="00E047C3" w:rsidRDefault="007226FE">
      <w:pPr>
        <w:widowControl w:val="0"/>
        <w:ind w:left="288" w:firstLine="288"/>
        <w:jc w:val="both"/>
        <w:rPr>
          <w:rFonts w:ascii="Shurjo" w:hAnsi="Shurjo" w:cs="Shurjo"/>
          <w:sz w:val="22"/>
          <w:szCs w:val="22"/>
        </w:rPr>
      </w:pPr>
      <w:r w:rsidRPr="00E047C3">
        <w:rPr>
          <w:rFonts w:ascii="Shurjo" w:hAnsi="Shurjo" w:cs="Shurjo"/>
          <w:sz w:val="22"/>
          <w:szCs w:val="22"/>
        </w:rPr>
        <w:t>“</w:t>
      </w:r>
      <w:r w:rsidRPr="00E047C3">
        <w:rPr>
          <w:rFonts w:ascii="Shurjo" w:hAnsi="Shurjo" w:cs="Shurjo"/>
          <w:sz w:val="22"/>
          <w:szCs w:val="22"/>
          <w:cs/>
        </w:rPr>
        <w:t>হে ভিক্ষুগণ</w:t>
      </w:r>
      <w:r w:rsidRPr="00E047C3">
        <w:rPr>
          <w:rFonts w:ascii="Shurjo" w:hAnsi="Shurjo" w:cs="Shurjo"/>
          <w:sz w:val="22"/>
          <w:szCs w:val="22"/>
        </w:rPr>
        <w:t xml:space="preserve">, </w:t>
      </w:r>
      <w:r w:rsidRPr="00E047C3">
        <w:rPr>
          <w:rFonts w:ascii="Shurjo" w:hAnsi="Shurjo" w:cs="Shurjo"/>
          <w:sz w:val="22"/>
          <w:szCs w:val="22"/>
          <w:cs/>
        </w:rPr>
        <w:t>একজন ভিক্ষু পাঁচটি বিষয়ে সঠিকভাবে বিরাগ পোষণ করে</w:t>
      </w:r>
      <w:r w:rsidRPr="00E047C3">
        <w:rPr>
          <w:rFonts w:ascii="Shurjo" w:hAnsi="Shurjo" w:cs="Shurjo"/>
          <w:sz w:val="22"/>
          <w:szCs w:val="22"/>
        </w:rPr>
        <w:t xml:space="preserve">,... </w:t>
      </w:r>
      <w:r w:rsidRPr="00E047C3">
        <w:rPr>
          <w:rFonts w:ascii="Shurjo" w:hAnsi="Shurjo" w:cs="Shurjo"/>
          <w:sz w:val="22"/>
          <w:szCs w:val="22"/>
          <w:cs/>
        </w:rPr>
        <w:t>দুঃখের অন্তসাধন করে। কোন পাঁচটি বিষয়ে</w:t>
      </w:r>
      <w:r w:rsidRPr="00E047C3">
        <w:rPr>
          <w:rFonts w:ascii="Shurjo" w:hAnsi="Shurjo" w:cs="Shurjo"/>
          <w:sz w:val="22"/>
          <w:szCs w:val="22"/>
        </w:rPr>
        <w:t xml:space="preserve">? </w:t>
      </w:r>
      <w:r w:rsidRPr="00E047C3">
        <w:rPr>
          <w:rFonts w:ascii="Shurjo" w:hAnsi="Shurjo" w:cs="Shurjo"/>
          <w:sz w:val="22"/>
          <w:szCs w:val="22"/>
          <w:cs/>
        </w:rPr>
        <w:t>পাঁচটি আঁকড়ে ধরার পুঞ্জে। হে ভিক্ষুগণ</w:t>
      </w:r>
      <w:r w:rsidRPr="00E047C3">
        <w:rPr>
          <w:rFonts w:ascii="Shurjo" w:hAnsi="Shurjo" w:cs="Shurjo"/>
          <w:sz w:val="22"/>
          <w:szCs w:val="22"/>
        </w:rPr>
        <w:t xml:space="preserve">, </w:t>
      </w:r>
      <w:r w:rsidRPr="00E047C3">
        <w:rPr>
          <w:rFonts w:ascii="Shurjo" w:hAnsi="Shurjo" w:cs="Shurjo"/>
          <w:sz w:val="22"/>
          <w:szCs w:val="22"/>
          <w:cs/>
        </w:rPr>
        <w:t>এই পাঁচটি বিষয়ে একজন ভিক্ষু সঠিকভাবে বিরাগ পোষণ করে</w:t>
      </w:r>
      <w:r w:rsidRPr="00E047C3">
        <w:rPr>
          <w:rFonts w:ascii="Shurjo" w:hAnsi="Shurjo" w:cs="Shurjo"/>
          <w:sz w:val="22"/>
          <w:szCs w:val="22"/>
        </w:rPr>
        <w:t xml:space="preserve">,... </w:t>
      </w:r>
      <w:r w:rsidRPr="00E047C3">
        <w:rPr>
          <w:rFonts w:ascii="Shurjo" w:hAnsi="Shurjo" w:cs="Shurjo"/>
          <w:sz w:val="22"/>
          <w:szCs w:val="22"/>
          <w:cs/>
        </w:rPr>
        <w:t xml:space="preserve">দুঃখের অন্তসাধন করে। </w:t>
      </w:r>
      <w:r w:rsidRPr="00E047C3">
        <w:rPr>
          <w:rFonts w:ascii="Shurjo" w:hAnsi="Shurjo" w:cs="Shurjo"/>
          <w:sz w:val="22"/>
          <w:szCs w:val="22"/>
        </w:rPr>
        <w:t>‘</w:t>
      </w:r>
      <w:r w:rsidRPr="00E047C3">
        <w:rPr>
          <w:rFonts w:ascii="Shurjo" w:hAnsi="Shurjo" w:cs="Shurjo"/>
          <w:sz w:val="22"/>
          <w:szCs w:val="22"/>
          <w:cs/>
        </w:rPr>
        <w:t>পাঁচটি প্রশ্ন</w:t>
      </w:r>
      <w:r w:rsidRPr="00E047C3">
        <w:rPr>
          <w:rFonts w:ascii="Shurjo" w:hAnsi="Shurjo" w:cs="Shurjo"/>
          <w:sz w:val="22"/>
          <w:szCs w:val="22"/>
        </w:rPr>
        <w:t xml:space="preserve">, </w:t>
      </w:r>
      <w:r w:rsidRPr="00E047C3">
        <w:rPr>
          <w:rFonts w:ascii="Shurjo" w:hAnsi="Shurjo" w:cs="Shurjo"/>
          <w:sz w:val="22"/>
          <w:szCs w:val="22"/>
          <w:cs/>
        </w:rPr>
        <w:t>পাঁচটি বিবৃতি</w:t>
      </w:r>
      <w:r w:rsidRPr="00E047C3">
        <w:rPr>
          <w:rFonts w:ascii="Shurjo" w:hAnsi="Shurjo" w:cs="Shurjo"/>
          <w:sz w:val="22"/>
          <w:szCs w:val="22"/>
        </w:rPr>
        <w:t xml:space="preserve">, </w:t>
      </w:r>
      <w:r w:rsidRPr="00E047C3">
        <w:rPr>
          <w:rFonts w:ascii="Shurjo" w:hAnsi="Shurjo" w:cs="Shurjo"/>
          <w:sz w:val="22"/>
          <w:szCs w:val="22"/>
          <w:cs/>
        </w:rPr>
        <w:t>পাঁচটি উত্তর</w:t>
      </w:r>
      <w:r w:rsidRPr="00E047C3">
        <w:rPr>
          <w:rFonts w:ascii="Shurjo" w:hAnsi="Shurjo" w:cs="Shurjo"/>
          <w:sz w:val="22"/>
          <w:szCs w:val="22"/>
        </w:rPr>
        <w:t xml:space="preserve">’ </w:t>
      </w:r>
      <w:r w:rsidRPr="00E047C3">
        <w:rPr>
          <w:rFonts w:ascii="Shurjo" w:hAnsi="Shurjo" w:cs="Shurjo"/>
          <w:sz w:val="22"/>
          <w:szCs w:val="22"/>
          <w:cs/>
        </w:rPr>
        <w:t>এভাবে যা বলা হয়েছে</w:t>
      </w:r>
      <w:r w:rsidRPr="00E047C3">
        <w:rPr>
          <w:rFonts w:ascii="Shurjo" w:hAnsi="Shurjo" w:cs="Shurjo"/>
          <w:sz w:val="22"/>
          <w:szCs w:val="22"/>
        </w:rPr>
        <w:t xml:space="preserve"> </w:t>
      </w:r>
      <w:r w:rsidRPr="00E047C3">
        <w:rPr>
          <w:rFonts w:ascii="Shurjo" w:hAnsi="Shurjo" w:cs="Shurjo"/>
          <w:sz w:val="22"/>
          <w:szCs w:val="22"/>
          <w:cs/>
        </w:rPr>
        <w:t>তা এই কারণেই বলা হয়েছে।</w:t>
      </w:r>
      <w:r w:rsidRPr="00E047C3">
        <w:rPr>
          <w:rFonts w:ascii="Shurjo" w:hAnsi="Shurjo" w:cs="Shurjo"/>
          <w:sz w:val="22"/>
          <w:szCs w:val="22"/>
        </w:rPr>
        <w:t>” (</w:t>
      </w:r>
      <w:r w:rsidRPr="00E047C3">
        <w:rPr>
          <w:rFonts w:ascii="Shurjo" w:hAnsi="Shurjo" w:cs="Shurjo"/>
          <w:sz w:val="22"/>
          <w:szCs w:val="22"/>
          <w:cs/>
        </w:rPr>
        <w:t>অ</w:t>
      </w:r>
      <w:r w:rsidRPr="00E047C3">
        <w:rPr>
          <w:rFonts w:ascii="Shurjo" w:hAnsi="Shurjo" w:cs="Shurjo"/>
          <w:sz w:val="22"/>
          <w:szCs w:val="22"/>
        </w:rPr>
        <w:t>.</w:t>
      </w:r>
      <w:r w:rsidRPr="00E047C3">
        <w:rPr>
          <w:rFonts w:ascii="Shurjo" w:hAnsi="Shurjo" w:cs="Shurjo"/>
          <w:sz w:val="22"/>
          <w:szCs w:val="22"/>
          <w:cs/>
        </w:rPr>
        <w:t>নি</w:t>
      </w:r>
      <w:r w:rsidRPr="00E047C3">
        <w:rPr>
          <w:rFonts w:ascii="Shurjo" w:hAnsi="Shurjo" w:cs="Shurjo"/>
          <w:sz w:val="22"/>
          <w:szCs w:val="22"/>
        </w:rPr>
        <w:t>.</w:t>
      </w:r>
      <w:r w:rsidRPr="00E047C3">
        <w:rPr>
          <w:rFonts w:ascii="Shurjo" w:hAnsi="Shurjo" w:cs="Shurjo"/>
          <w:sz w:val="22"/>
          <w:szCs w:val="22"/>
          <w:cs/>
        </w:rPr>
        <w:t>১০</w:t>
      </w:r>
      <w:r w:rsidRPr="00E047C3">
        <w:rPr>
          <w:rFonts w:ascii="Shurjo" w:hAnsi="Shurjo" w:cs="Shurjo"/>
          <w:sz w:val="22"/>
          <w:szCs w:val="22"/>
        </w:rPr>
        <w:t>.</w:t>
      </w:r>
      <w:r w:rsidRPr="00E047C3">
        <w:rPr>
          <w:rFonts w:ascii="Shurjo" w:hAnsi="Shurjo" w:cs="Shurjo"/>
          <w:sz w:val="22"/>
          <w:szCs w:val="22"/>
          <w:cs/>
        </w:rPr>
        <w:t>২৭</w:t>
      </w:r>
      <w:r w:rsidRPr="00E047C3">
        <w:rPr>
          <w:rFonts w:ascii="Shurjo" w:hAnsi="Shurjo" w:cs="Shurjo"/>
          <w:sz w:val="22"/>
          <w:szCs w:val="22"/>
        </w:rPr>
        <w:t>)</w:t>
      </w:r>
    </w:p>
    <w:p w14:paraId="32F4D0A4"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এখানে সে পাঁচটি পুঞ্জকে উদয়</w:t>
      </w:r>
      <w:r w:rsidRPr="00E047C3">
        <w:rPr>
          <w:rFonts w:ascii="Shurjo" w:hAnsi="Shurjo" w:cs="Shurjo"/>
          <w:sz w:val="22"/>
          <w:szCs w:val="22"/>
        </w:rPr>
        <w:t>-</w:t>
      </w:r>
      <w:r w:rsidRPr="00E047C3">
        <w:rPr>
          <w:rFonts w:ascii="Shurjo" w:hAnsi="Shurjo" w:cs="Shurjo"/>
          <w:sz w:val="22"/>
          <w:szCs w:val="22"/>
          <w:cs/>
        </w:rPr>
        <w:t>ব্যয়ের বশে গভীরভাবে অনুধাবন করতে করতে বিদর্শনামৃত লাভ করে</w:t>
      </w:r>
      <w:r w:rsidRPr="00E047C3">
        <w:rPr>
          <w:rFonts w:ascii="Shurjo" w:hAnsi="Shurjo" w:cs="Shurjo"/>
          <w:sz w:val="22"/>
          <w:szCs w:val="22"/>
        </w:rPr>
        <w:t xml:space="preserve">, </w:t>
      </w:r>
      <w:r w:rsidRPr="00E047C3">
        <w:rPr>
          <w:rFonts w:ascii="Shurjo" w:hAnsi="Shurjo" w:cs="Shurjo"/>
          <w:sz w:val="22"/>
          <w:szCs w:val="22"/>
          <w:cs/>
        </w:rPr>
        <w:t>ক্রমান্বয়ে নির্বাণামৃত সাক্ষাৎ করে। যেমনটি বলা হয়েছে</w:t>
      </w:r>
      <w:r w:rsidRPr="00E047C3">
        <w:rPr>
          <w:rFonts w:ascii="Shurjo" w:hAnsi="Shurjo" w:cs="Shurjo"/>
          <w:sz w:val="22"/>
          <w:szCs w:val="22"/>
        </w:rPr>
        <w:t>:</w:t>
      </w:r>
    </w:p>
    <w:p w14:paraId="74F4E909"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t>“</w:t>
      </w:r>
      <w:r w:rsidRPr="00E047C3">
        <w:rPr>
          <w:rFonts w:ascii="Shurjo" w:hAnsi="Shurjo" w:cs="Shurjo"/>
          <w:sz w:val="22"/>
          <w:szCs w:val="22"/>
          <w:cs/>
        </w:rPr>
        <w:t>যখনই সে পুঞ্জগুলোর উদয়</w:t>
      </w:r>
      <w:r w:rsidRPr="00E047C3">
        <w:rPr>
          <w:rFonts w:ascii="Shurjo" w:hAnsi="Shurjo" w:cs="Shurjo"/>
          <w:sz w:val="22"/>
          <w:szCs w:val="22"/>
        </w:rPr>
        <w:t>-</w:t>
      </w:r>
      <w:r w:rsidRPr="00E047C3">
        <w:rPr>
          <w:rFonts w:ascii="Shurjo" w:hAnsi="Shurjo" w:cs="Shurjo"/>
          <w:sz w:val="22"/>
          <w:szCs w:val="22"/>
          <w:cs/>
        </w:rPr>
        <w:t>ব্যয়কে অনুধাবন করে</w:t>
      </w:r>
      <w:r w:rsidRPr="00E047C3">
        <w:rPr>
          <w:rFonts w:ascii="Shurjo" w:hAnsi="Shurjo" w:cs="Shurjo"/>
          <w:sz w:val="22"/>
          <w:szCs w:val="22"/>
        </w:rPr>
        <w:t>,</w:t>
      </w:r>
    </w:p>
    <w:p w14:paraId="729CE6B8"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 xml:space="preserve">তখন বিজ্ঞ ব্যক্তিদের অমৃতরূপ প্রীতি ও আনন্দ লাভ করে। </w:t>
      </w:r>
    </w:p>
    <w:p w14:paraId="084C02C7" w14:textId="77777777" w:rsidR="00FD403C" w:rsidRPr="00E047C3" w:rsidRDefault="007226FE">
      <w:pPr>
        <w:widowControl w:val="0"/>
        <w:ind w:firstLine="288"/>
        <w:jc w:val="right"/>
        <w:rPr>
          <w:rFonts w:ascii="Shurjo" w:hAnsi="Shurjo" w:cs="Shurjo"/>
          <w:sz w:val="22"/>
          <w:szCs w:val="22"/>
        </w:rPr>
      </w:pPr>
      <w:r w:rsidRPr="00E047C3">
        <w:rPr>
          <w:rFonts w:ascii="Shurjo" w:hAnsi="Shurjo" w:cs="Shurjo"/>
          <w:sz w:val="22"/>
          <w:szCs w:val="22"/>
        </w:rPr>
        <w:t>(</w:t>
      </w:r>
      <w:r w:rsidRPr="00E047C3">
        <w:rPr>
          <w:rFonts w:ascii="Shurjo" w:hAnsi="Shurjo" w:cs="Shurjo"/>
          <w:sz w:val="22"/>
          <w:szCs w:val="22"/>
          <w:cs/>
        </w:rPr>
        <w:t>ধ</w:t>
      </w:r>
      <w:r w:rsidRPr="00E047C3">
        <w:rPr>
          <w:rFonts w:ascii="Shurjo" w:hAnsi="Shurjo" w:cs="Shurjo"/>
          <w:sz w:val="22"/>
          <w:szCs w:val="22"/>
        </w:rPr>
        <w:t>.</w:t>
      </w:r>
      <w:r w:rsidRPr="00E047C3">
        <w:rPr>
          <w:rFonts w:ascii="Shurjo" w:hAnsi="Shurjo" w:cs="Shurjo"/>
          <w:sz w:val="22"/>
          <w:szCs w:val="22"/>
          <w:cs/>
        </w:rPr>
        <w:t>প</w:t>
      </w:r>
      <w:r w:rsidRPr="00E047C3">
        <w:rPr>
          <w:rFonts w:ascii="Shurjo" w:hAnsi="Shurjo" w:cs="Shurjo"/>
          <w:sz w:val="22"/>
          <w:szCs w:val="22"/>
        </w:rPr>
        <w:t>.</w:t>
      </w:r>
      <w:r w:rsidRPr="00E047C3">
        <w:rPr>
          <w:rFonts w:ascii="Shurjo" w:hAnsi="Shurjo" w:cs="Shurjo"/>
          <w:sz w:val="22"/>
          <w:szCs w:val="22"/>
          <w:cs/>
        </w:rPr>
        <w:t>৩৭৪</w:t>
      </w:r>
      <w:r w:rsidRPr="00E047C3">
        <w:rPr>
          <w:rFonts w:ascii="Shurjo" w:hAnsi="Shurjo" w:cs="Shurjo"/>
          <w:sz w:val="22"/>
          <w:szCs w:val="22"/>
        </w:rPr>
        <w:t>)</w:t>
      </w:r>
    </w:p>
    <w:p w14:paraId="67134F5A" w14:textId="77777777" w:rsidR="00FD403C" w:rsidRPr="00E047C3" w:rsidRDefault="00FD403C">
      <w:pPr>
        <w:widowControl w:val="0"/>
        <w:ind w:firstLine="288"/>
        <w:jc w:val="both"/>
        <w:rPr>
          <w:rFonts w:ascii="Shurjo" w:hAnsi="Shurjo" w:cs="Shurjo"/>
          <w:sz w:val="22"/>
          <w:szCs w:val="22"/>
        </w:rPr>
      </w:pPr>
    </w:p>
    <w:p w14:paraId="6AD81F56" w14:textId="77777777" w:rsidR="00FD403C" w:rsidRPr="00E047C3" w:rsidRDefault="007226FE">
      <w:pPr>
        <w:pStyle w:val="Heading3"/>
        <w:spacing w:before="0" w:after="120"/>
        <w:jc w:val="center"/>
        <w:rPr>
          <w:rFonts w:ascii="Shurjo" w:hAnsi="Shurjo" w:cs="Shurjo"/>
          <w:sz w:val="24"/>
          <w:szCs w:val="24"/>
        </w:rPr>
      </w:pPr>
      <w:bookmarkStart w:id="84" w:name="_Toc116043116"/>
      <w:r w:rsidRPr="00E047C3">
        <w:rPr>
          <w:rFonts w:ascii="Shurjo" w:hAnsi="Shurjo" w:cs="Shurjo"/>
          <w:sz w:val="24"/>
          <w:szCs w:val="24"/>
        </w:rPr>
        <w:t>‘</w:t>
      </w:r>
      <w:r w:rsidRPr="00E047C3">
        <w:rPr>
          <w:rFonts w:ascii="Shurjo" w:hAnsi="Shurjo" w:cs="Shurjo"/>
          <w:sz w:val="24"/>
          <w:szCs w:val="24"/>
          <w:cs/>
        </w:rPr>
        <w:t>ছয় মানে কী</w:t>
      </w:r>
      <w:r w:rsidRPr="00E047C3">
        <w:rPr>
          <w:rFonts w:ascii="Shurjo" w:hAnsi="Shurjo" w:cs="Shurjo"/>
          <w:sz w:val="24"/>
          <w:szCs w:val="24"/>
        </w:rPr>
        <w:t xml:space="preserve">’ </w:t>
      </w:r>
      <w:r w:rsidRPr="00E047C3">
        <w:rPr>
          <w:rFonts w:ascii="Shurjo" w:hAnsi="Shurjo" w:cs="Shurjo"/>
          <w:sz w:val="24"/>
          <w:szCs w:val="24"/>
          <w:cs/>
        </w:rPr>
        <w:t>প্রশ্নের বর্ণনা</w:t>
      </w:r>
      <w:bookmarkEnd w:id="84"/>
    </w:p>
    <w:p w14:paraId="003718D0"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 xml:space="preserve">এভাবে এই প্রশ্নের উত্তরেও খুশি হয়ে শাস্তা আগের মতো করেই </w:t>
      </w:r>
      <w:r w:rsidRPr="00E047C3">
        <w:rPr>
          <w:rFonts w:ascii="Shurjo" w:hAnsi="Shurjo" w:cs="Shurjo"/>
          <w:sz w:val="22"/>
          <w:szCs w:val="22"/>
        </w:rPr>
        <w:t>“</w:t>
      </w:r>
      <w:r w:rsidRPr="00E047C3">
        <w:rPr>
          <w:rFonts w:ascii="Shurjo" w:hAnsi="Shurjo" w:cs="Shurjo"/>
          <w:b/>
          <w:bCs/>
          <w:sz w:val="22"/>
          <w:szCs w:val="22"/>
          <w:cs/>
        </w:rPr>
        <w:t>ছয় মানে কী</w:t>
      </w:r>
      <w:r w:rsidRPr="00E047C3">
        <w:rPr>
          <w:rFonts w:ascii="Shurjo" w:hAnsi="Shurjo" w:cs="Shurjo"/>
          <w:b/>
          <w:bCs/>
          <w:sz w:val="22"/>
          <w:szCs w:val="22"/>
        </w:rPr>
        <w:t>?</w:t>
      </w:r>
      <w:r w:rsidRPr="00E047C3">
        <w:rPr>
          <w:rFonts w:ascii="Shurjo" w:hAnsi="Shurjo" w:cs="Shurjo"/>
          <w:sz w:val="22"/>
          <w:szCs w:val="22"/>
        </w:rPr>
        <w:t xml:space="preserve">” </w:t>
      </w:r>
      <w:r w:rsidRPr="00E047C3">
        <w:rPr>
          <w:rFonts w:ascii="Shurjo" w:hAnsi="Shurjo" w:cs="Shurjo"/>
          <w:sz w:val="22"/>
          <w:szCs w:val="22"/>
          <w:cs/>
        </w:rPr>
        <w:t xml:space="preserve">বলে আরো প্রশ্ন জিজ্ঞেস করলেন। স্থবির </w:t>
      </w:r>
      <w:r w:rsidRPr="00E047C3">
        <w:rPr>
          <w:rFonts w:ascii="Shurjo" w:hAnsi="Shurjo" w:cs="Shurjo"/>
          <w:b/>
          <w:bCs/>
          <w:sz w:val="22"/>
          <w:szCs w:val="22"/>
          <w:cs/>
        </w:rPr>
        <w:t xml:space="preserve">ছয় </w:t>
      </w:r>
      <w:r w:rsidRPr="00E047C3">
        <w:rPr>
          <w:rFonts w:ascii="Shurjo" w:hAnsi="Shurjo" w:cs="Shurjo"/>
          <w:sz w:val="22"/>
          <w:szCs w:val="22"/>
          <w:cs/>
        </w:rPr>
        <w:t xml:space="preserve">বলার পরপরই </w:t>
      </w:r>
      <w:r w:rsidRPr="00E047C3">
        <w:rPr>
          <w:rFonts w:ascii="Shurjo" w:hAnsi="Shurjo" w:cs="Shurjo"/>
          <w:sz w:val="22"/>
          <w:szCs w:val="22"/>
        </w:rPr>
        <w:t>“</w:t>
      </w:r>
      <w:r w:rsidRPr="00E047C3">
        <w:rPr>
          <w:rFonts w:ascii="Shurjo" w:hAnsi="Shurjo" w:cs="Shurjo"/>
          <w:b/>
          <w:bCs/>
          <w:sz w:val="22"/>
          <w:szCs w:val="22"/>
          <w:cs/>
        </w:rPr>
        <w:t>ছয়টি অভ্যন্তরীণ আয়তন</w:t>
      </w:r>
      <w:r w:rsidRPr="00E047C3">
        <w:rPr>
          <w:rFonts w:ascii="Shurjo" w:hAnsi="Shurjo" w:cs="Shurjo"/>
          <w:sz w:val="22"/>
          <w:szCs w:val="22"/>
        </w:rPr>
        <w:t xml:space="preserve">” </w:t>
      </w:r>
      <w:r w:rsidRPr="00E047C3">
        <w:rPr>
          <w:rFonts w:ascii="Shurjo" w:hAnsi="Shurjo" w:cs="Shurjo"/>
          <w:sz w:val="22"/>
          <w:szCs w:val="22"/>
          <w:cs/>
        </w:rPr>
        <w:t xml:space="preserve">বলে উত্তর দিলেন। এখানে </w:t>
      </w:r>
      <w:r w:rsidRPr="00E047C3">
        <w:rPr>
          <w:rFonts w:ascii="Shurjo" w:hAnsi="Shurjo" w:cs="Shurjo"/>
          <w:b/>
          <w:bCs/>
          <w:sz w:val="22"/>
          <w:szCs w:val="22"/>
          <w:cs/>
        </w:rPr>
        <w:t xml:space="preserve">ছয়টি </w:t>
      </w:r>
      <w:r w:rsidRPr="00E047C3">
        <w:rPr>
          <w:rFonts w:ascii="Shurjo" w:hAnsi="Shurjo" w:cs="Shurjo"/>
          <w:sz w:val="22"/>
          <w:szCs w:val="22"/>
          <w:cs/>
        </w:rPr>
        <w:t>হচ্ছে গণনার সীমা। অভ্যন্তরে নিযুক্ত হয়</w:t>
      </w:r>
      <w:r w:rsidRPr="00E047C3">
        <w:rPr>
          <w:rFonts w:ascii="Shurjo" w:hAnsi="Shurjo" w:cs="Shurjo"/>
          <w:sz w:val="22"/>
          <w:szCs w:val="22"/>
        </w:rPr>
        <w:t xml:space="preserve">, </w:t>
      </w:r>
      <w:r w:rsidRPr="00E047C3">
        <w:rPr>
          <w:rFonts w:ascii="Shurjo" w:hAnsi="Shurjo" w:cs="Shurjo"/>
          <w:sz w:val="22"/>
          <w:szCs w:val="22"/>
          <w:cs/>
        </w:rPr>
        <w:t xml:space="preserve">অথবা নিজের মধ্যে অন্তর্ভুক্ত করে উৎপন্ন হয় এই অর্থে </w:t>
      </w:r>
      <w:r w:rsidRPr="00E047C3">
        <w:rPr>
          <w:rFonts w:ascii="Shurjo" w:hAnsi="Shurjo" w:cs="Shurjo"/>
          <w:b/>
          <w:bCs/>
          <w:sz w:val="22"/>
          <w:szCs w:val="22"/>
          <w:cs/>
        </w:rPr>
        <w:lastRenderedPageBreak/>
        <w:t>অভ্যন্তরীণ</w:t>
      </w:r>
      <w:r w:rsidRPr="00E047C3">
        <w:rPr>
          <w:rFonts w:ascii="Shurjo" w:hAnsi="Shurjo" w:cs="Shurjo"/>
          <w:sz w:val="22"/>
          <w:szCs w:val="22"/>
          <w:cs/>
        </w:rPr>
        <w:t>। প্রবর্তনের কারণে</w:t>
      </w:r>
      <w:r w:rsidRPr="00E047C3">
        <w:rPr>
          <w:rFonts w:ascii="Shurjo" w:hAnsi="Shurjo" w:cs="Shurjo"/>
          <w:sz w:val="22"/>
          <w:szCs w:val="22"/>
        </w:rPr>
        <w:t xml:space="preserve">, </w:t>
      </w:r>
      <w:r w:rsidRPr="00E047C3">
        <w:rPr>
          <w:rFonts w:ascii="Shurjo" w:hAnsi="Shurjo" w:cs="Shurjo"/>
          <w:sz w:val="22"/>
          <w:szCs w:val="22"/>
          <w:cs/>
        </w:rPr>
        <w:t>বা উৎপত্তি</w:t>
      </w:r>
      <w:r w:rsidRPr="00E047C3">
        <w:rPr>
          <w:rFonts w:ascii="Shurjo" w:hAnsi="Shurjo" w:cs="Shurjo"/>
          <w:sz w:val="22"/>
          <w:szCs w:val="22"/>
        </w:rPr>
        <w:t>-</w:t>
      </w:r>
      <w:r w:rsidRPr="00E047C3">
        <w:rPr>
          <w:rFonts w:ascii="Shurjo" w:hAnsi="Shurjo" w:cs="Shurjo"/>
          <w:sz w:val="22"/>
          <w:szCs w:val="22"/>
          <w:cs/>
        </w:rPr>
        <w:t>স্থানের আওতা হওয়ার কারণে</w:t>
      </w:r>
      <w:r w:rsidRPr="00E047C3">
        <w:rPr>
          <w:rFonts w:ascii="Shurjo" w:hAnsi="Shurjo" w:cs="Shurjo"/>
          <w:sz w:val="22"/>
          <w:szCs w:val="22"/>
        </w:rPr>
        <w:t xml:space="preserve">, </w:t>
      </w:r>
      <w:r w:rsidRPr="00E047C3">
        <w:rPr>
          <w:rFonts w:ascii="Shurjo" w:hAnsi="Shurjo" w:cs="Shurjo"/>
          <w:sz w:val="22"/>
          <w:szCs w:val="22"/>
          <w:cs/>
        </w:rPr>
        <w:t xml:space="preserve">অথবা প্রবর্তিতকে সংসারদুঃখের দিকে নিয়ে যাওয়ার কারণে </w:t>
      </w:r>
      <w:r w:rsidRPr="00E047C3">
        <w:rPr>
          <w:rFonts w:ascii="Shurjo" w:hAnsi="Shurjo" w:cs="Shurjo"/>
          <w:sz w:val="22"/>
          <w:szCs w:val="22"/>
        </w:rPr>
        <w:t>“</w:t>
      </w:r>
      <w:r w:rsidRPr="00E047C3">
        <w:rPr>
          <w:rFonts w:ascii="Shurjo" w:hAnsi="Shurjo" w:cs="Shurjo"/>
          <w:sz w:val="22"/>
          <w:szCs w:val="22"/>
          <w:cs/>
        </w:rPr>
        <w:t>আয়তন</w:t>
      </w:r>
      <w:r w:rsidRPr="00E047C3">
        <w:rPr>
          <w:rFonts w:ascii="Shurjo" w:hAnsi="Shurjo" w:cs="Shurjo"/>
          <w:sz w:val="22"/>
          <w:szCs w:val="22"/>
        </w:rPr>
        <w:t xml:space="preserve">” </w:t>
      </w:r>
      <w:r w:rsidRPr="00E047C3">
        <w:rPr>
          <w:rFonts w:ascii="Shurjo" w:hAnsi="Shurjo" w:cs="Shurjo"/>
          <w:sz w:val="22"/>
          <w:szCs w:val="22"/>
          <w:cs/>
        </w:rPr>
        <w:t>বলা হয়</w:t>
      </w:r>
      <w:r w:rsidRPr="00E047C3">
        <w:rPr>
          <w:rFonts w:ascii="Shurjo" w:hAnsi="Shurjo" w:cs="Shurjo"/>
          <w:sz w:val="22"/>
          <w:szCs w:val="22"/>
        </w:rPr>
        <w:t xml:space="preserve">, </w:t>
      </w:r>
      <w:r w:rsidRPr="00E047C3">
        <w:rPr>
          <w:rFonts w:ascii="Shurjo" w:hAnsi="Shurjo" w:cs="Shurjo"/>
          <w:sz w:val="22"/>
          <w:szCs w:val="22"/>
          <w:cs/>
        </w:rPr>
        <w:t>এটি চোখ</w:t>
      </w:r>
      <w:r w:rsidRPr="00E047C3">
        <w:rPr>
          <w:rFonts w:ascii="Shurjo" w:hAnsi="Shurjo" w:cs="Shurjo"/>
          <w:sz w:val="22"/>
          <w:szCs w:val="22"/>
        </w:rPr>
        <w:t>-</w:t>
      </w:r>
      <w:r w:rsidRPr="00E047C3">
        <w:rPr>
          <w:rFonts w:ascii="Shurjo" w:hAnsi="Shurjo" w:cs="Shurjo"/>
          <w:sz w:val="22"/>
          <w:szCs w:val="22"/>
          <w:cs/>
        </w:rPr>
        <w:t>কান</w:t>
      </w:r>
      <w:r w:rsidRPr="00E047C3">
        <w:rPr>
          <w:rFonts w:ascii="Shurjo" w:hAnsi="Shurjo" w:cs="Shurjo"/>
          <w:sz w:val="22"/>
          <w:szCs w:val="22"/>
        </w:rPr>
        <w:t>-</w:t>
      </w:r>
      <w:r w:rsidRPr="00E047C3">
        <w:rPr>
          <w:rFonts w:ascii="Shurjo" w:hAnsi="Shurjo" w:cs="Shurjo"/>
          <w:sz w:val="22"/>
          <w:szCs w:val="22"/>
          <w:cs/>
        </w:rPr>
        <w:t>নাক</w:t>
      </w:r>
      <w:r w:rsidRPr="00E047C3">
        <w:rPr>
          <w:rFonts w:ascii="Shurjo" w:hAnsi="Shurjo" w:cs="Shurjo"/>
          <w:sz w:val="22"/>
          <w:szCs w:val="22"/>
        </w:rPr>
        <w:t>-</w:t>
      </w:r>
      <w:r w:rsidRPr="00E047C3">
        <w:rPr>
          <w:rFonts w:ascii="Shurjo" w:hAnsi="Shurjo" w:cs="Shurjo"/>
          <w:sz w:val="22"/>
          <w:szCs w:val="22"/>
          <w:cs/>
        </w:rPr>
        <w:t>জিহ্বা</w:t>
      </w:r>
      <w:r w:rsidRPr="00E047C3">
        <w:rPr>
          <w:rFonts w:ascii="Shurjo" w:hAnsi="Shurjo" w:cs="Shurjo"/>
          <w:sz w:val="22"/>
          <w:szCs w:val="22"/>
        </w:rPr>
        <w:t>-</w:t>
      </w:r>
      <w:r w:rsidRPr="00E047C3">
        <w:rPr>
          <w:rFonts w:ascii="Shurjo" w:hAnsi="Shurjo" w:cs="Shurjo"/>
          <w:sz w:val="22"/>
          <w:szCs w:val="22"/>
          <w:cs/>
        </w:rPr>
        <w:t>কায়</w:t>
      </w:r>
      <w:r w:rsidRPr="00E047C3">
        <w:rPr>
          <w:rFonts w:ascii="Shurjo" w:hAnsi="Shurjo" w:cs="Shurjo"/>
          <w:sz w:val="22"/>
          <w:szCs w:val="22"/>
        </w:rPr>
        <w:t>-</w:t>
      </w:r>
      <w:r w:rsidRPr="00E047C3">
        <w:rPr>
          <w:rFonts w:ascii="Shurjo" w:hAnsi="Shurjo" w:cs="Shurjo"/>
          <w:sz w:val="22"/>
          <w:szCs w:val="22"/>
          <w:cs/>
        </w:rPr>
        <w:t xml:space="preserve">মনেরই নামান্তর। আগের মতো করেই এখানে </w:t>
      </w:r>
      <w:r w:rsidRPr="00E047C3">
        <w:rPr>
          <w:rFonts w:ascii="Shurjo" w:hAnsi="Shurjo" w:cs="Shurjo"/>
          <w:sz w:val="22"/>
          <w:szCs w:val="22"/>
        </w:rPr>
        <w:t>“</w:t>
      </w:r>
      <w:r w:rsidRPr="00E047C3">
        <w:rPr>
          <w:rFonts w:ascii="Shurjo" w:hAnsi="Shurjo" w:cs="Shurjo"/>
          <w:sz w:val="22"/>
          <w:szCs w:val="22"/>
          <w:cs/>
        </w:rPr>
        <w:t>ছয়টি অভ্যন্তরীণ আয়তন</w:t>
      </w:r>
      <w:r w:rsidRPr="00E047C3">
        <w:rPr>
          <w:rFonts w:ascii="Shurjo" w:hAnsi="Shurjo" w:cs="Shurjo"/>
          <w:sz w:val="22"/>
          <w:szCs w:val="22"/>
        </w:rPr>
        <w:t xml:space="preserve">” </w:t>
      </w:r>
      <w:r w:rsidRPr="00E047C3">
        <w:rPr>
          <w:rFonts w:ascii="Shurjo" w:hAnsi="Shurjo" w:cs="Shurjo"/>
          <w:sz w:val="22"/>
          <w:szCs w:val="22"/>
          <w:cs/>
        </w:rPr>
        <w:t>বলা হয়েছে</w:t>
      </w:r>
      <w:r w:rsidRPr="00E047C3">
        <w:rPr>
          <w:rFonts w:ascii="Shurjo" w:hAnsi="Shurjo" w:cs="Shurjo"/>
          <w:sz w:val="22"/>
          <w:szCs w:val="22"/>
        </w:rPr>
        <w:t xml:space="preserve">, </w:t>
      </w:r>
      <w:r w:rsidRPr="00E047C3">
        <w:rPr>
          <w:rFonts w:ascii="Shurjo" w:hAnsi="Shurjo" w:cs="Shurjo"/>
          <w:sz w:val="22"/>
          <w:szCs w:val="22"/>
          <w:cs/>
        </w:rPr>
        <w:t>অন্য ছয়টি বিষয়ের অভাবের ভিত্তিতে নয়। যেমনটি বলা হয়েছে</w:t>
      </w:r>
      <w:r w:rsidRPr="00E047C3">
        <w:rPr>
          <w:rFonts w:ascii="Shurjo" w:hAnsi="Shurjo" w:cs="Shurjo"/>
          <w:sz w:val="22"/>
          <w:szCs w:val="22"/>
        </w:rPr>
        <w:t>:</w:t>
      </w:r>
    </w:p>
    <w:p w14:paraId="5CBF8CB2" w14:textId="77777777" w:rsidR="00FD403C" w:rsidRPr="00E047C3" w:rsidRDefault="007226FE">
      <w:pPr>
        <w:widowControl w:val="0"/>
        <w:ind w:left="288" w:firstLine="288"/>
        <w:jc w:val="both"/>
        <w:rPr>
          <w:rFonts w:ascii="Shurjo" w:hAnsi="Shurjo" w:cs="Shurjo"/>
          <w:sz w:val="22"/>
          <w:szCs w:val="22"/>
        </w:rPr>
      </w:pPr>
      <w:r w:rsidRPr="00E047C3">
        <w:rPr>
          <w:rFonts w:ascii="Shurjo" w:hAnsi="Shurjo" w:cs="Shurjo"/>
          <w:sz w:val="22"/>
          <w:szCs w:val="22"/>
        </w:rPr>
        <w:t>“</w:t>
      </w:r>
      <w:r w:rsidRPr="00E047C3">
        <w:rPr>
          <w:rFonts w:ascii="Shurjo" w:hAnsi="Shurjo" w:cs="Shurjo"/>
          <w:sz w:val="22"/>
          <w:szCs w:val="22"/>
          <w:cs/>
        </w:rPr>
        <w:t>হে ভিক্ষুগণ</w:t>
      </w:r>
      <w:r w:rsidRPr="00E047C3">
        <w:rPr>
          <w:rFonts w:ascii="Shurjo" w:hAnsi="Shurjo" w:cs="Shurjo"/>
          <w:sz w:val="22"/>
          <w:szCs w:val="22"/>
        </w:rPr>
        <w:t xml:space="preserve">, </w:t>
      </w:r>
      <w:r w:rsidRPr="00E047C3">
        <w:rPr>
          <w:rFonts w:ascii="Shurjo" w:hAnsi="Shurjo" w:cs="Shurjo"/>
          <w:sz w:val="22"/>
          <w:szCs w:val="22"/>
          <w:cs/>
        </w:rPr>
        <w:t>একজন ভিক্ষু ছয়টি বিষয়ে সঠিকভাবে বিরাগ পোষণ করে</w:t>
      </w:r>
      <w:r w:rsidRPr="00E047C3">
        <w:rPr>
          <w:rFonts w:ascii="Shurjo" w:hAnsi="Shurjo" w:cs="Shurjo"/>
          <w:sz w:val="22"/>
          <w:szCs w:val="22"/>
        </w:rPr>
        <w:t xml:space="preserve">,... </w:t>
      </w:r>
      <w:r w:rsidRPr="00E047C3">
        <w:rPr>
          <w:rFonts w:ascii="Shurjo" w:hAnsi="Shurjo" w:cs="Shurjo"/>
          <w:sz w:val="22"/>
          <w:szCs w:val="22"/>
          <w:cs/>
        </w:rPr>
        <w:t>দুঃখের অন্তসাধন করে। কোন ছয়টি বিষয়ে</w:t>
      </w:r>
      <w:r w:rsidRPr="00E047C3">
        <w:rPr>
          <w:rFonts w:ascii="Shurjo" w:hAnsi="Shurjo" w:cs="Shurjo"/>
          <w:sz w:val="22"/>
          <w:szCs w:val="22"/>
        </w:rPr>
        <w:t xml:space="preserve">? </w:t>
      </w:r>
      <w:r w:rsidRPr="00E047C3">
        <w:rPr>
          <w:rFonts w:ascii="Shurjo" w:hAnsi="Shurjo" w:cs="Shurjo"/>
          <w:sz w:val="22"/>
          <w:szCs w:val="22"/>
          <w:cs/>
        </w:rPr>
        <w:t>ছয়টি অভ্যন্তরীণ আয়তনে। হে ভিক্ষুগণ</w:t>
      </w:r>
      <w:r w:rsidRPr="00E047C3">
        <w:rPr>
          <w:rFonts w:ascii="Shurjo" w:hAnsi="Shurjo" w:cs="Shurjo"/>
          <w:sz w:val="22"/>
          <w:szCs w:val="22"/>
        </w:rPr>
        <w:t xml:space="preserve">, </w:t>
      </w:r>
      <w:r w:rsidRPr="00E047C3">
        <w:rPr>
          <w:rFonts w:ascii="Shurjo" w:hAnsi="Shurjo" w:cs="Shurjo"/>
          <w:sz w:val="22"/>
          <w:szCs w:val="22"/>
          <w:cs/>
        </w:rPr>
        <w:t>এই ছয়টি বিষয়ে একজন ভিক্ষু সঠিকভাবে বিরাগ পোষণ করে</w:t>
      </w:r>
      <w:r w:rsidRPr="00E047C3">
        <w:rPr>
          <w:rFonts w:ascii="Shurjo" w:hAnsi="Shurjo" w:cs="Shurjo"/>
          <w:sz w:val="22"/>
          <w:szCs w:val="22"/>
        </w:rPr>
        <w:t xml:space="preserve">,... </w:t>
      </w:r>
      <w:r w:rsidRPr="00E047C3">
        <w:rPr>
          <w:rFonts w:ascii="Shurjo" w:hAnsi="Shurjo" w:cs="Shurjo"/>
          <w:sz w:val="22"/>
          <w:szCs w:val="22"/>
          <w:cs/>
        </w:rPr>
        <w:t xml:space="preserve">দুঃখের অন্তসাধন করে। </w:t>
      </w:r>
      <w:r w:rsidRPr="00E047C3">
        <w:rPr>
          <w:rFonts w:ascii="Shurjo" w:hAnsi="Shurjo" w:cs="Shurjo"/>
          <w:sz w:val="22"/>
          <w:szCs w:val="22"/>
        </w:rPr>
        <w:t>‘</w:t>
      </w:r>
      <w:r w:rsidRPr="00E047C3">
        <w:rPr>
          <w:rFonts w:ascii="Shurjo" w:hAnsi="Shurjo" w:cs="Shurjo"/>
          <w:sz w:val="22"/>
          <w:szCs w:val="22"/>
          <w:cs/>
        </w:rPr>
        <w:t>ছয়টি প্রশ্ন</w:t>
      </w:r>
      <w:r w:rsidRPr="00E047C3">
        <w:rPr>
          <w:rFonts w:ascii="Shurjo" w:hAnsi="Shurjo" w:cs="Shurjo"/>
          <w:sz w:val="22"/>
          <w:szCs w:val="22"/>
        </w:rPr>
        <w:t xml:space="preserve">, </w:t>
      </w:r>
      <w:r w:rsidRPr="00E047C3">
        <w:rPr>
          <w:rFonts w:ascii="Shurjo" w:hAnsi="Shurjo" w:cs="Shurjo"/>
          <w:sz w:val="22"/>
          <w:szCs w:val="22"/>
          <w:cs/>
        </w:rPr>
        <w:t>ছয়টি বিবৃতি</w:t>
      </w:r>
      <w:r w:rsidRPr="00E047C3">
        <w:rPr>
          <w:rFonts w:ascii="Shurjo" w:hAnsi="Shurjo" w:cs="Shurjo"/>
          <w:sz w:val="22"/>
          <w:szCs w:val="22"/>
        </w:rPr>
        <w:t xml:space="preserve">, </w:t>
      </w:r>
      <w:r w:rsidRPr="00E047C3">
        <w:rPr>
          <w:rFonts w:ascii="Shurjo" w:hAnsi="Shurjo" w:cs="Shurjo"/>
          <w:sz w:val="22"/>
          <w:szCs w:val="22"/>
          <w:cs/>
        </w:rPr>
        <w:t>ছয়টি উত্তর</w:t>
      </w:r>
      <w:r w:rsidRPr="00E047C3">
        <w:rPr>
          <w:rFonts w:ascii="Shurjo" w:hAnsi="Shurjo" w:cs="Shurjo"/>
          <w:sz w:val="22"/>
          <w:szCs w:val="22"/>
        </w:rPr>
        <w:t xml:space="preserve">’ </w:t>
      </w:r>
      <w:r w:rsidRPr="00E047C3">
        <w:rPr>
          <w:rFonts w:ascii="Shurjo" w:hAnsi="Shurjo" w:cs="Shurjo"/>
          <w:sz w:val="22"/>
          <w:szCs w:val="22"/>
          <w:cs/>
        </w:rPr>
        <w:t>এভাবে যা বলা হয়েছে</w:t>
      </w:r>
      <w:r w:rsidRPr="00E047C3">
        <w:rPr>
          <w:rFonts w:ascii="Shurjo" w:hAnsi="Shurjo" w:cs="Shurjo"/>
          <w:sz w:val="22"/>
          <w:szCs w:val="22"/>
        </w:rPr>
        <w:t xml:space="preserve"> </w:t>
      </w:r>
      <w:r w:rsidRPr="00E047C3">
        <w:rPr>
          <w:rFonts w:ascii="Shurjo" w:hAnsi="Shurjo" w:cs="Shurjo"/>
          <w:sz w:val="22"/>
          <w:szCs w:val="22"/>
          <w:cs/>
        </w:rPr>
        <w:t>তা এই কারণেই বলা হয়েছে।</w:t>
      </w:r>
      <w:r w:rsidRPr="00E047C3">
        <w:rPr>
          <w:rFonts w:ascii="Shurjo" w:hAnsi="Shurjo" w:cs="Shurjo"/>
          <w:sz w:val="22"/>
          <w:szCs w:val="22"/>
        </w:rPr>
        <w:t>” (</w:t>
      </w:r>
      <w:r w:rsidRPr="00E047C3">
        <w:rPr>
          <w:rFonts w:ascii="Shurjo" w:hAnsi="Shurjo" w:cs="Shurjo"/>
          <w:sz w:val="22"/>
          <w:szCs w:val="22"/>
          <w:cs/>
        </w:rPr>
        <w:t>অ</w:t>
      </w:r>
      <w:r w:rsidRPr="00E047C3">
        <w:rPr>
          <w:rFonts w:ascii="Shurjo" w:hAnsi="Shurjo" w:cs="Shurjo"/>
          <w:sz w:val="22"/>
          <w:szCs w:val="22"/>
        </w:rPr>
        <w:t>.</w:t>
      </w:r>
      <w:r w:rsidRPr="00E047C3">
        <w:rPr>
          <w:rFonts w:ascii="Shurjo" w:hAnsi="Shurjo" w:cs="Shurjo"/>
          <w:sz w:val="22"/>
          <w:szCs w:val="22"/>
          <w:cs/>
        </w:rPr>
        <w:t>নি</w:t>
      </w:r>
      <w:r w:rsidRPr="00E047C3">
        <w:rPr>
          <w:rFonts w:ascii="Shurjo" w:hAnsi="Shurjo" w:cs="Shurjo"/>
          <w:sz w:val="22"/>
          <w:szCs w:val="22"/>
        </w:rPr>
        <w:t>.</w:t>
      </w:r>
      <w:r w:rsidRPr="00E047C3">
        <w:rPr>
          <w:rFonts w:ascii="Shurjo" w:hAnsi="Shurjo" w:cs="Shurjo"/>
          <w:sz w:val="22"/>
          <w:szCs w:val="22"/>
          <w:cs/>
        </w:rPr>
        <w:t>১০</w:t>
      </w:r>
      <w:r w:rsidRPr="00E047C3">
        <w:rPr>
          <w:rFonts w:ascii="Shurjo" w:hAnsi="Shurjo" w:cs="Shurjo"/>
          <w:sz w:val="22"/>
          <w:szCs w:val="22"/>
        </w:rPr>
        <w:t>.</w:t>
      </w:r>
      <w:r w:rsidRPr="00E047C3">
        <w:rPr>
          <w:rFonts w:ascii="Shurjo" w:hAnsi="Shurjo" w:cs="Shurjo"/>
          <w:sz w:val="22"/>
          <w:szCs w:val="22"/>
          <w:cs/>
        </w:rPr>
        <w:t>২৭</w:t>
      </w:r>
      <w:r w:rsidRPr="00E047C3">
        <w:rPr>
          <w:rFonts w:ascii="Shurjo" w:hAnsi="Shurjo" w:cs="Shurjo"/>
          <w:sz w:val="22"/>
          <w:szCs w:val="22"/>
        </w:rPr>
        <w:t>)</w:t>
      </w:r>
    </w:p>
    <w:p w14:paraId="3B857E27"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এখানে এই ছয়টি অভ্যন্তরীণ আয়তন</w:t>
      </w:r>
      <w:r w:rsidRPr="00E047C3">
        <w:rPr>
          <w:rFonts w:ascii="Shurjo" w:hAnsi="Shurjo" w:cs="Shurjo"/>
          <w:sz w:val="22"/>
          <w:szCs w:val="22"/>
        </w:rPr>
        <w:t>, “</w:t>
      </w:r>
      <w:r w:rsidRPr="00E047C3">
        <w:rPr>
          <w:rFonts w:ascii="Shurjo" w:hAnsi="Shurjo" w:cs="Shurjo"/>
          <w:sz w:val="22"/>
          <w:szCs w:val="22"/>
          <w:cs/>
        </w:rPr>
        <w:t>হে ভিক্ষুগণ</w:t>
      </w:r>
      <w:r w:rsidRPr="00E047C3">
        <w:rPr>
          <w:rFonts w:ascii="Shurjo" w:hAnsi="Shurjo" w:cs="Shurjo"/>
          <w:sz w:val="22"/>
          <w:szCs w:val="22"/>
        </w:rPr>
        <w:t xml:space="preserve">, </w:t>
      </w:r>
      <w:r w:rsidRPr="00E047C3">
        <w:rPr>
          <w:rFonts w:ascii="Shurjo" w:hAnsi="Shurjo" w:cs="Shurjo"/>
          <w:sz w:val="22"/>
          <w:szCs w:val="22"/>
          <w:cs/>
        </w:rPr>
        <w:t>শূন্য গ্রাম হচ্ছে এই ছয়টি অভ্যন্তরীণ আয়তনের অন্য নাম</w:t>
      </w:r>
      <w:r w:rsidRPr="00E047C3">
        <w:rPr>
          <w:rFonts w:ascii="Shurjo" w:hAnsi="Shurjo" w:cs="Shurjo"/>
          <w:sz w:val="22"/>
          <w:szCs w:val="22"/>
        </w:rPr>
        <w:t>” (</w:t>
      </w:r>
      <w:r w:rsidRPr="00E047C3">
        <w:rPr>
          <w:rFonts w:ascii="Shurjo" w:hAnsi="Shurjo" w:cs="Shurjo"/>
          <w:sz w:val="22"/>
          <w:szCs w:val="22"/>
          <w:cs/>
        </w:rPr>
        <w:t>সং</w:t>
      </w:r>
      <w:r w:rsidRPr="00E047C3">
        <w:rPr>
          <w:rFonts w:ascii="Shurjo" w:hAnsi="Shurjo" w:cs="Shurjo"/>
          <w:sz w:val="22"/>
          <w:szCs w:val="22"/>
        </w:rPr>
        <w:t>.</w:t>
      </w:r>
      <w:r w:rsidRPr="00E047C3">
        <w:rPr>
          <w:rFonts w:ascii="Shurjo" w:hAnsi="Shurjo" w:cs="Shurjo"/>
          <w:sz w:val="22"/>
          <w:szCs w:val="22"/>
          <w:cs/>
        </w:rPr>
        <w:t>নি</w:t>
      </w:r>
      <w:r w:rsidRPr="00E047C3">
        <w:rPr>
          <w:rFonts w:ascii="Shurjo" w:hAnsi="Shurjo" w:cs="Shurjo"/>
          <w:sz w:val="22"/>
          <w:szCs w:val="22"/>
        </w:rPr>
        <w:t>.</w:t>
      </w:r>
      <w:r w:rsidRPr="00E047C3">
        <w:rPr>
          <w:rFonts w:ascii="Shurjo" w:hAnsi="Shurjo" w:cs="Shurjo"/>
          <w:sz w:val="22"/>
          <w:szCs w:val="22"/>
          <w:cs/>
        </w:rPr>
        <w:t>৪</w:t>
      </w:r>
      <w:r w:rsidRPr="00E047C3">
        <w:rPr>
          <w:rFonts w:ascii="Shurjo" w:hAnsi="Shurjo" w:cs="Shurjo"/>
          <w:sz w:val="22"/>
          <w:szCs w:val="22"/>
        </w:rPr>
        <w:t>.</w:t>
      </w:r>
      <w:r w:rsidRPr="00E047C3">
        <w:rPr>
          <w:rFonts w:ascii="Shurjo" w:hAnsi="Shurjo" w:cs="Shurjo"/>
          <w:sz w:val="22"/>
          <w:szCs w:val="22"/>
          <w:cs/>
        </w:rPr>
        <w:t>২৩৮</w:t>
      </w:r>
      <w:r w:rsidRPr="00E047C3">
        <w:rPr>
          <w:rFonts w:ascii="Shurjo" w:hAnsi="Shurjo" w:cs="Shurjo"/>
          <w:sz w:val="22"/>
          <w:szCs w:val="22"/>
        </w:rPr>
        <w:t xml:space="preserve">) </w:t>
      </w:r>
      <w:r w:rsidRPr="00E047C3">
        <w:rPr>
          <w:rFonts w:ascii="Shurjo" w:hAnsi="Shurjo" w:cs="Shurjo"/>
          <w:sz w:val="22"/>
          <w:szCs w:val="22"/>
          <w:cs/>
        </w:rPr>
        <w:t>এই উক্তির ভিত্তিতে সে শূন্য হিসেবে</w:t>
      </w:r>
      <w:r w:rsidRPr="00E047C3">
        <w:rPr>
          <w:rFonts w:ascii="Shurjo" w:hAnsi="Shurjo" w:cs="Shurjo"/>
          <w:sz w:val="22"/>
          <w:szCs w:val="22"/>
        </w:rPr>
        <w:t xml:space="preserve">, </w:t>
      </w:r>
      <w:r w:rsidRPr="00E047C3">
        <w:rPr>
          <w:rFonts w:ascii="Shurjo" w:hAnsi="Shurjo" w:cs="Shurjo"/>
          <w:sz w:val="22"/>
          <w:szCs w:val="22"/>
          <w:cs/>
        </w:rPr>
        <w:t>এবং বুদবুদ</w:t>
      </w:r>
      <w:r w:rsidRPr="00E047C3">
        <w:rPr>
          <w:rFonts w:ascii="Shurjo" w:hAnsi="Shurjo" w:cs="Shurjo"/>
          <w:sz w:val="22"/>
          <w:szCs w:val="22"/>
        </w:rPr>
        <w:t xml:space="preserve">, </w:t>
      </w:r>
      <w:r w:rsidRPr="00E047C3">
        <w:rPr>
          <w:rFonts w:ascii="Shurjo" w:hAnsi="Shurjo" w:cs="Shurjo"/>
          <w:sz w:val="22"/>
          <w:szCs w:val="22"/>
          <w:cs/>
        </w:rPr>
        <w:t>মরীচিকা ইত্যাদির মতো ক্ষণস্থায়ী হিসেবে</w:t>
      </w:r>
      <w:r w:rsidRPr="00E047C3">
        <w:rPr>
          <w:rFonts w:ascii="Shurjo" w:hAnsi="Shurjo" w:cs="Shurjo"/>
          <w:sz w:val="22"/>
          <w:szCs w:val="22"/>
        </w:rPr>
        <w:t xml:space="preserve">, </w:t>
      </w:r>
      <w:r w:rsidRPr="00E047C3">
        <w:rPr>
          <w:rFonts w:ascii="Shurjo" w:hAnsi="Shurjo" w:cs="Shurjo"/>
          <w:sz w:val="22"/>
          <w:szCs w:val="22"/>
          <w:cs/>
        </w:rPr>
        <w:t>তুচ্ছ হিসেবে ও প্রতারণা হিসেবে দর্শন করে সেগুলোর প্রতি নিস্পৃহ হয়ে</w:t>
      </w:r>
      <w:r w:rsidRPr="00E047C3">
        <w:rPr>
          <w:rFonts w:ascii="Shurjo" w:hAnsi="Shurjo" w:cs="Shurjo"/>
          <w:sz w:val="22"/>
          <w:szCs w:val="22"/>
        </w:rPr>
        <w:t xml:space="preserve">, </w:t>
      </w:r>
      <w:r w:rsidRPr="00E047C3">
        <w:rPr>
          <w:rFonts w:ascii="Shurjo" w:hAnsi="Shurjo" w:cs="Shurjo"/>
          <w:sz w:val="22"/>
          <w:szCs w:val="22"/>
          <w:cs/>
        </w:rPr>
        <w:t>ক্রমান্বয়ে দুঃখের অন্তসাধন করে মৃত্যুরাজের দৃষ্টিসীমার বাইরে চলে যায়। যেমনটি বলা হয়েছে</w:t>
      </w:r>
      <w:r w:rsidRPr="00E047C3">
        <w:rPr>
          <w:rFonts w:ascii="Shurjo" w:hAnsi="Shurjo" w:cs="Shurjo"/>
          <w:sz w:val="22"/>
          <w:szCs w:val="22"/>
        </w:rPr>
        <w:t>:</w:t>
      </w:r>
    </w:p>
    <w:p w14:paraId="0B457F34"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t>“</w:t>
      </w:r>
      <w:r w:rsidRPr="00E047C3">
        <w:rPr>
          <w:rFonts w:ascii="Shurjo" w:hAnsi="Shurjo" w:cs="Shurjo"/>
          <w:sz w:val="22"/>
          <w:szCs w:val="22"/>
          <w:cs/>
        </w:rPr>
        <w:t>একজন ব্যক্তি যেভাবে বুদবুদকে দেখে</w:t>
      </w:r>
      <w:r w:rsidRPr="00E047C3">
        <w:rPr>
          <w:rFonts w:ascii="Shurjo" w:hAnsi="Shurjo" w:cs="Shurjo"/>
          <w:sz w:val="22"/>
          <w:szCs w:val="22"/>
        </w:rPr>
        <w:t>,</w:t>
      </w:r>
    </w:p>
    <w:p w14:paraId="042DA9FD"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এবং যেভাবে মরীচিকাকে দেখে</w:t>
      </w:r>
      <w:r w:rsidRPr="00E047C3">
        <w:rPr>
          <w:rFonts w:ascii="Shurjo" w:hAnsi="Shurjo" w:cs="Shurjo"/>
          <w:sz w:val="22"/>
          <w:szCs w:val="22"/>
        </w:rPr>
        <w:t>,</w:t>
      </w:r>
    </w:p>
    <w:p w14:paraId="66DEF5F2"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ঠিক সেভাবে জগৎকে দেখলে তখন</w:t>
      </w:r>
    </w:p>
    <w:p w14:paraId="128E371C"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মৃত্যুরাজ আর তাকে দেখতে পায় না।</w:t>
      </w:r>
      <w:r w:rsidRPr="00E047C3">
        <w:rPr>
          <w:rFonts w:ascii="Shurjo" w:hAnsi="Shurjo" w:cs="Shurjo"/>
          <w:sz w:val="22"/>
          <w:szCs w:val="22"/>
        </w:rPr>
        <w:t>” (</w:t>
      </w:r>
      <w:r w:rsidRPr="00E047C3">
        <w:rPr>
          <w:rFonts w:ascii="Shurjo" w:hAnsi="Shurjo" w:cs="Shurjo"/>
          <w:sz w:val="22"/>
          <w:szCs w:val="22"/>
          <w:cs/>
        </w:rPr>
        <w:t>ধ</w:t>
      </w:r>
      <w:r w:rsidRPr="00E047C3">
        <w:rPr>
          <w:rFonts w:ascii="Shurjo" w:hAnsi="Shurjo" w:cs="Shurjo"/>
          <w:sz w:val="22"/>
          <w:szCs w:val="22"/>
        </w:rPr>
        <w:t>.</w:t>
      </w:r>
      <w:r w:rsidRPr="00E047C3">
        <w:rPr>
          <w:rFonts w:ascii="Shurjo" w:hAnsi="Shurjo" w:cs="Shurjo"/>
          <w:sz w:val="22"/>
          <w:szCs w:val="22"/>
          <w:cs/>
        </w:rPr>
        <w:t>প</w:t>
      </w:r>
      <w:r w:rsidRPr="00E047C3">
        <w:rPr>
          <w:rFonts w:ascii="Shurjo" w:hAnsi="Shurjo" w:cs="Shurjo"/>
          <w:sz w:val="22"/>
          <w:szCs w:val="22"/>
        </w:rPr>
        <w:t>.</w:t>
      </w:r>
      <w:r w:rsidRPr="00E047C3">
        <w:rPr>
          <w:rFonts w:ascii="Shurjo" w:hAnsi="Shurjo" w:cs="Shurjo"/>
          <w:sz w:val="22"/>
          <w:szCs w:val="22"/>
          <w:cs/>
        </w:rPr>
        <w:t>১৭০</w:t>
      </w:r>
      <w:r w:rsidRPr="00E047C3">
        <w:rPr>
          <w:rFonts w:ascii="Shurjo" w:hAnsi="Shurjo" w:cs="Shurjo"/>
          <w:sz w:val="22"/>
          <w:szCs w:val="22"/>
        </w:rPr>
        <w:t>)</w:t>
      </w:r>
    </w:p>
    <w:p w14:paraId="74E4D9C0" w14:textId="77777777" w:rsidR="00FD403C" w:rsidRPr="00E047C3" w:rsidRDefault="00FD403C">
      <w:pPr>
        <w:widowControl w:val="0"/>
        <w:ind w:firstLine="288"/>
        <w:jc w:val="both"/>
        <w:rPr>
          <w:rFonts w:ascii="Shurjo" w:hAnsi="Shurjo" w:cs="Shurjo"/>
          <w:sz w:val="32"/>
          <w:szCs w:val="32"/>
        </w:rPr>
      </w:pPr>
    </w:p>
    <w:p w14:paraId="0A829DE1" w14:textId="77777777" w:rsidR="00FD403C" w:rsidRPr="00E047C3" w:rsidRDefault="007226FE">
      <w:pPr>
        <w:pStyle w:val="Heading3"/>
        <w:spacing w:before="0" w:after="120"/>
        <w:jc w:val="center"/>
        <w:rPr>
          <w:rFonts w:ascii="Shurjo" w:hAnsi="Shurjo" w:cs="Shurjo"/>
          <w:sz w:val="24"/>
          <w:szCs w:val="24"/>
        </w:rPr>
      </w:pPr>
      <w:bookmarkStart w:id="85" w:name="_Toc116043117"/>
      <w:r w:rsidRPr="00E047C3">
        <w:rPr>
          <w:rFonts w:ascii="Shurjo" w:hAnsi="Shurjo" w:cs="Shurjo"/>
          <w:sz w:val="24"/>
          <w:szCs w:val="24"/>
        </w:rPr>
        <w:t>‘</w:t>
      </w:r>
      <w:r w:rsidRPr="00E047C3">
        <w:rPr>
          <w:rFonts w:ascii="Shurjo" w:hAnsi="Shurjo" w:cs="Shurjo"/>
          <w:sz w:val="24"/>
          <w:szCs w:val="24"/>
          <w:cs/>
        </w:rPr>
        <w:t>সাত মানে কী</w:t>
      </w:r>
      <w:r w:rsidRPr="00E047C3">
        <w:rPr>
          <w:rFonts w:ascii="Shurjo" w:hAnsi="Shurjo" w:cs="Shurjo"/>
          <w:sz w:val="24"/>
          <w:szCs w:val="24"/>
        </w:rPr>
        <w:t xml:space="preserve">’ </w:t>
      </w:r>
      <w:r w:rsidRPr="00E047C3">
        <w:rPr>
          <w:rFonts w:ascii="Shurjo" w:hAnsi="Shurjo" w:cs="Shurjo"/>
          <w:sz w:val="24"/>
          <w:szCs w:val="24"/>
          <w:cs/>
        </w:rPr>
        <w:t>প্রশ্নের বর্ণনা</w:t>
      </w:r>
      <w:bookmarkEnd w:id="85"/>
    </w:p>
    <w:p w14:paraId="4FEF6F6B"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 xml:space="preserve">এভাবে এই প্রশ্নের উত্তরেও খুশি হয়ে শাস্তা আগের মতো করেই </w:t>
      </w:r>
      <w:r w:rsidRPr="00E047C3">
        <w:rPr>
          <w:rFonts w:ascii="Shurjo" w:hAnsi="Shurjo" w:cs="Shurjo"/>
          <w:sz w:val="22"/>
          <w:szCs w:val="22"/>
        </w:rPr>
        <w:t>“</w:t>
      </w:r>
      <w:r w:rsidRPr="00E047C3">
        <w:rPr>
          <w:rFonts w:ascii="Shurjo" w:hAnsi="Shurjo" w:cs="Shurjo"/>
          <w:b/>
          <w:bCs/>
          <w:sz w:val="22"/>
          <w:szCs w:val="22"/>
          <w:cs/>
        </w:rPr>
        <w:t>সাত মানে কী</w:t>
      </w:r>
      <w:r w:rsidRPr="00E047C3">
        <w:rPr>
          <w:rFonts w:ascii="Shurjo" w:hAnsi="Shurjo" w:cs="Shurjo"/>
          <w:b/>
          <w:bCs/>
          <w:sz w:val="22"/>
          <w:szCs w:val="22"/>
        </w:rPr>
        <w:t>?</w:t>
      </w:r>
      <w:r w:rsidRPr="00E047C3">
        <w:rPr>
          <w:rFonts w:ascii="Shurjo" w:hAnsi="Shurjo" w:cs="Shurjo"/>
          <w:sz w:val="22"/>
          <w:szCs w:val="22"/>
        </w:rPr>
        <w:t xml:space="preserve">” </w:t>
      </w:r>
      <w:r w:rsidRPr="00E047C3">
        <w:rPr>
          <w:rFonts w:ascii="Shurjo" w:hAnsi="Shurjo" w:cs="Shurjo"/>
          <w:sz w:val="22"/>
          <w:szCs w:val="22"/>
          <w:cs/>
        </w:rPr>
        <w:t>বলে আরো প্রশ্ন জিজ্ঞেস করলেন। যদিও মহাপ্রশ্নের উত্তরে সাতটি চিত্তের স্থিতির কথা বলা হয়েছে</w:t>
      </w:r>
      <w:r w:rsidRPr="00E047C3">
        <w:rPr>
          <w:rFonts w:ascii="Shurjo" w:hAnsi="Shurjo" w:cs="Shurjo"/>
          <w:sz w:val="22"/>
          <w:szCs w:val="22"/>
        </w:rPr>
        <w:t xml:space="preserve">, </w:t>
      </w:r>
      <w:r w:rsidRPr="00E047C3">
        <w:rPr>
          <w:rFonts w:ascii="Shurjo" w:hAnsi="Shurjo" w:cs="Shurjo"/>
          <w:sz w:val="22"/>
          <w:szCs w:val="22"/>
          <w:cs/>
        </w:rPr>
        <w:t>তবুও স্থবির এখানে একজন ভিক্ষু যেই বিষয়গুলোতে সুভাবিতচিত্ত হয়ে দুঃখের অন্তসাধন করে</w:t>
      </w:r>
      <w:r w:rsidRPr="00E047C3">
        <w:rPr>
          <w:rFonts w:ascii="Shurjo" w:hAnsi="Shurjo" w:cs="Shurjo"/>
          <w:sz w:val="22"/>
          <w:szCs w:val="22"/>
        </w:rPr>
        <w:t xml:space="preserve">, </w:t>
      </w:r>
      <w:r w:rsidRPr="00E047C3">
        <w:rPr>
          <w:rFonts w:ascii="Shurjo" w:hAnsi="Shurjo" w:cs="Shurjo"/>
          <w:sz w:val="22"/>
          <w:szCs w:val="22"/>
          <w:cs/>
        </w:rPr>
        <w:t xml:space="preserve">সেগুলো নির্দেশ করতেই </w:t>
      </w:r>
      <w:r w:rsidRPr="00E047C3">
        <w:rPr>
          <w:rFonts w:ascii="Shurjo" w:hAnsi="Shurjo" w:cs="Shurjo"/>
          <w:sz w:val="22"/>
          <w:szCs w:val="22"/>
        </w:rPr>
        <w:t>“</w:t>
      </w:r>
      <w:r w:rsidRPr="00E047C3">
        <w:rPr>
          <w:rFonts w:ascii="Shurjo" w:hAnsi="Shurjo" w:cs="Shurjo"/>
          <w:b/>
          <w:bCs/>
          <w:sz w:val="22"/>
          <w:szCs w:val="22"/>
          <w:cs/>
        </w:rPr>
        <w:t xml:space="preserve">সাতটি বোধির অঙ্গ </w:t>
      </w:r>
      <w:r w:rsidRPr="00E047C3">
        <w:rPr>
          <w:rFonts w:ascii="Shurjo" w:hAnsi="Shurjo" w:cs="Shurjo"/>
          <w:sz w:val="22"/>
          <w:szCs w:val="22"/>
        </w:rPr>
        <w:t>(</w:t>
      </w:r>
      <w:r w:rsidRPr="00E047C3">
        <w:rPr>
          <w:rFonts w:ascii="Shurjo" w:hAnsi="Shurjo" w:cs="Shurjo"/>
          <w:i/>
          <w:iCs/>
          <w:sz w:val="22"/>
          <w:szCs w:val="22"/>
          <w:cs/>
        </w:rPr>
        <w:t>বোজ্ঝঙ্গা</w:t>
      </w:r>
      <w:r w:rsidRPr="00E047C3">
        <w:rPr>
          <w:rFonts w:ascii="Shurjo" w:hAnsi="Shurjo" w:cs="Shurjo"/>
          <w:sz w:val="22"/>
          <w:szCs w:val="22"/>
        </w:rPr>
        <w:t xml:space="preserve">)” </w:t>
      </w:r>
      <w:r w:rsidRPr="00E047C3">
        <w:rPr>
          <w:rFonts w:ascii="Shurjo" w:hAnsi="Shurjo" w:cs="Shurjo"/>
          <w:sz w:val="22"/>
          <w:szCs w:val="22"/>
          <w:cs/>
        </w:rPr>
        <w:t>বলে উত্তর দিলেন। এখানে এই উত্তরটিও ভগবান কর্তৃক অনুমোদিত। যেমনটি বলা হয়েছে</w:t>
      </w:r>
      <w:r w:rsidRPr="00E047C3">
        <w:rPr>
          <w:rFonts w:ascii="Shurjo" w:hAnsi="Shurjo" w:cs="Shurjo"/>
          <w:sz w:val="22"/>
          <w:szCs w:val="22"/>
        </w:rPr>
        <w:t>:</w:t>
      </w:r>
    </w:p>
    <w:p w14:paraId="2F923BEE" w14:textId="77777777" w:rsidR="00FD403C" w:rsidRPr="00E047C3" w:rsidRDefault="007226FE" w:rsidP="00793D4A">
      <w:pPr>
        <w:ind w:left="288" w:firstLine="288"/>
        <w:jc w:val="both"/>
        <w:rPr>
          <w:rFonts w:ascii="Shurjo" w:hAnsi="Shurjo" w:cs="Shurjo"/>
          <w:sz w:val="22"/>
          <w:szCs w:val="22"/>
        </w:rPr>
      </w:pPr>
      <w:r w:rsidRPr="00E047C3">
        <w:rPr>
          <w:rFonts w:ascii="Shurjo" w:hAnsi="Shurjo" w:cs="Shurjo"/>
          <w:sz w:val="22"/>
          <w:szCs w:val="22"/>
        </w:rPr>
        <w:t>“</w:t>
      </w:r>
      <w:r w:rsidRPr="00E047C3">
        <w:rPr>
          <w:rFonts w:ascii="Shurjo" w:hAnsi="Shurjo" w:cs="Shurjo"/>
          <w:sz w:val="22"/>
          <w:szCs w:val="22"/>
          <w:cs/>
        </w:rPr>
        <w:t>হে গৃহপতিগণ</w:t>
      </w:r>
      <w:r w:rsidRPr="00E047C3">
        <w:rPr>
          <w:rFonts w:ascii="Shurjo" w:hAnsi="Shurjo" w:cs="Shurjo"/>
          <w:sz w:val="22"/>
          <w:szCs w:val="22"/>
        </w:rPr>
        <w:t xml:space="preserve">, </w:t>
      </w:r>
      <w:r w:rsidRPr="00E047C3">
        <w:rPr>
          <w:rFonts w:ascii="Shurjo" w:hAnsi="Shurjo" w:cs="Shurjo"/>
          <w:sz w:val="22"/>
          <w:szCs w:val="22"/>
          <w:cs/>
        </w:rPr>
        <w:t>কজঙ্গলনিবাসী ভিক্ষুণী পণ্ডিত</w:t>
      </w:r>
      <w:r w:rsidRPr="00E047C3">
        <w:rPr>
          <w:rFonts w:ascii="Shurjo" w:hAnsi="Shurjo" w:cs="Shurjo"/>
          <w:sz w:val="22"/>
          <w:szCs w:val="22"/>
        </w:rPr>
        <w:t xml:space="preserve">, </w:t>
      </w:r>
      <w:r w:rsidRPr="00E047C3">
        <w:rPr>
          <w:rFonts w:ascii="Shurjo" w:hAnsi="Shurjo" w:cs="Shurjo"/>
          <w:sz w:val="22"/>
          <w:szCs w:val="22"/>
          <w:cs/>
        </w:rPr>
        <w:t>হে গৃহপতিগণ</w:t>
      </w:r>
      <w:r w:rsidRPr="00E047C3">
        <w:rPr>
          <w:rFonts w:ascii="Shurjo" w:hAnsi="Shurjo" w:cs="Shurjo"/>
          <w:sz w:val="22"/>
          <w:szCs w:val="22"/>
        </w:rPr>
        <w:t xml:space="preserve">, </w:t>
      </w:r>
      <w:r w:rsidRPr="00E047C3">
        <w:rPr>
          <w:rFonts w:ascii="Shurjo" w:hAnsi="Shurjo" w:cs="Shurjo"/>
          <w:sz w:val="22"/>
          <w:szCs w:val="22"/>
          <w:cs/>
        </w:rPr>
        <w:t>কজঙ্গলনিবাসী ভিক্ষুণী মহাপ্রজ্ঞাবান</w:t>
      </w:r>
      <w:r w:rsidRPr="00E047C3">
        <w:rPr>
          <w:rFonts w:ascii="Shurjo" w:hAnsi="Shurjo" w:cs="Shurjo"/>
          <w:sz w:val="22"/>
          <w:szCs w:val="22"/>
        </w:rPr>
        <w:t xml:space="preserve">, </w:t>
      </w:r>
      <w:r w:rsidRPr="00E047C3">
        <w:rPr>
          <w:rFonts w:ascii="Shurjo" w:hAnsi="Shurjo" w:cs="Shurjo"/>
          <w:sz w:val="22"/>
          <w:szCs w:val="22"/>
          <w:cs/>
        </w:rPr>
        <w:t>হে গৃহপতিগণ</w:t>
      </w:r>
      <w:r w:rsidRPr="00E047C3">
        <w:rPr>
          <w:rFonts w:ascii="Shurjo" w:hAnsi="Shurjo" w:cs="Shurjo"/>
          <w:sz w:val="22"/>
          <w:szCs w:val="22"/>
        </w:rPr>
        <w:t xml:space="preserve">, </w:t>
      </w:r>
      <w:r w:rsidRPr="00E047C3">
        <w:rPr>
          <w:rFonts w:ascii="Shurjo" w:hAnsi="Shurjo" w:cs="Shurjo"/>
          <w:sz w:val="22"/>
          <w:szCs w:val="22"/>
          <w:cs/>
        </w:rPr>
        <w:t xml:space="preserve">তোমরা যদি আমার </w:t>
      </w:r>
      <w:r w:rsidRPr="00E047C3">
        <w:rPr>
          <w:rFonts w:ascii="Shurjo" w:hAnsi="Shurjo" w:cs="Shurjo"/>
          <w:sz w:val="22"/>
          <w:szCs w:val="22"/>
          <w:cs/>
        </w:rPr>
        <w:lastRenderedPageBreak/>
        <w:t>কাছে এসেও এ বিষয়ে জিজ্ঞেস করতে</w:t>
      </w:r>
      <w:r w:rsidRPr="00E047C3">
        <w:rPr>
          <w:rFonts w:ascii="Shurjo" w:hAnsi="Shurjo" w:cs="Shurjo"/>
          <w:sz w:val="22"/>
          <w:szCs w:val="22"/>
        </w:rPr>
        <w:t xml:space="preserve">, </w:t>
      </w:r>
      <w:r w:rsidRPr="00E047C3">
        <w:rPr>
          <w:rFonts w:ascii="Shurjo" w:hAnsi="Shurjo" w:cs="Shurjo"/>
          <w:sz w:val="22"/>
          <w:szCs w:val="22"/>
          <w:cs/>
        </w:rPr>
        <w:t>তখন আমিও একই উত্তর দিতাম</w:t>
      </w:r>
      <w:r w:rsidRPr="00E047C3">
        <w:rPr>
          <w:rFonts w:ascii="Shurjo" w:hAnsi="Shurjo" w:cs="Shurjo"/>
          <w:sz w:val="22"/>
          <w:szCs w:val="22"/>
        </w:rPr>
        <w:t xml:space="preserve">, </w:t>
      </w:r>
      <w:r w:rsidRPr="00E047C3">
        <w:rPr>
          <w:rFonts w:ascii="Shurjo" w:hAnsi="Shurjo" w:cs="Shurjo"/>
          <w:sz w:val="22"/>
          <w:szCs w:val="22"/>
          <w:cs/>
        </w:rPr>
        <w:t>কজঙ্গলনিবাসী ভিক্ষুণী যেভাবে উত্তর দিয়েছে।</w:t>
      </w:r>
      <w:r w:rsidRPr="00E047C3">
        <w:rPr>
          <w:rFonts w:ascii="Shurjo" w:hAnsi="Shurjo" w:cs="Shurjo"/>
          <w:sz w:val="22"/>
          <w:szCs w:val="22"/>
        </w:rPr>
        <w:t>” (</w:t>
      </w:r>
      <w:r w:rsidRPr="00E047C3">
        <w:rPr>
          <w:rFonts w:ascii="Shurjo" w:hAnsi="Shurjo" w:cs="Shurjo"/>
          <w:sz w:val="22"/>
          <w:szCs w:val="22"/>
          <w:cs/>
        </w:rPr>
        <w:t>অ</w:t>
      </w:r>
      <w:r w:rsidRPr="00E047C3">
        <w:rPr>
          <w:rFonts w:ascii="Shurjo" w:hAnsi="Shurjo" w:cs="Shurjo"/>
          <w:sz w:val="22"/>
          <w:szCs w:val="22"/>
        </w:rPr>
        <w:t>.</w:t>
      </w:r>
      <w:r w:rsidRPr="00E047C3">
        <w:rPr>
          <w:rFonts w:ascii="Shurjo" w:hAnsi="Shurjo" w:cs="Shurjo"/>
          <w:sz w:val="22"/>
          <w:szCs w:val="22"/>
          <w:cs/>
        </w:rPr>
        <w:t>নি</w:t>
      </w:r>
      <w:r w:rsidRPr="00E047C3">
        <w:rPr>
          <w:rFonts w:ascii="Shurjo" w:hAnsi="Shurjo" w:cs="Shurjo"/>
          <w:sz w:val="22"/>
          <w:szCs w:val="22"/>
        </w:rPr>
        <w:t>.</w:t>
      </w:r>
      <w:r w:rsidRPr="00E047C3">
        <w:rPr>
          <w:rFonts w:ascii="Shurjo" w:hAnsi="Shurjo" w:cs="Shurjo"/>
          <w:sz w:val="22"/>
          <w:szCs w:val="22"/>
          <w:cs/>
        </w:rPr>
        <w:t>১০</w:t>
      </w:r>
      <w:r w:rsidRPr="00E047C3">
        <w:rPr>
          <w:rFonts w:ascii="Shurjo" w:hAnsi="Shurjo" w:cs="Shurjo"/>
          <w:sz w:val="22"/>
          <w:szCs w:val="22"/>
        </w:rPr>
        <w:t>.</w:t>
      </w:r>
      <w:r w:rsidRPr="00E047C3">
        <w:rPr>
          <w:rFonts w:ascii="Shurjo" w:hAnsi="Shurjo" w:cs="Shurjo"/>
          <w:sz w:val="22"/>
          <w:szCs w:val="22"/>
          <w:cs/>
        </w:rPr>
        <w:t>২৮</w:t>
      </w:r>
      <w:r w:rsidRPr="00E047C3">
        <w:rPr>
          <w:rFonts w:ascii="Shurjo" w:hAnsi="Shurjo" w:cs="Shurjo"/>
          <w:sz w:val="22"/>
          <w:szCs w:val="22"/>
        </w:rPr>
        <w:t>)</w:t>
      </w:r>
    </w:p>
    <w:p w14:paraId="1811EE0F"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তিনি উত্তর দিয়েছেন এভাবে</w:t>
      </w:r>
      <w:r w:rsidRPr="00E047C3">
        <w:rPr>
          <w:rFonts w:ascii="Shurjo" w:hAnsi="Shurjo" w:cs="Shurjo"/>
          <w:sz w:val="22"/>
          <w:szCs w:val="22"/>
        </w:rPr>
        <w:t>:</w:t>
      </w:r>
    </w:p>
    <w:p w14:paraId="02E66BB4" w14:textId="77777777" w:rsidR="00FD403C" w:rsidRPr="00E047C3" w:rsidRDefault="007226FE">
      <w:pPr>
        <w:widowControl w:val="0"/>
        <w:ind w:left="288" w:firstLine="288"/>
        <w:jc w:val="both"/>
        <w:rPr>
          <w:rFonts w:ascii="Shurjo" w:hAnsi="Shurjo" w:cs="Shurjo"/>
          <w:sz w:val="22"/>
          <w:szCs w:val="22"/>
        </w:rPr>
      </w:pPr>
      <w:r w:rsidRPr="00E047C3">
        <w:rPr>
          <w:rFonts w:ascii="Shurjo" w:hAnsi="Shurjo" w:cs="Shurjo"/>
          <w:sz w:val="22"/>
          <w:szCs w:val="22"/>
        </w:rPr>
        <w:t>“</w:t>
      </w:r>
      <w:r w:rsidRPr="00E047C3">
        <w:rPr>
          <w:rFonts w:ascii="Shurjo" w:hAnsi="Shurjo" w:cs="Shurjo"/>
          <w:sz w:val="22"/>
          <w:szCs w:val="22"/>
          <w:cs/>
        </w:rPr>
        <w:t>বন্ধুরা</w:t>
      </w:r>
      <w:r w:rsidRPr="00E047C3">
        <w:rPr>
          <w:rFonts w:ascii="Shurjo" w:hAnsi="Shurjo" w:cs="Shurjo"/>
          <w:sz w:val="22"/>
          <w:szCs w:val="22"/>
        </w:rPr>
        <w:t xml:space="preserve">, </w:t>
      </w:r>
      <w:r w:rsidRPr="00E047C3">
        <w:rPr>
          <w:rFonts w:ascii="Shurjo" w:hAnsi="Shurjo" w:cs="Shurjo"/>
          <w:sz w:val="22"/>
          <w:szCs w:val="22"/>
          <w:cs/>
        </w:rPr>
        <w:t>একজন ভিক্ষু সাতটি বিষয়ে সঠিকভাবে সুভাবিতচিত্ত হয়ে</w:t>
      </w:r>
      <w:r w:rsidRPr="00E047C3">
        <w:rPr>
          <w:rFonts w:ascii="Shurjo" w:hAnsi="Shurjo" w:cs="Shurjo"/>
          <w:sz w:val="22"/>
          <w:szCs w:val="22"/>
        </w:rPr>
        <w:t xml:space="preserve">,... </w:t>
      </w:r>
      <w:r w:rsidRPr="00E047C3">
        <w:rPr>
          <w:rFonts w:ascii="Shurjo" w:hAnsi="Shurjo" w:cs="Shurjo"/>
          <w:sz w:val="22"/>
          <w:szCs w:val="22"/>
          <w:cs/>
        </w:rPr>
        <w:t>দুঃখের অন্তসাধন করে। কোন সাতটি বিষয়ে</w:t>
      </w:r>
      <w:r w:rsidRPr="00E047C3">
        <w:rPr>
          <w:rFonts w:ascii="Shurjo" w:hAnsi="Shurjo" w:cs="Shurjo"/>
          <w:sz w:val="22"/>
          <w:szCs w:val="22"/>
        </w:rPr>
        <w:t xml:space="preserve">? </w:t>
      </w:r>
      <w:r w:rsidRPr="00E047C3">
        <w:rPr>
          <w:rFonts w:ascii="Shurjo" w:hAnsi="Shurjo" w:cs="Shurjo"/>
          <w:sz w:val="22"/>
          <w:szCs w:val="22"/>
          <w:cs/>
        </w:rPr>
        <w:t>সাতটি বোধির অঙ্গে। বন্ধুরা</w:t>
      </w:r>
      <w:r w:rsidRPr="00E047C3">
        <w:rPr>
          <w:rFonts w:ascii="Shurjo" w:hAnsi="Shurjo" w:cs="Shurjo"/>
          <w:sz w:val="22"/>
          <w:szCs w:val="22"/>
        </w:rPr>
        <w:t xml:space="preserve">, </w:t>
      </w:r>
      <w:r w:rsidRPr="00E047C3">
        <w:rPr>
          <w:rFonts w:ascii="Shurjo" w:hAnsi="Shurjo" w:cs="Shurjo"/>
          <w:sz w:val="22"/>
          <w:szCs w:val="22"/>
          <w:cs/>
        </w:rPr>
        <w:t>একজন ভিক্ষু এই সাতটি বিষয়ে সঠিকভাবে সুভাবিতচিত্ত হয়ে</w:t>
      </w:r>
      <w:r w:rsidRPr="00E047C3">
        <w:rPr>
          <w:rFonts w:ascii="Shurjo" w:hAnsi="Shurjo" w:cs="Shurjo"/>
          <w:sz w:val="22"/>
          <w:szCs w:val="22"/>
        </w:rPr>
        <w:t xml:space="preserve">,... </w:t>
      </w:r>
      <w:r w:rsidRPr="00E047C3">
        <w:rPr>
          <w:rFonts w:ascii="Shurjo" w:hAnsi="Shurjo" w:cs="Shurjo"/>
          <w:sz w:val="22"/>
          <w:szCs w:val="22"/>
          <w:cs/>
        </w:rPr>
        <w:t xml:space="preserve">দুঃখের অন্তসাধন করে। </w:t>
      </w:r>
      <w:r w:rsidRPr="00E047C3">
        <w:rPr>
          <w:rFonts w:ascii="Shurjo" w:hAnsi="Shurjo" w:cs="Shurjo"/>
          <w:sz w:val="22"/>
          <w:szCs w:val="22"/>
        </w:rPr>
        <w:t>‘</w:t>
      </w:r>
      <w:r w:rsidRPr="00E047C3">
        <w:rPr>
          <w:rFonts w:ascii="Shurjo" w:hAnsi="Shurjo" w:cs="Shurjo"/>
          <w:sz w:val="22"/>
          <w:szCs w:val="22"/>
          <w:cs/>
        </w:rPr>
        <w:t>সাতটি প্রশ্ন</w:t>
      </w:r>
      <w:r w:rsidRPr="00E047C3">
        <w:rPr>
          <w:rFonts w:ascii="Shurjo" w:hAnsi="Shurjo" w:cs="Shurjo"/>
          <w:sz w:val="22"/>
          <w:szCs w:val="22"/>
        </w:rPr>
        <w:t xml:space="preserve">, </w:t>
      </w:r>
      <w:r w:rsidRPr="00E047C3">
        <w:rPr>
          <w:rFonts w:ascii="Shurjo" w:hAnsi="Shurjo" w:cs="Shurjo"/>
          <w:sz w:val="22"/>
          <w:szCs w:val="22"/>
          <w:cs/>
        </w:rPr>
        <w:t>সাতটি বিবৃতি</w:t>
      </w:r>
      <w:r w:rsidRPr="00E047C3">
        <w:rPr>
          <w:rFonts w:ascii="Shurjo" w:hAnsi="Shurjo" w:cs="Shurjo"/>
          <w:sz w:val="22"/>
          <w:szCs w:val="22"/>
        </w:rPr>
        <w:t xml:space="preserve">, </w:t>
      </w:r>
      <w:r w:rsidRPr="00E047C3">
        <w:rPr>
          <w:rFonts w:ascii="Shurjo" w:hAnsi="Shurjo" w:cs="Shurjo"/>
          <w:sz w:val="22"/>
          <w:szCs w:val="22"/>
          <w:cs/>
        </w:rPr>
        <w:t>সাতটি উত্তর</w:t>
      </w:r>
      <w:r w:rsidRPr="00E047C3">
        <w:rPr>
          <w:rFonts w:ascii="Shurjo" w:hAnsi="Shurjo" w:cs="Shurjo"/>
          <w:sz w:val="22"/>
          <w:szCs w:val="22"/>
        </w:rPr>
        <w:t xml:space="preserve">’ </w:t>
      </w:r>
      <w:r w:rsidRPr="00E047C3">
        <w:rPr>
          <w:rFonts w:ascii="Shurjo" w:hAnsi="Shurjo" w:cs="Shurjo"/>
          <w:sz w:val="22"/>
          <w:szCs w:val="22"/>
          <w:cs/>
        </w:rPr>
        <w:t>এভাবে যা বলা হয়েছে</w:t>
      </w:r>
      <w:r w:rsidRPr="00E047C3">
        <w:rPr>
          <w:rFonts w:ascii="Shurjo" w:hAnsi="Shurjo" w:cs="Shurjo"/>
          <w:sz w:val="22"/>
          <w:szCs w:val="22"/>
        </w:rPr>
        <w:t xml:space="preserve"> </w:t>
      </w:r>
      <w:r w:rsidRPr="00E047C3">
        <w:rPr>
          <w:rFonts w:ascii="Shurjo" w:hAnsi="Shurjo" w:cs="Shurjo"/>
          <w:sz w:val="22"/>
          <w:szCs w:val="22"/>
          <w:cs/>
        </w:rPr>
        <w:t>তা এই কারণেই বলা হয়েছে।</w:t>
      </w:r>
      <w:r w:rsidRPr="00E047C3">
        <w:rPr>
          <w:rFonts w:ascii="Shurjo" w:hAnsi="Shurjo" w:cs="Shurjo"/>
          <w:sz w:val="22"/>
          <w:szCs w:val="22"/>
        </w:rPr>
        <w:t>” (</w:t>
      </w:r>
      <w:r w:rsidRPr="00E047C3">
        <w:rPr>
          <w:rFonts w:ascii="Shurjo" w:hAnsi="Shurjo" w:cs="Shurjo"/>
          <w:sz w:val="22"/>
          <w:szCs w:val="22"/>
          <w:cs/>
        </w:rPr>
        <w:t>অ</w:t>
      </w:r>
      <w:r w:rsidRPr="00E047C3">
        <w:rPr>
          <w:rFonts w:ascii="Shurjo" w:hAnsi="Shurjo" w:cs="Shurjo"/>
          <w:sz w:val="22"/>
          <w:szCs w:val="22"/>
        </w:rPr>
        <w:t>.</w:t>
      </w:r>
      <w:r w:rsidRPr="00E047C3">
        <w:rPr>
          <w:rFonts w:ascii="Shurjo" w:hAnsi="Shurjo" w:cs="Shurjo"/>
          <w:sz w:val="22"/>
          <w:szCs w:val="22"/>
          <w:cs/>
        </w:rPr>
        <w:t>নি</w:t>
      </w:r>
      <w:r w:rsidRPr="00E047C3">
        <w:rPr>
          <w:rFonts w:ascii="Shurjo" w:hAnsi="Shurjo" w:cs="Shurjo"/>
          <w:sz w:val="22"/>
          <w:szCs w:val="22"/>
        </w:rPr>
        <w:t>.</w:t>
      </w:r>
      <w:r w:rsidRPr="00E047C3">
        <w:rPr>
          <w:rFonts w:ascii="Shurjo" w:hAnsi="Shurjo" w:cs="Shurjo"/>
          <w:sz w:val="22"/>
          <w:szCs w:val="22"/>
          <w:cs/>
        </w:rPr>
        <w:t>১০</w:t>
      </w:r>
      <w:r w:rsidRPr="00E047C3">
        <w:rPr>
          <w:rFonts w:ascii="Shurjo" w:hAnsi="Shurjo" w:cs="Shurjo"/>
          <w:sz w:val="22"/>
          <w:szCs w:val="22"/>
        </w:rPr>
        <w:t>.</w:t>
      </w:r>
      <w:r w:rsidRPr="00E047C3">
        <w:rPr>
          <w:rFonts w:ascii="Shurjo" w:hAnsi="Shurjo" w:cs="Shurjo"/>
          <w:sz w:val="22"/>
          <w:szCs w:val="22"/>
          <w:cs/>
        </w:rPr>
        <w:t>২৮</w:t>
      </w:r>
      <w:r w:rsidRPr="00E047C3">
        <w:rPr>
          <w:rFonts w:ascii="Shurjo" w:hAnsi="Shurjo" w:cs="Shurjo"/>
          <w:sz w:val="22"/>
          <w:szCs w:val="22"/>
        </w:rPr>
        <w:t>)</w:t>
      </w:r>
    </w:p>
    <w:p w14:paraId="5CBE78FC"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এভাবেই এই উত্তরটি ভগবান কর্তৃক অনুমোদিত বলে বুঝতে হবে।</w:t>
      </w:r>
    </w:p>
    <w:p w14:paraId="123435EA"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 xml:space="preserve">এখানে </w:t>
      </w:r>
      <w:r w:rsidRPr="00E047C3">
        <w:rPr>
          <w:rFonts w:ascii="Shurjo" w:hAnsi="Shurjo" w:cs="Shurjo"/>
          <w:b/>
          <w:bCs/>
          <w:sz w:val="22"/>
          <w:szCs w:val="22"/>
          <w:cs/>
        </w:rPr>
        <w:t xml:space="preserve">সাতটি </w:t>
      </w:r>
      <w:r w:rsidRPr="00E047C3">
        <w:rPr>
          <w:rFonts w:ascii="Shurjo" w:hAnsi="Shurjo" w:cs="Shurjo"/>
          <w:sz w:val="22"/>
          <w:szCs w:val="22"/>
          <w:cs/>
        </w:rPr>
        <w:t xml:space="preserve">হচ্ছে ঊন বা অধিক সংখ্যাকে বারণ করার গণনার সীমা। </w:t>
      </w:r>
      <w:r w:rsidRPr="00E047C3">
        <w:rPr>
          <w:rFonts w:ascii="Shurjo" w:hAnsi="Shurjo" w:cs="Shurjo"/>
          <w:b/>
          <w:bCs/>
          <w:sz w:val="22"/>
          <w:szCs w:val="22"/>
          <w:cs/>
        </w:rPr>
        <w:t xml:space="preserve">বোধির অঙ্গ </w:t>
      </w:r>
      <w:r w:rsidRPr="00E047C3">
        <w:rPr>
          <w:rFonts w:ascii="Shurjo" w:hAnsi="Shurjo" w:cs="Shurjo"/>
          <w:sz w:val="22"/>
          <w:szCs w:val="22"/>
        </w:rPr>
        <w:t>(</w:t>
      </w:r>
      <w:r w:rsidRPr="00E047C3">
        <w:rPr>
          <w:rFonts w:ascii="Shurjo" w:hAnsi="Shurjo" w:cs="Shurjo"/>
          <w:i/>
          <w:iCs/>
          <w:sz w:val="22"/>
          <w:szCs w:val="22"/>
          <w:cs/>
        </w:rPr>
        <w:t>বোজ্ঝঙ্গ</w:t>
      </w:r>
      <w:r w:rsidRPr="00E047C3">
        <w:rPr>
          <w:rFonts w:ascii="Shurjo" w:hAnsi="Shurjo" w:cs="Shurjo"/>
          <w:sz w:val="22"/>
          <w:szCs w:val="22"/>
        </w:rPr>
        <w:t xml:space="preserve">) </w:t>
      </w:r>
      <w:r w:rsidRPr="00E047C3">
        <w:rPr>
          <w:rFonts w:ascii="Shurjo" w:hAnsi="Shurjo" w:cs="Shurjo"/>
          <w:sz w:val="22"/>
          <w:szCs w:val="22"/>
          <w:cs/>
        </w:rPr>
        <w:t>হচ্ছে স্মৃতি ইত্যাদি বিষয়গুলোরই নামান্তর। এখানে এর শাব্দিক অর্থ হচ্ছে এই</w:t>
      </w:r>
      <w:r w:rsidRPr="00E047C3">
        <w:rPr>
          <w:rFonts w:ascii="Shurjo" w:hAnsi="Shurjo" w:cs="Shurjo"/>
          <w:sz w:val="22"/>
          <w:szCs w:val="22"/>
        </w:rPr>
        <w:t xml:space="preserve">: </w:t>
      </w:r>
      <w:r w:rsidRPr="00E047C3">
        <w:rPr>
          <w:rFonts w:ascii="Shurjo" w:hAnsi="Shurjo" w:cs="Shurjo"/>
          <w:sz w:val="22"/>
          <w:szCs w:val="22"/>
          <w:cs/>
        </w:rPr>
        <w:t>লৌকিক ও লোকোত্তর</w:t>
      </w:r>
      <w:r w:rsidRPr="00E047C3">
        <w:rPr>
          <w:rFonts w:ascii="Shurjo" w:hAnsi="Shurjo" w:cs="Shurjo"/>
          <w:sz w:val="22"/>
          <w:szCs w:val="22"/>
        </w:rPr>
        <w:t>-</w:t>
      </w:r>
      <w:r w:rsidRPr="00E047C3">
        <w:rPr>
          <w:rFonts w:ascii="Shurjo" w:hAnsi="Shurjo" w:cs="Shurjo"/>
          <w:sz w:val="22"/>
          <w:szCs w:val="22"/>
          <w:cs/>
        </w:rPr>
        <w:t>মার্গচিত্তক্ষণে উৎপন্ন হওয়ার সময় চিত্তের জড়তা</w:t>
      </w:r>
      <w:r w:rsidRPr="00E047C3">
        <w:rPr>
          <w:rFonts w:ascii="Shurjo" w:hAnsi="Shurjo" w:cs="Shurjo"/>
          <w:sz w:val="22"/>
          <w:szCs w:val="22"/>
        </w:rPr>
        <w:t xml:space="preserve">, </w:t>
      </w:r>
      <w:r w:rsidRPr="00E047C3">
        <w:rPr>
          <w:rFonts w:ascii="Shurjo" w:hAnsi="Shurjo" w:cs="Shurjo"/>
          <w:sz w:val="22"/>
          <w:szCs w:val="22"/>
          <w:cs/>
        </w:rPr>
        <w:t>চঞ্চলতা</w:t>
      </w:r>
      <w:r w:rsidRPr="00E047C3">
        <w:rPr>
          <w:rFonts w:ascii="Shurjo" w:hAnsi="Shurjo" w:cs="Shurjo"/>
          <w:sz w:val="22"/>
          <w:szCs w:val="22"/>
        </w:rPr>
        <w:t xml:space="preserve">, </w:t>
      </w:r>
      <w:r w:rsidRPr="00E047C3">
        <w:rPr>
          <w:rFonts w:ascii="Shurjo" w:hAnsi="Shurjo" w:cs="Shurjo"/>
          <w:sz w:val="22"/>
          <w:szCs w:val="22"/>
          <w:cs/>
        </w:rPr>
        <w:t>প্রতিষ্ঠা</w:t>
      </w:r>
      <w:r w:rsidRPr="00E047C3">
        <w:rPr>
          <w:rFonts w:ascii="Shurjo" w:hAnsi="Shurjo" w:cs="Shurjo"/>
          <w:sz w:val="22"/>
          <w:szCs w:val="22"/>
        </w:rPr>
        <w:t xml:space="preserve">, </w:t>
      </w:r>
      <w:r w:rsidRPr="00E047C3">
        <w:rPr>
          <w:rFonts w:ascii="Shurjo" w:hAnsi="Shurjo" w:cs="Shurjo"/>
          <w:sz w:val="22"/>
          <w:szCs w:val="22"/>
          <w:cs/>
        </w:rPr>
        <w:t>সঞ্চয়</w:t>
      </w:r>
      <w:r w:rsidRPr="00E047C3">
        <w:rPr>
          <w:rFonts w:ascii="Shurjo" w:hAnsi="Shurjo" w:cs="Shurjo"/>
          <w:sz w:val="22"/>
          <w:szCs w:val="22"/>
        </w:rPr>
        <w:t xml:space="preserve">, </w:t>
      </w:r>
      <w:r w:rsidRPr="00E047C3">
        <w:rPr>
          <w:rFonts w:ascii="Shurjo" w:hAnsi="Shurjo" w:cs="Shurjo"/>
          <w:sz w:val="22"/>
          <w:szCs w:val="22"/>
          <w:cs/>
        </w:rPr>
        <w:t>কামসুখ</w:t>
      </w:r>
      <w:r w:rsidRPr="00E047C3">
        <w:rPr>
          <w:rFonts w:ascii="Shurjo" w:hAnsi="Shurjo" w:cs="Shurjo"/>
          <w:sz w:val="22"/>
          <w:szCs w:val="22"/>
        </w:rPr>
        <w:t xml:space="preserve">, </w:t>
      </w:r>
      <w:r w:rsidRPr="00E047C3">
        <w:rPr>
          <w:rFonts w:ascii="Shurjo" w:hAnsi="Shurjo" w:cs="Shurjo"/>
          <w:sz w:val="22"/>
          <w:szCs w:val="22"/>
          <w:cs/>
        </w:rPr>
        <w:t>কৃচ্ছ্রসাধন</w:t>
      </w:r>
      <w:r w:rsidRPr="00E047C3">
        <w:rPr>
          <w:rFonts w:ascii="Shurjo" w:hAnsi="Shurjo" w:cs="Shurjo"/>
          <w:sz w:val="22"/>
          <w:szCs w:val="22"/>
        </w:rPr>
        <w:t xml:space="preserve">, </w:t>
      </w:r>
      <w:r w:rsidRPr="00E047C3">
        <w:rPr>
          <w:rFonts w:ascii="Shurjo" w:hAnsi="Shurjo" w:cs="Shurjo"/>
          <w:sz w:val="22"/>
          <w:szCs w:val="22"/>
          <w:cs/>
        </w:rPr>
        <w:t>উচ্ছেদ</w:t>
      </w:r>
      <w:r w:rsidRPr="00E047C3">
        <w:rPr>
          <w:rFonts w:ascii="Shurjo" w:hAnsi="Shurjo" w:cs="Shurjo"/>
          <w:sz w:val="22"/>
          <w:szCs w:val="22"/>
        </w:rPr>
        <w:t xml:space="preserve">, </w:t>
      </w:r>
      <w:r w:rsidRPr="00E047C3">
        <w:rPr>
          <w:rFonts w:ascii="Shurjo" w:hAnsi="Shurjo" w:cs="Shurjo"/>
          <w:sz w:val="22"/>
          <w:szCs w:val="22"/>
          <w:cs/>
        </w:rPr>
        <w:t>শাশ্বত</w:t>
      </w:r>
      <w:r w:rsidRPr="00E047C3">
        <w:rPr>
          <w:rFonts w:ascii="Shurjo" w:hAnsi="Shurjo" w:cs="Shurjo"/>
          <w:sz w:val="22"/>
          <w:szCs w:val="22"/>
        </w:rPr>
        <w:t xml:space="preserve">, </w:t>
      </w:r>
      <w:r w:rsidRPr="00E047C3">
        <w:rPr>
          <w:rFonts w:ascii="Shurjo" w:hAnsi="Shurjo" w:cs="Shurjo"/>
          <w:sz w:val="22"/>
          <w:szCs w:val="22"/>
          <w:cs/>
        </w:rPr>
        <w:t>প্রবৃত্তি</w:t>
      </w:r>
      <w:r w:rsidRPr="00E047C3">
        <w:rPr>
          <w:rFonts w:ascii="Shurjo" w:hAnsi="Shurjo" w:cs="Shurjo"/>
          <w:sz w:val="22"/>
          <w:szCs w:val="22"/>
        </w:rPr>
        <w:t xml:space="preserve">, </w:t>
      </w:r>
      <w:r w:rsidRPr="00E047C3">
        <w:rPr>
          <w:rFonts w:ascii="Shurjo" w:hAnsi="Shurjo" w:cs="Shurjo"/>
          <w:sz w:val="22"/>
          <w:szCs w:val="22"/>
          <w:cs/>
        </w:rPr>
        <w:t>অনেক ধরনের উপদ্রবের প্রতিপক্ষভুক্ত স্মৃতি</w:t>
      </w:r>
      <w:r w:rsidRPr="00E047C3">
        <w:rPr>
          <w:rFonts w:ascii="Shurjo" w:hAnsi="Shurjo" w:cs="Shurjo"/>
          <w:sz w:val="22"/>
          <w:szCs w:val="22"/>
        </w:rPr>
        <w:t xml:space="preserve">, </w:t>
      </w:r>
      <w:r w:rsidRPr="00E047C3">
        <w:rPr>
          <w:rFonts w:ascii="Shurjo" w:hAnsi="Shurjo" w:cs="Shurjo"/>
          <w:sz w:val="22"/>
          <w:szCs w:val="22"/>
          <w:cs/>
        </w:rPr>
        <w:t>বিষয়</w:t>
      </w:r>
      <w:r w:rsidRPr="00E047C3">
        <w:rPr>
          <w:rFonts w:ascii="Shurjo" w:hAnsi="Shurjo" w:cs="Shurjo"/>
          <w:sz w:val="22"/>
          <w:szCs w:val="22"/>
        </w:rPr>
        <w:t>-</w:t>
      </w:r>
      <w:r w:rsidRPr="00E047C3">
        <w:rPr>
          <w:rFonts w:ascii="Shurjo" w:hAnsi="Shurjo" w:cs="Shurjo"/>
          <w:sz w:val="22"/>
          <w:szCs w:val="22"/>
          <w:cs/>
        </w:rPr>
        <w:t>বিচার</w:t>
      </w:r>
      <w:r w:rsidRPr="00E047C3">
        <w:rPr>
          <w:rFonts w:ascii="Shurjo" w:hAnsi="Shurjo" w:cs="Shurjo"/>
          <w:sz w:val="22"/>
          <w:szCs w:val="22"/>
        </w:rPr>
        <w:t xml:space="preserve">, </w:t>
      </w:r>
      <w:r w:rsidRPr="00E047C3">
        <w:rPr>
          <w:rFonts w:ascii="Shurjo" w:hAnsi="Shurjo" w:cs="Shurjo"/>
          <w:sz w:val="22"/>
          <w:szCs w:val="22"/>
          <w:cs/>
        </w:rPr>
        <w:t>উদ্যম</w:t>
      </w:r>
      <w:r w:rsidRPr="00E047C3">
        <w:rPr>
          <w:rFonts w:ascii="Shurjo" w:hAnsi="Shurjo" w:cs="Shurjo"/>
          <w:sz w:val="22"/>
          <w:szCs w:val="22"/>
        </w:rPr>
        <w:t xml:space="preserve">, </w:t>
      </w:r>
      <w:r w:rsidRPr="00E047C3">
        <w:rPr>
          <w:rFonts w:ascii="Shurjo" w:hAnsi="Shurjo" w:cs="Shurjo"/>
          <w:sz w:val="22"/>
          <w:szCs w:val="22"/>
          <w:cs/>
        </w:rPr>
        <w:t>প্রীতি</w:t>
      </w:r>
      <w:r w:rsidRPr="00E047C3">
        <w:rPr>
          <w:rFonts w:ascii="Shurjo" w:hAnsi="Shurjo" w:cs="Shurjo"/>
          <w:sz w:val="22"/>
          <w:szCs w:val="22"/>
        </w:rPr>
        <w:t xml:space="preserve">, </w:t>
      </w:r>
      <w:r w:rsidRPr="00E047C3">
        <w:rPr>
          <w:rFonts w:ascii="Shurjo" w:hAnsi="Shurjo" w:cs="Shurjo"/>
          <w:sz w:val="22"/>
          <w:szCs w:val="22"/>
          <w:cs/>
        </w:rPr>
        <w:t>প্রশান্তি</w:t>
      </w:r>
      <w:r w:rsidRPr="00E047C3">
        <w:rPr>
          <w:rFonts w:ascii="Shurjo" w:hAnsi="Shurjo" w:cs="Shurjo"/>
          <w:sz w:val="22"/>
          <w:szCs w:val="22"/>
        </w:rPr>
        <w:t xml:space="preserve">, </w:t>
      </w:r>
      <w:r w:rsidRPr="00E047C3">
        <w:rPr>
          <w:rFonts w:ascii="Shurjo" w:hAnsi="Shurjo" w:cs="Shurjo"/>
          <w:sz w:val="22"/>
          <w:szCs w:val="22"/>
          <w:cs/>
        </w:rPr>
        <w:t xml:space="preserve">সমাধি ও উপেক্ষা নামক এই বিষয়গুলোকে সমন্বয় করার মাধ্যমে একজন আর্যশ্রাবক বোঝেন বা উপলব্ধি করেন বিধায় </w:t>
      </w:r>
      <w:r w:rsidRPr="00E047C3">
        <w:rPr>
          <w:rFonts w:ascii="Shurjo" w:hAnsi="Shurjo" w:cs="Shurjo"/>
          <w:b/>
          <w:bCs/>
          <w:sz w:val="22"/>
          <w:szCs w:val="22"/>
          <w:cs/>
        </w:rPr>
        <w:t>বোধি</w:t>
      </w:r>
      <w:r w:rsidRPr="00E047C3">
        <w:rPr>
          <w:rFonts w:ascii="Shurjo" w:hAnsi="Shurjo" w:cs="Shurjo"/>
          <w:sz w:val="22"/>
          <w:szCs w:val="22"/>
        </w:rPr>
        <w:t xml:space="preserve">, </w:t>
      </w:r>
      <w:r w:rsidRPr="00E047C3">
        <w:rPr>
          <w:rFonts w:ascii="Shurjo" w:hAnsi="Shurjo" w:cs="Shurjo"/>
          <w:sz w:val="22"/>
          <w:szCs w:val="22"/>
          <w:cs/>
        </w:rPr>
        <w:t>অর্থাৎ তিনি কলুষতার নিদ্রা থেকে জাগ্রত হন</w:t>
      </w:r>
      <w:r w:rsidRPr="00E047C3">
        <w:rPr>
          <w:rFonts w:ascii="Shurjo" w:hAnsi="Shurjo" w:cs="Shurjo"/>
          <w:sz w:val="22"/>
          <w:szCs w:val="22"/>
        </w:rPr>
        <w:t xml:space="preserve">, </w:t>
      </w:r>
      <w:r w:rsidRPr="00E047C3">
        <w:rPr>
          <w:rFonts w:ascii="Shurjo" w:hAnsi="Shurjo" w:cs="Shurjo"/>
          <w:sz w:val="22"/>
          <w:szCs w:val="22"/>
          <w:cs/>
        </w:rPr>
        <w:t>বা চার আর্যসত্যকে উপলব্ধি করেন</w:t>
      </w:r>
      <w:r w:rsidRPr="00E047C3">
        <w:rPr>
          <w:rFonts w:ascii="Shurjo" w:hAnsi="Shurjo" w:cs="Shurjo"/>
          <w:sz w:val="22"/>
          <w:szCs w:val="22"/>
        </w:rPr>
        <w:t xml:space="preserve">, </w:t>
      </w:r>
      <w:r w:rsidRPr="00E047C3">
        <w:rPr>
          <w:rFonts w:ascii="Shurjo" w:hAnsi="Shurjo" w:cs="Shurjo"/>
          <w:sz w:val="22"/>
          <w:szCs w:val="22"/>
          <w:cs/>
        </w:rPr>
        <w:t>অথবা নির্বাণকে সাক্ষাৎ করেন বলা হয়েছে। যেমন বলা হয়েছে</w:t>
      </w:r>
      <w:r w:rsidRPr="00E047C3">
        <w:rPr>
          <w:rFonts w:ascii="Shurjo" w:hAnsi="Shurjo" w:cs="Shurjo"/>
          <w:sz w:val="22"/>
          <w:szCs w:val="22"/>
        </w:rPr>
        <w:t>, “</w:t>
      </w:r>
      <w:r w:rsidRPr="00E047C3">
        <w:rPr>
          <w:rFonts w:ascii="Shurjo" w:hAnsi="Shurjo" w:cs="Shurjo"/>
          <w:sz w:val="22"/>
          <w:szCs w:val="22"/>
          <w:cs/>
        </w:rPr>
        <w:t>সাতটি বোধির অঙ্গকে গড়ে তুলে তিনি অনুত্তর সম্যক সম্বোধি উপলব্ধি করেছেন।</w:t>
      </w:r>
      <w:r w:rsidRPr="00E047C3">
        <w:rPr>
          <w:rFonts w:ascii="Shurjo" w:hAnsi="Shurjo" w:cs="Shurjo"/>
          <w:sz w:val="22"/>
          <w:szCs w:val="22"/>
        </w:rPr>
        <w:t xml:space="preserve">” </w:t>
      </w:r>
      <w:r w:rsidRPr="00E047C3">
        <w:rPr>
          <w:rFonts w:ascii="Shurjo" w:hAnsi="Shurjo" w:cs="Shurjo"/>
          <w:sz w:val="22"/>
          <w:szCs w:val="22"/>
          <w:cs/>
        </w:rPr>
        <w:t xml:space="preserve">অথবা উক্ত প্রকারে এই বিষয়গুলোকে সমন্বয় করে একজন আর্যশ্রাবকও বোঝেন বা উপলব্ধি করেন বিধায় </w:t>
      </w:r>
      <w:r w:rsidRPr="00E047C3">
        <w:rPr>
          <w:rFonts w:ascii="Shurjo" w:hAnsi="Shurjo" w:cs="Shurjo"/>
          <w:b/>
          <w:bCs/>
          <w:sz w:val="22"/>
          <w:szCs w:val="22"/>
          <w:cs/>
        </w:rPr>
        <w:t>বোধি</w:t>
      </w:r>
      <w:r w:rsidRPr="00E047C3">
        <w:rPr>
          <w:rFonts w:ascii="Shurjo" w:hAnsi="Shurjo" w:cs="Shurjo"/>
          <w:sz w:val="22"/>
          <w:szCs w:val="22"/>
          <w:cs/>
        </w:rPr>
        <w:t xml:space="preserve">। এভাবে বিষয়গুলোর সমন্বয় নামক বোধির অঙ্গভুক্ত হয় বিধায় </w:t>
      </w:r>
      <w:r w:rsidRPr="00E047C3">
        <w:rPr>
          <w:rFonts w:ascii="Shurjo" w:hAnsi="Shurjo" w:cs="Shurjo"/>
          <w:b/>
          <w:bCs/>
          <w:sz w:val="22"/>
          <w:szCs w:val="22"/>
          <w:cs/>
        </w:rPr>
        <w:t>বোধির অঙ্গ</w:t>
      </w:r>
      <w:r w:rsidRPr="00E047C3">
        <w:rPr>
          <w:rFonts w:ascii="Shurjo" w:hAnsi="Shurjo" w:cs="Shurjo"/>
          <w:sz w:val="22"/>
          <w:szCs w:val="22"/>
        </w:rPr>
        <w:t xml:space="preserve"> </w:t>
      </w:r>
      <w:r w:rsidRPr="00E047C3">
        <w:rPr>
          <w:rFonts w:ascii="Shurjo" w:hAnsi="Shurjo" w:cs="Shurjo"/>
          <w:sz w:val="22"/>
          <w:szCs w:val="22"/>
          <w:cs/>
        </w:rPr>
        <w:t>ধ্যানাঙ্গ বা মার্গাঙ্গগুলোর ন্যায়</w:t>
      </w:r>
      <w:r w:rsidRPr="00E047C3">
        <w:rPr>
          <w:rFonts w:ascii="Shurjo" w:hAnsi="Shurjo" w:cs="Shurjo"/>
          <w:sz w:val="22"/>
          <w:szCs w:val="22"/>
        </w:rPr>
        <w:t xml:space="preserve">, </w:t>
      </w:r>
      <w:r w:rsidRPr="00E047C3">
        <w:rPr>
          <w:rFonts w:ascii="Shurjo" w:hAnsi="Shurjo" w:cs="Shurjo"/>
          <w:sz w:val="22"/>
          <w:szCs w:val="22"/>
          <w:cs/>
        </w:rPr>
        <w:t xml:space="preserve">অথবা সেগুলোর বোধি নামক সাধারণভাবে প্রচলিত আর্যশ্রাবকের অঙ্গভুক্ত হয় বিধায় </w:t>
      </w:r>
      <w:r w:rsidRPr="00E047C3">
        <w:rPr>
          <w:rFonts w:ascii="Shurjo" w:hAnsi="Shurjo" w:cs="Shurjo"/>
          <w:b/>
          <w:bCs/>
          <w:sz w:val="22"/>
          <w:szCs w:val="22"/>
          <w:cs/>
        </w:rPr>
        <w:t xml:space="preserve">বোধির অঙ্গ </w:t>
      </w:r>
      <w:r w:rsidRPr="00E047C3">
        <w:rPr>
          <w:rFonts w:ascii="Shurjo" w:hAnsi="Shurjo" w:cs="Shurjo"/>
          <w:sz w:val="22"/>
          <w:szCs w:val="22"/>
          <w:cs/>
        </w:rPr>
        <w:t>সৈন্যের অঙ্গ বা রথের অঙ্গ ইত্যাদির ন্যায়।</w:t>
      </w:r>
    </w:p>
    <w:p w14:paraId="78051EBB"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তা ছাড়া</w:t>
      </w:r>
      <w:r w:rsidRPr="00E047C3">
        <w:rPr>
          <w:rFonts w:ascii="Shurjo" w:hAnsi="Shurjo" w:cs="Shurjo"/>
          <w:sz w:val="22"/>
          <w:szCs w:val="22"/>
        </w:rPr>
        <w:t>, “</w:t>
      </w:r>
      <w:r w:rsidRPr="00E047C3">
        <w:rPr>
          <w:rFonts w:ascii="Shurjo" w:hAnsi="Shurjo" w:cs="Shurjo"/>
          <w:b/>
          <w:bCs/>
          <w:sz w:val="22"/>
          <w:szCs w:val="22"/>
          <w:cs/>
        </w:rPr>
        <w:t xml:space="preserve">বোধির অঙ্গ </w:t>
      </w:r>
      <w:r w:rsidRPr="00E047C3">
        <w:rPr>
          <w:rFonts w:ascii="Shurjo" w:hAnsi="Shurjo" w:cs="Shurjo"/>
          <w:sz w:val="22"/>
          <w:szCs w:val="22"/>
          <w:cs/>
        </w:rPr>
        <w:t>বলতে কোন অর্থে বোধির অঙ্গ</w:t>
      </w:r>
      <w:r w:rsidRPr="00E047C3">
        <w:rPr>
          <w:rFonts w:ascii="Shurjo" w:hAnsi="Shurjo" w:cs="Shurjo"/>
          <w:sz w:val="22"/>
          <w:szCs w:val="22"/>
        </w:rPr>
        <w:t xml:space="preserve">? </w:t>
      </w:r>
      <w:r w:rsidRPr="00E047C3">
        <w:rPr>
          <w:rFonts w:ascii="Shurjo" w:hAnsi="Shurjo" w:cs="Shurjo"/>
          <w:sz w:val="22"/>
          <w:szCs w:val="22"/>
          <w:cs/>
        </w:rPr>
        <w:t>বোধির দিকে নিয়ে যায় অর্থে বোধির অঙ্গ</w:t>
      </w:r>
      <w:r w:rsidRPr="00E047C3">
        <w:rPr>
          <w:rFonts w:ascii="Shurjo" w:hAnsi="Shurjo" w:cs="Shurjo"/>
          <w:sz w:val="22"/>
          <w:szCs w:val="22"/>
        </w:rPr>
        <w:t xml:space="preserve">, </w:t>
      </w:r>
      <w:r w:rsidRPr="00E047C3">
        <w:rPr>
          <w:rFonts w:ascii="Shurjo" w:hAnsi="Shurjo" w:cs="Shurjo"/>
          <w:sz w:val="22"/>
          <w:szCs w:val="22"/>
          <w:cs/>
        </w:rPr>
        <w:t>বোঝে অর্থে বোধির অঙ্গ</w:t>
      </w:r>
      <w:r w:rsidRPr="00E047C3">
        <w:rPr>
          <w:rFonts w:ascii="Shurjo" w:hAnsi="Shurjo" w:cs="Shurjo"/>
          <w:sz w:val="22"/>
          <w:szCs w:val="22"/>
        </w:rPr>
        <w:t xml:space="preserve">, </w:t>
      </w:r>
      <w:r w:rsidRPr="00E047C3">
        <w:rPr>
          <w:rFonts w:ascii="Shurjo" w:hAnsi="Shurjo" w:cs="Shurjo"/>
          <w:sz w:val="22"/>
          <w:szCs w:val="22"/>
          <w:cs/>
        </w:rPr>
        <w:t>উপলব্ধি করে অর্থে বোধির অঙ্গ</w:t>
      </w:r>
      <w:r w:rsidRPr="00E047C3">
        <w:rPr>
          <w:rFonts w:ascii="Shurjo" w:hAnsi="Shurjo" w:cs="Shurjo"/>
          <w:sz w:val="22"/>
          <w:szCs w:val="22"/>
        </w:rPr>
        <w:t xml:space="preserve">, </w:t>
      </w:r>
      <w:r w:rsidRPr="00E047C3">
        <w:rPr>
          <w:rFonts w:ascii="Shurjo" w:hAnsi="Shurjo" w:cs="Shurjo"/>
          <w:sz w:val="22"/>
          <w:szCs w:val="22"/>
          <w:cs/>
        </w:rPr>
        <w:t>জাগ্রত করে অর্থে বোধির অঙ্গ</w:t>
      </w:r>
      <w:r w:rsidRPr="00E047C3">
        <w:rPr>
          <w:rFonts w:ascii="Shurjo" w:hAnsi="Shurjo" w:cs="Shurjo"/>
          <w:sz w:val="22"/>
          <w:szCs w:val="22"/>
        </w:rPr>
        <w:t xml:space="preserve">, </w:t>
      </w:r>
      <w:r w:rsidRPr="00E047C3">
        <w:rPr>
          <w:rFonts w:ascii="Shurjo" w:hAnsi="Shurjo" w:cs="Shurjo"/>
          <w:sz w:val="22"/>
          <w:szCs w:val="22"/>
          <w:cs/>
        </w:rPr>
        <w:t>প্রকৃষ্টরূপে বোঝে অর্থে বোধির অঙ্গ</w:t>
      </w:r>
      <w:r w:rsidRPr="00E047C3">
        <w:rPr>
          <w:rFonts w:ascii="Shurjo" w:hAnsi="Shurjo" w:cs="Shurjo"/>
          <w:sz w:val="22"/>
          <w:szCs w:val="22"/>
        </w:rPr>
        <w:t>” (</w:t>
      </w:r>
      <w:r w:rsidRPr="00E047C3">
        <w:rPr>
          <w:rFonts w:ascii="Shurjo" w:hAnsi="Shurjo" w:cs="Shurjo"/>
          <w:sz w:val="22"/>
          <w:szCs w:val="22"/>
          <w:cs/>
        </w:rPr>
        <w:t>পটি</w:t>
      </w:r>
      <w:r w:rsidRPr="00E047C3">
        <w:rPr>
          <w:rFonts w:ascii="Shurjo" w:hAnsi="Shurjo" w:cs="Shurjo"/>
          <w:sz w:val="22"/>
          <w:szCs w:val="22"/>
        </w:rPr>
        <w:t>.</w:t>
      </w:r>
      <w:r w:rsidRPr="00E047C3">
        <w:rPr>
          <w:rFonts w:ascii="Shurjo" w:hAnsi="Shurjo" w:cs="Shurjo"/>
          <w:sz w:val="22"/>
          <w:szCs w:val="22"/>
          <w:cs/>
        </w:rPr>
        <w:t>ম</w:t>
      </w:r>
      <w:r w:rsidRPr="00E047C3">
        <w:rPr>
          <w:rFonts w:ascii="Shurjo" w:hAnsi="Shurjo" w:cs="Shurjo"/>
          <w:sz w:val="22"/>
          <w:szCs w:val="22"/>
        </w:rPr>
        <w:t>.</w:t>
      </w:r>
      <w:r w:rsidRPr="00E047C3">
        <w:rPr>
          <w:rFonts w:ascii="Shurjo" w:hAnsi="Shurjo" w:cs="Shurjo"/>
          <w:sz w:val="22"/>
          <w:szCs w:val="22"/>
          <w:cs/>
        </w:rPr>
        <w:t>২</w:t>
      </w:r>
      <w:r w:rsidRPr="00E047C3">
        <w:rPr>
          <w:rFonts w:ascii="Shurjo" w:hAnsi="Shurjo" w:cs="Shurjo"/>
          <w:sz w:val="22"/>
          <w:szCs w:val="22"/>
        </w:rPr>
        <w:t>.</w:t>
      </w:r>
      <w:r w:rsidRPr="00E047C3">
        <w:rPr>
          <w:rFonts w:ascii="Shurjo" w:hAnsi="Shurjo" w:cs="Shurjo"/>
          <w:sz w:val="22"/>
          <w:szCs w:val="22"/>
          <w:cs/>
        </w:rPr>
        <w:t>১৭</w:t>
      </w:r>
      <w:r w:rsidRPr="00E047C3">
        <w:rPr>
          <w:rFonts w:ascii="Shurjo" w:hAnsi="Shurjo" w:cs="Shurjo"/>
          <w:sz w:val="22"/>
          <w:szCs w:val="22"/>
        </w:rPr>
        <w:t xml:space="preserve">) </w:t>
      </w:r>
      <w:r w:rsidRPr="00E047C3">
        <w:rPr>
          <w:rFonts w:ascii="Shurjo" w:hAnsi="Shurjo" w:cs="Shurjo"/>
          <w:sz w:val="22"/>
          <w:szCs w:val="22"/>
          <w:cs/>
        </w:rPr>
        <w:t>এভাবে প্রতিসম্ভিদামার্গ গ্রন্থে বর্ণিত নিয়মেও বোধির অঙ্গগুলোর বোধির অঙ্গের অর্থকে বুঝতে হবে। এভাবে এই সাতটি বোধির অঙ্গকে গড়ে তুলতে পারলে</w:t>
      </w:r>
      <w:r w:rsidRPr="00E047C3">
        <w:rPr>
          <w:rFonts w:ascii="Shurjo" w:hAnsi="Shurjo" w:cs="Shurjo"/>
          <w:sz w:val="22"/>
          <w:szCs w:val="22"/>
        </w:rPr>
        <w:t xml:space="preserve">, </w:t>
      </w:r>
      <w:r w:rsidRPr="00E047C3">
        <w:rPr>
          <w:rFonts w:ascii="Shurjo" w:hAnsi="Shurjo" w:cs="Shurjo"/>
          <w:sz w:val="22"/>
          <w:szCs w:val="22"/>
          <w:cs/>
        </w:rPr>
        <w:t>বহুলভাবে অভ্যাস করতে পারলে সে অচিরেই একান্ত বিতৃষ্ণা ইত্যাদি গুণের অধিকারী হয়ে থাকে</w:t>
      </w:r>
      <w:r w:rsidRPr="00E047C3">
        <w:rPr>
          <w:rFonts w:ascii="Shurjo" w:hAnsi="Shurjo" w:cs="Shurjo"/>
          <w:sz w:val="22"/>
          <w:szCs w:val="22"/>
        </w:rPr>
        <w:t xml:space="preserve">, </w:t>
      </w:r>
      <w:r w:rsidRPr="00E047C3">
        <w:rPr>
          <w:rFonts w:ascii="Shurjo" w:hAnsi="Shurjo" w:cs="Shurjo"/>
          <w:sz w:val="22"/>
          <w:szCs w:val="22"/>
          <w:cs/>
        </w:rPr>
        <w:t>এর ফলে সে এই জন্মেই দুঃখের অন্তসাধন করতে পারে বলা হয়েছে। তাই তো ভগবান বলেছেন</w:t>
      </w:r>
      <w:r w:rsidRPr="00E047C3">
        <w:rPr>
          <w:rFonts w:ascii="Shurjo" w:hAnsi="Shurjo" w:cs="Shurjo"/>
          <w:sz w:val="22"/>
          <w:szCs w:val="22"/>
        </w:rPr>
        <w:t>:</w:t>
      </w:r>
    </w:p>
    <w:p w14:paraId="7778EC22" w14:textId="77777777" w:rsidR="00FD403C" w:rsidRPr="00E047C3" w:rsidRDefault="007226FE">
      <w:pPr>
        <w:widowControl w:val="0"/>
        <w:ind w:left="288" w:firstLine="288"/>
        <w:jc w:val="both"/>
        <w:rPr>
          <w:rFonts w:ascii="Shurjo" w:hAnsi="Shurjo" w:cs="Shurjo"/>
          <w:sz w:val="22"/>
          <w:szCs w:val="22"/>
        </w:rPr>
      </w:pPr>
      <w:r w:rsidRPr="00E047C3">
        <w:rPr>
          <w:rFonts w:ascii="Shurjo" w:hAnsi="Shurjo" w:cs="Shurjo"/>
          <w:sz w:val="22"/>
          <w:szCs w:val="22"/>
        </w:rPr>
        <w:t>“</w:t>
      </w:r>
      <w:r w:rsidRPr="00E047C3">
        <w:rPr>
          <w:rFonts w:ascii="Shurjo" w:hAnsi="Shurjo" w:cs="Shurjo"/>
          <w:sz w:val="22"/>
          <w:szCs w:val="22"/>
          <w:cs/>
        </w:rPr>
        <w:t>হে ভিক্ষুগণ</w:t>
      </w:r>
      <w:r w:rsidRPr="00E047C3">
        <w:rPr>
          <w:rFonts w:ascii="Shurjo" w:hAnsi="Shurjo" w:cs="Shurjo"/>
          <w:sz w:val="22"/>
          <w:szCs w:val="22"/>
        </w:rPr>
        <w:t xml:space="preserve">, </w:t>
      </w:r>
      <w:r w:rsidRPr="00E047C3">
        <w:rPr>
          <w:rFonts w:ascii="Shurjo" w:hAnsi="Shurjo" w:cs="Shurjo"/>
          <w:sz w:val="22"/>
          <w:szCs w:val="22"/>
          <w:cs/>
        </w:rPr>
        <w:t>এই সাতটি বোধির অঙ্গকে গড়ে তুললে</w:t>
      </w:r>
      <w:r w:rsidRPr="00E047C3">
        <w:rPr>
          <w:rFonts w:ascii="Shurjo" w:hAnsi="Shurjo" w:cs="Shurjo"/>
          <w:sz w:val="22"/>
          <w:szCs w:val="22"/>
        </w:rPr>
        <w:t xml:space="preserve">, </w:t>
      </w:r>
      <w:r w:rsidRPr="00E047C3">
        <w:rPr>
          <w:rFonts w:ascii="Shurjo" w:hAnsi="Shurjo" w:cs="Shurjo"/>
          <w:sz w:val="22"/>
          <w:szCs w:val="22"/>
          <w:cs/>
        </w:rPr>
        <w:t xml:space="preserve">বহুলভাবে </w:t>
      </w:r>
      <w:r w:rsidRPr="00E047C3">
        <w:rPr>
          <w:rFonts w:ascii="Shurjo" w:hAnsi="Shurjo" w:cs="Shurjo"/>
          <w:sz w:val="22"/>
          <w:szCs w:val="22"/>
          <w:cs/>
        </w:rPr>
        <w:lastRenderedPageBreak/>
        <w:t>অভ্যাস করলে সেগুলো একান্ত বিতৃষ্ণা</w:t>
      </w:r>
      <w:r w:rsidRPr="00E047C3">
        <w:rPr>
          <w:rFonts w:ascii="Shurjo" w:hAnsi="Shurjo" w:cs="Shurjo"/>
          <w:sz w:val="22"/>
          <w:szCs w:val="22"/>
        </w:rPr>
        <w:t xml:space="preserve">, </w:t>
      </w:r>
      <w:r w:rsidRPr="00E047C3">
        <w:rPr>
          <w:rFonts w:ascii="Shurjo" w:hAnsi="Shurjo" w:cs="Shurjo"/>
          <w:sz w:val="22"/>
          <w:szCs w:val="22"/>
          <w:cs/>
        </w:rPr>
        <w:t>বিরাগ</w:t>
      </w:r>
      <w:r w:rsidRPr="00E047C3">
        <w:rPr>
          <w:rFonts w:ascii="Shurjo" w:hAnsi="Shurjo" w:cs="Shurjo"/>
          <w:sz w:val="22"/>
          <w:szCs w:val="22"/>
        </w:rPr>
        <w:t xml:space="preserve">, </w:t>
      </w:r>
      <w:r w:rsidRPr="00E047C3">
        <w:rPr>
          <w:rFonts w:ascii="Shurjo" w:hAnsi="Shurjo" w:cs="Shurjo"/>
          <w:sz w:val="22"/>
          <w:szCs w:val="22"/>
          <w:cs/>
        </w:rPr>
        <w:t>নিরোধ</w:t>
      </w:r>
      <w:r w:rsidRPr="00E047C3">
        <w:rPr>
          <w:rFonts w:ascii="Shurjo" w:hAnsi="Shurjo" w:cs="Shurjo"/>
          <w:sz w:val="22"/>
          <w:szCs w:val="22"/>
        </w:rPr>
        <w:t xml:space="preserve">, </w:t>
      </w:r>
      <w:r w:rsidRPr="00E047C3">
        <w:rPr>
          <w:rFonts w:ascii="Shurjo" w:hAnsi="Shurjo" w:cs="Shurjo"/>
          <w:sz w:val="22"/>
          <w:szCs w:val="22"/>
          <w:cs/>
        </w:rPr>
        <w:t>উপশম</w:t>
      </w:r>
      <w:r w:rsidRPr="00E047C3">
        <w:rPr>
          <w:rFonts w:ascii="Shurjo" w:hAnsi="Shurjo" w:cs="Shurjo"/>
          <w:sz w:val="22"/>
          <w:szCs w:val="22"/>
        </w:rPr>
        <w:t xml:space="preserve">, </w:t>
      </w:r>
      <w:r w:rsidRPr="00E047C3">
        <w:rPr>
          <w:rFonts w:ascii="Shurjo" w:hAnsi="Shurjo" w:cs="Shurjo"/>
          <w:sz w:val="22"/>
          <w:szCs w:val="22"/>
          <w:cs/>
        </w:rPr>
        <w:t>অভিজ্ঞা</w:t>
      </w:r>
      <w:r w:rsidRPr="00E047C3">
        <w:rPr>
          <w:rFonts w:ascii="Shurjo" w:hAnsi="Shurjo" w:cs="Shurjo"/>
          <w:sz w:val="22"/>
          <w:szCs w:val="22"/>
        </w:rPr>
        <w:t xml:space="preserve">, </w:t>
      </w:r>
      <w:r w:rsidRPr="00E047C3">
        <w:rPr>
          <w:rFonts w:ascii="Shurjo" w:hAnsi="Shurjo" w:cs="Shurjo"/>
          <w:sz w:val="22"/>
          <w:szCs w:val="22"/>
          <w:cs/>
        </w:rPr>
        <w:t>সম্বোধি ও নির্বাণের দিকে নিয়ে যায়।</w:t>
      </w:r>
      <w:r w:rsidRPr="00E047C3">
        <w:rPr>
          <w:rFonts w:ascii="Shurjo" w:hAnsi="Shurjo" w:cs="Shurjo"/>
          <w:sz w:val="22"/>
          <w:szCs w:val="22"/>
        </w:rPr>
        <w:t>” (</w:t>
      </w:r>
      <w:r w:rsidRPr="00E047C3">
        <w:rPr>
          <w:rFonts w:ascii="Shurjo" w:hAnsi="Shurjo" w:cs="Shurjo"/>
          <w:sz w:val="22"/>
          <w:szCs w:val="22"/>
          <w:cs/>
        </w:rPr>
        <w:t>সং</w:t>
      </w:r>
      <w:r w:rsidRPr="00E047C3">
        <w:rPr>
          <w:rFonts w:ascii="Shurjo" w:hAnsi="Shurjo" w:cs="Shurjo"/>
          <w:sz w:val="22"/>
          <w:szCs w:val="22"/>
        </w:rPr>
        <w:t>.</w:t>
      </w:r>
      <w:r w:rsidRPr="00E047C3">
        <w:rPr>
          <w:rFonts w:ascii="Shurjo" w:hAnsi="Shurjo" w:cs="Shurjo"/>
          <w:sz w:val="22"/>
          <w:szCs w:val="22"/>
          <w:cs/>
        </w:rPr>
        <w:t>নি</w:t>
      </w:r>
      <w:r w:rsidRPr="00E047C3">
        <w:rPr>
          <w:rFonts w:ascii="Shurjo" w:hAnsi="Shurjo" w:cs="Shurjo"/>
          <w:sz w:val="22"/>
          <w:szCs w:val="22"/>
        </w:rPr>
        <w:t>.</w:t>
      </w:r>
      <w:r w:rsidRPr="00E047C3">
        <w:rPr>
          <w:rFonts w:ascii="Shurjo" w:hAnsi="Shurjo" w:cs="Shurjo"/>
          <w:sz w:val="22"/>
          <w:szCs w:val="22"/>
          <w:cs/>
        </w:rPr>
        <w:t>৫</w:t>
      </w:r>
      <w:r w:rsidRPr="00E047C3">
        <w:rPr>
          <w:rFonts w:ascii="Shurjo" w:hAnsi="Shurjo" w:cs="Shurjo"/>
          <w:sz w:val="22"/>
          <w:szCs w:val="22"/>
        </w:rPr>
        <w:t>.</w:t>
      </w:r>
      <w:r w:rsidRPr="00E047C3">
        <w:rPr>
          <w:rFonts w:ascii="Shurjo" w:hAnsi="Shurjo" w:cs="Shurjo"/>
          <w:sz w:val="22"/>
          <w:szCs w:val="22"/>
          <w:cs/>
        </w:rPr>
        <w:t>২০১</w:t>
      </w:r>
      <w:r w:rsidRPr="00E047C3">
        <w:rPr>
          <w:rFonts w:ascii="Shurjo" w:hAnsi="Shurjo" w:cs="Shurjo"/>
          <w:sz w:val="22"/>
          <w:szCs w:val="22"/>
        </w:rPr>
        <w:t>)</w:t>
      </w:r>
    </w:p>
    <w:p w14:paraId="7507CC75" w14:textId="77777777" w:rsidR="00FD403C" w:rsidRPr="00E047C3" w:rsidRDefault="00FD403C">
      <w:pPr>
        <w:widowControl w:val="0"/>
        <w:ind w:firstLine="288"/>
        <w:jc w:val="both"/>
        <w:rPr>
          <w:rFonts w:ascii="Shurjo" w:hAnsi="Shurjo" w:cs="Shurjo"/>
          <w:sz w:val="28"/>
          <w:szCs w:val="28"/>
        </w:rPr>
      </w:pPr>
    </w:p>
    <w:p w14:paraId="473BAB4D" w14:textId="77777777" w:rsidR="00FD403C" w:rsidRPr="00E047C3" w:rsidRDefault="007226FE">
      <w:pPr>
        <w:pStyle w:val="Heading3"/>
        <w:spacing w:before="0" w:after="120"/>
        <w:jc w:val="center"/>
        <w:rPr>
          <w:rFonts w:ascii="Shurjo" w:hAnsi="Shurjo" w:cs="Shurjo"/>
          <w:sz w:val="24"/>
          <w:szCs w:val="24"/>
        </w:rPr>
      </w:pPr>
      <w:bookmarkStart w:id="86" w:name="_Toc116043118"/>
      <w:r w:rsidRPr="00E047C3">
        <w:rPr>
          <w:rFonts w:ascii="Shurjo" w:hAnsi="Shurjo" w:cs="Shurjo"/>
          <w:sz w:val="24"/>
          <w:szCs w:val="24"/>
        </w:rPr>
        <w:t>‘</w:t>
      </w:r>
      <w:r w:rsidRPr="00E047C3">
        <w:rPr>
          <w:rFonts w:ascii="Shurjo" w:hAnsi="Shurjo" w:cs="Shurjo"/>
          <w:sz w:val="24"/>
          <w:szCs w:val="24"/>
          <w:cs/>
        </w:rPr>
        <w:t>আট মানে কী</w:t>
      </w:r>
      <w:r w:rsidRPr="00E047C3">
        <w:rPr>
          <w:rFonts w:ascii="Shurjo" w:hAnsi="Shurjo" w:cs="Shurjo"/>
          <w:sz w:val="24"/>
          <w:szCs w:val="24"/>
        </w:rPr>
        <w:t xml:space="preserve">’ </w:t>
      </w:r>
      <w:r w:rsidRPr="00E047C3">
        <w:rPr>
          <w:rFonts w:ascii="Shurjo" w:hAnsi="Shurjo" w:cs="Shurjo"/>
          <w:sz w:val="24"/>
          <w:szCs w:val="24"/>
          <w:cs/>
        </w:rPr>
        <w:t>প্রশ্নের বর্ণনা</w:t>
      </w:r>
      <w:bookmarkEnd w:id="86"/>
    </w:p>
    <w:p w14:paraId="57277A1E"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 xml:space="preserve">এভাবে এই প্রশ্নের উত্তরেও খুশি হয়ে শাস্তা আগের মতো করেই </w:t>
      </w:r>
      <w:r w:rsidRPr="00E047C3">
        <w:rPr>
          <w:rFonts w:ascii="Shurjo" w:hAnsi="Shurjo" w:cs="Shurjo"/>
          <w:sz w:val="22"/>
          <w:szCs w:val="22"/>
        </w:rPr>
        <w:t>“</w:t>
      </w:r>
      <w:r w:rsidRPr="00E047C3">
        <w:rPr>
          <w:rFonts w:ascii="Shurjo" w:hAnsi="Shurjo" w:cs="Shurjo"/>
          <w:b/>
          <w:bCs/>
          <w:sz w:val="22"/>
          <w:szCs w:val="22"/>
          <w:cs/>
        </w:rPr>
        <w:t>আট মানে কী</w:t>
      </w:r>
      <w:r w:rsidRPr="00E047C3">
        <w:rPr>
          <w:rFonts w:ascii="Shurjo" w:hAnsi="Shurjo" w:cs="Shurjo"/>
          <w:b/>
          <w:bCs/>
          <w:sz w:val="22"/>
          <w:szCs w:val="22"/>
        </w:rPr>
        <w:t>?</w:t>
      </w:r>
      <w:r w:rsidRPr="00E047C3">
        <w:rPr>
          <w:rFonts w:ascii="Shurjo" w:hAnsi="Shurjo" w:cs="Shurjo"/>
          <w:sz w:val="22"/>
          <w:szCs w:val="22"/>
        </w:rPr>
        <w:t xml:space="preserve">” </w:t>
      </w:r>
      <w:r w:rsidRPr="00E047C3">
        <w:rPr>
          <w:rFonts w:ascii="Shurjo" w:hAnsi="Shurjo" w:cs="Shurjo"/>
          <w:sz w:val="22"/>
          <w:szCs w:val="22"/>
          <w:cs/>
        </w:rPr>
        <w:t>বলে আরো প্রশ্ন জিজ্ঞেস করলেন। যদিও মহাপ্রশ্নের উত্তরে আটটি লোকধর্মের কথা বলা হয়েছে</w:t>
      </w:r>
      <w:r w:rsidRPr="00E047C3">
        <w:rPr>
          <w:rFonts w:ascii="Shurjo" w:hAnsi="Shurjo" w:cs="Shurjo"/>
          <w:sz w:val="22"/>
          <w:szCs w:val="22"/>
        </w:rPr>
        <w:t xml:space="preserve">, </w:t>
      </w:r>
      <w:r w:rsidRPr="00E047C3">
        <w:rPr>
          <w:rFonts w:ascii="Shurjo" w:hAnsi="Shurjo" w:cs="Shurjo"/>
          <w:sz w:val="22"/>
          <w:szCs w:val="22"/>
          <w:cs/>
        </w:rPr>
        <w:t>তবুও স্থবির এখানে একজন ভিক্ষু যেই বিষয়গুলোতে সুভাবিতচিত্ত হয়ে দুঃখের অন্তসাধন করে</w:t>
      </w:r>
      <w:r w:rsidRPr="00E047C3">
        <w:rPr>
          <w:rFonts w:ascii="Shurjo" w:hAnsi="Shurjo" w:cs="Shurjo"/>
          <w:sz w:val="22"/>
          <w:szCs w:val="22"/>
        </w:rPr>
        <w:t xml:space="preserve">, </w:t>
      </w:r>
      <w:r w:rsidRPr="00E047C3">
        <w:rPr>
          <w:rFonts w:ascii="Shurjo" w:hAnsi="Shurjo" w:cs="Shurjo"/>
          <w:sz w:val="22"/>
          <w:szCs w:val="22"/>
          <w:cs/>
        </w:rPr>
        <w:t xml:space="preserve">সেগুলো নির্দেশ করতেই </w:t>
      </w:r>
      <w:r w:rsidRPr="00E047C3">
        <w:rPr>
          <w:rFonts w:ascii="Shurjo" w:hAnsi="Shurjo" w:cs="Shurjo"/>
          <w:sz w:val="22"/>
          <w:szCs w:val="22"/>
        </w:rPr>
        <w:t>“</w:t>
      </w:r>
      <w:r w:rsidRPr="00E047C3">
        <w:rPr>
          <w:rFonts w:ascii="Shurjo" w:hAnsi="Shurjo" w:cs="Shurjo"/>
          <w:b/>
          <w:bCs/>
          <w:sz w:val="22"/>
          <w:szCs w:val="22"/>
          <w:cs/>
        </w:rPr>
        <w:t>আটটি আর্য মার্গাঙ্গ</w:t>
      </w:r>
      <w:r w:rsidRPr="00E047C3">
        <w:rPr>
          <w:rFonts w:ascii="Shurjo" w:hAnsi="Shurjo" w:cs="Shurjo"/>
          <w:sz w:val="22"/>
          <w:szCs w:val="22"/>
        </w:rPr>
        <w:t xml:space="preserve">” </w:t>
      </w:r>
      <w:r w:rsidRPr="00E047C3">
        <w:rPr>
          <w:rFonts w:ascii="Shurjo" w:hAnsi="Shurjo" w:cs="Shurjo"/>
          <w:sz w:val="22"/>
          <w:szCs w:val="22"/>
          <w:cs/>
        </w:rPr>
        <w:t>না বলে</w:t>
      </w:r>
      <w:r w:rsidRPr="00E047C3">
        <w:rPr>
          <w:rFonts w:ascii="Shurjo" w:hAnsi="Shurjo" w:cs="Shurjo"/>
          <w:sz w:val="22"/>
          <w:szCs w:val="22"/>
        </w:rPr>
        <w:t xml:space="preserve">, </w:t>
      </w:r>
      <w:r w:rsidRPr="00E047C3">
        <w:rPr>
          <w:rFonts w:ascii="Shurjo" w:hAnsi="Shurjo" w:cs="Shurjo"/>
          <w:sz w:val="22"/>
          <w:szCs w:val="22"/>
          <w:cs/>
        </w:rPr>
        <w:t>যেহেতু অষ্টাঙ্গবিহীন কোনো মার্গ বা পথ নেই</w:t>
      </w:r>
      <w:r w:rsidRPr="00E047C3">
        <w:rPr>
          <w:rFonts w:ascii="Shurjo" w:hAnsi="Shurjo" w:cs="Shurjo"/>
          <w:sz w:val="22"/>
          <w:szCs w:val="22"/>
        </w:rPr>
        <w:t xml:space="preserve">, </w:t>
      </w:r>
      <w:r w:rsidRPr="00E047C3">
        <w:rPr>
          <w:rFonts w:ascii="Shurjo" w:hAnsi="Shurjo" w:cs="Shurjo"/>
          <w:sz w:val="22"/>
          <w:szCs w:val="22"/>
          <w:cs/>
        </w:rPr>
        <w:t>অষ্টাঙ্গই শুধু মার্গ</w:t>
      </w:r>
      <w:r w:rsidRPr="00E047C3">
        <w:rPr>
          <w:rFonts w:ascii="Shurjo" w:hAnsi="Shurjo" w:cs="Shurjo"/>
          <w:sz w:val="22"/>
          <w:szCs w:val="22"/>
        </w:rPr>
        <w:t xml:space="preserve">, </w:t>
      </w:r>
      <w:r w:rsidRPr="00E047C3">
        <w:rPr>
          <w:rFonts w:ascii="Shurjo" w:hAnsi="Shurjo" w:cs="Shurjo"/>
          <w:sz w:val="22"/>
          <w:szCs w:val="22"/>
          <w:cs/>
        </w:rPr>
        <w:t xml:space="preserve">তাই তার পূর্ণতা সাধন করতেই দেশনাবিলাসের দ্বারা </w:t>
      </w:r>
      <w:r w:rsidRPr="00E047C3">
        <w:rPr>
          <w:rFonts w:ascii="Shurjo" w:hAnsi="Shurjo" w:cs="Shurjo"/>
          <w:sz w:val="22"/>
          <w:szCs w:val="22"/>
        </w:rPr>
        <w:t>“</w:t>
      </w:r>
      <w:r w:rsidRPr="00E047C3">
        <w:rPr>
          <w:rFonts w:ascii="Shurjo" w:hAnsi="Shurjo" w:cs="Shurjo"/>
          <w:b/>
          <w:bCs/>
          <w:sz w:val="22"/>
          <w:szCs w:val="22"/>
          <w:cs/>
        </w:rPr>
        <w:t>আর্য অষ্টাঙ্গিক মার্গ</w:t>
      </w:r>
      <w:r w:rsidRPr="00E047C3">
        <w:rPr>
          <w:rFonts w:ascii="Shurjo" w:hAnsi="Shurjo" w:cs="Shurjo"/>
          <w:sz w:val="22"/>
          <w:szCs w:val="22"/>
        </w:rPr>
        <w:t xml:space="preserve">” </w:t>
      </w:r>
      <w:r w:rsidRPr="00E047C3">
        <w:rPr>
          <w:rFonts w:ascii="Shurjo" w:hAnsi="Shurjo" w:cs="Shurjo"/>
          <w:sz w:val="22"/>
          <w:szCs w:val="22"/>
          <w:cs/>
        </w:rPr>
        <w:t>বলে উত্তর দিলেন। এখানে এই উত্তরটি এবং দেশনার এই পদ্ধতিটিও ভগবান কর্তৃক অনুমোদিত। যেমনটি বলা হয়েছে</w:t>
      </w:r>
      <w:r w:rsidRPr="00E047C3">
        <w:rPr>
          <w:rFonts w:ascii="Shurjo" w:hAnsi="Shurjo" w:cs="Shurjo"/>
          <w:sz w:val="22"/>
          <w:szCs w:val="22"/>
        </w:rPr>
        <w:t>:</w:t>
      </w:r>
    </w:p>
    <w:p w14:paraId="2084C63D" w14:textId="77777777" w:rsidR="00FD403C" w:rsidRPr="00E047C3" w:rsidRDefault="007226FE">
      <w:pPr>
        <w:widowControl w:val="0"/>
        <w:ind w:left="288" w:firstLine="288"/>
        <w:jc w:val="both"/>
        <w:rPr>
          <w:rFonts w:ascii="Shurjo" w:hAnsi="Shurjo" w:cs="Shurjo"/>
          <w:sz w:val="22"/>
          <w:szCs w:val="22"/>
        </w:rPr>
      </w:pPr>
      <w:r w:rsidRPr="00E047C3">
        <w:rPr>
          <w:rFonts w:ascii="Shurjo" w:hAnsi="Shurjo" w:cs="Shurjo"/>
          <w:sz w:val="22"/>
          <w:szCs w:val="22"/>
        </w:rPr>
        <w:t>“</w:t>
      </w:r>
      <w:r w:rsidRPr="00E047C3">
        <w:rPr>
          <w:rFonts w:ascii="Shurjo" w:hAnsi="Shurjo" w:cs="Shurjo"/>
          <w:sz w:val="22"/>
          <w:szCs w:val="22"/>
          <w:cs/>
        </w:rPr>
        <w:t>হে গৃহপতিগণ</w:t>
      </w:r>
      <w:r w:rsidRPr="00E047C3">
        <w:rPr>
          <w:rFonts w:ascii="Shurjo" w:hAnsi="Shurjo" w:cs="Shurjo"/>
          <w:sz w:val="22"/>
          <w:szCs w:val="22"/>
        </w:rPr>
        <w:t xml:space="preserve">, </w:t>
      </w:r>
      <w:r w:rsidRPr="00E047C3">
        <w:rPr>
          <w:rFonts w:ascii="Shurjo" w:hAnsi="Shurjo" w:cs="Shurjo"/>
          <w:sz w:val="22"/>
          <w:szCs w:val="22"/>
          <w:cs/>
        </w:rPr>
        <w:t>কজঙ্গলনিবাসী ভিক্ষুণী পণ্ডিত</w:t>
      </w:r>
      <w:r w:rsidRPr="00E047C3">
        <w:rPr>
          <w:rFonts w:ascii="Shurjo" w:hAnsi="Shurjo" w:cs="Shurjo"/>
          <w:sz w:val="22"/>
          <w:szCs w:val="22"/>
        </w:rPr>
        <w:t xml:space="preserve">,... </w:t>
      </w:r>
      <w:r w:rsidRPr="00E047C3">
        <w:rPr>
          <w:rFonts w:ascii="Shurjo" w:hAnsi="Shurjo" w:cs="Shurjo"/>
          <w:sz w:val="22"/>
          <w:szCs w:val="22"/>
          <w:cs/>
        </w:rPr>
        <w:t>তখন আমিও একই উত্তর দিতাম</w:t>
      </w:r>
      <w:r w:rsidRPr="00E047C3">
        <w:rPr>
          <w:rFonts w:ascii="Shurjo" w:hAnsi="Shurjo" w:cs="Shurjo"/>
          <w:sz w:val="22"/>
          <w:szCs w:val="22"/>
        </w:rPr>
        <w:t xml:space="preserve">, </w:t>
      </w:r>
      <w:r w:rsidRPr="00E047C3">
        <w:rPr>
          <w:rFonts w:ascii="Shurjo" w:hAnsi="Shurjo" w:cs="Shurjo"/>
          <w:sz w:val="22"/>
          <w:szCs w:val="22"/>
          <w:cs/>
        </w:rPr>
        <w:t>কজঙ্গলনিবাসী ভিক্ষুণী যেভাবে উত্তর দিয়েছে।</w:t>
      </w:r>
      <w:r w:rsidRPr="00E047C3">
        <w:rPr>
          <w:rFonts w:ascii="Shurjo" w:hAnsi="Shurjo" w:cs="Shurjo"/>
          <w:sz w:val="22"/>
          <w:szCs w:val="22"/>
        </w:rPr>
        <w:t>” (</w:t>
      </w:r>
      <w:r w:rsidRPr="00E047C3">
        <w:rPr>
          <w:rFonts w:ascii="Shurjo" w:hAnsi="Shurjo" w:cs="Shurjo"/>
          <w:sz w:val="22"/>
          <w:szCs w:val="22"/>
          <w:cs/>
        </w:rPr>
        <w:t>অ</w:t>
      </w:r>
      <w:r w:rsidRPr="00E047C3">
        <w:rPr>
          <w:rFonts w:ascii="Shurjo" w:hAnsi="Shurjo" w:cs="Shurjo"/>
          <w:sz w:val="22"/>
          <w:szCs w:val="22"/>
        </w:rPr>
        <w:t>.</w:t>
      </w:r>
      <w:r w:rsidRPr="00E047C3">
        <w:rPr>
          <w:rFonts w:ascii="Shurjo" w:hAnsi="Shurjo" w:cs="Shurjo"/>
          <w:sz w:val="22"/>
          <w:szCs w:val="22"/>
          <w:cs/>
        </w:rPr>
        <w:t>নি</w:t>
      </w:r>
      <w:r w:rsidRPr="00E047C3">
        <w:rPr>
          <w:rFonts w:ascii="Shurjo" w:hAnsi="Shurjo" w:cs="Shurjo"/>
          <w:sz w:val="22"/>
          <w:szCs w:val="22"/>
        </w:rPr>
        <w:t>.</w:t>
      </w:r>
      <w:r w:rsidRPr="00E047C3">
        <w:rPr>
          <w:rFonts w:ascii="Shurjo" w:hAnsi="Shurjo" w:cs="Shurjo"/>
          <w:sz w:val="22"/>
          <w:szCs w:val="22"/>
          <w:cs/>
        </w:rPr>
        <w:t>১০</w:t>
      </w:r>
      <w:r w:rsidRPr="00E047C3">
        <w:rPr>
          <w:rFonts w:ascii="Shurjo" w:hAnsi="Shurjo" w:cs="Shurjo"/>
          <w:sz w:val="22"/>
          <w:szCs w:val="22"/>
        </w:rPr>
        <w:t>.</w:t>
      </w:r>
      <w:r w:rsidRPr="00E047C3">
        <w:rPr>
          <w:rFonts w:ascii="Shurjo" w:hAnsi="Shurjo" w:cs="Shurjo"/>
          <w:sz w:val="22"/>
          <w:szCs w:val="22"/>
          <w:cs/>
        </w:rPr>
        <w:t>২৮</w:t>
      </w:r>
      <w:r w:rsidRPr="00E047C3">
        <w:rPr>
          <w:rFonts w:ascii="Shurjo" w:hAnsi="Shurjo" w:cs="Shurjo"/>
          <w:sz w:val="22"/>
          <w:szCs w:val="22"/>
        </w:rPr>
        <w:t>)</w:t>
      </w:r>
    </w:p>
    <w:p w14:paraId="20B5D6DF"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তিনি উত্তর দিয়েছেন এভাবে</w:t>
      </w:r>
      <w:r w:rsidRPr="00E047C3">
        <w:rPr>
          <w:rFonts w:ascii="Shurjo" w:hAnsi="Shurjo" w:cs="Shurjo"/>
          <w:sz w:val="22"/>
          <w:szCs w:val="22"/>
        </w:rPr>
        <w:t>:</w:t>
      </w:r>
    </w:p>
    <w:p w14:paraId="7B00F223" w14:textId="77777777" w:rsidR="00FD403C" w:rsidRPr="00E047C3" w:rsidRDefault="007226FE">
      <w:pPr>
        <w:widowControl w:val="0"/>
        <w:ind w:left="288" w:firstLine="288"/>
        <w:jc w:val="both"/>
        <w:rPr>
          <w:rFonts w:ascii="Shurjo" w:hAnsi="Shurjo" w:cs="Shurjo"/>
          <w:sz w:val="22"/>
          <w:szCs w:val="22"/>
        </w:rPr>
      </w:pPr>
      <w:r w:rsidRPr="00E047C3">
        <w:rPr>
          <w:rFonts w:ascii="Shurjo" w:hAnsi="Shurjo" w:cs="Shurjo"/>
          <w:sz w:val="22"/>
          <w:szCs w:val="22"/>
        </w:rPr>
        <w:t>“</w:t>
      </w:r>
      <w:r w:rsidRPr="00E047C3">
        <w:rPr>
          <w:rFonts w:ascii="Shurjo" w:hAnsi="Shurjo" w:cs="Shurjo"/>
          <w:sz w:val="22"/>
          <w:szCs w:val="22"/>
          <w:cs/>
        </w:rPr>
        <w:t>বন্ধুরা</w:t>
      </w:r>
      <w:r w:rsidRPr="00E047C3">
        <w:rPr>
          <w:rFonts w:ascii="Shurjo" w:hAnsi="Shurjo" w:cs="Shurjo"/>
          <w:sz w:val="22"/>
          <w:szCs w:val="22"/>
        </w:rPr>
        <w:t xml:space="preserve">, </w:t>
      </w:r>
      <w:r w:rsidRPr="00E047C3">
        <w:rPr>
          <w:rFonts w:ascii="Shurjo" w:hAnsi="Shurjo" w:cs="Shurjo"/>
          <w:sz w:val="22"/>
          <w:szCs w:val="22"/>
          <w:cs/>
        </w:rPr>
        <w:t>একজন ভিক্ষু আটটি বিষয়ে সঠিকভাবে সুভাবিতচিত্ত হয়ে</w:t>
      </w:r>
      <w:r w:rsidRPr="00E047C3">
        <w:rPr>
          <w:rFonts w:ascii="Shurjo" w:hAnsi="Shurjo" w:cs="Shurjo"/>
          <w:sz w:val="22"/>
          <w:szCs w:val="22"/>
        </w:rPr>
        <w:t xml:space="preserve">,... </w:t>
      </w:r>
      <w:r w:rsidRPr="00E047C3">
        <w:rPr>
          <w:rFonts w:ascii="Shurjo" w:hAnsi="Shurjo" w:cs="Shurjo"/>
          <w:sz w:val="22"/>
          <w:szCs w:val="22"/>
          <w:cs/>
        </w:rPr>
        <w:t xml:space="preserve">দুঃখের অন্তসাধন করে। </w:t>
      </w:r>
      <w:r w:rsidRPr="00E047C3">
        <w:rPr>
          <w:rFonts w:ascii="Shurjo" w:hAnsi="Shurjo" w:cs="Shurjo"/>
          <w:sz w:val="22"/>
          <w:szCs w:val="22"/>
        </w:rPr>
        <w:t>‘</w:t>
      </w:r>
      <w:r w:rsidRPr="00E047C3">
        <w:rPr>
          <w:rFonts w:ascii="Shurjo" w:hAnsi="Shurjo" w:cs="Shurjo"/>
          <w:sz w:val="22"/>
          <w:szCs w:val="22"/>
          <w:cs/>
        </w:rPr>
        <w:t>আটটি প্রশ্ন</w:t>
      </w:r>
      <w:r w:rsidRPr="00E047C3">
        <w:rPr>
          <w:rFonts w:ascii="Shurjo" w:hAnsi="Shurjo" w:cs="Shurjo"/>
          <w:sz w:val="22"/>
          <w:szCs w:val="22"/>
        </w:rPr>
        <w:t xml:space="preserve">, </w:t>
      </w:r>
      <w:r w:rsidRPr="00E047C3">
        <w:rPr>
          <w:rFonts w:ascii="Shurjo" w:hAnsi="Shurjo" w:cs="Shurjo"/>
          <w:sz w:val="22"/>
          <w:szCs w:val="22"/>
          <w:cs/>
        </w:rPr>
        <w:t>আটটি বিবৃতি</w:t>
      </w:r>
      <w:r w:rsidRPr="00E047C3">
        <w:rPr>
          <w:rFonts w:ascii="Shurjo" w:hAnsi="Shurjo" w:cs="Shurjo"/>
          <w:sz w:val="22"/>
          <w:szCs w:val="22"/>
        </w:rPr>
        <w:t xml:space="preserve">, </w:t>
      </w:r>
      <w:r w:rsidRPr="00E047C3">
        <w:rPr>
          <w:rFonts w:ascii="Shurjo" w:hAnsi="Shurjo" w:cs="Shurjo"/>
          <w:sz w:val="22"/>
          <w:szCs w:val="22"/>
          <w:cs/>
        </w:rPr>
        <w:t>আটটি উত্তর</w:t>
      </w:r>
      <w:r w:rsidRPr="00E047C3">
        <w:rPr>
          <w:rFonts w:ascii="Shurjo" w:hAnsi="Shurjo" w:cs="Shurjo"/>
          <w:sz w:val="22"/>
          <w:szCs w:val="22"/>
        </w:rPr>
        <w:t xml:space="preserve">’ </w:t>
      </w:r>
      <w:r w:rsidRPr="00E047C3">
        <w:rPr>
          <w:rFonts w:ascii="Shurjo" w:hAnsi="Shurjo" w:cs="Shurjo"/>
          <w:sz w:val="22"/>
          <w:szCs w:val="22"/>
          <w:cs/>
        </w:rPr>
        <w:t>এভাবে যা বলা হয়েছে</w:t>
      </w:r>
      <w:r w:rsidRPr="00E047C3">
        <w:rPr>
          <w:rFonts w:ascii="Shurjo" w:hAnsi="Shurjo" w:cs="Shurjo"/>
          <w:sz w:val="22"/>
          <w:szCs w:val="22"/>
        </w:rPr>
        <w:t xml:space="preserve"> </w:t>
      </w:r>
      <w:r w:rsidRPr="00E047C3">
        <w:rPr>
          <w:rFonts w:ascii="Shurjo" w:hAnsi="Shurjo" w:cs="Shurjo"/>
          <w:sz w:val="22"/>
          <w:szCs w:val="22"/>
          <w:cs/>
        </w:rPr>
        <w:t>তা এই কারণেই বলা হয়েছে।</w:t>
      </w:r>
      <w:r w:rsidRPr="00E047C3">
        <w:rPr>
          <w:rFonts w:ascii="Shurjo" w:hAnsi="Shurjo" w:cs="Shurjo"/>
          <w:sz w:val="22"/>
          <w:szCs w:val="22"/>
        </w:rPr>
        <w:t>” (</w:t>
      </w:r>
      <w:r w:rsidRPr="00E047C3">
        <w:rPr>
          <w:rFonts w:ascii="Shurjo" w:hAnsi="Shurjo" w:cs="Shurjo"/>
          <w:sz w:val="22"/>
          <w:szCs w:val="22"/>
          <w:cs/>
        </w:rPr>
        <w:t>অ</w:t>
      </w:r>
      <w:r w:rsidRPr="00E047C3">
        <w:rPr>
          <w:rFonts w:ascii="Shurjo" w:hAnsi="Shurjo" w:cs="Shurjo"/>
          <w:sz w:val="22"/>
          <w:szCs w:val="22"/>
        </w:rPr>
        <w:t>.</w:t>
      </w:r>
      <w:r w:rsidRPr="00E047C3">
        <w:rPr>
          <w:rFonts w:ascii="Shurjo" w:hAnsi="Shurjo" w:cs="Shurjo"/>
          <w:sz w:val="22"/>
          <w:szCs w:val="22"/>
          <w:cs/>
        </w:rPr>
        <w:t>নি</w:t>
      </w:r>
      <w:r w:rsidRPr="00E047C3">
        <w:rPr>
          <w:rFonts w:ascii="Shurjo" w:hAnsi="Shurjo" w:cs="Shurjo"/>
          <w:sz w:val="22"/>
          <w:szCs w:val="22"/>
        </w:rPr>
        <w:t>.</w:t>
      </w:r>
      <w:r w:rsidRPr="00E047C3">
        <w:rPr>
          <w:rFonts w:ascii="Shurjo" w:hAnsi="Shurjo" w:cs="Shurjo"/>
          <w:sz w:val="22"/>
          <w:szCs w:val="22"/>
          <w:cs/>
        </w:rPr>
        <w:t>১০</w:t>
      </w:r>
      <w:r w:rsidRPr="00E047C3">
        <w:rPr>
          <w:rFonts w:ascii="Shurjo" w:hAnsi="Shurjo" w:cs="Shurjo"/>
          <w:sz w:val="22"/>
          <w:szCs w:val="22"/>
        </w:rPr>
        <w:t>.</w:t>
      </w:r>
      <w:r w:rsidRPr="00E047C3">
        <w:rPr>
          <w:rFonts w:ascii="Shurjo" w:hAnsi="Shurjo" w:cs="Shurjo"/>
          <w:sz w:val="22"/>
          <w:szCs w:val="22"/>
          <w:cs/>
        </w:rPr>
        <w:t>২৮</w:t>
      </w:r>
      <w:r w:rsidRPr="00E047C3">
        <w:rPr>
          <w:rFonts w:ascii="Shurjo" w:hAnsi="Shurjo" w:cs="Shurjo"/>
          <w:sz w:val="22"/>
          <w:szCs w:val="22"/>
        </w:rPr>
        <w:t>)</w:t>
      </w:r>
    </w:p>
    <w:p w14:paraId="6E5633B4"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এভাবেই এই উত্তরটি এবং দেশনার এই পদ্ধতিটি ভগবান কর্তৃক অনুমোদিত বলে বুঝতে হবে।</w:t>
      </w:r>
    </w:p>
    <w:p w14:paraId="7C0A7E7E"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 xml:space="preserve">এখানে </w:t>
      </w:r>
      <w:r w:rsidRPr="00E047C3">
        <w:rPr>
          <w:rFonts w:ascii="Shurjo" w:hAnsi="Shurjo" w:cs="Shurjo"/>
          <w:b/>
          <w:bCs/>
          <w:sz w:val="22"/>
          <w:szCs w:val="22"/>
          <w:cs/>
        </w:rPr>
        <w:t xml:space="preserve">আর্য </w:t>
      </w:r>
      <w:r w:rsidRPr="00E047C3">
        <w:rPr>
          <w:rFonts w:ascii="Shurjo" w:hAnsi="Shurjo" w:cs="Shurjo"/>
          <w:sz w:val="22"/>
          <w:szCs w:val="22"/>
          <w:cs/>
        </w:rPr>
        <w:t>বলতে নির্বাণ</w:t>
      </w:r>
      <w:r w:rsidRPr="00E047C3">
        <w:rPr>
          <w:rFonts w:ascii="Shurjo" w:hAnsi="Shurjo" w:cs="Shurjo"/>
          <w:sz w:val="22"/>
          <w:szCs w:val="22"/>
        </w:rPr>
        <w:t>-</w:t>
      </w:r>
      <w:r w:rsidRPr="00E047C3">
        <w:rPr>
          <w:rFonts w:ascii="Shurjo" w:hAnsi="Shurjo" w:cs="Shurjo"/>
          <w:sz w:val="22"/>
          <w:szCs w:val="22"/>
          <w:cs/>
        </w:rPr>
        <w:t>প্রত্যাশীদের দ্বারা গমন করা উচিত বলে</w:t>
      </w:r>
      <w:r w:rsidRPr="00E047C3">
        <w:rPr>
          <w:rFonts w:ascii="Shurjo" w:hAnsi="Shurjo" w:cs="Shurjo"/>
          <w:sz w:val="22"/>
          <w:szCs w:val="22"/>
        </w:rPr>
        <w:t xml:space="preserve">, </w:t>
      </w:r>
      <w:r w:rsidRPr="00E047C3">
        <w:rPr>
          <w:rFonts w:ascii="Shurjo" w:hAnsi="Shurjo" w:cs="Shurjo"/>
          <w:sz w:val="22"/>
          <w:szCs w:val="22"/>
          <w:cs/>
        </w:rPr>
        <w:t>তা ছাড়া কলুষতা হতে দূরে নিয়ে যায় বলে</w:t>
      </w:r>
      <w:r w:rsidRPr="00E047C3">
        <w:rPr>
          <w:rFonts w:ascii="Shurjo" w:hAnsi="Shurjo" w:cs="Shurjo"/>
          <w:sz w:val="22"/>
          <w:szCs w:val="22"/>
        </w:rPr>
        <w:t xml:space="preserve">, </w:t>
      </w:r>
      <w:r w:rsidRPr="00E047C3">
        <w:rPr>
          <w:rFonts w:ascii="Shurjo" w:hAnsi="Shurjo" w:cs="Shurjo"/>
          <w:sz w:val="22"/>
          <w:szCs w:val="22"/>
          <w:cs/>
        </w:rPr>
        <w:t xml:space="preserve">আর্যভাবে উপনীত করায় বলে এবং আর্যফল লাভ করায় বলেও আর্য বুঝতে হবে। এর মধ্যে আটটি অঙ্গ আছে বলে </w:t>
      </w:r>
      <w:r w:rsidRPr="00E047C3">
        <w:rPr>
          <w:rFonts w:ascii="Shurjo" w:hAnsi="Shurjo" w:cs="Shurjo"/>
          <w:b/>
          <w:bCs/>
          <w:sz w:val="22"/>
          <w:szCs w:val="22"/>
          <w:cs/>
        </w:rPr>
        <w:t>অষ্টাঙ্গিক</w:t>
      </w:r>
      <w:r w:rsidRPr="00E047C3">
        <w:rPr>
          <w:rFonts w:ascii="Shurjo" w:hAnsi="Shurjo" w:cs="Shurjo"/>
          <w:sz w:val="22"/>
          <w:szCs w:val="22"/>
          <w:cs/>
        </w:rPr>
        <w:t>। এটিকে চতুরঙ্গবিশিষ্ট সৈন্যবাহিনীর ন্যায় এবং পঞ্চাঙ্গিক তূর্যের ন্যায় অঙ্গগুলো পৃথক না হওয়ার স্বভাবের ভিত্তিতে শুধুই অঙ্গ হিসেবে বুঝতে হবে। এর দ্বারা নির্বাণকে খুঁজে নেয়</w:t>
      </w:r>
      <w:r w:rsidRPr="00E047C3">
        <w:rPr>
          <w:rFonts w:ascii="Shurjo" w:hAnsi="Shurjo" w:cs="Shurjo"/>
          <w:sz w:val="22"/>
          <w:szCs w:val="22"/>
        </w:rPr>
        <w:t xml:space="preserve">, </w:t>
      </w:r>
      <w:r w:rsidRPr="00E047C3">
        <w:rPr>
          <w:rFonts w:ascii="Shurjo" w:hAnsi="Shurjo" w:cs="Shurjo"/>
          <w:sz w:val="22"/>
          <w:szCs w:val="22"/>
          <w:cs/>
        </w:rPr>
        <w:t>অথবা নিজেই খুঁজে নেয়</w:t>
      </w:r>
      <w:r w:rsidRPr="00E047C3">
        <w:rPr>
          <w:rFonts w:ascii="Shurjo" w:hAnsi="Shurjo" w:cs="Shurjo"/>
          <w:sz w:val="22"/>
          <w:szCs w:val="22"/>
        </w:rPr>
        <w:t xml:space="preserve">, </w:t>
      </w:r>
      <w:r w:rsidRPr="00E047C3">
        <w:rPr>
          <w:rFonts w:ascii="Shurjo" w:hAnsi="Shurjo" w:cs="Shurjo"/>
          <w:sz w:val="22"/>
          <w:szCs w:val="22"/>
          <w:cs/>
        </w:rPr>
        <w:t>অথবা কলুষতাগুলোকে মারতে মারতে অগ্রসর হয় বিধায় মার্গ।</w:t>
      </w:r>
    </w:p>
    <w:p w14:paraId="39A39C96"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এভাবে আটটি অঙ্গ ভেদে এই অষ্টাঙ্গিক মার্গকে গড়ে তোলার মাধ্যমে একজন ভিক্ষু অবিদ্যাকে ভেঙে চুরমার করে</w:t>
      </w:r>
      <w:r w:rsidRPr="00E047C3">
        <w:rPr>
          <w:rFonts w:ascii="Shurjo" w:hAnsi="Shurjo" w:cs="Shurjo"/>
          <w:sz w:val="22"/>
          <w:szCs w:val="22"/>
        </w:rPr>
        <w:t xml:space="preserve">, </w:t>
      </w:r>
      <w:r w:rsidRPr="00E047C3">
        <w:rPr>
          <w:rFonts w:ascii="Shurjo" w:hAnsi="Shurjo" w:cs="Shurjo"/>
          <w:sz w:val="22"/>
          <w:szCs w:val="22"/>
          <w:cs/>
        </w:rPr>
        <w:t>বিদ্যা উৎপন্ন করে</w:t>
      </w:r>
      <w:r w:rsidRPr="00E047C3">
        <w:rPr>
          <w:rFonts w:ascii="Shurjo" w:hAnsi="Shurjo" w:cs="Shurjo"/>
          <w:sz w:val="22"/>
          <w:szCs w:val="22"/>
        </w:rPr>
        <w:t xml:space="preserve">, </w:t>
      </w:r>
      <w:r w:rsidRPr="00E047C3">
        <w:rPr>
          <w:rFonts w:ascii="Shurjo" w:hAnsi="Shurjo" w:cs="Shurjo"/>
          <w:sz w:val="22"/>
          <w:szCs w:val="22"/>
          <w:cs/>
        </w:rPr>
        <w:t>নির্বাণ সাক্ষাৎ করে</w:t>
      </w:r>
      <w:r w:rsidRPr="00E047C3">
        <w:rPr>
          <w:rFonts w:ascii="Shurjo" w:hAnsi="Shurjo" w:cs="Shurjo"/>
          <w:sz w:val="22"/>
          <w:szCs w:val="22"/>
        </w:rPr>
        <w:t xml:space="preserve">, </w:t>
      </w:r>
      <w:r w:rsidRPr="00E047C3">
        <w:rPr>
          <w:rFonts w:ascii="Shurjo" w:hAnsi="Shurjo" w:cs="Shurjo"/>
          <w:sz w:val="22"/>
          <w:szCs w:val="22"/>
          <w:cs/>
        </w:rPr>
        <w:t>এবং এর দ্বারা এই জন্মেই দুঃখের অন্তসাধন করে বলা হয়। তাই তো বলা হয়েছে</w:t>
      </w:r>
      <w:r w:rsidRPr="00E047C3">
        <w:rPr>
          <w:rFonts w:ascii="Shurjo" w:hAnsi="Shurjo" w:cs="Shurjo"/>
          <w:sz w:val="22"/>
          <w:szCs w:val="22"/>
        </w:rPr>
        <w:t>:</w:t>
      </w:r>
    </w:p>
    <w:p w14:paraId="54BB0739" w14:textId="77777777" w:rsidR="00FD403C" w:rsidRPr="00E047C3" w:rsidRDefault="007226FE">
      <w:pPr>
        <w:widowControl w:val="0"/>
        <w:ind w:left="288" w:firstLine="288"/>
        <w:jc w:val="both"/>
        <w:rPr>
          <w:rFonts w:ascii="Shurjo" w:hAnsi="Shurjo" w:cs="Shurjo"/>
          <w:bCs/>
          <w:sz w:val="22"/>
          <w:szCs w:val="22"/>
          <w:lang w:bidi="bn-BD"/>
        </w:rPr>
      </w:pPr>
      <w:r w:rsidRPr="00E047C3">
        <w:rPr>
          <w:rFonts w:ascii="Shurjo" w:hAnsi="Shurjo" w:cs="Shurjo"/>
          <w:bCs/>
          <w:sz w:val="22"/>
          <w:szCs w:val="22"/>
          <w:lang w:bidi="bn-BD"/>
        </w:rPr>
        <w:lastRenderedPageBreak/>
        <w:t>“</w:t>
      </w:r>
      <w:r w:rsidRPr="00E047C3">
        <w:rPr>
          <w:rFonts w:ascii="Shurjo" w:hAnsi="Shurjo" w:cs="Shurjo"/>
          <w:sz w:val="22"/>
          <w:szCs w:val="22"/>
          <w:cs/>
        </w:rPr>
        <w:t>যেমন</w:t>
      </w:r>
      <w:r w:rsidRPr="00E047C3">
        <w:rPr>
          <w:rFonts w:ascii="Shurjo" w:hAnsi="Shurjo" w:cs="Shurjo"/>
          <w:bCs/>
          <w:sz w:val="22"/>
          <w:szCs w:val="22"/>
          <w:lang w:bidi="bn-BD"/>
        </w:rPr>
        <w:t xml:space="preserve">, </w:t>
      </w:r>
      <w:r w:rsidRPr="00E047C3">
        <w:rPr>
          <w:rFonts w:ascii="Shurjo" w:hAnsi="Shurjo" w:cs="Shurjo"/>
          <w:sz w:val="22"/>
          <w:szCs w:val="22"/>
          <w:cs/>
        </w:rPr>
        <w:t>হে ভিক্ষুগণ</w:t>
      </w:r>
      <w:r w:rsidRPr="00E047C3">
        <w:rPr>
          <w:rFonts w:ascii="Shurjo" w:hAnsi="Shurjo" w:cs="Shurjo"/>
          <w:bCs/>
          <w:sz w:val="22"/>
          <w:szCs w:val="22"/>
          <w:lang w:bidi="bn-BD"/>
        </w:rPr>
        <w:t xml:space="preserve">, </w:t>
      </w:r>
      <w:r w:rsidRPr="00E047C3">
        <w:rPr>
          <w:rFonts w:ascii="Shurjo" w:hAnsi="Shurjo" w:cs="Shurjo"/>
          <w:sz w:val="22"/>
          <w:szCs w:val="22"/>
          <w:cs/>
        </w:rPr>
        <w:t>ধান বা যবের শুঁয়াকে ওপর দিকে মুখ করে রাখা হলে সেগুলো হাত দিয়ে ধরলে বা পায়ে মাড়ালে হাত</w:t>
      </w:r>
      <w:r w:rsidRPr="00E047C3">
        <w:rPr>
          <w:rFonts w:ascii="Shurjo" w:hAnsi="Shurjo" w:cs="Shurjo"/>
          <w:bCs/>
          <w:sz w:val="22"/>
          <w:szCs w:val="22"/>
          <w:lang w:bidi="bn-BD"/>
        </w:rPr>
        <w:t>-</w:t>
      </w:r>
      <w:r w:rsidRPr="00E047C3">
        <w:rPr>
          <w:rFonts w:ascii="Shurjo" w:hAnsi="Shurjo" w:cs="Shurjo"/>
          <w:sz w:val="22"/>
          <w:szCs w:val="22"/>
          <w:cs/>
        </w:rPr>
        <w:t>পা ছিঁড়ে যাবে</w:t>
      </w:r>
      <w:r w:rsidRPr="00E047C3">
        <w:rPr>
          <w:rFonts w:ascii="Shurjo" w:hAnsi="Shurjo" w:cs="Shurjo"/>
          <w:bCs/>
          <w:sz w:val="22"/>
          <w:szCs w:val="22"/>
          <w:lang w:bidi="bn-BD"/>
        </w:rPr>
        <w:t xml:space="preserve">, </w:t>
      </w:r>
      <w:r w:rsidRPr="00E047C3">
        <w:rPr>
          <w:rFonts w:ascii="Shurjo" w:hAnsi="Shurjo" w:cs="Shurjo"/>
          <w:sz w:val="22"/>
          <w:szCs w:val="22"/>
          <w:cs/>
        </w:rPr>
        <w:t>তা থেকে রক্ত ঝরবে</w:t>
      </w:r>
      <w:r w:rsidRPr="00E047C3">
        <w:rPr>
          <w:rFonts w:ascii="Shurjo" w:hAnsi="Shurjo" w:cs="Shurjo"/>
          <w:bCs/>
          <w:sz w:val="22"/>
          <w:szCs w:val="22"/>
          <w:lang w:bidi="bn-BD"/>
        </w:rPr>
        <w:t xml:space="preserve">, </w:t>
      </w:r>
      <w:r w:rsidRPr="00E047C3">
        <w:rPr>
          <w:rFonts w:ascii="Shurjo" w:hAnsi="Shurjo" w:cs="Shurjo"/>
          <w:sz w:val="22"/>
          <w:szCs w:val="22"/>
          <w:cs/>
        </w:rPr>
        <w:t>এমনটি হওয়া খুবই সম্ভব। তার কারণ কী</w:t>
      </w:r>
      <w:r w:rsidRPr="00E047C3">
        <w:rPr>
          <w:rFonts w:ascii="Shurjo" w:hAnsi="Shurjo" w:cs="Shurjo"/>
          <w:bCs/>
          <w:sz w:val="22"/>
          <w:szCs w:val="22"/>
          <w:lang w:bidi="bn-BD"/>
        </w:rPr>
        <w:t xml:space="preserve">? </w:t>
      </w:r>
      <w:r w:rsidRPr="00E047C3">
        <w:rPr>
          <w:rFonts w:ascii="Shurjo" w:hAnsi="Shurjo" w:cs="Shurjo"/>
          <w:sz w:val="22"/>
          <w:szCs w:val="22"/>
          <w:cs/>
        </w:rPr>
        <w:t>হে ভিক্ষুগণ</w:t>
      </w:r>
      <w:r w:rsidRPr="00E047C3">
        <w:rPr>
          <w:rFonts w:ascii="Shurjo" w:hAnsi="Shurjo" w:cs="Shurjo"/>
          <w:bCs/>
          <w:sz w:val="22"/>
          <w:szCs w:val="22"/>
          <w:lang w:bidi="bn-BD"/>
        </w:rPr>
        <w:t xml:space="preserve">, </w:t>
      </w:r>
      <w:r w:rsidRPr="00E047C3">
        <w:rPr>
          <w:rFonts w:ascii="Shurjo" w:hAnsi="Shurjo" w:cs="Shurjo"/>
          <w:sz w:val="22"/>
          <w:szCs w:val="22"/>
          <w:cs/>
        </w:rPr>
        <w:t>ধান বা যবের শুঁয়াকে ওপর দিকে মুখ করে রাখার কারণে। ঠিক তদ্রূপ</w:t>
      </w:r>
      <w:r w:rsidRPr="00E047C3">
        <w:rPr>
          <w:rFonts w:ascii="Shurjo" w:hAnsi="Shurjo" w:cs="Shurjo"/>
          <w:bCs/>
          <w:sz w:val="22"/>
          <w:szCs w:val="22"/>
          <w:lang w:bidi="bn-BD"/>
        </w:rPr>
        <w:t xml:space="preserve">, </w:t>
      </w:r>
      <w:r w:rsidRPr="00E047C3">
        <w:rPr>
          <w:rFonts w:ascii="Shurjo" w:hAnsi="Shurjo" w:cs="Shurjo"/>
          <w:sz w:val="22"/>
          <w:szCs w:val="22"/>
          <w:cs/>
        </w:rPr>
        <w:t>হে ভিক্ষুগণ</w:t>
      </w:r>
      <w:r w:rsidRPr="00E047C3">
        <w:rPr>
          <w:rFonts w:ascii="Shurjo" w:hAnsi="Shurjo" w:cs="Shurjo"/>
          <w:bCs/>
          <w:sz w:val="22"/>
          <w:szCs w:val="22"/>
          <w:lang w:bidi="bn-BD"/>
        </w:rPr>
        <w:t xml:space="preserve">, </w:t>
      </w:r>
      <w:r w:rsidRPr="00E047C3">
        <w:rPr>
          <w:rFonts w:ascii="Shurjo" w:hAnsi="Shurjo" w:cs="Shurjo"/>
          <w:sz w:val="22"/>
          <w:szCs w:val="22"/>
          <w:cs/>
        </w:rPr>
        <w:t>একজন ভিক্ষু নিজের চিত্তকে সঠিক পথে পরিচালিত করার মাধ্যমে অবিদ্যাকে ভেঙে চুরমার করবে</w:t>
      </w:r>
      <w:r w:rsidRPr="00E047C3">
        <w:rPr>
          <w:rFonts w:ascii="Shurjo" w:hAnsi="Shurjo" w:cs="Shurjo"/>
          <w:bCs/>
          <w:sz w:val="22"/>
          <w:szCs w:val="22"/>
          <w:lang w:bidi="bn-BD"/>
        </w:rPr>
        <w:t xml:space="preserve">, </w:t>
      </w:r>
      <w:r w:rsidRPr="00E047C3">
        <w:rPr>
          <w:rFonts w:ascii="Shurjo" w:hAnsi="Shurjo" w:cs="Shurjo"/>
          <w:sz w:val="22"/>
          <w:szCs w:val="22"/>
          <w:cs/>
        </w:rPr>
        <w:t>বিদ্যা উৎপন্ন করবে</w:t>
      </w:r>
      <w:r w:rsidRPr="00E047C3">
        <w:rPr>
          <w:rFonts w:ascii="Shurjo" w:hAnsi="Shurjo" w:cs="Shurjo"/>
          <w:bCs/>
          <w:sz w:val="22"/>
          <w:szCs w:val="22"/>
          <w:lang w:bidi="bn-BD"/>
        </w:rPr>
        <w:t xml:space="preserve">, </w:t>
      </w:r>
      <w:r w:rsidRPr="00E047C3">
        <w:rPr>
          <w:rFonts w:ascii="Shurjo" w:hAnsi="Shurjo" w:cs="Shurjo"/>
          <w:sz w:val="22"/>
          <w:szCs w:val="22"/>
          <w:cs/>
        </w:rPr>
        <w:t>নির্বাণ সাক্ষাৎ করবে</w:t>
      </w:r>
      <w:r w:rsidRPr="00E047C3">
        <w:rPr>
          <w:rFonts w:ascii="Shurjo" w:hAnsi="Shurjo" w:cs="Shurjo"/>
          <w:bCs/>
          <w:sz w:val="22"/>
          <w:szCs w:val="22"/>
          <w:lang w:bidi="bn-BD"/>
        </w:rPr>
        <w:t xml:space="preserve">, </w:t>
      </w:r>
      <w:r w:rsidRPr="00E047C3">
        <w:rPr>
          <w:rFonts w:ascii="Shurjo" w:hAnsi="Shurjo" w:cs="Shurjo"/>
          <w:sz w:val="22"/>
          <w:szCs w:val="22"/>
          <w:cs/>
        </w:rPr>
        <w:t>এমনটি হওয়া খুবই সম্ভব।</w:t>
      </w:r>
      <w:r w:rsidRPr="00E047C3">
        <w:rPr>
          <w:rFonts w:ascii="Shurjo" w:hAnsi="Shurjo" w:cs="Shurjo"/>
          <w:bCs/>
          <w:sz w:val="22"/>
          <w:szCs w:val="22"/>
          <w:lang w:bidi="bn-BD"/>
        </w:rPr>
        <w:t>” (</w:t>
      </w:r>
      <w:r w:rsidRPr="00E047C3">
        <w:rPr>
          <w:rFonts w:ascii="Shurjo" w:hAnsi="Shurjo" w:cs="Shurjo"/>
          <w:sz w:val="22"/>
          <w:szCs w:val="22"/>
          <w:cs/>
        </w:rPr>
        <w:t>অ</w:t>
      </w:r>
      <w:r w:rsidRPr="00E047C3">
        <w:rPr>
          <w:rFonts w:ascii="Shurjo" w:hAnsi="Shurjo" w:cs="Shurjo"/>
          <w:bCs/>
          <w:sz w:val="22"/>
          <w:szCs w:val="22"/>
          <w:lang w:bidi="bn-BD"/>
        </w:rPr>
        <w:t>.</w:t>
      </w:r>
      <w:r w:rsidRPr="00E047C3">
        <w:rPr>
          <w:rFonts w:ascii="Shurjo" w:hAnsi="Shurjo" w:cs="Shurjo"/>
          <w:sz w:val="22"/>
          <w:szCs w:val="22"/>
          <w:cs/>
        </w:rPr>
        <w:t>নি</w:t>
      </w:r>
      <w:r w:rsidRPr="00E047C3">
        <w:rPr>
          <w:rFonts w:ascii="Shurjo" w:hAnsi="Shurjo" w:cs="Shurjo"/>
          <w:bCs/>
          <w:sz w:val="22"/>
          <w:szCs w:val="22"/>
          <w:lang w:bidi="bn-BD"/>
        </w:rPr>
        <w:t>.</w:t>
      </w:r>
      <w:r w:rsidRPr="00E047C3">
        <w:rPr>
          <w:rFonts w:ascii="Shurjo" w:hAnsi="Shurjo" w:cs="Shurjo"/>
          <w:sz w:val="22"/>
          <w:szCs w:val="22"/>
          <w:cs/>
        </w:rPr>
        <w:t>১</w:t>
      </w:r>
      <w:r w:rsidRPr="00E047C3">
        <w:rPr>
          <w:rFonts w:ascii="Shurjo" w:hAnsi="Shurjo" w:cs="Shurjo"/>
          <w:bCs/>
          <w:sz w:val="22"/>
          <w:szCs w:val="22"/>
          <w:lang w:bidi="bn-BD"/>
        </w:rPr>
        <w:t>.</w:t>
      </w:r>
      <w:r w:rsidRPr="00E047C3">
        <w:rPr>
          <w:rFonts w:ascii="Shurjo" w:hAnsi="Shurjo" w:cs="Shurjo"/>
          <w:sz w:val="22"/>
          <w:szCs w:val="22"/>
          <w:cs/>
        </w:rPr>
        <w:t>৪২</w:t>
      </w:r>
      <w:r w:rsidRPr="00E047C3">
        <w:rPr>
          <w:rFonts w:ascii="Shurjo" w:hAnsi="Shurjo" w:cs="Shurjo"/>
          <w:bCs/>
          <w:sz w:val="22"/>
          <w:szCs w:val="22"/>
          <w:lang w:bidi="bn-BD"/>
        </w:rPr>
        <w:t>)</w:t>
      </w:r>
    </w:p>
    <w:p w14:paraId="261102A8" w14:textId="77777777" w:rsidR="00FD403C" w:rsidRPr="00E047C3" w:rsidRDefault="00FD403C">
      <w:pPr>
        <w:widowControl w:val="0"/>
        <w:ind w:firstLine="288"/>
        <w:jc w:val="both"/>
        <w:rPr>
          <w:rFonts w:ascii="Shurjo" w:hAnsi="Shurjo" w:cs="Shurjo"/>
          <w:sz w:val="28"/>
          <w:szCs w:val="28"/>
        </w:rPr>
      </w:pPr>
    </w:p>
    <w:p w14:paraId="759F9E8D" w14:textId="77777777" w:rsidR="00FD403C" w:rsidRPr="00E047C3" w:rsidRDefault="007226FE">
      <w:pPr>
        <w:pStyle w:val="Heading3"/>
        <w:spacing w:before="0" w:after="120"/>
        <w:jc w:val="center"/>
        <w:rPr>
          <w:rFonts w:ascii="Shurjo" w:hAnsi="Shurjo" w:cs="Shurjo"/>
          <w:sz w:val="24"/>
          <w:szCs w:val="24"/>
        </w:rPr>
      </w:pPr>
      <w:bookmarkStart w:id="87" w:name="_Toc116043119"/>
      <w:r w:rsidRPr="00E047C3">
        <w:rPr>
          <w:rFonts w:ascii="Shurjo" w:hAnsi="Shurjo" w:cs="Shurjo"/>
          <w:sz w:val="24"/>
          <w:szCs w:val="24"/>
        </w:rPr>
        <w:t>‘</w:t>
      </w:r>
      <w:r w:rsidRPr="00E047C3">
        <w:rPr>
          <w:rFonts w:ascii="Shurjo" w:hAnsi="Shurjo" w:cs="Shurjo"/>
          <w:sz w:val="24"/>
          <w:szCs w:val="24"/>
          <w:cs/>
        </w:rPr>
        <w:t>নয় মানে কী</w:t>
      </w:r>
      <w:r w:rsidRPr="00E047C3">
        <w:rPr>
          <w:rFonts w:ascii="Shurjo" w:hAnsi="Shurjo" w:cs="Shurjo"/>
          <w:sz w:val="24"/>
          <w:szCs w:val="24"/>
        </w:rPr>
        <w:t xml:space="preserve">’ </w:t>
      </w:r>
      <w:r w:rsidRPr="00E047C3">
        <w:rPr>
          <w:rFonts w:ascii="Shurjo" w:hAnsi="Shurjo" w:cs="Shurjo"/>
          <w:sz w:val="24"/>
          <w:szCs w:val="24"/>
          <w:cs/>
        </w:rPr>
        <w:t>প্রশ্নের বর্ণনা</w:t>
      </w:r>
      <w:bookmarkEnd w:id="87"/>
    </w:p>
    <w:p w14:paraId="079277EB"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 xml:space="preserve">এভাবে এই প্রশ্নের উত্তরেও খুশি হয়ে শাস্তা আগের মতো করেই </w:t>
      </w:r>
      <w:r w:rsidRPr="00E047C3">
        <w:rPr>
          <w:rFonts w:ascii="Shurjo" w:hAnsi="Shurjo" w:cs="Shurjo"/>
          <w:sz w:val="22"/>
          <w:szCs w:val="22"/>
        </w:rPr>
        <w:t>“</w:t>
      </w:r>
      <w:r w:rsidRPr="00E047C3">
        <w:rPr>
          <w:rFonts w:ascii="Shurjo" w:hAnsi="Shurjo" w:cs="Shurjo"/>
          <w:b/>
          <w:bCs/>
          <w:sz w:val="22"/>
          <w:szCs w:val="22"/>
          <w:cs/>
        </w:rPr>
        <w:t>নয় মানে কী</w:t>
      </w:r>
      <w:r w:rsidRPr="00E047C3">
        <w:rPr>
          <w:rFonts w:ascii="Shurjo" w:hAnsi="Shurjo" w:cs="Shurjo"/>
          <w:b/>
          <w:bCs/>
          <w:sz w:val="22"/>
          <w:szCs w:val="22"/>
        </w:rPr>
        <w:t>?</w:t>
      </w:r>
      <w:r w:rsidRPr="00E047C3">
        <w:rPr>
          <w:rFonts w:ascii="Shurjo" w:hAnsi="Shurjo" w:cs="Shurjo"/>
          <w:sz w:val="22"/>
          <w:szCs w:val="22"/>
        </w:rPr>
        <w:t xml:space="preserve">” </w:t>
      </w:r>
      <w:r w:rsidRPr="00E047C3">
        <w:rPr>
          <w:rFonts w:ascii="Shurjo" w:hAnsi="Shurjo" w:cs="Shurjo"/>
          <w:sz w:val="22"/>
          <w:szCs w:val="22"/>
          <w:cs/>
        </w:rPr>
        <w:t xml:space="preserve">বলে আরো প্রশ্ন জিজ্ঞেস করলেন। স্থবির </w:t>
      </w:r>
      <w:r w:rsidRPr="00E047C3">
        <w:rPr>
          <w:rFonts w:ascii="Shurjo" w:hAnsi="Shurjo" w:cs="Shurjo"/>
          <w:b/>
          <w:bCs/>
          <w:sz w:val="22"/>
          <w:szCs w:val="22"/>
          <w:cs/>
        </w:rPr>
        <w:t xml:space="preserve">নয় </w:t>
      </w:r>
      <w:r w:rsidRPr="00E047C3">
        <w:rPr>
          <w:rFonts w:ascii="Shurjo" w:hAnsi="Shurjo" w:cs="Shurjo"/>
          <w:sz w:val="22"/>
          <w:szCs w:val="22"/>
          <w:cs/>
        </w:rPr>
        <w:t xml:space="preserve">বলার পরপরই </w:t>
      </w:r>
      <w:r w:rsidRPr="00E047C3">
        <w:rPr>
          <w:rFonts w:ascii="Shurjo" w:hAnsi="Shurjo" w:cs="Shurjo"/>
          <w:sz w:val="22"/>
          <w:szCs w:val="22"/>
        </w:rPr>
        <w:t>“</w:t>
      </w:r>
      <w:r w:rsidRPr="00E047C3">
        <w:rPr>
          <w:rFonts w:ascii="Shurjo" w:hAnsi="Shurjo" w:cs="Shurjo"/>
          <w:b/>
          <w:bCs/>
          <w:sz w:val="22"/>
          <w:szCs w:val="22"/>
          <w:cs/>
        </w:rPr>
        <w:t>নয়টি সত্ত্বাবাস</w:t>
      </w:r>
      <w:r w:rsidRPr="00E047C3">
        <w:rPr>
          <w:rFonts w:ascii="Shurjo" w:hAnsi="Shurjo" w:cs="Shurjo"/>
          <w:sz w:val="22"/>
          <w:szCs w:val="22"/>
        </w:rPr>
        <w:t xml:space="preserve">” </w:t>
      </w:r>
      <w:r w:rsidRPr="00E047C3">
        <w:rPr>
          <w:rFonts w:ascii="Shurjo" w:hAnsi="Shurjo" w:cs="Shurjo"/>
          <w:sz w:val="22"/>
          <w:szCs w:val="22"/>
          <w:cs/>
        </w:rPr>
        <w:t xml:space="preserve">বলে উত্তর দিলেন। এখানে </w:t>
      </w:r>
      <w:r w:rsidRPr="00E047C3">
        <w:rPr>
          <w:rFonts w:ascii="Shurjo" w:hAnsi="Shurjo" w:cs="Shurjo"/>
          <w:b/>
          <w:bCs/>
          <w:sz w:val="22"/>
          <w:szCs w:val="22"/>
          <w:cs/>
        </w:rPr>
        <w:t xml:space="preserve">নয়টি </w:t>
      </w:r>
      <w:r w:rsidRPr="00E047C3">
        <w:rPr>
          <w:rFonts w:ascii="Shurjo" w:hAnsi="Shurjo" w:cs="Shurjo"/>
          <w:sz w:val="22"/>
          <w:szCs w:val="22"/>
          <w:cs/>
        </w:rPr>
        <w:t xml:space="preserve">হচ্ছে গণনার সীমা। </w:t>
      </w:r>
      <w:r w:rsidRPr="00E047C3">
        <w:rPr>
          <w:rFonts w:ascii="Shurjo" w:hAnsi="Shurjo" w:cs="Shurjo"/>
          <w:b/>
          <w:bCs/>
          <w:sz w:val="22"/>
          <w:szCs w:val="22"/>
          <w:cs/>
        </w:rPr>
        <w:t xml:space="preserve">সত্ত্ব </w:t>
      </w:r>
      <w:r w:rsidRPr="00E047C3">
        <w:rPr>
          <w:rFonts w:ascii="Shurjo" w:hAnsi="Shurjo" w:cs="Shurjo"/>
          <w:sz w:val="22"/>
          <w:szCs w:val="22"/>
          <w:cs/>
        </w:rPr>
        <w:t>মানে হচ্ছে জীবিতেন্দ্রিয়</w:t>
      </w:r>
      <w:r w:rsidRPr="00E047C3">
        <w:rPr>
          <w:rFonts w:ascii="Shurjo" w:hAnsi="Shurjo" w:cs="Shurjo"/>
          <w:sz w:val="22"/>
          <w:szCs w:val="22"/>
        </w:rPr>
        <w:t>-</w:t>
      </w:r>
      <w:r w:rsidRPr="00E047C3">
        <w:rPr>
          <w:rFonts w:ascii="Shurjo" w:hAnsi="Shurjo" w:cs="Shurjo"/>
          <w:sz w:val="22"/>
          <w:szCs w:val="22"/>
          <w:cs/>
        </w:rPr>
        <w:t xml:space="preserve">নির্ভর পুঞ্জগুলোর কারণে সত্ত্ব হিসেবে পরিচিত প্রাণীরা। </w:t>
      </w:r>
      <w:r w:rsidRPr="00E047C3">
        <w:rPr>
          <w:rFonts w:ascii="Shurjo" w:hAnsi="Shurjo" w:cs="Shurjo"/>
          <w:b/>
          <w:bCs/>
          <w:sz w:val="22"/>
          <w:szCs w:val="22"/>
          <w:cs/>
        </w:rPr>
        <w:t xml:space="preserve">আবাস </w:t>
      </w:r>
      <w:r w:rsidRPr="00E047C3">
        <w:rPr>
          <w:rFonts w:ascii="Shurjo" w:hAnsi="Shurjo" w:cs="Shurjo"/>
          <w:sz w:val="22"/>
          <w:szCs w:val="22"/>
          <w:cs/>
        </w:rPr>
        <w:t>মানে হচ্ছে এগুলোতে বাস করে বা বসবাস করে অর্থে আবাস</w:t>
      </w:r>
      <w:r w:rsidRPr="00E047C3">
        <w:rPr>
          <w:rFonts w:ascii="Shurjo" w:hAnsi="Shurjo" w:cs="Shurjo"/>
          <w:sz w:val="22"/>
          <w:szCs w:val="22"/>
        </w:rPr>
        <w:t xml:space="preserve">, </w:t>
      </w:r>
      <w:r w:rsidRPr="00E047C3">
        <w:rPr>
          <w:rFonts w:ascii="Shurjo" w:hAnsi="Shurjo" w:cs="Shurjo"/>
          <w:sz w:val="22"/>
          <w:szCs w:val="22"/>
          <w:cs/>
        </w:rPr>
        <w:t>সত্ত্বদের আবাস অর্থে সত্ত্বাবাস। এটি হচ্ছে দেশনার ধারা</w:t>
      </w:r>
      <w:r w:rsidRPr="00E047C3">
        <w:rPr>
          <w:rFonts w:ascii="Shurjo" w:hAnsi="Shurjo" w:cs="Shurjo"/>
          <w:sz w:val="22"/>
          <w:szCs w:val="22"/>
        </w:rPr>
        <w:t xml:space="preserve">, </w:t>
      </w:r>
      <w:r w:rsidRPr="00E047C3">
        <w:rPr>
          <w:rFonts w:ascii="Shurjo" w:hAnsi="Shurjo" w:cs="Shurjo"/>
          <w:sz w:val="22"/>
          <w:szCs w:val="22"/>
          <w:cs/>
        </w:rPr>
        <w:t>অর্থগতভাবে এটি কিন্তু নয় শ্রেণির সত্ত্বদেরই নামান্তর। যেমনটি বলা হয়েছে</w:t>
      </w:r>
      <w:r w:rsidRPr="00E047C3">
        <w:rPr>
          <w:rFonts w:ascii="Shurjo" w:hAnsi="Shurjo" w:cs="Shurjo"/>
          <w:sz w:val="22"/>
          <w:szCs w:val="22"/>
        </w:rPr>
        <w:t>:</w:t>
      </w:r>
    </w:p>
    <w:p w14:paraId="190F2D0B" w14:textId="77777777" w:rsidR="00FD403C" w:rsidRPr="00E047C3" w:rsidRDefault="007226FE">
      <w:pPr>
        <w:widowControl w:val="0"/>
        <w:ind w:left="288" w:firstLine="288"/>
        <w:jc w:val="both"/>
        <w:rPr>
          <w:rFonts w:ascii="Shurjo" w:hAnsi="Shurjo" w:cs="Shurjo"/>
          <w:sz w:val="22"/>
          <w:szCs w:val="22"/>
        </w:rPr>
      </w:pPr>
      <w:r w:rsidRPr="00E047C3">
        <w:rPr>
          <w:rFonts w:ascii="Shurjo" w:hAnsi="Shurjo" w:cs="Shurjo"/>
          <w:sz w:val="22"/>
          <w:szCs w:val="22"/>
        </w:rPr>
        <w:t>“</w:t>
      </w:r>
      <w:r w:rsidRPr="00E047C3">
        <w:rPr>
          <w:rFonts w:ascii="Shurjo" w:hAnsi="Shurjo" w:cs="Shurjo"/>
          <w:sz w:val="22"/>
          <w:szCs w:val="22"/>
          <w:cs/>
        </w:rPr>
        <w:t>বন্ধুগণ</w:t>
      </w:r>
      <w:r w:rsidRPr="00E047C3">
        <w:rPr>
          <w:rFonts w:ascii="Shurjo" w:hAnsi="Shurjo" w:cs="Shurjo"/>
          <w:sz w:val="22"/>
          <w:szCs w:val="22"/>
        </w:rPr>
        <w:t xml:space="preserve">, </w:t>
      </w:r>
      <w:r w:rsidRPr="00E047C3">
        <w:rPr>
          <w:rFonts w:ascii="Shurjo" w:hAnsi="Shurjo" w:cs="Shurjo"/>
          <w:sz w:val="22"/>
          <w:szCs w:val="22"/>
          <w:cs/>
        </w:rPr>
        <w:t>এমন সত্ত্বগণ</w:t>
      </w:r>
      <w:r w:rsidRPr="00E047C3">
        <w:rPr>
          <w:rFonts w:ascii="Shurjo" w:hAnsi="Shurjo" w:cs="Shurjo"/>
          <w:sz w:val="22"/>
          <w:szCs w:val="22"/>
        </w:rPr>
        <w:t xml:space="preserve"> </w:t>
      </w:r>
      <w:r w:rsidRPr="00E047C3">
        <w:rPr>
          <w:rFonts w:ascii="Shurjo" w:hAnsi="Shurjo" w:cs="Shurjo"/>
          <w:sz w:val="22"/>
          <w:szCs w:val="22"/>
          <w:cs/>
        </w:rPr>
        <w:t>আছে যারা নানাত্ব</w:t>
      </w:r>
      <w:r w:rsidRPr="00E047C3">
        <w:rPr>
          <w:rFonts w:ascii="Shurjo" w:hAnsi="Shurjo" w:cs="Shurjo"/>
          <w:sz w:val="22"/>
          <w:szCs w:val="22"/>
        </w:rPr>
        <w:t>-</w:t>
      </w:r>
      <w:r w:rsidRPr="00E047C3">
        <w:rPr>
          <w:rFonts w:ascii="Shurjo" w:hAnsi="Shurjo" w:cs="Shurjo"/>
          <w:sz w:val="22"/>
          <w:szCs w:val="22"/>
          <w:cs/>
        </w:rPr>
        <w:t>কায় ও নানাত্ব</w:t>
      </w:r>
      <w:r w:rsidRPr="00E047C3">
        <w:rPr>
          <w:rFonts w:ascii="Shurjo" w:hAnsi="Shurjo" w:cs="Shurjo"/>
          <w:sz w:val="22"/>
          <w:szCs w:val="22"/>
        </w:rPr>
        <w:t>-</w:t>
      </w:r>
      <w:r w:rsidRPr="00E047C3">
        <w:rPr>
          <w:rFonts w:ascii="Shurjo" w:hAnsi="Shurjo" w:cs="Shurjo"/>
          <w:sz w:val="22"/>
          <w:szCs w:val="22"/>
          <w:cs/>
        </w:rPr>
        <w:t>সংজ্ঞী</w:t>
      </w:r>
      <w:r w:rsidRPr="00E047C3">
        <w:rPr>
          <w:rFonts w:ascii="Shurjo" w:hAnsi="Shurjo" w:cs="Shurjo"/>
          <w:sz w:val="22"/>
          <w:szCs w:val="22"/>
        </w:rPr>
        <w:t xml:space="preserve">, </w:t>
      </w:r>
      <w:r w:rsidRPr="00E047C3">
        <w:rPr>
          <w:rFonts w:ascii="Shurjo" w:hAnsi="Shurjo" w:cs="Shurjo"/>
          <w:sz w:val="22"/>
          <w:szCs w:val="22"/>
          <w:cs/>
        </w:rPr>
        <w:t>যেমন</w:t>
      </w:r>
      <w:r w:rsidRPr="00E047C3">
        <w:rPr>
          <w:rFonts w:ascii="Shurjo" w:hAnsi="Shurjo" w:cs="Shurjo"/>
          <w:sz w:val="22"/>
          <w:szCs w:val="22"/>
        </w:rPr>
        <w:t xml:space="preserve">: </w:t>
      </w:r>
      <w:r w:rsidRPr="00E047C3">
        <w:rPr>
          <w:rFonts w:ascii="Shurjo" w:hAnsi="Shurjo" w:cs="Shurjo"/>
          <w:sz w:val="22"/>
          <w:szCs w:val="22"/>
          <w:cs/>
        </w:rPr>
        <w:t>মানুষেরা</w:t>
      </w:r>
      <w:r w:rsidRPr="00E047C3">
        <w:rPr>
          <w:rFonts w:ascii="Shurjo" w:hAnsi="Shurjo" w:cs="Shurjo"/>
          <w:sz w:val="22"/>
          <w:szCs w:val="22"/>
        </w:rPr>
        <w:t xml:space="preserve">, </w:t>
      </w:r>
      <w:r w:rsidRPr="00E047C3">
        <w:rPr>
          <w:rFonts w:ascii="Shurjo" w:hAnsi="Shurjo" w:cs="Shurjo"/>
          <w:sz w:val="22"/>
          <w:szCs w:val="22"/>
          <w:cs/>
        </w:rPr>
        <w:t>কিছু কিছু দেবতা এবং কিছু কিছু বিনিপাতিক</w:t>
      </w:r>
      <w:r w:rsidRPr="00E047C3">
        <w:rPr>
          <w:rFonts w:ascii="Shurjo" w:hAnsi="Shurjo" w:cs="Shurjo"/>
          <w:sz w:val="22"/>
          <w:szCs w:val="22"/>
        </w:rPr>
        <w:t xml:space="preserve">, </w:t>
      </w:r>
      <w:r w:rsidRPr="00E047C3">
        <w:rPr>
          <w:rFonts w:ascii="Shurjo" w:hAnsi="Shurjo" w:cs="Shurjo"/>
          <w:sz w:val="22"/>
          <w:szCs w:val="22"/>
          <w:cs/>
        </w:rPr>
        <w:t>এটি হচ্ছে প্রথম সত্ত্বাবাস। বন্ধুগণ</w:t>
      </w:r>
      <w:r w:rsidRPr="00E047C3">
        <w:rPr>
          <w:rFonts w:ascii="Shurjo" w:hAnsi="Shurjo" w:cs="Shurjo"/>
          <w:sz w:val="22"/>
          <w:szCs w:val="22"/>
        </w:rPr>
        <w:t xml:space="preserve">, </w:t>
      </w:r>
      <w:r w:rsidRPr="00E047C3">
        <w:rPr>
          <w:rFonts w:ascii="Shurjo" w:hAnsi="Shurjo" w:cs="Shurjo"/>
          <w:sz w:val="22"/>
          <w:szCs w:val="22"/>
          <w:cs/>
        </w:rPr>
        <w:t>এমন সত্ত্বগণ</w:t>
      </w:r>
      <w:r w:rsidRPr="00E047C3">
        <w:rPr>
          <w:rFonts w:ascii="Shurjo" w:hAnsi="Shurjo" w:cs="Shurjo"/>
          <w:sz w:val="22"/>
          <w:szCs w:val="22"/>
        </w:rPr>
        <w:t xml:space="preserve"> </w:t>
      </w:r>
      <w:r w:rsidRPr="00E047C3">
        <w:rPr>
          <w:rFonts w:ascii="Shurjo" w:hAnsi="Shurjo" w:cs="Shurjo"/>
          <w:sz w:val="22"/>
          <w:szCs w:val="22"/>
          <w:cs/>
        </w:rPr>
        <w:t>আছে যারা নানাত্ব</w:t>
      </w:r>
      <w:r w:rsidRPr="00E047C3">
        <w:rPr>
          <w:rFonts w:ascii="Shurjo" w:hAnsi="Shurjo" w:cs="Shurjo"/>
          <w:sz w:val="22"/>
          <w:szCs w:val="22"/>
        </w:rPr>
        <w:t>-</w:t>
      </w:r>
      <w:r w:rsidRPr="00E047C3">
        <w:rPr>
          <w:rFonts w:ascii="Shurjo" w:hAnsi="Shurjo" w:cs="Shurjo"/>
          <w:sz w:val="22"/>
          <w:szCs w:val="22"/>
          <w:cs/>
        </w:rPr>
        <w:t>কায় কিন্তু একত্ব</w:t>
      </w:r>
      <w:r w:rsidRPr="00E047C3">
        <w:rPr>
          <w:rFonts w:ascii="Shurjo" w:hAnsi="Shurjo" w:cs="Shurjo"/>
          <w:sz w:val="22"/>
          <w:szCs w:val="22"/>
        </w:rPr>
        <w:t>-</w:t>
      </w:r>
      <w:r w:rsidRPr="00E047C3">
        <w:rPr>
          <w:rFonts w:ascii="Shurjo" w:hAnsi="Shurjo" w:cs="Shurjo"/>
          <w:sz w:val="22"/>
          <w:szCs w:val="22"/>
          <w:cs/>
        </w:rPr>
        <w:t>সংজ্ঞী</w:t>
      </w:r>
      <w:r w:rsidRPr="00E047C3">
        <w:rPr>
          <w:rFonts w:ascii="Shurjo" w:hAnsi="Shurjo" w:cs="Shurjo"/>
          <w:sz w:val="22"/>
          <w:szCs w:val="22"/>
        </w:rPr>
        <w:t xml:space="preserve">, </w:t>
      </w:r>
      <w:r w:rsidRPr="00E047C3">
        <w:rPr>
          <w:rFonts w:ascii="Shurjo" w:hAnsi="Shurjo" w:cs="Shurjo"/>
          <w:sz w:val="22"/>
          <w:szCs w:val="22"/>
          <w:cs/>
        </w:rPr>
        <w:t>যেমন</w:t>
      </w:r>
      <w:r w:rsidRPr="00E047C3">
        <w:rPr>
          <w:rFonts w:ascii="Shurjo" w:hAnsi="Shurjo" w:cs="Shurjo"/>
          <w:sz w:val="22"/>
          <w:szCs w:val="22"/>
        </w:rPr>
        <w:t xml:space="preserve">: </w:t>
      </w:r>
      <w:r w:rsidRPr="00E047C3">
        <w:rPr>
          <w:rFonts w:ascii="Shurjo" w:hAnsi="Shurjo" w:cs="Shurjo"/>
          <w:sz w:val="22"/>
          <w:szCs w:val="22"/>
          <w:cs/>
        </w:rPr>
        <w:t xml:space="preserve">প্রথম ধ্যানের মাধ্যমে জন্মগ্রহণকারী ব্রহ্মকায়িক দেবতারা </w:t>
      </w:r>
      <w:r w:rsidRPr="00E047C3">
        <w:rPr>
          <w:rFonts w:ascii="Shurjo" w:hAnsi="Shurjo" w:cs="Shurjo"/>
          <w:sz w:val="22"/>
          <w:szCs w:val="22"/>
        </w:rPr>
        <w:t>(</w:t>
      </w:r>
      <w:r w:rsidRPr="00E047C3">
        <w:rPr>
          <w:rFonts w:ascii="Shurjo" w:hAnsi="Shurjo" w:cs="Shurjo"/>
          <w:sz w:val="22"/>
          <w:szCs w:val="22"/>
          <w:cs/>
        </w:rPr>
        <w:t>অর্থাৎ ব্রহ্মপরিষদ</w:t>
      </w:r>
      <w:r w:rsidRPr="00E047C3">
        <w:rPr>
          <w:rFonts w:ascii="Shurjo" w:hAnsi="Shurjo" w:cs="Shurjo"/>
          <w:sz w:val="22"/>
          <w:szCs w:val="22"/>
        </w:rPr>
        <w:t xml:space="preserve">, </w:t>
      </w:r>
      <w:r w:rsidRPr="00E047C3">
        <w:rPr>
          <w:rFonts w:ascii="Shurjo" w:hAnsi="Shurjo" w:cs="Shurjo"/>
          <w:sz w:val="22"/>
          <w:szCs w:val="22"/>
          <w:cs/>
        </w:rPr>
        <w:t>ব্রহ্মপুরোহিত ও মহাব্রহ্মা নামক প্রথম ধ্যানভূমির দেবতারা</w:t>
      </w:r>
      <w:r w:rsidRPr="00E047C3">
        <w:rPr>
          <w:rFonts w:ascii="Shurjo" w:hAnsi="Shurjo" w:cs="Shurjo"/>
          <w:sz w:val="22"/>
          <w:szCs w:val="22"/>
        </w:rPr>
        <w:t xml:space="preserve">), </w:t>
      </w:r>
      <w:r w:rsidRPr="00E047C3">
        <w:rPr>
          <w:rFonts w:ascii="Shurjo" w:hAnsi="Shurjo" w:cs="Shurjo"/>
          <w:sz w:val="22"/>
          <w:szCs w:val="22"/>
          <w:cs/>
        </w:rPr>
        <w:t>এটি হচ্ছে দ্বিতীয় সত্ত্বাবাস। বন্ধুগণ</w:t>
      </w:r>
      <w:r w:rsidRPr="00E047C3">
        <w:rPr>
          <w:rFonts w:ascii="Shurjo" w:hAnsi="Shurjo" w:cs="Shurjo"/>
          <w:sz w:val="22"/>
          <w:szCs w:val="22"/>
        </w:rPr>
        <w:t xml:space="preserve">, </w:t>
      </w:r>
      <w:r w:rsidRPr="00E047C3">
        <w:rPr>
          <w:rFonts w:ascii="Shurjo" w:hAnsi="Shurjo" w:cs="Shurjo"/>
          <w:sz w:val="22"/>
          <w:szCs w:val="22"/>
          <w:cs/>
        </w:rPr>
        <w:t>এমন সত্ত্বগণ</w:t>
      </w:r>
      <w:r w:rsidRPr="00E047C3">
        <w:rPr>
          <w:rFonts w:ascii="Shurjo" w:hAnsi="Shurjo" w:cs="Shurjo"/>
          <w:sz w:val="22"/>
          <w:szCs w:val="22"/>
        </w:rPr>
        <w:t xml:space="preserve"> </w:t>
      </w:r>
      <w:r w:rsidRPr="00E047C3">
        <w:rPr>
          <w:rFonts w:ascii="Shurjo" w:hAnsi="Shurjo" w:cs="Shurjo"/>
          <w:sz w:val="22"/>
          <w:szCs w:val="22"/>
          <w:cs/>
        </w:rPr>
        <w:t>আছে যারা একত্ব</w:t>
      </w:r>
      <w:r w:rsidRPr="00E047C3">
        <w:rPr>
          <w:rFonts w:ascii="Shurjo" w:hAnsi="Shurjo" w:cs="Shurjo"/>
          <w:sz w:val="22"/>
          <w:szCs w:val="22"/>
        </w:rPr>
        <w:t>-</w:t>
      </w:r>
      <w:r w:rsidRPr="00E047C3">
        <w:rPr>
          <w:rFonts w:ascii="Shurjo" w:hAnsi="Shurjo" w:cs="Shurjo"/>
          <w:sz w:val="22"/>
          <w:szCs w:val="22"/>
          <w:cs/>
        </w:rPr>
        <w:t>কায় কিন্তু নানাত্ব</w:t>
      </w:r>
      <w:r w:rsidRPr="00E047C3">
        <w:rPr>
          <w:rFonts w:ascii="Shurjo" w:hAnsi="Shurjo" w:cs="Shurjo"/>
          <w:sz w:val="22"/>
          <w:szCs w:val="22"/>
        </w:rPr>
        <w:t>-</w:t>
      </w:r>
      <w:r w:rsidRPr="00E047C3">
        <w:rPr>
          <w:rFonts w:ascii="Shurjo" w:hAnsi="Shurjo" w:cs="Shurjo"/>
          <w:sz w:val="22"/>
          <w:szCs w:val="22"/>
          <w:cs/>
        </w:rPr>
        <w:t>সংজ্ঞী</w:t>
      </w:r>
      <w:r w:rsidRPr="00E047C3">
        <w:rPr>
          <w:rFonts w:ascii="Shurjo" w:hAnsi="Shurjo" w:cs="Shurjo"/>
          <w:sz w:val="22"/>
          <w:szCs w:val="22"/>
        </w:rPr>
        <w:t xml:space="preserve">, </w:t>
      </w:r>
      <w:r w:rsidRPr="00E047C3">
        <w:rPr>
          <w:rFonts w:ascii="Shurjo" w:hAnsi="Shurjo" w:cs="Shurjo"/>
          <w:sz w:val="22"/>
          <w:szCs w:val="22"/>
          <w:cs/>
        </w:rPr>
        <w:t>যেমন</w:t>
      </w:r>
      <w:r w:rsidRPr="00E047C3">
        <w:rPr>
          <w:rFonts w:ascii="Shurjo" w:hAnsi="Shurjo" w:cs="Shurjo"/>
          <w:sz w:val="22"/>
          <w:szCs w:val="22"/>
        </w:rPr>
        <w:t xml:space="preserve">: </w:t>
      </w:r>
      <w:r w:rsidRPr="00E047C3">
        <w:rPr>
          <w:rFonts w:ascii="Shurjo" w:hAnsi="Shurjo" w:cs="Shurjo"/>
          <w:sz w:val="22"/>
          <w:szCs w:val="22"/>
          <w:cs/>
        </w:rPr>
        <w:t>আভাস্বর দেবতারা</w:t>
      </w:r>
      <w:r w:rsidRPr="00E047C3">
        <w:rPr>
          <w:rFonts w:ascii="Shurjo" w:hAnsi="Shurjo" w:cs="Shurjo"/>
          <w:sz w:val="22"/>
          <w:szCs w:val="22"/>
        </w:rPr>
        <w:t xml:space="preserve">, </w:t>
      </w:r>
      <w:r w:rsidRPr="00E047C3">
        <w:rPr>
          <w:rFonts w:ascii="Shurjo" w:hAnsi="Shurjo" w:cs="Shurjo"/>
          <w:sz w:val="22"/>
          <w:szCs w:val="22"/>
          <w:cs/>
        </w:rPr>
        <w:t>এটি হচ্ছে তৃতীয় সত্ত্বাবাস। বন্ধুগণ</w:t>
      </w:r>
      <w:r w:rsidRPr="00E047C3">
        <w:rPr>
          <w:rFonts w:ascii="Shurjo" w:hAnsi="Shurjo" w:cs="Shurjo"/>
          <w:sz w:val="22"/>
          <w:szCs w:val="22"/>
        </w:rPr>
        <w:t xml:space="preserve">, </w:t>
      </w:r>
      <w:r w:rsidRPr="00E047C3">
        <w:rPr>
          <w:rFonts w:ascii="Shurjo" w:hAnsi="Shurjo" w:cs="Shurjo"/>
          <w:sz w:val="22"/>
          <w:szCs w:val="22"/>
          <w:cs/>
        </w:rPr>
        <w:t>এমন সত্ত্বগণ</w:t>
      </w:r>
      <w:r w:rsidRPr="00E047C3">
        <w:rPr>
          <w:rFonts w:ascii="Shurjo" w:hAnsi="Shurjo" w:cs="Shurjo"/>
          <w:sz w:val="22"/>
          <w:szCs w:val="22"/>
        </w:rPr>
        <w:t xml:space="preserve"> </w:t>
      </w:r>
      <w:r w:rsidRPr="00E047C3">
        <w:rPr>
          <w:rFonts w:ascii="Shurjo" w:hAnsi="Shurjo" w:cs="Shurjo"/>
          <w:sz w:val="22"/>
          <w:szCs w:val="22"/>
          <w:cs/>
        </w:rPr>
        <w:t>আছে যারা একত্ব</w:t>
      </w:r>
      <w:r w:rsidRPr="00E047C3">
        <w:rPr>
          <w:rFonts w:ascii="Shurjo" w:hAnsi="Shurjo" w:cs="Shurjo"/>
          <w:sz w:val="22"/>
          <w:szCs w:val="22"/>
        </w:rPr>
        <w:t>-</w:t>
      </w:r>
      <w:r w:rsidRPr="00E047C3">
        <w:rPr>
          <w:rFonts w:ascii="Shurjo" w:hAnsi="Shurjo" w:cs="Shurjo"/>
          <w:sz w:val="22"/>
          <w:szCs w:val="22"/>
          <w:cs/>
        </w:rPr>
        <w:t>কায় ও একত্ব</w:t>
      </w:r>
      <w:r w:rsidRPr="00E047C3">
        <w:rPr>
          <w:rFonts w:ascii="Shurjo" w:hAnsi="Shurjo" w:cs="Shurjo"/>
          <w:sz w:val="22"/>
          <w:szCs w:val="22"/>
        </w:rPr>
        <w:t>-</w:t>
      </w:r>
      <w:r w:rsidRPr="00E047C3">
        <w:rPr>
          <w:rFonts w:ascii="Shurjo" w:hAnsi="Shurjo" w:cs="Shurjo"/>
          <w:sz w:val="22"/>
          <w:szCs w:val="22"/>
          <w:cs/>
        </w:rPr>
        <w:t>সংজ্ঞী</w:t>
      </w:r>
      <w:r w:rsidRPr="00E047C3">
        <w:rPr>
          <w:rFonts w:ascii="Shurjo" w:hAnsi="Shurjo" w:cs="Shurjo"/>
          <w:sz w:val="22"/>
          <w:szCs w:val="22"/>
        </w:rPr>
        <w:t xml:space="preserve">, </w:t>
      </w:r>
      <w:r w:rsidRPr="00E047C3">
        <w:rPr>
          <w:rFonts w:ascii="Shurjo" w:hAnsi="Shurjo" w:cs="Shurjo"/>
          <w:sz w:val="22"/>
          <w:szCs w:val="22"/>
          <w:cs/>
        </w:rPr>
        <w:t>যেমন</w:t>
      </w:r>
      <w:r w:rsidRPr="00E047C3">
        <w:rPr>
          <w:rFonts w:ascii="Shurjo" w:hAnsi="Shurjo" w:cs="Shurjo"/>
          <w:sz w:val="22"/>
          <w:szCs w:val="22"/>
        </w:rPr>
        <w:t xml:space="preserve">: </w:t>
      </w:r>
      <w:r w:rsidRPr="00E047C3">
        <w:rPr>
          <w:rFonts w:ascii="Shurjo" w:hAnsi="Shurjo" w:cs="Shurjo"/>
          <w:sz w:val="22"/>
          <w:szCs w:val="22"/>
          <w:cs/>
        </w:rPr>
        <w:t>শুভাকীর্ণ দেবতারা</w:t>
      </w:r>
      <w:r w:rsidRPr="00E047C3">
        <w:rPr>
          <w:rFonts w:ascii="Shurjo" w:hAnsi="Shurjo" w:cs="Shurjo"/>
          <w:sz w:val="22"/>
          <w:szCs w:val="22"/>
        </w:rPr>
        <w:t xml:space="preserve">, </w:t>
      </w:r>
      <w:r w:rsidRPr="00E047C3">
        <w:rPr>
          <w:rFonts w:ascii="Shurjo" w:hAnsi="Shurjo" w:cs="Shurjo"/>
          <w:sz w:val="22"/>
          <w:szCs w:val="22"/>
          <w:cs/>
        </w:rPr>
        <w:t>এটি হচ্ছে চতুর্থ সত্ত্বাবাস। বন্ধুগণ</w:t>
      </w:r>
      <w:r w:rsidRPr="00E047C3">
        <w:rPr>
          <w:rFonts w:ascii="Shurjo" w:hAnsi="Shurjo" w:cs="Shurjo"/>
          <w:sz w:val="22"/>
          <w:szCs w:val="22"/>
        </w:rPr>
        <w:t xml:space="preserve">, </w:t>
      </w:r>
      <w:r w:rsidRPr="00E047C3">
        <w:rPr>
          <w:rFonts w:ascii="Shurjo" w:hAnsi="Shurjo" w:cs="Shurjo"/>
          <w:sz w:val="22"/>
          <w:szCs w:val="22"/>
          <w:cs/>
        </w:rPr>
        <w:t>এমন সত্ত্বগণ</w:t>
      </w:r>
      <w:r w:rsidRPr="00E047C3">
        <w:rPr>
          <w:rFonts w:ascii="Shurjo" w:hAnsi="Shurjo" w:cs="Shurjo"/>
          <w:sz w:val="22"/>
          <w:szCs w:val="22"/>
        </w:rPr>
        <w:t xml:space="preserve"> </w:t>
      </w:r>
      <w:r w:rsidRPr="00E047C3">
        <w:rPr>
          <w:rFonts w:ascii="Shurjo" w:hAnsi="Shurjo" w:cs="Shurjo"/>
          <w:sz w:val="22"/>
          <w:szCs w:val="22"/>
          <w:cs/>
        </w:rPr>
        <w:t>আছে যারা অসংজ্ঞী ও অনুভূতিহীন</w:t>
      </w:r>
      <w:r w:rsidRPr="00E047C3">
        <w:rPr>
          <w:rFonts w:ascii="Shurjo" w:hAnsi="Shurjo" w:cs="Shurjo"/>
          <w:sz w:val="22"/>
          <w:szCs w:val="22"/>
        </w:rPr>
        <w:t xml:space="preserve">, </w:t>
      </w:r>
      <w:r w:rsidRPr="00E047C3">
        <w:rPr>
          <w:rFonts w:ascii="Shurjo" w:hAnsi="Shurjo" w:cs="Shurjo"/>
          <w:sz w:val="22"/>
          <w:szCs w:val="22"/>
          <w:cs/>
        </w:rPr>
        <w:t>যেমন</w:t>
      </w:r>
      <w:r w:rsidRPr="00E047C3">
        <w:rPr>
          <w:rFonts w:ascii="Shurjo" w:hAnsi="Shurjo" w:cs="Shurjo"/>
          <w:sz w:val="22"/>
          <w:szCs w:val="22"/>
        </w:rPr>
        <w:t xml:space="preserve">: </w:t>
      </w:r>
      <w:r w:rsidRPr="00E047C3">
        <w:rPr>
          <w:rFonts w:ascii="Shurjo" w:hAnsi="Shurjo" w:cs="Shurjo"/>
          <w:sz w:val="22"/>
          <w:szCs w:val="22"/>
          <w:cs/>
        </w:rPr>
        <w:t>অসংজ্ঞসত্ত্ব দেবতারা</w:t>
      </w:r>
      <w:r w:rsidRPr="00E047C3">
        <w:rPr>
          <w:rFonts w:ascii="Shurjo" w:hAnsi="Shurjo" w:cs="Shurjo"/>
          <w:sz w:val="22"/>
          <w:szCs w:val="22"/>
        </w:rPr>
        <w:t xml:space="preserve">, </w:t>
      </w:r>
      <w:r w:rsidRPr="00E047C3">
        <w:rPr>
          <w:rFonts w:ascii="Shurjo" w:hAnsi="Shurjo" w:cs="Shurjo"/>
          <w:sz w:val="22"/>
          <w:szCs w:val="22"/>
          <w:cs/>
        </w:rPr>
        <w:t>এটি হচ্ছে পঞ্চম সত্ত্বাবাস। বন্ধুগণ</w:t>
      </w:r>
      <w:r w:rsidRPr="00E047C3">
        <w:rPr>
          <w:rFonts w:ascii="Shurjo" w:hAnsi="Shurjo" w:cs="Shurjo"/>
          <w:sz w:val="22"/>
          <w:szCs w:val="22"/>
        </w:rPr>
        <w:t xml:space="preserve">, </w:t>
      </w:r>
      <w:r w:rsidRPr="00E047C3">
        <w:rPr>
          <w:rFonts w:ascii="Shurjo" w:hAnsi="Shurjo" w:cs="Shurjo"/>
          <w:sz w:val="22"/>
          <w:szCs w:val="22"/>
          <w:cs/>
        </w:rPr>
        <w:t>এমন সত্ত্বগণ</w:t>
      </w:r>
      <w:r w:rsidRPr="00E047C3">
        <w:rPr>
          <w:rFonts w:ascii="Shurjo" w:hAnsi="Shurjo" w:cs="Shurjo"/>
          <w:sz w:val="22"/>
          <w:szCs w:val="22"/>
        </w:rPr>
        <w:t xml:space="preserve"> </w:t>
      </w:r>
      <w:r w:rsidRPr="00E047C3">
        <w:rPr>
          <w:rFonts w:ascii="Shurjo" w:hAnsi="Shurjo" w:cs="Shurjo"/>
          <w:sz w:val="22"/>
          <w:szCs w:val="22"/>
          <w:cs/>
        </w:rPr>
        <w:t>আছে যারা রূপসংজ্ঞাকে পুরোপুরি অতিক্রম করে</w:t>
      </w:r>
      <w:r w:rsidRPr="00E047C3">
        <w:rPr>
          <w:rFonts w:ascii="Shurjo" w:hAnsi="Shurjo" w:cs="Shurjo"/>
          <w:sz w:val="22"/>
          <w:szCs w:val="22"/>
        </w:rPr>
        <w:t xml:space="preserve">... </w:t>
      </w:r>
      <w:r w:rsidRPr="00E047C3">
        <w:rPr>
          <w:rFonts w:ascii="Shurjo" w:hAnsi="Shurjo" w:cs="Shurjo"/>
          <w:sz w:val="22"/>
          <w:szCs w:val="22"/>
          <w:cs/>
        </w:rPr>
        <w:t>আকাশ</w:t>
      </w:r>
      <w:r w:rsidRPr="00E047C3">
        <w:rPr>
          <w:rFonts w:ascii="Shurjo" w:hAnsi="Shurjo" w:cs="Shurjo"/>
          <w:sz w:val="22"/>
          <w:szCs w:val="22"/>
        </w:rPr>
        <w:t>-</w:t>
      </w:r>
      <w:r w:rsidRPr="00E047C3">
        <w:rPr>
          <w:rFonts w:ascii="Shurjo" w:hAnsi="Shurjo" w:cs="Shurjo"/>
          <w:sz w:val="22"/>
          <w:szCs w:val="22"/>
          <w:cs/>
        </w:rPr>
        <w:t>অনন্ত</w:t>
      </w:r>
      <w:r w:rsidRPr="00E047C3">
        <w:rPr>
          <w:rFonts w:ascii="Shurjo" w:hAnsi="Shurjo" w:cs="Shurjo"/>
          <w:sz w:val="22"/>
          <w:szCs w:val="22"/>
        </w:rPr>
        <w:t>-</w:t>
      </w:r>
      <w:r w:rsidRPr="00E047C3">
        <w:rPr>
          <w:rFonts w:ascii="Shurjo" w:hAnsi="Shurjo" w:cs="Shurjo"/>
          <w:sz w:val="22"/>
          <w:szCs w:val="22"/>
          <w:cs/>
        </w:rPr>
        <w:t>আয়তনে জন্মগ্রহণকারী</w:t>
      </w:r>
      <w:r w:rsidRPr="00E047C3">
        <w:rPr>
          <w:rFonts w:ascii="Shurjo" w:hAnsi="Shurjo" w:cs="Shurjo"/>
          <w:sz w:val="22"/>
          <w:szCs w:val="22"/>
        </w:rPr>
        <w:t xml:space="preserve">, </w:t>
      </w:r>
      <w:r w:rsidRPr="00E047C3">
        <w:rPr>
          <w:rFonts w:ascii="Shurjo" w:hAnsi="Shurjo" w:cs="Shurjo"/>
          <w:sz w:val="22"/>
          <w:szCs w:val="22"/>
          <w:cs/>
        </w:rPr>
        <w:t>এটি হচ্ছে ষষ্ঠ সত্ত্বাবাস। বন্ধুগণ</w:t>
      </w:r>
      <w:r w:rsidRPr="00E047C3">
        <w:rPr>
          <w:rFonts w:ascii="Shurjo" w:hAnsi="Shurjo" w:cs="Shurjo"/>
          <w:sz w:val="22"/>
          <w:szCs w:val="22"/>
        </w:rPr>
        <w:t xml:space="preserve">, </w:t>
      </w:r>
      <w:r w:rsidRPr="00E047C3">
        <w:rPr>
          <w:rFonts w:ascii="Shurjo" w:hAnsi="Shurjo" w:cs="Shurjo"/>
          <w:sz w:val="22"/>
          <w:szCs w:val="22"/>
          <w:cs/>
        </w:rPr>
        <w:t>এমন সত্ত্বগণ</w:t>
      </w:r>
      <w:r w:rsidRPr="00E047C3">
        <w:rPr>
          <w:rFonts w:ascii="Shurjo" w:hAnsi="Shurjo" w:cs="Shurjo"/>
          <w:sz w:val="22"/>
          <w:szCs w:val="22"/>
        </w:rPr>
        <w:t xml:space="preserve"> </w:t>
      </w:r>
      <w:r w:rsidRPr="00E047C3">
        <w:rPr>
          <w:rFonts w:ascii="Shurjo" w:hAnsi="Shurjo" w:cs="Shurjo"/>
          <w:sz w:val="22"/>
          <w:szCs w:val="22"/>
          <w:cs/>
        </w:rPr>
        <w:t>আছে যারা</w:t>
      </w:r>
      <w:r w:rsidRPr="00E047C3">
        <w:rPr>
          <w:rFonts w:ascii="Shurjo" w:hAnsi="Shurjo" w:cs="Shurjo"/>
          <w:sz w:val="22"/>
          <w:szCs w:val="22"/>
        </w:rPr>
        <w:t xml:space="preserve">... </w:t>
      </w:r>
      <w:r w:rsidRPr="00E047C3">
        <w:rPr>
          <w:rFonts w:ascii="Shurjo" w:hAnsi="Shurjo" w:cs="Shurjo"/>
          <w:sz w:val="22"/>
          <w:szCs w:val="22"/>
          <w:cs/>
        </w:rPr>
        <w:t>বিজ্ঞান</w:t>
      </w:r>
      <w:r w:rsidRPr="00E047C3">
        <w:rPr>
          <w:rFonts w:ascii="Shurjo" w:hAnsi="Shurjo" w:cs="Shurjo"/>
          <w:sz w:val="22"/>
          <w:szCs w:val="22"/>
        </w:rPr>
        <w:t>-</w:t>
      </w:r>
      <w:r w:rsidRPr="00E047C3">
        <w:rPr>
          <w:rFonts w:ascii="Shurjo" w:hAnsi="Shurjo" w:cs="Shurjo"/>
          <w:sz w:val="22"/>
          <w:szCs w:val="22"/>
          <w:cs/>
        </w:rPr>
        <w:t>অনন্ত</w:t>
      </w:r>
      <w:r w:rsidRPr="00E047C3">
        <w:rPr>
          <w:rFonts w:ascii="Shurjo" w:hAnsi="Shurjo" w:cs="Shurjo"/>
          <w:sz w:val="22"/>
          <w:szCs w:val="22"/>
        </w:rPr>
        <w:t>-</w:t>
      </w:r>
      <w:r w:rsidRPr="00E047C3">
        <w:rPr>
          <w:rFonts w:ascii="Shurjo" w:hAnsi="Shurjo" w:cs="Shurjo"/>
          <w:sz w:val="22"/>
          <w:szCs w:val="22"/>
          <w:cs/>
        </w:rPr>
        <w:t>আয়তনে জন্মগ্রহণকারী</w:t>
      </w:r>
      <w:r w:rsidRPr="00E047C3">
        <w:rPr>
          <w:rFonts w:ascii="Shurjo" w:hAnsi="Shurjo" w:cs="Shurjo"/>
          <w:sz w:val="22"/>
          <w:szCs w:val="22"/>
        </w:rPr>
        <w:t xml:space="preserve">, </w:t>
      </w:r>
      <w:r w:rsidRPr="00E047C3">
        <w:rPr>
          <w:rFonts w:ascii="Shurjo" w:hAnsi="Shurjo" w:cs="Shurjo"/>
          <w:sz w:val="22"/>
          <w:szCs w:val="22"/>
          <w:cs/>
        </w:rPr>
        <w:t>এটি হচ্ছে সপ্তম সত্ত্বাবাস। বন্ধুগণ</w:t>
      </w:r>
      <w:r w:rsidRPr="00E047C3">
        <w:rPr>
          <w:rFonts w:ascii="Shurjo" w:hAnsi="Shurjo" w:cs="Shurjo"/>
          <w:sz w:val="22"/>
          <w:szCs w:val="22"/>
        </w:rPr>
        <w:t xml:space="preserve">, </w:t>
      </w:r>
      <w:r w:rsidRPr="00E047C3">
        <w:rPr>
          <w:rFonts w:ascii="Shurjo" w:hAnsi="Shurjo" w:cs="Shurjo"/>
          <w:sz w:val="22"/>
          <w:szCs w:val="22"/>
          <w:cs/>
        </w:rPr>
        <w:t>এমন সত্ত্বগণ</w:t>
      </w:r>
      <w:r w:rsidRPr="00E047C3">
        <w:rPr>
          <w:rFonts w:ascii="Shurjo" w:hAnsi="Shurjo" w:cs="Shurjo"/>
          <w:sz w:val="22"/>
          <w:szCs w:val="22"/>
        </w:rPr>
        <w:t xml:space="preserve"> </w:t>
      </w:r>
      <w:r w:rsidRPr="00E047C3">
        <w:rPr>
          <w:rFonts w:ascii="Shurjo" w:hAnsi="Shurjo" w:cs="Shurjo"/>
          <w:sz w:val="22"/>
          <w:szCs w:val="22"/>
          <w:cs/>
        </w:rPr>
        <w:t>আছে যারা</w:t>
      </w:r>
      <w:r w:rsidRPr="00E047C3">
        <w:rPr>
          <w:rFonts w:ascii="Shurjo" w:hAnsi="Shurjo" w:cs="Shurjo"/>
          <w:sz w:val="22"/>
          <w:szCs w:val="22"/>
        </w:rPr>
        <w:t xml:space="preserve">... </w:t>
      </w:r>
      <w:r w:rsidRPr="00E047C3">
        <w:rPr>
          <w:rFonts w:ascii="Shurjo" w:hAnsi="Shurjo" w:cs="Shurjo"/>
          <w:sz w:val="22"/>
          <w:szCs w:val="22"/>
          <w:cs/>
        </w:rPr>
        <w:t>আকিঞ্চন</w:t>
      </w:r>
      <w:r w:rsidRPr="00E047C3">
        <w:rPr>
          <w:rFonts w:ascii="Shurjo" w:hAnsi="Shurjo" w:cs="Shurjo"/>
          <w:sz w:val="22"/>
          <w:szCs w:val="22"/>
        </w:rPr>
        <w:t>-</w:t>
      </w:r>
      <w:r w:rsidRPr="00E047C3">
        <w:rPr>
          <w:rFonts w:ascii="Shurjo" w:hAnsi="Shurjo" w:cs="Shurjo"/>
          <w:sz w:val="22"/>
          <w:szCs w:val="22"/>
          <w:cs/>
        </w:rPr>
        <w:t>আয়তনে জন্মগ্রহণকারী</w:t>
      </w:r>
      <w:r w:rsidRPr="00E047C3">
        <w:rPr>
          <w:rFonts w:ascii="Shurjo" w:hAnsi="Shurjo" w:cs="Shurjo"/>
          <w:sz w:val="22"/>
          <w:szCs w:val="22"/>
        </w:rPr>
        <w:t xml:space="preserve">, </w:t>
      </w:r>
      <w:r w:rsidRPr="00E047C3">
        <w:rPr>
          <w:rFonts w:ascii="Shurjo" w:hAnsi="Shurjo" w:cs="Shurjo"/>
          <w:sz w:val="22"/>
          <w:szCs w:val="22"/>
          <w:cs/>
        </w:rPr>
        <w:t>এটি হচ্ছে অষ্টম সত্ত্বাবাস। বন্ধুগণ</w:t>
      </w:r>
      <w:r w:rsidRPr="00E047C3">
        <w:rPr>
          <w:rFonts w:ascii="Shurjo" w:hAnsi="Shurjo" w:cs="Shurjo"/>
          <w:sz w:val="22"/>
          <w:szCs w:val="22"/>
        </w:rPr>
        <w:t xml:space="preserve">, </w:t>
      </w:r>
      <w:r w:rsidRPr="00E047C3">
        <w:rPr>
          <w:rFonts w:ascii="Shurjo" w:hAnsi="Shurjo" w:cs="Shurjo"/>
          <w:sz w:val="22"/>
          <w:szCs w:val="22"/>
          <w:cs/>
        </w:rPr>
        <w:t>এমন সত্ত্বগণ</w:t>
      </w:r>
      <w:r w:rsidRPr="00E047C3">
        <w:rPr>
          <w:rFonts w:ascii="Shurjo" w:hAnsi="Shurjo" w:cs="Shurjo"/>
          <w:sz w:val="22"/>
          <w:szCs w:val="22"/>
        </w:rPr>
        <w:t xml:space="preserve"> </w:t>
      </w:r>
      <w:r w:rsidRPr="00E047C3">
        <w:rPr>
          <w:rFonts w:ascii="Shurjo" w:hAnsi="Shurjo" w:cs="Shurjo"/>
          <w:sz w:val="22"/>
          <w:szCs w:val="22"/>
          <w:cs/>
        </w:rPr>
        <w:t>আছে যারা</w:t>
      </w:r>
      <w:r w:rsidRPr="00E047C3">
        <w:rPr>
          <w:rFonts w:ascii="Shurjo" w:hAnsi="Shurjo" w:cs="Shurjo"/>
          <w:sz w:val="22"/>
          <w:szCs w:val="22"/>
        </w:rPr>
        <w:t xml:space="preserve">... </w:t>
      </w:r>
      <w:r w:rsidRPr="00E047C3">
        <w:rPr>
          <w:rFonts w:ascii="Shurjo" w:hAnsi="Shurjo" w:cs="Shurjo"/>
          <w:sz w:val="22"/>
          <w:szCs w:val="22"/>
          <w:cs/>
        </w:rPr>
        <w:t>নৈবসংজ্ঞা</w:t>
      </w:r>
      <w:r w:rsidRPr="00E047C3">
        <w:rPr>
          <w:rFonts w:ascii="Shurjo" w:hAnsi="Shurjo" w:cs="Shurjo"/>
          <w:sz w:val="22"/>
          <w:szCs w:val="22"/>
        </w:rPr>
        <w:t>-</w:t>
      </w:r>
      <w:r w:rsidRPr="00E047C3">
        <w:rPr>
          <w:rFonts w:ascii="Shurjo" w:hAnsi="Shurjo" w:cs="Shurjo"/>
          <w:sz w:val="22"/>
          <w:szCs w:val="22"/>
          <w:cs/>
        </w:rPr>
        <w:lastRenderedPageBreak/>
        <w:t>নাঅসংজ্ঞা</w:t>
      </w:r>
      <w:r w:rsidRPr="00E047C3">
        <w:rPr>
          <w:rFonts w:ascii="Shurjo" w:hAnsi="Shurjo" w:cs="Shurjo"/>
          <w:sz w:val="22"/>
          <w:szCs w:val="22"/>
        </w:rPr>
        <w:t>-</w:t>
      </w:r>
      <w:r w:rsidRPr="00E047C3">
        <w:rPr>
          <w:rFonts w:ascii="Shurjo" w:hAnsi="Shurjo" w:cs="Shurjo"/>
          <w:sz w:val="22"/>
          <w:szCs w:val="22"/>
          <w:cs/>
        </w:rPr>
        <w:t>আয়তনে জন্মগ্রহণকারী</w:t>
      </w:r>
      <w:r w:rsidRPr="00E047C3">
        <w:rPr>
          <w:rFonts w:ascii="Shurjo" w:hAnsi="Shurjo" w:cs="Shurjo"/>
          <w:sz w:val="22"/>
          <w:szCs w:val="22"/>
        </w:rPr>
        <w:t xml:space="preserve">, </w:t>
      </w:r>
      <w:r w:rsidRPr="00E047C3">
        <w:rPr>
          <w:rFonts w:ascii="Shurjo" w:hAnsi="Shurjo" w:cs="Shurjo"/>
          <w:sz w:val="22"/>
          <w:szCs w:val="22"/>
          <w:cs/>
        </w:rPr>
        <w:t>এটি হচ্ছে নবম সত্ত্বাবাস।</w:t>
      </w:r>
      <w:r w:rsidRPr="00E047C3">
        <w:rPr>
          <w:rFonts w:ascii="Shurjo" w:hAnsi="Shurjo" w:cs="Shurjo"/>
          <w:sz w:val="22"/>
          <w:szCs w:val="22"/>
        </w:rPr>
        <w:t>” (</w:t>
      </w:r>
      <w:r w:rsidRPr="00E047C3">
        <w:rPr>
          <w:rFonts w:ascii="Shurjo" w:hAnsi="Shurjo" w:cs="Shurjo"/>
          <w:sz w:val="22"/>
          <w:szCs w:val="22"/>
          <w:cs/>
        </w:rPr>
        <w:t>দী</w:t>
      </w:r>
      <w:r w:rsidRPr="00E047C3">
        <w:rPr>
          <w:rFonts w:ascii="Shurjo" w:hAnsi="Shurjo" w:cs="Shurjo"/>
          <w:sz w:val="22"/>
          <w:szCs w:val="22"/>
        </w:rPr>
        <w:t>.</w:t>
      </w:r>
      <w:r w:rsidRPr="00E047C3">
        <w:rPr>
          <w:rFonts w:ascii="Shurjo" w:hAnsi="Shurjo" w:cs="Shurjo"/>
          <w:sz w:val="22"/>
          <w:szCs w:val="22"/>
          <w:cs/>
        </w:rPr>
        <w:t>নি</w:t>
      </w:r>
      <w:r w:rsidRPr="00E047C3">
        <w:rPr>
          <w:rFonts w:ascii="Shurjo" w:hAnsi="Shurjo" w:cs="Shurjo"/>
          <w:sz w:val="22"/>
          <w:szCs w:val="22"/>
        </w:rPr>
        <w:t>.</w:t>
      </w:r>
      <w:r w:rsidRPr="00E047C3">
        <w:rPr>
          <w:rFonts w:ascii="Shurjo" w:hAnsi="Shurjo" w:cs="Shurjo"/>
          <w:sz w:val="22"/>
          <w:szCs w:val="22"/>
          <w:cs/>
        </w:rPr>
        <w:t>৩</w:t>
      </w:r>
      <w:r w:rsidRPr="00E047C3">
        <w:rPr>
          <w:rFonts w:ascii="Shurjo" w:hAnsi="Shurjo" w:cs="Shurjo"/>
          <w:sz w:val="22"/>
          <w:szCs w:val="22"/>
        </w:rPr>
        <w:t>.</w:t>
      </w:r>
      <w:r w:rsidRPr="00E047C3">
        <w:rPr>
          <w:rFonts w:ascii="Shurjo" w:hAnsi="Shurjo" w:cs="Shurjo"/>
          <w:sz w:val="22"/>
          <w:szCs w:val="22"/>
          <w:cs/>
        </w:rPr>
        <w:t>৩৪১</w:t>
      </w:r>
      <w:r w:rsidRPr="00E047C3">
        <w:rPr>
          <w:rFonts w:ascii="Shurjo" w:hAnsi="Shurjo" w:cs="Shurjo"/>
          <w:sz w:val="22"/>
          <w:szCs w:val="22"/>
        </w:rPr>
        <w:t>)</w:t>
      </w:r>
    </w:p>
    <w:p w14:paraId="763FBB16"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 xml:space="preserve">আগের মতো করেই এখানে </w:t>
      </w:r>
      <w:r w:rsidRPr="00E047C3">
        <w:rPr>
          <w:rFonts w:ascii="Shurjo" w:hAnsi="Shurjo" w:cs="Shurjo"/>
          <w:sz w:val="22"/>
          <w:szCs w:val="22"/>
        </w:rPr>
        <w:t>“</w:t>
      </w:r>
      <w:r w:rsidRPr="00E047C3">
        <w:rPr>
          <w:rFonts w:ascii="Shurjo" w:hAnsi="Shurjo" w:cs="Shurjo"/>
          <w:sz w:val="22"/>
          <w:szCs w:val="22"/>
          <w:cs/>
        </w:rPr>
        <w:t>নয়টি সত্ত্বাবাস</w:t>
      </w:r>
      <w:r w:rsidRPr="00E047C3">
        <w:rPr>
          <w:rFonts w:ascii="Shurjo" w:hAnsi="Shurjo" w:cs="Shurjo"/>
          <w:sz w:val="22"/>
          <w:szCs w:val="22"/>
        </w:rPr>
        <w:t xml:space="preserve">” </w:t>
      </w:r>
      <w:r w:rsidRPr="00E047C3">
        <w:rPr>
          <w:rFonts w:ascii="Shurjo" w:hAnsi="Shurjo" w:cs="Shurjo"/>
          <w:sz w:val="22"/>
          <w:szCs w:val="22"/>
          <w:cs/>
        </w:rPr>
        <w:t>বলা হয়েছে</w:t>
      </w:r>
      <w:r w:rsidRPr="00E047C3">
        <w:rPr>
          <w:rFonts w:ascii="Shurjo" w:hAnsi="Shurjo" w:cs="Shurjo"/>
          <w:sz w:val="22"/>
          <w:szCs w:val="22"/>
        </w:rPr>
        <w:t xml:space="preserve">, </w:t>
      </w:r>
      <w:r w:rsidRPr="00E047C3">
        <w:rPr>
          <w:rFonts w:ascii="Shurjo" w:hAnsi="Shurjo" w:cs="Shurjo"/>
          <w:sz w:val="22"/>
          <w:szCs w:val="22"/>
          <w:cs/>
        </w:rPr>
        <w:t>অন্য নয়টি বিষয়ের অভাবের ভিত্তিতে নয়। যেমনটি বলা হয়েছে</w:t>
      </w:r>
      <w:r w:rsidRPr="00E047C3">
        <w:rPr>
          <w:rFonts w:ascii="Shurjo" w:hAnsi="Shurjo" w:cs="Shurjo"/>
          <w:sz w:val="22"/>
          <w:szCs w:val="22"/>
        </w:rPr>
        <w:t>:</w:t>
      </w:r>
    </w:p>
    <w:p w14:paraId="05F92EC3" w14:textId="77777777" w:rsidR="00FD403C" w:rsidRPr="00E047C3" w:rsidRDefault="007226FE">
      <w:pPr>
        <w:widowControl w:val="0"/>
        <w:ind w:left="288" w:firstLine="288"/>
        <w:jc w:val="both"/>
        <w:rPr>
          <w:rFonts w:ascii="Shurjo" w:hAnsi="Shurjo" w:cs="Shurjo"/>
          <w:sz w:val="22"/>
          <w:szCs w:val="22"/>
        </w:rPr>
      </w:pPr>
      <w:r w:rsidRPr="00E047C3">
        <w:rPr>
          <w:rFonts w:ascii="Shurjo" w:hAnsi="Shurjo" w:cs="Shurjo"/>
          <w:sz w:val="22"/>
          <w:szCs w:val="22"/>
        </w:rPr>
        <w:t>“</w:t>
      </w:r>
      <w:r w:rsidRPr="00E047C3">
        <w:rPr>
          <w:rFonts w:ascii="Shurjo" w:hAnsi="Shurjo" w:cs="Shurjo"/>
          <w:sz w:val="22"/>
          <w:szCs w:val="22"/>
          <w:cs/>
        </w:rPr>
        <w:t>হে ভিক্ষুগণ</w:t>
      </w:r>
      <w:r w:rsidRPr="00E047C3">
        <w:rPr>
          <w:rFonts w:ascii="Shurjo" w:hAnsi="Shurjo" w:cs="Shurjo"/>
          <w:sz w:val="22"/>
          <w:szCs w:val="22"/>
        </w:rPr>
        <w:t xml:space="preserve">, </w:t>
      </w:r>
      <w:r w:rsidRPr="00E047C3">
        <w:rPr>
          <w:rFonts w:ascii="Shurjo" w:hAnsi="Shurjo" w:cs="Shurjo"/>
          <w:sz w:val="22"/>
          <w:szCs w:val="22"/>
          <w:cs/>
        </w:rPr>
        <w:t>একজন ভিক্ষু নয়টি বিষয়ে সঠিকভাবে বিরাগ পোষণ করে</w:t>
      </w:r>
      <w:r w:rsidRPr="00E047C3">
        <w:rPr>
          <w:rFonts w:ascii="Shurjo" w:hAnsi="Shurjo" w:cs="Shurjo"/>
          <w:sz w:val="22"/>
          <w:szCs w:val="22"/>
        </w:rPr>
        <w:t xml:space="preserve">,... </w:t>
      </w:r>
      <w:r w:rsidRPr="00E047C3">
        <w:rPr>
          <w:rFonts w:ascii="Shurjo" w:hAnsi="Shurjo" w:cs="Shurjo"/>
          <w:sz w:val="22"/>
          <w:szCs w:val="22"/>
          <w:cs/>
        </w:rPr>
        <w:t>দুঃখের অন্তসাধন করে। কোন নয়টি বিষয়ে</w:t>
      </w:r>
      <w:r w:rsidRPr="00E047C3">
        <w:rPr>
          <w:rFonts w:ascii="Shurjo" w:hAnsi="Shurjo" w:cs="Shurjo"/>
          <w:sz w:val="22"/>
          <w:szCs w:val="22"/>
        </w:rPr>
        <w:t xml:space="preserve">? </w:t>
      </w:r>
      <w:r w:rsidRPr="00E047C3">
        <w:rPr>
          <w:rFonts w:ascii="Shurjo" w:hAnsi="Shurjo" w:cs="Shurjo"/>
          <w:sz w:val="22"/>
          <w:szCs w:val="22"/>
          <w:cs/>
        </w:rPr>
        <w:t>নয়টি সত্ত্বাবাসে। হে ভিক্ষুগণ</w:t>
      </w:r>
      <w:r w:rsidRPr="00E047C3">
        <w:rPr>
          <w:rFonts w:ascii="Shurjo" w:hAnsi="Shurjo" w:cs="Shurjo"/>
          <w:sz w:val="22"/>
          <w:szCs w:val="22"/>
        </w:rPr>
        <w:t xml:space="preserve">, </w:t>
      </w:r>
      <w:r w:rsidRPr="00E047C3">
        <w:rPr>
          <w:rFonts w:ascii="Shurjo" w:hAnsi="Shurjo" w:cs="Shurjo"/>
          <w:sz w:val="22"/>
          <w:szCs w:val="22"/>
          <w:cs/>
        </w:rPr>
        <w:t>এই নয়টি বিষয়ে একজন ভিক্ষু সঠিকভাবে বিরাগ পোষণ করে</w:t>
      </w:r>
      <w:r w:rsidRPr="00E047C3">
        <w:rPr>
          <w:rFonts w:ascii="Shurjo" w:hAnsi="Shurjo" w:cs="Shurjo"/>
          <w:sz w:val="22"/>
          <w:szCs w:val="22"/>
        </w:rPr>
        <w:t xml:space="preserve">,... </w:t>
      </w:r>
      <w:r w:rsidRPr="00E047C3">
        <w:rPr>
          <w:rFonts w:ascii="Shurjo" w:hAnsi="Shurjo" w:cs="Shurjo"/>
          <w:sz w:val="22"/>
          <w:szCs w:val="22"/>
          <w:cs/>
        </w:rPr>
        <w:t xml:space="preserve">দুঃখের অন্তসাধন করে। </w:t>
      </w:r>
      <w:r w:rsidRPr="00E047C3">
        <w:rPr>
          <w:rFonts w:ascii="Shurjo" w:hAnsi="Shurjo" w:cs="Shurjo"/>
          <w:sz w:val="22"/>
          <w:szCs w:val="22"/>
        </w:rPr>
        <w:t>‘</w:t>
      </w:r>
      <w:r w:rsidRPr="00E047C3">
        <w:rPr>
          <w:rFonts w:ascii="Shurjo" w:hAnsi="Shurjo" w:cs="Shurjo"/>
          <w:sz w:val="22"/>
          <w:szCs w:val="22"/>
          <w:cs/>
        </w:rPr>
        <w:t>নয়টি প্রশ্ন</w:t>
      </w:r>
      <w:r w:rsidRPr="00E047C3">
        <w:rPr>
          <w:rFonts w:ascii="Shurjo" w:hAnsi="Shurjo" w:cs="Shurjo"/>
          <w:sz w:val="22"/>
          <w:szCs w:val="22"/>
        </w:rPr>
        <w:t xml:space="preserve">, </w:t>
      </w:r>
      <w:r w:rsidRPr="00E047C3">
        <w:rPr>
          <w:rFonts w:ascii="Shurjo" w:hAnsi="Shurjo" w:cs="Shurjo"/>
          <w:sz w:val="22"/>
          <w:szCs w:val="22"/>
          <w:cs/>
        </w:rPr>
        <w:t>নয়টি বিবৃতি</w:t>
      </w:r>
      <w:r w:rsidRPr="00E047C3">
        <w:rPr>
          <w:rFonts w:ascii="Shurjo" w:hAnsi="Shurjo" w:cs="Shurjo"/>
          <w:sz w:val="22"/>
          <w:szCs w:val="22"/>
        </w:rPr>
        <w:t xml:space="preserve">, </w:t>
      </w:r>
      <w:r w:rsidRPr="00E047C3">
        <w:rPr>
          <w:rFonts w:ascii="Shurjo" w:hAnsi="Shurjo" w:cs="Shurjo"/>
          <w:sz w:val="22"/>
          <w:szCs w:val="22"/>
          <w:cs/>
        </w:rPr>
        <w:t>নয়টি উত্তর</w:t>
      </w:r>
      <w:r w:rsidRPr="00E047C3">
        <w:rPr>
          <w:rFonts w:ascii="Shurjo" w:hAnsi="Shurjo" w:cs="Shurjo"/>
          <w:sz w:val="22"/>
          <w:szCs w:val="22"/>
        </w:rPr>
        <w:t xml:space="preserve">’ </w:t>
      </w:r>
      <w:r w:rsidRPr="00E047C3">
        <w:rPr>
          <w:rFonts w:ascii="Shurjo" w:hAnsi="Shurjo" w:cs="Shurjo"/>
          <w:sz w:val="22"/>
          <w:szCs w:val="22"/>
          <w:cs/>
        </w:rPr>
        <w:t>এভাবে যা বলা হয়েছে</w:t>
      </w:r>
      <w:r w:rsidRPr="00E047C3">
        <w:rPr>
          <w:rFonts w:ascii="Shurjo" w:hAnsi="Shurjo" w:cs="Shurjo"/>
          <w:sz w:val="22"/>
          <w:szCs w:val="22"/>
        </w:rPr>
        <w:t xml:space="preserve"> </w:t>
      </w:r>
      <w:r w:rsidRPr="00E047C3">
        <w:rPr>
          <w:rFonts w:ascii="Shurjo" w:hAnsi="Shurjo" w:cs="Shurjo"/>
          <w:sz w:val="22"/>
          <w:szCs w:val="22"/>
          <w:cs/>
        </w:rPr>
        <w:t>তা এই কারণেই বলা হয়েছে।</w:t>
      </w:r>
      <w:r w:rsidRPr="00E047C3">
        <w:rPr>
          <w:rFonts w:ascii="Shurjo" w:hAnsi="Shurjo" w:cs="Shurjo"/>
          <w:sz w:val="22"/>
          <w:szCs w:val="22"/>
        </w:rPr>
        <w:t>” (</w:t>
      </w:r>
      <w:r w:rsidRPr="00E047C3">
        <w:rPr>
          <w:rFonts w:ascii="Shurjo" w:hAnsi="Shurjo" w:cs="Shurjo"/>
          <w:sz w:val="22"/>
          <w:szCs w:val="22"/>
          <w:cs/>
        </w:rPr>
        <w:t>অ</w:t>
      </w:r>
      <w:r w:rsidRPr="00E047C3">
        <w:rPr>
          <w:rFonts w:ascii="Shurjo" w:hAnsi="Shurjo" w:cs="Shurjo"/>
          <w:sz w:val="22"/>
          <w:szCs w:val="22"/>
        </w:rPr>
        <w:t>.</w:t>
      </w:r>
      <w:r w:rsidRPr="00E047C3">
        <w:rPr>
          <w:rFonts w:ascii="Shurjo" w:hAnsi="Shurjo" w:cs="Shurjo"/>
          <w:sz w:val="22"/>
          <w:szCs w:val="22"/>
          <w:cs/>
        </w:rPr>
        <w:t>নি</w:t>
      </w:r>
      <w:r w:rsidRPr="00E047C3">
        <w:rPr>
          <w:rFonts w:ascii="Shurjo" w:hAnsi="Shurjo" w:cs="Shurjo"/>
          <w:sz w:val="22"/>
          <w:szCs w:val="22"/>
        </w:rPr>
        <w:t>.</w:t>
      </w:r>
      <w:r w:rsidRPr="00E047C3">
        <w:rPr>
          <w:rFonts w:ascii="Shurjo" w:hAnsi="Shurjo" w:cs="Shurjo"/>
          <w:sz w:val="22"/>
          <w:szCs w:val="22"/>
          <w:cs/>
        </w:rPr>
        <w:t>১০</w:t>
      </w:r>
      <w:r w:rsidRPr="00E047C3">
        <w:rPr>
          <w:rFonts w:ascii="Shurjo" w:hAnsi="Shurjo" w:cs="Shurjo"/>
          <w:sz w:val="22"/>
          <w:szCs w:val="22"/>
        </w:rPr>
        <w:t>.</w:t>
      </w:r>
      <w:r w:rsidRPr="00E047C3">
        <w:rPr>
          <w:rFonts w:ascii="Shurjo" w:hAnsi="Shurjo" w:cs="Shurjo"/>
          <w:sz w:val="22"/>
          <w:szCs w:val="22"/>
          <w:cs/>
        </w:rPr>
        <w:t>২৭</w:t>
      </w:r>
      <w:r w:rsidRPr="00E047C3">
        <w:rPr>
          <w:rFonts w:ascii="Shurjo" w:hAnsi="Shurjo" w:cs="Shurjo"/>
          <w:sz w:val="22"/>
          <w:szCs w:val="22"/>
        </w:rPr>
        <w:t>)</w:t>
      </w:r>
    </w:p>
    <w:p w14:paraId="43839461"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 xml:space="preserve">এখানে </w:t>
      </w:r>
      <w:r w:rsidRPr="00E047C3">
        <w:rPr>
          <w:rFonts w:ascii="Shurjo" w:hAnsi="Shurjo" w:cs="Shurjo"/>
          <w:sz w:val="22"/>
          <w:szCs w:val="22"/>
        </w:rPr>
        <w:t>“</w:t>
      </w:r>
      <w:r w:rsidRPr="00E047C3">
        <w:rPr>
          <w:rFonts w:ascii="Shurjo" w:hAnsi="Shurjo" w:cs="Shurjo"/>
          <w:sz w:val="22"/>
          <w:szCs w:val="22"/>
          <w:cs/>
        </w:rPr>
        <w:t xml:space="preserve">নয়টি বিষয় পরিজ্ঞেয় </w:t>
      </w:r>
      <w:r w:rsidRPr="00E047C3">
        <w:rPr>
          <w:rFonts w:ascii="Shurjo" w:hAnsi="Shurjo" w:cs="Shurjo"/>
          <w:sz w:val="22"/>
          <w:szCs w:val="22"/>
        </w:rPr>
        <w:t>(</w:t>
      </w:r>
      <w:r w:rsidRPr="00E047C3">
        <w:rPr>
          <w:rFonts w:ascii="Shurjo" w:hAnsi="Shurjo" w:cs="Shurjo"/>
          <w:sz w:val="22"/>
          <w:szCs w:val="22"/>
          <w:cs/>
        </w:rPr>
        <w:t>অর্থাৎ পরিপূর্ণরূপে জানা উচিত</w:t>
      </w:r>
      <w:r w:rsidRPr="00E047C3">
        <w:rPr>
          <w:rFonts w:ascii="Shurjo" w:hAnsi="Shurjo" w:cs="Shurjo"/>
          <w:sz w:val="22"/>
          <w:szCs w:val="22"/>
        </w:rPr>
        <w:t>)</w:t>
      </w:r>
      <w:r w:rsidRPr="00E047C3">
        <w:rPr>
          <w:rFonts w:ascii="Shurjo" w:hAnsi="Shurjo" w:cs="Shurjo"/>
          <w:sz w:val="22"/>
          <w:szCs w:val="22"/>
          <w:cs/>
        </w:rPr>
        <w:t>। কোন নয়টি</w:t>
      </w:r>
      <w:r w:rsidRPr="00E047C3">
        <w:rPr>
          <w:rFonts w:ascii="Shurjo" w:hAnsi="Shurjo" w:cs="Shurjo"/>
          <w:sz w:val="22"/>
          <w:szCs w:val="22"/>
        </w:rPr>
        <w:t xml:space="preserve">? </w:t>
      </w:r>
      <w:r w:rsidRPr="00E047C3">
        <w:rPr>
          <w:rFonts w:ascii="Shurjo" w:hAnsi="Shurjo" w:cs="Shurjo"/>
          <w:sz w:val="22"/>
          <w:szCs w:val="22"/>
          <w:cs/>
        </w:rPr>
        <w:t>নয়টি সত্ত্বাবাস</w:t>
      </w:r>
      <w:r w:rsidRPr="00E047C3">
        <w:rPr>
          <w:rFonts w:ascii="Shurjo" w:hAnsi="Shurjo" w:cs="Shurjo"/>
          <w:sz w:val="22"/>
          <w:szCs w:val="22"/>
        </w:rPr>
        <w:t>” (</w:t>
      </w:r>
      <w:r w:rsidRPr="00E047C3">
        <w:rPr>
          <w:rFonts w:ascii="Shurjo" w:hAnsi="Shurjo" w:cs="Shurjo"/>
          <w:sz w:val="22"/>
          <w:szCs w:val="22"/>
          <w:cs/>
        </w:rPr>
        <w:t>দী</w:t>
      </w:r>
      <w:r w:rsidRPr="00E047C3">
        <w:rPr>
          <w:rFonts w:ascii="Shurjo" w:hAnsi="Shurjo" w:cs="Shurjo"/>
          <w:sz w:val="22"/>
          <w:szCs w:val="22"/>
        </w:rPr>
        <w:t>.</w:t>
      </w:r>
      <w:r w:rsidRPr="00E047C3">
        <w:rPr>
          <w:rFonts w:ascii="Shurjo" w:hAnsi="Shurjo" w:cs="Shurjo"/>
          <w:sz w:val="22"/>
          <w:szCs w:val="22"/>
          <w:cs/>
        </w:rPr>
        <w:t>নি</w:t>
      </w:r>
      <w:r w:rsidRPr="00E047C3">
        <w:rPr>
          <w:rFonts w:ascii="Shurjo" w:hAnsi="Shurjo" w:cs="Shurjo"/>
          <w:sz w:val="22"/>
          <w:szCs w:val="22"/>
        </w:rPr>
        <w:t>.</w:t>
      </w:r>
      <w:r w:rsidRPr="00E047C3">
        <w:rPr>
          <w:rFonts w:ascii="Shurjo" w:hAnsi="Shurjo" w:cs="Shurjo"/>
          <w:sz w:val="22"/>
          <w:szCs w:val="22"/>
          <w:cs/>
        </w:rPr>
        <w:t>৩</w:t>
      </w:r>
      <w:r w:rsidRPr="00E047C3">
        <w:rPr>
          <w:rFonts w:ascii="Shurjo" w:hAnsi="Shurjo" w:cs="Shurjo"/>
          <w:sz w:val="22"/>
          <w:szCs w:val="22"/>
        </w:rPr>
        <w:t>.</w:t>
      </w:r>
      <w:r w:rsidRPr="00E047C3">
        <w:rPr>
          <w:rFonts w:ascii="Shurjo" w:hAnsi="Shurjo" w:cs="Shurjo"/>
          <w:sz w:val="22"/>
          <w:szCs w:val="22"/>
          <w:cs/>
        </w:rPr>
        <w:t>৩৫৯</w:t>
      </w:r>
      <w:r w:rsidRPr="00E047C3">
        <w:rPr>
          <w:rFonts w:ascii="Shurjo" w:hAnsi="Shurjo" w:cs="Shurjo"/>
          <w:sz w:val="22"/>
          <w:szCs w:val="22"/>
        </w:rPr>
        <w:t xml:space="preserve">) </w:t>
      </w:r>
      <w:r w:rsidRPr="00E047C3">
        <w:rPr>
          <w:rFonts w:ascii="Shurjo" w:hAnsi="Shurjo" w:cs="Shurjo"/>
          <w:sz w:val="22"/>
          <w:szCs w:val="22"/>
          <w:cs/>
        </w:rPr>
        <w:t xml:space="preserve">এই উক্তির ভিত্তিতে সে জানার পরিপূর্ণ জ্ঞানের দ্বারা </w:t>
      </w:r>
      <w:r w:rsidRPr="00E047C3">
        <w:rPr>
          <w:rFonts w:ascii="Shurjo" w:hAnsi="Shurjo" w:cs="Shurjo"/>
          <w:sz w:val="22"/>
          <w:szCs w:val="22"/>
        </w:rPr>
        <w:t>(</w:t>
      </w:r>
      <w:r w:rsidRPr="00E047C3">
        <w:rPr>
          <w:rFonts w:ascii="Shurjo" w:hAnsi="Shurjo" w:cs="Shurjo"/>
          <w:i/>
          <w:iCs/>
          <w:sz w:val="22"/>
          <w:szCs w:val="22"/>
          <w:cs/>
        </w:rPr>
        <w:t>ঞাত</w:t>
      </w:r>
      <w:r w:rsidRPr="00E047C3">
        <w:rPr>
          <w:rFonts w:ascii="Shurjo" w:hAnsi="Shurjo" w:cs="Shurjo"/>
          <w:i/>
          <w:iCs/>
          <w:sz w:val="22"/>
          <w:szCs w:val="22"/>
        </w:rPr>
        <w:t>-</w:t>
      </w:r>
      <w:r w:rsidRPr="00E047C3">
        <w:rPr>
          <w:rFonts w:ascii="Shurjo" w:hAnsi="Shurjo" w:cs="Shurjo"/>
          <w:i/>
          <w:iCs/>
          <w:sz w:val="22"/>
          <w:szCs w:val="22"/>
          <w:cs/>
        </w:rPr>
        <w:t>পরি</w:t>
      </w:r>
      <w:r w:rsidRPr="00E047C3">
        <w:rPr>
          <w:rFonts w:ascii="SolaimanLipi" w:hAnsi="SolaimanLipi" w:cs="SolaimanLipi"/>
          <w:i/>
          <w:iCs/>
          <w:sz w:val="22"/>
          <w:szCs w:val="22"/>
          <w:cs/>
        </w:rPr>
        <w:t>ঞ্ঞা</w:t>
      </w:r>
      <w:r w:rsidRPr="00E047C3">
        <w:rPr>
          <w:rFonts w:ascii="Shurjo" w:hAnsi="Shurjo" w:cs="Shurjo"/>
          <w:i/>
          <w:iCs/>
          <w:sz w:val="22"/>
          <w:szCs w:val="22"/>
          <w:cs/>
        </w:rPr>
        <w:t>য</w:t>
      </w:r>
      <w:r w:rsidRPr="00E047C3">
        <w:rPr>
          <w:rFonts w:ascii="Shurjo" w:hAnsi="Shurjo" w:cs="Shurjo"/>
          <w:sz w:val="22"/>
          <w:szCs w:val="22"/>
        </w:rPr>
        <w:t xml:space="preserve">) </w:t>
      </w:r>
      <w:r w:rsidRPr="00E047C3">
        <w:rPr>
          <w:rFonts w:ascii="Shurjo" w:hAnsi="Shurjo" w:cs="Shurjo"/>
          <w:sz w:val="22"/>
          <w:szCs w:val="22"/>
          <w:cs/>
        </w:rPr>
        <w:t>নয়টি সত্ত্বাবাসকে ধ্রুব</w:t>
      </w:r>
      <w:r w:rsidRPr="00E047C3">
        <w:rPr>
          <w:rFonts w:ascii="Shurjo" w:hAnsi="Shurjo" w:cs="Shurjo"/>
          <w:sz w:val="22"/>
          <w:szCs w:val="22"/>
        </w:rPr>
        <w:t>-</w:t>
      </w:r>
      <w:r w:rsidRPr="00E047C3">
        <w:rPr>
          <w:rFonts w:ascii="Shurjo" w:hAnsi="Shurjo" w:cs="Shurjo"/>
          <w:sz w:val="22"/>
          <w:szCs w:val="22"/>
          <w:cs/>
        </w:rPr>
        <w:t>শুভ</w:t>
      </w:r>
      <w:r w:rsidRPr="00E047C3">
        <w:rPr>
          <w:rFonts w:ascii="Shurjo" w:hAnsi="Shurjo" w:cs="Shurjo"/>
          <w:sz w:val="22"/>
          <w:szCs w:val="22"/>
        </w:rPr>
        <w:t>-</w:t>
      </w:r>
      <w:r w:rsidRPr="00E047C3">
        <w:rPr>
          <w:rFonts w:ascii="Shurjo" w:hAnsi="Shurjo" w:cs="Shurjo"/>
          <w:sz w:val="22"/>
          <w:szCs w:val="22"/>
          <w:cs/>
        </w:rPr>
        <w:t>সুখ হিসেবে দেখাটাকে পরিত্যাগ করে</w:t>
      </w:r>
      <w:r w:rsidRPr="00E047C3">
        <w:rPr>
          <w:rFonts w:ascii="Shurjo" w:hAnsi="Shurjo" w:cs="Shurjo"/>
          <w:sz w:val="22"/>
          <w:szCs w:val="22"/>
        </w:rPr>
        <w:t xml:space="preserve">, </w:t>
      </w:r>
      <w:r w:rsidRPr="00E047C3">
        <w:rPr>
          <w:rFonts w:ascii="Shurjo" w:hAnsi="Shurjo" w:cs="Shurjo"/>
          <w:sz w:val="22"/>
          <w:szCs w:val="22"/>
          <w:cs/>
        </w:rPr>
        <w:t xml:space="preserve">অনুসন্ধানের পরিপূর্ণ জ্ঞানের দ্বারা </w:t>
      </w:r>
      <w:r w:rsidRPr="00E047C3">
        <w:rPr>
          <w:rFonts w:ascii="Shurjo" w:hAnsi="Shurjo" w:cs="Shurjo"/>
          <w:sz w:val="22"/>
          <w:szCs w:val="22"/>
        </w:rPr>
        <w:t>(</w:t>
      </w:r>
      <w:r w:rsidRPr="00E047C3">
        <w:rPr>
          <w:rFonts w:ascii="Shurjo" w:hAnsi="Shurjo" w:cs="Shurjo"/>
          <w:i/>
          <w:iCs/>
          <w:sz w:val="22"/>
          <w:szCs w:val="22"/>
          <w:cs/>
        </w:rPr>
        <w:t>তীরণ</w:t>
      </w:r>
      <w:r w:rsidRPr="00E047C3">
        <w:rPr>
          <w:rFonts w:ascii="Shurjo" w:hAnsi="Shurjo" w:cs="Shurjo"/>
          <w:i/>
          <w:iCs/>
          <w:sz w:val="22"/>
          <w:szCs w:val="22"/>
        </w:rPr>
        <w:t>-</w:t>
      </w:r>
      <w:r w:rsidRPr="00E047C3">
        <w:rPr>
          <w:rFonts w:ascii="Shurjo" w:hAnsi="Shurjo" w:cs="Shurjo"/>
          <w:i/>
          <w:iCs/>
          <w:sz w:val="22"/>
          <w:szCs w:val="22"/>
          <w:cs/>
        </w:rPr>
        <w:t>পরি</w:t>
      </w:r>
      <w:r w:rsidRPr="00E047C3">
        <w:rPr>
          <w:rFonts w:ascii="SolaimanLipi" w:hAnsi="SolaimanLipi" w:cs="SolaimanLipi"/>
          <w:i/>
          <w:iCs/>
          <w:sz w:val="22"/>
          <w:szCs w:val="22"/>
          <w:cs/>
        </w:rPr>
        <w:t>ঞ্ঞা</w:t>
      </w:r>
      <w:r w:rsidRPr="00E047C3">
        <w:rPr>
          <w:rFonts w:ascii="Shurjo" w:hAnsi="Shurjo" w:cs="Shurjo"/>
          <w:i/>
          <w:iCs/>
          <w:sz w:val="22"/>
          <w:szCs w:val="22"/>
          <w:cs/>
        </w:rPr>
        <w:t>য</w:t>
      </w:r>
      <w:r w:rsidRPr="00E047C3">
        <w:rPr>
          <w:rFonts w:ascii="Shurjo" w:hAnsi="Shurjo" w:cs="Shurjo"/>
          <w:sz w:val="22"/>
          <w:szCs w:val="22"/>
        </w:rPr>
        <w:t xml:space="preserve">) </w:t>
      </w:r>
      <w:r w:rsidRPr="00E047C3">
        <w:rPr>
          <w:rFonts w:ascii="Shurjo" w:hAnsi="Shurjo" w:cs="Shurjo"/>
          <w:sz w:val="22"/>
          <w:szCs w:val="22"/>
          <w:cs/>
        </w:rPr>
        <w:t>শুদ্ধ সৃষ্টিপুঞ্জ হিসেবে দেখার মাধ্যমে বিরাগ পোষণ করে</w:t>
      </w:r>
      <w:r w:rsidRPr="00E047C3">
        <w:rPr>
          <w:rFonts w:ascii="Shurjo" w:hAnsi="Shurjo" w:cs="Shurjo"/>
          <w:sz w:val="22"/>
          <w:szCs w:val="22"/>
        </w:rPr>
        <w:t xml:space="preserve">, </w:t>
      </w:r>
      <w:r w:rsidRPr="00E047C3">
        <w:rPr>
          <w:rFonts w:ascii="Shurjo" w:hAnsi="Shurjo" w:cs="Shurjo"/>
          <w:sz w:val="22"/>
          <w:szCs w:val="22"/>
          <w:cs/>
        </w:rPr>
        <w:t>অনিত্যানুদর্শনের দ্বারা বিতৃষ্ণ হয়ে</w:t>
      </w:r>
      <w:r w:rsidRPr="00E047C3">
        <w:rPr>
          <w:rFonts w:ascii="Shurjo" w:hAnsi="Shurjo" w:cs="Shurjo"/>
          <w:sz w:val="22"/>
          <w:szCs w:val="22"/>
        </w:rPr>
        <w:t xml:space="preserve">, </w:t>
      </w:r>
      <w:r w:rsidRPr="00E047C3">
        <w:rPr>
          <w:rFonts w:ascii="Shurjo" w:hAnsi="Shurjo" w:cs="Shurjo"/>
          <w:sz w:val="22"/>
          <w:szCs w:val="22"/>
          <w:cs/>
        </w:rPr>
        <w:t>দুঃখানুদর্শনের দ্বারা বিমুক্ত হয়ে</w:t>
      </w:r>
      <w:r w:rsidRPr="00E047C3">
        <w:rPr>
          <w:rFonts w:ascii="Shurjo" w:hAnsi="Shurjo" w:cs="Shurjo"/>
          <w:sz w:val="22"/>
          <w:szCs w:val="22"/>
        </w:rPr>
        <w:t xml:space="preserve">, </w:t>
      </w:r>
      <w:r w:rsidRPr="00E047C3">
        <w:rPr>
          <w:rFonts w:ascii="Shurjo" w:hAnsi="Shurjo" w:cs="Shurjo"/>
          <w:sz w:val="22"/>
          <w:szCs w:val="22"/>
          <w:cs/>
        </w:rPr>
        <w:t>অনাত্মানুদর্শনের দ্বারা সঠিকভাবে অন্তদর্শী হয়ে</w:t>
      </w:r>
      <w:r w:rsidRPr="00E047C3">
        <w:rPr>
          <w:rFonts w:ascii="Shurjo" w:hAnsi="Shurjo" w:cs="Shurjo"/>
          <w:sz w:val="22"/>
          <w:szCs w:val="22"/>
        </w:rPr>
        <w:t xml:space="preserve">, </w:t>
      </w:r>
      <w:r w:rsidRPr="00E047C3">
        <w:rPr>
          <w:rFonts w:ascii="Shurjo" w:hAnsi="Shurjo" w:cs="Shurjo"/>
          <w:sz w:val="22"/>
          <w:szCs w:val="22"/>
          <w:cs/>
        </w:rPr>
        <w:t xml:space="preserve">পরিত্যাগের পরিপূর্ণ জ্ঞানের দ্বারা </w:t>
      </w:r>
      <w:r w:rsidRPr="00E047C3">
        <w:rPr>
          <w:rFonts w:ascii="Shurjo" w:hAnsi="Shurjo" w:cs="Shurjo"/>
          <w:sz w:val="22"/>
          <w:szCs w:val="22"/>
        </w:rPr>
        <w:t>(</w:t>
      </w:r>
      <w:r w:rsidRPr="00E047C3">
        <w:rPr>
          <w:rFonts w:ascii="Shurjo" w:hAnsi="Shurjo" w:cs="Shurjo"/>
          <w:i/>
          <w:iCs/>
          <w:sz w:val="22"/>
          <w:szCs w:val="22"/>
          <w:cs/>
        </w:rPr>
        <w:t>পহান</w:t>
      </w:r>
      <w:r w:rsidRPr="00E047C3">
        <w:rPr>
          <w:rFonts w:ascii="Shurjo" w:hAnsi="Shurjo" w:cs="Shurjo"/>
          <w:i/>
          <w:iCs/>
          <w:sz w:val="22"/>
          <w:szCs w:val="22"/>
        </w:rPr>
        <w:t>-</w:t>
      </w:r>
      <w:r w:rsidRPr="00E047C3">
        <w:rPr>
          <w:rFonts w:ascii="Shurjo" w:hAnsi="Shurjo" w:cs="Shurjo"/>
          <w:i/>
          <w:iCs/>
          <w:sz w:val="22"/>
          <w:szCs w:val="22"/>
          <w:cs/>
        </w:rPr>
        <w:t>পরি</w:t>
      </w:r>
      <w:r w:rsidRPr="00E047C3">
        <w:rPr>
          <w:rFonts w:ascii="SolaimanLipi" w:hAnsi="SolaimanLipi" w:cs="SolaimanLipi"/>
          <w:i/>
          <w:iCs/>
          <w:sz w:val="22"/>
          <w:szCs w:val="22"/>
          <w:cs/>
        </w:rPr>
        <w:t>ঞ্ঞা</w:t>
      </w:r>
      <w:r w:rsidRPr="00E047C3">
        <w:rPr>
          <w:rFonts w:ascii="Shurjo" w:hAnsi="Shurjo" w:cs="Shurjo"/>
          <w:i/>
          <w:iCs/>
          <w:sz w:val="22"/>
          <w:szCs w:val="22"/>
          <w:cs/>
        </w:rPr>
        <w:t>য</w:t>
      </w:r>
      <w:r w:rsidRPr="00E047C3">
        <w:rPr>
          <w:rFonts w:ascii="Shurjo" w:hAnsi="Shurjo" w:cs="Shurjo"/>
          <w:sz w:val="22"/>
          <w:szCs w:val="22"/>
        </w:rPr>
        <w:t xml:space="preserve">) </w:t>
      </w:r>
      <w:r w:rsidRPr="00E047C3">
        <w:rPr>
          <w:rFonts w:ascii="Shurjo" w:hAnsi="Shurjo" w:cs="Shurjo"/>
          <w:sz w:val="22"/>
          <w:szCs w:val="22"/>
          <w:cs/>
        </w:rPr>
        <w:t>সঠিকভাবে উপলব্ধি করে</w:t>
      </w:r>
      <w:r w:rsidRPr="00E047C3">
        <w:rPr>
          <w:rFonts w:ascii="Shurjo" w:hAnsi="Shurjo" w:cs="Shurjo"/>
          <w:sz w:val="22"/>
          <w:szCs w:val="22"/>
        </w:rPr>
        <w:t xml:space="preserve">, </w:t>
      </w:r>
      <w:r w:rsidRPr="00E047C3">
        <w:rPr>
          <w:rFonts w:ascii="Shurjo" w:hAnsi="Shurjo" w:cs="Shurjo"/>
          <w:sz w:val="22"/>
          <w:szCs w:val="22"/>
          <w:cs/>
        </w:rPr>
        <w:t>এই জন্মেই দুঃখের অন্তসাধন করে। তাই তো বলা হয়েছে</w:t>
      </w:r>
      <w:r w:rsidRPr="00E047C3">
        <w:rPr>
          <w:rFonts w:ascii="Shurjo" w:hAnsi="Shurjo" w:cs="Shurjo"/>
          <w:sz w:val="22"/>
          <w:szCs w:val="22"/>
        </w:rPr>
        <w:t>:</w:t>
      </w:r>
    </w:p>
    <w:p w14:paraId="29E02727" w14:textId="77777777" w:rsidR="00FD403C" w:rsidRPr="00E047C3" w:rsidRDefault="007226FE">
      <w:pPr>
        <w:widowControl w:val="0"/>
        <w:ind w:left="288" w:firstLine="288"/>
        <w:jc w:val="both"/>
        <w:rPr>
          <w:rFonts w:ascii="Shurjo" w:hAnsi="Shurjo" w:cs="Shurjo"/>
          <w:sz w:val="22"/>
          <w:szCs w:val="22"/>
        </w:rPr>
      </w:pPr>
      <w:r w:rsidRPr="00E047C3">
        <w:rPr>
          <w:rFonts w:ascii="Shurjo" w:hAnsi="Shurjo" w:cs="Shurjo"/>
          <w:sz w:val="22"/>
          <w:szCs w:val="22"/>
        </w:rPr>
        <w:t>“</w:t>
      </w:r>
      <w:r w:rsidRPr="00E047C3">
        <w:rPr>
          <w:rFonts w:ascii="Shurjo" w:hAnsi="Shurjo" w:cs="Shurjo"/>
          <w:sz w:val="22"/>
          <w:szCs w:val="22"/>
          <w:cs/>
        </w:rPr>
        <w:t>হে ভিক্ষুগণ</w:t>
      </w:r>
      <w:r w:rsidRPr="00E047C3">
        <w:rPr>
          <w:rFonts w:ascii="Shurjo" w:hAnsi="Shurjo" w:cs="Shurjo"/>
          <w:sz w:val="22"/>
          <w:szCs w:val="22"/>
        </w:rPr>
        <w:t xml:space="preserve">, </w:t>
      </w:r>
      <w:r w:rsidRPr="00E047C3">
        <w:rPr>
          <w:rFonts w:ascii="Shurjo" w:hAnsi="Shurjo" w:cs="Shurjo"/>
          <w:sz w:val="22"/>
          <w:szCs w:val="22"/>
          <w:cs/>
        </w:rPr>
        <w:t>একজন ভিক্ষু নয়টি বিষয়ে সঠিকভাবে বিরাগ পোষণ করে</w:t>
      </w:r>
      <w:r w:rsidRPr="00E047C3">
        <w:rPr>
          <w:rFonts w:ascii="Shurjo" w:hAnsi="Shurjo" w:cs="Shurjo"/>
          <w:sz w:val="22"/>
          <w:szCs w:val="22"/>
        </w:rPr>
        <w:t xml:space="preserve">,... </w:t>
      </w:r>
      <w:r w:rsidRPr="00E047C3">
        <w:rPr>
          <w:rFonts w:ascii="Shurjo" w:hAnsi="Shurjo" w:cs="Shurjo"/>
          <w:sz w:val="22"/>
          <w:szCs w:val="22"/>
          <w:cs/>
        </w:rPr>
        <w:t>দুঃখের অন্তসাধন করে। কোন নয়টি বিষয়ে</w:t>
      </w:r>
      <w:r w:rsidRPr="00E047C3">
        <w:rPr>
          <w:rFonts w:ascii="Shurjo" w:hAnsi="Shurjo" w:cs="Shurjo"/>
          <w:sz w:val="22"/>
          <w:szCs w:val="22"/>
        </w:rPr>
        <w:t xml:space="preserve">? </w:t>
      </w:r>
      <w:r w:rsidRPr="00E047C3">
        <w:rPr>
          <w:rFonts w:ascii="Shurjo" w:hAnsi="Shurjo" w:cs="Shurjo"/>
          <w:sz w:val="22"/>
          <w:szCs w:val="22"/>
          <w:cs/>
        </w:rPr>
        <w:t>নয়টি সত্ত্বাবাসে।</w:t>
      </w:r>
      <w:r w:rsidRPr="00E047C3">
        <w:rPr>
          <w:rFonts w:ascii="Shurjo" w:hAnsi="Shurjo" w:cs="Shurjo"/>
          <w:sz w:val="22"/>
          <w:szCs w:val="22"/>
        </w:rPr>
        <w:t>” (</w:t>
      </w:r>
      <w:r w:rsidRPr="00E047C3">
        <w:rPr>
          <w:rFonts w:ascii="Shurjo" w:hAnsi="Shurjo" w:cs="Shurjo"/>
          <w:sz w:val="22"/>
          <w:szCs w:val="22"/>
          <w:cs/>
        </w:rPr>
        <w:t>অ</w:t>
      </w:r>
      <w:r w:rsidRPr="00E047C3">
        <w:rPr>
          <w:rFonts w:ascii="Shurjo" w:hAnsi="Shurjo" w:cs="Shurjo"/>
          <w:sz w:val="22"/>
          <w:szCs w:val="22"/>
        </w:rPr>
        <w:t>.</w:t>
      </w:r>
      <w:r w:rsidRPr="00E047C3">
        <w:rPr>
          <w:rFonts w:ascii="Shurjo" w:hAnsi="Shurjo" w:cs="Shurjo"/>
          <w:sz w:val="22"/>
          <w:szCs w:val="22"/>
          <w:cs/>
        </w:rPr>
        <w:t>নি</w:t>
      </w:r>
      <w:r w:rsidRPr="00E047C3">
        <w:rPr>
          <w:rFonts w:ascii="Shurjo" w:hAnsi="Shurjo" w:cs="Shurjo"/>
          <w:sz w:val="22"/>
          <w:szCs w:val="22"/>
        </w:rPr>
        <w:t>.</w:t>
      </w:r>
      <w:r w:rsidRPr="00E047C3">
        <w:rPr>
          <w:rFonts w:ascii="Shurjo" w:hAnsi="Shurjo" w:cs="Shurjo"/>
          <w:sz w:val="22"/>
          <w:szCs w:val="22"/>
          <w:cs/>
        </w:rPr>
        <w:t>১০</w:t>
      </w:r>
      <w:r w:rsidRPr="00E047C3">
        <w:rPr>
          <w:rFonts w:ascii="Shurjo" w:hAnsi="Shurjo" w:cs="Shurjo"/>
          <w:sz w:val="22"/>
          <w:szCs w:val="22"/>
        </w:rPr>
        <w:t>.</w:t>
      </w:r>
      <w:r w:rsidRPr="00E047C3">
        <w:rPr>
          <w:rFonts w:ascii="Shurjo" w:hAnsi="Shurjo" w:cs="Shurjo"/>
          <w:sz w:val="22"/>
          <w:szCs w:val="22"/>
          <w:cs/>
        </w:rPr>
        <w:t>২৭</w:t>
      </w:r>
      <w:r w:rsidRPr="00E047C3">
        <w:rPr>
          <w:rFonts w:ascii="Shurjo" w:hAnsi="Shurjo" w:cs="Shurjo"/>
          <w:sz w:val="22"/>
          <w:szCs w:val="22"/>
        </w:rPr>
        <w:t>)</w:t>
      </w:r>
    </w:p>
    <w:p w14:paraId="174ADBD0" w14:textId="77777777" w:rsidR="00FD403C" w:rsidRPr="00E047C3" w:rsidRDefault="00FD403C">
      <w:pPr>
        <w:widowControl w:val="0"/>
        <w:ind w:firstLine="288"/>
        <w:jc w:val="both"/>
        <w:rPr>
          <w:rFonts w:ascii="Shurjo" w:hAnsi="Shurjo" w:cs="Shurjo"/>
          <w:sz w:val="28"/>
          <w:szCs w:val="28"/>
        </w:rPr>
      </w:pPr>
    </w:p>
    <w:p w14:paraId="2DDF6978" w14:textId="77777777" w:rsidR="00FD403C" w:rsidRPr="00E047C3" w:rsidRDefault="007226FE">
      <w:pPr>
        <w:pStyle w:val="Heading3"/>
        <w:spacing w:before="0" w:after="120"/>
        <w:jc w:val="center"/>
        <w:rPr>
          <w:rFonts w:ascii="Shurjo" w:hAnsi="Shurjo" w:cs="Shurjo"/>
          <w:sz w:val="24"/>
          <w:szCs w:val="24"/>
        </w:rPr>
      </w:pPr>
      <w:bookmarkStart w:id="88" w:name="_Toc116043120"/>
      <w:r w:rsidRPr="00E047C3">
        <w:rPr>
          <w:rFonts w:ascii="Shurjo" w:hAnsi="Shurjo" w:cs="Shurjo"/>
          <w:sz w:val="24"/>
          <w:szCs w:val="24"/>
        </w:rPr>
        <w:t>‘</w:t>
      </w:r>
      <w:r w:rsidRPr="00E047C3">
        <w:rPr>
          <w:rFonts w:ascii="Shurjo" w:hAnsi="Shurjo" w:cs="Shurjo"/>
          <w:sz w:val="24"/>
          <w:szCs w:val="24"/>
          <w:cs/>
        </w:rPr>
        <w:t>দশ মানে কী</w:t>
      </w:r>
      <w:r w:rsidRPr="00E047C3">
        <w:rPr>
          <w:rFonts w:ascii="Shurjo" w:hAnsi="Shurjo" w:cs="Shurjo"/>
          <w:sz w:val="24"/>
          <w:szCs w:val="24"/>
        </w:rPr>
        <w:t xml:space="preserve">’ </w:t>
      </w:r>
      <w:r w:rsidRPr="00E047C3">
        <w:rPr>
          <w:rFonts w:ascii="Shurjo" w:hAnsi="Shurjo" w:cs="Shurjo"/>
          <w:sz w:val="24"/>
          <w:szCs w:val="24"/>
          <w:cs/>
        </w:rPr>
        <w:t>প্রশ্নের বর্ণনা</w:t>
      </w:r>
      <w:bookmarkEnd w:id="88"/>
    </w:p>
    <w:p w14:paraId="6EDDEF31"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 xml:space="preserve">এভাবে এই প্রশ্নের উত্তরেও খুশি হয়ে শাস্তা আগের মতো করেই </w:t>
      </w:r>
      <w:r w:rsidRPr="00E047C3">
        <w:rPr>
          <w:rFonts w:ascii="Shurjo" w:hAnsi="Shurjo" w:cs="Shurjo"/>
          <w:sz w:val="22"/>
          <w:szCs w:val="22"/>
        </w:rPr>
        <w:t>“</w:t>
      </w:r>
      <w:r w:rsidRPr="00E047C3">
        <w:rPr>
          <w:rFonts w:ascii="Shurjo" w:hAnsi="Shurjo" w:cs="Shurjo"/>
          <w:b/>
          <w:bCs/>
          <w:sz w:val="22"/>
          <w:szCs w:val="22"/>
          <w:cs/>
        </w:rPr>
        <w:t>দশ মানে কী</w:t>
      </w:r>
      <w:r w:rsidRPr="00E047C3">
        <w:rPr>
          <w:rFonts w:ascii="Shurjo" w:hAnsi="Shurjo" w:cs="Shurjo"/>
          <w:b/>
          <w:bCs/>
          <w:sz w:val="22"/>
          <w:szCs w:val="22"/>
        </w:rPr>
        <w:t>?</w:t>
      </w:r>
      <w:r w:rsidRPr="00E047C3">
        <w:rPr>
          <w:rFonts w:ascii="Shurjo" w:hAnsi="Shurjo" w:cs="Shurjo"/>
          <w:sz w:val="22"/>
          <w:szCs w:val="22"/>
        </w:rPr>
        <w:t xml:space="preserve">” </w:t>
      </w:r>
      <w:r w:rsidRPr="00E047C3">
        <w:rPr>
          <w:rFonts w:ascii="Shurjo" w:hAnsi="Shurjo" w:cs="Shurjo"/>
          <w:sz w:val="22"/>
          <w:szCs w:val="22"/>
          <w:cs/>
        </w:rPr>
        <w:t>বলে আরো প্রশ্ন জিজ্ঞেস করলেন। এখানে যদিও এই প্রশ্নের উত্তরে অন্যত্র দশ প্রকার অকুশল কর্মপথের কথা বলা হয়েছে। যেমন বলা হয়েছে</w:t>
      </w:r>
      <w:r w:rsidRPr="00E047C3">
        <w:rPr>
          <w:rFonts w:ascii="Shurjo" w:hAnsi="Shurjo" w:cs="Shurjo"/>
          <w:sz w:val="22"/>
          <w:szCs w:val="22"/>
        </w:rPr>
        <w:t>:</w:t>
      </w:r>
    </w:p>
    <w:p w14:paraId="532E1965" w14:textId="77777777" w:rsidR="00FD403C" w:rsidRPr="00E047C3" w:rsidRDefault="007226FE">
      <w:pPr>
        <w:widowControl w:val="0"/>
        <w:ind w:left="288" w:firstLine="288"/>
        <w:jc w:val="both"/>
        <w:rPr>
          <w:rFonts w:ascii="Shurjo" w:hAnsi="Shurjo" w:cs="Shurjo"/>
          <w:sz w:val="22"/>
          <w:szCs w:val="22"/>
        </w:rPr>
      </w:pPr>
      <w:r w:rsidRPr="00E047C3">
        <w:rPr>
          <w:rFonts w:ascii="Shurjo" w:hAnsi="Shurjo" w:cs="Shurjo"/>
          <w:sz w:val="22"/>
          <w:szCs w:val="22"/>
        </w:rPr>
        <w:t>“</w:t>
      </w:r>
      <w:r w:rsidRPr="00E047C3">
        <w:rPr>
          <w:rFonts w:ascii="Shurjo" w:hAnsi="Shurjo" w:cs="Shurjo"/>
          <w:sz w:val="22"/>
          <w:szCs w:val="22"/>
          <w:cs/>
        </w:rPr>
        <w:t>হে ভিক্ষুগণ</w:t>
      </w:r>
      <w:r w:rsidRPr="00E047C3">
        <w:rPr>
          <w:rFonts w:ascii="Shurjo" w:hAnsi="Shurjo" w:cs="Shurjo"/>
          <w:sz w:val="22"/>
          <w:szCs w:val="22"/>
        </w:rPr>
        <w:t xml:space="preserve">, </w:t>
      </w:r>
      <w:r w:rsidRPr="00E047C3">
        <w:rPr>
          <w:rFonts w:ascii="Shurjo" w:hAnsi="Shurjo" w:cs="Shurjo"/>
          <w:sz w:val="22"/>
          <w:szCs w:val="22"/>
          <w:cs/>
        </w:rPr>
        <w:t>একজন ভিক্ষু দশটি বিষয়ে সঠিকভাবে বিরাগ পোষণ করে</w:t>
      </w:r>
      <w:r w:rsidRPr="00E047C3">
        <w:rPr>
          <w:rFonts w:ascii="Shurjo" w:hAnsi="Shurjo" w:cs="Shurjo"/>
          <w:sz w:val="22"/>
          <w:szCs w:val="22"/>
        </w:rPr>
        <w:t xml:space="preserve">,... </w:t>
      </w:r>
      <w:r w:rsidRPr="00E047C3">
        <w:rPr>
          <w:rFonts w:ascii="Shurjo" w:hAnsi="Shurjo" w:cs="Shurjo"/>
          <w:sz w:val="22"/>
          <w:szCs w:val="22"/>
          <w:cs/>
        </w:rPr>
        <w:t>দুঃখের অন্তসাধন করে। কোন দশটি বিষয়ে</w:t>
      </w:r>
      <w:r w:rsidRPr="00E047C3">
        <w:rPr>
          <w:rFonts w:ascii="Shurjo" w:hAnsi="Shurjo" w:cs="Shurjo"/>
          <w:sz w:val="22"/>
          <w:szCs w:val="22"/>
        </w:rPr>
        <w:t xml:space="preserve">? </w:t>
      </w:r>
      <w:r w:rsidRPr="00E047C3">
        <w:rPr>
          <w:rFonts w:ascii="Shurjo" w:hAnsi="Shurjo" w:cs="Shurjo"/>
          <w:sz w:val="22"/>
          <w:szCs w:val="22"/>
          <w:cs/>
        </w:rPr>
        <w:t>দশ প্রকার অকুশল কর্মপথে। হে ভিক্ষুগণ</w:t>
      </w:r>
      <w:r w:rsidRPr="00E047C3">
        <w:rPr>
          <w:rFonts w:ascii="Shurjo" w:hAnsi="Shurjo" w:cs="Shurjo"/>
          <w:sz w:val="22"/>
          <w:szCs w:val="22"/>
        </w:rPr>
        <w:t xml:space="preserve">, </w:t>
      </w:r>
      <w:r w:rsidRPr="00E047C3">
        <w:rPr>
          <w:rFonts w:ascii="Shurjo" w:hAnsi="Shurjo" w:cs="Shurjo"/>
          <w:sz w:val="22"/>
          <w:szCs w:val="22"/>
          <w:cs/>
        </w:rPr>
        <w:t>এই দশটি বিষয়ে একজন ভিক্ষু সঠিকভাবে বিরাগ পোষণ করে</w:t>
      </w:r>
      <w:r w:rsidRPr="00E047C3">
        <w:rPr>
          <w:rFonts w:ascii="Shurjo" w:hAnsi="Shurjo" w:cs="Shurjo"/>
          <w:sz w:val="22"/>
          <w:szCs w:val="22"/>
        </w:rPr>
        <w:t xml:space="preserve">,... </w:t>
      </w:r>
      <w:r w:rsidRPr="00E047C3">
        <w:rPr>
          <w:rFonts w:ascii="Shurjo" w:hAnsi="Shurjo" w:cs="Shurjo"/>
          <w:sz w:val="22"/>
          <w:szCs w:val="22"/>
          <w:cs/>
        </w:rPr>
        <w:t xml:space="preserve">দুঃখের অন্তসাধন করে। </w:t>
      </w:r>
      <w:r w:rsidRPr="00E047C3">
        <w:rPr>
          <w:rFonts w:ascii="Shurjo" w:hAnsi="Shurjo" w:cs="Shurjo"/>
          <w:sz w:val="22"/>
          <w:szCs w:val="22"/>
        </w:rPr>
        <w:t>‘</w:t>
      </w:r>
      <w:r w:rsidRPr="00E047C3">
        <w:rPr>
          <w:rFonts w:ascii="Shurjo" w:hAnsi="Shurjo" w:cs="Shurjo"/>
          <w:sz w:val="22"/>
          <w:szCs w:val="22"/>
          <w:cs/>
        </w:rPr>
        <w:t>দশটি প্রশ্ন</w:t>
      </w:r>
      <w:r w:rsidRPr="00E047C3">
        <w:rPr>
          <w:rFonts w:ascii="Shurjo" w:hAnsi="Shurjo" w:cs="Shurjo"/>
          <w:sz w:val="22"/>
          <w:szCs w:val="22"/>
        </w:rPr>
        <w:t xml:space="preserve">, </w:t>
      </w:r>
      <w:r w:rsidRPr="00E047C3">
        <w:rPr>
          <w:rFonts w:ascii="Shurjo" w:hAnsi="Shurjo" w:cs="Shurjo"/>
          <w:sz w:val="22"/>
          <w:szCs w:val="22"/>
          <w:cs/>
        </w:rPr>
        <w:t>দশটি বিবৃতি</w:t>
      </w:r>
      <w:r w:rsidRPr="00E047C3">
        <w:rPr>
          <w:rFonts w:ascii="Shurjo" w:hAnsi="Shurjo" w:cs="Shurjo"/>
          <w:sz w:val="22"/>
          <w:szCs w:val="22"/>
        </w:rPr>
        <w:t xml:space="preserve">, </w:t>
      </w:r>
      <w:r w:rsidRPr="00E047C3">
        <w:rPr>
          <w:rFonts w:ascii="Shurjo" w:hAnsi="Shurjo" w:cs="Shurjo"/>
          <w:sz w:val="22"/>
          <w:szCs w:val="22"/>
          <w:cs/>
        </w:rPr>
        <w:t>দশটি উত্তর</w:t>
      </w:r>
      <w:r w:rsidRPr="00E047C3">
        <w:rPr>
          <w:rFonts w:ascii="Shurjo" w:hAnsi="Shurjo" w:cs="Shurjo"/>
          <w:sz w:val="22"/>
          <w:szCs w:val="22"/>
        </w:rPr>
        <w:t xml:space="preserve">’ </w:t>
      </w:r>
      <w:r w:rsidRPr="00E047C3">
        <w:rPr>
          <w:rFonts w:ascii="Shurjo" w:hAnsi="Shurjo" w:cs="Shurjo"/>
          <w:sz w:val="22"/>
          <w:szCs w:val="22"/>
          <w:cs/>
        </w:rPr>
        <w:t>এভাবে যা বলা হয়েছে</w:t>
      </w:r>
      <w:r w:rsidRPr="00E047C3">
        <w:rPr>
          <w:rFonts w:ascii="Shurjo" w:hAnsi="Shurjo" w:cs="Shurjo"/>
          <w:sz w:val="22"/>
          <w:szCs w:val="22"/>
        </w:rPr>
        <w:t xml:space="preserve"> </w:t>
      </w:r>
      <w:r w:rsidRPr="00E047C3">
        <w:rPr>
          <w:rFonts w:ascii="Shurjo" w:hAnsi="Shurjo" w:cs="Shurjo"/>
          <w:sz w:val="22"/>
          <w:szCs w:val="22"/>
          <w:cs/>
        </w:rPr>
        <w:t>তা এই কারণেই বলা হয়েছে।</w:t>
      </w:r>
      <w:r w:rsidRPr="00E047C3">
        <w:rPr>
          <w:rFonts w:ascii="Shurjo" w:hAnsi="Shurjo" w:cs="Shurjo"/>
          <w:sz w:val="22"/>
          <w:szCs w:val="22"/>
        </w:rPr>
        <w:t>” (</w:t>
      </w:r>
      <w:r w:rsidRPr="00E047C3">
        <w:rPr>
          <w:rFonts w:ascii="Shurjo" w:hAnsi="Shurjo" w:cs="Shurjo"/>
          <w:sz w:val="22"/>
          <w:szCs w:val="22"/>
          <w:cs/>
        </w:rPr>
        <w:t>অ</w:t>
      </w:r>
      <w:r w:rsidRPr="00E047C3">
        <w:rPr>
          <w:rFonts w:ascii="Shurjo" w:hAnsi="Shurjo" w:cs="Shurjo"/>
          <w:sz w:val="22"/>
          <w:szCs w:val="22"/>
        </w:rPr>
        <w:t>.</w:t>
      </w:r>
      <w:r w:rsidRPr="00E047C3">
        <w:rPr>
          <w:rFonts w:ascii="Shurjo" w:hAnsi="Shurjo" w:cs="Shurjo"/>
          <w:sz w:val="22"/>
          <w:szCs w:val="22"/>
          <w:cs/>
        </w:rPr>
        <w:t>নি</w:t>
      </w:r>
      <w:r w:rsidRPr="00E047C3">
        <w:rPr>
          <w:rFonts w:ascii="Shurjo" w:hAnsi="Shurjo" w:cs="Shurjo"/>
          <w:sz w:val="22"/>
          <w:szCs w:val="22"/>
        </w:rPr>
        <w:t>.</w:t>
      </w:r>
      <w:r w:rsidRPr="00E047C3">
        <w:rPr>
          <w:rFonts w:ascii="Shurjo" w:hAnsi="Shurjo" w:cs="Shurjo"/>
          <w:sz w:val="22"/>
          <w:szCs w:val="22"/>
          <w:cs/>
        </w:rPr>
        <w:t>১০</w:t>
      </w:r>
      <w:r w:rsidRPr="00E047C3">
        <w:rPr>
          <w:rFonts w:ascii="Shurjo" w:hAnsi="Shurjo" w:cs="Shurjo"/>
          <w:sz w:val="22"/>
          <w:szCs w:val="22"/>
        </w:rPr>
        <w:t>.</w:t>
      </w:r>
      <w:r w:rsidRPr="00E047C3">
        <w:rPr>
          <w:rFonts w:ascii="Shurjo" w:hAnsi="Shurjo" w:cs="Shurjo"/>
          <w:sz w:val="22"/>
          <w:szCs w:val="22"/>
          <w:cs/>
        </w:rPr>
        <w:t>২৭</w:t>
      </w:r>
      <w:r w:rsidRPr="00E047C3">
        <w:rPr>
          <w:rFonts w:ascii="Shurjo" w:hAnsi="Shurjo" w:cs="Shurjo"/>
          <w:sz w:val="22"/>
          <w:szCs w:val="22"/>
        </w:rPr>
        <w:t>)</w:t>
      </w:r>
    </w:p>
    <w:p w14:paraId="2A91156E"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lastRenderedPageBreak/>
        <w:t>কিন্তু এখানে এই আয়ুষ্মান নিজের কথা না টেনে অর্হতের কথা বলার ইচ্ছায়</w:t>
      </w:r>
      <w:r w:rsidRPr="00E047C3">
        <w:rPr>
          <w:rFonts w:ascii="Shurjo" w:hAnsi="Shurjo" w:cs="Shurjo"/>
          <w:sz w:val="22"/>
          <w:szCs w:val="22"/>
        </w:rPr>
        <w:t xml:space="preserve">, </w:t>
      </w:r>
      <w:r w:rsidRPr="00E047C3">
        <w:rPr>
          <w:rFonts w:ascii="Shurjo" w:hAnsi="Shurjo" w:cs="Shurjo"/>
          <w:sz w:val="22"/>
          <w:szCs w:val="22"/>
          <w:cs/>
        </w:rPr>
        <w:t>অথবা যেহেতু এই পর্যায়ে ব্যাখ্যা করলে সুব্যাখ্যাতই হয়</w:t>
      </w:r>
      <w:r w:rsidRPr="00E047C3">
        <w:rPr>
          <w:rFonts w:ascii="Shurjo" w:hAnsi="Shurjo" w:cs="Shurjo"/>
          <w:sz w:val="22"/>
          <w:szCs w:val="22"/>
        </w:rPr>
        <w:t xml:space="preserve">, </w:t>
      </w:r>
      <w:r w:rsidRPr="00E047C3">
        <w:rPr>
          <w:rFonts w:ascii="Shurjo" w:hAnsi="Shurjo" w:cs="Shurjo"/>
          <w:sz w:val="22"/>
          <w:szCs w:val="22"/>
          <w:cs/>
        </w:rPr>
        <w:t>তাই যেই দশটি অঙ্গ সমন্বিত ব্যক্তিকে অর্হৎ বলা হয়</w:t>
      </w:r>
      <w:r w:rsidRPr="00E047C3">
        <w:rPr>
          <w:rFonts w:ascii="Shurjo" w:hAnsi="Shurjo" w:cs="Shurjo"/>
          <w:sz w:val="22"/>
          <w:szCs w:val="22"/>
        </w:rPr>
        <w:t xml:space="preserve">, </w:t>
      </w:r>
      <w:r w:rsidRPr="00E047C3">
        <w:rPr>
          <w:rFonts w:ascii="Shurjo" w:hAnsi="Shurjo" w:cs="Shurjo"/>
          <w:sz w:val="22"/>
          <w:szCs w:val="22"/>
          <w:cs/>
        </w:rPr>
        <w:t xml:space="preserve">সেগুলোর অর্জনকে তুলে ধরতেই </w:t>
      </w:r>
      <w:r w:rsidRPr="00E047C3">
        <w:rPr>
          <w:rFonts w:ascii="Shurjo" w:hAnsi="Shurjo" w:cs="Shurjo"/>
          <w:sz w:val="22"/>
          <w:szCs w:val="22"/>
        </w:rPr>
        <w:t>“</w:t>
      </w:r>
      <w:r w:rsidRPr="00E047C3">
        <w:rPr>
          <w:rFonts w:ascii="Shurjo" w:hAnsi="Shurjo" w:cs="Shurjo"/>
          <w:b/>
          <w:bCs/>
          <w:sz w:val="22"/>
          <w:szCs w:val="22"/>
          <w:cs/>
        </w:rPr>
        <w:t xml:space="preserve">দশ অঙ্গ সমন্বিত ব্যক্তিকে </w:t>
      </w:r>
      <w:r w:rsidRPr="00E047C3">
        <w:rPr>
          <w:rFonts w:ascii="Shurjo" w:hAnsi="Shurjo" w:cs="Shurjo"/>
          <w:b/>
          <w:bCs/>
          <w:sz w:val="22"/>
          <w:szCs w:val="22"/>
        </w:rPr>
        <w:t>‘</w:t>
      </w:r>
      <w:r w:rsidRPr="00E047C3">
        <w:rPr>
          <w:rFonts w:ascii="Shurjo" w:hAnsi="Shurjo" w:cs="Shurjo"/>
          <w:b/>
          <w:bCs/>
          <w:sz w:val="22"/>
          <w:szCs w:val="22"/>
          <w:cs/>
        </w:rPr>
        <w:t>অর্হৎ</w:t>
      </w:r>
      <w:r w:rsidRPr="00E047C3">
        <w:rPr>
          <w:rFonts w:ascii="Shurjo" w:hAnsi="Shurjo" w:cs="Shurjo"/>
          <w:b/>
          <w:bCs/>
          <w:sz w:val="22"/>
          <w:szCs w:val="22"/>
        </w:rPr>
        <w:t xml:space="preserve">’ </w:t>
      </w:r>
      <w:r w:rsidRPr="00E047C3">
        <w:rPr>
          <w:rFonts w:ascii="Shurjo" w:hAnsi="Shurjo" w:cs="Shurjo"/>
          <w:b/>
          <w:bCs/>
          <w:sz w:val="22"/>
          <w:szCs w:val="22"/>
          <w:cs/>
        </w:rPr>
        <w:t>বলা হয়</w:t>
      </w:r>
      <w:r w:rsidRPr="00E047C3">
        <w:rPr>
          <w:rFonts w:ascii="Shurjo" w:hAnsi="Shurjo" w:cs="Shurjo"/>
          <w:sz w:val="22"/>
          <w:szCs w:val="22"/>
        </w:rPr>
        <w:t xml:space="preserve">” </w:t>
      </w:r>
      <w:r w:rsidRPr="00E047C3">
        <w:rPr>
          <w:rFonts w:ascii="Shurjo" w:hAnsi="Shurjo" w:cs="Shurjo"/>
          <w:sz w:val="22"/>
          <w:szCs w:val="22"/>
          <w:cs/>
        </w:rPr>
        <w:t>বলে ব্যক্তিমূলক দেশনার দ্বারা উত্তর দিলেন। এখানে যেই দশটি অঙ্গ সমন্বিত ব্যক্তিকে অর্হৎ বলা হয়</w:t>
      </w:r>
      <w:r w:rsidRPr="00E047C3">
        <w:rPr>
          <w:rFonts w:ascii="Shurjo" w:hAnsi="Shurjo" w:cs="Shurjo"/>
          <w:sz w:val="22"/>
          <w:szCs w:val="22"/>
        </w:rPr>
        <w:t xml:space="preserve">, </w:t>
      </w:r>
      <w:r w:rsidRPr="00E047C3">
        <w:rPr>
          <w:rFonts w:ascii="Shurjo" w:hAnsi="Shurjo" w:cs="Shurjo"/>
          <w:sz w:val="22"/>
          <w:szCs w:val="22"/>
          <w:cs/>
        </w:rPr>
        <w:t xml:space="preserve">সেই দশটি অঙ্গকে লক্ষ্য করেই </w:t>
      </w:r>
      <w:r w:rsidRPr="00E047C3">
        <w:rPr>
          <w:rFonts w:ascii="Shurjo" w:hAnsi="Shurjo" w:cs="Shurjo"/>
          <w:sz w:val="22"/>
          <w:szCs w:val="22"/>
        </w:rPr>
        <w:t>“</w:t>
      </w:r>
      <w:r w:rsidRPr="00E047C3">
        <w:rPr>
          <w:rFonts w:ascii="Shurjo" w:hAnsi="Shurjo" w:cs="Shurjo"/>
          <w:sz w:val="22"/>
          <w:szCs w:val="22"/>
          <w:cs/>
        </w:rPr>
        <w:t>দশ মানে কী</w:t>
      </w:r>
      <w:r w:rsidRPr="00E047C3">
        <w:rPr>
          <w:rFonts w:ascii="Shurjo" w:hAnsi="Shurjo" w:cs="Shurjo"/>
          <w:sz w:val="22"/>
          <w:szCs w:val="22"/>
        </w:rPr>
        <w:t xml:space="preserve">” </w:t>
      </w:r>
      <w:r w:rsidRPr="00E047C3">
        <w:rPr>
          <w:rFonts w:ascii="Shurjo" w:hAnsi="Shurjo" w:cs="Shurjo"/>
          <w:sz w:val="22"/>
          <w:szCs w:val="22"/>
          <w:cs/>
        </w:rPr>
        <w:t>এভাবে জিজ্ঞাসিত হয়েছেন বলে স্থবির ধরে নিয়েছেন বুঝতে হবে।</w:t>
      </w:r>
      <w:r w:rsidRPr="00E047C3">
        <w:rPr>
          <w:rFonts w:ascii="Shurjo" w:hAnsi="Shurjo" w:cs="Shurjo"/>
          <w:sz w:val="22"/>
          <w:szCs w:val="22"/>
        </w:rPr>
        <w:t xml:space="preserve"> </w:t>
      </w:r>
      <w:r w:rsidRPr="00E047C3">
        <w:rPr>
          <w:rFonts w:ascii="Shurjo" w:hAnsi="Shurjo" w:cs="Shurjo"/>
          <w:sz w:val="22"/>
          <w:szCs w:val="22"/>
          <w:cs/>
        </w:rPr>
        <w:t>সেই দশটি অঙ্গ হচ্ছে</w:t>
      </w:r>
      <w:r w:rsidRPr="00E047C3">
        <w:rPr>
          <w:rFonts w:ascii="Shurjo" w:hAnsi="Shurjo" w:cs="Shurjo"/>
          <w:sz w:val="22"/>
          <w:szCs w:val="22"/>
        </w:rPr>
        <w:t>:</w:t>
      </w:r>
    </w:p>
    <w:p w14:paraId="1AEFD95B" w14:textId="77777777" w:rsidR="00FD403C" w:rsidRPr="00E047C3" w:rsidRDefault="007226FE">
      <w:pPr>
        <w:widowControl w:val="0"/>
        <w:ind w:left="288" w:firstLine="288"/>
        <w:jc w:val="both"/>
        <w:rPr>
          <w:rFonts w:ascii="Shurjo" w:hAnsi="Shurjo" w:cs="Shurjo"/>
          <w:sz w:val="22"/>
          <w:szCs w:val="22"/>
        </w:rPr>
      </w:pPr>
      <w:r w:rsidRPr="00E047C3">
        <w:rPr>
          <w:rFonts w:ascii="Shurjo" w:hAnsi="Shurjo" w:cs="Shurjo"/>
          <w:sz w:val="22"/>
          <w:szCs w:val="22"/>
        </w:rPr>
        <w:t>“</w:t>
      </w:r>
      <w:r w:rsidRPr="00E047C3">
        <w:rPr>
          <w:rFonts w:ascii="Shurjo" w:hAnsi="Shurjo" w:cs="Shurjo"/>
          <w:sz w:val="22"/>
          <w:szCs w:val="22"/>
          <w:cs/>
        </w:rPr>
        <w:t>ভন্তে</w:t>
      </w:r>
      <w:r w:rsidRPr="00E047C3">
        <w:rPr>
          <w:rFonts w:ascii="Shurjo" w:hAnsi="Shurjo" w:cs="Shurjo"/>
          <w:sz w:val="22"/>
          <w:szCs w:val="22"/>
        </w:rPr>
        <w:t>, ‘</w:t>
      </w:r>
      <w:r w:rsidRPr="00E047C3">
        <w:rPr>
          <w:rFonts w:ascii="Shurjo" w:hAnsi="Shurjo" w:cs="Shurjo"/>
          <w:sz w:val="22"/>
          <w:szCs w:val="22"/>
          <w:cs/>
        </w:rPr>
        <w:t>অশৈক্ষ্য অশৈক্ষ্য</w:t>
      </w:r>
      <w:r w:rsidRPr="00E047C3">
        <w:rPr>
          <w:rFonts w:ascii="Shurjo" w:hAnsi="Shurjo" w:cs="Shurjo"/>
          <w:sz w:val="22"/>
          <w:szCs w:val="22"/>
        </w:rPr>
        <w:t xml:space="preserve">’ </w:t>
      </w:r>
      <w:r w:rsidRPr="00E047C3">
        <w:rPr>
          <w:rFonts w:ascii="Shurjo" w:hAnsi="Shurjo" w:cs="Shurjo"/>
          <w:sz w:val="22"/>
          <w:szCs w:val="22"/>
          <w:cs/>
        </w:rPr>
        <w:t>বলা হয়</w:t>
      </w:r>
      <w:r w:rsidRPr="00E047C3">
        <w:rPr>
          <w:rFonts w:ascii="Shurjo" w:hAnsi="Shurjo" w:cs="Shurjo"/>
          <w:sz w:val="22"/>
          <w:szCs w:val="22"/>
        </w:rPr>
        <w:t xml:space="preserve">, </w:t>
      </w:r>
      <w:r w:rsidRPr="00E047C3">
        <w:rPr>
          <w:rFonts w:ascii="Shurjo" w:hAnsi="Shurjo" w:cs="Shurjo"/>
          <w:sz w:val="22"/>
          <w:szCs w:val="22"/>
          <w:cs/>
        </w:rPr>
        <w:t>কিন্তু কীভাবে একজন ভিক্ষু অশৈক্ষ্য হন</w:t>
      </w:r>
      <w:r w:rsidRPr="00E047C3">
        <w:rPr>
          <w:rFonts w:ascii="Shurjo" w:hAnsi="Shurjo" w:cs="Shurjo"/>
          <w:sz w:val="22"/>
          <w:szCs w:val="22"/>
        </w:rPr>
        <w:t xml:space="preserve">? </w:t>
      </w:r>
      <w:r w:rsidRPr="00E047C3">
        <w:rPr>
          <w:rFonts w:ascii="Shurjo" w:hAnsi="Shurjo" w:cs="Shurjo"/>
          <w:sz w:val="22"/>
          <w:szCs w:val="22"/>
          <w:cs/>
        </w:rPr>
        <w:t>এখানে</w:t>
      </w:r>
      <w:r w:rsidRPr="00E047C3">
        <w:rPr>
          <w:rFonts w:ascii="Shurjo" w:hAnsi="Shurjo" w:cs="Shurjo"/>
          <w:sz w:val="22"/>
          <w:szCs w:val="22"/>
        </w:rPr>
        <w:t xml:space="preserve">, </w:t>
      </w:r>
      <w:r w:rsidRPr="00E047C3">
        <w:rPr>
          <w:rFonts w:ascii="Shurjo" w:hAnsi="Shurjo" w:cs="Shurjo"/>
          <w:sz w:val="22"/>
          <w:szCs w:val="22"/>
          <w:cs/>
        </w:rPr>
        <w:t>হে ভিক্ষুগণ</w:t>
      </w:r>
      <w:r w:rsidRPr="00E047C3">
        <w:rPr>
          <w:rFonts w:ascii="Shurjo" w:hAnsi="Shurjo" w:cs="Shurjo"/>
          <w:sz w:val="22"/>
          <w:szCs w:val="22"/>
        </w:rPr>
        <w:t xml:space="preserve">, </w:t>
      </w:r>
      <w:r w:rsidRPr="00E047C3">
        <w:rPr>
          <w:rFonts w:ascii="Shurjo" w:hAnsi="Shurjo" w:cs="Shurjo"/>
          <w:sz w:val="22"/>
          <w:szCs w:val="22"/>
          <w:cs/>
        </w:rPr>
        <w:t>একজন ভিক্ষু অশৈক্ষ্য সম্যক দৃষ্টি সমন্বিত হ</w:t>
      </w:r>
      <w:r w:rsidR="00702782" w:rsidRPr="00E047C3">
        <w:rPr>
          <w:rFonts w:ascii="Shurjo" w:hAnsi="Shurjo" w:cs="Shurjo"/>
          <w:sz w:val="22"/>
          <w:szCs w:val="22"/>
        </w:rPr>
        <w:t>ন</w:t>
      </w:r>
      <w:r w:rsidRPr="00E047C3">
        <w:rPr>
          <w:rFonts w:ascii="Shurjo" w:hAnsi="Shurjo" w:cs="Shurjo"/>
          <w:sz w:val="22"/>
          <w:szCs w:val="22"/>
        </w:rPr>
        <w:t xml:space="preserve">, </w:t>
      </w:r>
      <w:r w:rsidRPr="00E047C3">
        <w:rPr>
          <w:rFonts w:ascii="Shurjo" w:hAnsi="Shurjo" w:cs="Shurjo"/>
          <w:sz w:val="22"/>
          <w:szCs w:val="22"/>
          <w:cs/>
        </w:rPr>
        <w:t>অশৈক্ষ্য সম্যক সংকল্প সমন্বিত হ</w:t>
      </w:r>
      <w:r w:rsidR="00702782" w:rsidRPr="00E047C3">
        <w:rPr>
          <w:rFonts w:ascii="Shurjo" w:hAnsi="Shurjo" w:cs="Shurjo"/>
          <w:sz w:val="22"/>
          <w:szCs w:val="22"/>
        </w:rPr>
        <w:t>ন</w:t>
      </w:r>
      <w:r w:rsidRPr="00E047C3">
        <w:rPr>
          <w:rFonts w:ascii="Shurjo" w:hAnsi="Shurjo" w:cs="Shurjo"/>
          <w:sz w:val="22"/>
          <w:szCs w:val="22"/>
        </w:rPr>
        <w:t xml:space="preserve">, </w:t>
      </w:r>
      <w:r w:rsidRPr="00E047C3">
        <w:rPr>
          <w:rFonts w:ascii="Shurjo" w:hAnsi="Shurjo" w:cs="Shurjo"/>
          <w:sz w:val="22"/>
          <w:szCs w:val="22"/>
          <w:cs/>
        </w:rPr>
        <w:t>অশৈক্ষ্য সম্যক বাক্য সমন্বিত হ</w:t>
      </w:r>
      <w:r w:rsidR="00702782" w:rsidRPr="00E047C3">
        <w:rPr>
          <w:rFonts w:ascii="Shurjo" w:hAnsi="Shurjo" w:cs="Shurjo"/>
          <w:sz w:val="22"/>
          <w:szCs w:val="22"/>
        </w:rPr>
        <w:t>ন</w:t>
      </w:r>
      <w:r w:rsidRPr="00E047C3">
        <w:rPr>
          <w:rFonts w:ascii="Shurjo" w:hAnsi="Shurjo" w:cs="Shurjo"/>
          <w:sz w:val="22"/>
          <w:szCs w:val="22"/>
        </w:rPr>
        <w:t xml:space="preserve">, </w:t>
      </w:r>
      <w:r w:rsidRPr="00E047C3">
        <w:rPr>
          <w:rFonts w:ascii="Shurjo" w:hAnsi="Shurjo" w:cs="Shurjo"/>
          <w:sz w:val="22"/>
          <w:szCs w:val="22"/>
          <w:cs/>
        </w:rPr>
        <w:t>অশৈক্ষ্য সম্যক কর্ম সমন্বিত হ</w:t>
      </w:r>
      <w:r w:rsidR="00702782" w:rsidRPr="00E047C3">
        <w:rPr>
          <w:rFonts w:ascii="Shurjo" w:hAnsi="Shurjo" w:cs="Shurjo"/>
          <w:sz w:val="22"/>
          <w:szCs w:val="22"/>
        </w:rPr>
        <w:t>ন</w:t>
      </w:r>
      <w:r w:rsidRPr="00E047C3">
        <w:rPr>
          <w:rFonts w:ascii="Shurjo" w:hAnsi="Shurjo" w:cs="Shurjo"/>
          <w:sz w:val="22"/>
          <w:szCs w:val="22"/>
        </w:rPr>
        <w:t xml:space="preserve">, </w:t>
      </w:r>
      <w:r w:rsidRPr="00E047C3">
        <w:rPr>
          <w:rFonts w:ascii="Shurjo" w:hAnsi="Shurjo" w:cs="Shurjo"/>
          <w:sz w:val="22"/>
          <w:szCs w:val="22"/>
          <w:cs/>
        </w:rPr>
        <w:t>অশৈক্ষ্য সম্যক জীবিকা সমন্বিত হ</w:t>
      </w:r>
      <w:r w:rsidR="00702782" w:rsidRPr="00E047C3">
        <w:rPr>
          <w:rFonts w:ascii="Shurjo" w:hAnsi="Shurjo" w:cs="Shurjo"/>
          <w:sz w:val="22"/>
          <w:szCs w:val="22"/>
        </w:rPr>
        <w:t>ন</w:t>
      </w:r>
      <w:r w:rsidRPr="00E047C3">
        <w:rPr>
          <w:rFonts w:ascii="Shurjo" w:hAnsi="Shurjo" w:cs="Shurjo"/>
          <w:sz w:val="22"/>
          <w:szCs w:val="22"/>
        </w:rPr>
        <w:t xml:space="preserve">, </w:t>
      </w:r>
      <w:r w:rsidRPr="00E047C3">
        <w:rPr>
          <w:rFonts w:ascii="Shurjo" w:hAnsi="Shurjo" w:cs="Shurjo"/>
          <w:sz w:val="22"/>
          <w:szCs w:val="22"/>
          <w:cs/>
        </w:rPr>
        <w:t>অশৈক্ষ্য সম্যক প্রচেষ্টা সমন্বিত হ</w:t>
      </w:r>
      <w:r w:rsidR="00702782" w:rsidRPr="00E047C3">
        <w:rPr>
          <w:rFonts w:ascii="Shurjo" w:hAnsi="Shurjo" w:cs="Shurjo"/>
          <w:sz w:val="22"/>
          <w:szCs w:val="22"/>
        </w:rPr>
        <w:t>ন</w:t>
      </w:r>
      <w:r w:rsidRPr="00E047C3">
        <w:rPr>
          <w:rFonts w:ascii="Shurjo" w:hAnsi="Shurjo" w:cs="Shurjo"/>
          <w:sz w:val="22"/>
          <w:szCs w:val="22"/>
        </w:rPr>
        <w:t xml:space="preserve">, </w:t>
      </w:r>
      <w:r w:rsidRPr="00E047C3">
        <w:rPr>
          <w:rFonts w:ascii="Shurjo" w:hAnsi="Shurjo" w:cs="Shurjo"/>
          <w:sz w:val="22"/>
          <w:szCs w:val="22"/>
          <w:cs/>
        </w:rPr>
        <w:t>অশৈক্ষ্য সম্যক স্মৃতি সমন্বিত হ</w:t>
      </w:r>
      <w:r w:rsidR="00702782" w:rsidRPr="00E047C3">
        <w:rPr>
          <w:rFonts w:ascii="Shurjo" w:hAnsi="Shurjo" w:cs="Shurjo"/>
          <w:sz w:val="22"/>
          <w:szCs w:val="22"/>
        </w:rPr>
        <w:t>ন</w:t>
      </w:r>
      <w:r w:rsidRPr="00E047C3">
        <w:rPr>
          <w:rFonts w:ascii="Shurjo" w:hAnsi="Shurjo" w:cs="Shurjo"/>
          <w:sz w:val="22"/>
          <w:szCs w:val="22"/>
        </w:rPr>
        <w:t xml:space="preserve">, </w:t>
      </w:r>
      <w:r w:rsidRPr="00E047C3">
        <w:rPr>
          <w:rFonts w:ascii="Shurjo" w:hAnsi="Shurjo" w:cs="Shurjo"/>
          <w:sz w:val="22"/>
          <w:szCs w:val="22"/>
          <w:cs/>
        </w:rPr>
        <w:t>অশৈক্ষ্য সম্যক সমাধি সমন্বিত হ</w:t>
      </w:r>
      <w:r w:rsidR="00702782" w:rsidRPr="00E047C3">
        <w:rPr>
          <w:rFonts w:ascii="Shurjo" w:hAnsi="Shurjo" w:cs="Shurjo"/>
          <w:sz w:val="22"/>
          <w:szCs w:val="22"/>
        </w:rPr>
        <w:t>ন</w:t>
      </w:r>
      <w:r w:rsidRPr="00E047C3">
        <w:rPr>
          <w:rFonts w:ascii="Shurjo" w:hAnsi="Shurjo" w:cs="Shurjo"/>
          <w:sz w:val="22"/>
          <w:szCs w:val="22"/>
        </w:rPr>
        <w:t xml:space="preserve">, </w:t>
      </w:r>
      <w:r w:rsidRPr="00E047C3">
        <w:rPr>
          <w:rFonts w:ascii="Shurjo" w:hAnsi="Shurjo" w:cs="Shurjo"/>
          <w:sz w:val="22"/>
          <w:szCs w:val="22"/>
          <w:cs/>
        </w:rPr>
        <w:t>অশৈক্ষ্য সম্যক জ্ঞান সমন্বিত হ</w:t>
      </w:r>
      <w:r w:rsidR="00702782" w:rsidRPr="00E047C3">
        <w:rPr>
          <w:rFonts w:ascii="Shurjo" w:hAnsi="Shurjo" w:cs="Shurjo"/>
          <w:sz w:val="22"/>
          <w:szCs w:val="22"/>
        </w:rPr>
        <w:t>ন</w:t>
      </w:r>
      <w:r w:rsidRPr="00E047C3">
        <w:rPr>
          <w:rFonts w:ascii="Shurjo" w:hAnsi="Shurjo" w:cs="Shurjo"/>
          <w:sz w:val="22"/>
          <w:szCs w:val="22"/>
        </w:rPr>
        <w:t xml:space="preserve">, </w:t>
      </w:r>
      <w:r w:rsidRPr="00E047C3">
        <w:rPr>
          <w:rFonts w:ascii="Shurjo" w:hAnsi="Shurjo" w:cs="Shurjo"/>
          <w:sz w:val="22"/>
          <w:szCs w:val="22"/>
          <w:cs/>
        </w:rPr>
        <w:t>অশৈক্ষ্য সম্যক বিমুক্তি সমন্বিত হ</w:t>
      </w:r>
      <w:r w:rsidR="00702782" w:rsidRPr="00E047C3">
        <w:rPr>
          <w:rFonts w:ascii="Shurjo" w:hAnsi="Shurjo" w:cs="Shurjo"/>
          <w:sz w:val="22"/>
          <w:szCs w:val="22"/>
        </w:rPr>
        <w:t>ন</w:t>
      </w:r>
      <w:r w:rsidRPr="00E047C3">
        <w:rPr>
          <w:rFonts w:ascii="Shurjo" w:hAnsi="Shurjo" w:cs="Shurjo"/>
          <w:sz w:val="22"/>
          <w:szCs w:val="22"/>
          <w:cs/>
        </w:rPr>
        <w:t>। এভাবেই</w:t>
      </w:r>
      <w:r w:rsidRPr="00E047C3">
        <w:rPr>
          <w:rFonts w:ascii="Shurjo" w:hAnsi="Shurjo" w:cs="Shurjo"/>
          <w:sz w:val="22"/>
          <w:szCs w:val="22"/>
        </w:rPr>
        <w:t xml:space="preserve">, </w:t>
      </w:r>
      <w:r w:rsidRPr="00E047C3">
        <w:rPr>
          <w:rFonts w:ascii="Shurjo" w:hAnsi="Shurjo" w:cs="Shurjo"/>
          <w:sz w:val="22"/>
          <w:szCs w:val="22"/>
          <w:cs/>
        </w:rPr>
        <w:t>হে ভিক্ষুগণ</w:t>
      </w:r>
      <w:r w:rsidRPr="00E047C3">
        <w:rPr>
          <w:rFonts w:ascii="Shurjo" w:hAnsi="Shurjo" w:cs="Shurjo"/>
          <w:sz w:val="22"/>
          <w:szCs w:val="22"/>
        </w:rPr>
        <w:t xml:space="preserve">, </w:t>
      </w:r>
      <w:r w:rsidRPr="00E047C3">
        <w:rPr>
          <w:rFonts w:ascii="Shurjo" w:hAnsi="Shurjo" w:cs="Shurjo"/>
          <w:sz w:val="22"/>
          <w:szCs w:val="22"/>
          <w:cs/>
        </w:rPr>
        <w:t>একজন ভিক্ষু অশৈক্ষ্য হ</w:t>
      </w:r>
      <w:r w:rsidR="00702782" w:rsidRPr="00E047C3">
        <w:rPr>
          <w:rFonts w:ascii="Shurjo" w:hAnsi="Shurjo" w:cs="Shurjo"/>
          <w:sz w:val="22"/>
          <w:szCs w:val="22"/>
        </w:rPr>
        <w:t>ন</w:t>
      </w:r>
      <w:r w:rsidRPr="00E047C3">
        <w:rPr>
          <w:rFonts w:ascii="Shurjo" w:hAnsi="Shurjo" w:cs="Shurjo"/>
          <w:sz w:val="22"/>
          <w:szCs w:val="22"/>
          <w:cs/>
        </w:rPr>
        <w:t>।</w:t>
      </w:r>
      <w:r w:rsidRPr="00E047C3">
        <w:rPr>
          <w:rFonts w:ascii="Shurjo" w:hAnsi="Shurjo" w:cs="Shurjo"/>
          <w:sz w:val="22"/>
          <w:szCs w:val="22"/>
        </w:rPr>
        <w:t>” (</w:t>
      </w:r>
      <w:r w:rsidRPr="00E047C3">
        <w:rPr>
          <w:rFonts w:ascii="Shurjo" w:hAnsi="Shurjo" w:cs="Shurjo"/>
          <w:sz w:val="22"/>
          <w:szCs w:val="22"/>
          <w:cs/>
        </w:rPr>
        <w:t>অ</w:t>
      </w:r>
      <w:r w:rsidRPr="00E047C3">
        <w:rPr>
          <w:rFonts w:ascii="Shurjo" w:hAnsi="Shurjo" w:cs="Shurjo"/>
          <w:sz w:val="22"/>
          <w:szCs w:val="22"/>
        </w:rPr>
        <w:t>.</w:t>
      </w:r>
      <w:r w:rsidRPr="00E047C3">
        <w:rPr>
          <w:rFonts w:ascii="Shurjo" w:hAnsi="Shurjo" w:cs="Shurjo"/>
          <w:sz w:val="22"/>
          <w:szCs w:val="22"/>
          <w:cs/>
        </w:rPr>
        <w:t>নি</w:t>
      </w:r>
      <w:r w:rsidRPr="00E047C3">
        <w:rPr>
          <w:rFonts w:ascii="Shurjo" w:hAnsi="Shurjo" w:cs="Shurjo"/>
          <w:sz w:val="22"/>
          <w:szCs w:val="22"/>
        </w:rPr>
        <w:t>.</w:t>
      </w:r>
      <w:r w:rsidRPr="00E047C3">
        <w:rPr>
          <w:rFonts w:ascii="Shurjo" w:hAnsi="Shurjo" w:cs="Shurjo"/>
          <w:sz w:val="22"/>
          <w:szCs w:val="22"/>
          <w:cs/>
        </w:rPr>
        <w:t>১০</w:t>
      </w:r>
      <w:r w:rsidRPr="00E047C3">
        <w:rPr>
          <w:rFonts w:ascii="Shurjo" w:hAnsi="Shurjo" w:cs="Shurjo"/>
          <w:sz w:val="22"/>
          <w:szCs w:val="22"/>
        </w:rPr>
        <w:t>.</w:t>
      </w:r>
      <w:r w:rsidRPr="00E047C3">
        <w:rPr>
          <w:rFonts w:ascii="Shurjo" w:hAnsi="Shurjo" w:cs="Shurjo"/>
          <w:sz w:val="22"/>
          <w:szCs w:val="22"/>
          <w:cs/>
        </w:rPr>
        <w:t>১১১</w:t>
      </w:r>
      <w:r w:rsidRPr="00E047C3">
        <w:rPr>
          <w:rFonts w:ascii="Shurjo" w:hAnsi="Shurjo" w:cs="Shurjo"/>
          <w:sz w:val="22"/>
          <w:szCs w:val="22"/>
        </w:rPr>
        <w:t>)</w:t>
      </w:r>
    </w:p>
    <w:p w14:paraId="7E723AF7"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এভাবে ইত্যাদি সূত্রে বর্ণিত নিয়মে বুঝতে হবে।</w:t>
      </w:r>
    </w:p>
    <w:p w14:paraId="7F4D1DCC" w14:textId="77777777" w:rsidR="00FD403C" w:rsidRPr="00E047C3" w:rsidRDefault="007226FE">
      <w:pPr>
        <w:pStyle w:val="bodytext0"/>
        <w:widowControl w:val="0"/>
        <w:spacing w:before="120" w:beforeAutospacing="0" w:after="0" w:afterAutospacing="0"/>
        <w:jc w:val="center"/>
        <w:rPr>
          <w:rFonts w:ascii="Shurjo" w:hAnsi="Shurjo" w:cs="Shurjo"/>
          <w:sz w:val="22"/>
          <w:szCs w:val="22"/>
        </w:rPr>
      </w:pPr>
      <w:r w:rsidRPr="00E047C3">
        <w:rPr>
          <w:rFonts w:ascii="Shurjo" w:hAnsi="Shurjo" w:cs="Shurjo"/>
          <w:sz w:val="22"/>
          <w:szCs w:val="22"/>
        </w:rPr>
        <w:t>‘</w:t>
      </w:r>
      <w:r w:rsidRPr="00E047C3">
        <w:rPr>
          <w:rFonts w:ascii="Shurjo" w:hAnsi="Shurjo" w:cs="Shurjo"/>
          <w:sz w:val="22"/>
          <w:szCs w:val="22"/>
          <w:cs/>
        </w:rPr>
        <w:t>পরমার্থজ্যোতিকা</w:t>
      </w:r>
      <w:r w:rsidRPr="00E047C3">
        <w:rPr>
          <w:rFonts w:ascii="Shurjo" w:hAnsi="Shurjo" w:cs="Shurjo"/>
          <w:sz w:val="22"/>
          <w:szCs w:val="22"/>
        </w:rPr>
        <w:t xml:space="preserve">’ </w:t>
      </w:r>
      <w:r w:rsidRPr="00E047C3">
        <w:rPr>
          <w:rFonts w:ascii="Shurjo" w:hAnsi="Shurjo" w:cs="Shurjo"/>
          <w:sz w:val="22"/>
          <w:szCs w:val="22"/>
          <w:cs/>
        </w:rPr>
        <w:t>নামক খুদ্দকপাঠ অর্থকথায়</w:t>
      </w:r>
    </w:p>
    <w:p w14:paraId="4C7D15EB" w14:textId="77777777" w:rsidR="00FD403C" w:rsidRPr="00E047C3" w:rsidRDefault="007226FE">
      <w:pPr>
        <w:pStyle w:val="bodytext0"/>
        <w:widowControl w:val="0"/>
        <w:spacing w:before="0" w:beforeAutospacing="0" w:after="0" w:afterAutospacing="0"/>
        <w:jc w:val="center"/>
        <w:rPr>
          <w:rFonts w:ascii="Shurjo" w:hAnsi="Shurjo" w:cs="Shurjo"/>
          <w:sz w:val="22"/>
          <w:szCs w:val="22"/>
        </w:rPr>
      </w:pPr>
      <w:r w:rsidRPr="00E047C3">
        <w:rPr>
          <w:rFonts w:ascii="Shurjo" w:hAnsi="Shurjo" w:cs="Shurjo"/>
          <w:sz w:val="22"/>
          <w:szCs w:val="22"/>
          <w:cs/>
        </w:rPr>
        <w:t>কুমার</w:t>
      </w:r>
      <w:r w:rsidRPr="00E047C3">
        <w:rPr>
          <w:rFonts w:ascii="Shurjo" w:hAnsi="Shurjo" w:cs="Shurjo"/>
          <w:sz w:val="22"/>
          <w:szCs w:val="22"/>
        </w:rPr>
        <w:t>-</w:t>
      </w:r>
      <w:r w:rsidRPr="00E047C3">
        <w:rPr>
          <w:rFonts w:ascii="Shurjo" w:hAnsi="Shurjo" w:cs="Shurjo"/>
          <w:sz w:val="22"/>
          <w:szCs w:val="22"/>
          <w:cs/>
        </w:rPr>
        <w:t>প্রশ্নের বর্ণনা সমাপ্ত।</w:t>
      </w:r>
    </w:p>
    <w:p w14:paraId="75BEA71E" w14:textId="77777777" w:rsidR="00FD403C" w:rsidRPr="00E047C3" w:rsidRDefault="007226FE">
      <w:pPr>
        <w:pStyle w:val="bodytext0"/>
        <w:widowControl w:val="0"/>
        <w:spacing w:before="120" w:beforeAutospacing="0" w:after="0" w:afterAutospacing="0"/>
        <w:jc w:val="center"/>
        <w:rPr>
          <w:rFonts w:ascii="Shurjo" w:hAnsi="Shurjo" w:cs="Shurjo"/>
          <w:sz w:val="22"/>
          <w:szCs w:val="22"/>
        </w:rPr>
      </w:pPr>
      <w:r w:rsidRPr="00E047C3">
        <w:rPr>
          <w:rFonts w:ascii="Shurjo" w:hAnsi="Shurjo" w:cs="Shurjo"/>
          <w:sz w:val="22"/>
          <w:szCs w:val="22"/>
        </w:rPr>
        <w:t>*</w:t>
      </w:r>
      <w:r w:rsidRPr="00E047C3">
        <w:rPr>
          <w:rFonts w:ascii="Shurjo" w:hAnsi="Shurjo" w:cs="Shurjo"/>
          <w:sz w:val="22"/>
          <w:szCs w:val="22"/>
        </w:rPr>
        <w:tab/>
        <w:t>*</w:t>
      </w:r>
      <w:r w:rsidRPr="00E047C3">
        <w:rPr>
          <w:rFonts w:ascii="Shurjo" w:hAnsi="Shurjo" w:cs="Shurjo"/>
          <w:sz w:val="22"/>
          <w:szCs w:val="22"/>
        </w:rPr>
        <w:tab/>
        <w:t>*</w:t>
      </w:r>
    </w:p>
    <w:p w14:paraId="2E1E266E" w14:textId="77777777" w:rsidR="00FD403C" w:rsidRPr="00E047C3" w:rsidRDefault="00FD403C">
      <w:pPr>
        <w:jc w:val="center"/>
        <w:rPr>
          <w:rFonts w:ascii="Shurjo" w:hAnsi="Shurjo" w:cs="Shurjo"/>
          <w:sz w:val="40"/>
          <w:szCs w:val="40"/>
          <w:lang w:bidi="bn-BD"/>
        </w:rPr>
      </w:pPr>
    </w:p>
    <w:p w14:paraId="55B51F9A" w14:textId="77777777" w:rsidR="00FD403C" w:rsidRPr="00E047C3" w:rsidRDefault="007226FE">
      <w:pPr>
        <w:rPr>
          <w:rFonts w:ascii="Shurjo" w:hAnsi="Shurjo" w:cs="Shurjo"/>
          <w:sz w:val="40"/>
          <w:szCs w:val="40"/>
          <w:lang w:bidi="bn-BD"/>
        </w:rPr>
      </w:pPr>
      <w:r w:rsidRPr="00E047C3">
        <w:rPr>
          <w:rFonts w:ascii="Shurjo" w:hAnsi="Shurjo" w:cs="Shurjo"/>
          <w:sz w:val="40"/>
          <w:szCs w:val="40"/>
          <w:lang w:bidi="bn-BD"/>
        </w:rPr>
        <w:br w:type="page"/>
      </w:r>
    </w:p>
    <w:p w14:paraId="208A4864" w14:textId="46B0C838" w:rsidR="00FD403C" w:rsidRPr="00E047C3" w:rsidRDefault="0018744E">
      <w:pPr>
        <w:jc w:val="center"/>
        <w:rPr>
          <w:rFonts w:ascii="Shurjo" w:hAnsi="Shurjo" w:cs="Shurjo"/>
          <w:sz w:val="38"/>
          <w:szCs w:val="38"/>
          <w:lang w:bidi="bn-BD"/>
        </w:rPr>
      </w:pPr>
      <w:r>
        <w:rPr>
          <w:rFonts w:ascii="Shurjo" w:hAnsi="Shurjo" w:cs="Shurjo"/>
          <w:noProof/>
          <w:sz w:val="32"/>
          <w:szCs w:val="32"/>
        </w:rPr>
        <w:lastRenderedPageBreak/>
        <mc:AlternateContent>
          <mc:Choice Requires="wps">
            <w:drawing>
              <wp:anchor distT="0" distB="0" distL="114300" distR="114300" simplePos="0" relativeHeight="251777024" behindDoc="0" locked="0" layoutInCell="1" allowOverlap="1" wp14:anchorId="06FDE729" wp14:editId="0CF2FA1B">
                <wp:simplePos x="0" y="0"/>
                <wp:positionH relativeFrom="column">
                  <wp:posOffset>831273</wp:posOffset>
                </wp:positionH>
                <wp:positionV relativeFrom="paragraph">
                  <wp:posOffset>-388562</wp:posOffset>
                </wp:positionV>
                <wp:extent cx="2944091" cy="353060"/>
                <wp:effectExtent l="0" t="0" r="8890" b="8890"/>
                <wp:wrapNone/>
                <wp:docPr id="62" name="Rectangle 62"/>
                <wp:cNvGraphicFramePr/>
                <a:graphic xmlns:a="http://schemas.openxmlformats.org/drawingml/2006/main">
                  <a:graphicData uri="http://schemas.microsoft.com/office/word/2010/wordprocessingShape">
                    <wps:wsp>
                      <wps:cNvSpPr/>
                      <wps:spPr>
                        <a:xfrm>
                          <a:off x="0" y="0"/>
                          <a:ext cx="2944091" cy="35306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3956740" id="Rectangle 62" o:spid="_x0000_s1026" style="position:absolute;margin-left:65.45pt;margin-top:-30.6pt;width:231.8pt;height:27.8pt;z-index:251777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" fillcolor="white [3201]" stroked="f" strokeweight="1pt"/>
            </w:pict>
          </mc:Fallback>
        </mc:AlternateContent>
      </w:r>
    </w:p>
    <w:p w14:paraId="7407D7F3" w14:textId="77777777" w:rsidR="00FD403C" w:rsidRPr="00E047C3" w:rsidRDefault="007226FE">
      <w:pPr>
        <w:pStyle w:val="Heading1"/>
        <w:spacing w:before="0" w:after="360"/>
        <w:jc w:val="center"/>
        <w:rPr>
          <w:rFonts w:ascii="Shurjo" w:hAnsi="Shurjo" w:cs="Shurjo"/>
          <w:b w:val="0"/>
          <w:bCs w:val="0"/>
          <w:sz w:val="36"/>
          <w:szCs w:val="36"/>
          <w:lang w:bidi="bn-BD"/>
        </w:rPr>
      </w:pPr>
      <w:bookmarkStart w:id="89" w:name="_Toc116043121"/>
      <w:r w:rsidRPr="00E047C3">
        <w:rPr>
          <w:rFonts w:ascii="Shurjo" w:hAnsi="Shurjo" w:cs="Shurjo"/>
          <w:sz w:val="36"/>
          <w:szCs w:val="36"/>
          <w:cs/>
        </w:rPr>
        <w:t>৫</w:t>
      </w:r>
      <w:r w:rsidRPr="00E047C3">
        <w:rPr>
          <w:rFonts w:ascii="Shurjo" w:hAnsi="Shurjo" w:cs="Shurjo"/>
          <w:sz w:val="36"/>
          <w:szCs w:val="36"/>
          <w:lang w:bidi="bn-BD"/>
        </w:rPr>
        <w:t xml:space="preserve">. </w:t>
      </w:r>
      <w:r w:rsidRPr="00E047C3">
        <w:rPr>
          <w:rFonts w:ascii="Shurjo" w:hAnsi="Shurjo" w:cs="Shurjo"/>
          <w:sz w:val="36"/>
          <w:szCs w:val="36"/>
          <w:cs/>
        </w:rPr>
        <w:t>মঙ্গল সূত্রের বর্ণনা</w:t>
      </w:r>
      <w:bookmarkEnd w:id="0"/>
      <w:bookmarkEnd w:id="1"/>
      <w:bookmarkEnd w:id="89"/>
    </w:p>
    <w:p w14:paraId="6BF48B3F" w14:textId="77777777" w:rsidR="00FD403C" w:rsidRPr="00E047C3" w:rsidRDefault="007226FE">
      <w:pPr>
        <w:pStyle w:val="Heading2"/>
        <w:keepNext w:val="0"/>
        <w:widowControl w:val="0"/>
        <w:spacing w:before="0" w:after="120"/>
        <w:jc w:val="center"/>
        <w:rPr>
          <w:rFonts w:ascii="Shurjo" w:hAnsi="Shurjo" w:cs="Shurjo"/>
          <w:b w:val="0"/>
          <w:bCs w:val="0"/>
          <w:i w:val="0"/>
          <w:iCs w:val="0"/>
        </w:rPr>
      </w:pPr>
      <w:bookmarkStart w:id="90" w:name="_Toc116043122"/>
      <w:r w:rsidRPr="00E047C3">
        <w:rPr>
          <w:rFonts w:ascii="Shurjo" w:hAnsi="Shurjo" w:cs="Shurjo"/>
          <w:i w:val="0"/>
          <w:iCs w:val="0"/>
          <w:cs/>
        </w:rPr>
        <w:t>সংক্ষিপ্ত প্রসঙ্গ</w:t>
      </w:r>
      <w:r w:rsidRPr="00E047C3">
        <w:rPr>
          <w:rFonts w:ascii="Shurjo" w:hAnsi="Shurjo" w:cs="Shurjo"/>
          <w:i w:val="0"/>
          <w:iCs w:val="0"/>
        </w:rPr>
        <w:t>-</w:t>
      </w:r>
      <w:r w:rsidRPr="00E047C3">
        <w:rPr>
          <w:rFonts w:ascii="Shurjo" w:hAnsi="Shurjo" w:cs="Shurjo"/>
          <w:i w:val="0"/>
          <w:iCs w:val="0"/>
          <w:cs/>
        </w:rPr>
        <w:t>কথা</w:t>
      </w:r>
      <w:bookmarkEnd w:id="90"/>
    </w:p>
    <w:p w14:paraId="1F8EE766"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cs/>
        </w:rPr>
        <w:t>এখন কুমার</w:t>
      </w:r>
      <w:r w:rsidRPr="00E047C3">
        <w:rPr>
          <w:rFonts w:ascii="Shurjo" w:hAnsi="Shurjo" w:cs="Shurjo"/>
          <w:sz w:val="22"/>
          <w:szCs w:val="22"/>
        </w:rPr>
        <w:t>-</w:t>
      </w:r>
      <w:r w:rsidRPr="00E047C3">
        <w:rPr>
          <w:rFonts w:ascii="Shurjo" w:hAnsi="Shurjo" w:cs="Shurjo"/>
          <w:sz w:val="22"/>
          <w:szCs w:val="22"/>
          <w:cs/>
        </w:rPr>
        <w:t>প্রশ্নের পর উল্লেখিত মঙ্গল সূত্রের অর্থবর্ণনার পালা উপস্থিত হয়েছে। এখানে আমি তার সংক্ষিপ্ত প্রসঙ্গ</w:t>
      </w:r>
      <w:r w:rsidRPr="00E047C3">
        <w:rPr>
          <w:rFonts w:ascii="Shurjo" w:hAnsi="Shurjo" w:cs="Shurjo"/>
          <w:sz w:val="22"/>
          <w:szCs w:val="22"/>
        </w:rPr>
        <w:t>-</w:t>
      </w:r>
      <w:r w:rsidRPr="00E047C3">
        <w:rPr>
          <w:rFonts w:ascii="Shurjo" w:hAnsi="Shurjo" w:cs="Shurjo"/>
          <w:sz w:val="22"/>
          <w:szCs w:val="22"/>
          <w:cs/>
        </w:rPr>
        <w:t>কথা বলার পরই অর্থবর্ণনা করব। যেমন</w:t>
      </w:r>
      <w:r w:rsidRPr="00E047C3">
        <w:rPr>
          <w:rFonts w:ascii="Shurjo" w:hAnsi="Shurjo" w:cs="Shurjo"/>
          <w:sz w:val="22"/>
          <w:szCs w:val="22"/>
        </w:rPr>
        <w:t xml:space="preserve">: </w:t>
      </w:r>
      <w:r w:rsidRPr="00E047C3">
        <w:rPr>
          <w:rFonts w:ascii="Shurjo" w:hAnsi="Shurjo" w:cs="Shurjo"/>
          <w:sz w:val="22"/>
          <w:szCs w:val="22"/>
          <w:cs/>
        </w:rPr>
        <w:t>এই সূত্রটি ভগবান কর্তৃক এই ধারাবাহিকতায় বলা না হলেও</w:t>
      </w:r>
      <w:r w:rsidRPr="00E047C3">
        <w:rPr>
          <w:rFonts w:ascii="Shurjo" w:hAnsi="Shurjo" w:cs="Shurjo"/>
          <w:sz w:val="22"/>
          <w:szCs w:val="22"/>
        </w:rPr>
        <w:t xml:space="preserve">, </w:t>
      </w:r>
      <w:r w:rsidRPr="00E047C3">
        <w:rPr>
          <w:rFonts w:ascii="Shurjo" w:hAnsi="Shurjo" w:cs="Shurjo"/>
          <w:sz w:val="22"/>
          <w:szCs w:val="22"/>
          <w:cs/>
        </w:rPr>
        <w:t>এই যে শরণ গ্রহণের দ্বারা শাসনে প্রবেশের রাস্তা</w:t>
      </w:r>
      <w:r w:rsidRPr="00E047C3">
        <w:rPr>
          <w:rFonts w:ascii="Shurjo" w:hAnsi="Shurjo" w:cs="Shurjo"/>
          <w:sz w:val="22"/>
          <w:szCs w:val="22"/>
          <w:lang w:bidi="bn-BD"/>
        </w:rPr>
        <w:t xml:space="preserve">, </w:t>
      </w:r>
      <w:r w:rsidRPr="00E047C3">
        <w:rPr>
          <w:rFonts w:ascii="Shurjo" w:hAnsi="Shurjo" w:cs="Shurjo"/>
          <w:sz w:val="22"/>
          <w:szCs w:val="22"/>
          <w:cs/>
        </w:rPr>
        <w:t>শিক্ষাপদ</w:t>
      </w:r>
      <w:r w:rsidRPr="00E047C3">
        <w:rPr>
          <w:rFonts w:ascii="Shurjo" w:hAnsi="Shurjo" w:cs="Shurjo"/>
          <w:sz w:val="22"/>
          <w:szCs w:val="22"/>
          <w:lang w:bidi="bn-BD"/>
        </w:rPr>
        <w:t xml:space="preserve">, </w:t>
      </w:r>
      <w:r w:rsidRPr="00E047C3">
        <w:rPr>
          <w:rFonts w:ascii="Shurjo" w:hAnsi="Shurjo" w:cs="Shurjo"/>
          <w:sz w:val="22"/>
          <w:szCs w:val="22"/>
          <w:cs/>
        </w:rPr>
        <w:t>দেহের বত্রিশটি অংশ ও কুমার</w:t>
      </w:r>
      <w:r w:rsidRPr="00E047C3">
        <w:rPr>
          <w:rFonts w:ascii="Shurjo" w:hAnsi="Shurjo" w:cs="Shurjo"/>
          <w:sz w:val="22"/>
          <w:szCs w:val="22"/>
          <w:lang w:bidi="bn-BD"/>
        </w:rPr>
        <w:t>-</w:t>
      </w:r>
      <w:r w:rsidRPr="00E047C3">
        <w:rPr>
          <w:rFonts w:ascii="Shurjo" w:hAnsi="Shurjo" w:cs="Shurjo"/>
          <w:sz w:val="22"/>
          <w:szCs w:val="22"/>
          <w:cs/>
        </w:rPr>
        <w:t>প্রশ্নের দ্বারা শীল</w:t>
      </w:r>
      <w:r w:rsidRPr="00E047C3">
        <w:rPr>
          <w:rFonts w:ascii="Shurjo" w:hAnsi="Shurjo" w:cs="Shurjo"/>
          <w:sz w:val="22"/>
          <w:szCs w:val="22"/>
          <w:lang w:bidi="bn-BD"/>
        </w:rPr>
        <w:t>-</w:t>
      </w:r>
      <w:r w:rsidRPr="00E047C3">
        <w:rPr>
          <w:rFonts w:ascii="Shurjo" w:hAnsi="Shurjo" w:cs="Shurjo"/>
          <w:sz w:val="22"/>
          <w:szCs w:val="22"/>
          <w:cs/>
        </w:rPr>
        <w:t>সমাধি</w:t>
      </w:r>
      <w:r w:rsidRPr="00E047C3">
        <w:rPr>
          <w:rFonts w:ascii="Shurjo" w:hAnsi="Shurjo" w:cs="Shurjo"/>
          <w:sz w:val="22"/>
          <w:szCs w:val="22"/>
          <w:lang w:bidi="bn-BD"/>
        </w:rPr>
        <w:t>-</w:t>
      </w:r>
      <w:r w:rsidRPr="00E047C3">
        <w:rPr>
          <w:rFonts w:ascii="Shurjo" w:hAnsi="Shurjo" w:cs="Shurjo"/>
          <w:sz w:val="22"/>
          <w:szCs w:val="22"/>
          <w:cs/>
        </w:rPr>
        <w:t>প্রজ্ঞার ব্যাখ্যা তুলে ধরা হয়েছে</w:t>
      </w:r>
      <w:r w:rsidRPr="00E047C3">
        <w:rPr>
          <w:rFonts w:ascii="Shurjo" w:hAnsi="Shurjo" w:cs="Shurjo"/>
          <w:sz w:val="22"/>
          <w:szCs w:val="22"/>
          <w:lang w:bidi="bn-BD"/>
        </w:rPr>
        <w:t xml:space="preserve">, </w:t>
      </w:r>
      <w:r w:rsidRPr="00E047C3">
        <w:rPr>
          <w:rFonts w:ascii="Shurjo" w:hAnsi="Shurjo" w:cs="Shurjo"/>
          <w:sz w:val="22"/>
          <w:szCs w:val="22"/>
          <w:cs/>
        </w:rPr>
        <w:t>সবই পরম মঙ্গলের অন্তর্গত</w:t>
      </w:r>
      <w:r w:rsidRPr="00E047C3">
        <w:rPr>
          <w:rFonts w:ascii="Shurjo" w:hAnsi="Shurjo" w:cs="Shurjo"/>
          <w:sz w:val="22"/>
          <w:szCs w:val="22"/>
          <w:lang w:bidi="bn-BD"/>
        </w:rPr>
        <w:t xml:space="preserve">, </w:t>
      </w:r>
      <w:r w:rsidRPr="00E047C3">
        <w:rPr>
          <w:rFonts w:ascii="Shurjo" w:hAnsi="Shurjo" w:cs="Shurjo"/>
          <w:sz w:val="22"/>
          <w:szCs w:val="22"/>
          <w:cs/>
        </w:rPr>
        <w:t>কিন্তু মঙ্গলপ্রত্যাশী ব্যক্তি যদি এখানে আরো কিছু যোগ করা উচিত মনে করেন</w:t>
      </w:r>
      <w:r w:rsidRPr="00E047C3">
        <w:rPr>
          <w:rFonts w:ascii="Shurjo" w:hAnsi="Shurjo" w:cs="Shurjo"/>
          <w:sz w:val="22"/>
          <w:szCs w:val="22"/>
          <w:lang w:bidi="bn-BD"/>
        </w:rPr>
        <w:t xml:space="preserve">, </w:t>
      </w:r>
      <w:r w:rsidRPr="00E047C3">
        <w:rPr>
          <w:rFonts w:ascii="Shurjo" w:hAnsi="Shurjo" w:cs="Shurjo"/>
          <w:sz w:val="22"/>
          <w:szCs w:val="22"/>
          <w:cs/>
        </w:rPr>
        <w:t>তা হলে তাঁকে এই সূত্র অনুসারেই বুঝতে হবে</w:t>
      </w:r>
      <w:r w:rsidRPr="00E047C3">
        <w:rPr>
          <w:rFonts w:ascii="Shurjo" w:hAnsi="Shurjo" w:cs="Shurjo"/>
          <w:sz w:val="22"/>
          <w:szCs w:val="22"/>
          <w:lang w:bidi="bn-BD"/>
        </w:rPr>
        <w:t xml:space="preserve">, </w:t>
      </w:r>
      <w:r w:rsidRPr="00E047C3">
        <w:rPr>
          <w:rFonts w:ascii="Shurjo" w:hAnsi="Shurjo" w:cs="Shurjo"/>
          <w:sz w:val="22"/>
          <w:szCs w:val="22"/>
          <w:cs/>
        </w:rPr>
        <w:t>এটি তুলে ধরতেই বলা হয়েছে।</w:t>
      </w:r>
    </w:p>
    <w:p w14:paraId="4850031B"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cs/>
        </w:rPr>
        <w:t>এখানে এই হচ্ছে এর সংক্ষিপ্ত প্রসঙ্গ</w:t>
      </w:r>
      <w:r w:rsidRPr="00E047C3">
        <w:rPr>
          <w:rFonts w:ascii="Shurjo" w:hAnsi="Shurjo" w:cs="Shurjo"/>
          <w:sz w:val="22"/>
          <w:szCs w:val="22"/>
          <w:lang w:bidi="bn-BD"/>
        </w:rPr>
        <w:t>-</w:t>
      </w:r>
      <w:r w:rsidRPr="00E047C3">
        <w:rPr>
          <w:rFonts w:ascii="Shurjo" w:hAnsi="Shurjo" w:cs="Shurjo"/>
          <w:sz w:val="22"/>
          <w:szCs w:val="22"/>
          <w:cs/>
        </w:rPr>
        <w:t>কথা।</w:t>
      </w:r>
    </w:p>
    <w:p w14:paraId="4093EE7D" w14:textId="77777777" w:rsidR="00FD403C" w:rsidRPr="00E047C3" w:rsidRDefault="00FD403C">
      <w:pPr>
        <w:widowControl w:val="0"/>
        <w:ind w:firstLine="288"/>
        <w:jc w:val="both"/>
        <w:rPr>
          <w:rFonts w:ascii="Shurjo" w:hAnsi="Shurjo" w:cs="Shurjo"/>
          <w:sz w:val="22"/>
          <w:szCs w:val="22"/>
          <w:lang w:bidi="bn-BD"/>
        </w:rPr>
      </w:pPr>
    </w:p>
    <w:p w14:paraId="0630F66C" w14:textId="77777777" w:rsidR="00FD403C" w:rsidRPr="00E047C3" w:rsidRDefault="007226FE">
      <w:pPr>
        <w:pStyle w:val="Heading2"/>
        <w:keepNext w:val="0"/>
        <w:widowControl w:val="0"/>
        <w:spacing w:before="0" w:after="120"/>
        <w:jc w:val="center"/>
        <w:rPr>
          <w:rFonts w:ascii="Shurjo" w:hAnsi="Shurjo" w:cs="Shurjo"/>
          <w:b w:val="0"/>
          <w:bCs w:val="0"/>
          <w:i w:val="0"/>
          <w:iCs w:val="0"/>
        </w:rPr>
      </w:pPr>
      <w:bookmarkStart w:id="91" w:name="_Toc116043123"/>
      <w:r w:rsidRPr="00E047C3">
        <w:rPr>
          <w:rFonts w:ascii="Shurjo" w:hAnsi="Shurjo" w:cs="Shurjo"/>
          <w:i w:val="0"/>
          <w:iCs w:val="0"/>
          <w:cs/>
        </w:rPr>
        <w:t>প্রথম মহাসঙ্গীতির কথা</w:t>
      </w:r>
      <w:bookmarkEnd w:id="91"/>
    </w:p>
    <w:p w14:paraId="1F6A4BE0"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এভাবে আলোচিত সূত্রটির অর্থবর্ণনার জন্য এই হচ্ছে সংক্ষিপ্ত বিবরণী</w:t>
      </w:r>
      <w:r w:rsidRPr="00E047C3">
        <w:rPr>
          <w:rFonts w:ascii="Shurjo" w:hAnsi="Shurjo" w:cs="Shurjo"/>
          <w:sz w:val="22"/>
          <w:szCs w:val="22"/>
        </w:rPr>
        <w:t>—</w:t>
      </w:r>
    </w:p>
    <w:p w14:paraId="4BEDA485"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lang w:bidi="bn-BD"/>
        </w:rPr>
        <w:tab/>
        <w:t>“</w:t>
      </w:r>
      <w:r w:rsidRPr="00E047C3">
        <w:rPr>
          <w:rFonts w:ascii="Shurjo" w:hAnsi="Shurjo" w:cs="Shurjo"/>
          <w:sz w:val="22"/>
          <w:szCs w:val="22"/>
          <w:cs/>
        </w:rPr>
        <w:t>যার দ্বারা</w:t>
      </w:r>
      <w:r w:rsidRPr="00E047C3">
        <w:rPr>
          <w:rFonts w:ascii="Shurjo" w:hAnsi="Shurjo" w:cs="Shurjo"/>
          <w:sz w:val="22"/>
          <w:szCs w:val="22"/>
          <w:lang w:bidi="bn-BD"/>
        </w:rPr>
        <w:t xml:space="preserve">, </w:t>
      </w:r>
      <w:r w:rsidRPr="00E047C3">
        <w:rPr>
          <w:rFonts w:ascii="Shurjo" w:hAnsi="Shurjo" w:cs="Shurjo"/>
          <w:sz w:val="22"/>
          <w:szCs w:val="22"/>
          <w:cs/>
        </w:rPr>
        <w:t>যখন</w:t>
      </w:r>
      <w:r w:rsidRPr="00E047C3">
        <w:rPr>
          <w:rFonts w:ascii="Shurjo" w:hAnsi="Shurjo" w:cs="Shurjo"/>
          <w:sz w:val="22"/>
          <w:szCs w:val="22"/>
          <w:lang w:bidi="bn-BD"/>
        </w:rPr>
        <w:t xml:space="preserve">, </w:t>
      </w:r>
      <w:r w:rsidRPr="00E047C3">
        <w:rPr>
          <w:rFonts w:ascii="Shurjo" w:hAnsi="Shurjo" w:cs="Shurjo"/>
          <w:sz w:val="22"/>
          <w:szCs w:val="22"/>
          <w:cs/>
        </w:rPr>
        <w:t>যেই কারণে বলা হয়েছে</w:t>
      </w:r>
      <w:r w:rsidRPr="00E047C3">
        <w:rPr>
          <w:rFonts w:ascii="Shurjo" w:hAnsi="Shurjo" w:cs="Shurjo"/>
          <w:sz w:val="22"/>
          <w:szCs w:val="22"/>
          <w:lang w:bidi="bn-BD"/>
        </w:rPr>
        <w:t>,</w:t>
      </w:r>
    </w:p>
    <w:p w14:paraId="76CD5B7A"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lang w:bidi="bn-BD"/>
        </w:rPr>
        <w:tab/>
      </w:r>
      <w:r w:rsidRPr="00E047C3">
        <w:rPr>
          <w:rFonts w:ascii="Shurjo" w:hAnsi="Shurjo" w:cs="Shurjo"/>
          <w:sz w:val="22"/>
          <w:szCs w:val="22"/>
          <w:cs/>
        </w:rPr>
        <w:t>এই বিধি অনুসারে এটি বলার পর</w:t>
      </w:r>
    </w:p>
    <w:p w14:paraId="3F3B5D5E"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lang w:bidi="bn-BD"/>
        </w:rPr>
        <w:tab/>
      </w:r>
      <w:r w:rsidRPr="00E047C3">
        <w:rPr>
          <w:rFonts w:ascii="Shurjo" w:hAnsi="Shurjo" w:cs="Shurjo"/>
          <w:sz w:val="22"/>
          <w:szCs w:val="22"/>
          <w:cs/>
        </w:rPr>
        <w:t>এরূপ ইত্যাদি পাঠের অর্থ ও এর উৎপত্তি</w:t>
      </w:r>
      <w:r w:rsidRPr="00E047C3">
        <w:rPr>
          <w:rFonts w:ascii="Shurjo" w:hAnsi="Shurjo" w:cs="Shurjo"/>
          <w:sz w:val="22"/>
          <w:szCs w:val="22"/>
          <w:lang w:bidi="bn-BD"/>
        </w:rPr>
        <w:t>-</w:t>
      </w:r>
      <w:r w:rsidRPr="00E047C3">
        <w:rPr>
          <w:rFonts w:ascii="Shurjo" w:hAnsi="Shurjo" w:cs="Shurjo"/>
          <w:sz w:val="22"/>
          <w:szCs w:val="22"/>
          <w:cs/>
        </w:rPr>
        <w:t>কথা</w:t>
      </w:r>
    </w:p>
    <w:p w14:paraId="6379B756"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lang w:bidi="bn-BD"/>
        </w:rPr>
        <w:tab/>
      </w:r>
      <w:r w:rsidRPr="00E047C3">
        <w:rPr>
          <w:rFonts w:ascii="Shurjo" w:hAnsi="Shurjo" w:cs="Shurjo"/>
          <w:sz w:val="22"/>
          <w:szCs w:val="22"/>
          <w:cs/>
        </w:rPr>
        <w:t>নানা প্রকারে বর্ণনা করার সময়</w:t>
      </w:r>
      <w:r w:rsidRPr="00E047C3">
        <w:rPr>
          <w:rFonts w:ascii="Shurjo" w:hAnsi="Shurjo" w:cs="Shurjo"/>
          <w:sz w:val="22"/>
          <w:szCs w:val="22"/>
          <w:lang w:bidi="bn-BD"/>
        </w:rPr>
        <w:t>—</w:t>
      </w:r>
    </w:p>
    <w:p w14:paraId="4F7B566D"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lang w:bidi="bn-BD"/>
        </w:rPr>
        <w:tab/>
      </w:r>
      <w:r w:rsidRPr="00E047C3">
        <w:rPr>
          <w:rFonts w:ascii="Shurjo" w:hAnsi="Shurjo" w:cs="Shurjo"/>
          <w:sz w:val="22"/>
          <w:szCs w:val="22"/>
          <w:cs/>
        </w:rPr>
        <w:t>যেখানে যেই মঙ্গল বলার কথা</w:t>
      </w:r>
    </w:p>
    <w:p w14:paraId="49AF7AEC"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lang w:bidi="bn-BD"/>
        </w:rPr>
        <w:tab/>
      </w:r>
      <w:r w:rsidRPr="00E047C3">
        <w:rPr>
          <w:rFonts w:ascii="Shurjo" w:hAnsi="Shurjo" w:cs="Shurjo"/>
          <w:sz w:val="22"/>
          <w:szCs w:val="22"/>
          <w:cs/>
        </w:rPr>
        <w:t>সেখানে সেটি ব্যাখ্যা করার পর</w:t>
      </w:r>
    </w:p>
    <w:p w14:paraId="6C0B9C14"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lang w:bidi="bn-BD"/>
        </w:rPr>
        <w:tab/>
      </w:r>
      <w:r w:rsidRPr="00E047C3">
        <w:rPr>
          <w:rFonts w:ascii="Shurjo" w:hAnsi="Shurjo" w:cs="Shurjo"/>
          <w:sz w:val="22"/>
          <w:szCs w:val="22"/>
          <w:cs/>
        </w:rPr>
        <w:t>মঙ্গলের বিষয়গুলো খোলাসা করা হবে।</w:t>
      </w:r>
      <w:r w:rsidRPr="00E047C3">
        <w:rPr>
          <w:rFonts w:ascii="Shurjo" w:hAnsi="Shurjo" w:cs="Shurjo"/>
          <w:sz w:val="22"/>
          <w:szCs w:val="22"/>
          <w:lang w:bidi="bn-BD"/>
        </w:rPr>
        <w:t>”</w:t>
      </w:r>
    </w:p>
    <w:p w14:paraId="146F9E22"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cs/>
        </w:rPr>
        <w:t xml:space="preserve">এখানে </w:t>
      </w:r>
      <w:r w:rsidRPr="00E047C3">
        <w:rPr>
          <w:rFonts w:ascii="Shurjo" w:hAnsi="Shurjo" w:cs="Shurjo"/>
          <w:sz w:val="22"/>
          <w:szCs w:val="22"/>
          <w:lang w:bidi="bn-BD"/>
        </w:rPr>
        <w:t>“</w:t>
      </w:r>
      <w:r w:rsidRPr="00E047C3">
        <w:rPr>
          <w:rFonts w:ascii="Shurjo" w:hAnsi="Shurjo" w:cs="Shurjo"/>
          <w:b/>
          <w:bCs/>
          <w:sz w:val="22"/>
          <w:szCs w:val="22"/>
          <w:cs/>
        </w:rPr>
        <w:t>যার দ্বারা</w:t>
      </w:r>
      <w:r w:rsidRPr="00E047C3">
        <w:rPr>
          <w:rFonts w:ascii="Shurjo" w:hAnsi="Shurjo" w:cs="Shurjo"/>
          <w:b/>
          <w:bCs/>
          <w:sz w:val="22"/>
          <w:szCs w:val="22"/>
          <w:lang w:bidi="bn-BD"/>
        </w:rPr>
        <w:t xml:space="preserve">, </w:t>
      </w:r>
      <w:r w:rsidRPr="00E047C3">
        <w:rPr>
          <w:rFonts w:ascii="Shurjo" w:hAnsi="Shurjo" w:cs="Shurjo"/>
          <w:b/>
          <w:bCs/>
          <w:sz w:val="22"/>
          <w:szCs w:val="22"/>
          <w:cs/>
        </w:rPr>
        <w:t>যখন</w:t>
      </w:r>
      <w:r w:rsidRPr="00E047C3">
        <w:rPr>
          <w:rFonts w:ascii="Shurjo" w:hAnsi="Shurjo" w:cs="Shurjo"/>
          <w:b/>
          <w:bCs/>
          <w:sz w:val="22"/>
          <w:szCs w:val="22"/>
          <w:lang w:bidi="bn-BD"/>
        </w:rPr>
        <w:t xml:space="preserve">, </w:t>
      </w:r>
      <w:r w:rsidRPr="00E047C3">
        <w:rPr>
          <w:rFonts w:ascii="Shurjo" w:hAnsi="Shurjo" w:cs="Shurjo"/>
          <w:b/>
          <w:bCs/>
          <w:sz w:val="22"/>
          <w:szCs w:val="22"/>
          <w:cs/>
        </w:rPr>
        <w:t>যেই কারণে বলা হয়েছে</w:t>
      </w:r>
      <w:r w:rsidRPr="00E047C3">
        <w:rPr>
          <w:rFonts w:ascii="Shurjo" w:hAnsi="Shurjo" w:cs="Shurjo"/>
          <w:b/>
          <w:bCs/>
          <w:sz w:val="22"/>
          <w:szCs w:val="22"/>
          <w:lang w:bidi="bn-BD"/>
        </w:rPr>
        <w:t xml:space="preserve">, </w:t>
      </w:r>
      <w:r w:rsidRPr="00E047C3">
        <w:rPr>
          <w:rFonts w:ascii="Shurjo" w:hAnsi="Shurjo" w:cs="Shurjo"/>
          <w:b/>
          <w:bCs/>
          <w:sz w:val="22"/>
          <w:szCs w:val="22"/>
          <w:cs/>
        </w:rPr>
        <w:t>এই বিধি অনুসারে এটি বলার পর</w:t>
      </w:r>
      <w:r w:rsidRPr="00E047C3">
        <w:rPr>
          <w:rFonts w:ascii="Shurjo" w:hAnsi="Shurjo" w:cs="Shurjo"/>
          <w:sz w:val="22"/>
          <w:szCs w:val="22"/>
          <w:lang w:bidi="bn-BD"/>
        </w:rPr>
        <w:t xml:space="preserve">” </w:t>
      </w:r>
      <w:r w:rsidRPr="00E047C3">
        <w:rPr>
          <w:rFonts w:ascii="Shurjo" w:hAnsi="Shurjo" w:cs="Shurjo"/>
          <w:sz w:val="22"/>
          <w:szCs w:val="22"/>
          <w:cs/>
        </w:rPr>
        <w:t xml:space="preserve">এই অর্ধেক গাথাটি </w:t>
      </w:r>
      <w:r w:rsidRPr="00E047C3">
        <w:rPr>
          <w:rFonts w:ascii="Shurjo" w:hAnsi="Shurjo" w:cs="Shurjo"/>
          <w:sz w:val="22"/>
          <w:szCs w:val="22"/>
          <w:lang w:bidi="bn-BD"/>
        </w:rPr>
        <w:t>“</w:t>
      </w:r>
      <w:r w:rsidRPr="00E047C3">
        <w:rPr>
          <w:rFonts w:ascii="Shurjo" w:hAnsi="Shurjo" w:cs="Shurjo"/>
          <w:sz w:val="22"/>
          <w:szCs w:val="22"/>
          <w:cs/>
        </w:rPr>
        <w:t>আমি এরূপ শুনেছি। একসময় ভগবান</w:t>
      </w:r>
      <w:r w:rsidRPr="00E047C3">
        <w:rPr>
          <w:rFonts w:ascii="Shurjo" w:hAnsi="Shurjo" w:cs="Shurjo"/>
          <w:sz w:val="22"/>
          <w:szCs w:val="22"/>
          <w:lang w:bidi="bn-BD"/>
        </w:rPr>
        <w:t xml:space="preserve">... </w:t>
      </w:r>
      <w:r w:rsidRPr="00E047C3">
        <w:rPr>
          <w:rFonts w:ascii="Shurjo" w:hAnsi="Shurjo" w:cs="Shurjo"/>
          <w:sz w:val="22"/>
          <w:szCs w:val="22"/>
          <w:cs/>
        </w:rPr>
        <w:t>সেই দেবতা ভগবানকে গাথাযোগে বলল</w:t>
      </w:r>
      <w:r w:rsidRPr="00E047C3">
        <w:rPr>
          <w:rFonts w:ascii="Shurjo" w:hAnsi="Shurjo" w:cs="Shurjo"/>
          <w:sz w:val="22"/>
          <w:szCs w:val="22"/>
        </w:rPr>
        <w:t xml:space="preserve">” </w:t>
      </w:r>
      <w:r w:rsidRPr="00E047C3">
        <w:rPr>
          <w:rFonts w:ascii="Shurjo" w:hAnsi="Shurjo" w:cs="Shurjo"/>
          <w:sz w:val="22"/>
          <w:szCs w:val="22"/>
          <w:cs/>
        </w:rPr>
        <w:t>এই উক্তি সম্বন্ধেই বলা হয়েছে। এটি বস্তুত শোনার ভিত্তিতেই বলা হয়েছে</w:t>
      </w:r>
      <w:r w:rsidRPr="00E047C3">
        <w:rPr>
          <w:rFonts w:ascii="Shurjo" w:hAnsi="Shurjo" w:cs="Shurjo"/>
          <w:sz w:val="22"/>
          <w:szCs w:val="22"/>
        </w:rPr>
        <w:t xml:space="preserve">, </w:t>
      </w:r>
      <w:r w:rsidRPr="00E047C3">
        <w:rPr>
          <w:rFonts w:ascii="Shurjo" w:hAnsi="Shurjo" w:cs="Shurjo"/>
          <w:sz w:val="22"/>
          <w:szCs w:val="22"/>
          <w:cs/>
        </w:rPr>
        <w:t>যেহেতু সেই ভগবান হচ্ছেন স্বয়ম্ভূ</w:t>
      </w:r>
      <w:r w:rsidRPr="00E047C3">
        <w:rPr>
          <w:rFonts w:ascii="Shurjo" w:hAnsi="Shurjo" w:cs="Shurjo"/>
          <w:sz w:val="22"/>
          <w:szCs w:val="22"/>
          <w:lang w:bidi="bn-BD"/>
        </w:rPr>
        <w:t xml:space="preserve">, </w:t>
      </w:r>
      <w:r w:rsidRPr="00E047C3">
        <w:rPr>
          <w:rFonts w:ascii="Shurjo" w:hAnsi="Shurjo" w:cs="Shurjo"/>
          <w:sz w:val="22"/>
          <w:szCs w:val="22"/>
          <w:cs/>
        </w:rPr>
        <w:t>আচার্যবিহীন</w:t>
      </w:r>
      <w:r w:rsidRPr="00E047C3">
        <w:rPr>
          <w:rFonts w:ascii="Shurjo" w:hAnsi="Shurjo" w:cs="Shurjo"/>
          <w:sz w:val="22"/>
          <w:szCs w:val="22"/>
          <w:lang w:bidi="bn-BD"/>
        </w:rPr>
        <w:t xml:space="preserve">, </w:t>
      </w:r>
      <w:r w:rsidRPr="00E047C3">
        <w:rPr>
          <w:rFonts w:ascii="Shurjo" w:hAnsi="Shurjo" w:cs="Shurjo"/>
          <w:sz w:val="22"/>
          <w:szCs w:val="22"/>
          <w:cs/>
        </w:rPr>
        <w:t>তাই এটি কিছুতেই সেই ভগবান অর্হৎ সম্যকসম্বুদ্ধের উক্তি নয়। তা হলে তো বলা উচিত</w:t>
      </w:r>
      <w:r w:rsidRPr="00E047C3">
        <w:rPr>
          <w:rFonts w:ascii="Shurjo" w:hAnsi="Shurjo" w:cs="Shurjo"/>
          <w:sz w:val="22"/>
          <w:szCs w:val="22"/>
          <w:lang w:bidi="bn-BD"/>
        </w:rPr>
        <w:t>—“</w:t>
      </w:r>
      <w:r w:rsidRPr="00E047C3">
        <w:rPr>
          <w:rFonts w:ascii="Shurjo" w:hAnsi="Shurjo" w:cs="Shurjo"/>
          <w:sz w:val="22"/>
          <w:szCs w:val="22"/>
          <w:cs/>
        </w:rPr>
        <w:t>এই কথাটি কার দ্বারা বলা হয়েছে</w:t>
      </w:r>
      <w:r w:rsidRPr="00E047C3">
        <w:rPr>
          <w:rFonts w:ascii="Shurjo" w:hAnsi="Shurjo" w:cs="Shurjo"/>
          <w:sz w:val="22"/>
          <w:szCs w:val="22"/>
          <w:lang w:bidi="bn-BD"/>
        </w:rPr>
        <w:t xml:space="preserve">, </w:t>
      </w:r>
      <w:r w:rsidRPr="00E047C3">
        <w:rPr>
          <w:rFonts w:ascii="Shurjo" w:hAnsi="Shurjo" w:cs="Shurjo"/>
          <w:sz w:val="22"/>
          <w:szCs w:val="22"/>
          <w:cs/>
        </w:rPr>
        <w:t>কখন এবং কেন বলা হয়েছে</w:t>
      </w:r>
      <w:r w:rsidRPr="00E047C3">
        <w:rPr>
          <w:rFonts w:ascii="Shurjo" w:hAnsi="Shurjo" w:cs="Shurjo"/>
          <w:sz w:val="22"/>
          <w:szCs w:val="22"/>
          <w:lang w:bidi="bn-BD"/>
        </w:rPr>
        <w:t xml:space="preserve">?” </w:t>
      </w:r>
      <w:r w:rsidRPr="00E047C3">
        <w:rPr>
          <w:rFonts w:ascii="Shurjo" w:hAnsi="Shurjo" w:cs="Shurjo"/>
          <w:sz w:val="22"/>
          <w:szCs w:val="22"/>
          <w:cs/>
        </w:rPr>
        <w:t>উত্তরে বলা যায়</w:t>
      </w:r>
      <w:r w:rsidRPr="00E047C3">
        <w:rPr>
          <w:rFonts w:ascii="Shurjo" w:hAnsi="Shurjo" w:cs="Shurjo"/>
          <w:sz w:val="22"/>
          <w:szCs w:val="22"/>
          <w:lang w:bidi="bn-BD"/>
        </w:rPr>
        <w:t xml:space="preserve">, </w:t>
      </w:r>
      <w:r w:rsidRPr="00E047C3">
        <w:rPr>
          <w:rFonts w:ascii="Shurjo" w:hAnsi="Shurjo" w:cs="Shurjo"/>
          <w:sz w:val="22"/>
          <w:szCs w:val="22"/>
          <w:cs/>
        </w:rPr>
        <w:t>আয়ুষ্মান আনন্দের দ্বারা বলা হয়েছে</w:t>
      </w:r>
      <w:r w:rsidRPr="00E047C3">
        <w:rPr>
          <w:rFonts w:ascii="Shurjo" w:hAnsi="Shurjo" w:cs="Shurjo"/>
          <w:sz w:val="22"/>
          <w:szCs w:val="22"/>
          <w:lang w:bidi="bn-BD"/>
        </w:rPr>
        <w:t xml:space="preserve">, </w:t>
      </w:r>
      <w:r w:rsidRPr="00E047C3">
        <w:rPr>
          <w:rFonts w:ascii="Shurjo" w:hAnsi="Shurjo" w:cs="Shurjo"/>
          <w:sz w:val="22"/>
          <w:szCs w:val="22"/>
          <w:cs/>
        </w:rPr>
        <w:t xml:space="preserve">তাও আবার </w:t>
      </w:r>
      <w:r w:rsidRPr="00E047C3">
        <w:rPr>
          <w:rFonts w:ascii="Shurjo" w:hAnsi="Shurjo" w:cs="Shurjo"/>
          <w:sz w:val="22"/>
          <w:szCs w:val="22"/>
          <w:cs/>
        </w:rPr>
        <w:lastRenderedPageBreak/>
        <w:t>প্রথম মহাসঙ্গীতির সময়ে।</w:t>
      </w:r>
    </w:p>
    <w:p w14:paraId="1912435D" w14:textId="3C0B9CD8"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cs/>
        </w:rPr>
        <w:t>এই প্রথম মহাসঙ্গীতিকে সকল সূত্রের উৎপত্তি সম্বন্ধে দক্ষতা অর্জনের জন্য একদম শুরু থেকেই এভাবে বুঝতে হবে। ধর্মচক্র প্রবর্তন হতে শুরু করে একেবারে সুভদ্র পরিব্রাজককে দমন করা পর্যন্ত</w:t>
      </w:r>
      <w:r w:rsidRPr="00E047C3">
        <w:rPr>
          <w:rFonts w:ascii="Shurjo" w:hAnsi="Shurjo" w:cs="Shurjo"/>
          <w:sz w:val="22"/>
          <w:szCs w:val="22"/>
          <w:lang w:bidi="bn-BD"/>
        </w:rPr>
        <w:t xml:space="preserve">, </w:t>
      </w:r>
      <w:r w:rsidRPr="00E047C3">
        <w:rPr>
          <w:rFonts w:ascii="Shurjo" w:hAnsi="Shurjo" w:cs="Shurjo"/>
          <w:sz w:val="22"/>
          <w:szCs w:val="22"/>
          <w:cs/>
        </w:rPr>
        <w:t xml:space="preserve">বুদ্ধকৃত্য সম্পন্ন করে কুশীনারার পার্শ্ববর্তী মল্লদের শালবনে জোড়া শালগাছের মাঝখানে বৈশাখী পূর্ণিমার দিনে ভোরের দিকে পুঞ্জবিহীন নির্বাণধাতুতে পরিনির্বাপিত হলে লোকনাথ ভগবানের পরিনির্বাণে সমাগত সাত লক্ষ ভিক্ষুদের মধ্যে সংঘস্থবির আয়ুষ্মান মহাকাশ্যপ ভগবানের পরিনির্বাণের সাত দিন পর বৃদ্ধ </w:t>
      </w:r>
      <w:r w:rsidR="00AC3900" w:rsidRPr="00E047C3">
        <w:rPr>
          <w:rFonts w:ascii="Shurjo" w:hAnsi="Shurjo" w:cs="Shurjo"/>
          <w:sz w:val="22"/>
          <w:szCs w:val="22"/>
          <w:cs/>
          <w:lang w:bidi="bn-IN"/>
        </w:rPr>
        <w:t>প্রব্রজি</w:t>
      </w:r>
      <w:r w:rsidRPr="00E047C3">
        <w:rPr>
          <w:rFonts w:ascii="Shurjo" w:hAnsi="Shurjo" w:cs="Shurjo"/>
          <w:sz w:val="22"/>
          <w:szCs w:val="22"/>
          <w:cs/>
        </w:rPr>
        <w:t xml:space="preserve">ত সুভদ্রের </w:t>
      </w:r>
      <w:r w:rsidRPr="00E047C3">
        <w:rPr>
          <w:rFonts w:ascii="Shurjo" w:hAnsi="Shurjo" w:cs="Shurjo"/>
          <w:sz w:val="22"/>
          <w:szCs w:val="22"/>
          <w:lang w:bidi="bn-BD"/>
        </w:rPr>
        <w:t>“</w:t>
      </w:r>
      <w:r w:rsidRPr="00E047C3">
        <w:rPr>
          <w:rFonts w:ascii="Shurjo" w:hAnsi="Shurjo" w:cs="Shurjo"/>
          <w:sz w:val="22"/>
          <w:szCs w:val="22"/>
          <w:cs/>
        </w:rPr>
        <w:t>হয়েছে বন্ধুগণ</w:t>
      </w:r>
      <w:r w:rsidRPr="00E047C3">
        <w:rPr>
          <w:rFonts w:ascii="Shurjo" w:hAnsi="Shurjo" w:cs="Shurjo"/>
          <w:sz w:val="22"/>
          <w:szCs w:val="22"/>
          <w:lang w:bidi="bn-BD"/>
        </w:rPr>
        <w:t xml:space="preserve">, </w:t>
      </w:r>
      <w:r w:rsidRPr="00E047C3">
        <w:rPr>
          <w:rFonts w:ascii="Shurjo" w:hAnsi="Shurjo" w:cs="Shurjo"/>
          <w:sz w:val="22"/>
          <w:szCs w:val="22"/>
          <w:cs/>
        </w:rPr>
        <w:t>তোমরা শোক করো না</w:t>
      </w:r>
      <w:r w:rsidRPr="00E047C3">
        <w:rPr>
          <w:rFonts w:ascii="Shurjo" w:hAnsi="Shurjo" w:cs="Shurjo"/>
          <w:sz w:val="22"/>
          <w:szCs w:val="22"/>
          <w:lang w:bidi="bn-BD"/>
        </w:rPr>
        <w:t xml:space="preserve">, </w:t>
      </w:r>
      <w:r w:rsidRPr="00E047C3">
        <w:rPr>
          <w:rFonts w:ascii="Shurjo" w:hAnsi="Shurjo" w:cs="Shurjo"/>
          <w:sz w:val="22"/>
          <w:szCs w:val="22"/>
          <w:cs/>
        </w:rPr>
        <w:t>বিলাপ করো না</w:t>
      </w:r>
      <w:r w:rsidRPr="00E047C3">
        <w:rPr>
          <w:rFonts w:ascii="Shurjo" w:hAnsi="Shurjo" w:cs="Shurjo"/>
          <w:sz w:val="22"/>
          <w:szCs w:val="22"/>
          <w:lang w:bidi="bn-BD"/>
        </w:rPr>
        <w:t xml:space="preserve">, </w:t>
      </w:r>
      <w:r w:rsidRPr="00E047C3">
        <w:rPr>
          <w:rFonts w:ascii="Shurjo" w:hAnsi="Shurjo" w:cs="Shurjo"/>
          <w:sz w:val="22"/>
          <w:szCs w:val="22"/>
          <w:cs/>
        </w:rPr>
        <w:t>আমরা বরং সেই মহাশ্রমণ হতে মুক্তি পেয়েছি</w:t>
      </w:r>
      <w:r w:rsidRPr="00E047C3">
        <w:rPr>
          <w:rFonts w:ascii="Shurjo" w:hAnsi="Shurjo" w:cs="Shurjo"/>
          <w:sz w:val="22"/>
          <w:szCs w:val="22"/>
          <w:lang w:bidi="bn-BD"/>
        </w:rPr>
        <w:t xml:space="preserve">, </w:t>
      </w:r>
      <w:r w:rsidRPr="00E047C3">
        <w:rPr>
          <w:rFonts w:ascii="Shurjo" w:hAnsi="Shurjo" w:cs="Shurjo"/>
          <w:sz w:val="22"/>
          <w:szCs w:val="22"/>
          <w:cs/>
        </w:rPr>
        <w:t xml:space="preserve">তিনি </w:t>
      </w:r>
      <w:r w:rsidRPr="00E047C3">
        <w:rPr>
          <w:rFonts w:ascii="Shurjo" w:hAnsi="Shurjo" w:cs="Shurjo"/>
          <w:sz w:val="22"/>
          <w:szCs w:val="22"/>
          <w:lang w:bidi="bn-BD"/>
        </w:rPr>
        <w:t>‘</w:t>
      </w:r>
      <w:r w:rsidRPr="00E047C3">
        <w:rPr>
          <w:rFonts w:ascii="Shurjo" w:hAnsi="Shurjo" w:cs="Shurjo"/>
          <w:sz w:val="22"/>
          <w:szCs w:val="22"/>
          <w:cs/>
        </w:rPr>
        <w:t>তোমাদের এটি করা ঠিক</w:t>
      </w:r>
      <w:r w:rsidRPr="00E047C3">
        <w:rPr>
          <w:rFonts w:ascii="Shurjo" w:hAnsi="Shurjo" w:cs="Shurjo"/>
          <w:sz w:val="22"/>
          <w:szCs w:val="22"/>
          <w:lang w:bidi="bn-BD"/>
        </w:rPr>
        <w:t xml:space="preserve">, </w:t>
      </w:r>
      <w:r w:rsidRPr="00E047C3">
        <w:rPr>
          <w:rFonts w:ascii="Shurjo" w:hAnsi="Shurjo" w:cs="Shurjo"/>
          <w:sz w:val="22"/>
          <w:szCs w:val="22"/>
          <w:cs/>
        </w:rPr>
        <w:t>এটি করা ঠিক নয়</w:t>
      </w:r>
      <w:r w:rsidRPr="00E047C3">
        <w:rPr>
          <w:rFonts w:ascii="Shurjo" w:hAnsi="Shurjo" w:cs="Shurjo"/>
          <w:sz w:val="22"/>
          <w:szCs w:val="22"/>
          <w:lang w:bidi="bn-BD"/>
        </w:rPr>
        <w:t xml:space="preserve">’ </w:t>
      </w:r>
      <w:r w:rsidRPr="00E047C3">
        <w:rPr>
          <w:rFonts w:ascii="Shurjo" w:hAnsi="Shurjo" w:cs="Shurjo"/>
          <w:sz w:val="22"/>
          <w:szCs w:val="22"/>
          <w:cs/>
        </w:rPr>
        <w:t>বলে বলে আমাদের বড্ড জ্বালাতেন</w:t>
      </w:r>
      <w:r w:rsidRPr="00E047C3">
        <w:rPr>
          <w:rFonts w:ascii="Shurjo" w:hAnsi="Shurjo" w:cs="Shurjo"/>
          <w:sz w:val="22"/>
          <w:szCs w:val="22"/>
          <w:lang w:bidi="bn-BD"/>
        </w:rPr>
        <w:t xml:space="preserve">, </w:t>
      </w:r>
      <w:r w:rsidRPr="00E047C3">
        <w:rPr>
          <w:rFonts w:ascii="Shurjo" w:hAnsi="Shurjo" w:cs="Shurjo"/>
          <w:sz w:val="22"/>
          <w:szCs w:val="22"/>
          <w:cs/>
        </w:rPr>
        <w:t>এখন আমরা যা ইচ্ছা হয় তা</w:t>
      </w:r>
      <w:r w:rsidRPr="00E047C3">
        <w:rPr>
          <w:rFonts w:ascii="Shurjo" w:hAnsi="Shurjo" w:cs="Shurjo"/>
          <w:sz w:val="22"/>
          <w:szCs w:val="22"/>
          <w:lang w:bidi="bn-BD"/>
        </w:rPr>
        <w:t>-</w:t>
      </w:r>
      <w:r w:rsidRPr="00E047C3">
        <w:rPr>
          <w:rFonts w:ascii="Shurjo" w:hAnsi="Shurjo" w:cs="Shurjo"/>
          <w:sz w:val="22"/>
          <w:szCs w:val="22"/>
          <w:cs/>
        </w:rPr>
        <w:t>ই করতে পারব</w:t>
      </w:r>
      <w:r w:rsidRPr="00E047C3">
        <w:rPr>
          <w:rFonts w:ascii="Shurjo" w:hAnsi="Shurjo" w:cs="Shurjo"/>
          <w:sz w:val="22"/>
          <w:szCs w:val="22"/>
          <w:lang w:bidi="bn-BD"/>
        </w:rPr>
        <w:t xml:space="preserve">, </w:t>
      </w:r>
      <w:r w:rsidRPr="00E047C3">
        <w:rPr>
          <w:rFonts w:ascii="Shurjo" w:hAnsi="Shurjo" w:cs="Shurjo"/>
          <w:sz w:val="22"/>
          <w:szCs w:val="22"/>
          <w:cs/>
        </w:rPr>
        <w:t>যা ইচ্ছা নয় তা করব না</w:t>
      </w:r>
      <w:r w:rsidRPr="00E047C3">
        <w:rPr>
          <w:rFonts w:ascii="Shurjo" w:hAnsi="Shurjo" w:cs="Shurjo"/>
          <w:sz w:val="22"/>
          <w:szCs w:val="22"/>
          <w:lang w:bidi="bn-BD"/>
        </w:rPr>
        <w:t>” (</w:t>
      </w:r>
      <w:r w:rsidRPr="00E047C3">
        <w:rPr>
          <w:rFonts w:ascii="Shurjo" w:hAnsi="Shurjo" w:cs="Shurjo"/>
          <w:sz w:val="22"/>
          <w:szCs w:val="22"/>
          <w:cs/>
        </w:rPr>
        <w:t>চূল়ৰ</w:t>
      </w:r>
      <w:r w:rsidRPr="00E047C3">
        <w:rPr>
          <w:rFonts w:ascii="Shurjo" w:hAnsi="Shurjo" w:cs="Shurjo"/>
          <w:sz w:val="22"/>
          <w:szCs w:val="22"/>
          <w:lang w:bidi="bn-BD"/>
        </w:rPr>
        <w:t>.</w:t>
      </w:r>
      <w:r w:rsidRPr="00E047C3">
        <w:rPr>
          <w:rFonts w:ascii="Shurjo" w:hAnsi="Shurjo" w:cs="Shurjo"/>
          <w:sz w:val="22"/>
          <w:szCs w:val="22"/>
          <w:cs/>
        </w:rPr>
        <w:t>৪৩৭</w:t>
      </w:r>
      <w:r w:rsidRPr="00E047C3">
        <w:rPr>
          <w:rFonts w:ascii="Shurjo" w:hAnsi="Shurjo" w:cs="Shurjo"/>
          <w:sz w:val="22"/>
          <w:szCs w:val="22"/>
          <w:lang w:bidi="bn-BD"/>
        </w:rPr>
        <w:t xml:space="preserve">; </w:t>
      </w:r>
      <w:r w:rsidRPr="00E047C3">
        <w:rPr>
          <w:rFonts w:ascii="Shurjo" w:hAnsi="Shurjo" w:cs="Shurjo"/>
          <w:sz w:val="22"/>
          <w:szCs w:val="22"/>
          <w:cs/>
        </w:rPr>
        <w:t>দী</w:t>
      </w:r>
      <w:r w:rsidRPr="00E047C3">
        <w:rPr>
          <w:rFonts w:ascii="Shurjo" w:hAnsi="Shurjo" w:cs="Shurjo"/>
          <w:sz w:val="22"/>
          <w:szCs w:val="22"/>
          <w:lang w:bidi="bn-BD"/>
        </w:rPr>
        <w:t>.</w:t>
      </w:r>
      <w:r w:rsidRPr="00E047C3">
        <w:rPr>
          <w:rFonts w:ascii="Shurjo" w:hAnsi="Shurjo" w:cs="Shurjo"/>
          <w:sz w:val="22"/>
          <w:szCs w:val="22"/>
          <w:cs/>
        </w:rPr>
        <w:t>নি</w:t>
      </w:r>
      <w:r w:rsidRPr="00E047C3">
        <w:rPr>
          <w:rFonts w:ascii="Shurjo" w:hAnsi="Shurjo" w:cs="Shurjo"/>
          <w:sz w:val="22"/>
          <w:szCs w:val="22"/>
          <w:lang w:bidi="bn-BD"/>
        </w:rPr>
        <w:t>.</w:t>
      </w:r>
      <w:r w:rsidRPr="00E047C3">
        <w:rPr>
          <w:rFonts w:ascii="Shurjo" w:hAnsi="Shurjo" w:cs="Shurjo"/>
          <w:sz w:val="22"/>
          <w:szCs w:val="22"/>
          <w:cs/>
        </w:rPr>
        <w:t>২</w:t>
      </w:r>
      <w:r w:rsidRPr="00E047C3">
        <w:rPr>
          <w:rFonts w:ascii="Shurjo" w:hAnsi="Shurjo" w:cs="Shurjo"/>
          <w:sz w:val="22"/>
          <w:szCs w:val="22"/>
          <w:lang w:bidi="bn-BD"/>
        </w:rPr>
        <w:t>.</w:t>
      </w:r>
      <w:r w:rsidRPr="00E047C3">
        <w:rPr>
          <w:rFonts w:ascii="Shurjo" w:hAnsi="Shurjo" w:cs="Shurjo"/>
          <w:sz w:val="22"/>
          <w:szCs w:val="22"/>
          <w:cs/>
        </w:rPr>
        <w:t>২৩২</w:t>
      </w:r>
      <w:r w:rsidRPr="00E047C3">
        <w:rPr>
          <w:rFonts w:ascii="Shurjo" w:hAnsi="Shurjo" w:cs="Shurjo"/>
          <w:sz w:val="22"/>
          <w:szCs w:val="22"/>
          <w:lang w:bidi="bn-BD"/>
        </w:rPr>
        <w:t xml:space="preserve">) </w:t>
      </w:r>
      <w:r w:rsidRPr="00E047C3">
        <w:rPr>
          <w:rFonts w:ascii="Shurjo" w:hAnsi="Shurjo" w:cs="Shurjo"/>
          <w:sz w:val="22"/>
          <w:szCs w:val="22"/>
          <w:cs/>
        </w:rPr>
        <w:t xml:space="preserve">উক্ত কথা স্মরণ করে </w:t>
      </w:r>
      <w:r w:rsidRPr="00E047C3">
        <w:rPr>
          <w:rFonts w:ascii="Shurjo" w:hAnsi="Shurjo" w:cs="Shurjo"/>
          <w:sz w:val="22"/>
          <w:szCs w:val="22"/>
          <w:lang w:bidi="bn-BD"/>
        </w:rPr>
        <w:t>“</w:t>
      </w:r>
      <w:r w:rsidRPr="00E047C3">
        <w:rPr>
          <w:rFonts w:ascii="Shurjo" w:hAnsi="Shurjo" w:cs="Shurjo"/>
          <w:sz w:val="22"/>
          <w:szCs w:val="22"/>
          <w:cs/>
        </w:rPr>
        <w:t xml:space="preserve">এমনটি হওয়ার যথেষ্ট সম্ভাবনা আছে যে পাপী ভিক্ষুরা </w:t>
      </w:r>
      <w:r w:rsidRPr="00E047C3">
        <w:rPr>
          <w:rFonts w:ascii="Shurjo" w:hAnsi="Shurjo" w:cs="Shurjo"/>
          <w:sz w:val="22"/>
          <w:szCs w:val="22"/>
          <w:lang w:bidi="bn-BD"/>
        </w:rPr>
        <w:t>‘</w:t>
      </w:r>
      <w:r w:rsidRPr="00E047C3">
        <w:rPr>
          <w:rFonts w:ascii="Shurjo" w:hAnsi="Shurjo" w:cs="Shurjo"/>
          <w:sz w:val="22"/>
          <w:szCs w:val="22"/>
          <w:cs/>
        </w:rPr>
        <w:t>শাস্তার শাসন অতীত হয়ে গেছে</w:t>
      </w:r>
      <w:r w:rsidRPr="00E047C3">
        <w:rPr>
          <w:rFonts w:ascii="Shurjo" w:hAnsi="Shurjo" w:cs="Shurjo"/>
          <w:sz w:val="22"/>
          <w:szCs w:val="22"/>
          <w:lang w:bidi="bn-BD"/>
        </w:rPr>
        <w:t xml:space="preserve">’ </w:t>
      </w:r>
      <w:r w:rsidRPr="00E047C3">
        <w:rPr>
          <w:rFonts w:ascii="Shurjo" w:hAnsi="Shurjo" w:cs="Shurjo"/>
          <w:sz w:val="22"/>
          <w:szCs w:val="22"/>
          <w:cs/>
        </w:rPr>
        <w:t>ভেবে ঘোঁট পাকাবার সুযোগ পেয়ে অচিরেই সদ্ধর্মকে বিলুপ্তির দিকে নিয়ে যাবে। যতদিন ধর্মবিনয় টিকে থাকবে ততদিন শাস্তার শাসন অতীত হয়ে যাবে না।</w:t>
      </w:r>
      <w:r w:rsidRPr="00E047C3">
        <w:rPr>
          <w:rFonts w:ascii="Shurjo" w:hAnsi="Shurjo" w:cs="Shurjo"/>
          <w:sz w:val="22"/>
          <w:szCs w:val="22"/>
          <w:lang w:bidi="bn-BD"/>
        </w:rPr>
        <w:t xml:space="preserve">” </w:t>
      </w:r>
      <w:r w:rsidRPr="00E047C3">
        <w:rPr>
          <w:rFonts w:ascii="Shurjo" w:hAnsi="Shurjo" w:cs="Shurjo"/>
          <w:sz w:val="22"/>
          <w:szCs w:val="22"/>
          <w:cs/>
        </w:rPr>
        <w:t>যেমনটি ভগবান বলেছেন</w:t>
      </w:r>
      <w:r w:rsidRPr="00E047C3">
        <w:rPr>
          <w:rFonts w:ascii="Shurjo" w:hAnsi="Shurjo" w:cs="Shurjo"/>
          <w:sz w:val="22"/>
          <w:szCs w:val="22"/>
          <w:lang w:bidi="bn-BD"/>
        </w:rPr>
        <w:t>:</w:t>
      </w:r>
    </w:p>
    <w:p w14:paraId="6CAF056C" w14:textId="77777777" w:rsidR="00FD403C" w:rsidRPr="00E047C3" w:rsidRDefault="007226FE">
      <w:pPr>
        <w:widowControl w:val="0"/>
        <w:ind w:left="288" w:firstLine="288"/>
        <w:jc w:val="both"/>
        <w:rPr>
          <w:rFonts w:ascii="Shurjo" w:hAnsi="Shurjo" w:cs="Shurjo"/>
          <w:sz w:val="22"/>
          <w:szCs w:val="22"/>
          <w:lang w:bidi="bn-BD"/>
        </w:rPr>
      </w:pPr>
      <w:r w:rsidRPr="00E047C3">
        <w:rPr>
          <w:rFonts w:ascii="Shurjo" w:hAnsi="Shurjo" w:cs="Shurjo"/>
          <w:sz w:val="22"/>
          <w:szCs w:val="22"/>
          <w:lang w:bidi="bn-BD"/>
        </w:rPr>
        <w:t>“</w:t>
      </w:r>
      <w:r w:rsidRPr="00E047C3">
        <w:rPr>
          <w:rFonts w:ascii="Shurjo" w:hAnsi="Shurjo" w:cs="Shurjo"/>
          <w:sz w:val="22"/>
          <w:szCs w:val="22"/>
          <w:cs/>
        </w:rPr>
        <w:t>হে আনন্দ</w:t>
      </w:r>
      <w:r w:rsidRPr="00E047C3">
        <w:rPr>
          <w:rFonts w:ascii="Shurjo" w:hAnsi="Shurjo" w:cs="Shurjo"/>
          <w:sz w:val="22"/>
          <w:szCs w:val="22"/>
          <w:lang w:bidi="bn-BD"/>
        </w:rPr>
        <w:t xml:space="preserve">, </w:t>
      </w:r>
      <w:r w:rsidRPr="00E047C3">
        <w:rPr>
          <w:rFonts w:ascii="Shurjo" w:hAnsi="Shurjo" w:cs="Shurjo"/>
          <w:sz w:val="22"/>
          <w:szCs w:val="22"/>
          <w:cs/>
        </w:rPr>
        <w:t>আমি তোমাদের উদ্দেশ্যে যে ধর্ম ও বিনয় দেশনা করেছি</w:t>
      </w:r>
      <w:r w:rsidRPr="00E047C3">
        <w:rPr>
          <w:rFonts w:ascii="Shurjo" w:hAnsi="Shurjo" w:cs="Shurjo"/>
          <w:sz w:val="22"/>
          <w:szCs w:val="22"/>
          <w:lang w:bidi="bn-BD"/>
        </w:rPr>
        <w:t xml:space="preserve">, </w:t>
      </w:r>
      <w:r w:rsidRPr="00E047C3">
        <w:rPr>
          <w:rFonts w:ascii="Shurjo" w:hAnsi="Shurjo" w:cs="Shurjo"/>
          <w:sz w:val="22"/>
          <w:szCs w:val="22"/>
          <w:cs/>
        </w:rPr>
        <w:t>প্রজ্ঞাপ্ত করেছি</w:t>
      </w:r>
      <w:r w:rsidRPr="00E047C3">
        <w:rPr>
          <w:rFonts w:ascii="Shurjo" w:hAnsi="Shurjo" w:cs="Shurjo"/>
          <w:sz w:val="22"/>
          <w:szCs w:val="22"/>
          <w:lang w:bidi="bn-BD"/>
        </w:rPr>
        <w:t xml:space="preserve">, </w:t>
      </w:r>
      <w:r w:rsidRPr="00E047C3">
        <w:rPr>
          <w:rFonts w:ascii="Shurjo" w:hAnsi="Shurjo" w:cs="Shurjo"/>
          <w:sz w:val="22"/>
          <w:szCs w:val="22"/>
          <w:cs/>
        </w:rPr>
        <w:t>আমার চলে যাওয়ার পর তা</w:t>
      </w:r>
      <w:r w:rsidRPr="00E047C3">
        <w:rPr>
          <w:rFonts w:ascii="Shurjo" w:hAnsi="Shurjo" w:cs="Shurjo"/>
          <w:sz w:val="22"/>
          <w:szCs w:val="22"/>
          <w:lang w:bidi="bn-BD"/>
        </w:rPr>
        <w:t>-</w:t>
      </w:r>
      <w:r w:rsidRPr="00E047C3">
        <w:rPr>
          <w:rFonts w:ascii="Shurjo" w:hAnsi="Shurjo" w:cs="Shurjo"/>
          <w:sz w:val="22"/>
          <w:szCs w:val="22"/>
          <w:cs/>
        </w:rPr>
        <w:t>ই হবে তোমাদের শাস্তা।</w:t>
      </w:r>
      <w:r w:rsidRPr="00E047C3">
        <w:rPr>
          <w:rFonts w:ascii="Shurjo" w:hAnsi="Shurjo" w:cs="Shurjo"/>
          <w:sz w:val="22"/>
          <w:szCs w:val="22"/>
          <w:lang w:bidi="bn-BD"/>
        </w:rPr>
        <w:t>” (</w:t>
      </w:r>
      <w:r w:rsidRPr="00E047C3">
        <w:rPr>
          <w:rFonts w:ascii="Shurjo" w:hAnsi="Shurjo" w:cs="Shurjo"/>
          <w:sz w:val="22"/>
          <w:szCs w:val="22"/>
          <w:cs/>
        </w:rPr>
        <w:t>দী</w:t>
      </w:r>
      <w:r w:rsidRPr="00E047C3">
        <w:rPr>
          <w:rFonts w:ascii="Shurjo" w:hAnsi="Shurjo" w:cs="Shurjo"/>
          <w:sz w:val="22"/>
          <w:szCs w:val="22"/>
          <w:lang w:bidi="bn-BD"/>
        </w:rPr>
        <w:t>.</w:t>
      </w:r>
      <w:r w:rsidRPr="00E047C3">
        <w:rPr>
          <w:rFonts w:ascii="Shurjo" w:hAnsi="Shurjo" w:cs="Shurjo"/>
          <w:sz w:val="22"/>
          <w:szCs w:val="22"/>
          <w:cs/>
        </w:rPr>
        <w:t>নি</w:t>
      </w:r>
      <w:r w:rsidRPr="00E047C3">
        <w:rPr>
          <w:rFonts w:ascii="Shurjo" w:hAnsi="Shurjo" w:cs="Shurjo"/>
          <w:sz w:val="22"/>
          <w:szCs w:val="22"/>
          <w:lang w:bidi="bn-BD"/>
        </w:rPr>
        <w:t>.</w:t>
      </w:r>
      <w:r w:rsidRPr="00E047C3">
        <w:rPr>
          <w:rFonts w:ascii="Shurjo" w:hAnsi="Shurjo" w:cs="Shurjo"/>
          <w:sz w:val="22"/>
          <w:szCs w:val="22"/>
          <w:cs/>
        </w:rPr>
        <w:t>২</w:t>
      </w:r>
      <w:r w:rsidRPr="00E047C3">
        <w:rPr>
          <w:rFonts w:ascii="Shurjo" w:hAnsi="Shurjo" w:cs="Shurjo"/>
          <w:sz w:val="22"/>
          <w:szCs w:val="22"/>
          <w:lang w:bidi="bn-BD"/>
        </w:rPr>
        <w:t>.</w:t>
      </w:r>
      <w:r w:rsidRPr="00E047C3">
        <w:rPr>
          <w:rFonts w:ascii="Shurjo" w:hAnsi="Shurjo" w:cs="Shurjo"/>
          <w:sz w:val="22"/>
          <w:szCs w:val="22"/>
          <w:cs/>
        </w:rPr>
        <w:t>২১৬</w:t>
      </w:r>
      <w:r w:rsidRPr="00E047C3">
        <w:rPr>
          <w:rFonts w:ascii="Shurjo" w:hAnsi="Shurjo" w:cs="Shurjo"/>
          <w:sz w:val="22"/>
          <w:szCs w:val="22"/>
          <w:lang w:bidi="bn-BD"/>
        </w:rPr>
        <w:t>)</w:t>
      </w:r>
    </w:p>
    <w:p w14:paraId="116FFABF"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lang w:bidi="bn-BD"/>
        </w:rPr>
        <w:t>“</w:t>
      </w:r>
      <w:r w:rsidRPr="00E047C3">
        <w:rPr>
          <w:rFonts w:ascii="Shurjo" w:hAnsi="Shurjo" w:cs="Shurjo"/>
          <w:sz w:val="22"/>
          <w:szCs w:val="22"/>
          <w:cs/>
        </w:rPr>
        <w:t>আমি বরং ধর্ম ও বিনয় আবৃত্তির ব্যবস্থা করি</w:t>
      </w:r>
      <w:r w:rsidRPr="00E047C3">
        <w:rPr>
          <w:rFonts w:ascii="Shurjo" w:hAnsi="Shurjo" w:cs="Shurjo"/>
          <w:sz w:val="22"/>
          <w:szCs w:val="22"/>
          <w:lang w:bidi="bn-BD"/>
        </w:rPr>
        <w:t xml:space="preserve">, </w:t>
      </w:r>
      <w:r w:rsidRPr="00E047C3">
        <w:rPr>
          <w:rFonts w:ascii="Shurjo" w:hAnsi="Shurjo" w:cs="Shurjo"/>
          <w:sz w:val="22"/>
          <w:szCs w:val="22"/>
          <w:cs/>
        </w:rPr>
        <w:t>যাতে এই শাসন দীর্ঘজীবী ও চিরস্থায়ী হয়।</w:t>
      </w:r>
      <w:r w:rsidRPr="00E047C3">
        <w:rPr>
          <w:rFonts w:ascii="Shurjo" w:hAnsi="Shurjo" w:cs="Shurjo"/>
          <w:sz w:val="22"/>
          <w:szCs w:val="22"/>
          <w:lang w:bidi="bn-BD"/>
        </w:rPr>
        <w:t>”</w:t>
      </w:r>
    </w:p>
    <w:p w14:paraId="0FF32444"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cs/>
        </w:rPr>
        <w:t>ভগবান আমাকে</w:t>
      </w:r>
      <w:r w:rsidRPr="00E047C3">
        <w:rPr>
          <w:rFonts w:ascii="Shurjo" w:hAnsi="Shurjo" w:cs="Shurjo"/>
          <w:sz w:val="22"/>
          <w:szCs w:val="22"/>
          <w:lang w:bidi="bn-BD"/>
        </w:rPr>
        <w:t>—</w:t>
      </w:r>
    </w:p>
    <w:p w14:paraId="7DC304FD" w14:textId="77777777" w:rsidR="00FD403C" w:rsidRPr="00E047C3" w:rsidRDefault="007226FE">
      <w:pPr>
        <w:widowControl w:val="0"/>
        <w:ind w:left="288" w:firstLine="288"/>
        <w:jc w:val="both"/>
        <w:rPr>
          <w:rFonts w:ascii="Shurjo" w:hAnsi="Shurjo" w:cs="Shurjo"/>
          <w:sz w:val="22"/>
          <w:szCs w:val="22"/>
          <w:lang w:bidi="bn-BD"/>
        </w:rPr>
      </w:pPr>
      <w:r w:rsidRPr="00E047C3">
        <w:rPr>
          <w:rFonts w:ascii="Shurjo" w:hAnsi="Shurjo" w:cs="Shurjo"/>
          <w:sz w:val="22"/>
          <w:szCs w:val="22"/>
          <w:lang w:bidi="bn-BD"/>
        </w:rPr>
        <w:t>“</w:t>
      </w:r>
      <w:r w:rsidRPr="00E047C3">
        <w:rPr>
          <w:rFonts w:ascii="Shurjo" w:hAnsi="Shurjo" w:cs="Shurjo"/>
          <w:sz w:val="22"/>
          <w:szCs w:val="22"/>
          <w:cs/>
        </w:rPr>
        <w:t>কিন্তু হে কাশ্যপ</w:t>
      </w:r>
      <w:r w:rsidRPr="00E047C3">
        <w:rPr>
          <w:rFonts w:ascii="Shurjo" w:hAnsi="Shurjo" w:cs="Shurjo"/>
          <w:sz w:val="22"/>
          <w:szCs w:val="22"/>
          <w:lang w:bidi="bn-BD"/>
        </w:rPr>
        <w:t xml:space="preserve">, </w:t>
      </w:r>
      <w:r w:rsidRPr="00E047C3">
        <w:rPr>
          <w:rFonts w:ascii="Shurjo" w:hAnsi="Shurjo" w:cs="Shurjo"/>
          <w:sz w:val="22"/>
          <w:szCs w:val="22"/>
          <w:cs/>
        </w:rPr>
        <w:t>তুমি কি আমার এই পরিত্যক্ত রুক্ষ শণের সুতো দিয়ে তৈরি পাংশুকুল চীবরই ধারণ করবে</w:t>
      </w:r>
      <w:r w:rsidRPr="00E047C3">
        <w:rPr>
          <w:rFonts w:ascii="Shurjo" w:hAnsi="Shurjo" w:cs="Shurjo"/>
          <w:sz w:val="22"/>
          <w:szCs w:val="22"/>
          <w:lang w:bidi="bn-BD"/>
        </w:rPr>
        <w:t xml:space="preserve">?” </w:t>
      </w:r>
      <w:r w:rsidRPr="00E047C3">
        <w:rPr>
          <w:rFonts w:ascii="Shurjo" w:hAnsi="Shurjo" w:cs="Shurjo"/>
          <w:sz w:val="22"/>
          <w:szCs w:val="22"/>
          <w:cs/>
        </w:rPr>
        <w:t>বলে চীবরে সাধারণ পরিভোগের দ্বারা</w:t>
      </w:r>
      <w:r w:rsidRPr="00E047C3">
        <w:rPr>
          <w:rFonts w:ascii="Shurjo" w:hAnsi="Shurjo" w:cs="Shurjo"/>
          <w:sz w:val="22"/>
          <w:szCs w:val="22"/>
          <w:lang w:bidi="bn-BD"/>
        </w:rPr>
        <w:t xml:space="preserve">, </w:t>
      </w:r>
      <w:r w:rsidRPr="00E047C3">
        <w:rPr>
          <w:rFonts w:ascii="Shurjo" w:hAnsi="Shurjo" w:cs="Shurjo"/>
          <w:sz w:val="22"/>
          <w:szCs w:val="22"/>
          <w:cs/>
        </w:rPr>
        <w:t>এবং</w:t>
      </w:r>
      <w:r w:rsidRPr="00E047C3">
        <w:rPr>
          <w:rFonts w:ascii="Shurjo" w:hAnsi="Shurjo" w:cs="Shurjo"/>
          <w:sz w:val="22"/>
          <w:szCs w:val="22"/>
          <w:lang w:bidi="bn-BD"/>
        </w:rPr>
        <w:t>—</w:t>
      </w:r>
    </w:p>
    <w:p w14:paraId="3DA35845" w14:textId="77777777" w:rsidR="00FD403C" w:rsidRPr="00E047C3" w:rsidRDefault="007226FE">
      <w:pPr>
        <w:widowControl w:val="0"/>
        <w:ind w:left="288" w:firstLine="288"/>
        <w:jc w:val="both"/>
        <w:rPr>
          <w:rFonts w:ascii="Shurjo" w:hAnsi="Shurjo" w:cs="Shurjo"/>
          <w:sz w:val="22"/>
          <w:szCs w:val="22"/>
          <w:lang w:bidi="bn-BD"/>
        </w:rPr>
      </w:pPr>
      <w:r w:rsidRPr="00E047C3">
        <w:rPr>
          <w:rFonts w:ascii="Shurjo" w:hAnsi="Shurjo" w:cs="Shurjo"/>
          <w:sz w:val="22"/>
          <w:szCs w:val="22"/>
          <w:lang w:bidi="bn-BD"/>
        </w:rPr>
        <w:t>“</w:t>
      </w:r>
      <w:r w:rsidRPr="00E047C3">
        <w:rPr>
          <w:rFonts w:ascii="Shurjo" w:hAnsi="Shurjo" w:cs="Shurjo"/>
          <w:sz w:val="22"/>
          <w:szCs w:val="22"/>
          <w:cs/>
        </w:rPr>
        <w:t>হে ভিক্ষুগণ</w:t>
      </w:r>
      <w:r w:rsidRPr="00E047C3">
        <w:rPr>
          <w:rFonts w:ascii="Shurjo" w:hAnsi="Shurjo" w:cs="Shurjo"/>
          <w:sz w:val="22"/>
          <w:szCs w:val="22"/>
          <w:lang w:bidi="bn-BD"/>
        </w:rPr>
        <w:t xml:space="preserve">, </w:t>
      </w:r>
      <w:r w:rsidRPr="00E047C3">
        <w:rPr>
          <w:rFonts w:ascii="Shurjo" w:hAnsi="Shurjo" w:cs="Shurjo"/>
          <w:sz w:val="22"/>
          <w:szCs w:val="22"/>
          <w:cs/>
        </w:rPr>
        <w:t>আমার যখনই ইচ্ছা হয়</w:t>
      </w:r>
      <w:r w:rsidRPr="00E047C3">
        <w:rPr>
          <w:rFonts w:ascii="Shurjo" w:hAnsi="Shurjo" w:cs="Shurjo"/>
          <w:sz w:val="22"/>
          <w:szCs w:val="22"/>
          <w:lang w:bidi="bn-BD"/>
        </w:rPr>
        <w:t xml:space="preserve">, </w:t>
      </w:r>
      <w:r w:rsidRPr="00E047C3">
        <w:rPr>
          <w:rFonts w:ascii="Shurjo" w:hAnsi="Shurjo" w:cs="Shurjo"/>
          <w:sz w:val="22"/>
          <w:szCs w:val="22"/>
          <w:cs/>
        </w:rPr>
        <w:t>আমি কাম হতে পৃথক হয়ে</w:t>
      </w:r>
      <w:r w:rsidRPr="00E047C3">
        <w:rPr>
          <w:rFonts w:ascii="Shurjo" w:hAnsi="Shurjo" w:cs="Shurjo"/>
          <w:sz w:val="22"/>
          <w:szCs w:val="22"/>
          <w:lang w:bidi="bn-BD"/>
        </w:rPr>
        <w:t xml:space="preserve">... </w:t>
      </w:r>
      <w:r w:rsidRPr="00E047C3">
        <w:rPr>
          <w:rFonts w:ascii="Shurjo" w:hAnsi="Shurjo" w:cs="Shurjo"/>
          <w:sz w:val="22"/>
          <w:szCs w:val="22"/>
          <w:cs/>
        </w:rPr>
        <w:t>প্রথম ধ্যানে প্রবেশ করে বাস করি</w:t>
      </w:r>
      <w:r w:rsidRPr="00E047C3">
        <w:rPr>
          <w:rFonts w:ascii="Shurjo" w:hAnsi="Shurjo" w:cs="Shurjo"/>
          <w:sz w:val="22"/>
          <w:szCs w:val="22"/>
          <w:lang w:bidi="bn-BD"/>
        </w:rPr>
        <w:t xml:space="preserve">, </w:t>
      </w:r>
      <w:r w:rsidRPr="00E047C3">
        <w:rPr>
          <w:rFonts w:ascii="Shurjo" w:hAnsi="Shurjo" w:cs="Shurjo"/>
          <w:sz w:val="22"/>
          <w:szCs w:val="22"/>
          <w:cs/>
        </w:rPr>
        <w:t>হে ভিক্ষুগণ</w:t>
      </w:r>
      <w:r w:rsidRPr="00E047C3">
        <w:rPr>
          <w:rFonts w:ascii="Shurjo" w:hAnsi="Shurjo" w:cs="Shurjo"/>
          <w:sz w:val="22"/>
          <w:szCs w:val="22"/>
          <w:lang w:bidi="bn-BD"/>
        </w:rPr>
        <w:t xml:space="preserve">, </w:t>
      </w:r>
      <w:r w:rsidRPr="00E047C3">
        <w:rPr>
          <w:rFonts w:ascii="Shurjo" w:hAnsi="Shurjo" w:cs="Shurjo"/>
          <w:sz w:val="22"/>
          <w:szCs w:val="22"/>
          <w:cs/>
        </w:rPr>
        <w:t>কাশ্যপেরও যখনই ইচ্ছা হয়</w:t>
      </w:r>
      <w:r w:rsidRPr="00E047C3">
        <w:rPr>
          <w:rFonts w:ascii="Shurjo" w:hAnsi="Shurjo" w:cs="Shurjo"/>
          <w:sz w:val="22"/>
          <w:szCs w:val="22"/>
          <w:lang w:bidi="bn-BD"/>
        </w:rPr>
        <w:t xml:space="preserve">, </w:t>
      </w:r>
      <w:r w:rsidRPr="00E047C3">
        <w:rPr>
          <w:rFonts w:ascii="Shurjo" w:hAnsi="Shurjo" w:cs="Shurjo"/>
          <w:sz w:val="22"/>
          <w:szCs w:val="22"/>
          <w:cs/>
        </w:rPr>
        <w:t>সে কাম হতে পৃথক হয়ে</w:t>
      </w:r>
      <w:r w:rsidRPr="00E047C3">
        <w:rPr>
          <w:rFonts w:ascii="Shurjo" w:hAnsi="Shurjo" w:cs="Shurjo"/>
          <w:sz w:val="22"/>
          <w:szCs w:val="22"/>
          <w:lang w:bidi="bn-BD"/>
        </w:rPr>
        <w:t xml:space="preserve">... </w:t>
      </w:r>
      <w:r w:rsidRPr="00E047C3">
        <w:rPr>
          <w:rFonts w:ascii="Shurjo" w:hAnsi="Shurjo" w:cs="Shurjo"/>
          <w:sz w:val="22"/>
          <w:szCs w:val="22"/>
          <w:cs/>
        </w:rPr>
        <w:t>প্রথম ধ্যানে প্রবেশ করে বাস করে।</w:t>
      </w:r>
      <w:r w:rsidRPr="00E047C3">
        <w:rPr>
          <w:rFonts w:ascii="Shurjo" w:hAnsi="Shurjo" w:cs="Shurjo"/>
          <w:sz w:val="22"/>
          <w:szCs w:val="22"/>
          <w:lang w:bidi="bn-BD"/>
        </w:rPr>
        <w:t>”</w:t>
      </w:r>
    </w:p>
    <w:p w14:paraId="3E7E1A5F"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cs/>
        </w:rPr>
        <w:t>এভাবে ইত্যাদি প্রকারে নয় প্রকার আনুক্রমিক বিহার</w:t>
      </w:r>
      <w:r w:rsidRPr="00E047C3">
        <w:rPr>
          <w:rFonts w:ascii="Shurjo" w:hAnsi="Shurjo" w:cs="Shurjo"/>
          <w:sz w:val="22"/>
          <w:szCs w:val="22"/>
          <w:lang w:bidi="bn-BD"/>
        </w:rPr>
        <w:t xml:space="preserve">, </w:t>
      </w:r>
      <w:r w:rsidRPr="00E047C3">
        <w:rPr>
          <w:rFonts w:ascii="Shurjo" w:hAnsi="Shurjo" w:cs="Shurjo"/>
          <w:sz w:val="22"/>
          <w:szCs w:val="22"/>
          <w:cs/>
        </w:rPr>
        <w:t>ষড়ভিজ্ঞা প্রভৃতি সাধারণ মানুষের অতীত উচ্চতর ধর্মগুলোতে নিজের সমান স্থানে প্রতিষ্ঠিত করে অনুগৃহীত করেছেন</w:t>
      </w:r>
      <w:r w:rsidRPr="00E047C3">
        <w:rPr>
          <w:rFonts w:ascii="Shurjo" w:hAnsi="Shurjo" w:cs="Shurjo"/>
          <w:sz w:val="22"/>
          <w:szCs w:val="22"/>
          <w:lang w:bidi="bn-BD"/>
        </w:rPr>
        <w:t xml:space="preserve">, </w:t>
      </w:r>
      <w:r w:rsidRPr="00E047C3">
        <w:rPr>
          <w:rFonts w:ascii="Shurjo" w:hAnsi="Shurjo" w:cs="Shurjo"/>
          <w:sz w:val="22"/>
          <w:szCs w:val="22"/>
          <w:cs/>
        </w:rPr>
        <w:t>তাঁর সেই ঋণ আমি কীভাবে শোধ করব</w:t>
      </w:r>
      <w:r w:rsidRPr="00E047C3">
        <w:rPr>
          <w:rFonts w:ascii="Shurjo" w:hAnsi="Shurjo" w:cs="Shurjo"/>
          <w:sz w:val="22"/>
          <w:szCs w:val="22"/>
          <w:lang w:bidi="bn-BD"/>
        </w:rPr>
        <w:t>? “</w:t>
      </w:r>
      <w:r w:rsidRPr="00E047C3">
        <w:rPr>
          <w:rFonts w:ascii="Shurjo" w:hAnsi="Shurjo" w:cs="Shurjo"/>
          <w:sz w:val="22"/>
          <w:szCs w:val="22"/>
          <w:cs/>
        </w:rPr>
        <w:t xml:space="preserve">ভগবান আমাকে রাজার মতো স্বীয় বর্ম ও রাজত্বভার প্রদানের মাধ্যমে নিজের কুলবংশ প্রতিষ্ঠাকারী পুত্রকে </w:t>
      </w:r>
      <w:r w:rsidRPr="00E047C3">
        <w:rPr>
          <w:rFonts w:ascii="Shurjo" w:hAnsi="Shurjo" w:cs="Shurjo"/>
          <w:sz w:val="22"/>
          <w:szCs w:val="22"/>
          <w:lang w:bidi="bn-BD"/>
        </w:rPr>
        <w:t>‘</w:t>
      </w:r>
      <w:r w:rsidRPr="00E047C3">
        <w:rPr>
          <w:rFonts w:ascii="Shurjo" w:hAnsi="Shurjo" w:cs="Shurjo"/>
          <w:sz w:val="22"/>
          <w:szCs w:val="22"/>
          <w:cs/>
        </w:rPr>
        <w:t>আমার এই পুত্র সদ্ধর্মবংশের প্রতিষ্ঠাকারী হবে</w:t>
      </w:r>
      <w:r w:rsidRPr="00E047C3">
        <w:rPr>
          <w:rFonts w:ascii="Shurjo" w:hAnsi="Shurjo" w:cs="Shurjo"/>
          <w:sz w:val="22"/>
          <w:szCs w:val="22"/>
          <w:lang w:bidi="bn-BD"/>
        </w:rPr>
        <w:t xml:space="preserve">’ </w:t>
      </w:r>
      <w:r w:rsidRPr="00E047C3">
        <w:rPr>
          <w:rFonts w:ascii="Shurjo" w:hAnsi="Shurjo" w:cs="Shurjo"/>
          <w:sz w:val="22"/>
          <w:szCs w:val="22"/>
          <w:cs/>
        </w:rPr>
        <w:t xml:space="preserve">ভেবে এই </w:t>
      </w:r>
      <w:r w:rsidRPr="00E047C3">
        <w:rPr>
          <w:rFonts w:ascii="Shurjo" w:hAnsi="Shurjo" w:cs="Shurjo"/>
          <w:sz w:val="22"/>
          <w:szCs w:val="22"/>
          <w:cs/>
        </w:rPr>
        <w:lastRenderedPageBreak/>
        <w:t>অসাধারণ অনুগ্রহের দ্বারা অনুগৃহীত করেছেন নয় কি</w:t>
      </w:r>
      <w:r w:rsidRPr="00E047C3">
        <w:rPr>
          <w:rFonts w:ascii="Shurjo" w:hAnsi="Shurjo" w:cs="Shurjo"/>
          <w:sz w:val="22"/>
          <w:szCs w:val="22"/>
          <w:lang w:bidi="bn-BD"/>
        </w:rPr>
        <w:t xml:space="preserve">?” </w:t>
      </w:r>
      <w:r w:rsidRPr="00E047C3">
        <w:rPr>
          <w:rFonts w:ascii="Shurjo" w:hAnsi="Shurjo" w:cs="Shurjo"/>
          <w:sz w:val="22"/>
          <w:szCs w:val="22"/>
          <w:cs/>
        </w:rPr>
        <w:t>এই কথা ভাবতে ভাবতে তিনি ধর্মবিনয় আবৃত্তির জন্য ভিক্ষুদের মনে উৎসাহ জাগিয়ে দিলেন। যেমন বলা হয়েছে</w:t>
      </w:r>
      <w:r w:rsidRPr="00E047C3">
        <w:rPr>
          <w:rFonts w:ascii="Shurjo" w:hAnsi="Shurjo" w:cs="Shurjo"/>
          <w:sz w:val="22"/>
          <w:szCs w:val="22"/>
          <w:lang w:bidi="bn-BD"/>
        </w:rPr>
        <w:t>:</w:t>
      </w:r>
    </w:p>
    <w:p w14:paraId="06C6770C" w14:textId="77777777" w:rsidR="00FD403C" w:rsidRPr="00E047C3" w:rsidRDefault="007226FE">
      <w:pPr>
        <w:widowControl w:val="0"/>
        <w:ind w:left="288" w:firstLine="288"/>
        <w:jc w:val="both"/>
        <w:rPr>
          <w:rFonts w:ascii="Shurjo" w:hAnsi="Shurjo" w:cs="Shurjo"/>
          <w:sz w:val="22"/>
          <w:szCs w:val="22"/>
          <w:lang w:bidi="bn-BD"/>
        </w:rPr>
      </w:pPr>
      <w:r w:rsidRPr="00E047C3">
        <w:rPr>
          <w:rFonts w:ascii="Shurjo" w:hAnsi="Shurjo" w:cs="Shurjo"/>
          <w:sz w:val="22"/>
          <w:szCs w:val="22"/>
          <w:lang w:bidi="bn-BD"/>
        </w:rPr>
        <w:t>“</w:t>
      </w:r>
      <w:r w:rsidRPr="00E047C3">
        <w:rPr>
          <w:rFonts w:ascii="Shurjo" w:hAnsi="Shurjo" w:cs="Shurjo"/>
          <w:sz w:val="22"/>
          <w:szCs w:val="22"/>
          <w:cs/>
        </w:rPr>
        <w:t>এরপর আয়ুষ্মান মহাকাশ্যপ ভিক্ষুদের আহ্বান করে বললেন</w:t>
      </w:r>
      <w:r w:rsidRPr="00E047C3">
        <w:rPr>
          <w:rFonts w:ascii="Shurjo" w:hAnsi="Shurjo" w:cs="Shurjo"/>
          <w:sz w:val="22"/>
          <w:szCs w:val="22"/>
          <w:lang w:bidi="bn-BD"/>
        </w:rPr>
        <w:t xml:space="preserve">, </w:t>
      </w:r>
      <w:r w:rsidRPr="00E047C3">
        <w:rPr>
          <w:rFonts w:ascii="Shurjo" w:hAnsi="Shurjo" w:cs="Shurjo"/>
          <w:sz w:val="22"/>
          <w:szCs w:val="22"/>
          <w:cs/>
        </w:rPr>
        <w:t>বন্ধুগণ</w:t>
      </w:r>
      <w:r w:rsidRPr="00E047C3">
        <w:rPr>
          <w:rFonts w:ascii="Shurjo" w:hAnsi="Shurjo" w:cs="Shurjo"/>
          <w:sz w:val="22"/>
          <w:szCs w:val="22"/>
          <w:lang w:bidi="bn-BD"/>
        </w:rPr>
        <w:t xml:space="preserve">, </w:t>
      </w:r>
      <w:r w:rsidRPr="00E047C3">
        <w:rPr>
          <w:rFonts w:ascii="Shurjo" w:hAnsi="Shurjo" w:cs="Shurjo"/>
          <w:sz w:val="22"/>
          <w:szCs w:val="22"/>
          <w:cs/>
        </w:rPr>
        <w:t>একসময় আমি পাবা হতে কুশীনারার উদ্দেশ্যে দীর্ঘপথ ধরে হাঁটা ধরেছিলাম পাঁচশো</w:t>
      </w:r>
      <w:r w:rsidRPr="00E047C3">
        <w:rPr>
          <w:rFonts w:ascii="Shurjo" w:hAnsi="Shurjo" w:cs="Shurjo"/>
          <w:sz w:val="22"/>
          <w:szCs w:val="22"/>
          <w:lang w:bidi="bn-BD"/>
        </w:rPr>
        <w:t xml:space="preserve"> </w:t>
      </w:r>
      <w:r w:rsidRPr="00E047C3">
        <w:rPr>
          <w:rFonts w:ascii="Shurjo" w:hAnsi="Shurjo" w:cs="Shurjo"/>
          <w:sz w:val="22"/>
          <w:szCs w:val="22"/>
          <w:cs/>
        </w:rPr>
        <w:t>ভিক্ষুর বিশাল ভিক্ষুসংঘ সহকারে।</w:t>
      </w:r>
      <w:r w:rsidRPr="00E047C3">
        <w:rPr>
          <w:rFonts w:ascii="Shurjo" w:hAnsi="Shurjo" w:cs="Shurjo"/>
          <w:sz w:val="22"/>
          <w:szCs w:val="22"/>
          <w:lang w:bidi="bn-BD"/>
        </w:rPr>
        <w:t>” (</w:t>
      </w:r>
      <w:r w:rsidRPr="00E047C3">
        <w:rPr>
          <w:rFonts w:ascii="Shurjo" w:hAnsi="Shurjo" w:cs="Shurjo"/>
          <w:sz w:val="22"/>
          <w:szCs w:val="22"/>
          <w:cs/>
        </w:rPr>
        <w:t>দী</w:t>
      </w:r>
      <w:r w:rsidRPr="00E047C3">
        <w:rPr>
          <w:rFonts w:ascii="Shurjo" w:hAnsi="Shurjo" w:cs="Shurjo"/>
          <w:sz w:val="22"/>
          <w:szCs w:val="22"/>
          <w:lang w:bidi="bn-BD"/>
        </w:rPr>
        <w:t>.</w:t>
      </w:r>
      <w:r w:rsidRPr="00E047C3">
        <w:rPr>
          <w:rFonts w:ascii="Shurjo" w:hAnsi="Shurjo" w:cs="Shurjo"/>
          <w:sz w:val="22"/>
          <w:szCs w:val="22"/>
          <w:cs/>
        </w:rPr>
        <w:t>নি</w:t>
      </w:r>
      <w:r w:rsidRPr="00E047C3">
        <w:rPr>
          <w:rFonts w:ascii="Shurjo" w:hAnsi="Shurjo" w:cs="Shurjo"/>
          <w:sz w:val="22"/>
          <w:szCs w:val="22"/>
          <w:lang w:bidi="bn-BD"/>
        </w:rPr>
        <w:t>.</w:t>
      </w:r>
      <w:r w:rsidRPr="00E047C3">
        <w:rPr>
          <w:rFonts w:ascii="Shurjo" w:hAnsi="Shurjo" w:cs="Shurjo"/>
          <w:sz w:val="22"/>
          <w:szCs w:val="22"/>
          <w:cs/>
        </w:rPr>
        <w:t>২</w:t>
      </w:r>
      <w:r w:rsidRPr="00E047C3">
        <w:rPr>
          <w:rFonts w:ascii="Shurjo" w:hAnsi="Shurjo" w:cs="Shurjo"/>
          <w:sz w:val="22"/>
          <w:szCs w:val="22"/>
          <w:lang w:bidi="bn-BD"/>
        </w:rPr>
        <w:t>.</w:t>
      </w:r>
      <w:r w:rsidRPr="00E047C3">
        <w:rPr>
          <w:rFonts w:ascii="Shurjo" w:hAnsi="Shurjo" w:cs="Shurjo"/>
          <w:sz w:val="22"/>
          <w:szCs w:val="22"/>
          <w:cs/>
        </w:rPr>
        <w:t>২৩১</w:t>
      </w:r>
      <w:r w:rsidRPr="00E047C3">
        <w:rPr>
          <w:rFonts w:ascii="Shurjo" w:hAnsi="Shurjo" w:cs="Shurjo"/>
          <w:sz w:val="22"/>
          <w:szCs w:val="22"/>
          <w:lang w:bidi="bn-BD"/>
        </w:rPr>
        <w:t xml:space="preserve">; </w:t>
      </w:r>
      <w:r w:rsidRPr="00E047C3">
        <w:rPr>
          <w:rFonts w:ascii="Shurjo" w:hAnsi="Shurjo" w:cs="Shurjo"/>
          <w:sz w:val="22"/>
          <w:szCs w:val="22"/>
          <w:cs/>
        </w:rPr>
        <w:t>চূল়ৰ</w:t>
      </w:r>
      <w:r w:rsidRPr="00E047C3">
        <w:rPr>
          <w:rFonts w:ascii="Shurjo" w:hAnsi="Shurjo" w:cs="Shurjo"/>
          <w:sz w:val="22"/>
          <w:szCs w:val="22"/>
          <w:lang w:bidi="bn-BD"/>
        </w:rPr>
        <w:t>.</w:t>
      </w:r>
      <w:r w:rsidRPr="00E047C3">
        <w:rPr>
          <w:rFonts w:ascii="Shurjo" w:hAnsi="Shurjo" w:cs="Shurjo"/>
          <w:sz w:val="22"/>
          <w:szCs w:val="22"/>
          <w:cs/>
        </w:rPr>
        <w:t>৪৩৭</w:t>
      </w:r>
      <w:r w:rsidRPr="00E047C3">
        <w:rPr>
          <w:rFonts w:ascii="Shurjo" w:hAnsi="Shurjo" w:cs="Shurjo"/>
          <w:sz w:val="22"/>
          <w:szCs w:val="22"/>
          <w:lang w:bidi="bn-BD"/>
        </w:rPr>
        <w:t xml:space="preserve">) </w:t>
      </w:r>
      <w:r w:rsidRPr="00E047C3">
        <w:rPr>
          <w:rFonts w:ascii="Shurjo" w:hAnsi="Shurjo" w:cs="Shurjo"/>
          <w:sz w:val="22"/>
          <w:szCs w:val="22"/>
          <w:cs/>
        </w:rPr>
        <w:t xml:space="preserve">এভাবে এখানে সমগ্র </w:t>
      </w:r>
      <w:r w:rsidRPr="00E047C3">
        <w:rPr>
          <w:rFonts w:ascii="Shurjo" w:hAnsi="Shurjo" w:cs="Shurjo"/>
          <w:b/>
          <w:bCs/>
          <w:sz w:val="22"/>
          <w:szCs w:val="22"/>
          <w:cs/>
        </w:rPr>
        <w:t xml:space="preserve">সুভদ্র অধ্যায়টি </w:t>
      </w:r>
      <w:r w:rsidRPr="00E047C3">
        <w:rPr>
          <w:rFonts w:ascii="Shurjo" w:hAnsi="Shurjo" w:cs="Shurjo"/>
          <w:sz w:val="22"/>
          <w:szCs w:val="22"/>
          <w:cs/>
        </w:rPr>
        <w:t>বিস্তারিত করতে হবে।</w:t>
      </w:r>
    </w:p>
    <w:p w14:paraId="06D1B43F"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cs/>
        </w:rPr>
        <w:t>এরপর তিনি বললেন</w:t>
      </w:r>
      <w:r w:rsidRPr="00E047C3">
        <w:rPr>
          <w:rFonts w:ascii="Shurjo" w:hAnsi="Shurjo" w:cs="Shurjo"/>
          <w:sz w:val="22"/>
          <w:szCs w:val="22"/>
          <w:lang w:bidi="bn-BD"/>
        </w:rPr>
        <w:t>:</w:t>
      </w:r>
    </w:p>
    <w:p w14:paraId="35FC80CC" w14:textId="77777777" w:rsidR="00FD403C" w:rsidRPr="00E047C3" w:rsidRDefault="007226FE">
      <w:pPr>
        <w:widowControl w:val="0"/>
        <w:ind w:left="288" w:firstLine="288"/>
        <w:jc w:val="both"/>
        <w:rPr>
          <w:rFonts w:ascii="Shurjo" w:hAnsi="Shurjo" w:cs="Shurjo"/>
          <w:sz w:val="22"/>
          <w:szCs w:val="22"/>
          <w:lang w:bidi="bn-BD"/>
        </w:rPr>
      </w:pPr>
      <w:r w:rsidRPr="00E047C3">
        <w:rPr>
          <w:rFonts w:ascii="Shurjo" w:hAnsi="Shurjo" w:cs="Shurjo"/>
          <w:sz w:val="22"/>
          <w:szCs w:val="22"/>
          <w:lang w:bidi="bn-BD"/>
        </w:rPr>
        <w:t>“</w:t>
      </w:r>
      <w:r w:rsidRPr="00E047C3">
        <w:rPr>
          <w:rFonts w:ascii="Shurjo" w:hAnsi="Shurjo" w:cs="Shurjo"/>
          <w:sz w:val="22"/>
          <w:szCs w:val="22"/>
          <w:cs/>
        </w:rPr>
        <w:t>আসুন</w:t>
      </w:r>
      <w:r w:rsidRPr="00E047C3">
        <w:rPr>
          <w:rFonts w:ascii="Shurjo" w:hAnsi="Shurjo" w:cs="Shurjo"/>
          <w:sz w:val="22"/>
          <w:szCs w:val="22"/>
          <w:lang w:bidi="bn-BD"/>
        </w:rPr>
        <w:t xml:space="preserve">, </w:t>
      </w:r>
      <w:r w:rsidRPr="00E047C3">
        <w:rPr>
          <w:rFonts w:ascii="Shurjo" w:hAnsi="Shurjo" w:cs="Shurjo"/>
          <w:sz w:val="22"/>
          <w:szCs w:val="22"/>
          <w:cs/>
        </w:rPr>
        <w:t>বন্ধুগণ</w:t>
      </w:r>
      <w:r w:rsidRPr="00E047C3">
        <w:rPr>
          <w:rFonts w:ascii="Shurjo" w:hAnsi="Shurjo" w:cs="Shurjo"/>
          <w:sz w:val="22"/>
          <w:szCs w:val="22"/>
          <w:lang w:bidi="bn-BD"/>
        </w:rPr>
        <w:t xml:space="preserve">, </w:t>
      </w:r>
      <w:r w:rsidRPr="00E047C3">
        <w:rPr>
          <w:rFonts w:ascii="Shurjo" w:hAnsi="Shurjo" w:cs="Shurjo"/>
          <w:sz w:val="22"/>
          <w:szCs w:val="22"/>
          <w:cs/>
        </w:rPr>
        <w:t>অধর্ম উজ্জ্বল ও ধর্ম নিষ্প্রভ হওয়ার আগেই</w:t>
      </w:r>
      <w:r w:rsidRPr="00E047C3">
        <w:rPr>
          <w:rFonts w:ascii="Shurjo" w:hAnsi="Shurjo" w:cs="Shurjo"/>
          <w:sz w:val="22"/>
          <w:szCs w:val="22"/>
          <w:lang w:bidi="bn-BD"/>
        </w:rPr>
        <w:t xml:space="preserve">, </w:t>
      </w:r>
      <w:r w:rsidRPr="00E047C3">
        <w:rPr>
          <w:rFonts w:ascii="Shurjo" w:hAnsi="Shurjo" w:cs="Shurjo"/>
          <w:sz w:val="22"/>
          <w:szCs w:val="22"/>
          <w:cs/>
        </w:rPr>
        <w:t>অবিনয় উজ্জ্বল ও বিনয় নিষ্প্রভ হওয়ার আগেই</w:t>
      </w:r>
      <w:r w:rsidRPr="00E047C3">
        <w:rPr>
          <w:rFonts w:ascii="Shurjo" w:hAnsi="Shurjo" w:cs="Shurjo"/>
          <w:sz w:val="22"/>
          <w:szCs w:val="22"/>
          <w:lang w:bidi="bn-BD"/>
        </w:rPr>
        <w:t xml:space="preserve">, </w:t>
      </w:r>
      <w:r w:rsidRPr="00E047C3">
        <w:rPr>
          <w:rFonts w:ascii="Shurjo" w:hAnsi="Shurjo" w:cs="Shurjo"/>
          <w:sz w:val="22"/>
          <w:szCs w:val="22"/>
          <w:cs/>
        </w:rPr>
        <w:t>অধর্মবাদীরা শক্তিশালী ও ধর্মবাদীরা দুর্বল হওয়ার আগেই</w:t>
      </w:r>
      <w:r w:rsidRPr="00E047C3">
        <w:rPr>
          <w:rFonts w:ascii="Shurjo" w:hAnsi="Shurjo" w:cs="Shurjo"/>
          <w:sz w:val="22"/>
          <w:szCs w:val="22"/>
          <w:lang w:bidi="bn-BD"/>
        </w:rPr>
        <w:t xml:space="preserve">, </w:t>
      </w:r>
      <w:r w:rsidRPr="00E047C3">
        <w:rPr>
          <w:rFonts w:ascii="Shurjo" w:hAnsi="Shurjo" w:cs="Shurjo"/>
          <w:sz w:val="22"/>
          <w:szCs w:val="22"/>
          <w:cs/>
        </w:rPr>
        <w:t>অবিনয়বাদীরা শক্তিশালী ও বিনয়বাদীরা দুর্বল হওয়ার আগেই</w:t>
      </w:r>
      <w:r w:rsidRPr="00E047C3">
        <w:rPr>
          <w:rFonts w:ascii="Shurjo" w:hAnsi="Shurjo" w:cs="Shurjo"/>
          <w:sz w:val="22"/>
          <w:szCs w:val="22"/>
          <w:lang w:bidi="bn-BD"/>
        </w:rPr>
        <w:t xml:space="preserve">, </w:t>
      </w:r>
      <w:r w:rsidRPr="00E047C3">
        <w:rPr>
          <w:rFonts w:ascii="Shurjo" w:hAnsi="Shurjo" w:cs="Shurjo"/>
          <w:sz w:val="22"/>
          <w:szCs w:val="22"/>
          <w:cs/>
        </w:rPr>
        <w:t>আমরা ধর্ম ও বিনয় আবৃত্তি করি।</w:t>
      </w:r>
      <w:r w:rsidRPr="00E047C3">
        <w:rPr>
          <w:rFonts w:ascii="Shurjo" w:hAnsi="Shurjo" w:cs="Shurjo"/>
          <w:sz w:val="22"/>
          <w:szCs w:val="22"/>
          <w:lang w:bidi="bn-BD"/>
        </w:rPr>
        <w:t>” (</w:t>
      </w:r>
      <w:r w:rsidRPr="00E047C3">
        <w:rPr>
          <w:rFonts w:ascii="Shurjo" w:hAnsi="Shurjo" w:cs="Shurjo"/>
          <w:sz w:val="22"/>
          <w:szCs w:val="22"/>
          <w:cs/>
        </w:rPr>
        <w:t>চূল়ৰ</w:t>
      </w:r>
      <w:r w:rsidRPr="00E047C3">
        <w:rPr>
          <w:rFonts w:ascii="Shurjo" w:hAnsi="Shurjo" w:cs="Shurjo"/>
          <w:sz w:val="22"/>
          <w:szCs w:val="22"/>
          <w:lang w:bidi="bn-BD"/>
        </w:rPr>
        <w:t>.</w:t>
      </w:r>
      <w:r w:rsidRPr="00E047C3">
        <w:rPr>
          <w:rFonts w:ascii="Shurjo" w:hAnsi="Shurjo" w:cs="Shurjo"/>
          <w:sz w:val="22"/>
          <w:szCs w:val="22"/>
          <w:cs/>
        </w:rPr>
        <w:t>৪৩৭</w:t>
      </w:r>
      <w:r w:rsidRPr="00E047C3">
        <w:rPr>
          <w:rFonts w:ascii="Shurjo" w:hAnsi="Shurjo" w:cs="Shurjo"/>
          <w:sz w:val="22"/>
          <w:szCs w:val="22"/>
          <w:lang w:bidi="bn-BD"/>
        </w:rPr>
        <w:t>)</w:t>
      </w:r>
    </w:p>
    <w:p w14:paraId="32E5D685" w14:textId="77777777" w:rsidR="00FD403C" w:rsidRPr="00E047C3" w:rsidRDefault="007226FE">
      <w:pPr>
        <w:widowControl w:val="0"/>
        <w:ind w:left="288" w:firstLine="288"/>
        <w:jc w:val="both"/>
        <w:rPr>
          <w:rFonts w:ascii="Shurjo" w:hAnsi="Shurjo" w:cs="Shurjo"/>
          <w:sz w:val="22"/>
          <w:szCs w:val="22"/>
          <w:lang w:bidi="bn-BD"/>
        </w:rPr>
      </w:pPr>
      <w:r w:rsidRPr="00E047C3">
        <w:rPr>
          <w:rFonts w:ascii="Shurjo" w:hAnsi="Shurjo" w:cs="Shurjo"/>
          <w:sz w:val="22"/>
          <w:szCs w:val="22"/>
          <w:cs/>
        </w:rPr>
        <w:t>ভিক্ষুরা বললেন</w:t>
      </w:r>
      <w:r w:rsidRPr="00E047C3">
        <w:rPr>
          <w:rFonts w:ascii="Shurjo" w:hAnsi="Shurjo" w:cs="Shurjo"/>
          <w:sz w:val="22"/>
          <w:szCs w:val="22"/>
          <w:lang w:bidi="bn-BD"/>
        </w:rPr>
        <w:t>, “</w:t>
      </w:r>
      <w:r w:rsidRPr="00E047C3">
        <w:rPr>
          <w:rFonts w:ascii="Shurjo" w:hAnsi="Shurjo" w:cs="Shurjo"/>
          <w:sz w:val="22"/>
          <w:szCs w:val="22"/>
          <w:cs/>
        </w:rPr>
        <w:t>তা হলে</w:t>
      </w:r>
      <w:r w:rsidRPr="00E047C3">
        <w:rPr>
          <w:rFonts w:ascii="Shurjo" w:hAnsi="Shurjo" w:cs="Shurjo"/>
          <w:sz w:val="22"/>
          <w:szCs w:val="22"/>
          <w:lang w:bidi="bn-BD"/>
        </w:rPr>
        <w:t xml:space="preserve">, </w:t>
      </w:r>
      <w:r w:rsidRPr="00E047C3">
        <w:rPr>
          <w:rFonts w:ascii="Shurjo" w:hAnsi="Shurjo" w:cs="Shurjo"/>
          <w:sz w:val="22"/>
          <w:szCs w:val="22"/>
          <w:cs/>
        </w:rPr>
        <w:t>ভন্তে</w:t>
      </w:r>
      <w:r w:rsidRPr="00E047C3">
        <w:rPr>
          <w:rFonts w:ascii="Shurjo" w:hAnsi="Shurjo" w:cs="Shurjo"/>
          <w:sz w:val="22"/>
          <w:szCs w:val="22"/>
          <w:lang w:bidi="bn-BD"/>
        </w:rPr>
        <w:t xml:space="preserve">, </w:t>
      </w:r>
      <w:r w:rsidRPr="00E047C3">
        <w:rPr>
          <w:rFonts w:ascii="Shurjo" w:hAnsi="Shurjo" w:cs="Shurjo"/>
          <w:sz w:val="22"/>
          <w:szCs w:val="22"/>
          <w:cs/>
        </w:rPr>
        <w:t>স্থবির ভিক্ষুদের মনোনীত করুন।</w:t>
      </w:r>
      <w:r w:rsidRPr="00E047C3">
        <w:rPr>
          <w:rFonts w:ascii="Shurjo" w:hAnsi="Shurjo" w:cs="Shurjo"/>
          <w:sz w:val="22"/>
          <w:szCs w:val="22"/>
          <w:lang w:bidi="bn-BD"/>
        </w:rPr>
        <w:t xml:space="preserve">” </w:t>
      </w:r>
      <w:r w:rsidRPr="00E047C3">
        <w:rPr>
          <w:rFonts w:ascii="Shurjo" w:hAnsi="Shurjo" w:cs="Shurjo"/>
          <w:sz w:val="22"/>
          <w:szCs w:val="22"/>
          <w:cs/>
        </w:rPr>
        <w:t>তখন মহাকাশ্যপ স্থবির সমগ্র নবাঙ্গ শাস্তাশাসনে পরিয়ত্তিধর</w:t>
      </w:r>
      <w:r w:rsidRPr="00E047C3">
        <w:rPr>
          <w:rFonts w:ascii="Shurjo" w:hAnsi="Shurjo" w:cs="Shurjo"/>
          <w:sz w:val="22"/>
          <w:szCs w:val="22"/>
          <w:lang w:bidi="bn-BD"/>
        </w:rPr>
        <w:t xml:space="preserve">, </w:t>
      </w:r>
      <w:r w:rsidRPr="00E047C3">
        <w:rPr>
          <w:rFonts w:ascii="Shurjo" w:hAnsi="Shurjo" w:cs="Shurjo"/>
          <w:sz w:val="22"/>
          <w:szCs w:val="22"/>
          <w:cs/>
        </w:rPr>
        <w:t>সাধারণ পৃথগ্জন</w:t>
      </w:r>
      <w:r w:rsidRPr="00E047C3">
        <w:rPr>
          <w:rFonts w:ascii="Shurjo" w:hAnsi="Shurjo" w:cs="Shurjo"/>
          <w:sz w:val="22"/>
          <w:szCs w:val="22"/>
          <w:lang w:bidi="bn-BD"/>
        </w:rPr>
        <w:t xml:space="preserve">, </w:t>
      </w:r>
      <w:r w:rsidRPr="00E047C3">
        <w:rPr>
          <w:rFonts w:ascii="Shurjo" w:hAnsi="Shurjo" w:cs="Shurjo"/>
          <w:sz w:val="22"/>
          <w:szCs w:val="22"/>
          <w:cs/>
        </w:rPr>
        <w:t>স্রোতাপন্ন</w:t>
      </w:r>
      <w:r w:rsidRPr="00E047C3">
        <w:rPr>
          <w:rFonts w:ascii="Shurjo" w:hAnsi="Shurjo" w:cs="Shurjo"/>
          <w:sz w:val="22"/>
          <w:szCs w:val="22"/>
          <w:lang w:bidi="bn-BD"/>
        </w:rPr>
        <w:t xml:space="preserve">, </w:t>
      </w:r>
      <w:r w:rsidRPr="00E047C3">
        <w:rPr>
          <w:rFonts w:ascii="Shurjo" w:hAnsi="Shurjo" w:cs="Shurjo"/>
          <w:sz w:val="22"/>
          <w:szCs w:val="22"/>
          <w:cs/>
        </w:rPr>
        <w:t>সকৃদাগামী</w:t>
      </w:r>
      <w:r w:rsidRPr="00E047C3">
        <w:rPr>
          <w:rFonts w:ascii="Shurjo" w:hAnsi="Shurjo" w:cs="Shurjo"/>
          <w:sz w:val="22"/>
          <w:szCs w:val="22"/>
          <w:lang w:bidi="bn-BD"/>
        </w:rPr>
        <w:t xml:space="preserve">, </w:t>
      </w:r>
      <w:r w:rsidRPr="00E047C3">
        <w:rPr>
          <w:rFonts w:ascii="Shurjo" w:hAnsi="Shurjo" w:cs="Shurjo"/>
          <w:sz w:val="22"/>
          <w:szCs w:val="22"/>
          <w:cs/>
        </w:rPr>
        <w:t>অনাগামী</w:t>
      </w:r>
      <w:r w:rsidRPr="00E047C3">
        <w:rPr>
          <w:rFonts w:ascii="Shurjo" w:hAnsi="Shurjo" w:cs="Shurjo"/>
          <w:sz w:val="22"/>
          <w:szCs w:val="22"/>
          <w:lang w:bidi="bn-BD"/>
        </w:rPr>
        <w:t xml:space="preserve">, </w:t>
      </w:r>
      <w:r w:rsidRPr="00E047C3">
        <w:rPr>
          <w:rFonts w:ascii="Shurjo" w:hAnsi="Shurjo" w:cs="Shurjo"/>
          <w:sz w:val="22"/>
          <w:szCs w:val="22"/>
          <w:cs/>
        </w:rPr>
        <w:t>শুষ্কবিদর্শক</w:t>
      </w:r>
      <w:r w:rsidRPr="00E047C3">
        <w:rPr>
          <w:rFonts w:ascii="Shurjo" w:hAnsi="Shurjo" w:cs="Shurjo"/>
          <w:sz w:val="22"/>
          <w:szCs w:val="22"/>
          <w:lang w:bidi="bn-BD"/>
        </w:rPr>
        <w:t xml:space="preserve">, </w:t>
      </w:r>
      <w:r w:rsidRPr="00E047C3">
        <w:rPr>
          <w:rFonts w:ascii="Shurjo" w:hAnsi="Shurjo" w:cs="Shurjo"/>
          <w:sz w:val="22"/>
          <w:szCs w:val="22"/>
          <w:cs/>
        </w:rPr>
        <w:t>ক্ষীণাসব অনেক শত ও অনেক হাজার ভিক্ষুদের বাদ দিয়ে</w:t>
      </w:r>
      <w:r w:rsidRPr="00E047C3">
        <w:rPr>
          <w:rFonts w:ascii="Shurjo" w:hAnsi="Shurjo" w:cs="Shurjo"/>
          <w:sz w:val="22"/>
          <w:szCs w:val="22"/>
          <w:lang w:bidi="bn-BD"/>
        </w:rPr>
        <w:t xml:space="preserve">, </w:t>
      </w:r>
      <w:r w:rsidRPr="00E047C3">
        <w:rPr>
          <w:rFonts w:ascii="Shurjo" w:hAnsi="Shurjo" w:cs="Shurjo"/>
          <w:sz w:val="22"/>
          <w:szCs w:val="22"/>
          <w:cs/>
        </w:rPr>
        <w:t>ত্রিপিটক ও সমগ্র পরিয়ত্তি প্রভৃতি ধারণকারী</w:t>
      </w:r>
      <w:r w:rsidRPr="00E047C3">
        <w:rPr>
          <w:rFonts w:ascii="Shurjo" w:hAnsi="Shurjo" w:cs="Shurjo"/>
          <w:sz w:val="22"/>
          <w:szCs w:val="22"/>
          <w:lang w:bidi="bn-BD"/>
        </w:rPr>
        <w:t xml:space="preserve">, </w:t>
      </w:r>
      <w:r w:rsidRPr="00E047C3">
        <w:rPr>
          <w:rFonts w:ascii="Shurjo" w:hAnsi="Shurjo" w:cs="Shurjo"/>
          <w:sz w:val="22"/>
          <w:szCs w:val="22"/>
          <w:cs/>
        </w:rPr>
        <w:t>প্রতিসম্ভিদাপ্রাপ্ত</w:t>
      </w:r>
      <w:r w:rsidRPr="00E047C3">
        <w:rPr>
          <w:rFonts w:ascii="Shurjo" w:hAnsi="Shurjo" w:cs="Shurjo"/>
          <w:sz w:val="22"/>
          <w:szCs w:val="22"/>
          <w:lang w:bidi="bn-BD"/>
        </w:rPr>
        <w:t xml:space="preserve">, </w:t>
      </w:r>
      <w:r w:rsidRPr="00E047C3">
        <w:rPr>
          <w:rFonts w:ascii="Shurjo" w:hAnsi="Shurjo" w:cs="Shurjo"/>
          <w:sz w:val="22"/>
          <w:szCs w:val="22"/>
          <w:cs/>
        </w:rPr>
        <w:t>মহাপ্রভাবশালী</w:t>
      </w:r>
      <w:r w:rsidRPr="00E047C3">
        <w:rPr>
          <w:rFonts w:ascii="Shurjo" w:hAnsi="Shurjo" w:cs="Shurjo"/>
          <w:sz w:val="22"/>
          <w:szCs w:val="22"/>
          <w:lang w:bidi="bn-BD"/>
        </w:rPr>
        <w:t xml:space="preserve">, </w:t>
      </w:r>
      <w:r w:rsidRPr="00E047C3">
        <w:rPr>
          <w:rFonts w:ascii="Shurjo" w:hAnsi="Shurjo" w:cs="Shurjo"/>
          <w:sz w:val="22"/>
          <w:szCs w:val="22"/>
          <w:cs/>
        </w:rPr>
        <w:t>অধিকাংশই ভগবান কর্তৃক অগ্রপদে বসানো ত্রিবিদ্যা ইত্যাদি লাভী ক্ষীণাসব ভিক্ষু</w:t>
      </w:r>
      <w:r w:rsidRPr="00E047C3">
        <w:rPr>
          <w:rFonts w:ascii="Shurjo" w:hAnsi="Shurjo" w:cs="Shurjo"/>
          <w:sz w:val="22"/>
          <w:szCs w:val="22"/>
          <w:lang w:bidi="bn-BD"/>
        </w:rPr>
        <w:t xml:space="preserve">, </w:t>
      </w:r>
      <w:r w:rsidRPr="00E047C3">
        <w:rPr>
          <w:rFonts w:ascii="Shurjo" w:hAnsi="Shurjo" w:cs="Shurjo"/>
          <w:sz w:val="22"/>
          <w:szCs w:val="22"/>
          <w:cs/>
        </w:rPr>
        <w:t>এ রকম মোট চারশো</w:t>
      </w:r>
      <w:r w:rsidRPr="00E047C3">
        <w:rPr>
          <w:rFonts w:ascii="Shurjo" w:hAnsi="Shurjo" w:cs="Shurjo"/>
          <w:sz w:val="22"/>
          <w:szCs w:val="22"/>
          <w:lang w:bidi="bn-BD"/>
        </w:rPr>
        <w:t xml:space="preserve"> </w:t>
      </w:r>
      <w:r w:rsidRPr="00E047C3">
        <w:rPr>
          <w:rFonts w:ascii="Shurjo" w:hAnsi="Shurjo" w:cs="Shurjo"/>
          <w:sz w:val="22"/>
          <w:szCs w:val="22"/>
          <w:cs/>
        </w:rPr>
        <w:t>নিরানব্বই জন ভিক্ষুকে গ্রহণ করলেন। যাঁদের সম্বন্ধে বলা হয়েছে</w:t>
      </w:r>
      <w:r w:rsidRPr="00E047C3">
        <w:rPr>
          <w:rFonts w:ascii="Shurjo" w:hAnsi="Shurjo" w:cs="Shurjo"/>
          <w:sz w:val="22"/>
          <w:szCs w:val="22"/>
          <w:lang w:bidi="bn-BD"/>
        </w:rPr>
        <w:t>, “</w:t>
      </w:r>
      <w:r w:rsidRPr="00E047C3">
        <w:rPr>
          <w:rFonts w:ascii="Shurjo" w:hAnsi="Shurjo" w:cs="Shurjo"/>
          <w:sz w:val="22"/>
          <w:szCs w:val="22"/>
          <w:cs/>
        </w:rPr>
        <w:t>এরপর আয়ুষ্মান মহাকাশ্যপ চারশো</w:t>
      </w:r>
      <w:r w:rsidRPr="00E047C3">
        <w:rPr>
          <w:rFonts w:ascii="Shurjo" w:hAnsi="Shurjo" w:cs="Shurjo"/>
          <w:sz w:val="22"/>
          <w:szCs w:val="22"/>
          <w:lang w:bidi="bn-BD"/>
        </w:rPr>
        <w:t xml:space="preserve"> </w:t>
      </w:r>
      <w:r w:rsidRPr="00E047C3">
        <w:rPr>
          <w:rFonts w:ascii="Shurjo" w:hAnsi="Shurjo" w:cs="Shurjo"/>
          <w:sz w:val="22"/>
          <w:szCs w:val="22"/>
          <w:cs/>
        </w:rPr>
        <w:t>নিরানব্বই জন অর্হৎ ভিক্ষুকে মনোনীত করলেন।</w:t>
      </w:r>
      <w:r w:rsidRPr="00E047C3">
        <w:rPr>
          <w:rFonts w:ascii="Shurjo" w:hAnsi="Shurjo" w:cs="Shurjo"/>
          <w:sz w:val="22"/>
          <w:szCs w:val="22"/>
          <w:lang w:bidi="bn-BD"/>
        </w:rPr>
        <w:t>” (</w:t>
      </w:r>
      <w:r w:rsidRPr="00E047C3">
        <w:rPr>
          <w:rFonts w:ascii="Shurjo" w:hAnsi="Shurjo" w:cs="Shurjo"/>
          <w:sz w:val="22"/>
          <w:szCs w:val="22"/>
          <w:cs/>
        </w:rPr>
        <w:t>চূল়ৰ</w:t>
      </w:r>
      <w:r w:rsidRPr="00E047C3">
        <w:rPr>
          <w:rFonts w:ascii="Shurjo" w:hAnsi="Shurjo" w:cs="Shurjo"/>
          <w:sz w:val="22"/>
          <w:szCs w:val="22"/>
          <w:lang w:bidi="bn-BD"/>
        </w:rPr>
        <w:t>.</w:t>
      </w:r>
      <w:r w:rsidRPr="00E047C3">
        <w:rPr>
          <w:rFonts w:ascii="Shurjo" w:hAnsi="Shurjo" w:cs="Shurjo"/>
          <w:sz w:val="22"/>
          <w:szCs w:val="22"/>
          <w:cs/>
        </w:rPr>
        <w:t>৪৩৭</w:t>
      </w:r>
      <w:r w:rsidRPr="00E047C3">
        <w:rPr>
          <w:rFonts w:ascii="Shurjo" w:hAnsi="Shurjo" w:cs="Shurjo"/>
          <w:sz w:val="22"/>
          <w:szCs w:val="22"/>
          <w:lang w:bidi="bn-BD"/>
        </w:rPr>
        <w:t>)</w:t>
      </w:r>
    </w:p>
    <w:p w14:paraId="36637FF0"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cs/>
        </w:rPr>
        <w:t>কিন্তু স্থবির কেন একজন কম নিলেন</w:t>
      </w:r>
      <w:r w:rsidRPr="00E047C3">
        <w:rPr>
          <w:rFonts w:ascii="Shurjo" w:hAnsi="Shurjo" w:cs="Shurjo"/>
          <w:sz w:val="22"/>
          <w:szCs w:val="22"/>
          <w:lang w:bidi="bn-BD"/>
        </w:rPr>
        <w:t xml:space="preserve">? </w:t>
      </w:r>
      <w:r w:rsidRPr="00E047C3">
        <w:rPr>
          <w:rFonts w:ascii="Shurjo" w:hAnsi="Shurjo" w:cs="Shurjo"/>
          <w:sz w:val="22"/>
          <w:szCs w:val="22"/>
          <w:cs/>
        </w:rPr>
        <w:t>আয়ুষ্মান আনন্দ স্থবিরকে সুযোগ করে দেওয়ার জন্য। কারণ তখন আয়ুষ্মান আনন্দকে নিয়ে</w:t>
      </w:r>
      <w:r w:rsidRPr="00E047C3">
        <w:rPr>
          <w:rFonts w:ascii="Shurjo" w:hAnsi="Shurjo" w:cs="Shurjo"/>
          <w:sz w:val="22"/>
          <w:szCs w:val="22"/>
          <w:lang w:bidi="bn-BD"/>
        </w:rPr>
        <w:t xml:space="preserve">, </w:t>
      </w:r>
      <w:r w:rsidRPr="00E047C3">
        <w:rPr>
          <w:rFonts w:ascii="Shurjo" w:hAnsi="Shurjo" w:cs="Shurjo"/>
          <w:sz w:val="22"/>
          <w:szCs w:val="22"/>
          <w:cs/>
        </w:rPr>
        <w:t>কিংবা তাঁকে ছাড়া কিছুতেই ধর্মসঙ্গীতি করা সম্ভব ছিল না। তিনি ছিলেন তখনো একজন শৈক্ষ্য সকরণীয় ভিক্ষু</w:t>
      </w:r>
      <w:r w:rsidRPr="00E047C3">
        <w:rPr>
          <w:rFonts w:ascii="Shurjo" w:hAnsi="Shurjo" w:cs="Shurjo"/>
          <w:sz w:val="22"/>
          <w:szCs w:val="22"/>
          <w:lang w:bidi="bn-BD"/>
        </w:rPr>
        <w:t xml:space="preserve">, </w:t>
      </w:r>
      <w:r w:rsidRPr="00E047C3">
        <w:rPr>
          <w:rFonts w:ascii="Shurjo" w:hAnsi="Shurjo" w:cs="Shurjo"/>
          <w:sz w:val="22"/>
          <w:szCs w:val="22"/>
          <w:cs/>
        </w:rPr>
        <w:t>তাই তাঁকে নিয়ে ধর্মসঙ্গীতি করা সম্ভব ছিল না</w:t>
      </w:r>
      <w:r w:rsidRPr="00E047C3">
        <w:rPr>
          <w:rFonts w:ascii="Shurjo" w:hAnsi="Shurjo" w:cs="Shurjo"/>
          <w:sz w:val="22"/>
          <w:szCs w:val="22"/>
          <w:lang w:bidi="bn-BD"/>
        </w:rPr>
        <w:t xml:space="preserve">, </w:t>
      </w:r>
      <w:r w:rsidRPr="00E047C3">
        <w:rPr>
          <w:rFonts w:ascii="Shurjo" w:hAnsi="Shurjo" w:cs="Shurjo"/>
          <w:sz w:val="22"/>
          <w:szCs w:val="22"/>
          <w:cs/>
        </w:rPr>
        <w:t>কিন্তু তিনি যেহেতু দশবল কর্তৃক দেশিত সূত্র</w:t>
      </w:r>
      <w:r w:rsidRPr="00E047C3">
        <w:rPr>
          <w:rFonts w:ascii="Shurjo" w:hAnsi="Shurjo" w:cs="Shurjo"/>
          <w:sz w:val="22"/>
          <w:szCs w:val="22"/>
          <w:lang w:bidi="bn-BD"/>
        </w:rPr>
        <w:t xml:space="preserve">, </w:t>
      </w:r>
      <w:r w:rsidRPr="00E047C3">
        <w:rPr>
          <w:rFonts w:ascii="Shurjo" w:hAnsi="Shurjo" w:cs="Shurjo"/>
          <w:sz w:val="22"/>
          <w:szCs w:val="22"/>
          <w:cs/>
        </w:rPr>
        <w:t>গেয়্য ইত্যাদি ধর্মগুলো ভগবানের কাছ থেকে সরাসরি শিক্ষা করে ধারণ করেছেন</w:t>
      </w:r>
      <w:r w:rsidRPr="00E047C3">
        <w:rPr>
          <w:rFonts w:ascii="Shurjo" w:hAnsi="Shurjo" w:cs="Shurjo"/>
          <w:sz w:val="22"/>
          <w:szCs w:val="22"/>
          <w:lang w:bidi="bn-BD"/>
        </w:rPr>
        <w:t xml:space="preserve">, </w:t>
      </w:r>
      <w:r w:rsidRPr="00E047C3">
        <w:rPr>
          <w:rFonts w:ascii="Shurjo" w:hAnsi="Shurjo" w:cs="Shurjo"/>
          <w:sz w:val="22"/>
          <w:szCs w:val="22"/>
          <w:cs/>
        </w:rPr>
        <w:t>তাই তাঁকে ছাড়াও ধর্মসঙ্গীতি করা সম্ভব ছিল না। তিনি যদি শৈক্ষ্য হওয়া সত্ত্বেও ধর্মসঙ্গীতির মহাউপকারী হয়ে থাকেন তা হলে তো স্থবির কর্তৃক তাঁকে আগেই মনোনীত করা উচিত ছিল</w:t>
      </w:r>
      <w:r w:rsidRPr="00E047C3">
        <w:rPr>
          <w:rFonts w:ascii="Shurjo" w:hAnsi="Shurjo" w:cs="Shurjo"/>
          <w:sz w:val="22"/>
          <w:szCs w:val="22"/>
          <w:lang w:bidi="bn-BD"/>
        </w:rPr>
        <w:t xml:space="preserve">, </w:t>
      </w:r>
      <w:r w:rsidRPr="00E047C3">
        <w:rPr>
          <w:rFonts w:ascii="Shurjo" w:hAnsi="Shurjo" w:cs="Shurjo"/>
          <w:sz w:val="22"/>
          <w:szCs w:val="22"/>
          <w:cs/>
        </w:rPr>
        <w:t>কিন্তু কেন তাঁকে মনোনীত করলেন না</w:t>
      </w:r>
      <w:r w:rsidRPr="00E047C3">
        <w:rPr>
          <w:rFonts w:ascii="Shurjo" w:hAnsi="Shurjo" w:cs="Shurjo"/>
          <w:sz w:val="22"/>
          <w:szCs w:val="22"/>
          <w:lang w:bidi="bn-BD"/>
        </w:rPr>
        <w:t xml:space="preserve">? </w:t>
      </w:r>
      <w:r w:rsidRPr="00E047C3">
        <w:rPr>
          <w:rFonts w:ascii="Shurjo" w:hAnsi="Shurjo" w:cs="Shurjo"/>
          <w:sz w:val="22"/>
          <w:szCs w:val="22"/>
          <w:cs/>
        </w:rPr>
        <w:t xml:space="preserve">পরনিন্দা এড়ানোর জন্য। স্থবির আয়ুষ্মান আনন্দের অত্যন্ত ঘনিষ্ঠ ছিলেন। তাই তিনি তাঁর মাথার চুলে পাক ধরা সত্ত্বেও </w:t>
      </w:r>
      <w:r w:rsidRPr="00E047C3">
        <w:rPr>
          <w:rFonts w:ascii="Shurjo" w:hAnsi="Shurjo" w:cs="Shurjo"/>
          <w:sz w:val="22"/>
          <w:szCs w:val="22"/>
          <w:lang w:bidi="bn-BD"/>
        </w:rPr>
        <w:t>“</w:t>
      </w:r>
      <w:r w:rsidRPr="00E047C3">
        <w:rPr>
          <w:rFonts w:ascii="Shurjo" w:hAnsi="Shurjo" w:cs="Shurjo"/>
          <w:sz w:val="22"/>
          <w:szCs w:val="22"/>
          <w:cs/>
        </w:rPr>
        <w:t>এখনো এই কুমার নিজের মাত্রা জানল না</w:t>
      </w:r>
      <w:r w:rsidRPr="00E047C3">
        <w:rPr>
          <w:rFonts w:ascii="Shurjo" w:hAnsi="Shurjo" w:cs="Shurjo"/>
          <w:sz w:val="22"/>
          <w:szCs w:val="22"/>
          <w:lang w:bidi="bn-BD"/>
        </w:rPr>
        <w:t xml:space="preserve">” </w:t>
      </w:r>
      <w:r w:rsidRPr="00E047C3">
        <w:rPr>
          <w:rFonts w:ascii="Shurjo" w:hAnsi="Shurjo" w:cs="Shurjo"/>
          <w:sz w:val="22"/>
          <w:szCs w:val="22"/>
          <w:cs/>
        </w:rPr>
        <w:t>বলে তাঁকে কুমার সম্বোধন করে উপদেশ দিতেন। এই আয়ুষ্মান ছিলেন শাক্যকুলে জন্মগ্রহণকারী</w:t>
      </w:r>
      <w:r w:rsidRPr="00E047C3">
        <w:rPr>
          <w:rFonts w:ascii="Shurjo" w:hAnsi="Shurjo" w:cs="Shurjo"/>
          <w:sz w:val="22"/>
          <w:szCs w:val="22"/>
          <w:lang w:bidi="bn-BD"/>
        </w:rPr>
        <w:t xml:space="preserve">, </w:t>
      </w:r>
      <w:r w:rsidRPr="00E047C3">
        <w:rPr>
          <w:rFonts w:ascii="Shurjo" w:hAnsi="Shurjo" w:cs="Shurjo"/>
          <w:sz w:val="22"/>
          <w:szCs w:val="22"/>
          <w:cs/>
        </w:rPr>
        <w:t xml:space="preserve">তথাগতের </w:t>
      </w:r>
      <w:r w:rsidRPr="00E047C3">
        <w:rPr>
          <w:rFonts w:ascii="Shurjo" w:hAnsi="Shurjo" w:cs="Shurjo"/>
          <w:sz w:val="22"/>
          <w:szCs w:val="22"/>
          <w:cs/>
        </w:rPr>
        <w:lastRenderedPageBreak/>
        <w:t>ভাই</w:t>
      </w:r>
      <w:r w:rsidRPr="00E047C3">
        <w:rPr>
          <w:rFonts w:ascii="Shurjo" w:hAnsi="Shurjo" w:cs="Shurjo"/>
          <w:sz w:val="22"/>
          <w:szCs w:val="22"/>
          <w:lang w:bidi="bn-BD"/>
        </w:rPr>
        <w:t xml:space="preserve">, </w:t>
      </w:r>
      <w:r w:rsidRPr="00E047C3">
        <w:rPr>
          <w:rFonts w:ascii="Shurjo" w:hAnsi="Shurjo" w:cs="Shurjo"/>
          <w:sz w:val="22"/>
          <w:szCs w:val="22"/>
          <w:cs/>
        </w:rPr>
        <w:t xml:space="preserve">আপন কাকার ছেলে। এ ক্ষেত্রে ভিক্ষুরা ইচ্ছার বশবর্তী হওয়ার মতো মনে করে </w:t>
      </w:r>
      <w:r w:rsidRPr="00E047C3">
        <w:rPr>
          <w:rFonts w:ascii="Shurjo" w:hAnsi="Shurjo" w:cs="Shurjo"/>
          <w:sz w:val="22"/>
          <w:szCs w:val="22"/>
          <w:lang w:bidi="bn-BD"/>
        </w:rPr>
        <w:t>“</w:t>
      </w:r>
      <w:r w:rsidRPr="00E047C3">
        <w:rPr>
          <w:rFonts w:ascii="Shurjo" w:hAnsi="Shurjo" w:cs="Shurjo"/>
          <w:sz w:val="22"/>
          <w:szCs w:val="22"/>
          <w:cs/>
        </w:rPr>
        <w:t>স্থবির বহু অশৈক্ষ্য প্রতিসম্ভিদাপ্রাপ্ত ভিক্ষুকে বাদ দিয়ে শৈক্ষ্য প্রতিসম্ভিদাপ্রাপ্ত আনন্দকেই মনোনীত করলেন</w:t>
      </w:r>
      <w:r w:rsidRPr="00E047C3">
        <w:rPr>
          <w:rFonts w:ascii="Shurjo" w:hAnsi="Shurjo" w:cs="Shurjo"/>
          <w:sz w:val="22"/>
          <w:szCs w:val="22"/>
          <w:lang w:bidi="bn-BD"/>
        </w:rPr>
        <w:t xml:space="preserve">” </w:t>
      </w:r>
      <w:r w:rsidRPr="00E047C3">
        <w:rPr>
          <w:rFonts w:ascii="Shurjo" w:hAnsi="Shurjo" w:cs="Shurjo"/>
          <w:sz w:val="22"/>
          <w:szCs w:val="22"/>
          <w:cs/>
        </w:rPr>
        <w:t>বলে নিন্দা করতে পারেন। সে</w:t>
      </w:r>
      <w:r w:rsidRPr="00E047C3">
        <w:rPr>
          <w:rFonts w:ascii="Shurjo" w:hAnsi="Shurjo" w:cs="Shurjo"/>
          <w:sz w:val="22"/>
          <w:szCs w:val="22"/>
          <w:lang w:bidi="bn-BD"/>
        </w:rPr>
        <w:t>-</w:t>
      </w:r>
      <w:r w:rsidRPr="00E047C3">
        <w:rPr>
          <w:rFonts w:ascii="Shurjo" w:hAnsi="Shurjo" w:cs="Shurjo"/>
          <w:sz w:val="22"/>
          <w:szCs w:val="22"/>
          <w:cs/>
        </w:rPr>
        <w:t xml:space="preserve">ধরনের পরনিন্দা এড়ানোর জন্যই </w:t>
      </w:r>
      <w:r w:rsidRPr="00E047C3">
        <w:rPr>
          <w:rFonts w:ascii="Shurjo" w:hAnsi="Shurjo" w:cs="Shurjo"/>
          <w:sz w:val="22"/>
          <w:szCs w:val="22"/>
          <w:lang w:bidi="bn-BD"/>
        </w:rPr>
        <w:t>“</w:t>
      </w:r>
      <w:r w:rsidRPr="00E047C3">
        <w:rPr>
          <w:rFonts w:ascii="Shurjo" w:hAnsi="Shurjo" w:cs="Shurjo"/>
          <w:sz w:val="22"/>
          <w:szCs w:val="22"/>
          <w:cs/>
        </w:rPr>
        <w:t>আনন্দকে ছাড়া সঙ্গীতি করা কিছুতেই সম্ভব নয়</w:t>
      </w:r>
      <w:r w:rsidRPr="00E047C3">
        <w:rPr>
          <w:rFonts w:ascii="Shurjo" w:hAnsi="Shurjo" w:cs="Shurjo"/>
          <w:sz w:val="22"/>
          <w:szCs w:val="22"/>
          <w:lang w:bidi="bn-BD"/>
        </w:rPr>
        <w:t xml:space="preserve">, </w:t>
      </w:r>
      <w:r w:rsidRPr="00E047C3">
        <w:rPr>
          <w:rFonts w:ascii="Shurjo" w:hAnsi="Shurjo" w:cs="Shurjo"/>
          <w:sz w:val="22"/>
          <w:szCs w:val="22"/>
          <w:cs/>
        </w:rPr>
        <w:t>তাই ভিক্ষুদের অনুমতি নিয়েই তাকে গ্রহণ করব</w:t>
      </w:r>
      <w:r w:rsidRPr="00E047C3">
        <w:rPr>
          <w:rFonts w:ascii="Shurjo" w:hAnsi="Shurjo" w:cs="Shurjo"/>
          <w:sz w:val="22"/>
          <w:szCs w:val="22"/>
          <w:lang w:bidi="bn-BD"/>
        </w:rPr>
        <w:t xml:space="preserve">” </w:t>
      </w:r>
      <w:r w:rsidRPr="00E047C3">
        <w:rPr>
          <w:rFonts w:ascii="Shurjo" w:hAnsi="Shurjo" w:cs="Shurjo"/>
          <w:sz w:val="22"/>
          <w:szCs w:val="22"/>
          <w:cs/>
        </w:rPr>
        <w:t>ভেবে মনোনীত করলেন না।</w:t>
      </w:r>
    </w:p>
    <w:p w14:paraId="222FE8F0"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cs/>
        </w:rPr>
        <w:t>এরপর ভিক্ষুরা নিজেরাই আনন্দ স্থবিরকে মনোনীত করার জন্য স্থবিরকে অনুরোধ করলেন। যেমন বলা হয়েছে</w:t>
      </w:r>
      <w:r w:rsidRPr="00E047C3">
        <w:rPr>
          <w:rFonts w:ascii="Shurjo" w:hAnsi="Shurjo" w:cs="Shurjo"/>
          <w:sz w:val="22"/>
          <w:szCs w:val="22"/>
          <w:lang w:bidi="bn-BD"/>
        </w:rPr>
        <w:t>:</w:t>
      </w:r>
    </w:p>
    <w:p w14:paraId="2308155B" w14:textId="77777777" w:rsidR="00FD403C" w:rsidRPr="00E047C3" w:rsidRDefault="007226FE">
      <w:pPr>
        <w:widowControl w:val="0"/>
        <w:ind w:left="288" w:firstLine="288"/>
        <w:jc w:val="both"/>
        <w:rPr>
          <w:rFonts w:ascii="Shurjo" w:hAnsi="Shurjo" w:cs="Shurjo"/>
          <w:sz w:val="22"/>
          <w:szCs w:val="22"/>
          <w:lang w:bidi="bn-BD"/>
        </w:rPr>
      </w:pPr>
      <w:r w:rsidRPr="00E047C3">
        <w:rPr>
          <w:rFonts w:ascii="Shurjo" w:hAnsi="Shurjo" w:cs="Shurjo"/>
          <w:sz w:val="22"/>
          <w:szCs w:val="22"/>
          <w:lang w:bidi="bn-BD"/>
        </w:rPr>
        <w:t>“</w:t>
      </w:r>
      <w:r w:rsidRPr="00E047C3">
        <w:rPr>
          <w:rFonts w:ascii="Shurjo" w:hAnsi="Shurjo" w:cs="Shurjo"/>
          <w:sz w:val="22"/>
          <w:szCs w:val="22"/>
          <w:cs/>
        </w:rPr>
        <w:t>ভিক্ষুরা আয়ুষ্মান মহাকাশ্যপকে</w:t>
      </w:r>
      <w:r w:rsidRPr="00E047C3">
        <w:rPr>
          <w:rFonts w:ascii="Shurjo" w:hAnsi="Shurjo" w:cs="Shurjo"/>
          <w:sz w:val="22"/>
          <w:szCs w:val="22"/>
          <w:lang w:bidi="bn-BD"/>
        </w:rPr>
        <w:t xml:space="preserve"> </w:t>
      </w:r>
      <w:r w:rsidRPr="00E047C3">
        <w:rPr>
          <w:rFonts w:ascii="Shurjo" w:hAnsi="Shurjo" w:cs="Shurjo"/>
          <w:sz w:val="22"/>
          <w:szCs w:val="22"/>
          <w:cs/>
        </w:rPr>
        <w:t>বললেন</w:t>
      </w:r>
      <w:r w:rsidRPr="00E047C3">
        <w:rPr>
          <w:rFonts w:ascii="Shurjo" w:hAnsi="Shurjo" w:cs="Shurjo"/>
          <w:sz w:val="22"/>
          <w:szCs w:val="22"/>
          <w:lang w:bidi="bn-BD"/>
        </w:rPr>
        <w:t>, ‘</w:t>
      </w:r>
      <w:r w:rsidRPr="00E047C3">
        <w:rPr>
          <w:rFonts w:ascii="Shurjo" w:hAnsi="Shurjo" w:cs="Shurjo"/>
          <w:sz w:val="22"/>
          <w:szCs w:val="22"/>
          <w:cs/>
        </w:rPr>
        <w:t>ভন্তে</w:t>
      </w:r>
      <w:r w:rsidRPr="00E047C3">
        <w:rPr>
          <w:rFonts w:ascii="Shurjo" w:hAnsi="Shurjo" w:cs="Shurjo"/>
          <w:sz w:val="22"/>
          <w:szCs w:val="22"/>
          <w:lang w:bidi="bn-BD"/>
        </w:rPr>
        <w:t xml:space="preserve">, </w:t>
      </w:r>
      <w:r w:rsidRPr="00E047C3">
        <w:rPr>
          <w:rFonts w:ascii="Shurjo" w:hAnsi="Shurjo" w:cs="Shurjo"/>
          <w:sz w:val="22"/>
          <w:szCs w:val="22"/>
          <w:cs/>
        </w:rPr>
        <w:t>এই আয়ুষ্মান আনন্দ যদিও এখনো শৈক্ষ্য</w:t>
      </w:r>
      <w:r w:rsidRPr="00E047C3">
        <w:rPr>
          <w:rFonts w:ascii="Shurjo" w:hAnsi="Shurjo" w:cs="Shurjo"/>
          <w:sz w:val="22"/>
          <w:szCs w:val="22"/>
          <w:lang w:bidi="bn-BD"/>
        </w:rPr>
        <w:t xml:space="preserve">, </w:t>
      </w:r>
      <w:r w:rsidRPr="00E047C3">
        <w:rPr>
          <w:rFonts w:ascii="Shurjo" w:hAnsi="Shurjo" w:cs="Shurjo"/>
          <w:sz w:val="22"/>
          <w:szCs w:val="22"/>
          <w:cs/>
        </w:rPr>
        <w:t>কিন্তু তিনি ইচ্ছা</w:t>
      </w:r>
      <w:r w:rsidRPr="00E047C3">
        <w:rPr>
          <w:rFonts w:ascii="Shurjo" w:hAnsi="Shurjo" w:cs="Shurjo"/>
          <w:sz w:val="22"/>
          <w:szCs w:val="22"/>
          <w:lang w:bidi="bn-BD"/>
        </w:rPr>
        <w:t xml:space="preserve">, </w:t>
      </w:r>
      <w:r w:rsidRPr="00E047C3">
        <w:rPr>
          <w:rFonts w:ascii="Shurjo" w:hAnsi="Shurjo" w:cs="Shurjo"/>
          <w:sz w:val="22"/>
          <w:szCs w:val="22"/>
          <w:cs/>
        </w:rPr>
        <w:t>বিদ্বেষ</w:t>
      </w:r>
      <w:r w:rsidRPr="00E047C3">
        <w:rPr>
          <w:rFonts w:ascii="Shurjo" w:hAnsi="Shurjo" w:cs="Shurjo"/>
          <w:sz w:val="22"/>
          <w:szCs w:val="22"/>
          <w:lang w:bidi="bn-BD"/>
        </w:rPr>
        <w:t xml:space="preserve">, </w:t>
      </w:r>
      <w:r w:rsidRPr="00E047C3">
        <w:rPr>
          <w:rFonts w:ascii="Shurjo" w:hAnsi="Shurjo" w:cs="Shurjo"/>
          <w:sz w:val="22"/>
          <w:szCs w:val="22"/>
          <w:cs/>
        </w:rPr>
        <w:t>মোহ ও ভয়ের বশে বিপথে যাওয়ার অযোগ্য</w:t>
      </w:r>
      <w:r w:rsidRPr="00E047C3">
        <w:rPr>
          <w:rFonts w:ascii="Shurjo" w:hAnsi="Shurjo" w:cs="Shurjo"/>
          <w:sz w:val="22"/>
          <w:szCs w:val="22"/>
          <w:lang w:bidi="bn-BD"/>
        </w:rPr>
        <w:t xml:space="preserve">, </w:t>
      </w:r>
      <w:r w:rsidRPr="00E047C3">
        <w:rPr>
          <w:rFonts w:ascii="Shurjo" w:hAnsi="Shurjo" w:cs="Shurjo"/>
          <w:sz w:val="22"/>
          <w:szCs w:val="22"/>
          <w:cs/>
        </w:rPr>
        <w:t>তিনি নিজে ভগবানের কাছে বহু ধর্ম ও বিনয় শিক্ষা করেছেন</w:t>
      </w:r>
      <w:r w:rsidRPr="00E047C3">
        <w:rPr>
          <w:rFonts w:ascii="Shurjo" w:hAnsi="Shurjo" w:cs="Shurjo"/>
          <w:sz w:val="22"/>
          <w:szCs w:val="22"/>
          <w:lang w:bidi="bn-BD"/>
        </w:rPr>
        <w:t xml:space="preserve">, </w:t>
      </w:r>
      <w:r w:rsidRPr="00E047C3">
        <w:rPr>
          <w:rFonts w:ascii="Shurjo" w:hAnsi="Shurjo" w:cs="Shurjo"/>
          <w:sz w:val="22"/>
          <w:szCs w:val="22"/>
          <w:cs/>
        </w:rPr>
        <w:t>তাই স্থবির আয়ুষ্মান আনন্দকেও মনোনীত করুন।</w:t>
      </w:r>
      <w:r w:rsidRPr="00E047C3">
        <w:rPr>
          <w:rFonts w:ascii="Shurjo" w:hAnsi="Shurjo" w:cs="Shurjo"/>
          <w:sz w:val="22"/>
          <w:szCs w:val="22"/>
          <w:lang w:bidi="bn-BD"/>
        </w:rPr>
        <w:t xml:space="preserve">’ </w:t>
      </w:r>
      <w:r w:rsidRPr="00E047C3">
        <w:rPr>
          <w:rFonts w:ascii="Shurjo" w:hAnsi="Shurjo" w:cs="Shurjo"/>
          <w:sz w:val="22"/>
          <w:szCs w:val="22"/>
          <w:cs/>
        </w:rPr>
        <w:t>এরপর আয়ুষ্মান মহাকাশ্যপ আয়ুষ্মান আনন্দকেও মনোনীত করলেন।</w:t>
      </w:r>
      <w:r w:rsidRPr="00E047C3">
        <w:rPr>
          <w:rFonts w:ascii="Shurjo" w:hAnsi="Shurjo" w:cs="Shurjo"/>
          <w:sz w:val="22"/>
          <w:szCs w:val="22"/>
          <w:lang w:bidi="bn-BD"/>
        </w:rPr>
        <w:t>” (</w:t>
      </w:r>
      <w:r w:rsidRPr="00E047C3">
        <w:rPr>
          <w:rFonts w:ascii="Shurjo" w:hAnsi="Shurjo" w:cs="Shurjo"/>
          <w:sz w:val="22"/>
          <w:szCs w:val="22"/>
          <w:cs/>
        </w:rPr>
        <w:t>চূল়ৰ</w:t>
      </w:r>
      <w:r w:rsidRPr="00E047C3">
        <w:rPr>
          <w:rFonts w:ascii="Shurjo" w:hAnsi="Shurjo" w:cs="Shurjo"/>
          <w:sz w:val="22"/>
          <w:szCs w:val="22"/>
          <w:lang w:bidi="bn-BD"/>
        </w:rPr>
        <w:t>.</w:t>
      </w:r>
      <w:r w:rsidRPr="00E047C3">
        <w:rPr>
          <w:rFonts w:ascii="Shurjo" w:hAnsi="Shurjo" w:cs="Shurjo"/>
          <w:sz w:val="22"/>
          <w:szCs w:val="22"/>
          <w:cs/>
        </w:rPr>
        <w:t>৪৩৭</w:t>
      </w:r>
      <w:r w:rsidRPr="00E047C3">
        <w:rPr>
          <w:rFonts w:ascii="Shurjo" w:hAnsi="Shurjo" w:cs="Shurjo"/>
          <w:sz w:val="22"/>
          <w:szCs w:val="22"/>
          <w:lang w:bidi="bn-BD"/>
        </w:rPr>
        <w:t>)</w:t>
      </w:r>
    </w:p>
    <w:p w14:paraId="0828198E"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cs/>
        </w:rPr>
        <w:t>এভাবে ভিক্ষুদের অনুমতির ভিত্তিতে মনোনীত সেই আয়ুষ্মান আনন্দসহ মোট পাঁচশো</w:t>
      </w:r>
      <w:r w:rsidRPr="00E047C3">
        <w:rPr>
          <w:rFonts w:ascii="Shurjo" w:hAnsi="Shurjo" w:cs="Shurjo"/>
          <w:sz w:val="22"/>
          <w:szCs w:val="22"/>
          <w:lang w:bidi="bn-BD"/>
        </w:rPr>
        <w:t xml:space="preserve"> </w:t>
      </w:r>
      <w:r w:rsidRPr="00E047C3">
        <w:rPr>
          <w:rFonts w:ascii="Shurjo" w:hAnsi="Shurjo" w:cs="Shurjo"/>
          <w:sz w:val="22"/>
          <w:szCs w:val="22"/>
          <w:cs/>
        </w:rPr>
        <w:t>স্থবির হলেন।</w:t>
      </w:r>
    </w:p>
    <w:p w14:paraId="056919BB"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cs/>
        </w:rPr>
        <w:t>এরপর স্থবির ভিক্ষুরা চিন্তা করলেন</w:t>
      </w:r>
      <w:r w:rsidRPr="00E047C3">
        <w:rPr>
          <w:rFonts w:ascii="Shurjo" w:hAnsi="Shurjo" w:cs="Shurjo"/>
          <w:sz w:val="22"/>
          <w:szCs w:val="22"/>
          <w:lang w:bidi="bn-BD"/>
        </w:rPr>
        <w:t>, “</w:t>
      </w:r>
      <w:r w:rsidRPr="00E047C3">
        <w:rPr>
          <w:rFonts w:ascii="Shurjo" w:hAnsi="Shurjo" w:cs="Shurjo"/>
          <w:sz w:val="22"/>
          <w:szCs w:val="22"/>
          <w:cs/>
        </w:rPr>
        <w:t>আমরা কোথায় ধর্ম ও বিনয় আবৃত্তি করব</w:t>
      </w:r>
      <w:r w:rsidRPr="00E047C3">
        <w:rPr>
          <w:rFonts w:ascii="Shurjo" w:hAnsi="Shurjo" w:cs="Shurjo"/>
          <w:sz w:val="22"/>
          <w:szCs w:val="22"/>
          <w:lang w:bidi="bn-BD"/>
        </w:rPr>
        <w:t xml:space="preserve">?” </w:t>
      </w:r>
      <w:r w:rsidRPr="00E047C3">
        <w:rPr>
          <w:rFonts w:ascii="Shurjo" w:hAnsi="Shurjo" w:cs="Shurjo"/>
          <w:sz w:val="22"/>
          <w:szCs w:val="22"/>
          <w:cs/>
        </w:rPr>
        <w:t>তখন স্থবির ভিক্ষুদের মনে পড়ল</w:t>
      </w:r>
      <w:r w:rsidRPr="00E047C3">
        <w:rPr>
          <w:rFonts w:ascii="Shurjo" w:hAnsi="Shurjo" w:cs="Shurjo"/>
          <w:sz w:val="22"/>
          <w:szCs w:val="22"/>
          <w:lang w:bidi="bn-BD"/>
        </w:rPr>
        <w:t>—“</w:t>
      </w:r>
      <w:r w:rsidRPr="00E047C3">
        <w:rPr>
          <w:rFonts w:ascii="Shurjo" w:hAnsi="Shurjo" w:cs="Shurjo"/>
          <w:sz w:val="22"/>
          <w:szCs w:val="22"/>
          <w:cs/>
        </w:rPr>
        <w:t>রাজগৃহে ভিক্ষান্ন সুলভ</w:t>
      </w:r>
      <w:r w:rsidRPr="00E047C3">
        <w:rPr>
          <w:rFonts w:ascii="Shurjo" w:hAnsi="Shurjo" w:cs="Shurjo"/>
          <w:sz w:val="22"/>
          <w:szCs w:val="22"/>
          <w:lang w:bidi="bn-BD"/>
        </w:rPr>
        <w:t xml:space="preserve">, </w:t>
      </w:r>
      <w:r w:rsidRPr="00E047C3">
        <w:rPr>
          <w:rFonts w:ascii="Shurjo" w:hAnsi="Shurjo" w:cs="Shurjo"/>
          <w:sz w:val="22"/>
          <w:szCs w:val="22"/>
          <w:cs/>
        </w:rPr>
        <w:t>বাসস্থানও অনেক আছে</w:t>
      </w:r>
      <w:r w:rsidRPr="00E047C3">
        <w:rPr>
          <w:rFonts w:ascii="Shurjo" w:hAnsi="Shurjo" w:cs="Shurjo"/>
          <w:sz w:val="22"/>
          <w:szCs w:val="22"/>
          <w:lang w:bidi="bn-BD"/>
        </w:rPr>
        <w:t xml:space="preserve">, </w:t>
      </w:r>
      <w:r w:rsidRPr="00E047C3">
        <w:rPr>
          <w:rFonts w:ascii="Shurjo" w:hAnsi="Shurjo" w:cs="Shurjo"/>
          <w:sz w:val="22"/>
          <w:szCs w:val="22"/>
          <w:cs/>
        </w:rPr>
        <w:t>তা হলে আমরা রাজগৃহে বর্ষাবাস যাপন করে ধর্ম ও বিনয় আবৃত্তি করি না কেন</w:t>
      </w:r>
      <w:r w:rsidRPr="00E047C3">
        <w:rPr>
          <w:rFonts w:ascii="Shurjo" w:hAnsi="Shurjo" w:cs="Shurjo"/>
          <w:sz w:val="22"/>
          <w:szCs w:val="22"/>
          <w:lang w:bidi="bn-BD"/>
        </w:rPr>
        <w:t xml:space="preserve">! </w:t>
      </w:r>
      <w:r w:rsidRPr="00E047C3">
        <w:rPr>
          <w:rFonts w:ascii="Shurjo" w:hAnsi="Shurjo" w:cs="Shurjo"/>
          <w:sz w:val="22"/>
          <w:szCs w:val="22"/>
          <w:cs/>
        </w:rPr>
        <w:t>অন্য কোনো ভিক্ষুই রাজগৃহে বর্ষাবাস অধিষ্ঠান করতে পারবে না।</w:t>
      </w:r>
      <w:r w:rsidRPr="00E047C3">
        <w:rPr>
          <w:rFonts w:ascii="Shurjo" w:hAnsi="Shurjo" w:cs="Shurjo"/>
          <w:sz w:val="22"/>
          <w:szCs w:val="22"/>
          <w:lang w:bidi="bn-BD"/>
        </w:rPr>
        <w:t xml:space="preserve">” </w:t>
      </w:r>
      <w:r w:rsidRPr="00E047C3">
        <w:rPr>
          <w:rFonts w:ascii="Shurjo" w:hAnsi="Shurjo" w:cs="Shurjo"/>
          <w:sz w:val="22"/>
          <w:szCs w:val="22"/>
          <w:cs/>
        </w:rPr>
        <w:t>কিন্তু কেন তাঁদের এমনটি মনে হয়েছিল</w:t>
      </w:r>
      <w:r w:rsidRPr="00E047C3">
        <w:rPr>
          <w:rFonts w:ascii="Shurjo" w:hAnsi="Shurjo" w:cs="Shurjo"/>
          <w:sz w:val="22"/>
          <w:szCs w:val="22"/>
          <w:lang w:bidi="bn-BD"/>
        </w:rPr>
        <w:t xml:space="preserve">? </w:t>
      </w:r>
      <w:r w:rsidRPr="00E047C3">
        <w:rPr>
          <w:rFonts w:ascii="Shurjo" w:hAnsi="Shurjo" w:cs="Shurjo"/>
          <w:sz w:val="22"/>
          <w:szCs w:val="22"/>
          <w:cs/>
        </w:rPr>
        <w:t>কারণ এটি আমাদের দীর্ঘমেয়াদি কাজ</w:t>
      </w:r>
      <w:r w:rsidRPr="00E047C3">
        <w:rPr>
          <w:rFonts w:ascii="Shurjo" w:hAnsi="Shurjo" w:cs="Shurjo"/>
          <w:sz w:val="22"/>
          <w:szCs w:val="22"/>
          <w:lang w:bidi="bn-BD"/>
        </w:rPr>
        <w:t xml:space="preserve">, </w:t>
      </w:r>
      <w:r w:rsidRPr="00E047C3">
        <w:rPr>
          <w:rFonts w:ascii="Shurjo" w:hAnsi="Shurjo" w:cs="Shurjo"/>
          <w:sz w:val="22"/>
          <w:szCs w:val="22"/>
          <w:cs/>
        </w:rPr>
        <w:t xml:space="preserve">বিরোধী কেউ হয়তো সংঘের মধ্যে ঢুকে ঝামেলার সৃষ্টি করতে পারে। এরপর আয়ুষ্মান মহাকাশ্যপ জ্ঞাপ্তি দ্বিতীয় কর্মবাক্যের দ্বারা ঘোষণা করলেন। তা </w:t>
      </w:r>
      <w:r w:rsidRPr="00E047C3">
        <w:rPr>
          <w:rFonts w:ascii="Shurjo" w:hAnsi="Shurjo" w:cs="Shurjo"/>
          <w:b/>
          <w:bCs/>
          <w:sz w:val="22"/>
          <w:szCs w:val="22"/>
          <w:cs/>
        </w:rPr>
        <w:t xml:space="preserve">সঙ্গীতি স্কন্ধে </w:t>
      </w:r>
      <w:r w:rsidRPr="00E047C3">
        <w:rPr>
          <w:rFonts w:ascii="Shurjo" w:hAnsi="Shurjo" w:cs="Shurjo"/>
          <w:sz w:val="22"/>
          <w:szCs w:val="22"/>
          <w:lang w:bidi="bn-BD"/>
        </w:rPr>
        <w:t>(</w:t>
      </w:r>
      <w:r w:rsidRPr="00E047C3">
        <w:rPr>
          <w:rFonts w:ascii="Shurjo" w:hAnsi="Shurjo" w:cs="Shurjo"/>
          <w:sz w:val="22"/>
          <w:szCs w:val="22"/>
          <w:cs/>
        </w:rPr>
        <w:t>চূল়ৰ</w:t>
      </w:r>
      <w:r w:rsidRPr="00E047C3">
        <w:rPr>
          <w:rFonts w:ascii="Shurjo" w:hAnsi="Shurjo" w:cs="Shurjo"/>
          <w:sz w:val="22"/>
          <w:szCs w:val="22"/>
          <w:lang w:bidi="bn-BD"/>
        </w:rPr>
        <w:t>.</w:t>
      </w:r>
      <w:r w:rsidRPr="00E047C3">
        <w:rPr>
          <w:rFonts w:ascii="Shurjo" w:hAnsi="Shurjo" w:cs="Shurjo"/>
          <w:sz w:val="22"/>
          <w:szCs w:val="22"/>
          <w:cs/>
        </w:rPr>
        <w:t>৪৩৭</w:t>
      </w:r>
      <w:r w:rsidRPr="00E047C3">
        <w:rPr>
          <w:rFonts w:ascii="Shurjo" w:hAnsi="Shurjo" w:cs="Shurjo"/>
          <w:sz w:val="22"/>
          <w:szCs w:val="22"/>
          <w:lang w:bidi="bn-BD"/>
        </w:rPr>
        <w:t xml:space="preserve">) </w:t>
      </w:r>
      <w:r w:rsidRPr="00E047C3">
        <w:rPr>
          <w:rFonts w:ascii="Shurjo" w:hAnsi="Shurjo" w:cs="Shurjo"/>
          <w:sz w:val="22"/>
          <w:szCs w:val="22"/>
          <w:cs/>
        </w:rPr>
        <w:t>বর্ণিত নিয়মেই বুঝতে হবে।</w:t>
      </w:r>
    </w:p>
    <w:p w14:paraId="2C0CD6CE"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cs/>
        </w:rPr>
        <w:t xml:space="preserve">এরপর তথাগতের পরিনির্বাণের পর এক সপ্তাহ সাধুক্রীড়া দিবস ও এক সপ্তাহ ধাতুপূজা দিবস অতিবাহিত হলে </w:t>
      </w:r>
      <w:r w:rsidRPr="00E047C3">
        <w:rPr>
          <w:rFonts w:ascii="Shurjo" w:hAnsi="Shurjo" w:cs="Shurjo"/>
          <w:sz w:val="22"/>
          <w:szCs w:val="22"/>
          <w:lang w:bidi="bn-BD"/>
        </w:rPr>
        <w:t>“</w:t>
      </w:r>
      <w:r w:rsidRPr="00E047C3">
        <w:rPr>
          <w:rFonts w:ascii="Shurjo" w:hAnsi="Shurjo" w:cs="Shurjo"/>
          <w:sz w:val="22"/>
          <w:szCs w:val="22"/>
          <w:cs/>
        </w:rPr>
        <w:t>অর্ধমাস কেটে গেছে</w:t>
      </w:r>
      <w:r w:rsidRPr="00E047C3">
        <w:rPr>
          <w:rFonts w:ascii="Shurjo" w:hAnsi="Shurjo" w:cs="Shurjo"/>
          <w:sz w:val="22"/>
          <w:szCs w:val="22"/>
          <w:lang w:bidi="bn-BD"/>
        </w:rPr>
        <w:t xml:space="preserve">, </w:t>
      </w:r>
      <w:r w:rsidRPr="00E047C3">
        <w:rPr>
          <w:rFonts w:ascii="Shurjo" w:hAnsi="Shurjo" w:cs="Shurjo"/>
          <w:sz w:val="22"/>
          <w:szCs w:val="22"/>
          <w:cs/>
        </w:rPr>
        <w:t>এখন গ্রীষ্মঋতুর দেড় মাস মাত্র অবশিষ্ট আছে</w:t>
      </w:r>
      <w:r w:rsidRPr="00E047C3">
        <w:rPr>
          <w:rFonts w:ascii="Shurjo" w:hAnsi="Shurjo" w:cs="Shurjo"/>
          <w:sz w:val="22"/>
          <w:szCs w:val="22"/>
          <w:lang w:bidi="bn-BD"/>
        </w:rPr>
        <w:t xml:space="preserve">, </w:t>
      </w:r>
      <w:r w:rsidRPr="00E047C3">
        <w:rPr>
          <w:rFonts w:ascii="Shurjo" w:hAnsi="Shurjo" w:cs="Shurjo"/>
          <w:sz w:val="22"/>
          <w:szCs w:val="22"/>
          <w:cs/>
        </w:rPr>
        <w:t>বর্ষা শুরুর দিন ঘনিয়ে এসেছে</w:t>
      </w:r>
      <w:r w:rsidRPr="00E047C3">
        <w:rPr>
          <w:rFonts w:ascii="Shurjo" w:hAnsi="Shurjo" w:cs="Shurjo"/>
          <w:sz w:val="22"/>
          <w:szCs w:val="22"/>
          <w:lang w:bidi="bn-BD"/>
        </w:rPr>
        <w:t xml:space="preserve">” </w:t>
      </w:r>
      <w:r w:rsidRPr="00E047C3">
        <w:rPr>
          <w:rFonts w:ascii="Shurjo" w:hAnsi="Shurjo" w:cs="Shurjo"/>
          <w:sz w:val="22"/>
          <w:szCs w:val="22"/>
          <w:cs/>
        </w:rPr>
        <w:t xml:space="preserve">ভেবে মহাকাশ্যপ স্থবির </w:t>
      </w:r>
      <w:r w:rsidRPr="00E047C3">
        <w:rPr>
          <w:rFonts w:ascii="Shurjo" w:hAnsi="Shurjo" w:cs="Shurjo"/>
          <w:sz w:val="22"/>
          <w:szCs w:val="22"/>
          <w:lang w:bidi="bn-BD"/>
        </w:rPr>
        <w:t>“</w:t>
      </w:r>
      <w:r w:rsidRPr="00E047C3">
        <w:rPr>
          <w:rFonts w:ascii="Shurjo" w:hAnsi="Shurjo" w:cs="Shurjo"/>
          <w:sz w:val="22"/>
          <w:szCs w:val="22"/>
          <w:cs/>
        </w:rPr>
        <w:t>বন্ধুরা</w:t>
      </w:r>
      <w:r w:rsidRPr="00E047C3">
        <w:rPr>
          <w:rFonts w:ascii="Shurjo" w:hAnsi="Shurjo" w:cs="Shurjo"/>
          <w:sz w:val="22"/>
          <w:szCs w:val="22"/>
          <w:lang w:bidi="bn-BD"/>
        </w:rPr>
        <w:t xml:space="preserve">, </w:t>
      </w:r>
      <w:r w:rsidRPr="00E047C3">
        <w:rPr>
          <w:rFonts w:ascii="Shurjo" w:hAnsi="Shurjo" w:cs="Shurjo"/>
          <w:sz w:val="22"/>
          <w:szCs w:val="22"/>
          <w:cs/>
        </w:rPr>
        <w:t>চলো আমরা রাজগৃহে যাই</w:t>
      </w:r>
      <w:r w:rsidRPr="00E047C3">
        <w:rPr>
          <w:rFonts w:ascii="Shurjo" w:hAnsi="Shurjo" w:cs="Shurjo"/>
          <w:sz w:val="22"/>
          <w:szCs w:val="22"/>
          <w:lang w:bidi="bn-BD"/>
        </w:rPr>
        <w:t xml:space="preserve">” </w:t>
      </w:r>
      <w:r w:rsidRPr="00E047C3">
        <w:rPr>
          <w:rFonts w:ascii="Shurjo" w:hAnsi="Shurjo" w:cs="Shurjo"/>
          <w:sz w:val="22"/>
          <w:szCs w:val="22"/>
          <w:cs/>
        </w:rPr>
        <w:t>বলে অর্ধেক ভিক্ষুসংঘকে নিয়ে এক রাস্তা দিয়ে গেলেন। অনুরুদ্ধ স্থবিরও বাকি অর্ধেক ভিক্ষুসংঘকে নিয়ে অন্য এক রাস্তা দিয়ে গেলেন। কিন্তু আনন্দ স্থবির ভগবানের পাত্র</w:t>
      </w:r>
      <w:r w:rsidRPr="00E047C3">
        <w:rPr>
          <w:rFonts w:ascii="Shurjo" w:hAnsi="Shurjo" w:cs="Shurjo"/>
          <w:sz w:val="22"/>
          <w:szCs w:val="22"/>
          <w:lang w:bidi="bn-BD"/>
        </w:rPr>
        <w:t>-</w:t>
      </w:r>
      <w:r w:rsidRPr="00E047C3">
        <w:rPr>
          <w:rFonts w:ascii="Shurjo" w:hAnsi="Shurjo" w:cs="Shurjo"/>
          <w:sz w:val="22"/>
          <w:szCs w:val="22"/>
          <w:cs/>
        </w:rPr>
        <w:t>চীবর নিয়ে</w:t>
      </w:r>
      <w:r w:rsidRPr="00E047C3">
        <w:rPr>
          <w:rFonts w:ascii="Shurjo" w:hAnsi="Shurjo" w:cs="Shurjo"/>
          <w:sz w:val="22"/>
          <w:szCs w:val="22"/>
          <w:lang w:bidi="bn-BD"/>
        </w:rPr>
        <w:t xml:space="preserve">, </w:t>
      </w:r>
      <w:r w:rsidRPr="00E047C3">
        <w:rPr>
          <w:rFonts w:ascii="Shurjo" w:hAnsi="Shurjo" w:cs="Shurjo"/>
          <w:sz w:val="22"/>
          <w:szCs w:val="22"/>
          <w:cs/>
        </w:rPr>
        <w:t>ভিক্ষুসংঘ পরিবেষ্টিত হয়ে শ্রাবস্তীতে গিয়ে রাজগৃহে যাওয়ার ইচ্ছায় শ্রাবস্তীর উদ্দেশ্যে রওনা দিলেন। আনন্দ স্থবির যেখানেই গেলেন সেখানকার লোকজন মহাবিলাপ করল এই বলে</w:t>
      </w:r>
      <w:r w:rsidRPr="00E047C3">
        <w:rPr>
          <w:rFonts w:ascii="Shurjo" w:hAnsi="Shurjo" w:cs="Shurjo"/>
          <w:sz w:val="22"/>
          <w:szCs w:val="22"/>
          <w:lang w:bidi="bn-BD"/>
        </w:rPr>
        <w:t>—“</w:t>
      </w:r>
      <w:r w:rsidRPr="00E047C3">
        <w:rPr>
          <w:rFonts w:ascii="Shurjo" w:hAnsi="Shurjo" w:cs="Shurjo"/>
          <w:sz w:val="22"/>
          <w:szCs w:val="22"/>
          <w:cs/>
        </w:rPr>
        <w:t>ও ভন্তে আনন্দ</w:t>
      </w:r>
      <w:r w:rsidRPr="00E047C3">
        <w:rPr>
          <w:rFonts w:ascii="Shurjo" w:hAnsi="Shurjo" w:cs="Shurjo"/>
          <w:sz w:val="22"/>
          <w:szCs w:val="22"/>
          <w:lang w:bidi="bn-BD"/>
        </w:rPr>
        <w:t xml:space="preserve">, </w:t>
      </w:r>
      <w:r w:rsidRPr="00E047C3">
        <w:rPr>
          <w:rFonts w:ascii="Shurjo" w:hAnsi="Shurjo" w:cs="Shurjo"/>
          <w:sz w:val="22"/>
          <w:szCs w:val="22"/>
          <w:cs/>
        </w:rPr>
        <w:t>আপনি শাস্তাকে কোথায় রেখে এসেছেন</w:t>
      </w:r>
      <w:r w:rsidRPr="00E047C3">
        <w:rPr>
          <w:rFonts w:ascii="Shurjo" w:hAnsi="Shurjo" w:cs="Shurjo"/>
          <w:sz w:val="22"/>
          <w:szCs w:val="22"/>
          <w:lang w:bidi="bn-BD"/>
        </w:rPr>
        <w:t xml:space="preserve">!” </w:t>
      </w:r>
      <w:r w:rsidRPr="00E047C3">
        <w:rPr>
          <w:rFonts w:ascii="Shurjo" w:hAnsi="Shurjo" w:cs="Shurjo"/>
          <w:sz w:val="22"/>
          <w:szCs w:val="22"/>
          <w:cs/>
        </w:rPr>
        <w:lastRenderedPageBreak/>
        <w:t>ক্রমান্বয়ে স্থবির শ্রাবস্তীতে এসে পৌঁছালে ভগবানের পরিনির্বাণের সময়ের মতো সেখানকার লোকজনও মহাবিলাপ করল।</w:t>
      </w:r>
    </w:p>
    <w:p w14:paraId="03995556"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cs/>
        </w:rPr>
        <w:t>সেখানে আয়ুষ্মান আনন্দ দীর্ঘক্ষণ ধরে অনিত্য ইত্যাদি সম্পর্কীত ধর্মকথা বলে সেই বিশাল জনতাকে বোঝানোর পর</w:t>
      </w:r>
      <w:r w:rsidRPr="00E047C3">
        <w:rPr>
          <w:rFonts w:ascii="Shurjo" w:hAnsi="Shurjo" w:cs="Shurjo"/>
          <w:sz w:val="22"/>
          <w:szCs w:val="22"/>
          <w:lang w:bidi="bn-BD"/>
        </w:rPr>
        <w:t xml:space="preserve">, </w:t>
      </w:r>
      <w:r w:rsidRPr="00E047C3">
        <w:rPr>
          <w:rFonts w:ascii="Shurjo" w:hAnsi="Shurjo" w:cs="Shurjo"/>
          <w:sz w:val="22"/>
          <w:szCs w:val="22"/>
          <w:cs/>
        </w:rPr>
        <w:t>জেতবনে প্রবেশ করে দশবল কর্তৃক বসবাস করা গন্ধকুটির দরজা খুলে</w:t>
      </w:r>
      <w:r w:rsidRPr="00E047C3">
        <w:rPr>
          <w:rFonts w:ascii="Shurjo" w:hAnsi="Shurjo" w:cs="Shurjo"/>
          <w:sz w:val="22"/>
          <w:szCs w:val="22"/>
          <w:lang w:bidi="bn-BD"/>
        </w:rPr>
        <w:t xml:space="preserve">, </w:t>
      </w:r>
      <w:r w:rsidRPr="00E047C3">
        <w:rPr>
          <w:rFonts w:ascii="Shurjo" w:hAnsi="Shurjo" w:cs="Shurjo"/>
          <w:sz w:val="22"/>
          <w:szCs w:val="22"/>
          <w:cs/>
        </w:rPr>
        <w:t>সেখান থেকে খাট ও চেয়ারগুলো বের করে ভালো করে ঝেড়ে</w:t>
      </w:r>
      <w:r w:rsidRPr="00E047C3">
        <w:rPr>
          <w:rFonts w:ascii="Shurjo" w:hAnsi="Shurjo" w:cs="Shurjo"/>
          <w:sz w:val="22"/>
          <w:szCs w:val="22"/>
          <w:lang w:bidi="bn-BD"/>
        </w:rPr>
        <w:t>-</w:t>
      </w:r>
      <w:r w:rsidRPr="00E047C3">
        <w:rPr>
          <w:rFonts w:ascii="Shurjo" w:hAnsi="Shurjo" w:cs="Shurjo"/>
          <w:sz w:val="22"/>
          <w:szCs w:val="22"/>
          <w:cs/>
        </w:rPr>
        <w:t>মুছে</w:t>
      </w:r>
      <w:r w:rsidRPr="00E047C3">
        <w:rPr>
          <w:rFonts w:ascii="Shurjo" w:hAnsi="Shurjo" w:cs="Shurjo"/>
          <w:sz w:val="22"/>
          <w:szCs w:val="22"/>
          <w:lang w:bidi="bn-BD"/>
        </w:rPr>
        <w:t xml:space="preserve">, </w:t>
      </w:r>
      <w:r w:rsidRPr="00E047C3">
        <w:rPr>
          <w:rFonts w:ascii="Shurjo" w:hAnsi="Shurjo" w:cs="Shurjo"/>
          <w:sz w:val="22"/>
          <w:szCs w:val="22"/>
          <w:cs/>
        </w:rPr>
        <w:t>গন্ধকুটি ঝাড়ু দিয়ে</w:t>
      </w:r>
      <w:r w:rsidRPr="00E047C3">
        <w:rPr>
          <w:rFonts w:ascii="Shurjo" w:hAnsi="Shurjo" w:cs="Shurjo"/>
          <w:sz w:val="22"/>
          <w:szCs w:val="22"/>
          <w:lang w:bidi="bn-BD"/>
        </w:rPr>
        <w:t xml:space="preserve">, </w:t>
      </w:r>
      <w:r w:rsidRPr="00E047C3">
        <w:rPr>
          <w:rFonts w:ascii="Shurjo" w:hAnsi="Shurjo" w:cs="Shurjo"/>
          <w:sz w:val="22"/>
          <w:szCs w:val="22"/>
          <w:cs/>
        </w:rPr>
        <w:t>শুকনো মালা ও ময়লা</w:t>
      </w:r>
      <w:r w:rsidRPr="00E047C3">
        <w:rPr>
          <w:rFonts w:ascii="Shurjo" w:hAnsi="Shurjo" w:cs="Shurjo"/>
          <w:sz w:val="22"/>
          <w:szCs w:val="22"/>
          <w:lang w:bidi="bn-BD"/>
        </w:rPr>
        <w:t>-</w:t>
      </w:r>
      <w:r w:rsidRPr="00E047C3">
        <w:rPr>
          <w:rFonts w:ascii="Shurjo" w:hAnsi="Shurjo" w:cs="Shurjo"/>
          <w:sz w:val="22"/>
          <w:szCs w:val="22"/>
          <w:cs/>
        </w:rPr>
        <w:t>আবর্জনা বাইরে ফেলে দিয়ে</w:t>
      </w:r>
      <w:r w:rsidRPr="00E047C3">
        <w:rPr>
          <w:rFonts w:ascii="Shurjo" w:hAnsi="Shurjo" w:cs="Shurjo"/>
          <w:sz w:val="22"/>
          <w:szCs w:val="22"/>
          <w:lang w:bidi="bn-BD"/>
        </w:rPr>
        <w:t xml:space="preserve">, </w:t>
      </w:r>
      <w:r w:rsidRPr="00E047C3">
        <w:rPr>
          <w:rFonts w:ascii="Shurjo" w:hAnsi="Shurjo" w:cs="Shurjo"/>
          <w:sz w:val="22"/>
          <w:szCs w:val="22"/>
          <w:cs/>
        </w:rPr>
        <w:t>পুনরায় খাট ও চেয়ারগুলো যথাস্থানে রেখে</w:t>
      </w:r>
      <w:r w:rsidRPr="00E047C3">
        <w:rPr>
          <w:rFonts w:ascii="Shurjo" w:hAnsi="Shurjo" w:cs="Shurjo"/>
          <w:sz w:val="22"/>
          <w:szCs w:val="22"/>
          <w:lang w:bidi="bn-BD"/>
        </w:rPr>
        <w:t xml:space="preserve">, </w:t>
      </w:r>
      <w:r w:rsidRPr="00E047C3">
        <w:rPr>
          <w:rFonts w:ascii="Shurjo" w:hAnsi="Shurjo" w:cs="Shurjo"/>
          <w:sz w:val="22"/>
          <w:szCs w:val="22"/>
          <w:cs/>
        </w:rPr>
        <w:t>ভগবানের জীবদ্দশায় যেসব করণীয় ব্রত পালন করা হতো সবই পালন করলেন। এরপর স্থবির ভগবানের পরিনির্বাণের পর থেকে বেশি বেশি দাঁড়িয়ে থাকায় ও বসে থাকায় মাত্রাতিরিক্ত ধাতু বেড়ে যাওয়া শরীরকে সতেজ ও চাঙ্গা করতে পরদিন দুধের জোলাপ পান করে বিহারের মধ্যেই বসে থাকলেন</w:t>
      </w:r>
      <w:r w:rsidRPr="00E047C3">
        <w:rPr>
          <w:rFonts w:ascii="Shurjo" w:hAnsi="Shurjo" w:cs="Shurjo"/>
          <w:sz w:val="22"/>
          <w:szCs w:val="22"/>
          <w:lang w:bidi="bn-BD"/>
        </w:rPr>
        <w:t xml:space="preserve">, </w:t>
      </w:r>
      <w:r w:rsidRPr="00E047C3">
        <w:rPr>
          <w:rFonts w:ascii="Shurjo" w:hAnsi="Shurjo" w:cs="Shurjo"/>
          <w:sz w:val="22"/>
          <w:szCs w:val="22"/>
          <w:cs/>
        </w:rPr>
        <w:t>যেটিকে উদ্দেশ্য করে তিনি শুভ যুবকের পাঠানো যুবককে বললেন</w:t>
      </w:r>
      <w:r w:rsidRPr="00E047C3">
        <w:rPr>
          <w:rFonts w:ascii="Shurjo" w:hAnsi="Shurjo" w:cs="Shurjo"/>
          <w:sz w:val="22"/>
          <w:szCs w:val="22"/>
          <w:lang w:bidi="bn-BD"/>
        </w:rPr>
        <w:t>:</w:t>
      </w:r>
    </w:p>
    <w:p w14:paraId="2C6B7612" w14:textId="77777777" w:rsidR="00FD403C" w:rsidRPr="00E047C3" w:rsidRDefault="007226FE">
      <w:pPr>
        <w:widowControl w:val="0"/>
        <w:ind w:left="288" w:firstLine="288"/>
        <w:jc w:val="both"/>
        <w:rPr>
          <w:rFonts w:ascii="Shurjo" w:hAnsi="Shurjo" w:cs="Shurjo"/>
          <w:sz w:val="22"/>
          <w:szCs w:val="22"/>
          <w:lang w:bidi="bn-BD"/>
        </w:rPr>
      </w:pPr>
      <w:r w:rsidRPr="00E047C3">
        <w:rPr>
          <w:rFonts w:ascii="Shurjo" w:hAnsi="Shurjo" w:cs="Shurjo"/>
          <w:sz w:val="22"/>
          <w:szCs w:val="22"/>
          <w:lang w:bidi="bn-BD"/>
        </w:rPr>
        <w:t>“</w:t>
      </w:r>
      <w:r w:rsidRPr="00E047C3">
        <w:rPr>
          <w:rFonts w:ascii="Shurjo" w:hAnsi="Shurjo" w:cs="Shurjo"/>
          <w:sz w:val="22"/>
          <w:szCs w:val="22"/>
          <w:cs/>
        </w:rPr>
        <w:t>হে যুবক</w:t>
      </w:r>
      <w:r w:rsidRPr="00E047C3">
        <w:rPr>
          <w:rFonts w:ascii="Shurjo" w:hAnsi="Shurjo" w:cs="Shurjo"/>
          <w:sz w:val="22"/>
          <w:szCs w:val="22"/>
          <w:lang w:bidi="bn-BD"/>
        </w:rPr>
        <w:t xml:space="preserve">, </w:t>
      </w:r>
      <w:r w:rsidRPr="00E047C3">
        <w:rPr>
          <w:rFonts w:ascii="Shurjo" w:hAnsi="Shurjo" w:cs="Shurjo"/>
          <w:sz w:val="22"/>
          <w:szCs w:val="22"/>
          <w:cs/>
        </w:rPr>
        <w:t>এখন অসময়</w:t>
      </w:r>
      <w:r w:rsidRPr="00E047C3">
        <w:rPr>
          <w:rFonts w:ascii="Shurjo" w:hAnsi="Shurjo" w:cs="Shurjo"/>
          <w:sz w:val="22"/>
          <w:szCs w:val="22"/>
          <w:lang w:bidi="bn-BD"/>
        </w:rPr>
        <w:t xml:space="preserve">, </w:t>
      </w:r>
      <w:r w:rsidRPr="00E047C3">
        <w:rPr>
          <w:rFonts w:ascii="Shurjo" w:hAnsi="Shurjo" w:cs="Shurjo"/>
          <w:sz w:val="22"/>
          <w:szCs w:val="22"/>
          <w:cs/>
        </w:rPr>
        <w:t>আজ আমি ওষুধ সেবন করেছি</w:t>
      </w:r>
      <w:r w:rsidRPr="00E047C3">
        <w:rPr>
          <w:rFonts w:ascii="Shurjo" w:hAnsi="Shurjo" w:cs="Shurjo"/>
          <w:sz w:val="22"/>
          <w:szCs w:val="22"/>
          <w:lang w:bidi="bn-BD"/>
        </w:rPr>
        <w:t xml:space="preserve">, </w:t>
      </w:r>
      <w:r w:rsidRPr="00E047C3">
        <w:rPr>
          <w:rFonts w:ascii="Shurjo" w:hAnsi="Shurjo" w:cs="Shurjo"/>
          <w:sz w:val="22"/>
          <w:szCs w:val="22"/>
          <w:cs/>
        </w:rPr>
        <w:t>আমি বরং কাল ও সময় বুঝে আগামীকাল যেতে পারি।</w:t>
      </w:r>
      <w:r w:rsidRPr="00E047C3">
        <w:rPr>
          <w:rFonts w:ascii="Shurjo" w:hAnsi="Shurjo" w:cs="Shurjo"/>
          <w:sz w:val="22"/>
          <w:szCs w:val="22"/>
          <w:lang w:bidi="bn-BD"/>
        </w:rPr>
        <w:t>” (</w:t>
      </w:r>
      <w:r w:rsidRPr="00E047C3">
        <w:rPr>
          <w:rFonts w:ascii="Shurjo" w:hAnsi="Shurjo" w:cs="Shurjo"/>
          <w:sz w:val="22"/>
          <w:szCs w:val="22"/>
          <w:cs/>
        </w:rPr>
        <w:t>দী</w:t>
      </w:r>
      <w:r w:rsidRPr="00E047C3">
        <w:rPr>
          <w:rFonts w:ascii="Shurjo" w:hAnsi="Shurjo" w:cs="Shurjo"/>
          <w:sz w:val="22"/>
          <w:szCs w:val="22"/>
          <w:lang w:bidi="bn-BD"/>
        </w:rPr>
        <w:t>.</w:t>
      </w:r>
      <w:r w:rsidRPr="00E047C3">
        <w:rPr>
          <w:rFonts w:ascii="Shurjo" w:hAnsi="Shurjo" w:cs="Shurjo"/>
          <w:sz w:val="22"/>
          <w:szCs w:val="22"/>
          <w:cs/>
        </w:rPr>
        <w:t>নি</w:t>
      </w:r>
      <w:r w:rsidRPr="00E047C3">
        <w:rPr>
          <w:rFonts w:ascii="Shurjo" w:hAnsi="Shurjo" w:cs="Shurjo"/>
          <w:sz w:val="22"/>
          <w:szCs w:val="22"/>
          <w:lang w:bidi="bn-BD"/>
        </w:rPr>
        <w:t>.</w:t>
      </w:r>
      <w:r w:rsidRPr="00E047C3">
        <w:rPr>
          <w:rFonts w:ascii="Shurjo" w:hAnsi="Shurjo" w:cs="Shurjo"/>
          <w:sz w:val="22"/>
          <w:szCs w:val="22"/>
          <w:cs/>
        </w:rPr>
        <w:t>১</w:t>
      </w:r>
      <w:r w:rsidRPr="00E047C3">
        <w:rPr>
          <w:rFonts w:ascii="Shurjo" w:hAnsi="Shurjo" w:cs="Shurjo"/>
          <w:sz w:val="22"/>
          <w:szCs w:val="22"/>
          <w:lang w:bidi="bn-BD"/>
        </w:rPr>
        <w:t>.</w:t>
      </w:r>
      <w:r w:rsidRPr="00E047C3">
        <w:rPr>
          <w:rFonts w:ascii="Shurjo" w:hAnsi="Shurjo" w:cs="Shurjo"/>
          <w:sz w:val="22"/>
          <w:szCs w:val="22"/>
          <w:cs/>
        </w:rPr>
        <w:t>৪৪৭</w:t>
      </w:r>
      <w:r w:rsidRPr="00E047C3">
        <w:rPr>
          <w:rFonts w:ascii="Shurjo" w:hAnsi="Shurjo" w:cs="Shurjo"/>
          <w:sz w:val="22"/>
          <w:szCs w:val="22"/>
          <w:lang w:bidi="bn-BD"/>
        </w:rPr>
        <w:t>)</w:t>
      </w:r>
    </w:p>
    <w:p w14:paraId="319D625D"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cs/>
        </w:rPr>
        <w:t>পরদিন তিনি চেতক স্থবিরকে পশ্চাদ্গামী শ্রমণরূপে নিয়ে</w:t>
      </w:r>
      <w:r w:rsidRPr="00E047C3">
        <w:rPr>
          <w:rFonts w:ascii="Shurjo" w:hAnsi="Shurjo" w:cs="Shurjo"/>
          <w:sz w:val="22"/>
          <w:szCs w:val="22"/>
          <w:lang w:bidi="bn-BD"/>
        </w:rPr>
        <w:t xml:space="preserve">, </w:t>
      </w:r>
      <w:r w:rsidRPr="00E047C3">
        <w:rPr>
          <w:rFonts w:ascii="Shurjo" w:hAnsi="Shurjo" w:cs="Shurjo"/>
          <w:sz w:val="22"/>
          <w:szCs w:val="22"/>
          <w:cs/>
        </w:rPr>
        <w:t xml:space="preserve">সেখানে গিয়ে শুভ যুবকের দ্বারা জিজ্ঞাসিত হয়ে দীর্ঘনিকায়ের </w:t>
      </w:r>
      <w:r w:rsidRPr="00E047C3">
        <w:rPr>
          <w:rFonts w:ascii="Shurjo" w:hAnsi="Shurjo" w:cs="Shurjo"/>
          <w:b/>
          <w:bCs/>
          <w:sz w:val="22"/>
          <w:szCs w:val="22"/>
          <w:cs/>
        </w:rPr>
        <w:t xml:space="preserve">শুভ সূত্র </w:t>
      </w:r>
      <w:r w:rsidRPr="00E047C3">
        <w:rPr>
          <w:rFonts w:ascii="Shurjo" w:hAnsi="Shurjo" w:cs="Shurjo"/>
          <w:sz w:val="22"/>
          <w:szCs w:val="22"/>
          <w:cs/>
        </w:rPr>
        <w:t>নামে দশম সূত্রটি ভাষণ করলেন।</w:t>
      </w:r>
    </w:p>
    <w:p w14:paraId="7DD34ABF"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cs/>
        </w:rPr>
        <w:t>এরপর স্থবির জেতবন বিহারে জরাজীর্ণ</w:t>
      </w:r>
      <w:r w:rsidRPr="00E047C3">
        <w:rPr>
          <w:rFonts w:ascii="Shurjo" w:hAnsi="Shurjo" w:cs="Shurjo"/>
          <w:sz w:val="22"/>
          <w:szCs w:val="22"/>
          <w:lang w:bidi="bn-BD"/>
        </w:rPr>
        <w:t xml:space="preserve"> </w:t>
      </w:r>
      <w:r w:rsidRPr="00E047C3">
        <w:rPr>
          <w:rFonts w:ascii="Shurjo" w:hAnsi="Shurjo" w:cs="Shurjo"/>
          <w:sz w:val="22"/>
          <w:szCs w:val="22"/>
          <w:cs/>
        </w:rPr>
        <w:t>আবাসগুলোর মেরামতের কাজ করিয়ে</w:t>
      </w:r>
      <w:r w:rsidRPr="00E047C3">
        <w:rPr>
          <w:rFonts w:ascii="Shurjo" w:hAnsi="Shurjo" w:cs="Shurjo"/>
          <w:sz w:val="22"/>
          <w:szCs w:val="22"/>
          <w:lang w:bidi="bn-BD"/>
        </w:rPr>
        <w:t xml:space="preserve">, </w:t>
      </w:r>
      <w:r w:rsidRPr="00E047C3">
        <w:rPr>
          <w:rFonts w:ascii="Shurjo" w:hAnsi="Shurjo" w:cs="Shurjo"/>
          <w:sz w:val="22"/>
          <w:szCs w:val="22"/>
          <w:cs/>
        </w:rPr>
        <w:t>বর্ষা শুরুর দিন ঘনিয়ে আসলে রাজগৃহে চলে গেলেন। একইভাবে মহাকাশ্যপ স্থবির ও অনুরুদ্ধ স্থবিরও সমগ্র ভিক্ষুসংঘকে নিয়ে রাজগৃহে চলে গেলেন।</w:t>
      </w:r>
    </w:p>
    <w:p w14:paraId="2DE76DBC"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cs/>
        </w:rPr>
        <w:t>সেই সময় রাজগৃহে আঠারোটি মহাবিহার ছিল। সেগুলো সবই পরিত্যক্ত</w:t>
      </w:r>
      <w:r w:rsidRPr="00E047C3">
        <w:rPr>
          <w:rFonts w:ascii="Shurjo" w:hAnsi="Shurjo" w:cs="Shurjo"/>
          <w:sz w:val="22"/>
          <w:szCs w:val="22"/>
          <w:lang w:bidi="bn-BD"/>
        </w:rPr>
        <w:t xml:space="preserve">, </w:t>
      </w:r>
      <w:r w:rsidRPr="00E047C3">
        <w:rPr>
          <w:rFonts w:ascii="Shurjo" w:hAnsi="Shurjo" w:cs="Shurjo"/>
          <w:sz w:val="22"/>
          <w:szCs w:val="22"/>
          <w:cs/>
        </w:rPr>
        <w:t>জরাজীর্ণ</w:t>
      </w:r>
      <w:r w:rsidRPr="00E047C3">
        <w:rPr>
          <w:rFonts w:ascii="Shurjo" w:hAnsi="Shurjo" w:cs="Shurjo"/>
          <w:sz w:val="22"/>
          <w:szCs w:val="22"/>
          <w:lang w:bidi="bn-BD"/>
        </w:rPr>
        <w:t xml:space="preserve"> </w:t>
      </w:r>
      <w:r w:rsidRPr="00E047C3">
        <w:rPr>
          <w:rFonts w:ascii="Shurjo" w:hAnsi="Shurjo" w:cs="Shurjo"/>
          <w:sz w:val="22"/>
          <w:szCs w:val="22"/>
          <w:cs/>
        </w:rPr>
        <w:t>ও নোংড়া হয়ে পড়েছিল। ভগবান পরিনির্বাপিত হলে ভিক্ষুরা সবাই নিজ নিজ পাত্র</w:t>
      </w:r>
      <w:r w:rsidRPr="00E047C3">
        <w:rPr>
          <w:rFonts w:ascii="Shurjo" w:hAnsi="Shurjo" w:cs="Shurjo"/>
          <w:sz w:val="22"/>
          <w:szCs w:val="22"/>
          <w:lang w:bidi="bn-BD"/>
        </w:rPr>
        <w:t>-</w:t>
      </w:r>
      <w:r w:rsidRPr="00E047C3">
        <w:rPr>
          <w:rFonts w:ascii="Shurjo" w:hAnsi="Shurjo" w:cs="Shurjo"/>
          <w:sz w:val="22"/>
          <w:szCs w:val="22"/>
          <w:cs/>
        </w:rPr>
        <w:t xml:space="preserve">চীবর নিয়ে বিহার ও পরিবেণ </w:t>
      </w:r>
      <w:r w:rsidRPr="00E047C3">
        <w:rPr>
          <w:rFonts w:ascii="Shurjo" w:hAnsi="Shurjo" w:cs="Shurjo"/>
          <w:sz w:val="22"/>
          <w:szCs w:val="22"/>
          <w:lang w:bidi="bn-BD"/>
        </w:rPr>
        <w:t>(</w:t>
      </w:r>
      <w:r w:rsidRPr="00E047C3">
        <w:rPr>
          <w:rFonts w:ascii="Shurjo" w:hAnsi="Shurjo" w:cs="Shurjo"/>
          <w:sz w:val="22"/>
          <w:szCs w:val="22"/>
          <w:cs/>
        </w:rPr>
        <w:t>ধর্মীয় বিদ্যাপীঠ</w:t>
      </w:r>
      <w:r w:rsidRPr="00E047C3">
        <w:rPr>
          <w:rFonts w:ascii="Shurjo" w:hAnsi="Shurjo" w:cs="Shurjo"/>
          <w:sz w:val="22"/>
          <w:szCs w:val="22"/>
          <w:lang w:bidi="bn-BD"/>
        </w:rPr>
        <w:t xml:space="preserve">) </w:t>
      </w:r>
      <w:r w:rsidRPr="00E047C3">
        <w:rPr>
          <w:rFonts w:ascii="Shurjo" w:hAnsi="Shurjo" w:cs="Shurjo"/>
          <w:sz w:val="22"/>
          <w:szCs w:val="22"/>
          <w:cs/>
        </w:rPr>
        <w:t xml:space="preserve">ফেলে চলে গিয়েছিল। তাই স্থবির ভগবানের উপদেশকে পূজা করার জন্য এবং তীর্থিয়দের বদনাম থেকে বাঁচার জন্য </w:t>
      </w:r>
      <w:r w:rsidRPr="00E047C3">
        <w:rPr>
          <w:rFonts w:ascii="Shurjo" w:hAnsi="Shurjo" w:cs="Shurjo"/>
          <w:sz w:val="22"/>
          <w:szCs w:val="22"/>
          <w:lang w:bidi="bn-BD"/>
        </w:rPr>
        <w:t>“</w:t>
      </w:r>
      <w:r w:rsidRPr="00E047C3">
        <w:rPr>
          <w:rFonts w:ascii="Shurjo" w:hAnsi="Shurjo" w:cs="Shurjo"/>
          <w:sz w:val="22"/>
          <w:szCs w:val="22"/>
          <w:cs/>
        </w:rPr>
        <w:t>প্রথম মাসের মধ্যে জরাজীর্ণ</w:t>
      </w:r>
      <w:r w:rsidRPr="00E047C3">
        <w:rPr>
          <w:rFonts w:ascii="Shurjo" w:hAnsi="Shurjo" w:cs="Shurjo"/>
          <w:sz w:val="22"/>
          <w:szCs w:val="22"/>
          <w:lang w:bidi="bn-BD"/>
        </w:rPr>
        <w:t xml:space="preserve"> </w:t>
      </w:r>
      <w:r w:rsidRPr="00E047C3">
        <w:rPr>
          <w:rFonts w:ascii="Shurjo" w:hAnsi="Shurjo" w:cs="Shurjo"/>
          <w:sz w:val="22"/>
          <w:szCs w:val="22"/>
          <w:cs/>
        </w:rPr>
        <w:t>আবাসগুলোকে মেরামতের ব্যবস্থা করব</w:t>
      </w:r>
      <w:r w:rsidRPr="00E047C3">
        <w:rPr>
          <w:rFonts w:ascii="Shurjo" w:hAnsi="Shurjo" w:cs="Shurjo"/>
          <w:sz w:val="22"/>
          <w:szCs w:val="22"/>
          <w:lang w:bidi="bn-BD"/>
        </w:rPr>
        <w:t xml:space="preserve">” </w:t>
      </w:r>
      <w:r w:rsidRPr="00E047C3">
        <w:rPr>
          <w:rFonts w:ascii="Shurjo" w:hAnsi="Shurjo" w:cs="Shurjo"/>
          <w:sz w:val="22"/>
          <w:szCs w:val="22"/>
          <w:cs/>
        </w:rPr>
        <w:t>চিন্তা করলেন। তীর্থিয়রা হয়তো এই বলে বদনাম করতে পারে</w:t>
      </w:r>
      <w:r w:rsidRPr="00E047C3">
        <w:rPr>
          <w:rFonts w:ascii="Shurjo" w:hAnsi="Shurjo" w:cs="Shurjo"/>
          <w:sz w:val="22"/>
          <w:szCs w:val="22"/>
          <w:lang w:bidi="bn-BD"/>
        </w:rPr>
        <w:t>—“</w:t>
      </w:r>
      <w:r w:rsidRPr="00E047C3">
        <w:rPr>
          <w:rFonts w:ascii="Shurjo" w:hAnsi="Shurjo" w:cs="Shurjo"/>
          <w:sz w:val="22"/>
          <w:szCs w:val="22"/>
          <w:cs/>
        </w:rPr>
        <w:t>শ্রমণ গৌতমের শিষ্যরা শুধু শাস্তার জীবদ্দশায় বিহারগুলোকে ঠিকমতো দেখাশোনা করেছিল</w:t>
      </w:r>
      <w:r w:rsidRPr="00E047C3">
        <w:rPr>
          <w:rFonts w:ascii="Shurjo" w:hAnsi="Shurjo" w:cs="Shurjo"/>
          <w:sz w:val="22"/>
          <w:szCs w:val="22"/>
          <w:lang w:bidi="bn-BD"/>
        </w:rPr>
        <w:t xml:space="preserve">, </w:t>
      </w:r>
      <w:r w:rsidRPr="00E047C3">
        <w:rPr>
          <w:rFonts w:ascii="Shurjo" w:hAnsi="Shurjo" w:cs="Shurjo"/>
          <w:sz w:val="22"/>
          <w:szCs w:val="22"/>
          <w:cs/>
        </w:rPr>
        <w:t>অথচ পরিনির্বাণের পর সব ফেলে রেখে চলে গেল।</w:t>
      </w:r>
      <w:r w:rsidRPr="00E047C3">
        <w:rPr>
          <w:rFonts w:ascii="Shurjo" w:hAnsi="Shurjo" w:cs="Shurjo"/>
          <w:sz w:val="22"/>
          <w:szCs w:val="22"/>
          <w:lang w:bidi="bn-BD"/>
        </w:rPr>
        <w:t xml:space="preserve">” </w:t>
      </w:r>
      <w:r w:rsidRPr="00E047C3">
        <w:rPr>
          <w:rFonts w:ascii="Shurjo" w:hAnsi="Shurjo" w:cs="Shurjo"/>
          <w:sz w:val="22"/>
          <w:szCs w:val="22"/>
          <w:cs/>
        </w:rPr>
        <w:t>তাদের সেই বদনাম হতে বাঁচার জন্যই চিন্তা করলেন বলা হয়েছে। তাই তো বলা হয়েছে</w:t>
      </w:r>
      <w:r w:rsidRPr="00E047C3">
        <w:rPr>
          <w:rFonts w:ascii="Shurjo" w:hAnsi="Shurjo" w:cs="Shurjo"/>
          <w:sz w:val="22"/>
          <w:szCs w:val="22"/>
          <w:lang w:bidi="bn-BD"/>
        </w:rPr>
        <w:t>:</w:t>
      </w:r>
    </w:p>
    <w:p w14:paraId="226991F3" w14:textId="77777777" w:rsidR="00FD403C" w:rsidRPr="00E047C3" w:rsidRDefault="007226FE">
      <w:pPr>
        <w:widowControl w:val="0"/>
        <w:ind w:left="288" w:firstLine="288"/>
        <w:jc w:val="both"/>
        <w:rPr>
          <w:rFonts w:ascii="Shurjo" w:hAnsi="Shurjo" w:cs="Shurjo"/>
          <w:sz w:val="22"/>
          <w:szCs w:val="22"/>
          <w:lang w:bidi="bn-BD"/>
        </w:rPr>
      </w:pPr>
      <w:r w:rsidRPr="00E047C3">
        <w:rPr>
          <w:rFonts w:ascii="Shurjo" w:hAnsi="Shurjo" w:cs="Shurjo"/>
          <w:sz w:val="22"/>
          <w:szCs w:val="22"/>
          <w:lang w:bidi="bn-BD"/>
        </w:rPr>
        <w:t>“</w:t>
      </w:r>
      <w:r w:rsidRPr="00E047C3">
        <w:rPr>
          <w:rFonts w:ascii="Shurjo" w:hAnsi="Shurjo" w:cs="Shurjo"/>
          <w:sz w:val="22"/>
          <w:szCs w:val="22"/>
          <w:cs/>
        </w:rPr>
        <w:t>এরপর স্থবির ভিক্ষুগণ চিন্তা করলেন</w:t>
      </w:r>
      <w:r w:rsidRPr="00E047C3">
        <w:rPr>
          <w:rFonts w:ascii="Shurjo" w:hAnsi="Shurjo" w:cs="Shurjo"/>
          <w:sz w:val="22"/>
          <w:szCs w:val="22"/>
          <w:lang w:bidi="bn-BD"/>
        </w:rPr>
        <w:t xml:space="preserve">, </w:t>
      </w:r>
      <w:r w:rsidRPr="00E047C3">
        <w:rPr>
          <w:rFonts w:ascii="Shurjo" w:hAnsi="Shurjo" w:cs="Shurjo"/>
          <w:sz w:val="22"/>
          <w:szCs w:val="22"/>
          <w:cs/>
        </w:rPr>
        <w:t>বন্ধুগণ</w:t>
      </w:r>
      <w:r w:rsidRPr="00E047C3">
        <w:rPr>
          <w:rFonts w:ascii="Shurjo" w:hAnsi="Shurjo" w:cs="Shurjo"/>
          <w:sz w:val="22"/>
          <w:szCs w:val="22"/>
          <w:lang w:bidi="bn-BD"/>
        </w:rPr>
        <w:t xml:space="preserve">, </w:t>
      </w:r>
      <w:r w:rsidRPr="00E047C3">
        <w:rPr>
          <w:rFonts w:ascii="Shurjo" w:hAnsi="Shurjo" w:cs="Shurjo"/>
          <w:sz w:val="22"/>
          <w:szCs w:val="22"/>
          <w:cs/>
        </w:rPr>
        <w:t>ভগবান কর্তৃক জরাজীর্ণ</w:t>
      </w:r>
      <w:r w:rsidRPr="00E047C3">
        <w:rPr>
          <w:rFonts w:ascii="Shurjo" w:hAnsi="Shurjo" w:cs="Shurjo"/>
          <w:sz w:val="22"/>
          <w:szCs w:val="22"/>
          <w:lang w:bidi="bn-BD"/>
        </w:rPr>
        <w:t xml:space="preserve"> </w:t>
      </w:r>
      <w:r w:rsidRPr="00E047C3">
        <w:rPr>
          <w:rFonts w:ascii="Shurjo" w:hAnsi="Shurjo" w:cs="Shurjo"/>
          <w:sz w:val="22"/>
          <w:szCs w:val="22"/>
          <w:cs/>
        </w:rPr>
        <w:t>আবাসগুলোর মেরামত প্রশংসিত</w:t>
      </w:r>
      <w:r w:rsidRPr="00E047C3">
        <w:rPr>
          <w:rFonts w:ascii="Shurjo" w:hAnsi="Shurjo" w:cs="Shurjo"/>
          <w:sz w:val="22"/>
          <w:szCs w:val="22"/>
          <w:lang w:bidi="bn-BD"/>
        </w:rPr>
        <w:t xml:space="preserve">, </w:t>
      </w:r>
      <w:r w:rsidRPr="00E047C3">
        <w:rPr>
          <w:rFonts w:ascii="Shurjo" w:hAnsi="Shurjo" w:cs="Shurjo"/>
          <w:sz w:val="22"/>
          <w:szCs w:val="22"/>
          <w:cs/>
        </w:rPr>
        <w:t>তাই আসুন বন্ধুগণ</w:t>
      </w:r>
      <w:r w:rsidRPr="00E047C3">
        <w:rPr>
          <w:rFonts w:ascii="Shurjo" w:hAnsi="Shurjo" w:cs="Shurjo"/>
          <w:sz w:val="22"/>
          <w:szCs w:val="22"/>
          <w:lang w:bidi="bn-BD"/>
        </w:rPr>
        <w:t xml:space="preserve">, </w:t>
      </w:r>
      <w:r w:rsidRPr="00E047C3">
        <w:rPr>
          <w:rFonts w:ascii="Shurjo" w:hAnsi="Shurjo" w:cs="Shurjo"/>
          <w:sz w:val="22"/>
          <w:szCs w:val="22"/>
          <w:cs/>
        </w:rPr>
        <w:t xml:space="preserve">আমরা সবাই প্রথম </w:t>
      </w:r>
      <w:r w:rsidRPr="00E047C3">
        <w:rPr>
          <w:rFonts w:ascii="Shurjo" w:hAnsi="Shurjo" w:cs="Shurjo"/>
          <w:sz w:val="22"/>
          <w:szCs w:val="22"/>
          <w:cs/>
        </w:rPr>
        <w:lastRenderedPageBreak/>
        <w:t>মাসে জরাজীর্ণ</w:t>
      </w:r>
      <w:r w:rsidRPr="00E047C3">
        <w:rPr>
          <w:rFonts w:ascii="Shurjo" w:hAnsi="Shurjo" w:cs="Shurjo"/>
          <w:sz w:val="22"/>
          <w:szCs w:val="22"/>
          <w:lang w:bidi="bn-BD"/>
        </w:rPr>
        <w:t xml:space="preserve"> </w:t>
      </w:r>
      <w:r w:rsidRPr="00E047C3">
        <w:rPr>
          <w:rFonts w:ascii="Shurjo" w:hAnsi="Shurjo" w:cs="Shurjo"/>
          <w:sz w:val="22"/>
          <w:szCs w:val="22"/>
          <w:cs/>
        </w:rPr>
        <w:t>আবাসগুলোকে মেরামতের ব্যবস্থা করি</w:t>
      </w:r>
      <w:r w:rsidRPr="00E047C3">
        <w:rPr>
          <w:rFonts w:ascii="Shurjo" w:hAnsi="Shurjo" w:cs="Shurjo"/>
          <w:sz w:val="22"/>
          <w:szCs w:val="22"/>
          <w:lang w:bidi="bn-BD"/>
        </w:rPr>
        <w:t xml:space="preserve">, </w:t>
      </w:r>
      <w:r w:rsidRPr="00E047C3">
        <w:rPr>
          <w:rFonts w:ascii="Shurjo" w:hAnsi="Shurjo" w:cs="Shurjo"/>
          <w:sz w:val="22"/>
          <w:szCs w:val="22"/>
          <w:cs/>
        </w:rPr>
        <w:t>এবং তারপর মাঝখানের মাসটিতে সবাই মিলে ধর্ম ও বিনয় আবৃত্তি করব।</w:t>
      </w:r>
      <w:r w:rsidRPr="00E047C3">
        <w:rPr>
          <w:rFonts w:ascii="Shurjo" w:hAnsi="Shurjo" w:cs="Shurjo"/>
          <w:sz w:val="22"/>
          <w:szCs w:val="22"/>
          <w:lang w:bidi="bn-BD"/>
        </w:rPr>
        <w:t>” (</w:t>
      </w:r>
      <w:r w:rsidRPr="00E047C3">
        <w:rPr>
          <w:rFonts w:ascii="Shurjo" w:hAnsi="Shurjo" w:cs="Shurjo"/>
          <w:sz w:val="22"/>
          <w:szCs w:val="22"/>
          <w:cs/>
        </w:rPr>
        <w:t>চূল়ৰ</w:t>
      </w:r>
      <w:r w:rsidRPr="00E047C3">
        <w:rPr>
          <w:rFonts w:ascii="Shurjo" w:hAnsi="Shurjo" w:cs="Shurjo"/>
          <w:sz w:val="22"/>
          <w:szCs w:val="22"/>
          <w:lang w:bidi="bn-BD"/>
        </w:rPr>
        <w:t>.</w:t>
      </w:r>
      <w:r w:rsidRPr="00E047C3">
        <w:rPr>
          <w:rFonts w:ascii="Shurjo" w:hAnsi="Shurjo" w:cs="Shurjo"/>
          <w:sz w:val="22"/>
          <w:szCs w:val="22"/>
          <w:cs/>
        </w:rPr>
        <w:t>৪৩৮</w:t>
      </w:r>
      <w:r w:rsidRPr="00E047C3">
        <w:rPr>
          <w:rFonts w:ascii="Shurjo" w:hAnsi="Shurjo" w:cs="Shurjo"/>
          <w:sz w:val="22"/>
          <w:szCs w:val="22"/>
          <w:lang w:bidi="bn-BD"/>
        </w:rPr>
        <w:t>)</w:t>
      </w:r>
    </w:p>
    <w:p w14:paraId="4710EA26"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cs/>
        </w:rPr>
        <w:t xml:space="preserve">তাঁরা পরদিন গিয়ে রাজদ্বারে দাঁড়ালেন। রাজা অজাতশত্রু নিজে এসে বন্দনা করে </w:t>
      </w:r>
      <w:r w:rsidRPr="00E047C3">
        <w:rPr>
          <w:rFonts w:ascii="Shurjo" w:hAnsi="Shurjo" w:cs="Shurjo"/>
          <w:sz w:val="22"/>
          <w:szCs w:val="22"/>
          <w:lang w:bidi="bn-BD"/>
        </w:rPr>
        <w:t>“</w:t>
      </w:r>
      <w:r w:rsidRPr="00E047C3">
        <w:rPr>
          <w:rFonts w:ascii="Shurjo" w:hAnsi="Shurjo" w:cs="Shurjo"/>
          <w:sz w:val="22"/>
          <w:szCs w:val="22"/>
          <w:cs/>
        </w:rPr>
        <w:t>ভন্তে</w:t>
      </w:r>
      <w:r w:rsidRPr="00E047C3">
        <w:rPr>
          <w:rFonts w:ascii="Shurjo" w:hAnsi="Shurjo" w:cs="Shurjo"/>
          <w:sz w:val="22"/>
          <w:szCs w:val="22"/>
          <w:lang w:bidi="bn-BD"/>
        </w:rPr>
        <w:t xml:space="preserve">, </w:t>
      </w:r>
      <w:r w:rsidRPr="00E047C3">
        <w:rPr>
          <w:rFonts w:ascii="Shurjo" w:hAnsi="Shurjo" w:cs="Shurjo"/>
          <w:sz w:val="22"/>
          <w:szCs w:val="22"/>
          <w:cs/>
        </w:rPr>
        <w:t>আমি কী করতে পারি</w:t>
      </w:r>
      <w:r w:rsidRPr="00E047C3">
        <w:rPr>
          <w:rFonts w:ascii="Shurjo" w:hAnsi="Shurjo" w:cs="Shurjo"/>
          <w:sz w:val="22"/>
          <w:szCs w:val="22"/>
          <w:lang w:bidi="bn-BD"/>
        </w:rPr>
        <w:t xml:space="preserve">? </w:t>
      </w:r>
      <w:r w:rsidRPr="00E047C3">
        <w:rPr>
          <w:rFonts w:ascii="Shurjo" w:hAnsi="Shurjo" w:cs="Shurjo"/>
          <w:sz w:val="22"/>
          <w:szCs w:val="22"/>
          <w:cs/>
        </w:rPr>
        <w:t>কোনো প্রয়োজন আছে কি</w:t>
      </w:r>
      <w:r w:rsidRPr="00E047C3">
        <w:rPr>
          <w:rFonts w:ascii="Shurjo" w:hAnsi="Shurjo" w:cs="Shurjo"/>
          <w:sz w:val="22"/>
          <w:szCs w:val="22"/>
          <w:lang w:bidi="bn-BD"/>
        </w:rPr>
        <w:t xml:space="preserve">?” </w:t>
      </w:r>
      <w:r w:rsidRPr="00E047C3">
        <w:rPr>
          <w:rFonts w:ascii="Shurjo" w:hAnsi="Shurjo" w:cs="Shurjo"/>
          <w:sz w:val="22"/>
          <w:szCs w:val="22"/>
          <w:cs/>
        </w:rPr>
        <w:t>বলে জানতে চাইলেন। স্থবিরগণ আঠারোটি মহাবিহারকে মেরামতের জন্য কারিগরসহ কাজের লোক প্রয়োজন সে</w:t>
      </w:r>
      <w:r w:rsidRPr="00E047C3">
        <w:rPr>
          <w:rFonts w:ascii="Shurjo" w:hAnsi="Shurjo" w:cs="Shurjo"/>
          <w:sz w:val="22"/>
          <w:szCs w:val="22"/>
          <w:lang w:bidi="bn-BD"/>
        </w:rPr>
        <w:t>-</w:t>
      </w:r>
      <w:r w:rsidRPr="00E047C3">
        <w:rPr>
          <w:rFonts w:ascii="Shurjo" w:hAnsi="Shurjo" w:cs="Shurjo"/>
          <w:sz w:val="22"/>
          <w:szCs w:val="22"/>
          <w:cs/>
        </w:rPr>
        <w:t xml:space="preserve">কথা জানালেন। </w:t>
      </w:r>
      <w:r w:rsidRPr="00E047C3">
        <w:rPr>
          <w:rFonts w:ascii="Shurjo" w:hAnsi="Shurjo" w:cs="Shurjo"/>
          <w:sz w:val="22"/>
          <w:szCs w:val="22"/>
          <w:lang w:bidi="bn-BD"/>
        </w:rPr>
        <w:t>“</w:t>
      </w:r>
      <w:r w:rsidRPr="00E047C3">
        <w:rPr>
          <w:rFonts w:ascii="Shurjo" w:hAnsi="Shurjo" w:cs="Shurjo"/>
          <w:sz w:val="22"/>
          <w:szCs w:val="22"/>
          <w:cs/>
        </w:rPr>
        <w:t>সাধু ভন্তে</w:t>
      </w:r>
      <w:r w:rsidRPr="00E047C3">
        <w:rPr>
          <w:rFonts w:ascii="Shurjo" w:hAnsi="Shurjo" w:cs="Shurjo"/>
          <w:sz w:val="22"/>
          <w:szCs w:val="22"/>
          <w:lang w:bidi="bn-BD"/>
        </w:rPr>
        <w:t xml:space="preserve">” </w:t>
      </w:r>
      <w:r w:rsidRPr="00E047C3">
        <w:rPr>
          <w:rFonts w:ascii="Shurjo" w:hAnsi="Shurjo" w:cs="Shurjo"/>
          <w:sz w:val="22"/>
          <w:szCs w:val="22"/>
          <w:cs/>
        </w:rPr>
        <w:t>বলে রাজা কারিগরসহ কাজের লোক দিলেন। স্থবিরগণ প্রথম মাসের মধ্যেই সবকটি বিহার মেরামত করালেন।</w:t>
      </w:r>
    </w:p>
    <w:p w14:paraId="6EF38998"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cs/>
        </w:rPr>
        <w:t>এরপর তাঁরা রাজাকে জানালেন</w:t>
      </w:r>
      <w:r w:rsidRPr="00E047C3">
        <w:rPr>
          <w:rFonts w:ascii="Shurjo" w:hAnsi="Shurjo" w:cs="Shurjo"/>
          <w:sz w:val="22"/>
          <w:szCs w:val="22"/>
          <w:lang w:bidi="bn-BD"/>
        </w:rPr>
        <w:t>, “</w:t>
      </w:r>
      <w:r w:rsidRPr="00E047C3">
        <w:rPr>
          <w:rFonts w:ascii="Shurjo" w:hAnsi="Shurjo" w:cs="Shurjo"/>
          <w:sz w:val="22"/>
          <w:szCs w:val="22"/>
          <w:cs/>
        </w:rPr>
        <w:t>মহারাজ</w:t>
      </w:r>
      <w:r w:rsidRPr="00E047C3">
        <w:rPr>
          <w:rFonts w:ascii="Shurjo" w:hAnsi="Shurjo" w:cs="Shurjo"/>
          <w:sz w:val="22"/>
          <w:szCs w:val="22"/>
          <w:lang w:bidi="bn-BD"/>
        </w:rPr>
        <w:t xml:space="preserve">, </w:t>
      </w:r>
      <w:r w:rsidRPr="00E047C3">
        <w:rPr>
          <w:rFonts w:ascii="Shurjo" w:hAnsi="Shurjo" w:cs="Shurjo"/>
          <w:sz w:val="22"/>
          <w:szCs w:val="22"/>
          <w:cs/>
        </w:rPr>
        <w:t>বিহার মেরামতের কাজ শেষ হয়েছে</w:t>
      </w:r>
      <w:r w:rsidRPr="00E047C3">
        <w:rPr>
          <w:rFonts w:ascii="Shurjo" w:hAnsi="Shurjo" w:cs="Shurjo"/>
          <w:sz w:val="22"/>
          <w:szCs w:val="22"/>
          <w:lang w:bidi="bn-BD"/>
        </w:rPr>
        <w:t xml:space="preserve">, </w:t>
      </w:r>
      <w:r w:rsidRPr="00E047C3">
        <w:rPr>
          <w:rFonts w:ascii="Shurjo" w:hAnsi="Shurjo" w:cs="Shurjo"/>
          <w:sz w:val="22"/>
          <w:szCs w:val="22"/>
          <w:cs/>
        </w:rPr>
        <w:t>এখন আমরা ধর্ম</w:t>
      </w:r>
      <w:r w:rsidRPr="00E047C3">
        <w:rPr>
          <w:rFonts w:ascii="Shurjo" w:hAnsi="Shurjo" w:cs="Shurjo"/>
          <w:sz w:val="22"/>
          <w:szCs w:val="22"/>
          <w:lang w:bidi="bn-BD"/>
        </w:rPr>
        <w:t>-</w:t>
      </w:r>
      <w:r w:rsidRPr="00E047C3">
        <w:rPr>
          <w:rFonts w:ascii="Shurjo" w:hAnsi="Shurjo" w:cs="Shurjo"/>
          <w:sz w:val="22"/>
          <w:szCs w:val="22"/>
          <w:cs/>
        </w:rPr>
        <w:t>বিনয় আবৃত্তি করব।</w:t>
      </w:r>
      <w:r w:rsidRPr="00E047C3">
        <w:rPr>
          <w:rFonts w:ascii="Shurjo" w:hAnsi="Shurjo" w:cs="Shurjo"/>
          <w:sz w:val="22"/>
          <w:szCs w:val="22"/>
          <w:lang w:bidi="bn-BD"/>
        </w:rPr>
        <w:t>” “</w:t>
      </w:r>
      <w:r w:rsidRPr="00E047C3">
        <w:rPr>
          <w:rFonts w:ascii="Shurjo" w:hAnsi="Shurjo" w:cs="Shurjo"/>
          <w:sz w:val="22"/>
          <w:szCs w:val="22"/>
          <w:cs/>
        </w:rPr>
        <w:t>সাধু ভন্তে</w:t>
      </w:r>
      <w:r w:rsidRPr="00E047C3">
        <w:rPr>
          <w:rFonts w:ascii="Shurjo" w:hAnsi="Shurjo" w:cs="Shurjo"/>
          <w:sz w:val="22"/>
          <w:szCs w:val="22"/>
          <w:lang w:bidi="bn-BD"/>
        </w:rPr>
        <w:t xml:space="preserve">, </w:t>
      </w:r>
      <w:r w:rsidRPr="00E047C3">
        <w:rPr>
          <w:rFonts w:ascii="Shurjo" w:hAnsi="Shurjo" w:cs="Shurjo"/>
          <w:sz w:val="22"/>
          <w:szCs w:val="22"/>
          <w:cs/>
        </w:rPr>
        <w:t>আপনারা নিশ্চিন্ত মনে ধর্ম</w:t>
      </w:r>
      <w:r w:rsidRPr="00E047C3">
        <w:rPr>
          <w:rFonts w:ascii="Shurjo" w:hAnsi="Shurjo" w:cs="Shurjo"/>
          <w:sz w:val="22"/>
          <w:szCs w:val="22"/>
          <w:lang w:bidi="bn-BD"/>
        </w:rPr>
        <w:t>-</w:t>
      </w:r>
      <w:r w:rsidRPr="00E047C3">
        <w:rPr>
          <w:rFonts w:ascii="Shurjo" w:hAnsi="Shurjo" w:cs="Shurjo"/>
          <w:sz w:val="22"/>
          <w:szCs w:val="22"/>
          <w:cs/>
        </w:rPr>
        <w:t>বিনয় আবৃত্তি করুন</w:t>
      </w:r>
      <w:r w:rsidRPr="00E047C3">
        <w:rPr>
          <w:rFonts w:ascii="Shurjo" w:hAnsi="Shurjo" w:cs="Shurjo"/>
          <w:sz w:val="22"/>
          <w:szCs w:val="22"/>
          <w:lang w:bidi="bn-BD"/>
        </w:rPr>
        <w:t xml:space="preserve">, </w:t>
      </w:r>
      <w:r w:rsidRPr="00E047C3">
        <w:rPr>
          <w:rFonts w:ascii="Shurjo" w:hAnsi="Shurjo" w:cs="Shurjo"/>
          <w:sz w:val="22"/>
          <w:szCs w:val="22"/>
          <w:cs/>
        </w:rPr>
        <w:t>আজ্ঞাচক্র আমার</w:t>
      </w:r>
      <w:r w:rsidRPr="00E047C3">
        <w:rPr>
          <w:rFonts w:ascii="Shurjo" w:hAnsi="Shurjo" w:cs="Shurjo"/>
          <w:sz w:val="22"/>
          <w:szCs w:val="22"/>
          <w:lang w:bidi="bn-BD"/>
        </w:rPr>
        <w:t xml:space="preserve">, </w:t>
      </w:r>
      <w:r w:rsidRPr="00E047C3">
        <w:rPr>
          <w:rFonts w:ascii="Shurjo" w:hAnsi="Shurjo" w:cs="Shurjo"/>
          <w:sz w:val="22"/>
          <w:szCs w:val="22"/>
          <w:cs/>
        </w:rPr>
        <w:t>আর ধর্মচক্র আপনাদের হোক। আদেশ করুন</w:t>
      </w:r>
      <w:r w:rsidRPr="00E047C3">
        <w:rPr>
          <w:rFonts w:ascii="Shurjo" w:hAnsi="Shurjo" w:cs="Shurjo"/>
          <w:sz w:val="22"/>
          <w:szCs w:val="22"/>
          <w:lang w:bidi="bn-BD"/>
        </w:rPr>
        <w:t xml:space="preserve">, </w:t>
      </w:r>
      <w:r w:rsidRPr="00E047C3">
        <w:rPr>
          <w:rFonts w:ascii="Shurjo" w:hAnsi="Shurjo" w:cs="Shurjo"/>
          <w:sz w:val="22"/>
          <w:szCs w:val="22"/>
          <w:cs/>
        </w:rPr>
        <w:t>ভন্তে</w:t>
      </w:r>
      <w:r w:rsidRPr="00E047C3">
        <w:rPr>
          <w:rFonts w:ascii="Shurjo" w:hAnsi="Shurjo" w:cs="Shurjo"/>
          <w:sz w:val="22"/>
          <w:szCs w:val="22"/>
          <w:lang w:bidi="bn-BD"/>
        </w:rPr>
        <w:t xml:space="preserve">, </w:t>
      </w:r>
      <w:r w:rsidRPr="00E047C3">
        <w:rPr>
          <w:rFonts w:ascii="Shurjo" w:hAnsi="Shurjo" w:cs="Shurjo"/>
          <w:sz w:val="22"/>
          <w:szCs w:val="22"/>
          <w:cs/>
        </w:rPr>
        <w:t>আমি এখন কী করব</w:t>
      </w:r>
      <w:r w:rsidRPr="00E047C3">
        <w:rPr>
          <w:rFonts w:ascii="Shurjo" w:hAnsi="Shurjo" w:cs="Shurjo"/>
          <w:sz w:val="22"/>
          <w:szCs w:val="22"/>
          <w:lang w:bidi="bn-BD"/>
        </w:rPr>
        <w:t>?” “</w:t>
      </w:r>
      <w:r w:rsidRPr="00E047C3">
        <w:rPr>
          <w:rFonts w:ascii="Shurjo" w:hAnsi="Shurjo" w:cs="Shurjo"/>
          <w:sz w:val="22"/>
          <w:szCs w:val="22"/>
          <w:cs/>
        </w:rPr>
        <w:t>ধর্ম আবৃত্তিকারী ভিক্ষুগণের একসঙ্গে বসার জায়গা বানাতে হবে</w:t>
      </w:r>
      <w:r w:rsidRPr="00E047C3">
        <w:rPr>
          <w:rFonts w:ascii="Shurjo" w:hAnsi="Shurjo" w:cs="Shurjo"/>
          <w:sz w:val="22"/>
          <w:szCs w:val="22"/>
          <w:lang w:bidi="bn-BD"/>
        </w:rPr>
        <w:t xml:space="preserve">, </w:t>
      </w:r>
      <w:r w:rsidRPr="00E047C3">
        <w:rPr>
          <w:rFonts w:ascii="Shurjo" w:hAnsi="Shurjo" w:cs="Shurjo"/>
          <w:sz w:val="22"/>
          <w:szCs w:val="22"/>
          <w:cs/>
        </w:rPr>
        <w:t>মহারাজ।</w:t>
      </w:r>
      <w:r w:rsidRPr="00E047C3">
        <w:rPr>
          <w:rFonts w:ascii="Shurjo" w:hAnsi="Shurjo" w:cs="Shurjo"/>
          <w:sz w:val="22"/>
          <w:szCs w:val="22"/>
          <w:lang w:bidi="bn-BD"/>
        </w:rPr>
        <w:t>” “</w:t>
      </w:r>
      <w:r w:rsidRPr="00E047C3">
        <w:rPr>
          <w:rFonts w:ascii="Shurjo" w:hAnsi="Shurjo" w:cs="Shurjo"/>
          <w:sz w:val="22"/>
          <w:szCs w:val="22"/>
          <w:cs/>
        </w:rPr>
        <w:t>কোথায় বানাব</w:t>
      </w:r>
      <w:r w:rsidRPr="00E047C3">
        <w:rPr>
          <w:rFonts w:ascii="Shurjo" w:hAnsi="Shurjo" w:cs="Shurjo"/>
          <w:sz w:val="22"/>
          <w:szCs w:val="22"/>
          <w:lang w:bidi="bn-BD"/>
        </w:rPr>
        <w:t xml:space="preserve">, </w:t>
      </w:r>
      <w:r w:rsidRPr="00E047C3">
        <w:rPr>
          <w:rFonts w:ascii="Shurjo" w:hAnsi="Shurjo" w:cs="Shurjo"/>
          <w:sz w:val="22"/>
          <w:szCs w:val="22"/>
          <w:cs/>
        </w:rPr>
        <w:t>ভন্তে</w:t>
      </w:r>
      <w:r w:rsidRPr="00E047C3">
        <w:rPr>
          <w:rFonts w:ascii="Shurjo" w:hAnsi="Shurjo" w:cs="Shurjo"/>
          <w:sz w:val="22"/>
          <w:szCs w:val="22"/>
          <w:lang w:bidi="bn-BD"/>
        </w:rPr>
        <w:t>?” “</w:t>
      </w:r>
      <w:r w:rsidRPr="00E047C3">
        <w:rPr>
          <w:rFonts w:ascii="Shurjo" w:hAnsi="Shurjo" w:cs="Shurjo"/>
          <w:sz w:val="22"/>
          <w:szCs w:val="22"/>
          <w:cs/>
        </w:rPr>
        <w:t>বেভার পর্বতের পাশে সপ্তপর্ণি গুহায় ঢোকার মুখে বানালে ভালো হয়</w:t>
      </w:r>
      <w:r w:rsidRPr="00E047C3">
        <w:rPr>
          <w:rFonts w:ascii="Shurjo" w:hAnsi="Shurjo" w:cs="Shurjo"/>
          <w:sz w:val="22"/>
          <w:szCs w:val="22"/>
          <w:lang w:bidi="bn-BD"/>
        </w:rPr>
        <w:t xml:space="preserve">, </w:t>
      </w:r>
      <w:r w:rsidRPr="00E047C3">
        <w:rPr>
          <w:rFonts w:ascii="Shurjo" w:hAnsi="Shurjo" w:cs="Shurjo"/>
          <w:sz w:val="22"/>
          <w:szCs w:val="22"/>
          <w:cs/>
        </w:rPr>
        <w:t>মহারাজ।</w:t>
      </w:r>
      <w:r w:rsidRPr="00E047C3">
        <w:rPr>
          <w:rFonts w:ascii="Shurjo" w:hAnsi="Shurjo" w:cs="Shurjo"/>
          <w:sz w:val="22"/>
          <w:szCs w:val="22"/>
          <w:lang w:bidi="bn-BD"/>
        </w:rPr>
        <w:t>” “</w:t>
      </w:r>
      <w:r w:rsidRPr="00E047C3">
        <w:rPr>
          <w:rFonts w:ascii="Shurjo" w:hAnsi="Shurjo" w:cs="Shurjo"/>
          <w:sz w:val="22"/>
          <w:szCs w:val="22"/>
          <w:cs/>
        </w:rPr>
        <w:t>সাধু ভন্তে</w:t>
      </w:r>
      <w:r w:rsidRPr="00E047C3">
        <w:rPr>
          <w:rFonts w:ascii="Shurjo" w:hAnsi="Shurjo" w:cs="Shurjo"/>
          <w:sz w:val="22"/>
          <w:szCs w:val="22"/>
          <w:lang w:bidi="bn-BD"/>
        </w:rPr>
        <w:t xml:space="preserve">” </w:t>
      </w:r>
      <w:r w:rsidRPr="00E047C3">
        <w:rPr>
          <w:rFonts w:ascii="Shurjo" w:hAnsi="Shurjo" w:cs="Shurjo"/>
          <w:sz w:val="22"/>
          <w:szCs w:val="22"/>
          <w:cs/>
        </w:rPr>
        <w:t>বলে রাজা অজাতশত্রু বিশ্বকর্মা কর্তৃক নির্মিত মণ্ডপের মতো বিশাল এক মণ্ডপ তৈরি করালেন। সেটির দেয়াল</w:t>
      </w:r>
      <w:r w:rsidRPr="00E047C3">
        <w:rPr>
          <w:rFonts w:ascii="Shurjo" w:hAnsi="Shurjo" w:cs="Shurjo"/>
          <w:sz w:val="22"/>
          <w:szCs w:val="22"/>
          <w:lang w:bidi="bn-BD"/>
        </w:rPr>
        <w:t xml:space="preserve">, </w:t>
      </w:r>
      <w:r w:rsidRPr="00E047C3">
        <w:rPr>
          <w:rFonts w:ascii="Shurjo" w:hAnsi="Shurjo" w:cs="Shurjo"/>
          <w:sz w:val="22"/>
          <w:szCs w:val="22"/>
          <w:cs/>
        </w:rPr>
        <w:t>খুঁটি ও সিঁড়িগুলো সুবিভক্ত এবং নানা ধরনের মালা ও লতা দিয়ে বিচিত্রভাবে সাজানো। সারা মণ্ডপ</w:t>
      </w:r>
      <w:r w:rsidRPr="00E047C3">
        <w:rPr>
          <w:rFonts w:ascii="Shurjo" w:hAnsi="Shurjo" w:cs="Shurjo"/>
          <w:sz w:val="22"/>
          <w:szCs w:val="22"/>
          <w:cs/>
          <w:lang w:bidi="bn-BD"/>
        </w:rPr>
        <w:t xml:space="preserve"> </w:t>
      </w:r>
      <w:r w:rsidRPr="00E047C3">
        <w:rPr>
          <w:rFonts w:ascii="Shurjo" w:hAnsi="Shurjo" w:cs="Shurjo"/>
          <w:sz w:val="22"/>
          <w:szCs w:val="22"/>
          <w:cs/>
        </w:rPr>
        <w:t>জুড়ে রঙবেরঙের ফুলের মালা ঝুলিয়ে দেওয়া হয়েছে</w:t>
      </w:r>
      <w:r w:rsidRPr="00E047C3">
        <w:rPr>
          <w:rFonts w:ascii="Shurjo" w:hAnsi="Shurjo" w:cs="Shurjo"/>
          <w:sz w:val="22"/>
          <w:szCs w:val="22"/>
          <w:lang w:bidi="bn-BD"/>
        </w:rPr>
        <w:t xml:space="preserve">, </w:t>
      </w:r>
      <w:r w:rsidRPr="00E047C3">
        <w:rPr>
          <w:rFonts w:ascii="Shurjo" w:hAnsi="Shurjo" w:cs="Shurjo"/>
          <w:sz w:val="22"/>
          <w:szCs w:val="22"/>
          <w:cs/>
        </w:rPr>
        <w:t>ওপরে সুন্দর শামিয়ানা টাঙানো হয়েছে</w:t>
      </w:r>
      <w:r w:rsidRPr="00E047C3">
        <w:rPr>
          <w:rFonts w:ascii="Shurjo" w:hAnsi="Shurjo" w:cs="Shurjo"/>
          <w:sz w:val="22"/>
          <w:szCs w:val="22"/>
          <w:lang w:bidi="bn-BD"/>
        </w:rPr>
        <w:t xml:space="preserve">, </w:t>
      </w:r>
      <w:r w:rsidRPr="00E047C3">
        <w:rPr>
          <w:rFonts w:ascii="Shurjo" w:hAnsi="Shurjo" w:cs="Shurjo"/>
          <w:sz w:val="22"/>
          <w:szCs w:val="22"/>
          <w:cs/>
        </w:rPr>
        <w:t>বিচিত্র সব রত্ন ও মণি দিয়ে সাজানো মেঝের মতোই সেটি নানান ফুলের নৈবেদ্য দিয়ে বিচিত্রভাবে সাজানো হয়েছে</w:t>
      </w:r>
      <w:r w:rsidRPr="00E047C3">
        <w:rPr>
          <w:rFonts w:ascii="Shurjo" w:hAnsi="Shurjo" w:cs="Shurjo"/>
          <w:sz w:val="22"/>
          <w:szCs w:val="22"/>
          <w:lang w:bidi="bn-BD"/>
        </w:rPr>
        <w:t xml:space="preserve">, </w:t>
      </w:r>
      <w:r w:rsidRPr="00E047C3">
        <w:rPr>
          <w:rFonts w:ascii="Shurjo" w:hAnsi="Shurjo" w:cs="Shurjo"/>
          <w:sz w:val="22"/>
          <w:szCs w:val="22"/>
          <w:cs/>
        </w:rPr>
        <w:t>মঞ্চের কাজ সুন্দরভাবে সম্পন্ন করা হয়েছে</w:t>
      </w:r>
      <w:r w:rsidRPr="00E047C3">
        <w:rPr>
          <w:rFonts w:ascii="Shurjo" w:hAnsi="Shurjo" w:cs="Shurjo"/>
          <w:sz w:val="22"/>
          <w:szCs w:val="22"/>
          <w:lang w:bidi="bn-BD"/>
        </w:rPr>
        <w:t xml:space="preserve">, </w:t>
      </w:r>
      <w:r w:rsidRPr="00E047C3">
        <w:rPr>
          <w:rFonts w:ascii="Shurjo" w:hAnsi="Shurjo" w:cs="Shurjo"/>
          <w:sz w:val="22"/>
          <w:szCs w:val="22"/>
          <w:cs/>
        </w:rPr>
        <w:t>সেটিকে একেবারে ব্রহ্মবিমানের মতো করে সাজানো হয়েছে। সেই মহামণ্ডপে পাঁচশো</w:t>
      </w:r>
      <w:r w:rsidRPr="00E047C3">
        <w:rPr>
          <w:rFonts w:ascii="Shurjo" w:hAnsi="Shurjo" w:cs="Shurjo"/>
          <w:sz w:val="22"/>
          <w:szCs w:val="22"/>
          <w:lang w:bidi="bn-BD"/>
        </w:rPr>
        <w:t xml:space="preserve"> </w:t>
      </w:r>
      <w:r w:rsidRPr="00E047C3">
        <w:rPr>
          <w:rFonts w:ascii="Shurjo" w:hAnsi="Shurjo" w:cs="Shurjo"/>
          <w:sz w:val="22"/>
          <w:szCs w:val="22"/>
          <w:cs/>
        </w:rPr>
        <w:t>ভিক্ষুর জন্য পাঁচশো</w:t>
      </w:r>
      <w:r w:rsidRPr="00E047C3">
        <w:rPr>
          <w:rFonts w:ascii="Shurjo" w:hAnsi="Shurjo" w:cs="Shurjo"/>
          <w:sz w:val="22"/>
          <w:szCs w:val="22"/>
          <w:lang w:bidi="bn-BD"/>
        </w:rPr>
        <w:t xml:space="preserve"> </w:t>
      </w:r>
      <w:r w:rsidRPr="00E047C3">
        <w:rPr>
          <w:rFonts w:ascii="Shurjo" w:hAnsi="Shurjo" w:cs="Shurjo"/>
          <w:sz w:val="22"/>
          <w:szCs w:val="22"/>
          <w:cs/>
        </w:rPr>
        <w:t xml:space="preserve">মহামূল্যবান অনুমোদিত </w:t>
      </w:r>
      <w:r w:rsidRPr="00E047C3">
        <w:rPr>
          <w:rFonts w:ascii="Shurjo" w:hAnsi="Shurjo" w:cs="Shurjo"/>
          <w:sz w:val="22"/>
          <w:szCs w:val="22"/>
          <w:lang w:bidi="bn-BD"/>
        </w:rPr>
        <w:t>(</w:t>
      </w:r>
      <w:r w:rsidRPr="00E047C3">
        <w:rPr>
          <w:rFonts w:ascii="Shurjo" w:hAnsi="Shurjo" w:cs="Shurjo"/>
          <w:sz w:val="22"/>
          <w:szCs w:val="22"/>
          <w:cs/>
        </w:rPr>
        <w:t>কপ্পিয়</w:t>
      </w:r>
      <w:r w:rsidRPr="00E047C3">
        <w:rPr>
          <w:rFonts w:ascii="Shurjo" w:hAnsi="Shurjo" w:cs="Shurjo"/>
          <w:sz w:val="22"/>
          <w:szCs w:val="22"/>
          <w:lang w:bidi="bn-BD"/>
        </w:rPr>
        <w:t xml:space="preserve">) </w:t>
      </w:r>
      <w:r w:rsidRPr="00E047C3">
        <w:rPr>
          <w:rFonts w:ascii="Shurjo" w:hAnsi="Shurjo" w:cs="Shurjo"/>
          <w:sz w:val="22"/>
          <w:szCs w:val="22"/>
          <w:cs/>
        </w:rPr>
        <w:t>বসার গদি পেতে দিয়ে</w:t>
      </w:r>
      <w:r w:rsidRPr="00E047C3">
        <w:rPr>
          <w:rFonts w:ascii="Shurjo" w:hAnsi="Shurjo" w:cs="Shurjo"/>
          <w:sz w:val="22"/>
          <w:szCs w:val="22"/>
          <w:lang w:bidi="bn-BD"/>
        </w:rPr>
        <w:t xml:space="preserve">, </w:t>
      </w:r>
      <w:r w:rsidRPr="00E047C3">
        <w:rPr>
          <w:rFonts w:ascii="Shurjo" w:hAnsi="Shurjo" w:cs="Shurjo"/>
          <w:sz w:val="22"/>
          <w:szCs w:val="22"/>
          <w:cs/>
        </w:rPr>
        <w:t>দক্ষিণদিককে পেছনে দিয়ে উত্তরদিকে মুখ করে স্থবিরদের আসন প্রস্তুত করিয়ে</w:t>
      </w:r>
      <w:r w:rsidRPr="00E047C3">
        <w:rPr>
          <w:rFonts w:ascii="Shurjo" w:hAnsi="Shurjo" w:cs="Shurjo"/>
          <w:sz w:val="22"/>
          <w:szCs w:val="22"/>
          <w:lang w:bidi="bn-BD"/>
        </w:rPr>
        <w:t xml:space="preserve">, </w:t>
      </w:r>
      <w:r w:rsidRPr="00E047C3">
        <w:rPr>
          <w:rFonts w:ascii="Shurjo" w:hAnsi="Shurjo" w:cs="Shurjo"/>
          <w:sz w:val="22"/>
          <w:szCs w:val="22"/>
          <w:cs/>
        </w:rPr>
        <w:t>মণ্ডপের মাঝখানে পূর্বদিকে মুখ করে ভগবান বুদ্ধের আসনের উপযোগী ধর্মাসন প্রস্তুত করিয়ে</w:t>
      </w:r>
      <w:r w:rsidRPr="00E047C3">
        <w:rPr>
          <w:rFonts w:ascii="Shurjo" w:hAnsi="Shurjo" w:cs="Shurjo"/>
          <w:sz w:val="22"/>
          <w:szCs w:val="22"/>
          <w:lang w:bidi="bn-BD"/>
        </w:rPr>
        <w:t xml:space="preserve">, </w:t>
      </w:r>
      <w:r w:rsidRPr="00E047C3">
        <w:rPr>
          <w:rFonts w:ascii="Shurjo" w:hAnsi="Shurjo" w:cs="Shurjo"/>
          <w:sz w:val="22"/>
          <w:szCs w:val="22"/>
          <w:cs/>
        </w:rPr>
        <w:t>তাতে দন্তখচিত নানা রঙের পাখা রেখে দিয়ে ভিক্ষুসংঘকে জানালেন</w:t>
      </w:r>
      <w:r w:rsidRPr="00E047C3">
        <w:rPr>
          <w:rFonts w:ascii="Shurjo" w:hAnsi="Shurjo" w:cs="Shurjo"/>
          <w:sz w:val="22"/>
          <w:szCs w:val="22"/>
          <w:lang w:bidi="bn-BD"/>
        </w:rPr>
        <w:t>, “</w:t>
      </w:r>
      <w:r w:rsidRPr="00E047C3">
        <w:rPr>
          <w:rFonts w:ascii="Shurjo" w:hAnsi="Shurjo" w:cs="Shurjo"/>
          <w:sz w:val="22"/>
          <w:szCs w:val="22"/>
          <w:cs/>
        </w:rPr>
        <w:t>ভন্তে</w:t>
      </w:r>
      <w:r w:rsidRPr="00E047C3">
        <w:rPr>
          <w:rFonts w:ascii="Shurjo" w:hAnsi="Shurjo" w:cs="Shurjo"/>
          <w:sz w:val="22"/>
          <w:szCs w:val="22"/>
          <w:lang w:bidi="bn-BD"/>
        </w:rPr>
        <w:t xml:space="preserve">, </w:t>
      </w:r>
      <w:r w:rsidRPr="00E047C3">
        <w:rPr>
          <w:rFonts w:ascii="Shurjo" w:hAnsi="Shurjo" w:cs="Shurjo"/>
          <w:sz w:val="22"/>
          <w:szCs w:val="22"/>
          <w:cs/>
        </w:rPr>
        <w:t>সমস্ত কাজ সম্পন্ন হয়েছে।</w:t>
      </w:r>
      <w:r w:rsidRPr="00E047C3">
        <w:rPr>
          <w:rFonts w:ascii="Shurjo" w:hAnsi="Shurjo" w:cs="Shurjo"/>
          <w:sz w:val="22"/>
          <w:szCs w:val="22"/>
          <w:lang w:bidi="bn-BD"/>
        </w:rPr>
        <w:t>”</w:t>
      </w:r>
    </w:p>
    <w:p w14:paraId="0FF28B9A"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cs/>
        </w:rPr>
        <w:t>ভিক্ষুগণ আয়ুষ্মান আনন্দকে বললেন</w:t>
      </w:r>
      <w:r w:rsidRPr="00E047C3">
        <w:rPr>
          <w:rFonts w:ascii="Shurjo" w:hAnsi="Shurjo" w:cs="Shurjo"/>
          <w:sz w:val="22"/>
          <w:szCs w:val="22"/>
          <w:lang w:bidi="bn-BD"/>
        </w:rPr>
        <w:t>, “</w:t>
      </w:r>
      <w:r w:rsidRPr="00E047C3">
        <w:rPr>
          <w:rFonts w:ascii="Shurjo" w:hAnsi="Shurjo" w:cs="Shurjo"/>
          <w:sz w:val="22"/>
          <w:szCs w:val="22"/>
          <w:cs/>
        </w:rPr>
        <w:t>বন্ধু আনন্দ</w:t>
      </w:r>
      <w:r w:rsidRPr="00E047C3">
        <w:rPr>
          <w:rFonts w:ascii="Shurjo" w:hAnsi="Shurjo" w:cs="Shurjo"/>
          <w:sz w:val="22"/>
          <w:szCs w:val="22"/>
          <w:lang w:bidi="bn-BD"/>
        </w:rPr>
        <w:t xml:space="preserve">, </w:t>
      </w:r>
      <w:r w:rsidRPr="00E047C3">
        <w:rPr>
          <w:rFonts w:ascii="Shurjo" w:hAnsi="Shurjo" w:cs="Shurjo"/>
          <w:sz w:val="22"/>
          <w:szCs w:val="22"/>
          <w:cs/>
        </w:rPr>
        <w:t>আগামীকাল সংঘ</w:t>
      </w:r>
      <w:r w:rsidRPr="00E047C3">
        <w:rPr>
          <w:rFonts w:ascii="Shurjo" w:hAnsi="Shurjo" w:cs="Shurjo"/>
          <w:sz w:val="22"/>
          <w:szCs w:val="22"/>
          <w:lang w:bidi="bn-BD"/>
        </w:rPr>
        <w:t>-</w:t>
      </w:r>
      <w:r w:rsidRPr="00E047C3">
        <w:rPr>
          <w:rFonts w:ascii="Shurjo" w:hAnsi="Shurjo" w:cs="Shurjo"/>
          <w:sz w:val="22"/>
          <w:szCs w:val="22"/>
          <w:cs/>
        </w:rPr>
        <w:t>সম্মেলন</w:t>
      </w:r>
      <w:r w:rsidRPr="00E047C3">
        <w:rPr>
          <w:rFonts w:ascii="Shurjo" w:hAnsi="Shurjo" w:cs="Shurjo"/>
          <w:sz w:val="22"/>
          <w:szCs w:val="22"/>
          <w:lang w:bidi="bn-BD"/>
        </w:rPr>
        <w:t xml:space="preserve">, </w:t>
      </w:r>
      <w:r w:rsidRPr="00E047C3">
        <w:rPr>
          <w:rFonts w:ascii="Shurjo" w:hAnsi="Shurjo" w:cs="Shurjo"/>
          <w:sz w:val="22"/>
          <w:szCs w:val="22"/>
          <w:cs/>
        </w:rPr>
        <w:t>তুমি এখনো শৈক্ষ্য ও সকরণীয়</w:t>
      </w:r>
      <w:r w:rsidRPr="00E047C3">
        <w:rPr>
          <w:rFonts w:ascii="Shurjo" w:hAnsi="Shurjo" w:cs="Shurjo"/>
          <w:sz w:val="22"/>
          <w:szCs w:val="22"/>
          <w:lang w:bidi="bn-BD"/>
        </w:rPr>
        <w:t xml:space="preserve">, </w:t>
      </w:r>
      <w:r w:rsidRPr="00E047C3">
        <w:rPr>
          <w:rFonts w:ascii="Shurjo" w:hAnsi="Shurjo" w:cs="Shurjo"/>
          <w:sz w:val="22"/>
          <w:szCs w:val="22"/>
          <w:cs/>
        </w:rPr>
        <w:t>এমতাবস্থায় তোমার পক্ষে সম্মেলনে যাওয়া ঠিক হবে না</w:t>
      </w:r>
      <w:r w:rsidRPr="00E047C3">
        <w:rPr>
          <w:rFonts w:ascii="Shurjo" w:hAnsi="Shurjo" w:cs="Shurjo"/>
          <w:sz w:val="22"/>
          <w:szCs w:val="22"/>
          <w:lang w:bidi="bn-BD"/>
        </w:rPr>
        <w:t xml:space="preserve">, </w:t>
      </w:r>
      <w:r w:rsidRPr="00E047C3">
        <w:rPr>
          <w:rFonts w:ascii="Shurjo" w:hAnsi="Shurjo" w:cs="Shurjo"/>
          <w:sz w:val="22"/>
          <w:szCs w:val="22"/>
          <w:cs/>
        </w:rPr>
        <w:t>তুমি অপ্রমত্ত হও।</w:t>
      </w:r>
      <w:r w:rsidRPr="00E047C3">
        <w:rPr>
          <w:rFonts w:ascii="Shurjo" w:hAnsi="Shurjo" w:cs="Shurjo"/>
          <w:sz w:val="22"/>
          <w:szCs w:val="22"/>
          <w:lang w:bidi="bn-BD"/>
        </w:rPr>
        <w:t xml:space="preserve">” </w:t>
      </w:r>
      <w:r w:rsidRPr="00E047C3">
        <w:rPr>
          <w:rFonts w:ascii="Shurjo" w:hAnsi="Shurjo" w:cs="Shurjo"/>
          <w:sz w:val="22"/>
          <w:szCs w:val="22"/>
          <w:cs/>
        </w:rPr>
        <w:t xml:space="preserve">এরপর আয়ুষ্মান আনন্দ </w:t>
      </w:r>
      <w:r w:rsidRPr="00E047C3">
        <w:rPr>
          <w:rFonts w:ascii="Shurjo" w:hAnsi="Shurjo" w:cs="Shurjo"/>
          <w:sz w:val="22"/>
          <w:szCs w:val="22"/>
          <w:lang w:bidi="bn-BD"/>
        </w:rPr>
        <w:t>“</w:t>
      </w:r>
      <w:r w:rsidRPr="00E047C3">
        <w:rPr>
          <w:rFonts w:ascii="Shurjo" w:hAnsi="Shurjo" w:cs="Shurjo"/>
          <w:sz w:val="22"/>
          <w:szCs w:val="22"/>
          <w:cs/>
        </w:rPr>
        <w:t>আগামীকালই সংঘ</w:t>
      </w:r>
      <w:r w:rsidRPr="00E047C3">
        <w:rPr>
          <w:rFonts w:ascii="Shurjo" w:hAnsi="Shurjo" w:cs="Shurjo"/>
          <w:sz w:val="22"/>
          <w:szCs w:val="22"/>
          <w:lang w:bidi="bn-BD"/>
        </w:rPr>
        <w:t>-</w:t>
      </w:r>
      <w:r w:rsidRPr="00E047C3">
        <w:rPr>
          <w:rFonts w:ascii="Shurjo" w:hAnsi="Shurjo" w:cs="Shurjo"/>
          <w:sz w:val="22"/>
          <w:szCs w:val="22"/>
          <w:cs/>
        </w:rPr>
        <w:t>সম্মেলন</w:t>
      </w:r>
      <w:r w:rsidRPr="00E047C3">
        <w:rPr>
          <w:rFonts w:ascii="Shurjo" w:hAnsi="Shurjo" w:cs="Shurjo"/>
          <w:sz w:val="22"/>
          <w:szCs w:val="22"/>
          <w:lang w:bidi="bn-BD"/>
        </w:rPr>
        <w:t xml:space="preserve">, </w:t>
      </w:r>
      <w:r w:rsidRPr="00E047C3">
        <w:rPr>
          <w:rFonts w:ascii="Shurjo" w:hAnsi="Shurjo" w:cs="Shurjo"/>
          <w:sz w:val="22"/>
          <w:szCs w:val="22"/>
          <w:cs/>
        </w:rPr>
        <w:t>শৈক্ষ্য অবস্থায় সম্মেলনে যাওয়া আমার পক্ষে মোটেই ঠিক হবে না</w:t>
      </w:r>
      <w:r w:rsidRPr="00E047C3">
        <w:rPr>
          <w:rFonts w:ascii="Shurjo" w:hAnsi="Shurjo" w:cs="Shurjo"/>
          <w:sz w:val="22"/>
          <w:szCs w:val="22"/>
          <w:lang w:bidi="bn-BD"/>
        </w:rPr>
        <w:t xml:space="preserve">” </w:t>
      </w:r>
      <w:r w:rsidRPr="00E047C3">
        <w:rPr>
          <w:rFonts w:ascii="Shurjo" w:hAnsi="Shurjo" w:cs="Shurjo"/>
          <w:sz w:val="22"/>
          <w:szCs w:val="22"/>
          <w:cs/>
        </w:rPr>
        <w:t>ভেবে অনেক গভীর রাত পর্যন্ত কায়গতস্মৃতিতে কাটিয়ে</w:t>
      </w:r>
      <w:r w:rsidRPr="00E047C3">
        <w:rPr>
          <w:rFonts w:ascii="Shurjo" w:hAnsi="Shurjo" w:cs="Shurjo"/>
          <w:sz w:val="22"/>
          <w:szCs w:val="22"/>
          <w:lang w:bidi="bn-BD"/>
        </w:rPr>
        <w:t xml:space="preserve">, </w:t>
      </w:r>
      <w:r w:rsidRPr="00E047C3">
        <w:rPr>
          <w:rFonts w:ascii="Shurjo" w:hAnsi="Shurjo" w:cs="Shurjo"/>
          <w:sz w:val="22"/>
          <w:szCs w:val="22"/>
          <w:cs/>
        </w:rPr>
        <w:t xml:space="preserve">ভোরের দিকে চঙ্ক্রমণ ত্যাগ করে বিহারে প্রবেশ করে </w:t>
      </w:r>
      <w:r w:rsidRPr="00E047C3">
        <w:rPr>
          <w:rFonts w:ascii="Shurjo" w:hAnsi="Shurjo" w:cs="Shurjo"/>
          <w:sz w:val="22"/>
          <w:szCs w:val="22"/>
          <w:lang w:bidi="bn-BD"/>
        </w:rPr>
        <w:t>“</w:t>
      </w:r>
      <w:r w:rsidRPr="00E047C3">
        <w:rPr>
          <w:rFonts w:ascii="Shurjo" w:hAnsi="Shurjo" w:cs="Shurjo"/>
          <w:sz w:val="22"/>
          <w:szCs w:val="22"/>
          <w:cs/>
        </w:rPr>
        <w:t>একটু শোব</w:t>
      </w:r>
      <w:r w:rsidRPr="00E047C3">
        <w:rPr>
          <w:rFonts w:ascii="Shurjo" w:hAnsi="Shurjo" w:cs="Shurjo"/>
          <w:sz w:val="22"/>
          <w:szCs w:val="22"/>
          <w:lang w:bidi="bn-BD"/>
        </w:rPr>
        <w:t xml:space="preserve">” </w:t>
      </w:r>
      <w:r w:rsidRPr="00E047C3">
        <w:rPr>
          <w:rFonts w:ascii="Shurjo" w:hAnsi="Shurjo" w:cs="Shurjo"/>
          <w:sz w:val="22"/>
          <w:szCs w:val="22"/>
          <w:cs/>
        </w:rPr>
        <w:t xml:space="preserve">ভেবে </w:t>
      </w:r>
      <w:r w:rsidRPr="00E047C3">
        <w:rPr>
          <w:rFonts w:ascii="Shurjo" w:hAnsi="Shurjo" w:cs="Shurjo"/>
          <w:sz w:val="22"/>
          <w:szCs w:val="22"/>
          <w:cs/>
        </w:rPr>
        <w:lastRenderedPageBreak/>
        <w:t>দেহকে শিথিল করে দিলেন। দুই পা মাটি থেকে তোলা হয়েছে এবং মাথাটি বালিশে ছোঁয়া হয়নি</w:t>
      </w:r>
      <w:r w:rsidRPr="00E047C3">
        <w:rPr>
          <w:rFonts w:ascii="Shurjo" w:hAnsi="Shurjo" w:cs="Shurjo"/>
          <w:sz w:val="22"/>
          <w:szCs w:val="22"/>
          <w:lang w:bidi="bn-BD"/>
        </w:rPr>
        <w:t xml:space="preserve">, </w:t>
      </w:r>
      <w:r w:rsidRPr="00E047C3">
        <w:rPr>
          <w:rFonts w:ascii="Shurjo" w:hAnsi="Shurjo" w:cs="Shurjo"/>
          <w:sz w:val="22"/>
          <w:szCs w:val="22"/>
          <w:cs/>
        </w:rPr>
        <w:t>এর মধ্যেই তিনি কোনো কিছুকে আঁকড়ে না ধরে আসব হতে চিত্তকে বিমুক্ত করলেন। এই আয়ুষ্মান চঙ্ক্রমণ করে করে বাইরে কাটিয়ে বিশেষ কিছুই উৎপন্ন করতে না পেরে চিন্তা করলেন</w:t>
      </w:r>
      <w:r w:rsidRPr="00E047C3">
        <w:rPr>
          <w:rFonts w:ascii="Shurjo" w:hAnsi="Shurjo" w:cs="Shurjo"/>
          <w:sz w:val="22"/>
          <w:szCs w:val="22"/>
          <w:lang w:bidi="bn-BD"/>
        </w:rPr>
        <w:t>, “</w:t>
      </w:r>
      <w:r w:rsidRPr="00E047C3">
        <w:rPr>
          <w:rFonts w:ascii="Shurjo" w:hAnsi="Shurjo" w:cs="Shurjo"/>
          <w:sz w:val="22"/>
          <w:szCs w:val="22"/>
          <w:cs/>
        </w:rPr>
        <w:t xml:space="preserve">ভগবান কি আমাকে এটি বলেননি যে </w:t>
      </w:r>
      <w:r w:rsidRPr="00E047C3">
        <w:rPr>
          <w:rFonts w:ascii="Shurjo" w:hAnsi="Shurjo" w:cs="Shurjo"/>
          <w:sz w:val="22"/>
          <w:szCs w:val="22"/>
          <w:lang w:bidi="bn-BD"/>
        </w:rPr>
        <w:t>‘</w:t>
      </w:r>
      <w:r w:rsidRPr="00E047C3">
        <w:rPr>
          <w:rFonts w:ascii="Shurjo" w:hAnsi="Shurjo" w:cs="Shurjo"/>
          <w:sz w:val="22"/>
          <w:szCs w:val="22"/>
          <w:cs/>
        </w:rPr>
        <w:t>আনন্দ</w:t>
      </w:r>
      <w:r w:rsidRPr="00E047C3">
        <w:rPr>
          <w:rFonts w:ascii="Shurjo" w:hAnsi="Shurjo" w:cs="Shurjo"/>
          <w:sz w:val="22"/>
          <w:szCs w:val="22"/>
          <w:lang w:bidi="bn-BD"/>
        </w:rPr>
        <w:t xml:space="preserve">, </w:t>
      </w:r>
      <w:r w:rsidRPr="00E047C3">
        <w:rPr>
          <w:rFonts w:ascii="Shurjo" w:hAnsi="Shurjo" w:cs="Shurjo"/>
          <w:sz w:val="22"/>
          <w:szCs w:val="22"/>
          <w:cs/>
        </w:rPr>
        <w:t>তুমি কৃতপুণ্য</w:t>
      </w:r>
      <w:r w:rsidRPr="00E047C3">
        <w:rPr>
          <w:rFonts w:ascii="Shurjo" w:hAnsi="Shurjo" w:cs="Shurjo"/>
          <w:sz w:val="22"/>
          <w:szCs w:val="22"/>
          <w:lang w:bidi="bn-BD"/>
        </w:rPr>
        <w:t xml:space="preserve">, </w:t>
      </w:r>
      <w:r w:rsidRPr="00E047C3">
        <w:rPr>
          <w:rFonts w:ascii="Shurjo" w:hAnsi="Shurjo" w:cs="Shurjo"/>
          <w:sz w:val="22"/>
          <w:szCs w:val="22"/>
          <w:cs/>
        </w:rPr>
        <w:t>সাধনায় মন দাও</w:t>
      </w:r>
      <w:r w:rsidRPr="00E047C3">
        <w:rPr>
          <w:rFonts w:ascii="Shurjo" w:hAnsi="Shurjo" w:cs="Shurjo"/>
          <w:sz w:val="22"/>
          <w:szCs w:val="22"/>
          <w:lang w:bidi="bn-BD"/>
        </w:rPr>
        <w:t xml:space="preserve">, </w:t>
      </w:r>
      <w:r w:rsidRPr="00E047C3">
        <w:rPr>
          <w:rFonts w:ascii="Shurjo" w:hAnsi="Shurjo" w:cs="Shurjo"/>
          <w:sz w:val="22"/>
          <w:szCs w:val="22"/>
          <w:cs/>
        </w:rPr>
        <w:t>শিগগিরই তুমি অনাসব হতে পারবে</w:t>
      </w:r>
      <w:r w:rsidRPr="00E047C3">
        <w:rPr>
          <w:rFonts w:ascii="Shurjo" w:hAnsi="Shurjo" w:cs="Shurjo"/>
          <w:sz w:val="22"/>
          <w:szCs w:val="22"/>
          <w:lang w:bidi="bn-BD"/>
        </w:rPr>
        <w:t>?’ (</w:t>
      </w:r>
      <w:r w:rsidRPr="00E047C3">
        <w:rPr>
          <w:rFonts w:ascii="Shurjo" w:hAnsi="Shurjo" w:cs="Shurjo"/>
          <w:sz w:val="22"/>
          <w:szCs w:val="22"/>
          <w:cs/>
        </w:rPr>
        <w:t>দী</w:t>
      </w:r>
      <w:r w:rsidRPr="00E047C3">
        <w:rPr>
          <w:rFonts w:ascii="Shurjo" w:hAnsi="Shurjo" w:cs="Shurjo"/>
          <w:sz w:val="22"/>
          <w:szCs w:val="22"/>
          <w:lang w:bidi="bn-BD"/>
        </w:rPr>
        <w:t>.</w:t>
      </w:r>
      <w:r w:rsidRPr="00E047C3">
        <w:rPr>
          <w:rFonts w:ascii="Shurjo" w:hAnsi="Shurjo" w:cs="Shurjo"/>
          <w:sz w:val="22"/>
          <w:szCs w:val="22"/>
          <w:cs/>
        </w:rPr>
        <w:t>নি</w:t>
      </w:r>
      <w:r w:rsidRPr="00E047C3">
        <w:rPr>
          <w:rFonts w:ascii="Shurjo" w:hAnsi="Shurjo" w:cs="Shurjo"/>
          <w:sz w:val="22"/>
          <w:szCs w:val="22"/>
          <w:lang w:bidi="bn-BD"/>
        </w:rPr>
        <w:t>.</w:t>
      </w:r>
      <w:r w:rsidRPr="00E047C3">
        <w:rPr>
          <w:rFonts w:ascii="Shurjo" w:hAnsi="Shurjo" w:cs="Shurjo"/>
          <w:sz w:val="22"/>
          <w:szCs w:val="22"/>
          <w:cs/>
        </w:rPr>
        <w:t>২</w:t>
      </w:r>
      <w:r w:rsidRPr="00E047C3">
        <w:rPr>
          <w:rFonts w:ascii="Shurjo" w:hAnsi="Shurjo" w:cs="Shurjo"/>
          <w:sz w:val="22"/>
          <w:szCs w:val="22"/>
          <w:lang w:bidi="bn-BD"/>
        </w:rPr>
        <w:t>.</w:t>
      </w:r>
      <w:r w:rsidRPr="00E047C3">
        <w:rPr>
          <w:rFonts w:ascii="Shurjo" w:hAnsi="Shurjo" w:cs="Shurjo"/>
          <w:sz w:val="22"/>
          <w:szCs w:val="22"/>
          <w:cs/>
        </w:rPr>
        <w:t>২০৭</w:t>
      </w:r>
      <w:r w:rsidRPr="00E047C3">
        <w:rPr>
          <w:rFonts w:ascii="Shurjo" w:hAnsi="Shurjo" w:cs="Shurjo"/>
          <w:sz w:val="22"/>
          <w:szCs w:val="22"/>
          <w:lang w:bidi="bn-BD"/>
        </w:rPr>
        <w:t xml:space="preserve">) </w:t>
      </w:r>
      <w:r w:rsidRPr="00E047C3">
        <w:rPr>
          <w:rFonts w:ascii="Shurjo" w:hAnsi="Shurjo" w:cs="Shurjo"/>
          <w:sz w:val="22"/>
          <w:szCs w:val="22"/>
          <w:cs/>
        </w:rPr>
        <w:t>বুদ্ধগণের কথার বরখেলাপ হয় না</w:t>
      </w:r>
      <w:r w:rsidRPr="00E047C3">
        <w:rPr>
          <w:rFonts w:ascii="Shurjo" w:hAnsi="Shurjo" w:cs="Shurjo"/>
          <w:sz w:val="22"/>
          <w:szCs w:val="22"/>
          <w:lang w:bidi="bn-BD"/>
        </w:rPr>
        <w:t xml:space="preserve">, </w:t>
      </w:r>
      <w:r w:rsidRPr="00E047C3">
        <w:rPr>
          <w:rFonts w:ascii="Shurjo" w:hAnsi="Shurjo" w:cs="Shurjo"/>
          <w:sz w:val="22"/>
          <w:szCs w:val="22"/>
          <w:cs/>
        </w:rPr>
        <w:t>কিন্তু আমি বড্ড বেশি উদ্যম বাড়িয়ে দিয়েছি</w:t>
      </w:r>
      <w:r w:rsidRPr="00E047C3">
        <w:rPr>
          <w:rFonts w:ascii="Shurjo" w:hAnsi="Shurjo" w:cs="Shurjo"/>
          <w:sz w:val="22"/>
          <w:szCs w:val="22"/>
          <w:lang w:bidi="bn-BD"/>
        </w:rPr>
        <w:t xml:space="preserve">, </w:t>
      </w:r>
      <w:r w:rsidRPr="00E047C3">
        <w:rPr>
          <w:rFonts w:ascii="Shurjo" w:hAnsi="Shurjo" w:cs="Shurjo"/>
          <w:sz w:val="22"/>
          <w:szCs w:val="22"/>
          <w:cs/>
        </w:rPr>
        <w:t>তাতে আমার চিত্ত চঞ্চল হয়ে উঠেছে</w:t>
      </w:r>
      <w:r w:rsidRPr="00E047C3">
        <w:rPr>
          <w:rFonts w:ascii="Shurjo" w:hAnsi="Shurjo" w:cs="Shurjo"/>
          <w:sz w:val="22"/>
          <w:szCs w:val="22"/>
          <w:lang w:bidi="bn-BD"/>
        </w:rPr>
        <w:t xml:space="preserve">, </w:t>
      </w:r>
      <w:r w:rsidRPr="00E047C3">
        <w:rPr>
          <w:rFonts w:ascii="Shurjo" w:hAnsi="Shurjo" w:cs="Shurjo"/>
          <w:sz w:val="22"/>
          <w:szCs w:val="22"/>
          <w:cs/>
        </w:rPr>
        <w:t>আমি বরং বীর্যসমতা সাধনে নিয়োজিত হই</w:t>
      </w:r>
      <w:r w:rsidRPr="00E047C3">
        <w:rPr>
          <w:rFonts w:ascii="Shurjo" w:hAnsi="Shurjo" w:cs="Shurjo"/>
          <w:sz w:val="22"/>
          <w:szCs w:val="22"/>
          <w:lang w:bidi="bn-BD"/>
        </w:rPr>
        <w:t xml:space="preserve">” </w:t>
      </w:r>
      <w:r w:rsidRPr="00E047C3">
        <w:rPr>
          <w:rFonts w:ascii="Shurjo" w:hAnsi="Shurjo" w:cs="Shurjo"/>
          <w:sz w:val="22"/>
          <w:szCs w:val="22"/>
          <w:cs/>
        </w:rPr>
        <w:t>ভেবে চঙ্ক্রমণ ত্যাগ করে পা ধোয়ার স্থানে দাঁড়িয়ে পা ধুয়ে</w:t>
      </w:r>
      <w:r w:rsidRPr="00E047C3">
        <w:rPr>
          <w:rFonts w:ascii="Shurjo" w:hAnsi="Shurjo" w:cs="Shurjo"/>
          <w:sz w:val="22"/>
          <w:szCs w:val="22"/>
          <w:lang w:bidi="bn-BD"/>
        </w:rPr>
        <w:t xml:space="preserve">, </w:t>
      </w:r>
      <w:r w:rsidRPr="00E047C3">
        <w:rPr>
          <w:rFonts w:ascii="Shurjo" w:hAnsi="Shurjo" w:cs="Shurjo"/>
          <w:sz w:val="22"/>
          <w:szCs w:val="22"/>
          <w:cs/>
        </w:rPr>
        <w:t xml:space="preserve">বিহারে প্রবেশ করে খাটে বসে </w:t>
      </w:r>
      <w:r w:rsidRPr="00E047C3">
        <w:rPr>
          <w:rFonts w:ascii="Shurjo" w:hAnsi="Shurjo" w:cs="Shurjo"/>
          <w:sz w:val="22"/>
          <w:szCs w:val="22"/>
          <w:lang w:bidi="bn-BD"/>
        </w:rPr>
        <w:t>“</w:t>
      </w:r>
      <w:r w:rsidRPr="00E047C3">
        <w:rPr>
          <w:rFonts w:ascii="Shurjo" w:hAnsi="Shurjo" w:cs="Shurjo"/>
          <w:sz w:val="22"/>
          <w:szCs w:val="22"/>
          <w:cs/>
        </w:rPr>
        <w:t>একটু জিরিয়ে নিই</w:t>
      </w:r>
      <w:r w:rsidRPr="00E047C3">
        <w:rPr>
          <w:rFonts w:ascii="Shurjo" w:hAnsi="Shurjo" w:cs="Shurjo"/>
          <w:sz w:val="22"/>
          <w:szCs w:val="22"/>
          <w:lang w:bidi="bn-BD"/>
        </w:rPr>
        <w:t xml:space="preserve">” </w:t>
      </w:r>
      <w:r w:rsidRPr="00E047C3">
        <w:rPr>
          <w:rFonts w:ascii="Shurjo" w:hAnsi="Shurjo" w:cs="Shurjo"/>
          <w:sz w:val="22"/>
          <w:szCs w:val="22"/>
          <w:cs/>
        </w:rPr>
        <w:t>ভেবে দেহকে খাটের ওপর ছেড়ে দিলেন। দুই পা মাটি থেকে তোলা হয়েছে এবং মাথাটি বালিশে ছোঁয়া হয়নি</w:t>
      </w:r>
      <w:r w:rsidRPr="00E047C3">
        <w:rPr>
          <w:rFonts w:ascii="Shurjo" w:hAnsi="Shurjo" w:cs="Shurjo"/>
          <w:sz w:val="22"/>
          <w:szCs w:val="22"/>
          <w:lang w:bidi="bn-BD"/>
        </w:rPr>
        <w:t xml:space="preserve">, </w:t>
      </w:r>
      <w:r w:rsidRPr="00E047C3">
        <w:rPr>
          <w:rFonts w:ascii="Shurjo" w:hAnsi="Shurjo" w:cs="Shurjo"/>
          <w:sz w:val="22"/>
          <w:szCs w:val="22"/>
          <w:cs/>
        </w:rPr>
        <w:t xml:space="preserve">এর মধ্যেই তিনি কোনো কিছুকে আঁকড়ে না ধরে আসব হতে চিত্তকে বিমুক্ত করলেন। স্থবিরের এই অর্হত্ত্বলাভ চার দৈহিক ভঙ্গিমার কোনোটির মধ্যেই পড়ে না। তাই </w:t>
      </w:r>
      <w:r w:rsidRPr="00E047C3">
        <w:rPr>
          <w:rFonts w:ascii="Shurjo" w:hAnsi="Shurjo" w:cs="Shurjo"/>
          <w:sz w:val="22"/>
          <w:szCs w:val="22"/>
          <w:lang w:bidi="bn-BD"/>
        </w:rPr>
        <w:t>“</w:t>
      </w:r>
      <w:r w:rsidRPr="00E047C3">
        <w:rPr>
          <w:rFonts w:ascii="Shurjo" w:hAnsi="Shurjo" w:cs="Shurjo"/>
          <w:sz w:val="22"/>
          <w:szCs w:val="22"/>
          <w:cs/>
        </w:rPr>
        <w:t>এই শাসনে না</w:t>
      </w:r>
      <w:r w:rsidRPr="00E047C3">
        <w:rPr>
          <w:rFonts w:ascii="Shurjo" w:hAnsi="Shurjo" w:cs="Shurjo"/>
          <w:sz w:val="22"/>
          <w:szCs w:val="22"/>
          <w:lang w:bidi="bn-BD"/>
        </w:rPr>
        <w:t>-</w:t>
      </w:r>
      <w:r w:rsidRPr="00E047C3">
        <w:rPr>
          <w:rFonts w:ascii="Shurjo" w:hAnsi="Shurjo" w:cs="Shurjo"/>
          <w:sz w:val="22"/>
          <w:szCs w:val="22"/>
          <w:cs/>
        </w:rPr>
        <w:t>বসা অবস্থায়</w:t>
      </w:r>
      <w:r w:rsidRPr="00E047C3">
        <w:rPr>
          <w:rFonts w:ascii="Shurjo" w:hAnsi="Shurjo" w:cs="Shurjo"/>
          <w:sz w:val="22"/>
          <w:szCs w:val="22"/>
          <w:lang w:bidi="bn-BD"/>
        </w:rPr>
        <w:t xml:space="preserve">, </w:t>
      </w:r>
      <w:r w:rsidRPr="00E047C3">
        <w:rPr>
          <w:rFonts w:ascii="Shurjo" w:hAnsi="Shurjo" w:cs="Shurjo"/>
          <w:sz w:val="22"/>
          <w:szCs w:val="22"/>
          <w:cs/>
        </w:rPr>
        <w:t>না</w:t>
      </w:r>
      <w:r w:rsidRPr="00E047C3">
        <w:rPr>
          <w:rFonts w:ascii="Shurjo" w:hAnsi="Shurjo" w:cs="Shurjo"/>
          <w:sz w:val="22"/>
          <w:szCs w:val="22"/>
          <w:lang w:bidi="bn-BD"/>
        </w:rPr>
        <w:t>-</w:t>
      </w:r>
      <w:r w:rsidRPr="00E047C3">
        <w:rPr>
          <w:rFonts w:ascii="Shurjo" w:hAnsi="Shurjo" w:cs="Shurjo"/>
          <w:sz w:val="22"/>
          <w:szCs w:val="22"/>
          <w:cs/>
        </w:rPr>
        <w:t>শোয়া অবস্থায়</w:t>
      </w:r>
      <w:r w:rsidRPr="00E047C3">
        <w:rPr>
          <w:rFonts w:ascii="Shurjo" w:hAnsi="Shurjo" w:cs="Shurjo"/>
          <w:sz w:val="22"/>
          <w:szCs w:val="22"/>
          <w:lang w:bidi="bn-BD"/>
        </w:rPr>
        <w:t xml:space="preserve">, </w:t>
      </w:r>
      <w:r w:rsidRPr="00E047C3">
        <w:rPr>
          <w:rFonts w:ascii="Shurjo" w:hAnsi="Shurjo" w:cs="Shurjo"/>
          <w:sz w:val="22"/>
          <w:szCs w:val="22"/>
          <w:cs/>
        </w:rPr>
        <w:t>না</w:t>
      </w:r>
      <w:r w:rsidRPr="00E047C3">
        <w:rPr>
          <w:rFonts w:ascii="Shurjo" w:hAnsi="Shurjo" w:cs="Shurjo"/>
          <w:sz w:val="22"/>
          <w:szCs w:val="22"/>
          <w:lang w:bidi="bn-BD"/>
        </w:rPr>
        <w:t>-</w:t>
      </w:r>
      <w:r w:rsidRPr="00E047C3">
        <w:rPr>
          <w:rFonts w:ascii="Shurjo" w:hAnsi="Shurjo" w:cs="Shurjo"/>
          <w:sz w:val="22"/>
          <w:szCs w:val="22"/>
          <w:cs/>
        </w:rPr>
        <w:t>দাঁড়ানো অবস্থায়</w:t>
      </w:r>
      <w:r w:rsidRPr="00E047C3">
        <w:rPr>
          <w:rFonts w:ascii="Shurjo" w:hAnsi="Shurjo" w:cs="Shurjo"/>
          <w:sz w:val="22"/>
          <w:szCs w:val="22"/>
          <w:lang w:bidi="bn-BD"/>
        </w:rPr>
        <w:t xml:space="preserve">, </w:t>
      </w:r>
      <w:r w:rsidRPr="00E047C3">
        <w:rPr>
          <w:rFonts w:ascii="Shurjo" w:hAnsi="Shurjo" w:cs="Shurjo"/>
          <w:sz w:val="22"/>
          <w:szCs w:val="22"/>
          <w:cs/>
        </w:rPr>
        <w:t>না</w:t>
      </w:r>
      <w:r w:rsidRPr="00E047C3">
        <w:rPr>
          <w:rFonts w:ascii="Shurjo" w:hAnsi="Shurjo" w:cs="Shurjo"/>
          <w:sz w:val="22"/>
          <w:szCs w:val="22"/>
          <w:lang w:bidi="bn-BD"/>
        </w:rPr>
        <w:t>-</w:t>
      </w:r>
      <w:r w:rsidRPr="00E047C3">
        <w:rPr>
          <w:rFonts w:ascii="Shurjo" w:hAnsi="Shurjo" w:cs="Shurjo"/>
          <w:sz w:val="22"/>
          <w:szCs w:val="22"/>
          <w:cs/>
        </w:rPr>
        <w:t>হাঁটার অবস্থায় কোন ভিক্ষু অর্হত্ত্ব লাভ করেছেন</w:t>
      </w:r>
      <w:r w:rsidRPr="00E047C3">
        <w:rPr>
          <w:rFonts w:ascii="Shurjo" w:hAnsi="Shurjo" w:cs="Shurjo"/>
          <w:sz w:val="22"/>
          <w:szCs w:val="22"/>
          <w:lang w:bidi="bn-BD"/>
        </w:rPr>
        <w:t xml:space="preserve">?” </w:t>
      </w:r>
      <w:r w:rsidRPr="00E047C3">
        <w:rPr>
          <w:rFonts w:ascii="Shurjo" w:hAnsi="Shurjo" w:cs="Shurjo"/>
          <w:sz w:val="22"/>
          <w:szCs w:val="22"/>
          <w:cs/>
        </w:rPr>
        <w:t xml:space="preserve">এভাবে বললে </w:t>
      </w:r>
      <w:r w:rsidRPr="00E047C3">
        <w:rPr>
          <w:rFonts w:ascii="Shurjo" w:hAnsi="Shurjo" w:cs="Shurjo"/>
          <w:sz w:val="22"/>
          <w:szCs w:val="22"/>
          <w:lang w:bidi="bn-BD"/>
        </w:rPr>
        <w:t>“</w:t>
      </w:r>
      <w:r w:rsidRPr="00E047C3">
        <w:rPr>
          <w:rFonts w:ascii="Shurjo" w:hAnsi="Shurjo" w:cs="Shurjo"/>
          <w:sz w:val="22"/>
          <w:szCs w:val="22"/>
          <w:cs/>
        </w:rPr>
        <w:t>আনন্দ স্থবির</w:t>
      </w:r>
      <w:r w:rsidRPr="00E047C3">
        <w:rPr>
          <w:rFonts w:ascii="Shurjo" w:hAnsi="Shurjo" w:cs="Shurjo"/>
          <w:sz w:val="22"/>
          <w:szCs w:val="22"/>
          <w:lang w:bidi="bn-BD"/>
        </w:rPr>
        <w:t xml:space="preserve">” </w:t>
      </w:r>
      <w:r w:rsidRPr="00E047C3">
        <w:rPr>
          <w:rFonts w:ascii="Shurjo" w:hAnsi="Shurjo" w:cs="Shurjo"/>
          <w:sz w:val="22"/>
          <w:szCs w:val="22"/>
          <w:cs/>
        </w:rPr>
        <w:t>বলে উত্তর দেওয়া উচিত।</w:t>
      </w:r>
    </w:p>
    <w:p w14:paraId="66E23E54"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cs/>
        </w:rPr>
        <w:t>পরদিন স্থবির ভিক্ষুগণ ভোজনপর্ব সেরে</w:t>
      </w:r>
      <w:r w:rsidRPr="00E047C3">
        <w:rPr>
          <w:rFonts w:ascii="Shurjo" w:hAnsi="Shurjo" w:cs="Shurjo"/>
          <w:sz w:val="22"/>
          <w:szCs w:val="22"/>
          <w:lang w:bidi="bn-BD"/>
        </w:rPr>
        <w:t xml:space="preserve">, </w:t>
      </w:r>
      <w:r w:rsidRPr="00E047C3">
        <w:rPr>
          <w:rFonts w:ascii="Shurjo" w:hAnsi="Shurjo" w:cs="Shurjo"/>
          <w:sz w:val="22"/>
          <w:szCs w:val="22"/>
          <w:cs/>
        </w:rPr>
        <w:t>পাত্র</w:t>
      </w:r>
      <w:r w:rsidRPr="00E047C3">
        <w:rPr>
          <w:rFonts w:ascii="Shurjo" w:hAnsi="Shurjo" w:cs="Shurjo"/>
          <w:sz w:val="22"/>
          <w:szCs w:val="22"/>
          <w:lang w:bidi="bn-BD"/>
        </w:rPr>
        <w:t>-</w:t>
      </w:r>
      <w:r w:rsidRPr="00E047C3">
        <w:rPr>
          <w:rFonts w:ascii="Shurjo" w:hAnsi="Shurjo" w:cs="Shurjo"/>
          <w:sz w:val="22"/>
          <w:szCs w:val="22"/>
          <w:cs/>
        </w:rPr>
        <w:t xml:space="preserve">চীবর যথাস্থানে গুছিয়ে রেখে ধর্মসভায় সমবেত হলেন। কিন্তু আনন্দ স্থবির নিজের অর্হত্ত্বপ্রাপ্তির কথা জ্ঞাপন করার ইচ্ছায় ভিক্ষুদের সঙ্গে ধর্মসভায় গেলেন না। ভিক্ষুগণ জ্যেষ্ঠতা অনুসারে নিজ নিজ আসনে বসার সময় আনন্দ স্থবিরের আসন খালি রেখে বসলেন। তখন কোনো কোনো ভিক্ষু </w:t>
      </w:r>
      <w:r w:rsidRPr="00E047C3">
        <w:rPr>
          <w:rFonts w:ascii="Shurjo" w:hAnsi="Shurjo" w:cs="Shurjo"/>
          <w:sz w:val="22"/>
          <w:szCs w:val="22"/>
          <w:lang w:bidi="bn-BD"/>
        </w:rPr>
        <w:t>“</w:t>
      </w:r>
      <w:r w:rsidRPr="00E047C3">
        <w:rPr>
          <w:rFonts w:ascii="Shurjo" w:hAnsi="Shurjo" w:cs="Shurjo"/>
          <w:sz w:val="22"/>
          <w:szCs w:val="22"/>
          <w:cs/>
        </w:rPr>
        <w:t>এই আসনটি কার</w:t>
      </w:r>
      <w:r w:rsidRPr="00E047C3">
        <w:rPr>
          <w:rFonts w:ascii="Shurjo" w:hAnsi="Shurjo" w:cs="Shurjo"/>
          <w:sz w:val="22"/>
          <w:szCs w:val="22"/>
          <w:lang w:bidi="bn-BD"/>
        </w:rPr>
        <w:t xml:space="preserve">” </w:t>
      </w:r>
      <w:r w:rsidRPr="00E047C3">
        <w:rPr>
          <w:rFonts w:ascii="Shurjo" w:hAnsi="Shurjo" w:cs="Shurjo"/>
          <w:sz w:val="22"/>
          <w:szCs w:val="22"/>
          <w:cs/>
        </w:rPr>
        <w:t xml:space="preserve">বলে জিজ্ঞেস করলে তাদের </w:t>
      </w:r>
      <w:r w:rsidRPr="00E047C3">
        <w:rPr>
          <w:rFonts w:ascii="Shurjo" w:hAnsi="Shurjo" w:cs="Shurjo"/>
          <w:sz w:val="22"/>
          <w:szCs w:val="22"/>
          <w:lang w:bidi="bn-BD"/>
        </w:rPr>
        <w:t>“</w:t>
      </w:r>
      <w:r w:rsidRPr="00E047C3">
        <w:rPr>
          <w:rFonts w:ascii="Shurjo" w:hAnsi="Shurjo" w:cs="Shurjo"/>
          <w:sz w:val="22"/>
          <w:szCs w:val="22"/>
          <w:cs/>
        </w:rPr>
        <w:t>এটি আনন্দ স্থবিরের</w:t>
      </w:r>
      <w:r w:rsidRPr="00E047C3">
        <w:rPr>
          <w:rFonts w:ascii="Shurjo" w:hAnsi="Shurjo" w:cs="Shurjo"/>
          <w:sz w:val="22"/>
          <w:szCs w:val="22"/>
          <w:lang w:bidi="bn-BD"/>
        </w:rPr>
        <w:t xml:space="preserve">” </w:t>
      </w:r>
      <w:r w:rsidRPr="00E047C3">
        <w:rPr>
          <w:rFonts w:ascii="Shurjo" w:hAnsi="Shurjo" w:cs="Shurjo"/>
          <w:sz w:val="22"/>
          <w:szCs w:val="22"/>
          <w:cs/>
        </w:rPr>
        <w:t xml:space="preserve">বলা হলো। </w:t>
      </w:r>
      <w:r w:rsidRPr="00E047C3">
        <w:rPr>
          <w:rFonts w:ascii="Shurjo" w:hAnsi="Shurjo" w:cs="Shurjo"/>
          <w:sz w:val="22"/>
          <w:szCs w:val="22"/>
          <w:lang w:bidi="bn-BD"/>
        </w:rPr>
        <w:t>“</w:t>
      </w:r>
      <w:r w:rsidRPr="00E047C3">
        <w:rPr>
          <w:rFonts w:ascii="Shurjo" w:hAnsi="Shurjo" w:cs="Shurjo"/>
          <w:sz w:val="22"/>
          <w:szCs w:val="22"/>
          <w:cs/>
        </w:rPr>
        <w:t>কিন্তু আনন্দ স্থবির কোথায় গেলেন</w:t>
      </w:r>
      <w:r w:rsidRPr="00E047C3">
        <w:rPr>
          <w:rFonts w:ascii="Shurjo" w:hAnsi="Shurjo" w:cs="Shurjo"/>
          <w:sz w:val="22"/>
          <w:szCs w:val="22"/>
          <w:lang w:bidi="bn-BD"/>
        </w:rPr>
        <w:t xml:space="preserve">?” </w:t>
      </w:r>
      <w:r w:rsidRPr="00E047C3">
        <w:rPr>
          <w:rFonts w:ascii="Shurjo" w:hAnsi="Shurjo" w:cs="Shurjo"/>
          <w:sz w:val="22"/>
          <w:szCs w:val="22"/>
          <w:cs/>
        </w:rPr>
        <w:t>সেই সময় স্থবির চিন্তা করলেন</w:t>
      </w:r>
      <w:r w:rsidRPr="00E047C3">
        <w:rPr>
          <w:rFonts w:ascii="Shurjo" w:hAnsi="Shurjo" w:cs="Shurjo"/>
          <w:sz w:val="22"/>
          <w:szCs w:val="22"/>
          <w:lang w:bidi="bn-BD"/>
        </w:rPr>
        <w:t>, “</w:t>
      </w:r>
      <w:r w:rsidRPr="00E047C3">
        <w:rPr>
          <w:rFonts w:ascii="Shurjo" w:hAnsi="Shurjo" w:cs="Shurjo"/>
          <w:sz w:val="22"/>
          <w:szCs w:val="22"/>
          <w:cs/>
        </w:rPr>
        <w:t>এখনই আমার যাওয়ার উপযুক্ত সময়।</w:t>
      </w:r>
      <w:r w:rsidRPr="00E047C3">
        <w:rPr>
          <w:rFonts w:ascii="Shurjo" w:hAnsi="Shurjo" w:cs="Shurjo"/>
          <w:sz w:val="22"/>
          <w:szCs w:val="22"/>
          <w:lang w:bidi="bn-BD"/>
        </w:rPr>
        <w:t xml:space="preserve">” </w:t>
      </w:r>
      <w:r w:rsidRPr="00E047C3">
        <w:rPr>
          <w:rFonts w:ascii="Shurjo" w:hAnsi="Shurjo" w:cs="Shurjo"/>
          <w:sz w:val="22"/>
          <w:szCs w:val="22"/>
          <w:cs/>
        </w:rPr>
        <w:t>এরপর তিনি নিজের শক্তিমত্তা দেখিয়ে পৃথিবীতে ডুব দিয়ে একেবারে নিজের আসনেই আবির্ভূত হলেন। আবার কারো কারো মতে</w:t>
      </w:r>
      <w:r w:rsidRPr="00E047C3">
        <w:rPr>
          <w:rFonts w:ascii="Shurjo" w:hAnsi="Shurjo" w:cs="Shurjo"/>
          <w:sz w:val="22"/>
          <w:szCs w:val="22"/>
          <w:lang w:bidi="bn-BD"/>
        </w:rPr>
        <w:t xml:space="preserve">, </w:t>
      </w:r>
      <w:r w:rsidRPr="00E047C3">
        <w:rPr>
          <w:rFonts w:ascii="Shurjo" w:hAnsi="Shurjo" w:cs="Shurjo"/>
          <w:sz w:val="22"/>
          <w:szCs w:val="22"/>
          <w:cs/>
        </w:rPr>
        <w:t>তিনি আকাশপথে এসে আসনে বসলেন।</w:t>
      </w:r>
    </w:p>
    <w:p w14:paraId="107DFCE0"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cs/>
        </w:rPr>
        <w:t>এভাবে সেই আয়ুষ্মান নিজ আসনে বসার পর মহাকাশ্যপ স্থবির ভিক্ষুদের আহ্বান করে বললেন</w:t>
      </w:r>
      <w:r w:rsidRPr="00E047C3">
        <w:rPr>
          <w:rFonts w:ascii="Shurjo" w:hAnsi="Shurjo" w:cs="Shurjo"/>
          <w:sz w:val="22"/>
          <w:szCs w:val="22"/>
          <w:lang w:bidi="bn-BD"/>
        </w:rPr>
        <w:t>, “</w:t>
      </w:r>
      <w:r w:rsidRPr="00E047C3">
        <w:rPr>
          <w:rFonts w:ascii="Shurjo" w:hAnsi="Shurjo" w:cs="Shurjo"/>
          <w:sz w:val="22"/>
          <w:szCs w:val="22"/>
          <w:cs/>
        </w:rPr>
        <w:t>বন্ধুগণ</w:t>
      </w:r>
      <w:r w:rsidRPr="00E047C3">
        <w:rPr>
          <w:rFonts w:ascii="Shurjo" w:hAnsi="Shurjo" w:cs="Shurjo"/>
          <w:sz w:val="22"/>
          <w:szCs w:val="22"/>
          <w:lang w:bidi="bn-BD"/>
        </w:rPr>
        <w:t xml:space="preserve">, </w:t>
      </w:r>
      <w:r w:rsidRPr="00E047C3">
        <w:rPr>
          <w:rFonts w:ascii="Shurjo" w:hAnsi="Shurjo" w:cs="Shurjo"/>
          <w:sz w:val="22"/>
          <w:szCs w:val="22"/>
          <w:cs/>
        </w:rPr>
        <w:t>আমরা প্রথমে কী আবৃত্তি করব</w:t>
      </w:r>
      <w:r w:rsidRPr="00E047C3">
        <w:rPr>
          <w:rFonts w:ascii="Shurjo" w:hAnsi="Shurjo" w:cs="Shurjo"/>
          <w:sz w:val="22"/>
          <w:szCs w:val="22"/>
          <w:lang w:bidi="bn-BD"/>
        </w:rPr>
        <w:t xml:space="preserve">, </w:t>
      </w:r>
      <w:r w:rsidRPr="00E047C3">
        <w:rPr>
          <w:rFonts w:ascii="Shurjo" w:hAnsi="Shurjo" w:cs="Shurjo"/>
          <w:sz w:val="22"/>
          <w:szCs w:val="22"/>
          <w:cs/>
        </w:rPr>
        <w:t>ধর্ম নাকি বিনয়</w:t>
      </w:r>
      <w:r w:rsidRPr="00E047C3">
        <w:rPr>
          <w:rFonts w:ascii="Shurjo" w:hAnsi="Shurjo" w:cs="Shurjo"/>
          <w:sz w:val="22"/>
          <w:szCs w:val="22"/>
          <w:lang w:bidi="bn-BD"/>
        </w:rPr>
        <w:t xml:space="preserve">?” </w:t>
      </w:r>
      <w:r w:rsidRPr="00E047C3">
        <w:rPr>
          <w:rFonts w:ascii="Shurjo" w:hAnsi="Shurjo" w:cs="Shurjo"/>
          <w:sz w:val="22"/>
          <w:szCs w:val="22"/>
          <w:cs/>
        </w:rPr>
        <w:t>ভিক্ষুগণ বললেন</w:t>
      </w:r>
      <w:r w:rsidRPr="00E047C3">
        <w:rPr>
          <w:rFonts w:ascii="Shurjo" w:hAnsi="Shurjo" w:cs="Shurjo"/>
          <w:sz w:val="22"/>
          <w:szCs w:val="22"/>
          <w:lang w:bidi="bn-BD"/>
        </w:rPr>
        <w:t>, “</w:t>
      </w:r>
      <w:r w:rsidRPr="00E047C3">
        <w:rPr>
          <w:rFonts w:ascii="Shurjo" w:hAnsi="Shurjo" w:cs="Shurjo"/>
          <w:sz w:val="22"/>
          <w:szCs w:val="22"/>
          <w:cs/>
        </w:rPr>
        <w:t>ভন্তে মহাকাশ্যপ</w:t>
      </w:r>
      <w:r w:rsidRPr="00E047C3">
        <w:rPr>
          <w:rFonts w:ascii="Shurjo" w:hAnsi="Shurjo" w:cs="Shurjo"/>
          <w:sz w:val="22"/>
          <w:szCs w:val="22"/>
          <w:lang w:bidi="bn-BD"/>
        </w:rPr>
        <w:t xml:space="preserve">, </w:t>
      </w:r>
      <w:r w:rsidRPr="00E047C3">
        <w:rPr>
          <w:rFonts w:ascii="Shurjo" w:hAnsi="Shurjo" w:cs="Shurjo"/>
          <w:b/>
          <w:bCs/>
          <w:sz w:val="22"/>
          <w:szCs w:val="22"/>
          <w:cs/>
        </w:rPr>
        <w:t>বিনয় হচ্ছে বুদ্ধশাসনের আয়ু</w:t>
      </w:r>
      <w:r w:rsidRPr="00E047C3">
        <w:rPr>
          <w:rFonts w:ascii="Shurjo" w:hAnsi="Shurjo" w:cs="Shurjo"/>
          <w:b/>
          <w:bCs/>
          <w:sz w:val="22"/>
          <w:szCs w:val="22"/>
          <w:lang w:bidi="bn-BD"/>
        </w:rPr>
        <w:t xml:space="preserve">, </w:t>
      </w:r>
      <w:r w:rsidRPr="00E047C3">
        <w:rPr>
          <w:rFonts w:ascii="Shurjo" w:hAnsi="Shurjo" w:cs="Shurjo"/>
          <w:b/>
          <w:bCs/>
          <w:sz w:val="22"/>
          <w:szCs w:val="22"/>
          <w:cs/>
        </w:rPr>
        <w:t>বিনয় টিকে থাকলে শাসন টিকে থাকবে</w:t>
      </w:r>
      <w:r w:rsidRPr="00E047C3">
        <w:rPr>
          <w:rFonts w:ascii="Shurjo" w:hAnsi="Shurjo" w:cs="Shurjo"/>
          <w:sz w:val="22"/>
          <w:szCs w:val="22"/>
          <w:lang w:bidi="bn-BD"/>
        </w:rPr>
        <w:t xml:space="preserve">, </w:t>
      </w:r>
      <w:r w:rsidRPr="00E047C3">
        <w:rPr>
          <w:rFonts w:ascii="Shurjo" w:hAnsi="Shurjo" w:cs="Shurjo"/>
          <w:sz w:val="22"/>
          <w:szCs w:val="22"/>
          <w:cs/>
        </w:rPr>
        <w:t>তাই প্রথমে আমরা বিনয় আবৃত্তি করব।</w:t>
      </w:r>
      <w:r w:rsidRPr="00E047C3">
        <w:rPr>
          <w:rFonts w:ascii="Shurjo" w:hAnsi="Shurjo" w:cs="Shurjo"/>
          <w:sz w:val="22"/>
          <w:szCs w:val="22"/>
          <w:lang w:bidi="bn-BD"/>
        </w:rPr>
        <w:t>” “</w:t>
      </w:r>
      <w:r w:rsidRPr="00E047C3">
        <w:rPr>
          <w:rFonts w:ascii="Shurjo" w:hAnsi="Shurjo" w:cs="Shurjo"/>
          <w:sz w:val="22"/>
          <w:szCs w:val="22"/>
          <w:cs/>
        </w:rPr>
        <w:t>কাকে পুরোধা করে বিনয় আবৃত্তি করা উচিত</w:t>
      </w:r>
      <w:r w:rsidRPr="00E047C3">
        <w:rPr>
          <w:rFonts w:ascii="Shurjo" w:hAnsi="Shurjo" w:cs="Shurjo"/>
          <w:sz w:val="22"/>
          <w:szCs w:val="22"/>
          <w:lang w:bidi="bn-BD"/>
        </w:rPr>
        <w:t>?” “</w:t>
      </w:r>
      <w:r w:rsidRPr="00E047C3">
        <w:rPr>
          <w:rFonts w:ascii="Shurjo" w:hAnsi="Shurjo" w:cs="Shurjo"/>
          <w:sz w:val="22"/>
          <w:szCs w:val="22"/>
          <w:cs/>
        </w:rPr>
        <w:t>আয়ুষ্মান উপালিকে।</w:t>
      </w:r>
      <w:r w:rsidRPr="00E047C3">
        <w:rPr>
          <w:rFonts w:ascii="Shurjo" w:hAnsi="Shurjo" w:cs="Shurjo"/>
          <w:sz w:val="22"/>
          <w:szCs w:val="22"/>
          <w:lang w:bidi="bn-BD"/>
        </w:rPr>
        <w:t>” “</w:t>
      </w:r>
      <w:r w:rsidRPr="00E047C3">
        <w:rPr>
          <w:rFonts w:ascii="Shurjo" w:hAnsi="Shurjo" w:cs="Shurjo"/>
          <w:sz w:val="22"/>
          <w:szCs w:val="22"/>
          <w:cs/>
        </w:rPr>
        <w:t>তা হলে আনন্দ কি পারবে না</w:t>
      </w:r>
      <w:r w:rsidRPr="00E047C3">
        <w:rPr>
          <w:rFonts w:ascii="Shurjo" w:hAnsi="Shurjo" w:cs="Shurjo"/>
          <w:sz w:val="22"/>
          <w:szCs w:val="22"/>
          <w:lang w:bidi="bn-BD"/>
        </w:rPr>
        <w:t>?” “</w:t>
      </w:r>
      <w:r w:rsidRPr="00E047C3">
        <w:rPr>
          <w:rFonts w:ascii="Shurjo" w:hAnsi="Shurjo" w:cs="Shurjo"/>
          <w:sz w:val="22"/>
          <w:szCs w:val="22"/>
          <w:cs/>
        </w:rPr>
        <w:t>পারবে না তা নয় ভন্তে</w:t>
      </w:r>
      <w:r w:rsidRPr="00E047C3">
        <w:rPr>
          <w:rFonts w:ascii="Shurjo" w:hAnsi="Shurjo" w:cs="Shurjo"/>
          <w:sz w:val="22"/>
          <w:szCs w:val="22"/>
          <w:lang w:bidi="bn-BD"/>
        </w:rPr>
        <w:t xml:space="preserve">, </w:t>
      </w:r>
      <w:r w:rsidRPr="00E047C3">
        <w:rPr>
          <w:rFonts w:ascii="Shurjo" w:hAnsi="Shurjo" w:cs="Shurjo"/>
          <w:sz w:val="22"/>
          <w:szCs w:val="22"/>
          <w:cs/>
        </w:rPr>
        <w:t>কিন্তু সম্যকসম্বুদ্ধ বেঁচে থাকতে বিনয়শিক্ষার ক্ষেত্রে আয়ুষ্মান উপালিকেই অগ্রপদে বসিয়েছেন এই বলে</w:t>
      </w:r>
      <w:r w:rsidRPr="00E047C3">
        <w:rPr>
          <w:rFonts w:ascii="Shurjo" w:hAnsi="Shurjo" w:cs="Shurjo"/>
          <w:sz w:val="22"/>
          <w:szCs w:val="22"/>
          <w:lang w:bidi="bn-BD"/>
        </w:rPr>
        <w:t>—“</w:t>
      </w:r>
      <w:r w:rsidRPr="00E047C3">
        <w:rPr>
          <w:rFonts w:ascii="Shurjo" w:hAnsi="Shurjo" w:cs="Shurjo"/>
          <w:sz w:val="22"/>
          <w:szCs w:val="22"/>
          <w:cs/>
        </w:rPr>
        <w:t>হে ভিক্ষুগণ</w:t>
      </w:r>
      <w:r w:rsidRPr="00E047C3">
        <w:rPr>
          <w:rFonts w:ascii="Shurjo" w:hAnsi="Shurjo" w:cs="Shurjo"/>
          <w:sz w:val="22"/>
          <w:szCs w:val="22"/>
          <w:lang w:bidi="bn-BD"/>
        </w:rPr>
        <w:t xml:space="preserve">, </w:t>
      </w:r>
      <w:r w:rsidRPr="00E047C3">
        <w:rPr>
          <w:rFonts w:ascii="Shurjo" w:hAnsi="Shurjo" w:cs="Shurjo"/>
          <w:sz w:val="22"/>
          <w:szCs w:val="22"/>
          <w:cs/>
        </w:rPr>
        <w:t xml:space="preserve">আমার শিষ্য বিনয়ধর ভিক্ষুদের মধ্যে </w:t>
      </w:r>
      <w:r w:rsidRPr="00E047C3">
        <w:rPr>
          <w:rFonts w:ascii="Shurjo" w:hAnsi="Shurjo" w:cs="Shurjo"/>
          <w:sz w:val="22"/>
          <w:szCs w:val="22"/>
          <w:cs/>
        </w:rPr>
        <w:lastRenderedPageBreak/>
        <w:t>উপালিই শ্রেষ্ঠ।</w:t>
      </w:r>
      <w:r w:rsidRPr="00E047C3">
        <w:rPr>
          <w:rFonts w:ascii="Shurjo" w:hAnsi="Shurjo" w:cs="Shurjo"/>
          <w:sz w:val="22"/>
          <w:szCs w:val="22"/>
          <w:lang w:bidi="bn-BD"/>
        </w:rPr>
        <w:t>” (</w:t>
      </w:r>
      <w:r w:rsidRPr="00E047C3">
        <w:rPr>
          <w:rFonts w:ascii="Shurjo" w:hAnsi="Shurjo" w:cs="Shurjo"/>
          <w:sz w:val="22"/>
          <w:szCs w:val="22"/>
          <w:cs/>
        </w:rPr>
        <w:t>অ</w:t>
      </w:r>
      <w:r w:rsidRPr="00E047C3">
        <w:rPr>
          <w:rFonts w:ascii="Shurjo" w:hAnsi="Shurjo" w:cs="Shurjo"/>
          <w:sz w:val="22"/>
          <w:szCs w:val="22"/>
          <w:lang w:bidi="bn-BD"/>
        </w:rPr>
        <w:t>.</w:t>
      </w:r>
      <w:r w:rsidRPr="00E047C3">
        <w:rPr>
          <w:rFonts w:ascii="Shurjo" w:hAnsi="Shurjo" w:cs="Shurjo"/>
          <w:sz w:val="22"/>
          <w:szCs w:val="22"/>
          <w:cs/>
        </w:rPr>
        <w:t>নি</w:t>
      </w:r>
      <w:r w:rsidRPr="00E047C3">
        <w:rPr>
          <w:rFonts w:ascii="Shurjo" w:hAnsi="Shurjo" w:cs="Shurjo"/>
          <w:sz w:val="22"/>
          <w:szCs w:val="22"/>
          <w:lang w:bidi="bn-BD"/>
        </w:rPr>
        <w:t>.</w:t>
      </w:r>
      <w:r w:rsidRPr="00E047C3">
        <w:rPr>
          <w:rFonts w:ascii="Shurjo" w:hAnsi="Shurjo" w:cs="Shurjo"/>
          <w:sz w:val="22"/>
          <w:szCs w:val="22"/>
          <w:cs/>
        </w:rPr>
        <w:t>১</w:t>
      </w:r>
      <w:r w:rsidRPr="00E047C3">
        <w:rPr>
          <w:rFonts w:ascii="Shurjo" w:hAnsi="Shurjo" w:cs="Shurjo"/>
          <w:sz w:val="22"/>
          <w:szCs w:val="22"/>
          <w:lang w:bidi="bn-BD"/>
        </w:rPr>
        <w:t>.</w:t>
      </w:r>
      <w:r w:rsidRPr="00E047C3">
        <w:rPr>
          <w:rFonts w:ascii="Shurjo" w:hAnsi="Shurjo" w:cs="Shurjo"/>
          <w:sz w:val="22"/>
          <w:szCs w:val="22"/>
          <w:cs/>
        </w:rPr>
        <w:t>২২৮</w:t>
      </w:r>
      <w:r w:rsidRPr="00E047C3">
        <w:rPr>
          <w:rFonts w:ascii="Shurjo" w:hAnsi="Shurjo" w:cs="Shurjo"/>
          <w:sz w:val="22"/>
          <w:szCs w:val="22"/>
          <w:lang w:bidi="bn-BD"/>
        </w:rPr>
        <w:t xml:space="preserve">) </w:t>
      </w:r>
      <w:r w:rsidRPr="00E047C3">
        <w:rPr>
          <w:rFonts w:ascii="Shurjo" w:hAnsi="Shurjo" w:cs="Shurjo"/>
          <w:sz w:val="22"/>
          <w:szCs w:val="22"/>
          <w:cs/>
        </w:rPr>
        <w:t>তাই উপালি স্থবিরকে প্রশ্ন করেই আমরা বিনয় আবৃত্তি করব। এরপর স্থবির বিনয় সম্পর্কে প্রশ্ন করার জন্য নিজেই নিজেকে মনোনীত করলেন। উপালি স্থবিরও উত্তর দেওয়ার জন্য মনোনীত হলেন। এখানে এই হচ্ছে পালি</w:t>
      </w:r>
      <w:r w:rsidRPr="00E047C3">
        <w:rPr>
          <w:rFonts w:ascii="Shurjo" w:hAnsi="Shurjo" w:cs="Shurjo"/>
          <w:sz w:val="22"/>
          <w:szCs w:val="22"/>
          <w:lang w:bidi="bn-BD"/>
        </w:rPr>
        <w:t>:</w:t>
      </w:r>
    </w:p>
    <w:p w14:paraId="4C5AE77B"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cs/>
        </w:rPr>
        <w:t>এরপর আয়ুষ্মান মহাকাশ্যপ সংঘকে জ্ঞাপন করলেন এভাবে</w:t>
      </w:r>
      <w:r w:rsidRPr="00E047C3">
        <w:rPr>
          <w:rFonts w:ascii="Shurjo" w:hAnsi="Shurjo" w:cs="Shurjo"/>
          <w:sz w:val="22"/>
          <w:szCs w:val="22"/>
          <w:lang w:bidi="bn-BD"/>
        </w:rPr>
        <w:t>:</w:t>
      </w:r>
    </w:p>
    <w:p w14:paraId="566F25CF" w14:textId="77777777" w:rsidR="00FD403C" w:rsidRPr="00E047C3" w:rsidRDefault="007226FE">
      <w:pPr>
        <w:widowControl w:val="0"/>
        <w:ind w:left="288" w:firstLine="288"/>
        <w:jc w:val="both"/>
        <w:rPr>
          <w:rFonts w:ascii="Shurjo" w:hAnsi="Shurjo" w:cs="Shurjo"/>
          <w:sz w:val="22"/>
          <w:szCs w:val="22"/>
          <w:lang w:bidi="bn-BD"/>
        </w:rPr>
      </w:pPr>
      <w:r w:rsidRPr="00E047C3">
        <w:rPr>
          <w:rFonts w:ascii="Shurjo" w:hAnsi="Shurjo" w:cs="Shurjo"/>
          <w:sz w:val="22"/>
          <w:szCs w:val="22"/>
          <w:lang w:bidi="bn-BD"/>
        </w:rPr>
        <w:t>“</w:t>
      </w:r>
      <w:r w:rsidRPr="00E047C3">
        <w:rPr>
          <w:rFonts w:ascii="Shurjo" w:hAnsi="Shurjo" w:cs="Shurjo"/>
          <w:sz w:val="22"/>
          <w:szCs w:val="22"/>
          <w:cs/>
        </w:rPr>
        <w:t>বন্ধু সংঘ</w:t>
      </w:r>
      <w:r w:rsidRPr="00E047C3">
        <w:rPr>
          <w:rFonts w:ascii="Shurjo" w:hAnsi="Shurjo" w:cs="Shurjo"/>
          <w:sz w:val="22"/>
          <w:szCs w:val="22"/>
          <w:lang w:bidi="bn-BD"/>
        </w:rPr>
        <w:t xml:space="preserve">, </w:t>
      </w:r>
      <w:r w:rsidRPr="00E047C3">
        <w:rPr>
          <w:rFonts w:ascii="Shurjo" w:hAnsi="Shurjo" w:cs="Shurjo"/>
          <w:sz w:val="22"/>
          <w:szCs w:val="22"/>
          <w:cs/>
        </w:rPr>
        <w:t>আমার কথা শুনুন</w:t>
      </w:r>
      <w:r w:rsidRPr="00E047C3">
        <w:rPr>
          <w:rFonts w:ascii="Shurjo" w:hAnsi="Shurjo" w:cs="Shurjo"/>
          <w:sz w:val="22"/>
          <w:szCs w:val="22"/>
          <w:lang w:bidi="bn-BD"/>
        </w:rPr>
        <w:t xml:space="preserve">, </w:t>
      </w:r>
      <w:r w:rsidRPr="00E047C3">
        <w:rPr>
          <w:rFonts w:ascii="Shurjo" w:hAnsi="Shurjo" w:cs="Shurjo"/>
          <w:sz w:val="22"/>
          <w:szCs w:val="22"/>
          <w:cs/>
        </w:rPr>
        <w:t>যদি সংঘের উপযুক্ত সময় হয় তা হলে আমি উপালিকে বিনয় বিষয়ক প্রশ্ন করতে পারি।</w:t>
      </w:r>
      <w:r w:rsidRPr="00E047C3">
        <w:rPr>
          <w:rFonts w:ascii="Shurjo" w:hAnsi="Shurjo" w:cs="Shurjo"/>
          <w:sz w:val="22"/>
          <w:szCs w:val="22"/>
          <w:lang w:bidi="bn-BD"/>
        </w:rPr>
        <w:t>”</w:t>
      </w:r>
    </w:p>
    <w:p w14:paraId="010A6506"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cs/>
        </w:rPr>
        <w:t>আয়ুষ্মান উপালিও সংঘকে জ্ঞাপন করলেন এভাবে</w:t>
      </w:r>
      <w:r w:rsidRPr="00E047C3">
        <w:rPr>
          <w:rFonts w:ascii="Shurjo" w:hAnsi="Shurjo" w:cs="Shurjo"/>
          <w:sz w:val="22"/>
          <w:szCs w:val="22"/>
          <w:lang w:bidi="bn-BD"/>
        </w:rPr>
        <w:t>:</w:t>
      </w:r>
    </w:p>
    <w:p w14:paraId="06D23D19" w14:textId="77777777" w:rsidR="00FD403C" w:rsidRPr="00E047C3" w:rsidRDefault="007226FE">
      <w:pPr>
        <w:widowControl w:val="0"/>
        <w:ind w:left="288" w:firstLine="288"/>
        <w:jc w:val="both"/>
        <w:rPr>
          <w:rFonts w:ascii="Shurjo" w:hAnsi="Shurjo" w:cs="Shurjo"/>
          <w:sz w:val="22"/>
          <w:szCs w:val="22"/>
          <w:lang w:bidi="bn-BD"/>
        </w:rPr>
      </w:pPr>
      <w:r w:rsidRPr="00E047C3">
        <w:rPr>
          <w:rFonts w:ascii="Shurjo" w:hAnsi="Shurjo" w:cs="Shurjo"/>
          <w:sz w:val="22"/>
          <w:szCs w:val="22"/>
          <w:lang w:bidi="bn-BD"/>
        </w:rPr>
        <w:t>“</w:t>
      </w:r>
      <w:r w:rsidRPr="00E047C3">
        <w:rPr>
          <w:rFonts w:ascii="Shurjo" w:hAnsi="Shurjo" w:cs="Shurjo"/>
          <w:sz w:val="22"/>
          <w:szCs w:val="22"/>
          <w:cs/>
        </w:rPr>
        <w:t>ভন্তে সংঘ</w:t>
      </w:r>
      <w:r w:rsidRPr="00E047C3">
        <w:rPr>
          <w:rFonts w:ascii="Shurjo" w:hAnsi="Shurjo" w:cs="Shurjo"/>
          <w:sz w:val="22"/>
          <w:szCs w:val="22"/>
          <w:lang w:bidi="bn-BD"/>
        </w:rPr>
        <w:t xml:space="preserve">, </w:t>
      </w:r>
      <w:r w:rsidRPr="00E047C3">
        <w:rPr>
          <w:rFonts w:ascii="Shurjo" w:hAnsi="Shurjo" w:cs="Shurjo"/>
          <w:sz w:val="22"/>
          <w:szCs w:val="22"/>
          <w:cs/>
        </w:rPr>
        <w:t>আমার কথা শুনুন</w:t>
      </w:r>
      <w:r w:rsidRPr="00E047C3">
        <w:rPr>
          <w:rFonts w:ascii="Shurjo" w:hAnsi="Shurjo" w:cs="Shurjo"/>
          <w:sz w:val="22"/>
          <w:szCs w:val="22"/>
          <w:lang w:bidi="bn-BD"/>
        </w:rPr>
        <w:t xml:space="preserve">, </w:t>
      </w:r>
      <w:r w:rsidRPr="00E047C3">
        <w:rPr>
          <w:rFonts w:ascii="Shurjo" w:hAnsi="Shurjo" w:cs="Shurjo"/>
          <w:sz w:val="22"/>
          <w:szCs w:val="22"/>
          <w:cs/>
        </w:rPr>
        <w:t>যদি সংঘের উপযুক্ত সময় হয় তা হলে আমি আয়ুষ্মান মহাকাশ্যপ কর্তৃক জিজ্ঞাসিত বিনয় বিষয়ক প্রশ্নের উত্তর দিতে পারি।</w:t>
      </w:r>
      <w:r w:rsidRPr="00E047C3">
        <w:rPr>
          <w:rFonts w:ascii="Shurjo" w:hAnsi="Shurjo" w:cs="Shurjo"/>
          <w:sz w:val="22"/>
          <w:szCs w:val="22"/>
          <w:lang w:bidi="bn-BD"/>
        </w:rPr>
        <w:t>”</w:t>
      </w:r>
    </w:p>
    <w:p w14:paraId="4A7E981D"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cs/>
        </w:rPr>
        <w:t>এভাবে নিজেই নিজেকে মনোনীত করে আয়ুষ্মান উপালি আসন হতে উঠে</w:t>
      </w:r>
      <w:r w:rsidRPr="00E047C3">
        <w:rPr>
          <w:rFonts w:ascii="Shurjo" w:hAnsi="Shurjo" w:cs="Shurjo"/>
          <w:sz w:val="22"/>
          <w:szCs w:val="22"/>
          <w:lang w:bidi="bn-BD"/>
        </w:rPr>
        <w:t xml:space="preserve">, </w:t>
      </w:r>
      <w:r w:rsidRPr="00E047C3">
        <w:rPr>
          <w:rFonts w:ascii="Shurjo" w:hAnsi="Shurjo" w:cs="Shurjo"/>
          <w:sz w:val="22"/>
          <w:szCs w:val="22"/>
          <w:cs/>
        </w:rPr>
        <w:t>চীবর একাংশ করে</w:t>
      </w:r>
      <w:r w:rsidRPr="00E047C3">
        <w:rPr>
          <w:rFonts w:ascii="Shurjo" w:hAnsi="Shurjo" w:cs="Shurjo"/>
          <w:sz w:val="22"/>
          <w:szCs w:val="22"/>
          <w:lang w:bidi="bn-BD"/>
        </w:rPr>
        <w:t xml:space="preserve">, </w:t>
      </w:r>
      <w:r w:rsidRPr="00E047C3">
        <w:rPr>
          <w:rFonts w:ascii="Shurjo" w:hAnsi="Shurjo" w:cs="Shurjo"/>
          <w:sz w:val="22"/>
          <w:szCs w:val="22"/>
          <w:cs/>
        </w:rPr>
        <w:t>ভিক্ষুদের বন্দনা জানিয়ে</w:t>
      </w:r>
      <w:r w:rsidRPr="00E047C3">
        <w:rPr>
          <w:rFonts w:ascii="Shurjo" w:hAnsi="Shurjo" w:cs="Shurjo"/>
          <w:sz w:val="22"/>
          <w:szCs w:val="22"/>
          <w:lang w:bidi="bn-BD"/>
        </w:rPr>
        <w:t xml:space="preserve">, </w:t>
      </w:r>
      <w:r w:rsidRPr="00E047C3">
        <w:rPr>
          <w:rFonts w:ascii="Shurjo" w:hAnsi="Shurjo" w:cs="Shurjo"/>
          <w:sz w:val="22"/>
          <w:szCs w:val="22"/>
          <w:cs/>
        </w:rPr>
        <w:t>দন্তখচিত পাখা হাতে নিয়ে ধর্মাসনে বসলেন। এরপর মহাকাশ্যপ স্থবির উপালি স্থবিরকে প্রথম পারাজিকা হতে শুরু করে সমগ্র বিনয় সম্বন্ধে প্রশ্ন করলেন এবং উপালি স্থবির উত্তর দিলেন। পাঁচশো</w:t>
      </w:r>
      <w:r w:rsidRPr="00E047C3">
        <w:rPr>
          <w:rFonts w:ascii="Shurjo" w:hAnsi="Shurjo" w:cs="Shurjo"/>
          <w:sz w:val="22"/>
          <w:szCs w:val="22"/>
          <w:lang w:bidi="bn-BD"/>
        </w:rPr>
        <w:t xml:space="preserve"> </w:t>
      </w:r>
      <w:r w:rsidRPr="00E047C3">
        <w:rPr>
          <w:rFonts w:ascii="Shurjo" w:hAnsi="Shurjo" w:cs="Shurjo"/>
          <w:sz w:val="22"/>
          <w:szCs w:val="22"/>
          <w:cs/>
        </w:rPr>
        <w:t xml:space="preserve">ভিক্ষু সবাই প্রথম পারাজিকা শিক্ষাপদটি উৎপত্তিসহ একসঙ্গে শিক্ষা করলেন। এভাবে বাকি সকল শিক্ষাপদকেও বিনয়ের অর্থকথাসহ গ্রহণ করতে হবে। এই নিয়মে উভয় বিভঙ্গসহ </w:t>
      </w:r>
      <w:r w:rsidRPr="00E047C3">
        <w:rPr>
          <w:rFonts w:ascii="Shurjo" w:hAnsi="Shurjo" w:cs="Shurjo"/>
          <w:sz w:val="22"/>
          <w:szCs w:val="22"/>
          <w:lang w:bidi="bn-BD"/>
        </w:rPr>
        <w:t>(</w:t>
      </w:r>
      <w:r w:rsidRPr="00E047C3">
        <w:rPr>
          <w:rFonts w:ascii="Shurjo" w:hAnsi="Shurjo" w:cs="Shurjo"/>
          <w:sz w:val="22"/>
          <w:szCs w:val="22"/>
          <w:cs/>
        </w:rPr>
        <w:t>ভিক্ষু ও ভিক্ষুণী বিভঙ্গ</w:t>
      </w:r>
      <w:r w:rsidRPr="00E047C3">
        <w:rPr>
          <w:rFonts w:ascii="Shurjo" w:hAnsi="Shurjo" w:cs="Shurjo"/>
          <w:sz w:val="22"/>
          <w:szCs w:val="22"/>
          <w:lang w:bidi="bn-BD"/>
        </w:rPr>
        <w:t xml:space="preserve">, </w:t>
      </w:r>
      <w:r w:rsidRPr="00E047C3">
        <w:rPr>
          <w:rFonts w:ascii="Shurjo" w:hAnsi="Shurjo" w:cs="Shurjo"/>
          <w:sz w:val="22"/>
          <w:szCs w:val="22"/>
          <w:cs/>
        </w:rPr>
        <w:t>অর্থাৎ পারাজিকা ও পাচিত্তিয় বই দুটিসহ</w:t>
      </w:r>
      <w:r w:rsidRPr="00E047C3">
        <w:rPr>
          <w:rFonts w:ascii="Shurjo" w:hAnsi="Shurjo" w:cs="Shurjo"/>
          <w:sz w:val="22"/>
          <w:szCs w:val="22"/>
          <w:lang w:bidi="bn-BD"/>
        </w:rPr>
        <w:t xml:space="preserve">) </w:t>
      </w:r>
      <w:r w:rsidRPr="00E047C3">
        <w:rPr>
          <w:rFonts w:ascii="Shurjo" w:hAnsi="Shurjo" w:cs="Shurjo"/>
          <w:sz w:val="22"/>
          <w:szCs w:val="22"/>
          <w:cs/>
        </w:rPr>
        <w:t xml:space="preserve">এবং খন্ধক </w:t>
      </w:r>
      <w:r w:rsidRPr="00E047C3">
        <w:rPr>
          <w:rFonts w:ascii="Shurjo" w:hAnsi="Shurjo" w:cs="Shurjo"/>
          <w:sz w:val="22"/>
          <w:szCs w:val="22"/>
          <w:lang w:bidi="bn-BD"/>
        </w:rPr>
        <w:t>(</w:t>
      </w:r>
      <w:r w:rsidRPr="00E047C3">
        <w:rPr>
          <w:rFonts w:ascii="Shurjo" w:hAnsi="Shurjo" w:cs="Shurjo"/>
          <w:sz w:val="22"/>
          <w:szCs w:val="22"/>
          <w:cs/>
        </w:rPr>
        <w:t>মহাবর্গ ও চূলবর্গ</w:t>
      </w:r>
      <w:r w:rsidRPr="00E047C3">
        <w:rPr>
          <w:rFonts w:ascii="Shurjo" w:hAnsi="Shurjo" w:cs="Shurjo"/>
          <w:sz w:val="22"/>
          <w:szCs w:val="22"/>
          <w:lang w:bidi="bn-BD"/>
        </w:rPr>
        <w:t xml:space="preserve">) </w:t>
      </w:r>
      <w:r w:rsidRPr="00E047C3">
        <w:rPr>
          <w:rFonts w:ascii="Shurjo" w:hAnsi="Shurjo" w:cs="Shurjo"/>
          <w:sz w:val="22"/>
          <w:szCs w:val="22"/>
          <w:cs/>
        </w:rPr>
        <w:t>ও পরিবারসহ সমগ্র বিনয়পিটক আবৃত্তি করে</w:t>
      </w:r>
      <w:r w:rsidRPr="00E047C3">
        <w:rPr>
          <w:rFonts w:ascii="Shurjo" w:hAnsi="Shurjo" w:cs="Shurjo"/>
          <w:sz w:val="22"/>
          <w:szCs w:val="22"/>
          <w:lang w:bidi="bn-BD"/>
        </w:rPr>
        <w:t xml:space="preserve">, </w:t>
      </w:r>
      <w:r w:rsidRPr="00E047C3">
        <w:rPr>
          <w:rFonts w:ascii="Shurjo" w:hAnsi="Shurjo" w:cs="Shurjo"/>
          <w:sz w:val="22"/>
          <w:szCs w:val="22"/>
          <w:cs/>
        </w:rPr>
        <w:t>উপালি স্থবির দন্তখচিত পাখাটিকে একপাশে রেখে</w:t>
      </w:r>
      <w:r w:rsidRPr="00E047C3">
        <w:rPr>
          <w:rFonts w:ascii="Shurjo" w:hAnsi="Shurjo" w:cs="Shurjo"/>
          <w:sz w:val="22"/>
          <w:szCs w:val="22"/>
          <w:lang w:bidi="bn-BD"/>
        </w:rPr>
        <w:t xml:space="preserve">, </w:t>
      </w:r>
      <w:r w:rsidRPr="00E047C3">
        <w:rPr>
          <w:rFonts w:ascii="Shurjo" w:hAnsi="Shurjo" w:cs="Shurjo"/>
          <w:sz w:val="22"/>
          <w:szCs w:val="22"/>
          <w:cs/>
        </w:rPr>
        <w:t>ধর্মাসন হতে নেমে</w:t>
      </w:r>
      <w:r w:rsidRPr="00E047C3">
        <w:rPr>
          <w:rFonts w:ascii="Shurjo" w:hAnsi="Shurjo" w:cs="Shurjo"/>
          <w:sz w:val="22"/>
          <w:szCs w:val="22"/>
          <w:lang w:bidi="bn-BD"/>
        </w:rPr>
        <w:t xml:space="preserve">, </w:t>
      </w:r>
      <w:r w:rsidRPr="00E047C3">
        <w:rPr>
          <w:rFonts w:ascii="Shurjo" w:hAnsi="Shurjo" w:cs="Shurjo"/>
          <w:sz w:val="22"/>
          <w:szCs w:val="22"/>
          <w:cs/>
        </w:rPr>
        <w:t>বয়োজ্যেষ্ঠ ভিক্ষুদের বন্দনা করে</w:t>
      </w:r>
      <w:r w:rsidRPr="00E047C3">
        <w:rPr>
          <w:rFonts w:ascii="Shurjo" w:hAnsi="Shurjo" w:cs="Shurjo"/>
          <w:sz w:val="22"/>
          <w:szCs w:val="22"/>
          <w:lang w:bidi="bn-BD"/>
        </w:rPr>
        <w:t xml:space="preserve">, </w:t>
      </w:r>
      <w:r w:rsidRPr="00E047C3">
        <w:rPr>
          <w:rFonts w:ascii="Shurjo" w:hAnsi="Shurjo" w:cs="Shurjo"/>
          <w:sz w:val="22"/>
          <w:szCs w:val="22"/>
          <w:cs/>
        </w:rPr>
        <w:t>নিজের জন্য নির্দিষ্ট আসনে বসলেন।</w:t>
      </w:r>
    </w:p>
    <w:p w14:paraId="759E6012"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cs/>
        </w:rPr>
        <w:t>বিনয় আবৃত্তির পর ধর্ম আবৃত্তি করার ইচ্ছায় আয়ুষ্মান মহাকাশ্যপ স্থবির ভিক্ষুদের জিজ্ঞেস করলেন</w:t>
      </w:r>
      <w:r w:rsidRPr="00E047C3">
        <w:rPr>
          <w:rFonts w:ascii="Shurjo" w:hAnsi="Shurjo" w:cs="Shurjo"/>
          <w:sz w:val="22"/>
          <w:szCs w:val="22"/>
          <w:lang w:bidi="bn-BD"/>
        </w:rPr>
        <w:t>, “</w:t>
      </w:r>
      <w:r w:rsidRPr="00E047C3">
        <w:rPr>
          <w:rFonts w:ascii="Shurjo" w:hAnsi="Shurjo" w:cs="Shurjo"/>
          <w:sz w:val="22"/>
          <w:szCs w:val="22"/>
          <w:cs/>
        </w:rPr>
        <w:t>ধর্ম আবৃত্তি করার সময় কাকে পুরোধা করে ধর্ম আবৃত্তি করা উচিত</w:t>
      </w:r>
      <w:r w:rsidRPr="00E047C3">
        <w:rPr>
          <w:rFonts w:ascii="Shurjo" w:hAnsi="Shurjo" w:cs="Shurjo"/>
          <w:sz w:val="22"/>
          <w:szCs w:val="22"/>
          <w:lang w:bidi="bn-BD"/>
        </w:rPr>
        <w:t xml:space="preserve">?” </w:t>
      </w:r>
      <w:r w:rsidRPr="00E047C3">
        <w:rPr>
          <w:rFonts w:ascii="Shurjo" w:hAnsi="Shurjo" w:cs="Shurjo"/>
          <w:sz w:val="22"/>
          <w:szCs w:val="22"/>
          <w:cs/>
        </w:rPr>
        <w:t>ভিক্ষুগণ বললেন</w:t>
      </w:r>
      <w:r w:rsidRPr="00E047C3">
        <w:rPr>
          <w:rFonts w:ascii="Shurjo" w:hAnsi="Shurjo" w:cs="Shurjo"/>
          <w:sz w:val="22"/>
          <w:szCs w:val="22"/>
          <w:lang w:bidi="bn-BD"/>
        </w:rPr>
        <w:t>, “</w:t>
      </w:r>
      <w:r w:rsidRPr="00E047C3">
        <w:rPr>
          <w:rFonts w:ascii="Shurjo" w:hAnsi="Shurjo" w:cs="Shurjo"/>
          <w:sz w:val="22"/>
          <w:szCs w:val="22"/>
          <w:cs/>
        </w:rPr>
        <w:t>আনন্দ স্থবিরকে পুরোধা করে।</w:t>
      </w:r>
      <w:r w:rsidRPr="00E047C3">
        <w:rPr>
          <w:rFonts w:ascii="Shurjo" w:hAnsi="Shurjo" w:cs="Shurjo"/>
          <w:sz w:val="22"/>
          <w:szCs w:val="22"/>
          <w:lang w:bidi="bn-BD"/>
        </w:rPr>
        <w:t>”</w:t>
      </w:r>
    </w:p>
    <w:p w14:paraId="57D8784A"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cs/>
        </w:rPr>
        <w:t>এরপর আয়ুষ্মান মহাকাশ্যপ সংঘকে জ্ঞাপন করলেন এভাবে</w:t>
      </w:r>
      <w:r w:rsidRPr="00E047C3">
        <w:rPr>
          <w:rFonts w:ascii="Shurjo" w:hAnsi="Shurjo" w:cs="Shurjo"/>
          <w:sz w:val="22"/>
          <w:szCs w:val="22"/>
          <w:lang w:bidi="bn-BD"/>
        </w:rPr>
        <w:t>:</w:t>
      </w:r>
    </w:p>
    <w:p w14:paraId="268BA280" w14:textId="77777777" w:rsidR="00FD403C" w:rsidRPr="00E047C3" w:rsidRDefault="007226FE">
      <w:pPr>
        <w:widowControl w:val="0"/>
        <w:ind w:left="288" w:firstLine="288"/>
        <w:jc w:val="both"/>
        <w:rPr>
          <w:rFonts w:ascii="Shurjo" w:hAnsi="Shurjo" w:cs="Shurjo"/>
          <w:sz w:val="22"/>
          <w:szCs w:val="22"/>
          <w:lang w:bidi="bn-BD"/>
        </w:rPr>
      </w:pPr>
      <w:r w:rsidRPr="00E047C3">
        <w:rPr>
          <w:rFonts w:ascii="Shurjo" w:hAnsi="Shurjo" w:cs="Shurjo"/>
          <w:sz w:val="22"/>
          <w:szCs w:val="22"/>
          <w:lang w:bidi="bn-BD"/>
        </w:rPr>
        <w:t>“</w:t>
      </w:r>
      <w:r w:rsidRPr="00E047C3">
        <w:rPr>
          <w:rFonts w:ascii="Shurjo" w:hAnsi="Shurjo" w:cs="Shurjo"/>
          <w:sz w:val="22"/>
          <w:szCs w:val="22"/>
          <w:cs/>
        </w:rPr>
        <w:t>বন্ধু সংঘ</w:t>
      </w:r>
      <w:r w:rsidRPr="00E047C3">
        <w:rPr>
          <w:rFonts w:ascii="Shurjo" w:hAnsi="Shurjo" w:cs="Shurjo"/>
          <w:sz w:val="22"/>
          <w:szCs w:val="22"/>
          <w:lang w:bidi="bn-BD"/>
        </w:rPr>
        <w:t xml:space="preserve">, </w:t>
      </w:r>
      <w:r w:rsidRPr="00E047C3">
        <w:rPr>
          <w:rFonts w:ascii="Shurjo" w:hAnsi="Shurjo" w:cs="Shurjo"/>
          <w:sz w:val="22"/>
          <w:szCs w:val="22"/>
          <w:cs/>
        </w:rPr>
        <w:t>আমার কথা শুনুন</w:t>
      </w:r>
      <w:r w:rsidRPr="00E047C3">
        <w:rPr>
          <w:rFonts w:ascii="Shurjo" w:hAnsi="Shurjo" w:cs="Shurjo"/>
          <w:sz w:val="22"/>
          <w:szCs w:val="22"/>
          <w:lang w:bidi="bn-BD"/>
        </w:rPr>
        <w:t xml:space="preserve">, </w:t>
      </w:r>
      <w:r w:rsidRPr="00E047C3">
        <w:rPr>
          <w:rFonts w:ascii="Shurjo" w:hAnsi="Shurjo" w:cs="Shurjo"/>
          <w:sz w:val="22"/>
          <w:szCs w:val="22"/>
          <w:cs/>
        </w:rPr>
        <w:t>যদি সংঘের উপযুক্ত সময় হয় তা হলে আমি আনন্দকে ধর্ম বিষয়ক প্রশ্ন করতে পারি।</w:t>
      </w:r>
      <w:r w:rsidRPr="00E047C3">
        <w:rPr>
          <w:rFonts w:ascii="Shurjo" w:hAnsi="Shurjo" w:cs="Shurjo"/>
          <w:sz w:val="22"/>
          <w:szCs w:val="22"/>
          <w:lang w:bidi="bn-BD"/>
        </w:rPr>
        <w:t>”</w:t>
      </w:r>
    </w:p>
    <w:p w14:paraId="55E5C664"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cs/>
        </w:rPr>
        <w:t>আয়ুষ্মান আনন্দও সংঘকে জ্ঞাপন করলেন এভাবে</w:t>
      </w:r>
      <w:r w:rsidRPr="00E047C3">
        <w:rPr>
          <w:rFonts w:ascii="Shurjo" w:hAnsi="Shurjo" w:cs="Shurjo"/>
          <w:sz w:val="22"/>
          <w:szCs w:val="22"/>
          <w:lang w:bidi="bn-BD"/>
        </w:rPr>
        <w:t>:</w:t>
      </w:r>
    </w:p>
    <w:p w14:paraId="6AF8C583" w14:textId="77777777" w:rsidR="00FD403C" w:rsidRPr="00E047C3" w:rsidRDefault="007226FE">
      <w:pPr>
        <w:widowControl w:val="0"/>
        <w:ind w:left="288" w:firstLine="288"/>
        <w:jc w:val="both"/>
        <w:rPr>
          <w:rFonts w:ascii="Shurjo" w:hAnsi="Shurjo" w:cs="Shurjo"/>
          <w:sz w:val="22"/>
          <w:szCs w:val="22"/>
          <w:lang w:bidi="bn-BD"/>
        </w:rPr>
      </w:pPr>
      <w:r w:rsidRPr="00E047C3">
        <w:rPr>
          <w:rFonts w:ascii="Shurjo" w:hAnsi="Shurjo" w:cs="Shurjo"/>
          <w:sz w:val="22"/>
          <w:szCs w:val="22"/>
          <w:lang w:bidi="bn-BD"/>
        </w:rPr>
        <w:t>“</w:t>
      </w:r>
      <w:r w:rsidRPr="00E047C3">
        <w:rPr>
          <w:rFonts w:ascii="Shurjo" w:hAnsi="Shurjo" w:cs="Shurjo"/>
          <w:sz w:val="22"/>
          <w:szCs w:val="22"/>
          <w:cs/>
        </w:rPr>
        <w:t>ভন্তে সংঘ</w:t>
      </w:r>
      <w:r w:rsidRPr="00E047C3">
        <w:rPr>
          <w:rFonts w:ascii="Shurjo" w:hAnsi="Shurjo" w:cs="Shurjo"/>
          <w:sz w:val="22"/>
          <w:szCs w:val="22"/>
          <w:lang w:bidi="bn-BD"/>
        </w:rPr>
        <w:t xml:space="preserve">, </w:t>
      </w:r>
      <w:r w:rsidRPr="00E047C3">
        <w:rPr>
          <w:rFonts w:ascii="Shurjo" w:hAnsi="Shurjo" w:cs="Shurjo"/>
          <w:sz w:val="22"/>
          <w:szCs w:val="22"/>
          <w:cs/>
        </w:rPr>
        <w:t>আমার কথা শুনুন</w:t>
      </w:r>
      <w:r w:rsidRPr="00E047C3">
        <w:rPr>
          <w:rFonts w:ascii="Shurjo" w:hAnsi="Shurjo" w:cs="Shurjo"/>
          <w:sz w:val="22"/>
          <w:szCs w:val="22"/>
          <w:lang w:bidi="bn-BD"/>
        </w:rPr>
        <w:t xml:space="preserve">, </w:t>
      </w:r>
      <w:r w:rsidRPr="00E047C3">
        <w:rPr>
          <w:rFonts w:ascii="Shurjo" w:hAnsi="Shurjo" w:cs="Shurjo"/>
          <w:sz w:val="22"/>
          <w:szCs w:val="22"/>
          <w:cs/>
        </w:rPr>
        <w:t>যদি সংঘের উপযুক্ত সময় হয় তা হলে আমি আয়ুষ্মান মহাকাশ্যপ কর্তৃক জিজ্ঞাসিত ধর্ম বিষয়ক প্রশ্নের উত্তর দিতে পারি।</w:t>
      </w:r>
      <w:r w:rsidRPr="00E047C3">
        <w:rPr>
          <w:rFonts w:ascii="Shurjo" w:hAnsi="Shurjo" w:cs="Shurjo"/>
          <w:sz w:val="22"/>
          <w:szCs w:val="22"/>
          <w:lang w:bidi="bn-BD"/>
        </w:rPr>
        <w:t>”</w:t>
      </w:r>
    </w:p>
    <w:p w14:paraId="64BE34F7"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cs/>
        </w:rPr>
        <w:t>এরপর আয়ুষ্মান আনন্দ আসন হতে উঠে</w:t>
      </w:r>
      <w:r w:rsidRPr="00E047C3">
        <w:rPr>
          <w:rFonts w:ascii="Shurjo" w:hAnsi="Shurjo" w:cs="Shurjo"/>
          <w:sz w:val="22"/>
          <w:szCs w:val="22"/>
          <w:lang w:bidi="bn-BD"/>
        </w:rPr>
        <w:t xml:space="preserve">, </w:t>
      </w:r>
      <w:r w:rsidRPr="00E047C3">
        <w:rPr>
          <w:rFonts w:ascii="Shurjo" w:hAnsi="Shurjo" w:cs="Shurjo"/>
          <w:sz w:val="22"/>
          <w:szCs w:val="22"/>
          <w:cs/>
        </w:rPr>
        <w:t>চীবর একাংশ করে</w:t>
      </w:r>
      <w:r w:rsidRPr="00E047C3">
        <w:rPr>
          <w:rFonts w:ascii="Shurjo" w:hAnsi="Shurjo" w:cs="Shurjo"/>
          <w:sz w:val="22"/>
          <w:szCs w:val="22"/>
          <w:lang w:bidi="bn-BD"/>
        </w:rPr>
        <w:t xml:space="preserve">, </w:t>
      </w:r>
      <w:r w:rsidRPr="00E047C3">
        <w:rPr>
          <w:rFonts w:ascii="Shurjo" w:hAnsi="Shurjo" w:cs="Shurjo"/>
          <w:sz w:val="22"/>
          <w:szCs w:val="22"/>
          <w:cs/>
        </w:rPr>
        <w:t xml:space="preserve">স্থবির </w:t>
      </w:r>
      <w:r w:rsidRPr="00E047C3">
        <w:rPr>
          <w:rFonts w:ascii="Shurjo" w:hAnsi="Shurjo" w:cs="Shurjo"/>
          <w:sz w:val="22"/>
          <w:szCs w:val="22"/>
          <w:cs/>
        </w:rPr>
        <w:lastRenderedPageBreak/>
        <w:t>ভিক্ষুদের বন্দনা জানিয়ে</w:t>
      </w:r>
      <w:r w:rsidRPr="00E047C3">
        <w:rPr>
          <w:rFonts w:ascii="Shurjo" w:hAnsi="Shurjo" w:cs="Shurjo"/>
          <w:sz w:val="22"/>
          <w:szCs w:val="22"/>
          <w:lang w:bidi="bn-BD"/>
        </w:rPr>
        <w:t xml:space="preserve">, </w:t>
      </w:r>
      <w:r w:rsidRPr="00E047C3">
        <w:rPr>
          <w:rFonts w:ascii="Shurjo" w:hAnsi="Shurjo" w:cs="Shurjo"/>
          <w:sz w:val="22"/>
          <w:szCs w:val="22"/>
          <w:cs/>
        </w:rPr>
        <w:t>দন্তখচিত পাখা হাতে নিয়ে ধর্মাসনে বসলেন। এরপর মহাকাশ্যপ স্থবির আনন্দ স্থবিরকে ধর্ম সম্বন্ধে প্রশ্ন করলেন</w:t>
      </w:r>
      <w:r w:rsidRPr="00E047C3">
        <w:rPr>
          <w:rFonts w:ascii="Shurjo" w:hAnsi="Shurjo" w:cs="Shurjo"/>
          <w:sz w:val="22"/>
          <w:szCs w:val="22"/>
          <w:lang w:bidi="bn-BD"/>
        </w:rPr>
        <w:t>, “</w:t>
      </w:r>
      <w:r w:rsidRPr="00E047C3">
        <w:rPr>
          <w:rFonts w:ascii="Shurjo" w:hAnsi="Shurjo" w:cs="Shurjo"/>
          <w:sz w:val="22"/>
          <w:szCs w:val="22"/>
          <w:cs/>
        </w:rPr>
        <w:t>বন্ধু আনন্দ</w:t>
      </w:r>
      <w:r w:rsidRPr="00E047C3">
        <w:rPr>
          <w:rFonts w:ascii="Shurjo" w:hAnsi="Shurjo" w:cs="Shurjo"/>
          <w:sz w:val="22"/>
          <w:szCs w:val="22"/>
          <w:lang w:bidi="bn-BD"/>
        </w:rPr>
        <w:t xml:space="preserve">, </w:t>
      </w:r>
      <w:r w:rsidRPr="00E047C3">
        <w:rPr>
          <w:rFonts w:ascii="Shurjo" w:hAnsi="Shurjo" w:cs="Shurjo"/>
          <w:sz w:val="22"/>
          <w:szCs w:val="22"/>
          <w:cs/>
        </w:rPr>
        <w:t>ব্রহ্মজাল সূত্র কোথায় ভাষিত হয়েছে</w:t>
      </w:r>
      <w:r w:rsidRPr="00E047C3">
        <w:rPr>
          <w:rFonts w:ascii="Shurjo" w:hAnsi="Shurjo" w:cs="Shurjo"/>
          <w:sz w:val="22"/>
          <w:szCs w:val="22"/>
          <w:lang w:bidi="bn-BD"/>
        </w:rPr>
        <w:t>?” “</w:t>
      </w:r>
      <w:r w:rsidRPr="00E047C3">
        <w:rPr>
          <w:rFonts w:ascii="Shurjo" w:hAnsi="Shurjo" w:cs="Shurjo"/>
          <w:sz w:val="22"/>
          <w:szCs w:val="22"/>
          <w:cs/>
        </w:rPr>
        <w:t>ভন্তে</w:t>
      </w:r>
      <w:r w:rsidRPr="00E047C3">
        <w:rPr>
          <w:rFonts w:ascii="Shurjo" w:hAnsi="Shurjo" w:cs="Shurjo"/>
          <w:sz w:val="22"/>
          <w:szCs w:val="22"/>
          <w:lang w:bidi="bn-BD"/>
        </w:rPr>
        <w:t xml:space="preserve">, </w:t>
      </w:r>
      <w:r w:rsidRPr="00E047C3">
        <w:rPr>
          <w:rFonts w:ascii="Shurjo" w:hAnsi="Shurjo" w:cs="Shurjo"/>
          <w:sz w:val="22"/>
          <w:szCs w:val="22"/>
          <w:cs/>
        </w:rPr>
        <w:t>রাজগৃহ ও নালন্দার মাঝখানে অবস্থিত অম্বলট্</w:t>
      </w:r>
      <w:r w:rsidRPr="00E047C3">
        <w:rPr>
          <w:rFonts w:ascii="Shurjo" w:hAnsi="Shurjo" w:cs="Shurjo"/>
          <w:sz w:val="22"/>
          <w:szCs w:val="22"/>
          <w:lang w:bidi="bn-BD"/>
        </w:rPr>
        <w:t>‌</w:t>
      </w:r>
      <w:r w:rsidRPr="00E047C3">
        <w:rPr>
          <w:rFonts w:ascii="Shurjo" w:hAnsi="Shurjo" w:cs="Shurjo"/>
          <w:sz w:val="22"/>
          <w:szCs w:val="22"/>
          <w:cs/>
        </w:rPr>
        <w:t>ঠিকার রাজবাড়িতে।</w:t>
      </w:r>
      <w:r w:rsidRPr="00E047C3">
        <w:rPr>
          <w:rFonts w:ascii="Shurjo" w:hAnsi="Shurjo" w:cs="Shurjo"/>
          <w:sz w:val="22"/>
          <w:szCs w:val="22"/>
          <w:lang w:bidi="bn-BD"/>
        </w:rPr>
        <w:t>” “</w:t>
      </w:r>
      <w:r w:rsidRPr="00E047C3">
        <w:rPr>
          <w:rFonts w:ascii="Shurjo" w:hAnsi="Shurjo" w:cs="Shurjo"/>
          <w:sz w:val="22"/>
          <w:szCs w:val="22"/>
          <w:cs/>
        </w:rPr>
        <w:t>কাকে উপলক্ষ করে</w:t>
      </w:r>
      <w:r w:rsidRPr="00E047C3">
        <w:rPr>
          <w:rFonts w:ascii="Shurjo" w:hAnsi="Shurjo" w:cs="Shurjo"/>
          <w:sz w:val="22"/>
          <w:szCs w:val="22"/>
          <w:lang w:bidi="bn-BD"/>
        </w:rPr>
        <w:t>?” “</w:t>
      </w:r>
      <w:r w:rsidRPr="00E047C3">
        <w:rPr>
          <w:rFonts w:ascii="Shurjo" w:hAnsi="Shurjo" w:cs="Shurjo"/>
          <w:sz w:val="22"/>
          <w:szCs w:val="22"/>
          <w:cs/>
        </w:rPr>
        <w:t>পরিব্রাজক সুপ্রিয় ও যুবক ব্রহ্মদত্তকে উপলক্ষ করে।</w:t>
      </w:r>
      <w:r w:rsidRPr="00E047C3">
        <w:rPr>
          <w:rFonts w:ascii="Shurjo" w:hAnsi="Shurjo" w:cs="Shurjo"/>
          <w:sz w:val="22"/>
          <w:szCs w:val="22"/>
          <w:lang w:bidi="bn-BD"/>
        </w:rPr>
        <w:t xml:space="preserve">” </w:t>
      </w:r>
      <w:r w:rsidRPr="00E047C3">
        <w:rPr>
          <w:rFonts w:ascii="Shurjo" w:hAnsi="Shurjo" w:cs="Shurjo"/>
          <w:sz w:val="22"/>
          <w:szCs w:val="22"/>
          <w:cs/>
        </w:rPr>
        <w:t>এরপর আয়ুষ্মান মহাকাশ্যপ আয়ুষ্মান আনন্দকে ব্রহ্মজাল সূত্রের উৎপত্তি সম্পর্কে প্রশ্ন করলেন</w:t>
      </w:r>
      <w:r w:rsidRPr="00E047C3">
        <w:rPr>
          <w:rFonts w:ascii="Shurjo" w:hAnsi="Shurjo" w:cs="Shurjo"/>
          <w:sz w:val="22"/>
          <w:szCs w:val="22"/>
          <w:lang w:bidi="bn-BD"/>
        </w:rPr>
        <w:t xml:space="preserve">, </w:t>
      </w:r>
      <w:r w:rsidRPr="00E047C3">
        <w:rPr>
          <w:rFonts w:ascii="Shurjo" w:hAnsi="Shurjo" w:cs="Shurjo"/>
          <w:sz w:val="22"/>
          <w:szCs w:val="22"/>
          <w:cs/>
        </w:rPr>
        <w:t xml:space="preserve">ব্যক্তি সম্পর্কে প্রশ্ন করলেন। </w:t>
      </w:r>
      <w:r w:rsidRPr="00E047C3">
        <w:rPr>
          <w:rFonts w:ascii="Shurjo" w:hAnsi="Shurjo" w:cs="Shurjo"/>
          <w:sz w:val="22"/>
          <w:szCs w:val="22"/>
          <w:lang w:bidi="bn-BD"/>
        </w:rPr>
        <w:t>“</w:t>
      </w:r>
      <w:r w:rsidRPr="00E047C3">
        <w:rPr>
          <w:rFonts w:ascii="Shurjo" w:hAnsi="Shurjo" w:cs="Shurjo"/>
          <w:sz w:val="22"/>
          <w:szCs w:val="22"/>
          <w:cs/>
        </w:rPr>
        <w:t>বন্ধু আনন্দ</w:t>
      </w:r>
      <w:r w:rsidRPr="00E047C3">
        <w:rPr>
          <w:rFonts w:ascii="Shurjo" w:hAnsi="Shurjo" w:cs="Shurjo"/>
          <w:sz w:val="22"/>
          <w:szCs w:val="22"/>
          <w:lang w:bidi="bn-BD"/>
        </w:rPr>
        <w:t xml:space="preserve">, </w:t>
      </w:r>
      <w:r w:rsidRPr="00E047C3">
        <w:rPr>
          <w:rFonts w:ascii="Shurjo" w:hAnsi="Shurjo" w:cs="Shurjo"/>
          <w:sz w:val="22"/>
          <w:szCs w:val="22"/>
          <w:cs/>
        </w:rPr>
        <w:t>শ্রামণ্যফল সূত্র কোথায় ভাষিত হয়েছে</w:t>
      </w:r>
      <w:r w:rsidRPr="00E047C3">
        <w:rPr>
          <w:rFonts w:ascii="Shurjo" w:hAnsi="Shurjo" w:cs="Shurjo"/>
          <w:sz w:val="22"/>
          <w:szCs w:val="22"/>
          <w:lang w:bidi="bn-BD"/>
        </w:rPr>
        <w:t>?” “</w:t>
      </w:r>
      <w:r w:rsidRPr="00E047C3">
        <w:rPr>
          <w:rFonts w:ascii="Shurjo" w:hAnsi="Shurjo" w:cs="Shurjo"/>
          <w:sz w:val="22"/>
          <w:szCs w:val="22"/>
          <w:cs/>
        </w:rPr>
        <w:t>ভন্তে</w:t>
      </w:r>
      <w:r w:rsidRPr="00E047C3">
        <w:rPr>
          <w:rFonts w:ascii="Shurjo" w:hAnsi="Shurjo" w:cs="Shurjo"/>
          <w:sz w:val="22"/>
          <w:szCs w:val="22"/>
          <w:lang w:bidi="bn-BD"/>
        </w:rPr>
        <w:t xml:space="preserve">, </w:t>
      </w:r>
      <w:r w:rsidRPr="00E047C3">
        <w:rPr>
          <w:rFonts w:ascii="Shurjo" w:hAnsi="Shurjo" w:cs="Shurjo"/>
          <w:sz w:val="22"/>
          <w:szCs w:val="22"/>
          <w:cs/>
        </w:rPr>
        <w:t>রাজগৃহে জীবকের আমবাগানে।</w:t>
      </w:r>
      <w:r w:rsidRPr="00E047C3">
        <w:rPr>
          <w:rFonts w:ascii="Shurjo" w:hAnsi="Shurjo" w:cs="Shurjo"/>
          <w:sz w:val="22"/>
          <w:szCs w:val="22"/>
          <w:lang w:bidi="bn-BD"/>
        </w:rPr>
        <w:t>” “</w:t>
      </w:r>
      <w:r w:rsidRPr="00E047C3">
        <w:rPr>
          <w:rFonts w:ascii="Shurjo" w:hAnsi="Shurjo" w:cs="Shurjo"/>
          <w:sz w:val="22"/>
          <w:szCs w:val="22"/>
          <w:cs/>
        </w:rPr>
        <w:t>কার সঙ্গে</w:t>
      </w:r>
      <w:r w:rsidRPr="00E047C3">
        <w:rPr>
          <w:rFonts w:ascii="Shurjo" w:hAnsi="Shurjo" w:cs="Shurjo"/>
          <w:sz w:val="22"/>
          <w:szCs w:val="22"/>
          <w:lang w:bidi="bn-BD"/>
        </w:rPr>
        <w:t>?” “</w:t>
      </w:r>
      <w:r w:rsidRPr="00E047C3">
        <w:rPr>
          <w:rFonts w:ascii="Shurjo" w:hAnsi="Shurjo" w:cs="Shurjo"/>
          <w:sz w:val="22"/>
          <w:szCs w:val="22"/>
          <w:cs/>
        </w:rPr>
        <w:t>বেদেহিপুত্র অজাতশত্রুর সঙ্গে।</w:t>
      </w:r>
      <w:r w:rsidRPr="00E047C3">
        <w:rPr>
          <w:rFonts w:ascii="Shurjo" w:hAnsi="Shurjo" w:cs="Shurjo"/>
          <w:sz w:val="22"/>
          <w:szCs w:val="22"/>
          <w:lang w:bidi="bn-BD"/>
        </w:rPr>
        <w:t xml:space="preserve">” </w:t>
      </w:r>
      <w:r w:rsidRPr="00E047C3">
        <w:rPr>
          <w:rFonts w:ascii="Shurjo" w:hAnsi="Shurjo" w:cs="Shurjo"/>
          <w:sz w:val="22"/>
          <w:szCs w:val="22"/>
          <w:cs/>
        </w:rPr>
        <w:t>এরপর আয়ুষ্মান মহাকাশ্যপ আয়ুষ্মান আনন্দকে শ্রামণ্যফল সূত্রের উৎপত্তি সম্পর্কে প্রশ্ন করলেন</w:t>
      </w:r>
      <w:r w:rsidRPr="00E047C3">
        <w:rPr>
          <w:rFonts w:ascii="Shurjo" w:hAnsi="Shurjo" w:cs="Shurjo"/>
          <w:sz w:val="22"/>
          <w:szCs w:val="22"/>
          <w:lang w:bidi="bn-BD"/>
        </w:rPr>
        <w:t xml:space="preserve">, </w:t>
      </w:r>
      <w:r w:rsidRPr="00E047C3">
        <w:rPr>
          <w:rFonts w:ascii="Shurjo" w:hAnsi="Shurjo" w:cs="Shurjo"/>
          <w:sz w:val="22"/>
          <w:szCs w:val="22"/>
          <w:cs/>
        </w:rPr>
        <w:t xml:space="preserve">ব্যক্তি সম্পর্কে প্রশ্ন করলেন। এইভাবে তিনি পাঁচটি নিকায় সম্বন্ধে প্রশ্ন করলেন। আয়ুষ্মান আনন্দ তাঁর প্রতিটি প্রশ্নের উত্তর দিলেন। এই </w:t>
      </w:r>
      <w:r w:rsidRPr="00E047C3">
        <w:rPr>
          <w:rFonts w:ascii="Shurjo" w:hAnsi="Shurjo" w:cs="Shurjo"/>
          <w:b/>
          <w:bCs/>
          <w:sz w:val="22"/>
          <w:szCs w:val="22"/>
          <w:cs/>
        </w:rPr>
        <w:t xml:space="preserve">প্রথম মহাসঙ্গীতি </w:t>
      </w:r>
      <w:r w:rsidRPr="00E047C3">
        <w:rPr>
          <w:rFonts w:ascii="Shurjo" w:hAnsi="Shurjo" w:cs="Shurjo"/>
          <w:sz w:val="22"/>
          <w:szCs w:val="22"/>
          <w:cs/>
        </w:rPr>
        <w:t>পাঁচশো</w:t>
      </w:r>
      <w:r w:rsidRPr="00E047C3">
        <w:rPr>
          <w:rFonts w:ascii="Shurjo" w:hAnsi="Shurjo" w:cs="Shurjo"/>
          <w:sz w:val="22"/>
          <w:szCs w:val="22"/>
          <w:lang w:bidi="bn-BD"/>
        </w:rPr>
        <w:t xml:space="preserve"> </w:t>
      </w:r>
      <w:r w:rsidRPr="00E047C3">
        <w:rPr>
          <w:rFonts w:ascii="Shurjo" w:hAnsi="Shurjo" w:cs="Shurjo"/>
          <w:sz w:val="22"/>
          <w:szCs w:val="22"/>
          <w:cs/>
        </w:rPr>
        <w:t>স্থবির কর্তৃক সম্পন্ন করা হয়েছে</w:t>
      </w:r>
      <w:r w:rsidRPr="00E047C3">
        <w:rPr>
          <w:rFonts w:ascii="Shurjo" w:hAnsi="Shurjo" w:cs="Shurjo"/>
          <w:sz w:val="22"/>
          <w:szCs w:val="22"/>
          <w:lang w:bidi="bn-BD"/>
        </w:rPr>
        <w:t>:</w:t>
      </w:r>
    </w:p>
    <w:p w14:paraId="7002C3AA"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lang w:bidi="bn-BD"/>
        </w:rPr>
        <w:tab/>
        <w:t>“</w:t>
      </w:r>
      <w:r w:rsidRPr="00E047C3">
        <w:rPr>
          <w:rFonts w:ascii="Shurjo" w:hAnsi="Shurjo" w:cs="Shurjo"/>
          <w:sz w:val="22"/>
          <w:szCs w:val="22"/>
          <w:cs/>
        </w:rPr>
        <w:t>পাঁচশো</w:t>
      </w:r>
      <w:r w:rsidRPr="00E047C3">
        <w:rPr>
          <w:rFonts w:ascii="Shurjo" w:hAnsi="Shurjo" w:cs="Shurjo"/>
          <w:sz w:val="22"/>
          <w:szCs w:val="22"/>
          <w:lang w:bidi="bn-BD"/>
        </w:rPr>
        <w:t xml:space="preserve"> </w:t>
      </w:r>
      <w:r w:rsidRPr="00E047C3">
        <w:rPr>
          <w:rFonts w:ascii="Shurjo" w:hAnsi="Shurjo" w:cs="Shurjo"/>
          <w:sz w:val="22"/>
          <w:szCs w:val="22"/>
          <w:cs/>
        </w:rPr>
        <w:t>স্থবিরের দ্বারা সম্পন্ন করা হয়েছে</w:t>
      </w:r>
      <w:r w:rsidRPr="00E047C3">
        <w:rPr>
          <w:rFonts w:ascii="Shurjo" w:hAnsi="Shurjo" w:cs="Shurjo"/>
          <w:sz w:val="22"/>
          <w:szCs w:val="22"/>
          <w:lang w:bidi="bn-BD"/>
        </w:rPr>
        <w:t>,</w:t>
      </w:r>
    </w:p>
    <w:p w14:paraId="35194C17"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lang w:bidi="bn-BD"/>
        </w:rPr>
        <w:tab/>
      </w:r>
      <w:r w:rsidRPr="00E047C3">
        <w:rPr>
          <w:rFonts w:ascii="Shurjo" w:hAnsi="Shurjo" w:cs="Shurjo"/>
          <w:sz w:val="22"/>
          <w:szCs w:val="22"/>
          <w:cs/>
        </w:rPr>
        <w:t>পাঁচশো</w:t>
      </w:r>
      <w:r w:rsidRPr="00E047C3">
        <w:rPr>
          <w:rFonts w:ascii="Shurjo" w:hAnsi="Shurjo" w:cs="Shurjo"/>
          <w:sz w:val="22"/>
          <w:szCs w:val="22"/>
          <w:lang w:bidi="bn-BD"/>
        </w:rPr>
        <w:t xml:space="preserve"> </w:t>
      </w:r>
      <w:r w:rsidRPr="00E047C3">
        <w:rPr>
          <w:rFonts w:ascii="Shurjo" w:hAnsi="Shurjo" w:cs="Shurjo"/>
          <w:sz w:val="22"/>
          <w:szCs w:val="22"/>
          <w:cs/>
        </w:rPr>
        <w:t>স্থবিরের দ্বারা সম্পন্ন হওয়ার কারণে</w:t>
      </w:r>
    </w:p>
    <w:p w14:paraId="2688E799"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lang w:bidi="bn-BD"/>
        </w:rPr>
        <w:tab/>
      </w:r>
      <w:r w:rsidRPr="00E047C3">
        <w:rPr>
          <w:rFonts w:ascii="Shurjo" w:hAnsi="Shurjo" w:cs="Shurjo"/>
          <w:sz w:val="22"/>
          <w:szCs w:val="22"/>
          <w:cs/>
        </w:rPr>
        <w:t xml:space="preserve">এটিকে </w:t>
      </w:r>
      <w:r w:rsidRPr="00E047C3">
        <w:rPr>
          <w:rFonts w:ascii="Shurjo" w:hAnsi="Shurjo" w:cs="Shurjo"/>
          <w:sz w:val="22"/>
          <w:szCs w:val="22"/>
          <w:lang w:bidi="bn-BD"/>
        </w:rPr>
        <w:t>‘</w:t>
      </w:r>
      <w:r w:rsidRPr="00E047C3">
        <w:rPr>
          <w:rFonts w:ascii="Shurjo" w:hAnsi="Shurjo" w:cs="Shurjo"/>
          <w:sz w:val="22"/>
          <w:szCs w:val="22"/>
          <w:cs/>
        </w:rPr>
        <w:t>স্থবিরদের দ্বারা কৃত</w:t>
      </w:r>
      <w:r w:rsidRPr="00E047C3">
        <w:rPr>
          <w:rFonts w:ascii="Shurjo" w:hAnsi="Shurjo" w:cs="Shurjo"/>
          <w:sz w:val="22"/>
          <w:szCs w:val="22"/>
          <w:lang w:bidi="bn-BD"/>
        </w:rPr>
        <w:t xml:space="preserve">’ </w:t>
      </w:r>
      <w:r w:rsidRPr="00E047C3">
        <w:rPr>
          <w:rFonts w:ascii="Shurjo" w:hAnsi="Shurjo" w:cs="Shurjo"/>
          <w:sz w:val="22"/>
          <w:szCs w:val="22"/>
          <w:cs/>
        </w:rPr>
        <w:t>বলা হয়।</w:t>
      </w:r>
      <w:r w:rsidRPr="00E047C3">
        <w:rPr>
          <w:rFonts w:ascii="Shurjo" w:hAnsi="Shurjo" w:cs="Shurjo"/>
          <w:sz w:val="22"/>
          <w:szCs w:val="22"/>
          <w:lang w:bidi="bn-BD"/>
        </w:rPr>
        <w:t>”</w:t>
      </w:r>
    </w:p>
    <w:p w14:paraId="6D2998DE"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cs/>
        </w:rPr>
        <w:t>এই প্রথম মহাসঙ্গীতি চলাকালে সমগ্র দীর্ঘনিকায়</w:t>
      </w:r>
      <w:r w:rsidRPr="00E047C3">
        <w:rPr>
          <w:rFonts w:ascii="Shurjo" w:hAnsi="Shurjo" w:cs="Shurjo"/>
          <w:sz w:val="22"/>
          <w:szCs w:val="22"/>
          <w:lang w:bidi="bn-BD"/>
        </w:rPr>
        <w:t xml:space="preserve">, </w:t>
      </w:r>
      <w:r w:rsidRPr="00E047C3">
        <w:rPr>
          <w:rFonts w:ascii="Shurjo" w:hAnsi="Shurjo" w:cs="Shurjo"/>
          <w:sz w:val="22"/>
          <w:szCs w:val="22"/>
          <w:cs/>
        </w:rPr>
        <w:t>মধ্যমনিকায় ইত্যাদি সম্বন্ধে প্রশ্ন করে</w:t>
      </w:r>
      <w:r w:rsidRPr="00E047C3">
        <w:rPr>
          <w:rFonts w:ascii="Shurjo" w:hAnsi="Shurjo" w:cs="Shurjo"/>
          <w:sz w:val="22"/>
          <w:szCs w:val="22"/>
          <w:lang w:bidi="bn-BD"/>
        </w:rPr>
        <w:t xml:space="preserve">, </w:t>
      </w:r>
      <w:r w:rsidRPr="00E047C3">
        <w:rPr>
          <w:rFonts w:ascii="Shurjo" w:hAnsi="Shurjo" w:cs="Shurjo"/>
          <w:sz w:val="22"/>
          <w:szCs w:val="22"/>
          <w:cs/>
        </w:rPr>
        <w:t xml:space="preserve">ক্রমান্বয়ে খুদ্দকনিকায় সম্বন্ধে প্রশ্ন করতেই আয়ুষ্মান মহাকাশ্যপ </w:t>
      </w:r>
      <w:r w:rsidRPr="00E047C3">
        <w:rPr>
          <w:rFonts w:ascii="Shurjo" w:hAnsi="Shurjo" w:cs="Shurjo"/>
          <w:sz w:val="22"/>
          <w:szCs w:val="22"/>
          <w:lang w:bidi="bn-BD"/>
        </w:rPr>
        <w:t>“</w:t>
      </w:r>
      <w:r w:rsidRPr="00E047C3">
        <w:rPr>
          <w:rFonts w:ascii="Shurjo" w:hAnsi="Shurjo" w:cs="Shurjo"/>
          <w:sz w:val="22"/>
          <w:szCs w:val="22"/>
          <w:cs/>
        </w:rPr>
        <w:t>বন্ধু আনন্দ</w:t>
      </w:r>
      <w:r w:rsidRPr="00E047C3">
        <w:rPr>
          <w:rFonts w:ascii="Shurjo" w:hAnsi="Shurjo" w:cs="Shurjo"/>
          <w:sz w:val="22"/>
          <w:szCs w:val="22"/>
          <w:lang w:bidi="bn-BD"/>
        </w:rPr>
        <w:t xml:space="preserve">, </w:t>
      </w:r>
      <w:r w:rsidRPr="00E047C3">
        <w:rPr>
          <w:rFonts w:ascii="Shurjo" w:hAnsi="Shurjo" w:cs="Shurjo"/>
          <w:sz w:val="22"/>
          <w:szCs w:val="22"/>
          <w:cs/>
        </w:rPr>
        <w:t>মঙ্গল সূত্রটি কোথায় ভাষিত হয়েছে</w:t>
      </w:r>
      <w:r w:rsidRPr="00E047C3">
        <w:rPr>
          <w:rFonts w:ascii="Shurjo" w:hAnsi="Shurjo" w:cs="Shurjo"/>
          <w:sz w:val="22"/>
          <w:szCs w:val="22"/>
          <w:lang w:bidi="bn-BD"/>
        </w:rPr>
        <w:t xml:space="preserve">?” </w:t>
      </w:r>
      <w:r w:rsidRPr="00E047C3">
        <w:rPr>
          <w:rFonts w:ascii="Shurjo" w:hAnsi="Shurjo" w:cs="Shurjo"/>
          <w:sz w:val="22"/>
          <w:szCs w:val="22"/>
          <w:cs/>
        </w:rPr>
        <w:t>এভাবে ইত্যাদি প্রশ্ন করলেন</w:t>
      </w:r>
      <w:r w:rsidRPr="00E047C3">
        <w:rPr>
          <w:rFonts w:ascii="Shurjo" w:hAnsi="Shurjo" w:cs="Shurjo"/>
          <w:sz w:val="22"/>
          <w:szCs w:val="22"/>
          <w:lang w:bidi="bn-BD"/>
        </w:rPr>
        <w:t xml:space="preserve">, </w:t>
      </w:r>
      <w:r w:rsidRPr="00E047C3">
        <w:rPr>
          <w:rFonts w:ascii="Shurjo" w:hAnsi="Shurjo" w:cs="Shurjo"/>
          <w:sz w:val="22"/>
          <w:szCs w:val="22"/>
          <w:cs/>
        </w:rPr>
        <w:t xml:space="preserve">আনন্দ স্থবিরও উত্তর দিলেন এবং শেষে মহাকাশ্যপ স্থবির </w:t>
      </w:r>
      <w:r w:rsidRPr="00E047C3">
        <w:rPr>
          <w:rFonts w:ascii="Shurjo" w:hAnsi="Shurjo" w:cs="Shurjo"/>
          <w:sz w:val="22"/>
          <w:szCs w:val="22"/>
          <w:lang w:bidi="bn-BD"/>
        </w:rPr>
        <w:t>“</w:t>
      </w:r>
      <w:r w:rsidRPr="00E047C3">
        <w:rPr>
          <w:rFonts w:ascii="Shurjo" w:hAnsi="Shurjo" w:cs="Shurjo"/>
          <w:sz w:val="22"/>
          <w:szCs w:val="22"/>
          <w:cs/>
        </w:rPr>
        <w:t>উৎপত্তি সম্পর্কেও প্রশ্ন করলেন</w:t>
      </w:r>
      <w:r w:rsidRPr="00E047C3">
        <w:rPr>
          <w:rFonts w:ascii="Shurjo" w:hAnsi="Shurjo" w:cs="Shurjo"/>
          <w:sz w:val="22"/>
          <w:szCs w:val="22"/>
          <w:lang w:bidi="bn-BD"/>
        </w:rPr>
        <w:t xml:space="preserve">, </w:t>
      </w:r>
      <w:r w:rsidRPr="00E047C3">
        <w:rPr>
          <w:rFonts w:ascii="Shurjo" w:hAnsi="Shurjo" w:cs="Shurjo"/>
          <w:sz w:val="22"/>
          <w:szCs w:val="22"/>
          <w:cs/>
        </w:rPr>
        <w:t>ব্যক্তি সম্পর্কেও প্রশ্ন করলেন</w:t>
      </w:r>
      <w:r w:rsidRPr="00E047C3">
        <w:rPr>
          <w:rFonts w:ascii="Shurjo" w:hAnsi="Shurjo" w:cs="Shurjo"/>
          <w:sz w:val="22"/>
          <w:szCs w:val="22"/>
          <w:lang w:bidi="bn-BD"/>
        </w:rPr>
        <w:t xml:space="preserve">” </w:t>
      </w:r>
      <w:r w:rsidRPr="00E047C3">
        <w:rPr>
          <w:rFonts w:ascii="Shurjo" w:hAnsi="Shurjo" w:cs="Shurjo"/>
          <w:sz w:val="22"/>
          <w:szCs w:val="22"/>
          <w:cs/>
        </w:rPr>
        <w:t>এভাবে প্রশ্ন করলে আনন্দ স্থবির উৎপত্তি সম্পর্কে বিস্তারিত বলে</w:t>
      </w:r>
      <w:r w:rsidRPr="00E047C3">
        <w:rPr>
          <w:rFonts w:ascii="Shurjo" w:hAnsi="Shurjo" w:cs="Shurjo"/>
          <w:sz w:val="22"/>
          <w:szCs w:val="22"/>
          <w:lang w:bidi="bn-BD"/>
        </w:rPr>
        <w:t xml:space="preserve">, </w:t>
      </w:r>
      <w:r w:rsidRPr="00E047C3">
        <w:rPr>
          <w:rFonts w:ascii="Shurjo" w:hAnsi="Shurjo" w:cs="Shurjo"/>
          <w:sz w:val="22"/>
          <w:szCs w:val="22"/>
          <w:cs/>
        </w:rPr>
        <w:t>যেভাবে ভাষিত হয়েছে</w:t>
      </w:r>
      <w:r w:rsidRPr="00E047C3">
        <w:rPr>
          <w:rFonts w:ascii="Shurjo" w:hAnsi="Shurjo" w:cs="Shurjo"/>
          <w:sz w:val="22"/>
          <w:szCs w:val="22"/>
          <w:lang w:bidi="bn-BD"/>
        </w:rPr>
        <w:t xml:space="preserve">, </w:t>
      </w:r>
      <w:r w:rsidRPr="00E047C3">
        <w:rPr>
          <w:rFonts w:ascii="Shurjo" w:hAnsi="Shurjo" w:cs="Shurjo"/>
          <w:sz w:val="22"/>
          <w:szCs w:val="22"/>
          <w:cs/>
        </w:rPr>
        <w:t>যার দ্বারা শ্রুত হয়েছে</w:t>
      </w:r>
      <w:r w:rsidRPr="00E047C3">
        <w:rPr>
          <w:rFonts w:ascii="Shurjo" w:hAnsi="Shurjo" w:cs="Shurjo"/>
          <w:sz w:val="22"/>
          <w:szCs w:val="22"/>
          <w:lang w:bidi="bn-BD"/>
        </w:rPr>
        <w:t xml:space="preserve">, </w:t>
      </w:r>
      <w:r w:rsidRPr="00E047C3">
        <w:rPr>
          <w:rFonts w:ascii="Shurjo" w:hAnsi="Shurjo" w:cs="Shurjo"/>
          <w:sz w:val="22"/>
          <w:szCs w:val="22"/>
          <w:cs/>
        </w:rPr>
        <w:t>যখন শ্রুত হয়েছে</w:t>
      </w:r>
      <w:r w:rsidRPr="00E047C3">
        <w:rPr>
          <w:rFonts w:ascii="Shurjo" w:hAnsi="Shurjo" w:cs="Shurjo"/>
          <w:sz w:val="22"/>
          <w:szCs w:val="22"/>
          <w:lang w:bidi="bn-BD"/>
        </w:rPr>
        <w:t xml:space="preserve">, </w:t>
      </w:r>
      <w:r w:rsidRPr="00E047C3">
        <w:rPr>
          <w:rFonts w:ascii="Shurjo" w:hAnsi="Shurjo" w:cs="Shurjo"/>
          <w:sz w:val="22"/>
          <w:szCs w:val="22"/>
          <w:cs/>
        </w:rPr>
        <w:t>যার দ্বারা ভাষিত হয়েছে</w:t>
      </w:r>
      <w:r w:rsidRPr="00E047C3">
        <w:rPr>
          <w:rFonts w:ascii="Shurjo" w:hAnsi="Shurjo" w:cs="Shurjo"/>
          <w:sz w:val="22"/>
          <w:szCs w:val="22"/>
          <w:lang w:bidi="bn-BD"/>
        </w:rPr>
        <w:t xml:space="preserve">, </w:t>
      </w:r>
      <w:r w:rsidRPr="00E047C3">
        <w:rPr>
          <w:rFonts w:ascii="Shurjo" w:hAnsi="Shurjo" w:cs="Shurjo"/>
          <w:sz w:val="22"/>
          <w:szCs w:val="22"/>
          <w:cs/>
        </w:rPr>
        <w:t>যেখানে ভাষিত হয়েছে এবং যাকে উদ্দেশ্য করে ভাষিত হয়েছে</w:t>
      </w:r>
      <w:r w:rsidRPr="00E047C3">
        <w:rPr>
          <w:rFonts w:ascii="Shurjo" w:hAnsi="Shurjo" w:cs="Shurjo"/>
          <w:sz w:val="22"/>
          <w:szCs w:val="22"/>
          <w:lang w:bidi="bn-BD"/>
        </w:rPr>
        <w:t xml:space="preserve">, </w:t>
      </w:r>
      <w:r w:rsidRPr="00E047C3">
        <w:rPr>
          <w:rFonts w:ascii="Shurjo" w:hAnsi="Shurjo" w:cs="Shurjo"/>
          <w:sz w:val="22"/>
          <w:szCs w:val="22"/>
          <w:cs/>
        </w:rPr>
        <w:t xml:space="preserve">সবই বলার ইচ্ছায় </w:t>
      </w:r>
      <w:r w:rsidRPr="00E047C3">
        <w:rPr>
          <w:rFonts w:ascii="Shurjo" w:hAnsi="Shurjo" w:cs="Shurjo"/>
          <w:sz w:val="22"/>
          <w:szCs w:val="22"/>
          <w:lang w:bidi="bn-BD"/>
        </w:rPr>
        <w:t>“</w:t>
      </w:r>
      <w:r w:rsidRPr="00E047C3">
        <w:rPr>
          <w:rFonts w:ascii="Shurjo" w:hAnsi="Shurjo" w:cs="Shurjo"/>
          <w:sz w:val="22"/>
          <w:szCs w:val="22"/>
          <w:cs/>
        </w:rPr>
        <w:t>এভাবে ভাষিত হয়েছে</w:t>
      </w:r>
      <w:r w:rsidRPr="00E047C3">
        <w:rPr>
          <w:rFonts w:ascii="Shurjo" w:hAnsi="Shurjo" w:cs="Shurjo"/>
          <w:sz w:val="22"/>
          <w:szCs w:val="22"/>
          <w:lang w:bidi="bn-BD"/>
        </w:rPr>
        <w:t xml:space="preserve">, </w:t>
      </w:r>
      <w:r w:rsidRPr="00E047C3">
        <w:rPr>
          <w:rFonts w:ascii="Shurjo" w:hAnsi="Shurjo" w:cs="Shurjo"/>
          <w:sz w:val="22"/>
          <w:szCs w:val="22"/>
          <w:cs/>
        </w:rPr>
        <w:t>আমার দ্বারা শ্রুত হয়েছে</w:t>
      </w:r>
      <w:r w:rsidRPr="00E047C3">
        <w:rPr>
          <w:rFonts w:ascii="Shurjo" w:hAnsi="Shurjo" w:cs="Shurjo"/>
          <w:sz w:val="22"/>
          <w:szCs w:val="22"/>
          <w:lang w:bidi="bn-BD"/>
        </w:rPr>
        <w:t xml:space="preserve">, </w:t>
      </w:r>
      <w:r w:rsidRPr="00E047C3">
        <w:rPr>
          <w:rFonts w:ascii="Shurjo" w:hAnsi="Shurjo" w:cs="Shurjo"/>
          <w:sz w:val="22"/>
          <w:szCs w:val="22"/>
          <w:cs/>
        </w:rPr>
        <w:t>আমি একসময় শুনেছি</w:t>
      </w:r>
      <w:r w:rsidRPr="00E047C3">
        <w:rPr>
          <w:rFonts w:ascii="Shurjo" w:hAnsi="Shurjo" w:cs="Shurjo"/>
          <w:sz w:val="22"/>
          <w:szCs w:val="22"/>
          <w:lang w:bidi="bn-BD"/>
        </w:rPr>
        <w:t xml:space="preserve">, </w:t>
      </w:r>
      <w:r w:rsidRPr="00E047C3">
        <w:rPr>
          <w:rFonts w:ascii="Shurjo" w:hAnsi="Shurjo" w:cs="Shurjo"/>
          <w:sz w:val="22"/>
          <w:szCs w:val="22"/>
          <w:cs/>
        </w:rPr>
        <w:t>ভগবান কর্তৃক ভাষিত হয়েছে</w:t>
      </w:r>
      <w:r w:rsidRPr="00E047C3">
        <w:rPr>
          <w:rFonts w:ascii="Shurjo" w:hAnsi="Shurjo" w:cs="Shurjo"/>
          <w:sz w:val="22"/>
          <w:szCs w:val="22"/>
          <w:lang w:bidi="bn-BD"/>
        </w:rPr>
        <w:t xml:space="preserve">, </w:t>
      </w:r>
      <w:r w:rsidRPr="00E047C3">
        <w:rPr>
          <w:rFonts w:ascii="Shurjo" w:hAnsi="Shurjo" w:cs="Shurjo"/>
          <w:sz w:val="22"/>
          <w:szCs w:val="22"/>
          <w:cs/>
        </w:rPr>
        <w:t>শ্রাবস্তীতে ভাষিত হয়েছে</w:t>
      </w:r>
      <w:r w:rsidRPr="00E047C3">
        <w:rPr>
          <w:rFonts w:ascii="Shurjo" w:hAnsi="Shurjo" w:cs="Shurjo"/>
          <w:sz w:val="22"/>
          <w:szCs w:val="22"/>
          <w:lang w:bidi="bn-BD"/>
        </w:rPr>
        <w:t xml:space="preserve">, </w:t>
      </w:r>
      <w:r w:rsidRPr="00E047C3">
        <w:rPr>
          <w:rFonts w:ascii="Shurjo" w:hAnsi="Shurjo" w:cs="Shurjo"/>
          <w:sz w:val="22"/>
          <w:szCs w:val="22"/>
          <w:cs/>
        </w:rPr>
        <w:t>এক দেবতাকে উদ্দেশ্য করে ভাষিত হয়েছে</w:t>
      </w:r>
      <w:r w:rsidRPr="00E047C3">
        <w:rPr>
          <w:rFonts w:ascii="Shurjo" w:hAnsi="Shurjo" w:cs="Shurjo"/>
          <w:sz w:val="22"/>
          <w:szCs w:val="22"/>
          <w:lang w:bidi="bn-BD"/>
        </w:rPr>
        <w:t xml:space="preserve">” </w:t>
      </w:r>
      <w:r w:rsidRPr="00E047C3">
        <w:rPr>
          <w:rFonts w:ascii="Shurjo" w:hAnsi="Shurjo" w:cs="Shurjo"/>
          <w:sz w:val="22"/>
          <w:szCs w:val="22"/>
          <w:cs/>
        </w:rPr>
        <w:t>এভাবে এই বিষয়গুলো তুলে ধরতেই আয়ুষ্মান আনন্দ বলেছেন</w:t>
      </w:r>
      <w:r w:rsidRPr="00E047C3">
        <w:rPr>
          <w:rFonts w:ascii="Shurjo" w:hAnsi="Shurjo" w:cs="Shurjo"/>
          <w:sz w:val="22"/>
          <w:szCs w:val="22"/>
          <w:lang w:bidi="bn-BD"/>
        </w:rPr>
        <w:t>, “</w:t>
      </w:r>
      <w:r w:rsidRPr="00E047C3">
        <w:rPr>
          <w:rFonts w:ascii="Shurjo" w:hAnsi="Shurjo" w:cs="Shurjo"/>
          <w:sz w:val="22"/>
          <w:szCs w:val="22"/>
          <w:cs/>
        </w:rPr>
        <w:t xml:space="preserve">আমি এরূপ শুনেছি। একসময় ভগবান </w:t>
      </w:r>
      <w:bookmarkStart w:id="92" w:name="_Hlk104649130"/>
      <w:r w:rsidRPr="00E047C3">
        <w:rPr>
          <w:rFonts w:ascii="Shurjo" w:hAnsi="Shurjo" w:cs="Shurjo"/>
          <w:sz w:val="22"/>
          <w:szCs w:val="22"/>
          <w:cs/>
        </w:rPr>
        <w:t>শ্রাবস্তীতে বাস করছিলেন জেতবনে</w:t>
      </w:r>
      <w:r w:rsidRPr="00E047C3">
        <w:rPr>
          <w:rFonts w:ascii="Shurjo" w:hAnsi="Shurjo" w:cs="Shurjo"/>
          <w:sz w:val="22"/>
          <w:szCs w:val="22"/>
        </w:rPr>
        <w:t xml:space="preserve">, </w:t>
      </w:r>
      <w:r w:rsidRPr="00E047C3">
        <w:rPr>
          <w:rFonts w:ascii="Shurjo" w:hAnsi="Shurjo" w:cs="Shurjo"/>
          <w:sz w:val="22"/>
          <w:szCs w:val="22"/>
          <w:cs/>
        </w:rPr>
        <w:t>অনাথপিণ্ডিকের বিহারে</w:t>
      </w:r>
      <w:bookmarkEnd w:id="92"/>
      <w:r w:rsidRPr="00E047C3">
        <w:rPr>
          <w:rFonts w:ascii="Shurjo" w:hAnsi="Shurjo" w:cs="Shurjo"/>
          <w:sz w:val="22"/>
          <w:szCs w:val="22"/>
          <w:cs/>
        </w:rPr>
        <w:t>।</w:t>
      </w:r>
      <w:r w:rsidRPr="00E047C3">
        <w:rPr>
          <w:rFonts w:ascii="Shurjo" w:hAnsi="Shurjo" w:cs="Shurjo"/>
          <w:sz w:val="22"/>
          <w:szCs w:val="22"/>
          <w:lang w:bidi="bn-BD"/>
        </w:rPr>
        <w:t xml:space="preserve">... </w:t>
      </w:r>
      <w:r w:rsidRPr="00E047C3">
        <w:rPr>
          <w:rFonts w:ascii="Shurjo" w:hAnsi="Shurjo" w:cs="Shurjo"/>
          <w:sz w:val="22"/>
          <w:szCs w:val="22"/>
          <w:cs/>
        </w:rPr>
        <w:t>সেই দেবতা ভগবানকে গাথাযোগে বলল।</w:t>
      </w:r>
      <w:r w:rsidRPr="00E047C3">
        <w:rPr>
          <w:rFonts w:ascii="Shurjo" w:hAnsi="Shurjo" w:cs="Shurjo"/>
          <w:sz w:val="22"/>
          <w:szCs w:val="22"/>
          <w:lang w:bidi="bn-BD"/>
        </w:rPr>
        <w:t xml:space="preserve">” </w:t>
      </w:r>
      <w:r w:rsidRPr="00E047C3">
        <w:rPr>
          <w:rFonts w:ascii="Shurjo" w:hAnsi="Shurjo" w:cs="Shurjo"/>
          <w:sz w:val="22"/>
          <w:szCs w:val="22"/>
          <w:cs/>
        </w:rPr>
        <w:t>এভাবেই এটি আয়ুষ্মান আনন্দ কর্তৃক বলা হয়েছে</w:t>
      </w:r>
      <w:r w:rsidRPr="00E047C3">
        <w:rPr>
          <w:rFonts w:ascii="Shurjo" w:hAnsi="Shurjo" w:cs="Shurjo"/>
          <w:sz w:val="22"/>
          <w:szCs w:val="22"/>
          <w:lang w:bidi="bn-BD"/>
        </w:rPr>
        <w:t xml:space="preserve">, </w:t>
      </w:r>
      <w:r w:rsidRPr="00E047C3">
        <w:rPr>
          <w:rFonts w:ascii="Shurjo" w:hAnsi="Shurjo" w:cs="Shurjo"/>
          <w:sz w:val="22"/>
          <w:szCs w:val="22"/>
          <w:cs/>
        </w:rPr>
        <w:t>তাও আবার প্রথম মহাসঙ্গীতির সময় বলা হয়েছে বলে বুঝতে হবে।</w:t>
      </w:r>
    </w:p>
    <w:p w14:paraId="6FDA7701"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cs/>
        </w:rPr>
        <w:t xml:space="preserve">এখন প্রশ্ন হচ্ছে </w:t>
      </w:r>
      <w:r w:rsidRPr="00E047C3">
        <w:rPr>
          <w:rFonts w:ascii="Shurjo" w:hAnsi="Shurjo" w:cs="Shurjo"/>
          <w:sz w:val="22"/>
          <w:szCs w:val="22"/>
          <w:lang w:bidi="bn-BD"/>
        </w:rPr>
        <w:t>“</w:t>
      </w:r>
      <w:r w:rsidRPr="00E047C3">
        <w:rPr>
          <w:rFonts w:ascii="Shurjo" w:hAnsi="Shurjo" w:cs="Shurjo"/>
          <w:sz w:val="22"/>
          <w:szCs w:val="22"/>
          <w:cs/>
        </w:rPr>
        <w:t>কেন বলা হয়েছে</w:t>
      </w:r>
      <w:r w:rsidRPr="00E047C3">
        <w:rPr>
          <w:rFonts w:ascii="Shurjo" w:hAnsi="Shurjo" w:cs="Shurjo"/>
          <w:sz w:val="22"/>
          <w:szCs w:val="22"/>
          <w:lang w:bidi="bn-BD"/>
        </w:rPr>
        <w:t xml:space="preserve">?” </w:t>
      </w:r>
      <w:r w:rsidRPr="00E047C3">
        <w:rPr>
          <w:rFonts w:ascii="Shurjo" w:hAnsi="Shurjo" w:cs="Shurjo"/>
          <w:sz w:val="22"/>
          <w:szCs w:val="22"/>
          <w:cs/>
        </w:rPr>
        <w:t>এর উত্তরে বলা যায়</w:t>
      </w:r>
      <w:r w:rsidRPr="00E047C3">
        <w:rPr>
          <w:rFonts w:ascii="Shurjo" w:hAnsi="Shurjo" w:cs="Shurjo"/>
          <w:sz w:val="22"/>
          <w:szCs w:val="22"/>
          <w:lang w:bidi="bn-BD"/>
        </w:rPr>
        <w:t xml:space="preserve">, </w:t>
      </w:r>
      <w:r w:rsidRPr="00E047C3">
        <w:rPr>
          <w:rFonts w:ascii="Shurjo" w:hAnsi="Shurjo" w:cs="Shurjo"/>
          <w:sz w:val="22"/>
          <w:szCs w:val="22"/>
          <w:cs/>
        </w:rPr>
        <w:t>যেহেতু এই আয়ুষ্মান আনন্দ আয়ুষ্মান মহাকাশ্যপ স্থবির কর্তৃক উৎপত্তি সম্পর্কে জিজ্ঞাসিত হয়েছেন</w:t>
      </w:r>
      <w:r w:rsidRPr="00E047C3">
        <w:rPr>
          <w:rFonts w:ascii="Shurjo" w:hAnsi="Shurjo" w:cs="Shurjo"/>
          <w:sz w:val="22"/>
          <w:szCs w:val="22"/>
          <w:lang w:bidi="bn-BD"/>
        </w:rPr>
        <w:t xml:space="preserve">, </w:t>
      </w:r>
      <w:r w:rsidRPr="00E047C3">
        <w:rPr>
          <w:rFonts w:ascii="Shurjo" w:hAnsi="Shurjo" w:cs="Shurjo"/>
          <w:sz w:val="22"/>
          <w:szCs w:val="22"/>
          <w:cs/>
        </w:rPr>
        <w:t xml:space="preserve">তাই তিনি এর উৎপত্তি হতে শুরু করে বিস্তারিত বলেছেন। অথবা </w:t>
      </w:r>
      <w:r w:rsidRPr="00E047C3">
        <w:rPr>
          <w:rFonts w:ascii="Shurjo" w:hAnsi="Shurjo" w:cs="Shurjo"/>
          <w:sz w:val="22"/>
          <w:szCs w:val="22"/>
          <w:cs/>
        </w:rPr>
        <w:lastRenderedPageBreak/>
        <w:t>যেহেতু আয়ুষ্মান আনন্দকে অভিজ্ঞ স্থবিরদের দ্বারা পরিবেষ্টিত হয়ে ধর্মাসনে বসে থাকতে দেখে একশ্রেণির দেবতাদের মনে হয়েছিল</w:t>
      </w:r>
      <w:r w:rsidRPr="00E047C3">
        <w:rPr>
          <w:rFonts w:ascii="Shurjo" w:hAnsi="Shurjo" w:cs="Shurjo"/>
          <w:sz w:val="22"/>
          <w:szCs w:val="22"/>
          <w:lang w:bidi="bn-BD"/>
        </w:rPr>
        <w:t>—“</w:t>
      </w:r>
      <w:r w:rsidRPr="00E047C3">
        <w:rPr>
          <w:rFonts w:ascii="Shurjo" w:hAnsi="Shurjo" w:cs="Shurjo"/>
          <w:sz w:val="22"/>
          <w:szCs w:val="22"/>
          <w:cs/>
        </w:rPr>
        <w:t>এই আয়ুষ্মান বেদেহমুনি স্বাভাবিকভাবেই শাক্যকুলের বংশপরম্পরা ভগবানের উত্তরাধিকারী</w:t>
      </w:r>
      <w:r w:rsidRPr="00E047C3">
        <w:rPr>
          <w:rFonts w:ascii="Shurjo" w:hAnsi="Shurjo" w:cs="Shurjo"/>
          <w:sz w:val="22"/>
          <w:szCs w:val="22"/>
          <w:lang w:bidi="bn-BD"/>
        </w:rPr>
        <w:t xml:space="preserve">, </w:t>
      </w:r>
      <w:r w:rsidRPr="00E047C3">
        <w:rPr>
          <w:rFonts w:ascii="Shurjo" w:hAnsi="Shurjo" w:cs="Shurjo"/>
          <w:sz w:val="22"/>
          <w:szCs w:val="22"/>
          <w:cs/>
        </w:rPr>
        <w:t>ভগবানও তাঁকে পাঁচবার অগ্রপদে বসিয়েছেন</w:t>
      </w:r>
      <w:r w:rsidRPr="00E047C3">
        <w:rPr>
          <w:rFonts w:ascii="Shurjo" w:hAnsi="Shurjo" w:cs="Shurjo"/>
          <w:sz w:val="22"/>
          <w:szCs w:val="22"/>
          <w:lang w:bidi="bn-BD"/>
        </w:rPr>
        <w:t xml:space="preserve">, </w:t>
      </w:r>
      <w:r w:rsidRPr="00E047C3">
        <w:rPr>
          <w:rFonts w:ascii="Shurjo" w:hAnsi="Shurjo" w:cs="Shurjo"/>
          <w:sz w:val="22"/>
          <w:szCs w:val="22"/>
          <w:cs/>
        </w:rPr>
        <w:t>তিনি চারটি আশ্চর্য</w:t>
      </w:r>
      <w:r w:rsidRPr="00E047C3">
        <w:rPr>
          <w:rFonts w:ascii="Shurjo" w:hAnsi="Shurjo" w:cs="Shurjo"/>
          <w:sz w:val="22"/>
          <w:szCs w:val="22"/>
          <w:lang w:bidi="bn-BD"/>
        </w:rPr>
        <w:t>-</w:t>
      </w:r>
      <w:r w:rsidRPr="00E047C3">
        <w:rPr>
          <w:rFonts w:ascii="Shurjo" w:hAnsi="Shurjo" w:cs="Shurjo"/>
          <w:sz w:val="22"/>
          <w:szCs w:val="22"/>
          <w:cs/>
        </w:rPr>
        <w:t>অদ্ভুত ধর্মের অধিকারী</w:t>
      </w:r>
      <w:r w:rsidRPr="00E047C3">
        <w:rPr>
          <w:rFonts w:ascii="Shurjo" w:hAnsi="Shurjo" w:cs="Shurjo"/>
          <w:sz w:val="22"/>
          <w:szCs w:val="22"/>
          <w:lang w:bidi="bn-BD"/>
        </w:rPr>
        <w:t xml:space="preserve">, </w:t>
      </w:r>
      <w:r w:rsidRPr="00E047C3">
        <w:rPr>
          <w:rFonts w:ascii="Shurjo" w:hAnsi="Shurjo" w:cs="Shurjo"/>
          <w:sz w:val="22"/>
          <w:szCs w:val="22"/>
          <w:cs/>
        </w:rPr>
        <w:t>চারি পরিষদের প্রিয় ও মনোজ্ঞ</w:t>
      </w:r>
      <w:r w:rsidRPr="00E047C3">
        <w:rPr>
          <w:rFonts w:ascii="Shurjo" w:hAnsi="Shurjo" w:cs="Shurjo"/>
          <w:sz w:val="22"/>
          <w:szCs w:val="22"/>
          <w:lang w:bidi="bn-BD"/>
        </w:rPr>
        <w:t xml:space="preserve">, </w:t>
      </w:r>
      <w:r w:rsidRPr="00E047C3">
        <w:rPr>
          <w:rFonts w:ascii="Shurjo" w:hAnsi="Shurjo" w:cs="Shurjo"/>
          <w:sz w:val="22"/>
          <w:szCs w:val="22"/>
          <w:cs/>
        </w:rPr>
        <w:t>এখন মনে হচ্ছে যেন ভগবানের ধর্মরাজ্যের উত্তরাধিকার পেয়ে বুদ্ধই জন্মগ্রহণ করেছেন।</w:t>
      </w:r>
      <w:r w:rsidRPr="00E047C3">
        <w:rPr>
          <w:rFonts w:ascii="Shurjo" w:hAnsi="Shurjo" w:cs="Shurjo"/>
          <w:sz w:val="22"/>
          <w:szCs w:val="22"/>
          <w:lang w:bidi="bn-BD"/>
        </w:rPr>
        <w:t xml:space="preserve">” </w:t>
      </w:r>
      <w:r w:rsidRPr="00E047C3">
        <w:rPr>
          <w:rFonts w:ascii="Shurjo" w:hAnsi="Shurjo" w:cs="Shurjo"/>
          <w:sz w:val="22"/>
          <w:szCs w:val="22"/>
          <w:cs/>
        </w:rPr>
        <w:t>তাই আয়ুষ্মান আনন্দ সেই দেবতাদের মনের কথা জেনে নিজের অবিদ্যমান গুণগুলোর কথা অস্বীকার করতে এবং নিজের শিষ্যভাবের কথা তুলে ধরতে বললেন</w:t>
      </w:r>
      <w:r w:rsidRPr="00E047C3">
        <w:rPr>
          <w:rFonts w:ascii="Shurjo" w:hAnsi="Shurjo" w:cs="Shurjo"/>
          <w:sz w:val="22"/>
          <w:szCs w:val="22"/>
          <w:lang w:bidi="bn-BD"/>
        </w:rPr>
        <w:t>, “</w:t>
      </w:r>
      <w:r w:rsidRPr="00E047C3">
        <w:rPr>
          <w:rFonts w:ascii="Shurjo" w:hAnsi="Shurjo" w:cs="Shurjo"/>
          <w:sz w:val="22"/>
          <w:szCs w:val="22"/>
          <w:cs/>
        </w:rPr>
        <w:t>আমি এরূপ শুনেছি।</w:t>
      </w:r>
      <w:r w:rsidRPr="00E047C3">
        <w:rPr>
          <w:rFonts w:ascii="Shurjo" w:hAnsi="Shurjo" w:cs="Shurjo"/>
          <w:sz w:val="22"/>
          <w:szCs w:val="22"/>
          <w:lang w:bidi="bn-BD"/>
        </w:rPr>
        <w:t xml:space="preserve">... </w:t>
      </w:r>
      <w:r w:rsidRPr="00E047C3">
        <w:rPr>
          <w:rFonts w:ascii="Shurjo" w:hAnsi="Shurjo" w:cs="Shurjo"/>
          <w:sz w:val="22"/>
          <w:szCs w:val="22"/>
          <w:cs/>
        </w:rPr>
        <w:t>সেই দেবতা ভগবানকে গাথাযোগে বলল।</w:t>
      </w:r>
      <w:r w:rsidRPr="00E047C3">
        <w:rPr>
          <w:rFonts w:ascii="Shurjo" w:hAnsi="Shurjo" w:cs="Shurjo"/>
          <w:sz w:val="22"/>
          <w:szCs w:val="22"/>
          <w:lang w:bidi="bn-BD"/>
        </w:rPr>
        <w:t xml:space="preserve">” </w:t>
      </w:r>
      <w:r w:rsidRPr="00E047C3">
        <w:rPr>
          <w:rFonts w:ascii="Shurjo" w:hAnsi="Shurjo" w:cs="Shurjo"/>
          <w:sz w:val="22"/>
          <w:szCs w:val="22"/>
          <w:cs/>
        </w:rPr>
        <w:t>এর মধ্যে পাঁচশো</w:t>
      </w:r>
      <w:r w:rsidRPr="00E047C3">
        <w:rPr>
          <w:rFonts w:ascii="Shurjo" w:hAnsi="Shurjo" w:cs="Shurjo"/>
          <w:sz w:val="22"/>
          <w:szCs w:val="22"/>
          <w:lang w:bidi="bn-BD"/>
        </w:rPr>
        <w:t xml:space="preserve"> </w:t>
      </w:r>
      <w:r w:rsidRPr="00E047C3">
        <w:rPr>
          <w:rFonts w:ascii="Shurjo" w:hAnsi="Shurjo" w:cs="Shurjo"/>
          <w:sz w:val="22"/>
          <w:szCs w:val="22"/>
          <w:cs/>
        </w:rPr>
        <w:t xml:space="preserve">অর্হৎ ও বহু হাজার দেবতা </w:t>
      </w:r>
      <w:r w:rsidRPr="00E047C3">
        <w:rPr>
          <w:rFonts w:ascii="Shurjo" w:hAnsi="Shurjo" w:cs="Shurjo"/>
          <w:sz w:val="22"/>
          <w:szCs w:val="22"/>
          <w:lang w:bidi="bn-BD"/>
        </w:rPr>
        <w:t>“</w:t>
      </w:r>
      <w:r w:rsidRPr="00E047C3">
        <w:rPr>
          <w:rFonts w:ascii="Shurjo" w:hAnsi="Shurjo" w:cs="Shurjo"/>
          <w:sz w:val="22"/>
          <w:szCs w:val="22"/>
          <w:cs/>
        </w:rPr>
        <w:t>সাধু সাধু</w:t>
      </w:r>
      <w:r w:rsidRPr="00E047C3">
        <w:rPr>
          <w:rFonts w:ascii="Shurjo" w:hAnsi="Shurjo" w:cs="Shurjo"/>
          <w:sz w:val="22"/>
          <w:szCs w:val="22"/>
          <w:lang w:bidi="bn-BD"/>
        </w:rPr>
        <w:t xml:space="preserve">” </w:t>
      </w:r>
      <w:r w:rsidRPr="00E047C3">
        <w:rPr>
          <w:rFonts w:ascii="Shurjo" w:hAnsi="Shurjo" w:cs="Shurjo"/>
          <w:sz w:val="22"/>
          <w:szCs w:val="22"/>
          <w:cs/>
        </w:rPr>
        <w:t>বলে আয়ুষ্মান আনন্দকে অভিনন্দন জানালেন</w:t>
      </w:r>
      <w:r w:rsidRPr="00E047C3">
        <w:rPr>
          <w:rFonts w:ascii="Shurjo" w:hAnsi="Shurjo" w:cs="Shurjo"/>
          <w:sz w:val="22"/>
          <w:szCs w:val="22"/>
          <w:lang w:bidi="bn-BD"/>
        </w:rPr>
        <w:t xml:space="preserve">, </w:t>
      </w:r>
      <w:r w:rsidRPr="00E047C3">
        <w:rPr>
          <w:rFonts w:ascii="Shurjo" w:hAnsi="Shurjo" w:cs="Shurjo"/>
          <w:sz w:val="22"/>
          <w:szCs w:val="22"/>
          <w:cs/>
        </w:rPr>
        <w:t>এতে বিশাল ভূমিকম্প হলো</w:t>
      </w:r>
      <w:r w:rsidRPr="00E047C3">
        <w:rPr>
          <w:rFonts w:ascii="Shurjo" w:hAnsi="Shurjo" w:cs="Shurjo"/>
          <w:sz w:val="22"/>
          <w:szCs w:val="22"/>
          <w:lang w:bidi="bn-BD"/>
        </w:rPr>
        <w:t xml:space="preserve">, </w:t>
      </w:r>
      <w:r w:rsidRPr="00E047C3">
        <w:rPr>
          <w:rFonts w:ascii="Shurjo" w:hAnsi="Shurjo" w:cs="Shurjo"/>
          <w:sz w:val="22"/>
          <w:szCs w:val="22"/>
          <w:cs/>
        </w:rPr>
        <w:t>নানা ধরনের পুষ্প বর্ষণের আকারে আকাশ থেকে ঝরে পড়ল এবং আরো অন্য বহু আশ্চর্য দৃশ্য দৃশ্যমান হলো। এতে করে বহু দেবতার মনে সংবেগ উৎপন্ন হলো</w:t>
      </w:r>
      <w:r w:rsidRPr="00E047C3">
        <w:rPr>
          <w:rFonts w:ascii="Shurjo" w:hAnsi="Shurjo" w:cs="Shurjo"/>
          <w:sz w:val="22"/>
          <w:szCs w:val="22"/>
          <w:lang w:bidi="bn-BD"/>
        </w:rPr>
        <w:t>—“</w:t>
      </w:r>
      <w:r w:rsidRPr="00E047C3">
        <w:rPr>
          <w:rFonts w:ascii="Shurjo" w:hAnsi="Shurjo" w:cs="Shurjo"/>
          <w:sz w:val="22"/>
          <w:szCs w:val="22"/>
          <w:cs/>
        </w:rPr>
        <w:t>আহা</w:t>
      </w:r>
      <w:r w:rsidRPr="00E047C3">
        <w:rPr>
          <w:rFonts w:ascii="Shurjo" w:hAnsi="Shurjo" w:cs="Shurjo"/>
          <w:sz w:val="22"/>
          <w:szCs w:val="22"/>
          <w:lang w:bidi="bn-BD"/>
        </w:rPr>
        <w:t xml:space="preserve">, </w:t>
      </w:r>
      <w:r w:rsidRPr="00E047C3">
        <w:rPr>
          <w:rFonts w:ascii="Shurjo" w:hAnsi="Shurjo" w:cs="Shurjo"/>
          <w:sz w:val="22"/>
          <w:szCs w:val="22"/>
          <w:cs/>
        </w:rPr>
        <w:t>আমরা যা ভগবানের মুখ থেকে শুনেছি</w:t>
      </w:r>
      <w:r w:rsidRPr="00E047C3">
        <w:rPr>
          <w:rFonts w:ascii="Shurjo" w:hAnsi="Shurjo" w:cs="Shurjo"/>
          <w:sz w:val="22"/>
          <w:szCs w:val="22"/>
          <w:lang w:bidi="bn-BD"/>
        </w:rPr>
        <w:t xml:space="preserve">, </w:t>
      </w:r>
      <w:r w:rsidRPr="00E047C3">
        <w:rPr>
          <w:rFonts w:ascii="Shurjo" w:hAnsi="Shurjo" w:cs="Shurjo"/>
          <w:sz w:val="22"/>
          <w:szCs w:val="22"/>
          <w:cs/>
        </w:rPr>
        <w:t>এখন তা</w:t>
      </w:r>
      <w:r w:rsidRPr="00E047C3">
        <w:rPr>
          <w:rFonts w:ascii="Shurjo" w:hAnsi="Shurjo" w:cs="Shurjo"/>
          <w:sz w:val="22"/>
          <w:szCs w:val="22"/>
          <w:lang w:bidi="bn-BD"/>
        </w:rPr>
        <w:t>-</w:t>
      </w:r>
      <w:r w:rsidRPr="00E047C3">
        <w:rPr>
          <w:rFonts w:ascii="Shurjo" w:hAnsi="Shurjo" w:cs="Shurjo"/>
          <w:sz w:val="22"/>
          <w:szCs w:val="22"/>
          <w:cs/>
        </w:rPr>
        <w:t>ই অন্যের মুখ থেকে শুনতে পেলাম</w:t>
      </w:r>
      <w:r w:rsidRPr="00E047C3">
        <w:rPr>
          <w:rFonts w:ascii="Shurjo" w:hAnsi="Shurjo" w:cs="Shurjo"/>
          <w:sz w:val="22"/>
          <w:szCs w:val="22"/>
          <w:lang w:bidi="bn-BD"/>
        </w:rPr>
        <w:t xml:space="preserve">!” </w:t>
      </w:r>
      <w:r w:rsidRPr="00E047C3">
        <w:rPr>
          <w:rFonts w:ascii="Shurjo" w:hAnsi="Shurjo" w:cs="Shurjo"/>
          <w:sz w:val="22"/>
          <w:szCs w:val="22"/>
          <w:cs/>
        </w:rPr>
        <w:t xml:space="preserve">এভাবে এই সূত্রটি আয়ুষ্মান আনন্দ কর্তৃক প্রথম মহাসঙ্গীতি চলাকালে বলার সময় এই কারণেই বলা হয়েছে বলে বুঝতে হবে। এই পর্যন্ত </w:t>
      </w:r>
      <w:r w:rsidRPr="00E047C3">
        <w:rPr>
          <w:rFonts w:ascii="Shurjo" w:hAnsi="Shurjo" w:cs="Shurjo"/>
          <w:sz w:val="22"/>
          <w:szCs w:val="22"/>
          <w:lang w:bidi="bn-BD"/>
        </w:rPr>
        <w:t>“</w:t>
      </w:r>
      <w:r w:rsidRPr="00E047C3">
        <w:rPr>
          <w:rFonts w:ascii="Shurjo" w:hAnsi="Shurjo" w:cs="Shurjo"/>
          <w:b/>
          <w:bCs/>
          <w:sz w:val="22"/>
          <w:szCs w:val="22"/>
          <w:cs/>
        </w:rPr>
        <w:t>যার দ্বারা</w:t>
      </w:r>
      <w:r w:rsidRPr="00E047C3">
        <w:rPr>
          <w:rFonts w:ascii="Shurjo" w:hAnsi="Shurjo" w:cs="Shurjo"/>
          <w:b/>
          <w:bCs/>
          <w:sz w:val="22"/>
          <w:szCs w:val="22"/>
          <w:lang w:bidi="bn-BD"/>
        </w:rPr>
        <w:t xml:space="preserve">, </w:t>
      </w:r>
      <w:r w:rsidRPr="00E047C3">
        <w:rPr>
          <w:rFonts w:ascii="Shurjo" w:hAnsi="Shurjo" w:cs="Shurjo"/>
          <w:b/>
          <w:bCs/>
          <w:sz w:val="22"/>
          <w:szCs w:val="22"/>
          <w:cs/>
        </w:rPr>
        <w:t>যখন</w:t>
      </w:r>
      <w:r w:rsidRPr="00E047C3">
        <w:rPr>
          <w:rFonts w:ascii="Shurjo" w:hAnsi="Shurjo" w:cs="Shurjo"/>
          <w:b/>
          <w:bCs/>
          <w:sz w:val="22"/>
          <w:szCs w:val="22"/>
          <w:lang w:bidi="bn-BD"/>
        </w:rPr>
        <w:t xml:space="preserve">, </w:t>
      </w:r>
      <w:r w:rsidRPr="00E047C3">
        <w:rPr>
          <w:rFonts w:ascii="Shurjo" w:hAnsi="Shurjo" w:cs="Shurjo"/>
          <w:b/>
          <w:bCs/>
          <w:sz w:val="22"/>
          <w:szCs w:val="22"/>
          <w:cs/>
        </w:rPr>
        <w:t>যেই কারণে বলা হয়েছে</w:t>
      </w:r>
      <w:r w:rsidRPr="00E047C3">
        <w:rPr>
          <w:rFonts w:ascii="Shurjo" w:hAnsi="Shurjo" w:cs="Shurjo"/>
          <w:b/>
          <w:bCs/>
          <w:sz w:val="22"/>
          <w:szCs w:val="22"/>
          <w:lang w:bidi="bn-BD"/>
        </w:rPr>
        <w:t xml:space="preserve">, </w:t>
      </w:r>
      <w:r w:rsidRPr="00E047C3">
        <w:rPr>
          <w:rFonts w:ascii="Shurjo" w:hAnsi="Shurjo" w:cs="Shurjo"/>
          <w:b/>
          <w:bCs/>
          <w:sz w:val="22"/>
          <w:szCs w:val="22"/>
          <w:cs/>
        </w:rPr>
        <w:t>এই বিধি অনুসারে এটি বলার পর</w:t>
      </w:r>
      <w:r w:rsidRPr="00E047C3">
        <w:rPr>
          <w:rFonts w:ascii="Shurjo" w:hAnsi="Shurjo" w:cs="Shurjo"/>
          <w:sz w:val="22"/>
          <w:szCs w:val="22"/>
          <w:lang w:bidi="bn-BD"/>
        </w:rPr>
        <w:t xml:space="preserve">” </w:t>
      </w:r>
      <w:r w:rsidRPr="00E047C3">
        <w:rPr>
          <w:rFonts w:ascii="Shurjo" w:hAnsi="Shurjo" w:cs="Shurjo"/>
          <w:sz w:val="22"/>
          <w:szCs w:val="22"/>
          <w:cs/>
        </w:rPr>
        <w:t>এই অর্ধেক গাথার অর্থ প্রকাশ করা হলো।</w:t>
      </w:r>
    </w:p>
    <w:p w14:paraId="2B145308" w14:textId="77777777" w:rsidR="00FD403C" w:rsidRPr="00E047C3" w:rsidRDefault="00FD403C">
      <w:pPr>
        <w:widowControl w:val="0"/>
        <w:ind w:firstLine="288"/>
        <w:jc w:val="both"/>
        <w:rPr>
          <w:rFonts w:ascii="Shurjo" w:hAnsi="Shurjo" w:cs="Shurjo"/>
          <w:sz w:val="28"/>
          <w:szCs w:val="28"/>
          <w:lang w:bidi="bn-BD"/>
        </w:rPr>
      </w:pPr>
    </w:p>
    <w:p w14:paraId="45C22283" w14:textId="77777777" w:rsidR="00FD403C" w:rsidRPr="00E047C3" w:rsidRDefault="007226FE">
      <w:pPr>
        <w:pStyle w:val="Heading2"/>
        <w:keepNext w:val="0"/>
        <w:widowControl w:val="0"/>
        <w:spacing w:before="0" w:after="120"/>
        <w:jc w:val="center"/>
        <w:rPr>
          <w:rFonts w:ascii="Shurjo" w:hAnsi="Shurjo" w:cs="Shurjo"/>
          <w:b w:val="0"/>
          <w:bCs w:val="0"/>
          <w:i w:val="0"/>
          <w:iCs w:val="0"/>
        </w:rPr>
      </w:pPr>
      <w:bookmarkStart w:id="93" w:name="_Toc116043124"/>
      <w:r w:rsidRPr="00E047C3">
        <w:rPr>
          <w:rFonts w:ascii="Shurjo" w:hAnsi="Shurjo" w:cs="Shurjo"/>
          <w:i w:val="0"/>
          <w:iCs w:val="0"/>
          <w:cs/>
        </w:rPr>
        <w:t>এরূপ ইত্যাদি পাঠের বর্ণনা</w:t>
      </w:r>
      <w:bookmarkEnd w:id="93"/>
    </w:p>
    <w:p w14:paraId="43B2D5CE"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cs/>
        </w:rPr>
        <w:t>১</w:t>
      </w:r>
      <w:r w:rsidRPr="00E047C3">
        <w:rPr>
          <w:rFonts w:ascii="Shurjo" w:hAnsi="Shurjo" w:cs="Shurjo"/>
          <w:sz w:val="22"/>
          <w:szCs w:val="22"/>
        </w:rPr>
        <w:t xml:space="preserve">. </w:t>
      </w:r>
      <w:r w:rsidRPr="00E047C3">
        <w:rPr>
          <w:rFonts w:ascii="Shurjo" w:hAnsi="Shurjo" w:cs="Shurjo"/>
          <w:sz w:val="22"/>
          <w:szCs w:val="22"/>
          <w:cs/>
        </w:rPr>
        <w:t xml:space="preserve">এখন </w:t>
      </w:r>
      <w:r w:rsidRPr="00E047C3">
        <w:rPr>
          <w:rFonts w:ascii="Shurjo" w:hAnsi="Shurjo" w:cs="Shurjo"/>
          <w:sz w:val="22"/>
          <w:szCs w:val="22"/>
          <w:lang w:bidi="bn-BD"/>
        </w:rPr>
        <w:t>“</w:t>
      </w:r>
      <w:r w:rsidRPr="00E047C3">
        <w:rPr>
          <w:rFonts w:ascii="Shurjo" w:hAnsi="Shurjo" w:cs="Shurjo"/>
          <w:b/>
          <w:bCs/>
          <w:sz w:val="22"/>
          <w:szCs w:val="22"/>
          <w:cs/>
        </w:rPr>
        <w:t>এরূপ ইত্যাদি পাঠের অর্থ ও এর উৎপত্তি</w:t>
      </w:r>
      <w:r w:rsidRPr="00E047C3">
        <w:rPr>
          <w:rFonts w:ascii="Shurjo" w:hAnsi="Shurjo" w:cs="Shurjo"/>
          <w:b/>
          <w:bCs/>
          <w:sz w:val="22"/>
          <w:szCs w:val="22"/>
          <w:lang w:bidi="bn-BD"/>
        </w:rPr>
        <w:t>-</w:t>
      </w:r>
      <w:r w:rsidRPr="00E047C3">
        <w:rPr>
          <w:rFonts w:ascii="Shurjo" w:hAnsi="Shurjo" w:cs="Shurjo"/>
          <w:b/>
          <w:bCs/>
          <w:sz w:val="22"/>
          <w:szCs w:val="22"/>
          <w:cs/>
        </w:rPr>
        <w:t>কথা নানা প্রকারে বর্ণনা করার সময়</w:t>
      </w:r>
      <w:r w:rsidRPr="00E047C3">
        <w:rPr>
          <w:rFonts w:ascii="Shurjo" w:hAnsi="Shurjo" w:cs="Shurjo"/>
          <w:sz w:val="22"/>
          <w:szCs w:val="22"/>
          <w:lang w:bidi="bn-BD"/>
        </w:rPr>
        <w:t xml:space="preserve">” </w:t>
      </w:r>
      <w:r w:rsidRPr="00E047C3">
        <w:rPr>
          <w:rFonts w:ascii="Shurjo" w:hAnsi="Shurjo" w:cs="Shurjo"/>
          <w:sz w:val="22"/>
          <w:szCs w:val="22"/>
          <w:cs/>
        </w:rPr>
        <w:t xml:space="preserve">এভাবে ইত্যাদি সংক্ষিপ্ত বিবরণীর </w:t>
      </w:r>
      <w:r w:rsidRPr="00E047C3">
        <w:rPr>
          <w:rFonts w:ascii="Shurjo" w:hAnsi="Shurjo" w:cs="Shurjo"/>
          <w:sz w:val="22"/>
          <w:szCs w:val="22"/>
          <w:lang w:bidi="bn-BD"/>
        </w:rPr>
        <w:t>(</w:t>
      </w:r>
      <w:r w:rsidRPr="00E047C3">
        <w:rPr>
          <w:rFonts w:ascii="Shurjo" w:hAnsi="Shurjo" w:cs="Shurjo"/>
          <w:sz w:val="22"/>
          <w:szCs w:val="22"/>
          <w:cs/>
        </w:rPr>
        <w:t>অর্থাৎ মাতিকার</w:t>
      </w:r>
      <w:r w:rsidRPr="00E047C3">
        <w:rPr>
          <w:rFonts w:ascii="Shurjo" w:hAnsi="Shurjo" w:cs="Shurjo"/>
          <w:sz w:val="22"/>
          <w:szCs w:val="22"/>
          <w:lang w:bidi="bn-BD"/>
        </w:rPr>
        <w:t xml:space="preserve">) </w:t>
      </w:r>
      <w:r w:rsidRPr="00E047C3">
        <w:rPr>
          <w:rFonts w:ascii="Shurjo" w:hAnsi="Shurjo" w:cs="Shurjo"/>
          <w:sz w:val="22"/>
          <w:szCs w:val="22"/>
          <w:cs/>
        </w:rPr>
        <w:t>সামগ্রিক অর্থ প্রকাশ করার লক্ষ্যেই বলা হয়েছে</w:t>
      </w:r>
      <w:r w:rsidRPr="00E047C3">
        <w:rPr>
          <w:rFonts w:ascii="Shurjo" w:hAnsi="Shurjo" w:cs="Shurjo"/>
          <w:sz w:val="22"/>
          <w:szCs w:val="22"/>
          <w:lang w:bidi="bn-BD"/>
        </w:rPr>
        <w:t>: “</w:t>
      </w:r>
      <w:r w:rsidRPr="00E047C3">
        <w:rPr>
          <w:rFonts w:ascii="Shurjo" w:hAnsi="Shurjo" w:cs="Shurjo"/>
          <w:b/>
          <w:bCs/>
          <w:sz w:val="22"/>
          <w:szCs w:val="22"/>
          <w:cs/>
        </w:rPr>
        <w:t>এরূপ</w:t>
      </w:r>
      <w:r w:rsidRPr="00E047C3">
        <w:rPr>
          <w:rFonts w:ascii="Shurjo" w:hAnsi="Shurjo" w:cs="Shurjo"/>
          <w:sz w:val="22"/>
          <w:szCs w:val="22"/>
          <w:lang w:bidi="bn-BD"/>
        </w:rPr>
        <w:t>”</w:t>
      </w:r>
      <w:r w:rsidRPr="00E047C3">
        <w:rPr>
          <w:rFonts w:ascii="Shurjo" w:hAnsi="Shurjo" w:cs="Shurjo"/>
          <w:b/>
          <w:bCs/>
          <w:sz w:val="22"/>
          <w:szCs w:val="22"/>
          <w:lang w:bidi="bn-BD"/>
        </w:rPr>
        <w:t xml:space="preserve"> </w:t>
      </w:r>
      <w:r w:rsidRPr="00E047C3">
        <w:rPr>
          <w:rFonts w:ascii="Shurjo" w:hAnsi="Shurjo" w:cs="Shurjo"/>
          <w:sz w:val="22"/>
          <w:szCs w:val="22"/>
          <w:cs/>
        </w:rPr>
        <w:t xml:space="preserve">এই শব্দটিকে </w:t>
      </w:r>
      <w:r w:rsidRPr="00E047C3">
        <w:rPr>
          <w:rFonts w:ascii="Shurjo" w:hAnsi="Shurjo" w:cs="Shurjo"/>
          <w:sz w:val="22"/>
          <w:szCs w:val="22"/>
          <w:lang w:bidi="bn-BD"/>
        </w:rPr>
        <w:t>(</w:t>
      </w:r>
      <w:r w:rsidRPr="00E047C3">
        <w:rPr>
          <w:rFonts w:ascii="Shurjo" w:hAnsi="Shurjo" w:cs="Shurjo"/>
          <w:sz w:val="22"/>
          <w:szCs w:val="22"/>
          <w:cs/>
        </w:rPr>
        <w:t>পালি ভাষায়</w:t>
      </w:r>
      <w:r w:rsidRPr="00E047C3">
        <w:rPr>
          <w:rFonts w:ascii="Shurjo" w:hAnsi="Shurjo" w:cs="Shurjo"/>
          <w:sz w:val="22"/>
          <w:szCs w:val="22"/>
          <w:lang w:bidi="bn-BD"/>
        </w:rPr>
        <w:t xml:space="preserve">) </w:t>
      </w:r>
      <w:r w:rsidRPr="00E047C3">
        <w:rPr>
          <w:rFonts w:ascii="Shurjo" w:hAnsi="Shurjo" w:cs="Shurjo"/>
          <w:sz w:val="22"/>
          <w:szCs w:val="22"/>
          <w:cs/>
        </w:rPr>
        <w:t>উপমা</w:t>
      </w:r>
      <w:r w:rsidRPr="00E047C3">
        <w:rPr>
          <w:rFonts w:ascii="Shurjo" w:hAnsi="Shurjo" w:cs="Shurjo"/>
          <w:sz w:val="22"/>
          <w:szCs w:val="22"/>
          <w:lang w:bidi="bn-BD"/>
        </w:rPr>
        <w:t xml:space="preserve">, </w:t>
      </w:r>
      <w:r w:rsidRPr="00E047C3">
        <w:rPr>
          <w:rFonts w:ascii="Shurjo" w:hAnsi="Shurjo" w:cs="Shurjo"/>
          <w:sz w:val="22"/>
          <w:szCs w:val="22"/>
          <w:cs/>
        </w:rPr>
        <w:t>উপদেশ</w:t>
      </w:r>
      <w:r w:rsidRPr="00E047C3">
        <w:rPr>
          <w:rFonts w:ascii="Shurjo" w:hAnsi="Shurjo" w:cs="Shurjo"/>
          <w:sz w:val="22"/>
          <w:szCs w:val="22"/>
          <w:lang w:bidi="bn-BD"/>
        </w:rPr>
        <w:t xml:space="preserve">, </w:t>
      </w:r>
      <w:r w:rsidRPr="00E047C3">
        <w:rPr>
          <w:rFonts w:ascii="Shurjo" w:hAnsi="Shurjo" w:cs="Shurjo"/>
          <w:sz w:val="22"/>
          <w:szCs w:val="22"/>
          <w:cs/>
        </w:rPr>
        <w:t>আনন্দ প্রকাশ</w:t>
      </w:r>
      <w:r w:rsidRPr="00E047C3">
        <w:rPr>
          <w:rFonts w:ascii="Shurjo" w:hAnsi="Shurjo" w:cs="Shurjo"/>
          <w:sz w:val="22"/>
          <w:szCs w:val="22"/>
          <w:lang w:bidi="bn-BD"/>
        </w:rPr>
        <w:t xml:space="preserve">, </w:t>
      </w:r>
      <w:r w:rsidRPr="00E047C3">
        <w:rPr>
          <w:rFonts w:ascii="Shurjo" w:hAnsi="Shurjo" w:cs="Shurjo"/>
          <w:sz w:val="22"/>
          <w:szCs w:val="22"/>
          <w:cs/>
        </w:rPr>
        <w:t>নিন্দা</w:t>
      </w:r>
      <w:r w:rsidRPr="00E047C3">
        <w:rPr>
          <w:rFonts w:ascii="Shurjo" w:hAnsi="Shurjo" w:cs="Shurjo"/>
          <w:sz w:val="22"/>
          <w:szCs w:val="22"/>
          <w:lang w:bidi="bn-BD"/>
        </w:rPr>
        <w:t xml:space="preserve">, </w:t>
      </w:r>
      <w:r w:rsidRPr="00E047C3">
        <w:rPr>
          <w:rFonts w:ascii="Shurjo" w:hAnsi="Shurjo" w:cs="Shurjo"/>
          <w:sz w:val="22"/>
          <w:szCs w:val="22"/>
          <w:cs/>
        </w:rPr>
        <w:t>সম্মতি জ্ঞাপন</w:t>
      </w:r>
      <w:r w:rsidRPr="00E047C3">
        <w:rPr>
          <w:rFonts w:ascii="Shurjo" w:hAnsi="Shurjo" w:cs="Shurjo"/>
          <w:sz w:val="22"/>
          <w:szCs w:val="22"/>
          <w:lang w:bidi="bn-BD"/>
        </w:rPr>
        <w:t xml:space="preserve">, </w:t>
      </w:r>
      <w:r w:rsidRPr="00E047C3">
        <w:rPr>
          <w:rFonts w:ascii="Shurjo" w:hAnsi="Shurjo" w:cs="Shurjo"/>
          <w:sz w:val="22"/>
          <w:szCs w:val="22"/>
          <w:cs/>
        </w:rPr>
        <w:t>আকার</w:t>
      </w:r>
      <w:r w:rsidRPr="00E047C3">
        <w:rPr>
          <w:rFonts w:ascii="Shurjo" w:hAnsi="Shurjo" w:cs="Shurjo"/>
          <w:sz w:val="22"/>
          <w:szCs w:val="22"/>
          <w:lang w:bidi="bn-BD"/>
        </w:rPr>
        <w:t xml:space="preserve">, </w:t>
      </w:r>
      <w:r w:rsidRPr="00E047C3">
        <w:rPr>
          <w:rFonts w:ascii="Shurjo" w:hAnsi="Shurjo" w:cs="Shurjo"/>
          <w:sz w:val="22"/>
          <w:szCs w:val="22"/>
          <w:cs/>
        </w:rPr>
        <w:t>দৃষ্টান্ত</w:t>
      </w:r>
      <w:r w:rsidRPr="00E047C3">
        <w:rPr>
          <w:rFonts w:ascii="Shurjo" w:hAnsi="Shurjo" w:cs="Shurjo"/>
          <w:sz w:val="22"/>
          <w:szCs w:val="22"/>
          <w:lang w:bidi="bn-BD"/>
        </w:rPr>
        <w:t xml:space="preserve">, </w:t>
      </w:r>
      <w:r w:rsidRPr="00E047C3">
        <w:rPr>
          <w:rFonts w:ascii="Shurjo" w:hAnsi="Shurjo" w:cs="Shurjo"/>
          <w:sz w:val="22"/>
          <w:szCs w:val="22"/>
          <w:cs/>
        </w:rPr>
        <w:t>নিশ্চিতকরণ ইত্যাদি অর্থে দেখা উচিত। যেমন</w:t>
      </w:r>
      <w:r w:rsidRPr="00E047C3">
        <w:rPr>
          <w:rFonts w:ascii="Shurjo" w:hAnsi="Shurjo" w:cs="Shurjo"/>
          <w:sz w:val="22"/>
          <w:szCs w:val="22"/>
          <w:lang w:bidi="bn-BD"/>
        </w:rPr>
        <w:t>: “</w:t>
      </w:r>
      <w:r w:rsidRPr="00E047C3">
        <w:rPr>
          <w:rFonts w:ascii="Shurjo" w:hAnsi="Shurjo" w:cs="Shurjo"/>
          <w:sz w:val="22"/>
          <w:szCs w:val="22"/>
          <w:cs/>
        </w:rPr>
        <w:t>ঠিক তদ্রূপ জন্মগ্রহণ করা মানুষের দ্বারাও বহু কুশলকর্ম করা উচিত</w:t>
      </w:r>
      <w:r w:rsidRPr="00E047C3">
        <w:rPr>
          <w:rFonts w:ascii="Shurjo" w:hAnsi="Shurjo" w:cs="Shurjo"/>
          <w:sz w:val="22"/>
          <w:szCs w:val="22"/>
          <w:lang w:bidi="bn-BD"/>
        </w:rPr>
        <w:t xml:space="preserve">” </w:t>
      </w:r>
      <w:r w:rsidRPr="00E047C3">
        <w:rPr>
          <w:rFonts w:ascii="Shurjo" w:hAnsi="Shurjo" w:cs="Shurjo"/>
          <w:sz w:val="22"/>
          <w:szCs w:val="22"/>
          <w:cs/>
        </w:rPr>
        <w:t xml:space="preserve">এভাবে ইত্যাদিতে </w:t>
      </w:r>
      <w:r w:rsidRPr="00E047C3">
        <w:rPr>
          <w:rFonts w:ascii="Shurjo" w:hAnsi="Shurjo" w:cs="Shurjo"/>
          <w:sz w:val="22"/>
          <w:szCs w:val="22"/>
          <w:lang w:bidi="bn-BD"/>
        </w:rPr>
        <w:t>(</w:t>
      </w:r>
      <w:r w:rsidRPr="00E047C3">
        <w:rPr>
          <w:rFonts w:ascii="Shurjo" w:hAnsi="Shurjo" w:cs="Shurjo"/>
          <w:sz w:val="22"/>
          <w:szCs w:val="22"/>
          <w:cs/>
        </w:rPr>
        <w:t>ধ</w:t>
      </w:r>
      <w:r w:rsidRPr="00E047C3">
        <w:rPr>
          <w:rFonts w:ascii="Shurjo" w:hAnsi="Shurjo" w:cs="Shurjo"/>
          <w:sz w:val="22"/>
          <w:szCs w:val="22"/>
          <w:lang w:bidi="bn-BD"/>
        </w:rPr>
        <w:t>.</w:t>
      </w:r>
      <w:r w:rsidRPr="00E047C3">
        <w:rPr>
          <w:rFonts w:ascii="Shurjo" w:hAnsi="Shurjo" w:cs="Shurjo"/>
          <w:sz w:val="22"/>
          <w:szCs w:val="22"/>
          <w:cs/>
        </w:rPr>
        <w:t>প</w:t>
      </w:r>
      <w:r w:rsidRPr="00E047C3">
        <w:rPr>
          <w:rFonts w:ascii="Shurjo" w:hAnsi="Shurjo" w:cs="Shurjo"/>
          <w:sz w:val="22"/>
          <w:szCs w:val="22"/>
          <w:lang w:bidi="bn-BD"/>
        </w:rPr>
        <w:t>.</w:t>
      </w:r>
      <w:r w:rsidRPr="00E047C3">
        <w:rPr>
          <w:rFonts w:ascii="Shurjo" w:hAnsi="Shurjo" w:cs="Shurjo"/>
          <w:sz w:val="22"/>
          <w:szCs w:val="22"/>
          <w:cs/>
        </w:rPr>
        <w:t>৫৩</w:t>
      </w:r>
      <w:r w:rsidRPr="00E047C3">
        <w:rPr>
          <w:rFonts w:ascii="Shurjo" w:hAnsi="Shurjo" w:cs="Shurjo"/>
          <w:sz w:val="22"/>
          <w:szCs w:val="22"/>
          <w:lang w:bidi="bn-BD"/>
        </w:rPr>
        <w:t xml:space="preserve">) </w:t>
      </w:r>
      <w:r w:rsidRPr="00E047C3">
        <w:rPr>
          <w:rFonts w:ascii="Shurjo" w:hAnsi="Shurjo" w:cs="Shurjo"/>
          <w:sz w:val="22"/>
          <w:szCs w:val="22"/>
          <w:cs/>
        </w:rPr>
        <w:t xml:space="preserve">উপমার ক্ষেত্রে ব্যবহৃত দেখা যায়। </w:t>
      </w:r>
      <w:r w:rsidRPr="00E047C3">
        <w:rPr>
          <w:rFonts w:ascii="Shurjo" w:hAnsi="Shurjo" w:cs="Shurjo"/>
          <w:sz w:val="22"/>
          <w:szCs w:val="22"/>
          <w:lang w:bidi="bn-BD"/>
        </w:rPr>
        <w:t>“</w:t>
      </w:r>
      <w:r w:rsidRPr="00E047C3">
        <w:rPr>
          <w:rFonts w:ascii="Shurjo" w:hAnsi="Shurjo" w:cs="Shurjo"/>
          <w:sz w:val="22"/>
          <w:szCs w:val="22"/>
          <w:cs/>
        </w:rPr>
        <w:t>এভাবে তোমাদের যাওয়া উচিত</w:t>
      </w:r>
      <w:r w:rsidRPr="00E047C3">
        <w:rPr>
          <w:rFonts w:ascii="Shurjo" w:hAnsi="Shurjo" w:cs="Shurjo"/>
          <w:sz w:val="22"/>
          <w:szCs w:val="22"/>
          <w:lang w:bidi="bn-BD"/>
        </w:rPr>
        <w:t xml:space="preserve">, </w:t>
      </w:r>
      <w:r w:rsidRPr="00E047C3">
        <w:rPr>
          <w:rFonts w:ascii="Shurjo" w:hAnsi="Shurjo" w:cs="Shurjo"/>
          <w:sz w:val="22"/>
          <w:szCs w:val="22"/>
          <w:cs/>
        </w:rPr>
        <w:t>এভাবে তোমাদের ফিরে আসা উচিত</w:t>
      </w:r>
      <w:r w:rsidRPr="00E047C3">
        <w:rPr>
          <w:rFonts w:ascii="Shurjo" w:hAnsi="Shurjo" w:cs="Shurjo"/>
          <w:sz w:val="22"/>
          <w:szCs w:val="22"/>
          <w:lang w:bidi="bn-BD"/>
        </w:rPr>
        <w:t xml:space="preserve">” </w:t>
      </w:r>
      <w:r w:rsidRPr="00E047C3">
        <w:rPr>
          <w:rFonts w:ascii="Shurjo" w:hAnsi="Shurjo" w:cs="Shurjo"/>
          <w:sz w:val="22"/>
          <w:szCs w:val="22"/>
          <w:cs/>
        </w:rPr>
        <w:t xml:space="preserve">ইত্যাদিতে </w:t>
      </w:r>
      <w:r w:rsidRPr="00E047C3">
        <w:rPr>
          <w:rFonts w:ascii="Shurjo" w:hAnsi="Shurjo" w:cs="Shurjo"/>
          <w:sz w:val="22"/>
          <w:szCs w:val="22"/>
          <w:lang w:bidi="bn-BD"/>
        </w:rPr>
        <w:t>(</w:t>
      </w:r>
      <w:r w:rsidRPr="00E047C3">
        <w:rPr>
          <w:rFonts w:ascii="Shurjo" w:hAnsi="Shurjo" w:cs="Shurjo"/>
          <w:sz w:val="22"/>
          <w:szCs w:val="22"/>
          <w:cs/>
        </w:rPr>
        <w:t>অ</w:t>
      </w:r>
      <w:r w:rsidRPr="00E047C3">
        <w:rPr>
          <w:rFonts w:ascii="Shurjo" w:hAnsi="Shurjo" w:cs="Shurjo"/>
          <w:sz w:val="22"/>
          <w:szCs w:val="22"/>
          <w:lang w:bidi="bn-BD"/>
        </w:rPr>
        <w:t>.</w:t>
      </w:r>
      <w:r w:rsidRPr="00E047C3">
        <w:rPr>
          <w:rFonts w:ascii="Shurjo" w:hAnsi="Shurjo" w:cs="Shurjo"/>
          <w:sz w:val="22"/>
          <w:szCs w:val="22"/>
          <w:cs/>
        </w:rPr>
        <w:t>নি</w:t>
      </w:r>
      <w:r w:rsidRPr="00E047C3">
        <w:rPr>
          <w:rFonts w:ascii="Shurjo" w:hAnsi="Shurjo" w:cs="Shurjo"/>
          <w:sz w:val="22"/>
          <w:szCs w:val="22"/>
          <w:lang w:bidi="bn-BD"/>
        </w:rPr>
        <w:t>.</w:t>
      </w:r>
      <w:r w:rsidRPr="00E047C3">
        <w:rPr>
          <w:rFonts w:ascii="Shurjo" w:hAnsi="Shurjo" w:cs="Shurjo"/>
          <w:sz w:val="22"/>
          <w:szCs w:val="22"/>
          <w:cs/>
        </w:rPr>
        <w:t>৪</w:t>
      </w:r>
      <w:r w:rsidRPr="00E047C3">
        <w:rPr>
          <w:rFonts w:ascii="Shurjo" w:hAnsi="Shurjo" w:cs="Shurjo"/>
          <w:sz w:val="22"/>
          <w:szCs w:val="22"/>
          <w:lang w:bidi="bn-BD"/>
        </w:rPr>
        <w:t>.</w:t>
      </w:r>
      <w:r w:rsidRPr="00E047C3">
        <w:rPr>
          <w:rFonts w:ascii="Shurjo" w:hAnsi="Shurjo" w:cs="Shurjo"/>
          <w:sz w:val="22"/>
          <w:szCs w:val="22"/>
          <w:cs/>
        </w:rPr>
        <w:t>১২২</w:t>
      </w:r>
      <w:r w:rsidRPr="00E047C3">
        <w:rPr>
          <w:rFonts w:ascii="Shurjo" w:hAnsi="Shurjo" w:cs="Shurjo"/>
          <w:sz w:val="22"/>
          <w:szCs w:val="22"/>
          <w:lang w:bidi="bn-BD"/>
        </w:rPr>
        <w:t xml:space="preserve">) </w:t>
      </w:r>
      <w:r w:rsidRPr="00E047C3">
        <w:rPr>
          <w:rFonts w:ascii="Shurjo" w:hAnsi="Shurjo" w:cs="Shurjo"/>
          <w:sz w:val="22"/>
          <w:szCs w:val="22"/>
          <w:cs/>
        </w:rPr>
        <w:t xml:space="preserve">উপদেশ প্রদানে ব্যবহৃত হতে দেখা যায়। </w:t>
      </w:r>
      <w:r w:rsidRPr="00E047C3">
        <w:rPr>
          <w:rFonts w:ascii="Shurjo" w:hAnsi="Shurjo" w:cs="Shurjo"/>
          <w:sz w:val="22"/>
          <w:szCs w:val="22"/>
          <w:lang w:bidi="bn-BD"/>
        </w:rPr>
        <w:t>“</w:t>
      </w:r>
      <w:r w:rsidRPr="00E047C3">
        <w:rPr>
          <w:rFonts w:ascii="Shurjo" w:hAnsi="Shurjo" w:cs="Shurjo"/>
          <w:sz w:val="22"/>
          <w:szCs w:val="22"/>
          <w:cs/>
        </w:rPr>
        <w:t>ঠিক তাই ভগবান</w:t>
      </w:r>
      <w:r w:rsidRPr="00E047C3">
        <w:rPr>
          <w:rFonts w:ascii="Shurjo" w:hAnsi="Shurjo" w:cs="Shurjo"/>
          <w:sz w:val="22"/>
          <w:szCs w:val="22"/>
          <w:lang w:bidi="bn-BD"/>
        </w:rPr>
        <w:t xml:space="preserve">, </w:t>
      </w:r>
      <w:r w:rsidRPr="00E047C3">
        <w:rPr>
          <w:rFonts w:ascii="Shurjo" w:hAnsi="Shurjo" w:cs="Shurjo"/>
          <w:sz w:val="22"/>
          <w:szCs w:val="22"/>
          <w:cs/>
        </w:rPr>
        <w:t>ঠিক তাই সুগত</w:t>
      </w:r>
      <w:r w:rsidRPr="00E047C3">
        <w:rPr>
          <w:rFonts w:ascii="Shurjo" w:hAnsi="Shurjo" w:cs="Shurjo"/>
          <w:sz w:val="22"/>
          <w:szCs w:val="22"/>
          <w:lang w:bidi="bn-BD"/>
        </w:rPr>
        <w:t xml:space="preserve">” </w:t>
      </w:r>
      <w:r w:rsidRPr="00E047C3">
        <w:rPr>
          <w:rFonts w:ascii="Shurjo" w:hAnsi="Shurjo" w:cs="Shurjo"/>
          <w:sz w:val="22"/>
          <w:szCs w:val="22"/>
          <w:cs/>
        </w:rPr>
        <w:t xml:space="preserve">এভাবে ইত্যাদিতে </w:t>
      </w:r>
      <w:r w:rsidRPr="00E047C3">
        <w:rPr>
          <w:rFonts w:ascii="Shurjo" w:hAnsi="Shurjo" w:cs="Shurjo"/>
          <w:sz w:val="22"/>
          <w:szCs w:val="22"/>
          <w:lang w:bidi="bn-BD"/>
        </w:rPr>
        <w:t>(</w:t>
      </w:r>
      <w:r w:rsidRPr="00E047C3">
        <w:rPr>
          <w:rFonts w:ascii="Shurjo" w:hAnsi="Shurjo" w:cs="Shurjo"/>
          <w:sz w:val="22"/>
          <w:szCs w:val="22"/>
          <w:cs/>
        </w:rPr>
        <w:t>অ</w:t>
      </w:r>
      <w:r w:rsidRPr="00E047C3">
        <w:rPr>
          <w:rFonts w:ascii="Shurjo" w:hAnsi="Shurjo" w:cs="Shurjo"/>
          <w:sz w:val="22"/>
          <w:szCs w:val="22"/>
          <w:lang w:bidi="bn-BD"/>
        </w:rPr>
        <w:t>.</w:t>
      </w:r>
      <w:r w:rsidRPr="00E047C3">
        <w:rPr>
          <w:rFonts w:ascii="Shurjo" w:hAnsi="Shurjo" w:cs="Shurjo"/>
          <w:sz w:val="22"/>
          <w:szCs w:val="22"/>
          <w:cs/>
        </w:rPr>
        <w:t>নি</w:t>
      </w:r>
      <w:r w:rsidRPr="00E047C3">
        <w:rPr>
          <w:rFonts w:ascii="Shurjo" w:hAnsi="Shurjo" w:cs="Shurjo"/>
          <w:sz w:val="22"/>
          <w:szCs w:val="22"/>
          <w:lang w:bidi="bn-BD"/>
        </w:rPr>
        <w:t>.</w:t>
      </w:r>
      <w:r w:rsidRPr="00E047C3">
        <w:rPr>
          <w:rFonts w:ascii="Shurjo" w:hAnsi="Shurjo" w:cs="Shurjo"/>
          <w:sz w:val="22"/>
          <w:szCs w:val="22"/>
          <w:cs/>
        </w:rPr>
        <w:t>৩</w:t>
      </w:r>
      <w:r w:rsidRPr="00E047C3">
        <w:rPr>
          <w:rFonts w:ascii="Shurjo" w:hAnsi="Shurjo" w:cs="Shurjo"/>
          <w:sz w:val="22"/>
          <w:szCs w:val="22"/>
          <w:lang w:bidi="bn-BD"/>
        </w:rPr>
        <w:t>.</w:t>
      </w:r>
      <w:r w:rsidRPr="00E047C3">
        <w:rPr>
          <w:rFonts w:ascii="Shurjo" w:hAnsi="Shurjo" w:cs="Shurjo"/>
          <w:sz w:val="22"/>
          <w:szCs w:val="22"/>
          <w:cs/>
        </w:rPr>
        <w:t>৬৬</w:t>
      </w:r>
      <w:r w:rsidRPr="00E047C3">
        <w:rPr>
          <w:rFonts w:ascii="Shurjo" w:hAnsi="Shurjo" w:cs="Shurjo"/>
          <w:sz w:val="22"/>
          <w:szCs w:val="22"/>
          <w:lang w:bidi="bn-BD"/>
        </w:rPr>
        <w:t xml:space="preserve">) </w:t>
      </w:r>
      <w:r w:rsidRPr="00E047C3">
        <w:rPr>
          <w:rFonts w:ascii="Shurjo" w:hAnsi="Shurjo" w:cs="Shurjo"/>
          <w:sz w:val="22"/>
          <w:szCs w:val="22"/>
          <w:cs/>
        </w:rPr>
        <w:t xml:space="preserve">আনন্দ প্রকাশে ব্যবহৃত হতে দেখা যায়। </w:t>
      </w:r>
      <w:r w:rsidRPr="00E047C3">
        <w:rPr>
          <w:rFonts w:ascii="Shurjo" w:hAnsi="Shurjo" w:cs="Shurjo"/>
          <w:sz w:val="22"/>
          <w:szCs w:val="22"/>
          <w:lang w:bidi="bn-BD"/>
        </w:rPr>
        <w:t>“</w:t>
      </w:r>
      <w:r w:rsidRPr="00E047C3">
        <w:rPr>
          <w:rFonts w:ascii="Shurjo" w:hAnsi="Shurjo" w:cs="Shurjo"/>
          <w:sz w:val="22"/>
          <w:szCs w:val="22"/>
          <w:cs/>
        </w:rPr>
        <w:t xml:space="preserve">কিন্তু এই বৃষলী </w:t>
      </w:r>
      <w:r w:rsidRPr="00E047C3">
        <w:rPr>
          <w:rFonts w:ascii="Shurjo" w:hAnsi="Shurjo" w:cs="Shurjo"/>
          <w:sz w:val="22"/>
          <w:szCs w:val="22"/>
          <w:lang w:bidi="bn-BD"/>
        </w:rPr>
        <w:t>(</w:t>
      </w:r>
      <w:r w:rsidRPr="00E047C3">
        <w:rPr>
          <w:rFonts w:ascii="Shurjo" w:hAnsi="Shurjo" w:cs="Shurjo"/>
          <w:sz w:val="22"/>
          <w:szCs w:val="22"/>
          <w:cs/>
        </w:rPr>
        <w:t>অর্থাৎ হীনজাতির নারী</w:t>
      </w:r>
      <w:r w:rsidRPr="00E047C3">
        <w:rPr>
          <w:rFonts w:ascii="Shurjo" w:hAnsi="Shurjo" w:cs="Shurjo"/>
          <w:sz w:val="22"/>
          <w:szCs w:val="22"/>
          <w:lang w:bidi="bn-BD"/>
        </w:rPr>
        <w:t xml:space="preserve">) </w:t>
      </w:r>
      <w:r w:rsidRPr="00E047C3">
        <w:rPr>
          <w:rFonts w:ascii="Shurjo" w:hAnsi="Shurjo" w:cs="Shurjo"/>
          <w:sz w:val="22"/>
          <w:szCs w:val="22"/>
          <w:cs/>
        </w:rPr>
        <w:t>এভাবে এভাবে ছোটখাটো বিষয়েও সেই ন্যাড়া</w:t>
      </w:r>
      <w:r w:rsidRPr="00E047C3">
        <w:rPr>
          <w:rFonts w:ascii="Shurjo" w:hAnsi="Shurjo" w:cs="Shurjo"/>
          <w:sz w:val="22"/>
          <w:szCs w:val="22"/>
          <w:lang w:bidi="bn-BD"/>
        </w:rPr>
        <w:t>-</w:t>
      </w:r>
      <w:r w:rsidRPr="00E047C3">
        <w:rPr>
          <w:rFonts w:ascii="Shurjo" w:hAnsi="Shurjo" w:cs="Shurjo"/>
          <w:sz w:val="22"/>
          <w:szCs w:val="22"/>
          <w:cs/>
        </w:rPr>
        <w:t>মাথা শ্রমণের গুণকীর্তন করছে</w:t>
      </w:r>
      <w:r w:rsidRPr="00E047C3">
        <w:rPr>
          <w:rFonts w:ascii="Shurjo" w:hAnsi="Shurjo" w:cs="Shurjo"/>
          <w:sz w:val="22"/>
          <w:szCs w:val="22"/>
          <w:lang w:bidi="bn-BD"/>
        </w:rPr>
        <w:t xml:space="preserve">” </w:t>
      </w:r>
      <w:r w:rsidRPr="00E047C3">
        <w:rPr>
          <w:rFonts w:ascii="Shurjo" w:hAnsi="Shurjo" w:cs="Shurjo"/>
          <w:sz w:val="22"/>
          <w:szCs w:val="22"/>
          <w:cs/>
        </w:rPr>
        <w:t xml:space="preserve">এভাবে ইত্যাদিতে </w:t>
      </w:r>
      <w:r w:rsidRPr="00E047C3">
        <w:rPr>
          <w:rFonts w:ascii="Shurjo" w:hAnsi="Shurjo" w:cs="Shurjo"/>
          <w:sz w:val="22"/>
          <w:szCs w:val="22"/>
          <w:lang w:bidi="bn-BD"/>
        </w:rPr>
        <w:t>(</w:t>
      </w:r>
      <w:r w:rsidRPr="00E047C3">
        <w:rPr>
          <w:rFonts w:ascii="Shurjo" w:hAnsi="Shurjo" w:cs="Shurjo"/>
          <w:sz w:val="22"/>
          <w:szCs w:val="22"/>
          <w:cs/>
        </w:rPr>
        <w:t>সং</w:t>
      </w:r>
      <w:r w:rsidRPr="00E047C3">
        <w:rPr>
          <w:rFonts w:ascii="Shurjo" w:hAnsi="Shurjo" w:cs="Shurjo"/>
          <w:sz w:val="22"/>
          <w:szCs w:val="22"/>
          <w:lang w:bidi="bn-BD"/>
        </w:rPr>
        <w:t>.</w:t>
      </w:r>
      <w:r w:rsidRPr="00E047C3">
        <w:rPr>
          <w:rFonts w:ascii="Shurjo" w:hAnsi="Shurjo" w:cs="Shurjo"/>
          <w:sz w:val="22"/>
          <w:szCs w:val="22"/>
          <w:cs/>
        </w:rPr>
        <w:t>নি</w:t>
      </w:r>
      <w:r w:rsidRPr="00E047C3">
        <w:rPr>
          <w:rFonts w:ascii="Shurjo" w:hAnsi="Shurjo" w:cs="Shurjo"/>
          <w:sz w:val="22"/>
          <w:szCs w:val="22"/>
          <w:lang w:bidi="bn-BD"/>
        </w:rPr>
        <w:t>.</w:t>
      </w:r>
      <w:r w:rsidRPr="00E047C3">
        <w:rPr>
          <w:rFonts w:ascii="Shurjo" w:hAnsi="Shurjo" w:cs="Shurjo"/>
          <w:sz w:val="22"/>
          <w:szCs w:val="22"/>
          <w:cs/>
        </w:rPr>
        <w:t>১</w:t>
      </w:r>
      <w:r w:rsidRPr="00E047C3">
        <w:rPr>
          <w:rFonts w:ascii="Shurjo" w:hAnsi="Shurjo" w:cs="Shurjo"/>
          <w:sz w:val="22"/>
          <w:szCs w:val="22"/>
          <w:lang w:bidi="bn-BD"/>
        </w:rPr>
        <w:t>.</w:t>
      </w:r>
      <w:r w:rsidRPr="00E047C3">
        <w:rPr>
          <w:rFonts w:ascii="Shurjo" w:hAnsi="Shurjo" w:cs="Shurjo"/>
          <w:sz w:val="22"/>
          <w:szCs w:val="22"/>
          <w:cs/>
        </w:rPr>
        <w:t>১৮৭</w:t>
      </w:r>
      <w:r w:rsidRPr="00E047C3">
        <w:rPr>
          <w:rFonts w:ascii="Shurjo" w:hAnsi="Shurjo" w:cs="Shurjo"/>
          <w:sz w:val="22"/>
          <w:szCs w:val="22"/>
          <w:lang w:bidi="bn-BD"/>
        </w:rPr>
        <w:t xml:space="preserve">) </w:t>
      </w:r>
      <w:r w:rsidRPr="00E047C3">
        <w:rPr>
          <w:rFonts w:ascii="Shurjo" w:hAnsi="Shurjo" w:cs="Shurjo"/>
          <w:sz w:val="22"/>
          <w:szCs w:val="22"/>
          <w:cs/>
        </w:rPr>
        <w:t xml:space="preserve">নিন্দা </w:t>
      </w:r>
      <w:r w:rsidRPr="00E047C3">
        <w:rPr>
          <w:rFonts w:ascii="Shurjo" w:hAnsi="Shurjo" w:cs="Shurjo"/>
          <w:sz w:val="22"/>
          <w:szCs w:val="22"/>
          <w:cs/>
        </w:rPr>
        <w:lastRenderedPageBreak/>
        <w:t xml:space="preserve">প্রকাশে ব্যবহৃত হতে দেখা যায়। </w:t>
      </w:r>
      <w:r w:rsidRPr="00E047C3">
        <w:rPr>
          <w:rFonts w:ascii="Shurjo" w:hAnsi="Shurjo" w:cs="Shurjo"/>
          <w:sz w:val="22"/>
          <w:szCs w:val="22"/>
          <w:lang w:bidi="bn-BD"/>
        </w:rPr>
        <w:t>“‘</w:t>
      </w:r>
      <w:r w:rsidRPr="00E047C3">
        <w:rPr>
          <w:rFonts w:ascii="Shurjo" w:hAnsi="Shurjo" w:cs="Shurjo"/>
          <w:sz w:val="22"/>
          <w:szCs w:val="22"/>
          <w:cs/>
        </w:rPr>
        <w:t>হ্যাঁ ভন্তে</w:t>
      </w:r>
      <w:r w:rsidRPr="00E047C3">
        <w:rPr>
          <w:rFonts w:ascii="Shurjo" w:hAnsi="Shurjo" w:cs="Shurjo"/>
          <w:sz w:val="22"/>
          <w:szCs w:val="22"/>
          <w:lang w:bidi="bn-BD"/>
        </w:rPr>
        <w:t xml:space="preserve">’ </w:t>
      </w:r>
      <w:r w:rsidRPr="00E047C3">
        <w:rPr>
          <w:rFonts w:ascii="Shurjo" w:hAnsi="Shurjo" w:cs="Shurjo"/>
          <w:sz w:val="22"/>
          <w:szCs w:val="22"/>
          <w:cs/>
        </w:rPr>
        <w:t>বলে সেই ভিক্ষুরা ভগবানকে প্রত্যুত্তর দিল</w:t>
      </w:r>
      <w:r w:rsidRPr="00E047C3">
        <w:rPr>
          <w:rFonts w:ascii="Shurjo" w:hAnsi="Shurjo" w:cs="Shurjo"/>
          <w:sz w:val="22"/>
          <w:szCs w:val="22"/>
          <w:lang w:bidi="bn-BD"/>
        </w:rPr>
        <w:t xml:space="preserve">” </w:t>
      </w:r>
      <w:r w:rsidRPr="00E047C3">
        <w:rPr>
          <w:rFonts w:ascii="Shurjo" w:hAnsi="Shurjo" w:cs="Shurjo"/>
          <w:sz w:val="22"/>
          <w:szCs w:val="22"/>
          <w:cs/>
        </w:rPr>
        <w:t xml:space="preserve">এভাবে ইত্যাদিতে </w:t>
      </w:r>
      <w:r w:rsidRPr="00E047C3">
        <w:rPr>
          <w:rFonts w:ascii="Shurjo" w:hAnsi="Shurjo" w:cs="Shurjo"/>
          <w:sz w:val="22"/>
          <w:szCs w:val="22"/>
          <w:lang w:bidi="bn-BD"/>
        </w:rPr>
        <w:t>(</w:t>
      </w:r>
      <w:r w:rsidRPr="00E047C3">
        <w:rPr>
          <w:rFonts w:ascii="Shurjo" w:hAnsi="Shurjo" w:cs="Shurjo"/>
          <w:sz w:val="22"/>
          <w:szCs w:val="22"/>
          <w:cs/>
        </w:rPr>
        <w:t>ম</w:t>
      </w:r>
      <w:r w:rsidRPr="00E047C3">
        <w:rPr>
          <w:rFonts w:ascii="Shurjo" w:hAnsi="Shurjo" w:cs="Shurjo"/>
          <w:sz w:val="22"/>
          <w:szCs w:val="22"/>
          <w:lang w:bidi="bn-BD"/>
        </w:rPr>
        <w:t>.</w:t>
      </w:r>
      <w:r w:rsidRPr="00E047C3">
        <w:rPr>
          <w:rFonts w:ascii="Shurjo" w:hAnsi="Shurjo" w:cs="Shurjo"/>
          <w:sz w:val="22"/>
          <w:szCs w:val="22"/>
          <w:cs/>
        </w:rPr>
        <w:t>নি</w:t>
      </w:r>
      <w:r w:rsidRPr="00E047C3">
        <w:rPr>
          <w:rFonts w:ascii="Shurjo" w:hAnsi="Shurjo" w:cs="Shurjo"/>
          <w:sz w:val="22"/>
          <w:szCs w:val="22"/>
          <w:lang w:bidi="bn-BD"/>
        </w:rPr>
        <w:t>.</w:t>
      </w:r>
      <w:r w:rsidRPr="00E047C3">
        <w:rPr>
          <w:rFonts w:ascii="Shurjo" w:hAnsi="Shurjo" w:cs="Shurjo"/>
          <w:sz w:val="22"/>
          <w:szCs w:val="22"/>
          <w:cs/>
        </w:rPr>
        <w:t>১</w:t>
      </w:r>
      <w:r w:rsidRPr="00E047C3">
        <w:rPr>
          <w:rFonts w:ascii="Shurjo" w:hAnsi="Shurjo" w:cs="Shurjo"/>
          <w:sz w:val="22"/>
          <w:szCs w:val="22"/>
          <w:lang w:bidi="bn-BD"/>
        </w:rPr>
        <w:t>.</w:t>
      </w:r>
      <w:r w:rsidRPr="00E047C3">
        <w:rPr>
          <w:rFonts w:ascii="Shurjo" w:hAnsi="Shurjo" w:cs="Shurjo"/>
          <w:sz w:val="22"/>
          <w:szCs w:val="22"/>
          <w:cs/>
        </w:rPr>
        <w:t>১</w:t>
      </w:r>
      <w:r w:rsidRPr="00E047C3">
        <w:rPr>
          <w:rFonts w:ascii="Shurjo" w:hAnsi="Shurjo" w:cs="Shurjo"/>
          <w:sz w:val="22"/>
          <w:szCs w:val="22"/>
          <w:lang w:bidi="bn-BD"/>
        </w:rPr>
        <w:t xml:space="preserve">) </w:t>
      </w:r>
      <w:r w:rsidRPr="00E047C3">
        <w:rPr>
          <w:rFonts w:ascii="Shurjo" w:hAnsi="Shurjo" w:cs="Shurjo"/>
          <w:sz w:val="22"/>
          <w:szCs w:val="22"/>
          <w:cs/>
        </w:rPr>
        <w:t xml:space="preserve">সম্মতি জ্ঞাপনে ব্যবহৃত হতে দেখা যায়। </w:t>
      </w:r>
      <w:r w:rsidRPr="00E047C3">
        <w:rPr>
          <w:rFonts w:ascii="Shurjo" w:hAnsi="Shurjo" w:cs="Shurjo"/>
          <w:sz w:val="22"/>
          <w:szCs w:val="22"/>
          <w:lang w:bidi="bn-BD"/>
        </w:rPr>
        <w:t>“</w:t>
      </w:r>
      <w:r w:rsidRPr="00E047C3">
        <w:rPr>
          <w:rFonts w:ascii="Shurjo" w:hAnsi="Shurjo" w:cs="Shurjo"/>
          <w:sz w:val="22"/>
          <w:szCs w:val="22"/>
          <w:cs/>
        </w:rPr>
        <w:t>এভাবেই আমি</w:t>
      </w:r>
      <w:r w:rsidRPr="00E047C3">
        <w:rPr>
          <w:rFonts w:ascii="Shurjo" w:hAnsi="Shurjo" w:cs="Shurjo"/>
          <w:sz w:val="22"/>
          <w:szCs w:val="22"/>
          <w:lang w:bidi="bn-BD"/>
        </w:rPr>
        <w:t xml:space="preserve">, </w:t>
      </w:r>
      <w:r w:rsidRPr="00E047C3">
        <w:rPr>
          <w:rFonts w:ascii="Shurjo" w:hAnsi="Shurjo" w:cs="Shurjo"/>
          <w:sz w:val="22"/>
          <w:szCs w:val="22"/>
          <w:cs/>
        </w:rPr>
        <w:t>ভন্তে</w:t>
      </w:r>
      <w:r w:rsidRPr="00E047C3">
        <w:rPr>
          <w:rFonts w:ascii="Shurjo" w:hAnsi="Shurjo" w:cs="Shurjo"/>
          <w:sz w:val="22"/>
          <w:szCs w:val="22"/>
          <w:lang w:bidi="bn-BD"/>
        </w:rPr>
        <w:t xml:space="preserve">, </w:t>
      </w:r>
      <w:r w:rsidRPr="00E047C3">
        <w:rPr>
          <w:rFonts w:ascii="Shurjo" w:hAnsi="Shurjo" w:cs="Shurjo"/>
          <w:sz w:val="22"/>
          <w:szCs w:val="22"/>
          <w:cs/>
        </w:rPr>
        <w:t>ভগবান কর্তৃক দেশিত ধর্মকে জানি</w:t>
      </w:r>
      <w:r w:rsidRPr="00E047C3">
        <w:rPr>
          <w:rFonts w:ascii="Shurjo" w:hAnsi="Shurjo" w:cs="Shurjo"/>
          <w:sz w:val="22"/>
          <w:szCs w:val="22"/>
          <w:lang w:bidi="bn-BD"/>
        </w:rPr>
        <w:t xml:space="preserve">” </w:t>
      </w:r>
      <w:r w:rsidRPr="00E047C3">
        <w:rPr>
          <w:rFonts w:ascii="Shurjo" w:hAnsi="Shurjo" w:cs="Shurjo"/>
          <w:sz w:val="22"/>
          <w:szCs w:val="22"/>
          <w:cs/>
        </w:rPr>
        <w:t xml:space="preserve">এভাবে ইত্যাদিতে </w:t>
      </w:r>
      <w:r w:rsidRPr="00E047C3">
        <w:rPr>
          <w:rFonts w:ascii="Shurjo" w:hAnsi="Shurjo" w:cs="Shurjo"/>
          <w:sz w:val="22"/>
          <w:szCs w:val="22"/>
          <w:lang w:bidi="bn-BD"/>
        </w:rPr>
        <w:t>(</w:t>
      </w:r>
      <w:r w:rsidRPr="00E047C3">
        <w:rPr>
          <w:rFonts w:ascii="Shurjo" w:hAnsi="Shurjo" w:cs="Shurjo"/>
          <w:sz w:val="22"/>
          <w:szCs w:val="22"/>
          <w:cs/>
        </w:rPr>
        <w:t>ম</w:t>
      </w:r>
      <w:r w:rsidRPr="00E047C3">
        <w:rPr>
          <w:rFonts w:ascii="Shurjo" w:hAnsi="Shurjo" w:cs="Shurjo"/>
          <w:sz w:val="22"/>
          <w:szCs w:val="22"/>
          <w:lang w:bidi="bn-BD"/>
        </w:rPr>
        <w:t>.</w:t>
      </w:r>
      <w:r w:rsidRPr="00E047C3">
        <w:rPr>
          <w:rFonts w:ascii="Shurjo" w:hAnsi="Shurjo" w:cs="Shurjo"/>
          <w:sz w:val="22"/>
          <w:szCs w:val="22"/>
          <w:cs/>
        </w:rPr>
        <w:t>নি</w:t>
      </w:r>
      <w:r w:rsidRPr="00E047C3">
        <w:rPr>
          <w:rFonts w:ascii="Shurjo" w:hAnsi="Shurjo" w:cs="Shurjo"/>
          <w:sz w:val="22"/>
          <w:szCs w:val="22"/>
          <w:lang w:bidi="bn-BD"/>
        </w:rPr>
        <w:t>.</w:t>
      </w:r>
      <w:r w:rsidRPr="00E047C3">
        <w:rPr>
          <w:rFonts w:ascii="Shurjo" w:hAnsi="Shurjo" w:cs="Shurjo"/>
          <w:sz w:val="22"/>
          <w:szCs w:val="22"/>
          <w:cs/>
        </w:rPr>
        <w:t>১</w:t>
      </w:r>
      <w:r w:rsidRPr="00E047C3">
        <w:rPr>
          <w:rFonts w:ascii="Shurjo" w:hAnsi="Shurjo" w:cs="Shurjo"/>
          <w:sz w:val="22"/>
          <w:szCs w:val="22"/>
          <w:lang w:bidi="bn-BD"/>
        </w:rPr>
        <w:t>.</w:t>
      </w:r>
      <w:r w:rsidRPr="00E047C3">
        <w:rPr>
          <w:rFonts w:ascii="Shurjo" w:hAnsi="Shurjo" w:cs="Shurjo"/>
          <w:sz w:val="22"/>
          <w:szCs w:val="22"/>
          <w:cs/>
        </w:rPr>
        <w:t>৩৯৮</w:t>
      </w:r>
      <w:r w:rsidRPr="00E047C3">
        <w:rPr>
          <w:rFonts w:ascii="Shurjo" w:hAnsi="Shurjo" w:cs="Shurjo"/>
          <w:sz w:val="22"/>
          <w:szCs w:val="22"/>
          <w:lang w:bidi="bn-BD"/>
        </w:rPr>
        <w:t xml:space="preserve">) </w:t>
      </w:r>
      <w:r w:rsidRPr="00E047C3">
        <w:rPr>
          <w:rFonts w:ascii="Shurjo" w:hAnsi="Shurjo" w:cs="Shurjo"/>
          <w:sz w:val="22"/>
          <w:szCs w:val="22"/>
          <w:cs/>
        </w:rPr>
        <w:t xml:space="preserve">আকার বা লক্ষণ প্রকাশে ব্যবহৃত হতে দেখা যায়। </w:t>
      </w:r>
      <w:r w:rsidRPr="00E047C3">
        <w:rPr>
          <w:rFonts w:ascii="Shurjo" w:hAnsi="Shurjo" w:cs="Shurjo"/>
          <w:sz w:val="22"/>
          <w:szCs w:val="22"/>
          <w:lang w:bidi="bn-BD"/>
        </w:rPr>
        <w:t>“</w:t>
      </w:r>
      <w:r w:rsidRPr="00E047C3">
        <w:rPr>
          <w:rFonts w:ascii="Shurjo" w:hAnsi="Shurjo" w:cs="Shurjo"/>
          <w:sz w:val="22"/>
          <w:szCs w:val="22"/>
          <w:cs/>
        </w:rPr>
        <w:t>এসো</w:t>
      </w:r>
      <w:r w:rsidRPr="00E047C3">
        <w:rPr>
          <w:rFonts w:ascii="Shurjo" w:hAnsi="Shurjo" w:cs="Shurjo"/>
          <w:sz w:val="22"/>
          <w:szCs w:val="22"/>
          <w:lang w:bidi="bn-BD"/>
        </w:rPr>
        <w:t xml:space="preserve">, </w:t>
      </w:r>
      <w:r w:rsidRPr="00E047C3">
        <w:rPr>
          <w:rFonts w:ascii="Shurjo" w:hAnsi="Shurjo" w:cs="Shurjo"/>
          <w:sz w:val="22"/>
          <w:szCs w:val="22"/>
          <w:cs/>
        </w:rPr>
        <w:t>হে যুবক</w:t>
      </w:r>
      <w:r w:rsidRPr="00E047C3">
        <w:rPr>
          <w:rFonts w:ascii="Shurjo" w:hAnsi="Shurjo" w:cs="Shurjo"/>
          <w:sz w:val="22"/>
          <w:szCs w:val="22"/>
          <w:lang w:bidi="bn-BD"/>
        </w:rPr>
        <w:t xml:space="preserve">, </w:t>
      </w:r>
      <w:r w:rsidRPr="00E047C3">
        <w:rPr>
          <w:rFonts w:ascii="Shurjo" w:hAnsi="Shurjo" w:cs="Shurjo"/>
          <w:sz w:val="22"/>
          <w:szCs w:val="22"/>
          <w:cs/>
        </w:rPr>
        <w:t>তুমি শ্রমণ আনন্দের কাছে গমন করো</w:t>
      </w:r>
      <w:r w:rsidRPr="00E047C3">
        <w:rPr>
          <w:rFonts w:ascii="Shurjo" w:hAnsi="Shurjo" w:cs="Shurjo"/>
          <w:sz w:val="22"/>
          <w:szCs w:val="22"/>
          <w:lang w:bidi="bn-BD"/>
        </w:rPr>
        <w:t xml:space="preserve">, </w:t>
      </w:r>
      <w:r w:rsidRPr="00E047C3">
        <w:rPr>
          <w:rFonts w:ascii="Shurjo" w:hAnsi="Shurjo" w:cs="Shurjo"/>
          <w:sz w:val="22"/>
          <w:szCs w:val="22"/>
          <w:cs/>
        </w:rPr>
        <w:t>গিয়ে আমার কথায় শ্রমণ আনন্দকে তাঁর নিরোগতা</w:t>
      </w:r>
      <w:r w:rsidRPr="00E047C3">
        <w:rPr>
          <w:rFonts w:ascii="Shurjo" w:hAnsi="Shurjo" w:cs="Shurjo"/>
          <w:sz w:val="22"/>
          <w:szCs w:val="22"/>
          <w:lang w:bidi="bn-BD"/>
        </w:rPr>
        <w:t xml:space="preserve">, </w:t>
      </w:r>
      <w:r w:rsidRPr="00E047C3">
        <w:rPr>
          <w:rFonts w:ascii="Shurjo" w:hAnsi="Shurjo" w:cs="Shurjo"/>
          <w:sz w:val="22"/>
          <w:szCs w:val="22"/>
          <w:cs/>
        </w:rPr>
        <w:t>সুস্থতা</w:t>
      </w:r>
      <w:r w:rsidRPr="00E047C3">
        <w:rPr>
          <w:rFonts w:ascii="Shurjo" w:hAnsi="Shurjo" w:cs="Shurjo"/>
          <w:sz w:val="22"/>
          <w:szCs w:val="22"/>
          <w:lang w:bidi="bn-BD"/>
        </w:rPr>
        <w:t xml:space="preserve">, </w:t>
      </w:r>
      <w:r w:rsidRPr="00E047C3">
        <w:rPr>
          <w:rFonts w:ascii="Shurjo" w:hAnsi="Shurjo" w:cs="Shurjo"/>
          <w:sz w:val="22"/>
          <w:szCs w:val="22"/>
          <w:cs/>
        </w:rPr>
        <w:t>লঘুভাব</w:t>
      </w:r>
      <w:r w:rsidRPr="00E047C3">
        <w:rPr>
          <w:rFonts w:ascii="Shurjo" w:hAnsi="Shurjo" w:cs="Shurjo"/>
          <w:sz w:val="22"/>
          <w:szCs w:val="22"/>
          <w:lang w:bidi="bn-BD"/>
        </w:rPr>
        <w:t xml:space="preserve">, </w:t>
      </w:r>
      <w:r w:rsidRPr="00E047C3">
        <w:rPr>
          <w:rFonts w:ascii="Shurjo" w:hAnsi="Shurjo" w:cs="Shurjo"/>
          <w:sz w:val="22"/>
          <w:szCs w:val="22"/>
          <w:cs/>
        </w:rPr>
        <w:t xml:space="preserve">শক্তি ও সুখবিহার সম্পর্কে জিজ্ঞেস করো। </w:t>
      </w:r>
      <w:r w:rsidRPr="00E047C3">
        <w:rPr>
          <w:rFonts w:ascii="Shurjo" w:hAnsi="Shurjo" w:cs="Shurjo"/>
          <w:sz w:val="22"/>
          <w:szCs w:val="22"/>
          <w:lang w:bidi="bn-BD"/>
        </w:rPr>
        <w:t>‘</w:t>
      </w:r>
      <w:r w:rsidRPr="00E047C3">
        <w:rPr>
          <w:rFonts w:ascii="Shurjo" w:hAnsi="Shurjo" w:cs="Shurjo"/>
          <w:sz w:val="22"/>
          <w:szCs w:val="22"/>
          <w:cs/>
        </w:rPr>
        <w:t>তোদেয়্যপুত্র যুবক শুভ মাননীয় আনন্দের কাছে তাঁর নিরোগতা</w:t>
      </w:r>
      <w:r w:rsidRPr="00E047C3">
        <w:rPr>
          <w:rFonts w:ascii="Shurjo" w:hAnsi="Shurjo" w:cs="Shurjo"/>
          <w:sz w:val="22"/>
          <w:szCs w:val="22"/>
          <w:lang w:bidi="bn-BD"/>
        </w:rPr>
        <w:t xml:space="preserve">, </w:t>
      </w:r>
      <w:r w:rsidRPr="00E047C3">
        <w:rPr>
          <w:rFonts w:ascii="Shurjo" w:hAnsi="Shurjo" w:cs="Shurjo"/>
          <w:sz w:val="22"/>
          <w:szCs w:val="22"/>
          <w:cs/>
        </w:rPr>
        <w:t>সুস্থতা</w:t>
      </w:r>
      <w:r w:rsidRPr="00E047C3">
        <w:rPr>
          <w:rFonts w:ascii="Shurjo" w:hAnsi="Shurjo" w:cs="Shurjo"/>
          <w:sz w:val="22"/>
          <w:szCs w:val="22"/>
          <w:lang w:bidi="bn-BD"/>
        </w:rPr>
        <w:t xml:space="preserve">, </w:t>
      </w:r>
      <w:r w:rsidRPr="00E047C3">
        <w:rPr>
          <w:rFonts w:ascii="Shurjo" w:hAnsi="Shurjo" w:cs="Shurjo"/>
          <w:sz w:val="22"/>
          <w:szCs w:val="22"/>
          <w:cs/>
        </w:rPr>
        <w:t>লঘুভাব</w:t>
      </w:r>
      <w:r w:rsidRPr="00E047C3">
        <w:rPr>
          <w:rFonts w:ascii="Shurjo" w:hAnsi="Shurjo" w:cs="Shurjo"/>
          <w:sz w:val="22"/>
          <w:szCs w:val="22"/>
          <w:lang w:bidi="bn-BD"/>
        </w:rPr>
        <w:t xml:space="preserve">, </w:t>
      </w:r>
      <w:r w:rsidRPr="00E047C3">
        <w:rPr>
          <w:rFonts w:ascii="Shurjo" w:hAnsi="Shurjo" w:cs="Shurjo"/>
          <w:sz w:val="22"/>
          <w:szCs w:val="22"/>
          <w:cs/>
        </w:rPr>
        <w:t>শক্তি ও সুখবিহার সম্পর্কে জানতে চাইছেন</w:t>
      </w:r>
      <w:r w:rsidRPr="00E047C3">
        <w:rPr>
          <w:rFonts w:ascii="Shurjo" w:hAnsi="Shurjo" w:cs="Shurjo"/>
          <w:sz w:val="22"/>
          <w:szCs w:val="22"/>
          <w:lang w:bidi="bn-BD"/>
        </w:rPr>
        <w:t xml:space="preserve">,’ </w:t>
      </w:r>
      <w:r w:rsidRPr="00E047C3">
        <w:rPr>
          <w:rFonts w:ascii="Shurjo" w:hAnsi="Shurjo" w:cs="Shurjo"/>
          <w:sz w:val="22"/>
          <w:szCs w:val="22"/>
          <w:cs/>
        </w:rPr>
        <w:t>এভাবে বলো</w:t>
      </w:r>
      <w:r w:rsidRPr="00E047C3">
        <w:rPr>
          <w:rFonts w:ascii="Shurjo" w:hAnsi="Shurjo" w:cs="Shurjo"/>
          <w:sz w:val="22"/>
          <w:szCs w:val="22"/>
          <w:lang w:bidi="bn-BD"/>
        </w:rPr>
        <w:t xml:space="preserve">, </w:t>
      </w:r>
      <w:r w:rsidRPr="00E047C3">
        <w:rPr>
          <w:rFonts w:ascii="Shurjo" w:hAnsi="Shurjo" w:cs="Shurjo"/>
          <w:sz w:val="22"/>
          <w:szCs w:val="22"/>
          <w:cs/>
        </w:rPr>
        <w:t>খুবই ভালো হয় যদি অনুকম্পা করে মাননীয় আনন্দ তোদেয়্যপুত্র যুবক শুভের বাড়িতে গমন করেন</w:t>
      </w:r>
      <w:r w:rsidRPr="00E047C3">
        <w:rPr>
          <w:rFonts w:ascii="Shurjo" w:hAnsi="Shurjo" w:cs="Shurjo"/>
          <w:sz w:val="22"/>
          <w:szCs w:val="22"/>
          <w:lang w:bidi="bn-BD"/>
        </w:rPr>
        <w:t xml:space="preserve">” </w:t>
      </w:r>
      <w:r w:rsidRPr="00E047C3">
        <w:rPr>
          <w:rFonts w:ascii="Shurjo" w:hAnsi="Shurjo" w:cs="Shurjo"/>
          <w:sz w:val="22"/>
          <w:szCs w:val="22"/>
          <w:cs/>
        </w:rPr>
        <w:t xml:space="preserve">এভাবে ইত্যাদিতে </w:t>
      </w:r>
      <w:r w:rsidRPr="00E047C3">
        <w:rPr>
          <w:rFonts w:ascii="Shurjo" w:hAnsi="Shurjo" w:cs="Shurjo"/>
          <w:sz w:val="22"/>
          <w:szCs w:val="22"/>
          <w:lang w:bidi="bn-BD"/>
        </w:rPr>
        <w:t>(</w:t>
      </w:r>
      <w:r w:rsidRPr="00E047C3">
        <w:rPr>
          <w:rFonts w:ascii="Shurjo" w:hAnsi="Shurjo" w:cs="Shurjo"/>
          <w:sz w:val="22"/>
          <w:szCs w:val="22"/>
          <w:cs/>
        </w:rPr>
        <w:t>দী</w:t>
      </w:r>
      <w:r w:rsidRPr="00E047C3">
        <w:rPr>
          <w:rFonts w:ascii="Shurjo" w:hAnsi="Shurjo" w:cs="Shurjo"/>
          <w:sz w:val="22"/>
          <w:szCs w:val="22"/>
          <w:lang w:bidi="bn-BD"/>
        </w:rPr>
        <w:t>.</w:t>
      </w:r>
      <w:r w:rsidRPr="00E047C3">
        <w:rPr>
          <w:rFonts w:ascii="Shurjo" w:hAnsi="Shurjo" w:cs="Shurjo"/>
          <w:sz w:val="22"/>
          <w:szCs w:val="22"/>
          <w:cs/>
        </w:rPr>
        <w:t>নি</w:t>
      </w:r>
      <w:r w:rsidRPr="00E047C3">
        <w:rPr>
          <w:rFonts w:ascii="Shurjo" w:hAnsi="Shurjo" w:cs="Shurjo"/>
          <w:sz w:val="22"/>
          <w:szCs w:val="22"/>
          <w:lang w:bidi="bn-BD"/>
        </w:rPr>
        <w:t>.</w:t>
      </w:r>
      <w:r w:rsidRPr="00E047C3">
        <w:rPr>
          <w:rFonts w:ascii="Shurjo" w:hAnsi="Shurjo" w:cs="Shurjo"/>
          <w:sz w:val="22"/>
          <w:szCs w:val="22"/>
          <w:cs/>
        </w:rPr>
        <w:t>১</w:t>
      </w:r>
      <w:r w:rsidRPr="00E047C3">
        <w:rPr>
          <w:rFonts w:ascii="Shurjo" w:hAnsi="Shurjo" w:cs="Shurjo"/>
          <w:sz w:val="22"/>
          <w:szCs w:val="22"/>
          <w:lang w:bidi="bn-BD"/>
        </w:rPr>
        <w:t>.</w:t>
      </w:r>
      <w:r w:rsidRPr="00E047C3">
        <w:rPr>
          <w:rFonts w:ascii="Shurjo" w:hAnsi="Shurjo" w:cs="Shurjo"/>
          <w:sz w:val="22"/>
          <w:szCs w:val="22"/>
          <w:cs/>
        </w:rPr>
        <w:t>৪৪৫</w:t>
      </w:r>
      <w:r w:rsidRPr="00E047C3">
        <w:rPr>
          <w:rFonts w:ascii="Shurjo" w:hAnsi="Shurjo" w:cs="Shurjo"/>
          <w:sz w:val="22"/>
          <w:szCs w:val="22"/>
          <w:lang w:bidi="bn-BD"/>
        </w:rPr>
        <w:t xml:space="preserve">) </w:t>
      </w:r>
      <w:r w:rsidRPr="00E047C3">
        <w:rPr>
          <w:rFonts w:ascii="Shurjo" w:hAnsi="Shurjo" w:cs="Shurjo"/>
          <w:sz w:val="22"/>
          <w:szCs w:val="22"/>
          <w:cs/>
        </w:rPr>
        <w:t xml:space="preserve">দৃষ্টান্ত তুলে ধরতে ব্যবহৃত হতে দেখা যায়। </w:t>
      </w:r>
      <w:r w:rsidRPr="00E047C3">
        <w:rPr>
          <w:rFonts w:ascii="Shurjo" w:hAnsi="Shurjo" w:cs="Shurjo"/>
          <w:sz w:val="22"/>
          <w:szCs w:val="22"/>
          <w:lang w:bidi="bn-BD"/>
        </w:rPr>
        <w:t>“</w:t>
      </w:r>
      <w:r w:rsidRPr="00E047C3">
        <w:rPr>
          <w:rFonts w:ascii="Shurjo" w:hAnsi="Shurjo" w:cs="Shurjo"/>
          <w:sz w:val="22"/>
          <w:szCs w:val="22"/>
          <w:cs/>
        </w:rPr>
        <w:t>হে কালামগণ</w:t>
      </w:r>
      <w:r w:rsidRPr="00E047C3">
        <w:rPr>
          <w:rFonts w:ascii="Shurjo" w:hAnsi="Shurjo" w:cs="Shurjo"/>
          <w:sz w:val="22"/>
          <w:szCs w:val="22"/>
          <w:lang w:bidi="bn-BD"/>
        </w:rPr>
        <w:t xml:space="preserve">, </w:t>
      </w:r>
      <w:r w:rsidRPr="00E047C3">
        <w:rPr>
          <w:rFonts w:ascii="Shurjo" w:hAnsi="Shurjo" w:cs="Shurjo"/>
          <w:sz w:val="22"/>
          <w:szCs w:val="22"/>
          <w:cs/>
        </w:rPr>
        <w:t>তো তোমরা কী মনে করো</w:t>
      </w:r>
      <w:r w:rsidRPr="00E047C3">
        <w:rPr>
          <w:rFonts w:ascii="Shurjo" w:hAnsi="Shurjo" w:cs="Shurjo"/>
          <w:sz w:val="22"/>
          <w:szCs w:val="22"/>
          <w:lang w:bidi="bn-BD"/>
        </w:rPr>
        <w:t xml:space="preserve">, </w:t>
      </w:r>
      <w:r w:rsidRPr="00E047C3">
        <w:rPr>
          <w:rFonts w:ascii="Shurjo" w:hAnsi="Shurjo" w:cs="Shurjo"/>
          <w:sz w:val="22"/>
          <w:szCs w:val="22"/>
          <w:cs/>
        </w:rPr>
        <w:t>এই বিষয়গুলো কি কুশল নাকি অকুশল</w:t>
      </w:r>
      <w:r w:rsidRPr="00E047C3">
        <w:rPr>
          <w:rFonts w:ascii="Shurjo" w:hAnsi="Shurjo" w:cs="Shurjo"/>
          <w:sz w:val="22"/>
          <w:szCs w:val="22"/>
          <w:lang w:bidi="bn-BD"/>
        </w:rPr>
        <w:t xml:space="preserve">? </w:t>
      </w:r>
      <w:r w:rsidRPr="00E047C3">
        <w:rPr>
          <w:rFonts w:ascii="Shurjo" w:hAnsi="Shurjo" w:cs="Shurjo"/>
          <w:sz w:val="22"/>
          <w:szCs w:val="22"/>
          <w:cs/>
        </w:rPr>
        <w:t>অকুশল ভন্তে। সদোষ নাকি নির্দোষ</w:t>
      </w:r>
      <w:r w:rsidRPr="00E047C3">
        <w:rPr>
          <w:rFonts w:ascii="Shurjo" w:hAnsi="Shurjo" w:cs="Shurjo"/>
          <w:sz w:val="22"/>
          <w:szCs w:val="22"/>
          <w:lang w:bidi="bn-BD"/>
        </w:rPr>
        <w:t xml:space="preserve">? </w:t>
      </w:r>
      <w:r w:rsidRPr="00E047C3">
        <w:rPr>
          <w:rFonts w:ascii="Shurjo" w:hAnsi="Shurjo" w:cs="Shurjo"/>
          <w:sz w:val="22"/>
          <w:szCs w:val="22"/>
          <w:cs/>
        </w:rPr>
        <w:t>সদোষ ভন্তে। বিজ্ঞ</w:t>
      </w:r>
      <w:r w:rsidRPr="00E047C3">
        <w:rPr>
          <w:rFonts w:ascii="Shurjo" w:hAnsi="Shurjo" w:cs="Shurjo"/>
          <w:sz w:val="22"/>
          <w:szCs w:val="22"/>
          <w:lang w:bidi="bn-BD"/>
        </w:rPr>
        <w:t>-</w:t>
      </w:r>
      <w:r w:rsidRPr="00E047C3">
        <w:rPr>
          <w:rFonts w:ascii="Shurjo" w:hAnsi="Shurjo" w:cs="Shurjo"/>
          <w:sz w:val="22"/>
          <w:szCs w:val="22"/>
          <w:cs/>
        </w:rPr>
        <w:t>নিন্দিত নাকি বিজ্ঞ</w:t>
      </w:r>
      <w:r w:rsidRPr="00E047C3">
        <w:rPr>
          <w:rFonts w:ascii="Shurjo" w:hAnsi="Shurjo" w:cs="Shurjo"/>
          <w:sz w:val="22"/>
          <w:szCs w:val="22"/>
          <w:lang w:bidi="bn-BD"/>
        </w:rPr>
        <w:t>-</w:t>
      </w:r>
      <w:r w:rsidRPr="00E047C3">
        <w:rPr>
          <w:rFonts w:ascii="Shurjo" w:hAnsi="Shurjo" w:cs="Shurjo"/>
          <w:sz w:val="22"/>
          <w:szCs w:val="22"/>
          <w:cs/>
        </w:rPr>
        <w:t>প্রশংসিত</w:t>
      </w:r>
      <w:r w:rsidRPr="00E047C3">
        <w:rPr>
          <w:rFonts w:ascii="Shurjo" w:hAnsi="Shurjo" w:cs="Shurjo"/>
          <w:sz w:val="22"/>
          <w:szCs w:val="22"/>
          <w:lang w:bidi="bn-BD"/>
        </w:rPr>
        <w:t xml:space="preserve">? </w:t>
      </w:r>
      <w:r w:rsidRPr="00E047C3">
        <w:rPr>
          <w:rFonts w:ascii="Shurjo" w:hAnsi="Shurjo" w:cs="Shurjo"/>
          <w:sz w:val="22"/>
          <w:szCs w:val="22"/>
          <w:cs/>
        </w:rPr>
        <w:t>বিজ্ঞ</w:t>
      </w:r>
      <w:r w:rsidRPr="00E047C3">
        <w:rPr>
          <w:rFonts w:ascii="Shurjo" w:hAnsi="Shurjo" w:cs="Shurjo"/>
          <w:sz w:val="22"/>
          <w:szCs w:val="22"/>
          <w:lang w:bidi="bn-BD"/>
        </w:rPr>
        <w:t>-</w:t>
      </w:r>
      <w:r w:rsidRPr="00E047C3">
        <w:rPr>
          <w:rFonts w:ascii="Shurjo" w:hAnsi="Shurjo" w:cs="Shurjo"/>
          <w:sz w:val="22"/>
          <w:szCs w:val="22"/>
          <w:cs/>
        </w:rPr>
        <w:t>নিন্দিত ভন্তে। এগুলো গ্রহণ করলে তা তোমাদের অহিত ও দুঃখের দিকেই নিয়ে যাবে নাকি নয়</w:t>
      </w:r>
      <w:r w:rsidRPr="00E047C3">
        <w:rPr>
          <w:rFonts w:ascii="Shurjo" w:hAnsi="Shurjo" w:cs="Shurjo"/>
          <w:sz w:val="22"/>
          <w:szCs w:val="22"/>
          <w:lang w:bidi="bn-BD"/>
        </w:rPr>
        <w:t xml:space="preserve">? </w:t>
      </w:r>
      <w:r w:rsidRPr="00E047C3">
        <w:rPr>
          <w:rFonts w:ascii="Shurjo" w:hAnsi="Shurjo" w:cs="Shurjo"/>
          <w:sz w:val="22"/>
          <w:szCs w:val="22"/>
          <w:cs/>
        </w:rPr>
        <w:t>তোমাদের কী মনে হয়</w:t>
      </w:r>
      <w:r w:rsidRPr="00E047C3">
        <w:rPr>
          <w:rFonts w:ascii="Shurjo" w:hAnsi="Shurjo" w:cs="Shurjo"/>
          <w:sz w:val="22"/>
          <w:szCs w:val="22"/>
          <w:lang w:bidi="bn-BD"/>
        </w:rPr>
        <w:t xml:space="preserve">? </w:t>
      </w:r>
      <w:r w:rsidRPr="00E047C3">
        <w:rPr>
          <w:rFonts w:ascii="Shurjo" w:hAnsi="Shurjo" w:cs="Shurjo"/>
          <w:sz w:val="22"/>
          <w:szCs w:val="22"/>
          <w:cs/>
        </w:rPr>
        <w:t>ভন্তে</w:t>
      </w:r>
      <w:r w:rsidRPr="00E047C3">
        <w:rPr>
          <w:rFonts w:ascii="Shurjo" w:hAnsi="Shurjo" w:cs="Shurjo"/>
          <w:sz w:val="22"/>
          <w:szCs w:val="22"/>
          <w:lang w:bidi="bn-BD"/>
        </w:rPr>
        <w:t xml:space="preserve">, </w:t>
      </w:r>
      <w:r w:rsidRPr="00E047C3">
        <w:rPr>
          <w:rFonts w:ascii="Shurjo" w:hAnsi="Shurjo" w:cs="Shurjo"/>
          <w:sz w:val="22"/>
          <w:szCs w:val="22"/>
          <w:cs/>
        </w:rPr>
        <w:t>এগুলো গ্রহণ করলে তা আমাদের অহিত ও দুঃখের দিকেই নিয়ে যাবে</w:t>
      </w:r>
      <w:r w:rsidRPr="00E047C3">
        <w:rPr>
          <w:rFonts w:ascii="Shurjo" w:hAnsi="Shurjo" w:cs="Shurjo"/>
          <w:sz w:val="22"/>
          <w:szCs w:val="22"/>
          <w:lang w:bidi="bn-BD"/>
        </w:rPr>
        <w:t xml:space="preserve">, </w:t>
      </w:r>
      <w:r w:rsidRPr="00E047C3">
        <w:rPr>
          <w:rFonts w:ascii="Shurjo" w:hAnsi="Shurjo" w:cs="Shurjo"/>
          <w:sz w:val="22"/>
          <w:szCs w:val="22"/>
          <w:cs/>
        </w:rPr>
        <w:t>আমাদের এমনটিই মনে হয়।</w:t>
      </w:r>
      <w:r w:rsidRPr="00E047C3">
        <w:rPr>
          <w:rFonts w:ascii="Shurjo" w:hAnsi="Shurjo" w:cs="Shurjo"/>
          <w:sz w:val="22"/>
          <w:szCs w:val="22"/>
          <w:lang w:bidi="bn-BD"/>
        </w:rPr>
        <w:t xml:space="preserve">” </w:t>
      </w:r>
      <w:r w:rsidRPr="00E047C3">
        <w:rPr>
          <w:rFonts w:ascii="Shurjo" w:hAnsi="Shurjo" w:cs="Shurjo"/>
          <w:sz w:val="22"/>
          <w:szCs w:val="22"/>
          <w:cs/>
        </w:rPr>
        <w:t xml:space="preserve">এভাবে ইত্যাদিতে </w:t>
      </w:r>
      <w:r w:rsidRPr="00E047C3">
        <w:rPr>
          <w:rFonts w:ascii="Shurjo" w:hAnsi="Shurjo" w:cs="Shurjo"/>
          <w:sz w:val="22"/>
          <w:szCs w:val="22"/>
          <w:lang w:bidi="bn-BD"/>
        </w:rPr>
        <w:t>(</w:t>
      </w:r>
      <w:r w:rsidRPr="00E047C3">
        <w:rPr>
          <w:rFonts w:ascii="Shurjo" w:hAnsi="Shurjo" w:cs="Shurjo"/>
          <w:sz w:val="22"/>
          <w:szCs w:val="22"/>
          <w:cs/>
        </w:rPr>
        <w:t>অ</w:t>
      </w:r>
      <w:r w:rsidRPr="00E047C3">
        <w:rPr>
          <w:rFonts w:ascii="Shurjo" w:hAnsi="Shurjo" w:cs="Shurjo"/>
          <w:sz w:val="22"/>
          <w:szCs w:val="22"/>
          <w:lang w:bidi="bn-BD"/>
        </w:rPr>
        <w:t>.</w:t>
      </w:r>
      <w:r w:rsidRPr="00E047C3">
        <w:rPr>
          <w:rFonts w:ascii="Shurjo" w:hAnsi="Shurjo" w:cs="Shurjo"/>
          <w:sz w:val="22"/>
          <w:szCs w:val="22"/>
          <w:cs/>
        </w:rPr>
        <w:t>নি</w:t>
      </w:r>
      <w:r w:rsidRPr="00E047C3">
        <w:rPr>
          <w:rFonts w:ascii="Shurjo" w:hAnsi="Shurjo" w:cs="Shurjo"/>
          <w:sz w:val="22"/>
          <w:szCs w:val="22"/>
          <w:lang w:bidi="bn-BD"/>
        </w:rPr>
        <w:t>.</w:t>
      </w:r>
      <w:r w:rsidRPr="00E047C3">
        <w:rPr>
          <w:rFonts w:ascii="Shurjo" w:hAnsi="Shurjo" w:cs="Shurjo"/>
          <w:sz w:val="22"/>
          <w:szCs w:val="22"/>
          <w:cs/>
        </w:rPr>
        <w:t>৩</w:t>
      </w:r>
      <w:r w:rsidRPr="00E047C3">
        <w:rPr>
          <w:rFonts w:ascii="Shurjo" w:hAnsi="Shurjo" w:cs="Shurjo"/>
          <w:sz w:val="22"/>
          <w:szCs w:val="22"/>
          <w:lang w:bidi="bn-BD"/>
        </w:rPr>
        <w:t>.</w:t>
      </w:r>
      <w:r w:rsidRPr="00E047C3">
        <w:rPr>
          <w:rFonts w:ascii="Shurjo" w:hAnsi="Shurjo" w:cs="Shurjo"/>
          <w:sz w:val="22"/>
          <w:szCs w:val="22"/>
          <w:cs/>
        </w:rPr>
        <w:t>৬৬</w:t>
      </w:r>
      <w:r w:rsidRPr="00E047C3">
        <w:rPr>
          <w:rFonts w:ascii="Shurjo" w:hAnsi="Shurjo" w:cs="Shurjo"/>
          <w:sz w:val="22"/>
          <w:szCs w:val="22"/>
          <w:lang w:bidi="bn-BD"/>
        </w:rPr>
        <w:t xml:space="preserve">) </w:t>
      </w:r>
      <w:r w:rsidRPr="00E047C3">
        <w:rPr>
          <w:rFonts w:ascii="Shurjo" w:hAnsi="Shurjo" w:cs="Shurjo"/>
          <w:sz w:val="22"/>
          <w:szCs w:val="22"/>
          <w:cs/>
        </w:rPr>
        <w:t>নিশ্চিতকরণে ব্যবহৃত হতে দেখা যায়। কিন্তু এখানে এটিকে আকার</w:t>
      </w:r>
      <w:r w:rsidRPr="00E047C3">
        <w:rPr>
          <w:rFonts w:ascii="Shurjo" w:hAnsi="Shurjo" w:cs="Shurjo"/>
          <w:sz w:val="22"/>
          <w:szCs w:val="22"/>
          <w:lang w:bidi="bn-BD"/>
        </w:rPr>
        <w:t xml:space="preserve">, </w:t>
      </w:r>
      <w:r w:rsidRPr="00E047C3">
        <w:rPr>
          <w:rFonts w:ascii="Shurjo" w:hAnsi="Shurjo" w:cs="Shurjo"/>
          <w:sz w:val="22"/>
          <w:szCs w:val="22"/>
          <w:cs/>
        </w:rPr>
        <w:t>দৃষ্টান্ত ও নিশ্চিতকরণ অর্থে দেখা উচিত।</w:t>
      </w:r>
    </w:p>
    <w:p w14:paraId="3EC10DFD"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cs/>
        </w:rPr>
        <w:t xml:space="preserve">এখানে আকার অর্থে ব্যবহৃত </w:t>
      </w:r>
      <w:r w:rsidRPr="00E047C3">
        <w:rPr>
          <w:rFonts w:ascii="Shurjo" w:hAnsi="Shurjo" w:cs="Shurjo"/>
          <w:sz w:val="22"/>
          <w:szCs w:val="22"/>
          <w:lang w:bidi="bn-BD"/>
        </w:rPr>
        <w:t>“</w:t>
      </w:r>
      <w:r w:rsidRPr="00E047C3">
        <w:rPr>
          <w:rFonts w:ascii="Shurjo" w:hAnsi="Shurjo" w:cs="Shurjo"/>
          <w:b/>
          <w:bCs/>
          <w:sz w:val="22"/>
          <w:szCs w:val="22"/>
          <w:cs/>
        </w:rPr>
        <w:t>এরূপ</w:t>
      </w:r>
      <w:r w:rsidRPr="00E047C3">
        <w:rPr>
          <w:rFonts w:ascii="Shurjo" w:hAnsi="Shurjo" w:cs="Shurjo"/>
          <w:sz w:val="22"/>
          <w:szCs w:val="22"/>
          <w:lang w:bidi="bn-BD"/>
        </w:rPr>
        <w:t xml:space="preserve">” </w:t>
      </w:r>
      <w:r w:rsidRPr="00E047C3">
        <w:rPr>
          <w:rFonts w:ascii="Shurjo" w:hAnsi="Shurjo" w:cs="Shurjo"/>
          <w:sz w:val="22"/>
          <w:szCs w:val="22"/>
          <w:cs/>
        </w:rPr>
        <w:t>শব্দটির দ্বারা এই অর্থই বুঝানো হয়েছে</w:t>
      </w:r>
      <w:r w:rsidRPr="00E047C3">
        <w:rPr>
          <w:rFonts w:ascii="Shurjo" w:hAnsi="Shurjo" w:cs="Shurjo"/>
          <w:sz w:val="22"/>
          <w:szCs w:val="22"/>
          <w:lang w:bidi="bn-BD"/>
        </w:rPr>
        <w:t xml:space="preserve">: </w:t>
      </w:r>
      <w:r w:rsidRPr="00E047C3">
        <w:rPr>
          <w:rFonts w:ascii="Shurjo" w:hAnsi="Shurjo" w:cs="Shurjo"/>
          <w:sz w:val="22"/>
          <w:szCs w:val="22"/>
          <w:cs/>
        </w:rPr>
        <w:t>নানান ব্যাখ্যা</w:t>
      </w:r>
      <w:r w:rsidRPr="00E047C3">
        <w:rPr>
          <w:rFonts w:ascii="Shurjo" w:hAnsi="Shurjo" w:cs="Shurjo"/>
          <w:sz w:val="22"/>
          <w:szCs w:val="22"/>
          <w:lang w:bidi="bn-BD"/>
        </w:rPr>
        <w:t xml:space="preserve">, </w:t>
      </w:r>
      <w:r w:rsidRPr="00E047C3">
        <w:rPr>
          <w:rFonts w:ascii="Shurjo" w:hAnsi="Shurjo" w:cs="Shurjo"/>
          <w:sz w:val="22"/>
          <w:szCs w:val="22"/>
          <w:cs/>
        </w:rPr>
        <w:t>নিপুণ ও অনেক ধরনের ইচ্ছা</w:t>
      </w:r>
      <w:r w:rsidRPr="00E047C3">
        <w:rPr>
          <w:rFonts w:ascii="Shurjo" w:hAnsi="Shurjo" w:cs="Shurjo"/>
          <w:sz w:val="22"/>
          <w:szCs w:val="22"/>
          <w:lang w:bidi="bn-BD"/>
        </w:rPr>
        <w:t>-</w:t>
      </w:r>
      <w:r w:rsidRPr="00E047C3">
        <w:rPr>
          <w:rFonts w:ascii="Shurjo" w:hAnsi="Shurjo" w:cs="Shurjo"/>
          <w:sz w:val="22"/>
          <w:szCs w:val="22"/>
          <w:cs/>
        </w:rPr>
        <w:t>আকাঙ্ক্ষা সমন্বিত</w:t>
      </w:r>
      <w:r w:rsidRPr="00E047C3">
        <w:rPr>
          <w:rFonts w:ascii="Shurjo" w:hAnsi="Shurjo" w:cs="Shurjo"/>
          <w:sz w:val="22"/>
          <w:szCs w:val="22"/>
          <w:lang w:bidi="bn-BD"/>
        </w:rPr>
        <w:t xml:space="preserve">, </w:t>
      </w:r>
      <w:r w:rsidRPr="00E047C3">
        <w:rPr>
          <w:rFonts w:ascii="Shurjo" w:hAnsi="Shurjo" w:cs="Shurjo"/>
          <w:sz w:val="22"/>
          <w:szCs w:val="22"/>
          <w:cs/>
        </w:rPr>
        <w:t>অর্থ ও ব্যঞ্জনসম্পন্ন</w:t>
      </w:r>
      <w:r w:rsidRPr="00E047C3">
        <w:rPr>
          <w:rFonts w:ascii="Shurjo" w:hAnsi="Shurjo" w:cs="Shurjo"/>
          <w:sz w:val="22"/>
          <w:szCs w:val="22"/>
          <w:lang w:bidi="bn-BD"/>
        </w:rPr>
        <w:t xml:space="preserve">, </w:t>
      </w:r>
      <w:r w:rsidRPr="00E047C3">
        <w:rPr>
          <w:rFonts w:ascii="Shurjo" w:hAnsi="Shurjo" w:cs="Shurjo"/>
          <w:sz w:val="22"/>
          <w:szCs w:val="22"/>
          <w:cs/>
        </w:rPr>
        <w:t>বিবিধ অলৌকিক ঘটনা সম্বলিত</w:t>
      </w:r>
      <w:r w:rsidRPr="00E047C3">
        <w:rPr>
          <w:rFonts w:ascii="Shurjo" w:hAnsi="Shurjo" w:cs="Shurjo"/>
          <w:sz w:val="22"/>
          <w:szCs w:val="22"/>
          <w:lang w:bidi="bn-BD"/>
        </w:rPr>
        <w:t xml:space="preserve">, </w:t>
      </w:r>
      <w:r w:rsidRPr="00E047C3">
        <w:rPr>
          <w:rFonts w:ascii="Shurjo" w:hAnsi="Shurjo" w:cs="Shurjo"/>
          <w:sz w:val="22"/>
          <w:szCs w:val="22"/>
          <w:cs/>
        </w:rPr>
        <w:t>ধর্ম</w:t>
      </w:r>
      <w:r w:rsidRPr="00E047C3">
        <w:rPr>
          <w:rFonts w:ascii="Shurjo" w:hAnsi="Shurjo" w:cs="Shurjo"/>
          <w:sz w:val="22"/>
          <w:szCs w:val="22"/>
          <w:lang w:bidi="bn-BD"/>
        </w:rPr>
        <w:t xml:space="preserve">, </w:t>
      </w:r>
      <w:r w:rsidRPr="00E047C3">
        <w:rPr>
          <w:rFonts w:ascii="Shurjo" w:hAnsi="Shurjo" w:cs="Shurjo"/>
          <w:sz w:val="22"/>
          <w:szCs w:val="22"/>
          <w:cs/>
        </w:rPr>
        <w:t>অর্থ</w:t>
      </w:r>
      <w:r w:rsidRPr="00E047C3">
        <w:rPr>
          <w:rFonts w:ascii="Shurjo" w:hAnsi="Shurjo" w:cs="Shurjo"/>
          <w:sz w:val="22"/>
          <w:szCs w:val="22"/>
          <w:lang w:bidi="bn-BD"/>
        </w:rPr>
        <w:t xml:space="preserve">, </w:t>
      </w:r>
      <w:r w:rsidRPr="00E047C3">
        <w:rPr>
          <w:rFonts w:ascii="Shurjo" w:hAnsi="Shurjo" w:cs="Shurjo"/>
          <w:sz w:val="22"/>
          <w:szCs w:val="22"/>
          <w:cs/>
        </w:rPr>
        <w:t>দেশনা ও অনুধাবন গম্ভীরতাযুক্ত</w:t>
      </w:r>
      <w:r w:rsidRPr="00E047C3">
        <w:rPr>
          <w:rFonts w:ascii="Shurjo" w:hAnsi="Shurjo" w:cs="Shurjo"/>
          <w:sz w:val="22"/>
          <w:szCs w:val="22"/>
          <w:lang w:bidi="bn-BD"/>
        </w:rPr>
        <w:t xml:space="preserve">, </w:t>
      </w:r>
      <w:r w:rsidRPr="00E047C3">
        <w:rPr>
          <w:rFonts w:ascii="Shurjo" w:hAnsi="Shurjo" w:cs="Shurjo"/>
          <w:sz w:val="22"/>
          <w:szCs w:val="22"/>
          <w:cs/>
        </w:rPr>
        <w:t>সকল সত্ত্বদের নিজ নিজ ভাষা অনুযায়ী কর্ণগোচর হওয়া সেই ভগবানের বাণীকে সর্বপ্রকারে কে বুঝতে সমর্থ</w:t>
      </w:r>
      <w:r w:rsidRPr="00E047C3">
        <w:rPr>
          <w:rFonts w:ascii="Shurjo" w:hAnsi="Shurjo" w:cs="Shurjo"/>
          <w:sz w:val="22"/>
          <w:szCs w:val="22"/>
          <w:lang w:bidi="bn-BD"/>
        </w:rPr>
        <w:t xml:space="preserve">? </w:t>
      </w:r>
      <w:r w:rsidRPr="00E047C3">
        <w:rPr>
          <w:rFonts w:ascii="Shurjo" w:hAnsi="Shurjo" w:cs="Shurjo"/>
          <w:sz w:val="22"/>
          <w:szCs w:val="22"/>
          <w:cs/>
        </w:rPr>
        <w:t>কিন্তু সর্বশক্তি প্রয়োগ করে শোনার ইচ্ছা উৎপন্ন করেও আমি এরূপ শুনেছি</w:t>
      </w:r>
      <w:r w:rsidRPr="00E047C3">
        <w:rPr>
          <w:rFonts w:ascii="Shurjo" w:hAnsi="Shurjo" w:cs="Shurjo"/>
          <w:sz w:val="22"/>
          <w:szCs w:val="22"/>
          <w:lang w:bidi="bn-BD"/>
        </w:rPr>
        <w:t xml:space="preserve">, </w:t>
      </w:r>
      <w:r w:rsidRPr="00E047C3">
        <w:rPr>
          <w:rFonts w:ascii="Shurjo" w:hAnsi="Shurjo" w:cs="Shurjo"/>
          <w:sz w:val="22"/>
          <w:szCs w:val="22"/>
          <w:cs/>
        </w:rPr>
        <w:t>তাও আমি এক প্রকারে শুনেছি।</w:t>
      </w:r>
    </w:p>
    <w:p w14:paraId="0F4267B3"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cs/>
        </w:rPr>
        <w:t xml:space="preserve">দৃষ্টান্ত অর্থে </w:t>
      </w:r>
      <w:r w:rsidRPr="00E047C3">
        <w:rPr>
          <w:rFonts w:ascii="Shurjo" w:hAnsi="Shurjo" w:cs="Shurjo"/>
          <w:sz w:val="22"/>
          <w:szCs w:val="22"/>
          <w:lang w:bidi="bn-BD"/>
        </w:rPr>
        <w:t>“</w:t>
      </w:r>
      <w:r w:rsidRPr="00E047C3">
        <w:rPr>
          <w:rFonts w:ascii="Shurjo" w:hAnsi="Shurjo" w:cs="Shurjo"/>
          <w:sz w:val="22"/>
          <w:szCs w:val="22"/>
          <w:cs/>
        </w:rPr>
        <w:t>আমি কোনো স্বয়ম্ভূ নই</w:t>
      </w:r>
      <w:r w:rsidRPr="00E047C3">
        <w:rPr>
          <w:rFonts w:ascii="Shurjo" w:hAnsi="Shurjo" w:cs="Shurjo"/>
          <w:sz w:val="22"/>
          <w:szCs w:val="22"/>
          <w:lang w:bidi="bn-BD"/>
        </w:rPr>
        <w:t xml:space="preserve">, </w:t>
      </w:r>
      <w:r w:rsidRPr="00E047C3">
        <w:rPr>
          <w:rFonts w:ascii="Shurjo" w:hAnsi="Shurjo" w:cs="Shurjo"/>
          <w:sz w:val="22"/>
          <w:szCs w:val="22"/>
          <w:cs/>
        </w:rPr>
        <w:t>আমার দ্বারা এটি সাক্ষাৎকৃতও নয়</w:t>
      </w:r>
      <w:r w:rsidRPr="00E047C3">
        <w:rPr>
          <w:rFonts w:ascii="Shurjo" w:hAnsi="Shurjo" w:cs="Shurjo"/>
          <w:sz w:val="22"/>
          <w:szCs w:val="22"/>
          <w:lang w:bidi="bn-BD"/>
        </w:rPr>
        <w:t xml:space="preserve">” </w:t>
      </w:r>
      <w:r w:rsidRPr="00E047C3">
        <w:rPr>
          <w:rFonts w:ascii="Shurjo" w:hAnsi="Shurjo" w:cs="Shurjo"/>
          <w:sz w:val="22"/>
          <w:szCs w:val="22"/>
          <w:cs/>
        </w:rPr>
        <w:t xml:space="preserve">এভাবে নিজেকে বাঁচাতেই </w:t>
      </w:r>
      <w:r w:rsidRPr="00E047C3">
        <w:rPr>
          <w:rFonts w:ascii="Shurjo" w:hAnsi="Shurjo" w:cs="Shurjo"/>
          <w:sz w:val="22"/>
          <w:szCs w:val="22"/>
          <w:lang w:bidi="bn-BD"/>
        </w:rPr>
        <w:t>“</w:t>
      </w:r>
      <w:r w:rsidRPr="00E047C3">
        <w:rPr>
          <w:rFonts w:ascii="Shurjo" w:hAnsi="Shurjo" w:cs="Shurjo"/>
          <w:sz w:val="22"/>
          <w:szCs w:val="22"/>
          <w:cs/>
        </w:rPr>
        <w:t>আমি এরূপ শুনেছি</w:t>
      </w:r>
      <w:r w:rsidRPr="00E047C3">
        <w:rPr>
          <w:rFonts w:ascii="Shurjo" w:hAnsi="Shurjo" w:cs="Shurjo"/>
          <w:sz w:val="22"/>
          <w:szCs w:val="22"/>
          <w:lang w:bidi="bn-BD"/>
        </w:rPr>
        <w:t xml:space="preserve">, </w:t>
      </w:r>
      <w:r w:rsidRPr="00E047C3">
        <w:rPr>
          <w:rFonts w:ascii="Shurjo" w:hAnsi="Shurjo" w:cs="Shurjo"/>
          <w:sz w:val="22"/>
          <w:szCs w:val="22"/>
          <w:cs/>
        </w:rPr>
        <w:t>আমার দ্বারা এরূপ শ্রুত হয়েছে</w:t>
      </w:r>
      <w:r w:rsidRPr="00E047C3">
        <w:rPr>
          <w:rFonts w:ascii="Shurjo" w:hAnsi="Shurjo" w:cs="Shurjo"/>
          <w:sz w:val="22"/>
          <w:szCs w:val="22"/>
          <w:lang w:bidi="bn-BD"/>
        </w:rPr>
        <w:t xml:space="preserve">” </w:t>
      </w:r>
      <w:r w:rsidRPr="00E047C3">
        <w:rPr>
          <w:rFonts w:ascii="Shurjo" w:hAnsi="Shurjo" w:cs="Shurjo"/>
          <w:sz w:val="22"/>
          <w:szCs w:val="22"/>
          <w:cs/>
        </w:rPr>
        <w:t xml:space="preserve">বলেছেন। এখন এরপরের সকল সূত্রকেই নির্দেশ করা হয়েছে। </w:t>
      </w:r>
    </w:p>
    <w:p w14:paraId="0190E7C4"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cs/>
        </w:rPr>
        <w:t xml:space="preserve">নিশ্চিতকরণ অর্থে </w:t>
      </w:r>
      <w:r w:rsidRPr="00E047C3">
        <w:rPr>
          <w:rFonts w:ascii="Shurjo" w:hAnsi="Shurjo" w:cs="Shurjo"/>
          <w:sz w:val="22"/>
          <w:szCs w:val="22"/>
          <w:lang w:bidi="bn-BD"/>
        </w:rPr>
        <w:t>“</w:t>
      </w:r>
      <w:r w:rsidRPr="00E047C3">
        <w:rPr>
          <w:rFonts w:ascii="Shurjo" w:hAnsi="Shurjo" w:cs="Shurjo"/>
          <w:sz w:val="22"/>
          <w:szCs w:val="22"/>
          <w:cs/>
        </w:rPr>
        <w:t>হে ভিক্ষুগণ</w:t>
      </w:r>
      <w:r w:rsidRPr="00E047C3">
        <w:rPr>
          <w:rFonts w:ascii="Shurjo" w:hAnsi="Shurjo" w:cs="Shurjo"/>
          <w:sz w:val="22"/>
          <w:szCs w:val="22"/>
          <w:lang w:bidi="bn-BD"/>
        </w:rPr>
        <w:t xml:space="preserve">, </w:t>
      </w:r>
      <w:r w:rsidRPr="00E047C3">
        <w:rPr>
          <w:rFonts w:ascii="Shurjo" w:hAnsi="Shurjo" w:cs="Shurjo"/>
          <w:sz w:val="22"/>
          <w:szCs w:val="22"/>
          <w:cs/>
        </w:rPr>
        <w:t>আমার শিষ্য বহুশ্রুত বা শাস্ত্রজ্ঞ ভিক্ষুদের মধ্যে আনন্দই শ্রেষ্ঠ</w:t>
      </w:r>
      <w:r w:rsidRPr="00E047C3">
        <w:rPr>
          <w:rFonts w:ascii="Shurjo" w:hAnsi="Shurjo" w:cs="Shurjo"/>
          <w:sz w:val="22"/>
          <w:szCs w:val="22"/>
          <w:lang w:bidi="bn-BD"/>
        </w:rPr>
        <w:t xml:space="preserve">, </w:t>
      </w:r>
      <w:r w:rsidRPr="00E047C3">
        <w:rPr>
          <w:rFonts w:ascii="Shurjo" w:hAnsi="Shurjo" w:cs="Shurjo"/>
          <w:sz w:val="22"/>
          <w:szCs w:val="22"/>
          <w:cs/>
        </w:rPr>
        <w:t>হে ভিক্ষুগণ</w:t>
      </w:r>
      <w:r w:rsidRPr="00E047C3">
        <w:rPr>
          <w:rFonts w:ascii="Shurjo" w:hAnsi="Shurjo" w:cs="Shurjo"/>
          <w:sz w:val="22"/>
          <w:szCs w:val="22"/>
          <w:lang w:bidi="bn-BD"/>
        </w:rPr>
        <w:t xml:space="preserve">, </w:t>
      </w:r>
      <w:r w:rsidRPr="00E047C3">
        <w:rPr>
          <w:rFonts w:ascii="Shurjo" w:hAnsi="Shurjo" w:cs="Shurjo"/>
          <w:sz w:val="22"/>
          <w:szCs w:val="22"/>
          <w:cs/>
        </w:rPr>
        <w:t>আমার শিষ্য গতিমান</w:t>
      </w:r>
      <w:r w:rsidRPr="00E047C3">
        <w:rPr>
          <w:rFonts w:ascii="Shurjo" w:hAnsi="Shurjo" w:cs="Shurjo"/>
          <w:sz w:val="22"/>
          <w:szCs w:val="22"/>
          <w:lang w:bidi="bn-BD"/>
        </w:rPr>
        <w:t xml:space="preserve">, </w:t>
      </w:r>
      <w:r w:rsidRPr="00E047C3">
        <w:rPr>
          <w:rFonts w:ascii="Shurjo" w:hAnsi="Shurjo" w:cs="Shurjo"/>
          <w:sz w:val="22"/>
          <w:szCs w:val="22"/>
          <w:cs/>
        </w:rPr>
        <w:t>স্মৃতিমান</w:t>
      </w:r>
      <w:r w:rsidRPr="00E047C3">
        <w:rPr>
          <w:rFonts w:ascii="Shurjo" w:hAnsi="Shurjo" w:cs="Shurjo"/>
          <w:sz w:val="22"/>
          <w:szCs w:val="22"/>
          <w:lang w:bidi="bn-BD"/>
        </w:rPr>
        <w:t xml:space="preserve">, </w:t>
      </w:r>
      <w:r w:rsidRPr="00E047C3">
        <w:rPr>
          <w:rFonts w:ascii="Shurjo" w:hAnsi="Shurjo" w:cs="Shurjo"/>
          <w:sz w:val="22"/>
          <w:szCs w:val="22"/>
          <w:cs/>
        </w:rPr>
        <w:t>ধৃতিমান ও সেবক ভিক্ষুদের মধ্যেও আনন্দই শ্রেষ্ঠ</w:t>
      </w:r>
      <w:r w:rsidRPr="00E047C3">
        <w:rPr>
          <w:rFonts w:ascii="Shurjo" w:hAnsi="Shurjo" w:cs="Shurjo"/>
          <w:sz w:val="22"/>
          <w:szCs w:val="22"/>
          <w:lang w:bidi="bn-BD"/>
        </w:rPr>
        <w:t>” (</w:t>
      </w:r>
      <w:r w:rsidRPr="00E047C3">
        <w:rPr>
          <w:rFonts w:ascii="Shurjo" w:hAnsi="Shurjo" w:cs="Shurjo"/>
          <w:sz w:val="22"/>
          <w:szCs w:val="22"/>
          <w:cs/>
        </w:rPr>
        <w:t>অ</w:t>
      </w:r>
      <w:r w:rsidRPr="00E047C3">
        <w:rPr>
          <w:rFonts w:ascii="Shurjo" w:hAnsi="Shurjo" w:cs="Shurjo"/>
          <w:sz w:val="22"/>
          <w:szCs w:val="22"/>
          <w:lang w:bidi="bn-BD"/>
        </w:rPr>
        <w:t>.</w:t>
      </w:r>
      <w:r w:rsidRPr="00E047C3">
        <w:rPr>
          <w:rFonts w:ascii="Shurjo" w:hAnsi="Shurjo" w:cs="Shurjo"/>
          <w:sz w:val="22"/>
          <w:szCs w:val="22"/>
          <w:cs/>
        </w:rPr>
        <w:t>নি</w:t>
      </w:r>
      <w:r w:rsidRPr="00E047C3">
        <w:rPr>
          <w:rFonts w:ascii="Shurjo" w:hAnsi="Shurjo" w:cs="Shurjo"/>
          <w:sz w:val="22"/>
          <w:szCs w:val="22"/>
          <w:lang w:bidi="bn-BD"/>
        </w:rPr>
        <w:t>.</w:t>
      </w:r>
      <w:r w:rsidRPr="00E047C3">
        <w:rPr>
          <w:rFonts w:ascii="Shurjo" w:hAnsi="Shurjo" w:cs="Shurjo"/>
          <w:sz w:val="22"/>
          <w:szCs w:val="22"/>
          <w:cs/>
        </w:rPr>
        <w:t>১</w:t>
      </w:r>
      <w:r w:rsidRPr="00E047C3">
        <w:rPr>
          <w:rFonts w:ascii="Shurjo" w:hAnsi="Shurjo" w:cs="Shurjo"/>
          <w:sz w:val="22"/>
          <w:szCs w:val="22"/>
          <w:lang w:bidi="bn-BD"/>
        </w:rPr>
        <w:t>.</w:t>
      </w:r>
      <w:r w:rsidRPr="00E047C3">
        <w:rPr>
          <w:rFonts w:ascii="Shurjo" w:hAnsi="Shurjo" w:cs="Shurjo"/>
          <w:sz w:val="22"/>
          <w:szCs w:val="22"/>
          <w:cs/>
        </w:rPr>
        <w:t>২১৯</w:t>
      </w:r>
      <w:r w:rsidRPr="00E047C3">
        <w:rPr>
          <w:rFonts w:ascii="Shurjo" w:hAnsi="Shurjo" w:cs="Shurjo"/>
          <w:sz w:val="22"/>
          <w:szCs w:val="22"/>
          <w:lang w:bidi="bn-BD"/>
        </w:rPr>
        <w:t>-</w:t>
      </w:r>
      <w:r w:rsidRPr="00E047C3">
        <w:rPr>
          <w:rFonts w:ascii="Shurjo" w:hAnsi="Shurjo" w:cs="Shurjo"/>
          <w:sz w:val="22"/>
          <w:szCs w:val="22"/>
          <w:cs/>
        </w:rPr>
        <w:t>২২৩</w:t>
      </w:r>
      <w:r w:rsidRPr="00E047C3">
        <w:rPr>
          <w:rFonts w:ascii="Shurjo" w:hAnsi="Shurjo" w:cs="Shurjo"/>
          <w:sz w:val="22"/>
          <w:szCs w:val="22"/>
          <w:lang w:bidi="bn-BD"/>
        </w:rPr>
        <w:t xml:space="preserve">) </w:t>
      </w:r>
      <w:r w:rsidRPr="00E047C3">
        <w:rPr>
          <w:rFonts w:ascii="Shurjo" w:hAnsi="Shurjo" w:cs="Shurjo"/>
          <w:sz w:val="22"/>
          <w:szCs w:val="22"/>
          <w:cs/>
        </w:rPr>
        <w:t>এভাবে ভগবান যেভাবে প্রশংসা করেছেন ঠিক সে</w:t>
      </w:r>
      <w:r w:rsidRPr="00E047C3">
        <w:rPr>
          <w:rFonts w:ascii="Shurjo" w:hAnsi="Shurjo" w:cs="Shurjo"/>
          <w:sz w:val="22"/>
          <w:szCs w:val="22"/>
          <w:lang w:bidi="bn-BD"/>
        </w:rPr>
        <w:t>-</w:t>
      </w:r>
      <w:r w:rsidRPr="00E047C3">
        <w:rPr>
          <w:rFonts w:ascii="Shurjo" w:hAnsi="Shurjo" w:cs="Shurjo"/>
          <w:sz w:val="22"/>
          <w:szCs w:val="22"/>
          <w:cs/>
        </w:rPr>
        <w:t>রকম নিজের ধারণশক্তিকে তুলে ধরে সত্ত্বদের মনে শোনার ইচ্ছা জাগিয়ে দিলেন এই বলে</w:t>
      </w:r>
      <w:r w:rsidRPr="00E047C3">
        <w:rPr>
          <w:rFonts w:ascii="Shurjo" w:hAnsi="Shurjo" w:cs="Shurjo"/>
          <w:sz w:val="22"/>
          <w:szCs w:val="22"/>
          <w:lang w:bidi="bn-BD"/>
        </w:rPr>
        <w:t>—“</w:t>
      </w:r>
      <w:r w:rsidRPr="00E047C3">
        <w:rPr>
          <w:rFonts w:ascii="Shurjo" w:hAnsi="Shurjo" w:cs="Shurjo"/>
          <w:sz w:val="22"/>
          <w:szCs w:val="22"/>
          <w:cs/>
        </w:rPr>
        <w:t>আমি এরূপ শুনেছি</w:t>
      </w:r>
      <w:r w:rsidRPr="00E047C3">
        <w:rPr>
          <w:rFonts w:ascii="Shurjo" w:hAnsi="Shurjo" w:cs="Shurjo"/>
          <w:sz w:val="22"/>
          <w:szCs w:val="22"/>
          <w:lang w:bidi="bn-BD"/>
        </w:rPr>
        <w:t xml:space="preserve">, </w:t>
      </w:r>
      <w:r w:rsidRPr="00E047C3">
        <w:rPr>
          <w:rFonts w:ascii="Shurjo" w:hAnsi="Shurjo" w:cs="Shurjo"/>
          <w:sz w:val="22"/>
          <w:szCs w:val="22"/>
          <w:cs/>
        </w:rPr>
        <w:lastRenderedPageBreak/>
        <w:t>তাও অর্থ কিংবা ব্যঞ্জনের দিক থেকে কমও নয় আবার বেশিও নয় এমনভাবে</w:t>
      </w:r>
      <w:r w:rsidRPr="00E047C3">
        <w:rPr>
          <w:rFonts w:ascii="Shurjo" w:hAnsi="Shurjo" w:cs="Shurjo"/>
          <w:sz w:val="22"/>
          <w:szCs w:val="22"/>
          <w:lang w:bidi="bn-BD"/>
        </w:rPr>
        <w:t xml:space="preserve">, </w:t>
      </w:r>
      <w:r w:rsidRPr="00E047C3">
        <w:rPr>
          <w:rFonts w:ascii="Shurjo" w:hAnsi="Shurjo" w:cs="Shurjo"/>
          <w:sz w:val="22"/>
          <w:szCs w:val="22"/>
          <w:cs/>
        </w:rPr>
        <w:t>এটিকে অন্যভাবে দেখা উচিত নয়।</w:t>
      </w:r>
      <w:r w:rsidRPr="00E047C3">
        <w:rPr>
          <w:rFonts w:ascii="Shurjo" w:hAnsi="Shurjo" w:cs="Shurjo"/>
          <w:sz w:val="22"/>
          <w:szCs w:val="22"/>
          <w:lang w:bidi="bn-BD"/>
        </w:rPr>
        <w:t>”</w:t>
      </w:r>
    </w:p>
    <w:p w14:paraId="2F180459"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lang w:bidi="bn-BD"/>
        </w:rPr>
        <w:t>“</w:t>
      </w:r>
      <w:r w:rsidRPr="00E047C3">
        <w:rPr>
          <w:rFonts w:ascii="Shurjo" w:hAnsi="Shurjo" w:cs="Shurjo"/>
          <w:b/>
          <w:bCs/>
          <w:sz w:val="22"/>
          <w:szCs w:val="22"/>
          <w:cs/>
        </w:rPr>
        <w:t>আমি এরূপ শুনেছি</w:t>
      </w:r>
      <w:r w:rsidRPr="00E047C3">
        <w:rPr>
          <w:rFonts w:ascii="Shurjo" w:hAnsi="Shurjo" w:cs="Shurjo"/>
          <w:sz w:val="22"/>
          <w:szCs w:val="22"/>
          <w:lang w:bidi="bn-BD"/>
        </w:rPr>
        <w:t xml:space="preserve">” </w:t>
      </w:r>
      <w:r w:rsidRPr="00E047C3">
        <w:rPr>
          <w:rFonts w:ascii="Shurjo" w:hAnsi="Shurjo" w:cs="Shurjo"/>
          <w:sz w:val="22"/>
          <w:szCs w:val="22"/>
          <w:cs/>
        </w:rPr>
        <w:t xml:space="preserve">এই তিনটি শব্দের মধ্যে </w:t>
      </w:r>
      <w:r w:rsidRPr="00E047C3">
        <w:rPr>
          <w:rFonts w:ascii="Shurjo" w:hAnsi="Shurjo" w:cs="Shurjo"/>
          <w:b/>
          <w:bCs/>
          <w:sz w:val="22"/>
          <w:szCs w:val="22"/>
          <w:cs/>
        </w:rPr>
        <w:t xml:space="preserve">এরূপ </w:t>
      </w:r>
      <w:r w:rsidRPr="00E047C3">
        <w:rPr>
          <w:rFonts w:ascii="Shurjo" w:hAnsi="Shurjo" w:cs="Shurjo"/>
          <w:sz w:val="22"/>
          <w:szCs w:val="22"/>
          <w:cs/>
        </w:rPr>
        <w:t xml:space="preserve">শব্দটি হচ্ছে কর্ণবিজ্ঞানের </w:t>
      </w:r>
      <w:r w:rsidRPr="00E047C3">
        <w:rPr>
          <w:rFonts w:ascii="Shurjo" w:hAnsi="Shurjo" w:cs="Shurjo"/>
          <w:sz w:val="22"/>
          <w:szCs w:val="22"/>
          <w:lang w:bidi="bn-BD"/>
        </w:rPr>
        <w:t>(</w:t>
      </w:r>
      <w:r w:rsidRPr="00E047C3">
        <w:rPr>
          <w:rFonts w:ascii="Shurjo" w:hAnsi="Shurjo" w:cs="Shurjo"/>
          <w:sz w:val="22"/>
          <w:szCs w:val="22"/>
          <w:cs/>
        </w:rPr>
        <w:t>অর্থাৎ কানভিত্তিক চিত্তের</w:t>
      </w:r>
      <w:r w:rsidRPr="00E047C3">
        <w:rPr>
          <w:rFonts w:ascii="Shurjo" w:hAnsi="Shurjo" w:cs="Shurjo"/>
          <w:sz w:val="22"/>
          <w:szCs w:val="22"/>
          <w:lang w:bidi="bn-BD"/>
        </w:rPr>
        <w:t xml:space="preserve">) </w:t>
      </w:r>
      <w:r w:rsidRPr="00E047C3">
        <w:rPr>
          <w:rFonts w:ascii="Shurjo" w:hAnsi="Shurjo" w:cs="Shurjo"/>
          <w:sz w:val="22"/>
          <w:szCs w:val="22"/>
          <w:cs/>
        </w:rPr>
        <w:t xml:space="preserve">কাজের দৃষ্টান্ত। </w:t>
      </w:r>
      <w:r w:rsidRPr="00E047C3">
        <w:rPr>
          <w:rFonts w:ascii="Shurjo" w:hAnsi="Shurjo" w:cs="Shurjo"/>
          <w:b/>
          <w:bCs/>
          <w:sz w:val="22"/>
          <w:szCs w:val="22"/>
          <w:cs/>
        </w:rPr>
        <w:t xml:space="preserve">আমি </w:t>
      </w:r>
      <w:r w:rsidRPr="00E047C3">
        <w:rPr>
          <w:rFonts w:ascii="Shurjo" w:hAnsi="Shurjo" w:cs="Shurjo"/>
          <w:sz w:val="22"/>
          <w:szCs w:val="22"/>
          <w:cs/>
        </w:rPr>
        <w:t xml:space="preserve">শব্দটি উক্ত বিজ্ঞান বা চিত্তের অধিকারী ব্যক্তির দৃষ্টান্ত। </w:t>
      </w:r>
      <w:r w:rsidRPr="00E047C3">
        <w:rPr>
          <w:rFonts w:ascii="Shurjo" w:hAnsi="Shurjo" w:cs="Shurjo"/>
          <w:b/>
          <w:bCs/>
          <w:sz w:val="22"/>
          <w:szCs w:val="22"/>
          <w:cs/>
        </w:rPr>
        <w:t xml:space="preserve">শুনেছি </w:t>
      </w:r>
      <w:r w:rsidRPr="00E047C3">
        <w:rPr>
          <w:rFonts w:ascii="Shurjo" w:hAnsi="Shurjo" w:cs="Shurjo"/>
          <w:sz w:val="22"/>
          <w:szCs w:val="22"/>
          <w:cs/>
        </w:rPr>
        <w:t>শব্দটি না</w:t>
      </w:r>
      <w:r w:rsidRPr="00E047C3">
        <w:rPr>
          <w:rFonts w:ascii="Shurjo" w:hAnsi="Shurjo" w:cs="Shurjo"/>
          <w:sz w:val="22"/>
          <w:szCs w:val="22"/>
          <w:lang w:bidi="bn-BD"/>
        </w:rPr>
        <w:t>-</w:t>
      </w:r>
      <w:r w:rsidRPr="00E047C3">
        <w:rPr>
          <w:rFonts w:ascii="Shurjo" w:hAnsi="Shurjo" w:cs="Shurjo"/>
          <w:sz w:val="22"/>
          <w:szCs w:val="22"/>
          <w:cs/>
        </w:rPr>
        <w:t xml:space="preserve">শোনা ভাবকে প্রত্যাখ্যানের ভিত্তিতে কমও নয় আবার বেশিও নয় এমন অবিপরীতভাবে গ্রহণ করারই দৃষ্টান্ত। একইভাবে </w:t>
      </w:r>
      <w:r w:rsidRPr="00E047C3">
        <w:rPr>
          <w:rFonts w:ascii="Shurjo" w:hAnsi="Shurjo" w:cs="Shurjo"/>
          <w:b/>
          <w:bCs/>
          <w:sz w:val="22"/>
          <w:szCs w:val="22"/>
          <w:cs/>
        </w:rPr>
        <w:t xml:space="preserve">এরূপ </w:t>
      </w:r>
      <w:r w:rsidRPr="00E047C3">
        <w:rPr>
          <w:rFonts w:ascii="Shurjo" w:hAnsi="Shurjo" w:cs="Shurjo"/>
          <w:sz w:val="22"/>
          <w:szCs w:val="22"/>
          <w:cs/>
        </w:rPr>
        <w:t xml:space="preserve">শব্দটি শ্রবণ ইত্যাদি চিত্তগুলোর নানা প্রকারে আলম্বন বা বিষয়ে উৎপন্ন হওয়ার দৃষ্টান্ত। </w:t>
      </w:r>
      <w:r w:rsidRPr="00E047C3">
        <w:rPr>
          <w:rFonts w:ascii="Shurjo" w:hAnsi="Shurjo" w:cs="Shurjo"/>
          <w:b/>
          <w:bCs/>
          <w:sz w:val="22"/>
          <w:szCs w:val="22"/>
          <w:cs/>
        </w:rPr>
        <w:t xml:space="preserve">আমি </w:t>
      </w:r>
      <w:r w:rsidRPr="00E047C3">
        <w:rPr>
          <w:rFonts w:ascii="Shurjo" w:hAnsi="Shurjo" w:cs="Shurjo"/>
          <w:sz w:val="22"/>
          <w:szCs w:val="22"/>
          <w:cs/>
        </w:rPr>
        <w:t xml:space="preserve">শব্দটি নিজেরই দৃষ্টান্ত। </w:t>
      </w:r>
      <w:r w:rsidRPr="00E047C3">
        <w:rPr>
          <w:rFonts w:ascii="Shurjo" w:hAnsi="Shurjo" w:cs="Shurjo"/>
          <w:b/>
          <w:bCs/>
          <w:sz w:val="22"/>
          <w:szCs w:val="22"/>
          <w:cs/>
        </w:rPr>
        <w:t xml:space="preserve">শুনেছি </w:t>
      </w:r>
      <w:r w:rsidRPr="00E047C3">
        <w:rPr>
          <w:rFonts w:ascii="Shurjo" w:hAnsi="Shurjo" w:cs="Shurjo"/>
          <w:sz w:val="22"/>
          <w:szCs w:val="22"/>
          <w:cs/>
        </w:rPr>
        <w:t>শব্দটি ধর্মেরই দৃষ্টান্ত।</w:t>
      </w:r>
    </w:p>
    <w:p w14:paraId="476BA260" w14:textId="77777777" w:rsidR="00FD403C" w:rsidRPr="00E047C3" w:rsidRDefault="007226FE">
      <w:pPr>
        <w:widowControl w:val="0"/>
        <w:ind w:firstLine="288"/>
        <w:jc w:val="both"/>
        <w:rPr>
          <w:rFonts w:ascii="Shurjo" w:hAnsi="Shurjo" w:cs="Shurjo"/>
          <w:b/>
          <w:bCs/>
          <w:sz w:val="22"/>
          <w:szCs w:val="22"/>
          <w:lang w:bidi="bn-BD"/>
        </w:rPr>
      </w:pPr>
      <w:r w:rsidRPr="00E047C3">
        <w:rPr>
          <w:rFonts w:ascii="Shurjo" w:hAnsi="Shurjo" w:cs="Shurjo"/>
          <w:sz w:val="22"/>
          <w:szCs w:val="22"/>
          <w:cs/>
        </w:rPr>
        <w:t xml:space="preserve">একইভাবে </w:t>
      </w:r>
      <w:r w:rsidRPr="00E047C3">
        <w:rPr>
          <w:rFonts w:ascii="Shurjo" w:hAnsi="Shurjo" w:cs="Shurjo"/>
          <w:b/>
          <w:bCs/>
          <w:sz w:val="22"/>
          <w:szCs w:val="22"/>
          <w:cs/>
        </w:rPr>
        <w:t xml:space="preserve">এরূপ </w:t>
      </w:r>
      <w:r w:rsidRPr="00E047C3">
        <w:rPr>
          <w:rFonts w:ascii="Shurjo" w:hAnsi="Shurjo" w:cs="Shurjo"/>
          <w:sz w:val="22"/>
          <w:szCs w:val="22"/>
          <w:cs/>
        </w:rPr>
        <w:t xml:space="preserve">শব্দটি নির্দেশযোগ্য বিষয়ের দৃষ্টান্ত। </w:t>
      </w:r>
      <w:r w:rsidRPr="00E047C3">
        <w:rPr>
          <w:rFonts w:ascii="Shurjo" w:hAnsi="Shurjo" w:cs="Shurjo"/>
          <w:b/>
          <w:bCs/>
          <w:sz w:val="22"/>
          <w:szCs w:val="22"/>
          <w:cs/>
        </w:rPr>
        <w:t xml:space="preserve">আমি </w:t>
      </w:r>
      <w:r w:rsidRPr="00E047C3">
        <w:rPr>
          <w:rFonts w:ascii="Shurjo" w:hAnsi="Shurjo" w:cs="Shurjo"/>
          <w:sz w:val="22"/>
          <w:szCs w:val="22"/>
          <w:cs/>
        </w:rPr>
        <w:t xml:space="preserve">শব্দটি ব্যক্তির দৃষ্টান্ত। </w:t>
      </w:r>
      <w:r w:rsidRPr="00E047C3">
        <w:rPr>
          <w:rFonts w:ascii="Shurjo" w:hAnsi="Shurjo" w:cs="Shurjo"/>
          <w:b/>
          <w:bCs/>
          <w:sz w:val="22"/>
          <w:szCs w:val="22"/>
          <w:cs/>
        </w:rPr>
        <w:t xml:space="preserve">শুনেছি </w:t>
      </w:r>
      <w:r w:rsidRPr="00E047C3">
        <w:rPr>
          <w:rFonts w:ascii="Shurjo" w:hAnsi="Shurjo" w:cs="Shurjo"/>
          <w:sz w:val="22"/>
          <w:szCs w:val="22"/>
          <w:cs/>
        </w:rPr>
        <w:t>শব্দটি ব্যক্তির কাজের দৃষ্টান্ত।</w:t>
      </w:r>
    </w:p>
    <w:p w14:paraId="07410C44" w14:textId="77777777" w:rsidR="00FD403C" w:rsidRPr="00E047C3" w:rsidRDefault="007226FE">
      <w:pPr>
        <w:widowControl w:val="0"/>
        <w:ind w:firstLine="288"/>
        <w:jc w:val="both"/>
        <w:rPr>
          <w:rFonts w:ascii="Shurjo" w:hAnsi="Shurjo" w:cs="Shurjo"/>
          <w:b/>
          <w:bCs/>
          <w:sz w:val="22"/>
          <w:szCs w:val="22"/>
          <w:lang w:bidi="bn-BD"/>
        </w:rPr>
      </w:pPr>
      <w:r w:rsidRPr="00E047C3">
        <w:rPr>
          <w:rFonts w:ascii="Shurjo" w:hAnsi="Shurjo" w:cs="Shurjo"/>
          <w:sz w:val="22"/>
          <w:szCs w:val="22"/>
          <w:cs/>
        </w:rPr>
        <w:t xml:space="preserve">একইভাবে </w:t>
      </w:r>
      <w:r w:rsidRPr="00E047C3">
        <w:rPr>
          <w:rFonts w:ascii="Shurjo" w:hAnsi="Shurjo" w:cs="Shurjo"/>
          <w:b/>
          <w:bCs/>
          <w:sz w:val="22"/>
          <w:szCs w:val="22"/>
          <w:cs/>
        </w:rPr>
        <w:t xml:space="preserve">এরূপ </w:t>
      </w:r>
      <w:r w:rsidRPr="00E047C3">
        <w:rPr>
          <w:rFonts w:ascii="Shurjo" w:hAnsi="Shurjo" w:cs="Shurjo"/>
          <w:sz w:val="22"/>
          <w:szCs w:val="22"/>
          <w:cs/>
        </w:rPr>
        <w:t>শব্দটি বীথিচিত্তগুলোর আকার</w:t>
      </w:r>
      <w:r w:rsidRPr="00E047C3">
        <w:rPr>
          <w:rFonts w:ascii="Shurjo" w:hAnsi="Shurjo" w:cs="Shurjo"/>
          <w:sz w:val="22"/>
          <w:szCs w:val="22"/>
          <w:lang w:bidi="bn-BD"/>
        </w:rPr>
        <w:t>-</w:t>
      </w:r>
      <w:r w:rsidRPr="00E047C3">
        <w:rPr>
          <w:rFonts w:ascii="Shurjo" w:hAnsi="Shurjo" w:cs="Shurjo"/>
          <w:sz w:val="22"/>
          <w:szCs w:val="22"/>
          <w:cs/>
        </w:rPr>
        <w:t xml:space="preserve">পরিচয়ের ভিত্তিতে নানা প্রকার বর্ণনা। </w:t>
      </w:r>
      <w:r w:rsidRPr="00E047C3">
        <w:rPr>
          <w:rFonts w:ascii="Shurjo" w:hAnsi="Shurjo" w:cs="Shurjo"/>
          <w:b/>
          <w:bCs/>
          <w:sz w:val="22"/>
          <w:szCs w:val="22"/>
          <w:cs/>
        </w:rPr>
        <w:t xml:space="preserve">আমি </w:t>
      </w:r>
      <w:r w:rsidRPr="00E047C3">
        <w:rPr>
          <w:rFonts w:ascii="Shurjo" w:hAnsi="Shurjo" w:cs="Shurjo"/>
          <w:sz w:val="22"/>
          <w:szCs w:val="22"/>
          <w:cs/>
        </w:rPr>
        <w:t xml:space="preserve">শব্দটি কর্তারই বর্ণনা। </w:t>
      </w:r>
      <w:r w:rsidRPr="00E047C3">
        <w:rPr>
          <w:rFonts w:ascii="Shurjo" w:hAnsi="Shurjo" w:cs="Shurjo"/>
          <w:b/>
          <w:bCs/>
          <w:sz w:val="22"/>
          <w:szCs w:val="22"/>
          <w:cs/>
        </w:rPr>
        <w:t xml:space="preserve">শুনেছি </w:t>
      </w:r>
      <w:r w:rsidRPr="00E047C3">
        <w:rPr>
          <w:rFonts w:ascii="Shurjo" w:hAnsi="Shurjo" w:cs="Shurjo"/>
          <w:sz w:val="22"/>
          <w:szCs w:val="22"/>
          <w:cs/>
        </w:rPr>
        <w:t>শব্দটি বিষয়ের বর্ণনা।</w:t>
      </w:r>
    </w:p>
    <w:p w14:paraId="65803E27"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cs/>
        </w:rPr>
        <w:t xml:space="preserve">একইভাবে </w:t>
      </w:r>
      <w:r w:rsidRPr="00E047C3">
        <w:rPr>
          <w:rFonts w:ascii="Shurjo" w:hAnsi="Shurjo" w:cs="Shurjo"/>
          <w:b/>
          <w:bCs/>
          <w:sz w:val="22"/>
          <w:szCs w:val="22"/>
          <w:cs/>
        </w:rPr>
        <w:t xml:space="preserve">এরূপ </w:t>
      </w:r>
      <w:r w:rsidRPr="00E047C3">
        <w:rPr>
          <w:rFonts w:ascii="Shurjo" w:hAnsi="Shurjo" w:cs="Shurjo"/>
          <w:sz w:val="22"/>
          <w:szCs w:val="22"/>
          <w:cs/>
        </w:rPr>
        <w:t xml:space="preserve">শব্দটি ব্যক্তির কাজের বর্ণনা। </w:t>
      </w:r>
      <w:r w:rsidRPr="00E047C3">
        <w:rPr>
          <w:rFonts w:ascii="Shurjo" w:hAnsi="Shurjo" w:cs="Shurjo"/>
          <w:b/>
          <w:bCs/>
          <w:sz w:val="22"/>
          <w:szCs w:val="22"/>
          <w:cs/>
        </w:rPr>
        <w:t xml:space="preserve">আমি </w:t>
      </w:r>
      <w:r w:rsidRPr="00E047C3">
        <w:rPr>
          <w:rFonts w:ascii="Shurjo" w:hAnsi="Shurjo" w:cs="Shurjo"/>
          <w:sz w:val="22"/>
          <w:szCs w:val="22"/>
          <w:cs/>
        </w:rPr>
        <w:t xml:space="preserve">শব্দটি বিজ্ঞান বা চিত্তের কাজের বর্ণনা। </w:t>
      </w:r>
      <w:r w:rsidRPr="00E047C3">
        <w:rPr>
          <w:rFonts w:ascii="Shurjo" w:hAnsi="Shurjo" w:cs="Shurjo"/>
          <w:b/>
          <w:bCs/>
          <w:sz w:val="22"/>
          <w:szCs w:val="22"/>
          <w:cs/>
        </w:rPr>
        <w:t xml:space="preserve">শুনেছি </w:t>
      </w:r>
      <w:r w:rsidRPr="00E047C3">
        <w:rPr>
          <w:rFonts w:ascii="Shurjo" w:hAnsi="Shurjo" w:cs="Shurjo"/>
          <w:sz w:val="22"/>
          <w:szCs w:val="22"/>
          <w:cs/>
        </w:rPr>
        <w:t>শব্দটি উভয় কাজের সঙ্গে যুক্ত ব্যক্তির বর্ণনা।</w:t>
      </w:r>
    </w:p>
    <w:p w14:paraId="03DD59E1"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cs/>
        </w:rPr>
        <w:t xml:space="preserve">একইভাবে </w:t>
      </w:r>
      <w:r w:rsidRPr="00E047C3">
        <w:rPr>
          <w:rFonts w:ascii="Shurjo" w:hAnsi="Shurjo" w:cs="Shurjo"/>
          <w:b/>
          <w:bCs/>
          <w:sz w:val="22"/>
          <w:szCs w:val="22"/>
          <w:cs/>
        </w:rPr>
        <w:t xml:space="preserve">এরূপ </w:t>
      </w:r>
      <w:r w:rsidRPr="00E047C3">
        <w:rPr>
          <w:rFonts w:ascii="Shurjo" w:hAnsi="Shurjo" w:cs="Shurjo"/>
          <w:sz w:val="22"/>
          <w:szCs w:val="22"/>
          <w:cs/>
        </w:rPr>
        <w:t xml:space="preserve">শব্দটি ভাব বা অবস্থার বর্ণনা। </w:t>
      </w:r>
      <w:r w:rsidRPr="00E047C3">
        <w:rPr>
          <w:rFonts w:ascii="Shurjo" w:hAnsi="Shurjo" w:cs="Shurjo"/>
          <w:b/>
          <w:bCs/>
          <w:sz w:val="22"/>
          <w:szCs w:val="22"/>
          <w:cs/>
        </w:rPr>
        <w:t xml:space="preserve">আমি </w:t>
      </w:r>
      <w:r w:rsidRPr="00E047C3">
        <w:rPr>
          <w:rFonts w:ascii="Shurjo" w:hAnsi="Shurjo" w:cs="Shurjo"/>
          <w:sz w:val="22"/>
          <w:szCs w:val="22"/>
          <w:cs/>
        </w:rPr>
        <w:t xml:space="preserve">শব্দটি ব্যক্তির বর্ণনা। </w:t>
      </w:r>
      <w:r w:rsidRPr="00E047C3">
        <w:rPr>
          <w:rFonts w:ascii="Shurjo" w:hAnsi="Shurjo" w:cs="Shurjo"/>
          <w:b/>
          <w:bCs/>
          <w:sz w:val="22"/>
          <w:szCs w:val="22"/>
          <w:cs/>
        </w:rPr>
        <w:t xml:space="preserve">শুনেছি </w:t>
      </w:r>
      <w:r w:rsidRPr="00E047C3">
        <w:rPr>
          <w:rFonts w:ascii="Shurjo" w:hAnsi="Shurjo" w:cs="Shurjo"/>
          <w:sz w:val="22"/>
          <w:szCs w:val="22"/>
          <w:cs/>
        </w:rPr>
        <w:t>শব্দটি তার কাজের বর্ণনা।</w:t>
      </w:r>
    </w:p>
    <w:p w14:paraId="5DCDBBF1" w14:textId="77777777" w:rsidR="00FD403C" w:rsidRPr="00E047C3" w:rsidRDefault="007226FE">
      <w:pPr>
        <w:widowControl w:val="0"/>
        <w:ind w:firstLine="288"/>
        <w:jc w:val="both"/>
        <w:rPr>
          <w:rFonts w:ascii="Shurjo" w:hAnsi="Shurjo" w:cs="Shurjo"/>
          <w:b/>
          <w:bCs/>
          <w:sz w:val="22"/>
          <w:szCs w:val="22"/>
          <w:lang w:bidi="bn-BD"/>
        </w:rPr>
      </w:pPr>
      <w:r w:rsidRPr="00E047C3">
        <w:rPr>
          <w:rFonts w:ascii="Shurjo" w:hAnsi="Shurjo" w:cs="Shurjo"/>
          <w:sz w:val="22"/>
          <w:szCs w:val="22"/>
          <w:cs/>
        </w:rPr>
        <w:t xml:space="preserve">এখানে </w:t>
      </w:r>
      <w:r w:rsidRPr="00E047C3">
        <w:rPr>
          <w:rFonts w:ascii="Shurjo" w:hAnsi="Shurjo" w:cs="Shurjo"/>
          <w:b/>
          <w:bCs/>
          <w:sz w:val="22"/>
          <w:szCs w:val="22"/>
          <w:cs/>
        </w:rPr>
        <w:t xml:space="preserve">এরূপ </w:t>
      </w:r>
      <w:r w:rsidRPr="00E047C3">
        <w:rPr>
          <w:rFonts w:ascii="Shurjo" w:hAnsi="Shurjo" w:cs="Shurjo"/>
          <w:sz w:val="22"/>
          <w:szCs w:val="22"/>
          <w:cs/>
        </w:rPr>
        <w:t xml:space="preserve">ও </w:t>
      </w:r>
      <w:r w:rsidRPr="00E047C3">
        <w:rPr>
          <w:rFonts w:ascii="Shurjo" w:hAnsi="Shurjo" w:cs="Shurjo"/>
          <w:b/>
          <w:bCs/>
          <w:sz w:val="22"/>
          <w:szCs w:val="22"/>
          <w:cs/>
        </w:rPr>
        <w:t xml:space="preserve">আমি </w:t>
      </w:r>
      <w:r w:rsidRPr="00E047C3">
        <w:rPr>
          <w:rFonts w:ascii="Shurjo" w:hAnsi="Shurjo" w:cs="Shurjo"/>
          <w:sz w:val="22"/>
          <w:szCs w:val="22"/>
          <w:cs/>
        </w:rPr>
        <w:t xml:space="preserve">শব্দ দুটি সত্যিকার পরমার্থের ভিত্তিতে অবিদ্যমান প্রজ্ঞপ্তি বা ধারণা। একইভাবে </w:t>
      </w:r>
      <w:r w:rsidRPr="00E047C3">
        <w:rPr>
          <w:rFonts w:ascii="Shurjo" w:hAnsi="Shurjo" w:cs="Shurjo"/>
          <w:b/>
          <w:bCs/>
          <w:sz w:val="22"/>
          <w:szCs w:val="22"/>
          <w:cs/>
        </w:rPr>
        <w:t xml:space="preserve">এরূপ </w:t>
      </w:r>
      <w:r w:rsidRPr="00E047C3">
        <w:rPr>
          <w:rFonts w:ascii="Shurjo" w:hAnsi="Shurjo" w:cs="Shurjo"/>
          <w:sz w:val="22"/>
          <w:szCs w:val="22"/>
          <w:cs/>
        </w:rPr>
        <w:t xml:space="preserve">ও </w:t>
      </w:r>
      <w:r w:rsidRPr="00E047C3">
        <w:rPr>
          <w:rFonts w:ascii="Shurjo" w:hAnsi="Shurjo" w:cs="Shurjo"/>
          <w:b/>
          <w:bCs/>
          <w:sz w:val="22"/>
          <w:szCs w:val="22"/>
          <w:cs/>
        </w:rPr>
        <w:t xml:space="preserve">আমি </w:t>
      </w:r>
      <w:r w:rsidRPr="00E047C3">
        <w:rPr>
          <w:rFonts w:ascii="Shurjo" w:hAnsi="Shurjo" w:cs="Shurjo"/>
          <w:sz w:val="22"/>
          <w:szCs w:val="22"/>
          <w:cs/>
        </w:rPr>
        <w:t xml:space="preserve">শব্দ দুটি সেই সেই উপলক্ষে বক্তব্যের ভিত্তিতে উপজাত প্রজ্ঞপ্তি বা ধারণা। </w:t>
      </w:r>
      <w:r w:rsidRPr="00E047C3">
        <w:rPr>
          <w:rFonts w:ascii="Shurjo" w:hAnsi="Shurjo" w:cs="Shurjo"/>
          <w:b/>
          <w:bCs/>
          <w:sz w:val="22"/>
          <w:szCs w:val="22"/>
          <w:cs/>
        </w:rPr>
        <w:t xml:space="preserve">শুনেছি </w:t>
      </w:r>
      <w:r w:rsidRPr="00E047C3">
        <w:rPr>
          <w:rFonts w:ascii="Shurjo" w:hAnsi="Shurjo" w:cs="Shurjo"/>
          <w:sz w:val="22"/>
          <w:szCs w:val="22"/>
          <w:cs/>
        </w:rPr>
        <w:t>শব্দটি দৃষ্টি ইত্যাদিকে তুলনা করে বলা বক্তব্যের ভিত্তিতে তুলনার প্রজ্ঞপ্তি বা ধারণা।</w:t>
      </w:r>
    </w:p>
    <w:p w14:paraId="38AFF706"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cs/>
        </w:rPr>
        <w:t xml:space="preserve">এখানে </w:t>
      </w:r>
      <w:r w:rsidRPr="00E047C3">
        <w:rPr>
          <w:rFonts w:ascii="Shurjo" w:hAnsi="Shurjo" w:cs="Shurjo"/>
          <w:b/>
          <w:bCs/>
          <w:sz w:val="22"/>
          <w:szCs w:val="22"/>
          <w:cs/>
        </w:rPr>
        <w:t xml:space="preserve">এরূপ </w:t>
      </w:r>
      <w:r w:rsidRPr="00E047C3">
        <w:rPr>
          <w:rFonts w:ascii="Shurjo" w:hAnsi="Shurjo" w:cs="Shurjo"/>
          <w:sz w:val="22"/>
          <w:szCs w:val="22"/>
          <w:cs/>
        </w:rPr>
        <w:t>শব্দটির দ্বারা অসম্মোহকে বুঝানো হয়েছে</w:t>
      </w:r>
      <w:r w:rsidRPr="00E047C3">
        <w:rPr>
          <w:rFonts w:ascii="Shurjo" w:hAnsi="Shurjo" w:cs="Shurjo"/>
          <w:sz w:val="22"/>
          <w:szCs w:val="22"/>
          <w:lang w:bidi="bn-BD"/>
        </w:rPr>
        <w:t xml:space="preserve">, </w:t>
      </w:r>
      <w:r w:rsidRPr="00E047C3">
        <w:rPr>
          <w:rFonts w:ascii="Shurjo" w:hAnsi="Shurjo" w:cs="Shurjo"/>
          <w:b/>
          <w:bCs/>
          <w:sz w:val="22"/>
          <w:szCs w:val="22"/>
          <w:cs/>
        </w:rPr>
        <w:t xml:space="preserve">শুনেছি </w:t>
      </w:r>
      <w:r w:rsidRPr="00E047C3">
        <w:rPr>
          <w:rFonts w:ascii="Shurjo" w:hAnsi="Shurjo" w:cs="Shurjo"/>
          <w:sz w:val="22"/>
          <w:szCs w:val="22"/>
          <w:cs/>
        </w:rPr>
        <w:t xml:space="preserve">শব্দটির দ্বারা শোনা বিষয়ে সন্দেহমুক্তিকে বুঝানো হয়েছে। একইভাবে </w:t>
      </w:r>
      <w:r w:rsidRPr="00E047C3">
        <w:rPr>
          <w:rFonts w:ascii="Shurjo" w:hAnsi="Shurjo" w:cs="Shurjo"/>
          <w:b/>
          <w:bCs/>
          <w:sz w:val="22"/>
          <w:szCs w:val="22"/>
          <w:cs/>
        </w:rPr>
        <w:t xml:space="preserve">এরূপ </w:t>
      </w:r>
      <w:r w:rsidRPr="00E047C3">
        <w:rPr>
          <w:rFonts w:ascii="Shurjo" w:hAnsi="Shurjo" w:cs="Shurjo"/>
          <w:sz w:val="22"/>
          <w:szCs w:val="22"/>
          <w:cs/>
        </w:rPr>
        <w:t>শব্দটির দ্বারা যথাযথ মনোযোগকে বুঝানো হয়েছে</w:t>
      </w:r>
      <w:r w:rsidRPr="00E047C3">
        <w:rPr>
          <w:rFonts w:ascii="Shurjo" w:hAnsi="Shurjo" w:cs="Shurjo"/>
          <w:sz w:val="22"/>
          <w:szCs w:val="22"/>
          <w:lang w:bidi="bn-BD"/>
        </w:rPr>
        <w:t xml:space="preserve">, </w:t>
      </w:r>
      <w:r w:rsidRPr="00E047C3">
        <w:rPr>
          <w:rFonts w:ascii="Shurjo" w:hAnsi="Shurjo" w:cs="Shurjo"/>
          <w:sz w:val="22"/>
          <w:szCs w:val="22"/>
          <w:cs/>
        </w:rPr>
        <w:t xml:space="preserve">অযথাযথ মনোযোগ ও নানা প্রকার অনুধাবনের অভাবের ভিত্তিতে। </w:t>
      </w:r>
      <w:r w:rsidRPr="00E047C3">
        <w:rPr>
          <w:rFonts w:ascii="Shurjo" w:hAnsi="Shurjo" w:cs="Shurjo"/>
          <w:b/>
          <w:bCs/>
          <w:sz w:val="22"/>
          <w:szCs w:val="22"/>
          <w:cs/>
        </w:rPr>
        <w:t xml:space="preserve">শুনেছি </w:t>
      </w:r>
      <w:r w:rsidRPr="00E047C3">
        <w:rPr>
          <w:rFonts w:ascii="Shurjo" w:hAnsi="Shurjo" w:cs="Shurjo"/>
          <w:sz w:val="22"/>
          <w:szCs w:val="22"/>
          <w:cs/>
        </w:rPr>
        <w:t>শব্দটির দ্বারা অবিক্ষেপ বা একাগ্রতাকে বুঝানো হয়েছে</w:t>
      </w:r>
      <w:r w:rsidRPr="00E047C3">
        <w:rPr>
          <w:rFonts w:ascii="Shurjo" w:hAnsi="Shurjo" w:cs="Shurjo"/>
          <w:sz w:val="22"/>
          <w:szCs w:val="22"/>
          <w:lang w:bidi="bn-BD"/>
        </w:rPr>
        <w:t xml:space="preserve">, </w:t>
      </w:r>
      <w:r w:rsidRPr="00E047C3">
        <w:rPr>
          <w:rFonts w:ascii="Shurjo" w:hAnsi="Shurjo" w:cs="Shurjo"/>
          <w:sz w:val="22"/>
          <w:szCs w:val="22"/>
          <w:cs/>
        </w:rPr>
        <w:t xml:space="preserve">বিক্ষিপ্তচিত্ত ব্যক্তির শ্রবণের অভাবের ভিত্তিতে। একইভাবে কোনো কথা ভালো করে বলা হলেও বিক্ষিপ্তচিত্ত ব্যক্তি </w:t>
      </w:r>
      <w:r w:rsidRPr="00E047C3">
        <w:rPr>
          <w:rFonts w:ascii="Shurjo" w:hAnsi="Shurjo" w:cs="Shurjo"/>
          <w:sz w:val="22"/>
          <w:szCs w:val="22"/>
          <w:lang w:bidi="bn-BD"/>
        </w:rPr>
        <w:t>“</w:t>
      </w:r>
      <w:r w:rsidRPr="00E047C3">
        <w:rPr>
          <w:rFonts w:ascii="Shurjo" w:hAnsi="Shurjo" w:cs="Shurjo"/>
          <w:sz w:val="22"/>
          <w:szCs w:val="22"/>
          <w:cs/>
        </w:rPr>
        <w:t>আমি শুনতে পাইনি</w:t>
      </w:r>
      <w:r w:rsidRPr="00E047C3">
        <w:rPr>
          <w:rFonts w:ascii="Shurjo" w:hAnsi="Shurjo" w:cs="Shurjo"/>
          <w:sz w:val="22"/>
          <w:szCs w:val="22"/>
          <w:lang w:bidi="bn-BD"/>
        </w:rPr>
        <w:t xml:space="preserve">, </w:t>
      </w:r>
      <w:r w:rsidRPr="00E047C3">
        <w:rPr>
          <w:rFonts w:ascii="Shurjo" w:hAnsi="Shurjo" w:cs="Shurjo"/>
          <w:sz w:val="22"/>
          <w:szCs w:val="22"/>
          <w:cs/>
        </w:rPr>
        <w:t>আবার বলুন</w:t>
      </w:r>
      <w:r w:rsidRPr="00E047C3">
        <w:rPr>
          <w:rFonts w:ascii="Shurjo" w:hAnsi="Shurjo" w:cs="Shurjo"/>
          <w:sz w:val="22"/>
          <w:szCs w:val="22"/>
          <w:lang w:bidi="bn-BD"/>
        </w:rPr>
        <w:t xml:space="preserve">” </w:t>
      </w:r>
      <w:r w:rsidRPr="00E047C3">
        <w:rPr>
          <w:rFonts w:ascii="Shurjo" w:hAnsi="Shurjo" w:cs="Shurjo"/>
          <w:sz w:val="22"/>
          <w:szCs w:val="22"/>
          <w:cs/>
        </w:rPr>
        <w:t xml:space="preserve">বলে থাকে। এখানে যথাযথ মনোযোগের দ্বারা </w:t>
      </w:r>
      <w:bookmarkStart w:id="94" w:name="_Hlk103774842"/>
      <w:r w:rsidRPr="00E047C3">
        <w:rPr>
          <w:rFonts w:ascii="Shurjo" w:hAnsi="Shurjo" w:cs="Shurjo"/>
          <w:sz w:val="22"/>
          <w:szCs w:val="22"/>
          <w:lang w:bidi="bn-BD"/>
        </w:rPr>
        <w:t>“</w:t>
      </w:r>
      <w:r w:rsidRPr="00E047C3">
        <w:rPr>
          <w:rFonts w:ascii="Shurjo" w:hAnsi="Shurjo" w:cs="Shurjo"/>
          <w:sz w:val="22"/>
          <w:szCs w:val="22"/>
          <w:cs/>
        </w:rPr>
        <w:t>নিজেকে সম্যক পথে পরিচালিত করা</w:t>
      </w:r>
      <w:bookmarkEnd w:id="94"/>
      <w:r w:rsidRPr="00E047C3">
        <w:rPr>
          <w:rFonts w:ascii="Shurjo" w:hAnsi="Shurjo" w:cs="Shurjo"/>
          <w:sz w:val="22"/>
          <w:szCs w:val="22"/>
          <w:lang w:bidi="bn-BD"/>
        </w:rPr>
        <w:t xml:space="preserve">” </w:t>
      </w:r>
      <w:r w:rsidRPr="00E047C3">
        <w:rPr>
          <w:rFonts w:ascii="Shurjo" w:hAnsi="Shurjo" w:cs="Shurjo"/>
          <w:sz w:val="22"/>
          <w:szCs w:val="22"/>
          <w:cs/>
        </w:rPr>
        <w:t xml:space="preserve">ও </w:t>
      </w:r>
      <w:r w:rsidRPr="00E047C3">
        <w:rPr>
          <w:rFonts w:ascii="Shurjo" w:hAnsi="Shurjo" w:cs="Shurjo"/>
          <w:sz w:val="22"/>
          <w:szCs w:val="22"/>
          <w:lang w:bidi="bn-BD"/>
        </w:rPr>
        <w:t>“</w:t>
      </w:r>
      <w:r w:rsidRPr="00E047C3">
        <w:rPr>
          <w:rFonts w:ascii="Shurjo" w:hAnsi="Shurjo" w:cs="Shurjo"/>
          <w:sz w:val="22"/>
          <w:szCs w:val="22"/>
          <w:cs/>
        </w:rPr>
        <w:t>পূর্বকৃত পুণ্যসম্পত্তি সঞ্চিত থাকা</w:t>
      </w:r>
      <w:r w:rsidRPr="00E047C3">
        <w:rPr>
          <w:rFonts w:ascii="Shurjo" w:hAnsi="Shurjo" w:cs="Shurjo"/>
          <w:sz w:val="22"/>
          <w:szCs w:val="22"/>
          <w:lang w:bidi="bn-BD"/>
        </w:rPr>
        <w:t xml:space="preserve">” </w:t>
      </w:r>
      <w:r w:rsidRPr="00E047C3">
        <w:rPr>
          <w:rFonts w:ascii="Shurjo" w:hAnsi="Shurjo" w:cs="Shurjo"/>
          <w:sz w:val="22"/>
          <w:szCs w:val="22"/>
          <w:cs/>
        </w:rPr>
        <w:t>এই দুটি বিষয় সাধিত হয়</w:t>
      </w:r>
      <w:r w:rsidRPr="00E047C3">
        <w:rPr>
          <w:rFonts w:ascii="Shurjo" w:hAnsi="Shurjo" w:cs="Shurjo"/>
          <w:sz w:val="22"/>
          <w:szCs w:val="22"/>
          <w:lang w:bidi="bn-BD"/>
        </w:rPr>
        <w:t xml:space="preserve">, </w:t>
      </w:r>
      <w:r w:rsidRPr="00E047C3">
        <w:rPr>
          <w:rFonts w:ascii="Shurjo" w:hAnsi="Shurjo" w:cs="Shurjo"/>
          <w:sz w:val="22"/>
          <w:szCs w:val="22"/>
          <w:cs/>
        </w:rPr>
        <w:t xml:space="preserve">আর অবিক্ষেপ বা একাগ্রতার দ্বারা </w:t>
      </w:r>
      <w:r w:rsidRPr="00E047C3">
        <w:rPr>
          <w:rFonts w:ascii="Shurjo" w:hAnsi="Shurjo" w:cs="Shurjo"/>
          <w:sz w:val="22"/>
          <w:szCs w:val="22"/>
          <w:lang w:bidi="bn-BD"/>
        </w:rPr>
        <w:t>“</w:t>
      </w:r>
      <w:r w:rsidRPr="00E047C3">
        <w:rPr>
          <w:rFonts w:ascii="Shurjo" w:hAnsi="Shurjo" w:cs="Shurjo"/>
          <w:sz w:val="22"/>
          <w:szCs w:val="22"/>
          <w:cs/>
        </w:rPr>
        <w:t>সদ্ধর্ম শ্রবণ</w:t>
      </w:r>
      <w:r w:rsidRPr="00E047C3">
        <w:rPr>
          <w:rFonts w:ascii="Shurjo" w:hAnsi="Shurjo" w:cs="Shurjo"/>
          <w:sz w:val="22"/>
          <w:szCs w:val="22"/>
          <w:lang w:bidi="bn-BD"/>
        </w:rPr>
        <w:t xml:space="preserve">” </w:t>
      </w:r>
      <w:r w:rsidRPr="00E047C3">
        <w:rPr>
          <w:rFonts w:ascii="Shurjo" w:hAnsi="Shurjo" w:cs="Shurjo"/>
          <w:sz w:val="22"/>
          <w:szCs w:val="22"/>
          <w:cs/>
        </w:rPr>
        <w:t xml:space="preserve">ও </w:t>
      </w:r>
      <w:r w:rsidRPr="00E047C3">
        <w:rPr>
          <w:rFonts w:ascii="Shurjo" w:hAnsi="Shurjo" w:cs="Shurjo"/>
          <w:sz w:val="22"/>
          <w:szCs w:val="22"/>
          <w:lang w:bidi="bn-BD"/>
        </w:rPr>
        <w:t>“</w:t>
      </w:r>
      <w:r w:rsidRPr="00E047C3">
        <w:rPr>
          <w:rFonts w:ascii="Shurjo" w:hAnsi="Shurjo" w:cs="Shurjo"/>
          <w:sz w:val="22"/>
          <w:szCs w:val="22"/>
          <w:cs/>
        </w:rPr>
        <w:t>সৎপুরুষের সাহায্য</w:t>
      </w:r>
      <w:r w:rsidRPr="00E047C3">
        <w:rPr>
          <w:rFonts w:ascii="Shurjo" w:hAnsi="Shurjo" w:cs="Shurjo"/>
          <w:sz w:val="22"/>
          <w:szCs w:val="22"/>
          <w:lang w:bidi="bn-BD"/>
        </w:rPr>
        <w:t xml:space="preserve">” </w:t>
      </w:r>
      <w:r w:rsidRPr="00E047C3">
        <w:rPr>
          <w:rFonts w:ascii="Shurjo" w:hAnsi="Shurjo" w:cs="Shurjo"/>
          <w:sz w:val="22"/>
          <w:szCs w:val="22"/>
          <w:cs/>
        </w:rPr>
        <w:t xml:space="preserve">সাধিত হয়। </w:t>
      </w:r>
      <w:r w:rsidRPr="00E047C3">
        <w:rPr>
          <w:rFonts w:ascii="Shurjo" w:hAnsi="Shurjo" w:cs="Shurjo"/>
          <w:b/>
          <w:bCs/>
          <w:sz w:val="22"/>
          <w:szCs w:val="22"/>
          <w:cs/>
        </w:rPr>
        <w:t xml:space="preserve">এরূপ </w:t>
      </w:r>
      <w:r w:rsidRPr="00E047C3">
        <w:rPr>
          <w:rFonts w:ascii="Shurjo" w:hAnsi="Shurjo" w:cs="Shurjo"/>
          <w:sz w:val="22"/>
          <w:szCs w:val="22"/>
          <w:cs/>
        </w:rPr>
        <w:t>শব্দটির দ্বারা অত্যন্ত ভদ্রভাবে নিজের পেছনের দুটি চাকার সম্পত্তিকে বুঝানো হয়েছে</w:t>
      </w:r>
      <w:r w:rsidRPr="00E047C3">
        <w:rPr>
          <w:rFonts w:ascii="Shurjo" w:hAnsi="Shurjo" w:cs="Shurjo"/>
          <w:sz w:val="22"/>
          <w:szCs w:val="22"/>
          <w:lang w:bidi="bn-BD"/>
        </w:rPr>
        <w:t xml:space="preserve">, </w:t>
      </w:r>
      <w:r w:rsidRPr="00E047C3">
        <w:rPr>
          <w:rFonts w:ascii="Shurjo" w:hAnsi="Shurjo" w:cs="Shurjo"/>
          <w:sz w:val="22"/>
          <w:szCs w:val="22"/>
          <w:cs/>
        </w:rPr>
        <w:t xml:space="preserve">আর </w:t>
      </w:r>
      <w:r w:rsidRPr="00E047C3">
        <w:rPr>
          <w:rFonts w:ascii="Shurjo" w:hAnsi="Shurjo" w:cs="Shurjo"/>
          <w:b/>
          <w:bCs/>
          <w:sz w:val="22"/>
          <w:szCs w:val="22"/>
          <w:cs/>
        </w:rPr>
        <w:t xml:space="preserve">শুনেছি </w:t>
      </w:r>
      <w:r w:rsidRPr="00E047C3">
        <w:rPr>
          <w:rFonts w:ascii="Shurjo" w:hAnsi="Shurjo" w:cs="Shurjo"/>
          <w:sz w:val="22"/>
          <w:szCs w:val="22"/>
          <w:cs/>
        </w:rPr>
        <w:t xml:space="preserve">শব্দটির দ্বারা শ্রবণে নিয়োজিত হওয়ার মাধ্যমে সামনের দুটি চাকার সম্পত্তিকে বুঝানো হয়েছে। একইভাবে </w:t>
      </w:r>
      <w:r w:rsidRPr="00E047C3">
        <w:rPr>
          <w:rFonts w:ascii="Shurjo" w:hAnsi="Shurjo" w:cs="Shurjo"/>
          <w:sz w:val="22"/>
          <w:szCs w:val="22"/>
          <w:cs/>
        </w:rPr>
        <w:lastRenderedPageBreak/>
        <w:t>ইচ্ছাশুদ্ধি ও প্রয়োগশুদ্ধিকে বুঝানো হয়েছে</w:t>
      </w:r>
      <w:r w:rsidRPr="00E047C3">
        <w:rPr>
          <w:rFonts w:ascii="Shurjo" w:hAnsi="Shurjo" w:cs="Shurjo"/>
          <w:sz w:val="22"/>
          <w:szCs w:val="22"/>
          <w:lang w:bidi="bn-BD"/>
        </w:rPr>
        <w:t xml:space="preserve">, </w:t>
      </w:r>
      <w:r w:rsidRPr="00E047C3">
        <w:rPr>
          <w:rFonts w:ascii="Shurjo" w:hAnsi="Shurjo" w:cs="Shurjo"/>
          <w:sz w:val="22"/>
          <w:szCs w:val="22"/>
          <w:cs/>
        </w:rPr>
        <w:t>সেই ইচ্ছাশুদ্ধির দ্বারা অধিগম বা অর্জনের দক্ষতাকে এবং প্রয়োগশুদ্ধির দ্বারা আগম বা শাস্ত্র সম্বন্ধে দক্ষতাকে বুঝানো হয়েছে।</w:t>
      </w:r>
    </w:p>
    <w:p w14:paraId="51A47F4A"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b/>
          <w:bCs/>
          <w:sz w:val="22"/>
          <w:szCs w:val="22"/>
          <w:cs/>
        </w:rPr>
        <w:t xml:space="preserve">এরূপ </w:t>
      </w:r>
      <w:r w:rsidRPr="00E047C3">
        <w:rPr>
          <w:rFonts w:ascii="Shurjo" w:hAnsi="Shurjo" w:cs="Shurjo"/>
          <w:sz w:val="22"/>
          <w:szCs w:val="22"/>
          <w:cs/>
        </w:rPr>
        <w:t>এই নানা প্রকার অনুধাবন প্রকাশক শব্দটির দ্বারা নিজের অর্থ ও প্রতিভাণ প্রতিসম্ভিদা</w:t>
      </w:r>
      <w:r w:rsidRPr="00E047C3">
        <w:rPr>
          <w:rFonts w:ascii="Shurjo" w:hAnsi="Shurjo" w:cs="Shurjo"/>
          <w:sz w:val="22"/>
          <w:szCs w:val="22"/>
          <w:lang w:bidi="bn-BD"/>
        </w:rPr>
        <w:t>-</w:t>
      </w:r>
      <w:r w:rsidRPr="00E047C3">
        <w:rPr>
          <w:rFonts w:ascii="Shurjo" w:hAnsi="Shurjo" w:cs="Shurjo"/>
          <w:sz w:val="22"/>
          <w:szCs w:val="22"/>
          <w:cs/>
        </w:rPr>
        <w:t xml:space="preserve">সম্পদকে বুঝানো হয়েছে। </w:t>
      </w:r>
      <w:r w:rsidRPr="00E047C3">
        <w:rPr>
          <w:rFonts w:ascii="Shurjo" w:hAnsi="Shurjo" w:cs="Shurjo"/>
          <w:b/>
          <w:bCs/>
          <w:sz w:val="22"/>
          <w:szCs w:val="22"/>
          <w:cs/>
        </w:rPr>
        <w:t xml:space="preserve">শুনেছি </w:t>
      </w:r>
      <w:r w:rsidRPr="00E047C3">
        <w:rPr>
          <w:rFonts w:ascii="Shurjo" w:hAnsi="Shurjo" w:cs="Shurjo"/>
          <w:sz w:val="22"/>
          <w:szCs w:val="22"/>
          <w:cs/>
        </w:rPr>
        <w:t>এই শ্রবণীয়</w:t>
      </w:r>
      <w:r w:rsidRPr="00E047C3">
        <w:rPr>
          <w:rFonts w:ascii="Shurjo" w:hAnsi="Shurjo" w:cs="Shurjo"/>
          <w:sz w:val="22"/>
          <w:szCs w:val="22"/>
          <w:lang w:bidi="bn-BD"/>
        </w:rPr>
        <w:t>-</w:t>
      </w:r>
      <w:r w:rsidRPr="00E047C3">
        <w:rPr>
          <w:rFonts w:ascii="Shurjo" w:hAnsi="Shurjo" w:cs="Shurjo"/>
          <w:sz w:val="22"/>
          <w:szCs w:val="22"/>
          <w:cs/>
        </w:rPr>
        <w:t>ভেদে অনুধাবন প্রকাশক শব্দটির দ্বারা ধর্ম ও নিরুক্তি প্রতিসম্ভিদা</w:t>
      </w:r>
      <w:r w:rsidRPr="00E047C3">
        <w:rPr>
          <w:rFonts w:ascii="Shurjo" w:hAnsi="Shurjo" w:cs="Shurjo"/>
          <w:sz w:val="22"/>
          <w:szCs w:val="22"/>
          <w:lang w:bidi="bn-BD"/>
        </w:rPr>
        <w:t>-</w:t>
      </w:r>
      <w:r w:rsidRPr="00E047C3">
        <w:rPr>
          <w:rFonts w:ascii="Shurjo" w:hAnsi="Shurjo" w:cs="Shurjo"/>
          <w:sz w:val="22"/>
          <w:szCs w:val="22"/>
          <w:cs/>
        </w:rPr>
        <w:t xml:space="preserve">সম্পদকে বুঝানো হয়েছে। </w:t>
      </w:r>
      <w:r w:rsidRPr="00E047C3">
        <w:rPr>
          <w:rFonts w:ascii="Shurjo" w:hAnsi="Shurjo" w:cs="Shurjo"/>
          <w:b/>
          <w:bCs/>
          <w:sz w:val="22"/>
          <w:szCs w:val="22"/>
          <w:cs/>
        </w:rPr>
        <w:t xml:space="preserve">এরূপ </w:t>
      </w:r>
      <w:r w:rsidRPr="00E047C3">
        <w:rPr>
          <w:rFonts w:ascii="Shurjo" w:hAnsi="Shurjo" w:cs="Shurjo"/>
          <w:sz w:val="22"/>
          <w:szCs w:val="22"/>
          <w:cs/>
        </w:rPr>
        <w:t xml:space="preserve">এই যথাযথ মনোযোগ নির্দেশক শব্দটি বলার সময় </w:t>
      </w:r>
      <w:r w:rsidRPr="00E047C3">
        <w:rPr>
          <w:rFonts w:ascii="Shurjo" w:hAnsi="Shurjo" w:cs="Shurjo"/>
          <w:sz w:val="22"/>
          <w:szCs w:val="22"/>
          <w:lang w:bidi="bn-BD"/>
        </w:rPr>
        <w:t>“</w:t>
      </w:r>
      <w:r w:rsidRPr="00E047C3">
        <w:rPr>
          <w:rFonts w:ascii="Shurjo" w:hAnsi="Shurjo" w:cs="Shurjo"/>
          <w:sz w:val="22"/>
          <w:szCs w:val="22"/>
          <w:cs/>
        </w:rPr>
        <w:t>আমার দ্বারা এই বিষয়গুলো মনে মনে বারংবার পরীক্ষা করে দেখা হয়েছে</w:t>
      </w:r>
      <w:r w:rsidRPr="00E047C3">
        <w:rPr>
          <w:rFonts w:ascii="Shurjo" w:hAnsi="Shurjo" w:cs="Shurjo"/>
          <w:sz w:val="22"/>
          <w:szCs w:val="22"/>
          <w:lang w:bidi="bn-BD"/>
        </w:rPr>
        <w:t xml:space="preserve">, </w:t>
      </w:r>
      <w:r w:rsidRPr="00E047C3">
        <w:rPr>
          <w:rFonts w:ascii="Shurjo" w:hAnsi="Shurjo" w:cs="Shurjo"/>
          <w:sz w:val="22"/>
          <w:szCs w:val="22"/>
          <w:cs/>
        </w:rPr>
        <w:t>প্রজ্ঞা দিয়ে ভালোমতো প্রত্যক্ষ করা হয়েছে</w:t>
      </w:r>
      <w:r w:rsidRPr="00E047C3">
        <w:rPr>
          <w:rFonts w:ascii="Shurjo" w:hAnsi="Shurjo" w:cs="Shurjo"/>
          <w:sz w:val="22"/>
          <w:szCs w:val="22"/>
          <w:lang w:bidi="bn-BD"/>
        </w:rPr>
        <w:t xml:space="preserve">” </w:t>
      </w:r>
      <w:r w:rsidRPr="00E047C3">
        <w:rPr>
          <w:rFonts w:ascii="Shurjo" w:hAnsi="Shurjo" w:cs="Shurjo"/>
          <w:sz w:val="22"/>
          <w:szCs w:val="22"/>
          <w:cs/>
        </w:rPr>
        <w:t xml:space="preserve">বুঝানো হয়েছে। </w:t>
      </w:r>
      <w:r w:rsidRPr="00E047C3">
        <w:rPr>
          <w:rFonts w:ascii="Shurjo" w:hAnsi="Shurjo" w:cs="Shurjo"/>
          <w:b/>
          <w:bCs/>
          <w:sz w:val="22"/>
          <w:szCs w:val="22"/>
          <w:cs/>
        </w:rPr>
        <w:t xml:space="preserve">শুনেছি </w:t>
      </w:r>
      <w:r w:rsidRPr="00E047C3">
        <w:rPr>
          <w:rFonts w:ascii="Shurjo" w:hAnsi="Shurjo" w:cs="Shurjo"/>
          <w:sz w:val="22"/>
          <w:szCs w:val="22"/>
          <w:cs/>
        </w:rPr>
        <w:t xml:space="preserve">এই শ্রবণের যোগ নির্দেশক শব্দটি বলার সময় </w:t>
      </w:r>
      <w:r w:rsidRPr="00E047C3">
        <w:rPr>
          <w:rFonts w:ascii="Shurjo" w:hAnsi="Shurjo" w:cs="Shurjo"/>
          <w:sz w:val="22"/>
          <w:szCs w:val="22"/>
          <w:lang w:bidi="bn-BD"/>
        </w:rPr>
        <w:t>“</w:t>
      </w:r>
      <w:r w:rsidRPr="00E047C3">
        <w:rPr>
          <w:rFonts w:ascii="Shurjo" w:hAnsi="Shurjo" w:cs="Shurjo"/>
          <w:sz w:val="22"/>
          <w:szCs w:val="22"/>
          <w:cs/>
        </w:rPr>
        <w:t>আমার দ্বারা বহু বিষয় শ্রুত হয়েছে</w:t>
      </w:r>
      <w:r w:rsidRPr="00E047C3">
        <w:rPr>
          <w:rFonts w:ascii="Shurjo" w:hAnsi="Shurjo" w:cs="Shurjo"/>
          <w:sz w:val="22"/>
          <w:szCs w:val="22"/>
          <w:lang w:bidi="bn-BD"/>
        </w:rPr>
        <w:t xml:space="preserve">, </w:t>
      </w:r>
      <w:r w:rsidRPr="00E047C3">
        <w:rPr>
          <w:rFonts w:ascii="Shurjo" w:hAnsi="Shurjo" w:cs="Shurjo"/>
          <w:sz w:val="22"/>
          <w:szCs w:val="22"/>
          <w:cs/>
        </w:rPr>
        <w:t>ধারণ করা হয়েছে এবং মৌখিকভাবে আবৃত্তি করা হয়েছে</w:t>
      </w:r>
      <w:r w:rsidRPr="00E047C3">
        <w:rPr>
          <w:rFonts w:ascii="Shurjo" w:hAnsi="Shurjo" w:cs="Shurjo"/>
          <w:sz w:val="22"/>
          <w:szCs w:val="22"/>
          <w:lang w:bidi="bn-BD"/>
        </w:rPr>
        <w:t xml:space="preserve">” </w:t>
      </w:r>
      <w:r w:rsidRPr="00E047C3">
        <w:rPr>
          <w:rFonts w:ascii="Shurjo" w:hAnsi="Shurjo" w:cs="Shurjo"/>
          <w:sz w:val="22"/>
          <w:szCs w:val="22"/>
          <w:cs/>
        </w:rPr>
        <w:t>বুঝানো হয়েছে। এই উভয় শব্দের দ্বারা অর্থ ও ব্যঞ্জনের পরিপূর্ণতাকে তুলে ধরে শ্রবণে শ্রদ্ধাবোধ জাগিয়ে দেওয়া হয়।</w:t>
      </w:r>
    </w:p>
    <w:p w14:paraId="2EB4191E"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lang w:bidi="bn-BD"/>
        </w:rPr>
        <w:t>“</w:t>
      </w:r>
      <w:r w:rsidRPr="00E047C3">
        <w:rPr>
          <w:rFonts w:ascii="Shurjo" w:hAnsi="Shurjo" w:cs="Shurjo"/>
          <w:b/>
          <w:bCs/>
          <w:sz w:val="22"/>
          <w:szCs w:val="22"/>
          <w:cs/>
        </w:rPr>
        <w:t>আমি এরূপ শুনেছি</w:t>
      </w:r>
      <w:r w:rsidRPr="00E047C3">
        <w:rPr>
          <w:rFonts w:ascii="Shurjo" w:hAnsi="Shurjo" w:cs="Shurjo"/>
          <w:sz w:val="22"/>
          <w:szCs w:val="22"/>
          <w:lang w:bidi="bn-BD"/>
        </w:rPr>
        <w:t>”</w:t>
      </w:r>
      <w:r w:rsidRPr="00E047C3">
        <w:rPr>
          <w:rFonts w:ascii="Shurjo" w:hAnsi="Shurjo" w:cs="Shurjo"/>
          <w:b/>
          <w:bCs/>
          <w:sz w:val="22"/>
          <w:szCs w:val="22"/>
          <w:lang w:bidi="bn-BD"/>
        </w:rPr>
        <w:t xml:space="preserve"> </w:t>
      </w:r>
      <w:r w:rsidRPr="00E047C3">
        <w:rPr>
          <w:rFonts w:ascii="Shurjo" w:hAnsi="Shurjo" w:cs="Shurjo"/>
          <w:sz w:val="22"/>
          <w:szCs w:val="22"/>
          <w:cs/>
        </w:rPr>
        <w:t>এই পুরো বাক্যটির দ্বারা আয়ুষ্মান আনন্দ তথাগত কর্তৃক প্রচারিত ধর্মকে নিজের বলে গ্রহণ না করে অসৎপুরুষ</w:t>
      </w:r>
      <w:r w:rsidRPr="00E047C3">
        <w:rPr>
          <w:rFonts w:ascii="Shurjo" w:hAnsi="Shurjo" w:cs="Shurjo"/>
          <w:sz w:val="22"/>
          <w:szCs w:val="22"/>
          <w:lang w:bidi="bn-BD"/>
        </w:rPr>
        <w:t>-</w:t>
      </w:r>
      <w:r w:rsidRPr="00E047C3">
        <w:rPr>
          <w:rFonts w:ascii="Shurjo" w:hAnsi="Shurjo" w:cs="Shurjo"/>
          <w:sz w:val="22"/>
          <w:szCs w:val="22"/>
          <w:cs/>
        </w:rPr>
        <w:t>ভূমিকে অতিক্রম করেন এবং শ্রাবকত্বকে স্বীকার করে নিয়ে সৎপুরুষ</w:t>
      </w:r>
      <w:r w:rsidRPr="00E047C3">
        <w:rPr>
          <w:rFonts w:ascii="Shurjo" w:hAnsi="Shurjo" w:cs="Shurjo"/>
          <w:sz w:val="22"/>
          <w:szCs w:val="22"/>
          <w:lang w:bidi="bn-BD"/>
        </w:rPr>
        <w:t>-</w:t>
      </w:r>
      <w:r w:rsidRPr="00E047C3">
        <w:rPr>
          <w:rFonts w:ascii="Shurjo" w:hAnsi="Shurjo" w:cs="Shurjo"/>
          <w:sz w:val="22"/>
          <w:szCs w:val="22"/>
          <w:cs/>
        </w:rPr>
        <w:t xml:space="preserve">ভূমিতে প্রবেশ করেন। একইভাবে তিনি অসদ্ধর্ম হতে চিত্তকে তুলে আনেন এবং চিত্তকে সদ্ধর্মে প্রতিষ্ঠিত করেন। </w:t>
      </w:r>
      <w:r w:rsidRPr="00E047C3">
        <w:rPr>
          <w:rFonts w:ascii="Shurjo" w:hAnsi="Shurjo" w:cs="Shurjo"/>
          <w:sz w:val="22"/>
          <w:szCs w:val="22"/>
          <w:lang w:bidi="bn-BD"/>
        </w:rPr>
        <w:t>“</w:t>
      </w:r>
      <w:r w:rsidRPr="00E047C3">
        <w:rPr>
          <w:rFonts w:ascii="Shurjo" w:hAnsi="Shurjo" w:cs="Shurjo"/>
          <w:sz w:val="22"/>
          <w:szCs w:val="22"/>
          <w:cs/>
        </w:rPr>
        <w:t>আমি কেবল এরূপ শুনেছি</w:t>
      </w:r>
      <w:r w:rsidRPr="00E047C3">
        <w:rPr>
          <w:rFonts w:ascii="Shurjo" w:hAnsi="Shurjo" w:cs="Shurjo"/>
          <w:sz w:val="22"/>
          <w:szCs w:val="22"/>
          <w:lang w:bidi="bn-BD"/>
        </w:rPr>
        <w:t xml:space="preserve">, </w:t>
      </w:r>
      <w:r w:rsidRPr="00E047C3">
        <w:rPr>
          <w:rFonts w:ascii="Shurjo" w:hAnsi="Shurjo" w:cs="Shurjo"/>
          <w:sz w:val="22"/>
          <w:szCs w:val="22"/>
          <w:cs/>
        </w:rPr>
        <w:t>এগুলো সেই ভগবান অর্হৎ সম্যকসম্বুদ্ধেরই বাক্য</w:t>
      </w:r>
      <w:r w:rsidRPr="00E047C3">
        <w:rPr>
          <w:rFonts w:ascii="Shurjo" w:hAnsi="Shurjo" w:cs="Shurjo"/>
          <w:sz w:val="22"/>
          <w:szCs w:val="22"/>
          <w:lang w:bidi="bn-BD"/>
        </w:rPr>
        <w:t xml:space="preserve">” </w:t>
      </w:r>
      <w:r w:rsidRPr="00E047C3">
        <w:rPr>
          <w:rFonts w:ascii="Shurjo" w:hAnsi="Shurjo" w:cs="Shurjo"/>
          <w:sz w:val="22"/>
          <w:szCs w:val="22"/>
          <w:cs/>
        </w:rPr>
        <w:t>এটি তুলে ধরার মাধ্যমে তিনি আত্মরক্ষা করেন</w:t>
      </w:r>
      <w:r w:rsidRPr="00E047C3">
        <w:rPr>
          <w:rFonts w:ascii="Shurjo" w:hAnsi="Shurjo" w:cs="Shurjo"/>
          <w:sz w:val="22"/>
          <w:szCs w:val="22"/>
          <w:lang w:bidi="bn-BD"/>
        </w:rPr>
        <w:t xml:space="preserve">, </w:t>
      </w:r>
      <w:r w:rsidRPr="00E047C3">
        <w:rPr>
          <w:rFonts w:ascii="Shurjo" w:hAnsi="Shurjo" w:cs="Shurjo"/>
          <w:sz w:val="22"/>
          <w:szCs w:val="22"/>
          <w:cs/>
        </w:rPr>
        <w:t>শাস্তাকে উদ্ধৃত করেন</w:t>
      </w:r>
      <w:r w:rsidRPr="00E047C3">
        <w:rPr>
          <w:rFonts w:ascii="Shurjo" w:hAnsi="Shurjo" w:cs="Shurjo"/>
          <w:sz w:val="22"/>
          <w:szCs w:val="22"/>
          <w:lang w:bidi="bn-BD"/>
        </w:rPr>
        <w:t xml:space="preserve">, </w:t>
      </w:r>
      <w:r w:rsidRPr="00E047C3">
        <w:rPr>
          <w:rFonts w:ascii="Shurjo" w:hAnsi="Shurjo" w:cs="Shurjo"/>
          <w:sz w:val="22"/>
          <w:szCs w:val="22"/>
          <w:cs/>
        </w:rPr>
        <w:t>বুদ্ধবাক্য সমর্পণ করেন এবং ধর্মনেতাকে প্রতিষ্ঠিত করেন।</w:t>
      </w:r>
    </w:p>
    <w:p w14:paraId="4E346891"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cs/>
        </w:rPr>
        <w:t xml:space="preserve">তা ছাড়া </w:t>
      </w:r>
      <w:r w:rsidRPr="00E047C3">
        <w:rPr>
          <w:rFonts w:ascii="Shurjo" w:hAnsi="Shurjo" w:cs="Shurjo"/>
          <w:sz w:val="22"/>
          <w:szCs w:val="22"/>
          <w:lang w:bidi="bn-BD"/>
        </w:rPr>
        <w:t>“</w:t>
      </w:r>
      <w:r w:rsidRPr="00E047C3">
        <w:rPr>
          <w:rFonts w:ascii="Shurjo" w:hAnsi="Shurjo" w:cs="Shurjo"/>
          <w:sz w:val="22"/>
          <w:szCs w:val="22"/>
          <w:cs/>
        </w:rPr>
        <w:t>আমি এরূপ শুনেছি</w:t>
      </w:r>
      <w:r w:rsidRPr="00E047C3">
        <w:rPr>
          <w:rFonts w:ascii="Shurjo" w:hAnsi="Shurjo" w:cs="Shurjo"/>
          <w:sz w:val="22"/>
          <w:szCs w:val="22"/>
          <w:lang w:bidi="bn-BD"/>
        </w:rPr>
        <w:t xml:space="preserve">” </w:t>
      </w:r>
      <w:r w:rsidRPr="00E047C3">
        <w:rPr>
          <w:rFonts w:ascii="Shurjo" w:hAnsi="Shurjo" w:cs="Shurjo"/>
          <w:sz w:val="22"/>
          <w:szCs w:val="22"/>
          <w:cs/>
        </w:rPr>
        <w:t xml:space="preserve">বলে তিনি নিজের দ্বারা উৎপাদিত এই কথাটি অস্বীকার করার মাধ্যমে এবং পূর্বে শুনেছেন এই কথাটি খুলে বলার মাধ্যমে </w:t>
      </w:r>
      <w:r w:rsidRPr="00E047C3">
        <w:rPr>
          <w:rFonts w:ascii="Shurjo" w:hAnsi="Shurjo" w:cs="Shurjo"/>
          <w:sz w:val="22"/>
          <w:szCs w:val="22"/>
          <w:lang w:bidi="bn-BD"/>
        </w:rPr>
        <w:t>“</w:t>
      </w:r>
      <w:r w:rsidRPr="00E047C3">
        <w:rPr>
          <w:rFonts w:ascii="Shurjo" w:hAnsi="Shurjo" w:cs="Shurjo"/>
          <w:sz w:val="22"/>
          <w:szCs w:val="22"/>
          <w:cs/>
        </w:rPr>
        <w:t>আমি এটি নিজে সেই ভগবানের মুখ থেকে শুনেই গ্রহণ করেছি</w:t>
      </w:r>
      <w:r w:rsidRPr="00E047C3">
        <w:rPr>
          <w:rFonts w:ascii="Shurjo" w:hAnsi="Shurjo" w:cs="Shurjo"/>
          <w:sz w:val="22"/>
          <w:szCs w:val="22"/>
          <w:lang w:bidi="bn-BD"/>
        </w:rPr>
        <w:t xml:space="preserve">, </w:t>
      </w:r>
      <w:r w:rsidRPr="00E047C3">
        <w:rPr>
          <w:rFonts w:ascii="Shurjo" w:hAnsi="Shurjo" w:cs="Shurjo"/>
          <w:sz w:val="22"/>
          <w:szCs w:val="22"/>
          <w:cs/>
        </w:rPr>
        <w:t>যিনি চার প্রকার আত্মপ্রত্যয়ের অধিকারী</w:t>
      </w:r>
      <w:r w:rsidRPr="00E047C3">
        <w:rPr>
          <w:rFonts w:ascii="Shurjo" w:hAnsi="Shurjo" w:cs="Shurjo"/>
          <w:sz w:val="22"/>
          <w:szCs w:val="22"/>
          <w:lang w:bidi="bn-BD"/>
        </w:rPr>
        <w:t xml:space="preserve">, </w:t>
      </w:r>
      <w:r w:rsidRPr="00E047C3">
        <w:rPr>
          <w:rFonts w:ascii="Shurjo" w:hAnsi="Shurjo" w:cs="Shurjo"/>
          <w:sz w:val="22"/>
          <w:szCs w:val="22"/>
          <w:cs/>
        </w:rPr>
        <w:t>দশবলধারী</w:t>
      </w:r>
      <w:r w:rsidRPr="00E047C3">
        <w:rPr>
          <w:rFonts w:ascii="Shurjo" w:hAnsi="Shurjo" w:cs="Shurjo"/>
          <w:sz w:val="22"/>
          <w:szCs w:val="22"/>
          <w:lang w:bidi="bn-BD"/>
        </w:rPr>
        <w:t xml:space="preserve">, </w:t>
      </w:r>
      <w:r w:rsidRPr="00E047C3">
        <w:rPr>
          <w:rFonts w:ascii="Shurjo" w:hAnsi="Shurjo" w:cs="Shurjo"/>
          <w:sz w:val="22"/>
          <w:szCs w:val="22"/>
          <w:cs/>
        </w:rPr>
        <w:t>বিশিষ্ট স্থানের অধিকারী</w:t>
      </w:r>
      <w:r w:rsidRPr="00E047C3">
        <w:rPr>
          <w:rFonts w:ascii="Shurjo" w:hAnsi="Shurjo" w:cs="Shurjo"/>
          <w:sz w:val="22"/>
          <w:szCs w:val="22"/>
          <w:lang w:bidi="bn-BD"/>
        </w:rPr>
        <w:t xml:space="preserve">, </w:t>
      </w:r>
      <w:r w:rsidRPr="00E047C3">
        <w:rPr>
          <w:rFonts w:ascii="Shurjo" w:hAnsi="Shurjo" w:cs="Shurjo"/>
          <w:sz w:val="22"/>
          <w:szCs w:val="22"/>
          <w:cs/>
        </w:rPr>
        <w:t>সিংহনাদকারী</w:t>
      </w:r>
      <w:r w:rsidRPr="00E047C3">
        <w:rPr>
          <w:rFonts w:ascii="Shurjo" w:hAnsi="Shurjo" w:cs="Shurjo"/>
          <w:sz w:val="22"/>
          <w:szCs w:val="22"/>
          <w:lang w:bidi="bn-BD"/>
        </w:rPr>
        <w:t xml:space="preserve">, </w:t>
      </w:r>
      <w:r w:rsidRPr="00E047C3">
        <w:rPr>
          <w:rFonts w:ascii="Shurjo" w:hAnsi="Shurjo" w:cs="Shurjo"/>
          <w:sz w:val="22"/>
          <w:szCs w:val="22"/>
          <w:cs/>
        </w:rPr>
        <w:t>সকল সত্ত্বদের মধ্যে উত্তম</w:t>
      </w:r>
      <w:r w:rsidRPr="00E047C3">
        <w:rPr>
          <w:rFonts w:ascii="Shurjo" w:hAnsi="Shurjo" w:cs="Shurjo"/>
          <w:sz w:val="22"/>
          <w:szCs w:val="22"/>
          <w:lang w:bidi="bn-BD"/>
        </w:rPr>
        <w:t xml:space="preserve">, </w:t>
      </w:r>
      <w:r w:rsidRPr="00E047C3">
        <w:rPr>
          <w:rFonts w:ascii="Shurjo" w:hAnsi="Shurjo" w:cs="Shurjo"/>
          <w:sz w:val="22"/>
          <w:szCs w:val="22"/>
          <w:cs/>
        </w:rPr>
        <w:t>ধর্মেশ্বর</w:t>
      </w:r>
      <w:r w:rsidRPr="00E047C3">
        <w:rPr>
          <w:rFonts w:ascii="Shurjo" w:hAnsi="Shurjo" w:cs="Shurjo"/>
          <w:sz w:val="22"/>
          <w:szCs w:val="22"/>
          <w:lang w:bidi="bn-BD"/>
        </w:rPr>
        <w:t xml:space="preserve">, </w:t>
      </w:r>
      <w:r w:rsidRPr="00E047C3">
        <w:rPr>
          <w:rFonts w:ascii="Shurjo" w:hAnsi="Shurjo" w:cs="Shurjo"/>
          <w:sz w:val="22"/>
          <w:szCs w:val="22"/>
          <w:cs/>
        </w:rPr>
        <w:t>ধর্মরাজ</w:t>
      </w:r>
      <w:r w:rsidRPr="00E047C3">
        <w:rPr>
          <w:rFonts w:ascii="Shurjo" w:hAnsi="Shurjo" w:cs="Shurjo"/>
          <w:sz w:val="22"/>
          <w:szCs w:val="22"/>
          <w:lang w:bidi="bn-BD"/>
        </w:rPr>
        <w:t xml:space="preserve">, </w:t>
      </w:r>
      <w:r w:rsidRPr="00E047C3">
        <w:rPr>
          <w:rFonts w:ascii="Shurjo" w:hAnsi="Shurjo" w:cs="Shurjo"/>
          <w:sz w:val="22"/>
          <w:szCs w:val="22"/>
          <w:cs/>
        </w:rPr>
        <w:t>ধর্মাধিপতি</w:t>
      </w:r>
      <w:r w:rsidRPr="00E047C3">
        <w:rPr>
          <w:rFonts w:ascii="Shurjo" w:hAnsi="Shurjo" w:cs="Shurjo"/>
          <w:sz w:val="22"/>
          <w:szCs w:val="22"/>
          <w:lang w:bidi="bn-BD"/>
        </w:rPr>
        <w:t xml:space="preserve">, </w:t>
      </w:r>
      <w:r w:rsidRPr="00E047C3">
        <w:rPr>
          <w:rFonts w:ascii="Shurjo" w:hAnsi="Shurjo" w:cs="Shurjo"/>
          <w:sz w:val="22"/>
          <w:szCs w:val="22"/>
          <w:cs/>
        </w:rPr>
        <w:t>ধর্মদ্বীপ</w:t>
      </w:r>
      <w:r w:rsidRPr="00E047C3">
        <w:rPr>
          <w:rFonts w:ascii="Shurjo" w:hAnsi="Shurjo" w:cs="Shurjo"/>
          <w:sz w:val="22"/>
          <w:szCs w:val="22"/>
          <w:lang w:bidi="bn-BD"/>
        </w:rPr>
        <w:t xml:space="preserve">, </w:t>
      </w:r>
      <w:r w:rsidRPr="00E047C3">
        <w:rPr>
          <w:rFonts w:ascii="Shurjo" w:hAnsi="Shurjo" w:cs="Shurjo"/>
          <w:sz w:val="22"/>
          <w:szCs w:val="22"/>
          <w:cs/>
        </w:rPr>
        <w:t>ধর্মের আশ্রয় গ্রহণকারী</w:t>
      </w:r>
      <w:r w:rsidRPr="00E047C3">
        <w:rPr>
          <w:rFonts w:ascii="Shurjo" w:hAnsi="Shurjo" w:cs="Shurjo"/>
          <w:sz w:val="22"/>
          <w:szCs w:val="22"/>
          <w:lang w:bidi="bn-BD"/>
        </w:rPr>
        <w:t xml:space="preserve">, </w:t>
      </w:r>
      <w:r w:rsidRPr="00E047C3">
        <w:rPr>
          <w:rFonts w:ascii="Shurjo" w:hAnsi="Shurjo" w:cs="Shurjo"/>
          <w:sz w:val="22"/>
          <w:szCs w:val="22"/>
          <w:cs/>
        </w:rPr>
        <w:t>শ্রেষ্ঠ সদ্ধর্মচক্র প্রবর্তনকারী ও সম্যকসম্বুদ্ধ। তাই এর অর্থে কিংবা ধর্মে</w:t>
      </w:r>
      <w:r w:rsidRPr="00E047C3">
        <w:rPr>
          <w:rFonts w:ascii="Shurjo" w:hAnsi="Shurjo" w:cs="Shurjo"/>
          <w:sz w:val="22"/>
          <w:szCs w:val="22"/>
          <w:lang w:bidi="bn-BD"/>
        </w:rPr>
        <w:t xml:space="preserve">, </w:t>
      </w:r>
      <w:r w:rsidRPr="00E047C3">
        <w:rPr>
          <w:rFonts w:ascii="Shurjo" w:hAnsi="Shurjo" w:cs="Shurjo"/>
          <w:sz w:val="22"/>
          <w:szCs w:val="22"/>
          <w:cs/>
        </w:rPr>
        <w:t>পদে কিংবা ব্যঞ্জনে কোনো ধরনের সন্দেহ বা সংশয় পোষণ করা উচিত নয়</w:t>
      </w:r>
      <w:r w:rsidRPr="00E047C3">
        <w:rPr>
          <w:rFonts w:ascii="Shurjo" w:hAnsi="Shurjo" w:cs="Shurjo"/>
          <w:sz w:val="22"/>
          <w:szCs w:val="22"/>
          <w:lang w:bidi="bn-BD"/>
        </w:rPr>
        <w:t xml:space="preserve">” </w:t>
      </w:r>
      <w:r w:rsidRPr="00E047C3">
        <w:rPr>
          <w:rFonts w:ascii="Shurjo" w:hAnsi="Shurjo" w:cs="Shurjo"/>
          <w:sz w:val="22"/>
          <w:szCs w:val="22"/>
          <w:cs/>
        </w:rPr>
        <w:t>বলে এই ধর্মের প্রতি সকল দেবমনুষ্যদের অশ্রদ্ধাভাব ধ্বংস করে দেন এবং শ্রদ্ধাসম্পদ উৎপন্ন করে দেন বলে বুঝতে হবে। তাই এখানে বলা হয়েছে</w:t>
      </w:r>
      <w:r w:rsidRPr="00E047C3">
        <w:rPr>
          <w:rFonts w:ascii="Shurjo" w:hAnsi="Shurjo" w:cs="Shurjo"/>
          <w:sz w:val="22"/>
          <w:szCs w:val="22"/>
          <w:lang w:bidi="bn-BD"/>
        </w:rPr>
        <w:t>:</w:t>
      </w:r>
    </w:p>
    <w:p w14:paraId="4B9C6641"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lang w:bidi="bn-BD"/>
        </w:rPr>
        <w:tab/>
        <w:t>“</w:t>
      </w:r>
      <w:r w:rsidRPr="00E047C3">
        <w:rPr>
          <w:rFonts w:ascii="Shurjo" w:hAnsi="Shurjo" w:cs="Shurjo"/>
          <w:sz w:val="22"/>
          <w:szCs w:val="22"/>
          <w:cs/>
        </w:rPr>
        <w:t>তিনি অশ্রদ্ধাভাবকে দূর করে দেন</w:t>
      </w:r>
      <w:r w:rsidRPr="00E047C3">
        <w:rPr>
          <w:rFonts w:ascii="Shurjo" w:hAnsi="Shurjo" w:cs="Shurjo"/>
          <w:sz w:val="22"/>
          <w:szCs w:val="22"/>
          <w:lang w:bidi="bn-BD"/>
        </w:rPr>
        <w:t>,</w:t>
      </w:r>
    </w:p>
    <w:p w14:paraId="4A0BB4D0"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lang w:bidi="bn-BD"/>
        </w:rPr>
        <w:tab/>
      </w:r>
      <w:r w:rsidRPr="00E047C3">
        <w:rPr>
          <w:rFonts w:ascii="Shurjo" w:hAnsi="Shurjo" w:cs="Shurjo"/>
          <w:sz w:val="22"/>
          <w:szCs w:val="22"/>
          <w:cs/>
        </w:rPr>
        <w:t>শাসনের প্রতি শ্রদ্ধাকে বাড়িয়ে দেন</w:t>
      </w:r>
      <w:r w:rsidRPr="00E047C3">
        <w:rPr>
          <w:rFonts w:ascii="Shurjo" w:hAnsi="Shurjo" w:cs="Shurjo"/>
          <w:sz w:val="22"/>
          <w:szCs w:val="22"/>
          <w:lang w:bidi="bn-BD"/>
        </w:rPr>
        <w:t>,</w:t>
      </w:r>
    </w:p>
    <w:p w14:paraId="3E246A4D" w14:textId="77777777" w:rsidR="00FD403C" w:rsidRPr="00E047C3" w:rsidRDefault="00FD403C">
      <w:pPr>
        <w:widowControl w:val="0"/>
        <w:ind w:firstLine="288"/>
        <w:jc w:val="both"/>
        <w:rPr>
          <w:rFonts w:ascii="Shurjo" w:hAnsi="Shurjo" w:cs="Shurjo"/>
          <w:sz w:val="22"/>
          <w:szCs w:val="22"/>
          <w:lang w:bidi="bn-BD"/>
        </w:rPr>
      </w:pPr>
    </w:p>
    <w:p w14:paraId="160EE48A"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lang w:bidi="bn-BD"/>
        </w:rPr>
        <w:lastRenderedPageBreak/>
        <w:tab/>
        <w:t>‘</w:t>
      </w:r>
      <w:r w:rsidRPr="00E047C3">
        <w:rPr>
          <w:rFonts w:ascii="Shurjo" w:hAnsi="Shurjo" w:cs="Shurjo"/>
          <w:sz w:val="22"/>
          <w:szCs w:val="22"/>
          <w:cs/>
        </w:rPr>
        <w:t>আমি এরূপ শুনেছি</w:t>
      </w:r>
      <w:r w:rsidRPr="00E047C3">
        <w:rPr>
          <w:rFonts w:ascii="Shurjo" w:hAnsi="Shurjo" w:cs="Shurjo"/>
          <w:sz w:val="22"/>
          <w:szCs w:val="22"/>
          <w:lang w:bidi="bn-BD"/>
        </w:rPr>
        <w:t xml:space="preserve">’ </w:t>
      </w:r>
      <w:r w:rsidRPr="00E047C3">
        <w:rPr>
          <w:rFonts w:ascii="Shurjo" w:hAnsi="Shurjo" w:cs="Shurjo"/>
          <w:sz w:val="22"/>
          <w:szCs w:val="22"/>
          <w:cs/>
        </w:rPr>
        <w:t>এভাবেই</w:t>
      </w:r>
    </w:p>
    <w:p w14:paraId="5462506F"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lang w:bidi="bn-BD"/>
        </w:rPr>
        <w:tab/>
      </w:r>
      <w:r w:rsidRPr="00E047C3">
        <w:rPr>
          <w:rFonts w:ascii="Shurjo" w:hAnsi="Shurjo" w:cs="Shurjo"/>
          <w:sz w:val="22"/>
          <w:szCs w:val="22"/>
          <w:cs/>
        </w:rPr>
        <w:t>গৌতম বুদ্ধের শিষ্য বলেছেন।</w:t>
      </w:r>
      <w:r w:rsidRPr="00E047C3">
        <w:rPr>
          <w:rFonts w:ascii="Shurjo" w:hAnsi="Shurjo" w:cs="Shurjo"/>
          <w:sz w:val="22"/>
          <w:szCs w:val="22"/>
          <w:lang w:bidi="bn-BD"/>
        </w:rPr>
        <w:t>”</w:t>
      </w:r>
    </w:p>
    <w:p w14:paraId="5AB4850B"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b/>
          <w:bCs/>
          <w:sz w:val="22"/>
          <w:szCs w:val="22"/>
          <w:cs/>
        </w:rPr>
        <w:t xml:space="preserve">এক </w:t>
      </w:r>
      <w:r w:rsidRPr="00E047C3">
        <w:rPr>
          <w:rFonts w:ascii="Shurjo" w:hAnsi="Shurjo" w:cs="Shurjo"/>
          <w:sz w:val="22"/>
          <w:szCs w:val="22"/>
          <w:cs/>
        </w:rPr>
        <w:t xml:space="preserve">হচ্ছে গণনার সীমা নির্দেশক শব্দ। </w:t>
      </w:r>
      <w:r w:rsidRPr="00E047C3">
        <w:rPr>
          <w:rFonts w:ascii="Shurjo" w:hAnsi="Shurjo" w:cs="Shurjo"/>
          <w:b/>
          <w:bCs/>
          <w:sz w:val="22"/>
          <w:szCs w:val="22"/>
          <w:cs/>
        </w:rPr>
        <w:t xml:space="preserve">সময় </w:t>
      </w:r>
      <w:r w:rsidRPr="00E047C3">
        <w:rPr>
          <w:rFonts w:ascii="Shurjo" w:hAnsi="Shurjo" w:cs="Shurjo"/>
          <w:sz w:val="22"/>
          <w:szCs w:val="22"/>
          <w:cs/>
        </w:rPr>
        <w:t xml:space="preserve">হচ্ছে সীমিত সময় নির্দেশক শব্দ। কিন্তু </w:t>
      </w:r>
      <w:r w:rsidRPr="00E047C3">
        <w:rPr>
          <w:rFonts w:ascii="Shurjo" w:hAnsi="Shurjo" w:cs="Shurjo"/>
          <w:b/>
          <w:bCs/>
          <w:sz w:val="22"/>
          <w:szCs w:val="22"/>
          <w:cs/>
        </w:rPr>
        <w:t xml:space="preserve">একসময় </w:t>
      </w:r>
      <w:r w:rsidRPr="00E047C3">
        <w:rPr>
          <w:rFonts w:ascii="Shurjo" w:hAnsi="Shurjo" w:cs="Shurjo"/>
          <w:sz w:val="22"/>
          <w:szCs w:val="22"/>
          <w:cs/>
        </w:rPr>
        <w:t xml:space="preserve">বলে বস্তুত অনির্দিষ্ট সময়কেই তুলে ধরা হয়েছে। এখানে </w:t>
      </w:r>
      <w:r w:rsidRPr="00E047C3">
        <w:rPr>
          <w:rFonts w:ascii="Shurjo" w:hAnsi="Shurjo" w:cs="Shurjo"/>
          <w:b/>
          <w:bCs/>
          <w:sz w:val="22"/>
          <w:szCs w:val="22"/>
          <w:cs/>
        </w:rPr>
        <w:t xml:space="preserve">সময় </w:t>
      </w:r>
      <w:r w:rsidRPr="00E047C3">
        <w:rPr>
          <w:rFonts w:ascii="Shurjo" w:hAnsi="Shurjo" w:cs="Shurjo"/>
          <w:sz w:val="22"/>
          <w:szCs w:val="22"/>
          <w:cs/>
        </w:rPr>
        <w:t>শব্দটি</w:t>
      </w:r>
      <w:r w:rsidRPr="00E047C3">
        <w:rPr>
          <w:rFonts w:ascii="Shurjo" w:hAnsi="Shurjo" w:cs="Shurjo"/>
          <w:sz w:val="22"/>
          <w:szCs w:val="22"/>
          <w:lang w:bidi="bn-BD"/>
        </w:rPr>
        <w:t>—</w:t>
      </w:r>
    </w:p>
    <w:p w14:paraId="5A60E537"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lang w:bidi="bn-BD"/>
        </w:rPr>
        <w:tab/>
        <w:t>“</w:t>
      </w:r>
      <w:r w:rsidRPr="00E047C3">
        <w:rPr>
          <w:rFonts w:ascii="Shurjo" w:hAnsi="Shurjo" w:cs="Shurjo"/>
          <w:sz w:val="22"/>
          <w:szCs w:val="22"/>
          <w:cs/>
        </w:rPr>
        <w:t>সমবায়ে</w:t>
      </w:r>
      <w:r w:rsidRPr="00E047C3">
        <w:rPr>
          <w:rFonts w:ascii="Shurjo" w:hAnsi="Shurjo" w:cs="Shurjo"/>
          <w:sz w:val="22"/>
          <w:szCs w:val="22"/>
          <w:lang w:bidi="bn-BD"/>
        </w:rPr>
        <w:t xml:space="preserve">, </w:t>
      </w:r>
      <w:r w:rsidRPr="00E047C3">
        <w:rPr>
          <w:rFonts w:ascii="Shurjo" w:hAnsi="Shurjo" w:cs="Shurjo"/>
          <w:sz w:val="22"/>
          <w:szCs w:val="22"/>
          <w:cs/>
        </w:rPr>
        <w:t>ক্ষণে</w:t>
      </w:r>
      <w:r w:rsidRPr="00E047C3">
        <w:rPr>
          <w:rFonts w:ascii="Shurjo" w:hAnsi="Shurjo" w:cs="Shurjo"/>
          <w:sz w:val="22"/>
          <w:szCs w:val="22"/>
          <w:lang w:bidi="bn-BD"/>
        </w:rPr>
        <w:t xml:space="preserve">, </w:t>
      </w:r>
      <w:r w:rsidRPr="00E047C3">
        <w:rPr>
          <w:rFonts w:ascii="Shurjo" w:hAnsi="Shurjo" w:cs="Shurjo"/>
          <w:sz w:val="22"/>
          <w:szCs w:val="22"/>
          <w:cs/>
        </w:rPr>
        <w:t>কালে</w:t>
      </w:r>
      <w:r w:rsidRPr="00E047C3">
        <w:rPr>
          <w:rFonts w:ascii="Shurjo" w:hAnsi="Shurjo" w:cs="Shurjo"/>
          <w:sz w:val="22"/>
          <w:szCs w:val="22"/>
          <w:lang w:bidi="bn-BD"/>
        </w:rPr>
        <w:t xml:space="preserve">, </w:t>
      </w:r>
      <w:r w:rsidRPr="00E047C3">
        <w:rPr>
          <w:rFonts w:ascii="Shurjo" w:hAnsi="Shurjo" w:cs="Shurjo"/>
          <w:sz w:val="22"/>
          <w:szCs w:val="22"/>
          <w:cs/>
        </w:rPr>
        <w:t>সমূহে</w:t>
      </w:r>
      <w:r w:rsidRPr="00E047C3">
        <w:rPr>
          <w:rFonts w:ascii="Shurjo" w:hAnsi="Shurjo" w:cs="Shurjo"/>
          <w:sz w:val="22"/>
          <w:szCs w:val="22"/>
          <w:lang w:bidi="bn-BD"/>
        </w:rPr>
        <w:t xml:space="preserve">, </w:t>
      </w:r>
      <w:r w:rsidRPr="00E047C3">
        <w:rPr>
          <w:rFonts w:ascii="Shurjo" w:hAnsi="Shurjo" w:cs="Shurjo"/>
          <w:sz w:val="22"/>
          <w:szCs w:val="22"/>
          <w:cs/>
        </w:rPr>
        <w:t>হেতুতে</w:t>
      </w:r>
      <w:r w:rsidRPr="00E047C3">
        <w:rPr>
          <w:rFonts w:ascii="Shurjo" w:hAnsi="Shurjo" w:cs="Shurjo"/>
          <w:sz w:val="22"/>
          <w:szCs w:val="22"/>
          <w:lang w:bidi="bn-BD"/>
        </w:rPr>
        <w:t xml:space="preserve">, </w:t>
      </w:r>
      <w:r w:rsidRPr="00E047C3">
        <w:rPr>
          <w:rFonts w:ascii="Shurjo" w:hAnsi="Shurjo" w:cs="Shurjo"/>
          <w:sz w:val="22"/>
          <w:szCs w:val="22"/>
          <w:cs/>
        </w:rPr>
        <w:t>দৃষ্টিভঙ্গিতে</w:t>
      </w:r>
      <w:r w:rsidRPr="00E047C3">
        <w:rPr>
          <w:rFonts w:ascii="Shurjo" w:hAnsi="Shurjo" w:cs="Shurjo"/>
          <w:sz w:val="22"/>
          <w:szCs w:val="22"/>
          <w:lang w:bidi="bn-BD"/>
        </w:rPr>
        <w:t>,</w:t>
      </w:r>
    </w:p>
    <w:p w14:paraId="5246503D"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lang w:bidi="bn-BD"/>
        </w:rPr>
        <w:tab/>
      </w:r>
      <w:r w:rsidRPr="00E047C3">
        <w:rPr>
          <w:rFonts w:ascii="Shurjo" w:hAnsi="Shurjo" w:cs="Shurjo"/>
          <w:sz w:val="22"/>
          <w:szCs w:val="22"/>
          <w:cs/>
        </w:rPr>
        <w:t>লাভে</w:t>
      </w:r>
      <w:r w:rsidRPr="00E047C3">
        <w:rPr>
          <w:rFonts w:ascii="Shurjo" w:hAnsi="Shurjo" w:cs="Shurjo"/>
          <w:sz w:val="22"/>
          <w:szCs w:val="22"/>
          <w:lang w:bidi="bn-BD"/>
        </w:rPr>
        <w:t xml:space="preserve">, </w:t>
      </w:r>
      <w:r w:rsidRPr="00E047C3">
        <w:rPr>
          <w:rFonts w:ascii="Shurjo" w:hAnsi="Shurjo" w:cs="Shurjo"/>
          <w:sz w:val="22"/>
          <w:szCs w:val="22"/>
          <w:cs/>
        </w:rPr>
        <w:t>পরিত্যাগে ও অনুধাবনে ব্যবহৃত হতে দেখা যায়।</w:t>
      </w:r>
      <w:r w:rsidRPr="00E047C3">
        <w:rPr>
          <w:rFonts w:ascii="Shurjo" w:hAnsi="Shurjo" w:cs="Shurjo"/>
          <w:sz w:val="22"/>
          <w:szCs w:val="22"/>
          <w:lang w:bidi="bn-BD"/>
        </w:rPr>
        <w:t>”</w:t>
      </w:r>
    </w:p>
    <w:p w14:paraId="6E810528"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cs/>
        </w:rPr>
        <w:t>যেমন</w:t>
      </w:r>
      <w:r w:rsidRPr="00E047C3">
        <w:rPr>
          <w:rFonts w:ascii="Shurjo" w:hAnsi="Shurjo" w:cs="Shurjo"/>
          <w:sz w:val="22"/>
          <w:szCs w:val="22"/>
          <w:lang w:bidi="bn-BD"/>
        </w:rPr>
        <w:t xml:space="preserve">, </w:t>
      </w:r>
      <w:r w:rsidRPr="00E047C3">
        <w:rPr>
          <w:rFonts w:ascii="Shurjo" w:hAnsi="Shurjo" w:cs="Shurjo"/>
          <w:b/>
          <w:bCs/>
          <w:sz w:val="22"/>
          <w:szCs w:val="22"/>
          <w:cs/>
        </w:rPr>
        <w:t>সময়</w:t>
      </w:r>
      <w:r w:rsidRPr="00E047C3">
        <w:rPr>
          <w:rFonts w:ascii="Shurjo" w:hAnsi="Shurjo" w:cs="Shurjo"/>
          <w:sz w:val="22"/>
          <w:szCs w:val="22"/>
          <w:lang w:bidi="bn-BD"/>
        </w:rPr>
        <w:t xml:space="preserve"> </w:t>
      </w:r>
      <w:r w:rsidRPr="00E047C3">
        <w:rPr>
          <w:rFonts w:ascii="Shurjo" w:hAnsi="Shurjo" w:cs="Shurjo"/>
          <w:sz w:val="22"/>
          <w:szCs w:val="22"/>
          <w:cs/>
        </w:rPr>
        <w:t xml:space="preserve">শব্দটি </w:t>
      </w:r>
      <w:r w:rsidRPr="00E047C3">
        <w:rPr>
          <w:rFonts w:ascii="Shurjo" w:hAnsi="Shurjo" w:cs="Shurjo"/>
          <w:sz w:val="22"/>
          <w:szCs w:val="22"/>
          <w:lang w:bidi="bn-BD"/>
        </w:rPr>
        <w:t>“</w:t>
      </w:r>
      <w:r w:rsidRPr="00E047C3">
        <w:rPr>
          <w:rFonts w:ascii="Shurjo" w:hAnsi="Shurjo" w:cs="Shurjo"/>
          <w:sz w:val="22"/>
          <w:szCs w:val="22"/>
          <w:cs/>
        </w:rPr>
        <w:t>আমি বরং কাল ও সময় বুঝে আগামীকাল যেতে পারি</w:t>
      </w:r>
      <w:r w:rsidRPr="00E047C3">
        <w:rPr>
          <w:rFonts w:ascii="Shurjo" w:hAnsi="Shurjo" w:cs="Shurjo"/>
          <w:sz w:val="22"/>
          <w:szCs w:val="22"/>
          <w:lang w:bidi="bn-BD"/>
        </w:rPr>
        <w:t xml:space="preserve">” </w:t>
      </w:r>
      <w:r w:rsidRPr="00E047C3">
        <w:rPr>
          <w:rFonts w:ascii="Shurjo" w:hAnsi="Shurjo" w:cs="Shurjo"/>
          <w:sz w:val="22"/>
          <w:szCs w:val="22"/>
          <w:cs/>
        </w:rPr>
        <w:t xml:space="preserve">এভাবে ইত্যাদিতে </w:t>
      </w:r>
      <w:r w:rsidRPr="00E047C3">
        <w:rPr>
          <w:rFonts w:ascii="Shurjo" w:hAnsi="Shurjo" w:cs="Shurjo"/>
          <w:sz w:val="22"/>
          <w:szCs w:val="22"/>
          <w:lang w:bidi="bn-BD"/>
        </w:rPr>
        <w:t>(</w:t>
      </w:r>
      <w:r w:rsidRPr="00E047C3">
        <w:rPr>
          <w:rFonts w:ascii="Shurjo" w:hAnsi="Shurjo" w:cs="Shurjo"/>
          <w:sz w:val="22"/>
          <w:szCs w:val="22"/>
          <w:cs/>
        </w:rPr>
        <w:t>দী</w:t>
      </w:r>
      <w:r w:rsidRPr="00E047C3">
        <w:rPr>
          <w:rFonts w:ascii="Shurjo" w:hAnsi="Shurjo" w:cs="Shurjo"/>
          <w:sz w:val="22"/>
          <w:szCs w:val="22"/>
          <w:lang w:bidi="bn-BD"/>
        </w:rPr>
        <w:t>.</w:t>
      </w:r>
      <w:r w:rsidRPr="00E047C3">
        <w:rPr>
          <w:rFonts w:ascii="Shurjo" w:hAnsi="Shurjo" w:cs="Shurjo"/>
          <w:sz w:val="22"/>
          <w:szCs w:val="22"/>
          <w:cs/>
        </w:rPr>
        <w:t>নি</w:t>
      </w:r>
      <w:r w:rsidRPr="00E047C3">
        <w:rPr>
          <w:rFonts w:ascii="Shurjo" w:hAnsi="Shurjo" w:cs="Shurjo"/>
          <w:sz w:val="22"/>
          <w:szCs w:val="22"/>
          <w:lang w:bidi="bn-BD"/>
        </w:rPr>
        <w:t>.</w:t>
      </w:r>
      <w:r w:rsidRPr="00E047C3">
        <w:rPr>
          <w:rFonts w:ascii="Shurjo" w:hAnsi="Shurjo" w:cs="Shurjo"/>
          <w:sz w:val="22"/>
          <w:szCs w:val="22"/>
          <w:cs/>
        </w:rPr>
        <w:t>১</w:t>
      </w:r>
      <w:r w:rsidRPr="00E047C3">
        <w:rPr>
          <w:rFonts w:ascii="Shurjo" w:hAnsi="Shurjo" w:cs="Shurjo"/>
          <w:sz w:val="22"/>
          <w:szCs w:val="22"/>
          <w:lang w:bidi="bn-BD"/>
        </w:rPr>
        <w:t>.</w:t>
      </w:r>
      <w:r w:rsidRPr="00E047C3">
        <w:rPr>
          <w:rFonts w:ascii="Shurjo" w:hAnsi="Shurjo" w:cs="Shurjo"/>
          <w:sz w:val="22"/>
          <w:szCs w:val="22"/>
          <w:cs/>
        </w:rPr>
        <w:t>৪৪৭</w:t>
      </w:r>
      <w:r w:rsidRPr="00E047C3">
        <w:rPr>
          <w:rFonts w:ascii="Shurjo" w:hAnsi="Shurjo" w:cs="Shurjo"/>
          <w:sz w:val="22"/>
          <w:szCs w:val="22"/>
          <w:lang w:bidi="bn-BD"/>
        </w:rPr>
        <w:t xml:space="preserve">) </w:t>
      </w:r>
      <w:r w:rsidRPr="00E047C3">
        <w:rPr>
          <w:rFonts w:ascii="Shurjo" w:hAnsi="Shurjo" w:cs="Shurjo"/>
          <w:sz w:val="22"/>
          <w:szCs w:val="22"/>
          <w:cs/>
        </w:rPr>
        <w:t xml:space="preserve">সমবায় বা সমষ্টি অর্থে ব্যবহৃত হয়েছে। </w:t>
      </w:r>
      <w:r w:rsidRPr="00E047C3">
        <w:rPr>
          <w:rFonts w:ascii="Shurjo" w:hAnsi="Shurjo" w:cs="Shurjo"/>
          <w:sz w:val="22"/>
          <w:szCs w:val="22"/>
          <w:lang w:bidi="bn-BD"/>
        </w:rPr>
        <w:t>“</w:t>
      </w:r>
      <w:r w:rsidRPr="00E047C3">
        <w:rPr>
          <w:rFonts w:ascii="Shurjo" w:hAnsi="Shurjo" w:cs="Shurjo"/>
          <w:sz w:val="22"/>
          <w:szCs w:val="22"/>
          <w:cs/>
        </w:rPr>
        <w:t>হে ভিক্ষুগণ</w:t>
      </w:r>
      <w:r w:rsidRPr="00E047C3">
        <w:rPr>
          <w:rFonts w:ascii="Shurjo" w:hAnsi="Shurjo" w:cs="Shurjo"/>
          <w:sz w:val="22"/>
          <w:szCs w:val="22"/>
          <w:lang w:bidi="bn-BD"/>
        </w:rPr>
        <w:t xml:space="preserve">, </w:t>
      </w:r>
      <w:r w:rsidRPr="00E047C3">
        <w:rPr>
          <w:rFonts w:ascii="Shurjo" w:hAnsi="Shurjo" w:cs="Shurjo"/>
          <w:sz w:val="22"/>
          <w:szCs w:val="22"/>
          <w:cs/>
        </w:rPr>
        <w:t>ব্রহ্মচর্য পালনের একটিই মাত্র ক্ষণ ও সময়</w:t>
      </w:r>
      <w:r w:rsidRPr="00E047C3">
        <w:rPr>
          <w:rFonts w:ascii="Shurjo" w:hAnsi="Shurjo" w:cs="Shurjo"/>
          <w:sz w:val="22"/>
          <w:szCs w:val="22"/>
          <w:lang w:bidi="bn-BD"/>
        </w:rPr>
        <w:t xml:space="preserve">” </w:t>
      </w:r>
      <w:r w:rsidRPr="00E047C3">
        <w:rPr>
          <w:rFonts w:ascii="Shurjo" w:hAnsi="Shurjo" w:cs="Shurjo"/>
          <w:sz w:val="22"/>
          <w:szCs w:val="22"/>
          <w:cs/>
        </w:rPr>
        <w:t xml:space="preserve">এভাবে ইত্যাদিতে </w:t>
      </w:r>
      <w:r w:rsidRPr="00E047C3">
        <w:rPr>
          <w:rFonts w:ascii="Shurjo" w:hAnsi="Shurjo" w:cs="Shurjo"/>
          <w:sz w:val="22"/>
          <w:szCs w:val="22"/>
          <w:lang w:bidi="bn-BD"/>
        </w:rPr>
        <w:t>(</w:t>
      </w:r>
      <w:r w:rsidRPr="00E047C3">
        <w:rPr>
          <w:rFonts w:ascii="Shurjo" w:hAnsi="Shurjo" w:cs="Shurjo"/>
          <w:sz w:val="22"/>
          <w:szCs w:val="22"/>
          <w:cs/>
        </w:rPr>
        <w:t>অ</w:t>
      </w:r>
      <w:r w:rsidRPr="00E047C3">
        <w:rPr>
          <w:rFonts w:ascii="Shurjo" w:hAnsi="Shurjo" w:cs="Shurjo"/>
          <w:sz w:val="22"/>
          <w:szCs w:val="22"/>
          <w:lang w:bidi="bn-BD"/>
        </w:rPr>
        <w:t>.</w:t>
      </w:r>
      <w:r w:rsidRPr="00E047C3">
        <w:rPr>
          <w:rFonts w:ascii="Shurjo" w:hAnsi="Shurjo" w:cs="Shurjo"/>
          <w:sz w:val="22"/>
          <w:szCs w:val="22"/>
          <w:cs/>
        </w:rPr>
        <w:t>নি</w:t>
      </w:r>
      <w:r w:rsidRPr="00E047C3">
        <w:rPr>
          <w:rFonts w:ascii="Shurjo" w:hAnsi="Shurjo" w:cs="Shurjo"/>
          <w:sz w:val="22"/>
          <w:szCs w:val="22"/>
          <w:lang w:bidi="bn-BD"/>
        </w:rPr>
        <w:t>.</w:t>
      </w:r>
      <w:r w:rsidRPr="00E047C3">
        <w:rPr>
          <w:rFonts w:ascii="Shurjo" w:hAnsi="Shurjo" w:cs="Shurjo"/>
          <w:sz w:val="22"/>
          <w:szCs w:val="22"/>
          <w:cs/>
        </w:rPr>
        <w:t>৮</w:t>
      </w:r>
      <w:r w:rsidRPr="00E047C3">
        <w:rPr>
          <w:rFonts w:ascii="Shurjo" w:hAnsi="Shurjo" w:cs="Shurjo"/>
          <w:sz w:val="22"/>
          <w:szCs w:val="22"/>
          <w:lang w:bidi="bn-BD"/>
        </w:rPr>
        <w:t>.</w:t>
      </w:r>
      <w:r w:rsidRPr="00E047C3">
        <w:rPr>
          <w:rFonts w:ascii="Shurjo" w:hAnsi="Shurjo" w:cs="Shurjo"/>
          <w:sz w:val="22"/>
          <w:szCs w:val="22"/>
          <w:cs/>
        </w:rPr>
        <w:t>২৯</w:t>
      </w:r>
      <w:r w:rsidRPr="00E047C3">
        <w:rPr>
          <w:rFonts w:ascii="Shurjo" w:hAnsi="Shurjo" w:cs="Shurjo"/>
          <w:sz w:val="22"/>
          <w:szCs w:val="22"/>
          <w:lang w:bidi="bn-BD"/>
        </w:rPr>
        <w:t xml:space="preserve">) </w:t>
      </w:r>
      <w:r w:rsidRPr="00E047C3">
        <w:rPr>
          <w:rFonts w:ascii="Shurjo" w:hAnsi="Shurjo" w:cs="Shurjo"/>
          <w:sz w:val="22"/>
          <w:szCs w:val="22"/>
          <w:cs/>
        </w:rPr>
        <w:t xml:space="preserve">ক্ষণ অর্থে ব্যবহৃত হয়েছে। </w:t>
      </w:r>
      <w:r w:rsidRPr="00E047C3">
        <w:rPr>
          <w:rFonts w:ascii="Shurjo" w:hAnsi="Shurjo" w:cs="Shurjo"/>
          <w:sz w:val="22"/>
          <w:szCs w:val="22"/>
          <w:lang w:bidi="bn-BD"/>
        </w:rPr>
        <w:t>“</w:t>
      </w:r>
      <w:r w:rsidRPr="00E047C3">
        <w:rPr>
          <w:rFonts w:ascii="Shurjo" w:hAnsi="Shurjo" w:cs="Shurjo"/>
          <w:sz w:val="22"/>
          <w:szCs w:val="22"/>
          <w:cs/>
        </w:rPr>
        <w:t>গরমের সময়</w:t>
      </w:r>
      <w:r w:rsidRPr="00E047C3">
        <w:rPr>
          <w:rFonts w:ascii="Shurjo" w:hAnsi="Shurjo" w:cs="Shurjo"/>
          <w:sz w:val="22"/>
          <w:szCs w:val="22"/>
          <w:lang w:bidi="bn-BD"/>
        </w:rPr>
        <w:t xml:space="preserve">, </w:t>
      </w:r>
      <w:r w:rsidRPr="00E047C3">
        <w:rPr>
          <w:rFonts w:ascii="Shurjo" w:hAnsi="Shurjo" w:cs="Shurjo"/>
          <w:sz w:val="22"/>
          <w:szCs w:val="22"/>
          <w:cs/>
        </w:rPr>
        <w:t>দাবদাহের সময়</w:t>
      </w:r>
      <w:r w:rsidRPr="00E047C3">
        <w:rPr>
          <w:rFonts w:ascii="Shurjo" w:hAnsi="Shurjo" w:cs="Shurjo"/>
          <w:sz w:val="22"/>
          <w:szCs w:val="22"/>
          <w:lang w:bidi="bn-BD"/>
        </w:rPr>
        <w:t xml:space="preserve">” </w:t>
      </w:r>
      <w:r w:rsidRPr="00E047C3">
        <w:rPr>
          <w:rFonts w:ascii="Shurjo" w:hAnsi="Shurjo" w:cs="Shurjo"/>
          <w:sz w:val="22"/>
          <w:szCs w:val="22"/>
          <w:cs/>
        </w:rPr>
        <w:t xml:space="preserve">এভাবে ইত্যাদিতে </w:t>
      </w:r>
      <w:r w:rsidRPr="00E047C3">
        <w:rPr>
          <w:rFonts w:ascii="Shurjo" w:hAnsi="Shurjo" w:cs="Shurjo"/>
          <w:sz w:val="22"/>
          <w:szCs w:val="22"/>
          <w:lang w:bidi="bn-BD"/>
        </w:rPr>
        <w:t>(</w:t>
      </w:r>
      <w:r w:rsidRPr="00E047C3">
        <w:rPr>
          <w:rFonts w:ascii="Shurjo" w:hAnsi="Shurjo" w:cs="Shurjo"/>
          <w:sz w:val="22"/>
          <w:szCs w:val="22"/>
          <w:cs/>
        </w:rPr>
        <w:t>পাচি</w:t>
      </w:r>
      <w:r w:rsidRPr="00E047C3">
        <w:rPr>
          <w:rFonts w:ascii="Shurjo" w:hAnsi="Shurjo" w:cs="Shurjo"/>
          <w:sz w:val="22"/>
          <w:szCs w:val="22"/>
          <w:lang w:bidi="bn-BD"/>
        </w:rPr>
        <w:t>.</w:t>
      </w:r>
      <w:r w:rsidRPr="00E047C3">
        <w:rPr>
          <w:rFonts w:ascii="Shurjo" w:hAnsi="Shurjo" w:cs="Shurjo"/>
          <w:sz w:val="22"/>
          <w:szCs w:val="22"/>
          <w:cs/>
        </w:rPr>
        <w:t>৩৫৮</w:t>
      </w:r>
      <w:r w:rsidRPr="00E047C3">
        <w:rPr>
          <w:rFonts w:ascii="Shurjo" w:hAnsi="Shurjo" w:cs="Shurjo"/>
          <w:sz w:val="22"/>
          <w:szCs w:val="22"/>
          <w:lang w:bidi="bn-BD"/>
        </w:rPr>
        <w:t xml:space="preserve">) </w:t>
      </w:r>
      <w:r w:rsidRPr="00E047C3">
        <w:rPr>
          <w:rFonts w:ascii="Shurjo" w:hAnsi="Shurjo" w:cs="Shurjo"/>
          <w:sz w:val="22"/>
          <w:szCs w:val="22"/>
          <w:cs/>
        </w:rPr>
        <w:t xml:space="preserve">কাল অর্থে ব্যবহৃত হয়েছে। </w:t>
      </w:r>
      <w:r w:rsidRPr="00E047C3">
        <w:rPr>
          <w:rFonts w:ascii="Shurjo" w:hAnsi="Shurjo" w:cs="Shurjo"/>
          <w:sz w:val="22"/>
          <w:szCs w:val="22"/>
          <w:lang w:bidi="bn-BD"/>
        </w:rPr>
        <w:t>“</w:t>
      </w:r>
      <w:r w:rsidRPr="00E047C3">
        <w:rPr>
          <w:rFonts w:ascii="Shurjo" w:hAnsi="Shurjo" w:cs="Shurjo"/>
          <w:sz w:val="22"/>
          <w:szCs w:val="22"/>
          <w:cs/>
        </w:rPr>
        <w:t>এই বনভূমিতে বহু সত্ত্ব সমবেত হয়েছেন</w:t>
      </w:r>
      <w:r w:rsidRPr="00E047C3">
        <w:rPr>
          <w:rFonts w:ascii="Shurjo" w:hAnsi="Shurjo" w:cs="Shurjo"/>
          <w:sz w:val="22"/>
          <w:szCs w:val="22"/>
          <w:lang w:bidi="bn-BD"/>
        </w:rPr>
        <w:t xml:space="preserve">” </w:t>
      </w:r>
      <w:r w:rsidRPr="00E047C3">
        <w:rPr>
          <w:rFonts w:ascii="Shurjo" w:hAnsi="Shurjo" w:cs="Shurjo"/>
          <w:sz w:val="22"/>
          <w:szCs w:val="22"/>
          <w:cs/>
        </w:rPr>
        <w:t xml:space="preserve">এভাবে ইত্যাদিতে </w:t>
      </w:r>
      <w:r w:rsidRPr="00E047C3">
        <w:rPr>
          <w:rFonts w:ascii="Shurjo" w:hAnsi="Shurjo" w:cs="Shurjo"/>
          <w:sz w:val="22"/>
          <w:szCs w:val="22"/>
          <w:lang w:bidi="bn-BD"/>
        </w:rPr>
        <w:t>(</w:t>
      </w:r>
      <w:r w:rsidRPr="00E047C3">
        <w:rPr>
          <w:rFonts w:ascii="Shurjo" w:hAnsi="Shurjo" w:cs="Shurjo"/>
          <w:sz w:val="22"/>
          <w:szCs w:val="22"/>
          <w:cs/>
        </w:rPr>
        <w:t>দী</w:t>
      </w:r>
      <w:r w:rsidRPr="00E047C3">
        <w:rPr>
          <w:rFonts w:ascii="Shurjo" w:hAnsi="Shurjo" w:cs="Shurjo"/>
          <w:sz w:val="22"/>
          <w:szCs w:val="22"/>
          <w:lang w:bidi="bn-BD"/>
        </w:rPr>
        <w:t>.</w:t>
      </w:r>
      <w:r w:rsidRPr="00E047C3">
        <w:rPr>
          <w:rFonts w:ascii="Shurjo" w:hAnsi="Shurjo" w:cs="Shurjo"/>
          <w:sz w:val="22"/>
          <w:szCs w:val="22"/>
          <w:cs/>
        </w:rPr>
        <w:t>নি</w:t>
      </w:r>
      <w:r w:rsidRPr="00E047C3">
        <w:rPr>
          <w:rFonts w:ascii="Shurjo" w:hAnsi="Shurjo" w:cs="Shurjo"/>
          <w:sz w:val="22"/>
          <w:szCs w:val="22"/>
          <w:lang w:bidi="bn-BD"/>
        </w:rPr>
        <w:t>.</w:t>
      </w:r>
      <w:r w:rsidRPr="00E047C3">
        <w:rPr>
          <w:rFonts w:ascii="Shurjo" w:hAnsi="Shurjo" w:cs="Shurjo"/>
          <w:sz w:val="22"/>
          <w:szCs w:val="22"/>
          <w:cs/>
        </w:rPr>
        <w:t>২</w:t>
      </w:r>
      <w:r w:rsidRPr="00E047C3">
        <w:rPr>
          <w:rFonts w:ascii="Shurjo" w:hAnsi="Shurjo" w:cs="Shurjo"/>
          <w:sz w:val="22"/>
          <w:szCs w:val="22"/>
          <w:lang w:bidi="bn-BD"/>
        </w:rPr>
        <w:t>.</w:t>
      </w:r>
      <w:r w:rsidRPr="00E047C3">
        <w:rPr>
          <w:rFonts w:ascii="Shurjo" w:hAnsi="Shurjo" w:cs="Shurjo"/>
          <w:sz w:val="22"/>
          <w:szCs w:val="22"/>
          <w:cs/>
        </w:rPr>
        <w:t>৩৩২</w:t>
      </w:r>
      <w:r w:rsidRPr="00E047C3">
        <w:rPr>
          <w:rFonts w:ascii="Shurjo" w:hAnsi="Shurjo" w:cs="Shurjo"/>
          <w:sz w:val="22"/>
          <w:szCs w:val="22"/>
          <w:lang w:bidi="bn-BD"/>
        </w:rPr>
        <w:t xml:space="preserve">; </w:t>
      </w:r>
      <w:r w:rsidRPr="00E047C3">
        <w:rPr>
          <w:rFonts w:ascii="Shurjo" w:hAnsi="Shurjo" w:cs="Shurjo"/>
          <w:sz w:val="22"/>
          <w:szCs w:val="22"/>
          <w:cs/>
        </w:rPr>
        <w:t>সং</w:t>
      </w:r>
      <w:r w:rsidRPr="00E047C3">
        <w:rPr>
          <w:rFonts w:ascii="Shurjo" w:hAnsi="Shurjo" w:cs="Shurjo"/>
          <w:sz w:val="22"/>
          <w:szCs w:val="22"/>
          <w:lang w:bidi="bn-BD"/>
        </w:rPr>
        <w:t>.</w:t>
      </w:r>
      <w:r w:rsidRPr="00E047C3">
        <w:rPr>
          <w:rFonts w:ascii="Shurjo" w:hAnsi="Shurjo" w:cs="Shurjo"/>
          <w:sz w:val="22"/>
          <w:szCs w:val="22"/>
          <w:cs/>
        </w:rPr>
        <w:t>নি</w:t>
      </w:r>
      <w:r w:rsidRPr="00E047C3">
        <w:rPr>
          <w:rFonts w:ascii="Shurjo" w:hAnsi="Shurjo" w:cs="Shurjo"/>
          <w:sz w:val="22"/>
          <w:szCs w:val="22"/>
          <w:lang w:bidi="bn-BD"/>
        </w:rPr>
        <w:t>.</w:t>
      </w:r>
      <w:r w:rsidRPr="00E047C3">
        <w:rPr>
          <w:rFonts w:ascii="Shurjo" w:hAnsi="Shurjo" w:cs="Shurjo"/>
          <w:sz w:val="22"/>
          <w:szCs w:val="22"/>
          <w:cs/>
        </w:rPr>
        <w:t>১</w:t>
      </w:r>
      <w:r w:rsidRPr="00E047C3">
        <w:rPr>
          <w:rFonts w:ascii="Shurjo" w:hAnsi="Shurjo" w:cs="Shurjo"/>
          <w:sz w:val="22"/>
          <w:szCs w:val="22"/>
          <w:lang w:bidi="bn-BD"/>
        </w:rPr>
        <w:t>.</w:t>
      </w:r>
      <w:r w:rsidRPr="00E047C3">
        <w:rPr>
          <w:rFonts w:ascii="Shurjo" w:hAnsi="Shurjo" w:cs="Shurjo"/>
          <w:sz w:val="22"/>
          <w:szCs w:val="22"/>
          <w:cs/>
        </w:rPr>
        <w:t>৩৭</w:t>
      </w:r>
      <w:r w:rsidRPr="00E047C3">
        <w:rPr>
          <w:rFonts w:ascii="Shurjo" w:hAnsi="Shurjo" w:cs="Shurjo"/>
          <w:sz w:val="22"/>
          <w:szCs w:val="22"/>
          <w:lang w:bidi="bn-BD"/>
        </w:rPr>
        <w:t xml:space="preserve">) </w:t>
      </w:r>
      <w:r w:rsidRPr="00E047C3">
        <w:rPr>
          <w:rFonts w:ascii="Shurjo" w:hAnsi="Shurjo" w:cs="Shurjo"/>
          <w:sz w:val="22"/>
          <w:szCs w:val="22"/>
          <w:cs/>
        </w:rPr>
        <w:t xml:space="preserve">সমূহ বা গণ অর্থে ব্যবহৃত হয়েছে। </w:t>
      </w:r>
      <w:r w:rsidRPr="00E047C3">
        <w:rPr>
          <w:rFonts w:ascii="Shurjo" w:hAnsi="Shurjo" w:cs="Shurjo"/>
          <w:sz w:val="22"/>
          <w:szCs w:val="22"/>
          <w:lang w:bidi="bn-BD"/>
        </w:rPr>
        <w:t>“</w:t>
      </w:r>
      <w:r w:rsidRPr="00E047C3">
        <w:rPr>
          <w:rFonts w:ascii="Shurjo" w:hAnsi="Shurjo" w:cs="Shurjo"/>
          <w:sz w:val="22"/>
          <w:szCs w:val="22"/>
          <w:cs/>
        </w:rPr>
        <w:t>হে ভদ্দালি</w:t>
      </w:r>
      <w:r w:rsidRPr="00E047C3">
        <w:rPr>
          <w:rFonts w:ascii="Shurjo" w:hAnsi="Shurjo" w:cs="Shurjo"/>
          <w:sz w:val="22"/>
          <w:szCs w:val="22"/>
          <w:lang w:bidi="bn-BD"/>
        </w:rPr>
        <w:t xml:space="preserve">, </w:t>
      </w:r>
      <w:r w:rsidRPr="00E047C3">
        <w:rPr>
          <w:rFonts w:ascii="Shurjo" w:hAnsi="Shurjo" w:cs="Shurjo"/>
          <w:sz w:val="22"/>
          <w:szCs w:val="22"/>
          <w:cs/>
        </w:rPr>
        <w:t>তুমি বোধহয় এর কারণ বুঝতে পারোনি</w:t>
      </w:r>
      <w:r w:rsidRPr="00E047C3">
        <w:rPr>
          <w:rFonts w:ascii="Shurjo" w:hAnsi="Shurjo" w:cs="Shurjo"/>
          <w:sz w:val="22"/>
          <w:szCs w:val="22"/>
          <w:lang w:bidi="bn-BD"/>
        </w:rPr>
        <w:t xml:space="preserve">, </w:t>
      </w:r>
      <w:r w:rsidRPr="00E047C3">
        <w:rPr>
          <w:rFonts w:ascii="Shurjo" w:hAnsi="Shurjo" w:cs="Shurjo"/>
          <w:sz w:val="22"/>
          <w:szCs w:val="22"/>
          <w:cs/>
        </w:rPr>
        <w:t>ভগবান শ্রাবস্তীতে বাস করছেন</w:t>
      </w:r>
      <w:r w:rsidRPr="00E047C3">
        <w:rPr>
          <w:rFonts w:ascii="Shurjo" w:hAnsi="Shurjo" w:cs="Shurjo"/>
          <w:sz w:val="22"/>
          <w:szCs w:val="22"/>
          <w:lang w:bidi="bn-BD"/>
        </w:rPr>
        <w:t xml:space="preserve">, </w:t>
      </w:r>
      <w:r w:rsidRPr="00E047C3">
        <w:rPr>
          <w:rFonts w:ascii="Shurjo" w:hAnsi="Shurjo" w:cs="Shurjo"/>
          <w:sz w:val="22"/>
          <w:szCs w:val="22"/>
          <w:cs/>
        </w:rPr>
        <w:t>তিনিও আমায় জানবেন যে</w:t>
      </w:r>
      <w:r w:rsidRPr="00E047C3">
        <w:rPr>
          <w:rFonts w:ascii="Shurjo" w:hAnsi="Shurjo" w:cs="Shurjo"/>
          <w:sz w:val="22"/>
          <w:szCs w:val="22"/>
          <w:lang w:bidi="bn-BD"/>
        </w:rPr>
        <w:t>, ‘</w:t>
      </w:r>
      <w:r w:rsidRPr="00E047C3">
        <w:rPr>
          <w:rFonts w:ascii="Shurjo" w:hAnsi="Shurjo" w:cs="Shurjo"/>
          <w:sz w:val="22"/>
          <w:szCs w:val="22"/>
          <w:cs/>
        </w:rPr>
        <w:t>ভদ্দালি নামে এক ভিক্ষু শাস্তাশাসনে শিক্ষা পরিপূরণকারী নয়</w:t>
      </w:r>
      <w:r w:rsidRPr="00E047C3">
        <w:rPr>
          <w:rFonts w:ascii="Shurjo" w:hAnsi="Shurjo" w:cs="Shurjo"/>
          <w:sz w:val="22"/>
          <w:szCs w:val="22"/>
          <w:lang w:bidi="bn-BD"/>
        </w:rPr>
        <w:t xml:space="preserve">,’ </w:t>
      </w:r>
      <w:r w:rsidRPr="00E047C3">
        <w:rPr>
          <w:rFonts w:ascii="Shurjo" w:hAnsi="Shurjo" w:cs="Shurjo"/>
          <w:sz w:val="22"/>
          <w:szCs w:val="22"/>
          <w:cs/>
        </w:rPr>
        <w:t>হে ভদ্দালি</w:t>
      </w:r>
      <w:r w:rsidRPr="00E047C3">
        <w:rPr>
          <w:rFonts w:ascii="Shurjo" w:hAnsi="Shurjo" w:cs="Shurjo"/>
          <w:sz w:val="22"/>
          <w:szCs w:val="22"/>
          <w:lang w:bidi="bn-BD"/>
        </w:rPr>
        <w:t xml:space="preserve">, </w:t>
      </w:r>
      <w:r w:rsidRPr="00E047C3">
        <w:rPr>
          <w:rFonts w:ascii="Shurjo" w:hAnsi="Shurjo" w:cs="Shurjo"/>
          <w:sz w:val="22"/>
          <w:szCs w:val="22"/>
          <w:cs/>
        </w:rPr>
        <w:t>তখন তুমি এর কারণও বুঝতে পারোনি</w:t>
      </w:r>
      <w:r w:rsidRPr="00E047C3">
        <w:rPr>
          <w:rFonts w:ascii="Shurjo" w:hAnsi="Shurjo" w:cs="Shurjo"/>
          <w:sz w:val="22"/>
          <w:szCs w:val="22"/>
          <w:lang w:bidi="bn-BD"/>
        </w:rPr>
        <w:t xml:space="preserve">” </w:t>
      </w:r>
      <w:r w:rsidRPr="00E047C3">
        <w:rPr>
          <w:rFonts w:ascii="Shurjo" w:hAnsi="Shurjo" w:cs="Shurjo"/>
          <w:sz w:val="22"/>
          <w:szCs w:val="22"/>
          <w:cs/>
        </w:rPr>
        <w:t xml:space="preserve">এভাবে ইত্যাদিতে </w:t>
      </w:r>
      <w:r w:rsidRPr="00E047C3">
        <w:rPr>
          <w:rFonts w:ascii="Shurjo" w:hAnsi="Shurjo" w:cs="Shurjo"/>
          <w:sz w:val="22"/>
          <w:szCs w:val="22"/>
          <w:lang w:bidi="bn-BD"/>
        </w:rPr>
        <w:t>(</w:t>
      </w:r>
      <w:r w:rsidRPr="00E047C3">
        <w:rPr>
          <w:rFonts w:ascii="Shurjo" w:hAnsi="Shurjo" w:cs="Shurjo"/>
          <w:sz w:val="22"/>
          <w:szCs w:val="22"/>
          <w:cs/>
        </w:rPr>
        <w:t>ম</w:t>
      </w:r>
      <w:r w:rsidRPr="00E047C3">
        <w:rPr>
          <w:rFonts w:ascii="Shurjo" w:hAnsi="Shurjo" w:cs="Shurjo"/>
          <w:sz w:val="22"/>
          <w:szCs w:val="22"/>
          <w:lang w:bidi="bn-BD"/>
        </w:rPr>
        <w:t>.</w:t>
      </w:r>
      <w:r w:rsidRPr="00E047C3">
        <w:rPr>
          <w:rFonts w:ascii="Shurjo" w:hAnsi="Shurjo" w:cs="Shurjo"/>
          <w:sz w:val="22"/>
          <w:szCs w:val="22"/>
          <w:cs/>
        </w:rPr>
        <w:t>নি</w:t>
      </w:r>
      <w:r w:rsidRPr="00E047C3">
        <w:rPr>
          <w:rFonts w:ascii="Shurjo" w:hAnsi="Shurjo" w:cs="Shurjo"/>
          <w:sz w:val="22"/>
          <w:szCs w:val="22"/>
          <w:lang w:bidi="bn-BD"/>
        </w:rPr>
        <w:t>.</w:t>
      </w:r>
      <w:r w:rsidRPr="00E047C3">
        <w:rPr>
          <w:rFonts w:ascii="Shurjo" w:hAnsi="Shurjo" w:cs="Shurjo"/>
          <w:sz w:val="22"/>
          <w:szCs w:val="22"/>
          <w:cs/>
        </w:rPr>
        <w:t>২</w:t>
      </w:r>
      <w:r w:rsidRPr="00E047C3">
        <w:rPr>
          <w:rFonts w:ascii="Shurjo" w:hAnsi="Shurjo" w:cs="Shurjo"/>
          <w:sz w:val="22"/>
          <w:szCs w:val="22"/>
          <w:lang w:bidi="bn-BD"/>
        </w:rPr>
        <w:t>.</w:t>
      </w:r>
      <w:r w:rsidRPr="00E047C3">
        <w:rPr>
          <w:rFonts w:ascii="Shurjo" w:hAnsi="Shurjo" w:cs="Shurjo"/>
          <w:sz w:val="22"/>
          <w:szCs w:val="22"/>
          <w:cs/>
        </w:rPr>
        <w:t>১৩৫</w:t>
      </w:r>
      <w:r w:rsidRPr="00E047C3">
        <w:rPr>
          <w:rFonts w:ascii="Shurjo" w:hAnsi="Shurjo" w:cs="Shurjo"/>
          <w:sz w:val="22"/>
          <w:szCs w:val="22"/>
          <w:lang w:bidi="bn-BD"/>
        </w:rPr>
        <w:t xml:space="preserve">) </w:t>
      </w:r>
      <w:r w:rsidRPr="00E047C3">
        <w:rPr>
          <w:rFonts w:ascii="Shurjo" w:hAnsi="Shurjo" w:cs="Shurjo"/>
          <w:sz w:val="22"/>
          <w:szCs w:val="22"/>
          <w:cs/>
        </w:rPr>
        <w:t xml:space="preserve">হেতু বা কারণ অর্থে ব্যবহৃত হয়েছে। </w:t>
      </w:r>
      <w:r w:rsidRPr="00E047C3">
        <w:rPr>
          <w:rFonts w:ascii="Shurjo" w:hAnsi="Shurjo" w:cs="Shurjo"/>
          <w:sz w:val="22"/>
          <w:szCs w:val="22"/>
          <w:lang w:bidi="bn-BD"/>
        </w:rPr>
        <w:t>“</w:t>
      </w:r>
      <w:r w:rsidRPr="00E047C3">
        <w:rPr>
          <w:rFonts w:ascii="Shurjo" w:hAnsi="Shurjo" w:cs="Shurjo"/>
          <w:sz w:val="22"/>
          <w:szCs w:val="22"/>
          <w:cs/>
        </w:rPr>
        <w:t>সেই সময় শ্রমণমুণ্ডিকাপুত্র উগ্গাহমান পরিব্রাজক মতবাদ</w:t>
      </w:r>
      <w:r w:rsidRPr="00E047C3">
        <w:rPr>
          <w:rFonts w:ascii="Shurjo" w:hAnsi="Shurjo" w:cs="Shurjo"/>
          <w:sz w:val="22"/>
          <w:szCs w:val="22"/>
          <w:lang w:bidi="bn-BD"/>
        </w:rPr>
        <w:t>-</w:t>
      </w:r>
      <w:r w:rsidRPr="00E047C3">
        <w:rPr>
          <w:rFonts w:ascii="Shurjo" w:hAnsi="Shurjo" w:cs="Shurjo"/>
          <w:sz w:val="22"/>
          <w:szCs w:val="22"/>
          <w:cs/>
        </w:rPr>
        <w:t>প্রকাশক</w:t>
      </w:r>
      <w:r w:rsidRPr="00E047C3">
        <w:rPr>
          <w:rFonts w:ascii="Shurjo" w:hAnsi="Shurjo" w:cs="Shurjo"/>
          <w:sz w:val="22"/>
          <w:szCs w:val="22"/>
          <w:lang w:bidi="bn-BD"/>
        </w:rPr>
        <w:t xml:space="preserve">, </w:t>
      </w:r>
      <w:r w:rsidRPr="00E047C3">
        <w:rPr>
          <w:rFonts w:ascii="Shurjo" w:hAnsi="Shurjo" w:cs="Shurjo"/>
          <w:sz w:val="22"/>
          <w:szCs w:val="22"/>
          <w:cs/>
        </w:rPr>
        <w:t>গাবগাছের বাকলবিশিষ্ট</w:t>
      </w:r>
      <w:r w:rsidRPr="00E047C3">
        <w:rPr>
          <w:rFonts w:ascii="Shurjo" w:hAnsi="Shurjo" w:cs="Shurjo"/>
          <w:sz w:val="22"/>
          <w:szCs w:val="22"/>
          <w:lang w:bidi="bn-BD"/>
        </w:rPr>
        <w:t xml:space="preserve">, </w:t>
      </w:r>
      <w:r w:rsidRPr="00E047C3">
        <w:rPr>
          <w:rFonts w:ascii="Shurjo" w:hAnsi="Shurjo" w:cs="Shurjo"/>
          <w:sz w:val="22"/>
          <w:szCs w:val="22"/>
          <w:cs/>
        </w:rPr>
        <w:t>একশালাবিশিষ্ট মল্লিকার উদ্যানে বাস করছিল</w:t>
      </w:r>
      <w:r w:rsidRPr="00E047C3">
        <w:rPr>
          <w:rFonts w:ascii="Shurjo" w:hAnsi="Shurjo" w:cs="Shurjo"/>
          <w:sz w:val="22"/>
          <w:szCs w:val="22"/>
          <w:lang w:bidi="bn-BD"/>
        </w:rPr>
        <w:t xml:space="preserve">” </w:t>
      </w:r>
      <w:r w:rsidRPr="00E047C3">
        <w:rPr>
          <w:rFonts w:ascii="Shurjo" w:hAnsi="Shurjo" w:cs="Shurjo"/>
          <w:sz w:val="22"/>
          <w:szCs w:val="22"/>
          <w:cs/>
        </w:rPr>
        <w:t xml:space="preserve">এভাবে ইত্যাদিতে </w:t>
      </w:r>
      <w:r w:rsidRPr="00E047C3">
        <w:rPr>
          <w:rFonts w:ascii="Shurjo" w:hAnsi="Shurjo" w:cs="Shurjo"/>
          <w:sz w:val="22"/>
          <w:szCs w:val="22"/>
          <w:lang w:bidi="bn-BD"/>
        </w:rPr>
        <w:t>(</w:t>
      </w:r>
      <w:r w:rsidRPr="00E047C3">
        <w:rPr>
          <w:rFonts w:ascii="Shurjo" w:hAnsi="Shurjo" w:cs="Shurjo"/>
          <w:sz w:val="22"/>
          <w:szCs w:val="22"/>
          <w:cs/>
        </w:rPr>
        <w:t>ম</w:t>
      </w:r>
      <w:r w:rsidRPr="00E047C3">
        <w:rPr>
          <w:rFonts w:ascii="Shurjo" w:hAnsi="Shurjo" w:cs="Shurjo"/>
          <w:sz w:val="22"/>
          <w:szCs w:val="22"/>
          <w:lang w:bidi="bn-BD"/>
        </w:rPr>
        <w:t>.</w:t>
      </w:r>
      <w:r w:rsidRPr="00E047C3">
        <w:rPr>
          <w:rFonts w:ascii="Shurjo" w:hAnsi="Shurjo" w:cs="Shurjo"/>
          <w:sz w:val="22"/>
          <w:szCs w:val="22"/>
          <w:cs/>
        </w:rPr>
        <w:t>নি</w:t>
      </w:r>
      <w:r w:rsidRPr="00E047C3">
        <w:rPr>
          <w:rFonts w:ascii="Shurjo" w:hAnsi="Shurjo" w:cs="Shurjo"/>
          <w:sz w:val="22"/>
          <w:szCs w:val="22"/>
          <w:lang w:bidi="bn-BD"/>
        </w:rPr>
        <w:t>.</w:t>
      </w:r>
      <w:r w:rsidRPr="00E047C3">
        <w:rPr>
          <w:rFonts w:ascii="Shurjo" w:hAnsi="Shurjo" w:cs="Shurjo"/>
          <w:sz w:val="22"/>
          <w:szCs w:val="22"/>
          <w:cs/>
        </w:rPr>
        <w:t>২</w:t>
      </w:r>
      <w:r w:rsidRPr="00E047C3">
        <w:rPr>
          <w:rFonts w:ascii="Shurjo" w:hAnsi="Shurjo" w:cs="Shurjo"/>
          <w:sz w:val="22"/>
          <w:szCs w:val="22"/>
          <w:lang w:bidi="bn-BD"/>
        </w:rPr>
        <w:t>.</w:t>
      </w:r>
      <w:r w:rsidRPr="00E047C3">
        <w:rPr>
          <w:rFonts w:ascii="Shurjo" w:hAnsi="Shurjo" w:cs="Shurjo"/>
          <w:sz w:val="22"/>
          <w:szCs w:val="22"/>
          <w:cs/>
        </w:rPr>
        <w:t>২৬০</w:t>
      </w:r>
      <w:r w:rsidRPr="00E047C3">
        <w:rPr>
          <w:rFonts w:ascii="Shurjo" w:hAnsi="Shurjo" w:cs="Shurjo"/>
          <w:sz w:val="22"/>
          <w:szCs w:val="22"/>
          <w:lang w:bidi="bn-BD"/>
        </w:rPr>
        <w:t xml:space="preserve">) </w:t>
      </w:r>
      <w:r w:rsidRPr="00E047C3">
        <w:rPr>
          <w:rFonts w:ascii="Shurjo" w:hAnsi="Shurjo" w:cs="Shurjo"/>
          <w:sz w:val="22"/>
          <w:szCs w:val="22"/>
          <w:cs/>
        </w:rPr>
        <w:t>দৃষ্টিভঙ্গি বা মতবাদ অর্থে ব্যবহৃত হয়েছে।</w:t>
      </w:r>
    </w:p>
    <w:p w14:paraId="66AFB6EE"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lang w:bidi="bn-BD"/>
        </w:rPr>
        <w:tab/>
        <w:t>“</w:t>
      </w:r>
      <w:r w:rsidRPr="00E047C3">
        <w:rPr>
          <w:rFonts w:ascii="Shurjo" w:hAnsi="Shurjo" w:cs="Shurjo"/>
          <w:sz w:val="22"/>
          <w:szCs w:val="22"/>
          <w:cs/>
        </w:rPr>
        <w:t>যা ইহকালে কল্যাণ এবং যা পরকালেও কল্যাণ</w:t>
      </w:r>
      <w:r w:rsidRPr="00E047C3">
        <w:rPr>
          <w:rFonts w:ascii="Shurjo" w:hAnsi="Shurjo" w:cs="Shurjo"/>
          <w:sz w:val="22"/>
          <w:szCs w:val="22"/>
          <w:lang w:bidi="bn-BD"/>
        </w:rPr>
        <w:t>,</w:t>
      </w:r>
    </w:p>
    <w:p w14:paraId="7E09BBC6"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lang w:bidi="bn-BD"/>
        </w:rPr>
        <w:tab/>
      </w:r>
      <w:r w:rsidRPr="00E047C3">
        <w:rPr>
          <w:rFonts w:ascii="Shurjo" w:hAnsi="Shurjo" w:cs="Shurjo"/>
          <w:sz w:val="22"/>
          <w:szCs w:val="22"/>
          <w:cs/>
        </w:rPr>
        <w:t xml:space="preserve">কল্যাণ লাভ করায় ধীর ব্যক্তিকে </w:t>
      </w:r>
      <w:r w:rsidRPr="00E047C3">
        <w:rPr>
          <w:rFonts w:ascii="Shurjo" w:hAnsi="Shurjo" w:cs="Shurjo"/>
          <w:sz w:val="22"/>
          <w:szCs w:val="22"/>
          <w:lang w:bidi="bn-BD"/>
        </w:rPr>
        <w:t>‘</w:t>
      </w:r>
      <w:r w:rsidRPr="00E047C3">
        <w:rPr>
          <w:rFonts w:ascii="Shurjo" w:hAnsi="Shurjo" w:cs="Shurjo"/>
          <w:sz w:val="22"/>
          <w:szCs w:val="22"/>
          <w:cs/>
        </w:rPr>
        <w:t>পণ্ডিত</w:t>
      </w:r>
      <w:r w:rsidRPr="00E047C3">
        <w:rPr>
          <w:rFonts w:ascii="Shurjo" w:hAnsi="Shurjo" w:cs="Shurjo"/>
          <w:sz w:val="22"/>
          <w:szCs w:val="22"/>
          <w:lang w:bidi="bn-BD"/>
        </w:rPr>
        <w:t xml:space="preserve">’ </w:t>
      </w:r>
      <w:r w:rsidRPr="00E047C3">
        <w:rPr>
          <w:rFonts w:ascii="Shurjo" w:hAnsi="Shurjo" w:cs="Shurjo"/>
          <w:sz w:val="22"/>
          <w:szCs w:val="22"/>
          <w:cs/>
        </w:rPr>
        <w:t>বলা হয়।</w:t>
      </w:r>
      <w:r w:rsidRPr="00E047C3">
        <w:rPr>
          <w:rFonts w:ascii="Shurjo" w:hAnsi="Shurjo" w:cs="Shurjo"/>
          <w:sz w:val="22"/>
          <w:szCs w:val="22"/>
          <w:lang w:bidi="bn-BD"/>
        </w:rPr>
        <w:t>”</w:t>
      </w:r>
    </w:p>
    <w:p w14:paraId="567589AC" w14:textId="77777777" w:rsidR="00FD403C" w:rsidRPr="00E047C3" w:rsidRDefault="007226FE">
      <w:pPr>
        <w:widowControl w:val="0"/>
        <w:ind w:firstLine="288"/>
        <w:jc w:val="right"/>
        <w:rPr>
          <w:rFonts w:ascii="Shurjo" w:hAnsi="Shurjo" w:cs="Shurjo"/>
          <w:sz w:val="22"/>
          <w:szCs w:val="22"/>
          <w:lang w:bidi="bn-BD"/>
        </w:rPr>
      </w:pPr>
      <w:r w:rsidRPr="00E047C3">
        <w:rPr>
          <w:rFonts w:ascii="Shurjo" w:hAnsi="Shurjo" w:cs="Shurjo"/>
          <w:sz w:val="22"/>
          <w:szCs w:val="22"/>
          <w:lang w:bidi="bn-BD"/>
        </w:rPr>
        <w:t>(</w:t>
      </w:r>
      <w:r w:rsidRPr="00E047C3">
        <w:rPr>
          <w:rFonts w:ascii="Shurjo" w:hAnsi="Shurjo" w:cs="Shurjo"/>
          <w:sz w:val="22"/>
          <w:szCs w:val="22"/>
          <w:cs/>
        </w:rPr>
        <w:t>সং</w:t>
      </w:r>
      <w:r w:rsidRPr="00E047C3">
        <w:rPr>
          <w:rFonts w:ascii="Shurjo" w:hAnsi="Shurjo" w:cs="Shurjo"/>
          <w:sz w:val="22"/>
          <w:szCs w:val="22"/>
          <w:lang w:bidi="bn-BD"/>
        </w:rPr>
        <w:t>.</w:t>
      </w:r>
      <w:r w:rsidRPr="00E047C3">
        <w:rPr>
          <w:rFonts w:ascii="Shurjo" w:hAnsi="Shurjo" w:cs="Shurjo"/>
          <w:sz w:val="22"/>
          <w:szCs w:val="22"/>
          <w:cs/>
        </w:rPr>
        <w:t>নি</w:t>
      </w:r>
      <w:r w:rsidRPr="00E047C3">
        <w:rPr>
          <w:rFonts w:ascii="Shurjo" w:hAnsi="Shurjo" w:cs="Shurjo"/>
          <w:sz w:val="22"/>
          <w:szCs w:val="22"/>
          <w:lang w:bidi="bn-BD"/>
        </w:rPr>
        <w:t>.</w:t>
      </w:r>
      <w:r w:rsidRPr="00E047C3">
        <w:rPr>
          <w:rFonts w:ascii="Shurjo" w:hAnsi="Shurjo" w:cs="Shurjo"/>
          <w:sz w:val="22"/>
          <w:szCs w:val="22"/>
          <w:cs/>
        </w:rPr>
        <w:t>১</w:t>
      </w:r>
      <w:r w:rsidRPr="00E047C3">
        <w:rPr>
          <w:rFonts w:ascii="Shurjo" w:hAnsi="Shurjo" w:cs="Shurjo"/>
          <w:sz w:val="22"/>
          <w:szCs w:val="22"/>
          <w:lang w:bidi="bn-BD"/>
        </w:rPr>
        <w:t>.</w:t>
      </w:r>
      <w:r w:rsidRPr="00E047C3">
        <w:rPr>
          <w:rFonts w:ascii="Shurjo" w:hAnsi="Shurjo" w:cs="Shurjo"/>
          <w:sz w:val="22"/>
          <w:szCs w:val="22"/>
          <w:cs/>
        </w:rPr>
        <w:t>১২৯</w:t>
      </w:r>
      <w:r w:rsidRPr="00E047C3">
        <w:rPr>
          <w:rFonts w:ascii="Shurjo" w:hAnsi="Shurjo" w:cs="Shurjo"/>
          <w:sz w:val="22"/>
          <w:szCs w:val="22"/>
          <w:lang w:bidi="bn-BD"/>
        </w:rPr>
        <w:t>)</w:t>
      </w:r>
    </w:p>
    <w:p w14:paraId="762F774E"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cs/>
        </w:rPr>
        <w:t xml:space="preserve">এভাবে ইত্যাদিতে লাভ অর্থে ব্যবহৃত হয়েছে। </w:t>
      </w:r>
      <w:r w:rsidRPr="00E047C3">
        <w:rPr>
          <w:rFonts w:ascii="Shurjo" w:hAnsi="Shurjo" w:cs="Shurjo"/>
          <w:sz w:val="22"/>
          <w:szCs w:val="22"/>
          <w:lang w:bidi="bn-BD"/>
        </w:rPr>
        <w:t>“</w:t>
      </w:r>
      <w:r w:rsidRPr="00E047C3">
        <w:rPr>
          <w:rFonts w:ascii="Shurjo" w:hAnsi="Shurjo" w:cs="Shurjo"/>
          <w:sz w:val="22"/>
          <w:szCs w:val="22"/>
          <w:cs/>
        </w:rPr>
        <w:t>মানকে সম্যকরূপে পরিত্যাগ করেই তিনি দুঃখের অন্তসাধন করেন</w:t>
      </w:r>
      <w:r w:rsidRPr="00E047C3">
        <w:rPr>
          <w:rFonts w:ascii="Shurjo" w:hAnsi="Shurjo" w:cs="Shurjo"/>
          <w:sz w:val="22"/>
          <w:szCs w:val="22"/>
          <w:lang w:bidi="bn-BD"/>
        </w:rPr>
        <w:t xml:space="preserve">” </w:t>
      </w:r>
      <w:r w:rsidRPr="00E047C3">
        <w:rPr>
          <w:rFonts w:ascii="Shurjo" w:hAnsi="Shurjo" w:cs="Shurjo"/>
          <w:sz w:val="22"/>
          <w:szCs w:val="22"/>
          <w:cs/>
        </w:rPr>
        <w:t xml:space="preserve">এভাবে ইত্যাদিতে </w:t>
      </w:r>
      <w:r w:rsidRPr="00E047C3">
        <w:rPr>
          <w:rFonts w:ascii="Shurjo" w:hAnsi="Shurjo" w:cs="Shurjo"/>
          <w:sz w:val="22"/>
          <w:szCs w:val="22"/>
          <w:lang w:bidi="bn-BD"/>
        </w:rPr>
        <w:t>(</w:t>
      </w:r>
      <w:r w:rsidRPr="00E047C3">
        <w:rPr>
          <w:rFonts w:ascii="Shurjo" w:hAnsi="Shurjo" w:cs="Shurjo"/>
          <w:sz w:val="22"/>
          <w:szCs w:val="22"/>
          <w:cs/>
        </w:rPr>
        <w:t>ম</w:t>
      </w:r>
      <w:r w:rsidRPr="00E047C3">
        <w:rPr>
          <w:rFonts w:ascii="Shurjo" w:hAnsi="Shurjo" w:cs="Shurjo"/>
          <w:sz w:val="22"/>
          <w:szCs w:val="22"/>
          <w:lang w:bidi="bn-BD"/>
        </w:rPr>
        <w:t>.</w:t>
      </w:r>
      <w:r w:rsidRPr="00E047C3">
        <w:rPr>
          <w:rFonts w:ascii="Shurjo" w:hAnsi="Shurjo" w:cs="Shurjo"/>
          <w:sz w:val="22"/>
          <w:szCs w:val="22"/>
          <w:cs/>
        </w:rPr>
        <w:t>নি</w:t>
      </w:r>
      <w:r w:rsidRPr="00E047C3">
        <w:rPr>
          <w:rFonts w:ascii="Shurjo" w:hAnsi="Shurjo" w:cs="Shurjo"/>
          <w:sz w:val="22"/>
          <w:szCs w:val="22"/>
          <w:lang w:bidi="bn-BD"/>
        </w:rPr>
        <w:t>.</w:t>
      </w:r>
      <w:r w:rsidRPr="00E047C3">
        <w:rPr>
          <w:rFonts w:ascii="Shurjo" w:hAnsi="Shurjo" w:cs="Shurjo"/>
          <w:sz w:val="22"/>
          <w:szCs w:val="22"/>
          <w:cs/>
        </w:rPr>
        <w:t>১</w:t>
      </w:r>
      <w:r w:rsidRPr="00E047C3">
        <w:rPr>
          <w:rFonts w:ascii="Shurjo" w:hAnsi="Shurjo" w:cs="Shurjo"/>
          <w:sz w:val="22"/>
          <w:szCs w:val="22"/>
          <w:lang w:bidi="bn-BD"/>
        </w:rPr>
        <w:t>.</w:t>
      </w:r>
      <w:r w:rsidRPr="00E047C3">
        <w:rPr>
          <w:rFonts w:ascii="Shurjo" w:hAnsi="Shurjo" w:cs="Shurjo"/>
          <w:sz w:val="22"/>
          <w:szCs w:val="22"/>
          <w:cs/>
        </w:rPr>
        <w:t>২৮</w:t>
      </w:r>
      <w:r w:rsidRPr="00E047C3">
        <w:rPr>
          <w:rFonts w:ascii="Shurjo" w:hAnsi="Shurjo" w:cs="Shurjo"/>
          <w:sz w:val="22"/>
          <w:szCs w:val="22"/>
          <w:lang w:bidi="bn-BD"/>
        </w:rPr>
        <w:t xml:space="preserve">) </w:t>
      </w:r>
      <w:r w:rsidRPr="00E047C3">
        <w:rPr>
          <w:rFonts w:ascii="Shurjo" w:hAnsi="Shurjo" w:cs="Shurjo"/>
          <w:sz w:val="22"/>
          <w:szCs w:val="22"/>
          <w:cs/>
        </w:rPr>
        <w:t xml:space="preserve">পরিত্যাগ অর্থে ব্যবহৃত হয়েছে। </w:t>
      </w:r>
      <w:r w:rsidRPr="00E047C3">
        <w:rPr>
          <w:rFonts w:ascii="Shurjo" w:hAnsi="Shurjo" w:cs="Shurjo"/>
          <w:sz w:val="22"/>
          <w:szCs w:val="22"/>
          <w:lang w:bidi="bn-BD"/>
        </w:rPr>
        <w:t>“</w:t>
      </w:r>
      <w:r w:rsidRPr="00E047C3">
        <w:rPr>
          <w:rFonts w:ascii="Shurjo" w:hAnsi="Shurjo" w:cs="Shurjo"/>
          <w:sz w:val="22"/>
          <w:szCs w:val="22"/>
          <w:cs/>
        </w:rPr>
        <w:t>দুঃখের পীড়ন অর্থ</w:t>
      </w:r>
      <w:r w:rsidRPr="00E047C3">
        <w:rPr>
          <w:rFonts w:ascii="Shurjo" w:hAnsi="Shurjo" w:cs="Shurjo"/>
          <w:sz w:val="22"/>
          <w:szCs w:val="22"/>
          <w:lang w:bidi="bn-BD"/>
        </w:rPr>
        <w:t xml:space="preserve">, </w:t>
      </w:r>
      <w:r w:rsidRPr="00E047C3">
        <w:rPr>
          <w:rFonts w:ascii="Shurjo" w:hAnsi="Shurjo" w:cs="Shurjo"/>
          <w:sz w:val="22"/>
          <w:szCs w:val="22"/>
          <w:cs/>
        </w:rPr>
        <w:t>সৃষ্ট অর্থ</w:t>
      </w:r>
      <w:r w:rsidRPr="00E047C3">
        <w:rPr>
          <w:rFonts w:ascii="Shurjo" w:hAnsi="Shurjo" w:cs="Shurjo"/>
          <w:sz w:val="22"/>
          <w:szCs w:val="22"/>
          <w:lang w:bidi="bn-BD"/>
        </w:rPr>
        <w:t xml:space="preserve">, </w:t>
      </w:r>
      <w:r w:rsidRPr="00E047C3">
        <w:rPr>
          <w:rFonts w:ascii="Shurjo" w:hAnsi="Shurjo" w:cs="Shurjo"/>
          <w:sz w:val="22"/>
          <w:szCs w:val="22"/>
          <w:cs/>
        </w:rPr>
        <w:t>সন্তাপ অর্থ</w:t>
      </w:r>
      <w:r w:rsidRPr="00E047C3">
        <w:rPr>
          <w:rFonts w:ascii="Shurjo" w:hAnsi="Shurjo" w:cs="Shurjo"/>
          <w:sz w:val="22"/>
          <w:szCs w:val="22"/>
          <w:lang w:bidi="bn-BD"/>
        </w:rPr>
        <w:t xml:space="preserve">, </w:t>
      </w:r>
      <w:r w:rsidRPr="00E047C3">
        <w:rPr>
          <w:rFonts w:ascii="Shurjo" w:hAnsi="Shurjo" w:cs="Shurjo"/>
          <w:sz w:val="22"/>
          <w:szCs w:val="22"/>
          <w:cs/>
        </w:rPr>
        <w:t>বিপরিণাম অর্থ</w:t>
      </w:r>
      <w:r w:rsidRPr="00E047C3">
        <w:rPr>
          <w:rFonts w:ascii="Shurjo" w:hAnsi="Shurjo" w:cs="Shurjo"/>
          <w:sz w:val="22"/>
          <w:szCs w:val="22"/>
          <w:lang w:bidi="bn-BD"/>
        </w:rPr>
        <w:t xml:space="preserve">, </w:t>
      </w:r>
      <w:r w:rsidRPr="00E047C3">
        <w:rPr>
          <w:rFonts w:ascii="Shurjo" w:hAnsi="Shurjo" w:cs="Shurjo"/>
          <w:sz w:val="22"/>
          <w:szCs w:val="22"/>
          <w:cs/>
        </w:rPr>
        <w:t>অনুধাবন অর্থ</w:t>
      </w:r>
      <w:r w:rsidRPr="00E047C3">
        <w:rPr>
          <w:rFonts w:ascii="Shurjo" w:hAnsi="Shurjo" w:cs="Shurjo"/>
          <w:sz w:val="22"/>
          <w:szCs w:val="22"/>
          <w:lang w:bidi="bn-BD"/>
        </w:rPr>
        <w:t xml:space="preserve">” </w:t>
      </w:r>
      <w:r w:rsidRPr="00E047C3">
        <w:rPr>
          <w:rFonts w:ascii="Shurjo" w:hAnsi="Shurjo" w:cs="Shurjo"/>
          <w:sz w:val="22"/>
          <w:szCs w:val="22"/>
          <w:cs/>
        </w:rPr>
        <w:t xml:space="preserve">এভাবে ইত্যাদিতে </w:t>
      </w:r>
      <w:r w:rsidRPr="00E047C3">
        <w:rPr>
          <w:rFonts w:ascii="Shurjo" w:hAnsi="Shurjo" w:cs="Shurjo"/>
          <w:sz w:val="22"/>
          <w:szCs w:val="22"/>
          <w:lang w:bidi="bn-BD"/>
        </w:rPr>
        <w:t>(</w:t>
      </w:r>
      <w:r w:rsidRPr="00E047C3">
        <w:rPr>
          <w:rFonts w:ascii="Shurjo" w:hAnsi="Shurjo" w:cs="Shurjo"/>
          <w:sz w:val="22"/>
          <w:szCs w:val="22"/>
          <w:cs/>
        </w:rPr>
        <w:t>পটি</w:t>
      </w:r>
      <w:r w:rsidRPr="00E047C3">
        <w:rPr>
          <w:rFonts w:ascii="Shurjo" w:hAnsi="Shurjo" w:cs="Shurjo"/>
          <w:sz w:val="22"/>
          <w:szCs w:val="22"/>
          <w:lang w:bidi="bn-BD"/>
        </w:rPr>
        <w:t>.</w:t>
      </w:r>
      <w:r w:rsidRPr="00E047C3">
        <w:rPr>
          <w:rFonts w:ascii="Shurjo" w:hAnsi="Shurjo" w:cs="Shurjo"/>
          <w:sz w:val="22"/>
          <w:szCs w:val="22"/>
          <w:cs/>
        </w:rPr>
        <w:t>ম</w:t>
      </w:r>
      <w:r w:rsidRPr="00E047C3">
        <w:rPr>
          <w:rFonts w:ascii="Shurjo" w:hAnsi="Shurjo" w:cs="Shurjo"/>
          <w:sz w:val="22"/>
          <w:szCs w:val="22"/>
          <w:lang w:bidi="bn-BD"/>
        </w:rPr>
        <w:t>.</w:t>
      </w:r>
      <w:r w:rsidRPr="00E047C3">
        <w:rPr>
          <w:rFonts w:ascii="Shurjo" w:hAnsi="Shurjo" w:cs="Shurjo"/>
          <w:sz w:val="22"/>
          <w:szCs w:val="22"/>
          <w:cs/>
        </w:rPr>
        <w:t>২</w:t>
      </w:r>
      <w:r w:rsidRPr="00E047C3">
        <w:rPr>
          <w:rFonts w:ascii="Shurjo" w:hAnsi="Shurjo" w:cs="Shurjo"/>
          <w:sz w:val="22"/>
          <w:szCs w:val="22"/>
          <w:lang w:bidi="bn-BD"/>
        </w:rPr>
        <w:t>.</w:t>
      </w:r>
      <w:r w:rsidRPr="00E047C3">
        <w:rPr>
          <w:rFonts w:ascii="Shurjo" w:hAnsi="Shurjo" w:cs="Shurjo"/>
          <w:sz w:val="22"/>
          <w:szCs w:val="22"/>
          <w:cs/>
        </w:rPr>
        <w:t>১১</w:t>
      </w:r>
      <w:r w:rsidRPr="00E047C3">
        <w:rPr>
          <w:rFonts w:ascii="Shurjo" w:hAnsi="Shurjo" w:cs="Shurjo"/>
          <w:sz w:val="22"/>
          <w:szCs w:val="22"/>
          <w:lang w:bidi="bn-BD"/>
        </w:rPr>
        <w:t xml:space="preserve">) </w:t>
      </w:r>
      <w:r w:rsidRPr="00E047C3">
        <w:rPr>
          <w:rFonts w:ascii="Shurjo" w:hAnsi="Shurjo" w:cs="Shurjo"/>
          <w:sz w:val="22"/>
          <w:szCs w:val="22"/>
          <w:cs/>
        </w:rPr>
        <w:t xml:space="preserve">অনুধাবন অর্থে ব্যবহৃত হয়েছে। কিন্তু এখানে এটি কাল বা সময় অর্থেই ব্যবহৃত হয়েছে। তাই </w:t>
      </w:r>
      <w:r w:rsidRPr="00E047C3">
        <w:rPr>
          <w:rFonts w:ascii="Shurjo" w:hAnsi="Shurjo" w:cs="Shurjo"/>
          <w:b/>
          <w:bCs/>
          <w:sz w:val="22"/>
          <w:szCs w:val="22"/>
          <w:cs/>
        </w:rPr>
        <w:t xml:space="preserve">একসময় </w:t>
      </w:r>
      <w:r w:rsidRPr="00E047C3">
        <w:rPr>
          <w:rFonts w:ascii="Shurjo" w:hAnsi="Shurjo" w:cs="Shurjo"/>
          <w:sz w:val="22"/>
          <w:szCs w:val="22"/>
          <w:cs/>
        </w:rPr>
        <w:t>বলতে বছর</w:t>
      </w:r>
      <w:r w:rsidRPr="00E047C3">
        <w:rPr>
          <w:rFonts w:ascii="Shurjo" w:hAnsi="Shurjo" w:cs="Shurjo"/>
          <w:sz w:val="22"/>
          <w:szCs w:val="22"/>
          <w:lang w:bidi="bn-BD"/>
        </w:rPr>
        <w:t xml:space="preserve">, </w:t>
      </w:r>
      <w:r w:rsidRPr="00E047C3">
        <w:rPr>
          <w:rFonts w:ascii="Shurjo" w:hAnsi="Shurjo" w:cs="Shurjo"/>
          <w:sz w:val="22"/>
          <w:szCs w:val="22"/>
          <w:cs/>
        </w:rPr>
        <w:t>ঋতু</w:t>
      </w:r>
      <w:r w:rsidRPr="00E047C3">
        <w:rPr>
          <w:rFonts w:ascii="Shurjo" w:hAnsi="Shurjo" w:cs="Shurjo"/>
          <w:sz w:val="22"/>
          <w:szCs w:val="22"/>
          <w:lang w:bidi="bn-BD"/>
        </w:rPr>
        <w:t xml:space="preserve">, </w:t>
      </w:r>
      <w:r w:rsidRPr="00E047C3">
        <w:rPr>
          <w:rFonts w:ascii="Shurjo" w:hAnsi="Shurjo" w:cs="Shurjo"/>
          <w:sz w:val="22"/>
          <w:szCs w:val="22"/>
          <w:cs/>
        </w:rPr>
        <w:t>মাস</w:t>
      </w:r>
      <w:r w:rsidRPr="00E047C3">
        <w:rPr>
          <w:rFonts w:ascii="Shurjo" w:hAnsi="Shurjo" w:cs="Shurjo"/>
          <w:sz w:val="22"/>
          <w:szCs w:val="22"/>
          <w:lang w:bidi="bn-BD"/>
        </w:rPr>
        <w:t xml:space="preserve">, </w:t>
      </w:r>
      <w:r w:rsidRPr="00E047C3">
        <w:rPr>
          <w:rFonts w:ascii="Shurjo" w:hAnsi="Shurjo" w:cs="Shurjo"/>
          <w:sz w:val="22"/>
          <w:szCs w:val="22"/>
          <w:cs/>
        </w:rPr>
        <w:t>অর্ধমাস</w:t>
      </w:r>
      <w:r w:rsidRPr="00E047C3">
        <w:rPr>
          <w:rFonts w:ascii="Shurjo" w:hAnsi="Shurjo" w:cs="Shurjo"/>
          <w:sz w:val="22"/>
          <w:szCs w:val="22"/>
          <w:lang w:bidi="bn-BD"/>
        </w:rPr>
        <w:t xml:space="preserve">, </w:t>
      </w:r>
      <w:r w:rsidRPr="00E047C3">
        <w:rPr>
          <w:rFonts w:ascii="Shurjo" w:hAnsi="Shurjo" w:cs="Shurjo"/>
          <w:sz w:val="22"/>
          <w:szCs w:val="22"/>
          <w:cs/>
        </w:rPr>
        <w:t>রাত</w:t>
      </w:r>
      <w:r w:rsidRPr="00E047C3">
        <w:rPr>
          <w:rFonts w:ascii="Shurjo" w:hAnsi="Shurjo" w:cs="Shurjo"/>
          <w:sz w:val="22"/>
          <w:szCs w:val="22"/>
          <w:lang w:bidi="bn-BD"/>
        </w:rPr>
        <w:t xml:space="preserve">, </w:t>
      </w:r>
      <w:r w:rsidRPr="00E047C3">
        <w:rPr>
          <w:rFonts w:ascii="Shurjo" w:hAnsi="Shurjo" w:cs="Shurjo"/>
          <w:sz w:val="22"/>
          <w:szCs w:val="22"/>
          <w:cs/>
        </w:rPr>
        <w:t>দিন</w:t>
      </w:r>
      <w:r w:rsidRPr="00E047C3">
        <w:rPr>
          <w:rFonts w:ascii="Shurjo" w:hAnsi="Shurjo" w:cs="Shurjo"/>
          <w:sz w:val="22"/>
          <w:szCs w:val="22"/>
          <w:lang w:bidi="bn-BD"/>
        </w:rPr>
        <w:t xml:space="preserve">, </w:t>
      </w:r>
      <w:r w:rsidRPr="00E047C3">
        <w:rPr>
          <w:rFonts w:ascii="Shurjo" w:hAnsi="Shurjo" w:cs="Shurjo"/>
          <w:sz w:val="22"/>
          <w:szCs w:val="22"/>
          <w:cs/>
        </w:rPr>
        <w:t>সকাল</w:t>
      </w:r>
      <w:r w:rsidRPr="00E047C3">
        <w:rPr>
          <w:rFonts w:ascii="Shurjo" w:hAnsi="Shurjo" w:cs="Shurjo"/>
          <w:sz w:val="22"/>
          <w:szCs w:val="22"/>
          <w:lang w:bidi="bn-BD"/>
        </w:rPr>
        <w:t xml:space="preserve">, </w:t>
      </w:r>
      <w:r w:rsidRPr="00E047C3">
        <w:rPr>
          <w:rFonts w:ascii="Shurjo" w:hAnsi="Shurjo" w:cs="Shurjo"/>
          <w:sz w:val="22"/>
          <w:szCs w:val="22"/>
          <w:cs/>
        </w:rPr>
        <w:t>দুপুর</w:t>
      </w:r>
      <w:r w:rsidRPr="00E047C3">
        <w:rPr>
          <w:rFonts w:ascii="Shurjo" w:hAnsi="Shurjo" w:cs="Shurjo"/>
          <w:sz w:val="22"/>
          <w:szCs w:val="22"/>
          <w:lang w:bidi="bn-BD"/>
        </w:rPr>
        <w:t xml:space="preserve">, </w:t>
      </w:r>
      <w:r w:rsidRPr="00E047C3">
        <w:rPr>
          <w:rFonts w:ascii="Shurjo" w:hAnsi="Shurjo" w:cs="Shurjo"/>
          <w:sz w:val="22"/>
          <w:szCs w:val="22"/>
          <w:cs/>
        </w:rPr>
        <w:t>সন্ধ্যা</w:t>
      </w:r>
      <w:r w:rsidRPr="00E047C3">
        <w:rPr>
          <w:rFonts w:ascii="Shurjo" w:hAnsi="Shurjo" w:cs="Shurjo"/>
          <w:sz w:val="22"/>
          <w:szCs w:val="22"/>
          <w:lang w:bidi="bn-BD"/>
        </w:rPr>
        <w:t xml:space="preserve">, </w:t>
      </w:r>
      <w:r w:rsidRPr="00E047C3">
        <w:rPr>
          <w:rFonts w:ascii="Shurjo" w:hAnsi="Shurjo" w:cs="Shurjo"/>
          <w:sz w:val="22"/>
          <w:szCs w:val="22"/>
          <w:cs/>
        </w:rPr>
        <w:t>প্রথম প্রহর</w:t>
      </w:r>
      <w:r w:rsidRPr="00E047C3">
        <w:rPr>
          <w:rFonts w:ascii="Shurjo" w:hAnsi="Shurjo" w:cs="Shurjo"/>
          <w:sz w:val="22"/>
          <w:szCs w:val="22"/>
          <w:lang w:bidi="bn-BD"/>
        </w:rPr>
        <w:t xml:space="preserve">, </w:t>
      </w:r>
      <w:r w:rsidRPr="00E047C3">
        <w:rPr>
          <w:rFonts w:ascii="Shurjo" w:hAnsi="Shurjo" w:cs="Shurjo"/>
          <w:sz w:val="22"/>
          <w:szCs w:val="22"/>
          <w:cs/>
        </w:rPr>
        <w:t>মধ্যপ্রহর</w:t>
      </w:r>
      <w:r w:rsidRPr="00E047C3">
        <w:rPr>
          <w:rFonts w:ascii="Shurjo" w:hAnsi="Shurjo" w:cs="Shurjo"/>
          <w:sz w:val="22"/>
          <w:szCs w:val="22"/>
          <w:lang w:bidi="bn-BD"/>
        </w:rPr>
        <w:t xml:space="preserve">, </w:t>
      </w:r>
      <w:r w:rsidRPr="00E047C3">
        <w:rPr>
          <w:rFonts w:ascii="Shurjo" w:hAnsi="Shurjo" w:cs="Shurjo"/>
          <w:sz w:val="22"/>
          <w:szCs w:val="22"/>
          <w:cs/>
        </w:rPr>
        <w:t>শেষ প্রহর</w:t>
      </w:r>
      <w:r w:rsidRPr="00E047C3">
        <w:rPr>
          <w:rFonts w:ascii="Shurjo" w:hAnsi="Shurjo" w:cs="Shurjo"/>
          <w:sz w:val="22"/>
          <w:szCs w:val="22"/>
          <w:lang w:bidi="bn-BD"/>
        </w:rPr>
        <w:t xml:space="preserve">, </w:t>
      </w:r>
      <w:r w:rsidRPr="00E047C3">
        <w:rPr>
          <w:rFonts w:ascii="Shurjo" w:hAnsi="Shurjo" w:cs="Shurjo"/>
          <w:sz w:val="22"/>
          <w:szCs w:val="22"/>
          <w:cs/>
        </w:rPr>
        <w:t xml:space="preserve">মুহূর্ত ইত্যাদি কাল হিসেবে গণ্য সময়ের মধ্যে </w:t>
      </w:r>
      <w:r w:rsidRPr="00E047C3">
        <w:rPr>
          <w:rFonts w:ascii="Shurjo" w:hAnsi="Shurjo" w:cs="Shurjo"/>
          <w:sz w:val="22"/>
          <w:szCs w:val="22"/>
          <w:lang w:bidi="bn-BD"/>
        </w:rPr>
        <w:t>“</w:t>
      </w:r>
      <w:r w:rsidRPr="00E047C3">
        <w:rPr>
          <w:rFonts w:ascii="Shurjo" w:hAnsi="Shurjo" w:cs="Shurjo"/>
          <w:sz w:val="22"/>
          <w:szCs w:val="22"/>
          <w:cs/>
        </w:rPr>
        <w:t>একসময়</w:t>
      </w:r>
      <w:r w:rsidRPr="00E047C3">
        <w:rPr>
          <w:rFonts w:ascii="Shurjo" w:hAnsi="Shurjo" w:cs="Shurjo"/>
          <w:sz w:val="22"/>
          <w:szCs w:val="22"/>
          <w:lang w:bidi="bn-BD"/>
        </w:rPr>
        <w:t xml:space="preserve">” </w:t>
      </w:r>
      <w:r w:rsidRPr="00E047C3">
        <w:rPr>
          <w:rFonts w:ascii="Shurjo" w:hAnsi="Shurjo" w:cs="Shurjo"/>
          <w:sz w:val="22"/>
          <w:szCs w:val="22"/>
          <w:cs/>
        </w:rPr>
        <w:t>বুঝানো হয়েছে।</w:t>
      </w:r>
    </w:p>
    <w:p w14:paraId="1600D3CA"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cs/>
        </w:rPr>
        <w:t>অথবা</w:t>
      </w:r>
      <w:r w:rsidRPr="00E047C3">
        <w:rPr>
          <w:rFonts w:ascii="Shurjo" w:hAnsi="Shurjo" w:cs="Shurjo"/>
          <w:sz w:val="22"/>
          <w:szCs w:val="22"/>
          <w:lang w:bidi="bn-BD"/>
        </w:rPr>
        <w:t xml:space="preserve">, </w:t>
      </w:r>
      <w:r w:rsidRPr="00E047C3">
        <w:rPr>
          <w:rFonts w:ascii="Shurjo" w:hAnsi="Shurjo" w:cs="Shurjo"/>
          <w:sz w:val="22"/>
          <w:szCs w:val="22"/>
          <w:cs/>
        </w:rPr>
        <w:t>গর্ভ হতে ভূমিষ্ঠের সময়</w:t>
      </w:r>
      <w:r w:rsidRPr="00E047C3">
        <w:rPr>
          <w:rFonts w:ascii="Shurjo" w:hAnsi="Shurjo" w:cs="Shurjo"/>
          <w:sz w:val="22"/>
          <w:szCs w:val="22"/>
          <w:lang w:bidi="bn-BD"/>
        </w:rPr>
        <w:t xml:space="preserve">, </w:t>
      </w:r>
      <w:r w:rsidRPr="00E047C3">
        <w:rPr>
          <w:rFonts w:ascii="Shurjo" w:hAnsi="Shurjo" w:cs="Shurjo"/>
          <w:sz w:val="22"/>
          <w:szCs w:val="22"/>
          <w:cs/>
        </w:rPr>
        <w:t>জন্মের সময়</w:t>
      </w:r>
      <w:r w:rsidRPr="00E047C3">
        <w:rPr>
          <w:rFonts w:ascii="Shurjo" w:hAnsi="Shurjo" w:cs="Shurjo"/>
          <w:sz w:val="22"/>
          <w:szCs w:val="22"/>
          <w:lang w:bidi="bn-BD"/>
        </w:rPr>
        <w:t xml:space="preserve">, </w:t>
      </w:r>
      <w:r w:rsidRPr="00E047C3">
        <w:rPr>
          <w:rFonts w:ascii="Shurjo" w:hAnsi="Shurjo" w:cs="Shurjo"/>
          <w:sz w:val="22"/>
          <w:szCs w:val="22"/>
          <w:cs/>
        </w:rPr>
        <w:t>সংবেগের সময়</w:t>
      </w:r>
      <w:r w:rsidRPr="00E047C3">
        <w:rPr>
          <w:rFonts w:ascii="Shurjo" w:hAnsi="Shurjo" w:cs="Shurjo"/>
          <w:sz w:val="22"/>
          <w:szCs w:val="22"/>
          <w:lang w:bidi="bn-BD"/>
        </w:rPr>
        <w:t xml:space="preserve">, </w:t>
      </w:r>
      <w:r w:rsidRPr="00E047C3">
        <w:rPr>
          <w:rFonts w:ascii="Shurjo" w:hAnsi="Shurjo" w:cs="Shurjo"/>
          <w:sz w:val="22"/>
          <w:szCs w:val="22"/>
          <w:cs/>
        </w:rPr>
        <w:t xml:space="preserve">গৃহত্যাগের </w:t>
      </w:r>
      <w:r w:rsidRPr="00E047C3">
        <w:rPr>
          <w:rFonts w:ascii="Shurjo" w:hAnsi="Shurjo" w:cs="Shurjo"/>
          <w:sz w:val="22"/>
          <w:szCs w:val="22"/>
          <w:cs/>
        </w:rPr>
        <w:lastRenderedPageBreak/>
        <w:t>সময়</w:t>
      </w:r>
      <w:r w:rsidRPr="00E047C3">
        <w:rPr>
          <w:rFonts w:ascii="Shurjo" w:hAnsi="Shurjo" w:cs="Shurjo"/>
          <w:sz w:val="22"/>
          <w:szCs w:val="22"/>
          <w:lang w:bidi="bn-BD"/>
        </w:rPr>
        <w:t xml:space="preserve">, </w:t>
      </w:r>
      <w:r w:rsidRPr="00E047C3">
        <w:rPr>
          <w:rFonts w:ascii="Shurjo" w:hAnsi="Shurjo" w:cs="Shurjo"/>
          <w:sz w:val="22"/>
          <w:szCs w:val="22"/>
          <w:cs/>
        </w:rPr>
        <w:t>দুষ্কর চর্যার সময়</w:t>
      </w:r>
      <w:r w:rsidRPr="00E047C3">
        <w:rPr>
          <w:rFonts w:ascii="Shurjo" w:hAnsi="Shurjo" w:cs="Shurjo"/>
          <w:sz w:val="22"/>
          <w:szCs w:val="22"/>
          <w:lang w:bidi="bn-BD"/>
        </w:rPr>
        <w:t xml:space="preserve">, </w:t>
      </w:r>
      <w:r w:rsidRPr="00E047C3">
        <w:rPr>
          <w:rFonts w:ascii="Shurjo" w:hAnsi="Shurjo" w:cs="Shurjo"/>
          <w:sz w:val="22"/>
          <w:szCs w:val="22"/>
          <w:cs/>
        </w:rPr>
        <w:t>মারবিজয়ের সময়</w:t>
      </w:r>
      <w:r w:rsidRPr="00E047C3">
        <w:rPr>
          <w:rFonts w:ascii="Shurjo" w:hAnsi="Shurjo" w:cs="Shurjo"/>
          <w:sz w:val="22"/>
          <w:szCs w:val="22"/>
          <w:lang w:bidi="bn-BD"/>
        </w:rPr>
        <w:t xml:space="preserve">, </w:t>
      </w:r>
      <w:r w:rsidRPr="00E047C3">
        <w:rPr>
          <w:rFonts w:ascii="Shurjo" w:hAnsi="Shurjo" w:cs="Shurjo"/>
          <w:sz w:val="22"/>
          <w:szCs w:val="22"/>
          <w:cs/>
        </w:rPr>
        <w:t>অভিসম্বোধির সময়</w:t>
      </w:r>
      <w:r w:rsidRPr="00E047C3">
        <w:rPr>
          <w:rFonts w:ascii="Shurjo" w:hAnsi="Shurjo" w:cs="Shurjo"/>
          <w:sz w:val="22"/>
          <w:szCs w:val="22"/>
          <w:lang w:bidi="bn-BD"/>
        </w:rPr>
        <w:t xml:space="preserve">, </w:t>
      </w:r>
      <w:r w:rsidRPr="00E047C3">
        <w:rPr>
          <w:rFonts w:ascii="Shurjo" w:hAnsi="Shurjo" w:cs="Shurjo"/>
          <w:sz w:val="22"/>
          <w:szCs w:val="22"/>
          <w:cs/>
        </w:rPr>
        <w:t>এই জীবনে সুখে অবস্থানের সময়</w:t>
      </w:r>
      <w:r w:rsidRPr="00E047C3">
        <w:rPr>
          <w:rFonts w:ascii="Shurjo" w:hAnsi="Shurjo" w:cs="Shurjo"/>
          <w:sz w:val="22"/>
          <w:szCs w:val="22"/>
          <w:lang w:bidi="bn-BD"/>
        </w:rPr>
        <w:t xml:space="preserve">, </w:t>
      </w:r>
      <w:r w:rsidRPr="00E047C3">
        <w:rPr>
          <w:rFonts w:ascii="Shurjo" w:hAnsi="Shurjo" w:cs="Shurjo"/>
          <w:sz w:val="22"/>
          <w:szCs w:val="22"/>
          <w:cs/>
        </w:rPr>
        <w:t>দেশনার সময়</w:t>
      </w:r>
      <w:r w:rsidRPr="00E047C3">
        <w:rPr>
          <w:rFonts w:ascii="Shurjo" w:hAnsi="Shurjo" w:cs="Shurjo"/>
          <w:sz w:val="22"/>
          <w:szCs w:val="22"/>
          <w:lang w:bidi="bn-BD"/>
        </w:rPr>
        <w:t xml:space="preserve">, </w:t>
      </w:r>
      <w:r w:rsidRPr="00E047C3">
        <w:rPr>
          <w:rFonts w:ascii="Shurjo" w:hAnsi="Shurjo" w:cs="Shurjo"/>
          <w:sz w:val="22"/>
          <w:szCs w:val="22"/>
          <w:cs/>
        </w:rPr>
        <w:t>পরিনির্বাণের সময়</w:t>
      </w:r>
      <w:r w:rsidRPr="00E047C3">
        <w:rPr>
          <w:rFonts w:ascii="Shurjo" w:hAnsi="Shurjo" w:cs="Shurjo"/>
          <w:sz w:val="22"/>
          <w:szCs w:val="22"/>
          <w:lang w:bidi="bn-BD"/>
        </w:rPr>
        <w:t xml:space="preserve">, </w:t>
      </w:r>
      <w:r w:rsidRPr="00E047C3">
        <w:rPr>
          <w:rFonts w:ascii="Shurjo" w:hAnsi="Shurjo" w:cs="Shurjo"/>
          <w:sz w:val="22"/>
          <w:szCs w:val="22"/>
          <w:cs/>
        </w:rPr>
        <w:t>এভাবে ইত্যাদি প্রকারে দেবমনুষ্যদের মধ্যে ভগবানের এই যে প্রকাশ</w:t>
      </w:r>
      <w:r w:rsidRPr="00E047C3">
        <w:rPr>
          <w:rFonts w:ascii="Shurjo" w:hAnsi="Shurjo" w:cs="Shurjo"/>
          <w:sz w:val="22"/>
          <w:szCs w:val="22"/>
          <w:lang w:bidi="bn-BD"/>
        </w:rPr>
        <w:t xml:space="preserve">, </w:t>
      </w:r>
      <w:r w:rsidRPr="00E047C3">
        <w:rPr>
          <w:rFonts w:ascii="Shurjo" w:hAnsi="Shurjo" w:cs="Shurjo"/>
          <w:sz w:val="22"/>
          <w:szCs w:val="22"/>
          <w:cs/>
        </w:rPr>
        <w:t xml:space="preserve">কাল হিসেবে গণ্য হওয়া সময়। সেই সমস্ত সময়ের মধ্যে দেশনার সময় নামক </w:t>
      </w:r>
      <w:r w:rsidRPr="00E047C3">
        <w:rPr>
          <w:rFonts w:ascii="Shurjo" w:hAnsi="Shurjo" w:cs="Shurjo"/>
          <w:sz w:val="22"/>
          <w:szCs w:val="22"/>
          <w:lang w:bidi="bn-BD"/>
        </w:rPr>
        <w:t>“</w:t>
      </w:r>
      <w:r w:rsidRPr="00E047C3">
        <w:rPr>
          <w:rFonts w:ascii="Shurjo" w:hAnsi="Shurjo" w:cs="Shurjo"/>
          <w:sz w:val="22"/>
          <w:szCs w:val="22"/>
          <w:cs/>
        </w:rPr>
        <w:t>একসময়</w:t>
      </w:r>
      <w:r w:rsidRPr="00E047C3">
        <w:rPr>
          <w:rFonts w:ascii="Shurjo" w:hAnsi="Shurjo" w:cs="Shurjo"/>
          <w:sz w:val="22"/>
          <w:szCs w:val="22"/>
          <w:lang w:bidi="bn-BD"/>
        </w:rPr>
        <w:t>”-</w:t>
      </w:r>
      <w:r w:rsidRPr="00E047C3">
        <w:rPr>
          <w:rFonts w:ascii="Shurjo" w:hAnsi="Shurjo" w:cs="Shurjo"/>
          <w:sz w:val="22"/>
          <w:szCs w:val="22"/>
          <w:cs/>
        </w:rPr>
        <w:t>এর কথাই বলা হয়েছে। জ্ঞান ও করুণার কাজের সময়ের মধ্যে যা করুণার কাজের সময়</w:t>
      </w:r>
      <w:r w:rsidRPr="00E047C3">
        <w:rPr>
          <w:rFonts w:ascii="Shurjo" w:hAnsi="Shurjo" w:cs="Shurjo"/>
          <w:sz w:val="22"/>
          <w:szCs w:val="22"/>
          <w:lang w:bidi="bn-BD"/>
        </w:rPr>
        <w:t xml:space="preserve">, </w:t>
      </w:r>
      <w:r w:rsidRPr="00E047C3">
        <w:rPr>
          <w:rFonts w:ascii="Shurjo" w:hAnsi="Shurjo" w:cs="Shurjo"/>
          <w:sz w:val="22"/>
          <w:szCs w:val="22"/>
          <w:cs/>
        </w:rPr>
        <w:t>আত্মহিত ও পরহিতমূলক আচরণের সময়ের মধ্যে যা পরহিতমূলক আচরণের সময়</w:t>
      </w:r>
      <w:r w:rsidRPr="00E047C3">
        <w:rPr>
          <w:rFonts w:ascii="Shurjo" w:hAnsi="Shurjo" w:cs="Shurjo"/>
          <w:sz w:val="22"/>
          <w:szCs w:val="22"/>
          <w:lang w:bidi="bn-BD"/>
        </w:rPr>
        <w:t xml:space="preserve">, </w:t>
      </w:r>
      <w:r w:rsidRPr="00E047C3">
        <w:rPr>
          <w:rFonts w:ascii="Shurjo" w:hAnsi="Shurjo" w:cs="Shurjo"/>
          <w:sz w:val="22"/>
          <w:szCs w:val="22"/>
          <w:cs/>
        </w:rPr>
        <w:t>সমবেত হলে দুটি করণীয় সময়ের মধ্যে যা ধর্মকথার সময়</w:t>
      </w:r>
      <w:r w:rsidRPr="00E047C3">
        <w:rPr>
          <w:rFonts w:ascii="Shurjo" w:hAnsi="Shurjo" w:cs="Shurjo"/>
          <w:sz w:val="22"/>
          <w:szCs w:val="22"/>
          <w:lang w:bidi="bn-BD"/>
        </w:rPr>
        <w:t xml:space="preserve">, </w:t>
      </w:r>
      <w:r w:rsidRPr="00E047C3">
        <w:rPr>
          <w:rFonts w:ascii="Shurjo" w:hAnsi="Shurjo" w:cs="Shurjo"/>
          <w:sz w:val="22"/>
          <w:szCs w:val="22"/>
          <w:cs/>
        </w:rPr>
        <w:t>দেশনা ও আচরণের সময়ের মধ্যে যা দেশনার সময়</w:t>
      </w:r>
      <w:r w:rsidRPr="00E047C3">
        <w:rPr>
          <w:rFonts w:ascii="Shurjo" w:hAnsi="Shurjo" w:cs="Shurjo"/>
          <w:sz w:val="22"/>
          <w:szCs w:val="22"/>
          <w:lang w:bidi="bn-BD"/>
        </w:rPr>
        <w:t xml:space="preserve">, </w:t>
      </w:r>
      <w:r w:rsidRPr="00E047C3">
        <w:rPr>
          <w:rFonts w:ascii="Shurjo" w:hAnsi="Shurjo" w:cs="Shurjo"/>
          <w:sz w:val="22"/>
          <w:szCs w:val="22"/>
          <w:cs/>
        </w:rPr>
        <w:t xml:space="preserve">সেই সমস্ত সময়ের মধ্যে যেকোনো সময়কে লক্ষ্য করেই </w:t>
      </w:r>
      <w:r w:rsidRPr="00E047C3">
        <w:rPr>
          <w:rFonts w:ascii="Shurjo" w:hAnsi="Shurjo" w:cs="Shurjo"/>
          <w:sz w:val="22"/>
          <w:szCs w:val="22"/>
          <w:lang w:bidi="bn-BD"/>
        </w:rPr>
        <w:t>“</w:t>
      </w:r>
      <w:r w:rsidRPr="00E047C3">
        <w:rPr>
          <w:rFonts w:ascii="Shurjo" w:hAnsi="Shurjo" w:cs="Shurjo"/>
          <w:sz w:val="22"/>
          <w:szCs w:val="22"/>
          <w:cs/>
        </w:rPr>
        <w:t>একসময়</w:t>
      </w:r>
      <w:r w:rsidRPr="00E047C3">
        <w:rPr>
          <w:rFonts w:ascii="Shurjo" w:hAnsi="Shurjo" w:cs="Shurjo"/>
          <w:sz w:val="22"/>
          <w:szCs w:val="22"/>
          <w:lang w:bidi="bn-BD"/>
        </w:rPr>
        <w:t xml:space="preserve">” </w:t>
      </w:r>
      <w:r w:rsidRPr="00E047C3">
        <w:rPr>
          <w:rFonts w:ascii="Shurjo" w:hAnsi="Shurjo" w:cs="Shurjo"/>
          <w:sz w:val="22"/>
          <w:szCs w:val="22"/>
          <w:cs/>
        </w:rPr>
        <w:t>বলা হয়েছে।</w:t>
      </w:r>
    </w:p>
    <w:p w14:paraId="38C9A7F4"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cs/>
        </w:rPr>
        <w:t>এখানে প্রশ্ন করা হয়েছে</w:t>
      </w:r>
      <w:r w:rsidRPr="00E047C3">
        <w:rPr>
          <w:rFonts w:ascii="Shurjo" w:hAnsi="Shurjo" w:cs="Shurjo"/>
          <w:sz w:val="22"/>
          <w:szCs w:val="22"/>
          <w:lang w:bidi="bn-BD"/>
        </w:rPr>
        <w:t xml:space="preserve">, </w:t>
      </w:r>
      <w:r w:rsidRPr="00E047C3">
        <w:rPr>
          <w:rFonts w:ascii="Shurjo" w:hAnsi="Shurjo" w:cs="Shurjo"/>
          <w:sz w:val="22"/>
          <w:szCs w:val="22"/>
          <w:cs/>
        </w:rPr>
        <w:t xml:space="preserve">কিন্তু কেন অভিধর্মে যেভাবে </w:t>
      </w:r>
      <w:r w:rsidRPr="00E047C3">
        <w:rPr>
          <w:rFonts w:ascii="Shurjo" w:hAnsi="Shurjo" w:cs="Shurjo"/>
          <w:sz w:val="22"/>
          <w:szCs w:val="22"/>
          <w:lang w:bidi="bn-BD"/>
        </w:rPr>
        <w:t>“</w:t>
      </w:r>
      <w:r w:rsidRPr="00E047C3">
        <w:rPr>
          <w:rFonts w:ascii="Shurjo" w:hAnsi="Shurjo" w:cs="Shurjo"/>
          <w:sz w:val="22"/>
          <w:szCs w:val="22"/>
          <w:cs/>
        </w:rPr>
        <w:t>যেই সময়ে কামাবচর</w:t>
      </w:r>
      <w:r w:rsidRPr="00E047C3">
        <w:rPr>
          <w:rFonts w:ascii="Shurjo" w:hAnsi="Shurjo" w:cs="Shurjo"/>
          <w:sz w:val="22"/>
          <w:szCs w:val="22"/>
          <w:lang w:bidi="bn-BD"/>
        </w:rPr>
        <w:t xml:space="preserve">”, </w:t>
      </w:r>
      <w:r w:rsidRPr="00E047C3">
        <w:rPr>
          <w:rFonts w:ascii="Shurjo" w:hAnsi="Shurjo" w:cs="Shurjo"/>
          <w:sz w:val="22"/>
          <w:szCs w:val="22"/>
          <w:cs/>
        </w:rPr>
        <w:t xml:space="preserve">এবং অন্যান্য সূত্রে </w:t>
      </w:r>
      <w:r w:rsidRPr="00E047C3">
        <w:rPr>
          <w:rFonts w:ascii="Shurjo" w:hAnsi="Shurjo" w:cs="Shurjo"/>
          <w:sz w:val="22"/>
          <w:szCs w:val="22"/>
          <w:lang w:bidi="bn-BD"/>
        </w:rPr>
        <w:t>“</w:t>
      </w:r>
      <w:r w:rsidRPr="00E047C3">
        <w:rPr>
          <w:rFonts w:ascii="Shurjo" w:hAnsi="Shurjo" w:cs="Shurjo"/>
          <w:sz w:val="22"/>
          <w:szCs w:val="22"/>
          <w:cs/>
        </w:rPr>
        <w:t>যেই সময়ে</w:t>
      </w:r>
      <w:r w:rsidRPr="00E047C3">
        <w:rPr>
          <w:rFonts w:ascii="Shurjo" w:hAnsi="Shurjo" w:cs="Shurjo"/>
          <w:sz w:val="22"/>
          <w:szCs w:val="22"/>
          <w:lang w:bidi="bn-BD"/>
        </w:rPr>
        <w:t xml:space="preserve">, </w:t>
      </w:r>
      <w:r w:rsidRPr="00E047C3">
        <w:rPr>
          <w:rFonts w:ascii="Shurjo" w:hAnsi="Shurjo" w:cs="Shurjo"/>
          <w:sz w:val="22"/>
          <w:szCs w:val="22"/>
          <w:cs/>
        </w:rPr>
        <w:t>হে ভিক্ষুগণ</w:t>
      </w:r>
      <w:r w:rsidRPr="00E047C3">
        <w:rPr>
          <w:rFonts w:ascii="Shurjo" w:hAnsi="Shurjo" w:cs="Shurjo"/>
          <w:sz w:val="22"/>
          <w:szCs w:val="22"/>
          <w:lang w:bidi="bn-BD"/>
        </w:rPr>
        <w:t xml:space="preserve">, </w:t>
      </w:r>
      <w:r w:rsidRPr="00E047C3">
        <w:rPr>
          <w:rFonts w:ascii="Shurjo" w:hAnsi="Shurjo" w:cs="Shurjo"/>
          <w:sz w:val="22"/>
          <w:szCs w:val="22"/>
          <w:cs/>
        </w:rPr>
        <w:t>একজন ভিক্ষু কাম হতে পৃথক হয়ে</w:t>
      </w:r>
      <w:r w:rsidRPr="00E047C3">
        <w:rPr>
          <w:rFonts w:ascii="Shurjo" w:hAnsi="Shurjo" w:cs="Shurjo"/>
          <w:sz w:val="22"/>
          <w:szCs w:val="22"/>
          <w:lang w:bidi="bn-BD"/>
        </w:rPr>
        <w:t xml:space="preserve">” </w:t>
      </w:r>
      <w:r w:rsidRPr="00E047C3">
        <w:rPr>
          <w:rFonts w:ascii="Shurjo" w:hAnsi="Shurjo" w:cs="Shurjo"/>
          <w:sz w:val="22"/>
          <w:szCs w:val="22"/>
          <w:cs/>
        </w:rPr>
        <w:t>বলে অধিকরণ</w:t>
      </w:r>
      <w:r w:rsidRPr="00E047C3">
        <w:rPr>
          <w:rFonts w:ascii="Shurjo" w:hAnsi="Shurjo" w:cs="Shurjo"/>
          <w:sz w:val="22"/>
          <w:szCs w:val="22"/>
          <w:lang w:bidi="bn-BD"/>
        </w:rPr>
        <w:t>-</w:t>
      </w:r>
      <w:r w:rsidRPr="00E047C3">
        <w:rPr>
          <w:rFonts w:ascii="Shurjo" w:hAnsi="Shurjo" w:cs="Shurjo"/>
          <w:sz w:val="22"/>
          <w:szCs w:val="22"/>
          <w:cs/>
        </w:rPr>
        <w:t>কারকের দ্বারা বর্ণনা করা হয়েছে</w:t>
      </w:r>
      <w:r w:rsidRPr="00E047C3">
        <w:rPr>
          <w:rFonts w:ascii="Shurjo" w:hAnsi="Shurjo" w:cs="Shurjo"/>
          <w:sz w:val="22"/>
          <w:szCs w:val="22"/>
          <w:lang w:bidi="bn-BD"/>
        </w:rPr>
        <w:t xml:space="preserve">, </w:t>
      </w:r>
      <w:r w:rsidRPr="00E047C3">
        <w:rPr>
          <w:rFonts w:ascii="Shurjo" w:hAnsi="Shurjo" w:cs="Shurjo"/>
          <w:sz w:val="22"/>
          <w:szCs w:val="22"/>
          <w:cs/>
        </w:rPr>
        <w:t xml:space="preserve">আর বিনয়ে যেভাবে </w:t>
      </w:r>
      <w:r w:rsidRPr="00E047C3">
        <w:rPr>
          <w:rFonts w:ascii="Shurjo" w:hAnsi="Shurjo" w:cs="Shurjo"/>
          <w:sz w:val="22"/>
          <w:szCs w:val="22"/>
          <w:lang w:bidi="bn-BD"/>
        </w:rPr>
        <w:t>“</w:t>
      </w:r>
      <w:r w:rsidRPr="00E047C3">
        <w:rPr>
          <w:rFonts w:ascii="Shurjo" w:hAnsi="Shurjo" w:cs="Shurjo"/>
          <w:sz w:val="22"/>
          <w:szCs w:val="22"/>
          <w:cs/>
        </w:rPr>
        <w:t>সেই সময়ে বুদ্ধ ভগবান</w:t>
      </w:r>
      <w:r w:rsidRPr="00E047C3">
        <w:rPr>
          <w:rFonts w:ascii="Shurjo" w:hAnsi="Shurjo" w:cs="Shurjo"/>
          <w:sz w:val="22"/>
          <w:szCs w:val="22"/>
          <w:lang w:bidi="bn-BD"/>
        </w:rPr>
        <w:t xml:space="preserve">” </w:t>
      </w:r>
      <w:r w:rsidRPr="00E047C3">
        <w:rPr>
          <w:rFonts w:ascii="Shurjo" w:hAnsi="Shurjo" w:cs="Shurjo"/>
          <w:sz w:val="22"/>
          <w:szCs w:val="22"/>
          <w:cs/>
        </w:rPr>
        <w:t>বলে তৃতীয় বিভক্তি বা করণ</w:t>
      </w:r>
      <w:r w:rsidRPr="00E047C3">
        <w:rPr>
          <w:rFonts w:ascii="Shurjo" w:hAnsi="Shurjo" w:cs="Shurjo"/>
          <w:sz w:val="22"/>
          <w:szCs w:val="22"/>
          <w:lang w:bidi="bn-BD"/>
        </w:rPr>
        <w:t>-</w:t>
      </w:r>
      <w:r w:rsidRPr="00E047C3">
        <w:rPr>
          <w:rFonts w:ascii="Shurjo" w:hAnsi="Shurjo" w:cs="Shurjo"/>
          <w:sz w:val="22"/>
          <w:szCs w:val="22"/>
          <w:cs/>
        </w:rPr>
        <w:t>কারকের দ্বারা বর্ণনা করা হয়েছে</w:t>
      </w:r>
      <w:r w:rsidRPr="00E047C3">
        <w:rPr>
          <w:rFonts w:ascii="Shurjo" w:hAnsi="Shurjo" w:cs="Shurjo"/>
          <w:sz w:val="22"/>
          <w:szCs w:val="22"/>
          <w:lang w:bidi="bn-BD"/>
        </w:rPr>
        <w:t xml:space="preserve">, </w:t>
      </w:r>
      <w:r w:rsidRPr="00E047C3">
        <w:rPr>
          <w:rFonts w:ascii="Shurjo" w:hAnsi="Shurjo" w:cs="Shurjo"/>
          <w:sz w:val="22"/>
          <w:szCs w:val="22"/>
          <w:cs/>
        </w:rPr>
        <w:t xml:space="preserve">এখানে সেভাবে না করে </w:t>
      </w:r>
      <w:r w:rsidRPr="00E047C3">
        <w:rPr>
          <w:rFonts w:ascii="Shurjo" w:hAnsi="Shurjo" w:cs="Shurjo"/>
          <w:sz w:val="22"/>
          <w:szCs w:val="22"/>
          <w:lang w:bidi="bn-BD"/>
        </w:rPr>
        <w:t>“</w:t>
      </w:r>
      <w:r w:rsidRPr="00E047C3">
        <w:rPr>
          <w:rFonts w:ascii="Shurjo" w:hAnsi="Shurjo" w:cs="Shurjo"/>
          <w:sz w:val="22"/>
          <w:szCs w:val="22"/>
          <w:cs/>
        </w:rPr>
        <w:t>একসময়</w:t>
      </w:r>
      <w:r w:rsidRPr="00E047C3">
        <w:rPr>
          <w:rFonts w:ascii="Shurjo" w:hAnsi="Shurjo" w:cs="Shurjo"/>
          <w:sz w:val="22"/>
          <w:szCs w:val="22"/>
          <w:lang w:bidi="bn-BD"/>
        </w:rPr>
        <w:t xml:space="preserve">” </w:t>
      </w:r>
      <w:r w:rsidRPr="00E047C3">
        <w:rPr>
          <w:rFonts w:ascii="Shurjo" w:hAnsi="Shurjo" w:cs="Shurjo"/>
          <w:sz w:val="22"/>
          <w:szCs w:val="22"/>
          <w:cs/>
        </w:rPr>
        <w:t>বলে দ্বিতীয়া বিভক্তি বা কর্মকারকের দ্বারা বর্ণনা করা হয়েছে</w:t>
      </w:r>
      <w:r w:rsidRPr="00E047C3">
        <w:rPr>
          <w:rFonts w:ascii="Shurjo" w:hAnsi="Shurjo" w:cs="Shurjo"/>
          <w:sz w:val="22"/>
          <w:szCs w:val="22"/>
          <w:lang w:bidi="bn-BD"/>
        </w:rPr>
        <w:t xml:space="preserve">? </w:t>
      </w:r>
      <w:r w:rsidRPr="00E047C3">
        <w:rPr>
          <w:rFonts w:ascii="Shurjo" w:hAnsi="Shurjo" w:cs="Shurjo"/>
          <w:sz w:val="22"/>
          <w:szCs w:val="22"/>
          <w:cs/>
        </w:rPr>
        <w:t>সেখানে যেই অর্থে বর্ণনা করা হয়েছে এখানে ঠিক সেই অর্থে বর্ণনা করা হয়নি বলে। এটি অভিধর্মে ও অন্যান্য সূত্রে সপ্তমী বিভক্তি বা অধিকরণ</w:t>
      </w:r>
      <w:r w:rsidRPr="00E047C3">
        <w:rPr>
          <w:rFonts w:ascii="Shurjo" w:hAnsi="Shurjo" w:cs="Shurjo"/>
          <w:sz w:val="22"/>
          <w:szCs w:val="22"/>
          <w:lang w:bidi="bn-BD"/>
        </w:rPr>
        <w:t>-</w:t>
      </w:r>
      <w:r w:rsidRPr="00E047C3">
        <w:rPr>
          <w:rFonts w:ascii="Shurjo" w:hAnsi="Shurjo" w:cs="Shurjo"/>
          <w:sz w:val="22"/>
          <w:szCs w:val="22"/>
          <w:cs/>
        </w:rPr>
        <w:t>কারক অর্থে এবং ভাবের দ্বারা ভাব</w:t>
      </w:r>
      <w:r w:rsidRPr="00E047C3">
        <w:rPr>
          <w:rFonts w:ascii="Shurjo" w:hAnsi="Shurjo" w:cs="Shurjo"/>
          <w:sz w:val="22"/>
          <w:szCs w:val="22"/>
          <w:lang w:bidi="bn-BD"/>
        </w:rPr>
        <w:t>-</w:t>
      </w:r>
      <w:r w:rsidRPr="00E047C3">
        <w:rPr>
          <w:rFonts w:ascii="Shurjo" w:hAnsi="Shurjo" w:cs="Shurjo"/>
          <w:sz w:val="22"/>
          <w:szCs w:val="22"/>
          <w:cs/>
        </w:rPr>
        <w:t xml:space="preserve">লক্ষণ প্রকাশ অর্থে ব্যবহৃত হয়েছে। </w:t>
      </w:r>
    </w:p>
    <w:p w14:paraId="2B3CFEA1"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cs/>
        </w:rPr>
        <w:t>আর বিনয়ে এটি হেতু ও কারণ অর্থে ব্যবহৃত হয়েছে। শিক্ষাপদ প্রজ্ঞাপ্ত করার যে</w:t>
      </w:r>
      <w:r w:rsidRPr="00E047C3">
        <w:rPr>
          <w:rFonts w:ascii="Shurjo" w:hAnsi="Shurjo" w:cs="Shurjo"/>
          <w:sz w:val="22"/>
          <w:szCs w:val="22"/>
          <w:lang w:bidi="bn-BD"/>
        </w:rPr>
        <w:t>-</w:t>
      </w:r>
      <w:r w:rsidRPr="00E047C3">
        <w:rPr>
          <w:rFonts w:ascii="Shurjo" w:hAnsi="Shurjo" w:cs="Shurjo"/>
          <w:sz w:val="22"/>
          <w:szCs w:val="22"/>
          <w:cs/>
        </w:rPr>
        <w:t>সমস্ত সময় এমনকি সারিপুত্র ইত্যাদির স্থবিরদের দ্বারাও দুর্জ্ঞেয় ছিল</w:t>
      </w:r>
      <w:r w:rsidRPr="00E047C3">
        <w:rPr>
          <w:rFonts w:ascii="Shurjo" w:hAnsi="Shurjo" w:cs="Shurjo"/>
          <w:sz w:val="22"/>
          <w:szCs w:val="22"/>
          <w:lang w:bidi="bn-BD"/>
        </w:rPr>
        <w:t xml:space="preserve">, </w:t>
      </w:r>
      <w:r w:rsidRPr="00E047C3">
        <w:rPr>
          <w:rFonts w:ascii="Shurjo" w:hAnsi="Shurjo" w:cs="Shurjo"/>
          <w:sz w:val="22"/>
          <w:szCs w:val="22"/>
          <w:cs/>
        </w:rPr>
        <w:t>ঠিক সেই সময়ে হেতু ও কারণ দেখা দিলে শিক্ষাপদ প্রজ্ঞাপ্ত করতে গিয়ে শিক্ষাপদ প্রজ্ঞাপ্ত করার হেতু ও কারণ দেখে নিয়ে ভগবান বিভিন্ন স্থানে বাস করেছেন</w:t>
      </w:r>
      <w:r w:rsidRPr="00E047C3">
        <w:rPr>
          <w:rFonts w:ascii="Shurjo" w:hAnsi="Shurjo" w:cs="Shurjo"/>
          <w:sz w:val="22"/>
          <w:szCs w:val="22"/>
          <w:lang w:bidi="bn-BD"/>
        </w:rPr>
        <w:t xml:space="preserve">, </w:t>
      </w:r>
      <w:r w:rsidRPr="00E047C3">
        <w:rPr>
          <w:rFonts w:ascii="Shurjo" w:hAnsi="Shurjo" w:cs="Shurjo"/>
          <w:sz w:val="22"/>
          <w:szCs w:val="22"/>
          <w:cs/>
        </w:rPr>
        <w:t>তাই সেই অর্থকে তুলে ধরতেই বিনয়ে এটি তৃতীয়া বিভক্তি বা করণ</w:t>
      </w:r>
      <w:r w:rsidRPr="00E047C3">
        <w:rPr>
          <w:rFonts w:ascii="Shurjo" w:hAnsi="Shurjo" w:cs="Shurjo"/>
          <w:sz w:val="22"/>
          <w:szCs w:val="22"/>
          <w:lang w:bidi="bn-BD"/>
        </w:rPr>
        <w:t>-</w:t>
      </w:r>
      <w:r w:rsidRPr="00E047C3">
        <w:rPr>
          <w:rFonts w:ascii="Shurjo" w:hAnsi="Shurjo" w:cs="Shurjo"/>
          <w:sz w:val="22"/>
          <w:szCs w:val="22"/>
          <w:cs/>
        </w:rPr>
        <w:t>কারকের দ্বারা বর্ণিত হয়েছে।</w:t>
      </w:r>
    </w:p>
    <w:p w14:paraId="5E0128CC"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cs/>
        </w:rPr>
        <w:t>কিন্তু এখানে এই ধরনের অন্যান্য সূত্রে পরম সংযোগ অর্থেই ব্যবহৃত হয়েছে। অর্থাৎ যেই সময়ে ভগবান এই সূত্র কিংবা অন্য কোনো সূত্র দেশনা করেছেন এটিই পরম ভেবে সেই সময়ে করুণার সঙ্গে বসবাস করেছেন। তাই সেই অর্থকে তুলে ধরতেই এখানে এটি দ্বিতীয়া বিভক্তি বা কর্মকারকের দ্বারা বর্ণিত হয়েছে বলে জানা উচিত। এখানে বলা হয়েছে</w:t>
      </w:r>
      <w:r w:rsidRPr="00E047C3">
        <w:rPr>
          <w:rFonts w:ascii="Shurjo" w:hAnsi="Shurjo" w:cs="Shurjo"/>
          <w:sz w:val="22"/>
          <w:szCs w:val="22"/>
          <w:lang w:bidi="bn-BD"/>
        </w:rPr>
        <w:t>:</w:t>
      </w:r>
    </w:p>
    <w:p w14:paraId="6D8710CB"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lang w:bidi="bn-BD"/>
        </w:rPr>
        <w:tab/>
        <w:t>“</w:t>
      </w:r>
      <w:r w:rsidRPr="00E047C3">
        <w:rPr>
          <w:rFonts w:ascii="Shurjo" w:hAnsi="Shurjo" w:cs="Shurjo"/>
          <w:sz w:val="22"/>
          <w:szCs w:val="22"/>
          <w:cs/>
        </w:rPr>
        <w:t>সেই সেই অর্থকে দেখে অধিকরণ ও করণের দ্বারা অন্যত্র</w:t>
      </w:r>
      <w:r w:rsidRPr="00E047C3">
        <w:rPr>
          <w:rFonts w:ascii="Shurjo" w:hAnsi="Shurjo" w:cs="Shurjo"/>
          <w:sz w:val="22"/>
          <w:szCs w:val="22"/>
          <w:lang w:bidi="bn-BD"/>
        </w:rPr>
        <w:t>,</w:t>
      </w:r>
    </w:p>
    <w:p w14:paraId="719C3128"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lang w:bidi="bn-BD"/>
        </w:rPr>
        <w:tab/>
      </w:r>
      <w:r w:rsidRPr="00E047C3">
        <w:rPr>
          <w:rFonts w:ascii="Shurjo" w:hAnsi="Shurjo" w:cs="Shurjo"/>
          <w:sz w:val="22"/>
          <w:szCs w:val="22"/>
          <w:cs/>
        </w:rPr>
        <w:t>আর এখানে কর্ম</w:t>
      </w:r>
      <w:r w:rsidRPr="00E047C3">
        <w:rPr>
          <w:rFonts w:ascii="Shurjo" w:hAnsi="Shurjo" w:cs="Shurjo"/>
          <w:sz w:val="22"/>
          <w:szCs w:val="22"/>
          <w:lang w:bidi="bn-BD"/>
        </w:rPr>
        <w:t>-</w:t>
      </w:r>
      <w:r w:rsidRPr="00E047C3">
        <w:rPr>
          <w:rFonts w:ascii="Shurjo" w:hAnsi="Shurjo" w:cs="Shurjo"/>
          <w:sz w:val="22"/>
          <w:szCs w:val="22"/>
          <w:cs/>
        </w:rPr>
        <w:t>কারকের দ্বারা সময়ের কথা বলা হয়েছে।</w:t>
      </w:r>
      <w:r w:rsidRPr="00E047C3">
        <w:rPr>
          <w:rFonts w:ascii="Shurjo" w:hAnsi="Shurjo" w:cs="Shurjo"/>
          <w:sz w:val="22"/>
          <w:szCs w:val="22"/>
          <w:lang w:bidi="bn-BD"/>
        </w:rPr>
        <w:t>”</w:t>
      </w:r>
    </w:p>
    <w:p w14:paraId="1016BDA6"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b/>
          <w:bCs/>
          <w:sz w:val="22"/>
          <w:szCs w:val="22"/>
          <w:cs/>
        </w:rPr>
        <w:t xml:space="preserve">ভগবান </w:t>
      </w:r>
      <w:r w:rsidRPr="00E047C3">
        <w:rPr>
          <w:rFonts w:ascii="Shurjo" w:hAnsi="Shurjo" w:cs="Shurjo"/>
          <w:sz w:val="22"/>
          <w:szCs w:val="22"/>
          <w:cs/>
        </w:rPr>
        <w:t>হচ্ছে শ্রেষ্ঠ গুণধর ও উত্তম সত্ত্বকে সম্মান ও গৌরবেরই নামান্তর। যেমন বলা হয়েছে</w:t>
      </w:r>
      <w:r w:rsidRPr="00E047C3">
        <w:rPr>
          <w:rFonts w:ascii="Shurjo" w:hAnsi="Shurjo" w:cs="Shurjo"/>
          <w:sz w:val="22"/>
          <w:szCs w:val="22"/>
          <w:lang w:bidi="bn-BD"/>
        </w:rPr>
        <w:t>:</w:t>
      </w:r>
    </w:p>
    <w:p w14:paraId="5376555B"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b/>
          <w:bCs/>
          <w:sz w:val="22"/>
          <w:szCs w:val="22"/>
          <w:lang w:bidi="bn-BD"/>
        </w:rPr>
        <w:lastRenderedPageBreak/>
        <w:tab/>
      </w:r>
      <w:r w:rsidRPr="00E047C3">
        <w:rPr>
          <w:rFonts w:ascii="Shurjo" w:hAnsi="Shurjo" w:cs="Shurjo"/>
          <w:sz w:val="22"/>
          <w:szCs w:val="22"/>
          <w:lang w:bidi="bn-BD"/>
        </w:rPr>
        <w:t>“</w:t>
      </w:r>
      <w:r w:rsidRPr="00E047C3">
        <w:rPr>
          <w:rFonts w:ascii="Shurjo" w:hAnsi="Shurjo" w:cs="Shurjo"/>
          <w:sz w:val="22"/>
          <w:szCs w:val="22"/>
          <w:cs/>
        </w:rPr>
        <w:t>ভগবান শব্দটি শ্রেষ্ঠ</w:t>
      </w:r>
      <w:r w:rsidRPr="00E047C3">
        <w:rPr>
          <w:rFonts w:ascii="Shurjo" w:hAnsi="Shurjo" w:cs="Shurjo"/>
          <w:sz w:val="22"/>
          <w:szCs w:val="22"/>
          <w:lang w:bidi="bn-BD"/>
        </w:rPr>
        <w:t xml:space="preserve">, </w:t>
      </w:r>
      <w:r w:rsidRPr="00E047C3">
        <w:rPr>
          <w:rFonts w:ascii="Shurjo" w:hAnsi="Shurjo" w:cs="Shurjo"/>
          <w:sz w:val="22"/>
          <w:szCs w:val="22"/>
          <w:cs/>
        </w:rPr>
        <w:t>ভগবান শব্দটি উত্তম</w:t>
      </w:r>
      <w:r w:rsidRPr="00E047C3">
        <w:rPr>
          <w:rFonts w:ascii="Shurjo" w:hAnsi="Shurjo" w:cs="Shurjo"/>
          <w:sz w:val="22"/>
          <w:szCs w:val="22"/>
          <w:lang w:bidi="bn-BD"/>
        </w:rPr>
        <w:t>,</w:t>
      </w:r>
    </w:p>
    <w:p w14:paraId="7DB56BE8"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lang w:bidi="bn-BD"/>
        </w:rPr>
        <w:tab/>
      </w:r>
      <w:r w:rsidRPr="00E047C3">
        <w:rPr>
          <w:rFonts w:ascii="Shurjo" w:hAnsi="Shurjo" w:cs="Shurjo"/>
          <w:sz w:val="22"/>
          <w:szCs w:val="22"/>
          <w:cs/>
        </w:rPr>
        <w:t>এটি সম্মান ও গৌরবযুক্ত</w:t>
      </w:r>
      <w:r w:rsidRPr="00E047C3">
        <w:rPr>
          <w:rFonts w:ascii="Shurjo" w:hAnsi="Shurjo" w:cs="Shurjo"/>
          <w:sz w:val="22"/>
          <w:szCs w:val="22"/>
          <w:lang w:bidi="bn-BD"/>
        </w:rPr>
        <w:t xml:space="preserve">, </w:t>
      </w:r>
      <w:r w:rsidRPr="00E047C3">
        <w:rPr>
          <w:rFonts w:ascii="Shurjo" w:hAnsi="Shurjo" w:cs="Shurjo"/>
          <w:sz w:val="22"/>
          <w:szCs w:val="22"/>
          <w:cs/>
        </w:rPr>
        <w:t>তাই ভগবান বলা হয়।</w:t>
      </w:r>
      <w:r w:rsidRPr="00E047C3">
        <w:rPr>
          <w:rFonts w:ascii="Shurjo" w:hAnsi="Shurjo" w:cs="Shurjo"/>
          <w:sz w:val="22"/>
          <w:szCs w:val="22"/>
          <w:lang w:bidi="bn-BD"/>
        </w:rPr>
        <w:t>”</w:t>
      </w:r>
    </w:p>
    <w:p w14:paraId="33F99A0B"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cs/>
        </w:rPr>
        <w:t>নাম চার ধরনের হয়</w:t>
      </w:r>
      <w:r w:rsidRPr="00E047C3">
        <w:rPr>
          <w:rFonts w:ascii="Shurjo" w:hAnsi="Shurjo" w:cs="Shurjo"/>
          <w:sz w:val="22"/>
          <w:szCs w:val="22"/>
          <w:lang w:bidi="bn-BD"/>
        </w:rPr>
        <w:t xml:space="preserve">, </w:t>
      </w:r>
      <w:r w:rsidRPr="00E047C3">
        <w:rPr>
          <w:rFonts w:ascii="Shurjo" w:hAnsi="Shurjo" w:cs="Shurjo"/>
          <w:sz w:val="22"/>
          <w:szCs w:val="22"/>
          <w:cs/>
        </w:rPr>
        <w:t>যেমন</w:t>
      </w:r>
      <w:r w:rsidRPr="00E047C3">
        <w:rPr>
          <w:rFonts w:ascii="Shurjo" w:hAnsi="Shurjo" w:cs="Shurjo"/>
          <w:sz w:val="22"/>
          <w:szCs w:val="22"/>
          <w:lang w:bidi="bn-BD"/>
        </w:rPr>
        <w:t xml:space="preserve">: </w:t>
      </w:r>
      <w:r w:rsidRPr="00E047C3">
        <w:rPr>
          <w:rFonts w:ascii="Shurjo" w:hAnsi="Shurjo" w:cs="Shurjo"/>
          <w:sz w:val="22"/>
          <w:szCs w:val="22"/>
          <w:cs/>
        </w:rPr>
        <w:t>অবস্থাভিত্তিক</w:t>
      </w:r>
      <w:r w:rsidRPr="00E047C3">
        <w:rPr>
          <w:rFonts w:ascii="Shurjo" w:hAnsi="Shurjo" w:cs="Shurjo"/>
          <w:sz w:val="22"/>
          <w:szCs w:val="22"/>
          <w:lang w:bidi="bn-BD"/>
        </w:rPr>
        <w:t xml:space="preserve">, </w:t>
      </w:r>
      <w:r w:rsidRPr="00E047C3">
        <w:rPr>
          <w:rFonts w:ascii="Shurjo" w:hAnsi="Shurjo" w:cs="Shurjo"/>
          <w:sz w:val="22"/>
          <w:szCs w:val="22"/>
          <w:cs/>
        </w:rPr>
        <w:t>লিঙ্গভিত্তিক</w:t>
      </w:r>
      <w:r w:rsidRPr="00E047C3">
        <w:rPr>
          <w:rFonts w:ascii="Shurjo" w:hAnsi="Shurjo" w:cs="Shurjo"/>
          <w:sz w:val="22"/>
          <w:szCs w:val="22"/>
          <w:lang w:bidi="bn-BD"/>
        </w:rPr>
        <w:t xml:space="preserve">, </w:t>
      </w:r>
      <w:r w:rsidRPr="00E047C3">
        <w:rPr>
          <w:rFonts w:ascii="Shurjo" w:hAnsi="Shurjo" w:cs="Shurjo"/>
          <w:sz w:val="22"/>
          <w:szCs w:val="22"/>
          <w:cs/>
        </w:rPr>
        <w:t xml:space="preserve">অর্জনভিত্তিক ও অকারণে উৎপন্ন। অকারণে উৎপন্ন বলতে </w:t>
      </w:r>
      <w:r w:rsidRPr="00E047C3">
        <w:rPr>
          <w:rFonts w:ascii="Shurjo" w:hAnsi="Shurjo" w:cs="Shurjo"/>
          <w:sz w:val="22"/>
          <w:szCs w:val="22"/>
          <w:lang w:bidi="bn-BD"/>
        </w:rPr>
        <w:t>“</w:t>
      </w:r>
      <w:r w:rsidRPr="00E047C3">
        <w:rPr>
          <w:rFonts w:ascii="Shurjo" w:hAnsi="Shurjo" w:cs="Shurjo"/>
          <w:sz w:val="22"/>
          <w:szCs w:val="22"/>
          <w:cs/>
        </w:rPr>
        <w:t>মন যা চায় তা</w:t>
      </w:r>
      <w:r w:rsidRPr="00E047C3">
        <w:rPr>
          <w:rFonts w:ascii="Shurjo" w:hAnsi="Shurjo" w:cs="Shurjo"/>
          <w:sz w:val="22"/>
          <w:szCs w:val="22"/>
          <w:lang w:bidi="bn-BD"/>
        </w:rPr>
        <w:t>-</w:t>
      </w:r>
      <w:r w:rsidRPr="00E047C3">
        <w:rPr>
          <w:rFonts w:ascii="Shurjo" w:hAnsi="Shurjo" w:cs="Shurjo"/>
          <w:sz w:val="22"/>
          <w:szCs w:val="22"/>
          <w:cs/>
        </w:rPr>
        <w:t>ই বা ইচ্ছামতো</w:t>
      </w:r>
      <w:r w:rsidRPr="00E047C3">
        <w:rPr>
          <w:rFonts w:ascii="Shurjo" w:hAnsi="Shurjo" w:cs="Shurjo"/>
          <w:sz w:val="22"/>
          <w:szCs w:val="22"/>
          <w:lang w:bidi="bn-BD"/>
        </w:rPr>
        <w:t xml:space="preserve">” </w:t>
      </w:r>
      <w:r w:rsidRPr="00E047C3">
        <w:rPr>
          <w:rFonts w:ascii="Shurjo" w:hAnsi="Shurjo" w:cs="Shurjo"/>
          <w:sz w:val="22"/>
          <w:szCs w:val="22"/>
          <w:cs/>
        </w:rPr>
        <w:t>বলা হয়েছে। এখানে বাছুর</w:t>
      </w:r>
      <w:r w:rsidRPr="00E047C3">
        <w:rPr>
          <w:rFonts w:ascii="Shurjo" w:hAnsi="Shurjo" w:cs="Shurjo"/>
          <w:sz w:val="22"/>
          <w:szCs w:val="22"/>
          <w:lang w:bidi="bn-BD"/>
        </w:rPr>
        <w:t xml:space="preserve">, </w:t>
      </w:r>
      <w:r w:rsidRPr="00E047C3">
        <w:rPr>
          <w:rFonts w:ascii="Shurjo" w:hAnsi="Shurjo" w:cs="Shurjo"/>
          <w:sz w:val="22"/>
          <w:szCs w:val="22"/>
          <w:cs/>
        </w:rPr>
        <w:t>বয়স্ক বাছুর</w:t>
      </w:r>
      <w:r w:rsidRPr="00E047C3">
        <w:rPr>
          <w:rFonts w:ascii="Shurjo" w:hAnsi="Shurjo" w:cs="Shurjo"/>
          <w:sz w:val="22"/>
          <w:szCs w:val="22"/>
          <w:lang w:bidi="bn-BD"/>
        </w:rPr>
        <w:t xml:space="preserve">, </w:t>
      </w:r>
      <w:r w:rsidRPr="00E047C3">
        <w:rPr>
          <w:rFonts w:ascii="Shurjo" w:hAnsi="Shurjo" w:cs="Shurjo"/>
          <w:sz w:val="22"/>
          <w:szCs w:val="22"/>
          <w:cs/>
        </w:rPr>
        <w:t xml:space="preserve">বলদ ইত্যাদি হচ্ছে </w:t>
      </w:r>
      <w:r w:rsidRPr="00E047C3">
        <w:rPr>
          <w:rFonts w:ascii="Shurjo" w:hAnsi="Shurjo" w:cs="Shurjo"/>
          <w:b/>
          <w:bCs/>
          <w:sz w:val="22"/>
          <w:szCs w:val="22"/>
          <w:cs/>
        </w:rPr>
        <w:t>অবস্থাভিত্তিক নাম</w:t>
      </w:r>
      <w:r w:rsidRPr="00E047C3">
        <w:rPr>
          <w:rFonts w:ascii="Shurjo" w:hAnsi="Shurjo" w:cs="Shurjo"/>
          <w:sz w:val="22"/>
          <w:szCs w:val="22"/>
          <w:cs/>
        </w:rPr>
        <w:t>। দণ্ডধারী</w:t>
      </w:r>
      <w:r w:rsidRPr="00E047C3">
        <w:rPr>
          <w:rFonts w:ascii="Shurjo" w:hAnsi="Shurjo" w:cs="Shurjo"/>
          <w:sz w:val="22"/>
          <w:szCs w:val="22"/>
          <w:lang w:bidi="bn-BD"/>
        </w:rPr>
        <w:t xml:space="preserve">, </w:t>
      </w:r>
      <w:r w:rsidRPr="00E047C3">
        <w:rPr>
          <w:rFonts w:ascii="Shurjo" w:hAnsi="Shurjo" w:cs="Shurjo"/>
          <w:sz w:val="22"/>
          <w:szCs w:val="22"/>
          <w:cs/>
        </w:rPr>
        <w:t>ছাতাধারী</w:t>
      </w:r>
      <w:r w:rsidRPr="00E047C3">
        <w:rPr>
          <w:rFonts w:ascii="Shurjo" w:hAnsi="Shurjo" w:cs="Shurjo"/>
          <w:sz w:val="22"/>
          <w:szCs w:val="22"/>
          <w:lang w:bidi="bn-BD"/>
        </w:rPr>
        <w:t xml:space="preserve">, </w:t>
      </w:r>
      <w:r w:rsidRPr="00E047C3">
        <w:rPr>
          <w:rFonts w:ascii="Shurjo" w:hAnsi="Shurjo" w:cs="Shurjo"/>
          <w:sz w:val="22"/>
          <w:szCs w:val="22"/>
          <w:cs/>
        </w:rPr>
        <w:t>শিখী বা ময়ূর</w:t>
      </w:r>
      <w:r w:rsidRPr="00E047C3">
        <w:rPr>
          <w:rFonts w:ascii="Shurjo" w:hAnsi="Shurjo" w:cs="Shurjo"/>
          <w:sz w:val="22"/>
          <w:szCs w:val="22"/>
          <w:lang w:bidi="bn-BD"/>
        </w:rPr>
        <w:t xml:space="preserve">, </w:t>
      </w:r>
      <w:r w:rsidRPr="00E047C3">
        <w:rPr>
          <w:rFonts w:ascii="Shurjo" w:hAnsi="Shurjo" w:cs="Shurjo"/>
          <w:sz w:val="22"/>
          <w:szCs w:val="22"/>
          <w:cs/>
        </w:rPr>
        <w:t xml:space="preserve">শুঁড়ধারী বা হাতি ইত্যাদি হচ্ছে </w:t>
      </w:r>
      <w:r w:rsidRPr="00E047C3">
        <w:rPr>
          <w:rFonts w:ascii="Shurjo" w:hAnsi="Shurjo" w:cs="Shurjo"/>
          <w:b/>
          <w:bCs/>
          <w:sz w:val="22"/>
          <w:szCs w:val="22"/>
          <w:cs/>
        </w:rPr>
        <w:t>লিঙ্গভিত্তিক</w:t>
      </w:r>
      <w:r w:rsidRPr="00E047C3">
        <w:rPr>
          <w:rFonts w:ascii="Shurjo" w:hAnsi="Shurjo" w:cs="Shurjo"/>
          <w:sz w:val="22"/>
          <w:szCs w:val="22"/>
          <w:lang w:bidi="bn-BD"/>
        </w:rPr>
        <w:t xml:space="preserve"> </w:t>
      </w:r>
      <w:r w:rsidRPr="00E047C3">
        <w:rPr>
          <w:rFonts w:ascii="Shurjo" w:hAnsi="Shurjo" w:cs="Shurjo"/>
          <w:sz w:val="22"/>
          <w:szCs w:val="22"/>
          <w:cs/>
        </w:rPr>
        <w:t xml:space="preserve">বা </w:t>
      </w:r>
      <w:r w:rsidRPr="00E047C3">
        <w:rPr>
          <w:rFonts w:ascii="Shurjo" w:hAnsi="Shurjo" w:cs="Shurjo"/>
          <w:b/>
          <w:bCs/>
          <w:sz w:val="22"/>
          <w:szCs w:val="22"/>
          <w:cs/>
        </w:rPr>
        <w:t>চিহ্নভিত্তিক</w:t>
      </w:r>
      <w:r w:rsidRPr="00E047C3">
        <w:rPr>
          <w:rFonts w:ascii="Shurjo" w:hAnsi="Shurjo" w:cs="Shurjo"/>
          <w:sz w:val="22"/>
          <w:szCs w:val="22"/>
          <w:lang w:bidi="bn-BD"/>
        </w:rPr>
        <w:t xml:space="preserve"> </w:t>
      </w:r>
      <w:r w:rsidRPr="00E047C3">
        <w:rPr>
          <w:rFonts w:ascii="Shurjo" w:hAnsi="Shurjo" w:cs="Shurjo"/>
          <w:b/>
          <w:bCs/>
          <w:sz w:val="22"/>
          <w:szCs w:val="22"/>
          <w:cs/>
        </w:rPr>
        <w:t>নাম</w:t>
      </w:r>
      <w:r w:rsidRPr="00E047C3">
        <w:rPr>
          <w:rFonts w:ascii="Shurjo" w:hAnsi="Shurjo" w:cs="Shurjo"/>
          <w:sz w:val="22"/>
          <w:szCs w:val="22"/>
          <w:cs/>
        </w:rPr>
        <w:t>। ত্রিবিদ্যাধর</w:t>
      </w:r>
      <w:r w:rsidRPr="00E047C3">
        <w:rPr>
          <w:rFonts w:ascii="Shurjo" w:hAnsi="Shurjo" w:cs="Shurjo"/>
          <w:sz w:val="22"/>
          <w:szCs w:val="22"/>
          <w:lang w:bidi="bn-BD"/>
        </w:rPr>
        <w:t xml:space="preserve">, </w:t>
      </w:r>
      <w:r w:rsidRPr="00E047C3">
        <w:rPr>
          <w:rFonts w:ascii="Shurjo" w:hAnsi="Shurjo" w:cs="Shurjo"/>
          <w:sz w:val="22"/>
          <w:szCs w:val="22"/>
          <w:cs/>
        </w:rPr>
        <w:t xml:space="preserve">ষড়ভিজ্ঞ ইত্যাদি হচ্ছে </w:t>
      </w:r>
      <w:r w:rsidRPr="00E047C3">
        <w:rPr>
          <w:rFonts w:ascii="Shurjo" w:hAnsi="Shurjo" w:cs="Shurjo"/>
          <w:b/>
          <w:bCs/>
          <w:sz w:val="22"/>
          <w:szCs w:val="22"/>
          <w:cs/>
        </w:rPr>
        <w:t>অর্জনভিত্তিক</w:t>
      </w:r>
      <w:r w:rsidRPr="00E047C3">
        <w:rPr>
          <w:rFonts w:ascii="Shurjo" w:hAnsi="Shurjo" w:cs="Shurjo"/>
          <w:sz w:val="22"/>
          <w:szCs w:val="22"/>
          <w:lang w:bidi="bn-BD"/>
        </w:rPr>
        <w:t xml:space="preserve"> </w:t>
      </w:r>
      <w:r w:rsidRPr="00E047C3">
        <w:rPr>
          <w:rFonts w:ascii="Shurjo" w:hAnsi="Shurjo" w:cs="Shurjo"/>
          <w:b/>
          <w:bCs/>
          <w:sz w:val="22"/>
          <w:szCs w:val="22"/>
          <w:cs/>
        </w:rPr>
        <w:t>নাম</w:t>
      </w:r>
      <w:r w:rsidRPr="00E047C3">
        <w:rPr>
          <w:rFonts w:ascii="Shurjo" w:hAnsi="Shurjo" w:cs="Shurjo"/>
          <w:sz w:val="22"/>
          <w:szCs w:val="22"/>
          <w:cs/>
        </w:rPr>
        <w:t>। আর সৌভাগ্যবর্ধক</w:t>
      </w:r>
      <w:r w:rsidRPr="00E047C3">
        <w:rPr>
          <w:rFonts w:ascii="Shurjo" w:hAnsi="Shurjo" w:cs="Shurjo"/>
          <w:sz w:val="22"/>
          <w:szCs w:val="22"/>
          <w:lang w:bidi="bn-BD"/>
        </w:rPr>
        <w:t xml:space="preserve">, </w:t>
      </w:r>
      <w:r w:rsidRPr="00E047C3">
        <w:rPr>
          <w:rFonts w:ascii="Shurjo" w:hAnsi="Shurjo" w:cs="Shurjo"/>
          <w:sz w:val="22"/>
          <w:szCs w:val="22"/>
          <w:cs/>
        </w:rPr>
        <w:t>ধনবর্ধক ইত্যাদি শব্দার্থের দিকে না তাকিয়ে যেই নাম এমনিতেই বসিয়ে দেওয়া হয় তা</w:t>
      </w:r>
      <w:r w:rsidRPr="00E047C3">
        <w:rPr>
          <w:rFonts w:ascii="Shurjo" w:hAnsi="Shurjo" w:cs="Shurjo"/>
          <w:sz w:val="22"/>
          <w:szCs w:val="22"/>
          <w:lang w:bidi="bn-BD"/>
        </w:rPr>
        <w:t>-</w:t>
      </w:r>
      <w:r w:rsidRPr="00E047C3">
        <w:rPr>
          <w:rFonts w:ascii="Shurjo" w:hAnsi="Shurjo" w:cs="Shurjo"/>
          <w:sz w:val="22"/>
          <w:szCs w:val="22"/>
          <w:cs/>
        </w:rPr>
        <w:t xml:space="preserve">ই হচ্ছে </w:t>
      </w:r>
      <w:r w:rsidRPr="00E047C3">
        <w:rPr>
          <w:rFonts w:ascii="Shurjo" w:hAnsi="Shurjo" w:cs="Shurjo"/>
          <w:b/>
          <w:bCs/>
          <w:sz w:val="22"/>
          <w:szCs w:val="22"/>
          <w:cs/>
        </w:rPr>
        <w:t>অকারণে উৎপন্ন নাম</w:t>
      </w:r>
      <w:r w:rsidRPr="00E047C3">
        <w:rPr>
          <w:rFonts w:ascii="Shurjo" w:hAnsi="Shurjo" w:cs="Shurjo"/>
          <w:sz w:val="22"/>
          <w:szCs w:val="22"/>
          <w:cs/>
        </w:rPr>
        <w:t>। কিন্তু এই ভগবান নামটি হচ্ছে গুণ অর্জনভিত্তিক</w:t>
      </w:r>
      <w:r w:rsidRPr="00E047C3">
        <w:rPr>
          <w:rFonts w:ascii="Shurjo" w:hAnsi="Shurjo" w:cs="Shurjo"/>
          <w:sz w:val="22"/>
          <w:szCs w:val="22"/>
          <w:lang w:bidi="bn-BD"/>
        </w:rPr>
        <w:t xml:space="preserve">, </w:t>
      </w:r>
      <w:r w:rsidRPr="00E047C3">
        <w:rPr>
          <w:rFonts w:ascii="Shurjo" w:hAnsi="Shurjo" w:cs="Shurjo"/>
          <w:sz w:val="22"/>
          <w:szCs w:val="22"/>
          <w:cs/>
        </w:rPr>
        <w:t>সেটি মহামায়ার দেওয়া নাম নয়</w:t>
      </w:r>
      <w:r w:rsidRPr="00E047C3">
        <w:rPr>
          <w:rFonts w:ascii="Shurjo" w:hAnsi="Shurjo" w:cs="Shurjo"/>
          <w:sz w:val="22"/>
          <w:szCs w:val="22"/>
          <w:lang w:bidi="bn-BD"/>
        </w:rPr>
        <w:t xml:space="preserve">, </w:t>
      </w:r>
      <w:r w:rsidRPr="00E047C3">
        <w:rPr>
          <w:rFonts w:ascii="Shurjo" w:hAnsi="Shurjo" w:cs="Shurjo"/>
          <w:sz w:val="22"/>
          <w:szCs w:val="22"/>
          <w:cs/>
        </w:rPr>
        <w:t>মহারাজ শুদ্ধোদনের দেওয়া নাম নয়</w:t>
      </w:r>
      <w:r w:rsidRPr="00E047C3">
        <w:rPr>
          <w:rFonts w:ascii="Shurjo" w:hAnsi="Shurjo" w:cs="Shurjo"/>
          <w:sz w:val="22"/>
          <w:szCs w:val="22"/>
          <w:lang w:bidi="bn-BD"/>
        </w:rPr>
        <w:t xml:space="preserve">, </w:t>
      </w:r>
      <w:r w:rsidRPr="00E047C3">
        <w:rPr>
          <w:rFonts w:ascii="Shurjo" w:hAnsi="Shurjo" w:cs="Shurjo"/>
          <w:sz w:val="22"/>
          <w:szCs w:val="22"/>
          <w:cs/>
        </w:rPr>
        <w:t>আশি হাজার জ্ঞাতিদের দেওয়া নাম নয়</w:t>
      </w:r>
      <w:r w:rsidRPr="00E047C3">
        <w:rPr>
          <w:rFonts w:ascii="Shurjo" w:hAnsi="Shurjo" w:cs="Shurjo"/>
          <w:sz w:val="22"/>
          <w:szCs w:val="22"/>
          <w:lang w:bidi="bn-BD"/>
        </w:rPr>
        <w:t xml:space="preserve">, </w:t>
      </w:r>
      <w:r w:rsidRPr="00E047C3">
        <w:rPr>
          <w:rFonts w:ascii="Shurjo" w:hAnsi="Shurjo" w:cs="Shurjo"/>
          <w:sz w:val="22"/>
          <w:szCs w:val="22"/>
          <w:cs/>
        </w:rPr>
        <w:t>অথবা সক্ক</w:t>
      </w:r>
      <w:r w:rsidRPr="00E047C3">
        <w:rPr>
          <w:rFonts w:ascii="Shurjo" w:hAnsi="Shurjo" w:cs="Shurjo"/>
          <w:sz w:val="22"/>
          <w:szCs w:val="22"/>
          <w:lang w:bidi="bn-BD"/>
        </w:rPr>
        <w:t xml:space="preserve">, </w:t>
      </w:r>
      <w:r w:rsidRPr="00E047C3">
        <w:rPr>
          <w:rFonts w:ascii="Shurjo" w:hAnsi="Shurjo" w:cs="Shurjo"/>
          <w:sz w:val="22"/>
          <w:szCs w:val="22"/>
          <w:cs/>
        </w:rPr>
        <w:t>সন্তোষিত প্রভৃতি বিশেষ কোনো দেবপুত্রের দেওয়া নাম নয়। আয়ুষ্মান সারিপুত্র স্থবির যেমনটি বলেছেন</w:t>
      </w:r>
      <w:r w:rsidRPr="00E047C3">
        <w:rPr>
          <w:rFonts w:ascii="Shurjo" w:hAnsi="Shurjo" w:cs="Shurjo"/>
          <w:sz w:val="22"/>
          <w:szCs w:val="22"/>
          <w:lang w:bidi="bn-BD"/>
        </w:rPr>
        <w:t>, “</w:t>
      </w:r>
      <w:r w:rsidRPr="00E047C3">
        <w:rPr>
          <w:rFonts w:ascii="Shurjo" w:hAnsi="Shurjo" w:cs="Shurjo"/>
          <w:sz w:val="22"/>
          <w:szCs w:val="22"/>
          <w:cs/>
        </w:rPr>
        <w:t>এই ভগবান নামটি মায়ের দেওয়া নয়</w:t>
      </w:r>
      <w:r w:rsidRPr="00E047C3">
        <w:rPr>
          <w:rFonts w:ascii="Shurjo" w:hAnsi="Shurjo" w:cs="Shurjo"/>
          <w:sz w:val="22"/>
          <w:szCs w:val="22"/>
          <w:lang w:bidi="bn-BD"/>
        </w:rPr>
        <w:t xml:space="preserve">,... </w:t>
      </w:r>
      <w:r w:rsidRPr="00E047C3">
        <w:rPr>
          <w:rFonts w:ascii="Shurjo" w:hAnsi="Shurjo" w:cs="Shurjo"/>
          <w:sz w:val="22"/>
          <w:szCs w:val="22"/>
          <w:cs/>
        </w:rPr>
        <w:t>ভগবান হচ্ছে সর্বজ্ঞতা জ্ঞান লাভ ও উপলব্ধির প্রকাশ।</w:t>
      </w:r>
      <w:r w:rsidRPr="00E047C3">
        <w:rPr>
          <w:rFonts w:ascii="Shurjo" w:hAnsi="Shurjo" w:cs="Shurjo"/>
          <w:sz w:val="22"/>
          <w:szCs w:val="22"/>
          <w:lang w:bidi="bn-BD"/>
        </w:rPr>
        <w:t>” (</w:t>
      </w:r>
      <w:r w:rsidRPr="00E047C3">
        <w:rPr>
          <w:rFonts w:ascii="Shurjo" w:hAnsi="Shurjo" w:cs="Shurjo"/>
          <w:sz w:val="22"/>
          <w:szCs w:val="22"/>
          <w:cs/>
        </w:rPr>
        <w:t>মহানি</w:t>
      </w:r>
      <w:r w:rsidRPr="00E047C3">
        <w:rPr>
          <w:rFonts w:ascii="Shurjo" w:hAnsi="Shurjo" w:cs="Shurjo"/>
          <w:sz w:val="22"/>
          <w:szCs w:val="22"/>
          <w:lang w:bidi="bn-BD"/>
        </w:rPr>
        <w:t>.</w:t>
      </w:r>
      <w:r w:rsidRPr="00E047C3">
        <w:rPr>
          <w:rFonts w:ascii="Shurjo" w:hAnsi="Shurjo" w:cs="Shurjo"/>
          <w:sz w:val="22"/>
          <w:szCs w:val="22"/>
          <w:cs/>
        </w:rPr>
        <w:t>৮৪</w:t>
      </w:r>
      <w:r w:rsidRPr="00E047C3">
        <w:rPr>
          <w:rFonts w:ascii="Shurjo" w:hAnsi="Shurjo" w:cs="Shurjo"/>
          <w:sz w:val="22"/>
          <w:szCs w:val="22"/>
          <w:lang w:bidi="bn-BD"/>
        </w:rPr>
        <w:t>)</w:t>
      </w:r>
    </w:p>
    <w:p w14:paraId="09976E18"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cs/>
        </w:rPr>
        <w:t>যেসব গুণ অর্জনের কারণে এই নাম</w:t>
      </w:r>
      <w:r w:rsidRPr="00E047C3">
        <w:rPr>
          <w:rFonts w:ascii="Shurjo" w:hAnsi="Shurjo" w:cs="Shurjo"/>
          <w:sz w:val="22"/>
          <w:szCs w:val="22"/>
          <w:lang w:bidi="bn-BD"/>
        </w:rPr>
        <w:t xml:space="preserve">, </w:t>
      </w:r>
      <w:r w:rsidRPr="00E047C3">
        <w:rPr>
          <w:rFonts w:ascii="Shurjo" w:hAnsi="Shurjo" w:cs="Shurjo"/>
          <w:sz w:val="22"/>
          <w:szCs w:val="22"/>
          <w:cs/>
        </w:rPr>
        <w:t>সেসব গুণ প্রকাশের জন্য এই গাথাটি বলা হয়েছে</w:t>
      </w:r>
      <w:r w:rsidRPr="00E047C3">
        <w:rPr>
          <w:rFonts w:ascii="Shurjo" w:hAnsi="Shurjo" w:cs="Shurjo"/>
          <w:sz w:val="22"/>
          <w:szCs w:val="22"/>
          <w:lang w:bidi="bn-BD"/>
        </w:rPr>
        <w:t>:</w:t>
      </w:r>
    </w:p>
    <w:p w14:paraId="116736E2"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lang w:bidi="bn-BD"/>
        </w:rPr>
        <w:tab/>
        <w:t>“</w:t>
      </w:r>
      <w:r w:rsidRPr="00E047C3">
        <w:rPr>
          <w:rFonts w:ascii="Shurjo" w:hAnsi="Shurjo" w:cs="Shurjo"/>
          <w:sz w:val="22"/>
          <w:szCs w:val="22"/>
          <w:cs/>
        </w:rPr>
        <w:t>অধিকারী</w:t>
      </w:r>
      <w:r w:rsidRPr="00E047C3">
        <w:rPr>
          <w:rFonts w:ascii="Shurjo" w:hAnsi="Shurjo" w:cs="Shurjo"/>
          <w:sz w:val="22"/>
          <w:szCs w:val="22"/>
          <w:lang w:bidi="bn-BD"/>
        </w:rPr>
        <w:t xml:space="preserve">, </w:t>
      </w:r>
      <w:r w:rsidRPr="00E047C3">
        <w:rPr>
          <w:rFonts w:ascii="Shurjo" w:hAnsi="Shurjo" w:cs="Shurjo"/>
          <w:sz w:val="22"/>
          <w:szCs w:val="22"/>
          <w:cs/>
        </w:rPr>
        <w:t>বিভাজনকারী</w:t>
      </w:r>
      <w:r w:rsidRPr="00E047C3">
        <w:rPr>
          <w:rFonts w:ascii="Shurjo" w:hAnsi="Shurjo" w:cs="Shurjo"/>
          <w:sz w:val="22"/>
          <w:szCs w:val="22"/>
          <w:lang w:bidi="bn-BD"/>
        </w:rPr>
        <w:t xml:space="preserve">, </w:t>
      </w:r>
      <w:r w:rsidRPr="00E047C3">
        <w:rPr>
          <w:rFonts w:ascii="Shurjo" w:hAnsi="Shurjo" w:cs="Shurjo"/>
          <w:sz w:val="22"/>
          <w:szCs w:val="22"/>
          <w:cs/>
        </w:rPr>
        <w:t>ভাগী</w:t>
      </w:r>
      <w:r w:rsidRPr="00E047C3">
        <w:rPr>
          <w:rFonts w:ascii="Shurjo" w:hAnsi="Shurjo" w:cs="Shurjo"/>
          <w:sz w:val="22"/>
          <w:szCs w:val="22"/>
          <w:lang w:bidi="bn-BD"/>
        </w:rPr>
        <w:t xml:space="preserve">, </w:t>
      </w:r>
      <w:r w:rsidRPr="00E047C3">
        <w:rPr>
          <w:rFonts w:ascii="Shurjo" w:hAnsi="Shurjo" w:cs="Shurjo"/>
          <w:sz w:val="22"/>
          <w:szCs w:val="22"/>
          <w:cs/>
        </w:rPr>
        <w:t>বিভক্তকারী</w:t>
      </w:r>
      <w:r w:rsidRPr="00E047C3">
        <w:rPr>
          <w:rFonts w:ascii="Shurjo" w:hAnsi="Shurjo" w:cs="Shurjo"/>
          <w:sz w:val="22"/>
          <w:szCs w:val="22"/>
          <w:lang w:bidi="bn-BD"/>
        </w:rPr>
        <w:t>,</w:t>
      </w:r>
    </w:p>
    <w:p w14:paraId="3FB13D5D"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lang w:bidi="bn-BD"/>
        </w:rPr>
        <w:tab/>
      </w:r>
      <w:r w:rsidRPr="00E047C3">
        <w:rPr>
          <w:rFonts w:ascii="Shurjo" w:hAnsi="Shurjo" w:cs="Shurjo"/>
          <w:sz w:val="22"/>
          <w:szCs w:val="22"/>
          <w:cs/>
        </w:rPr>
        <w:t>ভেঙে ফেলেছেন বলে তিনি সম্মাননীয় ও ভাগ্যবান।</w:t>
      </w:r>
    </w:p>
    <w:p w14:paraId="0D8BFAA5"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lang w:bidi="bn-BD"/>
        </w:rPr>
        <w:tab/>
      </w:r>
      <w:r w:rsidRPr="00E047C3">
        <w:rPr>
          <w:rFonts w:ascii="Shurjo" w:hAnsi="Shurjo" w:cs="Shurjo"/>
          <w:sz w:val="22"/>
          <w:szCs w:val="22"/>
          <w:cs/>
        </w:rPr>
        <w:t>বহু উপায়ে তিনি নিজেকে সুভাবিত করেছেন</w:t>
      </w:r>
      <w:r w:rsidRPr="00E047C3">
        <w:rPr>
          <w:rFonts w:ascii="Shurjo" w:hAnsi="Shurjo" w:cs="Shurjo"/>
          <w:sz w:val="22"/>
          <w:szCs w:val="22"/>
          <w:lang w:bidi="bn-BD"/>
        </w:rPr>
        <w:t>,</w:t>
      </w:r>
    </w:p>
    <w:p w14:paraId="4E1B47F5"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lang w:bidi="bn-BD"/>
        </w:rPr>
        <w:tab/>
      </w:r>
      <w:r w:rsidRPr="00E047C3">
        <w:rPr>
          <w:rFonts w:ascii="Shurjo" w:hAnsi="Shurjo" w:cs="Shurjo"/>
          <w:sz w:val="22"/>
          <w:szCs w:val="22"/>
          <w:cs/>
        </w:rPr>
        <w:t xml:space="preserve">তিনি ভবের অন্তে চলে গেছেন বিধায় </w:t>
      </w:r>
      <w:r w:rsidRPr="00E047C3">
        <w:rPr>
          <w:rFonts w:ascii="Shurjo" w:hAnsi="Shurjo" w:cs="Shurjo"/>
          <w:b/>
          <w:bCs/>
          <w:sz w:val="22"/>
          <w:szCs w:val="22"/>
          <w:cs/>
        </w:rPr>
        <w:t>ভগবান</w:t>
      </w:r>
      <w:r w:rsidRPr="00E047C3">
        <w:rPr>
          <w:rFonts w:ascii="Shurjo" w:hAnsi="Shurjo" w:cs="Shurjo"/>
          <w:sz w:val="22"/>
          <w:szCs w:val="22"/>
          <w:lang w:bidi="bn-BD"/>
        </w:rPr>
        <w:t xml:space="preserve"> </w:t>
      </w:r>
      <w:r w:rsidRPr="00E047C3">
        <w:rPr>
          <w:rFonts w:ascii="Shurjo" w:hAnsi="Shurjo" w:cs="Shurjo"/>
          <w:sz w:val="22"/>
          <w:szCs w:val="22"/>
          <w:cs/>
        </w:rPr>
        <w:t>বলা হয়।</w:t>
      </w:r>
      <w:r w:rsidRPr="00E047C3">
        <w:rPr>
          <w:rFonts w:ascii="Shurjo" w:hAnsi="Shurjo" w:cs="Shurjo"/>
          <w:sz w:val="22"/>
          <w:szCs w:val="22"/>
          <w:lang w:bidi="bn-BD"/>
        </w:rPr>
        <w:t>”</w:t>
      </w:r>
    </w:p>
    <w:p w14:paraId="07A46ECE"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lang w:bidi="bn-BD"/>
        </w:rPr>
        <w:t>‘</w:t>
      </w:r>
      <w:r w:rsidRPr="00E047C3">
        <w:rPr>
          <w:rFonts w:ascii="Shurjo" w:hAnsi="Shurjo" w:cs="Shurjo"/>
          <w:sz w:val="22"/>
          <w:szCs w:val="22"/>
          <w:cs/>
        </w:rPr>
        <w:t>নির্দেশ</w:t>
      </w:r>
      <w:r w:rsidRPr="00E047C3">
        <w:rPr>
          <w:rFonts w:ascii="Shurjo" w:hAnsi="Shurjo" w:cs="Shurjo"/>
          <w:sz w:val="22"/>
          <w:szCs w:val="22"/>
          <w:lang w:bidi="bn-BD"/>
        </w:rPr>
        <w:t xml:space="preserve">’ </w:t>
      </w:r>
      <w:r w:rsidRPr="00E047C3">
        <w:rPr>
          <w:rFonts w:ascii="Shurjo" w:hAnsi="Shurjo" w:cs="Shurjo"/>
          <w:sz w:val="22"/>
          <w:szCs w:val="22"/>
          <w:cs/>
        </w:rPr>
        <w:t xml:space="preserve">ইত্যাদি গ্রন্থে </w:t>
      </w:r>
      <w:r w:rsidRPr="00E047C3">
        <w:rPr>
          <w:rFonts w:ascii="Shurjo" w:hAnsi="Shurjo" w:cs="Shurjo"/>
          <w:sz w:val="22"/>
          <w:szCs w:val="22"/>
          <w:lang w:bidi="bn-BD"/>
        </w:rPr>
        <w:t>(</w:t>
      </w:r>
      <w:r w:rsidRPr="00E047C3">
        <w:rPr>
          <w:rFonts w:ascii="Shurjo" w:hAnsi="Shurjo" w:cs="Shurjo"/>
          <w:sz w:val="22"/>
          <w:szCs w:val="22"/>
          <w:cs/>
        </w:rPr>
        <w:t>মহানি</w:t>
      </w:r>
      <w:r w:rsidRPr="00E047C3">
        <w:rPr>
          <w:rFonts w:ascii="Shurjo" w:hAnsi="Shurjo" w:cs="Shurjo"/>
          <w:sz w:val="22"/>
          <w:szCs w:val="22"/>
          <w:lang w:bidi="bn-BD"/>
        </w:rPr>
        <w:t>.</w:t>
      </w:r>
      <w:r w:rsidRPr="00E047C3">
        <w:rPr>
          <w:rFonts w:ascii="Shurjo" w:hAnsi="Shurjo" w:cs="Shurjo"/>
          <w:sz w:val="22"/>
          <w:szCs w:val="22"/>
          <w:cs/>
        </w:rPr>
        <w:t>৮৪</w:t>
      </w:r>
      <w:r w:rsidRPr="00E047C3">
        <w:rPr>
          <w:rFonts w:ascii="Shurjo" w:hAnsi="Shurjo" w:cs="Shurjo"/>
          <w:sz w:val="22"/>
          <w:szCs w:val="22"/>
          <w:lang w:bidi="bn-BD"/>
        </w:rPr>
        <w:t xml:space="preserve">; </w:t>
      </w:r>
      <w:r w:rsidRPr="00E047C3">
        <w:rPr>
          <w:rFonts w:ascii="Shurjo" w:hAnsi="Shurjo" w:cs="Shurjo"/>
          <w:sz w:val="22"/>
          <w:szCs w:val="22"/>
          <w:cs/>
        </w:rPr>
        <w:t>চূল়নি</w:t>
      </w:r>
      <w:r w:rsidRPr="00E047C3">
        <w:rPr>
          <w:rFonts w:ascii="Shurjo" w:hAnsi="Shurjo" w:cs="Shurjo"/>
          <w:sz w:val="22"/>
          <w:szCs w:val="22"/>
          <w:lang w:bidi="bn-BD"/>
        </w:rPr>
        <w:t xml:space="preserve">. </w:t>
      </w:r>
      <w:r w:rsidRPr="00E047C3">
        <w:rPr>
          <w:rFonts w:ascii="Shurjo" w:hAnsi="Shurjo" w:cs="Shurjo"/>
          <w:sz w:val="22"/>
          <w:szCs w:val="22"/>
          <w:cs/>
        </w:rPr>
        <w:t>অজিতমাণৰপুচ্ছানিদ্দেস ২</w:t>
      </w:r>
      <w:r w:rsidRPr="00E047C3">
        <w:rPr>
          <w:rFonts w:ascii="Shurjo" w:hAnsi="Shurjo" w:cs="Shurjo"/>
          <w:sz w:val="22"/>
          <w:szCs w:val="22"/>
          <w:lang w:bidi="bn-BD"/>
        </w:rPr>
        <w:t xml:space="preserve">) </w:t>
      </w:r>
      <w:r w:rsidRPr="00E047C3">
        <w:rPr>
          <w:rFonts w:ascii="Shurjo" w:hAnsi="Shurjo" w:cs="Shurjo"/>
          <w:sz w:val="22"/>
          <w:szCs w:val="22"/>
          <w:cs/>
        </w:rPr>
        <w:t>বর্ণিত নিয়মেই এর অর্থকে দেখা উচিত।</w:t>
      </w:r>
    </w:p>
    <w:p w14:paraId="4A3B7E6C"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cs/>
        </w:rPr>
        <w:t>কিন্তু এটিকে আরেকভাবে বলা যায়</w:t>
      </w:r>
      <w:r w:rsidRPr="00E047C3">
        <w:rPr>
          <w:rFonts w:ascii="Shurjo" w:hAnsi="Shurjo" w:cs="Shurjo"/>
          <w:sz w:val="22"/>
          <w:szCs w:val="22"/>
          <w:lang w:bidi="bn-BD"/>
        </w:rPr>
        <w:t>—</w:t>
      </w:r>
    </w:p>
    <w:p w14:paraId="676DC7CE"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lang w:bidi="bn-BD"/>
        </w:rPr>
        <w:tab/>
        <w:t>“</w:t>
      </w:r>
      <w:r w:rsidRPr="00E047C3">
        <w:rPr>
          <w:rFonts w:ascii="Shurjo" w:hAnsi="Shurjo" w:cs="Shurjo"/>
          <w:sz w:val="22"/>
          <w:szCs w:val="22"/>
          <w:cs/>
        </w:rPr>
        <w:t>ভাগ্যবান</w:t>
      </w:r>
      <w:r w:rsidRPr="00E047C3">
        <w:rPr>
          <w:rFonts w:ascii="Shurjo" w:hAnsi="Shurjo" w:cs="Shurjo"/>
          <w:sz w:val="22"/>
          <w:szCs w:val="22"/>
          <w:lang w:bidi="bn-BD"/>
        </w:rPr>
        <w:t xml:space="preserve">, </w:t>
      </w:r>
      <w:r w:rsidRPr="00E047C3">
        <w:rPr>
          <w:rFonts w:ascii="Shurjo" w:hAnsi="Shurjo" w:cs="Shurjo"/>
          <w:sz w:val="22"/>
          <w:szCs w:val="22"/>
          <w:cs/>
        </w:rPr>
        <w:t>যোগ্য ভগ্নকারী</w:t>
      </w:r>
      <w:r w:rsidRPr="00E047C3">
        <w:rPr>
          <w:rFonts w:ascii="Shurjo" w:hAnsi="Shurjo" w:cs="Shurjo"/>
          <w:sz w:val="22"/>
          <w:szCs w:val="22"/>
          <w:lang w:bidi="bn-BD"/>
        </w:rPr>
        <w:t xml:space="preserve">, </w:t>
      </w:r>
      <w:r w:rsidRPr="00E047C3">
        <w:rPr>
          <w:rFonts w:ascii="Shurjo" w:hAnsi="Shurjo" w:cs="Shurjo"/>
          <w:sz w:val="22"/>
          <w:szCs w:val="22"/>
          <w:cs/>
        </w:rPr>
        <w:t>ভাগ্যযুক্ত</w:t>
      </w:r>
      <w:r w:rsidRPr="00E047C3">
        <w:rPr>
          <w:rFonts w:ascii="Shurjo" w:hAnsi="Shurjo" w:cs="Shurjo"/>
          <w:sz w:val="22"/>
          <w:szCs w:val="22"/>
          <w:lang w:bidi="bn-BD"/>
        </w:rPr>
        <w:t xml:space="preserve">, </w:t>
      </w:r>
      <w:r w:rsidRPr="00E047C3">
        <w:rPr>
          <w:rFonts w:ascii="Shurjo" w:hAnsi="Shurjo" w:cs="Shurjo"/>
          <w:sz w:val="22"/>
          <w:szCs w:val="22"/>
          <w:cs/>
        </w:rPr>
        <w:t>বিভক্তকারী</w:t>
      </w:r>
      <w:r w:rsidRPr="00E047C3">
        <w:rPr>
          <w:rFonts w:ascii="Shurjo" w:hAnsi="Shurjo" w:cs="Shurjo"/>
          <w:sz w:val="22"/>
          <w:szCs w:val="22"/>
          <w:lang w:bidi="bn-BD"/>
        </w:rPr>
        <w:t>,</w:t>
      </w:r>
    </w:p>
    <w:p w14:paraId="79970A1E"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lang w:bidi="bn-BD"/>
        </w:rPr>
        <w:tab/>
      </w:r>
      <w:r w:rsidRPr="00E047C3">
        <w:rPr>
          <w:rFonts w:ascii="Shurjo" w:hAnsi="Shurjo" w:cs="Shurjo"/>
          <w:sz w:val="22"/>
          <w:szCs w:val="22"/>
          <w:cs/>
        </w:rPr>
        <w:t>অভ্যস্ত</w:t>
      </w:r>
      <w:r w:rsidRPr="00E047C3">
        <w:rPr>
          <w:rFonts w:ascii="Shurjo" w:hAnsi="Shurjo" w:cs="Shurjo"/>
          <w:sz w:val="22"/>
          <w:szCs w:val="22"/>
          <w:lang w:bidi="bn-BD"/>
        </w:rPr>
        <w:t xml:space="preserve">, </w:t>
      </w:r>
      <w:r w:rsidRPr="00E047C3">
        <w:rPr>
          <w:rFonts w:ascii="Shurjo" w:hAnsi="Shurjo" w:cs="Shurjo"/>
          <w:sz w:val="22"/>
          <w:szCs w:val="22"/>
          <w:cs/>
        </w:rPr>
        <w:t>ভবগুলোতে গমন পরিত্যক্ত</w:t>
      </w:r>
      <w:r w:rsidRPr="00E047C3">
        <w:rPr>
          <w:rFonts w:ascii="Shurjo" w:hAnsi="Shurjo" w:cs="Shurjo"/>
          <w:sz w:val="22"/>
          <w:szCs w:val="22"/>
          <w:lang w:bidi="bn-BD"/>
        </w:rPr>
        <w:t xml:space="preserve">, </w:t>
      </w:r>
      <w:r w:rsidRPr="00E047C3">
        <w:rPr>
          <w:rFonts w:ascii="Shurjo" w:hAnsi="Shurjo" w:cs="Shurjo"/>
          <w:sz w:val="22"/>
          <w:szCs w:val="22"/>
          <w:cs/>
        </w:rPr>
        <w:t>তিনিই ভগবান।</w:t>
      </w:r>
      <w:r w:rsidRPr="00E047C3">
        <w:rPr>
          <w:rFonts w:ascii="Shurjo" w:hAnsi="Shurjo" w:cs="Shurjo"/>
          <w:sz w:val="22"/>
          <w:szCs w:val="22"/>
          <w:lang w:bidi="bn-BD"/>
        </w:rPr>
        <w:t>”</w:t>
      </w:r>
    </w:p>
    <w:p w14:paraId="326C0A66"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cs/>
        </w:rPr>
        <w:t xml:space="preserve">এখানে </w:t>
      </w:r>
      <w:r w:rsidRPr="00E047C3">
        <w:rPr>
          <w:rFonts w:ascii="Shurjo" w:hAnsi="Shurjo" w:cs="Shurjo"/>
          <w:sz w:val="22"/>
          <w:szCs w:val="22"/>
          <w:lang w:bidi="bn-BD"/>
        </w:rPr>
        <w:t>“</w:t>
      </w:r>
      <w:r w:rsidRPr="00E047C3">
        <w:rPr>
          <w:rFonts w:ascii="Shurjo" w:hAnsi="Shurjo" w:cs="Shurjo"/>
          <w:sz w:val="22"/>
          <w:szCs w:val="22"/>
          <w:cs/>
        </w:rPr>
        <w:t>বর্ণাগম হওয়া</w:t>
      </w:r>
      <w:r w:rsidRPr="00E047C3">
        <w:rPr>
          <w:rFonts w:ascii="Shurjo" w:hAnsi="Shurjo" w:cs="Shurjo"/>
          <w:sz w:val="22"/>
          <w:szCs w:val="22"/>
          <w:lang w:bidi="bn-BD"/>
        </w:rPr>
        <w:t xml:space="preserve">, </w:t>
      </w:r>
      <w:r w:rsidRPr="00E047C3">
        <w:rPr>
          <w:rFonts w:ascii="Shurjo" w:hAnsi="Shurjo" w:cs="Shurjo"/>
          <w:sz w:val="22"/>
          <w:szCs w:val="22"/>
          <w:cs/>
        </w:rPr>
        <w:t>বর্ণ লোপ পাওয়া</w:t>
      </w:r>
      <w:r w:rsidRPr="00E047C3">
        <w:rPr>
          <w:rFonts w:ascii="Shurjo" w:hAnsi="Shurjo" w:cs="Shurjo"/>
          <w:sz w:val="22"/>
          <w:szCs w:val="22"/>
          <w:lang w:bidi="bn-BD"/>
        </w:rPr>
        <w:t xml:space="preserve">” </w:t>
      </w:r>
      <w:r w:rsidRPr="00E047C3">
        <w:rPr>
          <w:rFonts w:ascii="Shurjo" w:hAnsi="Shurjo" w:cs="Shurjo"/>
          <w:sz w:val="22"/>
          <w:szCs w:val="22"/>
          <w:cs/>
        </w:rPr>
        <w:t>এভাবে ভাষাগত বৈশিষ্ট্যকে গ্রহণ করে</w:t>
      </w:r>
      <w:r w:rsidRPr="00E047C3">
        <w:rPr>
          <w:rFonts w:ascii="Shurjo" w:hAnsi="Shurjo" w:cs="Shurjo"/>
          <w:sz w:val="22"/>
          <w:szCs w:val="22"/>
          <w:lang w:bidi="bn-BD"/>
        </w:rPr>
        <w:t xml:space="preserve">, </w:t>
      </w:r>
      <w:r w:rsidRPr="00E047C3">
        <w:rPr>
          <w:rFonts w:ascii="Shurjo" w:hAnsi="Shurjo" w:cs="Shurjo"/>
          <w:sz w:val="22"/>
          <w:szCs w:val="22"/>
          <w:cs/>
        </w:rPr>
        <w:t>অথবা শব্দের অর্থ অনুসারে ছোপ ছোপ দাগওয়ালা পেট ইত্যাদি প্রক্ষেপের বৈশিষ্ট্যকে গ্রহণ করে</w:t>
      </w:r>
      <w:r w:rsidRPr="00E047C3">
        <w:rPr>
          <w:rFonts w:ascii="Shurjo" w:hAnsi="Shurjo" w:cs="Shurjo"/>
          <w:sz w:val="22"/>
          <w:szCs w:val="22"/>
          <w:lang w:bidi="bn-BD"/>
        </w:rPr>
        <w:t xml:space="preserve">, </w:t>
      </w:r>
      <w:r w:rsidRPr="00E047C3">
        <w:rPr>
          <w:rFonts w:ascii="Shurjo" w:hAnsi="Shurjo" w:cs="Shurjo"/>
          <w:sz w:val="22"/>
          <w:szCs w:val="22"/>
          <w:cs/>
        </w:rPr>
        <w:t>যেহেতু তাঁর লৌকিক ও লোকোত্তর সুখদায়ী দান</w:t>
      </w:r>
      <w:r w:rsidRPr="00E047C3">
        <w:rPr>
          <w:rFonts w:ascii="Shurjo" w:hAnsi="Shurjo" w:cs="Shurjo"/>
          <w:sz w:val="22"/>
          <w:szCs w:val="22"/>
          <w:lang w:bidi="bn-BD"/>
        </w:rPr>
        <w:t xml:space="preserve">, </w:t>
      </w:r>
      <w:r w:rsidRPr="00E047C3">
        <w:rPr>
          <w:rFonts w:ascii="Shurjo" w:hAnsi="Shurjo" w:cs="Shurjo"/>
          <w:sz w:val="22"/>
          <w:szCs w:val="22"/>
          <w:cs/>
        </w:rPr>
        <w:t>শীল ইত্যাদি পূর্ণতাপ্রাপ্ত ভাগ্য আছে</w:t>
      </w:r>
      <w:r w:rsidRPr="00E047C3">
        <w:rPr>
          <w:rFonts w:ascii="Shurjo" w:hAnsi="Shurjo" w:cs="Shurjo"/>
          <w:sz w:val="22"/>
          <w:szCs w:val="22"/>
          <w:lang w:bidi="bn-BD"/>
        </w:rPr>
        <w:t xml:space="preserve">, </w:t>
      </w:r>
      <w:r w:rsidRPr="00E047C3">
        <w:rPr>
          <w:rFonts w:ascii="Shurjo" w:hAnsi="Shurjo" w:cs="Shurjo"/>
          <w:sz w:val="22"/>
          <w:szCs w:val="22"/>
          <w:cs/>
        </w:rPr>
        <w:t xml:space="preserve">তাই তাঁকে ভাগ্যবান বলা উচিত হলেও </w:t>
      </w:r>
      <w:r w:rsidRPr="00E047C3">
        <w:rPr>
          <w:rFonts w:ascii="Shurjo" w:hAnsi="Shurjo" w:cs="Shurjo"/>
          <w:b/>
          <w:bCs/>
          <w:sz w:val="22"/>
          <w:szCs w:val="22"/>
          <w:cs/>
        </w:rPr>
        <w:t xml:space="preserve">ভগবান </w:t>
      </w:r>
      <w:r w:rsidRPr="00E047C3">
        <w:rPr>
          <w:rFonts w:ascii="Shurjo" w:hAnsi="Shurjo" w:cs="Shurjo"/>
          <w:sz w:val="22"/>
          <w:szCs w:val="22"/>
          <w:cs/>
        </w:rPr>
        <w:t>বলা হয় বলে জানতে হবে।</w:t>
      </w:r>
    </w:p>
    <w:p w14:paraId="75D7BB4D"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cs/>
        </w:rPr>
        <w:t>কিন্ত যেহেতু তিনি লোভ</w:t>
      </w:r>
      <w:r w:rsidRPr="00E047C3">
        <w:rPr>
          <w:rFonts w:ascii="Shurjo" w:hAnsi="Shurjo" w:cs="Shurjo"/>
          <w:sz w:val="22"/>
          <w:szCs w:val="22"/>
          <w:lang w:bidi="bn-BD"/>
        </w:rPr>
        <w:t xml:space="preserve">, </w:t>
      </w:r>
      <w:r w:rsidRPr="00E047C3">
        <w:rPr>
          <w:rFonts w:ascii="Shurjo" w:hAnsi="Shurjo" w:cs="Shurjo"/>
          <w:sz w:val="22"/>
          <w:szCs w:val="22"/>
          <w:cs/>
        </w:rPr>
        <w:t>বিদ্বেষ</w:t>
      </w:r>
      <w:r w:rsidRPr="00E047C3">
        <w:rPr>
          <w:rFonts w:ascii="Shurjo" w:hAnsi="Shurjo" w:cs="Shurjo"/>
          <w:sz w:val="22"/>
          <w:szCs w:val="22"/>
          <w:lang w:bidi="bn-BD"/>
        </w:rPr>
        <w:t xml:space="preserve">, </w:t>
      </w:r>
      <w:r w:rsidRPr="00E047C3">
        <w:rPr>
          <w:rFonts w:ascii="Shurjo" w:hAnsi="Shurjo" w:cs="Shurjo"/>
          <w:sz w:val="22"/>
          <w:szCs w:val="22"/>
          <w:cs/>
        </w:rPr>
        <w:t>মোহ</w:t>
      </w:r>
      <w:r w:rsidRPr="00E047C3">
        <w:rPr>
          <w:rFonts w:ascii="Shurjo" w:hAnsi="Shurjo" w:cs="Shurjo"/>
          <w:sz w:val="22"/>
          <w:szCs w:val="22"/>
          <w:lang w:bidi="bn-BD"/>
        </w:rPr>
        <w:t xml:space="preserve">, </w:t>
      </w:r>
      <w:r w:rsidRPr="00E047C3">
        <w:rPr>
          <w:rFonts w:ascii="Shurjo" w:hAnsi="Shurjo" w:cs="Shurjo"/>
          <w:sz w:val="22"/>
          <w:szCs w:val="22"/>
          <w:cs/>
        </w:rPr>
        <w:t>বিপরীত মনোযোগ</w:t>
      </w:r>
      <w:r w:rsidRPr="00E047C3">
        <w:rPr>
          <w:rFonts w:ascii="Shurjo" w:hAnsi="Shurjo" w:cs="Shurjo"/>
          <w:sz w:val="22"/>
          <w:szCs w:val="22"/>
          <w:lang w:bidi="bn-BD"/>
        </w:rPr>
        <w:t xml:space="preserve">, </w:t>
      </w:r>
      <w:r w:rsidRPr="00E047C3">
        <w:rPr>
          <w:rFonts w:ascii="Shurjo" w:hAnsi="Shurjo" w:cs="Shurjo"/>
          <w:sz w:val="22"/>
          <w:szCs w:val="22"/>
          <w:cs/>
        </w:rPr>
        <w:t>পাপে নির্লজ্জতা ও নির্ভয়তা</w:t>
      </w:r>
      <w:r w:rsidRPr="00E047C3">
        <w:rPr>
          <w:rFonts w:ascii="Shurjo" w:hAnsi="Shurjo" w:cs="Shurjo"/>
          <w:sz w:val="22"/>
          <w:szCs w:val="22"/>
          <w:lang w:bidi="bn-BD"/>
        </w:rPr>
        <w:t xml:space="preserve">, </w:t>
      </w:r>
      <w:r w:rsidRPr="00E047C3">
        <w:rPr>
          <w:rFonts w:ascii="Shurjo" w:hAnsi="Shurjo" w:cs="Shurjo"/>
          <w:sz w:val="22"/>
          <w:szCs w:val="22"/>
          <w:cs/>
        </w:rPr>
        <w:t>ক্রোধ ও শত্রুতা</w:t>
      </w:r>
      <w:r w:rsidRPr="00E047C3">
        <w:rPr>
          <w:rFonts w:ascii="Shurjo" w:hAnsi="Shurjo" w:cs="Shurjo"/>
          <w:sz w:val="22"/>
          <w:szCs w:val="22"/>
          <w:lang w:bidi="bn-BD"/>
        </w:rPr>
        <w:t xml:space="preserve">, </w:t>
      </w:r>
      <w:r w:rsidRPr="00E047C3">
        <w:rPr>
          <w:rFonts w:ascii="Shurjo" w:hAnsi="Shurjo" w:cs="Shurjo"/>
          <w:sz w:val="22"/>
          <w:szCs w:val="22"/>
          <w:cs/>
        </w:rPr>
        <w:t>অন্যকে নিচে নামানো ও আক্রোশ</w:t>
      </w:r>
      <w:r w:rsidRPr="00E047C3">
        <w:rPr>
          <w:rFonts w:ascii="Shurjo" w:hAnsi="Shurjo" w:cs="Shurjo"/>
          <w:sz w:val="22"/>
          <w:szCs w:val="22"/>
          <w:lang w:bidi="bn-BD"/>
        </w:rPr>
        <w:t xml:space="preserve">, </w:t>
      </w:r>
      <w:r w:rsidRPr="00E047C3">
        <w:rPr>
          <w:rFonts w:ascii="Shurjo" w:hAnsi="Shurjo" w:cs="Shurjo"/>
          <w:sz w:val="22"/>
          <w:szCs w:val="22"/>
          <w:cs/>
        </w:rPr>
        <w:t>ঈর্ষা ও কৃপণতা</w:t>
      </w:r>
      <w:r w:rsidRPr="00E047C3">
        <w:rPr>
          <w:rFonts w:ascii="Shurjo" w:hAnsi="Shurjo" w:cs="Shurjo"/>
          <w:sz w:val="22"/>
          <w:szCs w:val="22"/>
          <w:lang w:bidi="bn-BD"/>
        </w:rPr>
        <w:t xml:space="preserve">, </w:t>
      </w:r>
      <w:r w:rsidRPr="00E047C3">
        <w:rPr>
          <w:rFonts w:ascii="Shurjo" w:hAnsi="Shurjo" w:cs="Shurjo"/>
          <w:sz w:val="22"/>
          <w:szCs w:val="22"/>
          <w:cs/>
        </w:rPr>
        <w:t>মায়া ও শঠতা</w:t>
      </w:r>
      <w:r w:rsidRPr="00E047C3">
        <w:rPr>
          <w:rFonts w:ascii="Shurjo" w:hAnsi="Shurjo" w:cs="Shurjo"/>
          <w:sz w:val="22"/>
          <w:szCs w:val="22"/>
          <w:lang w:bidi="bn-BD"/>
        </w:rPr>
        <w:t xml:space="preserve">, </w:t>
      </w:r>
      <w:r w:rsidRPr="00E047C3">
        <w:rPr>
          <w:rFonts w:ascii="Shurjo" w:hAnsi="Shurjo" w:cs="Shurjo"/>
          <w:sz w:val="22"/>
          <w:szCs w:val="22"/>
          <w:cs/>
        </w:rPr>
        <w:t>একগুঁয়েমি ও হঠকারিতা</w:t>
      </w:r>
      <w:r w:rsidRPr="00E047C3">
        <w:rPr>
          <w:rFonts w:ascii="Shurjo" w:hAnsi="Shurjo" w:cs="Shurjo"/>
          <w:sz w:val="22"/>
          <w:szCs w:val="22"/>
          <w:lang w:bidi="bn-BD"/>
        </w:rPr>
        <w:t xml:space="preserve">, </w:t>
      </w:r>
      <w:r w:rsidRPr="00E047C3">
        <w:rPr>
          <w:rFonts w:ascii="Shurjo" w:hAnsi="Shurjo" w:cs="Shurjo"/>
          <w:sz w:val="22"/>
          <w:szCs w:val="22"/>
          <w:cs/>
        </w:rPr>
        <w:t>মান ও অহংকার</w:t>
      </w:r>
      <w:r w:rsidRPr="00E047C3">
        <w:rPr>
          <w:rFonts w:ascii="Shurjo" w:hAnsi="Shurjo" w:cs="Shurjo"/>
          <w:sz w:val="22"/>
          <w:szCs w:val="22"/>
          <w:lang w:bidi="bn-BD"/>
        </w:rPr>
        <w:t xml:space="preserve">, </w:t>
      </w:r>
      <w:r w:rsidRPr="00E047C3">
        <w:rPr>
          <w:rFonts w:ascii="Shurjo" w:hAnsi="Shurjo" w:cs="Shurjo"/>
          <w:sz w:val="22"/>
          <w:szCs w:val="22"/>
          <w:cs/>
        </w:rPr>
        <w:t xml:space="preserve">মত্ততা </w:t>
      </w:r>
      <w:r w:rsidRPr="00E047C3">
        <w:rPr>
          <w:rFonts w:ascii="Shurjo" w:hAnsi="Shurjo" w:cs="Shurjo"/>
          <w:sz w:val="22"/>
          <w:szCs w:val="22"/>
          <w:cs/>
        </w:rPr>
        <w:lastRenderedPageBreak/>
        <w:t>ও প্রমত্ততা</w:t>
      </w:r>
      <w:r w:rsidRPr="00E047C3">
        <w:rPr>
          <w:rFonts w:ascii="Shurjo" w:hAnsi="Shurjo" w:cs="Shurjo"/>
          <w:sz w:val="22"/>
          <w:szCs w:val="22"/>
          <w:lang w:bidi="bn-BD"/>
        </w:rPr>
        <w:t xml:space="preserve">, </w:t>
      </w:r>
      <w:r w:rsidRPr="00E047C3">
        <w:rPr>
          <w:rFonts w:ascii="Shurjo" w:hAnsi="Shurjo" w:cs="Shurjo"/>
          <w:sz w:val="22"/>
          <w:szCs w:val="22"/>
          <w:cs/>
        </w:rPr>
        <w:t>তৃষ্ণা ও অবিদ্যা</w:t>
      </w:r>
      <w:r w:rsidRPr="00E047C3">
        <w:rPr>
          <w:rFonts w:ascii="Shurjo" w:hAnsi="Shurjo" w:cs="Shurjo"/>
          <w:sz w:val="22"/>
          <w:szCs w:val="22"/>
          <w:lang w:bidi="bn-BD"/>
        </w:rPr>
        <w:t xml:space="preserve">; </w:t>
      </w:r>
      <w:r w:rsidRPr="00E047C3">
        <w:rPr>
          <w:rFonts w:ascii="Shurjo" w:hAnsi="Shurjo" w:cs="Shurjo"/>
          <w:sz w:val="22"/>
          <w:szCs w:val="22"/>
          <w:cs/>
        </w:rPr>
        <w:t>তিন প্রকার অকুশল মূল</w:t>
      </w:r>
      <w:r w:rsidRPr="00E047C3">
        <w:rPr>
          <w:rFonts w:ascii="Shurjo" w:hAnsi="Shurjo" w:cs="Shurjo"/>
          <w:sz w:val="22"/>
          <w:szCs w:val="22"/>
          <w:lang w:bidi="bn-BD"/>
        </w:rPr>
        <w:t xml:space="preserve">, </w:t>
      </w:r>
      <w:r w:rsidRPr="00E047C3">
        <w:rPr>
          <w:rFonts w:ascii="Shurjo" w:hAnsi="Shurjo" w:cs="Shurjo"/>
          <w:sz w:val="22"/>
          <w:szCs w:val="22"/>
          <w:cs/>
        </w:rPr>
        <w:t>তিন প্রকার দুশ্চরিত্রতা</w:t>
      </w:r>
      <w:r w:rsidRPr="00E047C3">
        <w:rPr>
          <w:rFonts w:ascii="Shurjo" w:hAnsi="Shurjo" w:cs="Shurjo"/>
          <w:sz w:val="22"/>
          <w:szCs w:val="22"/>
          <w:lang w:bidi="bn-BD"/>
        </w:rPr>
        <w:t xml:space="preserve">, </w:t>
      </w:r>
      <w:r w:rsidRPr="00E047C3">
        <w:rPr>
          <w:rFonts w:ascii="Shurjo" w:hAnsi="Shurjo" w:cs="Shurjo"/>
          <w:sz w:val="22"/>
          <w:szCs w:val="22"/>
          <w:cs/>
        </w:rPr>
        <w:t>এভাবে তিন প্রকার করে কলুষতা</w:t>
      </w:r>
      <w:r w:rsidRPr="00E047C3">
        <w:rPr>
          <w:rFonts w:ascii="Shurjo" w:hAnsi="Shurjo" w:cs="Shurjo"/>
          <w:sz w:val="22"/>
          <w:szCs w:val="22"/>
          <w:lang w:bidi="bn-BD"/>
        </w:rPr>
        <w:t xml:space="preserve">, </w:t>
      </w:r>
      <w:r w:rsidRPr="00E047C3">
        <w:rPr>
          <w:rFonts w:ascii="Shurjo" w:hAnsi="Shurjo" w:cs="Shurjo"/>
          <w:sz w:val="22"/>
          <w:szCs w:val="22"/>
          <w:cs/>
        </w:rPr>
        <w:t>মল</w:t>
      </w:r>
      <w:r w:rsidRPr="00E047C3">
        <w:rPr>
          <w:rFonts w:ascii="Shurjo" w:hAnsi="Shurjo" w:cs="Shurjo"/>
          <w:sz w:val="22"/>
          <w:szCs w:val="22"/>
          <w:lang w:bidi="bn-BD"/>
        </w:rPr>
        <w:t xml:space="preserve">, </w:t>
      </w:r>
      <w:r w:rsidRPr="00E047C3">
        <w:rPr>
          <w:rFonts w:ascii="Shurjo" w:hAnsi="Shurjo" w:cs="Shurjo"/>
          <w:sz w:val="22"/>
          <w:szCs w:val="22"/>
          <w:cs/>
        </w:rPr>
        <w:t>বিষম সংজ্ঞা</w:t>
      </w:r>
      <w:r w:rsidRPr="00E047C3">
        <w:rPr>
          <w:rFonts w:ascii="Shurjo" w:hAnsi="Shurjo" w:cs="Shurjo"/>
          <w:sz w:val="22"/>
          <w:szCs w:val="22"/>
          <w:lang w:bidi="bn-BD"/>
        </w:rPr>
        <w:t xml:space="preserve">, </w:t>
      </w:r>
      <w:r w:rsidRPr="00E047C3">
        <w:rPr>
          <w:rFonts w:ascii="Shurjo" w:hAnsi="Shurjo" w:cs="Shurjo"/>
          <w:sz w:val="22"/>
          <w:szCs w:val="22"/>
          <w:cs/>
        </w:rPr>
        <w:t>বিতর্ক ও প্রপঞ্চ</w:t>
      </w:r>
      <w:r w:rsidRPr="00E047C3">
        <w:rPr>
          <w:rFonts w:ascii="Shurjo" w:hAnsi="Shurjo" w:cs="Shurjo"/>
          <w:sz w:val="22"/>
          <w:szCs w:val="22"/>
          <w:lang w:bidi="bn-BD"/>
        </w:rPr>
        <w:t xml:space="preserve">, </w:t>
      </w:r>
      <w:r w:rsidRPr="00E047C3">
        <w:rPr>
          <w:rFonts w:ascii="Shurjo" w:hAnsi="Shurjo" w:cs="Shurjo"/>
          <w:sz w:val="22"/>
          <w:szCs w:val="22"/>
          <w:cs/>
        </w:rPr>
        <w:t>প্লাবন</w:t>
      </w:r>
      <w:r w:rsidRPr="00E047C3">
        <w:rPr>
          <w:rFonts w:ascii="Shurjo" w:hAnsi="Shurjo" w:cs="Shurjo"/>
          <w:sz w:val="22"/>
          <w:szCs w:val="22"/>
          <w:lang w:bidi="bn-BD"/>
        </w:rPr>
        <w:t xml:space="preserve">, </w:t>
      </w:r>
      <w:r w:rsidRPr="00E047C3">
        <w:rPr>
          <w:rFonts w:ascii="Shurjo" w:hAnsi="Shurjo" w:cs="Shurjo"/>
          <w:sz w:val="22"/>
          <w:szCs w:val="22"/>
          <w:cs/>
        </w:rPr>
        <w:t>সংযোগ</w:t>
      </w:r>
      <w:r w:rsidRPr="00E047C3">
        <w:rPr>
          <w:rFonts w:ascii="Shurjo" w:hAnsi="Shurjo" w:cs="Shurjo"/>
          <w:sz w:val="22"/>
          <w:szCs w:val="22"/>
          <w:lang w:bidi="bn-BD"/>
        </w:rPr>
        <w:t xml:space="preserve">, </w:t>
      </w:r>
      <w:r w:rsidRPr="00E047C3">
        <w:rPr>
          <w:rFonts w:ascii="Shurjo" w:hAnsi="Shurjo" w:cs="Shurjo"/>
          <w:sz w:val="22"/>
          <w:szCs w:val="22"/>
          <w:cs/>
        </w:rPr>
        <w:t>অগতি</w:t>
      </w:r>
      <w:r w:rsidRPr="00E047C3">
        <w:rPr>
          <w:rFonts w:ascii="Shurjo" w:hAnsi="Shurjo" w:cs="Shurjo"/>
          <w:sz w:val="22"/>
          <w:szCs w:val="22"/>
          <w:lang w:bidi="bn-BD"/>
        </w:rPr>
        <w:t xml:space="preserve">, </w:t>
      </w:r>
      <w:r w:rsidRPr="00E047C3">
        <w:rPr>
          <w:rFonts w:ascii="Shurjo" w:hAnsi="Shurjo" w:cs="Shurjo"/>
          <w:sz w:val="22"/>
          <w:szCs w:val="22"/>
          <w:cs/>
        </w:rPr>
        <w:t>তৃষ্ণা</w:t>
      </w:r>
      <w:r w:rsidRPr="00E047C3">
        <w:rPr>
          <w:rFonts w:ascii="Shurjo" w:hAnsi="Shurjo" w:cs="Shurjo"/>
          <w:sz w:val="22"/>
          <w:szCs w:val="22"/>
          <w:lang w:bidi="bn-BD"/>
        </w:rPr>
        <w:t xml:space="preserve">, </w:t>
      </w:r>
      <w:r w:rsidRPr="00E047C3">
        <w:rPr>
          <w:rFonts w:ascii="Shurjo" w:hAnsi="Shurjo" w:cs="Shurjo"/>
          <w:sz w:val="22"/>
          <w:szCs w:val="22"/>
          <w:cs/>
        </w:rPr>
        <w:t xml:space="preserve">আঁকড়ে ধরা </w:t>
      </w:r>
      <w:r w:rsidRPr="00E047C3">
        <w:rPr>
          <w:rFonts w:ascii="Shurjo" w:hAnsi="Shurjo" w:cs="Shurjo"/>
          <w:sz w:val="22"/>
          <w:szCs w:val="22"/>
          <w:lang w:bidi="bn-BD"/>
        </w:rPr>
        <w:t>(</w:t>
      </w:r>
      <w:r w:rsidRPr="00E047C3">
        <w:rPr>
          <w:rFonts w:ascii="Shurjo" w:hAnsi="Shurjo" w:cs="Shurjo"/>
          <w:i/>
          <w:iCs/>
          <w:sz w:val="22"/>
          <w:szCs w:val="22"/>
          <w:cs/>
        </w:rPr>
        <w:t>উপাদান</w:t>
      </w:r>
      <w:r w:rsidRPr="00E047C3">
        <w:rPr>
          <w:rFonts w:ascii="Shurjo" w:hAnsi="Shurjo" w:cs="Shurjo"/>
          <w:sz w:val="22"/>
          <w:szCs w:val="22"/>
          <w:lang w:bidi="bn-BD"/>
        </w:rPr>
        <w:t xml:space="preserve">), </w:t>
      </w:r>
      <w:r w:rsidRPr="00E047C3">
        <w:rPr>
          <w:rFonts w:ascii="Shurjo" w:hAnsi="Shurjo" w:cs="Shurjo"/>
          <w:sz w:val="22"/>
          <w:szCs w:val="22"/>
          <w:cs/>
        </w:rPr>
        <w:t>পাঁচ প্রকার চিত্তের খিল</w:t>
      </w:r>
      <w:r w:rsidRPr="00E047C3">
        <w:rPr>
          <w:rFonts w:ascii="Shurjo" w:hAnsi="Shurjo" w:cs="Shurjo"/>
          <w:sz w:val="22"/>
          <w:szCs w:val="22"/>
          <w:lang w:bidi="bn-BD"/>
        </w:rPr>
        <w:t xml:space="preserve">, </w:t>
      </w:r>
      <w:r w:rsidRPr="00E047C3">
        <w:rPr>
          <w:rFonts w:ascii="Shurjo" w:hAnsi="Shurjo" w:cs="Shurjo"/>
          <w:sz w:val="22"/>
          <w:szCs w:val="22"/>
          <w:cs/>
        </w:rPr>
        <w:t>বন্ধন</w:t>
      </w:r>
      <w:r w:rsidRPr="00E047C3">
        <w:rPr>
          <w:rFonts w:ascii="Shurjo" w:hAnsi="Shurjo" w:cs="Shurjo"/>
          <w:sz w:val="22"/>
          <w:szCs w:val="22"/>
          <w:lang w:bidi="bn-BD"/>
        </w:rPr>
        <w:t xml:space="preserve">, </w:t>
      </w:r>
      <w:r w:rsidRPr="00E047C3">
        <w:rPr>
          <w:rFonts w:ascii="Shurjo" w:hAnsi="Shurjo" w:cs="Shurjo"/>
          <w:sz w:val="22"/>
          <w:szCs w:val="22"/>
          <w:cs/>
        </w:rPr>
        <w:t>আবরণ</w:t>
      </w:r>
      <w:r w:rsidRPr="00E047C3">
        <w:rPr>
          <w:rFonts w:ascii="Shurjo" w:hAnsi="Shurjo" w:cs="Shurjo"/>
          <w:sz w:val="22"/>
          <w:szCs w:val="22"/>
          <w:lang w:bidi="bn-BD"/>
        </w:rPr>
        <w:t xml:space="preserve">, </w:t>
      </w:r>
      <w:r w:rsidRPr="00E047C3">
        <w:rPr>
          <w:rFonts w:ascii="Shurjo" w:hAnsi="Shurjo" w:cs="Shurjo"/>
          <w:sz w:val="22"/>
          <w:szCs w:val="22"/>
          <w:cs/>
        </w:rPr>
        <w:t>অভিনন্দন</w:t>
      </w:r>
      <w:r w:rsidRPr="00E047C3">
        <w:rPr>
          <w:rFonts w:ascii="Shurjo" w:hAnsi="Shurjo" w:cs="Shurjo"/>
          <w:sz w:val="22"/>
          <w:szCs w:val="22"/>
          <w:lang w:bidi="bn-BD"/>
        </w:rPr>
        <w:t xml:space="preserve">; </w:t>
      </w:r>
      <w:r w:rsidRPr="00E047C3">
        <w:rPr>
          <w:rFonts w:ascii="Shurjo" w:hAnsi="Shurjo" w:cs="Shurjo"/>
          <w:sz w:val="22"/>
          <w:szCs w:val="22"/>
          <w:cs/>
        </w:rPr>
        <w:t>ছয় প্রকার বিবাদের মূল</w:t>
      </w:r>
      <w:r w:rsidRPr="00E047C3">
        <w:rPr>
          <w:rFonts w:ascii="Shurjo" w:hAnsi="Shurjo" w:cs="Shurjo"/>
          <w:sz w:val="22"/>
          <w:szCs w:val="22"/>
          <w:lang w:bidi="bn-BD"/>
        </w:rPr>
        <w:t xml:space="preserve">, </w:t>
      </w:r>
      <w:r w:rsidRPr="00E047C3">
        <w:rPr>
          <w:rFonts w:ascii="Shurjo" w:hAnsi="Shurjo" w:cs="Shurjo"/>
          <w:sz w:val="22"/>
          <w:szCs w:val="22"/>
          <w:cs/>
        </w:rPr>
        <w:t>ছয় প্রকার তৃষ্ণাপুঞ্জ</w:t>
      </w:r>
      <w:r w:rsidRPr="00E047C3">
        <w:rPr>
          <w:rFonts w:ascii="Shurjo" w:hAnsi="Shurjo" w:cs="Shurjo"/>
          <w:sz w:val="22"/>
          <w:szCs w:val="22"/>
          <w:lang w:bidi="bn-BD"/>
        </w:rPr>
        <w:t xml:space="preserve">, </w:t>
      </w:r>
      <w:r w:rsidRPr="00E047C3">
        <w:rPr>
          <w:rFonts w:ascii="Shurjo" w:hAnsi="Shurjo" w:cs="Shurjo"/>
          <w:sz w:val="22"/>
          <w:szCs w:val="22"/>
          <w:cs/>
        </w:rPr>
        <w:t xml:space="preserve">সপ্ত অনুশয় </w:t>
      </w:r>
      <w:r w:rsidRPr="00E047C3">
        <w:rPr>
          <w:rFonts w:ascii="Shurjo" w:hAnsi="Shurjo" w:cs="Shurjo"/>
          <w:sz w:val="22"/>
          <w:szCs w:val="22"/>
          <w:lang w:bidi="bn-BD"/>
        </w:rPr>
        <w:t>(</w:t>
      </w:r>
      <w:r w:rsidRPr="00E047C3">
        <w:rPr>
          <w:rFonts w:ascii="Shurjo" w:hAnsi="Shurjo" w:cs="Shurjo"/>
          <w:sz w:val="22"/>
          <w:szCs w:val="22"/>
          <w:cs/>
        </w:rPr>
        <w:t>সুপ্ত প্রবণতা</w:t>
      </w:r>
      <w:r w:rsidRPr="00E047C3">
        <w:rPr>
          <w:rFonts w:ascii="Shurjo" w:hAnsi="Shurjo" w:cs="Shurjo"/>
          <w:sz w:val="22"/>
          <w:szCs w:val="22"/>
          <w:lang w:bidi="bn-BD"/>
        </w:rPr>
        <w:t xml:space="preserve">) </w:t>
      </w:r>
      <w:r w:rsidRPr="00E047C3">
        <w:rPr>
          <w:rFonts w:ascii="Shurjo" w:hAnsi="Shurjo" w:cs="Shurjo"/>
          <w:sz w:val="22"/>
          <w:szCs w:val="22"/>
          <w:cs/>
        </w:rPr>
        <w:t>আট প্রকার মিথ্যাত্ব</w:t>
      </w:r>
      <w:r w:rsidRPr="00E047C3">
        <w:rPr>
          <w:rFonts w:ascii="Shurjo" w:hAnsi="Shurjo" w:cs="Shurjo"/>
          <w:sz w:val="22"/>
          <w:szCs w:val="22"/>
          <w:lang w:bidi="bn-BD"/>
        </w:rPr>
        <w:t xml:space="preserve">, </w:t>
      </w:r>
      <w:r w:rsidRPr="00E047C3">
        <w:rPr>
          <w:rFonts w:ascii="Shurjo" w:hAnsi="Shurjo" w:cs="Shurjo"/>
          <w:sz w:val="22"/>
          <w:szCs w:val="22"/>
          <w:cs/>
        </w:rPr>
        <w:t>নয় প্রকার তৃষ্ণামূল</w:t>
      </w:r>
      <w:r w:rsidRPr="00E047C3">
        <w:rPr>
          <w:rFonts w:ascii="Shurjo" w:hAnsi="Shurjo" w:cs="Shurjo"/>
          <w:sz w:val="22"/>
          <w:szCs w:val="22"/>
          <w:lang w:bidi="bn-BD"/>
        </w:rPr>
        <w:t xml:space="preserve">, </w:t>
      </w:r>
      <w:r w:rsidRPr="00E047C3">
        <w:rPr>
          <w:rFonts w:ascii="Shurjo" w:hAnsi="Shurjo" w:cs="Shurjo"/>
          <w:sz w:val="22"/>
          <w:szCs w:val="22"/>
          <w:cs/>
        </w:rPr>
        <w:t>দশ প্রকার অকুশল কর্মপথ</w:t>
      </w:r>
      <w:r w:rsidRPr="00E047C3">
        <w:rPr>
          <w:rFonts w:ascii="Shurjo" w:hAnsi="Shurjo" w:cs="Shurjo"/>
          <w:sz w:val="22"/>
          <w:szCs w:val="22"/>
          <w:lang w:bidi="bn-BD"/>
        </w:rPr>
        <w:t xml:space="preserve">, </w:t>
      </w:r>
      <w:r w:rsidRPr="00E047C3">
        <w:rPr>
          <w:rFonts w:ascii="Shurjo" w:hAnsi="Shurjo" w:cs="Shurjo"/>
          <w:sz w:val="22"/>
          <w:szCs w:val="22"/>
          <w:cs/>
        </w:rPr>
        <w:t>বাষট্টি প্রকার মিথ্যাদৃষ্টি</w:t>
      </w:r>
      <w:r w:rsidRPr="00E047C3">
        <w:rPr>
          <w:rFonts w:ascii="Shurjo" w:hAnsi="Shurjo" w:cs="Shurjo"/>
          <w:sz w:val="22"/>
          <w:szCs w:val="22"/>
          <w:lang w:bidi="bn-BD"/>
        </w:rPr>
        <w:t xml:space="preserve">, </w:t>
      </w:r>
      <w:r w:rsidRPr="00E047C3">
        <w:rPr>
          <w:rFonts w:ascii="Shurjo" w:hAnsi="Shurjo" w:cs="Shurjo"/>
          <w:sz w:val="22"/>
          <w:szCs w:val="22"/>
          <w:cs/>
        </w:rPr>
        <w:t>একশো</w:t>
      </w:r>
      <w:r w:rsidRPr="00E047C3">
        <w:rPr>
          <w:rFonts w:ascii="Shurjo" w:hAnsi="Shurjo" w:cs="Shurjo"/>
          <w:sz w:val="22"/>
          <w:szCs w:val="22"/>
          <w:lang w:bidi="bn-BD"/>
        </w:rPr>
        <w:t xml:space="preserve"> </w:t>
      </w:r>
      <w:r w:rsidRPr="00E047C3">
        <w:rPr>
          <w:rFonts w:ascii="Shurjo" w:hAnsi="Shurjo" w:cs="Shurjo"/>
          <w:sz w:val="22"/>
          <w:szCs w:val="22"/>
          <w:cs/>
        </w:rPr>
        <w:t>আট প্রকার তৃষ্ণা</w:t>
      </w:r>
      <w:r w:rsidRPr="00E047C3">
        <w:rPr>
          <w:rFonts w:ascii="Shurjo" w:hAnsi="Shurjo" w:cs="Shurjo"/>
          <w:sz w:val="22"/>
          <w:szCs w:val="22"/>
          <w:lang w:bidi="bn-BD"/>
        </w:rPr>
        <w:t xml:space="preserve">, </w:t>
      </w:r>
      <w:r w:rsidRPr="00E047C3">
        <w:rPr>
          <w:rFonts w:ascii="Shurjo" w:hAnsi="Shurjo" w:cs="Shurjo"/>
          <w:sz w:val="22"/>
          <w:szCs w:val="22"/>
          <w:cs/>
        </w:rPr>
        <w:t>এভাবে সব মিলিয়ে শত হাজার কষ্ট</w:t>
      </w:r>
      <w:r w:rsidRPr="00E047C3">
        <w:rPr>
          <w:rFonts w:ascii="Shurjo" w:hAnsi="Shurjo" w:cs="Shurjo"/>
          <w:sz w:val="22"/>
          <w:szCs w:val="22"/>
          <w:lang w:bidi="bn-BD"/>
        </w:rPr>
        <w:t xml:space="preserve">, </w:t>
      </w:r>
      <w:r w:rsidRPr="00E047C3">
        <w:rPr>
          <w:rFonts w:ascii="Shurjo" w:hAnsi="Shurjo" w:cs="Shurjo"/>
          <w:sz w:val="22"/>
          <w:szCs w:val="22"/>
          <w:cs/>
        </w:rPr>
        <w:t>জ্বালা</w:t>
      </w:r>
      <w:r w:rsidRPr="00E047C3">
        <w:rPr>
          <w:rFonts w:ascii="Shurjo" w:hAnsi="Shurjo" w:cs="Shurjo"/>
          <w:sz w:val="22"/>
          <w:szCs w:val="22"/>
          <w:lang w:bidi="bn-BD"/>
        </w:rPr>
        <w:t>-</w:t>
      </w:r>
      <w:r w:rsidRPr="00E047C3">
        <w:rPr>
          <w:rFonts w:ascii="Shurjo" w:hAnsi="Shurjo" w:cs="Shurjo"/>
          <w:sz w:val="22"/>
          <w:szCs w:val="22"/>
          <w:cs/>
        </w:rPr>
        <w:t>যন্ত্রণা ও ক্লেশকে</w:t>
      </w:r>
      <w:r w:rsidRPr="00E047C3">
        <w:rPr>
          <w:rFonts w:ascii="Shurjo" w:hAnsi="Shurjo" w:cs="Shurjo"/>
          <w:sz w:val="22"/>
          <w:szCs w:val="22"/>
          <w:lang w:bidi="bn-BD"/>
        </w:rPr>
        <w:t xml:space="preserve">, </w:t>
      </w:r>
      <w:r w:rsidRPr="00E047C3">
        <w:rPr>
          <w:rFonts w:ascii="Shurjo" w:hAnsi="Shurjo" w:cs="Shurjo"/>
          <w:sz w:val="22"/>
          <w:szCs w:val="22"/>
          <w:cs/>
        </w:rPr>
        <w:t>অথবা সংক্ষেপে পঞ্চমার অর্থাৎ ক্লেশমার</w:t>
      </w:r>
      <w:r w:rsidRPr="00E047C3">
        <w:rPr>
          <w:rFonts w:ascii="Shurjo" w:hAnsi="Shurjo" w:cs="Shurjo"/>
          <w:sz w:val="22"/>
          <w:szCs w:val="22"/>
          <w:lang w:bidi="bn-BD"/>
        </w:rPr>
        <w:t xml:space="preserve">, </w:t>
      </w:r>
      <w:r w:rsidRPr="00E047C3">
        <w:rPr>
          <w:rFonts w:ascii="Shurjo" w:hAnsi="Shurjo" w:cs="Shurjo"/>
          <w:sz w:val="22"/>
          <w:szCs w:val="22"/>
          <w:cs/>
        </w:rPr>
        <w:t>স্কন্ধমার</w:t>
      </w:r>
      <w:r w:rsidRPr="00E047C3">
        <w:rPr>
          <w:rFonts w:ascii="Shurjo" w:hAnsi="Shurjo" w:cs="Shurjo"/>
          <w:sz w:val="22"/>
          <w:szCs w:val="22"/>
          <w:lang w:bidi="bn-BD"/>
        </w:rPr>
        <w:t xml:space="preserve">, </w:t>
      </w:r>
      <w:r w:rsidRPr="00E047C3">
        <w:rPr>
          <w:rFonts w:ascii="Shurjo" w:hAnsi="Shurjo" w:cs="Shurjo"/>
          <w:sz w:val="22"/>
          <w:szCs w:val="22"/>
          <w:cs/>
        </w:rPr>
        <w:t>অভিসংস্কারমার</w:t>
      </w:r>
      <w:r w:rsidRPr="00E047C3">
        <w:rPr>
          <w:rFonts w:ascii="Shurjo" w:hAnsi="Shurjo" w:cs="Shurjo"/>
          <w:sz w:val="22"/>
          <w:szCs w:val="22"/>
          <w:lang w:bidi="bn-BD"/>
        </w:rPr>
        <w:t xml:space="preserve">, </w:t>
      </w:r>
      <w:r w:rsidRPr="00E047C3">
        <w:rPr>
          <w:rFonts w:ascii="Shurjo" w:hAnsi="Shurjo" w:cs="Shurjo"/>
          <w:sz w:val="22"/>
          <w:szCs w:val="22"/>
          <w:cs/>
        </w:rPr>
        <w:t xml:space="preserve">দেবপুত্রমার ও মৃত্যুমারকে ভেঙে ফেলেছেন। তাই এই সমস্ত বিপদগুলোকে ভগ্ন করার মাধ্যমে তাঁকে ভগ্নকারী </w:t>
      </w:r>
      <w:r w:rsidRPr="00E047C3">
        <w:rPr>
          <w:rFonts w:ascii="Shurjo" w:hAnsi="Shurjo" w:cs="Shurjo"/>
          <w:sz w:val="22"/>
          <w:szCs w:val="22"/>
          <w:lang w:bidi="bn-BD"/>
        </w:rPr>
        <w:t>(</w:t>
      </w:r>
      <w:r w:rsidRPr="00E047C3">
        <w:rPr>
          <w:rFonts w:ascii="Shurjo" w:hAnsi="Shurjo" w:cs="Shurjo"/>
          <w:i/>
          <w:iCs/>
          <w:sz w:val="22"/>
          <w:szCs w:val="22"/>
          <w:cs/>
        </w:rPr>
        <w:t>ভগ্গৰা</w:t>
      </w:r>
      <w:r w:rsidRPr="00E047C3">
        <w:rPr>
          <w:rFonts w:ascii="Shurjo" w:hAnsi="Shurjo" w:cs="Shurjo"/>
          <w:sz w:val="22"/>
          <w:szCs w:val="22"/>
          <w:lang w:bidi="bn-BD"/>
        </w:rPr>
        <w:t xml:space="preserve">) </w:t>
      </w:r>
      <w:r w:rsidRPr="00E047C3">
        <w:rPr>
          <w:rFonts w:ascii="Shurjo" w:hAnsi="Shurjo" w:cs="Shurjo"/>
          <w:sz w:val="22"/>
          <w:szCs w:val="22"/>
          <w:cs/>
        </w:rPr>
        <w:t xml:space="preserve">বলা উচিত হলেও </w:t>
      </w:r>
      <w:r w:rsidRPr="00E047C3">
        <w:rPr>
          <w:rFonts w:ascii="Shurjo" w:hAnsi="Shurjo" w:cs="Shurjo"/>
          <w:b/>
          <w:bCs/>
          <w:sz w:val="22"/>
          <w:szCs w:val="22"/>
          <w:cs/>
        </w:rPr>
        <w:t>ভগবান</w:t>
      </w:r>
      <w:r w:rsidRPr="00E047C3">
        <w:rPr>
          <w:rFonts w:ascii="Shurjo" w:hAnsi="Shurjo" w:cs="Shurjo"/>
          <w:sz w:val="22"/>
          <w:szCs w:val="22"/>
          <w:lang w:bidi="bn-BD"/>
        </w:rPr>
        <w:t xml:space="preserve"> </w:t>
      </w:r>
      <w:r w:rsidRPr="00E047C3">
        <w:rPr>
          <w:rFonts w:ascii="Shurjo" w:hAnsi="Shurjo" w:cs="Shurjo"/>
          <w:sz w:val="22"/>
          <w:szCs w:val="22"/>
          <w:cs/>
        </w:rPr>
        <w:t>বলা হয়। এখানে আরো বলা হয়েছে</w:t>
      </w:r>
      <w:r w:rsidRPr="00E047C3">
        <w:rPr>
          <w:rFonts w:ascii="Shurjo" w:hAnsi="Shurjo" w:cs="Shurjo"/>
          <w:sz w:val="22"/>
          <w:szCs w:val="22"/>
          <w:lang w:bidi="bn-BD"/>
        </w:rPr>
        <w:t>:</w:t>
      </w:r>
    </w:p>
    <w:p w14:paraId="7039676A"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lang w:bidi="bn-BD"/>
        </w:rPr>
        <w:tab/>
        <w:t>“</w:t>
      </w:r>
      <w:r w:rsidRPr="00E047C3">
        <w:rPr>
          <w:rFonts w:ascii="Shurjo" w:hAnsi="Shurjo" w:cs="Shurjo"/>
          <w:sz w:val="22"/>
          <w:szCs w:val="22"/>
          <w:cs/>
        </w:rPr>
        <w:t>ভগ্ন</w:t>
      </w:r>
      <w:r w:rsidRPr="00E047C3">
        <w:rPr>
          <w:rFonts w:ascii="Shurjo" w:hAnsi="Shurjo" w:cs="Shurjo"/>
          <w:sz w:val="22"/>
          <w:szCs w:val="22"/>
          <w:lang w:bidi="bn-BD"/>
        </w:rPr>
        <w:t>-</w:t>
      </w:r>
      <w:r w:rsidRPr="00E047C3">
        <w:rPr>
          <w:rFonts w:ascii="Shurjo" w:hAnsi="Shurjo" w:cs="Shurjo"/>
          <w:sz w:val="22"/>
          <w:szCs w:val="22"/>
          <w:cs/>
        </w:rPr>
        <w:t>লোভ</w:t>
      </w:r>
      <w:r w:rsidRPr="00E047C3">
        <w:rPr>
          <w:rFonts w:ascii="Shurjo" w:hAnsi="Shurjo" w:cs="Shurjo"/>
          <w:sz w:val="22"/>
          <w:szCs w:val="22"/>
          <w:lang w:bidi="bn-BD"/>
        </w:rPr>
        <w:t xml:space="preserve">, </w:t>
      </w:r>
      <w:r w:rsidRPr="00E047C3">
        <w:rPr>
          <w:rFonts w:ascii="Shurjo" w:hAnsi="Shurjo" w:cs="Shurjo"/>
          <w:sz w:val="22"/>
          <w:szCs w:val="22"/>
          <w:cs/>
        </w:rPr>
        <w:t>ভগ্ন</w:t>
      </w:r>
      <w:r w:rsidRPr="00E047C3">
        <w:rPr>
          <w:rFonts w:ascii="Shurjo" w:hAnsi="Shurjo" w:cs="Shurjo"/>
          <w:sz w:val="22"/>
          <w:szCs w:val="22"/>
          <w:lang w:bidi="bn-BD"/>
        </w:rPr>
        <w:t>-</w:t>
      </w:r>
      <w:r w:rsidRPr="00E047C3">
        <w:rPr>
          <w:rFonts w:ascii="Shurjo" w:hAnsi="Shurjo" w:cs="Shurjo"/>
          <w:sz w:val="22"/>
          <w:szCs w:val="22"/>
          <w:cs/>
        </w:rPr>
        <w:t>বিদ্বেষ</w:t>
      </w:r>
      <w:r w:rsidRPr="00E047C3">
        <w:rPr>
          <w:rFonts w:ascii="Shurjo" w:hAnsi="Shurjo" w:cs="Shurjo"/>
          <w:sz w:val="22"/>
          <w:szCs w:val="22"/>
          <w:lang w:bidi="bn-BD"/>
        </w:rPr>
        <w:t xml:space="preserve">, </w:t>
      </w:r>
      <w:r w:rsidRPr="00E047C3">
        <w:rPr>
          <w:rFonts w:ascii="Shurjo" w:hAnsi="Shurjo" w:cs="Shurjo"/>
          <w:sz w:val="22"/>
          <w:szCs w:val="22"/>
          <w:cs/>
        </w:rPr>
        <w:t>ভগ্ন</w:t>
      </w:r>
      <w:r w:rsidRPr="00E047C3">
        <w:rPr>
          <w:rFonts w:ascii="Shurjo" w:hAnsi="Shurjo" w:cs="Shurjo"/>
          <w:sz w:val="22"/>
          <w:szCs w:val="22"/>
          <w:lang w:bidi="bn-BD"/>
        </w:rPr>
        <w:t>-</w:t>
      </w:r>
      <w:r w:rsidRPr="00E047C3">
        <w:rPr>
          <w:rFonts w:ascii="Shurjo" w:hAnsi="Shurjo" w:cs="Shurjo"/>
          <w:sz w:val="22"/>
          <w:szCs w:val="22"/>
          <w:cs/>
        </w:rPr>
        <w:t>মোহ</w:t>
      </w:r>
      <w:r w:rsidRPr="00E047C3">
        <w:rPr>
          <w:rFonts w:ascii="Shurjo" w:hAnsi="Shurjo" w:cs="Shurjo"/>
          <w:sz w:val="22"/>
          <w:szCs w:val="22"/>
          <w:lang w:bidi="bn-BD"/>
        </w:rPr>
        <w:t xml:space="preserve">, </w:t>
      </w:r>
      <w:r w:rsidRPr="00E047C3">
        <w:rPr>
          <w:rFonts w:ascii="Shurjo" w:hAnsi="Shurjo" w:cs="Shurjo"/>
          <w:sz w:val="22"/>
          <w:szCs w:val="22"/>
          <w:cs/>
        </w:rPr>
        <w:t>অনাসব</w:t>
      </w:r>
      <w:r w:rsidRPr="00E047C3">
        <w:rPr>
          <w:rFonts w:ascii="Shurjo" w:hAnsi="Shurjo" w:cs="Shurjo"/>
          <w:sz w:val="22"/>
          <w:szCs w:val="22"/>
          <w:lang w:bidi="bn-BD"/>
        </w:rPr>
        <w:t>,</w:t>
      </w:r>
    </w:p>
    <w:p w14:paraId="654143D1"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lang w:bidi="bn-BD"/>
        </w:rPr>
        <w:tab/>
      </w:r>
      <w:r w:rsidRPr="00E047C3">
        <w:rPr>
          <w:rFonts w:ascii="Shurjo" w:hAnsi="Shurjo" w:cs="Shurjo"/>
          <w:sz w:val="22"/>
          <w:szCs w:val="22"/>
          <w:cs/>
        </w:rPr>
        <w:t>ভগ্ন তাঁর পাপধর্মগুলো</w:t>
      </w:r>
      <w:r w:rsidRPr="00E047C3">
        <w:rPr>
          <w:rFonts w:ascii="Shurjo" w:hAnsi="Shurjo" w:cs="Shurjo"/>
          <w:sz w:val="22"/>
          <w:szCs w:val="22"/>
          <w:lang w:bidi="bn-BD"/>
        </w:rPr>
        <w:t xml:space="preserve">, </w:t>
      </w:r>
      <w:r w:rsidRPr="00E047C3">
        <w:rPr>
          <w:rFonts w:ascii="Shurjo" w:hAnsi="Shurjo" w:cs="Shurjo"/>
          <w:sz w:val="22"/>
          <w:szCs w:val="22"/>
          <w:cs/>
        </w:rPr>
        <w:t>তাই তাঁকে ভগবান বলা হয়।</w:t>
      </w:r>
      <w:r w:rsidRPr="00E047C3">
        <w:rPr>
          <w:rFonts w:ascii="Shurjo" w:hAnsi="Shurjo" w:cs="Shurjo"/>
          <w:sz w:val="22"/>
          <w:szCs w:val="22"/>
          <w:lang w:bidi="bn-BD"/>
        </w:rPr>
        <w:t>”</w:t>
      </w:r>
    </w:p>
    <w:p w14:paraId="13D3A1F0"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ভাগ্যবান হওয়ার নিদর্শন হিসেবে তাঁর শত পুণ্যলক্ষণধারী রূপকায়</w:t>
      </w:r>
      <w:r w:rsidRPr="00E047C3">
        <w:rPr>
          <w:rFonts w:ascii="Shurjo" w:hAnsi="Shurjo" w:cs="Shurjo"/>
          <w:sz w:val="22"/>
          <w:szCs w:val="22"/>
        </w:rPr>
        <w:t>-</w:t>
      </w:r>
      <w:r w:rsidRPr="00E047C3">
        <w:rPr>
          <w:rFonts w:ascii="Shurjo" w:hAnsi="Shurjo" w:cs="Shurjo"/>
          <w:sz w:val="22"/>
          <w:szCs w:val="22"/>
          <w:cs/>
        </w:rPr>
        <w:t>সম্পত্তিকে দেখানো হয়। ভগ্ন</w:t>
      </w:r>
      <w:r w:rsidRPr="00E047C3">
        <w:rPr>
          <w:rFonts w:ascii="Shurjo" w:hAnsi="Shurjo" w:cs="Shurjo"/>
          <w:sz w:val="22"/>
          <w:szCs w:val="22"/>
        </w:rPr>
        <w:t>-</w:t>
      </w:r>
      <w:r w:rsidRPr="00E047C3">
        <w:rPr>
          <w:rFonts w:ascii="Shurjo" w:hAnsi="Shurjo" w:cs="Shurjo"/>
          <w:sz w:val="22"/>
          <w:szCs w:val="22"/>
          <w:cs/>
        </w:rPr>
        <w:t>বিদ্বেষ হওয়ার নিদর্শন হিসেবে তাঁর ধর্মকায়</w:t>
      </w:r>
      <w:r w:rsidRPr="00E047C3">
        <w:rPr>
          <w:rFonts w:ascii="Shurjo" w:hAnsi="Shurjo" w:cs="Shurjo"/>
          <w:sz w:val="22"/>
          <w:szCs w:val="22"/>
        </w:rPr>
        <w:t>-</w:t>
      </w:r>
      <w:r w:rsidRPr="00E047C3">
        <w:rPr>
          <w:rFonts w:ascii="Shurjo" w:hAnsi="Shurjo" w:cs="Shurjo"/>
          <w:sz w:val="22"/>
          <w:szCs w:val="22"/>
          <w:cs/>
        </w:rPr>
        <w:t>সম্পত্তিকে দেখানো হয়। একইভাবে তাঁর লৌকিকভাবে খুব সম্মানিতভাব</w:t>
      </w:r>
      <w:r w:rsidRPr="00E047C3">
        <w:rPr>
          <w:rFonts w:ascii="Shurjo" w:hAnsi="Shurjo" w:cs="Shurjo"/>
          <w:sz w:val="22"/>
          <w:szCs w:val="22"/>
        </w:rPr>
        <w:t xml:space="preserve">, </w:t>
      </w:r>
      <w:r w:rsidRPr="00E047C3">
        <w:rPr>
          <w:rFonts w:ascii="Shurjo" w:hAnsi="Shurjo" w:cs="Shurjo"/>
          <w:sz w:val="22"/>
          <w:szCs w:val="22"/>
          <w:cs/>
        </w:rPr>
        <w:t>গৃহী ও প্রব্রজিতদের তাঁর ওপর নির্ভরতা</w:t>
      </w:r>
      <w:r w:rsidRPr="00E047C3">
        <w:rPr>
          <w:rFonts w:ascii="Shurjo" w:hAnsi="Shurjo" w:cs="Shurjo"/>
          <w:sz w:val="22"/>
          <w:szCs w:val="22"/>
        </w:rPr>
        <w:t xml:space="preserve">, </w:t>
      </w:r>
      <w:r w:rsidRPr="00E047C3">
        <w:rPr>
          <w:rFonts w:ascii="Shurjo" w:hAnsi="Shurjo" w:cs="Shurjo"/>
          <w:sz w:val="22"/>
          <w:szCs w:val="22"/>
          <w:cs/>
        </w:rPr>
        <w:t>তাঁর ওপর নির্ভরশীলদের দৈহিক ও মানসিক দুঃখ অপনোদন করে দিতে তাঁর সামর্থ্য</w:t>
      </w:r>
      <w:r w:rsidRPr="00E047C3">
        <w:rPr>
          <w:rFonts w:ascii="Shurjo" w:hAnsi="Shurjo" w:cs="Shurjo"/>
          <w:sz w:val="22"/>
          <w:szCs w:val="22"/>
        </w:rPr>
        <w:t xml:space="preserve">, </w:t>
      </w:r>
      <w:r w:rsidRPr="00E047C3">
        <w:rPr>
          <w:rFonts w:ascii="Shurjo" w:hAnsi="Shurjo" w:cs="Shurjo"/>
          <w:sz w:val="22"/>
          <w:szCs w:val="22"/>
          <w:cs/>
        </w:rPr>
        <w:t>আমিষদান এবং ধর্মদানের উপকারিতা</w:t>
      </w:r>
      <w:r w:rsidRPr="00E047C3">
        <w:rPr>
          <w:rFonts w:ascii="Shurjo" w:hAnsi="Shurjo" w:cs="Shurjo"/>
          <w:sz w:val="22"/>
          <w:szCs w:val="22"/>
        </w:rPr>
        <w:t xml:space="preserve">, </w:t>
      </w:r>
      <w:r w:rsidRPr="00E047C3">
        <w:rPr>
          <w:rFonts w:ascii="Shurjo" w:hAnsi="Shurjo" w:cs="Shurjo"/>
          <w:sz w:val="22"/>
          <w:szCs w:val="22"/>
          <w:cs/>
        </w:rPr>
        <w:t>লৌকিক ও লোকোত্তরসুখে সংযুক্ত করে দিতে তাঁর সামর্থ্যকেও দেখানো হয়।</w:t>
      </w:r>
    </w:p>
    <w:p w14:paraId="38F83513" w14:textId="77777777" w:rsidR="00FD403C" w:rsidRPr="00E047C3" w:rsidRDefault="007226FE">
      <w:pPr>
        <w:widowControl w:val="0"/>
        <w:ind w:firstLine="288"/>
        <w:jc w:val="both"/>
        <w:rPr>
          <w:rFonts w:ascii="Shurjo" w:hAnsi="Shurjo" w:cs="Shurjo"/>
          <w:caps/>
          <w:sz w:val="22"/>
          <w:szCs w:val="22"/>
        </w:rPr>
      </w:pPr>
      <w:r w:rsidRPr="00E047C3">
        <w:rPr>
          <w:rFonts w:ascii="Shurjo" w:hAnsi="Shurjo" w:cs="Shurjo"/>
          <w:sz w:val="22"/>
          <w:szCs w:val="22"/>
          <w:cs/>
        </w:rPr>
        <w:t>আবার</w:t>
      </w:r>
      <w:r w:rsidRPr="00E047C3">
        <w:rPr>
          <w:rFonts w:ascii="Shurjo" w:hAnsi="Shurjo" w:cs="Shurjo"/>
          <w:sz w:val="22"/>
          <w:szCs w:val="22"/>
        </w:rPr>
        <w:t xml:space="preserve">, </w:t>
      </w:r>
      <w:r w:rsidRPr="00E047C3">
        <w:rPr>
          <w:rFonts w:ascii="Shurjo" w:hAnsi="Shurjo" w:cs="Shurjo"/>
          <w:sz w:val="22"/>
          <w:szCs w:val="22"/>
          <w:cs/>
        </w:rPr>
        <w:t>যেহেতু জগতে আধিপত্য</w:t>
      </w:r>
      <w:r w:rsidRPr="00E047C3">
        <w:rPr>
          <w:rFonts w:ascii="Shurjo" w:hAnsi="Shurjo" w:cs="Shurjo"/>
          <w:sz w:val="22"/>
          <w:szCs w:val="22"/>
        </w:rPr>
        <w:t xml:space="preserve">, </w:t>
      </w:r>
      <w:r w:rsidRPr="00E047C3">
        <w:rPr>
          <w:rFonts w:ascii="Shurjo" w:hAnsi="Shurjo" w:cs="Shurjo"/>
          <w:sz w:val="22"/>
          <w:szCs w:val="22"/>
          <w:cs/>
        </w:rPr>
        <w:t>ধর্ম</w:t>
      </w:r>
      <w:r w:rsidRPr="00E047C3">
        <w:rPr>
          <w:rFonts w:ascii="Shurjo" w:hAnsi="Shurjo" w:cs="Shurjo"/>
          <w:sz w:val="22"/>
          <w:szCs w:val="22"/>
        </w:rPr>
        <w:t xml:space="preserve">, </w:t>
      </w:r>
      <w:r w:rsidRPr="00E047C3">
        <w:rPr>
          <w:rFonts w:ascii="Shurjo" w:hAnsi="Shurjo" w:cs="Shurjo"/>
          <w:sz w:val="22"/>
          <w:szCs w:val="22"/>
          <w:cs/>
        </w:rPr>
        <w:t>যশ</w:t>
      </w:r>
      <w:r w:rsidRPr="00E047C3">
        <w:rPr>
          <w:rFonts w:ascii="Shurjo" w:hAnsi="Shurjo" w:cs="Shurjo"/>
          <w:sz w:val="22"/>
          <w:szCs w:val="22"/>
        </w:rPr>
        <w:t xml:space="preserve">, </w:t>
      </w:r>
      <w:r w:rsidRPr="00E047C3">
        <w:rPr>
          <w:rFonts w:ascii="Shurjo" w:hAnsi="Shurjo" w:cs="Shurjo"/>
          <w:sz w:val="22"/>
          <w:szCs w:val="22"/>
          <w:cs/>
        </w:rPr>
        <w:t>শোভা</w:t>
      </w:r>
      <w:r w:rsidRPr="00E047C3">
        <w:rPr>
          <w:rFonts w:ascii="Shurjo" w:hAnsi="Shurjo" w:cs="Shurjo"/>
          <w:sz w:val="22"/>
          <w:szCs w:val="22"/>
        </w:rPr>
        <w:t xml:space="preserve">, </w:t>
      </w:r>
      <w:r w:rsidRPr="00E047C3">
        <w:rPr>
          <w:rFonts w:ascii="Shurjo" w:hAnsi="Shurjo" w:cs="Shurjo"/>
          <w:sz w:val="22"/>
          <w:szCs w:val="22"/>
          <w:cs/>
        </w:rPr>
        <w:t xml:space="preserve">কাম্য বিষয় </w:t>
      </w:r>
      <w:r w:rsidRPr="00E047C3">
        <w:rPr>
          <w:rFonts w:ascii="Shurjo" w:hAnsi="Shurjo" w:cs="Shurjo"/>
          <w:sz w:val="22"/>
          <w:szCs w:val="22"/>
        </w:rPr>
        <w:t>(</w:t>
      </w:r>
      <w:r w:rsidRPr="00E047C3">
        <w:rPr>
          <w:rStyle w:val="QuoteChar"/>
          <w:rFonts w:ascii="Shurjo" w:hAnsi="Shurjo" w:cs="Shurjo"/>
          <w:color w:val="auto"/>
          <w:sz w:val="22"/>
          <w:cs/>
        </w:rPr>
        <w:t>কাম</w:t>
      </w:r>
      <w:r w:rsidRPr="00E047C3">
        <w:rPr>
          <w:rFonts w:ascii="Shurjo" w:hAnsi="Shurjo" w:cs="Shurjo"/>
          <w:sz w:val="22"/>
          <w:szCs w:val="22"/>
        </w:rPr>
        <w:t xml:space="preserve">), </w:t>
      </w:r>
      <w:r w:rsidRPr="00E047C3">
        <w:rPr>
          <w:rFonts w:ascii="Shurjo" w:hAnsi="Shurjo" w:cs="Shurjo"/>
          <w:sz w:val="22"/>
          <w:szCs w:val="22"/>
          <w:cs/>
        </w:rPr>
        <w:t>প্রযত্ন এই ছয়টি বিষয়ে ভাগ্য শব্দটি প্রচলিত। নিজ চিত্তের ওপরে তাঁর আছে পরম আধিপত্য</w:t>
      </w:r>
      <w:r w:rsidRPr="00E047C3">
        <w:rPr>
          <w:rFonts w:ascii="Shurjo" w:hAnsi="Shurjo" w:cs="Shurjo"/>
          <w:sz w:val="22"/>
          <w:szCs w:val="22"/>
        </w:rPr>
        <w:t xml:space="preserve">, </w:t>
      </w:r>
      <w:r w:rsidRPr="00E047C3">
        <w:rPr>
          <w:rFonts w:ascii="Shurjo" w:hAnsi="Shurjo" w:cs="Shurjo"/>
          <w:sz w:val="22"/>
          <w:szCs w:val="22"/>
          <w:cs/>
        </w:rPr>
        <w:t xml:space="preserve">অথবা সূক্ষ্মতা </w:t>
      </w:r>
      <w:r w:rsidRPr="00E047C3">
        <w:rPr>
          <w:rFonts w:ascii="Shurjo" w:hAnsi="Shurjo" w:cs="Shurjo"/>
          <w:sz w:val="22"/>
          <w:szCs w:val="22"/>
        </w:rPr>
        <w:t>(</w:t>
      </w:r>
      <w:r w:rsidRPr="00E047C3">
        <w:rPr>
          <w:rFonts w:ascii="Shurjo" w:hAnsi="Shurjo" w:cs="Shurjo"/>
          <w:sz w:val="22"/>
          <w:szCs w:val="22"/>
          <w:cs/>
        </w:rPr>
        <w:t>নিজের দেহকে একদম ক্ষুদ্র করা</w:t>
      </w:r>
      <w:r w:rsidRPr="00E047C3">
        <w:rPr>
          <w:rFonts w:ascii="Shurjo" w:hAnsi="Shurjo" w:cs="Shurjo"/>
          <w:sz w:val="22"/>
          <w:szCs w:val="22"/>
        </w:rPr>
        <w:t xml:space="preserve">), </w:t>
      </w:r>
      <w:r w:rsidRPr="00E047C3">
        <w:rPr>
          <w:rFonts w:ascii="Shurjo" w:hAnsi="Shurjo" w:cs="Shurjo"/>
          <w:sz w:val="22"/>
          <w:szCs w:val="22"/>
          <w:cs/>
        </w:rPr>
        <w:t xml:space="preserve">লঘুতা </w:t>
      </w:r>
      <w:r w:rsidRPr="00E047C3">
        <w:rPr>
          <w:rFonts w:ascii="Shurjo" w:hAnsi="Shurjo" w:cs="Shurjo"/>
          <w:sz w:val="22"/>
          <w:szCs w:val="22"/>
        </w:rPr>
        <w:t>(</w:t>
      </w:r>
      <w:r w:rsidRPr="00E047C3">
        <w:rPr>
          <w:rFonts w:ascii="Shurjo" w:hAnsi="Shurjo" w:cs="Shurjo"/>
          <w:sz w:val="22"/>
          <w:szCs w:val="22"/>
          <w:cs/>
        </w:rPr>
        <w:t>নিজেকে হালকা করে আকাশে গমন</w:t>
      </w:r>
      <w:r w:rsidRPr="00E047C3">
        <w:rPr>
          <w:rFonts w:ascii="Shurjo" w:hAnsi="Shurjo" w:cs="Shurjo"/>
          <w:sz w:val="22"/>
          <w:szCs w:val="22"/>
        </w:rPr>
        <w:t xml:space="preserve">) </w:t>
      </w:r>
      <w:r w:rsidRPr="00E047C3">
        <w:rPr>
          <w:rFonts w:ascii="Shurjo" w:hAnsi="Shurjo" w:cs="Shurjo"/>
          <w:sz w:val="22"/>
          <w:szCs w:val="22"/>
          <w:cs/>
        </w:rPr>
        <w:t>ইত্যাদি লৌকিক হিসেবে বিবেচিত ক্ষমতাতে সকল দিক দিয়ে তাঁর পরিপূর্ণ আধিপত্য। তেমনই হচ্ছে লোকোত্তর ধর্মে। আর তাঁর আছে ত্রিলোক জুড়ে পরিব্যাপ্ত</w:t>
      </w:r>
      <w:r w:rsidRPr="00E047C3">
        <w:rPr>
          <w:rFonts w:ascii="Shurjo" w:hAnsi="Shurjo" w:cs="Shurjo"/>
          <w:sz w:val="22"/>
          <w:szCs w:val="22"/>
        </w:rPr>
        <w:t xml:space="preserve">, </w:t>
      </w:r>
      <w:r w:rsidRPr="00E047C3">
        <w:rPr>
          <w:rFonts w:ascii="Shurjo" w:hAnsi="Shurjo" w:cs="Shurjo"/>
          <w:sz w:val="22"/>
          <w:szCs w:val="22"/>
          <w:cs/>
        </w:rPr>
        <w:t>যথাযথ সত্যগুণের দ্বারা অধিগত</w:t>
      </w:r>
      <w:r w:rsidRPr="00E047C3">
        <w:rPr>
          <w:rFonts w:ascii="Shurjo" w:hAnsi="Shurjo" w:cs="Shurjo"/>
          <w:sz w:val="22"/>
          <w:szCs w:val="22"/>
        </w:rPr>
        <w:t xml:space="preserve">, </w:t>
      </w:r>
      <w:r w:rsidRPr="00E047C3">
        <w:rPr>
          <w:rFonts w:ascii="Shurjo" w:hAnsi="Shurjo" w:cs="Shurjo"/>
          <w:sz w:val="22"/>
          <w:szCs w:val="22"/>
          <w:cs/>
        </w:rPr>
        <w:t>অত্যন্ত পরিশুদ্ধ যশ। তাঁর রূপকায় দর্শনে উৎসুক জনতার চোখকে পরিতৃপ্ত করতে সমর্থ সবদিক দিয়ে পরিপূর্ণ সকল অঙ্গপ্রত্যঙ্গের শোভা। তাঁর যা যা ঈপ্সিত</w:t>
      </w:r>
      <w:r w:rsidRPr="00E047C3">
        <w:rPr>
          <w:rFonts w:ascii="Shurjo" w:hAnsi="Shurjo" w:cs="Shurjo"/>
          <w:sz w:val="22"/>
          <w:szCs w:val="22"/>
        </w:rPr>
        <w:t xml:space="preserve">, </w:t>
      </w:r>
      <w:r w:rsidRPr="00E047C3">
        <w:rPr>
          <w:rFonts w:ascii="Shurjo" w:hAnsi="Shurjo" w:cs="Shurjo"/>
          <w:sz w:val="22"/>
          <w:szCs w:val="22"/>
          <w:cs/>
        </w:rPr>
        <w:t>প্রার্থিত</w:t>
      </w:r>
      <w:r w:rsidRPr="00E047C3">
        <w:rPr>
          <w:rFonts w:ascii="Shurjo" w:hAnsi="Shurjo" w:cs="Shurjo"/>
          <w:sz w:val="22"/>
          <w:szCs w:val="22"/>
        </w:rPr>
        <w:t xml:space="preserve">, </w:t>
      </w:r>
      <w:r w:rsidRPr="00E047C3">
        <w:rPr>
          <w:rFonts w:ascii="Shurjo" w:hAnsi="Shurjo" w:cs="Shurjo"/>
          <w:sz w:val="22"/>
          <w:szCs w:val="22"/>
          <w:cs/>
        </w:rPr>
        <w:t>নিজের বা অপরের কল্যাণের জন্য</w:t>
      </w:r>
      <w:r w:rsidRPr="00E047C3">
        <w:rPr>
          <w:rFonts w:ascii="Shurjo" w:hAnsi="Shurjo" w:cs="Shurjo"/>
          <w:sz w:val="22"/>
          <w:szCs w:val="22"/>
        </w:rPr>
        <w:t xml:space="preserve">, </w:t>
      </w:r>
      <w:r w:rsidRPr="00E047C3">
        <w:rPr>
          <w:rFonts w:ascii="Shurjo" w:hAnsi="Shurjo" w:cs="Shurjo"/>
          <w:sz w:val="22"/>
          <w:szCs w:val="22"/>
          <w:cs/>
        </w:rPr>
        <w:t>তা সেভাবেই সিদ্ধ হয়</w:t>
      </w:r>
      <w:r w:rsidRPr="00E047C3">
        <w:rPr>
          <w:rFonts w:ascii="Shurjo" w:hAnsi="Shurjo" w:cs="Shurjo"/>
          <w:sz w:val="22"/>
          <w:szCs w:val="22"/>
        </w:rPr>
        <w:t xml:space="preserve">, </w:t>
      </w:r>
      <w:r w:rsidRPr="00E047C3">
        <w:rPr>
          <w:rFonts w:ascii="Shurjo" w:hAnsi="Shurjo" w:cs="Shurjo"/>
          <w:sz w:val="22"/>
          <w:szCs w:val="22"/>
          <w:cs/>
        </w:rPr>
        <w:t xml:space="preserve">সফল হয়। এভাবে ঈপ্সিত বিষয় উৎপাদনই হচ্ছে তাঁর কাম্য বিষয়। তাঁর সারা জগতে সম্মানিতভাব প্রাপ্তির কারণ হিসেবে সম্যক প্রচেষ্টা নামে পরিচিত প্রযত্নও আছে। এভাবে এসব দিক দিয়ে ভাগ্য দ্বারা সংযুক্ত হওয়ার কারণে তাঁর ভাগ্য </w:t>
      </w:r>
      <w:r w:rsidRPr="00E047C3">
        <w:rPr>
          <w:rFonts w:ascii="Shurjo" w:hAnsi="Shurjo" w:cs="Shurjo"/>
          <w:sz w:val="22"/>
          <w:szCs w:val="22"/>
        </w:rPr>
        <w:t>(</w:t>
      </w:r>
      <w:r w:rsidRPr="00E047C3">
        <w:rPr>
          <w:rStyle w:val="QuoteChar"/>
          <w:rFonts w:ascii="Shurjo" w:hAnsi="Shurjo" w:cs="Shurjo"/>
          <w:color w:val="auto"/>
          <w:sz w:val="22"/>
          <w:cs/>
        </w:rPr>
        <w:t>ভগ</w:t>
      </w:r>
      <w:r w:rsidRPr="00E047C3">
        <w:rPr>
          <w:rFonts w:ascii="Shurjo" w:hAnsi="Shurjo" w:cs="Shurjo"/>
          <w:sz w:val="22"/>
          <w:szCs w:val="22"/>
        </w:rPr>
        <w:t xml:space="preserve">) </w:t>
      </w:r>
      <w:r w:rsidRPr="00E047C3">
        <w:rPr>
          <w:rFonts w:ascii="Shurjo" w:hAnsi="Shurjo" w:cs="Shurjo"/>
          <w:sz w:val="22"/>
          <w:szCs w:val="22"/>
          <w:cs/>
        </w:rPr>
        <w:t xml:space="preserve">আছে এই অর্থে </w:t>
      </w:r>
      <w:r w:rsidRPr="00E047C3">
        <w:rPr>
          <w:rFonts w:ascii="Shurjo" w:hAnsi="Shurjo" w:cs="Shurjo"/>
          <w:b/>
          <w:bCs/>
          <w:sz w:val="22"/>
          <w:szCs w:val="22"/>
          <w:cs/>
        </w:rPr>
        <w:t>ভগবান</w:t>
      </w:r>
      <w:r w:rsidRPr="00E047C3">
        <w:rPr>
          <w:rFonts w:ascii="Shurjo" w:hAnsi="Shurjo" w:cs="Shurjo"/>
          <w:sz w:val="22"/>
          <w:szCs w:val="22"/>
        </w:rPr>
        <w:t xml:space="preserve"> </w:t>
      </w:r>
      <w:r w:rsidRPr="00E047C3">
        <w:rPr>
          <w:rFonts w:ascii="Shurjo" w:hAnsi="Shurjo" w:cs="Shurjo"/>
          <w:sz w:val="22"/>
          <w:szCs w:val="22"/>
          <w:cs/>
        </w:rPr>
        <w:t xml:space="preserve">বলা হয়। </w:t>
      </w:r>
    </w:p>
    <w:p w14:paraId="2518FF48" w14:textId="77777777" w:rsidR="00FD403C" w:rsidRPr="00E047C3" w:rsidRDefault="007226FE">
      <w:pPr>
        <w:widowControl w:val="0"/>
        <w:ind w:firstLine="288"/>
        <w:jc w:val="both"/>
        <w:rPr>
          <w:rFonts w:ascii="Shurjo" w:hAnsi="Shurjo" w:cs="Shurjo"/>
          <w:caps/>
          <w:sz w:val="22"/>
          <w:szCs w:val="22"/>
        </w:rPr>
      </w:pPr>
      <w:r w:rsidRPr="00E047C3">
        <w:rPr>
          <w:rFonts w:ascii="Shurjo" w:hAnsi="Shurjo" w:cs="Shurjo"/>
          <w:caps/>
          <w:sz w:val="22"/>
          <w:szCs w:val="22"/>
          <w:cs/>
        </w:rPr>
        <w:t>কিন্তু</w:t>
      </w:r>
      <w:r w:rsidRPr="00E047C3">
        <w:rPr>
          <w:rFonts w:ascii="Shurjo" w:hAnsi="Shurjo" w:cs="Shurjo"/>
          <w:caps/>
          <w:sz w:val="22"/>
          <w:szCs w:val="22"/>
        </w:rPr>
        <w:t xml:space="preserve">, </w:t>
      </w:r>
      <w:r w:rsidRPr="00E047C3">
        <w:rPr>
          <w:rFonts w:ascii="Shurjo" w:hAnsi="Shurjo" w:cs="Shurjo"/>
          <w:caps/>
          <w:sz w:val="22"/>
          <w:szCs w:val="22"/>
          <w:cs/>
        </w:rPr>
        <w:t>যেহেতু তিনি কুশল ইত্যাদি ভেদে সকল বিষয়কে</w:t>
      </w:r>
      <w:r w:rsidRPr="00E047C3">
        <w:rPr>
          <w:rFonts w:ascii="Shurjo" w:hAnsi="Shurjo" w:cs="Shurjo"/>
          <w:caps/>
          <w:sz w:val="22"/>
          <w:szCs w:val="22"/>
        </w:rPr>
        <w:t xml:space="preserve">; </w:t>
      </w:r>
      <w:r w:rsidRPr="00E047C3">
        <w:rPr>
          <w:rFonts w:ascii="Shurjo" w:hAnsi="Shurjo" w:cs="Shurjo"/>
          <w:caps/>
          <w:sz w:val="22"/>
          <w:szCs w:val="22"/>
          <w:cs/>
        </w:rPr>
        <w:t>অথবা স্কন্ধ</w:t>
      </w:r>
      <w:r w:rsidRPr="00E047C3">
        <w:rPr>
          <w:rFonts w:ascii="Shurjo" w:hAnsi="Shurjo" w:cs="Shurjo"/>
          <w:caps/>
          <w:sz w:val="22"/>
          <w:szCs w:val="22"/>
        </w:rPr>
        <w:t xml:space="preserve">, </w:t>
      </w:r>
      <w:r w:rsidRPr="00E047C3">
        <w:rPr>
          <w:rFonts w:ascii="Shurjo" w:hAnsi="Shurjo" w:cs="Shurjo"/>
          <w:caps/>
          <w:sz w:val="22"/>
          <w:szCs w:val="22"/>
          <w:cs/>
        </w:rPr>
        <w:lastRenderedPageBreak/>
        <w:t>আয়তন</w:t>
      </w:r>
      <w:r w:rsidRPr="00E047C3">
        <w:rPr>
          <w:rFonts w:ascii="Shurjo" w:hAnsi="Shurjo" w:cs="Shurjo"/>
          <w:caps/>
          <w:sz w:val="22"/>
          <w:szCs w:val="22"/>
        </w:rPr>
        <w:t xml:space="preserve">, </w:t>
      </w:r>
      <w:r w:rsidRPr="00E047C3">
        <w:rPr>
          <w:rFonts w:ascii="Shurjo" w:hAnsi="Shurjo" w:cs="Shurjo"/>
          <w:caps/>
          <w:sz w:val="22"/>
          <w:szCs w:val="22"/>
          <w:cs/>
        </w:rPr>
        <w:t>ধাতু</w:t>
      </w:r>
      <w:r w:rsidRPr="00E047C3">
        <w:rPr>
          <w:rFonts w:ascii="Shurjo" w:hAnsi="Shurjo" w:cs="Shurjo"/>
          <w:caps/>
          <w:sz w:val="22"/>
          <w:szCs w:val="22"/>
        </w:rPr>
        <w:t xml:space="preserve">, </w:t>
      </w:r>
      <w:r w:rsidRPr="00E047C3">
        <w:rPr>
          <w:rFonts w:ascii="Shurjo" w:hAnsi="Shurjo" w:cs="Shurjo"/>
          <w:caps/>
          <w:sz w:val="22"/>
          <w:szCs w:val="22"/>
          <w:cs/>
        </w:rPr>
        <w:t>সত্য</w:t>
      </w:r>
      <w:r w:rsidRPr="00E047C3">
        <w:rPr>
          <w:rFonts w:ascii="Shurjo" w:hAnsi="Shurjo" w:cs="Shurjo"/>
          <w:caps/>
          <w:sz w:val="22"/>
          <w:szCs w:val="22"/>
        </w:rPr>
        <w:t xml:space="preserve">, </w:t>
      </w:r>
      <w:r w:rsidRPr="00E047C3">
        <w:rPr>
          <w:rFonts w:ascii="Shurjo" w:hAnsi="Shurjo" w:cs="Shurjo"/>
          <w:caps/>
          <w:sz w:val="22"/>
          <w:szCs w:val="22"/>
          <w:cs/>
        </w:rPr>
        <w:t>ইন্দ্রিয়</w:t>
      </w:r>
      <w:r w:rsidRPr="00E047C3">
        <w:rPr>
          <w:rFonts w:ascii="Shurjo" w:hAnsi="Shurjo" w:cs="Shurjo"/>
          <w:caps/>
          <w:sz w:val="22"/>
          <w:szCs w:val="22"/>
        </w:rPr>
        <w:t xml:space="preserve">, </w:t>
      </w:r>
      <w:r w:rsidRPr="00E047C3">
        <w:rPr>
          <w:rFonts w:ascii="Shurjo" w:hAnsi="Shurjo" w:cs="Shurjo"/>
          <w:caps/>
          <w:sz w:val="22"/>
          <w:szCs w:val="22"/>
          <w:cs/>
        </w:rPr>
        <w:t>প্রতীত্য</w:t>
      </w:r>
      <w:r w:rsidRPr="00E047C3">
        <w:rPr>
          <w:rFonts w:ascii="Shurjo" w:hAnsi="Shurjo" w:cs="Shurjo"/>
          <w:caps/>
          <w:sz w:val="22"/>
          <w:szCs w:val="22"/>
        </w:rPr>
        <w:t>-</w:t>
      </w:r>
      <w:r w:rsidRPr="00E047C3">
        <w:rPr>
          <w:rFonts w:ascii="Shurjo" w:hAnsi="Shurjo" w:cs="Shurjo"/>
          <w:caps/>
          <w:sz w:val="22"/>
          <w:szCs w:val="22"/>
          <w:cs/>
        </w:rPr>
        <w:t>সমুৎপাদ ইত্যাদি কুশল বিষয়গুলোকে</w:t>
      </w:r>
      <w:r w:rsidRPr="00E047C3">
        <w:rPr>
          <w:rFonts w:ascii="Shurjo" w:hAnsi="Shurjo" w:cs="Shurjo"/>
          <w:caps/>
          <w:sz w:val="22"/>
          <w:szCs w:val="22"/>
        </w:rPr>
        <w:t xml:space="preserve">; </w:t>
      </w:r>
      <w:r w:rsidRPr="00E047C3">
        <w:rPr>
          <w:rFonts w:ascii="Shurjo" w:hAnsi="Shurjo" w:cs="Shurjo"/>
          <w:caps/>
          <w:sz w:val="22"/>
          <w:szCs w:val="22"/>
          <w:cs/>
        </w:rPr>
        <w:t>অথবা পীড়ন</w:t>
      </w:r>
      <w:r w:rsidRPr="00E047C3">
        <w:rPr>
          <w:rFonts w:ascii="Shurjo" w:hAnsi="Shurjo" w:cs="Shurjo"/>
          <w:caps/>
          <w:sz w:val="22"/>
          <w:szCs w:val="22"/>
        </w:rPr>
        <w:t xml:space="preserve">, </w:t>
      </w:r>
      <w:r w:rsidRPr="00E047C3">
        <w:rPr>
          <w:rFonts w:ascii="Shurjo" w:hAnsi="Shurjo" w:cs="Shurjo"/>
          <w:caps/>
          <w:sz w:val="22"/>
          <w:szCs w:val="22"/>
          <w:cs/>
        </w:rPr>
        <w:t>আবির্ভাব</w:t>
      </w:r>
      <w:r w:rsidRPr="00E047C3">
        <w:rPr>
          <w:rFonts w:ascii="Shurjo" w:hAnsi="Shurjo" w:cs="Shurjo"/>
          <w:caps/>
          <w:sz w:val="22"/>
          <w:szCs w:val="22"/>
        </w:rPr>
        <w:t xml:space="preserve">, </w:t>
      </w:r>
      <w:r w:rsidRPr="00E047C3">
        <w:rPr>
          <w:rFonts w:ascii="Shurjo" w:hAnsi="Shurjo" w:cs="Shurjo"/>
          <w:caps/>
          <w:sz w:val="22"/>
          <w:szCs w:val="22"/>
          <w:cs/>
        </w:rPr>
        <w:t>সন্তাপ ও পরিবর্তনশীলতা অর্থে দুঃখ আর্যসত্য</w:t>
      </w:r>
      <w:r w:rsidRPr="00E047C3">
        <w:rPr>
          <w:rFonts w:ascii="Shurjo" w:hAnsi="Shurjo" w:cs="Shurjo"/>
          <w:caps/>
          <w:sz w:val="22"/>
          <w:szCs w:val="22"/>
        </w:rPr>
        <w:t xml:space="preserve">; </w:t>
      </w:r>
      <w:r w:rsidRPr="00E047C3">
        <w:rPr>
          <w:rFonts w:ascii="Shurjo" w:hAnsi="Shurjo" w:cs="Shurjo"/>
          <w:caps/>
          <w:sz w:val="22"/>
          <w:szCs w:val="22"/>
          <w:cs/>
        </w:rPr>
        <w:t>পুঞ্জীভূত হওয়া</w:t>
      </w:r>
      <w:r w:rsidRPr="00E047C3">
        <w:rPr>
          <w:rFonts w:ascii="Shurjo" w:hAnsi="Shurjo" w:cs="Shurjo"/>
          <w:caps/>
          <w:sz w:val="22"/>
          <w:szCs w:val="22"/>
        </w:rPr>
        <w:t xml:space="preserve">, </w:t>
      </w:r>
      <w:r w:rsidRPr="00E047C3">
        <w:rPr>
          <w:rFonts w:ascii="Shurjo" w:hAnsi="Shurjo" w:cs="Shurjo"/>
          <w:caps/>
          <w:sz w:val="22"/>
          <w:szCs w:val="22"/>
          <w:cs/>
        </w:rPr>
        <w:t>উৎস</w:t>
      </w:r>
      <w:r w:rsidRPr="00E047C3">
        <w:rPr>
          <w:rFonts w:ascii="Shurjo" w:hAnsi="Shurjo" w:cs="Shurjo"/>
          <w:caps/>
          <w:sz w:val="22"/>
          <w:szCs w:val="22"/>
        </w:rPr>
        <w:t xml:space="preserve">, </w:t>
      </w:r>
      <w:r w:rsidRPr="00E047C3">
        <w:rPr>
          <w:rFonts w:ascii="Shurjo" w:hAnsi="Shurjo" w:cs="Shurjo"/>
          <w:caps/>
          <w:sz w:val="22"/>
          <w:szCs w:val="22"/>
          <w:cs/>
        </w:rPr>
        <w:t>সংযোগ ও বাধা বা উপদ্রব অর্থে সমুদয় বা উৎপত্তি</w:t>
      </w:r>
      <w:r w:rsidRPr="00E047C3">
        <w:rPr>
          <w:rFonts w:ascii="Shurjo" w:hAnsi="Shurjo" w:cs="Shurjo"/>
          <w:caps/>
          <w:sz w:val="22"/>
          <w:szCs w:val="22"/>
        </w:rPr>
        <w:t xml:space="preserve">; </w:t>
      </w:r>
      <w:r w:rsidRPr="00E047C3">
        <w:rPr>
          <w:rFonts w:ascii="Shurjo" w:hAnsi="Shurjo" w:cs="Shurjo"/>
          <w:caps/>
          <w:sz w:val="22"/>
          <w:szCs w:val="22"/>
          <w:cs/>
        </w:rPr>
        <w:t>নিঃসরণ</w:t>
      </w:r>
      <w:r w:rsidRPr="00E047C3">
        <w:rPr>
          <w:rFonts w:ascii="Shurjo" w:hAnsi="Shurjo" w:cs="Shurjo"/>
          <w:caps/>
          <w:sz w:val="22"/>
          <w:szCs w:val="22"/>
        </w:rPr>
        <w:t xml:space="preserve">, </w:t>
      </w:r>
      <w:r w:rsidRPr="00E047C3">
        <w:rPr>
          <w:rFonts w:ascii="Shurjo" w:hAnsi="Shurjo" w:cs="Shurjo"/>
          <w:caps/>
          <w:sz w:val="22"/>
          <w:szCs w:val="22"/>
          <w:cs/>
        </w:rPr>
        <w:t>পৃথক হওয়া</w:t>
      </w:r>
      <w:r w:rsidRPr="00E047C3">
        <w:rPr>
          <w:rFonts w:ascii="Shurjo" w:hAnsi="Shurjo" w:cs="Shurjo"/>
          <w:caps/>
          <w:sz w:val="22"/>
          <w:szCs w:val="22"/>
        </w:rPr>
        <w:t xml:space="preserve">, </w:t>
      </w:r>
      <w:r w:rsidRPr="00E047C3">
        <w:rPr>
          <w:rFonts w:ascii="Shurjo" w:hAnsi="Shurjo" w:cs="Shurjo"/>
          <w:caps/>
          <w:sz w:val="22"/>
          <w:szCs w:val="22"/>
          <w:cs/>
        </w:rPr>
        <w:t>অসৃষ্ট ও অমৃত্যু অর্থে নিরোধ</w:t>
      </w:r>
      <w:r w:rsidRPr="00E047C3">
        <w:rPr>
          <w:rFonts w:ascii="Shurjo" w:hAnsi="Shurjo" w:cs="Shurjo"/>
          <w:caps/>
          <w:sz w:val="22"/>
          <w:szCs w:val="22"/>
        </w:rPr>
        <w:t xml:space="preserve">; </w:t>
      </w:r>
      <w:r w:rsidRPr="00E047C3">
        <w:rPr>
          <w:rFonts w:ascii="Shurjo" w:hAnsi="Shurjo" w:cs="Shurjo"/>
          <w:caps/>
          <w:sz w:val="22"/>
          <w:szCs w:val="22"/>
          <w:cs/>
        </w:rPr>
        <w:t>মুক্তিদায়ী</w:t>
      </w:r>
      <w:r w:rsidRPr="00E047C3">
        <w:rPr>
          <w:rFonts w:ascii="Shurjo" w:hAnsi="Shurjo" w:cs="Shurjo"/>
          <w:caps/>
          <w:sz w:val="22"/>
          <w:szCs w:val="22"/>
        </w:rPr>
        <w:t xml:space="preserve">, </w:t>
      </w:r>
      <w:r w:rsidRPr="00E047C3">
        <w:rPr>
          <w:rFonts w:ascii="Shurjo" w:hAnsi="Shurjo" w:cs="Shurjo"/>
          <w:caps/>
          <w:sz w:val="22"/>
          <w:szCs w:val="22"/>
          <w:cs/>
        </w:rPr>
        <w:t>হেতু</w:t>
      </w:r>
      <w:r w:rsidRPr="00E047C3">
        <w:rPr>
          <w:rFonts w:ascii="Shurjo" w:hAnsi="Shurjo" w:cs="Shurjo"/>
          <w:caps/>
          <w:sz w:val="22"/>
          <w:szCs w:val="22"/>
        </w:rPr>
        <w:t xml:space="preserve">, </w:t>
      </w:r>
      <w:r w:rsidRPr="00E047C3">
        <w:rPr>
          <w:rFonts w:ascii="Shurjo" w:hAnsi="Shurjo" w:cs="Shurjo"/>
          <w:caps/>
          <w:sz w:val="22"/>
          <w:szCs w:val="22"/>
          <w:cs/>
        </w:rPr>
        <w:t>দর্শন ও আধিপত্য অর্থে মার্গ বা পথে বিভক্তকারী</w:t>
      </w:r>
      <w:r w:rsidRPr="00E047C3">
        <w:rPr>
          <w:rFonts w:ascii="Shurjo" w:hAnsi="Shurjo" w:cs="Shurjo"/>
          <w:caps/>
          <w:sz w:val="22"/>
          <w:szCs w:val="22"/>
        </w:rPr>
        <w:t xml:space="preserve">, </w:t>
      </w:r>
      <w:r w:rsidRPr="00E047C3">
        <w:rPr>
          <w:rFonts w:ascii="Shurjo" w:hAnsi="Shurjo" w:cs="Shurjo"/>
          <w:caps/>
          <w:sz w:val="22"/>
          <w:szCs w:val="22"/>
          <w:cs/>
        </w:rPr>
        <w:t>অর্থাৎ তিনি এগুলোকে বিভক্ত করেছেন</w:t>
      </w:r>
      <w:r w:rsidRPr="00E047C3">
        <w:rPr>
          <w:rFonts w:ascii="Shurjo" w:hAnsi="Shurjo" w:cs="Shurjo"/>
          <w:caps/>
          <w:sz w:val="22"/>
          <w:szCs w:val="22"/>
        </w:rPr>
        <w:t xml:space="preserve">, </w:t>
      </w:r>
      <w:r w:rsidRPr="00E047C3">
        <w:rPr>
          <w:rFonts w:ascii="Shurjo" w:hAnsi="Shurjo" w:cs="Shurjo"/>
          <w:caps/>
          <w:sz w:val="22"/>
          <w:szCs w:val="22"/>
          <w:cs/>
        </w:rPr>
        <w:t>উন্মোচন করেছেন</w:t>
      </w:r>
      <w:r w:rsidRPr="00E047C3">
        <w:rPr>
          <w:rFonts w:ascii="Shurjo" w:hAnsi="Shurjo" w:cs="Shurjo"/>
          <w:caps/>
          <w:sz w:val="22"/>
          <w:szCs w:val="22"/>
        </w:rPr>
        <w:t xml:space="preserve">, </w:t>
      </w:r>
      <w:r w:rsidRPr="00E047C3">
        <w:rPr>
          <w:rFonts w:ascii="Shurjo" w:hAnsi="Shurjo" w:cs="Shurjo"/>
          <w:caps/>
          <w:sz w:val="22"/>
          <w:szCs w:val="22"/>
          <w:cs/>
        </w:rPr>
        <w:t>দেখিয়ে দিয়েছেন বলে বলা হয়</w:t>
      </w:r>
      <w:r w:rsidRPr="00E047C3">
        <w:rPr>
          <w:rFonts w:ascii="Shurjo" w:hAnsi="Shurjo" w:cs="Shurjo"/>
          <w:caps/>
          <w:sz w:val="22"/>
          <w:szCs w:val="22"/>
        </w:rPr>
        <w:t xml:space="preserve">, </w:t>
      </w:r>
      <w:r w:rsidRPr="00E047C3">
        <w:rPr>
          <w:rFonts w:ascii="Shurjo" w:hAnsi="Shurjo" w:cs="Shurjo"/>
          <w:caps/>
          <w:sz w:val="22"/>
          <w:szCs w:val="22"/>
          <w:cs/>
        </w:rPr>
        <w:t>সে</w:t>
      </w:r>
      <w:r w:rsidRPr="00E047C3">
        <w:rPr>
          <w:rFonts w:ascii="Shurjo" w:hAnsi="Shurjo" w:cs="Shurjo"/>
          <w:caps/>
          <w:sz w:val="22"/>
          <w:szCs w:val="22"/>
        </w:rPr>
        <w:t>-</w:t>
      </w:r>
      <w:r w:rsidRPr="00E047C3">
        <w:rPr>
          <w:rFonts w:ascii="Shurjo" w:hAnsi="Shurjo" w:cs="Shurjo"/>
          <w:caps/>
          <w:sz w:val="22"/>
          <w:szCs w:val="22"/>
          <w:cs/>
        </w:rPr>
        <w:t xml:space="preserve">কারণে তাঁকে বিভক্তকারী </w:t>
      </w:r>
      <w:r w:rsidRPr="00E047C3">
        <w:rPr>
          <w:rFonts w:ascii="Shurjo" w:hAnsi="Shurjo" w:cs="Shurjo"/>
          <w:caps/>
          <w:sz w:val="22"/>
          <w:szCs w:val="22"/>
        </w:rPr>
        <w:t>(</w:t>
      </w:r>
      <w:r w:rsidRPr="00E047C3">
        <w:rPr>
          <w:rFonts w:ascii="Shurjo" w:hAnsi="Shurjo" w:cs="Shurjo"/>
          <w:iCs/>
          <w:caps/>
          <w:sz w:val="22"/>
          <w:szCs w:val="22"/>
          <w:cs/>
        </w:rPr>
        <w:t>ৰি</w:t>
      </w:r>
      <w:r w:rsidRPr="00E047C3">
        <w:rPr>
          <w:rFonts w:ascii="Shurjo" w:hAnsi="Shurjo" w:cs="Shurjo"/>
          <w:i/>
          <w:iCs/>
          <w:caps/>
          <w:sz w:val="22"/>
          <w:szCs w:val="22"/>
          <w:cs/>
        </w:rPr>
        <w:t>ভত্তৰা</w:t>
      </w:r>
      <w:r w:rsidRPr="00E047C3">
        <w:rPr>
          <w:rFonts w:ascii="Shurjo" w:hAnsi="Shurjo" w:cs="Shurjo"/>
          <w:caps/>
          <w:sz w:val="22"/>
          <w:szCs w:val="22"/>
        </w:rPr>
        <w:t xml:space="preserve">) </w:t>
      </w:r>
      <w:r w:rsidRPr="00E047C3">
        <w:rPr>
          <w:rFonts w:ascii="Shurjo" w:hAnsi="Shurjo" w:cs="Shurjo"/>
          <w:caps/>
          <w:sz w:val="22"/>
          <w:szCs w:val="22"/>
          <w:cs/>
        </w:rPr>
        <w:t xml:space="preserve">বলা উচিত হলেও </w:t>
      </w:r>
      <w:r w:rsidRPr="00E047C3">
        <w:rPr>
          <w:rFonts w:ascii="Shurjo" w:hAnsi="Shurjo" w:cs="Shurjo"/>
          <w:b/>
          <w:bCs/>
          <w:caps/>
          <w:sz w:val="22"/>
          <w:szCs w:val="22"/>
          <w:cs/>
        </w:rPr>
        <w:t xml:space="preserve">ভগবান </w:t>
      </w:r>
      <w:r w:rsidRPr="00E047C3">
        <w:rPr>
          <w:rFonts w:ascii="Shurjo" w:hAnsi="Shurjo" w:cs="Shurjo"/>
          <w:caps/>
          <w:sz w:val="22"/>
          <w:szCs w:val="22"/>
          <w:cs/>
        </w:rPr>
        <w:t>বলা হয়।</w:t>
      </w:r>
    </w:p>
    <w:p w14:paraId="4B063DC7" w14:textId="77777777" w:rsidR="00FD403C" w:rsidRPr="00E047C3" w:rsidRDefault="007226FE">
      <w:pPr>
        <w:widowControl w:val="0"/>
        <w:ind w:firstLine="288"/>
        <w:jc w:val="both"/>
        <w:rPr>
          <w:rFonts w:ascii="Shurjo" w:hAnsi="Shurjo" w:cs="Shurjo"/>
          <w:caps/>
          <w:sz w:val="22"/>
          <w:szCs w:val="22"/>
        </w:rPr>
      </w:pPr>
      <w:r w:rsidRPr="00E047C3">
        <w:rPr>
          <w:rFonts w:ascii="Shurjo" w:hAnsi="Shurjo" w:cs="Shurjo"/>
          <w:caps/>
          <w:sz w:val="22"/>
          <w:szCs w:val="22"/>
          <w:cs/>
        </w:rPr>
        <w:t>আবার</w:t>
      </w:r>
      <w:r w:rsidRPr="00E047C3">
        <w:rPr>
          <w:rFonts w:ascii="Shurjo" w:hAnsi="Shurjo" w:cs="Shurjo"/>
          <w:caps/>
          <w:sz w:val="22"/>
          <w:szCs w:val="22"/>
        </w:rPr>
        <w:t xml:space="preserve">, </w:t>
      </w:r>
      <w:r w:rsidRPr="00E047C3">
        <w:rPr>
          <w:rFonts w:ascii="Shurjo" w:hAnsi="Shurjo" w:cs="Shurjo"/>
          <w:caps/>
          <w:sz w:val="22"/>
          <w:szCs w:val="22"/>
          <w:cs/>
        </w:rPr>
        <w:t xml:space="preserve">যেহেতু তিনি দিব্যবিহার </w:t>
      </w:r>
      <w:r w:rsidRPr="00E047C3">
        <w:rPr>
          <w:rFonts w:ascii="Shurjo" w:hAnsi="Shurjo" w:cs="Shurjo"/>
          <w:caps/>
          <w:sz w:val="22"/>
          <w:szCs w:val="22"/>
        </w:rPr>
        <w:t>(</w:t>
      </w:r>
      <w:r w:rsidRPr="00E047C3">
        <w:rPr>
          <w:rFonts w:ascii="Shurjo" w:hAnsi="Shurjo" w:cs="Shurjo"/>
          <w:i/>
          <w:iCs/>
          <w:caps/>
          <w:sz w:val="22"/>
          <w:szCs w:val="22"/>
          <w:cs/>
        </w:rPr>
        <w:t>দিব্বৰিহার</w:t>
      </w:r>
      <w:r w:rsidRPr="00E047C3">
        <w:rPr>
          <w:rFonts w:ascii="Shurjo" w:hAnsi="Shurjo" w:cs="Shurjo"/>
          <w:caps/>
          <w:sz w:val="22"/>
          <w:szCs w:val="22"/>
        </w:rPr>
        <w:t xml:space="preserve">), </w:t>
      </w:r>
      <w:r w:rsidRPr="00E047C3">
        <w:rPr>
          <w:rFonts w:ascii="Shurjo" w:hAnsi="Shurjo" w:cs="Shurjo"/>
          <w:caps/>
          <w:sz w:val="22"/>
          <w:szCs w:val="22"/>
          <w:cs/>
        </w:rPr>
        <w:t xml:space="preserve">ব্রহ্মবিহার </w:t>
      </w:r>
      <w:r w:rsidRPr="00E047C3">
        <w:rPr>
          <w:rFonts w:ascii="Shurjo" w:hAnsi="Shurjo" w:cs="Shurjo"/>
          <w:caps/>
          <w:sz w:val="22"/>
          <w:szCs w:val="22"/>
        </w:rPr>
        <w:t>(</w:t>
      </w:r>
      <w:r w:rsidRPr="00E047C3">
        <w:rPr>
          <w:rFonts w:ascii="Shurjo" w:hAnsi="Shurjo" w:cs="Shurjo"/>
          <w:i/>
          <w:iCs/>
          <w:caps/>
          <w:sz w:val="22"/>
          <w:szCs w:val="22"/>
          <w:cs/>
        </w:rPr>
        <w:t>ব্রহ্মৰিহার</w:t>
      </w:r>
      <w:r w:rsidRPr="00E047C3">
        <w:rPr>
          <w:rFonts w:ascii="Shurjo" w:hAnsi="Shurjo" w:cs="Shurjo"/>
          <w:caps/>
          <w:sz w:val="22"/>
          <w:szCs w:val="22"/>
        </w:rPr>
        <w:t xml:space="preserve">), </w:t>
      </w:r>
      <w:r w:rsidRPr="00E047C3">
        <w:rPr>
          <w:rFonts w:ascii="Shurjo" w:hAnsi="Shurjo" w:cs="Shurjo"/>
          <w:caps/>
          <w:sz w:val="22"/>
          <w:szCs w:val="22"/>
          <w:cs/>
        </w:rPr>
        <w:t xml:space="preserve">আর্যবিহার </w:t>
      </w:r>
      <w:r w:rsidRPr="00E047C3">
        <w:rPr>
          <w:rFonts w:ascii="Shurjo" w:hAnsi="Shurjo" w:cs="Shurjo"/>
          <w:caps/>
          <w:sz w:val="22"/>
          <w:szCs w:val="22"/>
        </w:rPr>
        <w:t>(</w:t>
      </w:r>
      <w:r w:rsidRPr="00E047C3">
        <w:rPr>
          <w:rFonts w:ascii="Shurjo" w:hAnsi="Shurjo" w:cs="Shurjo"/>
          <w:i/>
          <w:iCs/>
          <w:caps/>
          <w:sz w:val="22"/>
          <w:szCs w:val="22"/>
          <w:cs/>
        </w:rPr>
        <w:t>অরিযৰিহার</w:t>
      </w:r>
      <w:r w:rsidRPr="00E047C3">
        <w:rPr>
          <w:rFonts w:ascii="Shurjo" w:hAnsi="Shurjo" w:cs="Shurjo"/>
          <w:caps/>
          <w:sz w:val="22"/>
          <w:szCs w:val="22"/>
        </w:rPr>
        <w:t xml:space="preserve">), </w:t>
      </w:r>
      <w:r w:rsidRPr="00E047C3">
        <w:rPr>
          <w:rFonts w:ascii="Shurjo" w:hAnsi="Shurjo" w:cs="Shurjo"/>
          <w:caps/>
          <w:sz w:val="22"/>
          <w:szCs w:val="22"/>
          <w:cs/>
        </w:rPr>
        <w:t xml:space="preserve">কায়বিবেক </w:t>
      </w:r>
      <w:r w:rsidRPr="00E047C3">
        <w:rPr>
          <w:rFonts w:ascii="Shurjo" w:hAnsi="Shurjo" w:cs="Shurjo"/>
          <w:caps/>
          <w:sz w:val="22"/>
          <w:szCs w:val="22"/>
        </w:rPr>
        <w:t>(</w:t>
      </w:r>
      <w:r w:rsidRPr="00E047C3">
        <w:rPr>
          <w:rFonts w:ascii="Shurjo" w:hAnsi="Shurjo" w:cs="Shurjo"/>
          <w:caps/>
          <w:sz w:val="22"/>
          <w:szCs w:val="22"/>
          <w:cs/>
        </w:rPr>
        <w:t>দৈহিক নিঃসঙ্গতা</w:t>
      </w:r>
      <w:r w:rsidRPr="00E047C3">
        <w:rPr>
          <w:rFonts w:ascii="Shurjo" w:hAnsi="Shurjo" w:cs="Shurjo"/>
          <w:caps/>
          <w:sz w:val="22"/>
          <w:szCs w:val="22"/>
        </w:rPr>
        <w:t xml:space="preserve">), </w:t>
      </w:r>
      <w:r w:rsidRPr="00E047C3">
        <w:rPr>
          <w:rFonts w:ascii="Shurjo" w:hAnsi="Shurjo" w:cs="Shurjo"/>
          <w:caps/>
          <w:sz w:val="22"/>
          <w:szCs w:val="22"/>
          <w:cs/>
        </w:rPr>
        <w:t xml:space="preserve">চিত্তবিবেক </w:t>
      </w:r>
      <w:r w:rsidRPr="00E047C3">
        <w:rPr>
          <w:rFonts w:ascii="Shurjo" w:hAnsi="Shurjo" w:cs="Shurjo"/>
          <w:caps/>
          <w:sz w:val="22"/>
          <w:szCs w:val="22"/>
        </w:rPr>
        <w:t>(</w:t>
      </w:r>
      <w:r w:rsidRPr="00E047C3">
        <w:rPr>
          <w:rFonts w:ascii="Shurjo" w:hAnsi="Shurjo" w:cs="Shurjo"/>
          <w:caps/>
          <w:sz w:val="22"/>
          <w:szCs w:val="22"/>
          <w:cs/>
        </w:rPr>
        <w:t>ধ্যান বা সমাধি</w:t>
      </w:r>
      <w:r w:rsidRPr="00E047C3">
        <w:rPr>
          <w:rFonts w:ascii="Shurjo" w:hAnsi="Shurjo" w:cs="Shurjo"/>
          <w:caps/>
          <w:sz w:val="22"/>
          <w:szCs w:val="22"/>
        </w:rPr>
        <w:t xml:space="preserve">) </w:t>
      </w:r>
      <w:r w:rsidRPr="00E047C3">
        <w:rPr>
          <w:rFonts w:ascii="Shurjo" w:hAnsi="Shurjo" w:cs="Shurjo"/>
          <w:caps/>
          <w:sz w:val="22"/>
          <w:szCs w:val="22"/>
          <w:cs/>
        </w:rPr>
        <w:t xml:space="preserve">ও উপধিবিবেক </w:t>
      </w:r>
      <w:r w:rsidRPr="00E047C3">
        <w:rPr>
          <w:rFonts w:ascii="Shurjo" w:hAnsi="Shurjo" w:cs="Shurjo"/>
          <w:caps/>
          <w:sz w:val="22"/>
          <w:szCs w:val="22"/>
        </w:rPr>
        <w:t>(</w:t>
      </w:r>
      <w:r w:rsidRPr="00E047C3">
        <w:rPr>
          <w:rFonts w:ascii="Shurjo" w:hAnsi="Shurjo" w:cs="Shurjo"/>
          <w:caps/>
          <w:sz w:val="22"/>
          <w:szCs w:val="22"/>
          <w:cs/>
        </w:rPr>
        <w:t>নির্বাণ</w:t>
      </w:r>
      <w:r w:rsidRPr="00E047C3">
        <w:rPr>
          <w:rFonts w:ascii="Shurjo" w:hAnsi="Shurjo" w:cs="Shurjo"/>
          <w:caps/>
          <w:sz w:val="22"/>
          <w:szCs w:val="22"/>
        </w:rPr>
        <w:t xml:space="preserve">), </w:t>
      </w:r>
      <w:r w:rsidRPr="00E047C3">
        <w:rPr>
          <w:rFonts w:ascii="Shurjo" w:hAnsi="Shurjo" w:cs="Shurjo"/>
          <w:caps/>
          <w:sz w:val="22"/>
          <w:szCs w:val="22"/>
          <w:cs/>
        </w:rPr>
        <w:t>শূন্যতা বিমোক্ষ</w:t>
      </w:r>
      <w:r w:rsidRPr="00E047C3">
        <w:rPr>
          <w:rFonts w:ascii="Shurjo" w:hAnsi="Shurjo" w:cs="Shurjo"/>
          <w:caps/>
          <w:sz w:val="22"/>
          <w:szCs w:val="22"/>
        </w:rPr>
        <w:t xml:space="preserve">, </w:t>
      </w:r>
      <w:r w:rsidRPr="00E047C3">
        <w:rPr>
          <w:rFonts w:ascii="Shurjo" w:hAnsi="Shurjo" w:cs="Shurjo"/>
          <w:caps/>
          <w:sz w:val="22"/>
          <w:szCs w:val="22"/>
          <w:cs/>
        </w:rPr>
        <w:t xml:space="preserve">অনাকাঙ্ক্ষা </w:t>
      </w:r>
      <w:r w:rsidRPr="00E047C3">
        <w:rPr>
          <w:rFonts w:ascii="Shurjo" w:hAnsi="Shurjo" w:cs="Shurjo"/>
          <w:caps/>
          <w:sz w:val="22"/>
          <w:szCs w:val="22"/>
        </w:rPr>
        <w:t>(</w:t>
      </w:r>
      <w:r w:rsidRPr="00E047C3">
        <w:rPr>
          <w:rFonts w:ascii="Shurjo" w:hAnsi="Shurjo" w:cs="Shurjo"/>
          <w:i/>
          <w:iCs/>
          <w:caps/>
          <w:sz w:val="22"/>
          <w:szCs w:val="22"/>
          <w:cs/>
        </w:rPr>
        <w:t>অপ্পণিহিত</w:t>
      </w:r>
      <w:r w:rsidRPr="00E047C3">
        <w:rPr>
          <w:rFonts w:ascii="Shurjo" w:hAnsi="Shurjo" w:cs="Shurjo"/>
          <w:caps/>
          <w:sz w:val="22"/>
          <w:szCs w:val="22"/>
        </w:rPr>
        <w:t xml:space="preserve">) </w:t>
      </w:r>
      <w:r w:rsidRPr="00E047C3">
        <w:rPr>
          <w:rFonts w:ascii="Shurjo" w:hAnsi="Shurjo" w:cs="Shurjo"/>
          <w:caps/>
          <w:sz w:val="22"/>
          <w:szCs w:val="22"/>
          <w:cs/>
        </w:rPr>
        <w:t>বিমোক্ষ</w:t>
      </w:r>
      <w:r w:rsidRPr="00E047C3">
        <w:rPr>
          <w:rFonts w:ascii="Shurjo" w:hAnsi="Shurjo" w:cs="Shurjo"/>
          <w:caps/>
          <w:sz w:val="22"/>
          <w:szCs w:val="22"/>
        </w:rPr>
        <w:t xml:space="preserve">, </w:t>
      </w:r>
      <w:r w:rsidRPr="00E047C3">
        <w:rPr>
          <w:rFonts w:ascii="Shurjo" w:hAnsi="Shurjo" w:cs="Shurjo"/>
          <w:caps/>
          <w:sz w:val="22"/>
          <w:szCs w:val="22"/>
          <w:cs/>
        </w:rPr>
        <w:t xml:space="preserve">অনিমিত্ত </w:t>
      </w:r>
      <w:r w:rsidRPr="00E047C3">
        <w:rPr>
          <w:rFonts w:ascii="Shurjo" w:hAnsi="Shurjo" w:cs="Shurjo"/>
          <w:caps/>
          <w:sz w:val="22"/>
          <w:szCs w:val="22"/>
        </w:rPr>
        <w:t>(</w:t>
      </w:r>
      <w:r w:rsidRPr="00E047C3">
        <w:rPr>
          <w:rFonts w:ascii="Shurjo" w:hAnsi="Shurjo" w:cs="Shurjo"/>
          <w:i/>
          <w:iCs/>
          <w:caps/>
          <w:sz w:val="22"/>
          <w:szCs w:val="22"/>
          <w:cs/>
        </w:rPr>
        <w:t>অনিমিত্ত</w:t>
      </w:r>
      <w:r w:rsidRPr="00E047C3">
        <w:rPr>
          <w:rFonts w:ascii="Shurjo" w:hAnsi="Shurjo" w:cs="Shurjo"/>
          <w:caps/>
          <w:sz w:val="22"/>
          <w:szCs w:val="22"/>
        </w:rPr>
        <w:t xml:space="preserve">) </w:t>
      </w:r>
      <w:r w:rsidRPr="00E047C3">
        <w:rPr>
          <w:rFonts w:ascii="Shurjo" w:hAnsi="Shurjo" w:cs="Shurjo"/>
          <w:caps/>
          <w:sz w:val="22"/>
          <w:szCs w:val="22"/>
          <w:cs/>
        </w:rPr>
        <w:t xml:space="preserve">বিমোক্ষ এবং অন্যান্য লৌকিক ও লোকোত্তর উচ্চতর মানসিক ধর্মগুলো </w:t>
      </w:r>
      <w:r w:rsidRPr="00E047C3">
        <w:rPr>
          <w:rFonts w:ascii="Shurjo" w:hAnsi="Shurjo" w:cs="Shurjo"/>
          <w:caps/>
          <w:sz w:val="22"/>
          <w:szCs w:val="22"/>
        </w:rPr>
        <w:t>(</w:t>
      </w:r>
      <w:r w:rsidRPr="00E047C3">
        <w:rPr>
          <w:rFonts w:ascii="Shurjo" w:hAnsi="Shurjo" w:cs="Shurjo"/>
          <w:i/>
          <w:iCs/>
          <w:caps/>
          <w:sz w:val="22"/>
          <w:szCs w:val="22"/>
          <w:cs/>
        </w:rPr>
        <w:t>উত্তরিমনুস্সধম্ম</w:t>
      </w:r>
      <w:r w:rsidRPr="00E047C3">
        <w:rPr>
          <w:rFonts w:ascii="Shurjo" w:hAnsi="Shurjo" w:cs="Shurjo"/>
          <w:caps/>
          <w:sz w:val="22"/>
          <w:szCs w:val="22"/>
        </w:rPr>
        <w:t xml:space="preserve">) </w:t>
      </w:r>
      <w:r w:rsidRPr="00E047C3">
        <w:rPr>
          <w:rFonts w:ascii="Shurjo" w:hAnsi="Shurjo" w:cs="Shurjo"/>
          <w:caps/>
          <w:sz w:val="22"/>
          <w:szCs w:val="22"/>
          <w:cs/>
        </w:rPr>
        <w:t>ভজনা করেছেন</w:t>
      </w:r>
      <w:r w:rsidRPr="00E047C3">
        <w:rPr>
          <w:rFonts w:ascii="Shurjo" w:hAnsi="Shurjo" w:cs="Shurjo"/>
          <w:caps/>
          <w:sz w:val="22"/>
          <w:szCs w:val="22"/>
        </w:rPr>
        <w:t xml:space="preserve">, </w:t>
      </w:r>
      <w:r w:rsidRPr="00E047C3">
        <w:rPr>
          <w:rFonts w:ascii="Shurjo" w:hAnsi="Shurjo" w:cs="Shurjo"/>
          <w:caps/>
          <w:sz w:val="22"/>
          <w:szCs w:val="22"/>
          <w:cs/>
        </w:rPr>
        <w:t>সেবন করেছেন</w:t>
      </w:r>
      <w:r w:rsidRPr="00E047C3">
        <w:rPr>
          <w:rFonts w:ascii="Shurjo" w:hAnsi="Shurjo" w:cs="Shurjo"/>
          <w:caps/>
          <w:sz w:val="22"/>
          <w:szCs w:val="22"/>
        </w:rPr>
        <w:t xml:space="preserve">, </w:t>
      </w:r>
      <w:r w:rsidRPr="00E047C3">
        <w:rPr>
          <w:rFonts w:ascii="Shurjo" w:hAnsi="Shurjo" w:cs="Shurjo"/>
          <w:caps/>
          <w:sz w:val="22"/>
          <w:szCs w:val="22"/>
          <w:cs/>
        </w:rPr>
        <w:t>বারবার অভ্যাস করেছেন</w:t>
      </w:r>
      <w:r w:rsidRPr="00E047C3">
        <w:rPr>
          <w:rFonts w:ascii="Shurjo" w:hAnsi="Shurjo" w:cs="Shurjo"/>
          <w:caps/>
          <w:sz w:val="22"/>
          <w:szCs w:val="22"/>
        </w:rPr>
        <w:t xml:space="preserve">, </w:t>
      </w:r>
      <w:r w:rsidRPr="00E047C3">
        <w:rPr>
          <w:rFonts w:ascii="Shurjo" w:hAnsi="Shurjo" w:cs="Shurjo"/>
          <w:caps/>
          <w:sz w:val="22"/>
          <w:szCs w:val="22"/>
          <w:cs/>
        </w:rPr>
        <w:t>সে</w:t>
      </w:r>
      <w:r w:rsidRPr="00E047C3">
        <w:rPr>
          <w:rFonts w:ascii="Shurjo" w:hAnsi="Shurjo" w:cs="Shurjo"/>
          <w:caps/>
          <w:sz w:val="22"/>
          <w:szCs w:val="22"/>
        </w:rPr>
        <w:t>-</w:t>
      </w:r>
      <w:r w:rsidRPr="00E047C3">
        <w:rPr>
          <w:rFonts w:ascii="Shurjo" w:hAnsi="Shurjo" w:cs="Shurjo"/>
          <w:caps/>
          <w:sz w:val="22"/>
          <w:szCs w:val="22"/>
          <w:cs/>
        </w:rPr>
        <w:t xml:space="preserve">কারণে অভ্যস্ত </w:t>
      </w:r>
      <w:r w:rsidRPr="00E047C3">
        <w:rPr>
          <w:rFonts w:ascii="Shurjo" w:hAnsi="Shurjo" w:cs="Shurjo"/>
          <w:caps/>
          <w:sz w:val="22"/>
          <w:szCs w:val="22"/>
        </w:rPr>
        <w:t>(</w:t>
      </w:r>
      <w:r w:rsidRPr="00E047C3">
        <w:rPr>
          <w:rFonts w:ascii="Shurjo" w:hAnsi="Shurjo" w:cs="Shurjo"/>
          <w:i/>
          <w:iCs/>
          <w:caps/>
          <w:sz w:val="22"/>
          <w:szCs w:val="22"/>
          <w:cs/>
        </w:rPr>
        <w:t>ভত্তৰা</w:t>
      </w:r>
      <w:r w:rsidRPr="00E047C3">
        <w:rPr>
          <w:rFonts w:ascii="Shurjo" w:hAnsi="Shurjo" w:cs="Shurjo"/>
          <w:caps/>
          <w:sz w:val="22"/>
          <w:szCs w:val="22"/>
        </w:rPr>
        <w:t xml:space="preserve">) </w:t>
      </w:r>
      <w:r w:rsidRPr="00E047C3">
        <w:rPr>
          <w:rFonts w:ascii="Shurjo" w:hAnsi="Shurjo" w:cs="Shurjo"/>
          <w:caps/>
          <w:sz w:val="22"/>
          <w:szCs w:val="22"/>
          <w:cs/>
        </w:rPr>
        <w:t xml:space="preserve">বলা উচিত হলেও </w:t>
      </w:r>
      <w:r w:rsidRPr="00E047C3">
        <w:rPr>
          <w:rFonts w:ascii="Shurjo" w:hAnsi="Shurjo" w:cs="Shurjo"/>
          <w:b/>
          <w:bCs/>
          <w:caps/>
          <w:sz w:val="22"/>
          <w:szCs w:val="22"/>
          <w:cs/>
        </w:rPr>
        <w:t>ভগবান</w:t>
      </w:r>
      <w:r w:rsidRPr="00E047C3">
        <w:rPr>
          <w:rFonts w:ascii="Shurjo" w:hAnsi="Shurjo" w:cs="Shurjo"/>
          <w:caps/>
          <w:sz w:val="22"/>
          <w:szCs w:val="22"/>
        </w:rPr>
        <w:t xml:space="preserve"> </w:t>
      </w:r>
      <w:r w:rsidRPr="00E047C3">
        <w:rPr>
          <w:rFonts w:ascii="Shurjo" w:hAnsi="Shurjo" w:cs="Shurjo"/>
          <w:caps/>
          <w:sz w:val="22"/>
          <w:szCs w:val="22"/>
          <w:cs/>
        </w:rPr>
        <w:t>বলা হয়।</w:t>
      </w:r>
    </w:p>
    <w:p w14:paraId="497CE637"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caps/>
          <w:sz w:val="22"/>
          <w:szCs w:val="22"/>
          <w:cs/>
        </w:rPr>
        <w:t>আবার</w:t>
      </w:r>
      <w:r w:rsidRPr="00E047C3">
        <w:rPr>
          <w:rFonts w:ascii="Shurjo" w:hAnsi="Shurjo" w:cs="Shurjo"/>
          <w:caps/>
          <w:sz w:val="22"/>
          <w:szCs w:val="22"/>
        </w:rPr>
        <w:t xml:space="preserve">, </w:t>
      </w:r>
      <w:r w:rsidRPr="00E047C3">
        <w:rPr>
          <w:rFonts w:ascii="Shurjo" w:hAnsi="Shurjo" w:cs="Shurjo"/>
          <w:caps/>
          <w:sz w:val="22"/>
          <w:szCs w:val="22"/>
          <w:cs/>
        </w:rPr>
        <w:t xml:space="preserve">যেহেতু এই ত্রিভবে তৃষ্ণা নামে খ্যাত </w:t>
      </w:r>
      <w:r w:rsidRPr="00E047C3">
        <w:rPr>
          <w:rFonts w:ascii="Shurjo" w:hAnsi="Shurjo" w:cs="Shurjo"/>
          <w:caps/>
          <w:sz w:val="22"/>
          <w:szCs w:val="22"/>
        </w:rPr>
        <w:t>“</w:t>
      </w:r>
      <w:r w:rsidRPr="00E047C3">
        <w:rPr>
          <w:rFonts w:ascii="Shurjo" w:hAnsi="Shurjo" w:cs="Shurjo"/>
          <w:caps/>
          <w:sz w:val="22"/>
          <w:szCs w:val="22"/>
          <w:cs/>
        </w:rPr>
        <w:t>গমন</w:t>
      </w:r>
      <w:r w:rsidRPr="00E047C3">
        <w:rPr>
          <w:rFonts w:ascii="Shurjo" w:hAnsi="Shurjo" w:cs="Shurjo"/>
          <w:caps/>
          <w:sz w:val="22"/>
          <w:szCs w:val="22"/>
        </w:rPr>
        <w:t xml:space="preserve">” </w:t>
      </w:r>
      <w:r w:rsidRPr="00E047C3">
        <w:rPr>
          <w:rFonts w:ascii="Shurjo" w:hAnsi="Shurjo" w:cs="Shurjo"/>
          <w:caps/>
          <w:sz w:val="22"/>
          <w:szCs w:val="22"/>
          <w:cs/>
        </w:rPr>
        <w:t xml:space="preserve">তাঁর দ্বারা পরিত্যক্ত </w:t>
      </w:r>
      <w:r w:rsidRPr="00E047C3">
        <w:rPr>
          <w:rFonts w:ascii="Shurjo" w:hAnsi="Shurjo" w:cs="Shurjo"/>
          <w:caps/>
          <w:sz w:val="22"/>
          <w:szCs w:val="22"/>
        </w:rPr>
        <w:t>(</w:t>
      </w:r>
      <w:r w:rsidRPr="00E047C3">
        <w:rPr>
          <w:rFonts w:ascii="Shurjo" w:hAnsi="Shurjo" w:cs="Shurjo"/>
          <w:i/>
          <w:iCs/>
          <w:caps/>
          <w:sz w:val="22"/>
          <w:szCs w:val="22"/>
          <w:cs/>
        </w:rPr>
        <w:t>ৰন্ত</w:t>
      </w:r>
      <w:r w:rsidRPr="00E047C3">
        <w:rPr>
          <w:rFonts w:ascii="Shurjo" w:hAnsi="Shurjo" w:cs="Shurjo"/>
          <w:caps/>
          <w:sz w:val="22"/>
          <w:szCs w:val="22"/>
        </w:rPr>
        <w:t xml:space="preserve">) </w:t>
      </w:r>
      <w:r w:rsidRPr="00E047C3">
        <w:rPr>
          <w:rFonts w:ascii="Shurjo" w:hAnsi="Shurjo" w:cs="Shurjo"/>
          <w:caps/>
          <w:sz w:val="22"/>
          <w:szCs w:val="22"/>
          <w:cs/>
        </w:rPr>
        <w:t>হয়েছে</w:t>
      </w:r>
      <w:r w:rsidRPr="00E047C3">
        <w:rPr>
          <w:rFonts w:ascii="Shurjo" w:hAnsi="Shurjo" w:cs="Shurjo"/>
          <w:caps/>
          <w:sz w:val="22"/>
          <w:szCs w:val="22"/>
        </w:rPr>
        <w:t xml:space="preserve">, </w:t>
      </w:r>
      <w:r w:rsidRPr="00E047C3">
        <w:rPr>
          <w:rFonts w:ascii="Shurjo" w:hAnsi="Shurjo" w:cs="Shurjo"/>
          <w:caps/>
          <w:sz w:val="22"/>
          <w:szCs w:val="22"/>
          <w:cs/>
        </w:rPr>
        <w:t>সে</w:t>
      </w:r>
      <w:r w:rsidRPr="00E047C3">
        <w:rPr>
          <w:rFonts w:ascii="Shurjo" w:hAnsi="Shurjo" w:cs="Shurjo"/>
          <w:caps/>
          <w:sz w:val="22"/>
          <w:szCs w:val="22"/>
        </w:rPr>
        <w:t>-</w:t>
      </w:r>
      <w:r w:rsidRPr="00E047C3">
        <w:rPr>
          <w:rFonts w:ascii="Shurjo" w:hAnsi="Shurjo" w:cs="Shurjo"/>
          <w:caps/>
          <w:sz w:val="22"/>
          <w:szCs w:val="22"/>
          <w:cs/>
        </w:rPr>
        <w:t xml:space="preserve">কারণে তাঁকে </w:t>
      </w:r>
      <w:r w:rsidRPr="00E047C3">
        <w:rPr>
          <w:rFonts w:ascii="Shurjo" w:hAnsi="Shurjo" w:cs="Shurjo"/>
          <w:caps/>
          <w:sz w:val="22"/>
          <w:szCs w:val="22"/>
        </w:rPr>
        <w:t>“</w:t>
      </w:r>
      <w:r w:rsidRPr="00E047C3">
        <w:rPr>
          <w:rFonts w:ascii="Shurjo" w:hAnsi="Shurjo" w:cs="Shurjo"/>
          <w:caps/>
          <w:sz w:val="22"/>
          <w:szCs w:val="22"/>
          <w:cs/>
        </w:rPr>
        <w:t xml:space="preserve">ভবগুলোতে গমন পরিত্যক্ত </w:t>
      </w:r>
      <w:r w:rsidRPr="00E047C3">
        <w:rPr>
          <w:rFonts w:ascii="Shurjo" w:hAnsi="Shurjo" w:cs="Shurjo"/>
          <w:caps/>
          <w:sz w:val="22"/>
          <w:szCs w:val="22"/>
        </w:rPr>
        <w:t>(</w:t>
      </w:r>
      <w:r w:rsidRPr="00E047C3">
        <w:rPr>
          <w:rFonts w:ascii="Shurjo" w:hAnsi="Shurjo" w:cs="Shurjo"/>
          <w:i/>
          <w:iCs/>
          <w:caps/>
          <w:sz w:val="22"/>
          <w:szCs w:val="22"/>
          <w:cs/>
        </w:rPr>
        <w:t>ভৰেসু ৰন্তগমনো</w:t>
      </w:r>
      <w:r w:rsidRPr="00E047C3">
        <w:rPr>
          <w:rFonts w:ascii="Shurjo" w:hAnsi="Shurjo" w:cs="Shurjo"/>
          <w:caps/>
          <w:sz w:val="22"/>
          <w:szCs w:val="22"/>
        </w:rPr>
        <w:t xml:space="preserve">)” </w:t>
      </w:r>
      <w:r w:rsidRPr="00E047C3">
        <w:rPr>
          <w:rFonts w:ascii="Shurjo" w:hAnsi="Shurjo" w:cs="Shurjo"/>
          <w:caps/>
          <w:sz w:val="22"/>
          <w:szCs w:val="22"/>
          <w:cs/>
        </w:rPr>
        <w:t xml:space="preserve">বলা উচিত। তবে জগতে যেমন </w:t>
      </w:r>
      <w:r w:rsidRPr="00E047C3">
        <w:rPr>
          <w:rFonts w:ascii="Shurjo" w:hAnsi="Shurjo" w:cs="Shurjo"/>
          <w:caps/>
          <w:sz w:val="22"/>
          <w:szCs w:val="22"/>
        </w:rPr>
        <w:t>“</w:t>
      </w:r>
      <w:r w:rsidRPr="00E047C3">
        <w:rPr>
          <w:rFonts w:ascii="Shurjo" w:hAnsi="Shurjo" w:cs="Shurjo"/>
          <w:caps/>
          <w:sz w:val="22"/>
          <w:szCs w:val="22"/>
          <w:cs/>
        </w:rPr>
        <w:t xml:space="preserve">গোপনাঙ্গের </w:t>
      </w:r>
      <w:r w:rsidRPr="00E047C3">
        <w:rPr>
          <w:rFonts w:ascii="Shurjo" w:hAnsi="Shurjo" w:cs="Shurjo"/>
          <w:caps/>
          <w:sz w:val="22"/>
          <w:szCs w:val="22"/>
        </w:rPr>
        <w:t>(</w:t>
      </w:r>
      <w:r w:rsidRPr="00E047C3">
        <w:rPr>
          <w:rFonts w:ascii="Shurjo" w:hAnsi="Shurjo" w:cs="Shurjo"/>
          <w:i/>
          <w:iCs/>
          <w:caps/>
          <w:sz w:val="22"/>
          <w:szCs w:val="22"/>
          <w:cs/>
        </w:rPr>
        <w:t>মেহনস্স</w:t>
      </w:r>
      <w:r w:rsidRPr="00E047C3">
        <w:rPr>
          <w:rFonts w:ascii="Shurjo" w:hAnsi="Shurjo" w:cs="Shurjo"/>
          <w:caps/>
          <w:sz w:val="22"/>
          <w:szCs w:val="22"/>
        </w:rPr>
        <w:t xml:space="preserve">) </w:t>
      </w:r>
      <w:r w:rsidRPr="00E047C3">
        <w:rPr>
          <w:rFonts w:ascii="Shurjo" w:hAnsi="Shurjo" w:cs="Shurjo"/>
          <w:caps/>
          <w:sz w:val="22"/>
          <w:szCs w:val="22"/>
          <w:cs/>
        </w:rPr>
        <w:t xml:space="preserve">স্থানের </w:t>
      </w:r>
      <w:r w:rsidRPr="00E047C3">
        <w:rPr>
          <w:rFonts w:ascii="Shurjo" w:hAnsi="Shurjo" w:cs="Shurjo"/>
          <w:caps/>
          <w:sz w:val="22"/>
          <w:szCs w:val="22"/>
        </w:rPr>
        <w:t>(</w:t>
      </w:r>
      <w:r w:rsidRPr="00E047C3">
        <w:rPr>
          <w:rFonts w:ascii="Shurjo" w:hAnsi="Shurjo" w:cs="Shurjo"/>
          <w:i/>
          <w:iCs/>
          <w:caps/>
          <w:sz w:val="22"/>
          <w:szCs w:val="22"/>
          <w:cs/>
        </w:rPr>
        <w:t>খস্স</w:t>
      </w:r>
      <w:r w:rsidRPr="00E047C3">
        <w:rPr>
          <w:rFonts w:ascii="Shurjo" w:hAnsi="Shurjo" w:cs="Shurjo"/>
          <w:caps/>
          <w:sz w:val="22"/>
          <w:szCs w:val="22"/>
        </w:rPr>
        <w:t xml:space="preserve">) </w:t>
      </w:r>
      <w:r w:rsidRPr="00E047C3">
        <w:rPr>
          <w:rFonts w:ascii="Shurjo" w:hAnsi="Shurjo" w:cs="Shurjo"/>
          <w:caps/>
          <w:sz w:val="22"/>
          <w:szCs w:val="22"/>
          <w:cs/>
        </w:rPr>
        <w:t xml:space="preserve">মালা </w:t>
      </w:r>
      <w:r w:rsidRPr="00E047C3">
        <w:rPr>
          <w:rFonts w:ascii="Shurjo" w:hAnsi="Shurjo" w:cs="Shurjo"/>
          <w:caps/>
          <w:sz w:val="22"/>
          <w:szCs w:val="22"/>
        </w:rPr>
        <w:t>(</w:t>
      </w:r>
      <w:r w:rsidRPr="00E047C3">
        <w:rPr>
          <w:rFonts w:ascii="Shurjo" w:hAnsi="Shurjo" w:cs="Shurjo"/>
          <w:i/>
          <w:iCs/>
          <w:caps/>
          <w:sz w:val="22"/>
          <w:szCs w:val="22"/>
          <w:cs/>
        </w:rPr>
        <w:t>মালা</w:t>
      </w:r>
      <w:r w:rsidRPr="00E047C3">
        <w:rPr>
          <w:rFonts w:ascii="Shurjo" w:hAnsi="Shurjo" w:cs="Shurjo"/>
          <w:caps/>
          <w:sz w:val="22"/>
          <w:szCs w:val="22"/>
        </w:rPr>
        <w:t xml:space="preserve">)” </w:t>
      </w:r>
      <w:r w:rsidRPr="00E047C3">
        <w:rPr>
          <w:rFonts w:ascii="Shurjo" w:hAnsi="Shurjo" w:cs="Shurjo"/>
          <w:caps/>
          <w:sz w:val="22"/>
          <w:szCs w:val="22"/>
          <w:cs/>
        </w:rPr>
        <w:t xml:space="preserve">বলা উচিত হলেও সেটাকে কোমরবন্ধনী </w:t>
      </w:r>
      <w:r w:rsidRPr="00E047C3">
        <w:rPr>
          <w:rFonts w:ascii="Shurjo" w:hAnsi="Shurjo" w:cs="Shurjo"/>
          <w:caps/>
          <w:sz w:val="22"/>
          <w:szCs w:val="22"/>
        </w:rPr>
        <w:t>(</w:t>
      </w:r>
      <w:r w:rsidRPr="00E047C3">
        <w:rPr>
          <w:rFonts w:ascii="Shurjo" w:hAnsi="Shurjo" w:cs="Shurjo"/>
          <w:i/>
          <w:iCs/>
          <w:caps/>
          <w:sz w:val="22"/>
          <w:szCs w:val="22"/>
          <w:cs/>
        </w:rPr>
        <w:t>মেখলা</w:t>
      </w:r>
      <w:r w:rsidRPr="00E047C3">
        <w:rPr>
          <w:rFonts w:ascii="Shurjo" w:hAnsi="Shurjo" w:cs="Shurjo"/>
          <w:caps/>
          <w:sz w:val="22"/>
          <w:szCs w:val="22"/>
        </w:rPr>
        <w:t xml:space="preserve">) </w:t>
      </w:r>
      <w:r w:rsidRPr="00E047C3">
        <w:rPr>
          <w:rFonts w:ascii="Shurjo" w:hAnsi="Shurjo" w:cs="Shurjo"/>
          <w:caps/>
          <w:sz w:val="22"/>
          <w:szCs w:val="22"/>
          <w:cs/>
        </w:rPr>
        <w:t>বলা হয়</w:t>
      </w:r>
      <w:r w:rsidRPr="00E047C3">
        <w:rPr>
          <w:rFonts w:ascii="Shurjo" w:hAnsi="Shurjo" w:cs="Shurjo"/>
          <w:caps/>
          <w:sz w:val="22"/>
          <w:szCs w:val="22"/>
        </w:rPr>
        <w:t xml:space="preserve">, </w:t>
      </w:r>
      <w:r w:rsidRPr="00E047C3">
        <w:rPr>
          <w:rFonts w:ascii="Shurjo" w:hAnsi="Shurjo" w:cs="Shurjo"/>
          <w:caps/>
          <w:sz w:val="22"/>
          <w:szCs w:val="22"/>
          <w:cs/>
        </w:rPr>
        <w:t xml:space="preserve">ঠিক সেভাবে এখানে </w:t>
      </w:r>
      <w:r w:rsidRPr="00E047C3">
        <w:rPr>
          <w:rFonts w:ascii="Shurjo" w:hAnsi="Shurjo" w:cs="Shurjo"/>
          <w:caps/>
          <w:sz w:val="22"/>
          <w:szCs w:val="22"/>
        </w:rPr>
        <w:t>“</w:t>
      </w:r>
      <w:r w:rsidRPr="00E047C3">
        <w:rPr>
          <w:rFonts w:ascii="Shurjo" w:hAnsi="Shurjo" w:cs="Shurjo"/>
          <w:caps/>
          <w:sz w:val="22"/>
          <w:szCs w:val="22"/>
          <w:cs/>
        </w:rPr>
        <w:t xml:space="preserve">ভবগুলোতে গমন পরিত্যক্ত </w:t>
      </w:r>
      <w:r w:rsidRPr="00E047C3">
        <w:rPr>
          <w:rFonts w:ascii="Shurjo" w:hAnsi="Shurjo" w:cs="Shurjo"/>
          <w:caps/>
          <w:sz w:val="22"/>
          <w:szCs w:val="22"/>
        </w:rPr>
        <w:t>(</w:t>
      </w:r>
      <w:r w:rsidRPr="00E047C3">
        <w:rPr>
          <w:rFonts w:ascii="Shurjo" w:hAnsi="Shurjo" w:cs="Shurjo"/>
          <w:i/>
          <w:iCs/>
          <w:caps/>
          <w:sz w:val="22"/>
          <w:szCs w:val="22"/>
          <w:cs/>
        </w:rPr>
        <w:t>ভৰেসু ৰন্তগমনো</w:t>
      </w:r>
      <w:r w:rsidRPr="00E047C3">
        <w:rPr>
          <w:rFonts w:ascii="Shurjo" w:hAnsi="Shurjo" w:cs="Shurjo"/>
          <w:caps/>
          <w:sz w:val="22"/>
          <w:szCs w:val="22"/>
        </w:rPr>
        <w:t xml:space="preserve">)” </w:t>
      </w:r>
      <w:r w:rsidRPr="00E047C3">
        <w:rPr>
          <w:rFonts w:ascii="Shurjo" w:hAnsi="Shurjo" w:cs="Shurjo"/>
          <w:caps/>
          <w:sz w:val="22"/>
          <w:szCs w:val="22"/>
          <w:cs/>
        </w:rPr>
        <w:t>বলা উচিত হলেও ভৰ শব্দটি থেকে ভ এবং গমন শব্দটি থেকে গ নিয়ে</w:t>
      </w:r>
      <w:r w:rsidRPr="00E047C3">
        <w:rPr>
          <w:rFonts w:ascii="Shurjo" w:hAnsi="Shurjo" w:cs="Shurjo"/>
          <w:caps/>
          <w:sz w:val="22"/>
          <w:szCs w:val="22"/>
        </w:rPr>
        <w:t xml:space="preserve">, </w:t>
      </w:r>
      <w:r w:rsidRPr="00E047C3">
        <w:rPr>
          <w:rFonts w:ascii="Shurjo" w:hAnsi="Shurjo" w:cs="Shurjo"/>
          <w:caps/>
          <w:sz w:val="22"/>
          <w:szCs w:val="22"/>
          <w:cs/>
        </w:rPr>
        <w:t xml:space="preserve">ৰন্ত শব্দটি থেকে ৰ দীর্ঘ আকারে গ্রহণ করে </w:t>
      </w:r>
      <w:r w:rsidRPr="00E047C3">
        <w:rPr>
          <w:rFonts w:ascii="Shurjo" w:hAnsi="Shurjo" w:cs="Shurjo"/>
          <w:b/>
          <w:bCs/>
          <w:caps/>
          <w:sz w:val="22"/>
          <w:szCs w:val="22"/>
          <w:cs/>
        </w:rPr>
        <w:t>ভগৰা</w:t>
      </w:r>
      <w:r w:rsidRPr="00E047C3">
        <w:rPr>
          <w:rFonts w:ascii="Shurjo" w:hAnsi="Shurjo" w:cs="Shurjo"/>
          <w:caps/>
          <w:sz w:val="22"/>
          <w:szCs w:val="22"/>
        </w:rPr>
        <w:t xml:space="preserve"> (</w:t>
      </w:r>
      <w:r w:rsidRPr="00E047C3">
        <w:rPr>
          <w:rFonts w:ascii="Shurjo" w:hAnsi="Shurjo" w:cs="Shurjo"/>
          <w:caps/>
          <w:sz w:val="22"/>
          <w:szCs w:val="22"/>
          <w:cs/>
        </w:rPr>
        <w:t>ভগবান</w:t>
      </w:r>
      <w:r w:rsidRPr="00E047C3">
        <w:rPr>
          <w:rFonts w:ascii="Shurjo" w:hAnsi="Shurjo" w:cs="Shurjo"/>
          <w:bCs/>
          <w:caps/>
          <w:sz w:val="22"/>
          <w:szCs w:val="22"/>
        </w:rPr>
        <w:t xml:space="preserve">) </w:t>
      </w:r>
      <w:r w:rsidRPr="00E047C3">
        <w:rPr>
          <w:rFonts w:ascii="Shurjo" w:hAnsi="Shurjo" w:cs="Shurjo"/>
          <w:caps/>
          <w:sz w:val="22"/>
          <w:szCs w:val="22"/>
          <w:cs/>
        </w:rPr>
        <w:t>বলা হয়।</w:t>
      </w:r>
    </w:p>
    <w:p w14:paraId="5798AD89"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cs/>
        </w:rPr>
        <w:t xml:space="preserve">এখানে এতক্ষণ পর্যন্ত </w:t>
      </w:r>
      <w:r w:rsidRPr="00E047C3">
        <w:rPr>
          <w:rFonts w:ascii="Shurjo" w:hAnsi="Shurjo" w:cs="Shurjo"/>
          <w:sz w:val="22"/>
          <w:szCs w:val="22"/>
          <w:lang w:bidi="bn-BD"/>
        </w:rPr>
        <w:t>“</w:t>
      </w:r>
      <w:r w:rsidRPr="00E047C3">
        <w:rPr>
          <w:rFonts w:ascii="Shurjo" w:hAnsi="Shurjo" w:cs="Shurjo"/>
          <w:b/>
          <w:bCs/>
          <w:sz w:val="22"/>
          <w:szCs w:val="22"/>
          <w:cs/>
        </w:rPr>
        <w:t>আমি এরূপ শুনেছি</w:t>
      </w:r>
      <w:r w:rsidRPr="00E047C3">
        <w:rPr>
          <w:rFonts w:ascii="Shurjo" w:hAnsi="Shurjo" w:cs="Shurjo"/>
          <w:sz w:val="22"/>
          <w:szCs w:val="22"/>
          <w:lang w:bidi="bn-BD"/>
        </w:rPr>
        <w:t xml:space="preserve">” </w:t>
      </w:r>
      <w:r w:rsidRPr="00E047C3">
        <w:rPr>
          <w:rFonts w:ascii="Shurjo" w:hAnsi="Shurjo" w:cs="Shurjo"/>
          <w:sz w:val="22"/>
          <w:szCs w:val="22"/>
          <w:cs/>
        </w:rPr>
        <w:t>এই বাক্যের দ্বারা যেভাবে ধর্ম শ্রুত হয়েছে এবং যেভাবে ধর্ম শিক্ষা করা হয়েছে ঠিক সেভাবে দেশনা করার সময় প্রত্যক্ষ করেই ভগবানের ধর্মকায়কে প্রকাশ করা হয়েছে</w:t>
      </w:r>
      <w:r w:rsidRPr="00E047C3">
        <w:rPr>
          <w:rFonts w:ascii="Shurjo" w:hAnsi="Shurjo" w:cs="Shurjo"/>
          <w:sz w:val="22"/>
          <w:szCs w:val="22"/>
          <w:lang w:bidi="bn-BD"/>
        </w:rPr>
        <w:t xml:space="preserve">, </w:t>
      </w:r>
      <w:r w:rsidRPr="00E047C3">
        <w:rPr>
          <w:rFonts w:ascii="Shurjo" w:hAnsi="Shurjo" w:cs="Shurjo"/>
          <w:sz w:val="22"/>
          <w:szCs w:val="22"/>
          <w:cs/>
        </w:rPr>
        <w:t xml:space="preserve">তাই </w:t>
      </w:r>
      <w:r w:rsidRPr="00E047C3">
        <w:rPr>
          <w:rFonts w:ascii="Shurjo" w:hAnsi="Shurjo" w:cs="Shurjo"/>
          <w:sz w:val="22"/>
          <w:szCs w:val="22"/>
          <w:lang w:bidi="bn-BD"/>
        </w:rPr>
        <w:t>“</w:t>
      </w:r>
      <w:r w:rsidRPr="00E047C3">
        <w:rPr>
          <w:rFonts w:ascii="Shurjo" w:hAnsi="Shurjo" w:cs="Shurjo"/>
          <w:sz w:val="22"/>
          <w:szCs w:val="22"/>
          <w:cs/>
        </w:rPr>
        <w:t>শাস্তার এই শাসন অতীত হয়ে গেছে তা নয়</w:t>
      </w:r>
      <w:r w:rsidRPr="00E047C3">
        <w:rPr>
          <w:rFonts w:ascii="Shurjo" w:hAnsi="Shurjo" w:cs="Shurjo"/>
          <w:sz w:val="22"/>
          <w:szCs w:val="22"/>
          <w:lang w:bidi="bn-BD"/>
        </w:rPr>
        <w:t xml:space="preserve">, </w:t>
      </w:r>
      <w:r w:rsidRPr="00E047C3">
        <w:rPr>
          <w:rFonts w:ascii="Shurjo" w:hAnsi="Shurjo" w:cs="Shurjo"/>
          <w:sz w:val="22"/>
          <w:szCs w:val="22"/>
          <w:cs/>
        </w:rPr>
        <w:t>এটিই তোমাদের শাস্তা</w:t>
      </w:r>
      <w:r w:rsidRPr="00E047C3">
        <w:rPr>
          <w:rFonts w:ascii="Shurjo" w:hAnsi="Shurjo" w:cs="Shurjo"/>
          <w:sz w:val="22"/>
          <w:szCs w:val="22"/>
          <w:lang w:bidi="bn-BD"/>
        </w:rPr>
        <w:t xml:space="preserve">” </w:t>
      </w:r>
      <w:r w:rsidRPr="00E047C3">
        <w:rPr>
          <w:rFonts w:ascii="Shurjo" w:hAnsi="Shurjo" w:cs="Shurjo"/>
          <w:sz w:val="22"/>
          <w:szCs w:val="22"/>
          <w:cs/>
        </w:rPr>
        <w:t>এই বলে যারা ভগবানকে দেখতে না পাওয়ায় উদ্বিগ্ন হয়ে পড়ে তাদের প্রবোধ দেওয়া হয়।</w:t>
      </w:r>
    </w:p>
    <w:p w14:paraId="17464DA5"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b/>
          <w:bCs/>
          <w:sz w:val="22"/>
          <w:szCs w:val="22"/>
          <w:cs/>
        </w:rPr>
        <w:t xml:space="preserve">একসময় ভগবান </w:t>
      </w:r>
      <w:r w:rsidRPr="00E047C3">
        <w:rPr>
          <w:rFonts w:ascii="Shurjo" w:hAnsi="Shurjo" w:cs="Shurjo"/>
          <w:sz w:val="22"/>
          <w:szCs w:val="22"/>
          <w:cs/>
        </w:rPr>
        <w:t>এই বাক্যের দ্বারা সেই সময়ে ভগবানের অবিদ্যমান</w:t>
      </w:r>
      <w:r w:rsidRPr="00E047C3">
        <w:rPr>
          <w:rFonts w:ascii="Shurjo" w:hAnsi="Shurjo" w:cs="Shurjo"/>
          <w:sz w:val="22"/>
          <w:szCs w:val="22"/>
          <w:lang w:bidi="bn-BD"/>
        </w:rPr>
        <w:t>-</w:t>
      </w:r>
      <w:r w:rsidRPr="00E047C3">
        <w:rPr>
          <w:rFonts w:ascii="Shurjo" w:hAnsi="Shurjo" w:cs="Shurjo"/>
          <w:sz w:val="22"/>
          <w:szCs w:val="22"/>
          <w:cs/>
        </w:rPr>
        <w:t xml:space="preserve">ভাবকে তুলে ধরতে রূপকায়ের পরিনির্বাণকেই তুলে ধরা হয়েছে। তাই </w:t>
      </w:r>
      <w:r w:rsidRPr="00E047C3">
        <w:rPr>
          <w:rFonts w:ascii="Shurjo" w:hAnsi="Shurjo" w:cs="Shurjo"/>
          <w:sz w:val="22"/>
          <w:szCs w:val="22"/>
          <w:lang w:bidi="bn-BD"/>
        </w:rPr>
        <w:t>“</w:t>
      </w:r>
      <w:r w:rsidRPr="00E047C3">
        <w:rPr>
          <w:rFonts w:ascii="Shurjo" w:hAnsi="Shurjo" w:cs="Shurjo"/>
          <w:sz w:val="22"/>
          <w:szCs w:val="22"/>
          <w:cs/>
        </w:rPr>
        <w:t>এই ধরনের আর্যধর্মের দেশনাকারী দশবলধারী বজ্রসংঘাতকায়ধারী সেই ভগবানও পরিনির্বাপিত হয়েছেন</w:t>
      </w:r>
      <w:r w:rsidRPr="00E047C3">
        <w:rPr>
          <w:rFonts w:ascii="Shurjo" w:hAnsi="Shurjo" w:cs="Shurjo"/>
          <w:sz w:val="22"/>
          <w:szCs w:val="22"/>
          <w:lang w:bidi="bn-BD"/>
        </w:rPr>
        <w:t xml:space="preserve">, </w:t>
      </w:r>
      <w:r w:rsidRPr="00E047C3">
        <w:rPr>
          <w:rFonts w:ascii="Shurjo" w:hAnsi="Shurjo" w:cs="Shurjo"/>
          <w:sz w:val="22"/>
          <w:szCs w:val="22"/>
          <w:cs/>
        </w:rPr>
        <w:t>তখন কেনই</w:t>
      </w:r>
      <w:r w:rsidRPr="00E047C3">
        <w:rPr>
          <w:rFonts w:ascii="Shurjo" w:hAnsi="Shurjo" w:cs="Shurjo"/>
          <w:sz w:val="22"/>
          <w:szCs w:val="22"/>
          <w:lang w:bidi="bn-BD"/>
        </w:rPr>
        <w:t>-</w:t>
      </w:r>
      <w:r w:rsidRPr="00E047C3">
        <w:rPr>
          <w:rFonts w:ascii="Shurjo" w:hAnsi="Shurjo" w:cs="Shurjo"/>
          <w:sz w:val="22"/>
          <w:szCs w:val="22"/>
          <w:cs/>
        </w:rPr>
        <w:t>বা অন্য কেউ বেঁচে থাকার আশা পোষণ করবে</w:t>
      </w:r>
      <w:r w:rsidRPr="00E047C3">
        <w:rPr>
          <w:rFonts w:ascii="Shurjo" w:hAnsi="Shurjo" w:cs="Shurjo"/>
          <w:sz w:val="22"/>
          <w:szCs w:val="22"/>
          <w:lang w:bidi="bn-BD"/>
        </w:rPr>
        <w:t xml:space="preserve">!” </w:t>
      </w:r>
      <w:r w:rsidRPr="00E047C3">
        <w:rPr>
          <w:rFonts w:ascii="Shurjo" w:hAnsi="Shurjo" w:cs="Shurjo"/>
          <w:sz w:val="22"/>
          <w:szCs w:val="22"/>
          <w:cs/>
        </w:rPr>
        <w:t>এই বলে জীবনমদে মত্ত থাকা ব্যক্তির মনে সংবেগ জাগিয়ে দেওয়া হয় এবং সদ্ধর্মের প্রতি উৎসাহ জাগিয়ে দেওয়া হয়।</w:t>
      </w:r>
    </w:p>
    <w:p w14:paraId="7F1D637E"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b/>
          <w:bCs/>
          <w:sz w:val="22"/>
          <w:szCs w:val="22"/>
          <w:cs/>
        </w:rPr>
        <w:t xml:space="preserve">এরূপ </w:t>
      </w:r>
      <w:r w:rsidRPr="00E047C3">
        <w:rPr>
          <w:rFonts w:ascii="Shurjo" w:hAnsi="Shurjo" w:cs="Shurjo"/>
          <w:sz w:val="22"/>
          <w:szCs w:val="22"/>
          <w:cs/>
        </w:rPr>
        <w:t>শব্দটি বলার সময় দেশনাসম্পত্তিকে নির্দেশ করা হয়</w:t>
      </w:r>
      <w:r w:rsidRPr="00E047C3">
        <w:rPr>
          <w:rFonts w:ascii="Shurjo" w:hAnsi="Shurjo" w:cs="Shurjo"/>
          <w:sz w:val="22"/>
          <w:szCs w:val="22"/>
          <w:lang w:bidi="bn-BD"/>
        </w:rPr>
        <w:t xml:space="preserve">, </w:t>
      </w:r>
      <w:r w:rsidRPr="00E047C3">
        <w:rPr>
          <w:rFonts w:ascii="Shurjo" w:hAnsi="Shurjo" w:cs="Shurjo"/>
          <w:b/>
          <w:bCs/>
          <w:sz w:val="22"/>
          <w:szCs w:val="22"/>
          <w:cs/>
        </w:rPr>
        <w:t xml:space="preserve">আমি শুনেছি </w:t>
      </w:r>
      <w:r w:rsidRPr="00E047C3">
        <w:rPr>
          <w:rFonts w:ascii="Shurjo" w:hAnsi="Shurjo" w:cs="Shurjo"/>
          <w:sz w:val="22"/>
          <w:szCs w:val="22"/>
          <w:cs/>
        </w:rPr>
        <w:lastRenderedPageBreak/>
        <w:t>শব্দদুটি বলার সময় শ্রাবকসম্পত্তিকে</w:t>
      </w:r>
      <w:r w:rsidRPr="00E047C3">
        <w:rPr>
          <w:rFonts w:ascii="Shurjo" w:hAnsi="Shurjo" w:cs="Shurjo"/>
          <w:sz w:val="22"/>
          <w:szCs w:val="22"/>
          <w:lang w:bidi="bn-BD"/>
        </w:rPr>
        <w:t xml:space="preserve">, </w:t>
      </w:r>
      <w:r w:rsidRPr="00E047C3">
        <w:rPr>
          <w:rFonts w:ascii="Shurjo" w:hAnsi="Shurjo" w:cs="Shurjo"/>
          <w:b/>
          <w:bCs/>
          <w:sz w:val="22"/>
          <w:szCs w:val="22"/>
          <w:cs/>
        </w:rPr>
        <w:t xml:space="preserve">একসময় </w:t>
      </w:r>
      <w:r w:rsidRPr="00E047C3">
        <w:rPr>
          <w:rFonts w:ascii="Shurjo" w:hAnsi="Shurjo" w:cs="Shurjo"/>
          <w:sz w:val="22"/>
          <w:szCs w:val="22"/>
          <w:cs/>
        </w:rPr>
        <w:t xml:space="preserve">শব্দটি বলার সময় কালসম্পত্তিকে এবং </w:t>
      </w:r>
      <w:r w:rsidRPr="00E047C3">
        <w:rPr>
          <w:rFonts w:ascii="Shurjo" w:hAnsi="Shurjo" w:cs="Shurjo"/>
          <w:b/>
          <w:bCs/>
          <w:sz w:val="22"/>
          <w:szCs w:val="22"/>
          <w:cs/>
        </w:rPr>
        <w:t xml:space="preserve">ভগবান </w:t>
      </w:r>
      <w:r w:rsidRPr="00E047C3">
        <w:rPr>
          <w:rFonts w:ascii="Shurjo" w:hAnsi="Shurjo" w:cs="Shurjo"/>
          <w:sz w:val="22"/>
          <w:szCs w:val="22"/>
          <w:cs/>
        </w:rPr>
        <w:t>শব্দটি বলার সময় দেশকসম্পত্তিকে নির্দেশ করা হয়।</w:t>
      </w:r>
    </w:p>
    <w:p w14:paraId="257ECD97"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b/>
          <w:bCs/>
          <w:sz w:val="22"/>
          <w:szCs w:val="22"/>
          <w:cs/>
        </w:rPr>
        <w:t xml:space="preserve">শ্রাবস্তীতে বাস করছিলেন </w:t>
      </w:r>
      <w:r w:rsidRPr="00E047C3">
        <w:rPr>
          <w:rFonts w:ascii="Shurjo" w:hAnsi="Shurjo" w:cs="Shurjo"/>
          <w:sz w:val="22"/>
          <w:szCs w:val="22"/>
          <w:cs/>
        </w:rPr>
        <w:t xml:space="preserve">এখানে </w:t>
      </w:r>
      <w:r w:rsidRPr="00E047C3">
        <w:rPr>
          <w:rFonts w:ascii="Shurjo" w:hAnsi="Shurjo" w:cs="Shurjo"/>
          <w:b/>
          <w:bCs/>
          <w:sz w:val="22"/>
          <w:szCs w:val="22"/>
          <w:cs/>
        </w:rPr>
        <w:t xml:space="preserve">শ্রাবস্তী </w:t>
      </w:r>
      <w:r w:rsidRPr="00E047C3">
        <w:rPr>
          <w:rFonts w:ascii="Shurjo" w:hAnsi="Shurjo" w:cs="Shurjo"/>
          <w:sz w:val="22"/>
          <w:szCs w:val="22"/>
          <w:cs/>
        </w:rPr>
        <w:t>মানে হচ্ছে সৰত্থ নামে এক ঋষির নিবাসস্থানভুক্ত নগর</w:t>
      </w:r>
      <w:r w:rsidRPr="00E047C3">
        <w:rPr>
          <w:rFonts w:ascii="Shurjo" w:hAnsi="Shurjo" w:cs="Shurjo"/>
          <w:sz w:val="22"/>
          <w:szCs w:val="22"/>
          <w:lang w:bidi="bn-BD"/>
        </w:rPr>
        <w:t xml:space="preserve">, </w:t>
      </w:r>
      <w:r w:rsidRPr="00E047C3">
        <w:rPr>
          <w:rFonts w:ascii="Shurjo" w:hAnsi="Shurjo" w:cs="Shurjo"/>
          <w:sz w:val="22"/>
          <w:szCs w:val="22"/>
          <w:cs/>
        </w:rPr>
        <w:t>যেমন কাকন্দী</w:t>
      </w:r>
      <w:r w:rsidRPr="00E047C3">
        <w:rPr>
          <w:rFonts w:ascii="Shurjo" w:hAnsi="Shurjo" w:cs="Shurjo"/>
          <w:sz w:val="22"/>
          <w:szCs w:val="22"/>
          <w:lang w:bidi="bn-BD"/>
        </w:rPr>
        <w:t xml:space="preserve">, </w:t>
      </w:r>
      <w:r w:rsidRPr="00E047C3">
        <w:rPr>
          <w:rFonts w:ascii="Shurjo" w:hAnsi="Shurjo" w:cs="Shurjo"/>
          <w:sz w:val="22"/>
          <w:szCs w:val="22"/>
          <w:cs/>
        </w:rPr>
        <w:t>মাকন্দী</w:t>
      </w:r>
      <w:r w:rsidRPr="00E047C3">
        <w:rPr>
          <w:rFonts w:ascii="Shurjo" w:hAnsi="Shurjo" w:cs="Shurjo"/>
          <w:sz w:val="22"/>
          <w:szCs w:val="22"/>
          <w:lang w:bidi="bn-BD"/>
        </w:rPr>
        <w:t xml:space="preserve">, </w:t>
      </w:r>
      <w:r w:rsidRPr="00E047C3">
        <w:rPr>
          <w:rFonts w:ascii="Shurjo" w:hAnsi="Shurjo" w:cs="Shurjo"/>
          <w:sz w:val="22"/>
          <w:szCs w:val="22"/>
          <w:cs/>
        </w:rPr>
        <w:t>একইভাবে স্ত্রীলিঙ্গের ভিত্তিতে শ্রাবস্তী বলা হয়</w:t>
      </w:r>
      <w:r w:rsidRPr="00E047C3">
        <w:rPr>
          <w:rFonts w:ascii="Shurjo" w:hAnsi="Shurjo" w:cs="Shurjo"/>
          <w:sz w:val="22"/>
          <w:szCs w:val="22"/>
          <w:lang w:bidi="bn-BD"/>
        </w:rPr>
        <w:t xml:space="preserve">, </w:t>
      </w:r>
      <w:r w:rsidRPr="00E047C3">
        <w:rPr>
          <w:rFonts w:ascii="Shurjo" w:hAnsi="Shurjo" w:cs="Shurjo"/>
          <w:sz w:val="22"/>
          <w:szCs w:val="22"/>
          <w:cs/>
        </w:rPr>
        <w:t>এটি হচ্ছে শব্দচিন্তাবিদদের মত। তবে অর্থকথাচার্যদের মত হচ্ছে</w:t>
      </w:r>
      <w:r w:rsidRPr="00E047C3">
        <w:rPr>
          <w:rFonts w:ascii="Shurjo" w:hAnsi="Shurjo" w:cs="Shurjo"/>
          <w:sz w:val="22"/>
          <w:szCs w:val="22"/>
          <w:lang w:bidi="bn-BD"/>
        </w:rPr>
        <w:t>, “</w:t>
      </w:r>
      <w:r w:rsidRPr="00E047C3">
        <w:rPr>
          <w:rFonts w:ascii="Shurjo" w:hAnsi="Shurjo" w:cs="Shurjo"/>
          <w:sz w:val="22"/>
          <w:szCs w:val="22"/>
          <w:cs/>
        </w:rPr>
        <w:t>মানুষদের যা কিছু উপভোগ্য</w:t>
      </w:r>
      <w:r w:rsidRPr="00E047C3">
        <w:rPr>
          <w:rFonts w:ascii="Shurjo" w:hAnsi="Shurjo" w:cs="Shurjo"/>
          <w:sz w:val="22"/>
          <w:szCs w:val="22"/>
          <w:lang w:bidi="bn-BD"/>
        </w:rPr>
        <w:t>-</w:t>
      </w:r>
      <w:r w:rsidRPr="00E047C3">
        <w:rPr>
          <w:rFonts w:ascii="Shurjo" w:hAnsi="Shurjo" w:cs="Shurjo"/>
          <w:sz w:val="22"/>
          <w:szCs w:val="22"/>
          <w:cs/>
        </w:rPr>
        <w:t>পরিভোগ্য সবই এখানে আছে</w:t>
      </w:r>
      <w:r w:rsidRPr="00E047C3">
        <w:rPr>
          <w:rFonts w:ascii="Shurjo" w:hAnsi="Shurjo" w:cs="Shurjo"/>
          <w:sz w:val="22"/>
          <w:szCs w:val="22"/>
          <w:lang w:bidi="bn-BD"/>
        </w:rPr>
        <w:t xml:space="preserve">” </w:t>
      </w:r>
      <w:r w:rsidRPr="00E047C3">
        <w:rPr>
          <w:rFonts w:ascii="Shurjo" w:hAnsi="Shurjo" w:cs="Shurjo"/>
          <w:sz w:val="22"/>
          <w:szCs w:val="22"/>
          <w:cs/>
        </w:rPr>
        <w:t xml:space="preserve">এই অর্থে শ্রাবস্তী </w:t>
      </w:r>
      <w:r w:rsidRPr="00E047C3">
        <w:rPr>
          <w:rFonts w:ascii="Shurjo" w:hAnsi="Shurjo" w:cs="Shurjo"/>
          <w:sz w:val="22"/>
          <w:szCs w:val="22"/>
          <w:lang w:bidi="bn-BD"/>
        </w:rPr>
        <w:t>(</w:t>
      </w:r>
      <w:r w:rsidRPr="00E047C3">
        <w:rPr>
          <w:rFonts w:ascii="Shurjo" w:hAnsi="Shurjo" w:cs="Shurjo"/>
          <w:i/>
          <w:iCs/>
          <w:sz w:val="22"/>
          <w:szCs w:val="22"/>
          <w:cs/>
        </w:rPr>
        <w:t>সাৰত্থী</w:t>
      </w:r>
      <w:r w:rsidRPr="00E047C3">
        <w:rPr>
          <w:rFonts w:ascii="Shurjo" w:hAnsi="Shurjo" w:cs="Shurjo"/>
          <w:sz w:val="22"/>
          <w:szCs w:val="22"/>
          <w:lang w:bidi="bn-BD"/>
        </w:rPr>
        <w:t>)</w:t>
      </w:r>
      <w:r w:rsidRPr="00E047C3">
        <w:rPr>
          <w:rFonts w:ascii="Shurjo" w:hAnsi="Shurjo" w:cs="Shurjo"/>
          <w:sz w:val="22"/>
          <w:szCs w:val="22"/>
          <w:cs/>
        </w:rPr>
        <w:t xml:space="preserve">। সেই স্থানে মালগাড়ি এসে পড়লে </w:t>
      </w:r>
      <w:r w:rsidRPr="00E047C3">
        <w:rPr>
          <w:rFonts w:ascii="Shurjo" w:hAnsi="Shurjo" w:cs="Shurjo"/>
          <w:sz w:val="22"/>
          <w:szCs w:val="22"/>
          <w:lang w:bidi="bn-BD"/>
        </w:rPr>
        <w:t>“</w:t>
      </w:r>
      <w:r w:rsidRPr="00E047C3">
        <w:rPr>
          <w:rFonts w:ascii="Shurjo" w:hAnsi="Shurjo" w:cs="Shurjo"/>
          <w:sz w:val="22"/>
          <w:szCs w:val="22"/>
          <w:cs/>
        </w:rPr>
        <w:t>কী পণ্যদ্রব্য আছে</w:t>
      </w:r>
      <w:r w:rsidRPr="00E047C3">
        <w:rPr>
          <w:rFonts w:ascii="Shurjo" w:hAnsi="Shurjo" w:cs="Shurjo"/>
          <w:sz w:val="22"/>
          <w:szCs w:val="22"/>
          <w:lang w:bidi="bn-BD"/>
        </w:rPr>
        <w:t xml:space="preserve">?” </w:t>
      </w:r>
      <w:r w:rsidRPr="00E047C3">
        <w:rPr>
          <w:rFonts w:ascii="Shurjo" w:hAnsi="Shurjo" w:cs="Shurjo"/>
          <w:sz w:val="22"/>
          <w:szCs w:val="22"/>
          <w:cs/>
        </w:rPr>
        <w:t xml:space="preserve">জিজ্ঞেস করলে তারা </w:t>
      </w:r>
      <w:r w:rsidRPr="00E047C3">
        <w:rPr>
          <w:rFonts w:ascii="Shurjo" w:hAnsi="Shurjo" w:cs="Shurjo"/>
          <w:sz w:val="22"/>
          <w:szCs w:val="22"/>
          <w:lang w:bidi="bn-BD"/>
        </w:rPr>
        <w:t>“</w:t>
      </w:r>
      <w:r w:rsidRPr="00E047C3">
        <w:rPr>
          <w:rFonts w:ascii="Shurjo" w:hAnsi="Shurjo" w:cs="Shurjo"/>
          <w:sz w:val="22"/>
          <w:szCs w:val="22"/>
          <w:cs/>
        </w:rPr>
        <w:t>সবই আছে</w:t>
      </w:r>
      <w:r w:rsidRPr="00E047C3">
        <w:rPr>
          <w:rFonts w:ascii="Shurjo" w:hAnsi="Shurjo" w:cs="Shurjo"/>
          <w:sz w:val="22"/>
          <w:szCs w:val="22"/>
          <w:lang w:bidi="bn-BD"/>
        </w:rPr>
        <w:t>” (</w:t>
      </w:r>
      <w:r w:rsidRPr="00E047C3">
        <w:rPr>
          <w:rFonts w:ascii="Shurjo" w:hAnsi="Shurjo" w:cs="Shurjo"/>
          <w:i/>
          <w:iCs/>
          <w:sz w:val="22"/>
          <w:szCs w:val="22"/>
          <w:cs/>
        </w:rPr>
        <w:t>সব্বমত্থি</w:t>
      </w:r>
      <w:r w:rsidRPr="00E047C3">
        <w:rPr>
          <w:rFonts w:ascii="Shurjo" w:hAnsi="Shurjo" w:cs="Shurjo"/>
          <w:sz w:val="22"/>
          <w:szCs w:val="22"/>
          <w:lang w:bidi="bn-BD"/>
        </w:rPr>
        <w:t xml:space="preserve">) </w:t>
      </w:r>
      <w:r w:rsidRPr="00E047C3">
        <w:rPr>
          <w:rFonts w:ascii="Shurjo" w:hAnsi="Shurjo" w:cs="Shurjo"/>
          <w:sz w:val="22"/>
          <w:szCs w:val="22"/>
          <w:cs/>
        </w:rPr>
        <w:t>বলত</w:t>
      </w:r>
      <w:r w:rsidRPr="00E047C3">
        <w:rPr>
          <w:rFonts w:ascii="Shurjo" w:hAnsi="Shurjo" w:cs="Shurjo"/>
          <w:sz w:val="22"/>
          <w:szCs w:val="22"/>
          <w:lang w:bidi="bn-BD"/>
        </w:rPr>
        <w:t xml:space="preserve">, </w:t>
      </w:r>
      <w:r w:rsidRPr="00E047C3">
        <w:rPr>
          <w:rFonts w:ascii="Shurjo" w:hAnsi="Shurjo" w:cs="Shurjo"/>
          <w:sz w:val="22"/>
          <w:szCs w:val="22"/>
          <w:cs/>
        </w:rPr>
        <w:t xml:space="preserve">তাই সেই কথার ভিত্তিতেই </w:t>
      </w:r>
      <w:r w:rsidRPr="00E047C3">
        <w:rPr>
          <w:rFonts w:ascii="Shurjo" w:hAnsi="Shurjo" w:cs="Shurjo"/>
          <w:sz w:val="22"/>
          <w:szCs w:val="22"/>
          <w:lang w:bidi="bn-BD"/>
        </w:rPr>
        <w:t>“</w:t>
      </w:r>
      <w:r w:rsidRPr="00E047C3">
        <w:rPr>
          <w:rFonts w:ascii="Shurjo" w:hAnsi="Shurjo" w:cs="Shurjo"/>
          <w:sz w:val="22"/>
          <w:szCs w:val="22"/>
          <w:cs/>
        </w:rPr>
        <w:t>শ্রাবস্তী</w:t>
      </w:r>
      <w:r w:rsidRPr="00E047C3">
        <w:rPr>
          <w:rFonts w:ascii="Shurjo" w:hAnsi="Shurjo" w:cs="Shurjo"/>
          <w:sz w:val="22"/>
          <w:szCs w:val="22"/>
          <w:lang w:bidi="bn-BD"/>
        </w:rPr>
        <w:t>”</w:t>
      </w:r>
      <w:r w:rsidRPr="00E047C3">
        <w:rPr>
          <w:rFonts w:ascii="Shurjo" w:hAnsi="Shurjo" w:cs="Shurjo"/>
          <w:sz w:val="22"/>
          <w:szCs w:val="22"/>
          <w:cs/>
        </w:rPr>
        <w:t>।</w:t>
      </w:r>
    </w:p>
    <w:p w14:paraId="0CA1D43A"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lang w:bidi="bn-BD"/>
        </w:rPr>
        <w:tab/>
        <w:t>“</w:t>
      </w:r>
      <w:r w:rsidRPr="00E047C3">
        <w:rPr>
          <w:rFonts w:ascii="Shurjo" w:hAnsi="Shurjo" w:cs="Shurjo"/>
          <w:sz w:val="22"/>
          <w:szCs w:val="22"/>
          <w:cs/>
        </w:rPr>
        <w:t>সর্বদা সর্ব উপকরণ শ্রাবস্তীতে জড়ো করা হয়</w:t>
      </w:r>
      <w:r w:rsidRPr="00E047C3">
        <w:rPr>
          <w:rFonts w:ascii="Shurjo" w:hAnsi="Shurjo" w:cs="Shurjo"/>
          <w:sz w:val="22"/>
          <w:szCs w:val="22"/>
          <w:lang w:bidi="bn-BD"/>
        </w:rPr>
        <w:t>,</w:t>
      </w:r>
    </w:p>
    <w:p w14:paraId="37577BA7"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lang w:bidi="bn-BD"/>
        </w:rPr>
        <w:tab/>
      </w:r>
      <w:r w:rsidRPr="00E047C3">
        <w:rPr>
          <w:rFonts w:ascii="Shurjo" w:hAnsi="Shurjo" w:cs="Shurjo"/>
          <w:sz w:val="22"/>
          <w:szCs w:val="22"/>
          <w:cs/>
        </w:rPr>
        <w:t>তাই সবই আছে বিধায় শ্রাবস্তী বলা হয়।</w:t>
      </w:r>
      <w:r w:rsidRPr="00E047C3">
        <w:rPr>
          <w:rFonts w:ascii="Shurjo" w:hAnsi="Shurjo" w:cs="Shurjo"/>
          <w:sz w:val="22"/>
          <w:szCs w:val="22"/>
          <w:lang w:bidi="bn-BD"/>
        </w:rPr>
        <w:t>”</w:t>
      </w:r>
    </w:p>
    <w:p w14:paraId="322F938E"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lang w:bidi="bn-BD"/>
        </w:rPr>
        <w:tab/>
        <w:t>“</w:t>
      </w:r>
      <w:r w:rsidRPr="00E047C3">
        <w:rPr>
          <w:rFonts w:ascii="Shurjo" w:hAnsi="Shurjo" w:cs="Shurjo"/>
          <w:sz w:val="22"/>
          <w:szCs w:val="22"/>
          <w:cs/>
        </w:rPr>
        <w:t>কোশলদের রম্য পুরী দর্শনীয় ও মনোরম</w:t>
      </w:r>
      <w:r w:rsidRPr="00E047C3">
        <w:rPr>
          <w:rFonts w:ascii="Shurjo" w:hAnsi="Shurjo" w:cs="Shurjo"/>
          <w:sz w:val="22"/>
          <w:szCs w:val="22"/>
          <w:lang w:bidi="bn-BD"/>
        </w:rPr>
        <w:t>,</w:t>
      </w:r>
    </w:p>
    <w:p w14:paraId="663C78EA"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lang w:bidi="bn-BD"/>
        </w:rPr>
        <w:tab/>
      </w:r>
      <w:r w:rsidRPr="00E047C3">
        <w:rPr>
          <w:rFonts w:ascii="Shurjo" w:hAnsi="Shurjo" w:cs="Shurjo"/>
          <w:sz w:val="22"/>
          <w:szCs w:val="22"/>
          <w:cs/>
        </w:rPr>
        <w:t>দশ প্রকার শব্দ সদা বিদ্যমান</w:t>
      </w:r>
      <w:r w:rsidRPr="00E047C3">
        <w:rPr>
          <w:rFonts w:ascii="Shurjo" w:hAnsi="Shurjo" w:cs="Shurjo"/>
          <w:sz w:val="22"/>
          <w:szCs w:val="22"/>
          <w:lang w:bidi="bn-BD"/>
        </w:rPr>
        <w:t xml:space="preserve">, </w:t>
      </w:r>
      <w:r w:rsidRPr="00E047C3">
        <w:rPr>
          <w:rFonts w:ascii="Shurjo" w:hAnsi="Shurjo" w:cs="Shurjo"/>
          <w:sz w:val="22"/>
          <w:szCs w:val="22"/>
          <w:cs/>
        </w:rPr>
        <w:t>অন্ন</w:t>
      </w:r>
      <w:r w:rsidRPr="00E047C3">
        <w:rPr>
          <w:rFonts w:ascii="Shurjo" w:hAnsi="Shurjo" w:cs="Shurjo"/>
          <w:sz w:val="22"/>
          <w:szCs w:val="22"/>
          <w:lang w:bidi="bn-BD"/>
        </w:rPr>
        <w:t>-</w:t>
      </w:r>
      <w:r w:rsidRPr="00E047C3">
        <w:rPr>
          <w:rFonts w:ascii="Shurjo" w:hAnsi="Shurjo" w:cs="Shurjo"/>
          <w:sz w:val="22"/>
          <w:szCs w:val="22"/>
          <w:cs/>
        </w:rPr>
        <w:t>পানীয় সমৃদ্ধ।</w:t>
      </w:r>
      <w:r w:rsidRPr="00E047C3">
        <w:rPr>
          <w:rFonts w:ascii="Shurjo" w:hAnsi="Shurjo" w:cs="Shurjo"/>
          <w:sz w:val="22"/>
          <w:szCs w:val="22"/>
          <w:lang w:bidi="bn-BD"/>
        </w:rPr>
        <w:t>”</w:t>
      </w:r>
    </w:p>
    <w:p w14:paraId="38F78A0A"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lang w:bidi="bn-BD"/>
        </w:rPr>
        <w:tab/>
        <w:t>“</w:t>
      </w:r>
      <w:r w:rsidRPr="00E047C3">
        <w:rPr>
          <w:rFonts w:ascii="Shurjo" w:hAnsi="Shurjo" w:cs="Shurjo"/>
          <w:sz w:val="22"/>
          <w:szCs w:val="22"/>
          <w:cs/>
        </w:rPr>
        <w:t>এই শ্রাবস্তী পুরী বর্ধিত ও বিপুলতাপ্রাপ্ত</w:t>
      </w:r>
      <w:r w:rsidRPr="00E047C3">
        <w:rPr>
          <w:rFonts w:ascii="Shurjo" w:hAnsi="Shurjo" w:cs="Shurjo"/>
          <w:sz w:val="22"/>
          <w:szCs w:val="22"/>
          <w:lang w:bidi="bn-BD"/>
        </w:rPr>
        <w:t xml:space="preserve">, </w:t>
      </w:r>
      <w:r w:rsidRPr="00E047C3">
        <w:rPr>
          <w:rFonts w:ascii="Shurjo" w:hAnsi="Shurjo" w:cs="Shurjo"/>
          <w:sz w:val="22"/>
          <w:szCs w:val="22"/>
          <w:cs/>
        </w:rPr>
        <w:t>সমৃদ্ধ</w:t>
      </w:r>
      <w:r w:rsidRPr="00E047C3">
        <w:rPr>
          <w:rFonts w:ascii="Shurjo" w:hAnsi="Shurjo" w:cs="Shurjo"/>
          <w:sz w:val="22"/>
          <w:szCs w:val="22"/>
          <w:lang w:bidi="bn-BD"/>
        </w:rPr>
        <w:t xml:space="preserve">, </w:t>
      </w:r>
      <w:r w:rsidRPr="00E047C3">
        <w:rPr>
          <w:rFonts w:ascii="Shurjo" w:hAnsi="Shurjo" w:cs="Shurjo"/>
          <w:sz w:val="22"/>
          <w:szCs w:val="22"/>
          <w:cs/>
        </w:rPr>
        <w:t>স্ফীত</w:t>
      </w:r>
    </w:p>
    <w:p w14:paraId="0B778418"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lang w:bidi="bn-BD"/>
        </w:rPr>
        <w:tab/>
      </w:r>
      <w:r w:rsidRPr="00E047C3">
        <w:rPr>
          <w:rFonts w:ascii="Shurjo" w:hAnsi="Shurjo" w:cs="Shurjo"/>
          <w:sz w:val="22"/>
          <w:szCs w:val="22"/>
          <w:cs/>
        </w:rPr>
        <w:t>ও মনোরম এবং দেবতাদের আলকমন্দার মতো উত্তম।</w:t>
      </w:r>
      <w:r w:rsidRPr="00E047C3">
        <w:rPr>
          <w:rFonts w:ascii="Shurjo" w:hAnsi="Shurjo" w:cs="Shurjo"/>
          <w:sz w:val="22"/>
          <w:szCs w:val="22"/>
          <w:lang w:bidi="bn-BD"/>
        </w:rPr>
        <w:t xml:space="preserve">” </w:t>
      </w:r>
    </w:p>
    <w:p w14:paraId="031333C3" w14:textId="77777777" w:rsidR="00FD403C" w:rsidRPr="00E047C3" w:rsidRDefault="007226FE">
      <w:pPr>
        <w:widowControl w:val="0"/>
        <w:ind w:firstLine="288"/>
        <w:jc w:val="right"/>
        <w:rPr>
          <w:rFonts w:ascii="Shurjo" w:hAnsi="Shurjo" w:cs="Shurjo"/>
          <w:sz w:val="22"/>
          <w:szCs w:val="22"/>
          <w:lang w:bidi="bn-BD"/>
        </w:rPr>
      </w:pPr>
      <w:r w:rsidRPr="00E047C3">
        <w:rPr>
          <w:rFonts w:ascii="Shurjo" w:hAnsi="Shurjo" w:cs="Shurjo"/>
          <w:sz w:val="22"/>
          <w:szCs w:val="22"/>
          <w:lang w:bidi="bn-BD"/>
        </w:rPr>
        <w:t>(</w:t>
      </w:r>
      <w:r w:rsidRPr="00E047C3">
        <w:rPr>
          <w:rFonts w:ascii="Shurjo" w:hAnsi="Shurjo" w:cs="Shurjo"/>
          <w:sz w:val="22"/>
          <w:szCs w:val="22"/>
          <w:cs/>
        </w:rPr>
        <w:t>ম</w:t>
      </w:r>
      <w:r w:rsidRPr="00E047C3">
        <w:rPr>
          <w:rFonts w:ascii="Shurjo" w:hAnsi="Shurjo" w:cs="Shurjo"/>
          <w:sz w:val="22"/>
          <w:szCs w:val="22"/>
          <w:lang w:bidi="bn-BD"/>
        </w:rPr>
        <w:t>.</w:t>
      </w:r>
      <w:r w:rsidRPr="00E047C3">
        <w:rPr>
          <w:rFonts w:ascii="Shurjo" w:hAnsi="Shurjo" w:cs="Shurjo"/>
          <w:sz w:val="22"/>
          <w:szCs w:val="22"/>
          <w:cs/>
        </w:rPr>
        <w:t>নি</w:t>
      </w:r>
      <w:r w:rsidRPr="00E047C3">
        <w:rPr>
          <w:rFonts w:ascii="Shurjo" w:hAnsi="Shurjo" w:cs="Shurjo"/>
          <w:sz w:val="22"/>
          <w:szCs w:val="22"/>
          <w:lang w:bidi="bn-BD"/>
        </w:rPr>
        <w:t>.</w:t>
      </w:r>
      <w:r w:rsidRPr="00E047C3">
        <w:rPr>
          <w:rFonts w:ascii="Shurjo" w:hAnsi="Shurjo" w:cs="Shurjo"/>
          <w:sz w:val="22"/>
          <w:szCs w:val="22"/>
          <w:cs/>
        </w:rPr>
        <w:t>অট্ঠ</w:t>
      </w:r>
      <w:r w:rsidRPr="00E047C3">
        <w:rPr>
          <w:rFonts w:ascii="Shurjo" w:hAnsi="Shurjo" w:cs="Shurjo"/>
          <w:sz w:val="22"/>
          <w:szCs w:val="22"/>
          <w:lang w:bidi="bn-BD"/>
        </w:rPr>
        <w:t>.</w:t>
      </w:r>
      <w:r w:rsidRPr="00E047C3">
        <w:rPr>
          <w:rFonts w:ascii="Shurjo" w:hAnsi="Shurjo" w:cs="Shurjo"/>
          <w:sz w:val="22"/>
          <w:szCs w:val="22"/>
          <w:cs/>
        </w:rPr>
        <w:t>১</w:t>
      </w:r>
      <w:r w:rsidRPr="00E047C3">
        <w:rPr>
          <w:rFonts w:ascii="Shurjo" w:hAnsi="Shurjo" w:cs="Shurjo"/>
          <w:sz w:val="22"/>
          <w:szCs w:val="22"/>
          <w:lang w:bidi="bn-BD"/>
        </w:rPr>
        <w:t>.</w:t>
      </w:r>
      <w:r w:rsidRPr="00E047C3">
        <w:rPr>
          <w:rFonts w:ascii="Shurjo" w:hAnsi="Shurjo" w:cs="Shurjo"/>
          <w:sz w:val="22"/>
          <w:szCs w:val="22"/>
          <w:cs/>
        </w:rPr>
        <w:t>১৪</w:t>
      </w:r>
      <w:r w:rsidRPr="00E047C3">
        <w:rPr>
          <w:rFonts w:ascii="Shurjo" w:hAnsi="Shurjo" w:cs="Shurjo"/>
          <w:sz w:val="22"/>
          <w:szCs w:val="22"/>
          <w:lang w:bidi="bn-BD"/>
        </w:rPr>
        <w:t>)</w:t>
      </w:r>
    </w:p>
    <w:p w14:paraId="12B5654F"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cs/>
        </w:rPr>
        <w:t xml:space="preserve">সেই </w:t>
      </w:r>
      <w:r w:rsidRPr="00E047C3">
        <w:rPr>
          <w:rFonts w:ascii="Shurjo" w:hAnsi="Shurjo" w:cs="Shurjo"/>
          <w:b/>
          <w:bCs/>
          <w:sz w:val="22"/>
          <w:szCs w:val="22"/>
          <w:cs/>
        </w:rPr>
        <w:t>শ্রাবস্তীতে</w:t>
      </w:r>
      <w:r w:rsidRPr="00E047C3">
        <w:rPr>
          <w:rFonts w:ascii="Shurjo" w:hAnsi="Shurjo" w:cs="Shurjo"/>
          <w:sz w:val="22"/>
          <w:szCs w:val="22"/>
          <w:cs/>
        </w:rPr>
        <w:t>। এটি কাছাকাছি অর্থে অধিকরণ</w:t>
      </w:r>
      <w:r w:rsidRPr="00E047C3">
        <w:rPr>
          <w:rFonts w:ascii="Shurjo" w:hAnsi="Shurjo" w:cs="Shurjo"/>
          <w:sz w:val="22"/>
          <w:szCs w:val="22"/>
          <w:lang w:bidi="bn-BD"/>
        </w:rPr>
        <w:t>-</w:t>
      </w:r>
      <w:r w:rsidRPr="00E047C3">
        <w:rPr>
          <w:rFonts w:ascii="Shurjo" w:hAnsi="Shurjo" w:cs="Shurjo"/>
          <w:sz w:val="22"/>
          <w:szCs w:val="22"/>
          <w:cs/>
        </w:rPr>
        <w:t>কারকের শব্দ।</w:t>
      </w:r>
    </w:p>
    <w:p w14:paraId="53FC3448"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b/>
          <w:bCs/>
          <w:sz w:val="22"/>
          <w:szCs w:val="22"/>
          <w:cs/>
        </w:rPr>
        <w:t xml:space="preserve">বাস করছিলেন </w:t>
      </w:r>
      <w:r w:rsidRPr="00E047C3">
        <w:rPr>
          <w:rFonts w:ascii="Shurjo" w:hAnsi="Shurjo" w:cs="Shurjo"/>
          <w:sz w:val="22"/>
          <w:szCs w:val="22"/>
          <w:cs/>
        </w:rPr>
        <w:t>এটি সাধারণভাবে দৈহিক ভঙ্গিমা</w:t>
      </w:r>
      <w:r w:rsidRPr="00E047C3">
        <w:rPr>
          <w:rFonts w:ascii="Shurjo" w:hAnsi="Shurjo" w:cs="Shurjo"/>
          <w:sz w:val="22"/>
          <w:szCs w:val="22"/>
          <w:lang w:bidi="bn-BD"/>
        </w:rPr>
        <w:t xml:space="preserve">, </w:t>
      </w:r>
      <w:r w:rsidRPr="00E047C3">
        <w:rPr>
          <w:rFonts w:ascii="Shurjo" w:hAnsi="Shurjo" w:cs="Shurjo"/>
          <w:sz w:val="22"/>
          <w:szCs w:val="22"/>
          <w:cs/>
        </w:rPr>
        <w:t>দিব্য</w:t>
      </w:r>
      <w:r w:rsidRPr="00E047C3">
        <w:rPr>
          <w:rFonts w:ascii="Shurjo" w:hAnsi="Shurjo" w:cs="Shurjo"/>
          <w:sz w:val="22"/>
          <w:szCs w:val="22"/>
          <w:lang w:bidi="bn-BD"/>
        </w:rPr>
        <w:t xml:space="preserve">, </w:t>
      </w:r>
      <w:r w:rsidRPr="00E047C3">
        <w:rPr>
          <w:rFonts w:ascii="Shurjo" w:hAnsi="Shurjo" w:cs="Shurjo"/>
          <w:sz w:val="22"/>
          <w:szCs w:val="22"/>
          <w:cs/>
        </w:rPr>
        <w:t>ব্রহ্ম ও আর্যবিহারের মধ্যে যেকোনো এক বিহার বা বাস সমন্বিত হয়ে বাস করাকেই তুলে ধরে। কিন্তু এখানে এটি দাঁড়ানো</w:t>
      </w:r>
      <w:r w:rsidRPr="00E047C3">
        <w:rPr>
          <w:rFonts w:ascii="Shurjo" w:hAnsi="Shurjo" w:cs="Shurjo"/>
          <w:sz w:val="22"/>
          <w:szCs w:val="22"/>
          <w:lang w:bidi="bn-BD"/>
        </w:rPr>
        <w:t xml:space="preserve">, </w:t>
      </w:r>
      <w:r w:rsidRPr="00E047C3">
        <w:rPr>
          <w:rFonts w:ascii="Shurjo" w:hAnsi="Shurjo" w:cs="Shurjo"/>
          <w:sz w:val="22"/>
          <w:szCs w:val="22"/>
          <w:cs/>
        </w:rPr>
        <w:t>গমন</w:t>
      </w:r>
      <w:r w:rsidRPr="00E047C3">
        <w:rPr>
          <w:rFonts w:ascii="Shurjo" w:hAnsi="Shurjo" w:cs="Shurjo"/>
          <w:sz w:val="22"/>
          <w:szCs w:val="22"/>
          <w:lang w:bidi="bn-BD"/>
        </w:rPr>
        <w:t xml:space="preserve">, </w:t>
      </w:r>
      <w:r w:rsidRPr="00E047C3">
        <w:rPr>
          <w:rFonts w:ascii="Shurjo" w:hAnsi="Shurjo" w:cs="Shurjo"/>
          <w:sz w:val="22"/>
          <w:szCs w:val="22"/>
          <w:cs/>
        </w:rPr>
        <w:t>বসা</w:t>
      </w:r>
      <w:r w:rsidRPr="00E047C3">
        <w:rPr>
          <w:rFonts w:ascii="Shurjo" w:hAnsi="Shurjo" w:cs="Shurjo"/>
          <w:sz w:val="22"/>
          <w:szCs w:val="22"/>
          <w:lang w:bidi="bn-BD"/>
        </w:rPr>
        <w:t xml:space="preserve">, </w:t>
      </w:r>
      <w:r w:rsidRPr="00E047C3">
        <w:rPr>
          <w:rFonts w:ascii="Shurjo" w:hAnsi="Shurjo" w:cs="Shurjo"/>
          <w:sz w:val="22"/>
          <w:szCs w:val="22"/>
          <w:cs/>
        </w:rPr>
        <w:t>শোয়া</w:t>
      </w:r>
      <w:r w:rsidRPr="00E047C3">
        <w:rPr>
          <w:rFonts w:ascii="Shurjo" w:hAnsi="Shurjo" w:cs="Shurjo"/>
          <w:sz w:val="22"/>
          <w:szCs w:val="22"/>
          <w:lang w:bidi="bn-BD"/>
        </w:rPr>
        <w:t>-</w:t>
      </w:r>
      <w:r w:rsidRPr="00E047C3">
        <w:rPr>
          <w:rFonts w:ascii="Shurjo" w:hAnsi="Shurjo" w:cs="Shurjo"/>
          <w:sz w:val="22"/>
          <w:szCs w:val="22"/>
          <w:cs/>
        </w:rPr>
        <w:t>ভেদে ইত্যাদি দৈহিক ভঙ্গিমার মধ্যে যেকোনো এক দৈহিক ভঙ্গিমার সংযোগকেই তুলে ধরে। তাই দাঁড়িয়ে থাকলে কিংবা গমন করলেও</w:t>
      </w:r>
      <w:r w:rsidRPr="00E047C3">
        <w:rPr>
          <w:rFonts w:ascii="Shurjo" w:hAnsi="Shurjo" w:cs="Shurjo"/>
          <w:sz w:val="22"/>
          <w:szCs w:val="22"/>
          <w:lang w:bidi="bn-BD"/>
        </w:rPr>
        <w:t xml:space="preserve">, </w:t>
      </w:r>
      <w:r w:rsidRPr="00E047C3">
        <w:rPr>
          <w:rFonts w:ascii="Shurjo" w:hAnsi="Shurjo" w:cs="Shurjo"/>
          <w:sz w:val="22"/>
          <w:szCs w:val="22"/>
          <w:cs/>
        </w:rPr>
        <w:t>বসে থাকলে কিংবা শুয়ে থাকলেও ভগবান বাস করছিলেন বলে বুঝতে হবে। তিনি একটি দৈহিক ভঙ্গিমাকে ধরে</w:t>
      </w:r>
      <w:r w:rsidRPr="00E047C3">
        <w:rPr>
          <w:rFonts w:ascii="Shurjo" w:hAnsi="Shurjo" w:cs="Shurjo"/>
          <w:sz w:val="22"/>
          <w:szCs w:val="22"/>
          <w:lang w:bidi="bn-BD"/>
        </w:rPr>
        <w:t xml:space="preserve">, </w:t>
      </w:r>
      <w:r w:rsidRPr="00E047C3">
        <w:rPr>
          <w:rFonts w:ascii="Shurjo" w:hAnsi="Shurjo" w:cs="Shurjo"/>
          <w:sz w:val="22"/>
          <w:szCs w:val="22"/>
          <w:cs/>
        </w:rPr>
        <w:t>অন্য কোনো দৈহিক ভঙ্গিমাকে ছিন্ন করে</w:t>
      </w:r>
      <w:r w:rsidRPr="00E047C3">
        <w:rPr>
          <w:rFonts w:ascii="Shurjo" w:hAnsi="Shurjo" w:cs="Shurjo"/>
          <w:sz w:val="22"/>
          <w:szCs w:val="22"/>
          <w:lang w:bidi="bn-BD"/>
        </w:rPr>
        <w:t xml:space="preserve">, </w:t>
      </w:r>
      <w:r w:rsidRPr="00E047C3">
        <w:rPr>
          <w:rFonts w:ascii="Shurjo" w:hAnsi="Shurjo" w:cs="Shurjo"/>
          <w:sz w:val="22"/>
          <w:szCs w:val="22"/>
          <w:cs/>
        </w:rPr>
        <w:t>কোথাও পড়ে না গিয়ে দেহটিকে নিয়ে যান</w:t>
      </w:r>
      <w:r w:rsidRPr="00E047C3">
        <w:rPr>
          <w:rFonts w:ascii="Shurjo" w:hAnsi="Shurjo" w:cs="Shurjo"/>
          <w:sz w:val="22"/>
          <w:szCs w:val="22"/>
          <w:lang w:bidi="bn-BD"/>
        </w:rPr>
        <w:t xml:space="preserve">, </w:t>
      </w:r>
      <w:r w:rsidRPr="00E047C3">
        <w:rPr>
          <w:rFonts w:ascii="Shurjo" w:hAnsi="Shurjo" w:cs="Shurjo"/>
          <w:sz w:val="22"/>
          <w:szCs w:val="22"/>
          <w:cs/>
        </w:rPr>
        <w:t xml:space="preserve">অগ্রসর করান। তাই </w:t>
      </w:r>
      <w:r w:rsidRPr="00E047C3">
        <w:rPr>
          <w:rFonts w:ascii="Shurjo" w:hAnsi="Shurjo" w:cs="Shurjo"/>
          <w:b/>
          <w:bCs/>
          <w:sz w:val="22"/>
          <w:szCs w:val="22"/>
          <w:cs/>
        </w:rPr>
        <w:t>বাস করছিলেন</w:t>
      </w:r>
      <w:r w:rsidRPr="00E047C3">
        <w:rPr>
          <w:rFonts w:ascii="Shurjo" w:hAnsi="Shurjo" w:cs="Shurjo"/>
          <w:sz w:val="22"/>
          <w:szCs w:val="22"/>
          <w:lang w:bidi="bn-BD"/>
        </w:rPr>
        <w:t xml:space="preserve"> </w:t>
      </w:r>
      <w:r w:rsidRPr="00E047C3">
        <w:rPr>
          <w:rFonts w:ascii="Shurjo" w:hAnsi="Shurjo" w:cs="Shurjo"/>
          <w:sz w:val="22"/>
          <w:szCs w:val="22"/>
          <w:cs/>
        </w:rPr>
        <w:t>বলা হয়েছে।</w:t>
      </w:r>
    </w:p>
    <w:p w14:paraId="0D6EA1ED"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b/>
          <w:bCs/>
          <w:sz w:val="22"/>
          <w:szCs w:val="22"/>
          <w:cs/>
        </w:rPr>
        <w:t xml:space="preserve">জেতবনে </w:t>
      </w:r>
      <w:r w:rsidRPr="00E047C3">
        <w:rPr>
          <w:rFonts w:ascii="Shurjo" w:hAnsi="Shurjo" w:cs="Shurjo"/>
          <w:sz w:val="22"/>
          <w:szCs w:val="22"/>
          <w:cs/>
        </w:rPr>
        <w:t>মানে এখানে নিজের বিপক্ষ জনকে জয় করে বলে জেত</w:t>
      </w:r>
      <w:r w:rsidRPr="00E047C3">
        <w:rPr>
          <w:rFonts w:ascii="Shurjo" w:hAnsi="Shurjo" w:cs="Shurjo"/>
          <w:sz w:val="22"/>
          <w:szCs w:val="22"/>
          <w:lang w:bidi="bn-BD"/>
        </w:rPr>
        <w:t xml:space="preserve">, </w:t>
      </w:r>
      <w:r w:rsidRPr="00E047C3">
        <w:rPr>
          <w:rFonts w:ascii="Shurjo" w:hAnsi="Shurjo" w:cs="Shurjo"/>
          <w:sz w:val="22"/>
          <w:szCs w:val="22"/>
          <w:cs/>
        </w:rPr>
        <w:t>অথবা রাজা কর্তৃক নিজের বিপক্ষ জনকে জয় করে জাত হয়েছে বলে জেত</w:t>
      </w:r>
      <w:r w:rsidRPr="00E047C3">
        <w:rPr>
          <w:rFonts w:ascii="Shurjo" w:hAnsi="Shurjo" w:cs="Shurjo"/>
          <w:sz w:val="22"/>
          <w:szCs w:val="22"/>
          <w:lang w:bidi="bn-BD"/>
        </w:rPr>
        <w:t xml:space="preserve">, </w:t>
      </w:r>
      <w:r w:rsidRPr="00E047C3">
        <w:rPr>
          <w:rFonts w:ascii="Shurjo" w:hAnsi="Shurjo" w:cs="Shurjo"/>
          <w:sz w:val="22"/>
          <w:szCs w:val="22"/>
          <w:cs/>
        </w:rPr>
        <w:t>অথবা মঙ্গলের আশায় তার এমন নাম রাখা হয়েছে বলে জেত। বনায়ন করা হয় বলে বন</w:t>
      </w:r>
      <w:r w:rsidRPr="00E047C3">
        <w:rPr>
          <w:rFonts w:ascii="Shurjo" w:hAnsi="Shurjo" w:cs="Shurjo"/>
          <w:sz w:val="22"/>
          <w:szCs w:val="22"/>
          <w:lang w:bidi="bn-BD"/>
        </w:rPr>
        <w:t xml:space="preserve">, </w:t>
      </w:r>
      <w:r w:rsidRPr="00E047C3">
        <w:rPr>
          <w:rFonts w:ascii="Shurjo" w:hAnsi="Shurjo" w:cs="Shurjo"/>
          <w:sz w:val="22"/>
          <w:szCs w:val="22"/>
          <w:cs/>
        </w:rPr>
        <w:t>অর্থাৎ আত্মসম্পদের দ্বারা সত্ত্বদের ভক্তি করে</w:t>
      </w:r>
      <w:r w:rsidRPr="00E047C3">
        <w:rPr>
          <w:rFonts w:ascii="Shurjo" w:hAnsi="Shurjo" w:cs="Shurjo"/>
          <w:sz w:val="22"/>
          <w:szCs w:val="22"/>
          <w:lang w:bidi="bn-BD"/>
        </w:rPr>
        <w:t xml:space="preserve">, </w:t>
      </w:r>
      <w:r w:rsidRPr="00E047C3">
        <w:rPr>
          <w:rFonts w:ascii="Shurjo" w:hAnsi="Shurjo" w:cs="Shurjo"/>
          <w:sz w:val="22"/>
          <w:szCs w:val="22"/>
          <w:cs/>
        </w:rPr>
        <w:t>বা নিজের মধ্যে স্নেহ উৎপন্ন করে দেয়</w:t>
      </w:r>
      <w:r w:rsidRPr="00E047C3">
        <w:rPr>
          <w:rFonts w:ascii="Shurjo" w:hAnsi="Shurjo" w:cs="Shurjo"/>
          <w:sz w:val="22"/>
          <w:szCs w:val="22"/>
          <w:lang w:bidi="bn-BD"/>
        </w:rPr>
        <w:t xml:space="preserve">, </w:t>
      </w:r>
      <w:r w:rsidRPr="00E047C3">
        <w:rPr>
          <w:rFonts w:ascii="Shurjo" w:hAnsi="Shurjo" w:cs="Shurjo"/>
          <w:sz w:val="22"/>
          <w:szCs w:val="22"/>
          <w:cs/>
        </w:rPr>
        <w:t>এই হচ্ছে এর অর্থ। অথবা এরূপে অনুরোধ করে থাকে বলে বন</w:t>
      </w:r>
      <w:r w:rsidRPr="00E047C3">
        <w:rPr>
          <w:rFonts w:ascii="Shurjo" w:hAnsi="Shurjo" w:cs="Shurjo"/>
          <w:sz w:val="22"/>
          <w:szCs w:val="22"/>
          <w:lang w:bidi="bn-BD"/>
        </w:rPr>
        <w:t xml:space="preserve">, </w:t>
      </w:r>
      <w:r w:rsidRPr="00E047C3">
        <w:rPr>
          <w:rFonts w:ascii="Shurjo" w:hAnsi="Shurjo" w:cs="Shurjo"/>
          <w:sz w:val="22"/>
          <w:szCs w:val="22"/>
          <w:cs/>
        </w:rPr>
        <w:t>নানাবিধ ফুল</w:t>
      </w:r>
      <w:r w:rsidRPr="00E047C3">
        <w:rPr>
          <w:rFonts w:ascii="Shurjo" w:hAnsi="Shurjo" w:cs="Shurjo"/>
          <w:sz w:val="22"/>
          <w:szCs w:val="22"/>
          <w:lang w:bidi="bn-BD"/>
        </w:rPr>
        <w:t xml:space="preserve">, </w:t>
      </w:r>
      <w:r w:rsidRPr="00E047C3">
        <w:rPr>
          <w:rFonts w:ascii="Shurjo" w:hAnsi="Shurjo" w:cs="Shurjo"/>
          <w:sz w:val="22"/>
          <w:szCs w:val="22"/>
          <w:cs/>
        </w:rPr>
        <w:t>সুগন্ধ</w:t>
      </w:r>
      <w:r w:rsidRPr="00E047C3">
        <w:rPr>
          <w:rFonts w:ascii="Shurjo" w:hAnsi="Shurjo" w:cs="Shurjo"/>
          <w:sz w:val="22"/>
          <w:szCs w:val="22"/>
          <w:lang w:bidi="bn-BD"/>
        </w:rPr>
        <w:t xml:space="preserve">, </w:t>
      </w:r>
      <w:r w:rsidRPr="00E047C3">
        <w:rPr>
          <w:rFonts w:ascii="Shurjo" w:hAnsi="Shurjo" w:cs="Shurjo"/>
          <w:sz w:val="22"/>
          <w:szCs w:val="22"/>
          <w:cs/>
        </w:rPr>
        <w:t>সুবাসিত</w:t>
      </w:r>
      <w:r w:rsidRPr="00E047C3">
        <w:rPr>
          <w:rFonts w:ascii="Shurjo" w:hAnsi="Shurjo" w:cs="Shurjo"/>
          <w:sz w:val="22"/>
          <w:szCs w:val="22"/>
          <w:lang w:bidi="bn-BD"/>
        </w:rPr>
        <w:t xml:space="preserve">, </w:t>
      </w:r>
      <w:r w:rsidRPr="00E047C3">
        <w:rPr>
          <w:rFonts w:ascii="Shurjo" w:hAnsi="Shurjo" w:cs="Shurjo"/>
          <w:sz w:val="22"/>
          <w:szCs w:val="22"/>
          <w:cs/>
        </w:rPr>
        <w:t>মত্ত</w:t>
      </w:r>
      <w:r w:rsidRPr="00E047C3">
        <w:rPr>
          <w:rFonts w:ascii="Shurjo" w:hAnsi="Shurjo" w:cs="Shurjo"/>
          <w:sz w:val="22"/>
          <w:szCs w:val="22"/>
          <w:lang w:bidi="bn-BD"/>
        </w:rPr>
        <w:t xml:space="preserve">, </w:t>
      </w:r>
      <w:r w:rsidRPr="00E047C3">
        <w:rPr>
          <w:rFonts w:ascii="Shurjo" w:hAnsi="Shurjo" w:cs="Shurjo"/>
          <w:sz w:val="22"/>
          <w:szCs w:val="22"/>
          <w:cs/>
        </w:rPr>
        <w:t>কোকিল ইত্যাদি পাখিদের কলকাকলির দ্বারা</w:t>
      </w:r>
      <w:r w:rsidRPr="00E047C3">
        <w:rPr>
          <w:rFonts w:ascii="Shurjo" w:hAnsi="Shurjo" w:cs="Shurjo"/>
          <w:sz w:val="22"/>
          <w:szCs w:val="22"/>
          <w:lang w:bidi="bn-BD"/>
        </w:rPr>
        <w:t xml:space="preserve">, </w:t>
      </w:r>
      <w:r w:rsidRPr="00E047C3">
        <w:rPr>
          <w:rFonts w:ascii="Shurjo" w:hAnsi="Shurjo" w:cs="Shurjo"/>
          <w:sz w:val="22"/>
          <w:szCs w:val="22"/>
          <w:cs/>
        </w:rPr>
        <w:t>এবং মৃদুমন্দ বাতাসের দোলায় দুলে ওঠা গাছগাছালি</w:t>
      </w:r>
      <w:r w:rsidRPr="00E047C3">
        <w:rPr>
          <w:rFonts w:ascii="Shurjo" w:hAnsi="Shurjo" w:cs="Shurjo"/>
          <w:sz w:val="22"/>
          <w:szCs w:val="22"/>
          <w:lang w:bidi="bn-BD"/>
        </w:rPr>
        <w:t xml:space="preserve">, </w:t>
      </w:r>
      <w:r w:rsidRPr="00E047C3">
        <w:rPr>
          <w:rFonts w:ascii="Shurjo" w:hAnsi="Shurjo" w:cs="Shurjo"/>
          <w:sz w:val="22"/>
          <w:szCs w:val="22"/>
          <w:cs/>
        </w:rPr>
        <w:t>ঝোপঝাড়</w:t>
      </w:r>
      <w:r w:rsidRPr="00E047C3">
        <w:rPr>
          <w:rFonts w:ascii="Shurjo" w:hAnsi="Shurjo" w:cs="Shurjo"/>
          <w:sz w:val="22"/>
          <w:szCs w:val="22"/>
          <w:lang w:bidi="bn-BD"/>
        </w:rPr>
        <w:t xml:space="preserve">, </w:t>
      </w:r>
      <w:r w:rsidRPr="00E047C3">
        <w:rPr>
          <w:rFonts w:ascii="Shurjo" w:hAnsi="Shurjo" w:cs="Shurjo"/>
          <w:sz w:val="22"/>
          <w:szCs w:val="22"/>
          <w:cs/>
        </w:rPr>
        <w:t>ফুল</w:t>
      </w:r>
      <w:r w:rsidRPr="00E047C3">
        <w:rPr>
          <w:rFonts w:ascii="Shurjo" w:hAnsi="Shurjo" w:cs="Shurjo"/>
          <w:sz w:val="22"/>
          <w:szCs w:val="22"/>
          <w:lang w:bidi="bn-BD"/>
        </w:rPr>
        <w:t>-</w:t>
      </w:r>
      <w:r w:rsidRPr="00E047C3">
        <w:rPr>
          <w:rFonts w:ascii="Shurjo" w:hAnsi="Shurjo" w:cs="Shurjo"/>
          <w:sz w:val="22"/>
          <w:szCs w:val="22"/>
          <w:cs/>
        </w:rPr>
        <w:lastRenderedPageBreak/>
        <w:t>ফল</w:t>
      </w:r>
      <w:r w:rsidRPr="00E047C3">
        <w:rPr>
          <w:rFonts w:ascii="Shurjo" w:hAnsi="Shurjo" w:cs="Shurjo"/>
          <w:sz w:val="22"/>
          <w:szCs w:val="22"/>
          <w:lang w:bidi="bn-BD"/>
        </w:rPr>
        <w:t>-</w:t>
      </w:r>
      <w:r w:rsidRPr="00E047C3">
        <w:rPr>
          <w:rFonts w:ascii="Shurjo" w:hAnsi="Shurjo" w:cs="Shurjo"/>
          <w:sz w:val="22"/>
          <w:szCs w:val="22"/>
          <w:cs/>
        </w:rPr>
        <w:t xml:space="preserve">পাতার দ্বারা </w:t>
      </w:r>
      <w:r w:rsidRPr="00E047C3">
        <w:rPr>
          <w:rFonts w:ascii="Shurjo" w:hAnsi="Shurjo" w:cs="Shurjo"/>
          <w:sz w:val="22"/>
          <w:szCs w:val="22"/>
          <w:lang w:bidi="bn-BD"/>
        </w:rPr>
        <w:t>“</w:t>
      </w:r>
      <w:r w:rsidRPr="00E047C3">
        <w:rPr>
          <w:rFonts w:ascii="Shurjo" w:hAnsi="Shurjo" w:cs="Shurjo"/>
          <w:sz w:val="22"/>
          <w:szCs w:val="22"/>
          <w:cs/>
        </w:rPr>
        <w:t>এসো</w:t>
      </w:r>
      <w:r w:rsidRPr="00E047C3">
        <w:rPr>
          <w:rFonts w:ascii="Shurjo" w:hAnsi="Shurjo" w:cs="Shurjo"/>
          <w:sz w:val="22"/>
          <w:szCs w:val="22"/>
          <w:lang w:bidi="bn-BD"/>
        </w:rPr>
        <w:t xml:space="preserve">, </w:t>
      </w:r>
      <w:r w:rsidRPr="00E047C3">
        <w:rPr>
          <w:rFonts w:ascii="Shurjo" w:hAnsi="Shurjo" w:cs="Shurjo"/>
          <w:sz w:val="22"/>
          <w:szCs w:val="22"/>
          <w:cs/>
        </w:rPr>
        <w:t>আমায় পরিভোগ করো</w:t>
      </w:r>
      <w:r w:rsidRPr="00E047C3">
        <w:rPr>
          <w:rFonts w:ascii="Shurjo" w:hAnsi="Shurjo" w:cs="Shurjo"/>
          <w:sz w:val="22"/>
          <w:szCs w:val="22"/>
          <w:lang w:bidi="bn-BD"/>
        </w:rPr>
        <w:t xml:space="preserve">” </w:t>
      </w:r>
      <w:r w:rsidRPr="00E047C3">
        <w:rPr>
          <w:rFonts w:ascii="Shurjo" w:hAnsi="Shurjo" w:cs="Shurjo"/>
          <w:sz w:val="22"/>
          <w:szCs w:val="22"/>
          <w:cs/>
        </w:rPr>
        <w:t>বলে প্রাণীদের আর্জি জানানোর মতো</w:t>
      </w:r>
      <w:r w:rsidRPr="00E047C3">
        <w:rPr>
          <w:rFonts w:ascii="Shurjo" w:hAnsi="Shurjo" w:cs="Shurjo"/>
          <w:sz w:val="22"/>
          <w:szCs w:val="22"/>
          <w:lang w:bidi="bn-BD"/>
        </w:rPr>
        <w:t xml:space="preserve">, </w:t>
      </w:r>
      <w:r w:rsidRPr="00E047C3">
        <w:rPr>
          <w:rFonts w:ascii="Shurjo" w:hAnsi="Shurjo" w:cs="Shurjo"/>
          <w:sz w:val="22"/>
          <w:szCs w:val="22"/>
          <w:cs/>
        </w:rPr>
        <w:t>এই হচ্ছে এর অর্থ। জেতের বনই হচ্ছে জেতবন। সেটি জেত নামে এক রাজকুমারের দ্বারা রোপিত</w:t>
      </w:r>
      <w:r w:rsidRPr="00E047C3">
        <w:rPr>
          <w:rFonts w:ascii="Shurjo" w:hAnsi="Shurjo" w:cs="Shurjo"/>
          <w:sz w:val="22"/>
          <w:szCs w:val="22"/>
          <w:lang w:bidi="bn-BD"/>
        </w:rPr>
        <w:t xml:space="preserve">, </w:t>
      </w:r>
      <w:r w:rsidRPr="00E047C3">
        <w:rPr>
          <w:rFonts w:ascii="Shurjo" w:hAnsi="Shurjo" w:cs="Shurjo"/>
          <w:sz w:val="22"/>
          <w:szCs w:val="22"/>
          <w:cs/>
        </w:rPr>
        <w:t>বর্ধিত ও প্রতিপালিত</w:t>
      </w:r>
      <w:r w:rsidRPr="00E047C3">
        <w:rPr>
          <w:rFonts w:ascii="Shurjo" w:hAnsi="Shurjo" w:cs="Shurjo"/>
          <w:sz w:val="22"/>
          <w:szCs w:val="22"/>
          <w:lang w:bidi="bn-BD"/>
        </w:rPr>
        <w:t xml:space="preserve">, </w:t>
      </w:r>
      <w:r w:rsidRPr="00E047C3">
        <w:rPr>
          <w:rFonts w:ascii="Shurjo" w:hAnsi="Shurjo" w:cs="Shurjo"/>
          <w:sz w:val="22"/>
          <w:szCs w:val="22"/>
          <w:cs/>
        </w:rPr>
        <w:t>সে</w:t>
      </w:r>
      <w:r w:rsidRPr="00E047C3">
        <w:rPr>
          <w:rFonts w:ascii="Shurjo" w:hAnsi="Shurjo" w:cs="Shurjo"/>
          <w:sz w:val="22"/>
          <w:szCs w:val="22"/>
          <w:lang w:bidi="bn-BD"/>
        </w:rPr>
        <w:t>-</w:t>
      </w:r>
      <w:r w:rsidRPr="00E047C3">
        <w:rPr>
          <w:rFonts w:ascii="Shurjo" w:hAnsi="Shurjo" w:cs="Shurjo"/>
          <w:sz w:val="22"/>
          <w:szCs w:val="22"/>
          <w:cs/>
        </w:rPr>
        <w:t>ই ছিল তার মালিক</w:t>
      </w:r>
      <w:r w:rsidRPr="00E047C3">
        <w:rPr>
          <w:rFonts w:ascii="Shurjo" w:hAnsi="Shurjo" w:cs="Shurjo"/>
          <w:sz w:val="22"/>
          <w:szCs w:val="22"/>
          <w:lang w:bidi="bn-BD"/>
        </w:rPr>
        <w:t xml:space="preserve">, </w:t>
      </w:r>
      <w:r w:rsidRPr="00E047C3">
        <w:rPr>
          <w:rFonts w:ascii="Shurjo" w:hAnsi="Shurjo" w:cs="Shurjo"/>
          <w:sz w:val="22"/>
          <w:szCs w:val="22"/>
          <w:cs/>
        </w:rPr>
        <w:t xml:space="preserve">তাই </w:t>
      </w:r>
      <w:r w:rsidRPr="00E047C3">
        <w:rPr>
          <w:rFonts w:ascii="Shurjo" w:hAnsi="Shurjo" w:cs="Shurjo"/>
          <w:b/>
          <w:bCs/>
          <w:sz w:val="22"/>
          <w:szCs w:val="22"/>
          <w:cs/>
        </w:rPr>
        <w:t>জেতবন</w:t>
      </w:r>
      <w:r w:rsidRPr="00E047C3">
        <w:rPr>
          <w:rFonts w:ascii="Shurjo" w:hAnsi="Shurjo" w:cs="Shurjo"/>
          <w:sz w:val="22"/>
          <w:szCs w:val="22"/>
          <w:lang w:bidi="bn-BD"/>
        </w:rPr>
        <w:t xml:space="preserve"> </w:t>
      </w:r>
      <w:r w:rsidRPr="00E047C3">
        <w:rPr>
          <w:rFonts w:ascii="Shurjo" w:hAnsi="Shurjo" w:cs="Shurjo"/>
          <w:sz w:val="22"/>
          <w:szCs w:val="22"/>
          <w:cs/>
        </w:rPr>
        <w:t xml:space="preserve">বলা হয়। সেই </w:t>
      </w:r>
      <w:r w:rsidRPr="00E047C3">
        <w:rPr>
          <w:rFonts w:ascii="Shurjo" w:hAnsi="Shurjo" w:cs="Shurjo"/>
          <w:b/>
          <w:bCs/>
          <w:sz w:val="22"/>
          <w:szCs w:val="22"/>
          <w:cs/>
        </w:rPr>
        <w:t>জেতবনে</w:t>
      </w:r>
      <w:r w:rsidRPr="00E047C3">
        <w:rPr>
          <w:rFonts w:ascii="Shurjo" w:hAnsi="Shurjo" w:cs="Shurjo"/>
          <w:sz w:val="22"/>
          <w:szCs w:val="22"/>
          <w:cs/>
        </w:rPr>
        <w:t>।</w:t>
      </w:r>
    </w:p>
    <w:p w14:paraId="6846A68F" w14:textId="4998B978"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b/>
          <w:bCs/>
          <w:sz w:val="22"/>
          <w:szCs w:val="22"/>
          <w:cs/>
        </w:rPr>
        <w:t xml:space="preserve">অনাথপিণ্ডিকের বিহারে </w:t>
      </w:r>
      <w:r w:rsidRPr="00E047C3">
        <w:rPr>
          <w:rFonts w:ascii="Shurjo" w:hAnsi="Shurjo" w:cs="Shurjo"/>
          <w:sz w:val="22"/>
          <w:szCs w:val="22"/>
          <w:cs/>
        </w:rPr>
        <w:t>মানে এখানে মাতাপিতার রেখে দেওয়া নাম অনুসারে সুদত্ত নামে সেই গৃহপতি</w:t>
      </w:r>
      <w:r w:rsidRPr="00E047C3">
        <w:rPr>
          <w:rFonts w:ascii="Shurjo" w:hAnsi="Shurjo" w:cs="Shurjo"/>
          <w:sz w:val="22"/>
          <w:szCs w:val="22"/>
          <w:lang w:bidi="bn-BD"/>
        </w:rPr>
        <w:t xml:space="preserve">, </w:t>
      </w:r>
      <w:r w:rsidRPr="00E047C3">
        <w:rPr>
          <w:rFonts w:ascii="Shurjo" w:hAnsi="Shurjo" w:cs="Shurjo"/>
          <w:sz w:val="22"/>
          <w:szCs w:val="22"/>
          <w:cs/>
        </w:rPr>
        <w:t>সর্ব মনস্কামপূর্ণ হয়ে</w:t>
      </w:r>
      <w:r w:rsidRPr="00E047C3">
        <w:rPr>
          <w:rFonts w:ascii="Shurjo" w:hAnsi="Shurjo" w:cs="Shurjo"/>
          <w:sz w:val="22"/>
          <w:szCs w:val="22"/>
          <w:lang w:bidi="bn-BD"/>
        </w:rPr>
        <w:t xml:space="preserve">, </w:t>
      </w:r>
      <w:r w:rsidRPr="00E047C3">
        <w:rPr>
          <w:rFonts w:ascii="Shurjo" w:hAnsi="Shurjo" w:cs="Shurjo"/>
          <w:sz w:val="22"/>
          <w:szCs w:val="22"/>
          <w:cs/>
        </w:rPr>
        <w:t>কৃপণতা</w:t>
      </w:r>
      <w:r w:rsidRPr="00E047C3">
        <w:rPr>
          <w:rFonts w:ascii="Shurjo" w:hAnsi="Shurjo" w:cs="Shurjo"/>
          <w:sz w:val="22"/>
          <w:szCs w:val="22"/>
          <w:lang w:bidi="bn-BD"/>
        </w:rPr>
        <w:t>-</w:t>
      </w:r>
      <w:r w:rsidRPr="00E047C3">
        <w:rPr>
          <w:rFonts w:ascii="Shurjo" w:hAnsi="Shurjo" w:cs="Shurjo"/>
          <w:sz w:val="22"/>
          <w:szCs w:val="22"/>
          <w:cs/>
        </w:rPr>
        <w:t>মলহীন হয়ে</w:t>
      </w:r>
      <w:r w:rsidRPr="00E047C3">
        <w:rPr>
          <w:rFonts w:ascii="Shurjo" w:hAnsi="Shurjo" w:cs="Shurjo"/>
          <w:sz w:val="22"/>
          <w:szCs w:val="22"/>
          <w:lang w:bidi="bn-BD"/>
        </w:rPr>
        <w:t xml:space="preserve">, </w:t>
      </w:r>
      <w:r w:rsidRPr="00E047C3">
        <w:rPr>
          <w:rFonts w:ascii="Shurjo" w:hAnsi="Shurjo" w:cs="Shurjo"/>
          <w:sz w:val="22"/>
          <w:szCs w:val="22"/>
          <w:cs/>
        </w:rPr>
        <w:t>করুণা ইত্যাদি গুণ সমন্বিত হয়ে প্রতিদিন অনাথদের পিণ্ড দান করতেন</w:t>
      </w:r>
      <w:r w:rsidRPr="00E047C3">
        <w:rPr>
          <w:rFonts w:ascii="Shurjo" w:hAnsi="Shurjo" w:cs="Shurjo"/>
          <w:sz w:val="22"/>
          <w:szCs w:val="22"/>
          <w:lang w:bidi="bn-BD"/>
        </w:rPr>
        <w:t xml:space="preserve">, </w:t>
      </w:r>
      <w:r w:rsidRPr="00E047C3">
        <w:rPr>
          <w:rFonts w:ascii="Shurjo" w:hAnsi="Shurjo" w:cs="Shurjo"/>
          <w:sz w:val="22"/>
          <w:szCs w:val="22"/>
          <w:cs/>
        </w:rPr>
        <w:t xml:space="preserve">তাই তাঁকে </w:t>
      </w:r>
      <w:r w:rsidRPr="00E047C3">
        <w:rPr>
          <w:rFonts w:ascii="Shurjo" w:hAnsi="Shurjo" w:cs="Shurjo"/>
          <w:b/>
          <w:bCs/>
          <w:sz w:val="22"/>
          <w:szCs w:val="22"/>
          <w:cs/>
        </w:rPr>
        <w:t>অনাথপিণ্ডিক</w:t>
      </w:r>
      <w:r w:rsidRPr="00E047C3">
        <w:rPr>
          <w:rFonts w:ascii="Shurjo" w:hAnsi="Shurjo" w:cs="Shurjo"/>
          <w:sz w:val="22"/>
          <w:szCs w:val="22"/>
          <w:lang w:bidi="bn-BD"/>
        </w:rPr>
        <w:t xml:space="preserve"> </w:t>
      </w:r>
      <w:r w:rsidRPr="00E047C3">
        <w:rPr>
          <w:rFonts w:ascii="Shurjo" w:hAnsi="Shurjo" w:cs="Shurjo"/>
          <w:sz w:val="22"/>
          <w:szCs w:val="22"/>
          <w:cs/>
        </w:rPr>
        <w:t>নামে ডাকা হতো। এখানে প্রাণীরা</w:t>
      </w:r>
      <w:r w:rsidRPr="00E047C3">
        <w:rPr>
          <w:rFonts w:ascii="Shurjo" w:hAnsi="Shurjo" w:cs="Shurjo"/>
          <w:sz w:val="22"/>
          <w:szCs w:val="22"/>
          <w:lang w:bidi="bn-BD"/>
        </w:rPr>
        <w:t xml:space="preserve">, </w:t>
      </w:r>
      <w:r w:rsidRPr="00E047C3">
        <w:rPr>
          <w:rFonts w:ascii="Shurjo" w:hAnsi="Shurjo" w:cs="Shurjo"/>
          <w:sz w:val="22"/>
          <w:szCs w:val="22"/>
          <w:cs/>
        </w:rPr>
        <w:t xml:space="preserve">বিশেষ করে </w:t>
      </w:r>
      <w:r w:rsidR="00AC3900" w:rsidRPr="00E047C3">
        <w:rPr>
          <w:rFonts w:ascii="Shurjo" w:hAnsi="Shurjo" w:cs="Shurjo"/>
          <w:sz w:val="22"/>
          <w:szCs w:val="22"/>
          <w:cs/>
          <w:lang w:bidi="bn-IN"/>
        </w:rPr>
        <w:t>প্রব্রজি</w:t>
      </w:r>
      <w:r w:rsidRPr="00E047C3">
        <w:rPr>
          <w:rFonts w:ascii="Shurjo" w:hAnsi="Shurjo" w:cs="Shurjo"/>
          <w:sz w:val="22"/>
          <w:szCs w:val="22"/>
          <w:cs/>
        </w:rPr>
        <w:t xml:space="preserve">তরা মনের সুখে বাস করেন বলে বিহার </w:t>
      </w:r>
      <w:r w:rsidRPr="00E047C3">
        <w:rPr>
          <w:rFonts w:ascii="Shurjo" w:hAnsi="Shurjo" w:cs="Shurjo"/>
          <w:sz w:val="22"/>
          <w:szCs w:val="22"/>
          <w:lang w:bidi="bn-BD"/>
        </w:rPr>
        <w:t>(</w:t>
      </w:r>
      <w:r w:rsidRPr="00E047C3">
        <w:rPr>
          <w:rFonts w:ascii="Shurjo" w:hAnsi="Shurjo" w:cs="Shurjo"/>
          <w:i/>
          <w:iCs/>
          <w:sz w:val="22"/>
          <w:szCs w:val="22"/>
          <w:cs/>
        </w:rPr>
        <w:t>আরামো</w:t>
      </w:r>
      <w:r w:rsidRPr="00E047C3">
        <w:rPr>
          <w:rFonts w:ascii="Shurjo" w:hAnsi="Shurjo" w:cs="Shurjo"/>
          <w:sz w:val="22"/>
          <w:szCs w:val="22"/>
          <w:lang w:bidi="bn-BD"/>
        </w:rPr>
        <w:t xml:space="preserve">), </w:t>
      </w:r>
      <w:r w:rsidRPr="00E047C3">
        <w:rPr>
          <w:rFonts w:ascii="Shurjo" w:hAnsi="Shurjo" w:cs="Shurjo"/>
          <w:sz w:val="22"/>
          <w:szCs w:val="22"/>
          <w:cs/>
        </w:rPr>
        <w:t>এটির ফুল</w:t>
      </w:r>
      <w:r w:rsidRPr="00E047C3">
        <w:rPr>
          <w:rFonts w:ascii="Shurjo" w:hAnsi="Shurjo" w:cs="Shurjo"/>
          <w:sz w:val="22"/>
          <w:szCs w:val="22"/>
          <w:lang w:bidi="bn-BD"/>
        </w:rPr>
        <w:t>-</w:t>
      </w:r>
      <w:r w:rsidRPr="00E047C3">
        <w:rPr>
          <w:rFonts w:ascii="Shurjo" w:hAnsi="Shurjo" w:cs="Shurjo"/>
          <w:sz w:val="22"/>
          <w:szCs w:val="22"/>
          <w:cs/>
        </w:rPr>
        <w:t>ফল</w:t>
      </w:r>
      <w:r w:rsidRPr="00E047C3">
        <w:rPr>
          <w:rFonts w:ascii="Shurjo" w:hAnsi="Shurjo" w:cs="Shurjo"/>
          <w:sz w:val="22"/>
          <w:szCs w:val="22"/>
          <w:lang w:bidi="bn-BD"/>
        </w:rPr>
        <w:t>-</w:t>
      </w:r>
      <w:r w:rsidRPr="00E047C3">
        <w:rPr>
          <w:rFonts w:ascii="Shurjo" w:hAnsi="Shurjo" w:cs="Shurjo"/>
          <w:sz w:val="22"/>
          <w:szCs w:val="22"/>
          <w:cs/>
        </w:rPr>
        <w:t>পাতা ইত্যাদির সৌন্দর্যের কারণে এবং এটি অতি দূরেও নয়</w:t>
      </w:r>
      <w:r w:rsidRPr="00E047C3">
        <w:rPr>
          <w:rFonts w:ascii="Shurjo" w:hAnsi="Shurjo" w:cs="Shurjo"/>
          <w:sz w:val="22"/>
          <w:szCs w:val="22"/>
          <w:lang w:bidi="bn-BD"/>
        </w:rPr>
        <w:t xml:space="preserve">, </w:t>
      </w:r>
      <w:r w:rsidRPr="00E047C3">
        <w:rPr>
          <w:rFonts w:ascii="Shurjo" w:hAnsi="Shurjo" w:cs="Shurjo"/>
          <w:sz w:val="22"/>
          <w:szCs w:val="22"/>
          <w:cs/>
        </w:rPr>
        <w:t>অতি কাছেও নয়</w:t>
      </w:r>
      <w:r w:rsidRPr="00E047C3">
        <w:rPr>
          <w:rFonts w:ascii="Shurjo" w:hAnsi="Shurjo" w:cs="Shurjo"/>
          <w:sz w:val="22"/>
          <w:szCs w:val="22"/>
          <w:lang w:bidi="bn-BD"/>
        </w:rPr>
        <w:t xml:space="preserve">, </w:t>
      </w:r>
      <w:r w:rsidRPr="00E047C3">
        <w:rPr>
          <w:rFonts w:ascii="Shurjo" w:hAnsi="Shurjo" w:cs="Shurjo"/>
          <w:sz w:val="22"/>
          <w:szCs w:val="22"/>
          <w:cs/>
        </w:rPr>
        <w:t>ইত্যাদি পাঁচ প্রকার বাসস্থানের অঙ্গসম্পত্তির কারণে বিভিন্ন জায়গা হতে এসে এখানে রমিত হন</w:t>
      </w:r>
      <w:r w:rsidRPr="00E047C3">
        <w:rPr>
          <w:rFonts w:ascii="Shurjo" w:hAnsi="Shurjo" w:cs="Shurjo"/>
          <w:sz w:val="22"/>
          <w:szCs w:val="22"/>
          <w:lang w:bidi="bn-BD"/>
        </w:rPr>
        <w:t xml:space="preserve">, </w:t>
      </w:r>
      <w:r w:rsidRPr="00E047C3">
        <w:rPr>
          <w:rFonts w:ascii="Shurjo" w:hAnsi="Shurjo" w:cs="Shurjo"/>
          <w:sz w:val="22"/>
          <w:szCs w:val="22"/>
          <w:cs/>
        </w:rPr>
        <w:t>আনন্দিত হন</w:t>
      </w:r>
      <w:r w:rsidRPr="00E047C3">
        <w:rPr>
          <w:rFonts w:ascii="Shurjo" w:hAnsi="Shurjo" w:cs="Shurjo"/>
          <w:sz w:val="22"/>
          <w:szCs w:val="22"/>
          <w:lang w:bidi="bn-BD"/>
        </w:rPr>
        <w:t xml:space="preserve">, </w:t>
      </w:r>
      <w:r w:rsidRPr="00E047C3">
        <w:rPr>
          <w:rFonts w:ascii="Shurjo" w:hAnsi="Shurjo" w:cs="Shurjo"/>
          <w:sz w:val="22"/>
          <w:szCs w:val="22"/>
          <w:cs/>
        </w:rPr>
        <w:t>উদ্বেগ</w:t>
      </w:r>
      <w:r w:rsidRPr="00E047C3">
        <w:rPr>
          <w:rFonts w:ascii="Shurjo" w:hAnsi="Shurjo" w:cs="Shurjo"/>
          <w:sz w:val="22"/>
          <w:szCs w:val="22"/>
          <w:lang w:bidi="bn-BD"/>
        </w:rPr>
        <w:t>-</w:t>
      </w:r>
      <w:r w:rsidRPr="00E047C3">
        <w:rPr>
          <w:rFonts w:ascii="Shurjo" w:hAnsi="Shurjo" w:cs="Shurjo"/>
          <w:sz w:val="22"/>
          <w:szCs w:val="22"/>
          <w:cs/>
        </w:rPr>
        <w:t>উৎকণ্ঠাহীন হয়ে বাস করেন</w:t>
      </w:r>
      <w:r w:rsidRPr="00E047C3">
        <w:rPr>
          <w:rFonts w:ascii="Shurjo" w:hAnsi="Shurjo" w:cs="Shurjo"/>
          <w:sz w:val="22"/>
          <w:szCs w:val="22"/>
          <w:lang w:bidi="bn-BD"/>
        </w:rPr>
        <w:t xml:space="preserve">, </w:t>
      </w:r>
      <w:r w:rsidRPr="00E047C3">
        <w:rPr>
          <w:rFonts w:ascii="Shurjo" w:hAnsi="Shurjo" w:cs="Shurjo"/>
          <w:sz w:val="22"/>
          <w:szCs w:val="22"/>
          <w:cs/>
        </w:rPr>
        <w:t>এই হচ্ছে এর অর্থ। অথবা উক্ত প্রকার সম্পত্তির দ্বারা বিভিন্ন জায়গায় চলে গেলেও এটি নিজের অভ্যন্তরে এসে রমিত করায় বলে বিহার বা আরাম। এটিকে অনাথপিণ্ডিক গৃহপতি রাজকুমার জেতের কাছ থেকে আঠারো কোটি স্বর্ণমুদ্রার বিনিময়ে কিনে নিয়ে</w:t>
      </w:r>
      <w:r w:rsidRPr="00E047C3">
        <w:rPr>
          <w:rFonts w:ascii="Shurjo" w:hAnsi="Shurjo" w:cs="Shurjo"/>
          <w:sz w:val="22"/>
          <w:szCs w:val="22"/>
          <w:lang w:bidi="bn-BD"/>
        </w:rPr>
        <w:t xml:space="preserve">, </w:t>
      </w:r>
      <w:r w:rsidRPr="00E047C3">
        <w:rPr>
          <w:rFonts w:ascii="Shurjo" w:hAnsi="Shurjo" w:cs="Shurjo"/>
          <w:sz w:val="22"/>
          <w:szCs w:val="22"/>
          <w:cs/>
        </w:rPr>
        <w:t>আঠারো কোটি স্বর্ণমুদ্রা দিয়ে বাসস্থান নির্মাণ করিয়ে এবং আরো আঠারো কোটি স্বর্ণমুদ্রা দিয়ে বিহার দানের অনুষ্ঠান সুসম্পন্ন করে</w:t>
      </w:r>
      <w:r w:rsidRPr="00E047C3">
        <w:rPr>
          <w:rFonts w:ascii="Shurjo" w:hAnsi="Shurjo" w:cs="Shurjo"/>
          <w:sz w:val="22"/>
          <w:szCs w:val="22"/>
          <w:lang w:bidi="bn-BD"/>
        </w:rPr>
        <w:t xml:space="preserve">, </w:t>
      </w:r>
      <w:r w:rsidRPr="00E047C3">
        <w:rPr>
          <w:rFonts w:ascii="Shurjo" w:hAnsi="Shurjo" w:cs="Shurjo"/>
          <w:sz w:val="22"/>
          <w:szCs w:val="22"/>
          <w:cs/>
        </w:rPr>
        <w:t>এভাবে মোট চুয়ান্ন কোটি স্বর্ণমু</w:t>
      </w:r>
      <w:r w:rsidR="001E658A" w:rsidRPr="00E047C3">
        <w:rPr>
          <w:rFonts w:ascii="Shurjo" w:hAnsi="Shurjo" w:cs="Shurjo"/>
          <w:sz w:val="22"/>
          <w:szCs w:val="22"/>
        </w:rPr>
        <w:t>দ্রা</w:t>
      </w:r>
      <w:r w:rsidRPr="00E047C3">
        <w:rPr>
          <w:rFonts w:ascii="Shurjo" w:hAnsi="Shurjo" w:cs="Shurjo"/>
          <w:sz w:val="22"/>
          <w:szCs w:val="22"/>
          <w:cs/>
        </w:rPr>
        <w:t xml:space="preserve"> ব্যয় করে বুদ্ধপ্রমুখ ভিক্ষুসংঘের উদ্দেশ্যে দান করেছিলেন</w:t>
      </w:r>
      <w:r w:rsidRPr="00E047C3">
        <w:rPr>
          <w:rFonts w:ascii="Shurjo" w:hAnsi="Shurjo" w:cs="Shurjo"/>
          <w:sz w:val="22"/>
          <w:szCs w:val="22"/>
          <w:lang w:bidi="bn-BD"/>
        </w:rPr>
        <w:t xml:space="preserve">, </w:t>
      </w:r>
      <w:r w:rsidRPr="00E047C3">
        <w:rPr>
          <w:rFonts w:ascii="Shurjo" w:hAnsi="Shurjo" w:cs="Shurjo"/>
          <w:sz w:val="22"/>
          <w:szCs w:val="22"/>
          <w:cs/>
        </w:rPr>
        <w:t xml:space="preserve">তাই </w:t>
      </w:r>
      <w:r w:rsidRPr="00E047C3">
        <w:rPr>
          <w:rFonts w:ascii="Shurjo" w:hAnsi="Shurjo" w:cs="Shurjo"/>
          <w:sz w:val="22"/>
          <w:szCs w:val="22"/>
          <w:lang w:bidi="bn-BD"/>
        </w:rPr>
        <w:t>“</w:t>
      </w:r>
      <w:r w:rsidRPr="00E047C3">
        <w:rPr>
          <w:rFonts w:ascii="Shurjo" w:hAnsi="Shurjo" w:cs="Shurjo"/>
          <w:sz w:val="22"/>
          <w:szCs w:val="22"/>
          <w:cs/>
        </w:rPr>
        <w:t>অনাথপিণ্ডিকের বিহার</w:t>
      </w:r>
      <w:r w:rsidRPr="00E047C3">
        <w:rPr>
          <w:rFonts w:ascii="Shurjo" w:hAnsi="Shurjo" w:cs="Shurjo"/>
          <w:sz w:val="22"/>
          <w:szCs w:val="22"/>
          <w:lang w:bidi="bn-BD"/>
        </w:rPr>
        <w:t xml:space="preserve">” </w:t>
      </w:r>
      <w:r w:rsidRPr="00E047C3">
        <w:rPr>
          <w:rFonts w:ascii="Shurjo" w:hAnsi="Shurjo" w:cs="Shurjo"/>
          <w:sz w:val="22"/>
          <w:szCs w:val="22"/>
          <w:cs/>
        </w:rPr>
        <w:t xml:space="preserve">বলা হয়। সেই </w:t>
      </w:r>
      <w:r w:rsidRPr="00E047C3">
        <w:rPr>
          <w:rFonts w:ascii="Shurjo" w:hAnsi="Shurjo" w:cs="Shurjo"/>
          <w:b/>
          <w:bCs/>
          <w:sz w:val="22"/>
          <w:szCs w:val="22"/>
          <w:cs/>
        </w:rPr>
        <w:t>অনাথপিণ্ডিকের বিহারে</w:t>
      </w:r>
      <w:r w:rsidRPr="00E047C3">
        <w:rPr>
          <w:rFonts w:ascii="Shurjo" w:hAnsi="Shurjo" w:cs="Shurjo"/>
          <w:sz w:val="22"/>
          <w:szCs w:val="22"/>
          <w:cs/>
        </w:rPr>
        <w:t>।</w:t>
      </w:r>
    </w:p>
    <w:p w14:paraId="7970B541"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cs/>
        </w:rPr>
        <w:t xml:space="preserve">এখানে </w:t>
      </w:r>
      <w:r w:rsidRPr="00E047C3">
        <w:rPr>
          <w:rFonts w:ascii="Shurjo" w:hAnsi="Shurjo" w:cs="Shurjo"/>
          <w:sz w:val="22"/>
          <w:szCs w:val="22"/>
          <w:lang w:bidi="bn-BD"/>
        </w:rPr>
        <w:t>“</w:t>
      </w:r>
      <w:r w:rsidRPr="00E047C3">
        <w:rPr>
          <w:rFonts w:ascii="Shurjo" w:hAnsi="Shurjo" w:cs="Shurjo"/>
          <w:sz w:val="22"/>
          <w:szCs w:val="22"/>
          <w:cs/>
        </w:rPr>
        <w:t>জেতবন</w:t>
      </w:r>
      <w:r w:rsidRPr="00E047C3">
        <w:rPr>
          <w:rFonts w:ascii="Shurjo" w:hAnsi="Shurjo" w:cs="Shurjo"/>
          <w:sz w:val="22"/>
          <w:szCs w:val="22"/>
          <w:lang w:bidi="bn-BD"/>
        </w:rPr>
        <w:t xml:space="preserve">” </w:t>
      </w:r>
      <w:r w:rsidRPr="00E047C3">
        <w:rPr>
          <w:rFonts w:ascii="Shurjo" w:hAnsi="Shurjo" w:cs="Shurjo"/>
          <w:sz w:val="22"/>
          <w:szCs w:val="22"/>
          <w:cs/>
        </w:rPr>
        <w:t>শব্দটি পূর্বেকার মালিককে ঘোষণা করে</w:t>
      </w:r>
      <w:r w:rsidRPr="00E047C3">
        <w:rPr>
          <w:rFonts w:ascii="Shurjo" w:hAnsi="Shurjo" w:cs="Shurjo"/>
          <w:sz w:val="22"/>
          <w:szCs w:val="22"/>
          <w:lang w:bidi="bn-BD"/>
        </w:rPr>
        <w:t>, “</w:t>
      </w:r>
      <w:r w:rsidRPr="00E047C3">
        <w:rPr>
          <w:rFonts w:ascii="Shurjo" w:hAnsi="Shurjo" w:cs="Shurjo"/>
          <w:sz w:val="22"/>
          <w:szCs w:val="22"/>
          <w:cs/>
        </w:rPr>
        <w:t>অনাথপিণ্ডিকের বিহারে</w:t>
      </w:r>
      <w:r w:rsidRPr="00E047C3">
        <w:rPr>
          <w:rFonts w:ascii="Shurjo" w:hAnsi="Shurjo" w:cs="Shurjo"/>
          <w:sz w:val="22"/>
          <w:szCs w:val="22"/>
          <w:lang w:bidi="bn-BD"/>
        </w:rPr>
        <w:t xml:space="preserve">” </w:t>
      </w:r>
      <w:r w:rsidRPr="00E047C3">
        <w:rPr>
          <w:rFonts w:ascii="Shurjo" w:hAnsi="Shurjo" w:cs="Shurjo"/>
          <w:sz w:val="22"/>
          <w:szCs w:val="22"/>
          <w:cs/>
        </w:rPr>
        <w:t>শব্দবন্ধটি পরবর্তী মালিককে ঘোষণা করে। এগুলোকে ঘোষণা করার কোনো প্রয়োজন আছে কি</w:t>
      </w:r>
      <w:r w:rsidRPr="00E047C3">
        <w:rPr>
          <w:rFonts w:ascii="Shurjo" w:hAnsi="Shurjo" w:cs="Shurjo"/>
          <w:sz w:val="22"/>
          <w:szCs w:val="22"/>
          <w:lang w:bidi="bn-BD"/>
        </w:rPr>
        <w:t xml:space="preserve">? </w:t>
      </w:r>
      <w:r w:rsidRPr="00E047C3">
        <w:rPr>
          <w:rFonts w:ascii="Shurjo" w:hAnsi="Shurjo" w:cs="Shurjo"/>
          <w:sz w:val="22"/>
          <w:szCs w:val="22"/>
          <w:cs/>
        </w:rPr>
        <w:t>উত্তরে বলা যায়</w:t>
      </w:r>
      <w:r w:rsidRPr="00E047C3">
        <w:rPr>
          <w:rFonts w:ascii="Shurjo" w:hAnsi="Shurjo" w:cs="Shurjo"/>
          <w:sz w:val="22"/>
          <w:szCs w:val="22"/>
          <w:lang w:bidi="bn-BD"/>
        </w:rPr>
        <w:t xml:space="preserve">, </w:t>
      </w:r>
      <w:r w:rsidRPr="00E047C3">
        <w:rPr>
          <w:rFonts w:ascii="Shurjo" w:hAnsi="Shurjo" w:cs="Shurjo"/>
          <w:sz w:val="22"/>
          <w:szCs w:val="22"/>
          <w:cs/>
        </w:rPr>
        <w:t xml:space="preserve">আলোচনার ভিত্তিতে </w:t>
      </w:r>
      <w:r w:rsidRPr="00E047C3">
        <w:rPr>
          <w:rFonts w:ascii="Shurjo" w:hAnsi="Shurjo" w:cs="Shurjo"/>
          <w:sz w:val="22"/>
          <w:szCs w:val="22"/>
          <w:lang w:bidi="bn-BD"/>
        </w:rPr>
        <w:t>“</w:t>
      </w:r>
      <w:r w:rsidRPr="00E047C3">
        <w:rPr>
          <w:rFonts w:ascii="Shurjo" w:hAnsi="Shurjo" w:cs="Shurjo"/>
          <w:sz w:val="22"/>
          <w:szCs w:val="22"/>
          <w:cs/>
        </w:rPr>
        <w:t>কোথায় ভাষিত হয়েছে</w:t>
      </w:r>
      <w:r w:rsidRPr="00E047C3">
        <w:rPr>
          <w:rFonts w:ascii="Shurjo" w:hAnsi="Shurjo" w:cs="Shurjo"/>
          <w:sz w:val="22"/>
          <w:szCs w:val="22"/>
          <w:lang w:bidi="bn-BD"/>
        </w:rPr>
        <w:t xml:space="preserve">?” </w:t>
      </w:r>
      <w:r w:rsidRPr="00E047C3">
        <w:rPr>
          <w:rFonts w:ascii="Shurjo" w:hAnsi="Shurjo" w:cs="Shurjo"/>
          <w:sz w:val="22"/>
          <w:szCs w:val="22"/>
          <w:cs/>
        </w:rPr>
        <w:t>এই প্রশ্নের জবাব দেওয়ার উদ্দেশ্য হচ্ছে অন্যান্য পুণ্যকামীদের তাদের মতো পুণ্যকর্মে নিয়োজিত করা। এখানে দ্বারপ্রকোষ্ঠ ও প্রাসাদ নির্মাণে জমি বিক্রি হতে প্রাপ্ত আঠারো কোটি স্বর্ণমুদ্রা এবং অনেক কোটি মুদ্রার মূল্যমানের গাছগুলো হচ্ছে জেত রাজকুমারের দান</w:t>
      </w:r>
      <w:r w:rsidRPr="00E047C3">
        <w:rPr>
          <w:rFonts w:ascii="Shurjo" w:hAnsi="Shurjo" w:cs="Shurjo"/>
          <w:sz w:val="22"/>
          <w:szCs w:val="22"/>
          <w:lang w:bidi="bn-BD"/>
        </w:rPr>
        <w:t xml:space="preserve">, </w:t>
      </w:r>
      <w:r w:rsidRPr="00E047C3">
        <w:rPr>
          <w:rFonts w:ascii="Shurjo" w:hAnsi="Shurjo" w:cs="Shurjo"/>
          <w:sz w:val="22"/>
          <w:szCs w:val="22"/>
          <w:cs/>
        </w:rPr>
        <w:t xml:space="preserve">আর চুয়ান্ন কোটি স্বর্ণমুদ্র হচ্ছে অনাথপিণ্ডিকের দান। তাদের নাম ঘোষণার মাধ্যমে </w:t>
      </w:r>
      <w:r w:rsidRPr="00E047C3">
        <w:rPr>
          <w:rFonts w:ascii="Shurjo" w:hAnsi="Shurjo" w:cs="Shurjo"/>
          <w:sz w:val="22"/>
          <w:szCs w:val="22"/>
          <w:lang w:bidi="bn-BD"/>
        </w:rPr>
        <w:t>“</w:t>
      </w:r>
      <w:r w:rsidRPr="00E047C3">
        <w:rPr>
          <w:rFonts w:ascii="Shurjo" w:hAnsi="Shurjo" w:cs="Shurjo"/>
          <w:sz w:val="22"/>
          <w:szCs w:val="22"/>
          <w:cs/>
        </w:rPr>
        <w:t>এভাবেই পুণ্যকামীরা পুণ্য করেন</w:t>
      </w:r>
      <w:r w:rsidRPr="00E047C3">
        <w:rPr>
          <w:rFonts w:ascii="Shurjo" w:hAnsi="Shurjo" w:cs="Shurjo"/>
          <w:sz w:val="22"/>
          <w:szCs w:val="22"/>
          <w:lang w:bidi="bn-BD"/>
        </w:rPr>
        <w:t xml:space="preserve">” </w:t>
      </w:r>
      <w:r w:rsidRPr="00E047C3">
        <w:rPr>
          <w:rFonts w:ascii="Shurjo" w:hAnsi="Shurjo" w:cs="Shurjo"/>
          <w:sz w:val="22"/>
          <w:szCs w:val="22"/>
          <w:cs/>
        </w:rPr>
        <w:t>এটি তুলে ধরে আয়ুষ্মান আনন্দ অন্যান্য পুণ্যকামীদের তাদের মতোই পুণ্যকর্মে নিয়োজিত করান। এভাবে এখানে পুণ্যকামীদের তাদের মতো পুণ্যকর্মে নিয়োজিত করাটাই হচ্ছে প্রয়োজন বলে বুঝতে হবে।</w:t>
      </w:r>
    </w:p>
    <w:p w14:paraId="73E681BC" w14:textId="0340A92D"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cs/>
        </w:rPr>
        <w:t>এ ব্যাপারে বলা হয়েছে</w:t>
      </w:r>
      <w:r w:rsidRPr="00E047C3">
        <w:rPr>
          <w:rFonts w:ascii="Shurjo" w:hAnsi="Shurjo" w:cs="Shurjo"/>
          <w:sz w:val="22"/>
          <w:szCs w:val="22"/>
          <w:lang w:bidi="bn-BD"/>
        </w:rPr>
        <w:t>, “</w:t>
      </w:r>
      <w:r w:rsidRPr="00E047C3">
        <w:rPr>
          <w:rFonts w:ascii="Shurjo" w:hAnsi="Shurjo" w:cs="Shurjo"/>
          <w:sz w:val="22"/>
          <w:szCs w:val="22"/>
          <w:cs/>
        </w:rPr>
        <w:t xml:space="preserve">তখন যদি ভগবান শ্রাবস্তীতে বাস করে থাকেন তা হলে </w:t>
      </w:r>
      <w:r w:rsidRPr="00E047C3">
        <w:rPr>
          <w:rFonts w:ascii="Shurjo" w:hAnsi="Shurjo" w:cs="Shurjo"/>
          <w:sz w:val="22"/>
          <w:szCs w:val="22"/>
          <w:lang w:bidi="bn-BD"/>
        </w:rPr>
        <w:t>‘</w:t>
      </w:r>
      <w:r w:rsidRPr="00E047C3">
        <w:rPr>
          <w:rFonts w:ascii="Shurjo" w:hAnsi="Shurjo" w:cs="Shurjo"/>
          <w:sz w:val="22"/>
          <w:szCs w:val="22"/>
          <w:cs/>
        </w:rPr>
        <w:t>জেতবনে</w:t>
      </w:r>
      <w:r w:rsidRPr="00E047C3">
        <w:rPr>
          <w:rFonts w:ascii="Shurjo" w:hAnsi="Shurjo" w:cs="Shurjo"/>
          <w:sz w:val="22"/>
          <w:szCs w:val="22"/>
          <w:lang w:bidi="bn-BD"/>
        </w:rPr>
        <w:t xml:space="preserve">, </w:t>
      </w:r>
      <w:r w:rsidRPr="00E047C3">
        <w:rPr>
          <w:rFonts w:ascii="Shurjo" w:hAnsi="Shurjo" w:cs="Shurjo"/>
          <w:sz w:val="22"/>
          <w:szCs w:val="22"/>
          <w:cs/>
        </w:rPr>
        <w:t>অনাথপিণ্ডিকের বিহারে</w:t>
      </w:r>
      <w:r w:rsidRPr="00E047C3">
        <w:rPr>
          <w:rFonts w:ascii="Shurjo" w:hAnsi="Shurjo" w:cs="Shurjo"/>
          <w:sz w:val="22"/>
          <w:szCs w:val="22"/>
          <w:lang w:bidi="bn-BD"/>
        </w:rPr>
        <w:t xml:space="preserve">’ </w:t>
      </w:r>
      <w:r w:rsidRPr="00E047C3">
        <w:rPr>
          <w:rFonts w:ascii="Shurjo" w:hAnsi="Shurjo" w:cs="Shurjo"/>
          <w:sz w:val="22"/>
          <w:szCs w:val="22"/>
          <w:cs/>
        </w:rPr>
        <w:t>বলা উচিত নয়</w:t>
      </w:r>
      <w:r w:rsidRPr="00E047C3">
        <w:rPr>
          <w:rFonts w:ascii="Shurjo" w:hAnsi="Shurjo" w:cs="Shurjo"/>
          <w:sz w:val="22"/>
          <w:szCs w:val="22"/>
          <w:lang w:bidi="bn-BD"/>
        </w:rPr>
        <w:t xml:space="preserve">, </w:t>
      </w:r>
      <w:r w:rsidRPr="00E047C3">
        <w:rPr>
          <w:rFonts w:ascii="Shurjo" w:hAnsi="Shurjo" w:cs="Shurjo"/>
          <w:sz w:val="22"/>
          <w:szCs w:val="22"/>
          <w:cs/>
        </w:rPr>
        <w:t xml:space="preserve">আর তিনি যদি </w:t>
      </w:r>
      <w:r w:rsidRPr="00E047C3">
        <w:rPr>
          <w:rFonts w:ascii="Shurjo" w:hAnsi="Shurjo" w:cs="Shurjo"/>
          <w:sz w:val="22"/>
          <w:szCs w:val="22"/>
          <w:cs/>
        </w:rPr>
        <w:lastRenderedPageBreak/>
        <w:t xml:space="preserve">তখন সেখানেই বাস করে থাকেন তা হলে </w:t>
      </w:r>
      <w:r w:rsidRPr="00E047C3">
        <w:rPr>
          <w:rFonts w:ascii="Shurjo" w:hAnsi="Shurjo" w:cs="Shurjo"/>
          <w:sz w:val="22"/>
          <w:szCs w:val="22"/>
          <w:lang w:bidi="bn-BD"/>
        </w:rPr>
        <w:t>‘</w:t>
      </w:r>
      <w:r w:rsidRPr="00E047C3">
        <w:rPr>
          <w:rFonts w:ascii="Shurjo" w:hAnsi="Shurjo" w:cs="Shurjo"/>
          <w:sz w:val="22"/>
          <w:szCs w:val="22"/>
          <w:cs/>
        </w:rPr>
        <w:t>শ্রাবস্তীতে</w:t>
      </w:r>
      <w:r w:rsidRPr="00E047C3">
        <w:rPr>
          <w:rFonts w:ascii="Shurjo" w:hAnsi="Shurjo" w:cs="Shurjo"/>
          <w:sz w:val="22"/>
          <w:szCs w:val="22"/>
          <w:lang w:bidi="bn-BD"/>
        </w:rPr>
        <w:t xml:space="preserve">’ </w:t>
      </w:r>
      <w:r w:rsidRPr="00E047C3">
        <w:rPr>
          <w:rFonts w:ascii="Shurjo" w:hAnsi="Shurjo" w:cs="Shurjo"/>
          <w:sz w:val="22"/>
          <w:szCs w:val="22"/>
          <w:cs/>
        </w:rPr>
        <w:t>বলা উচিত নয়। কারণ একই সময়ে দুটি জায়গায় বাস করা সম্ভব নয়।</w:t>
      </w:r>
      <w:r w:rsidRPr="00E047C3">
        <w:rPr>
          <w:rFonts w:ascii="Shurjo" w:hAnsi="Shurjo" w:cs="Shurjo"/>
          <w:sz w:val="22"/>
          <w:szCs w:val="22"/>
          <w:lang w:bidi="bn-BD"/>
        </w:rPr>
        <w:t xml:space="preserve">” </w:t>
      </w:r>
      <w:r w:rsidRPr="00E047C3">
        <w:rPr>
          <w:rFonts w:ascii="Shurjo" w:hAnsi="Shurjo" w:cs="Shurjo"/>
          <w:sz w:val="22"/>
          <w:szCs w:val="22"/>
          <w:cs/>
        </w:rPr>
        <w:t>উত্তরে বলা যায়</w:t>
      </w:r>
      <w:r w:rsidRPr="00E047C3">
        <w:rPr>
          <w:rFonts w:ascii="Shurjo" w:hAnsi="Shurjo" w:cs="Shurjo"/>
          <w:sz w:val="22"/>
          <w:szCs w:val="22"/>
          <w:lang w:bidi="bn-BD"/>
        </w:rPr>
        <w:t>, “</w:t>
      </w:r>
      <w:r w:rsidRPr="00E047C3">
        <w:rPr>
          <w:rFonts w:ascii="Shurjo" w:hAnsi="Shurjo" w:cs="Shurjo"/>
          <w:sz w:val="22"/>
          <w:szCs w:val="22"/>
          <w:cs/>
        </w:rPr>
        <w:t>কাছাকাছি অর্থে অধিকরণ</w:t>
      </w:r>
      <w:r w:rsidRPr="00E047C3">
        <w:rPr>
          <w:rFonts w:ascii="Shurjo" w:hAnsi="Shurjo" w:cs="Shurjo"/>
          <w:sz w:val="22"/>
          <w:szCs w:val="22"/>
          <w:lang w:bidi="bn-BD"/>
        </w:rPr>
        <w:t>-</w:t>
      </w:r>
      <w:r w:rsidRPr="00E047C3">
        <w:rPr>
          <w:rFonts w:ascii="Shurjo" w:hAnsi="Shurjo" w:cs="Shurjo"/>
          <w:sz w:val="22"/>
          <w:szCs w:val="22"/>
          <w:cs/>
        </w:rPr>
        <w:t>কারকের শব্দ</w:t>
      </w:r>
      <w:r w:rsidRPr="00E047C3">
        <w:rPr>
          <w:rFonts w:ascii="Shurjo" w:hAnsi="Shurjo" w:cs="Shurjo"/>
          <w:sz w:val="22"/>
          <w:szCs w:val="22"/>
          <w:lang w:bidi="bn-BD"/>
        </w:rPr>
        <w:t xml:space="preserve">” </w:t>
      </w:r>
      <w:r w:rsidRPr="00E047C3">
        <w:rPr>
          <w:rFonts w:ascii="Shurjo" w:hAnsi="Shurjo" w:cs="Shurjo"/>
          <w:sz w:val="22"/>
          <w:szCs w:val="22"/>
          <w:cs/>
        </w:rPr>
        <w:t>এমন একটি কথা কি বলা হয়নি</w:t>
      </w:r>
      <w:r w:rsidRPr="00E047C3">
        <w:rPr>
          <w:rFonts w:ascii="Shurjo" w:hAnsi="Shurjo" w:cs="Shurjo"/>
          <w:sz w:val="22"/>
          <w:szCs w:val="22"/>
          <w:lang w:bidi="bn-BD"/>
        </w:rPr>
        <w:t xml:space="preserve">? </w:t>
      </w:r>
      <w:r w:rsidRPr="00E047C3">
        <w:rPr>
          <w:rFonts w:ascii="Shurjo" w:hAnsi="Shurjo" w:cs="Shurjo"/>
          <w:sz w:val="22"/>
          <w:szCs w:val="22"/>
          <w:cs/>
        </w:rPr>
        <w:t>যেমন গঙ্গা</w:t>
      </w:r>
      <w:r w:rsidRPr="00E047C3">
        <w:rPr>
          <w:rFonts w:ascii="Shurjo" w:hAnsi="Shurjo" w:cs="Shurjo"/>
          <w:sz w:val="22"/>
          <w:szCs w:val="22"/>
          <w:lang w:bidi="bn-BD"/>
        </w:rPr>
        <w:t xml:space="preserve">, </w:t>
      </w:r>
      <w:r w:rsidRPr="00E047C3">
        <w:rPr>
          <w:rFonts w:ascii="Shurjo" w:hAnsi="Shurjo" w:cs="Shurjo"/>
          <w:sz w:val="22"/>
          <w:szCs w:val="22"/>
          <w:cs/>
        </w:rPr>
        <w:t xml:space="preserve">যমুনা ইত্যাদির কাছাকাছি কোনো জায়গায় গরুর পাল চরে বেড়ালে তখন </w:t>
      </w:r>
      <w:r w:rsidRPr="00E047C3">
        <w:rPr>
          <w:rFonts w:ascii="Shurjo" w:hAnsi="Shurjo" w:cs="Shurjo"/>
          <w:sz w:val="22"/>
          <w:szCs w:val="22"/>
          <w:lang w:bidi="bn-BD"/>
        </w:rPr>
        <w:t>“</w:t>
      </w:r>
      <w:r w:rsidRPr="00E047C3">
        <w:rPr>
          <w:rFonts w:ascii="Shurjo" w:hAnsi="Shurjo" w:cs="Shurjo"/>
          <w:sz w:val="22"/>
          <w:szCs w:val="22"/>
          <w:cs/>
        </w:rPr>
        <w:t>গঙ্গায় চরে বেড়াচ্ছে</w:t>
      </w:r>
      <w:r w:rsidRPr="00E047C3">
        <w:rPr>
          <w:rFonts w:ascii="Shurjo" w:hAnsi="Shurjo" w:cs="Shurjo"/>
          <w:sz w:val="22"/>
          <w:szCs w:val="22"/>
          <w:lang w:bidi="bn-BD"/>
        </w:rPr>
        <w:t xml:space="preserve">, </w:t>
      </w:r>
      <w:r w:rsidRPr="00E047C3">
        <w:rPr>
          <w:rFonts w:ascii="Shurjo" w:hAnsi="Shurjo" w:cs="Shurjo"/>
          <w:sz w:val="22"/>
          <w:szCs w:val="22"/>
          <w:cs/>
        </w:rPr>
        <w:t>যমুনায় চরে বেড়াচ্ছে</w:t>
      </w:r>
      <w:r w:rsidRPr="00E047C3">
        <w:rPr>
          <w:rFonts w:ascii="Shurjo" w:hAnsi="Shurjo" w:cs="Shurjo"/>
          <w:sz w:val="22"/>
          <w:szCs w:val="22"/>
          <w:lang w:bidi="bn-BD"/>
        </w:rPr>
        <w:t xml:space="preserve">” </w:t>
      </w:r>
      <w:r w:rsidRPr="00E047C3">
        <w:rPr>
          <w:rFonts w:ascii="Shurjo" w:hAnsi="Shurjo" w:cs="Shurjo"/>
          <w:sz w:val="22"/>
          <w:szCs w:val="22"/>
          <w:cs/>
        </w:rPr>
        <w:t>বলা হয়</w:t>
      </w:r>
      <w:r w:rsidRPr="00E047C3">
        <w:rPr>
          <w:rFonts w:ascii="Shurjo" w:hAnsi="Shurjo" w:cs="Shurjo"/>
          <w:sz w:val="22"/>
          <w:szCs w:val="22"/>
          <w:lang w:bidi="bn-BD"/>
        </w:rPr>
        <w:t xml:space="preserve">, </w:t>
      </w:r>
      <w:r w:rsidRPr="00E047C3">
        <w:rPr>
          <w:rFonts w:ascii="Shurjo" w:hAnsi="Shurjo" w:cs="Shurjo"/>
          <w:sz w:val="22"/>
          <w:szCs w:val="22"/>
          <w:cs/>
        </w:rPr>
        <w:t>ঠিক তেমনি এখানেও শ্রাবস্তীর কাছেই অনাথপিণ্ডিকের জেতবন বিহারটি</w:t>
      </w:r>
      <w:r w:rsidRPr="00E047C3">
        <w:rPr>
          <w:rFonts w:ascii="Shurjo" w:hAnsi="Shurjo" w:cs="Shurjo"/>
          <w:sz w:val="22"/>
          <w:szCs w:val="22"/>
          <w:lang w:bidi="bn-BD"/>
        </w:rPr>
        <w:t xml:space="preserve">, </w:t>
      </w:r>
      <w:r w:rsidRPr="00E047C3">
        <w:rPr>
          <w:rFonts w:ascii="Shurjo" w:hAnsi="Shurjo" w:cs="Shurjo"/>
          <w:sz w:val="22"/>
          <w:szCs w:val="22"/>
          <w:cs/>
        </w:rPr>
        <w:t xml:space="preserve">সেখানে বাস করছেন বিধায় </w:t>
      </w:r>
      <w:r w:rsidRPr="00E047C3">
        <w:rPr>
          <w:rFonts w:ascii="Shurjo" w:hAnsi="Shurjo" w:cs="Shurjo"/>
          <w:sz w:val="22"/>
          <w:szCs w:val="22"/>
          <w:lang w:bidi="bn-BD"/>
        </w:rPr>
        <w:t>“</w:t>
      </w:r>
      <w:r w:rsidRPr="00E047C3">
        <w:rPr>
          <w:rFonts w:ascii="Shurjo" w:hAnsi="Shurjo" w:cs="Shurjo"/>
          <w:sz w:val="22"/>
          <w:szCs w:val="22"/>
          <w:cs/>
        </w:rPr>
        <w:t>শ্রাবস্তীতে বাস করছিলেন জেতবনে</w:t>
      </w:r>
      <w:r w:rsidRPr="00E047C3">
        <w:rPr>
          <w:rFonts w:ascii="Shurjo" w:hAnsi="Shurjo" w:cs="Shurjo"/>
          <w:sz w:val="22"/>
          <w:szCs w:val="22"/>
          <w:lang w:bidi="bn-BD"/>
        </w:rPr>
        <w:t xml:space="preserve">, </w:t>
      </w:r>
      <w:r w:rsidRPr="00E047C3">
        <w:rPr>
          <w:rFonts w:ascii="Shurjo" w:hAnsi="Shurjo" w:cs="Shurjo"/>
          <w:sz w:val="22"/>
          <w:szCs w:val="22"/>
          <w:cs/>
        </w:rPr>
        <w:t>অনাথপিণ্ডিকের বিহারে</w:t>
      </w:r>
      <w:r w:rsidRPr="00E047C3">
        <w:rPr>
          <w:rFonts w:ascii="Shurjo" w:hAnsi="Shurjo" w:cs="Shurjo"/>
          <w:sz w:val="22"/>
          <w:szCs w:val="22"/>
          <w:lang w:bidi="bn-BD"/>
        </w:rPr>
        <w:t xml:space="preserve">” </w:t>
      </w:r>
      <w:r w:rsidRPr="00E047C3">
        <w:rPr>
          <w:rFonts w:ascii="Shurjo" w:hAnsi="Shurjo" w:cs="Shurjo"/>
          <w:sz w:val="22"/>
          <w:szCs w:val="22"/>
          <w:cs/>
        </w:rPr>
        <w:t>বলে বুঝতে হবে। বিচরণগ্রাম ইত্যাদির দৃষ্টান্ত অর্থে শ্রাবস্তী শব্দটি</w:t>
      </w:r>
      <w:r w:rsidRPr="00E047C3">
        <w:rPr>
          <w:rFonts w:ascii="Shurjo" w:hAnsi="Shurjo" w:cs="Shurjo"/>
          <w:sz w:val="22"/>
          <w:szCs w:val="22"/>
          <w:lang w:bidi="bn-BD"/>
        </w:rPr>
        <w:t xml:space="preserve">, </w:t>
      </w:r>
      <w:r w:rsidRPr="00E047C3">
        <w:rPr>
          <w:rFonts w:ascii="Shurjo" w:hAnsi="Shurjo" w:cs="Shurjo"/>
          <w:sz w:val="22"/>
          <w:szCs w:val="22"/>
          <w:cs/>
        </w:rPr>
        <w:t xml:space="preserve">আর </w:t>
      </w:r>
      <w:r w:rsidR="00AC3900" w:rsidRPr="00E047C3">
        <w:rPr>
          <w:rFonts w:ascii="Shurjo" w:hAnsi="Shurjo" w:cs="Shurjo"/>
          <w:sz w:val="22"/>
          <w:szCs w:val="22"/>
          <w:cs/>
          <w:lang w:bidi="bn-IN"/>
        </w:rPr>
        <w:t>প্রব্রজিতে</w:t>
      </w:r>
      <w:r w:rsidRPr="00E047C3">
        <w:rPr>
          <w:rFonts w:ascii="Shurjo" w:hAnsi="Shurjo" w:cs="Shurjo"/>
          <w:sz w:val="22"/>
          <w:szCs w:val="22"/>
          <w:cs/>
        </w:rPr>
        <w:t>র অনুকূল বাসস্থানের দৃষ্টান্ত অর্থে বাকি শব্দগুলো।</w:t>
      </w:r>
    </w:p>
    <w:p w14:paraId="6D0C04B4" w14:textId="46469F32"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cs/>
        </w:rPr>
        <w:t>এখানে শ্রাবস্তী নামটি ঘোষণার দ্বারা ভগবানের গৃহীদের প্রতি অনুগ্রহ করাটাকে তুলে ধরা হয়েছে</w:t>
      </w:r>
      <w:r w:rsidRPr="00E047C3">
        <w:rPr>
          <w:rFonts w:ascii="Shurjo" w:hAnsi="Shurjo" w:cs="Shurjo"/>
          <w:sz w:val="22"/>
          <w:szCs w:val="22"/>
          <w:lang w:bidi="bn-BD"/>
        </w:rPr>
        <w:t xml:space="preserve">, </w:t>
      </w:r>
      <w:r w:rsidRPr="00E047C3">
        <w:rPr>
          <w:rFonts w:ascii="Shurjo" w:hAnsi="Shurjo" w:cs="Shurjo"/>
          <w:sz w:val="22"/>
          <w:szCs w:val="22"/>
          <w:cs/>
        </w:rPr>
        <w:t xml:space="preserve">জেতবন ইত্যাদি শব্দগুলো ঘোষণার দ্বারা </w:t>
      </w:r>
      <w:r w:rsidR="00AC3900" w:rsidRPr="00E047C3">
        <w:rPr>
          <w:rFonts w:ascii="Shurjo" w:hAnsi="Shurjo" w:cs="Shurjo"/>
          <w:sz w:val="22"/>
          <w:szCs w:val="22"/>
          <w:cs/>
          <w:lang w:bidi="bn-IN"/>
        </w:rPr>
        <w:t>প্রব্রজি</w:t>
      </w:r>
      <w:r w:rsidRPr="00E047C3">
        <w:rPr>
          <w:rFonts w:ascii="Shurjo" w:hAnsi="Shurjo" w:cs="Shurjo"/>
          <w:sz w:val="22"/>
          <w:szCs w:val="22"/>
          <w:cs/>
        </w:rPr>
        <w:t>তদের প্রতি অনুগ্রহ করাটাকে তুলে ধরা হয়েছে। একইভাবে আগের শব্দটির দ্বারা কারণকে গ্রহণের ভিত্তিতে কৃচ্ছ্রসাধনকে বর্জন এবং পরের শব্দগুলোর দ্বারা বস্তুকামকে পরিত্যাগের ভিত্তিতে কামসুখে মগ্ন হয়ে থাকাকে বর্জনের উপায় তুলে ধরা হয়েছে। আগের শব্দটির দ্বারা ধর্মদেশনায় নিয়োজিত করাকে এবং পরের শব্দগুলোর দ্বারা বিবেক বা নিঃসঙ্গতার ইচ্ছাকে তুলে ধরা হয়েছে। আগের শব্দটির দ্বারা করুণা পোষণ করাকে এবং পরের শব্দগুলোর দ্বারা প্রজ্ঞা হতে ছিটকে না পড়াকে তুলে ধরা হয়েছে। আগের শব্দটির দ্বারা সত্ত্বদের হিতসুখ সাধনের ইচ্ছাকে এবং পরের শব্দগুলোর দ্বারা পরের হিতসুখ সাধনে উৎসাহকে তুলে ধরা হয়েছে। আগের শব্দটির দ্বারা ধার্মিক সুখকে পরিত্যাগ না করার ফলে সুখে অবস্থান করাকে এবং পরের শব্দগুলোর দ্বারা সাধারণ মানুষের অতীত উচ্চতর বিষয়গুলোতে আত্মনিয়োগ করার ফলে সুখে অবস্থান করাকে তুলে ধরা হয়েছে। আগের শব্দটির দ্বারা মানুষদের ব্যাপকভাবে উপকার করাকে এবং পরের শব্দগুলোর দ্বারা দেবতাদের ব্যাপকভাবে উপকার করাকে তুলে ধরা হয়েছে। আগের শব্দটির দ্বারা জগতে জন্ম নেওয়া ব্যক্তির জগতে সুসংবদ্ধভাবকে এবং পরের শব্দগুলোর দ্বারা লোকজনের সঙ্গে নির্লিপ্ত থাকাকে তুলে ধরা হয়েছে</w:t>
      </w:r>
      <w:r w:rsidRPr="00E047C3">
        <w:rPr>
          <w:rFonts w:ascii="Shurjo" w:hAnsi="Shurjo" w:cs="Shurjo"/>
          <w:sz w:val="22"/>
          <w:szCs w:val="22"/>
          <w:lang w:bidi="bn-BD"/>
        </w:rPr>
        <w:t xml:space="preserve">, </w:t>
      </w:r>
      <w:r w:rsidRPr="00E047C3">
        <w:rPr>
          <w:rFonts w:ascii="Shurjo" w:hAnsi="Shurjo" w:cs="Shurjo"/>
          <w:sz w:val="22"/>
          <w:szCs w:val="22"/>
          <w:cs/>
        </w:rPr>
        <w:t>এভাবে ইত্যাদি।</w:t>
      </w:r>
    </w:p>
    <w:p w14:paraId="011D4D87"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cs/>
        </w:rPr>
        <w:t xml:space="preserve">এখানে </w:t>
      </w:r>
      <w:r w:rsidRPr="00E047C3">
        <w:rPr>
          <w:rFonts w:ascii="Shurjo" w:hAnsi="Shurjo" w:cs="Shurjo"/>
          <w:b/>
          <w:bCs/>
          <w:sz w:val="22"/>
          <w:szCs w:val="22"/>
          <w:cs/>
        </w:rPr>
        <w:t xml:space="preserve">জনৈক </w:t>
      </w:r>
      <w:r w:rsidRPr="00E047C3">
        <w:rPr>
          <w:rFonts w:ascii="Shurjo" w:hAnsi="Shurjo" w:cs="Shurjo"/>
          <w:sz w:val="22"/>
          <w:szCs w:val="22"/>
          <w:cs/>
        </w:rPr>
        <w:t>শব্দটি অনির্দিষ্ট অর্থে বলা হয়েছে। তার নাম</w:t>
      </w:r>
      <w:r w:rsidRPr="00E047C3">
        <w:rPr>
          <w:rFonts w:ascii="Shurjo" w:hAnsi="Shurjo" w:cs="Shurjo"/>
          <w:sz w:val="22"/>
          <w:szCs w:val="22"/>
          <w:lang w:bidi="bn-BD"/>
        </w:rPr>
        <w:t>-</w:t>
      </w:r>
      <w:r w:rsidRPr="00E047C3">
        <w:rPr>
          <w:rFonts w:ascii="Shurjo" w:hAnsi="Shurjo" w:cs="Shurjo"/>
          <w:sz w:val="22"/>
          <w:szCs w:val="22"/>
          <w:cs/>
        </w:rPr>
        <w:t>গোত্র সম্পর্কে কিছুই সুস্পষ্টভাবে জানা যায় না</w:t>
      </w:r>
      <w:r w:rsidRPr="00E047C3">
        <w:rPr>
          <w:rFonts w:ascii="Shurjo" w:hAnsi="Shurjo" w:cs="Shurjo"/>
          <w:sz w:val="22"/>
          <w:szCs w:val="22"/>
          <w:lang w:bidi="bn-BD"/>
        </w:rPr>
        <w:t xml:space="preserve">, </w:t>
      </w:r>
      <w:r w:rsidRPr="00E047C3">
        <w:rPr>
          <w:rFonts w:ascii="Shurjo" w:hAnsi="Shurjo" w:cs="Shurjo"/>
          <w:sz w:val="22"/>
          <w:szCs w:val="22"/>
          <w:cs/>
        </w:rPr>
        <w:t xml:space="preserve">তাই </w:t>
      </w:r>
      <w:r w:rsidRPr="00E047C3">
        <w:rPr>
          <w:rFonts w:ascii="Shurjo" w:hAnsi="Shurjo" w:cs="Shurjo"/>
          <w:sz w:val="22"/>
          <w:szCs w:val="22"/>
          <w:lang w:bidi="bn-BD"/>
        </w:rPr>
        <w:t>“</w:t>
      </w:r>
      <w:r w:rsidRPr="00E047C3">
        <w:rPr>
          <w:rFonts w:ascii="Shurjo" w:hAnsi="Shurjo" w:cs="Shurjo"/>
          <w:sz w:val="22"/>
          <w:szCs w:val="22"/>
          <w:cs/>
        </w:rPr>
        <w:t>জনৈক</w:t>
      </w:r>
      <w:r w:rsidRPr="00E047C3">
        <w:rPr>
          <w:rFonts w:ascii="Shurjo" w:hAnsi="Shurjo" w:cs="Shurjo"/>
          <w:sz w:val="22"/>
          <w:szCs w:val="22"/>
          <w:lang w:bidi="bn-BD"/>
        </w:rPr>
        <w:t xml:space="preserve">” </w:t>
      </w:r>
      <w:r w:rsidRPr="00E047C3">
        <w:rPr>
          <w:rFonts w:ascii="Shurjo" w:hAnsi="Shurjo" w:cs="Shurjo"/>
          <w:sz w:val="22"/>
          <w:szCs w:val="22"/>
          <w:cs/>
        </w:rPr>
        <w:t>বলা হয়েছে। দেব অর্থেই দেবতা</w:t>
      </w:r>
      <w:r w:rsidRPr="00E047C3">
        <w:rPr>
          <w:rFonts w:ascii="Shurjo" w:hAnsi="Shurjo" w:cs="Shurjo"/>
          <w:sz w:val="22"/>
          <w:szCs w:val="22"/>
          <w:lang w:bidi="bn-BD"/>
        </w:rPr>
        <w:t xml:space="preserve">, </w:t>
      </w:r>
      <w:r w:rsidRPr="00E047C3">
        <w:rPr>
          <w:rFonts w:ascii="Shurjo" w:hAnsi="Shurjo" w:cs="Shurjo"/>
          <w:sz w:val="22"/>
          <w:szCs w:val="22"/>
          <w:cs/>
        </w:rPr>
        <w:t>এটি স্ত্রী</w:t>
      </w:r>
      <w:r w:rsidRPr="00E047C3">
        <w:rPr>
          <w:rFonts w:ascii="Shurjo" w:hAnsi="Shurjo" w:cs="Shurjo"/>
          <w:sz w:val="22"/>
          <w:szCs w:val="22"/>
          <w:lang w:bidi="bn-BD"/>
        </w:rPr>
        <w:t>-</w:t>
      </w:r>
      <w:r w:rsidRPr="00E047C3">
        <w:rPr>
          <w:rFonts w:ascii="Shurjo" w:hAnsi="Shurjo" w:cs="Shurjo"/>
          <w:sz w:val="22"/>
          <w:szCs w:val="22"/>
          <w:cs/>
        </w:rPr>
        <w:t>পুরুষ উভয় ক্ষেত্রেই প্রযোজ্য। তবে এখানে দেবতা শব্দটি পুরুষ অর্থেই ব্যবহৃত হয়েছে</w:t>
      </w:r>
      <w:r w:rsidRPr="00E047C3">
        <w:rPr>
          <w:rFonts w:ascii="Shurjo" w:hAnsi="Shurjo" w:cs="Shurjo"/>
          <w:sz w:val="22"/>
          <w:szCs w:val="22"/>
          <w:lang w:bidi="bn-BD"/>
        </w:rPr>
        <w:t xml:space="preserve">, </w:t>
      </w:r>
      <w:r w:rsidRPr="00E047C3">
        <w:rPr>
          <w:rFonts w:ascii="Shurjo" w:hAnsi="Shurjo" w:cs="Shurjo"/>
          <w:sz w:val="22"/>
          <w:szCs w:val="22"/>
          <w:cs/>
        </w:rPr>
        <w:t>অর্থাৎ সেই দেবপুত্র</w:t>
      </w:r>
      <w:r w:rsidRPr="00E047C3">
        <w:rPr>
          <w:rFonts w:ascii="Shurjo" w:hAnsi="Shurjo" w:cs="Shurjo"/>
          <w:sz w:val="22"/>
          <w:szCs w:val="22"/>
          <w:lang w:bidi="bn-BD"/>
        </w:rPr>
        <w:t xml:space="preserve">, </w:t>
      </w:r>
      <w:r w:rsidRPr="00E047C3">
        <w:rPr>
          <w:rFonts w:ascii="Shurjo" w:hAnsi="Shurjo" w:cs="Shurjo"/>
          <w:sz w:val="22"/>
          <w:szCs w:val="22"/>
          <w:cs/>
        </w:rPr>
        <w:t xml:space="preserve">অথবা একেবারে সাধারণ নাম হিসেবেই </w:t>
      </w:r>
      <w:r w:rsidRPr="00E047C3">
        <w:rPr>
          <w:rFonts w:ascii="Shurjo" w:hAnsi="Shurjo" w:cs="Shurjo"/>
          <w:sz w:val="22"/>
          <w:szCs w:val="22"/>
          <w:lang w:bidi="bn-BD"/>
        </w:rPr>
        <w:t>“</w:t>
      </w:r>
      <w:r w:rsidRPr="00E047C3">
        <w:rPr>
          <w:rFonts w:ascii="Shurjo" w:hAnsi="Shurjo" w:cs="Shurjo"/>
          <w:sz w:val="22"/>
          <w:szCs w:val="22"/>
          <w:cs/>
        </w:rPr>
        <w:t>দেবতা</w:t>
      </w:r>
      <w:r w:rsidRPr="00E047C3">
        <w:rPr>
          <w:rFonts w:ascii="Shurjo" w:hAnsi="Shurjo" w:cs="Shurjo"/>
          <w:sz w:val="22"/>
          <w:szCs w:val="22"/>
          <w:lang w:bidi="bn-BD"/>
        </w:rPr>
        <w:t xml:space="preserve">” </w:t>
      </w:r>
      <w:r w:rsidRPr="00E047C3">
        <w:rPr>
          <w:rFonts w:ascii="Shurjo" w:hAnsi="Shurjo" w:cs="Shurjo"/>
          <w:sz w:val="22"/>
          <w:szCs w:val="22"/>
          <w:cs/>
        </w:rPr>
        <w:t>বলা হয়েছে।</w:t>
      </w:r>
    </w:p>
    <w:p w14:paraId="5C33E951"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b/>
          <w:bCs/>
          <w:sz w:val="22"/>
          <w:szCs w:val="22"/>
          <w:cs/>
        </w:rPr>
        <w:t xml:space="preserve">আলোকিত করে </w:t>
      </w:r>
      <w:r w:rsidRPr="00E047C3">
        <w:rPr>
          <w:rFonts w:ascii="Shurjo" w:hAnsi="Shurjo" w:cs="Shurjo"/>
          <w:sz w:val="22"/>
          <w:szCs w:val="22"/>
          <w:cs/>
        </w:rPr>
        <w:t>মানে আভা ছড়িয়ে</w:t>
      </w:r>
      <w:r w:rsidRPr="00E047C3">
        <w:rPr>
          <w:rFonts w:ascii="Shurjo" w:hAnsi="Shurjo" w:cs="Shurjo"/>
          <w:sz w:val="22"/>
          <w:szCs w:val="22"/>
        </w:rPr>
        <w:t xml:space="preserve">, </w:t>
      </w:r>
      <w:r w:rsidRPr="00E047C3">
        <w:rPr>
          <w:rFonts w:ascii="Shurjo" w:hAnsi="Shurjo" w:cs="Shurjo"/>
          <w:sz w:val="22"/>
          <w:szCs w:val="22"/>
          <w:cs/>
        </w:rPr>
        <w:t>অর্থাৎ চন্দ্র</w:t>
      </w:r>
      <w:r w:rsidRPr="00E047C3">
        <w:rPr>
          <w:rFonts w:ascii="Shurjo" w:hAnsi="Shurjo" w:cs="Shurjo"/>
          <w:sz w:val="22"/>
          <w:szCs w:val="22"/>
        </w:rPr>
        <w:t>-</w:t>
      </w:r>
      <w:r w:rsidRPr="00E047C3">
        <w:rPr>
          <w:rFonts w:ascii="Shurjo" w:hAnsi="Shurjo" w:cs="Shurjo"/>
          <w:sz w:val="22"/>
          <w:szCs w:val="22"/>
          <w:cs/>
        </w:rPr>
        <w:t xml:space="preserve">সূর্যের মতো পুরোটা </w:t>
      </w:r>
      <w:r w:rsidRPr="00E047C3">
        <w:rPr>
          <w:rFonts w:ascii="Shurjo" w:hAnsi="Shurjo" w:cs="Shurjo"/>
          <w:sz w:val="22"/>
          <w:szCs w:val="22"/>
          <w:cs/>
        </w:rPr>
        <w:lastRenderedPageBreak/>
        <w:t>আলোকিত করে</w:t>
      </w:r>
      <w:r w:rsidRPr="00E047C3">
        <w:rPr>
          <w:rFonts w:ascii="Shurjo" w:hAnsi="Shurjo" w:cs="Shurjo"/>
          <w:sz w:val="22"/>
          <w:szCs w:val="22"/>
        </w:rPr>
        <w:t xml:space="preserve">, </w:t>
      </w:r>
      <w:r w:rsidRPr="00E047C3">
        <w:rPr>
          <w:rFonts w:ascii="Shurjo" w:hAnsi="Shurjo" w:cs="Shurjo"/>
          <w:sz w:val="22"/>
          <w:szCs w:val="22"/>
          <w:cs/>
        </w:rPr>
        <w:t>উজ্জ্বল করে</w:t>
      </w:r>
      <w:r w:rsidRPr="00E047C3">
        <w:rPr>
          <w:rFonts w:ascii="Shurjo" w:hAnsi="Shurjo" w:cs="Shurjo"/>
          <w:sz w:val="22"/>
          <w:szCs w:val="22"/>
          <w:lang w:bidi="bn-BD"/>
        </w:rPr>
        <w:t xml:space="preserve">, </w:t>
      </w:r>
      <w:r w:rsidRPr="00E047C3">
        <w:rPr>
          <w:rFonts w:ascii="Shurjo" w:hAnsi="Shurjo" w:cs="Shurjo"/>
          <w:sz w:val="22"/>
          <w:szCs w:val="22"/>
          <w:cs/>
        </w:rPr>
        <w:t>এই হচ্ছে এর অর্থ।</w:t>
      </w:r>
    </w:p>
    <w:p w14:paraId="4E8AA7E3"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b/>
          <w:bCs/>
          <w:sz w:val="22"/>
          <w:szCs w:val="22"/>
          <w:cs/>
        </w:rPr>
        <w:t xml:space="preserve">ভগবান যেখানে আছেন সেখানে উপস্থিত হলো </w:t>
      </w:r>
      <w:r w:rsidRPr="00E047C3">
        <w:rPr>
          <w:rFonts w:ascii="Shurjo" w:hAnsi="Shurjo" w:cs="Shurjo"/>
          <w:sz w:val="22"/>
          <w:szCs w:val="22"/>
          <w:cs/>
        </w:rPr>
        <w:t>এই কথাটিকে</w:t>
      </w:r>
      <w:r w:rsidRPr="00E047C3">
        <w:rPr>
          <w:rFonts w:ascii="Shurjo" w:hAnsi="Shurjo" w:cs="Shurjo"/>
          <w:sz w:val="22"/>
          <w:szCs w:val="22"/>
          <w:lang w:bidi="bn-BD"/>
        </w:rPr>
        <w:t xml:space="preserve">, </w:t>
      </w:r>
      <w:r w:rsidRPr="00E047C3">
        <w:rPr>
          <w:rFonts w:ascii="Shurjo" w:hAnsi="Shurjo" w:cs="Shurjo"/>
          <w:sz w:val="22"/>
          <w:szCs w:val="22"/>
          <w:cs/>
        </w:rPr>
        <w:t>যে</w:t>
      </w:r>
      <w:r w:rsidRPr="00E047C3">
        <w:rPr>
          <w:rFonts w:ascii="Shurjo" w:hAnsi="Shurjo" w:cs="Shurjo"/>
          <w:sz w:val="22"/>
          <w:szCs w:val="22"/>
          <w:lang w:bidi="bn-BD"/>
        </w:rPr>
        <w:t>-</w:t>
      </w:r>
      <w:r w:rsidRPr="00E047C3">
        <w:rPr>
          <w:rFonts w:ascii="Shurjo" w:hAnsi="Shurjo" w:cs="Shurjo"/>
          <w:sz w:val="22"/>
          <w:szCs w:val="22"/>
          <w:cs/>
        </w:rPr>
        <w:t>কারণে ভগবানের কাছে দেবতা ও মানুষদের উপস্থিত হওয়া উচিত</w:t>
      </w:r>
      <w:r w:rsidRPr="00E047C3">
        <w:rPr>
          <w:rFonts w:ascii="Shurjo" w:hAnsi="Shurjo" w:cs="Shurjo"/>
          <w:sz w:val="22"/>
          <w:szCs w:val="22"/>
          <w:lang w:bidi="bn-BD"/>
        </w:rPr>
        <w:t xml:space="preserve">, </w:t>
      </w:r>
      <w:r w:rsidRPr="00E047C3">
        <w:rPr>
          <w:rFonts w:ascii="Shurjo" w:hAnsi="Shurjo" w:cs="Shurjo"/>
          <w:sz w:val="22"/>
          <w:szCs w:val="22"/>
          <w:cs/>
        </w:rPr>
        <w:t>সেই কারণে উপস্থিত হলো</w:t>
      </w:r>
      <w:r w:rsidRPr="00E047C3">
        <w:rPr>
          <w:rFonts w:ascii="Shurjo" w:hAnsi="Shurjo" w:cs="Shurjo"/>
          <w:sz w:val="22"/>
          <w:szCs w:val="22"/>
          <w:lang w:bidi="bn-BD"/>
        </w:rPr>
        <w:t xml:space="preserve">, </w:t>
      </w:r>
      <w:r w:rsidRPr="00E047C3">
        <w:rPr>
          <w:rFonts w:ascii="Shurjo" w:hAnsi="Shurjo" w:cs="Shurjo"/>
          <w:sz w:val="22"/>
          <w:szCs w:val="22"/>
          <w:cs/>
        </w:rPr>
        <w:t>এই অর্থেও দেখা যেতে পারে। কী কারণে ভগবানের কাছে উপস্থিত হওয়া উচিত</w:t>
      </w:r>
      <w:r w:rsidRPr="00E047C3">
        <w:rPr>
          <w:rFonts w:ascii="Shurjo" w:hAnsi="Shurjo" w:cs="Shurjo"/>
          <w:sz w:val="22"/>
          <w:szCs w:val="22"/>
          <w:lang w:bidi="bn-BD"/>
        </w:rPr>
        <w:t xml:space="preserve">? </w:t>
      </w:r>
      <w:r w:rsidRPr="00E047C3">
        <w:rPr>
          <w:rFonts w:ascii="Shurjo" w:hAnsi="Shurjo" w:cs="Shurjo"/>
          <w:sz w:val="22"/>
          <w:szCs w:val="22"/>
          <w:cs/>
        </w:rPr>
        <w:t>নানা প্রকার গুণ ও বিশেষ কিছু অর্জনের উদ্দেশ্যে</w:t>
      </w:r>
      <w:r w:rsidRPr="00E047C3">
        <w:rPr>
          <w:rFonts w:ascii="Shurjo" w:hAnsi="Shurjo" w:cs="Shurjo"/>
          <w:sz w:val="22"/>
          <w:szCs w:val="22"/>
          <w:lang w:bidi="bn-BD"/>
        </w:rPr>
        <w:t xml:space="preserve">, </w:t>
      </w:r>
      <w:r w:rsidRPr="00E047C3">
        <w:rPr>
          <w:rFonts w:ascii="Shurjo" w:hAnsi="Shurjo" w:cs="Shurjo"/>
          <w:sz w:val="22"/>
          <w:szCs w:val="22"/>
          <w:cs/>
        </w:rPr>
        <w:t xml:space="preserve">সুস্বাদু ফল খাওয়ার জন্য নিত্য ফলবান বিশাল গাছের কাছে পাখিদের যাওয়ার মতো। </w:t>
      </w:r>
      <w:r w:rsidRPr="00E047C3">
        <w:rPr>
          <w:rFonts w:ascii="Shurjo" w:hAnsi="Shurjo" w:cs="Shurjo"/>
          <w:b/>
          <w:bCs/>
          <w:sz w:val="22"/>
          <w:szCs w:val="22"/>
          <w:cs/>
        </w:rPr>
        <w:t xml:space="preserve">উপস্থিত হলো </w:t>
      </w:r>
      <w:r w:rsidRPr="00E047C3">
        <w:rPr>
          <w:rFonts w:ascii="Shurjo" w:hAnsi="Shurjo" w:cs="Shurjo"/>
          <w:sz w:val="22"/>
          <w:szCs w:val="22"/>
          <w:cs/>
        </w:rPr>
        <w:t xml:space="preserve">মানে গমন করল বলা হয়েছে। </w:t>
      </w:r>
      <w:r w:rsidRPr="00E047C3">
        <w:rPr>
          <w:rFonts w:ascii="Shurjo" w:hAnsi="Shurjo" w:cs="Shurjo"/>
          <w:b/>
          <w:bCs/>
          <w:sz w:val="22"/>
          <w:szCs w:val="22"/>
          <w:cs/>
        </w:rPr>
        <w:t xml:space="preserve">উপস্থিত হয়ে </w:t>
      </w:r>
      <w:r w:rsidRPr="00E047C3">
        <w:rPr>
          <w:rFonts w:ascii="Shurjo" w:hAnsi="Shurjo" w:cs="Shurjo"/>
          <w:sz w:val="22"/>
          <w:szCs w:val="22"/>
          <w:cs/>
        </w:rPr>
        <w:t xml:space="preserve">মানে এভাবে যাওয়ার পর ভগবানের কাছাকাছি কোনো স্থানে গিয়ে বলা হয়েছে। </w:t>
      </w:r>
      <w:r w:rsidRPr="00E047C3">
        <w:rPr>
          <w:rFonts w:ascii="Shurjo" w:hAnsi="Shurjo" w:cs="Shurjo"/>
          <w:b/>
          <w:bCs/>
          <w:sz w:val="22"/>
          <w:szCs w:val="22"/>
          <w:cs/>
        </w:rPr>
        <w:t xml:space="preserve">ভগবানকে অভিবাদন করে </w:t>
      </w:r>
      <w:r w:rsidRPr="00E047C3">
        <w:rPr>
          <w:rFonts w:ascii="Shurjo" w:hAnsi="Shurjo" w:cs="Shurjo"/>
          <w:sz w:val="22"/>
          <w:szCs w:val="22"/>
          <w:cs/>
        </w:rPr>
        <w:t>মানে হচ্ছে ভগবানকে বন্দনা করে</w:t>
      </w:r>
      <w:r w:rsidRPr="00E047C3">
        <w:rPr>
          <w:rFonts w:ascii="Shurjo" w:hAnsi="Shurjo" w:cs="Shurjo"/>
          <w:sz w:val="22"/>
          <w:szCs w:val="22"/>
          <w:lang w:bidi="bn-BD"/>
        </w:rPr>
        <w:t xml:space="preserve">, </w:t>
      </w:r>
      <w:r w:rsidRPr="00E047C3">
        <w:rPr>
          <w:rFonts w:ascii="Shurjo" w:hAnsi="Shurjo" w:cs="Shurjo"/>
          <w:sz w:val="22"/>
          <w:szCs w:val="22"/>
          <w:cs/>
        </w:rPr>
        <w:t>প্রণাম করে</w:t>
      </w:r>
      <w:r w:rsidRPr="00E047C3">
        <w:rPr>
          <w:rFonts w:ascii="Shurjo" w:hAnsi="Shurjo" w:cs="Shurjo"/>
          <w:sz w:val="22"/>
          <w:szCs w:val="22"/>
          <w:lang w:bidi="bn-BD"/>
        </w:rPr>
        <w:t xml:space="preserve">, </w:t>
      </w:r>
      <w:r w:rsidRPr="00E047C3">
        <w:rPr>
          <w:rFonts w:ascii="Shurjo" w:hAnsi="Shurjo" w:cs="Shurjo"/>
          <w:sz w:val="22"/>
          <w:szCs w:val="22"/>
          <w:cs/>
        </w:rPr>
        <w:t>নমস্কার করে।</w:t>
      </w:r>
    </w:p>
    <w:p w14:paraId="38577E24"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b/>
          <w:bCs/>
          <w:sz w:val="22"/>
          <w:szCs w:val="22"/>
          <w:cs/>
        </w:rPr>
        <w:t xml:space="preserve">একপাশে </w:t>
      </w:r>
      <w:r w:rsidRPr="00E047C3">
        <w:rPr>
          <w:rFonts w:ascii="Shurjo" w:hAnsi="Shurjo" w:cs="Shurjo"/>
          <w:sz w:val="22"/>
          <w:szCs w:val="22"/>
          <w:cs/>
        </w:rPr>
        <w:t xml:space="preserve">মানে একান্তে বা একস্থানে বলা হয়েছে। </w:t>
      </w:r>
      <w:r w:rsidRPr="00E047C3">
        <w:rPr>
          <w:rFonts w:ascii="Shurjo" w:hAnsi="Shurjo" w:cs="Shurjo"/>
          <w:b/>
          <w:bCs/>
          <w:sz w:val="22"/>
          <w:szCs w:val="22"/>
          <w:cs/>
        </w:rPr>
        <w:t xml:space="preserve">দাঁড়াল </w:t>
      </w:r>
      <w:r w:rsidRPr="00E047C3">
        <w:rPr>
          <w:rFonts w:ascii="Shurjo" w:hAnsi="Shurjo" w:cs="Shurjo"/>
          <w:sz w:val="22"/>
          <w:szCs w:val="22"/>
          <w:cs/>
        </w:rPr>
        <w:t>এই কথার মাধ্যমে বসা ইত্যাদিকে প্রত্যাখ্যান করা হলো</w:t>
      </w:r>
      <w:r w:rsidRPr="00E047C3">
        <w:rPr>
          <w:rFonts w:ascii="Shurjo" w:hAnsi="Shurjo" w:cs="Shurjo"/>
          <w:sz w:val="22"/>
          <w:szCs w:val="22"/>
          <w:lang w:bidi="bn-BD"/>
        </w:rPr>
        <w:t xml:space="preserve">, </w:t>
      </w:r>
      <w:r w:rsidRPr="00E047C3">
        <w:rPr>
          <w:rFonts w:ascii="Shurjo" w:hAnsi="Shurjo" w:cs="Shurjo"/>
          <w:sz w:val="22"/>
          <w:szCs w:val="22"/>
          <w:cs/>
        </w:rPr>
        <w:t>অর্থাৎ জায়গা করে নিল</w:t>
      </w:r>
      <w:r w:rsidRPr="00E047C3">
        <w:rPr>
          <w:rFonts w:ascii="Shurjo" w:hAnsi="Shurjo" w:cs="Shurjo"/>
          <w:sz w:val="22"/>
          <w:szCs w:val="22"/>
          <w:lang w:bidi="bn-BD"/>
        </w:rPr>
        <w:t xml:space="preserve">, </w:t>
      </w:r>
      <w:r w:rsidRPr="00E047C3">
        <w:rPr>
          <w:rFonts w:ascii="Shurjo" w:hAnsi="Shurjo" w:cs="Shurjo"/>
          <w:sz w:val="22"/>
          <w:szCs w:val="22"/>
          <w:cs/>
        </w:rPr>
        <w:t>দাঁড়িয়ে পড়ল</w:t>
      </w:r>
      <w:r w:rsidRPr="00E047C3">
        <w:rPr>
          <w:rFonts w:ascii="Shurjo" w:hAnsi="Shurjo" w:cs="Shurjo"/>
          <w:sz w:val="22"/>
          <w:szCs w:val="22"/>
          <w:lang w:bidi="bn-BD"/>
        </w:rPr>
        <w:t xml:space="preserve">, </w:t>
      </w:r>
      <w:r w:rsidRPr="00E047C3">
        <w:rPr>
          <w:rFonts w:ascii="Shurjo" w:hAnsi="Shurjo" w:cs="Shurjo"/>
          <w:sz w:val="22"/>
          <w:szCs w:val="22"/>
          <w:cs/>
        </w:rPr>
        <w:t>এই হচ্ছে এর অর্থ।</w:t>
      </w:r>
    </w:p>
    <w:p w14:paraId="0F8EFA48"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cs/>
        </w:rPr>
        <w:t xml:space="preserve">কিন্তু ঠিক কীভাবে দাঁড়ানোয় </w:t>
      </w:r>
      <w:r w:rsidRPr="00E047C3">
        <w:rPr>
          <w:rFonts w:ascii="Shurjo" w:hAnsi="Shurjo" w:cs="Shurjo"/>
          <w:sz w:val="22"/>
          <w:szCs w:val="22"/>
          <w:lang w:bidi="bn-BD"/>
        </w:rPr>
        <w:t>‘</w:t>
      </w:r>
      <w:r w:rsidRPr="00E047C3">
        <w:rPr>
          <w:rFonts w:ascii="Shurjo" w:hAnsi="Shurjo" w:cs="Shurjo"/>
          <w:sz w:val="22"/>
          <w:szCs w:val="22"/>
          <w:cs/>
        </w:rPr>
        <w:t>একপাশে দাঁড়াল</w:t>
      </w:r>
      <w:r w:rsidRPr="00E047C3">
        <w:rPr>
          <w:rFonts w:ascii="Shurjo" w:hAnsi="Shurjo" w:cs="Shurjo"/>
          <w:sz w:val="22"/>
          <w:szCs w:val="22"/>
          <w:lang w:bidi="bn-BD"/>
        </w:rPr>
        <w:t xml:space="preserve">’ </w:t>
      </w:r>
      <w:r w:rsidRPr="00E047C3">
        <w:rPr>
          <w:rFonts w:ascii="Shurjo" w:hAnsi="Shurjo" w:cs="Shurjo"/>
          <w:sz w:val="22"/>
          <w:szCs w:val="22"/>
          <w:cs/>
        </w:rPr>
        <w:t>বলা হয়েছে</w:t>
      </w:r>
      <w:r w:rsidRPr="00E047C3">
        <w:rPr>
          <w:rFonts w:ascii="Shurjo" w:hAnsi="Shurjo" w:cs="Shurjo"/>
          <w:sz w:val="22"/>
          <w:szCs w:val="22"/>
          <w:lang w:bidi="bn-BD"/>
        </w:rPr>
        <w:t>?</w:t>
      </w:r>
    </w:p>
    <w:p w14:paraId="7B244F67"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lang w:bidi="bn-BD"/>
        </w:rPr>
        <w:tab/>
        <w:t>“</w:t>
      </w:r>
      <w:r w:rsidRPr="00E047C3">
        <w:rPr>
          <w:rFonts w:ascii="Shurjo" w:hAnsi="Shurjo" w:cs="Shurjo"/>
          <w:sz w:val="22"/>
          <w:szCs w:val="22"/>
          <w:cs/>
        </w:rPr>
        <w:t>পেছনে কিংবা সামনে নয়</w:t>
      </w:r>
      <w:r w:rsidRPr="00E047C3">
        <w:rPr>
          <w:rFonts w:ascii="Shurjo" w:hAnsi="Shurjo" w:cs="Shurjo"/>
          <w:sz w:val="22"/>
          <w:szCs w:val="22"/>
          <w:lang w:bidi="bn-BD"/>
        </w:rPr>
        <w:t xml:space="preserve">, </w:t>
      </w:r>
      <w:r w:rsidRPr="00E047C3">
        <w:rPr>
          <w:rFonts w:ascii="Shurjo" w:hAnsi="Shurjo" w:cs="Shurjo"/>
          <w:sz w:val="22"/>
          <w:szCs w:val="22"/>
          <w:cs/>
        </w:rPr>
        <w:t>দূরে কিংবা কাছেও নয়</w:t>
      </w:r>
      <w:r w:rsidRPr="00E047C3">
        <w:rPr>
          <w:rFonts w:ascii="Shurjo" w:hAnsi="Shurjo" w:cs="Shurjo"/>
          <w:sz w:val="22"/>
          <w:szCs w:val="22"/>
          <w:lang w:bidi="bn-BD"/>
        </w:rPr>
        <w:t>,</w:t>
      </w:r>
    </w:p>
    <w:p w14:paraId="3B072BE9"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lang w:bidi="bn-BD"/>
        </w:rPr>
        <w:tab/>
      </w:r>
      <w:r w:rsidRPr="00E047C3">
        <w:rPr>
          <w:rFonts w:ascii="Shurjo" w:hAnsi="Shurjo" w:cs="Shurjo"/>
          <w:sz w:val="22"/>
          <w:szCs w:val="22"/>
          <w:cs/>
        </w:rPr>
        <w:t>পাশে কিংবা বায়ুর প্রতিকূলে নয়</w:t>
      </w:r>
      <w:r w:rsidRPr="00E047C3">
        <w:rPr>
          <w:rFonts w:ascii="Shurjo" w:hAnsi="Shurjo" w:cs="Shurjo"/>
          <w:sz w:val="22"/>
          <w:szCs w:val="22"/>
          <w:lang w:bidi="bn-BD"/>
        </w:rPr>
        <w:t xml:space="preserve">, </w:t>
      </w:r>
      <w:r w:rsidRPr="00E047C3">
        <w:rPr>
          <w:rFonts w:ascii="Shurjo" w:hAnsi="Shurjo" w:cs="Shurjo"/>
          <w:sz w:val="22"/>
          <w:szCs w:val="22"/>
          <w:cs/>
        </w:rPr>
        <w:t>উঁচু কিংবা নিচু স্থানেও নয়</w:t>
      </w:r>
      <w:r w:rsidRPr="00E047C3">
        <w:rPr>
          <w:rFonts w:ascii="Shurjo" w:hAnsi="Shurjo" w:cs="Shurjo"/>
          <w:sz w:val="22"/>
          <w:szCs w:val="22"/>
          <w:lang w:bidi="bn-BD"/>
        </w:rPr>
        <w:t>,</w:t>
      </w:r>
    </w:p>
    <w:p w14:paraId="1D2C6F79"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lang w:bidi="bn-BD"/>
        </w:rPr>
        <w:tab/>
      </w:r>
      <w:r w:rsidRPr="00E047C3">
        <w:rPr>
          <w:rFonts w:ascii="Shurjo" w:hAnsi="Shurjo" w:cs="Shurjo"/>
          <w:sz w:val="22"/>
          <w:szCs w:val="22"/>
          <w:cs/>
        </w:rPr>
        <w:t xml:space="preserve">এই ছয়টি দোষ বর্জন করে </w:t>
      </w:r>
      <w:r w:rsidRPr="00E047C3">
        <w:rPr>
          <w:rFonts w:ascii="Shurjo" w:hAnsi="Shurjo" w:cs="Shurjo"/>
          <w:sz w:val="22"/>
          <w:szCs w:val="22"/>
          <w:lang w:bidi="bn-BD"/>
        </w:rPr>
        <w:t>‘</w:t>
      </w:r>
      <w:r w:rsidRPr="00E047C3">
        <w:rPr>
          <w:rFonts w:ascii="Shurjo" w:hAnsi="Shurjo" w:cs="Shurjo"/>
          <w:sz w:val="22"/>
          <w:szCs w:val="22"/>
          <w:cs/>
        </w:rPr>
        <w:t>একপাশে দাঁড়াল</w:t>
      </w:r>
      <w:r w:rsidRPr="00E047C3">
        <w:rPr>
          <w:rFonts w:ascii="Shurjo" w:hAnsi="Shurjo" w:cs="Shurjo"/>
          <w:sz w:val="22"/>
          <w:szCs w:val="22"/>
          <w:lang w:bidi="bn-BD"/>
        </w:rPr>
        <w:t xml:space="preserve">’ </w:t>
      </w:r>
      <w:r w:rsidRPr="00E047C3">
        <w:rPr>
          <w:rFonts w:ascii="Shurjo" w:hAnsi="Shurjo" w:cs="Shurjo"/>
          <w:sz w:val="22"/>
          <w:szCs w:val="22"/>
          <w:cs/>
        </w:rPr>
        <w:t>বলা হয়েছে।</w:t>
      </w:r>
      <w:r w:rsidRPr="00E047C3">
        <w:rPr>
          <w:rFonts w:ascii="Shurjo" w:hAnsi="Shurjo" w:cs="Shurjo"/>
          <w:sz w:val="22"/>
          <w:szCs w:val="22"/>
          <w:lang w:bidi="bn-BD"/>
        </w:rPr>
        <w:t>”</w:t>
      </w:r>
    </w:p>
    <w:p w14:paraId="4CBD4907"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cs/>
        </w:rPr>
        <w:t>কেন সে এভাবে দাঁড়াল</w:t>
      </w:r>
      <w:r w:rsidRPr="00E047C3">
        <w:rPr>
          <w:rFonts w:ascii="Shurjo" w:hAnsi="Shurjo" w:cs="Shurjo"/>
          <w:sz w:val="22"/>
          <w:szCs w:val="22"/>
          <w:lang w:bidi="bn-BD"/>
        </w:rPr>
        <w:t xml:space="preserve">? </w:t>
      </w:r>
      <w:r w:rsidRPr="00E047C3">
        <w:rPr>
          <w:rFonts w:ascii="Shurjo" w:hAnsi="Shurjo" w:cs="Shurjo"/>
          <w:sz w:val="22"/>
          <w:szCs w:val="22"/>
          <w:cs/>
        </w:rPr>
        <w:t>বসল না কেন</w:t>
      </w:r>
      <w:r w:rsidRPr="00E047C3">
        <w:rPr>
          <w:rFonts w:ascii="Shurjo" w:hAnsi="Shurjo" w:cs="Shurjo"/>
          <w:sz w:val="22"/>
          <w:szCs w:val="22"/>
          <w:lang w:bidi="bn-BD"/>
        </w:rPr>
        <w:t xml:space="preserve">? </w:t>
      </w:r>
      <w:r w:rsidRPr="00E047C3">
        <w:rPr>
          <w:rFonts w:ascii="Shurjo" w:hAnsi="Shurjo" w:cs="Shurjo"/>
          <w:sz w:val="22"/>
          <w:szCs w:val="22"/>
          <w:cs/>
        </w:rPr>
        <w:t>কারণ সে খুব শিগগিরই ফিরে যেতে ইচ্ছুক। দেবতারা কোনো বিশেষ কারণে শুচিশুদ্ধ ব্যক্তির মতো মলপূর্ণ স্থান মনুষ্যলোকে এসে থাকে। সাধারণত শত যোজন দূর থেকেই মনুষ্যলোকের দুর্গন্ধ তারা পায়</w:t>
      </w:r>
      <w:r w:rsidRPr="00E047C3">
        <w:rPr>
          <w:rFonts w:ascii="Shurjo" w:hAnsi="Shurjo" w:cs="Shurjo"/>
          <w:sz w:val="22"/>
          <w:szCs w:val="22"/>
          <w:lang w:bidi="bn-BD"/>
        </w:rPr>
        <w:t xml:space="preserve">, </w:t>
      </w:r>
      <w:r w:rsidRPr="00E047C3">
        <w:rPr>
          <w:rFonts w:ascii="Shurjo" w:hAnsi="Shurjo" w:cs="Shurjo"/>
          <w:sz w:val="22"/>
          <w:szCs w:val="22"/>
          <w:cs/>
        </w:rPr>
        <w:t>মনুষ্যলোক তাদের কাছে ভীষণ অস্বস্তিকর জায়গা</w:t>
      </w:r>
      <w:r w:rsidRPr="00E047C3">
        <w:rPr>
          <w:rFonts w:ascii="Shurjo" w:hAnsi="Shurjo" w:cs="Shurjo"/>
          <w:sz w:val="22"/>
          <w:szCs w:val="22"/>
          <w:lang w:bidi="bn-BD"/>
        </w:rPr>
        <w:t xml:space="preserve">, </w:t>
      </w:r>
      <w:r w:rsidRPr="00E047C3">
        <w:rPr>
          <w:rFonts w:ascii="Shurjo" w:hAnsi="Shurjo" w:cs="Shurjo"/>
          <w:sz w:val="22"/>
          <w:szCs w:val="22"/>
          <w:cs/>
        </w:rPr>
        <w:t>তাই তারা এখানে অভিরমিত হয় না। যে কাজের জন্য এসেছে সেই কাজ সেরে শিগগিরই ফিরে যাওয়ার ইচ্ছায় সে বসল না। মানুষ সাধারণত হাঁটাহাটি ইত্যাদিজনিত দৈহিক ক্লান্তি দূর করার জন্যই বসে থাকে</w:t>
      </w:r>
      <w:r w:rsidRPr="00E047C3">
        <w:rPr>
          <w:rFonts w:ascii="Shurjo" w:hAnsi="Shurjo" w:cs="Shurjo"/>
          <w:sz w:val="22"/>
          <w:szCs w:val="22"/>
          <w:lang w:bidi="bn-BD"/>
        </w:rPr>
        <w:t xml:space="preserve">, </w:t>
      </w:r>
      <w:r w:rsidRPr="00E047C3">
        <w:rPr>
          <w:rFonts w:ascii="Shurjo" w:hAnsi="Shurjo" w:cs="Shurjo"/>
          <w:sz w:val="22"/>
          <w:szCs w:val="22"/>
          <w:cs/>
        </w:rPr>
        <w:t>দেবতাদের মধ্যে সে</w:t>
      </w:r>
      <w:r w:rsidRPr="00E047C3">
        <w:rPr>
          <w:rFonts w:ascii="Shurjo" w:hAnsi="Shurjo" w:cs="Shurjo"/>
          <w:sz w:val="22"/>
          <w:szCs w:val="22"/>
          <w:lang w:bidi="bn-BD"/>
        </w:rPr>
        <w:t>-</w:t>
      </w:r>
      <w:r w:rsidRPr="00E047C3">
        <w:rPr>
          <w:rFonts w:ascii="Shurjo" w:hAnsi="Shurjo" w:cs="Shurjo"/>
          <w:sz w:val="22"/>
          <w:szCs w:val="22"/>
          <w:cs/>
        </w:rPr>
        <w:t>রকম দৈহিক ক্লান্তি নেই</w:t>
      </w:r>
      <w:r w:rsidRPr="00E047C3">
        <w:rPr>
          <w:rFonts w:ascii="Shurjo" w:hAnsi="Shurjo" w:cs="Shurjo"/>
          <w:sz w:val="22"/>
          <w:szCs w:val="22"/>
          <w:lang w:bidi="bn-BD"/>
        </w:rPr>
        <w:t xml:space="preserve">, </w:t>
      </w:r>
      <w:r w:rsidRPr="00E047C3">
        <w:rPr>
          <w:rFonts w:ascii="Shurjo" w:hAnsi="Shurjo" w:cs="Shurjo"/>
          <w:sz w:val="22"/>
          <w:szCs w:val="22"/>
          <w:cs/>
        </w:rPr>
        <w:t>তাই সে বসল না। যে মহাশ্রাবকরা ভগবানকে ঘিরে দাঁড়িয়ে ছিলেন</w:t>
      </w:r>
      <w:r w:rsidRPr="00E047C3">
        <w:rPr>
          <w:rFonts w:ascii="Shurjo" w:hAnsi="Shurjo" w:cs="Shurjo"/>
          <w:sz w:val="22"/>
          <w:szCs w:val="22"/>
          <w:lang w:bidi="bn-BD"/>
        </w:rPr>
        <w:t xml:space="preserve">, </w:t>
      </w:r>
      <w:r w:rsidRPr="00E047C3">
        <w:rPr>
          <w:rFonts w:ascii="Shurjo" w:hAnsi="Shurjo" w:cs="Shurjo"/>
          <w:sz w:val="22"/>
          <w:szCs w:val="22"/>
          <w:cs/>
        </w:rPr>
        <w:t>তাঁদের প্রতি মান্যতা দেখিয়েও সে বসল না। তা ছাড়া ভগবানের প্রতি গৌরবের বশেও সে বসল না। যেসব দেবতা বসতে ইচ্ছুক তাদের জন্য এমনিতেই বসার আসন উৎপন্ন হয়</w:t>
      </w:r>
      <w:r w:rsidRPr="00E047C3">
        <w:rPr>
          <w:rFonts w:ascii="Shurjo" w:hAnsi="Shurjo" w:cs="Shurjo"/>
          <w:sz w:val="22"/>
          <w:szCs w:val="22"/>
          <w:lang w:bidi="bn-BD"/>
        </w:rPr>
        <w:t xml:space="preserve">, </w:t>
      </w:r>
      <w:r w:rsidRPr="00E047C3">
        <w:rPr>
          <w:rFonts w:ascii="Shurjo" w:hAnsi="Shurjo" w:cs="Shurjo"/>
          <w:sz w:val="22"/>
          <w:szCs w:val="22"/>
          <w:cs/>
        </w:rPr>
        <w:t>তার সে</w:t>
      </w:r>
      <w:r w:rsidRPr="00E047C3">
        <w:rPr>
          <w:rFonts w:ascii="Shurjo" w:hAnsi="Shurjo" w:cs="Shurjo"/>
          <w:sz w:val="22"/>
          <w:szCs w:val="22"/>
          <w:lang w:bidi="bn-BD"/>
        </w:rPr>
        <w:t>-</w:t>
      </w:r>
      <w:r w:rsidRPr="00E047C3">
        <w:rPr>
          <w:rFonts w:ascii="Shurjo" w:hAnsi="Shurjo" w:cs="Shurjo"/>
          <w:sz w:val="22"/>
          <w:szCs w:val="22"/>
          <w:cs/>
        </w:rPr>
        <w:t>রকম কোনো ইচ্ছা না থাকায় সে একপাশে দাঁড়াল।</w:t>
      </w:r>
    </w:p>
    <w:p w14:paraId="14A763BE" w14:textId="77777777" w:rsidR="00FD403C" w:rsidRPr="00E047C3" w:rsidRDefault="007226FE">
      <w:pPr>
        <w:widowControl w:val="0"/>
        <w:shd w:val="clear" w:color="auto" w:fill="FFFFFF"/>
        <w:ind w:firstLine="288"/>
        <w:jc w:val="both"/>
        <w:rPr>
          <w:rFonts w:ascii="Shurjo" w:hAnsi="Shurjo" w:cs="Shurjo"/>
          <w:sz w:val="28"/>
          <w:szCs w:val="28"/>
          <w:lang w:bidi="bn-BD"/>
        </w:rPr>
      </w:pPr>
      <w:r w:rsidRPr="00E047C3">
        <w:rPr>
          <w:rFonts w:ascii="Shurjo" w:hAnsi="Shurjo" w:cs="Shurjo"/>
          <w:b/>
          <w:bCs/>
          <w:sz w:val="22"/>
          <w:szCs w:val="22"/>
          <w:cs/>
        </w:rPr>
        <w:t xml:space="preserve">একপাশে দাঁড়িয়ে সেই দেবতা </w:t>
      </w:r>
      <w:r w:rsidRPr="00E047C3">
        <w:rPr>
          <w:rFonts w:ascii="Shurjo" w:hAnsi="Shurjo" w:cs="Shurjo"/>
          <w:sz w:val="22"/>
          <w:szCs w:val="22"/>
          <w:cs/>
        </w:rPr>
        <w:t xml:space="preserve">মানে হচ্ছে এভাবে এই সমস্ত কারণে একপাশে দাঁড়ানো সেই দেবতা। </w:t>
      </w:r>
      <w:r w:rsidRPr="00E047C3">
        <w:rPr>
          <w:rFonts w:ascii="Shurjo" w:hAnsi="Shurjo" w:cs="Shurjo"/>
          <w:b/>
          <w:bCs/>
          <w:sz w:val="22"/>
          <w:szCs w:val="22"/>
          <w:cs/>
        </w:rPr>
        <w:t xml:space="preserve">ভগবানকে গাথাযোগে বলল </w:t>
      </w:r>
      <w:r w:rsidRPr="00E047C3">
        <w:rPr>
          <w:rFonts w:ascii="Shurjo" w:hAnsi="Shurjo" w:cs="Shurjo"/>
          <w:sz w:val="22"/>
          <w:szCs w:val="22"/>
          <w:cs/>
        </w:rPr>
        <w:t>মানে ভগবানকে গাথাযোগে অর্থাৎ অক্ষর</w:t>
      </w:r>
      <w:r w:rsidRPr="00E047C3">
        <w:rPr>
          <w:rFonts w:ascii="Shurjo" w:hAnsi="Shurjo" w:cs="Shurjo"/>
          <w:sz w:val="22"/>
          <w:szCs w:val="22"/>
        </w:rPr>
        <w:t>-</w:t>
      </w:r>
      <w:r w:rsidRPr="00E047C3">
        <w:rPr>
          <w:rFonts w:ascii="Shurjo" w:hAnsi="Shurjo" w:cs="Shurjo"/>
          <w:sz w:val="22"/>
          <w:szCs w:val="22"/>
          <w:cs/>
        </w:rPr>
        <w:t>পদযুক্ত বাক্যের দ্বারা বলল</w:t>
      </w:r>
      <w:r w:rsidRPr="00E047C3">
        <w:rPr>
          <w:rFonts w:ascii="Shurjo" w:hAnsi="Shurjo" w:cs="Shurjo"/>
          <w:sz w:val="22"/>
          <w:szCs w:val="22"/>
        </w:rPr>
        <w:t xml:space="preserve">, </w:t>
      </w:r>
      <w:r w:rsidRPr="00E047C3">
        <w:rPr>
          <w:rFonts w:ascii="Shurjo" w:hAnsi="Shurjo" w:cs="Shurjo"/>
          <w:sz w:val="22"/>
          <w:szCs w:val="22"/>
          <w:cs/>
        </w:rPr>
        <w:t>এই হচ্ছে এর অর্থ। কীভাবে</w:t>
      </w:r>
      <w:r w:rsidRPr="00E047C3">
        <w:rPr>
          <w:rFonts w:ascii="Shurjo" w:hAnsi="Shurjo" w:cs="Shurjo"/>
          <w:sz w:val="22"/>
          <w:szCs w:val="22"/>
        </w:rPr>
        <w:t xml:space="preserve">? </w:t>
      </w:r>
      <w:r w:rsidRPr="00E047C3">
        <w:rPr>
          <w:rFonts w:ascii="Shurjo" w:hAnsi="Shurjo" w:cs="Shurjo"/>
          <w:b/>
          <w:bCs/>
          <w:sz w:val="22"/>
          <w:szCs w:val="22"/>
          <w:cs/>
        </w:rPr>
        <w:t>সকলের স্বস্তি কামনা করে বহু দেবতা ও মানুষ</w:t>
      </w:r>
      <w:r w:rsidRPr="00E047C3">
        <w:rPr>
          <w:rFonts w:ascii="Shurjo" w:hAnsi="Shurjo" w:cs="Shurjo"/>
          <w:b/>
          <w:bCs/>
          <w:sz w:val="22"/>
          <w:szCs w:val="22"/>
        </w:rPr>
        <w:t xml:space="preserve">... </w:t>
      </w:r>
      <w:r w:rsidRPr="00E047C3">
        <w:rPr>
          <w:rFonts w:ascii="Shurjo" w:hAnsi="Shurjo" w:cs="Shurjo"/>
          <w:b/>
          <w:bCs/>
          <w:sz w:val="22"/>
          <w:szCs w:val="22"/>
          <w:cs/>
        </w:rPr>
        <w:t>উত্তম মঙ্গল সম্পর্কে বলুন</w:t>
      </w:r>
      <w:r w:rsidRPr="00E047C3">
        <w:rPr>
          <w:rFonts w:ascii="Shurjo" w:hAnsi="Shurjo" w:cs="Shurjo"/>
          <w:sz w:val="22"/>
          <w:szCs w:val="22"/>
          <w:cs/>
        </w:rPr>
        <w:t>।</w:t>
      </w:r>
    </w:p>
    <w:p w14:paraId="74AA2D76" w14:textId="77777777" w:rsidR="00FD403C" w:rsidRPr="00E047C3" w:rsidRDefault="007226FE">
      <w:pPr>
        <w:pStyle w:val="Heading2"/>
        <w:keepNext w:val="0"/>
        <w:widowControl w:val="0"/>
        <w:spacing w:before="0" w:after="120"/>
        <w:jc w:val="center"/>
        <w:rPr>
          <w:rFonts w:ascii="Shurjo" w:hAnsi="Shurjo" w:cs="Shurjo"/>
          <w:b w:val="0"/>
          <w:bCs w:val="0"/>
          <w:i w:val="0"/>
          <w:iCs w:val="0"/>
        </w:rPr>
      </w:pPr>
      <w:bookmarkStart w:id="95" w:name="_Toc116043125"/>
      <w:r w:rsidRPr="00E047C3">
        <w:rPr>
          <w:rFonts w:ascii="Shurjo" w:hAnsi="Shurjo" w:cs="Shurjo"/>
          <w:i w:val="0"/>
          <w:iCs w:val="0"/>
          <w:cs/>
        </w:rPr>
        <w:lastRenderedPageBreak/>
        <w:t>মঙ্গল</w:t>
      </w:r>
      <w:r w:rsidRPr="00E047C3">
        <w:rPr>
          <w:rFonts w:ascii="Shurjo" w:hAnsi="Shurjo" w:cs="Shurjo"/>
          <w:i w:val="0"/>
          <w:iCs w:val="0"/>
        </w:rPr>
        <w:t>-</w:t>
      </w:r>
      <w:r w:rsidRPr="00E047C3">
        <w:rPr>
          <w:rFonts w:ascii="Shurjo" w:hAnsi="Shurjo" w:cs="Shurjo"/>
          <w:i w:val="0"/>
          <w:iCs w:val="0"/>
          <w:cs/>
        </w:rPr>
        <w:t>প্রশ্নের উৎপত্তি</w:t>
      </w:r>
      <w:r w:rsidRPr="00E047C3">
        <w:rPr>
          <w:rFonts w:ascii="Shurjo" w:hAnsi="Shurjo" w:cs="Shurjo"/>
          <w:i w:val="0"/>
          <w:iCs w:val="0"/>
        </w:rPr>
        <w:t>-</w:t>
      </w:r>
      <w:r w:rsidRPr="00E047C3">
        <w:rPr>
          <w:rFonts w:ascii="Shurjo" w:hAnsi="Shurjo" w:cs="Shurjo"/>
          <w:i w:val="0"/>
          <w:iCs w:val="0"/>
          <w:cs/>
        </w:rPr>
        <w:t>কথা</w:t>
      </w:r>
      <w:bookmarkEnd w:id="95"/>
    </w:p>
    <w:p w14:paraId="3F9F05F9" w14:textId="77777777" w:rsidR="00FD403C" w:rsidRPr="00E047C3" w:rsidRDefault="007226FE">
      <w:pPr>
        <w:widowControl w:val="0"/>
        <w:shd w:val="clear" w:color="auto" w:fill="FFFFFF"/>
        <w:ind w:firstLine="288"/>
        <w:jc w:val="both"/>
        <w:rPr>
          <w:lang w:bidi="bn-BD"/>
        </w:rPr>
      </w:pPr>
      <w:r w:rsidRPr="00E047C3">
        <w:rPr>
          <w:rFonts w:ascii="Shurjo" w:hAnsi="Shurjo" w:cs="Shurjo"/>
          <w:sz w:val="22"/>
          <w:szCs w:val="22"/>
          <w:cs/>
        </w:rPr>
        <w:t xml:space="preserve">এখানে যেহেতু </w:t>
      </w:r>
      <w:r w:rsidRPr="00E047C3">
        <w:rPr>
          <w:rFonts w:ascii="Shurjo" w:hAnsi="Shurjo" w:cs="Shurjo"/>
          <w:sz w:val="22"/>
          <w:szCs w:val="22"/>
          <w:lang w:bidi="bn-BD"/>
        </w:rPr>
        <w:t>“</w:t>
      </w:r>
      <w:r w:rsidRPr="00E047C3">
        <w:rPr>
          <w:rFonts w:ascii="Shurjo" w:hAnsi="Shurjo" w:cs="Shurjo"/>
          <w:b/>
          <w:bCs/>
          <w:sz w:val="22"/>
          <w:szCs w:val="22"/>
          <w:cs/>
        </w:rPr>
        <w:t>এরূপ ইত্যাদি পাঠের অর্থ ও এর উৎপত্তি</w:t>
      </w:r>
      <w:r w:rsidRPr="00E047C3">
        <w:rPr>
          <w:rFonts w:ascii="Shurjo" w:hAnsi="Shurjo" w:cs="Shurjo"/>
          <w:b/>
          <w:bCs/>
          <w:sz w:val="22"/>
          <w:szCs w:val="22"/>
          <w:lang w:bidi="bn-BD"/>
        </w:rPr>
        <w:t>-</w:t>
      </w:r>
      <w:r w:rsidRPr="00E047C3">
        <w:rPr>
          <w:rFonts w:ascii="Shurjo" w:hAnsi="Shurjo" w:cs="Shurjo"/>
          <w:b/>
          <w:bCs/>
          <w:sz w:val="22"/>
          <w:szCs w:val="22"/>
          <w:cs/>
        </w:rPr>
        <w:t>কথা নানা প্রকারে বর্ণনা করার সময়</w:t>
      </w:r>
      <w:r w:rsidRPr="00E047C3">
        <w:rPr>
          <w:rFonts w:ascii="Shurjo" w:hAnsi="Shurjo" w:cs="Shurjo"/>
          <w:sz w:val="22"/>
          <w:szCs w:val="22"/>
          <w:lang w:bidi="bn-BD"/>
        </w:rPr>
        <w:t>”</w:t>
      </w:r>
      <w:r w:rsidRPr="00E047C3">
        <w:rPr>
          <w:rFonts w:ascii="Shurjo" w:hAnsi="Shurjo" w:cs="Shurjo"/>
          <w:sz w:val="22"/>
          <w:szCs w:val="22"/>
        </w:rPr>
        <w:t xml:space="preserve"> </w:t>
      </w:r>
      <w:r w:rsidRPr="00E047C3">
        <w:rPr>
          <w:rFonts w:ascii="Shurjo" w:hAnsi="Shurjo" w:cs="Shurjo"/>
          <w:sz w:val="22"/>
          <w:szCs w:val="22"/>
          <w:cs/>
        </w:rPr>
        <w:t xml:space="preserve">এভাবে সংক্ষিপ্ত বিবরণী </w:t>
      </w:r>
      <w:r w:rsidRPr="00E047C3">
        <w:rPr>
          <w:rFonts w:ascii="Shurjo" w:hAnsi="Shurjo" w:cs="Shurjo"/>
          <w:sz w:val="22"/>
          <w:szCs w:val="22"/>
        </w:rPr>
        <w:t>(</w:t>
      </w:r>
      <w:r w:rsidRPr="00E047C3">
        <w:rPr>
          <w:rFonts w:ascii="Shurjo" w:hAnsi="Shurjo" w:cs="Shurjo"/>
          <w:i/>
          <w:iCs/>
          <w:sz w:val="22"/>
          <w:szCs w:val="22"/>
          <w:cs/>
        </w:rPr>
        <w:t>মাতিকা</w:t>
      </w:r>
      <w:r w:rsidRPr="00E047C3">
        <w:rPr>
          <w:rFonts w:ascii="Shurjo" w:hAnsi="Shurjo" w:cs="Shurjo"/>
          <w:sz w:val="22"/>
          <w:szCs w:val="22"/>
        </w:rPr>
        <w:t xml:space="preserve">) </w:t>
      </w:r>
      <w:r w:rsidRPr="00E047C3">
        <w:rPr>
          <w:rFonts w:ascii="Shurjo" w:hAnsi="Shurjo" w:cs="Shurjo"/>
          <w:sz w:val="22"/>
          <w:szCs w:val="22"/>
          <w:cs/>
        </w:rPr>
        <w:t>তুলে ধরা হয়েছে</w:t>
      </w:r>
      <w:r w:rsidRPr="00E047C3">
        <w:rPr>
          <w:rFonts w:ascii="Shurjo" w:hAnsi="Shurjo" w:cs="Shurjo"/>
          <w:sz w:val="22"/>
          <w:szCs w:val="22"/>
        </w:rPr>
        <w:t xml:space="preserve">, </w:t>
      </w:r>
      <w:r w:rsidRPr="00E047C3">
        <w:rPr>
          <w:rFonts w:ascii="Shurjo" w:hAnsi="Shurjo" w:cs="Shurjo"/>
          <w:sz w:val="22"/>
          <w:szCs w:val="22"/>
          <w:cs/>
        </w:rPr>
        <w:t>এখন সেই উৎপত্তি</w:t>
      </w:r>
      <w:r w:rsidRPr="00E047C3">
        <w:rPr>
          <w:rFonts w:ascii="Shurjo" w:hAnsi="Shurjo" w:cs="Shurjo"/>
          <w:sz w:val="22"/>
          <w:szCs w:val="22"/>
        </w:rPr>
        <w:t>-</w:t>
      </w:r>
      <w:r w:rsidRPr="00E047C3">
        <w:rPr>
          <w:rFonts w:ascii="Shurjo" w:hAnsi="Shurjo" w:cs="Shurjo"/>
          <w:sz w:val="22"/>
          <w:szCs w:val="22"/>
          <w:cs/>
        </w:rPr>
        <w:t>কথা বলবার সময় এসেছে</w:t>
      </w:r>
      <w:r w:rsidRPr="00E047C3">
        <w:rPr>
          <w:rFonts w:ascii="Shurjo" w:hAnsi="Shurjo" w:cs="Shurjo"/>
          <w:sz w:val="22"/>
          <w:szCs w:val="22"/>
        </w:rPr>
        <w:t xml:space="preserve">, </w:t>
      </w:r>
      <w:r w:rsidRPr="00E047C3">
        <w:rPr>
          <w:rFonts w:ascii="Shurjo" w:hAnsi="Shurjo" w:cs="Shurjo"/>
          <w:sz w:val="22"/>
          <w:szCs w:val="22"/>
          <w:cs/>
        </w:rPr>
        <w:t>তাই প্রথমে মঙ্গল</w:t>
      </w:r>
      <w:r w:rsidRPr="00E047C3">
        <w:rPr>
          <w:rFonts w:ascii="Shurjo" w:hAnsi="Shurjo" w:cs="Shurjo"/>
          <w:sz w:val="22"/>
          <w:szCs w:val="22"/>
        </w:rPr>
        <w:t>-</w:t>
      </w:r>
      <w:r w:rsidRPr="00E047C3">
        <w:rPr>
          <w:rFonts w:ascii="Shurjo" w:hAnsi="Shurjo" w:cs="Shurjo"/>
          <w:sz w:val="22"/>
          <w:szCs w:val="22"/>
          <w:cs/>
        </w:rPr>
        <w:t>প্রশ্নের উৎপত্তি</w:t>
      </w:r>
      <w:r w:rsidRPr="00E047C3">
        <w:rPr>
          <w:rFonts w:ascii="Shurjo" w:hAnsi="Shurjo" w:cs="Shurjo"/>
          <w:sz w:val="22"/>
          <w:szCs w:val="22"/>
        </w:rPr>
        <w:t>-</w:t>
      </w:r>
      <w:r w:rsidRPr="00E047C3">
        <w:rPr>
          <w:rFonts w:ascii="Shurjo" w:hAnsi="Shurjo" w:cs="Shurjo"/>
          <w:sz w:val="22"/>
          <w:szCs w:val="22"/>
          <w:cs/>
        </w:rPr>
        <w:t>কথা বলে</w:t>
      </w:r>
      <w:r w:rsidRPr="00E047C3">
        <w:rPr>
          <w:rFonts w:ascii="Shurjo" w:hAnsi="Shurjo" w:cs="Shurjo"/>
          <w:sz w:val="22"/>
          <w:szCs w:val="22"/>
        </w:rPr>
        <w:t xml:space="preserve">, </w:t>
      </w:r>
      <w:r w:rsidRPr="00E047C3">
        <w:rPr>
          <w:rFonts w:ascii="Shurjo" w:hAnsi="Shurjo" w:cs="Shurjo"/>
          <w:sz w:val="22"/>
          <w:szCs w:val="22"/>
          <w:cs/>
        </w:rPr>
        <w:t>পরে এই গাথাপদগুলোর অর্থ বর্ণনা করব। এখন প্রশ্ন হচ্ছে</w:t>
      </w:r>
      <w:r w:rsidRPr="00E047C3">
        <w:rPr>
          <w:rFonts w:ascii="Shurjo" w:hAnsi="Shurjo" w:cs="Shurjo"/>
          <w:sz w:val="22"/>
          <w:szCs w:val="22"/>
        </w:rPr>
        <w:t xml:space="preserve">, </w:t>
      </w:r>
      <w:r w:rsidRPr="00E047C3">
        <w:rPr>
          <w:rFonts w:ascii="Shurjo" w:hAnsi="Shurjo" w:cs="Shurjo"/>
          <w:sz w:val="22"/>
          <w:szCs w:val="22"/>
          <w:cs/>
        </w:rPr>
        <w:t>মঙ্গল</w:t>
      </w:r>
      <w:r w:rsidRPr="00E047C3">
        <w:rPr>
          <w:rFonts w:ascii="Shurjo" w:hAnsi="Shurjo" w:cs="Shurjo"/>
          <w:sz w:val="22"/>
          <w:szCs w:val="22"/>
        </w:rPr>
        <w:t>-</w:t>
      </w:r>
      <w:r w:rsidRPr="00E047C3">
        <w:rPr>
          <w:rFonts w:ascii="Shurjo" w:hAnsi="Shurjo" w:cs="Shurjo"/>
          <w:sz w:val="22"/>
          <w:szCs w:val="22"/>
          <w:cs/>
        </w:rPr>
        <w:t>প্রশ্নের উৎপত্তি কীভাবে হয়েছে</w:t>
      </w:r>
      <w:r w:rsidRPr="00E047C3">
        <w:rPr>
          <w:rFonts w:ascii="Shurjo" w:hAnsi="Shurjo" w:cs="Shurjo"/>
          <w:sz w:val="22"/>
          <w:szCs w:val="22"/>
        </w:rPr>
        <w:t>?</w:t>
      </w:r>
    </w:p>
    <w:p w14:paraId="52B4EFE8"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cs/>
        </w:rPr>
        <w:t>জম্বুদ্বীপে নাকি বিভিন্ন নগরদ্বারে</w:t>
      </w:r>
      <w:r w:rsidRPr="00E047C3">
        <w:rPr>
          <w:rFonts w:ascii="Shurjo" w:hAnsi="Shurjo" w:cs="Shurjo"/>
          <w:sz w:val="22"/>
          <w:szCs w:val="22"/>
          <w:lang w:bidi="bn-BD"/>
        </w:rPr>
        <w:t xml:space="preserve">, </w:t>
      </w:r>
      <w:r w:rsidRPr="00E047C3">
        <w:rPr>
          <w:rFonts w:ascii="Shurjo" w:hAnsi="Shurjo" w:cs="Shurjo"/>
          <w:sz w:val="22"/>
          <w:szCs w:val="22"/>
          <w:cs/>
        </w:rPr>
        <w:t>সম্মেলন</w:t>
      </w:r>
      <w:r w:rsidRPr="00E047C3">
        <w:rPr>
          <w:rFonts w:ascii="Shurjo" w:hAnsi="Shurjo" w:cs="Shurjo"/>
          <w:sz w:val="22"/>
          <w:szCs w:val="22"/>
          <w:cs/>
          <w:lang w:bidi="bn-BD"/>
        </w:rPr>
        <w:t>-</w:t>
      </w:r>
      <w:r w:rsidRPr="00E047C3">
        <w:rPr>
          <w:rFonts w:ascii="Shurjo" w:hAnsi="Shurjo" w:cs="Shurjo"/>
          <w:sz w:val="22"/>
          <w:szCs w:val="22"/>
          <w:cs/>
        </w:rPr>
        <w:t>ঘরে</w:t>
      </w:r>
      <w:r w:rsidRPr="00E047C3">
        <w:rPr>
          <w:rFonts w:ascii="Shurjo" w:hAnsi="Shurjo" w:cs="Shurjo"/>
          <w:sz w:val="22"/>
          <w:szCs w:val="22"/>
          <w:lang w:bidi="bn-BD"/>
        </w:rPr>
        <w:t xml:space="preserve">, </w:t>
      </w:r>
      <w:r w:rsidRPr="00E047C3">
        <w:rPr>
          <w:rFonts w:ascii="Shurjo" w:hAnsi="Shurjo" w:cs="Shurjo"/>
          <w:sz w:val="22"/>
          <w:szCs w:val="22"/>
          <w:cs/>
        </w:rPr>
        <w:t>সভা</w:t>
      </w:r>
      <w:r w:rsidRPr="00E047C3">
        <w:rPr>
          <w:rFonts w:ascii="Shurjo" w:hAnsi="Shurjo" w:cs="Shurjo"/>
          <w:sz w:val="22"/>
          <w:szCs w:val="22"/>
          <w:lang w:bidi="bn-BD"/>
        </w:rPr>
        <w:t>-</w:t>
      </w:r>
      <w:r w:rsidRPr="00E047C3">
        <w:rPr>
          <w:rFonts w:ascii="Shurjo" w:hAnsi="Shurjo" w:cs="Shurjo"/>
          <w:sz w:val="22"/>
          <w:szCs w:val="22"/>
          <w:cs/>
        </w:rPr>
        <w:t>সমাবেশে ইত্যাদিতে বহু মানুষ জড়ো হয়ে টাকা</w:t>
      </w:r>
      <w:r w:rsidRPr="00E047C3">
        <w:rPr>
          <w:rFonts w:ascii="Shurjo" w:hAnsi="Shurjo" w:cs="Shurjo"/>
          <w:sz w:val="22"/>
          <w:szCs w:val="22"/>
          <w:lang w:bidi="bn-BD"/>
        </w:rPr>
        <w:t>-</w:t>
      </w:r>
      <w:r w:rsidRPr="00E047C3">
        <w:rPr>
          <w:rFonts w:ascii="Shurjo" w:hAnsi="Shurjo" w:cs="Shurjo"/>
          <w:sz w:val="22"/>
          <w:szCs w:val="22"/>
          <w:cs/>
        </w:rPr>
        <w:t>পয়সা ও সোনাদানা দিয়ে সীতাহরণ ইত্যাদি নানা ধরনের বাহ্যিক কথা বলাত</w:t>
      </w:r>
      <w:r w:rsidRPr="00E047C3">
        <w:rPr>
          <w:rFonts w:ascii="Shurjo" w:hAnsi="Shurjo" w:cs="Shurjo"/>
          <w:sz w:val="22"/>
          <w:szCs w:val="22"/>
          <w:lang w:bidi="bn-BD"/>
        </w:rPr>
        <w:t xml:space="preserve">, </w:t>
      </w:r>
      <w:r w:rsidRPr="00E047C3">
        <w:rPr>
          <w:rFonts w:ascii="Shurjo" w:hAnsi="Shurjo" w:cs="Shurjo"/>
          <w:sz w:val="22"/>
          <w:szCs w:val="22"/>
          <w:cs/>
        </w:rPr>
        <w:t>একেক বিষয়ক কথা চার মাস পর শেষ হতো। একদিন সেখানে মঙ্গল বিষয়ক কথা উত্থাপিত হলো</w:t>
      </w:r>
      <w:r w:rsidRPr="00E047C3">
        <w:rPr>
          <w:rFonts w:ascii="Shurjo" w:hAnsi="Shurjo" w:cs="Shurjo"/>
          <w:sz w:val="22"/>
          <w:szCs w:val="22"/>
          <w:lang w:bidi="bn-BD"/>
        </w:rPr>
        <w:t xml:space="preserve">, </w:t>
      </w:r>
      <w:r w:rsidRPr="00E047C3">
        <w:rPr>
          <w:rFonts w:ascii="Shurjo" w:hAnsi="Shurjo" w:cs="Shurjo"/>
          <w:sz w:val="22"/>
          <w:szCs w:val="22"/>
          <w:cs/>
        </w:rPr>
        <w:t>যেমন</w:t>
      </w:r>
      <w:r w:rsidRPr="00E047C3">
        <w:rPr>
          <w:rFonts w:ascii="Shurjo" w:hAnsi="Shurjo" w:cs="Shurjo"/>
          <w:sz w:val="22"/>
          <w:szCs w:val="22"/>
          <w:lang w:bidi="bn-BD"/>
        </w:rPr>
        <w:t>: “</w:t>
      </w:r>
      <w:r w:rsidRPr="00E047C3">
        <w:rPr>
          <w:rFonts w:ascii="Shurjo" w:hAnsi="Shurjo" w:cs="Shurjo"/>
          <w:sz w:val="22"/>
          <w:szCs w:val="22"/>
          <w:cs/>
        </w:rPr>
        <w:t>মঙ্গল কী</w:t>
      </w:r>
      <w:r w:rsidRPr="00E047C3">
        <w:rPr>
          <w:rFonts w:ascii="Shurjo" w:hAnsi="Shurjo" w:cs="Shurjo"/>
          <w:sz w:val="22"/>
          <w:szCs w:val="22"/>
          <w:lang w:bidi="bn-BD"/>
        </w:rPr>
        <w:t xml:space="preserve">? </w:t>
      </w:r>
      <w:r w:rsidRPr="00E047C3">
        <w:rPr>
          <w:rFonts w:ascii="Shurjo" w:hAnsi="Shurjo" w:cs="Shurjo"/>
          <w:sz w:val="22"/>
          <w:szCs w:val="22"/>
          <w:cs/>
        </w:rPr>
        <w:t>কী দেখলে মঙ্গল হয়</w:t>
      </w:r>
      <w:r w:rsidRPr="00E047C3">
        <w:rPr>
          <w:rFonts w:ascii="Shurjo" w:hAnsi="Shurjo" w:cs="Shurjo"/>
          <w:sz w:val="22"/>
          <w:szCs w:val="22"/>
          <w:lang w:bidi="bn-BD"/>
        </w:rPr>
        <w:t xml:space="preserve">? </w:t>
      </w:r>
      <w:r w:rsidRPr="00E047C3">
        <w:rPr>
          <w:rFonts w:ascii="Shurjo" w:hAnsi="Shurjo" w:cs="Shurjo"/>
          <w:sz w:val="22"/>
          <w:szCs w:val="22"/>
          <w:cs/>
        </w:rPr>
        <w:t>কী শুনলে মঙ্গল হয়</w:t>
      </w:r>
      <w:r w:rsidRPr="00E047C3">
        <w:rPr>
          <w:rFonts w:ascii="Shurjo" w:hAnsi="Shurjo" w:cs="Shurjo"/>
          <w:sz w:val="22"/>
          <w:szCs w:val="22"/>
          <w:lang w:bidi="bn-BD"/>
        </w:rPr>
        <w:t xml:space="preserve">? </w:t>
      </w:r>
      <w:r w:rsidRPr="00E047C3">
        <w:rPr>
          <w:rFonts w:ascii="Shurjo" w:hAnsi="Shurjo" w:cs="Shurjo"/>
          <w:sz w:val="22"/>
          <w:szCs w:val="22"/>
          <w:cs/>
        </w:rPr>
        <w:t>কী অনুভব করলে মঙ্গল হয়</w:t>
      </w:r>
      <w:r w:rsidRPr="00E047C3">
        <w:rPr>
          <w:rFonts w:ascii="Shurjo" w:hAnsi="Shurjo" w:cs="Shurjo"/>
          <w:sz w:val="22"/>
          <w:szCs w:val="22"/>
          <w:lang w:bidi="bn-BD"/>
        </w:rPr>
        <w:t xml:space="preserve">? </w:t>
      </w:r>
      <w:r w:rsidRPr="00E047C3">
        <w:rPr>
          <w:rFonts w:ascii="Shurjo" w:hAnsi="Shurjo" w:cs="Shurjo"/>
          <w:sz w:val="22"/>
          <w:szCs w:val="22"/>
          <w:cs/>
        </w:rPr>
        <w:t>মঙ্গল সম্বন্ধে কে জানে</w:t>
      </w:r>
      <w:r w:rsidRPr="00E047C3">
        <w:rPr>
          <w:rFonts w:ascii="Shurjo" w:hAnsi="Shurjo" w:cs="Shurjo"/>
          <w:sz w:val="22"/>
          <w:szCs w:val="22"/>
          <w:lang w:bidi="bn-BD"/>
        </w:rPr>
        <w:t>?”</w:t>
      </w:r>
    </w:p>
    <w:p w14:paraId="026477F1"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cs/>
        </w:rPr>
        <w:t>তখন দৃষ্টমাঙ্গলিক বা দেখায় মঙ্গল হয় এমন মতবাদে বিশ্বাসী এক লোক বলল</w:t>
      </w:r>
      <w:r w:rsidRPr="00E047C3">
        <w:rPr>
          <w:rFonts w:ascii="Shurjo" w:hAnsi="Shurjo" w:cs="Shurjo"/>
          <w:sz w:val="22"/>
          <w:szCs w:val="22"/>
          <w:lang w:bidi="bn-BD"/>
        </w:rPr>
        <w:t>, “</w:t>
      </w:r>
      <w:r w:rsidRPr="00E047C3">
        <w:rPr>
          <w:rFonts w:ascii="Shurjo" w:hAnsi="Shurjo" w:cs="Shurjo"/>
          <w:sz w:val="22"/>
          <w:szCs w:val="22"/>
          <w:cs/>
        </w:rPr>
        <w:t>আমি মঙ্গল সম্বন্ধে জানি। জগতে দেখলেই মঙ্গল হয়। দেখা মানে হচ্ছে মঙ্গলময় হিসেবে গণ্য এমন দৃশ্য দেখা। যেমন</w:t>
      </w:r>
      <w:r w:rsidRPr="00E047C3">
        <w:rPr>
          <w:rFonts w:ascii="Shurjo" w:hAnsi="Shurjo" w:cs="Shurjo"/>
          <w:sz w:val="22"/>
          <w:szCs w:val="22"/>
          <w:lang w:bidi="bn-BD"/>
        </w:rPr>
        <w:t xml:space="preserve">, </w:t>
      </w:r>
      <w:r w:rsidRPr="00E047C3">
        <w:rPr>
          <w:rFonts w:ascii="Shurjo" w:hAnsi="Shurjo" w:cs="Shurjo"/>
          <w:sz w:val="22"/>
          <w:szCs w:val="22"/>
          <w:cs/>
        </w:rPr>
        <w:t>এখানে কেউ কেউ সকালে ঘুম থেকে উঠে চাতক পাখি দেখে</w:t>
      </w:r>
      <w:r w:rsidRPr="00E047C3">
        <w:rPr>
          <w:rFonts w:ascii="Shurjo" w:hAnsi="Shurjo" w:cs="Shurjo"/>
          <w:sz w:val="22"/>
          <w:szCs w:val="22"/>
          <w:lang w:bidi="bn-BD"/>
        </w:rPr>
        <w:t xml:space="preserve">, </w:t>
      </w:r>
      <w:r w:rsidRPr="00E047C3">
        <w:rPr>
          <w:rFonts w:ascii="Shurjo" w:hAnsi="Shurjo" w:cs="Shurjo"/>
          <w:sz w:val="22"/>
          <w:szCs w:val="22"/>
          <w:cs/>
        </w:rPr>
        <w:t>বাঁশের লাঠি</w:t>
      </w:r>
      <w:r w:rsidRPr="00E047C3">
        <w:rPr>
          <w:rFonts w:ascii="Shurjo" w:hAnsi="Shurjo" w:cs="Shurjo"/>
          <w:sz w:val="22"/>
          <w:szCs w:val="22"/>
          <w:lang w:bidi="bn-BD"/>
        </w:rPr>
        <w:t xml:space="preserve">, </w:t>
      </w:r>
      <w:r w:rsidRPr="00E047C3">
        <w:rPr>
          <w:rFonts w:ascii="Shurjo" w:hAnsi="Shurjo" w:cs="Shurjo"/>
          <w:sz w:val="22"/>
          <w:szCs w:val="22"/>
          <w:cs/>
        </w:rPr>
        <w:t>বা গর্ভবতী নারী</w:t>
      </w:r>
      <w:r w:rsidRPr="00E047C3">
        <w:rPr>
          <w:rFonts w:ascii="Shurjo" w:hAnsi="Shurjo" w:cs="Shurjo"/>
          <w:sz w:val="22"/>
          <w:szCs w:val="22"/>
          <w:lang w:bidi="bn-BD"/>
        </w:rPr>
        <w:t xml:space="preserve">, </w:t>
      </w:r>
      <w:r w:rsidRPr="00E047C3">
        <w:rPr>
          <w:rFonts w:ascii="Shurjo" w:hAnsi="Shurjo" w:cs="Shurjo"/>
          <w:sz w:val="22"/>
          <w:szCs w:val="22"/>
          <w:cs/>
        </w:rPr>
        <w:t>বা বালক</w:t>
      </w:r>
      <w:r w:rsidRPr="00E047C3">
        <w:rPr>
          <w:rFonts w:ascii="Shurjo" w:hAnsi="Shurjo" w:cs="Shurjo"/>
          <w:sz w:val="22"/>
          <w:szCs w:val="22"/>
          <w:lang w:bidi="bn-BD"/>
        </w:rPr>
        <w:t xml:space="preserve">, </w:t>
      </w:r>
      <w:r w:rsidRPr="00E047C3">
        <w:rPr>
          <w:rFonts w:ascii="Shurjo" w:hAnsi="Shurjo" w:cs="Shurjo"/>
          <w:sz w:val="22"/>
          <w:szCs w:val="22"/>
          <w:cs/>
        </w:rPr>
        <w:t>বা সুসজ্জিত জলপূর্ণ ঘট</w:t>
      </w:r>
      <w:r w:rsidRPr="00E047C3">
        <w:rPr>
          <w:rFonts w:ascii="Shurjo" w:hAnsi="Shurjo" w:cs="Shurjo"/>
          <w:sz w:val="22"/>
          <w:szCs w:val="22"/>
          <w:lang w:bidi="bn-BD"/>
        </w:rPr>
        <w:t xml:space="preserve">, </w:t>
      </w:r>
      <w:r w:rsidRPr="00E047C3">
        <w:rPr>
          <w:rFonts w:ascii="Shurjo" w:hAnsi="Shurjo" w:cs="Shurjo"/>
          <w:sz w:val="22"/>
          <w:szCs w:val="22"/>
          <w:cs/>
        </w:rPr>
        <w:t>বা টাটকা মাছ</w:t>
      </w:r>
      <w:r w:rsidRPr="00E047C3">
        <w:rPr>
          <w:rFonts w:ascii="Shurjo" w:hAnsi="Shurjo" w:cs="Shurjo"/>
          <w:sz w:val="22"/>
          <w:szCs w:val="22"/>
          <w:lang w:bidi="bn-BD"/>
        </w:rPr>
        <w:t xml:space="preserve">, </w:t>
      </w:r>
      <w:r w:rsidRPr="00E047C3">
        <w:rPr>
          <w:rFonts w:ascii="Shurjo" w:hAnsi="Shurjo" w:cs="Shurjo"/>
          <w:sz w:val="22"/>
          <w:szCs w:val="22"/>
          <w:cs/>
        </w:rPr>
        <w:t>বা উন্নত জাতের ঘোড়া</w:t>
      </w:r>
      <w:r w:rsidRPr="00E047C3">
        <w:rPr>
          <w:rFonts w:ascii="Shurjo" w:hAnsi="Shurjo" w:cs="Shurjo"/>
          <w:sz w:val="22"/>
          <w:szCs w:val="22"/>
          <w:lang w:bidi="bn-BD"/>
        </w:rPr>
        <w:t xml:space="preserve">, </w:t>
      </w:r>
      <w:r w:rsidRPr="00E047C3">
        <w:rPr>
          <w:rFonts w:ascii="Shurjo" w:hAnsi="Shurjo" w:cs="Shurjo"/>
          <w:sz w:val="22"/>
          <w:szCs w:val="22"/>
          <w:cs/>
        </w:rPr>
        <w:t>বা উন্নত জাতের ঘোড়ায় টানা রথ</w:t>
      </w:r>
      <w:r w:rsidRPr="00E047C3">
        <w:rPr>
          <w:rFonts w:ascii="Shurjo" w:hAnsi="Shurjo" w:cs="Shurjo"/>
          <w:sz w:val="22"/>
          <w:szCs w:val="22"/>
          <w:lang w:bidi="bn-BD"/>
        </w:rPr>
        <w:t xml:space="preserve">, </w:t>
      </w:r>
      <w:r w:rsidRPr="00E047C3">
        <w:rPr>
          <w:rFonts w:ascii="Shurjo" w:hAnsi="Shurjo" w:cs="Shurjo"/>
          <w:sz w:val="22"/>
          <w:szCs w:val="22"/>
          <w:cs/>
        </w:rPr>
        <w:t>অথবা ষাঁড়</w:t>
      </w:r>
      <w:r w:rsidRPr="00E047C3">
        <w:rPr>
          <w:rFonts w:ascii="Shurjo" w:hAnsi="Shurjo" w:cs="Shurjo"/>
          <w:sz w:val="22"/>
          <w:szCs w:val="22"/>
          <w:lang w:bidi="bn-BD"/>
        </w:rPr>
        <w:t xml:space="preserve">, </w:t>
      </w:r>
      <w:r w:rsidRPr="00E047C3">
        <w:rPr>
          <w:rFonts w:ascii="Shurjo" w:hAnsi="Shurjo" w:cs="Shurjo"/>
          <w:sz w:val="22"/>
          <w:szCs w:val="22"/>
          <w:cs/>
        </w:rPr>
        <w:t>অথবা গাভি</w:t>
      </w:r>
      <w:r w:rsidRPr="00E047C3">
        <w:rPr>
          <w:rFonts w:ascii="Shurjo" w:hAnsi="Shurjo" w:cs="Shurjo"/>
          <w:sz w:val="22"/>
          <w:szCs w:val="22"/>
          <w:lang w:bidi="bn-BD"/>
        </w:rPr>
        <w:t xml:space="preserve">, </w:t>
      </w:r>
      <w:r w:rsidRPr="00E047C3">
        <w:rPr>
          <w:rFonts w:ascii="Shurjo" w:hAnsi="Shurjo" w:cs="Shurjo"/>
          <w:sz w:val="22"/>
          <w:szCs w:val="22"/>
          <w:cs/>
        </w:rPr>
        <w:t>অথবা ঋষিকে দেখে</w:t>
      </w:r>
      <w:r w:rsidRPr="00E047C3">
        <w:rPr>
          <w:rFonts w:ascii="Shurjo" w:hAnsi="Shurjo" w:cs="Shurjo"/>
          <w:sz w:val="22"/>
          <w:szCs w:val="22"/>
          <w:lang w:bidi="bn-BD"/>
        </w:rPr>
        <w:t xml:space="preserve">, </w:t>
      </w:r>
      <w:r w:rsidRPr="00E047C3">
        <w:rPr>
          <w:rFonts w:ascii="Shurjo" w:hAnsi="Shurjo" w:cs="Shurjo"/>
          <w:sz w:val="22"/>
          <w:szCs w:val="22"/>
          <w:cs/>
        </w:rPr>
        <w:t>অথবা এই জাতীয় মঙ্গলময় অন্য কোনো দৃশ্য দেখে</w:t>
      </w:r>
      <w:r w:rsidRPr="00E047C3">
        <w:rPr>
          <w:rFonts w:ascii="Shurjo" w:hAnsi="Shurjo" w:cs="Shurjo"/>
          <w:sz w:val="22"/>
          <w:szCs w:val="22"/>
          <w:lang w:bidi="bn-BD"/>
        </w:rPr>
        <w:t xml:space="preserve">, </w:t>
      </w:r>
      <w:r w:rsidRPr="00E047C3">
        <w:rPr>
          <w:rFonts w:ascii="Shurjo" w:hAnsi="Shurjo" w:cs="Shurjo"/>
          <w:sz w:val="22"/>
          <w:szCs w:val="22"/>
          <w:cs/>
        </w:rPr>
        <w:t>একেই বলা হয় দেখায় মঙ্গল।</w:t>
      </w:r>
      <w:r w:rsidRPr="00E047C3">
        <w:rPr>
          <w:rFonts w:ascii="Shurjo" w:hAnsi="Shurjo" w:cs="Shurjo"/>
          <w:sz w:val="22"/>
          <w:szCs w:val="22"/>
          <w:lang w:bidi="bn-BD"/>
        </w:rPr>
        <w:t xml:space="preserve">” </w:t>
      </w:r>
      <w:r w:rsidRPr="00E047C3">
        <w:rPr>
          <w:rFonts w:ascii="Shurjo" w:hAnsi="Shurjo" w:cs="Shurjo"/>
          <w:sz w:val="22"/>
          <w:szCs w:val="22"/>
          <w:cs/>
        </w:rPr>
        <w:t>তার কথা কেউ কেউ গ্রহণ করল</w:t>
      </w:r>
      <w:r w:rsidRPr="00E047C3">
        <w:rPr>
          <w:rFonts w:ascii="Shurjo" w:hAnsi="Shurjo" w:cs="Shurjo"/>
          <w:sz w:val="22"/>
          <w:szCs w:val="22"/>
          <w:lang w:bidi="bn-BD"/>
        </w:rPr>
        <w:t xml:space="preserve">, </w:t>
      </w:r>
      <w:r w:rsidRPr="00E047C3">
        <w:rPr>
          <w:rFonts w:ascii="Shurjo" w:hAnsi="Shurjo" w:cs="Shurjo"/>
          <w:sz w:val="22"/>
          <w:szCs w:val="22"/>
          <w:cs/>
        </w:rPr>
        <w:t>কেউ কেউ গ্রহণ করল না। যারা গ্রহণ করল না তারা তার সঙ্গে তর্ক করল।</w:t>
      </w:r>
    </w:p>
    <w:p w14:paraId="635A182A"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cs/>
        </w:rPr>
        <w:t>এরপর শ্রুতমাঙ্গলিক বা শোনায় মঙ্গল হয় এমন মতবাদে বিশ্বাসী এক লোক বলল</w:t>
      </w:r>
      <w:r w:rsidRPr="00E047C3">
        <w:rPr>
          <w:rFonts w:ascii="Shurjo" w:hAnsi="Shurjo" w:cs="Shurjo"/>
          <w:sz w:val="22"/>
          <w:szCs w:val="22"/>
          <w:lang w:bidi="bn-BD"/>
        </w:rPr>
        <w:t>, “</w:t>
      </w:r>
      <w:r w:rsidRPr="00E047C3">
        <w:rPr>
          <w:rFonts w:ascii="Shurjo" w:hAnsi="Shurjo" w:cs="Shurjo"/>
          <w:sz w:val="22"/>
          <w:szCs w:val="22"/>
          <w:cs/>
        </w:rPr>
        <w:t>হে মাননীয়গণ</w:t>
      </w:r>
      <w:r w:rsidRPr="00E047C3">
        <w:rPr>
          <w:rFonts w:ascii="Shurjo" w:hAnsi="Shurjo" w:cs="Shurjo"/>
          <w:sz w:val="22"/>
          <w:szCs w:val="22"/>
          <w:lang w:bidi="bn-BD"/>
        </w:rPr>
        <w:t xml:space="preserve">, </w:t>
      </w:r>
      <w:r w:rsidRPr="00E047C3">
        <w:rPr>
          <w:rFonts w:ascii="Shurjo" w:hAnsi="Shurjo" w:cs="Shurjo"/>
          <w:sz w:val="22"/>
          <w:szCs w:val="22"/>
          <w:cs/>
        </w:rPr>
        <w:t>চোখ তো শুচি ও অশুচি দুটোই দেখে</w:t>
      </w:r>
      <w:r w:rsidRPr="00E047C3">
        <w:rPr>
          <w:rFonts w:ascii="Shurjo" w:hAnsi="Shurjo" w:cs="Shurjo"/>
          <w:sz w:val="22"/>
          <w:szCs w:val="22"/>
          <w:lang w:bidi="bn-BD"/>
        </w:rPr>
        <w:t xml:space="preserve">, </w:t>
      </w:r>
      <w:r w:rsidRPr="00E047C3">
        <w:rPr>
          <w:rFonts w:ascii="Shurjo" w:hAnsi="Shurjo" w:cs="Shurjo"/>
          <w:sz w:val="22"/>
          <w:szCs w:val="22"/>
          <w:cs/>
        </w:rPr>
        <w:t>একইভাবে সুন্দর ও অসুন্দর</w:t>
      </w:r>
      <w:r w:rsidRPr="00E047C3">
        <w:rPr>
          <w:rFonts w:ascii="Shurjo" w:hAnsi="Shurjo" w:cs="Shurjo"/>
          <w:sz w:val="22"/>
          <w:szCs w:val="22"/>
          <w:lang w:bidi="bn-BD"/>
        </w:rPr>
        <w:t xml:space="preserve">, </w:t>
      </w:r>
      <w:r w:rsidRPr="00E047C3">
        <w:rPr>
          <w:rFonts w:ascii="Shurjo" w:hAnsi="Shurjo" w:cs="Shurjo"/>
          <w:sz w:val="22"/>
          <w:szCs w:val="22"/>
          <w:cs/>
        </w:rPr>
        <w:t>মনোজ্ঞ ও অমনোজ্ঞ সবই দেখে। যদি দেখলেই মঙ্গল হতো তা হলে তো সবেতেই মঙ্গল হতো</w:t>
      </w:r>
      <w:r w:rsidRPr="00E047C3">
        <w:rPr>
          <w:rFonts w:ascii="Shurjo" w:hAnsi="Shurjo" w:cs="Shurjo"/>
          <w:sz w:val="22"/>
          <w:szCs w:val="22"/>
          <w:lang w:bidi="bn-BD"/>
        </w:rPr>
        <w:t xml:space="preserve">, </w:t>
      </w:r>
      <w:r w:rsidRPr="00E047C3">
        <w:rPr>
          <w:rFonts w:ascii="Shurjo" w:hAnsi="Shurjo" w:cs="Shurjo"/>
          <w:sz w:val="22"/>
          <w:szCs w:val="22"/>
          <w:cs/>
        </w:rPr>
        <w:t>তাই দেখায় মঙ্গল হয় না। আমার মতে শুনলেই মঙ্গল হয়</w:t>
      </w:r>
      <w:r w:rsidRPr="00E047C3">
        <w:rPr>
          <w:rFonts w:ascii="Shurjo" w:hAnsi="Shurjo" w:cs="Shurjo"/>
          <w:sz w:val="22"/>
          <w:szCs w:val="22"/>
          <w:lang w:bidi="bn-BD"/>
        </w:rPr>
        <w:t xml:space="preserve">, </w:t>
      </w:r>
      <w:r w:rsidRPr="00E047C3">
        <w:rPr>
          <w:rFonts w:ascii="Shurjo" w:hAnsi="Shurjo" w:cs="Shurjo"/>
          <w:sz w:val="22"/>
          <w:szCs w:val="22"/>
          <w:cs/>
        </w:rPr>
        <w:t>শোনা মানে হচ্ছে মঙ্গলময় হিসেবে গণ্য এমন শব্দ শোনা। যেমন</w:t>
      </w:r>
      <w:r w:rsidRPr="00E047C3">
        <w:rPr>
          <w:rFonts w:ascii="Shurjo" w:hAnsi="Shurjo" w:cs="Shurjo"/>
          <w:sz w:val="22"/>
          <w:szCs w:val="22"/>
          <w:lang w:bidi="bn-BD"/>
        </w:rPr>
        <w:t xml:space="preserve">, </w:t>
      </w:r>
      <w:r w:rsidRPr="00E047C3">
        <w:rPr>
          <w:rFonts w:ascii="Shurjo" w:hAnsi="Shurjo" w:cs="Shurjo"/>
          <w:sz w:val="22"/>
          <w:szCs w:val="22"/>
          <w:cs/>
        </w:rPr>
        <w:t>এখানে কেউ কেউ সকালে ঘুম থেকে উঠে বৃদ্ধি</w:t>
      </w:r>
      <w:r w:rsidRPr="00E047C3">
        <w:rPr>
          <w:rFonts w:ascii="Shurjo" w:hAnsi="Shurjo" w:cs="Shurjo"/>
          <w:sz w:val="22"/>
          <w:szCs w:val="22"/>
          <w:lang w:bidi="bn-BD"/>
        </w:rPr>
        <w:t xml:space="preserve">, </w:t>
      </w:r>
      <w:r w:rsidRPr="00E047C3">
        <w:rPr>
          <w:rFonts w:ascii="Shurjo" w:hAnsi="Shurjo" w:cs="Shurjo"/>
          <w:sz w:val="22"/>
          <w:szCs w:val="22"/>
          <w:cs/>
        </w:rPr>
        <w:t>বর্ধমান</w:t>
      </w:r>
      <w:r w:rsidRPr="00E047C3">
        <w:rPr>
          <w:rFonts w:ascii="Shurjo" w:hAnsi="Shurjo" w:cs="Shurjo"/>
          <w:sz w:val="22"/>
          <w:szCs w:val="22"/>
          <w:lang w:bidi="bn-BD"/>
        </w:rPr>
        <w:t xml:space="preserve">, </w:t>
      </w:r>
      <w:r w:rsidRPr="00E047C3">
        <w:rPr>
          <w:rFonts w:ascii="Shurjo" w:hAnsi="Shurjo" w:cs="Shurjo"/>
          <w:sz w:val="22"/>
          <w:szCs w:val="22"/>
          <w:cs/>
        </w:rPr>
        <w:t>পূর্ণ</w:t>
      </w:r>
      <w:r w:rsidRPr="00E047C3">
        <w:rPr>
          <w:rFonts w:ascii="Shurjo" w:hAnsi="Shurjo" w:cs="Shurjo"/>
          <w:sz w:val="22"/>
          <w:szCs w:val="22"/>
          <w:lang w:bidi="bn-BD"/>
        </w:rPr>
        <w:t xml:space="preserve">, </w:t>
      </w:r>
      <w:r w:rsidRPr="00E047C3">
        <w:rPr>
          <w:rFonts w:ascii="Shurjo" w:hAnsi="Shurjo" w:cs="Shurjo"/>
          <w:sz w:val="22"/>
          <w:szCs w:val="22"/>
          <w:cs/>
        </w:rPr>
        <w:t>শুভ</w:t>
      </w:r>
      <w:r w:rsidRPr="00E047C3">
        <w:rPr>
          <w:rFonts w:ascii="Shurjo" w:hAnsi="Shurjo" w:cs="Shurjo"/>
          <w:sz w:val="22"/>
          <w:szCs w:val="22"/>
          <w:lang w:bidi="bn-BD"/>
        </w:rPr>
        <w:t xml:space="preserve">, </w:t>
      </w:r>
      <w:r w:rsidRPr="00E047C3">
        <w:rPr>
          <w:rFonts w:ascii="Shurjo" w:hAnsi="Shurjo" w:cs="Shurjo"/>
          <w:sz w:val="22"/>
          <w:szCs w:val="22"/>
          <w:cs/>
        </w:rPr>
        <w:t>সুমন</w:t>
      </w:r>
      <w:r w:rsidRPr="00E047C3">
        <w:rPr>
          <w:rFonts w:ascii="Shurjo" w:hAnsi="Shurjo" w:cs="Shurjo"/>
          <w:sz w:val="22"/>
          <w:szCs w:val="22"/>
          <w:lang w:bidi="bn-BD"/>
        </w:rPr>
        <w:t xml:space="preserve">, </w:t>
      </w:r>
      <w:r w:rsidRPr="00E047C3">
        <w:rPr>
          <w:rFonts w:ascii="Shurjo" w:hAnsi="Shurjo" w:cs="Shurjo"/>
          <w:sz w:val="22"/>
          <w:szCs w:val="22"/>
          <w:cs/>
        </w:rPr>
        <w:t>শ্রী বা শ্রীবর্ধন এসব শব্দ শোনে</w:t>
      </w:r>
      <w:r w:rsidRPr="00E047C3">
        <w:rPr>
          <w:rFonts w:ascii="Shurjo" w:hAnsi="Shurjo" w:cs="Shurjo"/>
          <w:sz w:val="22"/>
          <w:szCs w:val="22"/>
          <w:lang w:bidi="bn-BD"/>
        </w:rPr>
        <w:t xml:space="preserve">, </w:t>
      </w:r>
      <w:r w:rsidRPr="00E047C3">
        <w:rPr>
          <w:rFonts w:ascii="Shurjo" w:hAnsi="Shurjo" w:cs="Shurjo"/>
          <w:sz w:val="22"/>
          <w:szCs w:val="22"/>
          <w:cs/>
        </w:rPr>
        <w:t>অথবা আজ সুনক্ষত্র</w:t>
      </w:r>
      <w:r w:rsidRPr="00E047C3">
        <w:rPr>
          <w:rFonts w:ascii="Shurjo" w:hAnsi="Shurjo" w:cs="Shurjo"/>
          <w:sz w:val="22"/>
          <w:szCs w:val="22"/>
          <w:lang w:bidi="bn-BD"/>
        </w:rPr>
        <w:t xml:space="preserve">, </w:t>
      </w:r>
      <w:r w:rsidRPr="00E047C3">
        <w:rPr>
          <w:rFonts w:ascii="Shurjo" w:hAnsi="Shurjo" w:cs="Shurjo"/>
          <w:sz w:val="22"/>
          <w:szCs w:val="22"/>
          <w:cs/>
        </w:rPr>
        <w:t>সুমুহূর্ত</w:t>
      </w:r>
      <w:r w:rsidRPr="00E047C3">
        <w:rPr>
          <w:rFonts w:ascii="Shurjo" w:hAnsi="Shurjo" w:cs="Shurjo"/>
          <w:sz w:val="22"/>
          <w:szCs w:val="22"/>
          <w:lang w:bidi="bn-BD"/>
        </w:rPr>
        <w:t xml:space="preserve">, </w:t>
      </w:r>
      <w:r w:rsidRPr="00E047C3">
        <w:rPr>
          <w:rFonts w:ascii="Shurjo" w:hAnsi="Shurjo" w:cs="Shurjo"/>
          <w:sz w:val="22"/>
          <w:szCs w:val="22"/>
          <w:cs/>
        </w:rPr>
        <w:t>সুদিন</w:t>
      </w:r>
      <w:r w:rsidRPr="00E047C3">
        <w:rPr>
          <w:rFonts w:ascii="Shurjo" w:hAnsi="Shurjo" w:cs="Shurjo"/>
          <w:sz w:val="22"/>
          <w:szCs w:val="22"/>
          <w:lang w:bidi="bn-BD"/>
        </w:rPr>
        <w:t xml:space="preserve">, </w:t>
      </w:r>
      <w:r w:rsidRPr="00E047C3">
        <w:rPr>
          <w:rFonts w:ascii="Shurjo" w:hAnsi="Shurjo" w:cs="Shurjo"/>
          <w:sz w:val="22"/>
          <w:szCs w:val="22"/>
          <w:cs/>
        </w:rPr>
        <w:t>সুমঙ্গল এসব শব্দ শোনে</w:t>
      </w:r>
      <w:r w:rsidRPr="00E047C3">
        <w:rPr>
          <w:rFonts w:ascii="Shurjo" w:hAnsi="Shurjo" w:cs="Shurjo"/>
          <w:sz w:val="22"/>
          <w:szCs w:val="22"/>
          <w:lang w:bidi="bn-BD"/>
        </w:rPr>
        <w:t xml:space="preserve">, </w:t>
      </w:r>
      <w:r w:rsidRPr="00E047C3">
        <w:rPr>
          <w:rFonts w:ascii="Shurjo" w:hAnsi="Shurjo" w:cs="Shurjo"/>
          <w:sz w:val="22"/>
          <w:szCs w:val="22"/>
          <w:cs/>
        </w:rPr>
        <w:t>অথবা এই জাতীয় মঙ্গলময় অন্য কোনো শব্দ শোনে</w:t>
      </w:r>
      <w:r w:rsidRPr="00E047C3">
        <w:rPr>
          <w:rFonts w:ascii="Shurjo" w:hAnsi="Shurjo" w:cs="Shurjo"/>
          <w:sz w:val="22"/>
          <w:szCs w:val="22"/>
          <w:lang w:bidi="bn-BD"/>
        </w:rPr>
        <w:t xml:space="preserve">, </w:t>
      </w:r>
      <w:r w:rsidRPr="00E047C3">
        <w:rPr>
          <w:rFonts w:ascii="Shurjo" w:hAnsi="Shurjo" w:cs="Shurjo"/>
          <w:sz w:val="22"/>
          <w:szCs w:val="22"/>
          <w:cs/>
        </w:rPr>
        <w:t>একেই বলা হয় শোনায় মঙ্গল।</w:t>
      </w:r>
      <w:r w:rsidRPr="00E047C3">
        <w:rPr>
          <w:rFonts w:ascii="Shurjo" w:hAnsi="Shurjo" w:cs="Shurjo"/>
          <w:sz w:val="22"/>
          <w:szCs w:val="22"/>
          <w:lang w:bidi="bn-BD"/>
        </w:rPr>
        <w:t xml:space="preserve">” </w:t>
      </w:r>
      <w:r w:rsidRPr="00E047C3">
        <w:rPr>
          <w:rFonts w:ascii="Shurjo" w:hAnsi="Shurjo" w:cs="Shurjo"/>
          <w:sz w:val="22"/>
          <w:szCs w:val="22"/>
          <w:cs/>
        </w:rPr>
        <w:t>তার কথাও কেউ কেউ গ্রহণ করল</w:t>
      </w:r>
      <w:r w:rsidRPr="00E047C3">
        <w:rPr>
          <w:rFonts w:ascii="Shurjo" w:hAnsi="Shurjo" w:cs="Shurjo"/>
          <w:sz w:val="22"/>
          <w:szCs w:val="22"/>
          <w:lang w:bidi="bn-BD"/>
        </w:rPr>
        <w:t xml:space="preserve">, </w:t>
      </w:r>
      <w:r w:rsidRPr="00E047C3">
        <w:rPr>
          <w:rFonts w:ascii="Shurjo" w:hAnsi="Shurjo" w:cs="Shurjo"/>
          <w:sz w:val="22"/>
          <w:szCs w:val="22"/>
          <w:cs/>
        </w:rPr>
        <w:t>কেউ কেউ গ্রহণ করল না। যারা গ্রহণ করল না তারা তার সঙ্গে তর্ক করল।</w:t>
      </w:r>
    </w:p>
    <w:p w14:paraId="125DE545"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cs/>
        </w:rPr>
        <w:t>এরপর অনুভব</w:t>
      </w:r>
      <w:r w:rsidRPr="00E047C3">
        <w:rPr>
          <w:rFonts w:ascii="Shurjo" w:hAnsi="Shurjo" w:cs="Shurjo"/>
          <w:sz w:val="22"/>
          <w:szCs w:val="22"/>
          <w:lang w:bidi="bn-BD"/>
        </w:rPr>
        <w:t>-</w:t>
      </w:r>
      <w:r w:rsidRPr="00E047C3">
        <w:rPr>
          <w:rFonts w:ascii="Shurjo" w:hAnsi="Shurjo" w:cs="Shurjo"/>
          <w:sz w:val="22"/>
          <w:szCs w:val="22"/>
          <w:cs/>
        </w:rPr>
        <w:t xml:space="preserve">মাঙ্গলিক বা অনুভবে মঙ্গল হয় এমন মতবাদে বিশ্বাসী এক </w:t>
      </w:r>
      <w:r w:rsidRPr="00E047C3">
        <w:rPr>
          <w:rFonts w:ascii="Shurjo" w:hAnsi="Shurjo" w:cs="Shurjo"/>
          <w:sz w:val="22"/>
          <w:szCs w:val="22"/>
          <w:cs/>
        </w:rPr>
        <w:lastRenderedPageBreak/>
        <w:t>লোক বলল</w:t>
      </w:r>
      <w:r w:rsidRPr="00E047C3">
        <w:rPr>
          <w:rFonts w:ascii="Shurjo" w:hAnsi="Shurjo" w:cs="Shurjo"/>
          <w:sz w:val="22"/>
          <w:szCs w:val="22"/>
          <w:lang w:bidi="bn-BD"/>
        </w:rPr>
        <w:t>, “</w:t>
      </w:r>
      <w:r w:rsidRPr="00E047C3">
        <w:rPr>
          <w:rFonts w:ascii="Shurjo" w:hAnsi="Shurjo" w:cs="Shurjo"/>
          <w:sz w:val="22"/>
          <w:szCs w:val="22"/>
          <w:cs/>
        </w:rPr>
        <w:t>হে মাননীয়গণ</w:t>
      </w:r>
      <w:r w:rsidRPr="00E047C3">
        <w:rPr>
          <w:rFonts w:ascii="Shurjo" w:hAnsi="Shurjo" w:cs="Shurjo"/>
          <w:sz w:val="22"/>
          <w:szCs w:val="22"/>
          <w:lang w:bidi="bn-BD"/>
        </w:rPr>
        <w:t xml:space="preserve">, </w:t>
      </w:r>
      <w:r w:rsidRPr="00E047C3">
        <w:rPr>
          <w:rFonts w:ascii="Shurjo" w:hAnsi="Shurjo" w:cs="Shurjo"/>
          <w:sz w:val="22"/>
          <w:szCs w:val="22"/>
          <w:cs/>
        </w:rPr>
        <w:t>কান তো সাধু</w:t>
      </w:r>
      <w:r w:rsidRPr="00E047C3">
        <w:rPr>
          <w:rFonts w:ascii="Shurjo" w:hAnsi="Shurjo" w:cs="Shurjo"/>
          <w:sz w:val="22"/>
          <w:szCs w:val="22"/>
          <w:lang w:bidi="bn-BD"/>
        </w:rPr>
        <w:t>-</w:t>
      </w:r>
      <w:r w:rsidRPr="00E047C3">
        <w:rPr>
          <w:rFonts w:ascii="Shurjo" w:hAnsi="Shurjo" w:cs="Shurjo"/>
          <w:sz w:val="22"/>
          <w:szCs w:val="22"/>
          <w:cs/>
        </w:rPr>
        <w:t>অসাধু</w:t>
      </w:r>
      <w:r w:rsidRPr="00E047C3">
        <w:rPr>
          <w:rFonts w:ascii="Shurjo" w:hAnsi="Shurjo" w:cs="Shurjo"/>
          <w:sz w:val="22"/>
          <w:szCs w:val="22"/>
          <w:lang w:bidi="bn-BD"/>
        </w:rPr>
        <w:t xml:space="preserve">, </w:t>
      </w:r>
      <w:r w:rsidRPr="00E047C3">
        <w:rPr>
          <w:rFonts w:ascii="Shurjo" w:hAnsi="Shurjo" w:cs="Shurjo"/>
          <w:sz w:val="22"/>
          <w:szCs w:val="22"/>
          <w:cs/>
        </w:rPr>
        <w:t>মনোজ্ঞ</w:t>
      </w:r>
      <w:r w:rsidRPr="00E047C3">
        <w:rPr>
          <w:rFonts w:ascii="Shurjo" w:hAnsi="Shurjo" w:cs="Shurjo"/>
          <w:sz w:val="22"/>
          <w:szCs w:val="22"/>
          <w:lang w:bidi="bn-BD"/>
        </w:rPr>
        <w:t>-</w:t>
      </w:r>
      <w:r w:rsidRPr="00E047C3">
        <w:rPr>
          <w:rFonts w:ascii="Shurjo" w:hAnsi="Shurjo" w:cs="Shurjo"/>
          <w:sz w:val="22"/>
          <w:szCs w:val="22"/>
          <w:cs/>
        </w:rPr>
        <w:t xml:space="preserve">অমনোজ্ঞ উভয় শব্দই শোনে। যদি শুনলেই মঙ্গল হতো তা হলে তো </w:t>
      </w:r>
      <w:r w:rsidR="00D6409B" w:rsidRPr="00E047C3">
        <w:rPr>
          <w:rFonts w:ascii="Shurjo" w:hAnsi="Shurjo" w:cs="Shurjo"/>
          <w:sz w:val="22"/>
          <w:szCs w:val="22"/>
        </w:rPr>
        <w:t>সবেতে</w:t>
      </w:r>
      <w:r w:rsidRPr="00E047C3">
        <w:rPr>
          <w:rFonts w:ascii="Shurjo" w:hAnsi="Shurjo" w:cs="Shurjo"/>
          <w:sz w:val="22"/>
          <w:szCs w:val="22"/>
          <w:cs/>
        </w:rPr>
        <w:t>ই মঙ্গল হতো</w:t>
      </w:r>
      <w:r w:rsidRPr="00E047C3">
        <w:rPr>
          <w:rFonts w:ascii="Shurjo" w:hAnsi="Shurjo" w:cs="Shurjo"/>
          <w:sz w:val="22"/>
          <w:szCs w:val="22"/>
          <w:lang w:bidi="bn-BD"/>
        </w:rPr>
        <w:t xml:space="preserve">, </w:t>
      </w:r>
      <w:r w:rsidRPr="00E047C3">
        <w:rPr>
          <w:rFonts w:ascii="Shurjo" w:hAnsi="Shurjo" w:cs="Shurjo"/>
          <w:sz w:val="22"/>
          <w:szCs w:val="22"/>
          <w:cs/>
        </w:rPr>
        <w:t>তাই শোনায় মঙ্গল হয় না। আমার মতে অনুভবেই মঙ্গল হয়</w:t>
      </w:r>
      <w:r w:rsidRPr="00E047C3">
        <w:rPr>
          <w:rFonts w:ascii="Shurjo" w:hAnsi="Shurjo" w:cs="Shurjo"/>
          <w:sz w:val="22"/>
          <w:szCs w:val="22"/>
          <w:lang w:bidi="bn-BD"/>
        </w:rPr>
        <w:t xml:space="preserve">, </w:t>
      </w:r>
      <w:r w:rsidRPr="00E047C3">
        <w:rPr>
          <w:rFonts w:ascii="Shurjo" w:hAnsi="Shurjo" w:cs="Shurjo"/>
          <w:sz w:val="22"/>
          <w:szCs w:val="22"/>
          <w:cs/>
        </w:rPr>
        <w:t>অনুভব মানে হচ্ছে মঙ্গলময় হিসেবে গণ্য এমন গন্ধ</w:t>
      </w:r>
      <w:r w:rsidRPr="00E047C3">
        <w:rPr>
          <w:rFonts w:ascii="Shurjo" w:hAnsi="Shurjo" w:cs="Shurjo"/>
          <w:sz w:val="22"/>
          <w:szCs w:val="22"/>
          <w:lang w:bidi="bn-BD"/>
        </w:rPr>
        <w:t xml:space="preserve">, </w:t>
      </w:r>
      <w:r w:rsidRPr="00E047C3">
        <w:rPr>
          <w:rFonts w:ascii="Shurjo" w:hAnsi="Shurjo" w:cs="Shurjo"/>
          <w:sz w:val="22"/>
          <w:szCs w:val="22"/>
          <w:cs/>
        </w:rPr>
        <w:t>রস ও স্পর্শ অনুভব করা। যেমন</w:t>
      </w:r>
      <w:r w:rsidRPr="00E047C3">
        <w:rPr>
          <w:rFonts w:ascii="Shurjo" w:hAnsi="Shurjo" w:cs="Shurjo"/>
          <w:sz w:val="22"/>
          <w:szCs w:val="22"/>
          <w:lang w:bidi="bn-BD"/>
        </w:rPr>
        <w:t xml:space="preserve">, </w:t>
      </w:r>
      <w:r w:rsidRPr="00E047C3">
        <w:rPr>
          <w:rFonts w:ascii="Shurjo" w:hAnsi="Shurjo" w:cs="Shurjo"/>
          <w:sz w:val="22"/>
          <w:szCs w:val="22"/>
          <w:cs/>
        </w:rPr>
        <w:t>এখানে কেউ কেউ সকালে ঘুম থেকে উঠে পদ্মফুলের গন্ধ ইত্যাদি ফুলের গন্ধ শোঁকে</w:t>
      </w:r>
      <w:r w:rsidRPr="00E047C3">
        <w:rPr>
          <w:rFonts w:ascii="Shurjo" w:hAnsi="Shurjo" w:cs="Shurjo"/>
          <w:sz w:val="22"/>
          <w:szCs w:val="22"/>
          <w:lang w:bidi="bn-BD"/>
        </w:rPr>
        <w:t xml:space="preserve">, </w:t>
      </w:r>
      <w:r w:rsidRPr="00E047C3">
        <w:rPr>
          <w:rFonts w:ascii="Shurjo" w:hAnsi="Shurjo" w:cs="Shurjo"/>
          <w:sz w:val="22"/>
          <w:szCs w:val="22"/>
          <w:cs/>
        </w:rPr>
        <w:t>অথবা সুন্দর দন্তকাষ্ঠ দিয়ে দাঁত মাজে</w:t>
      </w:r>
      <w:r w:rsidRPr="00E047C3">
        <w:rPr>
          <w:rFonts w:ascii="Shurjo" w:hAnsi="Shurjo" w:cs="Shurjo"/>
          <w:sz w:val="22"/>
          <w:szCs w:val="22"/>
          <w:lang w:bidi="bn-BD"/>
        </w:rPr>
        <w:t xml:space="preserve">, </w:t>
      </w:r>
      <w:r w:rsidRPr="00E047C3">
        <w:rPr>
          <w:rFonts w:ascii="Shurjo" w:hAnsi="Shurjo" w:cs="Shurjo"/>
          <w:sz w:val="22"/>
          <w:szCs w:val="22"/>
          <w:cs/>
        </w:rPr>
        <w:t>অথবা মাটি স্পর্শ করে</w:t>
      </w:r>
      <w:r w:rsidRPr="00E047C3">
        <w:rPr>
          <w:rFonts w:ascii="Shurjo" w:hAnsi="Shurjo" w:cs="Shurjo"/>
          <w:sz w:val="22"/>
          <w:szCs w:val="22"/>
          <w:lang w:bidi="bn-BD"/>
        </w:rPr>
        <w:t xml:space="preserve">, </w:t>
      </w:r>
      <w:r w:rsidRPr="00E047C3">
        <w:rPr>
          <w:rFonts w:ascii="Shurjo" w:hAnsi="Shurjo" w:cs="Shurjo"/>
          <w:sz w:val="22"/>
          <w:szCs w:val="22"/>
          <w:cs/>
        </w:rPr>
        <w:t>অথবা হরিৎবর্ণের শস্য</w:t>
      </w:r>
      <w:r w:rsidRPr="00E047C3">
        <w:rPr>
          <w:rFonts w:ascii="Shurjo" w:hAnsi="Shurjo" w:cs="Shurjo"/>
          <w:sz w:val="22"/>
          <w:szCs w:val="22"/>
          <w:lang w:bidi="bn-BD"/>
        </w:rPr>
        <w:t xml:space="preserve">, </w:t>
      </w:r>
      <w:r w:rsidRPr="00E047C3">
        <w:rPr>
          <w:rFonts w:ascii="Shurjo" w:hAnsi="Shurjo" w:cs="Shurjo"/>
          <w:sz w:val="22"/>
          <w:szCs w:val="22"/>
          <w:cs/>
        </w:rPr>
        <w:t>অথবা ভেজা গোবর</w:t>
      </w:r>
      <w:r w:rsidRPr="00E047C3">
        <w:rPr>
          <w:rFonts w:ascii="Shurjo" w:hAnsi="Shurjo" w:cs="Shurjo"/>
          <w:sz w:val="22"/>
          <w:szCs w:val="22"/>
          <w:lang w:bidi="bn-BD"/>
        </w:rPr>
        <w:t xml:space="preserve">, </w:t>
      </w:r>
      <w:r w:rsidRPr="00E047C3">
        <w:rPr>
          <w:rFonts w:ascii="Shurjo" w:hAnsi="Shurjo" w:cs="Shurjo"/>
          <w:sz w:val="22"/>
          <w:szCs w:val="22"/>
          <w:cs/>
        </w:rPr>
        <w:t>অথবা কচ্ছপ</w:t>
      </w:r>
      <w:r w:rsidRPr="00E047C3">
        <w:rPr>
          <w:rFonts w:ascii="Shurjo" w:hAnsi="Shurjo" w:cs="Shurjo"/>
          <w:sz w:val="22"/>
          <w:szCs w:val="22"/>
          <w:lang w:bidi="bn-BD"/>
        </w:rPr>
        <w:t xml:space="preserve">, </w:t>
      </w:r>
      <w:r w:rsidRPr="00E047C3">
        <w:rPr>
          <w:rFonts w:ascii="Shurjo" w:hAnsi="Shurjo" w:cs="Shurjo"/>
          <w:sz w:val="22"/>
          <w:szCs w:val="22"/>
          <w:cs/>
        </w:rPr>
        <w:t>অথবা তিলের স্তূপ</w:t>
      </w:r>
      <w:r w:rsidRPr="00E047C3">
        <w:rPr>
          <w:rFonts w:ascii="Shurjo" w:hAnsi="Shurjo" w:cs="Shurjo"/>
          <w:sz w:val="22"/>
          <w:szCs w:val="22"/>
          <w:lang w:bidi="bn-BD"/>
        </w:rPr>
        <w:t xml:space="preserve">, </w:t>
      </w:r>
      <w:r w:rsidRPr="00E047C3">
        <w:rPr>
          <w:rFonts w:ascii="Shurjo" w:hAnsi="Shurjo" w:cs="Shurjo"/>
          <w:sz w:val="22"/>
          <w:szCs w:val="22"/>
          <w:cs/>
        </w:rPr>
        <w:t>অথবা ফুল</w:t>
      </w:r>
      <w:r w:rsidRPr="00E047C3">
        <w:rPr>
          <w:rFonts w:ascii="Shurjo" w:hAnsi="Shurjo" w:cs="Shurjo"/>
          <w:sz w:val="22"/>
          <w:szCs w:val="22"/>
          <w:lang w:bidi="bn-BD"/>
        </w:rPr>
        <w:t xml:space="preserve">, </w:t>
      </w:r>
      <w:r w:rsidRPr="00E047C3">
        <w:rPr>
          <w:rFonts w:ascii="Shurjo" w:hAnsi="Shurjo" w:cs="Shurjo"/>
          <w:sz w:val="22"/>
          <w:szCs w:val="22"/>
          <w:cs/>
        </w:rPr>
        <w:t>অথবা ফল স্পর্শ করে</w:t>
      </w:r>
      <w:r w:rsidRPr="00E047C3">
        <w:rPr>
          <w:rFonts w:ascii="Shurjo" w:hAnsi="Shurjo" w:cs="Shurjo"/>
          <w:sz w:val="22"/>
          <w:szCs w:val="22"/>
          <w:lang w:bidi="bn-BD"/>
        </w:rPr>
        <w:t xml:space="preserve">, </w:t>
      </w:r>
      <w:r w:rsidRPr="00E047C3">
        <w:rPr>
          <w:rFonts w:ascii="Shurjo" w:hAnsi="Shurjo" w:cs="Shurjo"/>
          <w:sz w:val="22"/>
          <w:szCs w:val="22"/>
          <w:cs/>
        </w:rPr>
        <w:t>অথবা সুন্দর মাটি দিয়ে ভালো করে ঘর লেপে</w:t>
      </w:r>
      <w:r w:rsidRPr="00E047C3">
        <w:rPr>
          <w:rFonts w:ascii="Shurjo" w:hAnsi="Shurjo" w:cs="Shurjo"/>
          <w:sz w:val="22"/>
          <w:szCs w:val="22"/>
          <w:lang w:bidi="bn-BD"/>
        </w:rPr>
        <w:t xml:space="preserve">, </w:t>
      </w:r>
      <w:r w:rsidRPr="00E047C3">
        <w:rPr>
          <w:rFonts w:ascii="Shurjo" w:hAnsi="Shurjo" w:cs="Shurjo"/>
          <w:sz w:val="22"/>
          <w:szCs w:val="22"/>
          <w:cs/>
        </w:rPr>
        <w:t>অথবা সুন্দর কাপড় পরিধান করে</w:t>
      </w:r>
      <w:r w:rsidRPr="00E047C3">
        <w:rPr>
          <w:rFonts w:ascii="Shurjo" w:hAnsi="Shurjo" w:cs="Shurjo"/>
          <w:sz w:val="22"/>
          <w:szCs w:val="22"/>
          <w:lang w:bidi="bn-BD"/>
        </w:rPr>
        <w:t xml:space="preserve">, </w:t>
      </w:r>
      <w:r w:rsidRPr="00E047C3">
        <w:rPr>
          <w:rFonts w:ascii="Shurjo" w:hAnsi="Shurjo" w:cs="Shurjo"/>
          <w:sz w:val="22"/>
          <w:szCs w:val="22"/>
          <w:cs/>
        </w:rPr>
        <w:t>সুন্দর শাল গায়ে জড়ায়</w:t>
      </w:r>
      <w:r w:rsidRPr="00E047C3">
        <w:rPr>
          <w:rFonts w:ascii="Shurjo" w:hAnsi="Shurjo" w:cs="Shurjo"/>
          <w:sz w:val="22"/>
          <w:szCs w:val="22"/>
          <w:lang w:bidi="bn-BD"/>
        </w:rPr>
        <w:t xml:space="preserve">, </w:t>
      </w:r>
      <w:r w:rsidRPr="00E047C3">
        <w:rPr>
          <w:rFonts w:ascii="Shurjo" w:hAnsi="Shurjo" w:cs="Shurjo"/>
          <w:sz w:val="22"/>
          <w:szCs w:val="22"/>
          <w:cs/>
        </w:rPr>
        <w:t>অথবা এই জাতীয় মঙ্গলময় অন্য কোনো গন্ধ শোঁকে</w:t>
      </w:r>
      <w:r w:rsidRPr="00E047C3">
        <w:rPr>
          <w:rFonts w:ascii="Shurjo" w:hAnsi="Shurjo" w:cs="Shurjo"/>
          <w:sz w:val="22"/>
          <w:szCs w:val="22"/>
          <w:lang w:bidi="bn-BD"/>
        </w:rPr>
        <w:t xml:space="preserve">, </w:t>
      </w:r>
      <w:r w:rsidRPr="00E047C3">
        <w:rPr>
          <w:rFonts w:ascii="Shurjo" w:hAnsi="Shurjo" w:cs="Shurjo"/>
          <w:sz w:val="22"/>
          <w:szCs w:val="22"/>
          <w:cs/>
        </w:rPr>
        <w:t>অথবা রস আস্বাদন করে</w:t>
      </w:r>
      <w:r w:rsidRPr="00E047C3">
        <w:rPr>
          <w:rFonts w:ascii="Shurjo" w:hAnsi="Shurjo" w:cs="Shurjo"/>
          <w:sz w:val="22"/>
          <w:szCs w:val="22"/>
          <w:lang w:bidi="bn-BD"/>
        </w:rPr>
        <w:t xml:space="preserve">, </w:t>
      </w:r>
      <w:r w:rsidRPr="00E047C3">
        <w:rPr>
          <w:rFonts w:ascii="Shurjo" w:hAnsi="Shurjo" w:cs="Shurjo"/>
          <w:sz w:val="22"/>
          <w:szCs w:val="22"/>
          <w:cs/>
        </w:rPr>
        <w:t>অথবা স্পর্শ অনুভব করে</w:t>
      </w:r>
      <w:r w:rsidRPr="00E047C3">
        <w:rPr>
          <w:rFonts w:ascii="Shurjo" w:hAnsi="Shurjo" w:cs="Shurjo"/>
          <w:sz w:val="22"/>
          <w:szCs w:val="22"/>
          <w:lang w:bidi="bn-BD"/>
        </w:rPr>
        <w:t xml:space="preserve">, </w:t>
      </w:r>
      <w:r w:rsidRPr="00E047C3">
        <w:rPr>
          <w:rFonts w:ascii="Shurjo" w:hAnsi="Shurjo" w:cs="Shurjo"/>
          <w:sz w:val="22"/>
          <w:szCs w:val="22"/>
          <w:cs/>
        </w:rPr>
        <w:t>একেই বলা হয় অনুভবে মঙ্গল। তার কথাও কেউ কেউ গ্রহণ করল</w:t>
      </w:r>
      <w:r w:rsidRPr="00E047C3">
        <w:rPr>
          <w:rFonts w:ascii="Shurjo" w:hAnsi="Shurjo" w:cs="Shurjo"/>
          <w:sz w:val="22"/>
          <w:szCs w:val="22"/>
          <w:lang w:bidi="bn-BD"/>
        </w:rPr>
        <w:t xml:space="preserve">, </w:t>
      </w:r>
      <w:r w:rsidRPr="00E047C3">
        <w:rPr>
          <w:rFonts w:ascii="Shurjo" w:hAnsi="Shurjo" w:cs="Shurjo"/>
          <w:sz w:val="22"/>
          <w:szCs w:val="22"/>
          <w:cs/>
        </w:rPr>
        <w:t>কেউ কেউ গ্রহণ করল না।</w:t>
      </w:r>
    </w:p>
    <w:p w14:paraId="373142A9"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cs/>
        </w:rPr>
        <w:t>সেখানে দৃষ্টমাঙ্গলিক ব্যক্তি শ্রুতমাঙ্গলিক ও অনুভব</w:t>
      </w:r>
      <w:r w:rsidRPr="00E047C3">
        <w:rPr>
          <w:rFonts w:ascii="Shurjo" w:hAnsi="Shurjo" w:cs="Shurjo"/>
          <w:sz w:val="22"/>
          <w:szCs w:val="22"/>
          <w:lang w:bidi="bn-BD"/>
        </w:rPr>
        <w:t>-</w:t>
      </w:r>
      <w:r w:rsidRPr="00E047C3">
        <w:rPr>
          <w:rFonts w:ascii="Shurjo" w:hAnsi="Shurjo" w:cs="Shurjo"/>
          <w:sz w:val="22"/>
          <w:szCs w:val="22"/>
          <w:cs/>
        </w:rPr>
        <w:t xml:space="preserve">মাঙ্গলিক ব্যক্তিকে কিছুতেই বোঝাতে পারল না। মোদ্দা কথা তাদের কেউই কাউকে বোঝাতে পারল না। উপস্থিত মানুষজনের মধ্যে যারা দৃষ্টমাঙ্গলিক ব্যক্তির কথা গ্রহণ করল তারা </w:t>
      </w:r>
      <w:r w:rsidRPr="00E047C3">
        <w:rPr>
          <w:rFonts w:ascii="Shurjo" w:hAnsi="Shurjo" w:cs="Shurjo"/>
          <w:sz w:val="22"/>
          <w:szCs w:val="22"/>
          <w:lang w:bidi="bn-BD"/>
        </w:rPr>
        <w:t>“</w:t>
      </w:r>
      <w:r w:rsidRPr="00E047C3">
        <w:rPr>
          <w:rFonts w:ascii="Shurjo" w:hAnsi="Shurjo" w:cs="Shurjo"/>
          <w:sz w:val="22"/>
          <w:szCs w:val="22"/>
          <w:cs/>
        </w:rPr>
        <w:t>দেখায় মঙ্গল হয়</w:t>
      </w:r>
      <w:r w:rsidRPr="00E047C3">
        <w:rPr>
          <w:rFonts w:ascii="Shurjo" w:hAnsi="Shurjo" w:cs="Shurjo"/>
          <w:sz w:val="22"/>
          <w:szCs w:val="22"/>
          <w:lang w:bidi="bn-BD"/>
        </w:rPr>
        <w:t xml:space="preserve">” </w:t>
      </w:r>
      <w:r w:rsidRPr="00E047C3">
        <w:rPr>
          <w:rFonts w:ascii="Shurjo" w:hAnsi="Shurjo" w:cs="Shurjo"/>
          <w:sz w:val="22"/>
          <w:szCs w:val="22"/>
          <w:cs/>
        </w:rPr>
        <w:t>বলে বিশ্বাস করল। আর যারা শ্রুতমাঙ্গলিক ও অনুভব</w:t>
      </w:r>
      <w:r w:rsidRPr="00E047C3">
        <w:rPr>
          <w:rFonts w:ascii="Shurjo" w:hAnsi="Shurjo" w:cs="Shurjo"/>
          <w:sz w:val="22"/>
          <w:szCs w:val="22"/>
          <w:lang w:bidi="bn-BD"/>
        </w:rPr>
        <w:t>-</w:t>
      </w:r>
      <w:r w:rsidRPr="00E047C3">
        <w:rPr>
          <w:rFonts w:ascii="Shurjo" w:hAnsi="Shurjo" w:cs="Shurjo"/>
          <w:sz w:val="22"/>
          <w:szCs w:val="22"/>
          <w:cs/>
        </w:rPr>
        <w:t xml:space="preserve">মাঙ্গলিক ব্যক্তির কথা গ্রহণ করল তারা </w:t>
      </w:r>
      <w:r w:rsidRPr="00E047C3">
        <w:rPr>
          <w:rFonts w:ascii="Shurjo" w:hAnsi="Shurjo" w:cs="Shurjo"/>
          <w:sz w:val="22"/>
          <w:szCs w:val="22"/>
          <w:lang w:bidi="bn-BD"/>
        </w:rPr>
        <w:t>“</w:t>
      </w:r>
      <w:r w:rsidRPr="00E047C3">
        <w:rPr>
          <w:rFonts w:ascii="Shurjo" w:hAnsi="Shurjo" w:cs="Shurjo"/>
          <w:sz w:val="22"/>
          <w:szCs w:val="22"/>
          <w:cs/>
        </w:rPr>
        <w:t>শোনায় মঙ্গল হয়</w:t>
      </w:r>
      <w:r w:rsidRPr="00E047C3">
        <w:rPr>
          <w:rFonts w:ascii="Shurjo" w:hAnsi="Shurjo" w:cs="Shurjo"/>
          <w:sz w:val="22"/>
          <w:szCs w:val="22"/>
          <w:lang w:bidi="bn-BD"/>
        </w:rPr>
        <w:t xml:space="preserve">, </w:t>
      </w:r>
      <w:r w:rsidRPr="00E047C3">
        <w:rPr>
          <w:rFonts w:ascii="Shurjo" w:hAnsi="Shurjo" w:cs="Shurjo"/>
          <w:sz w:val="22"/>
          <w:szCs w:val="22"/>
          <w:cs/>
        </w:rPr>
        <w:t>অনুভবে মঙ্গল হয়</w:t>
      </w:r>
      <w:r w:rsidRPr="00E047C3">
        <w:rPr>
          <w:rFonts w:ascii="Shurjo" w:hAnsi="Shurjo" w:cs="Shurjo"/>
          <w:sz w:val="22"/>
          <w:szCs w:val="22"/>
          <w:lang w:bidi="bn-BD"/>
        </w:rPr>
        <w:t xml:space="preserve">” </w:t>
      </w:r>
      <w:r w:rsidRPr="00E047C3">
        <w:rPr>
          <w:rFonts w:ascii="Shurjo" w:hAnsi="Shurjo" w:cs="Shurjo"/>
          <w:sz w:val="22"/>
          <w:szCs w:val="22"/>
          <w:cs/>
        </w:rPr>
        <w:t>বলে বিশ্বাস করল। এভাবেই মঙ্গল বিষয়ক কথা সমগ্র জম্বুদ্বীপ জুড়ে ছড়িয়ে পড়ল।</w:t>
      </w:r>
    </w:p>
    <w:p w14:paraId="77D728E1"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cs/>
        </w:rPr>
        <w:t>এরপর সমগ্র জম্বুদ্বীপের মানুষেরা বিভিন্ন স্থানে দলে দলে জড়ো হয়ে মঙ্গল সম্বন্ধে চিন্তা করল। সেই মানুষদের আরক্ষা</w:t>
      </w:r>
      <w:r w:rsidRPr="00E047C3">
        <w:rPr>
          <w:rFonts w:ascii="Shurjo" w:hAnsi="Shurjo" w:cs="Shurjo"/>
          <w:sz w:val="22"/>
          <w:szCs w:val="22"/>
          <w:lang w:bidi="bn-BD"/>
        </w:rPr>
        <w:t>-</w:t>
      </w:r>
      <w:r w:rsidRPr="00E047C3">
        <w:rPr>
          <w:rFonts w:ascii="Shurjo" w:hAnsi="Shurjo" w:cs="Shurjo"/>
          <w:sz w:val="22"/>
          <w:szCs w:val="22"/>
          <w:cs/>
        </w:rPr>
        <w:t>দেবতারা সেই কথা শুনে একইভাবে মঙ্গল সম্বন্ধে চিন্তা করল। ভূমিবাসী দেবতারা হচ্ছে সেই আরক্ষা</w:t>
      </w:r>
      <w:r w:rsidRPr="00E047C3">
        <w:rPr>
          <w:rFonts w:ascii="Shurjo" w:hAnsi="Shurjo" w:cs="Shurjo"/>
          <w:sz w:val="22"/>
          <w:szCs w:val="22"/>
          <w:lang w:bidi="bn-BD"/>
        </w:rPr>
        <w:t>-</w:t>
      </w:r>
      <w:r w:rsidRPr="00E047C3">
        <w:rPr>
          <w:rFonts w:ascii="Shurjo" w:hAnsi="Shurjo" w:cs="Shurjo"/>
          <w:sz w:val="22"/>
          <w:szCs w:val="22"/>
          <w:cs/>
        </w:rPr>
        <w:t>দেবতাদের বন্ধু। তাই তাদের কাছ থেকে শুনে ভূমিবাসী দেবতারাও একইভাবে মঙ্গল সম্বন্ধে চিন্তা করল। সেই ভূমিবাসী দেবতাদের বন্ধু হচ্ছে আকাশবাসী দেবতারা</w:t>
      </w:r>
      <w:r w:rsidRPr="00E047C3">
        <w:rPr>
          <w:rFonts w:ascii="Shurjo" w:hAnsi="Shurjo" w:cs="Shurjo"/>
          <w:sz w:val="22"/>
          <w:szCs w:val="22"/>
          <w:lang w:bidi="bn-BD"/>
        </w:rPr>
        <w:t xml:space="preserve">, </w:t>
      </w:r>
      <w:r w:rsidRPr="00E047C3">
        <w:rPr>
          <w:rFonts w:ascii="Shurjo" w:hAnsi="Shurjo" w:cs="Shurjo"/>
          <w:sz w:val="22"/>
          <w:szCs w:val="22"/>
          <w:cs/>
        </w:rPr>
        <w:t>আকাশবাসী দেবতাদের বন্ধু হচ্ছে চতুর্মহারাজিক দেবতারা। এভাবে পর্যায়ক্রমে সুদর্শী দেবতাদের বন্ধু হচ্ছে অকনিষ্ঠ দেবতারা</w:t>
      </w:r>
      <w:r w:rsidRPr="00E047C3">
        <w:rPr>
          <w:rFonts w:ascii="Shurjo" w:hAnsi="Shurjo" w:cs="Shurjo"/>
          <w:sz w:val="22"/>
          <w:szCs w:val="22"/>
          <w:lang w:bidi="bn-BD"/>
        </w:rPr>
        <w:t xml:space="preserve">, </w:t>
      </w:r>
      <w:r w:rsidRPr="00E047C3">
        <w:rPr>
          <w:rFonts w:ascii="Shurjo" w:hAnsi="Shurjo" w:cs="Shurjo"/>
          <w:sz w:val="22"/>
          <w:szCs w:val="22"/>
          <w:cs/>
        </w:rPr>
        <w:t xml:space="preserve">তারাও সুদর্শী দেবতাদের কাছ থেকে শুনে একইভাবে বিভিন্ন দলে বিভক্ত হয়ে মঙ্গল সম্বন্ধে চিন্তা করল। এভাবে দশ হাজার চক্রবালের সর্বত্রই মঙ্গলচিন্তা দেখা দিয়েছিল। </w:t>
      </w:r>
      <w:r w:rsidRPr="00E047C3">
        <w:rPr>
          <w:rFonts w:ascii="Shurjo" w:hAnsi="Shurjo" w:cs="Shurjo"/>
          <w:sz w:val="22"/>
          <w:szCs w:val="22"/>
          <w:lang w:bidi="bn-BD"/>
        </w:rPr>
        <w:t>“</w:t>
      </w:r>
      <w:r w:rsidRPr="00E047C3">
        <w:rPr>
          <w:rFonts w:ascii="Shurjo" w:hAnsi="Shurjo" w:cs="Shurjo"/>
          <w:sz w:val="22"/>
          <w:szCs w:val="22"/>
          <w:cs/>
        </w:rPr>
        <w:t>এটি মঙ্গল</w:t>
      </w:r>
      <w:r w:rsidRPr="00E047C3">
        <w:rPr>
          <w:rFonts w:ascii="Shurjo" w:hAnsi="Shurjo" w:cs="Shurjo"/>
          <w:sz w:val="22"/>
          <w:szCs w:val="22"/>
          <w:lang w:bidi="bn-BD"/>
        </w:rPr>
        <w:t xml:space="preserve">, </w:t>
      </w:r>
      <w:r w:rsidRPr="00E047C3">
        <w:rPr>
          <w:rFonts w:ascii="Shurjo" w:hAnsi="Shurjo" w:cs="Shurjo"/>
          <w:sz w:val="22"/>
          <w:szCs w:val="22"/>
          <w:cs/>
        </w:rPr>
        <w:t>এটি মঙ্গল</w:t>
      </w:r>
      <w:r w:rsidRPr="00E047C3">
        <w:rPr>
          <w:rFonts w:ascii="Shurjo" w:hAnsi="Shurjo" w:cs="Shurjo"/>
          <w:sz w:val="22"/>
          <w:szCs w:val="22"/>
          <w:lang w:bidi="bn-BD"/>
        </w:rPr>
        <w:t xml:space="preserve">” </w:t>
      </w:r>
      <w:r w:rsidRPr="00E047C3">
        <w:rPr>
          <w:rFonts w:ascii="Shurjo" w:hAnsi="Shurjo" w:cs="Shurjo"/>
          <w:sz w:val="22"/>
          <w:szCs w:val="22"/>
          <w:cs/>
        </w:rPr>
        <w:t>এভাবে বিচার করে দেখতে গিয়েও নিশ্চিত সিদ্ধান্তে উপনীত হতে না পারায় মঙ্গল সম্বন্ধে বিতর্ক বারো বছর ধরে চলল। একমাত্র যাঁরা আর্যশ্রাবক তাঁরা ছাড়া বাদবাকি মানুষ</w:t>
      </w:r>
      <w:r w:rsidRPr="00E047C3">
        <w:rPr>
          <w:rFonts w:ascii="Shurjo" w:hAnsi="Shurjo" w:cs="Shurjo"/>
          <w:sz w:val="22"/>
          <w:szCs w:val="22"/>
          <w:lang w:bidi="bn-BD"/>
        </w:rPr>
        <w:t xml:space="preserve">, </w:t>
      </w:r>
      <w:r w:rsidRPr="00E047C3">
        <w:rPr>
          <w:rFonts w:ascii="Shurjo" w:hAnsi="Shurjo" w:cs="Shurjo"/>
          <w:sz w:val="22"/>
          <w:szCs w:val="22"/>
          <w:cs/>
        </w:rPr>
        <w:t>দেবতা</w:t>
      </w:r>
      <w:r w:rsidRPr="00E047C3">
        <w:rPr>
          <w:rFonts w:ascii="Shurjo" w:hAnsi="Shurjo" w:cs="Shurjo"/>
          <w:sz w:val="22"/>
          <w:szCs w:val="22"/>
          <w:lang w:bidi="bn-BD"/>
        </w:rPr>
        <w:t xml:space="preserve">, </w:t>
      </w:r>
      <w:r w:rsidRPr="00E047C3">
        <w:rPr>
          <w:rFonts w:ascii="Shurjo" w:hAnsi="Shurjo" w:cs="Shurjo"/>
          <w:sz w:val="22"/>
          <w:szCs w:val="22"/>
          <w:cs/>
        </w:rPr>
        <w:t>ব্রহ্মা সবাই দেখায় মঙ্গল</w:t>
      </w:r>
      <w:r w:rsidRPr="00E047C3">
        <w:rPr>
          <w:rFonts w:ascii="Shurjo" w:hAnsi="Shurjo" w:cs="Shurjo"/>
          <w:sz w:val="22"/>
          <w:szCs w:val="22"/>
          <w:lang w:bidi="bn-BD"/>
        </w:rPr>
        <w:t xml:space="preserve">, </w:t>
      </w:r>
      <w:r w:rsidRPr="00E047C3">
        <w:rPr>
          <w:rFonts w:ascii="Shurjo" w:hAnsi="Shurjo" w:cs="Shurjo"/>
          <w:sz w:val="22"/>
          <w:szCs w:val="22"/>
          <w:cs/>
        </w:rPr>
        <w:t xml:space="preserve">শোনায় মঙ্গল ও অনুভবে মঙ্গল এই তিন প্রকার মঙ্গলের ভিত্তিতে তিন ভাগে বিভক্ত হয়ে পড়ল। তারা সবাই কোনোমতেই </w:t>
      </w:r>
      <w:r w:rsidRPr="00E047C3">
        <w:rPr>
          <w:rFonts w:ascii="Shurjo" w:hAnsi="Shurjo" w:cs="Shurjo"/>
          <w:sz w:val="22"/>
          <w:szCs w:val="22"/>
          <w:lang w:bidi="bn-BD"/>
        </w:rPr>
        <w:t>“</w:t>
      </w:r>
      <w:r w:rsidRPr="00E047C3">
        <w:rPr>
          <w:rFonts w:ascii="Shurjo" w:hAnsi="Shurjo" w:cs="Shurjo"/>
          <w:sz w:val="22"/>
          <w:szCs w:val="22"/>
          <w:cs/>
        </w:rPr>
        <w:t>এটিই মঙ্গল</w:t>
      </w:r>
      <w:r w:rsidRPr="00E047C3">
        <w:rPr>
          <w:rFonts w:ascii="Shurjo" w:hAnsi="Shurjo" w:cs="Shurjo"/>
          <w:sz w:val="22"/>
          <w:szCs w:val="22"/>
          <w:lang w:bidi="bn-BD"/>
        </w:rPr>
        <w:t xml:space="preserve">” </w:t>
      </w:r>
      <w:r w:rsidRPr="00E047C3">
        <w:rPr>
          <w:rFonts w:ascii="Shurjo" w:hAnsi="Shurjo" w:cs="Shurjo"/>
          <w:sz w:val="22"/>
          <w:szCs w:val="22"/>
          <w:cs/>
        </w:rPr>
        <w:t>বলে একমত হতে পারল না</w:t>
      </w:r>
      <w:r w:rsidRPr="00E047C3">
        <w:rPr>
          <w:rFonts w:ascii="Shurjo" w:hAnsi="Shurjo" w:cs="Shurjo"/>
          <w:sz w:val="22"/>
          <w:szCs w:val="22"/>
          <w:lang w:bidi="bn-BD"/>
        </w:rPr>
        <w:t xml:space="preserve">, </w:t>
      </w:r>
      <w:r w:rsidRPr="00E047C3">
        <w:rPr>
          <w:rFonts w:ascii="Shurjo" w:hAnsi="Shurjo" w:cs="Shurjo"/>
          <w:sz w:val="22"/>
          <w:szCs w:val="22"/>
          <w:cs/>
        </w:rPr>
        <w:t xml:space="preserve">তাই </w:t>
      </w:r>
      <w:r w:rsidRPr="00E047C3">
        <w:rPr>
          <w:rFonts w:ascii="Shurjo" w:hAnsi="Shurjo" w:cs="Shurjo"/>
          <w:sz w:val="22"/>
          <w:szCs w:val="22"/>
          <w:cs/>
        </w:rPr>
        <w:lastRenderedPageBreak/>
        <w:t>জগতে মঙ্গল</w:t>
      </w:r>
      <w:r w:rsidRPr="00E047C3">
        <w:rPr>
          <w:rFonts w:ascii="Shurjo" w:hAnsi="Shurjo" w:cs="Shurjo"/>
          <w:sz w:val="22"/>
          <w:szCs w:val="22"/>
          <w:lang w:bidi="bn-BD"/>
        </w:rPr>
        <w:t>-</w:t>
      </w:r>
      <w:r w:rsidRPr="00E047C3">
        <w:rPr>
          <w:rFonts w:ascii="Shurjo" w:hAnsi="Shurjo" w:cs="Shurjo"/>
          <w:sz w:val="22"/>
          <w:szCs w:val="22"/>
          <w:cs/>
        </w:rPr>
        <w:t>কোলাহল উৎপন্ন হলো।</w:t>
      </w:r>
    </w:p>
    <w:p w14:paraId="144837A0"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b/>
          <w:bCs/>
          <w:sz w:val="22"/>
          <w:szCs w:val="22"/>
          <w:cs/>
        </w:rPr>
        <w:t>কোলাহল পাঁচ প্রকার</w:t>
      </w:r>
      <w:r w:rsidRPr="00E047C3">
        <w:rPr>
          <w:rFonts w:ascii="Shurjo" w:hAnsi="Shurjo" w:cs="Shurjo"/>
          <w:sz w:val="22"/>
          <w:szCs w:val="22"/>
          <w:lang w:bidi="bn-BD"/>
        </w:rPr>
        <w:t xml:space="preserve">; </w:t>
      </w:r>
      <w:r w:rsidRPr="00E047C3">
        <w:rPr>
          <w:rFonts w:ascii="Shurjo" w:hAnsi="Shurjo" w:cs="Shurjo"/>
          <w:sz w:val="22"/>
          <w:szCs w:val="22"/>
          <w:cs/>
        </w:rPr>
        <w:t>যথা</w:t>
      </w:r>
      <w:r w:rsidRPr="00E047C3">
        <w:rPr>
          <w:rFonts w:ascii="Shurjo" w:hAnsi="Shurjo" w:cs="Shurjo"/>
          <w:sz w:val="22"/>
          <w:szCs w:val="22"/>
          <w:lang w:bidi="bn-BD"/>
        </w:rPr>
        <w:t xml:space="preserve">: </w:t>
      </w:r>
      <w:r w:rsidRPr="00E047C3">
        <w:rPr>
          <w:rFonts w:ascii="Shurjo" w:hAnsi="Shurjo" w:cs="Shurjo"/>
          <w:sz w:val="22"/>
          <w:szCs w:val="22"/>
          <w:cs/>
        </w:rPr>
        <w:t>কল্প</w:t>
      </w:r>
      <w:r w:rsidRPr="00E047C3">
        <w:rPr>
          <w:rFonts w:ascii="Shurjo" w:hAnsi="Shurjo" w:cs="Shurjo"/>
          <w:sz w:val="22"/>
          <w:szCs w:val="22"/>
          <w:lang w:bidi="bn-BD"/>
        </w:rPr>
        <w:t>-</w:t>
      </w:r>
      <w:r w:rsidRPr="00E047C3">
        <w:rPr>
          <w:rFonts w:ascii="Shurjo" w:hAnsi="Shurjo" w:cs="Shurjo"/>
          <w:sz w:val="22"/>
          <w:szCs w:val="22"/>
          <w:cs/>
        </w:rPr>
        <w:t>কোলাহল</w:t>
      </w:r>
      <w:r w:rsidRPr="00E047C3">
        <w:rPr>
          <w:rFonts w:ascii="Shurjo" w:hAnsi="Shurjo" w:cs="Shurjo"/>
          <w:sz w:val="22"/>
          <w:szCs w:val="22"/>
          <w:lang w:bidi="bn-BD"/>
        </w:rPr>
        <w:t xml:space="preserve">, </w:t>
      </w:r>
      <w:r w:rsidRPr="00E047C3">
        <w:rPr>
          <w:rFonts w:ascii="Shurjo" w:hAnsi="Shurjo" w:cs="Shurjo"/>
          <w:sz w:val="22"/>
          <w:szCs w:val="22"/>
          <w:cs/>
        </w:rPr>
        <w:t>চক্রবর্তী</w:t>
      </w:r>
      <w:r w:rsidRPr="00E047C3">
        <w:rPr>
          <w:rFonts w:ascii="Shurjo" w:hAnsi="Shurjo" w:cs="Shurjo"/>
          <w:sz w:val="22"/>
          <w:szCs w:val="22"/>
          <w:lang w:bidi="bn-BD"/>
        </w:rPr>
        <w:t>-</w:t>
      </w:r>
      <w:r w:rsidRPr="00E047C3">
        <w:rPr>
          <w:rFonts w:ascii="Shurjo" w:hAnsi="Shurjo" w:cs="Shurjo"/>
          <w:sz w:val="22"/>
          <w:szCs w:val="22"/>
          <w:cs/>
        </w:rPr>
        <w:t>কোলাহল</w:t>
      </w:r>
      <w:r w:rsidRPr="00E047C3">
        <w:rPr>
          <w:rFonts w:ascii="Shurjo" w:hAnsi="Shurjo" w:cs="Shurjo"/>
          <w:sz w:val="22"/>
          <w:szCs w:val="22"/>
          <w:lang w:bidi="bn-BD"/>
        </w:rPr>
        <w:t xml:space="preserve">, </w:t>
      </w:r>
      <w:r w:rsidRPr="00E047C3">
        <w:rPr>
          <w:rFonts w:ascii="Shurjo" w:hAnsi="Shurjo" w:cs="Shurjo"/>
          <w:sz w:val="22"/>
          <w:szCs w:val="22"/>
          <w:cs/>
        </w:rPr>
        <w:t>বুদ্ধ</w:t>
      </w:r>
      <w:r w:rsidRPr="00E047C3">
        <w:rPr>
          <w:rFonts w:ascii="Shurjo" w:hAnsi="Shurjo" w:cs="Shurjo"/>
          <w:sz w:val="22"/>
          <w:szCs w:val="22"/>
          <w:lang w:bidi="bn-BD"/>
        </w:rPr>
        <w:t>-</w:t>
      </w:r>
      <w:r w:rsidRPr="00E047C3">
        <w:rPr>
          <w:rFonts w:ascii="Shurjo" w:hAnsi="Shurjo" w:cs="Shurjo"/>
          <w:sz w:val="22"/>
          <w:szCs w:val="22"/>
          <w:cs/>
        </w:rPr>
        <w:t>কোলাহল</w:t>
      </w:r>
      <w:r w:rsidRPr="00E047C3">
        <w:rPr>
          <w:rFonts w:ascii="Shurjo" w:hAnsi="Shurjo" w:cs="Shurjo"/>
          <w:sz w:val="22"/>
          <w:szCs w:val="22"/>
          <w:lang w:bidi="bn-BD"/>
        </w:rPr>
        <w:t xml:space="preserve">, </w:t>
      </w:r>
      <w:r w:rsidRPr="00E047C3">
        <w:rPr>
          <w:rFonts w:ascii="Shurjo" w:hAnsi="Shurjo" w:cs="Shurjo"/>
          <w:sz w:val="22"/>
          <w:szCs w:val="22"/>
          <w:cs/>
        </w:rPr>
        <w:t>মঙ্গল</w:t>
      </w:r>
      <w:r w:rsidRPr="00E047C3">
        <w:rPr>
          <w:rFonts w:ascii="Shurjo" w:hAnsi="Shurjo" w:cs="Shurjo"/>
          <w:sz w:val="22"/>
          <w:szCs w:val="22"/>
          <w:lang w:bidi="bn-BD"/>
        </w:rPr>
        <w:t>-</w:t>
      </w:r>
      <w:r w:rsidRPr="00E047C3">
        <w:rPr>
          <w:rFonts w:ascii="Shurjo" w:hAnsi="Shurjo" w:cs="Shurjo"/>
          <w:sz w:val="22"/>
          <w:szCs w:val="22"/>
          <w:cs/>
        </w:rPr>
        <w:t>কোলাহল ও মোনেয়্য</w:t>
      </w:r>
      <w:r w:rsidRPr="00E047C3">
        <w:rPr>
          <w:rFonts w:ascii="Shurjo" w:hAnsi="Shurjo" w:cs="Shurjo"/>
          <w:sz w:val="22"/>
          <w:szCs w:val="22"/>
          <w:lang w:bidi="bn-BD"/>
        </w:rPr>
        <w:t>-</w:t>
      </w:r>
      <w:r w:rsidRPr="00E047C3">
        <w:rPr>
          <w:rFonts w:ascii="Shurjo" w:hAnsi="Shurjo" w:cs="Shurjo"/>
          <w:sz w:val="22"/>
          <w:szCs w:val="22"/>
          <w:cs/>
        </w:rPr>
        <w:t>কোলাহল। এখানে কামজগতের দেবতারা চুলের বাঁধন খুলে</w:t>
      </w:r>
      <w:r w:rsidRPr="00E047C3">
        <w:rPr>
          <w:rFonts w:ascii="Shurjo" w:hAnsi="Shurjo" w:cs="Shurjo"/>
          <w:sz w:val="22"/>
          <w:szCs w:val="22"/>
          <w:lang w:bidi="bn-BD"/>
        </w:rPr>
        <w:t xml:space="preserve">, </w:t>
      </w:r>
      <w:r w:rsidRPr="00E047C3">
        <w:rPr>
          <w:rFonts w:ascii="Shurjo" w:hAnsi="Shurjo" w:cs="Shurjo"/>
          <w:sz w:val="22"/>
          <w:szCs w:val="22"/>
          <w:cs/>
        </w:rPr>
        <w:t>আলুথালু অগোছালো চুল নিয়ে</w:t>
      </w:r>
      <w:r w:rsidRPr="00E047C3">
        <w:rPr>
          <w:rFonts w:ascii="Shurjo" w:hAnsi="Shurjo" w:cs="Shurjo"/>
          <w:sz w:val="22"/>
          <w:szCs w:val="22"/>
          <w:lang w:bidi="bn-BD"/>
        </w:rPr>
        <w:t xml:space="preserve">, </w:t>
      </w:r>
      <w:r w:rsidRPr="00E047C3">
        <w:rPr>
          <w:rFonts w:ascii="Shurjo" w:hAnsi="Shurjo" w:cs="Shurjo"/>
          <w:sz w:val="22"/>
          <w:szCs w:val="22"/>
          <w:cs/>
        </w:rPr>
        <w:t>হাত দিয়ে চোখের জল মুছতে মুছতে</w:t>
      </w:r>
      <w:r w:rsidRPr="00E047C3">
        <w:rPr>
          <w:rFonts w:ascii="Shurjo" w:hAnsi="Shurjo" w:cs="Shurjo"/>
          <w:sz w:val="22"/>
          <w:szCs w:val="22"/>
          <w:lang w:bidi="bn-BD"/>
        </w:rPr>
        <w:t xml:space="preserve">, </w:t>
      </w:r>
      <w:r w:rsidRPr="00E047C3">
        <w:rPr>
          <w:rFonts w:ascii="Shurjo" w:hAnsi="Shurjo" w:cs="Shurjo"/>
          <w:sz w:val="22"/>
          <w:szCs w:val="22"/>
          <w:cs/>
        </w:rPr>
        <w:t xml:space="preserve">লাল কাপড় পরে ভয়ংকর বেশ ধারণ করে </w:t>
      </w:r>
      <w:r w:rsidRPr="00E047C3">
        <w:rPr>
          <w:rFonts w:ascii="Shurjo" w:hAnsi="Shurjo" w:cs="Shurjo"/>
          <w:sz w:val="22"/>
          <w:szCs w:val="22"/>
          <w:lang w:bidi="bn-BD"/>
        </w:rPr>
        <w:t>“</w:t>
      </w:r>
      <w:r w:rsidRPr="00E047C3">
        <w:rPr>
          <w:rFonts w:ascii="Shurjo" w:hAnsi="Shurjo" w:cs="Shurjo"/>
          <w:sz w:val="22"/>
          <w:szCs w:val="22"/>
          <w:cs/>
        </w:rPr>
        <w:t>আজ থেকে লক্ষ বছর পরে কল্পের উত্থান হবে। এই জগৎ ধ্বংস হবে</w:t>
      </w:r>
      <w:r w:rsidRPr="00E047C3">
        <w:rPr>
          <w:rFonts w:ascii="Shurjo" w:hAnsi="Shurjo" w:cs="Shurjo"/>
          <w:sz w:val="22"/>
          <w:szCs w:val="22"/>
          <w:lang w:bidi="bn-BD"/>
        </w:rPr>
        <w:t xml:space="preserve">, </w:t>
      </w:r>
      <w:r w:rsidRPr="00E047C3">
        <w:rPr>
          <w:rFonts w:ascii="Shurjo" w:hAnsi="Shurjo" w:cs="Shurjo"/>
          <w:sz w:val="22"/>
          <w:szCs w:val="22"/>
          <w:cs/>
        </w:rPr>
        <w:t>মহাসমুদ্র শুকিয়ে যাবে</w:t>
      </w:r>
      <w:r w:rsidRPr="00E047C3">
        <w:rPr>
          <w:rFonts w:ascii="Shurjo" w:hAnsi="Shurjo" w:cs="Shurjo"/>
          <w:sz w:val="22"/>
          <w:szCs w:val="22"/>
          <w:lang w:bidi="bn-BD"/>
        </w:rPr>
        <w:t xml:space="preserve">, </w:t>
      </w:r>
      <w:r w:rsidRPr="00E047C3">
        <w:rPr>
          <w:rFonts w:ascii="Shurjo" w:hAnsi="Shurjo" w:cs="Shurjo"/>
          <w:sz w:val="22"/>
          <w:szCs w:val="22"/>
          <w:cs/>
        </w:rPr>
        <w:t>এই মহাপৃথিবী ও পর্বতরাজ সিনেরু জ্বলেপুড়ে ছারখার হয়ে যাবে</w:t>
      </w:r>
      <w:r w:rsidRPr="00E047C3">
        <w:rPr>
          <w:rFonts w:ascii="Shurjo" w:hAnsi="Shurjo" w:cs="Shurjo"/>
          <w:sz w:val="22"/>
          <w:szCs w:val="22"/>
          <w:lang w:bidi="bn-BD"/>
        </w:rPr>
        <w:t xml:space="preserve">, </w:t>
      </w:r>
      <w:r w:rsidRPr="00E047C3">
        <w:rPr>
          <w:rFonts w:ascii="Shurjo" w:hAnsi="Shurjo" w:cs="Shurjo"/>
          <w:sz w:val="22"/>
          <w:szCs w:val="22"/>
          <w:cs/>
        </w:rPr>
        <w:t>ধ্বংস হবে</w:t>
      </w:r>
      <w:r w:rsidRPr="00E047C3">
        <w:rPr>
          <w:rFonts w:ascii="Shurjo" w:hAnsi="Shurjo" w:cs="Shurjo"/>
          <w:sz w:val="22"/>
          <w:szCs w:val="22"/>
          <w:lang w:bidi="bn-BD"/>
        </w:rPr>
        <w:t xml:space="preserve">, </w:t>
      </w:r>
      <w:r w:rsidRPr="00E047C3">
        <w:rPr>
          <w:rFonts w:ascii="Shurjo" w:hAnsi="Shurjo" w:cs="Shurjo"/>
          <w:sz w:val="22"/>
          <w:szCs w:val="22"/>
          <w:cs/>
        </w:rPr>
        <w:t>এভাবে ব্রহ্মলোক পর্যন্ত জগৎ ধ্বংস হবে। ওহে</w:t>
      </w:r>
      <w:r w:rsidRPr="00E047C3">
        <w:rPr>
          <w:rFonts w:ascii="Shurjo" w:hAnsi="Shurjo" w:cs="Shurjo"/>
          <w:sz w:val="22"/>
          <w:szCs w:val="22"/>
          <w:lang w:bidi="bn-BD"/>
        </w:rPr>
        <w:t xml:space="preserve">, </w:t>
      </w:r>
      <w:r w:rsidRPr="00E047C3">
        <w:rPr>
          <w:rFonts w:ascii="Shurjo" w:hAnsi="Shurjo" w:cs="Shurjo"/>
          <w:sz w:val="22"/>
          <w:szCs w:val="22"/>
          <w:cs/>
        </w:rPr>
        <w:t>আপনারা মৈত্রী</w:t>
      </w:r>
      <w:r w:rsidRPr="00E047C3">
        <w:rPr>
          <w:rFonts w:ascii="Shurjo" w:hAnsi="Shurjo" w:cs="Shurjo"/>
          <w:sz w:val="22"/>
          <w:szCs w:val="22"/>
          <w:lang w:bidi="bn-BD"/>
        </w:rPr>
        <w:t>-</w:t>
      </w:r>
      <w:r w:rsidRPr="00E047C3">
        <w:rPr>
          <w:rFonts w:ascii="Shurjo" w:hAnsi="Shurjo" w:cs="Shurjo"/>
          <w:sz w:val="22"/>
          <w:szCs w:val="22"/>
          <w:cs/>
        </w:rPr>
        <w:t>ভাবনা করুন</w:t>
      </w:r>
      <w:r w:rsidRPr="00E047C3">
        <w:rPr>
          <w:rFonts w:ascii="Shurjo" w:hAnsi="Shurjo" w:cs="Shurjo"/>
          <w:sz w:val="22"/>
          <w:szCs w:val="22"/>
          <w:lang w:bidi="bn-BD"/>
        </w:rPr>
        <w:t xml:space="preserve">, </w:t>
      </w:r>
      <w:r w:rsidRPr="00E047C3">
        <w:rPr>
          <w:rFonts w:ascii="Shurjo" w:hAnsi="Shurjo" w:cs="Shurjo"/>
          <w:sz w:val="22"/>
          <w:szCs w:val="22"/>
          <w:cs/>
        </w:rPr>
        <w:t>করুণা</w:t>
      </w:r>
      <w:r w:rsidRPr="00E047C3">
        <w:rPr>
          <w:rFonts w:ascii="Shurjo" w:hAnsi="Shurjo" w:cs="Shurjo"/>
          <w:sz w:val="22"/>
          <w:szCs w:val="22"/>
          <w:lang w:bidi="bn-BD"/>
        </w:rPr>
        <w:t>-</w:t>
      </w:r>
      <w:r w:rsidRPr="00E047C3">
        <w:rPr>
          <w:rFonts w:ascii="Shurjo" w:hAnsi="Shurjo" w:cs="Shurjo"/>
          <w:sz w:val="22"/>
          <w:szCs w:val="22"/>
          <w:cs/>
        </w:rPr>
        <w:t>মুদিতা</w:t>
      </w:r>
      <w:r w:rsidRPr="00E047C3">
        <w:rPr>
          <w:rFonts w:ascii="Shurjo" w:hAnsi="Shurjo" w:cs="Shurjo"/>
          <w:sz w:val="22"/>
          <w:szCs w:val="22"/>
          <w:lang w:bidi="bn-BD"/>
        </w:rPr>
        <w:t>-</w:t>
      </w:r>
      <w:r w:rsidRPr="00E047C3">
        <w:rPr>
          <w:rFonts w:ascii="Shurjo" w:hAnsi="Shurjo" w:cs="Shurjo"/>
          <w:sz w:val="22"/>
          <w:szCs w:val="22"/>
          <w:cs/>
        </w:rPr>
        <w:t>উপেক্ষা ভাবনা করুন</w:t>
      </w:r>
      <w:r w:rsidRPr="00E047C3">
        <w:rPr>
          <w:rFonts w:ascii="Shurjo" w:hAnsi="Shurjo" w:cs="Shurjo"/>
          <w:sz w:val="22"/>
          <w:szCs w:val="22"/>
          <w:lang w:bidi="bn-BD"/>
        </w:rPr>
        <w:t xml:space="preserve">; </w:t>
      </w:r>
      <w:r w:rsidRPr="00E047C3">
        <w:rPr>
          <w:rFonts w:ascii="Shurjo" w:hAnsi="Shurjo" w:cs="Shurjo"/>
          <w:sz w:val="22"/>
          <w:szCs w:val="22"/>
          <w:cs/>
        </w:rPr>
        <w:t>ওহে</w:t>
      </w:r>
      <w:r w:rsidRPr="00E047C3">
        <w:rPr>
          <w:rFonts w:ascii="Shurjo" w:hAnsi="Shurjo" w:cs="Shurjo"/>
          <w:sz w:val="22"/>
          <w:szCs w:val="22"/>
          <w:lang w:bidi="bn-BD"/>
        </w:rPr>
        <w:t xml:space="preserve">, </w:t>
      </w:r>
      <w:r w:rsidRPr="00E047C3">
        <w:rPr>
          <w:rFonts w:ascii="Shurjo" w:hAnsi="Shurjo" w:cs="Shurjo"/>
          <w:sz w:val="22"/>
          <w:szCs w:val="22"/>
          <w:cs/>
        </w:rPr>
        <w:t>আপনারা মায়ের সেবা</w:t>
      </w:r>
      <w:r w:rsidRPr="00E047C3">
        <w:rPr>
          <w:rFonts w:ascii="Shurjo" w:hAnsi="Shurjo" w:cs="Shurjo"/>
          <w:sz w:val="22"/>
          <w:szCs w:val="22"/>
          <w:lang w:bidi="bn-BD"/>
        </w:rPr>
        <w:t>-</w:t>
      </w:r>
      <w:r w:rsidRPr="00E047C3">
        <w:rPr>
          <w:rFonts w:ascii="Shurjo" w:hAnsi="Shurjo" w:cs="Shurjo"/>
          <w:sz w:val="22"/>
          <w:szCs w:val="22"/>
          <w:cs/>
        </w:rPr>
        <w:t>সম্মান করুন</w:t>
      </w:r>
      <w:r w:rsidRPr="00E047C3">
        <w:rPr>
          <w:rFonts w:ascii="Shurjo" w:hAnsi="Shurjo" w:cs="Shurjo"/>
          <w:sz w:val="22"/>
          <w:szCs w:val="22"/>
          <w:lang w:bidi="bn-BD"/>
        </w:rPr>
        <w:t xml:space="preserve">, </w:t>
      </w:r>
      <w:r w:rsidRPr="00E047C3">
        <w:rPr>
          <w:rFonts w:ascii="Shurjo" w:hAnsi="Shurjo" w:cs="Shurjo"/>
          <w:sz w:val="22"/>
          <w:szCs w:val="22"/>
          <w:cs/>
        </w:rPr>
        <w:t>বাবার সেবা</w:t>
      </w:r>
      <w:r w:rsidRPr="00E047C3">
        <w:rPr>
          <w:rFonts w:ascii="Shurjo" w:hAnsi="Shurjo" w:cs="Shurjo"/>
          <w:sz w:val="22"/>
          <w:szCs w:val="22"/>
          <w:lang w:bidi="bn-BD"/>
        </w:rPr>
        <w:t>-</w:t>
      </w:r>
      <w:r w:rsidRPr="00E047C3">
        <w:rPr>
          <w:rFonts w:ascii="Shurjo" w:hAnsi="Shurjo" w:cs="Shurjo"/>
          <w:sz w:val="22"/>
          <w:szCs w:val="22"/>
          <w:cs/>
        </w:rPr>
        <w:t>সম্মান করুন</w:t>
      </w:r>
      <w:r w:rsidRPr="00E047C3">
        <w:rPr>
          <w:rFonts w:ascii="Shurjo" w:hAnsi="Shurjo" w:cs="Shurjo"/>
          <w:sz w:val="22"/>
          <w:szCs w:val="22"/>
          <w:lang w:bidi="bn-BD"/>
        </w:rPr>
        <w:t xml:space="preserve">, </w:t>
      </w:r>
      <w:r w:rsidRPr="00E047C3">
        <w:rPr>
          <w:rFonts w:ascii="Shurjo" w:hAnsi="Shurjo" w:cs="Shurjo"/>
          <w:sz w:val="22"/>
          <w:szCs w:val="22"/>
          <w:cs/>
        </w:rPr>
        <w:t>বয়োজ্যেষ্ঠদের সেবা</w:t>
      </w:r>
      <w:r w:rsidRPr="00E047C3">
        <w:rPr>
          <w:rFonts w:ascii="Shurjo" w:hAnsi="Shurjo" w:cs="Shurjo"/>
          <w:sz w:val="22"/>
          <w:szCs w:val="22"/>
          <w:lang w:bidi="bn-BD"/>
        </w:rPr>
        <w:t>-</w:t>
      </w:r>
      <w:r w:rsidRPr="00E047C3">
        <w:rPr>
          <w:rFonts w:ascii="Shurjo" w:hAnsi="Shurjo" w:cs="Shurjo"/>
          <w:sz w:val="22"/>
          <w:szCs w:val="22"/>
          <w:cs/>
        </w:rPr>
        <w:t>সম্মান করুন</w:t>
      </w:r>
      <w:r w:rsidRPr="00E047C3">
        <w:rPr>
          <w:rFonts w:ascii="Shurjo" w:hAnsi="Shurjo" w:cs="Shurjo"/>
          <w:sz w:val="22"/>
          <w:szCs w:val="22"/>
          <w:lang w:bidi="bn-BD"/>
        </w:rPr>
        <w:t xml:space="preserve">; </w:t>
      </w:r>
      <w:r w:rsidRPr="00E047C3">
        <w:rPr>
          <w:rFonts w:ascii="Shurjo" w:hAnsi="Shurjo" w:cs="Shurjo"/>
          <w:sz w:val="22"/>
          <w:szCs w:val="22"/>
          <w:cs/>
        </w:rPr>
        <w:t>আপনারা সচেতন হোন</w:t>
      </w:r>
      <w:r w:rsidRPr="00E047C3">
        <w:rPr>
          <w:rFonts w:ascii="Shurjo" w:hAnsi="Shurjo" w:cs="Shurjo"/>
          <w:sz w:val="22"/>
          <w:szCs w:val="22"/>
          <w:lang w:bidi="bn-BD"/>
        </w:rPr>
        <w:t xml:space="preserve">, </w:t>
      </w:r>
      <w:r w:rsidRPr="00E047C3">
        <w:rPr>
          <w:rFonts w:ascii="Shurjo" w:hAnsi="Shurjo" w:cs="Shurjo"/>
          <w:sz w:val="22"/>
          <w:szCs w:val="22"/>
          <w:cs/>
        </w:rPr>
        <w:t>প্রমত্ত হয়ে থাকবেন না</w:t>
      </w:r>
      <w:r w:rsidRPr="00E047C3">
        <w:rPr>
          <w:rFonts w:ascii="Shurjo" w:hAnsi="Shurjo" w:cs="Shurjo"/>
          <w:sz w:val="22"/>
          <w:szCs w:val="22"/>
          <w:lang w:bidi="bn-BD"/>
        </w:rPr>
        <w:t xml:space="preserve">” </w:t>
      </w:r>
      <w:r w:rsidRPr="00E047C3">
        <w:rPr>
          <w:rFonts w:ascii="Shurjo" w:hAnsi="Shurjo" w:cs="Shurjo"/>
          <w:sz w:val="22"/>
          <w:szCs w:val="22"/>
          <w:cs/>
        </w:rPr>
        <w:t xml:space="preserve">এই বলে লোকজনের মাঝে বিচরণ করে জানিয়ে দেয়। এটিই হচ্ছে </w:t>
      </w:r>
      <w:r w:rsidRPr="00E047C3">
        <w:rPr>
          <w:rFonts w:ascii="Shurjo" w:hAnsi="Shurjo" w:cs="Shurjo"/>
          <w:b/>
          <w:bCs/>
          <w:sz w:val="22"/>
          <w:szCs w:val="22"/>
          <w:cs/>
        </w:rPr>
        <w:t>কল্প</w:t>
      </w:r>
      <w:r w:rsidRPr="00E047C3">
        <w:rPr>
          <w:rFonts w:ascii="Shurjo" w:hAnsi="Shurjo" w:cs="Shurjo"/>
          <w:b/>
          <w:bCs/>
          <w:sz w:val="22"/>
          <w:szCs w:val="22"/>
          <w:lang w:bidi="bn-BD"/>
        </w:rPr>
        <w:t>-</w:t>
      </w:r>
      <w:r w:rsidRPr="00E047C3">
        <w:rPr>
          <w:rFonts w:ascii="Shurjo" w:hAnsi="Shurjo" w:cs="Shurjo"/>
          <w:b/>
          <w:bCs/>
          <w:sz w:val="22"/>
          <w:szCs w:val="22"/>
          <w:cs/>
        </w:rPr>
        <w:t>কোলাহল</w:t>
      </w:r>
      <w:r w:rsidRPr="00E047C3">
        <w:rPr>
          <w:rFonts w:ascii="Shurjo" w:hAnsi="Shurjo" w:cs="Shurjo"/>
          <w:sz w:val="22"/>
          <w:szCs w:val="22"/>
          <w:cs/>
        </w:rPr>
        <w:t>।</w:t>
      </w:r>
    </w:p>
    <w:p w14:paraId="318AC094"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cs/>
        </w:rPr>
        <w:t xml:space="preserve">কামজগতের দেবতারাই </w:t>
      </w:r>
      <w:r w:rsidRPr="00E047C3">
        <w:rPr>
          <w:rFonts w:ascii="Shurjo" w:hAnsi="Shurjo" w:cs="Shurjo"/>
          <w:sz w:val="22"/>
          <w:szCs w:val="22"/>
          <w:lang w:bidi="bn-BD"/>
        </w:rPr>
        <w:t>“</w:t>
      </w:r>
      <w:r w:rsidRPr="00E047C3">
        <w:rPr>
          <w:rFonts w:ascii="Shurjo" w:hAnsi="Shurjo" w:cs="Shurjo"/>
          <w:sz w:val="22"/>
          <w:szCs w:val="22"/>
          <w:cs/>
        </w:rPr>
        <w:t>আজ থেকে শত বছর পরে জগতে চক্রবর্তী রাজা</w:t>
      </w:r>
      <w:r w:rsidRPr="00E047C3">
        <w:rPr>
          <w:rFonts w:ascii="Shurjo" w:hAnsi="Shurjo" w:cs="Shurjo"/>
          <w:b/>
          <w:bCs/>
          <w:sz w:val="22"/>
          <w:szCs w:val="22"/>
          <w:lang w:bidi="bn-BD"/>
        </w:rPr>
        <w:t xml:space="preserve"> </w:t>
      </w:r>
      <w:r w:rsidRPr="00E047C3">
        <w:rPr>
          <w:rFonts w:ascii="Shurjo" w:hAnsi="Shurjo" w:cs="Shurjo"/>
          <w:sz w:val="22"/>
          <w:szCs w:val="22"/>
          <w:cs/>
        </w:rPr>
        <w:t>উৎপন্ন হবেন</w:t>
      </w:r>
      <w:r w:rsidRPr="00E047C3">
        <w:rPr>
          <w:rFonts w:ascii="Shurjo" w:hAnsi="Shurjo" w:cs="Shurjo"/>
          <w:sz w:val="22"/>
          <w:szCs w:val="22"/>
          <w:lang w:bidi="bn-BD"/>
        </w:rPr>
        <w:t xml:space="preserve">” </w:t>
      </w:r>
      <w:r w:rsidRPr="00E047C3">
        <w:rPr>
          <w:rFonts w:ascii="Shurjo" w:hAnsi="Shurjo" w:cs="Shurjo"/>
          <w:sz w:val="22"/>
          <w:szCs w:val="22"/>
          <w:cs/>
        </w:rPr>
        <w:t xml:space="preserve">এই বলে লোকজনের মাঝে বিচরণ করে জানিয়ে দেয়। এটিই হচ্ছে </w:t>
      </w:r>
      <w:r w:rsidRPr="00E047C3">
        <w:rPr>
          <w:rFonts w:ascii="Shurjo" w:hAnsi="Shurjo" w:cs="Shurjo"/>
          <w:b/>
          <w:bCs/>
          <w:sz w:val="22"/>
          <w:szCs w:val="22"/>
          <w:cs/>
        </w:rPr>
        <w:t>চক্রবর্তী</w:t>
      </w:r>
      <w:r w:rsidRPr="00E047C3">
        <w:rPr>
          <w:rFonts w:ascii="Shurjo" w:hAnsi="Shurjo" w:cs="Shurjo"/>
          <w:b/>
          <w:bCs/>
          <w:sz w:val="22"/>
          <w:szCs w:val="22"/>
          <w:lang w:bidi="bn-BD"/>
        </w:rPr>
        <w:t>-</w:t>
      </w:r>
      <w:r w:rsidRPr="00E047C3">
        <w:rPr>
          <w:rFonts w:ascii="Shurjo" w:hAnsi="Shurjo" w:cs="Shurjo"/>
          <w:b/>
          <w:bCs/>
          <w:sz w:val="22"/>
          <w:szCs w:val="22"/>
          <w:cs/>
        </w:rPr>
        <w:t>কোলাহল</w:t>
      </w:r>
      <w:r w:rsidRPr="00E047C3">
        <w:rPr>
          <w:rFonts w:ascii="Shurjo" w:hAnsi="Shurjo" w:cs="Shurjo"/>
          <w:sz w:val="22"/>
          <w:szCs w:val="22"/>
          <w:cs/>
        </w:rPr>
        <w:t>।</w:t>
      </w:r>
    </w:p>
    <w:p w14:paraId="330AC43C"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cs/>
        </w:rPr>
        <w:t>সুদ্ধাবাস দেবতারা ব্রহ্মালংকারে অলংকৃত হয়ে</w:t>
      </w:r>
      <w:r w:rsidRPr="00E047C3">
        <w:rPr>
          <w:rFonts w:ascii="Shurjo" w:hAnsi="Shurjo" w:cs="Shurjo"/>
          <w:sz w:val="22"/>
          <w:szCs w:val="22"/>
          <w:lang w:bidi="bn-BD"/>
        </w:rPr>
        <w:t xml:space="preserve">, </w:t>
      </w:r>
      <w:r w:rsidRPr="00E047C3">
        <w:rPr>
          <w:rFonts w:ascii="Shurjo" w:hAnsi="Shurjo" w:cs="Shurjo"/>
          <w:sz w:val="22"/>
          <w:szCs w:val="22"/>
          <w:cs/>
        </w:rPr>
        <w:t>মাথায় ব্রহ্মাপাগড়ি পরে</w:t>
      </w:r>
      <w:r w:rsidRPr="00E047C3">
        <w:rPr>
          <w:rFonts w:ascii="Shurjo" w:hAnsi="Shurjo" w:cs="Shurjo"/>
          <w:sz w:val="22"/>
          <w:szCs w:val="22"/>
          <w:lang w:bidi="bn-BD"/>
        </w:rPr>
        <w:t xml:space="preserve">, </w:t>
      </w:r>
      <w:r w:rsidRPr="00E047C3">
        <w:rPr>
          <w:rFonts w:ascii="Shurjo" w:hAnsi="Shurjo" w:cs="Shurjo"/>
          <w:sz w:val="22"/>
          <w:szCs w:val="22"/>
          <w:cs/>
        </w:rPr>
        <w:t xml:space="preserve">খুশি ও আনন্দিত মনে বুদ্ধগুণের কথা বলতে বলতে </w:t>
      </w:r>
      <w:r w:rsidRPr="00E047C3">
        <w:rPr>
          <w:rFonts w:ascii="Shurjo" w:hAnsi="Shurjo" w:cs="Shurjo"/>
          <w:sz w:val="22"/>
          <w:szCs w:val="22"/>
          <w:lang w:bidi="bn-BD"/>
        </w:rPr>
        <w:t>“</w:t>
      </w:r>
      <w:r w:rsidRPr="00E047C3">
        <w:rPr>
          <w:rFonts w:ascii="Shurjo" w:hAnsi="Shurjo" w:cs="Shurjo"/>
          <w:sz w:val="22"/>
          <w:szCs w:val="22"/>
          <w:cs/>
        </w:rPr>
        <w:t>আজ থেকে হাজার বছর পরে জগতে বুদ্ধ উৎপন্ন হবেন</w:t>
      </w:r>
      <w:r w:rsidRPr="00E047C3">
        <w:rPr>
          <w:rFonts w:ascii="Shurjo" w:hAnsi="Shurjo" w:cs="Shurjo"/>
          <w:sz w:val="22"/>
          <w:szCs w:val="22"/>
          <w:lang w:bidi="bn-BD"/>
        </w:rPr>
        <w:t xml:space="preserve">” </w:t>
      </w:r>
      <w:r w:rsidRPr="00E047C3">
        <w:rPr>
          <w:rFonts w:ascii="Shurjo" w:hAnsi="Shurjo" w:cs="Shurjo"/>
          <w:sz w:val="22"/>
          <w:szCs w:val="22"/>
          <w:cs/>
        </w:rPr>
        <w:t xml:space="preserve">এই বলে লোকজনের মাঝে বিচরণ করে জানিয়ে দেয়। এটিই হচ্ছে </w:t>
      </w:r>
      <w:r w:rsidRPr="00E047C3">
        <w:rPr>
          <w:rFonts w:ascii="Shurjo" w:hAnsi="Shurjo" w:cs="Shurjo"/>
          <w:b/>
          <w:bCs/>
          <w:sz w:val="22"/>
          <w:szCs w:val="22"/>
          <w:cs/>
        </w:rPr>
        <w:t>বুদ্ধ</w:t>
      </w:r>
      <w:r w:rsidRPr="00E047C3">
        <w:rPr>
          <w:rFonts w:ascii="Shurjo" w:hAnsi="Shurjo" w:cs="Shurjo"/>
          <w:b/>
          <w:bCs/>
          <w:sz w:val="22"/>
          <w:szCs w:val="22"/>
          <w:lang w:bidi="bn-BD"/>
        </w:rPr>
        <w:t>-</w:t>
      </w:r>
      <w:r w:rsidRPr="00E047C3">
        <w:rPr>
          <w:rFonts w:ascii="Shurjo" w:hAnsi="Shurjo" w:cs="Shurjo"/>
          <w:b/>
          <w:bCs/>
          <w:sz w:val="22"/>
          <w:szCs w:val="22"/>
          <w:cs/>
        </w:rPr>
        <w:t>কোলাহল</w:t>
      </w:r>
      <w:r w:rsidRPr="00E047C3">
        <w:rPr>
          <w:rFonts w:ascii="Shurjo" w:hAnsi="Shurjo" w:cs="Shurjo"/>
          <w:sz w:val="22"/>
          <w:szCs w:val="22"/>
          <w:cs/>
        </w:rPr>
        <w:t>।</w:t>
      </w:r>
    </w:p>
    <w:p w14:paraId="3F16FCCD"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cs/>
        </w:rPr>
        <w:t xml:space="preserve">সুদ্ধাবাস দেবতারাই মানুষদের মনের কথা জেনে </w:t>
      </w:r>
      <w:r w:rsidRPr="00E047C3">
        <w:rPr>
          <w:rFonts w:ascii="Shurjo" w:hAnsi="Shurjo" w:cs="Shurjo"/>
          <w:sz w:val="22"/>
          <w:szCs w:val="22"/>
          <w:lang w:bidi="bn-BD"/>
        </w:rPr>
        <w:t>“</w:t>
      </w:r>
      <w:r w:rsidRPr="00E047C3">
        <w:rPr>
          <w:rFonts w:ascii="Shurjo" w:hAnsi="Shurjo" w:cs="Shurjo"/>
          <w:sz w:val="22"/>
          <w:szCs w:val="22"/>
          <w:cs/>
        </w:rPr>
        <w:t>আজ থেকে বারো বছর পরে সম্যকসম্বুদ্ধ মঙ্গল সম্বন্ধে দেশনা করবেন</w:t>
      </w:r>
      <w:r w:rsidRPr="00E047C3">
        <w:rPr>
          <w:rFonts w:ascii="Shurjo" w:hAnsi="Shurjo" w:cs="Shurjo"/>
          <w:sz w:val="22"/>
          <w:szCs w:val="22"/>
          <w:lang w:bidi="bn-BD"/>
        </w:rPr>
        <w:t xml:space="preserve">” </w:t>
      </w:r>
      <w:r w:rsidRPr="00E047C3">
        <w:rPr>
          <w:rFonts w:ascii="Shurjo" w:hAnsi="Shurjo" w:cs="Shurjo"/>
          <w:sz w:val="22"/>
          <w:szCs w:val="22"/>
          <w:cs/>
        </w:rPr>
        <w:t xml:space="preserve">এই বলে লোকজনের মাঝে বিচরণ করে জানিয়ে দেয়। এটিই হচ্ছে </w:t>
      </w:r>
      <w:r w:rsidRPr="00E047C3">
        <w:rPr>
          <w:rFonts w:ascii="Shurjo" w:hAnsi="Shurjo" w:cs="Shurjo"/>
          <w:b/>
          <w:bCs/>
          <w:sz w:val="22"/>
          <w:szCs w:val="22"/>
          <w:cs/>
        </w:rPr>
        <w:t>মঙ্গল</w:t>
      </w:r>
      <w:r w:rsidRPr="00E047C3">
        <w:rPr>
          <w:rFonts w:ascii="Shurjo" w:hAnsi="Shurjo" w:cs="Shurjo"/>
          <w:b/>
          <w:bCs/>
          <w:sz w:val="22"/>
          <w:szCs w:val="22"/>
          <w:lang w:bidi="bn-BD"/>
        </w:rPr>
        <w:t>-</w:t>
      </w:r>
      <w:r w:rsidRPr="00E047C3">
        <w:rPr>
          <w:rFonts w:ascii="Shurjo" w:hAnsi="Shurjo" w:cs="Shurjo"/>
          <w:b/>
          <w:bCs/>
          <w:sz w:val="22"/>
          <w:szCs w:val="22"/>
          <w:cs/>
        </w:rPr>
        <w:t>কোলাহল</w:t>
      </w:r>
      <w:r w:rsidRPr="00E047C3">
        <w:rPr>
          <w:rFonts w:ascii="Shurjo" w:hAnsi="Shurjo" w:cs="Shurjo"/>
          <w:sz w:val="22"/>
          <w:szCs w:val="22"/>
          <w:cs/>
        </w:rPr>
        <w:t>।</w:t>
      </w:r>
    </w:p>
    <w:p w14:paraId="6FED177E"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cs/>
        </w:rPr>
        <w:t xml:space="preserve">সুদ্ধাবাস দেবতারাই </w:t>
      </w:r>
      <w:r w:rsidRPr="00E047C3">
        <w:rPr>
          <w:rFonts w:ascii="Shurjo" w:hAnsi="Shurjo" w:cs="Shurjo"/>
          <w:sz w:val="22"/>
          <w:szCs w:val="22"/>
          <w:lang w:bidi="bn-BD"/>
        </w:rPr>
        <w:t>“</w:t>
      </w:r>
      <w:r w:rsidRPr="00E047C3">
        <w:rPr>
          <w:rFonts w:ascii="Shurjo" w:hAnsi="Shurjo" w:cs="Shurjo"/>
          <w:sz w:val="22"/>
          <w:szCs w:val="22"/>
          <w:cs/>
        </w:rPr>
        <w:t>আজ থেকে সাত বছর পরে জনৈক ভিক্ষু ভগবানের সঙ্গে সাক্ষাৎ করে মোনেয়্য</w:t>
      </w:r>
      <w:r w:rsidRPr="00E047C3">
        <w:rPr>
          <w:rFonts w:ascii="Shurjo" w:hAnsi="Shurjo" w:cs="Shurjo"/>
          <w:sz w:val="22"/>
          <w:szCs w:val="22"/>
          <w:lang w:bidi="bn-BD"/>
        </w:rPr>
        <w:t>-</w:t>
      </w:r>
      <w:r w:rsidRPr="00E047C3">
        <w:rPr>
          <w:rFonts w:ascii="Shurjo" w:hAnsi="Shurjo" w:cs="Shurjo"/>
          <w:sz w:val="22"/>
          <w:szCs w:val="22"/>
          <w:cs/>
        </w:rPr>
        <w:t>প্রতিপদা সম্বন্ধে প্রশ্ন করবেন</w:t>
      </w:r>
      <w:r w:rsidRPr="00E047C3">
        <w:rPr>
          <w:rFonts w:ascii="Shurjo" w:hAnsi="Shurjo" w:cs="Shurjo"/>
          <w:sz w:val="22"/>
          <w:szCs w:val="22"/>
          <w:lang w:bidi="bn-BD"/>
        </w:rPr>
        <w:t xml:space="preserve">” </w:t>
      </w:r>
      <w:r w:rsidRPr="00E047C3">
        <w:rPr>
          <w:rFonts w:ascii="Shurjo" w:hAnsi="Shurjo" w:cs="Shurjo"/>
          <w:sz w:val="22"/>
          <w:szCs w:val="22"/>
          <w:cs/>
        </w:rPr>
        <w:t xml:space="preserve">এই বলে লোকজনের মাঝে বিচরণ করে জানিয়ে দেয়। এটিই হচ্ছে </w:t>
      </w:r>
      <w:r w:rsidRPr="00E047C3">
        <w:rPr>
          <w:rFonts w:ascii="Shurjo" w:hAnsi="Shurjo" w:cs="Shurjo"/>
          <w:b/>
          <w:bCs/>
          <w:sz w:val="22"/>
          <w:szCs w:val="22"/>
          <w:cs/>
        </w:rPr>
        <w:t>মোনেয়্য</w:t>
      </w:r>
      <w:r w:rsidRPr="00E047C3">
        <w:rPr>
          <w:rFonts w:ascii="Shurjo" w:hAnsi="Shurjo" w:cs="Shurjo"/>
          <w:b/>
          <w:bCs/>
          <w:sz w:val="22"/>
          <w:szCs w:val="22"/>
          <w:lang w:bidi="bn-BD"/>
        </w:rPr>
        <w:t>-</w:t>
      </w:r>
      <w:r w:rsidRPr="00E047C3">
        <w:rPr>
          <w:rFonts w:ascii="Shurjo" w:hAnsi="Shurjo" w:cs="Shurjo"/>
          <w:b/>
          <w:bCs/>
          <w:sz w:val="22"/>
          <w:szCs w:val="22"/>
          <w:cs/>
        </w:rPr>
        <w:t>কোলাহল</w:t>
      </w:r>
      <w:r w:rsidRPr="00E047C3">
        <w:rPr>
          <w:rFonts w:ascii="Shurjo" w:hAnsi="Shurjo" w:cs="Shurjo"/>
          <w:sz w:val="22"/>
          <w:szCs w:val="22"/>
          <w:cs/>
        </w:rPr>
        <w:t>। এই পাঁচ প্রকার কোলাহলের মধ্যে দেখায় মঙ্গল ইত্যাদির ভিত্তিতে তিন ভাগে বিভক্ত দেবতা ও মানুষদের মাঝে এই মঙ্গল</w:t>
      </w:r>
      <w:r w:rsidRPr="00E047C3">
        <w:rPr>
          <w:rFonts w:ascii="Shurjo" w:hAnsi="Shurjo" w:cs="Shurjo"/>
          <w:sz w:val="22"/>
          <w:szCs w:val="22"/>
          <w:lang w:bidi="bn-BD"/>
        </w:rPr>
        <w:t>-</w:t>
      </w:r>
      <w:r w:rsidRPr="00E047C3">
        <w:rPr>
          <w:rFonts w:ascii="Shurjo" w:hAnsi="Shurjo" w:cs="Shurjo"/>
          <w:sz w:val="22"/>
          <w:szCs w:val="22"/>
          <w:cs/>
        </w:rPr>
        <w:t>কোলাহল উৎপন্ন হয়েছিল।</w:t>
      </w:r>
    </w:p>
    <w:p w14:paraId="75AB2080"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cs/>
        </w:rPr>
        <w:t>এরপর দেবতা ও মানুষদের মধ্যে অনেক খোঁজাখুঁজির পর মঙ্গলের হদিস না পেয়ে বারো বছর পরে তাবতিংস স্বর্গের দেবতারা সমবেত হয়ে এভাবে চিন্তা করল</w:t>
      </w:r>
      <w:r w:rsidRPr="00E047C3">
        <w:rPr>
          <w:rFonts w:ascii="Shurjo" w:hAnsi="Shurjo" w:cs="Shurjo"/>
          <w:sz w:val="22"/>
          <w:szCs w:val="22"/>
          <w:lang w:bidi="bn-BD"/>
        </w:rPr>
        <w:t>, “</w:t>
      </w:r>
      <w:r w:rsidRPr="00E047C3">
        <w:rPr>
          <w:rFonts w:ascii="Shurjo" w:hAnsi="Shurjo" w:cs="Shurjo"/>
          <w:sz w:val="22"/>
          <w:szCs w:val="22"/>
          <w:cs/>
        </w:rPr>
        <w:t>হে বন্ধুগণ</w:t>
      </w:r>
      <w:r w:rsidRPr="00E047C3">
        <w:rPr>
          <w:rFonts w:ascii="Shurjo" w:hAnsi="Shurjo" w:cs="Shurjo"/>
          <w:sz w:val="22"/>
          <w:szCs w:val="22"/>
          <w:lang w:bidi="bn-BD"/>
        </w:rPr>
        <w:t xml:space="preserve">, </w:t>
      </w:r>
      <w:r w:rsidRPr="00E047C3">
        <w:rPr>
          <w:rFonts w:ascii="Shurjo" w:hAnsi="Shurjo" w:cs="Shurjo"/>
          <w:sz w:val="22"/>
          <w:szCs w:val="22"/>
          <w:cs/>
        </w:rPr>
        <w:t>গৃহস্বামী যেমন বাড়ির লোকজনের কর্তা</w:t>
      </w:r>
      <w:r w:rsidRPr="00E047C3">
        <w:rPr>
          <w:rFonts w:ascii="Shurjo" w:hAnsi="Shurjo" w:cs="Shurjo"/>
          <w:sz w:val="22"/>
          <w:szCs w:val="22"/>
          <w:lang w:bidi="bn-BD"/>
        </w:rPr>
        <w:t xml:space="preserve">, </w:t>
      </w:r>
      <w:r w:rsidRPr="00E047C3">
        <w:rPr>
          <w:rFonts w:ascii="Shurjo" w:hAnsi="Shurjo" w:cs="Shurjo"/>
          <w:sz w:val="22"/>
          <w:szCs w:val="22"/>
          <w:cs/>
        </w:rPr>
        <w:t>গ্রামপ্রধান যেমন গ্রামবাসীদের মধ্যে কর্তা</w:t>
      </w:r>
      <w:r w:rsidRPr="00E047C3">
        <w:rPr>
          <w:rFonts w:ascii="Shurjo" w:hAnsi="Shurjo" w:cs="Shurjo"/>
          <w:sz w:val="22"/>
          <w:szCs w:val="22"/>
          <w:lang w:bidi="bn-BD"/>
        </w:rPr>
        <w:t xml:space="preserve">, </w:t>
      </w:r>
      <w:r w:rsidRPr="00E047C3">
        <w:rPr>
          <w:rFonts w:ascii="Shurjo" w:hAnsi="Shurjo" w:cs="Shurjo"/>
          <w:sz w:val="22"/>
          <w:szCs w:val="22"/>
          <w:cs/>
        </w:rPr>
        <w:t>রাজা যেমন সকল মানুষের মধ্যে কর্তা</w:t>
      </w:r>
      <w:r w:rsidRPr="00E047C3">
        <w:rPr>
          <w:rFonts w:ascii="Shurjo" w:hAnsi="Shurjo" w:cs="Shurjo"/>
          <w:sz w:val="22"/>
          <w:szCs w:val="22"/>
          <w:lang w:bidi="bn-BD"/>
        </w:rPr>
        <w:t xml:space="preserve">, </w:t>
      </w:r>
      <w:r w:rsidRPr="00E047C3">
        <w:rPr>
          <w:rFonts w:ascii="Shurjo" w:hAnsi="Shurjo" w:cs="Shurjo"/>
          <w:sz w:val="22"/>
          <w:szCs w:val="22"/>
          <w:cs/>
        </w:rPr>
        <w:t>একইভাবে আমাদের মধ্যে দেবরাজ ইন্দ্র সক্কই পুণ্য</w:t>
      </w:r>
      <w:r w:rsidRPr="00E047C3">
        <w:rPr>
          <w:rFonts w:ascii="Shurjo" w:hAnsi="Shurjo" w:cs="Shurjo"/>
          <w:sz w:val="22"/>
          <w:szCs w:val="22"/>
          <w:lang w:bidi="bn-BD"/>
        </w:rPr>
        <w:t>-</w:t>
      </w:r>
      <w:r w:rsidRPr="00E047C3">
        <w:rPr>
          <w:rFonts w:ascii="Shurjo" w:hAnsi="Shurjo" w:cs="Shurjo"/>
          <w:sz w:val="22"/>
          <w:szCs w:val="22"/>
          <w:cs/>
        </w:rPr>
        <w:t>তেজ</w:t>
      </w:r>
      <w:r w:rsidRPr="00E047C3">
        <w:rPr>
          <w:rFonts w:ascii="Shurjo" w:hAnsi="Shurjo" w:cs="Shurjo"/>
          <w:sz w:val="22"/>
          <w:szCs w:val="22"/>
          <w:lang w:bidi="bn-BD"/>
        </w:rPr>
        <w:t>-</w:t>
      </w:r>
      <w:r w:rsidRPr="00E047C3">
        <w:rPr>
          <w:rFonts w:ascii="Shurjo" w:hAnsi="Shurjo" w:cs="Shurjo"/>
          <w:sz w:val="22"/>
          <w:szCs w:val="22"/>
          <w:cs/>
        </w:rPr>
        <w:t>ঐশ্বর্য</w:t>
      </w:r>
      <w:r w:rsidRPr="00E047C3">
        <w:rPr>
          <w:rFonts w:ascii="Shurjo" w:hAnsi="Shurjo" w:cs="Shurjo"/>
          <w:sz w:val="22"/>
          <w:szCs w:val="22"/>
          <w:lang w:bidi="bn-BD"/>
        </w:rPr>
        <w:t>-</w:t>
      </w:r>
      <w:r w:rsidRPr="00E047C3">
        <w:rPr>
          <w:rFonts w:ascii="Shurjo" w:hAnsi="Shurjo" w:cs="Shurjo"/>
          <w:sz w:val="22"/>
          <w:szCs w:val="22"/>
          <w:cs/>
        </w:rPr>
        <w:t xml:space="preserve">প্রজ্ঞায় অগ্র ও শ্রেষ্ঠ এবং দুটি দেবলোকের অধিপতি। আমরা বরং দেবরাজ ইন্দ্র সক্ককেই এ সম্বন্ধে </w:t>
      </w:r>
      <w:r w:rsidRPr="00E047C3">
        <w:rPr>
          <w:rFonts w:ascii="Shurjo" w:hAnsi="Shurjo" w:cs="Shurjo"/>
          <w:sz w:val="22"/>
          <w:szCs w:val="22"/>
          <w:cs/>
        </w:rPr>
        <w:lastRenderedPageBreak/>
        <w:t>জিজ্ঞেস করে দেখি।</w:t>
      </w:r>
      <w:r w:rsidRPr="00E047C3">
        <w:rPr>
          <w:rFonts w:ascii="Shurjo" w:hAnsi="Shurjo" w:cs="Shurjo"/>
          <w:sz w:val="22"/>
          <w:szCs w:val="22"/>
          <w:lang w:bidi="bn-BD"/>
        </w:rPr>
        <w:t xml:space="preserve">” </w:t>
      </w:r>
      <w:r w:rsidRPr="00E047C3">
        <w:rPr>
          <w:rFonts w:ascii="Shurjo" w:hAnsi="Shurjo" w:cs="Shurjo"/>
          <w:sz w:val="22"/>
          <w:szCs w:val="22"/>
          <w:cs/>
        </w:rPr>
        <w:t>তারা সবাই সক্কের কাছে গেল। দেবরাজ ইন্দ্র সক্ক তখন উপযুক্ত কাপড় ও নানান অলংকার পরে</w:t>
      </w:r>
      <w:r w:rsidRPr="00E047C3">
        <w:rPr>
          <w:rFonts w:ascii="Shurjo" w:hAnsi="Shurjo" w:cs="Shurjo"/>
          <w:sz w:val="22"/>
          <w:szCs w:val="22"/>
          <w:lang w:bidi="bn-BD"/>
        </w:rPr>
        <w:t xml:space="preserve">, </w:t>
      </w:r>
      <w:r w:rsidRPr="00E047C3">
        <w:rPr>
          <w:rFonts w:ascii="Shurjo" w:hAnsi="Shurjo" w:cs="Shurjo"/>
          <w:sz w:val="22"/>
          <w:szCs w:val="22"/>
          <w:cs/>
        </w:rPr>
        <w:t>অত্যন্ত সুন্দরভাবে সেজে</w:t>
      </w:r>
      <w:r w:rsidRPr="00E047C3">
        <w:rPr>
          <w:rFonts w:ascii="Shurjo" w:hAnsi="Shurjo" w:cs="Shurjo"/>
          <w:sz w:val="22"/>
          <w:szCs w:val="22"/>
          <w:lang w:bidi="bn-BD"/>
        </w:rPr>
        <w:t xml:space="preserve">, </w:t>
      </w:r>
      <w:r w:rsidRPr="00E047C3">
        <w:rPr>
          <w:rFonts w:ascii="Shurjo" w:hAnsi="Shurjo" w:cs="Shurjo"/>
          <w:sz w:val="22"/>
          <w:szCs w:val="22"/>
          <w:cs/>
        </w:rPr>
        <w:t>আড়াই কোটি অপ্সরা পরিবৃত হয়ে পারিজাত বৃক্ষের গোড়ায় শ্রেষ্ঠ পাণ্ডুকম্বলের আসনে বসে ছিলেন। তারা সক্ককে অভিবাদন জানিয়ে একপাশে দাঁড়িয়ে বলল</w:t>
      </w:r>
      <w:r w:rsidRPr="00E047C3">
        <w:rPr>
          <w:rFonts w:ascii="Shurjo" w:hAnsi="Shurjo" w:cs="Shurjo"/>
          <w:sz w:val="22"/>
          <w:szCs w:val="22"/>
          <w:lang w:bidi="bn-BD"/>
        </w:rPr>
        <w:t>, “</w:t>
      </w:r>
      <w:r w:rsidRPr="00E047C3">
        <w:rPr>
          <w:rFonts w:ascii="Shurjo" w:hAnsi="Shurjo" w:cs="Shurjo"/>
          <w:sz w:val="22"/>
          <w:szCs w:val="22"/>
          <w:cs/>
        </w:rPr>
        <w:t>প্রভু</w:t>
      </w:r>
      <w:r w:rsidRPr="00E047C3">
        <w:rPr>
          <w:rFonts w:ascii="Shurjo" w:hAnsi="Shurjo" w:cs="Shurjo"/>
          <w:sz w:val="22"/>
          <w:szCs w:val="22"/>
          <w:lang w:bidi="bn-BD"/>
        </w:rPr>
        <w:t xml:space="preserve">, </w:t>
      </w:r>
      <w:r w:rsidRPr="00E047C3">
        <w:rPr>
          <w:rFonts w:ascii="Shurjo" w:hAnsi="Shurjo" w:cs="Shurjo"/>
          <w:sz w:val="22"/>
          <w:szCs w:val="22"/>
          <w:cs/>
        </w:rPr>
        <w:t>আপনি তো জানেন বর্তমানে মঙ্গল সম্বন্ধে প্রশ্ন উত্থাপিত হয়েছে</w:t>
      </w:r>
      <w:r w:rsidRPr="00E047C3">
        <w:rPr>
          <w:rFonts w:ascii="Shurjo" w:hAnsi="Shurjo" w:cs="Shurjo"/>
          <w:sz w:val="22"/>
          <w:szCs w:val="22"/>
          <w:lang w:bidi="bn-BD"/>
        </w:rPr>
        <w:t xml:space="preserve">, </w:t>
      </w:r>
      <w:r w:rsidRPr="00E047C3">
        <w:rPr>
          <w:rFonts w:ascii="Shurjo" w:hAnsi="Shurjo" w:cs="Shurjo"/>
          <w:sz w:val="22"/>
          <w:szCs w:val="22"/>
          <w:cs/>
        </w:rPr>
        <w:t>কেউ কেউ দেখায় মঙ্গল বলছে</w:t>
      </w:r>
      <w:r w:rsidRPr="00E047C3">
        <w:rPr>
          <w:rFonts w:ascii="Shurjo" w:hAnsi="Shurjo" w:cs="Shurjo"/>
          <w:sz w:val="22"/>
          <w:szCs w:val="22"/>
          <w:lang w:bidi="bn-BD"/>
        </w:rPr>
        <w:t xml:space="preserve">, </w:t>
      </w:r>
      <w:r w:rsidRPr="00E047C3">
        <w:rPr>
          <w:rFonts w:ascii="Shurjo" w:hAnsi="Shurjo" w:cs="Shurjo"/>
          <w:sz w:val="22"/>
          <w:szCs w:val="22"/>
          <w:cs/>
        </w:rPr>
        <w:t>কেউ কেউ শোনায় মঙ্গল বলছে</w:t>
      </w:r>
      <w:r w:rsidRPr="00E047C3">
        <w:rPr>
          <w:rFonts w:ascii="Shurjo" w:hAnsi="Shurjo" w:cs="Shurjo"/>
          <w:sz w:val="22"/>
          <w:szCs w:val="22"/>
          <w:lang w:bidi="bn-BD"/>
        </w:rPr>
        <w:t xml:space="preserve">, </w:t>
      </w:r>
      <w:r w:rsidRPr="00E047C3">
        <w:rPr>
          <w:rFonts w:ascii="Shurjo" w:hAnsi="Shurjo" w:cs="Shurjo"/>
          <w:sz w:val="22"/>
          <w:szCs w:val="22"/>
          <w:cs/>
        </w:rPr>
        <w:t>আবার কেউ কেউ অনুভবে মঙ্গল বলছে। এ ব্যাপারে আমরা কিংবা অন্যরা কেউই সঠিক সিদ্ধান্তে উপনীত হতে পারলাম না</w:t>
      </w:r>
      <w:r w:rsidRPr="00E047C3">
        <w:rPr>
          <w:rFonts w:ascii="Shurjo" w:hAnsi="Shurjo" w:cs="Shurjo"/>
          <w:sz w:val="22"/>
          <w:szCs w:val="22"/>
          <w:lang w:bidi="bn-BD"/>
        </w:rPr>
        <w:t xml:space="preserve">, </w:t>
      </w:r>
      <w:r w:rsidRPr="00E047C3">
        <w:rPr>
          <w:rFonts w:ascii="Shurjo" w:hAnsi="Shurjo" w:cs="Shurjo"/>
          <w:sz w:val="22"/>
          <w:szCs w:val="22"/>
          <w:cs/>
        </w:rPr>
        <w:t>আপনি যদি এর সঠিক ব্যাখ্যা দেন তা হলে খুবই ভালো হয়।</w:t>
      </w:r>
      <w:r w:rsidRPr="00E047C3">
        <w:rPr>
          <w:rFonts w:ascii="Shurjo" w:hAnsi="Shurjo" w:cs="Shurjo"/>
          <w:sz w:val="22"/>
          <w:szCs w:val="22"/>
          <w:lang w:bidi="bn-BD"/>
        </w:rPr>
        <w:t xml:space="preserve">” </w:t>
      </w:r>
      <w:r w:rsidRPr="00E047C3">
        <w:rPr>
          <w:rFonts w:ascii="Shurjo" w:hAnsi="Shurjo" w:cs="Shurjo"/>
          <w:sz w:val="22"/>
          <w:szCs w:val="22"/>
          <w:cs/>
        </w:rPr>
        <w:t>দেবরাজ ইন্দ্র স্বভাবতই প্রজ্ঞাবান হন</w:t>
      </w:r>
      <w:r w:rsidRPr="00E047C3">
        <w:rPr>
          <w:rFonts w:ascii="Shurjo" w:hAnsi="Shurjo" w:cs="Shurjo"/>
          <w:sz w:val="22"/>
          <w:szCs w:val="22"/>
          <w:lang w:bidi="bn-BD"/>
        </w:rPr>
        <w:t xml:space="preserve">, </w:t>
      </w:r>
      <w:r w:rsidRPr="00E047C3">
        <w:rPr>
          <w:rFonts w:ascii="Shurjo" w:hAnsi="Shurjo" w:cs="Shurjo"/>
          <w:sz w:val="22"/>
          <w:szCs w:val="22"/>
          <w:cs/>
        </w:rPr>
        <w:t>তাই তিনি জিজ্ঞেস করলেন</w:t>
      </w:r>
      <w:r w:rsidRPr="00E047C3">
        <w:rPr>
          <w:rFonts w:ascii="Shurjo" w:hAnsi="Shurjo" w:cs="Shurjo"/>
          <w:sz w:val="22"/>
          <w:szCs w:val="22"/>
          <w:lang w:bidi="bn-BD"/>
        </w:rPr>
        <w:t>, “</w:t>
      </w:r>
      <w:r w:rsidRPr="00E047C3">
        <w:rPr>
          <w:rFonts w:ascii="Shurjo" w:hAnsi="Shurjo" w:cs="Shurjo"/>
          <w:sz w:val="22"/>
          <w:szCs w:val="22"/>
          <w:cs/>
        </w:rPr>
        <w:t>এই মঙ্গল সম্বন্ধে কথাবার্তা প্রথম কোথায় উত্থাপিত হয়েছিল</w:t>
      </w:r>
      <w:r w:rsidRPr="00E047C3">
        <w:rPr>
          <w:rFonts w:ascii="Shurjo" w:hAnsi="Shurjo" w:cs="Shurjo"/>
          <w:sz w:val="22"/>
          <w:szCs w:val="22"/>
          <w:lang w:bidi="bn-BD"/>
        </w:rPr>
        <w:t>?” “</w:t>
      </w:r>
      <w:r w:rsidRPr="00E047C3">
        <w:rPr>
          <w:rFonts w:ascii="Shurjo" w:hAnsi="Shurjo" w:cs="Shurjo"/>
          <w:sz w:val="22"/>
          <w:szCs w:val="22"/>
          <w:cs/>
        </w:rPr>
        <w:t>প্রভু</w:t>
      </w:r>
      <w:r w:rsidRPr="00E047C3">
        <w:rPr>
          <w:rFonts w:ascii="Shurjo" w:hAnsi="Shurjo" w:cs="Shurjo"/>
          <w:sz w:val="22"/>
          <w:szCs w:val="22"/>
          <w:lang w:bidi="bn-BD"/>
        </w:rPr>
        <w:t xml:space="preserve">, </w:t>
      </w:r>
      <w:r w:rsidRPr="00E047C3">
        <w:rPr>
          <w:rFonts w:ascii="Shurjo" w:hAnsi="Shurjo" w:cs="Shurjo"/>
          <w:sz w:val="22"/>
          <w:szCs w:val="22"/>
          <w:cs/>
        </w:rPr>
        <w:t>আমরা তো চতুর্মহারাজিক দেবতাদের কাছ থেকেই শুনেছি</w:t>
      </w:r>
      <w:r w:rsidRPr="00E047C3">
        <w:rPr>
          <w:rFonts w:ascii="Shurjo" w:hAnsi="Shurjo" w:cs="Shurjo"/>
          <w:sz w:val="22"/>
          <w:szCs w:val="22"/>
          <w:lang w:bidi="bn-BD"/>
        </w:rPr>
        <w:t xml:space="preserve">” </w:t>
      </w:r>
      <w:r w:rsidRPr="00E047C3">
        <w:rPr>
          <w:rFonts w:ascii="Shurjo" w:hAnsi="Shurjo" w:cs="Shurjo"/>
          <w:sz w:val="22"/>
          <w:szCs w:val="22"/>
          <w:cs/>
        </w:rPr>
        <w:t>তারা উত্তর দিল। এরপর চতুর্মহারাজিক দেবতারা আকাশবাসী দেবতাদের কাছ থেকে</w:t>
      </w:r>
      <w:r w:rsidRPr="00E047C3">
        <w:rPr>
          <w:rFonts w:ascii="Shurjo" w:hAnsi="Shurjo" w:cs="Shurjo"/>
          <w:sz w:val="22"/>
          <w:szCs w:val="22"/>
          <w:lang w:bidi="bn-BD"/>
        </w:rPr>
        <w:t xml:space="preserve">, </w:t>
      </w:r>
      <w:r w:rsidRPr="00E047C3">
        <w:rPr>
          <w:rFonts w:ascii="Shurjo" w:hAnsi="Shurjo" w:cs="Shurjo"/>
          <w:sz w:val="22"/>
          <w:szCs w:val="22"/>
          <w:cs/>
        </w:rPr>
        <w:t>আকাশবাসী দেবতারা ভূমিবাসী দেবতাদের কাছ থেকে</w:t>
      </w:r>
      <w:r w:rsidRPr="00E047C3">
        <w:rPr>
          <w:rFonts w:ascii="Shurjo" w:hAnsi="Shurjo" w:cs="Shurjo"/>
          <w:sz w:val="22"/>
          <w:szCs w:val="22"/>
          <w:lang w:bidi="bn-BD"/>
        </w:rPr>
        <w:t xml:space="preserve">, </w:t>
      </w:r>
      <w:r w:rsidRPr="00E047C3">
        <w:rPr>
          <w:rFonts w:ascii="Shurjo" w:hAnsi="Shurjo" w:cs="Shurjo"/>
          <w:sz w:val="22"/>
          <w:szCs w:val="22"/>
          <w:cs/>
        </w:rPr>
        <w:t>ভূমিবাসী দেবতারা মানুষদের আরক্ষা</w:t>
      </w:r>
      <w:r w:rsidRPr="00E047C3">
        <w:rPr>
          <w:rFonts w:ascii="Shurjo" w:hAnsi="Shurjo" w:cs="Shurjo"/>
          <w:sz w:val="22"/>
          <w:szCs w:val="22"/>
          <w:lang w:bidi="bn-BD"/>
        </w:rPr>
        <w:t>-</w:t>
      </w:r>
      <w:r w:rsidRPr="00E047C3">
        <w:rPr>
          <w:rFonts w:ascii="Shurjo" w:hAnsi="Shurjo" w:cs="Shurjo"/>
          <w:sz w:val="22"/>
          <w:szCs w:val="22"/>
          <w:cs/>
        </w:rPr>
        <w:t>দেবতাদের কাছ থেকে</w:t>
      </w:r>
      <w:r w:rsidRPr="00E047C3">
        <w:rPr>
          <w:rFonts w:ascii="Shurjo" w:hAnsi="Shurjo" w:cs="Shurjo"/>
          <w:sz w:val="22"/>
          <w:szCs w:val="22"/>
          <w:lang w:bidi="bn-BD"/>
        </w:rPr>
        <w:t xml:space="preserve">, </w:t>
      </w:r>
      <w:r w:rsidRPr="00E047C3">
        <w:rPr>
          <w:rFonts w:ascii="Shurjo" w:hAnsi="Shurjo" w:cs="Shurjo"/>
          <w:sz w:val="22"/>
          <w:szCs w:val="22"/>
          <w:cs/>
        </w:rPr>
        <w:t>মানুষদের আরক্ষা</w:t>
      </w:r>
      <w:r w:rsidRPr="00E047C3">
        <w:rPr>
          <w:rFonts w:ascii="Shurjo" w:hAnsi="Shurjo" w:cs="Shurjo"/>
          <w:sz w:val="22"/>
          <w:szCs w:val="22"/>
          <w:lang w:bidi="bn-BD"/>
        </w:rPr>
        <w:t>-</w:t>
      </w:r>
      <w:r w:rsidRPr="00E047C3">
        <w:rPr>
          <w:rFonts w:ascii="Shurjo" w:hAnsi="Shurjo" w:cs="Shurjo"/>
          <w:sz w:val="22"/>
          <w:szCs w:val="22"/>
          <w:cs/>
        </w:rPr>
        <w:t>দেবতারা বলল</w:t>
      </w:r>
      <w:r w:rsidRPr="00E047C3">
        <w:rPr>
          <w:rFonts w:ascii="Shurjo" w:hAnsi="Shurjo" w:cs="Shurjo"/>
          <w:sz w:val="22"/>
          <w:szCs w:val="22"/>
          <w:lang w:bidi="bn-BD"/>
        </w:rPr>
        <w:t>, “</w:t>
      </w:r>
      <w:r w:rsidRPr="00E047C3">
        <w:rPr>
          <w:rFonts w:ascii="Shurjo" w:hAnsi="Shurjo" w:cs="Shurjo"/>
          <w:sz w:val="22"/>
          <w:szCs w:val="22"/>
          <w:cs/>
        </w:rPr>
        <w:t>মনুষ্যলোকেই প্রথম উত্থাপিত হয়েছিল।</w:t>
      </w:r>
      <w:r w:rsidRPr="00E047C3">
        <w:rPr>
          <w:rFonts w:ascii="Shurjo" w:hAnsi="Shurjo" w:cs="Shurjo"/>
          <w:sz w:val="22"/>
          <w:szCs w:val="22"/>
          <w:lang w:bidi="bn-BD"/>
        </w:rPr>
        <w:t>”</w:t>
      </w:r>
    </w:p>
    <w:p w14:paraId="410AC5B6"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cs/>
        </w:rPr>
        <w:t>এরপর দেবরাজ ইন্দ্র জিজ্ঞেস করলেন</w:t>
      </w:r>
      <w:r w:rsidRPr="00E047C3">
        <w:rPr>
          <w:rFonts w:ascii="Shurjo" w:hAnsi="Shurjo" w:cs="Shurjo"/>
          <w:sz w:val="22"/>
          <w:szCs w:val="22"/>
          <w:lang w:bidi="bn-BD"/>
        </w:rPr>
        <w:t>, “</w:t>
      </w:r>
      <w:r w:rsidRPr="00E047C3">
        <w:rPr>
          <w:rFonts w:ascii="Shurjo" w:hAnsi="Shurjo" w:cs="Shurjo"/>
          <w:sz w:val="22"/>
          <w:szCs w:val="22"/>
          <w:cs/>
        </w:rPr>
        <w:t>সম্যকসম্বুদ্ধ কোথায় বাস করছেন</w:t>
      </w:r>
      <w:r w:rsidRPr="00E047C3">
        <w:rPr>
          <w:rFonts w:ascii="Shurjo" w:hAnsi="Shurjo" w:cs="Shurjo"/>
          <w:sz w:val="22"/>
          <w:szCs w:val="22"/>
          <w:lang w:bidi="bn-BD"/>
        </w:rPr>
        <w:t>?” “</w:t>
      </w:r>
      <w:r w:rsidRPr="00E047C3">
        <w:rPr>
          <w:rFonts w:ascii="Shurjo" w:hAnsi="Shurjo" w:cs="Shurjo"/>
          <w:sz w:val="22"/>
          <w:szCs w:val="22"/>
          <w:cs/>
        </w:rPr>
        <w:t>প্রভু</w:t>
      </w:r>
      <w:r w:rsidRPr="00E047C3">
        <w:rPr>
          <w:rFonts w:ascii="Shurjo" w:hAnsi="Shurjo" w:cs="Shurjo"/>
          <w:sz w:val="22"/>
          <w:szCs w:val="22"/>
          <w:lang w:bidi="bn-BD"/>
        </w:rPr>
        <w:t xml:space="preserve">, </w:t>
      </w:r>
      <w:r w:rsidRPr="00E047C3">
        <w:rPr>
          <w:rFonts w:ascii="Shurjo" w:hAnsi="Shurjo" w:cs="Shurjo"/>
          <w:sz w:val="22"/>
          <w:szCs w:val="22"/>
          <w:cs/>
        </w:rPr>
        <w:t>মনুষ্যলোকে</w:t>
      </w:r>
      <w:r w:rsidRPr="00E047C3">
        <w:rPr>
          <w:rFonts w:ascii="Shurjo" w:hAnsi="Shurjo" w:cs="Shurjo"/>
          <w:sz w:val="22"/>
          <w:szCs w:val="22"/>
          <w:lang w:bidi="bn-BD"/>
        </w:rPr>
        <w:t xml:space="preserve">” </w:t>
      </w:r>
      <w:r w:rsidRPr="00E047C3">
        <w:rPr>
          <w:rFonts w:ascii="Shurjo" w:hAnsi="Shurjo" w:cs="Shurjo"/>
          <w:sz w:val="22"/>
          <w:szCs w:val="22"/>
          <w:cs/>
        </w:rPr>
        <w:t xml:space="preserve">তারা উত্তর দিল। </w:t>
      </w:r>
      <w:r w:rsidRPr="00E047C3">
        <w:rPr>
          <w:rFonts w:ascii="Shurjo" w:hAnsi="Shurjo" w:cs="Shurjo"/>
          <w:sz w:val="22"/>
          <w:szCs w:val="22"/>
          <w:lang w:bidi="bn-BD"/>
        </w:rPr>
        <w:t>“</w:t>
      </w:r>
      <w:r w:rsidRPr="00E047C3">
        <w:rPr>
          <w:rFonts w:ascii="Shurjo" w:hAnsi="Shurjo" w:cs="Shurjo"/>
          <w:sz w:val="22"/>
          <w:szCs w:val="22"/>
          <w:cs/>
        </w:rPr>
        <w:t>কেউ গিয়ে সেই ভগবানকে এ সম্বন্ধে জিজ্ঞেস করেছ কি</w:t>
      </w:r>
      <w:r w:rsidRPr="00E047C3">
        <w:rPr>
          <w:rFonts w:ascii="Shurjo" w:hAnsi="Shurjo" w:cs="Shurjo"/>
          <w:sz w:val="22"/>
          <w:szCs w:val="22"/>
          <w:lang w:bidi="bn-BD"/>
        </w:rPr>
        <w:t xml:space="preserve">?” </w:t>
      </w:r>
      <w:r w:rsidRPr="00E047C3">
        <w:rPr>
          <w:rFonts w:ascii="Shurjo" w:hAnsi="Shurjo" w:cs="Shurjo"/>
          <w:sz w:val="22"/>
          <w:szCs w:val="22"/>
          <w:cs/>
        </w:rPr>
        <w:t xml:space="preserve">তিনি প্রশ্ন করলেন। </w:t>
      </w:r>
      <w:r w:rsidRPr="00E047C3">
        <w:rPr>
          <w:rFonts w:ascii="Shurjo" w:hAnsi="Shurjo" w:cs="Shurjo"/>
          <w:sz w:val="22"/>
          <w:szCs w:val="22"/>
          <w:lang w:bidi="bn-BD"/>
        </w:rPr>
        <w:t>“</w:t>
      </w:r>
      <w:r w:rsidRPr="00E047C3">
        <w:rPr>
          <w:rFonts w:ascii="Shurjo" w:hAnsi="Shurjo" w:cs="Shurjo"/>
          <w:sz w:val="22"/>
          <w:szCs w:val="22"/>
          <w:cs/>
        </w:rPr>
        <w:t>না প্রভু</w:t>
      </w:r>
      <w:r w:rsidRPr="00E047C3">
        <w:rPr>
          <w:rFonts w:ascii="Shurjo" w:hAnsi="Shurjo" w:cs="Shurjo"/>
          <w:sz w:val="22"/>
          <w:szCs w:val="22"/>
          <w:lang w:bidi="bn-BD"/>
        </w:rPr>
        <w:t xml:space="preserve">, </w:t>
      </w:r>
      <w:r w:rsidRPr="00E047C3">
        <w:rPr>
          <w:rFonts w:ascii="Shurjo" w:hAnsi="Shurjo" w:cs="Shurjo"/>
          <w:sz w:val="22"/>
          <w:szCs w:val="22"/>
          <w:cs/>
        </w:rPr>
        <w:t>কেউ জিজ্ঞেস করেনি।</w:t>
      </w:r>
      <w:r w:rsidRPr="00E047C3">
        <w:rPr>
          <w:rFonts w:ascii="Shurjo" w:hAnsi="Shurjo" w:cs="Shurjo"/>
          <w:sz w:val="22"/>
          <w:szCs w:val="22"/>
          <w:lang w:bidi="bn-BD"/>
        </w:rPr>
        <w:t>” “</w:t>
      </w:r>
      <w:r w:rsidRPr="00E047C3">
        <w:rPr>
          <w:rFonts w:ascii="Shurjo" w:hAnsi="Shurjo" w:cs="Shurjo"/>
          <w:sz w:val="22"/>
          <w:szCs w:val="22"/>
          <w:cs/>
        </w:rPr>
        <w:t>তোমরা কি আগুন ছেড়ে জোনাকিকে বেশি উজ্জ্বল মনে করছ না</w:t>
      </w:r>
      <w:r w:rsidRPr="00E047C3">
        <w:rPr>
          <w:rFonts w:ascii="Shurjo" w:hAnsi="Shurjo" w:cs="Shurjo"/>
          <w:sz w:val="22"/>
          <w:szCs w:val="22"/>
          <w:lang w:bidi="bn-BD"/>
        </w:rPr>
        <w:t xml:space="preserve">? </w:t>
      </w:r>
      <w:r w:rsidRPr="00E047C3">
        <w:rPr>
          <w:rFonts w:ascii="Shurjo" w:hAnsi="Shurjo" w:cs="Shurjo"/>
          <w:sz w:val="22"/>
          <w:szCs w:val="22"/>
          <w:cs/>
        </w:rPr>
        <w:t>তোমরা কী করে জগতের নিখিল মঙ্গলের দেশক ভগবানকে ছেড়ে আমায় জিজ্ঞেস করার কথা ভাবলে</w:t>
      </w:r>
      <w:r w:rsidRPr="00E047C3">
        <w:rPr>
          <w:rFonts w:ascii="Shurjo" w:hAnsi="Shurjo" w:cs="Shurjo"/>
          <w:sz w:val="22"/>
          <w:szCs w:val="22"/>
          <w:lang w:bidi="bn-BD"/>
        </w:rPr>
        <w:t xml:space="preserve">? </w:t>
      </w:r>
      <w:r w:rsidRPr="00E047C3">
        <w:rPr>
          <w:rFonts w:ascii="Shurjo" w:hAnsi="Shurjo" w:cs="Shurjo"/>
          <w:sz w:val="22"/>
          <w:szCs w:val="22"/>
          <w:cs/>
        </w:rPr>
        <w:t>বন্ধুগণ</w:t>
      </w:r>
      <w:r w:rsidRPr="00E047C3">
        <w:rPr>
          <w:rFonts w:ascii="Shurjo" w:hAnsi="Shurjo" w:cs="Shurjo"/>
          <w:sz w:val="22"/>
          <w:szCs w:val="22"/>
          <w:lang w:bidi="bn-BD"/>
        </w:rPr>
        <w:t xml:space="preserve">, </w:t>
      </w:r>
      <w:r w:rsidRPr="00E047C3">
        <w:rPr>
          <w:rFonts w:ascii="Shurjo" w:hAnsi="Shurjo" w:cs="Shurjo"/>
          <w:sz w:val="22"/>
          <w:szCs w:val="22"/>
          <w:cs/>
        </w:rPr>
        <w:t>এসো</w:t>
      </w:r>
      <w:r w:rsidRPr="00E047C3">
        <w:rPr>
          <w:rFonts w:ascii="Shurjo" w:hAnsi="Shurjo" w:cs="Shurjo"/>
          <w:sz w:val="22"/>
          <w:szCs w:val="22"/>
          <w:lang w:bidi="bn-BD"/>
        </w:rPr>
        <w:t xml:space="preserve">, </w:t>
      </w:r>
      <w:r w:rsidRPr="00E047C3">
        <w:rPr>
          <w:rFonts w:ascii="Shurjo" w:hAnsi="Shurjo" w:cs="Shurjo"/>
          <w:sz w:val="22"/>
          <w:szCs w:val="22"/>
          <w:cs/>
        </w:rPr>
        <w:t>আমরা সেই ভগবানকে এ সম্বন্ধে জিজ্ঞেস করব। তাঁর কাছ থেকে আমরা নিশ্চয় সদুত্তর পাবো।</w:t>
      </w:r>
      <w:r w:rsidRPr="00E047C3">
        <w:rPr>
          <w:rFonts w:ascii="Shurjo" w:hAnsi="Shurjo" w:cs="Shurjo"/>
          <w:sz w:val="22"/>
          <w:szCs w:val="22"/>
          <w:lang w:bidi="bn-BD"/>
        </w:rPr>
        <w:t xml:space="preserve">” </w:t>
      </w:r>
      <w:r w:rsidRPr="00E047C3">
        <w:rPr>
          <w:rFonts w:ascii="Shurjo" w:hAnsi="Shurjo" w:cs="Shurjo"/>
          <w:sz w:val="22"/>
          <w:szCs w:val="22"/>
          <w:cs/>
        </w:rPr>
        <w:t>এই বলে তিনি এক দেবপুত্রকে আদেশ করলেন</w:t>
      </w:r>
      <w:r w:rsidRPr="00E047C3">
        <w:rPr>
          <w:rFonts w:ascii="Shurjo" w:hAnsi="Shurjo" w:cs="Shurjo"/>
          <w:sz w:val="22"/>
          <w:szCs w:val="22"/>
          <w:lang w:bidi="bn-BD"/>
        </w:rPr>
        <w:t>, “</w:t>
      </w:r>
      <w:r w:rsidRPr="00E047C3">
        <w:rPr>
          <w:rFonts w:ascii="Shurjo" w:hAnsi="Shurjo" w:cs="Shurjo"/>
          <w:sz w:val="22"/>
          <w:szCs w:val="22"/>
          <w:cs/>
        </w:rPr>
        <w:t>তুমি ভগবানের কাছে গিয়ে এ সম্বন্ধে জিজ্ঞেস করো।</w:t>
      </w:r>
      <w:r w:rsidRPr="00E047C3">
        <w:rPr>
          <w:rFonts w:ascii="Shurjo" w:hAnsi="Shurjo" w:cs="Shurjo"/>
          <w:sz w:val="22"/>
          <w:szCs w:val="22"/>
          <w:lang w:bidi="bn-BD"/>
        </w:rPr>
        <w:t xml:space="preserve">” </w:t>
      </w:r>
      <w:r w:rsidRPr="00E047C3">
        <w:rPr>
          <w:rFonts w:ascii="Shurjo" w:hAnsi="Shurjo" w:cs="Shurjo"/>
          <w:sz w:val="22"/>
          <w:szCs w:val="22"/>
          <w:cs/>
        </w:rPr>
        <w:t>সেই দেবপুত্র তাৎক্ষণিকভাবে দিব্য অলংকারে অলংকৃত হয়ে</w:t>
      </w:r>
      <w:r w:rsidRPr="00E047C3">
        <w:rPr>
          <w:rFonts w:ascii="Shurjo" w:hAnsi="Shurjo" w:cs="Shurjo"/>
          <w:sz w:val="22"/>
          <w:szCs w:val="22"/>
          <w:lang w:bidi="bn-BD"/>
        </w:rPr>
        <w:t xml:space="preserve">, </w:t>
      </w:r>
      <w:r w:rsidRPr="00E047C3">
        <w:rPr>
          <w:rFonts w:ascii="Shurjo" w:hAnsi="Shurjo" w:cs="Shurjo"/>
          <w:sz w:val="22"/>
          <w:szCs w:val="22"/>
          <w:cs/>
        </w:rPr>
        <w:t>বিদ্যুতের ন্যায় দিব্যজ্যোতি বিচ্ছুরিত করতে করতে দেবতাদের দ্বারা পরিবৃত হয়ে</w:t>
      </w:r>
      <w:r w:rsidRPr="00E047C3">
        <w:rPr>
          <w:rFonts w:ascii="Shurjo" w:hAnsi="Shurjo" w:cs="Shurjo"/>
          <w:sz w:val="22"/>
          <w:szCs w:val="22"/>
          <w:lang w:bidi="bn-BD"/>
        </w:rPr>
        <w:t xml:space="preserve">, </w:t>
      </w:r>
      <w:r w:rsidRPr="00E047C3">
        <w:rPr>
          <w:rFonts w:ascii="Shurjo" w:hAnsi="Shurjo" w:cs="Shurjo"/>
          <w:sz w:val="22"/>
          <w:szCs w:val="22"/>
          <w:cs/>
        </w:rPr>
        <w:t>জেতবন মহাবিহারে এসে ভগবানকে অভিবাদন জানিয়ে</w:t>
      </w:r>
      <w:r w:rsidRPr="00E047C3">
        <w:rPr>
          <w:rFonts w:ascii="Shurjo" w:hAnsi="Shurjo" w:cs="Shurjo"/>
          <w:sz w:val="22"/>
          <w:szCs w:val="22"/>
          <w:lang w:bidi="bn-BD"/>
        </w:rPr>
        <w:t xml:space="preserve">, </w:t>
      </w:r>
      <w:r w:rsidRPr="00E047C3">
        <w:rPr>
          <w:rFonts w:ascii="Shurjo" w:hAnsi="Shurjo" w:cs="Shurjo"/>
          <w:sz w:val="22"/>
          <w:szCs w:val="22"/>
          <w:cs/>
        </w:rPr>
        <w:t>একপাশে দাঁড়িয়ে মঙ্গল সম্বন্ধে প্রশ্ন জিজ্ঞেস করতেই গাথায় বলল</w:t>
      </w:r>
      <w:r w:rsidRPr="00E047C3">
        <w:rPr>
          <w:rFonts w:ascii="Shurjo" w:hAnsi="Shurjo" w:cs="Shurjo"/>
          <w:sz w:val="22"/>
          <w:szCs w:val="22"/>
          <w:lang w:bidi="bn-BD"/>
        </w:rPr>
        <w:t>, “</w:t>
      </w:r>
      <w:r w:rsidRPr="00E047C3">
        <w:rPr>
          <w:rFonts w:ascii="Shurjo" w:hAnsi="Shurjo" w:cs="Shurjo"/>
          <w:b/>
          <w:bCs/>
          <w:sz w:val="22"/>
          <w:szCs w:val="22"/>
          <w:cs/>
        </w:rPr>
        <w:t>সকলের স্বস্তি কামনা করে বহু দেবতা</w:t>
      </w:r>
      <w:r w:rsidRPr="00E047C3">
        <w:rPr>
          <w:rFonts w:ascii="Shurjo" w:hAnsi="Shurjo" w:cs="Shurjo"/>
          <w:b/>
          <w:bCs/>
          <w:sz w:val="22"/>
          <w:szCs w:val="22"/>
          <w:lang w:bidi="bn-BD"/>
        </w:rPr>
        <w:t xml:space="preserve"> </w:t>
      </w:r>
      <w:r w:rsidRPr="00E047C3">
        <w:rPr>
          <w:rFonts w:ascii="Shurjo" w:hAnsi="Shurjo" w:cs="Shurjo"/>
          <w:b/>
          <w:bCs/>
          <w:sz w:val="22"/>
          <w:szCs w:val="22"/>
          <w:cs/>
        </w:rPr>
        <w:t>ও মানুষ।</w:t>
      </w:r>
      <w:r w:rsidRPr="00E047C3">
        <w:rPr>
          <w:rFonts w:ascii="Shurjo" w:hAnsi="Shurjo" w:cs="Shurjo"/>
          <w:sz w:val="22"/>
          <w:szCs w:val="22"/>
          <w:lang w:bidi="bn-BD"/>
        </w:rPr>
        <w:t>”</w:t>
      </w:r>
    </w:p>
    <w:p w14:paraId="554FB0A8"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cs/>
        </w:rPr>
        <w:t>এই হচ্ছে মঙ্গল</w:t>
      </w:r>
      <w:r w:rsidRPr="00E047C3">
        <w:rPr>
          <w:rFonts w:ascii="Shurjo" w:hAnsi="Shurjo" w:cs="Shurjo"/>
          <w:sz w:val="22"/>
          <w:szCs w:val="22"/>
          <w:lang w:bidi="bn-BD"/>
        </w:rPr>
        <w:t>-</w:t>
      </w:r>
      <w:r w:rsidRPr="00E047C3">
        <w:rPr>
          <w:rFonts w:ascii="Shurjo" w:hAnsi="Shurjo" w:cs="Shurjo"/>
          <w:sz w:val="22"/>
          <w:szCs w:val="22"/>
          <w:cs/>
        </w:rPr>
        <w:t>প্রশ্নের উৎপত্তি</w:t>
      </w:r>
      <w:r w:rsidRPr="00E047C3">
        <w:rPr>
          <w:rFonts w:ascii="Shurjo" w:hAnsi="Shurjo" w:cs="Shurjo"/>
          <w:sz w:val="22"/>
          <w:szCs w:val="22"/>
          <w:lang w:bidi="bn-BD"/>
        </w:rPr>
        <w:t>-</w:t>
      </w:r>
      <w:r w:rsidRPr="00E047C3">
        <w:rPr>
          <w:rFonts w:ascii="Shurjo" w:hAnsi="Shurjo" w:cs="Shurjo"/>
          <w:sz w:val="22"/>
          <w:szCs w:val="22"/>
          <w:cs/>
        </w:rPr>
        <w:t>কথা।</w:t>
      </w:r>
    </w:p>
    <w:p w14:paraId="6D38F931" w14:textId="77777777" w:rsidR="00FD403C" w:rsidRPr="00E047C3" w:rsidRDefault="007226FE">
      <w:pPr>
        <w:rPr>
          <w:rFonts w:ascii="Shurjo" w:hAnsi="Shurjo" w:cs="Shurjo"/>
          <w:sz w:val="22"/>
          <w:szCs w:val="22"/>
          <w:lang w:bidi="bn-BD"/>
        </w:rPr>
      </w:pPr>
      <w:r w:rsidRPr="00E047C3">
        <w:rPr>
          <w:rFonts w:ascii="Shurjo" w:hAnsi="Shurjo" w:cs="Shurjo"/>
          <w:sz w:val="22"/>
          <w:szCs w:val="22"/>
          <w:lang w:bidi="bn-BD"/>
        </w:rPr>
        <w:br w:type="page"/>
      </w:r>
    </w:p>
    <w:p w14:paraId="3DBCB6AD" w14:textId="77777777" w:rsidR="00FD403C" w:rsidRPr="00E047C3" w:rsidRDefault="007226FE">
      <w:pPr>
        <w:pStyle w:val="Heading2"/>
        <w:keepNext w:val="0"/>
        <w:widowControl w:val="0"/>
        <w:spacing w:before="0" w:after="120"/>
        <w:jc w:val="center"/>
        <w:rPr>
          <w:rFonts w:ascii="Shurjo" w:hAnsi="Shurjo" w:cs="Shurjo"/>
          <w:b w:val="0"/>
          <w:bCs w:val="0"/>
          <w:i w:val="0"/>
          <w:iCs w:val="0"/>
        </w:rPr>
      </w:pPr>
      <w:bookmarkStart w:id="96" w:name="_Toc116043126"/>
      <w:r w:rsidRPr="00E047C3">
        <w:rPr>
          <w:rFonts w:ascii="Shurjo" w:hAnsi="Shurjo" w:cs="Shurjo"/>
          <w:i w:val="0"/>
          <w:iCs w:val="0"/>
        </w:rPr>
        <w:lastRenderedPageBreak/>
        <w:t>‘</w:t>
      </w:r>
      <w:r w:rsidRPr="00E047C3">
        <w:rPr>
          <w:rFonts w:ascii="Shurjo" w:hAnsi="Shurjo" w:cs="Shurjo"/>
          <w:i w:val="0"/>
          <w:iCs w:val="0"/>
          <w:cs/>
        </w:rPr>
        <w:t>বহু দেবতা</w:t>
      </w:r>
      <w:r w:rsidRPr="00E047C3">
        <w:rPr>
          <w:rFonts w:ascii="Shurjo" w:hAnsi="Shurjo" w:cs="Shurjo"/>
          <w:i w:val="0"/>
          <w:iCs w:val="0"/>
        </w:rPr>
        <w:t xml:space="preserve">’ </w:t>
      </w:r>
      <w:r w:rsidRPr="00E047C3">
        <w:rPr>
          <w:rFonts w:ascii="Shurjo" w:hAnsi="Shurjo" w:cs="Shurjo"/>
          <w:i w:val="0"/>
          <w:iCs w:val="0"/>
          <w:cs/>
        </w:rPr>
        <w:t>গাথাটির বর্ণনা</w:t>
      </w:r>
      <w:bookmarkEnd w:id="96"/>
    </w:p>
    <w:p w14:paraId="0BB8D7A7"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cs/>
        </w:rPr>
        <w:t>২</w:t>
      </w:r>
      <w:r w:rsidRPr="00E047C3">
        <w:rPr>
          <w:rFonts w:ascii="Shurjo" w:hAnsi="Shurjo" w:cs="Shurjo"/>
          <w:sz w:val="22"/>
          <w:szCs w:val="22"/>
        </w:rPr>
        <w:t xml:space="preserve">. </w:t>
      </w:r>
      <w:r w:rsidRPr="00E047C3">
        <w:rPr>
          <w:rFonts w:ascii="Shurjo" w:hAnsi="Shurjo" w:cs="Shurjo"/>
          <w:sz w:val="22"/>
          <w:szCs w:val="22"/>
          <w:cs/>
        </w:rPr>
        <w:t xml:space="preserve">এখন গাথাপদগুলোর অর্থবর্ণনা করা হচ্ছে। এখানে </w:t>
      </w:r>
      <w:r w:rsidRPr="00E047C3">
        <w:rPr>
          <w:rFonts w:ascii="Shurjo" w:hAnsi="Shurjo" w:cs="Shurjo"/>
          <w:b/>
          <w:bCs/>
          <w:sz w:val="22"/>
          <w:szCs w:val="22"/>
          <w:cs/>
        </w:rPr>
        <w:t xml:space="preserve">বহু </w:t>
      </w:r>
      <w:r w:rsidRPr="00E047C3">
        <w:rPr>
          <w:rFonts w:ascii="Shurjo" w:hAnsi="Shurjo" w:cs="Shurjo"/>
          <w:sz w:val="22"/>
          <w:szCs w:val="22"/>
          <w:cs/>
        </w:rPr>
        <w:t>হচ্ছে অনির্দিষ্ট সংখ্যা নির্দেশক একটি শব্দ। এর দ্বারা বহুশত</w:t>
      </w:r>
      <w:r w:rsidRPr="00E047C3">
        <w:rPr>
          <w:rFonts w:ascii="Shurjo" w:hAnsi="Shurjo" w:cs="Shurjo"/>
          <w:sz w:val="22"/>
          <w:szCs w:val="22"/>
        </w:rPr>
        <w:t xml:space="preserve">, </w:t>
      </w:r>
      <w:r w:rsidRPr="00E047C3">
        <w:rPr>
          <w:rFonts w:ascii="Shurjo" w:hAnsi="Shurjo" w:cs="Shurjo"/>
          <w:sz w:val="22"/>
          <w:szCs w:val="22"/>
          <w:cs/>
        </w:rPr>
        <w:t>বহু হাজার</w:t>
      </w:r>
      <w:r w:rsidRPr="00E047C3">
        <w:rPr>
          <w:rFonts w:ascii="Shurjo" w:hAnsi="Shurjo" w:cs="Shurjo"/>
          <w:sz w:val="22"/>
          <w:szCs w:val="22"/>
        </w:rPr>
        <w:t xml:space="preserve">, </w:t>
      </w:r>
      <w:r w:rsidRPr="00E047C3">
        <w:rPr>
          <w:rFonts w:ascii="Shurjo" w:hAnsi="Shurjo" w:cs="Shurjo"/>
          <w:sz w:val="22"/>
          <w:szCs w:val="22"/>
          <w:cs/>
        </w:rPr>
        <w:t xml:space="preserve">বহু লক্ষ বলা হয়েছে। খেলায় মশগুল থাকে এই অর্থে </w:t>
      </w:r>
      <w:r w:rsidRPr="00E047C3">
        <w:rPr>
          <w:rFonts w:ascii="Shurjo" w:hAnsi="Shurjo" w:cs="Shurjo"/>
          <w:b/>
          <w:bCs/>
          <w:sz w:val="22"/>
          <w:szCs w:val="22"/>
          <w:cs/>
        </w:rPr>
        <w:t>দেবতা</w:t>
      </w:r>
      <w:r w:rsidRPr="00E047C3">
        <w:rPr>
          <w:rFonts w:ascii="Shurjo" w:hAnsi="Shurjo" w:cs="Shurjo"/>
          <w:sz w:val="22"/>
          <w:szCs w:val="22"/>
        </w:rPr>
        <w:t xml:space="preserve">, </w:t>
      </w:r>
      <w:r w:rsidRPr="00E047C3">
        <w:rPr>
          <w:rFonts w:ascii="Shurjo" w:hAnsi="Shurjo" w:cs="Shurjo"/>
          <w:sz w:val="22"/>
          <w:szCs w:val="22"/>
          <w:cs/>
        </w:rPr>
        <w:t>অর্থাৎ পঞ্চ কাম্য বিষয় নিয়ে খেলা করে</w:t>
      </w:r>
      <w:r w:rsidRPr="00E047C3">
        <w:rPr>
          <w:rFonts w:ascii="Shurjo" w:hAnsi="Shurjo" w:cs="Shurjo"/>
          <w:sz w:val="22"/>
          <w:szCs w:val="22"/>
          <w:lang w:bidi="bn-BD"/>
        </w:rPr>
        <w:t xml:space="preserve">, </w:t>
      </w:r>
      <w:r w:rsidRPr="00E047C3">
        <w:rPr>
          <w:rFonts w:ascii="Shurjo" w:hAnsi="Shurjo" w:cs="Shurjo"/>
          <w:sz w:val="22"/>
          <w:szCs w:val="22"/>
          <w:cs/>
        </w:rPr>
        <w:t>অথবা স্বীয় শ্রী</w:t>
      </w:r>
      <w:r w:rsidRPr="00E047C3">
        <w:rPr>
          <w:rFonts w:ascii="Shurjo" w:hAnsi="Shurjo" w:cs="Shurjo"/>
          <w:sz w:val="22"/>
          <w:szCs w:val="22"/>
          <w:lang w:bidi="bn-BD"/>
        </w:rPr>
        <w:t>-</w:t>
      </w:r>
      <w:r w:rsidRPr="00E047C3">
        <w:rPr>
          <w:rFonts w:ascii="Shurjo" w:hAnsi="Shurjo" w:cs="Shurjo"/>
          <w:sz w:val="22"/>
          <w:szCs w:val="22"/>
          <w:cs/>
        </w:rPr>
        <w:t>সৌন্দর্যে উদ্ভাসিত হয়</w:t>
      </w:r>
      <w:r w:rsidRPr="00E047C3">
        <w:rPr>
          <w:rFonts w:ascii="Shurjo" w:hAnsi="Shurjo" w:cs="Shurjo"/>
          <w:sz w:val="22"/>
          <w:szCs w:val="22"/>
          <w:lang w:bidi="bn-BD"/>
        </w:rPr>
        <w:t xml:space="preserve">, </w:t>
      </w:r>
      <w:r w:rsidRPr="00E047C3">
        <w:rPr>
          <w:rFonts w:ascii="Shurjo" w:hAnsi="Shurjo" w:cs="Shurjo"/>
          <w:sz w:val="22"/>
          <w:szCs w:val="22"/>
          <w:cs/>
        </w:rPr>
        <w:t>এই হচ্ছে এর অর্থ। তা ছাড়া</w:t>
      </w:r>
      <w:r w:rsidRPr="00E047C3">
        <w:rPr>
          <w:rFonts w:ascii="Shurjo" w:hAnsi="Shurjo" w:cs="Shurjo"/>
          <w:sz w:val="22"/>
          <w:szCs w:val="22"/>
          <w:lang w:bidi="bn-BD"/>
        </w:rPr>
        <w:t xml:space="preserve">, </w:t>
      </w:r>
      <w:r w:rsidRPr="00E047C3">
        <w:rPr>
          <w:rFonts w:ascii="Shurjo" w:hAnsi="Shurjo" w:cs="Shurjo"/>
          <w:sz w:val="22"/>
          <w:szCs w:val="22"/>
          <w:cs/>
        </w:rPr>
        <w:t>দেবতা তিন প্রকার</w:t>
      </w:r>
      <w:r w:rsidRPr="00E047C3">
        <w:rPr>
          <w:rFonts w:ascii="Shurjo" w:hAnsi="Shurjo" w:cs="Shurjo"/>
          <w:sz w:val="22"/>
          <w:szCs w:val="22"/>
          <w:lang w:bidi="bn-BD"/>
        </w:rPr>
        <w:t xml:space="preserve">, </w:t>
      </w:r>
      <w:r w:rsidRPr="00E047C3">
        <w:rPr>
          <w:rFonts w:ascii="Shurjo" w:hAnsi="Shurjo" w:cs="Shurjo"/>
          <w:sz w:val="22"/>
          <w:szCs w:val="22"/>
          <w:cs/>
        </w:rPr>
        <w:t>যথা</w:t>
      </w:r>
      <w:r w:rsidRPr="00E047C3">
        <w:rPr>
          <w:rFonts w:ascii="Shurjo" w:hAnsi="Shurjo" w:cs="Shurjo"/>
          <w:sz w:val="22"/>
          <w:szCs w:val="22"/>
          <w:lang w:bidi="bn-BD"/>
        </w:rPr>
        <w:t xml:space="preserve">: </w:t>
      </w:r>
      <w:r w:rsidRPr="00E047C3">
        <w:rPr>
          <w:rFonts w:ascii="Shurjo" w:hAnsi="Shurjo" w:cs="Shurjo"/>
          <w:sz w:val="22"/>
          <w:szCs w:val="22"/>
          <w:cs/>
        </w:rPr>
        <w:t>সম্মুতি দেবতা</w:t>
      </w:r>
      <w:r w:rsidRPr="00E047C3">
        <w:rPr>
          <w:rFonts w:ascii="Shurjo" w:hAnsi="Shurjo" w:cs="Shurjo"/>
          <w:sz w:val="22"/>
          <w:szCs w:val="22"/>
          <w:lang w:bidi="bn-BD"/>
        </w:rPr>
        <w:t xml:space="preserve">, </w:t>
      </w:r>
      <w:r w:rsidRPr="00E047C3">
        <w:rPr>
          <w:rFonts w:ascii="Shurjo" w:hAnsi="Shurjo" w:cs="Shurjo"/>
          <w:sz w:val="22"/>
          <w:szCs w:val="22"/>
          <w:cs/>
        </w:rPr>
        <w:t>উৎপত্তি দেবতা ও বিশুদ্ধি দেবতা। যেমন বলা হয়েছে</w:t>
      </w:r>
      <w:r w:rsidRPr="00E047C3">
        <w:rPr>
          <w:rFonts w:ascii="Shurjo" w:hAnsi="Shurjo" w:cs="Shurjo"/>
          <w:sz w:val="22"/>
          <w:szCs w:val="22"/>
          <w:lang w:bidi="bn-BD"/>
        </w:rPr>
        <w:t>:</w:t>
      </w:r>
    </w:p>
    <w:p w14:paraId="4D35DC1D" w14:textId="77777777" w:rsidR="00FD403C" w:rsidRPr="00E047C3" w:rsidRDefault="007226FE">
      <w:pPr>
        <w:widowControl w:val="0"/>
        <w:shd w:val="clear" w:color="auto" w:fill="FFFFFF"/>
        <w:ind w:left="288" w:firstLine="288"/>
        <w:jc w:val="both"/>
        <w:rPr>
          <w:rFonts w:ascii="Shurjo" w:hAnsi="Shurjo" w:cs="Shurjo"/>
          <w:sz w:val="22"/>
          <w:szCs w:val="22"/>
          <w:lang w:bidi="bn-BD"/>
        </w:rPr>
      </w:pPr>
      <w:r w:rsidRPr="00E047C3">
        <w:rPr>
          <w:rFonts w:ascii="Shurjo" w:hAnsi="Shurjo" w:cs="Shurjo"/>
          <w:sz w:val="22"/>
          <w:szCs w:val="22"/>
          <w:lang w:bidi="bn-BD"/>
        </w:rPr>
        <w:t>“</w:t>
      </w:r>
      <w:r w:rsidRPr="00E047C3">
        <w:rPr>
          <w:rFonts w:ascii="Shurjo" w:hAnsi="Shurjo" w:cs="Shurjo"/>
          <w:sz w:val="22"/>
          <w:szCs w:val="22"/>
          <w:cs/>
        </w:rPr>
        <w:t>দেবতা বলতে তিন প্রকার দেবতা</w:t>
      </w:r>
      <w:r w:rsidRPr="00E047C3">
        <w:rPr>
          <w:rFonts w:ascii="Shurjo" w:hAnsi="Shurjo" w:cs="Shurjo"/>
          <w:sz w:val="22"/>
          <w:szCs w:val="22"/>
          <w:lang w:bidi="bn-BD"/>
        </w:rPr>
        <w:t xml:space="preserve">, </w:t>
      </w:r>
      <w:r w:rsidRPr="00E047C3">
        <w:rPr>
          <w:rFonts w:ascii="Shurjo" w:hAnsi="Shurjo" w:cs="Shurjo"/>
          <w:sz w:val="22"/>
          <w:szCs w:val="22"/>
          <w:cs/>
        </w:rPr>
        <w:t>যেমন</w:t>
      </w:r>
      <w:r w:rsidRPr="00E047C3">
        <w:rPr>
          <w:rFonts w:ascii="Shurjo" w:hAnsi="Shurjo" w:cs="Shurjo"/>
          <w:sz w:val="22"/>
          <w:szCs w:val="22"/>
          <w:lang w:bidi="bn-BD"/>
        </w:rPr>
        <w:t xml:space="preserve">: </w:t>
      </w:r>
      <w:r w:rsidRPr="00E047C3">
        <w:rPr>
          <w:rFonts w:ascii="Shurjo" w:hAnsi="Shurjo" w:cs="Shurjo"/>
          <w:sz w:val="22"/>
          <w:szCs w:val="22"/>
          <w:cs/>
        </w:rPr>
        <w:t>সম্মুতি দেবতা</w:t>
      </w:r>
      <w:r w:rsidRPr="00E047C3">
        <w:rPr>
          <w:rFonts w:ascii="Shurjo" w:hAnsi="Shurjo" w:cs="Shurjo"/>
          <w:sz w:val="22"/>
          <w:szCs w:val="22"/>
          <w:lang w:bidi="bn-BD"/>
        </w:rPr>
        <w:t xml:space="preserve">, </w:t>
      </w:r>
      <w:r w:rsidRPr="00E047C3">
        <w:rPr>
          <w:rFonts w:ascii="Shurjo" w:hAnsi="Shurjo" w:cs="Shurjo"/>
          <w:sz w:val="22"/>
          <w:szCs w:val="22"/>
          <w:cs/>
        </w:rPr>
        <w:t>উৎপত্তি দেবতা ও বিশুদ্ধি দেবতা। এখানে সম্মুতি দেবতা হচ্ছে রাজা</w:t>
      </w:r>
      <w:r w:rsidRPr="00E047C3">
        <w:rPr>
          <w:rFonts w:ascii="Shurjo" w:hAnsi="Shurjo" w:cs="Shurjo"/>
          <w:sz w:val="22"/>
          <w:szCs w:val="22"/>
          <w:lang w:bidi="bn-BD"/>
        </w:rPr>
        <w:t xml:space="preserve">, </w:t>
      </w:r>
      <w:r w:rsidRPr="00E047C3">
        <w:rPr>
          <w:rFonts w:ascii="Shurjo" w:hAnsi="Shurjo" w:cs="Shurjo"/>
          <w:sz w:val="22"/>
          <w:szCs w:val="22"/>
          <w:cs/>
        </w:rPr>
        <w:t>রানি ও রাজকুমারেরা। উৎপত্তি দেবতা হচ্ছে চতুর্মহারাজিক দেবতা থেকে শুরু করে তদূর্ধ্ব দেবলোকের দেবতারা। আর অর্হৎদের বলা হয় বিশুদ্ধি দেবতা।</w:t>
      </w:r>
      <w:r w:rsidRPr="00E047C3">
        <w:rPr>
          <w:rFonts w:ascii="Shurjo" w:hAnsi="Shurjo" w:cs="Shurjo"/>
          <w:sz w:val="22"/>
          <w:szCs w:val="22"/>
          <w:lang w:bidi="bn-BD"/>
        </w:rPr>
        <w:t>” (</w:t>
      </w:r>
      <w:r w:rsidRPr="00E047C3">
        <w:rPr>
          <w:rFonts w:ascii="Shurjo" w:hAnsi="Shurjo" w:cs="Shurjo"/>
          <w:sz w:val="22"/>
          <w:szCs w:val="22"/>
          <w:cs/>
        </w:rPr>
        <w:t>চূল়নি</w:t>
      </w:r>
      <w:r w:rsidRPr="00E047C3">
        <w:rPr>
          <w:rFonts w:ascii="Shurjo" w:hAnsi="Shurjo" w:cs="Shurjo"/>
          <w:sz w:val="22"/>
          <w:szCs w:val="22"/>
          <w:lang w:bidi="bn-BD"/>
        </w:rPr>
        <w:t xml:space="preserve">. </w:t>
      </w:r>
      <w:r w:rsidRPr="00E047C3">
        <w:rPr>
          <w:rFonts w:ascii="Shurjo" w:hAnsi="Shurjo" w:cs="Shurjo"/>
          <w:sz w:val="22"/>
          <w:szCs w:val="22"/>
          <w:cs/>
        </w:rPr>
        <w:t>ধোতকমাণৰপুচ্ছানিদ্দেস ৩২</w:t>
      </w:r>
      <w:r w:rsidRPr="00E047C3">
        <w:rPr>
          <w:rFonts w:ascii="Shurjo" w:hAnsi="Shurjo" w:cs="Shurjo"/>
          <w:sz w:val="22"/>
          <w:szCs w:val="22"/>
          <w:lang w:bidi="bn-BD"/>
        </w:rPr>
        <w:t xml:space="preserve">, </w:t>
      </w:r>
      <w:r w:rsidRPr="00E047C3">
        <w:rPr>
          <w:rFonts w:ascii="Shurjo" w:hAnsi="Shurjo" w:cs="Shurjo"/>
          <w:sz w:val="22"/>
          <w:szCs w:val="22"/>
          <w:cs/>
        </w:rPr>
        <w:t>পারাযনানুগীতিগাথা</w:t>
      </w:r>
      <w:r w:rsidRPr="00E047C3">
        <w:rPr>
          <w:rFonts w:ascii="Shurjo" w:hAnsi="Shurjo" w:cs="Shurjo"/>
          <w:sz w:val="22"/>
          <w:szCs w:val="22"/>
          <w:lang w:bidi="bn-BD"/>
        </w:rPr>
        <w:t>-</w:t>
      </w:r>
      <w:r w:rsidRPr="00E047C3">
        <w:rPr>
          <w:rFonts w:ascii="Shurjo" w:hAnsi="Shurjo" w:cs="Shurjo"/>
          <w:sz w:val="22"/>
          <w:szCs w:val="22"/>
          <w:cs/>
        </w:rPr>
        <w:t>নিদ্দেস ১১৯</w:t>
      </w:r>
      <w:r w:rsidRPr="00E047C3">
        <w:rPr>
          <w:rFonts w:ascii="Shurjo" w:hAnsi="Shurjo" w:cs="Shurjo"/>
          <w:sz w:val="22"/>
          <w:szCs w:val="22"/>
          <w:lang w:bidi="bn-BD"/>
        </w:rPr>
        <w:t>)</w:t>
      </w:r>
    </w:p>
    <w:p w14:paraId="264A1216"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cs/>
        </w:rPr>
        <w:t xml:space="preserve">তন্মধ্যে এখানে উৎপত্তি দেবতাই অভিপ্রেত। মনুর বংশধর এই অর্থে </w:t>
      </w:r>
      <w:r w:rsidRPr="00E047C3">
        <w:rPr>
          <w:rFonts w:ascii="Shurjo" w:hAnsi="Shurjo" w:cs="Shurjo"/>
          <w:b/>
          <w:bCs/>
          <w:sz w:val="22"/>
          <w:szCs w:val="22"/>
          <w:cs/>
        </w:rPr>
        <w:t>মানুষ</w:t>
      </w:r>
      <w:r w:rsidRPr="00E047C3">
        <w:rPr>
          <w:rFonts w:ascii="Shurjo" w:hAnsi="Shurjo" w:cs="Shurjo"/>
          <w:sz w:val="22"/>
          <w:szCs w:val="22"/>
          <w:cs/>
        </w:rPr>
        <w:t>। তবে প্রাচীনেরা বলেন যে</w:t>
      </w:r>
      <w:r w:rsidRPr="00E047C3">
        <w:rPr>
          <w:rFonts w:ascii="Shurjo" w:hAnsi="Shurjo" w:cs="Shurjo"/>
          <w:sz w:val="22"/>
          <w:szCs w:val="22"/>
          <w:lang w:bidi="bn-BD"/>
        </w:rPr>
        <w:t>, “</w:t>
      </w:r>
      <w:r w:rsidRPr="00E047C3">
        <w:rPr>
          <w:rFonts w:ascii="Shurjo" w:hAnsi="Shurjo" w:cs="Shurjo"/>
          <w:sz w:val="22"/>
          <w:szCs w:val="22"/>
          <w:cs/>
        </w:rPr>
        <w:t>মনের পূর্ণতা সাধনের দ্বারাই মানুষ। মানুষ চার প্রকার</w:t>
      </w:r>
      <w:r w:rsidRPr="00E047C3">
        <w:rPr>
          <w:rFonts w:ascii="Shurjo" w:hAnsi="Shurjo" w:cs="Shurjo"/>
          <w:sz w:val="22"/>
          <w:szCs w:val="22"/>
          <w:lang w:bidi="bn-BD"/>
        </w:rPr>
        <w:t xml:space="preserve">; </w:t>
      </w:r>
      <w:r w:rsidRPr="00E047C3">
        <w:rPr>
          <w:rFonts w:ascii="Shurjo" w:hAnsi="Shurjo" w:cs="Shurjo"/>
          <w:sz w:val="22"/>
          <w:szCs w:val="22"/>
          <w:cs/>
        </w:rPr>
        <w:t>যথা</w:t>
      </w:r>
      <w:r w:rsidRPr="00E047C3">
        <w:rPr>
          <w:rFonts w:ascii="Shurjo" w:hAnsi="Shurjo" w:cs="Shurjo"/>
          <w:sz w:val="22"/>
          <w:szCs w:val="22"/>
          <w:lang w:bidi="bn-BD"/>
        </w:rPr>
        <w:t xml:space="preserve">: </w:t>
      </w:r>
      <w:r w:rsidRPr="00E047C3">
        <w:rPr>
          <w:rFonts w:ascii="Shurjo" w:hAnsi="Shurjo" w:cs="Shurjo"/>
          <w:sz w:val="22"/>
          <w:szCs w:val="22"/>
          <w:cs/>
        </w:rPr>
        <w:t>জম্বুদ্বীপবাসী মানুষ</w:t>
      </w:r>
      <w:r w:rsidRPr="00E047C3">
        <w:rPr>
          <w:rFonts w:ascii="Shurjo" w:hAnsi="Shurjo" w:cs="Shurjo"/>
          <w:sz w:val="22"/>
          <w:szCs w:val="22"/>
          <w:lang w:bidi="bn-BD"/>
        </w:rPr>
        <w:t xml:space="preserve">, </w:t>
      </w:r>
      <w:r w:rsidRPr="00E047C3">
        <w:rPr>
          <w:rFonts w:ascii="Shurjo" w:hAnsi="Shurjo" w:cs="Shurjo"/>
          <w:sz w:val="22"/>
          <w:szCs w:val="22"/>
          <w:cs/>
        </w:rPr>
        <w:t>অপরগোয়ানবাসী মানুষ</w:t>
      </w:r>
      <w:r w:rsidRPr="00E047C3">
        <w:rPr>
          <w:rFonts w:ascii="Shurjo" w:hAnsi="Shurjo" w:cs="Shurjo"/>
          <w:sz w:val="22"/>
          <w:szCs w:val="22"/>
          <w:lang w:bidi="bn-BD"/>
        </w:rPr>
        <w:t xml:space="preserve">, </w:t>
      </w:r>
      <w:r w:rsidRPr="00E047C3">
        <w:rPr>
          <w:rFonts w:ascii="Shurjo" w:hAnsi="Shurjo" w:cs="Shurjo"/>
          <w:sz w:val="22"/>
          <w:szCs w:val="22"/>
          <w:cs/>
        </w:rPr>
        <w:t xml:space="preserve">উত্তরকুরুনিবাসী মানুষ ও পূর্ববিদেহনিবাসী মানুষ। এখানে জম্বুদ্বীপবাসী মানুষই অভিপ্রেত। এগুলোর দ্বারা সত্ত্বদের মঙ্গল হয় এই অর্থে </w:t>
      </w:r>
      <w:r w:rsidRPr="00E047C3">
        <w:rPr>
          <w:rFonts w:ascii="Shurjo" w:hAnsi="Shurjo" w:cs="Shurjo"/>
          <w:b/>
          <w:bCs/>
          <w:sz w:val="22"/>
          <w:szCs w:val="22"/>
          <w:cs/>
        </w:rPr>
        <w:t>মঙ্গল</w:t>
      </w:r>
      <w:r w:rsidRPr="00E047C3">
        <w:rPr>
          <w:rFonts w:ascii="Shurjo" w:hAnsi="Shurjo" w:cs="Shurjo"/>
          <w:sz w:val="22"/>
          <w:szCs w:val="22"/>
          <w:lang w:bidi="bn-BD"/>
        </w:rPr>
        <w:t xml:space="preserve">, </w:t>
      </w:r>
      <w:r w:rsidRPr="00E047C3">
        <w:rPr>
          <w:rFonts w:ascii="Shurjo" w:hAnsi="Shurjo" w:cs="Shurjo"/>
          <w:sz w:val="22"/>
          <w:szCs w:val="22"/>
          <w:cs/>
        </w:rPr>
        <w:t>অর্থাৎ উন্নতি ও শ্রীবৃদ্ধি এনে দেয়</w:t>
      </w:r>
      <w:r w:rsidRPr="00E047C3">
        <w:rPr>
          <w:rFonts w:ascii="Shurjo" w:hAnsi="Shurjo" w:cs="Shurjo"/>
          <w:sz w:val="22"/>
          <w:szCs w:val="22"/>
          <w:lang w:bidi="bn-BD"/>
        </w:rPr>
        <w:t xml:space="preserve">, </w:t>
      </w:r>
      <w:r w:rsidRPr="00E047C3">
        <w:rPr>
          <w:rFonts w:ascii="Shurjo" w:hAnsi="Shurjo" w:cs="Shurjo"/>
          <w:sz w:val="22"/>
          <w:szCs w:val="22"/>
          <w:cs/>
        </w:rPr>
        <w:t xml:space="preserve">এই হচ্ছে এর অর্থ। </w:t>
      </w:r>
      <w:r w:rsidRPr="00E047C3">
        <w:rPr>
          <w:rFonts w:ascii="Shurjo" w:hAnsi="Shurjo" w:cs="Shurjo"/>
          <w:b/>
          <w:bCs/>
          <w:sz w:val="22"/>
          <w:szCs w:val="22"/>
          <w:cs/>
        </w:rPr>
        <w:t xml:space="preserve">কামনা করে </w:t>
      </w:r>
      <w:r w:rsidRPr="00E047C3">
        <w:rPr>
          <w:rFonts w:ascii="Shurjo" w:hAnsi="Shurjo" w:cs="Shurjo"/>
          <w:sz w:val="22"/>
          <w:szCs w:val="22"/>
          <w:cs/>
        </w:rPr>
        <w:t>মানে হচ্ছে ইচ্ছা করে</w:t>
      </w:r>
      <w:r w:rsidRPr="00E047C3">
        <w:rPr>
          <w:rFonts w:ascii="Shurjo" w:hAnsi="Shurjo" w:cs="Shurjo"/>
          <w:sz w:val="22"/>
          <w:szCs w:val="22"/>
          <w:lang w:bidi="bn-BD"/>
        </w:rPr>
        <w:t xml:space="preserve">, </w:t>
      </w:r>
      <w:r w:rsidRPr="00E047C3">
        <w:rPr>
          <w:rFonts w:ascii="Shurjo" w:hAnsi="Shurjo" w:cs="Shurjo"/>
          <w:sz w:val="22"/>
          <w:szCs w:val="22"/>
          <w:cs/>
        </w:rPr>
        <w:t>প্রার্থনা করে</w:t>
      </w:r>
      <w:r w:rsidRPr="00E047C3">
        <w:rPr>
          <w:rFonts w:ascii="Shurjo" w:hAnsi="Shurjo" w:cs="Shurjo"/>
          <w:sz w:val="22"/>
          <w:szCs w:val="22"/>
          <w:lang w:bidi="bn-BD"/>
        </w:rPr>
        <w:t xml:space="preserve">, </w:t>
      </w:r>
      <w:r w:rsidRPr="00E047C3">
        <w:rPr>
          <w:rFonts w:ascii="Shurjo" w:hAnsi="Shurjo" w:cs="Shurjo"/>
          <w:sz w:val="22"/>
          <w:szCs w:val="22"/>
          <w:cs/>
        </w:rPr>
        <w:t xml:space="preserve">আকাঙ্ক্ষা করে। </w:t>
      </w:r>
      <w:r w:rsidRPr="00E047C3">
        <w:rPr>
          <w:rFonts w:ascii="Shurjo" w:hAnsi="Shurjo" w:cs="Shurjo"/>
          <w:b/>
          <w:bCs/>
          <w:sz w:val="22"/>
          <w:szCs w:val="22"/>
          <w:cs/>
        </w:rPr>
        <w:t xml:space="preserve">স্বস্তি </w:t>
      </w:r>
      <w:r w:rsidRPr="00E047C3">
        <w:rPr>
          <w:rFonts w:ascii="Shurjo" w:hAnsi="Shurjo" w:cs="Shurjo"/>
          <w:sz w:val="22"/>
          <w:szCs w:val="22"/>
          <w:cs/>
        </w:rPr>
        <w:t>মানে হচ্ছে সুখ</w:t>
      </w:r>
      <w:r w:rsidRPr="00E047C3">
        <w:rPr>
          <w:rFonts w:ascii="Shurjo" w:hAnsi="Shurjo" w:cs="Shurjo"/>
          <w:sz w:val="22"/>
          <w:szCs w:val="22"/>
          <w:lang w:bidi="bn-BD"/>
        </w:rPr>
        <w:t xml:space="preserve">, </w:t>
      </w:r>
      <w:r w:rsidRPr="00E047C3">
        <w:rPr>
          <w:rFonts w:ascii="Shurjo" w:hAnsi="Shurjo" w:cs="Shurjo"/>
          <w:sz w:val="22"/>
          <w:szCs w:val="22"/>
          <w:cs/>
        </w:rPr>
        <w:t>কল্যাণ</w:t>
      </w:r>
      <w:r w:rsidRPr="00E047C3">
        <w:rPr>
          <w:rFonts w:ascii="Shurjo" w:hAnsi="Shurjo" w:cs="Shurjo"/>
          <w:sz w:val="22"/>
          <w:szCs w:val="22"/>
          <w:lang w:bidi="bn-BD"/>
        </w:rPr>
        <w:t xml:space="preserve">, </w:t>
      </w:r>
      <w:r w:rsidRPr="00E047C3">
        <w:rPr>
          <w:rFonts w:ascii="Shurjo" w:hAnsi="Shurjo" w:cs="Shurjo"/>
          <w:sz w:val="22"/>
          <w:szCs w:val="22"/>
          <w:cs/>
        </w:rPr>
        <w:t>অর্থাৎ সকলের ইহ</w:t>
      </w:r>
      <w:r w:rsidRPr="00E047C3">
        <w:rPr>
          <w:rFonts w:ascii="Shurjo" w:hAnsi="Shurjo" w:cs="Shurjo"/>
          <w:sz w:val="22"/>
          <w:szCs w:val="22"/>
          <w:lang w:bidi="bn-BD"/>
        </w:rPr>
        <w:t>-</w:t>
      </w:r>
      <w:r w:rsidRPr="00E047C3">
        <w:rPr>
          <w:rFonts w:ascii="Shurjo" w:hAnsi="Shurjo" w:cs="Shurjo"/>
          <w:sz w:val="22"/>
          <w:szCs w:val="22"/>
          <w:cs/>
        </w:rPr>
        <w:t>পারলৌকিক শোভন</w:t>
      </w:r>
      <w:r w:rsidRPr="00E047C3">
        <w:rPr>
          <w:rFonts w:ascii="Shurjo" w:hAnsi="Shurjo" w:cs="Shurjo"/>
          <w:sz w:val="22"/>
          <w:szCs w:val="22"/>
          <w:lang w:bidi="bn-BD"/>
        </w:rPr>
        <w:t xml:space="preserve">, </w:t>
      </w:r>
      <w:r w:rsidRPr="00E047C3">
        <w:rPr>
          <w:rFonts w:ascii="Shurjo" w:hAnsi="Shurjo" w:cs="Shurjo"/>
          <w:sz w:val="22"/>
          <w:szCs w:val="22"/>
          <w:cs/>
        </w:rPr>
        <w:t>সুন্দর</w:t>
      </w:r>
      <w:r w:rsidRPr="00E047C3">
        <w:rPr>
          <w:rFonts w:ascii="Shurjo" w:hAnsi="Shurjo" w:cs="Shurjo"/>
          <w:sz w:val="22"/>
          <w:szCs w:val="22"/>
          <w:lang w:bidi="bn-BD"/>
        </w:rPr>
        <w:t xml:space="preserve">, </w:t>
      </w:r>
      <w:r w:rsidRPr="00E047C3">
        <w:rPr>
          <w:rFonts w:ascii="Shurjo" w:hAnsi="Shurjo" w:cs="Shurjo"/>
          <w:sz w:val="22"/>
          <w:szCs w:val="22"/>
          <w:cs/>
        </w:rPr>
        <w:t xml:space="preserve">কল্যাণ বিষয়গুলো বিদ্যমান থাকার কথাই বলা হয়েছে। </w:t>
      </w:r>
      <w:r w:rsidRPr="00E047C3">
        <w:rPr>
          <w:rFonts w:ascii="Shurjo" w:hAnsi="Shurjo" w:cs="Shurjo"/>
          <w:b/>
          <w:bCs/>
          <w:sz w:val="22"/>
          <w:szCs w:val="22"/>
          <w:cs/>
        </w:rPr>
        <w:t xml:space="preserve">বলুন </w:t>
      </w:r>
      <w:r w:rsidRPr="00E047C3">
        <w:rPr>
          <w:rFonts w:ascii="Shurjo" w:hAnsi="Shurjo" w:cs="Shurjo"/>
          <w:sz w:val="22"/>
          <w:szCs w:val="22"/>
          <w:cs/>
        </w:rPr>
        <w:t>মানে হচ্ছে দেশনা করুন</w:t>
      </w:r>
      <w:r w:rsidRPr="00E047C3">
        <w:rPr>
          <w:rFonts w:ascii="Shurjo" w:hAnsi="Shurjo" w:cs="Shurjo"/>
          <w:sz w:val="22"/>
          <w:szCs w:val="22"/>
          <w:lang w:bidi="bn-BD"/>
        </w:rPr>
        <w:t xml:space="preserve">, </w:t>
      </w:r>
      <w:r w:rsidRPr="00E047C3">
        <w:rPr>
          <w:rFonts w:ascii="Shurjo" w:hAnsi="Shurjo" w:cs="Shurjo"/>
          <w:sz w:val="22"/>
          <w:szCs w:val="22"/>
          <w:cs/>
        </w:rPr>
        <w:t>প্রকাশ করুন</w:t>
      </w:r>
      <w:r w:rsidRPr="00E047C3">
        <w:rPr>
          <w:rFonts w:ascii="Shurjo" w:hAnsi="Shurjo" w:cs="Shurjo"/>
          <w:sz w:val="22"/>
          <w:szCs w:val="22"/>
          <w:lang w:bidi="bn-BD"/>
        </w:rPr>
        <w:t xml:space="preserve">, </w:t>
      </w:r>
      <w:r w:rsidRPr="00E047C3">
        <w:rPr>
          <w:rFonts w:ascii="Shurjo" w:hAnsi="Shurjo" w:cs="Shurjo"/>
          <w:sz w:val="22"/>
          <w:szCs w:val="22"/>
          <w:cs/>
        </w:rPr>
        <w:t>বর্ণনা করুন</w:t>
      </w:r>
      <w:r w:rsidRPr="00E047C3">
        <w:rPr>
          <w:rFonts w:ascii="Shurjo" w:hAnsi="Shurjo" w:cs="Shurjo"/>
          <w:sz w:val="22"/>
          <w:szCs w:val="22"/>
          <w:lang w:bidi="bn-BD"/>
        </w:rPr>
        <w:t xml:space="preserve">, </w:t>
      </w:r>
      <w:r w:rsidRPr="00E047C3">
        <w:rPr>
          <w:rFonts w:ascii="Shurjo" w:hAnsi="Shurjo" w:cs="Shurjo"/>
          <w:sz w:val="22"/>
          <w:szCs w:val="22"/>
          <w:cs/>
        </w:rPr>
        <w:t>বিবৃত করুন</w:t>
      </w:r>
      <w:r w:rsidRPr="00E047C3">
        <w:rPr>
          <w:rFonts w:ascii="Shurjo" w:hAnsi="Shurjo" w:cs="Shurjo"/>
          <w:sz w:val="22"/>
          <w:szCs w:val="22"/>
          <w:lang w:bidi="bn-BD"/>
        </w:rPr>
        <w:t xml:space="preserve">, </w:t>
      </w:r>
      <w:r w:rsidRPr="00E047C3">
        <w:rPr>
          <w:rFonts w:ascii="Shurjo" w:hAnsi="Shurjo" w:cs="Shurjo"/>
          <w:sz w:val="22"/>
          <w:szCs w:val="22"/>
          <w:cs/>
        </w:rPr>
        <w:t>বিভক্ত করুন</w:t>
      </w:r>
      <w:r w:rsidRPr="00E047C3">
        <w:rPr>
          <w:rFonts w:ascii="Shurjo" w:hAnsi="Shurjo" w:cs="Shurjo"/>
          <w:sz w:val="22"/>
          <w:szCs w:val="22"/>
          <w:lang w:bidi="bn-BD"/>
        </w:rPr>
        <w:t xml:space="preserve">, </w:t>
      </w:r>
      <w:r w:rsidRPr="00E047C3">
        <w:rPr>
          <w:rFonts w:ascii="Shurjo" w:hAnsi="Shurjo" w:cs="Shurjo"/>
          <w:sz w:val="22"/>
          <w:szCs w:val="22"/>
          <w:cs/>
        </w:rPr>
        <w:t xml:space="preserve">খোলাসা করে বলুন। </w:t>
      </w:r>
      <w:r w:rsidRPr="00E047C3">
        <w:rPr>
          <w:rFonts w:ascii="Shurjo" w:hAnsi="Shurjo" w:cs="Shurjo"/>
          <w:b/>
          <w:bCs/>
          <w:sz w:val="22"/>
          <w:szCs w:val="22"/>
          <w:cs/>
        </w:rPr>
        <w:t xml:space="preserve">মঙ্গল </w:t>
      </w:r>
      <w:r w:rsidRPr="00E047C3">
        <w:rPr>
          <w:rFonts w:ascii="Shurjo" w:hAnsi="Shurjo" w:cs="Shurjo"/>
          <w:sz w:val="22"/>
          <w:szCs w:val="22"/>
          <w:cs/>
        </w:rPr>
        <w:t>মানে হচ্ছে উন্নতির কারণ</w:t>
      </w:r>
      <w:r w:rsidRPr="00E047C3">
        <w:rPr>
          <w:rFonts w:ascii="Shurjo" w:hAnsi="Shurjo" w:cs="Shurjo"/>
          <w:sz w:val="22"/>
          <w:szCs w:val="22"/>
          <w:lang w:bidi="bn-BD"/>
        </w:rPr>
        <w:t xml:space="preserve">, </w:t>
      </w:r>
      <w:r w:rsidRPr="00E047C3">
        <w:rPr>
          <w:rFonts w:ascii="Shurjo" w:hAnsi="Shurjo" w:cs="Shurjo"/>
          <w:sz w:val="22"/>
          <w:szCs w:val="22"/>
          <w:cs/>
        </w:rPr>
        <w:t xml:space="preserve">শ্রীবৃদ্ধির কারণ ও সর্ববিধ সম্পত্তি লাভের কারণ। </w:t>
      </w:r>
      <w:r w:rsidRPr="00E047C3">
        <w:rPr>
          <w:rFonts w:ascii="Shurjo" w:hAnsi="Shurjo" w:cs="Shurjo"/>
          <w:b/>
          <w:bCs/>
          <w:sz w:val="22"/>
          <w:szCs w:val="22"/>
          <w:cs/>
        </w:rPr>
        <w:t xml:space="preserve">উত্তম </w:t>
      </w:r>
      <w:r w:rsidRPr="00E047C3">
        <w:rPr>
          <w:rFonts w:ascii="Shurjo" w:hAnsi="Shurjo" w:cs="Shurjo"/>
          <w:sz w:val="22"/>
          <w:szCs w:val="22"/>
          <w:cs/>
        </w:rPr>
        <w:t>মানে হচ্ছে বিশিষ্ট</w:t>
      </w:r>
      <w:r w:rsidRPr="00E047C3">
        <w:rPr>
          <w:rFonts w:ascii="Shurjo" w:hAnsi="Shurjo" w:cs="Shurjo"/>
          <w:sz w:val="22"/>
          <w:szCs w:val="22"/>
          <w:lang w:bidi="bn-BD"/>
        </w:rPr>
        <w:t xml:space="preserve">, </w:t>
      </w:r>
      <w:r w:rsidRPr="00E047C3">
        <w:rPr>
          <w:rFonts w:ascii="Shurjo" w:hAnsi="Shurjo" w:cs="Shurjo"/>
          <w:sz w:val="22"/>
          <w:szCs w:val="22"/>
          <w:cs/>
        </w:rPr>
        <w:t>প্রবর</w:t>
      </w:r>
      <w:r w:rsidRPr="00E047C3">
        <w:rPr>
          <w:rFonts w:ascii="Shurjo" w:hAnsi="Shurjo" w:cs="Shurjo"/>
          <w:sz w:val="22"/>
          <w:szCs w:val="22"/>
          <w:lang w:bidi="bn-BD"/>
        </w:rPr>
        <w:t xml:space="preserve">, </w:t>
      </w:r>
      <w:r w:rsidRPr="00E047C3">
        <w:rPr>
          <w:rFonts w:ascii="Shurjo" w:hAnsi="Shurjo" w:cs="Shurjo"/>
          <w:sz w:val="22"/>
          <w:szCs w:val="22"/>
          <w:cs/>
        </w:rPr>
        <w:t>সকলের জন্যই হিতসুখ বয়ে আনে এমন। এই হচ্ছে এই গাথার আনুক্রমিক পদের বর্ণনা।</w:t>
      </w:r>
    </w:p>
    <w:p w14:paraId="02A4AFC3"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cs/>
        </w:rPr>
        <w:t>কিন্তু সামগ্রিকভাবে এর অর্থ হচ্ছে এই</w:t>
      </w:r>
      <w:r w:rsidRPr="00E047C3">
        <w:rPr>
          <w:rFonts w:ascii="Shurjo" w:hAnsi="Shurjo" w:cs="Shurjo"/>
          <w:sz w:val="22"/>
          <w:szCs w:val="22"/>
          <w:lang w:bidi="bn-BD"/>
        </w:rPr>
        <w:t xml:space="preserve">: </w:t>
      </w:r>
      <w:r w:rsidRPr="00E047C3">
        <w:rPr>
          <w:rFonts w:ascii="Shurjo" w:hAnsi="Shurjo" w:cs="Shurjo"/>
          <w:sz w:val="22"/>
          <w:szCs w:val="22"/>
          <w:cs/>
        </w:rPr>
        <w:t>দশ হাজার চক্রবালের দেবতারা মঙ্গল বিষয়ক প্রশ্ন শোনার ইচ্ছায় এই একটি চক্রবালে জড়ো হয়ে</w:t>
      </w:r>
      <w:r w:rsidRPr="00E047C3">
        <w:rPr>
          <w:rFonts w:ascii="Shurjo" w:hAnsi="Shurjo" w:cs="Shurjo"/>
          <w:sz w:val="22"/>
          <w:szCs w:val="22"/>
          <w:lang w:bidi="bn-BD"/>
        </w:rPr>
        <w:t xml:space="preserve">, </w:t>
      </w:r>
      <w:r w:rsidRPr="00E047C3">
        <w:rPr>
          <w:rFonts w:ascii="Shurjo" w:hAnsi="Shurjo" w:cs="Shurjo"/>
          <w:sz w:val="22"/>
          <w:szCs w:val="22"/>
          <w:cs/>
        </w:rPr>
        <w:t>একচুল পরিমাণ জায়গার মধ্যে দশজন</w:t>
      </w:r>
      <w:r w:rsidRPr="00E047C3">
        <w:rPr>
          <w:rFonts w:ascii="Shurjo" w:hAnsi="Shurjo" w:cs="Shurjo"/>
          <w:sz w:val="22"/>
          <w:szCs w:val="22"/>
          <w:lang w:bidi="bn-BD"/>
        </w:rPr>
        <w:t xml:space="preserve">, </w:t>
      </w:r>
      <w:r w:rsidRPr="00E047C3">
        <w:rPr>
          <w:rFonts w:ascii="Shurjo" w:hAnsi="Shurjo" w:cs="Shurjo"/>
          <w:sz w:val="22"/>
          <w:szCs w:val="22"/>
          <w:cs/>
        </w:rPr>
        <w:t>বিশজন</w:t>
      </w:r>
      <w:r w:rsidRPr="00E047C3">
        <w:rPr>
          <w:rFonts w:ascii="Shurjo" w:hAnsi="Shurjo" w:cs="Shurjo"/>
          <w:sz w:val="22"/>
          <w:szCs w:val="22"/>
          <w:lang w:bidi="bn-BD"/>
        </w:rPr>
        <w:t xml:space="preserve">, </w:t>
      </w:r>
      <w:r w:rsidRPr="00E047C3">
        <w:rPr>
          <w:rFonts w:ascii="Shurjo" w:hAnsi="Shurjo" w:cs="Shurjo"/>
          <w:sz w:val="22"/>
          <w:szCs w:val="22"/>
          <w:cs/>
        </w:rPr>
        <w:t>ত্রিশজন</w:t>
      </w:r>
      <w:r w:rsidRPr="00E047C3">
        <w:rPr>
          <w:rFonts w:ascii="Shurjo" w:hAnsi="Shurjo" w:cs="Shurjo"/>
          <w:sz w:val="22"/>
          <w:szCs w:val="22"/>
          <w:lang w:bidi="bn-BD"/>
        </w:rPr>
        <w:t xml:space="preserve">, </w:t>
      </w:r>
      <w:r w:rsidRPr="00E047C3">
        <w:rPr>
          <w:rFonts w:ascii="Shurjo" w:hAnsi="Shurjo" w:cs="Shurjo"/>
          <w:sz w:val="22"/>
          <w:szCs w:val="22"/>
          <w:cs/>
        </w:rPr>
        <w:t>চল্লিশজন</w:t>
      </w:r>
      <w:r w:rsidRPr="00E047C3">
        <w:rPr>
          <w:rFonts w:ascii="Shurjo" w:hAnsi="Shurjo" w:cs="Shurjo"/>
          <w:sz w:val="22"/>
          <w:szCs w:val="22"/>
          <w:lang w:bidi="bn-BD"/>
        </w:rPr>
        <w:t xml:space="preserve">, </w:t>
      </w:r>
      <w:r w:rsidRPr="00E047C3">
        <w:rPr>
          <w:rFonts w:ascii="Shurjo" w:hAnsi="Shurjo" w:cs="Shurjo"/>
          <w:sz w:val="22"/>
          <w:szCs w:val="22"/>
          <w:cs/>
        </w:rPr>
        <w:t>পঞ্চাশজন</w:t>
      </w:r>
      <w:r w:rsidRPr="00E047C3">
        <w:rPr>
          <w:rFonts w:ascii="Shurjo" w:hAnsi="Shurjo" w:cs="Shurjo"/>
          <w:sz w:val="22"/>
          <w:szCs w:val="22"/>
          <w:lang w:bidi="bn-BD"/>
        </w:rPr>
        <w:t xml:space="preserve">, </w:t>
      </w:r>
      <w:r w:rsidRPr="00E047C3">
        <w:rPr>
          <w:rFonts w:ascii="Shurjo" w:hAnsi="Shurjo" w:cs="Shurjo"/>
          <w:sz w:val="22"/>
          <w:szCs w:val="22"/>
          <w:cs/>
        </w:rPr>
        <w:t>ষাটজন</w:t>
      </w:r>
      <w:r w:rsidRPr="00E047C3">
        <w:rPr>
          <w:rFonts w:ascii="Shurjo" w:hAnsi="Shurjo" w:cs="Shurjo"/>
          <w:sz w:val="22"/>
          <w:szCs w:val="22"/>
          <w:lang w:bidi="bn-BD"/>
        </w:rPr>
        <w:t xml:space="preserve">, </w:t>
      </w:r>
      <w:r w:rsidRPr="00E047C3">
        <w:rPr>
          <w:rFonts w:ascii="Shurjo" w:hAnsi="Shurjo" w:cs="Shurjo"/>
          <w:sz w:val="22"/>
          <w:szCs w:val="22"/>
          <w:cs/>
        </w:rPr>
        <w:t>এমনকি আশিজন দেবতা সূক্ষ্ম দেহ নির্মাণ করে</w:t>
      </w:r>
      <w:r w:rsidRPr="00E047C3">
        <w:rPr>
          <w:rFonts w:ascii="Shurjo" w:hAnsi="Shurjo" w:cs="Shurjo"/>
          <w:sz w:val="22"/>
          <w:szCs w:val="22"/>
          <w:lang w:bidi="bn-BD"/>
        </w:rPr>
        <w:t xml:space="preserve">, </w:t>
      </w:r>
      <w:r w:rsidRPr="00E047C3">
        <w:rPr>
          <w:rFonts w:ascii="Shurjo" w:hAnsi="Shurjo" w:cs="Shurjo"/>
          <w:sz w:val="22"/>
          <w:szCs w:val="22"/>
          <w:cs/>
        </w:rPr>
        <w:t>দেবতা</w:t>
      </w:r>
      <w:r w:rsidRPr="00E047C3">
        <w:rPr>
          <w:rFonts w:ascii="Shurjo" w:hAnsi="Shurjo" w:cs="Shurjo"/>
          <w:sz w:val="22"/>
          <w:szCs w:val="22"/>
          <w:lang w:bidi="bn-BD"/>
        </w:rPr>
        <w:t>-</w:t>
      </w:r>
      <w:r w:rsidRPr="00E047C3">
        <w:rPr>
          <w:rFonts w:ascii="Shurjo" w:hAnsi="Shurjo" w:cs="Shurjo"/>
          <w:sz w:val="22"/>
          <w:szCs w:val="22"/>
          <w:cs/>
        </w:rPr>
        <w:t>মার</w:t>
      </w:r>
      <w:r w:rsidRPr="00E047C3">
        <w:rPr>
          <w:rFonts w:ascii="Shurjo" w:hAnsi="Shurjo" w:cs="Shurjo"/>
          <w:sz w:val="22"/>
          <w:szCs w:val="22"/>
          <w:lang w:bidi="bn-BD"/>
        </w:rPr>
        <w:t>-</w:t>
      </w:r>
      <w:r w:rsidRPr="00E047C3">
        <w:rPr>
          <w:rFonts w:ascii="Shurjo" w:hAnsi="Shurjo" w:cs="Shurjo"/>
          <w:sz w:val="22"/>
          <w:szCs w:val="22"/>
          <w:cs/>
        </w:rPr>
        <w:t>ব্রহ্মাদের চাইতে শ্রী ও তেজে অধিকতর উজ্জ্বল</w:t>
      </w:r>
      <w:r w:rsidRPr="00E047C3">
        <w:rPr>
          <w:rFonts w:ascii="Shurjo" w:hAnsi="Shurjo" w:cs="Shurjo"/>
          <w:sz w:val="22"/>
          <w:szCs w:val="22"/>
          <w:lang w:bidi="bn-BD"/>
        </w:rPr>
        <w:t xml:space="preserve">, </w:t>
      </w:r>
      <w:r w:rsidRPr="00E047C3">
        <w:rPr>
          <w:rFonts w:ascii="Shurjo" w:hAnsi="Shurjo" w:cs="Shurjo"/>
          <w:sz w:val="22"/>
          <w:szCs w:val="22"/>
          <w:cs/>
        </w:rPr>
        <w:t>সজ্জিত শ্রেষ্ঠ বুদ্ধাসনে উপবিষ্ট ভগবানকে ঘিরে দাঁড়িয়ে থাকতে দেখে</w:t>
      </w:r>
      <w:r w:rsidRPr="00E047C3">
        <w:rPr>
          <w:rFonts w:ascii="Shurjo" w:hAnsi="Shurjo" w:cs="Shurjo"/>
          <w:sz w:val="22"/>
          <w:szCs w:val="22"/>
          <w:lang w:bidi="bn-BD"/>
        </w:rPr>
        <w:t xml:space="preserve">, </w:t>
      </w:r>
      <w:r w:rsidRPr="00E047C3">
        <w:rPr>
          <w:rFonts w:ascii="Shurjo" w:hAnsi="Shurjo" w:cs="Shurjo"/>
          <w:sz w:val="22"/>
          <w:szCs w:val="22"/>
          <w:cs/>
        </w:rPr>
        <w:t>এবং সেই সময়ে সেখানে অনাগত সমগ্র জম্বুদ্বীপবাসী মানুষদের মনের চিন্তার কথা অবগত হয়ে</w:t>
      </w:r>
      <w:r w:rsidRPr="00E047C3">
        <w:rPr>
          <w:rFonts w:ascii="Shurjo" w:hAnsi="Shurjo" w:cs="Shurjo"/>
          <w:sz w:val="22"/>
          <w:szCs w:val="22"/>
          <w:lang w:bidi="bn-BD"/>
        </w:rPr>
        <w:t xml:space="preserve">, </w:t>
      </w:r>
      <w:r w:rsidRPr="00E047C3">
        <w:rPr>
          <w:rFonts w:ascii="Shurjo" w:hAnsi="Shurjo" w:cs="Shurjo"/>
          <w:sz w:val="22"/>
          <w:szCs w:val="22"/>
          <w:cs/>
        </w:rPr>
        <w:t>সকল দেবতা ও মানুষদের সন্দেহশল্য উৎপাটন করার লক্ষ্যে সেই দেবপুত্র বলল</w:t>
      </w:r>
      <w:r w:rsidRPr="00E047C3">
        <w:rPr>
          <w:rFonts w:ascii="Shurjo" w:hAnsi="Shurjo" w:cs="Shurjo"/>
          <w:sz w:val="22"/>
          <w:szCs w:val="22"/>
          <w:lang w:bidi="bn-BD"/>
        </w:rPr>
        <w:t>, “</w:t>
      </w:r>
      <w:r w:rsidRPr="00E047C3">
        <w:rPr>
          <w:rFonts w:ascii="Shurjo" w:hAnsi="Shurjo" w:cs="Shurjo"/>
          <w:sz w:val="22"/>
          <w:szCs w:val="22"/>
          <w:cs/>
        </w:rPr>
        <w:t>হে ভগবান</w:t>
      </w:r>
      <w:r w:rsidRPr="00E047C3">
        <w:rPr>
          <w:rFonts w:ascii="Shurjo" w:hAnsi="Shurjo" w:cs="Shurjo"/>
          <w:sz w:val="22"/>
          <w:szCs w:val="22"/>
          <w:lang w:bidi="bn-BD"/>
        </w:rPr>
        <w:t xml:space="preserve">, </w:t>
      </w:r>
      <w:r w:rsidRPr="00E047C3">
        <w:rPr>
          <w:rFonts w:ascii="Shurjo" w:hAnsi="Shurjo" w:cs="Shurjo"/>
          <w:sz w:val="22"/>
          <w:szCs w:val="22"/>
          <w:cs/>
        </w:rPr>
        <w:lastRenderedPageBreak/>
        <w:t>স্বস্তি লাভের আকাঙ্ক্ষায়</w:t>
      </w:r>
      <w:r w:rsidRPr="00E047C3">
        <w:rPr>
          <w:rFonts w:ascii="Shurjo" w:hAnsi="Shurjo" w:cs="Shurjo"/>
          <w:sz w:val="22"/>
          <w:szCs w:val="22"/>
          <w:lang w:bidi="bn-BD"/>
        </w:rPr>
        <w:t xml:space="preserve">, </w:t>
      </w:r>
      <w:r w:rsidRPr="00E047C3">
        <w:rPr>
          <w:rFonts w:ascii="Shurjo" w:hAnsi="Shurjo" w:cs="Shurjo"/>
          <w:sz w:val="22"/>
          <w:szCs w:val="22"/>
          <w:cs/>
        </w:rPr>
        <w:t>অর্থাৎ নিজের স্বস্তি লাভের ইচ্ছায় বহু দেবতা ও মানুষ মঙ্গল সম্বন্ধে চিন্তা করেছেন</w:t>
      </w:r>
      <w:r w:rsidRPr="00E047C3">
        <w:rPr>
          <w:rFonts w:ascii="Shurjo" w:hAnsi="Shurjo" w:cs="Shurjo"/>
          <w:sz w:val="22"/>
          <w:szCs w:val="22"/>
          <w:lang w:bidi="bn-BD"/>
        </w:rPr>
        <w:t xml:space="preserve">, </w:t>
      </w:r>
      <w:r w:rsidRPr="00E047C3">
        <w:rPr>
          <w:rFonts w:ascii="Shurjo" w:hAnsi="Shurjo" w:cs="Shurjo"/>
          <w:sz w:val="22"/>
          <w:szCs w:val="22"/>
          <w:cs/>
        </w:rPr>
        <w:t>এবার আপনি অনুগ্রহ করে উত্তম মঙ্গল সম্বন্ধে বলুন</w:t>
      </w:r>
      <w:r w:rsidRPr="00E047C3">
        <w:rPr>
          <w:rFonts w:ascii="Shurjo" w:hAnsi="Shurjo" w:cs="Shurjo"/>
          <w:sz w:val="22"/>
          <w:szCs w:val="22"/>
          <w:lang w:bidi="bn-BD"/>
        </w:rPr>
        <w:t xml:space="preserve">, </w:t>
      </w:r>
      <w:r w:rsidRPr="00E047C3">
        <w:rPr>
          <w:rFonts w:ascii="Shurjo" w:hAnsi="Shurjo" w:cs="Shurjo"/>
          <w:sz w:val="22"/>
          <w:szCs w:val="22"/>
          <w:cs/>
        </w:rPr>
        <w:t>অথবা সেই দেবতাদের অনুমতি নিয়ে এবং মানুষদের প্রতি অনুগ্রহ করে আমি জিজ্ঞেস করেছি</w:t>
      </w:r>
      <w:r w:rsidRPr="00E047C3">
        <w:rPr>
          <w:rFonts w:ascii="Shurjo" w:hAnsi="Shurjo" w:cs="Shurjo"/>
          <w:sz w:val="22"/>
          <w:szCs w:val="22"/>
          <w:lang w:bidi="bn-BD"/>
        </w:rPr>
        <w:t xml:space="preserve">, </w:t>
      </w:r>
      <w:r w:rsidRPr="00E047C3">
        <w:rPr>
          <w:rFonts w:ascii="Shurjo" w:hAnsi="Shurjo" w:cs="Shurjo"/>
          <w:sz w:val="22"/>
          <w:szCs w:val="22"/>
          <w:cs/>
        </w:rPr>
        <w:t>এবার আপনি আমাদের সকলের পক্ষে যা একান্ত হিতসুখ বয়ে আনে সেই উত্তম মঙ্গল সম্বন্ধে অনুগ্রহ করে বলুন।</w:t>
      </w:r>
      <w:r w:rsidRPr="00E047C3">
        <w:rPr>
          <w:rFonts w:ascii="Shurjo" w:hAnsi="Shurjo" w:cs="Shurjo"/>
          <w:sz w:val="22"/>
          <w:szCs w:val="22"/>
          <w:lang w:bidi="bn-BD"/>
        </w:rPr>
        <w:t>”</w:t>
      </w:r>
    </w:p>
    <w:p w14:paraId="02F7702F" w14:textId="77777777" w:rsidR="00FD403C" w:rsidRPr="00E047C3" w:rsidRDefault="00FD403C">
      <w:pPr>
        <w:widowControl w:val="0"/>
        <w:ind w:firstLine="288"/>
        <w:jc w:val="both"/>
        <w:rPr>
          <w:rFonts w:ascii="Shurjo" w:hAnsi="Shurjo" w:cs="Shurjo"/>
          <w:sz w:val="28"/>
          <w:szCs w:val="28"/>
          <w:lang w:bidi="bn-BD"/>
        </w:rPr>
      </w:pPr>
    </w:p>
    <w:p w14:paraId="69977239" w14:textId="77777777" w:rsidR="00FD403C" w:rsidRPr="00E047C3" w:rsidRDefault="007226FE">
      <w:pPr>
        <w:pStyle w:val="Heading2"/>
        <w:keepNext w:val="0"/>
        <w:widowControl w:val="0"/>
        <w:spacing w:before="0" w:after="120"/>
        <w:jc w:val="center"/>
        <w:rPr>
          <w:rFonts w:ascii="Shurjo" w:hAnsi="Shurjo" w:cs="Shurjo"/>
          <w:b w:val="0"/>
          <w:bCs w:val="0"/>
          <w:i w:val="0"/>
          <w:iCs w:val="0"/>
        </w:rPr>
      </w:pPr>
      <w:bookmarkStart w:id="97" w:name="_Toc116043127"/>
      <w:r w:rsidRPr="00E047C3">
        <w:rPr>
          <w:rFonts w:ascii="Shurjo" w:hAnsi="Shurjo" w:cs="Shurjo"/>
          <w:i w:val="0"/>
          <w:iCs w:val="0"/>
        </w:rPr>
        <w:t>‘</w:t>
      </w:r>
      <w:r w:rsidRPr="00E047C3">
        <w:rPr>
          <w:rFonts w:ascii="Shurjo" w:hAnsi="Shurjo" w:cs="Shurjo"/>
          <w:i w:val="0"/>
          <w:iCs w:val="0"/>
          <w:cs/>
        </w:rPr>
        <w:t>মেলামেশা না করা</w:t>
      </w:r>
      <w:r w:rsidRPr="00E047C3">
        <w:rPr>
          <w:rFonts w:ascii="Shurjo" w:hAnsi="Shurjo" w:cs="Shurjo"/>
          <w:i w:val="0"/>
          <w:iCs w:val="0"/>
        </w:rPr>
        <w:t xml:space="preserve">’ </w:t>
      </w:r>
      <w:r w:rsidRPr="00E047C3">
        <w:rPr>
          <w:rFonts w:ascii="Shurjo" w:hAnsi="Shurjo" w:cs="Shurjo"/>
          <w:i w:val="0"/>
          <w:iCs w:val="0"/>
          <w:cs/>
        </w:rPr>
        <w:t>গাথাটির বর্ণনা</w:t>
      </w:r>
      <w:bookmarkEnd w:id="97"/>
    </w:p>
    <w:p w14:paraId="7205D98E"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cs/>
        </w:rPr>
        <w:t>৩</w:t>
      </w:r>
      <w:r w:rsidRPr="00E047C3">
        <w:rPr>
          <w:rFonts w:ascii="Shurjo" w:hAnsi="Shurjo" w:cs="Shurjo"/>
          <w:sz w:val="22"/>
          <w:szCs w:val="22"/>
          <w:lang w:bidi="bn-BD"/>
        </w:rPr>
        <w:t xml:space="preserve">. </w:t>
      </w:r>
      <w:r w:rsidRPr="00E047C3">
        <w:rPr>
          <w:rFonts w:ascii="Shurjo" w:hAnsi="Shurjo" w:cs="Shurjo"/>
          <w:sz w:val="22"/>
          <w:szCs w:val="22"/>
          <w:cs/>
        </w:rPr>
        <w:t xml:space="preserve">এভাবে দেবপুত্রের এই কথা শুনে ভগবান </w:t>
      </w:r>
      <w:r w:rsidRPr="00E047C3">
        <w:rPr>
          <w:rFonts w:ascii="Shurjo" w:hAnsi="Shurjo" w:cs="Shurjo"/>
          <w:sz w:val="22"/>
          <w:szCs w:val="22"/>
          <w:lang w:bidi="bn-BD"/>
        </w:rPr>
        <w:t>“</w:t>
      </w:r>
      <w:r w:rsidRPr="00E047C3">
        <w:rPr>
          <w:rFonts w:ascii="Shurjo" w:hAnsi="Shurjo" w:cs="Shurjo"/>
          <w:b/>
          <w:bCs/>
          <w:sz w:val="22"/>
          <w:szCs w:val="22"/>
          <w:cs/>
        </w:rPr>
        <w:t>মূর্খ ব্যক্তিদের সঙ্গে মেলামেশা না করা</w:t>
      </w:r>
      <w:r w:rsidRPr="00E047C3">
        <w:rPr>
          <w:rFonts w:ascii="Shurjo" w:hAnsi="Shurjo" w:cs="Shurjo"/>
          <w:sz w:val="22"/>
          <w:szCs w:val="22"/>
          <w:lang w:bidi="bn-BD"/>
        </w:rPr>
        <w:t xml:space="preserve">” </w:t>
      </w:r>
      <w:r w:rsidRPr="00E047C3">
        <w:rPr>
          <w:rFonts w:ascii="Shurjo" w:hAnsi="Shurjo" w:cs="Shurjo"/>
          <w:sz w:val="22"/>
          <w:szCs w:val="22"/>
          <w:cs/>
        </w:rPr>
        <w:t xml:space="preserve">এই গাথাটি বললেন। এখানে </w:t>
      </w:r>
      <w:r w:rsidRPr="00E047C3">
        <w:rPr>
          <w:rFonts w:ascii="Shurjo" w:hAnsi="Shurjo" w:cs="Shurjo"/>
          <w:b/>
          <w:bCs/>
          <w:sz w:val="22"/>
          <w:szCs w:val="22"/>
          <w:cs/>
        </w:rPr>
        <w:t xml:space="preserve">মেলামেশা না করা </w:t>
      </w:r>
      <w:r w:rsidRPr="00E047C3">
        <w:rPr>
          <w:rFonts w:ascii="Shurjo" w:hAnsi="Shurjo" w:cs="Shurjo"/>
          <w:sz w:val="22"/>
          <w:szCs w:val="22"/>
          <w:cs/>
        </w:rPr>
        <w:t>মানে হচ্ছে সংসর্গ না করা</w:t>
      </w:r>
      <w:r w:rsidRPr="00E047C3">
        <w:rPr>
          <w:rFonts w:ascii="Shurjo" w:hAnsi="Shurjo" w:cs="Shurjo"/>
          <w:sz w:val="22"/>
          <w:szCs w:val="22"/>
          <w:lang w:bidi="bn-BD"/>
        </w:rPr>
        <w:t xml:space="preserve">, </w:t>
      </w:r>
      <w:r w:rsidRPr="00E047C3">
        <w:rPr>
          <w:rFonts w:ascii="Shurjo" w:hAnsi="Shurjo" w:cs="Shurjo"/>
          <w:sz w:val="22"/>
          <w:szCs w:val="22"/>
          <w:cs/>
        </w:rPr>
        <w:t xml:space="preserve">সাহচর্য না করা। </w:t>
      </w:r>
      <w:r w:rsidRPr="00E047C3">
        <w:rPr>
          <w:rFonts w:ascii="Shurjo" w:hAnsi="Shurjo" w:cs="Shurjo"/>
          <w:b/>
          <w:bCs/>
          <w:sz w:val="22"/>
          <w:szCs w:val="22"/>
          <w:cs/>
        </w:rPr>
        <w:t xml:space="preserve">মূর্খ ব্যক্তিদের সঙ্গে </w:t>
      </w:r>
      <w:r w:rsidRPr="00E047C3">
        <w:rPr>
          <w:rFonts w:ascii="Shurjo" w:hAnsi="Shurjo" w:cs="Shurjo"/>
          <w:sz w:val="22"/>
          <w:szCs w:val="22"/>
          <w:cs/>
        </w:rPr>
        <w:t>এই কথাটিতে বেঁচে থাকে</w:t>
      </w:r>
      <w:r w:rsidRPr="00E047C3">
        <w:rPr>
          <w:rFonts w:ascii="Shurjo" w:hAnsi="Shurjo" w:cs="Shurjo"/>
          <w:sz w:val="22"/>
          <w:szCs w:val="22"/>
          <w:lang w:bidi="bn-BD"/>
        </w:rPr>
        <w:t xml:space="preserve">, </w:t>
      </w:r>
      <w:r w:rsidRPr="00E047C3">
        <w:rPr>
          <w:rFonts w:ascii="Shurjo" w:hAnsi="Shurjo" w:cs="Shurjo"/>
          <w:sz w:val="22"/>
          <w:szCs w:val="22"/>
          <w:cs/>
        </w:rPr>
        <w:t>শ্বাসপ্রশ্বাস নেয় এই অর্থে মূর্খ</w:t>
      </w:r>
      <w:r w:rsidRPr="00E047C3">
        <w:rPr>
          <w:rFonts w:ascii="Shurjo" w:hAnsi="Shurjo" w:cs="Shurjo"/>
          <w:sz w:val="22"/>
          <w:szCs w:val="22"/>
          <w:lang w:bidi="bn-BD"/>
        </w:rPr>
        <w:t xml:space="preserve">, </w:t>
      </w:r>
      <w:r w:rsidRPr="00E047C3">
        <w:rPr>
          <w:rFonts w:ascii="Shurjo" w:hAnsi="Shurjo" w:cs="Shurjo"/>
          <w:sz w:val="22"/>
          <w:szCs w:val="22"/>
          <w:cs/>
        </w:rPr>
        <w:t>অর্থাৎ মূর্খরা শুধু শ্বাস</w:t>
      </w:r>
      <w:r w:rsidRPr="00E047C3">
        <w:rPr>
          <w:rFonts w:ascii="Shurjo" w:hAnsi="Shurjo" w:cs="Shurjo"/>
          <w:sz w:val="22"/>
          <w:szCs w:val="22"/>
          <w:lang w:bidi="bn-BD"/>
        </w:rPr>
        <w:t>-</w:t>
      </w:r>
      <w:r w:rsidRPr="00E047C3">
        <w:rPr>
          <w:rFonts w:ascii="Shurjo" w:hAnsi="Shurjo" w:cs="Shurjo"/>
          <w:sz w:val="22"/>
          <w:szCs w:val="22"/>
          <w:cs/>
        </w:rPr>
        <w:t>প্রশ্বাস নিয়েই বেঁচে থাকে</w:t>
      </w:r>
      <w:r w:rsidRPr="00E047C3">
        <w:rPr>
          <w:rFonts w:ascii="Shurjo" w:hAnsi="Shurjo" w:cs="Shurjo"/>
          <w:sz w:val="22"/>
          <w:szCs w:val="22"/>
          <w:lang w:bidi="bn-BD"/>
        </w:rPr>
        <w:t xml:space="preserve">, </w:t>
      </w:r>
      <w:r w:rsidRPr="00E047C3">
        <w:rPr>
          <w:rFonts w:ascii="Shurjo" w:hAnsi="Shurjo" w:cs="Shurjo"/>
          <w:sz w:val="22"/>
          <w:szCs w:val="22"/>
          <w:cs/>
        </w:rPr>
        <w:t>প্রজ্ঞাময় জীবনযাপন করে না</w:t>
      </w:r>
      <w:r w:rsidRPr="00E047C3">
        <w:rPr>
          <w:rFonts w:ascii="Shurjo" w:hAnsi="Shurjo" w:cs="Shurjo"/>
          <w:sz w:val="22"/>
          <w:szCs w:val="22"/>
          <w:lang w:bidi="bn-BD"/>
        </w:rPr>
        <w:t xml:space="preserve">, </w:t>
      </w:r>
      <w:r w:rsidRPr="00E047C3">
        <w:rPr>
          <w:rFonts w:ascii="Shurjo" w:hAnsi="Shurjo" w:cs="Shurjo"/>
          <w:sz w:val="22"/>
          <w:szCs w:val="22"/>
          <w:cs/>
        </w:rPr>
        <w:t>এমন মূর্খ ব্যক্তিদের সঙ্গে</w:t>
      </w:r>
      <w:r w:rsidRPr="00E047C3">
        <w:rPr>
          <w:rFonts w:ascii="Shurjo" w:hAnsi="Shurjo" w:cs="Shurjo"/>
          <w:sz w:val="22"/>
          <w:szCs w:val="22"/>
          <w:lang w:bidi="bn-BD"/>
        </w:rPr>
        <w:t xml:space="preserve">, </w:t>
      </w:r>
      <w:r w:rsidRPr="00E047C3">
        <w:rPr>
          <w:rFonts w:ascii="Shurjo" w:hAnsi="Shurjo" w:cs="Shurjo"/>
          <w:sz w:val="22"/>
          <w:szCs w:val="22"/>
          <w:cs/>
        </w:rPr>
        <w:t>এই হচ্ছে এর উদ্দেশ্য। জ্ঞানময় জীবনযাপন করে এই অর্থে পণ্ডিত</w:t>
      </w:r>
      <w:r w:rsidRPr="00E047C3">
        <w:rPr>
          <w:rFonts w:ascii="Shurjo" w:hAnsi="Shurjo" w:cs="Shurjo"/>
          <w:sz w:val="22"/>
          <w:szCs w:val="22"/>
          <w:lang w:bidi="bn-BD"/>
        </w:rPr>
        <w:t xml:space="preserve">, </w:t>
      </w:r>
      <w:r w:rsidRPr="00E047C3">
        <w:rPr>
          <w:rFonts w:ascii="Shurjo" w:hAnsi="Shurjo" w:cs="Shurjo"/>
          <w:sz w:val="22"/>
          <w:szCs w:val="22"/>
          <w:cs/>
        </w:rPr>
        <w:t>অর্থাৎ ইহ</w:t>
      </w:r>
      <w:r w:rsidRPr="00E047C3">
        <w:rPr>
          <w:rFonts w:ascii="Shurjo" w:hAnsi="Shurjo" w:cs="Shurjo"/>
          <w:sz w:val="22"/>
          <w:szCs w:val="22"/>
          <w:lang w:bidi="bn-BD"/>
        </w:rPr>
        <w:t>-</w:t>
      </w:r>
      <w:r w:rsidRPr="00E047C3">
        <w:rPr>
          <w:rFonts w:ascii="Shurjo" w:hAnsi="Shurjo" w:cs="Shurjo"/>
          <w:sz w:val="22"/>
          <w:szCs w:val="22"/>
          <w:cs/>
        </w:rPr>
        <w:t>পারলৌকিক কল্যাণের দিকে জ্ঞানের গতিতে গমন করে</w:t>
      </w:r>
      <w:r w:rsidRPr="00E047C3">
        <w:rPr>
          <w:rFonts w:ascii="Shurjo" w:hAnsi="Shurjo" w:cs="Shurjo"/>
          <w:sz w:val="22"/>
          <w:szCs w:val="22"/>
          <w:lang w:bidi="bn-BD"/>
        </w:rPr>
        <w:t xml:space="preserve">, </w:t>
      </w:r>
      <w:r w:rsidRPr="00E047C3">
        <w:rPr>
          <w:rFonts w:ascii="Shurjo" w:hAnsi="Shurjo" w:cs="Shurjo"/>
          <w:sz w:val="22"/>
          <w:szCs w:val="22"/>
          <w:cs/>
        </w:rPr>
        <w:t xml:space="preserve">এই হচ্ছে এর উদ্দেশ্য। সেই পণ্ডিত ব্যক্তিদের সঙ্গে। </w:t>
      </w:r>
      <w:r w:rsidRPr="00E047C3">
        <w:rPr>
          <w:rFonts w:ascii="Shurjo" w:hAnsi="Shurjo" w:cs="Shurjo"/>
          <w:b/>
          <w:bCs/>
          <w:sz w:val="22"/>
          <w:szCs w:val="22"/>
          <w:cs/>
        </w:rPr>
        <w:t>মেলামেশা করা</w:t>
      </w:r>
      <w:r w:rsidRPr="00E047C3">
        <w:rPr>
          <w:rFonts w:ascii="Shurjo" w:hAnsi="Shurjo" w:cs="Shurjo"/>
          <w:sz w:val="22"/>
          <w:szCs w:val="22"/>
          <w:lang w:bidi="bn-BD"/>
        </w:rPr>
        <w:t xml:space="preserve"> </w:t>
      </w:r>
      <w:r w:rsidRPr="00E047C3">
        <w:rPr>
          <w:rFonts w:ascii="Shurjo" w:hAnsi="Shurjo" w:cs="Shurjo"/>
          <w:sz w:val="22"/>
          <w:szCs w:val="22"/>
          <w:cs/>
        </w:rPr>
        <w:t>মানে হচ্ছে সংসর্গ করা</w:t>
      </w:r>
      <w:r w:rsidRPr="00E047C3">
        <w:rPr>
          <w:rFonts w:ascii="Shurjo" w:hAnsi="Shurjo" w:cs="Shurjo"/>
          <w:sz w:val="22"/>
          <w:szCs w:val="22"/>
          <w:lang w:bidi="bn-BD"/>
        </w:rPr>
        <w:t xml:space="preserve">, </w:t>
      </w:r>
      <w:r w:rsidRPr="00E047C3">
        <w:rPr>
          <w:rFonts w:ascii="Shurjo" w:hAnsi="Shurjo" w:cs="Shurjo"/>
          <w:sz w:val="22"/>
          <w:szCs w:val="22"/>
          <w:cs/>
        </w:rPr>
        <w:t>সাহচর্য করা</w:t>
      </w:r>
      <w:r w:rsidRPr="00E047C3">
        <w:rPr>
          <w:rFonts w:ascii="Shurjo" w:hAnsi="Shurjo" w:cs="Shurjo"/>
          <w:sz w:val="22"/>
          <w:szCs w:val="22"/>
          <w:lang w:bidi="bn-BD"/>
        </w:rPr>
        <w:t xml:space="preserve">, </w:t>
      </w:r>
      <w:r w:rsidRPr="00E047C3">
        <w:rPr>
          <w:rFonts w:ascii="Shurjo" w:hAnsi="Shurjo" w:cs="Shurjo"/>
          <w:sz w:val="22"/>
          <w:szCs w:val="22"/>
          <w:cs/>
        </w:rPr>
        <w:t>অর্থাৎ তাঁদের সঙ্গে বন্ধুত্ব করা</w:t>
      </w:r>
      <w:r w:rsidRPr="00E047C3">
        <w:rPr>
          <w:rFonts w:ascii="Shurjo" w:hAnsi="Shurjo" w:cs="Shurjo"/>
          <w:sz w:val="22"/>
          <w:szCs w:val="22"/>
          <w:lang w:bidi="bn-BD"/>
        </w:rPr>
        <w:t xml:space="preserve">, </w:t>
      </w:r>
      <w:r w:rsidRPr="00E047C3">
        <w:rPr>
          <w:rFonts w:ascii="Shurjo" w:hAnsi="Shurjo" w:cs="Shurjo"/>
          <w:sz w:val="22"/>
          <w:szCs w:val="22"/>
          <w:cs/>
        </w:rPr>
        <w:t xml:space="preserve">ঘনিষ্ঠভাবে মেশা। </w:t>
      </w:r>
      <w:r w:rsidRPr="00E047C3">
        <w:rPr>
          <w:rFonts w:ascii="Shurjo" w:hAnsi="Shurjo" w:cs="Shurjo"/>
          <w:b/>
          <w:bCs/>
          <w:sz w:val="22"/>
          <w:szCs w:val="22"/>
          <w:cs/>
        </w:rPr>
        <w:t xml:space="preserve">পূজা করা </w:t>
      </w:r>
      <w:r w:rsidRPr="00E047C3">
        <w:rPr>
          <w:rFonts w:ascii="Shurjo" w:hAnsi="Shurjo" w:cs="Shurjo"/>
          <w:sz w:val="22"/>
          <w:szCs w:val="22"/>
          <w:cs/>
        </w:rPr>
        <w:t>মানে হচ্ছে সম্মান করা</w:t>
      </w:r>
      <w:r w:rsidRPr="00E047C3">
        <w:rPr>
          <w:rFonts w:ascii="Shurjo" w:hAnsi="Shurjo" w:cs="Shurjo"/>
          <w:sz w:val="22"/>
          <w:szCs w:val="22"/>
          <w:lang w:bidi="bn-BD"/>
        </w:rPr>
        <w:t xml:space="preserve">, </w:t>
      </w:r>
      <w:r w:rsidRPr="00E047C3">
        <w:rPr>
          <w:rFonts w:ascii="Shurjo" w:hAnsi="Shurjo" w:cs="Shurjo"/>
          <w:sz w:val="22"/>
          <w:szCs w:val="22"/>
          <w:cs/>
        </w:rPr>
        <w:t>গৌরব করা</w:t>
      </w:r>
      <w:r w:rsidRPr="00E047C3">
        <w:rPr>
          <w:rFonts w:ascii="Shurjo" w:hAnsi="Shurjo" w:cs="Shurjo"/>
          <w:sz w:val="22"/>
          <w:szCs w:val="22"/>
          <w:lang w:bidi="bn-BD"/>
        </w:rPr>
        <w:t xml:space="preserve">, </w:t>
      </w:r>
      <w:r w:rsidRPr="00E047C3">
        <w:rPr>
          <w:rFonts w:ascii="Shurjo" w:hAnsi="Shurjo" w:cs="Shurjo"/>
          <w:sz w:val="22"/>
          <w:szCs w:val="22"/>
          <w:cs/>
        </w:rPr>
        <w:t>মান্য করা</w:t>
      </w:r>
      <w:r w:rsidRPr="00E047C3">
        <w:rPr>
          <w:rFonts w:ascii="Shurjo" w:hAnsi="Shurjo" w:cs="Shurjo"/>
          <w:sz w:val="22"/>
          <w:szCs w:val="22"/>
          <w:lang w:bidi="bn-BD"/>
        </w:rPr>
        <w:t xml:space="preserve">, </w:t>
      </w:r>
      <w:r w:rsidRPr="00E047C3">
        <w:rPr>
          <w:rFonts w:ascii="Shurjo" w:hAnsi="Shurjo" w:cs="Shurjo"/>
          <w:sz w:val="22"/>
          <w:szCs w:val="22"/>
          <w:cs/>
        </w:rPr>
        <w:t xml:space="preserve">বন্দনা করা। </w:t>
      </w:r>
      <w:r w:rsidRPr="00E047C3">
        <w:rPr>
          <w:rFonts w:ascii="Shurjo" w:hAnsi="Shurjo" w:cs="Shurjo"/>
          <w:b/>
          <w:bCs/>
          <w:sz w:val="22"/>
          <w:szCs w:val="22"/>
          <w:cs/>
        </w:rPr>
        <w:t xml:space="preserve">পূজনীয় </w:t>
      </w:r>
      <w:r w:rsidRPr="00E047C3">
        <w:rPr>
          <w:rFonts w:ascii="Shurjo" w:hAnsi="Shurjo" w:cs="Shurjo"/>
          <w:sz w:val="22"/>
          <w:szCs w:val="22"/>
          <w:cs/>
        </w:rPr>
        <w:t xml:space="preserve">মানে হচ্ছে পূজার যোগ্য। </w:t>
      </w:r>
      <w:r w:rsidRPr="00E047C3">
        <w:rPr>
          <w:rFonts w:ascii="Shurjo" w:hAnsi="Shurjo" w:cs="Shurjo"/>
          <w:b/>
          <w:bCs/>
          <w:sz w:val="22"/>
          <w:szCs w:val="22"/>
          <w:cs/>
        </w:rPr>
        <w:t xml:space="preserve">এটিই হচ্ছে উত্তম মঙ্গল </w:t>
      </w:r>
      <w:r w:rsidRPr="00E047C3">
        <w:rPr>
          <w:rFonts w:ascii="Shurjo" w:hAnsi="Shurjo" w:cs="Shurjo"/>
          <w:sz w:val="22"/>
          <w:szCs w:val="22"/>
          <w:cs/>
        </w:rPr>
        <w:t>মানে হচ্ছে এই যে মূর্খ ব্যক্তিদের সঙ্গে মেলামেশা না করা</w:t>
      </w:r>
      <w:r w:rsidRPr="00E047C3">
        <w:rPr>
          <w:rFonts w:ascii="Shurjo" w:hAnsi="Shurjo" w:cs="Shurjo"/>
          <w:sz w:val="22"/>
          <w:szCs w:val="22"/>
        </w:rPr>
        <w:t xml:space="preserve">, </w:t>
      </w:r>
      <w:r w:rsidRPr="00E047C3">
        <w:rPr>
          <w:rFonts w:ascii="Shurjo" w:hAnsi="Shurjo" w:cs="Shurjo"/>
          <w:sz w:val="22"/>
          <w:szCs w:val="22"/>
          <w:cs/>
        </w:rPr>
        <w:t>পণ্ডিত ব্যক্তিদের সঙ্গে মেলামেশা করা এবং পূজনীয় ব্যক্তিদের পূজা করা</w:t>
      </w:r>
      <w:r w:rsidRPr="00E047C3">
        <w:rPr>
          <w:rFonts w:ascii="Shurjo" w:hAnsi="Shurjo" w:cs="Shurjo"/>
          <w:sz w:val="22"/>
          <w:szCs w:val="22"/>
        </w:rPr>
        <w:t xml:space="preserve">, </w:t>
      </w:r>
      <w:r w:rsidRPr="00E047C3">
        <w:rPr>
          <w:rFonts w:ascii="Shurjo" w:hAnsi="Shurjo" w:cs="Shurjo"/>
          <w:sz w:val="22"/>
          <w:szCs w:val="22"/>
          <w:cs/>
        </w:rPr>
        <w:t>সেগুলোর সবকটিকে একত্র করেই বললেন</w:t>
      </w:r>
      <w:r w:rsidRPr="00E047C3">
        <w:rPr>
          <w:rFonts w:ascii="Shurjo" w:hAnsi="Shurjo" w:cs="Shurjo"/>
          <w:sz w:val="22"/>
          <w:szCs w:val="22"/>
        </w:rPr>
        <w:t xml:space="preserve">, </w:t>
      </w:r>
      <w:r w:rsidRPr="00E047C3">
        <w:rPr>
          <w:rFonts w:ascii="Shurjo" w:hAnsi="Shurjo" w:cs="Shurjo"/>
          <w:sz w:val="22"/>
          <w:szCs w:val="22"/>
          <w:cs/>
        </w:rPr>
        <w:t xml:space="preserve">এটিই হচ্ছে উত্তম মঙ্গল। তুমি যে </w:t>
      </w:r>
      <w:r w:rsidRPr="00E047C3">
        <w:rPr>
          <w:rFonts w:ascii="Shurjo" w:hAnsi="Shurjo" w:cs="Shurjo"/>
          <w:sz w:val="22"/>
          <w:szCs w:val="22"/>
        </w:rPr>
        <w:t>“</w:t>
      </w:r>
      <w:r w:rsidRPr="00E047C3">
        <w:rPr>
          <w:rFonts w:ascii="Shurjo" w:hAnsi="Shurjo" w:cs="Shurjo"/>
          <w:sz w:val="22"/>
          <w:szCs w:val="22"/>
          <w:cs/>
        </w:rPr>
        <w:t>উত্তম মঙ্গল সম্পর্কে বলুন</w:t>
      </w:r>
      <w:r w:rsidRPr="00E047C3">
        <w:rPr>
          <w:rFonts w:ascii="Shurjo" w:hAnsi="Shurjo" w:cs="Shurjo"/>
          <w:sz w:val="22"/>
          <w:szCs w:val="22"/>
        </w:rPr>
        <w:t xml:space="preserve">” </w:t>
      </w:r>
      <w:r w:rsidRPr="00E047C3">
        <w:rPr>
          <w:rFonts w:ascii="Shurjo" w:hAnsi="Shurjo" w:cs="Shurjo"/>
          <w:sz w:val="22"/>
          <w:szCs w:val="22"/>
          <w:cs/>
        </w:rPr>
        <w:t>বলেছ</w:t>
      </w:r>
      <w:r w:rsidRPr="00E047C3">
        <w:rPr>
          <w:rFonts w:ascii="Shurjo" w:hAnsi="Shurjo" w:cs="Shurjo"/>
          <w:sz w:val="22"/>
          <w:szCs w:val="22"/>
        </w:rPr>
        <w:t xml:space="preserve">, </w:t>
      </w:r>
      <w:r w:rsidRPr="00E047C3">
        <w:rPr>
          <w:rFonts w:ascii="Shurjo" w:hAnsi="Shurjo" w:cs="Shurjo"/>
          <w:sz w:val="22"/>
          <w:szCs w:val="22"/>
          <w:cs/>
        </w:rPr>
        <w:t>এখানে আপাতত এগুলোকেই উত্তম মঙ্গল হিসেবে গ্রহণ করো বলা হয়েছে। এই হচ্ছে এই গাথার পদবর্ণনা।</w:t>
      </w:r>
    </w:p>
    <w:p w14:paraId="65780183"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cs/>
        </w:rPr>
        <w:t>তবে এর অর্থবর্ণনাকে বুঝতে হবে এভাবে</w:t>
      </w:r>
      <w:r w:rsidRPr="00E047C3">
        <w:rPr>
          <w:rFonts w:ascii="Shurjo" w:hAnsi="Shurjo" w:cs="Shurjo"/>
          <w:sz w:val="22"/>
          <w:szCs w:val="22"/>
          <w:lang w:bidi="bn-BD"/>
        </w:rPr>
        <w:t xml:space="preserve">: </w:t>
      </w:r>
      <w:r w:rsidRPr="00E047C3">
        <w:rPr>
          <w:rFonts w:ascii="Shurjo" w:hAnsi="Shurjo" w:cs="Shurjo"/>
          <w:sz w:val="22"/>
          <w:szCs w:val="22"/>
          <w:cs/>
        </w:rPr>
        <w:t>দেবপুত্রের এই কথা শুনে ভগবান এই গাথাটি বললেন। এখানে যেহেতু কথা চার প্রকার রয়েছে</w:t>
      </w:r>
      <w:r w:rsidRPr="00E047C3">
        <w:rPr>
          <w:rFonts w:ascii="Shurjo" w:hAnsi="Shurjo" w:cs="Shurjo"/>
          <w:sz w:val="22"/>
          <w:szCs w:val="22"/>
          <w:lang w:bidi="bn-BD"/>
        </w:rPr>
        <w:t xml:space="preserve">, </w:t>
      </w:r>
      <w:r w:rsidRPr="00E047C3">
        <w:rPr>
          <w:rFonts w:ascii="Shurjo" w:hAnsi="Shurjo" w:cs="Shurjo"/>
          <w:sz w:val="22"/>
          <w:szCs w:val="22"/>
          <w:cs/>
        </w:rPr>
        <w:t>যেমন</w:t>
      </w:r>
      <w:r w:rsidRPr="00E047C3">
        <w:rPr>
          <w:rFonts w:ascii="Shurjo" w:hAnsi="Shurjo" w:cs="Shurjo"/>
          <w:sz w:val="22"/>
          <w:szCs w:val="22"/>
          <w:lang w:bidi="bn-BD"/>
        </w:rPr>
        <w:t xml:space="preserve">: </w:t>
      </w:r>
      <w:r w:rsidRPr="00E047C3">
        <w:rPr>
          <w:rFonts w:ascii="Shurjo" w:hAnsi="Shurjo" w:cs="Shurjo"/>
          <w:sz w:val="22"/>
          <w:szCs w:val="22"/>
          <w:cs/>
        </w:rPr>
        <w:t>জিজ্ঞাসিত কথা</w:t>
      </w:r>
      <w:r w:rsidRPr="00E047C3">
        <w:rPr>
          <w:rFonts w:ascii="Shurjo" w:hAnsi="Shurjo" w:cs="Shurjo"/>
          <w:sz w:val="22"/>
          <w:szCs w:val="22"/>
          <w:lang w:bidi="bn-BD"/>
        </w:rPr>
        <w:t xml:space="preserve">, </w:t>
      </w:r>
      <w:r w:rsidRPr="00E047C3">
        <w:rPr>
          <w:rFonts w:ascii="Shurjo" w:hAnsi="Shurjo" w:cs="Shurjo"/>
          <w:sz w:val="22"/>
          <w:szCs w:val="22"/>
          <w:cs/>
        </w:rPr>
        <w:t>অজিজ্ঞাসিত কথা</w:t>
      </w:r>
      <w:r w:rsidRPr="00E047C3">
        <w:rPr>
          <w:rFonts w:ascii="Shurjo" w:hAnsi="Shurjo" w:cs="Shurjo"/>
          <w:sz w:val="22"/>
          <w:szCs w:val="22"/>
          <w:lang w:bidi="bn-BD"/>
        </w:rPr>
        <w:t xml:space="preserve">, </w:t>
      </w:r>
      <w:r w:rsidRPr="00E047C3">
        <w:rPr>
          <w:rFonts w:ascii="Shurjo" w:hAnsi="Shurjo" w:cs="Shurjo"/>
          <w:sz w:val="22"/>
          <w:szCs w:val="22"/>
          <w:cs/>
        </w:rPr>
        <w:t xml:space="preserve">প্রাসঙ্গিক কথা ও অপ্রাসঙ্গিক কথা। এখানে </w:t>
      </w:r>
      <w:r w:rsidRPr="00E047C3">
        <w:rPr>
          <w:rFonts w:ascii="Shurjo" w:hAnsi="Shurjo" w:cs="Shurjo"/>
          <w:sz w:val="22"/>
          <w:szCs w:val="22"/>
          <w:lang w:bidi="bn-BD"/>
        </w:rPr>
        <w:t>“</w:t>
      </w:r>
      <w:r w:rsidRPr="00E047C3">
        <w:rPr>
          <w:rFonts w:ascii="Shurjo" w:hAnsi="Shurjo" w:cs="Shurjo"/>
          <w:sz w:val="22"/>
          <w:szCs w:val="22"/>
          <w:cs/>
        </w:rPr>
        <w:t>হে গৌতম</w:t>
      </w:r>
      <w:r w:rsidRPr="00E047C3">
        <w:rPr>
          <w:rFonts w:ascii="Shurjo" w:hAnsi="Shurjo" w:cs="Shurjo"/>
          <w:sz w:val="22"/>
          <w:szCs w:val="22"/>
          <w:lang w:bidi="bn-BD"/>
        </w:rPr>
        <w:t xml:space="preserve">, </w:t>
      </w:r>
      <w:r w:rsidRPr="00E047C3">
        <w:rPr>
          <w:rFonts w:ascii="Shurjo" w:hAnsi="Shurjo" w:cs="Shurjo"/>
          <w:sz w:val="22"/>
          <w:szCs w:val="22"/>
          <w:cs/>
        </w:rPr>
        <w:t>সেই মহাপ্রাজ্ঞকে জিজ্ঞেস করছি</w:t>
      </w:r>
      <w:r w:rsidRPr="00E047C3">
        <w:rPr>
          <w:rFonts w:ascii="Shurjo" w:hAnsi="Shurjo" w:cs="Shurjo"/>
          <w:sz w:val="22"/>
          <w:szCs w:val="22"/>
          <w:lang w:bidi="bn-BD"/>
        </w:rPr>
        <w:t xml:space="preserve">, </w:t>
      </w:r>
      <w:r w:rsidRPr="00E047C3">
        <w:rPr>
          <w:rFonts w:ascii="Shurjo" w:hAnsi="Shurjo" w:cs="Shurjo"/>
          <w:sz w:val="22"/>
          <w:szCs w:val="22"/>
          <w:cs/>
        </w:rPr>
        <w:t>কী করলে একজন শিষ্য সাধু হয়</w:t>
      </w:r>
      <w:r w:rsidRPr="00E047C3">
        <w:rPr>
          <w:rFonts w:ascii="Shurjo" w:hAnsi="Shurjo" w:cs="Shurjo"/>
          <w:sz w:val="22"/>
          <w:szCs w:val="22"/>
          <w:lang w:bidi="bn-BD"/>
        </w:rPr>
        <w:t>?” (</w:t>
      </w:r>
      <w:r w:rsidRPr="00E047C3">
        <w:rPr>
          <w:rFonts w:ascii="Shurjo" w:hAnsi="Shurjo" w:cs="Shurjo"/>
          <w:sz w:val="22"/>
          <w:szCs w:val="22"/>
          <w:cs/>
        </w:rPr>
        <w:t>সু</w:t>
      </w:r>
      <w:r w:rsidRPr="00E047C3">
        <w:rPr>
          <w:rFonts w:ascii="Shurjo" w:hAnsi="Shurjo" w:cs="Shurjo"/>
          <w:sz w:val="22"/>
          <w:szCs w:val="22"/>
          <w:lang w:bidi="bn-BD"/>
        </w:rPr>
        <w:t>.</w:t>
      </w:r>
      <w:r w:rsidRPr="00E047C3">
        <w:rPr>
          <w:rFonts w:ascii="Shurjo" w:hAnsi="Shurjo" w:cs="Shurjo"/>
          <w:sz w:val="22"/>
          <w:szCs w:val="22"/>
          <w:cs/>
        </w:rPr>
        <w:t>নি</w:t>
      </w:r>
      <w:r w:rsidRPr="00E047C3">
        <w:rPr>
          <w:rFonts w:ascii="Shurjo" w:hAnsi="Shurjo" w:cs="Shurjo"/>
          <w:sz w:val="22"/>
          <w:szCs w:val="22"/>
          <w:lang w:bidi="bn-BD"/>
        </w:rPr>
        <w:t>.</w:t>
      </w:r>
      <w:r w:rsidRPr="00E047C3">
        <w:rPr>
          <w:rFonts w:ascii="Shurjo" w:hAnsi="Shurjo" w:cs="Shurjo"/>
          <w:sz w:val="22"/>
          <w:szCs w:val="22"/>
          <w:cs/>
        </w:rPr>
        <w:t>৩৭৯</w:t>
      </w:r>
      <w:r w:rsidRPr="00E047C3">
        <w:rPr>
          <w:rFonts w:ascii="Shurjo" w:hAnsi="Shurjo" w:cs="Shurjo"/>
          <w:sz w:val="22"/>
          <w:szCs w:val="22"/>
          <w:lang w:bidi="bn-BD"/>
        </w:rPr>
        <w:t xml:space="preserve">) </w:t>
      </w:r>
      <w:r w:rsidRPr="00E047C3">
        <w:rPr>
          <w:rFonts w:ascii="Shurjo" w:hAnsi="Shurjo" w:cs="Shurjo"/>
          <w:sz w:val="22"/>
          <w:szCs w:val="22"/>
          <w:cs/>
        </w:rPr>
        <w:t xml:space="preserve">এবং </w:t>
      </w:r>
      <w:r w:rsidRPr="00E047C3">
        <w:rPr>
          <w:rFonts w:ascii="Shurjo" w:hAnsi="Shurjo" w:cs="Shurjo"/>
          <w:sz w:val="22"/>
          <w:szCs w:val="22"/>
          <w:lang w:bidi="bn-BD"/>
        </w:rPr>
        <w:t>“</w:t>
      </w:r>
      <w:r w:rsidRPr="00E047C3">
        <w:rPr>
          <w:rFonts w:ascii="Shurjo" w:hAnsi="Shurjo" w:cs="Shurjo"/>
          <w:sz w:val="22"/>
          <w:szCs w:val="22"/>
          <w:cs/>
        </w:rPr>
        <w:t>হে প্রভু</w:t>
      </w:r>
      <w:r w:rsidRPr="00E047C3">
        <w:rPr>
          <w:rFonts w:ascii="Shurjo" w:hAnsi="Shurjo" w:cs="Shurjo"/>
          <w:sz w:val="22"/>
          <w:szCs w:val="22"/>
          <w:lang w:bidi="bn-BD"/>
        </w:rPr>
        <w:t xml:space="preserve">, </w:t>
      </w:r>
      <w:r w:rsidRPr="00E047C3">
        <w:rPr>
          <w:rFonts w:ascii="Shurjo" w:hAnsi="Shurjo" w:cs="Shurjo"/>
          <w:sz w:val="22"/>
          <w:szCs w:val="22"/>
          <w:cs/>
        </w:rPr>
        <w:t>কীভাবে আপনি প্লাবন অতিক্রম করেছেন</w:t>
      </w:r>
      <w:r w:rsidRPr="00E047C3">
        <w:rPr>
          <w:rFonts w:ascii="Shurjo" w:hAnsi="Shurjo" w:cs="Shurjo"/>
          <w:sz w:val="22"/>
          <w:szCs w:val="22"/>
          <w:lang w:bidi="bn-BD"/>
        </w:rPr>
        <w:t>?” (</w:t>
      </w:r>
      <w:r w:rsidRPr="00E047C3">
        <w:rPr>
          <w:rFonts w:ascii="Shurjo" w:hAnsi="Shurjo" w:cs="Shurjo"/>
          <w:sz w:val="22"/>
          <w:szCs w:val="22"/>
          <w:cs/>
        </w:rPr>
        <w:t>সং</w:t>
      </w:r>
      <w:r w:rsidRPr="00E047C3">
        <w:rPr>
          <w:rFonts w:ascii="Shurjo" w:hAnsi="Shurjo" w:cs="Shurjo"/>
          <w:sz w:val="22"/>
          <w:szCs w:val="22"/>
          <w:lang w:bidi="bn-BD"/>
        </w:rPr>
        <w:t>.</w:t>
      </w:r>
      <w:r w:rsidRPr="00E047C3">
        <w:rPr>
          <w:rFonts w:ascii="Shurjo" w:hAnsi="Shurjo" w:cs="Shurjo"/>
          <w:sz w:val="22"/>
          <w:szCs w:val="22"/>
          <w:cs/>
        </w:rPr>
        <w:t>নি</w:t>
      </w:r>
      <w:r w:rsidRPr="00E047C3">
        <w:rPr>
          <w:rFonts w:ascii="Shurjo" w:hAnsi="Shurjo" w:cs="Shurjo"/>
          <w:sz w:val="22"/>
          <w:szCs w:val="22"/>
          <w:lang w:bidi="bn-BD"/>
        </w:rPr>
        <w:t>.</w:t>
      </w:r>
      <w:r w:rsidRPr="00E047C3">
        <w:rPr>
          <w:rFonts w:ascii="Shurjo" w:hAnsi="Shurjo" w:cs="Shurjo"/>
          <w:sz w:val="22"/>
          <w:szCs w:val="22"/>
          <w:cs/>
        </w:rPr>
        <w:t>১</w:t>
      </w:r>
      <w:r w:rsidRPr="00E047C3">
        <w:rPr>
          <w:rFonts w:ascii="Shurjo" w:hAnsi="Shurjo" w:cs="Shurjo"/>
          <w:sz w:val="22"/>
          <w:szCs w:val="22"/>
          <w:lang w:bidi="bn-BD"/>
        </w:rPr>
        <w:t>.</w:t>
      </w:r>
      <w:r w:rsidRPr="00E047C3">
        <w:rPr>
          <w:rFonts w:ascii="Shurjo" w:hAnsi="Shurjo" w:cs="Shurjo"/>
          <w:sz w:val="22"/>
          <w:szCs w:val="22"/>
          <w:cs/>
        </w:rPr>
        <w:t>১</w:t>
      </w:r>
      <w:r w:rsidRPr="00E047C3">
        <w:rPr>
          <w:rFonts w:ascii="Shurjo" w:hAnsi="Shurjo" w:cs="Shurjo"/>
          <w:sz w:val="22"/>
          <w:szCs w:val="22"/>
          <w:lang w:bidi="bn-BD"/>
        </w:rPr>
        <w:t xml:space="preserve">) </w:t>
      </w:r>
      <w:r w:rsidRPr="00E047C3">
        <w:rPr>
          <w:rFonts w:ascii="Shurjo" w:hAnsi="Shurjo" w:cs="Shurjo"/>
          <w:sz w:val="22"/>
          <w:szCs w:val="22"/>
          <w:cs/>
        </w:rPr>
        <w:t xml:space="preserve">এভাবে ইত্যাদিতে প্রশ্নের ভিত্তিতে বলা কথাই হচ্ছে জিজ্ঞাসিত কথা। </w:t>
      </w:r>
      <w:r w:rsidRPr="00E047C3">
        <w:rPr>
          <w:rFonts w:ascii="Shurjo" w:hAnsi="Shurjo" w:cs="Shurjo"/>
          <w:sz w:val="22"/>
          <w:szCs w:val="22"/>
          <w:lang w:bidi="bn-BD"/>
        </w:rPr>
        <w:t>“</w:t>
      </w:r>
      <w:r w:rsidRPr="00E047C3">
        <w:rPr>
          <w:rFonts w:ascii="Shurjo" w:hAnsi="Shurjo" w:cs="Shurjo"/>
          <w:sz w:val="22"/>
          <w:szCs w:val="22"/>
          <w:cs/>
        </w:rPr>
        <w:t>অন্যরা যাকে সুখ বলে</w:t>
      </w:r>
      <w:r w:rsidRPr="00E047C3">
        <w:rPr>
          <w:rFonts w:ascii="Shurjo" w:hAnsi="Shurjo" w:cs="Shurjo"/>
          <w:sz w:val="22"/>
          <w:szCs w:val="22"/>
          <w:lang w:bidi="bn-BD"/>
        </w:rPr>
        <w:t xml:space="preserve">, </w:t>
      </w:r>
      <w:r w:rsidRPr="00E047C3">
        <w:rPr>
          <w:rFonts w:ascii="Shurjo" w:hAnsi="Shurjo" w:cs="Shurjo"/>
          <w:sz w:val="22"/>
          <w:szCs w:val="22"/>
          <w:cs/>
        </w:rPr>
        <w:t>আর্যরা তাকে দুঃখ বলে</w:t>
      </w:r>
      <w:r w:rsidRPr="00E047C3">
        <w:rPr>
          <w:rFonts w:ascii="Shurjo" w:hAnsi="Shurjo" w:cs="Shurjo"/>
          <w:sz w:val="22"/>
          <w:szCs w:val="22"/>
          <w:lang w:bidi="bn-BD"/>
        </w:rPr>
        <w:t xml:space="preserve">” </w:t>
      </w:r>
      <w:r w:rsidRPr="00E047C3">
        <w:rPr>
          <w:rFonts w:ascii="Shurjo" w:hAnsi="Shurjo" w:cs="Shurjo"/>
          <w:sz w:val="22"/>
          <w:szCs w:val="22"/>
          <w:cs/>
        </w:rPr>
        <w:t xml:space="preserve">এভাবে ইত্যাদিতে </w:t>
      </w:r>
      <w:r w:rsidRPr="00E047C3">
        <w:rPr>
          <w:rFonts w:ascii="Shurjo" w:hAnsi="Shurjo" w:cs="Shurjo"/>
          <w:sz w:val="22"/>
          <w:szCs w:val="22"/>
          <w:lang w:bidi="bn-BD"/>
        </w:rPr>
        <w:t>(</w:t>
      </w:r>
      <w:r w:rsidRPr="00E047C3">
        <w:rPr>
          <w:rFonts w:ascii="Shurjo" w:hAnsi="Shurjo" w:cs="Shurjo"/>
          <w:sz w:val="22"/>
          <w:szCs w:val="22"/>
          <w:cs/>
        </w:rPr>
        <w:t>সু</w:t>
      </w:r>
      <w:r w:rsidRPr="00E047C3">
        <w:rPr>
          <w:rFonts w:ascii="Shurjo" w:hAnsi="Shurjo" w:cs="Shurjo"/>
          <w:sz w:val="22"/>
          <w:szCs w:val="22"/>
          <w:lang w:bidi="bn-BD"/>
        </w:rPr>
        <w:t>.</w:t>
      </w:r>
      <w:r w:rsidRPr="00E047C3">
        <w:rPr>
          <w:rFonts w:ascii="Shurjo" w:hAnsi="Shurjo" w:cs="Shurjo"/>
          <w:sz w:val="22"/>
          <w:szCs w:val="22"/>
          <w:cs/>
        </w:rPr>
        <w:t>নি</w:t>
      </w:r>
      <w:r w:rsidRPr="00E047C3">
        <w:rPr>
          <w:rFonts w:ascii="Shurjo" w:hAnsi="Shurjo" w:cs="Shurjo"/>
          <w:sz w:val="22"/>
          <w:szCs w:val="22"/>
          <w:lang w:bidi="bn-BD"/>
        </w:rPr>
        <w:t>.</w:t>
      </w:r>
      <w:r w:rsidRPr="00E047C3">
        <w:rPr>
          <w:rFonts w:ascii="Shurjo" w:hAnsi="Shurjo" w:cs="Shurjo"/>
          <w:sz w:val="22"/>
          <w:szCs w:val="22"/>
          <w:cs/>
        </w:rPr>
        <w:t>৭৬৮</w:t>
      </w:r>
      <w:r w:rsidRPr="00E047C3">
        <w:rPr>
          <w:rFonts w:ascii="Shurjo" w:hAnsi="Shurjo" w:cs="Shurjo"/>
          <w:sz w:val="22"/>
          <w:szCs w:val="22"/>
          <w:lang w:bidi="bn-BD"/>
        </w:rPr>
        <w:t xml:space="preserve">) </w:t>
      </w:r>
      <w:r w:rsidRPr="00E047C3">
        <w:rPr>
          <w:rFonts w:ascii="Shurjo" w:hAnsi="Shurjo" w:cs="Shurjo"/>
          <w:sz w:val="22"/>
          <w:szCs w:val="22"/>
          <w:cs/>
        </w:rPr>
        <w:t xml:space="preserve">প্রশ্ন না করা সত্ত্বেও স্বেচ্ছায় বলা কথাই হচ্ছে অজিজ্ঞাসিত কথা। বুদ্ধগণের সব কথাই </w:t>
      </w:r>
      <w:r w:rsidRPr="00E047C3">
        <w:rPr>
          <w:rFonts w:ascii="Shurjo" w:hAnsi="Shurjo" w:cs="Shurjo"/>
          <w:sz w:val="22"/>
          <w:szCs w:val="22"/>
          <w:lang w:bidi="bn-BD"/>
        </w:rPr>
        <w:t>“</w:t>
      </w:r>
      <w:r w:rsidRPr="00E047C3">
        <w:rPr>
          <w:rFonts w:ascii="Shurjo" w:hAnsi="Shurjo" w:cs="Shurjo"/>
          <w:sz w:val="22"/>
          <w:szCs w:val="22"/>
          <w:cs/>
        </w:rPr>
        <w:t>হে ভিক্ষুগণ</w:t>
      </w:r>
      <w:r w:rsidRPr="00E047C3">
        <w:rPr>
          <w:rFonts w:ascii="Shurjo" w:hAnsi="Shurjo" w:cs="Shurjo"/>
          <w:sz w:val="22"/>
          <w:szCs w:val="22"/>
          <w:lang w:bidi="bn-BD"/>
        </w:rPr>
        <w:t xml:space="preserve">, </w:t>
      </w:r>
      <w:r w:rsidRPr="00E047C3">
        <w:rPr>
          <w:rFonts w:ascii="Shurjo" w:hAnsi="Shurjo" w:cs="Shurjo"/>
          <w:sz w:val="22"/>
          <w:szCs w:val="22"/>
          <w:cs/>
        </w:rPr>
        <w:t xml:space="preserve">এখন আমি কারণযুক্ত </w:t>
      </w:r>
      <w:r w:rsidRPr="00E047C3">
        <w:rPr>
          <w:rFonts w:ascii="Shurjo" w:hAnsi="Shurjo" w:cs="Shurjo"/>
          <w:sz w:val="22"/>
          <w:szCs w:val="22"/>
          <w:cs/>
        </w:rPr>
        <w:lastRenderedPageBreak/>
        <w:t>ধর্মই দেশনা করব</w:t>
      </w:r>
      <w:r w:rsidRPr="00E047C3">
        <w:rPr>
          <w:rFonts w:ascii="Shurjo" w:hAnsi="Shurjo" w:cs="Shurjo"/>
          <w:sz w:val="22"/>
          <w:szCs w:val="22"/>
          <w:lang w:bidi="bn-BD"/>
        </w:rPr>
        <w:t>” (</w:t>
      </w:r>
      <w:r w:rsidRPr="00E047C3">
        <w:rPr>
          <w:rFonts w:ascii="Shurjo" w:hAnsi="Shurjo" w:cs="Shurjo"/>
          <w:sz w:val="22"/>
          <w:szCs w:val="22"/>
          <w:cs/>
        </w:rPr>
        <w:t>অ</w:t>
      </w:r>
      <w:r w:rsidRPr="00E047C3">
        <w:rPr>
          <w:rFonts w:ascii="Shurjo" w:hAnsi="Shurjo" w:cs="Shurjo"/>
          <w:sz w:val="22"/>
          <w:szCs w:val="22"/>
          <w:lang w:bidi="bn-BD"/>
        </w:rPr>
        <w:t>.</w:t>
      </w:r>
      <w:r w:rsidRPr="00E047C3">
        <w:rPr>
          <w:rFonts w:ascii="Shurjo" w:hAnsi="Shurjo" w:cs="Shurjo"/>
          <w:sz w:val="22"/>
          <w:szCs w:val="22"/>
          <w:cs/>
        </w:rPr>
        <w:t>নি</w:t>
      </w:r>
      <w:r w:rsidRPr="00E047C3">
        <w:rPr>
          <w:rFonts w:ascii="Shurjo" w:hAnsi="Shurjo" w:cs="Shurjo"/>
          <w:sz w:val="22"/>
          <w:szCs w:val="22"/>
          <w:lang w:bidi="bn-BD"/>
        </w:rPr>
        <w:t>.</w:t>
      </w:r>
      <w:r w:rsidRPr="00E047C3">
        <w:rPr>
          <w:rFonts w:ascii="Shurjo" w:hAnsi="Shurjo" w:cs="Shurjo"/>
          <w:sz w:val="22"/>
          <w:szCs w:val="22"/>
          <w:cs/>
        </w:rPr>
        <w:t>৩</w:t>
      </w:r>
      <w:r w:rsidRPr="00E047C3">
        <w:rPr>
          <w:rFonts w:ascii="Shurjo" w:hAnsi="Shurjo" w:cs="Shurjo"/>
          <w:sz w:val="22"/>
          <w:szCs w:val="22"/>
          <w:lang w:bidi="bn-BD"/>
        </w:rPr>
        <w:t>.</w:t>
      </w:r>
      <w:r w:rsidRPr="00E047C3">
        <w:rPr>
          <w:rFonts w:ascii="Shurjo" w:hAnsi="Shurjo" w:cs="Shurjo"/>
          <w:sz w:val="22"/>
          <w:szCs w:val="22"/>
          <w:cs/>
        </w:rPr>
        <w:t>১২৬</w:t>
      </w:r>
      <w:r w:rsidRPr="00E047C3">
        <w:rPr>
          <w:rFonts w:ascii="Shurjo" w:hAnsi="Shurjo" w:cs="Shurjo"/>
          <w:sz w:val="22"/>
          <w:szCs w:val="22"/>
          <w:lang w:bidi="bn-BD"/>
        </w:rPr>
        <w:t xml:space="preserve">; </w:t>
      </w:r>
      <w:r w:rsidRPr="00E047C3">
        <w:rPr>
          <w:rFonts w:ascii="Shurjo" w:hAnsi="Shurjo" w:cs="Shurjo"/>
          <w:sz w:val="22"/>
          <w:szCs w:val="22"/>
          <w:cs/>
        </w:rPr>
        <w:t>কথা</w:t>
      </w:r>
      <w:r w:rsidRPr="00E047C3">
        <w:rPr>
          <w:rFonts w:ascii="Shurjo" w:hAnsi="Shurjo" w:cs="Shurjo"/>
          <w:sz w:val="22"/>
          <w:szCs w:val="22"/>
          <w:lang w:bidi="bn-BD"/>
        </w:rPr>
        <w:t>.</w:t>
      </w:r>
      <w:r w:rsidRPr="00E047C3">
        <w:rPr>
          <w:rFonts w:ascii="Shurjo" w:hAnsi="Shurjo" w:cs="Shurjo"/>
          <w:sz w:val="22"/>
          <w:szCs w:val="22"/>
          <w:cs/>
        </w:rPr>
        <w:t>৮০৬</w:t>
      </w:r>
      <w:r w:rsidRPr="00E047C3">
        <w:rPr>
          <w:rFonts w:ascii="Shurjo" w:hAnsi="Shurjo" w:cs="Shurjo"/>
          <w:sz w:val="22"/>
          <w:szCs w:val="22"/>
          <w:lang w:bidi="bn-BD"/>
        </w:rPr>
        <w:t xml:space="preserve">) </w:t>
      </w:r>
      <w:r w:rsidRPr="00E047C3">
        <w:rPr>
          <w:rFonts w:ascii="Shurjo" w:hAnsi="Shurjo" w:cs="Shurjo"/>
          <w:sz w:val="22"/>
          <w:szCs w:val="22"/>
          <w:cs/>
        </w:rPr>
        <w:t>এই কথার ভিত্তিতে প্রাসঙ্গিক কথা। এই বুদ্ধশাসনে অপ্রাসঙ্গিক কথা বলে কোনো কথা নেই। দেবপুত্র জিজ্ঞেস করায় এবং ভগবান এর উত্তর দেওয়ায় উপরোক্ত কথাগুলোর মধ্যে এটি হচ্ছে জিজ্ঞাসিত কথা। জিজ্ঞাসিত কথা হলেও মার্গ</w:t>
      </w:r>
      <w:r w:rsidRPr="00E047C3">
        <w:rPr>
          <w:rFonts w:ascii="Shurjo" w:hAnsi="Shurjo" w:cs="Shurjo"/>
          <w:sz w:val="22"/>
          <w:szCs w:val="22"/>
          <w:lang w:bidi="bn-BD"/>
        </w:rPr>
        <w:t>-</w:t>
      </w:r>
      <w:r w:rsidRPr="00E047C3">
        <w:rPr>
          <w:rFonts w:ascii="Shurjo" w:hAnsi="Shurjo" w:cs="Shurjo"/>
          <w:sz w:val="22"/>
          <w:szCs w:val="22"/>
          <w:cs/>
        </w:rPr>
        <w:t>অমার্গ সম্পর্কে অভিজ্ঞ ও দক্ষ ব্যক্তি যেমন মার্গ বা পথ সম্পর্কে জিজ্ঞেস করলে প্রথমে বর্জনীয় পথের কথা বলে</w:t>
      </w:r>
      <w:r w:rsidRPr="00E047C3">
        <w:rPr>
          <w:rFonts w:ascii="Shurjo" w:hAnsi="Shurjo" w:cs="Shurjo"/>
          <w:sz w:val="22"/>
          <w:szCs w:val="22"/>
          <w:lang w:bidi="bn-BD"/>
        </w:rPr>
        <w:t xml:space="preserve">, </w:t>
      </w:r>
      <w:r w:rsidRPr="00E047C3">
        <w:rPr>
          <w:rFonts w:ascii="Shurjo" w:hAnsi="Shurjo" w:cs="Shurjo"/>
          <w:sz w:val="22"/>
          <w:szCs w:val="22"/>
          <w:cs/>
        </w:rPr>
        <w:t>পরে অনুসরণযোগ্য সঠিক পথ দেখিয়ে দেয় এভাবে</w:t>
      </w:r>
      <w:r w:rsidRPr="00E047C3">
        <w:rPr>
          <w:rFonts w:ascii="Shurjo" w:hAnsi="Shurjo" w:cs="Shurjo"/>
          <w:sz w:val="22"/>
          <w:szCs w:val="22"/>
          <w:lang w:bidi="bn-BD"/>
        </w:rPr>
        <w:t>—“</w:t>
      </w:r>
      <w:r w:rsidRPr="00E047C3">
        <w:rPr>
          <w:rFonts w:ascii="Shurjo" w:hAnsi="Shurjo" w:cs="Shurjo"/>
          <w:sz w:val="22"/>
          <w:szCs w:val="22"/>
          <w:cs/>
        </w:rPr>
        <w:t>অমুক স্থানে পথটি দ্বিধাবিভক্ত হয়েছে</w:t>
      </w:r>
      <w:r w:rsidRPr="00E047C3">
        <w:rPr>
          <w:rFonts w:ascii="Shurjo" w:hAnsi="Shurjo" w:cs="Shurjo"/>
          <w:sz w:val="22"/>
          <w:szCs w:val="22"/>
          <w:lang w:bidi="bn-BD"/>
        </w:rPr>
        <w:t xml:space="preserve">, </w:t>
      </w:r>
      <w:r w:rsidRPr="00E047C3">
        <w:rPr>
          <w:rFonts w:ascii="Shurjo" w:hAnsi="Shurjo" w:cs="Shurjo"/>
          <w:sz w:val="22"/>
          <w:szCs w:val="22"/>
          <w:cs/>
        </w:rPr>
        <w:t>সেখানে পৌঁছে বামদিকের পথে না গিয়ে ডানদিকের পথ ধরে হেঁটে যাবে।</w:t>
      </w:r>
      <w:r w:rsidRPr="00E047C3">
        <w:rPr>
          <w:rFonts w:ascii="Shurjo" w:hAnsi="Shurjo" w:cs="Shurjo"/>
          <w:sz w:val="22"/>
          <w:szCs w:val="22"/>
          <w:lang w:bidi="bn-BD"/>
        </w:rPr>
        <w:t xml:space="preserve">” </w:t>
      </w:r>
      <w:r w:rsidRPr="00E047C3">
        <w:rPr>
          <w:rFonts w:ascii="Shurjo" w:hAnsi="Shurjo" w:cs="Shurjo"/>
          <w:sz w:val="22"/>
          <w:szCs w:val="22"/>
          <w:cs/>
        </w:rPr>
        <w:t>এভাবে মেলামেশার যোগ্য ও অযোগ্য ব্যক্তিদের মধ্যে প্রথমে মেলামেশার অযোগ্য ব্যক্তির কথা বলে</w:t>
      </w:r>
      <w:r w:rsidRPr="00E047C3">
        <w:rPr>
          <w:rFonts w:ascii="Shurjo" w:hAnsi="Shurjo" w:cs="Shurjo"/>
          <w:sz w:val="22"/>
          <w:szCs w:val="22"/>
          <w:lang w:bidi="bn-BD"/>
        </w:rPr>
        <w:t xml:space="preserve">, </w:t>
      </w:r>
      <w:r w:rsidRPr="00E047C3">
        <w:rPr>
          <w:rFonts w:ascii="Shurjo" w:hAnsi="Shurjo" w:cs="Shurjo"/>
          <w:sz w:val="22"/>
          <w:szCs w:val="22"/>
          <w:cs/>
        </w:rPr>
        <w:t>পরে মেলামেশার যোগ্য ব্যক্তির কথা বলে দেন। ভগবানও মার্গ সম্পর্কে অভিজ্ঞ ব্যক্তির মতো। যেমন বলা হয়েছে</w:t>
      </w:r>
      <w:r w:rsidRPr="00E047C3">
        <w:rPr>
          <w:rFonts w:ascii="Shurjo" w:hAnsi="Shurjo" w:cs="Shurjo"/>
          <w:sz w:val="22"/>
          <w:szCs w:val="22"/>
          <w:lang w:bidi="bn-BD"/>
        </w:rPr>
        <w:t>:</w:t>
      </w:r>
    </w:p>
    <w:p w14:paraId="47DEF234" w14:textId="77777777" w:rsidR="00FD403C" w:rsidRPr="00E047C3" w:rsidRDefault="007226FE">
      <w:pPr>
        <w:widowControl w:val="0"/>
        <w:shd w:val="clear" w:color="auto" w:fill="FFFFFF"/>
        <w:ind w:left="288" w:firstLine="288"/>
        <w:jc w:val="both"/>
        <w:rPr>
          <w:rFonts w:ascii="Shurjo" w:hAnsi="Shurjo" w:cs="Shurjo"/>
          <w:sz w:val="22"/>
          <w:szCs w:val="22"/>
          <w:lang w:bidi="bn-BD"/>
        </w:rPr>
      </w:pPr>
      <w:r w:rsidRPr="00E047C3">
        <w:rPr>
          <w:rFonts w:ascii="Shurjo" w:hAnsi="Shurjo" w:cs="Shurjo"/>
          <w:sz w:val="22"/>
          <w:szCs w:val="22"/>
          <w:lang w:bidi="bn-BD"/>
        </w:rPr>
        <w:t>“</w:t>
      </w:r>
      <w:r w:rsidRPr="00E047C3">
        <w:rPr>
          <w:rFonts w:ascii="Shurjo" w:hAnsi="Shurjo" w:cs="Shurjo"/>
          <w:sz w:val="22"/>
          <w:szCs w:val="22"/>
          <w:cs/>
        </w:rPr>
        <w:t>হে তিস্স</w:t>
      </w:r>
      <w:r w:rsidRPr="00E047C3">
        <w:rPr>
          <w:rFonts w:ascii="Shurjo" w:hAnsi="Shurjo" w:cs="Shurjo"/>
          <w:sz w:val="22"/>
          <w:szCs w:val="22"/>
          <w:lang w:bidi="bn-BD"/>
        </w:rPr>
        <w:t xml:space="preserve">, </w:t>
      </w:r>
      <w:r w:rsidRPr="00E047C3">
        <w:rPr>
          <w:rFonts w:ascii="Shurjo" w:hAnsi="Shurjo" w:cs="Shurjo"/>
          <w:sz w:val="22"/>
          <w:szCs w:val="22"/>
          <w:cs/>
        </w:rPr>
        <w:t>মার্গাভিজ্ঞ বা মার্গ সম্পর্কে দক্ষ ব্যক্তি হচ্ছে তথাগত অর্হৎ সম্যকসম্বুদ্ধেরই নামান্তর। তিনি ইহলোক সম্পর্কে দক্ষ</w:t>
      </w:r>
      <w:r w:rsidRPr="00E047C3">
        <w:rPr>
          <w:rFonts w:ascii="Shurjo" w:hAnsi="Shurjo" w:cs="Shurjo"/>
          <w:sz w:val="22"/>
          <w:szCs w:val="22"/>
          <w:lang w:bidi="bn-BD"/>
        </w:rPr>
        <w:t xml:space="preserve">, </w:t>
      </w:r>
      <w:r w:rsidRPr="00E047C3">
        <w:rPr>
          <w:rFonts w:ascii="Shurjo" w:hAnsi="Shurjo" w:cs="Shurjo"/>
          <w:sz w:val="22"/>
          <w:szCs w:val="22"/>
          <w:cs/>
        </w:rPr>
        <w:t>পরলোক সম্পর্কে দক্ষ</w:t>
      </w:r>
      <w:r w:rsidRPr="00E047C3">
        <w:rPr>
          <w:rFonts w:ascii="Shurjo" w:hAnsi="Shurjo" w:cs="Shurjo"/>
          <w:sz w:val="22"/>
          <w:szCs w:val="22"/>
          <w:lang w:bidi="bn-BD"/>
        </w:rPr>
        <w:t xml:space="preserve">, </w:t>
      </w:r>
      <w:r w:rsidRPr="00E047C3">
        <w:rPr>
          <w:rFonts w:ascii="Shurjo" w:hAnsi="Shurjo" w:cs="Shurjo"/>
          <w:sz w:val="22"/>
          <w:szCs w:val="22"/>
          <w:cs/>
        </w:rPr>
        <w:t>মৃত্যুরাজ্য সম্পর্কে দক্ষ</w:t>
      </w:r>
      <w:r w:rsidRPr="00E047C3">
        <w:rPr>
          <w:rFonts w:ascii="Shurjo" w:hAnsi="Shurjo" w:cs="Shurjo"/>
          <w:sz w:val="22"/>
          <w:szCs w:val="22"/>
          <w:lang w:bidi="bn-BD"/>
        </w:rPr>
        <w:t xml:space="preserve">, </w:t>
      </w:r>
      <w:r w:rsidRPr="00E047C3">
        <w:rPr>
          <w:rFonts w:ascii="Shurjo" w:hAnsi="Shurjo" w:cs="Shurjo"/>
          <w:sz w:val="22"/>
          <w:szCs w:val="22"/>
          <w:cs/>
        </w:rPr>
        <w:t>অমৃত্যুরাজ্য সম্পর্কে দক্ষ</w:t>
      </w:r>
      <w:r w:rsidRPr="00E047C3">
        <w:rPr>
          <w:rFonts w:ascii="Shurjo" w:hAnsi="Shurjo" w:cs="Shurjo"/>
          <w:sz w:val="22"/>
          <w:szCs w:val="22"/>
          <w:lang w:bidi="bn-BD"/>
        </w:rPr>
        <w:t xml:space="preserve">, </w:t>
      </w:r>
      <w:r w:rsidRPr="00E047C3">
        <w:rPr>
          <w:rFonts w:ascii="Shurjo" w:hAnsi="Shurjo" w:cs="Shurjo"/>
          <w:sz w:val="22"/>
          <w:szCs w:val="22"/>
          <w:cs/>
        </w:rPr>
        <w:t>মাররাজ্য সম্পর্কে দক্ষ</w:t>
      </w:r>
      <w:r w:rsidRPr="00E047C3">
        <w:rPr>
          <w:rFonts w:ascii="Shurjo" w:hAnsi="Shurjo" w:cs="Shurjo"/>
          <w:sz w:val="22"/>
          <w:szCs w:val="22"/>
          <w:lang w:bidi="bn-BD"/>
        </w:rPr>
        <w:t xml:space="preserve">, </w:t>
      </w:r>
      <w:r w:rsidRPr="00E047C3">
        <w:rPr>
          <w:rFonts w:ascii="Shurjo" w:hAnsi="Shurjo" w:cs="Shurjo"/>
          <w:sz w:val="22"/>
          <w:szCs w:val="22"/>
          <w:cs/>
        </w:rPr>
        <w:t>অমাররাজ্য সম্পর্কে দক্ষ।</w:t>
      </w:r>
      <w:r w:rsidRPr="00E047C3">
        <w:rPr>
          <w:rFonts w:ascii="Shurjo" w:hAnsi="Shurjo" w:cs="Shurjo"/>
          <w:sz w:val="22"/>
          <w:szCs w:val="22"/>
          <w:lang w:bidi="bn-BD"/>
        </w:rPr>
        <w:t>”</w:t>
      </w:r>
    </w:p>
    <w:p w14:paraId="4EFE9925"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lang w:bidi="bn-BD"/>
        </w:rPr>
        <w:t xml:space="preserve"> </w:t>
      </w:r>
      <w:r w:rsidRPr="00E047C3">
        <w:rPr>
          <w:rFonts w:ascii="Shurjo" w:hAnsi="Shurjo" w:cs="Shurjo"/>
          <w:sz w:val="22"/>
          <w:szCs w:val="22"/>
          <w:cs/>
        </w:rPr>
        <w:t>তাই তিনি প্রথমে মেলামেশার অযোগ্য ব্যক্তির কথা বলার পর</w:t>
      </w:r>
      <w:r w:rsidRPr="00E047C3">
        <w:rPr>
          <w:rFonts w:ascii="Shurjo" w:hAnsi="Shurjo" w:cs="Shurjo"/>
          <w:sz w:val="22"/>
          <w:szCs w:val="22"/>
          <w:lang w:bidi="bn-BD"/>
        </w:rPr>
        <w:t xml:space="preserve">, </w:t>
      </w:r>
      <w:r w:rsidRPr="00E047C3">
        <w:rPr>
          <w:rFonts w:ascii="Shurjo" w:hAnsi="Shurjo" w:cs="Shurjo"/>
          <w:sz w:val="22"/>
          <w:szCs w:val="22"/>
          <w:cs/>
        </w:rPr>
        <w:t>মেলামেশার যোগ্য ব্যক্তির কথা বলতেই বললেন</w:t>
      </w:r>
      <w:r w:rsidRPr="00E047C3">
        <w:rPr>
          <w:rFonts w:ascii="Shurjo" w:hAnsi="Shurjo" w:cs="Shurjo"/>
          <w:sz w:val="22"/>
          <w:szCs w:val="22"/>
          <w:lang w:bidi="bn-BD"/>
        </w:rPr>
        <w:t>, “</w:t>
      </w:r>
      <w:r w:rsidRPr="00E047C3">
        <w:rPr>
          <w:rFonts w:ascii="Shurjo" w:hAnsi="Shurjo" w:cs="Shurjo"/>
          <w:sz w:val="22"/>
          <w:szCs w:val="22"/>
          <w:cs/>
        </w:rPr>
        <w:t>মূর্খ ব্যক্তিদের সঙ্গে মেলামেশা না করা</w:t>
      </w:r>
      <w:r w:rsidRPr="00E047C3">
        <w:rPr>
          <w:rFonts w:ascii="Shurjo" w:hAnsi="Shurjo" w:cs="Shurjo"/>
          <w:sz w:val="22"/>
          <w:szCs w:val="22"/>
        </w:rPr>
        <w:t>,</w:t>
      </w:r>
      <w:r w:rsidRPr="00E047C3">
        <w:rPr>
          <w:rFonts w:ascii="Shurjo" w:hAnsi="Shurjo" w:cs="Shurjo"/>
          <w:sz w:val="22"/>
          <w:szCs w:val="22"/>
          <w:lang w:bidi="bn-BD"/>
        </w:rPr>
        <w:t xml:space="preserve"> </w:t>
      </w:r>
      <w:r w:rsidRPr="00E047C3">
        <w:rPr>
          <w:rFonts w:ascii="Shurjo" w:hAnsi="Shurjo" w:cs="Shurjo"/>
          <w:sz w:val="22"/>
          <w:szCs w:val="22"/>
          <w:cs/>
        </w:rPr>
        <w:t>পণ্ডিত ব্যক্তিদের সঙ্গে মেলামেশা করা।</w:t>
      </w:r>
      <w:r w:rsidRPr="00E047C3">
        <w:rPr>
          <w:rFonts w:ascii="Shurjo" w:hAnsi="Shurjo" w:cs="Shurjo"/>
          <w:sz w:val="22"/>
          <w:szCs w:val="22"/>
          <w:lang w:bidi="bn-BD"/>
        </w:rPr>
        <w:t xml:space="preserve">” </w:t>
      </w:r>
      <w:r w:rsidRPr="00E047C3">
        <w:rPr>
          <w:rFonts w:ascii="Shurjo" w:hAnsi="Shurjo" w:cs="Shurjo"/>
          <w:sz w:val="22"/>
          <w:szCs w:val="22"/>
          <w:cs/>
        </w:rPr>
        <w:t>বর্জনীয় পথের মতোই প্রথমে মূর্খ ব্যক্তিদের সঙ্গে মেলামেশা করা উচিত নয়</w:t>
      </w:r>
      <w:r w:rsidRPr="00E047C3">
        <w:rPr>
          <w:rFonts w:ascii="Shurjo" w:hAnsi="Shurjo" w:cs="Shurjo"/>
          <w:sz w:val="22"/>
          <w:szCs w:val="22"/>
          <w:lang w:bidi="bn-BD"/>
        </w:rPr>
        <w:t xml:space="preserve">, </w:t>
      </w:r>
      <w:r w:rsidRPr="00E047C3">
        <w:rPr>
          <w:rFonts w:ascii="Shurjo" w:hAnsi="Shurjo" w:cs="Shurjo"/>
          <w:sz w:val="22"/>
          <w:szCs w:val="22"/>
          <w:cs/>
        </w:rPr>
        <w:t>সংসর্গ করা উচিত নয়</w:t>
      </w:r>
      <w:r w:rsidRPr="00E047C3">
        <w:rPr>
          <w:rFonts w:ascii="Shurjo" w:hAnsi="Shurjo" w:cs="Shurjo"/>
          <w:sz w:val="22"/>
          <w:szCs w:val="22"/>
          <w:lang w:bidi="bn-BD"/>
        </w:rPr>
        <w:t xml:space="preserve">, </w:t>
      </w:r>
      <w:r w:rsidRPr="00E047C3">
        <w:rPr>
          <w:rFonts w:ascii="Shurjo" w:hAnsi="Shurjo" w:cs="Shurjo"/>
          <w:sz w:val="22"/>
          <w:szCs w:val="22"/>
          <w:cs/>
        </w:rPr>
        <w:t>তারপর অনুসরণযোগ্য সঠিক পথের মতোই পণ্ডিত ব্যক্তিদের সঙ্গে মেলামেশা করা উচিত</w:t>
      </w:r>
      <w:r w:rsidRPr="00E047C3">
        <w:rPr>
          <w:rFonts w:ascii="Shurjo" w:hAnsi="Shurjo" w:cs="Shurjo"/>
          <w:sz w:val="22"/>
          <w:szCs w:val="22"/>
          <w:lang w:bidi="bn-BD"/>
        </w:rPr>
        <w:t xml:space="preserve">, </w:t>
      </w:r>
      <w:r w:rsidRPr="00E047C3">
        <w:rPr>
          <w:rFonts w:ascii="Shurjo" w:hAnsi="Shurjo" w:cs="Shurjo"/>
          <w:sz w:val="22"/>
          <w:szCs w:val="22"/>
          <w:cs/>
        </w:rPr>
        <w:t>সংসর্গ করা উচিত।</w:t>
      </w:r>
    </w:p>
    <w:p w14:paraId="1845FBA2"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cs/>
        </w:rPr>
        <w:t>কিন্তু ভগবান কেন মঙ্গল সম্পর্কে বলতে গিয়ে প্রথমে মূর্খ ব্যক্তিদের সঙ্গে মেলামেশা না করা এবং পণ্ডিত ব্যক্তিদের সঙ্গে মেলামেশা করার কথা বলেছেন</w:t>
      </w:r>
      <w:r w:rsidRPr="00E047C3">
        <w:rPr>
          <w:rFonts w:ascii="Shurjo" w:hAnsi="Shurjo" w:cs="Shurjo"/>
          <w:sz w:val="22"/>
          <w:szCs w:val="22"/>
          <w:lang w:bidi="bn-BD"/>
        </w:rPr>
        <w:t xml:space="preserve">? </w:t>
      </w:r>
      <w:r w:rsidRPr="00E047C3">
        <w:rPr>
          <w:rFonts w:ascii="Shurjo" w:hAnsi="Shurjo" w:cs="Shurjo"/>
          <w:sz w:val="22"/>
          <w:szCs w:val="22"/>
          <w:cs/>
        </w:rPr>
        <w:t>উত্তরে বলা যায়</w:t>
      </w:r>
      <w:r w:rsidRPr="00E047C3">
        <w:rPr>
          <w:rFonts w:ascii="Shurjo" w:hAnsi="Shurjo" w:cs="Shurjo"/>
          <w:sz w:val="22"/>
          <w:szCs w:val="22"/>
          <w:lang w:bidi="bn-BD"/>
        </w:rPr>
        <w:t xml:space="preserve">, </w:t>
      </w:r>
      <w:r w:rsidRPr="00E047C3">
        <w:rPr>
          <w:rFonts w:ascii="Shurjo" w:hAnsi="Shurjo" w:cs="Shurjo"/>
          <w:sz w:val="22"/>
          <w:szCs w:val="22"/>
          <w:cs/>
        </w:rPr>
        <w:t>যেহেতু দেবতা ও মানুষেরা মূর্খসংসর্গের দ্বারা বিভিন্ন দৃষ্টিভঙ্গির মধ্যে এই মঙ্গলদৃষ্টিই গ্রহণ করেছিল</w:t>
      </w:r>
      <w:r w:rsidRPr="00E047C3">
        <w:rPr>
          <w:rFonts w:ascii="Shurjo" w:hAnsi="Shurjo" w:cs="Shurjo"/>
          <w:sz w:val="22"/>
          <w:szCs w:val="22"/>
          <w:lang w:bidi="bn-BD"/>
        </w:rPr>
        <w:t xml:space="preserve">, </w:t>
      </w:r>
      <w:r w:rsidRPr="00E047C3">
        <w:rPr>
          <w:rFonts w:ascii="Shurjo" w:hAnsi="Shurjo" w:cs="Shurjo"/>
          <w:sz w:val="22"/>
          <w:szCs w:val="22"/>
          <w:cs/>
        </w:rPr>
        <w:t>তাও আবার অমঙ্গল</w:t>
      </w:r>
      <w:r w:rsidRPr="00E047C3">
        <w:rPr>
          <w:rFonts w:ascii="Shurjo" w:hAnsi="Shurjo" w:cs="Shurjo"/>
          <w:sz w:val="22"/>
          <w:szCs w:val="22"/>
          <w:lang w:bidi="bn-BD"/>
        </w:rPr>
        <w:t xml:space="preserve">, </w:t>
      </w:r>
      <w:r w:rsidRPr="00E047C3">
        <w:rPr>
          <w:rFonts w:ascii="Shurjo" w:hAnsi="Shurjo" w:cs="Shurjo"/>
          <w:sz w:val="22"/>
          <w:szCs w:val="22"/>
          <w:cs/>
        </w:rPr>
        <w:t>তাই তাদের সেই ইহ</w:t>
      </w:r>
      <w:r w:rsidRPr="00E047C3">
        <w:rPr>
          <w:rFonts w:ascii="Shurjo" w:hAnsi="Shurjo" w:cs="Shurjo"/>
          <w:sz w:val="22"/>
          <w:szCs w:val="22"/>
          <w:lang w:bidi="bn-BD"/>
        </w:rPr>
        <w:t>-</w:t>
      </w:r>
      <w:r w:rsidRPr="00E047C3">
        <w:rPr>
          <w:rFonts w:ascii="Shurjo" w:hAnsi="Shurjo" w:cs="Shurjo"/>
          <w:sz w:val="22"/>
          <w:szCs w:val="22"/>
          <w:cs/>
        </w:rPr>
        <w:t>পারলৌকিক কল্যাণ ধ্বংসকারী অকল্যাণমিত্র</w:t>
      </w:r>
      <w:r w:rsidRPr="00E047C3">
        <w:rPr>
          <w:rFonts w:ascii="Shurjo" w:hAnsi="Shurjo" w:cs="Shurjo"/>
          <w:sz w:val="22"/>
          <w:szCs w:val="22"/>
          <w:lang w:bidi="bn-BD"/>
        </w:rPr>
        <w:t>-</w:t>
      </w:r>
      <w:r w:rsidRPr="00E047C3">
        <w:rPr>
          <w:rFonts w:ascii="Shurjo" w:hAnsi="Shurjo" w:cs="Shurjo"/>
          <w:sz w:val="22"/>
          <w:szCs w:val="22"/>
          <w:cs/>
        </w:rPr>
        <w:t>সংসর্গকে নিন্দা করে এবং উভয় লোকের জন্যই কল্যাণকর এমন কল্যাণমিত্র</w:t>
      </w:r>
      <w:r w:rsidRPr="00E047C3">
        <w:rPr>
          <w:rFonts w:ascii="Shurjo" w:hAnsi="Shurjo" w:cs="Shurjo"/>
          <w:sz w:val="22"/>
          <w:szCs w:val="22"/>
          <w:lang w:bidi="bn-BD"/>
        </w:rPr>
        <w:t>-</w:t>
      </w:r>
      <w:r w:rsidRPr="00E047C3">
        <w:rPr>
          <w:rFonts w:ascii="Shurjo" w:hAnsi="Shurjo" w:cs="Shurjo"/>
          <w:sz w:val="22"/>
          <w:szCs w:val="22"/>
          <w:cs/>
        </w:rPr>
        <w:t>সংসর্গকে প্রশংসা করে ভগবান প্রথমে মূর্খ ব্যক্তিদের সঙ্গে মেলামেশা না করা এবং পণ্ডিত ব্যক্তিদের সঙ্গে মেলামেশা করার কথা বলেছেন।</w:t>
      </w:r>
    </w:p>
    <w:p w14:paraId="4FD32B80"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cs/>
        </w:rPr>
        <w:t xml:space="preserve">এখানে </w:t>
      </w:r>
      <w:r w:rsidRPr="00E047C3">
        <w:rPr>
          <w:rFonts w:ascii="Shurjo" w:hAnsi="Shurjo" w:cs="Shurjo"/>
          <w:b/>
          <w:bCs/>
          <w:sz w:val="22"/>
          <w:szCs w:val="22"/>
          <w:cs/>
        </w:rPr>
        <w:t xml:space="preserve">মূর্খ </w:t>
      </w:r>
      <w:r w:rsidRPr="00E047C3">
        <w:rPr>
          <w:rFonts w:ascii="Shurjo" w:hAnsi="Shurjo" w:cs="Shurjo"/>
          <w:sz w:val="22"/>
          <w:szCs w:val="22"/>
          <w:cs/>
        </w:rPr>
        <w:t>বলতে যে</w:t>
      </w:r>
      <w:r w:rsidRPr="00E047C3">
        <w:rPr>
          <w:rFonts w:ascii="Shurjo" w:hAnsi="Shurjo" w:cs="Shurjo"/>
          <w:sz w:val="22"/>
          <w:szCs w:val="22"/>
          <w:lang w:bidi="bn-BD"/>
        </w:rPr>
        <w:t>-</w:t>
      </w:r>
      <w:r w:rsidRPr="00E047C3">
        <w:rPr>
          <w:rFonts w:ascii="Shurjo" w:hAnsi="Shurjo" w:cs="Shurjo"/>
          <w:sz w:val="22"/>
          <w:szCs w:val="22"/>
          <w:cs/>
        </w:rPr>
        <w:t>সকল সত্ত্ব প্রাণিহত্যা ইত্যাদি অকুশল কর্মপথ সম্পাদন করে। তাদের তিন প্রকারে চেনা যায়। যেমন সূত্রে বলা হয়েছে</w:t>
      </w:r>
      <w:r w:rsidRPr="00E047C3">
        <w:rPr>
          <w:rFonts w:ascii="Shurjo" w:hAnsi="Shurjo" w:cs="Shurjo"/>
          <w:sz w:val="22"/>
          <w:szCs w:val="22"/>
          <w:lang w:bidi="bn-BD"/>
        </w:rPr>
        <w:t>: “</w:t>
      </w:r>
      <w:r w:rsidRPr="00E047C3">
        <w:rPr>
          <w:rFonts w:ascii="Shurjo" w:hAnsi="Shurjo" w:cs="Shurjo"/>
          <w:sz w:val="22"/>
          <w:szCs w:val="22"/>
          <w:cs/>
        </w:rPr>
        <w:t>হে ভিক্ষুগণ</w:t>
      </w:r>
      <w:r w:rsidRPr="00E047C3">
        <w:rPr>
          <w:rFonts w:ascii="Shurjo" w:hAnsi="Shurjo" w:cs="Shurjo"/>
          <w:sz w:val="22"/>
          <w:szCs w:val="22"/>
          <w:lang w:bidi="bn-BD"/>
        </w:rPr>
        <w:t xml:space="preserve">, </w:t>
      </w:r>
      <w:r w:rsidRPr="00E047C3">
        <w:rPr>
          <w:rFonts w:ascii="Shurjo" w:hAnsi="Shurjo" w:cs="Shurjo"/>
          <w:sz w:val="22"/>
          <w:szCs w:val="22"/>
          <w:cs/>
        </w:rPr>
        <w:t>মূর্খ ব্যক্তির এই তিনটি লক্ষণ বা বৈশিষ্ট্য থাকে।</w:t>
      </w:r>
      <w:r w:rsidRPr="00E047C3">
        <w:rPr>
          <w:rFonts w:ascii="Shurjo" w:hAnsi="Shurjo" w:cs="Shurjo"/>
          <w:sz w:val="22"/>
          <w:szCs w:val="22"/>
          <w:lang w:bidi="bn-BD"/>
        </w:rPr>
        <w:t>” (</w:t>
      </w:r>
      <w:r w:rsidRPr="00E047C3">
        <w:rPr>
          <w:rFonts w:ascii="Shurjo" w:hAnsi="Shurjo" w:cs="Shurjo"/>
          <w:sz w:val="22"/>
          <w:szCs w:val="22"/>
          <w:cs/>
        </w:rPr>
        <w:t>অ</w:t>
      </w:r>
      <w:r w:rsidRPr="00E047C3">
        <w:rPr>
          <w:rFonts w:ascii="Shurjo" w:hAnsi="Shurjo" w:cs="Shurjo"/>
          <w:sz w:val="22"/>
          <w:szCs w:val="22"/>
          <w:lang w:bidi="bn-BD"/>
        </w:rPr>
        <w:t>.</w:t>
      </w:r>
      <w:r w:rsidRPr="00E047C3">
        <w:rPr>
          <w:rFonts w:ascii="Shurjo" w:hAnsi="Shurjo" w:cs="Shurjo"/>
          <w:sz w:val="22"/>
          <w:szCs w:val="22"/>
          <w:cs/>
        </w:rPr>
        <w:t>নি</w:t>
      </w:r>
      <w:r w:rsidRPr="00E047C3">
        <w:rPr>
          <w:rFonts w:ascii="Shurjo" w:hAnsi="Shurjo" w:cs="Shurjo"/>
          <w:sz w:val="22"/>
          <w:szCs w:val="22"/>
          <w:lang w:bidi="bn-BD"/>
        </w:rPr>
        <w:t>.</w:t>
      </w:r>
      <w:r w:rsidRPr="00E047C3">
        <w:rPr>
          <w:rFonts w:ascii="Shurjo" w:hAnsi="Shurjo" w:cs="Shurjo"/>
          <w:sz w:val="22"/>
          <w:szCs w:val="22"/>
          <w:cs/>
        </w:rPr>
        <w:t>৩</w:t>
      </w:r>
      <w:r w:rsidRPr="00E047C3">
        <w:rPr>
          <w:rFonts w:ascii="Shurjo" w:hAnsi="Shurjo" w:cs="Shurjo"/>
          <w:sz w:val="22"/>
          <w:szCs w:val="22"/>
          <w:lang w:bidi="bn-BD"/>
        </w:rPr>
        <w:t>.</w:t>
      </w:r>
      <w:r w:rsidRPr="00E047C3">
        <w:rPr>
          <w:rFonts w:ascii="Shurjo" w:hAnsi="Shurjo" w:cs="Shurjo"/>
          <w:sz w:val="22"/>
          <w:szCs w:val="22"/>
          <w:cs/>
        </w:rPr>
        <w:t>৩</w:t>
      </w:r>
      <w:r w:rsidRPr="00E047C3">
        <w:rPr>
          <w:rFonts w:ascii="Shurjo" w:hAnsi="Shurjo" w:cs="Shurjo"/>
          <w:sz w:val="22"/>
          <w:szCs w:val="22"/>
          <w:lang w:bidi="bn-BD"/>
        </w:rPr>
        <w:t xml:space="preserve">; </w:t>
      </w:r>
      <w:r w:rsidRPr="00E047C3">
        <w:rPr>
          <w:rFonts w:ascii="Shurjo" w:hAnsi="Shurjo" w:cs="Shurjo"/>
          <w:sz w:val="22"/>
          <w:szCs w:val="22"/>
          <w:cs/>
        </w:rPr>
        <w:t>ম</w:t>
      </w:r>
      <w:r w:rsidRPr="00E047C3">
        <w:rPr>
          <w:rFonts w:ascii="Shurjo" w:hAnsi="Shurjo" w:cs="Shurjo"/>
          <w:sz w:val="22"/>
          <w:szCs w:val="22"/>
          <w:lang w:bidi="bn-BD"/>
        </w:rPr>
        <w:t>.</w:t>
      </w:r>
      <w:r w:rsidRPr="00E047C3">
        <w:rPr>
          <w:rFonts w:ascii="Shurjo" w:hAnsi="Shurjo" w:cs="Shurjo"/>
          <w:sz w:val="22"/>
          <w:szCs w:val="22"/>
          <w:cs/>
        </w:rPr>
        <w:t>নি</w:t>
      </w:r>
      <w:r w:rsidRPr="00E047C3">
        <w:rPr>
          <w:rFonts w:ascii="Shurjo" w:hAnsi="Shurjo" w:cs="Shurjo"/>
          <w:sz w:val="22"/>
          <w:szCs w:val="22"/>
          <w:lang w:bidi="bn-BD"/>
        </w:rPr>
        <w:t>.</w:t>
      </w:r>
      <w:r w:rsidRPr="00E047C3">
        <w:rPr>
          <w:rFonts w:ascii="Shurjo" w:hAnsi="Shurjo" w:cs="Shurjo"/>
          <w:sz w:val="22"/>
          <w:szCs w:val="22"/>
          <w:cs/>
        </w:rPr>
        <w:t>৩</w:t>
      </w:r>
      <w:r w:rsidRPr="00E047C3">
        <w:rPr>
          <w:rFonts w:ascii="Shurjo" w:hAnsi="Shurjo" w:cs="Shurjo"/>
          <w:sz w:val="22"/>
          <w:szCs w:val="22"/>
          <w:lang w:bidi="bn-BD"/>
        </w:rPr>
        <w:t>.</w:t>
      </w:r>
      <w:r w:rsidRPr="00E047C3">
        <w:rPr>
          <w:rFonts w:ascii="Shurjo" w:hAnsi="Shurjo" w:cs="Shurjo"/>
          <w:sz w:val="22"/>
          <w:szCs w:val="22"/>
          <w:cs/>
        </w:rPr>
        <w:t>২৪৬</w:t>
      </w:r>
      <w:r w:rsidRPr="00E047C3">
        <w:rPr>
          <w:rFonts w:ascii="Shurjo" w:hAnsi="Shurjo" w:cs="Shurjo"/>
          <w:sz w:val="22"/>
          <w:szCs w:val="22"/>
          <w:lang w:bidi="bn-BD"/>
        </w:rPr>
        <w:t xml:space="preserve">) </w:t>
      </w:r>
      <w:r w:rsidRPr="00E047C3">
        <w:rPr>
          <w:rFonts w:ascii="Shurjo" w:hAnsi="Shurjo" w:cs="Shurjo"/>
          <w:sz w:val="22"/>
          <w:szCs w:val="22"/>
          <w:cs/>
        </w:rPr>
        <w:t>তা ছাড়া</w:t>
      </w:r>
      <w:r w:rsidRPr="00E047C3">
        <w:rPr>
          <w:rFonts w:ascii="Shurjo" w:hAnsi="Shurjo" w:cs="Shurjo"/>
          <w:sz w:val="22"/>
          <w:szCs w:val="22"/>
          <w:lang w:bidi="bn-BD"/>
        </w:rPr>
        <w:t xml:space="preserve">, </w:t>
      </w:r>
      <w:r w:rsidRPr="00E047C3">
        <w:rPr>
          <w:rFonts w:ascii="Shurjo" w:hAnsi="Shurjo" w:cs="Shurjo"/>
          <w:sz w:val="22"/>
          <w:szCs w:val="22"/>
          <w:cs/>
        </w:rPr>
        <w:t>পূরণকাশ্যপ</w:t>
      </w:r>
      <w:r w:rsidRPr="00E047C3">
        <w:rPr>
          <w:rFonts w:ascii="Shurjo" w:hAnsi="Shurjo" w:cs="Shurjo"/>
          <w:sz w:val="22"/>
          <w:szCs w:val="22"/>
          <w:lang w:bidi="bn-BD"/>
        </w:rPr>
        <w:t xml:space="preserve"> </w:t>
      </w:r>
      <w:r w:rsidRPr="00E047C3">
        <w:rPr>
          <w:rFonts w:ascii="Shurjo" w:hAnsi="Shurjo" w:cs="Shurjo"/>
          <w:sz w:val="22"/>
          <w:szCs w:val="22"/>
          <w:cs/>
        </w:rPr>
        <w:t>ইত্যাদি ছয়জন অন্যধর্মের শিক্ষক</w:t>
      </w:r>
      <w:r w:rsidRPr="00E047C3">
        <w:rPr>
          <w:rFonts w:ascii="Shurjo" w:hAnsi="Shurjo" w:cs="Shurjo"/>
          <w:sz w:val="22"/>
          <w:szCs w:val="22"/>
          <w:lang w:bidi="bn-BD"/>
        </w:rPr>
        <w:t xml:space="preserve">, </w:t>
      </w:r>
      <w:r w:rsidRPr="00E047C3">
        <w:rPr>
          <w:rFonts w:ascii="Shurjo" w:hAnsi="Shurjo" w:cs="Shurjo"/>
          <w:sz w:val="22"/>
          <w:szCs w:val="22"/>
          <w:cs/>
        </w:rPr>
        <w:lastRenderedPageBreak/>
        <w:t>দেবদত্ত</w:t>
      </w:r>
      <w:r w:rsidRPr="00E047C3">
        <w:rPr>
          <w:rFonts w:ascii="Shurjo" w:hAnsi="Shurjo" w:cs="Shurjo"/>
          <w:sz w:val="22"/>
          <w:szCs w:val="22"/>
          <w:lang w:bidi="bn-BD"/>
        </w:rPr>
        <w:t xml:space="preserve">, </w:t>
      </w:r>
      <w:r w:rsidRPr="00E047C3">
        <w:rPr>
          <w:rFonts w:ascii="Shurjo" w:hAnsi="Shurjo" w:cs="Shurjo"/>
          <w:sz w:val="22"/>
          <w:szCs w:val="22"/>
          <w:cs/>
        </w:rPr>
        <w:t>কোকালিক</w:t>
      </w:r>
      <w:r w:rsidRPr="00E047C3">
        <w:rPr>
          <w:rFonts w:ascii="Shurjo" w:hAnsi="Shurjo" w:cs="Shurjo"/>
          <w:sz w:val="22"/>
          <w:szCs w:val="22"/>
          <w:lang w:bidi="bn-BD"/>
        </w:rPr>
        <w:t xml:space="preserve">, </w:t>
      </w:r>
      <w:r w:rsidRPr="00E047C3">
        <w:rPr>
          <w:rFonts w:ascii="Shurjo" w:hAnsi="Shurjo" w:cs="Shurjo"/>
          <w:sz w:val="22"/>
          <w:szCs w:val="22"/>
          <w:cs/>
        </w:rPr>
        <w:t>কটমোদক তিস্স</w:t>
      </w:r>
      <w:r w:rsidRPr="00E047C3">
        <w:rPr>
          <w:rFonts w:ascii="Shurjo" w:hAnsi="Shurjo" w:cs="Shurjo"/>
          <w:sz w:val="22"/>
          <w:szCs w:val="22"/>
          <w:lang w:bidi="bn-BD"/>
        </w:rPr>
        <w:t xml:space="preserve">, </w:t>
      </w:r>
      <w:r w:rsidRPr="00E047C3">
        <w:rPr>
          <w:rFonts w:ascii="Shurjo" w:hAnsi="Shurjo" w:cs="Shurjo"/>
          <w:sz w:val="22"/>
          <w:szCs w:val="22"/>
          <w:cs/>
        </w:rPr>
        <w:t>খণ্ডদেবীর পুত্র</w:t>
      </w:r>
      <w:r w:rsidRPr="00E047C3">
        <w:rPr>
          <w:rFonts w:ascii="Shurjo" w:hAnsi="Shurjo" w:cs="Shurjo"/>
          <w:sz w:val="22"/>
          <w:szCs w:val="22"/>
          <w:lang w:bidi="bn-BD"/>
        </w:rPr>
        <w:t xml:space="preserve">, </w:t>
      </w:r>
      <w:r w:rsidRPr="00E047C3">
        <w:rPr>
          <w:rFonts w:ascii="Shurjo" w:hAnsi="Shurjo" w:cs="Shurjo"/>
          <w:sz w:val="22"/>
          <w:szCs w:val="22"/>
          <w:cs/>
        </w:rPr>
        <w:t>সমুদ্রদত্ত</w:t>
      </w:r>
      <w:r w:rsidRPr="00E047C3">
        <w:rPr>
          <w:rFonts w:ascii="Shurjo" w:hAnsi="Shurjo" w:cs="Shurjo"/>
          <w:sz w:val="22"/>
          <w:szCs w:val="22"/>
          <w:lang w:bidi="bn-BD"/>
        </w:rPr>
        <w:t xml:space="preserve">, </w:t>
      </w:r>
      <w:r w:rsidRPr="00E047C3">
        <w:rPr>
          <w:rFonts w:ascii="Shurjo" w:hAnsi="Shurjo" w:cs="Shurjo"/>
          <w:sz w:val="22"/>
          <w:szCs w:val="22"/>
          <w:cs/>
        </w:rPr>
        <w:t>চিঞ্চা মানবিকা ইত্যাদি</w:t>
      </w:r>
      <w:r w:rsidRPr="00E047C3">
        <w:rPr>
          <w:rFonts w:ascii="Shurjo" w:hAnsi="Shurjo" w:cs="Shurjo"/>
          <w:sz w:val="22"/>
          <w:szCs w:val="22"/>
          <w:lang w:bidi="bn-BD"/>
        </w:rPr>
        <w:t xml:space="preserve">, </w:t>
      </w:r>
      <w:r w:rsidRPr="00E047C3">
        <w:rPr>
          <w:rFonts w:ascii="Shurjo" w:hAnsi="Shurjo" w:cs="Shurjo"/>
          <w:sz w:val="22"/>
          <w:szCs w:val="22"/>
          <w:cs/>
        </w:rPr>
        <w:t>অতীতকালে দীর্ঘবিদের ভাই</w:t>
      </w:r>
      <w:r w:rsidRPr="00E047C3">
        <w:rPr>
          <w:rFonts w:ascii="Shurjo" w:hAnsi="Shurjo" w:cs="Shurjo"/>
          <w:sz w:val="22"/>
          <w:szCs w:val="22"/>
          <w:lang w:bidi="bn-BD"/>
        </w:rPr>
        <w:t xml:space="preserve">, </w:t>
      </w:r>
      <w:r w:rsidRPr="00E047C3">
        <w:rPr>
          <w:rFonts w:ascii="Shurjo" w:hAnsi="Shurjo" w:cs="Shurjo"/>
          <w:sz w:val="22"/>
          <w:szCs w:val="22"/>
          <w:cs/>
        </w:rPr>
        <w:t>এই ধরনের অন্যান্য সত্ত্বগণকে মূর্খ হিসেবে বুঝতে হবে।</w:t>
      </w:r>
    </w:p>
    <w:p w14:paraId="7338A96F"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cs/>
        </w:rPr>
        <w:t>তারা জ্বলন্ত অঙ্গারকে ধরে অগ্নিদগ্ধ হওয়ার ন্যায় নিজেকে এবং নিজের অনুগত ব্যক্তিদের বিনষ্ট করে</w:t>
      </w:r>
      <w:r w:rsidRPr="00E047C3">
        <w:rPr>
          <w:rFonts w:ascii="Shurjo" w:hAnsi="Shurjo" w:cs="Shurjo"/>
          <w:sz w:val="22"/>
          <w:szCs w:val="22"/>
          <w:lang w:bidi="bn-BD"/>
        </w:rPr>
        <w:t xml:space="preserve">, </w:t>
      </w:r>
      <w:r w:rsidRPr="00E047C3">
        <w:rPr>
          <w:rFonts w:ascii="Shurjo" w:hAnsi="Shurjo" w:cs="Shurjo"/>
          <w:sz w:val="22"/>
          <w:szCs w:val="22"/>
          <w:cs/>
        </w:rPr>
        <w:t>যেমন দীর্ঘবিদের ভাই চার বুদ্ধান্তর কাল ধরে ষাট যোজন সমান দেহ ধারণ করে</w:t>
      </w:r>
      <w:r w:rsidRPr="00E047C3">
        <w:rPr>
          <w:rFonts w:ascii="Shurjo" w:hAnsi="Shurjo" w:cs="Shurjo"/>
          <w:sz w:val="22"/>
          <w:szCs w:val="22"/>
          <w:lang w:bidi="bn-BD"/>
        </w:rPr>
        <w:t xml:space="preserve">, </w:t>
      </w:r>
      <w:r w:rsidRPr="00E047C3">
        <w:rPr>
          <w:rFonts w:ascii="Shurjo" w:hAnsi="Shurjo" w:cs="Shurjo"/>
          <w:sz w:val="22"/>
          <w:szCs w:val="22"/>
          <w:cs/>
        </w:rPr>
        <w:t>ঊর্ধ্বমুখী হয়ে পতিত হয়ে মহানিরয়ে দগ্ধ হচ্ছে</w:t>
      </w:r>
      <w:r w:rsidRPr="00E047C3">
        <w:rPr>
          <w:rFonts w:ascii="Shurjo" w:hAnsi="Shurjo" w:cs="Shurjo"/>
          <w:sz w:val="22"/>
          <w:szCs w:val="22"/>
          <w:lang w:bidi="bn-BD"/>
        </w:rPr>
        <w:t xml:space="preserve">, </w:t>
      </w:r>
      <w:r w:rsidRPr="00E047C3">
        <w:rPr>
          <w:rFonts w:ascii="Shurjo" w:hAnsi="Shurjo" w:cs="Shurjo"/>
          <w:sz w:val="22"/>
          <w:szCs w:val="22"/>
          <w:cs/>
        </w:rPr>
        <w:t>যেমন তার কথা শুনে পাঁচশো</w:t>
      </w:r>
      <w:r w:rsidRPr="00E047C3">
        <w:rPr>
          <w:rFonts w:ascii="Shurjo" w:hAnsi="Shurjo" w:cs="Shurjo"/>
          <w:sz w:val="22"/>
          <w:szCs w:val="22"/>
          <w:lang w:bidi="bn-BD"/>
        </w:rPr>
        <w:t xml:space="preserve"> </w:t>
      </w:r>
      <w:r w:rsidRPr="00E047C3">
        <w:rPr>
          <w:rFonts w:ascii="Shurjo" w:hAnsi="Shurjo" w:cs="Shurjo"/>
          <w:sz w:val="22"/>
          <w:szCs w:val="22"/>
          <w:cs/>
        </w:rPr>
        <w:t>কুলপুত্র তারই সঙ্গে উৎপন্ন হয়ে নিরয়ে দগ্ধ হচ্ছে। তাই বলা হয়েছে</w:t>
      </w:r>
      <w:r w:rsidRPr="00E047C3">
        <w:rPr>
          <w:rFonts w:ascii="Shurjo" w:hAnsi="Shurjo" w:cs="Shurjo"/>
          <w:sz w:val="22"/>
          <w:szCs w:val="22"/>
          <w:lang w:bidi="bn-BD"/>
        </w:rPr>
        <w:t>:</w:t>
      </w:r>
    </w:p>
    <w:p w14:paraId="5FC902A8" w14:textId="77777777" w:rsidR="00FD403C" w:rsidRPr="00E047C3" w:rsidRDefault="007226FE">
      <w:pPr>
        <w:widowControl w:val="0"/>
        <w:shd w:val="clear" w:color="auto" w:fill="FFFFFF"/>
        <w:ind w:left="288" w:firstLine="288"/>
        <w:jc w:val="both"/>
        <w:rPr>
          <w:rFonts w:ascii="Shurjo" w:hAnsi="Shurjo" w:cs="Shurjo"/>
          <w:sz w:val="22"/>
          <w:szCs w:val="22"/>
          <w:lang w:bidi="bn-BD"/>
        </w:rPr>
      </w:pPr>
      <w:r w:rsidRPr="00E047C3">
        <w:rPr>
          <w:rFonts w:ascii="Shurjo" w:hAnsi="Shurjo" w:cs="Shurjo"/>
          <w:sz w:val="22"/>
          <w:szCs w:val="22"/>
          <w:lang w:bidi="bn-BD"/>
        </w:rPr>
        <w:t>“</w:t>
      </w:r>
      <w:r w:rsidRPr="00E047C3">
        <w:rPr>
          <w:rFonts w:ascii="Shurjo" w:hAnsi="Shurjo" w:cs="Shurjo"/>
          <w:sz w:val="22"/>
          <w:szCs w:val="22"/>
          <w:cs/>
        </w:rPr>
        <w:t>যেমন</w:t>
      </w:r>
      <w:r w:rsidRPr="00E047C3">
        <w:rPr>
          <w:rFonts w:ascii="Shurjo" w:hAnsi="Shurjo" w:cs="Shurjo"/>
          <w:sz w:val="22"/>
          <w:szCs w:val="22"/>
          <w:lang w:bidi="bn-BD"/>
        </w:rPr>
        <w:t xml:space="preserve">, </w:t>
      </w:r>
      <w:r w:rsidRPr="00E047C3">
        <w:rPr>
          <w:rFonts w:ascii="Shurjo" w:hAnsi="Shurjo" w:cs="Shurjo"/>
          <w:sz w:val="22"/>
          <w:szCs w:val="22"/>
          <w:cs/>
        </w:rPr>
        <w:t>হে ভিক্ষুগণ</w:t>
      </w:r>
      <w:r w:rsidRPr="00E047C3">
        <w:rPr>
          <w:rFonts w:ascii="Shurjo" w:hAnsi="Shurjo" w:cs="Shurjo"/>
          <w:sz w:val="22"/>
          <w:szCs w:val="22"/>
          <w:lang w:bidi="bn-BD"/>
        </w:rPr>
        <w:t xml:space="preserve">, </w:t>
      </w:r>
      <w:r w:rsidRPr="00E047C3">
        <w:rPr>
          <w:rFonts w:ascii="Shurjo" w:hAnsi="Shurjo" w:cs="Shurjo"/>
          <w:sz w:val="22"/>
          <w:szCs w:val="22"/>
          <w:cs/>
        </w:rPr>
        <w:t>নলখাগড়া কিংবা তৃণ দিয়ে বানানো বাড়ি থেকে বের হওয়া আগুনের ফুলকি ভেতরে</w:t>
      </w:r>
      <w:r w:rsidRPr="00E047C3">
        <w:rPr>
          <w:rFonts w:ascii="Shurjo" w:hAnsi="Shurjo" w:cs="Shurjo"/>
          <w:sz w:val="22"/>
          <w:szCs w:val="22"/>
          <w:lang w:bidi="bn-BD"/>
        </w:rPr>
        <w:t>-</w:t>
      </w:r>
      <w:r w:rsidRPr="00E047C3">
        <w:rPr>
          <w:rFonts w:ascii="Shurjo" w:hAnsi="Shurjo" w:cs="Shurjo"/>
          <w:sz w:val="22"/>
          <w:szCs w:val="22"/>
          <w:cs/>
        </w:rPr>
        <w:t>বাইরে ভালোমতো লেপা</w:t>
      </w:r>
      <w:r w:rsidRPr="00E047C3">
        <w:rPr>
          <w:rFonts w:ascii="Shurjo" w:hAnsi="Shurjo" w:cs="Shurjo"/>
          <w:sz w:val="22"/>
          <w:szCs w:val="22"/>
          <w:lang w:bidi="bn-BD"/>
        </w:rPr>
        <w:t xml:space="preserve">, </w:t>
      </w:r>
      <w:r w:rsidRPr="00E047C3">
        <w:rPr>
          <w:rFonts w:ascii="Shurjo" w:hAnsi="Shurjo" w:cs="Shurjo"/>
          <w:sz w:val="22"/>
          <w:szCs w:val="22"/>
          <w:cs/>
        </w:rPr>
        <w:t>দরজা</w:t>
      </w:r>
      <w:r w:rsidRPr="00E047C3">
        <w:rPr>
          <w:rFonts w:ascii="Shurjo" w:hAnsi="Shurjo" w:cs="Shurjo"/>
          <w:sz w:val="22"/>
          <w:szCs w:val="22"/>
          <w:lang w:bidi="bn-BD"/>
        </w:rPr>
        <w:t>-</w:t>
      </w:r>
      <w:r w:rsidRPr="00E047C3">
        <w:rPr>
          <w:rFonts w:ascii="Shurjo" w:hAnsi="Shurjo" w:cs="Shurjo"/>
          <w:sz w:val="22"/>
          <w:szCs w:val="22"/>
          <w:cs/>
        </w:rPr>
        <w:t>জানালাবদ্ধ</w:t>
      </w:r>
      <w:r w:rsidRPr="00E047C3">
        <w:rPr>
          <w:rFonts w:ascii="Shurjo" w:hAnsi="Shurjo" w:cs="Shurjo"/>
          <w:sz w:val="22"/>
          <w:szCs w:val="22"/>
          <w:lang w:bidi="bn-BD"/>
        </w:rPr>
        <w:t xml:space="preserve">, </w:t>
      </w:r>
      <w:r w:rsidRPr="00E047C3">
        <w:rPr>
          <w:rFonts w:ascii="Shurjo" w:hAnsi="Shurjo" w:cs="Shurjo"/>
          <w:sz w:val="22"/>
          <w:szCs w:val="22"/>
          <w:cs/>
        </w:rPr>
        <w:t>মজবুত করে তৈরি করা</w:t>
      </w:r>
      <w:r w:rsidRPr="00E047C3">
        <w:rPr>
          <w:rFonts w:ascii="Shurjo" w:hAnsi="Shurjo" w:cs="Shurjo"/>
          <w:sz w:val="22"/>
          <w:szCs w:val="22"/>
          <w:lang w:bidi="bn-BD"/>
        </w:rPr>
        <w:t xml:space="preserve">, </w:t>
      </w:r>
      <w:r w:rsidRPr="00E047C3">
        <w:rPr>
          <w:rFonts w:ascii="Shurjo" w:hAnsi="Shurjo" w:cs="Shurjo"/>
          <w:sz w:val="22"/>
          <w:szCs w:val="22"/>
          <w:cs/>
        </w:rPr>
        <w:t>দরজা</w:t>
      </w:r>
      <w:r w:rsidRPr="00E047C3">
        <w:rPr>
          <w:rFonts w:ascii="Shurjo" w:hAnsi="Shurjo" w:cs="Shurjo"/>
          <w:sz w:val="22"/>
          <w:szCs w:val="22"/>
          <w:lang w:bidi="bn-BD"/>
        </w:rPr>
        <w:t>-</w:t>
      </w:r>
      <w:r w:rsidRPr="00E047C3">
        <w:rPr>
          <w:rFonts w:ascii="Shurjo" w:hAnsi="Shurjo" w:cs="Shurjo"/>
          <w:sz w:val="22"/>
          <w:szCs w:val="22"/>
          <w:cs/>
        </w:rPr>
        <w:t>জানালাযুক্ত</w:t>
      </w:r>
      <w:r w:rsidRPr="00E047C3">
        <w:rPr>
          <w:rFonts w:ascii="Shurjo" w:hAnsi="Shurjo" w:cs="Shurjo"/>
          <w:sz w:val="22"/>
          <w:szCs w:val="22"/>
          <w:lang w:bidi="bn-BD"/>
        </w:rPr>
        <w:t xml:space="preserve">, </w:t>
      </w:r>
      <w:r w:rsidRPr="00E047C3">
        <w:rPr>
          <w:rFonts w:ascii="Shurjo" w:hAnsi="Shurjo" w:cs="Shurjo"/>
          <w:sz w:val="22"/>
          <w:szCs w:val="22"/>
          <w:cs/>
        </w:rPr>
        <w:t>চূড়াযুক্ত বাড়িকেও দগ্ধ করতে পারে</w:t>
      </w:r>
      <w:r w:rsidRPr="00E047C3">
        <w:rPr>
          <w:rFonts w:ascii="Shurjo" w:hAnsi="Shurjo" w:cs="Shurjo"/>
          <w:sz w:val="22"/>
          <w:szCs w:val="22"/>
          <w:lang w:bidi="bn-BD"/>
        </w:rPr>
        <w:t xml:space="preserve">, </w:t>
      </w:r>
      <w:r w:rsidRPr="00E047C3">
        <w:rPr>
          <w:rFonts w:ascii="Shurjo" w:hAnsi="Shurjo" w:cs="Shurjo"/>
          <w:sz w:val="22"/>
          <w:szCs w:val="22"/>
          <w:cs/>
        </w:rPr>
        <w:t>ঠিক তদ্রূপ</w:t>
      </w:r>
      <w:r w:rsidRPr="00E047C3">
        <w:rPr>
          <w:rFonts w:ascii="Shurjo" w:hAnsi="Shurjo" w:cs="Shurjo"/>
          <w:sz w:val="22"/>
          <w:szCs w:val="22"/>
          <w:lang w:bidi="bn-BD"/>
        </w:rPr>
        <w:t xml:space="preserve">, </w:t>
      </w:r>
      <w:r w:rsidRPr="00E047C3">
        <w:rPr>
          <w:rFonts w:ascii="Shurjo" w:hAnsi="Shurjo" w:cs="Shurjo"/>
          <w:sz w:val="22"/>
          <w:szCs w:val="22"/>
          <w:cs/>
        </w:rPr>
        <w:t>হে ভিক্ষুগণ</w:t>
      </w:r>
      <w:r w:rsidRPr="00E047C3">
        <w:rPr>
          <w:rFonts w:ascii="Shurjo" w:hAnsi="Shurjo" w:cs="Shurjo"/>
          <w:sz w:val="22"/>
          <w:szCs w:val="22"/>
          <w:lang w:bidi="bn-BD"/>
        </w:rPr>
        <w:t xml:space="preserve">, </w:t>
      </w:r>
      <w:r w:rsidRPr="00E047C3">
        <w:rPr>
          <w:rFonts w:ascii="Shurjo" w:hAnsi="Shurjo" w:cs="Shurjo"/>
          <w:sz w:val="22"/>
          <w:szCs w:val="22"/>
          <w:cs/>
        </w:rPr>
        <w:t>যা কিছু ভয় উৎপন্ন হয় সবই মূর্খ হতেই উৎপন্ন হয়</w:t>
      </w:r>
      <w:r w:rsidRPr="00E047C3">
        <w:rPr>
          <w:rFonts w:ascii="Shurjo" w:hAnsi="Shurjo" w:cs="Shurjo"/>
          <w:sz w:val="22"/>
          <w:szCs w:val="22"/>
          <w:lang w:bidi="bn-BD"/>
        </w:rPr>
        <w:t xml:space="preserve">, </w:t>
      </w:r>
      <w:r w:rsidRPr="00E047C3">
        <w:rPr>
          <w:rFonts w:ascii="Shurjo" w:hAnsi="Shurjo" w:cs="Shurjo"/>
          <w:sz w:val="22"/>
          <w:szCs w:val="22"/>
          <w:cs/>
        </w:rPr>
        <w:t>পণ্ডিত হতে নয়। যা কিছু বিপদ উৎপন্ন হয়</w:t>
      </w:r>
      <w:r w:rsidRPr="00E047C3">
        <w:rPr>
          <w:rFonts w:ascii="Shurjo" w:hAnsi="Shurjo" w:cs="Shurjo"/>
          <w:sz w:val="22"/>
          <w:szCs w:val="22"/>
          <w:lang w:bidi="bn-BD"/>
        </w:rPr>
        <w:t xml:space="preserve">... </w:t>
      </w:r>
      <w:r w:rsidRPr="00E047C3">
        <w:rPr>
          <w:rFonts w:ascii="Shurjo" w:hAnsi="Shurjo" w:cs="Shurjo"/>
          <w:sz w:val="22"/>
          <w:szCs w:val="22"/>
          <w:cs/>
        </w:rPr>
        <w:t>যা কিছু ঝুঁকি উৎপন্ন হয়</w:t>
      </w:r>
      <w:r w:rsidRPr="00E047C3">
        <w:rPr>
          <w:rFonts w:ascii="Shurjo" w:hAnsi="Shurjo" w:cs="Shurjo"/>
          <w:sz w:val="22"/>
          <w:szCs w:val="22"/>
          <w:lang w:bidi="bn-BD"/>
        </w:rPr>
        <w:t xml:space="preserve">... </w:t>
      </w:r>
      <w:r w:rsidRPr="00E047C3">
        <w:rPr>
          <w:rFonts w:ascii="Shurjo" w:hAnsi="Shurjo" w:cs="Shurjo"/>
          <w:sz w:val="22"/>
          <w:szCs w:val="22"/>
          <w:cs/>
        </w:rPr>
        <w:t>পণ্ডিত হতে নয়। এভাবেই</w:t>
      </w:r>
      <w:r w:rsidRPr="00E047C3">
        <w:rPr>
          <w:rFonts w:ascii="Shurjo" w:hAnsi="Shurjo" w:cs="Shurjo"/>
          <w:sz w:val="22"/>
          <w:szCs w:val="22"/>
          <w:lang w:bidi="bn-BD"/>
        </w:rPr>
        <w:t xml:space="preserve">, </w:t>
      </w:r>
      <w:r w:rsidRPr="00E047C3">
        <w:rPr>
          <w:rFonts w:ascii="Shurjo" w:hAnsi="Shurjo" w:cs="Shurjo"/>
          <w:sz w:val="22"/>
          <w:szCs w:val="22"/>
          <w:cs/>
        </w:rPr>
        <w:t>হে ভিক্ষুগণ</w:t>
      </w:r>
      <w:r w:rsidRPr="00E047C3">
        <w:rPr>
          <w:rFonts w:ascii="Shurjo" w:hAnsi="Shurjo" w:cs="Shurjo"/>
          <w:sz w:val="22"/>
          <w:szCs w:val="22"/>
          <w:lang w:bidi="bn-BD"/>
        </w:rPr>
        <w:t xml:space="preserve">, </w:t>
      </w:r>
      <w:r w:rsidRPr="00E047C3">
        <w:rPr>
          <w:rFonts w:ascii="Shurjo" w:hAnsi="Shurjo" w:cs="Shurjo"/>
          <w:sz w:val="22"/>
          <w:szCs w:val="22"/>
          <w:cs/>
        </w:rPr>
        <w:t>মূর্খ ব্যক্তি ভয়যুক্ত</w:t>
      </w:r>
      <w:r w:rsidRPr="00E047C3">
        <w:rPr>
          <w:rFonts w:ascii="Shurjo" w:hAnsi="Shurjo" w:cs="Shurjo"/>
          <w:sz w:val="22"/>
          <w:szCs w:val="22"/>
          <w:lang w:bidi="bn-BD"/>
        </w:rPr>
        <w:t xml:space="preserve">, </w:t>
      </w:r>
      <w:r w:rsidRPr="00E047C3">
        <w:rPr>
          <w:rFonts w:ascii="Shurjo" w:hAnsi="Shurjo" w:cs="Shurjo"/>
          <w:sz w:val="22"/>
          <w:szCs w:val="22"/>
          <w:cs/>
        </w:rPr>
        <w:t>আর পণ্ডিত ব্যক্তি ভয়হীন। মূর্খ ব্যক্তি বিপদযুক্ত</w:t>
      </w:r>
      <w:r w:rsidRPr="00E047C3">
        <w:rPr>
          <w:rFonts w:ascii="Shurjo" w:hAnsi="Shurjo" w:cs="Shurjo"/>
          <w:sz w:val="22"/>
          <w:szCs w:val="22"/>
          <w:lang w:bidi="bn-BD"/>
        </w:rPr>
        <w:t xml:space="preserve">, </w:t>
      </w:r>
      <w:r w:rsidRPr="00E047C3">
        <w:rPr>
          <w:rFonts w:ascii="Shurjo" w:hAnsi="Shurjo" w:cs="Shurjo"/>
          <w:sz w:val="22"/>
          <w:szCs w:val="22"/>
          <w:cs/>
        </w:rPr>
        <w:t>আর পণ্ডিত ব্যক্তি বিপদহীন। মূর্খ ব্যক্তি ঝুঁকিযুক্ত</w:t>
      </w:r>
      <w:r w:rsidRPr="00E047C3">
        <w:rPr>
          <w:rFonts w:ascii="Shurjo" w:hAnsi="Shurjo" w:cs="Shurjo"/>
          <w:sz w:val="22"/>
          <w:szCs w:val="22"/>
          <w:lang w:bidi="bn-BD"/>
        </w:rPr>
        <w:t xml:space="preserve">, </w:t>
      </w:r>
      <w:r w:rsidRPr="00E047C3">
        <w:rPr>
          <w:rFonts w:ascii="Shurjo" w:hAnsi="Shurjo" w:cs="Shurjo"/>
          <w:sz w:val="22"/>
          <w:szCs w:val="22"/>
          <w:cs/>
        </w:rPr>
        <w:t>আর পণ্ডিত ব্যক্তি ঝুঁকিহীন।</w:t>
      </w:r>
      <w:r w:rsidRPr="00E047C3">
        <w:rPr>
          <w:rFonts w:ascii="Shurjo" w:hAnsi="Shurjo" w:cs="Shurjo"/>
          <w:sz w:val="22"/>
          <w:szCs w:val="22"/>
          <w:lang w:bidi="bn-BD"/>
        </w:rPr>
        <w:t>” (</w:t>
      </w:r>
      <w:r w:rsidRPr="00E047C3">
        <w:rPr>
          <w:rFonts w:ascii="Shurjo" w:hAnsi="Shurjo" w:cs="Shurjo"/>
          <w:sz w:val="22"/>
          <w:szCs w:val="22"/>
          <w:cs/>
        </w:rPr>
        <w:t>অ</w:t>
      </w:r>
      <w:r w:rsidRPr="00E047C3">
        <w:rPr>
          <w:rFonts w:ascii="Shurjo" w:hAnsi="Shurjo" w:cs="Shurjo"/>
          <w:sz w:val="22"/>
          <w:szCs w:val="22"/>
          <w:lang w:bidi="bn-BD"/>
        </w:rPr>
        <w:t>.</w:t>
      </w:r>
      <w:r w:rsidRPr="00E047C3">
        <w:rPr>
          <w:rFonts w:ascii="Shurjo" w:hAnsi="Shurjo" w:cs="Shurjo"/>
          <w:sz w:val="22"/>
          <w:szCs w:val="22"/>
          <w:cs/>
        </w:rPr>
        <w:t>নি</w:t>
      </w:r>
      <w:r w:rsidRPr="00E047C3">
        <w:rPr>
          <w:rFonts w:ascii="Shurjo" w:hAnsi="Shurjo" w:cs="Shurjo"/>
          <w:sz w:val="22"/>
          <w:szCs w:val="22"/>
          <w:lang w:bidi="bn-BD"/>
        </w:rPr>
        <w:t>.</w:t>
      </w:r>
      <w:r w:rsidRPr="00E047C3">
        <w:rPr>
          <w:rFonts w:ascii="Shurjo" w:hAnsi="Shurjo" w:cs="Shurjo"/>
          <w:sz w:val="22"/>
          <w:szCs w:val="22"/>
          <w:cs/>
        </w:rPr>
        <w:t>৩</w:t>
      </w:r>
      <w:r w:rsidRPr="00E047C3">
        <w:rPr>
          <w:rFonts w:ascii="Shurjo" w:hAnsi="Shurjo" w:cs="Shurjo"/>
          <w:sz w:val="22"/>
          <w:szCs w:val="22"/>
          <w:lang w:bidi="bn-BD"/>
        </w:rPr>
        <w:t>.</w:t>
      </w:r>
      <w:r w:rsidRPr="00E047C3">
        <w:rPr>
          <w:rFonts w:ascii="Shurjo" w:hAnsi="Shurjo" w:cs="Shurjo"/>
          <w:sz w:val="22"/>
          <w:szCs w:val="22"/>
          <w:cs/>
        </w:rPr>
        <w:t>১</w:t>
      </w:r>
      <w:r w:rsidRPr="00E047C3">
        <w:rPr>
          <w:rFonts w:ascii="Shurjo" w:hAnsi="Shurjo" w:cs="Shurjo"/>
          <w:sz w:val="22"/>
          <w:szCs w:val="22"/>
          <w:lang w:bidi="bn-BD"/>
        </w:rPr>
        <w:t>)</w:t>
      </w:r>
    </w:p>
    <w:p w14:paraId="3D77C045"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cs/>
        </w:rPr>
        <w:t>তা ছাড়া</w:t>
      </w:r>
      <w:r w:rsidRPr="00E047C3">
        <w:rPr>
          <w:rFonts w:ascii="Shurjo" w:hAnsi="Shurjo" w:cs="Shurjo"/>
          <w:sz w:val="22"/>
          <w:szCs w:val="22"/>
          <w:lang w:bidi="bn-BD"/>
        </w:rPr>
        <w:t xml:space="preserve">, </w:t>
      </w:r>
      <w:r w:rsidRPr="00E047C3">
        <w:rPr>
          <w:rFonts w:ascii="Shurjo" w:hAnsi="Shurjo" w:cs="Shurjo"/>
          <w:sz w:val="22"/>
          <w:szCs w:val="22"/>
          <w:cs/>
        </w:rPr>
        <w:t>মূর্খ ব্যক্তি হচ্ছে পচা মাছের মতো</w:t>
      </w:r>
      <w:r w:rsidRPr="00E047C3">
        <w:rPr>
          <w:rFonts w:ascii="Shurjo" w:hAnsi="Shurjo" w:cs="Shurjo"/>
          <w:sz w:val="22"/>
          <w:szCs w:val="22"/>
          <w:lang w:bidi="bn-BD"/>
        </w:rPr>
        <w:t xml:space="preserve">, </w:t>
      </w:r>
      <w:r w:rsidRPr="00E047C3">
        <w:rPr>
          <w:rFonts w:ascii="Shurjo" w:hAnsi="Shurjo" w:cs="Shurjo"/>
          <w:sz w:val="22"/>
          <w:szCs w:val="22"/>
          <w:cs/>
        </w:rPr>
        <w:t>আর তার সংসর্গকারী ব্যক্তি হচ্ছে পচা মাছ রাখার জন্য পাতা দিয়ে বানানো থলির মতো। তারা বিজ্ঞ ব্যক্তিদের কাছে বর্জনীয় ও ঘৃণ্য হিসেবেই প্রতিপন্ন হয়। তাই বলা হয়েছে</w:t>
      </w:r>
      <w:r w:rsidRPr="00E047C3">
        <w:rPr>
          <w:rFonts w:ascii="Shurjo" w:hAnsi="Shurjo" w:cs="Shurjo"/>
          <w:sz w:val="22"/>
          <w:szCs w:val="22"/>
          <w:lang w:bidi="bn-BD"/>
        </w:rPr>
        <w:t>:</w:t>
      </w:r>
    </w:p>
    <w:p w14:paraId="3617FDB8"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lang w:bidi="bn-BD"/>
        </w:rPr>
        <w:tab/>
        <w:t>“</w:t>
      </w:r>
      <w:r w:rsidRPr="00E047C3">
        <w:rPr>
          <w:rFonts w:ascii="Shurjo" w:hAnsi="Shurjo" w:cs="Shurjo"/>
          <w:sz w:val="22"/>
          <w:szCs w:val="22"/>
          <w:cs/>
        </w:rPr>
        <w:t>যে ব্যক্তি সুগন্ধি ঘাস দিয়ে পচা মাছকে ঢেকে রাখে</w:t>
      </w:r>
      <w:r w:rsidRPr="00E047C3">
        <w:rPr>
          <w:rFonts w:ascii="Shurjo" w:hAnsi="Shurjo" w:cs="Shurjo"/>
          <w:sz w:val="22"/>
          <w:szCs w:val="22"/>
          <w:lang w:bidi="bn-BD"/>
        </w:rPr>
        <w:t>,</w:t>
      </w:r>
    </w:p>
    <w:p w14:paraId="516D4FD6"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lang w:bidi="bn-BD"/>
        </w:rPr>
        <w:tab/>
      </w:r>
      <w:r w:rsidRPr="00E047C3">
        <w:rPr>
          <w:rFonts w:ascii="Shurjo" w:hAnsi="Shurjo" w:cs="Shurjo"/>
          <w:sz w:val="22"/>
          <w:szCs w:val="22"/>
          <w:cs/>
        </w:rPr>
        <w:t>তখন সেই সুগন্ধি</w:t>
      </w:r>
      <w:r w:rsidRPr="00E047C3">
        <w:rPr>
          <w:rFonts w:ascii="Shurjo" w:hAnsi="Shurjo" w:cs="Shurjo"/>
          <w:sz w:val="22"/>
          <w:szCs w:val="22"/>
          <w:lang w:bidi="bn-BD"/>
        </w:rPr>
        <w:t xml:space="preserve"> </w:t>
      </w:r>
      <w:r w:rsidRPr="00E047C3">
        <w:rPr>
          <w:rFonts w:ascii="Shurjo" w:hAnsi="Shurjo" w:cs="Shurjo"/>
          <w:sz w:val="22"/>
          <w:szCs w:val="22"/>
          <w:cs/>
        </w:rPr>
        <w:t>ঘাস হতেও দুর্গন্ধ বেরোতে থাকে</w:t>
      </w:r>
      <w:r w:rsidRPr="00E047C3">
        <w:rPr>
          <w:rFonts w:ascii="Shurjo" w:hAnsi="Shurjo" w:cs="Shurjo"/>
          <w:sz w:val="22"/>
          <w:szCs w:val="22"/>
          <w:lang w:bidi="bn-BD"/>
        </w:rPr>
        <w:t>,</w:t>
      </w:r>
    </w:p>
    <w:p w14:paraId="699CB655"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lang w:bidi="bn-BD"/>
        </w:rPr>
        <w:tab/>
      </w:r>
      <w:r w:rsidRPr="00E047C3">
        <w:rPr>
          <w:rFonts w:ascii="Shurjo" w:hAnsi="Shurjo" w:cs="Shurjo"/>
          <w:sz w:val="22"/>
          <w:szCs w:val="22"/>
          <w:cs/>
        </w:rPr>
        <w:t>মূর্খ ব্যক্তির সঙ্গে সংসর্গের ব্যাপারটিও ঠিক একই।</w:t>
      </w:r>
      <w:r w:rsidRPr="00E047C3">
        <w:rPr>
          <w:rFonts w:ascii="Shurjo" w:hAnsi="Shurjo" w:cs="Shurjo"/>
          <w:sz w:val="22"/>
          <w:szCs w:val="22"/>
          <w:lang w:bidi="bn-BD"/>
        </w:rPr>
        <w:t>” (</w:t>
      </w:r>
      <w:r w:rsidRPr="00E047C3">
        <w:rPr>
          <w:rFonts w:ascii="Shurjo" w:hAnsi="Shurjo" w:cs="Shurjo"/>
          <w:sz w:val="22"/>
          <w:szCs w:val="22"/>
          <w:cs/>
        </w:rPr>
        <w:t>ইতিৰু</w:t>
      </w:r>
      <w:r w:rsidRPr="00E047C3">
        <w:rPr>
          <w:rFonts w:ascii="Shurjo" w:hAnsi="Shurjo" w:cs="Shurjo"/>
          <w:sz w:val="22"/>
          <w:szCs w:val="22"/>
          <w:lang w:bidi="bn-BD"/>
        </w:rPr>
        <w:t>.</w:t>
      </w:r>
      <w:r w:rsidRPr="00E047C3">
        <w:rPr>
          <w:rFonts w:ascii="Shurjo" w:hAnsi="Shurjo" w:cs="Shurjo"/>
          <w:sz w:val="22"/>
          <w:szCs w:val="22"/>
          <w:cs/>
        </w:rPr>
        <w:t>৭৬</w:t>
      </w:r>
      <w:r w:rsidRPr="00E047C3">
        <w:rPr>
          <w:rFonts w:ascii="Shurjo" w:hAnsi="Shurjo" w:cs="Shurjo"/>
          <w:sz w:val="22"/>
          <w:szCs w:val="22"/>
          <w:lang w:bidi="bn-BD"/>
        </w:rPr>
        <w:t xml:space="preserve">; </w:t>
      </w:r>
      <w:r w:rsidRPr="00E047C3">
        <w:rPr>
          <w:rFonts w:ascii="Shurjo" w:hAnsi="Shurjo" w:cs="Shurjo"/>
          <w:sz w:val="22"/>
          <w:szCs w:val="22"/>
          <w:cs/>
        </w:rPr>
        <w:t>জা</w:t>
      </w:r>
      <w:r w:rsidRPr="00E047C3">
        <w:rPr>
          <w:rFonts w:ascii="Shurjo" w:hAnsi="Shurjo" w:cs="Shurjo"/>
          <w:sz w:val="22"/>
          <w:szCs w:val="22"/>
          <w:lang w:bidi="bn-BD"/>
        </w:rPr>
        <w:t>.</w:t>
      </w:r>
      <w:r w:rsidRPr="00E047C3">
        <w:rPr>
          <w:rFonts w:ascii="Shurjo" w:hAnsi="Shurjo" w:cs="Shurjo"/>
          <w:sz w:val="22"/>
          <w:szCs w:val="22"/>
          <w:cs/>
        </w:rPr>
        <w:t>১</w:t>
      </w:r>
      <w:r w:rsidRPr="00E047C3">
        <w:rPr>
          <w:rFonts w:ascii="Shurjo" w:hAnsi="Shurjo" w:cs="Shurjo"/>
          <w:sz w:val="22"/>
          <w:szCs w:val="22"/>
          <w:lang w:bidi="bn-BD"/>
        </w:rPr>
        <w:t>.</w:t>
      </w:r>
      <w:r w:rsidRPr="00E047C3">
        <w:rPr>
          <w:rFonts w:ascii="Shurjo" w:hAnsi="Shurjo" w:cs="Shurjo"/>
          <w:sz w:val="22"/>
          <w:szCs w:val="22"/>
          <w:cs/>
        </w:rPr>
        <w:t>১৫</w:t>
      </w:r>
      <w:r w:rsidRPr="00E047C3">
        <w:rPr>
          <w:rFonts w:ascii="Shurjo" w:hAnsi="Shurjo" w:cs="Shurjo"/>
          <w:sz w:val="22"/>
          <w:szCs w:val="22"/>
          <w:lang w:bidi="bn-BD"/>
        </w:rPr>
        <w:t>.</w:t>
      </w:r>
      <w:r w:rsidRPr="00E047C3">
        <w:rPr>
          <w:rFonts w:ascii="Shurjo" w:hAnsi="Shurjo" w:cs="Shurjo"/>
          <w:sz w:val="22"/>
          <w:szCs w:val="22"/>
          <w:cs/>
        </w:rPr>
        <w:t>১৮৩</w:t>
      </w:r>
      <w:r w:rsidRPr="00E047C3">
        <w:rPr>
          <w:rFonts w:ascii="Shurjo" w:hAnsi="Shurjo" w:cs="Shurjo"/>
          <w:sz w:val="22"/>
          <w:szCs w:val="22"/>
          <w:lang w:bidi="bn-BD"/>
        </w:rPr>
        <w:t xml:space="preserve">; </w:t>
      </w:r>
      <w:r w:rsidRPr="00E047C3">
        <w:rPr>
          <w:rFonts w:ascii="Shurjo" w:hAnsi="Shurjo" w:cs="Shurjo"/>
          <w:sz w:val="22"/>
          <w:szCs w:val="22"/>
          <w:cs/>
        </w:rPr>
        <w:t>২</w:t>
      </w:r>
      <w:r w:rsidRPr="00E047C3">
        <w:rPr>
          <w:rFonts w:ascii="Shurjo" w:hAnsi="Shurjo" w:cs="Shurjo"/>
          <w:sz w:val="22"/>
          <w:szCs w:val="22"/>
          <w:lang w:bidi="bn-BD"/>
        </w:rPr>
        <w:t>.</w:t>
      </w:r>
      <w:r w:rsidRPr="00E047C3">
        <w:rPr>
          <w:rFonts w:ascii="Shurjo" w:hAnsi="Shurjo" w:cs="Shurjo"/>
          <w:sz w:val="22"/>
          <w:szCs w:val="22"/>
          <w:cs/>
        </w:rPr>
        <w:t>২২</w:t>
      </w:r>
      <w:r w:rsidRPr="00E047C3">
        <w:rPr>
          <w:rFonts w:ascii="Shurjo" w:hAnsi="Shurjo" w:cs="Shurjo"/>
          <w:sz w:val="22"/>
          <w:szCs w:val="22"/>
          <w:lang w:bidi="bn-BD"/>
        </w:rPr>
        <w:t>.</w:t>
      </w:r>
      <w:r w:rsidRPr="00E047C3">
        <w:rPr>
          <w:rFonts w:ascii="Shurjo" w:hAnsi="Shurjo" w:cs="Shurjo"/>
          <w:sz w:val="22"/>
          <w:szCs w:val="22"/>
          <w:cs/>
        </w:rPr>
        <w:t>১২৫৭</w:t>
      </w:r>
      <w:r w:rsidRPr="00E047C3">
        <w:rPr>
          <w:rFonts w:ascii="Shurjo" w:hAnsi="Shurjo" w:cs="Shurjo"/>
          <w:sz w:val="22"/>
          <w:szCs w:val="22"/>
          <w:lang w:bidi="bn-BD"/>
        </w:rPr>
        <w:t>)</w:t>
      </w:r>
    </w:p>
    <w:p w14:paraId="3C0BC2CE"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cs/>
        </w:rPr>
        <w:t>দেবরাজ ইন্দ্র সক্ক যখন বর দিচ্ছিল তখন অকীর্তি পণ্ডিত তাকে এরূপ বলল</w:t>
      </w:r>
      <w:r w:rsidRPr="00E047C3">
        <w:rPr>
          <w:rFonts w:ascii="Shurjo" w:hAnsi="Shurjo" w:cs="Shurjo"/>
          <w:sz w:val="22"/>
          <w:szCs w:val="22"/>
          <w:lang w:bidi="bn-BD"/>
        </w:rPr>
        <w:t>:</w:t>
      </w:r>
    </w:p>
    <w:p w14:paraId="2A3D3034"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lang w:bidi="bn-BD"/>
        </w:rPr>
        <w:tab/>
        <w:t>“</w:t>
      </w:r>
      <w:r w:rsidRPr="00E047C3">
        <w:rPr>
          <w:rFonts w:ascii="Shurjo" w:hAnsi="Shurjo" w:cs="Shurjo"/>
          <w:sz w:val="22"/>
          <w:szCs w:val="22"/>
          <w:cs/>
        </w:rPr>
        <w:t>মূর্খ ব্যক্তিকে দর্শন করো না</w:t>
      </w:r>
      <w:r w:rsidRPr="00E047C3">
        <w:rPr>
          <w:rFonts w:ascii="Shurjo" w:hAnsi="Shurjo" w:cs="Shurjo"/>
          <w:sz w:val="22"/>
          <w:szCs w:val="22"/>
          <w:lang w:bidi="bn-BD"/>
        </w:rPr>
        <w:t xml:space="preserve">, </w:t>
      </w:r>
      <w:r w:rsidRPr="00E047C3">
        <w:rPr>
          <w:rFonts w:ascii="Shurjo" w:hAnsi="Shurjo" w:cs="Shurjo"/>
          <w:sz w:val="22"/>
          <w:szCs w:val="22"/>
          <w:cs/>
        </w:rPr>
        <w:t>তার কথা শোনো না</w:t>
      </w:r>
      <w:r w:rsidRPr="00E047C3">
        <w:rPr>
          <w:rFonts w:ascii="Shurjo" w:hAnsi="Shurjo" w:cs="Shurjo"/>
          <w:sz w:val="22"/>
          <w:szCs w:val="22"/>
          <w:lang w:bidi="bn-BD"/>
        </w:rPr>
        <w:t>,</w:t>
      </w:r>
    </w:p>
    <w:p w14:paraId="086F0CCA"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lang w:bidi="bn-BD"/>
        </w:rPr>
        <w:tab/>
      </w:r>
      <w:r w:rsidRPr="00E047C3">
        <w:rPr>
          <w:rFonts w:ascii="Shurjo" w:hAnsi="Shurjo" w:cs="Shurjo"/>
          <w:sz w:val="22"/>
          <w:szCs w:val="22"/>
          <w:cs/>
        </w:rPr>
        <w:t>মূর্খ ব্যক্তির সঙ্গে সংবাস করো না</w:t>
      </w:r>
      <w:r w:rsidRPr="00E047C3">
        <w:rPr>
          <w:rFonts w:ascii="Shurjo" w:hAnsi="Shurjo" w:cs="Shurjo"/>
          <w:sz w:val="22"/>
          <w:szCs w:val="22"/>
          <w:lang w:bidi="bn-BD"/>
        </w:rPr>
        <w:t>,</w:t>
      </w:r>
    </w:p>
    <w:p w14:paraId="274A6951"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lang w:bidi="bn-BD"/>
        </w:rPr>
        <w:tab/>
      </w:r>
      <w:r w:rsidRPr="00E047C3">
        <w:rPr>
          <w:rFonts w:ascii="Shurjo" w:hAnsi="Shurjo" w:cs="Shurjo"/>
          <w:sz w:val="22"/>
          <w:szCs w:val="22"/>
          <w:cs/>
        </w:rPr>
        <w:t>মূর্খ ব্যক্তির সঙ্গে কোনো আলাপ করো না</w:t>
      </w:r>
      <w:r w:rsidRPr="00E047C3">
        <w:rPr>
          <w:rFonts w:ascii="Shurjo" w:hAnsi="Shurjo" w:cs="Shurjo"/>
          <w:sz w:val="22"/>
          <w:szCs w:val="22"/>
          <w:lang w:bidi="bn-BD"/>
        </w:rPr>
        <w:t>,</w:t>
      </w:r>
    </w:p>
    <w:p w14:paraId="6CB70A49"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lang w:bidi="bn-BD"/>
        </w:rPr>
        <w:tab/>
      </w:r>
      <w:r w:rsidRPr="00E047C3">
        <w:rPr>
          <w:rFonts w:ascii="Shurjo" w:hAnsi="Shurjo" w:cs="Shurjo"/>
          <w:sz w:val="22"/>
          <w:szCs w:val="22"/>
          <w:cs/>
        </w:rPr>
        <w:t>এমনকি আলাপের আগ্রহও দেখিয়ো না।</w:t>
      </w:r>
      <w:r w:rsidRPr="00E047C3">
        <w:rPr>
          <w:rFonts w:ascii="Shurjo" w:hAnsi="Shurjo" w:cs="Shurjo"/>
          <w:sz w:val="22"/>
          <w:szCs w:val="22"/>
          <w:lang w:bidi="bn-BD"/>
        </w:rPr>
        <w:t>”</w:t>
      </w:r>
    </w:p>
    <w:p w14:paraId="451285C2"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lang w:bidi="bn-BD"/>
        </w:rPr>
        <w:tab/>
        <w:t>“</w:t>
      </w:r>
      <w:r w:rsidRPr="00E047C3">
        <w:rPr>
          <w:rFonts w:ascii="Shurjo" w:hAnsi="Shurjo" w:cs="Shurjo"/>
          <w:sz w:val="22"/>
          <w:szCs w:val="22"/>
          <w:cs/>
        </w:rPr>
        <w:t>কেন তুমি মূর্খ ব্যক্তির কোনো ক্ষতি করোনি</w:t>
      </w:r>
      <w:r w:rsidRPr="00E047C3">
        <w:rPr>
          <w:rFonts w:ascii="Shurjo" w:hAnsi="Shurjo" w:cs="Shurjo"/>
          <w:sz w:val="22"/>
          <w:szCs w:val="22"/>
          <w:lang w:bidi="bn-BD"/>
        </w:rPr>
        <w:t>?</w:t>
      </w:r>
    </w:p>
    <w:p w14:paraId="72A24B66"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lang w:bidi="bn-BD"/>
        </w:rPr>
        <w:tab/>
      </w:r>
      <w:r w:rsidRPr="00E047C3">
        <w:rPr>
          <w:rFonts w:ascii="Shurjo" w:hAnsi="Shurjo" w:cs="Shurjo"/>
          <w:sz w:val="22"/>
          <w:szCs w:val="22"/>
          <w:cs/>
        </w:rPr>
        <w:t>হে কাশ্যপ</w:t>
      </w:r>
      <w:r w:rsidRPr="00E047C3">
        <w:rPr>
          <w:rFonts w:ascii="Shurjo" w:hAnsi="Shurjo" w:cs="Shurjo"/>
          <w:sz w:val="22"/>
          <w:szCs w:val="22"/>
          <w:lang w:bidi="bn-BD"/>
        </w:rPr>
        <w:t xml:space="preserve">, </w:t>
      </w:r>
      <w:r w:rsidRPr="00E047C3">
        <w:rPr>
          <w:rFonts w:ascii="Shurjo" w:hAnsi="Shurjo" w:cs="Shurjo"/>
          <w:sz w:val="22"/>
          <w:szCs w:val="22"/>
          <w:cs/>
        </w:rPr>
        <w:t>এর কারণ তুমি আমায় বলো।</w:t>
      </w:r>
    </w:p>
    <w:p w14:paraId="573385C9"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lang w:bidi="bn-BD"/>
        </w:rPr>
        <w:tab/>
      </w:r>
      <w:r w:rsidRPr="00E047C3">
        <w:rPr>
          <w:rFonts w:ascii="Shurjo" w:hAnsi="Shurjo" w:cs="Shurjo"/>
          <w:sz w:val="22"/>
          <w:szCs w:val="22"/>
          <w:cs/>
        </w:rPr>
        <w:t>হে কাশ্যপ</w:t>
      </w:r>
      <w:r w:rsidRPr="00E047C3">
        <w:rPr>
          <w:rFonts w:ascii="Shurjo" w:hAnsi="Shurjo" w:cs="Shurjo"/>
          <w:sz w:val="22"/>
          <w:szCs w:val="22"/>
          <w:lang w:bidi="bn-BD"/>
        </w:rPr>
        <w:t xml:space="preserve">, </w:t>
      </w:r>
      <w:r w:rsidRPr="00E047C3">
        <w:rPr>
          <w:rFonts w:ascii="Shurjo" w:hAnsi="Shurjo" w:cs="Shurjo"/>
          <w:sz w:val="22"/>
          <w:szCs w:val="22"/>
          <w:cs/>
        </w:rPr>
        <w:t>কেন তুমি মূর্খ ব্যক্তির দর্শন ইচ্ছা করো না</w:t>
      </w:r>
      <w:r w:rsidRPr="00E047C3">
        <w:rPr>
          <w:rFonts w:ascii="Shurjo" w:hAnsi="Shurjo" w:cs="Shurjo"/>
          <w:sz w:val="22"/>
          <w:szCs w:val="22"/>
          <w:lang w:bidi="bn-BD"/>
        </w:rPr>
        <w:t>?”</w:t>
      </w:r>
    </w:p>
    <w:p w14:paraId="6EA04210" w14:textId="77777777" w:rsidR="00FD403C" w:rsidRPr="00E047C3" w:rsidRDefault="00FD403C">
      <w:pPr>
        <w:widowControl w:val="0"/>
        <w:shd w:val="clear" w:color="auto" w:fill="FFFFFF"/>
        <w:ind w:firstLine="288"/>
        <w:jc w:val="both"/>
        <w:rPr>
          <w:rFonts w:ascii="Shurjo" w:hAnsi="Shurjo" w:cs="Shurjo"/>
          <w:sz w:val="22"/>
          <w:szCs w:val="22"/>
          <w:lang w:bidi="bn-BD"/>
        </w:rPr>
      </w:pPr>
    </w:p>
    <w:p w14:paraId="15135C0C"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lang w:bidi="bn-BD"/>
        </w:rPr>
        <w:lastRenderedPageBreak/>
        <w:tab/>
        <w:t>“</w:t>
      </w:r>
      <w:r w:rsidRPr="00E047C3">
        <w:rPr>
          <w:rFonts w:ascii="Shurjo" w:hAnsi="Shurjo" w:cs="Shurjo"/>
          <w:sz w:val="22"/>
          <w:szCs w:val="22"/>
          <w:cs/>
        </w:rPr>
        <w:t>মূর্খ ব্যক্তি ধ্বংসের দিকে নিয়ে যায়</w:t>
      </w:r>
      <w:r w:rsidRPr="00E047C3">
        <w:rPr>
          <w:rFonts w:ascii="Shurjo" w:hAnsi="Shurjo" w:cs="Shurjo"/>
          <w:sz w:val="22"/>
          <w:szCs w:val="22"/>
          <w:lang w:bidi="bn-BD"/>
        </w:rPr>
        <w:t>,</w:t>
      </w:r>
    </w:p>
    <w:p w14:paraId="22BEF222"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lang w:bidi="bn-BD"/>
        </w:rPr>
        <w:tab/>
      </w:r>
      <w:r w:rsidRPr="00E047C3">
        <w:rPr>
          <w:rFonts w:ascii="Shurjo" w:hAnsi="Shurjo" w:cs="Shurjo"/>
          <w:sz w:val="22"/>
          <w:szCs w:val="22"/>
          <w:cs/>
        </w:rPr>
        <w:t>ভ্রান্ত পথে নিয়োজিত করায়</w:t>
      </w:r>
      <w:r w:rsidRPr="00E047C3">
        <w:rPr>
          <w:rFonts w:ascii="Shurjo" w:hAnsi="Shurjo" w:cs="Shurjo"/>
          <w:sz w:val="22"/>
          <w:szCs w:val="22"/>
          <w:lang w:bidi="bn-BD"/>
        </w:rPr>
        <w:t>,</w:t>
      </w:r>
    </w:p>
    <w:p w14:paraId="125BB78E"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lang w:bidi="bn-BD"/>
        </w:rPr>
        <w:tab/>
      </w:r>
      <w:r w:rsidRPr="00E047C3">
        <w:rPr>
          <w:rFonts w:ascii="Shurjo" w:hAnsi="Shurjo" w:cs="Shurjo"/>
          <w:sz w:val="22"/>
          <w:szCs w:val="22"/>
          <w:cs/>
        </w:rPr>
        <w:t>মূর্খ ব্যক্তিকে ভালো পথে নেওয়া যায় না</w:t>
      </w:r>
      <w:r w:rsidRPr="00E047C3">
        <w:rPr>
          <w:rFonts w:ascii="Shurjo" w:hAnsi="Shurjo" w:cs="Shurjo"/>
          <w:sz w:val="22"/>
          <w:szCs w:val="22"/>
          <w:lang w:bidi="bn-BD"/>
        </w:rPr>
        <w:t>,</w:t>
      </w:r>
    </w:p>
    <w:p w14:paraId="639D74B6"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lang w:bidi="bn-BD"/>
        </w:rPr>
        <w:tab/>
      </w:r>
      <w:r w:rsidRPr="00E047C3">
        <w:rPr>
          <w:rFonts w:ascii="Shurjo" w:hAnsi="Shurjo" w:cs="Shurjo"/>
          <w:sz w:val="22"/>
          <w:szCs w:val="22"/>
          <w:cs/>
        </w:rPr>
        <w:t>দুঃশীলতাকেই সে শ্রেয় হিসেবে গ্রহণ করে</w:t>
      </w:r>
      <w:r w:rsidRPr="00E047C3">
        <w:rPr>
          <w:rFonts w:ascii="Shurjo" w:hAnsi="Shurjo" w:cs="Shurjo"/>
          <w:sz w:val="22"/>
          <w:szCs w:val="22"/>
          <w:lang w:bidi="bn-BD"/>
        </w:rPr>
        <w:t>,</w:t>
      </w:r>
    </w:p>
    <w:p w14:paraId="2A9357D0"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lang w:bidi="bn-BD"/>
        </w:rPr>
        <w:tab/>
      </w:r>
      <w:r w:rsidRPr="00E047C3">
        <w:rPr>
          <w:rFonts w:ascii="Shurjo" w:hAnsi="Shurjo" w:cs="Shurjo"/>
          <w:sz w:val="22"/>
          <w:szCs w:val="22"/>
          <w:cs/>
        </w:rPr>
        <w:t>ভালো করে বললেও রাগ করে।</w:t>
      </w:r>
    </w:p>
    <w:p w14:paraId="719C9D67"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lang w:bidi="bn-BD"/>
        </w:rPr>
        <w:tab/>
      </w:r>
      <w:r w:rsidRPr="00E047C3">
        <w:rPr>
          <w:rFonts w:ascii="Shurjo" w:hAnsi="Shurjo" w:cs="Shurjo"/>
          <w:sz w:val="22"/>
          <w:szCs w:val="22"/>
          <w:cs/>
        </w:rPr>
        <w:t>সংযমতা কী সে তা জানে না</w:t>
      </w:r>
      <w:r w:rsidRPr="00E047C3">
        <w:rPr>
          <w:rFonts w:ascii="Shurjo" w:hAnsi="Shurjo" w:cs="Shurjo"/>
          <w:sz w:val="22"/>
          <w:szCs w:val="22"/>
          <w:lang w:bidi="bn-BD"/>
        </w:rPr>
        <w:t>,</w:t>
      </w:r>
    </w:p>
    <w:p w14:paraId="204F6644"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lang w:bidi="bn-BD"/>
        </w:rPr>
        <w:tab/>
      </w:r>
      <w:r w:rsidRPr="00E047C3">
        <w:rPr>
          <w:rFonts w:ascii="Shurjo" w:hAnsi="Shurjo" w:cs="Shurjo"/>
          <w:sz w:val="22"/>
          <w:szCs w:val="22"/>
          <w:cs/>
        </w:rPr>
        <w:t>কাজেই তার সঙ্গে দেখা না হওয়াই ভালো।</w:t>
      </w:r>
      <w:r w:rsidRPr="00E047C3">
        <w:rPr>
          <w:rFonts w:ascii="Shurjo" w:hAnsi="Shurjo" w:cs="Shurjo"/>
          <w:sz w:val="22"/>
          <w:szCs w:val="22"/>
          <w:lang w:bidi="bn-BD"/>
        </w:rPr>
        <w:t>” (</w:t>
      </w:r>
      <w:r w:rsidRPr="00E047C3">
        <w:rPr>
          <w:rFonts w:ascii="Shurjo" w:hAnsi="Shurjo" w:cs="Shurjo"/>
          <w:sz w:val="22"/>
          <w:szCs w:val="22"/>
          <w:cs/>
        </w:rPr>
        <w:t>জা</w:t>
      </w:r>
      <w:r w:rsidRPr="00E047C3">
        <w:rPr>
          <w:rFonts w:ascii="Shurjo" w:hAnsi="Shurjo" w:cs="Shurjo"/>
          <w:sz w:val="22"/>
          <w:szCs w:val="22"/>
          <w:lang w:bidi="bn-BD"/>
        </w:rPr>
        <w:t>.</w:t>
      </w:r>
      <w:r w:rsidRPr="00E047C3">
        <w:rPr>
          <w:rFonts w:ascii="Shurjo" w:hAnsi="Shurjo" w:cs="Shurjo"/>
          <w:sz w:val="22"/>
          <w:szCs w:val="22"/>
          <w:cs/>
        </w:rPr>
        <w:t>১</w:t>
      </w:r>
      <w:r w:rsidRPr="00E047C3">
        <w:rPr>
          <w:rFonts w:ascii="Shurjo" w:hAnsi="Shurjo" w:cs="Shurjo"/>
          <w:sz w:val="22"/>
          <w:szCs w:val="22"/>
          <w:lang w:bidi="bn-BD"/>
        </w:rPr>
        <w:t>.</w:t>
      </w:r>
      <w:r w:rsidRPr="00E047C3">
        <w:rPr>
          <w:rFonts w:ascii="Shurjo" w:hAnsi="Shurjo" w:cs="Shurjo"/>
          <w:sz w:val="22"/>
          <w:szCs w:val="22"/>
          <w:cs/>
        </w:rPr>
        <w:t>১৩</w:t>
      </w:r>
      <w:r w:rsidRPr="00E047C3">
        <w:rPr>
          <w:rFonts w:ascii="Shurjo" w:hAnsi="Shurjo" w:cs="Shurjo"/>
          <w:sz w:val="22"/>
          <w:szCs w:val="22"/>
          <w:lang w:bidi="bn-BD"/>
        </w:rPr>
        <w:t>.</w:t>
      </w:r>
      <w:r w:rsidRPr="00E047C3">
        <w:rPr>
          <w:rFonts w:ascii="Shurjo" w:hAnsi="Shurjo" w:cs="Shurjo"/>
          <w:sz w:val="22"/>
          <w:szCs w:val="22"/>
          <w:cs/>
        </w:rPr>
        <w:t>৯০</w:t>
      </w:r>
      <w:r w:rsidRPr="00E047C3">
        <w:rPr>
          <w:rFonts w:ascii="Shurjo" w:hAnsi="Shurjo" w:cs="Shurjo"/>
          <w:sz w:val="22"/>
          <w:szCs w:val="22"/>
          <w:lang w:bidi="bn-BD"/>
        </w:rPr>
        <w:t>-</w:t>
      </w:r>
      <w:r w:rsidRPr="00E047C3">
        <w:rPr>
          <w:rFonts w:ascii="Shurjo" w:hAnsi="Shurjo" w:cs="Shurjo"/>
          <w:sz w:val="22"/>
          <w:szCs w:val="22"/>
          <w:cs/>
        </w:rPr>
        <w:t>৯২</w:t>
      </w:r>
      <w:r w:rsidRPr="00E047C3">
        <w:rPr>
          <w:rFonts w:ascii="Shurjo" w:hAnsi="Shurjo" w:cs="Shurjo"/>
          <w:sz w:val="22"/>
          <w:szCs w:val="22"/>
          <w:lang w:bidi="bn-BD"/>
        </w:rPr>
        <w:t>)</w:t>
      </w:r>
    </w:p>
    <w:p w14:paraId="2112FD45"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cs/>
        </w:rPr>
        <w:t xml:space="preserve">এভাবে ভগবান সর্বতোভাবে মূর্খসংসর্গকে নিন্দা করার সময় মূর্খ ব্যক্তিদের সঙ্গে মেলামেশা না করাকে </w:t>
      </w:r>
      <w:r w:rsidRPr="00E047C3">
        <w:rPr>
          <w:rFonts w:ascii="Shurjo" w:hAnsi="Shurjo" w:cs="Shurjo"/>
          <w:sz w:val="22"/>
          <w:szCs w:val="22"/>
          <w:lang w:bidi="bn-BD"/>
        </w:rPr>
        <w:t>“</w:t>
      </w:r>
      <w:r w:rsidRPr="00E047C3">
        <w:rPr>
          <w:rFonts w:ascii="Shurjo" w:hAnsi="Shurjo" w:cs="Shurjo"/>
          <w:sz w:val="22"/>
          <w:szCs w:val="22"/>
          <w:cs/>
        </w:rPr>
        <w:t>মঙ্গল</w:t>
      </w:r>
      <w:r w:rsidRPr="00E047C3">
        <w:rPr>
          <w:rFonts w:ascii="Shurjo" w:hAnsi="Shurjo" w:cs="Shurjo"/>
          <w:sz w:val="22"/>
          <w:szCs w:val="22"/>
          <w:lang w:bidi="bn-BD"/>
        </w:rPr>
        <w:t xml:space="preserve">” </w:t>
      </w:r>
      <w:r w:rsidRPr="00E047C3">
        <w:rPr>
          <w:rFonts w:ascii="Shurjo" w:hAnsi="Shurjo" w:cs="Shurjo"/>
          <w:sz w:val="22"/>
          <w:szCs w:val="22"/>
          <w:cs/>
        </w:rPr>
        <w:t>বলার পর</w:t>
      </w:r>
      <w:r w:rsidRPr="00E047C3">
        <w:rPr>
          <w:rFonts w:ascii="Shurjo" w:hAnsi="Shurjo" w:cs="Shurjo"/>
          <w:sz w:val="22"/>
          <w:szCs w:val="22"/>
          <w:lang w:bidi="bn-BD"/>
        </w:rPr>
        <w:t xml:space="preserve">, </w:t>
      </w:r>
      <w:r w:rsidRPr="00E047C3">
        <w:rPr>
          <w:rFonts w:ascii="Shurjo" w:hAnsi="Shurjo" w:cs="Shurjo"/>
          <w:sz w:val="22"/>
          <w:szCs w:val="22"/>
          <w:cs/>
        </w:rPr>
        <w:t>এখন পণ্ডিত</w:t>
      </w:r>
      <w:r w:rsidRPr="00E047C3">
        <w:rPr>
          <w:rFonts w:ascii="Shurjo" w:hAnsi="Shurjo" w:cs="Shurjo"/>
          <w:sz w:val="22"/>
          <w:szCs w:val="22"/>
          <w:lang w:bidi="bn-BD"/>
        </w:rPr>
        <w:t>-</w:t>
      </w:r>
      <w:r w:rsidRPr="00E047C3">
        <w:rPr>
          <w:rFonts w:ascii="Shurjo" w:hAnsi="Shurjo" w:cs="Shurjo"/>
          <w:sz w:val="22"/>
          <w:szCs w:val="22"/>
          <w:cs/>
        </w:rPr>
        <w:t xml:space="preserve">সংসর্গকে প্রশংসা করতেই </w:t>
      </w:r>
      <w:r w:rsidRPr="00E047C3">
        <w:rPr>
          <w:rFonts w:ascii="Shurjo" w:hAnsi="Shurjo" w:cs="Shurjo"/>
          <w:sz w:val="22"/>
          <w:szCs w:val="22"/>
          <w:lang w:bidi="bn-BD"/>
        </w:rPr>
        <w:t>“</w:t>
      </w:r>
      <w:r w:rsidRPr="00E047C3">
        <w:rPr>
          <w:rFonts w:ascii="Shurjo" w:hAnsi="Shurjo" w:cs="Shurjo"/>
          <w:sz w:val="22"/>
          <w:szCs w:val="22"/>
          <w:cs/>
        </w:rPr>
        <w:t>পণ্ডিত ব্যক্তিদের সঙ্গে মেলামেশা করা মঙ্গল</w:t>
      </w:r>
      <w:r w:rsidRPr="00E047C3">
        <w:rPr>
          <w:rFonts w:ascii="Shurjo" w:hAnsi="Shurjo" w:cs="Shurjo"/>
          <w:sz w:val="22"/>
          <w:szCs w:val="22"/>
          <w:lang w:bidi="bn-BD"/>
        </w:rPr>
        <w:t xml:space="preserve">” </w:t>
      </w:r>
      <w:r w:rsidRPr="00E047C3">
        <w:rPr>
          <w:rFonts w:ascii="Shurjo" w:hAnsi="Shurjo" w:cs="Shurjo"/>
          <w:sz w:val="22"/>
          <w:szCs w:val="22"/>
          <w:cs/>
        </w:rPr>
        <w:t xml:space="preserve">বললেন। এখানে </w:t>
      </w:r>
      <w:r w:rsidRPr="00E047C3">
        <w:rPr>
          <w:rFonts w:ascii="Shurjo" w:hAnsi="Shurjo" w:cs="Shurjo"/>
          <w:b/>
          <w:bCs/>
          <w:sz w:val="22"/>
          <w:szCs w:val="22"/>
          <w:cs/>
        </w:rPr>
        <w:t xml:space="preserve">পণ্ডিত </w:t>
      </w:r>
      <w:r w:rsidRPr="00E047C3">
        <w:rPr>
          <w:rFonts w:ascii="Shurjo" w:hAnsi="Shurjo" w:cs="Shurjo"/>
          <w:sz w:val="22"/>
          <w:szCs w:val="22"/>
          <w:cs/>
        </w:rPr>
        <w:t>মানে হচ্ছে যারা প্রাণিহত্যা হতে বিরত থাকা ইত্যাদি দশ কুশল কর্মপথ সম্পাদন করে এমন সত্ত্বগণ</w:t>
      </w:r>
      <w:r w:rsidRPr="00E047C3">
        <w:rPr>
          <w:rFonts w:ascii="Shurjo" w:hAnsi="Shurjo" w:cs="Shurjo"/>
          <w:sz w:val="22"/>
          <w:szCs w:val="22"/>
          <w:lang w:bidi="bn-BD"/>
        </w:rPr>
        <w:t xml:space="preserve">, </w:t>
      </w:r>
      <w:r w:rsidRPr="00E047C3">
        <w:rPr>
          <w:rFonts w:ascii="Shurjo" w:hAnsi="Shurjo" w:cs="Shurjo"/>
          <w:sz w:val="22"/>
          <w:szCs w:val="22"/>
          <w:cs/>
        </w:rPr>
        <w:t>তাদের তিন প্রকারে চেনা যায়। যেমন বলা হয়েছে</w:t>
      </w:r>
      <w:r w:rsidRPr="00E047C3">
        <w:rPr>
          <w:rFonts w:ascii="Shurjo" w:hAnsi="Shurjo" w:cs="Shurjo"/>
          <w:sz w:val="22"/>
          <w:szCs w:val="22"/>
          <w:lang w:bidi="bn-BD"/>
        </w:rPr>
        <w:t>, “</w:t>
      </w:r>
      <w:r w:rsidRPr="00E047C3">
        <w:rPr>
          <w:rFonts w:ascii="Shurjo" w:hAnsi="Shurjo" w:cs="Shurjo"/>
          <w:sz w:val="22"/>
          <w:szCs w:val="22"/>
          <w:cs/>
        </w:rPr>
        <w:t>হে ভিক্ষুগণ</w:t>
      </w:r>
      <w:r w:rsidRPr="00E047C3">
        <w:rPr>
          <w:rFonts w:ascii="Shurjo" w:hAnsi="Shurjo" w:cs="Shurjo"/>
          <w:sz w:val="22"/>
          <w:szCs w:val="22"/>
          <w:lang w:bidi="bn-BD"/>
        </w:rPr>
        <w:t xml:space="preserve">, </w:t>
      </w:r>
      <w:r w:rsidRPr="00E047C3">
        <w:rPr>
          <w:rFonts w:ascii="Shurjo" w:hAnsi="Shurjo" w:cs="Shurjo"/>
          <w:sz w:val="22"/>
          <w:szCs w:val="22"/>
          <w:cs/>
        </w:rPr>
        <w:t>পণ্ডিত ব্যক্তির এই তিনটি লক্ষণ বা বৈশিষ্ট্য থাকে।</w:t>
      </w:r>
      <w:r w:rsidRPr="00E047C3">
        <w:rPr>
          <w:rFonts w:ascii="Shurjo" w:hAnsi="Shurjo" w:cs="Shurjo"/>
          <w:sz w:val="22"/>
          <w:szCs w:val="22"/>
          <w:lang w:bidi="bn-BD"/>
        </w:rPr>
        <w:t>” (</w:t>
      </w:r>
      <w:r w:rsidRPr="00E047C3">
        <w:rPr>
          <w:rFonts w:ascii="Shurjo" w:hAnsi="Shurjo" w:cs="Shurjo"/>
          <w:sz w:val="22"/>
          <w:szCs w:val="22"/>
          <w:cs/>
        </w:rPr>
        <w:t>অ</w:t>
      </w:r>
      <w:r w:rsidRPr="00E047C3">
        <w:rPr>
          <w:rFonts w:ascii="Shurjo" w:hAnsi="Shurjo" w:cs="Shurjo"/>
          <w:sz w:val="22"/>
          <w:szCs w:val="22"/>
          <w:lang w:bidi="bn-BD"/>
        </w:rPr>
        <w:t>.</w:t>
      </w:r>
      <w:r w:rsidRPr="00E047C3">
        <w:rPr>
          <w:rFonts w:ascii="Shurjo" w:hAnsi="Shurjo" w:cs="Shurjo"/>
          <w:sz w:val="22"/>
          <w:szCs w:val="22"/>
          <w:cs/>
        </w:rPr>
        <w:t>নি</w:t>
      </w:r>
      <w:r w:rsidRPr="00E047C3">
        <w:rPr>
          <w:rFonts w:ascii="Shurjo" w:hAnsi="Shurjo" w:cs="Shurjo"/>
          <w:sz w:val="22"/>
          <w:szCs w:val="22"/>
          <w:lang w:bidi="bn-BD"/>
        </w:rPr>
        <w:t>.</w:t>
      </w:r>
      <w:r w:rsidRPr="00E047C3">
        <w:rPr>
          <w:rFonts w:ascii="Shurjo" w:hAnsi="Shurjo" w:cs="Shurjo"/>
          <w:sz w:val="22"/>
          <w:szCs w:val="22"/>
          <w:cs/>
        </w:rPr>
        <w:t>৩</w:t>
      </w:r>
      <w:r w:rsidRPr="00E047C3">
        <w:rPr>
          <w:rFonts w:ascii="Shurjo" w:hAnsi="Shurjo" w:cs="Shurjo"/>
          <w:sz w:val="22"/>
          <w:szCs w:val="22"/>
          <w:lang w:bidi="bn-BD"/>
        </w:rPr>
        <w:t>.</w:t>
      </w:r>
      <w:r w:rsidRPr="00E047C3">
        <w:rPr>
          <w:rFonts w:ascii="Shurjo" w:hAnsi="Shurjo" w:cs="Shurjo"/>
          <w:sz w:val="22"/>
          <w:szCs w:val="22"/>
          <w:cs/>
        </w:rPr>
        <w:t>৩</w:t>
      </w:r>
      <w:r w:rsidRPr="00E047C3">
        <w:rPr>
          <w:rFonts w:ascii="Shurjo" w:hAnsi="Shurjo" w:cs="Shurjo"/>
          <w:sz w:val="22"/>
          <w:szCs w:val="22"/>
          <w:lang w:bidi="bn-BD"/>
        </w:rPr>
        <w:t xml:space="preserve">; </w:t>
      </w:r>
      <w:r w:rsidRPr="00E047C3">
        <w:rPr>
          <w:rFonts w:ascii="Shurjo" w:hAnsi="Shurjo" w:cs="Shurjo"/>
          <w:sz w:val="22"/>
          <w:szCs w:val="22"/>
          <w:cs/>
        </w:rPr>
        <w:t>ম</w:t>
      </w:r>
      <w:r w:rsidRPr="00E047C3">
        <w:rPr>
          <w:rFonts w:ascii="Shurjo" w:hAnsi="Shurjo" w:cs="Shurjo"/>
          <w:sz w:val="22"/>
          <w:szCs w:val="22"/>
          <w:lang w:bidi="bn-BD"/>
        </w:rPr>
        <w:t>.</w:t>
      </w:r>
      <w:r w:rsidRPr="00E047C3">
        <w:rPr>
          <w:rFonts w:ascii="Shurjo" w:hAnsi="Shurjo" w:cs="Shurjo"/>
          <w:sz w:val="22"/>
          <w:szCs w:val="22"/>
          <w:cs/>
        </w:rPr>
        <w:t>নি</w:t>
      </w:r>
      <w:r w:rsidRPr="00E047C3">
        <w:rPr>
          <w:rFonts w:ascii="Shurjo" w:hAnsi="Shurjo" w:cs="Shurjo"/>
          <w:sz w:val="22"/>
          <w:szCs w:val="22"/>
          <w:lang w:bidi="bn-BD"/>
        </w:rPr>
        <w:t>.</w:t>
      </w:r>
      <w:r w:rsidRPr="00E047C3">
        <w:rPr>
          <w:rFonts w:ascii="Shurjo" w:hAnsi="Shurjo" w:cs="Shurjo"/>
          <w:sz w:val="22"/>
          <w:szCs w:val="22"/>
          <w:cs/>
        </w:rPr>
        <w:t>৩</w:t>
      </w:r>
      <w:r w:rsidRPr="00E047C3">
        <w:rPr>
          <w:rFonts w:ascii="Shurjo" w:hAnsi="Shurjo" w:cs="Shurjo"/>
          <w:sz w:val="22"/>
          <w:szCs w:val="22"/>
          <w:lang w:bidi="bn-BD"/>
        </w:rPr>
        <w:t>.</w:t>
      </w:r>
      <w:r w:rsidRPr="00E047C3">
        <w:rPr>
          <w:rFonts w:ascii="Shurjo" w:hAnsi="Shurjo" w:cs="Shurjo"/>
          <w:sz w:val="22"/>
          <w:szCs w:val="22"/>
          <w:cs/>
        </w:rPr>
        <w:t>২৫৩</w:t>
      </w:r>
      <w:r w:rsidRPr="00E047C3">
        <w:rPr>
          <w:rFonts w:ascii="Shurjo" w:hAnsi="Shurjo" w:cs="Shurjo"/>
          <w:sz w:val="22"/>
          <w:szCs w:val="22"/>
          <w:lang w:bidi="bn-BD"/>
        </w:rPr>
        <w:t xml:space="preserve">) </w:t>
      </w:r>
      <w:r w:rsidRPr="00E047C3">
        <w:rPr>
          <w:rFonts w:ascii="Shurjo" w:hAnsi="Shurjo" w:cs="Shurjo"/>
          <w:sz w:val="22"/>
          <w:szCs w:val="22"/>
          <w:cs/>
        </w:rPr>
        <w:t>তা ছাড়া বুদ্ধ</w:t>
      </w:r>
      <w:r w:rsidRPr="00E047C3">
        <w:rPr>
          <w:rFonts w:ascii="Shurjo" w:hAnsi="Shurjo" w:cs="Shurjo"/>
          <w:sz w:val="22"/>
          <w:szCs w:val="22"/>
          <w:lang w:bidi="bn-BD"/>
        </w:rPr>
        <w:t xml:space="preserve">, </w:t>
      </w:r>
      <w:r w:rsidRPr="00E047C3">
        <w:rPr>
          <w:rFonts w:ascii="Shurjo" w:hAnsi="Shurjo" w:cs="Shurjo"/>
          <w:sz w:val="22"/>
          <w:szCs w:val="22"/>
          <w:cs/>
        </w:rPr>
        <w:t>পচ্চেক</w:t>
      </w:r>
      <w:r w:rsidRPr="00E047C3">
        <w:rPr>
          <w:rFonts w:ascii="Shurjo" w:hAnsi="Shurjo" w:cs="Shurjo"/>
          <w:sz w:val="22"/>
          <w:szCs w:val="22"/>
          <w:lang w:bidi="bn-BD"/>
        </w:rPr>
        <w:t>-</w:t>
      </w:r>
      <w:r w:rsidRPr="00E047C3">
        <w:rPr>
          <w:rFonts w:ascii="Shurjo" w:hAnsi="Shurjo" w:cs="Shurjo"/>
          <w:sz w:val="22"/>
          <w:szCs w:val="22"/>
          <w:cs/>
        </w:rPr>
        <w:t>বুদ্ধ</w:t>
      </w:r>
      <w:r w:rsidRPr="00E047C3">
        <w:rPr>
          <w:rFonts w:ascii="Shurjo" w:hAnsi="Shurjo" w:cs="Shurjo"/>
          <w:sz w:val="22"/>
          <w:szCs w:val="22"/>
          <w:lang w:bidi="bn-BD"/>
        </w:rPr>
        <w:t xml:space="preserve">, </w:t>
      </w:r>
      <w:r w:rsidRPr="00E047C3">
        <w:rPr>
          <w:rFonts w:ascii="Shurjo" w:hAnsi="Shurjo" w:cs="Shurjo"/>
          <w:sz w:val="22"/>
          <w:szCs w:val="22"/>
          <w:cs/>
        </w:rPr>
        <w:t>আশিজন মহাশ্রাবক</w:t>
      </w:r>
      <w:r w:rsidRPr="00E047C3">
        <w:rPr>
          <w:rFonts w:ascii="Shurjo" w:hAnsi="Shurjo" w:cs="Shurjo"/>
          <w:sz w:val="22"/>
          <w:szCs w:val="22"/>
          <w:lang w:bidi="bn-BD"/>
        </w:rPr>
        <w:t xml:space="preserve">, </w:t>
      </w:r>
      <w:r w:rsidRPr="00E047C3">
        <w:rPr>
          <w:rFonts w:ascii="Shurjo" w:hAnsi="Shurjo" w:cs="Shurjo"/>
          <w:sz w:val="22"/>
          <w:szCs w:val="22"/>
          <w:cs/>
        </w:rPr>
        <w:t>তথাগতের অন্যান্য শিষ্যরা এবং সুনেত্ত</w:t>
      </w:r>
      <w:r w:rsidRPr="00E047C3">
        <w:rPr>
          <w:rFonts w:ascii="Shurjo" w:hAnsi="Shurjo" w:cs="Shurjo"/>
          <w:sz w:val="22"/>
          <w:szCs w:val="22"/>
          <w:lang w:bidi="bn-BD"/>
        </w:rPr>
        <w:t xml:space="preserve">, </w:t>
      </w:r>
      <w:r w:rsidRPr="00E047C3">
        <w:rPr>
          <w:rFonts w:ascii="Shurjo" w:hAnsi="Shurjo" w:cs="Shurjo"/>
          <w:sz w:val="22"/>
          <w:szCs w:val="22"/>
          <w:cs/>
        </w:rPr>
        <w:t>মহাগোবিন্দ</w:t>
      </w:r>
      <w:r w:rsidRPr="00E047C3">
        <w:rPr>
          <w:rFonts w:ascii="Shurjo" w:hAnsi="Shurjo" w:cs="Shurjo"/>
          <w:sz w:val="22"/>
          <w:szCs w:val="22"/>
          <w:lang w:bidi="bn-BD"/>
        </w:rPr>
        <w:t xml:space="preserve">, </w:t>
      </w:r>
      <w:r w:rsidRPr="00E047C3">
        <w:rPr>
          <w:rFonts w:ascii="Shurjo" w:hAnsi="Shurjo" w:cs="Shurjo"/>
          <w:sz w:val="22"/>
          <w:szCs w:val="22"/>
          <w:cs/>
        </w:rPr>
        <w:t>বিধুর</w:t>
      </w:r>
      <w:r w:rsidRPr="00E047C3">
        <w:rPr>
          <w:rFonts w:ascii="Shurjo" w:hAnsi="Shurjo" w:cs="Shurjo"/>
          <w:sz w:val="22"/>
          <w:szCs w:val="22"/>
          <w:lang w:bidi="bn-BD"/>
        </w:rPr>
        <w:t xml:space="preserve">, </w:t>
      </w:r>
      <w:r w:rsidRPr="00E047C3">
        <w:rPr>
          <w:rFonts w:ascii="Shurjo" w:hAnsi="Shurjo" w:cs="Shurjo"/>
          <w:sz w:val="22"/>
          <w:szCs w:val="22"/>
          <w:cs/>
        </w:rPr>
        <w:t>সরভঙ্গ</w:t>
      </w:r>
      <w:r w:rsidRPr="00E047C3">
        <w:rPr>
          <w:rFonts w:ascii="Shurjo" w:hAnsi="Shurjo" w:cs="Shurjo"/>
          <w:sz w:val="22"/>
          <w:szCs w:val="22"/>
          <w:lang w:bidi="bn-BD"/>
        </w:rPr>
        <w:t xml:space="preserve">, </w:t>
      </w:r>
      <w:r w:rsidRPr="00E047C3">
        <w:rPr>
          <w:rFonts w:ascii="Shurjo" w:hAnsi="Shurjo" w:cs="Shurjo"/>
          <w:sz w:val="22"/>
          <w:szCs w:val="22"/>
          <w:cs/>
        </w:rPr>
        <w:t>মহোসধ</w:t>
      </w:r>
      <w:r w:rsidRPr="00E047C3">
        <w:rPr>
          <w:rFonts w:ascii="Shurjo" w:hAnsi="Shurjo" w:cs="Shurjo"/>
          <w:sz w:val="22"/>
          <w:szCs w:val="22"/>
          <w:lang w:bidi="bn-BD"/>
        </w:rPr>
        <w:t xml:space="preserve">, </w:t>
      </w:r>
      <w:r w:rsidRPr="00E047C3">
        <w:rPr>
          <w:rFonts w:ascii="Shurjo" w:hAnsi="Shurjo" w:cs="Shurjo"/>
          <w:sz w:val="22"/>
          <w:szCs w:val="22"/>
          <w:cs/>
        </w:rPr>
        <w:t>সুতসোম</w:t>
      </w:r>
      <w:r w:rsidRPr="00E047C3">
        <w:rPr>
          <w:rFonts w:ascii="Shurjo" w:hAnsi="Shurjo" w:cs="Shurjo"/>
          <w:sz w:val="22"/>
          <w:szCs w:val="22"/>
          <w:lang w:bidi="bn-BD"/>
        </w:rPr>
        <w:t xml:space="preserve">, </w:t>
      </w:r>
      <w:r w:rsidRPr="00E047C3">
        <w:rPr>
          <w:rFonts w:ascii="Shurjo" w:hAnsi="Shurjo" w:cs="Shurjo"/>
          <w:sz w:val="22"/>
          <w:szCs w:val="22"/>
          <w:cs/>
        </w:rPr>
        <w:t>নিমিরাজ</w:t>
      </w:r>
      <w:r w:rsidRPr="00E047C3">
        <w:rPr>
          <w:rFonts w:ascii="Shurjo" w:hAnsi="Shurjo" w:cs="Shurjo"/>
          <w:sz w:val="22"/>
          <w:szCs w:val="22"/>
          <w:lang w:bidi="bn-BD"/>
        </w:rPr>
        <w:t xml:space="preserve">, </w:t>
      </w:r>
      <w:r w:rsidRPr="00E047C3">
        <w:rPr>
          <w:rFonts w:ascii="Shurjo" w:hAnsi="Shurjo" w:cs="Shurjo"/>
          <w:sz w:val="22"/>
          <w:szCs w:val="22"/>
          <w:cs/>
        </w:rPr>
        <w:t>অয়োঘর কুমার</w:t>
      </w:r>
      <w:r w:rsidRPr="00E047C3">
        <w:rPr>
          <w:rFonts w:ascii="Shurjo" w:hAnsi="Shurjo" w:cs="Shurjo"/>
          <w:sz w:val="22"/>
          <w:szCs w:val="22"/>
          <w:lang w:bidi="bn-BD"/>
        </w:rPr>
        <w:t xml:space="preserve">, </w:t>
      </w:r>
      <w:r w:rsidRPr="00E047C3">
        <w:rPr>
          <w:rFonts w:ascii="Shurjo" w:hAnsi="Shurjo" w:cs="Shurjo"/>
          <w:sz w:val="22"/>
          <w:szCs w:val="22"/>
          <w:cs/>
        </w:rPr>
        <w:t>অকীর্তি পণ্ডিত ইত্যাদি ব্যক্তিদেরও পণ্ডিত হিসেবে জানতে হবে।</w:t>
      </w:r>
    </w:p>
    <w:p w14:paraId="708B0D3D"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cs/>
        </w:rPr>
        <w:t>তাঁরা ভয়ে গাছের মতো</w:t>
      </w:r>
      <w:r w:rsidRPr="00E047C3">
        <w:rPr>
          <w:rFonts w:ascii="Shurjo" w:hAnsi="Shurjo" w:cs="Shurjo"/>
          <w:sz w:val="22"/>
          <w:szCs w:val="22"/>
          <w:lang w:bidi="bn-BD"/>
        </w:rPr>
        <w:t xml:space="preserve">, </w:t>
      </w:r>
      <w:r w:rsidRPr="00E047C3">
        <w:rPr>
          <w:rFonts w:ascii="Shurjo" w:hAnsi="Shurjo" w:cs="Shurjo"/>
          <w:sz w:val="22"/>
          <w:szCs w:val="22"/>
          <w:cs/>
        </w:rPr>
        <w:t>অন্ধকারে প্রদীপের মতো</w:t>
      </w:r>
      <w:r w:rsidRPr="00E047C3">
        <w:rPr>
          <w:rFonts w:ascii="Shurjo" w:hAnsi="Shurjo" w:cs="Shurjo"/>
          <w:sz w:val="22"/>
          <w:szCs w:val="22"/>
          <w:lang w:bidi="bn-BD"/>
        </w:rPr>
        <w:t xml:space="preserve">, </w:t>
      </w:r>
      <w:r w:rsidRPr="00E047C3">
        <w:rPr>
          <w:rFonts w:ascii="Shurjo" w:hAnsi="Shurjo" w:cs="Shurjo"/>
          <w:sz w:val="22"/>
          <w:szCs w:val="22"/>
          <w:cs/>
        </w:rPr>
        <w:t>ক্ষুধা</w:t>
      </w:r>
      <w:r w:rsidRPr="00E047C3">
        <w:rPr>
          <w:rFonts w:ascii="Shurjo" w:hAnsi="Shurjo" w:cs="Shurjo"/>
          <w:sz w:val="22"/>
          <w:szCs w:val="22"/>
          <w:lang w:bidi="bn-BD"/>
        </w:rPr>
        <w:t>-</w:t>
      </w:r>
      <w:r w:rsidRPr="00E047C3">
        <w:rPr>
          <w:rFonts w:ascii="Shurjo" w:hAnsi="Shurjo" w:cs="Shurjo"/>
          <w:sz w:val="22"/>
          <w:szCs w:val="22"/>
          <w:cs/>
        </w:rPr>
        <w:t>জলতেষ্টা ইত্যাদি দুঃখ অতিক্রমে অন্ন</w:t>
      </w:r>
      <w:r w:rsidRPr="00E047C3">
        <w:rPr>
          <w:rFonts w:ascii="Shurjo" w:hAnsi="Shurjo" w:cs="Shurjo"/>
          <w:sz w:val="22"/>
          <w:szCs w:val="22"/>
          <w:lang w:bidi="bn-BD"/>
        </w:rPr>
        <w:t>-</w:t>
      </w:r>
      <w:r w:rsidRPr="00E047C3">
        <w:rPr>
          <w:rFonts w:ascii="Shurjo" w:hAnsi="Shurjo" w:cs="Shurjo"/>
          <w:sz w:val="22"/>
          <w:szCs w:val="22"/>
          <w:cs/>
        </w:rPr>
        <w:t>পানীয় ইত্যাদি লাভ করার মতো</w:t>
      </w:r>
      <w:r w:rsidRPr="00E047C3">
        <w:rPr>
          <w:rFonts w:ascii="Shurjo" w:hAnsi="Shurjo" w:cs="Shurjo"/>
          <w:sz w:val="22"/>
          <w:szCs w:val="22"/>
          <w:lang w:bidi="bn-BD"/>
        </w:rPr>
        <w:t xml:space="preserve">, </w:t>
      </w:r>
      <w:r w:rsidRPr="00E047C3">
        <w:rPr>
          <w:rFonts w:ascii="Shurjo" w:hAnsi="Shurjo" w:cs="Shurjo"/>
          <w:sz w:val="22"/>
          <w:szCs w:val="22"/>
          <w:cs/>
        </w:rPr>
        <w:t>নিজের অনুগতদের সকল ভয়</w:t>
      </w:r>
      <w:r w:rsidRPr="00E047C3">
        <w:rPr>
          <w:rFonts w:ascii="Shurjo" w:hAnsi="Shurjo" w:cs="Shurjo"/>
          <w:sz w:val="22"/>
          <w:szCs w:val="22"/>
          <w:lang w:bidi="bn-BD"/>
        </w:rPr>
        <w:t>-</w:t>
      </w:r>
      <w:r w:rsidRPr="00E047C3">
        <w:rPr>
          <w:rFonts w:ascii="Shurjo" w:hAnsi="Shurjo" w:cs="Shurjo"/>
          <w:sz w:val="22"/>
          <w:szCs w:val="22"/>
          <w:cs/>
        </w:rPr>
        <w:t>বিপদ</w:t>
      </w:r>
      <w:r w:rsidRPr="00E047C3">
        <w:rPr>
          <w:rFonts w:ascii="Shurjo" w:hAnsi="Shurjo" w:cs="Shurjo"/>
          <w:sz w:val="22"/>
          <w:szCs w:val="22"/>
          <w:lang w:bidi="bn-BD"/>
        </w:rPr>
        <w:t>-</w:t>
      </w:r>
      <w:r w:rsidRPr="00E047C3">
        <w:rPr>
          <w:rFonts w:ascii="Shurjo" w:hAnsi="Shurjo" w:cs="Shurjo"/>
          <w:sz w:val="22"/>
          <w:szCs w:val="22"/>
          <w:cs/>
        </w:rPr>
        <w:t>ঝুঁকি দূর করে দিতে সক্ষম হন। একইভাবে তথাগতের কারণে অসংখ্য অপরিমেয় দেবতা ও মানুষ আসবক্ষয় প্রাপ্ত হয়েছে</w:t>
      </w:r>
      <w:r w:rsidRPr="00E047C3">
        <w:rPr>
          <w:rFonts w:ascii="Shurjo" w:hAnsi="Shurjo" w:cs="Shurjo"/>
          <w:sz w:val="22"/>
          <w:szCs w:val="22"/>
          <w:lang w:bidi="bn-BD"/>
        </w:rPr>
        <w:t xml:space="preserve">, </w:t>
      </w:r>
      <w:r w:rsidRPr="00E047C3">
        <w:rPr>
          <w:rFonts w:ascii="Shurjo" w:hAnsi="Shurjo" w:cs="Shurjo"/>
          <w:sz w:val="22"/>
          <w:szCs w:val="22"/>
          <w:cs/>
        </w:rPr>
        <w:t>ব্রহ্মলোকে প্রতিষ্ঠিত হয়েছে</w:t>
      </w:r>
      <w:r w:rsidRPr="00E047C3">
        <w:rPr>
          <w:rFonts w:ascii="Shurjo" w:hAnsi="Shurjo" w:cs="Shurjo"/>
          <w:sz w:val="22"/>
          <w:szCs w:val="22"/>
          <w:lang w:bidi="bn-BD"/>
        </w:rPr>
        <w:t xml:space="preserve">, </w:t>
      </w:r>
      <w:r w:rsidRPr="00E047C3">
        <w:rPr>
          <w:rFonts w:ascii="Shurjo" w:hAnsi="Shurjo" w:cs="Shurjo"/>
          <w:sz w:val="22"/>
          <w:szCs w:val="22"/>
          <w:cs/>
        </w:rPr>
        <w:t>দেবলোকে প্রতিষ্ঠিত হয়েছে</w:t>
      </w:r>
      <w:r w:rsidRPr="00E047C3">
        <w:rPr>
          <w:rFonts w:ascii="Shurjo" w:hAnsi="Shurjo" w:cs="Shurjo"/>
          <w:sz w:val="22"/>
          <w:szCs w:val="22"/>
          <w:lang w:bidi="bn-BD"/>
        </w:rPr>
        <w:t xml:space="preserve">, </w:t>
      </w:r>
      <w:r w:rsidRPr="00E047C3">
        <w:rPr>
          <w:rFonts w:ascii="Shurjo" w:hAnsi="Shurjo" w:cs="Shurjo"/>
          <w:sz w:val="22"/>
          <w:szCs w:val="22"/>
          <w:cs/>
        </w:rPr>
        <w:t>সুগতিলোকে উৎপন্ন হয়েছে। সারিপুত্র স্থবিরের প্রতি চিত্তকে প্রসন্ন করে এবং চার প্রকার ব্যবহার্য দ্রব্যসামগ্রী দান দিয়ে স্থবিরকে সেবাপূজা করে আশি হাজার পরিবার স্বর্গে জন্মগ্রহণ করেছে। একইভাবে মহামোগ্গল্লান</w:t>
      </w:r>
      <w:r w:rsidRPr="00E047C3">
        <w:rPr>
          <w:rFonts w:ascii="Shurjo" w:hAnsi="Shurjo" w:cs="Shurjo"/>
          <w:sz w:val="22"/>
          <w:szCs w:val="22"/>
          <w:lang w:bidi="bn-BD"/>
        </w:rPr>
        <w:t xml:space="preserve">, </w:t>
      </w:r>
      <w:r w:rsidRPr="00E047C3">
        <w:rPr>
          <w:rFonts w:ascii="Shurjo" w:hAnsi="Shurjo" w:cs="Shurjo"/>
          <w:sz w:val="22"/>
          <w:szCs w:val="22"/>
          <w:cs/>
        </w:rPr>
        <w:t>মহাকাশ্যপ</w:t>
      </w:r>
      <w:r w:rsidRPr="00E047C3">
        <w:rPr>
          <w:rFonts w:ascii="Shurjo" w:hAnsi="Shurjo" w:cs="Shurjo"/>
          <w:sz w:val="22"/>
          <w:szCs w:val="22"/>
          <w:lang w:bidi="bn-BD"/>
        </w:rPr>
        <w:t xml:space="preserve"> </w:t>
      </w:r>
      <w:r w:rsidRPr="00E047C3">
        <w:rPr>
          <w:rFonts w:ascii="Shurjo" w:hAnsi="Shurjo" w:cs="Shurjo"/>
          <w:sz w:val="22"/>
          <w:szCs w:val="22"/>
          <w:cs/>
        </w:rPr>
        <w:t>ইত্যাদি সকল মহাশ্রাবকদের প্রতিও এবং সুনেত্ত নামক শিক্ষকের শিষ্যদের কেউ কেউ ব্রহ্মলোকে উৎপন্ন হয়েছিল</w:t>
      </w:r>
      <w:r w:rsidRPr="00E047C3">
        <w:rPr>
          <w:rFonts w:ascii="Shurjo" w:hAnsi="Shurjo" w:cs="Shurjo"/>
          <w:sz w:val="22"/>
          <w:szCs w:val="22"/>
          <w:lang w:bidi="bn-BD"/>
        </w:rPr>
        <w:t xml:space="preserve">, </w:t>
      </w:r>
      <w:r w:rsidRPr="00E047C3">
        <w:rPr>
          <w:rFonts w:ascii="Shurjo" w:hAnsi="Shurjo" w:cs="Shurjo"/>
          <w:sz w:val="22"/>
          <w:szCs w:val="22"/>
          <w:cs/>
        </w:rPr>
        <w:t>কেউ কেউ পরিনির্মিত বশবর্তী দেবতাদের মাঝে উৎপন্ন হয়েছিল</w:t>
      </w:r>
      <w:r w:rsidRPr="00E047C3">
        <w:rPr>
          <w:rFonts w:ascii="Shurjo" w:hAnsi="Shurjo" w:cs="Shurjo"/>
          <w:sz w:val="22"/>
          <w:szCs w:val="22"/>
          <w:lang w:bidi="bn-BD"/>
        </w:rPr>
        <w:t xml:space="preserve">... </w:t>
      </w:r>
      <w:r w:rsidRPr="00E047C3">
        <w:rPr>
          <w:rFonts w:ascii="Shurjo" w:hAnsi="Shurjo" w:cs="Shurjo"/>
          <w:sz w:val="22"/>
          <w:szCs w:val="22"/>
          <w:cs/>
        </w:rPr>
        <w:t>কেউ কেউ ধনী গৃহী পরিবারগুলোর মাঝে উৎপন্ন হয়েছিল। তাই বলা হয়েছে</w:t>
      </w:r>
      <w:r w:rsidRPr="00E047C3">
        <w:rPr>
          <w:rFonts w:ascii="Shurjo" w:hAnsi="Shurjo" w:cs="Shurjo"/>
          <w:sz w:val="22"/>
          <w:szCs w:val="22"/>
          <w:lang w:bidi="bn-BD"/>
        </w:rPr>
        <w:t>:</w:t>
      </w:r>
    </w:p>
    <w:p w14:paraId="2187E0D0" w14:textId="77777777" w:rsidR="00FD403C" w:rsidRPr="00E047C3" w:rsidRDefault="007226FE">
      <w:pPr>
        <w:widowControl w:val="0"/>
        <w:shd w:val="clear" w:color="auto" w:fill="FFFFFF"/>
        <w:ind w:left="288" w:firstLine="288"/>
        <w:jc w:val="both"/>
        <w:rPr>
          <w:rFonts w:ascii="Shurjo" w:hAnsi="Shurjo" w:cs="Shurjo"/>
          <w:sz w:val="22"/>
          <w:szCs w:val="22"/>
          <w:lang w:bidi="bn-BD"/>
        </w:rPr>
      </w:pPr>
      <w:r w:rsidRPr="00E047C3">
        <w:rPr>
          <w:rFonts w:ascii="Shurjo" w:hAnsi="Shurjo" w:cs="Shurjo"/>
          <w:sz w:val="22"/>
          <w:szCs w:val="22"/>
          <w:lang w:bidi="bn-BD"/>
        </w:rPr>
        <w:t>“</w:t>
      </w:r>
      <w:r w:rsidRPr="00E047C3">
        <w:rPr>
          <w:rFonts w:ascii="Shurjo" w:hAnsi="Shurjo" w:cs="Shurjo"/>
          <w:sz w:val="22"/>
          <w:szCs w:val="22"/>
          <w:cs/>
        </w:rPr>
        <w:t>হে ভিক্ষুগণ</w:t>
      </w:r>
      <w:r w:rsidRPr="00E047C3">
        <w:rPr>
          <w:rFonts w:ascii="Shurjo" w:hAnsi="Shurjo" w:cs="Shurjo"/>
          <w:sz w:val="22"/>
          <w:szCs w:val="22"/>
          <w:lang w:bidi="bn-BD"/>
        </w:rPr>
        <w:t xml:space="preserve">, </w:t>
      </w:r>
      <w:r w:rsidRPr="00E047C3">
        <w:rPr>
          <w:rFonts w:ascii="Shurjo" w:hAnsi="Shurjo" w:cs="Shurjo"/>
          <w:sz w:val="22"/>
          <w:szCs w:val="22"/>
          <w:cs/>
        </w:rPr>
        <w:t>পণ্ডিত ব্যক্তির কাছ থেকে কোনো ভয় নেই</w:t>
      </w:r>
      <w:r w:rsidRPr="00E047C3">
        <w:rPr>
          <w:rFonts w:ascii="Shurjo" w:hAnsi="Shurjo" w:cs="Shurjo"/>
          <w:sz w:val="22"/>
          <w:szCs w:val="22"/>
          <w:lang w:bidi="bn-BD"/>
        </w:rPr>
        <w:t xml:space="preserve">, </w:t>
      </w:r>
      <w:r w:rsidRPr="00E047C3">
        <w:rPr>
          <w:rFonts w:ascii="Shurjo" w:hAnsi="Shurjo" w:cs="Shurjo"/>
          <w:sz w:val="22"/>
          <w:szCs w:val="22"/>
          <w:cs/>
        </w:rPr>
        <w:t>পণ্ডিত ব্যক্তির কাছ থেকে কোনো বিপদ নেই</w:t>
      </w:r>
      <w:r w:rsidRPr="00E047C3">
        <w:rPr>
          <w:rFonts w:ascii="Shurjo" w:hAnsi="Shurjo" w:cs="Shurjo"/>
          <w:sz w:val="22"/>
          <w:szCs w:val="22"/>
          <w:lang w:bidi="bn-BD"/>
        </w:rPr>
        <w:t xml:space="preserve">, </w:t>
      </w:r>
      <w:r w:rsidRPr="00E047C3">
        <w:rPr>
          <w:rFonts w:ascii="Shurjo" w:hAnsi="Shurjo" w:cs="Shurjo"/>
          <w:sz w:val="22"/>
          <w:szCs w:val="22"/>
          <w:cs/>
        </w:rPr>
        <w:t>পণ্ডিত ব্যক্তির কাছ থেকে কোনো ঝুঁকি নেই।</w:t>
      </w:r>
      <w:r w:rsidRPr="00E047C3">
        <w:rPr>
          <w:rFonts w:ascii="Shurjo" w:hAnsi="Shurjo" w:cs="Shurjo"/>
          <w:sz w:val="22"/>
          <w:szCs w:val="22"/>
          <w:lang w:bidi="bn-BD"/>
        </w:rPr>
        <w:t>” (</w:t>
      </w:r>
      <w:r w:rsidRPr="00E047C3">
        <w:rPr>
          <w:rFonts w:ascii="Shurjo" w:hAnsi="Shurjo" w:cs="Shurjo"/>
          <w:sz w:val="22"/>
          <w:szCs w:val="22"/>
          <w:cs/>
        </w:rPr>
        <w:t>অ</w:t>
      </w:r>
      <w:r w:rsidRPr="00E047C3">
        <w:rPr>
          <w:rFonts w:ascii="Shurjo" w:hAnsi="Shurjo" w:cs="Shurjo"/>
          <w:sz w:val="22"/>
          <w:szCs w:val="22"/>
          <w:lang w:bidi="bn-BD"/>
        </w:rPr>
        <w:t>.</w:t>
      </w:r>
      <w:r w:rsidRPr="00E047C3">
        <w:rPr>
          <w:rFonts w:ascii="Shurjo" w:hAnsi="Shurjo" w:cs="Shurjo"/>
          <w:sz w:val="22"/>
          <w:szCs w:val="22"/>
          <w:cs/>
        </w:rPr>
        <w:t>নি</w:t>
      </w:r>
      <w:r w:rsidRPr="00E047C3">
        <w:rPr>
          <w:rFonts w:ascii="Shurjo" w:hAnsi="Shurjo" w:cs="Shurjo"/>
          <w:sz w:val="22"/>
          <w:szCs w:val="22"/>
          <w:lang w:bidi="bn-BD"/>
        </w:rPr>
        <w:t>.</w:t>
      </w:r>
      <w:r w:rsidRPr="00E047C3">
        <w:rPr>
          <w:rFonts w:ascii="Shurjo" w:hAnsi="Shurjo" w:cs="Shurjo"/>
          <w:sz w:val="22"/>
          <w:szCs w:val="22"/>
          <w:cs/>
        </w:rPr>
        <w:t>৩</w:t>
      </w:r>
      <w:r w:rsidRPr="00E047C3">
        <w:rPr>
          <w:rFonts w:ascii="Shurjo" w:hAnsi="Shurjo" w:cs="Shurjo"/>
          <w:sz w:val="22"/>
          <w:szCs w:val="22"/>
          <w:lang w:bidi="bn-BD"/>
        </w:rPr>
        <w:t>.</w:t>
      </w:r>
      <w:r w:rsidRPr="00E047C3">
        <w:rPr>
          <w:rFonts w:ascii="Shurjo" w:hAnsi="Shurjo" w:cs="Shurjo"/>
          <w:sz w:val="22"/>
          <w:szCs w:val="22"/>
          <w:cs/>
        </w:rPr>
        <w:t>১</w:t>
      </w:r>
      <w:r w:rsidRPr="00E047C3">
        <w:rPr>
          <w:rFonts w:ascii="Shurjo" w:hAnsi="Shurjo" w:cs="Shurjo"/>
          <w:sz w:val="22"/>
          <w:szCs w:val="22"/>
          <w:lang w:bidi="bn-BD"/>
        </w:rPr>
        <w:t>)</w:t>
      </w:r>
    </w:p>
    <w:p w14:paraId="74C84494"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cs/>
        </w:rPr>
        <w:t>তা ছাড়া</w:t>
      </w:r>
      <w:r w:rsidRPr="00E047C3">
        <w:rPr>
          <w:rFonts w:ascii="Shurjo" w:hAnsi="Shurjo" w:cs="Shurjo"/>
          <w:sz w:val="22"/>
          <w:szCs w:val="22"/>
          <w:lang w:bidi="bn-BD"/>
        </w:rPr>
        <w:t xml:space="preserve">, </w:t>
      </w:r>
      <w:r w:rsidRPr="00E047C3">
        <w:rPr>
          <w:rFonts w:ascii="Shurjo" w:hAnsi="Shurjo" w:cs="Shurjo"/>
          <w:sz w:val="22"/>
          <w:szCs w:val="22"/>
          <w:cs/>
        </w:rPr>
        <w:t>পণ্ডিত ব্যক্তি হচ্ছে তগর ফুলের মালা ইত্যাদি সুগন্ধি দ্রব্যের মতো</w:t>
      </w:r>
      <w:r w:rsidRPr="00E047C3">
        <w:rPr>
          <w:rFonts w:ascii="Shurjo" w:hAnsi="Shurjo" w:cs="Shurjo"/>
          <w:sz w:val="22"/>
          <w:szCs w:val="22"/>
          <w:lang w:bidi="bn-BD"/>
        </w:rPr>
        <w:t xml:space="preserve">, </w:t>
      </w:r>
      <w:r w:rsidRPr="00E047C3">
        <w:rPr>
          <w:rFonts w:ascii="Shurjo" w:hAnsi="Shurjo" w:cs="Shurjo"/>
          <w:sz w:val="22"/>
          <w:szCs w:val="22"/>
          <w:cs/>
        </w:rPr>
        <w:t>আর পণ্ডিত</w:t>
      </w:r>
      <w:r w:rsidRPr="00E047C3">
        <w:rPr>
          <w:rFonts w:ascii="Shurjo" w:hAnsi="Shurjo" w:cs="Shurjo"/>
          <w:sz w:val="22"/>
          <w:szCs w:val="22"/>
          <w:lang w:bidi="bn-BD"/>
        </w:rPr>
        <w:t>-</w:t>
      </w:r>
      <w:r w:rsidRPr="00E047C3">
        <w:rPr>
          <w:rFonts w:ascii="Shurjo" w:hAnsi="Shurjo" w:cs="Shurjo"/>
          <w:sz w:val="22"/>
          <w:szCs w:val="22"/>
          <w:cs/>
        </w:rPr>
        <w:t xml:space="preserve">সংসর্গকারী ব্যক্তি হচ্ছে তগর ফুলের মালা ইত্যাদি সুগন্ধি দ্রব্য দিয়ে </w:t>
      </w:r>
      <w:r w:rsidRPr="00E047C3">
        <w:rPr>
          <w:rFonts w:ascii="Shurjo" w:hAnsi="Shurjo" w:cs="Shurjo"/>
          <w:sz w:val="22"/>
          <w:szCs w:val="22"/>
          <w:cs/>
        </w:rPr>
        <w:lastRenderedPageBreak/>
        <w:t>মুড়ে রাখা জিনিসের মতো</w:t>
      </w:r>
      <w:r w:rsidRPr="00E047C3">
        <w:rPr>
          <w:rFonts w:ascii="Shurjo" w:hAnsi="Shurjo" w:cs="Shurjo"/>
          <w:sz w:val="22"/>
          <w:szCs w:val="22"/>
          <w:lang w:bidi="bn-BD"/>
        </w:rPr>
        <w:t xml:space="preserve">, </w:t>
      </w:r>
      <w:r w:rsidRPr="00E047C3">
        <w:rPr>
          <w:rFonts w:ascii="Shurjo" w:hAnsi="Shurjo" w:cs="Shurjo"/>
          <w:sz w:val="22"/>
          <w:szCs w:val="22"/>
          <w:cs/>
        </w:rPr>
        <w:t>সে বিজ্ঞ ব্যক্তিদের কাছে সম্মাননীয়</w:t>
      </w:r>
      <w:r w:rsidRPr="00E047C3">
        <w:rPr>
          <w:rFonts w:ascii="Shurjo" w:hAnsi="Shurjo" w:cs="Shurjo"/>
          <w:sz w:val="22"/>
          <w:szCs w:val="22"/>
          <w:lang w:bidi="bn-BD"/>
        </w:rPr>
        <w:t xml:space="preserve"> </w:t>
      </w:r>
      <w:r w:rsidRPr="00E047C3">
        <w:rPr>
          <w:rFonts w:ascii="Shurjo" w:hAnsi="Shurjo" w:cs="Shurjo"/>
          <w:sz w:val="22"/>
          <w:szCs w:val="22"/>
          <w:cs/>
        </w:rPr>
        <w:t>হয় ও প্রশংসনীয় হয়। তাই বলা হয়েছে</w:t>
      </w:r>
      <w:r w:rsidRPr="00E047C3">
        <w:rPr>
          <w:rFonts w:ascii="Shurjo" w:hAnsi="Shurjo" w:cs="Shurjo"/>
          <w:sz w:val="22"/>
          <w:szCs w:val="22"/>
          <w:lang w:bidi="bn-BD"/>
        </w:rPr>
        <w:t>:</w:t>
      </w:r>
    </w:p>
    <w:p w14:paraId="41FBEABC"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lang w:bidi="bn-BD"/>
        </w:rPr>
        <w:tab/>
        <w:t>“</w:t>
      </w:r>
      <w:r w:rsidRPr="00E047C3">
        <w:rPr>
          <w:rFonts w:ascii="Shurjo" w:hAnsi="Shurjo" w:cs="Shurjo"/>
          <w:sz w:val="22"/>
          <w:szCs w:val="22"/>
          <w:cs/>
        </w:rPr>
        <w:t>যে ব্যক্তি পাতা দিয়ে তগর ফুলকে ঢেকে রাখে</w:t>
      </w:r>
      <w:r w:rsidRPr="00E047C3">
        <w:rPr>
          <w:rFonts w:ascii="Shurjo" w:hAnsi="Shurjo" w:cs="Shurjo"/>
          <w:sz w:val="22"/>
          <w:szCs w:val="22"/>
          <w:lang w:bidi="bn-BD"/>
        </w:rPr>
        <w:t>,</w:t>
      </w:r>
    </w:p>
    <w:p w14:paraId="786909A2"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lang w:bidi="bn-BD"/>
        </w:rPr>
        <w:tab/>
      </w:r>
      <w:r w:rsidRPr="00E047C3">
        <w:rPr>
          <w:rFonts w:ascii="Shurjo" w:hAnsi="Shurjo" w:cs="Shurjo"/>
          <w:sz w:val="22"/>
          <w:szCs w:val="22"/>
          <w:cs/>
        </w:rPr>
        <w:t>তখন সেই পাতা হতেও সুরভি বেরোতে থাকে</w:t>
      </w:r>
      <w:r w:rsidRPr="00E047C3">
        <w:rPr>
          <w:rFonts w:ascii="Shurjo" w:hAnsi="Shurjo" w:cs="Shurjo"/>
          <w:sz w:val="22"/>
          <w:szCs w:val="22"/>
          <w:lang w:bidi="bn-BD"/>
        </w:rPr>
        <w:t>,</w:t>
      </w:r>
    </w:p>
    <w:p w14:paraId="70A375CC"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lang w:bidi="bn-BD"/>
        </w:rPr>
        <w:tab/>
      </w:r>
      <w:r w:rsidRPr="00E047C3">
        <w:rPr>
          <w:rFonts w:ascii="Shurjo" w:hAnsi="Shurjo" w:cs="Shurjo"/>
          <w:sz w:val="22"/>
          <w:szCs w:val="22"/>
          <w:cs/>
        </w:rPr>
        <w:t>ধীর ব্যক্তির সঙ্গে সংসর্গের ব্যাপারটিও ঠিক একই।</w:t>
      </w:r>
      <w:r w:rsidRPr="00E047C3">
        <w:rPr>
          <w:rFonts w:ascii="Shurjo" w:hAnsi="Shurjo" w:cs="Shurjo"/>
          <w:sz w:val="22"/>
          <w:szCs w:val="22"/>
          <w:lang w:bidi="bn-BD"/>
        </w:rPr>
        <w:t>” (</w:t>
      </w:r>
      <w:r w:rsidRPr="00E047C3">
        <w:rPr>
          <w:rFonts w:ascii="Shurjo" w:hAnsi="Shurjo" w:cs="Shurjo"/>
          <w:sz w:val="22"/>
          <w:szCs w:val="22"/>
          <w:cs/>
        </w:rPr>
        <w:t>ইতিৰু</w:t>
      </w:r>
      <w:r w:rsidRPr="00E047C3">
        <w:rPr>
          <w:rFonts w:ascii="Shurjo" w:hAnsi="Shurjo" w:cs="Shurjo"/>
          <w:sz w:val="22"/>
          <w:szCs w:val="22"/>
          <w:lang w:bidi="bn-BD"/>
        </w:rPr>
        <w:t>.</w:t>
      </w:r>
      <w:r w:rsidRPr="00E047C3">
        <w:rPr>
          <w:rFonts w:ascii="Shurjo" w:hAnsi="Shurjo" w:cs="Shurjo"/>
          <w:sz w:val="22"/>
          <w:szCs w:val="22"/>
          <w:cs/>
        </w:rPr>
        <w:t>৭৬</w:t>
      </w:r>
      <w:r w:rsidRPr="00E047C3">
        <w:rPr>
          <w:rFonts w:ascii="Shurjo" w:hAnsi="Shurjo" w:cs="Shurjo"/>
          <w:sz w:val="22"/>
          <w:szCs w:val="22"/>
          <w:lang w:bidi="bn-BD"/>
        </w:rPr>
        <w:t xml:space="preserve">; </w:t>
      </w:r>
      <w:r w:rsidRPr="00E047C3">
        <w:rPr>
          <w:rFonts w:ascii="Shurjo" w:hAnsi="Shurjo" w:cs="Shurjo"/>
          <w:sz w:val="22"/>
          <w:szCs w:val="22"/>
          <w:cs/>
        </w:rPr>
        <w:t>জা</w:t>
      </w:r>
      <w:r w:rsidRPr="00E047C3">
        <w:rPr>
          <w:rFonts w:ascii="Shurjo" w:hAnsi="Shurjo" w:cs="Shurjo"/>
          <w:sz w:val="22"/>
          <w:szCs w:val="22"/>
          <w:lang w:bidi="bn-BD"/>
        </w:rPr>
        <w:t>.</w:t>
      </w:r>
      <w:r w:rsidRPr="00E047C3">
        <w:rPr>
          <w:rFonts w:ascii="Shurjo" w:hAnsi="Shurjo" w:cs="Shurjo"/>
          <w:sz w:val="22"/>
          <w:szCs w:val="22"/>
          <w:cs/>
        </w:rPr>
        <w:t>১</w:t>
      </w:r>
      <w:r w:rsidRPr="00E047C3">
        <w:rPr>
          <w:rFonts w:ascii="Shurjo" w:hAnsi="Shurjo" w:cs="Shurjo"/>
          <w:sz w:val="22"/>
          <w:szCs w:val="22"/>
          <w:lang w:bidi="bn-BD"/>
        </w:rPr>
        <w:t>.</w:t>
      </w:r>
      <w:r w:rsidRPr="00E047C3">
        <w:rPr>
          <w:rFonts w:ascii="Shurjo" w:hAnsi="Shurjo" w:cs="Shurjo"/>
          <w:sz w:val="22"/>
          <w:szCs w:val="22"/>
          <w:cs/>
        </w:rPr>
        <w:t>১৫</w:t>
      </w:r>
      <w:r w:rsidRPr="00E047C3">
        <w:rPr>
          <w:rFonts w:ascii="Shurjo" w:hAnsi="Shurjo" w:cs="Shurjo"/>
          <w:sz w:val="22"/>
          <w:szCs w:val="22"/>
          <w:lang w:bidi="bn-BD"/>
        </w:rPr>
        <w:t>.</w:t>
      </w:r>
      <w:r w:rsidRPr="00E047C3">
        <w:rPr>
          <w:rFonts w:ascii="Shurjo" w:hAnsi="Shurjo" w:cs="Shurjo"/>
          <w:sz w:val="22"/>
          <w:szCs w:val="22"/>
          <w:cs/>
        </w:rPr>
        <w:t>১৮৪</w:t>
      </w:r>
      <w:r w:rsidRPr="00E047C3">
        <w:rPr>
          <w:rFonts w:ascii="Shurjo" w:hAnsi="Shurjo" w:cs="Shurjo"/>
          <w:sz w:val="22"/>
          <w:szCs w:val="22"/>
          <w:lang w:bidi="bn-BD"/>
        </w:rPr>
        <w:t xml:space="preserve">; </w:t>
      </w:r>
      <w:r w:rsidRPr="00E047C3">
        <w:rPr>
          <w:rFonts w:ascii="Shurjo" w:hAnsi="Shurjo" w:cs="Shurjo"/>
          <w:sz w:val="22"/>
          <w:szCs w:val="22"/>
          <w:cs/>
        </w:rPr>
        <w:t>২</w:t>
      </w:r>
      <w:r w:rsidRPr="00E047C3">
        <w:rPr>
          <w:rFonts w:ascii="Shurjo" w:hAnsi="Shurjo" w:cs="Shurjo"/>
          <w:sz w:val="22"/>
          <w:szCs w:val="22"/>
          <w:lang w:bidi="bn-BD"/>
        </w:rPr>
        <w:t>.</w:t>
      </w:r>
      <w:r w:rsidRPr="00E047C3">
        <w:rPr>
          <w:rFonts w:ascii="Shurjo" w:hAnsi="Shurjo" w:cs="Shurjo"/>
          <w:sz w:val="22"/>
          <w:szCs w:val="22"/>
          <w:cs/>
        </w:rPr>
        <w:t>২২</w:t>
      </w:r>
      <w:r w:rsidRPr="00E047C3">
        <w:rPr>
          <w:rFonts w:ascii="Shurjo" w:hAnsi="Shurjo" w:cs="Shurjo"/>
          <w:sz w:val="22"/>
          <w:szCs w:val="22"/>
          <w:lang w:bidi="bn-BD"/>
        </w:rPr>
        <w:t>.</w:t>
      </w:r>
      <w:r w:rsidRPr="00E047C3">
        <w:rPr>
          <w:rFonts w:ascii="Shurjo" w:hAnsi="Shurjo" w:cs="Shurjo"/>
          <w:sz w:val="22"/>
          <w:szCs w:val="22"/>
          <w:cs/>
        </w:rPr>
        <w:t>১২৫৮</w:t>
      </w:r>
      <w:r w:rsidRPr="00E047C3">
        <w:rPr>
          <w:rFonts w:ascii="Shurjo" w:hAnsi="Shurjo" w:cs="Shurjo"/>
          <w:sz w:val="22"/>
          <w:szCs w:val="22"/>
          <w:lang w:bidi="bn-BD"/>
        </w:rPr>
        <w:t>)</w:t>
      </w:r>
    </w:p>
    <w:p w14:paraId="49EB0D51"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cs/>
        </w:rPr>
        <w:t>দেবরাজ ইন্দ্র সক্ক যখন বর দিচ্ছিল তখন অকীর্তি পণ্ডিত তাকে এরূপ বলল</w:t>
      </w:r>
      <w:r w:rsidRPr="00E047C3">
        <w:rPr>
          <w:rFonts w:ascii="Shurjo" w:hAnsi="Shurjo" w:cs="Shurjo"/>
          <w:sz w:val="22"/>
          <w:szCs w:val="22"/>
          <w:lang w:bidi="bn-BD"/>
        </w:rPr>
        <w:t>:</w:t>
      </w:r>
    </w:p>
    <w:p w14:paraId="596AC027"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lang w:bidi="bn-BD"/>
        </w:rPr>
        <w:tab/>
        <w:t>“</w:t>
      </w:r>
      <w:r w:rsidRPr="00E047C3">
        <w:rPr>
          <w:rFonts w:ascii="Shurjo" w:hAnsi="Shurjo" w:cs="Shurjo"/>
          <w:sz w:val="22"/>
          <w:szCs w:val="22"/>
          <w:cs/>
        </w:rPr>
        <w:t>ধীর ব্যক্তিকে দর্শন করো</w:t>
      </w:r>
      <w:r w:rsidRPr="00E047C3">
        <w:rPr>
          <w:rFonts w:ascii="Shurjo" w:hAnsi="Shurjo" w:cs="Shurjo"/>
          <w:sz w:val="22"/>
          <w:szCs w:val="22"/>
          <w:lang w:bidi="bn-BD"/>
        </w:rPr>
        <w:t xml:space="preserve">, </w:t>
      </w:r>
      <w:r w:rsidRPr="00E047C3">
        <w:rPr>
          <w:rFonts w:ascii="Shurjo" w:hAnsi="Shurjo" w:cs="Shurjo"/>
          <w:sz w:val="22"/>
          <w:szCs w:val="22"/>
          <w:cs/>
        </w:rPr>
        <w:t>তার কথা শোনো</w:t>
      </w:r>
      <w:r w:rsidRPr="00E047C3">
        <w:rPr>
          <w:rFonts w:ascii="Shurjo" w:hAnsi="Shurjo" w:cs="Shurjo"/>
          <w:sz w:val="22"/>
          <w:szCs w:val="22"/>
          <w:lang w:bidi="bn-BD"/>
        </w:rPr>
        <w:t>,</w:t>
      </w:r>
    </w:p>
    <w:p w14:paraId="6F5A8F4D"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lang w:bidi="bn-BD"/>
        </w:rPr>
        <w:tab/>
      </w:r>
      <w:r w:rsidRPr="00E047C3">
        <w:rPr>
          <w:rFonts w:ascii="Shurjo" w:hAnsi="Shurjo" w:cs="Shurjo"/>
          <w:sz w:val="22"/>
          <w:szCs w:val="22"/>
          <w:cs/>
        </w:rPr>
        <w:t>ধীর ব্যক্তির সঙ্গে সংবাস করো</w:t>
      </w:r>
      <w:r w:rsidRPr="00E047C3">
        <w:rPr>
          <w:rFonts w:ascii="Shurjo" w:hAnsi="Shurjo" w:cs="Shurjo"/>
          <w:sz w:val="22"/>
          <w:szCs w:val="22"/>
          <w:lang w:bidi="bn-BD"/>
        </w:rPr>
        <w:t>,</w:t>
      </w:r>
    </w:p>
    <w:p w14:paraId="003875D6"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lang w:bidi="bn-BD"/>
        </w:rPr>
        <w:tab/>
      </w:r>
      <w:r w:rsidRPr="00E047C3">
        <w:rPr>
          <w:rFonts w:ascii="Shurjo" w:hAnsi="Shurjo" w:cs="Shurjo"/>
          <w:sz w:val="22"/>
          <w:szCs w:val="22"/>
          <w:cs/>
        </w:rPr>
        <w:t>ধীর ব্যক্তির সঙ্গে আলাপ করো</w:t>
      </w:r>
      <w:r w:rsidRPr="00E047C3">
        <w:rPr>
          <w:rFonts w:ascii="Shurjo" w:hAnsi="Shurjo" w:cs="Shurjo"/>
          <w:sz w:val="22"/>
          <w:szCs w:val="22"/>
          <w:lang w:bidi="bn-BD"/>
        </w:rPr>
        <w:t>,</w:t>
      </w:r>
    </w:p>
    <w:p w14:paraId="110D45C6"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lang w:bidi="bn-BD"/>
        </w:rPr>
        <w:tab/>
      </w:r>
      <w:r w:rsidRPr="00E047C3">
        <w:rPr>
          <w:rFonts w:ascii="Shurjo" w:hAnsi="Shurjo" w:cs="Shurjo"/>
          <w:sz w:val="22"/>
          <w:szCs w:val="22"/>
          <w:cs/>
        </w:rPr>
        <w:t>এমনকি আলাপের আগ্রহ দেখিয়ো।</w:t>
      </w:r>
      <w:r w:rsidRPr="00E047C3">
        <w:rPr>
          <w:rFonts w:ascii="Shurjo" w:hAnsi="Shurjo" w:cs="Shurjo"/>
          <w:sz w:val="22"/>
          <w:szCs w:val="22"/>
          <w:lang w:bidi="bn-BD"/>
        </w:rPr>
        <w:t>”</w:t>
      </w:r>
    </w:p>
    <w:p w14:paraId="453A64CB"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lang w:bidi="bn-BD"/>
        </w:rPr>
        <w:tab/>
        <w:t>“</w:t>
      </w:r>
      <w:r w:rsidRPr="00E047C3">
        <w:rPr>
          <w:rFonts w:ascii="Shurjo" w:hAnsi="Shurjo" w:cs="Shurjo"/>
          <w:sz w:val="22"/>
          <w:szCs w:val="22"/>
          <w:cs/>
        </w:rPr>
        <w:t>কেন তুমি ধীর ব্যক্তির কোনো ক্ষতি করোনি</w:t>
      </w:r>
      <w:r w:rsidRPr="00E047C3">
        <w:rPr>
          <w:rFonts w:ascii="Shurjo" w:hAnsi="Shurjo" w:cs="Shurjo"/>
          <w:sz w:val="22"/>
          <w:szCs w:val="22"/>
          <w:lang w:bidi="bn-BD"/>
        </w:rPr>
        <w:t>?</w:t>
      </w:r>
    </w:p>
    <w:p w14:paraId="6C3999DD"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lang w:bidi="bn-BD"/>
        </w:rPr>
        <w:tab/>
      </w:r>
      <w:r w:rsidRPr="00E047C3">
        <w:rPr>
          <w:rFonts w:ascii="Shurjo" w:hAnsi="Shurjo" w:cs="Shurjo"/>
          <w:sz w:val="22"/>
          <w:szCs w:val="22"/>
          <w:cs/>
        </w:rPr>
        <w:t>হে কাশ্যপ</w:t>
      </w:r>
      <w:r w:rsidRPr="00E047C3">
        <w:rPr>
          <w:rFonts w:ascii="Shurjo" w:hAnsi="Shurjo" w:cs="Shurjo"/>
          <w:sz w:val="22"/>
          <w:szCs w:val="22"/>
          <w:lang w:bidi="bn-BD"/>
        </w:rPr>
        <w:t xml:space="preserve">, </w:t>
      </w:r>
      <w:r w:rsidRPr="00E047C3">
        <w:rPr>
          <w:rFonts w:ascii="Shurjo" w:hAnsi="Shurjo" w:cs="Shurjo"/>
          <w:sz w:val="22"/>
          <w:szCs w:val="22"/>
          <w:cs/>
        </w:rPr>
        <w:t>এর কারণ তুমি আমায় বলো।</w:t>
      </w:r>
    </w:p>
    <w:p w14:paraId="78D0A8B2"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lang w:bidi="bn-BD"/>
        </w:rPr>
        <w:tab/>
      </w:r>
      <w:r w:rsidRPr="00E047C3">
        <w:rPr>
          <w:rFonts w:ascii="Shurjo" w:hAnsi="Shurjo" w:cs="Shurjo"/>
          <w:sz w:val="22"/>
          <w:szCs w:val="22"/>
          <w:cs/>
        </w:rPr>
        <w:t>হে কাশ্যপ</w:t>
      </w:r>
      <w:r w:rsidRPr="00E047C3">
        <w:rPr>
          <w:rFonts w:ascii="Shurjo" w:hAnsi="Shurjo" w:cs="Shurjo"/>
          <w:sz w:val="22"/>
          <w:szCs w:val="22"/>
          <w:lang w:bidi="bn-BD"/>
        </w:rPr>
        <w:t xml:space="preserve">, </w:t>
      </w:r>
      <w:r w:rsidRPr="00E047C3">
        <w:rPr>
          <w:rFonts w:ascii="Shurjo" w:hAnsi="Shurjo" w:cs="Shurjo"/>
          <w:sz w:val="22"/>
          <w:szCs w:val="22"/>
          <w:cs/>
        </w:rPr>
        <w:t>কেন তুমি ধীর ব্যক্তির দর্শন ইচ্ছা করো</w:t>
      </w:r>
      <w:r w:rsidRPr="00E047C3">
        <w:rPr>
          <w:rFonts w:ascii="Shurjo" w:hAnsi="Shurjo" w:cs="Shurjo"/>
          <w:sz w:val="22"/>
          <w:szCs w:val="22"/>
          <w:lang w:bidi="bn-BD"/>
        </w:rPr>
        <w:t>?”</w:t>
      </w:r>
    </w:p>
    <w:p w14:paraId="77E4A6C7"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lang w:bidi="bn-BD"/>
        </w:rPr>
        <w:tab/>
        <w:t>“</w:t>
      </w:r>
      <w:r w:rsidRPr="00E047C3">
        <w:rPr>
          <w:rFonts w:ascii="Shurjo" w:hAnsi="Shurjo" w:cs="Shurjo"/>
          <w:sz w:val="22"/>
          <w:szCs w:val="22"/>
          <w:cs/>
        </w:rPr>
        <w:t>মেধাবী ব্যক্তি সঠিক পথে নিয়ে যায়</w:t>
      </w:r>
      <w:r w:rsidRPr="00E047C3">
        <w:rPr>
          <w:rFonts w:ascii="Shurjo" w:hAnsi="Shurjo" w:cs="Shurjo"/>
          <w:sz w:val="22"/>
          <w:szCs w:val="22"/>
          <w:lang w:bidi="bn-BD"/>
        </w:rPr>
        <w:t>,</w:t>
      </w:r>
    </w:p>
    <w:p w14:paraId="19DF12B6"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lang w:bidi="bn-BD"/>
        </w:rPr>
        <w:tab/>
      </w:r>
      <w:r w:rsidRPr="00E047C3">
        <w:rPr>
          <w:rFonts w:ascii="Shurjo" w:hAnsi="Shurjo" w:cs="Shurjo"/>
          <w:sz w:val="22"/>
          <w:szCs w:val="22"/>
          <w:cs/>
        </w:rPr>
        <w:t>ভ্রান্ত পথে নিয়োজিত করায় না</w:t>
      </w:r>
      <w:r w:rsidRPr="00E047C3">
        <w:rPr>
          <w:rFonts w:ascii="Shurjo" w:hAnsi="Shurjo" w:cs="Shurjo"/>
          <w:sz w:val="22"/>
          <w:szCs w:val="22"/>
          <w:lang w:bidi="bn-BD"/>
        </w:rPr>
        <w:t>,</w:t>
      </w:r>
    </w:p>
    <w:p w14:paraId="1DDD91AF"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lang w:bidi="bn-BD"/>
        </w:rPr>
        <w:tab/>
      </w:r>
      <w:r w:rsidRPr="00E047C3">
        <w:rPr>
          <w:rFonts w:ascii="Shurjo" w:hAnsi="Shurjo" w:cs="Shurjo"/>
          <w:sz w:val="22"/>
          <w:szCs w:val="22"/>
          <w:cs/>
        </w:rPr>
        <w:t>মেধাবী ব্যক্তিকে ভালো পথে নেওয়া সহজ</w:t>
      </w:r>
      <w:r w:rsidRPr="00E047C3">
        <w:rPr>
          <w:rFonts w:ascii="Shurjo" w:hAnsi="Shurjo" w:cs="Shurjo"/>
          <w:sz w:val="22"/>
          <w:szCs w:val="22"/>
          <w:lang w:bidi="bn-BD"/>
        </w:rPr>
        <w:t>,</w:t>
      </w:r>
    </w:p>
    <w:p w14:paraId="582A9794"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lang w:bidi="bn-BD"/>
        </w:rPr>
        <w:tab/>
      </w:r>
      <w:r w:rsidRPr="00E047C3">
        <w:rPr>
          <w:rFonts w:ascii="Shurjo" w:hAnsi="Shurjo" w:cs="Shurjo"/>
          <w:sz w:val="22"/>
          <w:szCs w:val="22"/>
          <w:cs/>
        </w:rPr>
        <w:t>সুশীলতাকেই সে শ্রেয় হিসেবে গ্রহণ করে</w:t>
      </w:r>
      <w:r w:rsidRPr="00E047C3">
        <w:rPr>
          <w:rFonts w:ascii="Shurjo" w:hAnsi="Shurjo" w:cs="Shurjo"/>
          <w:sz w:val="22"/>
          <w:szCs w:val="22"/>
          <w:lang w:bidi="bn-BD"/>
        </w:rPr>
        <w:t>,</w:t>
      </w:r>
    </w:p>
    <w:p w14:paraId="7505DAA9"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lang w:bidi="bn-BD"/>
        </w:rPr>
        <w:tab/>
      </w:r>
      <w:r w:rsidRPr="00E047C3">
        <w:rPr>
          <w:rFonts w:ascii="Shurjo" w:hAnsi="Shurjo" w:cs="Shurjo"/>
          <w:sz w:val="22"/>
          <w:szCs w:val="22"/>
          <w:cs/>
        </w:rPr>
        <w:t>ভালো করে বললে রাগ করে না।</w:t>
      </w:r>
    </w:p>
    <w:p w14:paraId="7CA273B0"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lang w:bidi="bn-BD"/>
        </w:rPr>
        <w:tab/>
      </w:r>
      <w:r w:rsidRPr="00E047C3">
        <w:rPr>
          <w:rFonts w:ascii="Shurjo" w:hAnsi="Shurjo" w:cs="Shurjo"/>
          <w:sz w:val="22"/>
          <w:szCs w:val="22"/>
          <w:cs/>
        </w:rPr>
        <w:t>সংযমতা কী তা সে প্রকৃষ্টরূপে জানে</w:t>
      </w:r>
      <w:r w:rsidRPr="00E047C3">
        <w:rPr>
          <w:rFonts w:ascii="Shurjo" w:hAnsi="Shurjo" w:cs="Shurjo"/>
          <w:sz w:val="22"/>
          <w:szCs w:val="22"/>
          <w:lang w:bidi="bn-BD"/>
        </w:rPr>
        <w:t>,</w:t>
      </w:r>
    </w:p>
    <w:p w14:paraId="7F3D0F29"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lang w:bidi="bn-BD"/>
        </w:rPr>
        <w:tab/>
      </w:r>
      <w:r w:rsidRPr="00E047C3">
        <w:rPr>
          <w:rFonts w:ascii="Shurjo" w:hAnsi="Shurjo" w:cs="Shurjo"/>
          <w:sz w:val="22"/>
          <w:szCs w:val="22"/>
          <w:cs/>
        </w:rPr>
        <w:t>কাজেই তার সঙ্গে দেখা হওয়াই ভালো।</w:t>
      </w:r>
      <w:r w:rsidRPr="00E047C3">
        <w:rPr>
          <w:rFonts w:ascii="Shurjo" w:hAnsi="Shurjo" w:cs="Shurjo"/>
          <w:sz w:val="22"/>
          <w:szCs w:val="22"/>
          <w:lang w:bidi="bn-BD"/>
        </w:rPr>
        <w:t>” (</w:t>
      </w:r>
      <w:r w:rsidRPr="00E047C3">
        <w:rPr>
          <w:rFonts w:ascii="Shurjo" w:hAnsi="Shurjo" w:cs="Shurjo"/>
          <w:sz w:val="22"/>
          <w:szCs w:val="22"/>
          <w:cs/>
        </w:rPr>
        <w:t>জা</w:t>
      </w:r>
      <w:r w:rsidRPr="00E047C3">
        <w:rPr>
          <w:rFonts w:ascii="Shurjo" w:hAnsi="Shurjo" w:cs="Shurjo"/>
          <w:sz w:val="22"/>
          <w:szCs w:val="22"/>
          <w:lang w:bidi="bn-BD"/>
        </w:rPr>
        <w:t>.</w:t>
      </w:r>
      <w:r w:rsidRPr="00E047C3">
        <w:rPr>
          <w:rFonts w:ascii="Shurjo" w:hAnsi="Shurjo" w:cs="Shurjo"/>
          <w:sz w:val="22"/>
          <w:szCs w:val="22"/>
          <w:cs/>
        </w:rPr>
        <w:t>১</w:t>
      </w:r>
      <w:r w:rsidRPr="00E047C3">
        <w:rPr>
          <w:rFonts w:ascii="Shurjo" w:hAnsi="Shurjo" w:cs="Shurjo"/>
          <w:sz w:val="22"/>
          <w:szCs w:val="22"/>
          <w:lang w:bidi="bn-BD"/>
        </w:rPr>
        <w:t>.</w:t>
      </w:r>
      <w:r w:rsidRPr="00E047C3">
        <w:rPr>
          <w:rFonts w:ascii="Shurjo" w:hAnsi="Shurjo" w:cs="Shurjo"/>
          <w:sz w:val="22"/>
          <w:szCs w:val="22"/>
          <w:cs/>
        </w:rPr>
        <w:t>১৩</w:t>
      </w:r>
      <w:r w:rsidRPr="00E047C3">
        <w:rPr>
          <w:rFonts w:ascii="Shurjo" w:hAnsi="Shurjo" w:cs="Shurjo"/>
          <w:sz w:val="22"/>
          <w:szCs w:val="22"/>
          <w:lang w:bidi="bn-BD"/>
        </w:rPr>
        <w:t>.</w:t>
      </w:r>
      <w:r w:rsidRPr="00E047C3">
        <w:rPr>
          <w:rFonts w:ascii="Shurjo" w:hAnsi="Shurjo" w:cs="Shurjo"/>
          <w:sz w:val="22"/>
          <w:szCs w:val="22"/>
          <w:cs/>
        </w:rPr>
        <w:t>৯৪</w:t>
      </w:r>
      <w:r w:rsidRPr="00E047C3">
        <w:rPr>
          <w:rFonts w:ascii="Shurjo" w:hAnsi="Shurjo" w:cs="Shurjo"/>
          <w:sz w:val="22"/>
          <w:szCs w:val="22"/>
          <w:lang w:bidi="bn-BD"/>
        </w:rPr>
        <w:t>-</w:t>
      </w:r>
      <w:r w:rsidRPr="00E047C3">
        <w:rPr>
          <w:rFonts w:ascii="Shurjo" w:hAnsi="Shurjo" w:cs="Shurjo"/>
          <w:sz w:val="22"/>
          <w:szCs w:val="22"/>
          <w:cs/>
        </w:rPr>
        <w:t>৯৬</w:t>
      </w:r>
      <w:r w:rsidRPr="00E047C3">
        <w:rPr>
          <w:rFonts w:ascii="Shurjo" w:hAnsi="Shurjo" w:cs="Shurjo"/>
          <w:sz w:val="22"/>
          <w:szCs w:val="22"/>
          <w:lang w:bidi="bn-BD"/>
        </w:rPr>
        <w:t>)</w:t>
      </w:r>
    </w:p>
    <w:p w14:paraId="647B8B35"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cs/>
        </w:rPr>
        <w:t>এভাবে ভগবান সর্বতোভাবে পণ্ডিত</w:t>
      </w:r>
      <w:r w:rsidRPr="00E047C3">
        <w:rPr>
          <w:rFonts w:ascii="Shurjo" w:hAnsi="Shurjo" w:cs="Shurjo"/>
          <w:sz w:val="22"/>
          <w:szCs w:val="22"/>
          <w:lang w:bidi="bn-BD"/>
        </w:rPr>
        <w:t>-</w:t>
      </w:r>
      <w:r w:rsidRPr="00E047C3">
        <w:rPr>
          <w:rFonts w:ascii="Shurjo" w:hAnsi="Shurjo" w:cs="Shurjo"/>
          <w:sz w:val="22"/>
          <w:szCs w:val="22"/>
          <w:cs/>
        </w:rPr>
        <w:t xml:space="preserve">সংসর্গকে প্রশংসা করার সময় পণ্ডিত ব্যক্তিদের সঙ্গে মেলামেশা করাকে </w:t>
      </w:r>
      <w:r w:rsidRPr="00E047C3">
        <w:rPr>
          <w:rFonts w:ascii="Shurjo" w:hAnsi="Shurjo" w:cs="Shurjo"/>
          <w:sz w:val="22"/>
          <w:szCs w:val="22"/>
          <w:lang w:bidi="bn-BD"/>
        </w:rPr>
        <w:t>“</w:t>
      </w:r>
      <w:r w:rsidRPr="00E047C3">
        <w:rPr>
          <w:rFonts w:ascii="Shurjo" w:hAnsi="Shurjo" w:cs="Shurjo"/>
          <w:sz w:val="22"/>
          <w:szCs w:val="22"/>
          <w:cs/>
        </w:rPr>
        <w:t>মঙ্গল</w:t>
      </w:r>
      <w:r w:rsidRPr="00E047C3">
        <w:rPr>
          <w:rFonts w:ascii="Shurjo" w:hAnsi="Shurjo" w:cs="Shurjo"/>
          <w:sz w:val="22"/>
          <w:szCs w:val="22"/>
          <w:lang w:bidi="bn-BD"/>
        </w:rPr>
        <w:t xml:space="preserve">” </w:t>
      </w:r>
      <w:r w:rsidRPr="00E047C3">
        <w:rPr>
          <w:rFonts w:ascii="Shurjo" w:hAnsi="Shurjo" w:cs="Shurjo"/>
          <w:sz w:val="22"/>
          <w:szCs w:val="22"/>
          <w:cs/>
        </w:rPr>
        <w:t>বলার পর</w:t>
      </w:r>
      <w:r w:rsidRPr="00E047C3">
        <w:rPr>
          <w:rFonts w:ascii="Shurjo" w:hAnsi="Shurjo" w:cs="Shurjo"/>
          <w:sz w:val="22"/>
          <w:szCs w:val="22"/>
          <w:lang w:bidi="bn-BD"/>
        </w:rPr>
        <w:t xml:space="preserve">, </w:t>
      </w:r>
      <w:r w:rsidRPr="00E047C3">
        <w:rPr>
          <w:rFonts w:ascii="Shurjo" w:hAnsi="Shurjo" w:cs="Shurjo"/>
          <w:sz w:val="22"/>
          <w:szCs w:val="22"/>
          <w:cs/>
        </w:rPr>
        <w:t xml:space="preserve">এখন সেই মূর্খ ব্যক্তিদের সঙ্গে মেলামেশা না করা ও পণ্ডিত ব্যক্তিদের সঙ্গে মেলামেশা করার সঙ্গে পর্যায়ক্রমে পূজনীয় ব্যক্তিদের পূজা করাকে প্রশংসা করতেই </w:t>
      </w:r>
      <w:r w:rsidRPr="00E047C3">
        <w:rPr>
          <w:rFonts w:ascii="Shurjo" w:hAnsi="Shurjo" w:cs="Shurjo"/>
          <w:sz w:val="22"/>
          <w:szCs w:val="22"/>
          <w:lang w:bidi="bn-BD"/>
        </w:rPr>
        <w:t>“</w:t>
      </w:r>
      <w:r w:rsidRPr="00E047C3">
        <w:rPr>
          <w:rFonts w:ascii="Shurjo" w:hAnsi="Shurjo" w:cs="Shurjo"/>
          <w:b/>
          <w:bCs/>
          <w:sz w:val="22"/>
          <w:szCs w:val="22"/>
          <w:cs/>
        </w:rPr>
        <w:t>পূজনীয় ব্যক্তিদের পূজা করা</w:t>
      </w:r>
      <w:r w:rsidRPr="00E047C3">
        <w:rPr>
          <w:rFonts w:ascii="Shurjo" w:hAnsi="Shurjo" w:cs="Shurjo"/>
          <w:b/>
          <w:bCs/>
          <w:sz w:val="22"/>
          <w:szCs w:val="22"/>
          <w:lang w:bidi="bn-BD"/>
        </w:rPr>
        <w:t xml:space="preserve">, </w:t>
      </w:r>
      <w:r w:rsidRPr="00E047C3">
        <w:rPr>
          <w:rFonts w:ascii="Shurjo" w:hAnsi="Shurjo" w:cs="Shurjo"/>
          <w:b/>
          <w:bCs/>
          <w:sz w:val="22"/>
          <w:szCs w:val="22"/>
          <w:cs/>
        </w:rPr>
        <w:t>এটিই হচ্ছে উত্তম মঙ্গল</w:t>
      </w:r>
      <w:r w:rsidRPr="00E047C3">
        <w:rPr>
          <w:rFonts w:ascii="Shurjo" w:hAnsi="Shurjo" w:cs="Shurjo"/>
          <w:sz w:val="22"/>
          <w:szCs w:val="22"/>
          <w:lang w:bidi="bn-BD"/>
        </w:rPr>
        <w:t xml:space="preserve">” </w:t>
      </w:r>
      <w:r w:rsidRPr="00E047C3">
        <w:rPr>
          <w:rFonts w:ascii="Shurjo" w:hAnsi="Shurjo" w:cs="Shurjo"/>
          <w:sz w:val="22"/>
          <w:szCs w:val="22"/>
          <w:cs/>
        </w:rPr>
        <w:t xml:space="preserve">বললেন। এখানে </w:t>
      </w:r>
      <w:r w:rsidRPr="00E047C3">
        <w:rPr>
          <w:rFonts w:ascii="Shurjo" w:hAnsi="Shurjo" w:cs="Shurjo"/>
          <w:b/>
          <w:bCs/>
          <w:sz w:val="22"/>
          <w:szCs w:val="22"/>
          <w:cs/>
        </w:rPr>
        <w:t xml:space="preserve">পূজনীয় ব্যক্তি </w:t>
      </w:r>
      <w:r w:rsidRPr="00E047C3">
        <w:rPr>
          <w:rFonts w:ascii="Shurjo" w:hAnsi="Shurjo" w:cs="Shurjo"/>
          <w:sz w:val="22"/>
          <w:szCs w:val="22"/>
          <w:cs/>
        </w:rPr>
        <w:t>হচ্ছেন সর্বদোষ</w:t>
      </w:r>
      <w:r w:rsidRPr="00E047C3">
        <w:rPr>
          <w:rFonts w:ascii="Shurjo" w:hAnsi="Shurjo" w:cs="Shurjo"/>
          <w:sz w:val="22"/>
          <w:szCs w:val="22"/>
          <w:lang w:bidi="bn-BD"/>
        </w:rPr>
        <w:t>-</w:t>
      </w:r>
      <w:r w:rsidRPr="00E047C3">
        <w:rPr>
          <w:rFonts w:ascii="Shurjo" w:hAnsi="Shurjo" w:cs="Shurjo"/>
          <w:sz w:val="22"/>
          <w:szCs w:val="22"/>
          <w:cs/>
        </w:rPr>
        <w:t>বিরহিত ও সর্বগুণে গুণান্বিত বুদ্ধ ভগবান এবং তারপরে পচ্চেক</w:t>
      </w:r>
      <w:r w:rsidRPr="00E047C3">
        <w:rPr>
          <w:rFonts w:ascii="Shurjo" w:hAnsi="Shurjo" w:cs="Shurjo"/>
          <w:sz w:val="22"/>
          <w:szCs w:val="22"/>
          <w:lang w:bidi="bn-BD"/>
        </w:rPr>
        <w:t>-</w:t>
      </w:r>
      <w:r w:rsidRPr="00E047C3">
        <w:rPr>
          <w:rFonts w:ascii="Shurjo" w:hAnsi="Shurjo" w:cs="Shurjo"/>
          <w:sz w:val="22"/>
          <w:szCs w:val="22"/>
          <w:cs/>
        </w:rPr>
        <w:t>বুদ্ধ ও আর্যশ্রাবকরা। তাঁদের অল্পমাত্র পূজা করলেও তা</w:t>
      </w:r>
      <w:r w:rsidRPr="00E047C3">
        <w:rPr>
          <w:rFonts w:ascii="Shurjo" w:hAnsi="Shurjo" w:cs="Shurjo"/>
          <w:sz w:val="22"/>
          <w:szCs w:val="22"/>
          <w:cs/>
          <w:lang w:bidi="bn-BD"/>
        </w:rPr>
        <w:t xml:space="preserve"> </w:t>
      </w:r>
      <w:r w:rsidRPr="00E047C3">
        <w:rPr>
          <w:rFonts w:ascii="Shurjo" w:hAnsi="Shurjo" w:cs="Shurjo"/>
          <w:sz w:val="22"/>
          <w:szCs w:val="22"/>
          <w:cs/>
        </w:rPr>
        <w:t>দীর্ঘকাল ধরে হিতসুখ বয়ে আনে</w:t>
      </w:r>
      <w:r w:rsidRPr="00E047C3">
        <w:rPr>
          <w:rFonts w:ascii="Shurjo" w:hAnsi="Shurjo" w:cs="Shurjo"/>
          <w:sz w:val="22"/>
          <w:szCs w:val="22"/>
          <w:lang w:bidi="bn-BD"/>
        </w:rPr>
        <w:t xml:space="preserve">, </w:t>
      </w:r>
      <w:r w:rsidRPr="00E047C3">
        <w:rPr>
          <w:rFonts w:ascii="Shurjo" w:hAnsi="Shurjo" w:cs="Shurjo"/>
          <w:sz w:val="22"/>
          <w:szCs w:val="22"/>
          <w:cs/>
        </w:rPr>
        <w:t>সুমন মালাকার</w:t>
      </w:r>
      <w:r w:rsidRPr="00E047C3">
        <w:rPr>
          <w:rFonts w:ascii="Shurjo" w:hAnsi="Shurjo" w:cs="Shurjo"/>
          <w:sz w:val="22"/>
          <w:szCs w:val="22"/>
          <w:lang w:bidi="bn-BD"/>
        </w:rPr>
        <w:t xml:space="preserve">, </w:t>
      </w:r>
      <w:r w:rsidRPr="00E047C3">
        <w:rPr>
          <w:rFonts w:ascii="Shurjo" w:hAnsi="Shurjo" w:cs="Shurjo"/>
          <w:sz w:val="22"/>
          <w:szCs w:val="22"/>
          <w:cs/>
        </w:rPr>
        <w:t>মল্লিকা দেবী ইত্যাদি ব্যক্তিরা এ ক্ষেত্রে উজ্জ্বল দৃষ্টান্ত।</w:t>
      </w:r>
    </w:p>
    <w:p w14:paraId="72985F12"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cs/>
        </w:rPr>
        <w:t>এখানে আমি একটি মাত্র দৃষ্টান্ত তুলে ধরব। ভগবান নাকি একদিন সকালবেলা পরিধেয় চীবর পরিধান করে</w:t>
      </w:r>
      <w:r w:rsidRPr="00E047C3">
        <w:rPr>
          <w:rFonts w:ascii="Shurjo" w:hAnsi="Shurjo" w:cs="Shurjo"/>
          <w:sz w:val="22"/>
          <w:szCs w:val="22"/>
          <w:lang w:bidi="bn-BD"/>
        </w:rPr>
        <w:t xml:space="preserve">, </w:t>
      </w:r>
      <w:r w:rsidRPr="00E047C3">
        <w:rPr>
          <w:rFonts w:ascii="Shurjo" w:hAnsi="Shurjo" w:cs="Shurjo"/>
          <w:sz w:val="22"/>
          <w:szCs w:val="22"/>
          <w:cs/>
        </w:rPr>
        <w:t>পাত্র</w:t>
      </w:r>
      <w:r w:rsidRPr="00E047C3">
        <w:rPr>
          <w:rFonts w:ascii="Shurjo" w:hAnsi="Shurjo" w:cs="Shurjo"/>
          <w:sz w:val="22"/>
          <w:szCs w:val="22"/>
          <w:lang w:bidi="bn-BD"/>
        </w:rPr>
        <w:t>-</w:t>
      </w:r>
      <w:r w:rsidRPr="00E047C3">
        <w:rPr>
          <w:rFonts w:ascii="Shurjo" w:hAnsi="Shurjo" w:cs="Shurjo"/>
          <w:sz w:val="22"/>
          <w:szCs w:val="22"/>
          <w:cs/>
        </w:rPr>
        <w:t xml:space="preserve">চীবর গ্রহণ করে রাজগৃহে পিণ্ডচারণের উদ্দেশ্যে প্রবেশ করলেন। তখন সুমন মালাকার মগধের রাজা </w:t>
      </w:r>
      <w:r w:rsidRPr="00E047C3">
        <w:rPr>
          <w:rFonts w:ascii="Shurjo" w:hAnsi="Shurjo" w:cs="Shurjo"/>
          <w:sz w:val="22"/>
          <w:szCs w:val="22"/>
          <w:cs/>
        </w:rPr>
        <w:lastRenderedPageBreak/>
        <w:t>সেনিয় বিম্বিসারের উদ্দেশ্যে ফুল নিয়ে যাওয়ার সময় বত্রিশ মহাপুরুষ</w:t>
      </w:r>
      <w:r w:rsidRPr="00E047C3">
        <w:rPr>
          <w:rFonts w:ascii="Shurjo" w:hAnsi="Shurjo" w:cs="Shurjo"/>
          <w:sz w:val="22"/>
          <w:szCs w:val="22"/>
          <w:lang w:bidi="bn-BD"/>
        </w:rPr>
        <w:t>-</w:t>
      </w:r>
      <w:r w:rsidRPr="00E047C3">
        <w:rPr>
          <w:rFonts w:ascii="Shurjo" w:hAnsi="Shurjo" w:cs="Shurjo"/>
          <w:sz w:val="22"/>
          <w:szCs w:val="22"/>
          <w:cs/>
        </w:rPr>
        <w:t>লক্ষণ সমন্বিত</w:t>
      </w:r>
      <w:r w:rsidRPr="00E047C3">
        <w:rPr>
          <w:rFonts w:ascii="Shurjo" w:hAnsi="Shurjo" w:cs="Shurjo"/>
          <w:sz w:val="22"/>
          <w:szCs w:val="22"/>
          <w:lang w:bidi="bn-BD"/>
        </w:rPr>
        <w:t xml:space="preserve">, </w:t>
      </w:r>
      <w:r w:rsidRPr="00E047C3">
        <w:rPr>
          <w:rFonts w:ascii="Shurjo" w:hAnsi="Shurjo" w:cs="Shurjo"/>
          <w:sz w:val="22"/>
          <w:szCs w:val="22"/>
          <w:cs/>
        </w:rPr>
        <w:t>আশি প্রকার অনুব্যঞ্জন প্রতিমণ্ডিত</w:t>
      </w:r>
      <w:r w:rsidRPr="00E047C3">
        <w:rPr>
          <w:rFonts w:ascii="Shurjo" w:hAnsi="Shurjo" w:cs="Shurjo"/>
          <w:sz w:val="22"/>
          <w:szCs w:val="22"/>
          <w:lang w:bidi="bn-BD"/>
        </w:rPr>
        <w:t xml:space="preserve">, </w:t>
      </w:r>
      <w:r w:rsidRPr="00E047C3">
        <w:rPr>
          <w:rFonts w:ascii="Shurjo" w:hAnsi="Shurjo" w:cs="Shurjo"/>
          <w:sz w:val="22"/>
          <w:szCs w:val="22"/>
          <w:cs/>
        </w:rPr>
        <w:t>বুদ্ধশ্রীতে উজ্জ্বল</w:t>
      </w:r>
      <w:r w:rsidRPr="00E047C3">
        <w:rPr>
          <w:rFonts w:ascii="Shurjo" w:hAnsi="Shurjo" w:cs="Shurjo"/>
          <w:sz w:val="22"/>
          <w:szCs w:val="22"/>
          <w:lang w:bidi="bn-BD"/>
        </w:rPr>
        <w:t xml:space="preserve">, </w:t>
      </w:r>
      <w:r w:rsidRPr="00E047C3">
        <w:rPr>
          <w:rFonts w:ascii="Shurjo" w:hAnsi="Shurjo" w:cs="Shurjo"/>
          <w:sz w:val="22"/>
          <w:szCs w:val="22"/>
          <w:cs/>
        </w:rPr>
        <w:t>নগরদ্বারে উপস্থিত ভগবানকে দেখতে পেল। দেখার পর সে ভাবল</w:t>
      </w:r>
      <w:r w:rsidRPr="00E047C3">
        <w:rPr>
          <w:rFonts w:ascii="Shurjo" w:hAnsi="Shurjo" w:cs="Shurjo"/>
          <w:sz w:val="22"/>
          <w:szCs w:val="22"/>
          <w:lang w:bidi="bn-BD"/>
        </w:rPr>
        <w:t>, “</w:t>
      </w:r>
      <w:r w:rsidRPr="00E047C3">
        <w:rPr>
          <w:rFonts w:ascii="Shurjo" w:hAnsi="Shurjo" w:cs="Shurjo"/>
          <w:sz w:val="22"/>
          <w:szCs w:val="22"/>
          <w:cs/>
        </w:rPr>
        <w:t>রাজা ফুলগুলো নিয়ে আমায় একশো</w:t>
      </w:r>
      <w:r w:rsidRPr="00E047C3">
        <w:rPr>
          <w:rFonts w:ascii="Shurjo" w:hAnsi="Shurjo" w:cs="Shurjo"/>
          <w:sz w:val="22"/>
          <w:szCs w:val="22"/>
          <w:lang w:bidi="bn-BD"/>
        </w:rPr>
        <w:t xml:space="preserve"> </w:t>
      </w:r>
      <w:r w:rsidRPr="00E047C3">
        <w:rPr>
          <w:rFonts w:ascii="Shurjo" w:hAnsi="Shurjo" w:cs="Shurjo"/>
          <w:sz w:val="22"/>
          <w:szCs w:val="22"/>
          <w:cs/>
        </w:rPr>
        <w:t>কিংবা এক হাজার টাকা দেবেন</w:t>
      </w:r>
      <w:r w:rsidRPr="00E047C3">
        <w:rPr>
          <w:rFonts w:ascii="Shurjo" w:hAnsi="Shurjo" w:cs="Shurjo"/>
          <w:sz w:val="22"/>
          <w:szCs w:val="22"/>
          <w:lang w:bidi="bn-BD"/>
        </w:rPr>
        <w:t xml:space="preserve">, </w:t>
      </w:r>
      <w:r w:rsidRPr="00E047C3">
        <w:rPr>
          <w:rFonts w:ascii="Shurjo" w:hAnsi="Shurjo" w:cs="Shurjo"/>
          <w:sz w:val="22"/>
          <w:szCs w:val="22"/>
          <w:cs/>
        </w:rPr>
        <w:t>সেগুলো এই জন্মে আমায় সুখ দিতে পারবে বটে</w:t>
      </w:r>
      <w:r w:rsidRPr="00E047C3">
        <w:rPr>
          <w:rFonts w:ascii="Shurjo" w:hAnsi="Shurjo" w:cs="Shurjo"/>
          <w:sz w:val="22"/>
          <w:szCs w:val="22"/>
          <w:lang w:bidi="bn-BD"/>
        </w:rPr>
        <w:t xml:space="preserve">, </w:t>
      </w:r>
      <w:r w:rsidRPr="00E047C3">
        <w:rPr>
          <w:rFonts w:ascii="Shurjo" w:hAnsi="Shurjo" w:cs="Shurjo"/>
          <w:sz w:val="22"/>
          <w:szCs w:val="22"/>
          <w:cs/>
        </w:rPr>
        <w:t>তবে আমি যদি সেগুলো দিয়ে ভগবানকে পূজা করি তা হলে সেটি আমায় অসংখ্য</w:t>
      </w:r>
      <w:r w:rsidRPr="00E047C3">
        <w:rPr>
          <w:rFonts w:ascii="Shurjo" w:hAnsi="Shurjo" w:cs="Shurjo"/>
          <w:sz w:val="22"/>
          <w:szCs w:val="22"/>
          <w:lang w:bidi="bn-BD"/>
        </w:rPr>
        <w:t>-</w:t>
      </w:r>
      <w:r w:rsidRPr="00E047C3">
        <w:rPr>
          <w:rFonts w:ascii="Shurjo" w:hAnsi="Shurjo" w:cs="Shurjo"/>
          <w:sz w:val="22"/>
          <w:szCs w:val="22"/>
          <w:cs/>
        </w:rPr>
        <w:t>অপ্রমেয় সুফল দেবে এবং সেটি আমার জন্য দীর্ঘকাল হিতসুখ বয়ে আনবে।</w:t>
      </w:r>
      <w:r w:rsidRPr="00E047C3">
        <w:rPr>
          <w:rFonts w:ascii="Shurjo" w:hAnsi="Shurjo" w:cs="Shurjo"/>
          <w:sz w:val="22"/>
          <w:szCs w:val="22"/>
          <w:lang w:bidi="bn-BD"/>
        </w:rPr>
        <w:t xml:space="preserve">” </w:t>
      </w:r>
      <w:r w:rsidRPr="00E047C3">
        <w:rPr>
          <w:rFonts w:ascii="Shurjo" w:hAnsi="Shurjo" w:cs="Shurjo"/>
          <w:sz w:val="22"/>
          <w:szCs w:val="22"/>
          <w:cs/>
        </w:rPr>
        <w:t>এই ভেবে প্রসন্নচিত্ত হয়ে একমুঠো ফুল নিয়ে ভগবানের সামনে ছুঁড়ে মারল। ফুলগুলো আকাশপথে গিয়ে ভগবানের মাথার ওপর মালার শামিয়ানা হয়ে স্থিত হলো। মালাকার সেই দৃশ্য দেখে আরো বেশি প্রসন্নচিত্ত হয়ে আবার আরেক মুঠো ফুল ছুঁড়ে মারল</w:t>
      </w:r>
      <w:r w:rsidRPr="00E047C3">
        <w:rPr>
          <w:rFonts w:ascii="Shurjo" w:hAnsi="Shurjo" w:cs="Shurjo"/>
          <w:sz w:val="22"/>
          <w:szCs w:val="22"/>
          <w:lang w:bidi="bn-BD"/>
        </w:rPr>
        <w:t xml:space="preserve">, </w:t>
      </w:r>
      <w:r w:rsidRPr="00E047C3">
        <w:rPr>
          <w:rFonts w:ascii="Shurjo" w:hAnsi="Shurjo" w:cs="Shurjo"/>
          <w:sz w:val="22"/>
          <w:szCs w:val="22"/>
          <w:cs/>
        </w:rPr>
        <w:t>সেগুলোও একইভাবে গিয়ে মালার পর্দা হয়ে স্থিত হলো। এভাবে সে মোট আট মুঠো ফুল ছুঁড়ে মারল</w:t>
      </w:r>
      <w:r w:rsidRPr="00E047C3">
        <w:rPr>
          <w:rFonts w:ascii="Shurjo" w:hAnsi="Shurjo" w:cs="Shurjo"/>
          <w:sz w:val="22"/>
          <w:szCs w:val="22"/>
          <w:lang w:bidi="bn-BD"/>
        </w:rPr>
        <w:t xml:space="preserve">, </w:t>
      </w:r>
      <w:r w:rsidRPr="00E047C3">
        <w:rPr>
          <w:rFonts w:ascii="Shurjo" w:hAnsi="Shurjo" w:cs="Shurjo"/>
          <w:sz w:val="22"/>
          <w:szCs w:val="22"/>
          <w:cs/>
        </w:rPr>
        <w:t xml:space="preserve">সেগুলো গিয়ে একটি পুষ্পাগার হয়ে স্থিত হলো। ভগবান তখন বাড়ির ভেতরে থাকার মতোই হলেন। তখন সেখানে বিশাল জনতা জমায়েত হলো। ভগবান মালাকারের দিকে তাকিয়ে সামান্য হাসলেন। </w:t>
      </w:r>
      <w:r w:rsidRPr="00E047C3">
        <w:rPr>
          <w:rFonts w:ascii="Shurjo" w:hAnsi="Shurjo" w:cs="Shurjo"/>
          <w:sz w:val="22"/>
          <w:szCs w:val="22"/>
          <w:lang w:bidi="bn-BD"/>
        </w:rPr>
        <w:t>“</w:t>
      </w:r>
      <w:r w:rsidRPr="00E047C3">
        <w:rPr>
          <w:rFonts w:ascii="Shurjo" w:hAnsi="Shurjo" w:cs="Shurjo"/>
          <w:sz w:val="22"/>
          <w:szCs w:val="22"/>
          <w:cs/>
        </w:rPr>
        <w:t>বুদ্ধগণ বিনা কারণে হাসেন না</w:t>
      </w:r>
      <w:r w:rsidRPr="00E047C3">
        <w:rPr>
          <w:rFonts w:ascii="Shurjo" w:hAnsi="Shurjo" w:cs="Shurjo"/>
          <w:sz w:val="22"/>
          <w:szCs w:val="22"/>
          <w:lang w:bidi="bn-BD"/>
        </w:rPr>
        <w:t xml:space="preserve">” </w:t>
      </w:r>
      <w:r w:rsidRPr="00E047C3">
        <w:rPr>
          <w:rFonts w:ascii="Shurjo" w:hAnsi="Shurjo" w:cs="Shurjo"/>
          <w:sz w:val="22"/>
          <w:szCs w:val="22"/>
          <w:cs/>
        </w:rPr>
        <w:t>এই ভেবে আনন্দ স্থবির হাসার কারণ জিজ্ঞেস করল। ভগবান উত্তরে বললেন</w:t>
      </w:r>
      <w:r w:rsidRPr="00E047C3">
        <w:rPr>
          <w:rFonts w:ascii="Shurjo" w:hAnsi="Shurjo" w:cs="Shurjo"/>
          <w:sz w:val="22"/>
          <w:szCs w:val="22"/>
          <w:lang w:bidi="bn-BD"/>
        </w:rPr>
        <w:t>, “</w:t>
      </w:r>
      <w:r w:rsidRPr="00E047C3">
        <w:rPr>
          <w:rFonts w:ascii="Shurjo" w:hAnsi="Shurjo" w:cs="Shurjo"/>
          <w:sz w:val="22"/>
          <w:szCs w:val="22"/>
          <w:cs/>
        </w:rPr>
        <w:t>হে আনন্দ</w:t>
      </w:r>
      <w:r w:rsidRPr="00E047C3">
        <w:rPr>
          <w:rFonts w:ascii="Shurjo" w:hAnsi="Shurjo" w:cs="Shurjo"/>
          <w:sz w:val="22"/>
          <w:szCs w:val="22"/>
          <w:lang w:bidi="bn-BD"/>
        </w:rPr>
        <w:t xml:space="preserve">, </w:t>
      </w:r>
      <w:r w:rsidRPr="00E047C3">
        <w:rPr>
          <w:rFonts w:ascii="Shurjo" w:hAnsi="Shurjo" w:cs="Shurjo"/>
          <w:sz w:val="22"/>
          <w:szCs w:val="22"/>
          <w:cs/>
        </w:rPr>
        <w:t>এই মালাকার এই পূজার প্রভাবে লক্ষ কল্প ধরে দেবতা ও মানুষদের মাঝে জন্মপরিভ্রমণ করে</w:t>
      </w:r>
      <w:r w:rsidRPr="00E047C3">
        <w:rPr>
          <w:rFonts w:ascii="Shurjo" w:hAnsi="Shurjo" w:cs="Shurjo"/>
          <w:sz w:val="22"/>
          <w:szCs w:val="22"/>
          <w:lang w:bidi="bn-BD"/>
        </w:rPr>
        <w:t xml:space="preserve">, </w:t>
      </w:r>
      <w:r w:rsidRPr="00E047C3">
        <w:rPr>
          <w:rFonts w:ascii="Shurjo" w:hAnsi="Shurjo" w:cs="Shurjo"/>
          <w:sz w:val="22"/>
          <w:szCs w:val="22"/>
          <w:cs/>
        </w:rPr>
        <w:t>পরিশেষে সুমনিশ্বর নামে পচ্চেক</w:t>
      </w:r>
      <w:r w:rsidRPr="00E047C3">
        <w:rPr>
          <w:rFonts w:ascii="Shurjo" w:hAnsi="Shurjo" w:cs="Shurjo"/>
          <w:sz w:val="22"/>
          <w:szCs w:val="22"/>
          <w:lang w:bidi="bn-BD"/>
        </w:rPr>
        <w:t>-</w:t>
      </w:r>
      <w:r w:rsidRPr="00E047C3">
        <w:rPr>
          <w:rFonts w:ascii="Shurjo" w:hAnsi="Shurjo" w:cs="Shurjo"/>
          <w:sz w:val="22"/>
          <w:szCs w:val="22"/>
          <w:cs/>
        </w:rPr>
        <w:t>বুদ্ধ হবে।</w:t>
      </w:r>
      <w:r w:rsidRPr="00E047C3">
        <w:rPr>
          <w:rFonts w:ascii="Shurjo" w:hAnsi="Shurjo" w:cs="Shurjo"/>
          <w:sz w:val="22"/>
          <w:szCs w:val="22"/>
          <w:lang w:bidi="bn-BD"/>
        </w:rPr>
        <w:t xml:space="preserve">” </w:t>
      </w:r>
      <w:r w:rsidRPr="00E047C3">
        <w:rPr>
          <w:rFonts w:ascii="Shurjo" w:hAnsi="Shurjo" w:cs="Shurjo"/>
          <w:sz w:val="22"/>
          <w:szCs w:val="22"/>
          <w:cs/>
        </w:rPr>
        <w:t>কথা শেষে ধর্মদেশনার উদ্দেশ্যে তিনি এই গাথাটি বললেন</w:t>
      </w:r>
      <w:r w:rsidRPr="00E047C3">
        <w:rPr>
          <w:rFonts w:ascii="Shurjo" w:hAnsi="Shurjo" w:cs="Shurjo"/>
          <w:sz w:val="22"/>
          <w:szCs w:val="22"/>
          <w:lang w:bidi="bn-BD"/>
        </w:rPr>
        <w:t>:</w:t>
      </w:r>
    </w:p>
    <w:p w14:paraId="5A84282E"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lang w:bidi="bn-BD"/>
        </w:rPr>
        <w:tab/>
        <w:t>“</w:t>
      </w:r>
      <w:r w:rsidRPr="00E047C3">
        <w:rPr>
          <w:rFonts w:ascii="Shurjo" w:hAnsi="Shurjo" w:cs="Shurjo"/>
          <w:sz w:val="22"/>
          <w:szCs w:val="22"/>
          <w:cs/>
        </w:rPr>
        <w:t>সেই কর্মই করা ভালো যা করে অনুতাপ করতে হয় না</w:t>
      </w:r>
      <w:r w:rsidRPr="00E047C3">
        <w:rPr>
          <w:rFonts w:ascii="Shurjo" w:hAnsi="Shurjo" w:cs="Shurjo"/>
          <w:sz w:val="22"/>
          <w:szCs w:val="22"/>
          <w:lang w:bidi="bn-BD"/>
        </w:rPr>
        <w:t>,</w:t>
      </w:r>
    </w:p>
    <w:p w14:paraId="1B064341"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lang w:bidi="bn-BD"/>
        </w:rPr>
        <w:tab/>
      </w:r>
      <w:r w:rsidRPr="00E047C3">
        <w:rPr>
          <w:rFonts w:ascii="Shurjo" w:hAnsi="Shurjo" w:cs="Shurjo"/>
          <w:sz w:val="22"/>
          <w:szCs w:val="22"/>
          <w:cs/>
        </w:rPr>
        <w:t>এবং যার ফল খুশিমনে ও আনন্দে ভোগ করা যায়।</w:t>
      </w:r>
      <w:r w:rsidRPr="00E047C3">
        <w:rPr>
          <w:rFonts w:ascii="Shurjo" w:hAnsi="Shurjo" w:cs="Shurjo"/>
          <w:sz w:val="22"/>
          <w:szCs w:val="22"/>
          <w:lang w:bidi="bn-BD"/>
        </w:rPr>
        <w:t>” (</w:t>
      </w:r>
      <w:r w:rsidRPr="00E047C3">
        <w:rPr>
          <w:rFonts w:ascii="Shurjo" w:hAnsi="Shurjo" w:cs="Shurjo"/>
          <w:sz w:val="22"/>
          <w:szCs w:val="22"/>
          <w:cs/>
        </w:rPr>
        <w:t>ধ</w:t>
      </w:r>
      <w:r w:rsidRPr="00E047C3">
        <w:rPr>
          <w:rFonts w:ascii="Shurjo" w:hAnsi="Shurjo" w:cs="Shurjo"/>
          <w:sz w:val="22"/>
          <w:szCs w:val="22"/>
          <w:lang w:bidi="bn-BD"/>
        </w:rPr>
        <w:t>.</w:t>
      </w:r>
      <w:r w:rsidRPr="00E047C3">
        <w:rPr>
          <w:rFonts w:ascii="Shurjo" w:hAnsi="Shurjo" w:cs="Shurjo"/>
          <w:sz w:val="22"/>
          <w:szCs w:val="22"/>
          <w:cs/>
        </w:rPr>
        <w:t>প</w:t>
      </w:r>
      <w:r w:rsidRPr="00E047C3">
        <w:rPr>
          <w:rFonts w:ascii="Shurjo" w:hAnsi="Shurjo" w:cs="Shurjo"/>
          <w:sz w:val="22"/>
          <w:szCs w:val="22"/>
          <w:lang w:bidi="bn-BD"/>
        </w:rPr>
        <w:t>.</w:t>
      </w:r>
      <w:r w:rsidRPr="00E047C3">
        <w:rPr>
          <w:rFonts w:ascii="Shurjo" w:hAnsi="Shurjo" w:cs="Shurjo"/>
          <w:sz w:val="22"/>
          <w:szCs w:val="22"/>
          <w:cs/>
        </w:rPr>
        <w:t>৬৮</w:t>
      </w:r>
      <w:r w:rsidRPr="00E047C3">
        <w:rPr>
          <w:rFonts w:ascii="Shurjo" w:hAnsi="Shurjo" w:cs="Shurjo"/>
          <w:sz w:val="22"/>
          <w:szCs w:val="22"/>
          <w:lang w:bidi="bn-BD"/>
        </w:rPr>
        <w:t>)</w:t>
      </w:r>
    </w:p>
    <w:p w14:paraId="5A4EE695"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cs/>
        </w:rPr>
        <w:t>গাথা শেষে চুরাশি হাজার প্রাণীর ধর্মজ্ঞান লাভ হলো। এভাবে তাদের সেই সামান্যমাত্র পূজাও দীর্ঘকাল হিতসুখ বয়ে আনে বলে জানতে হবে। তাও আবার আমিষপূজা</w:t>
      </w:r>
      <w:r w:rsidRPr="00E047C3">
        <w:rPr>
          <w:rFonts w:ascii="Shurjo" w:hAnsi="Shurjo" w:cs="Shurjo"/>
          <w:sz w:val="22"/>
          <w:szCs w:val="22"/>
          <w:lang w:bidi="bn-BD"/>
        </w:rPr>
        <w:t xml:space="preserve">, </w:t>
      </w:r>
      <w:r w:rsidRPr="00E047C3">
        <w:rPr>
          <w:rFonts w:ascii="Shurjo" w:hAnsi="Shurjo" w:cs="Shurjo"/>
          <w:sz w:val="22"/>
          <w:szCs w:val="22"/>
          <w:cs/>
        </w:rPr>
        <w:t xml:space="preserve">আচরণগত পূজার </w:t>
      </w:r>
      <w:r w:rsidRPr="00E047C3">
        <w:rPr>
          <w:rFonts w:ascii="Shurjo" w:hAnsi="Shurjo" w:cs="Shurjo"/>
          <w:sz w:val="22"/>
          <w:szCs w:val="22"/>
          <w:lang w:bidi="bn-BD"/>
        </w:rPr>
        <w:t>(</w:t>
      </w:r>
      <w:r w:rsidRPr="00E047C3">
        <w:rPr>
          <w:rFonts w:ascii="Shurjo" w:hAnsi="Shurjo" w:cs="Shurjo"/>
          <w:i/>
          <w:iCs/>
          <w:sz w:val="22"/>
          <w:szCs w:val="22"/>
          <w:cs/>
        </w:rPr>
        <w:t>পটিপত্তিপূজা</w:t>
      </w:r>
      <w:r w:rsidRPr="00E047C3">
        <w:rPr>
          <w:rFonts w:ascii="Shurjo" w:hAnsi="Shurjo" w:cs="Shurjo"/>
          <w:sz w:val="22"/>
          <w:szCs w:val="22"/>
          <w:lang w:bidi="bn-BD"/>
        </w:rPr>
        <w:t xml:space="preserve">) </w:t>
      </w:r>
      <w:r w:rsidRPr="00E047C3">
        <w:rPr>
          <w:rFonts w:ascii="Shurjo" w:hAnsi="Shurjo" w:cs="Shurjo"/>
          <w:sz w:val="22"/>
          <w:szCs w:val="22"/>
          <w:cs/>
        </w:rPr>
        <w:t>কথা আর কী</w:t>
      </w:r>
      <w:r w:rsidRPr="00E047C3">
        <w:rPr>
          <w:rFonts w:ascii="Shurjo" w:hAnsi="Shurjo" w:cs="Shurjo"/>
          <w:sz w:val="22"/>
          <w:szCs w:val="22"/>
          <w:lang w:bidi="bn-BD"/>
        </w:rPr>
        <w:t>-</w:t>
      </w:r>
      <w:r w:rsidRPr="00E047C3">
        <w:rPr>
          <w:rFonts w:ascii="Shurjo" w:hAnsi="Shurjo" w:cs="Shurjo"/>
          <w:sz w:val="22"/>
          <w:szCs w:val="22"/>
          <w:cs/>
        </w:rPr>
        <w:t>ই বা বলব</w:t>
      </w:r>
      <w:r w:rsidRPr="00E047C3">
        <w:rPr>
          <w:rFonts w:ascii="Shurjo" w:hAnsi="Shurjo" w:cs="Shurjo"/>
          <w:sz w:val="22"/>
          <w:szCs w:val="22"/>
          <w:lang w:bidi="bn-BD"/>
        </w:rPr>
        <w:t xml:space="preserve">! </w:t>
      </w:r>
      <w:r w:rsidRPr="00E047C3">
        <w:rPr>
          <w:rFonts w:ascii="Shurjo" w:hAnsi="Shurjo" w:cs="Shurjo"/>
          <w:sz w:val="22"/>
          <w:szCs w:val="22"/>
          <w:cs/>
        </w:rPr>
        <w:t>যেসব কুলপুত্র ত্রিশরণ গ্রহণ করে</w:t>
      </w:r>
      <w:r w:rsidRPr="00E047C3">
        <w:rPr>
          <w:rFonts w:ascii="Shurjo" w:hAnsi="Shurjo" w:cs="Shurjo"/>
          <w:sz w:val="22"/>
          <w:szCs w:val="22"/>
          <w:lang w:bidi="bn-BD"/>
        </w:rPr>
        <w:t xml:space="preserve">, </w:t>
      </w:r>
      <w:r w:rsidRPr="00E047C3">
        <w:rPr>
          <w:rFonts w:ascii="Shurjo" w:hAnsi="Shurjo" w:cs="Shurjo"/>
          <w:sz w:val="22"/>
          <w:szCs w:val="22"/>
          <w:cs/>
        </w:rPr>
        <w:t>শীল গ্রহণ করে</w:t>
      </w:r>
      <w:r w:rsidRPr="00E047C3">
        <w:rPr>
          <w:rFonts w:ascii="Shurjo" w:hAnsi="Shurjo" w:cs="Shurjo"/>
          <w:sz w:val="22"/>
          <w:szCs w:val="22"/>
          <w:lang w:bidi="bn-BD"/>
        </w:rPr>
        <w:t xml:space="preserve">, </w:t>
      </w:r>
      <w:r w:rsidRPr="00E047C3">
        <w:rPr>
          <w:rFonts w:ascii="Shurjo" w:hAnsi="Shurjo" w:cs="Shurjo"/>
          <w:sz w:val="22"/>
          <w:szCs w:val="22"/>
          <w:cs/>
        </w:rPr>
        <w:t>উপোসথশীল গ্রহণ করে এবং চারি পরিশুদ্ধি শীল ইত্যাদি নিজের গুণ দিয়ে ভগবানকে পূজা করে</w:t>
      </w:r>
      <w:r w:rsidRPr="00E047C3">
        <w:rPr>
          <w:rFonts w:ascii="Shurjo" w:hAnsi="Shurjo" w:cs="Shurjo"/>
          <w:sz w:val="22"/>
          <w:szCs w:val="22"/>
          <w:lang w:bidi="bn-BD"/>
        </w:rPr>
        <w:t xml:space="preserve">, </w:t>
      </w:r>
      <w:r w:rsidRPr="00E047C3">
        <w:rPr>
          <w:rFonts w:ascii="Shurjo" w:hAnsi="Shurjo" w:cs="Shurjo"/>
          <w:sz w:val="22"/>
          <w:szCs w:val="22"/>
          <w:cs/>
        </w:rPr>
        <w:t>তাদের পূজার ফল কে বর্ণনা করবে</w:t>
      </w:r>
      <w:r w:rsidRPr="00E047C3">
        <w:rPr>
          <w:rFonts w:ascii="Shurjo" w:hAnsi="Shurjo" w:cs="Shurjo"/>
          <w:sz w:val="22"/>
          <w:szCs w:val="22"/>
          <w:lang w:bidi="bn-BD"/>
        </w:rPr>
        <w:t xml:space="preserve">? </w:t>
      </w:r>
      <w:r w:rsidRPr="00E047C3">
        <w:rPr>
          <w:rFonts w:ascii="Shurjo" w:hAnsi="Shurjo" w:cs="Shurjo"/>
          <w:sz w:val="22"/>
          <w:szCs w:val="22"/>
          <w:cs/>
        </w:rPr>
        <w:t>তারাই তথাগতকে পরম পূজায় পূজা করে বলা হয়েছে। যেমন বলা হয়েছে</w:t>
      </w:r>
      <w:r w:rsidRPr="00E047C3">
        <w:rPr>
          <w:rFonts w:ascii="Shurjo" w:hAnsi="Shurjo" w:cs="Shurjo"/>
          <w:sz w:val="22"/>
          <w:szCs w:val="22"/>
          <w:lang w:bidi="bn-BD"/>
        </w:rPr>
        <w:t>:</w:t>
      </w:r>
    </w:p>
    <w:p w14:paraId="1FF0D765" w14:textId="77777777" w:rsidR="00FD403C" w:rsidRPr="00E047C3" w:rsidRDefault="007226FE">
      <w:pPr>
        <w:widowControl w:val="0"/>
        <w:shd w:val="clear" w:color="auto" w:fill="FFFFFF"/>
        <w:ind w:left="288" w:firstLine="288"/>
        <w:jc w:val="both"/>
        <w:rPr>
          <w:rFonts w:ascii="Shurjo" w:hAnsi="Shurjo" w:cs="Shurjo"/>
          <w:sz w:val="22"/>
          <w:szCs w:val="22"/>
          <w:lang w:bidi="bn-BD"/>
        </w:rPr>
      </w:pPr>
      <w:r w:rsidRPr="00E047C3">
        <w:rPr>
          <w:rFonts w:ascii="Shurjo" w:hAnsi="Shurjo" w:cs="Shurjo"/>
          <w:sz w:val="22"/>
          <w:szCs w:val="22"/>
          <w:lang w:bidi="bn-BD"/>
        </w:rPr>
        <w:t>“</w:t>
      </w:r>
      <w:r w:rsidRPr="00E047C3">
        <w:rPr>
          <w:rFonts w:ascii="Shurjo" w:hAnsi="Shurjo" w:cs="Shurjo"/>
          <w:sz w:val="22"/>
          <w:szCs w:val="22"/>
          <w:cs/>
        </w:rPr>
        <w:t>হে আনন্দ</w:t>
      </w:r>
      <w:r w:rsidRPr="00E047C3">
        <w:rPr>
          <w:rFonts w:ascii="Shurjo" w:hAnsi="Shurjo" w:cs="Shurjo"/>
          <w:sz w:val="22"/>
          <w:szCs w:val="22"/>
          <w:lang w:bidi="bn-BD"/>
        </w:rPr>
        <w:t xml:space="preserve">, </w:t>
      </w:r>
      <w:r w:rsidRPr="00E047C3">
        <w:rPr>
          <w:rFonts w:ascii="Shurjo" w:hAnsi="Shurjo" w:cs="Shurjo"/>
          <w:sz w:val="22"/>
          <w:szCs w:val="22"/>
          <w:cs/>
        </w:rPr>
        <w:t>যে ভিক্ষু বা ভিক্ষুণী</w:t>
      </w:r>
      <w:r w:rsidRPr="00E047C3">
        <w:rPr>
          <w:rFonts w:ascii="Shurjo" w:hAnsi="Shurjo" w:cs="Shurjo"/>
          <w:sz w:val="22"/>
          <w:szCs w:val="22"/>
          <w:lang w:bidi="bn-BD"/>
        </w:rPr>
        <w:t xml:space="preserve">, </w:t>
      </w:r>
      <w:r w:rsidRPr="00E047C3">
        <w:rPr>
          <w:rFonts w:ascii="Shurjo" w:hAnsi="Shurjo" w:cs="Shurjo"/>
          <w:sz w:val="22"/>
          <w:szCs w:val="22"/>
          <w:cs/>
        </w:rPr>
        <w:t>উপাসক বা উপাসিকা ধর্মানুসারে আচরণ করে বাস করে এবং সমীচীন পথে প্রবেশ করে সঠিকভাবে ধর্মচর্চা করে</w:t>
      </w:r>
      <w:r w:rsidRPr="00E047C3">
        <w:rPr>
          <w:rFonts w:ascii="Shurjo" w:hAnsi="Shurjo" w:cs="Shurjo"/>
          <w:sz w:val="22"/>
          <w:szCs w:val="22"/>
          <w:lang w:bidi="bn-BD"/>
        </w:rPr>
        <w:t xml:space="preserve">, </w:t>
      </w:r>
      <w:r w:rsidRPr="00E047C3">
        <w:rPr>
          <w:rFonts w:ascii="Shurjo" w:hAnsi="Shurjo" w:cs="Shurjo"/>
          <w:sz w:val="22"/>
          <w:szCs w:val="22"/>
          <w:cs/>
        </w:rPr>
        <w:t>সে তথাগতকে পরম পূজার দ্বারা সম্মান করে</w:t>
      </w:r>
      <w:r w:rsidRPr="00E047C3">
        <w:rPr>
          <w:rFonts w:ascii="Shurjo" w:hAnsi="Shurjo" w:cs="Shurjo"/>
          <w:sz w:val="22"/>
          <w:szCs w:val="22"/>
          <w:lang w:bidi="bn-BD"/>
        </w:rPr>
        <w:t xml:space="preserve">, </w:t>
      </w:r>
      <w:r w:rsidRPr="00E047C3">
        <w:rPr>
          <w:rFonts w:ascii="Shurjo" w:hAnsi="Shurjo" w:cs="Shurjo"/>
          <w:sz w:val="22"/>
          <w:szCs w:val="22"/>
          <w:cs/>
        </w:rPr>
        <w:t>গৌরব করে</w:t>
      </w:r>
      <w:r w:rsidRPr="00E047C3">
        <w:rPr>
          <w:rFonts w:ascii="Shurjo" w:hAnsi="Shurjo" w:cs="Shurjo"/>
          <w:sz w:val="22"/>
          <w:szCs w:val="22"/>
          <w:lang w:bidi="bn-BD"/>
        </w:rPr>
        <w:t xml:space="preserve">, </w:t>
      </w:r>
      <w:r w:rsidRPr="00E047C3">
        <w:rPr>
          <w:rFonts w:ascii="Shurjo" w:hAnsi="Shurjo" w:cs="Shurjo"/>
          <w:sz w:val="22"/>
          <w:szCs w:val="22"/>
          <w:cs/>
        </w:rPr>
        <w:t>মান্য করে</w:t>
      </w:r>
      <w:r w:rsidRPr="00E047C3">
        <w:rPr>
          <w:rFonts w:ascii="Shurjo" w:hAnsi="Shurjo" w:cs="Shurjo"/>
          <w:sz w:val="22"/>
          <w:szCs w:val="22"/>
          <w:lang w:bidi="bn-BD"/>
        </w:rPr>
        <w:t xml:space="preserve">, </w:t>
      </w:r>
      <w:r w:rsidRPr="00E047C3">
        <w:rPr>
          <w:rFonts w:ascii="Shurjo" w:hAnsi="Shurjo" w:cs="Shurjo"/>
          <w:sz w:val="22"/>
          <w:szCs w:val="22"/>
          <w:cs/>
        </w:rPr>
        <w:t>পূজা করে</w:t>
      </w:r>
      <w:r w:rsidRPr="00E047C3">
        <w:rPr>
          <w:rFonts w:ascii="Shurjo" w:hAnsi="Shurjo" w:cs="Shurjo"/>
          <w:sz w:val="22"/>
          <w:szCs w:val="22"/>
          <w:lang w:bidi="bn-BD"/>
        </w:rPr>
        <w:t xml:space="preserve">, </w:t>
      </w:r>
      <w:r w:rsidRPr="00E047C3">
        <w:rPr>
          <w:rFonts w:ascii="Shurjo" w:hAnsi="Shurjo" w:cs="Shurjo"/>
          <w:sz w:val="22"/>
          <w:szCs w:val="22"/>
          <w:cs/>
        </w:rPr>
        <w:t>শ্রদ্ধা জানায়।</w:t>
      </w:r>
      <w:r w:rsidRPr="00E047C3">
        <w:rPr>
          <w:rFonts w:ascii="Shurjo" w:hAnsi="Shurjo" w:cs="Shurjo"/>
          <w:sz w:val="22"/>
          <w:szCs w:val="22"/>
          <w:lang w:bidi="bn-BD"/>
        </w:rPr>
        <w:t>”</w:t>
      </w:r>
    </w:p>
    <w:p w14:paraId="7583FB6E"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cs/>
        </w:rPr>
        <w:t>এভাবে পচ্চেক</w:t>
      </w:r>
      <w:r w:rsidRPr="00E047C3">
        <w:rPr>
          <w:rFonts w:ascii="Shurjo" w:hAnsi="Shurjo" w:cs="Shurjo"/>
          <w:sz w:val="22"/>
          <w:szCs w:val="22"/>
          <w:lang w:bidi="bn-BD"/>
        </w:rPr>
        <w:t>-</w:t>
      </w:r>
      <w:r w:rsidRPr="00E047C3">
        <w:rPr>
          <w:rFonts w:ascii="Shurjo" w:hAnsi="Shurjo" w:cs="Shurjo"/>
          <w:sz w:val="22"/>
          <w:szCs w:val="22"/>
          <w:cs/>
        </w:rPr>
        <w:t>বুদ্ধ ও আর্যশ্রাবকদের পূজা করলেও তা দীর্ঘকাল হিতসুখ বয়ে আনে বলে বুঝতে হবে।</w:t>
      </w:r>
    </w:p>
    <w:p w14:paraId="63519E93"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cs/>
        </w:rPr>
        <w:lastRenderedPageBreak/>
        <w:t>তা ছাড়া</w:t>
      </w:r>
      <w:r w:rsidRPr="00E047C3">
        <w:rPr>
          <w:rFonts w:ascii="Shurjo" w:hAnsi="Shurjo" w:cs="Shurjo"/>
          <w:sz w:val="22"/>
          <w:szCs w:val="22"/>
          <w:lang w:bidi="bn-BD"/>
        </w:rPr>
        <w:t xml:space="preserve">, </w:t>
      </w:r>
      <w:r w:rsidRPr="00E047C3">
        <w:rPr>
          <w:rFonts w:ascii="Shurjo" w:hAnsi="Shurjo" w:cs="Shurjo"/>
          <w:sz w:val="22"/>
          <w:szCs w:val="22"/>
          <w:cs/>
        </w:rPr>
        <w:t>গৃহীদের ক্ষেত্রে ছোটভাইয়ের কাছে বড়ভাই ও বড়বোনও পূজনীয়</w:t>
      </w:r>
      <w:r w:rsidRPr="00E047C3">
        <w:rPr>
          <w:rFonts w:ascii="Shurjo" w:hAnsi="Shurjo" w:cs="Shurjo"/>
          <w:sz w:val="22"/>
          <w:szCs w:val="22"/>
          <w:lang w:bidi="bn-BD"/>
        </w:rPr>
        <w:t xml:space="preserve">, </w:t>
      </w:r>
      <w:r w:rsidRPr="00E047C3">
        <w:rPr>
          <w:rFonts w:ascii="Shurjo" w:hAnsi="Shurjo" w:cs="Shurjo"/>
          <w:sz w:val="22"/>
          <w:szCs w:val="22"/>
          <w:cs/>
        </w:rPr>
        <w:t>পুত্রের কাছে মা</w:t>
      </w:r>
      <w:r w:rsidRPr="00E047C3">
        <w:rPr>
          <w:rFonts w:ascii="Shurjo" w:hAnsi="Shurjo" w:cs="Shurjo"/>
          <w:sz w:val="22"/>
          <w:szCs w:val="22"/>
          <w:lang w:bidi="bn-BD"/>
        </w:rPr>
        <w:t>-</w:t>
      </w:r>
      <w:r w:rsidRPr="00E047C3">
        <w:rPr>
          <w:rFonts w:ascii="Shurjo" w:hAnsi="Shurjo" w:cs="Shurjo"/>
          <w:sz w:val="22"/>
          <w:szCs w:val="22"/>
          <w:cs/>
        </w:rPr>
        <w:t>বাবা</w:t>
      </w:r>
      <w:r w:rsidRPr="00E047C3">
        <w:rPr>
          <w:rFonts w:ascii="Shurjo" w:hAnsi="Shurjo" w:cs="Shurjo"/>
          <w:sz w:val="22"/>
          <w:szCs w:val="22"/>
          <w:lang w:bidi="bn-BD"/>
        </w:rPr>
        <w:t xml:space="preserve">, </w:t>
      </w:r>
      <w:r w:rsidRPr="00E047C3">
        <w:rPr>
          <w:rFonts w:ascii="Shurjo" w:hAnsi="Shurjo" w:cs="Shurjo"/>
          <w:sz w:val="22"/>
          <w:szCs w:val="22"/>
          <w:cs/>
        </w:rPr>
        <w:t>গৃহবধূর কাছে স্বামী</w:t>
      </w:r>
      <w:r w:rsidRPr="00E047C3">
        <w:rPr>
          <w:rFonts w:ascii="Shurjo" w:hAnsi="Shurjo" w:cs="Shurjo"/>
          <w:sz w:val="22"/>
          <w:szCs w:val="22"/>
          <w:lang w:bidi="bn-BD"/>
        </w:rPr>
        <w:t>-</w:t>
      </w:r>
      <w:r w:rsidRPr="00E047C3">
        <w:rPr>
          <w:rFonts w:ascii="Shurjo" w:hAnsi="Shurjo" w:cs="Shurjo"/>
          <w:sz w:val="22"/>
          <w:szCs w:val="22"/>
          <w:cs/>
        </w:rPr>
        <w:t>শ্বশুর</w:t>
      </w:r>
      <w:r w:rsidRPr="00E047C3">
        <w:rPr>
          <w:rFonts w:ascii="Shurjo" w:hAnsi="Shurjo" w:cs="Shurjo"/>
          <w:sz w:val="22"/>
          <w:szCs w:val="22"/>
          <w:lang w:bidi="bn-BD"/>
        </w:rPr>
        <w:t>-</w:t>
      </w:r>
      <w:r w:rsidRPr="00E047C3">
        <w:rPr>
          <w:rFonts w:ascii="Shurjo" w:hAnsi="Shurjo" w:cs="Shurjo"/>
          <w:sz w:val="22"/>
          <w:szCs w:val="22"/>
          <w:cs/>
        </w:rPr>
        <w:t>শাশুড়ি</w:t>
      </w:r>
      <w:r w:rsidRPr="00E047C3">
        <w:rPr>
          <w:rFonts w:ascii="Shurjo" w:hAnsi="Shurjo" w:cs="Shurjo"/>
          <w:sz w:val="22"/>
          <w:szCs w:val="22"/>
          <w:lang w:bidi="bn-BD"/>
        </w:rPr>
        <w:t xml:space="preserve">, </w:t>
      </w:r>
      <w:r w:rsidRPr="00E047C3">
        <w:rPr>
          <w:rFonts w:ascii="Shurjo" w:hAnsi="Shurjo" w:cs="Shurjo"/>
          <w:sz w:val="22"/>
          <w:szCs w:val="22"/>
          <w:cs/>
        </w:rPr>
        <w:t>এখানে এভাবেই পূজনীয় ব্যক্তিদের বুঝতে হবে। এদের পূজা করলেও তা কুশলধর্ম হয় এবং তাতে করে আয়ু ইত্যাদি বৃদ্ধির কারণ হয় বিধায় মঙ্গল বলা হয়েছে। তাই বলা হয়েছে</w:t>
      </w:r>
      <w:r w:rsidRPr="00E047C3">
        <w:rPr>
          <w:rFonts w:ascii="Shurjo" w:hAnsi="Shurjo" w:cs="Shurjo"/>
          <w:sz w:val="22"/>
          <w:szCs w:val="22"/>
          <w:lang w:bidi="bn-BD"/>
        </w:rPr>
        <w:t>:</w:t>
      </w:r>
    </w:p>
    <w:p w14:paraId="4D3D51BB" w14:textId="77777777" w:rsidR="00FD403C" w:rsidRPr="00E047C3" w:rsidRDefault="007226FE">
      <w:pPr>
        <w:widowControl w:val="0"/>
        <w:shd w:val="clear" w:color="auto" w:fill="FFFFFF"/>
        <w:ind w:left="288" w:firstLine="288"/>
        <w:jc w:val="both"/>
        <w:rPr>
          <w:rFonts w:ascii="Shurjo" w:hAnsi="Shurjo" w:cs="Shurjo"/>
          <w:sz w:val="22"/>
          <w:szCs w:val="22"/>
          <w:lang w:bidi="bn-BD"/>
        </w:rPr>
      </w:pPr>
      <w:r w:rsidRPr="00E047C3">
        <w:rPr>
          <w:rFonts w:ascii="Shurjo" w:hAnsi="Shurjo" w:cs="Shurjo"/>
          <w:sz w:val="22"/>
          <w:szCs w:val="22"/>
          <w:lang w:bidi="bn-BD"/>
        </w:rPr>
        <w:t>“</w:t>
      </w:r>
      <w:r w:rsidRPr="00E047C3">
        <w:rPr>
          <w:rFonts w:ascii="Shurjo" w:hAnsi="Shurjo" w:cs="Shurjo"/>
          <w:sz w:val="22"/>
          <w:szCs w:val="22"/>
          <w:cs/>
        </w:rPr>
        <w:t>যারা মাকে সেবা</w:t>
      </w:r>
      <w:r w:rsidRPr="00E047C3">
        <w:rPr>
          <w:rFonts w:ascii="Shurjo" w:hAnsi="Shurjo" w:cs="Shurjo"/>
          <w:sz w:val="22"/>
          <w:szCs w:val="22"/>
          <w:lang w:bidi="bn-BD"/>
        </w:rPr>
        <w:t>-</w:t>
      </w:r>
      <w:r w:rsidRPr="00E047C3">
        <w:rPr>
          <w:rFonts w:ascii="Shurjo" w:hAnsi="Shurjo" w:cs="Shurjo"/>
          <w:sz w:val="22"/>
          <w:szCs w:val="22"/>
          <w:cs/>
        </w:rPr>
        <w:t>সম্মান করবে</w:t>
      </w:r>
      <w:r w:rsidRPr="00E047C3">
        <w:rPr>
          <w:rFonts w:ascii="Shurjo" w:hAnsi="Shurjo" w:cs="Shurjo"/>
          <w:sz w:val="22"/>
          <w:szCs w:val="22"/>
          <w:lang w:bidi="bn-BD"/>
        </w:rPr>
        <w:t xml:space="preserve">, </w:t>
      </w:r>
      <w:r w:rsidRPr="00E047C3">
        <w:rPr>
          <w:rFonts w:ascii="Shurjo" w:hAnsi="Shurjo" w:cs="Shurjo"/>
          <w:sz w:val="22"/>
          <w:szCs w:val="22"/>
          <w:cs/>
        </w:rPr>
        <w:t>বাবাকে সেবা</w:t>
      </w:r>
      <w:r w:rsidRPr="00E047C3">
        <w:rPr>
          <w:rFonts w:ascii="Shurjo" w:hAnsi="Shurjo" w:cs="Shurjo"/>
          <w:sz w:val="22"/>
          <w:szCs w:val="22"/>
          <w:lang w:bidi="bn-BD"/>
        </w:rPr>
        <w:t>-</w:t>
      </w:r>
      <w:r w:rsidRPr="00E047C3">
        <w:rPr>
          <w:rFonts w:ascii="Shurjo" w:hAnsi="Shurjo" w:cs="Shurjo"/>
          <w:sz w:val="22"/>
          <w:szCs w:val="22"/>
          <w:cs/>
        </w:rPr>
        <w:t>সম্মান করবে</w:t>
      </w:r>
      <w:r w:rsidRPr="00E047C3">
        <w:rPr>
          <w:rFonts w:ascii="Shurjo" w:hAnsi="Shurjo" w:cs="Shurjo"/>
          <w:sz w:val="22"/>
          <w:szCs w:val="22"/>
          <w:lang w:bidi="bn-BD"/>
        </w:rPr>
        <w:t xml:space="preserve">, </w:t>
      </w:r>
      <w:r w:rsidRPr="00E047C3">
        <w:rPr>
          <w:rFonts w:ascii="Shurjo" w:hAnsi="Shurjo" w:cs="Shurjo"/>
          <w:sz w:val="22"/>
          <w:szCs w:val="22"/>
          <w:cs/>
        </w:rPr>
        <w:t>শ্রমণ</w:t>
      </w:r>
      <w:r w:rsidRPr="00E047C3">
        <w:rPr>
          <w:rFonts w:ascii="Shurjo" w:hAnsi="Shurjo" w:cs="Shurjo"/>
          <w:sz w:val="22"/>
          <w:szCs w:val="22"/>
          <w:lang w:bidi="bn-BD"/>
        </w:rPr>
        <w:t>-</w:t>
      </w:r>
      <w:r w:rsidRPr="00E047C3">
        <w:rPr>
          <w:rFonts w:ascii="Shurjo" w:hAnsi="Shurjo" w:cs="Shurjo"/>
          <w:sz w:val="22"/>
          <w:szCs w:val="22"/>
          <w:cs/>
        </w:rPr>
        <w:t>ব্রাহ্মণকে সেবা</w:t>
      </w:r>
      <w:r w:rsidRPr="00E047C3">
        <w:rPr>
          <w:rFonts w:ascii="Shurjo" w:hAnsi="Shurjo" w:cs="Shurjo"/>
          <w:sz w:val="22"/>
          <w:szCs w:val="22"/>
          <w:lang w:bidi="bn-BD"/>
        </w:rPr>
        <w:t>-</w:t>
      </w:r>
      <w:r w:rsidRPr="00E047C3">
        <w:rPr>
          <w:rFonts w:ascii="Shurjo" w:hAnsi="Shurjo" w:cs="Shurjo"/>
          <w:sz w:val="22"/>
          <w:szCs w:val="22"/>
          <w:cs/>
        </w:rPr>
        <w:t>সম্মান করবে</w:t>
      </w:r>
      <w:r w:rsidRPr="00E047C3">
        <w:rPr>
          <w:rFonts w:ascii="Shurjo" w:hAnsi="Shurjo" w:cs="Shurjo"/>
          <w:sz w:val="22"/>
          <w:szCs w:val="22"/>
          <w:lang w:bidi="bn-BD"/>
        </w:rPr>
        <w:t xml:space="preserve">, </w:t>
      </w:r>
      <w:r w:rsidRPr="00E047C3">
        <w:rPr>
          <w:rFonts w:ascii="Shurjo" w:hAnsi="Shurjo" w:cs="Shurjo"/>
          <w:sz w:val="22"/>
          <w:szCs w:val="22"/>
          <w:cs/>
        </w:rPr>
        <w:t>পরিবারের বয়োজ্যেষ্ঠদের সেবা</w:t>
      </w:r>
      <w:r w:rsidRPr="00E047C3">
        <w:rPr>
          <w:rFonts w:ascii="Shurjo" w:hAnsi="Shurjo" w:cs="Shurjo"/>
          <w:sz w:val="22"/>
          <w:szCs w:val="22"/>
          <w:lang w:bidi="bn-BD"/>
        </w:rPr>
        <w:t>-</w:t>
      </w:r>
      <w:r w:rsidRPr="00E047C3">
        <w:rPr>
          <w:rFonts w:ascii="Shurjo" w:hAnsi="Shurjo" w:cs="Shurjo"/>
          <w:sz w:val="22"/>
          <w:szCs w:val="22"/>
          <w:cs/>
        </w:rPr>
        <w:t>সম্মান করবে এবং এই সমস্ত কুশলধর্ম গ্রহণ করে সেগুলো পালন করবে</w:t>
      </w:r>
      <w:r w:rsidRPr="00E047C3">
        <w:rPr>
          <w:rFonts w:ascii="Shurjo" w:hAnsi="Shurjo" w:cs="Shurjo"/>
          <w:sz w:val="22"/>
          <w:szCs w:val="22"/>
          <w:lang w:bidi="bn-BD"/>
        </w:rPr>
        <w:t xml:space="preserve">, </w:t>
      </w:r>
      <w:r w:rsidRPr="00E047C3">
        <w:rPr>
          <w:rFonts w:ascii="Shurjo" w:hAnsi="Shurjo" w:cs="Shurjo"/>
          <w:sz w:val="22"/>
          <w:szCs w:val="22"/>
          <w:cs/>
        </w:rPr>
        <w:t>তারা সেসব কুশলধর্ম গ্রহণ করার ফলে দীর্ঘায়ুসম্পন্ন হবে</w:t>
      </w:r>
      <w:r w:rsidRPr="00E047C3">
        <w:rPr>
          <w:rFonts w:ascii="Shurjo" w:hAnsi="Shurjo" w:cs="Shurjo"/>
          <w:sz w:val="22"/>
          <w:szCs w:val="22"/>
          <w:lang w:bidi="bn-BD"/>
        </w:rPr>
        <w:t xml:space="preserve">, </w:t>
      </w:r>
      <w:r w:rsidRPr="00E047C3">
        <w:rPr>
          <w:rFonts w:ascii="Shurjo" w:hAnsi="Shurjo" w:cs="Shurjo"/>
          <w:sz w:val="22"/>
          <w:szCs w:val="22"/>
          <w:cs/>
        </w:rPr>
        <w:t>সুন্দর দেহের অধিকারী হবে</w:t>
      </w:r>
      <w:r w:rsidRPr="00E047C3">
        <w:rPr>
          <w:rFonts w:ascii="Shurjo" w:hAnsi="Shurjo" w:cs="Shurjo"/>
          <w:sz w:val="22"/>
          <w:szCs w:val="22"/>
          <w:lang w:bidi="bn-BD"/>
        </w:rPr>
        <w:t xml:space="preserve">” </w:t>
      </w:r>
      <w:r w:rsidRPr="00E047C3">
        <w:rPr>
          <w:rFonts w:ascii="Shurjo" w:hAnsi="Shurjo" w:cs="Shurjo"/>
          <w:sz w:val="22"/>
          <w:szCs w:val="22"/>
          <w:cs/>
        </w:rPr>
        <w:t>ইত্যাদি।</w:t>
      </w:r>
    </w:p>
    <w:p w14:paraId="44755517"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cs/>
        </w:rPr>
        <w:t>এভাবে এই গাথায় মূর্খ ব্যক্তিদের সঙ্গে মেলামেশা না করা</w:t>
      </w:r>
      <w:r w:rsidRPr="00E047C3">
        <w:rPr>
          <w:rFonts w:ascii="Shurjo" w:hAnsi="Shurjo" w:cs="Shurjo"/>
          <w:sz w:val="22"/>
          <w:szCs w:val="22"/>
          <w:lang w:bidi="bn-BD"/>
        </w:rPr>
        <w:t xml:space="preserve">, </w:t>
      </w:r>
      <w:r w:rsidRPr="00E047C3">
        <w:rPr>
          <w:rFonts w:ascii="Shurjo" w:hAnsi="Shurjo" w:cs="Shurjo"/>
          <w:sz w:val="22"/>
          <w:szCs w:val="22"/>
          <w:cs/>
        </w:rPr>
        <w:t>পণ্ডিত ব্যক্তিদের সঙ্গে মেলামেশা করা এবং পূজনীয় ব্যক্তিদের পূজা করা</w:t>
      </w:r>
      <w:r w:rsidRPr="00E047C3">
        <w:rPr>
          <w:rFonts w:ascii="Shurjo" w:hAnsi="Shurjo" w:cs="Shurjo"/>
          <w:sz w:val="22"/>
          <w:szCs w:val="22"/>
          <w:lang w:bidi="bn-BD"/>
        </w:rPr>
        <w:t xml:space="preserve">, </w:t>
      </w:r>
      <w:r w:rsidRPr="00E047C3">
        <w:rPr>
          <w:rFonts w:ascii="Shurjo" w:hAnsi="Shurjo" w:cs="Shurjo"/>
          <w:sz w:val="22"/>
          <w:szCs w:val="22"/>
          <w:cs/>
        </w:rPr>
        <w:t>এই তিনটি মঙ্গলের কথা বলা হয়েছে। এখানে মূর্খ ব্যক্তির সঙ্গে মেলামেশা না করলে তা মূর্খসংসর্গের ফলে উৎপন্ন ভয় ইত্যাদি হতে পরিত্রাণ পাওয়ার মাধ্যমে ইহ</w:t>
      </w:r>
      <w:r w:rsidRPr="00E047C3">
        <w:rPr>
          <w:rFonts w:ascii="Shurjo" w:hAnsi="Shurjo" w:cs="Shurjo"/>
          <w:sz w:val="22"/>
          <w:szCs w:val="22"/>
          <w:lang w:bidi="bn-BD"/>
        </w:rPr>
        <w:t>-</w:t>
      </w:r>
      <w:r w:rsidRPr="00E047C3">
        <w:rPr>
          <w:rFonts w:ascii="Shurjo" w:hAnsi="Shurjo" w:cs="Shurjo"/>
          <w:sz w:val="22"/>
          <w:szCs w:val="22"/>
          <w:cs/>
        </w:rPr>
        <w:t xml:space="preserve">পর উভয় লোকের হিতের কারণ হয় বিধায় </w:t>
      </w:r>
      <w:r w:rsidRPr="00E047C3">
        <w:rPr>
          <w:rFonts w:ascii="Shurjo" w:hAnsi="Shurjo" w:cs="Shurjo"/>
          <w:sz w:val="22"/>
          <w:szCs w:val="22"/>
          <w:lang w:bidi="bn-BD"/>
        </w:rPr>
        <w:t>“</w:t>
      </w:r>
      <w:r w:rsidRPr="00E047C3">
        <w:rPr>
          <w:rFonts w:ascii="Shurjo" w:hAnsi="Shurjo" w:cs="Shurjo"/>
          <w:sz w:val="22"/>
          <w:szCs w:val="22"/>
          <w:cs/>
        </w:rPr>
        <w:t>মঙ্গল</w:t>
      </w:r>
      <w:r w:rsidRPr="00E047C3">
        <w:rPr>
          <w:rFonts w:ascii="Shurjo" w:hAnsi="Shurjo" w:cs="Shurjo"/>
          <w:sz w:val="22"/>
          <w:szCs w:val="22"/>
          <w:lang w:bidi="bn-BD"/>
        </w:rPr>
        <w:t xml:space="preserve">” </w:t>
      </w:r>
      <w:r w:rsidRPr="00E047C3">
        <w:rPr>
          <w:rFonts w:ascii="Shurjo" w:hAnsi="Shurjo" w:cs="Shurjo"/>
          <w:sz w:val="22"/>
          <w:szCs w:val="22"/>
          <w:cs/>
        </w:rPr>
        <w:t xml:space="preserve">হিসেবে বুঝতে হবে। পণ্ডিত ব্যক্তিদের সঙ্গে মেলামেশা করলে ও পূজনীয় ব্যক্তিদের পূজা করলে তা পূর্বোক্ত ফলবিভূতি বর্ণনায় বর্ণিত নিয়মে নির্বাণ ও সুগতির কারণ হয় বিধায় </w:t>
      </w:r>
      <w:r w:rsidRPr="00E047C3">
        <w:rPr>
          <w:rFonts w:ascii="Shurjo" w:hAnsi="Shurjo" w:cs="Shurjo"/>
          <w:sz w:val="22"/>
          <w:szCs w:val="22"/>
          <w:lang w:bidi="bn-BD"/>
        </w:rPr>
        <w:t>“</w:t>
      </w:r>
      <w:r w:rsidRPr="00E047C3">
        <w:rPr>
          <w:rFonts w:ascii="Shurjo" w:hAnsi="Shurjo" w:cs="Shurjo"/>
          <w:sz w:val="22"/>
          <w:szCs w:val="22"/>
          <w:cs/>
        </w:rPr>
        <w:t>মঙ্গল</w:t>
      </w:r>
      <w:r w:rsidRPr="00E047C3">
        <w:rPr>
          <w:rFonts w:ascii="Shurjo" w:hAnsi="Shurjo" w:cs="Shurjo"/>
          <w:sz w:val="22"/>
          <w:szCs w:val="22"/>
          <w:lang w:bidi="bn-BD"/>
        </w:rPr>
        <w:t xml:space="preserve">” </w:t>
      </w:r>
      <w:r w:rsidRPr="00E047C3">
        <w:rPr>
          <w:rFonts w:ascii="Shurjo" w:hAnsi="Shurjo" w:cs="Shurjo"/>
          <w:sz w:val="22"/>
          <w:szCs w:val="22"/>
          <w:cs/>
        </w:rPr>
        <w:t>হিসেবে বুঝতে হবে। এরপর থেকে সংক্ষিপ্ত বিবরণী তুলে না ধরে</w:t>
      </w:r>
      <w:r w:rsidRPr="00E047C3">
        <w:rPr>
          <w:rFonts w:ascii="Shurjo" w:hAnsi="Shurjo" w:cs="Shurjo"/>
          <w:sz w:val="22"/>
          <w:szCs w:val="22"/>
          <w:lang w:bidi="bn-BD"/>
        </w:rPr>
        <w:t xml:space="preserve">, </w:t>
      </w:r>
      <w:r w:rsidRPr="00E047C3">
        <w:rPr>
          <w:rFonts w:ascii="Shurjo" w:hAnsi="Shurjo" w:cs="Shurjo"/>
          <w:sz w:val="22"/>
          <w:szCs w:val="22"/>
          <w:cs/>
        </w:rPr>
        <w:t xml:space="preserve">যেখানে যেটি মঙ্গল শুধু সেটিই বর্ণনা করব এবং কীভাবে মঙ্গল বয়ে আনে সেটি ব্যাখ্যা করব। </w:t>
      </w:r>
    </w:p>
    <w:p w14:paraId="644E2B3F"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lang w:bidi="bn-BD"/>
        </w:rPr>
        <w:t>“</w:t>
      </w:r>
      <w:r w:rsidRPr="00E047C3">
        <w:rPr>
          <w:rFonts w:ascii="Shurjo" w:hAnsi="Shurjo" w:cs="Shurjo"/>
          <w:sz w:val="22"/>
          <w:szCs w:val="22"/>
          <w:cs/>
        </w:rPr>
        <w:t>মেলামেশা না করা</w:t>
      </w:r>
      <w:r w:rsidRPr="00E047C3">
        <w:rPr>
          <w:rFonts w:ascii="Shurjo" w:hAnsi="Shurjo" w:cs="Shurjo"/>
          <w:sz w:val="22"/>
          <w:szCs w:val="22"/>
          <w:lang w:bidi="bn-BD"/>
        </w:rPr>
        <w:t xml:space="preserve">” </w:t>
      </w:r>
      <w:r w:rsidRPr="00E047C3">
        <w:rPr>
          <w:rFonts w:ascii="Shurjo" w:hAnsi="Shurjo" w:cs="Shurjo"/>
          <w:sz w:val="22"/>
          <w:szCs w:val="22"/>
          <w:cs/>
        </w:rPr>
        <w:t>এই গাথাটির অর্থবর্ণনা সমাপ্ত।</w:t>
      </w:r>
    </w:p>
    <w:p w14:paraId="25DDEC33" w14:textId="77777777" w:rsidR="00FD403C" w:rsidRPr="00E047C3" w:rsidRDefault="00FD403C">
      <w:pPr>
        <w:widowControl w:val="0"/>
        <w:ind w:firstLine="288"/>
        <w:jc w:val="both"/>
        <w:rPr>
          <w:rFonts w:ascii="Shurjo" w:hAnsi="Shurjo" w:cs="Shurjo"/>
          <w:sz w:val="28"/>
          <w:szCs w:val="28"/>
          <w:lang w:bidi="bn-BD"/>
        </w:rPr>
      </w:pPr>
    </w:p>
    <w:p w14:paraId="4DBB31F9" w14:textId="77777777" w:rsidR="00FD403C" w:rsidRPr="00E047C3" w:rsidRDefault="007226FE">
      <w:pPr>
        <w:pStyle w:val="Heading2"/>
        <w:keepNext w:val="0"/>
        <w:widowControl w:val="0"/>
        <w:spacing w:before="0" w:after="120"/>
        <w:jc w:val="center"/>
        <w:rPr>
          <w:rFonts w:ascii="Shurjo" w:hAnsi="Shurjo" w:cs="Shurjo"/>
          <w:b w:val="0"/>
          <w:bCs w:val="0"/>
          <w:i w:val="0"/>
          <w:iCs w:val="0"/>
        </w:rPr>
      </w:pPr>
      <w:bookmarkStart w:id="98" w:name="_Toc116043128"/>
      <w:r w:rsidRPr="00E047C3">
        <w:rPr>
          <w:rFonts w:ascii="Shurjo" w:hAnsi="Shurjo" w:cs="Shurjo"/>
          <w:i w:val="0"/>
          <w:iCs w:val="0"/>
        </w:rPr>
        <w:t>‘</w:t>
      </w:r>
      <w:r w:rsidRPr="00E047C3">
        <w:rPr>
          <w:rFonts w:ascii="Shurjo" w:hAnsi="Shurjo" w:cs="Shurjo"/>
          <w:i w:val="0"/>
          <w:iCs w:val="0"/>
          <w:cs/>
        </w:rPr>
        <w:t>ধর্মানুকূল দেশে বসবাস করা</w:t>
      </w:r>
      <w:r w:rsidRPr="00E047C3">
        <w:rPr>
          <w:rFonts w:ascii="Shurjo" w:hAnsi="Shurjo" w:cs="Shurjo"/>
          <w:i w:val="0"/>
          <w:iCs w:val="0"/>
        </w:rPr>
        <w:t xml:space="preserve">’ </w:t>
      </w:r>
      <w:r w:rsidRPr="00E047C3">
        <w:rPr>
          <w:rFonts w:ascii="Shurjo" w:hAnsi="Shurjo" w:cs="Shurjo"/>
          <w:i w:val="0"/>
          <w:iCs w:val="0"/>
          <w:cs/>
        </w:rPr>
        <w:t>গাথাটির বর্ণনা</w:t>
      </w:r>
      <w:bookmarkEnd w:id="98"/>
    </w:p>
    <w:p w14:paraId="2179084F"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cs/>
        </w:rPr>
        <w:t>৪</w:t>
      </w:r>
      <w:r w:rsidRPr="00E047C3">
        <w:rPr>
          <w:rFonts w:ascii="Shurjo" w:hAnsi="Shurjo" w:cs="Shurjo"/>
          <w:sz w:val="22"/>
          <w:szCs w:val="22"/>
          <w:lang w:bidi="bn-BD"/>
        </w:rPr>
        <w:t xml:space="preserve">. </w:t>
      </w:r>
      <w:r w:rsidRPr="00E047C3">
        <w:rPr>
          <w:rFonts w:ascii="Shurjo" w:hAnsi="Shurjo" w:cs="Shurjo"/>
          <w:sz w:val="22"/>
          <w:szCs w:val="22"/>
          <w:cs/>
        </w:rPr>
        <w:t xml:space="preserve">এভাবে ভগবান </w:t>
      </w:r>
      <w:r w:rsidRPr="00E047C3">
        <w:rPr>
          <w:rFonts w:ascii="Shurjo" w:hAnsi="Shurjo" w:cs="Shurjo"/>
          <w:sz w:val="22"/>
          <w:szCs w:val="22"/>
          <w:lang w:bidi="bn-BD"/>
        </w:rPr>
        <w:t>“</w:t>
      </w:r>
      <w:r w:rsidRPr="00E047C3">
        <w:rPr>
          <w:rFonts w:ascii="Shurjo" w:hAnsi="Shurjo" w:cs="Shurjo"/>
          <w:sz w:val="22"/>
          <w:szCs w:val="22"/>
          <w:cs/>
        </w:rPr>
        <w:t>উত্তম মঙ্গল সম্পর্কে বলুন</w:t>
      </w:r>
      <w:r w:rsidRPr="00E047C3">
        <w:rPr>
          <w:rFonts w:ascii="Shurjo" w:hAnsi="Shurjo" w:cs="Shurjo"/>
          <w:sz w:val="22"/>
          <w:szCs w:val="22"/>
          <w:lang w:bidi="bn-BD"/>
        </w:rPr>
        <w:t xml:space="preserve">” </w:t>
      </w:r>
      <w:r w:rsidRPr="00E047C3">
        <w:rPr>
          <w:rFonts w:ascii="Shurjo" w:hAnsi="Shurjo" w:cs="Shurjo"/>
          <w:sz w:val="22"/>
          <w:szCs w:val="22"/>
          <w:cs/>
        </w:rPr>
        <w:t>বলে একটি মঙ্গলের কথা শুনতে চাইলেও অল্প চাইলে বহু দেয় এমন মহান ব্যক্তির মতো একটি গাথায় তিনটি মঙ্গলের কথা বলার পর</w:t>
      </w:r>
      <w:r w:rsidRPr="00E047C3">
        <w:rPr>
          <w:rFonts w:ascii="Shurjo" w:hAnsi="Shurjo" w:cs="Shurjo"/>
          <w:sz w:val="22"/>
          <w:szCs w:val="22"/>
          <w:lang w:bidi="bn-BD"/>
        </w:rPr>
        <w:t xml:space="preserve">, </w:t>
      </w:r>
      <w:r w:rsidRPr="00E047C3">
        <w:rPr>
          <w:rFonts w:ascii="Shurjo" w:hAnsi="Shurjo" w:cs="Shurjo"/>
          <w:sz w:val="22"/>
          <w:szCs w:val="22"/>
          <w:cs/>
        </w:rPr>
        <w:t xml:space="preserve">দেবতারাও আরো শুনতে চায় এবং সেই সঙ্গে আরো অনেক মঙ্গলও আছে বিধায় যাদের যেটি উপযুক্ত বিভিন্ন সত্ত্বদের সেই সেই মঙ্গলে নিয়োজিত করার ইচ্ছায় </w:t>
      </w:r>
      <w:r w:rsidRPr="00E047C3">
        <w:rPr>
          <w:rFonts w:ascii="Shurjo" w:hAnsi="Shurjo" w:cs="Shurjo"/>
          <w:sz w:val="22"/>
          <w:szCs w:val="22"/>
          <w:lang w:bidi="bn-BD"/>
        </w:rPr>
        <w:t>“</w:t>
      </w:r>
      <w:r w:rsidRPr="00E047C3">
        <w:rPr>
          <w:rFonts w:ascii="Shurjo" w:hAnsi="Shurjo" w:cs="Shurjo"/>
          <w:b/>
          <w:bCs/>
          <w:sz w:val="22"/>
          <w:szCs w:val="22"/>
          <w:cs/>
        </w:rPr>
        <w:t>ধর্মানুকূল দেশে বসবাস করা</w:t>
      </w:r>
      <w:r w:rsidRPr="00E047C3">
        <w:rPr>
          <w:rFonts w:ascii="Shurjo" w:hAnsi="Shurjo" w:cs="Shurjo"/>
          <w:sz w:val="22"/>
          <w:szCs w:val="22"/>
          <w:lang w:bidi="bn-BD"/>
        </w:rPr>
        <w:t xml:space="preserve">” </w:t>
      </w:r>
      <w:r w:rsidRPr="00E047C3">
        <w:rPr>
          <w:rFonts w:ascii="Shurjo" w:hAnsi="Shurjo" w:cs="Shurjo"/>
          <w:sz w:val="22"/>
          <w:szCs w:val="22"/>
          <w:cs/>
        </w:rPr>
        <w:t>ইত্যাদি গাথার মাধ্যমে পুনরায় অনেক প্রকার মঙ্গলের কথা বলতে আরম্ভ করলেন।</w:t>
      </w:r>
    </w:p>
    <w:p w14:paraId="3B4072ED"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cs/>
        </w:rPr>
        <w:t xml:space="preserve">এখানে প্রথম গাথায় বর্ণিত </w:t>
      </w:r>
      <w:r w:rsidRPr="00E047C3">
        <w:rPr>
          <w:rFonts w:ascii="Shurjo" w:hAnsi="Shurjo" w:cs="Shurjo"/>
          <w:b/>
          <w:bCs/>
          <w:sz w:val="22"/>
          <w:szCs w:val="22"/>
          <w:cs/>
        </w:rPr>
        <w:t xml:space="preserve">ধর্মানুকূল </w:t>
      </w:r>
      <w:r w:rsidRPr="00E047C3">
        <w:rPr>
          <w:rFonts w:ascii="Shurjo" w:hAnsi="Shurjo" w:cs="Shurjo"/>
          <w:sz w:val="22"/>
          <w:szCs w:val="22"/>
          <w:cs/>
        </w:rPr>
        <w:t xml:space="preserve">মানে হচ্ছে ধর্মপালনের উপযোগী। </w:t>
      </w:r>
      <w:r w:rsidRPr="00E047C3">
        <w:rPr>
          <w:rFonts w:ascii="Shurjo" w:hAnsi="Shurjo" w:cs="Shurjo"/>
          <w:b/>
          <w:bCs/>
          <w:sz w:val="22"/>
          <w:szCs w:val="22"/>
          <w:cs/>
        </w:rPr>
        <w:t xml:space="preserve">দেশে </w:t>
      </w:r>
      <w:r w:rsidRPr="00E047C3">
        <w:rPr>
          <w:rFonts w:ascii="Shurjo" w:hAnsi="Shurjo" w:cs="Shurjo"/>
          <w:sz w:val="22"/>
          <w:szCs w:val="22"/>
          <w:cs/>
        </w:rPr>
        <w:t>মানে হচ্ছে গ্রামে</w:t>
      </w:r>
      <w:r w:rsidRPr="00E047C3">
        <w:rPr>
          <w:rFonts w:ascii="Shurjo" w:hAnsi="Shurjo" w:cs="Shurjo"/>
          <w:sz w:val="22"/>
          <w:szCs w:val="22"/>
          <w:lang w:bidi="bn-BD"/>
        </w:rPr>
        <w:t xml:space="preserve">, </w:t>
      </w:r>
      <w:r w:rsidRPr="00E047C3">
        <w:rPr>
          <w:rFonts w:ascii="Shurjo" w:hAnsi="Shurjo" w:cs="Shurjo"/>
          <w:sz w:val="22"/>
          <w:szCs w:val="22"/>
          <w:cs/>
        </w:rPr>
        <w:t>গঞ্জে</w:t>
      </w:r>
      <w:r w:rsidRPr="00E047C3">
        <w:rPr>
          <w:rFonts w:ascii="Shurjo" w:hAnsi="Shurjo" w:cs="Shurjo"/>
          <w:sz w:val="22"/>
          <w:szCs w:val="22"/>
          <w:lang w:bidi="bn-BD"/>
        </w:rPr>
        <w:t xml:space="preserve">, </w:t>
      </w:r>
      <w:r w:rsidRPr="00E047C3">
        <w:rPr>
          <w:rFonts w:ascii="Shurjo" w:hAnsi="Shurjo" w:cs="Shurjo"/>
          <w:sz w:val="22"/>
          <w:szCs w:val="22"/>
          <w:cs/>
        </w:rPr>
        <w:t>নগরে ও জনপদে</w:t>
      </w:r>
      <w:r w:rsidRPr="00E047C3">
        <w:rPr>
          <w:rFonts w:ascii="Shurjo" w:hAnsi="Shurjo" w:cs="Shurjo"/>
          <w:sz w:val="22"/>
          <w:szCs w:val="22"/>
          <w:lang w:bidi="bn-BD"/>
        </w:rPr>
        <w:t xml:space="preserve">, </w:t>
      </w:r>
      <w:r w:rsidRPr="00E047C3">
        <w:rPr>
          <w:rFonts w:ascii="Shurjo" w:hAnsi="Shurjo" w:cs="Shurjo"/>
          <w:sz w:val="22"/>
          <w:szCs w:val="22"/>
          <w:cs/>
        </w:rPr>
        <w:t xml:space="preserve">অর্থাৎ যেসব স্থান সত্ত্বগণের বাসস্থান। </w:t>
      </w:r>
      <w:r w:rsidRPr="00E047C3">
        <w:rPr>
          <w:rFonts w:ascii="Shurjo" w:hAnsi="Shurjo" w:cs="Shurjo"/>
          <w:b/>
          <w:bCs/>
          <w:sz w:val="22"/>
          <w:szCs w:val="22"/>
          <w:cs/>
        </w:rPr>
        <w:t xml:space="preserve">পূর্বকৃত পুণ্যসম্পত্তি সঞ্চিত থাকা </w:t>
      </w:r>
      <w:r w:rsidRPr="00E047C3">
        <w:rPr>
          <w:rFonts w:ascii="Shurjo" w:hAnsi="Shurjo" w:cs="Shurjo"/>
          <w:sz w:val="22"/>
          <w:szCs w:val="22"/>
          <w:cs/>
        </w:rPr>
        <w:t xml:space="preserve">মানে হচ্ছে অতীত জন্মের কুশলসম্পত্তি জমা থাকা। </w:t>
      </w:r>
      <w:r w:rsidRPr="00E047C3">
        <w:rPr>
          <w:rFonts w:ascii="Shurjo" w:hAnsi="Shurjo" w:cs="Shurjo"/>
          <w:b/>
          <w:bCs/>
          <w:sz w:val="22"/>
          <w:szCs w:val="22"/>
          <w:cs/>
        </w:rPr>
        <w:t xml:space="preserve">নিজেকে </w:t>
      </w:r>
      <w:r w:rsidRPr="00E047C3">
        <w:rPr>
          <w:rFonts w:ascii="Shurjo" w:hAnsi="Shurjo" w:cs="Shurjo"/>
          <w:sz w:val="22"/>
          <w:szCs w:val="22"/>
          <w:cs/>
        </w:rPr>
        <w:t>বলতে চিত্তকে বলা হয়</w:t>
      </w:r>
      <w:r w:rsidRPr="00E047C3">
        <w:rPr>
          <w:rFonts w:ascii="Shurjo" w:hAnsi="Shurjo" w:cs="Shurjo"/>
          <w:sz w:val="22"/>
          <w:szCs w:val="22"/>
        </w:rPr>
        <w:t xml:space="preserve">, </w:t>
      </w:r>
      <w:r w:rsidRPr="00E047C3">
        <w:rPr>
          <w:rFonts w:ascii="Shurjo" w:hAnsi="Shurjo" w:cs="Shurjo"/>
          <w:sz w:val="22"/>
          <w:szCs w:val="22"/>
          <w:cs/>
        </w:rPr>
        <w:t xml:space="preserve">অথবা নিজের পুরো ব্যক্তিত্বকে। </w:t>
      </w:r>
      <w:r w:rsidRPr="00E047C3">
        <w:rPr>
          <w:rFonts w:ascii="Shurjo" w:hAnsi="Shurjo" w:cs="Shurjo"/>
          <w:b/>
          <w:bCs/>
          <w:sz w:val="22"/>
          <w:szCs w:val="22"/>
          <w:cs/>
        </w:rPr>
        <w:t xml:space="preserve">সম্যক পথে পরিচালিত করা </w:t>
      </w:r>
      <w:r w:rsidRPr="00E047C3">
        <w:rPr>
          <w:rFonts w:ascii="Shurjo" w:hAnsi="Shurjo" w:cs="Shurjo"/>
          <w:sz w:val="22"/>
          <w:szCs w:val="22"/>
          <w:cs/>
        </w:rPr>
        <w:t xml:space="preserve">মানে নিজেকে সঠিক পথে নিয়োজিত </w:t>
      </w:r>
      <w:r w:rsidRPr="00E047C3">
        <w:rPr>
          <w:rFonts w:ascii="Shurjo" w:hAnsi="Shurjo" w:cs="Shurjo"/>
          <w:sz w:val="22"/>
          <w:szCs w:val="22"/>
          <w:cs/>
        </w:rPr>
        <w:lastRenderedPageBreak/>
        <w:t>করা</w:t>
      </w:r>
      <w:r w:rsidRPr="00E047C3">
        <w:rPr>
          <w:rFonts w:ascii="Shurjo" w:hAnsi="Shurjo" w:cs="Shurjo"/>
          <w:sz w:val="22"/>
          <w:szCs w:val="22"/>
        </w:rPr>
        <w:t xml:space="preserve">, </w:t>
      </w:r>
      <w:r w:rsidRPr="00E047C3">
        <w:rPr>
          <w:rFonts w:ascii="Shurjo" w:hAnsi="Shurjo" w:cs="Shurjo"/>
          <w:sz w:val="22"/>
          <w:szCs w:val="22"/>
          <w:cs/>
        </w:rPr>
        <w:t>স্থাপন করা বলা হয়েছে। বাকিগুলো পূর্ববৎ। এখানে এই হচ্ছে</w:t>
      </w:r>
      <w:r w:rsidRPr="00E047C3">
        <w:rPr>
          <w:rFonts w:ascii="Shurjo" w:hAnsi="Shurjo" w:cs="Shurjo"/>
          <w:sz w:val="22"/>
          <w:szCs w:val="22"/>
          <w:lang w:bidi="bn-BD"/>
        </w:rPr>
        <w:t xml:space="preserve"> </w:t>
      </w:r>
      <w:r w:rsidRPr="00E047C3">
        <w:rPr>
          <w:rFonts w:ascii="Shurjo" w:hAnsi="Shurjo" w:cs="Shurjo"/>
          <w:sz w:val="22"/>
          <w:szCs w:val="22"/>
          <w:cs/>
        </w:rPr>
        <w:t>পদবর্ণনা।</w:t>
      </w:r>
    </w:p>
    <w:p w14:paraId="3285B8BA"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cs/>
        </w:rPr>
        <w:t>কিন্তু এর অর্থবর্ণনাকে বুঝতে হবে এভাবে</w:t>
      </w:r>
      <w:r w:rsidRPr="00E047C3">
        <w:rPr>
          <w:rFonts w:ascii="Shurjo" w:hAnsi="Shurjo" w:cs="Shurjo"/>
          <w:sz w:val="22"/>
          <w:szCs w:val="22"/>
          <w:lang w:bidi="bn-BD"/>
        </w:rPr>
        <w:t xml:space="preserve">: </w:t>
      </w:r>
      <w:r w:rsidRPr="00E047C3">
        <w:rPr>
          <w:rFonts w:ascii="Shurjo" w:hAnsi="Shurjo" w:cs="Shurjo"/>
          <w:b/>
          <w:bCs/>
          <w:sz w:val="22"/>
          <w:szCs w:val="22"/>
          <w:cs/>
        </w:rPr>
        <w:t xml:space="preserve">ধর্মানুকূল দেশ </w:t>
      </w:r>
      <w:r w:rsidRPr="00E047C3">
        <w:rPr>
          <w:rFonts w:ascii="Shurjo" w:hAnsi="Shurjo" w:cs="Shurjo"/>
          <w:sz w:val="22"/>
          <w:szCs w:val="22"/>
          <w:cs/>
        </w:rPr>
        <w:t xml:space="preserve">মানে হচ্ছে যেখানে </w:t>
      </w:r>
      <w:r w:rsidRPr="00E047C3">
        <w:rPr>
          <w:rFonts w:ascii="Shurjo" w:hAnsi="Shurjo" w:cs="Shurjo"/>
          <w:sz w:val="22"/>
          <w:szCs w:val="22"/>
          <w:lang w:bidi="bn-BD"/>
        </w:rPr>
        <w:t>(</w:t>
      </w:r>
      <w:r w:rsidRPr="00E047C3">
        <w:rPr>
          <w:rFonts w:ascii="Shurjo" w:hAnsi="Shurjo" w:cs="Shurjo"/>
          <w:sz w:val="22"/>
          <w:szCs w:val="22"/>
          <w:cs/>
        </w:rPr>
        <w:t>ভিক্ষু</w:t>
      </w:r>
      <w:r w:rsidRPr="00E047C3">
        <w:rPr>
          <w:rFonts w:ascii="Shurjo" w:hAnsi="Shurjo" w:cs="Shurjo"/>
          <w:sz w:val="22"/>
          <w:szCs w:val="22"/>
          <w:lang w:bidi="bn-BD"/>
        </w:rPr>
        <w:t>-</w:t>
      </w:r>
      <w:r w:rsidRPr="00E047C3">
        <w:rPr>
          <w:rFonts w:ascii="Shurjo" w:hAnsi="Shurjo" w:cs="Shurjo"/>
          <w:sz w:val="22"/>
          <w:szCs w:val="22"/>
          <w:cs/>
        </w:rPr>
        <w:t>ভিক্ষুণী</w:t>
      </w:r>
      <w:r w:rsidRPr="00E047C3">
        <w:rPr>
          <w:rFonts w:ascii="Shurjo" w:hAnsi="Shurjo" w:cs="Shurjo"/>
          <w:sz w:val="22"/>
          <w:szCs w:val="22"/>
          <w:lang w:bidi="bn-BD"/>
        </w:rPr>
        <w:t>-</w:t>
      </w:r>
      <w:r w:rsidRPr="00E047C3">
        <w:rPr>
          <w:rFonts w:ascii="Shurjo" w:hAnsi="Shurjo" w:cs="Shurjo"/>
          <w:sz w:val="22"/>
          <w:szCs w:val="22"/>
          <w:cs/>
        </w:rPr>
        <w:t>উপাসক</w:t>
      </w:r>
      <w:r w:rsidRPr="00E047C3">
        <w:rPr>
          <w:rFonts w:ascii="Shurjo" w:hAnsi="Shurjo" w:cs="Shurjo"/>
          <w:sz w:val="22"/>
          <w:szCs w:val="22"/>
          <w:lang w:bidi="bn-BD"/>
        </w:rPr>
        <w:t>-</w:t>
      </w:r>
      <w:r w:rsidRPr="00E047C3">
        <w:rPr>
          <w:rFonts w:ascii="Shurjo" w:hAnsi="Shurjo" w:cs="Shurjo"/>
          <w:sz w:val="22"/>
          <w:szCs w:val="22"/>
          <w:cs/>
        </w:rPr>
        <w:t>উপাসিকা এই</w:t>
      </w:r>
      <w:r w:rsidRPr="00E047C3">
        <w:rPr>
          <w:rFonts w:ascii="Shurjo" w:hAnsi="Shurjo" w:cs="Shurjo"/>
          <w:sz w:val="22"/>
          <w:szCs w:val="22"/>
          <w:lang w:bidi="bn-BD"/>
        </w:rPr>
        <w:t xml:space="preserve">) </w:t>
      </w:r>
      <w:r w:rsidRPr="00E047C3">
        <w:rPr>
          <w:rFonts w:ascii="Shurjo" w:hAnsi="Shurjo" w:cs="Shurjo"/>
          <w:sz w:val="22"/>
          <w:szCs w:val="22"/>
          <w:cs/>
        </w:rPr>
        <w:t>চারি পরিষদ বাস করে</w:t>
      </w:r>
      <w:r w:rsidRPr="00E047C3">
        <w:rPr>
          <w:rFonts w:ascii="Shurjo" w:hAnsi="Shurjo" w:cs="Shurjo"/>
          <w:sz w:val="22"/>
          <w:szCs w:val="22"/>
          <w:lang w:bidi="bn-BD"/>
        </w:rPr>
        <w:t xml:space="preserve">, </w:t>
      </w:r>
      <w:r w:rsidRPr="00E047C3">
        <w:rPr>
          <w:rFonts w:ascii="Shurjo" w:hAnsi="Shurjo" w:cs="Shurjo"/>
          <w:sz w:val="22"/>
          <w:szCs w:val="22"/>
          <w:cs/>
        </w:rPr>
        <w:t>দান ইত্যাদি পুণ্যকর্মের বিষয়গুলো চালু আছে</w:t>
      </w:r>
      <w:r w:rsidRPr="00E047C3">
        <w:rPr>
          <w:rFonts w:ascii="Shurjo" w:hAnsi="Shurjo" w:cs="Shurjo"/>
          <w:sz w:val="22"/>
          <w:szCs w:val="22"/>
          <w:lang w:bidi="bn-BD"/>
        </w:rPr>
        <w:t xml:space="preserve">, </w:t>
      </w:r>
      <w:r w:rsidRPr="00E047C3">
        <w:rPr>
          <w:rFonts w:ascii="Shurjo" w:hAnsi="Shurjo" w:cs="Shurjo"/>
          <w:sz w:val="22"/>
          <w:szCs w:val="22"/>
          <w:cs/>
        </w:rPr>
        <w:t xml:space="preserve">নবাঙ্গ শাস্তাশাসন </w:t>
      </w:r>
      <w:r w:rsidRPr="00E047C3">
        <w:rPr>
          <w:rFonts w:ascii="Shurjo" w:hAnsi="Shurjo" w:cs="Shurjo"/>
          <w:sz w:val="22"/>
          <w:szCs w:val="22"/>
          <w:lang w:bidi="bn-BD"/>
        </w:rPr>
        <w:t>(</w:t>
      </w:r>
      <w:r w:rsidRPr="00E047C3">
        <w:rPr>
          <w:rFonts w:ascii="Shurjo" w:hAnsi="Shurjo" w:cs="Shurjo"/>
          <w:sz w:val="22"/>
          <w:szCs w:val="22"/>
          <w:cs/>
        </w:rPr>
        <w:t>বৌদ্ধধর্ম</w:t>
      </w:r>
      <w:r w:rsidRPr="00E047C3">
        <w:rPr>
          <w:rFonts w:ascii="Shurjo" w:hAnsi="Shurjo" w:cs="Shurjo"/>
          <w:sz w:val="22"/>
          <w:szCs w:val="22"/>
          <w:lang w:bidi="bn-BD"/>
        </w:rPr>
        <w:t xml:space="preserve">) </w:t>
      </w:r>
      <w:r w:rsidRPr="00E047C3">
        <w:rPr>
          <w:rFonts w:ascii="Shurjo" w:hAnsi="Shurjo" w:cs="Shurjo"/>
          <w:sz w:val="22"/>
          <w:szCs w:val="22"/>
          <w:cs/>
        </w:rPr>
        <w:t xml:space="preserve">দীপ্তি ছড়াচ্ছে। এখানে বসবাস করলে তা সত্ত্বগণের পুণ্যকর্ম করার পক্ষে সুবিধা হয় বিধায় এটিকে </w:t>
      </w:r>
      <w:r w:rsidRPr="00E047C3">
        <w:rPr>
          <w:rFonts w:ascii="Shurjo" w:hAnsi="Shurjo" w:cs="Shurjo"/>
          <w:sz w:val="22"/>
          <w:szCs w:val="22"/>
          <w:lang w:bidi="bn-BD"/>
        </w:rPr>
        <w:t>“</w:t>
      </w:r>
      <w:r w:rsidRPr="00E047C3">
        <w:rPr>
          <w:rFonts w:ascii="Shurjo" w:hAnsi="Shurjo" w:cs="Shurjo"/>
          <w:sz w:val="22"/>
          <w:szCs w:val="22"/>
          <w:cs/>
        </w:rPr>
        <w:t>মঙ্গল</w:t>
      </w:r>
      <w:r w:rsidRPr="00E047C3">
        <w:rPr>
          <w:rFonts w:ascii="Shurjo" w:hAnsi="Shurjo" w:cs="Shurjo"/>
          <w:sz w:val="22"/>
          <w:szCs w:val="22"/>
          <w:lang w:bidi="bn-BD"/>
        </w:rPr>
        <w:t xml:space="preserve">” </w:t>
      </w:r>
      <w:r w:rsidRPr="00E047C3">
        <w:rPr>
          <w:rFonts w:ascii="Shurjo" w:hAnsi="Shurjo" w:cs="Shurjo"/>
          <w:sz w:val="22"/>
          <w:szCs w:val="22"/>
          <w:cs/>
        </w:rPr>
        <w:t>বলা হয়। সিংহলদ্বীপ বা শ্রীলঙ্কায় প্রবেশ করা কেবট্ট ইত্যাদি ব্যক্তিরা এ ক্ষেত্রে উজ্জ্বল দৃষ্টান্ত।</w:t>
      </w:r>
    </w:p>
    <w:p w14:paraId="4F0C8E1D"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cs/>
        </w:rPr>
        <w:t>অন্য একটি ব্যাখ্যা হচ্ছে এই</w:t>
      </w:r>
      <w:r w:rsidRPr="00E047C3">
        <w:rPr>
          <w:rFonts w:ascii="Shurjo" w:hAnsi="Shurjo" w:cs="Shurjo"/>
          <w:sz w:val="22"/>
          <w:szCs w:val="22"/>
          <w:lang w:bidi="bn-BD"/>
        </w:rPr>
        <w:t xml:space="preserve">: </w:t>
      </w:r>
      <w:r w:rsidRPr="00E047C3">
        <w:rPr>
          <w:rFonts w:ascii="Shurjo" w:hAnsi="Shurjo" w:cs="Shurjo"/>
          <w:sz w:val="22"/>
          <w:szCs w:val="22"/>
          <w:cs/>
        </w:rPr>
        <w:t>ধর্মানুকূল দেশ হচ্ছে ভগবানের বোধিমণ্ডপের স্থান</w:t>
      </w:r>
      <w:r w:rsidRPr="00E047C3">
        <w:rPr>
          <w:rFonts w:ascii="Shurjo" w:hAnsi="Shurjo" w:cs="Shurjo"/>
          <w:sz w:val="22"/>
          <w:szCs w:val="22"/>
          <w:lang w:bidi="bn-BD"/>
        </w:rPr>
        <w:t xml:space="preserve">, </w:t>
      </w:r>
      <w:r w:rsidRPr="00E047C3">
        <w:rPr>
          <w:rFonts w:ascii="Shurjo" w:hAnsi="Shurjo" w:cs="Shurjo"/>
          <w:sz w:val="22"/>
          <w:szCs w:val="22"/>
          <w:cs/>
        </w:rPr>
        <w:t>ধর্মচক্র প্রবর্তনের স্থান</w:t>
      </w:r>
      <w:r w:rsidRPr="00E047C3">
        <w:rPr>
          <w:rFonts w:ascii="Shurjo" w:hAnsi="Shurjo" w:cs="Shurjo"/>
          <w:sz w:val="22"/>
          <w:szCs w:val="22"/>
          <w:lang w:bidi="bn-BD"/>
        </w:rPr>
        <w:t xml:space="preserve">, </w:t>
      </w:r>
      <w:r w:rsidRPr="00E047C3">
        <w:rPr>
          <w:rFonts w:ascii="Shurjo" w:hAnsi="Shurjo" w:cs="Shurjo"/>
          <w:sz w:val="22"/>
          <w:szCs w:val="22"/>
          <w:cs/>
        </w:rPr>
        <w:t>বারো যোজন জায়গা জুড়ে বিস্তৃত বিশাল পরিষদের মাঝে সকল অন্যধর্মালম্বীদের মতবাদকে খণ্ডন করে যুগ্ম অলৌকিক দৃশ্য প্রদর্শনের স্থান গুল্মবৃক্ষের গোড়া</w:t>
      </w:r>
      <w:r w:rsidRPr="00E047C3">
        <w:rPr>
          <w:rFonts w:ascii="Shurjo" w:hAnsi="Shurjo" w:cs="Shurjo"/>
          <w:sz w:val="22"/>
          <w:szCs w:val="22"/>
          <w:lang w:bidi="bn-BD"/>
        </w:rPr>
        <w:t xml:space="preserve">, </w:t>
      </w:r>
      <w:r w:rsidRPr="00E047C3">
        <w:rPr>
          <w:rFonts w:ascii="Shurjo" w:hAnsi="Shurjo" w:cs="Shurjo"/>
          <w:sz w:val="22"/>
          <w:szCs w:val="22"/>
          <w:cs/>
        </w:rPr>
        <w:t>দেবলোকে আরোহণের স্থান</w:t>
      </w:r>
      <w:r w:rsidRPr="00E047C3">
        <w:rPr>
          <w:rFonts w:ascii="Shurjo" w:hAnsi="Shurjo" w:cs="Shurjo"/>
          <w:sz w:val="22"/>
          <w:szCs w:val="22"/>
          <w:lang w:bidi="bn-BD"/>
        </w:rPr>
        <w:t xml:space="preserve">, </w:t>
      </w:r>
      <w:r w:rsidRPr="00E047C3">
        <w:rPr>
          <w:rFonts w:ascii="Shurjo" w:hAnsi="Shurjo" w:cs="Shurjo"/>
          <w:sz w:val="22"/>
          <w:szCs w:val="22"/>
          <w:cs/>
        </w:rPr>
        <w:t>অথবা অন্য যেকোনো শ্রাবস্তী</w:t>
      </w:r>
      <w:r w:rsidRPr="00E047C3">
        <w:rPr>
          <w:rFonts w:ascii="Shurjo" w:hAnsi="Shurjo" w:cs="Shurjo"/>
          <w:sz w:val="22"/>
          <w:szCs w:val="22"/>
          <w:lang w:bidi="bn-BD"/>
        </w:rPr>
        <w:t xml:space="preserve">, </w:t>
      </w:r>
      <w:r w:rsidRPr="00E047C3">
        <w:rPr>
          <w:rFonts w:ascii="Shurjo" w:hAnsi="Shurjo" w:cs="Shurjo"/>
          <w:sz w:val="22"/>
          <w:szCs w:val="22"/>
          <w:cs/>
        </w:rPr>
        <w:t xml:space="preserve">রাজগৃহাদি বুদ্ধ ইত্যাদি ব্যক্তিদের বাসস্থান। এখানে বসবাস করলে তা সত্ত্বগণের ছয় প্রকার অনুত্তর বিষয় লাভের পক্ষে সুবিধা হয় বিধায় এটিকে </w:t>
      </w:r>
      <w:r w:rsidRPr="00E047C3">
        <w:rPr>
          <w:rFonts w:ascii="Shurjo" w:hAnsi="Shurjo" w:cs="Shurjo"/>
          <w:sz w:val="22"/>
          <w:szCs w:val="22"/>
          <w:lang w:bidi="bn-BD"/>
        </w:rPr>
        <w:t>“</w:t>
      </w:r>
      <w:r w:rsidRPr="00E047C3">
        <w:rPr>
          <w:rFonts w:ascii="Shurjo" w:hAnsi="Shurjo" w:cs="Shurjo"/>
          <w:sz w:val="22"/>
          <w:szCs w:val="22"/>
          <w:cs/>
        </w:rPr>
        <w:t>মঙ্গল</w:t>
      </w:r>
      <w:r w:rsidRPr="00E047C3">
        <w:rPr>
          <w:rFonts w:ascii="Shurjo" w:hAnsi="Shurjo" w:cs="Shurjo"/>
          <w:sz w:val="22"/>
          <w:szCs w:val="22"/>
          <w:lang w:bidi="bn-BD"/>
        </w:rPr>
        <w:t xml:space="preserve">” </w:t>
      </w:r>
      <w:r w:rsidRPr="00E047C3">
        <w:rPr>
          <w:rFonts w:ascii="Shurjo" w:hAnsi="Shurjo" w:cs="Shurjo"/>
          <w:sz w:val="22"/>
          <w:szCs w:val="22"/>
          <w:cs/>
        </w:rPr>
        <w:t xml:space="preserve">বলা হয়। </w:t>
      </w:r>
    </w:p>
    <w:p w14:paraId="2FB4C082"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cs/>
        </w:rPr>
        <w:t>অন্য আরেকটি ব্যাখ্যা হচ্ছে এই</w:t>
      </w:r>
      <w:r w:rsidRPr="00E047C3">
        <w:rPr>
          <w:rFonts w:ascii="Shurjo" w:hAnsi="Shurjo" w:cs="Shurjo"/>
          <w:sz w:val="22"/>
          <w:szCs w:val="22"/>
          <w:lang w:bidi="bn-BD"/>
        </w:rPr>
        <w:t xml:space="preserve">: </w:t>
      </w:r>
      <w:r w:rsidRPr="00E047C3">
        <w:rPr>
          <w:rFonts w:ascii="Shurjo" w:hAnsi="Shurjo" w:cs="Shurjo"/>
          <w:sz w:val="22"/>
          <w:szCs w:val="22"/>
          <w:cs/>
        </w:rPr>
        <w:t>পূর্বদিকে কজঙ্গল নামে গঞ্জ</w:t>
      </w:r>
      <w:r w:rsidRPr="00E047C3">
        <w:rPr>
          <w:rFonts w:ascii="Shurjo" w:hAnsi="Shurjo" w:cs="Shurjo"/>
          <w:sz w:val="22"/>
          <w:szCs w:val="22"/>
          <w:lang w:bidi="bn-BD"/>
        </w:rPr>
        <w:t xml:space="preserve">, </w:t>
      </w:r>
      <w:r w:rsidRPr="00E047C3">
        <w:rPr>
          <w:rFonts w:ascii="Shurjo" w:hAnsi="Shurjo" w:cs="Shurjo"/>
          <w:sz w:val="22"/>
          <w:szCs w:val="22"/>
          <w:cs/>
        </w:rPr>
        <w:t>এর বাইরে মহাশাল</w:t>
      </w:r>
      <w:r w:rsidRPr="00E047C3">
        <w:rPr>
          <w:rFonts w:ascii="Shurjo" w:hAnsi="Shurjo" w:cs="Shurjo"/>
          <w:sz w:val="22"/>
          <w:szCs w:val="22"/>
          <w:lang w:bidi="bn-BD"/>
        </w:rPr>
        <w:t xml:space="preserve">, </w:t>
      </w:r>
      <w:r w:rsidRPr="00E047C3">
        <w:rPr>
          <w:rFonts w:ascii="Shurjo" w:hAnsi="Shurjo" w:cs="Shurjo"/>
          <w:sz w:val="22"/>
          <w:szCs w:val="22"/>
          <w:cs/>
        </w:rPr>
        <w:t>তারপর প্রত্যন্ত জনপদ</w:t>
      </w:r>
      <w:r w:rsidRPr="00E047C3">
        <w:rPr>
          <w:rFonts w:ascii="Shurjo" w:hAnsi="Shurjo" w:cs="Shurjo"/>
          <w:sz w:val="22"/>
          <w:szCs w:val="22"/>
          <w:lang w:bidi="bn-BD"/>
        </w:rPr>
        <w:t xml:space="preserve">, </w:t>
      </w:r>
      <w:r w:rsidRPr="00E047C3">
        <w:rPr>
          <w:rFonts w:ascii="Shurjo" w:hAnsi="Shurjo" w:cs="Shurjo"/>
          <w:sz w:val="22"/>
          <w:szCs w:val="22"/>
          <w:cs/>
        </w:rPr>
        <w:t>এদিকে এই হচ্ছে মধ্যদেশ। দক্ষিণ</w:t>
      </w:r>
      <w:r w:rsidRPr="00E047C3">
        <w:rPr>
          <w:rFonts w:ascii="Shurjo" w:hAnsi="Shurjo" w:cs="Shurjo"/>
          <w:sz w:val="22"/>
          <w:szCs w:val="22"/>
          <w:lang w:bidi="bn-BD"/>
        </w:rPr>
        <w:t>-</w:t>
      </w:r>
      <w:r w:rsidRPr="00E047C3">
        <w:rPr>
          <w:rFonts w:ascii="Shurjo" w:hAnsi="Shurjo" w:cs="Shurjo"/>
          <w:sz w:val="22"/>
          <w:szCs w:val="22"/>
          <w:cs/>
        </w:rPr>
        <w:t>পূর্বদিকে সল্লবতী নামে নদী</w:t>
      </w:r>
      <w:r w:rsidRPr="00E047C3">
        <w:rPr>
          <w:rFonts w:ascii="Shurjo" w:hAnsi="Shurjo" w:cs="Shurjo"/>
          <w:sz w:val="22"/>
          <w:szCs w:val="22"/>
          <w:lang w:bidi="bn-BD"/>
        </w:rPr>
        <w:t xml:space="preserve">, </w:t>
      </w:r>
      <w:r w:rsidRPr="00E047C3">
        <w:rPr>
          <w:rFonts w:ascii="Shurjo" w:hAnsi="Shurjo" w:cs="Shurjo"/>
          <w:sz w:val="22"/>
          <w:szCs w:val="22"/>
          <w:cs/>
        </w:rPr>
        <w:t>তারপর প্রত্যন্ত জনপদ</w:t>
      </w:r>
      <w:r w:rsidRPr="00E047C3">
        <w:rPr>
          <w:rFonts w:ascii="Shurjo" w:hAnsi="Shurjo" w:cs="Shurjo"/>
          <w:sz w:val="22"/>
          <w:szCs w:val="22"/>
          <w:lang w:bidi="bn-BD"/>
        </w:rPr>
        <w:t xml:space="preserve">, </w:t>
      </w:r>
      <w:r w:rsidRPr="00E047C3">
        <w:rPr>
          <w:rFonts w:ascii="Shurjo" w:hAnsi="Shurjo" w:cs="Shurjo"/>
          <w:sz w:val="22"/>
          <w:szCs w:val="22"/>
          <w:cs/>
        </w:rPr>
        <w:t>এদিকে এই হচ্ছে মধ্যদেশ। দক্ষিণদিকে সেতকণ্ণিক নামে গঞ্জ</w:t>
      </w:r>
      <w:r w:rsidRPr="00E047C3">
        <w:rPr>
          <w:rFonts w:ascii="Shurjo" w:hAnsi="Shurjo" w:cs="Shurjo"/>
          <w:sz w:val="22"/>
          <w:szCs w:val="22"/>
          <w:lang w:bidi="bn-BD"/>
        </w:rPr>
        <w:t xml:space="preserve">, </w:t>
      </w:r>
      <w:r w:rsidRPr="00E047C3">
        <w:rPr>
          <w:rFonts w:ascii="Shurjo" w:hAnsi="Shurjo" w:cs="Shurjo"/>
          <w:sz w:val="22"/>
          <w:szCs w:val="22"/>
          <w:cs/>
        </w:rPr>
        <w:t>তারপর প্রত্যন্ত জনপদ</w:t>
      </w:r>
      <w:r w:rsidRPr="00E047C3">
        <w:rPr>
          <w:rFonts w:ascii="Shurjo" w:hAnsi="Shurjo" w:cs="Shurjo"/>
          <w:sz w:val="22"/>
          <w:szCs w:val="22"/>
          <w:lang w:bidi="bn-BD"/>
        </w:rPr>
        <w:t xml:space="preserve">, </w:t>
      </w:r>
      <w:r w:rsidRPr="00E047C3">
        <w:rPr>
          <w:rFonts w:ascii="Shurjo" w:hAnsi="Shurjo" w:cs="Shurjo"/>
          <w:sz w:val="22"/>
          <w:szCs w:val="22"/>
          <w:cs/>
        </w:rPr>
        <w:t>এদিকে এই হচ্ছে মধ্যদেশ। পশ্চিমদিকে থূণ নামে এক ব্রাহ্মণগ্রাম</w:t>
      </w:r>
      <w:r w:rsidRPr="00E047C3">
        <w:rPr>
          <w:rFonts w:ascii="Shurjo" w:hAnsi="Shurjo" w:cs="Shurjo"/>
          <w:sz w:val="22"/>
          <w:szCs w:val="22"/>
          <w:lang w:bidi="bn-BD"/>
        </w:rPr>
        <w:t xml:space="preserve">, </w:t>
      </w:r>
      <w:r w:rsidRPr="00E047C3">
        <w:rPr>
          <w:rFonts w:ascii="Shurjo" w:hAnsi="Shurjo" w:cs="Shurjo"/>
          <w:sz w:val="22"/>
          <w:szCs w:val="22"/>
          <w:cs/>
        </w:rPr>
        <w:t>তারপর প্রত্যন্ত জনপদ</w:t>
      </w:r>
      <w:r w:rsidRPr="00E047C3">
        <w:rPr>
          <w:rFonts w:ascii="Shurjo" w:hAnsi="Shurjo" w:cs="Shurjo"/>
          <w:sz w:val="22"/>
          <w:szCs w:val="22"/>
          <w:lang w:bidi="bn-BD"/>
        </w:rPr>
        <w:t xml:space="preserve">, </w:t>
      </w:r>
      <w:r w:rsidRPr="00E047C3">
        <w:rPr>
          <w:rFonts w:ascii="Shurjo" w:hAnsi="Shurjo" w:cs="Shurjo"/>
          <w:sz w:val="22"/>
          <w:szCs w:val="22"/>
          <w:cs/>
        </w:rPr>
        <w:t>এদিকে এই হচ্ছে মধ্যদেশ। উত্তরদিকে উসিরদ্ধজ নামে পর্বত</w:t>
      </w:r>
      <w:r w:rsidRPr="00E047C3">
        <w:rPr>
          <w:rFonts w:ascii="Shurjo" w:hAnsi="Shurjo" w:cs="Shurjo"/>
          <w:sz w:val="22"/>
          <w:szCs w:val="22"/>
          <w:lang w:bidi="bn-BD"/>
        </w:rPr>
        <w:t xml:space="preserve">, </w:t>
      </w:r>
      <w:r w:rsidRPr="00E047C3">
        <w:rPr>
          <w:rFonts w:ascii="Shurjo" w:hAnsi="Shurjo" w:cs="Shurjo"/>
          <w:sz w:val="22"/>
          <w:szCs w:val="22"/>
          <w:cs/>
        </w:rPr>
        <w:t>তারপর প্রত্যন্ত জনপদ</w:t>
      </w:r>
      <w:r w:rsidRPr="00E047C3">
        <w:rPr>
          <w:rFonts w:ascii="Shurjo" w:hAnsi="Shurjo" w:cs="Shurjo"/>
          <w:sz w:val="22"/>
          <w:szCs w:val="22"/>
          <w:lang w:bidi="bn-BD"/>
        </w:rPr>
        <w:t xml:space="preserve">, </w:t>
      </w:r>
      <w:r w:rsidRPr="00E047C3">
        <w:rPr>
          <w:rFonts w:ascii="Shurjo" w:hAnsi="Shurjo" w:cs="Shurjo"/>
          <w:sz w:val="22"/>
          <w:szCs w:val="22"/>
          <w:cs/>
        </w:rPr>
        <w:t xml:space="preserve">এদিকে এই হচ্ছে মধ্যদেশ। </w:t>
      </w:r>
      <w:r w:rsidRPr="00E047C3">
        <w:rPr>
          <w:rFonts w:ascii="Shurjo" w:hAnsi="Shurjo" w:cs="Shurjo"/>
          <w:sz w:val="22"/>
          <w:szCs w:val="22"/>
          <w:lang w:bidi="bn-BD"/>
        </w:rPr>
        <w:t>(</w:t>
      </w:r>
      <w:r w:rsidRPr="00E047C3">
        <w:rPr>
          <w:rFonts w:ascii="Shurjo" w:hAnsi="Shurjo" w:cs="Shurjo"/>
          <w:sz w:val="22"/>
          <w:szCs w:val="22"/>
          <w:cs/>
        </w:rPr>
        <w:t>মহাৰ</w:t>
      </w:r>
      <w:r w:rsidRPr="00E047C3">
        <w:rPr>
          <w:rFonts w:ascii="Shurjo" w:hAnsi="Shurjo" w:cs="Shurjo"/>
          <w:sz w:val="22"/>
          <w:szCs w:val="22"/>
          <w:lang w:bidi="bn-BD"/>
        </w:rPr>
        <w:t>.</w:t>
      </w:r>
      <w:r w:rsidRPr="00E047C3">
        <w:rPr>
          <w:rFonts w:ascii="Shurjo" w:hAnsi="Shurjo" w:cs="Shurjo"/>
          <w:sz w:val="22"/>
          <w:szCs w:val="22"/>
          <w:cs/>
        </w:rPr>
        <w:t>২৫৯</w:t>
      </w:r>
      <w:r w:rsidRPr="00E047C3">
        <w:rPr>
          <w:rFonts w:ascii="Shurjo" w:hAnsi="Shurjo" w:cs="Shurjo"/>
          <w:sz w:val="22"/>
          <w:szCs w:val="22"/>
          <w:lang w:bidi="bn-BD"/>
        </w:rPr>
        <w:t>) ‍</w:t>
      </w:r>
      <w:r w:rsidRPr="00E047C3">
        <w:rPr>
          <w:rFonts w:ascii="Shurjo" w:hAnsi="Shurjo" w:cs="Shurjo"/>
          <w:sz w:val="22"/>
          <w:szCs w:val="22"/>
          <w:cs/>
        </w:rPr>
        <w:t>এই মধ্যদেশটি দৈর্ঘ্যে তিনশো</w:t>
      </w:r>
      <w:r w:rsidRPr="00E047C3">
        <w:rPr>
          <w:rFonts w:ascii="Shurjo" w:hAnsi="Shurjo" w:cs="Shurjo"/>
          <w:sz w:val="22"/>
          <w:szCs w:val="22"/>
          <w:lang w:bidi="bn-BD"/>
        </w:rPr>
        <w:t xml:space="preserve"> </w:t>
      </w:r>
      <w:r w:rsidRPr="00E047C3">
        <w:rPr>
          <w:rFonts w:ascii="Shurjo" w:hAnsi="Shurjo" w:cs="Shurjo"/>
          <w:sz w:val="22"/>
          <w:szCs w:val="22"/>
          <w:cs/>
        </w:rPr>
        <w:t>যোজন</w:t>
      </w:r>
      <w:r w:rsidRPr="00E047C3">
        <w:rPr>
          <w:rFonts w:ascii="Shurjo" w:hAnsi="Shurjo" w:cs="Shurjo"/>
          <w:sz w:val="22"/>
          <w:szCs w:val="22"/>
          <w:lang w:bidi="bn-BD"/>
        </w:rPr>
        <w:t xml:space="preserve">, </w:t>
      </w:r>
      <w:r w:rsidRPr="00E047C3">
        <w:rPr>
          <w:rFonts w:ascii="Shurjo" w:hAnsi="Shurjo" w:cs="Shurjo"/>
          <w:sz w:val="22"/>
          <w:szCs w:val="22"/>
          <w:cs/>
        </w:rPr>
        <w:t xml:space="preserve">প্রস্থে আড়াই শ যোজন এবং এর পরিধি হচ্ছে </w:t>
      </w:r>
      <w:r w:rsidR="00342592" w:rsidRPr="00E047C3">
        <w:rPr>
          <w:rFonts w:ascii="Shurjo" w:hAnsi="Shurjo" w:cs="Shurjo"/>
          <w:sz w:val="22"/>
          <w:szCs w:val="22"/>
          <w:cs/>
          <w:lang w:bidi="bn-IN"/>
        </w:rPr>
        <w:t>নয়শো</w:t>
      </w:r>
      <w:r w:rsidRPr="00E047C3">
        <w:rPr>
          <w:rFonts w:ascii="Shurjo" w:hAnsi="Shurjo" w:cs="Shurjo"/>
          <w:sz w:val="22"/>
          <w:szCs w:val="22"/>
          <w:cs/>
        </w:rPr>
        <w:t xml:space="preserve"> যোজন</w:t>
      </w:r>
      <w:r w:rsidRPr="00E047C3">
        <w:rPr>
          <w:rFonts w:ascii="Shurjo" w:hAnsi="Shurjo" w:cs="Shurjo"/>
          <w:sz w:val="22"/>
          <w:szCs w:val="22"/>
          <w:lang w:bidi="bn-BD"/>
        </w:rPr>
        <w:t xml:space="preserve">, </w:t>
      </w:r>
      <w:r w:rsidRPr="00E047C3">
        <w:rPr>
          <w:rFonts w:ascii="Shurjo" w:hAnsi="Shurjo" w:cs="Shurjo"/>
          <w:sz w:val="22"/>
          <w:szCs w:val="22"/>
          <w:cs/>
        </w:rPr>
        <w:t>এটিই হচ্ছে প্রতিরূপ দেশ বা ধর্মানুকূল দেশ।</w:t>
      </w:r>
    </w:p>
    <w:p w14:paraId="444A0A20"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cs/>
        </w:rPr>
        <w:t>এখানে চারি মহাদ্বীপ ও দুই হাজার ছোটো</w:t>
      </w:r>
      <w:r w:rsidRPr="00E047C3">
        <w:rPr>
          <w:rFonts w:ascii="Shurjo" w:hAnsi="Shurjo" w:cs="Shurjo"/>
          <w:sz w:val="22"/>
          <w:szCs w:val="22"/>
          <w:lang w:bidi="bn-BD"/>
        </w:rPr>
        <w:t xml:space="preserve"> </w:t>
      </w:r>
      <w:r w:rsidRPr="00E047C3">
        <w:rPr>
          <w:rFonts w:ascii="Shurjo" w:hAnsi="Shurjo" w:cs="Shurjo"/>
          <w:sz w:val="22"/>
          <w:szCs w:val="22"/>
          <w:cs/>
        </w:rPr>
        <w:t>ছোটো</w:t>
      </w:r>
      <w:r w:rsidRPr="00E047C3">
        <w:rPr>
          <w:rFonts w:ascii="Shurjo" w:hAnsi="Shurjo" w:cs="Shurjo"/>
          <w:sz w:val="22"/>
          <w:szCs w:val="22"/>
          <w:lang w:bidi="bn-BD"/>
        </w:rPr>
        <w:t xml:space="preserve"> </w:t>
      </w:r>
      <w:r w:rsidRPr="00E047C3">
        <w:rPr>
          <w:rFonts w:ascii="Shurjo" w:hAnsi="Shurjo" w:cs="Shurjo"/>
          <w:sz w:val="22"/>
          <w:szCs w:val="22"/>
          <w:cs/>
        </w:rPr>
        <w:t>দ্বীপে প্রভুত্ব ও অধিপত্যকারী চক্রবর্তী রাজা উৎপন্ন হন</w:t>
      </w:r>
      <w:r w:rsidRPr="00E047C3">
        <w:rPr>
          <w:rFonts w:ascii="Shurjo" w:hAnsi="Shurjo" w:cs="Shurjo"/>
          <w:sz w:val="22"/>
          <w:szCs w:val="22"/>
          <w:lang w:bidi="bn-BD"/>
        </w:rPr>
        <w:t xml:space="preserve">, </w:t>
      </w:r>
      <w:r w:rsidRPr="00E047C3">
        <w:rPr>
          <w:rFonts w:ascii="Shurjo" w:hAnsi="Shurjo" w:cs="Shurjo"/>
          <w:sz w:val="22"/>
          <w:szCs w:val="22"/>
          <w:cs/>
        </w:rPr>
        <w:t>এক অসংখ্য ও এক লক্ষ কল্প ধরে পারমী পূরণ করে সারিপুত্র</w:t>
      </w:r>
      <w:r w:rsidRPr="00E047C3">
        <w:rPr>
          <w:rFonts w:ascii="Shurjo" w:hAnsi="Shurjo" w:cs="Shurjo"/>
          <w:sz w:val="22"/>
          <w:szCs w:val="22"/>
          <w:lang w:bidi="bn-BD"/>
        </w:rPr>
        <w:t xml:space="preserve">, </w:t>
      </w:r>
      <w:r w:rsidRPr="00E047C3">
        <w:rPr>
          <w:rFonts w:ascii="Shurjo" w:hAnsi="Shurjo" w:cs="Shurjo"/>
          <w:sz w:val="22"/>
          <w:szCs w:val="22"/>
          <w:cs/>
        </w:rPr>
        <w:t>মোগ্গল্লান ইত্যাদি মহাশ্রাবকরা উৎপন্ন হন</w:t>
      </w:r>
      <w:r w:rsidRPr="00E047C3">
        <w:rPr>
          <w:rFonts w:ascii="Shurjo" w:hAnsi="Shurjo" w:cs="Shurjo"/>
          <w:sz w:val="22"/>
          <w:szCs w:val="22"/>
          <w:lang w:bidi="bn-BD"/>
        </w:rPr>
        <w:t xml:space="preserve">, </w:t>
      </w:r>
      <w:r w:rsidRPr="00E047C3">
        <w:rPr>
          <w:rFonts w:ascii="Shurjo" w:hAnsi="Shurjo" w:cs="Shurjo"/>
          <w:sz w:val="22"/>
          <w:szCs w:val="22"/>
          <w:cs/>
        </w:rPr>
        <w:t>দুই অসংখ্য ও এক লক্ষ কল্প ধরে পারমী পূরণ করে পচ্চেক</w:t>
      </w:r>
      <w:r w:rsidRPr="00E047C3">
        <w:rPr>
          <w:rFonts w:ascii="Shurjo" w:hAnsi="Shurjo" w:cs="Shurjo"/>
          <w:sz w:val="22"/>
          <w:szCs w:val="22"/>
          <w:lang w:bidi="bn-BD"/>
        </w:rPr>
        <w:t>-</w:t>
      </w:r>
      <w:r w:rsidRPr="00E047C3">
        <w:rPr>
          <w:rFonts w:ascii="Shurjo" w:hAnsi="Shurjo" w:cs="Shurjo"/>
          <w:sz w:val="22"/>
          <w:szCs w:val="22"/>
          <w:cs/>
        </w:rPr>
        <w:t>বুদ্ধগণ উৎপন্ন হন</w:t>
      </w:r>
      <w:r w:rsidRPr="00E047C3">
        <w:rPr>
          <w:rFonts w:ascii="Shurjo" w:hAnsi="Shurjo" w:cs="Shurjo"/>
          <w:sz w:val="22"/>
          <w:szCs w:val="22"/>
          <w:lang w:bidi="bn-BD"/>
        </w:rPr>
        <w:t xml:space="preserve">, </w:t>
      </w:r>
      <w:r w:rsidRPr="00E047C3">
        <w:rPr>
          <w:rFonts w:ascii="Shurjo" w:hAnsi="Shurjo" w:cs="Shurjo"/>
          <w:sz w:val="22"/>
          <w:szCs w:val="22"/>
          <w:cs/>
        </w:rPr>
        <w:t>চার</w:t>
      </w:r>
      <w:r w:rsidRPr="00E047C3">
        <w:rPr>
          <w:rFonts w:ascii="Shurjo" w:hAnsi="Shurjo" w:cs="Shurjo"/>
          <w:sz w:val="22"/>
          <w:szCs w:val="22"/>
          <w:lang w:bidi="bn-BD"/>
        </w:rPr>
        <w:t xml:space="preserve">, </w:t>
      </w:r>
      <w:r w:rsidRPr="00E047C3">
        <w:rPr>
          <w:rFonts w:ascii="Shurjo" w:hAnsi="Shurjo" w:cs="Shurjo"/>
          <w:sz w:val="22"/>
          <w:szCs w:val="22"/>
          <w:cs/>
        </w:rPr>
        <w:t>আট কিংবা ষোলো অসংখ্য ও এক লক্ষ কল্প ধরে পারমী পূরণ করে সম্যকসম্বুদ্ধগণ উৎপন্ন হন। এখানে সত্ত্বগণ চক্রবর্তী রাজার উপদেশ মেনে পঞ্চশীলে প্রতিষ্ঠিত হয়ে স্বর্গে গমন করে</w:t>
      </w:r>
      <w:r w:rsidRPr="00E047C3">
        <w:rPr>
          <w:rFonts w:ascii="Shurjo" w:hAnsi="Shurjo" w:cs="Shurjo"/>
          <w:sz w:val="22"/>
          <w:szCs w:val="22"/>
          <w:lang w:bidi="bn-BD"/>
        </w:rPr>
        <w:t xml:space="preserve">, </w:t>
      </w:r>
      <w:r w:rsidRPr="00E047C3">
        <w:rPr>
          <w:rFonts w:ascii="Shurjo" w:hAnsi="Shurjo" w:cs="Shurjo"/>
          <w:sz w:val="22"/>
          <w:szCs w:val="22"/>
          <w:cs/>
        </w:rPr>
        <w:t>পচ্চেক</w:t>
      </w:r>
      <w:r w:rsidRPr="00E047C3">
        <w:rPr>
          <w:rFonts w:ascii="Shurjo" w:hAnsi="Shurjo" w:cs="Shurjo"/>
          <w:sz w:val="22"/>
          <w:szCs w:val="22"/>
          <w:lang w:bidi="bn-BD"/>
        </w:rPr>
        <w:t>-</w:t>
      </w:r>
      <w:r w:rsidRPr="00E047C3">
        <w:rPr>
          <w:rFonts w:ascii="Shurjo" w:hAnsi="Shurjo" w:cs="Shurjo"/>
          <w:sz w:val="22"/>
          <w:szCs w:val="22"/>
          <w:cs/>
        </w:rPr>
        <w:t xml:space="preserve">বুদ্ধগণের উপদেশ মেনেও একইভাবে স্বর্গগামী হয়। কিন্তু সম্যকসম্বুদ্ধ ও তাঁর শ্রাবকদের উপদেশ মেনে সত্ত্বগণ স্বর্গ ও নির্বাণে গমন করে। তাই এখানে বসবাস করলে তা এই সমস্ত সম্পত্তি লাভের হেতু হয় বিধায় এটিকে </w:t>
      </w:r>
      <w:r w:rsidRPr="00E047C3">
        <w:rPr>
          <w:rFonts w:ascii="Shurjo" w:hAnsi="Shurjo" w:cs="Shurjo"/>
          <w:sz w:val="22"/>
          <w:szCs w:val="22"/>
          <w:lang w:bidi="bn-BD"/>
        </w:rPr>
        <w:t>“</w:t>
      </w:r>
      <w:r w:rsidRPr="00E047C3">
        <w:rPr>
          <w:rFonts w:ascii="Shurjo" w:hAnsi="Shurjo" w:cs="Shurjo"/>
          <w:sz w:val="22"/>
          <w:szCs w:val="22"/>
          <w:cs/>
        </w:rPr>
        <w:t>মঙ্গল</w:t>
      </w:r>
      <w:r w:rsidRPr="00E047C3">
        <w:rPr>
          <w:rFonts w:ascii="Shurjo" w:hAnsi="Shurjo" w:cs="Shurjo"/>
          <w:sz w:val="22"/>
          <w:szCs w:val="22"/>
          <w:lang w:bidi="bn-BD"/>
        </w:rPr>
        <w:t xml:space="preserve">” </w:t>
      </w:r>
      <w:r w:rsidRPr="00E047C3">
        <w:rPr>
          <w:rFonts w:ascii="Shurjo" w:hAnsi="Shurjo" w:cs="Shurjo"/>
          <w:sz w:val="22"/>
          <w:szCs w:val="22"/>
          <w:cs/>
        </w:rPr>
        <w:t>বলা হয়।</w:t>
      </w:r>
    </w:p>
    <w:p w14:paraId="677351BA"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b/>
          <w:bCs/>
          <w:sz w:val="22"/>
          <w:szCs w:val="22"/>
          <w:cs/>
        </w:rPr>
        <w:lastRenderedPageBreak/>
        <w:t xml:space="preserve">পূর্বকৃত পুণ্যসম্পত্তি সঞ্চিত থাকা </w:t>
      </w:r>
      <w:r w:rsidRPr="00E047C3">
        <w:rPr>
          <w:rFonts w:ascii="Shurjo" w:hAnsi="Shurjo" w:cs="Shurjo"/>
          <w:sz w:val="22"/>
          <w:szCs w:val="22"/>
          <w:cs/>
        </w:rPr>
        <w:t>মানে হচ্ছে অতীত জন্মে বুদ্ধ</w:t>
      </w:r>
      <w:r w:rsidRPr="00E047C3">
        <w:rPr>
          <w:rFonts w:ascii="Shurjo" w:hAnsi="Shurjo" w:cs="Shurjo"/>
          <w:sz w:val="22"/>
          <w:szCs w:val="22"/>
        </w:rPr>
        <w:t xml:space="preserve">, </w:t>
      </w:r>
      <w:r w:rsidRPr="00E047C3">
        <w:rPr>
          <w:rFonts w:ascii="Shurjo" w:hAnsi="Shurjo" w:cs="Shurjo"/>
          <w:sz w:val="22"/>
          <w:szCs w:val="22"/>
          <w:cs/>
        </w:rPr>
        <w:t>পচ্চেক</w:t>
      </w:r>
      <w:r w:rsidRPr="00E047C3">
        <w:rPr>
          <w:rFonts w:ascii="Shurjo" w:hAnsi="Shurjo" w:cs="Shurjo"/>
          <w:sz w:val="22"/>
          <w:szCs w:val="22"/>
        </w:rPr>
        <w:t>-</w:t>
      </w:r>
      <w:r w:rsidRPr="00E047C3">
        <w:rPr>
          <w:rFonts w:ascii="Shurjo" w:hAnsi="Shurjo" w:cs="Shurjo"/>
          <w:sz w:val="22"/>
          <w:szCs w:val="22"/>
          <w:cs/>
        </w:rPr>
        <w:t>বুদ্ধ ও ক্ষীণাসব অর্হৎদের কারণে কুশলসম্পত্তি জমানো থাকা</w:t>
      </w:r>
      <w:r w:rsidRPr="00E047C3">
        <w:rPr>
          <w:rFonts w:ascii="Shurjo" w:hAnsi="Shurjo" w:cs="Shurjo"/>
          <w:sz w:val="22"/>
          <w:szCs w:val="22"/>
        </w:rPr>
        <w:t xml:space="preserve">, </w:t>
      </w:r>
      <w:r w:rsidRPr="00E047C3">
        <w:rPr>
          <w:rFonts w:ascii="Shurjo" w:hAnsi="Shurjo" w:cs="Shurjo"/>
          <w:sz w:val="22"/>
          <w:szCs w:val="22"/>
          <w:cs/>
        </w:rPr>
        <w:t>এটিও একটা মঙ্গল। কেন</w:t>
      </w:r>
      <w:r w:rsidRPr="00E047C3">
        <w:rPr>
          <w:rFonts w:ascii="Shurjo" w:hAnsi="Shurjo" w:cs="Shurjo"/>
          <w:sz w:val="22"/>
          <w:szCs w:val="22"/>
          <w:lang w:bidi="bn-BD"/>
        </w:rPr>
        <w:t xml:space="preserve">? </w:t>
      </w:r>
      <w:r w:rsidRPr="00E047C3">
        <w:rPr>
          <w:rFonts w:ascii="Shurjo" w:hAnsi="Shurjo" w:cs="Shurjo"/>
          <w:sz w:val="22"/>
          <w:szCs w:val="22"/>
          <w:cs/>
        </w:rPr>
        <w:t>কারণ</w:t>
      </w:r>
      <w:r w:rsidRPr="00E047C3">
        <w:rPr>
          <w:rFonts w:ascii="Shurjo" w:hAnsi="Shurjo" w:cs="Shurjo"/>
          <w:sz w:val="22"/>
          <w:szCs w:val="22"/>
          <w:lang w:bidi="bn-BD"/>
        </w:rPr>
        <w:t xml:space="preserve">, </w:t>
      </w:r>
      <w:r w:rsidRPr="00E047C3">
        <w:rPr>
          <w:rFonts w:ascii="Shurjo" w:hAnsi="Shurjo" w:cs="Shurjo"/>
          <w:sz w:val="22"/>
          <w:szCs w:val="22"/>
          <w:cs/>
        </w:rPr>
        <w:t>এটি বুদ্ধ ও বুদ্ধগণকে সামনে থেকে দেখিয়ে</w:t>
      </w:r>
      <w:r w:rsidRPr="00E047C3">
        <w:rPr>
          <w:rFonts w:ascii="Shurjo" w:hAnsi="Shurjo" w:cs="Shurjo"/>
          <w:sz w:val="22"/>
          <w:szCs w:val="22"/>
          <w:lang w:bidi="bn-BD"/>
        </w:rPr>
        <w:t xml:space="preserve">, </w:t>
      </w:r>
      <w:r w:rsidRPr="00E047C3">
        <w:rPr>
          <w:rFonts w:ascii="Shurjo" w:hAnsi="Shurjo" w:cs="Shurjo"/>
          <w:sz w:val="22"/>
          <w:szCs w:val="22"/>
          <w:cs/>
        </w:rPr>
        <w:t>অথবা বুদ্ধ কিংবা বুদ্ধশ্রাবকদের মুখ থেকে শোনা চতুষ্পদী গাথা শেষে অর্হত্ত্ব প্রাপ্ত করায়। যে মানুষের পূর্বকৃত পুণ্য বা কুশলমূল সঞ্চিত থাকে সে সেই কুশলমূলের দ্বারা বিদর্শন উৎপন্ন করে আসবক্ষয় করতে পারে</w:t>
      </w:r>
      <w:r w:rsidRPr="00E047C3">
        <w:rPr>
          <w:rFonts w:ascii="Shurjo" w:hAnsi="Shurjo" w:cs="Shurjo"/>
          <w:sz w:val="22"/>
          <w:szCs w:val="22"/>
          <w:lang w:bidi="bn-BD"/>
        </w:rPr>
        <w:t xml:space="preserve">, </w:t>
      </w:r>
      <w:r w:rsidRPr="00E047C3">
        <w:rPr>
          <w:rFonts w:ascii="Shurjo" w:hAnsi="Shurjo" w:cs="Shurjo"/>
          <w:sz w:val="22"/>
          <w:szCs w:val="22"/>
          <w:cs/>
        </w:rPr>
        <w:t xml:space="preserve">রাজা মহাকপ্পিনের অগ্রমহিষীর মতো। তাই </w:t>
      </w:r>
      <w:r w:rsidRPr="00E047C3">
        <w:rPr>
          <w:rFonts w:ascii="Shurjo" w:hAnsi="Shurjo" w:cs="Shurjo"/>
          <w:sz w:val="22"/>
          <w:szCs w:val="22"/>
          <w:lang w:bidi="bn-BD"/>
        </w:rPr>
        <w:t>“</w:t>
      </w:r>
      <w:r w:rsidRPr="00E047C3">
        <w:rPr>
          <w:rFonts w:ascii="Shurjo" w:hAnsi="Shurjo" w:cs="Shurjo"/>
          <w:sz w:val="22"/>
          <w:szCs w:val="22"/>
          <w:cs/>
        </w:rPr>
        <w:t>পূর্বকৃত পুণ্যসম্পত্তি সঞ্চিত থাকা মঙ্গল</w:t>
      </w:r>
      <w:r w:rsidRPr="00E047C3">
        <w:rPr>
          <w:rFonts w:ascii="Shurjo" w:hAnsi="Shurjo" w:cs="Shurjo"/>
          <w:sz w:val="22"/>
          <w:szCs w:val="22"/>
          <w:lang w:bidi="bn-BD"/>
        </w:rPr>
        <w:t xml:space="preserve">” </w:t>
      </w:r>
      <w:r w:rsidRPr="00E047C3">
        <w:rPr>
          <w:rFonts w:ascii="Shurjo" w:hAnsi="Shurjo" w:cs="Shurjo"/>
          <w:sz w:val="22"/>
          <w:szCs w:val="22"/>
          <w:cs/>
        </w:rPr>
        <w:t>বলা হয়েছে।</w:t>
      </w:r>
    </w:p>
    <w:p w14:paraId="4E13402F"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b/>
          <w:bCs/>
          <w:sz w:val="22"/>
          <w:szCs w:val="22"/>
          <w:cs/>
        </w:rPr>
        <w:t xml:space="preserve">নিজেকে সম্যক পথে পরিচালিত করা </w:t>
      </w:r>
      <w:r w:rsidRPr="00E047C3">
        <w:rPr>
          <w:rFonts w:ascii="Shurjo" w:hAnsi="Shurjo" w:cs="Shurjo"/>
          <w:sz w:val="22"/>
          <w:szCs w:val="22"/>
          <w:cs/>
        </w:rPr>
        <w:t>মানে হচ্ছে এখানে কেউ কেউ নিজেকে দুঃশীলতা থেকে তুলে এনে শীলে প্রতিষ্ঠিত করে</w:t>
      </w:r>
      <w:r w:rsidRPr="00E047C3">
        <w:rPr>
          <w:rFonts w:ascii="Shurjo" w:hAnsi="Shurjo" w:cs="Shurjo"/>
          <w:sz w:val="22"/>
          <w:szCs w:val="22"/>
        </w:rPr>
        <w:t xml:space="preserve">, </w:t>
      </w:r>
      <w:r w:rsidRPr="00E047C3">
        <w:rPr>
          <w:rFonts w:ascii="Shurjo" w:hAnsi="Shurjo" w:cs="Shurjo"/>
          <w:sz w:val="22"/>
          <w:szCs w:val="22"/>
          <w:cs/>
        </w:rPr>
        <w:t>অশ্রদ্ধাভাব থেকে তুলে এনে শ্রদ্ধাসম্পদে প্রতিষ্ঠিত করে</w:t>
      </w:r>
      <w:r w:rsidRPr="00E047C3">
        <w:rPr>
          <w:rFonts w:ascii="Shurjo" w:hAnsi="Shurjo" w:cs="Shurjo"/>
          <w:sz w:val="22"/>
          <w:szCs w:val="22"/>
        </w:rPr>
        <w:t xml:space="preserve">, </w:t>
      </w:r>
      <w:r w:rsidRPr="00E047C3">
        <w:rPr>
          <w:rFonts w:ascii="Shurjo" w:hAnsi="Shurjo" w:cs="Shurjo"/>
          <w:sz w:val="22"/>
          <w:szCs w:val="22"/>
          <w:cs/>
        </w:rPr>
        <w:t xml:space="preserve">কৃপণতা থেকে তুলে এনে ত্যাগসম্পদে প্রতিষ্ঠিত করে। একেই বলে </w:t>
      </w:r>
      <w:r w:rsidRPr="00E047C3">
        <w:rPr>
          <w:rFonts w:ascii="Shurjo" w:hAnsi="Shurjo" w:cs="Shurjo"/>
          <w:sz w:val="22"/>
          <w:szCs w:val="22"/>
        </w:rPr>
        <w:t>“</w:t>
      </w:r>
      <w:r w:rsidRPr="00E047C3">
        <w:rPr>
          <w:rFonts w:ascii="Shurjo" w:hAnsi="Shurjo" w:cs="Shurjo"/>
          <w:sz w:val="22"/>
          <w:szCs w:val="22"/>
          <w:cs/>
        </w:rPr>
        <w:t>নিজেকে সম্যক পথে পরিচালিত করা।</w:t>
      </w:r>
      <w:r w:rsidRPr="00E047C3">
        <w:rPr>
          <w:rFonts w:ascii="Shurjo" w:hAnsi="Shurjo" w:cs="Shurjo"/>
          <w:sz w:val="22"/>
          <w:szCs w:val="22"/>
        </w:rPr>
        <w:t xml:space="preserve">” </w:t>
      </w:r>
      <w:r w:rsidRPr="00E047C3">
        <w:rPr>
          <w:rFonts w:ascii="Shurjo" w:hAnsi="Shurjo" w:cs="Shurjo"/>
          <w:sz w:val="22"/>
          <w:szCs w:val="22"/>
          <w:cs/>
        </w:rPr>
        <w:t>এটিও একটা মঙ্গল। কেন</w:t>
      </w:r>
      <w:r w:rsidRPr="00E047C3">
        <w:rPr>
          <w:rFonts w:ascii="Shurjo" w:hAnsi="Shurjo" w:cs="Shurjo"/>
          <w:sz w:val="22"/>
          <w:szCs w:val="22"/>
        </w:rPr>
        <w:t xml:space="preserve">? </w:t>
      </w:r>
      <w:r w:rsidRPr="00E047C3">
        <w:rPr>
          <w:rFonts w:ascii="Shurjo" w:hAnsi="Shurjo" w:cs="Shurjo"/>
          <w:sz w:val="22"/>
          <w:szCs w:val="22"/>
          <w:cs/>
        </w:rPr>
        <w:t>কারণ</w:t>
      </w:r>
      <w:r w:rsidRPr="00E047C3">
        <w:rPr>
          <w:rFonts w:ascii="Shurjo" w:hAnsi="Shurjo" w:cs="Shurjo"/>
          <w:sz w:val="22"/>
          <w:szCs w:val="22"/>
        </w:rPr>
        <w:t xml:space="preserve">, </w:t>
      </w:r>
      <w:r w:rsidRPr="00E047C3">
        <w:rPr>
          <w:rFonts w:ascii="Shurjo" w:hAnsi="Shurjo" w:cs="Shurjo"/>
          <w:sz w:val="22"/>
          <w:szCs w:val="22"/>
          <w:cs/>
        </w:rPr>
        <w:t>এটি ইহ</w:t>
      </w:r>
      <w:r w:rsidRPr="00E047C3">
        <w:rPr>
          <w:rFonts w:ascii="Shurjo" w:hAnsi="Shurjo" w:cs="Shurjo"/>
          <w:sz w:val="22"/>
          <w:szCs w:val="22"/>
        </w:rPr>
        <w:t>-</w:t>
      </w:r>
      <w:r w:rsidRPr="00E047C3">
        <w:rPr>
          <w:rFonts w:ascii="Shurjo" w:hAnsi="Shurjo" w:cs="Shurjo"/>
          <w:sz w:val="22"/>
          <w:szCs w:val="22"/>
          <w:cs/>
        </w:rPr>
        <w:t>পারলৌকিক বৈরী পরিত্যাগ এবং অনেক প্রকার সুফল লাভের হেতু হয়।</w:t>
      </w:r>
    </w:p>
    <w:p w14:paraId="53922F54"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cs/>
        </w:rPr>
        <w:t>এভাবে এই গাথায় ধর্মানুকূল দেশে বসবাস করা</w:t>
      </w:r>
      <w:r w:rsidRPr="00E047C3">
        <w:rPr>
          <w:rFonts w:ascii="Shurjo" w:hAnsi="Shurjo" w:cs="Shurjo"/>
          <w:sz w:val="22"/>
          <w:szCs w:val="22"/>
          <w:lang w:bidi="bn-BD"/>
        </w:rPr>
        <w:t xml:space="preserve">, </w:t>
      </w:r>
      <w:r w:rsidRPr="00E047C3">
        <w:rPr>
          <w:rFonts w:ascii="Shurjo" w:hAnsi="Shurjo" w:cs="Shurjo"/>
          <w:sz w:val="22"/>
          <w:szCs w:val="22"/>
          <w:cs/>
        </w:rPr>
        <w:t>পূর্বকৃত পুণ্যসম্পত্তি সঞ্চিত থাকা ও নিজেকে সম্যক পথে পরিচালিত করা</w:t>
      </w:r>
      <w:r w:rsidRPr="00E047C3">
        <w:rPr>
          <w:rFonts w:ascii="Shurjo" w:hAnsi="Shurjo" w:cs="Shurjo"/>
          <w:sz w:val="22"/>
          <w:szCs w:val="22"/>
          <w:lang w:bidi="bn-BD"/>
        </w:rPr>
        <w:t xml:space="preserve">, </w:t>
      </w:r>
      <w:r w:rsidRPr="00E047C3">
        <w:rPr>
          <w:rFonts w:ascii="Shurjo" w:hAnsi="Shurjo" w:cs="Shurjo"/>
          <w:sz w:val="22"/>
          <w:szCs w:val="22"/>
          <w:cs/>
        </w:rPr>
        <w:t>এই তিনটি মঙ্গলের কথা বলা হয়েছে এবং এটি কীভাবে মঙ্গল বয়ে আনে তা যথাস্থানে ইতিমধ্যেই</w:t>
      </w:r>
      <w:r w:rsidRPr="00E047C3">
        <w:rPr>
          <w:rFonts w:ascii="Shurjo" w:hAnsi="Shurjo" w:cs="Shurjo"/>
          <w:sz w:val="22"/>
          <w:szCs w:val="22"/>
          <w:lang w:bidi="bn-BD"/>
        </w:rPr>
        <w:t xml:space="preserve"> </w:t>
      </w:r>
      <w:r w:rsidRPr="00E047C3">
        <w:rPr>
          <w:rFonts w:ascii="Shurjo" w:hAnsi="Shurjo" w:cs="Shurjo"/>
          <w:sz w:val="22"/>
          <w:szCs w:val="22"/>
          <w:cs/>
        </w:rPr>
        <w:t>ব্যাখ্যা করা হয়েছে।</w:t>
      </w:r>
    </w:p>
    <w:p w14:paraId="2A2E84B4"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lang w:bidi="bn-BD"/>
        </w:rPr>
        <w:t>“</w:t>
      </w:r>
      <w:r w:rsidRPr="00E047C3">
        <w:rPr>
          <w:rFonts w:ascii="Shurjo" w:hAnsi="Shurjo" w:cs="Shurjo"/>
          <w:sz w:val="22"/>
          <w:szCs w:val="22"/>
          <w:cs/>
        </w:rPr>
        <w:t>ধর্মানুকূল দেশে বসবাস করা</w:t>
      </w:r>
      <w:r w:rsidRPr="00E047C3">
        <w:rPr>
          <w:rFonts w:ascii="Shurjo" w:hAnsi="Shurjo" w:cs="Shurjo"/>
          <w:sz w:val="22"/>
          <w:szCs w:val="22"/>
          <w:lang w:bidi="bn-BD"/>
        </w:rPr>
        <w:t xml:space="preserve">” </w:t>
      </w:r>
      <w:r w:rsidRPr="00E047C3">
        <w:rPr>
          <w:rFonts w:ascii="Shurjo" w:hAnsi="Shurjo" w:cs="Shurjo"/>
          <w:sz w:val="22"/>
          <w:szCs w:val="22"/>
          <w:cs/>
        </w:rPr>
        <w:t>এই গাথাটির অর্থবর্ণনা সমাপ্ত।</w:t>
      </w:r>
    </w:p>
    <w:p w14:paraId="55A5C967" w14:textId="77777777" w:rsidR="00FD403C" w:rsidRPr="00E047C3" w:rsidRDefault="00FD403C">
      <w:pPr>
        <w:widowControl w:val="0"/>
        <w:ind w:firstLine="288"/>
        <w:jc w:val="both"/>
        <w:rPr>
          <w:rFonts w:ascii="Shurjo" w:hAnsi="Shurjo" w:cs="Shurjo"/>
          <w:sz w:val="28"/>
          <w:szCs w:val="28"/>
          <w:lang w:bidi="bn-BD"/>
        </w:rPr>
      </w:pPr>
    </w:p>
    <w:p w14:paraId="542C505B" w14:textId="77777777" w:rsidR="00FD403C" w:rsidRPr="00E047C3" w:rsidRDefault="007226FE">
      <w:pPr>
        <w:pStyle w:val="Heading2"/>
        <w:keepNext w:val="0"/>
        <w:widowControl w:val="0"/>
        <w:spacing w:before="0" w:after="120"/>
        <w:jc w:val="center"/>
        <w:rPr>
          <w:rFonts w:ascii="Shurjo" w:hAnsi="Shurjo" w:cs="Shurjo"/>
          <w:b w:val="0"/>
          <w:bCs w:val="0"/>
          <w:i w:val="0"/>
          <w:iCs w:val="0"/>
        </w:rPr>
      </w:pPr>
      <w:bookmarkStart w:id="99" w:name="_Toc116043129"/>
      <w:r w:rsidRPr="00E047C3">
        <w:rPr>
          <w:rFonts w:ascii="Shurjo" w:hAnsi="Shurjo" w:cs="Shurjo"/>
          <w:i w:val="0"/>
          <w:iCs w:val="0"/>
        </w:rPr>
        <w:t>‘</w:t>
      </w:r>
      <w:r w:rsidRPr="00E047C3">
        <w:rPr>
          <w:rFonts w:ascii="Shurjo" w:hAnsi="Shurjo" w:cs="Shurjo"/>
          <w:i w:val="0"/>
          <w:iCs w:val="0"/>
          <w:cs/>
        </w:rPr>
        <w:t>শাস্ত্রজ্ঞান</w:t>
      </w:r>
      <w:r w:rsidRPr="00E047C3">
        <w:rPr>
          <w:rFonts w:ascii="Shurjo" w:hAnsi="Shurjo" w:cs="Shurjo"/>
          <w:i w:val="0"/>
          <w:iCs w:val="0"/>
        </w:rPr>
        <w:t xml:space="preserve">’ </w:t>
      </w:r>
      <w:r w:rsidRPr="00E047C3">
        <w:rPr>
          <w:rFonts w:ascii="Shurjo" w:hAnsi="Shurjo" w:cs="Shurjo"/>
          <w:i w:val="0"/>
          <w:iCs w:val="0"/>
          <w:cs/>
        </w:rPr>
        <w:t>গাথাটির বর্ণনা</w:t>
      </w:r>
      <w:bookmarkEnd w:id="99"/>
    </w:p>
    <w:p w14:paraId="43138807"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cs/>
        </w:rPr>
        <w:t>৫</w:t>
      </w:r>
      <w:r w:rsidRPr="00E047C3">
        <w:rPr>
          <w:rFonts w:ascii="Shurjo" w:hAnsi="Shurjo" w:cs="Shurjo"/>
          <w:sz w:val="22"/>
          <w:szCs w:val="22"/>
          <w:lang w:bidi="bn-BD"/>
        </w:rPr>
        <w:t xml:space="preserve">. </w:t>
      </w:r>
      <w:r w:rsidRPr="00E047C3">
        <w:rPr>
          <w:rFonts w:ascii="Shurjo" w:hAnsi="Shurjo" w:cs="Shurjo"/>
          <w:sz w:val="22"/>
          <w:szCs w:val="22"/>
          <w:cs/>
        </w:rPr>
        <w:t xml:space="preserve">এখন </w:t>
      </w:r>
      <w:r w:rsidRPr="00E047C3">
        <w:rPr>
          <w:rFonts w:ascii="Shurjo" w:hAnsi="Shurjo" w:cs="Shurjo"/>
          <w:b/>
          <w:bCs/>
          <w:sz w:val="22"/>
          <w:szCs w:val="22"/>
          <w:cs/>
        </w:rPr>
        <w:t>শাস্ত্রজ্ঞান</w:t>
      </w:r>
      <w:r w:rsidRPr="00E047C3">
        <w:rPr>
          <w:rFonts w:ascii="Shurjo" w:hAnsi="Shurjo" w:cs="Shurjo"/>
          <w:sz w:val="22"/>
          <w:szCs w:val="22"/>
          <w:lang w:bidi="bn-BD"/>
        </w:rPr>
        <w:t xml:space="preserve"> </w:t>
      </w:r>
      <w:r w:rsidRPr="00E047C3">
        <w:rPr>
          <w:rFonts w:ascii="Shurjo" w:hAnsi="Shurjo" w:cs="Shurjo"/>
          <w:sz w:val="22"/>
          <w:szCs w:val="22"/>
          <w:cs/>
        </w:rPr>
        <w:t xml:space="preserve">ইত্যাদি কথার মধ্যে এখানে </w:t>
      </w:r>
      <w:r w:rsidRPr="00E047C3">
        <w:rPr>
          <w:rFonts w:ascii="Shurjo" w:hAnsi="Shurjo" w:cs="Shurjo"/>
          <w:b/>
          <w:bCs/>
          <w:sz w:val="22"/>
          <w:szCs w:val="22"/>
          <w:cs/>
        </w:rPr>
        <w:t xml:space="preserve">শাস্ত্রজ্ঞান </w:t>
      </w:r>
      <w:r w:rsidRPr="00E047C3">
        <w:rPr>
          <w:rFonts w:ascii="Shurjo" w:hAnsi="Shurjo" w:cs="Shurjo"/>
          <w:sz w:val="22"/>
          <w:szCs w:val="22"/>
          <w:cs/>
        </w:rPr>
        <w:t xml:space="preserve">মানে হচ্ছে পাণ্ডিত্য। </w:t>
      </w:r>
      <w:r w:rsidRPr="00E047C3">
        <w:rPr>
          <w:rFonts w:ascii="Shurjo" w:hAnsi="Shurjo" w:cs="Shurjo"/>
          <w:b/>
          <w:bCs/>
          <w:sz w:val="22"/>
          <w:szCs w:val="22"/>
          <w:cs/>
        </w:rPr>
        <w:t xml:space="preserve">শিল্পবিদ্যা </w:t>
      </w:r>
      <w:r w:rsidRPr="00E047C3">
        <w:rPr>
          <w:rFonts w:ascii="Shurjo" w:hAnsi="Shurjo" w:cs="Shurjo"/>
          <w:sz w:val="22"/>
          <w:szCs w:val="22"/>
          <w:cs/>
        </w:rPr>
        <w:t xml:space="preserve">মানে হচ্ছে যেকোনো হাতের কাজে দক্ষতা। </w:t>
      </w:r>
      <w:r w:rsidRPr="00E047C3">
        <w:rPr>
          <w:rFonts w:ascii="Shurjo" w:hAnsi="Shurjo" w:cs="Shurjo"/>
          <w:b/>
          <w:bCs/>
          <w:sz w:val="22"/>
          <w:szCs w:val="22"/>
          <w:cs/>
        </w:rPr>
        <w:t xml:space="preserve">বিনয়ে </w:t>
      </w:r>
      <w:r w:rsidRPr="00E047C3">
        <w:rPr>
          <w:rFonts w:ascii="Shurjo" w:hAnsi="Shurjo" w:cs="Shurjo"/>
          <w:sz w:val="22"/>
          <w:szCs w:val="22"/>
          <w:cs/>
        </w:rPr>
        <w:t>মানে হচ্ছে কায়</w:t>
      </w:r>
      <w:r w:rsidRPr="00E047C3">
        <w:rPr>
          <w:rFonts w:ascii="Shurjo" w:hAnsi="Shurjo" w:cs="Shurjo"/>
          <w:sz w:val="22"/>
          <w:szCs w:val="22"/>
          <w:lang w:bidi="bn-BD"/>
        </w:rPr>
        <w:t>-</w:t>
      </w:r>
      <w:r w:rsidRPr="00E047C3">
        <w:rPr>
          <w:rFonts w:ascii="Shurjo" w:hAnsi="Shurjo" w:cs="Shurjo"/>
          <w:sz w:val="22"/>
          <w:szCs w:val="22"/>
          <w:cs/>
        </w:rPr>
        <w:t>বাক্য</w:t>
      </w:r>
      <w:r w:rsidRPr="00E047C3">
        <w:rPr>
          <w:rFonts w:ascii="Shurjo" w:hAnsi="Shurjo" w:cs="Shurjo"/>
          <w:sz w:val="22"/>
          <w:szCs w:val="22"/>
          <w:lang w:bidi="bn-BD"/>
        </w:rPr>
        <w:t>-</w:t>
      </w:r>
      <w:r w:rsidRPr="00E047C3">
        <w:rPr>
          <w:rFonts w:ascii="Shurjo" w:hAnsi="Shurjo" w:cs="Shurjo"/>
          <w:sz w:val="22"/>
          <w:szCs w:val="22"/>
          <w:cs/>
        </w:rPr>
        <w:t xml:space="preserve">মনকে দমনে। </w:t>
      </w:r>
      <w:r w:rsidRPr="00E047C3">
        <w:rPr>
          <w:rFonts w:ascii="Shurjo" w:hAnsi="Shurjo" w:cs="Shurjo"/>
          <w:b/>
          <w:bCs/>
          <w:sz w:val="22"/>
          <w:szCs w:val="22"/>
          <w:cs/>
        </w:rPr>
        <w:t xml:space="preserve">সুশিক্ষিত হওয়া </w:t>
      </w:r>
      <w:r w:rsidRPr="00E047C3">
        <w:rPr>
          <w:rFonts w:ascii="Shurjo" w:hAnsi="Shurjo" w:cs="Shurjo"/>
          <w:sz w:val="22"/>
          <w:szCs w:val="22"/>
          <w:cs/>
        </w:rPr>
        <w:t xml:space="preserve">মানে হচ্ছে সুষ্ঠুভাবে শিক্ষিত হওয়া। </w:t>
      </w:r>
      <w:r w:rsidRPr="00E047C3">
        <w:rPr>
          <w:rFonts w:ascii="Shurjo" w:hAnsi="Shurjo" w:cs="Shurjo"/>
          <w:b/>
          <w:bCs/>
          <w:sz w:val="22"/>
          <w:szCs w:val="22"/>
          <w:cs/>
        </w:rPr>
        <w:t xml:space="preserve">সুভাষিত কথা বলা </w:t>
      </w:r>
      <w:r w:rsidRPr="00E047C3">
        <w:rPr>
          <w:rFonts w:ascii="Shurjo" w:hAnsi="Shurjo" w:cs="Shurjo"/>
          <w:sz w:val="22"/>
          <w:szCs w:val="22"/>
          <w:cs/>
        </w:rPr>
        <w:t>মানে হচ্ছে সুষ্ঠুভাবে ভাষিত কথা বলা। বাকিগুলো পূর্ববৎ। এখানে এই হচ্ছে পদবর্ণনা।</w:t>
      </w:r>
    </w:p>
    <w:p w14:paraId="5F564DA2"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cs/>
        </w:rPr>
        <w:t>কিন্তু এর অর্থবর্ণনাকে বুঝতে হবে এভাবে</w:t>
      </w:r>
      <w:r w:rsidRPr="00E047C3">
        <w:rPr>
          <w:rFonts w:ascii="Shurjo" w:hAnsi="Shurjo" w:cs="Shurjo"/>
          <w:sz w:val="22"/>
          <w:szCs w:val="22"/>
          <w:lang w:bidi="bn-BD"/>
        </w:rPr>
        <w:t xml:space="preserve">: </w:t>
      </w:r>
      <w:r w:rsidRPr="00E047C3">
        <w:rPr>
          <w:rFonts w:ascii="Shurjo" w:hAnsi="Shurjo" w:cs="Shurjo"/>
          <w:b/>
          <w:bCs/>
          <w:sz w:val="22"/>
          <w:szCs w:val="22"/>
          <w:cs/>
        </w:rPr>
        <w:t xml:space="preserve">শাস্ত্রজ্ঞান </w:t>
      </w:r>
      <w:r w:rsidRPr="00E047C3">
        <w:rPr>
          <w:rFonts w:ascii="Shurjo" w:hAnsi="Shurjo" w:cs="Shurjo"/>
          <w:sz w:val="22"/>
          <w:szCs w:val="22"/>
          <w:cs/>
        </w:rPr>
        <w:t xml:space="preserve">হচ্ছে যা </w:t>
      </w:r>
      <w:r w:rsidRPr="00E047C3">
        <w:rPr>
          <w:rFonts w:ascii="Shurjo" w:hAnsi="Shurjo" w:cs="Shurjo"/>
          <w:sz w:val="22"/>
          <w:szCs w:val="22"/>
          <w:lang w:bidi="bn-BD"/>
        </w:rPr>
        <w:t>“</w:t>
      </w:r>
      <w:r w:rsidRPr="00E047C3">
        <w:rPr>
          <w:rFonts w:ascii="Shurjo" w:hAnsi="Shurjo" w:cs="Shurjo"/>
          <w:sz w:val="22"/>
          <w:szCs w:val="22"/>
          <w:cs/>
        </w:rPr>
        <w:t>শ্রুতিধর ও শ্রুতসঞ্চয়ী হয়</w:t>
      </w:r>
      <w:r w:rsidRPr="00E047C3">
        <w:rPr>
          <w:rFonts w:ascii="Shurjo" w:hAnsi="Shurjo" w:cs="Shurjo"/>
          <w:sz w:val="22"/>
          <w:szCs w:val="22"/>
          <w:lang w:bidi="bn-BD"/>
        </w:rPr>
        <w:t>” (</w:t>
      </w:r>
      <w:r w:rsidRPr="00E047C3">
        <w:rPr>
          <w:rFonts w:ascii="Shurjo" w:hAnsi="Shurjo" w:cs="Shurjo"/>
          <w:sz w:val="22"/>
          <w:szCs w:val="22"/>
          <w:cs/>
        </w:rPr>
        <w:t>ম</w:t>
      </w:r>
      <w:r w:rsidRPr="00E047C3">
        <w:rPr>
          <w:rFonts w:ascii="Shurjo" w:hAnsi="Shurjo" w:cs="Shurjo"/>
          <w:sz w:val="22"/>
          <w:szCs w:val="22"/>
          <w:lang w:bidi="bn-BD"/>
        </w:rPr>
        <w:t>.</w:t>
      </w:r>
      <w:r w:rsidRPr="00E047C3">
        <w:rPr>
          <w:rFonts w:ascii="Shurjo" w:hAnsi="Shurjo" w:cs="Shurjo"/>
          <w:sz w:val="22"/>
          <w:szCs w:val="22"/>
          <w:cs/>
        </w:rPr>
        <w:t>নি</w:t>
      </w:r>
      <w:r w:rsidRPr="00E047C3">
        <w:rPr>
          <w:rFonts w:ascii="Shurjo" w:hAnsi="Shurjo" w:cs="Shurjo"/>
          <w:sz w:val="22"/>
          <w:szCs w:val="22"/>
          <w:lang w:bidi="bn-BD"/>
        </w:rPr>
        <w:t>.</w:t>
      </w:r>
      <w:r w:rsidRPr="00E047C3">
        <w:rPr>
          <w:rFonts w:ascii="Shurjo" w:hAnsi="Shurjo" w:cs="Shurjo"/>
          <w:sz w:val="22"/>
          <w:szCs w:val="22"/>
          <w:cs/>
        </w:rPr>
        <w:t>১</w:t>
      </w:r>
      <w:r w:rsidRPr="00E047C3">
        <w:rPr>
          <w:rFonts w:ascii="Shurjo" w:hAnsi="Shurjo" w:cs="Shurjo"/>
          <w:sz w:val="22"/>
          <w:szCs w:val="22"/>
          <w:lang w:bidi="bn-BD"/>
        </w:rPr>
        <w:t>.</w:t>
      </w:r>
      <w:r w:rsidRPr="00E047C3">
        <w:rPr>
          <w:rFonts w:ascii="Shurjo" w:hAnsi="Shurjo" w:cs="Shurjo"/>
          <w:sz w:val="22"/>
          <w:szCs w:val="22"/>
          <w:cs/>
        </w:rPr>
        <w:t>৩৩৯</w:t>
      </w:r>
      <w:r w:rsidRPr="00E047C3">
        <w:rPr>
          <w:rFonts w:ascii="Shurjo" w:hAnsi="Shurjo" w:cs="Shurjo"/>
          <w:sz w:val="22"/>
          <w:szCs w:val="22"/>
          <w:lang w:bidi="bn-BD"/>
        </w:rPr>
        <w:t xml:space="preserve">; </w:t>
      </w:r>
      <w:r w:rsidRPr="00E047C3">
        <w:rPr>
          <w:rFonts w:ascii="Shurjo" w:hAnsi="Shurjo" w:cs="Shurjo"/>
          <w:sz w:val="22"/>
          <w:szCs w:val="22"/>
          <w:cs/>
        </w:rPr>
        <w:t>অ</w:t>
      </w:r>
      <w:r w:rsidRPr="00E047C3">
        <w:rPr>
          <w:rFonts w:ascii="Shurjo" w:hAnsi="Shurjo" w:cs="Shurjo"/>
          <w:sz w:val="22"/>
          <w:szCs w:val="22"/>
          <w:lang w:bidi="bn-BD"/>
        </w:rPr>
        <w:t>.</w:t>
      </w:r>
      <w:r w:rsidRPr="00E047C3">
        <w:rPr>
          <w:rFonts w:ascii="Shurjo" w:hAnsi="Shurjo" w:cs="Shurjo"/>
          <w:sz w:val="22"/>
          <w:szCs w:val="22"/>
          <w:cs/>
        </w:rPr>
        <w:t>নি</w:t>
      </w:r>
      <w:r w:rsidRPr="00E047C3">
        <w:rPr>
          <w:rFonts w:ascii="Shurjo" w:hAnsi="Shurjo" w:cs="Shurjo"/>
          <w:sz w:val="22"/>
          <w:szCs w:val="22"/>
          <w:lang w:bidi="bn-BD"/>
        </w:rPr>
        <w:t>.</w:t>
      </w:r>
      <w:r w:rsidRPr="00E047C3">
        <w:rPr>
          <w:rFonts w:ascii="Shurjo" w:hAnsi="Shurjo" w:cs="Shurjo"/>
          <w:sz w:val="22"/>
          <w:szCs w:val="22"/>
          <w:cs/>
        </w:rPr>
        <w:t>৪</w:t>
      </w:r>
      <w:r w:rsidRPr="00E047C3">
        <w:rPr>
          <w:rFonts w:ascii="Shurjo" w:hAnsi="Shurjo" w:cs="Shurjo"/>
          <w:sz w:val="22"/>
          <w:szCs w:val="22"/>
          <w:lang w:bidi="bn-BD"/>
        </w:rPr>
        <w:t>.</w:t>
      </w:r>
      <w:r w:rsidRPr="00E047C3">
        <w:rPr>
          <w:rFonts w:ascii="Shurjo" w:hAnsi="Shurjo" w:cs="Shurjo"/>
          <w:sz w:val="22"/>
          <w:szCs w:val="22"/>
          <w:cs/>
        </w:rPr>
        <w:t>২২</w:t>
      </w:r>
      <w:r w:rsidRPr="00E047C3">
        <w:rPr>
          <w:rFonts w:ascii="Shurjo" w:hAnsi="Shurjo" w:cs="Shurjo"/>
          <w:sz w:val="22"/>
          <w:szCs w:val="22"/>
          <w:lang w:bidi="bn-BD"/>
        </w:rPr>
        <w:t xml:space="preserve">) </w:t>
      </w:r>
      <w:r w:rsidRPr="00E047C3">
        <w:rPr>
          <w:rFonts w:ascii="Shurjo" w:hAnsi="Shurjo" w:cs="Shurjo"/>
          <w:sz w:val="22"/>
          <w:szCs w:val="22"/>
          <w:cs/>
        </w:rPr>
        <w:t xml:space="preserve">এবং </w:t>
      </w:r>
      <w:r w:rsidRPr="00E047C3">
        <w:rPr>
          <w:rFonts w:ascii="Shurjo" w:hAnsi="Shurjo" w:cs="Shurjo"/>
          <w:sz w:val="22"/>
          <w:szCs w:val="22"/>
          <w:lang w:bidi="bn-BD"/>
        </w:rPr>
        <w:t>“</w:t>
      </w:r>
      <w:r w:rsidRPr="00E047C3">
        <w:rPr>
          <w:rFonts w:ascii="Shurjo" w:hAnsi="Shurjo" w:cs="Shurjo"/>
          <w:sz w:val="22"/>
          <w:szCs w:val="22"/>
          <w:cs/>
        </w:rPr>
        <w:t>হে ভিক্ষুগণ</w:t>
      </w:r>
      <w:r w:rsidRPr="00E047C3">
        <w:rPr>
          <w:rFonts w:ascii="Shurjo" w:hAnsi="Shurjo" w:cs="Shurjo"/>
          <w:sz w:val="22"/>
          <w:szCs w:val="22"/>
          <w:lang w:bidi="bn-BD"/>
        </w:rPr>
        <w:t xml:space="preserve">, </w:t>
      </w:r>
      <w:r w:rsidRPr="00E047C3">
        <w:rPr>
          <w:rFonts w:ascii="Shurjo" w:hAnsi="Shurjo" w:cs="Shurjo"/>
          <w:sz w:val="22"/>
          <w:szCs w:val="22"/>
          <w:cs/>
        </w:rPr>
        <w:t>এখানে কোনো কোনো ব্যক্তি বহু কিছু শোনে</w:t>
      </w:r>
      <w:r w:rsidRPr="00E047C3">
        <w:rPr>
          <w:rFonts w:ascii="Shurjo" w:hAnsi="Shurjo" w:cs="Shurjo"/>
          <w:sz w:val="22"/>
          <w:szCs w:val="22"/>
          <w:lang w:bidi="bn-BD"/>
        </w:rPr>
        <w:t xml:space="preserve">, </w:t>
      </w:r>
      <w:r w:rsidRPr="00E047C3">
        <w:rPr>
          <w:rFonts w:ascii="Shurjo" w:hAnsi="Shurjo" w:cs="Shurjo"/>
          <w:sz w:val="22"/>
          <w:szCs w:val="22"/>
          <w:cs/>
        </w:rPr>
        <w:t>যেমন সূত্র</w:t>
      </w:r>
      <w:r w:rsidRPr="00E047C3">
        <w:rPr>
          <w:rFonts w:ascii="Shurjo" w:hAnsi="Shurjo" w:cs="Shurjo"/>
          <w:sz w:val="22"/>
          <w:szCs w:val="22"/>
          <w:lang w:bidi="bn-BD"/>
        </w:rPr>
        <w:t xml:space="preserve">, </w:t>
      </w:r>
      <w:r w:rsidRPr="00E047C3">
        <w:rPr>
          <w:rFonts w:ascii="Shurjo" w:hAnsi="Shurjo" w:cs="Shurjo"/>
          <w:sz w:val="22"/>
          <w:szCs w:val="22"/>
          <w:cs/>
        </w:rPr>
        <w:t xml:space="preserve">গেয়্য </w:t>
      </w:r>
      <w:r w:rsidRPr="00E047C3">
        <w:rPr>
          <w:rFonts w:ascii="Shurjo" w:hAnsi="Shurjo" w:cs="Shurjo"/>
          <w:sz w:val="22"/>
          <w:szCs w:val="22"/>
          <w:lang w:bidi="bn-BD"/>
        </w:rPr>
        <w:t>(</w:t>
      </w:r>
      <w:r w:rsidRPr="00E047C3">
        <w:rPr>
          <w:rFonts w:ascii="Shurjo" w:hAnsi="Shurjo" w:cs="Shurjo"/>
          <w:sz w:val="22"/>
          <w:szCs w:val="22"/>
          <w:cs/>
        </w:rPr>
        <w:t>গদ্য</w:t>
      </w:r>
      <w:r w:rsidRPr="00E047C3">
        <w:rPr>
          <w:rFonts w:ascii="Shurjo" w:hAnsi="Shurjo" w:cs="Shurjo"/>
          <w:sz w:val="22"/>
          <w:szCs w:val="22"/>
          <w:lang w:bidi="bn-BD"/>
        </w:rPr>
        <w:t>-</w:t>
      </w:r>
      <w:r w:rsidRPr="00E047C3">
        <w:rPr>
          <w:rFonts w:ascii="Shurjo" w:hAnsi="Shurjo" w:cs="Shurjo"/>
          <w:sz w:val="22"/>
          <w:szCs w:val="22"/>
          <w:cs/>
        </w:rPr>
        <w:t>পদ্য মিশ্রিত রচনা</w:t>
      </w:r>
      <w:r w:rsidRPr="00E047C3">
        <w:rPr>
          <w:rFonts w:ascii="Shurjo" w:hAnsi="Shurjo" w:cs="Shurjo"/>
          <w:sz w:val="22"/>
          <w:szCs w:val="22"/>
          <w:lang w:bidi="bn-BD"/>
        </w:rPr>
        <w:t xml:space="preserve">), </w:t>
      </w:r>
      <w:r w:rsidRPr="00E047C3">
        <w:rPr>
          <w:rFonts w:ascii="Shurjo" w:hAnsi="Shurjo" w:cs="Shurjo"/>
          <w:sz w:val="22"/>
          <w:szCs w:val="22"/>
          <w:cs/>
        </w:rPr>
        <w:t xml:space="preserve">ব্যাখ্যা </w:t>
      </w:r>
      <w:r w:rsidRPr="00E047C3">
        <w:rPr>
          <w:rFonts w:ascii="Shurjo" w:hAnsi="Shurjo" w:cs="Shurjo"/>
          <w:sz w:val="22"/>
          <w:szCs w:val="22"/>
          <w:lang w:bidi="bn-BD"/>
        </w:rPr>
        <w:t>(</w:t>
      </w:r>
      <w:r w:rsidRPr="00E047C3">
        <w:rPr>
          <w:rFonts w:ascii="Shurjo" w:hAnsi="Shurjo" w:cs="Shurjo"/>
          <w:i/>
          <w:iCs/>
          <w:sz w:val="22"/>
          <w:szCs w:val="22"/>
          <w:cs/>
        </w:rPr>
        <w:t>ৰেয্যাকরণং</w:t>
      </w:r>
      <w:r w:rsidRPr="00E047C3">
        <w:rPr>
          <w:rFonts w:ascii="Shurjo" w:hAnsi="Shurjo" w:cs="Shurjo"/>
          <w:sz w:val="22"/>
          <w:szCs w:val="22"/>
          <w:lang w:bidi="bn-BD"/>
        </w:rPr>
        <w:t>)” (</w:t>
      </w:r>
      <w:r w:rsidRPr="00E047C3">
        <w:rPr>
          <w:rFonts w:ascii="Shurjo" w:hAnsi="Shurjo" w:cs="Shurjo"/>
          <w:sz w:val="22"/>
          <w:szCs w:val="22"/>
          <w:cs/>
        </w:rPr>
        <w:t>অ</w:t>
      </w:r>
      <w:r w:rsidRPr="00E047C3">
        <w:rPr>
          <w:rFonts w:ascii="Shurjo" w:hAnsi="Shurjo" w:cs="Shurjo"/>
          <w:sz w:val="22"/>
          <w:szCs w:val="22"/>
          <w:lang w:bidi="bn-BD"/>
        </w:rPr>
        <w:t>.</w:t>
      </w:r>
      <w:r w:rsidRPr="00E047C3">
        <w:rPr>
          <w:rFonts w:ascii="Shurjo" w:hAnsi="Shurjo" w:cs="Shurjo"/>
          <w:sz w:val="22"/>
          <w:szCs w:val="22"/>
          <w:cs/>
        </w:rPr>
        <w:t>নি</w:t>
      </w:r>
      <w:r w:rsidRPr="00E047C3">
        <w:rPr>
          <w:rFonts w:ascii="Shurjo" w:hAnsi="Shurjo" w:cs="Shurjo"/>
          <w:sz w:val="22"/>
          <w:szCs w:val="22"/>
          <w:lang w:bidi="bn-BD"/>
        </w:rPr>
        <w:t>.</w:t>
      </w:r>
      <w:r w:rsidRPr="00E047C3">
        <w:rPr>
          <w:rFonts w:ascii="Shurjo" w:hAnsi="Shurjo" w:cs="Shurjo"/>
          <w:sz w:val="22"/>
          <w:szCs w:val="22"/>
          <w:cs/>
        </w:rPr>
        <w:t>৪</w:t>
      </w:r>
      <w:r w:rsidRPr="00E047C3">
        <w:rPr>
          <w:rFonts w:ascii="Shurjo" w:hAnsi="Shurjo" w:cs="Shurjo"/>
          <w:sz w:val="22"/>
          <w:szCs w:val="22"/>
          <w:lang w:bidi="bn-BD"/>
        </w:rPr>
        <w:t>.</w:t>
      </w:r>
      <w:r w:rsidRPr="00E047C3">
        <w:rPr>
          <w:rFonts w:ascii="Shurjo" w:hAnsi="Shurjo" w:cs="Shurjo"/>
          <w:sz w:val="22"/>
          <w:szCs w:val="22"/>
          <w:cs/>
        </w:rPr>
        <w:t>৬</w:t>
      </w:r>
      <w:r w:rsidRPr="00E047C3">
        <w:rPr>
          <w:rFonts w:ascii="Shurjo" w:hAnsi="Shurjo" w:cs="Shurjo"/>
          <w:sz w:val="22"/>
          <w:szCs w:val="22"/>
          <w:lang w:bidi="bn-BD"/>
        </w:rPr>
        <w:t xml:space="preserve">) </w:t>
      </w:r>
      <w:r w:rsidRPr="00E047C3">
        <w:rPr>
          <w:rFonts w:ascii="Shurjo" w:hAnsi="Shurjo" w:cs="Shurjo"/>
          <w:sz w:val="22"/>
          <w:szCs w:val="22"/>
          <w:cs/>
        </w:rPr>
        <w:t>এভাবে ইত্যাদি প্রকারে শাস্তাশাসনকে ধরে রাখার জন্য বর্ণিত হয়েছে</w:t>
      </w:r>
      <w:r w:rsidRPr="00E047C3">
        <w:rPr>
          <w:rFonts w:ascii="Shurjo" w:hAnsi="Shurjo" w:cs="Shurjo"/>
          <w:sz w:val="22"/>
          <w:szCs w:val="22"/>
          <w:lang w:bidi="bn-BD"/>
        </w:rPr>
        <w:t xml:space="preserve">, </w:t>
      </w:r>
      <w:r w:rsidRPr="00E047C3">
        <w:rPr>
          <w:rFonts w:ascii="Shurjo" w:hAnsi="Shurjo" w:cs="Shurjo"/>
          <w:sz w:val="22"/>
          <w:szCs w:val="22"/>
          <w:cs/>
        </w:rPr>
        <w:t xml:space="preserve">তা অকুশল পরিত্যাগ ও কুশল লাভের হেতু হয় বিধায় এবং ক্রমান্বয়ে পরমার্থসত্যকে সাক্ষাৎ করার হেতু হয় বিধায় </w:t>
      </w:r>
      <w:r w:rsidRPr="00E047C3">
        <w:rPr>
          <w:rFonts w:ascii="Shurjo" w:hAnsi="Shurjo" w:cs="Shurjo"/>
          <w:sz w:val="22"/>
          <w:szCs w:val="22"/>
          <w:lang w:bidi="bn-BD"/>
        </w:rPr>
        <w:t>“</w:t>
      </w:r>
      <w:r w:rsidRPr="00E047C3">
        <w:rPr>
          <w:rFonts w:ascii="Shurjo" w:hAnsi="Shurjo" w:cs="Shurjo"/>
          <w:sz w:val="22"/>
          <w:szCs w:val="22"/>
          <w:cs/>
        </w:rPr>
        <w:t>মঙ্গল</w:t>
      </w:r>
      <w:r w:rsidRPr="00E047C3">
        <w:rPr>
          <w:rFonts w:ascii="Shurjo" w:hAnsi="Shurjo" w:cs="Shurjo"/>
          <w:sz w:val="22"/>
          <w:szCs w:val="22"/>
          <w:lang w:bidi="bn-BD"/>
        </w:rPr>
        <w:t xml:space="preserve">” </w:t>
      </w:r>
      <w:r w:rsidRPr="00E047C3">
        <w:rPr>
          <w:rFonts w:ascii="Shurjo" w:hAnsi="Shurjo" w:cs="Shurjo"/>
          <w:sz w:val="22"/>
          <w:szCs w:val="22"/>
          <w:cs/>
        </w:rPr>
        <w:t>বলা হয়। তাই তো ভগবান বলেছেন</w:t>
      </w:r>
      <w:r w:rsidRPr="00E047C3">
        <w:rPr>
          <w:rFonts w:ascii="Shurjo" w:hAnsi="Shurjo" w:cs="Shurjo"/>
          <w:sz w:val="22"/>
          <w:szCs w:val="22"/>
          <w:lang w:bidi="bn-BD"/>
        </w:rPr>
        <w:t>:</w:t>
      </w:r>
    </w:p>
    <w:p w14:paraId="0CED1892" w14:textId="77777777" w:rsidR="00FD403C" w:rsidRPr="00E047C3" w:rsidRDefault="007226FE">
      <w:pPr>
        <w:widowControl w:val="0"/>
        <w:shd w:val="clear" w:color="auto" w:fill="FFFFFF"/>
        <w:ind w:left="288" w:firstLine="288"/>
        <w:jc w:val="both"/>
        <w:rPr>
          <w:rFonts w:ascii="Shurjo" w:hAnsi="Shurjo" w:cs="Shurjo"/>
          <w:sz w:val="22"/>
          <w:szCs w:val="22"/>
          <w:lang w:bidi="bn-BD"/>
        </w:rPr>
      </w:pPr>
      <w:r w:rsidRPr="00E047C3">
        <w:rPr>
          <w:rFonts w:ascii="Shurjo" w:hAnsi="Shurjo" w:cs="Shurjo"/>
          <w:sz w:val="22"/>
          <w:szCs w:val="22"/>
          <w:lang w:bidi="bn-BD"/>
        </w:rPr>
        <w:lastRenderedPageBreak/>
        <w:t>“</w:t>
      </w:r>
      <w:r w:rsidRPr="00E047C3">
        <w:rPr>
          <w:rFonts w:ascii="Shurjo" w:hAnsi="Shurjo" w:cs="Shurjo"/>
          <w:sz w:val="22"/>
          <w:szCs w:val="22"/>
          <w:cs/>
        </w:rPr>
        <w:t>হে ভিক্ষুগণ</w:t>
      </w:r>
      <w:r w:rsidRPr="00E047C3">
        <w:rPr>
          <w:rFonts w:ascii="Shurjo" w:hAnsi="Shurjo" w:cs="Shurjo"/>
          <w:sz w:val="22"/>
          <w:szCs w:val="22"/>
          <w:lang w:bidi="bn-BD"/>
        </w:rPr>
        <w:t xml:space="preserve">, </w:t>
      </w:r>
      <w:r w:rsidRPr="00E047C3">
        <w:rPr>
          <w:rFonts w:ascii="Shurjo" w:hAnsi="Shurjo" w:cs="Shurjo"/>
          <w:sz w:val="22"/>
          <w:szCs w:val="22"/>
          <w:cs/>
        </w:rPr>
        <w:t>একজন শিক্ষিত আর্যশ্রাবক অকুশল পরিত্যাগ করে</w:t>
      </w:r>
      <w:r w:rsidRPr="00E047C3">
        <w:rPr>
          <w:rFonts w:ascii="Shurjo" w:hAnsi="Shurjo" w:cs="Shurjo"/>
          <w:sz w:val="22"/>
          <w:szCs w:val="22"/>
          <w:lang w:bidi="bn-BD"/>
        </w:rPr>
        <w:t xml:space="preserve">, </w:t>
      </w:r>
      <w:r w:rsidRPr="00E047C3">
        <w:rPr>
          <w:rFonts w:ascii="Shurjo" w:hAnsi="Shurjo" w:cs="Shurjo"/>
          <w:sz w:val="22"/>
          <w:szCs w:val="22"/>
          <w:cs/>
        </w:rPr>
        <w:t>কুশল গড়ে তোলে</w:t>
      </w:r>
      <w:r w:rsidRPr="00E047C3">
        <w:rPr>
          <w:rFonts w:ascii="Shurjo" w:hAnsi="Shurjo" w:cs="Shurjo"/>
          <w:sz w:val="22"/>
          <w:szCs w:val="22"/>
          <w:lang w:bidi="bn-BD"/>
        </w:rPr>
        <w:t xml:space="preserve">, </w:t>
      </w:r>
      <w:r w:rsidRPr="00E047C3">
        <w:rPr>
          <w:rFonts w:ascii="Shurjo" w:hAnsi="Shurjo" w:cs="Shurjo"/>
          <w:sz w:val="22"/>
          <w:szCs w:val="22"/>
          <w:cs/>
        </w:rPr>
        <w:t>সদোষকে পরিত্যাগ করে</w:t>
      </w:r>
      <w:r w:rsidRPr="00E047C3">
        <w:rPr>
          <w:rFonts w:ascii="Shurjo" w:hAnsi="Shurjo" w:cs="Shurjo"/>
          <w:sz w:val="22"/>
          <w:szCs w:val="22"/>
          <w:lang w:bidi="bn-BD"/>
        </w:rPr>
        <w:t xml:space="preserve">, </w:t>
      </w:r>
      <w:r w:rsidRPr="00E047C3">
        <w:rPr>
          <w:rFonts w:ascii="Shurjo" w:hAnsi="Shurjo" w:cs="Shurjo"/>
          <w:sz w:val="22"/>
          <w:szCs w:val="22"/>
          <w:cs/>
        </w:rPr>
        <w:t>নির্দোষকে গড়ে তোলে</w:t>
      </w:r>
      <w:r w:rsidRPr="00E047C3">
        <w:rPr>
          <w:rFonts w:ascii="Shurjo" w:hAnsi="Shurjo" w:cs="Shurjo"/>
          <w:sz w:val="22"/>
          <w:szCs w:val="22"/>
          <w:lang w:bidi="bn-BD"/>
        </w:rPr>
        <w:t xml:space="preserve">, </w:t>
      </w:r>
      <w:r w:rsidRPr="00E047C3">
        <w:rPr>
          <w:rFonts w:ascii="Shurjo" w:hAnsi="Shurjo" w:cs="Shurjo"/>
          <w:sz w:val="22"/>
          <w:szCs w:val="22"/>
          <w:cs/>
        </w:rPr>
        <w:t>নিজেকে শুদ্ধভাবে রক্ষা করে।</w:t>
      </w:r>
      <w:r w:rsidRPr="00E047C3">
        <w:rPr>
          <w:rFonts w:ascii="Shurjo" w:hAnsi="Shurjo" w:cs="Shurjo"/>
          <w:sz w:val="22"/>
          <w:szCs w:val="22"/>
          <w:lang w:bidi="bn-BD"/>
        </w:rPr>
        <w:t>” (</w:t>
      </w:r>
      <w:r w:rsidRPr="00E047C3">
        <w:rPr>
          <w:rFonts w:ascii="Shurjo" w:hAnsi="Shurjo" w:cs="Shurjo"/>
          <w:sz w:val="22"/>
          <w:szCs w:val="22"/>
          <w:cs/>
        </w:rPr>
        <w:t>অ</w:t>
      </w:r>
      <w:r w:rsidRPr="00E047C3">
        <w:rPr>
          <w:rFonts w:ascii="Shurjo" w:hAnsi="Shurjo" w:cs="Shurjo"/>
          <w:sz w:val="22"/>
          <w:szCs w:val="22"/>
          <w:lang w:bidi="bn-BD"/>
        </w:rPr>
        <w:t>.</w:t>
      </w:r>
      <w:r w:rsidRPr="00E047C3">
        <w:rPr>
          <w:rFonts w:ascii="Shurjo" w:hAnsi="Shurjo" w:cs="Shurjo"/>
          <w:sz w:val="22"/>
          <w:szCs w:val="22"/>
          <w:cs/>
        </w:rPr>
        <w:t>নি</w:t>
      </w:r>
      <w:r w:rsidRPr="00E047C3">
        <w:rPr>
          <w:rFonts w:ascii="Shurjo" w:hAnsi="Shurjo" w:cs="Shurjo"/>
          <w:sz w:val="22"/>
          <w:szCs w:val="22"/>
          <w:lang w:bidi="bn-BD"/>
        </w:rPr>
        <w:t>.</w:t>
      </w:r>
      <w:r w:rsidRPr="00E047C3">
        <w:rPr>
          <w:rFonts w:ascii="Shurjo" w:hAnsi="Shurjo" w:cs="Shurjo"/>
          <w:sz w:val="22"/>
          <w:szCs w:val="22"/>
          <w:cs/>
        </w:rPr>
        <w:t>৭</w:t>
      </w:r>
      <w:r w:rsidRPr="00E047C3">
        <w:rPr>
          <w:rFonts w:ascii="Shurjo" w:hAnsi="Shurjo" w:cs="Shurjo"/>
          <w:sz w:val="22"/>
          <w:szCs w:val="22"/>
          <w:lang w:bidi="bn-BD"/>
        </w:rPr>
        <w:t>.</w:t>
      </w:r>
      <w:r w:rsidRPr="00E047C3">
        <w:rPr>
          <w:rFonts w:ascii="Shurjo" w:hAnsi="Shurjo" w:cs="Shurjo"/>
          <w:sz w:val="22"/>
          <w:szCs w:val="22"/>
          <w:cs/>
        </w:rPr>
        <w:t>৬৭</w:t>
      </w:r>
      <w:r w:rsidRPr="00E047C3">
        <w:rPr>
          <w:rFonts w:ascii="Shurjo" w:hAnsi="Shurjo" w:cs="Shurjo"/>
          <w:sz w:val="22"/>
          <w:szCs w:val="22"/>
          <w:lang w:bidi="bn-BD"/>
        </w:rPr>
        <w:t>)</w:t>
      </w:r>
    </w:p>
    <w:p w14:paraId="7ED44EE9"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cs/>
        </w:rPr>
        <w:t>আরো বলা হয়েছে</w:t>
      </w:r>
      <w:r w:rsidRPr="00E047C3">
        <w:rPr>
          <w:rFonts w:ascii="Shurjo" w:hAnsi="Shurjo" w:cs="Shurjo"/>
          <w:sz w:val="22"/>
          <w:szCs w:val="22"/>
          <w:lang w:bidi="bn-BD"/>
        </w:rPr>
        <w:t>:</w:t>
      </w:r>
    </w:p>
    <w:p w14:paraId="31E4317D" w14:textId="77777777" w:rsidR="00FD403C" w:rsidRPr="00E047C3" w:rsidRDefault="007226FE">
      <w:pPr>
        <w:widowControl w:val="0"/>
        <w:shd w:val="clear" w:color="auto" w:fill="FFFFFF"/>
        <w:ind w:left="288" w:firstLine="288"/>
        <w:jc w:val="both"/>
        <w:rPr>
          <w:rFonts w:ascii="Shurjo" w:hAnsi="Shurjo" w:cs="Shurjo"/>
          <w:sz w:val="22"/>
          <w:szCs w:val="22"/>
          <w:lang w:bidi="bn-BD"/>
        </w:rPr>
      </w:pPr>
      <w:r w:rsidRPr="00E047C3">
        <w:rPr>
          <w:rFonts w:ascii="Shurjo" w:hAnsi="Shurjo" w:cs="Shurjo"/>
          <w:sz w:val="22"/>
          <w:szCs w:val="22"/>
          <w:lang w:bidi="bn-BD"/>
        </w:rPr>
        <w:t>“</w:t>
      </w:r>
      <w:r w:rsidRPr="00E047C3">
        <w:rPr>
          <w:rFonts w:ascii="Shurjo" w:hAnsi="Shurjo" w:cs="Shurjo"/>
          <w:sz w:val="22"/>
          <w:szCs w:val="22"/>
          <w:cs/>
        </w:rPr>
        <w:t>সে অধীত বিষয়গুলোর অর্থকে যাচাই করে দেখে</w:t>
      </w:r>
      <w:r w:rsidRPr="00E047C3">
        <w:rPr>
          <w:rFonts w:ascii="Shurjo" w:hAnsi="Shurjo" w:cs="Shurjo"/>
          <w:sz w:val="22"/>
          <w:szCs w:val="22"/>
          <w:lang w:bidi="bn-BD"/>
        </w:rPr>
        <w:t xml:space="preserve">, </w:t>
      </w:r>
      <w:r w:rsidRPr="00E047C3">
        <w:rPr>
          <w:rFonts w:ascii="Shurjo" w:hAnsi="Shurjo" w:cs="Shurjo"/>
          <w:sz w:val="22"/>
          <w:szCs w:val="22"/>
          <w:cs/>
        </w:rPr>
        <w:t>অর্থ যাচাই করে দেখার সময় বিষয়গুলোকে ভালো করে বুঝতে পারে</w:t>
      </w:r>
      <w:r w:rsidRPr="00E047C3">
        <w:rPr>
          <w:rFonts w:ascii="Shurjo" w:hAnsi="Shurjo" w:cs="Shurjo"/>
          <w:sz w:val="22"/>
          <w:szCs w:val="22"/>
          <w:lang w:bidi="bn-BD"/>
        </w:rPr>
        <w:t xml:space="preserve">, </w:t>
      </w:r>
      <w:r w:rsidRPr="00E047C3">
        <w:rPr>
          <w:rFonts w:ascii="Shurjo" w:hAnsi="Shurjo" w:cs="Shurjo"/>
          <w:sz w:val="22"/>
          <w:szCs w:val="22"/>
          <w:cs/>
        </w:rPr>
        <w:t>ধর্মগুলোকে বুঝতে পারায় তার মধ্যে ইচ্ছা জাগ্রত হয়</w:t>
      </w:r>
      <w:r w:rsidRPr="00E047C3">
        <w:rPr>
          <w:rFonts w:ascii="Shurjo" w:hAnsi="Shurjo" w:cs="Shurjo"/>
          <w:sz w:val="22"/>
          <w:szCs w:val="22"/>
          <w:lang w:bidi="bn-BD"/>
        </w:rPr>
        <w:t xml:space="preserve">, </w:t>
      </w:r>
      <w:r w:rsidRPr="00E047C3">
        <w:rPr>
          <w:rFonts w:ascii="Shurjo" w:hAnsi="Shurjo" w:cs="Shurjo"/>
          <w:sz w:val="22"/>
          <w:szCs w:val="22"/>
          <w:cs/>
        </w:rPr>
        <w:t>ইচ্ছা জাগ্রত হওয়ায় সে চেষ্টা করে</w:t>
      </w:r>
      <w:r w:rsidRPr="00E047C3">
        <w:rPr>
          <w:rFonts w:ascii="Shurjo" w:hAnsi="Shurjo" w:cs="Shurjo"/>
          <w:sz w:val="22"/>
          <w:szCs w:val="22"/>
          <w:lang w:bidi="bn-BD"/>
        </w:rPr>
        <w:t xml:space="preserve">, </w:t>
      </w:r>
      <w:r w:rsidRPr="00E047C3">
        <w:rPr>
          <w:rFonts w:ascii="Shurjo" w:hAnsi="Shurjo" w:cs="Shurjo"/>
          <w:sz w:val="22"/>
          <w:szCs w:val="22"/>
          <w:cs/>
        </w:rPr>
        <w:t>চেষ্টা করার সময় সে তুলনা করে দেখে</w:t>
      </w:r>
      <w:r w:rsidRPr="00E047C3">
        <w:rPr>
          <w:rFonts w:ascii="Shurjo" w:hAnsi="Shurjo" w:cs="Shurjo"/>
          <w:sz w:val="22"/>
          <w:szCs w:val="22"/>
          <w:lang w:bidi="bn-BD"/>
        </w:rPr>
        <w:t xml:space="preserve">, </w:t>
      </w:r>
      <w:r w:rsidRPr="00E047C3">
        <w:rPr>
          <w:rFonts w:ascii="Shurjo" w:hAnsi="Shurjo" w:cs="Shurjo"/>
          <w:sz w:val="22"/>
          <w:szCs w:val="22"/>
          <w:cs/>
        </w:rPr>
        <w:t>তুলনা করে দেখার সময় সে কঠোর প্রচেষ্টা চালায়</w:t>
      </w:r>
      <w:r w:rsidRPr="00E047C3">
        <w:rPr>
          <w:rFonts w:ascii="Shurjo" w:hAnsi="Shurjo" w:cs="Shurjo"/>
          <w:sz w:val="22"/>
          <w:szCs w:val="22"/>
          <w:lang w:bidi="bn-BD"/>
        </w:rPr>
        <w:t xml:space="preserve">, </w:t>
      </w:r>
      <w:r w:rsidRPr="00E047C3">
        <w:rPr>
          <w:rFonts w:ascii="Shurjo" w:hAnsi="Shurjo" w:cs="Shurjo"/>
          <w:sz w:val="22"/>
          <w:szCs w:val="22"/>
          <w:cs/>
        </w:rPr>
        <w:t>কায়িকভাবে কঠোর প্রচেষ্টা চালানোর সময় সে পরমার্থসত্যকে সাক্ষাৎ করে এবং প্রজ্ঞা দিয়ে ভেদ করে দেখে।</w:t>
      </w:r>
      <w:r w:rsidRPr="00E047C3">
        <w:rPr>
          <w:rFonts w:ascii="Shurjo" w:hAnsi="Shurjo" w:cs="Shurjo"/>
          <w:sz w:val="22"/>
          <w:szCs w:val="22"/>
          <w:lang w:bidi="bn-BD"/>
        </w:rPr>
        <w:t>” (</w:t>
      </w:r>
      <w:r w:rsidRPr="00E047C3">
        <w:rPr>
          <w:rFonts w:ascii="Shurjo" w:hAnsi="Shurjo" w:cs="Shurjo"/>
          <w:sz w:val="22"/>
          <w:szCs w:val="22"/>
          <w:cs/>
        </w:rPr>
        <w:t>ম</w:t>
      </w:r>
      <w:r w:rsidRPr="00E047C3">
        <w:rPr>
          <w:rFonts w:ascii="Shurjo" w:hAnsi="Shurjo" w:cs="Shurjo"/>
          <w:sz w:val="22"/>
          <w:szCs w:val="22"/>
          <w:lang w:bidi="bn-BD"/>
        </w:rPr>
        <w:t>.</w:t>
      </w:r>
      <w:r w:rsidRPr="00E047C3">
        <w:rPr>
          <w:rFonts w:ascii="Shurjo" w:hAnsi="Shurjo" w:cs="Shurjo"/>
          <w:sz w:val="22"/>
          <w:szCs w:val="22"/>
          <w:cs/>
        </w:rPr>
        <w:t>নি</w:t>
      </w:r>
      <w:r w:rsidRPr="00E047C3">
        <w:rPr>
          <w:rFonts w:ascii="Shurjo" w:hAnsi="Shurjo" w:cs="Shurjo"/>
          <w:sz w:val="22"/>
          <w:szCs w:val="22"/>
          <w:lang w:bidi="bn-BD"/>
        </w:rPr>
        <w:t>.</w:t>
      </w:r>
      <w:r w:rsidRPr="00E047C3">
        <w:rPr>
          <w:rFonts w:ascii="Shurjo" w:hAnsi="Shurjo" w:cs="Shurjo"/>
          <w:sz w:val="22"/>
          <w:szCs w:val="22"/>
          <w:cs/>
        </w:rPr>
        <w:t>২</w:t>
      </w:r>
      <w:r w:rsidRPr="00E047C3">
        <w:rPr>
          <w:rFonts w:ascii="Shurjo" w:hAnsi="Shurjo" w:cs="Shurjo"/>
          <w:sz w:val="22"/>
          <w:szCs w:val="22"/>
          <w:lang w:bidi="bn-BD"/>
        </w:rPr>
        <w:t>.</w:t>
      </w:r>
      <w:r w:rsidRPr="00E047C3">
        <w:rPr>
          <w:rFonts w:ascii="Shurjo" w:hAnsi="Shurjo" w:cs="Shurjo"/>
          <w:sz w:val="22"/>
          <w:szCs w:val="22"/>
          <w:cs/>
        </w:rPr>
        <w:t>৪৩২</w:t>
      </w:r>
      <w:r w:rsidRPr="00E047C3">
        <w:rPr>
          <w:rFonts w:ascii="Shurjo" w:hAnsi="Shurjo" w:cs="Shurjo"/>
          <w:sz w:val="22"/>
          <w:szCs w:val="22"/>
          <w:lang w:bidi="bn-BD"/>
        </w:rPr>
        <w:t>)</w:t>
      </w:r>
    </w:p>
    <w:p w14:paraId="1A4B512B"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cs/>
        </w:rPr>
        <w:t>তা ছাড়া</w:t>
      </w:r>
      <w:r w:rsidRPr="00E047C3">
        <w:rPr>
          <w:rFonts w:ascii="Shurjo" w:hAnsi="Shurjo" w:cs="Shurjo"/>
          <w:sz w:val="22"/>
          <w:szCs w:val="22"/>
          <w:lang w:bidi="bn-BD"/>
        </w:rPr>
        <w:t xml:space="preserve">, </w:t>
      </w:r>
      <w:r w:rsidRPr="00E047C3">
        <w:rPr>
          <w:rFonts w:ascii="Shurjo" w:hAnsi="Shurjo" w:cs="Shurjo"/>
          <w:sz w:val="22"/>
          <w:szCs w:val="22"/>
          <w:cs/>
        </w:rPr>
        <w:t>গৃহীদের যে শাস্ত্রজ্ঞান অনবদ্য বা নির্দোষ এবং উভয় লোকে হিতসুখ বয়ে আনে</w:t>
      </w:r>
      <w:r w:rsidRPr="00E047C3">
        <w:rPr>
          <w:rFonts w:ascii="Shurjo" w:hAnsi="Shurjo" w:cs="Shurjo"/>
          <w:sz w:val="22"/>
          <w:szCs w:val="22"/>
          <w:lang w:bidi="bn-BD"/>
        </w:rPr>
        <w:t xml:space="preserve">, </w:t>
      </w:r>
      <w:r w:rsidRPr="00E047C3">
        <w:rPr>
          <w:rFonts w:ascii="Shurjo" w:hAnsi="Shurjo" w:cs="Shurjo"/>
          <w:sz w:val="22"/>
          <w:szCs w:val="22"/>
          <w:cs/>
        </w:rPr>
        <w:t xml:space="preserve">সেটিকেও </w:t>
      </w:r>
      <w:r w:rsidRPr="00E047C3">
        <w:rPr>
          <w:rFonts w:ascii="Shurjo" w:hAnsi="Shurjo" w:cs="Shurjo"/>
          <w:sz w:val="22"/>
          <w:szCs w:val="22"/>
          <w:lang w:bidi="bn-BD"/>
        </w:rPr>
        <w:t>“</w:t>
      </w:r>
      <w:r w:rsidRPr="00E047C3">
        <w:rPr>
          <w:rFonts w:ascii="Shurjo" w:hAnsi="Shurjo" w:cs="Shurjo"/>
          <w:sz w:val="22"/>
          <w:szCs w:val="22"/>
          <w:cs/>
        </w:rPr>
        <w:t>মঙ্গল</w:t>
      </w:r>
      <w:r w:rsidRPr="00E047C3">
        <w:rPr>
          <w:rFonts w:ascii="Shurjo" w:hAnsi="Shurjo" w:cs="Shurjo"/>
          <w:sz w:val="22"/>
          <w:szCs w:val="22"/>
          <w:lang w:bidi="bn-BD"/>
        </w:rPr>
        <w:t xml:space="preserve">” </w:t>
      </w:r>
      <w:r w:rsidRPr="00E047C3">
        <w:rPr>
          <w:rFonts w:ascii="Shurjo" w:hAnsi="Shurjo" w:cs="Shurjo"/>
          <w:sz w:val="22"/>
          <w:szCs w:val="22"/>
          <w:cs/>
        </w:rPr>
        <w:t>হিসেবে জানতে হবে।</w:t>
      </w:r>
    </w:p>
    <w:p w14:paraId="5675A068"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b/>
          <w:bCs/>
          <w:sz w:val="22"/>
          <w:szCs w:val="22"/>
          <w:cs/>
        </w:rPr>
        <w:t xml:space="preserve">শিল্পবিদ্যা </w:t>
      </w:r>
      <w:r w:rsidRPr="00E047C3">
        <w:rPr>
          <w:rFonts w:ascii="Shurjo" w:hAnsi="Shurjo" w:cs="Shurjo"/>
          <w:sz w:val="22"/>
          <w:szCs w:val="22"/>
          <w:cs/>
        </w:rPr>
        <w:t>হচ্ছে দুই প্রকার</w:t>
      </w:r>
      <w:r w:rsidRPr="00E047C3">
        <w:rPr>
          <w:rFonts w:ascii="Shurjo" w:hAnsi="Shurjo" w:cs="Shurjo"/>
          <w:sz w:val="22"/>
          <w:szCs w:val="22"/>
          <w:lang w:bidi="bn-BD"/>
        </w:rPr>
        <w:t xml:space="preserve">, </w:t>
      </w:r>
      <w:r w:rsidRPr="00E047C3">
        <w:rPr>
          <w:rFonts w:ascii="Shurjo" w:hAnsi="Shurjo" w:cs="Shurjo"/>
          <w:sz w:val="22"/>
          <w:szCs w:val="22"/>
          <w:cs/>
        </w:rPr>
        <w:t>যথা</w:t>
      </w:r>
      <w:r w:rsidRPr="00E047C3">
        <w:rPr>
          <w:rFonts w:ascii="Shurjo" w:hAnsi="Shurjo" w:cs="Shurjo"/>
          <w:sz w:val="22"/>
          <w:szCs w:val="22"/>
          <w:lang w:bidi="bn-BD"/>
        </w:rPr>
        <w:t xml:space="preserve">: </w:t>
      </w:r>
      <w:r w:rsidRPr="00E047C3">
        <w:rPr>
          <w:rFonts w:ascii="Shurjo" w:hAnsi="Shurjo" w:cs="Shurjo"/>
          <w:sz w:val="22"/>
          <w:szCs w:val="22"/>
          <w:cs/>
        </w:rPr>
        <w:t>গৃহীদের শিল্পবিদ্যা ও গৃহত্যাগীদের শিল্পবিদ্যা। এখানে গৃহীদের শিল্পবিদ্যা হচ্ছে অন্যের ক্ষতি করে না এমন এবং অকুশল</w:t>
      </w:r>
      <w:r w:rsidRPr="00E047C3">
        <w:rPr>
          <w:rFonts w:ascii="Shurjo" w:hAnsi="Shurjo" w:cs="Shurjo"/>
          <w:sz w:val="22"/>
          <w:szCs w:val="22"/>
          <w:lang w:bidi="bn-BD"/>
        </w:rPr>
        <w:t>-</w:t>
      </w:r>
      <w:r w:rsidRPr="00E047C3">
        <w:rPr>
          <w:rFonts w:ascii="Shurjo" w:hAnsi="Shurjo" w:cs="Shurjo"/>
          <w:sz w:val="22"/>
          <w:szCs w:val="22"/>
          <w:cs/>
        </w:rPr>
        <w:t>বিবর্জিত মণিকার</w:t>
      </w:r>
      <w:r w:rsidRPr="00E047C3">
        <w:rPr>
          <w:rFonts w:ascii="Shurjo" w:hAnsi="Shurjo" w:cs="Shurjo"/>
          <w:sz w:val="22"/>
          <w:szCs w:val="22"/>
          <w:lang w:bidi="bn-BD"/>
        </w:rPr>
        <w:t xml:space="preserve">, </w:t>
      </w:r>
      <w:r w:rsidRPr="00E047C3">
        <w:rPr>
          <w:rFonts w:ascii="Shurjo" w:hAnsi="Shurjo" w:cs="Shurjo"/>
          <w:sz w:val="22"/>
          <w:szCs w:val="22"/>
          <w:cs/>
        </w:rPr>
        <w:t>স্বর্ণকারের কাজ ইত্যাদি</w:t>
      </w:r>
      <w:r w:rsidRPr="00E047C3">
        <w:rPr>
          <w:rFonts w:ascii="Shurjo" w:hAnsi="Shurjo" w:cs="Shurjo"/>
          <w:sz w:val="22"/>
          <w:szCs w:val="22"/>
          <w:lang w:bidi="bn-BD"/>
        </w:rPr>
        <w:t xml:space="preserve">, </w:t>
      </w:r>
      <w:r w:rsidRPr="00E047C3">
        <w:rPr>
          <w:rFonts w:ascii="Shurjo" w:hAnsi="Shurjo" w:cs="Shurjo"/>
          <w:sz w:val="22"/>
          <w:szCs w:val="22"/>
          <w:cs/>
        </w:rPr>
        <w:t>এগুলো এই জন্মে কল্যাণ বয়ে আনে বিধায় মঙ্গল। গৃহত্যাগীদের শিল্পবিদ্যা হচ্ছে চীবর খোঁজাখুঁজি করা</w:t>
      </w:r>
      <w:r w:rsidRPr="00E047C3">
        <w:rPr>
          <w:rFonts w:ascii="Shurjo" w:hAnsi="Shurjo" w:cs="Shurjo"/>
          <w:sz w:val="22"/>
          <w:szCs w:val="22"/>
          <w:lang w:bidi="bn-BD"/>
        </w:rPr>
        <w:t xml:space="preserve">, </w:t>
      </w:r>
      <w:r w:rsidRPr="00E047C3">
        <w:rPr>
          <w:rFonts w:ascii="Shurjo" w:hAnsi="Shurjo" w:cs="Shurjo"/>
          <w:sz w:val="22"/>
          <w:szCs w:val="22"/>
          <w:cs/>
        </w:rPr>
        <w:t>সেলাই করা ইত্যাদি যেগুলো একজন শ্রমণের ব্যবহার্য দ্রব্যাদি মেরামতের কাজ</w:t>
      </w:r>
      <w:r w:rsidRPr="00E047C3">
        <w:rPr>
          <w:rFonts w:ascii="Shurjo" w:hAnsi="Shurjo" w:cs="Shurjo"/>
          <w:sz w:val="22"/>
          <w:szCs w:val="22"/>
          <w:lang w:bidi="bn-BD"/>
        </w:rPr>
        <w:t xml:space="preserve">, </w:t>
      </w:r>
      <w:r w:rsidRPr="00E047C3">
        <w:rPr>
          <w:rFonts w:ascii="Shurjo" w:hAnsi="Shurjo" w:cs="Shurjo"/>
          <w:sz w:val="22"/>
          <w:szCs w:val="22"/>
          <w:cs/>
        </w:rPr>
        <w:t xml:space="preserve">এবং যা </w:t>
      </w:r>
      <w:r w:rsidRPr="00E047C3">
        <w:rPr>
          <w:rFonts w:ascii="Shurjo" w:hAnsi="Shurjo" w:cs="Shurjo"/>
          <w:sz w:val="22"/>
          <w:szCs w:val="22"/>
          <w:lang w:bidi="bn-BD"/>
        </w:rPr>
        <w:t>“</w:t>
      </w:r>
      <w:r w:rsidRPr="00E047C3">
        <w:rPr>
          <w:rFonts w:ascii="Shurjo" w:hAnsi="Shurjo" w:cs="Shurjo"/>
          <w:sz w:val="22"/>
          <w:szCs w:val="22"/>
          <w:cs/>
        </w:rPr>
        <w:t>এখানে</w:t>
      </w:r>
      <w:r w:rsidRPr="00E047C3">
        <w:rPr>
          <w:rFonts w:ascii="Shurjo" w:hAnsi="Shurjo" w:cs="Shurjo"/>
          <w:sz w:val="22"/>
          <w:szCs w:val="22"/>
          <w:lang w:bidi="bn-BD"/>
        </w:rPr>
        <w:t xml:space="preserve">, </w:t>
      </w:r>
      <w:r w:rsidRPr="00E047C3">
        <w:rPr>
          <w:rFonts w:ascii="Shurjo" w:hAnsi="Shurjo" w:cs="Shurjo"/>
          <w:sz w:val="22"/>
          <w:szCs w:val="22"/>
          <w:cs/>
        </w:rPr>
        <w:t>হে ভিক্ষুগণ</w:t>
      </w:r>
      <w:r w:rsidRPr="00E047C3">
        <w:rPr>
          <w:rFonts w:ascii="Shurjo" w:hAnsi="Shurjo" w:cs="Shurjo"/>
          <w:sz w:val="22"/>
          <w:szCs w:val="22"/>
          <w:lang w:bidi="bn-BD"/>
        </w:rPr>
        <w:t xml:space="preserve">, </w:t>
      </w:r>
      <w:r w:rsidRPr="00E047C3">
        <w:rPr>
          <w:rFonts w:ascii="Shurjo" w:hAnsi="Shurjo" w:cs="Shurjo"/>
          <w:sz w:val="22"/>
          <w:szCs w:val="22"/>
          <w:cs/>
        </w:rPr>
        <w:t>একজন ভিক্ষু সতীর্থ ভিক্ষু</w:t>
      </w:r>
      <w:r w:rsidRPr="00E047C3">
        <w:rPr>
          <w:rFonts w:ascii="Shurjo" w:hAnsi="Shurjo" w:cs="Shurjo"/>
          <w:sz w:val="22"/>
          <w:szCs w:val="22"/>
          <w:lang w:bidi="bn-BD"/>
        </w:rPr>
        <w:t>-</w:t>
      </w:r>
      <w:r w:rsidRPr="00E047C3">
        <w:rPr>
          <w:rFonts w:ascii="Shurjo" w:hAnsi="Shurjo" w:cs="Shurjo"/>
          <w:sz w:val="22"/>
          <w:szCs w:val="22"/>
          <w:cs/>
        </w:rPr>
        <w:t>শ্রামণদের পায়খানা</w:t>
      </w:r>
      <w:r w:rsidRPr="00E047C3">
        <w:rPr>
          <w:rFonts w:ascii="Shurjo" w:hAnsi="Shurjo" w:cs="Shurjo"/>
          <w:sz w:val="22"/>
          <w:szCs w:val="22"/>
          <w:lang w:bidi="bn-BD"/>
        </w:rPr>
        <w:t>-</w:t>
      </w:r>
      <w:r w:rsidRPr="00E047C3">
        <w:rPr>
          <w:rFonts w:ascii="Shurjo" w:hAnsi="Shurjo" w:cs="Shurjo"/>
          <w:sz w:val="22"/>
          <w:szCs w:val="22"/>
          <w:cs/>
        </w:rPr>
        <w:t>প্রস্রাব ইত্যাদি যা কিছু নিত্য করণীয় কাজ আছে সেগুলোতে সে দক্ষ হয়</w:t>
      </w:r>
      <w:r w:rsidRPr="00E047C3">
        <w:rPr>
          <w:rFonts w:ascii="Shurjo" w:hAnsi="Shurjo" w:cs="Shurjo"/>
          <w:sz w:val="22"/>
          <w:szCs w:val="22"/>
          <w:lang w:bidi="bn-BD"/>
        </w:rPr>
        <w:t xml:space="preserve">” </w:t>
      </w:r>
      <w:r w:rsidRPr="00E047C3">
        <w:rPr>
          <w:rFonts w:ascii="Shurjo" w:hAnsi="Shurjo" w:cs="Shurjo"/>
          <w:sz w:val="22"/>
          <w:szCs w:val="22"/>
          <w:cs/>
        </w:rPr>
        <w:t>ইত্যাদি প্রকারে বিভিন্ন স্থানে বর্ণনা করা হয়েছে</w:t>
      </w:r>
      <w:r w:rsidRPr="00E047C3">
        <w:rPr>
          <w:rFonts w:ascii="Shurjo" w:hAnsi="Shurjo" w:cs="Shurjo"/>
          <w:sz w:val="22"/>
          <w:szCs w:val="22"/>
          <w:lang w:bidi="bn-BD"/>
        </w:rPr>
        <w:t xml:space="preserve">, </w:t>
      </w:r>
      <w:r w:rsidRPr="00E047C3">
        <w:rPr>
          <w:rFonts w:ascii="Shurjo" w:hAnsi="Shurjo" w:cs="Shurjo"/>
          <w:sz w:val="22"/>
          <w:szCs w:val="22"/>
          <w:cs/>
        </w:rPr>
        <w:t xml:space="preserve">এবং যা </w:t>
      </w:r>
      <w:r w:rsidRPr="00E047C3">
        <w:rPr>
          <w:rFonts w:ascii="Shurjo" w:hAnsi="Shurjo" w:cs="Shurjo"/>
          <w:sz w:val="22"/>
          <w:szCs w:val="22"/>
          <w:lang w:bidi="bn-BD"/>
        </w:rPr>
        <w:t>“</w:t>
      </w:r>
      <w:r w:rsidRPr="00E047C3">
        <w:rPr>
          <w:rFonts w:ascii="Shurjo" w:hAnsi="Shurjo" w:cs="Shurjo"/>
          <w:sz w:val="22"/>
          <w:szCs w:val="22"/>
          <w:cs/>
        </w:rPr>
        <w:t>সহায়যুক্ত করায় এমন বিষয়গুলো</w:t>
      </w:r>
      <w:r w:rsidRPr="00E047C3">
        <w:rPr>
          <w:rFonts w:ascii="Shurjo" w:hAnsi="Shurjo" w:cs="Shurjo"/>
          <w:sz w:val="22"/>
          <w:szCs w:val="22"/>
          <w:lang w:bidi="bn-BD"/>
        </w:rPr>
        <w:t>” (</w:t>
      </w:r>
      <w:r w:rsidRPr="00E047C3">
        <w:rPr>
          <w:rFonts w:ascii="Shurjo" w:hAnsi="Shurjo" w:cs="Shurjo"/>
          <w:sz w:val="22"/>
          <w:szCs w:val="22"/>
          <w:cs/>
        </w:rPr>
        <w:t>দী</w:t>
      </w:r>
      <w:r w:rsidRPr="00E047C3">
        <w:rPr>
          <w:rFonts w:ascii="Shurjo" w:hAnsi="Shurjo" w:cs="Shurjo"/>
          <w:sz w:val="22"/>
          <w:szCs w:val="22"/>
          <w:lang w:bidi="bn-BD"/>
        </w:rPr>
        <w:t>.</w:t>
      </w:r>
      <w:r w:rsidRPr="00E047C3">
        <w:rPr>
          <w:rFonts w:ascii="Shurjo" w:hAnsi="Shurjo" w:cs="Shurjo"/>
          <w:sz w:val="22"/>
          <w:szCs w:val="22"/>
          <w:cs/>
        </w:rPr>
        <w:t>নি</w:t>
      </w:r>
      <w:r w:rsidRPr="00E047C3">
        <w:rPr>
          <w:rFonts w:ascii="Shurjo" w:hAnsi="Shurjo" w:cs="Shurjo"/>
          <w:sz w:val="22"/>
          <w:szCs w:val="22"/>
          <w:lang w:bidi="bn-BD"/>
        </w:rPr>
        <w:t>.</w:t>
      </w:r>
      <w:r w:rsidRPr="00E047C3">
        <w:rPr>
          <w:rFonts w:ascii="Shurjo" w:hAnsi="Shurjo" w:cs="Shurjo"/>
          <w:sz w:val="22"/>
          <w:szCs w:val="22"/>
          <w:cs/>
        </w:rPr>
        <w:t>৩</w:t>
      </w:r>
      <w:r w:rsidRPr="00E047C3">
        <w:rPr>
          <w:rFonts w:ascii="Shurjo" w:hAnsi="Shurjo" w:cs="Shurjo"/>
          <w:sz w:val="22"/>
          <w:szCs w:val="22"/>
          <w:lang w:bidi="bn-BD"/>
        </w:rPr>
        <w:t>.</w:t>
      </w:r>
      <w:r w:rsidRPr="00E047C3">
        <w:rPr>
          <w:rFonts w:ascii="Shurjo" w:hAnsi="Shurjo" w:cs="Shurjo"/>
          <w:sz w:val="22"/>
          <w:szCs w:val="22"/>
          <w:cs/>
        </w:rPr>
        <w:t>৩৪৫</w:t>
      </w:r>
      <w:r w:rsidRPr="00E047C3">
        <w:rPr>
          <w:rFonts w:ascii="Shurjo" w:hAnsi="Shurjo" w:cs="Shurjo"/>
          <w:sz w:val="22"/>
          <w:szCs w:val="22"/>
          <w:lang w:bidi="bn-BD"/>
        </w:rPr>
        <w:t xml:space="preserve">; </w:t>
      </w:r>
      <w:r w:rsidRPr="00E047C3">
        <w:rPr>
          <w:rFonts w:ascii="Shurjo" w:hAnsi="Shurjo" w:cs="Shurjo"/>
          <w:sz w:val="22"/>
          <w:szCs w:val="22"/>
          <w:cs/>
        </w:rPr>
        <w:t>অ</w:t>
      </w:r>
      <w:r w:rsidRPr="00E047C3">
        <w:rPr>
          <w:rFonts w:ascii="Shurjo" w:hAnsi="Shurjo" w:cs="Shurjo"/>
          <w:sz w:val="22"/>
          <w:szCs w:val="22"/>
          <w:lang w:bidi="bn-BD"/>
        </w:rPr>
        <w:t>.</w:t>
      </w:r>
      <w:r w:rsidRPr="00E047C3">
        <w:rPr>
          <w:rFonts w:ascii="Shurjo" w:hAnsi="Shurjo" w:cs="Shurjo"/>
          <w:sz w:val="22"/>
          <w:szCs w:val="22"/>
          <w:cs/>
        </w:rPr>
        <w:t>নি</w:t>
      </w:r>
      <w:r w:rsidRPr="00E047C3">
        <w:rPr>
          <w:rFonts w:ascii="Shurjo" w:hAnsi="Shurjo" w:cs="Shurjo"/>
          <w:sz w:val="22"/>
          <w:szCs w:val="22"/>
          <w:lang w:bidi="bn-BD"/>
        </w:rPr>
        <w:t>.</w:t>
      </w:r>
      <w:r w:rsidRPr="00E047C3">
        <w:rPr>
          <w:rFonts w:ascii="Shurjo" w:hAnsi="Shurjo" w:cs="Shurjo"/>
          <w:sz w:val="22"/>
          <w:szCs w:val="22"/>
          <w:cs/>
        </w:rPr>
        <w:t>১০</w:t>
      </w:r>
      <w:r w:rsidRPr="00E047C3">
        <w:rPr>
          <w:rFonts w:ascii="Shurjo" w:hAnsi="Shurjo" w:cs="Shurjo"/>
          <w:sz w:val="22"/>
          <w:szCs w:val="22"/>
          <w:lang w:bidi="bn-BD"/>
        </w:rPr>
        <w:t>.</w:t>
      </w:r>
      <w:r w:rsidRPr="00E047C3">
        <w:rPr>
          <w:rFonts w:ascii="Shurjo" w:hAnsi="Shurjo" w:cs="Shurjo"/>
          <w:sz w:val="22"/>
          <w:szCs w:val="22"/>
          <w:cs/>
        </w:rPr>
        <w:t>১৭</w:t>
      </w:r>
      <w:r w:rsidRPr="00E047C3">
        <w:rPr>
          <w:rFonts w:ascii="Shurjo" w:hAnsi="Shurjo" w:cs="Shurjo"/>
          <w:sz w:val="22"/>
          <w:szCs w:val="22"/>
          <w:lang w:bidi="bn-BD"/>
        </w:rPr>
        <w:t xml:space="preserve">) </w:t>
      </w:r>
      <w:r w:rsidRPr="00E047C3">
        <w:rPr>
          <w:rFonts w:ascii="Shurjo" w:hAnsi="Shurjo" w:cs="Shurjo"/>
          <w:sz w:val="22"/>
          <w:szCs w:val="22"/>
          <w:cs/>
        </w:rPr>
        <w:t>বলা হয়েছে</w:t>
      </w:r>
      <w:r w:rsidRPr="00E047C3">
        <w:rPr>
          <w:rFonts w:ascii="Shurjo" w:hAnsi="Shurjo" w:cs="Shurjo"/>
          <w:sz w:val="22"/>
          <w:szCs w:val="22"/>
          <w:lang w:bidi="bn-BD"/>
        </w:rPr>
        <w:t xml:space="preserve">, </w:t>
      </w:r>
      <w:r w:rsidRPr="00E047C3">
        <w:rPr>
          <w:rFonts w:ascii="Shurjo" w:hAnsi="Shurjo" w:cs="Shurjo"/>
          <w:sz w:val="22"/>
          <w:szCs w:val="22"/>
          <w:cs/>
        </w:rPr>
        <w:t>সেগুলো নিজের এবং অন্যদের ইহ</w:t>
      </w:r>
      <w:r w:rsidRPr="00E047C3">
        <w:rPr>
          <w:rFonts w:ascii="Shurjo" w:hAnsi="Shurjo" w:cs="Shurjo"/>
          <w:sz w:val="22"/>
          <w:szCs w:val="22"/>
          <w:lang w:bidi="bn-BD"/>
        </w:rPr>
        <w:t>-</w:t>
      </w:r>
      <w:r w:rsidRPr="00E047C3">
        <w:rPr>
          <w:rFonts w:ascii="Shurjo" w:hAnsi="Shurjo" w:cs="Shurjo"/>
          <w:sz w:val="22"/>
          <w:szCs w:val="22"/>
          <w:cs/>
        </w:rPr>
        <w:t>পর উভয় লোকে হিতসুখ বয়ে আনে</w:t>
      </w:r>
      <w:r w:rsidRPr="00E047C3">
        <w:rPr>
          <w:rFonts w:ascii="Shurjo" w:hAnsi="Shurjo" w:cs="Shurjo"/>
          <w:sz w:val="22"/>
          <w:szCs w:val="22"/>
          <w:lang w:bidi="bn-BD"/>
        </w:rPr>
        <w:t xml:space="preserve">, </w:t>
      </w:r>
      <w:r w:rsidRPr="00E047C3">
        <w:rPr>
          <w:rFonts w:ascii="Shurjo" w:hAnsi="Shurjo" w:cs="Shurjo"/>
          <w:sz w:val="22"/>
          <w:szCs w:val="22"/>
          <w:cs/>
        </w:rPr>
        <w:t xml:space="preserve">তাই এগুলোকে </w:t>
      </w:r>
      <w:r w:rsidRPr="00E047C3">
        <w:rPr>
          <w:rFonts w:ascii="Shurjo" w:hAnsi="Shurjo" w:cs="Shurjo"/>
          <w:sz w:val="22"/>
          <w:szCs w:val="22"/>
          <w:lang w:bidi="bn-BD"/>
        </w:rPr>
        <w:t>“</w:t>
      </w:r>
      <w:r w:rsidRPr="00E047C3">
        <w:rPr>
          <w:rFonts w:ascii="Shurjo" w:hAnsi="Shurjo" w:cs="Shurjo"/>
          <w:sz w:val="22"/>
          <w:szCs w:val="22"/>
          <w:cs/>
        </w:rPr>
        <w:t>মঙ্গল</w:t>
      </w:r>
      <w:r w:rsidRPr="00E047C3">
        <w:rPr>
          <w:rFonts w:ascii="Shurjo" w:hAnsi="Shurjo" w:cs="Shurjo"/>
          <w:sz w:val="22"/>
          <w:szCs w:val="22"/>
          <w:lang w:bidi="bn-BD"/>
        </w:rPr>
        <w:t xml:space="preserve">” </w:t>
      </w:r>
      <w:r w:rsidRPr="00E047C3">
        <w:rPr>
          <w:rFonts w:ascii="Shurjo" w:hAnsi="Shurjo" w:cs="Shurjo"/>
          <w:sz w:val="22"/>
          <w:szCs w:val="22"/>
          <w:cs/>
        </w:rPr>
        <w:t>হিসেবে বুঝতে হবে।</w:t>
      </w:r>
    </w:p>
    <w:p w14:paraId="7997A20D"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b/>
          <w:bCs/>
          <w:sz w:val="22"/>
          <w:szCs w:val="22"/>
          <w:cs/>
        </w:rPr>
        <w:t xml:space="preserve">বিনয় </w:t>
      </w:r>
      <w:r w:rsidRPr="00E047C3">
        <w:rPr>
          <w:rFonts w:ascii="Shurjo" w:hAnsi="Shurjo" w:cs="Shurjo"/>
          <w:sz w:val="22"/>
          <w:szCs w:val="22"/>
          <w:cs/>
        </w:rPr>
        <w:t>হচ্ছে দুই প্রকার</w:t>
      </w:r>
      <w:r w:rsidRPr="00E047C3">
        <w:rPr>
          <w:rFonts w:ascii="Shurjo" w:hAnsi="Shurjo" w:cs="Shurjo"/>
          <w:sz w:val="22"/>
          <w:szCs w:val="22"/>
          <w:lang w:bidi="bn-BD"/>
        </w:rPr>
        <w:t xml:space="preserve">; </w:t>
      </w:r>
      <w:r w:rsidRPr="00E047C3">
        <w:rPr>
          <w:rFonts w:ascii="Shurjo" w:hAnsi="Shurjo" w:cs="Shurjo"/>
          <w:sz w:val="22"/>
          <w:szCs w:val="22"/>
          <w:cs/>
        </w:rPr>
        <w:t>যথা</w:t>
      </w:r>
      <w:r w:rsidRPr="00E047C3">
        <w:rPr>
          <w:rFonts w:ascii="Shurjo" w:hAnsi="Shurjo" w:cs="Shurjo"/>
          <w:sz w:val="22"/>
          <w:szCs w:val="22"/>
          <w:lang w:bidi="bn-BD"/>
        </w:rPr>
        <w:t xml:space="preserve">: </w:t>
      </w:r>
      <w:r w:rsidRPr="00E047C3">
        <w:rPr>
          <w:rFonts w:ascii="Shurjo" w:hAnsi="Shurjo" w:cs="Shurjo"/>
          <w:sz w:val="22"/>
          <w:szCs w:val="22"/>
          <w:cs/>
        </w:rPr>
        <w:t>গৃহীদের বিনয় ও গৃহত্যাগীদের বিনয়। এখানে গৃহীদের বিনয় হচ্ছে দশ অকুশল কর্মপথ হতে বিরতি</w:t>
      </w:r>
      <w:r w:rsidRPr="00E047C3">
        <w:rPr>
          <w:rFonts w:ascii="Shurjo" w:hAnsi="Shurjo" w:cs="Shurjo"/>
          <w:sz w:val="22"/>
          <w:szCs w:val="22"/>
          <w:lang w:bidi="bn-BD"/>
        </w:rPr>
        <w:t xml:space="preserve">, </w:t>
      </w:r>
      <w:r w:rsidRPr="00E047C3">
        <w:rPr>
          <w:rFonts w:ascii="Shurjo" w:hAnsi="Shurjo" w:cs="Shurjo"/>
          <w:sz w:val="22"/>
          <w:szCs w:val="22"/>
          <w:cs/>
        </w:rPr>
        <w:t>কলুষতায় পড়ে না যাওয়ার মাধ্যমে এবং আচারগুণকে দৃঢ় করার মাধ্যমে তাতে সুশিক্ষিত হওয়া</w:t>
      </w:r>
      <w:r w:rsidRPr="00E047C3">
        <w:rPr>
          <w:rFonts w:ascii="Shurjo" w:hAnsi="Shurjo" w:cs="Shurjo"/>
          <w:sz w:val="22"/>
          <w:szCs w:val="22"/>
          <w:lang w:bidi="bn-BD"/>
        </w:rPr>
        <w:t xml:space="preserve">, </w:t>
      </w:r>
      <w:r w:rsidRPr="00E047C3">
        <w:rPr>
          <w:rFonts w:ascii="Shurjo" w:hAnsi="Shurjo" w:cs="Shurjo"/>
          <w:sz w:val="22"/>
          <w:szCs w:val="22"/>
          <w:cs/>
        </w:rPr>
        <w:t>তখন সেটি ইহ</w:t>
      </w:r>
      <w:r w:rsidRPr="00E047C3">
        <w:rPr>
          <w:rFonts w:ascii="Shurjo" w:hAnsi="Shurjo" w:cs="Shurjo"/>
          <w:sz w:val="22"/>
          <w:szCs w:val="22"/>
          <w:lang w:bidi="bn-BD"/>
        </w:rPr>
        <w:t>-</w:t>
      </w:r>
      <w:r w:rsidRPr="00E047C3">
        <w:rPr>
          <w:rFonts w:ascii="Shurjo" w:hAnsi="Shurjo" w:cs="Shurjo"/>
          <w:sz w:val="22"/>
          <w:szCs w:val="22"/>
          <w:cs/>
        </w:rPr>
        <w:t xml:space="preserve">পর উভয় লোকে হিতসুখ বয়ে আনে বিধায় মঙ্গল। গৃহত্যাগীদের বিনয় হচ্ছে সপ্ত আপত্তিস্কন্ধে পড়ে না যাওয়া </w:t>
      </w:r>
      <w:r w:rsidRPr="00E047C3">
        <w:rPr>
          <w:rFonts w:ascii="Shurjo" w:hAnsi="Shurjo" w:cs="Shurjo"/>
          <w:sz w:val="22"/>
          <w:szCs w:val="22"/>
          <w:lang w:bidi="bn-BD"/>
        </w:rPr>
        <w:t>(</w:t>
      </w:r>
      <w:r w:rsidRPr="00E047C3">
        <w:rPr>
          <w:rFonts w:ascii="Shurjo" w:hAnsi="Shurjo" w:cs="Shurjo"/>
          <w:sz w:val="22"/>
          <w:szCs w:val="22"/>
          <w:cs/>
        </w:rPr>
        <w:t>অর্থাৎ সাত শ্রেণির অপরাধ না করা</w:t>
      </w:r>
      <w:r w:rsidRPr="00E047C3">
        <w:rPr>
          <w:rFonts w:ascii="Shurjo" w:hAnsi="Shurjo" w:cs="Shurjo"/>
          <w:sz w:val="22"/>
          <w:szCs w:val="22"/>
          <w:lang w:bidi="bn-BD"/>
        </w:rPr>
        <w:t xml:space="preserve">), </w:t>
      </w:r>
      <w:r w:rsidRPr="00E047C3">
        <w:rPr>
          <w:rFonts w:ascii="Shurjo" w:hAnsi="Shurjo" w:cs="Shurjo"/>
          <w:sz w:val="22"/>
          <w:szCs w:val="22"/>
          <w:cs/>
        </w:rPr>
        <w:t>পূর্বানুরূপভাবে তাতে সুশিক্ষিত হওয়া। অথবা চারি পরিশুদ্ধি শীল হচ্ছে গৃহত্যাগীদের বিনয়। সে যেভাবে তাতে প্রতিষ্ঠিত হয়ে অর্হত্ত্ব প্রাপ্ত হয়</w:t>
      </w:r>
      <w:r w:rsidRPr="00E047C3">
        <w:rPr>
          <w:rFonts w:ascii="Shurjo" w:hAnsi="Shurjo" w:cs="Shurjo"/>
          <w:sz w:val="22"/>
          <w:szCs w:val="22"/>
          <w:lang w:bidi="bn-BD"/>
        </w:rPr>
        <w:t xml:space="preserve">, </w:t>
      </w:r>
      <w:r w:rsidRPr="00E047C3">
        <w:rPr>
          <w:rFonts w:ascii="Shurjo" w:hAnsi="Shurjo" w:cs="Shurjo"/>
          <w:sz w:val="22"/>
          <w:szCs w:val="22"/>
          <w:cs/>
        </w:rPr>
        <w:t>ঠিক সেভাবে শিক্ষা করে সুশিক্ষিত হওয়া</w:t>
      </w:r>
      <w:r w:rsidRPr="00E047C3">
        <w:rPr>
          <w:rFonts w:ascii="Shurjo" w:hAnsi="Shurjo" w:cs="Shurjo"/>
          <w:sz w:val="22"/>
          <w:szCs w:val="22"/>
          <w:lang w:bidi="bn-BD"/>
        </w:rPr>
        <w:t xml:space="preserve">, </w:t>
      </w:r>
      <w:r w:rsidRPr="00E047C3">
        <w:rPr>
          <w:rFonts w:ascii="Shurjo" w:hAnsi="Shurjo" w:cs="Shurjo"/>
          <w:sz w:val="22"/>
          <w:szCs w:val="22"/>
          <w:cs/>
        </w:rPr>
        <w:t>তখন তা</w:t>
      </w:r>
      <w:r w:rsidRPr="00E047C3">
        <w:rPr>
          <w:rFonts w:ascii="Shurjo" w:hAnsi="Shurjo" w:cs="Shurjo"/>
          <w:sz w:val="22"/>
          <w:szCs w:val="22"/>
          <w:cs/>
          <w:lang w:bidi="bn-BD"/>
        </w:rPr>
        <w:t xml:space="preserve"> </w:t>
      </w:r>
      <w:r w:rsidRPr="00E047C3">
        <w:rPr>
          <w:rFonts w:ascii="Shurjo" w:hAnsi="Shurjo" w:cs="Shurjo"/>
          <w:sz w:val="22"/>
          <w:szCs w:val="22"/>
          <w:cs/>
        </w:rPr>
        <w:t>লৌকিক ও লোকোত্তর</w:t>
      </w:r>
      <w:r w:rsidRPr="00E047C3">
        <w:rPr>
          <w:rFonts w:ascii="Shurjo" w:hAnsi="Shurjo" w:cs="Shurjo"/>
          <w:sz w:val="22"/>
          <w:szCs w:val="22"/>
          <w:lang w:bidi="bn-BD"/>
        </w:rPr>
        <w:t>-</w:t>
      </w:r>
      <w:r w:rsidRPr="00E047C3">
        <w:rPr>
          <w:rFonts w:ascii="Shurjo" w:hAnsi="Shurjo" w:cs="Shurjo"/>
          <w:sz w:val="22"/>
          <w:szCs w:val="22"/>
          <w:cs/>
        </w:rPr>
        <w:t>সুখ লাভের হেতু হয় বিধায় সেটিকে</w:t>
      </w:r>
      <w:r w:rsidRPr="00E047C3">
        <w:rPr>
          <w:rFonts w:ascii="Shurjo" w:hAnsi="Shurjo" w:cs="Shurjo"/>
          <w:sz w:val="22"/>
          <w:szCs w:val="22"/>
          <w:lang w:bidi="bn-BD"/>
        </w:rPr>
        <w:t xml:space="preserve"> “</w:t>
      </w:r>
      <w:r w:rsidRPr="00E047C3">
        <w:rPr>
          <w:rFonts w:ascii="Shurjo" w:hAnsi="Shurjo" w:cs="Shurjo"/>
          <w:sz w:val="22"/>
          <w:szCs w:val="22"/>
          <w:cs/>
        </w:rPr>
        <w:t>মঙ্গল</w:t>
      </w:r>
      <w:r w:rsidRPr="00E047C3">
        <w:rPr>
          <w:rFonts w:ascii="Shurjo" w:hAnsi="Shurjo" w:cs="Shurjo"/>
          <w:sz w:val="22"/>
          <w:szCs w:val="22"/>
          <w:lang w:bidi="bn-BD"/>
        </w:rPr>
        <w:t xml:space="preserve">” </w:t>
      </w:r>
      <w:r w:rsidRPr="00E047C3">
        <w:rPr>
          <w:rFonts w:ascii="Shurjo" w:hAnsi="Shurjo" w:cs="Shurjo"/>
          <w:sz w:val="22"/>
          <w:szCs w:val="22"/>
          <w:cs/>
        </w:rPr>
        <w:t>হিসেবে বুঝতে হবে।</w:t>
      </w:r>
    </w:p>
    <w:p w14:paraId="4930B89F"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b/>
          <w:bCs/>
          <w:sz w:val="22"/>
          <w:szCs w:val="22"/>
          <w:cs/>
        </w:rPr>
        <w:lastRenderedPageBreak/>
        <w:t>সুভাষিত কথা</w:t>
      </w:r>
      <w:r w:rsidRPr="00E047C3">
        <w:rPr>
          <w:rFonts w:ascii="Shurjo" w:hAnsi="Shurjo" w:cs="Shurjo"/>
          <w:b/>
          <w:bCs/>
          <w:sz w:val="22"/>
          <w:szCs w:val="22"/>
          <w:lang w:bidi="bn-BD"/>
        </w:rPr>
        <w:t xml:space="preserve"> </w:t>
      </w:r>
      <w:r w:rsidRPr="00E047C3">
        <w:rPr>
          <w:rFonts w:ascii="Shurjo" w:hAnsi="Shurjo" w:cs="Shurjo"/>
          <w:sz w:val="22"/>
          <w:szCs w:val="22"/>
          <w:cs/>
        </w:rPr>
        <w:t>হচ্ছে মিথ্যা কথা ইত্যাদি দোষ</w:t>
      </w:r>
      <w:r w:rsidRPr="00E047C3">
        <w:rPr>
          <w:rFonts w:ascii="Shurjo" w:hAnsi="Shurjo" w:cs="Shurjo"/>
          <w:sz w:val="22"/>
          <w:szCs w:val="22"/>
          <w:lang w:bidi="bn-BD"/>
        </w:rPr>
        <w:t>-</w:t>
      </w:r>
      <w:r w:rsidRPr="00E047C3">
        <w:rPr>
          <w:rFonts w:ascii="Shurjo" w:hAnsi="Shurjo" w:cs="Shurjo"/>
          <w:sz w:val="22"/>
          <w:szCs w:val="22"/>
          <w:cs/>
        </w:rPr>
        <w:t>বিবর্জিত কথা। যেমন বলা হয়েছে</w:t>
      </w:r>
      <w:r w:rsidRPr="00E047C3">
        <w:rPr>
          <w:rFonts w:ascii="Shurjo" w:hAnsi="Shurjo" w:cs="Shurjo"/>
          <w:sz w:val="22"/>
          <w:szCs w:val="22"/>
          <w:lang w:bidi="bn-BD"/>
        </w:rPr>
        <w:t>, “</w:t>
      </w:r>
      <w:r w:rsidRPr="00E047C3">
        <w:rPr>
          <w:rFonts w:ascii="Shurjo" w:hAnsi="Shurjo" w:cs="Shurjo"/>
          <w:sz w:val="22"/>
          <w:szCs w:val="22"/>
          <w:cs/>
        </w:rPr>
        <w:t>হে ভিক্ষুগণ</w:t>
      </w:r>
      <w:r w:rsidRPr="00E047C3">
        <w:rPr>
          <w:rFonts w:ascii="Shurjo" w:hAnsi="Shurjo" w:cs="Shurjo"/>
          <w:sz w:val="22"/>
          <w:szCs w:val="22"/>
          <w:lang w:bidi="bn-BD"/>
        </w:rPr>
        <w:t xml:space="preserve">, </w:t>
      </w:r>
      <w:r w:rsidRPr="00E047C3">
        <w:rPr>
          <w:rFonts w:ascii="Shurjo" w:hAnsi="Shurjo" w:cs="Shurjo"/>
          <w:sz w:val="22"/>
          <w:szCs w:val="22"/>
          <w:cs/>
        </w:rPr>
        <w:t>চার অঙ্গ সমন্বিত কথাই সুভাষিত কথা।</w:t>
      </w:r>
      <w:r w:rsidRPr="00E047C3">
        <w:rPr>
          <w:rFonts w:ascii="Shurjo" w:hAnsi="Shurjo" w:cs="Shurjo"/>
          <w:sz w:val="22"/>
          <w:szCs w:val="22"/>
          <w:lang w:bidi="bn-BD"/>
        </w:rPr>
        <w:t xml:space="preserve">” </w:t>
      </w:r>
      <w:r w:rsidRPr="00E047C3">
        <w:rPr>
          <w:rFonts w:ascii="Shurjo" w:hAnsi="Shurjo" w:cs="Shurjo"/>
          <w:sz w:val="22"/>
          <w:szCs w:val="22"/>
          <w:cs/>
        </w:rPr>
        <w:t>অথবা অনর্থক আজেবাজে কথা নয় এমন কথাই হচ্ছে সুভাষিত কথা। যেমন বলা হয়েছে</w:t>
      </w:r>
      <w:r w:rsidRPr="00E047C3">
        <w:rPr>
          <w:rFonts w:ascii="Shurjo" w:hAnsi="Shurjo" w:cs="Shurjo"/>
          <w:sz w:val="22"/>
          <w:szCs w:val="22"/>
          <w:lang w:bidi="bn-BD"/>
        </w:rPr>
        <w:t>:</w:t>
      </w:r>
    </w:p>
    <w:p w14:paraId="6D2774D0" w14:textId="77777777" w:rsidR="00FD403C" w:rsidRPr="00E047C3" w:rsidRDefault="007226FE">
      <w:pPr>
        <w:widowControl w:val="0"/>
        <w:jc w:val="both"/>
        <w:rPr>
          <w:rFonts w:ascii="Shurjo" w:hAnsi="Shurjo" w:cs="Shurjo"/>
          <w:sz w:val="22"/>
          <w:szCs w:val="22"/>
        </w:rPr>
      </w:pPr>
      <w:r w:rsidRPr="00E047C3">
        <w:rPr>
          <w:rFonts w:ascii="Shurjo" w:hAnsi="Shurjo" w:cs="Shurjo"/>
          <w:sz w:val="22"/>
          <w:szCs w:val="22"/>
          <w:lang w:bidi="bn-BD"/>
        </w:rPr>
        <w:tab/>
        <w:t>“</w:t>
      </w:r>
      <w:r w:rsidRPr="00E047C3">
        <w:rPr>
          <w:rFonts w:ascii="Shurjo" w:hAnsi="Shurjo" w:cs="Shurjo"/>
          <w:sz w:val="22"/>
          <w:szCs w:val="22"/>
          <w:cs/>
        </w:rPr>
        <w:t>শান্ত ব্যক্তিরা সুভাষিত বাক্যকেই উত্তম বলেন।</w:t>
      </w:r>
    </w:p>
    <w:p w14:paraId="1DB95397" w14:textId="77777777" w:rsidR="00FD403C" w:rsidRPr="00E047C3" w:rsidRDefault="007226FE">
      <w:pPr>
        <w:widowControl w:val="0"/>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ধর্মকথাই বলে</w:t>
      </w:r>
      <w:r w:rsidRPr="00E047C3">
        <w:rPr>
          <w:rFonts w:ascii="Shurjo" w:hAnsi="Shurjo" w:cs="Shurjo"/>
          <w:sz w:val="22"/>
          <w:szCs w:val="22"/>
        </w:rPr>
        <w:t xml:space="preserve">, </w:t>
      </w:r>
      <w:r w:rsidRPr="00E047C3">
        <w:rPr>
          <w:rFonts w:ascii="Shurjo" w:hAnsi="Shurjo" w:cs="Shurjo"/>
          <w:sz w:val="22"/>
          <w:szCs w:val="22"/>
          <w:cs/>
        </w:rPr>
        <w:t>অধর্ম নয়</w:t>
      </w:r>
      <w:r w:rsidRPr="00E047C3">
        <w:rPr>
          <w:rFonts w:ascii="Shurjo" w:hAnsi="Shurjo" w:cs="Shurjo"/>
          <w:sz w:val="22"/>
          <w:szCs w:val="22"/>
        </w:rPr>
        <w:t xml:space="preserve">; </w:t>
      </w:r>
      <w:r w:rsidRPr="00E047C3">
        <w:rPr>
          <w:rFonts w:ascii="Shurjo" w:hAnsi="Shurjo" w:cs="Shurjo"/>
          <w:sz w:val="22"/>
          <w:szCs w:val="22"/>
          <w:cs/>
        </w:rPr>
        <w:t>এটি দ্বিতীয়।</w:t>
      </w:r>
    </w:p>
    <w:p w14:paraId="69C87D6D" w14:textId="77777777" w:rsidR="00FD403C" w:rsidRPr="00E047C3" w:rsidRDefault="007226FE">
      <w:pPr>
        <w:widowControl w:val="0"/>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প্রিয়কথাই বলে</w:t>
      </w:r>
      <w:r w:rsidRPr="00E047C3">
        <w:rPr>
          <w:rFonts w:ascii="Shurjo" w:hAnsi="Shurjo" w:cs="Shurjo"/>
          <w:sz w:val="22"/>
          <w:szCs w:val="22"/>
        </w:rPr>
        <w:t xml:space="preserve">, </w:t>
      </w:r>
      <w:r w:rsidRPr="00E047C3">
        <w:rPr>
          <w:rFonts w:ascii="Shurjo" w:hAnsi="Shurjo" w:cs="Shurjo"/>
          <w:sz w:val="22"/>
          <w:szCs w:val="22"/>
          <w:cs/>
        </w:rPr>
        <w:t>অপ্রিয় নয়</w:t>
      </w:r>
      <w:r w:rsidRPr="00E047C3">
        <w:rPr>
          <w:rFonts w:ascii="Shurjo" w:hAnsi="Shurjo" w:cs="Shurjo"/>
          <w:sz w:val="22"/>
          <w:szCs w:val="22"/>
        </w:rPr>
        <w:t xml:space="preserve">; </w:t>
      </w:r>
      <w:r w:rsidRPr="00E047C3">
        <w:rPr>
          <w:rFonts w:ascii="Shurjo" w:hAnsi="Shurjo" w:cs="Shurjo"/>
          <w:sz w:val="22"/>
          <w:szCs w:val="22"/>
          <w:cs/>
        </w:rPr>
        <w:t>এটি তৃতীয়।</w:t>
      </w:r>
    </w:p>
    <w:p w14:paraId="4B80B9EE" w14:textId="77777777" w:rsidR="00FD403C" w:rsidRPr="00E047C3" w:rsidRDefault="007226FE">
      <w:pPr>
        <w:widowControl w:val="0"/>
        <w:shd w:val="clear" w:color="auto" w:fill="FFFFFF"/>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সত্যকথাই বলে</w:t>
      </w:r>
      <w:r w:rsidRPr="00E047C3">
        <w:rPr>
          <w:rFonts w:ascii="Shurjo" w:hAnsi="Shurjo" w:cs="Shurjo"/>
          <w:sz w:val="22"/>
          <w:szCs w:val="22"/>
        </w:rPr>
        <w:t xml:space="preserve">, </w:t>
      </w:r>
      <w:r w:rsidRPr="00E047C3">
        <w:rPr>
          <w:rFonts w:ascii="Shurjo" w:hAnsi="Shurjo" w:cs="Shurjo"/>
          <w:sz w:val="22"/>
          <w:szCs w:val="22"/>
          <w:cs/>
        </w:rPr>
        <w:t>অসত্য নয়</w:t>
      </w:r>
      <w:r w:rsidRPr="00E047C3">
        <w:rPr>
          <w:rFonts w:ascii="Shurjo" w:hAnsi="Shurjo" w:cs="Shurjo"/>
          <w:sz w:val="22"/>
          <w:szCs w:val="22"/>
        </w:rPr>
        <w:t xml:space="preserve">; </w:t>
      </w:r>
      <w:r w:rsidRPr="00E047C3">
        <w:rPr>
          <w:rFonts w:ascii="Shurjo" w:hAnsi="Shurjo" w:cs="Shurjo"/>
          <w:sz w:val="22"/>
          <w:szCs w:val="22"/>
          <w:cs/>
        </w:rPr>
        <w:t>এটি চতুর্থ।</w:t>
      </w:r>
      <w:r w:rsidRPr="00E047C3">
        <w:rPr>
          <w:rFonts w:ascii="Shurjo" w:hAnsi="Shurjo" w:cs="Shurjo"/>
          <w:sz w:val="22"/>
          <w:szCs w:val="22"/>
        </w:rPr>
        <w:t>”</w:t>
      </w:r>
    </w:p>
    <w:p w14:paraId="2469B88D" w14:textId="77777777" w:rsidR="00FD403C" w:rsidRPr="00E047C3" w:rsidRDefault="007226FE">
      <w:pPr>
        <w:widowControl w:val="0"/>
        <w:shd w:val="clear" w:color="auto" w:fill="FFFFFF"/>
        <w:ind w:firstLine="288"/>
        <w:jc w:val="right"/>
        <w:rPr>
          <w:rFonts w:ascii="Shurjo" w:hAnsi="Shurjo" w:cs="Shurjo"/>
          <w:sz w:val="22"/>
          <w:szCs w:val="22"/>
        </w:rPr>
      </w:pPr>
      <w:r w:rsidRPr="00E047C3">
        <w:rPr>
          <w:rFonts w:ascii="Shurjo" w:hAnsi="Shurjo" w:cs="Shurjo"/>
          <w:sz w:val="22"/>
          <w:szCs w:val="22"/>
        </w:rPr>
        <w:t>(</w:t>
      </w:r>
      <w:r w:rsidRPr="00E047C3">
        <w:rPr>
          <w:rFonts w:ascii="Shurjo" w:hAnsi="Shurjo" w:cs="Shurjo"/>
          <w:sz w:val="22"/>
          <w:szCs w:val="22"/>
          <w:cs/>
        </w:rPr>
        <w:t>সং</w:t>
      </w:r>
      <w:r w:rsidRPr="00E047C3">
        <w:rPr>
          <w:rFonts w:ascii="Shurjo" w:hAnsi="Shurjo" w:cs="Shurjo"/>
          <w:sz w:val="22"/>
          <w:szCs w:val="22"/>
        </w:rPr>
        <w:t>.</w:t>
      </w:r>
      <w:r w:rsidRPr="00E047C3">
        <w:rPr>
          <w:rFonts w:ascii="Shurjo" w:hAnsi="Shurjo" w:cs="Shurjo"/>
          <w:sz w:val="22"/>
          <w:szCs w:val="22"/>
          <w:cs/>
        </w:rPr>
        <w:t>নি</w:t>
      </w:r>
      <w:r w:rsidRPr="00E047C3">
        <w:rPr>
          <w:rFonts w:ascii="Shurjo" w:hAnsi="Shurjo" w:cs="Shurjo"/>
          <w:sz w:val="22"/>
          <w:szCs w:val="22"/>
        </w:rPr>
        <w:t>.</w:t>
      </w:r>
      <w:r w:rsidRPr="00E047C3">
        <w:rPr>
          <w:rFonts w:ascii="Shurjo" w:hAnsi="Shurjo" w:cs="Shurjo"/>
          <w:sz w:val="22"/>
          <w:szCs w:val="22"/>
          <w:cs/>
        </w:rPr>
        <w:t>১</w:t>
      </w:r>
      <w:r w:rsidRPr="00E047C3">
        <w:rPr>
          <w:rFonts w:ascii="Shurjo" w:hAnsi="Shurjo" w:cs="Shurjo"/>
          <w:sz w:val="22"/>
          <w:szCs w:val="22"/>
        </w:rPr>
        <w:t>.</w:t>
      </w:r>
      <w:r w:rsidRPr="00E047C3">
        <w:rPr>
          <w:rFonts w:ascii="Shurjo" w:hAnsi="Shurjo" w:cs="Shurjo"/>
          <w:sz w:val="22"/>
          <w:szCs w:val="22"/>
          <w:cs/>
        </w:rPr>
        <w:t>২১৩</w:t>
      </w:r>
      <w:r w:rsidRPr="00E047C3">
        <w:rPr>
          <w:rFonts w:ascii="Shurjo" w:hAnsi="Shurjo" w:cs="Shurjo"/>
          <w:sz w:val="22"/>
          <w:szCs w:val="22"/>
        </w:rPr>
        <w:t xml:space="preserve">; </w:t>
      </w:r>
      <w:r w:rsidRPr="00E047C3">
        <w:rPr>
          <w:rFonts w:ascii="Shurjo" w:hAnsi="Shurjo" w:cs="Shurjo"/>
          <w:sz w:val="22"/>
          <w:szCs w:val="22"/>
          <w:cs/>
        </w:rPr>
        <w:t>সু</w:t>
      </w:r>
      <w:r w:rsidRPr="00E047C3">
        <w:rPr>
          <w:rFonts w:ascii="Shurjo" w:hAnsi="Shurjo" w:cs="Shurjo"/>
          <w:sz w:val="22"/>
          <w:szCs w:val="22"/>
        </w:rPr>
        <w:t>.</w:t>
      </w:r>
      <w:r w:rsidRPr="00E047C3">
        <w:rPr>
          <w:rFonts w:ascii="Shurjo" w:hAnsi="Shurjo" w:cs="Shurjo"/>
          <w:sz w:val="22"/>
          <w:szCs w:val="22"/>
          <w:cs/>
        </w:rPr>
        <w:t>নি</w:t>
      </w:r>
      <w:r w:rsidRPr="00E047C3">
        <w:rPr>
          <w:rFonts w:ascii="Shurjo" w:hAnsi="Shurjo" w:cs="Shurjo"/>
          <w:sz w:val="22"/>
          <w:szCs w:val="22"/>
        </w:rPr>
        <w:t>.</w:t>
      </w:r>
      <w:r w:rsidRPr="00E047C3">
        <w:rPr>
          <w:rFonts w:ascii="Shurjo" w:hAnsi="Shurjo" w:cs="Shurjo"/>
          <w:sz w:val="22"/>
          <w:szCs w:val="22"/>
          <w:cs/>
        </w:rPr>
        <w:t>৪৫৩</w:t>
      </w:r>
      <w:r w:rsidRPr="00E047C3">
        <w:rPr>
          <w:rFonts w:ascii="Shurjo" w:hAnsi="Shurjo" w:cs="Shurjo"/>
          <w:sz w:val="22"/>
          <w:szCs w:val="22"/>
        </w:rPr>
        <w:t>)</w:t>
      </w:r>
    </w:p>
    <w:p w14:paraId="06D9D1F1"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cs/>
        </w:rPr>
        <w:t>এটিও ইহ</w:t>
      </w:r>
      <w:r w:rsidRPr="00E047C3">
        <w:rPr>
          <w:rFonts w:ascii="Shurjo" w:hAnsi="Shurjo" w:cs="Shurjo"/>
          <w:sz w:val="22"/>
          <w:szCs w:val="22"/>
        </w:rPr>
        <w:t>-</w:t>
      </w:r>
      <w:r w:rsidRPr="00E047C3">
        <w:rPr>
          <w:rFonts w:ascii="Shurjo" w:hAnsi="Shurjo" w:cs="Shurjo"/>
          <w:sz w:val="22"/>
          <w:szCs w:val="22"/>
          <w:cs/>
        </w:rPr>
        <w:t>পর উভয় লোকে হিতসুখ বয়ে আনে</w:t>
      </w:r>
      <w:r w:rsidRPr="00E047C3">
        <w:rPr>
          <w:rFonts w:ascii="Shurjo" w:hAnsi="Shurjo" w:cs="Shurjo"/>
          <w:sz w:val="22"/>
          <w:szCs w:val="22"/>
        </w:rPr>
        <w:t xml:space="preserve">, </w:t>
      </w:r>
      <w:r w:rsidRPr="00E047C3">
        <w:rPr>
          <w:rFonts w:ascii="Shurjo" w:hAnsi="Shurjo" w:cs="Shurjo"/>
          <w:sz w:val="22"/>
          <w:szCs w:val="22"/>
          <w:cs/>
        </w:rPr>
        <w:t xml:space="preserve">তাই এটিকেও </w:t>
      </w:r>
      <w:r w:rsidRPr="00E047C3">
        <w:rPr>
          <w:rFonts w:ascii="Shurjo" w:hAnsi="Shurjo" w:cs="Shurjo"/>
          <w:sz w:val="22"/>
          <w:szCs w:val="22"/>
        </w:rPr>
        <w:t>“</w:t>
      </w:r>
      <w:r w:rsidRPr="00E047C3">
        <w:rPr>
          <w:rFonts w:ascii="Shurjo" w:hAnsi="Shurjo" w:cs="Shurjo"/>
          <w:sz w:val="22"/>
          <w:szCs w:val="22"/>
          <w:cs/>
        </w:rPr>
        <w:t>মঙ্গল</w:t>
      </w:r>
      <w:r w:rsidRPr="00E047C3">
        <w:rPr>
          <w:rFonts w:ascii="Shurjo" w:hAnsi="Shurjo" w:cs="Shurjo"/>
          <w:sz w:val="22"/>
          <w:szCs w:val="22"/>
        </w:rPr>
        <w:t xml:space="preserve">” </w:t>
      </w:r>
      <w:r w:rsidRPr="00E047C3">
        <w:rPr>
          <w:rFonts w:ascii="Shurjo" w:hAnsi="Shurjo" w:cs="Shurjo"/>
          <w:sz w:val="22"/>
          <w:szCs w:val="22"/>
          <w:cs/>
        </w:rPr>
        <w:t>হিসেবে বুঝতে হবে। যেহেতু এটিও বিনয়ের অন্তর্গত</w:t>
      </w:r>
      <w:r w:rsidRPr="00E047C3">
        <w:rPr>
          <w:rFonts w:ascii="Shurjo" w:hAnsi="Shurjo" w:cs="Shurjo"/>
          <w:sz w:val="22"/>
          <w:szCs w:val="22"/>
          <w:lang w:bidi="bn-BD"/>
        </w:rPr>
        <w:t xml:space="preserve">, </w:t>
      </w:r>
      <w:r w:rsidRPr="00E047C3">
        <w:rPr>
          <w:rFonts w:ascii="Shurjo" w:hAnsi="Shurjo" w:cs="Shurjo"/>
          <w:sz w:val="22"/>
          <w:szCs w:val="22"/>
          <w:cs/>
        </w:rPr>
        <w:t>তাই বিনয়কে গ্রহণ করার মাধ্যমে এটিকে আলাদা করে অন্তর্ভুক্ত না করে বিনয় সংগ্রহ করা উচিত। অথবা অনেক পরিশ্রম করে অন্যদের যে ধর্মদেশনা প্রদান করা হয় এখানে সেটিকে</w:t>
      </w:r>
      <w:r w:rsidRPr="00E047C3">
        <w:rPr>
          <w:rFonts w:ascii="Shurjo" w:hAnsi="Shurjo" w:cs="Shurjo"/>
          <w:sz w:val="22"/>
          <w:szCs w:val="22"/>
          <w:lang w:bidi="bn-BD"/>
        </w:rPr>
        <w:t xml:space="preserve"> “</w:t>
      </w:r>
      <w:r w:rsidRPr="00E047C3">
        <w:rPr>
          <w:rFonts w:ascii="Shurjo" w:hAnsi="Shurjo" w:cs="Shurjo"/>
          <w:sz w:val="22"/>
          <w:szCs w:val="22"/>
          <w:cs/>
        </w:rPr>
        <w:t>সুভাষিত কথা</w:t>
      </w:r>
      <w:r w:rsidRPr="00E047C3">
        <w:rPr>
          <w:rFonts w:ascii="Shurjo" w:hAnsi="Shurjo" w:cs="Shurjo"/>
          <w:sz w:val="22"/>
          <w:szCs w:val="22"/>
          <w:lang w:bidi="bn-BD"/>
        </w:rPr>
        <w:t xml:space="preserve">” </w:t>
      </w:r>
      <w:r w:rsidRPr="00E047C3">
        <w:rPr>
          <w:rFonts w:ascii="Shurjo" w:hAnsi="Shurjo" w:cs="Shurjo"/>
          <w:sz w:val="22"/>
          <w:szCs w:val="22"/>
          <w:cs/>
        </w:rPr>
        <w:t>হিসেবে বোঝা উচিত কি</w:t>
      </w:r>
      <w:r w:rsidRPr="00E047C3">
        <w:rPr>
          <w:rFonts w:ascii="Shurjo" w:hAnsi="Shurjo" w:cs="Shurjo"/>
          <w:sz w:val="22"/>
          <w:szCs w:val="22"/>
          <w:lang w:bidi="bn-BD"/>
        </w:rPr>
        <w:t xml:space="preserve">? </w:t>
      </w:r>
      <w:r w:rsidRPr="00E047C3">
        <w:rPr>
          <w:rFonts w:ascii="Shurjo" w:hAnsi="Shurjo" w:cs="Shurjo"/>
          <w:sz w:val="22"/>
          <w:szCs w:val="22"/>
          <w:cs/>
        </w:rPr>
        <w:t>ধর্মানুকূল দেশে বসবাস করার মতো এটিও এভাবে সত্ত্বগণের ইহ</w:t>
      </w:r>
      <w:r w:rsidRPr="00E047C3">
        <w:rPr>
          <w:rFonts w:ascii="Shurjo" w:hAnsi="Shurjo" w:cs="Shurjo"/>
          <w:sz w:val="22"/>
          <w:szCs w:val="22"/>
          <w:lang w:bidi="bn-BD"/>
        </w:rPr>
        <w:t>-</w:t>
      </w:r>
      <w:r w:rsidRPr="00E047C3">
        <w:rPr>
          <w:rFonts w:ascii="Shurjo" w:hAnsi="Shurjo" w:cs="Shurjo"/>
          <w:sz w:val="22"/>
          <w:szCs w:val="22"/>
          <w:cs/>
        </w:rPr>
        <w:t>পর উভয় লোকে হিতসুখ ও নির্বাণ লাভের কারণ হয়</w:t>
      </w:r>
      <w:r w:rsidRPr="00E047C3">
        <w:rPr>
          <w:rFonts w:ascii="Shurjo" w:hAnsi="Shurjo" w:cs="Shurjo"/>
          <w:sz w:val="22"/>
          <w:szCs w:val="22"/>
          <w:lang w:bidi="bn-BD"/>
        </w:rPr>
        <w:t xml:space="preserve">, </w:t>
      </w:r>
      <w:r w:rsidRPr="00E047C3">
        <w:rPr>
          <w:rFonts w:ascii="Shurjo" w:hAnsi="Shurjo" w:cs="Shurjo"/>
          <w:sz w:val="22"/>
          <w:szCs w:val="22"/>
          <w:cs/>
        </w:rPr>
        <w:t xml:space="preserve">তাই এটিকে </w:t>
      </w:r>
      <w:r w:rsidRPr="00E047C3">
        <w:rPr>
          <w:rFonts w:ascii="Shurjo" w:hAnsi="Shurjo" w:cs="Shurjo"/>
          <w:sz w:val="22"/>
          <w:szCs w:val="22"/>
          <w:lang w:bidi="bn-BD"/>
        </w:rPr>
        <w:t>“</w:t>
      </w:r>
      <w:r w:rsidRPr="00E047C3">
        <w:rPr>
          <w:rFonts w:ascii="Shurjo" w:hAnsi="Shurjo" w:cs="Shurjo"/>
          <w:sz w:val="22"/>
          <w:szCs w:val="22"/>
          <w:cs/>
        </w:rPr>
        <w:t>মঙ্গল</w:t>
      </w:r>
      <w:r w:rsidRPr="00E047C3">
        <w:rPr>
          <w:rFonts w:ascii="Shurjo" w:hAnsi="Shurjo" w:cs="Shurjo"/>
          <w:sz w:val="22"/>
          <w:szCs w:val="22"/>
          <w:lang w:bidi="bn-BD"/>
        </w:rPr>
        <w:t xml:space="preserve">” </w:t>
      </w:r>
      <w:r w:rsidRPr="00E047C3">
        <w:rPr>
          <w:rFonts w:ascii="Shurjo" w:hAnsi="Shurjo" w:cs="Shurjo"/>
          <w:sz w:val="22"/>
          <w:szCs w:val="22"/>
          <w:cs/>
        </w:rPr>
        <w:t>বলা হয়। যেমন বলা হয়েছে</w:t>
      </w:r>
      <w:r w:rsidRPr="00E047C3">
        <w:rPr>
          <w:rFonts w:ascii="Shurjo" w:hAnsi="Shurjo" w:cs="Shurjo"/>
          <w:sz w:val="22"/>
          <w:szCs w:val="22"/>
          <w:lang w:bidi="bn-BD"/>
        </w:rPr>
        <w:t>:</w:t>
      </w:r>
    </w:p>
    <w:p w14:paraId="6D57C06C" w14:textId="77777777" w:rsidR="00FD403C" w:rsidRPr="00E047C3" w:rsidRDefault="007226FE">
      <w:pPr>
        <w:widowControl w:val="0"/>
        <w:jc w:val="both"/>
        <w:rPr>
          <w:rFonts w:ascii="Shurjo" w:hAnsi="Shurjo" w:cs="Shurjo"/>
          <w:sz w:val="22"/>
          <w:szCs w:val="22"/>
        </w:rPr>
      </w:pPr>
      <w:r w:rsidRPr="00E047C3">
        <w:rPr>
          <w:rFonts w:ascii="Shurjo" w:hAnsi="Shurjo" w:cs="Shurjo"/>
          <w:sz w:val="22"/>
          <w:szCs w:val="22"/>
        </w:rPr>
        <w:tab/>
        <w:t>“</w:t>
      </w:r>
      <w:r w:rsidRPr="00E047C3">
        <w:rPr>
          <w:rFonts w:ascii="Shurjo" w:hAnsi="Shurjo" w:cs="Shurjo"/>
          <w:sz w:val="22"/>
          <w:szCs w:val="22"/>
          <w:cs/>
        </w:rPr>
        <w:t>শান্তিময় নির্বাণ লাভের জন্য এবং</w:t>
      </w:r>
    </w:p>
    <w:p w14:paraId="5A7DE013" w14:textId="77777777" w:rsidR="00FD403C" w:rsidRPr="00E047C3" w:rsidRDefault="007226FE">
      <w:pPr>
        <w:widowControl w:val="0"/>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দুঃখের অন্তসাধন করার জন্য</w:t>
      </w:r>
    </w:p>
    <w:p w14:paraId="2A0A2806" w14:textId="77777777" w:rsidR="00FD403C" w:rsidRPr="00E047C3" w:rsidRDefault="007226FE">
      <w:pPr>
        <w:widowControl w:val="0"/>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বুদ্ধ যে বাক্য ভাষণ করেন</w:t>
      </w:r>
      <w:r w:rsidRPr="00E047C3">
        <w:rPr>
          <w:rFonts w:ascii="Shurjo" w:hAnsi="Shurjo" w:cs="Shurjo"/>
          <w:sz w:val="22"/>
          <w:szCs w:val="22"/>
        </w:rPr>
        <w:t>,</w:t>
      </w:r>
    </w:p>
    <w:p w14:paraId="62AE2FF7"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rPr>
        <w:tab/>
      </w:r>
      <w:r w:rsidRPr="00E047C3">
        <w:rPr>
          <w:rFonts w:ascii="Shurjo" w:hAnsi="Shurjo" w:cs="Shurjo"/>
          <w:sz w:val="22"/>
          <w:szCs w:val="22"/>
          <w:cs/>
        </w:rPr>
        <w:t>সেই বাক্যই হচ্ছে উত্তম বাক্য।</w:t>
      </w:r>
      <w:r w:rsidRPr="00E047C3">
        <w:rPr>
          <w:rFonts w:ascii="Shurjo" w:hAnsi="Shurjo" w:cs="Shurjo"/>
          <w:sz w:val="22"/>
          <w:szCs w:val="22"/>
        </w:rPr>
        <w:t>”</w:t>
      </w:r>
      <w:r w:rsidRPr="00E047C3">
        <w:rPr>
          <w:rFonts w:ascii="Shurjo" w:hAnsi="Shurjo" w:cs="Shurjo"/>
          <w:sz w:val="22"/>
          <w:szCs w:val="22"/>
          <w:lang w:bidi="bn-BD"/>
        </w:rPr>
        <w:t xml:space="preserve"> (</w:t>
      </w:r>
      <w:r w:rsidRPr="00E047C3">
        <w:rPr>
          <w:rFonts w:ascii="Shurjo" w:hAnsi="Shurjo" w:cs="Shurjo"/>
          <w:sz w:val="22"/>
          <w:szCs w:val="22"/>
          <w:cs/>
        </w:rPr>
        <w:t>সং</w:t>
      </w:r>
      <w:r w:rsidRPr="00E047C3">
        <w:rPr>
          <w:rFonts w:ascii="Shurjo" w:hAnsi="Shurjo" w:cs="Shurjo"/>
          <w:sz w:val="22"/>
          <w:szCs w:val="22"/>
          <w:lang w:bidi="bn-BD"/>
        </w:rPr>
        <w:t>.</w:t>
      </w:r>
      <w:r w:rsidRPr="00E047C3">
        <w:rPr>
          <w:rFonts w:ascii="Shurjo" w:hAnsi="Shurjo" w:cs="Shurjo"/>
          <w:sz w:val="22"/>
          <w:szCs w:val="22"/>
          <w:cs/>
        </w:rPr>
        <w:t>নি</w:t>
      </w:r>
      <w:r w:rsidRPr="00E047C3">
        <w:rPr>
          <w:rFonts w:ascii="Shurjo" w:hAnsi="Shurjo" w:cs="Shurjo"/>
          <w:sz w:val="22"/>
          <w:szCs w:val="22"/>
          <w:lang w:bidi="bn-BD"/>
        </w:rPr>
        <w:t>.</w:t>
      </w:r>
      <w:r w:rsidRPr="00E047C3">
        <w:rPr>
          <w:rFonts w:ascii="Shurjo" w:hAnsi="Shurjo" w:cs="Shurjo"/>
          <w:sz w:val="22"/>
          <w:szCs w:val="22"/>
          <w:cs/>
        </w:rPr>
        <w:t>১</w:t>
      </w:r>
      <w:r w:rsidRPr="00E047C3">
        <w:rPr>
          <w:rFonts w:ascii="Shurjo" w:hAnsi="Shurjo" w:cs="Shurjo"/>
          <w:sz w:val="22"/>
          <w:szCs w:val="22"/>
          <w:lang w:bidi="bn-BD"/>
        </w:rPr>
        <w:t>.</w:t>
      </w:r>
      <w:r w:rsidRPr="00E047C3">
        <w:rPr>
          <w:rFonts w:ascii="Shurjo" w:hAnsi="Shurjo" w:cs="Shurjo"/>
          <w:sz w:val="22"/>
          <w:szCs w:val="22"/>
          <w:cs/>
        </w:rPr>
        <w:t>২১৩</w:t>
      </w:r>
      <w:r w:rsidRPr="00E047C3">
        <w:rPr>
          <w:rFonts w:ascii="Shurjo" w:hAnsi="Shurjo" w:cs="Shurjo"/>
          <w:sz w:val="22"/>
          <w:szCs w:val="22"/>
          <w:lang w:bidi="bn-BD"/>
        </w:rPr>
        <w:t xml:space="preserve">; </w:t>
      </w:r>
      <w:r w:rsidRPr="00E047C3">
        <w:rPr>
          <w:rFonts w:ascii="Shurjo" w:hAnsi="Shurjo" w:cs="Shurjo"/>
          <w:sz w:val="22"/>
          <w:szCs w:val="22"/>
          <w:cs/>
        </w:rPr>
        <w:t>সু</w:t>
      </w:r>
      <w:r w:rsidRPr="00E047C3">
        <w:rPr>
          <w:rFonts w:ascii="Shurjo" w:hAnsi="Shurjo" w:cs="Shurjo"/>
          <w:sz w:val="22"/>
          <w:szCs w:val="22"/>
          <w:lang w:bidi="bn-BD"/>
        </w:rPr>
        <w:t>.</w:t>
      </w:r>
      <w:r w:rsidRPr="00E047C3">
        <w:rPr>
          <w:rFonts w:ascii="Shurjo" w:hAnsi="Shurjo" w:cs="Shurjo"/>
          <w:sz w:val="22"/>
          <w:szCs w:val="22"/>
          <w:cs/>
        </w:rPr>
        <w:t>নি</w:t>
      </w:r>
      <w:r w:rsidRPr="00E047C3">
        <w:rPr>
          <w:rFonts w:ascii="Shurjo" w:hAnsi="Shurjo" w:cs="Shurjo"/>
          <w:sz w:val="22"/>
          <w:szCs w:val="22"/>
          <w:lang w:bidi="bn-BD"/>
        </w:rPr>
        <w:t>.</w:t>
      </w:r>
      <w:r w:rsidRPr="00E047C3">
        <w:rPr>
          <w:rFonts w:ascii="Shurjo" w:hAnsi="Shurjo" w:cs="Shurjo"/>
          <w:sz w:val="22"/>
          <w:szCs w:val="22"/>
          <w:cs/>
        </w:rPr>
        <w:t>৪৫৭</w:t>
      </w:r>
      <w:r w:rsidRPr="00E047C3">
        <w:rPr>
          <w:rFonts w:ascii="Shurjo" w:hAnsi="Shurjo" w:cs="Shurjo"/>
          <w:sz w:val="22"/>
          <w:szCs w:val="22"/>
          <w:lang w:bidi="bn-BD"/>
        </w:rPr>
        <w:t>)</w:t>
      </w:r>
    </w:p>
    <w:p w14:paraId="4F730300"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cs/>
        </w:rPr>
        <w:t>এভাবে এই গাথায় শাস্ত্রজ্ঞান</w:t>
      </w:r>
      <w:r w:rsidRPr="00E047C3">
        <w:rPr>
          <w:rFonts w:ascii="Shurjo" w:hAnsi="Shurjo" w:cs="Shurjo"/>
          <w:sz w:val="22"/>
          <w:szCs w:val="22"/>
          <w:lang w:bidi="bn-BD"/>
        </w:rPr>
        <w:t xml:space="preserve">, </w:t>
      </w:r>
      <w:r w:rsidRPr="00E047C3">
        <w:rPr>
          <w:rFonts w:ascii="Shurjo" w:hAnsi="Shurjo" w:cs="Shurjo"/>
          <w:sz w:val="22"/>
          <w:szCs w:val="22"/>
          <w:cs/>
        </w:rPr>
        <w:t>শিল্পবিদ্যা</w:t>
      </w:r>
      <w:r w:rsidRPr="00E047C3">
        <w:rPr>
          <w:rFonts w:ascii="Shurjo" w:hAnsi="Shurjo" w:cs="Shurjo"/>
          <w:sz w:val="22"/>
          <w:szCs w:val="22"/>
          <w:lang w:bidi="bn-BD"/>
        </w:rPr>
        <w:t xml:space="preserve">, </w:t>
      </w:r>
      <w:r w:rsidRPr="00E047C3">
        <w:rPr>
          <w:rFonts w:ascii="Shurjo" w:hAnsi="Shurjo" w:cs="Shurjo"/>
          <w:sz w:val="22"/>
          <w:szCs w:val="22"/>
          <w:cs/>
        </w:rPr>
        <w:t>বিনয়ে সুশিক্ষিত হওয়া</w:t>
      </w:r>
      <w:r w:rsidRPr="00E047C3">
        <w:rPr>
          <w:rFonts w:ascii="Shurjo" w:hAnsi="Shurjo" w:cs="Shurjo"/>
          <w:sz w:val="22"/>
          <w:szCs w:val="22"/>
          <w:lang w:bidi="bn-BD"/>
        </w:rPr>
        <w:t xml:space="preserve">, </w:t>
      </w:r>
      <w:r w:rsidRPr="00E047C3">
        <w:rPr>
          <w:rFonts w:ascii="Shurjo" w:hAnsi="Shurjo" w:cs="Shurjo"/>
          <w:sz w:val="22"/>
          <w:szCs w:val="22"/>
          <w:cs/>
        </w:rPr>
        <w:t>সুভাষিত কথা বলা</w:t>
      </w:r>
      <w:r w:rsidRPr="00E047C3">
        <w:rPr>
          <w:rFonts w:ascii="Shurjo" w:hAnsi="Shurjo" w:cs="Shurjo"/>
          <w:sz w:val="22"/>
          <w:szCs w:val="22"/>
          <w:lang w:bidi="bn-BD"/>
        </w:rPr>
        <w:t xml:space="preserve">, </w:t>
      </w:r>
      <w:r w:rsidRPr="00E047C3">
        <w:rPr>
          <w:rFonts w:ascii="Shurjo" w:hAnsi="Shurjo" w:cs="Shurjo"/>
          <w:sz w:val="22"/>
          <w:szCs w:val="22"/>
          <w:cs/>
        </w:rPr>
        <w:t>এই চারটি মঙ্গলের কথা বলা হয়েছে</w:t>
      </w:r>
      <w:r w:rsidRPr="00E047C3">
        <w:rPr>
          <w:rFonts w:ascii="Shurjo" w:hAnsi="Shurjo" w:cs="Shurjo"/>
          <w:sz w:val="22"/>
          <w:szCs w:val="22"/>
          <w:lang w:bidi="bn-BD"/>
        </w:rPr>
        <w:t xml:space="preserve">, </w:t>
      </w:r>
      <w:r w:rsidRPr="00E047C3">
        <w:rPr>
          <w:rFonts w:ascii="Shurjo" w:hAnsi="Shurjo" w:cs="Shurjo"/>
          <w:sz w:val="22"/>
          <w:szCs w:val="22"/>
          <w:cs/>
        </w:rPr>
        <w:t>এবং এটি কীভাবে মঙ্গল বয়ে আনে তা যথাস্থানে ইতিমধ্যেই</w:t>
      </w:r>
      <w:r w:rsidRPr="00E047C3">
        <w:rPr>
          <w:rFonts w:ascii="Shurjo" w:hAnsi="Shurjo" w:cs="Shurjo"/>
          <w:sz w:val="22"/>
          <w:szCs w:val="22"/>
          <w:lang w:bidi="bn-BD"/>
        </w:rPr>
        <w:t xml:space="preserve"> </w:t>
      </w:r>
      <w:r w:rsidRPr="00E047C3">
        <w:rPr>
          <w:rFonts w:ascii="Shurjo" w:hAnsi="Shurjo" w:cs="Shurjo"/>
          <w:sz w:val="22"/>
          <w:szCs w:val="22"/>
          <w:cs/>
        </w:rPr>
        <w:t>ব্যাখ্যা করা হয়েছে।</w:t>
      </w:r>
    </w:p>
    <w:p w14:paraId="0A4702E6"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lang w:bidi="bn-BD"/>
        </w:rPr>
        <w:t>“</w:t>
      </w:r>
      <w:r w:rsidRPr="00E047C3">
        <w:rPr>
          <w:rFonts w:ascii="Shurjo" w:hAnsi="Shurjo" w:cs="Shurjo"/>
          <w:sz w:val="22"/>
          <w:szCs w:val="22"/>
          <w:cs/>
        </w:rPr>
        <w:t>শাস্ত্রজ্ঞান</w:t>
      </w:r>
      <w:r w:rsidRPr="00E047C3">
        <w:rPr>
          <w:rFonts w:ascii="Shurjo" w:hAnsi="Shurjo" w:cs="Shurjo"/>
          <w:sz w:val="22"/>
          <w:szCs w:val="22"/>
          <w:lang w:bidi="bn-BD"/>
        </w:rPr>
        <w:t xml:space="preserve">” </w:t>
      </w:r>
      <w:r w:rsidRPr="00E047C3">
        <w:rPr>
          <w:rFonts w:ascii="Shurjo" w:hAnsi="Shurjo" w:cs="Shurjo"/>
          <w:sz w:val="22"/>
          <w:szCs w:val="22"/>
          <w:cs/>
        </w:rPr>
        <w:t>এই গাথাটির অর্থবর্ণনা সমাপ্ত।</w:t>
      </w:r>
    </w:p>
    <w:p w14:paraId="6146FA9C" w14:textId="77777777" w:rsidR="00FD403C" w:rsidRPr="00E047C3" w:rsidRDefault="00FD403C">
      <w:pPr>
        <w:widowControl w:val="0"/>
        <w:ind w:firstLine="288"/>
        <w:jc w:val="both"/>
        <w:rPr>
          <w:rFonts w:ascii="Shurjo" w:hAnsi="Shurjo" w:cs="Shurjo"/>
          <w:sz w:val="28"/>
          <w:szCs w:val="28"/>
          <w:lang w:bidi="bn-BD"/>
        </w:rPr>
      </w:pPr>
    </w:p>
    <w:p w14:paraId="7B091054" w14:textId="77777777" w:rsidR="00FD403C" w:rsidRPr="00E047C3" w:rsidRDefault="007226FE">
      <w:pPr>
        <w:pStyle w:val="Heading2"/>
        <w:keepNext w:val="0"/>
        <w:widowControl w:val="0"/>
        <w:spacing w:before="0" w:after="120"/>
        <w:jc w:val="center"/>
        <w:rPr>
          <w:rFonts w:ascii="Shurjo" w:hAnsi="Shurjo" w:cs="Shurjo"/>
          <w:b w:val="0"/>
          <w:bCs w:val="0"/>
          <w:i w:val="0"/>
          <w:iCs w:val="0"/>
        </w:rPr>
      </w:pPr>
      <w:bookmarkStart w:id="100" w:name="_Toc116043130"/>
      <w:r w:rsidRPr="00E047C3">
        <w:rPr>
          <w:rFonts w:ascii="Shurjo" w:hAnsi="Shurjo" w:cs="Shurjo"/>
          <w:i w:val="0"/>
          <w:iCs w:val="0"/>
        </w:rPr>
        <w:t>‘</w:t>
      </w:r>
      <w:r w:rsidRPr="00E047C3">
        <w:rPr>
          <w:rFonts w:ascii="Shurjo" w:hAnsi="Shurjo" w:cs="Shurjo"/>
          <w:i w:val="0"/>
          <w:iCs w:val="0"/>
          <w:cs/>
        </w:rPr>
        <w:t>মাতাপিতার সেবাযত্ন করা</w:t>
      </w:r>
      <w:r w:rsidRPr="00E047C3">
        <w:rPr>
          <w:rFonts w:ascii="Shurjo" w:hAnsi="Shurjo" w:cs="Shurjo"/>
          <w:i w:val="0"/>
          <w:iCs w:val="0"/>
        </w:rPr>
        <w:t xml:space="preserve">’ </w:t>
      </w:r>
      <w:r w:rsidRPr="00E047C3">
        <w:rPr>
          <w:rFonts w:ascii="Shurjo" w:hAnsi="Shurjo" w:cs="Shurjo"/>
          <w:i w:val="0"/>
          <w:iCs w:val="0"/>
          <w:cs/>
        </w:rPr>
        <w:t>গাথাটির বর্ণনা</w:t>
      </w:r>
      <w:bookmarkEnd w:id="100"/>
    </w:p>
    <w:p w14:paraId="25C468AB"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cs/>
        </w:rPr>
        <w:t>৬</w:t>
      </w:r>
      <w:r w:rsidRPr="00E047C3">
        <w:rPr>
          <w:rFonts w:ascii="Shurjo" w:hAnsi="Shurjo" w:cs="Shurjo"/>
          <w:sz w:val="22"/>
          <w:szCs w:val="22"/>
          <w:lang w:bidi="bn-BD"/>
        </w:rPr>
        <w:t xml:space="preserve">. </w:t>
      </w:r>
      <w:r w:rsidRPr="00E047C3">
        <w:rPr>
          <w:rFonts w:ascii="Shurjo" w:hAnsi="Shurjo" w:cs="Shurjo"/>
          <w:sz w:val="22"/>
          <w:szCs w:val="22"/>
          <w:cs/>
        </w:rPr>
        <w:t xml:space="preserve">এখন </w:t>
      </w:r>
      <w:r w:rsidRPr="00E047C3">
        <w:rPr>
          <w:rFonts w:ascii="Shurjo" w:hAnsi="Shurjo" w:cs="Shurjo"/>
          <w:b/>
          <w:bCs/>
          <w:sz w:val="22"/>
          <w:szCs w:val="22"/>
          <w:cs/>
        </w:rPr>
        <w:t xml:space="preserve">মাতাপিতার সেবাযত্ন করা </w:t>
      </w:r>
      <w:r w:rsidRPr="00E047C3">
        <w:rPr>
          <w:rFonts w:ascii="Shurjo" w:hAnsi="Shurjo" w:cs="Shurjo"/>
          <w:sz w:val="22"/>
          <w:szCs w:val="22"/>
          <w:cs/>
        </w:rPr>
        <w:t>এই গাথার প্রতিটি পদই সহজবোধ্য।</w:t>
      </w:r>
      <w:r w:rsidRPr="00E047C3">
        <w:rPr>
          <w:rFonts w:ascii="Shurjo" w:hAnsi="Shurjo" w:cs="Shurjo"/>
          <w:sz w:val="22"/>
          <w:szCs w:val="22"/>
          <w:lang w:bidi="bn-BD"/>
        </w:rPr>
        <w:t xml:space="preserve"> (</w:t>
      </w:r>
      <w:r w:rsidRPr="00E047C3">
        <w:rPr>
          <w:rFonts w:ascii="Shurjo" w:hAnsi="Shurjo" w:cs="Shurjo"/>
          <w:sz w:val="22"/>
          <w:szCs w:val="22"/>
          <w:cs/>
        </w:rPr>
        <w:t>তাই এ ব্যাপারে ব্যাখ্যার দরকার নেই।</w:t>
      </w:r>
      <w:r w:rsidRPr="00E047C3">
        <w:rPr>
          <w:rFonts w:ascii="Shurjo" w:hAnsi="Shurjo" w:cs="Shurjo"/>
          <w:sz w:val="22"/>
          <w:szCs w:val="22"/>
          <w:lang w:bidi="bn-BD"/>
        </w:rPr>
        <w:t>)</w:t>
      </w:r>
    </w:p>
    <w:p w14:paraId="7AF02F3A"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cs/>
        </w:rPr>
        <w:t>কিন্তু এর অর্থবর্ণনাকে বুঝতে হবে এভাবে</w:t>
      </w:r>
      <w:r w:rsidRPr="00E047C3">
        <w:rPr>
          <w:rFonts w:ascii="Shurjo" w:hAnsi="Shurjo" w:cs="Shurjo"/>
          <w:sz w:val="22"/>
          <w:szCs w:val="22"/>
          <w:lang w:bidi="bn-BD"/>
        </w:rPr>
        <w:t xml:space="preserve">: </w:t>
      </w:r>
      <w:r w:rsidRPr="00E047C3">
        <w:rPr>
          <w:rFonts w:ascii="Shurjo" w:hAnsi="Shurjo" w:cs="Shurjo"/>
          <w:b/>
          <w:bCs/>
          <w:sz w:val="22"/>
          <w:szCs w:val="22"/>
          <w:cs/>
        </w:rPr>
        <w:t xml:space="preserve">মাতা </w:t>
      </w:r>
      <w:r w:rsidRPr="00E047C3">
        <w:rPr>
          <w:rFonts w:ascii="Shurjo" w:hAnsi="Shurjo" w:cs="Shurjo"/>
          <w:sz w:val="22"/>
          <w:szCs w:val="22"/>
          <w:cs/>
        </w:rPr>
        <w:t>হচ্ছে জননী</w:t>
      </w:r>
      <w:r w:rsidRPr="00E047C3">
        <w:rPr>
          <w:rFonts w:ascii="Shurjo" w:hAnsi="Shurjo" w:cs="Shurjo"/>
          <w:sz w:val="22"/>
          <w:szCs w:val="22"/>
          <w:lang w:bidi="bn-BD"/>
        </w:rPr>
        <w:t xml:space="preserve">, </w:t>
      </w:r>
      <w:r w:rsidRPr="00E047C3">
        <w:rPr>
          <w:rFonts w:ascii="Shurjo" w:hAnsi="Shurjo" w:cs="Shurjo"/>
          <w:b/>
          <w:bCs/>
          <w:sz w:val="22"/>
          <w:szCs w:val="22"/>
          <w:cs/>
        </w:rPr>
        <w:t xml:space="preserve">পিতা </w:t>
      </w:r>
      <w:r w:rsidRPr="00E047C3">
        <w:rPr>
          <w:rFonts w:ascii="Shurjo" w:hAnsi="Shurjo" w:cs="Shurjo"/>
          <w:sz w:val="22"/>
          <w:szCs w:val="22"/>
          <w:cs/>
        </w:rPr>
        <w:t xml:space="preserve">হচ্ছে জনক। </w:t>
      </w:r>
      <w:r w:rsidRPr="00E047C3">
        <w:rPr>
          <w:rFonts w:ascii="Shurjo" w:hAnsi="Shurjo" w:cs="Shurjo"/>
          <w:b/>
          <w:bCs/>
          <w:sz w:val="22"/>
          <w:szCs w:val="22"/>
          <w:cs/>
        </w:rPr>
        <w:t xml:space="preserve">সেবাযত্ন করা </w:t>
      </w:r>
      <w:r w:rsidRPr="00E047C3">
        <w:rPr>
          <w:rFonts w:ascii="Shurjo" w:hAnsi="Shurjo" w:cs="Shurjo"/>
          <w:sz w:val="22"/>
          <w:szCs w:val="22"/>
          <w:cs/>
        </w:rPr>
        <w:t>মানে হচ্ছে পা ধুয়ে দেওয়া</w:t>
      </w:r>
      <w:r w:rsidRPr="00E047C3">
        <w:rPr>
          <w:rFonts w:ascii="Shurjo" w:hAnsi="Shurjo" w:cs="Shurjo"/>
          <w:sz w:val="22"/>
          <w:szCs w:val="22"/>
          <w:lang w:bidi="bn-BD"/>
        </w:rPr>
        <w:t xml:space="preserve">, </w:t>
      </w:r>
      <w:r w:rsidRPr="00E047C3">
        <w:rPr>
          <w:rFonts w:ascii="Shurjo" w:hAnsi="Shurjo" w:cs="Shurjo"/>
          <w:sz w:val="22"/>
          <w:szCs w:val="22"/>
          <w:cs/>
        </w:rPr>
        <w:t>গা ডলে দেওয়া</w:t>
      </w:r>
      <w:r w:rsidRPr="00E047C3">
        <w:rPr>
          <w:rFonts w:ascii="Shurjo" w:hAnsi="Shurjo" w:cs="Shurjo"/>
          <w:sz w:val="22"/>
          <w:szCs w:val="22"/>
          <w:lang w:bidi="bn-BD"/>
        </w:rPr>
        <w:t xml:space="preserve">, </w:t>
      </w:r>
      <w:r w:rsidRPr="00E047C3">
        <w:rPr>
          <w:rFonts w:ascii="Shurjo" w:hAnsi="Shurjo" w:cs="Shurjo"/>
          <w:sz w:val="22"/>
          <w:szCs w:val="22"/>
          <w:cs/>
        </w:rPr>
        <w:t>স্নান করানো</w:t>
      </w:r>
      <w:r w:rsidRPr="00E047C3">
        <w:rPr>
          <w:rFonts w:ascii="Shurjo" w:hAnsi="Shurjo" w:cs="Shurjo"/>
          <w:sz w:val="22"/>
          <w:szCs w:val="22"/>
          <w:lang w:bidi="bn-BD"/>
        </w:rPr>
        <w:t xml:space="preserve">, </w:t>
      </w:r>
      <w:r w:rsidRPr="00E047C3">
        <w:rPr>
          <w:rFonts w:ascii="Shurjo" w:hAnsi="Shurjo" w:cs="Shurjo"/>
          <w:sz w:val="22"/>
          <w:szCs w:val="22"/>
          <w:cs/>
        </w:rPr>
        <w:t>বেঁচে থাকার জন্য একান্ত প্রয়োজনীয় দ্রব্যাদি দেওয়া</w:t>
      </w:r>
      <w:r w:rsidRPr="00E047C3">
        <w:rPr>
          <w:rFonts w:ascii="Shurjo" w:hAnsi="Shurjo" w:cs="Shurjo"/>
          <w:sz w:val="22"/>
          <w:szCs w:val="22"/>
          <w:lang w:bidi="bn-BD"/>
        </w:rPr>
        <w:t xml:space="preserve">, </w:t>
      </w:r>
      <w:r w:rsidRPr="00E047C3">
        <w:rPr>
          <w:rFonts w:ascii="Shurjo" w:hAnsi="Shurjo" w:cs="Shurjo"/>
          <w:sz w:val="22"/>
          <w:szCs w:val="22"/>
          <w:cs/>
        </w:rPr>
        <w:t>এভাবে উপকার করা। এখানে যেহেতু মাতাপিতা সন্তানদের বহু উপকারী</w:t>
      </w:r>
      <w:r w:rsidRPr="00E047C3">
        <w:rPr>
          <w:rFonts w:ascii="Shurjo" w:hAnsi="Shurjo" w:cs="Shurjo"/>
          <w:sz w:val="22"/>
          <w:szCs w:val="22"/>
          <w:lang w:bidi="bn-BD"/>
        </w:rPr>
        <w:t xml:space="preserve">, </w:t>
      </w:r>
      <w:r w:rsidRPr="00E047C3">
        <w:rPr>
          <w:rFonts w:ascii="Shurjo" w:hAnsi="Shurjo" w:cs="Shurjo"/>
          <w:sz w:val="22"/>
          <w:szCs w:val="22"/>
          <w:cs/>
        </w:rPr>
        <w:t>কল্যাণকামী ও অনুকম্পাকারী</w:t>
      </w:r>
      <w:r w:rsidRPr="00E047C3">
        <w:rPr>
          <w:rFonts w:ascii="Shurjo" w:hAnsi="Shurjo" w:cs="Shurjo"/>
          <w:sz w:val="22"/>
          <w:szCs w:val="22"/>
          <w:lang w:bidi="bn-BD"/>
        </w:rPr>
        <w:t xml:space="preserve">, </w:t>
      </w:r>
      <w:r w:rsidRPr="00E047C3">
        <w:rPr>
          <w:rFonts w:ascii="Shurjo" w:hAnsi="Shurjo" w:cs="Shurjo"/>
          <w:sz w:val="22"/>
          <w:szCs w:val="22"/>
          <w:cs/>
        </w:rPr>
        <w:t xml:space="preserve">তারা ছেলে বাইরে খেলা করে ধুলোমাখা শরীরে বাড়িতে </w:t>
      </w:r>
      <w:r w:rsidRPr="00E047C3">
        <w:rPr>
          <w:rFonts w:ascii="Shurjo" w:hAnsi="Shurjo" w:cs="Shurjo"/>
          <w:sz w:val="22"/>
          <w:szCs w:val="22"/>
          <w:cs/>
        </w:rPr>
        <w:lastRenderedPageBreak/>
        <w:t>এসেছে দেখে ধুলো মুছে দিয়ে</w:t>
      </w:r>
      <w:r w:rsidRPr="00E047C3">
        <w:rPr>
          <w:rFonts w:ascii="Shurjo" w:hAnsi="Shurjo" w:cs="Shurjo"/>
          <w:sz w:val="22"/>
          <w:szCs w:val="22"/>
          <w:lang w:bidi="bn-BD"/>
        </w:rPr>
        <w:t xml:space="preserve">, </w:t>
      </w:r>
      <w:r w:rsidRPr="00E047C3">
        <w:rPr>
          <w:rFonts w:ascii="Shurjo" w:hAnsi="Shurjo" w:cs="Shurjo"/>
          <w:sz w:val="22"/>
          <w:szCs w:val="22"/>
          <w:cs/>
        </w:rPr>
        <w:t>মাথায় হাত বুলাতে বুলাতে ও চুমু খেতে খেতে স্নেহ করে থাকে। এমন মাতাপিতাকে সন্তানেরা শত বছর ধরে মাথায় করে ঘুরে বেড়ালেও তাদের প্রতিদান দিতে সক্ষম হয় না। যেহেতু তারা হচ্ছে সন্তানদের প্রতিপালক</w:t>
      </w:r>
      <w:r w:rsidRPr="00E047C3">
        <w:rPr>
          <w:rFonts w:ascii="Shurjo" w:hAnsi="Shurjo" w:cs="Shurjo"/>
          <w:sz w:val="22"/>
          <w:szCs w:val="22"/>
          <w:lang w:bidi="bn-BD"/>
        </w:rPr>
        <w:t xml:space="preserve">, </w:t>
      </w:r>
      <w:r w:rsidRPr="00E047C3">
        <w:rPr>
          <w:rFonts w:ascii="Shurjo" w:hAnsi="Shurjo" w:cs="Shurjo"/>
          <w:sz w:val="22"/>
          <w:szCs w:val="22"/>
          <w:cs/>
        </w:rPr>
        <w:t>ভরণপোষণকারী</w:t>
      </w:r>
      <w:r w:rsidRPr="00E047C3">
        <w:rPr>
          <w:rFonts w:ascii="Shurjo" w:hAnsi="Shurjo" w:cs="Shurjo"/>
          <w:sz w:val="22"/>
          <w:szCs w:val="22"/>
          <w:lang w:bidi="bn-BD"/>
        </w:rPr>
        <w:t xml:space="preserve">, </w:t>
      </w:r>
      <w:r w:rsidRPr="00E047C3">
        <w:rPr>
          <w:rFonts w:ascii="Shurjo" w:hAnsi="Shurjo" w:cs="Shurjo"/>
          <w:sz w:val="22"/>
          <w:szCs w:val="22"/>
          <w:cs/>
        </w:rPr>
        <w:t>এই জগতে ভালো</w:t>
      </w:r>
      <w:r w:rsidRPr="00E047C3">
        <w:rPr>
          <w:rFonts w:ascii="Shurjo" w:hAnsi="Shurjo" w:cs="Shurjo"/>
          <w:sz w:val="22"/>
          <w:szCs w:val="22"/>
          <w:lang w:bidi="bn-BD"/>
        </w:rPr>
        <w:t>-</w:t>
      </w:r>
      <w:r w:rsidRPr="00E047C3">
        <w:rPr>
          <w:rFonts w:ascii="Shurjo" w:hAnsi="Shurjo" w:cs="Shurjo"/>
          <w:sz w:val="22"/>
          <w:szCs w:val="22"/>
          <w:cs/>
        </w:rPr>
        <w:t>মন্দের উপদেশদাতা এবং তারা সন্তানদের ব্রহ্মা ও আদিগুরু হিসেবে গণ্য হয়</w:t>
      </w:r>
      <w:r w:rsidRPr="00E047C3">
        <w:rPr>
          <w:rFonts w:ascii="Shurjo" w:hAnsi="Shurjo" w:cs="Shurjo"/>
          <w:sz w:val="22"/>
          <w:szCs w:val="22"/>
          <w:lang w:bidi="bn-BD"/>
        </w:rPr>
        <w:t xml:space="preserve">, </w:t>
      </w:r>
      <w:r w:rsidRPr="00E047C3">
        <w:rPr>
          <w:rFonts w:ascii="Shurjo" w:hAnsi="Shurjo" w:cs="Shurjo"/>
          <w:sz w:val="22"/>
          <w:szCs w:val="22"/>
          <w:cs/>
        </w:rPr>
        <w:t>তাদের সেবাযত্ন করলে তা এই জীবনে প্রশংসা ও পরজন্মে স্বর্গসুখ বয়ে আনে</w:t>
      </w:r>
      <w:r w:rsidRPr="00E047C3">
        <w:rPr>
          <w:rFonts w:ascii="Shurjo" w:hAnsi="Shurjo" w:cs="Shurjo"/>
          <w:sz w:val="22"/>
          <w:szCs w:val="22"/>
          <w:lang w:bidi="bn-BD"/>
        </w:rPr>
        <w:t xml:space="preserve">, </w:t>
      </w:r>
      <w:r w:rsidRPr="00E047C3">
        <w:rPr>
          <w:rFonts w:ascii="Shurjo" w:hAnsi="Shurjo" w:cs="Shurjo"/>
          <w:sz w:val="22"/>
          <w:szCs w:val="22"/>
          <w:cs/>
        </w:rPr>
        <w:t xml:space="preserve">তাই এটিকে </w:t>
      </w:r>
      <w:r w:rsidRPr="00E047C3">
        <w:rPr>
          <w:rFonts w:ascii="Shurjo" w:hAnsi="Shurjo" w:cs="Shurjo"/>
          <w:sz w:val="22"/>
          <w:szCs w:val="22"/>
          <w:lang w:bidi="bn-BD"/>
        </w:rPr>
        <w:t>“</w:t>
      </w:r>
      <w:r w:rsidRPr="00E047C3">
        <w:rPr>
          <w:rFonts w:ascii="Shurjo" w:hAnsi="Shurjo" w:cs="Shurjo"/>
          <w:sz w:val="22"/>
          <w:szCs w:val="22"/>
          <w:cs/>
        </w:rPr>
        <w:t>মঙ্গল</w:t>
      </w:r>
      <w:r w:rsidRPr="00E047C3">
        <w:rPr>
          <w:rFonts w:ascii="Shurjo" w:hAnsi="Shurjo" w:cs="Shurjo"/>
          <w:sz w:val="22"/>
          <w:szCs w:val="22"/>
          <w:lang w:bidi="bn-BD"/>
        </w:rPr>
        <w:t xml:space="preserve">” </w:t>
      </w:r>
      <w:r w:rsidRPr="00E047C3">
        <w:rPr>
          <w:rFonts w:ascii="Shurjo" w:hAnsi="Shurjo" w:cs="Shurjo"/>
          <w:sz w:val="22"/>
          <w:szCs w:val="22"/>
          <w:cs/>
        </w:rPr>
        <w:t>বলা হয়। ভগবান এ প্রসঙ্গে বলেছেন</w:t>
      </w:r>
      <w:r w:rsidRPr="00E047C3">
        <w:rPr>
          <w:rFonts w:ascii="Shurjo" w:hAnsi="Shurjo" w:cs="Shurjo"/>
          <w:sz w:val="22"/>
          <w:szCs w:val="22"/>
          <w:lang w:bidi="bn-BD"/>
        </w:rPr>
        <w:t>:</w:t>
      </w:r>
    </w:p>
    <w:p w14:paraId="6B50AC5E"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lang w:bidi="bn-BD"/>
        </w:rPr>
        <w:tab/>
        <w:t>“</w:t>
      </w:r>
      <w:r w:rsidRPr="00E047C3">
        <w:rPr>
          <w:rFonts w:ascii="Shurjo" w:hAnsi="Shurjo" w:cs="Shurjo"/>
          <w:sz w:val="22"/>
          <w:szCs w:val="22"/>
          <w:cs/>
        </w:rPr>
        <w:t>মাতাপিতাকে ব্রহ্মা ও আদিগুরু বলা হয়</w:t>
      </w:r>
      <w:r w:rsidRPr="00E047C3">
        <w:rPr>
          <w:rFonts w:ascii="Shurjo" w:hAnsi="Shurjo" w:cs="Shurjo"/>
          <w:sz w:val="22"/>
          <w:szCs w:val="22"/>
          <w:lang w:bidi="bn-BD"/>
        </w:rPr>
        <w:t>,</w:t>
      </w:r>
    </w:p>
    <w:p w14:paraId="10F18C5C"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lang w:bidi="bn-BD"/>
        </w:rPr>
        <w:tab/>
      </w:r>
      <w:r w:rsidRPr="00E047C3">
        <w:rPr>
          <w:rFonts w:ascii="Shurjo" w:hAnsi="Shurjo" w:cs="Shurjo"/>
          <w:sz w:val="22"/>
          <w:szCs w:val="22"/>
          <w:cs/>
        </w:rPr>
        <w:t>মাতাপিতা সন্তানদের কাছে অত্যন্ত শ্রদ্ধেয়</w:t>
      </w:r>
      <w:r w:rsidRPr="00E047C3">
        <w:rPr>
          <w:rFonts w:ascii="Shurjo" w:hAnsi="Shurjo" w:cs="Shurjo"/>
          <w:sz w:val="22"/>
          <w:szCs w:val="22"/>
          <w:lang w:bidi="bn-BD"/>
        </w:rPr>
        <w:t>,</w:t>
      </w:r>
    </w:p>
    <w:p w14:paraId="1DA262CA"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lang w:bidi="bn-BD"/>
        </w:rPr>
        <w:tab/>
      </w:r>
      <w:r w:rsidR="002E6ABF" w:rsidRPr="00E047C3">
        <w:rPr>
          <w:rFonts w:ascii="Shurjo" w:hAnsi="Shurjo" w:cs="Shurjo"/>
          <w:sz w:val="22"/>
          <w:szCs w:val="22"/>
        </w:rPr>
        <w:t>তাঁ</w:t>
      </w:r>
      <w:r w:rsidRPr="00E047C3">
        <w:rPr>
          <w:rFonts w:ascii="Shurjo" w:hAnsi="Shurjo" w:cs="Shurjo"/>
          <w:sz w:val="22"/>
          <w:szCs w:val="22"/>
          <w:cs/>
        </w:rPr>
        <w:t>রা সন্তানদের প্রতি অনুকম্পাকারী।</w:t>
      </w:r>
      <w:r w:rsidRPr="00E047C3">
        <w:rPr>
          <w:rFonts w:ascii="Shurjo" w:hAnsi="Shurjo" w:cs="Shurjo"/>
          <w:sz w:val="22"/>
          <w:szCs w:val="22"/>
          <w:lang w:bidi="bn-BD"/>
        </w:rPr>
        <w:t>”</w:t>
      </w:r>
    </w:p>
    <w:p w14:paraId="79B4B027"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lang w:bidi="bn-BD"/>
        </w:rPr>
        <w:tab/>
        <w:t>“</w:t>
      </w:r>
      <w:r w:rsidRPr="00E047C3">
        <w:rPr>
          <w:rFonts w:ascii="Shurjo" w:hAnsi="Shurjo" w:cs="Shurjo"/>
          <w:sz w:val="22"/>
          <w:szCs w:val="22"/>
          <w:cs/>
        </w:rPr>
        <w:t xml:space="preserve">তাই পণ্ডিত ব্যক্তি </w:t>
      </w:r>
      <w:r w:rsidR="001E1888" w:rsidRPr="00E047C3">
        <w:rPr>
          <w:rFonts w:ascii="Shurjo" w:hAnsi="Shurjo" w:cs="Shurjo"/>
          <w:sz w:val="22"/>
          <w:szCs w:val="22"/>
        </w:rPr>
        <w:t>তাঁদে</w:t>
      </w:r>
      <w:r w:rsidRPr="00E047C3">
        <w:rPr>
          <w:rFonts w:ascii="Shurjo" w:hAnsi="Shurjo" w:cs="Shurjo"/>
          <w:sz w:val="22"/>
          <w:szCs w:val="22"/>
          <w:cs/>
        </w:rPr>
        <w:t>র অন্ন</w:t>
      </w:r>
      <w:r w:rsidRPr="00E047C3">
        <w:rPr>
          <w:rFonts w:ascii="Shurjo" w:hAnsi="Shurjo" w:cs="Shurjo"/>
          <w:sz w:val="22"/>
          <w:szCs w:val="22"/>
          <w:lang w:bidi="bn-BD"/>
        </w:rPr>
        <w:t>-</w:t>
      </w:r>
      <w:r w:rsidRPr="00E047C3">
        <w:rPr>
          <w:rFonts w:ascii="Shurjo" w:hAnsi="Shurjo" w:cs="Shurjo"/>
          <w:sz w:val="22"/>
          <w:szCs w:val="22"/>
          <w:cs/>
        </w:rPr>
        <w:t>পানীয়</w:t>
      </w:r>
      <w:r w:rsidRPr="00E047C3">
        <w:rPr>
          <w:rFonts w:ascii="Shurjo" w:hAnsi="Shurjo" w:cs="Shurjo"/>
          <w:sz w:val="22"/>
          <w:szCs w:val="22"/>
          <w:lang w:bidi="bn-BD"/>
        </w:rPr>
        <w:t xml:space="preserve">, </w:t>
      </w:r>
    </w:p>
    <w:p w14:paraId="23D6C108"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lang w:bidi="bn-BD"/>
        </w:rPr>
        <w:tab/>
      </w:r>
      <w:r w:rsidRPr="00E047C3">
        <w:rPr>
          <w:rFonts w:ascii="Shurjo" w:hAnsi="Shurjo" w:cs="Shurjo"/>
          <w:sz w:val="22"/>
          <w:szCs w:val="22"/>
          <w:cs/>
        </w:rPr>
        <w:t>কাপড় ও বিছানা দিয়ে নমস্কার ও সম্মান করেন।</w:t>
      </w:r>
      <w:r w:rsidRPr="00E047C3">
        <w:rPr>
          <w:rFonts w:ascii="Shurjo" w:hAnsi="Shurjo" w:cs="Shurjo"/>
          <w:sz w:val="22"/>
          <w:szCs w:val="22"/>
          <w:lang w:bidi="bn-BD"/>
        </w:rPr>
        <w:t>”</w:t>
      </w:r>
    </w:p>
    <w:p w14:paraId="00B802F0"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lang w:bidi="bn-BD"/>
        </w:rPr>
        <w:tab/>
        <w:t>“</w:t>
      </w:r>
      <w:r w:rsidRPr="00E047C3">
        <w:rPr>
          <w:rFonts w:ascii="Shurjo" w:hAnsi="Shurjo" w:cs="Shurjo"/>
          <w:sz w:val="22"/>
          <w:szCs w:val="22"/>
          <w:cs/>
        </w:rPr>
        <w:t>গা ডলে দিয়ে</w:t>
      </w:r>
      <w:r w:rsidRPr="00E047C3">
        <w:rPr>
          <w:rFonts w:ascii="Shurjo" w:hAnsi="Shurjo" w:cs="Shurjo"/>
          <w:sz w:val="22"/>
          <w:szCs w:val="22"/>
          <w:lang w:bidi="bn-BD"/>
        </w:rPr>
        <w:t xml:space="preserve">, </w:t>
      </w:r>
      <w:r w:rsidRPr="00E047C3">
        <w:rPr>
          <w:rFonts w:ascii="Shurjo" w:hAnsi="Shurjo" w:cs="Shurjo"/>
          <w:sz w:val="22"/>
          <w:szCs w:val="22"/>
          <w:cs/>
        </w:rPr>
        <w:t>স্নান করিয়ে ও পা ধুয়ে দিয়ে</w:t>
      </w:r>
    </w:p>
    <w:p w14:paraId="2E55590D"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lang w:bidi="bn-BD"/>
        </w:rPr>
        <w:tab/>
      </w:r>
      <w:r w:rsidRPr="00E047C3">
        <w:rPr>
          <w:rFonts w:ascii="Shurjo" w:hAnsi="Shurjo" w:cs="Shurjo"/>
          <w:sz w:val="22"/>
          <w:szCs w:val="22"/>
          <w:cs/>
        </w:rPr>
        <w:t>মাতাপিতাকে সেবা</w:t>
      </w:r>
      <w:r w:rsidRPr="00E047C3">
        <w:rPr>
          <w:rFonts w:ascii="Shurjo" w:hAnsi="Shurjo" w:cs="Shurjo"/>
          <w:sz w:val="22"/>
          <w:szCs w:val="22"/>
          <w:lang w:bidi="bn-BD"/>
        </w:rPr>
        <w:t>-</w:t>
      </w:r>
      <w:r w:rsidRPr="00E047C3">
        <w:rPr>
          <w:rFonts w:ascii="Shurjo" w:hAnsi="Shurjo" w:cs="Shurjo"/>
          <w:sz w:val="22"/>
          <w:szCs w:val="22"/>
          <w:cs/>
        </w:rPr>
        <w:t>পরিচর্যা করলে</w:t>
      </w:r>
    </w:p>
    <w:p w14:paraId="1B46137B"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lang w:bidi="bn-BD"/>
        </w:rPr>
        <w:tab/>
      </w:r>
      <w:r w:rsidRPr="00E047C3">
        <w:rPr>
          <w:rFonts w:ascii="Shurjo" w:hAnsi="Shurjo" w:cs="Shurjo"/>
          <w:sz w:val="22"/>
          <w:szCs w:val="22"/>
          <w:cs/>
        </w:rPr>
        <w:t>পণ্ডিত ব্যক্তিরা তাকে এই জীবনেই প্রশংসা করেন</w:t>
      </w:r>
      <w:r w:rsidRPr="00E047C3">
        <w:rPr>
          <w:rFonts w:ascii="Shurjo" w:hAnsi="Shurjo" w:cs="Shurjo"/>
          <w:sz w:val="22"/>
          <w:szCs w:val="22"/>
          <w:lang w:bidi="bn-BD"/>
        </w:rPr>
        <w:t>,</w:t>
      </w:r>
    </w:p>
    <w:p w14:paraId="6A6606CC"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lang w:bidi="bn-BD"/>
        </w:rPr>
        <w:tab/>
      </w:r>
      <w:r w:rsidRPr="00E047C3">
        <w:rPr>
          <w:rFonts w:ascii="Shurjo" w:hAnsi="Shurjo" w:cs="Shurjo"/>
          <w:sz w:val="22"/>
          <w:szCs w:val="22"/>
          <w:cs/>
        </w:rPr>
        <w:t>এবং পরে সে স্বর্গে আনন্দিত হয়।</w:t>
      </w:r>
      <w:r w:rsidRPr="00E047C3">
        <w:rPr>
          <w:rFonts w:ascii="Shurjo" w:hAnsi="Shurjo" w:cs="Shurjo"/>
          <w:sz w:val="22"/>
          <w:szCs w:val="22"/>
          <w:lang w:bidi="bn-BD"/>
        </w:rPr>
        <w:t>” (</w:t>
      </w:r>
      <w:r w:rsidRPr="00E047C3">
        <w:rPr>
          <w:rFonts w:ascii="Shurjo" w:hAnsi="Shurjo" w:cs="Shurjo"/>
          <w:sz w:val="22"/>
          <w:szCs w:val="22"/>
          <w:cs/>
        </w:rPr>
        <w:t>অ</w:t>
      </w:r>
      <w:r w:rsidRPr="00E047C3">
        <w:rPr>
          <w:rFonts w:ascii="Shurjo" w:hAnsi="Shurjo" w:cs="Shurjo"/>
          <w:sz w:val="22"/>
          <w:szCs w:val="22"/>
          <w:lang w:bidi="bn-BD"/>
        </w:rPr>
        <w:t>.</w:t>
      </w:r>
      <w:r w:rsidRPr="00E047C3">
        <w:rPr>
          <w:rFonts w:ascii="Shurjo" w:hAnsi="Shurjo" w:cs="Shurjo"/>
          <w:sz w:val="22"/>
          <w:szCs w:val="22"/>
          <w:cs/>
        </w:rPr>
        <w:t>নি</w:t>
      </w:r>
      <w:r w:rsidRPr="00E047C3">
        <w:rPr>
          <w:rFonts w:ascii="Shurjo" w:hAnsi="Shurjo" w:cs="Shurjo"/>
          <w:sz w:val="22"/>
          <w:szCs w:val="22"/>
          <w:lang w:bidi="bn-BD"/>
        </w:rPr>
        <w:t>.</w:t>
      </w:r>
      <w:r w:rsidRPr="00E047C3">
        <w:rPr>
          <w:rFonts w:ascii="Shurjo" w:hAnsi="Shurjo" w:cs="Shurjo"/>
          <w:sz w:val="22"/>
          <w:szCs w:val="22"/>
          <w:cs/>
        </w:rPr>
        <w:t>৩</w:t>
      </w:r>
      <w:r w:rsidRPr="00E047C3">
        <w:rPr>
          <w:rFonts w:ascii="Shurjo" w:hAnsi="Shurjo" w:cs="Shurjo"/>
          <w:sz w:val="22"/>
          <w:szCs w:val="22"/>
          <w:lang w:bidi="bn-BD"/>
        </w:rPr>
        <w:t>.</w:t>
      </w:r>
      <w:r w:rsidRPr="00E047C3">
        <w:rPr>
          <w:rFonts w:ascii="Shurjo" w:hAnsi="Shurjo" w:cs="Shurjo"/>
          <w:sz w:val="22"/>
          <w:szCs w:val="22"/>
          <w:cs/>
        </w:rPr>
        <w:t>৩১</w:t>
      </w:r>
      <w:r w:rsidRPr="00E047C3">
        <w:rPr>
          <w:rFonts w:ascii="Shurjo" w:hAnsi="Shurjo" w:cs="Shurjo"/>
          <w:sz w:val="22"/>
          <w:szCs w:val="22"/>
          <w:lang w:bidi="bn-BD"/>
        </w:rPr>
        <w:t xml:space="preserve">; </w:t>
      </w:r>
      <w:r w:rsidRPr="00E047C3">
        <w:rPr>
          <w:rFonts w:ascii="Shurjo" w:hAnsi="Shurjo" w:cs="Shurjo"/>
          <w:sz w:val="22"/>
          <w:szCs w:val="22"/>
          <w:cs/>
        </w:rPr>
        <w:t>ইতিৰু</w:t>
      </w:r>
      <w:r w:rsidRPr="00E047C3">
        <w:rPr>
          <w:rFonts w:ascii="Shurjo" w:hAnsi="Shurjo" w:cs="Shurjo"/>
          <w:sz w:val="22"/>
          <w:szCs w:val="22"/>
          <w:lang w:bidi="bn-BD"/>
        </w:rPr>
        <w:t>.</w:t>
      </w:r>
      <w:r w:rsidRPr="00E047C3">
        <w:rPr>
          <w:rFonts w:ascii="Shurjo" w:hAnsi="Shurjo" w:cs="Shurjo"/>
          <w:sz w:val="22"/>
          <w:szCs w:val="22"/>
          <w:cs/>
        </w:rPr>
        <w:t>১০৬</w:t>
      </w:r>
      <w:r w:rsidRPr="00E047C3">
        <w:rPr>
          <w:rFonts w:ascii="Shurjo" w:hAnsi="Shurjo" w:cs="Shurjo"/>
          <w:sz w:val="22"/>
          <w:szCs w:val="22"/>
          <w:lang w:bidi="bn-BD"/>
        </w:rPr>
        <w:t xml:space="preserve">; </w:t>
      </w:r>
      <w:r w:rsidRPr="00E047C3">
        <w:rPr>
          <w:rFonts w:ascii="Shurjo" w:hAnsi="Shurjo" w:cs="Shurjo"/>
          <w:sz w:val="22"/>
          <w:szCs w:val="22"/>
          <w:cs/>
        </w:rPr>
        <w:t>জা</w:t>
      </w:r>
      <w:r w:rsidRPr="00E047C3">
        <w:rPr>
          <w:rFonts w:ascii="Shurjo" w:hAnsi="Shurjo" w:cs="Shurjo"/>
          <w:sz w:val="22"/>
          <w:szCs w:val="22"/>
          <w:lang w:bidi="bn-BD"/>
        </w:rPr>
        <w:t>.</w:t>
      </w:r>
      <w:r w:rsidRPr="00E047C3">
        <w:rPr>
          <w:rFonts w:ascii="Shurjo" w:hAnsi="Shurjo" w:cs="Shurjo"/>
          <w:sz w:val="22"/>
          <w:szCs w:val="22"/>
          <w:cs/>
        </w:rPr>
        <w:t>২</w:t>
      </w:r>
      <w:r w:rsidRPr="00E047C3">
        <w:rPr>
          <w:rFonts w:ascii="Shurjo" w:hAnsi="Shurjo" w:cs="Shurjo"/>
          <w:sz w:val="22"/>
          <w:szCs w:val="22"/>
          <w:lang w:bidi="bn-BD"/>
        </w:rPr>
        <w:t>.</w:t>
      </w:r>
      <w:r w:rsidRPr="00E047C3">
        <w:rPr>
          <w:rFonts w:ascii="Shurjo" w:hAnsi="Shurjo" w:cs="Shurjo"/>
          <w:sz w:val="22"/>
          <w:szCs w:val="22"/>
          <w:cs/>
        </w:rPr>
        <w:t>২০</w:t>
      </w:r>
      <w:r w:rsidRPr="00E047C3">
        <w:rPr>
          <w:rFonts w:ascii="Shurjo" w:hAnsi="Shurjo" w:cs="Shurjo"/>
          <w:sz w:val="22"/>
          <w:szCs w:val="22"/>
          <w:lang w:bidi="bn-BD"/>
        </w:rPr>
        <w:t>.</w:t>
      </w:r>
      <w:r w:rsidRPr="00E047C3">
        <w:rPr>
          <w:rFonts w:ascii="Shurjo" w:hAnsi="Shurjo" w:cs="Shurjo"/>
          <w:sz w:val="22"/>
          <w:szCs w:val="22"/>
          <w:cs/>
        </w:rPr>
        <w:t>১৮১</w:t>
      </w:r>
      <w:r w:rsidRPr="00E047C3">
        <w:rPr>
          <w:rFonts w:ascii="Shurjo" w:hAnsi="Shurjo" w:cs="Shurjo"/>
          <w:sz w:val="22"/>
          <w:szCs w:val="22"/>
          <w:lang w:bidi="bn-BD"/>
        </w:rPr>
        <w:t>-</w:t>
      </w:r>
      <w:r w:rsidRPr="00E047C3">
        <w:rPr>
          <w:rFonts w:ascii="Shurjo" w:hAnsi="Shurjo" w:cs="Shurjo"/>
          <w:sz w:val="22"/>
          <w:szCs w:val="22"/>
          <w:cs/>
        </w:rPr>
        <w:t>১৮৩</w:t>
      </w:r>
      <w:r w:rsidRPr="00E047C3">
        <w:rPr>
          <w:rFonts w:ascii="Shurjo" w:hAnsi="Shurjo" w:cs="Shurjo"/>
          <w:sz w:val="22"/>
          <w:szCs w:val="22"/>
          <w:lang w:bidi="bn-BD"/>
        </w:rPr>
        <w:t>)</w:t>
      </w:r>
    </w:p>
    <w:p w14:paraId="671FAFA3"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cs/>
        </w:rPr>
        <w:t>অন্য একটি ব্যাখ্যা হচ্ছে এ</w:t>
      </w:r>
      <w:r w:rsidRPr="00E047C3">
        <w:rPr>
          <w:rFonts w:ascii="Shurjo" w:hAnsi="Shurjo" w:cs="Shurjo"/>
          <w:sz w:val="22"/>
          <w:szCs w:val="22"/>
          <w:lang w:bidi="bn-BD"/>
        </w:rPr>
        <w:t>-</w:t>
      </w:r>
      <w:r w:rsidRPr="00E047C3">
        <w:rPr>
          <w:rFonts w:ascii="Shurjo" w:hAnsi="Shurjo" w:cs="Shurjo"/>
          <w:sz w:val="22"/>
          <w:szCs w:val="22"/>
          <w:cs/>
        </w:rPr>
        <w:t>রকম</w:t>
      </w:r>
      <w:r w:rsidRPr="00E047C3">
        <w:rPr>
          <w:rFonts w:ascii="Shurjo" w:hAnsi="Shurjo" w:cs="Shurjo"/>
          <w:sz w:val="22"/>
          <w:szCs w:val="22"/>
          <w:lang w:bidi="bn-BD"/>
        </w:rPr>
        <w:t xml:space="preserve">: </w:t>
      </w:r>
      <w:r w:rsidRPr="00E047C3">
        <w:rPr>
          <w:rFonts w:ascii="Shurjo" w:hAnsi="Shurjo" w:cs="Shurjo"/>
          <w:sz w:val="22"/>
          <w:szCs w:val="22"/>
          <w:cs/>
        </w:rPr>
        <w:t>সেবাযত্ন করা মানে হচ্ছে ভরণপোষণ করা</w:t>
      </w:r>
      <w:r w:rsidRPr="00E047C3">
        <w:rPr>
          <w:rFonts w:ascii="Shurjo" w:hAnsi="Shurjo" w:cs="Shurjo"/>
          <w:sz w:val="22"/>
          <w:szCs w:val="22"/>
          <w:lang w:bidi="bn-BD"/>
        </w:rPr>
        <w:t xml:space="preserve">, </w:t>
      </w:r>
      <w:r w:rsidRPr="00E047C3">
        <w:rPr>
          <w:rFonts w:ascii="Shurjo" w:hAnsi="Shurjo" w:cs="Shurjo"/>
          <w:sz w:val="22"/>
          <w:szCs w:val="22"/>
          <w:cs/>
        </w:rPr>
        <w:t>কাজকর্ম করে দেওয়া</w:t>
      </w:r>
      <w:r w:rsidRPr="00E047C3">
        <w:rPr>
          <w:rFonts w:ascii="Shurjo" w:hAnsi="Shurjo" w:cs="Shurjo"/>
          <w:sz w:val="22"/>
          <w:szCs w:val="22"/>
          <w:lang w:bidi="bn-BD"/>
        </w:rPr>
        <w:t xml:space="preserve">, </w:t>
      </w:r>
      <w:r w:rsidRPr="00E047C3">
        <w:rPr>
          <w:rFonts w:ascii="Shurjo" w:hAnsi="Shurjo" w:cs="Shurjo"/>
          <w:sz w:val="22"/>
          <w:szCs w:val="22"/>
          <w:cs/>
        </w:rPr>
        <w:t>কুলবংশের ধারা রক্ষা করা ইত্যাদি পাঁচ প্রকার</w:t>
      </w:r>
      <w:r w:rsidRPr="00E047C3">
        <w:rPr>
          <w:rFonts w:ascii="Shurjo" w:hAnsi="Shurjo" w:cs="Shurjo"/>
          <w:sz w:val="22"/>
          <w:szCs w:val="22"/>
          <w:lang w:bidi="bn-BD"/>
        </w:rPr>
        <w:t xml:space="preserve">; </w:t>
      </w:r>
      <w:r w:rsidRPr="00E047C3">
        <w:rPr>
          <w:rFonts w:ascii="Shurjo" w:hAnsi="Shurjo" w:cs="Shurjo"/>
          <w:sz w:val="22"/>
          <w:szCs w:val="22"/>
          <w:cs/>
        </w:rPr>
        <w:t>সেটি</w:t>
      </w:r>
      <w:r w:rsidRPr="00E047C3">
        <w:rPr>
          <w:rFonts w:ascii="Shurjo" w:hAnsi="Shurjo" w:cs="Shurjo"/>
          <w:sz w:val="22"/>
          <w:szCs w:val="22"/>
          <w:lang w:bidi="bn-BD"/>
        </w:rPr>
        <w:t xml:space="preserve"> </w:t>
      </w:r>
      <w:r w:rsidRPr="00E047C3">
        <w:rPr>
          <w:rFonts w:ascii="Shurjo" w:hAnsi="Shurjo" w:cs="Shurjo"/>
          <w:sz w:val="22"/>
          <w:szCs w:val="22"/>
          <w:cs/>
        </w:rPr>
        <w:t>পাপকাজে নিষেধ করা ইত্যাদি পাঁচ প্রকারে এই জন্মের হিতের কারণ হয় বিধায় সেটিকে</w:t>
      </w:r>
      <w:r w:rsidRPr="00E047C3">
        <w:rPr>
          <w:rFonts w:ascii="Shurjo" w:hAnsi="Shurjo" w:cs="Shurjo"/>
          <w:sz w:val="22"/>
          <w:szCs w:val="22"/>
          <w:lang w:bidi="bn-BD"/>
        </w:rPr>
        <w:t xml:space="preserve"> “</w:t>
      </w:r>
      <w:r w:rsidRPr="00E047C3">
        <w:rPr>
          <w:rFonts w:ascii="Shurjo" w:hAnsi="Shurjo" w:cs="Shurjo"/>
          <w:sz w:val="22"/>
          <w:szCs w:val="22"/>
          <w:cs/>
        </w:rPr>
        <w:t>মঙ্গল</w:t>
      </w:r>
      <w:r w:rsidRPr="00E047C3">
        <w:rPr>
          <w:rFonts w:ascii="Shurjo" w:hAnsi="Shurjo" w:cs="Shurjo"/>
          <w:sz w:val="22"/>
          <w:szCs w:val="22"/>
          <w:lang w:bidi="bn-BD"/>
        </w:rPr>
        <w:t xml:space="preserve">” </w:t>
      </w:r>
      <w:r w:rsidRPr="00E047C3">
        <w:rPr>
          <w:rFonts w:ascii="Shurjo" w:hAnsi="Shurjo" w:cs="Shurjo"/>
          <w:sz w:val="22"/>
          <w:szCs w:val="22"/>
          <w:cs/>
        </w:rPr>
        <w:t>হিসেবে বুঝতে হবে। তাই তো ভগবান বলেছেন</w:t>
      </w:r>
      <w:r w:rsidRPr="00E047C3">
        <w:rPr>
          <w:rFonts w:ascii="Shurjo" w:hAnsi="Shurjo" w:cs="Shurjo"/>
          <w:sz w:val="22"/>
          <w:szCs w:val="22"/>
          <w:lang w:bidi="bn-BD"/>
        </w:rPr>
        <w:t>:</w:t>
      </w:r>
    </w:p>
    <w:p w14:paraId="45A1FB8C" w14:textId="77777777" w:rsidR="00FD403C" w:rsidRPr="00E047C3" w:rsidRDefault="007226FE">
      <w:pPr>
        <w:widowControl w:val="0"/>
        <w:shd w:val="clear" w:color="auto" w:fill="FFFFFF"/>
        <w:ind w:left="288" w:firstLine="288"/>
        <w:jc w:val="both"/>
        <w:rPr>
          <w:rFonts w:ascii="Shurjo" w:hAnsi="Shurjo" w:cs="Shurjo"/>
          <w:sz w:val="22"/>
          <w:szCs w:val="22"/>
          <w:lang w:bidi="bn-BD"/>
        </w:rPr>
      </w:pPr>
      <w:r w:rsidRPr="00E047C3">
        <w:rPr>
          <w:rFonts w:ascii="Shurjo" w:hAnsi="Shurjo" w:cs="Shurjo"/>
          <w:sz w:val="22"/>
          <w:szCs w:val="22"/>
          <w:lang w:bidi="bn-BD"/>
        </w:rPr>
        <w:t>“</w:t>
      </w:r>
      <w:r w:rsidRPr="00E047C3">
        <w:rPr>
          <w:rFonts w:ascii="Shurjo" w:hAnsi="Shurjo" w:cs="Shurjo"/>
          <w:sz w:val="22"/>
          <w:szCs w:val="22"/>
          <w:cs/>
        </w:rPr>
        <w:t>হে গৃহপতিপুত্র</w:t>
      </w:r>
      <w:r w:rsidRPr="00E047C3">
        <w:rPr>
          <w:rFonts w:ascii="Shurjo" w:hAnsi="Shurjo" w:cs="Shurjo"/>
          <w:sz w:val="22"/>
          <w:szCs w:val="22"/>
          <w:lang w:bidi="bn-BD"/>
        </w:rPr>
        <w:t xml:space="preserve">, </w:t>
      </w:r>
      <w:r w:rsidRPr="00E047C3">
        <w:rPr>
          <w:rFonts w:ascii="Shurjo" w:hAnsi="Shurjo" w:cs="Shurjo"/>
          <w:sz w:val="22"/>
          <w:szCs w:val="22"/>
          <w:cs/>
        </w:rPr>
        <w:t>পাঁচ প্রকারে পূর্বদিকরূপী মাতাপিতাকে পুত্রের সেবা করা উচিত</w:t>
      </w:r>
      <w:r w:rsidRPr="00E047C3">
        <w:rPr>
          <w:rFonts w:ascii="Shurjo" w:hAnsi="Shurjo" w:cs="Shurjo"/>
          <w:sz w:val="22"/>
          <w:szCs w:val="22"/>
          <w:lang w:bidi="bn-BD"/>
        </w:rPr>
        <w:t xml:space="preserve">, </w:t>
      </w:r>
      <w:r w:rsidRPr="00E047C3">
        <w:rPr>
          <w:rFonts w:ascii="Shurjo" w:hAnsi="Shurjo" w:cs="Shurjo"/>
          <w:sz w:val="22"/>
          <w:szCs w:val="22"/>
          <w:cs/>
        </w:rPr>
        <w:t>যেমন</w:t>
      </w:r>
      <w:r w:rsidRPr="00E047C3">
        <w:rPr>
          <w:rFonts w:ascii="Shurjo" w:hAnsi="Shurjo" w:cs="Shurjo"/>
          <w:sz w:val="22"/>
          <w:szCs w:val="22"/>
          <w:lang w:bidi="bn-BD"/>
        </w:rPr>
        <w:t>: ‘</w:t>
      </w:r>
      <w:r w:rsidRPr="00E047C3">
        <w:rPr>
          <w:rFonts w:ascii="Shurjo" w:hAnsi="Shurjo" w:cs="Shurjo"/>
          <w:sz w:val="22"/>
          <w:szCs w:val="22"/>
          <w:cs/>
        </w:rPr>
        <w:t>আমি তাদের ভরণপোষণ করব</w:t>
      </w:r>
      <w:r w:rsidRPr="00E047C3">
        <w:rPr>
          <w:rFonts w:ascii="Shurjo" w:hAnsi="Shurjo" w:cs="Shurjo"/>
          <w:sz w:val="22"/>
          <w:szCs w:val="22"/>
          <w:lang w:bidi="bn-BD"/>
        </w:rPr>
        <w:t xml:space="preserve">, </w:t>
      </w:r>
      <w:r w:rsidRPr="00E047C3">
        <w:rPr>
          <w:rFonts w:ascii="Shurjo" w:hAnsi="Shurjo" w:cs="Shurjo"/>
          <w:sz w:val="22"/>
          <w:szCs w:val="22"/>
          <w:cs/>
        </w:rPr>
        <w:t>আমি তাদের যাবতীয় কাজকর্ম করে দেব</w:t>
      </w:r>
      <w:r w:rsidRPr="00E047C3">
        <w:rPr>
          <w:rFonts w:ascii="Shurjo" w:hAnsi="Shurjo" w:cs="Shurjo"/>
          <w:sz w:val="22"/>
          <w:szCs w:val="22"/>
          <w:lang w:bidi="bn-BD"/>
        </w:rPr>
        <w:t xml:space="preserve">, </w:t>
      </w:r>
      <w:r w:rsidRPr="00E047C3">
        <w:rPr>
          <w:rFonts w:ascii="Shurjo" w:hAnsi="Shurjo" w:cs="Shurjo"/>
          <w:sz w:val="22"/>
          <w:szCs w:val="22"/>
          <w:cs/>
        </w:rPr>
        <w:t>আমি তাদের কুলবংশের ধারা রক্ষা করব</w:t>
      </w:r>
      <w:r w:rsidRPr="00E047C3">
        <w:rPr>
          <w:rFonts w:ascii="Shurjo" w:hAnsi="Shurjo" w:cs="Shurjo"/>
          <w:sz w:val="22"/>
          <w:szCs w:val="22"/>
          <w:lang w:bidi="bn-BD"/>
        </w:rPr>
        <w:t xml:space="preserve">, </w:t>
      </w:r>
      <w:r w:rsidRPr="00E047C3">
        <w:rPr>
          <w:rFonts w:ascii="Shurjo" w:hAnsi="Shurjo" w:cs="Shurjo"/>
          <w:sz w:val="22"/>
          <w:szCs w:val="22"/>
          <w:cs/>
        </w:rPr>
        <w:t>আমি উত্তরাধিকারের যত্ন করব</w:t>
      </w:r>
      <w:r w:rsidRPr="00E047C3">
        <w:rPr>
          <w:rFonts w:ascii="Shurjo" w:hAnsi="Shurjo" w:cs="Shurjo"/>
          <w:sz w:val="22"/>
          <w:szCs w:val="22"/>
          <w:lang w:bidi="bn-BD"/>
        </w:rPr>
        <w:t xml:space="preserve">, </w:t>
      </w:r>
      <w:r w:rsidRPr="00E047C3">
        <w:rPr>
          <w:rFonts w:ascii="Shurjo" w:hAnsi="Shurjo" w:cs="Shurjo"/>
          <w:sz w:val="22"/>
          <w:szCs w:val="22"/>
          <w:cs/>
        </w:rPr>
        <w:t>অথবা মৃত কালগত জ্ঞাতিদের উদ্দেশে দান করব।</w:t>
      </w:r>
      <w:r w:rsidRPr="00E047C3">
        <w:rPr>
          <w:rFonts w:ascii="Shurjo" w:hAnsi="Shurjo" w:cs="Shurjo"/>
          <w:sz w:val="22"/>
          <w:szCs w:val="22"/>
          <w:lang w:bidi="bn-BD"/>
        </w:rPr>
        <w:t xml:space="preserve">’ </w:t>
      </w:r>
      <w:r w:rsidRPr="00E047C3">
        <w:rPr>
          <w:rFonts w:ascii="Shurjo" w:hAnsi="Shurjo" w:cs="Shurjo"/>
          <w:sz w:val="22"/>
          <w:szCs w:val="22"/>
          <w:cs/>
        </w:rPr>
        <w:t>হে গৃহপতিপুত্র</w:t>
      </w:r>
      <w:r w:rsidRPr="00E047C3">
        <w:rPr>
          <w:rFonts w:ascii="Shurjo" w:hAnsi="Shurjo" w:cs="Shurjo"/>
          <w:sz w:val="22"/>
          <w:szCs w:val="22"/>
          <w:lang w:bidi="bn-BD"/>
        </w:rPr>
        <w:t xml:space="preserve">, </w:t>
      </w:r>
      <w:r w:rsidRPr="00E047C3">
        <w:rPr>
          <w:rFonts w:ascii="Shurjo" w:hAnsi="Shurjo" w:cs="Shurjo"/>
          <w:sz w:val="22"/>
          <w:szCs w:val="22"/>
          <w:cs/>
        </w:rPr>
        <w:t>পুত্রের দ্বারা এই পাঁচ প্রকারে পূর্বদিকরূপী মাতাপিতা সেবিত হয়ে পুত্রকে পাঁচ প্রকারে অনুকম্পা করে</w:t>
      </w:r>
      <w:r w:rsidRPr="00E047C3">
        <w:rPr>
          <w:rFonts w:ascii="Shurjo" w:hAnsi="Shurjo" w:cs="Shurjo"/>
          <w:sz w:val="22"/>
          <w:szCs w:val="22"/>
          <w:lang w:bidi="bn-BD"/>
        </w:rPr>
        <w:t xml:space="preserve">, </w:t>
      </w:r>
      <w:r w:rsidRPr="00E047C3">
        <w:rPr>
          <w:rFonts w:ascii="Shurjo" w:hAnsi="Shurjo" w:cs="Shurjo"/>
          <w:sz w:val="22"/>
          <w:szCs w:val="22"/>
          <w:cs/>
        </w:rPr>
        <w:t>যেমন</w:t>
      </w:r>
      <w:r w:rsidRPr="00E047C3">
        <w:rPr>
          <w:rFonts w:ascii="Shurjo" w:hAnsi="Shurjo" w:cs="Shurjo"/>
          <w:sz w:val="22"/>
          <w:szCs w:val="22"/>
          <w:lang w:bidi="bn-BD"/>
        </w:rPr>
        <w:t xml:space="preserve">: </w:t>
      </w:r>
      <w:r w:rsidRPr="00E047C3">
        <w:rPr>
          <w:rFonts w:ascii="Shurjo" w:hAnsi="Shurjo" w:cs="Shurjo"/>
          <w:sz w:val="22"/>
          <w:szCs w:val="22"/>
          <w:cs/>
        </w:rPr>
        <w:t>তারা তাকে পাপকাজে বাধা দেয়</w:t>
      </w:r>
      <w:r w:rsidRPr="00E047C3">
        <w:rPr>
          <w:rFonts w:ascii="Shurjo" w:hAnsi="Shurjo" w:cs="Shurjo"/>
          <w:sz w:val="22"/>
          <w:szCs w:val="22"/>
          <w:lang w:bidi="bn-BD"/>
        </w:rPr>
        <w:t xml:space="preserve">, </w:t>
      </w:r>
      <w:r w:rsidRPr="00E047C3">
        <w:rPr>
          <w:rFonts w:ascii="Shurjo" w:hAnsi="Shurjo" w:cs="Shurjo"/>
          <w:sz w:val="22"/>
          <w:szCs w:val="22"/>
          <w:cs/>
        </w:rPr>
        <w:t>কল্যাণ কাজে নিয়োজিত করায়</w:t>
      </w:r>
      <w:r w:rsidRPr="00E047C3">
        <w:rPr>
          <w:rFonts w:ascii="Shurjo" w:hAnsi="Shurjo" w:cs="Shurjo"/>
          <w:sz w:val="22"/>
          <w:szCs w:val="22"/>
          <w:lang w:bidi="bn-BD"/>
        </w:rPr>
        <w:t xml:space="preserve">, </w:t>
      </w:r>
      <w:r w:rsidRPr="00E047C3">
        <w:rPr>
          <w:rFonts w:ascii="Shurjo" w:hAnsi="Shurjo" w:cs="Shurjo"/>
          <w:sz w:val="22"/>
          <w:szCs w:val="22"/>
          <w:cs/>
        </w:rPr>
        <w:t>শিল্পবিদ্যা শেখার সুযোগ করে দেয়</w:t>
      </w:r>
      <w:r w:rsidRPr="00E047C3">
        <w:rPr>
          <w:rFonts w:ascii="Shurjo" w:hAnsi="Shurjo" w:cs="Shurjo"/>
          <w:sz w:val="22"/>
          <w:szCs w:val="22"/>
          <w:lang w:bidi="bn-BD"/>
        </w:rPr>
        <w:t xml:space="preserve">, </w:t>
      </w:r>
      <w:r w:rsidRPr="00E047C3">
        <w:rPr>
          <w:rFonts w:ascii="Shurjo" w:hAnsi="Shurjo" w:cs="Shurjo"/>
          <w:sz w:val="22"/>
          <w:szCs w:val="22"/>
          <w:cs/>
        </w:rPr>
        <w:t>উপযুক্ত মেয়ের সঙ্গে বিয়ে দেয়</w:t>
      </w:r>
      <w:r w:rsidRPr="00E047C3">
        <w:rPr>
          <w:rFonts w:ascii="Shurjo" w:hAnsi="Shurjo" w:cs="Shurjo"/>
          <w:sz w:val="22"/>
          <w:szCs w:val="22"/>
          <w:lang w:bidi="bn-BD"/>
        </w:rPr>
        <w:t xml:space="preserve">, </w:t>
      </w:r>
      <w:r w:rsidRPr="00E047C3">
        <w:rPr>
          <w:rFonts w:ascii="Shurjo" w:hAnsi="Shurjo" w:cs="Shurjo"/>
          <w:sz w:val="22"/>
          <w:szCs w:val="22"/>
          <w:cs/>
        </w:rPr>
        <w:t>যথাসময়ে পুত্রের হাতে উত্তরাধিকার তুলে দেয়।</w:t>
      </w:r>
      <w:r w:rsidRPr="00E047C3">
        <w:rPr>
          <w:rFonts w:ascii="Shurjo" w:hAnsi="Shurjo" w:cs="Shurjo"/>
          <w:sz w:val="22"/>
          <w:szCs w:val="22"/>
          <w:lang w:bidi="bn-BD"/>
        </w:rPr>
        <w:t>” (</w:t>
      </w:r>
      <w:r w:rsidRPr="00E047C3">
        <w:rPr>
          <w:rFonts w:ascii="Shurjo" w:hAnsi="Shurjo" w:cs="Shurjo"/>
          <w:sz w:val="22"/>
          <w:szCs w:val="22"/>
          <w:cs/>
        </w:rPr>
        <w:t>দী</w:t>
      </w:r>
      <w:r w:rsidRPr="00E047C3">
        <w:rPr>
          <w:rFonts w:ascii="Shurjo" w:hAnsi="Shurjo" w:cs="Shurjo"/>
          <w:sz w:val="22"/>
          <w:szCs w:val="22"/>
          <w:lang w:bidi="bn-BD"/>
        </w:rPr>
        <w:t>.</w:t>
      </w:r>
      <w:r w:rsidRPr="00E047C3">
        <w:rPr>
          <w:rFonts w:ascii="Shurjo" w:hAnsi="Shurjo" w:cs="Shurjo"/>
          <w:sz w:val="22"/>
          <w:szCs w:val="22"/>
          <w:cs/>
        </w:rPr>
        <w:t>নি</w:t>
      </w:r>
      <w:r w:rsidRPr="00E047C3">
        <w:rPr>
          <w:rFonts w:ascii="Shurjo" w:hAnsi="Shurjo" w:cs="Shurjo"/>
          <w:sz w:val="22"/>
          <w:szCs w:val="22"/>
          <w:lang w:bidi="bn-BD"/>
        </w:rPr>
        <w:t>.</w:t>
      </w:r>
      <w:r w:rsidRPr="00E047C3">
        <w:rPr>
          <w:rFonts w:ascii="Shurjo" w:hAnsi="Shurjo" w:cs="Shurjo"/>
          <w:sz w:val="22"/>
          <w:szCs w:val="22"/>
          <w:cs/>
        </w:rPr>
        <w:t>৩</w:t>
      </w:r>
      <w:r w:rsidRPr="00E047C3">
        <w:rPr>
          <w:rFonts w:ascii="Shurjo" w:hAnsi="Shurjo" w:cs="Shurjo"/>
          <w:sz w:val="22"/>
          <w:szCs w:val="22"/>
          <w:lang w:bidi="bn-BD"/>
        </w:rPr>
        <w:t>.</w:t>
      </w:r>
      <w:r w:rsidRPr="00E047C3">
        <w:rPr>
          <w:rFonts w:ascii="Shurjo" w:hAnsi="Shurjo" w:cs="Shurjo"/>
          <w:sz w:val="22"/>
          <w:szCs w:val="22"/>
          <w:cs/>
        </w:rPr>
        <w:t>২৬৭</w:t>
      </w:r>
      <w:r w:rsidRPr="00E047C3">
        <w:rPr>
          <w:rFonts w:ascii="Shurjo" w:hAnsi="Shurjo" w:cs="Shurjo"/>
          <w:sz w:val="22"/>
          <w:szCs w:val="22"/>
          <w:lang w:bidi="bn-BD"/>
        </w:rPr>
        <w:t>)</w:t>
      </w:r>
    </w:p>
    <w:p w14:paraId="723C02F2"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cs/>
        </w:rPr>
        <w:t>তা ছাড়া</w:t>
      </w:r>
      <w:r w:rsidRPr="00E047C3">
        <w:rPr>
          <w:rFonts w:ascii="Shurjo" w:hAnsi="Shurjo" w:cs="Shurjo"/>
          <w:sz w:val="22"/>
          <w:szCs w:val="22"/>
          <w:lang w:bidi="bn-BD"/>
        </w:rPr>
        <w:t xml:space="preserve">, </w:t>
      </w:r>
      <w:r w:rsidRPr="00E047C3">
        <w:rPr>
          <w:rFonts w:ascii="Shurjo" w:hAnsi="Shurjo" w:cs="Shurjo"/>
          <w:sz w:val="22"/>
          <w:szCs w:val="22"/>
          <w:cs/>
        </w:rPr>
        <w:t>যে ব্যক্তি এই তিন প্রকারে মাতাপিতাকে সেবা করে</w:t>
      </w:r>
      <w:r w:rsidRPr="00E047C3">
        <w:rPr>
          <w:rFonts w:ascii="Shurjo" w:hAnsi="Shurjo" w:cs="Shurjo"/>
          <w:sz w:val="22"/>
          <w:szCs w:val="22"/>
          <w:lang w:bidi="bn-BD"/>
        </w:rPr>
        <w:t xml:space="preserve">, </w:t>
      </w:r>
      <w:r w:rsidRPr="00E047C3">
        <w:rPr>
          <w:rFonts w:ascii="Shurjo" w:hAnsi="Shurjo" w:cs="Shurjo"/>
          <w:sz w:val="22"/>
          <w:szCs w:val="22"/>
          <w:cs/>
        </w:rPr>
        <w:t>যেমন</w:t>
      </w:r>
      <w:r w:rsidRPr="00E047C3">
        <w:rPr>
          <w:rFonts w:ascii="Shurjo" w:hAnsi="Shurjo" w:cs="Shurjo"/>
          <w:sz w:val="22"/>
          <w:szCs w:val="22"/>
          <w:lang w:bidi="bn-BD"/>
        </w:rPr>
        <w:t xml:space="preserve">: </w:t>
      </w:r>
      <w:r w:rsidRPr="00E047C3">
        <w:rPr>
          <w:rFonts w:ascii="Shurjo" w:hAnsi="Shurjo" w:cs="Shurjo"/>
          <w:sz w:val="22"/>
          <w:szCs w:val="22"/>
          <w:cs/>
        </w:rPr>
        <w:t>মাতাপিতার মনে শ্রদ্ধা জাগিয়ে দেওয়া</w:t>
      </w:r>
      <w:r w:rsidRPr="00E047C3">
        <w:rPr>
          <w:rFonts w:ascii="Shurjo" w:hAnsi="Shurjo" w:cs="Shurjo"/>
          <w:sz w:val="22"/>
          <w:szCs w:val="22"/>
          <w:lang w:bidi="bn-BD"/>
        </w:rPr>
        <w:t xml:space="preserve">, </w:t>
      </w:r>
      <w:r w:rsidRPr="00E047C3">
        <w:rPr>
          <w:rFonts w:ascii="Shurjo" w:hAnsi="Shurjo" w:cs="Shurjo"/>
          <w:sz w:val="22"/>
          <w:szCs w:val="22"/>
          <w:cs/>
        </w:rPr>
        <w:t>মাতাপিতাকে দিয়ে শীল গ্রহণ করানো এবং মাতাপিতাকে প্রব্রজ্যা প্রদান করানো</w:t>
      </w:r>
      <w:r w:rsidRPr="00E047C3">
        <w:rPr>
          <w:rFonts w:ascii="Shurjo" w:hAnsi="Shurjo" w:cs="Shurjo"/>
          <w:sz w:val="22"/>
          <w:szCs w:val="22"/>
          <w:lang w:bidi="bn-BD"/>
        </w:rPr>
        <w:t xml:space="preserve">, </w:t>
      </w:r>
      <w:r w:rsidRPr="00E047C3">
        <w:rPr>
          <w:rFonts w:ascii="Shurjo" w:hAnsi="Shurjo" w:cs="Shurjo"/>
          <w:sz w:val="22"/>
          <w:szCs w:val="22"/>
          <w:cs/>
        </w:rPr>
        <w:t xml:space="preserve">এই ধরনের ব্যক্তিই মাতাপিতাকে </w:t>
      </w:r>
      <w:r w:rsidRPr="00E047C3">
        <w:rPr>
          <w:rFonts w:ascii="Shurjo" w:hAnsi="Shurjo" w:cs="Shurjo"/>
          <w:sz w:val="22"/>
          <w:szCs w:val="22"/>
          <w:cs/>
        </w:rPr>
        <w:lastRenderedPageBreak/>
        <w:t xml:space="preserve">সেবাকারী ব্যক্তিদের মধ্যে শ্রেষ্ঠ। তার সেই মাতাপিতার সেবা মাতাপিতার কৃত উপকারের প্রত্যুপকার হিসেবে এবং এই জন্মে ও পরজন্মে অনেক ধরনের কল্যাণের আশু কারণ হয় বিধায় এটিকে </w:t>
      </w:r>
      <w:r w:rsidRPr="00E047C3">
        <w:rPr>
          <w:rFonts w:ascii="Shurjo" w:hAnsi="Shurjo" w:cs="Shurjo"/>
          <w:sz w:val="22"/>
          <w:szCs w:val="22"/>
          <w:lang w:bidi="bn-BD"/>
        </w:rPr>
        <w:t>“</w:t>
      </w:r>
      <w:r w:rsidRPr="00E047C3">
        <w:rPr>
          <w:rFonts w:ascii="Shurjo" w:hAnsi="Shurjo" w:cs="Shurjo"/>
          <w:sz w:val="22"/>
          <w:szCs w:val="22"/>
          <w:cs/>
        </w:rPr>
        <w:t>মঙ্গল</w:t>
      </w:r>
      <w:r w:rsidRPr="00E047C3">
        <w:rPr>
          <w:rFonts w:ascii="Shurjo" w:hAnsi="Shurjo" w:cs="Shurjo"/>
          <w:sz w:val="22"/>
          <w:szCs w:val="22"/>
          <w:lang w:bidi="bn-BD"/>
        </w:rPr>
        <w:t xml:space="preserve">” </w:t>
      </w:r>
      <w:r w:rsidRPr="00E047C3">
        <w:rPr>
          <w:rFonts w:ascii="Shurjo" w:hAnsi="Shurjo" w:cs="Shurjo"/>
          <w:sz w:val="22"/>
          <w:szCs w:val="22"/>
          <w:cs/>
        </w:rPr>
        <w:t>বলা হয়।</w:t>
      </w:r>
    </w:p>
    <w:p w14:paraId="0349FCFF"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b/>
          <w:bCs/>
          <w:sz w:val="22"/>
          <w:szCs w:val="22"/>
          <w:cs/>
        </w:rPr>
        <w:t>স্ত্রী</w:t>
      </w:r>
      <w:r w:rsidRPr="00E047C3">
        <w:rPr>
          <w:rFonts w:ascii="Shurjo" w:hAnsi="Shurjo" w:cs="Shurjo"/>
          <w:b/>
          <w:bCs/>
          <w:sz w:val="22"/>
          <w:szCs w:val="22"/>
        </w:rPr>
        <w:t>-</w:t>
      </w:r>
      <w:r w:rsidRPr="00E047C3">
        <w:rPr>
          <w:rFonts w:ascii="Shurjo" w:hAnsi="Shurjo" w:cs="Shurjo"/>
          <w:b/>
          <w:bCs/>
          <w:sz w:val="22"/>
          <w:szCs w:val="22"/>
          <w:cs/>
        </w:rPr>
        <w:t>পুত্রের প্রতি সদয় আচরণ করা</w:t>
      </w:r>
      <w:r w:rsidRPr="00E047C3">
        <w:rPr>
          <w:rFonts w:ascii="Shurjo" w:hAnsi="Shurjo" w:cs="Shurjo"/>
          <w:sz w:val="22"/>
          <w:szCs w:val="22"/>
        </w:rPr>
        <w:t xml:space="preserve">, </w:t>
      </w:r>
      <w:r w:rsidRPr="00E047C3">
        <w:rPr>
          <w:rFonts w:ascii="Shurjo" w:hAnsi="Shurjo" w:cs="Shurjo"/>
          <w:sz w:val="22"/>
          <w:szCs w:val="22"/>
          <w:cs/>
        </w:rPr>
        <w:t xml:space="preserve">এখানে নিজের ঔরসজাত পুত্র ও কন্যা উভয়কেই </w:t>
      </w:r>
      <w:r w:rsidRPr="00E047C3">
        <w:rPr>
          <w:rFonts w:ascii="Shurjo" w:hAnsi="Shurjo" w:cs="Shurjo"/>
          <w:sz w:val="22"/>
          <w:szCs w:val="22"/>
        </w:rPr>
        <w:t>“</w:t>
      </w:r>
      <w:r w:rsidRPr="00E047C3">
        <w:rPr>
          <w:rFonts w:ascii="Shurjo" w:hAnsi="Shurjo" w:cs="Shurjo"/>
          <w:sz w:val="22"/>
          <w:szCs w:val="22"/>
          <w:cs/>
        </w:rPr>
        <w:t>পুত্র</w:t>
      </w:r>
      <w:r w:rsidRPr="00E047C3">
        <w:rPr>
          <w:rFonts w:ascii="Shurjo" w:hAnsi="Shurjo" w:cs="Shurjo"/>
          <w:sz w:val="22"/>
          <w:szCs w:val="22"/>
        </w:rPr>
        <w:t xml:space="preserve">” </w:t>
      </w:r>
      <w:r w:rsidRPr="00E047C3">
        <w:rPr>
          <w:rFonts w:ascii="Shurjo" w:hAnsi="Shurjo" w:cs="Shurjo"/>
          <w:sz w:val="22"/>
          <w:szCs w:val="22"/>
          <w:cs/>
        </w:rPr>
        <w:t xml:space="preserve">হিসেবে গণ্য করা হয়েছে। </w:t>
      </w:r>
      <w:r w:rsidRPr="00E047C3">
        <w:rPr>
          <w:rFonts w:ascii="Shurjo" w:hAnsi="Shurjo" w:cs="Shurjo"/>
          <w:b/>
          <w:bCs/>
          <w:sz w:val="22"/>
          <w:szCs w:val="22"/>
          <w:cs/>
        </w:rPr>
        <w:t xml:space="preserve">স্ত্রী </w:t>
      </w:r>
      <w:r w:rsidRPr="00E047C3">
        <w:rPr>
          <w:rFonts w:ascii="Shurjo" w:hAnsi="Shurjo" w:cs="Shurjo"/>
          <w:sz w:val="22"/>
          <w:szCs w:val="22"/>
          <w:cs/>
        </w:rPr>
        <w:t xml:space="preserve">বলতে বিশ প্রকার স্ত্রীর মধ্যে যেকোনো এক প্রকার স্ত্রী বা পত্নী। আর </w:t>
      </w:r>
      <w:r w:rsidRPr="00E047C3">
        <w:rPr>
          <w:rFonts w:ascii="Shurjo" w:hAnsi="Shurjo" w:cs="Shurjo"/>
          <w:b/>
          <w:bCs/>
          <w:sz w:val="22"/>
          <w:szCs w:val="22"/>
          <w:cs/>
        </w:rPr>
        <w:t xml:space="preserve">সদয় আচরণ করা </w:t>
      </w:r>
      <w:r w:rsidRPr="00E047C3">
        <w:rPr>
          <w:rFonts w:ascii="Shurjo" w:hAnsi="Shurjo" w:cs="Shurjo"/>
          <w:sz w:val="22"/>
          <w:szCs w:val="22"/>
          <w:cs/>
        </w:rPr>
        <w:t xml:space="preserve">মানে হচ্ছে সম্মান দেখানো ইত্যাদির দ্বারা উপকার করা। কাজগুলো সুন্দরভাবে গুছিয়ে দেওয়া ইত্যাদি এই জন্মের হিতের কারণ হয় বিধায় এটিকে </w:t>
      </w:r>
      <w:r w:rsidRPr="00E047C3">
        <w:rPr>
          <w:rFonts w:ascii="Shurjo" w:hAnsi="Shurjo" w:cs="Shurjo"/>
          <w:sz w:val="22"/>
          <w:szCs w:val="22"/>
        </w:rPr>
        <w:t>“</w:t>
      </w:r>
      <w:r w:rsidRPr="00E047C3">
        <w:rPr>
          <w:rFonts w:ascii="Shurjo" w:hAnsi="Shurjo" w:cs="Shurjo"/>
          <w:sz w:val="22"/>
          <w:szCs w:val="22"/>
          <w:cs/>
        </w:rPr>
        <w:t>মঙ্গল</w:t>
      </w:r>
      <w:r w:rsidRPr="00E047C3">
        <w:rPr>
          <w:rFonts w:ascii="Shurjo" w:hAnsi="Shurjo" w:cs="Shurjo"/>
          <w:sz w:val="22"/>
          <w:szCs w:val="22"/>
        </w:rPr>
        <w:t xml:space="preserve">” </w:t>
      </w:r>
      <w:r w:rsidRPr="00E047C3">
        <w:rPr>
          <w:rFonts w:ascii="Shurjo" w:hAnsi="Shurjo" w:cs="Shurjo"/>
          <w:sz w:val="22"/>
          <w:szCs w:val="22"/>
          <w:cs/>
        </w:rPr>
        <w:t>হিসেবে বুঝতে হবে। তাই তো ভগবান বলেছেন</w:t>
      </w:r>
      <w:r w:rsidRPr="00E047C3">
        <w:rPr>
          <w:rFonts w:ascii="Shurjo" w:hAnsi="Shurjo" w:cs="Shurjo"/>
          <w:sz w:val="22"/>
          <w:szCs w:val="22"/>
        </w:rPr>
        <w:t>, “</w:t>
      </w:r>
      <w:r w:rsidRPr="00E047C3">
        <w:rPr>
          <w:rFonts w:ascii="Shurjo" w:hAnsi="Shurjo" w:cs="Shurjo"/>
          <w:sz w:val="22"/>
          <w:szCs w:val="22"/>
          <w:cs/>
        </w:rPr>
        <w:t>স্ত্রী</w:t>
      </w:r>
      <w:r w:rsidRPr="00E047C3">
        <w:rPr>
          <w:rFonts w:ascii="Shurjo" w:hAnsi="Shurjo" w:cs="Shurjo"/>
          <w:sz w:val="22"/>
          <w:szCs w:val="22"/>
        </w:rPr>
        <w:t>-</w:t>
      </w:r>
      <w:r w:rsidRPr="00E047C3">
        <w:rPr>
          <w:rFonts w:ascii="Shurjo" w:hAnsi="Shurjo" w:cs="Shurjo"/>
          <w:sz w:val="22"/>
          <w:szCs w:val="22"/>
          <w:cs/>
        </w:rPr>
        <w:t>পুত্রকে পশ্চিম দিক হিসেবে বুঝতে হবে।</w:t>
      </w:r>
      <w:r w:rsidRPr="00E047C3">
        <w:rPr>
          <w:rFonts w:ascii="Shurjo" w:hAnsi="Shurjo" w:cs="Shurjo"/>
          <w:sz w:val="22"/>
          <w:szCs w:val="22"/>
        </w:rPr>
        <w:t>” (</w:t>
      </w:r>
      <w:r w:rsidRPr="00E047C3">
        <w:rPr>
          <w:rFonts w:ascii="Shurjo" w:hAnsi="Shurjo" w:cs="Shurjo"/>
          <w:sz w:val="22"/>
          <w:szCs w:val="22"/>
          <w:cs/>
        </w:rPr>
        <w:t>দী</w:t>
      </w:r>
      <w:r w:rsidRPr="00E047C3">
        <w:rPr>
          <w:rFonts w:ascii="Shurjo" w:hAnsi="Shurjo" w:cs="Shurjo"/>
          <w:sz w:val="22"/>
          <w:szCs w:val="22"/>
        </w:rPr>
        <w:t>.</w:t>
      </w:r>
      <w:r w:rsidRPr="00E047C3">
        <w:rPr>
          <w:rFonts w:ascii="Shurjo" w:hAnsi="Shurjo" w:cs="Shurjo"/>
          <w:sz w:val="22"/>
          <w:szCs w:val="22"/>
          <w:cs/>
        </w:rPr>
        <w:t>নি</w:t>
      </w:r>
      <w:r w:rsidRPr="00E047C3">
        <w:rPr>
          <w:rFonts w:ascii="Shurjo" w:hAnsi="Shurjo" w:cs="Shurjo"/>
          <w:sz w:val="22"/>
          <w:szCs w:val="22"/>
        </w:rPr>
        <w:t>.</w:t>
      </w:r>
      <w:r w:rsidRPr="00E047C3">
        <w:rPr>
          <w:rFonts w:ascii="Shurjo" w:hAnsi="Shurjo" w:cs="Shurjo"/>
          <w:sz w:val="22"/>
          <w:szCs w:val="22"/>
          <w:cs/>
        </w:rPr>
        <w:t>৩</w:t>
      </w:r>
      <w:r w:rsidRPr="00E047C3">
        <w:rPr>
          <w:rFonts w:ascii="Shurjo" w:hAnsi="Shurjo" w:cs="Shurjo"/>
          <w:sz w:val="22"/>
          <w:szCs w:val="22"/>
        </w:rPr>
        <w:t>.</w:t>
      </w:r>
      <w:r w:rsidRPr="00E047C3">
        <w:rPr>
          <w:rFonts w:ascii="Shurjo" w:hAnsi="Shurjo" w:cs="Shurjo"/>
          <w:sz w:val="22"/>
          <w:szCs w:val="22"/>
          <w:cs/>
        </w:rPr>
        <w:t>২৬৬</w:t>
      </w:r>
      <w:r w:rsidRPr="00E047C3">
        <w:rPr>
          <w:rFonts w:ascii="Shurjo" w:hAnsi="Shurjo" w:cs="Shurjo"/>
          <w:sz w:val="22"/>
          <w:szCs w:val="22"/>
        </w:rPr>
        <w:t xml:space="preserve">) </w:t>
      </w:r>
      <w:r w:rsidRPr="00E047C3">
        <w:rPr>
          <w:rFonts w:ascii="Shurjo" w:hAnsi="Shurjo" w:cs="Shurjo"/>
          <w:sz w:val="22"/>
          <w:szCs w:val="22"/>
          <w:cs/>
        </w:rPr>
        <w:t>এখানে উল্লেখিত</w:t>
      </w:r>
      <w:r w:rsidRPr="00E047C3">
        <w:rPr>
          <w:rFonts w:ascii="Shurjo" w:hAnsi="Shurjo" w:cs="Shurjo"/>
          <w:sz w:val="22"/>
          <w:szCs w:val="22"/>
        </w:rPr>
        <w:t xml:space="preserve"> </w:t>
      </w:r>
      <w:r w:rsidRPr="00E047C3">
        <w:rPr>
          <w:rFonts w:ascii="Shurjo" w:hAnsi="Shurjo" w:cs="Shurjo"/>
          <w:sz w:val="22"/>
          <w:szCs w:val="22"/>
          <w:cs/>
        </w:rPr>
        <w:t>স্ত্রী</w:t>
      </w:r>
      <w:r w:rsidRPr="00E047C3">
        <w:rPr>
          <w:rFonts w:ascii="Shurjo" w:hAnsi="Shurjo" w:cs="Shurjo"/>
          <w:sz w:val="22"/>
          <w:szCs w:val="22"/>
        </w:rPr>
        <w:t>-</w:t>
      </w:r>
      <w:r w:rsidRPr="00E047C3">
        <w:rPr>
          <w:rFonts w:ascii="Shurjo" w:hAnsi="Shurjo" w:cs="Shurjo"/>
          <w:sz w:val="22"/>
          <w:szCs w:val="22"/>
          <w:cs/>
        </w:rPr>
        <w:t>পুত্রকে পত্নী শব্দের দ্বারা এর অন্তর্ভুক্ত করে বলা হয়েছে এভাবে</w:t>
      </w:r>
      <w:r w:rsidRPr="00E047C3">
        <w:rPr>
          <w:rFonts w:ascii="Shurjo" w:hAnsi="Shurjo" w:cs="Shurjo"/>
          <w:sz w:val="22"/>
          <w:szCs w:val="22"/>
        </w:rPr>
        <w:t>:</w:t>
      </w:r>
    </w:p>
    <w:p w14:paraId="487B7883" w14:textId="77777777" w:rsidR="00FD403C" w:rsidRPr="00E047C3" w:rsidRDefault="007226FE">
      <w:pPr>
        <w:widowControl w:val="0"/>
        <w:shd w:val="clear" w:color="auto" w:fill="FFFFFF"/>
        <w:ind w:left="288" w:firstLine="288"/>
        <w:jc w:val="both"/>
        <w:rPr>
          <w:rFonts w:ascii="Shurjo" w:hAnsi="Shurjo" w:cs="Shurjo"/>
          <w:sz w:val="22"/>
          <w:szCs w:val="22"/>
          <w:lang w:bidi="bn-BD"/>
        </w:rPr>
      </w:pPr>
      <w:r w:rsidRPr="00E047C3">
        <w:rPr>
          <w:rFonts w:ascii="Shurjo" w:hAnsi="Shurjo" w:cs="Shurjo"/>
          <w:sz w:val="22"/>
          <w:szCs w:val="22"/>
          <w:lang w:bidi="bn-BD"/>
        </w:rPr>
        <w:t>“</w:t>
      </w:r>
      <w:r w:rsidRPr="00E047C3">
        <w:rPr>
          <w:rFonts w:ascii="Shurjo" w:hAnsi="Shurjo" w:cs="Shurjo"/>
          <w:sz w:val="22"/>
          <w:szCs w:val="22"/>
          <w:cs/>
        </w:rPr>
        <w:t>হে গৃহপতিপুত্র</w:t>
      </w:r>
      <w:r w:rsidRPr="00E047C3">
        <w:rPr>
          <w:rFonts w:ascii="Shurjo" w:hAnsi="Shurjo" w:cs="Shurjo"/>
          <w:sz w:val="22"/>
          <w:szCs w:val="22"/>
          <w:lang w:bidi="bn-BD"/>
        </w:rPr>
        <w:t xml:space="preserve">, </w:t>
      </w:r>
      <w:r w:rsidRPr="00E047C3">
        <w:rPr>
          <w:rFonts w:ascii="Shurjo" w:hAnsi="Shurjo" w:cs="Shurjo"/>
          <w:sz w:val="22"/>
          <w:szCs w:val="22"/>
          <w:cs/>
        </w:rPr>
        <w:t>পাঁচ প্রকারে একজন স্বামীর পশ্চিম দিকরূপী পত্নীকে যত্ন করা উচিত</w:t>
      </w:r>
      <w:r w:rsidRPr="00E047C3">
        <w:rPr>
          <w:rFonts w:ascii="Shurjo" w:hAnsi="Shurjo" w:cs="Shurjo"/>
          <w:sz w:val="22"/>
          <w:szCs w:val="22"/>
          <w:lang w:bidi="bn-BD"/>
        </w:rPr>
        <w:t xml:space="preserve">, </w:t>
      </w:r>
      <w:r w:rsidRPr="00E047C3">
        <w:rPr>
          <w:rFonts w:ascii="Shurjo" w:hAnsi="Shurjo" w:cs="Shurjo"/>
          <w:sz w:val="22"/>
          <w:szCs w:val="22"/>
          <w:cs/>
        </w:rPr>
        <w:t>যেমন</w:t>
      </w:r>
      <w:r w:rsidRPr="00E047C3">
        <w:rPr>
          <w:rFonts w:ascii="Shurjo" w:hAnsi="Shurjo" w:cs="Shurjo"/>
          <w:sz w:val="22"/>
          <w:szCs w:val="22"/>
          <w:lang w:bidi="bn-BD"/>
        </w:rPr>
        <w:t xml:space="preserve">: </w:t>
      </w:r>
      <w:r w:rsidRPr="00E047C3">
        <w:rPr>
          <w:rFonts w:ascii="Shurjo" w:hAnsi="Shurjo" w:cs="Shurjo"/>
          <w:sz w:val="22"/>
          <w:szCs w:val="22"/>
          <w:cs/>
        </w:rPr>
        <w:t>সম্মান করার দ্বারা</w:t>
      </w:r>
      <w:r w:rsidRPr="00E047C3">
        <w:rPr>
          <w:rFonts w:ascii="Shurjo" w:hAnsi="Shurjo" w:cs="Shurjo"/>
          <w:sz w:val="22"/>
          <w:szCs w:val="22"/>
          <w:lang w:bidi="bn-BD"/>
        </w:rPr>
        <w:t xml:space="preserve">, </w:t>
      </w:r>
      <w:r w:rsidRPr="00E047C3">
        <w:rPr>
          <w:rFonts w:ascii="Shurjo" w:hAnsi="Shurjo" w:cs="Shurjo"/>
          <w:sz w:val="22"/>
          <w:szCs w:val="22"/>
          <w:cs/>
        </w:rPr>
        <w:t>অবমাননা না করার দ্বারা</w:t>
      </w:r>
      <w:r w:rsidRPr="00E047C3">
        <w:rPr>
          <w:rFonts w:ascii="Shurjo" w:hAnsi="Shurjo" w:cs="Shurjo"/>
          <w:sz w:val="22"/>
          <w:szCs w:val="22"/>
          <w:lang w:bidi="bn-BD"/>
        </w:rPr>
        <w:t xml:space="preserve">, </w:t>
      </w:r>
      <w:r w:rsidRPr="00E047C3">
        <w:rPr>
          <w:rFonts w:ascii="Shurjo" w:hAnsi="Shurjo" w:cs="Shurjo"/>
          <w:sz w:val="22"/>
          <w:szCs w:val="22"/>
          <w:cs/>
        </w:rPr>
        <w:t>ব্যভিচার না করার দ্বারা</w:t>
      </w:r>
      <w:r w:rsidRPr="00E047C3">
        <w:rPr>
          <w:rFonts w:ascii="Shurjo" w:hAnsi="Shurjo" w:cs="Shurjo"/>
          <w:sz w:val="22"/>
          <w:szCs w:val="22"/>
          <w:lang w:bidi="bn-BD"/>
        </w:rPr>
        <w:t xml:space="preserve">, </w:t>
      </w:r>
      <w:r w:rsidRPr="00E047C3">
        <w:rPr>
          <w:rFonts w:ascii="Shurjo" w:hAnsi="Shurjo" w:cs="Shurjo"/>
          <w:sz w:val="22"/>
          <w:szCs w:val="22"/>
          <w:cs/>
        </w:rPr>
        <w:t>কাজে</w:t>
      </w:r>
      <w:r w:rsidRPr="00E047C3">
        <w:rPr>
          <w:rFonts w:ascii="Shurjo" w:hAnsi="Shurjo" w:cs="Shurjo"/>
          <w:sz w:val="22"/>
          <w:szCs w:val="22"/>
          <w:lang w:bidi="bn-BD"/>
        </w:rPr>
        <w:t>-</w:t>
      </w:r>
      <w:r w:rsidRPr="00E047C3">
        <w:rPr>
          <w:rFonts w:ascii="Shurjo" w:hAnsi="Shurjo" w:cs="Shurjo"/>
          <w:sz w:val="22"/>
          <w:szCs w:val="22"/>
          <w:cs/>
        </w:rPr>
        <w:t>কর্মে কর্তৃত্ব প্রদানের দ্বারা ও সামর্থ্য অনুযায়ী অলংকার প্রদানের দ্বারা। হে গৃহপতিপুত্র</w:t>
      </w:r>
      <w:r w:rsidRPr="00E047C3">
        <w:rPr>
          <w:rFonts w:ascii="Shurjo" w:hAnsi="Shurjo" w:cs="Shurjo"/>
          <w:sz w:val="22"/>
          <w:szCs w:val="22"/>
          <w:lang w:bidi="bn-BD"/>
        </w:rPr>
        <w:t xml:space="preserve">, </w:t>
      </w:r>
      <w:r w:rsidRPr="00E047C3">
        <w:rPr>
          <w:rFonts w:ascii="Shurjo" w:hAnsi="Shurjo" w:cs="Shurjo"/>
          <w:sz w:val="22"/>
          <w:szCs w:val="22"/>
          <w:cs/>
        </w:rPr>
        <w:t>এই পাঁচ প্রকারে পশ্চিম দিকরূপী পত্নীকে যত্ন করা হলে সেও পাঁচ প্রকারে স্বামীকে অনুকম্পা করে</w:t>
      </w:r>
      <w:r w:rsidRPr="00E047C3">
        <w:rPr>
          <w:rFonts w:ascii="Shurjo" w:hAnsi="Shurjo" w:cs="Shurjo"/>
          <w:sz w:val="22"/>
          <w:szCs w:val="22"/>
          <w:lang w:bidi="bn-BD"/>
        </w:rPr>
        <w:t xml:space="preserve">, </w:t>
      </w:r>
      <w:r w:rsidRPr="00E047C3">
        <w:rPr>
          <w:rFonts w:ascii="Shurjo" w:hAnsi="Shurjo" w:cs="Shurjo"/>
          <w:sz w:val="22"/>
          <w:szCs w:val="22"/>
          <w:cs/>
        </w:rPr>
        <w:t>যেমন</w:t>
      </w:r>
      <w:r w:rsidRPr="00E047C3">
        <w:rPr>
          <w:rFonts w:ascii="Shurjo" w:hAnsi="Shurjo" w:cs="Shurjo"/>
          <w:sz w:val="22"/>
          <w:szCs w:val="22"/>
          <w:lang w:bidi="bn-BD"/>
        </w:rPr>
        <w:t xml:space="preserve">: </w:t>
      </w:r>
      <w:r w:rsidRPr="00E047C3">
        <w:rPr>
          <w:rFonts w:ascii="Shurjo" w:hAnsi="Shurjo" w:cs="Shurjo"/>
          <w:sz w:val="22"/>
          <w:szCs w:val="22"/>
          <w:cs/>
        </w:rPr>
        <w:t>সে সমস্ত কাজকর্ম সুন্দরভাবে করে দেয়</w:t>
      </w:r>
      <w:r w:rsidRPr="00E047C3">
        <w:rPr>
          <w:rFonts w:ascii="Shurjo" w:hAnsi="Shurjo" w:cs="Shurjo"/>
          <w:sz w:val="22"/>
          <w:szCs w:val="22"/>
          <w:lang w:bidi="bn-BD"/>
        </w:rPr>
        <w:t xml:space="preserve">, </w:t>
      </w:r>
      <w:r w:rsidRPr="00E047C3">
        <w:rPr>
          <w:rFonts w:ascii="Shurjo" w:hAnsi="Shurjo" w:cs="Shurjo"/>
          <w:sz w:val="22"/>
          <w:szCs w:val="22"/>
          <w:cs/>
        </w:rPr>
        <w:t>আত্মীয়স্বজনদের সঙ্গে ভালো ব্যবহার করে</w:t>
      </w:r>
      <w:r w:rsidRPr="00E047C3">
        <w:rPr>
          <w:rFonts w:ascii="Shurjo" w:hAnsi="Shurjo" w:cs="Shurjo"/>
          <w:sz w:val="22"/>
          <w:szCs w:val="22"/>
          <w:lang w:bidi="bn-BD"/>
        </w:rPr>
        <w:t xml:space="preserve">, </w:t>
      </w:r>
      <w:r w:rsidRPr="00E047C3">
        <w:rPr>
          <w:rFonts w:ascii="Shurjo" w:hAnsi="Shurjo" w:cs="Shurjo"/>
          <w:sz w:val="22"/>
          <w:szCs w:val="22"/>
          <w:cs/>
        </w:rPr>
        <w:t>ব্যভিচারিণী হয় না</w:t>
      </w:r>
      <w:r w:rsidRPr="00E047C3">
        <w:rPr>
          <w:rFonts w:ascii="Shurjo" w:hAnsi="Shurjo" w:cs="Shurjo"/>
          <w:sz w:val="22"/>
          <w:szCs w:val="22"/>
          <w:lang w:bidi="bn-BD"/>
        </w:rPr>
        <w:t xml:space="preserve">, </w:t>
      </w:r>
      <w:r w:rsidRPr="00E047C3">
        <w:rPr>
          <w:rFonts w:ascii="Shurjo" w:hAnsi="Shurjo" w:cs="Shurjo"/>
          <w:sz w:val="22"/>
          <w:szCs w:val="22"/>
          <w:cs/>
        </w:rPr>
        <w:t>সম্পত্তি রক্ষা করে এবং সকল কাজে দক্ষ ও উদ্যমী হয়।</w:t>
      </w:r>
      <w:r w:rsidRPr="00E047C3">
        <w:rPr>
          <w:rFonts w:ascii="Shurjo" w:hAnsi="Shurjo" w:cs="Shurjo"/>
          <w:sz w:val="22"/>
          <w:szCs w:val="22"/>
          <w:lang w:bidi="bn-BD"/>
        </w:rPr>
        <w:t>” (</w:t>
      </w:r>
      <w:r w:rsidRPr="00E047C3">
        <w:rPr>
          <w:rFonts w:ascii="Shurjo" w:hAnsi="Shurjo" w:cs="Shurjo"/>
          <w:sz w:val="22"/>
          <w:szCs w:val="22"/>
          <w:cs/>
        </w:rPr>
        <w:t>দী</w:t>
      </w:r>
      <w:r w:rsidRPr="00E047C3">
        <w:rPr>
          <w:rFonts w:ascii="Shurjo" w:hAnsi="Shurjo" w:cs="Shurjo"/>
          <w:sz w:val="22"/>
          <w:szCs w:val="22"/>
          <w:lang w:bidi="bn-BD"/>
        </w:rPr>
        <w:t>.</w:t>
      </w:r>
      <w:r w:rsidRPr="00E047C3">
        <w:rPr>
          <w:rFonts w:ascii="Shurjo" w:hAnsi="Shurjo" w:cs="Shurjo"/>
          <w:sz w:val="22"/>
          <w:szCs w:val="22"/>
          <w:cs/>
        </w:rPr>
        <w:t>নি</w:t>
      </w:r>
      <w:r w:rsidRPr="00E047C3">
        <w:rPr>
          <w:rFonts w:ascii="Shurjo" w:hAnsi="Shurjo" w:cs="Shurjo"/>
          <w:sz w:val="22"/>
          <w:szCs w:val="22"/>
          <w:lang w:bidi="bn-BD"/>
        </w:rPr>
        <w:t>.</w:t>
      </w:r>
      <w:r w:rsidRPr="00E047C3">
        <w:rPr>
          <w:rFonts w:ascii="Shurjo" w:hAnsi="Shurjo" w:cs="Shurjo"/>
          <w:sz w:val="22"/>
          <w:szCs w:val="22"/>
          <w:cs/>
        </w:rPr>
        <w:t>৩</w:t>
      </w:r>
      <w:r w:rsidRPr="00E047C3">
        <w:rPr>
          <w:rFonts w:ascii="Shurjo" w:hAnsi="Shurjo" w:cs="Shurjo"/>
          <w:sz w:val="22"/>
          <w:szCs w:val="22"/>
          <w:lang w:bidi="bn-BD"/>
        </w:rPr>
        <w:t>.</w:t>
      </w:r>
      <w:r w:rsidRPr="00E047C3">
        <w:rPr>
          <w:rFonts w:ascii="Shurjo" w:hAnsi="Shurjo" w:cs="Shurjo"/>
          <w:sz w:val="22"/>
          <w:szCs w:val="22"/>
          <w:cs/>
        </w:rPr>
        <w:t>২৬৯</w:t>
      </w:r>
      <w:r w:rsidRPr="00E047C3">
        <w:rPr>
          <w:rFonts w:ascii="Shurjo" w:hAnsi="Shurjo" w:cs="Shurjo"/>
          <w:sz w:val="22"/>
          <w:szCs w:val="22"/>
          <w:lang w:bidi="bn-BD"/>
        </w:rPr>
        <w:t>)</w:t>
      </w:r>
    </w:p>
    <w:p w14:paraId="43CB0412"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cs/>
        </w:rPr>
        <w:t>অথবা আরেক প্রকার ব্যাখ্যা হচ্ছে এই</w:t>
      </w:r>
      <w:r w:rsidRPr="00E047C3">
        <w:rPr>
          <w:rFonts w:ascii="Shurjo" w:hAnsi="Shurjo" w:cs="Shurjo"/>
          <w:sz w:val="22"/>
          <w:szCs w:val="22"/>
          <w:lang w:bidi="bn-BD"/>
        </w:rPr>
        <w:t xml:space="preserve">: </w:t>
      </w:r>
      <w:r w:rsidRPr="00E047C3">
        <w:rPr>
          <w:rFonts w:ascii="Shurjo" w:hAnsi="Shurjo" w:cs="Shurjo"/>
          <w:b/>
          <w:bCs/>
          <w:sz w:val="22"/>
          <w:szCs w:val="22"/>
          <w:cs/>
        </w:rPr>
        <w:t xml:space="preserve">সদয় আচরণ করা </w:t>
      </w:r>
      <w:r w:rsidRPr="00E047C3">
        <w:rPr>
          <w:rFonts w:ascii="Shurjo" w:hAnsi="Shurjo" w:cs="Shurjo"/>
          <w:sz w:val="22"/>
          <w:szCs w:val="22"/>
          <w:cs/>
        </w:rPr>
        <w:t>মানে হচ্ছে ধর্মসম্মত দান</w:t>
      </w:r>
      <w:r w:rsidRPr="00E047C3">
        <w:rPr>
          <w:rFonts w:ascii="Shurjo" w:hAnsi="Shurjo" w:cs="Shurjo"/>
          <w:sz w:val="22"/>
          <w:szCs w:val="22"/>
          <w:lang w:bidi="bn-BD"/>
        </w:rPr>
        <w:t xml:space="preserve">, </w:t>
      </w:r>
      <w:r w:rsidRPr="00E047C3">
        <w:rPr>
          <w:rFonts w:ascii="Shurjo" w:hAnsi="Shurjo" w:cs="Shurjo"/>
          <w:sz w:val="22"/>
          <w:szCs w:val="22"/>
          <w:cs/>
        </w:rPr>
        <w:t>প্রিয়বাক্য</w:t>
      </w:r>
      <w:r w:rsidRPr="00E047C3">
        <w:rPr>
          <w:rFonts w:ascii="Shurjo" w:hAnsi="Shurjo" w:cs="Shurjo"/>
          <w:sz w:val="22"/>
          <w:szCs w:val="22"/>
          <w:lang w:bidi="bn-BD"/>
        </w:rPr>
        <w:t xml:space="preserve">, </w:t>
      </w:r>
      <w:r w:rsidRPr="00E047C3">
        <w:rPr>
          <w:rFonts w:ascii="Shurjo" w:hAnsi="Shurjo" w:cs="Shurjo"/>
          <w:sz w:val="22"/>
          <w:szCs w:val="22"/>
          <w:cs/>
        </w:rPr>
        <w:t>কল্যাণচর্যার দ্বারা সদয় আচরণ করা। যেমন</w:t>
      </w:r>
      <w:r w:rsidRPr="00E047C3">
        <w:rPr>
          <w:rFonts w:ascii="Shurjo" w:hAnsi="Shurjo" w:cs="Shurjo"/>
          <w:sz w:val="22"/>
          <w:szCs w:val="22"/>
          <w:lang w:bidi="bn-BD"/>
        </w:rPr>
        <w:t xml:space="preserve">: </w:t>
      </w:r>
      <w:r w:rsidRPr="00E047C3">
        <w:rPr>
          <w:rFonts w:ascii="Shurjo" w:hAnsi="Shurjo" w:cs="Shurjo"/>
          <w:sz w:val="22"/>
          <w:szCs w:val="22"/>
          <w:cs/>
        </w:rPr>
        <w:t>উপোসথ দিনে খরচপাতি দেওয়া</w:t>
      </w:r>
      <w:r w:rsidRPr="00E047C3">
        <w:rPr>
          <w:rFonts w:ascii="Shurjo" w:hAnsi="Shurjo" w:cs="Shurjo"/>
          <w:sz w:val="22"/>
          <w:szCs w:val="22"/>
          <w:lang w:bidi="bn-BD"/>
        </w:rPr>
        <w:t xml:space="preserve">, </w:t>
      </w:r>
      <w:r w:rsidRPr="00E047C3">
        <w:rPr>
          <w:rFonts w:ascii="Shurjo" w:hAnsi="Shurjo" w:cs="Shurjo"/>
          <w:sz w:val="22"/>
          <w:szCs w:val="22"/>
          <w:cs/>
        </w:rPr>
        <w:t>উৎসবের দিনে উৎসব দেখাতে নিয়ে যাওয়া</w:t>
      </w:r>
      <w:r w:rsidRPr="00E047C3">
        <w:rPr>
          <w:rFonts w:ascii="Shurjo" w:hAnsi="Shurjo" w:cs="Shurjo"/>
          <w:sz w:val="22"/>
          <w:szCs w:val="22"/>
          <w:lang w:bidi="bn-BD"/>
        </w:rPr>
        <w:t xml:space="preserve">, </w:t>
      </w:r>
      <w:r w:rsidRPr="00E047C3">
        <w:rPr>
          <w:rFonts w:ascii="Shurjo" w:hAnsi="Shurjo" w:cs="Shurjo"/>
          <w:sz w:val="22"/>
          <w:szCs w:val="22"/>
          <w:cs/>
        </w:rPr>
        <w:t>পুণ্যময় দিনে পুণ্য করার সুযোগ দেওয়া</w:t>
      </w:r>
      <w:r w:rsidRPr="00E047C3">
        <w:rPr>
          <w:rFonts w:ascii="Shurjo" w:hAnsi="Shurjo" w:cs="Shurjo"/>
          <w:sz w:val="22"/>
          <w:szCs w:val="22"/>
          <w:lang w:bidi="bn-BD"/>
        </w:rPr>
        <w:t xml:space="preserve">, </w:t>
      </w:r>
      <w:r w:rsidRPr="00E047C3">
        <w:rPr>
          <w:rFonts w:ascii="Shurjo" w:hAnsi="Shurjo" w:cs="Shurjo"/>
          <w:sz w:val="22"/>
          <w:szCs w:val="22"/>
          <w:cs/>
        </w:rPr>
        <w:t>ইহ</w:t>
      </w:r>
      <w:r w:rsidRPr="00E047C3">
        <w:rPr>
          <w:rFonts w:ascii="Shurjo" w:hAnsi="Shurjo" w:cs="Shurjo"/>
          <w:sz w:val="22"/>
          <w:szCs w:val="22"/>
          <w:lang w:bidi="bn-BD"/>
        </w:rPr>
        <w:t>-</w:t>
      </w:r>
      <w:r w:rsidRPr="00E047C3">
        <w:rPr>
          <w:rFonts w:ascii="Shurjo" w:hAnsi="Shurjo" w:cs="Shurjo"/>
          <w:sz w:val="22"/>
          <w:szCs w:val="22"/>
          <w:cs/>
        </w:rPr>
        <w:t>পারলৌকিক কল্যাণের জন্য যথাযথ উপদেশ</w:t>
      </w:r>
      <w:r w:rsidRPr="00E047C3">
        <w:rPr>
          <w:rFonts w:ascii="Shurjo" w:hAnsi="Shurjo" w:cs="Shurjo"/>
          <w:sz w:val="22"/>
          <w:szCs w:val="22"/>
          <w:lang w:bidi="bn-BD"/>
        </w:rPr>
        <w:t>-</w:t>
      </w:r>
      <w:r w:rsidRPr="00E047C3">
        <w:rPr>
          <w:rFonts w:ascii="Shurjo" w:hAnsi="Shurjo" w:cs="Shurjo"/>
          <w:sz w:val="22"/>
          <w:szCs w:val="22"/>
          <w:cs/>
        </w:rPr>
        <w:t>অনুশাসন দেওয়া। এটি আগের মতোই এই জন্মে হিতের কারণ হয়</w:t>
      </w:r>
      <w:r w:rsidRPr="00E047C3">
        <w:rPr>
          <w:rFonts w:ascii="Shurjo" w:hAnsi="Shurjo" w:cs="Shurjo"/>
          <w:sz w:val="22"/>
          <w:szCs w:val="22"/>
          <w:lang w:bidi="bn-BD"/>
        </w:rPr>
        <w:t xml:space="preserve">, </w:t>
      </w:r>
      <w:r w:rsidRPr="00E047C3">
        <w:rPr>
          <w:rFonts w:ascii="Shurjo" w:hAnsi="Shurjo" w:cs="Shurjo"/>
          <w:sz w:val="22"/>
          <w:szCs w:val="22"/>
          <w:cs/>
        </w:rPr>
        <w:t>পরজন্মে হিতের কারণ হয় এবং দেবতাদের কাছে নমস্য হওয়ার কারণ হয়</w:t>
      </w:r>
      <w:r w:rsidRPr="00E047C3">
        <w:rPr>
          <w:rFonts w:ascii="Shurjo" w:hAnsi="Shurjo" w:cs="Shurjo"/>
          <w:sz w:val="22"/>
          <w:szCs w:val="22"/>
          <w:lang w:bidi="bn-BD"/>
        </w:rPr>
        <w:t xml:space="preserve">, </w:t>
      </w:r>
      <w:r w:rsidRPr="00E047C3">
        <w:rPr>
          <w:rFonts w:ascii="Shurjo" w:hAnsi="Shurjo" w:cs="Shurjo"/>
          <w:sz w:val="22"/>
          <w:szCs w:val="22"/>
          <w:cs/>
        </w:rPr>
        <w:t xml:space="preserve">তাই এটিকে </w:t>
      </w:r>
      <w:r w:rsidRPr="00E047C3">
        <w:rPr>
          <w:rFonts w:ascii="Shurjo" w:hAnsi="Shurjo" w:cs="Shurjo"/>
          <w:sz w:val="22"/>
          <w:szCs w:val="22"/>
          <w:lang w:bidi="bn-BD"/>
        </w:rPr>
        <w:t>“</w:t>
      </w:r>
      <w:r w:rsidRPr="00E047C3">
        <w:rPr>
          <w:rFonts w:ascii="Shurjo" w:hAnsi="Shurjo" w:cs="Shurjo"/>
          <w:sz w:val="22"/>
          <w:szCs w:val="22"/>
          <w:cs/>
        </w:rPr>
        <w:t>মঙ্গল</w:t>
      </w:r>
      <w:r w:rsidRPr="00E047C3">
        <w:rPr>
          <w:rFonts w:ascii="Shurjo" w:hAnsi="Shurjo" w:cs="Shurjo"/>
          <w:sz w:val="22"/>
          <w:szCs w:val="22"/>
          <w:lang w:bidi="bn-BD"/>
        </w:rPr>
        <w:t xml:space="preserve">” </w:t>
      </w:r>
      <w:r w:rsidRPr="00E047C3">
        <w:rPr>
          <w:rFonts w:ascii="Shurjo" w:hAnsi="Shurjo" w:cs="Shurjo"/>
          <w:sz w:val="22"/>
          <w:szCs w:val="22"/>
          <w:cs/>
        </w:rPr>
        <w:t>হিসেবে বুঝতে হবে। যেমনটা দেবরাজ ইন্দ্র সক্ক বলেছেন</w:t>
      </w:r>
      <w:r w:rsidRPr="00E047C3">
        <w:rPr>
          <w:rFonts w:ascii="Shurjo" w:hAnsi="Shurjo" w:cs="Shurjo"/>
          <w:sz w:val="22"/>
          <w:szCs w:val="22"/>
          <w:lang w:bidi="bn-BD"/>
        </w:rPr>
        <w:t>:</w:t>
      </w:r>
    </w:p>
    <w:p w14:paraId="5E680625"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lang w:bidi="bn-BD"/>
        </w:rPr>
        <w:tab/>
        <w:t>“</w:t>
      </w:r>
      <w:r w:rsidRPr="00E047C3">
        <w:rPr>
          <w:rFonts w:ascii="Shurjo" w:hAnsi="Shurjo" w:cs="Shurjo"/>
          <w:sz w:val="22"/>
          <w:szCs w:val="22"/>
          <w:cs/>
        </w:rPr>
        <w:t>যে গৃহী উপাসকেরা পুণ্যকর্ম করে</w:t>
      </w:r>
      <w:r w:rsidRPr="00E047C3">
        <w:rPr>
          <w:rFonts w:ascii="Shurjo" w:hAnsi="Shurjo" w:cs="Shurjo"/>
          <w:sz w:val="22"/>
          <w:szCs w:val="22"/>
          <w:lang w:bidi="bn-BD"/>
        </w:rPr>
        <w:t xml:space="preserve">, </w:t>
      </w:r>
      <w:r w:rsidRPr="00E047C3">
        <w:rPr>
          <w:rFonts w:ascii="Shurjo" w:hAnsi="Shurjo" w:cs="Shurjo"/>
          <w:sz w:val="22"/>
          <w:szCs w:val="22"/>
          <w:cs/>
        </w:rPr>
        <w:t>শীলবান হয়</w:t>
      </w:r>
      <w:r w:rsidRPr="00E047C3">
        <w:rPr>
          <w:rFonts w:ascii="Shurjo" w:hAnsi="Shurjo" w:cs="Shurjo"/>
          <w:sz w:val="22"/>
          <w:szCs w:val="22"/>
          <w:lang w:bidi="bn-BD"/>
        </w:rPr>
        <w:t>,</w:t>
      </w:r>
    </w:p>
    <w:p w14:paraId="57C0B0F3"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lang w:bidi="bn-BD"/>
        </w:rPr>
        <w:tab/>
      </w:r>
      <w:r w:rsidRPr="00E047C3">
        <w:rPr>
          <w:rFonts w:ascii="Shurjo" w:hAnsi="Shurjo" w:cs="Shurjo"/>
          <w:sz w:val="22"/>
          <w:szCs w:val="22"/>
          <w:cs/>
        </w:rPr>
        <w:t>এবং ধর্মসম্মতভাবে স্ত্রীর ভরণপোষণ করে</w:t>
      </w:r>
      <w:r w:rsidRPr="00E047C3">
        <w:rPr>
          <w:rFonts w:ascii="Shurjo" w:hAnsi="Shurjo" w:cs="Shurjo"/>
          <w:sz w:val="22"/>
          <w:szCs w:val="22"/>
          <w:lang w:bidi="bn-BD"/>
        </w:rPr>
        <w:t>,</w:t>
      </w:r>
    </w:p>
    <w:p w14:paraId="16514F9E"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lang w:bidi="bn-BD"/>
        </w:rPr>
        <w:tab/>
      </w:r>
      <w:r w:rsidRPr="00E047C3">
        <w:rPr>
          <w:rFonts w:ascii="Shurjo" w:hAnsi="Shurjo" w:cs="Shurjo"/>
          <w:sz w:val="22"/>
          <w:szCs w:val="22"/>
          <w:cs/>
        </w:rPr>
        <w:t>হে মাতলি</w:t>
      </w:r>
      <w:r w:rsidRPr="00E047C3">
        <w:rPr>
          <w:rFonts w:ascii="Shurjo" w:hAnsi="Shurjo" w:cs="Shurjo"/>
          <w:sz w:val="22"/>
          <w:szCs w:val="22"/>
          <w:lang w:bidi="bn-BD"/>
        </w:rPr>
        <w:t xml:space="preserve">, </w:t>
      </w:r>
      <w:r w:rsidRPr="00E047C3">
        <w:rPr>
          <w:rFonts w:ascii="Shurjo" w:hAnsi="Shurjo" w:cs="Shurjo"/>
          <w:sz w:val="22"/>
          <w:szCs w:val="22"/>
          <w:cs/>
        </w:rPr>
        <w:t>তাদের আমি নমস্কার জানাই।</w:t>
      </w:r>
      <w:r w:rsidRPr="00E047C3">
        <w:rPr>
          <w:rFonts w:ascii="Shurjo" w:hAnsi="Shurjo" w:cs="Shurjo"/>
          <w:sz w:val="22"/>
          <w:szCs w:val="22"/>
          <w:lang w:bidi="bn-BD"/>
        </w:rPr>
        <w:t>” (</w:t>
      </w:r>
      <w:r w:rsidRPr="00E047C3">
        <w:rPr>
          <w:rFonts w:ascii="Shurjo" w:hAnsi="Shurjo" w:cs="Shurjo"/>
          <w:sz w:val="22"/>
          <w:szCs w:val="22"/>
          <w:cs/>
        </w:rPr>
        <w:t>সং</w:t>
      </w:r>
      <w:r w:rsidRPr="00E047C3">
        <w:rPr>
          <w:rFonts w:ascii="Shurjo" w:hAnsi="Shurjo" w:cs="Shurjo"/>
          <w:sz w:val="22"/>
          <w:szCs w:val="22"/>
          <w:lang w:bidi="bn-BD"/>
        </w:rPr>
        <w:t>.</w:t>
      </w:r>
      <w:r w:rsidRPr="00E047C3">
        <w:rPr>
          <w:rFonts w:ascii="Shurjo" w:hAnsi="Shurjo" w:cs="Shurjo"/>
          <w:sz w:val="22"/>
          <w:szCs w:val="22"/>
          <w:cs/>
        </w:rPr>
        <w:t>নি</w:t>
      </w:r>
      <w:r w:rsidRPr="00E047C3">
        <w:rPr>
          <w:rFonts w:ascii="Shurjo" w:hAnsi="Shurjo" w:cs="Shurjo"/>
          <w:sz w:val="22"/>
          <w:szCs w:val="22"/>
          <w:lang w:bidi="bn-BD"/>
        </w:rPr>
        <w:t>.</w:t>
      </w:r>
      <w:r w:rsidRPr="00E047C3">
        <w:rPr>
          <w:rFonts w:ascii="Shurjo" w:hAnsi="Shurjo" w:cs="Shurjo"/>
          <w:sz w:val="22"/>
          <w:szCs w:val="22"/>
          <w:cs/>
        </w:rPr>
        <w:t>১</w:t>
      </w:r>
      <w:r w:rsidRPr="00E047C3">
        <w:rPr>
          <w:rFonts w:ascii="Shurjo" w:hAnsi="Shurjo" w:cs="Shurjo"/>
          <w:sz w:val="22"/>
          <w:szCs w:val="22"/>
          <w:lang w:bidi="bn-BD"/>
        </w:rPr>
        <w:t>.</w:t>
      </w:r>
      <w:r w:rsidRPr="00E047C3">
        <w:rPr>
          <w:rFonts w:ascii="Shurjo" w:hAnsi="Shurjo" w:cs="Shurjo"/>
          <w:sz w:val="22"/>
          <w:szCs w:val="22"/>
          <w:cs/>
        </w:rPr>
        <w:t>২৬৪</w:t>
      </w:r>
      <w:r w:rsidRPr="00E047C3">
        <w:rPr>
          <w:rFonts w:ascii="Shurjo" w:hAnsi="Shurjo" w:cs="Shurjo"/>
          <w:sz w:val="22"/>
          <w:szCs w:val="22"/>
          <w:lang w:bidi="bn-BD"/>
        </w:rPr>
        <w:t>)</w:t>
      </w:r>
    </w:p>
    <w:p w14:paraId="4868251C"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b/>
          <w:bCs/>
          <w:sz w:val="22"/>
          <w:szCs w:val="22"/>
          <w:cs/>
        </w:rPr>
        <w:t xml:space="preserve">নির্দোষ পেশা অবলম্বন করা </w:t>
      </w:r>
      <w:r w:rsidRPr="00E047C3">
        <w:rPr>
          <w:rFonts w:ascii="Shurjo" w:hAnsi="Shurjo" w:cs="Shurjo"/>
          <w:sz w:val="22"/>
          <w:szCs w:val="22"/>
          <w:cs/>
        </w:rPr>
        <w:t>মানে হচ্ছে ভালো করে সময় সম্পর্কে জেনে</w:t>
      </w:r>
      <w:r w:rsidRPr="00E047C3">
        <w:rPr>
          <w:rFonts w:ascii="Shurjo" w:hAnsi="Shurjo" w:cs="Shurjo"/>
          <w:sz w:val="22"/>
          <w:szCs w:val="22"/>
          <w:lang w:bidi="bn-BD"/>
        </w:rPr>
        <w:t xml:space="preserve">, </w:t>
      </w:r>
      <w:r w:rsidRPr="00E047C3">
        <w:rPr>
          <w:rFonts w:ascii="Shurjo" w:hAnsi="Shurjo" w:cs="Shurjo"/>
          <w:sz w:val="22"/>
          <w:szCs w:val="22"/>
          <w:cs/>
        </w:rPr>
        <w:t>কাজে দক্ষতা অর্জন করে</w:t>
      </w:r>
      <w:r w:rsidRPr="00E047C3">
        <w:rPr>
          <w:rFonts w:ascii="Shurjo" w:hAnsi="Shurjo" w:cs="Shurjo"/>
          <w:sz w:val="22"/>
          <w:szCs w:val="22"/>
          <w:lang w:bidi="bn-BD"/>
        </w:rPr>
        <w:t xml:space="preserve">, </w:t>
      </w:r>
      <w:r w:rsidRPr="00E047C3">
        <w:rPr>
          <w:rFonts w:ascii="Shurjo" w:hAnsi="Shurjo" w:cs="Shurjo"/>
          <w:sz w:val="22"/>
          <w:szCs w:val="22"/>
          <w:cs/>
        </w:rPr>
        <w:t>অলস না হয়ে</w:t>
      </w:r>
      <w:r w:rsidRPr="00E047C3">
        <w:rPr>
          <w:rFonts w:ascii="Shurjo" w:hAnsi="Shurjo" w:cs="Shurjo"/>
          <w:sz w:val="22"/>
          <w:szCs w:val="22"/>
          <w:lang w:bidi="bn-BD"/>
        </w:rPr>
        <w:t xml:space="preserve">, </w:t>
      </w:r>
      <w:r w:rsidRPr="00E047C3">
        <w:rPr>
          <w:rFonts w:ascii="Shurjo" w:hAnsi="Shurjo" w:cs="Shurjo"/>
          <w:sz w:val="22"/>
          <w:szCs w:val="22"/>
          <w:cs/>
        </w:rPr>
        <w:t>উদ্যমশীল পরিশ্রমী হয়ে ও ক্ষতির মুখোমুখি না হয়ে</w:t>
      </w:r>
      <w:r w:rsidRPr="00E047C3">
        <w:rPr>
          <w:rFonts w:ascii="Shurjo" w:hAnsi="Shurjo" w:cs="Shurjo"/>
          <w:sz w:val="22"/>
          <w:szCs w:val="22"/>
          <w:lang w:bidi="bn-BD"/>
        </w:rPr>
        <w:t xml:space="preserve">, </w:t>
      </w:r>
      <w:r w:rsidRPr="00E047C3">
        <w:rPr>
          <w:rFonts w:ascii="Shurjo" w:hAnsi="Shurjo" w:cs="Shurjo"/>
          <w:sz w:val="22"/>
          <w:szCs w:val="22"/>
          <w:cs/>
        </w:rPr>
        <w:t>অর্থাৎ কালক্ষেপণ</w:t>
      </w:r>
      <w:r w:rsidRPr="00E047C3">
        <w:rPr>
          <w:rFonts w:ascii="Shurjo" w:hAnsi="Shurjo" w:cs="Shurjo"/>
          <w:sz w:val="22"/>
          <w:szCs w:val="22"/>
          <w:lang w:bidi="bn-BD"/>
        </w:rPr>
        <w:t xml:space="preserve">, </w:t>
      </w:r>
      <w:r w:rsidRPr="00E047C3">
        <w:rPr>
          <w:rFonts w:ascii="Shurjo" w:hAnsi="Shurjo" w:cs="Shurjo"/>
          <w:sz w:val="22"/>
          <w:szCs w:val="22"/>
          <w:cs/>
        </w:rPr>
        <w:t>অদক্ষতা</w:t>
      </w:r>
      <w:r w:rsidRPr="00E047C3">
        <w:rPr>
          <w:rFonts w:ascii="Shurjo" w:hAnsi="Shurjo" w:cs="Shurjo"/>
          <w:sz w:val="22"/>
          <w:szCs w:val="22"/>
          <w:lang w:bidi="bn-BD"/>
        </w:rPr>
        <w:t xml:space="preserve">, </w:t>
      </w:r>
      <w:r w:rsidRPr="00E047C3">
        <w:rPr>
          <w:rFonts w:ascii="Shurjo" w:hAnsi="Shurjo" w:cs="Shurjo"/>
          <w:sz w:val="22"/>
          <w:szCs w:val="22"/>
          <w:cs/>
        </w:rPr>
        <w:t>অকর্মণ্যতা</w:t>
      </w:r>
      <w:r w:rsidRPr="00E047C3">
        <w:rPr>
          <w:rFonts w:ascii="Shurjo" w:hAnsi="Shurjo" w:cs="Shurjo"/>
          <w:sz w:val="22"/>
          <w:szCs w:val="22"/>
          <w:lang w:bidi="bn-BD"/>
        </w:rPr>
        <w:t xml:space="preserve">, </w:t>
      </w:r>
      <w:r w:rsidRPr="00E047C3">
        <w:rPr>
          <w:rFonts w:ascii="Shurjo" w:hAnsi="Shurjo" w:cs="Shurjo"/>
          <w:sz w:val="22"/>
          <w:szCs w:val="22"/>
          <w:cs/>
        </w:rPr>
        <w:t xml:space="preserve">শৈথিল্য ইত্যাদি </w:t>
      </w:r>
      <w:r w:rsidRPr="00E047C3">
        <w:rPr>
          <w:rFonts w:ascii="Shurjo" w:hAnsi="Shurjo" w:cs="Shurjo"/>
          <w:sz w:val="22"/>
          <w:szCs w:val="22"/>
          <w:cs/>
        </w:rPr>
        <w:lastRenderedPageBreak/>
        <w:t>দোষ</w:t>
      </w:r>
      <w:r w:rsidRPr="00E047C3">
        <w:rPr>
          <w:rFonts w:ascii="Shurjo" w:hAnsi="Shurjo" w:cs="Shurjo"/>
          <w:sz w:val="22"/>
          <w:szCs w:val="22"/>
          <w:lang w:bidi="bn-BD"/>
        </w:rPr>
        <w:t>-</w:t>
      </w:r>
      <w:r w:rsidRPr="00E047C3">
        <w:rPr>
          <w:rFonts w:ascii="Shurjo" w:hAnsi="Shurjo" w:cs="Shurjo"/>
          <w:sz w:val="22"/>
          <w:szCs w:val="22"/>
          <w:cs/>
        </w:rPr>
        <w:t>বিরহিত হয়ে কৃষি</w:t>
      </w:r>
      <w:r w:rsidRPr="00E047C3">
        <w:rPr>
          <w:rFonts w:ascii="Shurjo" w:hAnsi="Shurjo" w:cs="Shurjo"/>
          <w:sz w:val="22"/>
          <w:szCs w:val="22"/>
          <w:lang w:bidi="bn-BD"/>
        </w:rPr>
        <w:t>-</w:t>
      </w:r>
      <w:r w:rsidRPr="00E047C3">
        <w:rPr>
          <w:rFonts w:ascii="Shurjo" w:hAnsi="Shurjo" w:cs="Shurjo"/>
          <w:sz w:val="22"/>
          <w:szCs w:val="22"/>
          <w:cs/>
        </w:rPr>
        <w:t>গোপালন</w:t>
      </w:r>
      <w:r w:rsidRPr="00E047C3">
        <w:rPr>
          <w:rFonts w:ascii="Shurjo" w:hAnsi="Shurjo" w:cs="Shurjo"/>
          <w:sz w:val="22"/>
          <w:szCs w:val="22"/>
          <w:lang w:bidi="bn-BD"/>
        </w:rPr>
        <w:t>-</w:t>
      </w:r>
      <w:r w:rsidRPr="00E047C3">
        <w:rPr>
          <w:rFonts w:ascii="Shurjo" w:hAnsi="Shurjo" w:cs="Shurjo"/>
          <w:sz w:val="22"/>
          <w:szCs w:val="22"/>
          <w:cs/>
        </w:rPr>
        <w:t>বাণিজ্য ইত্যাদি কাজকর্ম করা। এসব কাজে নিজেকে বা স্ত্রী</w:t>
      </w:r>
      <w:r w:rsidRPr="00E047C3">
        <w:rPr>
          <w:rFonts w:ascii="Shurjo" w:hAnsi="Shurjo" w:cs="Shurjo"/>
          <w:sz w:val="22"/>
          <w:szCs w:val="22"/>
          <w:lang w:bidi="bn-BD"/>
        </w:rPr>
        <w:t>-</w:t>
      </w:r>
      <w:r w:rsidRPr="00E047C3">
        <w:rPr>
          <w:rFonts w:ascii="Shurjo" w:hAnsi="Shurjo" w:cs="Shurjo"/>
          <w:sz w:val="22"/>
          <w:szCs w:val="22"/>
          <w:cs/>
        </w:rPr>
        <w:t>পুত্রকে অথবা দাস</w:t>
      </w:r>
      <w:r w:rsidRPr="00E047C3">
        <w:rPr>
          <w:rFonts w:ascii="Shurjo" w:hAnsi="Shurjo" w:cs="Shurjo"/>
          <w:sz w:val="22"/>
          <w:szCs w:val="22"/>
          <w:lang w:bidi="bn-BD"/>
        </w:rPr>
        <w:t>-</w:t>
      </w:r>
      <w:r w:rsidRPr="00E047C3">
        <w:rPr>
          <w:rFonts w:ascii="Shurjo" w:hAnsi="Shurjo" w:cs="Shurjo"/>
          <w:sz w:val="22"/>
          <w:szCs w:val="22"/>
          <w:cs/>
        </w:rPr>
        <w:t>কর্মচারীদের দক্ষতার সঙ্গে নিয়োজিত করলে তা এই জীবনেই ধনসম্পত্তি বৃদ্ধি ও অর্জনের কারণ হয়</w:t>
      </w:r>
      <w:r w:rsidRPr="00E047C3">
        <w:rPr>
          <w:rFonts w:ascii="Shurjo" w:hAnsi="Shurjo" w:cs="Shurjo"/>
          <w:sz w:val="22"/>
          <w:szCs w:val="22"/>
          <w:lang w:bidi="bn-BD"/>
        </w:rPr>
        <w:t xml:space="preserve">, </w:t>
      </w:r>
      <w:r w:rsidRPr="00E047C3">
        <w:rPr>
          <w:rFonts w:ascii="Shurjo" w:hAnsi="Shurjo" w:cs="Shurjo"/>
          <w:sz w:val="22"/>
          <w:szCs w:val="22"/>
          <w:cs/>
        </w:rPr>
        <w:t xml:space="preserve">তাই এটিকে </w:t>
      </w:r>
      <w:r w:rsidRPr="00E047C3">
        <w:rPr>
          <w:rFonts w:ascii="Shurjo" w:hAnsi="Shurjo" w:cs="Shurjo"/>
          <w:sz w:val="22"/>
          <w:szCs w:val="22"/>
          <w:lang w:bidi="bn-BD"/>
        </w:rPr>
        <w:t>“</w:t>
      </w:r>
      <w:r w:rsidRPr="00E047C3">
        <w:rPr>
          <w:rFonts w:ascii="Shurjo" w:hAnsi="Shurjo" w:cs="Shurjo"/>
          <w:sz w:val="22"/>
          <w:szCs w:val="22"/>
          <w:cs/>
        </w:rPr>
        <w:t>মঙ্গল</w:t>
      </w:r>
      <w:r w:rsidRPr="00E047C3">
        <w:rPr>
          <w:rFonts w:ascii="Shurjo" w:hAnsi="Shurjo" w:cs="Shurjo"/>
          <w:sz w:val="22"/>
          <w:szCs w:val="22"/>
          <w:lang w:bidi="bn-BD"/>
        </w:rPr>
        <w:t xml:space="preserve">” </w:t>
      </w:r>
      <w:r w:rsidRPr="00E047C3">
        <w:rPr>
          <w:rFonts w:ascii="Shurjo" w:hAnsi="Shurjo" w:cs="Shurjo"/>
          <w:sz w:val="22"/>
          <w:szCs w:val="22"/>
          <w:cs/>
        </w:rPr>
        <w:t>বলা হয়েছে। এ প্রসঙ্গে ভগবান বলেছেন</w:t>
      </w:r>
      <w:r w:rsidRPr="00E047C3">
        <w:rPr>
          <w:rFonts w:ascii="Shurjo" w:hAnsi="Shurjo" w:cs="Shurjo"/>
          <w:sz w:val="22"/>
          <w:szCs w:val="22"/>
          <w:lang w:bidi="bn-BD"/>
        </w:rPr>
        <w:t>:</w:t>
      </w:r>
    </w:p>
    <w:p w14:paraId="5E646C4D" w14:textId="77777777" w:rsidR="00FD403C" w:rsidRPr="00E047C3" w:rsidRDefault="007226FE">
      <w:pPr>
        <w:widowControl w:val="0"/>
        <w:jc w:val="both"/>
        <w:rPr>
          <w:rFonts w:ascii="Shurjo" w:hAnsi="Shurjo" w:cs="Shurjo"/>
          <w:sz w:val="22"/>
          <w:szCs w:val="22"/>
          <w:lang w:bidi="bn-BD"/>
        </w:rPr>
      </w:pPr>
      <w:r w:rsidRPr="00E047C3">
        <w:rPr>
          <w:rFonts w:ascii="Shurjo" w:hAnsi="Shurjo" w:cs="Shurjo"/>
          <w:sz w:val="22"/>
          <w:szCs w:val="22"/>
          <w:lang w:bidi="bn-BD"/>
        </w:rPr>
        <w:tab/>
        <w:t>“</w:t>
      </w:r>
      <w:r w:rsidRPr="00E047C3">
        <w:rPr>
          <w:rFonts w:ascii="Shurjo" w:hAnsi="Shurjo" w:cs="Shurjo"/>
          <w:sz w:val="22"/>
          <w:szCs w:val="22"/>
          <w:cs/>
        </w:rPr>
        <w:t>যে ব্যক্তি কাজে দক্ষ</w:t>
      </w:r>
      <w:r w:rsidRPr="00E047C3">
        <w:rPr>
          <w:rFonts w:ascii="Shurjo" w:hAnsi="Shurjo" w:cs="Shurjo"/>
          <w:sz w:val="22"/>
          <w:szCs w:val="22"/>
          <w:lang w:bidi="bn-BD"/>
        </w:rPr>
        <w:t xml:space="preserve">, </w:t>
      </w:r>
      <w:r w:rsidRPr="00E047C3">
        <w:rPr>
          <w:rFonts w:ascii="Shurjo" w:hAnsi="Shurjo" w:cs="Shurjo"/>
          <w:sz w:val="22"/>
          <w:szCs w:val="22"/>
          <w:cs/>
        </w:rPr>
        <w:t>হাল ছেড়ে দেয় না</w:t>
      </w:r>
      <w:r w:rsidRPr="00E047C3">
        <w:rPr>
          <w:rFonts w:ascii="Shurjo" w:hAnsi="Shurjo" w:cs="Shurjo"/>
          <w:sz w:val="22"/>
          <w:szCs w:val="22"/>
          <w:lang w:bidi="bn-BD"/>
        </w:rPr>
        <w:t xml:space="preserve">, </w:t>
      </w:r>
    </w:p>
    <w:p w14:paraId="4D9BAA9A"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lang w:bidi="bn-BD"/>
        </w:rPr>
        <w:tab/>
      </w:r>
      <w:r w:rsidRPr="00E047C3">
        <w:rPr>
          <w:rFonts w:ascii="Shurjo" w:hAnsi="Shurjo" w:cs="Shurjo"/>
          <w:sz w:val="22"/>
          <w:szCs w:val="22"/>
          <w:cs/>
        </w:rPr>
        <w:t>ও প্রচুর পরিশ্রম করে</w:t>
      </w:r>
      <w:r w:rsidRPr="00E047C3">
        <w:rPr>
          <w:rFonts w:ascii="Shurjo" w:hAnsi="Shurjo" w:cs="Shurjo"/>
          <w:sz w:val="22"/>
          <w:szCs w:val="22"/>
          <w:lang w:bidi="bn-BD"/>
        </w:rPr>
        <w:t xml:space="preserve">, </w:t>
      </w:r>
      <w:r w:rsidRPr="00E047C3">
        <w:rPr>
          <w:rFonts w:ascii="Shurjo" w:hAnsi="Shurjo" w:cs="Shurjo"/>
          <w:sz w:val="22"/>
          <w:szCs w:val="22"/>
          <w:cs/>
        </w:rPr>
        <w:t>সে</w:t>
      </w:r>
      <w:r w:rsidRPr="00E047C3">
        <w:rPr>
          <w:rFonts w:ascii="Shurjo" w:hAnsi="Shurjo" w:cs="Shurjo"/>
          <w:sz w:val="22"/>
          <w:szCs w:val="22"/>
          <w:lang w:bidi="bn-BD"/>
        </w:rPr>
        <w:t>-</w:t>
      </w:r>
      <w:r w:rsidRPr="00E047C3">
        <w:rPr>
          <w:rFonts w:ascii="Shurjo" w:hAnsi="Shurjo" w:cs="Shurjo"/>
          <w:sz w:val="22"/>
          <w:szCs w:val="22"/>
          <w:cs/>
        </w:rPr>
        <w:t>ই ধন লাভ করে।</w:t>
      </w:r>
      <w:r w:rsidRPr="00E047C3">
        <w:rPr>
          <w:rFonts w:ascii="Shurjo" w:hAnsi="Shurjo" w:cs="Shurjo"/>
          <w:sz w:val="22"/>
          <w:szCs w:val="22"/>
          <w:lang w:bidi="bn-BD"/>
        </w:rPr>
        <w:t xml:space="preserve">” </w:t>
      </w:r>
    </w:p>
    <w:p w14:paraId="67ECAD9C" w14:textId="77777777" w:rsidR="00FD403C" w:rsidRPr="00E047C3" w:rsidRDefault="007226FE">
      <w:pPr>
        <w:widowControl w:val="0"/>
        <w:shd w:val="clear" w:color="auto" w:fill="FFFFFF"/>
        <w:ind w:firstLine="288"/>
        <w:jc w:val="right"/>
        <w:rPr>
          <w:rFonts w:ascii="Shurjo" w:hAnsi="Shurjo" w:cs="Shurjo"/>
          <w:sz w:val="22"/>
          <w:szCs w:val="22"/>
          <w:lang w:bidi="bn-BD"/>
        </w:rPr>
      </w:pPr>
      <w:r w:rsidRPr="00E047C3">
        <w:rPr>
          <w:rFonts w:ascii="Shurjo" w:hAnsi="Shurjo" w:cs="Shurjo"/>
          <w:sz w:val="22"/>
          <w:szCs w:val="22"/>
          <w:lang w:bidi="bn-BD"/>
        </w:rPr>
        <w:t>(</w:t>
      </w:r>
      <w:r w:rsidRPr="00E047C3">
        <w:rPr>
          <w:rFonts w:ascii="Shurjo" w:hAnsi="Shurjo" w:cs="Shurjo"/>
          <w:sz w:val="22"/>
          <w:szCs w:val="22"/>
          <w:cs/>
        </w:rPr>
        <w:t>সু</w:t>
      </w:r>
      <w:r w:rsidRPr="00E047C3">
        <w:rPr>
          <w:rFonts w:ascii="Shurjo" w:hAnsi="Shurjo" w:cs="Shurjo"/>
          <w:sz w:val="22"/>
          <w:szCs w:val="22"/>
          <w:lang w:bidi="bn-BD"/>
        </w:rPr>
        <w:t>.</w:t>
      </w:r>
      <w:r w:rsidRPr="00E047C3">
        <w:rPr>
          <w:rFonts w:ascii="Shurjo" w:hAnsi="Shurjo" w:cs="Shurjo"/>
          <w:sz w:val="22"/>
          <w:szCs w:val="22"/>
          <w:cs/>
        </w:rPr>
        <w:t>নি</w:t>
      </w:r>
      <w:r w:rsidRPr="00E047C3">
        <w:rPr>
          <w:rFonts w:ascii="Shurjo" w:hAnsi="Shurjo" w:cs="Shurjo"/>
          <w:sz w:val="22"/>
          <w:szCs w:val="22"/>
          <w:lang w:bidi="bn-BD"/>
        </w:rPr>
        <w:t>.</w:t>
      </w:r>
      <w:r w:rsidRPr="00E047C3">
        <w:rPr>
          <w:rFonts w:ascii="Shurjo" w:hAnsi="Shurjo" w:cs="Shurjo"/>
          <w:sz w:val="22"/>
          <w:szCs w:val="22"/>
          <w:cs/>
        </w:rPr>
        <w:t>১৮৯</w:t>
      </w:r>
      <w:r w:rsidRPr="00E047C3">
        <w:rPr>
          <w:rFonts w:ascii="Shurjo" w:hAnsi="Shurjo" w:cs="Shurjo"/>
          <w:sz w:val="22"/>
          <w:szCs w:val="22"/>
          <w:lang w:bidi="bn-BD"/>
        </w:rPr>
        <w:t xml:space="preserve">; </w:t>
      </w:r>
      <w:r w:rsidRPr="00E047C3">
        <w:rPr>
          <w:rFonts w:ascii="Shurjo" w:hAnsi="Shurjo" w:cs="Shurjo"/>
          <w:sz w:val="22"/>
          <w:szCs w:val="22"/>
          <w:cs/>
        </w:rPr>
        <w:t>সং</w:t>
      </w:r>
      <w:r w:rsidRPr="00E047C3">
        <w:rPr>
          <w:rFonts w:ascii="Shurjo" w:hAnsi="Shurjo" w:cs="Shurjo"/>
          <w:sz w:val="22"/>
          <w:szCs w:val="22"/>
          <w:lang w:bidi="bn-BD"/>
        </w:rPr>
        <w:t>.</w:t>
      </w:r>
      <w:r w:rsidRPr="00E047C3">
        <w:rPr>
          <w:rFonts w:ascii="Shurjo" w:hAnsi="Shurjo" w:cs="Shurjo"/>
          <w:sz w:val="22"/>
          <w:szCs w:val="22"/>
          <w:cs/>
        </w:rPr>
        <w:t>নি</w:t>
      </w:r>
      <w:r w:rsidRPr="00E047C3">
        <w:rPr>
          <w:rFonts w:ascii="Shurjo" w:hAnsi="Shurjo" w:cs="Shurjo"/>
          <w:sz w:val="22"/>
          <w:szCs w:val="22"/>
          <w:lang w:bidi="bn-BD"/>
        </w:rPr>
        <w:t>.</w:t>
      </w:r>
      <w:r w:rsidRPr="00E047C3">
        <w:rPr>
          <w:rFonts w:ascii="Shurjo" w:hAnsi="Shurjo" w:cs="Shurjo"/>
          <w:sz w:val="22"/>
          <w:szCs w:val="22"/>
          <w:cs/>
        </w:rPr>
        <w:t>১</w:t>
      </w:r>
      <w:r w:rsidRPr="00E047C3">
        <w:rPr>
          <w:rFonts w:ascii="Shurjo" w:hAnsi="Shurjo" w:cs="Shurjo"/>
          <w:sz w:val="22"/>
          <w:szCs w:val="22"/>
          <w:lang w:bidi="bn-BD"/>
        </w:rPr>
        <w:t>.</w:t>
      </w:r>
      <w:r w:rsidRPr="00E047C3">
        <w:rPr>
          <w:rFonts w:ascii="Shurjo" w:hAnsi="Shurjo" w:cs="Shurjo"/>
          <w:sz w:val="22"/>
          <w:szCs w:val="22"/>
          <w:cs/>
        </w:rPr>
        <w:t>২৪৬</w:t>
      </w:r>
      <w:r w:rsidRPr="00E047C3">
        <w:rPr>
          <w:rFonts w:ascii="Shurjo" w:hAnsi="Shurjo" w:cs="Shurjo"/>
          <w:sz w:val="22"/>
          <w:szCs w:val="22"/>
          <w:lang w:bidi="bn-BD"/>
        </w:rPr>
        <w:t>)</w:t>
      </w:r>
    </w:p>
    <w:p w14:paraId="7DCD2770"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lang w:bidi="bn-BD"/>
        </w:rPr>
        <w:tab/>
        <w:t>“</w:t>
      </w:r>
      <w:r w:rsidRPr="00E047C3">
        <w:rPr>
          <w:rFonts w:ascii="Shurjo" w:hAnsi="Shurjo" w:cs="Shurjo"/>
          <w:sz w:val="22"/>
          <w:szCs w:val="22"/>
          <w:cs/>
        </w:rPr>
        <w:t>যারা দেরি করে ঘুমোতে যায়</w:t>
      </w:r>
      <w:r w:rsidRPr="00E047C3">
        <w:rPr>
          <w:rFonts w:ascii="Shurjo" w:hAnsi="Shurjo" w:cs="Shurjo"/>
          <w:sz w:val="22"/>
          <w:szCs w:val="22"/>
          <w:lang w:bidi="bn-BD"/>
        </w:rPr>
        <w:t xml:space="preserve">, </w:t>
      </w:r>
    </w:p>
    <w:p w14:paraId="426EF7DC"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lang w:bidi="bn-BD"/>
        </w:rPr>
        <w:tab/>
      </w:r>
      <w:r w:rsidRPr="00E047C3">
        <w:rPr>
          <w:rFonts w:ascii="Shurjo" w:hAnsi="Shurjo" w:cs="Shurjo"/>
          <w:sz w:val="22"/>
          <w:szCs w:val="22"/>
          <w:cs/>
        </w:rPr>
        <w:t>এখনো ভোর হয়নি দেখে ঘুম থেকে ওঠে না</w:t>
      </w:r>
      <w:r w:rsidRPr="00E047C3">
        <w:rPr>
          <w:rFonts w:ascii="Shurjo" w:hAnsi="Shurjo" w:cs="Shurjo"/>
          <w:sz w:val="22"/>
          <w:szCs w:val="22"/>
          <w:lang w:bidi="bn-BD"/>
        </w:rPr>
        <w:t>,</w:t>
      </w:r>
    </w:p>
    <w:p w14:paraId="36279CA6"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lang w:bidi="bn-BD"/>
        </w:rPr>
        <w:tab/>
      </w:r>
      <w:r w:rsidRPr="00E047C3">
        <w:rPr>
          <w:rFonts w:ascii="Shurjo" w:hAnsi="Shurjo" w:cs="Shurjo"/>
          <w:sz w:val="22"/>
          <w:szCs w:val="22"/>
          <w:cs/>
        </w:rPr>
        <w:t>এবং সব সময় মাতাল হয়ে থাকে</w:t>
      </w:r>
      <w:r w:rsidRPr="00E047C3">
        <w:rPr>
          <w:rFonts w:ascii="Shurjo" w:hAnsi="Shurjo" w:cs="Shurjo"/>
          <w:sz w:val="22"/>
          <w:szCs w:val="22"/>
          <w:lang w:bidi="bn-BD"/>
        </w:rPr>
        <w:t>,</w:t>
      </w:r>
    </w:p>
    <w:p w14:paraId="28B14B19"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lang w:bidi="bn-BD"/>
        </w:rPr>
        <w:tab/>
      </w:r>
      <w:r w:rsidRPr="00E047C3">
        <w:rPr>
          <w:rFonts w:ascii="Shurjo" w:hAnsi="Shurjo" w:cs="Shurjo"/>
          <w:sz w:val="22"/>
          <w:szCs w:val="22"/>
          <w:cs/>
        </w:rPr>
        <w:t>তারা গৃহে বাস করতে পারে না।</w:t>
      </w:r>
      <w:r w:rsidRPr="00E047C3">
        <w:rPr>
          <w:rFonts w:ascii="Shurjo" w:hAnsi="Shurjo" w:cs="Shurjo"/>
          <w:sz w:val="22"/>
          <w:szCs w:val="22"/>
          <w:lang w:bidi="bn-BD"/>
        </w:rPr>
        <w:t>”</w:t>
      </w:r>
    </w:p>
    <w:p w14:paraId="349AB9CD"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lang w:bidi="bn-BD"/>
        </w:rPr>
        <w:tab/>
        <w:t>“</w:t>
      </w:r>
      <w:r w:rsidRPr="00E047C3">
        <w:rPr>
          <w:rFonts w:ascii="Shurjo" w:hAnsi="Shurjo" w:cs="Shurjo"/>
          <w:sz w:val="22"/>
          <w:szCs w:val="22"/>
          <w:cs/>
        </w:rPr>
        <w:t>যারা অতিরিক্ত শীত</w:t>
      </w:r>
      <w:r w:rsidRPr="00E047C3">
        <w:rPr>
          <w:rFonts w:ascii="Shurjo" w:hAnsi="Shurjo" w:cs="Shurjo"/>
          <w:sz w:val="22"/>
          <w:szCs w:val="22"/>
          <w:lang w:bidi="bn-BD"/>
        </w:rPr>
        <w:t xml:space="preserve">, </w:t>
      </w:r>
      <w:r w:rsidRPr="00E047C3">
        <w:rPr>
          <w:rFonts w:ascii="Shurjo" w:hAnsi="Shurjo" w:cs="Shurjo"/>
          <w:sz w:val="22"/>
          <w:szCs w:val="22"/>
          <w:cs/>
        </w:rPr>
        <w:t>অতিরিক্ত গরম</w:t>
      </w:r>
      <w:r w:rsidRPr="00E047C3">
        <w:rPr>
          <w:rFonts w:ascii="Shurjo" w:hAnsi="Shurjo" w:cs="Shurjo"/>
          <w:sz w:val="22"/>
          <w:szCs w:val="22"/>
          <w:lang w:bidi="bn-BD"/>
        </w:rPr>
        <w:t>,</w:t>
      </w:r>
    </w:p>
    <w:p w14:paraId="2ED6BE66"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lang w:bidi="bn-BD"/>
        </w:rPr>
        <w:tab/>
      </w:r>
      <w:r w:rsidRPr="00E047C3">
        <w:rPr>
          <w:rFonts w:ascii="Shurjo" w:hAnsi="Shurjo" w:cs="Shurjo"/>
          <w:sz w:val="22"/>
          <w:szCs w:val="22"/>
          <w:cs/>
        </w:rPr>
        <w:t>আর সময় নেই বলে কাজকর্ম ছেড়ে দেয়</w:t>
      </w:r>
      <w:r w:rsidRPr="00E047C3">
        <w:rPr>
          <w:rFonts w:ascii="Shurjo" w:hAnsi="Shurjo" w:cs="Shurjo"/>
          <w:sz w:val="22"/>
          <w:szCs w:val="22"/>
          <w:lang w:bidi="bn-BD"/>
        </w:rPr>
        <w:t>,</w:t>
      </w:r>
    </w:p>
    <w:p w14:paraId="7F53091F"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lang w:bidi="bn-BD"/>
        </w:rPr>
        <w:tab/>
      </w:r>
      <w:r w:rsidRPr="00E047C3">
        <w:rPr>
          <w:rFonts w:ascii="Shurjo" w:hAnsi="Shurjo" w:cs="Shurjo"/>
          <w:sz w:val="22"/>
          <w:szCs w:val="22"/>
          <w:cs/>
        </w:rPr>
        <w:t>হে যুবক</w:t>
      </w:r>
      <w:r w:rsidRPr="00E047C3">
        <w:rPr>
          <w:rFonts w:ascii="Shurjo" w:hAnsi="Shurjo" w:cs="Shurjo"/>
          <w:sz w:val="22"/>
          <w:szCs w:val="22"/>
          <w:lang w:bidi="bn-BD"/>
        </w:rPr>
        <w:t xml:space="preserve">, </w:t>
      </w:r>
      <w:r w:rsidRPr="00E047C3">
        <w:rPr>
          <w:rFonts w:ascii="Shurjo" w:hAnsi="Shurjo" w:cs="Shurjo"/>
          <w:sz w:val="22"/>
          <w:szCs w:val="22"/>
          <w:cs/>
        </w:rPr>
        <w:t>তাদের কোনো উন্নতি হয় না।</w:t>
      </w:r>
      <w:r w:rsidRPr="00E047C3">
        <w:rPr>
          <w:rFonts w:ascii="Shurjo" w:hAnsi="Shurjo" w:cs="Shurjo"/>
          <w:sz w:val="22"/>
          <w:szCs w:val="22"/>
          <w:lang w:bidi="bn-BD"/>
        </w:rPr>
        <w:t>”</w:t>
      </w:r>
    </w:p>
    <w:p w14:paraId="2F91E1B3"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lang w:bidi="bn-BD"/>
        </w:rPr>
        <w:tab/>
        <w:t>“</w:t>
      </w:r>
      <w:r w:rsidRPr="00E047C3">
        <w:rPr>
          <w:rFonts w:ascii="Shurjo" w:hAnsi="Shurjo" w:cs="Shurjo"/>
          <w:sz w:val="22"/>
          <w:szCs w:val="22"/>
          <w:cs/>
        </w:rPr>
        <w:t xml:space="preserve">এখানে যে ব্যক্তি শীত ও গরমকে </w:t>
      </w:r>
    </w:p>
    <w:p w14:paraId="0A8C5830"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lang w:bidi="bn-BD"/>
        </w:rPr>
        <w:tab/>
      </w:r>
      <w:r w:rsidRPr="00E047C3">
        <w:rPr>
          <w:rFonts w:ascii="Shurjo" w:hAnsi="Shurjo" w:cs="Shurjo"/>
          <w:sz w:val="22"/>
          <w:szCs w:val="22"/>
          <w:cs/>
        </w:rPr>
        <w:t>তৃণের চাইতে বেশি কিছু মনে করে না</w:t>
      </w:r>
      <w:r w:rsidRPr="00E047C3">
        <w:rPr>
          <w:rFonts w:ascii="Shurjo" w:hAnsi="Shurjo" w:cs="Shurjo"/>
          <w:sz w:val="22"/>
          <w:szCs w:val="22"/>
          <w:lang w:bidi="bn-BD"/>
        </w:rPr>
        <w:t>,</w:t>
      </w:r>
    </w:p>
    <w:p w14:paraId="451FD9D7"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lang w:bidi="bn-BD"/>
        </w:rPr>
        <w:tab/>
      </w:r>
      <w:r w:rsidRPr="00E047C3">
        <w:rPr>
          <w:rFonts w:ascii="Shurjo" w:hAnsi="Shurjo" w:cs="Shurjo"/>
          <w:sz w:val="22"/>
          <w:szCs w:val="22"/>
          <w:cs/>
        </w:rPr>
        <w:t>এবং কঠোর পরিশ্রম করে</w:t>
      </w:r>
      <w:r w:rsidRPr="00E047C3">
        <w:rPr>
          <w:rFonts w:ascii="Shurjo" w:hAnsi="Shurjo" w:cs="Shurjo"/>
          <w:sz w:val="22"/>
          <w:szCs w:val="22"/>
          <w:lang w:bidi="bn-BD"/>
        </w:rPr>
        <w:t>,</w:t>
      </w:r>
    </w:p>
    <w:p w14:paraId="71F4F3FB"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lang w:bidi="bn-BD"/>
        </w:rPr>
        <w:tab/>
      </w:r>
      <w:r w:rsidRPr="00E047C3">
        <w:rPr>
          <w:rFonts w:ascii="Shurjo" w:hAnsi="Shurjo" w:cs="Shurjo"/>
          <w:sz w:val="22"/>
          <w:szCs w:val="22"/>
          <w:cs/>
        </w:rPr>
        <w:t>সে</w:t>
      </w:r>
      <w:r w:rsidRPr="00E047C3">
        <w:rPr>
          <w:rFonts w:ascii="Shurjo" w:hAnsi="Shurjo" w:cs="Shurjo"/>
          <w:sz w:val="22"/>
          <w:szCs w:val="22"/>
          <w:lang w:bidi="bn-BD"/>
        </w:rPr>
        <w:t>-</w:t>
      </w:r>
      <w:r w:rsidRPr="00E047C3">
        <w:rPr>
          <w:rFonts w:ascii="Shurjo" w:hAnsi="Shurjo" w:cs="Shurjo"/>
          <w:sz w:val="22"/>
          <w:szCs w:val="22"/>
          <w:cs/>
        </w:rPr>
        <w:t>ই সুখ হতে বঞ্চিত হয় না।</w:t>
      </w:r>
      <w:r w:rsidRPr="00E047C3">
        <w:rPr>
          <w:rFonts w:ascii="Shurjo" w:hAnsi="Shurjo" w:cs="Shurjo"/>
          <w:sz w:val="22"/>
          <w:szCs w:val="22"/>
          <w:lang w:bidi="bn-BD"/>
        </w:rPr>
        <w:t>” (</w:t>
      </w:r>
      <w:r w:rsidRPr="00E047C3">
        <w:rPr>
          <w:rFonts w:ascii="Shurjo" w:hAnsi="Shurjo" w:cs="Shurjo"/>
          <w:sz w:val="22"/>
          <w:szCs w:val="22"/>
          <w:cs/>
        </w:rPr>
        <w:t>দী</w:t>
      </w:r>
      <w:r w:rsidRPr="00E047C3">
        <w:rPr>
          <w:rFonts w:ascii="Shurjo" w:hAnsi="Shurjo" w:cs="Shurjo"/>
          <w:sz w:val="22"/>
          <w:szCs w:val="22"/>
          <w:lang w:bidi="bn-BD"/>
        </w:rPr>
        <w:t>.</w:t>
      </w:r>
      <w:r w:rsidRPr="00E047C3">
        <w:rPr>
          <w:rFonts w:ascii="Shurjo" w:hAnsi="Shurjo" w:cs="Shurjo"/>
          <w:sz w:val="22"/>
          <w:szCs w:val="22"/>
          <w:cs/>
        </w:rPr>
        <w:t>নি</w:t>
      </w:r>
      <w:r w:rsidRPr="00E047C3">
        <w:rPr>
          <w:rFonts w:ascii="Shurjo" w:hAnsi="Shurjo" w:cs="Shurjo"/>
          <w:sz w:val="22"/>
          <w:szCs w:val="22"/>
          <w:lang w:bidi="bn-BD"/>
        </w:rPr>
        <w:t>.</w:t>
      </w:r>
      <w:r w:rsidRPr="00E047C3">
        <w:rPr>
          <w:rFonts w:ascii="Shurjo" w:hAnsi="Shurjo" w:cs="Shurjo"/>
          <w:sz w:val="22"/>
          <w:szCs w:val="22"/>
          <w:cs/>
        </w:rPr>
        <w:t>৩</w:t>
      </w:r>
      <w:r w:rsidRPr="00E047C3">
        <w:rPr>
          <w:rFonts w:ascii="Shurjo" w:hAnsi="Shurjo" w:cs="Shurjo"/>
          <w:sz w:val="22"/>
          <w:szCs w:val="22"/>
          <w:lang w:bidi="bn-BD"/>
        </w:rPr>
        <w:t>.</w:t>
      </w:r>
      <w:r w:rsidRPr="00E047C3">
        <w:rPr>
          <w:rFonts w:ascii="Shurjo" w:hAnsi="Shurjo" w:cs="Shurjo"/>
          <w:sz w:val="22"/>
          <w:szCs w:val="22"/>
          <w:cs/>
        </w:rPr>
        <w:t>২৫৩</w:t>
      </w:r>
      <w:r w:rsidRPr="00E047C3">
        <w:rPr>
          <w:rFonts w:ascii="Shurjo" w:hAnsi="Shurjo" w:cs="Shurjo"/>
          <w:sz w:val="22"/>
          <w:szCs w:val="22"/>
          <w:lang w:bidi="bn-BD"/>
        </w:rPr>
        <w:t>)</w:t>
      </w:r>
    </w:p>
    <w:p w14:paraId="5D40CD15"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lang w:bidi="bn-BD"/>
        </w:rPr>
        <w:tab/>
        <w:t>“</w:t>
      </w:r>
      <w:r w:rsidRPr="00E047C3">
        <w:rPr>
          <w:rFonts w:ascii="Shurjo" w:hAnsi="Shurjo" w:cs="Shurjo"/>
          <w:sz w:val="22"/>
          <w:szCs w:val="22"/>
          <w:cs/>
        </w:rPr>
        <w:t>যে ব্যক্তি বিচর</w:t>
      </w:r>
      <w:r w:rsidRPr="00E047C3">
        <w:rPr>
          <w:rFonts w:ascii="Shurjo" w:hAnsi="Shurjo" w:cs="Shurjo"/>
          <w:sz w:val="22"/>
          <w:szCs w:val="22"/>
          <w:lang w:bidi="bn-BD"/>
        </w:rPr>
        <w:t>‌</w:t>
      </w:r>
      <w:r w:rsidRPr="00E047C3">
        <w:rPr>
          <w:rFonts w:ascii="Shurjo" w:hAnsi="Shurjo" w:cs="Shurjo"/>
          <w:sz w:val="22"/>
          <w:szCs w:val="22"/>
          <w:cs/>
        </w:rPr>
        <w:t>ণরত মৌমাছির মতো</w:t>
      </w:r>
    </w:p>
    <w:p w14:paraId="1A0883DC"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lang w:bidi="bn-BD"/>
        </w:rPr>
        <w:tab/>
      </w:r>
      <w:r w:rsidRPr="00E047C3">
        <w:rPr>
          <w:rFonts w:ascii="Shurjo" w:hAnsi="Shurjo" w:cs="Shurjo"/>
          <w:sz w:val="22"/>
          <w:szCs w:val="22"/>
          <w:cs/>
        </w:rPr>
        <w:t>কাউকে কষ্ট না দিয়ে ভোগসম্পত্তি সঞ্চয় করে</w:t>
      </w:r>
      <w:r w:rsidRPr="00E047C3">
        <w:rPr>
          <w:rFonts w:ascii="Shurjo" w:hAnsi="Shurjo" w:cs="Shurjo"/>
          <w:sz w:val="22"/>
          <w:szCs w:val="22"/>
          <w:lang w:bidi="bn-BD"/>
        </w:rPr>
        <w:t>,</w:t>
      </w:r>
    </w:p>
    <w:p w14:paraId="53B7519B"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lang w:bidi="bn-BD"/>
        </w:rPr>
        <w:tab/>
      </w:r>
      <w:r w:rsidRPr="00E047C3">
        <w:rPr>
          <w:rFonts w:ascii="Shurjo" w:hAnsi="Shurjo" w:cs="Shurjo"/>
          <w:sz w:val="22"/>
          <w:szCs w:val="22"/>
          <w:cs/>
        </w:rPr>
        <w:t>তার ভোগসম্পত্তি দিন দিন বৃদ্ধি পায়</w:t>
      </w:r>
    </w:p>
    <w:p w14:paraId="3AC29A79"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lang w:bidi="bn-BD"/>
        </w:rPr>
        <w:tab/>
      </w:r>
      <w:r w:rsidRPr="00E047C3">
        <w:rPr>
          <w:rFonts w:ascii="Shurjo" w:hAnsi="Shurjo" w:cs="Shurjo"/>
          <w:sz w:val="22"/>
          <w:szCs w:val="22"/>
          <w:cs/>
        </w:rPr>
        <w:t>উইঢিবির মাটি জমা হওয়ার মতো।</w:t>
      </w:r>
      <w:r w:rsidRPr="00E047C3">
        <w:rPr>
          <w:rFonts w:ascii="Shurjo" w:hAnsi="Shurjo" w:cs="Shurjo"/>
          <w:sz w:val="22"/>
          <w:szCs w:val="22"/>
          <w:lang w:bidi="bn-BD"/>
        </w:rPr>
        <w:t>” (</w:t>
      </w:r>
      <w:r w:rsidRPr="00E047C3">
        <w:rPr>
          <w:rFonts w:ascii="Shurjo" w:hAnsi="Shurjo" w:cs="Shurjo"/>
          <w:sz w:val="22"/>
          <w:szCs w:val="22"/>
          <w:cs/>
        </w:rPr>
        <w:t>দী</w:t>
      </w:r>
      <w:r w:rsidRPr="00E047C3">
        <w:rPr>
          <w:rFonts w:ascii="Shurjo" w:hAnsi="Shurjo" w:cs="Shurjo"/>
          <w:sz w:val="22"/>
          <w:szCs w:val="22"/>
          <w:lang w:bidi="bn-BD"/>
        </w:rPr>
        <w:t>.</w:t>
      </w:r>
      <w:r w:rsidRPr="00E047C3">
        <w:rPr>
          <w:rFonts w:ascii="Shurjo" w:hAnsi="Shurjo" w:cs="Shurjo"/>
          <w:sz w:val="22"/>
          <w:szCs w:val="22"/>
          <w:cs/>
        </w:rPr>
        <w:t>নি</w:t>
      </w:r>
      <w:r w:rsidRPr="00E047C3">
        <w:rPr>
          <w:rFonts w:ascii="Shurjo" w:hAnsi="Shurjo" w:cs="Shurjo"/>
          <w:sz w:val="22"/>
          <w:szCs w:val="22"/>
          <w:lang w:bidi="bn-BD"/>
        </w:rPr>
        <w:t>.</w:t>
      </w:r>
      <w:r w:rsidRPr="00E047C3">
        <w:rPr>
          <w:rFonts w:ascii="Shurjo" w:hAnsi="Shurjo" w:cs="Shurjo"/>
          <w:sz w:val="22"/>
          <w:szCs w:val="22"/>
          <w:cs/>
        </w:rPr>
        <w:t>৩</w:t>
      </w:r>
      <w:r w:rsidRPr="00E047C3">
        <w:rPr>
          <w:rFonts w:ascii="Shurjo" w:hAnsi="Shurjo" w:cs="Shurjo"/>
          <w:sz w:val="22"/>
          <w:szCs w:val="22"/>
          <w:lang w:bidi="bn-BD"/>
        </w:rPr>
        <w:t>.</w:t>
      </w:r>
      <w:r w:rsidRPr="00E047C3">
        <w:rPr>
          <w:rFonts w:ascii="Shurjo" w:hAnsi="Shurjo" w:cs="Shurjo"/>
          <w:sz w:val="22"/>
          <w:szCs w:val="22"/>
          <w:cs/>
        </w:rPr>
        <w:t>২৬৫</w:t>
      </w:r>
      <w:r w:rsidRPr="00E047C3">
        <w:rPr>
          <w:rFonts w:ascii="Shurjo" w:hAnsi="Shurjo" w:cs="Shurjo"/>
          <w:sz w:val="22"/>
          <w:szCs w:val="22"/>
          <w:lang w:bidi="bn-BD"/>
        </w:rPr>
        <w:t xml:space="preserve">) </w:t>
      </w:r>
      <w:r w:rsidRPr="00E047C3">
        <w:rPr>
          <w:rFonts w:ascii="Shurjo" w:hAnsi="Shurjo" w:cs="Shurjo"/>
          <w:sz w:val="22"/>
          <w:szCs w:val="22"/>
          <w:cs/>
        </w:rPr>
        <w:t>এভাবে ইত্যাদি।</w:t>
      </w:r>
    </w:p>
    <w:p w14:paraId="56ACF4C3"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cs/>
        </w:rPr>
        <w:t>এভাবে এই গাথায় মাতাকে সেবাযত্ন করা</w:t>
      </w:r>
      <w:r w:rsidRPr="00E047C3">
        <w:rPr>
          <w:rFonts w:ascii="Shurjo" w:hAnsi="Shurjo" w:cs="Shurjo"/>
          <w:sz w:val="22"/>
          <w:szCs w:val="22"/>
          <w:lang w:bidi="bn-BD"/>
        </w:rPr>
        <w:t xml:space="preserve">, </w:t>
      </w:r>
      <w:r w:rsidRPr="00E047C3">
        <w:rPr>
          <w:rFonts w:ascii="Shurjo" w:hAnsi="Shurjo" w:cs="Shurjo"/>
          <w:sz w:val="22"/>
          <w:szCs w:val="22"/>
          <w:cs/>
        </w:rPr>
        <w:t>পিতাকে সেবাযত্ন করা</w:t>
      </w:r>
      <w:r w:rsidRPr="00E047C3">
        <w:rPr>
          <w:rFonts w:ascii="Shurjo" w:hAnsi="Shurjo" w:cs="Shurjo"/>
          <w:sz w:val="22"/>
          <w:szCs w:val="22"/>
          <w:lang w:bidi="bn-BD"/>
        </w:rPr>
        <w:t xml:space="preserve">, </w:t>
      </w:r>
      <w:r w:rsidRPr="00E047C3">
        <w:rPr>
          <w:rFonts w:ascii="Shurjo" w:hAnsi="Shurjo" w:cs="Shurjo"/>
          <w:sz w:val="22"/>
          <w:szCs w:val="22"/>
          <w:cs/>
        </w:rPr>
        <w:t>স্ত্রীপুত্রের প্রতি সদয় আচরণ করা ও নির্দোষ পেশা অবলম্বন করা</w:t>
      </w:r>
      <w:r w:rsidRPr="00E047C3">
        <w:rPr>
          <w:rFonts w:ascii="Shurjo" w:hAnsi="Shurjo" w:cs="Shurjo"/>
          <w:sz w:val="22"/>
          <w:szCs w:val="22"/>
          <w:lang w:bidi="bn-BD"/>
        </w:rPr>
        <w:t xml:space="preserve">, </w:t>
      </w:r>
      <w:r w:rsidRPr="00E047C3">
        <w:rPr>
          <w:rFonts w:ascii="Shurjo" w:hAnsi="Shurjo" w:cs="Shurjo"/>
          <w:sz w:val="22"/>
          <w:szCs w:val="22"/>
          <w:cs/>
        </w:rPr>
        <w:t>এই চারটি মঙ্গলের কথা বলা হয়েছে</w:t>
      </w:r>
      <w:r w:rsidRPr="00E047C3">
        <w:rPr>
          <w:rFonts w:ascii="Shurjo" w:hAnsi="Shurjo" w:cs="Shurjo"/>
          <w:sz w:val="22"/>
          <w:szCs w:val="22"/>
          <w:lang w:bidi="bn-BD"/>
        </w:rPr>
        <w:t>, “</w:t>
      </w:r>
      <w:r w:rsidRPr="00E047C3">
        <w:rPr>
          <w:rFonts w:ascii="Shurjo" w:hAnsi="Shurjo" w:cs="Shurjo"/>
          <w:sz w:val="22"/>
          <w:szCs w:val="22"/>
          <w:cs/>
        </w:rPr>
        <w:t>স্ত্রীপুত্রের প্রতি সদয় আচরণ করা</w:t>
      </w:r>
      <w:r w:rsidRPr="00E047C3">
        <w:rPr>
          <w:rFonts w:ascii="Shurjo" w:hAnsi="Shurjo" w:cs="Shurjo"/>
          <w:sz w:val="22"/>
          <w:szCs w:val="22"/>
          <w:lang w:bidi="bn-BD"/>
        </w:rPr>
        <w:t xml:space="preserve">” </w:t>
      </w:r>
      <w:r w:rsidRPr="00E047C3">
        <w:rPr>
          <w:rFonts w:ascii="Shurjo" w:hAnsi="Shurjo" w:cs="Shurjo"/>
          <w:sz w:val="22"/>
          <w:szCs w:val="22"/>
          <w:cs/>
        </w:rPr>
        <w:t>এটিকে দুটি মঙ্গল হিসেবে ধরলে মোট পাঁচটি মঙ্গল</w:t>
      </w:r>
      <w:r w:rsidRPr="00E047C3">
        <w:rPr>
          <w:rFonts w:ascii="Shurjo" w:hAnsi="Shurjo" w:cs="Shurjo"/>
          <w:sz w:val="22"/>
          <w:szCs w:val="22"/>
          <w:lang w:bidi="bn-BD"/>
        </w:rPr>
        <w:t xml:space="preserve">, </w:t>
      </w:r>
      <w:r w:rsidRPr="00E047C3">
        <w:rPr>
          <w:rFonts w:ascii="Shurjo" w:hAnsi="Shurjo" w:cs="Shurjo"/>
          <w:sz w:val="22"/>
          <w:szCs w:val="22"/>
          <w:cs/>
        </w:rPr>
        <w:t xml:space="preserve">অথবা </w:t>
      </w:r>
      <w:r w:rsidRPr="00E047C3">
        <w:rPr>
          <w:rFonts w:ascii="Shurjo" w:hAnsi="Shurjo" w:cs="Shurjo"/>
          <w:sz w:val="22"/>
          <w:szCs w:val="22"/>
          <w:lang w:bidi="bn-BD"/>
        </w:rPr>
        <w:t>“</w:t>
      </w:r>
      <w:r w:rsidRPr="00E047C3">
        <w:rPr>
          <w:rFonts w:ascii="Shurjo" w:hAnsi="Shurjo" w:cs="Shurjo"/>
          <w:sz w:val="22"/>
          <w:szCs w:val="22"/>
          <w:cs/>
        </w:rPr>
        <w:t>মাতাপিতার সেবাযত্ন করা</w:t>
      </w:r>
      <w:r w:rsidRPr="00E047C3">
        <w:rPr>
          <w:rFonts w:ascii="Shurjo" w:hAnsi="Shurjo" w:cs="Shurjo"/>
          <w:sz w:val="22"/>
          <w:szCs w:val="22"/>
          <w:lang w:bidi="bn-BD"/>
        </w:rPr>
        <w:t xml:space="preserve">” </w:t>
      </w:r>
      <w:r w:rsidRPr="00E047C3">
        <w:rPr>
          <w:rFonts w:ascii="Shurjo" w:hAnsi="Shurjo" w:cs="Shurjo"/>
          <w:sz w:val="22"/>
          <w:szCs w:val="22"/>
          <w:cs/>
        </w:rPr>
        <w:t>এটিকে মাত্র একটি মঙ্গল হিসেবে ধরলে মোট তিনটি মঙ্গল। এটি কীভাবে মঙ্গল বয়ে আনে তা যথাস্থানে ইতিমধ্যেই</w:t>
      </w:r>
      <w:r w:rsidRPr="00E047C3">
        <w:rPr>
          <w:rFonts w:ascii="Shurjo" w:hAnsi="Shurjo" w:cs="Shurjo"/>
          <w:sz w:val="22"/>
          <w:szCs w:val="22"/>
          <w:lang w:bidi="bn-BD"/>
        </w:rPr>
        <w:t xml:space="preserve"> </w:t>
      </w:r>
      <w:r w:rsidRPr="00E047C3">
        <w:rPr>
          <w:rFonts w:ascii="Shurjo" w:hAnsi="Shurjo" w:cs="Shurjo"/>
          <w:sz w:val="22"/>
          <w:szCs w:val="22"/>
          <w:cs/>
        </w:rPr>
        <w:t>ব্যাখ্যা করা হয়েছে।</w:t>
      </w:r>
    </w:p>
    <w:p w14:paraId="4436D0C1"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lang w:bidi="bn-BD"/>
        </w:rPr>
        <w:t>“</w:t>
      </w:r>
      <w:r w:rsidRPr="00E047C3">
        <w:rPr>
          <w:rFonts w:ascii="Shurjo" w:hAnsi="Shurjo" w:cs="Shurjo"/>
          <w:sz w:val="22"/>
          <w:szCs w:val="22"/>
          <w:cs/>
        </w:rPr>
        <w:t>মাতাপিতার সেবাযত্ন করা</w:t>
      </w:r>
      <w:r w:rsidRPr="00E047C3">
        <w:rPr>
          <w:rFonts w:ascii="Shurjo" w:hAnsi="Shurjo" w:cs="Shurjo"/>
          <w:sz w:val="22"/>
          <w:szCs w:val="22"/>
          <w:lang w:bidi="bn-BD"/>
        </w:rPr>
        <w:t xml:space="preserve">” </w:t>
      </w:r>
      <w:r w:rsidRPr="00E047C3">
        <w:rPr>
          <w:rFonts w:ascii="Shurjo" w:hAnsi="Shurjo" w:cs="Shurjo"/>
          <w:sz w:val="22"/>
          <w:szCs w:val="22"/>
          <w:cs/>
        </w:rPr>
        <w:t>এই গাথাটির অর্থবর্ণনা সমাপ্ত।</w:t>
      </w:r>
    </w:p>
    <w:p w14:paraId="05F355E2" w14:textId="77777777" w:rsidR="00FD403C" w:rsidRPr="00E047C3" w:rsidRDefault="007226FE">
      <w:pPr>
        <w:rPr>
          <w:rFonts w:ascii="Shurjo" w:hAnsi="Shurjo" w:cs="Shurjo"/>
          <w:sz w:val="22"/>
          <w:szCs w:val="22"/>
          <w:lang w:bidi="bn-BD"/>
        </w:rPr>
      </w:pPr>
      <w:r w:rsidRPr="00E047C3">
        <w:rPr>
          <w:rFonts w:ascii="Shurjo" w:hAnsi="Shurjo" w:cs="Shurjo"/>
          <w:sz w:val="22"/>
          <w:szCs w:val="22"/>
          <w:lang w:bidi="bn-BD"/>
        </w:rPr>
        <w:br w:type="page"/>
      </w:r>
    </w:p>
    <w:p w14:paraId="63326371" w14:textId="77777777" w:rsidR="00FD403C" w:rsidRPr="00E047C3" w:rsidRDefault="007226FE">
      <w:pPr>
        <w:pStyle w:val="Heading2"/>
        <w:keepNext w:val="0"/>
        <w:widowControl w:val="0"/>
        <w:spacing w:before="0" w:after="120"/>
        <w:jc w:val="center"/>
        <w:rPr>
          <w:rFonts w:ascii="Shurjo" w:hAnsi="Shurjo" w:cs="Shurjo"/>
          <w:b w:val="0"/>
          <w:bCs w:val="0"/>
          <w:i w:val="0"/>
          <w:iCs w:val="0"/>
        </w:rPr>
      </w:pPr>
      <w:bookmarkStart w:id="101" w:name="_Toc116043131"/>
      <w:r w:rsidRPr="00E047C3">
        <w:rPr>
          <w:rFonts w:ascii="Shurjo" w:hAnsi="Shurjo" w:cs="Shurjo"/>
          <w:i w:val="0"/>
          <w:iCs w:val="0"/>
        </w:rPr>
        <w:lastRenderedPageBreak/>
        <w:t>‘</w:t>
      </w:r>
      <w:r w:rsidRPr="00E047C3">
        <w:rPr>
          <w:rFonts w:ascii="Shurjo" w:hAnsi="Shurjo" w:cs="Shurjo"/>
          <w:i w:val="0"/>
          <w:iCs w:val="0"/>
          <w:cs/>
        </w:rPr>
        <w:t>দান দেওয়া</w:t>
      </w:r>
      <w:r w:rsidRPr="00E047C3">
        <w:rPr>
          <w:rFonts w:ascii="Shurjo" w:hAnsi="Shurjo" w:cs="Shurjo"/>
          <w:i w:val="0"/>
          <w:iCs w:val="0"/>
        </w:rPr>
        <w:t xml:space="preserve">’ </w:t>
      </w:r>
      <w:r w:rsidRPr="00E047C3">
        <w:rPr>
          <w:rFonts w:ascii="Shurjo" w:hAnsi="Shurjo" w:cs="Shurjo"/>
          <w:i w:val="0"/>
          <w:iCs w:val="0"/>
          <w:cs/>
        </w:rPr>
        <w:t>গাথাটির বর্ণনা</w:t>
      </w:r>
      <w:bookmarkEnd w:id="101"/>
    </w:p>
    <w:p w14:paraId="1F1DC390"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cs/>
        </w:rPr>
        <w:t>৭</w:t>
      </w:r>
      <w:r w:rsidRPr="00E047C3">
        <w:rPr>
          <w:rFonts w:ascii="Shurjo" w:hAnsi="Shurjo" w:cs="Shurjo"/>
          <w:sz w:val="22"/>
          <w:szCs w:val="22"/>
          <w:lang w:bidi="bn-BD"/>
        </w:rPr>
        <w:t xml:space="preserve">. </w:t>
      </w:r>
      <w:r w:rsidRPr="00E047C3">
        <w:rPr>
          <w:rFonts w:ascii="Shurjo" w:hAnsi="Shurjo" w:cs="Shurjo"/>
          <w:sz w:val="22"/>
          <w:szCs w:val="22"/>
          <w:cs/>
        </w:rPr>
        <w:t xml:space="preserve">এখন </w:t>
      </w:r>
      <w:r w:rsidRPr="00E047C3">
        <w:rPr>
          <w:rFonts w:ascii="Shurjo" w:hAnsi="Shurjo" w:cs="Shurjo"/>
          <w:sz w:val="22"/>
          <w:szCs w:val="22"/>
          <w:lang w:bidi="bn-BD"/>
        </w:rPr>
        <w:t>“</w:t>
      </w:r>
      <w:r w:rsidRPr="00E047C3">
        <w:rPr>
          <w:rFonts w:ascii="Shurjo" w:hAnsi="Shurjo" w:cs="Shurjo"/>
          <w:b/>
          <w:bCs/>
          <w:sz w:val="22"/>
          <w:szCs w:val="22"/>
          <w:cs/>
        </w:rPr>
        <w:t>দান দেওয়া</w:t>
      </w:r>
      <w:r w:rsidRPr="00E047C3">
        <w:rPr>
          <w:rFonts w:ascii="Shurjo" w:hAnsi="Shurjo" w:cs="Shurjo"/>
          <w:sz w:val="22"/>
          <w:szCs w:val="22"/>
          <w:lang w:bidi="bn-BD"/>
        </w:rPr>
        <w:t>”</w:t>
      </w:r>
      <w:r w:rsidRPr="00E047C3">
        <w:rPr>
          <w:rFonts w:ascii="Shurjo" w:hAnsi="Shurjo" w:cs="Shurjo"/>
          <w:b/>
          <w:bCs/>
          <w:sz w:val="22"/>
          <w:szCs w:val="22"/>
          <w:lang w:bidi="bn-BD"/>
        </w:rPr>
        <w:t xml:space="preserve"> </w:t>
      </w:r>
      <w:r w:rsidRPr="00E047C3">
        <w:rPr>
          <w:rFonts w:ascii="Shurjo" w:hAnsi="Shurjo" w:cs="Shurjo"/>
          <w:sz w:val="22"/>
          <w:szCs w:val="22"/>
          <w:cs/>
        </w:rPr>
        <w:t xml:space="preserve">এই গাথাটিতে </w:t>
      </w:r>
      <w:r w:rsidRPr="00E047C3">
        <w:rPr>
          <w:rFonts w:ascii="Shurjo" w:hAnsi="Shurjo" w:cs="Shurjo"/>
          <w:b/>
          <w:bCs/>
          <w:sz w:val="22"/>
          <w:szCs w:val="22"/>
          <w:cs/>
        </w:rPr>
        <w:t>দান দেওয়া</w:t>
      </w:r>
      <w:r w:rsidRPr="00E047C3">
        <w:rPr>
          <w:rFonts w:ascii="Shurjo" w:hAnsi="Shurjo" w:cs="Shurjo"/>
          <w:sz w:val="22"/>
          <w:szCs w:val="22"/>
          <w:lang w:bidi="bn-BD"/>
        </w:rPr>
        <w:t xml:space="preserve"> </w:t>
      </w:r>
      <w:r w:rsidRPr="00E047C3">
        <w:rPr>
          <w:rFonts w:ascii="Shurjo" w:hAnsi="Shurjo" w:cs="Shurjo"/>
          <w:sz w:val="22"/>
          <w:szCs w:val="22"/>
          <w:cs/>
        </w:rPr>
        <w:t>মানে হচ্ছে নিজের কোনো জিনিস অন্যকে দেওয়া</w:t>
      </w:r>
      <w:r w:rsidRPr="00E047C3">
        <w:rPr>
          <w:rFonts w:ascii="Shurjo" w:hAnsi="Shurjo" w:cs="Shurjo"/>
          <w:sz w:val="22"/>
          <w:szCs w:val="22"/>
          <w:lang w:bidi="bn-BD"/>
        </w:rPr>
        <w:t xml:space="preserve">, </w:t>
      </w:r>
      <w:r w:rsidRPr="00E047C3">
        <w:rPr>
          <w:rFonts w:ascii="Shurjo" w:hAnsi="Shurjo" w:cs="Shurjo"/>
          <w:sz w:val="22"/>
          <w:szCs w:val="22"/>
          <w:cs/>
        </w:rPr>
        <w:t xml:space="preserve">অর্পণ করা। </w:t>
      </w:r>
      <w:r w:rsidRPr="00E047C3">
        <w:rPr>
          <w:rFonts w:ascii="Shurjo" w:hAnsi="Shurjo" w:cs="Shurjo"/>
          <w:b/>
          <w:bCs/>
          <w:sz w:val="22"/>
          <w:szCs w:val="22"/>
          <w:cs/>
        </w:rPr>
        <w:t xml:space="preserve">ধর্মচর্চা করা </w:t>
      </w:r>
      <w:r w:rsidRPr="00E047C3">
        <w:rPr>
          <w:rFonts w:ascii="Shurjo" w:hAnsi="Shurjo" w:cs="Shurjo"/>
          <w:sz w:val="22"/>
          <w:szCs w:val="22"/>
          <w:cs/>
        </w:rPr>
        <w:t>মানে হচ্ছে ধর্মকে চর্চা করা</w:t>
      </w:r>
      <w:r w:rsidRPr="00E047C3">
        <w:rPr>
          <w:rFonts w:ascii="Shurjo" w:hAnsi="Shurjo" w:cs="Shurjo"/>
          <w:sz w:val="22"/>
          <w:szCs w:val="22"/>
          <w:lang w:bidi="bn-BD"/>
        </w:rPr>
        <w:t xml:space="preserve">, </w:t>
      </w:r>
      <w:r w:rsidRPr="00E047C3">
        <w:rPr>
          <w:rFonts w:ascii="Shurjo" w:hAnsi="Shurjo" w:cs="Shurjo"/>
          <w:sz w:val="22"/>
          <w:szCs w:val="22"/>
          <w:cs/>
        </w:rPr>
        <w:t xml:space="preserve">অথবা ধর্ম হতে বিচ্যুত না হয়ে চর্চা করা। </w:t>
      </w:r>
      <w:r w:rsidRPr="00E047C3">
        <w:rPr>
          <w:rFonts w:ascii="Shurjo" w:hAnsi="Shurjo" w:cs="Shurjo"/>
          <w:b/>
          <w:bCs/>
          <w:sz w:val="22"/>
          <w:szCs w:val="22"/>
          <w:cs/>
        </w:rPr>
        <w:t xml:space="preserve">জ্ঞাতি </w:t>
      </w:r>
      <w:r w:rsidRPr="00E047C3">
        <w:rPr>
          <w:rFonts w:ascii="Shurjo" w:hAnsi="Shurjo" w:cs="Shurjo"/>
          <w:sz w:val="22"/>
          <w:szCs w:val="22"/>
          <w:cs/>
        </w:rPr>
        <w:t xml:space="preserve">মানে হচ্ছে যাদের আপন ভাবা যায়। </w:t>
      </w:r>
      <w:r w:rsidRPr="00E047C3">
        <w:rPr>
          <w:rFonts w:ascii="Shurjo" w:hAnsi="Shurjo" w:cs="Shurjo"/>
          <w:b/>
          <w:bCs/>
          <w:sz w:val="22"/>
          <w:szCs w:val="22"/>
          <w:cs/>
        </w:rPr>
        <w:t xml:space="preserve">নির্দোষ </w:t>
      </w:r>
      <w:r w:rsidRPr="00E047C3">
        <w:rPr>
          <w:rFonts w:ascii="Shurjo" w:hAnsi="Shurjo" w:cs="Shurjo"/>
          <w:sz w:val="22"/>
          <w:szCs w:val="22"/>
          <w:cs/>
        </w:rPr>
        <w:t>মানে হচ্ছে দোষ</w:t>
      </w:r>
      <w:r w:rsidRPr="00E047C3">
        <w:rPr>
          <w:rFonts w:ascii="Shurjo" w:hAnsi="Shurjo" w:cs="Shurjo"/>
          <w:sz w:val="22"/>
          <w:szCs w:val="22"/>
          <w:lang w:bidi="bn-BD"/>
        </w:rPr>
        <w:t>-</w:t>
      </w:r>
      <w:r w:rsidRPr="00E047C3">
        <w:rPr>
          <w:rFonts w:ascii="Shurjo" w:hAnsi="Shurjo" w:cs="Shurjo"/>
          <w:sz w:val="22"/>
          <w:szCs w:val="22"/>
          <w:cs/>
        </w:rPr>
        <w:t>বিরহিত</w:t>
      </w:r>
      <w:r w:rsidRPr="00E047C3">
        <w:rPr>
          <w:rFonts w:ascii="Shurjo" w:hAnsi="Shurjo" w:cs="Shurjo"/>
          <w:sz w:val="22"/>
          <w:szCs w:val="22"/>
          <w:lang w:bidi="bn-BD"/>
        </w:rPr>
        <w:t xml:space="preserve">, </w:t>
      </w:r>
      <w:r w:rsidRPr="00E047C3">
        <w:rPr>
          <w:rFonts w:ascii="Shurjo" w:hAnsi="Shurjo" w:cs="Shurjo"/>
          <w:sz w:val="22"/>
          <w:szCs w:val="22"/>
          <w:cs/>
        </w:rPr>
        <w:t>অর্থাৎ এর দ্বারা অনিন্দিত ও অগর্হিত বুঝানো হয়েছে। বাকিগুলো পূর্ববৎ। এই হচ্ছে পদবর্ণনা।</w:t>
      </w:r>
    </w:p>
    <w:p w14:paraId="53E43929"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cs/>
        </w:rPr>
        <w:t>কিন্তু এর অর্থবর্ণনাকে বুঝতে হবে এভাবে</w:t>
      </w:r>
      <w:r w:rsidRPr="00E047C3">
        <w:rPr>
          <w:rFonts w:ascii="Shurjo" w:hAnsi="Shurjo" w:cs="Shurjo"/>
          <w:sz w:val="22"/>
          <w:szCs w:val="22"/>
          <w:lang w:bidi="bn-BD"/>
        </w:rPr>
        <w:t xml:space="preserve">: </w:t>
      </w:r>
      <w:r w:rsidRPr="00E047C3">
        <w:rPr>
          <w:rFonts w:ascii="Shurjo" w:hAnsi="Shurjo" w:cs="Shurjo"/>
          <w:b/>
          <w:bCs/>
          <w:sz w:val="22"/>
          <w:szCs w:val="22"/>
          <w:cs/>
        </w:rPr>
        <w:t xml:space="preserve">দান </w:t>
      </w:r>
      <w:r w:rsidRPr="00E047C3">
        <w:rPr>
          <w:rFonts w:ascii="Shurjo" w:hAnsi="Shurjo" w:cs="Shurjo"/>
          <w:sz w:val="22"/>
          <w:szCs w:val="22"/>
          <w:cs/>
        </w:rPr>
        <w:t>হচ্ছে পরের উদ্দেশ্যে অন্ন ইত্যাদি দশ প্রকার দানীয় বস্তু ত্যাগের সুবুদ্ধিজাত চেতনা বা তৎসংযুক্ত অলোভ। অলোভের দ্বারাই সেই বস্তুটি অন্যকে দেওয়া হয়। তাই বলা হয়েছে</w:t>
      </w:r>
      <w:r w:rsidRPr="00E047C3">
        <w:rPr>
          <w:rFonts w:ascii="Shurjo" w:hAnsi="Shurjo" w:cs="Shurjo"/>
          <w:sz w:val="22"/>
          <w:szCs w:val="22"/>
          <w:lang w:bidi="bn-BD"/>
        </w:rPr>
        <w:t>, “</w:t>
      </w:r>
      <w:r w:rsidRPr="00E047C3">
        <w:rPr>
          <w:rFonts w:ascii="Shurjo" w:hAnsi="Shurjo" w:cs="Shurjo"/>
          <w:sz w:val="22"/>
          <w:szCs w:val="22"/>
          <w:cs/>
        </w:rPr>
        <w:t>নিজের জিনিস অন্যকে দেওয়াই হচ্ছে দান।</w:t>
      </w:r>
      <w:r w:rsidRPr="00E047C3">
        <w:rPr>
          <w:rFonts w:ascii="Shurjo" w:hAnsi="Shurjo" w:cs="Shurjo"/>
          <w:sz w:val="22"/>
          <w:szCs w:val="22"/>
          <w:lang w:bidi="bn-BD"/>
        </w:rPr>
        <w:t xml:space="preserve">” </w:t>
      </w:r>
      <w:r w:rsidRPr="00E047C3">
        <w:rPr>
          <w:rFonts w:ascii="Shurjo" w:hAnsi="Shurjo" w:cs="Shurjo"/>
          <w:sz w:val="22"/>
          <w:szCs w:val="22"/>
          <w:cs/>
        </w:rPr>
        <w:t>এটি বহুজনের প্রিয় ও মনোজ্ঞ হওয়া ইত্যাদি এই জন্মে এবং পরজন্মে বিশেষ সুফল লাভের কারণ হয়</w:t>
      </w:r>
      <w:r w:rsidRPr="00E047C3">
        <w:rPr>
          <w:rFonts w:ascii="Shurjo" w:hAnsi="Shurjo" w:cs="Shurjo"/>
          <w:sz w:val="22"/>
          <w:szCs w:val="22"/>
          <w:lang w:bidi="bn-BD"/>
        </w:rPr>
        <w:t xml:space="preserve">, </w:t>
      </w:r>
      <w:r w:rsidRPr="00E047C3">
        <w:rPr>
          <w:rFonts w:ascii="Shurjo" w:hAnsi="Shurjo" w:cs="Shurjo"/>
          <w:sz w:val="22"/>
          <w:szCs w:val="22"/>
          <w:cs/>
        </w:rPr>
        <w:t xml:space="preserve">তাই এটিকে </w:t>
      </w:r>
      <w:r w:rsidRPr="00E047C3">
        <w:rPr>
          <w:rFonts w:ascii="Shurjo" w:hAnsi="Shurjo" w:cs="Shurjo"/>
          <w:sz w:val="22"/>
          <w:szCs w:val="22"/>
          <w:lang w:bidi="bn-BD"/>
        </w:rPr>
        <w:t>“</w:t>
      </w:r>
      <w:r w:rsidRPr="00E047C3">
        <w:rPr>
          <w:rFonts w:ascii="Shurjo" w:hAnsi="Shurjo" w:cs="Shurjo"/>
          <w:sz w:val="22"/>
          <w:szCs w:val="22"/>
          <w:cs/>
        </w:rPr>
        <w:t>মঙ্গল</w:t>
      </w:r>
      <w:r w:rsidRPr="00E047C3">
        <w:rPr>
          <w:rFonts w:ascii="Shurjo" w:hAnsi="Shurjo" w:cs="Shurjo"/>
          <w:sz w:val="22"/>
          <w:szCs w:val="22"/>
          <w:lang w:bidi="bn-BD"/>
        </w:rPr>
        <w:t xml:space="preserve">” </w:t>
      </w:r>
      <w:r w:rsidRPr="00E047C3">
        <w:rPr>
          <w:rFonts w:ascii="Shurjo" w:hAnsi="Shurjo" w:cs="Shurjo"/>
          <w:sz w:val="22"/>
          <w:szCs w:val="22"/>
          <w:cs/>
        </w:rPr>
        <w:t xml:space="preserve">হিসেবে বলা হয়েছে। এ ক্ষেত্রে </w:t>
      </w:r>
      <w:r w:rsidRPr="00E047C3">
        <w:rPr>
          <w:rFonts w:ascii="Shurjo" w:hAnsi="Shurjo" w:cs="Shurjo"/>
          <w:sz w:val="22"/>
          <w:szCs w:val="22"/>
          <w:lang w:bidi="bn-BD"/>
        </w:rPr>
        <w:t>“</w:t>
      </w:r>
      <w:r w:rsidRPr="00E047C3">
        <w:rPr>
          <w:rFonts w:ascii="Shurjo" w:hAnsi="Shurjo" w:cs="Shurjo"/>
          <w:sz w:val="22"/>
          <w:szCs w:val="22"/>
          <w:cs/>
        </w:rPr>
        <w:t>হে সিংহ</w:t>
      </w:r>
      <w:r w:rsidRPr="00E047C3">
        <w:rPr>
          <w:rFonts w:ascii="Shurjo" w:hAnsi="Shurjo" w:cs="Shurjo"/>
          <w:sz w:val="22"/>
          <w:szCs w:val="22"/>
          <w:lang w:bidi="bn-BD"/>
        </w:rPr>
        <w:t xml:space="preserve">, </w:t>
      </w:r>
      <w:r w:rsidRPr="00E047C3">
        <w:rPr>
          <w:rFonts w:ascii="Shurjo" w:hAnsi="Shurjo" w:cs="Shurjo"/>
          <w:sz w:val="22"/>
          <w:szCs w:val="22"/>
          <w:cs/>
        </w:rPr>
        <w:t>দানপতি দায়ক বহুজনের প্রিয় ও মনোজ্ঞ হয়</w:t>
      </w:r>
      <w:r w:rsidRPr="00E047C3">
        <w:rPr>
          <w:rFonts w:ascii="Shurjo" w:hAnsi="Shurjo" w:cs="Shurjo"/>
          <w:sz w:val="22"/>
          <w:szCs w:val="22"/>
          <w:lang w:bidi="bn-BD"/>
        </w:rPr>
        <w:t xml:space="preserve">” </w:t>
      </w:r>
      <w:r w:rsidRPr="00E047C3">
        <w:rPr>
          <w:rFonts w:ascii="Shurjo" w:hAnsi="Shurjo" w:cs="Shurjo"/>
          <w:sz w:val="22"/>
          <w:szCs w:val="22"/>
          <w:cs/>
        </w:rPr>
        <w:t xml:space="preserve">এভাবে ইত্যাদি সূত্রগুলো </w:t>
      </w:r>
      <w:r w:rsidRPr="00E047C3">
        <w:rPr>
          <w:rFonts w:ascii="Shurjo" w:hAnsi="Shurjo" w:cs="Shurjo"/>
          <w:sz w:val="22"/>
          <w:szCs w:val="22"/>
          <w:lang w:bidi="bn-BD"/>
        </w:rPr>
        <w:t>(</w:t>
      </w:r>
      <w:r w:rsidRPr="00E047C3">
        <w:rPr>
          <w:rFonts w:ascii="Shurjo" w:hAnsi="Shurjo" w:cs="Shurjo"/>
          <w:sz w:val="22"/>
          <w:szCs w:val="22"/>
          <w:cs/>
        </w:rPr>
        <w:t>অ</w:t>
      </w:r>
      <w:r w:rsidRPr="00E047C3">
        <w:rPr>
          <w:rFonts w:ascii="Shurjo" w:hAnsi="Shurjo" w:cs="Shurjo"/>
          <w:sz w:val="22"/>
          <w:szCs w:val="22"/>
          <w:lang w:bidi="bn-BD"/>
        </w:rPr>
        <w:t>.</w:t>
      </w:r>
      <w:r w:rsidRPr="00E047C3">
        <w:rPr>
          <w:rFonts w:ascii="Shurjo" w:hAnsi="Shurjo" w:cs="Shurjo"/>
          <w:sz w:val="22"/>
          <w:szCs w:val="22"/>
          <w:cs/>
        </w:rPr>
        <w:t>নি</w:t>
      </w:r>
      <w:r w:rsidRPr="00E047C3">
        <w:rPr>
          <w:rFonts w:ascii="Shurjo" w:hAnsi="Shurjo" w:cs="Shurjo"/>
          <w:sz w:val="22"/>
          <w:szCs w:val="22"/>
          <w:lang w:bidi="bn-BD"/>
        </w:rPr>
        <w:t>.</w:t>
      </w:r>
      <w:r w:rsidRPr="00E047C3">
        <w:rPr>
          <w:rFonts w:ascii="Shurjo" w:hAnsi="Shurjo" w:cs="Shurjo"/>
          <w:sz w:val="22"/>
          <w:szCs w:val="22"/>
          <w:cs/>
        </w:rPr>
        <w:t>৫</w:t>
      </w:r>
      <w:r w:rsidRPr="00E047C3">
        <w:rPr>
          <w:rFonts w:ascii="Shurjo" w:hAnsi="Shurjo" w:cs="Shurjo"/>
          <w:sz w:val="22"/>
          <w:szCs w:val="22"/>
          <w:lang w:bidi="bn-BD"/>
        </w:rPr>
        <w:t>.</w:t>
      </w:r>
      <w:r w:rsidRPr="00E047C3">
        <w:rPr>
          <w:rFonts w:ascii="Shurjo" w:hAnsi="Shurjo" w:cs="Shurjo"/>
          <w:sz w:val="22"/>
          <w:szCs w:val="22"/>
          <w:cs/>
        </w:rPr>
        <w:t>৩৪</w:t>
      </w:r>
      <w:r w:rsidRPr="00E047C3">
        <w:rPr>
          <w:rFonts w:ascii="Shurjo" w:hAnsi="Shurjo" w:cs="Shurjo"/>
          <w:sz w:val="22"/>
          <w:szCs w:val="22"/>
          <w:lang w:bidi="bn-BD"/>
        </w:rPr>
        <w:t xml:space="preserve">) </w:t>
      </w:r>
      <w:r w:rsidRPr="00E047C3">
        <w:rPr>
          <w:rFonts w:ascii="Shurjo" w:hAnsi="Shurjo" w:cs="Shurjo"/>
          <w:sz w:val="22"/>
          <w:szCs w:val="22"/>
          <w:cs/>
        </w:rPr>
        <w:t>স্মরণ করা উচিত।</w:t>
      </w:r>
    </w:p>
    <w:p w14:paraId="7571CF87"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cs/>
        </w:rPr>
        <w:t>আরেকটি ব্যাখ্যা হচ্ছে এই</w:t>
      </w:r>
      <w:r w:rsidRPr="00E047C3">
        <w:rPr>
          <w:rFonts w:ascii="Shurjo" w:hAnsi="Shurjo" w:cs="Shurjo"/>
          <w:sz w:val="22"/>
          <w:szCs w:val="22"/>
          <w:lang w:bidi="bn-BD"/>
        </w:rPr>
        <w:t xml:space="preserve">: </w:t>
      </w:r>
      <w:r w:rsidRPr="00E047C3">
        <w:rPr>
          <w:rFonts w:ascii="Shurjo" w:hAnsi="Shurjo" w:cs="Shurjo"/>
          <w:sz w:val="22"/>
          <w:szCs w:val="22"/>
          <w:cs/>
        </w:rPr>
        <w:t>দান দুই প্রকার</w:t>
      </w:r>
      <w:r w:rsidRPr="00E047C3">
        <w:rPr>
          <w:rFonts w:ascii="Shurjo" w:hAnsi="Shurjo" w:cs="Shurjo"/>
          <w:sz w:val="22"/>
          <w:szCs w:val="22"/>
          <w:lang w:bidi="bn-BD"/>
        </w:rPr>
        <w:t xml:space="preserve">; </w:t>
      </w:r>
      <w:r w:rsidRPr="00E047C3">
        <w:rPr>
          <w:rFonts w:ascii="Shurjo" w:hAnsi="Shurjo" w:cs="Shurjo"/>
          <w:sz w:val="22"/>
          <w:szCs w:val="22"/>
          <w:cs/>
        </w:rPr>
        <w:t>যথা</w:t>
      </w:r>
      <w:r w:rsidRPr="00E047C3">
        <w:rPr>
          <w:rFonts w:ascii="Shurjo" w:hAnsi="Shurjo" w:cs="Shurjo"/>
          <w:sz w:val="22"/>
          <w:szCs w:val="22"/>
          <w:lang w:bidi="bn-BD"/>
        </w:rPr>
        <w:t xml:space="preserve">: </w:t>
      </w:r>
      <w:r w:rsidRPr="00E047C3">
        <w:rPr>
          <w:rFonts w:ascii="Shurjo" w:hAnsi="Shurjo" w:cs="Shurjo"/>
          <w:sz w:val="22"/>
          <w:szCs w:val="22"/>
          <w:cs/>
        </w:rPr>
        <w:t>আমিষ</w:t>
      </w:r>
      <w:r w:rsidRPr="00E047C3">
        <w:rPr>
          <w:rFonts w:ascii="Shurjo" w:hAnsi="Shurjo" w:cs="Shurjo"/>
          <w:sz w:val="22"/>
          <w:szCs w:val="22"/>
          <w:lang w:bidi="bn-BD"/>
        </w:rPr>
        <w:t>-</w:t>
      </w:r>
      <w:r w:rsidRPr="00E047C3">
        <w:rPr>
          <w:rFonts w:ascii="Shurjo" w:hAnsi="Shurjo" w:cs="Shurjo"/>
          <w:sz w:val="22"/>
          <w:szCs w:val="22"/>
          <w:cs/>
        </w:rPr>
        <w:t>দান ও ধর্মদান। এখানে আমিষ</w:t>
      </w:r>
      <w:r w:rsidRPr="00E047C3">
        <w:rPr>
          <w:rFonts w:ascii="Shurjo" w:hAnsi="Shurjo" w:cs="Shurjo"/>
          <w:sz w:val="22"/>
          <w:szCs w:val="22"/>
          <w:lang w:bidi="bn-BD"/>
        </w:rPr>
        <w:t>-</w:t>
      </w:r>
      <w:r w:rsidRPr="00E047C3">
        <w:rPr>
          <w:rFonts w:ascii="Shurjo" w:hAnsi="Shurjo" w:cs="Shurjo"/>
          <w:sz w:val="22"/>
          <w:szCs w:val="22"/>
          <w:cs/>
        </w:rPr>
        <w:t>দানকে পূর্বোক্ত নিয়মেই বুঝতে হবে। আর ইহলোক ও পরলোকে দুঃখক্ষয় করে এবং সুখ বয়ে আনে এমন সম্যকসম্বুদ্ধ</w:t>
      </w:r>
      <w:r w:rsidRPr="00E047C3">
        <w:rPr>
          <w:rFonts w:ascii="Shurjo" w:hAnsi="Shurjo" w:cs="Shurjo"/>
          <w:sz w:val="22"/>
          <w:szCs w:val="22"/>
          <w:lang w:bidi="bn-BD"/>
        </w:rPr>
        <w:t>-</w:t>
      </w:r>
      <w:r w:rsidRPr="00E047C3">
        <w:rPr>
          <w:rFonts w:ascii="Shurjo" w:hAnsi="Shurjo" w:cs="Shurjo"/>
          <w:sz w:val="22"/>
          <w:szCs w:val="22"/>
          <w:cs/>
        </w:rPr>
        <w:t>প্রচারিত ধর্মকে অন্যদের হিতকামী হয়ে দেশনা করাটাই হচ্ছে ধর্মদান। এই দুই প্রকার দানের মধ্যে ধর্মদানই শ্রেষ্ঠ। যেমন বলা হয়েছে</w:t>
      </w:r>
      <w:r w:rsidRPr="00E047C3">
        <w:rPr>
          <w:rFonts w:ascii="Shurjo" w:hAnsi="Shurjo" w:cs="Shurjo"/>
          <w:sz w:val="22"/>
          <w:szCs w:val="22"/>
          <w:lang w:bidi="bn-BD"/>
        </w:rPr>
        <w:t>:</w:t>
      </w:r>
    </w:p>
    <w:p w14:paraId="2A3374FE"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lang w:bidi="bn-BD"/>
        </w:rPr>
        <w:tab/>
        <w:t>“</w:t>
      </w:r>
      <w:r w:rsidRPr="00E047C3">
        <w:rPr>
          <w:rFonts w:ascii="Shurjo" w:hAnsi="Shurjo" w:cs="Shurjo"/>
          <w:sz w:val="22"/>
          <w:szCs w:val="22"/>
          <w:cs/>
        </w:rPr>
        <w:t>ধর্মদান সকল দানকে জয় করে</w:t>
      </w:r>
      <w:r w:rsidRPr="00E047C3">
        <w:rPr>
          <w:rFonts w:ascii="Shurjo" w:hAnsi="Shurjo" w:cs="Shurjo"/>
          <w:sz w:val="22"/>
          <w:szCs w:val="22"/>
          <w:lang w:bidi="bn-BD"/>
        </w:rPr>
        <w:t>,</w:t>
      </w:r>
    </w:p>
    <w:p w14:paraId="131BECFF"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lang w:bidi="bn-BD"/>
        </w:rPr>
        <w:tab/>
      </w:r>
      <w:r w:rsidRPr="00E047C3">
        <w:rPr>
          <w:rFonts w:ascii="Shurjo" w:hAnsi="Shurjo" w:cs="Shurjo"/>
          <w:sz w:val="22"/>
          <w:szCs w:val="22"/>
          <w:cs/>
        </w:rPr>
        <w:t>ধর্মরস সকল রস বা স্বাদকে জয় করে।</w:t>
      </w:r>
    </w:p>
    <w:p w14:paraId="315FB95F"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lang w:bidi="bn-BD"/>
        </w:rPr>
        <w:tab/>
      </w:r>
      <w:r w:rsidRPr="00E047C3">
        <w:rPr>
          <w:rFonts w:ascii="Shurjo" w:hAnsi="Shurjo" w:cs="Shurjo"/>
          <w:sz w:val="22"/>
          <w:szCs w:val="22"/>
          <w:cs/>
        </w:rPr>
        <w:t>ধর্মানন্দ সকল আনন্দকে জয় করে</w:t>
      </w:r>
      <w:r w:rsidRPr="00E047C3">
        <w:rPr>
          <w:rFonts w:ascii="Shurjo" w:hAnsi="Shurjo" w:cs="Shurjo"/>
          <w:sz w:val="22"/>
          <w:szCs w:val="22"/>
          <w:lang w:bidi="bn-BD"/>
        </w:rPr>
        <w:t>,</w:t>
      </w:r>
    </w:p>
    <w:p w14:paraId="405736F8"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lang w:bidi="bn-BD"/>
        </w:rPr>
        <w:tab/>
      </w:r>
      <w:r w:rsidRPr="00E047C3">
        <w:rPr>
          <w:rFonts w:ascii="Shurjo" w:hAnsi="Shurjo" w:cs="Shurjo"/>
          <w:sz w:val="22"/>
          <w:szCs w:val="22"/>
          <w:cs/>
        </w:rPr>
        <w:t>আর তৃষ্ণাক্ষয় সকল দুঃখকে জয় করে।</w:t>
      </w:r>
      <w:r w:rsidRPr="00E047C3">
        <w:rPr>
          <w:rFonts w:ascii="Shurjo" w:hAnsi="Shurjo" w:cs="Shurjo"/>
          <w:sz w:val="22"/>
          <w:szCs w:val="22"/>
          <w:lang w:bidi="bn-BD"/>
        </w:rPr>
        <w:t>” (</w:t>
      </w:r>
      <w:r w:rsidRPr="00E047C3">
        <w:rPr>
          <w:rFonts w:ascii="Shurjo" w:hAnsi="Shurjo" w:cs="Shurjo"/>
          <w:sz w:val="22"/>
          <w:szCs w:val="22"/>
          <w:cs/>
        </w:rPr>
        <w:t>ধ</w:t>
      </w:r>
      <w:r w:rsidRPr="00E047C3">
        <w:rPr>
          <w:rFonts w:ascii="Shurjo" w:hAnsi="Shurjo" w:cs="Shurjo"/>
          <w:sz w:val="22"/>
          <w:szCs w:val="22"/>
          <w:lang w:bidi="bn-BD"/>
        </w:rPr>
        <w:t>.</w:t>
      </w:r>
      <w:r w:rsidRPr="00E047C3">
        <w:rPr>
          <w:rFonts w:ascii="Shurjo" w:hAnsi="Shurjo" w:cs="Shurjo"/>
          <w:sz w:val="22"/>
          <w:szCs w:val="22"/>
          <w:cs/>
        </w:rPr>
        <w:t>প</w:t>
      </w:r>
      <w:r w:rsidRPr="00E047C3">
        <w:rPr>
          <w:rFonts w:ascii="Shurjo" w:hAnsi="Shurjo" w:cs="Shurjo"/>
          <w:sz w:val="22"/>
          <w:szCs w:val="22"/>
          <w:lang w:bidi="bn-BD"/>
        </w:rPr>
        <w:t>.</w:t>
      </w:r>
      <w:r w:rsidRPr="00E047C3">
        <w:rPr>
          <w:rFonts w:ascii="Shurjo" w:hAnsi="Shurjo" w:cs="Shurjo"/>
          <w:sz w:val="22"/>
          <w:szCs w:val="22"/>
          <w:cs/>
        </w:rPr>
        <w:t>৩৫৪</w:t>
      </w:r>
      <w:r w:rsidRPr="00E047C3">
        <w:rPr>
          <w:rFonts w:ascii="Shurjo" w:hAnsi="Shurjo" w:cs="Shurjo"/>
          <w:sz w:val="22"/>
          <w:szCs w:val="22"/>
          <w:lang w:bidi="bn-BD"/>
        </w:rPr>
        <w:t>)</w:t>
      </w:r>
    </w:p>
    <w:p w14:paraId="6CE4B08B"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cs/>
        </w:rPr>
        <w:t>এখানে আমিষ</w:t>
      </w:r>
      <w:r w:rsidRPr="00E047C3">
        <w:rPr>
          <w:rFonts w:ascii="Shurjo" w:hAnsi="Shurjo" w:cs="Shurjo"/>
          <w:sz w:val="22"/>
          <w:szCs w:val="22"/>
          <w:lang w:bidi="bn-BD"/>
        </w:rPr>
        <w:t>-</w:t>
      </w:r>
      <w:r w:rsidRPr="00E047C3">
        <w:rPr>
          <w:rFonts w:ascii="Shurjo" w:hAnsi="Shurjo" w:cs="Shurjo"/>
          <w:sz w:val="22"/>
          <w:szCs w:val="22"/>
          <w:cs/>
        </w:rPr>
        <w:t>দানের ফলে যে মঙ্গল হয় তা বলা হয়েছে। কিন্তু ধর্মদান যেহেতু অর্থকে ঠিকমতো বোঝা ইত্যাদি গুণগুলোর কাছাকাছি কারণ হয়</w:t>
      </w:r>
      <w:r w:rsidRPr="00E047C3">
        <w:rPr>
          <w:rFonts w:ascii="Shurjo" w:hAnsi="Shurjo" w:cs="Shurjo"/>
          <w:sz w:val="22"/>
          <w:szCs w:val="22"/>
          <w:lang w:bidi="bn-BD"/>
        </w:rPr>
        <w:t xml:space="preserve">, </w:t>
      </w:r>
      <w:r w:rsidRPr="00E047C3">
        <w:rPr>
          <w:rFonts w:ascii="Shurjo" w:hAnsi="Shurjo" w:cs="Shurjo"/>
          <w:sz w:val="22"/>
          <w:szCs w:val="22"/>
          <w:cs/>
        </w:rPr>
        <w:t xml:space="preserve">তাই এটিকে </w:t>
      </w:r>
      <w:r w:rsidRPr="00E047C3">
        <w:rPr>
          <w:rFonts w:ascii="Shurjo" w:hAnsi="Shurjo" w:cs="Shurjo"/>
          <w:sz w:val="22"/>
          <w:szCs w:val="22"/>
          <w:lang w:bidi="bn-BD"/>
        </w:rPr>
        <w:t>“</w:t>
      </w:r>
      <w:r w:rsidRPr="00E047C3">
        <w:rPr>
          <w:rFonts w:ascii="Shurjo" w:hAnsi="Shurjo" w:cs="Shurjo"/>
          <w:sz w:val="22"/>
          <w:szCs w:val="22"/>
          <w:cs/>
        </w:rPr>
        <w:t>মঙ্গল</w:t>
      </w:r>
      <w:r w:rsidRPr="00E047C3">
        <w:rPr>
          <w:rFonts w:ascii="Shurjo" w:hAnsi="Shurjo" w:cs="Shurjo"/>
          <w:sz w:val="22"/>
          <w:szCs w:val="22"/>
          <w:lang w:bidi="bn-BD"/>
        </w:rPr>
        <w:t xml:space="preserve">” </w:t>
      </w:r>
      <w:r w:rsidRPr="00E047C3">
        <w:rPr>
          <w:rFonts w:ascii="Shurjo" w:hAnsi="Shurjo" w:cs="Shurjo"/>
          <w:sz w:val="22"/>
          <w:szCs w:val="22"/>
          <w:cs/>
        </w:rPr>
        <w:t>বলা হয়। এ প্রসঙ্গে ভগবান বলেছেন</w:t>
      </w:r>
      <w:r w:rsidRPr="00E047C3">
        <w:rPr>
          <w:rFonts w:ascii="Shurjo" w:hAnsi="Shurjo" w:cs="Shurjo"/>
          <w:sz w:val="22"/>
          <w:szCs w:val="22"/>
          <w:lang w:bidi="bn-BD"/>
        </w:rPr>
        <w:t>:</w:t>
      </w:r>
    </w:p>
    <w:p w14:paraId="1C55A648" w14:textId="77777777" w:rsidR="00FD403C" w:rsidRPr="00E047C3" w:rsidRDefault="007226FE">
      <w:pPr>
        <w:widowControl w:val="0"/>
        <w:shd w:val="clear" w:color="auto" w:fill="FFFFFF"/>
        <w:ind w:left="288" w:firstLine="288"/>
        <w:jc w:val="both"/>
        <w:rPr>
          <w:rFonts w:ascii="Shurjo" w:hAnsi="Shurjo" w:cs="Shurjo"/>
          <w:sz w:val="22"/>
          <w:szCs w:val="22"/>
          <w:lang w:bidi="bn-BD"/>
        </w:rPr>
      </w:pPr>
      <w:r w:rsidRPr="00E047C3">
        <w:rPr>
          <w:rFonts w:ascii="Shurjo" w:hAnsi="Shurjo" w:cs="Shurjo"/>
          <w:sz w:val="22"/>
          <w:szCs w:val="22"/>
          <w:lang w:bidi="bn-BD"/>
        </w:rPr>
        <w:t>“</w:t>
      </w:r>
      <w:r w:rsidRPr="00E047C3">
        <w:rPr>
          <w:rFonts w:ascii="Shurjo" w:hAnsi="Shurjo" w:cs="Shurjo"/>
          <w:sz w:val="22"/>
          <w:szCs w:val="22"/>
          <w:cs/>
        </w:rPr>
        <w:t>হে ভিক্ষুগণ</w:t>
      </w:r>
      <w:r w:rsidRPr="00E047C3">
        <w:rPr>
          <w:rFonts w:ascii="Shurjo" w:hAnsi="Shurjo" w:cs="Shurjo"/>
          <w:sz w:val="22"/>
          <w:szCs w:val="22"/>
          <w:lang w:bidi="bn-BD"/>
        </w:rPr>
        <w:t xml:space="preserve">, </w:t>
      </w:r>
      <w:r w:rsidRPr="00E047C3">
        <w:rPr>
          <w:rFonts w:ascii="Shurjo" w:hAnsi="Shurjo" w:cs="Shurjo"/>
          <w:sz w:val="22"/>
          <w:szCs w:val="22"/>
          <w:cs/>
        </w:rPr>
        <w:t>একজন ভিক্ষু যেভাবে ধর্ম শুনেছে এবং যেভাবে ধর্ম শিক্ষা করেছে</w:t>
      </w:r>
      <w:r w:rsidRPr="00E047C3">
        <w:rPr>
          <w:rFonts w:ascii="Shurjo" w:hAnsi="Shurjo" w:cs="Shurjo"/>
          <w:sz w:val="22"/>
          <w:szCs w:val="22"/>
          <w:lang w:bidi="bn-BD"/>
        </w:rPr>
        <w:t xml:space="preserve">, </w:t>
      </w:r>
      <w:r w:rsidRPr="00E047C3">
        <w:rPr>
          <w:rFonts w:ascii="Shurjo" w:hAnsi="Shurjo" w:cs="Shurjo"/>
          <w:sz w:val="22"/>
          <w:szCs w:val="22"/>
          <w:cs/>
        </w:rPr>
        <w:t>তা সে বিস্তারিতভাবে অন্যদের দেশনা করে এবং সে সেই ধর্মের অর্থকে সেভাবেই বোঝে</w:t>
      </w:r>
      <w:r w:rsidRPr="00E047C3">
        <w:rPr>
          <w:rFonts w:ascii="Shurjo" w:hAnsi="Shurjo" w:cs="Shurjo"/>
          <w:sz w:val="22"/>
          <w:szCs w:val="22"/>
          <w:lang w:bidi="bn-BD"/>
        </w:rPr>
        <w:t xml:space="preserve">, </w:t>
      </w:r>
      <w:r w:rsidRPr="00E047C3">
        <w:rPr>
          <w:rFonts w:ascii="Shurjo" w:hAnsi="Shurjo" w:cs="Shurjo"/>
          <w:sz w:val="22"/>
          <w:szCs w:val="22"/>
          <w:cs/>
        </w:rPr>
        <w:t>সেভাবেই ধর্মকে বোঝে</w:t>
      </w:r>
      <w:r w:rsidRPr="00E047C3">
        <w:rPr>
          <w:rFonts w:ascii="Shurjo" w:hAnsi="Shurjo" w:cs="Shurjo"/>
          <w:sz w:val="22"/>
          <w:szCs w:val="22"/>
          <w:lang w:bidi="bn-BD"/>
        </w:rPr>
        <w:t xml:space="preserve">” </w:t>
      </w:r>
      <w:r w:rsidRPr="00E047C3">
        <w:rPr>
          <w:rFonts w:ascii="Shurjo" w:hAnsi="Shurjo" w:cs="Shurjo"/>
          <w:sz w:val="22"/>
          <w:szCs w:val="22"/>
          <w:cs/>
        </w:rPr>
        <w:t xml:space="preserve">এভাবে ইত্যাদি। </w:t>
      </w:r>
      <w:r w:rsidRPr="00E047C3">
        <w:rPr>
          <w:rFonts w:ascii="Shurjo" w:hAnsi="Shurjo" w:cs="Shurjo"/>
          <w:sz w:val="22"/>
          <w:szCs w:val="22"/>
          <w:lang w:bidi="bn-BD"/>
        </w:rPr>
        <w:t>(</w:t>
      </w:r>
      <w:r w:rsidRPr="00E047C3">
        <w:rPr>
          <w:rFonts w:ascii="Shurjo" w:hAnsi="Shurjo" w:cs="Shurjo"/>
          <w:sz w:val="22"/>
          <w:szCs w:val="22"/>
          <w:cs/>
        </w:rPr>
        <w:t>দী</w:t>
      </w:r>
      <w:r w:rsidRPr="00E047C3">
        <w:rPr>
          <w:rFonts w:ascii="Shurjo" w:hAnsi="Shurjo" w:cs="Shurjo"/>
          <w:sz w:val="22"/>
          <w:szCs w:val="22"/>
          <w:lang w:bidi="bn-BD"/>
        </w:rPr>
        <w:t>.</w:t>
      </w:r>
      <w:r w:rsidRPr="00E047C3">
        <w:rPr>
          <w:rFonts w:ascii="Shurjo" w:hAnsi="Shurjo" w:cs="Shurjo"/>
          <w:sz w:val="22"/>
          <w:szCs w:val="22"/>
          <w:cs/>
        </w:rPr>
        <w:t>নি</w:t>
      </w:r>
      <w:r w:rsidRPr="00E047C3">
        <w:rPr>
          <w:rFonts w:ascii="Shurjo" w:hAnsi="Shurjo" w:cs="Shurjo"/>
          <w:sz w:val="22"/>
          <w:szCs w:val="22"/>
          <w:lang w:bidi="bn-BD"/>
        </w:rPr>
        <w:t>.</w:t>
      </w:r>
      <w:r w:rsidRPr="00E047C3">
        <w:rPr>
          <w:rFonts w:ascii="Shurjo" w:hAnsi="Shurjo" w:cs="Shurjo"/>
          <w:sz w:val="22"/>
          <w:szCs w:val="22"/>
          <w:cs/>
        </w:rPr>
        <w:t>৩</w:t>
      </w:r>
      <w:r w:rsidRPr="00E047C3">
        <w:rPr>
          <w:rFonts w:ascii="Shurjo" w:hAnsi="Shurjo" w:cs="Shurjo"/>
          <w:sz w:val="22"/>
          <w:szCs w:val="22"/>
          <w:lang w:bidi="bn-BD"/>
        </w:rPr>
        <w:t>.</w:t>
      </w:r>
      <w:r w:rsidRPr="00E047C3">
        <w:rPr>
          <w:rFonts w:ascii="Shurjo" w:hAnsi="Shurjo" w:cs="Shurjo"/>
          <w:sz w:val="22"/>
          <w:szCs w:val="22"/>
          <w:cs/>
        </w:rPr>
        <w:t>৩৫৫</w:t>
      </w:r>
      <w:r w:rsidRPr="00E047C3">
        <w:rPr>
          <w:rFonts w:ascii="Shurjo" w:hAnsi="Shurjo" w:cs="Shurjo"/>
          <w:sz w:val="22"/>
          <w:szCs w:val="22"/>
          <w:lang w:bidi="bn-BD"/>
        </w:rPr>
        <w:t xml:space="preserve">; </w:t>
      </w:r>
      <w:r w:rsidRPr="00E047C3">
        <w:rPr>
          <w:rFonts w:ascii="Shurjo" w:hAnsi="Shurjo" w:cs="Shurjo"/>
          <w:sz w:val="22"/>
          <w:szCs w:val="22"/>
          <w:cs/>
        </w:rPr>
        <w:t>অ</w:t>
      </w:r>
      <w:r w:rsidRPr="00E047C3">
        <w:rPr>
          <w:rFonts w:ascii="Shurjo" w:hAnsi="Shurjo" w:cs="Shurjo"/>
          <w:sz w:val="22"/>
          <w:szCs w:val="22"/>
          <w:lang w:bidi="bn-BD"/>
        </w:rPr>
        <w:t>.</w:t>
      </w:r>
      <w:r w:rsidRPr="00E047C3">
        <w:rPr>
          <w:rFonts w:ascii="Shurjo" w:hAnsi="Shurjo" w:cs="Shurjo"/>
          <w:sz w:val="22"/>
          <w:szCs w:val="22"/>
          <w:cs/>
        </w:rPr>
        <w:t>নি</w:t>
      </w:r>
      <w:r w:rsidRPr="00E047C3">
        <w:rPr>
          <w:rFonts w:ascii="Shurjo" w:hAnsi="Shurjo" w:cs="Shurjo"/>
          <w:sz w:val="22"/>
          <w:szCs w:val="22"/>
          <w:lang w:bidi="bn-BD"/>
        </w:rPr>
        <w:t>.</w:t>
      </w:r>
      <w:r w:rsidRPr="00E047C3">
        <w:rPr>
          <w:rFonts w:ascii="Shurjo" w:hAnsi="Shurjo" w:cs="Shurjo"/>
          <w:sz w:val="22"/>
          <w:szCs w:val="22"/>
          <w:cs/>
        </w:rPr>
        <w:t>৫</w:t>
      </w:r>
      <w:r w:rsidRPr="00E047C3">
        <w:rPr>
          <w:rFonts w:ascii="Shurjo" w:hAnsi="Shurjo" w:cs="Shurjo"/>
          <w:sz w:val="22"/>
          <w:szCs w:val="22"/>
          <w:lang w:bidi="bn-BD"/>
        </w:rPr>
        <w:t>.</w:t>
      </w:r>
      <w:r w:rsidRPr="00E047C3">
        <w:rPr>
          <w:rFonts w:ascii="Shurjo" w:hAnsi="Shurjo" w:cs="Shurjo"/>
          <w:sz w:val="22"/>
          <w:szCs w:val="22"/>
          <w:cs/>
        </w:rPr>
        <w:t>২৬</w:t>
      </w:r>
      <w:r w:rsidRPr="00E047C3">
        <w:rPr>
          <w:rFonts w:ascii="Shurjo" w:hAnsi="Shurjo" w:cs="Shurjo"/>
          <w:sz w:val="22"/>
          <w:szCs w:val="22"/>
          <w:lang w:bidi="bn-BD"/>
        </w:rPr>
        <w:t>)</w:t>
      </w:r>
    </w:p>
    <w:p w14:paraId="1CD8CD48"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b/>
          <w:bCs/>
          <w:sz w:val="22"/>
          <w:szCs w:val="22"/>
          <w:cs/>
        </w:rPr>
        <w:t>ধর্মচর্চা</w:t>
      </w:r>
      <w:r w:rsidRPr="00E047C3">
        <w:rPr>
          <w:rFonts w:ascii="Shurjo" w:hAnsi="Shurjo" w:cs="Shurjo"/>
          <w:sz w:val="22"/>
          <w:szCs w:val="22"/>
          <w:lang w:bidi="bn-BD"/>
        </w:rPr>
        <w:t xml:space="preserve"> </w:t>
      </w:r>
      <w:r w:rsidRPr="00E047C3">
        <w:rPr>
          <w:rFonts w:ascii="Shurjo" w:hAnsi="Shurjo" w:cs="Shurjo"/>
          <w:sz w:val="22"/>
          <w:szCs w:val="22"/>
          <w:cs/>
        </w:rPr>
        <w:t>মানে হচ্ছে দশ কুশল কর্মপথ চর্চা করা। যেমন বলা হয়েছে</w:t>
      </w:r>
      <w:r w:rsidRPr="00E047C3">
        <w:rPr>
          <w:rFonts w:ascii="Shurjo" w:hAnsi="Shurjo" w:cs="Shurjo"/>
          <w:sz w:val="22"/>
          <w:szCs w:val="22"/>
          <w:lang w:bidi="bn-BD"/>
        </w:rPr>
        <w:t>, “</w:t>
      </w:r>
      <w:r w:rsidRPr="00E047C3">
        <w:rPr>
          <w:rFonts w:ascii="Shurjo" w:hAnsi="Shurjo" w:cs="Shurjo"/>
          <w:sz w:val="22"/>
          <w:szCs w:val="22"/>
          <w:cs/>
        </w:rPr>
        <w:t>হে গৃহপতিগণ</w:t>
      </w:r>
      <w:r w:rsidRPr="00E047C3">
        <w:rPr>
          <w:rFonts w:ascii="Shurjo" w:hAnsi="Shurjo" w:cs="Shurjo"/>
          <w:sz w:val="22"/>
          <w:szCs w:val="22"/>
          <w:lang w:bidi="bn-BD"/>
        </w:rPr>
        <w:t xml:space="preserve">, </w:t>
      </w:r>
      <w:r w:rsidRPr="00E047C3">
        <w:rPr>
          <w:rFonts w:ascii="Shurjo" w:hAnsi="Shurjo" w:cs="Shurjo"/>
          <w:sz w:val="22"/>
          <w:szCs w:val="22"/>
          <w:cs/>
        </w:rPr>
        <w:t>সে তিন প্রকারে কায়িকভাবে ধর্মচর্চা করে</w:t>
      </w:r>
      <w:r w:rsidRPr="00E047C3">
        <w:rPr>
          <w:rFonts w:ascii="Shurjo" w:hAnsi="Shurjo" w:cs="Shurjo"/>
          <w:sz w:val="22"/>
          <w:szCs w:val="22"/>
          <w:lang w:bidi="bn-BD"/>
        </w:rPr>
        <w:t xml:space="preserve">, </w:t>
      </w:r>
      <w:r w:rsidRPr="00E047C3">
        <w:rPr>
          <w:rFonts w:ascii="Shurjo" w:hAnsi="Shurjo" w:cs="Shurjo"/>
          <w:sz w:val="22"/>
          <w:szCs w:val="22"/>
          <w:cs/>
        </w:rPr>
        <w:t>সমচর্চা করে</w:t>
      </w:r>
      <w:r w:rsidRPr="00E047C3">
        <w:rPr>
          <w:rFonts w:ascii="Shurjo" w:hAnsi="Shurjo" w:cs="Shurjo"/>
          <w:sz w:val="22"/>
          <w:szCs w:val="22"/>
          <w:lang w:bidi="bn-BD"/>
        </w:rPr>
        <w:t xml:space="preserve">” </w:t>
      </w:r>
      <w:r w:rsidRPr="00E047C3">
        <w:rPr>
          <w:rFonts w:ascii="Shurjo" w:hAnsi="Shurjo" w:cs="Shurjo"/>
          <w:sz w:val="22"/>
          <w:szCs w:val="22"/>
          <w:cs/>
        </w:rPr>
        <w:t xml:space="preserve">এভাবে ইত্যাদি। সেই ধর্মচর্চা স্বর্গলোকে জন্মানোর হেতু হয় বিধায় </w:t>
      </w:r>
      <w:r w:rsidRPr="00E047C3">
        <w:rPr>
          <w:rFonts w:ascii="Shurjo" w:hAnsi="Shurjo" w:cs="Shurjo"/>
          <w:sz w:val="22"/>
          <w:szCs w:val="22"/>
          <w:lang w:bidi="bn-BD"/>
        </w:rPr>
        <w:t>“</w:t>
      </w:r>
      <w:r w:rsidRPr="00E047C3">
        <w:rPr>
          <w:rFonts w:ascii="Shurjo" w:hAnsi="Shurjo" w:cs="Shurjo"/>
          <w:sz w:val="22"/>
          <w:szCs w:val="22"/>
          <w:cs/>
        </w:rPr>
        <w:t>মঙ্গল</w:t>
      </w:r>
      <w:r w:rsidRPr="00E047C3">
        <w:rPr>
          <w:rFonts w:ascii="Shurjo" w:hAnsi="Shurjo" w:cs="Shurjo"/>
          <w:sz w:val="22"/>
          <w:szCs w:val="22"/>
          <w:lang w:bidi="bn-BD"/>
        </w:rPr>
        <w:t xml:space="preserve">” </w:t>
      </w:r>
      <w:r w:rsidRPr="00E047C3">
        <w:rPr>
          <w:rFonts w:ascii="Shurjo" w:hAnsi="Shurjo" w:cs="Shurjo"/>
          <w:sz w:val="22"/>
          <w:szCs w:val="22"/>
          <w:cs/>
        </w:rPr>
        <w:t xml:space="preserve">হিসেবে </w:t>
      </w:r>
      <w:r w:rsidRPr="00E047C3">
        <w:rPr>
          <w:rFonts w:ascii="Shurjo" w:hAnsi="Shurjo" w:cs="Shurjo"/>
          <w:sz w:val="22"/>
          <w:szCs w:val="22"/>
          <w:cs/>
        </w:rPr>
        <w:lastRenderedPageBreak/>
        <w:t>বুঝতে হবে। তাই তো ভগবান বলেছেন</w:t>
      </w:r>
      <w:r w:rsidRPr="00E047C3">
        <w:rPr>
          <w:rFonts w:ascii="Shurjo" w:hAnsi="Shurjo" w:cs="Shurjo"/>
          <w:sz w:val="22"/>
          <w:szCs w:val="22"/>
          <w:lang w:bidi="bn-BD"/>
        </w:rPr>
        <w:t>, “</w:t>
      </w:r>
      <w:r w:rsidRPr="00E047C3">
        <w:rPr>
          <w:rFonts w:ascii="Shurjo" w:hAnsi="Shurjo" w:cs="Shurjo"/>
          <w:sz w:val="22"/>
          <w:szCs w:val="22"/>
          <w:cs/>
        </w:rPr>
        <w:t>হে গৃহপতিগণ</w:t>
      </w:r>
      <w:r w:rsidRPr="00E047C3">
        <w:rPr>
          <w:rFonts w:ascii="Shurjo" w:hAnsi="Shurjo" w:cs="Shurjo"/>
          <w:sz w:val="22"/>
          <w:szCs w:val="22"/>
          <w:lang w:bidi="bn-BD"/>
        </w:rPr>
        <w:t xml:space="preserve">, </w:t>
      </w:r>
      <w:r w:rsidRPr="00E047C3">
        <w:rPr>
          <w:rFonts w:ascii="Shurjo" w:hAnsi="Shurjo" w:cs="Shurjo"/>
          <w:sz w:val="22"/>
          <w:szCs w:val="22"/>
          <w:cs/>
        </w:rPr>
        <w:t>ধর্মচর্চা ও সমচর্চা করার ফলে এই জগতে কোনো কোনো সত্ত্ব দেহ হতে বিচ্ছিন্ন হয়ে</w:t>
      </w:r>
      <w:r w:rsidRPr="00E047C3">
        <w:rPr>
          <w:rFonts w:ascii="Shurjo" w:hAnsi="Shurjo" w:cs="Shurjo"/>
          <w:sz w:val="22"/>
          <w:szCs w:val="22"/>
          <w:lang w:bidi="bn-BD"/>
        </w:rPr>
        <w:t xml:space="preserve"> </w:t>
      </w:r>
      <w:r w:rsidRPr="00E047C3">
        <w:rPr>
          <w:rFonts w:ascii="Shurjo" w:hAnsi="Shurjo" w:cs="Shurjo"/>
          <w:sz w:val="22"/>
          <w:szCs w:val="22"/>
          <w:cs/>
        </w:rPr>
        <w:t>মৃত্যুর পর সুগতি স্বর্গলোকে জন্মগ্রহণ করে।</w:t>
      </w:r>
      <w:r w:rsidRPr="00E047C3">
        <w:rPr>
          <w:rFonts w:ascii="Shurjo" w:hAnsi="Shurjo" w:cs="Shurjo"/>
          <w:sz w:val="22"/>
          <w:szCs w:val="22"/>
          <w:lang w:bidi="bn-BD"/>
        </w:rPr>
        <w:t>” (</w:t>
      </w:r>
      <w:r w:rsidRPr="00E047C3">
        <w:rPr>
          <w:rFonts w:ascii="Shurjo" w:hAnsi="Shurjo" w:cs="Shurjo"/>
          <w:sz w:val="22"/>
          <w:szCs w:val="22"/>
          <w:cs/>
        </w:rPr>
        <w:t>ম</w:t>
      </w:r>
      <w:r w:rsidRPr="00E047C3">
        <w:rPr>
          <w:rFonts w:ascii="Shurjo" w:hAnsi="Shurjo" w:cs="Shurjo"/>
          <w:sz w:val="22"/>
          <w:szCs w:val="22"/>
          <w:lang w:bidi="bn-BD"/>
        </w:rPr>
        <w:t>.</w:t>
      </w:r>
      <w:r w:rsidRPr="00E047C3">
        <w:rPr>
          <w:rFonts w:ascii="Shurjo" w:hAnsi="Shurjo" w:cs="Shurjo"/>
          <w:sz w:val="22"/>
          <w:szCs w:val="22"/>
          <w:cs/>
        </w:rPr>
        <w:t>নি</w:t>
      </w:r>
      <w:r w:rsidRPr="00E047C3">
        <w:rPr>
          <w:rFonts w:ascii="Shurjo" w:hAnsi="Shurjo" w:cs="Shurjo"/>
          <w:sz w:val="22"/>
          <w:szCs w:val="22"/>
          <w:lang w:bidi="bn-BD"/>
        </w:rPr>
        <w:t>.</w:t>
      </w:r>
      <w:r w:rsidRPr="00E047C3">
        <w:rPr>
          <w:rFonts w:ascii="Shurjo" w:hAnsi="Shurjo" w:cs="Shurjo"/>
          <w:sz w:val="22"/>
          <w:szCs w:val="22"/>
          <w:cs/>
        </w:rPr>
        <w:t>১</w:t>
      </w:r>
      <w:r w:rsidRPr="00E047C3">
        <w:rPr>
          <w:rFonts w:ascii="Shurjo" w:hAnsi="Shurjo" w:cs="Shurjo"/>
          <w:sz w:val="22"/>
          <w:szCs w:val="22"/>
          <w:lang w:bidi="bn-BD"/>
        </w:rPr>
        <w:t>.</w:t>
      </w:r>
      <w:r w:rsidRPr="00E047C3">
        <w:rPr>
          <w:rFonts w:ascii="Shurjo" w:hAnsi="Shurjo" w:cs="Shurjo"/>
          <w:sz w:val="22"/>
          <w:szCs w:val="22"/>
          <w:cs/>
        </w:rPr>
        <w:t>৪৪১</w:t>
      </w:r>
      <w:r w:rsidRPr="00E047C3">
        <w:rPr>
          <w:rFonts w:ascii="Shurjo" w:hAnsi="Shurjo" w:cs="Shurjo"/>
          <w:sz w:val="22"/>
          <w:szCs w:val="22"/>
          <w:lang w:bidi="bn-BD"/>
        </w:rPr>
        <w:t>)</w:t>
      </w:r>
    </w:p>
    <w:p w14:paraId="444814AE"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b/>
          <w:bCs/>
          <w:sz w:val="22"/>
          <w:szCs w:val="22"/>
          <w:cs/>
        </w:rPr>
        <w:t>জ্ঞাতি</w:t>
      </w:r>
      <w:r w:rsidRPr="00E047C3">
        <w:rPr>
          <w:rFonts w:ascii="Shurjo" w:hAnsi="Shurjo" w:cs="Shurjo"/>
          <w:sz w:val="22"/>
          <w:szCs w:val="22"/>
          <w:lang w:bidi="bn-BD"/>
        </w:rPr>
        <w:t xml:space="preserve"> </w:t>
      </w:r>
      <w:r w:rsidRPr="00E047C3">
        <w:rPr>
          <w:rFonts w:ascii="Shurjo" w:hAnsi="Shurjo" w:cs="Shurjo"/>
          <w:sz w:val="22"/>
          <w:szCs w:val="22"/>
          <w:cs/>
        </w:rPr>
        <w:t>মানে হচ্ছে মায়ের দিক থেকে কিংবা বাবার দিক থেকে সাত পুরুষ পর্যন্ত রক্তের সম্পর্ক থাকা। তারা যখন সম্পত্তিহানির শিকার হয় বা মারাত্মক ব্যাধিতে আক্রান্ত হয় তখন নিজের কাছে আসলে ভাত</w:t>
      </w:r>
      <w:r w:rsidRPr="00E047C3">
        <w:rPr>
          <w:rFonts w:ascii="Shurjo" w:hAnsi="Shurjo" w:cs="Shurjo"/>
          <w:sz w:val="22"/>
          <w:szCs w:val="22"/>
          <w:lang w:bidi="bn-BD"/>
        </w:rPr>
        <w:t>-</w:t>
      </w:r>
      <w:r w:rsidRPr="00E047C3">
        <w:rPr>
          <w:rFonts w:ascii="Shurjo" w:hAnsi="Shurjo" w:cs="Shurjo"/>
          <w:sz w:val="22"/>
          <w:szCs w:val="22"/>
          <w:cs/>
        </w:rPr>
        <w:t>কাপড়সহ ধন</w:t>
      </w:r>
      <w:r w:rsidRPr="00E047C3">
        <w:rPr>
          <w:rFonts w:ascii="Shurjo" w:hAnsi="Shurjo" w:cs="Shurjo"/>
          <w:sz w:val="22"/>
          <w:szCs w:val="22"/>
          <w:lang w:bidi="bn-BD"/>
        </w:rPr>
        <w:t>-</w:t>
      </w:r>
      <w:r w:rsidRPr="00E047C3">
        <w:rPr>
          <w:rFonts w:ascii="Shurjo" w:hAnsi="Shurjo" w:cs="Shurjo"/>
          <w:sz w:val="22"/>
          <w:szCs w:val="22"/>
          <w:cs/>
        </w:rPr>
        <w:t>সম্পত্তি বিভিন্ন কিছু দিয়ে সাধ্যমতো তাদের সাহায্য করা</w:t>
      </w:r>
      <w:r w:rsidRPr="00E047C3">
        <w:rPr>
          <w:rFonts w:ascii="Shurjo" w:hAnsi="Shurjo" w:cs="Shurjo"/>
          <w:sz w:val="22"/>
          <w:szCs w:val="22"/>
          <w:lang w:bidi="bn-BD"/>
        </w:rPr>
        <w:t xml:space="preserve">, </w:t>
      </w:r>
      <w:r w:rsidRPr="00E047C3">
        <w:rPr>
          <w:rFonts w:ascii="Shurjo" w:hAnsi="Shurjo" w:cs="Shurjo"/>
          <w:sz w:val="22"/>
          <w:szCs w:val="22"/>
          <w:cs/>
        </w:rPr>
        <w:t>এটি এই জীবনে প্রশংসা ইত্যাদি এবং পরজন্মে সুগতিতে গমন ইত্যাদি বিশেষ সুফল লাভের কারণ হয়</w:t>
      </w:r>
      <w:r w:rsidRPr="00E047C3">
        <w:rPr>
          <w:rFonts w:ascii="Shurjo" w:hAnsi="Shurjo" w:cs="Shurjo"/>
          <w:sz w:val="22"/>
          <w:szCs w:val="22"/>
          <w:lang w:bidi="bn-BD"/>
        </w:rPr>
        <w:t xml:space="preserve">, </w:t>
      </w:r>
      <w:r w:rsidRPr="00E047C3">
        <w:rPr>
          <w:rFonts w:ascii="Shurjo" w:hAnsi="Shurjo" w:cs="Shurjo"/>
          <w:sz w:val="22"/>
          <w:szCs w:val="22"/>
          <w:cs/>
        </w:rPr>
        <w:t xml:space="preserve">তাই এটিকে </w:t>
      </w:r>
      <w:r w:rsidRPr="00E047C3">
        <w:rPr>
          <w:rFonts w:ascii="Shurjo" w:hAnsi="Shurjo" w:cs="Shurjo"/>
          <w:sz w:val="22"/>
          <w:szCs w:val="22"/>
          <w:lang w:bidi="bn-BD"/>
        </w:rPr>
        <w:t>“</w:t>
      </w:r>
      <w:r w:rsidRPr="00E047C3">
        <w:rPr>
          <w:rFonts w:ascii="Shurjo" w:hAnsi="Shurjo" w:cs="Shurjo"/>
          <w:sz w:val="22"/>
          <w:szCs w:val="22"/>
          <w:cs/>
        </w:rPr>
        <w:t>মঙ্গল</w:t>
      </w:r>
      <w:r w:rsidRPr="00E047C3">
        <w:rPr>
          <w:rFonts w:ascii="Shurjo" w:hAnsi="Shurjo" w:cs="Shurjo"/>
          <w:sz w:val="22"/>
          <w:szCs w:val="22"/>
          <w:lang w:bidi="bn-BD"/>
        </w:rPr>
        <w:t xml:space="preserve">” </w:t>
      </w:r>
      <w:r w:rsidRPr="00E047C3">
        <w:rPr>
          <w:rFonts w:ascii="Shurjo" w:hAnsi="Shurjo" w:cs="Shurjo"/>
          <w:sz w:val="22"/>
          <w:szCs w:val="22"/>
          <w:cs/>
        </w:rPr>
        <w:t>বলা হয়।</w:t>
      </w:r>
    </w:p>
    <w:p w14:paraId="1C4E22AB"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b/>
          <w:bCs/>
          <w:sz w:val="22"/>
          <w:szCs w:val="22"/>
          <w:cs/>
        </w:rPr>
        <w:t xml:space="preserve">নির্দোষ কর্ম </w:t>
      </w:r>
      <w:r w:rsidRPr="00E047C3">
        <w:rPr>
          <w:rFonts w:ascii="Shurjo" w:hAnsi="Shurjo" w:cs="Shurjo"/>
          <w:sz w:val="22"/>
          <w:szCs w:val="22"/>
          <w:cs/>
        </w:rPr>
        <w:t>মানে হচ্ছে উপোসথশীল গ্রহণ</w:t>
      </w:r>
      <w:r w:rsidRPr="00E047C3">
        <w:rPr>
          <w:rFonts w:ascii="Shurjo" w:hAnsi="Shurjo" w:cs="Shurjo"/>
          <w:sz w:val="22"/>
          <w:szCs w:val="22"/>
          <w:lang w:bidi="bn-BD"/>
        </w:rPr>
        <w:t xml:space="preserve">, </w:t>
      </w:r>
      <w:r w:rsidRPr="00E047C3">
        <w:rPr>
          <w:rFonts w:ascii="Shurjo" w:hAnsi="Shurjo" w:cs="Shurjo"/>
          <w:sz w:val="22"/>
          <w:szCs w:val="22"/>
          <w:cs/>
        </w:rPr>
        <w:t>সেবা</w:t>
      </w:r>
      <w:r w:rsidRPr="00E047C3">
        <w:rPr>
          <w:rFonts w:ascii="Shurjo" w:hAnsi="Shurjo" w:cs="Shurjo"/>
          <w:sz w:val="22"/>
          <w:szCs w:val="22"/>
          <w:lang w:bidi="bn-BD"/>
        </w:rPr>
        <w:t>-</w:t>
      </w:r>
      <w:r w:rsidRPr="00E047C3">
        <w:rPr>
          <w:rFonts w:ascii="Shurjo" w:hAnsi="Shurjo" w:cs="Shurjo"/>
          <w:sz w:val="22"/>
          <w:szCs w:val="22"/>
          <w:cs/>
        </w:rPr>
        <w:t>সম্মান করা</w:t>
      </w:r>
      <w:r w:rsidRPr="00E047C3">
        <w:rPr>
          <w:rFonts w:ascii="Shurjo" w:hAnsi="Shurjo" w:cs="Shurjo"/>
          <w:sz w:val="22"/>
          <w:szCs w:val="22"/>
          <w:lang w:bidi="bn-BD"/>
        </w:rPr>
        <w:t xml:space="preserve">, </w:t>
      </w:r>
      <w:r w:rsidRPr="00E047C3">
        <w:rPr>
          <w:rFonts w:ascii="Shurjo" w:hAnsi="Shurjo" w:cs="Shurjo"/>
          <w:sz w:val="22"/>
          <w:szCs w:val="22"/>
          <w:cs/>
        </w:rPr>
        <w:t>উদ্যান নির্মাণ করা</w:t>
      </w:r>
      <w:r w:rsidRPr="00E047C3">
        <w:rPr>
          <w:rFonts w:ascii="Shurjo" w:hAnsi="Shurjo" w:cs="Shurjo"/>
          <w:sz w:val="22"/>
          <w:szCs w:val="22"/>
          <w:lang w:bidi="bn-BD"/>
        </w:rPr>
        <w:t xml:space="preserve">, </w:t>
      </w:r>
      <w:r w:rsidRPr="00E047C3">
        <w:rPr>
          <w:rFonts w:ascii="Shurjo" w:hAnsi="Shurjo" w:cs="Shurjo"/>
          <w:sz w:val="22"/>
          <w:szCs w:val="22"/>
          <w:cs/>
        </w:rPr>
        <w:t>বনায়ন করা</w:t>
      </w:r>
      <w:r w:rsidRPr="00E047C3">
        <w:rPr>
          <w:rFonts w:ascii="Shurjo" w:hAnsi="Shurjo" w:cs="Shurjo"/>
          <w:sz w:val="22"/>
          <w:szCs w:val="22"/>
          <w:lang w:bidi="bn-BD"/>
        </w:rPr>
        <w:t xml:space="preserve">, </w:t>
      </w:r>
      <w:r w:rsidRPr="00E047C3">
        <w:rPr>
          <w:rFonts w:ascii="Shurjo" w:hAnsi="Shurjo" w:cs="Shurjo"/>
          <w:sz w:val="22"/>
          <w:szCs w:val="22"/>
          <w:cs/>
        </w:rPr>
        <w:t>সেতু</w:t>
      </w:r>
      <w:r w:rsidRPr="00E047C3">
        <w:rPr>
          <w:rFonts w:ascii="Shurjo" w:hAnsi="Shurjo" w:cs="Shurjo"/>
          <w:sz w:val="22"/>
          <w:szCs w:val="22"/>
          <w:lang w:bidi="bn-BD"/>
        </w:rPr>
        <w:t>-</w:t>
      </w:r>
      <w:r w:rsidRPr="00E047C3">
        <w:rPr>
          <w:rFonts w:ascii="Shurjo" w:hAnsi="Shurjo" w:cs="Shurjo"/>
          <w:sz w:val="22"/>
          <w:szCs w:val="22"/>
          <w:cs/>
        </w:rPr>
        <w:t>ব্রীজ নির্মাণ করা ইত্যাদিসহ কায়িক</w:t>
      </w:r>
      <w:r w:rsidRPr="00E047C3">
        <w:rPr>
          <w:rFonts w:ascii="Shurjo" w:hAnsi="Shurjo" w:cs="Shurjo"/>
          <w:sz w:val="22"/>
          <w:szCs w:val="22"/>
          <w:lang w:bidi="bn-BD"/>
        </w:rPr>
        <w:t xml:space="preserve">, </w:t>
      </w:r>
      <w:r w:rsidRPr="00E047C3">
        <w:rPr>
          <w:rFonts w:ascii="Shurjo" w:hAnsi="Shurjo" w:cs="Shurjo"/>
          <w:sz w:val="22"/>
          <w:szCs w:val="22"/>
          <w:cs/>
        </w:rPr>
        <w:t>বাচনিক ও মানসিক সুচরিত কর্মগুলো। সেগুলো নানা প্রকার হিতসুখ লাভের কারণ হয়</w:t>
      </w:r>
      <w:r w:rsidRPr="00E047C3">
        <w:rPr>
          <w:rFonts w:ascii="Shurjo" w:hAnsi="Shurjo" w:cs="Shurjo"/>
          <w:sz w:val="22"/>
          <w:szCs w:val="22"/>
          <w:lang w:bidi="bn-BD"/>
        </w:rPr>
        <w:t xml:space="preserve">, </w:t>
      </w:r>
      <w:r w:rsidRPr="00E047C3">
        <w:rPr>
          <w:rFonts w:ascii="Shurjo" w:hAnsi="Shurjo" w:cs="Shurjo"/>
          <w:sz w:val="22"/>
          <w:szCs w:val="22"/>
          <w:cs/>
        </w:rPr>
        <w:t xml:space="preserve">তাই সেগুলোকে </w:t>
      </w:r>
      <w:r w:rsidRPr="00E047C3">
        <w:rPr>
          <w:rFonts w:ascii="Shurjo" w:hAnsi="Shurjo" w:cs="Shurjo"/>
          <w:sz w:val="22"/>
          <w:szCs w:val="22"/>
          <w:lang w:bidi="bn-BD"/>
        </w:rPr>
        <w:t>“</w:t>
      </w:r>
      <w:r w:rsidRPr="00E047C3">
        <w:rPr>
          <w:rFonts w:ascii="Shurjo" w:hAnsi="Shurjo" w:cs="Shurjo"/>
          <w:sz w:val="22"/>
          <w:szCs w:val="22"/>
          <w:cs/>
        </w:rPr>
        <w:t>মঙ্গল</w:t>
      </w:r>
      <w:r w:rsidRPr="00E047C3">
        <w:rPr>
          <w:rFonts w:ascii="Shurjo" w:hAnsi="Shurjo" w:cs="Shurjo"/>
          <w:sz w:val="22"/>
          <w:szCs w:val="22"/>
          <w:lang w:bidi="bn-BD"/>
        </w:rPr>
        <w:t xml:space="preserve">” </w:t>
      </w:r>
      <w:r w:rsidRPr="00E047C3">
        <w:rPr>
          <w:rFonts w:ascii="Shurjo" w:hAnsi="Shurjo" w:cs="Shurjo"/>
          <w:sz w:val="22"/>
          <w:szCs w:val="22"/>
          <w:cs/>
        </w:rPr>
        <w:t xml:space="preserve">বলা হয়। এ ক্ষেত্রে </w:t>
      </w:r>
      <w:r w:rsidRPr="00E047C3">
        <w:rPr>
          <w:rFonts w:ascii="Shurjo" w:hAnsi="Shurjo" w:cs="Shurjo"/>
          <w:sz w:val="22"/>
          <w:szCs w:val="22"/>
          <w:lang w:bidi="bn-BD"/>
        </w:rPr>
        <w:t>“</w:t>
      </w:r>
      <w:r w:rsidRPr="00E047C3">
        <w:rPr>
          <w:rFonts w:ascii="Shurjo" w:hAnsi="Shurjo" w:cs="Shurjo"/>
          <w:sz w:val="22"/>
          <w:szCs w:val="22"/>
          <w:cs/>
        </w:rPr>
        <w:t>হে বিশাখা</w:t>
      </w:r>
      <w:r w:rsidRPr="00E047C3">
        <w:rPr>
          <w:rFonts w:ascii="Shurjo" w:hAnsi="Shurjo" w:cs="Shurjo"/>
          <w:sz w:val="22"/>
          <w:szCs w:val="22"/>
          <w:lang w:bidi="bn-BD"/>
        </w:rPr>
        <w:t xml:space="preserve">, </w:t>
      </w:r>
      <w:r w:rsidRPr="00E047C3">
        <w:rPr>
          <w:rFonts w:ascii="Shurjo" w:hAnsi="Shurjo" w:cs="Shurjo"/>
          <w:sz w:val="22"/>
          <w:szCs w:val="22"/>
          <w:cs/>
        </w:rPr>
        <w:t>এমনটি হওয়া সম্ভব যে</w:t>
      </w:r>
      <w:r w:rsidRPr="00E047C3">
        <w:rPr>
          <w:rFonts w:ascii="Shurjo" w:hAnsi="Shurjo" w:cs="Shurjo"/>
          <w:sz w:val="22"/>
          <w:szCs w:val="22"/>
          <w:lang w:bidi="bn-BD"/>
        </w:rPr>
        <w:t xml:space="preserve">, </w:t>
      </w:r>
      <w:r w:rsidRPr="00E047C3">
        <w:rPr>
          <w:rFonts w:ascii="Shurjo" w:hAnsi="Shurjo" w:cs="Shurjo"/>
          <w:sz w:val="22"/>
          <w:szCs w:val="22"/>
          <w:cs/>
        </w:rPr>
        <w:t>এখানে কোনো কোনো নারী কিংবা পুরুষ অষ্টাঙ্গ সমন্বিত উপোসথশীল পালন করে দেহ হতে বিচ্ছিন্ন হয়ে</w:t>
      </w:r>
      <w:r w:rsidRPr="00E047C3">
        <w:rPr>
          <w:rFonts w:ascii="Shurjo" w:hAnsi="Shurjo" w:cs="Shurjo"/>
          <w:sz w:val="22"/>
          <w:szCs w:val="22"/>
          <w:lang w:bidi="bn-BD"/>
        </w:rPr>
        <w:t xml:space="preserve"> </w:t>
      </w:r>
      <w:r w:rsidRPr="00E047C3">
        <w:rPr>
          <w:rFonts w:ascii="Shurjo" w:hAnsi="Shurjo" w:cs="Shurjo"/>
          <w:sz w:val="22"/>
          <w:szCs w:val="22"/>
          <w:cs/>
        </w:rPr>
        <w:t>মৃত্যুর পর চতুর্মহারাজিক দেবতাদের মাঝে উৎপন্ন হবে</w:t>
      </w:r>
      <w:r w:rsidRPr="00E047C3">
        <w:rPr>
          <w:rFonts w:ascii="Shurjo" w:hAnsi="Shurjo" w:cs="Shurjo"/>
          <w:sz w:val="22"/>
          <w:szCs w:val="22"/>
          <w:lang w:bidi="bn-BD"/>
        </w:rPr>
        <w:t xml:space="preserve">” </w:t>
      </w:r>
      <w:r w:rsidRPr="00E047C3">
        <w:rPr>
          <w:rFonts w:ascii="Shurjo" w:hAnsi="Shurjo" w:cs="Shurjo"/>
          <w:sz w:val="22"/>
          <w:szCs w:val="22"/>
          <w:cs/>
        </w:rPr>
        <w:t xml:space="preserve">এভাবে ইত্যাদি সূত্রগুলো </w:t>
      </w:r>
      <w:r w:rsidRPr="00E047C3">
        <w:rPr>
          <w:rFonts w:ascii="Shurjo" w:hAnsi="Shurjo" w:cs="Shurjo"/>
          <w:sz w:val="22"/>
          <w:szCs w:val="22"/>
          <w:lang w:bidi="bn-BD"/>
        </w:rPr>
        <w:t>(</w:t>
      </w:r>
      <w:r w:rsidRPr="00E047C3">
        <w:rPr>
          <w:rFonts w:ascii="Shurjo" w:hAnsi="Shurjo" w:cs="Shurjo"/>
          <w:sz w:val="22"/>
          <w:szCs w:val="22"/>
          <w:cs/>
        </w:rPr>
        <w:t>অ</w:t>
      </w:r>
      <w:r w:rsidRPr="00E047C3">
        <w:rPr>
          <w:rFonts w:ascii="Shurjo" w:hAnsi="Shurjo" w:cs="Shurjo"/>
          <w:sz w:val="22"/>
          <w:szCs w:val="22"/>
          <w:lang w:bidi="bn-BD"/>
        </w:rPr>
        <w:t>.</w:t>
      </w:r>
      <w:r w:rsidRPr="00E047C3">
        <w:rPr>
          <w:rFonts w:ascii="Shurjo" w:hAnsi="Shurjo" w:cs="Shurjo"/>
          <w:sz w:val="22"/>
          <w:szCs w:val="22"/>
          <w:cs/>
        </w:rPr>
        <w:t>নি</w:t>
      </w:r>
      <w:r w:rsidRPr="00E047C3">
        <w:rPr>
          <w:rFonts w:ascii="Shurjo" w:hAnsi="Shurjo" w:cs="Shurjo"/>
          <w:sz w:val="22"/>
          <w:szCs w:val="22"/>
          <w:lang w:bidi="bn-BD"/>
        </w:rPr>
        <w:t>.</w:t>
      </w:r>
      <w:r w:rsidRPr="00E047C3">
        <w:rPr>
          <w:rFonts w:ascii="Shurjo" w:hAnsi="Shurjo" w:cs="Shurjo"/>
          <w:sz w:val="22"/>
          <w:szCs w:val="22"/>
          <w:cs/>
        </w:rPr>
        <w:t>৮</w:t>
      </w:r>
      <w:r w:rsidRPr="00E047C3">
        <w:rPr>
          <w:rFonts w:ascii="Shurjo" w:hAnsi="Shurjo" w:cs="Shurjo"/>
          <w:sz w:val="22"/>
          <w:szCs w:val="22"/>
          <w:lang w:bidi="bn-BD"/>
        </w:rPr>
        <w:t>.</w:t>
      </w:r>
      <w:r w:rsidRPr="00E047C3">
        <w:rPr>
          <w:rFonts w:ascii="Shurjo" w:hAnsi="Shurjo" w:cs="Shurjo"/>
          <w:sz w:val="22"/>
          <w:szCs w:val="22"/>
          <w:cs/>
        </w:rPr>
        <w:t>৪৩</w:t>
      </w:r>
      <w:r w:rsidRPr="00E047C3">
        <w:rPr>
          <w:rFonts w:ascii="Shurjo" w:hAnsi="Shurjo" w:cs="Shurjo"/>
          <w:sz w:val="22"/>
          <w:szCs w:val="22"/>
          <w:lang w:bidi="bn-BD"/>
        </w:rPr>
        <w:t xml:space="preserve">) </w:t>
      </w:r>
      <w:r w:rsidRPr="00E047C3">
        <w:rPr>
          <w:rFonts w:ascii="Shurjo" w:hAnsi="Shurjo" w:cs="Shurjo"/>
          <w:sz w:val="22"/>
          <w:szCs w:val="22"/>
          <w:cs/>
        </w:rPr>
        <w:t>স্মরণ করা উচিত।</w:t>
      </w:r>
    </w:p>
    <w:p w14:paraId="7C94AA39"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cs/>
        </w:rPr>
        <w:t>এভাবে এই গাথায় দান দেওয়া</w:t>
      </w:r>
      <w:r w:rsidRPr="00E047C3">
        <w:rPr>
          <w:rFonts w:ascii="Shurjo" w:hAnsi="Shurjo" w:cs="Shurjo"/>
          <w:sz w:val="22"/>
          <w:szCs w:val="22"/>
          <w:lang w:bidi="bn-BD"/>
        </w:rPr>
        <w:t xml:space="preserve">, </w:t>
      </w:r>
      <w:r w:rsidRPr="00E047C3">
        <w:rPr>
          <w:rFonts w:ascii="Shurjo" w:hAnsi="Shurjo" w:cs="Shurjo"/>
          <w:sz w:val="22"/>
          <w:szCs w:val="22"/>
          <w:cs/>
        </w:rPr>
        <w:t>ধর্মচর্চা করা</w:t>
      </w:r>
      <w:r w:rsidRPr="00E047C3">
        <w:rPr>
          <w:rFonts w:ascii="Shurjo" w:hAnsi="Shurjo" w:cs="Shurjo"/>
          <w:sz w:val="22"/>
          <w:szCs w:val="22"/>
          <w:lang w:bidi="bn-BD"/>
        </w:rPr>
        <w:t xml:space="preserve">, </w:t>
      </w:r>
      <w:r w:rsidRPr="00E047C3">
        <w:rPr>
          <w:rFonts w:ascii="Shurjo" w:hAnsi="Shurjo" w:cs="Shurjo"/>
          <w:sz w:val="22"/>
          <w:szCs w:val="22"/>
          <w:cs/>
        </w:rPr>
        <w:t>জ্ঞাতিদের সাহায্য করা</w:t>
      </w:r>
      <w:r w:rsidRPr="00E047C3">
        <w:rPr>
          <w:rFonts w:ascii="Shurjo" w:hAnsi="Shurjo" w:cs="Shurjo"/>
          <w:sz w:val="22"/>
          <w:szCs w:val="22"/>
          <w:lang w:bidi="bn-BD"/>
        </w:rPr>
        <w:t xml:space="preserve">, </w:t>
      </w:r>
      <w:r w:rsidRPr="00E047C3">
        <w:rPr>
          <w:rFonts w:ascii="Shurjo" w:hAnsi="Shurjo" w:cs="Shurjo"/>
          <w:sz w:val="22"/>
          <w:szCs w:val="22"/>
          <w:cs/>
        </w:rPr>
        <w:t>নির্দোষ কর্ম সম্পাদন করা</w:t>
      </w:r>
      <w:r w:rsidRPr="00E047C3">
        <w:rPr>
          <w:rFonts w:ascii="Shurjo" w:hAnsi="Shurjo" w:cs="Shurjo"/>
          <w:sz w:val="22"/>
          <w:szCs w:val="22"/>
          <w:lang w:bidi="bn-BD"/>
        </w:rPr>
        <w:t xml:space="preserve">, </w:t>
      </w:r>
      <w:r w:rsidRPr="00E047C3">
        <w:rPr>
          <w:rFonts w:ascii="Shurjo" w:hAnsi="Shurjo" w:cs="Shurjo"/>
          <w:sz w:val="22"/>
          <w:szCs w:val="22"/>
          <w:cs/>
        </w:rPr>
        <w:t>এই চারটি মঙ্গলের কথা বলা হয়েছে। এটি কীভাবে মঙ্গল বয়ে আনে তা যথাস্থানে ইতিমধ্যেই</w:t>
      </w:r>
      <w:r w:rsidRPr="00E047C3">
        <w:rPr>
          <w:rFonts w:ascii="Shurjo" w:hAnsi="Shurjo" w:cs="Shurjo"/>
          <w:sz w:val="22"/>
          <w:szCs w:val="22"/>
          <w:lang w:bidi="bn-BD"/>
        </w:rPr>
        <w:t xml:space="preserve"> </w:t>
      </w:r>
      <w:r w:rsidRPr="00E047C3">
        <w:rPr>
          <w:rFonts w:ascii="Shurjo" w:hAnsi="Shurjo" w:cs="Shurjo"/>
          <w:sz w:val="22"/>
          <w:szCs w:val="22"/>
          <w:cs/>
        </w:rPr>
        <w:t>ব্যাখ্যা করা হয়েছে।</w:t>
      </w:r>
    </w:p>
    <w:p w14:paraId="6E533E12"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lang w:bidi="bn-BD"/>
        </w:rPr>
        <w:t>“</w:t>
      </w:r>
      <w:r w:rsidRPr="00E047C3">
        <w:rPr>
          <w:rFonts w:ascii="Shurjo" w:hAnsi="Shurjo" w:cs="Shurjo"/>
          <w:sz w:val="22"/>
          <w:szCs w:val="22"/>
          <w:cs/>
        </w:rPr>
        <w:t>দান দেওয়া</w:t>
      </w:r>
      <w:r w:rsidRPr="00E047C3">
        <w:rPr>
          <w:rFonts w:ascii="Shurjo" w:hAnsi="Shurjo" w:cs="Shurjo"/>
          <w:sz w:val="22"/>
          <w:szCs w:val="22"/>
          <w:lang w:bidi="bn-BD"/>
        </w:rPr>
        <w:t xml:space="preserve">” </w:t>
      </w:r>
      <w:r w:rsidRPr="00E047C3">
        <w:rPr>
          <w:rFonts w:ascii="Shurjo" w:hAnsi="Shurjo" w:cs="Shurjo"/>
          <w:sz w:val="22"/>
          <w:szCs w:val="22"/>
          <w:cs/>
        </w:rPr>
        <w:t>এই গাথাটির অর্থবর্ণনা সমাপ্ত।</w:t>
      </w:r>
    </w:p>
    <w:p w14:paraId="0A813200" w14:textId="77777777" w:rsidR="00FD403C" w:rsidRPr="00E047C3" w:rsidRDefault="00FD403C">
      <w:pPr>
        <w:widowControl w:val="0"/>
        <w:ind w:firstLine="288"/>
        <w:jc w:val="both"/>
        <w:rPr>
          <w:rFonts w:ascii="Shurjo" w:hAnsi="Shurjo" w:cs="Shurjo"/>
          <w:sz w:val="28"/>
          <w:szCs w:val="28"/>
          <w:lang w:bidi="bn-BD"/>
        </w:rPr>
      </w:pPr>
    </w:p>
    <w:p w14:paraId="1967EE6A" w14:textId="77777777" w:rsidR="00FD403C" w:rsidRPr="00E047C3" w:rsidRDefault="007226FE">
      <w:pPr>
        <w:pStyle w:val="Heading2"/>
        <w:keepNext w:val="0"/>
        <w:widowControl w:val="0"/>
        <w:spacing w:before="0" w:after="120"/>
        <w:jc w:val="center"/>
        <w:rPr>
          <w:rFonts w:ascii="Shurjo" w:hAnsi="Shurjo" w:cs="Shurjo"/>
          <w:b w:val="0"/>
          <w:bCs w:val="0"/>
          <w:i w:val="0"/>
          <w:iCs w:val="0"/>
        </w:rPr>
      </w:pPr>
      <w:bookmarkStart w:id="102" w:name="_Toc116043132"/>
      <w:r w:rsidRPr="00E047C3">
        <w:rPr>
          <w:rFonts w:ascii="Shurjo" w:hAnsi="Shurjo" w:cs="Shurjo"/>
          <w:i w:val="0"/>
          <w:iCs w:val="0"/>
        </w:rPr>
        <w:t>‘</w:t>
      </w:r>
      <w:r w:rsidRPr="00E047C3">
        <w:rPr>
          <w:rFonts w:ascii="Shurjo" w:hAnsi="Shurjo" w:cs="Shurjo"/>
          <w:i w:val="0"/>
          <w:iCs w:val="0"/>
          <w:cs/>
        </w:rPr>
        <w:t>পাপকাজে আনন্দ না পাওয়া</w:t>
      </w:r>
      <w:r w:rsidRPr="00E047C3">
        <w:rPr>
          <w:rFonts w:ascii="Shurjo" w:hAnsi="Shurjo" w:cs="Shurjo"/>
          <w:i w:val="0"/>
          <w:iCs w:val="0"/>
        </w:rPr>
        <w:t xml:space="preserve">’ </w:t>
      </w:r>
      <w:r w:rsidRPr="00E047C3">
        <w:rPr>
          <w:rFonts w:ascii="Shurjo" w:hAnsi="Shurjo" w:cs="Shurjo"/>
          <w:i w:val="0"/>
          <w:iCs w:val="0"/>
          <w:cs/>
        </w:rPr>
        <w:t>গাথাটির বর্ণনা</w:t>
      </w:r>
      <w:bookmarkEnd w:id="102"/>
    </w:p>
    <w:p w14:paraId="433205C4" w14:textId="77777777" w:rsidR="00FD403C" w:rsidRPr="00E047C3" w:rsidRDefault="007226FE">
      <w:pPr>
        <w:widowControl w:val="0"/>
        <w:shd w:val="clear" w:color="auto" w:fill="FFFFFF"/>
        <w:ind w:firstLine="288"/>
        <w:jc w:val="both"/>
        <w:rPr>
          <w:rFonts w:ascii="Shurjo" w:hAnsi="Shurjo" w:cs="Shurjo"/>
          <w:sz w:val="22"/>
          <w:szCs w:val="22"/>
        </w:rPr>
      </w:pPr>
      <w:r w:rsidRPr="00E047C3">
        <w:rPr>
          <w:rFonts w:ascii="Shurjo" w:hAnsi="Shurjo" w:cs="Shurjo"/>
          <w:sz w:val="22"/>
          <w:szCs w:val="22"/>
          <w:cs/>
        </w:rPr>
        <w:t>৮</w:t>
      </w:r>
      <w:r w:rsidRPr="00E047C3">
        <w:rPr>
          <w:rFonts w:ascii="Shurjo" w:hAnsi="Shurjo" w:cs="Shurjo"/>
          <w:sz w:val="22"/>
          <w:szCs w:val="22"/>
          <w:lang w:bidi="bn-BD"/>
        </w:rPr>
        <w:t xml:space="preserve">. </w:t>
      </w:r>
      <w:r w:rsidRPr="00E047C3">
        <w:rPr>
          <w:rFonts w:ascii="Shurjo" w:hAnsi="Shurjo" w:cs="Shurjo"/>
          <w:sz w:val="22"/>
          <w:szCs w:val="22"/>
          <w:cs/>
        </w:rPr>
        <w:t xml:space="preserve">এখন </w:t>
      </w:r>
      <w:r w:rsidRPr="00E047C3">
        <w:rPr>
          <w:rFonts w:ascii="Shurjo" w:hAnsi="Shurjo" w:cs="Shurjo"/>
          <w:sz w:val="22"/>
          <w:szCs w:val="22"/>
          <w:lang w:bidi="bn-BD"/>
        </w:rPr>
        <w:t>“</w:t>
      </w:r>
      <w:r w:rsidRPr="00E047C3">
        <w:rPr>
          <w:rFonts w:ascii="Shurjo" w:hAnsi="Shurjo" w:cs="Shurjo"/>
          <w:b/>
          <w:bCs/>
          <w:sz w:val="22"/>
          <w:szCs w:val="22"/>
          <w:cs/>
        </w:rPr>
        <w:t>পাপকাজে আনন্দ না পাওয়া</w:t>
      </w:r>
      <w:r w:rsidRPr="00E047C3">
        <w:rPr>
          <w:rFonts w:ascii="Shurjo" w:hAnsi="Shurjo" w:cs="Shurjo"/>
          <w:b/>
          <w:bCs/>
          <w:sz w:val="22"/>
          <w:szCs w:val="22"/>
        </w:rPr>
        <w:t xml:space="preserve">, </w:t>
      </w:r>
      <w:r w:rsidRPr="00E047C3">
        <w:rPr>
          <w:rFonts w:ascii="Shurjo" w:hAnsi="Shurjo" w:cs="Shurjo"/>
          <w:b/>
          <w:bCs/>
          <w:sz w:val="22"/>
          <w:szCs w:val="22"/>
          <w:cs/>
        </w:rPr>
        <w:t>পাপকাজ হতে বিরত থাকা</w:t>
      </w:r>
      <w:r w:rsidRPr="00E047C3">
        <w:rPr>
          <w:rFonts w:ascii="Shurjo" w:hAnsi="Shurjo" w:cs="Shurjo"/>
          <w:sz w:val="22"/>
          <w:szCs w:val="22"/>
        </w:rPr>
        <w:t xml:space="preserve">” </w:t>
      </w:r>
      <w:r w:rsidRPr="00E047C3">
        <w:rPr>
          <w:rFonts w:ascii="Shurjo" w:hAnsi="Shurjo" w:cs="Shurjo"/>
          <w:sz w:val="22"/>
          <w:szCs w:val="22"/>
          <w:cs/>
        </w:rPr>
        <w:t xml:space="preserve">এই গাথাটিতে </w:t>
      </w:r>
      <w:r w:rsidRPr="00E047C3">
        <w:rPr>
          <w:rFonts w:ascii="Shurjo" w:hAnsi="Shurjo" w:cs="Shurjo"/>
          <w:b/>
          <w:bCs/>
          <w:sz w:val="22"/>
          <w:szCs w:val="22"/>
          <w:cs/>
        </w:rPr>
        <w:t xml:space="preserve">আনন্দ না পাওয়া </w:t>
      </w:r>
      <w:r w:rsidRPr="00E047C3">
        <w:rPr>
          <w:rFonts w:ascii="Shurjo" w:hAnsi="Shurjo" w:cs="Shurjo"/>
          <w:sz w:val="22"/>
          <w:szCs w:val="22"/>
          <w:cs/>
        </w:rPr>
        <w:t xml:space="preserve">মানে হচ্ছে রমিত না হওয়া। </w:t>
      </w:r>
      <w:r w:rsidRPr="00E047C3">
        <w:rPr>
          <w:rFonts w:ascii="Shurjo" w:hAnsi="Shurjo" w:cs="Shurjo"/>
          <w:b/>
          <w:bCs/>
          <w:sz w:val="22"/>
          <w:szCs w:val="22"/>
          <w:cs/>
        </w:rPr>
        <w:t xml:space="preserve">বিরত থাকা </w:t>
      </w:r>
      <w:r w:rsidRPr="00E047C3">
        <w:rPr>
          <w:rFonts w:ascii="Shurjo" w:hAnsi="Shurjo" w:cs="Shurjo"/>
          <w:sz w:val="22"/>
          <w:szCs w:val="22"/>
          <w:cs/>
        </w:rPr>
        <w:t>মানে হচ্ছে সংযত থাকা</w:t>
      </w:r>
      <w:r w:rsidRPr="00E047C3">
        <w:rPr>
          <w:rFonts w:ascii="Shurjo" w:hAnsi="Shurjo" w:cs="Shurjo"/>
          <w:sz w:val="22"/>
          <w:szCs w:val="22"/>
        </w:rPr>
        <w:t xml:space="preserve">, </w:t>
      </w:r>
      <w:r w:rsidRPr="00E047C3">
        <w:rPr>
          <w:rFonts w:ascii="Shurjo" w:hAnsi="Shurjo" w:cs="Shurjo"/>
          <w:sz w:val="22"/>
          <w:szCs w:val="22"/>
          <w:cs/>
        </w:rPr>
        <w:t xml:space="preserve">অর্থাৎ সত্ত্বগণ এর দ্বারা সংযত থাকে এই অর্থে বিরত থাকা। </w:t>
      </w:r>
      <w:r w:rsidRPr="00E047C3">
        <w:rPr>
          <w:rFonts w:ascii="Shurjo" w:hAnsi="Shurjo" w:cs="Shurjo"/>
          <w:b/>
          <w:bCs/>
          <w:sz w:val="22"/>
          <w:szCs w:val="22"/>
          <w:cs/>
        </w:rPr>
        <w:t xml:space="preserve">পাপ </w:t>
      </w:r>
      <w:r w:rsidRPr="00E047C3">
        <w:rPr>
          <w:rFonts w:ascii="Shurjo" w:hAnsi="Shurjo" w:cs="Shurjo"/>
          <w:sz w:val="22"/>
          <w:szCs w:val="22"/>
          <w:cs/>
        </w:rPr>
        <w:t>মানে হচ্ছে অকুশল। মাদকতার সৃষ্টি করে অর্থে মদ্য</w:t>
      </w:r>
      <w:r w:rsidRPr="00E047C3">
        <w:rPr>
          <w:rFonts w:ascii="Shurjo" w:hAnsi="Shurjo" w:cs="Shurjo"/>
          <w:sz w:val="22"/>
          <w:szCs w:val="22"/>
        </w:rPr>
        <w:t xml:space="preserve">, </w:t>
      </w:r>
      <w:r w:rsidRPr="00E047C3">
        <w:rPr>
          <w:rFonts w:ascii="Shurjo" w:hAnsi="Shurjo" w:cs="Shurjo"/>
          <w:sz w:val="22"/>
          <w:szCs w:val="22"/>
          <w:cs/>
        </w:rPr>
        <w:t>মদ্য পান করা হচ্ছে মদ্যপান</w:t>
      </w:r>
      <w:r w:rsidRPr="00E047C3">
        <w:rPr>
          <w:rFonts w:ascii="Shurjo" w:hAnsi="Shurjo" w:cs="Shurjo"/>
          <w:sz w:val="22"/>
          <w:szCs w:val="22"/>
        </w:rPr>
        <w:t xml:space="preserve">, </w:t>
      </w:r>
      <w:r w:rsidRPr="00E047C3">
        <w:rPr>
          <w:rFonts w:ascii="Shurjo" w:hAnsi="Shurjo" w:cs="Shurjo"/>
          <w:sz w:val="22"/>
          <w:szCs w:val="22"/>
          <w:cs/>
        </w:rPr>
        <w:t xml:space="preserve">সেই </w:t>
      </w:r>
      <w:r w:rsidRPr="00E047C3">
        <w:rPr>
          <w:rFonts w:ascii="Shurjo" w:hAnsi="Shurjo" w:cs="Shurjo"/>
          <w:b/>
          <w:bCs/>
          <w:sz w:val="22"/>
          <w:szCs w:val="22"/>
          <w:cs/>
        </w:rPr>
        <w:t>মদ্যপান হতে</w:t>
      </w:r>
      <w:r w:rsidRPr="00E047C3">
        <w:rPr>
          <w:rFonts w:ascii="Shurjo" w:hAnsi="Shurjo" w:cs="Shurjo"/>
          <w:sz w:val="22"/>
          <w:szCs w:val="22"/>
          <w:cs/>
        </w:rPr>
        <w:t xml:space="preserve">। নিবৃত্ত থাকাই হচ্ছে </w:t>
      </w:r>
      <w:r w:rsidRPr="00E047C3">
        <w:rPr>
          <w:rFonts w:ascii="Shurjo" w:hAnsi="Shurjo" w:cs="Shurjo"/>
          <w:b/>
          <w:bCs/>
          <w:sz w:val="22"/>
          <w:szCs w:val="22"/>
          <w:cs/>
        </w:rPr>
        <w:t>সংযত থাকা</w:t>
      </w:r>
      <w:r w:rsidRPr="00E047C3">
        <w:rPr>
          <w:rFonts w:ascii="Shurjo" w:hAnsi="Shurjo" w:cs="Shurjo"/>
          <w:sz w:val="22"/>
          <w:szCs w:val="22"/>
          <w:cs/>
        </w:rPr>
        <w:t xml:space="preserve">। </w:t>
      </w:r>
      <w:r w:rsidRPr="00E047C3">
        <w:rPr>
          <w:rFonts w:ascii="Shurjo" w:hAnsi="Shurjo" w:cs="Shurjo"/>
          <w:b/>
          <w:bCs/>
          <w:sz w:val="22"/>
          <w:szCs w:val="22"/>
          <w:cs/>
        </w:rPr>
        <w:t xml:space="preserve">অপ্রমত্ত থাকা </w:t>
      </w:r>
      <w:r w:rsidRPr="00E047C3">
        <w:rPr>
          <w:rFonts w:ascii="Shurjo" w:hAnsi="Shurjo" w:cs="Shurjo"/>
          <w:sz w:val="22"/>
          <w:szCs w:val="22"/>
          <w:cs/>
        </w:rPr>
        <w:t>মানে হচ্ছে সাবধান বা সতর্ক থাকা। বাকিগুলো পূর্ববৎ। এই হচ্ছে এর পদবর্ণনা।</w:t>
      </w:r>
    </w:p>
    <w:p w14:paraId="7113FEF3"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cs/>
        </w:rPr>
        <w:t>কিন্তু এর অর্থবর্ণনাকে বুঝতে হবে এভাবে</w:t>
      </w:r>
      <w:r w:rsidRPr="00E047C3">
        <w:rPr>
          <w:rFonts w:ascii="Shurjo" w:hAnsi="Shurjo" w:cs="Shurjo"/>
          <w:sz w:val="22"/>
          <w:szCs w:val="22"/>
        </w:rPr>
        <w:t xml:space="preserve">: </w:t>
      </w:r>
      <w:r w:rsidRPr="00E047C3">
        <w:rPr>
          <w:rFonts w:ascii="Shurjo" w:hAnsi="Shurjo" w:cs="Shurjo"/>
          <w:b/>
          <w:bCs/>
          <w:sz w:val="22"/>
          <w:szCs w:val="22"/>
          <w:cs/>
        </w:rPr>
        <w:t>আনন্দ না পাওয়া</w:t>
      </w:r>
      <w:r w:rsidRPr="00E047C3">
        <w:rPr>
          <w:rFonts w:ascii="Shurjo" w:hAnsi="Shurjo" w:cs="Shurjo"/>
          <w:sz w:val="22"/>
          <w:szCs w:val="22"/>
        </w:rPr>
        <w:t xml:space="preserve"> </w:t>
      </w:r>
      <w:r w:rsidRPr="00E047C3">
        <w:rPr>
          <w:rFonts w:ascii="Shurjo" w:hAnsi="Shurjo" w:cs="Shurjo"/>
          <w:sz w:val="22"/>
          <w:szCs w:val="22"/>
          <w:cs/>
        </w:rPr>
        <w:t>হচ্ছে এর বিপদ দেখতে পাওয়ায় মনে মনে</w:t>
      </w:r>
      <w:r w:rsidRPr="00E047C3">
        <w:rPr>
          <w:rFonts w:ascii="Shurjo" w:hAnsi="Shurjo" w:cs="Shurjo"/>
          <w:sz w:val="22"/>
          <w:szCs w:val="22"/>
          <w:lang w:bidi="bn-BD"/>
        </w:rPr>
        <w:t xml:space="preserve"> </w:t>
      </w:r>
      <w:r w:rsidRPr="00E047C3">
        <w:rPr>
          <w:rFonts w:ascii="Shurjo" w:hAnsi="Shurjo" w:cs="Shurjo"/>
          <w:sz w:val="22"/>
          <w:szCs w:val="22"/>
          <w:cs/>
        </w:rPr>
        <w:t xml:space="preserve">খুশি না হওয়া। </w:t>
      </w:r>
      <w:r w:rsidRPr="00E047C3">
        <w:rPr>
          <w:rFonts w:ascii="Shurjo" w:hAnsi="Shurjo" w:cs="Shurjo"/>
          <w:b/>
          <w:bCs/>
          <w:sz w:val="22"/>
          <w:szCs w:val="22"/>
          <w:cs/>
        </w:rPr>
        <w:t xml:space="preserve">বিরত থাকা </w:t>
      </w:r>
      <w:r w:rsidRPr="00E047C3">
        <w:rPr>
          <w:rFonts w:ascii="Shurjo" w:hAnsi="Shurjo" w:cs="Shurjo"/>
          <w:sz w:val="22"/>
          <w:szCs w:val="22"/>
          <w:cs/>
        </w:rPr>
        <w:t>মানে হচ্ছে কর্ম ও দ্বারের ভিত্তিতে কায়িক ও বাচনিক পাপ হতে বিরত থাকা। সেই বিরতি আবার তিন প্রকার</w:t>
      </w:r>
      <w:r w:rsidRPr="00E047C3">
        <w:rPr>
          <w:rFonts w:ascii="Shurjo" w:hAnsi="Shurjo" w:cs="Shurjo"/>
          <w:sz w:val="22"/>
          <w:szCs w:val="22"/>
          <w:lang w:bidi="bn-BD"/>
        </w:rPr>
        <w:t xml:space="preserve">, </w:t>
      </w:r>
      <w:r w:rsidRPr="00E047C3">
        <w:rPr>
          <w:rFonts w:ascii="Shurjo" w:hAnsi="Shurjo" w:cs="Shurjo"/>
          <w:sz w:val="22"/>
          <w:szCs w:val="22"/>
          <w:cs/>
        </w:rPr>
        <w:t>যথা</w:t>
      </w:r>
      <w:r w:rsidRPr="00E047C3">
        <w:rPr>
          <w:rFonts w:ascii="Shurjo" w:hAnsi="Shurjo" w:cs="Shurjo"/>
          <w:sz w:val="22"/>
          <w:szCs w:val="22"/>
          <w:lang w:bidi="bn-BD"/>
        </w:rPr>
        <w:t xml:space="preserve">: </w:t>
      </w:r>
      <w:r w:rsidRPr="00E047C3">
        <w:rPr>
          <w:rFonts w:ascii="Shurjo" w:hAnsi="Shurjo" w:cs="Shurjo"/>
          <w:sz w:val="22"/>
          <w:szCs w:val="22"/>
          <w:cs/>
        </w:rPr>
        <w:t>সম্প্রাপ্ত</w:t>
      </w:r>
      <w:r w:rsidRPr="00E047C3">
        <w:rPr>
          <w:rFonts w:ascii="Shurjo" w:hAnsi="Shurjo" w:cs="Shurjo"/>
          <w:sz w:val="22"/>
          <w:szCs w:val="22"/>
          <w:lang w:bidi="bn-BD"/>
        </w:rPr>
        <w:t>-</w:t>
      </w:r>
      <w:r w:rsidRPr="00E047C3">
        <w:rPr>
          <w:rFonts w:ascii="Shurjo" w:hAnsi="Shurjo" w:cs="Shurjo"/>
          <w:sz w:val="22"/>
          <w:szCs w:val="22"/>
          <w:cs/>
        </w:rPr>
        <w:t>বিরতি</w:t>
      </w:r>
      <w:r w:rsidRPr="00E047C3">
        <w:rPr>
          <w:rFonts w:ascii="Shurjo" w:hAnsi="Shurjo" w:cs="Shurjo"/>
          <w:sz w:val="22"/>
          <w:szCs w:val="22"/>
          <w:lang w:bidi="bn-BD"/>
        </w:rPr>
        <w:t xml:space="preserve">, </w:t>
      </w:r>
      <w:r w:rsidRPr="00E047C3">
        <w:rPr>
          <w:rFonts w:ascii="Shurjo" w:hAnsi="Shurjo" w:cs="Shurjo"/>
          <w:sz w:val="22"/>
          <w:szCs w:val="22"/>
          <w:cs/>
        </w:rPr>
        <w:t>সমাদান</w:t>
      </w:r>
      <w:r w:rsidRPr="00E047C3">
        <w:rPr>
          <w:rFonts w:ascii="Shurjo" w:hAnsi="Shurjo" w:cs="Shurjo"/>
          <w:sz w:val="22"/>
          <w:szCs w:val="22"/>
          <w:lang w:bidi="bn-BD"/>
        </w:rPr>
        <w:t>-</w:t>
      </w:r>
      <w:r w:rsidRPr="00E047C3">
        <w:rPr>
          <w:rFonts w:ascii="Shurjo" w:hAnsi="Shurjo" w:cs="Shurjo"/>
          <w:sz w:val="22"/>
          <w:szCs w:val="22"/>
          <w:cs/>
        </w:rPr>
        <w:t>বিরতি ও সমুচ্ছেদ</w:t>
      </w:r>
      <w:r w:rsidRPr="00E047C3">
        <w:rPr>
          <w:rFonts w:ascii="Shurjo" w:hAnsi="Shurjo" w:cs="Shurjo"/>
          <w:sz w:val="22"/>
          <w:szCs w:val="22"/>
          <w:lang w:bidi="bn-BD"/>
        </w:rPr>
        <w:t>-</w:t>
      </w:r>
      <w:r w:rsidRPr="00E047C3">
        <w:rPr>
          <w:rFonts w:ascii="Shurjo" w:hAnsi="Shurjo" w:cs="Shurjo"/>
          <w:sz w:val="22"/>
          <w:szCs w:val="22"/>
          <w:cs/>
        </w:rPr>
        <w:t xml:space="preserve">বিরতি। এখানে </w:t>
      </w:r>
      <w:r w:rsidRPr="00E047C3">
        <w:rPr>
          <w:rFonts w:ascii="Shurjo" w:hAnsi="Shurjo" w:cs="Shurjo"/>
          <w:sz w:val="22"/>
          <w:szCs w:val="22"/>
          <w:cs/>
        </w:rPr>
        <w:lastRenderedPageBreak/>
        <w:t xml:space="preserve">একজন কুলপুত্র যে নিজের জাতি বা কুল অথবা গোত্রের কথা ভেবে </w:t>
      </w:r>
      <w:r w:rsidRPr="00E047C3">
        <w:rPr>
          <w:rFonts w:ascii="Shurjo" w:hAnsi="Shurjo" w:cs="Shurjo"/>
          <w:sz w:val="22"/>
          <w:szCs w:val="22"/>
          <w:lang w:bidi="bn-BD"/>
        </w:rPr>
        <w:t>“</w:t>
      </w:r>
      <w:r w:rsidRPr="00E047C3">
        <w:rPr>
          <w:rFonts w:ascii="Shurjo" w:hAnsi="Shurjo" w:cs="Shurjo"/>
          <w:sz w:val="22"/>
          <w:szCs w:val="22"/>
          <w:cs/>
        </w:rPr>
        <w:t>আমি যে এই প্রাণীটিকে হত্যা করব</w:t>
      </w:r>
      <w:r w:rsidRPr="00E047C3">
        <w:rPr>
          <w:rFonts w:ascii="Shurjo" w:hAnsi="Shurjo" w:cs="Shurjo"/>
          <w:sz w:val="22"/>
          <w:szCs w:val="22"/>
          <w:lang w:bidi="bn-BD"/>
        </w:rPr>
        <w:t xml:space="preserve">, </w:t>
      </w:r>
      <w:r w:rsidRPr="00E047C3">
        <w:rPr>
          <w:rFonts w:ascii="Shurjo" w:hAnsi="Shurjo" w:cs="Shurjo"/>
          <w:sz w:val="22"/>
          <w:szCs w:val="22"/>
          <w:cs/>
        </w:rPr>
        <w:t>আমি যে চুরি করব</w:t>
      </w:r>
      <w:r w:rsidRPr="00E047C3">
        <w:rPr>
          <w:rFonts w:ascii="Shurjo" w:hAnsi="Shurjo" w:cs="Shurjo"/>
          <w:sz w:val="22"/>
          <w:szCs w:val="22"/>
          <w:lang w:bidi="bn-BD"/>
        </w:rPr>
        <w:t xml:space="preserve">, </w:t>
      </w:r>
      <w:r w:rsidRPr="00E047C3">
        <w:rPr>
          <w:rFonts w:ascii="Shurjo" w:hAnsi="Shurjo" w:cs="Shurjo"/>
          <w:sz w:val="22"/>
          <w:szCs w:val="22"/>
          <w:cs/>
        </w:rPr>
        <w:t>এটি করা আমার পক্ষে ঠিক মাননসই নয়</w:t>
      </w:r>
      <w:r w:rsidRPr="00E047C3">
        <w:rPr>
          <w:rFonts w:ascii="Shurjo" w:hAnsi="Shurjo" w:cs="Shurjo"/>
          <w:sz w:val="22"/>
          <w:szCs w:val="22"/>
          <w:lang w:bidi="bn-BD"/>
        </w:rPr>
        <w:t xml:space="preserve">” </w:t>
      </w:r>
      <w:r w:rsidRPr="00E047C3">
        <w:rPr>
          <w:rFonts w:ascii="Shurjo" w:hAnsi="Shurjo" w:cs="Shurjo"/>
          <w:sz w:val="22"/>
          <w:szCs w:val="22"/>
          <w:cs/>
        </w:rPr>
        <w:t>ইত্যাদি প্রকারে প্রাপ্ত বিষয়ের কথা ভেবে বিরত থাকে</w:t>
      </w:r>
      <w:r w:rsidRPr="00E047C3">
        <w:rPr>
          <w:rFonts w:ascii="Shurjo" w:hAnsi="Shurjo" w:cs="Shurjo"/>
          <w:sz w:val="22"/>
          <w:szCs w:val="22"/>
          <w:lang w:bidi="bn-BD"/>
        </w:rPr>
        <w:t xml:space="preserve">, </w:t>
      </w:r>
      <w:r w:rsidRPr="00E047C3">
        <w:rPr>
          <w:rFonts w:ascii="Shurjo" w:hAnsi="Shurjo" w:cs="Shurjo"/>
          <w:sz w:val="22"/>
          <w:szCs w:val="22"/>
          <w:cs/>
        </w:rPr>
        <w:t xml:space="preserve">এটিই হচ্ছে </w:t>
      </w:r>
      <w:r w:rsidRPr="00E047C3">
        <w:rPr>
          <w:rFonts w:ascii="Shurjo" w:hAnsi="Shurjo" w:cs="Shurjo"/>
          <w:b/>
          <w:bCs/>
          <w:sz w:val="22"/>
          <w:szCs w:val="22"/>
          <w:cs/>
        </w:rPr>
        <w:t>সম্প্রাপ্ত</w:t>
      </w:r>
      <w:r w:rsidRPr="00E047C3">
        <w:rPr>
          <w:rFonts w:ascii="Shurjo" w:hAnsi="Shurjo" w:cs="Shurjo"/>
          <w:b/>
          <w:bCs/>
          <w:sz w:val="22"/>
          <w:szCs w:val="22"/>
          <w:lang w:bidi="bn-BD"/>
        </w:rPr>
        <w:t>-</w:t>
      </w:r>
      <w:r w:rsidRPr="00E047C3">
        <w:rPr>
          <w:rFonts w:ascii="Shurjo" w:hAnsi="Shurjo" w:cs="Shurjo"/>
          <w:b/>
          <w:bCs/>
          <w:sz w:val="22"/>
          <w:szCs w:val="22"/>
          <w:cs/>
        </w:rPr>
        <w:t>বিরতি</w:t>
      </w:r>
      <w:r w:rsidRPr="00E047C3">
        <w:rPr>
          <w:rFonts w:ascii="Shurjo" w:hAnsi="Shurjo" w:cs="Shurjo"/>
          <w:sz w:val="22"/>
          <w:szCs w:val="22"/>
          <w:cs/>
        </w:rPr>
        <w:t>। শিক্ষাপদ বা শীল গ্রহণের মাধ্যমে যা উৎপন্ন হয় সেটি</w:t>
      </w:r>
      <w:r w:rsidRPr="00E047C3">
        <w:rPr>
          <w:rFonts w:ascii="Shurjo" w:hAnsi="Shurjo" w:cs="Shurjo"/>
          <w:sz w:val="22"/>
          <w:szCs w:val="22"/>
          <w:lang w:bidi="bn-BD"/>
        </w:rPr>
        <w:t xml:space="preserve"> </w:t>
      </w:r>
      <w:r w:rsidRPr="00E047C3">
        <w:rPr>
          <w:rFonts w:ascii="Shurjo" w:hAnsi="Shurjo" w:cs="Shurjo"/>
          <w:sz w:val="22"/>
          <w:szCs w:val="22"/>
          <w:cs/>
        </w:rPr>
        <w:t xml:space="preserve">হচ্ছে </w:t>
      </w:r>
      <w:r w:rsidRPr="00E047C3">
        <w:rPr>
          <w:rFonts w:ascii="Shurjo" w:hAnsi="Shurjo" w:cs="Shurjo"/>
          <w:b/>
          <w:bCs/>
          <w:sz w:val="22"/>
          <w:szCs w:val="22"/>
          <w:cs/>
        </w:rPr>
        <w:t>সমাদান</w:t>
      </w:r>
      <w:r w:rsidRPr="00E047C3">
        <w:rPr>
          <w:rFonts w:ascii="Shurjo" w:hAnsi="Shurjo" w:cs="Shurjo"/>
          <w:b/>
          <w:bCs/>
          <w:sz w:val="22"/>
          <w:szCs w:val="22"/>
          <w:lang w:bidi="bn-BD"/>
        </w:rPr>
        <w:t>-</w:t>
      </w:r>
      <w:r w:rsidRPr="00E047C3">
        <w:rPr>
          <w:rFonts w:ascii="Shurjo" w:hAnsi="Shurjo" w:cs="Shurjo"/>
          <w:b/>
          <w:bCs/>
          <w:sz w:val="22"/>
          <w:szCs w:val="22"/>
          <w:cs/>
        </w:rPr>
        <w:t>বিরতি</w:t>
      </w:r>
      <w:r w:rsidRPr="00E047C3">
        <w:rPr>
          <w:rFonts w:ascii="Shurjo" w:hAnsi="Shurjo" w:cs="Shurjo"/>
          <w:sz w:val="22"/>
          <w:szCs w:val="22"/>
          <w:cs/>
        </w:rPr>
        <w:t xml:space="preserve">। এই বিরতি উৎপন্ন হওয়ার পর থেকে একজন কুলপুত্র প্রাণিহত্যা ইত্যাদি পাপকাজ আর করে না। আর্যমার্গের সঙ্গে সম্পর্কিত বিরতিই হচ্ছে </w:t>
      </w:r>
      <w:r w:rsidRPr="00E047C3">
        <w:rPr>
          <w:rFonts w:ascii="Shurjo" w:hAnsi="Shurjo" w:cs="Shurjo"/>
          <w:b/>
          <w:bCs/>
          <w:sz w:val="22"/>
          <w:szCs w:val="22"/>
          <w:cs/>
        </w:rPr>
        <w:t>সমুচ্ছেদ</w:t>
      </w:r>
      <w:r w:rsidRPr="00E047C3">
        <w:rPr>
          <w:rFonts w:ascii="Shurjo" w:hAnsi="Shurjo" w:cs="Shurjo"/>
          <w:b/>
          <w:bCs/>
          <w:sz w:val="22"/>
          <w:szCs w:val="22"/>
          <w:lang w:bidi="bn-BD"/>
        </w:rPr>
        <w:t>-</w:t>
      </w:r>
      <w:r w:rsidRPr="00E047C3">
        <w:rPr>
          <w:rFonts w:ascii="Shurjo" w:hAnsi="Shurjo" w:cs="Shurjo"/>
          <w:b/>
          <w:bCs/>
          <w:sz w:val="22"/>
          <w:szCs w:val="22"/>
          <w:cs/>
        </w:rPr>
        <w:t>বিরতি</w:t>
      </w:r>
      <w:r w:rsidRPr="00E047C3">
        <w:rPr>
          <w:rFonts w:ascii="Shurjo" w:hAnsi="Shurjo" w:cs="Shurjo"/>
          <w:sz w:val="22"/>
          <w:szCs w:val="22"/>
          <w:cs/>
        </w:rPr>
        <w:t xml:space="preserve">। এই বিরতি উৎপন্ন হওয়ার পর থেকে একজন আর্যশ্রাবকের পঞ্চ ভয় ও পঞ্চ বৈরী চিরতরে প্রশমিত হয়। আর </w:t>
      </w:r>
      <w:r w:rsidRPr="00E047C3">
        <w:rPr>
          <w:rFonts w:ascii="Shurjo" w:hAnsi="Shurjo" w:cs="Shurjo"/>
          <w:b/>
          <w:bCs/>
          <w:sz w:val="22"/>
          <w:szCs w:val="22"/>
          <w:cs/>
        </w:rPr>
        <w:t xml:space="preserve">পাপ </w:t>
      </w:r>
      <w:r w:rsidRPr="00E047C3">
        <w:rPr>
          <w:rFonts w:ascii="Shurjo" w:hAnsi="Shurjo" w:cs="Shurjo"/>
          <w:sz w:val="22"/>
          <w:szCs w:val="22"/>
          <w:cs/>
        </w:rPr>
        <w:t>হচ্ছে তা</w:t>
      </w:r>
      <w:r w:rsidRPr="00E047C3">
        <w:rPr>
          <w:rFonts w:ascii="Shurjo" w:hAnsi="Shurjo" w:cs="Shurjo"/>
          <w:sz w:val="22"/>
          <w:szCs w:val="22"/>
          <w:lang w:bidi="bn-BD"/>
        </w:rPr>
        <w:t>-</w:t>
      </w:r>
      <w:r w:rsidRPr="00E047C3">
        <w:rPr>
          <w:rFonts w:ascii="Shurjo" w:hAnsi="Shurjo" w:cs="Shurjo"/>
          <w:sz w:val="22"/>
          <w:szCs w:val="22"/>
          <w:cs/>
        </w:rPr>
        <w:t xml:space="preserve">ই যা </w:t>
      </w:r>
      <w:r w:rsidRPr="00E047C3">
        <w:rPr>
          <w:rFonts w:ascii="Shurjo" w:hAnsi="Shurjo" w:cs="Shurjo"/>
          <w:sz w:val="22"/>
          <w:szCs w:val="22"/>
          <w:lang w:bidi="bn-BD"/>
        </w:rPr>
        <w:t>“</w:t>
      </w:r>
      <w:r w:rsidRPr="00E047C3">
        <w:rPr>
          <w:rFonts w:ascii="Shurjo" w:hAnsi="Shurjo" w:cs="Shurjo"/>
          <w:sz w:val="22"/>
          <w:szCs w:val="22"/>
          <w:cs/>
        </w:rPr>
        <w:t>হে গৃহপতিপুত্র</w:t>
      </w:r>
      <w:r w:rsidRPr="00E047C3">
        <w:rPr>
          <w:rFonts w:ascii="Shurjo" w:hAnsi="Shurjo" w:cs="Shurjo"/>
          <w:sz w:val="22"/>
          <w:szCs w:val="22"/>
          <w:lang w:bidi="bn-BD"/>
        </w:rPr>
        <w:t xml:space="preserve">, </w:t>
      </w:r>
      <w:r w:rsidRPr="00E047C3">
        <w:rPr>
          <w:rFonts w:ascii="Shurjo" w:hAnsi="Shurjo" w:cs="Shurjo"/>
          <w:sz w:val="22"/>
          <w:szCs w:val="22"/>
          <w:cs/>
        </w:rPr>
        <w:t>প্রাণিহত্যা হচ্ছে কর্মকলুষতা</w:t>
      </w:r>
      <w:r w:rsidRPr="00E047C3">
        <w:rPr>
          <w:rFonts w:ascii="Shurjo" w:hAnsi="Shurjo" w:cs="Shurjo"/>
          <w:sz w:val="22"/>
          <w:szCs w:val="22"/>
          <w:lang w:bidi="bn-BD"/>
        </w:rPr>
        <w:t xml:space="preserve">, </w:t>
      </w:r>
      <w:r w:rsidRPr="00E047C3">
        <w:rPr>
          <w:rFonts w:ascii="Shurjo" w:hAnsi="Shurjo" w:cs="Shurjo"/>
          <w:sz w:val="22"/>
          <w:szCs w:val="22"/>
          <w:cs/>
        </w:rPr>
        <w:t>অদত্তগ্রহণ</w:t>
      </w:r>
      <w:r w:rsidRPr="00E047C3">
        <w:rPr>
          <w:rFonts w:ascii="Shurjo" w:hAnsi="Shurjo" w:cs="Shurjo"/>
          <w:sz w:val="22"/>
          <w:szCs w:val="22"/>
          <w:lang w:bidi="bn-BD"/>
        </w:rPr>
        <w:t xml:space="preserve">... </w:t>
      </w:r>
      <w:r w:rsidRPr="00E047C3">
        <w:rPr>
          <w:rFonts w:ascii="Shurjo" w:hAnsi="Shurjo" w:cs="Shurjo"/>
          <w:sz w:val="22"/>
          <w:szCs w:val="22"/>
          <w:cs/>
        </w:rPr>
        <w:t>কামে মিথ্যাচার</w:t>
      </w:r>
      <w:r w:rsidRPr="00E047C3">
        <w:rPr>
          <w:rFonts w:ascii="Shurjo" w:hAnsi="Shurjo" w:cs="Shurjo"/>
          <w:sz w:val="22"/>
          <w:szCs w:val="22"/>
          <w:lang w:bidi="bn-BD"/>
        </w:rPr>
        <w:t xml:space="preserve">.. </w:t>
      </w:r>
      <w:r w:rsidRPr="00E047C3">
        <w:rPr>
          <w:rFonts w:ascii="Shurjo" w:hAnsi="Shurjo" w:cs="Shurjo"/>
          <w:sz w:val="22"/>
          <w:szCs w:val="22"/>
          <w:cs/>
        </w:rPr>
        <w:t>মিথ্যাকথা হচ্ছে কর্মকলুষতা</w:t>
      </w:r>
      <w:r w:rsidRPr="00E047C3">
        <w:rPr>
          <w:rFonts w:ascii="Shurjo" w:hAnsi="Shurjo" w:cs="Shurjo"/>
          <w:sz w:val="22"/>
          <w:szCs w:val="22"/>
          <w:lang w:bidi="bn-BD"/>
        </w:rPr>
        <w:t xml:space="preserve">” </w:t>
      </w:r>
      <w:r w:rsidRPr="00E047C3">
        <w:rPr>
          <w:rFonts w:ascii="Shurjo" w:hAnsi="Shurjo" w:cs="Shurjo"/>
          <w:sz w:val="22"/>
          <w:szCs w:val="22"/>
          <w:cs/>
        </w:rPr>
        <w:t>এভাবে বিস্তারিত করে</w:t>
      </w:r>
      <w:r w:rsidRPr="00E047C3">
        <w:rPr>
          <w:rFonts w:ascii="Shurjo" w:hAnsi="Shurjo" w:cs="Shurjo"/>
          <w:sz w:val="22"/>
          <w:szCs w:val="22"/>
          <w:lang w:bidi="bn-BD"/>
        </w:rPr>
        <w:t>—</w:t>
      </w:r>
    </w:p>
    <w:p w14:paraId="2728ACCF"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lang w:bidi="bn-BD"/>
        </w:rPr>
        <w:tab/>
        <w:t>“</w:t>
      </w:r>
      <w:r w:rsidRPr="00E047C3">
        <w:rPr>
          <w:rFonts w:ascii="Shurjo" w:hAnsi="Shurjo" w:cs="Shurjo"/>
          <w:sz w:val="22"/>
          <w:szCs w:val="22"/>
          <w:cs/>
        </w:rPr>
        <w:t>প্রাণিহত্যা</w:t>
      </w:r>
      <w:r w:rsidRPr="00E047C3">
        <w:rPr>
          <w:rFonts w:ascii="Shurjo" w:hAnsi="Shurjo" w:cs="Shurjo"/>
          <w:sz w:val="22"/>
          <w:szCs w:val="22"/>
          <w:lang w:bidi="bn-BD"/>
        </w:rPr>
        <w:t xml:space="preserve">, </w:t>
      </w:r>
      <w:r w:rsidRPr="00E047C3">
        <w:rPr>
          <w:rFonts w:ascii="Shurjo" w:hAnsi="Shurjo" w:cs="Shurjo"/>
          <w:sz w:val="22"/>
          <w:szCs w:val="22"/>
          <w:cs/>
        </w:rPr>
        <w:t>অদত্তগ্রহণ</w:t>
      </w:r>
      <w:r w:rsidRPr="00E047C3">
        <w:rPr>
          <w:rFonts w:ascii="Shurjo" w:hAnsi="Shurjo" w:cs="Shurjo"/>
          <w:sz w:val="22"/>
          <w:szCs w:val="22"/>
          <w:lang w:bidi="bn-BD"/>
        </w:rPr>
        <w:t xml:space="preserve">, </w:t>
      </w:r>
      <w:r w:rsidRPr="00E047C3">
        <w:rPr>
          <w:rFonts w:ascii="Shurjo" w:hAnsi="Shurjo" w:cs="Shurjo"/>
          <w:sz w:val="22"/>
          <w:szCs w:val="22"/>
          <w:cs/>
        </w:rPr>
        <w:t>মিথ্যাকথা এবং পরদারগমন</w:t>
      </w:r>
      <w:r w:rsidRPr="00E047C3">
        <w:rPr>
          <w:rFonts w:ascii="Shurjo" w:hAnsi="Shurjo" w:cs="Shurjo"/>
          <w:sz w:val="22"/>
          <w:szCs w:val="22"/>
          <w:lang w:bidi="bn-BD"/>
        </w:rPr>
        <w:t>,</w:t>
      </w:r>
    </w:p>
    <w:p w14:paraId="5E7A56D7"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lang w:bidi="bn-BD"/>
        </w:rPr>
        <w:tab/>
      </w:r>
      <w:r w:rsidRPr="00E047C3">
        <w:rPr>
          <w:rFonts w:ascii="Shurjo" w:hAnsi="Shurjo" w:cs="Shurjo"/>
          <w:sz w:val="22"/>
          <w:szCs w:val="22"/>
          <w:cs/>
        </w:rPr>
        <w:t>পণ্ডিত ব্যক্তিগণ এগুলো প্রশংসা করেন না।</w:t>
      </w:r>
      <w:r w:rsidRPr="00E047C3">
        <w:rPr>
          <w:rFonts w:ascii="Shurjo" w:hAnsi="Shurjo" w:cs="Shurjo"/>
          <w:sz w:val="22"/>
          <w:szCs w:val="22"/>
          <w:lang w:bidi="bn-BD"/>
        </w:rPr>
        <w:t>” (</w:t>
      </w:r>
      <w:r w:rsidRPr="00E047C3">
        <w:rPr>
          <w:rFonts w:ascii="Shurjo" w:hAnsi="Shurjo" w:cs="Shurjo"/>
          <w:sz w:val="22"/>
          <w:szCs w:val="22"/>
          <w:cs/>
        </w:rPr>
        <w:t>দী</w:t>
      </w:r>
      <w:r w:rsidRPr="00E047C3">
        <w:rPr>
          <w:rFonts w:ascii="Shurjo" w:hAnsi="Shurjo" w:cs="Shurjo"/>
          <w:sz w:val="22"/>
          <w:szCs w:val="22"/>
          <w:lang w:bidi="bn-BD"/>
        </w:rPr>
        <w:t>.</w:t>
      </w:r>
      <w:r w:rsidRPr="00E047C3">
        <w:rPr>
          <w:rFonts w:ascii="Shurjo" w:hAnsi="Shurjo" w:cs="Shurjo"/>
          <w:sz w:val="22"/>
          <w:szCs w:val="22"/>
          <w:cs/>
        </w:rPr>
        <w:t>নি</w:t>
      </w:r>
      <w:r w:rsidRPr="00E047C3">
        <w:rPr>
          <w:rFonts w:ascii="Shurjo" w:hAnsi="Shurjo" w:cs="Shurjo"/>
          <w:sz w:val="22"/>
          <w:szCs w:val="22"/>
          <w:lang w:bidi="bn-BD"/>
        </w:rPr>
        <w:t>.</w:t>
      </w:r>
      <w:r w:rsidRPr="00E047C3">
        <w:rPr>
          <w:rFonts w:ascii="Shurjo" w:hAnsi="Shurjo" w:cs="Shurjo"/>
          <w:sz w:val="22"/>
          <w:szCs w:val="22"/>
          <w:cs/>
        </w:rPr>
        <w:t>৩</w:t>
      </w:r>
      <w:r w:rsidRPr="00E047C3">
        <w:rPr>
          <w:rFonts w:ascii="Shurjo" w:hAnsi="Shurjo" w:cs="Shurjo"/>
          <w:sz w:val="22"/>
          <w:szCs w:val="22"/>
          <w:lang w:bidi="bn-BD"/>
        </w:rPr>
        <w:t>.</w:t>
      </w:r>
      <w:r w:rsidRPr="00E047C3">
        <w:rPr>
          <w:rFonts w:ascii="Shurjo" w:hAnsi="Shurjo" w:cs="Shurjo"/>
          <w:sz w:val="22"/>
          <w:szCs w:val="22"/>
          <w:cs/>
        </w:rPr>
        <w:t>২৪৫</w:t>
      </w:r>
      <w:r w:rsidRPr="00E047C3">
        <w:rPr>
          <w:rFonts w:ascii="Shurjo" w:hAnsi="Shurjo" w:cs="Shurjo"/>
          <w:sz w:val="22"/>
          <w:szCs w:val="22"/>
          <w:lang w:bidi="bn-BD"/>
        </w:rPr>
        <w:t>)</w:t>
      </w:r>
    </w:p>
    <w:p w14:paraId="1662678D"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cs/>
        </w:rPr>
        <w:t>এভাবে গাথার অন্তর্গত কর্মকলুষতা নামক চার প্রকার অকুশল। সেইসব পাপকাজ হতে বিরত থাকা। এইসব পাপকাজে আনন্দ না পাওয়া এবং এইসব পাপকাজ হতে বিরত থাকা</w:t>
      </w:r>
      <w:r w:rsidRPr="00E047C3">
        <w:rPr>
          <w:rFonts w:ascii="Shurjo" w:hAnsi="Shurjo" w:cs="Shurjo"/>
          <w:sz w:val="22"/>
          <w:szCs w:val="22"/>
          <w:lang w:bidi="bn-BD"/>
        </w:rPr>
        <w:t xml:space="preserve">, </w:t>
      </w:r>
      <w:r w:rsidRPr="00E047C3">
        <w:rPr>
          <w:rFonts w:ascii="Shurjo" w:hAnsi="Shurjo" w:cs="Shurjo"/>
          <w:sz w:val="22"/>
          <w:szCs w:val="22"/>
          <w:cs/>
        </w:rPr>
        <w:t>এগুলো এই জন্ম ও পরজন্মের ভয় ও বৈরীকে পরিত্যাগ ইত্যাদি নানা প্রকার বিশেষ লাভের কারণ হয়</w:t>
      </w:r>
      <w:r w:rsidRPr="00E047C3">
        <w:rPr>
          <w:rFonts w:ascii="Shurjo" w:hAnsi="Shurjo" w:cs="Shurjo"/>
          <w:sz w:val="22"/>
          <w:szCs w:val="22"/>
          <w:lang w:bidi="bn-BD"/>
        </w:rPr>
        <w:t xml:space="preserve">, </w:t>
      </w:r>
      <w:r w:rsidRPr="00E047C3">
        <w:rPr>
          <w:rFonts w:ascii="Shurjo" w:hAnsi="Shurjo" w:cs="Shurjo"/>
          <w:sz w:val="22"/>
          <w:szCs w:val="22"/>
          <w:cs/>
        </w:rPr>
        <w:t xml:space="preserve">তাই এগুলোকে </w:t>
      </w:r>
      <w:r w:rsidRPr="00E047C3">
        <w:rPr>
          <w:rFonts w:ascii="Shurjo" w:hAnsi="Shurjo" w:cs="Shurjo"/>
          <w:sz w:val="22"/>
          <w:szCs w:val="22"/>
          <w:lang w:bidi="bn-BD"/>
        </w:rPr>
        <w:t>“</w:t>
      </w:r>
      <w:r w:rsidRPr="00E047C3">
        <w:rPr>
          <w:rFonts w:ascii="Shurjo" w:hAnsi="Shurjo" w:cs="Shurjo"/>
          <w:sz w:val="22"/>
          <w:szCs w:val="22"/>
          <w:cs/>
        </w:rPr>
        <w:t>মঙ্গল</w:t>
      </w:r>
      <w:r w:rsidRPr="00E047C3">
        <w:rPr>
          <w:rFonts w:ascii="Shurjo" w:hAnsi="Shurjo" w:cs="Shurjo"/>
          <w:sz w:val="22"/>
          <w:szCs w:val="22"/>
          <w:lang w:bidi="bn-BD"/>
        </w:rPr>
        <w:t xml:space="preserve">” </w:t>
      </w:r>
      <w:r w:rsidRPr="00E047C3">
        <w:rPr>
          <w:rFonts w:ascii="Shurjo" w:hAnsi="Shurjo" w:cs="Shurjo"/>
          <w:sz w:val="22"/>
          <w:szCs w:val="22"/>
          <w:cs/>
        </w:rPr>
        <w:t xml:space="preserve">বলা হয়। এ ক্ষেত্রে </w:t>
      </w:r>
      <w:r w:rsidRPr="00E047C3">
        <w:rPr>
          <w:rFonts w:ascii="Shurjo" w:hAnsi="Shurjo" w:cs="Shurjo"/>
          <w:sz w:val="22"/>
          <w:szCs w:val="22"/>
          <w:lang w:bidi="bn-BD"/>
        </w:rPr>
        <w:t>“</w:t>
      </w:r>
      <w:r w:rsidRPr="00E047C3">
        <w:rPr>
          <w:rFonts w:ascii="Shurjo" w:hAnsi="Shurjo" w:cs="Shurjo"/>
          <w:sz w:val="22"/>
          <w:szCs w:val="22"/>
          <w:cs/>
        </w:rPr>
        <w:t>হে গৃহপতিপুত্র</w:t>
      </w:r>
      <w:r w:rsidRPr="00E047C3">
        <w:rPr>
          <w:rFonts w:ascii="Shurjo" w:hAnsi="Shurjo" w:cs="Shurjo"/>
          <w:sz w:val="22"/>
          <w:szCs w:val="22"/>
          <w:lang w:bidi="bn-BD"/>
        </w:rPr>
        <w:t xml:space="preserve">, </w:t>
      </w:r>
      <w:r w:rsidRPr="00E047C3">
        <w:rPr>
          <w:rFonts w:ascii="Shurjo" w:hAnsi="Shurjo" w:cs="Shurjo"/>
          <w:sz w:val="22"/>
          <w:szCs w:val="22"/>
          <w:cs/>
        </w:rPr>
        <w:t>একজন আর্যশ্রাবক প্রাণিহত্যা হতে বিরত থাকে</w:t>
      </w:r>
      <w:r w:rsidRPr="00E047C3">
        <w:rPr>
          <w:rFonts w:ascii="Shurjo" w:hAnsi="Shurjo" w:cs="Shurjo"/>
          <w:sz w:val="22"/>
          <w:szCs w:val="22"/>
          <w:lang w:bidi="bn-BD"/>
        </w:rPr>
        <w:t xml:space="preserve">” </w:t>
      </w:r>
      <w:r w:rsidRPr="00E047C3">
        <w:rPr>
          <w:rFonts w:ascii="Shurjo" w:hAnsi="Shurjo" w:cs="Shurjo"/>
          <w:sz w:val="22"/>
          <w:szCs w:val="22"/>
          <w:cs/>
        </w:rPr>
        <w:t>ইত্যাদি সূত্রগুলো স্মরণ করা উচিত।</w:t>
      </w:r>
    </w:p>
    <w:p w14:paraId="582B3FD9"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b/>
          <w:bCs/>
          <w:sz w:val="22"/>
          <w:szCs w:val="22"/>
          <w:cs/>
        </w:rPr>
        <w:t xml:space="preserve">মদ্যপান হতে সংযত থাকা </w:t>
      </w:r>
      <w:r w:rsidRPr="00E047C3">
        <w:rPr>
          <w:rFonts w:ascii="Shurjo" w:hAnsi="Shurjo" w:cs="Shurjo"/>
          <w:sz w:val="22"/>
          <w:szCs w:val="22"/>
          <w:cs/>
        </w:rPr>
        <w:t>এটি পূর্বোক্ত সুরা</w:t>
      </w:r>
      <w:r w:rsidRPr="00E047C3">
        <w:rPr>
          <w:rFonts w:ascii="Shurjo" w:hAnsi="Shurjo" w:cs="Shurjo"/>
          <w:sz w:val="22"/>
          <w:szCs w:val="22"/>
        </w:rPr>
        <w:t xml:space="preserve">, </w:t>
      </w:r>
      <w:r w:rsidRPr="00E047C3">
        <w:rPr>
          <w:rFonts w:ascii="Shurjo" w:hAnsi="Shurjo" w:cs="Shurjo"/>
          <w:sz w:val="22"/>
          <w:szCs w:val="22"/>
          <w:cs/>
        </w:rPr>
        <w:t>আসব</w:t>
      </w:r>
      <w:r w:rsidRPr="00E047C3">
        <w:rPr>
          <w:rFonts w:ascii="Shurjo" w:hAnsi="Shurjo" w:cs="Shurjo"/>
          <w:sz w:val="22"/>
          <w:szCs w:val="22"/>
        </w:rPr>
        <w:t xml:space="preserve">, </w:t>
      </w:r>
      <w:r w:rsidRPr="00E047C3">
        <w:rPr>
          <w:rFonts w:ascii="Shurjo" w:hAnsi="Shurjo" w:cs="Shurjo"/>
          <w:sz w:val="22"/>
          <w:szCs w:val="22"/>
          <w:cs/>
        </w:rPr>
        <w:t>মদ ও প্রমাদের কারণ হতে বিরত</w:t>
      </w:r>
      <w:r w:rsidRPr="00E047C3">
        <w:rPr>
          <w:rFonts w:ascii="Shurjo" w:hAnsi="Shurjo" w:cs="Shurjo"/>
          <w:sz w:val="22"/>
          <w:szCs w:val="22"/>
          <w:lang w:bidi="bn-BD"/>
        </w:rPr>
        <w:t xml:space="preserve"> </w:t>
      </w:r>
      <w:r w:rsidRPr="00E047C3">
        <w:rPr>
          <w:rFonts w:ascii="Shurjo" w:hAnsi="Shurjo" w:cs="Shurjo"/>
          <w:sz w:val="22"/>
          <w:szCs w:val="22"/>
          <w:cs/>
        </w:rPr>
        <w:t>থাকারই নামান্তর। যেহেতু একজন মদ্যপায়ী অর্থ জানে না</w:t>
      </w:r>
      <w:r w:rsidRPr="00E047C3">
        <w:rPr>
          <w:rFonts w:ascii="Shurjo" w:hAnsi="Shurjo" w:cs="Shurjo"/>
          <w:sz w:val="22"/>
          <w:szCs w:val="22"/>
          <w:lang w:bidi="bn-BD"/>
        </w:rPr>
        <w:t xml:space="preserve">, </w:t>
      </w:r>
      <w:r w:rsidRPr="00E047C3">
        <w:rPr>
          <w:rFonts w:ascii="Shurjo" w:hAnsi="Shurjo" w:cs="Shurjo"/>
          <w:sz w:val="22"/>
          <w:szCs w:val="22"/>
          <w:cs/>
        </w:rPr>
        <w:t>ধর্ম জানে না</w:t>
      </w:r>
      <w:r w:rsidRPr="00E047C3">
        <w:rPr>
          <w:rFonts w:ascii="Shurjo" w:hAnsi="Shurjo" w:cs="Shurjo"/>
          <w:sz w:val="22"/>
          <w:szCs w:val="22"/>
          <w:lang w:bidi="bn-BD"/>
        </w:rPr>
        <w:t xml:space="preserve">, </w:t>
      </w:r>
      <w:r w:rsidRPr="00E047C3">
        <w:rPr>
          <w:rFonts w:ascii="Shurjo" w:hAnsi="Shurjo" w:cs="Shurjo"/>
          <w:sz w:val="22"/>
          <w:szCs w:val="22"/>
          <w:cs/>
        </w:rPr>
        <w:t>মায়ের অন্তরায় করে</w:t>
      </w:r>
      <w:r w:rsidRPr="00E047C3">
        <w:rPr>
          <w:rFonts w:ascii="Shurjo" w:hAnsi="Shurjo" w:cs="Shurjo"/>
          <w:sz w:val="22"/>
          <w:szCs w:val="22"/>
          <w:lang w:bidi="bn-BD"/>
        </w:rPr>
        <w:t xml:space="preserve">, </w:t>
      </w:r>
      <w:r w:rsidRPr="00E047C3">
        <w:rPr>
          <w:rFonts w:ascii="Shurjo" w:hAnsi="Shurjo" w:cs="Shurjo"/>
          <w:sz w:val="22"/>
          <w:szCs w:val="22"/>
          <w:cs/>
        </w:rPr>
        <w:t>পিতা</w:t>
      </w:r>
      <w:r w:rsidRPr="00E047C3">
        <w:rPr>
          <w:rFonts w:ascii="Shurjo" w:hAnsi="Shurjo" w:cs="Shurjo"/>
          <w:sz w:val="22"/>
          <w:szCs w:val="22"/>
          <w:lang w:bidi="bn-BD"/>
        </w:rPr>
        <w:t xml:space="preserve">, </w:t>
      </w:r>
      <w:r w:rsidRPr="00E047C3">
        <w:rPr>
          <w:rFonts w:ascii="Shurjo" w:hAnsi="Shurjo" w:cs="Shurjo"/>
          <w:sz w:val="22"/>
          <w:szCs w:val="22"/>
          <w:cs/>
        </w:rPr>
        <w:t>বুদ্ধ</w:t>
      </w:r>
      <w:r w:rsidRPr="00E047C3">
        <w:rPr>
          <w:rFonts w:ascii="Shurjo" w:hAnsi="Shurjo" w:cs="Shurjo"/>
          <w:sz w:val="22"/>
          <w:szCs w:val="22"/>
          <w:lang w:bidi="bn-BD"/>
        </w:rPr>
        <w:t xml:space="preserve">, </w:t>
      </w:r>
      <w:r w:rsidRPr="00E047C3">
        <w:rPr>
          <w:rFonts w:ascii="Shurjo" w:hAnsi="Shurjo" w:cs="Shurjo"/>
          <w:sz w:val="22"/>
          <w:szCs w:val="22"/>
          <w:cs/>
        </w:rPr>
        <w:t>পচ্চেক</w:t>
      </w:r>
      <w:r w:rsidRPr="00E047C3">
        <w:rPr>
          <w:rFonts w:ascii="Shurjo" w:hAnsi="Shurjo" w:cs="Shurjo"/>
          <w:sz w:val="22"/>
          <w:szCs w:val="22"/>
          <w:lang w:bidi="bn-BD"/>
        </w:rPr>
        <w:t>-</w:t>
      </w:r>
      <w:r w:rsidRPr="00E047C3">
        <w:rPr>
          <w:rFonts w:ascii="Shurjo" w:hAnsi="Shurjo" w:cs="Shurjo"/>
          <w:sz w:val="22"/>
          <w:szCs w:val="22"/>
          <w:cs/>
        </w:rPr>
        <w:t>বুদ্ধ ও তথাগত</w:t>
      </w:r>
      <w:r w:rsidRPr="00E047C3">
        <w:rPr>
          <w:rFonts w:ascii="Shurjo" w:hAnsi="Shurjo" w:cs="Shurjo"/>
          <w:sz w:val="22"/>
          <w:szCs w:val="22"/>
          <w:lang w:bidi="bn-BD"/>
        </w:rPr>
        <w:t>-</w:t>
      </w:r>
      <w:r w:rsidRPr="00E047C3">
        <w:rPr>
          <w:rFonts w:ascii="Shurjo" w:hAnsi="Shurjo" w:cs="Shurjo"/>
          <w:sz w:val="22"/>
          <w:szCs w:val="22"/>
          <w:cs/>
        </w:rPr>
        <w:t>শ্রাবকের অন্তরায় করে</w:t>
      </w:r>
      <w:r w:rsidRPr="00E047C3">
        <w:rPr>
          <w:rFonts w:ascii="Shurjo" w:hAnsi="Shurjo" w:cs="Shurjo"/>
          <w:sz w:val="22"/>
          <w:szCs w:val="22"/>
          <w:lang w:bidi="bn-BD"/>
        </w:rPr>
        <w:t xml:space="preserve">, </w:t>
      </w:r>
      <w:r w:rsidRPr="00E047C3">
        <w:rPr>
          <w:rFonts w:ascii="Shurjo" w:hAnsi="Shurjo" w:cs="Shurjo"/>
          <w:sz w:val="22"/>
          <w:szCs w:val="22"/>
          <w:cs/>
        </w:rPr>
        <w:t>সে এই জন্মেই নিন্দার শিকার হয় এবং পরজন্মে দুর্গতিতে গমন করে</w:t>
      </w:r>
      <w:r w:rsidRPr="00E047C3">
        <w:rPr>
          <w:rFonts w:ascii="Shurjo" w:hAnsi="Shurjo" w:cs="Shurjo"/>
          <w:sz w:val="22"/>
          <w:szCs w:val="22"/>
          <w:lang w:bidi="bn-BD"/>
        </w:rPr>
        <w:t xml:space="preserve">, </w:t>
      </w:r>
      <w:r w:rsidRPr="00E047C3">
        <w:rPr>
          <w:rFonts w:ascii="Shurjo" w:hAnsi="Shurjo" w:cs="Shurjo"/>
          <w:sz w:val="22"/>
          <w:szCs w:val="22"/>
          <w:cs/>
        </w:rPr>
        <w:t xml:space="preserve">এবং জন্মজন্মান্তরে উন্মাদগ্রস্ত হয়। কিন্তু যারা মদ্যপান হতে বিরত থাকে তারা সেসব দোষের উপশম ও তদ্বিপরীত গুণসম্পদ লাভ করে। তাই এই মদ্যপান হতে সংযত থাকাকে </w:t>
      </w:r>
      <w:r w:rsidRPr="00E047C3">
        <w:rPr>
          <w:rFonts w:ascii="Shurjo" w:hAnsi="Shurjo" w:cs="Shurjo"/>
          <w:sz w:val="22"/>
          <w:szCs w:val="22"/>
          <w:lang w:bidi="bn-BD"/>
        </w:rPr>
        <w:t>“</w:t>
      </w:r>
      <w:r w:rsidRPr="00E047C3">
        <w:rPr>
          <w:rFonts w:ascii="Shurjo" w:hAnsi="Shurjo" w:cs="Shurjo"/>
          <w:sz w:val="22"/>
          <w:szCs w:val="22"/>
          <w:cs/>
        </w:rPr>
        <w:t>মঙ্গল</w:t>
      </w:r>
      <w:r w:rsidRPr="00E047C3">
        <w:rPr>
          <w:rFonts w:ascii="Shurjo" w:hAnsi="Shurjo" w:cs="Shurjo"/>
          <w:sz w:val="22"/>
          <w:szCs w:val="22"/>
          <w:lang w:bidi="bn-BD"/>
        </w:rPr>
        <w:t xml:space="preserve">” </w:t>
      </w:r>
      <w:r w:rsidRPr="00E047C3">
        <w:rPr>
          <w:rFonts w:ascii="Shurjo" w:hAnsi="Shurjo" w:cs="Shurjo"/>
          <w:sz w:val="22"/>
          <w:szCs w:val="22"/>
          <w:cs/>
        </w:rPr>
        <w:t>হিসেবে বুঝতে হবে।</w:t>
      </w:r>
    </w:p>
    <w:p w14:paraId="0E3D4772"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b/>
          <w:bCs/>
          <w:sz w:val="22"/>
          <w:szCs w:val="22"/>
          <w:cs/>
        </w:rPr>
        <w:t xml:space="preserve">কুশলধর্মে অপ্রমত্ত থাকা </w:t>
      </w:r>
      <w:r w:rsidRPr="00E047C3">
        <w:rPr>
          <w:rFonts w:ascii="Shurjo" w:hAnsi="Shurjo" w:cs="Shurjo"/>
          <w:sz w:val="22"/>
          <w:szCs w:val="22"/>
          <w:cs/>
        </w:rPr>
        <w:t xml:space="preserve">মানে হচ্ছে </w:t>
      </w:r>
      <w:r w:rsidRPr="00E047C3">
        <w:rPr>
          <w:rFonts w:ascii="Shurjo" w:hAnsi="Shurjo" w:cs="Shurjo"/>
          <w:sz w:val="22"/>
          <w:szCs w:val="22"/>
          <w:lang w:bidi="bn-BD"/>
        </w:rPr>
        <w:t>“</w:t>
      </w:r>
      <w:r w:rsidRPr="00E047C3">
        <w:rPr>
          <w:rFonts w:ascii="Shurjo" w:hAnsi="Shurjo" w:cs="Shurjo"/>
          <w:sz w:val="22"/>
          <w:szCs w:val="22"/>
          <w:cs/>
        </w:rPr>
        <w:t>কুশল</w:t>
      </w:r>
      <w:r w:rsidRPr="00E047C3">
        <w:rPr>
          <w:rFonts w:ascii="Shurjo" w:hAnsi="Shurjo" w:cs="Shurjo"/>
          <w:sz w:val="22"/>
          <w:szCs w:val="22"/>
          <w:lang w:bidi="bn-BD"/>
        </w:rPr>
        <w:t>-</w:t>
      </w:r>
      <w:r w:rsidRPr="00E047C3">
        <w:rPr>
          <w:rFonts w:ascii="Shurjo" w:hAnsi="Shurjo" w:cs="Shurjo"/>
          <w:sz w:val="22"/>
          <w:szCs w:val="22"/>
          <w:cs/>
        </w:rPr>
        <w:t>ধর্মগুলোকে গড়ে তোলার জন্য মনোযোগ না দেওয়া</w:t>
      </w:r>
      <w:r w:rsidRPr="00E047C3">
        <w:rPr>
          <w:rFonts w:ascii="Shurjo" w:hAnsi="Shurjo" w:cs="Shurjo"/>
          <w:sz w:val="22"/>
          <w:szCs w:val="22"/>
          <w:lang w:bidi="bn-BD"/>
        </w:rPr>
        <w:t xml:space="preserve">, </w:t>
      </w:r>
      <w:r w:rsidRPr="00E047C3">
        <w:rPr>
          <w:rFonts w:ascii="Shurjo" w:hAnsi="Shurjo" w:cs="Shurjo"/>
          <w:sz w:val="22"/>
          <w:szCs w:val="22"/>
          <w:cs/>
        </w:rPr>
        <w:t>উদ্যমী না হওয়া</w:t>
      </w:r>
      <w:r w:rsidRPr="00E047C3">
        <w:rPr>
          <w:rFonts w:ascii="Shurjo" w:hAnsi="Shurjo" w:cs="Shurjo"/>
          <w:sz w:val="22"/>
          <w:szCs w:val="22"/>
          <w:lang w:bidi="bn-BD"/>
        </w:rPr>
        <w:t xml:space="preserve">, </w:t>
      </w:r>
      <w:r w:rsidRPr="00E047C3">
        <w:rPr>
          <w:rFonts w:ascii="Shurjo" w:hAnsi="Shurjo" w:cs="Shurjo"/>
          <w:sz w:val="22"/>
          <w:szCs w:val="22"/>
          <w:cs/>
        </w:rPr>
        <w:t>যত্নশীল না হওয়া</w:t>
      </w:r>
      <w:r w:rsidRPr="00E047C3">
        <w:rPr>
          <w:rFonts w:ascii="Shurjo" w:hAnsi="Shurjo" w:cs="Shurjo"/>
          <w:sz w:val="22"/>
          <w:szCs w:val="22"/>
          <w:lang w:bidi="bn-BD"/>
        </w:rPr>
        <w:t xml:space="preserve">, </w:t>
      </w:r>
      <w:r w:rsidRPr="00E047C3">
        <w:rPr>
          <w:rFonts w:ascii="Shurjo" w:hAnsi="Shurjo" w:cs="Shurjo"/>
          <w:sz w:val="22"/>
          <w:szCs w:val="22"/>
          <w:cs/>
        </w:rPr>
        <w:t>লেগে না থাকা</w:t>
      </w:r>
      <w:r w:rsidRPr="00E047C3">
        <w:rPr>
          <w:rFonts w:ascii="Shurjo" w:hAnsi="Shurjo" w:cs="Shurjo"/>
          <w:sz w:val="22"/>
          <w:szCs w:val="22"/>
          <w:lang w:bidi="bn-BD"/>
        </w:rPr>
        <w:t xml:space="preserve">, </w:t>
      </w:r>
      <w:r w:rsidRPr="00E047C3">
        <w:rPr>
          <w:rFonts w:ascii="Shurjo" w:hAnsi="Shurjo" w:cs="Shurjo"/>
          <w:sz w:val="22"/>
          <w:szCs w:val="22"/>
          <w:cs/>
        </w:rPr>
        <w:t>ইচ্ছা ত্যাগ করা</w:t>
      </w:r>
      <w:r w:rsidRPr="00E047C3">
        <w:rPr>
          <w:rFonts w:ascii="Shurjo" w:hAnsi="Shurjo" w:cs="Shurjo"/>
          <w:sz w:val="22"/>
          <w:szCs w:val="22"/>
          <w:lang w:bidi="bn-BD"/>
        </w:rPr>
        <w:t xml:space="preserve">, </w:t>
      </w:r>
      <w:r w:rsidRPr="00E047C3">
        <w:rPr>
          <w:rFonts w:ascii="Shurjo" w:hAnsi="Shurjo" w:cs="Shurjo"/>
          <w:sz w:val="22"/>
          <w:szCs w:val="22"/>
          <w:cs/>
        </w:rPr>
        <w:t>হাল ছেড়ে দেওয়া</w:t>
      </w:r>
      <w:r w:rsidRPr="00E047C3">
        <w:rPr>
          <w:rFonts w:ascii="Shurjo" w:hAnsi="Shurjo" w:cs="Shurjo"/>
          <w:sz w:val="22"/>
          <w:szCs w:val="22"/>
          <w:lang w:bidi="bn-BD"/>
        </w:rPr>
        <w:t xml:space="preserve">, </w:t>
      </w:r>
      <w:r w:rsidRPr="00E047C3">
        <w:rPr>
          <w:rFonts w:ascii="Shurjo" w:hAnsi="Shurjo" w:cs="Shurjo"/>
          <w:sz w:val="22"/>
          <w:szCs w:val="22"/>
          <w:cs/>
        </w:rPr>
        <w:t>বারবার চর্চা না করা</w:t>
      </w:r>
      <w:r w:rsidRPr="00E047C3">
        <w:rPr>
          <w:rFonts w:ascii="Shurjo" w:hAnsi="Shurjo" w:cs="Shurjo"/>
          <w:sz w:val="22"/>
          <w:szCs w:val="22"/>
          <w:lang w:bidi="bn-BD"/>
        </w:rPr>
        <w:t xml:space="preserve">, </w:t>
      </w:r>
      <w:r w:rsidRPr="00E047C3">
        <w:rPr>
          <w:rFonts w:ascii="Shurjo" w:hAnsi="Shurjo" w:cs="Shurjo"/>
          <w:sz w:val="22"/>
          <w:szCs w:val="22"/>
          <w:cs/>
        </w:rPr>
        <w:t>চেষ্টা না করা</w:t>
      </w:r>
      <w:r w:rsidRPr="00E047C3">
        <w:rPr>
          <w:rFonts w:ascii="Shurjo" w:hAnsi="Shurjo" w:cs="Shurjo"/>
          <w:sz w:val="22"/>
          <w:szCs w:val="22"/>
          <w:lang w:bidi="bn-BD"/>
        </w:rPr>
        <w:t xml:space="preserve">, </w:t>
      </w:r>
      <w:r w:rsidRPr="00E047C3">
        <w:rPr>
          <w:rFonts w:ascii="Shurjo" w:hAnsi="Shurjo" w:cs="Shurjo"/>
          <w:sz w:val="22"/>
          <w:szCs w:val="22"/>
          <w:cs/>
        </w:rPr>
        <w:t>বারবার চেষ্টা না করা</w:t>
      </w:r>
      <w:r w:rsidRPr="00E047C3">
        <w:rPr>
          <w:rFonts w:ascii="Shurjo" w:hAnsi="Shurjo" w:cs="Shurjo"/>
          <w:sz w:val="22"/>
          <w:szCs w:val="22"/>
          <w:lang w:bidi="bn-BD"/>
        </w:rPr>
        <w:t xml:space="preserve">, </w:t>
      </w:r>
      <w:r w:rsidRPr="00E047C3">
        <w:rPr>
          <w:rFonts w:ascii="Shurjo" w:hAnsi="Shurjo" w:cs="Shurjo"/>
          <w:sz w:val="22"/>
          <w:szCs w:val="22"/>
          <w:cs/>
        </w:rPr>
        <w:t>অধিষ্ঠান না করা</w:t>
      </w:r>
      <w:r w:rsidRPr="00E047C3">
        <w:rPr>
          <w:rFonts w:ascii="Shurjo" w:hAnsi="Shurjo" w:cs="Shurjo"/>
          <w:sz w:val="22"/>
          <w:szCs w:val="22"/>
          <w:lang w:bidi="bn-BD"/>
        </w:rPr>
        <w:t xml:space="preserve">, </w:t>
      </w:r>
      <w:r w:rsidRPr="00E047C3">
        <w:rPr>
          <w:rFonts w:ascii="Shurjo" w:hAnsi="Shurjo" w:cs="Shurjo"/>
          <w:sz w:val="22"/>
          <w:szCs w:val="22"/>
          <w:cs/>
        </w:rPr>
        <w:t>আত্মনিয়োগ না করা</w:t>
      </w:r>
      <w:r w:rsidRPr="00E047C3">
        <w:rPr>
          <w:rFonts w:ascii="Shurjo" w:hAnsi="Shurjo" w:cs="Shurjo"/>
          <w:sz w:val="22"/>
          <w:szCs w:val="22"/>
          <w:lang w:bidi="bn-BD"/>
        </w:rPr>
        <w:t xml:space="preserve">, </w:t>
      </w:r>
      <w:r w:rsidRPr="00E047C3">
        <w:rPr>
          <w:rFonts w:ascii="Shurjo" w:hAnsi="Shurjo" w:cs="Shurjo"/>
          <w:sz w:val="22"/>
          <w:szCs w:val="22"/>
          <w:cs/>
        </w:rPr>
        <w:t>অসতর্ক হওয়া। যা এই ধরনের প্রমাদ</w:t>
      </w:r>
      <w:r w:rsidRPr="00E047C3">
        <w:rPr>
          <w:rFonts w:ascii="Shurjo" w:hAnsi="Shurjo" w:cs="Shurjo"/>
          <w:sz w:val="22"/>
          <w:szCs w:val="22"/>
          <w:lang w:bidi="bn-BD"/>
        </w:rPr>
        <w:t xml:space="preserve">, </w:t>
      </w:r>
      <w:r w:rsidRPr="00E047C3">
        <w:rPr>
          <w:rFonts w:ascii="Shurjo" w:hAnsi="Shurjo" w:cs="Shurjo"/>
          <w:sz w:val="22"/>
          <w:szCs w:val="22"/>
          <w:cs/>
        </w:rPr>
        <w:t>প্রমাদকরণ ও প্রমত্তভাব</w:t>
      </w:r>
      <w:r w:rsidRPr="00E047C3">
        <w:rPr>
          <w:rFonts w:ascii="Shurjo" w:hAnsi="Shurjo" w:cs="Shurjo"/>
          <w:sz w:val="22"/>
          <w:szCs w:val="22"/>
          <w:lang w:bidi="bn-BD"/>
        </w:rPr>
        <w:t xml:space="preserve">, </w:t>
      </w:r>
      <w:r w:rsidRPr="00E047C3">
        <w:rPr>
          <w:rFonts w:ascii="Shurjo" w:hAnsi="Shurjo" w:cs="Shurjo"/>
          <w:sz w:val="22"/>
          <w:szCs w:val="22"/>
          <w:cs/>
        </w:rPr>
        <w:t>একেই বলা হয় প্রমাদ।</w:t>
      </w:r>
      <w:r w:rsidRPr="00E047C3">
        <w:rPr>
          <w:rFonts w:ascii="Shurjo" w:hAnsi="Shurjo" w:cs="Shurjo"/>
          <w:sz w:val="22"/>
          <w:szCs w:val="22"/>
          <w:lang w:bidi="bn-BD"/>
        </w:rPr>
        <w:t>” (</w:t>
      </w:r>
      <w:r w:rsidRPr="00E047C3">
        <w:rPr>
          <w:rFonts w:ascii="Shurjo" w:hAnsi="Shurjo" w:cs="Shurjo"/>
          <w:sz w:val="22"/>
          <w:szCs w:val="22"/>
          <w:cs/>
        </w:rPr>
        <w:t>ৰিভ</w:t>
      </w:r>
      <w:r w:rsidRPr="00E047C3">
        <w:rPr>
          <w:rFonts w:ascii="Shurjo" w:hAnsi="Shurjo" w:cs="Shurjo"/>
          <w:sz w:val="22"/>
          <w:szCs w:val="22"/>
          <w:lang w:bidi="bn-BD"/>
        </w:rPr>
        <w:t>.</w:t>
      </w:r>
      <w:r w:rsidRPr="00E047C3">
        <w:rPr>
          <w:rFonts w:ascii="Shurjo" w:hAnsi="Shurjo" w:cs="Shurjo"/>
          <w:sz w:val="22"/>
          <w:szCs w:val="22"/>
          <w:cs/>
        </w:rPr>
        <w:t>৮৪৬</w:t>
      </w:r>
      <w:r w:rsidRPr="00E047C3">
        <w:rPr>
          <w:rFonts w:ascii="Shurjo" w:hAnsi="Shurjo" w:cs="Shurjo"/>
          <w:sz w:val="22"/>
          <w:szCs w:val="22"/>
          <w:lang w:bidi="bn-BD"/>
        </w:rPr>
        <w:t xml:space="preserve">) </w:t>
      </w:r>
      <w:r w:rsidRPr="00E047C3">
        <w:rPr>
          <w:rFonts w:ascii="Shurjo" w:hAnsi="Shurjo" w:cs="Shurjo"/>
          <w:sz w:val="22"/>
          <w:szCs w:val="22"/>
          <w:cs/>
        </w:rPr>
        <w:t>অর্থগতভাবে এখানে বর্ণিত প্রমাদের ঠিক বিপরীত অর্থাৎ কুশল</w:t>
      </w:r>
      <w:r w:rsidRPr="00E047C3">
        <w:rPr>
          <w:rFonts w:ascii="Shurjo" w:hAnsi="Shurjo" w:cs="Shurjo"/>
          <w:sz w:val="22"/>
          <w:szCs w:val="22"/>
          <w:lang w:bidi="bn-BD"/>
        </w:rPr>
        <w:t>-</w:t>
      </w:r>
      <w:r w:rsidRPr="00E047C3">
        <w:rPr>
          <w:rFonts w:ascii="Shurjo" w:hAnsi="Shurjo" w:cs="Shurjo"/>
          <w:sz w:val="22"/>
          <w:szCs w:val="22"/>
          <w:cs/>
        </w:rPr>
        <w:t>ধর্মগুলোতে নিরবচ্ছিন্ন স্মৃতি বুঝতে হবে। এটি নানা প্রকার কুশল লাভের হেতু হয় এবং অমৃত নির্বাণ লাভের হেতু হয়</w:t>
      </w:r>
      <w:r w:rsidRPr="00E047C3">
        <w:rPr>
          <w:rFonts w:ascii="Shurjo" w:hAnsi="Shurjo" w:cs="Shurjo"/>
          <w:sz w:val="22"/>
          <w:szCs w:val="22"/>
          <w:lang w:bidi="bn-BD"/>
        </w:rPr>
        <w:t xml:space="preserve">, </w:t>
      </w:r>
      <w:r w:rsidRPr="00E047C3">
        <w:rPr>
          <w:rFonts w:ascii="Shurjo" w:hAnsi="Shurjo" w:cs="Shurjo"/>
          <w:sz w:val="22"/>
          <w:szCs w:val="22"/>
          <w:cs/>
        </w:rPr>
        <w:t xml:space="preserve">তাই এটিকে </w:t>
      </w:r>
      <w:r w:rsidRPr="00E047C3">
        <w:rPr>
          <w:rFonts w:ascii="Shurjo" w:hAnsi="Shurjo" w:cs="Shurjo"/>
          <w:sz w:val="22"/>
          <w:szCs w:val="22"/>
          <w:lang w:bidi="bn-BD"/>
        </w:rPr>
        <w:t>“</w:t>
      </w:r>
      <w:r w:rsidRPr="00E047C3">
        <w:rPr>
          <w:rFonts w:ascii="Shurjo" w:hAnsi="Shurjo" w:cs="Shurjo"/>
          <w:sz w:val="22"/>
          <w:szCs w:val="22"/>
          <w:cs/>
        </w:rPr>
        <w:t>মঙ্গল</w:t>
      </w:r>
      <w:r w:rsidRPr="00E047C3">
        <w:rPr>
          <w:rFonts w:ascii="Shurjo" w:hAnsi="Shurjo" w:cs="Shurjo"/>
          <w:sz w:val="22"/>
          <w:szCs w:val="22"/>
          <w:lang w:bidi="bn-BD"/>
        </w:rPr>
        <w:t xml:space="preserve">” </w:t>
      </w:r>
      <w:r w:rsidRPr="00E047C3">
        <w:rPr>
          <w:rFonts w:ascii="Shurjo" w:hAnsi="Shurjo" w:cs="Shurjo"/>
          <w:sz w:val="22"/>
          <w:szCs w:val="22"/>
          <w:cs/>
        </w:rPr>
        <w:t xml:space="preserve">বলা হয়। এ ক্ষেত্রে </w:t>
      </w:r>
      <w:r w:rsidRPr="00E047C3">
        <w:rPr>
          <w:rFonts w:ascii="Shurjo" w:hAnsi="Shurjo" w:cs="Shurjo"/>
          <w:sz w:val="22"/>
          <w:szCs w:val="22"/>
          <w:lang w:bidi="bn-BD"/>
        </w:rPr>
        <w:t>“</w:t>
      </w:r>
      <w:r w:rsidRPr="00E047C3">
        <w:rPr>
          <w:rFonts w:ascii="Shurjo" w:hAnsi="Shurjo" w:cs="Shurjo"/>
          <w:sz w:val="22"/>
          <w:szCs w:val="22"/>
          <w:cs/>
        </w:rPr>
        <w:t xml:space="preserve">যে অপ্রমত্ত </w:t>
      </w:r>
      <w:r w:rsidRPr="00E047C3">
        <w:rPr>
          <w:rFonts w:ascii="Shurjo" w:hAnsi="Shurjo" w:cs="Shurjo"/>
          <w:sz w:val="22"/>
          <w:szCs w:val="22"/>
          <w:cs/>
        </w:rPr>
        <w:lastRenderedPageBreak/>
        <w:t>ও উদ্যমশীল তার</w:t>
      </w:r>
      <w:r w:rsidRPr="00E047C3">
        <w:rPr>
          <w:rFonts w:ascii="Shurjo" w:hAnsi="Shurjo" w:cs="Shurjo"/>
          <w:sz w:val="22"/>
          <w:szCs w:val="22"/>
          <w:lang w:bidi="bn-BD"/>
        </w:rPr>
        <w:t>” (</w:t>
      </w:r>
      <w:r w:rsidRPr="00E047C3">
        <w:rPr>
          <w:rFonts w:ascii="Shurjo" w:hAnsi="Shurjo" w:cs="Shurjo"/>
          <w:sz w:val="22"/>
          <w:szCs w:val="22"/>
          <w:cs/>
        </w:rPr>
        <w:t>ম</w:t>
      </w:r>
      <w:r w:rsidRPr="00E047C3">
        <w:rPr>
          <w:rFonts w:ascii="Shurjo" w:hAnsi="Shurjo" w:cs="Shurjo"/>
          <w:sz w:val="22"/>
          <w:szCs w:val="22"/>
          <w:lang w:bidi="bn-BD"/>
        </w:rPr>
        <w:t>.</w:t>
      </w:r>
      <w:r w:rsidRPr="00E047C3">
        <w:rPr>
          <w:rFonts w:ascii="Shurjo" w:hAnsi="Shurjo" w:cs="Shurjo"/>
          <w:sz w:val="22"/>
          <w:szCs w:val="22"/>
          <w:cs/>
        </w:rPr>
        <w:t>নি</w:t>
      </w:r>
      <w:r w:rsidRPr="00E047C3">
        <w:rPr>
          <w:rFonts w:ascii="Shurjo" w:hAnsi="Shurjo" w:cs="Shurjo"/>
          <w:sz w:val="22"/>
          <w:szCs w:val="22"/>
          <w:lang w:bidi="bn-BD"/>
        </w:rPr>
        <w:t>.</w:t>
      </w:r>
      <w:r w:rsidRPr="00E047C3">
        <w:rPr>
          <w:rFonts w:ascii="Shurjo" w:hAnsi="Shurjo" w:cs="Shurjo"/>
          <w:sz w:val="22"/>
          <w:szCs w:val="22"/>
          <w:cs/>
        </w:rPr>
        <w:t>২</w:t>
      </w:r>
      <w:r w:rsidRPr="00E047C3">
        <w:rPr>
          <w:rFonts w:ascii="Shurjo" w:hAnsi="Shurjo" w:cs="Shurjo"/>
          <w:sz w:val="22"/>
          <w:szCs w:val="22"/>
          <w:lang w:bidi="bn-BD"/>
        </w:rPr>
        <w:t>.</w:t>
      </w:r>
      <w:r w:rsidRPr="00E047C3">
        <w:rPr>
          <w:rFonts w:ascii="Shurjo" w:hAnsi="Shurjo" w:cs="Shurjo"/>
          <w:sz w:val="22"/>
          <w:szCs w:val="22"/>
          <w:cs/>
        </w:rPr>
        <w:t>১৮</w:t>
      </w:r>
      <w:r w:rsidRPr="00E047C3">
        <w:rPr>
          <w:rFonts w:ascii="Shurjo" w:hAnsi="Shurjo" w:cs="Shurjo"/>
          <w:sz w:val="22"/>
          <w:szCs w:val="22"/>
          <w:lang w:bidi="bn-BD"/>
        </w:rPr>
        <w:t>-</w:t>
      </w:r>
      <w:r w:rsidRPr="00E047C3">
        <w:rPr>
          <w:rFonts w:ascii="Shurjo" w:hAnsi="Shurjo" w:cs="Shurjo"/>
          <w:sz w:val="22"/>
          <w:szCs w:val="22"/>
          <w:cs/>
        </w:rPr>
        <w:t>১৯</w:t>
      </w:r>
      <w:r w:rsidRPr="00E047C3">
        <w:rPr>
          <w:rFonts w:ascii="Shurjo" w:hAnsi="Shurjo" w:cs="Shurjo"/>
          <w:sz w:val="22"/>
          <w:szCs w:val="22"/>
          <w:lang w:bidi="bn-BD"/>
        </w:rPr>
        <w:t xml:space="preserve">; </w:t>
      </w:r>
      <w:r w:rsidRPr="00E047C3">
        <w:rPr>
          <w:rFonts w:ascii="Shurjo" w:hAnsi="Shurjo" w:cs="Shurjo"/>
          <w:sz w:val="22"/>
          <w:szCs w:val="22"/>
          <w:cs/>
        </w:rPr>
        <w:t>অ</w:t>
      </w:r>
      <w:r w:rsidRPr="00E047C3">
        <w:rPr>
          <w:rFonts w:ascii="Shurjo" w:hAnsi="Shurjo" w:cs="Shurjo"/>
          <w:sz w:val="22"/>
          <w:szCs w:val="22"/>
          <w:lang w:bidi="bn-BD"/>
        </w:rPr>
        <w:t>.</w:t>
      </w:r>
      <w:r w:rsidRPr="00E047C3">
        <w:rPr>
          <w:rFonts w:ascii="Shurjo" w:hAnsi="Shurjo" w:cs="Shurjo"/>
          <w:sz w:val="22"/>
          <w:szCs w:val="22"/>
          <w:cs/>
        </w:rPr>
        <w:t>নি</w:t>
      </w:r>
      <w:r w:rsidRPr="00E047C3">
        <w:rPr>
          <w:rFonts w:ascii="Shurjo" w:hAnsi="Shurjo" w:cs="Shurjo"/>
          <w:sz w:val="22"/>
          <w:szCs w:val="22"/>
          <w:lang w:bidi="bn-BD"/>
        </w:rPr>
        <w:t>.</w:t>
      </w:r>
      <w:r w:rsidRPr="00E047C3">
        <w:rPr>
          <w:rFonts w:ascii="Shurjo" w:hAnsi="Shurjo" w:cs="Shurjo"/>
          <w:sz w:val="22"/>
          <w:szCs w:val="22"/>
          <w:cs/>
        </w:rPr>
        <w:t>৫</w:t>
      </w:r>
      <w:r w:rsidRPr="00E047C3">
        <w:rPr>
          <w:rFonts w:ascii="Shurjo" w:hAnsi="Shurjo" w:cs="Shurjo"/>
          <w:sz w:val="22"/>
          <w:szCs w:val="22"/>
          <w:lang w:bidi="bn-BD"/>
        </w:rPr>
        <w:t>.</w:t>
      </w:r>
      <w:r w:rsidRPr="00E047C3">
        <w:rPr>
          <w:rFonts w:ascii="Shurjo" w:hAnsi="Shurjo" w:cs="Shurjo"/>
          <w:sz w:val="22"/>
          <w:szCs w:val="22"/>
          <w:cs/>
        </w:rPr>
        <w:t>২৬</w:t>
      </w:r>
      <w:r w:rsidRPr="00E047C3">
        <w:rPr>
          <w:rFonts w:ascii="Shurjo" w:hAnsi="Shurjo" w:cs="Shurjo"/>
          <w:sz w:val="22"/>
          <w:szCs w:val="22"/>
          <w:lang w:bidi="bn-BD"/>
        </w:rPr>
        <w:t xml:space="preserve">) </w:t>
      </w:r>
      <w:r w:rsidRPr="00E047C3">
        <w:rPr>
          <w:rFonts w:ascii="Shurjo" w:hAnsi="Shurjo" w:cs="Shurjo"/>
          <w:sz w:val="22"/>
          <w:szCs w:val="22"/>
          <w:cs/>
        </w:rPr>
        <w:t xml:space="preserve">এবং </w:t>
      </w:r>
      <w:r w:rsidRPr="00E047C3">
        <w:rPr>
          <w:rFonts w:ascii="Shurjo" w:hAnsi="Shurjo" w:cs="Shurjo"/>
          <w:sz w:val="22"/>
          <w:szCs w:val="22"/>
          <w:lang w:bidi="bn-BD"/>
        </w:rPr>
        <w:t>“</w:t>
      </w:r>
      <w:r w:rsidRPr="00E047C3">
        <w:rPr>
          <w:rFonts w:ascii="Shurjo" w:hAnsi="Shurjo" w:cs="Shurjo"/>
          <w:sz w:val="22"/>
          <w:szCs w:val="22"/>
          <w:cs/>
        </w:rPr>
        <w:t>অপ্রমাদ অমৃতের পথ</w:t>
      </w:r>
      <w:r w:rsidRPr="00E047C3">
        <w:rPr>
          <w:rFonts w:ascii="Shurjo" w:hAnsi="Shurjo" w:cs="Shurjo"/>
          <w:sz w:val="22"/>
          <w:szCs w:val="22"/>
          <w:lang w:bidi="bn-BD"/>
        </w:rPr>
        <w:t>” (</w:t>
      </w:r>
      <w:r w:rsidRPr="00E047C3">
        <w:rPr>
          <w:rFonts w:ascii="Shurjo" w:hAnsi="Shurjo" w:cs="Shurjo"/>
          <w:sz w:val="22"/>
          <w:szCs w:val="22"/>
          <w:cs/>
        </w:rPr>
        <w:t>ধ</w:t>
      </w:r>
      <w:r w:rsidRPr="00E047C3">
        <w:rPr>
          <w:rFonts w:ascii="Shurjo" w:hAnsi="Shurjo" w:cs="Shurjo"/>
          <w:sz w:val="22"/>
          <w:szCs w:val="22"/>
          <w:lang w:bidi="bn-BD"/>
        </w:rPr>
        <w:t>.</w:t>
      </w:r>
      <w:r w:rsidRPr="00E047C3">
        <w:rPr>
          <w:rFonts w:ascii="Shurjo" w:hAnsi="Shurjo" w:cs="Shurjo"/>
          <w:sz w:val="22"/>
          <w:szCs w:val="22"/>
          <w:cs/>
        </w:rPr>
        <w:t>প</w:t>
      </w:r>
      <w:r w:rsidRPr="00E047C3">
        <w:rPr>
          <w:rFonts w:ascii="Shurjo" w:hAnsi="Shurjo" w:cs="Shurjo"/>
          <w:sz w:val="22"/>
          <w:szCs w:val="22"/>
          <w:lang w:bidi="bn-BD"/>
        </w:rPr>
        <w:t>.</w:t>
      </w:r>
      <w:r w:rsidRPr="00E047C3">
        <w:rPr>
          <w:rFonts w:ascii="Shurjo" w:hAnsi="Shurjo" w:cs="Shurjo"/>
          <w:sz w:val="22"/>
          <w:szCs w:val="22"/>
          <w:cs/>
        </w:rPr>
        <w:t>২১</w:t>
      </w:r>
      <w:r w:rsidRPr="00E047C3">
        <w:rPr>
          <w:rFonts w:ascii="Shurjo" w:hAnsi="Shurjo" w:cs="Shurjo"/>
          <w:sz w:val="22"/>
          <w:szCs w:val="22"/>
          <w:lang w:bidi="bn-BD"/>
        </w:rPr>
        <w:t xml:space="preserve">) </w:t>
      </w:r>
      <w:r w:rsidRPr="00E047C3">
        <w:rPr>
          <w:rFonts w:ascii="Shurjo" w:hAnsi="Shurjo" w:cs="Shurjo"/>
          <w:sz w:val="22"/>
          <w:szCs w:val="22"/>
          <w:cs/>
        </w:rPr>
        <w:t>এভাবে ইত্যাদি শাস্তার উপদেশগুলোকে স্মরণ করা উচিত।</w:t>
      </w:r>
    </w:p>
    <w:p w14:paraId="5FEA8B32"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cs/>
        </w:rPr>
        <w:t>এভাবে এই গাথায় পাপকাজ হতে বিরতি</w:t>
      </w:r>
      <w:r w:rsidRPr="00E047C3">
        <w:rPr>
          <w:rFonts w:ascii="Shurjo" w:hAnsi="Shurjo" w:cs="Shurjo"/>
          <w:sz w:val="22"/>
          <w:szCs w:val="22"/>
          <w:lang w:bidi="bn-BD"/>
        </w:rPr>
        <w:t xml:space="preserve">, </w:t>
      </w:r>
      <w:r w:rsidRPr="00E047C3">
        <w:rPr>
          <w:rFonts w:ascii="Shurjo" w:hAnsi="Shurjo" w:cs="Shurjo"/>
          <w:sz w:val="22"/>
          <w:szCs w:val="22"/>
          <w:cs/>
        </w:rPr>
        <w:t>মদ্যপান হতে সংযম</w:t>
      </w:r>
      <w:r w:rsidRPr="00E047C3">
        <w:rPr>
          <w:rFonts w:ascii="Shurjo" w:hAnsi="Shurjo" w:cs="Shurjo"/>
          <w:sz w:val="22"/>
          <w:szCs w:val="22"/>
          <w:lang w:bidi="bn-BD"/>
        </w:rPr>
        <w:t xml:space="preserve">, </w:t>
      </w:r>
      <w:r w:rsidRPr="00E047C3">
        <w:rPr>
          <w:rFonts w:ascii="Shurjo" w:hAnsi="Shurjo" w:cs="Shurjo"/>
          <w:sz w:val="22"/>
          <w:szCs w:val="22"/>
          <w:cs/>
        </w:rPr>
        <w:t>কুশল</w:t>
      </w:r>
      <w:r w:rsidRPr="00E047C3">
        <w:rPr>
          <w:rFonts w:ascii="Shurjo" w:hAnsi="Shurjo" w:cs="Shurjo"/>
          <w:sz w:val="22"/>
          <w:szCs w:val="22"/>
          <w:lang w:bidi="bn-BD"/>
        </w:rPr>
        <w:t>-</w:t>
      </w:r>
      <w:r w:rsidRPr="00E047C3">
        <w:rPr>
          <w:rFonts w:ascii="Shurjo" w:hAnsi="Shurjo" w:cs="Shurjo"/>
          <w:sz w:val="22"/>
          <w:szCs w:val="22"/>
          <w:cs/>
        </w:rPr>
        <w:t>ধর্মগুলোতে অপ্রমাদ</w:t>
      </w:r>
      <w:r w:rsidRPr="00E047C3">
        <w:rPr>
          <w:rFonts w:ascii="Shurjo" w:hAnsi="Shurjo" w:cs="Shurjo"/>
          <w:sz w:val="22"/>
          <w:szCs w:val="22"/>
          <w:lang w:bidi="bn-BD"/>
        </w:rPr>
        <w:t xml:space="preserve">, </w:t>
      </w:r>
      <w:r w:rsidRPr="00E047C3">
        <w:rPr>
          <w:rFonts w:ascii="Shurjo" w:hAnsi="Shurjo" w:cs="Shurjo"/>
          <w:sz w:val="22"/>
          <w:szCs w:val="22"/>
          <w:cs/>
        </w:rPr>
        <w:t>এই তিনটি মঙ্গলের কথা বলা হয়েছে। এটি কীভাবে মঙ্গল বয়ে আনে তা যথাস্থানে ইতিমধ্যেই</w:t>
      </w:r>
      <w:r w:rsidRPr="00E047C3">
        <w:rPr>
          <w:rFonts w:ascii="Shurjo" w:hAnsi="Shurjo" w:cs="Shurjo"/>
          <w:sz w:val="22"/>
          <w:szCs w:val="22"/>
          <w:lang w:bidi="bn-BD"/>
        </w:rPr>
        <w:t xml:space="preserve"> </w:t>
      </w:r>
      <w:r w:rsidRPr="00E047C3">
        <w:rPr>
          <w:rFonts w:ascii="Shurjo" w:hAnsi="Shurjo" w:cs="Shurjo"/>
          <w:sz w:val="22"/>
          <w:szCs w:val="22"/>
          <w:cs/>
        </w:rPr>
        <w:t>ব্যাখ্যা করা হয়েছে।</w:t>
      </w:r>
    </w:p>
    <w:p w14:paraId="43EAF280"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lang w:bidi="bn-BD"/>
        </w:rPr>
        <w:t>“</w:t>
      </w:r>
      <w:r w:rsidRPr="00E047C3">
        <w:rPr>
          <w:rFonts w:ascii="Shurjo" w:hAnsi="Shurjo" w:cs="Shurjo"/>
          <w:sz w:val="22"/>
          <w:szCs w:val="22"/>
          <w:cs/>
        </w:rPr>
        <w:t>পাপকাজে আনন্দ না পাওয়া</w:t>
      </w:r>
      <w:r w:rsidRPr="00E047C3">
        <w:rPr>
          <w:rFonts w:ascii="Shurjo" w:hAnsi="Shurjo" w:cs="Shurjo"/>
          <w:sz w:val="22"/>
          <w:szCs w:val="22"/>
          <w:lang w:bidi="bn-BD"/>
        </w:rPr>
        <w:t xml:space="preserve">” </w:t>
      </w:r>
      <w:r w:rsidRPr="00E047C3">
        <w:rPr>
          <w:rFonts w:ascii="Shurjo" w:hAnsi="Shurjo" w:cs="Shurjo"/>
          <w:sz w:val="22"/>
          <w:szCs w:val="22"/>
          <w:cs/>
        </w:rPr>
        <w:t>এই গাথাটির অর্থবর্ণনা সমাপ্ত।</w:t>
      </w:r>
    </w:p>
    <w:p w14:paraId="27660393" w14:textId="77777777" w:rsidR="00FD403C" w:rsidRPr="00E047C3" w:rsidRDefault="00FD403C">
      <w:pPr>
        <w:widowControl w:val="0"/>
        <w:ind w:firstLine="288"/>
        <w:jc w:val="both"/>
        <w:rPr>
          <w:rFonts w:ascii="Shurjo" w:hAnsi="Shurjo" w:cs="Shurjo"/>
          <w:sz w:val="28"/>
          <w:szCs w:val="28"/>
          <w:lang w:bidi="bn-BD"/>
        </w:rPr>
      </w:pPr>
    </w:p>
    <w:p w14:paraId="0FA3E789" w14:textId="77777777" w:rsidR="00FD403C" w:rsidRPr="00E047C3" w:rsidRDefault="007226FE">
      <w:pPr>
        <w:pStyle w:val="Heading2"/>
        <w:keepNext w:val="0"/>
        <w:widowControl w:val="0"/>
        <w:spacing w:before="0" w:after="120"/>
        <w:jc w:val="center"/>
        <w:rPr>
          <w:rFonts w:ascii="Shurjo" w:hAnsi="Shurjo" w:cs="Shurjo"/>
          <w:b w:val="0"/>
          <w:bCs w:val="0"/>
          <w:i w:val="0"/>
          <w:iCs w:val="0"/>
        </w:rPr>
      </w:pPr>
      <w:bookmarkStart w:id="103" w:name="_Toc116043133"/>
      <w:r w:rsidRPr="00E047C3">
        <w:rPr>
          <w:rFonts w:ascii="Shurjo" w:hAnsi="Shurjo" w:cs="Shurjo"/>
          <w:i w:val="0"/>
          <w:iCs w:val="0"/>
        </w:rPr>
        <w:t>‘</w:t>
      </w:r>
      <w:r w:rsidRPr="00E047C3">
        <w:rPr>
          <w:rFonts w:ascii="Shurjo" w:hAnsi="Shurjo" w:cs="Shurjo"/>
          <w:i w:val="0"/>
          <w:iCs w:val="0"/>
          <w:cs/>
        </w:rPr>
        <w:t>গৌরব প্রদর্শন করা</w:t>
      </w:r>
      <w:r w:rsidRPr="00E047C3">
        <w:rPr>
          <w:rFonts w:ascii="Shurjo" w:hAnsi="Shurjo" w:cs="Shurjo"/>
          <w:i w:val="0"/>
          <w:iCs w:val="0"/>
        </w:rPr>
        <w:t xml:space="preserve">’ </w:t>
      </w:r>
      <w:r w:rsidRPr="00E047C3">
        <w:rPr>
          <w:rFonts w:ascii="Shurjo" w:hAnsi="Shurjo" w:cs="Shurjo"/>
          <w:i w:val="0"/>
          <w:iCs w:val="0"/>
          <w:cs/>
        </w:rPr>
        <w:t>গাথাটির বর্ণনা</w:t>
      </w:r>
      <w:bookmarkEnd w:id="103"/>
    </w:p>
    <w:p w14:paraId="1DF6310A"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cs/>
        </w:rPr>
        <w:t>৯</w:t>
      </w:r>
      <w:r w:rsidRPr="00E047C3">
        <w:rPr>
          <w:rFonts w:ascii="Shurjo" w:hAnsi="Shurjo" w:cs="Shurjo"/>
          <w:sz w:val="22"/>
          <w:szCs w:val="22"/>
          <w:lang w:bidi="bn-BD"/>
        </w:rPr>
        <w:t xml:space="preserve">. </w:t>
      </w:r>
      <w:r w:rsidRPr="00E047C3">
        <w:rPr>
          <w:rFonts w:ascii="Shurjo" w:hAnsi="Shurjo" w:cs="Shurjo"/>
          <w:sz w:val="22"/>
          <w:szCs w:val="22"/>
          <w:cs/>
        </w:rPr>
        <w:t xml:space="preserve">এখন </w:t>
      </w:r>
      <w:r w:rsidRPr="00E047C3">
        <w:rPr>
          <w:rFonts w:ascii="Shurjo" w:hAnsi="Shurjo" w:cs="Shurjo"/>
          <w:sz w:val="22"/>
          <w:szCs w:val="22"/>
          <w:lang w:bidi="bn-BD"/>
        </w:rPr>
        <w:t>“</w:t>
      </w:r>
      <w:r w:rsidRPr="00E047C3">
        <w:rPr>
          <w:rFonts w:ascii="Shurjo" w:hAnsi="Shurjo" w:cs="Shurjo"/>
          <w:b/>
          <w:bCs/>
          <w:sz w:val="22"/>
          <w:szCs w:val="22"/>
          <w:cs/>
        </w:rPr>
        <w:t>গৌরব প্রদর্শন করা</w:t>
      </w:r>
      <w:r w:rsidRPr="00E047C3">
        <w:rPr>
          <w:rFonts w:ascii="Shurjo" w:hAnsi="Shurjo" w:cs="Shurjo"/>
          <w:sz w:val="22"/>
          <w:szCs w:val="22"/>
          <w:lang w:bidi="bn-BD"/>
        </w:rPr>
        <w:t xml:space="preserve">” </w:t>
      </w:r>
      <w:r w:rsidRPr="00E047C3">
        <w:rPr>
          <w:rFonts w:ascii="Shurjo" w:hAnsi="Shurjo" w:cs="Shurjo"/>
          <w:sz w:val="22"/>
          <w:szCs w:val="22"/>
          <w:cs/>
        </w:rPr>
        <w:t xml:space="preserve">এই গাথাটিতে </w:t>
      </w:r>
      <w:r w:rsidRPr="00E047C3">
        <w:rPr>
          <w:rFonts w:ascii="Shurjo" w:hAnsi="Shurjo" w:cs="Shurjo"/>
          <w:b/>
          <w:bCs/>
          <w:sz w:val="22"/>
          <w:szCs w:val="22"/>
          <w:cs/>
        </w:rPr>
        <w:t xml:space="preserve">গৌরব </w:t>
      </w:r>
      <w:r w:rsidRPr="00E047C3">
        <w:rPr>
          <w:rFonts w:ascii="Shurjo" w:hAnsi="Shurjo" w:cs="Shurjo"/>
          <w:sz w:val="22"/>
          <w:szCs w:val="22"/>
          <w:cs/>
        </w:rPr>
        <w:t xml:space="preserve">মানে হচ্ছে গারবতা বা সম্মান। </w:t>
      </w:r>
      <w:r w:rsidRPr="00E047C3">
        <w:rPr>
          <w:rFonts w:ascii="Shurjo" w:hAnsi="Shurjo" w:cs="Shurjo"/>
          <w:b/>
          <w:bCs/>
          <w:sz w:val="22"/>
          <w:szCs w:val="22"/>
          <w:cs/>
        </w:rPr>
        <w:t xml:space="preserve">ভদ্র ব্যবহার </w:t>
      </w:r>
      <w:r w:rsidRPr="00E047C3">
        <w:rPr>
          <w:rFonts w:ascii="Shurjo" w:hAnsi="Shurjo" w:cs="Shurjo"/>
          <w:sz w:val="22"/>
          <w:szCs w:val="22"/>
          <w:cs/>
        </w:rPr>
        <w:t xml:space="preserve">মানে হচ্ছে অহংকারহীন ব্যবহার। </w:t>
      </w:r>
      <w:r w:rsidRPr="00E047C3">
        <w:rPr>
          <w:rFonts w:ascii="Shurjo" w:hAnsi="Shurjo" w:cs="Shurjo"/>
          <w:b/>
          <w:bCs/>
          <w:sz w:val="22"/>
          <w:szCs w:val="22"/>
          <w:cs/>
        </w:rPr>
        <w:t xml:space="preserve">কৃতজ্ঞ হওয়া </w:t>
      </w:r>
      <w:r w:rsidRPr="00E047C3">
        <w:rPr>
          <w:rFonts w:ascii="Shurjo" w:hAnsi="Shurjo" w:cs="Shurjo"/>
          <w:sz w:val="22"/>
          <w:szCs w:val="22"/>
          <w:cs/>
        </w:rPr>
        <w:t>মানে হচ্ছে কৃত উপকারকে জানা। বাকিগুলো পূর্ববৎ। এই হচ্ছে এর পদবর্ণনা।</w:t>
      </w:r>
    </w:p>
    <w:p w14:paraId="08C3FDF0"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cs/>
        </w:rPr>
        <w:t>কিন্তু এর অর্থবর্ণনাকে বুঝতে হবে এভাবে</w:t>
      </w:r>
      <w:r w:rsidRPr="00E047C3">
        <w:rPr>
          <w:rFonts w:ascii="Shurjo" w:hAnsi="Shurjo" w:cs="Shurjo"/>
          <w:sz w:val="22"/>
          <w:szCs w:val="22"/>
          <w:lang w:bidi="bn-BD"/>
        </w:rPr>
        <w:t xml:space="preserve">: </w:t>
      </w:r>
      <w:r w:rsidRPr="00E047C3">
        <w:rPr>
          <w:rFonts w:ascii="Shurjo" w:hAnsi="Shurjo" w:cs="Shurjo"/>
          <w:b/>
          <w:bCs/>
          <w:sz w:val="22"/>
          <w:szCs w:val="22"/>
          <w:cs/>
        </w:rPr>
        <w:t xml:space="preserve">গৌরব প্রদর্শন করা </w:t>
      </w:r>
      <w:r w:rsidRPr="00E047C3">
        <w:rPr>
          <w:rFonts w:ascii="Shurjo" w:hAnsi="Shurjo" w:cs="Shurjo"/>
          <w:sz w:val="22"/>
          <w:szCs w:val="22"/>
          <w:cs/>
        </w:rPr>
        <w:t>মানে হচ্ছে বুদ্ধ</w:t>
      </w:r>
      <w:r w:rsidRPr="00E047C3">
        <w:rPr>
          <w:rFonts w:ascii="Shurjo" w:hAnsi="Shurjo" w:cs="Shurjo"/>
          <w:sz w:val="22"/>
          <w:szCs w:val="22"/>
          <w:lang w:bidi="bn-BD"/>
        </w:rPr>
        <w:t xml:space="preserve">, </w:t>
      </w:r>
      <w:r w:rsidRPr="00E047C3">
        <w:rPr>
          <w:rFonts w:ascii="Shurjo" w:hAnsi="Shurjo" w:cs="Shurjo"/>
          <w:sz w:val="22"/>
          <w:szCs w:val="22"/>
          <w:cs/>
        </w:rPr>
        <w:t>পচ্চেক</w:t>
      </w:r>
      <w:r w:rsidRPr="00E047C3">
        <w:rPr>
          <w:rFonts w:ascii="Shurjo" w:hAnsi="Shurjo" w:cs="Shurjo"/>
          <w:sz w:val="22"/>
          <w:szCs w:val="22"/>
          <w:lang w:bidi="bn-BD"/>
        </w:rPr>
        <w:t>-</w:t>
      </w:r>
      <w:r w:rsidRPr="00E047C3">
        <w:rPr>
          <w:rFonts w:ascii="Shurjo" w:hAnsi="Shurjo" w:cs="Shurjo"/>
          <w:sz w:val="22"/>
          <w:szCs w:val="22"/>
          <w:cs/>
        </w:rPr>
        <w:t>বুদ্ধ</w:t>
      </w:r>
      <w:r w:rsidRPr="00E047C3">
        <w:rPr>
          <w:rFonts w:ascii="Shurjo" w:hAnsi="Shurjo" w:cs="Shurjo"/>
          <w:sz w:val="22"/>
          <w:szCs w:val="22"/>
          <w:lang w:bidi="bn-BD"/>
        </w:rPr>
        <w:t xml:space="preserve">, </w:t>
      </w:r>
      <w:r w:rsidRPr="00E047C3">
        <w:rPr>
          <w:rFonts w:ascii="Shurjo" w:hAnsi="Shurjo" w:cs="Shurjo"/>
          <w:sz w:val="22"/>
          <w:szCs w:val="22"/>
          <w:cs/>
        </w:rPr>
        <w:t>তথাগতের শিষ্য</w:t>
      </w:r>
      <w:r w:rsidRPr="00E047C3">
        <w:rPr>
          <w:rFonts w:ascii="Shurjo" w:hAnsi="Shurjo" w:cs="Shurjo"/>
          <w:sz w:val="22"/>
          <w:szCs w:val="22"/>
          <w:lang w:bidi="bn-BD"/>
        </w:rPr>
        <w:t xml:space="preserve">, </w:t>
      </w:r>
      <w:r w:rsidRPr="00E047C3">
        <w:rPr>
          <w:rFonts w:ascii="Shurjo" w:hAnsi="Shurjo" w:cs="Shurjo"/>
          <w:sz w:val="22"/>
          <w:szCs w:val="22"/>
          <w:cs/>
        </w:rPr>
        <w:t>আচার্য</w:t>
      </w:r>
      <w:r w:rsidRPr="00E047C3">
        <w:rPr>
          <w:rFonts w:ascii="Shurjo" w:hAnsi="Shurjo" w:cs="Shurjo"/>
          <w:sz w:val="22"/>
          <w:szCs w:val="22"/>
          <w:lang w:bidi="bn-BD"/>
        </w:rPr>
        <w:t xml:space="preserve">, </w:t>
      </w:r>
      <w:r w:rsidRPr="00E047C3">
        <w:rPr>
          <w:rFonts w:ascii="Shurjo" w:hAnsi="Shurjo" w:cs="Shurjo"/>
          <w:sz w:val="22"/>
          <w:szCs w:val="22"/>
          <w:cs/>
        </w:rPr>
        <w:t>উপাধ্যায়</w:t>
      </w:r>
      <w:r w:rsidRPr="00E047C3">
        <w:rPr>
          <w:rFonts w:ascii="Shurjo" w:hAnsi="Shurjo" w:cs="Shurjo"/>
          <w:sz w:val="22"/>
          <w:szCs w:val="22"/>
          <w:lang w:bidi="bn-BD"/>
        </w:rPr>
        <w:t xml:space="preserve">, </w:t>
      </w:r>
      <w:r w:rsidRPr="00E047C3">
        <w:rPr>
          <w:rFonts w:ascii="Shurjo" w:hAnsi="Shurjo" w:cs="Shurjo"/>
          <w:sz w:val="22"/>
          <w:szCs w:val="22"/>
          <w:cs/>
        </w:rPr>
        <w:t>মাতাপিতা</w:t>
      </w:r>
      <w:r w:rsidRPr="00E047C3">
        <w:rPr>
          <w:rFonts w:ascii="Shurjo" w:hAnsi="Shurjo" w:cs="Shurjo"/>
          <w:sz w:val="22"/>
          <w:szCs w:val="22"/>
          <w:lang w:bidi="bn-BD"/>
        </w:rPr>
        <w:t xml:space="preserve">, </w:t>
      </w:r>
      <w:r w:rsidRPr="00E047C3">
        <w:rPr>
          <w:rFonts w:ascii="Shurjo" w:hAnsi="Shurjo" w:cs="Shurjo"/>
          <w:sz w:val="22"/>
          <w:szCs w:val="22"/>
          <w:cs/>
        </w:rPr>
        <w:t>বড়ভাই</w:t>
      </w:r>
      <w:r w:rsidRPr="00E047C3">
        <w:rPr>
          <w:rFonts w:ascii="Shurjo" w:hAnsi="Shurjo" w:cs="Shurjo"/>
          <w:sz w:val="22"/>
          <w:szCs w:val="22"/>
          <w:lang w:bidi="bn-BD"/>
        </w:rPr>
        <w:t xml:space="preserve">, </w:t>
      </w:r>
      <w:r w:rsidRPr="00E047C3">
        <w:rPr>
          <w:rFonts w:ascii="Shurjo" w:hAnsi="Shurjo" w:cs="Shurjo"/>
          <w:sz w:val="22"/>
          <w:szCs w:val="22"/>
          <w:cs/>
        </w:rPr>
        <w:t>বড়বোন ইত্যাদি গৌরব করার যোগ্য ব্যক্তিদের প্রতি যথোপযুক্ত গৌবর প্রদর্শন করা</w:t>
      </w:r>
      <w:r w:rsidRPr="00E047C3">
        <w:rPr>
          <w:rFonts w:ascii="Shurjo" w:hAnsi="Shurjo" w:cs="Shurjo"/>
          <w:sz w:val="22"/>
          <w:szCs w:val="22"/>
          <w:lang w:bidi="bn-BD"/>
        </w:rPr>
        <w:t xml:space="preserve">, </w:t>
      </w:r>
      <w:r w:rsidRPr="00E047C3">
        <w:rPr>
          <w:rFonts w:ascii="Shurjo" w:hAnsi="Shurjo" w:cs="Shurjo"/>
          <w:sz w:val="22"/>
          <w:szCs w:val="22"/>
          <w:cs/>
        </w:rPr>
        <w:t>মর্যাদা দেওয়া</w:t>
      </w:r>
      <w:r w:rsidRPr="00E047C3">
        <w:rPr>
          <w:rFonts w:ascii="Shurjo" w:hAnsi="Shurjo" w:cs="Shurjo"/>
          <w:sz w:val="22"/>
          <w:szCs w:val="22"/>
          <w:lang w:bidi="bn-BD"/>
        </w:rPr>
        <w:t xml:space="preserve">, </w:t>
      </w:r>
      <w:r w:rsidRPr="00E047C3">
        <w:rPr>
          <w:rFonts w:ascii="Shurjo" w:hAnsi="Shurjo" w:cs="Shurjo"/>
          <w:sz w:val="22"/>
          <w:szCs w:val="22"/>
          <w:cs/>
        </w:rPr>
        <w:t>সম্মান দেখানো। কারণ</w:t>
      </w:r>
      <w:r w:rsidRPr="00E047C3">
        <w:rPr>
          <w:rFonts w:ascii="Shurjo" w:hAnsi="Shurjo" w:cs="Shurjo"/>
          <w:sz w:val="22"/>
          <w:szCs w:val="22"/>
          <w:lang w:bidi="bn-BD"/>
        </w:rPr>
        <w:t xml:space="preserve">, </w:t>
      </w:r>
      <w:r w:rsidRPr="00E047C3">
        <w:rPr>
          <w:rFonts w:ascii="Shurjo" w:hAnsi="Shurjo" w:cs="Shurjo"/>
          <w:sz w:val="22"/>
          <w:szCs w:val="22"/>
          <w:cs/>
        </w:rPr>
        <w:t>এই জাতীয় গৌরব সুগতিতে গমন ইত্যাদির হেতু হয়। যেমন বলা হয়েছে</w:t>
      </w:r>
      <w:r w:rsidRPr="00E047C3">
        <w:rPr>
          <w:rFonts w:ascii="Shurjo" w:hAnsi="Shurjo" w:cs="Shurjo"/>
          <w:sz w:val="22"/>
          <w:szCs w:val="22"/>
          <w:lang w:bidi="bn-BD"/>
        </w:rPr>
        <w:t>:</w:t>
      </w:r>
    </w:p>
    <w:p w14:paraId="61F1A798" w14:textId="77777777" w:rsidR="00FD403C" w:rsidRPr="00E047C3" w:rsidRDefault="007226FE">
      <w:pPr>
        <w:widowControl w:val="0"/>
        <w:shd w:val="clear" w:color="auto" w:fill="FFFFFF"/>
        <w:ind w:left="288" w:firstLine="288"/>
        <w:jc w:val="both"/>
        <w:rPr>
          <w:rFonts w:ascii="Shurjo" w:hAnsi="Shurjo" w:cs="Shurjo"/>
          <w:sz w:val="22"/>
          <w:szCs w:val="22"/>
          <w:lang w:bidi="bn-BD"/>
        </w:rPr>
      </w:pPr>
      <w:r w:rsidRPr="00E047C3">
        <w:rPr>
          <w:rFonts w:ascii="Shurjo" w:hAnsi="Shurjo" w:cs="Shurjo"/>
          <w:sz w:val="22"/>
          <w:szCs w:val="22"/>
          <w:lang w:bidi="bn-BD"/>
        </w:rPr>
        <w:t>“</w:t>
      </w:r>
      <w:r w:rsidRPr="00E047C3">
        <w:rPr>
          <w:rFonts w:ascii="Shurjo" w:hAnsi="Shurjo" w:cs="Shurjo"/>
          <w:sz w:val="22"/>
          <w:szCs w:val="22"/>
          <w:cs/>
        </w:rPr>
        <w:t>যে গৌরব করার যোগ্য ব্যক্তিকে গৌরব দেখায়</w:t>
      </w:r>
      <w:r w:rsidRPr="00E047C3">
        <w:rPr>
          <w:rFonts w:ascii="Shurjo" w:hAnsi="Shurjo" w:cs="Shurjo"/>
          <w:sz w:val="22"/>
          <w:szCs w:val="22"/>
          <w:lang w:bidi="bn-BD"/>
        </w:rPr>
        <w:t xml:space="preserve">, </w:t>
      </w:r>
      <w:r w:rsidRPr="00E047C3">
        <w:rPr>
          <w:rFonts w:ascii="Shurjo" w:hAnsi="Shurjo" w:cs="Shurjo"/>
          <w:sz w:val="22"/>
          <w:szCs w:val="22"/>
          <w:cs/>
        </w:rPr>
        <w:t>মান্য ব্যক্তিকে মান দেয়</w:t>
      </w:r>
      <w:r w:rsidRPr="00E047C3">
        <w:rPr>
          <w:rFonts w:ascii="Shurjo" w:hAnsi="Shurjo" w:cs="Shurjo"/>
          <w:sz w:val="22"/>
          <w:szCs w:val="22"/>
          <w:lang w:bidi="bn-BD"/>
        </w:rPr>
        <w:t xml:space="preserve">, </w:t>
      </w:r>
      <w:r w:rsidRPr="00E047C3">
        <w:rPr>
          <w:rFonts w:ascii="Shurjo" w:hAnsi="Shurjo" w:cs="Shurjo"/>
          <w:sz w:val="22"/>
          <w:szCs w:val="22"/>
          <w:cs/>
        </w:rPr>
        <w:t>পূজনীয় ব্যক্তিকে পূজা করে। সেই কর্মের দ্বারা সে দেহ হতে বিচ্ছিন্ন হয়ে</w:t>
      </w:r>
      <w:r w:rsidRPr="00E047C3">
        <w:rPr>
          <w:rFonts w:ascii="Shurjo" w:hAnsi="Shurjo" w:cs="Shurjo"/>
          <w:sz w:val="22"/>
          <w:szCs w:val="22"/>
          <w:lang w:bidi="bn-BD"/>
        </w:rPr>
        <w:t xml:space="preserve"> </w:t>
      </w:r>
      <w:r w:rsidRPr="00E047C3">
        <w:rPr>
          <w:rFonts w:ascii="Shurjo" w:hAnsi="Shurjo" w:cs="Shurjo"/>
          <w:sz w:val="22"/>
          <w:szCs w:val="22"/>
          <w:cs/>
        </w:rPr>
        <w:t>মৃত্যুর পর সুগতি স্বর্গলোকে উৎপন্ন হয়। সে যদি দেহ হতে বিচ্ছিন্ন হয়ে</w:t>
      </w:r>
      <w:r w:rsidRPr="00E047C3">
        <w:rPr>
          <w:rFonts w:ascii="Shurjo" w:hAnsi="Shurjo" w:cs="Shurjo"/>
          <w:sz w:val="22"/>
          <w:szCs w:val="22"/>
          <w:lang w:bidi="bn-BD"/>
        </w:rPr>
        <w:t xml:space="preserve"> </w:t>
      </w:r>
      <w:r w:rsidRPr="00E047C3">
        <w:rPr>
          <w:rFonts w:ascii="Shurjo" w:hAnsi="Shurjo" w:cs="Shurjo"/>
          <w:sz w:val="22"/>
          <w:szCs w:val="22"/>
          <w:cs/>
        </w:rPr>
        <w:t>মৃত্যুর পর</w:t>
      </w:r>
      <w:r w:rsidRPr="00E047C3">
        <w:rPr>
          <w:rFonts w:ascii="Shurjo" w:hAnsi="Shurjo" w:cs="Shurjo"/>
          <w:sz w:val="22"/>
          <w:szCs w:val="22"/>
          <w:lang w:bidi="bn-BD"/>
        </w:rPr>
        <w:t xml:space="preserve">... </w:t>
      </w:r>
      <w:r w:rsidRPr="00E047C3">
        <w:rPr>
          <w:rFonts w:ascii="Shurjo" w:hAnsi="Shurjo" w:cs="Shurjo"/>
          <w:sz w:val="22"/>
          <w:szCs w:val="22"/>
          <w:cs/>
        </w:rPr>
        <w:t>উৎপন্ন না হয়</w:t>
      </w:r>
      <w:r w:rsidRPr="00E047C3">
        <w:rPr>
          <w:rFonts w:ascii="Shurjo" w:hAnsi="Shurjo" w:cs="Shurjo"/>
          <w:sz w:val="22"/>
          <w:szCs w:val="22"/>
          <w:lang w:bidi="bn-BD"/>
        </w:rPr>
        <w:t xml:space="preserve">, </w:t>
      </w:r>
      <w:r w:rsidRPr="00E047C3">
        <w:rPr>
          <w:rFonts w:ascii="Shurjo" w:hAnsi="Shurjo" w:cs="Shurjo"/>
          <w:sz w:val="22"/>
          <w:szCs w:val="22"/>
          <w:cs/>
        </w:rPr>
        <w:t>যদি মানুষ হিসেবে জন্মগ্রহণ করে</w:t>
      </w:r>
      <w:r w:rsidRPr="00E047C3">
        <w:rPr>
          <w:rFonts w:ascii="Shurjo" w:hAnsi="Shurjo" w:cs="Shurjo"/>
          <w:sz w:val="22"/>
          <w:szCs w:val="22"/>
          <w:lang w:bidi="bn-BD"/>
        </w:rPr>
        <w:t xml:space="preserve">, </w:t>
      </w:r>
      <w:r w:rsidRPr="00E047C3">
        <w:rPr>
          <w:rFonts w:ascii="Shurjo" w:hAnsi="Shurjo" w:cs="Shurjo"/>
          <w:sz w:val="22"/>
          <w:szCs w:val="22"/>
          <w:cs/>
        </w:rPr>
        <w:t>তখন সে যেখানেই জন্মায় উচ্চকুলীন হয়।</w:t>
      </w:r>
      <w:r w:rsidRPr="00E047C3">
        <w:rPr>
          <w:rFonts w:ascii="Shurjo" w:hAnsi="Shurjo" w:cs="Shurjo"/>
          <w:sz w:val="22"/>
          <w:szCs w:val="22"/>
          <w:lang w:bidi="bn-BD"/>
        </w:rPr>
        <w:t>” (</w:t>
      </w:r>
      <w:r w:rsidRPr="00E047C3">
        <w:rPr>
          <w:rFonts w:ascii="Shurjo" w:hAnsi="Shurjo" w:cs="Shurjo"/>
          <w:sz w:val="22"/>
          <w:szCs w:val="22"/>
          <w:cs/>
        </w:rPr>
        <w:t>ম</w:t>
      </w:r>
      <w:r w:rsidRPr="00E047C3">
        <w:rPr>
          <w:rFonts w:ascii="Shurjo" w:hAnsi="Shurjo" w:cs="Shurjo"/>
          <w:sz w:val="22"/>
          <w:szCs w:val="22"/>
          <w:lang w:bidi="bn-BD"/>
        </w:rPr>
        <w:t>.</w:t>
      </w:r>
      <w:r w:rsidRPr="00E047C3">
        <w:rPr>
          <w:rFonts w:ascii="Shurjo" w:hAnsi="Shurjo" w:cs="Shurjo"/>
          <w:sz w:val="22"/>
          <w:szCs w:val="22"/>
          <w:cs/>
        </w:rPr>
        <w:t>নি</w:t>
      </w:r>
      <w:r w:rsidRPr="00E047C3">
        <w:rPr>
          <w:rFonts w:ascii="Shurjo" w:hAnsi="Shurjo" w:cs="Shurjo"/>
          <w:sz w:val="22"/>
          <w:szCs w:val="22"/>
          <w:lang w:bidi="bn-BD"/>
        </w:rPr>
        <w:t>.</w:t>
      </w:r>
      <w:r w:rsidRPr="00E047C3">
        <w:rPr>
          <w:rFonts w:ascii="Shurjo" w:hAnsi="Shurjo" w:cs="Shurjo"/>
          <w:sz w:val="22"/>
          <w:szCs w:val="22"/>
          <w:cs/>
        </w:rPr>
        <w:t>৩</w:t>
      </w:r>
      <w:r w:rsidRPr="00E047C3">
        <w:rPr>
          <w:rFonts w:ascii="Shurjo" w:hAnsi="Shurjo" w:cs="Shurjo"/>
          <w:sz w:val="22"/>
          <w:szCs w:val="22"/>
          <w:lang w:bidi="bn-BD"/>
        </w:rPr>
        <w:t>.</w:t>
      </w:r>
      <w:r w:rsidRPr="00E047C3">
        <w:rPr>
          <w:rFonts w:ascii="Shurjo" w:hAnsi="Shurjo" w:cs="Shurjo"/>
          <w:sz w:val="22"/>
          <w:szCs w:val="22"/>
          <w:cs/>
        </w:rPr>
        <w:t>২৯৫</w:t>
      </w:r>
      <w:r w:rsidRPr="00E047C3">
        <w:rPr>
          <w:rFonts w:ascii="Shurjo" w:hAnsi="Shurjo" w:cs="Shurjo"/>
          <w:sz w:val="22"/>
          <w:szCs w:val="22"/>
          <w:lang w:bidi="bn-BD"/>
        </w:rPr>
        <w:t>)</w:t>
      </w:r>
    </w:p>
    <w:p w14:paraId="0EB75008"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cs/>
        </w:rPr>
        <w:t>যেমন আরো বলা হয়েছে</w:t>
      </w:r>
      <w:r w:rsidRPr="00E047C3">
        <w:rPr>
          <w:rFonts w:ascii="Shurjo" w:hAnsi="Shurjo" w:cs="Shurjo"/>
          <w:sz w:val="22"/>
          <w:szCs w:val="22"/>
          <w:lang w:bidi="bn-BD"/>
        </w:rPr>
        <w:t>, “</w:t>
      </w:r>
      <w:r w:rsidRPr="00E047C3">
        <w:rPr>
          <w:rFonts w:ascii="Shurjo" w:hAnsi="Shurjo" w:cs="Shurjo"/>
          <w:sz w:val="22"/>
          <w:szCs w:val="22"/>
          <w:cs/>
        </w:rPr>
        <w:t>হে ভিক্ষুগণ</w:t>
      </w:r>
      <w:r w:rsidRPr="00E047C3">
        <w:rPr>
          <w:rFonts w:ascii="Shurjo" w:hAnsi="Shurjo" w:cs="Shurjo"/>
          <w:sz w:val="22"/>
          <w:szCs w:val="22"/>
          <w:lang w:bidi="bn-BD"/>
        </w:rPr>
        <w:t xml:space="preserve">, </w:t>
      </w:r>
      <w:r w:rsidRPr="00E047C3">
        <w:rPr>
          <w:rFonts w:ascii="Shurjo" w:hAnsi="Shurjo" w:cs="Shurjo"/>
          <w:sz w:val="22"/>
          <w:szCs w:val="22"/>
          <w:cs/>
        </w:rPr>
        <w:t>এই সাতটি বিষয় অপরিহানীয় ধর্ম। কোনো সাতটি</w:t>
      </w:r>
      <w:r w:rsidRPr="00E047C3">
        <w:rPr>
          <w:rFonts w:ascii="Shurjo" w:hAnsi="Shurjo" w:cs="Shurjo"/>
          <w:sz w:val="22"/>
          <w:szCs w:val="22"/>
          <w:lang w:bidi="bn-BD"/>
        </w:rPr>
        <w:t xml:space="preserve">? </w:t>
      </w:r>
      <w:r w:rsidRPr="00E047C3">
        <w:rPr>
          <w:rFonts w:ascii="Shurjo" w:hAnsi="Shurjo" w:cs="Shurjo"/>
          <w:sz w:val="22"/>
          <w:szCs w:val="22"/>
          <w:cs/>
        </w:rPr>
        <w:t>শাস্তার প্রতি গৌরব প্রদর্শন করা</w:t>
      </w:r>
      <w:r w:rsidRPr="00E047C3">
        <w:rPr>
          <w:rFonts w:ascii="Shurjo" w:hAnsi="Shurjo" w:cs="Shurjo"/>
          <w:sz w:val="22"/>
          <w:szCs w:val="22"/>
          <w:lang w:bidi="bn-BD"/>
        </w:rPr>
        <w:t xml:space="preserve">” </w:t>
      </w:r>
      <w:r w:rsidRPr="00E047C3">
        <w:rPr>
          <w:rFonts w:ascii="Shurjo" w:hAnsi="Shurjo" w:cs="Shurjo"/>
          <w:sz w:val="22"/>
          <w:szCs w:val="22"/>
          <w:cs/>
        </w:rPr>
        <w:t xml:space="preserve">ইত্যাদি। </w:t>
      </w:r>
      <w:r w:rsidRPr="00E047C3">
        <w:rPr>
          <w:rFonts w:ascii="Shurjo" w:hAnsi="Shurjo" w:cs="Shurjo"/>
          <w:sz w:val="22"/>
          <w:szCs w:val="22"/>
          <w:lang w:bidi="bn-BD"/>
        </w:rPr>
        <w:t>(</w:t>
      </w:r>
      <w:r w:rsidRPr="00E047C3">
        <w:rPr>
          <w:rFonts w:ascii="Shurjo" w:hAnsi="Shurjo" w:cs="Shurjo"/>
          <w:sz w:val="22"/>
          <w:szCs w:val="22"/>
          <w:cs/>
        </w:rPr>
        <w:t>অ</w:t>
      </w:r>
      <w:r w:rsidRPr="00E047C3">
        <w:rPr>
          <w:rFonts w:ascii="Shurjo" w:hAnsi="Shurjo" w:cs="Shurjo"/>
          <w:sz w:val="22"/>
          <w:szCs w:val="22"/>
          <w:lang w:bidi="bn-BD"/>
        </w:rPr>
        <w:t>.</w:t>
      </w:r>
      <w:r w:rsidRPr="00E047C3">
        <w:rPr>
          <w:rFonts w:ascii="Shurjo" w:hAnsi="Shurjo" w:cs="Shurjo"/>
          <w:sz w:val="22"/>
          <w:szCs w:val="22"/>
          <w:cs/>
        </w:rPr>
        <w:t>নি</w:t>
      </w:r>
      <w:r w:rsidRPr="00E047C3">
        <w:rPr>
          <w:rFonts w:ascii="Shurjo" w:hAnsi="Shurjo" w:cs="Shurjo"/>
          <w:sz w:val="22"/>
          <w:szCs w:val="22"/>
          <w:lang w:bidi="bn-BD"/>
        </w:rPr>
        <w:t>.</w:t>
      </w:r>
      <w:r w:rsidRPr="00E047C3">
        <w:rPr>
          <w:rFonts w:ascii="Shurjo" w:hAnsi="Shurjo" w:cs="Shurjo"/>
          <w:sz w:val="22"/>
          <w:szCs w:val="22"/>
          <w:cs/>
        </w:rPr>
        <w:t>৭</w:t>
      </w:r>
      <w:r w:rsidRPr="00E047C3">
        <w:rPr>
          <w:rFonts w:ascii="Shurjo" w:hAnsi="Shurjo" w:cs="Shurjo"/>
          <w:sz w:val="22"/>
          <w:szCs w:val="22"/>
          <w:lang w:bidi="bn-BD"/>
        </w:rPr>
        <w:t>.</w:t>
      </w:r>
      <w:r w:rsidRPr="00E047C3">
        <w:rPr>
          <w:rFonts w:ascii="Shurjo" w:hAnsi="Shurjo" w:cs="Shurjo"/>
          <w:sz w:val="22"/>
          <w:szCs w:val="22"/>
          <w:cs/>
        </w:rPr>
        <w:t>৩২</w:t>
      </w:r>
      <w:r w:rsidRPr="00E047C3">
        <w:rPr>
          <w:rFonts w:ascii="Shurjo" w:hAnsi="Shurjo" w:cs="Shurjo"/>
          <w:sz w:val="22"/>
          <w:szCs w:val="22"/>
          <w:lang w:bidi="bn-BD"/>
        </w:rPr>
        <w:t>-</w:t>
      </w:r>
      <w:r w:rsidRPr="00E047C3">
        <w:rPr>
          <w:rFonts w:ascii="Shurjo" w:hAnsi="Shurjo" w:cs="Shurjo"/>
          <w:sz w:val="22"/>
          <w:szCs w:val="22"/>
          <w:cs/>
        </w:rPr>
        <w:t>৩৩</w:t>
      </w:r>
      <w:r w:rsidRPr="00E047C3">
        <w:rPr>
          <w:rFonts w:ascii="Shurjo" w:hAnsi="Shurjo" w:cs="Shurjo"/>
          <w:sz w:val="22"/>
          <w:szCs w:val="22"/>
          <w:lang w:bidi="bn-BD"/>
        </w:rPr>
        <w:t xml:space="preserve">) </w:t>
      </w:r>
      <w:r w:rsidRPr="00E047C3">
        <w:rPr>
          <w:rFonts w:ascii="Shurjo" w:hAnsi="Shurjo" w:cs="Shurjo"/>
          <w:sz w:val="22"/>
          <w:szCs w:val="22"/>
          <w:cs/>
        </w:rPr>
        <w:t xml:space="preserve">তাই এটিকে </w:t>
      </w:r>
      <w:r w:rsidRPr="00E047C3">
        <w:rPr>
          <w:rFonts w:ascii="Shurjo" w:hAnsi="Shurjo" w:cs="Shurjo"/>
          <w:sz w:val="22"/>
          <w:szCs w:val="22"/>
          <w:lang w:bidi="bn-BD"/>
        </w:rPr>
        <w:t>“</w:t>
      </w:r>
      <w:r w:rsidRPr="00E047C3">
        <w:rPr>
          <w:rFonts w:ascii="Shurjo" w:hAnsi="Shurjo" w:cs="Shurjo"/>
          <w:sz w:val="22"/>
          <w:szCs w:val="22"/>
          <w:cs/>
        </w:rPr>
        <w:t>মঙ্গল</w:t>
      </w:r>
      <w:r w:rsidRPr="00E047C3">
        <w:rPr>
          <w:rFonts w:ascii="Shurjo" w:hAnsi="Shurjo" w:cs="Shurjo"/>
          <w:sz w:val="22"/>
          <w:szCs w:val="22"/>
          <w:lang w:bidi="bn-BD"/>
        </w:rPr>
        <w:t xml:space="preserve">” </w:t>
      </w:r>
      <w:r w:rsidRPr="00E047C3">
        <w:rPr>
          <w:rFonts w:ascii="Shurjo" w:hAnsi="Shurjo" w:cs="Shurjo"/>
          <w:sz w:val="22"/>
          <w:szCs w:val="22"/>
          <w:cs/>
        </w:rPr>
        <w:t>বলা হয়।</w:t>
      </w:r>
    </w:p>
    <w:p w14:paraId="29860645" w14:textId="77777777" w:rsidR="00FD403C" w:rsidRPr="00E047C3" w:rsidRDefault="007226FE">
      <w:pPr>
        <w:widowControl w:val="0"/>
        <w:shd w:val="clear" w:color="auto" w:fill="FFFFFF"/>
        <w:ind w:firstLine="288"/>
        <w:jc w:val="both"/>
        <w:rPr>
          <w:rFonts w:ascii="Shurjo" w:hAnsi="Shurjo" w:cs="Shurjo"/>
          <w:sz w:val="22"/>
          <w:szCs w:val="22"/>
        </w:rPr>
      </w:pPr>
      <w:r w:rsidRPr="00E047C3">
        <w:rPr>
          <w:rFonts w:ascii="Shurjo" w:hAnsi="Shurjo" w:cs="Shurjo"/>
          <w:b/>
          <w:bCs/>
          <w:sz w:val="22"/>
          <w:szCs w:val="22"/>
          <w:cs/>
        </w:rPr>
        <w:t xml:space="preserve">ভদ্র ব্যবহার করা </w:t>
      </w:r>
      <w:r w:rsidRPr="00E047C3">
        <w:rPr>
          <w:rFonts w:ascii="Shurjo" w:hAnsi="Shurjo" w:cs="Shurjo"/>
          <w:sz w:val="22"/>
          <w:szCs w:val="22"/>
          <w:cs/>
        </w:rPr>
        <w:t>মানে হচ্ছে নমনীয় মনোভাব দেখিয়ে ভদ্র ব্যবহার করা</w:t>
      </w:r>
      <w:r w:rsidRPr="00E047C3">
        <w:rPr>
          <w:rFonts w:ascii="Shurjo" w:hAnsi="Shurjo" w:cs="Shurjo"/>
          <w:sz w:val="22"/>
          <w:szCs w:val="22"/>
        </w:rPr>
        <w:t xml:space="preserve">, </w:t>
      </w:r>
      <w:r w:rsidRPr="00E047C3">
        <w:rPr>
          <w:rFonts w:ascii="Shurjo" w:hAnsi="Shurjo" w:cs="Shurjo"/>
          <w:sz w:val="22"/>
          <w:szCs w:val="22"/>
          <w:cs/>
        </w:rPr>
        <w:t>যেই ভদ্র ব্যবহারের অধিকারী ব্যক্তি মানহীন</w:t>
      </w:r>
      <w:r w:rsidRPr="00E047C3">
        <w:rPr>
          <w:rFonts w:ascii="Shurjo" w:hAnsi="Shurjo" w:cs="Shurjo"/>
          <w:sz w:val="22"/>
          <w:szCs w:val="22"/>
        </w:rPr>
        <w:t xml:space="preserve">, </w:t>
      </w:r>
      <w:r w:rsidRPr="00E047C3">
        <w:rPr>
          <w:rFonts w:ascii="Shurjo" w:hAnsi="Shurjo" w:cs="Shurjo"/>
          <w:sz w:val="22"/>
          <w:szCs w:val="22"/>
          <w:cs/>
        </w:rPr>
        <w:t>দর্পহীন</w:t>
      </w:r>
      <w:r w:rsidRPr="00E047C3">
        <w:rPr>
          <w:rFonts w:ascii="Shurjo" w:hAnsi="Shurjo" w:cs="Shurjo"/>
          <w:sz w:val="22"/>
          <w:szCs w:val="22"/>
        </w:rPr>
        <w:t xml:space="preserve">, </w:t>
      </w:r>
      <w:r w:rsidRPr="00E047C3">
        <w:rPr>
          <w:rFonts w:ascii="Shurjo" w:hAnsi="Shurjo" w:cs="Shurjo"/>
          <w:sz w:val="22"/>
          <w:szCs w:val="22"/>
          <w:cs/>
        </w:rPr>
        <w:t>পাপোশতুল্য</w:t>
      </w:r>
      <w:r w:rsidRPr="00E047C3">
        <w:rPr>
          <w:rFonts w:ascii="Shurjo" w:hAnsi="Shurjo" w:cs="Shurjo"/>
          <w:sz w:val="22"/>
          <w:szCs w:val="22"/>
        </w:rPr>
        <w:t xml:space="preserve">, </w:t>
      </w:r>
      <w:r w:rsidRPr="00E047C3">
        <w:rPr>
          <w:rFonts w:ascii="Shurjo" w:hAnsi="Shurjo" w:cs="Shurjo"/>
          <w:sz w:val="22"/>
          <w:szCs w:val="22"/>
          <w:cs/>
        </w:rPr>
        <w:t>শিংভাঙা ষাঁড়তুল্য ও দাঁত</w:t>
      </w:r>
      <w:r w:rsidRPr="00E047C3">
        <w:rPr>
          <w:rFonts w:ascii="Shurjo" w:hAnsi="Shurjo" w:cs="Shurjo"/>
          <w:sz w:val="22"/>
          <w:szCs w:val="22"/>
        </w:rPr>
        <w:t>-</w:t>
      </w:r>
      <w:r w:rsidRPr="00E047C3">
        <w:rPr>
          <w:rFonts w:ascii="Shurjo" w:hAnsi="Shurjo" w:cs="Shurjo"/>
          <w:sz w:val="22"/>
          <w:szCs w:val="22"/>
          <w:cs/>
        </w:rPr>
        <w:t>তোলা সাপতুল্য হয়ে শান্ত</w:t>
      </w:r>
      <w:r w:rsidRPr="00E047C3">
        <w:rPr>
          <w:rFonts w:ascii="Shurjo" w:hAnsi="Shurjo" w:cs="Shurjo"/>
          <w:sz w:val="22"/>
          <w:szCs w:val="22"/>
        </w:rPr>
        <w:t xml:space="preserve">, </w:t>
      </w:r>
      <w:r w:rsidRPr="00E047C3">
        <w:rPr>
          <w:rFonts w:ascii="Shurjo" w:hAnsi="Shurjo" w:cs="Shurjo"/>
          <w:sz w:val="22"/>
          <w:szCs w:val="22"/>
          <w:cs/>
        </w:rPr>
        <w:t>ভদ্র ও নম্রভাষী হয়</w:t>
      </w:r>
      <w:r w:rsidRPr="00E047C3">
        <w:rPr>
          <w:rFonts w:ascii="Shurjo" w:hAnsi="Shurjo" w:cs="Shurjo"/>
          <w:sz w:val="22"/>
          <w:szCs w:val="22"/>
        </w:rPr>
        <w:t xml:space="preserve">, </w:t>
      </w:r>
      <w:r w:rsidRPr="00E047C3">
        <w:rPr>
          <w:rFonts w:ascii="Shurjo" w:hAnsi="Shurjo" w:cs="Shurjo"/>
          <w:sz w:val="22"/>
          <w:szCs w:val="22"/>
          <w:cs/>
        </w:rPr>
        <w:t>একেই বলে ভদ্র ব্যবহার। এটি যশখ্যাতি ইত্যাদি গুণ অর্জনের কারণ হয়</w:t>
      </w:r>
      <w:r w:rsidRPr="00E047C3">
        <w:rPr>
          <w:rFonts w:ascii="Shurjo" w:hAnsi="Shurjo" w:cs="Shurjo"/>
          <w:sz w:val="22"/>
          <w:szCs w:val="22"/>
        </w:rPr>
        <w:t xml:space="preserve">, </w:t>
      </w:r>
      <w:r w:rsidRPr="00E047C3">
        <w:rPr>
          <w:rFonts w:ascii="Shurjo" w:hAnsi="Shurjo" w:cs="Shurjo"/>
          <w:sz w:val="22"/>
          <w:szCs w:val="22"/>
          <w:cs/>
        </w:rPr>
        <w:t xml:space="preserve">তাই এটিকে </w:t>
      </w:r>
      <w:r w:rsidRPr="00E047C3">
        <w:rPr>
          <w:rFonts w:ascii="Shurjo" w:hAnsi="Shurjo" w:cs="Shurjo"/>
          <w:sz w:val="22"/>
          <w:szCs w:val="22"/>
        </w:rPr>
        <w:t>“</w:t>
      </w:r>
      <w:r w:rsidRPr="00E047C3">
        <w:rPr>
          <w:rFonts w:ascii="Shurjo" w:hAnsi="Shurjo" w:cs="Shurjo"/>
          <w:sz w:val="22"/>
          <w:szCs w:val="22"/>
          <w:cs/>
        </w:rPr>
        <w:t>মঙ্গল</w:t>
      </w:r>
      <w:r w:rsidRPr="00E047C3">
        <w:rPr>
          <w:rFonts w:ascii="Shurjo" w:hAnsi="Shurjo" w:cs="Shurjo"/>
          <w:sz w:val="22"/>
          <w:szCs w:val="22"/>
        </w:rPr>
        <w:t xml:space="preserve">” </w:t>
      </w:r>
      <w:r w:rsidRPr="00E047C3">
        <w:rPr>
          <w:rFonts w:ascii="Shurjo" w:hAnsi="Shurjo" w:cs="Shurjo"/>
          <w:sz w:val="22"/>
          <w:szCs w:val="22"/>
          <w:cs/>
        </w:rPr>
        <w:t>বলা হয়। আরো বলা হয়েছে</w:t>
      </w:r>
      <w:r w:rsidRPr="00E047C3">
        <w:rPr>
          <w:rFonts w:ascii="Shurjo" w:hAnsi="Shurjo" w:cs="Shurjo"/>
          <w:sz w:val="22"/>
          <w:szCs w:val="22"/>
        </w:rPr>
        <w:t>, “</w:t>
      </w:r>
      <w:r w:rsidRPr="00E047C3">
        <w:rPr>
          <w:rFonts w:ascii="Shurjo" w:hAnsi="Shurjo" w:cs="Shurjo"/>
          <w:sz w:val="22"/>
          <w:szCs w:val="22"/>
          <w:cs/>
        </w:rPr>
        <w:t>যে ব্যক্তি ভদ্র ব্যবহার করে</w:t>
      </w:r>
      <w:r w:rsidRPr="00E047C3">
        <w:rPr>
          <w:rFonts w:ascii="Shurjo" w:hAnsi="Shurjo" w:cs="Shurjo"/>
          <w:sz w:val="22"/>
          <w:szCs w:val="22"/>
        </w:rPr>
        <w:t xml:space="preserve">, </w:t>
      </w:r>
      <w:r w:rsidRPr="00E047C3">
        <w:rPr>
          <w:rFonts w:ascii="Shurjo" w:hAnsi="Shurjo" w:cs="Shurjo"/>
          <w:sz w:val="22"/>
          <w:szCs w:val="22"/>
          <w:cs/>
        </w:rPr>
        <w:t>নমনীয় মনোভাবসম্পন্ন হয়</w:t>
      </w:r>
      <w:r w:rsidRPr="00E047C3">
        <w:rPr>
          <w:rFonts w:ascii="Shurjo" w:hAnsi="Shurjo" w:cs="Shurjo"/>
          <w:sz w:val="22"/>
          <w:szCs w:val="22"/>
        </w:rPr>
        <w:t xml:space="preserve">, </w:t>
      </w:r>
      <w:r w:rsidRPr="00E047C3">
        <w:rPr>
          <w:rFonts w:ascii="Shurjo" w:hAnsi="Shurjo" w:cs="Shurjo"/>
          <w:sz w:val="22"/>
          <w:szCs w:val="22"/>
          <w:cs/>
        </w:rPr>
        <w:t>সে যশখ্যাতির অধিকারী হয়</w:t>
      </w:r>
      <w:r w:rsidRPr="00E047C3">
        <w:rPr>
          <w:rFonts w:ascii="Shurjo" w:hAnsi="Shurjo" w:cs="Shurjo"/>
          <w:sz w:val="22"/>
          <w:szCs w:val="22"/>
        </w:rPr>
        <w:t xml:space="preserve">” </w:t>
      </w:r>
      <w:r w:rsidRPr="00E047C3">
        <w:rPr>
          <w:rFonts w:ascii="Shurjo" w:hAnsi="Shurjo" w:cs="Shurjo"/>
          <w:sz w:val="22"/>
          <w:szCs w:val="22"/>
          <w:cs/>
        </w:rPr>
        <w:t xml:space="preserve">ইত্যাদি। </w:t>
      </w:r>
      <w:r w:rsidRPr="00E047C3">
        <w:rPr>
          <w:rFonts w:ascii="Shurjo" w:hAnsi="Shurjo" w:cs="Shurjo"/>
          <w:sz w:val="22"/>
          <w:szCs w:val="22"/>
        </w:rPr>
        <w:t>(</w:t>
      </w:r>
      <w:r w:rsidRPr="00E047C3">
        <w:rPr>
          <w:rFonts w:ascii="Shurjo" w:hAnsi="Shurjo" w:cs="Shurjo"/>
          <w:sz w:val="22"/>
          <w:szCs w:val="22"/>
          <w:cs/>
        </w:rPr>
        <w:t>দী</w:t>
      </w:r>
      <w:r w:rsidRPr="00E047C3">
        <w:rPr>
          <w:rFonts w:ascii="Shurjo" w:hAnsi="Shurjo" w:cs="Shurjo"/>
          <w:sz w:val="22"/>
          <w:szCs w:val="22"/>
        </w:rPr>
        <w:t>.</w:t>
      </w:r>
      <w:r w:rsidRPr="00E047C3">
        <w:rPr>
          <w:rFonts w:ascii="Shurjo" w:hAnsi="Shurjo" w:cs="Shurjo"/>
          <w:sz w:val="22"/>
          <w:szCs w:val="22"/>
          <w:cs/>
        </w:rPr>
        <w:t>নি</w:t>
      </w:r>
      <w:r w:rsidRPr="00E047C3">
        <w:rPr>
          <w:rFonts w:ascii="Shurjo" w:hAnsi="Shurjo" w:cs="Shurjo"/>
          <w:sz w:val="22"/>
          <w:szCs w:val="22"/>
        </w:rPr>
        <w:t>.</w:t>
      </w:r>
      <w:r w:rsidRPr="00E047C3">
        <w:rPr>
          <w:rFonts w:ascii="Shurjo" w:hAnsi="Shurjo" w:cs="Shurjo"/>
          <w:sz w:val="22"/>
          <w:szCs w:val="22"/>
          <w:cs/>
        </w:rPr>
        <w:t>৩</w:t>
      </w:r>
      <w:r w:rsidRPr="00E047C3">
        <w:rPr>
          <w:rFonts w:ascii="Shurjo" w:hAnsi="Shurjo" w:cs="Shurjo"/>
          <w:sz w:val="22"/>
          <w:szCs w:val="22"/>
        </w:rPr>
        <w:t>.</w:t>
      </w:r>
      <w:r w:rsidRPr="00E047C3">
        <w:rPr>
          <w:rFonts w:ascii="Shurjo" w:hAnsi="Shurjo" w:cs="Shurjo"/>
          <w:sz w:val="22"/>
          <w:szCs w:val="22"/>
          <w:cs/>
        </w:rPr>
        <w:t>২৭৩</w:t>
      </w:r>
      <w:r w:rsidRPr="00E047C3">
        <w:rPr>
          <w:rFonts w:ascii="Shurjo" w:hAnsi="Shurjo" w:cs="Shurjo"/>
          <w:sz w:val="22"/>
          <w:szCs w:val="22"/>
        </w:rPr>
        <w:t>)</w:t>
      </w:r>
    </w:p>
    <w:p w14:paraId="15AB43DC"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b/>
          <w:bCs/>
          <w:sz w:val="22"/>
          <w:szCs w:val="22"/>
          <w:cs/>
        </w:rPr>
        <w:t xml:space="preserve">সন্তুষ্টি </w:t>
      </w:r>
      <w:r w:rsidRPr="00E047C3">
        <w:rPr>
          <w:rFonts w:ascii="Shurjo" w:hAnsi="Shurjo" w:cs="Shurjo"/>
          <w:sz w:val="22"/>
          <w:szCs w:val="22"/>
          <w:cs/>
        </w:rPr>
        <w:t>হচ্ছে ভালো</w:t>
      </w:r>
      <w:r w:rsidRPr="00E047C3">
        <w:rPr>
          <w:rFonts w:ascii="Shurjo" w:hAnsi="Shurjo" w:cs="Shurjo"/>
          <w:sz w:val="22"/>
          <w:szCs w:val="22"/>
          <w:lang w:bidi="bn-BD"/>
        </w:rPr>
        <w:t>-</w:t>
      </w:r>
      <w:r w:rsidRPr="00E047C3">
        <w:rPr>
          <w:rFonts w:ascii="Shurjo" w:hAnsi="Shurjo" w:cs="Shurjo"/>
          <w:sz w:val="22"/>
          <w:szCs w:val="22"/>
          <w:cs/>
        </w:rPr>
        <w:t>মন্দ ব্যবহার্য দ্রব্যসামগ্রীতে সন্তুষ্ট থাকা। সন্তুষ্টি বারো প্রকার</w:t>
      </w:r>
      <w:r w:rsidRPr="00E047C3">
        <w:rPr>
          <w:rFonts w:ascii="Shurjo" w:hAnsi="Shurjo" w:cs="Shurjo"/>
          <w:sz w:val="22"/>
          <w:szCs w:val="22"/>
          <w:lang w:bidi="bn-BD"/>
        </w:rPr>
        <w:t xml:space="preserve">; </w:t>
      </w:r>
      <w:r w:rsidRPr="00E047C3">
        <w:rPr>
          <w:rFonts w:ascii="Shurjo" w:hAnsi="Shurjo" w:cs="Shurjo"/>
          <w:sz w:val="22"/>
          <w:szCs w:val="22"/>
          <w:cs/>
        </w:rPr>
        <w:t>যেমন</w:t>
      </w:r>
      <w:r w:rsidRPr="00E047C3">
        <w:rPr>
          <w:rFonts w:ascii="Shurjo" w:hAnsi="Shurjo" w:cs="Shurjo"/>
          <w:sz w:val="22"/>
          <w:szCs w:val="22"/>
          <w:lang w:bidi="bn-BD"/>
        </w:rPr>
        <w:t xml:space="preserve">: </w:t>
      </w:r>
      <w:r w:rsidRPr="00E047C3">
        <w:rPr>
          <w:rFonts w:ascii="Shurjo" w:hAnsi="Shurjo" w:cs="Shurjo"/>
          <w:sz w:val="22"/>
          <w:szCs w:val="22"/>
          <w:cs/>
        </w:rPr>
        <w:t>চীবরে যথালাভে সন্তুষ্টি</w:t>
      </w:r>
      <w:r w:rsidRPr="00E047C3">
        <w:rPr>
          <w:rFonts w:ascii="Shurjo" w:hAnsi="Shurjo" w:cs="Shurjo"/>
          <w:sz w:val="22"/>
          <w:szCs w:val="22"/>
          <w:lang w:bidi="bn-BD"/>
        </w:rPr>
        <w:t xml:space="preserve">, </w:t>
      </w:r>
      <w:r w:rsidRPr="00E047C3">
        <w:rPr>
          <w:rFonts w:ascii="Shurjo" w:hAnsi="Shurjo" w:cs="Shurjo"/>
          <w:sz w:val="22"/>
          <w:szCs w:val="22"/>
          <w:cs/>
        </w:rPr>
        <w:t xml:space="preserve">যথাসাধ্য সন্তুষ্টি ও যথোপযুক্ত সন্তুষ্টি। </w:t>
      </w:r>
      <w:r w:rsidRPr="00E047C3">
        <w:rPr>
          <w:rFonts w:ascii="Shurjo" w:hAnsi="Shurjo" w:cs="Shurjo"/>
          <w:sz w:val="22"/>
          <w:szCs w:val="22"/>
          <w:cs/>
        </w:rPr>
        <w:lastRenderedPageBreak/>
        <w:t>ভিক্ষান্ন ইত্যাদির ক্ষেত্রেও একই।</w:t>
      </w:r>
    </w:p>
    <w:p w14:paraId="66570AA3" w14:textId="681D499F"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cs/>
        </w:rPr>
        <w:t>এগুলোর বিশদ বর্ণনা হচ্ছে এই</w:t>
      </w:r>
      <w:r w:rsidRPr="00E047C3">
        <w:rPr>
          <w:rFonts w:ascii="Shurjo" w:hAnsi="Shurjo" w:cs="Shurjo"/>
          <w:sz w:val="22"/>
          <w:szCs w:val="22"/>
          <w:lang w:bidi="bn-BD"/>
        </w:rPr>
        <w:t xml:space="preserve">: </w:t>
      </w:r>
      <w:r w:rsidRPr="00E047C3">
        <w:rPr>
          <w:rFonts w:ascii="Shurjo" w:hAnsi="Shurjo" w:cs="Shurjo"/>
          <w:sz w:val="22"/>
          <w:szCs w:val="22"/>
          <w:cs/>
        </w:rPr>
        <w:t>ধরা যাক</w:t>
      </w:r>
      <w:r w:rsidRPr="00E047C3">
        <w:rPr>
          <w:rFonts w:ascii="Shurjo" w:hAnsi="Shurjo" w:cs="Shurjo"/>
          <w:sz w:val="22"/>
          <w:szCs w:val="22"/>
          <w:lang w:bidi="bn-BD"/>
        </w:rPr>
        <w:t xml:space="preserve">, </w:t>
      </w:r>
      <w:r w:rsidRPr="00E047C3">
        <w:rPr>
          <w:rFonts w:ascii="Shurjo" w:hAnsi="Shurjo" w:cs="Shurjo"/>
          <w:sz w:val="22"/>
          <w:szCs w:val="22"/>
          <w:cs/>
        </w:rPr>
        <w:t>এখানে কোনো ভিক্ষু একটি চীবর পেল</w:t>
      </w:r>
      <w:r w:rsidRPr="00E047C3">
        <w:rPr>
          <w:rFonts w:ascii="Shurjo" w:hAnsi="Shurjo" w:cs="Shurjo"/>
          <w:sz w:val="22"/>
          <w:szCs w:val="22"/>
          <w:lang w:bidi="bn-BD"/>
        </w:rPr>
        <w:t xml:space="preserve">, </w:t>
      </w:r>
      <w:r w:rsidRPr="00E047C3">
        <w:rPr>
          <w:rFonts w:ascii="Shurjo" w:hAnsi="Shurjo" w:cs="Shurjo"/>
          <w:sz w:val="22"/>
          <w:szCs w:val="22"/>
          <w:cs/>
        </w:rPr>
        <w:t>সেটি</w:t>
      </w:r>
      <w:r w:rsidRPr="00E047C3">
        <w:rPr>
          <w:rFonts w:ascii="Shurjo" w:hAnsi="Shurjo" w:cs="Shurjo"/>
          <w:sz w:val="22"/>
          <w:szCs w:val="22"/>
          <w:lang w:bidi="bn-BD"/>
        </w:rPr>
        <w:t xml:space="preserve"> </w:t>
      </w:r>
      <w:r w:rsidRPr="00E047C3">
        <w:rPr>
          <w:rFonts w:ascii="Shurjo" w:hAnsi="Shurjo" w:cs="Shurjo"/>
          <w:sz w:val="22"/>
          <w:szCs w:val="22"/>
          <w:cs/>
        </w:rPr>
        <w:t>হতে পারে সুন্দর কিংবা অসুন্দর</w:t>
      </w:r>
      <w:r w:rsidRPr="00E047C3">
        <w:rPr>
          <w:rFonts w:ascii="Shurjo" w:hAnsi="Shurjo" w:cs="Shurjo"/>
          <w:sz w:val="22"/>
          <w:szCs w:val="22"/>
          <w:lang w:bidi="bn-BD"/>
        </w:rPr>
        <w:t xml:space="preserve">, </w:t>
      </w:r>
      <w:r w:rsidRPr="00E047C3">
        <w:rPr>
          <w:rFonts w:ascii="Shurjo" w:hAnsi="Shurjo" w:cs="Shurjo"/>
          <w:sz w:val="22"/>
          <w:szCs w:val="22"/>
          <w:cs/>
        </w:rPr>
        <w:t>সেটি</w:t>
      </w:r>
      <w:r w:rsidRPr="00E047C3">
        <w:rPr>
          <w:rFonts w:ascii="Shurjo" w:hAnsi="Shurjo" w:cs="Shurjo"/>
          <w:sz w:val="22"/>
          <w:szCs w:val="22"/>
          <w:lang w:bidi="bn-BD"/>
        </w:rPr>
        <w:t xml:space="preserve"> </w:t>
      </w:r>
      <w:r w:rsidRPr="00E047C3">
        <w:rPr>
          <w:rFonts w:ascii="Shurjo" w:hAnsi="Shurjo" w:cs="Shurjo"/>
          <w:sz w:val="22"/>
          <w:szCs w:val="22"/>
          <w:cs/>
        </w:rPr>
        <w:t>পরেই সে জীবনযাপন করে</w:t>
      </w:r>
      <w:r w:rsidRPr="00E047C3">
        <w:rPr>
          <w:rFonts w:ascii="Shurjo" w:hAnsi="Shurjo" w:cs="Shurjo"/>
          <w:sz w:val="22"/>
          <w:szCs w:val="22"/>
          <w:lang w:bidi="bn-BD"/>
        </w:rPr>
        <w:t xml:space="preserve">, </w:t>
      </w:r>
      <w:r w:rsidRPr="00E047C3">
        <w:rPr>
          <w:rFonts w:ascii="Shurjo" w:hAnsi="Shurjo" w:cs="Shurjo"/>
          <w:sz w:val="22"/>
          <w:szCs w:val="22"/>
          <w:cs/>
        </w:rPr>
        <w:t>অন্য কোনো চীবর সে আশা করে না</w:t>
      </w:r>
      <w:r w:rsidRPr="00E047C3">
        <w:rPr>
          <w:rFonts w:ascii="Shurjo" w:hAnsi="Shurjo" w:cs="Shurjo"/>
          <w:sz w:val="22"/>
          <w:szCs w:val="22"/>
          <w:lang w:bidi="bn-BD"/>
        </w:rPr>
        <w:t xml:space="preserve">, </w:t>
      </w:r>
      <w:r w:rsidRPr="00E047C3">
        <w:rPr>
          <w:rFonts w:ascii="Shurjo" w:hAnsi="Shurjo" w:cs="Shurjo"/>
          <w:sz w:val="22"/>
          <w:szCs w:val="22"/>
          <w:cs/>
        </w:rPr>
        <w:t>পেলেও সেটি</w:t>
      </w:r>
      <w:r w:rsidRPr="00E047C3">
        <w:rPr>
          <w:rFonts w:ascii="Shurjo" w:hAnsi="Shurjo" w:cs="Shurjo"/>
          <w:sz w:val="22"/>
          <w:szCs w:val="22"/>
          <w:lang w:bidi="bn-BD"/>
        </w:rPr>
        <w:t xml:space="preserve"> </w:t>
      </w:r>
      <w:r w:rsidRPr="00E047C3">
        <w:rPr>
          <w:rFonts w:ascii="Shurjo" w:hAnsi="Shurjo" w:cs="Shurjo"/>
          <w:sz w:val="22"/>
          <w:szCs w:val="22"/>
          <w:cs/>
        </w:rPr>
        <w:t>সে গ্রহণ করে না</w:t>
      </w:r>
      <w:r w:rsidRPr="00E047C3">
        <w:rPr>
          <w:rFonts w:ascii="Shurjo" w:hAnsi="Shurjo" w:cs="Shurjo"/>
          <w:sz w:val="22"/>
          <w:szCs w:val="22"/>
          <w:lang w:bidi="bn-BD"/>
        </w:rPr>
        <w:t xml:space="preserve">, </w:t>
      </w:r>
      <w:r w:rsidRPr="00E047C3">
        <w:rPr>
          <w:rFonts w:ascii="Shurjo" w:hAnsi="Shurjo" w:cs="Shurjo"/>
          <w:sz w:val="22"/>
          <w:szCs w:val="22"/>
          <w:cs/>
        </w:rPr>
        <w:t xml:space="preserve">এটিই হচ্ছে চীবরে </w:t>
      </w:r>
      <w:r w:rsidRPr="00E047C3">
        <w:rPr>
          <w:rFonts w:ascii="Shurjo" w:hAnsi="Shurjo" w:cs="Shurjo"/>
          <w:b/>
          <w:bCs/>
          <w:sz w:val="22"/>
          <w:szCs w:val="22"/>
          <w:cs/>
        </w:rPr>
        <w:t>যথালাভে সন্তুষ্টি</w:t>
      </w:r>
      <w:r w:rsidRPr="00E047C3">
        <w:rPr>
          <w:rFonts w:ascii="Shurjo" w:hAnsi="Shurjo" w:cs="Shurjo"/>
          <w:sz w:val="22"/>
          <w:szCs w:val="22"/>
          <w:cs/>
        </w:rPr>
        <w:t>। এরপর ধরা যাক</w:t>
      </w:r>
      <w:r w:rsidRPr="00E047C3">
        <w:rPr>
          <w:rFonts w:ascii="Shurjo" w:hAnsi="Shurjo" w:cs="Shurjo"/>
          <w:sz w:val="22"/>
          <w:szCs w:val="22"/>
          <w:lang w:bidi="bn-BD"/>
        </w:rPr>
        <w:t xml:space="preserve">, </w:t>
      </w:r>
      <w:r w:rsidRPr="00E047C3">
        <w:rPr>
          <w:rFonts w:ascii="Shurjo" w:hAnsi="Shurjo" w:cs="Shurjo"/>
          <w:sz w:val="22"/>
          <w:szCs w:val="22"/>
          <w:cs/>
        </w:rPr>
        <w:t>কেউ অসুস্থ হয়ে পড়ল</w:t>
      </w:r>
      <w:r w:rsidRPr="00E047C3">
        <w:rPr>
          <w:rFonts w:ascii="Shurjo" w:hAnsi="Shurjo" w:cs="Shurjo"/>
          <w:sz w:val="22"/>
          <w:szCs w:val="22"/>
          <w:lang w:bidi="bn-BD"/>
        </w:rPr>
        <w:t xml:space="preserve">, </w:t>
      </w:r>
      <w:r w:rsidRPr="00E047C3">
        <w:rPr>
          <w:rFonts w:ascii="Shurjo" w:hAnsi="Shurjo" w:cs="Shurjo"/>
          <w:sz w:val="22"/>
          <w:szCs w:val="22"/>
          <w:cs/>
        </w:rPr>
        <w:t>লম্বা চীবর পরতে গিয়ে নিচের দিকে নেমে যেতে লাগল অথবা পরতে কষ্ট হতে লাগল</w:t>
      </w:r>
      <w:r w:rsidRPr="00E047C3">
        <w:rPr>
          <w:rFonts w:ascii="Shurjo" w:hAnsi="Shurjo" w:cs="Shurjo"/>
          <w:sz w:val="22"/>
          <w:szCs w:val="22"/>
          <w:lang w:bidi="bn-BD"/>
        </w:rPr>
        <w:t xml:space="preserve">, </w:t>
      </w:r>
      <w:r w:rsidRPr="00E047C3">
        <w:rPr>
          <w:rFonts w:ascii="Shurjo" w:hAnsi="Shurjo" w:cs="Shurjo"/>
          <w:sz w:val="22"/>
          <w:szCs w:val="22"/>
          <w:cs/>
        </w:rPr>
        <w:t>তখন সমজাতীয় ভিক্ষুর সঙ্গে সেটি</w:t>
      </w:r>
      <w:r w:rsidRPr="00E047C3">
        <w:rPr>
          <w:rFonts w:ascii="Shurjo" w:hAnsi="Shurjo" w:cs="Shurjo"/>
          <w:sz w:val="22"/>
          <w:szCs w:val="22"/>
          <w:lang w:bidi="bn-BD"/>
        </w:rPr>
        <w:t xml:space="preserve"> </w:t>
      </w:r>
      <w:r w:rsidRPr="00E047C3">
        <w:rPr>
          <w:rFonts w:ascii="Shurjo" w:hAnsi="Shurjo" w:cs="Shurjo"/>
          <w:sz w:val="22"/>
          <w:szCs w:val="22"/>
          <w:cs/>
        </w:rPr>
        <w:t>বদল করে ছোটো</w:t>
      </w:r>
      <w:r w:rsidRPr="00E047C3">
        <w:rPr>
          <w:rFonts w:ascii="Shurjo" w:hAnsi="Shurjo" w:cs="Shurjo"/>
          <w:sz w:val="22"/>
          <w:szCs w:val="22"/>
          <w:lang w:bidi="bn-BD"/>
        </w:rPr>
        <w:t xml:space="preserve"> </w:t>
      </w:r>
      <w:r w:rsidRPr="00E047C3">
        <w:rPr>
          <w:rFonts w:ascii="Shurjo" w:hAnsi="Shurjo" w:cs="Shurjo"/>
          <w:sz w:val="22"/>
          <w:szCs w:val="22"/>
          <w:cs/>
        </w:rPr>
        <w:t>চীবর পরে জীবনযাপন করলেও সে সন্তুষ্ট থাকে</w:t>
      </w:r>
      <w:r w:rsidRPr="00E047C3">
        <w:rPr>
          <w:rFonts w:ascii="Shurjo" w:hAnsi="Shurjo" w:cs="Shurjo"/>
          <w:sz w:val="22"/>
          <w:szCs w:val="22"/>
          <w:lang w:bidi="bn-BD"/>
        </w:rPr>
        <w:t xml:space="preserve">, </w:t>
      </w:r>
      <w:r w:rsidRPr="00E047C3">
        <w:rPr>
          <w:rFonts w:ascii="Shurjo" w:hAnsi="Shurjo" w:cs="Shurjo"/>
          <w:sz w:val="22"/>
          <w:szCs w:val="22"/>
          <w:cs/>
        </w:rPr>
        <w:t xml:space="preserve">এটিই হচ্ছে চীবরে </w:t>
      </w:r>
      <w:r w:rsidRPr="00E047C3">
        <w:rPr>
          <w:rFonts w:ascii="Shurjo" w:hAnsi="Shurjo" w:cs="Shurjo"/>
          <w:b/>
          <w:bCs/>
          <w:sz w:val="22"/>
          <w:szCs w:val="22"/>
          <w:cs/>
        </w:rPr>
        <w:t>যথাসাধ্য সন্তুষ্টি</w:t>
      </w:r>
      <w:r w:rsidRPr="00E047C3">
        <w:rPr>
          <w:rFonts w:ascii="Shurjo" w:hAnsi="Shurjo" w:cs="Shurjo"/>
          <w:sz w:val="22"/>
          <w:szCs w:val="22"/>
          <w:cs/>
        </w:rPr>
        <w:t>। এরপর ধরা যাক</w:t>
      </w:r>
      <w:r w:rsidRPr="00E047C3">
        <w:rPr>
          <w:rFonts w:ascii="Shurjo" w:hAnsi="Shurjo" w:cs="Shurjo"/>
          <w:sz w:val="22"/>
          <w:szCs w:val="22"/>
          <w:lang w:bidi="bn-BD"/>
        </w:rPr>
        <w:t xml:space="preserve">, </w:t>
      </w:r>
      <w:r w:rsidRPr="00E047C3">
        <w:rPr>
          <w:rFonts w:ascii="Shurjo" w:hAnsi="Shurjo" w:cs="Shurjo"/>
          <w:sz w:val="22"/>
          <w:szCs w:val="22"/>
          <w:cs/>
        </w:rPr>
        <w:t>অন্য এক ভিক্ষু উন্নত উন্নত ব্যবহার্য দ্রব্যসামগ্রী দান পায়</w:t>
      </w:r>
      <w:r w:rsidRPr="00E047C3">
        <w:rPr>
          <w:rFonts w:ascii="Shurjo" w:hAnsi="Shurjo" w:cs="Shurjo"/>
          <w:sz w:val="22"/>
          <w:szCs w:val="22"/>
          <w:lang w:bidi="bn-BD"/>
        </w:rPr>
        <w:t xml:space="preserve">, </w:t>
      </w:r>
      <w:r w:rsidRPr="00E047C3">
        <w:rPr>
          <w:rFonts w:ascii="Shurjo" w:hAnsi="Shurjo" w:cs="Shurjo"/>
          <w:sz w:val="22"/>
          <w:szCs w:val="22"/>
          <w:cs/>
        </w:rPr>
        <w:t xml:space="preserve">সে </w:t>
      </w:r>
      <w:r w:rsidR="00237FE1" w:rsidRPr="00E047C3">
        <w:rPr>
          <w:rFonts w:ascii="Shurjo" w:hAnsi="Shurjo" w:cs="Shurjo"/>
          <w:sz w:val="22"/>
          <w:szCs w:val="22"/>
          <w:cs/>
          <w:lang w:bidi="bn-IN"/>
        </w:rPr>
        <w:t>রেশমি</w:t>
      </w:r>
      <w:r w:rsidRPr="00E047C3">
        <w:rPr>
          <w:rFonts w:ascii="Shurjo" w:hAnsi="Shurjo" w:cs="Shurjo"/>
          <w:sz w:val="22"/>
          <w:szCs w:val="22"/>
          <w:cs/>
        </w:rPr>
        <w:t xml:space="preserve"> চীবর ইত্যাদির মধ্যে উন্নতমানের একটি চীবর পেয়ে </w:t>
      </w:r>
      <w:r w:rsidRPr="00E047C3">
        <w:rPr>
          <w:rFonts w:ascii="Shurjo" w:hAnsi="Shurjo" w:cs="Shurjo"/>
          <w:sz w:val="22"/>
          <w:szCs w:val="22"/>
          <w:lang w:bidi="bn-BD"/>
        </w:rPr>
        <w:t>“</w:t>
      </w:r>
      <w:r w:rsidRPr="00E047C3">
        <w:rPr>
          <w:rFonts w:ascii="Shurjo" w:hAnsi="Shurjo" w:cs="Shurjo"/>
          <w:sz w:val="22"/>
          <w:szCs w:val="22"/>
          <w:cs/>
        </w:rPr>
        <w:t>এটি স্থবির</w:t>
      </w:r>
      <w:r w:rsidRPr="00E047C3">
        <w:rPr>
          <w:rFonts w:ascii="Shurjo" w:hAnsi="Shurjo" w:cs="Shurjo"/>
          <w:sz w:val="22"/>
          <w:szCs w:val="22"/>
          <w:lang w:bidi="bn-BD"/>
        </w:rPr>
        <w:t xml:space="preserve">, </w:t>
      </w:r>
      <w:r w:rsidRPr="00E047C3">
        <w:rPr>
          <w:rFonts w:ascii="Shurjo" w:hAnsi="Shurjo" w:cs="Shurjo"/>
          <w:sz w:val="22"/>
          <w:szCs w:val="22"/>
          <w:cs/>
        </w:rPr>
        <w:t>দীর্ঘ</w:t>
      </w:r>
      <w:r w:rsidR="00AC3900" w:rsidRPr="00E047C3">
        <w:rPr>
          <w:rFonts w:ascii="Shurjo" w:hAnsi="Shurjo" w:cs="Shurjo"/>
          <w:sz w:val="22"/>
          <w:szCs w:val="22"/>
          <w:cs/>
          <w:lang w:bidi="bn-IN"/>
        </w:rPr>
        <w:t>প্রব্রজি</w:t>
      </w:r>
      <w:r w:rsidRPr="00E047C3">
        <w:rPr>
          <w:rFonts w:ascii="Shurjo" w:hAnsi="Shurjo" w:cs="Shurjo"/>
          <w:sz w:val="22"/>
          <w:szCs w:val="22"/>
          <w:cs/>
        </w:rPr>
        <w:t>ত ও শাস্ত্রজ্ঞ ভিক্ষুদেরই বেশি মানাবে</w:t>
      </w:r>
      <w:r w:rsidRPr="00E047C3">
        <w:rPr>
          <w:rFonts w:ascii="Shurjo" w:hAnsi="Shurjo" w:cs="Shurjo"/>
          <w:sz w:val="22"/>
          <w:szCs w:val="22"/>
          <w:lang w:bidi="bn-BD"/>
        </w:rPr>
        <w:t xml:space="preserve">” </w:t>
      </w:r>
      <w:r w:rsidRPr="00E047C3">
        <w:rPr>
          <w:rFonts w:ascii="Shurjo" w:hAnsi="Shurjo" w:cs="Shurjo"/>
          <w:sz w:val="22"/>
          <w:szCs w:val="22"/>
          <w:cs/>
        </w:rPr>
        <w:t>ভেবে তাদের দান দিয়ে</w:t>
      </w:r>
      <w:r w:rsidRPr="00E047C3">
        <w:rPr>
          <w:rFonts w:ascii="Shurjo" w:hAnsi="Shurjo" w:cs="Shurjo"/>
          <w:sz w:val="22"/>
          <w:szCs w:val="22"/>
          <w:lang w:bidi="bn-BD"/>
        </w:rPr>
        <w:t xml:space="preserve">, </w:t>
      </w:r>
      <w:r w:rsidRPr="00E047C3">
        <w:rPr>
          <w:rFonts w:ascii="Shurjo" w:hAnsi="Shurjo" w:cs="Shurjo"/>
          <w:sz w:val="22"/>
          <w:szCs w:val="22"/>
          <w:cs/>
        </w:rPr>
        <w:t>নিজে আবর্জনা</w:t>
      </w:r>
      <w:r w:rsidRPr="00E047C3">
        <w:rPr>
          <w:rFonts w:ascii="Shurjo" w:hAnsi="Shurjo" w:cs="Shurjo"/>
          <w:sz w:val="22"/>
          <w:szCs w:val="22"/>
          <w:lang w:bidi="bn-BD"/>
        </w:rPr>
        <w:t>-</w:t>
      </w:r>
      <w:r w:rsidRPr="00E047C3">
        <w:rPr>
          <w:rFonts w:ascii="Shurjo" w:hAnsi="Shurjo" w:cs="Shurjo"/>
          <w:sz w:val="22"/>
          <w:szCs w:val="22"/>
          <w:cs/>
        </w:rPr>
        <w:t>স্তূপ বা অন্য কোথাও থেকে ছেঁড়া কাপড় কুড়িয়ে এনে সঙ্ঘাটি বা দোয়াজিক বানিয়ে ধারণ করলেও সন্তুষ্ট থাকে</w:t>
      </w:r>
      <w:r w:rsidRPr="00E047C3">
        <w:rPr>
          <w:rFonts w:ascii="Shurjo" w:hAnsi="Shurjo" w:cs="Shurjo"/>
          <w:sz w:val="22"/>
          <w:szCs w:val="22"/>
          <w:lang w:bidi="bn-BD"/>
        </w:rPr>
        <w:t xml:space="preserve">, </w:t>
      </w:r>
      <w:r w:rsidRPr="00E047C3">
        <w:rPr>
          <w:rFonts w:ascii="Shurjo" w:hAnsi="Shurjo" w:cs="Shurjo"/>
          <w:sz w:val="22"/>
          <w:szCs w:val="22"/>
          <w:cs/>
        </w:rPr>
        <w:t xml:space="preserve">এটিই হচ্ছে চীবরে </w:t>
      </w:r>
      <w:r w:rsidRPr="00E047C3">
        <w:rPr>
          <w:rFonts w:ascii="Shurjo" w:hAnsi="Shurjo" w:cs="Shurjo"/>
          <w:b/>
          <w:bCs/>
          <w:sz w:val="22"/>
          <w:szCs w:val="22"/>
          <w:cs/>
        </w:rPr>
        <w:t>যথোপযুক্ত সন্তুষ্টি</w:t>
      </w:r>
      <w:r w:rsidRPr="00E047C3">
        <w:rPr>
          <w:rFonts w:ascii="Shurjo" w:hAnsi="Shurjo" w:cs="Shurjo"/>
          <w:sz w:val="22"/>
          <w:szCs w:val="22"/>
          <w:cs/>
        </w:rPr>
        <w:t>।</w:t>
      </w:r>
    </w:p>
    <w:p w14:paraId="34400680" w14:textId="3ED14691"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cs/>
        </w:rPr>
        <w:t>এরপর ধরা যাক</w:t>
      </w:r>
      <w:r w:rsidRPr="00E047C3">
        <w:rPr>
          <w:rFonts w:ascii="Shurjo" w:hAnsi="Shurjo" w:cs="Shurjo"/>
          <w:sz w:val="22"/>
          <w:szCs w:val="22"/>
          <w:lang w:bidi="bn-BD"/>
        </w:rPr>
        <w:t xml:space="preserve">, </w:t>
      </w:r>
      <w:r w:rsidRPr="00E047C3">
        <w:rPr>
          <w:rFonts w:ascii="Shurjo" w:hAnsi="Shurjo" w:cs="Shurjo"/>
          <w:sz w:val="22"/>
          <w:szCs w:val="22"/>
          <w:cs/>
        </w:rPr>
        <w:t>এখানে কোনো ভিক্ষু ভিক্ষান্ন পেল</w:t>
      </w:r>
      <w:r w:rsidRPr="00E047C3">
        <w:rPr>
          <w:rFonts w:ascii="Shurjo" w:hAnsi="Shurjo" w:cs="Shurjo"/>
          <w:sz w:val="22"/>
          <w:szCs w:val="22"/>
          <w:lang w:bidi="bn-BD"/>
        </w:rPr>
        <w:t xml:space="preserve">, </w:t>
      </w:r>
      <w:r w:rsidRPr="00E047C3">
        <w:rPr>
          <w:rFonts w:ascii="Shurjo" w:hAnsi="Shurjo" w:cs="Shurjo"/>
          <w:sz w:val="22"/>
          <w:szCs w:val="22"/>
          <w:cs/>
        </w:rPr>
        <w:t>সেটি</w:t>
      </w:r>
      <w:r w:rsidRPr="00E047C3">
        <w:rPr>
          <w:rFonts w:ascii="Shurjo" w:hAnsi="Shurjo" w:cs="Shurjo"/>
          <w:sz w:val="22"/>
          <w:szCs w:val="22"/>
          <w:lang w:bidi="bn-BD"/>
        </w:rPr>
        <w:t xml:space="preserve"> </w:t>
      </w:r>
      <w:r w:rsidRPr="00E047C3">
        <w:rPr>
          <w:rFonts w:ascii="Shurjo" w:hAnsi="Shurjo" w:cs="Shurjo"/>
          <w:sz w:val="22"/>
          <w:szCs w:val="22"/>
          <w:cs/>
        </w:rPr>
        <w:t>হতে পারে ভালো কিংবা নিকৃষ্ট মানের</w:t>
      </w:r>
      <w:r w:rsidRPr="00E047C3">
        <w:rPr>
          <w:rFonts w:ascii="Shurjo" w:hAnsi="Shurjo" w:cs="Shurjo"/>
          <w:sz w:val="22"/>
          <w:szCs w:val="22"/>
          <w:lang w:bidi="bn-BD"/>
        </w:rPr>
        <w:t xml:space="preserve">, </w:t>
      </w:r>
      <w:r w:rsidRPr="00E047C3">
        <w:rPr>
          <w:rFonts w:ascii="Shurjo" w:hAnsi="Shurjo" w:cs="Shurjo"/>
          <w:sz w:val="22"/>
          <w:szCs w:val="22"/>
          <w:cs/>
        </w:rPr>
        <w:t>তা দিয়েই সে জীবনযাপন করে</w:t>
      </w:r>
      <w:r w:rsidRPr="00E047C3">
        <w:rPr>
          <w:rFonts w:ascii="Shurjo" w:hAnsi="Shurjo" w:cs="Shurjo"/>
          <w:sz w:val="22"/>
          <w:szCs w:val="22"/>
          <w:lang w:bidi="bn-BD"/>
        </w:rPr>
        <w:t xml:space="preserve">, </w:t>
      </w:r>
      <w:r w:rsidRPr="00E047C3">
        <w:rPr>
          <w:rFonts w:ascii="Shurjo" w:hAnsi="Shurjo" w:cs="Shurjo"/>
          <w:sz w:val="22"/>
          <w:szCs w:val="22"/>
          <w:cs/>
        </w:rPr>
        <w:t>অন্য কোনো ভিক্ষান্ন পাওয়ার আশা করে না</w:t>
      </w:r>
      <w:r w:rsidRPr="00E047C3">
        <w:rPr>
          <w:rFonts w:ascii="Shurjo" w:hAnsi="Shurjo" w:cs="Shurjo"/>
          <w:sz w:val="22"/>
          <w:szCs w:val="22"/>
          <w:lang w:bidi="bn-BD"/>
        </w:rPr>
        <w:t xml:space="preserve">, </w:t>
      </w:r>
      <w:r w:rsidRPr="00E047C3">
        <w:rPr>
          <w:rFonts w:ascii="Shurjo" w:hAnsi="Shurjo" w:cs="Shurjo"/>
          <w:sz w:val="22"/>
          <w:szCs w:val="22"/>
          <w:cs/>
        </w:rPr>
        <w:t>পেলেও গ্রহণ করে না</w:t>
      </w:r>
      <w:r w:rsidRPr="00E047C3">
        <w:rPr>
          <w:rFonts w:ascii="Shurjo" w:hAnsi="Shurjo" w:cs="Shurjo"/>
          <w:sz w:val="22"/>
          <w:szCs w:val="22"/>
          <w:lang w:bidi="bn-BD"/>
        </w:rPr>
        <w:t xml:space="preserve">, </w:t>
      </w:r>
      <w:r w:rsidRPr="00E047C3">
        <w:rPr>
          <w:rFonts w:ascii="Shurjo" w:hAnsi="Shurjo" w:cs="Shurjo"/>
          <w:sz w:val="22"/>
          <w:szCs w:val="22"/>
          <w:cs/>
        </w:rPr>
        <w:t xml:space="preserve">এটিই হচ্ছে ভিক্ষান্নে </w:t>
      </w:r>
      <w:r w:rsidRPr="00E047C3">
        <w:rPr>
          <w:rFonts w:ascii="Shurjo" w:hAnsi="Shurjo" w:cs="Shurjo"/>
          <w:b/>
          <w:bCs/>
          <w:sz w:val="22"/>
          <w:szCs w:val="22"/>
          <w:cs/>
        </w:rPr>
        <w:t>যথালাভে সন্তুষ্টি</w:t>
      </w:r>
      <w:r w:rsidRPr="00E047C3">
        <w:rPr>
          <w:rFonts w:ascii="Shurjo" w:hAnsi="Shurjo" w:cs="Shurjo"/>
          <w:sz w:val="22"/>
          <w:szCs w:val="22"/>
          <w:cs/>
        </w:rPr>
        <w:t>। এরপর ধরা যাক</w:t>
      </w:r>
      <w:r w:rsidRPr="00E047C3">
        <w:rPr>
          <w:rFonts w:ascii="Shurjo" w:hAnsi="Shurjo" w:cs="Shurjo"/>
          <w:sz w:val="22"/>
          <w:szCs w:val="22"/>
          <w:lang w:bidi="bn-BD"/>
        </w:rPr>
        <w:t xml:space="preserve">, </w:t>
      </w:r>
      <w:r w:rsidRPr="00E047C3">
        <w:rPr>
          <w:rFonts w:ascii="Shurjo" w:hAnsi="Shurjo" w:cs="Shurjo"/>
          <w:sz w:val="22"/>
          <w:szCs w:val="22"/>
          <w:cs/>
        </w:rPr>
        <w:t>কেউ অসুস্থ হয়ে পড়ল</w:t>
      </w:r>
      <w:r w:rsidRPr="00E047C3">
        <w:rPr>
          <w:rFonts w:ascii="Shurjo" w:hAnsi="Shurjo" w:cs="Shurjo"/>
          <w:sz w:val="22"/>
          <w:szCs w:val="22"/>
          <w:lang w:bidi="bn-BD"/>
        </w:rPr>
        <w:t xml:space="preserve">, </w:t>
      </w:r>
      <w:r w:rsidRPr="00E047C3">
        <w:rPr>
          <w:rFonts w:ascii="Shurjo" w:hAnsi="Shurjo" w:cs="Shurjo"/>
          <w:sz w:val="22"/>
          <w:szCs w:val="22"/>
          <w:cs/>
        </w:rPr>
        <w:t>নিকৃষ্ট ভিক্ষান্ন খেয়ে তার রোগ আরো মারাত্মক আকার ধারণ করল</w:t>
      </w:r>
      <w:r w:rsidRPr="00E047C3">
        <w:rPr>
          <w:rFonts w:ascii="Shurjo" w:hAnsi="Shurjo" w:cs="Shurjo"/>
          <w:sz w:val="22"/>
          <w:szCs w:val="22"/>
          <w:lang w:bidi="bn-BD"/>
        </w:rPr>
        <w:t xml:space="preserve">, </w:t>
      </w:r>
      <w:r w:rsidRPr="00E047C3">
        <w:rPr>
          <w:rFonts w:ascii="Shurjo" w:hAnsi="Shurjo" w:cs="Shurjo"/>
          <w:sz w:val="22"/>
          <w:szCs w:val="22"/>
          <w:cs/>
        </w:rPr>
        <w:t>তখন সে সমজাতীয় ভিক্ষুকে তা দিয়ে তার হাত থেকে ঘি</w:t>
      </w:r>
      <w:r w:rsidRPr="00E047C3">
        <w:rPr>
          <w:rFonts w:ascii="Shurjo" w:hAnsi="Shurjo" w:cs="Shurjo"/>
          <w:sz w:val="22"/>
          <w:szCs w:val="22"/>
          <w:lang w:bidi="bn-BD"/>
        </w:rPr>
        <w:t>-</w:t>
      </w:r>
      <w:r w:rsidRPr="00E047C3">
        <w:rPr>
          <w:rFonts w:ascii="Shurjo" w:hAnsi="Shurjo" w:cs="Shurjo"/>
          <w:sz w:val="22"/>
          <w:szCs w:val="22"/>
          <w:cs/>
        </w:rPr>
        <w:t>মধু</w:t>
      </w:r>
      <w:r w:rsidRPr="00E047C3">
        <w:rPr>
          <w:rFonts w:ascii="Shurjo" w:hAnsi="Shurjo" w:cs="Shurjo"/>
          <w:sz w:val="22"/>
          <w:szCs w:val="22"/>
          <w:lang w:bidi="bn-BD"/>
        </w:rPr>
        <w:t>-</w:t>
      </w:r>
      <w:r w:rsidRPr="00E047C3">
        <w:rPr>
          <w:rFonts w:ascii="Shurjo" w:hAnsi="Shurjo" w:cs="Shurjo"/>
          <w:sz w:val="22"/>
          <w:szCs w:val="22"/>
          <w:cs/>
        </w:rPr>
        <w:t>দুধ ইত্যাদি ভোজন করে শ্রমণধর্ম পালন করলেও সন্তুষ্ট থাকে</w:t>
      </w:r>
      <w:r w:rsidRPr="00E047C3">
        <w:rPr>
          <w:rFonts w:ascii="Shurjo" w:hAnsi="Shurjo" w:cs="Shurjo"/>
          <w:sz w:val="22"/>
          <w:szCs w:val="22"/>
          <w:lang w:bidi="bn-BD"/>
        </w:rPr>
        <w:t xml:space="preserve">, </w:t>
      </w:r>
      <w:r w:rsidRPr="00E047C3">
        <w:rPr>
          <w:rFonts w:ascii="Shurjo" w:hAnsi="Shurjo" w:cs="Shurjo"/>
          <w:sz w:val="22"/>
          <w:szCs w:val="22"/>
          <w:cs/>
        </w:rPr>
        <w:t xml:space="preserve">এটিই হচ্ছে ভিক্ষান্নে </w:t>
      </w:r>
      <w:r w:rsidRPr="00E047C3">
        <w:rPr>
          <w:rFonts w:ascii="Shurjo" w:hAnsi="Shurjo" w:cs="Shurjo"/>
          <w:b/>
          <w:bCs/>
          <w:sz w:val="22"/>
          <w:szCs w:val="22"/>
          <w:cs/>
        </w:rPr>
        <w:t>যথাসাধ্য সন্তুষ্টি</w:t>
      </w:r>
      <w:r w:rsidRPr="00E047C3">
        <w:rPr>
          <w:rFonts w:ascii="Shurjo" w:hAnsi="Shurjo" w:cs="Shurjo"/>
          <w:sz w:val="22"/>
          <w:szCs w:val="22"/>
          <w:cs/>
        </w:rPr>
        <w:t>। এরপর ধরা যাক</w:t>
      </w:r>
      <w:r w:rsidRPr="00E047C3">
        <w:rPr>
          <w:rFonts w:ascii="Shurjo" w:hAnsi="Shurjo" w:cs="Shurjo"/>
          <w:sz w:val="22"/>
          <w:szCs w:val="22"/>
          <w:lang w:bidi="bn-BD"/>
        </w:rPr>
        <w:t xml:space="preserve">, </w:t>
      </w:r>
      <w:r w:rsidRPr="00E047C3">
        <w:rPr>
          <w:rFonts w:ascii="Shurjo" w:hAnsi="Shurjo" w:cs="Shurjo"/>
          <w:sz w:val="22"/>
          <w:szCs w:val="22"/>
          <w:cs/>
        </w:rPr>
        <w:t>অন্য এক ভিক্ষু ভালো ভালো ভিক্ষান্ন পেল</w:t>
      </w:r>
      <w:r w:rsidRPr="00E047C3">
        <w:rPr>
          <w:rFonts w:ascii="Shurjo" w:hAnsi="Shurjo" w:cs="Shurjo"/>
          <w:sz w:val="22"/>
          <w:szCs w:val="22"/>
          <w:lang w:bidi="bn-BD"/>
        </w:rPr>
        <w:t xml:space="preserve">, </w:t>
      </w:r>
      <w:r w:rsidRPr="00E047C3">
        <w:rPr>
          <w:rFonts w:ascii="Shurjo" w:hAnsi="Shurjo" w:cs="Shurjo"/>
          <w:sz w:val="22"/>
          <w:szCs w:val="22"/>
          <w:cs/>
        </w:rPr>
        <w:t xml:space="preserve">তখন সে </w:t>
      </w:r>
      <w:r w:rsidRPr="00E047C3">
        <w:rPr>
          <w:rFonts w:ascii="Shurjo" w:hAnsi="Shurjo" w:cs="Shurjo"/>
          <w:sz w:val="22"/>
          <w:szCs w:val="22"/>
          <w:lang w:bidi="bn-BD"/>
        </w:rPr>
        <w:t>“</w:t>
      </w:r>
      <w:r w:rsidRPr="00E047C3">
        <w:rPr>
          <w:rFonts w:ascii="Shurjo" w:hAnsi="Shurjo" w:cs="Shurjo"/>
          <w:sz w:val="22"/>
          <w:szCs w:val="22"/>
          <w:cs/>
        </w:rPr>
        <w:t>এই ভিক্ষান্ন যারা স্থবির ও দীর্ঘ</w:t>
      </w:r>
      <w:r w:rsidR="00AC3900" w:rsidRPr="00E047C3">
        <w:rPr>
          <w:rFonts w:ascii="Shurjo" w:hAnsi="Shurjo" w:cs="Shurjo"/>
          <w:sz w:val="22"/>
          <w:szCs w:val="22"/>
          <w:cs/>
          <w:lang w:bidi="bn-IN"/>
        </w:rPr>
        <w:t>প্রব্রজি</w:t>
      </w:r>
      <w:r w:rsidRPr="00E047C3">
        <w:rPr>
          <w:rFonts w:ascii="Shurjo" w:hAnsi="Shurjo" w:cs="Shurjo"/>
          <w:sz w:val="22"/>
          <w:szCs w:val="22"/>
          <w:cs/>
        </w:rPr>
        <w:t>ত এবং অন্য যেই সতীর্থ ভিক্ষুরা ভালো ভালো ভিক্ষান্ন খেতে পাচ্ছে না তাদের জন্যই বেশি উপযোগী</w:t>
      </w:r>
      <w:r w:rsidRPr="00E047C3">
        <w:rPr>
          <w:rFonts w:ascii="Shurjo" w:hAnsi="Shurjo" w:cs="Shurjo"/>
          <w:sz w:val="22"/>
          <w:szCs w:val="22"/>
          <w:lang w:bidi="bn-BD"/>
        </w:rPr>
        <w:t xml:space="preserve">” </w:t>
      </w:r>
      <w:r w:rsidRPr="00E047C3">
        <w:rPr>
          <w:rFonts w:ascii="Shurjo" w:hAnsi="Shurjo" w:cs="Shurjo"/>
          <w:sz w:val="22"/>
          <w:szCs w:val="22"/>
          <w:cs/>
        </w:rPr>
        <w:t>এই ভেবে তাদের দান করে</w:t>
      </w:r>
      <w:r w:rsidRPr="00E047C3">
        <w:rPr>
          <w:rFonts w:ascii="Shurjo" w:hAnsi="Shurjo" w:cs="Shurjo"/>
          <w:sz w:val="22"/>
          <w:szCs w:val="22"/>
          <w:lang w:bidi="bn-BD"/>
        </w:rPr>
        <w:t xml:space="preserve">, </w:t>
      </w:r>
      <w:r w:rsidRPr="00E047C3">
        <w:rPr>
          <w:rFonts w:ascii="Shurjo" w:hAnsi="Shurjo" w:cs="Shurjo"/>
          <w:sz w:val="22"/>
          <w:szCs w:val="22"/>
          <w:cs/>
        </w:rPr>
        <w:t>নিজে পিণ্ডচারণ করে ভালো</w:t>
      </w:r>
      <w:r w:rsidRPr="00E047C3">
        <w:rPr>
          <w:rFonts w:ascii="Shurjo" w:hAnsi="Shurjo" w:cs="Shurjo"/>
          <w:sz w:val="22"/>
          <w:szCs w:val="22"/>
          <w:lang w:bidi="bn-BD"/>
        </w:rPr>
        <w:t>-</w:t>
      </w:r>
      <w:r w:rsidRPr="00E047C3">
        <w:rPr>
          <w:rFonts w:ascii="Shurjo" w:hAnsi="Shurjo" w:cs="Shurjo"/>
          <w:sz w:val="22"/>
          <w:szCs w:val="22"/>
          <w:cs/>
        </w:rPr>
        <w:t>মন্দ মিলিয়ে ভোজন করলেও সন্তুষ্ট থাকে</w:t>
      </w:r>
      <w:r w:rsidRPr="00E047C3">
        <w:rPr>
          <w:rFonts w:ascii="Shurjo" w:hAnsi="Shurjo" w:cs="Shurjo"/>
          <w:sz w:val="22"/>
          <w:szCs w:val="22"/>
          <w:lang w:bidi="bn-BD"/>
        </w:rPr>
        <w:t xml:space="preserve">, </w:t>
      </w:r>
      <w:r w:rsidRPr="00E047C3">
        <w:rPr>
          <w:rFonts w:ascii="Shurjo" w:hAnsi="Shurjo" w:cs="Shurjo"/>
          <w:sz w:val="22"/>
          <w:szCs w:val="22"/>
          <w:cs/>
        </w:rPr>
        <w:t xml:space="preserve">এটিই হচ্ছে ভিক্ষান্নে </w:t>
      </w:r>
      <w:r w:rsidRPr="00E047C3">
        <w:rPr>
          <w:rFonts w:ascii="Shurjo" w:hAnsi="Shurjo" w:cs="Shurjo"/>
          <w:b/>
          <w:bCs/>
          <w:sz w:val="22"/>
          <w:szCs w:val="22"/>
          <w:cs/>
        </w:rPr>
        <w:t>যথোপযুক্ত সন্তুষ্টি</w:t>
      </w:r>
      <w:r w:rsidRPr="00E047C3">
        <w:rPr>
          <w:rFonts w:ascii="Shurjo" w:hAnsi="Shurjo" w:cs="Shurjo"/>
          <w:sz w:val="22"/>
          <w:szCs w:val="22"/>
          <w:cs/>
        </w:rPr>
        <w:t>।</w:t>
      </w:r>
    </w:p>
    <w:p w14:paraId="17463CEF"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cs/>
        </w:rPr>
        <w:t>এরপর ধরা যাক</w:t>
      </w:r>
      <w:r w:rsidRPr="00E047C3">
        <w:rPr>
          <w:rFonts w:ascii="Shurjo" w:hAnsi="Shurjo" w:cs="Shurjo"/>
          <w:sz w:val="22"/>
          <w:szCs w:val="22"/>
          <w:lang w:bidi="bn-BD"/>
        </w:rPr>
        <w:t xml:space="preserve">, </w:t>
      </w:r>
      <w:r w:rsidRPr="00E047C3">
        <w:rPr>
          <w:rFonts w:ascii="Shurjo" w:hAnsi="Shurjo" w:cs="Shurjo"/>
          <w:sz w:val="22"/>
          <w:szCs w:val="22"/>
          <w:cs/>
        </w:rPr>
        <w:t>এখানে কোনো ভিক্ষু একটি বাড়ি পেল</w:t>
      </w:r>
      <w:r w:rsidRPr="00E047C3">
        <w:rPr>
          <w:rFonts w:ascii="Shurjo" w:hAnsi="Shurjo" w:cs="Shurjo"/>
          <w:sz w:val="22"/>
          <w:szCs w:val="22"/>
          <w:lang w:bidi="bn-BD"/>
        </w:rPr>
        <w:t xml:space="preserve">, </w:t>
      </w:r>
      <w:r w:rsidRPr="00E047C3">
        <w:rPr>
          <w:rFonts w:ascii="Shurjo" w:hAnsi="Shurjo" w:cs="Shurjo"/>
          <w:sz w:val="22"/>
          <w:szCs w:val="22"/>
          <w:cs/>
        </w:rPr>
        <w:t>সে তাতেই সন্তুষ্ট থাকে</w:t>
      </w:r>
      <w:r w:rsidRPr="00E047C3">
        <w:rPr>
          <w:rFonts w:ascii="Shurjo" w:hAnsi="Shurjo" w:cs="Shurjo"/>
          <w:sz w:val="22"/>
          <w:szCs w:val="22"/>
          <w:lang w:bidi="bn-BD"/>
        </w:rPr>
        <w:t xml:space="preserve">, </w:t>
      </w:r>
      <w:r w:rsidRPr="00E047C3">
        <w:rPr>
          <w:rFonts w:ascii="Shurjo" w:hAnsi="Shurjo" w:cs="Shurjo"/>
          <w:sz w:val="22"/>
          <w:szCs w:val="22"/>
          <w:cs/>
        </w:rPr>
        <w:t>পুনরায় এর চেয়ে সুন্দর অন্য কোনো বাড়ি পেলেও সে গ্রহণ করে না</w:t>
      </w:r>
      <w:r w:rsidRPr="00E047C3">
        <w:rPr>
          <w:rFonts w:ascii="Shurjo" w:hAnsi="Shurjo" w:cs="Shurjo"/>
          <w:sz w:val="22"/>
          <w:szCs w:val="22"/>
          <w:lang w:bidi="bn-BD"/>
        </w:rPr>
        <w:t xml:space="preserve">, </w:t>
      </w:r>
      <w:r w:rsidRPr="00E047C3">
        <w:rPr>
          <w:rFonts w:ascii="Shurjo" w:hAnsi="Shurjo" w:cs="Shurjo"/>
          <w:sz w:val="22"/>
          <w:szCs w:val="22"/>
          <w:cs/>
        </w:rPr>
        <w:t xml:space="preserve">এটিই হচ্ছে বাসস্থানে </w:t>
      </w:r>
      <w:r w:rsidRPr="00E047C3">
        <w:rPr>
          <w:rFonts w:ascii="Shurjo" w:hAnsi="Shurjo" w:cs="Shurjo"/>
          <w:b/>
          <w:bCs/>
          <w:sz w:val="22"/>
          <w:szCs w:val="22"/>
          <w:cs/>
        </w:rPr>
        <w:t>যথালাভে সন্তুষ্টি</w:t>
      </w:r>
      <w:r w:rsidRPr="00E047C3">
        <w:rPr>
          <w:rFonts w:ascii="Shurjo" w:hAnsi="Shurjo" w:cs="Shurjo"/>
          <w:sz w:val="22"/>
          <w:szCs w:val="22"/>
          <w:cs/>
        </w:rPr>
        <w:t>। এরপর ধরা যাক</w:t>
      </w:r>
      <w:r w:rsidRPr="00E047C3">
        <w:rPr>
          <w:rFonts w:ascii="Shurjo" w:hAnsi="Shurjo" w:cs="Shurjo"/>
          <w:sz w:val="22"/>
          <w:szCs w:val="22"/>
          <w:lang w:bidi="bn-BD"/>
        </w:rPr>
        <w:t xml:space="preserve">, </w:t>
      </w:r>
      <w:r w:rsidRPr="00E047C3">
        <w:rPr>
          <w:rFonts w:ascii="Shurjo" w:hAnsi="Shurjo" w:cs="Shurjo"/>
          <w:sz w:val="22"/>
          <w:szCs w:val="22"/>
          <w:cs/>
        </w:rPr>
        <w:t>কেউ অসুস্থ হয়ে পড়ল</w:t>
      </w:r>
      <w:r w:rsidRPr="00E047C3">
        <w:rPr>
          <w:rFonts w:ascii="Shurjo" w:hAnsi="Shurjo" w:cs="Shurjo"/>
          <w:sz w:val="22"/>
          <w:szCs w:val="22"/>
          <w:lang w:bidi="bn-BD"/>
        </w:rPr>
        <w:t xml:space="preserve">, </w:t>
      </w:r>
      <w:r w:rsidRPr="00E047C3">
        <w:rPr>
          <w:rFonts w:ascii="Shurjo" w:hAnsi="Shurjo" w:cs="Shurjo"/>
          <w:sz w:val="22"/>
          <w:szCs w:val="22"/>
          <w:cs/>
        </w:rPr>
        <w:t>ঠিকমতো বায়ু চলাচল করতে পারে না এমন বাড়িতে বাস করায় সে পিত্তরোগ ইত্যাদিতে আরো বেশি আক্রান্ত হতে লাগল</w:t>
      </w:r>
      <w:r w:rsidRPr="00E047C3">
        <w:rPr>
          <w:rFonts w:ascii="Shurjo" w:hAnsi="Shurjo" w:cs="Shurjo"/>
          <w:sz w:val="22"/>
          <w:szCs w:val="22"/>
          <w:lang w:bidi="bn-BD"/>
        </w:rPr>
        <w:t xml:space="preserve">, </w:t>
      </w:r>
      <w:r w:rsidRPr="00E047C3">
        <w:rPr>
          <w:rFonts w:ascii="Shurjo" w:hAnsi="Shurjo" w:cs="Shurjo"/>
          <w:sz w:val="22"/>
          <w:szCs w:val="22"/>
          <w:cs/>
        </w:rPr>
        <w:t>তখন সে সমজাতীয় ভিক্ষুকে সেটি</w:t>
      </w:r>
      <w:r w:rsidRPr="00E047C3">
        <w:rPr>
          <w:rFonts w:ascii="Shurjo" w:hAnsi="Shurjo" w:cs="Shurjo"/>
          <w:sz w:val="22"/>
          <w:szCs w:val="22"/>
          <w:lang w:bidi="bn-BD"/>
        </w:rPr>
        <w:t xml:space="preserve"> </w:t>
      </w:r>
      <w:r w:rsidRPr="00E047C3">
        <w:rPr>
          <w:rFonts w:ascii="Shurjo" w:hAnsi="Shurjo" w:cs="Shurjo"/>
          <w:sz w:val="22"/>
          <w:szCs w:val="22"/>
          <w:cs/>
        </w:rPr>
        <w:t>দিয়ে তার পাওয়া</w:t>
      </w:r>
      <w:r w:rsidRPr="00E047C3">
        <w:rPr>
          <w:rFonts w:ascii="Shurjo" w:hAnsi="Shurjo" w:cs="Shurjo"/>
          <w:sz w:val="22"/>
          <w:szCs w:val="22"/>
          <w:lang w:bidi="bn-BD"/>
        </w:rPr>
        <w:t xml:space="preserve">, </w:t>
      </w:r>
      <w:r w:rsidRPr="00E047C3">
        <w:rPr>
          <w:rFonts w:ascii="Shurjo" w:hAnsi="Shurjo" w:cs="Shurjo"/>
          <w:sz w:val="22"/>
          <w:szCs w:val="22"/>
          <w:cs/>
        </w:rPr>
        <w:t>বায়ু চলাচল করতে পারে এমন শীতল বাড়িতে বাস করে শ্রমণধর্ম পালন করলেও সন্তুষ্ট থাকে</w:t>
      </w:r>
      <w:r w:rsidRPr="00E047C3">
        <w:rPr>
          <w:rFonts w:ascii="Shurjo" w:hAnsi="Shurjo" w:cs="Shurjo"/>
          <w:sz w:val="22"/>
          <w:szCs w:val="22"/>
          <w:lang w:bidi="bn-BD"/>
        </w:rPr>
        <w:t xml:space="preserve">, </w:t>
      </w:r>
      <w:r w:rsidRPr="00E047C3">
        <w:rPr>
          <w:rFonts w:ascii="Shurjo" w:hAnsi="Shurjo" w:cs="Shurjo"/>
          <w:sz w:val="22"/>
          <w:szCs w:val="22"/>
          <w:cs/>
        </w:rPr>
        <w:t xml:space="preserve">এটিই হচ্ছে বাসস্থানে </w:t>
      </w:r>
      <w:r w:rsidRPr="00E047C3">
        <w:rPr>
          <w:rFonts w:ascii="Shurjo" w:hAnsi="Shurjo" w:cs="Shurjo"/>
          <w:b/>
          <w:bCs/>
          <w:sz w:val="22"/>
          <w:szCs w:val="22"/>
          <w:cs/>
        </w:rPr>
        <w:t xml:space="preserve">যথাসাধ্য </w:t>
      </w:r>
      <w:r w:rsidRPr="00E047C3">
        <w:rPr>
          <w:rFonts w:ascii="Shurjo" w:hAnsi="Shurjo" w:cs="Shurjo"/>
          <w:b/>
          <w:bCs/>
          <w:sz w:val="22"/>
          <w:szCs w:val="22"/>
          <w:cs/>
        </w:rPr>
        <w:lastRenderedPageBreak/>
        <w:t>সন্তুষ্টি</w:t>
      </w:r>
      <w:r w:rsidRPr="00E047C3">
        <w:rPr>
          <w:rFonts w:ascii="Shurjo" w:hAnsi="Shurjo" w:cs="Shurjo"/>
          <w:sz w:val="22"/>
          <w:szCs w:val="22"/>
          <w:cs/>
        </w:rPr>
        <w:t>। এরপর ধরা যাক</w:t>
      </w:r>
      <w:r w:rsidRPr="00E047C3">
        <w:rPr>
          <w:rFonts w:ascii="Shurjo" w:hAnsi="Shurjo" w:cs="Shurjo"/>
          <w:sz w:val="22"/>
          <w:szCs w:val="22"/>
          <w:lang w:bidi="bn-BD"/>
        </w:rPr>
        <w:t xml:space="preserve">, </w:t>
      </w:r>
      <w:r w:rsidRPr="00E047C3">
        <w:rPr>
          <w:rFonts w:ascii="Shurjo" w:hAnsi="Shurjo" w:cs="Shurjo"/>
          <w:sz w:val="22"/>
          <w:szCs w:val="22"/>
          <w:cs/>
        </w:rPr>
        <w:t>অন্য এক ভিক্ষু সুন্দর একটি বাড়ি পেয়েও গ্রহণ করল না। সে ভাবল</w:t>
      </w:r>
      <w:r w:rsidRPr="00E047C3">
        <w:rPr>
          <w:rFonts w:ascii="Shurjo" w:hAnsi="Shurjo" w:cs="Shurjo"/>
          <w:sz w:val="22"/>
          <w:szCs w:val="22"/>
          <w:lang w:bidi="bn-BD"/>
        </w:rPr>
        <w:t>, “</w:t>
      </w:r>
      <w:r w:rsidRPr="00E047C3">
        <w:rPr>
          <w:rFonts w:ascii="Shurjo" w:hAnsi="Shurjo" w:cs="Shurjo"/>
          <w:sz w:val="22"/>
          <w:szCs w:val="22"/>
          <w:cs/>
        </w:rPr>
        <w:t>সুন্দর বাড়ি হচ্ছে প্রমাদের কারণ</w:t>
      </w:r>
      <w:r w:rsidRPr="00E047C3">
        <w:rPr>
          <w:rFonts w:ascii="Shurjo" w:hAnsi="Shurjo" w:cs="Shurjo"/>
          <w:sz w:val="22"/>
          <w:szCs w:val="22"/>
          <w:lang w:bidi="bn-BD"/>
        </w:rPr>
        <w:t xml:space="preserve">, </w:t>
      </w:r>
      <w:r w:rsidRPr="00E047C3">
        <w:rPr>
          <w:rFonts w:ascii="Shurjo" w:hAnsi="Shurjo" w:cs="Shurjo"/>
          <w:sz w:val="22"/>
          <w:szCs w:val="22"/>
          <w:cs/>
        </w:rPr>
        <w:t>সেখানে বসে থাকলে দেহ</w:t>
      </w:r>
      <w:r w:rsidRPr="00E047C3">
        <w:rPr>
          <w:rFonts w:ascii="Shurjo" w:hAnsi="Shurjo" w:cs="Shurjo"/>
          <w:sz w:val="22"/>
          <w:szCs w:val="22"/>
          <w:lang w:bidi="bn-BD"/>
        </w:rPr>
        <w:t>-</w:t>
      </w:r>
      <w:r w:rsidRPr="00E047C3">
        <w:rPr>
          <w:rFonts w:ascii="Shurjo" w:hAnsi="Shurjo" w:cs="Shurjo"/>
          <w:sz w:val="22"/>
          <w:szCs w:val="22"/>
          <w:cs/>
        </w:rPr>
        <w:t>মনে আলস্য</w:t>
      </w:r>
      <w:r w:rsidRPr="00E047C3">
        <w:rPr>
          <w:rFonts w:ascii="Shurjo" w:hAnsi="Shurjo" w:cs="Shurjo"/>
          <w:sz w:val="22"/>
          <w:szCs w:val="22"/>
          <w:lang w:bidi="bn-BD"/>
        </w:rPr>
        <w:t>-</w:t>
      </w:r>
      <w:r w:rsidRPr="00E047C3">
        <w:rPr>
          <w:rFonts w:ascii="Shurjo" w:hAnsi="Shurjo" w:cs="Shurjo"/>
          <w:sz w:val="22"/>
          <w:szCs w:val="22"/>
          <w:cs/>
        </w:rPr>
        <w:t>তন্দ্রা জেঁকে ধরে</w:t>
      </w:r>
      <w:r w:rsidRPr="00E047C3">
        <w:rPr>
          <w:rFonts w:ascii="Shurjo" w:hAnsi="Shurjo" w:cs="Shurjo"/>
          <w:sz w:val="22"/>
          <w:szCs w:val="22"/>
          <w:lang w:bidi="bn-BD"/>
        </w:rPr>
        <w:t xml:space="preserve">, </w:t>
      </w:r>
      <w:r w:rsidRPr="00E047C3">
        <w:rPr>
          <w:rFonts w:ascii="Shurjo" w:hAnsi="Shurjo" w:cs="Shurjo"/>
          <w:sz w:val="22"/>
          <w:szCs w:val="22"/>
          <w:cs/>
        </w:rPr>
        <w:t>ঘুম থেকে জেগে ওঠার পর মনে কামচিন্তা উৎপন্ন হয়।</w:t>
      </w:r>
      <w:r w:rsidRPr="00E047C3">
        <w:rPr>
          <w:rFonts w:ascii="Shurjo" w:hAnsi="Shurjo" w:cs="Shurjo"/>
          <w:sz w:val="22"/>
          <w:szCs w:val="22"/>
          <w:lang w:bidi="bn-BD"/>
        </w:rPr>
        <w:t xml:space="preserve">” </w:t>
      </w:r>
      <w:r w:rsidRPr="00E047C3">
        <w:rPr>
          <w:rFonts w:ascii="Shurjo" w:hAnsi="Shurjo" w:cs="Shurjo"/>
          <w:sz w:val="22"/>
          <w:szCs w:val="22"/>
          <w:cs/>
        </w:rPr>
        <w:t>তাই সে সেটি প্রত্যাখ্যান করে খোলা আকাশের নিচে</w:t>
      </w:r>
      <w:r w:rsidRPr="00E047C3">
        <w:rPr>
          <w:rFonts w:ascii="Shurjo" w:hAnsi="Shurjo" w:cs="Shurjo"/>
          <w:sz w:val="22"/>
          <w:szCs w:val="22"/>
          <w:lang w:bidi="bn-BD"/>
        </w:rPr>
        <w:t xml:space="preserve">, </w:t>
      </w:r>
      <w:r w:rsidRPr="00E047C3">
        <w:rPr>
          <w:rFonts w:ascii="Shurjo" w:hAnsi="Shurjo" w:cs="Shurjo"/>
          <w:sz w:val="22"/>
          <w:szCs w:val="22"/>
          <w:cs/>
        </w:rPr>
        <w:t>বা কোনো গাছের গোড়ায়</w:t>
      </w:r>
      <w:r w:rsidRPr="00E047C3">
        <w:rPr>
          <w:rFonts w:ascii="Shurjo" w:hAnsi="Shurjo" w:cs="Shurjo"/>
          <w:sz w:val="22"/>
          <w:szCs w:val="22"/>
          <w:lang w:bidi="bn-BD"/>
        </w:rPr>
        <w:t xml:space="preserve">, </w:t>
      </w:r>
      <w:r w:rsidRPr="00E047C3">
        <w:rPr>
          <w:rFonts w:ascii="Shurjo" w:hAnsi="Shurjo" w:cs="Shurjo"/>
          <w:sz w:val="22"/>
          <w:szCs w:val="22"/>
          <w:cs/>
        </w:rPr>
        <w:t>অথবা কোনো পর্ণকুটিরে</w:t>
      </w:r>
      <w:r w:rsidRPr="00E047C3">
        <w:rPr>
          <w:rFonts w:ascii="Shurjo" w:hAnsi="Shurjo" w:cs="Shurjo"/>
          <w:sz w:val="22"/>
          <w:szCs w:val="22"/>
          <w:lang w:bidi="bn-BD"/>
        </w:rPr>
        <w:t xml:space="preserve">, </w:t>
      </w:r>
      <w:r w:rsidRPr="00E047C3">
        <w:rPr>
          <w:rFonts w:ascii="Shurjo" w:hAnsi="Shurjo" w:cs="Shurjo"/>
          <w:sz w:val="22"/>
          <w:szCs w:val="22"/>
          <w:cs/>
        </w:rPr>
        <w:t>যেকোনো জায়গায় বাস করলেও সন্তুষ্ট থাকে</w:t>
      </w:r>
      <w:r w:rsidRPr="00E047C3">
        <w:rPr>
          <w:rFonts w:ascii="Shurjo" w:hAnsi="Shurjo" w:cs="Shurjo"/>
          <w:sz w:val="22"/>
          <w:szCs w:val="22"/>
          <w:lang w:bidi="bn-BD"/>
        </w:rPr>
        <w:t xml:space="preserve">, </w:t>
      </w:r>
      <w:r w:rsidRPr="00E047C3">
        <w:rPr>
          <w:rFonts w:ascii="Shurjo" w:hAnsi="Shurjo" w:cs="Shurjo"/>
          <w:sz w:val="22"/>
          <w:szCs w:val="22"/>
          <w:cs/>
        </w:rPr>
        <w:t xml:space="preserve">এটিই হচ্ছে বাসস্থানে </w:t>
      </w:r>
      <w:r w:rsidRPr="00E047C3">
        <w:rPr>
          <w:rFonts w:ascii="Shurjo" w:hAnsi="Shurjo" w:cs="Shurjo"/>
          <w:b/>
          <w:bCs/>
          <w:sz w:val="22"/>
          <w:szCs w:val="22"/>
          <w:cs/>
        </w:rPr>
        <w:t>যথোপযুক্ত সন্তুষ্টি</w:t>
      </w:r>
      <w:r w:rsidRPr="00E047C3">
        <w:rPr>
          <w:rFonts w:ascii="Shurjo" w:hAnsi="Shurjo" w:cs="Shurjo"/>
          <w:sz w:val="22"/>
          <w:szCs w:val="22"/>
          <w:cs/>
        </w:rPr>
        <w:t>।</w:t>
      </w:r>
    </w:p>
    <w:p w14:paraId="7C9C6DE5"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cs/>
        </w:rPr>
        <w:t>এরপর ধরা যাক</w:t>
      </w:r>
      <w:r w:rsidRPr="00E047C3">
        <w:rPr>
          <w:rFonts w:ascii="Shurjo" w:hAnsi="Shurjo" w:cs="Shurjo"/>
          <w:sz w:val="22"/>
          <w:szCs w:val="22"/>
          <w:lang w:bidi="bn-BD"/>
        </w:rPr>
        <w:t xml:space="preserve">, </w:t>
      </w:r>
      <w:r w:rsidRPr="00E047C3">
        <w:rPr>
          <w:rFonts w:ascii="Shurjo" w:hAnsi="Shurjo" w:cs="Shurjo"/>
          <w:sz w:val="22"/>
          <w:szCs w:val="22"/>
          <w:cs/>
        </w:rPr>
        <w:t>এখানে কোনো ভিক্ষু ওষুধপত্র পেল</w:t>
      </w:r>
      <w:r w:rsidRPr="00E047C3">
        <w:rPr>
          <w:rFonts w:ascii="Shurjo" w:hAnsi="Shurjo" w:cs="Shurjo"/>
          <w:sz w:val="22"/>
          <w:szCs w:val="22"/>
          <w:lang w:bidi="bn-BD"/>
        </w:rPr>
        <w:t xml:space="preserve">, </w:t>
      </w:r>
      <w:r w:rsidRPr="00E047C3">
        <w:rPr>
          <w:rFonts w:ascii="Shurjo" w:hAnsi="Shurjo" w:cs="Shurjo"/>
          <w:sz w:val="22"/>
          <w:szCs w:val="22"/>
          <w:cs/>
        </w:rPr>
        <w:t>সেটি</w:t>
      </w:r>
      <w:r w:rsidRPr="00E047C3">
        <w:rPr>
          <w:rFonts w:ascii="Shurjo" w:hAnsi="Shurjo" w:cs="Shurjo"/>
          <w:sz w:val="22"/>
          <w:szCs w:val="22"/>
          <w:lang w:bidi="bn-BD"/>
        </w:rPr>
        <w:t xml:space="preserve"> </w:t>
      </w:r>
      <w:r w:rsidRPr="00E047C3">
        <w:rPr>
          <w:rFonts w:ascii="Shurjo" w:hAnsi="Shurjo" w:cs="Shurjo"/>
          <w:sz w:val="22"/>
          <w:szCs w:val="22"/>
          <w:cs/>
        </w:rPr>
        <w:t>হতে পারে কোনো হরীতকী কিংবা আমলকী</w:t>
      </w:r>
      <w:r w:rsidRPr="00E047C3">
        <w:rPr>
          <w:rFonts w:ascii="Shurjo" w:hAnsi="Shurjo" w:cs="Shurjo"/>
          <w:sz w:val="22"/>
          <w:szCs w:val="22"/>
          <w:lang w:bidi="bn-BD"/>
        </w:rPr>
        <w:t xml:space="preserve">, </w:t>
      </w:r>
      <w:r w:rsidRPr="00E047C3">
        <w:rPr>
          <w:rFonts w:ascii="Shurjo" w:hAnsi="Shurjo" w:cs="Shurjo"/>
          <w:sz w:val="22"/>
          <w:szCs w:val="22"/>
          <w:cs/>
        </w:rPr>
        <w:t>তা</w:t>
      </w:r>
      <w:r w:rsidRPr="00E047C3">
        <w:rPr>
          <w:rFonts w:ascii="Shurjo" w:hAnsi="Shurjo" w:cs="Shurjo"/>
          <w:sz w:val="22"/>
          <w:szCs w:val="22"/>
          <w:lang w:bidi="bn-BD"/>
        </w:rPr>
        <w:t>-</w:t>
      </w:r>
      <w:r w:rsidRPr="00E047C3">
        <w:rPr>
          <w:rFonts w:ascii="Shurjo" w:hAnsi="Shurjo" w:cs="Shurjo"/>
          <w:sz w:val="22"/>
          <w:szCs w:val="22"/>
          <w:cs/>
        </w:rPr>
        <w:t>ই দিয়েই সে জীবনযাপন করে</w:t>
      </w:r>
      <w:r w:rsidRPr="00E047C3">
        <w:rPr>
          <w:rFonts w:ascii="Shurjo" w:hAnsi="Shurjo" w:cs="Shurjo"/>
          <w:sz w:val="22"/>
          <w:szCs w:val="22"/>
          <w:lang w:bidi="bn-BD"/>
        </w:rPr>
        <w:t xml:space="preserve">, </w:t>
      </w:r>
      <w:r w:rsidRPr="00E047C3">
        <w:rPr>
          <w:rFonts w:ascii="Shurjo" w:hAnsi="Shurjo" w:cs="Shurjo"/>
          <w:sz w:val="22"/>
          <w:szCs w:val="22"/>
          <w:cs/>
        </w:rPr>
        <w:t>অন্যরা</w:t>
      </w:r>
      <w:r w:rsidRPr="00E047C3">
        <w:rPr>
          <w:rFonts w:ascii="Shurjo" w:hAnsi="Shurjo" w:cs="Shurjo"/>
          <w:sz w:val="22"/>
          <w:szCs w:val="22"/>
          <w:lang w:bidi="bn-BD"/>
        </w:rPr>
        <w:t xml:space="preserve"> </w:t>
      </w:r>
      <w:r w:rsidRPr="00E047C3">
        <w:rPr>
          <w:rFonts w:ascii="Shurjo" w:hAnsi="Shurjo" w:cs="Shurjo"/>
          <w:sz w:val="22"/>
          <w:szCs w:val="22"/>
          <w:cs/>
        </w:rPr>
        <w:t>ঘি</w:t>
      </w:r>
      <w:r w:rsidRPr="00E047C3">
        <w:rPr>
          <w:rFonts w:ascii="Shurjo" w:hAnsi="Shurjo" w:cs="Shurjo"/>
          <w:sz w:val="22"/>
          <w:szCs w:val="22"/>
          <w:lang w:bidi="bn-BD"/>
        </w:rPr>
        <w:t>-</w:t>
      </w:r>
      <w:r w:rsidRPr="00E047C3">
        <w:rPr>
          <w:rFonts w:ascii="Shurjo" w:hAnsi="Shurjo" w:cs="Shurjo"/>
          <w:sz w:val="22"/>
          <w:szCs w:val="22"/>
          <w:cs/>
        </w:rPr>
        <w:t>মধু</w:t>
      </w:r>
      <w:r w:rsidRPr="00E047C3">
        <w:rPr>
          <w:rFonts w:ascii="Shurjo" w:hAnsi="Shurjo" w:cs="Shurjo"/>
          <w:sz w:val="22"/>
          <w:szCs w:val="22"/>
          <w:lang w:bidi="bn-BD"/>
        </w:rPr>
        <w:t>-</w:t>
      </w:r>
      <w:r w:rsidRPr="00E047C3">
        <w:rPr>
          <w:rFonts w:ascii="Shurjo" w:hAnsi="Shurjo" w:cs="Shurjo"/>
          <w:sz w:val="22"/>
          <w:szCs w:val="22"/>
          <w:cs/>
        </w:rPr>
        <w:t>গুড় ইত্যাদি পেলেও সে তা পাওয়ার আশা করে না</w:t>
      </w:r>
      <w:r w:rsidRPr="00E047C3">
        <w:rPr>
          <w:rFonts w:ascii="Shurjo" w:hAnsi="Shurjo" w:cs="Shurjo"/>
          <w:sz w:val="22"/>
          <w:szCs w:val="22"/>
          <w:lang w:bidi="bn-BD"/>
        </w:rPr>
        <w:t xml:space="preserve">, </w:t>
      </w:r>
      <w:r w:rsidRPr="00E047C3">
        <w:rPr>
          <w:rFonts w:ascii="Shurjo" w:hAnsi="Shurjo" w:cs="Shurjo"/>
          <w:sz w:val="22"/>
          <w:szCs w:val="22"/>
          <w:cs/>
        </w:rPr>
        <w:t>পেলেও গ্রহণ করে না</w:t>
      </w:r>
      <w:r w:rsidRPr="00E047C3">
        <w:rPr>
          <w:rFonts w:ascii="Shurjo" w:hAnsi="Shurjo" w:cs="Shurjo"/>
          <w:sz w:val="22"/>
          <w:szCs w:val="22"/>
          <w:lang w:bidi="bn-BD"/>
        </w:rPr>
        <w:t xml:space="preserve">, </w:t>
      </w:r>
      <w:r w:rsidRPr="00E047C3">
        <w:rPr>
          <w:rFonts w:ascii="Shurjo" w:hAnsi="Shurjo" w:cs="Shurjo"/>
          <w:sz w:val="22"/>
          <w:szCs w:val="22"/>
          <w:cs/>
        </w:rPr>
        <w:t xml:space="preserve">এটিই হচ্ছে ওষুধপত্রে </w:t>
      </w:r>
      <w:r w:rsidRPr="00E047C3">
        <w:rPr>
          <w:rFonts w:ascii="Shurjo" w:hAnsi="Shurjo" w:cs="Shurjo"/>
          <w:b/>
          <w:bCs/>
          <w:sz w:val="22"/>
          <w:szCs w:val="22"/>
          <w:cs/>
        </w:rPr>
        <w:t>যথালাভে সন্তুষ্টি</w:t>
      </w:r>
      <w:r w:rsidRPr="00E047C3">
        <w:rPr>
          <w:rFonts w:ascii="Shurjo" w:hAnsi="Shurjo" w:cs="Shurjo"/>
          <w:sz w:val="22"/>
          <w:szCs w:val="22"/>
          <w:cs/>
        </w:rPr>
        <w:t>। এরপর ধরা যাক</w:t>
      </w:r>
      <w:r w:rsidRPr="00E047C3">
        <w:rPr>
          <w:rFonts w:ascii="Shurjo" w:hAnsi="Shurjo" w:cs="Shurjo"/>
          <w:sz w:val="22"/>
          <w:szCs w:val="22"/>
          <w:lang w:bidi="bn-BD"/>
        </w:rPr>
        <w:t xml:space="preserve">, </w:t>
      </w:r>
      <w:r w:rsidRPr="00E047C3">
        <w:rPr>
          <w:rFonts w:ascii="Shurjo" w:hAnsi="Shurjo" w:cs="Shurjo"/>
          <w:sz w:val="22"/>
          <w:szCs w:val="22"/>
          <w:cs/>
        </w:rPr>
        <w:t>কেউ অসুস্থ হয়ে পড়ল</w:t>
      </w:r>
      <w:r w:rsidRPr="00E047C3">
        <w:rPr>
          <w:rFonts w:ascii="Shurjo" w:hAnsi="Shurjo" w:cs="Shurjo"/>
          <w:sz w:val="22"/>
          <w:szCs w:val="22"/>
          <w:lang w:bidi="bn-BD"/>
        </w:rPr>
        <w:t xml:space="preserve">, </w:t>
      </w:r>
      <w:r w:rsidRPr="00E047C3">
        <w:rPr>
          <w:rFonts w:ascii="Shurjo" w:hAnsi="Shurjo" w:cs="Shurjo"/>
          <w:sz w:val="22"/>
          <w:szCs w:val="22"/>
          <w:cs/>
        </w:rPr>
        <w:t>তখন তার দরকার তেলের</w:t>
      </w:r>
      <w:r w:rsidRPr="00E047C3">
        <w:rPr>
          <w:rFonts w:ascii="Shurjo" w:hAnsi="Shurjo" w:cs="Shurjo"/>
          <w:sz w:val="22"/>
          <w:szCs w:val="22"/>
          <w:lang w:bidi="bn-BD"/>
        </w:rPr>
        <w:t xml:space="preserve">, </w:t>
      </w:r>
      <w:r w:rsidRPr="00E047C3">
        <w:rPr>
          <w:rFonts w:ascii="Shurjo" w:hAnsi="Shurjo" w:cs="Shurjo"/>
          <w:sz w:val="22"/>
          <w:szCs w:val="22"/>
          <w:cs/>
        </w:rPr>
        <w:t>অথচ পেল গুড়</w:t>
      </w:r>
      <w:r w:rsidRPr="00E047C3">
        <w:rPr>
          <w:rFonts w:ascii="Shurjo" w:hAnsi="Shurjo" w:cs="Shurjo"/>
          <w:sz w:val="22"/>
          <w:szCs w:val="22"/>
          <w:lang w:bidi="bn-BD"/>
        </w:rPr>
        <w:t xml:space="preserve">, </w:t>
      </w:r>
      <w:r w:rsidRPr="00E047C3">
        <w:rPr>
          <w:rFonts w:ascii="Shurjo" w:hAnsi="Shurjo" w:cs="Shurjo"/>
          <w:sz w:val="22"/>
          <w:szCs w:val="22"/>
          <w:cs/>
        </w:rPr>
        <w:t>তখন সে তা সমজাতীয় ভিক্ষুকে দিয়ে তার হাত থেকে তেল নিয়ে ওষুধ বানিয়ে শ্রমণধর্ম পালন করলেও সন্তুষ্ট থাকে</w:t>
      </w:r>
      <w:r w:rsidRPr="00E047C3">
        <w:rPr>
          <w:rFonts w:ascii="Shurjo" w:hAnsi="Shurjo" w:cs="Shurjo"/>
          <w:sz w:val="22"/>
          <w:szCs w:val="22"/>
          <w:lang w:bidi="bn-BD"/>
        </w:rPr>
        <w:t xml:space="preserve">, </w:t>
      </w:r>
      <w:r w:rsidRPr="00E047C3">
        <w:rPr>
          <w:rFonts w:ascii="Shurjo" w:hAnsi="Shurjo" w:cs="Shurjo"/>
          <w:sz w:val="22"/>
          <w:szCs w:val="22"/>
          <w:cs/>
        </w:rPr>
        <w:t xml:space="preserve">এটিই হচ্ছে ওষুধপত্রে </w:t>
      </w:r>
      <w:r w:rsidRPr="00E047C3">
        <w:rPr>
          <w:rFonts w:ascii="Shurjo" w:hAnsi="Shurjo" w:cs="Shurjo"/>
          <w:b/>
          <w:bCs/>
          <w:sz w:val="22"/>
          <w:szCs w:val="22"/>
          <w:cs/>
        </w:rPr>
        <w:t>যথাসাধ্য সন্তুষ্টি</w:t>
      </w:r>
      <w:r w:rsidRPr="00E047C3">
        <w:rPr>
          <w:rFonts w:ascii="Shurjo" w:hAnsi="Shurjo" w:cs="Shurjo"/>
          <w:sz w:val="22"/>
          <w:szCs w:val="22"/>
          <w:cs/>
        </w:rPr>
        <w:t>। এরপর ধরা যাক</w:t>
      </w:r>
      <w:r w:rsidRPr="00E047C3">
        <w:rPr>
          <w:rFonts w:ascii="Shurjo" w:hAnsi="Shurjo" w:cs="Shurjo"/>
          <w:sz w:val="22"/>
          <w:szCs w:val="22"/>
          <w:lang w:bidi="bn-BD"/>
        </w:rPr>
        <w:t xml:space="preserve">, </w:t>
      </w:r>
      <w:r w:rsidRPr="00E047C3">
        <w:rPr>
          <w:rFonts w:ascii="Shurjo" w:hAnsi="Shurjo" w:cs="Shurjo"/>
          <w:sz w:val="22"/>
          <w:szCs w:val="22"/>
          <w:cs/>
        </w:rPr>
        <w:t>অন্য এক ভিক্ষু</w:t>
      </w:r>
      <w:r w:rsidRPr="00E047C3">
        <w:rPr>
          <w:rFonts w:ascii="Shurjo" w:hAnsi="Shurjo" w:cs="Shurjo"/>
          <w:sz w:val="22"/>
          <w:szCs w:val="22"/>
          <w:lang w:bidi="bn-BD"/>
        </w:rPr>
        <w:t xml:space="preserve">, </w:t>
      </w:r>
      <w:r w:rsidRPr="00E047C3">
        <w:rPr>
          <w:rFonts w:ascii="Shurjo" w:hAnsi="Shurjo" w:cs="Shurjo"/>
          <w:sz w:val="22"/>
          <w:szCs w:val="22"/>
          <w:cs/>
        </w:rPr>
        <w:t>একটি পাত্রে পচা মূত্র ও হরীতকী রেখে এবং আরেকটি পাত্রে চতুর্মধু রেখে তাকে যদি বলা হয়</w:t>
      </w:r>
      <w:r w:rsidRPr="00E047C3">
        <w:rPr>
          <w:rFonts w:ascii="Shurjo" w:hAnsi="Shurjo" w:cs="Shurjo"/>
          <w:sz w:val="22"/>
          <w:szCs w:val="22"/>
          <w:lang w:bidi="bn-BD"/>
        </w:rPr>
        <w:t>—“</w:t>
      </w:r>
      <w:r w:rsidRPr="00E047C3">
        <w:rPr>
          <w:rFonts w:ascii="Shurjo" w:hAnsi="Shurjo" w:cs="Shurjo"/>
          <w:sz w:val="22"/>
          <w:szCs w:val="22"/>
          <w:cs/>
        </w:rPr>
        <w:t>ভন্তে</w:t>
      </w:r>
      <w:r w:rsidRPr="00E047C3">
        <w:rPr>
          <w:rFonts w:ascii="Shurjo" w:hAnsi="Shurjo" w:cs="Shurjo"/>
          <w:sz w:val="22"/>
          <w:szCs w:val="22"/>
          <w:lang w:bidi="bn-BD"/>
        </w:rPr>
        <w:t xml:space="preserve">, </w:t>
      </w:r>
      <w:r w:rsidRPr="00E047C3">
        <w:rPr>
          <w:rFonts w:ascii="Shurjo" w:hAnsi="Shurjo" w:cs="Shurjo"/>
          <w:sz w:val="22"/>
          <w:szCs w:val="22"/>
          <w:cs/>
        </w:rPr>
        <w:t>আপনার যেটি ইচ্ছা গ্রহণ করুন</w:t>
      </w:r>
      <w:r w:rsidRPr="00E047C3">
        <w:rPr>
          <w:rFonts w:ascii="Shurjo" w:hAnsi="Shurjo" w:cs="Shurjo"/>
          <w:sz w:val="22"/>
          <w:szCs w:val="22"/>
          <w:lang w:bidi="bn-BD"/>
        </w:rPr>
        <w:t xml:space="preserve">” </w:t>
      </w:r>
      <w:r w:rsidRPr="00E047C3">
        <w:rPr>
          <w:rFonts w:ascii="Shurjo" w:hAnsi="Shurjo" w:cs="Shurjo"/>
          <w:sz w:val="22"/>
          <w:szCs w:val="22"/>
          <w:cs/>
        </w:rPr>
        <w:t>এবং সেই দুটোর যেকোনো একটি দিয়েই যদি রোগ ভালো হয়ে যায়</w:t>
      </w:r>
      <w:r w:rsidRPr="00E047C3">
        <w:rPr>
          <w:rFonts w:ascii="Shurjo" w:hAnsi="Shurjo" w:cs="Shurjo"/>
          <w:sz w:val="22"/>
          <w:szCs w:val="22"/>
          <w:lang w:bidi="bn-BD"/>
        </w:rPr>
        <w:t xml:space="preserve">, </w:t>
      </w:r>
      <w:r w:rsidRPr="00E047C3">
        <w:rPr>
          <w:rFonts w:ascii="Shurjo" w:hAnsi="Shurjo" w:cs="Shurjo"/>
          <w:sz w:val="22"/>
          <w:szCs w:val="22"/>
          <w:cs/>
        </w:rPr>
        <w:t>তখন সে ভাবে</w:t>
      </w:r>
      <w:r w:rsidRPr="00E047C3">
        <w:rPr>
          <w:rFonts w:ascii="Shurjo" w:hAnsi="Shurjo" w:cs="Shurjo"/>
          <w:sz w:val="22"/>
          <w:szCs w:val="22"/>
          <w:lang w:bidi="bn-BD"/>
        </w:rPr>
        <w:t>—“</w:t>
      </w:r>
      <w:r w:rsidRPr="00E047C3">
        <w:rPr>
          <w:rFonts w:ascii="Shurjo" w:hAnsi="Shurjo" w:cs="Shurjo"/>
          <w:sz w:val="22"/>
          <w:szCs w:val="22"/>
          <w:cs/>
        </w:rPr>
        <w:t>পচা মূত্র ও হরীতকীকে বুদ্ধ ইত্যাদি মহান ব্যক্তিরা প্রশংসা করেছেন</w:t>
      </w:r>
      <w:r w:rsidRPr="00E047C3">
        <w:rPr>
          <w:rFonts w:ascii="Shurjo" w:hAnsi="Shurjo" w:cs="Shurjo"/>
          <w:sz w:val="22"/>
          <w:szCs w:val="22"/>
          <w:lang w:bidi="bn-BD"/>
        </w:rPr>
        <w:t xml:space="preserve">, </w:t>
      </w:r>
      <w:r w:rsidRPr="00E047C3">
        <w:rPr>
          <w:rFonts w:ascii="Shurjo" w:hAnsi="Shurjo" w:cs="Shurjo"/>
          <w:sz w:val="22"/>
          <w:szCs w:val="22"/>
          <w:cs/>
        </w:rPr>
        <w:t>পচা মূত্ররূপ ওষুধের ওপর নির্ভর করেই এই প্রব্রজ্যা</w:t>
      </w:r>
      <w:r w:rsidRPr="00E047C3">
        <w:rPr>
          <w:rFonts w:ascii="Shurjo" w:hAnsi="Shurjo" w:cs="Shurjo"/>
          <w:sz w:val="22"/>
          <w:szCs w:val="22"/>
          <w:lang w:bidi="bn-BD"/>
        </w:rPr>
        <w:t xml:space="preserve">, </w:t>
      </w:r>
      <w:r w:rsidRPr="00E047C3">
        <w:rPr>
          <w:rFonts w:ascii="Shurjo" w:hAnsi="Shurjo" w:cs="Shurjo"/>
          <w:sz w:val="22"/>
          <w:szCs w:val="22"/>
          <w:cs/>
        </w:rPr>
        <w:t>এতেই তোমার আজীবন উৎসাহ বজায় রাখা উচিত</w:t>
      </w:r>
      <w:r w:rsidRPr="00E047C3">
        <w:rPr>
          <w:rFonts w:ascii="Shurjo" w:hAnsi="Shurjo" w:cs="Shurjo"/>
          <w:sz w:val="22"/>
          <w:szCs w:val="22"/>
          <w:lang w:bidi="bn-BD"/>
        </w:rPr>
        <w:t>” (</w:t>
      </w:r>
      <w:r w:rsidRPr="00E047C3">
        <w:rPr>
          <w:rFonts w:ascii="Shurjo" w:hAnsi="Shurjo" w:cs="Shurjo"/>
          <w:sz w:val="22"/>
          <w:szCs w:val="22"/>
          <w:cs/>
        </w:rPr>
        <w:t>মহাৰ</w:t>
      </w:r>
      <w:r w:rsidRPr="00E047C3">
        <w:rPr>
          <w:rFonts w:ascii="Shurjo" w:hAnsi="Shurjo" w:cs="Shurjo"/>
          <w:sz w:val="22"/>
          <w:szCs w:val="22"/>
          <w:lang w:bidi="bn-BD"/>
        </w:rPr>
        <w:t>.</w:t>
      </w:r>
      <w:r w:rsidRPr="00E047C3">
        <w:rPr>
          <w:rFonts w:ascii="Shurjo" w:hAnsi="Shurjo" w:cs="Shurjo"/>
          <w:sz w:val="22"/>
          <w:szCs w:val="22"/>
          <w:cs/>
        </w:rPr>
        <w:t>১২৮</w:t>
      </w:r>
      <w:r w:rsidRPr="00E047C3">
        <w:rPr>
          <w:rFonts w:ascii="Shurjo" w:hAnsi="Shurjo" w:cs="Shurjo"/>
          <w:sz w:val="22"/>
          <w:szCs w:val="22"/>
          <w:lang w:bidi="bn-BD"/>
        </w:rPr>
        <w:t xml:space="preserve">) </w:t>
      </w:r>
      <w:r w:rsidRPr="00E047C3">
        <w:rPr>
          <w:rFonts w:ascii="Shurjo" w:hAnsi="Shurjo" w:cs="Shurjo"/>
          <w:sz w:val="22"/>
          <w:szCs w:val="22"/>
          <w:cs/>
        </w:rPr>
        <w:t>বলা হয়েছে। এভাবে ভাবার পর সে চতুর্মধুরূপ ওষুধ প্রত্যাখ্যান করে</w:t>
      </w:r>
      <w:r w:rsidRPr="00E047C3">
        <w:rPr>
          <w:rFonts w:ascii="Shurjo" w:hAnsi="Shurjo" w:cs="Shurjo"/>
          <w:sz w:val="22"/>
          <w:szCs w:val="22"/>
          <w:lang w:bidi="bn-BD"/>
        </w:rPr>
        <w:t xml:space="preserve">, </w:t>
      </w:r>
      <w:r w:rsidRPr="00E047C3">
        <w:rPr>
          <w:rFonts w:ascii="Shurjo" w:hAnsi="Shurjo" w:cs="Shurjo"/>
          <w:sz w:val="22"/>
          <w:szCs w:val="22"/>
          <w:cs/>
        </w:rPr>
        <w:t>মূত্র ও হরীতকীরূপ ওষুধ খেয়েই পরম সন্তুষ্ট থাকে</w:t>
      </w:r>
      <w:r w:rsidRPr="00E047C3">
        <w:rPr>
          <w:rFonts w:ascii="Shurjo" w:hAnsi="Shurjo" w:cs="Shurjo"/>
          <w:sz w:val="22"/>
          <w:szCs w:val="22"/>
          <w:lang w:bidi="bn-BD"/>
        </w:rPr>
        <w:t xml:space="preserve">, </w:t>
      </w:r>
      <w:r w:rsidRPr="00E047C3">
        <w:rPr>
          <w:rFonts w:ascii="Shurjo" w:hAnsi="Shurjo" w:cs="Shurjo"/>
          <w:sz w:val="22"/>
          <w:szCs w:val="22"/>
          <w:cs/>
        </w:rPr>
        <w:t xml:space="preserve">এটিই হচ্ছে ওষুধপত্রে </w:t>
      </w:r>
      <w:r w:rsidRPr="00E047C3">
        <w:rPr>
          <w:rFonts w:ascii="Shurjo" w:hAnsi="Shurjo" w:cs="Shurjo"/>
          <w:b/>
          <w:bCs/>
          <w:sz w:val="22"/>
          <w:szCs w:val="22"/>
          <w:cs/>
        </w:rPr>
        <w:t>যথোপযুক্ত সন্তুষ্টি</w:t>
      </w:r>
      <w:r w:rsidRPr="00E047C3">
        <w:rPr>
          <w:rFonts w:ascii="Shurjo" w:hAnsi="Shurjo" w:cs="Shurjo"/>
          <w:sz w:val="22"/>
          <w:szCs w:val="22"/>
          <w:cs/>
        </w:rPr>
        <w:t>।</w:t>
      </w:r>
    </w:p>
    <w:p w14:paraId="1830D890"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cs/>
        </w:rPr>
        <w:t>এভাবে উপরোক্ত সব ধরনের সন্তুষ্টিকেই সন্তুষ্টি বলা হয়। এই সন্তুষ্টি অতি ইচ্ছা</w:t>
      </w:r>
      <w:r w:rsidRPr="00E047C3">
        <w:rPr>
          <w:rFonts w:ascii="Shurjo" w:hAnsi="Shurjo" w:cs="Shurjo"/>
          <w:sz w:val="22"/>
          <w:szCs w:val="22"/>
          <w:lang w:bidi="bn-BD"/>
        </w:rPr>
        <w:t xml:space="preserve">, </w:t>
      </w:r>
      <w:r w:rsidRPr="00E047C3">
        <w:rPr>
          <w:rFonts w:ascii="Shurjo" w:hAnsi="Shurjo" w:cs="Shurjo"/>
          <w:sz w:val="22"/>
          <w:szCs w:val="22"/>
          <w:cs/>
        </w:rPr>
        <w:t>পাপেচ্ছা ও মাত্রাতিরিক্ত ইচ্ছা ইত্যাদি পাপধর্মগুলো পরিত্যাগের কারণ হয়</w:t>
      </w:r>
      <w:r w:rsidRPr="00E047C3">
        <w:rPr>
          <w:rFonts w:ascii="Shurjo" w:hAnsi="Shurjo" w:cs="Shurjo"/>
          <w:sz w:val="22"/>
          <w:szCs w:val="22"/>
          <w:lang w:bidi="bn-BD"/>
        </w:rPr>
        <w:t xml:space="preserve">, </w:t>
      </w:r>
      <w:r w:rsidRPr="00E047C3">
        <w:rPr>
          <w:rFonts w:ascii="Shurjo" w:hAnsi="Shurjo" w:cs="Shurjo"/>
          <w:sz w:val="22"/>
          <w:szCs w:val="22"/>
          <w:cs/>
        </w:rPr>
        <w:t>বিশেষ কিছু লাভের কারণ হয়</w:t>
      </w:r>
      <w:r w:rsidRPr="00E047C3">
        <w:rPr>
          <w:rFonts w:ascii="Shurjo" w:hAnsi="Shurjo" w:cs="Shurjo"/>
          <w:sz w:val="22"/>
          <w:szCs w:val="22"/>
          <w:lang w:bidi="bn-BD"/>
        </w:rPr>
        <w:t xml:space="preserve">, </w:t>
      </w:r>
      <w:r w:rsidRPr="00E047C3">
        <w:rPr>
          <w:rFonts w:ascii="Shurjo" w:hAnsi="Shurjo" w:cs="Shurjo"/>
          <w:sz w:val="22"/>
          <w:szCs w:val="22"/>
          <w:cs/>
        </w:rPr>
        <w:t>সুগতির কারণ হয় ও আর্যমার্গ লাভের উপকরণ হয়</w:t>
      </w:r>
      <w:r w:rsidRPr="00E047C3">
        <w:rPr>
          <w:rFonts w:ascii="Shurjo" w:hAnsi="Shurjo" w:cs="Shurjo"/>
          <w:sz w:val="22"/>
          <w:szCs w:val="22"/>
          <w:lang w:bidi="bn-BD"/>
        </w:rPr>
        <w:t xml:space="preserve">, </w:t>
      </w:r>
      <w:r w:rsidRPr="00E047C3">
        <w:rPr>
          <w:rFonts w:ascii="Shurjo" w:hAnsi="Shurjo" w:cs="Shurjo"/>
          <w:sz w:val="22"/>
          <w:szCs w:val="22"/>
          <w:cs/>
        </w:rPr>
        <w:t>চতুর্দিকে ইত্যাদি ভাব অর্জনের কারণ হয়</w:t>
      </w:r>
      <w:r w:rsidRPr="00E047C3">
        <w:rPr>
          <w:rFonts w:ascii="Shurjo" w:hAnsi="Shurjo" w:cs="Shurjo"/>
          <w:sz w:val="22"/>
          <w:szCs w:val="22"/>
          <w:lang w:bidi="bn-BD"/>
        </w:rPr>
        <w:t xml:space="preserve">, </w:t>
      </w:r>
      <w:r w:rsidRPr="00E047C3">
        <w:rPr>
          <w:rFonts w:ascii="Shurjo" w:hAnsi="Shurjo" w:cs="Shurjo"/>
          <w:sz w:val="22"/>
          <w:szCs w:val="22"/>
          <w:cs/>
        </w:rPr>
        <w:t xml:space="preserve">তাই এটিকে </w:t>
      </w:r>
      <w:r w:rsidRPr="00E047C3">
        <w:rPr>
          <w:rFonts w:ascii="Shurjo" w:hAnsi="Shurjo" w:cs="Shurjo"/>
          <w:sz w:val="22"/>
          <w:szCs w:val="22"/>
          <w:lang w:bidi="bn-BD"/>
        </w:rPr>
        <w:t>“</w:t>
      </w:r>
      <w:r w:rsidRPr="00E047C3">
        <w:rPr>
          <w:rFonts w:ascii="Shurjo" w:hAnsi="Shurjo" w:cs="Shurjo"/>
          <w:sz w:val="22"/>
          <w:szCs w:val="22"/>
          <w:cs/>
        </w:rPr>
        <w:t>মঙ্গল</w:t>
      </w:r>
      <w:r w:rsidRPr="00E047C3">
        <w:rPr>
          <w:rFonts w:ascii="Shurjo" w:hAnsi="Shurjo" w:cs="Shurjo"/>
          <w:sz w:val="22"/>
          <w:szCs w:val="22"/>
          <w:lang w:bidi="bn-BD"/>
        </w:rPr>
        <w:t xml:space="preserve">” </w:t>
      </w:r>
      <w:r w:rsidRPr="00E047C3">
        <w:rPr>
          <w:rFonts w:ascii="Shurjo" w:hAnsi="Shurjo" w:cs="Shurjo"/>
          <w:sz w:val="22"/>
          <w:szCs w:val="22"/>
          <w:cs/>
        </w:rPr>
        <w:t>হিসেবে বুঝতে হবে। এ প্রসঙ্গে বলা হয়েছে</w:t>
      </w:r>
      <w:r w:rsidRPr="00E047C3">
        <w:rPr>
          <w:rFonts w:ascii="Shurjo" w:hAnsi="Shurjo" w:cs="Shurjo"/>
          <w:sz w:val="22"/>
          <w:szCs w:val="22"/>
          <w:lang w:bidi="bn-BD"/>
        </w:rPr>
        <w:t>:</w:t>
      </w:r>
    </w:p>
    <w:p w14:paraId="24F0D538" w14:textId="77777777" w:rsidR="00FD403C" w:rsidRPr="00E047C3" w:rsidRDefault="007226FE">
      <w:pPr>
        <w:widowControl w:val="0"/>
        <w:rPr>
          <w:rFonts w:ascii="Shurjo" w:hAnsi="Shurjo" w:cs="Shurjo"/>
          <w:sz w:val="22"/>
          <w:szCs w:val="22"/>
          <w:lang w:bidi="bn-BD"/>
        </w:rPr>
      </w:pPr>
      <w:r w:rsidRPr="00E047C3">
        <w:rPr>
          <w:rFonts w:ascii="Shurjo" w:hAnsi="Shurjo" w:cs="Shurjo"/>
          <w:sz w:val="22"/>
          <w:szCs w:val="22"/>
          <w:lang w:bidi="bn-BD"/>
        </w:rPr>
        <w:tab/>
        <w:t>“</w:t>
      </w:r>
      <w:r w:rsidRPr="00E047C3">
        <w:rPr>
          <w:rFonts w:ascii="Shurjo" w:hAnsi="Shurjo" w:cs="Shurjo"/>
          <w:sz w:val="22"/>
          <w:szCs w:val="22"/>
          <w:cs/>
        </w:rPr>
        <w:t>চতুর্দিকে বিরোধহীন হয়ে</w:t>
      </w:r>
      <w:r w:rsidRPr="00E047C3">
        <w:rPr>
          <w:rFonts w:ascii="Shurjo" w:hAnsi="Shurjo" w:cs="Shurjo"/>
          <w:sz w:val="22"/>
          <w:szCs w:val="22"/>
          <w:lang w:bidi="bn-BD"/>
        </w:rPr>
        <w:t xml:space="preserve">, </w:t>
      </w:r>
    </w:p>
    <w:p w14:paraId="46309511"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lang w:bidi="bn-BD"/>
        </w:rPr>
        <w:tab/>
      </w:r>
      <w:r w:rsidRPr="00E047C3">
        <w:rPr>
          <w:rFonts w:ascii="Shurjo" w:hAnsi="Shurjo" w:cs="Shurjo"/>
          <w:sz w:val="22"/>
          <w:szCs w:val="22"/>
          <w:cs/>
        </w:rPr>
        <w:t>ভালো</w:t>
      </w:r>
      <w:r w:rsidRPr="00E047C3">
        <w:rPr>
          <w:rFonts w:ascii="Shurjo" w:hAnsi="Shurjo" w:cs="Shurjo"/>
          <w:sz w:val="22"/>
          <w:szCs w:val="22"/>
          <w:lang w:bidi="bn-BD"/>
        </w:rPr>
        <w:t>-</w:t>
      </w:r>
      <w:r w:rsidRPr="00E047C3">
        <w:rPr>
          <w:rFonts w:ascii="Shurjo" w:hAnsi="Shurjo" w:cs="Shurjo"/>
          <w:sz w:val="22"/>
          <w:szCs w:val="22"/>
          <w:cs/>
        </w:rPr>
        <w:t>মন্দ সবকিছুতে সন্তুষ্টচিত্ত হয়ে</w:t>
      </w:r>
      <w:r w:rsidRPr="00E047C3">
        <w:rPr>
          <w:rFonts w:ascii="Shurjo" w:hAnsi="Shurjo" w:cs="Shurjo"/>
          <w:sz w:val="22"/>
          <w:szCs w:val="22"/>
          <w:lang w:bidi="bn-BD"/>
        </w:rPr>
        <w:t>” (</w:t>
      </w:r>
      <w:r w:rsidRPr="00E047C3">
        <w:rPr>
          <w:rFonts w:ascii="Shurjo" w:hAnsi="Shurjo" w:cs="Shurjo"/>
          <w:sz w:val="22"/>
          <w:szCs w:val="22"/>
          <w:cs/>
        </w:rPr>
        <w:t>সু</w:t>
      </w:r>
      <w:r w:rsidRPr="00E047C3">
        <w:rPr>
          <w:rFonts w:ascii="Shurjo" w:hAnsi="Shurjo" w:cs="Shurjo"/>
          <w:sz w:val="22"/>
          <w:szCs w:val="22"/>
          <w:lang w:bidi="bn-BD"/>
        </w:rPr>
        <w:t>.</w:t>
      </w:r>
      <w:r w:rsidRPr="00E047C3">
        <w:rPr>
          <w:rFonts w:ascii="Shurjo" w:hAnsi="Shurjo" w:cs="Shurjo"/>
          <w:sz w:val="22"/>
          <w:szCs w:val="22"/>
          <w:cs/>
        </w:rPr>
        <w:t>নি</w:t>
      </w:r>
      <w:r w:rsidRPr="00E047C3">
        <w:rPr>
          <w:rFonts w:ascii="Shurjo" w:hAnsi="Shurjo" w:cs="Shurjo"/>
          <w:sz w:val="22"/>
          <w:szCs w:val="22"/>
          <w:lang w:bidi="bn-BD"/>
        </w:rPr>
        <w:t>.</w:t>
      </w:r>
      <w:r w:rsidRPr="00E047C3">
        <w:rPr>
          <w:rFonts w:ascii="Shurjo" w:hAnsi="Shurjo" w:cs="Shurjo"/>
          <w:sz w:val="22"/>
          <w:szCs w:val="22"/>
          <w:cs/>
        </w:rPr>
        <w:t>৪২</w:t>
      </w:r>
      <w:r w:rsidRPr="00E047C3">
        <w:rPr>
          <w:rFonts w:ascii="Shurjo" w:hAnsi="Shurjo" w:cs="Shurjo"/>
          <w:sz w:val="22"/>
          <w:szCs w:val="22"/>
          <w:lang w:bidi="bn-BD"/>
        </w:rPr>
        <w:t xml:space="preserve">; </w:t>
      </w:r>
      <w:r w:rsidRPr="00E047C3">
        <w:rPr>
          <w:rFonts w:ascii="Shurjo" w:hAnsi="Shurjo" w:cs="Shurjo"/>
          <w:sz w:val="22"/>
          <w:szCs w:val="22"/>
          <w:cs/>
        </w:rPr>
        <w:t>চূল়নি</w:t>
      </w:r>
      <w:r w:rsidRPr="00E047C3">
        <w:rPr>
          <w:rFonts w:ascii="Shurjo" w:hAnsi="Shurjo" w:cs="Shurjo"/>
          <w:sz w:val="22"/>
          <w:szCs w:val="22"/>
          <w:lang w:bidi="bn-BD"/>
        </w:rPr>
        <w:t xml:space="preserve">. </w:t>
      </w:r>
      <w:r w:rsidRPr="00E047C3">
        <w:rPr>
          <w:rFonts w:ascii="Shurjo" w:hAnsi="Shurjo" w:cs="Shurjo"/>
          <w:sz w:val="22"/>
          <w:szCs w:val="22"/>
          <w:cs/>
        </w:rPr>
        <w:t>খগ্গ</w:t>
      </w:r>
      <w:r w:rsidRPr="00E047C3">
        <w:rPr>
          <w:rFonts w:ascii="Shurjo" w:hAnsi="Shurjo" w:cs="Shurjo"/>
          <w:sz w:val="22"/>
          <w:szCs w:val="22"/>
          <w:lang w:bidi="bn-BD"/>
        </w:rPr>
        <w:t>-</w:t>
      </w:r>
      <w:r w:rsidRPr="00E047C3">
        <w:rPr>
          <w:rFonts w:ascii="Shurjo" w:hAnsi="Shurjo" w:cs="Shurjo"/>
          <w:sz w:val="22"/>
          <w:szCs w:val="22"/>
          <w:cs/>
        </w:rPr>
        <w:t>ৰিসাণসুত্তনিদ্দেস ১২৮</w:t>
      </w:r>
      <w:r w:rsidRPr="00E047C3">
        <w:rPr>
          <w:rFonts w:ascii="Shurjo" w:hAnsi="Shurjo" w:cs="Shurjo"/>
          <w:sz w:val="22"/>
          <w:szCs w:val="22"/>
          <w:lang w:bidi="bn-BD"/>
        </w:rPr>
        <w:t xml:space="preserve">) </w:t>
      </w:r>
      <w:r w:rsidRPr="00E047C3">
        <w:rPr>
          <w:rFonts w:ascii="Shurjo" w:hAnsi="Shurjo" w:cs="Shurjo"/>
          <w:sz w:val="22"/>
          <w:szCs w:val="22"/>
          <w:cs/>
        </w:rPr>
        <w:t>এভাবে ইত্যাদি।</w:t>
      </w:r>
    </w:p>
    <w:p w14:paraId="50D39134"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b/>
          <w:bCs/>
          <w:sz w:val="22"/>
          <w:szCs w:val="22"/>
          <w:cs/>
        </w:rPr>
        <w:t xml:space="preserve">কৃতজ্ঞ হওয়া </w:t>
      </w:r>
      <w:r w:rsidRPr="00E047C3">
        <w:rPr>
          <w:rFonts w:ascii="Shurjo" w:hAnsi="Shurjo" w:cs="Shurjo"/>
          <w:sz w:val="22"/>
          <w:szCs w:val="22"/>
          <w:cs/>
        </w:rPr>
        <w:t>মানে হচ্ছে অল্প হোক বা বেশি হোক</w:t>
      </w:r>
      <w:r w:rsidRPr="00E047C3">
        <w:rPr>
          <w:rFonts w:ascii="Shurjo" w:hAnsi="Shurjo" w:cs="Shurjo"/>
          <w:sz w:val="22"/>
          <w:szCs w:val="22"/>
          <w:lang w:bidi="bn-BD"/>
        </w:rPr>
        <w:t xml:space="preserve">, </w:t>
      </w:r>
      <w:r w:rsidRPr="00E047C3">
        <w:rPr>
          <w:rFonts w:ascii="Shurjo" w:hAnsi="Shurjo" w:cs="Shurjo"/>
          <w:sz w:val="22"/>
          <w:szCs w:val="22"/>
          <w:cs/>
        </w:rPr>
        <w:t>কেউ কোনো উপকার করলে সেটি</w:t>
      </w:r>
      <w:r w:rsidRPr="00E047C3">
        <w:rPr>
          <w:rFonts w:ascii="Shurjo" w:hAnsi="Shurjo" w:cs="Shurjo"/>
          <w:sz w:val="22"/>
          <w:szCs w:val="22"/>
          <w:lang w:bidi="bn-BD"/>
        </w:rPr>
        <w:t xml:space="preserve"> </w:t>
      </w:r>
      <w:r w:rsidRPr="00E047C3">
        <w:rPr>
          <w:rFonts w:ascii="Shurjo" w:hAnsi="Shurjo" w:cs="Shurjo"/>
          <w:sz w:val="22"/>
          <w:szCs w:val="22"/>
          <w:cs/>
        </w:rPr>
        <w:t>বারবার স্মরণ করে জানা</w:t>
      </w:r>
      <w:r w:rsidRPr="00E047C3">
        <w:rPr>
          <w:rFonts w:ascii="Shurjo" w:hAnsi="Shurjo" w:cs="Shurjo"/>
          <w:sz w:val="22"/>
          <w:szCs w:val="22"/>
          <w:lang w:bidi="bn-BD"/>
        </w:rPr>
        <w:t xml:space="preserve">, </w:t>
      </w:r>
      <w:r w:rsidRPr="00E047C3">
        <w:rPr>
          <w:rFonts w:ascii="Shurjo" w:hAnsi="Shurjo" w:cs="Shurjo"/>
          <w:sz w:val="22"/>
          <w:szCs w:val="22"/>
          <w:cs/>
        </w:rPr>
        <w:t>অবগত হওয়া। তা ছাড়া</w:t>
      </w:r>
      <w:r w:rsidRPr="00E047C3">
        <w:rPr>
          <w:rFonts w:ascii="Shurjo" w:hAnsi="Shurjo" w:cs="Shurjo"/>
          <w:sz w:val="22"/>
          <w:szCs w:val="22"/>
          <w:lang w:bidi="bn-BD"/>
        </w:rPr>
        <w:t xml:space="preserve">, </w:t>
      </w:r>
      <w:r w:rsidRPr="00E047C3">
        <w:rPr>
          <w:rFonts w:ascii="Shurjo" w:hAnsi="Shurjo" w:cs="Shurjo"/>
          <w:sz w:val="22"/>
          <w:szCs w:val="22"/>
          <w:cs/>
        </w:rPr>
        <w:t>নিরয় ইত্যাদি দুঃখ হতে পরিত্রাণ করায় বলে পুণ্যও প্রাণীদের বহু উপকার করে</w:t>
      </w:r>
      <w:r w:rsidRPr="00E047C3">
        <w:rPr>
          <w:rFonts w:ascii="Shurjo" w:hAnsi="Shurjo" w:cs="Shurjo"/>
          <w:sz w:val="22"/>
          <w:szCs w:val="22"/>
          <w:lang w:bidi="bn-BD"/>
        </w:rPr>
        <w:t xml:space="preserve">, </w:t>
      </w:r>
      <w:r w:rsidRPr="00E047C3">
        <w:rPr>
          <w:rFonts w:ascii="Shurjo" w:hAnsi="Shurjo" w:cs="Shurjo"/>
          <w:sz w:val="22"/>
          <w:szCs w:val="22"/>
          <w:cs/>
        </w:rPr>
        <w:t xml:space="preserve">তাই সেগুলোর উপকারের কথা স্মরণ করাকেও </w:t>
      </w:r>
      <w:r w:rsidRPr="00E047C3">
        <w:rPr>
          <w:rFonts w:ascii="Shurjo" w:hAnsi="Shurjo" w:cs="Shurjo"/>
          <w:sz w:val="22"/>
          <w:szCs w:val="22"/>
          <w:lang w:bidi="bn-BD"/>
        </w:rPr>
        <w:t>“</w:t>
      </w:r>
      <w:r w:rsidRPr="00E047C3">
        <w:rPr>
          <w:rFonts w:ascii="Shurjo" w:hAnsi="Shurjo" w:cs="Shurjo"/>
          <w:sz w:val="22"/>
          <w:szCs w:val="22"/>
          <w:cs/>
        </w:rPr>
        <w:t>কৃতজ্ঞ হওয়া</w:t>
      </w:r>
      <w:r w:rsidRPr="00E047C3">
        <w:rPr>
          <w:rFonts w:ascii="Shurjo" w:hAnsi="Shurjo" w:cs="Shurjo"/>
          <w:sz w:val="22"/>
          <w:szCs w:val="22"/>
          <w:lang w:bidi="bn-BD"/>
        </w:rPr>
        <w:t xml:space="preserve">” </w:t>
      </w:r>
      <w:r w:rsidRPr="00E047C3">
        <w:rPr>
          <w:rFonts w:ascii="Shurjo" w:hAnsi="Shurjo" w:cs="Shurjo"/>
          <w:sz w:val="22"/>
          <w:szCs w:val="22"/>
          <w:cs/>
        </w:rPr>
        <w:t xml:space="preserve">বুঝতে হবে। এটি </w:t>
      </w:r>
      <w:r w:rsidRPr="00E047C3">
        <w:rPr>
          <w:rFonts w:ascii="Shurjo" w:hAnsi="Shurjo" w:cs="Shurjo"/>
          <w:sz w:val="22"/>
          <w:szCs w:val="22"/>
          <w:cs/>
        </w:rPr>
        <w:lastRenderedPageBreak/>
        <w:t>সৎপুরুষদের কাছ থেকে প্রশংসা পাওয়া ইত্যাদি নানা প্রকার বিশেষ কিছু লাভের কারণ হয়</w:t>
      </w:r>
      <w:r w:rsidRPr="00E047C3">
        <w:rPr>
          <w:rFonts w:ascii="Shurjo" w:hAnsi="Shurjo" w:cs="Shurjo"/>
          <w:sz w:val="22"/>
          <w:szCs w:val="22"/>
          <w:lang w:bidi="bn-BD"/>
        </w:rPr>
        <w:t xml:space="preserve">, </w:t>
      </w:r>
      <w:r w:rsidRPr="00E047C3">
        <w:rPr>
          <w:rFonts w:ascii="Shurjo" w:hAnsi="Shurjo" w:cs="Shurjo"/>
          <w:sz w:val="22"/>
          <w:szCs w:val="22"/>
          <w:cs/>
        </w:rPr>
        <w:t xml:space="preserve">তাই এটিকে </w:t>
      </w:r>
      <w:r w:rsidRPr="00E047C3">
        <w:rPr>
          <w:rFonts w:ascii="Shurjo" w:hAnsi="Shurjo" w:cs="Shurjo"/>
          <w:sz w:val="22"/>
          <w:szCs w:val="22"/>
          <w:lang w:bidi="bn-BD"/>
        </w:rPr>
        <w:t>“</w:t>
      </w:r>
      <w:r w:rsidRPr="00E047C3">
        <w:rPr>
          <w:rFonts w:ascii="Shurjo" w:hAnsi="Shurjo" w:cs="Shurjo"/>
          <w:sz w:val="22"/>
          <w:szCs w:val="22"/>
          <w:cs/>
        </w:rPr>
        <w:t>মঙ্গল</w:t>
      </w:r>
      <w:r w:rsidRPr="00E047C3">
        <w:rPr>
          <w:rFonts w:ascii="Shurjo" w:hAnsi="Shurjo" w:cs="Shurjo"/>
          <w:sz w:val="22"/>
          <w:szCs w:val="22"/>
          <w:lang w:bidi="bn-BD"/>
        </w:rPr>
        <w:t xml:space="preserve">” </w:t>
      </w:r>
      <w:r w:rsidRPr="00E047C3">
        <w:rPr>
          <w:rFonts w:ascii="Shurjo" w:hAnsi="Shurjo" w:cs="Shurjo"/>
          <w:sz w:val="22"/>
          <w:szCs w:val="22"/>
          <w:cs/>
        </w:rPr>
        <w:t>বলা হয়েছে। এ প্রসঙ্গে বলা হয়েছে</w:t>
      </w:r>
      <w:r w:rsidRPr="00E047C3">
        <w:rPr>
          <w:rFonts w:ascii="Shurjo" w:hAnsi="Shurjo" w:cs="Shurjo"/>
          <w:sz w:val="22"/>
          <w:szCs w:val="22"/>
          <w:lang w:bidi="bn-BD"/>
        </w:rPr>
        <w:t>, “</w:t>
      </w:r>
      <w:r w:rsidRPr="00E047C3">
        <w:rPr>
          <w:rFonts w:ascii="Shurjo" w:hAnsi="Shurjo" w:cs="Shurjo"/>
          <w:sz w:val="22"/>
          <w:szCs w:val="22"/>
          <w:cs/>
        </w:rPr>
        <w:t>হে ভিক্ষুগণ</w:t>
      </w:r>
      <w:r w:rsidRPr="00E047C3">
        <w:rPr>
          <w:rFonts w:ascii="Shurjo" w:hAnsi="Shurjo" w:cs="Shurjo"/>
          <w:sz w:val="22"/>
          <w:szCs w:val="22"/>
          <w:lang w:bidi="bn-BD"/>
        </w:rPr>
        <w:t xml:space="preserve">, </w:t>
      </w:r>
      <w:r w:rsidRPr="00E047C3">
        <w:rPr>
          <w:rFonts w:ascii="Shurjo" w:hAnsi="Shurjo" w:cs="Shurjo"/>
          <w:sz w:val="22"/>
          <w:szCs w:val="22"/>
          <w:cs/>
        </w:rPr>
        <w:t>জগতে দুই প্রকার ব্যক্তি দুর্লভ। কোন দুই প্রকার</w:t>
      </w:r>
      <w:r w:rsidRPr="00E047C3">
        <w:rPr>
          <w:rFonts w:ascii="Shurjo" w:hAnsi="Shurjo" w:cs="Shurjo"/>
          <w:sz w:val="22"/>
          <w:szCs w:val="22"/>
          <w:lang w:bidi="bn-BD"/>
        </w:rPr>
        <w:t xml:space="preserve">? </w:t>
      </w:r>
      <w:r w:rsidRPr="00E047C3">
        <w:rPr>
          <w:rFonts w:ascii="Shurjo" w:hAnsi="Shurjo" w:cs="Shurjo"/>
          <w:sz w:val="22"/>
          <w:szCs w:val="22"/>
          <w:cs/>
        </w:rPr>
        <w:t>যে আগে উপকার করে এবং যে কৃতজ্ঞ হয় ও উপকারের কথা প্রকাশ করে।</w:t>
      </w:r>
      <w:r w:rsidRPr="00E047C3">
        <w:rPr>
          <w:rFonts w:ascii="Shurjo" w:hAnsi="Shurjo" w:cs="Shurjo"/>
          <w:sz w:val="22"/>
          <w:szCs w:val="22"/>
          <w:lang w:bidi="bn-BD"/>
        </w:rPr>
        <w:t>” (</w:t>
      </w:r>
      <w:r w:rsidRPr="00E047C3">
        <w:rPr>
          <w:rFonts w:ascii="Shurjo" w:hAnsi="Shurjo" w:cs="Shurjo"/>
          <w:sz w:val="22"/>
          <w:szCs w:val="22"/>
          <w:cs/>
        </w:rPr>
        <w:t>অ</w:t>
      </w:r>
      <w:r w:rsidRPr="00E047C3">
        <w:rPr>
          <w:rFonts w:ascii="Shurjo" w:hAnsi="Shurjo" w:cs="Shurjo"/>
          <w:sz w:val="22"/>
          <w:szCs w:val="22"/>
          <w:lang w:bidi="bn-BD"/>
        </w:rPr>
        <w:t>.</w:t>
      </w:r>
      <w:r w:rsidRPr="00E047C3">
        <w:rPr>
          <w:rFonts w:ascii="Shurjo" w:hAnsi="Shurjo" w:cs="Shurjo"/>
          <w:sz w:val="22"/>
          <w:szCs w:val="22"/>
          <w:cs/>
        </w:rPr>
        <w:t>নি</w:t>
      </w:r>
      <w:r w:rsidRPr="00E047C3">
        <w:rPr>
          <w:rFonts w:ascii="Shurjo" w:hAnsi="Shurjo" w:cs="Shurjo"/>
          <w:sz w:val="22"/>
          <w:szCs w:val="22"/>
          <w:lang w:bidi="bn-BD"/>
        </w:rPr>
        <w:t>.</w:t>
      </w:r>
      <w:r w:rsidRPr="00E047C3">
        <w:rPr>
          <w:rFonts w:ascii="Shurjo" w:hAnsi="Shurjo" w:cs="Shurjo"/>
          <w:sz w:val="22"/>
          <w:szCs w:val="22"/>
          <w:cs/>
        </w:rPr>
        <w:t>২</w:t>
      </w:r>
      <w:r w:rsidRPr="00E047C3">
        <w:rPr>
          <w:rFonts w:ascii="Shurjo" w:hAnsi="Shurjo" w:cs="Shurjo"/>
          <w:sz w:val="22"/>
          <w:szCs w:val="22"/>
          <w:lang w:bidi="bn-BD"/>
        </w:rPr>
        <w:t>.</w:t>
      </w:r>
      <w:r w:rsidRPr="00E047C3">
        <w:rPr>
          <w:rFonts w:ascii="Shurjo" w:hAnsi="Shurjo" w:cs="Shurjo"/>
          <w:sz w:val="22"/>
          <w:szCs w:val="22"/>
          <w:cs/>
        </w:rPr>
        <w:t>১২০</w:t>
      </w:r>
      <w:r w:rsidRPr="00E047C3">
        <w:rPr>
          <w:rFonts w:ascii="Shurjo" w:hAnsi="Shurjo" w:cs="Shurjo"/>
          <w:sz w:val="22"/>
          <w:szCs w:val="22"/>
          <w:lang w:bidi="bn-BD"/>
        </w:rPr>
        <w:t>)</w:t>
      </w:r>
    </w:p>
    <w:p w14:paraId="5F766489"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b/>
          <w:bCs/>
          <w:sz w:val="22"/>
          <w:szCs w:val="22"/>
          <w:cs/>
        </w:rPr>
        <w:t>যথাসময়ে ধর্মশ্রবণ করা</w:t>
      </w:r>
      <w:r w:rsidRPr="00E047C3">
        <w:rPr>
          <w:rFonts w:ascii="Shurjo" w:hAnsi="Shurjo" w:cs="Shurjo"/>
          <w:sz w:val="22"/>
          <w:szCs w:val="22"/>
          <w:lang w:bidi="bn-BD"/>
        </w:rPr>
        <w:t xml:space="preserve"> </w:t>
      </w:r>
      <w:r w:rsidRPr="00E047C3">
        <w:rPr>
          <w:rFonts w:ascii="Shurjo" w:hAnsi="Shurjo" w:cs="Shurjo"/>
          <w:sz w:val="22"/>
          <w:szCs w:val="22"/>
          <w:cs/>
        </w:rPr>
        <w:t>মানে হচ্ছে যখন চিত্ত চঞ্চল হয়</w:t>
      </w:r>
      <w:r w:rsidRPr="00E047C3">
        <w:rPr>
          <w:rFonts w:ascii="Shurjo" w:hAnsi="Shurjo" w:cs="Shurjo"/>
          <w:sz w:val="22"/>
          <w:szCs w:val="22"/>
          <w:lang w:bidi="bn-BD"/>
        </w:rPr>
        <w:t xml:space="preserve">, </w:t>
      </w:r>
      <w:r w:rsidRPr="00E047C3">
        <w:rPr>
          <w:rFonts w:ascii="Shurjo" w:hAnsi="Shurjo" w:cs="Shurjo"/>
          <w:sz w:val="22"/>
          <w:szCs w:val="22"/>
          <w:cs/>
        </w:rPr>
        <w:t>বা কামচিন্তা ইত্যাদির কোনো একটির দ্বারা চিত্ত অভিভূত হয়</w:t>
      </w:r>
      <w:r w:rsidRPr="00E047C3">
        <w:rPr>
          <w:rFonts w:ascii="Shurjo" w:hAnsi="Shurjo" w:cs="Shurjo"/>
          <w:sz w:val="22"/>
          <w:szCs w:val="22"/>
          <w:lang w:bidi="bn-BD"/>
        </w:rPr>
        <w:t xml:space="preserve">, </w:t>
      </w:r>
      <w:r w:rsidRPr="00E047C3">
        <w:rPr>
          <w:rFonts w:ascii="Shurjo" w:hAnsi="Shurjo" w:cs="Shurjo"/>
          <w:sz w:val="22"/>
          <w:szCs w:val="22"/>
          <w:cs/>
        </w:rPr>
        <w:t>তখন সেগুলোকে দূর করার জন্যই ধর্মশ্রবণ করা। কেউ কেউ বলেন যে</w:t>
      </w:r>
      <w:r w:rsidRPr="00E047C3">
        <w:rPr>
          <w:rFonts w:ascii="Shurjo" w:hAnsi="Shurjo" w:cs="Shurjo"/>
          <w:sz w:val="22"/>
          <w:szCs w:val="22"/>
          <w:lang w:bidi="bn-BD"/>
        </w:rPr>
        <w:t xml:space="preserve">, </w:t>
      </w:r>
      <w:r w:rsidRPr="00E047C3">
        <w:rPr>
          <w:rFonts w:ascii="Shurjo" w:hAnsi="Shurjo" w:cs="Shurjo"/>
          <w:sz w:val="22"/>
          <w:szCs w:val="22"/>
          <w:cs/>
        </w:rPr>
        <w:t>প্রতি পাঁচ দিন অন্তর অন্তর ধর্মশ্রবণ করাই হচ্ছে যথাসময়ে ধর্মশ্রবণ করা। আয়ুষ্মান অনুরুদ্ধ যেমনটি বলেছেন</w:t>
      </w:r>
      <w:r w:rsidRPr="00E047C3">
        <w:rPr>
          <w:rFonts w:ascii="Shurjo" w:hAnsi="Shurjo" w:cs="Shurjo"/>
          <w:sz w:val="22"/>
          <w:szCs w:val="22"/>
          <w:lang w:bidi="bn-BD"/>
        </w:rPr>
        <w:t>, “</w:t>
      </w:r>
      <w:r w:rsidRPr="00E047C3">
        <w:rPr>
          <w:rFonts w:ascii="Shurjo" w:hAnsi="Shurjo" w:cs="Shurjo"/>
          <w:sz w:val="22"/>
          <w:szCs w:val="22"/>
          <w:cs/>
        </w:rPr>
        <w:t>ভন্তে</w:t>
      </w:r>
      <w:r w:rsidRPr="00E047C3">
        <w:rPr>
          <w:rFonts w:ascii="Shurjo" w:hAnsi="Shurjo" w:cs="Shurjo"/>
          <w:sz w:val="22"/>
          <w:szCs w:val="22"/>
          <w:lang w:bidi="bn-BD"/>
        </w:rPr>
        <w:t xml:space="preserve">, </w:t>
      </w:r>
      <w:r w:rsidRPr="00E047C3">
        <w:rPr>
          <w:rFonts w:ascii="Shurjo" w:hAnsi="Shurjo" w:cs="Shurjo"/>
          <w:sz w:val="22"/>
          <w:szCs w:val="22"/>
          <w:cs/>
        </w:rPr>
        <w:t>আমরা সবাই প্রতি পাঁচ দিনে একবার সারা রাত ধরে ধর্মালোচনা করে বসে থাকি।</w:t>
      </w:r>
      <w:r w:rsidRPr="00E047C3">
        <w:rPr>
          <w:rFonts w:ascii="Shurjo" w:hAnsi="Shurjo" w:cs="Shurjo"/>
          <w:sz w:val="22"/>
          <w:szCs w:val="22"/>
          <w:lang w:bidi="bn-BD"/>
        </w:rPr>
        <w:t>” (</w:t>
      </w:r>
      <w:r w:rsidRPr="00E047C3">
        <w:rPr>
          <w:rFonts w:ascii="Shurjo" w:hAnsi="Shurjo" w:cs="Shurjo"/>
          <w:sz w:val="22"/>
          <w:szCs w:val="22"/>
          <w:cs/>
        </w:rPr>
        <w:t>ম</w:t>
      </w:r>
      <w:r w:rsidRPr="00E047C3">
        <w:rPr>
          <w:rFonts w:ascii="Shurjo" w:hAnsi="Shurjo" w:cs="Shurjo"/>
          <w:sz w:val="22"/>
          <w:szCs w:val="22"/>
          <w:lang w:bidi="bn-BD"/>
        </w:rPr>
        <w:t>.</w:t>
      </w:r>
      <w:r w:rsidRPr="00E047C3">
        <w:rPr>
          <w:rFonts w:ascii="Shurjo" w:hAnsi="Shurjo" w:cs="Shurjo"/>
          <w:sz w:val="22"/>
          <w:szCs w:val="22"/>
          <w:cs/>
        </w:rPr>
        <w:t>নি</w:t>
      </w:r>
      <w:r w:rsidRPr="00E047C3">
        <w:rPr>
          <w:rFonts w:ascii="Shurjo" w:hAnsi="Shurjo" w:cs="Shurjo"/>
          <w:sz w:val="22"/>
          <w:szCs w:val="22"/>
          <w:lang w:bidi="bn-BD"/>
        </w:rPr>
        <w:t>.</w:t>
      </w:r>
      <w:r w:rsidRPr="00E047C3">
        <w:rPr>
          <w:rFonts w:ascii="Shurjo" w:hAnsi="Shurjo" w:cs="Shurjo"/>
          <w:sz w:val="22"/>
          <w:szCs w:val="22"/>
          <w:cs/>
        </w:rPr>
        <w:t>১</w:t>
      </w:r>
      <w:r w:rsidRPr="00E047C3">
        <w:rPr>
          <w:rFonts w:ascii="Shurjo" w:hAnsi="Shurjo" w:cs="Shurjo"/>
          <w:sz w:val="22"/>
          <w:szCs w:val="22"/>
          <w:lang w:bidi="bn-BD"/>
        </w:rPr>
        <w:t>.</w:t>
      </w:r>
      <w:r w:rsidRPr="00E047C3">
        <w:rPr>
          <w:rFonts w:ascii="Shurjo" w:hAnsi="Shurjo" w:cs="Shurjo"/>
          <w:sz w:val="22"/>
          <w:szCs w:val="22"/>
          <w:cs/>
        </w:rPr>
        <w:t>৩২৭</w:t>
      </w:r>
      <w:r w:rsidRPr="00E047C3">
        <w:rPr>
          <w:rFonts w:ascii="Shurjo" w:hAnsi="Shurjo" w:cs="Shurjo"/>
          <w:sz w:val="22"/>
          <w:szCs w:val="22"/>
          <w:lang w:bidi="bn-BD"/>
        </w:rPr>
        <w:t xml:space="preserve">; </w:t>
      </w:r>
      <w:r w:rsidRPr="00E047C3">
        <w:rPr>
          <w:rFonts w:ascii="Shurjo" w:hAnsi="Shurjo" w:cs="Shurjo"/>
          <w:sz w:val="22"/>
          <w:szCs w:val="22"/>
          <w:cs/>
        </w:rPr>
        <w:t>মহাৰ</w:t>
      </w:r>
      <w:r w:rsidRPr="00E047C3">
        <w:rPr>
          <w:rFonts w:ascii="Shurjo" w:hAnsi="Shurjo" w:cs="Shurjo"/>
          <w:sz w:val="22"/>
          <w:szCs w:val="22"/>
          <w:lang w:bidi="bn-BD"/>
        </w:rPr>
        <w:t>.</w:t>
      </w:r>
      <w:r w:rsidRPr="00E047C3">
        <w:rPr>
          <w:rFonts w:ascii="Shurjo" w:hAnsi="Shurjo" w:cs="Shurjo"/>
          <w:sz w:val="22"/>
          <w:szCs w:val="22"/>
          <w:cs/>
        </w:rPr>
        <w:t>৪৬৬</w:t>
      </w:r>
      <w:r w:rsidRPr="00E047C3">
        <w:rPr>
          <w:rFonts w:ascii="Shurjo" w:hAnsi="Shurjo" w:cs="Shurjo"/>
          <w:sz w:val="22"/>
          <w:szCs w:val="22"/>
          <w:lang w:bidi="bn-BD"/>
        </w:rPr>
        <w:t>)</w:t>
      </w:r>
    </w:p>
    <w:p w14:paraId="5BFBC425"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cs/>
        </w:rPr>
        <w:t>তা ছাড়া</w:t>
      </w:r>
      <w:r w:rsidRPr="00E047C3">
        <w:rPr>
          <w:rFonts w:ascii="Shurjo" w:hAnsi="Shurjo" w:cs="Shurjo"/>
          <w:sz w:val="22"/>
          <w:szCs w:val="22"/>
          <w:lang w:bidi="bn-BD"/>
        </w:rPr>
        <w:t xml:space="preserve">, </w:t>
      </w:r>
      <w:r w:rsidRPr="00E047C3">
        <w:rPr>
          <w:rFonts w:ascii="Shurjo" w:hAnsi="Shurjo" w:cs="Shurjo"/>
          <w:sz w:val="22"/>
          <w:szCs w:val="22"/>
          <w:cs/>
        </w:rPr>
        <w:t>নিজের মনের সংশয় দূরকারী ধর্মকথা শোনার জন্য যখনই কোনো কল্যাণমিত্রের কাছে উপস্থিত হওয়া সম্ভব হয়</w:t>
      </w:r>
      <w:r w:rsidRPr="00E047C3">
        <w:rPr>
          <w:rFonts w:ascii="Shurjo" w:hAnsi="Shurjo" w:cs="Shurjo"/>
          <w:sz w:val="22"/>
          <w:szCs w:val="22"/>
          <w:lang w:bidi="bn-BD"/>
        </w:rPr>
        <w:t xml:space="preserve">, </w:t>
      </w:r>
      <w:r w:rsidRPr="00E047C3">
        <w:rPr>
          <w:rFonts w:ascii="Shurjo" w:hAnsi="Shurjo" w:cs="Shurjo"/>
          <w:sz w:val="22"/>
          <w:szCs w:val="22"/>
          <w:cs/>
        </w:rPr>
        <w:t xml:space="preserve">তখন ধর্মশ্রবণ করাকেও </w:t>
      </w:r>
      <w:r w:rsidRPr="00E047C3">
        <w:rPr>
          <w:rFonts w:ascii="Shurjo" w:hAnsi="Shurjo" w:cs="Shurjo"/>
          <w:sz w:val="22"/>
          <w:szCs w:val="22"/>
          <w:lang w:bidi="bn-BD"/>
        </w:rPr>
        <w:t>“</w:t>
      </w:r>
      <w:r w:rsidRPr="00E047C3">
        <w:rPr>
          <w:rFonts w:ascii="Shurjo" w:hAnsi="Shurjo" w:cs="Shurjo"/>
          <w:sz w:val="22"/>
          <w:szCs w:val="22"/>
          <w:cs/>
        </w:rPr>
        <w:t>যথাসময়ে ধর্মশ্রবণ করা</w:t>
      </w:r>
      <w:r w:rsidRPr="00E047C3">
        <w:rPr>
          <w:rFonts w:ascii="Shurjo" w:hAnsi="Shurjo" w:cs="Shurjo"/>
          <w:sz w:val="22"/>
          <w:szCs w:val="22"/>
          <w:lang w:bidi="bn-BD"/>
        </w:rPr>
        <w:t xml:space="preserve">” </w:t>
      </w:r>
      <w:r w:rsidRPr="00E047C3">
        <w:rPr>
          <w:rFonts w:ascii="Shurjo" w:hAnsi="Shurjo" w:cs="Shurjo"/>
          <w:sz w:val="22"/>
          <w:szCs w:val="22"/>
          <w:cs/>
        </w:rPr>
        <w:t>বুঝতে হবে। যেমন বলা হয়েছে</w:t>
      </w:r>
      <w:r w:rsidRPr="00E047C3">
        <w:rPr>
          <w:rFonts w:ascii="Shurjo" w:hAnsi="Shurjo" w:cs="Shurjo"/>
          <w:sz w:val="22"/>
          <w:szCs w:val="22"/>
          <w:lang w:bidi="bn-BD"/>
        </w:rPr>
        <w:t>, “</w:t>
      </w:r>
      <w:r w:rsidRPr="00E047C3">
        <w:rPr>
          <w:rFonts w:ascii="Shurjo" w:hAnsi="Shurjo" w:cs="Shurjo"/>
          <w:sz w:val="22"/>
          <w:szCs w:val="22"/>
          <w:cs/>
        </w:rPr>
        <w:t>সে মাঝেমধ্যে উপস্থিত হয়ে প্রশ্ন জিজ্ঞেস করে</w:t>
      </w:r>
      <w:r w:rsidRPr="00E047C3">
        <w:rPr>
          <w:rFonts w:ascii="Shurjo" w:hAnsi="Shurjo" w:cs="Shurjo"/>
          <w:sz w:val="22"/>
          <w:szCs w:val="22"/>
          <w:lang w:bidi="bn-BD"/>
        </w:rPr>
        <w:t xml:space="preserve">, </w:t>
      </w:r>
      <w:r w:rsidRPr="00E047C3">
        <w:rPr>
          <w:rFonts w:ascii="Shurjo" w:hAnsi="Shurjo" w:cs="Shurjo"/>
          <w:sz w:val="22"/>
          <w:szCs w:val="22"/>
          <w:cs/>
        </w:rPr>
        <w:t>জানতে চায়</w:t>
      </w:r>
      <w:r w:rsidRPr="00E047C3">
        <w:rPr>
          <w:rFonts w:ascii="Shurjo" w:hAnsi="Shurjo" w:cs="Shurjo"/>
          <w:sz w:val="22"/>
          <w:szCs w:val="22"/>
          <w:lang w:bidi="bn-BD"/>
        </w:rPr>
        <w:t xml:space="preserve">” </w:t>
      </w:r>
      <w:r w:rsidRPr="00E047C3">
        <w:rPr>
          <w:rFonts w:ascii="Shurjo" w:hAnsi="Shurjo" w:cs="Shurjo"/>
          <w:sz w:val="22"/>
          <w:szCs w:val="22"/>
          <w:cs/>
        </w:rPr>
        <w:t xml:space="preserve">ইত্যাদি </w:t>
      </w:r>
      <w:r w:rsidRPr="00E047C3">
        <w:rPr>
          <w:rFonts w:ascii="Shurjo" w:hAnsi="Shurjo" w:cs="Shurjo"/>
          <w:sz w:val="22"/>
          <w:szCs w:val="22"/>
          <w:lang w:bidi="bn-BD"/>
        </w:rPr>
        <w:t>(</w:t>
      </w:r>
      <w:r w:rsidRPr="00E047C3">
        <w:rPr>
          <w:rFonts w:ascii="Shurjo" w:hAnsi="Shurjo" w:cs="Shurjo"/>
          <w:sz w:val="22"/>
          <w:szCs w:val="22"/>
          <w:cs/>
        </w:rPr>
        <w:t>দী</w:t>
      </w:r>
      <w:r w:rsidRPr="00E047C3">
        <w:rPr>
          <w:rFonts w:ascii="Shurjo" w:hAnsi="Shurjo" w:cs="Shurjo"/>
          <w:sz w:val="22"/>
          <w:szCs w:val="22"/>
          <w:lang w:bidi="bn-BD"/>
        </w:rPr>
        <w:t>.</w:t>
      </w:r>
      <w:r w:rsidRPr="00E047C3">
        <w:rPr>
          <w:rFonts w:ascii="Shurjo" w:hAnsi="Shurjo" w:cs="Shurjo"/>
          <w:sz w:val="22"/>
          <w:szCs w:val="22"/>
          <w:cs/>
        </w:rPr>
        <w:t>নি</w:t>
      </w:r>
      <w:r w:rsidRPr="00E047C3">
        <w:rPr>
          <w:rFonts w:ascii="Shurjo" w:hAnsi="Shurjo" w:cs="Shurjo"/>
          <w:sz w:val="22"/>
          <w:szCs w:val="22"/>
          <w:lang w:bidi="bn-BD"/>
        </w:rPr>
        <w:t>.</w:t>
      </w:r>
      <w:r w:rsidRPr="00E047C3">
        <w:rPr>
          <w:rFonts w:ascii="Shurjo" w:hAnsi="Shurjo" w:cs="Shurjo"/>
          <w:sz w:val="22"/>
          <w:szCs w:val="22"/>
          <w:cs/>
        </w:rPr>
        <w:t>৩</w:t>
      </w:r>
      <w:r w:rsidRPr="00E047C3">
        <w:rPr>
          <w:rFonts w:ascii="Shurjo" w:hAnsi="Shurjo" w:cs="Shurjo"/>
          <w:sz w:val="22"/>
          <w:szCs w:val="22"/>
          <w:lang w:bidi="bn-BD"/>
        </w:rPr>
        <w:t>.</w:t>
      </w:r>
      <w:r w:rsidRPr="00E047C3">
        <w:rPr>
          <w:rFonts w:ascii="Shurjo" w:hAnsi="Shurjo" w:cs="Shurjo"/>
          <w:sz w:val="22"/>
          <w:szCs w:val="22"/>
          <w:cs/>
        </w:rPr>
        <w:t>৩৫৮</w:t>
      </w:r>
      <w:r w:rsidRPr="00E047C3">
        <w:rPr>
          <w:rFonts w:ascii="Shurjo" w:hAnsi="Shurjo" w:cs="Shurjo"/>
          <w:sz w:val="22"/>
          <w:szCs w:val="22"/>
          <w:lang w:bidi="bn-BD"/>
        </w:rPr>
        <w:t xml:space="preserve">) </w:t>
      </w:r>
      <w:r w:rsidRPr="00E047C3">
        <w:rPr>
          <w:rFonts w:ascii="Shurjo" w:hAnsi="Shurjo" w:cs="Shurjo"/>
          <w:sz w:val="22"/>
          <w:szCs w:val="22"/>
          <w:cs/>
        </w:rPr>
        <w:t>যথাসময়ে ধর্মশ্রবণ করলে এটি</w:t>
      </w:r>
      <w:r w:rsidRPr="00E047C3">
        <w:rPr>
          <w:rFonts w:ascii="Shurjo" w:hAnsi="Shurjo" w:cs="Shurjo"/>
          <w:sz w:val="22"/>
          <w:szCs w:val="22"/>
          <w:lang w:bidi="bn-BD"/>
        </w:rPr>
        <w:t xml:space="preserve"> </w:t>
      </w:r>
      <w:r w:rsidRPr="00E047C3">
        <w:rPr>
          <w:rFonts w:ascii="Shurjo" w:hAnsi="Shurjo" w:cs="Shurjo"/>
          <w:sz w:val="22"/>
          <w:szCs w:val="22"/>
          <w:cs/>
        </w:rPr>
        <w:t>আবরণ পরিত্যাগ</w:t>
      </w:r>
      <w:r w:rsidRPr="00E047C3">
        <w:rPr>
          <w:rFonts w:ascii="Shurjo" w:hAnsi="Shurjo" w:cs="Shurjo"/>
          <w:sz w:val="22"/>
          <w:szCs w:val="22"/>
          <w:lang w:bidi="bn-BD"/>
        </w:rPr>
        <w:t xml:space="preserve">, </w:t>
      </w:r>
      <w:r w:rsidRPr="00E047C3">
        <w:rPr>
          <w:rFonts w:ascii="Shurjo" w:hAnsi="Shurjo" w:cs="Shurjo"/>
          <w:sz w:val="22"/>
          <w:szCs w:val="22"/>
          <w:cs/>
        </w:rPr>
        <w:t>চারটি সুফল লাভ</w:t>
      </w:r>
      <w:r w:rsidRPr="00E047C3">
        <w:rPr>
          <w:rFonts w:ascii="Shurjo" w:hAnsi="Shurjo" w:cs="Shurjo"/>
          <w:sz w:val="22"/>
          <w:szCs w:val="22"/>
          <w:lang w:bidi="bn-BD"/>
        </w:rPr>
        <w:t xml:space="preserve">, </w:t>
      </w:r>
      <w:r w:rsidRPr="00E047C3">
        <w:rPr>
          <w:rFonts w:ascii="Shurjo" w:hAnsi="Shurjo" w:cs="Shurjo"/>
          <w:sz w:val="22"/>
          <w:szCs w:val="22"/>
          <w:cs/>
        </w:rPr>
        <w:t>আসবক্ষয় ইত্যাদি নানা প্রকার বিশেষ কিছু লাভের কারণ হয়</w:t>
      </w:r>
      <w:r w:rsidRPr="00E047C3">
        <w:rPr>
          <w:rFonts w:ascii="Shurjo" w:hAnsi="Shurjo" w:cs="Shurjo"/>
          <w:sz w:val="22"/>
          <w:szCs w:val="22"/>
          <w:lang w:bidi="bn-BD"/>
        </w:rPr>
        <w:t xml:space="preserve">, </w:t>
      </w:r>
      <w:r w:rsidRPr="00E047C3">
        <w:rPr>
          <w:rFonts w:ascii="Shurjo" w:hAnsi="Shurjo" w:cs="Shurjo"/>
          <w:sz w:val="22"/>
          <w:szCs w:val="22"/>
          <w:cs/>
        </w:rPr>
        <w:t xml:space="preserve">তাই এটিকে </w:t>
      </w:r>
      <w:r w:rsidRPr="00E047C3">
        <w:rPr>
          <w:rFonts w:ascii="Shurjo" w:hAnsi="Shurjo" w:cs="Shurjo"/>
          <w:sz w:val="22"/>
          <w:szCs w:val="22"/>
          <w:lang w:bidi="bn-BD"/>
        </w:rPr>
        <w:t>“</w:t>
      </w:r>
      <w:r w:rsidRPr="00E047C3">
        <w:rPr>
          <w:rFonts w:ascii="Shurjo" w:hAnsi="Shurjo" w:cs="Shurjo"/>
          <w:sz w:val="22"/>
          <w:szCs w:val="22"/>
          <w:cs/>
        </w:rPr>
        <w:t>মঙ্গল</w:t>
      </w:r>
      <w:r w:rsidRPr="00E047C3">
        <w:rPr>
          <w:rFonts w:ascii="Shurjo" w:hAnsi="Shurjo" w:cs="Shurjo"/>
          <w:sz w:val="22"/>
          <w:szCs w:val="22"/>
          <w:lang w:bidi="bn-BD"/>
        </w:rPr>
        <w:t xml:space="preserve">” </w:t>
      </w:r>
      <w:r w:rsidRPr="00E047C3">
        <w:rPr>
          <w:rFonts w:ascii="Shurjo" w:hAnsi="Shurjo" w:cs="Shurjo"/>
          <w:sz w:val="22"/>
          <w:szCs w:val="22"/>
          <w:cs/>
        </w:rPr>
        <w:t>হিসেবে বুঝতে হবে। তাই তো বলা হয়েছে</w:t>
      </w:r>
      <w:r w:rsidRPr="00E047C3">
        <w:rPr>
          <w:rFonts w:ascii="Shurjo" w:hAnsi="Shurjo" w:cs="Shurjo"/>
          <w:sz w:val="22"/>
          <w:szCs w:val="22"/>
          <w:lang w:bidi="bn-BD"/>
        </w:rPr>
        <w:t>:</w:t>
      </w:r>
    </w:p>
    <w:p w14:paraId="64A09A41" w14:textId="77777777" w:rsidR="00FD403C" w:rsidRPr="00E047C3" w:rsidRDefault="007226FE">
      <w:pPr>
        <w:widowControl w:val="0"/>
        <w:shd w:val="clear" w:color="auto" w:fill="FFFFFF"/>
        <w:ind w:left="288" w:firstLine="288"/>
        <w:jc w:val="both"/>
        <w:rPr>
          <w:rFonts w:ascii="Shurjo" w:hAnsi="Shurjo" w:cs="Shurjo"/>
          <w:sz w:val="22"/>
          <w:szCs w:val="22"/>
          <w:lang w:bidi="bn-BD"/>
        </w:rPr>
      </w:pPr>
      <w:r w:rsidRPr="00E047C3">
        <w:rPr>
          <w:rFonts w:ascii="Shurjo" w:hAnsi="Shurjo" w:cs="Shurjo"/>
          <w:sz w:val="22"/>
          <w:szCs w:val="22"/>
          <w:lang w:bidi="bn-BD"/>
        </w:rPr>
        <w:t>“</w:t>
      </w:r>
      <w:r w:rsidRPr="00E047C3">
        <w:rPr>
          <w:rFonts w:ascii="Shurjo" w:hAnsi="Shurjo" w:cs="Shurjo"/>
          <w:sz w:val="22"/>
          <w:szCs w:val="22"/>
          <w:cs/>
        </w:rPr>
        <w:t>হে ভিক্ষুগণ</w:t>
      </w:r>
      <w:r w:rsidRPr="00E047C3">
        <w:rPr>
          <w:rFonts w:ascii="Shurjo" w:hAnsi="Shurjo" w:cs="Shurjo"/>
          <w:sz w:val="22"/>
          <w:szCs w:val="22"/>
          <w:lang w:bidi="bn-BD"/>
        </w:rPr>
        <w:t xml:space="preserve">, </w:t>
      </w:r>
      <w:r w:rsidRPr="00E047C3">
        <w:rPr>
          <w:rFonts w:ascii="Shurjo" w:hAnsi="Shurjo" w:cs="Shurjo"/>
          <w:sz w:val="22"/>
          <w:szCs w:val="22"/>
          <w:cs/>
        </w:rPr>
        <w:t>যেই সময়ে একজন আর্যশ্রাবক মনোযোগ দিয়ে</w:t>
      </w:r>
      <w:r w:rsidRPr="00E047C3">
        <w:rPr>
          <w:rFonts w:ascii="Shurjo" w:hAnsi="Shurjo" w:cs="Shurjo"/>
          <w:sz w:val="22"/>
          <w:szCs w:val="22"/>
          <w:lang w:bidi="bn-BD"/>
        </w:rPr>
        <w:t xml:space="preserve">, </w:t>
      </w:r>
      <w:r w:rsidRPr="00E047C3">
        <w:rPr>
          <w:rFonts w:ascii="Shurjo" w:hAnsi="Shurjo" w:cs="Shurjo"/>
          <w:sz w:val="22"/>
          <w:szCs w:val="22"/>
          <w:cs/>
        </w:rPr>
        <w:t>চেতনাকে পুরোপুরি সংহত করে</w:t>
      </w:r>
      <w:r w:rsidRPr="00E047C3">
        <w:rPr>
          <w:rFonts w:ascii="Shurjo" w:hAnsi="Shurjo" w:cs="Shurjo"/>
          <w:sz w:val="22"/>
          <w:szCs w:val="22"/>
          <w:lang w:bidi="bn-BD"/>
        </w:rPr>
        <w:t xml:space="preserve">, </w:t>
      </w:r>
      <w:r w:rsidRPr="00E047C3">
        <w:rPr>
          <w:rFonts w:ascii="Shurjo" w:hAnsi="Shurjo" w:cs="Shurjo"/>
          <w:sz w:val="22"/>
          <w:szCs w:val="22"/>
          <w:cs/>
        </w:rPr>
        <w:t>কান খাড়া করে ধর্ম শোনে</w:t>
      </w:r>
      <w:r w:rsidRPr="00E047C3">
        <w:rPr>
          <w:rFonts w:ascii="Shurjo" w:hAnsi="Shurjo" w:cs="Shurjo"/>
          <w:sz w:val="22"/>
          <w:szCs w:val="22"/>
          <w:lang w:bidi="bn-BD"/>
        </w:rPr>
        <w:t xml:space="preserve">, </w:t>
      </w:r>
      <w:r w:rsidRPr="00E047C3">
        <w:rPr>
          <w:rFonts w:ascii="Shurjo" w:hAnsi="Shurjo" w:cs="Shurjo"/>
          <w:sz w:val="22"/>
          <w:szCs w:val="22"/>
          <w:cs/>
        </w:rPr>
        <w:t>সেই সময় তার পাঁচটি আবরণ উৎপন্ন হয় না।</w:t>
      </w:r>
      <w:r w:rsidRPr="00E047C3">
        <w:rPr>
          <w:rFonts w:ascii="Shurjo" w:hAnsi="Shurjo" w:cs="Shurjo"/>
          <w:sz w:val="22"/>
          <w:szCs w:val="22"/>
          <w:lang w:bidi="bn-BD"/>
        </w:rPr>
        <w:t>” (</w:t>
      </w:r>
      <w:r w:rsidRPr="00E047C3">
        <w:rPr>
          <w:rFonts w:ascii="Shurjo" w:hAnsi="Shurjo" w:cs="Shurjo"/>
          <w:sz w:val="22"/>
          <w:szCs w:val="22"/>
          <w:cs/>
        </w:rPr>
        <w:t>সং</w:t>
      </w:r>
      <w:r w:rsidRPr="00E047C3">
        <w:rPr>
          <w:rFonts w:ascii="Shurjo" w:hAnsi="Shurjo" w:cs="Shurjo"/>
          <w:sz w:val="22"/>
          <w:szCs w:val="22"/>
          <w:lang w:bidi="bn-BD"/>
        </w:rPr>
        <w:t>.</w:t>
      </w:r>
      <w:r w:rsidRPr="00E047C3">
        <w:rPr>
          <w:rFonts w:ascii="Shurjo" w:hAnsi="Shurjo" w:cs="Shurjo"/>
          <w:sz w:val="22"/>
          <w:szCs w:val="22"/>
          <w:cs/>
        </w:rPr>
        <w:t>নি</w:t>
      </w:r>
      <w:r w:rsidRPr="00E047C3">
        <w:rPr>
          <w:rFonts w:ascii="Shurjo" w:hAnsi="Shurjo" w:cs="Shurjo"/>
          <w:sz w:val="22"/>
          <w:szCs w:val="22"/>
          <w:lang w:bidi="bn-BD"/>
        </w:rPr>
        <w:t>.</w:t>
      </w:r>
      <w:r w:rsidRPr="00E047C3">
        <w:rPr>
          <w:rFonts w:ascii="Shurjo" w:hAnsi="Shurjo" w:cs="Shurjo"/>
          <w:sz w:val="22"/>
          <w:szCs w:val="22"/>
          <w:cs/>
        </w:rPr>
        <w:t>৫</w:t>
      </w:r>
      <w:r w:rsidRPr="00E047C3">
        <w:rPr>
          <w:rFonts w:ascii="Shurjo" w:hAnsi="Shurjo" w:cs="Shurjo"/>
          <w:sz w:val="22"/>
          <w:szCs w:val="22"/>
          <w:lang w:bidi="bn-BD"/>
        </w:rPr>
        <w:t>.</w:t>
      </w:r>
      <w:r w:rsidRPr="00E047C3">
        <w:rPr>
          <w:rFonts w:ascii="Shurjo" w:hAnsi="Shurjo" w:cs="Shurjo"/>
          <w:sz w:val="22"/>
          <w:szCs w:val="22"/>
          <w:cs/>
        </w:rPr>
        <w:t>২১৯</w:t>
      </w:r>
      <w:r w:rsidRPr="00E047C3">
        <w:rPr>
          <w:rFonts w:ascii="Shurjo" w:hAnsi="Shurjo" w:cs="Shurjo"/>
          <w:sz w:val="22"/>
          <w:szCs w:val="22"/>
          <w:lang w:bidi="bn-BD"/>
        </w:rPr>
        <w:t xml:space="preserve">) </w:t>
      </w:r>
      <w:r w:rsidRPr="00E047C3">
        <w:rPr>
          <w:rFonts w:ascii="Shurjo" w:hAnsi="Shurjo" w:cs="Shurjo"/>
          <w:sz w:val="22"/>
          <w:szCs w:val="22"/>
          <w:cs/>
        </w:rPr>
        <w:t>এবং</w:t>
      </w:r>
    </w:p>
    <w:p w14:paraId="004A8F27" w14:textId="77777777" w:rsidR="00FD403C" w:rsidRPr="00E047C3" w:rsidRDefault="007226FE">
      <w:pPr>
        <w:widowControl w:val="0"/>
        <w:shd w:val="clear" w:color="auto" w:fill="FFFFFF"/>
        <w:ind w:left="288" w:firstLine="288"/>
        <w:jc w:val="both"/>
        <w:rPr>
          <w:rFonts w:ascii="Shurjo" w:hAnsi="Shurjo" w:cs="Shurjo"/>
          <w:sz w:val="22"/>
          <w:szCs w:val="22"/>
        </w:rPr>
      </w:pPr>
      <w:r w:rsidRPr="00E047C3">
        <w:rPr>
          <w:rFonts w:ascii="Shurjo" w:hAnsi="Shurjo" w:cs="Shurjo"/>
          <w:sz w:val="22"/>
          <w:szCs w:val="22"/>
          <w:lang w:bidi="bn-BD"/>
        </w:rPr>
        <w:t>“</w:t>
      </w:r>
      <w:r w:rsidRPr="00E047C3">
        <w:rPr>
          <w:rFonts w:ascii="Shurjo" w:hAnsi="Shurjo" w:cs="Shurjo"/>
          <w:sz w:val="22"/>
          <w:szCs w:val="22"/>
          <w:cs/>
        </w:rPr>
        <w:t>যারা মনোযোগ সহকারে বারবার ধর্মকথা শোনে</w:t>
      </w:r>
      <w:r w:rsidRPr="00E047C3">
        <w:rPr>
          <w:rFonts w:ascii="Shurjo" w:hAnsi="Shurjo" w:cs="Shurjo"/>
          <w:sz w:val="22"/>
          <w:szCs w:val="22"/>
        </w:rPr>
        <w:t xml:space="preserve">,... </w:t>
      </w:r>
      <w:r w:rsidRPr="00E047C3">
        <w:rPr>
          <w:rFonts w:ascii="Shurjo" w:hAnsi="Shurjo" w:cs="Shurjo"/>
          <w:sz w:val="22"/>
          <w:szCs w:val="22"/>
          <w:cs/>
        </w:rPr>
        <w:t>প্রজ্ঞা দিয়ে ভেদ করে দেখে তারা চারটি সুফল আশা করতে পারে।</w:t>
      </w:r>
      <w:r w:rsidRPr="00E047C3">
        <w:rPr>
          <w:rFonts w:ascii="Shurjo" w:hAnsi="Shurjo" w:cs="Shurjo"/>
          <w:sz w:val="22"/>
          <w:szCs w:val="22"/>
        </w:rPr>
        <w:t>” (</w:t>
      </w:r>
      <w:r w:rsidRPr="00E047C3">
        <w:rPr>
          <w:rFonts w:ascii="Shurjo" w:hAnsi="Shurjo" w:cs="Shurjo"/>
          <w:sz w:val="22"/>
          <w:szCs w:val="22"/>
          <w:cs/>
        </w:rPr>
        <w:t>অ</w:t>
      </w:r>
      <w:r w:rsidRPr="00E047C3">
        <w:rPr>
          <w:rFonts w:ascii="Shurjo" w:hAnsi="Shurjo" w:cs="Shurjo"/>
          <w:sz w:val="22"/>
          <w:szCs w:val="22"/>
        </w:rPr>
        <w:t>.</w:t>
      </w:r>
      <w:r w:rsidRPr="00E047C3">
        <w:rPr>
          <w:rFonts w:ascii="Shurjo" w:hAnsi="Shurjo" w:cs="Shurjo"/>
          <w:sz w:val="22"/>
          <w:szCs w:val="22"/>
          <w:cs/>
        </w:rPr>
        <w:t>নি</w:t>
      </w:r>
      <w:r w:rsidRPr="00E047C3">
        <w:rPr>
          <w:rFonts w:ascii="Shurjo" w:hAnsi="Shurjo" w:cs="Shurjo"/>
          <w:sz w:val="22"/>
          <w:szCs w:val="22"/>
        </w:rPr>
        <w:t>.</w:t>
      </w:r>
      <w:r w:rsidRPr="00E047C3">
        <w:rPr>
          <w:rFonts w:ascii="Shurjo" w:hAnsi="Shurjo" w:cs="Shurjo"/>
          <w:sz w:val="22"/>
          <w:szCs w:val="22"/>
          <w:cs/>
        </w:rPr>
        <w:t>৪</w:t>
      </w:r>
      <w:r w:rsidRPr="00E047C3">
        <w:rPr>
          <w:rFonts w:ascii="Shurjo" w:hAnsi="Shurjo" w:cs="Shurjo"/>
          <w:sz w:val="22"/>
          <w:szCs w:val="22"/>
        </w:rPr>
        <w:t>.</w:t>
      </w:r>
      <w:r w:rsidRPr="00E047C3">
        <w:rPr>
          <w:rFonts w:ascii="Shurjo" w:hAnsi="Shurjo" w:cs="Shurjo"/>
          <w:sz w:val="22"/>
          <w:szCs w:val="22"/>
          <w:cs/>
        </w:rPr>
        <w:t>১৯১</w:t>
      </w:r>
      <w:r w:rsidRPr="00E047C3">
        <w:rPr>
          <w:rFonts w:ascii="Shurjo" w:hAnsi="Shurjo" w:cs="Shurjo"/>
          <w:sz w:val="22"/>
          <w:szCs w:val="22"/>
        </w:rPr>
        <w:t xml:space="preserve">) </w:t>
      </w:r>
      <w:r w:rsidRPr="00E047C3">
        <w:rPr>
          <w:rFonts w:ascii="Shurjo" w:hAnsi="Shurjo" w:cs="Shurjo"/>
          <w:sz w:val="22"/>
          <w:szCs w:val="22"/>
          <w:cs/>
        </w:rPr>
        <w:t>এবং</w:t>
      </w:r>
    </w:p>
    <w:p w14:paraId="47626EFC" w14:textId="77777777" w:rsidR="00FD403C" w:rsidRPr="00E047C3" w:rsidRDefault="007226FE">
      <w:pPr>
        <w:widowControl w:val="0"/>
        <w:shd w:val="clear" w:color="auto" w:fill="FFFFFF"/>
        <w:ind w:left="288" w:firstLine="288"/>
        <w:jc w:val="both"/>
        <w:rPr>
          <w:rFonts w:ascii="Shurjo" w:hAnsi="Shurjo" w:cs="Shurjo"/>
          <w:sz w:val="22"/>
          <w:szCs w:val="22"/>
          <w:lang w:bidi="bn-BD"/>
        </w:rPr>
      </w:pPr>
      <w:r w:rsidRPr="00E047C3">
        <w:rPr>
          <w:rFonts w:ascii="Shurjo" w:hAnsi="Shurjo" w:cs="Shurjo"/>
          <w:sz w:val="22"/>
          <w:szCs w:val="22"/>
          <w:lang w:bidi="bn-BD"/>
        </w:rPr>
        <w:t>“</w:t>
      </w:r>
      <w:r w:rsidRPr="00E047C3">
        <w:rPr>
          <w:rFonts w:ascii="Shurjo" w:hAnsi="Shurjo" w:cs="Shurjo"/>
          <w:sz w:val="22"/>
          <w:szCs w:val="22"/>
          <w:cs/>
        </w:rPr>
        <w:t>হে ভিক্ষুগণ</w:t>
      </w:r>
      <w:r w:rsidRPr="00E047C3">
        <w:rPr>
          <w:rFonts w:ascii="Shurjo" w:hAnsi="Shurjo" w:cs="Shurjo"/>
          <w:sz w:val="22"/>
          <w:szCs w:val="22"/>
          <w:lang w:bidi="bn-BD"/>
        </w:rPr>
        <w:t xml:space="preserve">, </w:t>
      </w:r>
      <w:r w:rsidRPr="00E047C3">
        <w:rPr>
          <w:rFonts w:ascii="Shurjo" w:hAnsi="Shurjo" w:cs="Shurjo"/>
          <w:sz w:val="22"/>
          <w:szCs w:val="22"/>
          <w:cs/>
        </w:rPr>
        <w:t>এই চারটি বিষয়কে সময়ে সময়ে সঠিকভাবে গড়ে তুললে এবং বারবার সম্পাদন করলে সেগুলো ক্রমান্বয়ে আসবক্ষয়ের দিকে নিয়ে যায়। কোন চারটি বিষয়</w:t>
      </w:r>
      <w:r w:rsidRPr="00E047C3">
        <w:rPr>
          <w:rFonts w:ascii="Shurjo" w:hAnsi="Shurjo" w:cs="Shurjo"/>
          <w:sz w:val="22"/>
          <w:szCs w:val="22"/>
          <w:lang w:bidi="bn-BD"/>
        </w:rPr>
        <w:t xml:space="preserve">? </w:t>
      </w:r>
      <w:r w:rsidRPr="00E047C3">
        <w:rPr>
          <w:rFonts w:ascii="Shurjo" w:hAnsi="Shurjo" w:cs="Shurjo"/>
          <w:sz w:val="22"/>
          <w:szCs w:val="22"/>
          <w:cs/>
        </w:rPr>
        <w:t>যথাসময়ে ধর্মশ্রবণ করা</w:t>
      </w:r>
      <w:r w:rsidRPr="00E047C3">
        <w:rPr>
          <w:rFonts w:ascii="Shurjo" w:hAnsi="Shurjo" w:cs="Shurjo"/>
          <w:sz w:val="22"/>
          <w:szCs w:val="22"/>
          <w:lang w:bidi="bn-BD"/>
        </w:rPr>
        <w:t xml:space="preserve">” </w:t>
      </w:r>
      <w:r w:rsidRPr="00E047C3">
        <w:rPr>
          <w:rFonts w:ascii="Shurjo" w:hAnsi="Shurjo" w:cs="Shurjo"/>
          <w:sz w:val="22"/>
          <w:szCs w:val="22"/>
          <w:cs/>
        </w:rPr>
        <w:t xml:space="preserve">এভাবে ইত্যাদি। </w:t>
      </w:r>
      <w:r w:rsidRPr="00E047C3">
        <w:rPr>
          <w:rFonts w:ascii="Shurjo" w:hAnsi="Shurjo" w:cs="Shurjo"/>
          <w:sz w:val="22"/>
          <w:szCs w:val="22"/>
          <w:lang w:bidi="bn-BD"/>
        </w:rPr>
        <w:t>(</w:t>
      </w:r>
      <w:r w:rsidRPr="00E047C3">
        <w:rPr>
          <w:rFonts w:ascii="Shurjo" w:hAnsi="Shurjo" w:cs="Shurjo"/>
          <w:sz w:val="22"/>
          <w:szCs w:val="22"/>
          <w:cs/>
        </w:rPr>
        <w:t>অ</w:t>
      </w:r>
      <w:r w:rsidRPr="00E047C3">
        <w:rPr>
          <w:rFonts w:ascii="Shurjo" w:hAnsi="Shurjo" w:cs="Shurjo"/>
          <w:sz w:val="22"/>
          <w:szCs w:val="22"/>
          <w:lang w:bidi="bn-BD"/>
        </w:rPr>
        <w:t>.</w:t>
      </w:r>
      <w:r w:rsidRPr="00E047C3">
        <w:rPr>
          <w:rFonts w:ascii="Shurjo" w:hAnsi="Shurjo" w:cs="Shurjo"/>
          <w:sz w:val="22"/>
          <w:szCs w:val="22"/>
          <w:cs/>
        </w:rPr>
        <w:t>নি</w:t>
      </w:r>
      <w:r w:rsidRPr="00E047C3">
        <w:rPr>
          <w:rFonts w:ascii="Shurjo" w:hAnsi="Shurjo" w:cs="Shurjo"/>
          <w:sz w:val="22"/>
          <w:szCs w:val="22"/>
          <w:lang w:bidi="bn-BD"/>
        </w:rPr>
        <w:t>.</w:t>
      </w:r>
      <w:r w:rsidRPr="00E047C3">
        <w:rPr>
          <w:rFonts w:ascii="Shurjo" w:hAnsi="Shurjo" w:cs="Shurjo"/>
          <w:sz w:val="22"/>
          <w:szCs w:val="22"/>
          <w:cs/>
        </w:rPr>
        <w:t>১৪৭</w:t>
      </w:r>
      <w:r w:rsidRPr="00E047C3">
        <w:rPr>
          <w:rFonts w:ascii="Shurjo" w:hAnsi="Shurjo" w:cs="Shurjo"/>
          <w:sz w:val="22"/>
          <w:szCs w:val="22"/>
          <w:lang w:bidi="bn-BD"/>
        </w:rPr>
        <w:t>)</w:t>
      </w:r>
    </w:p>
    <w:p w14:paraId="26488CA5"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cs/>
        </w:rPr>
        <w:t>এভাবে এই গাথায় গৌরব প্রদর্শন করা</w:t>
      </w:r>
      <w:r w:rsidRPr="00E047C3">
        <w:rPr>
          <w:rFonts w:ascii="Shurjo" w:hAnsi="Shurjo" w:cs="Shurjo"/>
          <w:sz w:val="22"/>
          <w:szCs w:val="22"/>
          <w:lang w:bidi="bn-BD"/>
        </w:rPr>
        <w:t xml:space="preserve">, </w:t>
      </w:r>
      <w:r w:rsidRPr="00E047C3">
        <w:rPr>
          <w:rFonts w:ascii="Shurjo" w:hAnsi="Shurjo" w:cs="Shurjo"/>
          <w:sz w:val="22"/>
          <w:szCs w:val="22"/>
          <w:cs/>
        </w:rPr>
        <w:t>ভদ্র ব্যবহার করা</w:t>
      </w:r>
      <w:r w:rsidRPr="00E047C3">
        <w:rPr>
          <w:rFonts w:ascii="Shurjo" w:hAnsi="Shurjo" w:cs="Shurjo"/>
          <w:sz w:val="22"/>
          <w:szCs w:val="22"/>
          <w:lang w:bidi="bn-BD"/>
        </w:rPr>
        <w:t xml:space="preserve">, </w:t>
      </w:r>
      <w:r w:rsidRPr="00E047C3">
        <w:rPr>
          <w:rFonts w:ascii="Shurjo" w:hAnsi="Shurjo" w:cs="Shurjo"/>
          <w:sz w:val="22"/>
          <w:szCs w:val="22"/>
          <w:cs/>
        </w:rPr>
        <w:t>সন্তুষ্ট থাকা</w:t>
      </w:r>
      <w:r w:rsidRPr="00E047C3">
        <w:rPr>
          <w:rFonts w:ascii="Shurjo" w:hAnsi="Shurjo" w:cs="Shurjo"/>
          <w:sz w:val="22"/>
          <w:szCs w:val="22"/>
          <w:lang w:bidi="bn-BD"/>
        </w:rPr>
        <w:t xml:space="preserve">, </w:t>
      </w:r>
      <w:r w:rsidRPr="00E047C3">
        <w:rPr>
          <w:rFonts w:ascii="Shurjo" w:hAnsi="Shurjo" w:cs="Shurjo"/>
          <w:sz w:val="22"/>
          <w:szCs w:val="22"/>
          <w:cs/>
        </w:rPr>
        <w:t>কৃতজ্ঞ হওয়া</w:t>
      </w:r>
      <w:r w:rsidRPr="00E047C3">
        <w:rPr>
          <w:rFonts w:ascii="Shurjo" w:hAnsi="Shurjo" w:cs="Shurjo"/>
          <w:sz w:val="22"/>
          <w:szCs w:val="22"/>
          <w:lang w:bidi="bn-BD"/>
        </w:rPr>
        <w:t xml:space="preserve">, </w:t>
      </w:r>
      <w:r w:rsidRPr="00E047C3">
        <w:rPr>
          <w:rFonts w:ascii="Shurjo" w:hAnsi="Shurjo" w:cs="Shurjo"/>
          <w:sz w:val="22"/>
          <w:szCs w:val="22"/>
          <w:cs/>
        </w:rPr>
        <w:t>যথাসময়ে ধর্মশ্রবণ করা</w:t>
      </w:r>
      <w:r w:rsidRPr="00E047C3">
        <w:rPr>
          <w:rFonts w:ascii="Shurjo" w:hAnsi="Shurjo" w:cs="Shurjo"/>
          <w:sz w:val="22"/>
          <w:szCs w:val="22"/>
          <w:lang w:bidi="bn-BD"/>
        </w:rPr>
        <w:t xml:space="preserve">, </w:t>
      </w:r>
      <w:r w:rsidRPr="00E047C3">
        <w:rPr>
          <w:rFonts w:ascii="Shurjo" w:hAnsi="Shurjo" w:cs="Shurjo"/>
          <w:sz w:val="22"/>
          <w:szCs w:val="22"/>
          <w:cs/>
        </w:rPr>
        <w:t>এই পাঁচটি মঙ্গলের কথা বলা হয়েছে। এটি কীভাবে মঙ্গল বয়ে আনে তা যথাস্থানে ইতিমধ্যেই</w:t>
      </w:r>
      <w:r w:rsidRPr="00E047C3">
        <w:rPr>
          <w:rFonts w:ascii="Shurjo" w:hAnsi="Shurjo" w:cs="Shurjo"/>
          <w:sz w:val="22"/>
          <w:szCs w:val="22"/>
          <w:lang w:bidi="bn-BD"/>
        </w:rPr>
        <w:t xml:space="preserve"> </w:t>
      </w:r>
      <w:r w:rsidRPr="00E047C3">
        <w:rPr>
          <w:rFonts w:ascii="Shurjo" w:hAnsi="Shurjo" w:cs="Shurjo"/>
          <w:sz w:val="22"/>
          <w:szCs w:val="22"/>
          <w:cs/>
        </w:rPr>
        <w:t>ব্যাখ্যা করা হয়েছে।</w:t>
      </w:r>
    </w:p>
    <w:p w14:paraId="484868A9"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lang w:bidi="bn-BD"/>
        </w:rPr>
        <w:t>“</w:t>
      </w:r>
      <w:r w:rsidRPr="00E047C3">
        <w:rPr>
          <w:rFonts w:ascii="Shurjo" w:hAnsi="Shurjo" w:cs="Shurjo"/>
          <w:sz w:val="22"/>
          <w:szCs w:val="22"/>
          <w:cs/>
        </w:rPr>
        <w:t>গৌরব প্রদর্শন করা</w:t>
      </w:r>
      <w:r w:rsidRPr="00E047C3">
        <w:rPr>
          <w:rFonts w:ascii="Shurjo" w:hAnsi="Shurjo" w:cs="Shurjo"/>
          <w:sz w:val="22"/>
          <w:szCs w:val="22"/>
          <w:lang w:bidi="bn-BD"/>
        </w:rPr>
        <w:t xml:space="preserve">” </w:t>
      </w:r>
      <w:r w:rsidRPr="00E047C3">
        <w:rPr>
          <w:rFonts w:ascii="Shurjo" w:hAnsi="Shurjo" w:cs="Shurjo"/>
          <w:sz w:val="22"/>
          <w:szCs w:val="22"/>
          <w:cs/>
        </w:rPr>
        <w:t>এই গাথাটির অর্থবর্ণনা সমাপ্ত।</w:t>
      </w:r>
    </w:p>
    <w:p w14:paraId="1CE4099E" w14:textId="77777777" w:rsidR="00FD403C" w:rsidRPr="00E047C3" w:rsidRDefault="007226FE">
      <w:pPr>
        <w:rPr>
          <w:rFonts w:ascii="Shurjo" w:hAnsi="Shurjo" w:cs="Shurjo"/>
          <w:sz w:val="28"/>
          <w:szCs w:val="28"/>
          <w:lang w:bidi="bn-BD"/>
        </w:rPr>
      </w:pPr>
      <w:r w:rsidRPr="00E047C3">
        <w:rPr>
          <w:rFonts w:ascii="Shurjo" w:hAnsi="Shurjo" w:cs="Shurjo"/>
          <w:sz w:val="28"/>
          <w:szCs w:val="28"/>
          <w:lang w:bidi="bn-BD"/>
        </w:rPr>
        <w:br w:type="page"/>
      </w:r>
    </w:p>
    <w:p w14:paraId="7351AD4A" w14:textId="77777777" w:rsidR="00FD403C" w:rsidRPr="00E047C3" w:rsidRDefault="007226FE">
      <w:pPr>
        <w:pStyle w:val="Heading2"/>
        <w:keepNext w:val="0"/>
        <w:widowControl w:val="0"/>
        <w:spacing w:before="0" w:after="120"/>
        <w:jc w:val="center"/>
        <w:rPr>
          <w:rFonts w:ascii="Shurjo" w:hAnsi="Shurjo" w:cs="Shurjo"/>
          <w:b w:val="0"/>
          <w:bCs w:val="0"/>
          <w:i w:val="0"/>
          <w:iCs w:val="0"/>
        </w:rPr>
      </w:pPr>
      <w:bookmarkStart w:id="104" w:name="_Toc116043134"/>
      <w:r w:rsidRPr="00E047C3">
        <w:rPr>
          <w:rFonts w:ascii="Shurjo" w:hAnsi="Shurjo" w:cs="Shurjo"/>
          <w:i w:val="0"/>
          <w:iCs w:val="0"/>
        </w:rPr>
        <w:lastRenderedPageBreak/>
        <w:t>‘</w:t>
      </w:r>
      <w:r w:rsidRPr="00E047C3">
        <w:rPr>
          <w:rFonts w:ascii="Shurjo" w:hAnsi="Shurjo" w:cs="Shurjo"/>
          <w:i w:val="0"/>
          <w:iCs w:val="0"/>
          <w:cs/>
        </w:rPr>
        <w:t>সহিষ্ণু হওয়া</w:t>
      </w:r>
      <w:r w:rsidRPr="00E047C3">
        <w:rPr>
          <w:rFonts w:ascii="Shurjo" w:hAnsi="Shurjo" w:cs="Shurjo"/>
          <w:i w:val="0"/>
          <w:iCs w:val="0"/>
        </w:rPr>
        <w:t xml:space="preserve">’ </w:t>
      </w:r>
      <w:r w:rsidRPr="00E047C3">
        <w:rPr>
          <w:rFonts w:ascii="Shurjo" w:hAnsi="Shurjo" w:cs="Shurjo"/>
          <w:i w:val="0"/>
          <w:iCs w:val="0"/>
          <w:cs/>
        </w:rPr>
        <w:t>গাথাটির বর্ণনা</w:t>
      </w:r>
      <w:bookmarkEnd w:id="104"/>
    </w:p>
    <w:p w14:paraId="1F71E73F"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cs/>
        </w:rPr>
        <w:t>১০</w:t>
      </w:r>
      <w:r w:rsidRPr="00E047C3">
        <w:rPr>
          <w:rFonts w:ascii="Shurjo" w:hAnsi="Shurjo" w:cs="Shurjo"/>
          <w:sz w:val="22"/>
          <w:szCs w:val="22"/>
          <w:lang w:bidi="bn-BD"/>
        </w:rPr>
        <w:t xml:space="preserve">. </w:t>
      </w:r>
      <w:r w:rsidRPr="00E047C3">
        <w:rPr>
          <w:rFonts w:ascii="Shurjo" w:hAnsi="Shurjo" w:cs="Shurjo"/>
          <w:sz w:val="22"/>
          <w:szCs w:val="22"/>
          <w:cs/>
        </w:rPr>
        <w:t xml:space="preserve">এখন </w:t>
      </w:r>
      <w:r w:rsidRPr="00E047C3">
        <w:rPr>
          <w:rFonts w:ascii="Shurjo" w:hAnsi="Shurjo" w:cs="Shurjo"/>
          <w:sz w:val="22"/>
          <w:szCs w:val="22"/>
          <w:lang w:bidi="bn-BD"/>
        </w:rPr>
        <w:t>“</w:t>
      </w:r>
      <w:r w:rsidRPr="00E047C3">
        <w:rPr>
          <w:rFonts w:ascii="Shurjo" w:hAnsi="Shurjo" w:cs="Shurjo"/>
          <w:b/>
          <w:bCs/>
          <w:sz w:val="22"/>
          <w:szCs w:val="22"/>
          <w:cs/>
        </w:rPr>
        <w:t>সহিষ্ণু হওয়া</w:t>
      </w:r>
      <w:r w:rsidRPr="00E047C3">
        <w:rPr>
          <w:rFonts w:ascii="Shurjo" w:hAnsi="Shurjo" w:cs="Shurjo"/>
          <w:sz w:val="22"/>
          <w:szCs w:val="22"/>
          <w:lang w:bidi="bn-BD"/>
        </w:rPr>
        <w:t xml:space="preserve">” </w:t>
      </w:r>
      <w:r w:rsidRPr="00E047C3">
        <w:rPr>
          <w:rFonts w:ascii="Shurjo" w:hAnsi="Shurjo" w:cs="Shurjo"/>
          <w:sz w:val="22"/>
          <w:szCs w:val="22"/>
          <w:cs/>
        </w:rPr>
        <w:t xml:space="preserve">এই গাথাটিতে সহিষ্ণু হওয়া মানে হচ্ছে সহ্য করা। কলুষতাগুলো শমিত বা শান্ত হয়েছে বিধায় </w:t>
      </w:r>
      <w:r w:rsidRPr="00E047C3">
        <w:rPr>
          <w:rFonts w:ascii="Shurjo" w:hAnsi="Shurjo" w:cs="Shurjo"/>
          <w:b/>
          <w:bCs/>
          <w:sz w:val="22"/>
          <w:szCs w:val="22"/>
          <w:cs/>
        </w:rPr>
        <w:t>শ্রমণ</w:t>
      </w:r>
      <w:r w:rsidRPr="00E047C3">
        <w:rPr>
          <w:rFonts w:ascii="Shurjo" w:hAnsi="Shurjo" w:cs="Shurjo"/>
          <w:sz w:val="22"/>
          <w:szCs w:val="22"/>
          <w:cs/>
        </w:rPr>
        <w:t xml:space="preserve">। ধর্ম সম্পর্কিত আলোচনাই হচ্ছে </w:t>
      </w:r>
      <w:r w:rsidRPr="00E047C3">
        <w:rPr>
          <w:rFonts w:ascii="Shurjo" w:hAnsi="Shurjo" w:cs="Shurjo"/>
          <w:b/>
          <w:bCs/>
          <w:sz w:val="22"/>
          <w:szCs w:val="22"/>
          <w:cs/>
        </w:rPr>
        <w:t>ধর্মালোচনা</w:t>
      </w:r>
      <w:r w:rsidRPr="00E047C3">
        <w:rPr>
          <w:rFonts w:ascii="Shurjo" w:hAnsi="Shurjo" w:cs="Shurjo"/>
          <w:sz w:val="22"/>
          <w:szCs w:val="22"/>
          <w:cs/>
        </w:rPr>
        <w:t>। আর বাকিগুলো পূর্ববৎ। এই হচ্ছে এর পদবর্ণনা।</w:t>
      </w:r>
    </w:p>
    <w:p w14:paraId="6FC11CFF"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cs/>
        </w:rPr>
        <w:t>কিন্তু এর অর্থবর্ণনাকে বুঝতে হবে এভাবে</w:t>
      </w:r>
      <w:r w:rsidRPr="00E047C3">
        <w:rPr>
          <w:rFonts w:ascii="Shurjo" w:hAnsi="Shurjo" w:cs="Shurjo"/>
          <w:sz w:val="22"/>
          <w:szCs w:val="22"/>
          <w:lang w:bidi="bn-BD"/>
        </w:rPr>
        <w:t xml:space="preserve">: </w:t>
      </w:r>
      <w:r w:rsidRPr="00E047C3">
        <w:rPr>
          <w:rFonts w:ascii="Shurjo" w:hAnsi="Shurjo" w:cs="Shurjo"/>
          <w:b/>
          <w:bCs/>
          <w:sz w:val="22"/>
          <w:szCs w:val="22"/>
          <w:cs/>
        </w:rPr>
        <w:t>সহিষ্ণুতা</w:t>
      </w:r>
      <w:r w:rsidRPr="00E047C3">
        <w:rPr>
          <w:rFonts w:ascii="Shurjo" w:hAnsi="Shurjo" w:cs="Shurjo"/>
          <w:sz w:val="22"/>
          <w:szCs w:val="22"/>
          <w:lang w:bidi="bn-BD"/>
        </w:rPr>
        <w:t xml:space="preserve"> </w:t>
      </w:r>
      <w:r w:rsidRPr="00E047C3">
        <w:rPr>
          <w:rFonts w:ascii="Shurjo" w:hAnsi="Shurjo" w:cs="Shurjo"/>
          <w:sz w:val="22"/>
          <w:szCs w:val="22"/>
          <w:cs/>
        </w:rPr>
        <w:t>মানে হচ্ছে সহনশীলতা। যেই সহিষ্ণুতার অধিকারী একজন ভিক্ষু দশ প্রকার আক্রোশ বাক্যের দ্বারা গালিগালাজ করলে</w:t>
      </w:r>
      <w:r w:rsidRPr="00E047C3">
        <w:rPr>
          <w:rFonts w:ascii="Shurjo" w:hAnsi="Shurjo" w:cs="Shurjo"/>
          <w:sz w:val="22"/>
          <w:szCs w:val="22"/>
          <w:lang w:bidi="bn-BD"/>
        </w:rPr>
        <w:t xml:space="preserve">, </w:t>
      </w:r>
      <w:r w:rsidRPr="00E047C3">
        <w:rPr>
          <w:rFonts w:ascii="Shurjo" w:hAnsi="Shurjo" w:cs="Shurjo"/>
          <w:sz w:val="22"/>
          <w:szCs w:val="22"/>
          <w:cs/>
        </w:rPr>
        <w:t>অথবা হত্যা</w:t>
      </w:r>
      <w:r w:rsidRPr="00E047C3">
        <w:rPr>
          <w:rFonts w:ascii="Shurjo" w:hAnsi="Shurjo" w:cs="Shurjo"/>
          <w:sz w:val="22"/>
          <w:szCs w:val="22"/>
          <w:lang w:bidi="bn-BD"/>
        </w:rPr>
        <w:t xml:space="preserve">, </w:t>
      </w:r>
      <w:r w:rsidRPr="00E047C3">
        <w:rPr>
          <w:rFonts w:ascii="Shurjo" w:hAnsi="Shurjo" w:cs="Shurjo"/>
          <w:sz w:val="22"/>
          <w:szCs w:val="22"/>
          <w:cs/>
        </w:rPr>
        <w:t>আটক ইত্যাদির দ্বারা কষ্ট দিলেও তাদের প্রতি শুনেও না</w:t>
      </w:r>
      <w:r w:rsidRPr="00E047C3">
        <w:rPr>
          <w:rFonts w:ascii="Shurjo" w:hAnsi="Shurjo" w:cs="Shurjo"/>
          <w:sz w:val="22"/>
          <w:szCs w:val="22"/>
          <w:lang w:bidi="bn-BD"/>
        </w:rPr>
        <w:t>-</w:t>
      </w:r>
      <w:r w:rsidRPr="00E047C3">
        <w:rPr>
          <w:rFonts w:ascii="Shurjo" w:hAnsi="Shurjo" w:cs="Shurjo"/>
          <w:sz w:val="22"/>
          <w:szCs w:val="22"/>
          <w:cs/>
        </w:rPr>
        <w:t>শোনার মতো ও দেখেও না</w:t>
      </w:r>
      <w:r w:rsidRPr="00E047C3">
        <w:rPr>
          <w:rFonts w:ascii="Shurjo" w:hAnsi="Shurjo" w:cs="Shurjo"/>
          <w:sz w:val="22"/>
          <w:szCs w:val="22"/>
          <w:lang w:bidi="bn-BD"/>
        </w:rPr>
        <w:t>-</w:t>
      </w:r>
      <w:r w:rsidRPr="00E047C3">
        <w:rPr>
          <w:rFonts w:ascii="Shurjo" w:hAnsi="Shurjo" w:cs="Shurjo"/>
          <w:sz w:val="22"/>
          <w:szCs w:val="22"/>
          <w:cs/>
        </w:rPr>
        <w:t>দেখার মতো ভাবলেশহীন নির্বিকার থাকে</w:t>
      </w:r>
      <w:r w:rsidRPr="00E047C3">
        <w:rPr>
          <w:rFonts w:ascii="Shurjo" w:hAnsi="Shurjo" w:cs="Shurjo"/>
          <w:sz w:val="22"/>
          <w:szCs w:val="22"/>
          <w:lang w:bidi="bn-BD"/>
        </w:rPr>
        <w:t xml:space="preserve">, </w:t>
      </w:r>
      <w:r w:rsidRPr="00E047C3">
        <w:rPr>
          <w:rFonts w:ascii="Shurjo" w:hAnsi="Shurjo" w:cs="Shurjo"/>
          <w:sz w:val="22"/>
          <w:szCs w:val="22"/>
          <w:cs/>
        </w:rPr>
        <w:t>ক্ষান্তিবাদীর মতো। যেমন বলা হয়েছে</w:t>
      </w:r>
      <w:r w:rsidRPr="00E047C3">
        <w:rPr>
          <w:rFonts w:ascii="Shurjo" w:hAnsi="Shurjo" w:cs="Shurjo"/>
          <w:sz w:val="22"/>
          <w:szCs w:val="22"/>
          <w:lang w:bidi="bn-BD"/>
        </w:rPr>
        <w:t>:</w:t>
      </w:r>
    </w:p>
    <w:p w14:paraId="5E825CEB"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lang w:bidi="bn-BD"/>
        </w:rPr>
        <w:tab/>
        <w:t>“</w:t>
      </w:r>
      <w:r w:rsidRPr="00E047C3">
        <w:rPr>
          <w:rFonts w:ascii="Shurjo" w:hAnsi="Shurjo" w:cs="Shurjo"/>
          <w:sz w:val="22"/>
          <w:szCs w:val="22"/>
          <w:cs/>
        </w:rPr>
        <w:t>বহুকাল আগে এক ক্ষান্তিবাদী শ্রমণ ছিল।</w:t>
      </w:r>
    </w:p>
    <w:p w14:paraId="4A338DFE"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lang w:bidi="bn-BD"/>
        </w:rPr>
        <w:tab/>
      </w:r>
      <w:r w:rsidRPr="00E047C3">
        <w:rPr>
          <w:rFonts w:ascii="Shurjo" w:hAnsi="Shurjo" w:cs="Shurjo"/>
          <w:sz w:val="22"/>
          <w:szCs w:val="22"/>
          <w:cs/>
        </w:rPr>
        <w:t>সেই ক্ষান্তিতে স্থিত শ্রমণকে কাশিরাজা হত্যা করেছিল।</w:t>
      </w:r>
      <w:r w:rsidRPr="00E047C3">
        <w:rPr>
          <w:rFonts w:ascii="Shurjo" w:hAnsi="Shurjo" w:cs="Shurjo"/>
          <w:sz w:val="22"/>
          <w:szCs w:val="22"/>
          <w:lang w:bidi="bn-BD"/>
        </w:rPr>
        <w:t>”</w:t>
      </w:r>
    </w:p>
    <w:p w14:paraId="36DB3552" w14:textId="77777777" w:rsidR="00FD403C" w:rsidRPr="00E047C3" w:rsidRDefault="007226FE">
      <w:pPr>
        <w:widowControl w:val="0"/>
        <w:shd w:val="clear" w:color="auto" w:fill="FFFFFF"/>
        <w:ind w:firstLine="288"/>
        <w:jc w:val="right"/>
        <w:rPr>
          <w:rFonts w:ascii="Shurjo" w:hAnsi="Shurjo" w:cs="Shurjo"/>
          <w:sz w:val="22"/>
          <w:szCs w:val="22"/>
          <w:lang w:bidi="bn-BD"/>
        </w:rPr>
      </w:pPr>
      <w:r w:rsidRPr="00E047C3">
        <w:rPr>
          <w:rFonts w:ascii="Shurjo" w:hAnsi="Shurjo" w:cs="Shurjo"/>
          <w:sz w:val="22"/>
          <w:szCs w:val="22"/>
          <w:lang w:bidi="bn-BD"/>
        </w:rPr>
        <w:t>(</w:t>
      </w:r>
      <w:r w:rsidRPr="00E047C3">
        <w:rPr>
          <w:rFonts w:ascii="Shurjo" w:hAnsi="Shurjo" w:cs="Shurjo"/>
          <w:sz w:val="22"/>
          <w:szCs w:val="22"/>
          <w:cs/>
        </w:rPr>
        <w:t>জা</w:t>
      </w:r>
      <w:r w:rsidRPr="00E047C3">
        <w:rPr>
          <w:rFonts w:ascii="Shurjo" w:hAnsi="Shurjo" w:cs="Shurjo"/>
          <w:sz w:val="22"/>
          <w:szCs w:val="22"/>
          <w:lang w:bidi="bn-BD"/>
        </w:rPr>
        <w:t>.</w:t>
      </w:r>
      <w:r w:rsidRPr="00E047C3">
        <w:rPr>
          <w:rFonts w:ascii="Shurjo" w:hAnsi="Shurjo" w:cs="Shurjo"/>
          <w:sz w:val="22"/>
          <w:szCs w:val="22"/>
          <w:cs/>
        </w:rPr>
        <w:t>১</w:t>
      </w:r>
      <w:r w:rsidRPr="00E047C3">
        <w:rPr>
          <w:rFonts w:ascii="Shurjo" w:hAnsi="Shurjo" w:cs="Shurjo"/>
          <w:sz w:val="22"/>
          <w:szCs w:val="22"/>
          <w:lang w:bidi="bn-BD"/>
        </w:rPr>
        <w:t>.</w:t>
      </w:r>
      <w:r w:rsidRPr="00E047C3">
        <w:rPr>
          <w:rFonts w:ascii="Shurjo" w:hAnsi="Shurjo" w:cs="Shurjo"/>
          <w:sz w:val="22"/>
          <w:szCs w:val="22"/>
          <w:cs/>
        </w:rPr>
        <w:t>৪</w:t>
      </w:r>
      <w:r w:rsidRPr="00E047C3">
        <w:rPr>
          <w:rFonts w:ascii="Shurjo" w:hAnsi="Shurjo" w:cs="Shurjo"/>
          <w:sz w:val="22"/>
          <w:szCs w:val="22"/>
          <w:lang w:bidi="bn-BD"/>
        </w:rPr>
        <w:t>.</w:t>
      </w:r>
      <w:r w:rsidRPr="00E047C3">
        <w:rPr>
          <w:rFonts w:ascii="Shurjo" w:hAnsi="Shurjo" w:cs="Shurjo"/>
          <w:sz w:val="22"/>
          <w:szCs w:val="22"/>
          <w:cs/>
        </w:rPr>
        <w:t>৫১</w:t>
      </w:r>
      <w:r w:rsidRPr="00E047C3">
        <w:rPr>
          <w:rFonts w:ascii="Shurjo" w:hAnsi="Shurjo" w:cs="Shurjo"/>
          <w:sz w:val="22"/>
          <w:szCs w:val="22"/>
          <w:lang w:bidi="bn-BD"/>
        </w:rPr>
        <w:t>)</w:t>
      </w:r>
    </w:p>
    <w:p w14:paraId="129961C9"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cs/>
        </w:rPr>
        <w:t>অথবা</w:t>
      </w:r>
      <w:r w:rsidRPr="00E047C3">
        <w:rPr>
          <w:rFonts w:ascii="Shurjo" w:hAnsi="Shurjo" w:cs="Shurjo"/>
          <w:sz w:val="22"/>
          <w:szCs w:val="22"/>
          <w:lang w:bidi="bn-BD"/>
        </w:rPr>
        <w:t xml:space="preserve">, </w:t>
      </w:r>
      <w:r w:rsidRPr="00E047C3">
        <w:rPr>
          <w:rFonts w:ascii="Shurjo" w:hAnsi="Shurjo" w:cs="Shurjo"/>
          <w:sz w:val="22"/>
          <w:szCs w:val="22"/>
          <w:cs/>
        </w:rPr>
        <w:t>তার অধিক অপরাধ না করায় ভদ্রভাবে মনোনিবেশকারী আয়ুষ্মান পূর্ণ স্থবিরের ন্যায়। যেমন বলা হয়েছে</w:t>
      </w:r>
      <w:r w:rsidRPr="00E047C3">
        <w:rPr>
          <w:rFonts w:ascii="Shurjo" w:hAnsi="Shurjo" w:cs="Shurjo"/>
          <w:sz w:val="22"/>
          <w:szCs w:val="22"/>
          <w:lang w:bidi="bn-BD"/>
        </w:rPr>
        <w:t>:</w:t>
      </w:r>
    </w:p>
    <w:p w14:paraId="21490B14" w14:textId="77777777" w:rsidR="00FD403C" w:rsidRPr="00E047C3" w:rsidRDefault="007226FE">
      <w:pPr>
        <w:widowControl w:val="0"/>
        <w:shd w:val="clear" w:color="auto" w:fill="FFFFFF"/>
        <w:ind w:left="288" w:firstLine="288"/>
        <w:jc w:val="both"/>
        <w:rPr>
          <w:rFonts w:ascii="Shurjo" w:hAnsi="Shurjo" w:cs="Shurjo"/>
          <w:sz w:val="22"/>
          <w:szCs w:val="22"/>
          <w:lang w:bidi="bn-BD"/>
        </w:rPr>
      </w:pPr>
      <w:r w:rsidRPr="00E047C3">
        <w:rPr>
          <w:rFonts w:ascii="Shurjo" w:hAnsi="Shurjo" w:cs="Shurjo"/>
          <w:sz w:val="22"/>
          <w:szCs w:val="22"/>
          <w:lang w:bidi="bn-BD"/>
        </w:rPr>
        <w:t>“</w:t>
      </w:r>
      <w:r w:rsidRPr="00E047C3">
        <w:rPr>
          <w:rFonts w:ascii="Shurjo" w:hAnsi="Shurjo" w:cs="Shurjo"/>
          <w:sz w:val="22"/>
          <w:szCs w:val="22"/>
          <w:cs/>
        </w:rPr>
        <w:t>ভন্তে</w:t>
      </w:r>
      <w:r w:rsidRPr="00E047C3">
        <w:rPr>
          <w:rFonts w:ascii="Shurjo" w:hAnsi="Shurjo" w:cs="Shurjo"/>
          <w:sz w:val="22"/>
          <w:szCs w:val="22"/>
          <w:lang w:bidi="bn-BD"/>
        </w:rPr>
        <w:t xml:space="preserve">, </w:t>
      </w:r>
      <w:r w:rsidRPr="00E047C3">
        <w:rPr>
          <w:rFonts w:ascii="Shurjo" w:hAnsi="Shurjo" w:cs="Shurjo"/>
          <w:sz w:val="22"/>
          <w:szCs w:val="22"/>
          <w:cs/>
        </w:rPr>
        <w:t>সুনাপরন্তবাসী মানুষেরা যদি আমায় আক্রোশ করে</w:t>
      </w:r>
      <w:r w:rsidRPr="00E047C3">
        <w:rPr>
          <w:rFonts w:ascii="Shurjo" w:hAnsi="Shurjo" w:cs="Shurjo"/>
          <w:sz w:val="22"/>
          <w:szCs w:val="22"/>
          <w:lang w:bidi="bn-BD"/>
        </w:rPr>
        <w:t xml:space="preserve">, </w:t>
      </w:r>
      <w:r w:rsidRPr="00E047C3">
        <w:rPr>
          <w:rFonts w:ascii="Shurjo" w:hAnsi="Shurjo" w:cs="Shurjo"/>
          <w:sz w:val="22"/>
          <w:szCs w:val="22"/>
          <w:cs/>
        </w:rPr>
        <w:t>দুর্ব্যবহার করে</w:t>
      </w:r>
      <w:r w:rsidRPr="00E047C3">
        <w:rPr>
          <w:rFonts w:ascii="Shurjo" w:hAnsi="Shurjo" w:cs="Shurjo"/>
          <w:sz w:val="22"/>
          <w:szCs w:val="22"/>
          <w:lang w:bidi="bn-BD"/>
        </w:rPr>
        <w:t xml:space="preserve">, </w:t>
      </w:r>
      <w:r w:rsidRPr="00E047C3">
        <w:rPr>
          <w:rFonts w:ascii="Shurjo" w:hAnsi="Shurjo" w:cs="Shurjo"/>
          <w:sz w:val="22"/>
          <w:szCs w:val="22"/>
          <w:cs/>
        </w:rPr>
        <w:t>তখন আমি ভাবব যে</w:t>
      </w:r>
      <w:r w:rsidRPr="00E047C3">
        <w:rPr>
          <w:rFonts w:ascii="Shurjo" w:hAnsi="Shurjo" w:cs="Shurjo"/>
          <w:sz w:val="22"/>
          <w:szCs w:val="22"/>
          <w:lang w:bidi="bn-BD"/>
        </w:rPr>
        <w:t>, ‘</w:t>
      </w:r>
      <w:r w:rsidRPr="00E047C3">
        <w:rPr>
          <w:rFonts w:ascii="Shurjo" w:hAnsi="Shurjo" w:cs="Shurjo"/>
          <w:sz w:val="22"/>
          <w:szCs w:val="22"/>
          <w:cs/>
        </w:rPr>
        <w:t>আহা</w:t>
      </w:r>
      <w:r w:rsidRPr="00E047C3">
        <w:rPr>
          <w:rFonts w:ascii="Shurjo" w:hAnsi="Shurjo" w:cs="Shurjo"/>
          <w:sz w:val="22"/>
          <w:szCs w:val="22"/>
          <w:lang w:bidi="bn-BD"/>
        </w:rPr>
        <w:t xml:space="preserve">, </w:t>
      </w:r>
      <w:r w:rsidRPr="00E047C3">
        <w:rPr>
          <w:rFonts w:ascii="Shurjo" w:hAnsi="Shurjo" w:cs="Shurjo"/>
          <w:sz w:val="22"/>
          <w:szCs w:val="22"/>
          <w:cs/>
        </w:rPr>
        <w:t>এই সুনাপরন্তবাসী মানুষেরা বড়োই ভদ্র</w:t>
      </w:r>
      <w:r w:rsidRPr="00E047C3">
        <w:rPr>
          <w:rFonts w:ascii="Shurjo" w:hAnsi="Shurjo" w:cs="Shurjo"/>
          <w:sz w:val="22"/>
          <w:szCs w:val="22"/>
          <w:lang w:bidi="bn-BD"/>
        </w:rPr>
        <w:t xml:space="preserve">, </w:t>
      </w:r>
      <w:r w:rsidRPr="00E047C3">
        <w:rPr>
          <w:rFonts w:ascii="Shurjo" w:hAnsi="Shurjo" w:cs="Shurjo"/>
          <w:sz w:val="22"/>
          <w:szCs w:val="22"/>
          <w:cs/>
        </w:rPr>
        <w:t>আহা</w:t>
      </w:r>
      <w:r w:rsidRPr="00E047C3">
        <w:rPr>
          <w:rFonts w:ascii="Shurjo" w:hAnsi="Shurjo" w:cs="Shurjo"/>
          <w:sz w:val="22"/>
          <w:szCs w:val="22"/>
          <w:lang w:bidi="bn-BD"/>
        </w:rPr>
        <w:t xml:space="preserve">, </w:t>
      </w:r>
      <w:r w:rsidRPr="00E047C3">
        <w:rPr>
          <w:rFonts w:ascii="Shurjo" w:hAnsi="Shurjo" w:cs="Shurjo"/>
          <w:sz w:val="22"/>
          <w:szCs w:val="22"/>
          <w:cs/>
        </w:rPr>
        <w:t>এই সুনাপরন্তবাসী মানুষেরা বড়োই সুভদ্র</w:t>
      </w:r>
      <w:r w:rsidRPr="00E047C3">
        <w:rPr>
          <w:rFonts w:ascii="Shurjo" w:hAnsi="Shurjo" w:cs="Shurjo"/>
          <w:sz w:val="22"/>
          <w:szCs w:val="22"/>
          <w:lang w:bidi="bn-BD"/>
        </w:rPr>
        <w:t xml:space="preserve">, </w:t>
      </w:r>
      <w:r w:rsidRPr="00E047C3">
        <w:rPr>
          <w:rFonts w:ascii="Shurjo" w:hAnsi="Shurjo" w:cs="Shurjo"/>
          <w:sz w:val="22"/>
          <w:szCs w:val="22"/>
          <w:cs/>
        </w:rPr>
        <w:t>কারণ তারা আমায় হাত দিয়ে প্রহার করছে না</w:t>
      </w:r>
      <w:r w:rsidRPr="00E047C3">
        <w:rPr>
          <w:rFonts w:ascii="Shurjo" w:hAnsi="Shurjo" w:cs="Shurjo"/>
          <w:sz w:val="22"/>
          <w:szCs w:val="22"/>
          <w:lang w:bidi="bn-BD"/>
        </w:rPr>
        <w:t xml:space="preserve">” </w:t>
      </w:r>
      <w:r w:rsidRPr="00E047C3">
        <w:rPr>
          <w:rFonts w:ascii="Shurjo" w:hAnsi="Shurjo" w:cs="Shurjo"/>
          <w:sz w:val="22"/>
          <w:szCs w:val="22"/>
          <w:cs/>
        </w:rPr>
        <w:t xml:space="preserve">ইত্যাদি। </w:t>
      </w:r>
      <w:r w:rsidRPr="00E047C3">
        <w:rPr>
          <w:rFonts w:ascii="Shurjo" w:hAnsi="Shurjo" w:cs="Shurjo"/>
          <w:sz w:val="22"/>
          <w:szCs w:val="22"/>
          <w:lang w:bidi="bn-BD"/>
        </w:rPr>
        <w:t>(</w:t>
      </w:r>
      <w:r w:rsidRPr="00E047C3">
        <w:rPr>
          <w:rFonts w:ascii="Shurjo" w:hAnsi="Shurjo" w:cs="Shurjo"/>
          <w:sz w:val="22"/>
          <w:szCs w:val="22"/>
          <w:cs/>
        </w:rPr>
        <w:t>ম</w:t>
      </w:r>
      <w:r w:rsidRPr="00E047C3">
        <w:rPr>
          <w:rFonts w:ascii="Shurjo" w:hAnsi="Shurjo" w:cs="Shurjo"/>
          <w:sz w:val="22"/>
          <w:szCs w:val="22"/>
          <w:lang w:bidi="bn-BD"/>
        </w:rPr>
        <w:t>.</w:t>
      </w:r>
      <w:r w:rsidRPr="00E047C3">
        <w:rPr>
          <w:rFonts w:ascii="Shurjo" w:hAnsi="Shurjo" w:cs="Shurjo"/>
          <w:sz w:val="22"/>
          <w:szCs w:val="22"/>
          <w:cs/>
        </w:rPr>
        <w:t>নি</w:t>
      </w:r>
      <w:r w:rsidRPr="00E047C3">
        <w:rPr>
          <w:rFonts w:ascii="Shurjo" w:hAnsi="Shurjo" w:cs="Shurjo"/>
          <w:sz w:val="22"/>
          <w:szCs w:val="22"/>
          <w:lang w:bidi="bn-BD"/>
        </w:rPr>
        <w:t>.</w:t>
      </w:r>
      <w:r w:rsidRPr="00E047C3">
        <w:rPr>
          <w:rFonts w:ascii="Shurjo" w:hAnsi="Shurjo" w:cs="Shurjo"/>
          <w:sz w:val="22"/>
          <w:szCs w:val="22"/>
          <w:cs/>
        </w:rPr>
        <w:t>৩</w:t>
      </w:r>
      <w:r w:rsidRPr="00E047C3">
        <w:rPr>
          <w:rFonts w:ascii="Shurjo" w:hAnsi="Shurjo" w:cs="Shurjo"/>
          <w:sz w:val="22"/>
          <w:szCs w:val="22"/>
          <w:lang w:bidi="bn-BD"/>
        </w:rPr>
        <w:t>.</w:t>
      </w:r>
      <w:r w:rsidRPr="00E047C3">
        <w:rPr>
          <w:rFonts w:ascii="Shurjo" w:hAnsi="Shurjo" w:cs="Shurjo"/>
          <w:sz w:val="22"/>
          <w:szCs w:val="22"/>
          <w:cs/>
        </w:rPr>
        <w:t>৩৯৬</w:t>
      </w:r>
      <w:r w:rsidRPr="00E047C3">
        <w:rPr>
          <w:rFonts w:ascii="Shurjo" w:hAnsi="Shurjo" w:cs="Shurjo"/>
          <w:sz w:val="22"/>
          <w:szCs w:val="22"/>
          <w:lang w:bidi="bn-BD"/>
        </w:rPr>
        <w:t xml:space="preserve">; </w:t>
      </w:r>
      <w:r w:rsidRPr="00E047C3">
        <w:rPr>
          <w:rFonts w:ascii="Shurjo" w:hAnsi="Shurjo" w:cs="Shurjo"/>
          <w:sz w:val="22"/>
          <w:szCs w:val="22"/>
          <w:cs/>
        </w:rPr>
        <w:t>সং</w:t>
      </w:r>
      <w:r w:rsidRPr="00E047C3">
        <w:rPr>
          <w:rFonts w:ascii="Shurjo" w:hAnsi="Shurjo" w:cs="Shurjo"/>
          <w:sz w:val="22"/>
          <w:szCs w:val="22"/>
          <w:lang w:bidi="bn-BD"/>
        </w:rPr>
        <w:t>.</w:t>
      </w:r>
      <w:r w:rsidRPr="00E047C3">
        <w:rPr>
          <w:rFonts w:ascii="Shurjo" w:hAnsi="Shurjo" w:cs="Shurjo"/>
          <w:sz w:val="22"/>
          <w:szCs w:val="22"/>
          <w:cs/>
        </w:rPr>
        <w:t>নি</w:t>
      </w:r>
      <w:r w:rsidRPr="00E047C3">
        <w:rPr>
          <w:rFonts w:ascii="Shurjo" w:hAnsi="Shurjo" w:cs="Shurjo"/>
          <w:sz w:val="22"/>
          <w:szCs w:val="22"/>
          <w:lang w:bidi="bn-BD"/>
        </w:rPr>
        <w:t>.</w:t>
      </w:r>
      <w:r w:rsidRPr="00E047C3">
        <w:rPr>
          <w:rFonts w:ascii="Shurjo" w:hAnsi="Shurjo" w:cs="Shurjo"/>
          <w:sz w:val="22"/>
          <w:szCs w:val="22"/>
          <w:cs/>
        </w:rPr>
        <w:t>৪</w:t>
      </w:r>
      <w:r w:rsidRPr="00E047C3">
        <w:rPr>
          <w:rFonts w:ascii="Shurjo" w:hAnsi="Shurjo" w:cs="Shurjo"/>
          <w:sz w:val="22"/>
          <w:szCs w:val="22"/>
          <w:lang w:bidi="bn-BD"/>
        </w:rPr>
        <w:t>.</w:t>
      </w:r>
      <w:r w:rsidRPr="00E047C3">
        <w:rPr>
          <w:rFonts w:ascii="Shurjo" w:hAnsi="Shurjo" w:cs="Shurjo"/>
          <w:sz w:val="22"/>
          <w:szCs w:val="22"/>
          <w:cs/>
        </w:rPr>
        <w:t>৮৮</w:t>
      </w:r>
      <w:r w:rsidRPr="00E047C3">
        <w:rPr>
          <w:rFonts w:ascii="Shurjo" w:hAnsi="Shurjo" w:cs="Shurjo"/>
          <w:sz w:val="22"/>
          <w:szCs w:val="22"/>
          <w:lang w:bidi="bn-BD"/>
        </w:rPr>
        <w:t>)</w:t>
      </w:r>
    </w:p>
    <w:p w14:paraId="0A3AB471"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cs/>
        </w:rPr>
        <w:t>যেটির অধিকারী হলে সে ঋষিদের কাছে প্রশংসনীয় হয়। সরভঙ্গ ঋষি যেমনটা বলেছেন</w:t>
      </w:r>
      <w:r w:rsidRPr="00E047C3">
        <w:rPr>
          <w:rFonts w:ascii="Shurjo" w:hAnsi="Shurjo" w:cs="Shurjo"/>
          <w:sz w:val="22"/>
          <w:szCs w:val="22"/>
          <w:lang w:bidi="bn-BD"/>
        </w:rPr>
        <w:t>:</w:t>
      </w:r>
    </w:p>
    <w:p w14:paraId="0929130B"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lang w:bidi="bn-BD"/>
        </w:rPr>
        <w:tab/>
        <w:t>“</w:t>
      </w:r>
      <w:r w:rsidRPr="00E047C3">
        <w:rPr>
          <w:rFonts w:ascii="Shurjo" w:hAnsi="Shurjo" w:cs="Shurjo"/>
          <w:sz w:val="22"/>
          <w:szCs w:val="22"/>
          <w:cs/>
        </w:rPr>
        <w:t>ক্রোধকে হত্যা করে কখনো শোক করে না</w:t>
      </w:r>
      <w:r w:rsidRPr="00E047C3">
        <w:rPr>
          <w:rFonts w:ascii="Shurjo" w:hAnsi="Shurjo" w:cs="Shurjo"/>
          <w:sz w:val="22"/>
          <w:szCs w:val="22"/>
          <w:lang w:bidi="bn-BD"/>
        </w:rPr>
        <w:t>,</w:t>
      </w:r>
    </w:p>
    <w:p w14:paraId="07CC451F"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lang w:bidi="bn-BD"/>
        </w:rPr>
        <w:tab/>
      </w:r>
      <w:r w:rsidRPr="00E047C3">
        <w:rPr>
          <w:rFonts w:ascii="Shurjo" w:hAnsi="Shurjo" w:cs="Shurjo"/>
          <w:sz w:val="22"/>
          <w:szCs w:val="22"/>
          <w:cs/>
        </w:rPr>
        <w:t>ঘৃণা</w:t>
      </w:r>
      <w:r w:rsidRPr="00E047C3">
        <w:rPr>
          <w:rFonts w:ascii="Shurjo" w:hAnsi="Shurjo" w:cs="Shurjo"/>
          <w:sz w:val="22"/>
          <w:szCs w:val="22"/>
          <w:lang w:bidi="bn-BD"/>
        </w:rPr>
        <w:t>-</w:t>
      </w:r>
      <w:r w:rsidRPr="00E047C3">
        <w:rPr>
          <w:rFonts w:ascii="Shurjo" w:hAnsi="Shurjo" w:cs="Shurjo"/>
          <w:sz w:val="22"/>
          <w:szCs w:val="22"/>
          <w:cs/>
        </w:rPr>
        <w:t>পরিত্যাগকে ঋষিগণ প্রশংসা করেন।</w:t>
      </w:r>
    </w:p>
    <w:p w14:paraId="42846B9C"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lang w:bidi="bn-BD"/>
        </w:rPr>
        <w:tab/>
      </w:r>
      <w:r w:rsidRPr="00E047C3">
        <w:rPr>
          <w:rFonts w:ascii="Shurjo" w:hAnsi="Shurjo" w:cs="Shurjo"/>
          <w:sz w:val="22"/>
          <w:szCs w:val="22"/>
          <w:cs/>
        </w:rPr>
        <w:t>সব ধরনের কর্কশ বাক্যকে সহ্য করো</w:t>
      </w:r>
      <w:r w:rsidRPr="00E047C3">
        <w:rPr>
          <w:rFonts w:ascii="Shurjo" w:hAnsi="Shurjo" w:cs="Shurjo"/>
          <w:sz w:val="22"/>
          <w:szCs w:val="22"/>
          <w:lang w:bidi="bn-BD"/>
        </w:rPr>
        <w:t>,</w:t>
      </w:r>
    </w:p>
    <w:p w14:paraId="6D212619"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lang w:bidi="bn-BD"/>
        </w:rPr>
        <w:tab/>
      </w:r>
      <w:r w:rsidRPr="00E047C3">
        <w:rPr>
          <w:rFonts w:ascii="Shurjo" w:hAnsi="Shurjo" w:cs="Shurjo"/>
          <w:sz w:val="22"/>
          <w:szCs w:val="22"/>
          <w:cs/>
        </w:rPr>
        <w:t>পণ্ডিতেরা এই ধরনের ক্ষান্তিকেই উত্তম বলে থাকেন।</w:t>
      </w:r>
      <w:r w:rsidRPr="00E047C3">
        <w:rPr>
          <w:rFonts w:ascii="Shurjo" w:hAnsi="Shurjo" w:cs="Shurjo"/>
          <w:sz w:val="22"/>
          <w:szCs w:val="22"/>
          <w:lang w:bidi="bn-BD"/>
        </w:rPr>
        <w:t>”</w:t>
      </w:r>
    </w:p>
    <w:p w14:paraId="2BBF7289" w14:textId="77777777" w:rsidR="00FD403C" w:rsidRPr="00E047C3" w:rsidRDefault="007226FE">
      <w:pPr>
        <w:widowControl w:val="0"/>
        <w:shd w:val="clear" w:color="auto" w:fill="FFFFFF"/>
        <w:ind w:firstLine="288"/>
        <w:jc w:val="right"/>
        <w:rPr>
          <w:rFonts w:ascii="Shurjo" w:hAnsi="Shurjo" w:cs="Shurjo"/>
          <w:sz w:val="22"/>
          <w:szCs w:val="22"/>
          <w:lang w:bidi="bn-BD"/>
        </w:rPr>
      </w:pPr>
      <w:r w:rsidRPr="00E047C3">
        <w:rPr>
          <w:rFonts w:ascii="Shurjo" w:hAnsi="Shurjo" w:cs="Shurjo"/>
          <w:sz w:val="22"/>
          <w:szCs w:val="22"/>
          <w:lang w:bidi="bn-BD"/>
        </w:rPr>
        <w:t>(</w:t>
      </w:r>
      <w:r w:rsidRPr="00E047C3">
        <w:rPr>
          <w:rFonts w:ascii="Shurjo" w:hAnsi="Shurjo" w:cs="Shurjo"/>
          <w:sz w:val="22"/>
          <w:szCs w:val="22"/>
          <w:cs/>
        </w:rPr>
        <w:t>জা</w:t>
      </w:r>
      <w:r w:rsidRPr="00E047C3">
        <w:rPr>
          <w:rFonts w:ascii="Shurjo" w:hAnsi="Shurjo" w:cs="Shurjo"/>
          <w:sz w:val="22"/>
          <w:szCs w:val="22"/>
          <w:lang w:bidi="bn-BD"/>
        </w:rPr>
        <w:t>.</w:t>
      </w:r>
      <w:r w:rsidRPr="00E047C3">
        <w:rPr>
          <w:rFonts w:ascii="Shurjo" w:hAnsi="Shurjo" w:cs="Shurjo"/>
          <w:sz w:val="22"/>
          <w:szCs w:val="22"/>
          <w:cs/>
        </w:rPr>
        <w:t>২</w:t>
      </w:r>
      <w:r w:rsidRPr="00E047C3">
        <w:rPr>
          <w:rFonts w:ascii="Shurjo" w:hAnsi="Shurjo" w:cs="Shurjo"/>
          <w:sz w:val="22"/>
          <w:szCs w:val="22"/>
          <w:lang w:bidi="bn-BD"/>
        </w:rPr>
        <w:t>.</w:t>
      </w:r>
      <w:r w:rsidRPr="00E047C3">
        <w:rPr>
          <w:rFonts w:ascii="Shurjo" w:hAnsi="Shurjo" w:cs="Shurjo"/>
          <w:sz w:val="22"/>
          <w:szCs w:val="22"/>
          <w:cs/>
        </w:rPr>
        <w:t>১৭</w:t>
      </w:r>
      <w:r w:rsidRPr="00E047C3">
        <w:rPr>
          <w:rFonts w:ascii="Shurjo" w:hAnsi="Shurjo" w:cs="Shurjo"/>
          <w:sz w:val="22"/>
          <w:szCs w:val="22"/>
          <w:lang w:bidi="bn-BD"/>
        </w:rPr>
        <w:t>.</w:t>
      </w:r>
      <w:r w:rsidRPr="00E047C3">
        <w:rPr>
          <w:rFonts w:ascii="Shurjo" w:hAnsi="Shurjo" w:cs="Shurjo"/>
          <w:sz w:val="22"/>
          <w:szCs w:val="22"/>
          <w:cs/>
        </w:rPr>
        <w:t>৬৪</w:t>
      </w:r>
      <w:r w:rsidRPr="00E047C3">
        <w:rPr>
          <w:rFonts w:ascii="Shurjo" w:hAnsi="Shurjo" w:cs="Shurjo"/>
          <w:sz w:val="22"/>
          <w:szCs w:val="22"/>
          <w:lang w:bidi="bn-BD"/>
        </w:rPr>
        <w:t>)</w:t>
      </w:r>
    </w:p>
    <w:p w14:paraId="6A99C982"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cs/>
        </w:rPr>
        <w:t>সে দেবতাদের কাছেও প্রশংসনীয় হয়। দেবরাজ ইন্দ্র সক্ক যেমনটা বলেছেন</w:t>
      </w:r>
      <w:r w:rsidRPr="00E047C3">
        <w:rPr>
          <w:rFonts w:ascii="Shurjo" w:hAnsi="Shurjo" w:cs="Shurjo"/>
          <w:sz w:val="22"/>
          <w:szCs w:val="22"/>
          <w:lang w:bidi="bn-BD"/>
        </w:rPr>
        <w:t>:</w:t>
      </w:r>
    </w:p>
    <w:p w14:paraId="28D474F7"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lang w:bidi="bn-BD"/>
        </w:rPr>
        <w:tab/>
        <w:t>“</w:t>
      </w:r>
      <w:r w:rsidRPr="00E047C3">
        <w:rPr>
          <w:rFonts w:ascii="Shurjo" w:hAnsi="Shurjo" w:cs="Shurjo"/>
          <w:sz w:val="22"/>
          <w:szCs w:val="22"/>
          <w:cs/>
        </w:rPr>
        <w:t>যে বলবান হয়েও শান্ত থাকে</w:t>
      </w:r>
      <w:r w:rsidRPr="00E047C3">
        <w:rPr>
          <w:rFonts w:ascii="Shurjo" w:hAnsi="Shurjo" w:cs="Shurjo"/>
          <w:sz w:val="22"/>
          <w:szCs w:val="22"/>
          <w:lang w:bidi="bn-BD"/>
        </w:rPr>
        <w:t xml:space="preserve">, </w:t>
      </w:r>
      <w:r w:rsidRPr="00E047C3">
        <w:rPr>
          <w:rFonts w:ascii="Shurjo" w:hAnsi="Shurjo" w:cs="Shurjo"/>
          <w:sz w:val="22"/>
          <w:szCs w:val="22"/>
          <w:cs/>
        </w:rPr>
        <w:t>দুর্বলকেও সহ্য করে</w:t>
      </w:r>
      <w:r w:rsidRPr="00E047C3">
        <w:rPr>
          <w:rFonts w:ascii="Shurjo" w:hAnsi="Shurjo" w:cs="Shurjo"/>
          <w:sz w:val="22"/>
          <w:szCs w:val="22"/>
          <w:lang w:bidi="bn-BD"/>
        </w:rPr>
        <w:t>,</w:t>
      </w:r>
    </w:p>
    <w:p w14:paraId="7998016B"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lang w:bidi="bn-BD"/>
        </w:rPr>
        <w:tab/>
      </w:r>
      <w:r w:rsidRPr="00E047C3">
        <w:rPr>
          <w:rFonts w:ascii="Shurjo" w:hAnsi="Shurjo" w:cs="Shurjo"/>
          <w:sz w:val="22"/>
          <w:szCs w:val="22"/>
          <w:cs/>
        </w:rPr>
        <w:t>এবং দুর্বলকে সব সময় ক্ষমা করে</w:t>
      </w:r>
      <w:r w:rsidRPr="00E047C3">
        <w:rPr>
          <w:rFonts w:ascii="Shurjo" w:hAnsi="Shurjo" w:cs="Shurjo"/>
          <w:sz w:val="22"/>
          <w:szCs w:val="22"/>
          <w:lang w:bidi="bn-BD"/>
        </w:rPr>
        <w:t>,</w:t>
      </w:r>
    </w:p>
    <w:p w14:paraId="577B4FF8"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lang w:bidi="bn-BD"/>
        </w:rPr>
        <w:tab/>
      </w:r>
      <w:r w:rsidRPr="00E047C3">
        <w:rPr>
          <w:rFonts w:ascii="Shurjo" w:hAnsi="Shurjo" w:cs="Shurjo"/>
          <w:sz w:val="22"/>
          <w:szCs w:val="22"/>
          <w:cs/>
        </w:rPr>
        <w:t>সেটিকেই পরম ক্ষান্তি বলা হয়।</w:t>
      </w:r>
      <w:r w:rsidRPr="00E047C3">
        <w:rPr>
          <w:rFonts w:ascii="Shurjo" w:hAnsi="Shurjo" w:cs="Shurjo"/>
          <w:sz w:val="22"/>
          <w:szCs w:val="22"/>
          <w:lang w:bidi="bn-BD"/>
        </w:rPr>
        <w:t>” (</w:t>
      </w:r>
      <w:r w:rsidRPr="00E047C3">
        <w:rPr>
          <w:rFonts w:ascii="Shurjo" w:hAnsi="Shurjo" w:cs="Shurjo"/>
          <w:sz w:val="22"/>
          <w:szCs w:val="22"/>
          <w:cs/>
        </w:rPr>
        <w:t>সং</w:t>
      </w:r>
      <w:r w:rsidRPr="00E047C3">
        <w:rPr>
          <w:rFonts w:ascii="Shurjo" w:hAnsi="Shurjo" w:cs="Shurjo"/>
          <w:sz w:val="22"/>
          <w:szCs w:val="22"/>
          <w:lang w:bidi="bn-BD"/>
        </w:rPr>
        <w:t>.</w:t>
      </w:r>
      <w:r w:rsidRPr="00E047C3">
        <w:rPr>
          <w:rFonts w:ascii="Shurjo" w:hAnsi="Shurjo" w:cs="Shurjo"/>
          <w:sz w:val="22"/>
          <w:szCs w:val="22"/>
          <w:cs/>
        </w:rPr>
        <w:t>নি</w:t>
      </w:r>
      <w:r w:rsidRPr="00E047C3">
        <w:rPr>
          <w:rFonts w:ascii="Shurjo" w:hAnsi="Shurjo" w:cs="Shurjo"/>
          <w:sz w:val="22"/>
          <w:szCs w:val="22"/>
          <w:lang w:bidi="bn-BD"/>
        </w:rPr>
        <w:t>.</w:t>
      </w:r>
      <w:r w:rsidRPr="00E047C3">
        <w:rPr>
          <w:rFonts w:ascii="Shurjo" w:hAnsi="Shurjo" w:cs="Shurjo"/>
          <w:sz w:val="22"/>
          <w:szCs w:val="22"/>
          <w:cs/>
        </w:rPr>
        <w:t>১</w:t>
      </w:r>
      <w:r w:rsidRPr="00E047C3">
        <w:rPr>
          <w:rFonts w:ascii="Shurjo" w:hAnsi="Shurjo" w:cs="Shurjo"/>
          <w:sz w:val="22"/>
          <w:szCs w:val="22"/>
          <w:lang w:bidi="bn-BD"/>
        </w:rPr>
        <w:t>.</w:t>
      </w:r>
      <w:r w:rsidRPr="00E047C3">
        <w:rPr>
          <w:rFonts w:ascii="Shurjo" w:hAnsi="Shurjo" w:cs="Shurjo"/>
          <w:sz w:val="22"/>
          <w:szCs w:val="22"/>
          <w:cs/>
        </w:rPr>
        <w:t>২৫০</w:t>
      </w:r>
      <w:r w:rsidRPr="00E047C3">
        <w:rPr>
          <w:rFonts w:ascii="Shurjo" w:hAnsi="Shurjo" w:cs="Shurjo"/>
          <w:sz w:val="22"/>
          <w:szCs w:val="22"/>
          <w:lang w:bidi="bn-BD"/>
        </w:rPr>
        <w:t>-</w:t>
      </w:r>
      <w:r w:rsidRPr="00E047C3">
        <w:rPr>
          <w:rFonts w:ascii="Shurjo" w:hAnsi="Shurjo" w:cs="Shurjo"/>
          <w:sz w:val="22"/>
          <w:szCs w:val="22"/>
          <w:cs/>
        </w:rPr>
        <w:t>২৫১</w:t>
      </w:r>
      <w:r w:rsidRPr="00E047C3">
        <w:rPr>
          <w:rFonts w:ascii="Shurjo" w:hAnsi="Shurjo" w:cs="Shurjo"/>
          <w:sz w:val="22"/>
          <w:szCs w:val="22"/>
          <w:lang w:bidi="bn-BD"/>
        </w:rPr>
        <w:t>)</w:t>
      </w:r>
    </w:p>
    <w:p w14:paraId="30B7BEBA"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cs/>
        </w:rPr>
        <w:t>সে বুদ্ধগণের কাছে প্রশংসনীয় হয়। ভগবান যেমনটি বলেছেন</w:t>
      </w:r>
      <w:r w:rsidRPr="00E047C3">
        <w:rPr>
          <w:rFonts w:ascii="Shurjo" w:hAnsi="Shurjo" w:cs="Shurjo"/>
          <w:sz w:val="22"/>
          <w:szCs w:val="22"/>
          <w:lang w:bidi="bn-BD"/>
        </w:rPr>
        <w:t>:</w:t>
      </w:r>
    </w:p>
    <w:p w14:paraId="141CB30D" w14:textId="77777777" w:rsidR="00FD403C" w:rsidRPr="00E047C3" w:rsidRDefault="00FD403C">
      <w:pPr>
        <w:widowControl w:val="0"/>
        <w:shd w:val="clear" w:color="auto" w:fill="FFFFFF"/>
        <w:ind w:firstLine="288"/>
        <w:jc w:val="both"/>
        <w:rPr>
          <w:rFonts w:ascii="Shurjo" w:hAnsi="Shurjo" w:cs="Shurjo"/>
          <w:sz w:val="22"/>
          <w:szCs w:val="22"/>
          <w:lang w:bidi="bn-BD"/>
        </w:rPr>
      </w:pPr>
    </w:p>
    <w:p w14:paraId="2C0DA628"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lang w:bidi="bn-BD"/>
        </w:rPr>
        <w:lastRenderedPageBreak/>
        <w:tab/>
        <w:t>“</w:t>
      </w:r>
      <w:r w:rsidRPr="00E047C3">
        <w:rPr>
          <w:rFonts w:ascii="Shurjo" w:hAnsi="Shurjo" w:cs="Shurjo"/>
          <w:sz w:val="22"/>
          <w:szCs w:val="22"/>
          <w:cs/>
        </w:rPr>
        <w:t>যিনি আক্রোশ</w:t>
      </w:r>
      <w:r w:rsidRPr="00E047C3">
        <w:rPr>
          <w:rFonts w:ascii="Shurjo" w:hAnsi="Shurjo" w:cs="Shurjo"/>
          <w:sz w:val="22"/>
          <w:szCs w:val="22"/>
          <w:lang w:bidi="bn-BD"/>
        </w:rPr>
        <w:t xml:space="preserve">, </w:t>
      </w:r>
      <w:r w:rsidRPr="00E047C3">
        <w:rPr>
          <w:rFonts w:ascii="Shurjo" w:hAnsi="Shurjo" w:cs="Shurjo"/>
          <w:sz w:val="22"/>
          <w:szCs w:val="22"/>
          <w:cs/>
        </w:rPr>
        <w:t>বধ ও বন্ধনকে নির্দোষচিত্তে সহ্য করেন</w:t>
      </w:r>
      <w:r w:rsidRPr="00E047C3">
        <w:rPr>
          <w:rFonts w:ascii="Shurjo" w:hAnsi="Shurjo" w:cs="Shurjo"/>
          <w:sz w:val="22"/>
          <w:szCs w:val="22"/>
          <w:lang w:bidi="bn-BD"/>
        </w:rPr>
        <w:t>,</w:t>
      </w:r>
    </w:p>
    <w:p w14:paraId="22AC1B5C"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lang w:bidi="bn-BD"/>
        </w:rPr>
        <w:tab/>
      </w:r>
      <w:r w:rsidRPr="00E047C3">
        <w:rPr>
          <w:rFonts w:ascii="Shurjo" w:hAnsi="Shurjo" w:cs="Shurjo"/>
          <w:sz w:val="22"/>
          <w:szCs w:val="22"/>
          <w:cs/>
        </w:rPr>
        <w:t>তিনিই ক্ষান্তিবল ও শ্রেষ্ঠবলের অধিকারী হন।</w:t>
      </w:r>
    </w:p>
    <w:p w14:paraId="3FA24F32"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lang w:bidi="bn-BD"/>
        </w:rPr>
        <w:tab/>
      </w:r>
      <w:r w:rsidRPr="00E047C3">
        <w:rPr>
          <w:rFonts w:ascii="Shurjo" w:hAnsi="Shurjo" w:cs="Shurjo"/>
          <w:sz w:val="22"/>
          <w:szCs w:val="22"/>
          <w:cs/>
        </w:rPr>
        <w:t>হে ব্রাহ্মণ</w:t>
      </w:r>
      <w:r w:rsidRPr="00E047C3">
        <w:rPr>
          <w:rFonts w:ascii="Shurjo" w:hAnsi="Shurjo" w:cs="Shurjo"/>
          <w:sz w:val="22"/>
          <w:szCs w:val="22"/>
          <w:lang w:bidi="bn-BD"/>
        </w:rPr>
        <w:t xml:space="preserve">, </w:t>
      </w:r>
      <w:r w:rsidRPr="00E047C3">
        <w:rPr>
          <w:rFonts w:ascii="Shurjo" w:hAnsi="Shurjo" w:cs="Shurjo"/>
          <w:sz w:val="22"/>
          <w:szCs w:val="22"/>
          <w:cs/>
        </w:rPr>
        <w:t xml:space="preserve">তাঁকেই আমি </w:t>
      </w:r>
      <w:r w:rsidRPr="00E047C3">
        <w:rPr>
          <w:rFonts w:ascii="Shurjo" w:hAnsi="Shurjo" w:cs="Shurjo"/>
          <w:sz w:val="22"/>
          <w:szCs w:val="22"/>
          <w:lang w:bidi="bn-BD"/>
        </w:rPr>
        <w:t>‘</w:t>
      </w:r>
      <w:r w:rsidRPr="00E047C3">
        <w:rPr>
          <w:rFonts w:ascii="Shurjo" w:hAnsi="Shurjo" w:cs="Shurjo"/>
          <w:sz w:val="22"/>
          <w:szCs w:val="22"/>
          <w:cs/>
        </w:rPr>
        <w:t>ব্রাহ্মণ</w:t>
      </w:r>
      <w:r w:rsidRPr="00E047C3">
        <w:rPr>
          <w:rFonts w:ascii="Shurjo" w:hAnsi="Shurjo" w:cs="Shurjo"/>
          <w:sz w:val="22"/>
          <w:szCs w:val="22"/>
          <w:lang w:bidi="bn-BD"/>
        </w:rPr>
        <w:t xml:space="preserve">’ </w:t>
      </w:r>
      <w:r w:rsidRPr="00E047C3">
        <w:rPr>
          <w:rFonts w:ascii="Shurjo" w:hAnsi="Shurjo" w:cs="Shurjo"/>
          <w:sz w:val="22"/>
          <w:szCs w:val="22"/>
          <w:cs/>
        </w:rPr>
        <w:t>বলি।</w:t>
      </w:r>
      <w:r w:rsidRPr="00E047C3">
        <w:rPr>
          <w:rFonts w:ascii="Shurjo" w:hAnsi="Shurjo" w:cs="Shurjo"/>
          <w:sz w:val="22"/>
          <w:szCs w:val="22"/>
          <w:lang w:bidi="bn-BD"/>
        </w:rPr>
        <w:t>” (</w:t>
      </w:r>
      <w:r w:rsidRPr="00E047C3">
        <w:rPr>
          <w:rFonts w:ascii="Shurjo" w:hAnsi="Shurjo" w:cs="Shurjo"/>
          <w:sz w:val="22"/>
          <w:szCs w:val="22"/>
          <w:cs/>
        </w:rPr>
        <w:t>ধ</w:t>
      </w:r>
      <w:r w:rsidRPr="00E047C3">
        <w:rPr>
          <w:rFonts w:ascii="Shurjo" w:hAnsi="Shurjo" w:cs="Shurjo"/>
          <w:sz w:val="22"/>
          <w:szCs w:val="22"/>
          <w:lang w:bidi="bn-BD"/>
        </w:rPr>
        <w:t>.</w:t>
      </w:r>
      <w:r w:rsidRPr="00E047C3">
        <w:rPr>
          <w:rFonts w:ascii="Shurjo" w:hAnsi="Shurjo" w:cs="Shurjo"/>
          <w:sz w:val="22"/>
          <w:szCs w:val="22"/>
          <w:cs/>
        </w:rPr>
        <w:t>প</w:t>
      </w:r>
      <w:r w:rsidRPr="00E047C3">
        <w:rPr>
          <w:rFonts w:ascii="Shurjo" w:hAnsi="Shurjo" w:cs="Shurjo"/>
          <w:sz w:val="22"/>
          <w:szCs w:val="22"/>
          <w:lang w:bidi="bn-BD"/>
        </w:rPr>
        <w:t>.</w:t>
      </w:r>
      <w:r w:rsidRPr="00E047C3">
        <w:rPr>
          <w:rFonts w:ascii="Shurjo" w:hAnsi="Shurjo" w:cs="Shurjo"/>
          <w:sz w:val="22"/>
          <w:szCs w:val="22"/>
          <w:cs/>
        </w:rPr>
        <w:t>৩৯৯</w:t>
      </w:r>
      <w:r w:rsidRPr="00E047C3">
        <w:rPr>
          <w:rFonts w:ascii="Shurjo" w:hAnsi="Shurjo" w:cs="Shurjo"/>
          <w:sz w:val="22"/>
          <w:szCs w:val="22"/>
          <w:lang w:bidi="bn-BD"/>
        </w:rPr>
        <w:t>)</w:t>
      </w:r>
    </w:p>
    <w:p w14:paraId="50C50289"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cs/>
        </w:rPr>
        <w:t>এই ক্ষান্তি বা সহিষ্ণুতা এখানে উপরোক্ত ব্যক্তিদের এবং অন্যান্য ব্যক্তিদের গুণ লাভের কারণ হয়</w:t>
      </w:r>
      <w:r w:rsidRPr="00E047C3">
        <w:rPr>
          <w:rFonts w:ascii="Shurjo" w:hAnsi="Shurjo" w:cs="Shurjo"/>
          <w:sz w:val="22"/>
          <w:szCs w:val="22"/>
          <w:lang w:bidi="bn-BD"/>
        </w:rPr>
        <w:t xml:space="preserve">, </w:t>
      </w:r>
      <w:r w:rsidRPr="00E047C3">
        <w:rPr>
          <w:rFonts w:ascii="Shurjo" w:hAnsi="Shurjo" w:cs="Shurjo"/>
          <w:sz w:val="22"/>
          <w:szCs w:val="22"/>
          <w:cs/>
        </w:rPr>
        <w:t xml:space="preserve">তাই এটিকে </w:t>
      </w:r>
      <w:r w:rsidRPr="00E047C3">
        <w:rPr>
          <w:rFonts w:ascii="Shurjo" w:hAnsi="Shurjo" w:cs="Shurjo"/>
          <w:sz w:val="22"/>
          <w:szCs w:val="22"/>
          <w:lang w:bidi="bn-BD"/>
        </w:rPr>
        <w:t>“</w:t>
      </w:r>
      <w:r w:rsidRPr="00E047C3">
        <w:rPr>
          <w:rFonts w:ascii="Shurjo" w:hAnsi="Shurjo" w:cs="Shurjo"/>
          <w:sz w:val="22"/>
          <w:szCs w:val="22"/>
          <w:cs/>
        </w:rPr>
        <w:t>মঙ্গল</w:t>
      </w:r>
      <w:r w:rsidRPr="00E047C3">
        <w:rPr>
          <w:rFonts w:ascii="Shurjo" w:hAnsi="Shurjo" w:cs="Shurjo"/>
          <w:sz w:val="22"/>
          <w:szCs w:val="22"/>
          <w:lang w:bidi="bn-BD"/>
        </w:rPr>
        <w:t xml:space="preserve">” </w:t>
      </w:r>
      <w:r w:rsidRPr="00E047C3">
        <w:rPr>
          <w:rFonts w:ascii="Shurjo" w:hAnsi="Shurjo" w:cs="Shurjo"/>
          <w:sz w:val="22"/>
          <w:szCs w:val="22"/>
          <w:cs/>
        </w:rPr>
        <w:t>হিসেবে বুঝতে হবে।</w:t>
      </w:r>
    </w:p>
    <w:p w14:paraId="30FF25A6"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b/>
          <w:bCs/>
          <w:sz w:val="22"/>
          <w:szCs w:val="22"/>
          <w:cs/>
        </w:rPr>
        <w:t xml:space="preserve">সুবাধ্য হওয়া </w:t>
      </w:r>
      <w:r w:rsidRPr="00E047C3">
        <w:rPr>
          <w:rFonts w:ascii="Shurjo" w:hAnsi="Shurjo" w:cs="Shurjo"/>
          <w:sz w:val="22"/>
          <w:szCs w:val="22"/>
          <w:cs/>
        </w:rPr>
        <w:t>মানে হচ্ছে কেউ ধর্মত উপায়ে কোনো কথা বললে তার সেই কথা বিনা প্রতিবাদে বা নিরবে অথবা দোষ</w:t>
      </w:r>
      <w:r w:rsidRPr="00E047C3">
        <w:rPr>
          <w:rFonts w:ascii="Shurjo" w:hAnsi="Shurjo" w:cs="Shurjo"/>
          <w:sz w:val="22"/>
          <w:szCs w:val="22"/>
          <w:lang w:bidi="bn-BD"/>
        </w:rPr>
        <w:t>-</w:t>
      </w:r>
      <w:r w:rsidRPr="00E047C3">
        <w:rPr>
          <w:rFonts w:ascii="Shurjo" w:hAnsi="Shurjo" w:cs="Shurjo"/>
          <w:sz w:val="22"/>
          <w:szCs w:val="22"/>
          <w:cs/>
        </w:rPr>
        <w:t>গুণ কিছুই না ভেবে এবং অতিমাত্রায় শ্রদ্ধা</w:t>
      </w:r>
      <w:r w:rsidRPr="00E047C3">
        <w:rPr>
          <w:rFonts w:ascii="Shurjo" w:hAnsi="Shurjo" w:cs="Shurjo"/>
          <w:sz w:val="22"/>
          <w:szCs w:val="22"/>
          <w:lang w:bidi="bn-BD"/>
        </w:rPr>
        <w:t xml:space="preserve">, </w:t>
      </w:r>
      <w:r w:rsidRPr="00E047C3">
        <w:rPr>
          <w:rFonts w:ascii="Shurjo" w:hAnsi="Shurjo" w:cs="Shurjo"/>
          <w:sz w:val="22"/>
          <w:szCs w:val="22"/>
          <w:cs/>
        </w:rPr>
        <w:t xml:space="preserve">গৌরব ও ভদ্রতার বশে </w:t>
      </w:r>
      <w:r w:rsidRPr="00E047C3">
        <w:rPr>
          <w:rFonts w:ascii="Shurjo" w:hAnsi="Shurjo" w:cs="Shurjo"/>
          <w:sz w:val="22"/>
          <w:szCs w:val="22"/>
          <w:lang w:bidi="bn-BD"/>
        </w:rPr>
        <w:t>“</w:t>
      </w:r>
      <w:r w:rsidRPr="00E047C3">
        <w:rPr>
          <w:rFonts w:ascii="Shurjo" w:hAnsi="Shurjo" w:cs="Shurjo"/>
          <w:sz w:val="22"/>
          <w:szCs w:val="22"/>
          <w:cs/>
        </w:rPr>
        <w:t>সাধু</w:t>
      </w:r>
      <w:r w:rsidRPr="00E047C3">
        <w:rPr>
          <w:rFonts w:ascii="Shurjo" w:hAnsi="Shurjo" w:cs="Shurjo"/>
          <w:sz w:val="22"/>
          <w:szCs w:val="22"/>
          <w:lang w:bidi="bn-BD"/>
        </w:rPr>
        <w:t xml:space="preserve">” </w:t>
      </w:r>
      <w:r w:rsidRPr="00E047C3">
        <w:rPr>
          <w:rFonts w:ascii="Shurjo" w:hAnsi="Shurjo" w:cs="Shurjo"/>
          <w:sz w:val="22"/>
          <w:szCs w:val="22"/>
          <w:cs/>
        </w:rPr>
        <w:t>বলে মেনে নেওয়া। এটি সতীর্থ ব্রহ্মচারীদের কাছ থেকে উপদেশ ও অনুশাসন লাভের কারণ হয় এবং বিদ্বেষ</w:t>
      </w:r>
      <w:r w:rsidRPr="00E047C3">
        <w:rPr>
          <w:rFonts w:ascii="Shurjo" w:hAnsi="Shurjo" w:cs="Shurjo"/>
          <w:sz w:val="22"/>
          <w:szCs w:val="22"/>
          <w:lang w:bidi="bn-BD"/>
        </w:rPr>
        <w:t>-</w:t>
      </w:r>
      <w:r w:rsidRPr="00E047C3">
        <w:rPr>
          <w:rFonts w:ascii="Shurjo" w:hAnsi="Shurjo" w:cs="Shurjo"/>
          <w:sz w:val="22"/>
          <w:szCs w:val="22"/>
          <w:cs/>
        </w:rPr>
        <w:t>পরিত্যাগের গুণ লাভের কারণ হয়</w:t>
      </w:r>
      <w:r w:rsidRPr="00E047C3">
        <w:rPr>
          <w:rFonts w:ascii="Shurjo" w:hAnsi="Shurjo" w:cs="Shurjo"/>
          <w:sz w:val="22"/>
          <w:szCs w:val="22"/>
          <w:lang w:bidi="bn-BD"/>
        </w:rPr>
        <w:t xml:space="preserve">, </w:t>
      </w:r>
      <w:r w:rsidRPr="00E047C3">
        <w:rPr>
          <w:rFonts w:ascii="Shurjo" w:hAnsi="Shurjo" w:cs="Shurjo"/>
          <w:sz w:val="22"/>
          <w:szCs w:val="22"/>
          <w:cs/>
        </w:rPr>
        <w:t xml:space="preserve">তাই এটিকে </w:t>
      </w:r>
      <w:r w:rsidRPr="00E047C3">
        <w:rPr>
          <w:rFonts w:ascii="Shurjo" w:hAnsi="Shurjo" w:cs="Shurjo"/>
          <w:sz w:val="22"/>
          <w:szCs w:val="22"/>
          <w:lang w:bidi="bn-BD"/>
        </w:rPr>
        <w:t>“</w:t>
      </w:r>
      <w:r w:rsidRPr="00E047C3">
        <w:rPr>
          <w:rFonts w:ascii="Shurjo" w:hAnsi="Shurjo" w:cs="Shurjo"/>
          <w:sz w:val="22"/>
          <w:szCs w:val="22"/>
          <w:cs/>
        </w:rPr>
        <w:t>মঙ্গল</w:t>
      </w:r>
      <w:r w:rsidRPr="00E047C3">
        <w:rPr>
          <w:rFonts w:ascii="Shurjo" w:hAnsi="Shurjo" w:cs="Shurjo"/>
          <w:sz w:val="22"/>
          <w:szCs w:val="22"/>
          <w:lang w:bidi="bn-BD"/>
        </w:rPr>
        <w:t xml:space="preserve">” </w:t>
      </w:r>
      <w:r w:rsidRPr="00E047C3">
        <w:rPr>
          <w:rFonts w:ascii="Shurjo" w:hAnsi="Shurjo" w:cs="Shurjo"/>
          <w:sz w:val="22"/>
          <w:szCs w:val="22"/>
          <w:cs/>
        </w:rPr>
        <w:t>বলা হয়।</w:t>
      </w:r>
    </w:p>
    <w:p w14:paraId="47543004" w14:textId="35BFEC00"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b/>
          <w:bCs/>
          <w:sz w:val="22"/>
          <w:szCs w:val="22"/>
          <w:cs/>
        </w:rPr>
        <w:t xml:space="preserve">শ্রমণদের সঙ্গে দেখাসাক্ষাৎ করা </w:t>
      </w:r>
      <w:r w:rsidRPr="00E047C3">
        <w:rPr>
          <w:rFonts w:ascii="Shurjo" w:hAnsi="Shurjo" w:cs="Shurjo"/>
          <w:sz w:val="22"/>
          <w:szCs w:val="22"/>
          <w:cs/>
        </w:rPr>
        <w:t xml:space="preserve">মানে হচ্ছে সেসব </w:t>
      </w:r>
      <w:r w:rsidR="00AC3900" w:rsidRPr="00E047C3">
        <w:rPr>
          <w:rFonts w:ascii="Shurjo" w:hAnsi="Shurjo" w:cs="Shurjo"/>
          <w:sz w:val="22"/>
          <w:szCs w:val="22"/>
          <w:cs/>
          <w:lang w:bidi="bn-IN"/>
        </w:rPr>
        <w:t>প্রব্রজিতে</w:t>
      </w:r>
      <w:r w:rsidRPr="00E047C3">
        <w:rPr>
          <w:rFonts w:ascii="Shurjo" w:hAnsi="Shurjo" w:cs="Shurjo"/>
          <w:sz w:val="22"/>
          <w:szCs w:val="22"/>
          <w:cs/>
        </w:rPr>
        <w:t>র কলুষতাগুলো প্রশমিত হয়েছে</w:t>
      </w:r>
      <w:r w:rsidRPr="00E047C3">
        <w:rPr>
          <w:rFonts w:ascii="Shurjo" w:hAnsi="Shurjo" w:cs="Shurjo"/>
          <w:sz w:val="22"/>
          <w:szCs w:val="22"/>
          <w:lang w:bidi="bn-BD"/>
        </w:rPr>
        <w:t xml:space="preserve">, </w:t>
      </w:r>
      <w:r w:rsidRPr="00E047C3">
        <w:rPr>
          <w:rFonts w:ascii="Shurjo" w:hAnsi="Shurjo" w:cs="Shurjo"/>
          <w:sz w:val="22"/>
          <w:szCs w:val="22"/>
          <w:cs/>
        </w:rPr>
        <w:t>যারা কায়</w:t>
      </w:r>
      <w:r w:rsidRPr="00E047C3">
        <w:rPr>
          <w:rFonts w:ascii="Shurjo" w:hAnsi="Shurjo" w:cs="Shurjo"/>
          <w:sz w:val="22"/>
          <w:szCs w:val="22"/>
          <w:lang w:bidi="bn-BD"/>
        </w:rPr>
        <w:t>-</w:t>
      </w:r>
      <w:r w:rsidRPr="00E047C3">
        <w:rPr>
          <w:rFonts w:ascii="Shurjo" w:hAnsi="Shurjo" w:cs="Shurjo"/>
          <w:sz w:val="22"/>
          <w:szCs w:val="22"/>
          <w:cs/>
        </w:rPr>
        <w:t>বাক্য</w:t>
      </w:r>
      <w:r w:rsidRPr="00E047C3">
        <w:rPr>
          <w:rFonts w:ascii="Shurjo" w:hAnsi="Shurjo" w:cs="Shurjo"/>
          <w:sz w:val="22"/>
          <w:szCs w:val="22"/>
          <w:lang w:bidi="bn-BD"/>
        </w:rPr>
        <w:t>-</w:t>
      </w:r>
      <w:r w:rsidRPr="00E047C3">
        <w:rPr>
          <w:rFonts w:ascii="Shurjo" w:hAnsi="Shurjo" w:cs="Shurjo"/>
          <w:sz w:val="22"/>
          <w:szCs w:val="22"/>
          <w:cs/>
        </w:rPr>
        <w:t>চিত্তে ভাবিতপ্রাজ্ঞ ও উত্তম দমগুণ ও শমথের অধিকারী</w:t>
      </w:r>
      <w:r w:rsidRPr="00E047C3">
        <w:rPr>
          <w:rFonts w:ascii="Shurjo" w:hAnsi="Shurjo" w:cs="Shurjo"/>
          <w:sz w:val="22"/>
          <w:szCs w:val="22"/>
          <w:lang w:bidi="bn-BD"/>
        </w:rPr>
        <w:t xml:space="preserve">, </w:t>
      </w:r>
      <w:r w:rsidRPr="00E047C3">
        <w:rPr>
          <w:rFonts w:ascii="Shurjo" w:hAnsi="Shurjo" w:cs="Shurjo"/>
          <w:sz w:val="22"/>
          <w:szCs w:val="22"/>
          <w:cs/>
        </w:rPr>
        <w:t>তাদের কাছে উপস্থিত হওয়া</w:t>
      </w:r>
      <w:r w:rsidRPr="00E047C3">
        <w:rPr>
          <w:rFonts w:ascii="Shurjo" w:hAnsi="Shurjo" w:cs="Shurjo"/>
          <w:sz w:val="22"/>
          <w:szCs w:val="22"/>
          <w:lang w:bidi="bn-BD"/>
        </w:rPr>
        <w:t xml:space="preserve">, </w:t>
      </w:r>
      <w:r w:rsidRPr="00E047C3">
        <w:rPr>
          <w:rFonts w:ascii="Shurjo" w:hAnsi="Shurjo" w:cs="Shurjo"/>
          <w:sz w:val="22"/>
          <w:szCs w:val="22"/>
          <w:cs/>
        </w:rPr>
        <w:t>তাদের সেবাযত্ন করা</w:t>
      </w:r>
      <w:r w:rsidRPr="00E047C3">
        <w:rPr>
          <w:rFonts w:ascii="Shurjo" w:hAnsi="Shurjo" w:cs="Shurjo"/>
          <w:sz w:val="22"/>
          <w:szCs w:val="22"/>
          <w:lang w:bidi="bn-BD"/>
        </w:rPr>
        <w:t xml:space="preserve">, </w:t>
      </w:r>
      <w:r w:rsidRPr="00E047C3">
        <w:rPr>
          <w:rFonts w:ascii="Shurjo" w:hAnsi="Shurjo" w:cs="Shurjo"/>
          <w:sz w:val="22"/>
          <w:szCs w:val="22"/>
          <w:cs/>
        </w:rPr>
        <w:t>তাদের কথা স্মরণ করা ও তাদের সঙ্গে দেখাসাক্ষাৎ করা</w:t>
      </w:r>
      <w:r w:rsidRPr="00E047C3">
        <w:rPr>
          <w:rFonts w:ascii="Shurjo" w:hAnsi="Shurjo" w:cs="Shurjo"/>
          <w:sz w:val="22"/>
          <w:szCs w:val="22"/>
          <w:lang w:bidi="bn-BD"/>
        </w:rPr>
        <w:t xml:space="preserve">, </w:t>
      </w:r>
      <w:r w:rsidRPr="00E047C3">
        <w:rPr>
          <w:rFonts w:ascii="Shurjo" w:hAnsi="Shurjo" w:cs="Shurjo"/>
          <w:sz w:val="22"/>
          <w:szCs w:val="22"/>
          <w:cs/>
        </w:rPr>
        <w:t xml:space="preserve">এসব কিছুকেই </w:t>
      </w:r>
      <w:r w:rsidRPr="00E047C3">
        <w:rPr>
          <w:rFonts w:ascii="Shurjo" w:hAnsi="Shurjo" w:cs="Shurjo"/>
          <w:sz w:val="22"/>
          <w:szCs w:val="22"/>
          <w:lang w:bidi="bn-BD"/>
        </w:rPr>
        <w:t>“</w:t>
      </w:r>
      <w:r w:rsidRPr="00E047C3">
        <w:rPr>
          <w:rFonts w:ascii="Shurjo" w:hAnsi="Shurjo" w:cs="Shurjo"/>
          <w:sz w:val="22"/>
          <w:szCs w:val="22"/>
          <w:cs/>
        </w:rPr>
        <w:t>দেখাসাক্ষাৎ</w:t>
      </w:r>
      <w:r w:rsidRPr="00E047C3">
        <w:rPr>
          <w:rFonts w:ascii="Shurjo" w:hAnsi="Shurjo" w:cs="Shurjo"/>
          <w:sz w:val="22"/>
          <w:szCs w:val="22"/>
          <w:lang w:bidi="bn-BD"/>
        </w:rPr>
        <w:t xml:space="preserve">” </w:t>
      </w:r>
      <w:r w:rsidRPr="00E047C3">
        <w:rPr>
          <w:rFonts w:ascii="Shurjo" w:hAnsi="Shurjo" w:cs="Shurjo"/>
          <w:sz w:val="22"/>
          <w:szCs w:val="22"/>
          <w:cs/>
        </w:rPr>
        <w:t xml:space="preserve">বলা হয়। এটিকেও </w:t>
      </w:r>
      <w:r w:rsidRPr="00E047C3">
        <w:rPr>
          <w:rFonts w:ascii="Shurjo" w:hAnsi="Shurjo" w:cs="Shurjo"/>
          <w:sz w:val="22"/>
          <w:szCs w:val="22"/>
          <w:lang w:bidi="bn-BD"/>
        </w:rPr>
        <w:t>“</w:t>
      </w:r>
      <w:r w:rsidRPr="00E047C3">
        <w:rPr>
          <w:rFonts w:ascii="Shurjo" w:hAnsi="Shurjo" w:cs="Shurjo"/>
          <w:sz w:val="22"/>
          <w:szCs w:val="22"/>
          <w:cs/>
        </w:rPr>
        <w:t>মঙ্গল</w:t>
      </w:r>
      <w:r w:rsidRPr="00E047C3">
        <w:rPr>
          <w:rFonts w:ascii="Shurjo" w:hAnsi="Shurjo" w:cs="Shurjo"/>
          <w:sz w:val="22"/>
          <w:szCs w:val="22"/>
          <w:lang w:bidi="bn-BD"/>
        </w:rPr>
        <w:t xml:space="preserve">” </w:t>
      </w:r>
      <w:r w:rsidRPr="00E047C3">
        <w:rPr>
          <w:rFonts w:ascii="Shurjo" w:hAnsi="Shurjo" w:cs="Shurjo"/>
          <w:sz w:val="22"/>
          <w:szCs w:val="22"/>
          <w:cs/>
        </w:rPr>
        <w:t>হিসেবে বুঝতে হবে। কেন</w:t>
      </w:r>
      <w:r w:rsidRPr="00E047C3">
        <w:rPr>
          <w:rFonts w:ascii="Shurjo" w:hAnsi="Shurjo" w:cs="Shurjo"/>
          <w:sz w:val="22"/>
          <w:szCs w:val="22"/>
          <w:lang w:bidi="bn-BD"/>
        </w:rPr>
        <w:t xml:space="preserve">? </w:t>
      </w:r>
      <w:r w:rsidRPr="00E047C3">
        <w:rPr>
          <w:rFonts w:ascii="Shurjo" w:hAnsi="Shurjo" w:cs="Shurjo"/>
          <w:sz w:val="22"/>
          <w:szCs w:val="22"/>
          <w:cs/>
        </w:rPr>
        <w:t>কারণ</w:t>
      </w:r>
      <w:r w:rsidRPr="00E047C3">
        <w:rPr>
          <w:rFonts w:ascii="Shurjo" w:hAnsi="Shurjo" w:cs="Shurjo"/>
          <w:sz w:val="22"/>
          <w:szCs w:val="22"/>
          <w:lang w:bidi="bn-BD"/>
        </w:rPr>
        <w:t xml:space="preserve">, </w:t>
      </w:r>
      <w:r w:rsidRPr="00E047C3">
        <w:rPr>
          <w:rFonts w:ascii="Shurjo" w:hAnsi="Shurjo" w:cs="Shurjo"/>
          <w:sz w:val="22"/>
          <w:szCs w:val="22"/>
          <w:cs/>
        </w:rPr>
        <w:t>এর দ্বারা বহু উপকার হয়। এ প্রসঙ্গে বলা হয়েছে</w:t>
      </w:r>
      <w:r w:rsidRPr="00E047C3">
        <w:rPr>
          <w:rFonts w:ascii="Shurjo" w:hAnsi="Shurjo" w:cs="Shurjo"/>
          <w:sz w:val="22"/>
          <w:szCs w:val="22"/>
          <w:lang w:bidi="bn-BD"/>
        </w:rPr>
        <w:t>, “</w:t>
      </w:r>
      <w:r w:rsidRPr="00E047C3">
        <w:rPr>
          <w:rFonts w:ascii="Shurjo" w:hAnsi="Shurjo" w:cs="Shurjo"/>
          <w:sz w:val="22"/>
          <w:szCs w:val="22"/>
          <w:cs/>
        </w:rPr>
        <w:t>হে ভিক্ষুগণ</w:t>
      </w:r>
      <w:r w:rsidRPr="00E047C3">
        <w:rPr>
          <w:rFonts w:ascii="Shurjo" w:hAnsi="Shurjo" w:cs="Shurjo"/>
          <w:sz w:val="22"/>
          <w:szCs w:val="22"/>
          <w:lang w:bidi="bn-BD"/>
        </w:rPr>
        <w:t xml:space="preserve">, </w:t>
      </w:r>
      <w:r w:rsidRPr="00E047C3">
        <w:rPr>
          <w:rFonts w:ascii="Shurjo" w:hAnsi="Shurjo" w:cs="Shurjo"/>
          <w:sz w:val="22"/>
          <w:szCs w:val="22"/>
          <w:cs/>
        </w:rPr>
        <w:t>সেইসব ভিক্ষুদের সঙ্গে দেখাসাক্ষাৎ করলে বহু উপকার হয়</w:t>
      </w:r>
      <w:r w:rsidRPr="00E047C3">
        <w:rPr>
          <w:rFonts w:ascii="Shurjo" w:hAnsi="Shurjo" w:cs="Shurjo"/>
          <w:sz w:val="22"/>
          <w:szCs w:val="22"/>
          <w:lang w:bidi="bn-BD"/>
        </w:rPr>
        <w:t xml:space="preserve">, </w:t>
      </w:r>
      <w:r w:rsidRPr="00E047C3">
        <w:rPr>
          <w:rFonts w:ascii="Shurjo" w:hAnsi="Shurjo" w:cs="Shurjo"/>
          <w:sz w:val="22"/>
          <w:szCs w:val="22"/>
          <w:cs/>
        </w:rPr>
        <w:t>আমি বলি</w:t>
      </w:r>
      <w:r w:rsidRPr="00E047C3">
        <w:rPr>
          <w:rFonts w:ascii="Shurjo" w:hAnsi="Shurjo" w:cs="Shurjo"/>
          <w:sz w:val="22"/>
          <w:szCs w:val="22"/>
          <w:lang w:bidi="bn-BD"/>
        </w:rPr>
        <w:t xml:space="preserve">” </w:t>
      </w:r>
      <w:r w:rsidRPr="00E047C3">
        <w:rPr>
          <w:rFonts w:ascii="Shurjo" w:hAnsi="Shurjo" w:cs="Shurjo"/>
          <w:sz w:val="22"/>
          <w:szCs w:val="22"/>
          <w:cs/>
        </w:rPr>
        <w:t xml:space="preserve">ইত্যাদি </w:t>
      </w:r>
      <w:r w:rsidRPr="00E047C3">
        <w:rPr>
          <w:rFonts w:ascii="Shurjo" w:hAnsi="Shurjo" w:cs="Shurjo"/>
          <w:sz w:val="22"/>
          <w:szCs w:val="22"/>
          <w:lang w:bidi="bn-BD"/>
        </w:rPr>
        <w:t>(</w:t>
      </w:r>
      <w:r w:rsidRPr="00E047C3">
        <w:rPr>
          <w:rFonts w:ascii="Shurjo" w:hAnsi="Shurjo" w:cs="Shurjo"/>
          <w:sz w:val="22"/>
          <w:szCs w:val="22"/>
          <w:cs/>
        </w:rPr>
        <w:t>ইতিৰু</w:t>
      </w:r>
      <w:r w:rsidRPr="00E047C3">
        <w:rPr>
          <w:rFonts w:ascii="Shurjo" w:hAnsi="Shurjo" w:cs="Shurjo"/>
          <w:sz w:val="22"/>
          <w:szCs w:val="22"/>
          <w:lang w:bidi="bn-BD"/>
        </w:rPr>
        <w:t>.</w:t>
      </w:r>
      <w:r w:rsidRPr="00E047C3">
        <w:rPr>
          <w:rFonts w:ascii="Shurjo" w:hAnsi="Shurjo" w:cs="Shurjo"/>
          <w:sz w:val="22"/>
          <w:szCs w:val="22"/>
          <w:cs/>
        </w:rPr>
        <w:t>১০৪</w:t>
      </w:r>
      <w:r w:rsidRPr="00E047C3">
        <w:rPr>
          <w:rFonts w:ascii="Shurjo" w:hAnsi="Shurjo" w:cs="Shurjo"/>
          <w:sz w:val="22"/>
          <w:szCs w:val="22"/>
          <w:lang w:bidi="bn-BD"/>
        </w:rPr>
        <w:t xml:space="preserve">) </w:t>
      </w:r>
      <w:r w:rsidRPr="00E047C3">
        <w:rPr>
          <w:rFonts w:ascii="Shurjo" w:hAnsi="Shurjo" w:cs="Shurjo"/>
          <w:sz w:val="22"/>
          <w:szCs w:val="22"/>
          <w:cs/>
        </w:rPr>
        <w:t>শীলবান ভিক্ষুরা যখন বাড়ির সামনে উপস্থিত হয় তখন যদি দান দেওয়ার মতো কিছু থাকে তা হলে একজন কুলপুত্রের উচিত তাদের সাধ্যমতো দান দিয়ে সম্মান দেখানো। আর যদি দান দেওয়ার মতো কিছুই না থাকে তা হলে পঞ্চাঙ্গ বন্দনা নিবেদন করা উচিত। তাও সম্ভব না হলে দুহাত জোড় করে প্রণাম জানানো উচিত। তাও যদি সম্ভব না হয় তখন শুধু প্রসন্নচিত্তে প্রিয়চোখে তাদের দিকে তাকিয়ে থাকা উচিত। এভাবে দর্শনমূলক পুণ্যের ফলে বহু হাজার জন্ম ধরে তার চক্ষুরোগ হয় না</w:t>
      </w:r>
      <w:r w:rsidRPr="00E047C3">
        <w:rPr>
          <w:rFonts w:ascii="Shurjo" w:hAnsi="Shurjo" w:cs="Shurjo"/>
          <w:sz w:val="22"/>
          <w:szCs w:val="22"/>
          <w:lang w:bidi="bn-BD"/>
        </w:rPr>
        <w:t xml:space="preserve">, </w:t>
      </w:r>
      <w:r w:rsidRPr="00E047C3">
        <w:rPr>
          <w:rFonts w:ascii="Shurjo" w:hAnsi="Shurjo" w:cs="Shurjo"/>
          <w:sz w:val="22"/>
          <w:szCs w:val="22"/>
          <w:cs/>
        </w:rPr>
        <w:t>চোখ জ্বালা করে না</w:t>
      </w:r>
      <w:r w:rsidRPr="00E047C3">
        <w:rPr>
          <w:rFonts w:ascii="Shurjo" w:hAnsi="Shurjo" w:cs="Shurjo"/>
          <w:sz w:val="22"/>
          <w:szCs w:val="22"/>
          <w:lang w:bidi="bn-BD"/>
        </w:rPr>
        <w:t xml:space="preserve">, </w:t>
      </w:r>
      <w:r w:rsidRPr="00E047C3">
        <w:rPr>
          <w:rFonts w:ascii="Shurjo" w:hAnsi="Shurjo" w:cs="Shurjo"/>
          <w:sz w:val="22"/>
          <w:szCs w:val="22"/>
          <w:cs/>
        </w:rPr>
        <w:t>চোখ ফোলে না বা চোখে ফোস্কা হয় না। রত্নবিমানে মণিময় খোলা দরজার কবাটের মতো তার চোখগুলো একদম স্বচ্ছ ও পঞ্চবর্ণে উজ্জ্বল হয় এবং সে লক্ষকল্প ধরে দেবতা ও মানুষদের মাঝে সর্বসম্পত্তি লাভ করে থাকে। একজন প্রজ্ঞাবান মানুষ সঠিক উপায়ে শ্রমণদর্শন</w:t>
      </w:r>
      <w:r w:rsidRPr="00E047C3">
        <w:rPr>
          <w:rFonts w:ascii="Shurjo" w:hAnsi="Shurjo" w:cs="Shurjo"/>
          <w:sz w:val="22"/>
          <w:szCs w:val="22"/>
          <w:lang w:bidi="bn-BD"/>
        </w:rPr>
        <w:t>-</w:t>
      </w:r>
      <w:r w:rsidRPr="00E047C3">
        <w:rPr>
          <w:rFonts w:ascii="Shurjo" w:hAnsi="Shurjo" w:cs="Shurjo"/>
          <w:sz w:val="22"/>
          <w:szCs w:val="22"/>
          <w:cs/>
        </w:rPr>
        <w:t>জনিত পুণ্যের ফলে এই বিপাক</w:t>
      </w:r>
      <w:r w:rsidRPr="00E047C3">
        <w:rPr>
          <w:rFonts w:ascii="Shurjo" w:hAnsi="Shurjo" w:cs="Shurjo"/>
          <w:sz w:val="22"/>
          <w:szCs w:val="22"/>
          <w:lang w:bidi="bn-BD"/>
        </w:rPr>
        <w:t>-</w:t>
      </w:r>
      <w:r w:rsidRPr="00E047C3">
        <w:rPr>
          <w:rFonts w:ascii="Shurjo" w:hAnsi="Shurjo" w:cs="Shurjo"/>
          <w:sz w:val="22"/>
          <w:szCs w:val="22"/>
          <w:cs/>
        </w:rPr>
        <w:t>সম্পত্তি ভোগ করবে</w:t>
      </w:r>
      <w:r w:rsidRPr="00E047C3">
        <w:rPr>
          <w:rFonts w:ascii="Shurjo" w:hAnsi="Shurjo" w:cs="Shurjo"/>
          <w:sz w:val="22"/>
          <w:szCs w:val="22"/>
          <w:lang w:bidi="bn-BD"/>
        </w:rPr>
        <w:t xml:space="preserve">, </w:t>
      </w:r>
      <w:r w:rsidRPr="00E047C3">
        <w:rPr>
          <w:rFonts w:ascii="Shurjo" w:hAnsi="Shurjo" w:cs="Shurjo"/>
          <w:sz w:val="22"/>
          <w:szCs w:val="22"/>
          <w:cs/>
        </w:rPr>
        <w:t>এতে আশ্চর্য হওয়া কী আছে</w:t>
      </w:r>
      <w:r w:rsidRPr="00E047C3">
        <w:rPr>
          <w:rFonts w:ascii="Shurjo" w:hAnsi="Shurjo" w:cs="Shurjo"/>
          <w:sz w:val="22"/>
          <w:szCs w:val="22"/>
          <w:lang w:bidi="bn-BD"/>
        </w:rPr>
        <w:t xml:space="preserve">, </w:t>
      </w:r>
      <w:r w:rsidRPr="00E047C3">
        <w:rPr>
          <w:rFonts w:ascii="Shurjo" w:hAnsi="Shurjo" w:cs="Shurjo"/>
          <w:sz w:val="22"/>
          <w:szCs w:val="22"/>
          <w:cs/>
        </w:rPr>
        <w:t>যেখানে একটি ইতর প্রাণীও শুধু শ্রদ্ধার বশে শ্রমণকে দর্শন করার ফলে এই ধরনের বিপাক</w:t>
      </w:r>
      <w:r w:rsidRPr="00E047C3">
        <w:rPr>
          <w:rFonts w:ascii="Shurjo" w:hAnsi="Shurjo" w:cs="Shurjo"/>
          <w:sz w:val="22"/>
          <w:szCs w:val="22"/>
          <w:lang w:bidi="bn-BD"/>
        </w:rPr>
        <w:t>-</w:t>
      </w:r>
      <w:r w:rsidRPr="00E047C3">
        <w:rPr>
          <w:rFonts w:ascii="Shurjo" w:hAnsi="Shurjo" w:cs="Shurjo"/>
          <w:sz w:val="22"/>
          <w:szCs w:val="22"/>
          <w:cs/>
        </w:rPr>
        <w:t>সম্পত্তি লাভ করেছিল বলা হয়েছে। যেমন</w:t>
      </w:r>
      <w:r w:rsidRPr="00E047C3">
        <w:rPr>
          <w:rFonts w:ascii="Shurjo" w:hAnsi="Shurjo" w:cs="Shurjo"/>
          <w:sz w:val="22"/>
          <w:szCs w:val="22"/>
          <w:lang w:bidi="bn-BD"/>
        </w:rPr>
        <w:t>:</w:t>
      </w:r>
    </w:p>
    <w:p w14:paraId="03C2D3B6"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lang w:bidi="bn-BD"/>
        </w:rPr>
        <w:tab/>
        <w:t>“</w:t>
      </w:r>
      <w:r w:rsidRPr="00E047C3">
        <w:rPr>
          <w:rFonts w:ascii="Shurjo" w:hAnsi="Shurjo" w:cs="Shurjo"/>
          <w:sz w:val="22"/>
          <w:szCs w:val="22"/>
          <w:cs/>
        </w:rPr>
        <w:t>বেদিয়ক পর্বতে দীর্ঘদিন ধরে বসবাসকারী</w:t>
      </w:r>
    </w:p>
    <w:p w14:paraId="6440A0D1"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lang w:bidi="bn-BD"/>
        </w:rPr>
        <w:tab/>
      </w:r>
      <w:r w:rsidRPr="00E047C3">
        <w:rPr>
          <w:rFonts w:ascii="Shurjo" w:hAnsi="Shurjo" w:cs="Shurjo"/>
          <w:sz w:val="22"/>
          <w:szCs w:val="22"/>
          <w:cs/>
        </w:rPr>
        <w:t>গোলগাল চোখওয়ালা একটি পেঁচা আছে।</w:t>
      </w:r>
    </w:p>
    <w:p w14:paraId="1E665881"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lang w:bidi="bn-BD"/>
        </w:rPr>
        <w:tab/>
      </w:r>
      <w:r w:rsidRPr="00E047C3">
        <w:rPr>
          <w:rFonts w:ascii="Shurjo" w:hAnsi="Shurjo" w:cs="Shurjo"/>
          <w:sz w:val="22"/>
          <w:szCs w:val="22"/>
          <w:cs/>
        </w:rPr>
        <w:t>আহা</w:t>
      </w:r>
      <w:r w:rsidRPr="00E047C3">
        <w:rPr>
          <w:rFonts w:ascii="Shurjo" w:hAnsi="Shurjo" w:cs="Shurjo"/>
          <w:sz w:val="22"/>
          <w:szCs w:val="22"/>
          <w:lang w:bidi="bn-BD"/>
        </w:rPr>
        <w:t xml:space="preserve">, </w:t>
      </w:r>
      <w:r w:rsidRPr="00E047C3">
        <w:rPr>
          <w:rFonts w:ascii="Shurjo" w:hAnsi="Shurjo" w:cs="Shurjo"/>
          <w:sz w:val="22"/>
          <w:szCs w:val="22"/>
          <w:cs/>
        </w:rPr>
        <w:t>এই পেঁচা সুখী সুখী ভাব নিয়ে</w:t>
      </w:r>
    </w:p>
    <w:p w14:paraId="575E19E3"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lang w:bidi="bn-BD"/>
        </w:rPr>
        <w:lastRenderedPageBreak/>
        <w:tab/>
      </w:r>
      <w:r w:rsidRPr="00E047C3">
        <w:rPr>
          <w:rFonts w:ascii="Shurjo" w:hAnsi="Shurjo" w:cs="Shurjo"/>
          <w:sz w:val="22"/>
          <w:szCs w:val="22"/>
          <w:cs/>
        </w:rPr>
        <w:t xml:space="preserve">যথাসময়ে জেগে </w:t>
      </w:r>
      <w:r w:rsidRPr="00E047C3">
        <w:rPr>
          <w:rFonts w:ascii="Shurjo" w:hAnsi="Shurjo" w:cs="Shurjo"/>
          <w:sz w:val="22"/>
          <w:szCs w:val="22"/>
          <w:lang w:bidi="bn-BD"/>
        </w:rPr>
        <w:t>‍</w:t>
      </w:r>
      <w:r w:rsidRPr="00E047C3">
        <w:rPr>
          <w:rFonts w:ascii="Shurjo" w:hAnsi="Shurjo" w:cs="Shurjo"/>
          <w:sz w:val="22"/>
          <w:szCs w:val="22"/>
          <w:cs/>
        </w:rPr>
        <w:t>ওঠা বুদ্ধশ্রেষ্ঠকে দর্শন করেছে।</w:t>
      </w:r>
      <w:r w:rsidRPr="00E047C3">
        <w:rPr>
          <w:rFonts w:ascii="Shurjo" w:hAnsi="Shurjo" w:cs="Shurjo"/>
          <w:sz w:val="22"/>
          <w:szCs w:val="22"/>
          <w:lang w:bidi="bn-BD"/>
        </w:rPr>
        <w:t>”</w:t>
      </w:r>
    </w:p>
    <w:p w14:paraId="50140F2D"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lang w:bidi="bn-BD"/>
        </w:rPr>
        <w:tab/>
        <w:t>“</w:t>
      </w:r>
      <w:r w:rsidRPr="00E047C3">
        <w:rPr>
          <w:rFonts w:ascii="Shurjo" w:hAnsi="Shurjo" w:cs="Shurjo"/>
          <w:sz w:val="22"/>
          <w:szCs w:val="22"/>
          <w:cs/>
        </w:rPr>
        <w:t>আমার ও অনুত্তর ভিক্ষুসংঘের প্রতি চিত্ত প্রসন্ন করে</w:t>
      </w:r>
    </w:p>
    <w:p w14:paraId="2C9718E6"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lang w:bidi="bn-BD"/>
        </w:rPr>
        <w:tab/>
      </w:r>
      <w:r w:rsidRPr="00E047C3">
        <w:rPr>
          <w:rFonts w:ascii="Shurjo" w:hAnsi="Shurjo" w:cs="Shurjo"/>
          <w:sz w:val="22"/>
          <w:szCs w:val="22"/>
          <w:cs/>
        </w:rPr>
        <w:t>সেও লক্ষকল্প ধরে দুর্গতিতে গমন করবে না।</w:t>
      </w:r>
      <w:r w:rsidRPr="00E047C3">
        <w:rPr>
          <w:rFonts w:ascii="Shurjo" w:hAnsi="Shurjo" w:cs="Shurjo"/>
          <w:sz w:val="22"/>
          <w:szCs w:val="22"/>
          <w:lang w:bidi="bn-BD"/>
        </w:rPr>
        <w:t>”</w:t>
      </w:r>
    </w:p>
    <w:p w14:paraId="3BA30A71"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lang w:bidi="bn-BD"/>
        </w:rPr>
        <w:tab/>
        <w:t>“</w:t>
      </w:r>
      <w:r w:rsidRPr="00E047C3">
        <w:rPr>
          <w:rFonts w:ascii="Shurjo" w:hAnsi="Shurjo" w:cs="Shurjo"/>
          <w:sz w:val="22"/>
          <w:szCs w:val="22"/>
          <w:cs/>
        </w:rPr>
        <w:t>দেবলোক হতে চ্যুত হয়ে কুশলকর্মের প্রভাবে সে</w:t>
      </w:r>
    </w:p>
    <w:p w14:paraId="78D4778D"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lang w:bidi="bn-BD"/>
        </w:rPr>
        <w:tab/>
      </w:r>
      <w:r w:rsidRPr="00E047C3">
        <w:rPr>
          <w:rFonts w:ascii="Shurjo" w:hAnsi="Shurjo" w:cs="Shurjo"/>
          <w:sz w:val="22"/>
          <w:szCs w:val="22"/>
          <w:cs/>
        </w:rPr>
        <w:t xml:space="preserve">ভবিষ্যতে </w:t>
      </w:r>
      <w:r w:rsidRPr="00E047C3">
        <w:rPr>
          <w:rFonts w:ascii="Shurjo" w:hAnsi="Shurjo" w:cs="Shurjo"/>
          <w:sz w:val="22"/>
          <w:szCs w:val="22"/>
          <w:lang w:bidi="bn-BD"/>
        </w:rPr>
        <w:t>‘</w:t>
      </w:r>
      <w:r w:rsidRPr="00E047C3">
        <w:rPr>
          <w:rFonts w:ascii="Shurjo" w:hAnsi="Shurjo" w:cs="Shurjo"/>
          <w:sz w:val="22"/>
          <w:szCs w:val="22"/>
          <w:cs/>
        </w:rPr>
        <w:t>সোমনস্স</w:t>
      </w:r>
      <w:r w:rsidRPr="00E047C3">
        <w:rPr>
          <w:rFonts w:ascii="Shurjo" w:hAnsi="Shurjo" w:cs="Shurjo"/>
          <w:sz w:val="22"/>
          <w:szCs w:val="22"/>
          <w:lang w:bidi="bn-BD"/>
        </w:rPr>
        <w:t xml:space="preserve">’ </w:t>
      </w:r>
      <w:r w:rsidRPr="00E047C3">
        <w:rPr>
          <w:rFonts w:ascii="Shurjo" w:hAnsi="Shurjo" w:cs="Shurjo"/>
          <w:sz w:val="22"/>
          <w:szCs w:val="22"/>
          <w:cs/>
        </w:rPr>
        <w:t>নামে বিখ্যাত ও অনন্তজ্ঞানী হবে।</w:t>
      </w:r>
      <w:r w:rsidRPr="00E047C3">
        <w:rPr>
          <w:rFonts w:ascii="Shurjo" w:hAnsi="Shurjo" w:cs="Shurjo"/>
          <w:sz w:val="22"/>
          <w:szCs w:val="22"/>
          <w:lang w:bidi="bn-BD"/>
        </w:rPr>
        <w:t>”</w:t>
      </w:r>
    </w:p>
    <w:p w14:paraId="09FB48A6" w14:textId="77777777" w:rsidR="00FD403C" w:rsidRPr="00E047C3" w:rsidRDefault="007226FE">
      <w:pPr>
        <w:widowControl w:val="0"/>
        <w:shd w:val="clear" w:color="auto" w:fill="FFFFFF"/>
        <w:ind w:firstLine="288"/>
        <w:jc w:val="right"/>
        <w:rPr>
          <w:rFonts w:ascii="Shurjo" w:hAnsi="Shurjo" w:cs="Shurjo"/>
          <w:sz w:val="22"/>
          <w:szCs w:val="22"/>
          <w:lang w:bidi="bn-BD"/>
        </w:rPr>
      </w:pPr>
      <w:r w:rsidRPr="00E047C3">
        <w:rPr>
          <w:rFonts w:ascii="Shurjo" w:hAnsi="Shurjo" w:cs="Shurjo"/>
          <w:sz w:val="22"/>
          <w:szCs w:val="22"/>
          <w:lang w:bidi="bn-BD"/>
        </w:rPr>
        <w:t>(</w:t>
      </w:r>
      <w:r w:rsidRPr="00E047C3">
        <w:rPr>
          <w:rFonts w:ascii="Shurjo" w:hAnsi="Shurjo" w:cs="Shurjo"/>
          <w:sz w:val="22"/>
          <w:szCs w:val="22"/>
          <w:cs/>
        </w:rPr>
        <w:t>ম</w:t>
      </w:r>
      <w:r w:rsidRPr="00E047C3">
        <w:rPr>
          <w:rFonts w:ascii="Shurjo" w:hAnsi="Shurjo" w:cs="Shurjo"/>
          <w:sz w:val="22"/>
          <w:szCs w:val="22"/>
          <w:lang w:bidi="bn-BD"/>
        </w:rPr>
        <w:t>.</w:t>
      </w:r>
      <w:r w:rsidRPr="00E047C3">
        <w:rPr>
          <w:rFonts w:ascii="Shurjo" w:hAnsi="Shurjo" w:cs="Shurjo"/>
          <w:sz w:val="22"/>
          <w:szCs w:val="22"/>
          <w:cs/>
        </w:rPr>
        <w:t>নি</w:t>
      </w:r>
      <w:r w:rsidRPr="00E047C3">
        <w:rPr>
          <w:rFonts w:ascii="Shurjo" w:hAnsi="Shurjo" w:cs="Shurjo"/>
          <w:sz w:val="22"/>
          <w:szCs w:val="22"/>
          <w:lang w:bidi="bn-BD"/>
        </w:rPr>
        <w:t>.</w:t>
      </w:r>
      <w:r w:rsidRPr="00E047C3">
        <w:rPr>
          <w:rFonts w:ascii="Shurjo" w:hAnsi="Shurjo" w:cs="Shurjo"/>
          <w:sz w:val="22"/>
          <w:szCs w:val="22"/>
          <w:cs/>
        </w:rPr>
        <w:t>অট্ঠ</w:t>
      </w:r>
      <w:r w:rsidRPr="00E047C3">
        <w:rPr>
          <w:rFonts w:ascii="Shurjo" w:hAnsi="Shurjo" w:cs="Shurjo"/>
          <w:sz w:val="22"/>
          <w:szCs w:val="22"/>
          <w:lang w:bidi="bn-BD"/>
        </w:rPr>
        <w:t>.</w:t>
      </w:r>
      <w:r w:rsidRPr="00E047C3">
        <w:rPr>
          <w:rFonts w:ascii="Shurjo" w:hAnsi="Shurjo" w:cs="Shurjo"/>
          <w:sz w:val="22"/>
          <w:szCs w:val="22"/>
          <w:cs/>
        </w:rPr>
        <w:t>১</w:t>
      </w:r>
      <w:r w:rsidRPr="00E047C3">
        <w:rPr>
          <w:rFonts w:ascii="Shurjo" w:hAnsi="Shurjo" w:cs="Shurjo"/>
          <w:sz w:val="22"/>
          <w:szCs w:val="22"/>
          <w:lang w:bidi="bn-BD"/>
        </w:rPr>
        <w:t>.</w:t>
      </w:r>
      <w:r w:rsidRPr="00E047C3">
        <w:rPr>
          <w:rFonts w:ascii="Shurjo" w:hAnsi="Shurjo" w:cs="Shurjo"/>
          <w:sz w:val="22"/>
          <w:szCs w:val="22"/>
          <w:cs/>
        </w:rPr>
        <w:t>১৪৪</w:t>
      </w:r>
      <w:r w:rsidRPr="00E047C3">
        <w:rPr>
          <w:rFonts w:ascii="Shurjo" w:hAnsi="Shurjo" w:cs="Shurjo"/>
          <w:sz w:val="22"/>
          <w:szCs w:val="22"/>
          <w:lang w:bidi="bn-BD"/>
        </w:rPr>
        <w:t xml:space="preserve">; </w:t>
      </w:r>
      <w:r w:rsidRPr="00E047C3">
        <w:rPr>
          <w:rFonts w:ascii="Shurjo" w:hAnsi="Shurjo" w:cs="Shurjo"/>
          <w:sz w:val="22"/>
          <w:szCs w:val="22"/>
          <w:cs/>
        </w:rPr>
        <w:t>খু</w:t>
      </w:r>
      <w:r w:rsidRPr="00E047C3">
        <w:rPr>
          <w:rFonts w:ascii="Shurjo" w:hAnsi="Shurjo" w:cs="Shurjo"/>
          <w:sz w:val="22"/>
          <w:szCs w:val="22"/>
          <w:lang w:bidi="bn-BD"/>
        </w:rPr>
        <w:t>.</w:t>
      </w:r>
      <w:r w:rsidRPr="00E047C3">
        <w:rPr>
          <w:rFonts w:ascii="Shurjo" w:hAnsi="Shurjo" w:cs="Shurjo"/>
          <w:sz w:val="22"/>
          <w:szCs w:val="22"/>
          <w:cs/>
        </w:rPr>
        <w:t>পা</w:t>
      </w:r>
      <w:r w:rsidRPr="00E047C3">
        <w:rPr>
          <w:rFonts w:ascii="Shurjo" w:hAnsi="Shurjo" w:cs="Shurjo"/>
          <w:sz w:val="22"/>
          <w:szCs w:val="22"/>
          <w:lang w:bidi="bn-BD"/>
        </w:rPr>
        <w:t>.</w:t>
      </w:r>
      <w:r w:rsidRPr="00E047C3">
        <w:rPr>
          <w:rFonts w:ascii="Shurjo" w:hAnsi="Shurjo" w:cs="Shurjo"/>
          <w:sz w:val="22"/>
          <w:szCs w:val="22"/>
          <w:cs/>
        </w:rPr>
        <w:t>অট্ঠ</w:t>
      </w:r>
      <w:r w:rsidRPr="00E047C3">
        <w:rPr>
          <w:rFonts w:ascii="Shurjo" w:hAnsi="Shurjo" w:cs="Shurjo"/>
          <w:sz w:val="22"/>
          <w:szCs w:val="22"/>
          <w:lang w:bidi="bn-BD"/>
        </w:rPr>
        <w:t>.</w:t>
      </w:r>
      <w:r w:rsidRPr="00E047C3">
        <w:rPr>
          <w:rFonts w:ascii="Shurjo" w:hAnsi="Shurjo" w:cs="Shurjo"/>
          <w:sz w:val="22"/>
          <w:szCs w:val="22"/>
          <w:cs/>
        </w:rPr>
        <w:t>৫</w:t>
      </w:r>
      <w:r w:rsidRPr="00E047C3">
        <w:rPr>
          <w:rFonts w:ascii="Shurjo" w:hAnsi="Shurjo" w:cs="Shurjo"/>
          <w:sz w:val="22"/>
          <w:szCs w:val="22"/>
          <w:lang w:bidi="bn-BD"/>
        </w:rPr>
        <w:t>.</w:t>
      </w:r>
      <w:r w:rsidRPr="00E047C3">
        <w:rPr>
          <w:rFonts w:ascii="Shurjo" w:hAnsi="Shurjo" w:cs="Shurjo"/>
          <w:sz w:val="22"/>
          <w:szCs w:val="22"/>
          <w:cs/>
        </w:rPr>
        <w:t>১০</w:t>
      </w:r>
      <w:r w:rsidRPr="00E047C3">
        <w:rPr>
          <w:rFonts w:ascii="Shurjo" w:hAnsi="Shurjo" w:cs="Shurjo"/>
          <w:sz w:val="22"/>
          <w:szCs w:val="22"/>
          <w:lang w:bidi="bn-BD"/>
        </w:rPr>
        <w:t>)</w:t>
      </w:r>
    </w:p>
    <w:p w14:paraId="081EB57D"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b/>
          <w:bCs/>
          <w:sz w:val="22"/>
          <w:szCs w:val="22"/>
          <w:cs/>
        </w:rPr>
        <w:t xml:space="preserve">যথাসময়ে ধর্মালোচনা করা </w:t>
      </w:r>
      <w:r w:rsidRPr="00E047C3">
        <w:rPr>
          <w:rFonts w:ascii="Shurjo" w:hAnsi="Shurjo" w:cs="Shurjo"/>
          <w:sz w:val="22"/>
          <w:szCs w:val="22"/>
          <w:cs/>
        </w:rPr>
        <w:t>মানে হচ্ছে সকালে কিংবা সন্ধ্যায় দুজন সূত্রধর ভিক্ষু পরস্পর সূত্র সম্বন্ধে আলোচনা করে</w:t>
      </w:r>
      <w:r w:rsidRPr="00E047C3">
        <w:rPr>
          <w:rFonts w:ascii="Shurjo" w:hAnsi="Shurjo" w:cs="Shurjo"/>
          <w:sz w:val="22"/>
          <w:szCs w:val="22"/>
          <w:lang w:bidi="bn-BD"/>
        </w:rPr>
        <w:t xml:space="preserve">, </w:t>
      </w:r>
      <w:r w:rsidRPr="00E047C3">
        <w:rPr>
          <w:rFonts w:ascii="Shurjo" w:hAnsi="Shurjo" w:cs="Shurjo"/>
          <w:sz w:val="22"/>
          <w:szCs w:val="22"/>
          <w:cs/>
        </w:rPr>
        <w:t>বিনয়ধর ভিক্ষুরা বিনয় সম্বন্ধে</w:t>
      </w:r>
      <w:r w:rsidRPr="00E047C3">
        <w:rPr>
          <w:rFonts w:ascii="Shurjo" w:hAnsi="Shurjo" w:cs="Shurjo"/>
          <w:sz w:val="22"/>
          <w:szCs w:val="22"/>
          <w:lang w:bidi="bn-BD"/>
        </w:rPr>
        <w:t xml:space="preserve">, </w:t>
      </w:r>
      <w:r w:rsidRPr="00E047C3">
        <w:rPr>
          <w:rFonts w:ascii="Shurjo" w:hAnsi="Shurjo" w:cs="Shurjo"/>
          <w:sz w:val="22"/>
          <w:szCs w:val="22"/>
          <w:cs/>
        </w:rPr>
        <w:t>আভিধার্মিকরা অভিধর্ম সম্বন্ধে</w:t>
      </w:r>
      <w:r w:rsidRPr="00E047C3">
        <w:rPr>
          <w:rFonts w:ascii="Shurjo" w:hAnsi="Shurjo" w:cs="Shurjo"/>
          <w:sz w:val="22"/>
          <w:szCs w:val="22"/>
          <w:lang w:bidi="bn-BD"/>
        </w:rPr>
        <w:t xml:space="preserve">, </w:t>
      </w:r>
      <w:r w:rsidRPr="00E047C3">
        <w:rPr>
          <w:rFonts w:ascii="Shurjo" w:hAnsi="Shurjo" w:cs="Shurjo"/>
          <w:sz w:val="22"/>
          <w:szCs w:val="22"/>
          <w:cs/>
        </w:rPr>
        <w:t>জাতক আবৃত্তিকারীরা জাতক সম্বন্ধে</w:t>
      </w:r>
      <w:r w:rsidRPr="00E047C3">
        <w:rPr>
          <w:rFonts w:ascii="Shurjo" w:hAnsi="Shurjo" w:cs="Shurjo"/>
          <w:sz w:val="22"/>
          <w:szCs w:val="22"/>
          <w:lang w:bidi="bn-BD"/>
        </w:rPr>
        <w:t xml:space="preserve">, </w:t>
      </w:r>
      <w:r w:rsidRPr="00E047C3">
        <w:rPr>
          <w:rFonts w:ascii="Shurjo" w:hAnsi="Shurjo" w:cs="Shurjo"/>
          <w:sz w:val="22"/>
          <w:szCs w:val="22"/>
          <w:cs/>
        </w:rPr>
        <w:t>অর্থকথাধররা অর্থকথা সম্বন্ধে আলোচনা করে</w:t>
      </w:r>
      <w:r w:rsidRPr="00E047C3">
        <w:rPr>
          <w:rFonts w:ascii="Shurjo" w:hAnsi="Shurjo" w:cs="Shurjo"/>
          <w:sz w:val="22"/>
          <w:szCs w:val="22"/>
          <w:lang w:bidi="bn-BD"/>
        </w:rPr>
        <w:t xml:space="preserve">, </w:t>
      </w:r>
      <w:r w:rsidRPr="00E047C3">
        <w:rPr>
          <w:rFonts w:ascii="Shurjo" w:hAnsi="Shurjo" w:cs="Shurjo"/>
          <w:sz w:val="22"/>
          <w:szCs w:val="22"/>
          <w:cs/>
        </w:rPr>
        <w:t>অথবা তারা আলস্য ও চঞ্চলতাকে দূর করার জন্য এবং সন্দেহগ্রস্ত চিত্তকে বিশুদ্ধ করার জন্য বিভিন্ন সময়ে আলোচনা করে</w:t>
      </w:r>
      <w:r w:rsidRPr="00E047C3">
        <w:rPr>
          <w:rFonts w:ascii="Shurjo" w:hAnsi="Shurjo" w:cs="Shurjo"/>
          <w:sz w:val="22"/>
          <w:szCs w:val="22"/>
          <w:lang w:bidi="bn-BD"/>
        </w:rPr>
        <w:t xml:space="preserve">, </w:t>
      </w:r>
      <w:r w:rsidRPr="00E047C3">
        <w:rPr>
          <w:rFonts w:ascii="Shurjo" w:hAnsi="Shurjo" w:cs="Shurjo"/>
          <w:sz w:val="22"/>
          <w:szCs w:val="22"/>
          <w:cs/>
        </w:rPr>
        <w:t>এটিই হচ্ছে যথাসময়ে ধর্মালোচনা করা। এটি ধর্ম বিষয়ক দক্ষতা বৃদ্ধি ইত্যাদি গুণ অর্জনের কারণ হয়</w:t>
      </w:r>
      <w:r w:rsidRPr="00E047C3">
        <w:rPr>
          <w:rFonts w:ascii="Shurjo" w:hAnsi="Shurjo" w:cs="Shurjo"/>
          <w:sz w:val="22"/>
          <w:szCs w:val="22"/>
          <w:lang w:bidi="bn-BD"/>
        </w:rPr>
        <w:t xml:space="preserve">, </w:t>
      </w:r>
      <w:r w:rsidRPr="00E047C3">
        <w:rPr>
          <w:rFonts w:ascii="Shurjo" w:hAnsi="Shurjo" w:cs="Shurjo"/>
          <w:sz w:val="22"/>
          <w:szCs w:val="22"/>
          <w:cs/>
        </w:rPr>
        <w:t xml:space="preserve">তাই এটিকে </w:t>
      </w:r>
      <w:r w:rsidRPr="00E047C3">
        <w:rPr>
          <w:rFonts w:ascii="Shurjo" w:hAnsi="Shurjo" w:cs="Shurjo"/>
          <w:sz w:val="22"/>
          <w:szCs w:val="22"/>
          <w:lang w:bidi="bn-BD"/>
        </w:rPr>
        <w:t>“</w:t>
      </w:r>
      <w:r w:rsidRPr="00E047C3">
        <w:rPr>
          <w:rFonts w:ascii="Shurjo" w:hAnsi="Shurjo" w:cs="Shurjo"/>
          <w:sz w:val="22"/>
          <w:szCs w:val="22"/>
          <w:cs/>
        </w:rPr>
        <w:t>মঙ্গল</w:t>
      </w:r>
      <w:r w:rsidRPr="00E047C3">
        <w:rPr>
          <w:rFonts w:ascii="Shurjo" w:hAnsi="Shurjo" w:cs="Shurjo"/>
          <w:sz w:val="22"/>
          <w:szCs w:val="22"/>
          <w:lang w:bidi="bn-BD"/>
        </w:rPr>
        <w:t xml:space="preserve">” </w:t>
      </w:r>
      <w:r w:rsidRPr="00E047C3">
        <w:rPr>
          <w:rFonts w:ascii="Shurjo" w:hAnsi="Shurjo" w:cs="Shurjo"/>
          <w:sz w:val="22"/>
          <w:szCs w:val="22"/>
          <w:cs/>
        </w:rPr>
        <w:t>বলা হয়।</w:t>
      </w:r>
    </w:p>
    <w:p w14:paraId="1D254432"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cs/>
        </w:rPr>
        <w:t>এভাবে এই গাথায় সহিষ্ণুতা</w:t>
      </w:r>
      <w:r w:rsidRPr="00E047C3">
        <w:rPr>
          <w:rFonts w:ascii="Shurjo" w:hAnsi="Shurjo" w:cs="Shurjo"/>
          <w:sz w:val="22"/>
          <w:szCs w:val="22"/>
          <w:lang w:bidi="bn-BD"/>
        </w:rPr>
        <w:t xml:space="preserve">, </w:t>
      </w:r>
      <w:r w:rsidRPr="00E047C3">
        <w:rPr>
          <w:rFonts w:ascii="Shurjo" w:hAnsi="Shurjo" w:cs="Shurjo"/>
          <w:sz w:val="22"/>
          <w:szCs w:val="22"/>
          <w:cs/>
        </w:rPr>
        <w:t>সুবাধ্যতা</w:t>
      </w:r>
      <w:r w:rsidRPr="00E047C3">
        <w:rPr>
          <w:rFonts w:ascii="Shurjo" w:hAnsi="Shurjo" w:cs="Shurjo"/>
          <w:sz w:val="22"/>
          <w:szCs w:val="22"/>
          <w:lang w:bidi="bn-BD"/>
        </w:rPr>
        <w:t xml:space="preserve">, </w:t>
      </w:r>
      <w:r w:rsidRPr="00E047C3">
        <w:rPr>
          <w:rFonts w:ascii="Shurjo" w:hAnsi="Shurjo" w:cs="Shurjo"/>
          <w:sz w:val="22"/>
          <w:szCs w:val="22"/>
          <w:cs/>
        </w:rPr>
        <w:t>শ্রমণদের সঙ্গে দেখাসাক্ষাৎ করা ও যথাসময়ে ধর্মালোচনা করা</w:t>
      </w:r>
      <w:r w:rsidRPr="00E047C3">
        <w:rPr>
          <w:rFonts w:ascii="Shurjo" w:hAnsi="Shurjo" w:cs="Shurjo"/>
          <w:sz w:val="22"/>
          <w:szCs w:val="22"/>
          <w:lang w:bidi="bn-BD"/>
        </w:rPr>
        <w:t xml:space="preserve">, </w:t>
      </w:r>
      <w:r w:rsidRPr="00E047C3">
        <w:rPr>
          <w:rFonts w:ascii="Shurjo" w:hAnsi="Shurjo" w:cs="Shurjo"/>
          <w:sz w:val="22"/>
          <w:szCs w:val="22"/>
          <w:cs/>
        </w:rPr>
        <w:t>এই চারটি মঙ্গলের কথা বলা হয়েছে। এটি কীভাবে মঙ্গল বয়ে আনে তা যথাস্থানে ইতিমধ্যেই</w:t>
      </w:r>
      <w:r w:rsidRPr="00E047C3">
        <w:rPr>
          <w:rFonts w:ascii="Shurjo" w:hAnsi="Shurjo" w:cs="Shurjo"/>
          <w:sz w:val="22"/>
          <w:szCs w:val="22"/>
          <w:lang w:bidi="bn-BD"/>
        </w:rPr>
        <w:t xml:space="preserve"> </w:t>
      </w:r>
      <w:r w:rsidRPr="00E047C3">
        <w:rPr>
          <w:rFonts w:ascii="Shurjo" w:hAnsi="Shurjo" w:cs="Shurjo"/>
          <w:sz w:val="22"/>
          <w:szCs w:val="22"/>
          <w:cs/>
        </w:rPr>
        <w:t>ব্যাখ্যা করা হয়েছে।</w:t>
      </w:r>
    </w:p>
    <w:p w14:paraId="39B5E617"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lang w:bidi="bn-BD"/>
        </w:rPr>
        <w:t>“</w:t>
      </w:r>
      <w:r w:rsidRPr="00E047C3">
        <w:rPr>
          <w:rFonts w:ascii="Shurjo" w:hAnsi="Shurjo" w:cs="Shurjo"/>
          <w:sz w:val="22"/>
          <w:szCs w:val="22"/>
          <w:cs/>
        </w:rPr>
        <w:t>সহিষ্ণু হওয়া</w:t>
      </w:r>
      <w:r w:rsidRPr="00E047C3">
        <w:rPr>
          <w:rFonts w:ascii="Shurjo" w:hAnsi="Shurjo" w:cs="Shurjo"/>
          <w:sz w:val="22"/>
          <w:szCs w:val="22"/>
          <w:lang w:bidi="bn-BD"/>
        </w:rPr>
        <w:t xml:space="preserve">” </w:t>
      </w:r>
      <w:r w:rsidRPr="00E047C3">
        <w:rPr>
          <w:rFonts w:ascii="Shurjo" w:hAnsi="Shurjo" w:cs="Shurjo"/>
          <w:sz w:val="22"/>
          <w:szCs w:val="22"/>
          <w:cs/>
        </w:rPr>
        <w:t>এই গাথাটির অর্থবর্ণনা সমাপ্ত।</w:t>
      </w:r>
    </w:p>
    <w:p w14:paraId="1248D57A" w14:textId="77777777" w:rsidR="00FD403C" w:rsidRPr="00E047C3" w:rsidRDefault="00FD403C">
      <w:pPr>
        <w:widowControl w:val="0"/>
        <w:ind w:firstLine="288"/>
        <w:jc w:val="both"/>
        <w:rPr>
          <w:rFonts w:ascii="Shurjo" w:hAnsi="Shurjo" w:cs="Shurjo"/>
          <w:sz w:val="28"/>
          <w:szCs w:val="28"/>
          <w:lang w:bidi="bn-BD"/>
        </w:rPr>
      </w:pPr>
    </w:p>
    <w:p w14:paraId="0F3269FD" w14:textId="77777777" w:rsidR="00FD403C" w:rsidRPr="00E047C3" w:rsidRDefault="007226FE">
      <w:pPr>
        <w:pStyle w:val="Heading2"/>
        <w:keepNext w:val="0"/>
        <w:widowControl w:val="0"/>
        <w:spacing w:before="0" w:after="120"/>
        <w:jc w:val="center"/>
        <w:rPr>
          <w:rFonts w:ascii="Shurjo" w:hAnsi="Shurjo" w:cs="Shurjo"/>
          <w:b w:val="0"/>
          <w:bCs w:val="0"/>
          <w:i w:val="0"/>
          <w:iCs w:val="0"/>
        </w:rPr>
      </w:pPr>
      <w:bookmarkStart w:id="105" w:name="_Toc116043135"/>
      <w:r w:rsidRPr="00E047C3">
        <w:rPr>
          <w:rFonts w:ascii="Shurjo" w:hAnsi="Shurjo" w:cs="Shurjo"/>
          <w:i w:val="0"/>
          <w:iCs w:val="0"/>
        </w:rPr>
        <w:t>‘</w:t>
      </w:r>
      <w:r w:rsidRPr="00E047C3">
        <w:rPr>
          <w:rFonts w:ascii="Shurjo" w:hAnsi="Shurjo" w:cs="Shurjo"/>
          <w:i w:val="0"/>
          <w:iCs w:val="0"/>
          <w:cs/>
        </w:rPr>
        <w:t>তপস্যা করা</w:t>
      </w:r>
      <w:r w:rsidRPr="00E047C3">
        <w:rPr>
          <w:rFonts w:ascii="Shurjo" w:hAnsi="Shurjo" w:cs="Shurjo"/>
          <w:i w:val="0"/>
          <w:iCs w:val="0"/>
        </w:rPr>
        <w:t xml:space="preserve">’ </w:t>
      </w:r>
      <w:r w:rsidRPr="00E047C3">
        <w:rPr>
          <w:rFonts w:ascii="Shurjo" w:hAnsi="Shurjo" w:cs="Shurjo"/>
          <w:i w:val="0"/>
          <w:iCs w:val="0"/>
          <w:cs/>
        </w:rPr>
        <w:t>গাথাটির বর্ণনা</w:t>
      </w:r>
      <w:bookmarkEnd w:id="105"/>
    </w:p>
    <w:p w14:paraId="1C18B906"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cs/>
        </w:rPr>
        <w:t>১১</w:t>
      </w:r>
      <w:r w:rsidRPr="00E047C3">
        <w:rPr>
          <w:rFonts w:ascii="Shurjo" w:hAnsi="Shurjo" w:cs="Shurjo"/>
          <w:sz w:val="22"/>
          <w:szCs w:val="22"/>
          <w:lang w:bidi="bn-BD"/>
        </w:rPr>
        <w:t xml:space="preserve">. </w:t>
      </w:r>
      <w:r w:rsidRPr="00E047C3">
        <w:rPr>
          <w:rFonts w:ascii="Shurjo" w:hAnsi="Shurjo" w:cs="Shurjo"/>
          <w:sz w:val="22"/>
          <w:szCs w:val="22"/>
          <w:cs/>
        </w:rPr>
        <w:t xml:space="preserve">এখন </w:t>
      </w:r>
      <w:r w:rsidRPr="00E047C3">
        <w:rPr>
          <w:rFonts w:ascii="Shurjo" w:hAnsi="Shurjo" w:cs="Shurjo"/>
          <w:sz w:val="22"/>
          <w:szCs w:val="22"/>
          <w:lang w:bidi="bn-BD"/>
        </w:rPr>
        <w:t>“</w:t>
      </w:r>
      <w:r w:rsidRPr="00E047C3">
        <w:rPr>
          <w:rFonts w:ascii="Shurjo" w:hAnsi="Shurjo" w:cs="Shurjo"/>
          <w:b/>
          <w:bCs/>
          <w:sz w:val="22"/>
          <w:szCs w:val="22"/>
          <w:cs/>
        </w:rPr>
        <w:t>তপস্যা করা</w:t>
      </w:r>
      <w:r w:rsidRPr="00E047C3">
        <w:rPr>
          <w:rFonts w:ascii="Shurjo" w:hAnsi="Shurjo" w:cs="Shurjo"/>
          <w:sz w:val="22"/>
          <w:szCs w:val="22"/>
          <w:lang w:bidi="bn-BD"/>
        </w:rPr>
        <w:t xml:space="preserve">” </w:t>
      </w:r>
      <w:r w:rsidRPr="00E047C3">
        <w:rPr>
          <w:rFonts w:ascii="Shurjo" w:hAnsi="Shurjo" w:cs="Shurjo"/>
          <w:sz w:val="22"/>
          <w:szCs w:val="22"/>
          <w:cs/>
        </w:rPr>
        <w:t xml:space="preserve">এই গাথাটিতে পাপ অকুশল ধর্মগুলোকে পুড়িয়ে ফেলে এই অর্থে </w:t>
      </w:r>
      <w:r w:rsidRPr="00E047C3">
        <w:rPr>
          <w:rFonts w:ascii="Shurjo" w:hAnsi="Shurjo" w:cs="Shurjo"/>
          <w:b/>
          <w:bCs/>
          <w:sz w:val="22"/>
          <w:szCs w:val="22"/>
          <w:cs/>
        </w:rPr>
        <w:t>তপস্যা</w:t>
      </w:r>
      <w:r w:rsidRPr="00E047C3">
        <w:rPr>
          <w:rFonts w:ascii="Shurjo" w:hAnsi="Shurjo" w:cs="Shurjo"/>
          <w:sz w:val="22"/>
          <w:szCs w:val="22"/>
          <w:cs/>
        </w:rPr>
        <w:t xml:space="preserve">। ব্রহ্মার চর্যা বা ব্রহ্মাদের চর্যা এই অর্থে </w:t>
      </w:r>
      <w:r w:rsidRPr="00E047C3">
        <w:rPr>
          <w:rFonts w:ascii="Shurjo" w:hAnsi="Shurjo" w:cs="Shurjo"/>
          <w:b/>
          <w:bCs/>
          <w:sz w:val="22"/>
          <w:szCs w:val="22"/>
          <w:cs/>
        </w:rPr>
        <w:t>ব্রহ্মচর্যা</w:t>
      </w:r>
      <w:r w:rsidRPr="00E047C3">
        <w:rPr>
          <w:rFonts w:ascii="Shurjo" w:hAnsi="Shurjo" w:cs="Shurjo"/>
          <w:sz w:val="22"/>
          <w:szCs w:val="22"/>
          <w:lang w:bidi="bn-BD"/>
        </w:rPr>
        <w:t xml:space="preserve">, </w:t>
      </w:r>
      <w:r w:rsidRPr="00E047C3">
        <w:rPr>
          <w:rFonts w:ascii="Shurjo" w:hAnsi="Shurjo" w:cs="Shurjo"/>
          <w:sz w:val="22"/>
          <w:szCs w:val="22"/>
          <w:cs/>
        </w:rPr>
        <w:t xml:space="preserve">অর্থাৎ শ্রেষ্ঠ চর্যা বলা হয়েছে। আর্যসত্যগুলোকে দর্শন করাই হচ্ছে </w:t>
      </w:r>
      <w:r w:rsidRPr="00E047C3">
        <w:rPr>
          <w:rFonts w:ascii="Shurjo" w:hAnsi="Shurjo" w:cs="Shurjo"/>
          <w:b/>
          <w:bCs/>
          <w:sz w:val="22"/>
          <w:szCs w:val="22"/>
          <w:cs/>
        </w:rPr>
        <w:t>আর্যসত্য দর্শন</w:t>
      </w:r>
      <w:r w:rsidRPr="00E047C3">
        <w:rPr>
          <w:rFonts w:ascii="Shurjo" w:hAnsi="Shurjo" w:cs="Shurjo"/>
          <w:sz w:val="22"/>
          <w:szCs w:val="22"/>
          <w:cs/>
        </w:rPr>
        <w:t>। বাণ হতে নিক্ষিপ্ত হয়েছে বিধায় নির্বাণ</w:t>
      </w:r>
      <w:r w:rsidRPr="00E047C3">
        <w:rPr>
          <w:rFonts w:ascii="Shurjo" w:hAnsi="Shurjo" w:cs="Shurjo"/>
          <w:sz w:val="22"/>
          <w:szCs w:val="22"/>
          <w:lang w:bidi="bn-BD"/>
        </w:rPr>
        <w:t xml:space="preserve">, </w:t>
      </w:r>
      <w:r w:rsidRPr="00E047C3">
        <w:rPr>
          <w:rFonts w:ascii="Shurjo" w:hAnsi="Shurjo" w:cs="Shurjo"/>
          <w:sz w:val="22"/>
          <w:szCs w:val="22"/>
          <w:cs/>
        </w:rPr>
        <w:t xml:space="preserve">সেই নির্বাণকে সাক্ষাৎ করাই হচ্ছে </w:t>
      </w:r>
      <w:r w:rsidRPr="00E047C3">
        <w:rPr>
          <w:rFonts w:ascii="Shurjo" w:hAnsi="Shurjo" w:cs="Shurjo"/>
          <w:b/>
          <w:bCs/>
          <w:sz w:val="22"/>
          <w:szCs w:val="22"/>
          <w:cs/>
        </w:rPr>
        <w:t>নির্বাণ সাক্ষাৎ করা</w:t>
      </w:r>
      <w:r w:rsidRPr="00E047C3">
        <w:rPr>
          <w:rFonts w:ascii="Shurjo" w:hAnsi="Shurjo" w:cs="Shurjo"/>
          <w:sz w:val="22"/>
          <w:szCs w:val="22"/>
          <w:cs/>
        </w:rPr>
        <w:t>। বাকিগুলো পূর্ববৎ। এই হচ্ছে এর পদবর্ণনা।</w:t>
      </w:r>
    </w:p>
    <w:p w14:paraId="7B7ED1CD"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cs/>
        </w:rPr>
        <w:t>কিন্তু এর অর্থবর্ণনাকে বুঝতে হবে এভাবে</w:t>
      </w:r>
      <w:r w:rsidRPr="00E047C3">
        <w:rPr>
          <w:rFonts w:ascii="Shurjo" w:hAnsi="Shurjo" w:cs="Shurjo"/>
          <w:sz w:val="22"/>
          <w:szCs w:val="22"/>
          <w:lang w:bidi="bn-BD"/>
        </w:rPr>
        <w:t xml:space="preserve">: </w:t>
      </w:r>
      <w:r w:rsidRPr="00E047C3">
        <w:rPr>
          <w:rFonts w:ascii="Shurjo" w:hAnsi="Shurjo" w:cs="Shurjo"/>
          <w:b/>
          <w:bCs/>
          <w:sz w:val="22"/>
          <w:szCs w:val="22"/>
          <w:cs/>
        </w:rPr>
        <w:t xml:space="preserve">তপস্যা </w:t>
      </w:r>
      <w:r w:rsidRPr="00E047C3">
        <w:rPr>
          <w:rFonts w:ascii="Shurjo" w:hAnsi="Shurjo" w:cs="Shurjo"/>
          <w:sz w:val="22"/>
          <w:szCs w:val="22"/>
          <w:cs/>
        </w:rPr>
        <w:t>মানে হচ্ছে যা লালসা</w:t>
      </w:r>
      <w:r w:rsidRPr="00E047C3">
        <w:rPr>
          <w:rFonts w:ascii="Shurjo" w:hAnsi="Shurjo" w:cs="Shurjo"/>
          <w:sz w:val="22"/>
          <w:szCs w:val="22"/>
          <w:lang w:bidi="bn-BD"/>
        </w:rPr>
        <w:t xml:space="preserve">, </w:t>
      </w:r>
      <w:r w:rsidRPr="00E047C3">
        <w:rPr>
          <w:rFonts w:ascii="Shurjo" w:hAnsi="Shurjo" w:cs="Shurjo"/>
          <w:sz w:val="22"/>
          <w:szCs w:val="22"/>
          <w:cs/>
        </w:rPr>
        <w:t>মনঃকষ্ট ইত্যাদিকে পুড়িয়ে ফেলে</w:t>
      </w:r>
      <w:r w:rsidRPr="00E047C3">
        <w:rPr>
          <w:rFonts w:ascii="Shurjo" w:hAnsi="Shurjo" w:cs="Shurjo"/>
          <w:sz w:val="22"/>
          <w:szCs w:val="22"/>
          <w:lang w:bidi="bn-BD"/>
        </w:rPr>
        <w:t xml:space="preserve">, </w:t>
      </w:r>
      <w:r w:rsidRPr="00E047C3">
        <w:rPr>
          <w:rFonts w:ascii="Shurjo" w:hAnsi="Shurjo" w:cs="Shurjo"/>
          <w:sz w:val="22"/>
          <w:szCs w:val="22"/>
          <w:cs/>
        </w:rPr>
        <w:t>এটি ইন্দ্রিয়</w:t>
      </w:r>
      <w:r w:rsidRPr="00E047C3">
        <w:rPr>
          <w:rFonts w:ascii="Shurjo" w:hAnsi="Shurjo" w:cs="Shurjo"/>
          <w:sz w:val="22"/>
          <w:szCs w:val="22"/>
          <w:lang w:bidi="bn-BD"/>
        </w:rPr>
        <w:t>-</w:t>
      </w:r>
      <w:r w:rsidRPr="00E047C3">
        <w:rPr>
          <w:rFonts w:ascii="Shurjo" w:hAnsi="Shurjo" w:cs="Shurjo"/>
          <w:sz w:val="22"/>
          <w:szCs w:val="22"/>
          <w:cs/>
        </w:rPr>
        <w:t>সংবরণ</w:t>
      </w:r>
      <w:r w:rsidRPr="00E047C3">
        <w:rPr>
          <w:rFonts w:ascii="Shurjo" w:hAnsi="Shurjo" w:cs="Shurjo"/>
          <w:sz w:val="22"/>
          <w:szCs w:val="22"/>
          <w:lang w:bidi="bn-BD"/>
        </w:rPr>
        <w:t xml:space="preserve">, </w:t>
      </w:r>
      <w:r w:rsidRPr="00E047C3">
        <w:rPr>
          <w:rFonts w:ascii="Shurjo" w:hAnsi="Shurjo" w:cs="Shurjo"/>
          <w:sz w:val="22"/>
          <w:szCs w:val="22"/>
          <w:cs/>
        </w:rPr>
        <w:t>অথবা যা আলস্যকে পুড়িয়ে ফেলে</w:t>
      </w:r>
      <w:r w:rsidRPr="00E047C3">
        <w:rPr>
          <w:rFonts w:ascii="Shurjo" w:hAnsi="Shurjo" w:cs="Shurjo"/>
          <w:sz w:val="22"/>
          <w:szCs w:val="22"/>
          <w:lang w:bidi="bn-BD"/>
        </w:rPr>
        <w:t xml:space="preserve">, </w:t>
      </w:r>
      <w:r w:rsidRPr="00E047C3">
        <w:rPr>
          <w:rFonts w:ascii="Shurjo" w:hAnsi="Shurjo" w:cs="Shurjo"/>
          <w:sz w:val="22"/>
          <w:szCs w:val="22"/>
          <w:cs/>
        </w:rPr>
        <w:t xml:space="preserve">এটি উদ্যম। এগুলোর অধিকারী ব্যক্তিকেই </w:t>
      </w:r>
      <w:r w:rsidRPr="00E047C3">
        <w:rPr>
          <w:rFonts w:ascii="Shurjo" w:hAnsi="Shurjo" w:cs="Shurjo"/>
          <w:sz w:val="22"/>
          <w:szCs w:val="22"/>
          <w:lang w:bidi="bn-BD"/>
        </w:rPr>
        <w:t>“</w:t>
      </w:r>
      <w:r w:rsidRPr="00E047C3">
        <w:rPr>
          <w:rFonts w:ascii="Shurjo" w:hAnsi="Shurjo" w:cs="Shurjo"/>
          <w:sz w:val="22"/>
          <w:szCs w:val="22"/>
          <w:cs/>
        </w:rPr>
        <w:t>উদ্যমী</w:t>
      </w:r>
      <w:r w:rsidRPr="00E047C3">
        <w:rPr>
          <w:rFonts w:ascii="Shurjo" w:hAnsi="Shurjo" w:cs="Shurjo"/>
          <w:sz w:val="22"/>
          <w:szCs w:val="22"/>
          <w:lang w:bidi="bn-BD"/>
        </w:rPr>
        <w:t xml:space="preserve">” </w:t>
      </w:r>
      <w:r w:rsidRPr="00E047C3">
        <w:rPr>
          <w:rFonts w:ascii="Shurjo" w:hAnsi="Shurjo" w:cs="Shurjo"/>
          <w:sz w:val="22"/>
          <w:szCs w:val="22"/>
          <w:cs/>
        </w:rPr>
        <w:t>বলা হয়। এটি লালসা ইত্যাদির পরিত্যাগ এবং ধ্যান ইত্যাদি লাভের কারণ হয়</w:t>
      </w:r>
      <w:r w:rsidRPr="00E047C3">
        <w:rPr>
          <w:rFonts w:ascii="Shurjo" w:hAnsi="Shurjo" w:cs="Shurjo"/>
          <w:sz w:val="22"/>
          <w:szCs w:val="22"/>
          <w:lang w:bidi="bn-BD"/>
        </w:rPr>
        <w:t xml:space="preserve">, </w:t>
      </w:r>
      <w:r w:rsidRPr="00E047C3">
        <w:rPr>
          <w:rFonts w:ascii="Shurjo" w:hAnsi="Shurjo" w:cs="Shurjo"/>
          <w:sz w:val="22"/>
          <w:szCs w:val="22"/>
          <w:cs/>
        </w:rPr>
        <w:t xml:space="preserve">তাই এটিকে </w:t>
      </w:r>
      <w:r w:rsidRPr="00E047C3">
        <w:rPr>
          <w:rFonts w:ascii="Shurjo" w:hAnsi="Shurjo" w:cs="Shurjo"/>
          <w:sz w:val="22"/>
          <w:szCs w:val="22"/>
          <w:lang w:bidi="bn-BD"/>
        </w:rPr>
        <w:t>“</w:t>
      </w:r>
      <w:r w:rsidRPr="00E047C3">
        <w:rPr>
          <w:rFonts w:ascii="Shurjo" w:hAnsi="Shurjo" w:cs="Shurjo"/>
          <w:sz w:val="22"/>
          <w:szCs w:val="22"/>
          <w:cs/>
        </w:rPr>
        <w:t>মঙ্গল</w:t>
      </w:r>
      <w:r w:rsidRPr="00E047C3">
        <w:rPr>
          <w:rFonts w:ascii="Shurjo" w:hAnsi="Shurjo" w:cs="Shurjo"/>
          <w:sz w:val="22"/>
          <w:szCs w:val="22"/>
          <w:lang w:bidi="bn-BD"/>
        </w:rPr>
        <w:t xml:space="preserve">” </w:t>
      </w:r>
      <w:r w:rsidRPr="00E047C3">
        <w:rPr>
          <w:rFonts w:ascii="Shurjo" w:hAnsi="Shurjo" w:cs="Shurjo"/>
          <w:sz w:val="22"/>
          <w:szCs w:val="22"/>
          <w:cs/>
        </w:rPr>
        <w:t>হিসেবে বুঝতে হবে।</w:t>
      </w:r>
    </w:p>
    <w:p w14:paraId="4B438F45"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b/>
          <w:bCs/>
          <w:sz w:val="22"/>
          <w:szCs w:val="22"/>
          <w:cs/>
        </w:rPr>
        <w:t xml:space="preserve">ব্রহ্মচর্য </w:t>
      </w:r>
      <w:r w:rsidRPr="00E047C3">
        <w:rPr>
          <w:rFonts w:ascii="Shurjo" w:hAnsi="Shurjo" w:cs="Shurjo"/>
          <w:sz w:val="22"/>
          <w:szCs w:val="22"/>
          <w:cs/>
        </w:rPr>
        <w:t>হচ্ছে মৈথুন হতে বিরতি</w:t>
      </w:r>
      <w:r w:rsidRPr="00E047C3">
        <w:rPr>
          <w:rFonts w:ascii="Shurjo" w:hAnsi="Shurjo" w:cs="Shurjo"/>
          <w:sz w:val="22"/>
          <w:szCs w:val="22"/>
          <w:lang w:bidi="bn-BD"/>
        </w:rPr>
        <w:t xml:space="preserve">, </w:t>
      </w:r>
      <w:r w:rsidRPr="00E047C3">
        <w:rPr>
          <w:rFonts w:ascii="Shurjo" w:hAnsi="Shurjo" w:cs="Shurjo"/>
          <w:sz w:val="22"/>
          <w:szCs w:val="22"/>
          <w:cs/>
        </w:rPr>
        <w:t>এটি শ্রমণধর্ম</w:t>
      </w:r>
      <w:r w:rsidRPr="00E047C3">
        <w:rPr>
          <w:rFonts w:ascii="Shurjo" w:hAnsi="Shurjo" w:cs="Shurjo"/>
          <w:sz w:val="22"/>
          <w:szCs w:val="22"/>
          <w:lang w:bidi="bn-BD"/>
        </w:rPr>
        <w:t xml:space="preserve">, </w:t>
      </w:r>
      <w:r w:rsidRPr="00E047C3">
        <w:rPr>
          <w:rFonts w:ascii="Shurjo" w:hAnsi="Shurjo" w:cs="Shurjo"/>
          <w:sz w:val="22"/>
          <w:szCs w:val="22"/>
          <w:cs/>
        </w:rPr>
        <w:t>শাসন ও মার্গেরই নামান্তর। যেমন</w:t>
      </w:r>
      <w:r w:rsidRPr="00E047C3">
        <w:rPr>
          <w:rFonts w:ascii="Shurjo" w:hAnsi="Shurjo" w:cs="Shurjo"/>
          <w:sz w:val="22"/>
          <w:szCs w:val="22"/>
          <w:lang w:bidi="bn-BD"/>
        </w:rPr>
        <w:t>: “</w:t>
      </w:r>
      <w:r w:rsidRPr="00E047C3">
        <w:rPr>
          <w:rFonts w:ascii="Shurjo" w:hAnsi="Shurjo" w:cs="Shurjo"/>
          <w:sz w:val="22"/>
          <w:szCs w:val="22"/>
          <w:cs/>
        </w:rPr>
        <w:t>অব্রহ্মচর্য পরিত্যাগ করে ব্রহ্মচারী হয়</w:t>
      </w:r>
      <w:r w:rsidRPr="00E047C3">
        <w:rPr>
          <w:rFonts w:ascii="Shurjo" w:hAnsi="Shurjo" w:cs="Shurjo"/>
          <w:sz w:val="22"/>
          <w:szCs w:val="22"/>
          <w:lang w:bidi="bn-BD"/>
        </w:rPr>
        <w:t>” (</w:t>
      </w:r>
      <w:r w:rsidRPr="00E047C3">
        <w:rPr>
          <w:rFonts w:ascii="Shurjo" w:hAnsi="Shurjo" w:cs="Shurjo"/>
          <w:sz w:val="22"/>
          <w:szCs w:val="22"/>
          <w:cs/>
        </w:rPr>
        <w:t>দী</w:t>
      </w:r>
      <w:r w:rsidRPr="00E047C3">
        <w:rPr>
          <w:rFonts w:ascii="Shurjo" w:hAnsi="Shurjo" w:cs="Shurjo"/>
          <w:sz w:val="22"/>
          <w:szCs w:val="22"/>
          <w:lang w:bidi="bn-BD"/>
        </w:rPr>
        <w:t>.</w:t>
      </w:r>
      <w:r w:rsidRPr="00E047C3">
        <w:rPr>
          <w:rFonts w:ascii="Shurjo" w:hAnsi="Shurjo" w:cs="Shurjo"/>
          <w:sz w:val="22"/>
          <w:szCs w:val="22"/>
          <w:cs/>
        </w:rPr>
        <w:t>নি</w:t>
      </w:r>
      <w:r w:rsidRPr="00E047C3">
        <w:rPr>
          <w:rFonts w:ascii="Shurjo" w:hAnsi="Shurjo" w:cs="Shurjo"/>
          <w:sz w:val="22"/>
          <w:szCs w:val="22"/>
          <w:lang w:bidi="bn-BD"/>
        </w:rPr>
        <w:t>.</w:t>
      </w:r>
      <w:r w:rsidRPr="00E047C3">
        <w:rPr>
          <w:rFonts w:ascii="Shurjo" w:hAnsi="Shurjo" w:cs="Shurjo"/>
          <w:sz w:val="22"/>
          <w:szCs w:val="22"/>
          <w:cs/>
        </w:rPr>
        <w:t>১</w:t>
      </w:r>
      <w:r w:rsidRPr="00E047C3">
        <w:rPr>
          <w:rFonts w:ascii="Shurjo" w:hAnsi="Shurjo" w:cs="Shurjo"/>
          <w:sz w:val="22"/>
          <w:szCs w:val="22"/>
          <w:lang w:bidi="bn-BD"/>
        </w:rPr>
        <w:t>.</w:t>
      </w:r>
      <w:r w:rsidRPr="00E047C3">
        <w:rPr>
          <w:rFonts w:ascii="Shurjo" w:hAnsi="Shurjo" w:cs="Shurjo"/>
          <w:sz w:val="22"/>
          <w:szCs w:val="22"/>
          <w:cs/>
        </w:rPr>
        <w:t>১৯৪</w:t>
      </w:r>
      <w:r w:rsidRPr="00E047C3">
        <w:rPr>
          <w:rFonts w:ascii="Shurjo" w:hAnsi="Shurjo" w:cs="Shurjo"/>
          <w:sz w:val="22"/>
          <w:szCs w:val="22"/>
          <w:lang w:bidi="bn-BD"/>
        </w:rPr>
        <w:t xml:space="preserve">; </w:t>
      </w:r>
      <w:r w:rsidRPr="00E047C3">
        <w:rPr>
          <w:rFonts w:ascii="Shurjo" w:hAnsi="Shurjo" w:cs="Shurjo"/>
          <w:sz w:val="22"/>
          <w:szCs w:val="22"/>
          <w:cs/>
        </w:rPr>
        <w:lastRenderedPageBreak/>
        <w:t>ম</w:t>
      </w:r>
      <w:r w:rsidRPr="00E047C3">
        <w:rPr>
          <w:rFonts w:ascii="Shurjo" w:hAnsi="Shurjo" w:cs="Shurjo"/>
          <w:sz w:val="22"/>
          <w:szCs w:val="22"/>
          <w:lang w:bidi="bn-BD"/>
        </w:rPr>
        <w:t>.</w:t>
      </w:r>
      <w:r w:rsidRPr="00E047C3">
        <w:rPr>
          <w:rFonts w:ascii="Shurjo" w:hAnsi="Shurjo" w:cs="Shurjo"/>
          <w:sz w:val="22"/>
          <w:szCs w:val="22"/>
          <w:cs/>
        </w:rPr>
        <w:t>নি</w:t>
      </w:r>
      <w:r w:rsidRPr="00E047C3">
        <w:rPr>
          <w:rFonts w:ascii="Shurjo" w:hAnsi="Shurjo" w:cs="Shurjo"/>
          <w:sz w:val="22"/>
          <w:szCs w:val="22"/>
          <w:lang w:bidi="bn-BD"/>
        </w:rPr>
        <w:t>.</w:t>
      </w:r>
      <w:r w:rsidRPr="00E047C3">
        <w:rPr>
          <w:rFonts w:ascii="Shurjo" w:hAnsi="Shurjo" w:cs="Shurjo"/>
          <w:sz w:val="22"/>
          <w:szCs w:val="22"/>
          <w:cs/>
        </w:rPr>
        <w:t>১</w:t>
      </w:r>
      <w:r w:rsidRPr="00E047C3">
        <w:rPr>
          <w:rFonts w:ascii="Shurjo" w:hAnsi="Shurjo" w:cs="Shurjo"/>
          <w:sz w:val="22"/>
          <w:szCs w:val="22"/>
          <w:lang w:bidi="bn-BD"/>
        </w:rPr>
        <w:t>.</w:t>
      </w:r>
      <w:r w:rsidRPr="00E047C3">
        <w:rPr>
          <w:rFonts w:ascii="Shurjo" w:hAnsi="Shurjo" w:cs="Shurjo"/>
          <w:sz w:val="22"/>
          <w:szCs w:val="22"/>
          <w:cs/>
        </w:rPr>
        <w:t>২৯২</w:t>
      </w:r>
      <w:r w:rsidRPr="00E047C3">
        <w:rPr>
          <w:rFonts w:ascii="Shurjo" w:hAnsi="Shurjo" w:cs="Shurjo"/>
          <w:sz w:val="22"/>
          <w:szCs w:val="22"/>
          <w:lang w:bidi="bn-BD"/>
        </w:rPr>
        <w:t xml:space="preserve">) </w:t>
      </w:r>
      <w:r w:rsidRPr="00E047C3">
        <w:rPr>
          <w:rFonts w:ascii="Shurjo" w:hAnsi="Shurjo" w:cs="Shurjo"/>
          <w:sz w:val="22"/>
          <w:szCs w:val="22"/>
          <w:cs/>
        </w:rPr>
        <w:t xml:space="preserve">এভাবে ইত্যাদিতে মৈথুন হতে বিরতিকেই ব্রহ্মচর্য বলা হয়েছে। </w:t>
      </w:r>
      <w:r w:rsidRPr="00E047C3">
        <w:rPr>
          <w:rFonts w:ascii="Shurjo" w:hAnsi="Shurjo" w:cs="Shurjo"/>
          <w:sz w:val="22"/>
          <w:szCs w:val="22"/>
          <w:lang w:bidi="bn-BD"/>
        </w:rPr>
        <w:t>“</w:t>
      </w:r>
      <w:r w:rsidRPr="00E047C3">
        <w:rPr>
          <w:rFonts w:ascii="Shurjo" w:hAnsi="Shurjo" w:cs="Shurjo"/>
          <w:sz w:val="22"/>
          <w:szCs w:val="22"/>
          <w:cs/>
        </w:rPr>
        <w:t>হে বন্ধু</w:t>
      </w:r>
      <w:r w:rsidRPr="00E047C3">
        <w:rPr>
          <w:rFonts w:ascii="Shurjo" w:hAnsi="Shurjo" w:cs="Shurjo"/>
          <w:sz w:val="22"/>
          <w:szCs w:val="22"/>
          <w:lang w:bidi="bn-BD"/>
        </w:rPr>
        <w:t xml:space="preserve">, </w:t>
      </w:r>
      <w:r w:rsidRPr="00E047C3">
        <w:rPr>
          <w:rFonts w:ascii="Shurjo" w:hAnsi="Shurjo" w:cs="Shurjo"/>
          <w:sz w:val="22"/>
          <w:szCs w:val="22"/>
          <w:cs/>
        </w:rPr>
        <w:t>আমরা ভগবানের কাছেই ব্রহ্মচর্য পালন করছি</w:t>
      </w:r>
      <w:r w:rsidRPr="00E047C3">
        <w:rPr>
          <w:rFonts w:ascii="Shurjo" w:hAnsi="Shurjo" w:cs="Shurjo"/>
          <w:sz w:val="22"/>
          <w:szCs w:val="22"/>
          <w:lang w:bidi="bn-BD"/>
        </w:rPr>
        <w:t xml:space="preserve">” </w:t>
      </w:r>
      <w:r w:rsidRPr="00E047C3">
        <w:rPr>
          <w:rFonts w:ascii="Shurjo" w:hAnsi="Shurjo" w:cs="Shurjo"/>
          <w:sz w:val="22"/>
          <w:szCs w:val="22"/>
          <w:cs/>
        </w:rPr>
        <w:t xml:space="preserve">এভাবে ইত্যাদিতে </w:t>
      </w:r>
      <w:r w:rsidRPr="00E047C3">
        <w:rPr>
          <w:rFonts w:ascii="Shurjo" w:hAnsi="Shurjo" w:cs="Shurjo"/>
          <w:sz w:val="22"/>
          <w:szCs w:val="22"/>
          <w:lang w:bidi="bn-BD"/>
        </w:rPr>
        <w:t>(</w:t>
      </w:r>
      <w:r w:rsidRPr="00E047C3">
        <w:rPr>
          <w:rFonts w:ascii="Shurjo" w:hAnsi="Shurjo" w:cs="Shurjo"/>
          <w:sz w:val="22"/>
          <w:szCs w:val="22"/>
          <w:cs/>
        </w:rPr>
        <w:t>ম</w:t>
      </w:r>
      <w:r w:rsidRPr="00E047C3">
        <w:rPr>
          <w:rFonts w:ascii="Shurjo" w:hAnsi="Shurjo" w:cs="Shurjo"/>
          <w:sz w:val="22"/>
          <w:szCs w:val="22"/>
          <w:lang w:bidi="bn-BD"/>
        </w:rPr>
        <w:t>.</w:t>
      </w:r>
      <w:r w:rsidRPr="00E047C3">
        <w:rPr>
          <w:rFonts w:ascii="Shurjo" w:hAnsi="Shurjo" w:cs="Shurjo"/>
          <w:sz w:val="22"/>
          <w:szCs w:val="22"/>
          <w:cs/>
        </w:rPr>
        <w:t>নি</w:t>
      </w:r>
      <w:r w:rsidRPr="00E047C3">
        <w:rPr>
          <w:rFonts w:ascii="Shurjo" w:hAnsi="Shurjo" w:cs="Shurjo"/>
          <w:sz w:val="22"/>
          <w:szCs w:val="22"/>
          <w:lang w:bidi="bn-BD"/>
        </w:rPr>
        <w:t>.</w:t>
      </w:r>
      <w:r w:rsidRPr="00E047C3">
        <w:rPr>
          <w:rFonts w:ascii="Shurjo" w:hAnsi="Shurjo" w:cs="Shurjo"/>
          <w:sz w:val="22"/>
          <w:szCs w:val="22"/>
          <w:cs/>
        </w:rPr>
        <w:t>১</w:t>
      </w:r>
      <w:r w:rsidRPr="00E047C3">
        <w:rPr>
          <w:rFonts w:ascii="Shurjo" w:hAnsi="Shurjo" w:cs="Shurjo"/>
          <w:sz w:val="22"/>
          <w:szCs w:val="22"/>
          <w:lang w:bidi="bn-BD"/>
        </w:rPr>
        <w:t>.</w:t>
      </w:r>
      <w:r w:rsidRPr="00E047C3">
        <w:rPr>
          <w:rFonts w:ascii="Shurjo" w:hAnsi="Shurjo" w:cs="Shurjo"/>
          <w:sz w:val="22"/>
          <w:szCs w:val="22"/>
          <w:cs/>
        </w:rPr>
        <w:t>২৫৭</w:t>
      </w:r>
      <w:r w:rsidRPr="00E047C3">
        <w:rPr>
          <w:rFonts w:ascii="Shurjo" w:hAnsi="Shurjo" w:cs="Shurjo"/>
          <w:sz w:val="22"/>
          <w:szCs w:val="22"/>
          <w:lang w:bidi="bn-BD"/>
        </w:rPr>
        <w:t xml:space="preserve">) </w:t>
      </w:r>
      <w:r w:rsidRPr="00E047C3">
        <w:rPr>
          <w:rFonts w:ascii="Shurjo" w:hAnsi="Shurjo" w:cs="Shurjo"/>
          <w:sz w:val="22"/>
          <w:szCs w:val="22"/>
          <w:cs/>
        </w:rPr>
        <w:t xml:space="preserve">শ্রমণধর্মকেই ব্রহ্মচর্য বলা হয়েছে। </w:t>
      </w:r>
      <w:r w:rsidRPr="00E047C3">
        <w:rPr>
          <w:rFonts w:ascii="Shurjo" w:hAnsi="Shurjo" w:cs="Shurjo"/>
          <w:sz w:val="22"/>
          <w:szCs w:val="22"/>
          <w:lang w:bidi="bn-BD"/>
        </w:rPr>
        <w:t>“</w:t>
      </w:r>
      <w:r w:rsidRPr="00E047C3">
        <w:rPr>
          <w:rFonts w:ascii="Shurjo" w:hAnsi="Shurjo" w:cs="Shurjo"/>
          <w:sz w:val="22"/>
          <w:szCs w:val="22"/>
          <w:cs/>
        </w:rPr>
        <w:t>হে পাপমতি</w:t>
      </w:r>
      <w:r w:rsidRPr="00E047C3">
        <w:rPr>
          <w:rFonts w:ascii="Shurjo" w:hAnsi="Shurjo" w:cs="Shurjo"/>
          <w:sz w:val="22"/>
          <w:szCs w:val="22"/>
          <w:lang w:bidi="bn-BD"/>
        </w:rPr>
        <w:t xml:space="preserve">, </w:t>
      </w:r>
      <w:r w:rsidRPr="00E047C3">
        <w:rPr>
          <w:rFonts w:ascii="Shurjo" w:hAnsi="Shurjo" w:cs="Shurjo"/>
          <w:sz w:val="22"/>
          <w:szCs w:val="22"/>
          <w:cs/>
        </w:rPr>
        <w:t>আমি ততক্ষণ পর্যন্ত পরিনির্বাণ লাভ করব না যতক্ষণ আমার এই ব্রহ্মচর্য ঋদ্ধ</w:t>
      </w:r>
      <w:r w:rsidRPr="00E047C3">
        <w:rPr>
          <w:rFonts w:ascii="Shurjo" w:hAnsi="Shurjo" w:cs="Shurjo"/>
          <w:sz w:val="22"/>
          <w:szCs w:val="22"/>
          <w:lang w:bidi="bn-BD"/>
        </w:rPr>
        <w:t xml:space="preserve">, </w:t>
      </w:r>
      <w:r w:rsidRPr="00E047C3">
        <w:rPr>
          <w:rFonts w:ascii="Shurjo" w:hAnsi="Shurjo" w:cs="Shurjo"/>
          <w:sz w:val="22"/>
          <w:szCs w:val="22"/>
          <w:cs/>
        </w:rPr>
        <w:t>সমৃদ্ধ ও বহুজনের কাছে বিস্তৃত হবে না</w:t>
      </w:r>
      <w:r w:rsidRPr="00E047C3">
        <w:rPr>
          <w:rFonts w:ascii="Shurjo" w:hAnsi="Shurjo" w:cs="Shurjo"/>
          <w:sz w:val="22"/>
          <w:szCs w:val="22"/>
          <w:lang w:bidi="bn-BD"/>
        </w:rPr>
        <w:t xml:space="preserve">” </w:t>
      </w:r>
      <w:r w:rsidRPr="00E047C3">
        <w:rPr>
          <w:rFonts w:ascii="Shurjo" w:hAnsi="Shurjo" w:cs="Shurjo"/>
          <w:sz w:val="22"/>
          <w:szCs w:val="22"/>
          <w:cs/>
        </w:rPr>
        <w:t xml:space="preserve">এভাবে ইত্যাদিতে </w:t>
      </w:r>
      <w:r w:rsidRPr="00E047C3">
        <w:rPr>
          <w:rFonts w:ascii="Shurjo" w:hAnsi="Shurjo" w:cs="Shurjo"/>
          <w:sz w:val="22"/>
          <w:szCs w:val="22"/>
          <w:lang w:bidi="bn-BD"/>
        </w:rPr>
        <w:t>(</w:t>
      </w:r>
      <w:r w:rsidRPr="00E047C3">
        <w:rPr>
          <w:rFonts w:ascii="Shurjo" w:hAnsi="Shurjo" w:cs="Shurjo"/>
          <w:sz w:val="22"/>
          <w:szCs w:val="22"/>
          <w:cs/>
        </w:rPr>
        <w:t>দী</w:t>
      </w:r>
      <w:r w:rsidRPr="00E047C3">
        <w:rPr>
          <w:rFonts w:ascii="Shurjo" w:hAnsi="Shurjo" w:cs="Shurjo"/>
          <w:sz w:val="22"/>
          <w:szCs w:val="22"/>
          <w:lang w:bidi="bn-BD"/>
        </w:rPr>
        <w:t>.</w:t>
      </w:r>
      <w:r w:rsidRPr="00E047C3">
        <w:rPr>
          <w:rFonts w:ascii="Shurjo" w:hAnsi="Shurjo" w:cs="Shurjo"/>
          <w:sz w:val="22"/>
          <w:szCs w:val="22"/>
          <w:cs/>
        </w:rPr>
        <w:t>নি</w:t>
      </w:r>
      <w:r w:rsidRPr="00E047C3">
        <w:rPr>
          <w:rFonts w:ascii="Shurjo" w:hAnsi="Shurjo" w:cs="Shurjo"/>
          <w:sz w:val="22"/>
          <w:szCs w:val="22"/>
          <w:lang w:bidi="bn-BD"/>
        </w:rPr>
        <w:t>.</w:t>
      </w:r>
      <w:r w:rsidRPr="00E047C3">
        <w:rPr>
          <w:rFonts w:ascii="Shurjo" w:hAnsi="Shurjo" w:cs="Shurjo"/>
          <w:sz w:val="22"/>
          <w:szCs w:val="22"/>
          <w:cs/>
        </w:rPr>
        <w:t>২</w:t>
      </w:r>
      <w:r w:rsidRPr="00E047C3">
        <w:rPr>
          <w:rFonts w:ascii="Shurjo" w:hAnsi="Shurjo" w:cs="Shurjo"/>
          <w:sz w:val="22"/>
          <w:szCs w:val="22"/>
          <w:lang w:bidi="bn-BD"/>
        </w:rPr>
        <w:t>.</w:t>
      </w:r>
      <w:r w:rsidRPr="00E047C3">
        <w:rPr>
          <w:rFonts w:ascii="Shurjo" w:hAnsi="Shurjo" w:cs="Shurjo"/>
          <w:sz w:val="22"/>
          <w:szCs w:val="22"/>
          <w:cs/>
        </w:rPr>
        <w:t>১৬৮</w:t>
      </w:r>
      <w:r w:rsidRPr="00E047C3">
        <w:rPr>
          <w:rFonts w:ascii="Shurjo" w:hAnsi="Shurjo" w:cs="Shurjo"/>
          <w:sz w:val="22"/>
          <w:szCs w:val="22"/>
          <w:lang w:bidi="bn-BD"/>
        </w:rPr>
        <w:t xml:space="preserve">; </w:t>
      </w:r>
      <w:r w:rsidRPr="00E047C3">
        <w:rPr>
          <w:rFonts w:ascii="Shurjo" w:hAnsi="Shurjo" w:cs="Shurjo"/>
          <w:sz w:val="22"/>
          <w:szCs w:val="22"/>
          <w:cs/>
        </w:rPr>
        <w:t>সং</w:t>
      </w:r>
      <w:r w:rsidRPr="00E047C3">
        <w:rPr>
          <w:rFonts w:ascii="Shurjo" w:hAnsi="Shurjo" w:cs="Shurjo"/>
          <w:sz w:val="22"/>
          <w:szCs w:val="22"/>
          <w:lang w:bidi="bn-BD"/>
        </w:rPr>
        <w:t>.</w:t>
      </w:r>
      <w:r w:rsidRPr="00E047C3">
        <w:rPr>
          <w:rFonts w:ascii="Shurjo" w:hAnsi="Shurjo" w:cs="Shurjo"/>
          <w:sz w:val="22"/>
          <w:szCs w:val="22"/>
          <w:cs/>
        </w:rPr>
        <w:t>নি</w:t>
      </w:r>
      <w:r w:rsidRPr="00E047C3">
        <w:rPr>
          <w:rFonts w:ascii="Shurjo" w:hAnsi="Shurjo" w:cs="Shurjo"/>
          <w:sz w:val="22"/>
          <w:szCs w:val="22"/>
          <w:lang w:bidi="bn-BD"/>
        </w:rPr>
        <w:t>.</w:t>
      </w:r>
      <w:r w:rsidRPr="00E047C3">
        <w:rPr>
          <w:rFonts w:ascii="Shurjo" w:hAnsi="Shurjo" w:cs="Shurjo"/>
          <w:sz w:val="22"/>
          <w:szCs w:val="22"/>
          <w:cs/>
        </w:rPr>
        <w:t>৫</w:t>
      </w:r>
      <w:r w:rsidRPr="00E047C3">
        <w:rPr>
          <w:rFonts w:ascii="Shurjo" w:hAnsi="Shurjo" w:cs="Shurjo"/>
          <w:sz w:val="22"/>
          <w:szCs w:val="22"/>
          <w:lang w:bidi="bn-BD"/>
        </w:rPr>
        <w:t>.</w:t>
      </w:r>
      <w:r w:rsidRPr="00E047C3">
        <w:rPr>
          <w:rFonts w:ascii="Shurjo" w:hAnsi="Shurjo" w:cs="Shurjo"/>
          <w:sz w:val="22"/>
          <w:szCs w:val="22"/>
          <w:cs/>
        </w:rPr>
        <w:t>৮২২</w:t>
      </w:r>
      <w:r w:rsidRPr="00E047C3">
        <w:rPr>
          <w:rFonts w:ascii="Shurjo" w:hAnsi="Shurjo" w:cs="Shurjo"/>
          <w:sz w:val="22"/>
          <w:szCs w:val="22"/>
          <w:lang w:bidi="bn-BD"/>
        </w:rPr>
        <w:t xml:space="preserve">; </w:t>
      </w:r>
      <w:r w:rsidRPr="00E047C3">
        <w:rPr>
          <w:rFonts w:ascii="Shurjo" w:hAnsi="Shurjo" w:cs="Shurjo"/>
          <w:sz w:val="22"/>
          <w:szCs w:val="22"/>
          <w:cs/>
        </w:rPr>
        <w:t>উদা</w:t>
      </w:r>
      <w:r w:rsidRPr="00E047C3">
        <w:rPr>
          <w:rFonts w:ascii="Shurjo" w:hAnsi="Shurjo" w:cs="Shurjo"/>
          <w:sz w:val="22"/>
          <w:szCs w:val="22"/>
          <w:lang w:bidi="bn-BD"/>
        </w:rPr>
        <w:t>.</w:t>
      </w:r>
      <w:r w:rsidRPr="00E047C3">
        <w:rPr>
          <w:rFonts w:ascii="Shurjo" w:hAnsi="Shurjo" w:cs="Shurjo"/>
          <w:sz w:val="22"/>
          <w:szCs w:val="22"/>
          <w:cs/>
        </w:rPr>
        <w:t>৫১</w:t>
      </w:r>
      <w:r w:rsidRPr="00E047C3">
        <w:rPr>
          <w:rFonts w:ascii="Shurjo" w:hAnsi="Shurjo" w:cs="Shurjo"/>
          <w:sz w:val="22"/>
          <w:szCs w:val="22"/>
          <w:lang w:bidi="bn-BD"/>
        </w:rPr>
        <w:t xml:space="preserve">) </w:t>
      </w:r>
      <w:r w:rsidRPr="00E047C3">
        <w:rPr>
          <w:rFonts w:ascii="Shurjo" w:hAnsi="Shurjo" w:cs="Shurjo"/>
          <w:sz w:val="22"/>
          <w:szCs w:val="22"/>
          <w:cs/>
        </w:rPr>
        <w:t xml:space="preserve">শাসনকে ব্রহ্মচর্য বলা হয়েছে। </w:t>
      </w:r>
      <w:r w:rsidRPr="00E047C3">
        <w:rPr>
          <w:rFonts w:ascii="Shurjo" w:hAnsi="Shurjo" w:cs="Shurjo"/>
          <w:sz w:val="22"/>
          <w:szCs w:val="22"/>
          <w:lang w:bidi="bn-BD"/>
        </w:rPr>
        <w:t>“</w:t>
      </w:r>
      <w:r w:rsidRPr="00E047C3">
        <w:rPr>
          <w:rFonts w:ascii="Shurjo" w:hAnsi="Shurjo" w:cs="Shurjo"/>
          <w:sz w:val="22"/>
          <w:szCs w:val="22"/>
          <w:cs/>
        </w:rPr>
        <w:t>হে ভিক্ষু</w:t>
      </w:r>
      <w:r w:rsidRPr="00E047C3">
        <w:rPr>
          <w:rFonts w:ascii="Shurjo" w:hAnsi="Shurjo" w:cs="Shurjo"/>
          <w:sz w:val="22"/>
          <w:szCs w:val="22"/>
          <w:lang w:bidi="bn-BD"/>
        </w:rPr>
        <w:t xml:space="preserve">, </w:t>
      </w:r>
      <w:r w:rsidRPr="00E047C3">
        <w:rPr>
          <w:rFonts w:ascii="Shurjo" w:hAnsi="Shurjo" w:cs="Shurjo"/>
          <w:sz w:val="22"/>
          <w:szCs w:val="22"/>
          <w:cs/>
        </w:rPr>
        <w:t>এই আর্য অষ্টাঙ্গিক মার্গই হচ্ছে ব্রহ্মচর্য</w:t>
      </w:r>
      <w:r w:rsidRPr="00E047C3">
        <w:rPr>
          <w:rFonts w:ascii="Shurjo" w:hAnsi="Shurjo" w:cs="Shurjo"/>
          <w:sz w:val="22"/>
          <w:szCs w:val="22"/>
          <w:lang w:bidi="bn-BD"/>
        </w:rPr>
        <w:t xml:space="preserve">, </w:t>
      </w:r>
      <w:r w:rsidRPr="00E047C3">
        <w:rPr>
          <w:rFonts w:ascii="Shurjo" w:hAnsi="Shurjo" w:cs="Shurjo"/>
          <w:sz w:val="22"/>
          <w:szCs w:val="22"/>
          <w:cs/>
        </w:rPr>
        <w:t>যেমন</w:t>
      </w:r>
      <w:r w:rsidRPr="00E047C3">
        <w:rPr>
          <w:rFonts w:ascii="Shurjo" w:hAnsi="Shurjo" w:cs="Shurjo"/>
          <w:sz w:val="22"/>
          <w:szCs w:val="22"/>
          <w:lang w:bidi="bn-BD"/>
        </w:rPr>
        <w:t xml:space="preserve">: </w:t>
      </w:r>
      <w:r w:rsidRPr="00E047C3">
        <w:rPr>
          <w:rFonts w:ascii="Shurjo" w:hAnsi="Shurjo" w:cs="Shurjo"/>
          <w:sz w:val="22"/>
          <w:szCs w:val="22"/>
          <w:cs/>
        </w:rPr>
        <w:t>সম্যক দৃষ্টি</w:t>
      </w:r>
      <w:r w:rsidRPr="00E047C3">
        <w:rPr>
          <w:rFonts w:ascii="Shurjo" w:hAnsi="Shurjo" w:cs="Shurjo"/>
          <w:sz w:val="22"/>
          <w:szCs w:val="22"/>
          <w:lang w:bidi="bn-BD"/>
        </w:rPr>
        <w:t xml:space="preserve">” </w:t>
      </w:r>
      <w:r w:rsidRPr="00E047C3">
        <w:rPr>
          <w:rFonts w:ascii="Shurjo" w:hAnsi="Shurjo" w:cs="Shurjo"/>
          <w:sz w:val="22"/>
          <w:szCs w:val="22"/>
          <w:cs/>
        </w:rPr>
        <w:t xml:space="preserve">এভাবে ইত্যাদিতে </w:t>
      </w:r>
      <w:r w:rsidRPr="00E047C3">
        <w:rPr>
          <w:rFonts w:ascii="Shurjo" w:hAnsi="Shurjo" w:cs="Shurjo"/>
          <w:sz w:val="22"/>
          <w:szCs w:val="22"/>
          <w:lang w:bidi="bn-BD"/>
        </w:rPr>
        <w:t>(</w:t>
      </w:r>
      <w:r w:rsidRPr="00E047C3">
        <w:rPr>
          <w:rFonts w:ascii="Shurjo" w:hAnsi="Shurjo" w:cs="Shurjo"/>
          <w:sz w:val="22"/>
          <w:szCs w:val="22"/>
          <w:cs/>
        </w:rPr>
        <w:t>সং</w:t>
      </w:r>
      <w:r w:rsidRPr="00E047C3">
        <w:rPr>
          <w:rFonts w:ascii="Shurjo" w:hAnsi="Shurjo" w:cs="Shurjo"/>
          <w:sz w:val="22"/>
          <w:szCs w:val="22"/>
          <w:lang w:bidi="bn-BD"/>
        </w:rPr>
        <w:t>.</w:t>
      </w:r>
      <w:r w:rsidRPr="00E047C3">
        <w:rPr>
          <w:rFonts w:ascii="Shurjo" w:hAnsi="Shurjo" w:cs="Shurjo"/>
          <w:sz w:val="22"/>
          <w:szCs w:val="22"/>
          <w:cs/>
        </w:rPr>
        <w:t>নি</w:t>
      </w:r>
      <w:r w:rsidRPr="00E047C3">
        <w:rPr>
          <w:rFonts w:ascii="Shurjo" w:hAnsi="Shurjo" w:cs="Shurjo"/>
          <w:sz w:val="22"/>
          <w:szCs w:val="22"/>
          <w:lang w:bidi="bn-BD"/>
        </w:rPr>
        <w:t>.</w:t>
      </w:r>
      <w:r w:rsidRPr="00E047C3">
        <w:rPr>
          <w:rFonts w:ascii="Shurjo" w:hAnsi="Shurjo" w:cs="Shurjo"/>
          <w:sz w:val="22"/>
          <w:szCs w:val="22"/>
          <w:cs/>
        </w:rPr>
        <w:t>৫</w:t>
      </w:r>
      <w:r w:rsidRPr="00E047C3">
        <w:rPr>
          <w:rFonts w:ascii="Shurjo" w:hAnsi="Shurjo" w:cs="Shurjo"/>
          <w:sz w:val="22"/>
          <w:szCs w:val="22"/>
          <w:lang w:bidi="bn-BD"/>
        </w:rPr>
        <w:t>.</w:t>
      </w:r>
      <w:r w:rsidRPr="00E047C3">
        <w:rPr>
          <w:rFonts w:ascii="Shurjo" w:hAnsi="Shurjo" w:cs="Shurjo"/>
          <w:sz w:val="22"/>
          <w:szCs w:val="22"/>
          <w:cs/>
        </w:rPr>
        <w:t>৬</w:t>
      </w:r>
      <w:r w:rsidRPr="00E047C3">
        <w:rPr>
          <w:rFonts w:ascii="Shurjo" w:hAnsi="Shurjo" w:cs="Shurjo"/>
          <w:sz w:val="22"/>
          <w:szCs w:val="22"/>
          <w:lang w:bidi="bn-BD"/>
        </w:rPr>
        <w:t xml:space="preserve">) </w:t>
      </w:r>
      <w:r w:rsidRPr="00E047C3">
        <w:rPr>
          <w:rFonts w:ascii="Shurjo" w:hAnsi="Shurjo" w:cs="Shurjo"/>
          <w:sz w:val="22"/>
          <w:szCs w:val="22"/>
          <w:cs/>
        </w:rPr>
        <w:t>মার্গকেই ব্রহ্মচর্য বলা হয়েছে। কিন্তু এখানে আর্যসত্য দর্শনের দ্বারা মার্গকে গ্রহণ করা হয়েছে বিধায় বাকি সবকটিও এর মধ্যে অন্তর্ভুক্ত রয়েছে। এটি উপর্যুপরি নানা প্রকার বিশেষ কিছু অর্জনের কারণ হয়</w:t>
      </w:r>
      <w:r w:rsidRPr="00E047C3">
        <w:rPr>
          <w:rFonts w:ascii="Shurjo" w:hAnsi="Shurjo" w:cs="Shurjo"/>
          <w:sz w:val="22"/>
          <w:szCs w:val="22"/>
          <w:lang w:bidi="bn-BD"/>
        </w:rPr>
        <w:t xml:space="preserve">, </w:t>
      </w:r>
      <w:r w:rsidRPr="00E047C3">
        <w:rPr>
          <w:rFonts w:ascii="Shurjo" w:hAnsi="Shurjo" w:cs="Shurjo"/>
          <w:sz w:val="22"/>
          <w:szCs w:val="22"/>
          <w:cs/>
        </w:rPr>
        <w:t xml:space="preserve">তাই এটিকে </w:t>
      </w:r>
      <w:r w:rsidRPr="00E047C3">
        <w:rPr>
          <w:rFonts w:ascii="Shurjo" w:hAnsi="Shurjo" w:cs="Shurjo"/>
          <w:sz w:val="22"/>
          <w:szCs w:val="22"/>
          <w:lang w:bidi="bn-BD"/>
        </w:rPr>
        <w:t>“</w:t>
      </w:r>
      <w:r w:rsidRPr="00E047C3">
        <w:rPr>
          <w:rFonts w:ascii="Shurjo" w:hAnsi="Shurjo" w:cs="Shurjo"/>
          <w:sz w:val="22"/>
          <w:szCs w:val="22"/>
          <w:cs/>
        </w:rPr>
        <w:t>মঙ্গল</w:t>
      </w:r>
      <w:r w:rsidRPr="00E047C3">
        <w:rPr>
          <w:rFonts w:ascii="Shurjo" w:hAnsi="Shurjo" w:cs="Shurjo"/>
          <w:sz w:val="22"/>
          <w:szCs w:val="22"/>
          <w:lang w:bidi="bn-BD"/>
        </w:rPr>
        <w:t xml:space="preserve">” </w:t>
      </w:r>
      <w:r w:rsidRPr="00E047C3">
        <w:rPr>
          <w:rFonts w:ascii="Shurjo" w:hAnsi="Shurjo" w:cs="Shurjo"/>
          <w:sz w:val="22"/>
          <w:szCs w:val="22"/>
          <w:cs/>
        </w:rPr>
        <w:t>হিসেবে বুঝতে হবে।</w:t>
      </w:r>
    </w:p>
    <w:p w14:paraId="79DC362F"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b/>
          <w:bCs/>
          <w:sz w:val="22"/>
          <w:szCs w:val="22"/>
          <w:cs/>
        </w:rPr>
        <w:t xml:space="preserve">আর্যসত্য দর্শন করা </w:t>
      </w:r>
      <w:r w:rsidRPr="00E047C3">
        <w:rPr>
          <w:rFonts w:ascii="Shurjo" w:hAnsi="Shurjo" w:cs="Shurjo"/>
          <w:sz w:val="22"/>
          <w:szCs w:val="22"/>
          <w:cs/>
        </w:rPr>
        <w:t>মানে হচ্ছে কুমার</w:t>
      </w:r>
      <w:r w:rsidRPr="00E047C3">
        <w:rPr>
          <w:rFonts w:ascii="Shurjo" w:hAnsi="Shurjo" w:cs="Shurjo"/>
          <w:sz w:val="22"/>
          <w:szCs w:val="22"/>
          <w:lang w:bidi="bn-BD"/>
        </w:rPr>
        <w:t>-</w:t>
      </w:r>
      <w:r w:rsidRPr="00E047C3">
        <w:rPr>
          <w:rFonts w:ascii="Shurjo" w:hAnsi="Shurjo" w:cs="Shurjo"/>
          <w:sz w:val="22"/>
          <w:szCs w:val="22"/>
          <w:cs/>
        </w:rPr>
        <w:t>প্রশ্নে বর্ণিত চার আর্যসত্যকে উপলব্ধি করার ভিত্তিতে মার্গদর্শন করা। এটি সংসারদুঃখ অতিক্রম করার কারণ হয়</w:t>
      </w:r>
      <w:r w:rsidRPr="00E047C3">
        <w:rPr>
          <w:rFonts w:ascii="Shurjo" w:hAnsi="Shurjo" w:cs="Shurjo"/>
          <w:sz w:val="22"/>
          <w:szCs w:val="22"/>
          <w:lang w:bidi="bn-BD"/>
        </w:rPr>
        <w:t xml:space="preserve">, </w:t>
      </w:r>
      <w:r w:rsidRPr="00E047C3">
        <w:rPr>
          <w:rFonts w:ascii="Shurjo" w:hAnsi="Shurjo" w:cs="Shurjo"/>
          <w:sz w:val="22"/>
          <w:szCs w:val="22"/>
          <w:cs/>
        </w:rPr>
        <w:t xml:space="preserve">তাই এটিকে </w:t>
      </w:r>
      <w:r w:rsidRPr="00E047C3">
        <w:rPr>
          <w:rFonts w:ascii="Shurjo" w:hAnsi="Shurjo" w:cs="Shurjo"/>
          <w:sz w:val="22"/>
          <w:szCs w:val="22"/>
          <w:lang w:bidi="bn-BD"/>
        </w:rPr>
        <w:t>“</w:t>
      </w:r>
      <w:r w:rsidRPr="00E047C3">
        <w:rPr>
          <w:rFonts w:ascii="Shurjo" w:hAnsi="Shurjo" w:cs="Shurjo"/>
          <w:sz w:val="22"/>
          <w:szCs w:val="22"/>
          <w:cs/>
        </w:rPr>
        <w:t>মঙ্গল</w:t>
      </w:r>
      <w:r w:rsidRPr="00E047C3">
        <w:rPr>
          <w:rFonts w:ascii="Shurjo" w:hAnsi="Shurjo" w:cs="Shurjo"/>
          <w:sz w:val="22"/>
          <w:szCs w:val="22"/>
          <w:lang w:bidi="bn-BD"/>
        </w:rPr>
        <w:t xml:space="preserve">” </w:t>
      </w:r>
      <w:r w:rsidRPr="00E047C3">
        <w:rPr>
          <w:rFonts w:ascii="Shurjo" w:hAnsi="Shurjo" w:cs="Shurjo"/>
          <w:sz w:val="22"/>
          <w:szCs w:val="22"/>
          <w:cs/>
        </w:rPr>
        <w:t>বলা হয়েছে।</w:t>
      </w:r>
    </w:p>
    <w:p w14:paraId="1017AD67"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b/>
          <w:bCs/>
          <w:sz w:val="22"/>
          <w:szCs w:val="22"/>
          <w:cs/>
        </w:rPr>
        <w:t xml:space="preserve">নির্বাণ সাক্ষাৎ করা </w:t>
      </w:r>
      <w:r w:rsidRPr="00E047C3">
        <w:rPr>
          <w:rFonts w:ascii="Shurjo" w:hAnsi="Shurjo" w:cs="Shurjo"/>
          <w:sz w:val="22"/>
          <w:szCs w:val="22"/>
          <w:cs/>
        </w:rPr>
        <w:t>মানে এখানে অর্হত্ত্বফল নামক নির্বাণই অভিপ্রেত। এটি পঞ্চগতিবাণের দ্বারা বাণ নামক তৃষ্ণাকে ছুঁড়ে ফেলে দেয়</w:t>
      </w:r>
      <w:r w:rsidRPr="00E047C3">
        <w:rPr>
          <w:rFonts w:ascii="Shurjo" w:hAnsi="Shurjo" w:cs="Shurjo"/>
          <w:sz w:val="22"/>
          <w:szCs w:val="22"/>
          <w:lang w:bidi="bn-BD"/>
        </w:rPr>
        <w:t xml:space="preserve">, </w:t>
      </w:r>
      <w:r w:rsidRPr="00E047C3">
        <w:rPr>
          <w:rFonts w:ascii="Shurjo" w:hAnsi="Shurjo" w:cs="Shurjo"/>
          <w:sz w:val="22"/>
          <w:szCs w:val="22"/>
          <w:cs/>
        </w:rPr>
        <w:t xml:space="preserve">তাই এটিকে </w:t>
      </w:r>
      <w:r w:rsidRPr="00E047C3">
        <w:rPr>
          <w:rFonts w:ascii="Shurjo" w:hAnsi="Shurjo" w:cs="Shurjo"/>
          <w:sz w:val="22"/>
          <w:szCs w:val="22"/>
          <w:lang w:bidi="bn-BD"/>
        </w:rPr>
        <w:t>“</w:t>
      </w:r>
      <w:r w:rsidRPr="00E047C3">
        <w:rPr>
          <w:rFonts w:ascii="Shurjo" w:hAnsi="Shurjo" w:cs="Shurjo"/>
          <w:sz w:val="22"/>
          <w:szCs w:val="22"/>
          <w:cs/>
        </w:rPr>
        <w:t>নির্বাণ</w:t>
      </w:r>
      <w:r w:rsidRPr="00E047C3">
        <w:rPr>
          <w:rFonts w:ascii="Shurjo" w:hAnsi="Shurjo" w:cs="Shurjo"/>
          <w:sz w:val="22"/>
          <w:szCs w:val="22"/>
          <w:lang w:bidi="bn-BD"/>
        </w:rPr>
        <w:t xml:space="preserve">” </w:t>
      </w:r>
      <w:r w:rsidRPr="00E047C3">
        <w:rPr>
          <w:rFonts w:ascii="Shurjo" w:hAnsi="Shurjo" w:cs="Shurjo"/>
          <w:sz w:val="22"/>
          <w:szCs w:val="22"/>
          <w:cs/>
        </w:rPr>
        <w:t xml:space="preserve">বলা হয়েছে। এটি লাভ করা বা পর্যবেক্ষণ করাকেই </w:t>
      </w:r>
      <w:r w:rsidRPr="00E047C3">
        <w:rPr>
          <w:rFonts w:ascii="Shurjo" w:hAnsi="Shurjo" w:cs="Shurjo"/>
          <w:sz w:val="22"/>
          <w:szCs w:val="22"/>
          <w:lang w:bidi="bn-BD"/>
        </w:rPr>
        <w:t>“</w:t>
      </w:r>
      <w:r w:rsidRPr="00E047C3">
        <w:rPr>
          <w:rFonts w:ascii="Shurjo" w:hAnsi="Shurjo" w:cs="Shurjo"/>
          <w:sz w:val="22"/>
          <w:szCs w:val="22"/>
          <w:cs/>
        </w:rPr>
        <w:t>সাক্ষাৎ করা</w:t>
      </w:r>
      <w:r w:rsidRPr="00E047C3">
        <w:rPr>
          <w:rFonts w:ascii="Shurjo" w:hAnsi="Shurjo" w:cs="Shurjo"/>
          <w:sz w:val="22"/>
          <w:szCs w:val="22"/>
          <w:lang w:bidi="bn-BD"/>
        </w:rPr>
        <w:t xml:space="preserve">” </w:t>
      </w:r>
      <w:r w:rsidRPr="00E047C3">
        <w:rPr>
          <w:rFonts w:ascii="Shurjo" w:hAnsi="Shurjo" w:cs="Shurjo"/>
          <w:sz w:val="22"/>
          <w:szCs w:val="22"/>
          <w:cs/>
        </w:rPr>
        <w:t>বলা হয়েছে। এভাবে এই নির্বাণ সাক্ষাৎ করাটা এই জীবনে সুখে বাস করা ইত্যাদির কারণ হয়</w:t>
      </w:r>
      <w:r w:rsidRPr="00E047C3">
        <w:rPr>
          <w:rFonts w:ascii="Shurjo" w:hAnsi="Shurjo" w:cs="Shurjo"/>
          <w:sz w:val="22"/>
          <w:szCs w:val="22"/>
          <w:lang w:bidi="bn-BD"/>
        </w:rPr>
        <w:t xml:space="preserve">, </w:t>
      </w:r>
      <w:r w:rsidRPr="00E047C3">
        <w:rPr>
          <w:rFonts w:ascii="Shurjo" w:hAnsi="Shurjo" w:cs="Shurjo"/>
          <w:sz w:val="22"/>
          <w:szCs w:val="22"/>
          <w:cs/>
        </w:rPr>
        <w:t xml:space="preserve">তাই এটিকে </w:t>
      </w:r>
      <w:r w:rsidRPr="00E047C3">
        <w:rPr>
          <w:rFonts w:ascii="Shurjo" w:hAnsi="Shurjo" w:cs="Shurjo"/>
          <w:sz w:val="22"/>
          <w:szCs w:val="22"/>
          <w:lang w:bidi="bn-BD"/>
        </w:rPr>
        <w:t>“</w:t>
      </w:r>
      <w:r w:rsidRPr="00E047C3">
        <w:rPr>
          <w:rFonts w:ascii="Shurjo" w:hAnsi="Shurjo" w:cs="Shurjo"/>
          <w:sz w:val="22"/>
          <w:szCs w:val="22"/>
          <w:cs/>
        </w:rPr>
        <w:t>মঙ্গল</w:t>
      </w:r>
      <w:r w:rsidRPr="00E047C3">
        <w:rPr>
          <w:rFonts w:ascii="Shurjo" w:hAnsi="Shurjo" w:cs="Shurjo"/>
          <w:sz w:val="22"/>
          <w:szCs w:val="22"/>
          <w:lang w:bidi="bn-BD"/>
        </w:rPr>
        <w:t xml:space="preserve">” </w:t>
      </w:r>
      <w:r w:rsidRPr="00E047C3">
        <w:rPr>
          <w:rFonts w:ascii="Shurjo" w:hAnsi="Shurjo" w:cs="Shurjo"/>
          <w:sz w:val="22"/>
          <w:szCs w:val="22"/>
          <w:cs/>
        </w:rPr>
        <w:t>হিসেবে বুঝতে হবে।</w:t>
      </w:r>
    </w:p>
    <w:p w14:paraId="7763F380"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cs/>
        </w:rPr>
        <w:t>এভাবে এই গাথায়ও তপস্যা করা</w:t>
      </w:r>
      <w:r w:rsidRPr="00E047C3">
        <w:rPr>
          <w:rFonts w:ascii="Shurjo" w:hAnsi="Shurjo" w:cs="Shurjo"/>
          <w:sz w:val="22"/>
          <w:szCs w:val="22"/>
          <w:lang w:bidi="bn-BD"/>
        </w:rPr>
        <w:t xml:space="preserve">, </w:t>
      </w:r>
      <w:r w:rsidRPr="00E047C3">
        <w:rPr>
          <w:rFonts w:ascii="Shurjo" w:hAnsi="Shurjo" w:cs="Shurjo"/>
          <w:sz w:val="22"/>
          <w:szCs w:val="22"/>
          <w:cs/>
        </w:rPr>
        <w:t>ব্রহ্মচর্য পালন করা</w:t>
      </w:r>
      <w:r w:rsidRPr="00E047C3">
        <w:rPr>
          <w:rFonts w:ascii="Shurjo" w:hAnsi="Shurjo" w:cs="Shurjo"/>
          <w:sz w:val="22"/>
          <w:szCs w:val="22"/>
          <w:lang w:bidi="bn-BD"/>
        </w:rPr>
        <w:t xml:space="preserve">, </w:t>
      </w:r>
      <w:r w:rsidRPr="00E047C3">
        <w:rPr>
          <w:rFonts w:ascii="Shurjo" w:hAnsi="Shurjo" w:cs="Shurjo"/>
          <w:sz w:val="22"/>
          <w:szCs w:val="22"/>
          <w:cs/>
        </w:rPr>
        <w:t>আর্যসত্য দর্শন করা ও নির্বাণ সাক্ষাৎ করা</w:t>
      </w:r>
      <w:r w:rsidRPr="00E047C3">
        <w:rPr>
          <w:rFonts w:ascii="Shurjo" w:hAnsi="Shurjo" w:cs="Shurjo"/>
          <w:sz w:val="22"/>
          <w:szCs w:val="22"/>
          <w:lang w:bidi="bn-BD"/>
        </w:rPr>
        <w:t xml:space="preserve">, </w:t>
      </w:r>
      <w:r w:rsidRPr="00E047C3">
        <w:rPr>
          <w:rFonts w:ascii="Shurjo" w:hAnsi="Shurjo" w:cs="Shurjo"/>
          <w:sz w:val="22"/>
          <w:szCs w:val="22"/>
          <w:cs/>
        </w:rPr>
        <w:t>এই চারটি মঙ্গলের কথা বলা হয়েছে। এটি কীভাবে মঙ্গল বয়ে আনে তা যথাস্থানে ইতিমধ্যেই</w:t>
      </w:r>
      <w:r w:rsidRPr="00E047C3">
        <w:rPr>
          <w:rFonts w:ascii="Shurjo" w:hAnsi="Shurjo" w:cs="Shurjo"/>
          <w:sz w:val="22"/>
          <w:szCs w:val="22"/>
          <w:lang w:bidi="bn-BD"/>
        </w:rPr>
        <w:t xml:space="preserve"> </w:t>
      </w:r>
      <w:r w:rsidRPr="00E047C3">
        <w:rPr>
          <w:rFonts w:ascii="Shurjo" w:hAnsi="Shurjo" w:cs="Shurjo"/>
          <w:sz w:val="22"/>
          <w:szCs w:val="22"/>
          <w:cs/>
        </w:rPr>
        <w:t>ব্যাখ্যা করা হয়েছে।</w:t>
      </w:r>
    </w:p>
    <w:p w14:paraId="50816059"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lang w:bidi="bn-BD"/>
        </w:rPr>
        <w:t>“</w:t>
      </w:r>
      <w:r w:rsidRPr="00E047C3">
        <w:rPr>
          <w:rFonts w:ascii="Shurjo" w:hAnsi="Shurjo" w:cs="Shurjo"/>
          <w:sz w:val="22"/>
          <w:szCs w:val="22"/>
          <w:cs/>
        </w:rPr>
        <w:t>তপস্যা করা</w:t>
      </w:r>
      <w:r w:rsidRPr="00E047C3">
        <w:rPr>
          <w:rFonts w:ascii="Shurjo" w:hAnsi="Shurjo" w:cs="Shurjo"/>
          <w:sz w:val="22"/>
          <w:szCs w:val="22"/>
          <w:lang w:bidi="bn-BD"/>
        </w:rPr>
        <w:t xml:space="preserve">” </w:t>
      </w:r>
      <w:r w:rsidRPr="00E047C3">
        <w:rPr>
          <w:rFonts w:ascii="Shurjo" w:hAnsi="Shurjo" w:cs="Shurjo"/>
          <w:sz w:val="22"/>
          <w:szCs w:val="22"/>
          <w:cs/>
        </w:rPr>
        <w:t>এই গাথাটির অর্থবর্ণনা সমাপ্ত।</w:t>
      </w:r>
    </w:p>
    <w:p w14:paraId="0E5A1113" w14:textId="77777777" w:rsidR="00FD403C" w:rsidRPr="00E047C3" w:rsidRDefault="00FD403C">
      <w:pPr>
        <w:widowControl w:val="0"/>
        <w:ind w:firstLine="288"/>
        <w:jc w:val="both"/>
        <w:rPr>
          <w:rFonts w:ascii="Shurjo" w:hAnsi="Shurjo" w:cs="Shurjo"/>
          <w:sz w:val="28"/>
          <w:szCs w:val="28"/>
          <w:lang w:bidi="bn-BD"/>
        </w:rPr>
      </w:pPr>
    </w:p>
    <w:p w14:paraId="304DB81B" w14:textId="77777777" w:rsidR="00FD403C" w:rsidRPr="00E047C3" w:rsidRDefault="007226FE">
      <w:pPr>
        <w:pStyle w:val="Heading2"/>
        <w:keepNext w:val="0"/>
        <w:widowControl w:val="0"/>
        <w:spacing w:before="0" w:after="120"/>
        <w:jc w:val="center"/>
        <w:rPr>
          <w:rFonts w:ascii="Shurjo" w:hAnsi="Shurjo" w:cs="Shurjo"/>
          <w:b w:val="0"/>
          <w:bCs w:val="0"/>
          <w:i w:val="0"/>
          <w:iCs w:val="0"/>
        </w:rPr>
      </w:pPr>
      <w:bookmarkStart w:id="106" w:name="_Toc116043136"/>
      <w:r w:rsidRPr="00E047C3">
        <w:rPr>
          <w:rFonts w:ascii="Shurjo" w:hAnsi="Shurjo" w:cs="Shurjo"/>
          <w:i w:val="0"/>
          <w:iCs w:val="0"/>
        </w:rPr>
        <w:t>‘</w:t>
      </w:r>
      <w:r w:rsidRPr="00E047C3">
        <w:rPr>
          <w:rFonts w:ascii="Shurjo" w:hAnsi="Shurjo" w:cs="Shurjo"/>
          <w:i w:val="0"/>
          <w:iCs w:val="0"/>
          <w:cs/>
        </w:rPr>
        <w:t>যাঁর চিত্ত অষ্ট লোকধর্মে</w:t>
      </w:r>
      <w:r w:rsidRPr="00E047C3">
        <w:rPr>
          <w:rFonts w:ascii="Shurjo" w:hAnsi="Shurjo" w:cs="Shurjo"/>
          <w:i w:val="0"/>
          <w:iCs w:val="0"/>
        </w:rPr>
        <w:t xml:space="preserve">’ </w:t>
      </w:r>
      <w:r w:rsidRPr="00E047C3">
        <w:rPr>
          <w:rFonts w:ascii="Shurjo" w:hAnsi="Shurjo" w:cs="Shurjo"/>
          <w:i w:val="0"/>
          <w:iCs w:val="0"/>
          <w:cs/>
        </w:rPr>
        <w:t>গাথাটির বর্ণনা</w:t>
      </w:r>
      <w:bookmarkEnd w:id="106"/>
    </w:p>
    <w:p w14:paraId="309CB21C"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cs/>
        </w:rPr>
        <w:t>১২</w:t>
      </w:r>
      <w:r w:rsidRPr="00E047C3">
        <w:rPr>
          <w:rFonts w:ascii="Shurjo" w:hAnsi="Shurjo" w:cs="Shurjo"/>
          <w:sz w:val="22"/>
          <w:szCs w:val="22"/>
          <w:lang w:bidi="bn-BD"/>
        </w:rPr>
        <w:t xml:space="preserve">. </w:t>
      </w:r>
      <w:r w:rsidRPr="00E047C3">
        <w:rPr>
          <w:rFonts w:ascii="Shurjo" w:hAnsi="Shurjo" w:cs="Shurjo"/>
          <w:sz w:val="22"/>
          <w:szCs w:val="22"/>
          <w:cs/>
        </w:rPr>
        <w:t xml:space="preserve">এখন </w:t>
      </w:r>
      <w:r w:rsidRPr="00E047C3">
        <w:rPr>
          <w:rFonts w:ascii="Shurjo" w:hAnsi="Shurjo" w:cs="Shurjo"/>
          <w:sz w:val="22"/>
          <w:szCs w:val="22"/>
          <w:lang w:bidi="bn-BD"/>
        </w:rPr>
        <w:t>“</w:t>
      </w:r>
      <w:r w:rsidRPr="00E047C3">
        <w:rPr>
          <w:rFonts w:ascii="Shurjo" w:hAnsi="Shurjo" w:cs="Shurjo"/>
          <w:b/>
          <w:bCs/>
          <w:sz w:val="22"/>
          <w:szCs w:val="22"/>
          <w:cs/>
        </w:rPr>
        <w:t>যাঁর চিত্ত অষ্ট লোকধর্মে বিচলিত হয় না</w:t>
      </w:r>
      <w:r w:rsidRPr="00E047C3">
        <w:rPr>
          <w:rFonts w:ascii="Shurjo" w:hAnsi="Shurjo" w:cs="Shurjo"/>
          <w:sz w:val="22"/>
          <w:szCs w:val="22"/>
          <w:lang w:bidi="bn-BD"/>
        </w:rPr>
        <w:t xml:space="preserve">” </w:t>
      </w:r>
      <w:r w:rsidRPr="00E047C3">
        <w:rPr>
          <w:rFonts w:ascii="Shurjo" w:hAnsi="Shurjo" w:cs="Shurjo"/>
          <w:sz w:val="22"/>
          <w:szCs w:val="22"/>
          <w:cs/>
        </w:rPr>
        <w:t xml:space="preserve">এই গাথাটিতে </w:t>
      </w:r>
      <w:r w:rsidRPr="00E047C3">
        <w:rPr>
          <w:rFonts w:ascii="Shurjo" w:hAnsi="Shurjo" w:cs="Shurjo"/>
          <w:b/>
          <w:bCs/>
          <w:sz w:val="22"/>
          <w:szCs w:val="22"/>
          <w:cs/>
        </w:rPr>
        <w:t xml:space="preserve">লোকধর্ম </w:t>
      </w:r>
      <w:r w:rsidRPr="00E047C3">
        <w:rPr>
          <w:rFonts w:ascii="Shurjo" w:hAnsi="Shurjo" w:cs="Shurjo"/>
          <w:sz w:val="22"/>
          <w:szCs w:val="22"/>
          <w:cs/>
        </w:rPr>
        <w:t>মানে হচ্ছে জগতের ধর্ম</w:t>
      </w:r>
      <w:r w:rsidRPr="00E047C3">
        <w:rPr>
          <w:rFonts w:ascii="Shurjo" w:hAnsi="Shurjo" w:cs="Shurjo"/>
          <w:sz w:val="22"/>
          <w:szCs w:val="22"/>
          <w:lang w:bidi="bn-BD"/>
        </w:rPr>
        <w:t xml:space="preserve">, </w:t>
      </w:r>
      <w:r w:rsidRPr="00E047C3">
        <w:rPr>
          <w:rFonts w:ascii="Shurjo" w:hAnsi="Shurjo" w:cs="Shurjo"/>
          <w:sz w:val="22"/>
          <w:szCs w:val="22"/>
          <w:cs/>
        </w:rPr>
        <w:t>যেসব ধর্ম জগৎ উৎপন্ন হওয়ার পর থেকে অবিরাম গতিতে ঘটেই চলেছে বলা হয়েছে।</w:t>
      </w:r>
      <w:r w:rsidRPr="00E047C3">
        <w:rPr>
          <w:rFonts w:ascii="Shurjo" w:hAnsi="Shurjo" w:cs="Shurjo"/>
          <w:b/>
          <w:bCs/>
          <w:sz w:val="22"/>
          <w:szCs w:val="22"/>
          <w:lang w:bidi="bn-BD"/>
        </w:rPr>
        <w:t xml:space="preserve"> </w:t>
      </w:r>
      <w:r w:rsidRPr="00E047C3">
        <w:rPr>
          <w:rFonts w:ascii="Shurjo" w:hAnsi="Shurjo" w:cs="Shurjo"/>
          <w:b/>
          <w:bCs/>
          <w:sz w:val="22"/>
          <w:szCs w:val="22"/>
          <w:cs/>
        </w:rPr>
        <w:t xml:space="preserve">চিত্ত </w:t>
      </w:r>
      <w:r w:rsidRPr="00E047C3">
        <w:rPr>
          <w:rFonts w:ascii="Shurjo" w:hAnsi="Shurjo" w:cs="Shurjo"/>
          <w:sz w:val="22"/>
          <w:szCs w:val="22"/>
          <w:cs/>
        </w:rPr>
        <w:t>মানে হচ্ছে মন</w:t>
      </w:r>
      <w:r w:rsidRPr="00E047C3">
        <w:rPr>
          <w:rFonts w:ascii="Shurjo" w:hAnsi="Shurjo" w:cs="Shurjo"/>
          <w:sz w:val="22"/>
          <w:szCs w:val="22"/>
          <w:lang w:bidi="bn-BD"/>
        </w:rPr>
        <w:t xml:space="preserve">, </w:t>
      </w:r>
      <w:r w:rsidRPr="00E047C3">
        <w:rPr>
          <w:rFonts w:ascii="Shurjo" w:hAnsi="Shurjo" w:cs="Shurjo"/>
          <w:sz w:val="22"/>
          <w:szCs w:val="22"/>
          <w:cs/>
        </w:rPr>
        <w:t xml:space="preserve">মানস। </w:t>
      </w:r>
      <w:r w:rsidRPr="00E047C3">
        <w:rPr>
          <w:rFonts w:ascii="Shurjo" w:hAnsi="Shurjo" w:cs="Shurjo"/>
          <w:b/>
          <w:bCs/>
          <w:sz w:val="22"/>
          <w:szCs w:val="22"/>
          <w:cs/>
        </w:rPr>
        <w:t xml:space="preserve">যাঁর </w:t>
      </w:r>
      <w:r w:rsidRPr="00E047C3">
        <w:rPr>
          <w:rFonts w:ascii="Shurjo" w:hAnsi="Shurjo" w:cs="Shurjo"/>
          <w:sz w:val="22"/>
          <w:szCs w:val="22"/>
          <w:cs/>
        </w:rPr>
        <w:t xml:space="preserve">মানে হচ্ছে নবীন বা মধ্যবয়সী অথবা প্রবীণ স্থবিরের। </w:t>
      </w:r>
      <w:r w:rsidRPr="00E047C3">
        <w:rPr>
          <w:rFonts w:ascii="Shurjo" w:hAnsi="Shurjo" w:cs="Shurjo"/>
          <w:b/>
          <w:bCs/>
          <w:sz w:val="22"/>
          <w:szCs w:val="22"/>
          <w:cs/>
        </w:rPr>
        <w:t xml:space="preserve">বিচলিত হয় না </w:t>
      </w:r>
      <w:r w:rsidRPr="00E047C3">
        <w:rPr>
          <w:rFonts w:ascii="Shurjo" w:hAnsi="Shurjo" w:cs="Shurjo"/>
          <w:sz w:val="22"/>
          <w:szCs w:val="22"/>
          <w:cs/>
        </w:rPr>
        <w:t>মানে হচ্ছে কম্পিত হয় না</w:t>
      </w:r>
      <w:r w:rsidRPr="00E047C3">
        <w:rPr>
          <w:rFonts w:ascii="Shurjo" w:hAnsi="Shurjo" w:cs="Shurjo"/>
          <w:sz w:val="22"/>
          <w:szCs w:val="22"/>
          <w:lang w:bidi="bn-BD"/>
        </w:rPr>
        <w:t xml:space="preserve">, </w:t>
      </w:r>
      <w:r w:rsidRPr="00E047C3">
        <w:rPr>
          <w:rFonts w:ascii="Shurjo" w:hAnsi="Shurjo" w:cs="Shurjo"/>
          <w:sz w:val="22"/>
          <w:szCs w:val="22"/>
          <w:cs/>
        </w:rPr>
        <w:t xml:space="preserve">আন্দোলিত হয় না। </w:t>
      </w:r>
      <w:r w:rsidRPr="00E047C3">
        <w:rPr>
          <w:rFonts w:ascii="Shurjo" w:hAnsi="Shurjo" w:cs="Shurjo"/>
          <w:b/>
          <w:bCs/>
          <w:sz w:val="22"/>
          <w:szCs w:val="22"/>
          <w:cs/>
        </w:rPr>
        <w:t xml:space="preserve">শোকহীন </w:t>
      </w:r>
      <w:r w:rsidRPr="00E047C3">
        <w:rPr>
          <w:rFonts w:ascii="Shurjo" w:hAnsi="Shurjo" w:cs="Shurjo"/>
          <w:sz w:val="22"/>
          <w:szCs w:val="22"/>
          <w:cs/>
        </w:rPr>
        <w:t xml:space="preserve">মানে হচ্ছে শোকমুক্ত বা শোকশল্য উপড়ে ফেলা হয়েছে এমন। </w:t>
      </w:r>
      <w:r w:rsidRPr="00E047C3">
        <w:rPr>
          <w:rFonts w:ascii="Shurjo" w:hAnsi="Shurjo" w:cs="Shurjo"/>
          <w:b/>
          <w:bCs/>
          <w:sz w:val="22"/>
          <w:szCs w:val="22"/>
          <w:cs/>
        </w:rPr>
        <w:t xml:space="preserve">বিরজ </w:t>
      </w:r>
      <w:r w:rsidRPr="00E047C3">
        <w:rPr>
          <w:rFonts w:ascii="Shurjo" w:hAnsi="Shurjo" w:cs="Shurjo"/>
          <w:sz w:val="22"/>
          <w:szCs w:val="22"/>
          <w:cs/>
        </w:rPr>
        <w:t>মানে হচ্ছে রজ বা ধুলো বিগত হয়েছে এমন</w:t>
      </w:r>
      <w:r w:rsidRPr="00E047C3">
        <w:rPr>
          <w:rFonts w:ascii="Shurjo" w:hAnsi="Shurjo" w:cs="Shurjo"/>
          <w:sz w:val="22"/>
          <w:szCs w:val="22"/>
          <w:lang w:bidi="bn-BD"/>
        </w:rPr>
        <w:t xml:space="preserve">, </w:t>
      </w:r>
      <w:r w:rsidRPr="00E047C3">
        <w:rPr>
          <w:rFonts w:ascii="Shurjo" w:hAnsi="Shurjo" w:cs="Shurjo"/>
          <w:sz w:val="22"/>
          <w:szCs w:val="22"/>
          <w:cs/>
        </w:rPr>
        <w:t xml:space="preserve">রজ বা ধুলো বিধ্বংসিত হয়েছে এমন। </w:t>
      </w:r>
      <w:r w:rsidRPr="00E047C3">
        <w:rPr>
          <w:rFonts w:ascii="Shurjo" w:hAnsi="Shurjo" w:cs="Shurjo"/>
          <w:b/>
          <w:bCs/>
          <w:sz w:val="22"/>
          <w:szCs w:val="22"/>
          <w:cs/>
        </w:rPr>
        <w:t xml:space="preserve">ভয়হীন </w:t>
      </w:r>
      <w:r w:rsidRPr="00E047C3">
        <w:rPr>
          <w:rFonts w:ascii="Shurjo" w:hAnsi="Shurjo" w:cs="Shurjo"/>
          <w:sz w:val="22"/>
          <w:szCs w:val="22"/>
          <w:cs/>
        </w:rPr>
        <w:t xml:space="preserve">মানে হচ্ছে </w:t>
      </w:r>
      <w:r w:rsidRPr="00E047C3">
        <w:rPr>
          <w:rFonts w:ascii="Shurjo" w:hAnsi="Shurjo" w:cs="Shurjo"/>
          <w:sz w:val="22"/>
          <w:szCs w:val="22"/>
          <w:cs/>
        </w:rPr>
        <w:lastRenderedPageBreak/>
        <w:t>ভয়মুক্ত</w:t>
      </w:r>
      <w:r w:rsidRPr="00E047C3">
        <w:rPr>
          <w:rFonts w:ascii="Shurjo" w:hAnsi="Shurjo" w:cs="Shurjo"/>
          <w:sz w:val="22"/>
          <w:szCs w:val="22"/>
          <w:lang w:bidi="bn-BD"/>
        </w:rPr>
        <w:t xml:space="preserve">, </w:t>
      </w:r>
      <w:r w:rsidRPr="00E047C3">
        <w:rPr>
          <w:rFonts w:ascii="Shurjo" w:hAnsi="Shurjo" w:cs="Shurjo"/>
          <w:sz w:val="22"/>
          <w:szCs w:val="22"/>
          <w:cs/>
        </w:rPr>
        <w:t>উপদ্রবহীন। বাকিগুলো পূর্ববৎ। এই পর্যন্ত হচ্ছে এর পদবর্ণনা।</w:t>
      </w:r>
    </w:p>
    <w:p w14:paraId="0669AEE6"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cs/>
        </w:rPr>
        <w:t>কিন্তু এর অর্থবর্ণনাকে বুঝতে হবে এভাবে</w:t>
      </w:r>
      <w:r w:rsidRPr="00E047C3">
        <w:rPr>
          <w:rFonts w:ascii="Shurjo" w:hAnsi="Shurjo" w:cs="Shurjo"/>
          <w:sz w:val="22"/>
          <w:szCs w:val="22"/>
          <w:lang w:bidi="bn-BD"/>
        </w:rPr>
        <w:t xml:space="preserve">: </w:t>
      </w:r>
      <w:r w:rsidRPr="00E047C3">
        <w:rPr>
          <w:rFonts w:ascii="Shurjo" w:hAnsi="Shurjo" w:cs="Shurjo"/>
          <w:b/>
          <w:bCs/>
          <w:sz w:val="22"/>
          <w:szCs w:val="22"/>
          <w:cs/>
        </w:rPr>
        <w:t>যাঁর চিত্ত অষ্ট লোকধর্মে বিচলিত হয় না</w:t>
      </w:r>
      <w:r w:rsidRPr="00E047C3">
        <w:rPr>
          <w:rFonts w:ascii="Shurjo" w:hAnsi="Shurjo" w:cs="Shurjo"/>
          <w:sz w:val="22"/>
          <w:szCs w:val="22"/>
          <w:lang w:bidi="bn-BD"/>
        </w:rPr>
        <w:t xml:space="preserve"> </w:t>
      </w:r>
      <w:r w:rsidRPr="00E047C3">
        <w:rPr>
          <w:rFonts w:ascii="Shurjo" w:hAnsi="Shurjo" w:cs="Shurjo"/>
          <w:sz w:val="22"/>
          <w:szCs w:val="22"/>
          <w:cs/>
        </w:rPr>
        <w:t>মানে হচ্ছে যাঁর চিত্ত লাভ</w:t>
      </w:r>
      <w:r w:rsidRPr="00E047C3">
        <w:rPr>
          <w:rFonts w:ascii="Shurjo" w:hAnsi="Shurjo" w:cs="Shurjo"/>
          <w:sz w:val="22"/>
          <w:szCs w:val="22"/>
          <w:lang w:bidi="bn-BD"/>
        </w:rPr>
        <w:t>-</w:t>
      </w:r>
      <w:r w:rsidRPr="00E047C3">
        <w:rPr>
          <w:rFonts w:ascii="Shurjo" w:hAnsi="Shurjo" w:cs="Shurjo"/>
          <w:sz w:val="22"/>
          <w:szCs w:val="22"/>
          <w:cs/>
        </w:rPr>
        <w:t>অলাভ ইত্যাদি আটটি লোকধর্মের সম্মুখীন হলেও বিচলিত হয় না</w:t>
      </w:r>
      <w:r w:rsidRPr="00E047C3">
        <w:rPr>
          <w:rFonts w:ascii="Shurjo" w:hAnsi="Shurjo" w:cs="Shurjo"/>
          <w:sz w:val="22"/>
          <w:szCs w:val="22"/>
          <w:lang w:bidi="bn-BD"/>
        </w:rPr>
        <w:t xml:space="preserve">, </w:t>
      </w:r>
      <w:r w:rsidRPr="00E047C3">
        <w:rPr>
          <w:rFonts w:ascii="Shurjo" w:hAnsi="Shurjo" w:cs="Shurjo"/>
          <w:sz w:val="22"/>
          <w:szCs w:val="22"/>
          <w:cs/>
        </w:rPr>
        <w:t>কম্পিত হয় না</w:t>
      </w:r>
      <w:r w:rsidRPr="00E047C3">
        <w:rPr>
          <w:rFonts w:ascii="Shurjo" w:hAnsi="Shurjo" w:cs="Shurjo"/>
          <w:sz w:val="22"/>
          <w:szCs w:val="22"/>
          <w:lang w:bidi="bn-BD"/>
        </w:rPr>
        <w:t xml:space="preserve">, </w:t>
      </w:r>
      <w:r w:rsidRPr="00E047C3">
        <w:rPr>
          <w:rFonts w:ascii="Shurjo" w:hAnsi="Shurjo" w:cs="Shurjo"/>
          <w:sz w:val="22"/>
          <w:szCs w:val="22"/>
          <w:cs/>
        </w:rPr>
        <w:t>আন্দোলিত হয় না</w:t>
      </w:r>
      <w:r w:rsidRPr="00E047C3">
        <w:rPr>
          <w:rFonts w:ascii="Shurjo" w:hAnsi="Shurjo" w:cs="Shurjo"/>
          <w:sz w:val="22"/>
          <w:szCs w:val="22"/>
          <w:lang w:bidi="bn-BD"/>
        </w:rPr>
        <w:t xml:space="preserve">, </w:t>
      </w:r>
      <w:r w:rsidRPr="00E047C3">
        <w:rPr>
          <w:rFonts w:ascii="Shurjo" w:hAnsi="Shurjo" w:cs="Shurjo"/>
          <w:sz w:val="22"/>
          <w:szCs w:val="22"/>
          <w:cs/>
        </w:rPr>
        <w:t>তার সেই চিত্ত অকম্পনীয় লোকোত্তর ভাব এনে দেয়</w:t>
      </w:r>
      <w:r w:rsidRPr="00E047C3">
        <w:rPr>
          <w:rFonts w:ascii="Shurjo" w:hAnsi="Shurjo" w:cs="Shurjo"/>
          <w:sz w:val="22"/>
          <w:szCs w:val="22"/>
          <w:lang w:bidi="bn-BD"/>
        </w:rPr>
        <w:t xml:space="preserve">, </w:t>
      </w:r>
      <w:r w:rsidRPr="00E047C3">
        <w:rPr>
          <w:rFonts w:ascii="Shurjo" w:hAnsi="Shurjo" w:cs="Shurjo"/>
          <w:sz w:val="22"/>
          <w:szCs w:val="22"/>
          <w:cs/>
        </w:rPr>
        <w:t xml:space="preserve">তাই এটিকে </w:t>
      </w:r>
      <w:r w:rsidRPr="00E047C3">
        <w:rPr>
          <w:rFonts w:ascii="Shurjo" w:hAnsi="Shurjo" w:cs="Shurjo"/>
          <w:sz w:val="22"/>
          <w:szCs w:val="22"/>
          <w:lang w:bidi="bn-BD"/>
        </w:rPr>
        <w:t>“</w:t>
      </w:r>
      <w:r w:rsidRPr="00E047C3">
        <w:rPr>
          <w:rFonts w:ascii="Shurjo" w:hAnsi="Shurjo" w:cs="Shurjo"/>
          <w:sz w:val="22"/>
          <w:szCs w:val="22"/>
          <w:cs/>
        </w:rPr>
        <w:t>মঙ্গল</w:t>
      </w:r>
      <w:r w:rsidRPr="00E047C3">
        <w:rPr>
          <w:rFonts w:ascii="Shurjo" w:hAnsi="Shurjo" w:cs="Shurjo"/>
          <w:sz w:val="22"/>
          <w:szCs w:val="22"/>
          <w:lang w:bidi="bn-BD"/>
        </w:rPr>
        <w:t xml:space="preserve">” </w:t>
      </w:r>
      <w:r w:rsidRPr="00E047C3">
        <w:rPr>
          <w:rFonts w:ascii="Shurjo" w:hAnsi="Shurjo" w:cs="Shurjo"/>
          <w:sz w:val="22"/>
          <w:szCs w:val="22"/>
          <w:cs/>
        </w:rPr>
        <w:t>হিসেবে বুঝতে হবে।</w:t>
      </w:r>
    </w:p>
    <w:p w14:paraId="1F674F0D"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cs/>
        </w:rPr>
        <w:t>এগুলোর সম্মুখীন হলে কার চিত্ত বিচলিত হয় না</w:t>
      </w:r>
      <w:r w:rsidRPr="00E047C3">
        <w:rPr>
          <w:rFonts w:ascii="Shurjo" w:hAnsi="Shurjo" w:cs="Shurjo"/>
          <w:sz w:val="22"/>
          <w:szCs w:val="22"/>
          <w:lang w:bidi="bn-BD"/>
        </w:rPr>
        <w:t xml:space="preserve">? </w:t>
      </w:r>
      <w:r w:rsidRPr="00E047C3">
        <w:rPr>
          <w:rFonts w:ascii="Shurjo" w:hAnsi="Shurjo" w:cs="Shurjo"/>
          <w:sz w:val="22"/>
          <w:szCs w:val="22"/>
          <w:cs/>
        </w:rPr>
        <w:t>ক্ষীণাসব অর্হতের</w:t>
      </w:r>
      <w:r w:rsidRPr="00E047C3">
        <w:rPr>
          <w:rFonts w:ascii="Shurjo" w:hAnsi="Shurjo" w:cs="Shurjo"/>
          <w:sz w:val="22"/>
          <w:szCs w:val="22"/>
          <w:lang w:bidi="bn-BD"/>
        </w:rPr>
        <w:t xml:space="preserve">, </w:t>
      </w:r>
      <w:r w:rsidRPr="00E047C3">
        <w:rPr>
          <w:rFonts w:ascii="Shurjo" w:hAnsi="Shurjo" w:cs="Shurjo"/>
          <w:sz w:val="22"/>
          <w:szCs w:val="22"/>
          <w:cs/>
        </w:rPr>
        <w:t>অন্য কারো নয়। তাই তো বলা হয়েছে</w:t>
      </w:r>
      <w:r w:rsidRPr="00E047C3">
        <w:rPr>
          <w:rFonts w:ascii="Shurjo" w:hAnsi="Shurjo" w:cs="Shurjo"/>
          <w:sz w:val="22"/>
          <w:szCs w:val="22"/>
          <w:lang w:bidi="bn-BD"/>
        </w:rPr>
        <w:t>:</w:t>
      </w:r>
    </w:p>
    <w:p w14:paraId="5950609D"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lang w:bidi="bn-BD"/>
        </w:rPr>
        <w:tab/>
        <w:t>“</w:t>
      </w:r>
      <w:r w:rsidRPr="00E047C3">
        <w:rPr>
          <w:rFonts w:ascii="Shurjo" w:hAnsi="Shurjo" w:cs="Shurjo"/>
          <w:sz w:val="22"/>
          <w:szCs w:val="22"/>
          <w:cs/>
        </w:rPr>
        <w:t>বায়ু যেমন কঠিন পাথুরে পর্বতকে</w:t>
      </w:r>
    </w:p>
    <w:p w14:paraId="7B975E65"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lang w:bidi="bn-BD"/>
        </w:rPr>
        <w:tab/>
      </w:r>
      <w:r w:rsidRPr="00E047C3">
        <w:rPr>
          <w:rFonts w:ascii="Shurjo" w:hAnsi="Shurjo" w:cs="Shurjo"/>
          <w:sz w:val="22"/>
          <w:szCs w:val="22"/>
          <w:cs/>
        </w:rPr>
        <w:t>কম্পিত করতে পারে না</w:t>
      </w:r>
      <w:r w:rsidRPr="00E047C3">
        <w:rPr>
          <w:rFonts w:ascii="Shurjo" w:hAnsi="Shurjo" w:cs="Shurjo"/>
          <w:sz w:val="22"/>
          <w:szCs w:val="22"/>
          <w:lang w:bidi="bn-BD"/>
        </w:rPr>
        <w:t>,</w:t>
      </w:r>
    </w:p>
    <w:p w14:paraId="790D3017"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lang w:bidi="bn-BD"/>
        </w:rPr>
        <w:tab/>
      </w:r>
      <w:r w:rsidRPr="00E047C3">
        <w:rPr>
          <w:rFonts w:ascii="Shurjo" w:hAnsi="Shurjo" w:cs="Shurjo"/>
          <w:sz w:val="22"/>
          <w:szCs w:val="22"/>
          <w:cs/>
        </w:rPr>
        <w:t>একইভাবে যার চিত্ত স্থির</w:t>
      </w:r>
      <w:r w:rsidRPr="00E047C3">
        <w:rPr>
          <w:rFonts w:ascii="Shurjo" w:hAnsi="Shurjo" w:cs="Shurjo"/>
          <w:sz w:val="22"/>
          <w:szCs w:val="22"/>
          <w:lang w:bidi="bn-BD"/>
        </w:rPr>
        <w:t xml:space="preserve">, </w:t>
      </w:r>
      <w:r w:rsidRPr="00E047C3">
        <w:rPr>
          <w:rFonts w:ascii="Shurjo" w:hAnsi="Shurjo" w:cs="Shurjo"/>
          <w:sz w:val="22"/>
          <w:szCs w:val="22"/>
          <w:cs/>
        </w:rPr>
        <w:t>বিমুক্ত ও ব্যয়দর্শী</w:t>
      </w:r>
    </w:p>
    <w:p w14:paraId="09FAD5AC"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lang w:bidi="bn-BD"/>
        </w:rPr>
        <w:tab/>
      </w:r>
      <w:r w:rsidRPr="00E047C3">
        <w:rPr>
          <w:rFonts w:ascii="Shurjo" w:hAnsi="Shurjo" w:cs="Shurjo"/>
          <w:sz w:val="22"/>
          <w:szCs w:val="22"/>
          <w:cs/>
        </w:rPr>
        <w:t>তাকে রূপ</w:t>
      </w:r>
      <w:r w:rsidRPr="00E047C3">
        <w:rPr>
          <w:rFonts w:ascii="Shurjo" w:hAnsi="Shurjo" w:cs="Shurjo"/>
          <w:sz w:val="22"/>
          <w:szCs w:val="22"/>
          <w:lang w:bidi="bn-BD"/>
        </w:rPr>
        <w:t xml:space="preserve">, </w:t>
      </w:r>
      <w:r w:rsidRPr="00E047C3">
        <w:rPr>
          <w:rFonts w:ascii="Shurjo" w:hAnsi="Shurjo" w:cs="Shurjo"/>
          <w:sz w:val="22"/>
          <w:szCs w:val="22"/>
          <w:cs/>
        </w:rPr>
        <w:t>শব্দ</w:t>
      </w:r>
      <w:r w:rsidRPr="00E047C3">
        <w:rPr>
          <w:rFonts w:ascii="Shurjo" w:hAnsi="Shurjo" w:cs="Shurjo"/>
          <w:sz w:val="22"/>
          <w:szCs w:val="22"/>
          <w:lang w:bidi="bn-BD"/>
        </w:rPr>
        <w:t xml:space="preserve">, </w:t>
      </w:r>
      <w:r w:rsidRPr="00E047C3">
        <w:rPr>
          <w:rFonts w:ascii="Shurjo" w:hAnsi="Shurjo" w:cs="Shurjo"/>
          <w:sz w:val="22"/>
          <w:szCs w:val="22"/>
          <w:cs/>
        </w:rPr>
        <w:t>গন্ধ</w:t>
      </w:r>
      <w:r w:rsidRPr="00E047C3">
        <w:rPr>
          <w:rFonts w:ascii="Shurjo" w:hAnsi="Shurjo" w:cs="Shurjo"/>
          <w:sz w:val="22"/>
          <w:szCs w:val="22"/>
          <w:lang w:bidi="bn-BD"/>
        </w:rPr>
        <w:t xml:space="preserve">, </w:t>
      </w:r>
      <w:r w:rsidRPr="00E047C3">
        <w:rPr>
          <w:rFonts w:ascii="Shurjo" w:hAnsi="Shurjo" w:cs="Shurjo"/>
          <w:sz w:val="22"/>
          <w:szCs w:val="22"/>
          <w:cs/>
        </w:rPr>
        <w:t>রস</w:t>
      </w:r>
      <w:r w:rsidRPr="00E047C3">
        <w:rPr>
          <w:rFonts w:ascii="Shurjo" w:hAnsi="Shurjo" w:cs="Shurjo"/>
          <w:sz w:val="22"/>
          <w:szCs w:val="22"/>
          <w:lang w:bidi="bn-BD"/>
        </w:rPr>
        <w:t xml:space="preserve">, </w:t>
      </w:r>
      <w:r w:rsidRPr="00E047C3">
        <w:rPr>
          <w:rFonts w:ascii="Shurjo" w:hAnsi="Shurjo" w:cs="Shurjo"/>
          <w:sz w:val="22"/>
          <w:szCs w:val="22"/>
          <w:cs/>
        </w:rPr>
        <w:t>স্পর্শ এবং</w:t>
      </w:r>
    </w:p>
    <w:p w14:paraId="76E3EFF0"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lang w:bidi="bn-BD"/>
        </w:rPr>
        <w:tab/>
      </w:r>
      <w:r w:rsidRPr="00E047C3">
        <w:rPr>
          <w:rFonts w:ascii="Shurjo" w:hAnsi="Shurjo" w:cs="Shurjo"/>
          <w:sz w:val="22"/>
          <w:szCs w:val="22"/>
          <w:cs/>
        </w:rPr>
        <w:t>ইষ্ট</w:t>
      </w:r>
      <w:r w:rsidRPr="00E047C3">
        <w:rPr>
          <w:rFonts w:ascii="Shurjo" w:hAnsi="Shurjo" w:cs="Shurjo"/>
          <w:sz w:val="22"/>
          <w:szCs w:val="22"/>
          <w:lang w:bidi="bn-BD"/>
        </w:rPr>
        <w:t>-</w:t>
      </w:r>
      <w:r w:rsidRPr="00E047C3">
        <w:rPr>
          <w:rFonts w:ascii="Shurjo" w:hAnsi="Shurjo" w:cs="Shurjo"/>
          <w:sz w:val="22"/>
          <w:szCs w:val="22"/>
          <w:cs/>
        </w:rPr>
        <w:t>অনিষ্ট বিষয়গুলো কম্পিত করতে পারে না।</w:t>
      </w:r>
      <w:r w:rsidRPr="00E047C3">
        <w:rPr>
          <w:rFonts w:ascii="Shurjo" w:hAnsi="Shurjo" w:cs="Shurjo"/>
          <w:sz w:val="22"/>
          <w:szCs w:val="22"/>
          <w:lang w:bidi="bn-BD"/>
        </w:rPr>
        <w:t>”</w:t>
      </w:r>
    </w:p>
    <w:p w14:paraId="2178BCD4" w14:textId="77777777" w:rsidR="00FD403C" w:rsidRPr="00E047C3" w:rsidRDefault="007226FE">
      <w:pPr>
        <w:widowControl w:val="0"/>
        <w:shd w:val="clear" w:color="auto" w:fill="FFFFFF"/>
        <w:ind w:firstLine="288"/>
        <w:jc w:val="right"/>
        <w:rPr>
          <w:rFonts w:ascii="Shurjo" w:hAnsi="Shurjo" w:cs="Shurjo"/>
          <w:sz w:val="22"/>
          <w:szCs w:val="22"/>
          <w:lang w:bidi="bn-BD"/>
        </w:rPr>
      </w:pPr>
      <w:r w:rsidRPr="00E047C3">
        <w:rPr>
          <w:rFonts w:ascii="Shurjo" w:hAnsi="Shurjo" w:cs="Shurjo"/>
          <w:sz w:val="22"/>
          <w:szCs w:val="22"/>
          <w:lang w:bidi="bn-BD"/>
        </w:rPr>
        <w:t>(</w:t>
      </w:r>
      <w:r w:rsidRPr="00E047C3">
        <w:rPr>
          <w:rFonts w:ascii="Shurjo" w:hAnsi="Shurjo" w:cs="Shurjo"/>
          <w:sz w:val="22"/>
          <w:szCs w:val="22"/>
          <w:cs/>
        </w:rPr>
        <w:t>অ</w:t>
      </w:r>
      <w:r w:rsidRPr="00E047C3">
        <w:rPr>
          <w:rFonts w:ascii="Shurjo" w:hAnsi="Shurjo" w:cs="Shurjo"/>
          <w:sz w:val="22"/>
          <w:szCs w:val="22"/>
          <w:lang w:bidi="bn-BD"/>
        </w:rPr>
        <w:t>.</w:t>
      </w:r>
      <w:r w:rsidRPr="00E047C3">
        <w:rPr>
          <w:rFonts w:ascii="Shurjo" w:hAnsi="Shurjo" w:cs="Shurjo"/>
          <w:sz w:val="22"/>
          <w:szCs w:val="22"/>
          <w:cs/>
        </w:rPr>
        <w:t>নি</w:t>
      </w:r>
      <w:r w:rsidRPr="00E047C3">
        <w:rPr>
          <w:rFonts w:ascii="Shurjo" w:hAnsi="Shurjo" w:cs="Shurjo"/>
          <w:sz w:val="22"/>
          <w:szCs w:val="22"/>
          <w:lang w:bidi="bn-BD"/>
        </w:rPr>
        <w:t>.</w:t>
      </w:r>
      <w:r w:rsidRPr="00E047C3">
        <w:rPr>
          <w:rFonts w:ascii="Shurjo" w:hAnsi="Shurjo" w:cs="Shurjo"/>
          <w:sz w:val="22"/>
          <w:szCs w:val="22"/>
          <w:cs/>
        </w:rPr>
        <w:t>৬</w:t>
      </w:r>
      <w:r w:rsidRPr="00E047C3">
        <w:rPr>
          <w:rFonts w:ascii="Shurjo" w:hAnsi="Shurjo" w:cs="Shurjo"/>
          <w:sz w:val="22"/>
          <w:szCs w:val="22"/>
          <w:lang w:bidi="bn-BD"/>
        </w:rPr>
        <w:t>.</w:t>
      </w:r>
      <w:r w:rsidRPr="00E047C3">
        <w:rPr>
          <w:rFonts w:ascii="Shurjo" w:hAnsi="Shurjo" w:cs="Shurjo"/>
          <w:sz w:val="22"/>
          <w:szCs w:val="22"/>
          <w:cs/>
        </w:rPr>
        <w:t>৫৫</w:t>
      </w:r>
      <w:r w:rsidRPr="00E047C3">
        <w:rPr>
          <w:rFonts w:ascii="Shurjo" w:hAnsi="Shurjo" w:cs="Shurjo"/>
          <w:sz w:val="22"/>
          <w:szCs w:val="22"/>
          <w:lang w:bidi="bn-BD"/>
        </w:rPr>
        <w:t xml:space="preserve">; </w:t>
      </w:r>
      <w:r w:rsidRPr="00E047C3">
        <w:rPr>
          <w:rFonts w:ascii="Shurjo" w:hAnsi="Shurjo" w:cs="Shurjo"/>
          <w:sz w:val="22"/>
          <w:szCs w:val="22"/>
          <w:cs/>
        </w:rPr>
        <w:t>মহাৰ</w:t>
      </w:r>
      <w:r w:rsidRPr="00E047C3">
        <w:rPr>
          <w:rFonts w:ascii="Shurjo" w:hAnsi="Shurjo" w:cs="Shurjo"/>
          <w:sz w:val="22"/>
          <w:szCs w:val="22"/>
          <w:lang w:bidi="bn-BD"/>
        </w:rPr>
        <w:t>.</w:t>
      </w:r>
      <w:r w:rsidRPr="00E047C3">
        <w:rPr>
          <w:rFonts w:ascii="Shurjo" w:hAnsi="Shurjo" w:cs="Shurjo"/>
          <w:sz w:val="22"/>
          <w:szCs w:val="22"/>
          <w:cs/>
        </w:rPr>
        <w:t>২৪৪</w:t>
      </w:r>
      <w:r w:rsidRPr="00E047C3">
        <w:rPr>
          <w:rFonts w:ascii="Shurjo" w:hAnsi="Shurjo" w:cs="Shurjo"/>
          <w:sz w:val="22"/>
          <w:szCs w:val="22"/>
          <w:lang w:bidi="bn-BD"/>
        </w:rPr>
        <w:t>)</w:t>
      </w:r>
    </w:p>
    <w:p w14:paraId="2FF0E78F"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cs/>
        </w:rPr>
        <w:t xml:space="preserve">একমাত্র ক্ষীণাসবের চিত্তই হচ্ছে </w:t>
      </w:r>
      <w:r w:rsidRPr="00E047C3">
        <w:rPr>
          <w:rFonts w:ascii="Shurjo" w:hAnsi="Shurjo" w:cs="Shurjo"/>
          <w:b/>
          <w:bCs/>
          <w:sz w:val="22"/>
          <w:szCs w:val="22"/>
          <w:cs/>
        </w:rPr>
        <w:t>শোকহীন</w:t>
      </w:r>
      <w:r w:rsidRPr="00E047C3">
        <w:rPr>
          <w:rFonts w:ascii="Shurjo" w:hAnsi="Shurjo" w:cs="Shurjo"/>
          <w:sz w:val="22"/>
          <w:szCs w:val="22"/>
          <w:cs/>
        </w:rPr>
        <w:t xml:space="preserve">। </w:t>
      </w:r>
      <w:r w:rsidRPr="00E047C3">
        <w:rPr>
          <w:rFonts w:ascii="Shurjo" w:hAnsi="Shurjo" w:cs="Shurjo"/>
          <w:sz w:val="22"/>
          <w:szCs w:val="22"/>
          <w:lang w:bidi="bn-BD"/>
        </w:rPr>
        <w:t>“</w:t>
      </w:r>
      <w:r w:rsidRPr="00E047C3">
        <w:rPr>
          <w:rFonts w:ascii="Shurjo" w:hAnsi="Shurjo" w:cs="Shurjo"/>
          <w:sz w:val="22"/>
          <w:szCs w:val="22"/>
          <w:cs/>
        </w:rPr>
        <w:t>শোক</w:t>
      </w:r>
      <w:r w:rsidRPr="00E047C3">
        <w:rPr>
          <w:rFonts w:ascii="Shurjo" w:hAnsi="Shurjo" w:cs="Shurjo"/>
          <w:sz w:val="22"/>
          <w:szCs w:val="22"/>
          <w:lang w:bidi="bn-BD"/>
        </w:rPr>
        <w:t xml:space="preserve">, </w:t>
      </w:r>
      <w:r w:rsidRPr="00E047C3">
        <w:rPr>
          <w:rFonts w:ascii="Shurjo" w:hAnsi="Shurjo" w:cs="Shurjo"/>
          <w:sz w:val="22"/>
          <w:szCs w:val="22"/>
          <w:cs/>
        </w:rPr>
        <w:t>অনুতাপ</w:t>
      </w:r>
      <w:r w:rsidRPr="00E047C3">
        <w:rPr>
          <w:rFonts w:ascii="Shurjo" w:hAnsi="Shurjo" w:cs="Shurjo"/>
          <w:sz w:val="22"/>
          <w:szCs w:val="22"/>
          <w:lang w:bidi="bn-BD"/>
        </w:rPr>
        <w:t xml:space="preserve">, </w:t>
      </w:r>
      <w:r w:rsidRPr="00E047C3">
        <w:rPr>
          <w:rFonts w:ascii="Shurjo" w:hAnsi="Shurjo" w:cs="Shurjo"/>
          <w:sz w:val="22"/>
          <w:szCs w:val="22"/>
          <w:cs/>
        </w:rPr>
        <w:t>অনুশোচনা</w:t>
      </w:r>
      <w:r w:rsidRPr="00E047C3">
        <w:rPr>
          <w:rFonts w:ascii="Shurjo" w:hAnsi="Shurjo" w:cs="Shurjo"/>
          <w:sz w:val="22"/>
          <w:szCs w:val="22"/>
          <w:lang w:bidi="bn-BD"/>
        </w:rPr>
        <w:t xml:space="preserve">, </w:t>
      </w:r>
      <w:r w:rsidRPr="00E047C3">
        <w:rPr>
          <w:rFonts w:ascii="Shurjo" w:hAnsi="Shurjo" w:cs="Shurjo"/>
          <w:sz w:val="22"/>
          <w:szCs w:val="22"/>
          <w:cs/>
        </w:rPr>
        <w:t>অন্তরের শোক</w:t>
      </w:r>
      <w:r w:rsidRPr="00E047C3">
        <w:rPr>
          <w:rFonts w:ascii="Shurjo" w:hAnsi="Shurjo" w:cs="Shurjo"/>
          <w:sz w:val="22"/>
          <w:szCs w:val="22"/>
          <w:lang w:bidi="bn-BD"/>
        </w:rPr>
        <w:t xml:space="preserve">, </w:t>
      </w:r>
      <w:r w:rsidRPr="00E047C3">
        <w:rPr>
          <w:rFonts w:ascii="Shurjo" w:hAnsi="Shurjo" w:cs="Shurjo"/>
          <w:sz w:val="22"/>
          <w:szCs w:val="22"/>
          <w:cs/>
        </w:rPr>
        <w:t>অন্তরের পরিশোক</w:t>
      </w:r>
      <w:r w:rsidRPr="00E047C3">
        <w:rPr>
          <w:rFonts w:ascii="Shurjo" w:hAnsi="Shurjo" w:cs="Shurjo"/>
          <w:sz w:val="22"/>
          <w:szCs w:val="22"/>
          <w:lang w:bidi="bn-BD"/>
        </w:rPr>
        <w:t xml:space="preserve">, </w:t>
      </w:r>
      <w:r w:rsidRPr="00E047C3">
        <w:rPr>
          <w:rFonts w:ascii="Shurjo" w:hAnsi="Shurjo" w:cs="Shurjo"/>
          <w:sz w:val="22"/>
          <w:szCs w:val="22"/>
          <w:cs/>
        </w:rPr>
        <w:t>মনস্তাপ</w:t>
      </w:r>
      <w:r w:rsidRPr="00E047C3">
        <w:rPr>
          <w:rFonts w:ascii="Shurjo" w:hAnsi="Shurjo" w:cs="Shurjo"/>
          <w:sz w:val="22"/>
          <w:szCs w:val="22"/>
          <w:lang w:bidi="bn-BD"/>
        </w:rPr>
        <w:t xml:space="preserve">” </w:t>
      </w:r>
      <w:r w:rsidRPr="00E047C3">
        <w:rPr>
          <w:rFonts w:ascii="Shurjo" w:hAnsi="Shurjo" w:cs="Shurjo"/>
          <w:sz w:val="22"/>
          <w:szCs w:val="22"/>
          <w:cs/>
        </w:rPr>
        <w:t xml:space="preserve">ইত্যাদি প্রকারে </w:t>
      </w:r>
      <w:r w:rsidRPr="00E047C3">
        <w:rPr>
          <w:rFonts w:ascii="Shurjo" w:hAnsi="Shurjo" w:cs="Shurjo"/>
          <w:sz w:val="22"/>
          <w:szCs w:val="22"/>
          <w:lang w:bidi="bn-BD"/>
        </w:rPr>
        <w:t>(</w:t>
      </w:r>
      <w:r w:rsidRPr="00E047C3">
        <w:rPr>
          <w:rFonts w:ascii="Shurjo" w:hAnsi="Shurjo" w:cs="Shurjo"/>
          <w:sz w:val="22"/>
          <w:szCs w:val="22"/>
          <w:cs/>
        </w:rPr>
        <w:t>ৰিভ</w:t>
      </w:r>
      <w:r w:rsidRPr="00E047C3">
        <w:rPr>
          <w:rFonts w:ascii="Shurjo" w:hAnsi="Shurjo" w:cs="Shurjo"/>
          <w:sz w:val="22"/>
          <w:szCs w:val="22"/>
          <w:lang w:bidi="bn-BD"/>
        </w:rPr>
        <w:t>.</w:t>
      </w:r>
      <w:r w:rsidRPr="00E047C3">
        <w:rPr>
          <w:rFonts w:ascii="Shurjo" w:hAnsi="Shurjo" w:cs="Shurjo"/>
          <w:sz w:val="22"/>
          <w:szCs w:val="22"/>
          <w:cs/>
        </w:rPr>
        <w:t>২৩৭</w:t>
      </w:r>
      <w:r w:rsidRPr="00E047C3">
        <w:rPr>
          <w:rFonts w:ascii="Shurjo" w:hAnsi="Shurjo" w:cs="Shurjo"/>
          <w:sz w:val="22"/>
          <w:szCs w:val="22"/>
          <w:lang w:bidi="bn-BD"/>
        </w:rPr>
        <w:t xml:space="preserve">) </w:t>
      </w:r>
      <w:r w:rsidRPr="00E047C3">
        <w:rPr>
          <w:rFonts w:ascii="Shurjo" w:hAnsi="Shurjo" w:cs="Shurjo"/>
          <w:sz w:val="22"/>
          <w:szCs w:val="22"/>
          <w:cs/>
        </w:rPr>
        <w:t>যেই শোকের কথা বলা হয়েছে</w:t>
      </w:r>
      <w:r w:rsidRPr="00E047C3">
        <w:rPr>
          <w:rFonts w:ascii="Shurjo" w:hAnsi="Shurjo" w:cs="Shurjo"/>
          <w:sz w:val="22"/>
          <w:szCs w:val="22"/>
          <w:lang w:bidi="bn-BD"/>
        </w:rPr>
        <w:t xml:space="preserve">, </w:t>
      </w:r>
      <w:r w:rsidRPr="00E047C3">
        <w:rPr>
          <w:rFonts w:ascii="Shurjo" w:hAnsi="Shurjo" w:cs="Shurjo"/>
          <w:sz w:val="22"/>
          <w:szCs w:val="22"/>
          <w:cs/>
        </w:rPr>
        <w:t>সেই শোকের অবিদ্যমানতাই হচ্ছে শোকহীন। কেউ কেউ অবশ্য নির্বাণকেই বুঝিয়ে থাকেন</w:t>
      </w:r>
      <w:r w:rsidRPr="00E047C3">
        <w:rPr>
          <w:rFonts w:ascii="Shurjo" w:hAnsi="Shurjo" w:cs="Shurjo"/>
          <w:sz w:val="22"/>
          <w:szCs w:val="22"/>
          <w:lang w:bidi="bn-BD"/>
        </w:rPr>
        <w:t xml:space="preserve">, </w:t>
      </w:r>
      <w:r w:rsidRPr="00E047C3">
        <w:rPr>
          <w:rFonts w:ascii="Shurjo" w:hAnsi="Shurjo" w:cs="Shurjo"/>
          <w:sz w:val="22"/>
          <w:szCs w:val="22"/>
          <w:cs/>
        </w:rPr>
        <w:t>তবে সেটি পূর্ববর্তী পদের সঙ্গে সঙ্গতিপূর্ণ হয় না। যেমন শোকহীন তেমনি বিরজ ও ভয়হীনও হচ্ছে ক্ষীণাসবেরই চিত্ত। ক্ষীণাসবের চিত্ত লোভ</w:t>
      </w:r>
      <w:r w:rsidRPr="00E047C3">
        <w:rPr>
          <w:rFonts w:ascii="Shurjo" w:hAnsi="Shurjo" w:cs="Shurjo"/>
          <w:sz w:val="22"/>
          <w:szCs w:val="22"/>
          <w:lang w:bidi="bn-BD"/>
        </w:rPr>
        <w:t>-</w:t>
      </w:r>
      <w:r w:rsidRPr="00E047C3">
        <w:rPr>
          <w:rFonts w:ascii="Shurjo" w:hAnsi="Shurjo" w:cs="Shurjo"/>
          <w:sz w:val="22"/>
          <w:szCs w:val="22"/>
          <w:cs/>
        </w:rPr>
        <w:t>বিদ্বেষ</w:t>
      </w:r>
      <w:r w:rsidRPr="00E047C3">
        <w:rPr>
          <w:rFonts w:ascii="Shurjo" w:hAnsi="Shurjo" w:cs="Shurjo"/>
          <w:sz w:val="22"/>
          <w:szCs w:val="22"/>
          <w:lang w:bidi="bn-BD"/>
        </w:rPr>
        <w:t>-</w:t>
      </w:r>
      <w:r w:rsidRPr="00E047C3">
        <w:rPr>
          <w:rFonts w:ascii="Shurjo" w:hAnsi="Shurjo" w:cs="Shurjo"/>
          <w:sz w:val="22"/>
          <w:szCs w:val="22"/>
          <w:cs/>
        </w:rPr>
        <w:t xml:space="preserve">মোহরজ হতে মুক্ত বিধায় </w:t>
      </w:r>
      <w:r w:rsidRPr="00E047C3">
        <w:rPr>
          <w:rFonts w:ascii="Shurjo" w:hAnsi="Shurjo" w:cs="Shurjo"/>
          <w:b/>
          <w:bCs/>
          <w:sz w:val="22"/>
          <w:szCs w:val="22"/>
          <w:cs/>
        </w:rPr>
        <w:t>বিরজ</w:t>
      </w:r>
      <w:r w:rsidRPr="00E047C3">
        <w:rPr>
          <w:rFonts w:ascii="Shurjo" w:hAnsi="Shurjo" w:cs="Shurjo"/>
          <w:sz w:val="22"/>
          <w:szCs w:val="22"/>
          <w:lang w:bidi="bn-BD"/>
        </w:rPr>
        <w:t xml:space="preserve">, </w:t>
      </w:r>
      <w:r w:rsidRPr="00E047C3">
        <w:rPr>
          <w:rFonts w:ascii="Shurjo" w:hAnsi="Shurjo" w:cs="Shurjo"/>
          <w:sz w:val="22"/>
          <w:szCs w:val="22"/>
          <w:cs/>
        </w:rPr>
        <w:t xml:space="preserve">এবং চারি যোগ হতে সম্পূর্ণ নিরাপদ বিধায় </w:t>
      </w:r>
      <w:r w:rsidRPr="00E047C3">
        <w:rPr>
          <w:rFonts w:ascii="Shurjo" w:hAnsi="Shurjo" w:cs="Shurjo"/>
          <w:b/>
          <w:bCs/>
          <w:sz w:val="22"/>
          <w:szCs w:val="22"/>
          <w:cs/>
        </w:rPr>
        <w:t>ভয়হীন</w:t>
      </w:r>
      <w:r w:rsidRPr="00E047C3">
        <w:rPr>
          <w:rFonts w:ascii="Shurjo" w:hAnsi="Shurjo" w:cs="Shurjo"/>
          <w:sz w:val="22"/>
          <w:szCs w:val="22"/>
          <w:cs/>
        </w:rPr>
        <w:t xml:space="preserve">। যখনই এটি পূর্বোক্ত প্রকারে উৎপন্ন হয় ঠিক সেই মুহূর্তে উদ্দিষ্টমতে তিন প্রকারে পুঞ্জ ইত্যাদি উৎপন্ন না করিয়ে জগতের বাইরে নিয়ে যায় এবং আহ্বানযোগ্য ইত্যাদি ভাব আনয়ন করে বিধায় এটিকে </w:t>
      </w:r>
      <w:r w:rsidRPr="00E047C3">
        <w:rPr>
          <w:rFonts w:ascii="Shurjo" w:hAnsi="Shurjo" w:cs="Shurjo"/>
          <w:sz w:val="22"/>
          <w:szCs w:val="22"/>
          <w:lang w:bidi="bn-BD"/>
        </w:rPr>
        <w:t>“</w:t>
      </w:r>
      <w:r w:rsidRPr="00E047C3">
        <w:rPr>
          <w:rFonts w:ascii="Shurjo" w:hAnsi="Shurjo" w:cs="Shurjo"/>
          <w:sz w:val="22"/>
          <w:szCs w:val="22"/>
          <w:cs/>
        </w:rPr>
        <w:t>মঙ্গল</w:t>
      </w:r>
      <w:r w:rsidRPr="00E047C3">
        <w:rPr>
          <w:rFonts w:ascii="Shurjo" w:hAnsi="Shurjo" w:cs="Shurjo"/>
          <w:sz w:val="22"/>
          <w:szCs w:val="22"/>
          <w:lang w:bidi="bn-BD"/>
        </w:rPr>
        <w:t xml:space="preserve">” </w:t>
      </w:r>
      <w:r w:rsidRPr="00E047C3">
        <w:rPr>
          <w:rFonts w:ascii="Shurjo" w:hAnsi="Shurjo" w:cs="Shurjo"/>
          <w:sz w:val="22"/>
          <w:szCs w:val="22"/>
          <w:cs/>
        </w:rPr>
        <w:t>হিসেবে বুঝতে হবে।</w:t>
      </w:r>
    </w:p>
    <w:p w14:paraId="47F02AEC"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cs/>
        </w:rPr>
        <w:t>এভাবে এই গাথায় অষ্ট লোকধর্মে অকম্পিত চিত্ত</w:t>
      </w:r>
      <w:r w:rsidRPr="00E047C3">
        <w:rPr>
          <w:rFonts w:ascii="Shurjo" w:hAnsi="Shurjo" w:cs="Shurjo"/>
          <w:sz w:val="22"/>
          <w:szCs w:val="22"/>
          <w:lang w:bidi="bn-BD"/>
        </w:rPr>
        <w:t xml:space="preserve">, </w:t>
      </w:r>
      <w:r w:rsidRPr="00E047C3">
        <w:rPr>
          <w:rFonts w:ascii="Shurjo" w:hAnsi="Shurjo" w:cs="Shurjo"/>
          <w:sz w:val="22"/>
          <w:szCs w:val="22"/>
          <w:cs/>
        </w:rPr>
        <w:t>শোকহীন চিত্ত</w:t>
      </w:r>
      <w:r w:rsidRPr="00E047C3">
        <w:rPr>
          <w:rFonts w:ascii="Shurjo" w:hAnsi="Shurjo" w:cs="Shurjo"/>
          <w:sz w:val="22"/>
          <w:szCs w:val="22"/>
          <w:lang w:bidi="bn-BD"/>
        </w:rPr>
        <w:t xml:space="preserve">, </w:t>
      </w:r>
      <w:r w:rsidRPr="00E047C3">
        <w:rPr>
          <w:rFonts w:ascii="Shurjo" w:hAnsi="Shurjo" w:cs="Shurjo"/>
          <w:sz w:val="22"/>
          <w:szCs w:val="22"/>
          <w:cs/>
        </w:rPr>
        <w:t>বিরজ চিত্ত ও ভয়হীন চিত্ত</w:t>
      </w:r>
      <w:r w:rsidRPr="00E047C3">
        <w:rPr>
          <w:rFonts w:ascii="Shurjo" w:hAnsi="Shurjo" w:cs="Shurjo"/>
          <w:sz w:val="22"/>
          <w:szCs w:val="22"/>
          <w:lang w:bidi="bn-BD"/>
        </w:rPr>
        <w:t xml:space="preserve">, </w:t>
      </w:r>
      <w:r w:rsidRPr="00E047C3">
        <w:rPr>
          <w:rFonts w:ascii="Shurjo" w:hAnsi="Shurjo" w:cs="Shurjo"/>
          <w:sz w:val="22"/>
          <w:szCs w:val="22"/>
          <w:cs/>
        </w:rPr>
        <w:t>এই চারটি মঙ্গলের কথা বলা হয়েছে। এটি কীভাবে মঙ্গল বয়ে আনে তা যথাস্থানে ইতিমধ্যেই</w:t>
      </w:r>
      <w:r w:rsidRPr="00E047C3">
        <w:rPr>
          <w:rFonts w:ascii="Shurjo" w:hAnsi="Shurjo" w:cs="Shurjo"/>
          <w:sz w:val="22"/>
          <w:szCs w:val="22"/>
          <w:lang w:bidi="bn-BD"/>
        </w:rPr>
        <w:t xml:space="preserve"> </w:t>
      </w:r>
      <w:r w:rsidRPr="00E047C3">
        <w:rPr>
          <w:rFonts w:ascii="Shurjo" w:hAnsi="Shurjo" w:cs="Shurjo"/>
          <w:sz w:val="22"/>
          <w:szCs w:val="22"/>
          <w:cs/>
        </w:rPr>
        <w:t>ব্যাখ্যা করা হয়েছে।</w:t>
      </w:r>
    </w:p>
    <w:p w14:paraId="63AB6EA2"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lang w:bidi="bn-BD"/>
        </w:rPr>
        <w:t>“</w:t>
      </w:r>
      <w:r w:rsidRPr="00E047C3">
        <w:rPr>
          <w:rFonts w:ascii="Shurjo" w:hAnsi="Shurjo" w:cs="Shurjo"/>
          <w:sz w:val="22"/>
          <w:szCs w:val="22"/>
          <w:cs/>
        </w:rPr>
        <w:t>যার চিত্ত অষ্ট লোকধর্মে</w:t>
      </w:r>
      <w:r w:rsidRPr="00E047C3">
        <w:rPr>
          <w:rFonts w:ascii="Shurjo" w:hAnsi="Shurjo" w:cs="Shurjo"/>
          <w:sz w:val="22"/>
          <w:szCs w:val="22"/>
          <w:lang w:bidi="bn-BD"/>
        </w:rPr>
        <w:t xml:space="preserve">” </w:t>
      </w:r>
      <w:r w:rsidRPr="00E047C3">
        <w:rPr>
          <w:rFonts w:ascii="Shurjo" w:hAnsi="Shurjo" w:cs="Shurjo"/>
          <w:sz w:val="22"/>
          <w:szCs w:val="22"/>
          <w:cs/>
        </w:rPr>
        <w:t>এই গাথাটির অর্থবর্ণনা সমাপ্ত।</w:t>
      </w:r>
    </w:p>
    <w:p w14:paraId="42C020F5" w14:textId="77777777" w:rsidR="00FD403C" w:rsidRPr="00E047C3" w:rsidRDefault="00FD403C">
      <w:pPr>
        <w:widowControl w:val="0"/>
        <w:ind w:firstLine="288"/>
        <w:jc w:val="both"/>
        <w:rPr>
          <w:rFonts w:ascii="Shurjo" w:hAnsi="Shurjo" w:cs="Shurjo"/>
          <w:sz w:val="28"/>
          <w:szCs w:val="28"/>
          <w:lang w:bidi="bn-BD"/>
        </w:rPr>
      </w:pPr>
    </w:p>
    <w:p w14:paraId="5FBD2441" w14:textId="77777777" w:rsidR="00FD403C" w:rsidRPr="00E047C3" w:rsidRDefault="007226FE">
      <w:pPr>
        <w:pStyle w:val="Heading2"/>
        <w:keepNext w:val="0"/>
        <w:widowControl w:val="0"/>
        <w:spacing w:before="0" w:after="120"/>
        <w:jc w:val="center"/>
        <w:rPr>
          <w:rFonts w:ascii="Shurjo" w:hAnsi="Shurjo" w:cs="Shurjo"/>
          <w:b w:val="0"/>
          <w:bCs w:val="0"/>
          <w:i w:val="0"/>
          <w:iCs w:val="0"/>
        </w:rPr>
      </w:pPr>
      <w:bookmarkStart w:id="107" w:name="_Toc116043137"/>
      <w:r w:rsidRPr="00E047C3">
        <w:rPr>
          <w:rFonts w:ascii="Shurjo" w:hAnsi="Shurjo" w:cs="Shurjo"/>
          <w:i w:val="0"/>
          <w:iCs w:val="0"/>
        </w:rPr>
        <w:t>‘</w:t>
      </w:r>
      <w:r w:rsidRPr="00E047C3">
        <w:rPr>
          <w:rFonts w:ascii="Shurjo" w:hAnsi="Shurjo" w:cs="Shurjo"/>
          <w:i w:val="0"/>
          <w:iCs w:val="0"/>
          <w:cs/>
        </w:rPr>
        <w:t>এই সমস্ত মঙ্গলময় কাজ</w:t>
      </w:r>
      <w:r w:rsidRPr="00E047C3">
        <w:rPr>
          <w:rFonts w:ascii="Shurjo" w:hAnsi="Shurjo" w:cs="Shurjo"/>
          <w:i w:val="0"/>
          <w:iCs w:val="0"/>
        </w:rPr>
        <w:t xml:space="preserve">’ </w:t>
      </w:r>
      <w:r w:rsidRPr="00E047C3">
        <w:rPr>
          <w:rFonts w:ascii="Shurjo" w:hAnsi="Shurjo" w:cs="Shurjo"/>
          <w:i w:val="0"/>
          <w:iCs w:val="0"/>
          <w:cs/>
        </w:rPr>
        <w:t>গাথাটির বর্ণনা</w:t>
      </w:r>
      <w:bookmarkEnd w:id="107"/>
    </w:p>
    <w:p w14:paraId="7624B5DD"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cs/>
        </w:rPr>
        <w:t>১৩</w:t>
      </w:r>
      <w:r w:rsidRPr="00E047C3">
        <w:rPr>
          <w:rFonts w:ascii="Shurjo" w:hAnsi="Shurjo" w:cs="Shurjo"/>
          <w:sz w:val="22"/>
          <w:szCs w:val="22"/>
          <w:lang w:bidi="bn-BD"/>
        </w:rPr>
        <w:t xml:space="preserve">. </w:t>
      </w:r>
      <w:r w:rsidRPr="00E047C3">
        <w:rPr>
          <w:rFonts w:ascii="Shurjo" w:hAnsi="Shurjo" w:cs="Shurjo"/>
          <w:sz w:val="22"/>
          <w:szCs w:val="22"/>
          <w:cs/>
        </w:rPr>
        <w:t xml:space="preserve">এভাবে ভগবান </w:t>
      </w:r>
      <w:r w:rsidRPr="00E047C3">
        <w:rPr>
          <w:rFonts w:ascii="Shurjo" w:hAnsi="Shurjo" w:cs="Shurjo"/>
          <w:sz w:val="22"/>
          <w:szCs w:val="22"/>
          <w:lang w:bidi="bn-BD"/>
        </w:rPr>
        <w:t>“</w:t>
      </w:r>
      <w:r w:rsidRPr="00E047C3">
        <w:rPr>
          <w:rFonts w:ascii="Shurjo" w:hAnsi="Shurjo" w:cs="Shurjo"/>
          <w:sz w:val="22"/>
          <w:szCs w:val="22"/>
          <w:cs/>
        </w:rPr>
        <w:t>মূর্খ ব্যক্তিদের সঙ্গে মেলামেশা না করা</w:t>
      </w:r>
      <w:r w:rsidRPr="00E047C3">
        <w:rPr>
          <w:rFonts w:ascii="Shurjo" w:hAnsi="Shurjo" w:cs="Shurjo"/>
          <w:sz w:val="22"/>
          <w:szCs w:val="22"/>
          <w:lang w:bidi="bn-BD"/>
        </w:rPr>
        <w:t xml:space="preserve">” </w:t>
      </w:r>
      <w:r w:rsidRPr="00E047C3">
        <w:rPr>
          <w:rFonts w:ascii="Shurjo" w:hAnsi="Shurjo" w:cs="Shurjo"/>
          <w:sz w:val="22"/>
          <w:szCs w:val="22"/>
          <w:cs/>
        </w:rPr>
        <w:t>ইত্যাদি দশটি গাথার মাধ্যমে আটত্রিশটি মঙ্গলের কথা বলার পর</w:t>
      </w:r>
      <w:r w:rsidRPr="00E047C3">
        <w:rPr>
          <w:rFonts w:ascii="Shurjo" w:hAnsi="Shurjo" w:cs="Shurjo"/>
          <w:sz w:val="22"/>
          <w:szCs w:val="22"/>
          <w:lang w:bidi="bn-BD"/>
        </w:rPr>
        <w:t xml:space="preserve">, </w:t>
      </w:r>
      <w:r w:rsidRPr="00E047C3">
        <w:rPr>
          <w:rFonts w:ascii="Shurjo" w:hAnsi="Shurjo" w:cs="Shurjo"/>
          <w:sz w:val="22"/>
          <w:szCs w:val="22"/>
          <w:cs/>
        </w:rPr>
        <w:t xml:space="preserve">এখন নিজের কথিত </w:t>
      </w:r>
      <w:r w:rsidRPr="00E047C3">
        <w:rPr>
          <w:rFonts w:ascii="Shurjo" w:hAnsi="Shurjo" w:cs="Shurjo"/>
          <w:sz w:val="22"/>
          <w:szCs w:val="22"/>
          <w:cs/>
        </w:rPr>
        <w:lastRenderedPageBreak/>
        <w:t xml:space="preserve">মঙ্গলগুলোর প্রশংসা করতেই </w:t>
      </w:r>
      <w:r w:rsidRPr="00E047C3">
        <w:rPr>
          <w:rFonts w:ascii="Shurjo" w:hAnsi="Shurjo" w:cs="Shurjo"/>
          <w:sz w:val="22"/>
          <w:szCs w:val="22"/>
          <w:lang w:bidi="bn-BD"/>
        </w:rPr>
        <w:t>“</w:t>
      </w:r>
      <w:r w:rsidRPr="00E047C3">
        <w:rPr>
          <w:rFonts w:ascii="Shurjo" w:hAnsi="Shurjo" w:cs="Shurjo"/>
          <w:b/>
          <w:bCs/>
          <w:sz w:val="22"/>
          <w:szCs w:val="22"/>
          <w:cs/>
        </w:rPr>
        <w:t>এই সমস্ত মঙ্গলময় কাজ সম্পাদন করে</w:t>
      </w:r>
      <w:r w:rsidRPr="00E047C3">
        <w:rPr>
          <w:rFonts w:ascii="Shurjo" w:hAnsi="Shurjo" w:cs="Shurjo"/>
          <w:sz w:val="22"/>
          <w:szCs w:val="22"/>
          <w:lang w:bidi="bn-BD"/>
        </w:rPr>
        <w:t xml:space="preserve">” </w:t>
      </w:r>
      <w:r w:rsidRPr="00E047C3">
        <w:rPr>
          <w:rFonts w:ascii="Shurjo" w:hAnsi="Shurjo" w:cs="Shurjo"/>
          <w:sz w:val="22"/>
          <w:szCs w:val="22"/>
          <w:cs/>
        </w:rPr>
        <w:t>এই শেষোক্ত গাথাটি বললেন।</w:t>
      </w:r>
    </w:p>
    <w:p w14:paraId="7961E0D5"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cs/>
        </w:rPr>
        <w:t>এর অর্থবর্ণনা হচ্ছে এই</w:t>
      </w:r>
      <w:r w:rsidRPr="00E047C3">
        <w:rPr>
          <w:rFonts w:ascii="Shurjo" w:hAnsi="Shurjo" w:cs="Shurjo"/>
          <w:sz w:val="22"/>
          <w:szCs w:val="22"/>
          <w:lang w:bidi="bn-BD"/>
        </w:rPr>
        <w:t xml:space="preserve">: </w:t>
      </w:r>
      <w:r w:rsidRPr="00E047C3">
        <w:rPr>
          <w:rFonts w:ascii="Shurjo" w:hAnsi="Shurjo" w:cs="Shurjo"/>
          <w:b/>
          <w:bCs/>
          <w:sz w:val="22"/>
          <w:szCs w:val="22"/>
          <w:cs/>
        </w:rPr>
        <w:t xml:space="preserve">এই সমস্ত মঙ্গলময় কাজ </w:t>
      </w:r>
      <w:r w:rsidRPr="00E047C3">
        <w:rPr>
          <w:rFonts w:ascii="Shurjo" w:hAnsi="Shurjo" w:cs="Shurjo"/>
          <w:sz w:val="22"/>
          <w:szCs w:val="22"/>
          <w:cs/>
        </w:rPr>
        <w:t xml:space="preserve">মানে হচ্ছে মূর্খ ব্যক্তিদের সঙ্গে মেলামেশা না করা ইত্যাদি আমি যেসব মঙ্গলের কথা বলেছি সেগুলো। </w:t>
      </w:r>
      <w:r w:rsidRPr="00E047C3">
        <w:rPr>
          <w:rFonts w:ascii="Shurjo" w:hAnsi="Shurjo" w:cs="Shurjo"/>
          <w:b/>
          <w:bCs/>
          <w:sz w:val="22"/>
          <w:szCs w:val="22"/>
          <w:cs/>
        </w:rPr>
        <w:t xml:space="preserve">সর্বত্র অপরাজেয় হয়ে </w:t>
      </w:r>
      <w:r w:rsidRPr="00E047C3">
        <w:rPr>
          <w:rFonts w:ascii="Shurjo" w:hAnsi="Shurjo" w:cs="Shurjo"/>
          <w:sz w:val="22"/>
          <w:szCs w:val="22"/>
          <w:cs/>
        </w:rPr>
        <w:t>মানে হচ্ছে সর্বত্রই স্কন্ধমার</w:t>
      </w:r>
      <w:r w:rsidRPr="00E047C3">
        <w:rPr>
          <w:rFonts w:ascii="Shurjo" w:hAnsi="Shurjo" w:cs="Shurjo"/>
          <w:sz w:val="22"/>
          <w:szCs w:val="22"/>
          <w:lang w:bidi="bn-BD"/>
        </w:rPr>
        <w:t xml:space="preserve">, </w:t>
      </w:r>
      <w:r w:rsidRPr="00E047C3">
        <w:rPr>
          <w:rFonts w:ascii="Shurjo" w:hAnsi="Shurjo" w:cs="Shurjo"/>
          <w:sz w:val="22"/>
          <w:szCs w:val="22"/>
          <w:cs/>
        </w:rPr>
        <w:t>ক্লেশমার</w:t>
      </w:r>
      <w:r w:rsidRPr="00E047C3">
        <w:rPr>
          <w:rFonts w:ascii="Shurjo" w:hAnsi="Shurjo" w:cs="Shurjo"/>
          <w:sz w:val="22"/>
          <w:szCs w:val="22"/>
          <w:lang w:bidi="bn-BD"/>
        </w:rPr>
        <w:t xml:space="preserve">, </w:t>
      </w:r>
      <w:r w:rsidRPr="00E047C3">
        <w:rPr>
          <w:rFonts w:ascii="Shurjo" w:hAnsi="Shurjo" w:cs="Shurjo"/>
          <w:sz w:val="22"/>
          <w:szCs w:val="22"/>
          <w:cs/>
        </w:rPr>
        <w:t>অভিসংস্কারমার ও দেবপুত্রমার এই চার প্রকার শত্রুর কোনো একটির দ্বারা পরাজিত না হয়ে</w:t>
      </w:r>
      <w:r w:rsidRPr="00E047C3">
        <w:rPr>
          <w:rFonts w:ascii="Shurjo" w:hAnsi="Shurjo" w:cs="Shurjo"/>
          <w:sz w:val="22"/>
          <w:szCs w:val="22"/>
          <w:lang w:bidi="bn-BD"/>
        </w:rPr>
        <w:t xml:space="preserve">, </w:t>
      </w:r>
      <w:r w:rsidRPr="00E047C3">
        <w:rPr>
          <w:rFonts w:ascii="Shurjo" w:hAnsi="Shurjo" w:cs="Shurjo"/>
          <w:sz w:val="22"/>
          <w:szCs w:val="22"/>
          <w:cs/>
        </w:rPr>
        <w:t>অর্থাৎ নিজেই সেই চার প্রকার মারকে পরাজিত করে অর্থে বলা হয়েছে।</w:t>
      </w:r>
    </w:p>
    <w:p w14:paraId="3AFB4DD4" w14:textId="77777777" w:rsidR="00FD403C" w:rsidRPr="00E047C3" w:rsidRDefault="007226FE">
      <w:pPr>
        <w:widowControl w:val="0"/>
        <w:shd w:val="clear" w:color="auto" w:fill="FFFFFF"/>
        <w:ind w:firstLine="288"/>
        <w:jc w:val="both"/>
        <w:rPr>
          <w:rFonts w:ascii="Shurjo" w:hAnsi="Shurjo" w:cs="Shurjo"/>
          <w:sz w:val="22"/>
          <w:szCs w:val="22"/>
        </w:rPr>
      </w:pPr>
      <w:r w:rsidRPr="00E047C3">
        <w:rPr>
          <w:rFonts w:ascii="Shurjo" w:hAnsi="Shurjo" w:cs="Shurjo"/>
          <w:b/>
          <w:bCs/>
          <w:sz w:val="22"/>
          <w:szCs w:val="22"/>
          <w:cs/>
        </w:rPr>
        <w:t xml:space="preserve">সর্বত্রই </w:t>
      </w:r>
      <w:r w:rsidRPr="00E047C3">
        <w:rPr>
          <w:rFonts w:ascii="Shurjo" w:hAnsi="Shurjo" w:cs="Shurjo"/>
          <w:b/>
          <w:bCs/>
          <w:sz w:val="22"/>
          <w:szCs w:val="22"/>
        </w:rPr>
        <w:t>(</w:t>
      </w:r>
      <w:r w:rsidRPr="00E047C3">
        <w:rPr>
          <w:rFonts w:ascii="Shurjo" w:hAnsi="Shurjo" w:cs="Shurjo"/>
          <w:b/>
          <w:bCs/>
          <w:sz w:val="22"/>
          <w:szCs w:val="22"/>
          <w:cs/>
        </w:rPr>
        <w:t>তারা</w:t>
      </w:r>
      <w:r w:rsidRPr="00E047C3">
        <w:rPr>
          <w:rFonts w:ascii="Shurjo" w:hAnsi="Shurjo" w:cs="Shurjo"/>
          <w:b/>
          <w:bCs/>
          <w:sz w:val="22"/>
          <w:szCs w:val="22"/>
        </w:rPr>
        <w:t xml:space="preserve">) </w:t>
      </w:r>
      <w:r w:rsidRPr="00E047C3">
        <w:rPr>
          <w:rFonts w:ascii="Shurjo" w:hAnsi="Shurjo" w:cs="Shurjo"/>
          <w:b/>
          <w:bCs/>
          <w:sz w:val="22"/>
          <w:szCs w:val="22"/>
          <w:cs/>
        </w:rPr>
        <w:t xml:space="preserve">স্বস্তি </w:t>
      </w:r>
      <w:r w:rsidRPr="00E047C3">
        <w:rPr>
          <w:rFonts w:ascii="Shurjo" w:hAnsi="Shurjo" w:cs="Shurjo"/>
          <w:b/>
          <w:bCs/>
          <w:sz w:val="22"/>
          <w:szCs w:val="22"/>
        </w:rPr>
        <w:t>(</w:t>
      </w:r>
      <w:r w:rsidRPr="00E047C3">
        <w:rPr>
          <w:rFonts w:ascii="Shurjo" w:hAnsi="Shurjo" w:cs="Shurjo"/>
          <w:b/>
          <w:bCs/>
          <w:sz w:val="22"/>
          <w:szCs w:val="22"/>
          <w:cs/>
        </w:rPr>
        <w:t>সুখ</w:t>
      </w:r>
      <w:r w:rsidRPr="00E047C3">
        <w:rPr>
          <w:rFonts w:ascii="Shurjo" w:hAnsi="Shurjo" w:cs="Shurjo"/>
          <w:b/>
          <w:bCs/>
          <w:sz w:val="22"/>
          <w:szCs w:val="22"/>
        </w:rPr>
        <w:t xml:space="preserve">) </w:t>
      </w:r>
      <w:r w:rsidRPr="00E047C3">
        <w:rPr>
          <w:rFonts w:ascii="Shurjo" w:hAnsi="Shurjo" w:cs="Shurjo"/>
          <w:b/>
          <w:bCs/>
          <w:sz w:val="22"/>
          <w:szCs w:val="22"/>
          <w:cs/>
        </w:rPr>
        <w:t xml:space="preserve">লাভ করে থাকে </w:t>
      </w:r>
      <w:r w:rsidRPr="00E047C3">
        <w:rPr>
          <w:rFonts w:ascii="Shurjo" w:hAnsi="Shurjo" w:cs="Shurjo"/>
          <w:sz w:val="22"/>
          <w:szCs w:val="22"/>
          <w:cs/>
        </w:rPr>
        <w:t>মানে হচ্ছে এই মঙ্গলময় কাজগুলো সম্পাদন করে</w:t>
      </w:r>
      <w:r w:rsidRPr="00E047C3">
        <w:rPr>
          <w:rFonts w:ascii="Shurjo" w:hAnsi="Shurjo" w:cs="Shurjo"/>
          <w:sz w:val="22"/>
          <w:szCs w:val="22"/>
        </w:rPr>
        <w:t xml:space="preserve">, </w:t>
      </w:r>
      <w:r w:rsidRPr="00E047C3">
        <w:rPr>
          <w:rFonts w:ascii="Shurjo" w:hAnsi="Shurjo" w:cs="Shurjo"/>
          <w:sz w:val="22"/>
          <w:szCs w:val="22"/>
          <w:cs/>
        </w:rPr>
        <w:t>চার প্রকার মারের দ্বারা পরাজিত না হয়ে</w:t>
      </w:r>
      <w:r w:rsidRPr="00E047C3">
        <w:rPr>
          <w:rFonts w:ascii="Shurjo" w:hAnsi="Shurjo" w:cs="Shurjo"/>
          <w:sz w:val="22"/>
          <w:szCs w:val="22"/>
        </w:rPr>
        <w:t xml:space="preserve">, </w:t>
      </w:r>
      <w:r w:rsidRPr="00E047C3">
        <w:rPr>
          <w:rFonts w:ascii="Shurjo" w:hAnsi="Shurjo" w:cs="Shurjo"/>
          <w:sz w:val="22"/>
          <w:szCs w:val="22"/>
          <w:cs/>
        </w:rPr>
        <w:t>ইহ</w:t>
      </w:r>
      <w:r w:rsidRPr="00E047C3">
        <w:rPr>
          <w:rFonts w:ascii="Shurjo" w:hAnsi="Shurjo" w:cs="Shurjo"/>
          <w:sz w:val="22"/>
          <w:szCs w:val="22"/>
        </w:rPr>
        <w:t>-</w:t>
      </w:r>
      <w:r w:rsidRPr="00E047C3">
        <w:rPr>
          <w:rFonts w:ascii="Shurjo" w:hAnsi="Shurjo" w:cs="Shurjo"/>
          <w:sz w:val="22"/>
          <w:szCs w:val="22"/>
          <w:cs/>
        </w:rPr>
        <w:t>পরলোকে</w:t>
      </w:r>
      <w:r w:rsidRPr="00E047C3">
        <w:rPr>
          <w:rFonts w:ascii="Shurjo" w:hAnsi="Shurjo" w:cs="Shurjo"/>
          <w:sz w:val="22"/>
          <w:szCs w:val="22"/>
        </w:rPr>
        <w:t xml:space="preserve">, </w:t>
      </w:r>
      <w:r w:rsidRPr="00E047C3">
        <w:rPr>
          <w:rFonts w:ascii="Shurjo" w:hAnsi="Shurjo" w:cs="Shurjo"/>
          <w:sz w:val="22"/>
          <w:szCs w:val="22"/>
          <w:cs/>
        </w:rPr>
        <w:t>দাঁড়িয়ে থাকার সময় কিংবা চঙ্ক্রমণ করার সময় ইত্যাদিতে সর্বত্রই তারা স্বস্তি লাভ করে থাকে</w:t>
      </w:r>
      <w:r w:rsidRPr="00E047C3">
        <w:rPr>
          <w:rFonts w:ascii="Shurjo" w:hAnsi="Shurjo" w:cs="Shurjo"/>
          <w:sz w:val="22"/>
          <w:szCs w:val="22"/>
        </w:rPr>
        <w:t xml:space="preserve">, </w:t>
      </w:r>
      <w:r w:rsidRPr="00E047C3">
        <w:rPr>
          <w:rFonts w:ascii="Shurjo" w:hAnsi="Shurjo" w:cs="Shurjo"/>
          <w:sz w:val="22"/>
          <w:szCs w:val="22"/>
          <w:cs/>
        </w:rPr>
        <w:t>অর্থাৎ মূর্খসংসর্গ ইত্যাদির ফলে যেসব আসব</w:t>
      </w:r>
      <w:r w:rsidRPr="00E047C3">
        <w:rPr>
          <w:rFonts w:ascii="Shurjo" w:hAnsi="Shurjo" w:cs="Shurjo"/>
          <w:sz w:val="22"/>
          <w:szCs w:val="22"/>
        </w:rPr>
        <w:t xml:space="preserve">, </w:t>
      </w:r>
      <w:r w:rsidRPr="00E047C3">
        <w:rPr>
          <w:rFonts w:ascii="Shurjo" w:hAnsi="Shurjo" w:cs="Shurjo"/>
          <w:sz w:val="22"/>
          <w:szCs w:val="22"/>
          <w:cs/>
        </w:rPr>
        <w:t>আঘাত ও মনোজ্বালা উৎপন্ন হয় সেগুলো বিদ্যমান না থাকায় তারা স্বস্তি লাভ করে থাকে</w:t>
      </w:r>
      <w:r w:rsidRPr="00E047C3">
        <w:rPr>
          <w:rFonts w:ascii="Shurjo" w:hAnsi="Shurjo" w:cs="Shurjo"/>
          <w:sz w:val="22"/>
          <w:szCs w:val="22"/>
        </w:rPr>
        <w:t xml:space="preserve">, </w:t>
      </w:r>
      <w:r w:rsidRPr="00E047C3">
        <w:rPr>
          <w:rFonts w:ascii="Shurjo" w:hAnsi="Shurjo" w:cs="Shurjo"/>
          <w:sz w:val="22"/>
          <w:szCs w:val="22"/>
          <w:cs/>
        </w:rPr>
        <w:t>এতে করে তারা উপদ্রবমুক্ত</w:t>
      </w:r>
      <w:r w:rsidRPr="00E047C3">
        <w:rPr>
          <w:rFonts w:ascii="Shurjo" w:hAnsi="Shurjo" w:cs="Shurjo"/>
          <w:sz w:val="22"/>
          <w:szCs w:val="22"/>
        </w:rPr>
        <w:t xml:space="preserve">, </w:t>
      </w:r>
      <w:r w:rsidRPr="00E047C3">
        <w:rPr>
          <w:rFonts w:ascii="Shurjo" w:hAnsi="Shurjo" w:cs="Shurjo"/>
          <w:sz w:val="22"/>
          <w:szCs w:val="22"/>
          <w:cs/>
        </w:rPr>
        <w:t>শোকহীন</w:t>
      </w:r>
      <w:r w:rsidRPr="00E047C3">
        <w:rPr>
          <w:rFonts w:ascii="Shurjo" w:hAnsi="Shurjo" w:cs="Shurjo"/>
          <w:sz w:val="22"/>
          <w:szCs w:val="22"/>
        </w:rPr>
        <w:t xml:space="preserve">, </w:t>
      </w:r>
      <w:r w:rsidRPr="00E047C3">
        <w:rPr>
          <w:rFonts w:ascii="Shurjo" w:hAnsi="Shurjo" w:cs="Shurjo"/>
          <w:sz w:val="22"/>
          <w:szCs w:val="22"/>
          <w:cs/>
        </w:rPr>
        <w:t>নিরাপদ ও ভয়হীন হয়ে থাকে বলা হয়েছে।</w:t>
      </w:r>
    </w:p>
    <w:p w14:paraId="55E5A0FF"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rPr>
        <w:t>“</w:t>
      </w:r>
      <w:r w:rsidRPr="00E047C3">
        <w:rPr>
          <w:rFonts w:ascii="Shurjo" w:hAnsi="Shurjo" w:cs="Shurjo"/>
          <w:b/>
          <w:bCs/>
          <w:sz w:val="22"/>
          <w:szCs w:val="22"/>
          <w:cs/>
        </w:rPr>
        <w:t>এগুলোই হচ্ছে তাদের পক্ষে উত্তম মঙ্গল</w:t>
      </w:r>
      <w:r w:rsidRPr="00E047C3">
        <w:rPr>
          <w:rFonts w:ascii="Shurjo" w:hAnsi="Shurjo" w:cs="Shurjo"/>
          <w:sz w:val="22"/>
          <w:szCs w:val="22"/>
        </w:rPr>
        <w:t>”</w:t>
      </w:r>
      <w:r w:rsidRPr="00E047C3">
        <w:rPr>
          <w:rFonts w:ascii="Shurjo" w:hAnsi="Shurjo" w:cs="Shurjo"/>
          <w:b/>
          <w:bCs/>
          <w:sz w:val="22"/>
          <w:szCs w:val="22"/>
        </w:rPr>
        <w:t xml:space="preserve"> </w:t>
      </w:r>
      <w:r w:rsidRPr="00E047C3">
        <w:rPr>
          <w:rFonts w:ascii="Shurjo" w:hAnsi="Shurjo" w:cs="Shurjo"/>
          <w:sz w:val="22"/>
          <w:szCs w:val="22"/>
          <w:cs/>
        </w:rPr>
        <w:t>এই কথা বলে ভগবান তাঁর দেশনা শেষ করলেন।</w:t>
      </w:r>
      <w:r w:rsidRPr="00E047C3">
        <w:rPr>
          <w:rFonts w:ascii="Shurjo" w:hAnsi="Shurjo" w:cs="Shurjo"/>
          <w:sz w:val="22"/>
          <w:szCs w:val="22"/>
          <w:lang w:bidi="bn-BD"/>
        </w:rPr>
        <w:t xml:space="preserve"> </w:t>
      </w:r>
      <w:r w:rsidRPr="00E047C3">
        <w:rPr>
          <w:rFonts w:ascii="Shurjo" w:hAnsi="Shurjo" w:cs="Shurjo"/>
          <w:sz w:val="22"/>
          <w:szCs w:val="22"/>
          <w:cs/>
        </w:rPr>
        <w:t>কীভাবে</w:t>
      </w:r>
      <w:r w:rsidRPr="00E047C3">
        <w:rPr>
          <w:rFonts w:ascii="Shurjo" w:hAnsi="Shurjo" w:cs="Shurjo"/>
          <w:sz w:val="22"/>
          <w:szCs w:val="22"/>
          <w:lang w:bidi="bn-BD"/>
        </w:rPr>
        <w:t xml:space="preserve">? </w:t>
      </w:r>
      <w:r w:rsidRPr="00E047C3">
        <w:rPr>
          <w:rFonts w:ascii="Shurjo" w:hAnsi="Shurjo" w:cs="Shurjo"/>
          <w:sz w:val="22"/>
          <w:szCs w:val="22"/>
          <w:cs/>
        </w:rPr>
        <w:t>এভাবেই</w:t>
      </w:r>
      <w:r w:rsidRPr="00E047C3">
        <w:rPr>
          <w:rFonts w:ascii="Shurjo" w:hAnsi="Shurjo" w:cs="Shurjo"/>
          <w:sz w:val="22"/>
          <w:szCs w:val="22"/>
          <w:lang w:bidi="bn-BD"/>
        </w:rPr>
        <w:t xml:space="preserve">, </w:t>
      </w:r>
      <w:r w:rsidRPr="00E047C3">
        <w:rPr>
          <w:rFonts w:ascii="Shurjo" w:hAnsi="Shurjo" w:cs="Shurjo"/>
          <w:sz w:val="22"/>
          <w:szCs w:val="22"/>
          <w:cs/>
        </w:rPr>
        <w:t>হে দেবপুত্র</w:t>
      </w:r>
      <w:r w:rsidRPr="00E047C3">
        <w:rPr>
          <w:rFonts w:ascii="Shurjo" w:hAnsi="Shurjo" w:cs="Shurjo"/>
          <w:sz w:val="22"/>
          <w:szCs w:val="22"/>
          <w:lang w:bidi="bn-BD"/>
        </w:rPr>
        <w:t xml:space="preserve">, </w:t>
      </w:r>
      <w:r w:rsidRPr="00E047C3">
        <w:rPr>
          <w:rFonts w:ascii="Shurjo" w:hAnsi="Shurjo" w:cs="Shurjo"/>
          <w:sz w:val="22"/>
          <w:szCs w:val="22"/>
          <w:cs/>
        </w:rPr>
        <w:t>যারা এই সমস্ত মঙ্গলময় কাজ সম্পাদন করে তারা যেহেতু সর্বত্রই স্বস্তি লাভ করে থাকে</w:t>
      </w:r>
      <w:r w:rsidRPr="00E047C3">
        <w:rPr>
          <w:rFonts w:ascii="Shurjo" w:hAnsi="Shurjo" w:cs="Shurjo"/>
          <w:sz w:val="22"/>
          <w:szCs w:val="22"/>
          <w:lang w:bidi="bn-BD"/>
        </w:rPr>
        <w:t xml:space="preserve">, </w:t>
      </w:r>
      <w:r w:rsidRPr="00E047C3">
        <w:rPr>
          <w:rFonts w:ascii="Shurjo" w:hAnsi="Shurjo" w:cs="Shurjo"/>
          <w:sz w:val="22"/>
          <w:szCs w:val="22"/>
          <w:cs/>
        </w:rPr>
        <w:t>তাই সেই মূর্খসংসর্গ না করা ইত্যাদি আটত্রিশ প্রকার মঙ্গলকে উত্তম</w:t>
      </w:r>
      <w:r w:rsidRPr="00E047C3">
        <w:rPr>
          <w:rFonts w:ascii="Shurjo" w:hAnsi="Shurjo" w:cs="Shurjo"/>
          <w:sz w:val="22"/>
          <w:szCs w:val="22"/>
          <w:lang w:bidi="bn-BD"/>
        </w:rPr>
        <w:t xml:space="preserve">, </w:t>
      </w:r>
      <w:r w:rsidRPr="00E047C3">
        <w:rPr>
          <w:rFonts w:ascii="Shurjo" w:hAnsi="Shurjo" w:cs="Shurjo"/>
          <w:sz w:val="22"/>
          <w:szCs w:val="22"/>
          <w:cs/>
        </w:rPr>
        <w:t>শ্রেষ্ঠ ও প্রবর বলে গ্রহণ করো।</w:t>
      </w:r>
    </w:p>
    <w:p w14:paraId="655E2E73"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cs/>
        </w:rPr>
        <w:t>এভাবে ভগবান দেশনা সমাপ্ত করার সঙ্গে সঙ্গেই লক্ষ কোটি দেবতা অর্হত্ত্ব লাভ করেছিল</w:t>
      </w:r>
      <w:r w:rsidRPr="00E047C3">
        <w:rPr>
          <w:rFonts w:ascii="Shurjo" w:hAnsi="Shurjo" w:cs="Shurjo"/>
          <w:sz w:val="22"/>
          <w:szCs w:val="22"/>
          <w:lang w:bidi="bn-BD"/>
        </w:rPr>
        <w:t xml:space="preserve">, </w:t>
      </w:r>
      <w:r w:rsidRPr="00E047C3">
        <w:rPr>
          <w:rFonts w:ascii="Shurjo" w:hAnsi="Shurjo" w:cs="Shurjo"/>
          <w:sz w:val="22"/>
          <w:szCs w:val="22"/>
          <w:cs/>
        </w:rPr>
        <w:t>আর স্রোতাপত্তি</w:t>
      </w:r>
      <w:r w:rsidRPr="00E047C3">
        <w:rPr>
          <w:rFonts w:ascii="Shurjo" w:hAnsi="Shurjo" w:cs="Shurjo"/>
          <w:sz w:val="22"/>
          <w:szCs w:val="22"/>
          <w:lang w:bidi="bn-BD"/>
        </w:rPr>
        <w:t>-</w:t>
      </w:r>
      <w:r w:rsidRPr="00E047C3">
        <w:rPr>
          <w:rFonts w:ascii="Shurjo" w:hAnsi="Shurjo" w:cs="Shurjo"/>
          <w:sz w:val="22"/>
          <w:szCs w:val="22"/>
          <w:cs/>
        </w:rPr>
        <w:t>সকৃদাগামী</w:t>
      </w:r>
      <w:r w:rsidRPr="00E047C3">
        <w:rPr>
          <w:rFonts w:ascii="Shurjo" w:hAnsi="Shurjo" w:cs="Shurjo"/>
          <w:sz w:val="22"/>
          <w:szCs w:val="22"/>
          <w:lang w:bidi="bn-BD"/>
        </w:rPr>
        <w:t>-</w:t>
      </w:r>
      <w:r w:rsidRPr="00E047C3">
        <w:rPr>
          <w:rFonts w:ascii="Shurjo" w:hAnsi="Shurjo" w:cs="Shurjo"/>
          <w:sz w:val="22"/>
          <w:szCs w:val="22"/>
          <w:cs/>
        </w:rPr>
        <w:t>অনাগামী ফললাভীর সংখ্যা ছিল গণনাতীত। এরপর ভগবান পরদিন আনন্দ স্থবিরকে ডেকে বললেন</w:t>
      </w:r>
      <w:r w:rsidRPr="00E047C3">
        <w:rPr>
          <w:rFonts w:ascii="Shurjo" w:hAnsi="Shurjo" w:cs="Shurjo"/>
          <w:sz w:val="22"/>
          <w:szCs w:val="22"/>
          <w:lang w:bidi="bn-BD"/>
        </w:rPr>
        <w:t>, “</w:t>
      </w:r>
      <w:r w:rsidRPr="00E047C3">
        <w:rPr>
          <w:rFonts w:ascii="Shurjo" w:hAnsi="Shurjo" w:cs="Shurjo"/>
          <w:sz w:val="22"/>
          <w:szCs w:val="22"/>
          <w:cs/>
        </w:rPr>
        <w:t>হে আনন্দ</w:t>
      </w:r>
      <w:r w:rsidRPr="00E047C3">
        <w:rPr>
          <w:rFonts w:ascii="Shurjo" w:hAnsi="Shurjo" w:cs="Shurjo"/>
          <w:sz w:val="22"/>
          <w:szCs w:val="22"/>
          <w:lang w:bidi="bn-BD"/>
        </w:rPr>
        <w:t xml:space="preserve">, </w:t>
      </w:r>
      <w:r w:rsidRPr="00E047C3">
        <w:rPr>
          <w:rFonts w:ascii="Shurjo" w:hAnsi="Shurjo" w:cs="Shurjo"/>
          <w:sz w:val="22"/>
          <w:szCs w:val="22"/>
          <w:cs/>
        </w:rPr>
        <w:t>গত রাতে জনৈক দেবতা আমার কাছে উপস্থিত হয়ে মঙ্গল সম্বন্ধে প্রশ্ন করেছে। আমি তাকে মোট আটত্রিশটি মঙ্গলের কথা বলেছি। হে আনন্দ</w:t>
      </w:r>
      <w:r w:rsidRPr="00E047C3">
        <w:rPr>
          <w:rFonts w:ascii="Shurjo" w:hAnsi="Shurjo" w:cs="Shurjo"/>
          <w:sz w:val="22"/>
          <w:szCs w:val="22"/>
          <w:lang w:bidi="bn-BD"/>
        </w:rPr>
        <w:t xml:space="preserve">, </w:t>
      </w:r>
      <w:r w:rsidRPr="00E047C3">
        <w:rPr>
          <w:rFonts w:ascii="Shurjo" w:hAnsi="Shurjo" w:cs="Shurjo"/>
          <w:sz w:val="22"/>
          <w:szCs w:val="22"/>
          <w:cs/>
        </w:rPr>
        <w:t>তুমি সেই মঙ্গল</w:t>
      </w:r>
      <w:r w:rsidRPr="00E047C3">
        <w:rPr>
          <w:rFonts w:ascii="Shurjo" w:hAnsi="Shurjo" w:cs="Shurjo"/>
          <w:sz w:val="22"/>
          <w:szCs w:val="22"/>
          <w:lang w:bidi="bn-BD"/>
        </w:rPr>
        <w:t>-</w:t>
      </w:r>
      <w:r w:rsidRPr="00E047C3">
        <w:rPr>
          <w:rFonts w:ascii="Shurjo" w:hAnsi="Shurjo" w:cs="Shurjo"/>
          <w:sz w:val="22"/>
          <w:szCs w:val="22"/>
          <w:cs/>
        </w:rPr>
        <w:t>পর্যায় শিক্ষা করো</w:t>
      </w:r>
      <w:r w:rsidRPr="00E047C3">
        <w:rPr>
          <w:rFonts w:ascii="Shurjo" w:hAnsi="Shurjo" w:cs="Shurjo"/>
          <w:sz w:val="22"/>
          <w:szCs w:val="22"/>
          <w:lang w:bidi="bn-BD"/>
        </w:rPr>
        <w:t xml:space="preserve">, </w:t>
      </w:r>
      <w:r w:rsidRPr="00E047C3">
        <w:rPr>
          <w:rFonts w:ascii="Shurjo" w:hAnsi="Shurjo" w:cs="Shurjo"/>
          <w:sz w:val="22"/>
          <w:szCs w:val="22"/>
          <w:cs/>
        </w:rPr>
        <w:t>শিক্ষা করে ভিক্ষুদের শিখিয়ে দাও।</w:t>
      </w:r>
      <w:r w:rsidRPr="00E047C3">
        <w:rPr>
          <w:rFonts w:ascii="Shurjo" w:hAnsi="Shurjo" w:cs="Shurjo"/>
          <w:sz w:val="22"/>
          <w:szCs w:val="22"/>
          <w:lang w:bidi="bn-BD"/>
        </w:rPr>
        <w:t xml:space="preserve">” </w:t>
      </w:r>
      <w:r w:rsidRPr="00E047C3">
        <w:rPr>
          <w:rFonts w:ascii="Shurjo" w:hAnsi="Shurjo" w:cs="Shurjo"/>
          <w:sz w:val="22"/>
          <w:szCs w:val="22"/>
          <w:cs/>
        </w:rPr>
        <w:t>স্থবির নিজে শিক্ষা করার পর সেগুলো ভিক্ষুদের শিখিয়ে দিলেন। সেগুলো আচার্যপরম্পরা এখনো পর্যন্ত চালু আছে</w:t>
      </w:r>
      <w:r w:rsidRPr="00E047C3">
        <w:rPr>
          <w:rFonts w:ascii="Shurjo" w:hAnsi="Shurjo" w:cs="Shurjo"/>
          <w:sz w:val="22"/>
          <w:szCs w:val="22"/>
          <w:lang w:bidi="bn-BD"/>
        </w:rPr>
        <w:t xml:space="preserve">, </w:t>
      </w:r>
      <w:r w:rsidRPr="00E047C3">
        <w:rPr>
          <w:rFonts w:ascii="Shurjo" w:hAnsi="Shurjo" w:cs="Shurjo"/>
          <w:sz w:val="22"/>
          <w:szCs w:val="22"/>
          <w:cs/>
        </w:rPr>
        <w:t xml:space="preserve">এভাবেই এই ব্রহ্মচর্য </w:t>
      </w:r>
      <w:r w:rsidRPr="00E047C3">
        <w:rPr>
          <w:rFonts w:ascii="Shurjo" w:hAnsi="Shurjo" w:cs="Shurjo"/>
          <w:sz w:val="22"/>
          <w:szCs w:val="22"/>
          <w:lang w:bidi="bn-BD"/>
        </w:rPr>
        <w:t>(</w:t>
      </w:r>
      <w:r w:rsidRPr="00E047C3">
        <w:rPr>
          <w:rFonts w:ascii="Shurjo" w:hAnsi="Shurjo" w:cs="Shurjo"/>
          <w:sz w:val="22"/>
          <w:szCs w:val="22"/>
          <w:cs/>
        </w:rPr>
        <w:t>শাসন</w:t>
      </w:r>
      <w:r w:rsidRPr="00E047C3">
        <w:rPr>
          <w:rFonts w:ascii="Shurjo" w:hAnsi="Shurjo" w:cs="Shurjo"/>
          <w:sz w:val="22"/>
          <w:szCs w:val="22"/>
          <w:lang w:bidi="bn-BD"/>
        </w:rPr>
        <w:t xml:space="preserve">) </w:t>
      </w:r>
      <w:r w:rsidRPr="00E047C3">
        <w:rPr>
          <w:rFonts w:ascii="Shurjo" w:hAnsi="Shurjo" w:cs="Shurjo"/>
          <w:sz w:val="22"/>
          <w:szCs w:val="22"/>
          <w:cs/>
        </w:rPr>
        <w:t>দেবতা ও মানুষদের দ্বারা ঋদ্ধ</w:t>
      </w:r>
      <w:r w:rsidRPr="00E047C3">
        <w:rPr>
          <w:rFonts w:ascii="Shurjo" w:hAnsi="Shurjo" w:cs="Shurjo"/>
          <w:sz w:val="22"/>
          <w:szCs w:val="22"/>
          <w:lang w:bidi="bn-BD"/>
        </w:rPr>
        <w:t xml:space="preserve">, </w:t>
      </w:r>
      <w:r w:rsidRPr="00E047C3">
        <w:rPr>
          <w:rFonts w:ascii="Shurjo" w:hAnsi="Shurjo" w:cs="Shurjo"/>
          <w:sz w:val="22"/>
          <w:szCs w:val="22"/>
          <w:cs/>
        </w:rPr>
        <w:t>সমৃদ্ধ</w:t>
      </w:r>
      <w:r w:rsidRPr="00E047C3">
        <w:rPr>
          <w:rFonts w:ascii="Shurjo" w:hAnsi="Shurjo" w:cs="Shurjo"/>
          <w:sz w:val="22"/>
          <w:szCs w:val="22"/>
          <w:lang w:bidi="bn-BD"/>
        </w:rPr>
        <w:t xml:space="preserve">, </w:t>
      </w:r>
      <w:r w:rsidRPr="00E047C3">
        <w:rPr>
          <w:rFonts w:ascii="Shurjo" w:hAnsi="Shurjo" w:cs="Shurjo"/>
          <w:sz w:val="22"/>
          <w:szCs w:val="22"/>
          <w:cs/>
        </w:rPr>
        <w:t>বহুজনের কাছে বিস্তৃত ও সুপ্রকাশিত করা হয়েছে বলে বুঝতে হবে।</w:t>
      </w:r>
    </w:p>
    <w:p w14:paraId="6928ED7B" w14:textId="77777777" w:rsidR="00FD403C" w:rsidRPr="00E047C3" w:rsidRDefault="007226FE">
      <w:pPr>
        <w:widowControl w:val="0"/>
        <w:shd w:val="clear" w:color="auto" w:fill="FFFFFF"/>
        <w:ind w:firstLine="288"/>
        <w:jc w:val="both"/>
        <w:rPr>
          <w:rFonts w:ascii="Shurjo" w:hAnsi="Shurjo" w:cs="Shurjo"/>
          <w:sz w:val="22"/>
          <w:szCs w:val="22"/>
          <w:lang w:bidi="bn-BD"/>
        </w:rPr>
      </w:pPr>
      <w:r w:rsidRPr="00E047C3">
        <w:rPr>
          <w:rFonts w:ascii="Shurjo" w:hAnsi="Shurjo" w:cs="Shurjo"/>
          <w:sz w:val="22"/>
          <w:szCs w:val="22"/>
          <w:cs/>
        </w:rPr>
        <w:t>এখন এই সমস্ত মঙ্গল সম্বন্ধে জ্ঞানের পরিচয় আরো খোলাসা করে তুলে ধরার জন্য একদম শুরু থেকে এর পারস্পরিক সম্বন্ধকে জানতে হবে এভাবে</w:t>
      </w:r>
      <w:r w:rsidRPr="00E047C3">
        <w:rPr>
          <w:rFonts w:ascii="Shurjo" w:hAnsi="Shurjo" w:cs="Shurjo"/>
          <w:sz w:val="22"/>
          <w:szCs w:val="22"/>
          <w:lang w:bidi="bn-BD"/>
        </w:rPr>
        <w:t xml:space="preserve">: </w:t>
      </w:r>
      <w:r w:rsidRPr="00E047C3">
        <w:rPr>
          <w:rFonts w:ascii="Shurjo" w:hAnsi="Shurjo" w:cs="Shurjo"/>
          <w:sz w:val="22"/>
          <w:szCs w:val="22"/>
          <w:cs/>
        </w:rPr>
        <w:t>ইহ</w:t>
      </w:r>
      <w:r w:rsidRPr="00E047C3">
        <w:rPr>
          <w:rFonts w:ascii="Shurjo" w:hAnsi="Shurjo" w:cs="Shurjo"/>
          <w:sz w:val="22"/>
          <w:szCs w:val="22"/>
          <w:lang w:bidi="bn-BD"/>
        </w:rPr>
        <w:t>-</w:t>
      </w:r>
      <w:r w:rsidRPr="00E047C3">
        <w:rPr>
          <w:rFonts w:ascii="Shurjo" w:hAnsi="Shurjo" w:cs="Shurjo"/>
          <w:sz w:val="22"/>
          <w:szCs w:val="22"/>
          <w:cs/>
        </w:rPr>
        <w:t>পারলৌকিক ও লোকোত্তর</w:t>
      </w:r>
      <w:r w:rsidRPr="00E047C3">
        <w:rPr>
          <w:rFonts w:ascii="Shurjo" w:hAnsi="Shurjo" w:cs="Shurjo"/>
          <w:sz w:val="22"/>
          <w:szCs w:val="22"/>
          <w:lang w:bidi="bn-BD"/>
        </w:rPr>
        <w:t>-</w:t>
      </w:r>
      <w:r w:rsidRPr="00E047C3">
        <w:rPr>
          <w:rFonts w:ascii="Shurjo" w:hAnsi="Shurjo" w:cs="Shurjo"/>
          <w:sz w:val="22"/>
          <w:szCs w:val="22"/>
          <w:cs/>
        </w:rPr>
        <w:t>সুখ কামনাকারী এই সত্ত্বগণ মূর্খ ব্যক্তিদের সঙ্গে মেলামেশা পরিহার করে</w:t>
      </w:r>
      <w:r w:rsidRPr="00E047C3">
        <w:rPr>
          <w:rFonts w:ascii="Shurjo" w:hAnsi="Shurjo" w:cs="Shurjo"/>
          <w:sz w:val="22"/>
          <w:szCs w:val="22"/>
          <w:lang w:bidi="bn-BD"/>
        </w:rPr>
        <w:t xml:space="preserve">, </w:t>
      </w:r>
      <w:r w:rsidRPr="00E047C3">
        <w:rPr>
          <w:rFonts w:ascii="Shurjo" w:hAnsi="Shurjo" w:cs="Shurjo"/>
          <w:sz w:val="22"/>
          <w:szCs w:val="22"/>
          <w:cs/>
        </w:rPr>
        <w:t>পণ্ডিত ব্যক্তিদের ওপর নির্ভর করে</w:t>
      </w:r>
      <w:r w:rsidRPr="00E047C3">
        <w:rPr>
          <w:rFonts w:ascii="Shurjo" w:hAnsi="Shurjo" w:cs="Shurjo"/>
          <w:sz w:val="22"/>
          <w:szCs w:val="22"/>
          <w:lang w:bidi="bn-BD"/>
        </w:rPr>
        <w:t xml:space="preserve">, </w:t>
      </w:r>
      <w:r w:rsidRPr="00E047C3">
        <w:rPr>
          <w:rFonts w:ascii="Shurjo" w:hAnsi="Shurjo" w:cs="Shurjo"/>
          <w:sz w:val="22"/>
          <w:szCs w:val="22"/>
          <w:cs/>
        </w:rPr>
        <w:t xml:space="preserve">পূজনীয় ব্যক্তিদের </w:t>
      </w:r>
      <w:r w:rsidRPr="00E047C3">
        <w:rPr>
          <w:rFonts w:ascii="Shurjo" w:hAnsi="Shurjo" w:cs="Shurjo"/>
          <w:sz w:val="22"/>
          <w:szCs w:val="22"/>
          <w:cs/>
        </w:rPr>
        <w:lastRenderedPageBreak/>
        <w:t>পূজা করে এবং ধর্মানুকূল দেশে বাস করার মাধ্যমে ও পূর্বকৃত পুণ্যসম্পত্তি সঞ্চিত থাকার মাধ্যমে কুশলকর্ম না করাকে নিন্দা জানিয়ে</w:t>
      </w:r>
      <w:r w:rsidRPr="00E047C3">
        <w:rPr>
          <w:rFonts w:ascii="Shurjo" w:hAnsi="Shurjo" w:cs="Shurjo"/>
          <w:sz w:val="22"/>
          <w:szCs w:val="22"/>
          <w:lang w:bidi="bn-BD"/>
        </w:rPr>
        <w:t xml:space="preserve">, </w:t>
      </w:r>
      <w:r w:rsidRPr="00E047C3">
        <w:rPr>
          <w:rFonts w:ascii="Shurjo" w:hAnsi="Shurjo" w:cs="Shurjo"/>
          <w:sz w:val="22"/>
          <w:szCs w:val="22"/>
          <w:cs/>
        </w:rPr>
        <w:t>নিজেকে সম্যক পথে পরিচালিত করে</w:t>
      </w:r>
      <w:r w:rsidRPr="00E047C3">
        <w:rPr>
          <w:rFonts w:ascii="Shurjo" w:hAnsi="Shurjo" w:cs="Shurjo"/>
          <w:sz w:val="22"/>
          <w:szCs w:val="22"/>
          <w:lang w:bidi="bn-BD"/>
        </w:rPr>
        <w:t xml:space="preserve">, </w:t>
      </w:r>
      <w:r w:rsidRPr="00E047C3">
        <w:rPr>
          <w:rFonts w:ascii="Shurjo" w:hAnsi="Shurjo" w:cs="Shurjo"/>
          <w:sz w:val="22"/>
          <w:szCs w:val="22"/>
          <w:cs/>
        </w:rPr>
        <w:t>শাস্ত্রজ্ঞান</w:t>
      </w:r>
      <w:r w:rsidRPr="00E047C3">
        <w:rPr>
          <w:rFonts w:ascii="Shurjo" w:hAnsi="Shurjo" w:cs="Shurjo"/>
          <w:sz w:val="22"/>
          <w:szCs w:val="22"/>
          <w:lang w:bidi="bn-BD"/>
        </w:rPr>
        <w:t>-</w:t>
      </w:r>
      <w:r w:rsidRPr="00E047C3">
        <w:rPr>
          <w:rFonts w:ascii="Shurjo" w:hAnsi="Shurjo" w:cs="Shurjo"/>
          <w:sz w:val="22"/>
          <w:szCs w:val="22"/>
          <w:cs/>
        </w:rPr>
        <w:t>শিল্পবিদ্যা</w:t>
      </w:r>
      <w:r w:rsidRPr="00E047C3">
        <w:rPr>
          <w:rFonts w:ascii="Shurjo" w:hAnsi="Shurjo" w:cs="Shurjo"/>
          <w:sz w:val="22"/>
          <w:szCs w:val="22"/>
          <w:lang w:bidi="bn-BD"/>
        </w:rPr>
        <w:t>-</w:t>
      </w:r>
      <w:r w:rsidRPr="00E047C3">
        <w:rPr>
          <w:rFonts w:ascii="Shurjo" w:hAnsi="Shurjo" w:cs="Shurjo"/>
          <w:sz w:val="22"/>
          <w:szCs w:val="22"/>
          <w:cs/>
        </w:rPr>
        <w:t>বিনয়ে অলংকৃত হয়ে</w:t>
      </w:r>
      <w:r w:rsidRPr="00E047C3">
        <w:rPr>
          <w:rFonts w:ascii="Shurjo" w:hAnsi="Shurjo" w:cs="Shurjo"/>
          <w:sz w:val="22"/>
          <w:szCs w:val="22"/>
          <w:lang w:bidi="bn-BD"/>
        </w:rPr>
        <w:t xml:space="preserve">, </w:t>
      </w:r>
      <w:r w:rsidRPr="00E047C3">
        <w:rPr>
          <w:rFonts w:ascii="Shurjo" w:hAnsi="Shurjo" w:cs="Shurjo"/>
          <w:sz w:val="22"/>
          <w:szCs w:val="22"/>
          <w:cs/>
        </w:rPr>
        <w:t>বিনয়ানুরূপ সুভাষিত কথা বলে</w:t>
      </w:r>
      <w:r w:rsidRPr="00E047C3">
        <w:rPr>
          <w:rFonts w:ascii="Shurjo" w:hAnsi="Shurjo" w:cs="Shurjo"/>
          <w:sz w:val="22"/>
          <w:szCs w:val="22"/>
          <w:lang w:bidi="bn-BD"/>
        </w:rPr>
        <w:t xml:space="preserve">, </w:t>
      </w:r>
      <w:r w:rsidRPr="00E047C3">
        <w:rPr>
          <w:rFonts w:ascii="Shurjo" w:hAnsi="Shurjo" w:cs="Shurjo"/>
          <w:sz w:val="22"/>
          <w:szCs w:val="22"/>
          <w:cs/>
        </w:rPr>
        <w:t>যতদিন গৃহীজীবনে থাকে ততদিন মাতাপিতার সেবাযত্ন করার মাধ্যমে পুরোনো ঋণ শোধ করে</w:t>
      </w:r>
      <w:r w:rsidRPr="00E047C3">
        <w:rPr>
          <w:rFonts w:ascii="Shurjo" w:hAnsi="Shurjo" w:cs="Shurjo"/>
          <w:sz w:val="22"/>
          <w:szCs w:val="22"/>
          <w:lang w:bidi="bn-BD"/>
        </w:rPr>
        <w:t xml:space="preserve">, </w:t>
      </w:r>
      <w:r w:rsidRPr="00E047C3">
        <w:rPr>
          <w:rFonts w:ascii="Shurjo" w:hAnsi="Shurjo" w:cs="Shurjo"/>
          <w:sz w:val="22"/>
          <w:szCs w:val="22"/>
          <w:cs/>
        </w:rPr>
        <w:t>স্ত্রীপুত্রের প্রতি সদয় আচরণ করার মাধ্যমে নতুন ঋণ বিনিয়োগ করে</w:t>
      </w:r>
      <w:r w:rsidRPr="00E047C3">
        <w:rPr>
          <w:rFonts w:ascii="Shurjo" w:hAnsi="Shurjo" w:cs="Shurjo"/>
          <w:sz w:val="22"/>
          <w:szCs w:val="22"/>
          <w:lang w:bidi="bn-BD"/>
        </w:rPr>
        <w:t xml:space="preserve">, </w:t>
      </w:r>
      <w:r w:rsidRPr="00E047C3">
        <w:rPr>
          <w:rFonts w:ascii="Shurjo" w:hAnsi="Shurjo" w:cs="Shurjo"/>
          <w:sz w:val="22"/>
          <w:szCs w:val="22"/>
          <w:cs/>
        </w:rPr>
        <w:t>নির্দোষ পেশা অবলম্বন করার মাধ্যমে ব্যাপক ধনসম্পত্তি ইত্যাদি অর্জন করে</w:t>
      </w:r>
      <w:r w:rsidRPr="00E047C3">
        <w:rPr>
          <w:rFonts w:ascii="Shurjo" w:hAnsi="Shurjo" w:cs="Shurjo"/>
          <w:sz w:val="22"/>
          <w:szCs w:val="22"/>
          <w:lang w:bidi="bn-BD"/>
        </w:rPr>
        <w:t xml:space="preserve">, </w:t>
      </w:r>
      <w:r w:rsidRPr="00E047C3">
        <w:rPr>
          <w:rFonts w:ascii="Shurjo" w:hAnsi="Shurjo" w:cs="Shurjo"/>
          <w:sz w:val="22"/>
          <w:szCs w:val="22"/>
          <w:cs/>
        </w:rPr>
        <w:t>দানের দ্বারা ভোগের সার এবং ধর্মচর্চার দ্বারা জীবনের সার গ্রহণ করে</w:t>
      </w:r>
      <w:r w:rsidRPr="00E047C3">
        <w:rPr>
          <w:rFonts w:ascii="Shurjo" w:hAnsi="Shurjo" w:cs="Shurjo"/>
          <w:sz w:val="22"/>
          <w:szCs w:val="22"/>
          <w:lang w:bidi="bn-BD"/>
        </w:rPr>
        <w:t xml:space="preserve">, </w:t>
      </w:r>
      <w:r w:rsidRPr="00E047C3">
        <w:rPr>
          <w:rFonts w:ascii="Shurjo" w:hAnsi="Shurjo" w:cs="Shurjo"/>
          <w:sz w:val="22"/>
          <w:szCs w:val="22"/>
          <w:cs/>
        </w:rPr>
        <w:t>জ্ঞাতিদের সাহায্য করার মাধ্যমে নিজের আপনজনদের হিত সাধন করে</w:t>
      </w:r>
      <w:r w:rsidRPr="00E047C3">
        <w:rPr>
          <w:rFonts w:ascii="Shurjo" w:hAnsi="Shurjo" w:cs="Shurjo"/>
          <w:sz w:val="22"/>
          <w:szCs w:val="22"/>
          <w:lang w:bidi="bn-BD"/>
        </w:rPr>
        <w:t xml:space="preserve">, </w:t>
      </w:r>
      <w:r w:rsidRPr="00E047C3">
        <w:rPr>
          <w:rFonts w:ascii="Shurjo" w:hAnsi="Shurjo" w:cs="Shurjo"/>
          <w:sz w:val="22"/>
          <w:szCs w:val="22"/>
          <w:cs/>
        </w:rPr>
        <w:t>নির্দোষ কর্ম সম্পাদন করার মাধ্যমে অন্যদের হিত সাধন করে</w:t>
      </w:r>
      <w:r w:rsidRPr="00E047C3">
        <w:rPr>
          <w:rFonts w:ascii="Shurjo" w:hAnsi="Shurjo" w:cs="Shurjo"/>
          <w:sz w:val="22"/>
          <w:szCs w:val="22"/>
          <w:lang w:bidi="bn-BD"/>
        </w:rPr>
        <w:t xml:space="preserve">, </w:t>
      </w:r>
      <w:r w:rsidRPr="00E047C3">
        <w:rPr>
          <w:rFonts w:ascii="Shurjo" w:hAnsi="Shurjo" w:cs="Shurjo"/>
          <w:sz w:val="22"/>
          <w:szCs w:val="22"/>
          <w:cs/>
        </w:rPr>
        <w:t>পাপকাজ থেকে বিরত থাকার মাধ্যমে অন্যদের কষ্ট না দিয়ে</w:t>
      </w:r>
      <w:r w:rsidRPr="00E047C3">
        <w:rPr>
          <w:rFonts w:ascii="Shurjo" w:hAnsi="Shurjo" w:cs="Shurjo"/>
          <w:sz w:val="22"/>
          <w:szCs w:val="22"/>
          <w:lang w:bidi="bn-BD"/>
        </w:rPr>
        <w:t xml:space="preserve">, </w:t>
      </w:r>
      <w:r w:rsidRPr="00E047C3">
        <w:rPr>
          <w:rFonts w:ascii="Shurjo" w:hAnsi="Shurjo" w:cs="Shurjo"/>
          <w:sz w:val="22"/>
          <w:szCs w:val="22"/>
          <w:cs/>
        </w:rPr>
        <w:t>মদ্যপান হতে সংযত থাকার মাধ্যমে নিজেকে কষ্ট না দিয়ে</w:t>
      </w:r>
      <w:r w:rsidRPr="00E047C3">
        <w:rPr>
          <w:rFonts w:ascii="Shurjo" w:hAnsi="Shurjo" w:cs="Shurjo"/>
          <w:sz w:val="22"/>
          <w:szCs w:val="22"/>
          <w:lang w:bidi="bn-BD"/>
        </w:rPr>
        <w:t xml:space="preserve">, </w:t>
      </w:r>
      <w:r w:rsidRPr="00E047C3">
        <w:rPr>
          <w:rFonts w:ascii="Shurjo" w:hAnsi="Shurjo" w:cs="Shurjo"/>
          <w:sz w:val="22"/>
          <w:szCs w:val="22"/>
          <w:cs/>
        </w:rPr>
        <w:t>কুশলধর্মে অপ্রমত্ত থাকার মাধ্যমে কুশলধর্মকে বর্ধিত করে</w:t>
      </w:r>
      <w:r w:rsidRPr="00E047C3">
        <w:rPr>
          <w:rFonts w:ascii="Shurjo" w:hAnsi="Shurjo" w:cs="Shurjo"/>
          <w:sz w:val="22"/>
          <w:szCs w:val="22"/>
          <w:lang w:bidi="bn-BD"/>
        </w:rPr>
        <w:t xml:space="preserve">, </w:t>
      </w:r>
      <w:r w:rsidRPr="00E047C3">
        <w:rPr>
          <w:rFonts w:ascii="Shurjo" w:hAnsi="Shurjo" w:cs="Shurjo"/>
          <w:sz w:val="22"/>
          <w:szCs w:val="22"/>
          <w:cs/>
        </w:rPr>
        <w:t>কুশলধর্মকে বর্ধিত করার পর গৃহীবেশ ত্যাগ করে প্রব্রজ্যা গ্রহণ করে বুদ্ধ</w:t>
      </w:r>
      <w:r w:rsidRPr="00E047C3">
        <w:rPr>
          <w:rFonts w:ascii="Shurjo" w:hAnsi="Shurjo" w:cs="Shurjo"/>
          <w:sz w:val="22"/>
          <w:szCs w:val="22"/>
          <w:lang w:bidi="bn-BD"/>
        </w:rPr>
        <w:t xml:space="preserve">, </w:t>
      </w:r>
      <w:r w:rsidRPr="00E047C3">
        <w:rPr>
          <w:rFonts w:ascii="Shurjo" w:hAnsi="Shurjo" w:cs="Shurjo"/>
          <w:sz w:val="22"/>
          <w:szCs w:val="22"/>
          <w:cs/>
        </w:rPr>
        <w:t>বুদ্ধের শিষ্য</w:t>
      </w:r>
      <w:r w:rsidRPr="00E047C3">
        <w:rPr>
          <w:rFonts w:ascii="Shurjo" w:hAnsi="Shurjo" w:cs="Shurjo"/>
          <w:sz w:val="22"/>
          <w:szCs w:val="22"/>
          <w:lang w:bidi="bn-BD"/>
        </w:rPr>
        <w:t xml:space="preserve">, </w:t>
      </w:r>
      <w:r w:rsidRPr="00E047C3">
        <w:rPr>
          <w:rFonts w:ascii="Shurjo" w:hAnsi="Shurjo" w:cs="Shurjo"/>
          <w:sz w:val="22"/>
          <w:szCs w:val="22"/>
          <w:cs/>
        </w:rPr>
        <w:t>আচার্য</w:t>
      </w:r>
      <w:r w:rsidRPr="00E047C3">
        <w:rPr>
          <w:rFonts w:ascii="Shurjo" w:hAnsi="Shurjo" w:cs="Shurjo"/>
          <w:sz w:val="22"/>
          <w:szCs w:val="22"/>
          <w:lang w:bidi="bn-BD"/>
        </w:rPr>
        <w:t>-</w:t>
      </w:r>
      <w:r w:rsidRPr="00E047C3">
        <w:rPr>
          <w:rFonts w:ascii="Shurjo" w:hAnsi="Shurjo" w:cs="Shurjo"/>
          <w:sz w:val="22"/>
          <w:szCs w:val="22"/>
          <w:cs/>
        </w:rPr>
        <w:t>উপাধ্যায় ইত্যাদির প্রতি গৌরব ও সম্মানের বশে ব্রত পালন করে</w:t>
      </w:r>
      <w:r w:rsidRPr="00E047C3">
        <w:rPr>
          <w:rFonts w:ascii="Shurjo" w:hAnsi="Shurjo" w:cs="Shurjo"/>
          <w:sz w:val="22"/>
          <w:szCs w:val="22"/>
          <w:lang w:bidi="bn-BD"/>
        </w:rPr>
        <w:t xml:space="preserve">, </w:t>
      </w:r>
      <w:r w:rsidRPr="00E047C3">
        <w:rPr>
          <w:rFonts w:ascii="Shurjo" w:hAnsi="Shurjo" w:cs="Shurjo"/>
          <w:sz w:val="22"/>
          <w:szCs w:val="22"/>
          <w:cs/>
        </w:rPr>
        <w:t>সন্তুষ্ট থাকার মাধ্যমে জিনিসপত্রের প্রতি যে লোভ সেটিকে</w:t>
      </w:r>
      <w:r w:rsidRPr="00E047C3">
        <w:rPr>
          <w:rFonts w:ascii="Shurjo" w:hAnsi="Shurjo" w:cs="Shurjo"/>
          <w:sz w:val="22"/>
          <w:szCs w:val="22"/>
          <w:lang w:bidi="bn-BD"/>
        </w:rPr>
        <w:t xml:space="preserve"> </w:t>
      </w:r>
      <w:r w:rsidRPr="00E047C3">
        <w:rPr>
          <w:rFonts w:ascii="Shurjo" w:hAnsi="Shurjo" w:cs="Shurjo"/>
          <w:sz w:val="22"/>
          <w:szCs w:val="22"/>
          <w:cs/>
        </w:rPr>
        <w:t>পরিত্যাগ করে</w:t>
      </w:r>
      <w:r w:rsidRPr="00E047C3">
        <w:rPr>
          <w:rFonts w:ascii="Shurjo" w:hAnsi="Shurjo" w:cs="Shurjo"/>
          <w:sz w:val="22"/>
          <w:szCs w:val="22"/>
          <w:lang w:bidi="bn-BD"/>
        </w:rPr>
        <w:t xml:space="preserve">, </w:t>
      </w:r>
      <w:r w:rsidRPr="00E047C3">
        <w:rPr>
          <w:rFonts w:ascii="Shurjo" w:hAnsi="Shurjo" w:cs="Shurjo"/>
          <w:sz w:val="22"/>
          <w:szCs w:val="22"/>
          <w:cs/>
        </w:rPr>
        <w:t>কৃতজ্ঞ হওয়ার মাধ্যমে সৎপুরুষের পর্যায়ে উন্নীত হয়ে</w:t>
      </w:r>
      <w:r w:rsidRPr="00E047C3">
        <w:rPr>
          <w:rFonts w:ascii="Shurjo" w:hAnsi="Shurjo" w:cs="Shurjo"/>
          <w:sz w:val="22"/>
          <w:szCs w:val="22"/>
          <w:lang w:bidi="bn-BD"/>
        </w:rPr>
        <w:t xml:space="preserve">, </w:t>
      </w:r>
      <w:r w:rsidRPr="00E047C3">
        <w:rPr>
          <w:rFonts w:ascii="Shurjo" w:hAnsi="Shurjo" w:cs="Shurjo"/>
          <w:sz w:val="22"/>
          <w:szCs w:val="22"/>
          <w:cs/>
        </w:rPr>
        <w:t>ধর্মশ্রবণের দ্বারা চিত্তের জড়তাকে কাটিয়ে</w:t>
      </w:r>
      <w:r w:rsidRPr="00E047C3">
        <w:rPr>
          <w:rFonts w:ascii="Shurjo" w:hAnsi="Shurjo" w:cs="Shurjo"/>
          <w:sz w:val="22"/>
          <w:szCs w:val="22"/>
          <w:lang w:bidi="bn-BD"/>
        </w:rPr>
        <w:t xml:space="preserve">, </w:t>
      </w:r>
      <w:r w:rsidRPr="00E047C3">
        <w:rPr>
          <w:rFonts w:ascii="Shurjo" w:hAnsi="Shurjo" w:cs="Shurjo"/>
          <w:sz w:val="22"/>
          <w:szCs w:val="22"/>
          <w:cs/>
        </w:rPr>
        <w:t>সহিষ্ণু হওয়ার মাধ্যমে সব ধরনের বিপদকে জয় করে</w:t>
      </w:r>
      <w:r w:rsidRPr="00E047C3">
        <w:rPr>
          <w:rFonts w:ascii="Shurjo" w:hAnsi="Shurjo" w:cs="Shurjo"/>
          <w:sz w:val="22"/>
          <w:szCs w:val="22"/>
          <w:lang w:bidi="bn-BD"/>
        </w:rPr>
        <w:t xml:space="preserve">, </w:t>
      </w:r>
      <w:r w:rsidRPr="00E047C3">
        <w:rPr>
          <w:rFonts w:ascii="Shurjo" w:hAnsi="Shurjo" w:cs="Shurjo"/>
          <w:sz w:val="22"/>
          <w:szCs w:val="22"/>
          <w:cs/>
        </w:rPr>
        <w:t>সুবাধ্যতার দ্বারা নিজেকে সহায়সম্পন্ন করে</w:t>
      </w:r>
      <w:r w:rsidRPr="00E047C3">
        <w:rPr>
          <w:rFonts w:ascii="Shurjo" w:hAnsi="Shurjo" w:cs="Shurjo"/>
          <w:sz w:val="22"/>
          <w:szCs w:val="22"/>
          <w:lang w:bidi="bn-BD"/>
        </w:rPr>
        <w:t xml:space="preserve">, </w:t>
      </w:r>
      <w:r w:rsidRPr="00E047C3">
        <w:rPr>
          <w:rFonts w:ascii="Shurjo" w:hAnsi="Shurjo" w:cs="Shurjo"/>
          <w:sz w:val="22"/>
          <w:szCs w:val="22"/>
          <w:cs/>
        </w:rPr>
        <w:t>শ্রমণদের সঙ্গে দেখাসাক্ষাৎ করার মাধ্যমে আচরণের যথার্থ প্রয়োগকে দর্শন করে</w:t>
      </w:r>
      <w:r w:rsidRPr="00E047C3">
        <w:rPr>
          <w:rFonts w:ascii="Shurjo" w:hAnsi="Shurjo" w:cs="Shurjo"/>
          <w:sz w:val="22"/>
          <w:szCs w:val="22"/>
          <w:lang w:bidi="bn-BD"/>
        </w:rPr>
        <w:t xml:space="preserve">, </w:t>
      </w:r>
      <w:r w:rsidRPr="00E047C3">
        <w:rPr>
          <w:rFonts w:ascii="Shurjo" w:hAnsi="Shurjo" w:cs="Shurjo"/>
          <w:sz w:val="22"/>
          <w:szCs w:val="22"/>
          <w:cs/>
        </w:rPr>
        <w:t>ধর্মালোচনার মাধ্যমে বিভিন্ন বিষয়ে সন্দেহ দূর করে</w:t>
      </w:r>
      <w:r w:rsidRPr="00E047C3">
        <w:rPr>
          <w:rFonts w:ascii="Shurjo" w:hAnsi="Shurjo" w:cs="Shurjo"/>
          <w:sz w:val="22"/>
          <w:szCs w:val="22"/>
          <w:lang w:bidi="bn-BD"/>
        </w:rPr>
        <w:t xml:space="preserve">, </w:t>
      </w:r>
      <w:r w:rsidRPr="00E047C3">
        <w:rPr>
          <w:rFonts w:ascii="Shurjo" w:hAnsi="Shurjo" w:cs="Shurjo"/>
          <w:sz w:val="22"/>
          <w:szCs w:val="22"/>
          <w:cs/>
        </w:rPr>
        <w:t>ইন্দ্রিয়</w:t>
      </w:r>
      <w:r w:rsidRPr="00E047C3">
        <w:rPr>
          <w:rFonts w:ascii="Shurjo" w:hAnsi="Shurjo" w:cs="Shurjo"/>
          <w:sz w:val="22"/>
          <w:szCs w:val="22"/>
          <w:lang w:bidi="bn-BD"/>
        </w:rPr>
        <w:t>-</w:t>
      </w:r>
      <w:r w:rsidRPr="00E047C3">
        <w:rPr>
          <w:rFonts w:ascii="Shurjo" w:hAnsi="Shurjo" w:cs="Shurjo"/>
          <w:sz w:val="22"/>
          <w:szCs w:val="22"/>
          <w:cs/>
        </w:rPr>
        <w:t>সংবরণ নামক তপস্যার দ্বারা শীলবিশুদ্ধি অর্জন করে</w:t>
      </w:r>
      <w:r w:rsidRPr="00E047C3">
        <w:rPr>
          <w:rFonts w:ascii="Shurjo" w:hAnsi="Shurjo" w:cs="Shurjo"/>
          <w:sz w:val="22"/>
          <w:szCs w:val="22"/>
          <w:lang w:bidi="bn-BD"/>
        </w:rPr>
        <w:t xml:space="preserve">, </w:t>
      </w:r>
      <w:r w:rsidRPr="00E047C3">
        <w:rPr>
          <w:rFonts w:ascii="Shurjo" w:hAnsi="Shurjo" w:cs="Shurjo"/>
          <w:sz w:val="22"/>
          <w:szCs w:val="22"/>
          <w:cs/>
        </w:rPr>
        <w:t>শ্রমণধর্ম নামক ব্রহ্মচর্য পালনের দ্বারা চিত্তবিশুদ্ধি অর্জন করে</w:t>
      </w:r>
      <w:r w:rsidRPr="00E047C3">
        <w:rPr>
          <w:rFonts w:ascii="Shurjo" w:hAnsi="Shurjo" w:cs="Shurjo"/>
          <w:sz w:val="22"/>
          <w:szCs w:val="22"/>
          <w:lang w:bidi="bn-BD"/>
        </w:rPr>
        <w:t xml:space="preserve">, </w:t>
      </w:r>
      <w:r w:rsidRPr="00E047C3">
        <w:rPr>
          <w:rFonts w:ascii="Shurjo" w:hAnsi="Shurjo" w:cs="Shurjo"/>
          <w:sz w:val="22"/>
          <w:szCs w:val="22"/>
          <w:cs/>
        </w:rPr>
        <w:t>এরপর ক্রমান্বয়ে আরো চারটি বিশুদ্ধি অর্জন করে</w:t>
      </w:r>
      <w:r w:rsidRPr="00E047C3">
        <w:rPr>
          <w:rFonts w:ascii="Shurjo" w:hAnsi="Shurjo" w:cs="Shurjo"/>
          <w:sz w:val="22"/>
          <w:szCs w:val="22"/>
          <w:lang w:bidi="bn-BD"/>
        </w:rPr>
        <w:t xml:space="preserve">, </w:t>
      </w:r>
      <w:r w:rsidRPr="00E047C3">
        <w:rPr>
          <w:rFonts w:ascii="Shurjo" w:hAnsi="Shurjo" w:cs="Shurjo"/>
          <w:sz w:val="22"/>
          <w:szCs w:val="22"/>
          <w:cs/>
        </w:rPr>
        <w:t>এই পথে আর্যসত্য দর্শন নামক জ্ঞানদর্শন</w:t>
      </w:r>
      <w:r w:rsidRPr="00E047C3">
        <w:rPr>
          <w:rFonts w:ascii="Shurjo" w:hAnsi="Shurjo" w:cs="Shurjo"/>
          <w:sz w:val="22"/>
          <w:szCs w:val="22"/>
          <w:lang w:bidi="bn-BD"/>
        </w:rPr>
        <w:t>-</w:t>
      </w:r>
      <w:r w:rsidRPr="00E047C3">
        <w:rPr>
          <w:rFonts w:ascii="Shurjo" w:hAnsi="Shurjo" w:cs="Shurjo"/>
          <w:sz w:val="22"/>
          <w:szCs w:val="22"/>
          <w:cs/>
        </w:rPr>
        <w:t>বিশুদ্ধি অর্জন করে</w:t>
      </w:r>
      <w:r w:rsidRPr="00E047C3">
        <w:rPr>
          <w:rFonts w:ascii="Shurjo" w:hAnsi="Shurjo" w:cs="Shurjo"/>
          <w:sz w:val="22"/>
          <w:szCs w:val="22"/>
          <w:lang w:bidi="bn-BD"/>
        </w:rPr>
        <w:t xml:space="preserve">, </w:t>
      </w:r>
      <w:r w:rsidRPr="00E047C3">
        <w:rPr>
          <w:rFonts w:ascii="Shurjo" w:hAnsi="Shurjo" w:cs="Shurjo"/>
          <w:sz w:val="22"/>
          <w:szCs w:val="22"/>
          <w:cs/>
        </w:rPr>
        <w:t>অর্হত্ত্বফল নামক নির্বাণ সাক্ষাৎ করে থাকে। নির্বাণ সাক্ষাৎ করে তারা সিনেরু পর্বতের মতো ঝড়</w:t>
      </w:r>
      <w:r w:rsidRPr="00E047C3">
        <w:rPr>
          <w:rFonts w:ascii="Shurjo" w:hAnsi="Shurjo" w:cs="Shurjo"/>
          <w:sz w:val="22"/>
          <w:szCs w:val="22"/>
          <w:lang w:bidi="bn-BD"/>
        </w:rPr>
        <w:t>-</w:t>
      </w:r>
      <w:r w:rsidRPr="00E047C3">
        <w:rPr>
          <w:rFonts w:ascii="Shurjo" w:hAnsi="Shurjo" w:cs="Shurjo"/>
          <w:sz w:val="22"/>
          <w:szCs w:val="22"/>
          <w:cs/>
        </w:rPr>
        <w:t>বৃষ্টিরূপ অষ্ট লোকধর্মে অবিচলিত</w:t>
      </w:r>
      <w:r w:rsidRPr="00E047C3">
        <w:rPr>
          <w:rFonts w:ascii="Shurjo" w:hAnsi="Shurjo" w:cs="Shurjo"/>
          <w:sz w:val="22"/>
          <w:szCs w:val="22"/>
          <w:lang w:bidi="bn-BD"/>
        </w:rPr>
        <w:t>-</w:t>
      </w:r>
      <w:r w:rsidRPr="00E047C3">
        <w:rPr>
          <w:rFonts w:ascii="Shurjo" w:hAnsi="Shurjo" w:cs="Shurjo"/>
          <w:sz w:val="22"/>
          <w:szCs w:val="22"/>
          <w:cs/>
        </w:rPr>
        <w:t>চিত্ত হয়</w:t>
      </w:r>
      <w:r w:rsidRPr="00E047C3">
        <w:rPr>
          <w:rFonts w:ascii="Shurjo" w:hAnsi="Shurjo" w:cs="Shurjo"/>
          <w:sz w:val="22"/>
          <w:szCs w:val="22"/>
          <w:lang w:bidi="bn-BD"/>
        </w:rPr>
        <w:t xml:space="preserve">, </w:t>
      </w:r>
      <w:r w:rsidRPr="00E047C3">
        <w:rPr>
          <w:rFonts w:ascii="Shurjo" w:hAnsi="Shurjo" w:cs="Shurjo"/>
          <w:sz w:val="22"/>
          <w:szCs w:val="22"/>
          <w:cs/>
        </w:rPr>
        <w:t>শোকহীন</w:t>
      </w:r>
      <w:r w:rsidRPr="00E047C3">
        <w:rPr>
          <w:rFonts w:ascii="Shurjo" w:hAnsi="Shurjo" w:cs="Shurjo"/>
          <w:sz w:val="22"/>
          <w:szCs w:val="22"/>
          <w:lang w:bidi="bn-BD"/>
        </w:rPr>
        <w:t xml:space="preserve">, </w:t>
      </w:r>
      <w:r w:rsidRPr="00E047C3">
        <w:rPr>
          <w:rFonts w:ascii="Shurjo" w:hAnsi="Shurjo" w:cs="Shurjo"/>
          <w:sz w:val="22"/>
          <w:szCs w:val="22"/>
          <w:cs/>
        </w:rPr>
        <w:t>বিরজ ও ভয়হীন হয়। যারা ভয়হীন তারা সর্বত্রই কারো দ্বারা পরাজিত হয় না</w:t>
      </w:r>
      <w:r w:rsidRPr="00E047C3">
        <w:rPr>
          <w:rFonts w:ascii="Shurjo" w:hAnsi="Shurjo" w:cs="Shurjo"/>
          <w:sz w:val="22"/>
          <w:szCs w:val="22"/>
          <w:lang w:bidi="bn-BD"/>
        </w:rPr>
        <w:t xml:space="preserve">, </w:t>
      </w:r>
      <w:r w:rsidRPr="00E047C3">
        <w:rPr>
          <w:rFonts w:ascii="Shurjo" w:hAnsi="Shurjo" w:cs="Shurjo"/>
          <w:sz w:val="22"/>
          <w:szCs w:val="22"/>
          <w:cs/>
        </w:rPr>
        <w:t>তারা সর্বত্রই স্বস্তি লাভ করে থাকে। তাই তো ভগবান বলেছেন</w:t>
      </w:r>
      <w:r w:rsidRPr="00E047C3">
        <w:rPr>
          <w:rFonts w:ascii="Shurjo" w:hAnsi="Shurjo" w:cs="Shurjo"/>
          <w:sz w:val="22"/>
          <w:szCs w:val="22"/>
          <w:lang w:bidi="bn-BD"/>
        </w:rPr>
        <w:t>:</w:t>
      </w:r>
    </w:p>
    <w:p w14:paraId="622B839D" w14:textId="77777777" w:rsidR="00FD403C" w:rsidRPr="00E047C3" w:rsidRDefault="007226FE">
      <w:pPr>
        <w:widowControl w:val="0"/>
        <w:jc w:val="both"/>
        <w:rPr>
          <w:rFonts w:ascii="Shurjo" w:hAnsi="Shurjo" w:cs="Shurjo"/>
          <w:sz w:val="22"/>
          <w:szCs w:val="22"/>
        </w:rPr>
      </w:pPr>
      <w:r w:rsidRPr="00E047C3">
        <w:rPr>
          <w:rFonts w:ascii="Shurjo" w:hAnsi="Shurjo" w:cs="Shurjo"/>
          <w:sz w:val="22"/>
          <w:szCs w:val="22"/>
          <w:lang w:bidi="bn-BD"/>
        </w:rPr>
        <w:tab/>
      </w:r>
      <w:r w:rsidRPr="00E047C3">
        <w:rPr>
          <w:rFonts w:ascii="Shurjo" w:hAnsi="Shurjo" w:cs="Shurjo"/>
          <w:sz w:val="22"/>
          <w:szCs w:val="22"/>
        </w:rPr>
        <w:t>“</w:t>
      </w:r>
      <w:r w:rsidRPr="00E047C3">
        <w:rPr>
          <w:rFonts w:ascii="Shurjo" w:hAnsi="Shurjo" w:cs="Shurjo"/>
          <w:sz w:val="22"/>
          <w:szCs w:val="22"/>
          <w:cs/>
        </w:rPr>
        <w:t>এই সমস্ত মঙ্গলময় কাজ সম্পাদন করে</w:t>
      </w:r>
    </w:p>
    <w:p w14:paraId="3A650882" w14:textId="77777777" w:rsidR="00FD403C" w:rsidRPr="00E047C3" w:rsidRDefault="007226FE">
      <w:pPr>
        <w:widowControl w:val="0"/>
        <w:jc w:val="both"/>
        <w:rPr>
          <w:rFonts w:ascii="Shurjo" w:hAnsi="Shurjo" w:cs="Shurjo"/>
          <w:sz w:val="22"/>
          <w:szCs w:val="22"/>
        </w:rPr>
      </w:pPr>
      <w:r w:rsidRPr="00E047C3">
        <w:rPr>
          <w:rFonts w:ascii="Shurjo" w:hAnsi="Shurjo" w:cs="Shurjo"/>
          <w:sz w:val="22"/>
          <w:szCs w:val="22"/>
        </w:rPr>
        <w:tab/>
        <w:t>(</w:t>
      </w:r>
      <w:r w:rsidRPr="00E047C3">
        <w:rPr>
          <w:rFonts w:ascii="Shurjo" w:hAnsi="Shurjo" w:cs="Shurjo"/>
          <w:sz w:val="22"/>
          <w:szCs w:val="22"/>
          <w:cs/>
        </w:rPr>
        <w:t>মারের দ্বারা</w:t>
      </w:r>
      <w:r w:rsidRPr="00E047C3">
        <w:rPr>
          <w:rFonts w:ascii="Shurjo" w:hAnsi="Shurjo" w:cs="Shurjo"/>
          <w:sz w:val="22"/>
          <w:szCs w:val="22"/>
        </w:rPr>
        <w:t xml:space="preserve">) </w:t>
      </w:r>
      <w:r w:rsidRPr="00E047C3">
        <w:rPr>
          <w:rFonts w:ascii="Shurjo" w:hAnsi="Shurjo" w:cs="Shurjo"/>
          <w:sz w:val="22"/>
          <w:szCs w:val="22"/>
          <w:cs/>
        </w:rPr>
        <w:t>সর্বত্র অপরাজেয় হয়ে</w:t>
      </w:r>
      <w:r w:rsidRPr="00E047C3">
        <w:rPr>
          <w:rFonts w:ascii="Shurjo" w:hAnsi="Shurjo" w:cs="Shurjo"/>
          <w:sz w:val="22"/>
          <w:szCs w:val="22"/>
        </w:rPr>
        <w:t>,</w:t>
      </w:r>
    </w:p>
    <w:p w14:paraId="51044156" w14:textId="77777777" w:rsidR="00FD403C" w:rsidRPr="00E047C3" w:rsidRDefault="007226FE">
      <w:pPr>
        <w:widowControl w:val="0"/>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 xml:space="preserve">সর্বত্রই </w:t>
      </w:r>
      <w:r w:rsidRPr="00E047C3">
        <w:rPr>
          <w:rFonts w:ascii="Shurjo" w:hAnsi="Shurjo" w:cs="Shurjo"/>
          <w:sz w:val="22"/>
          <w:szCs w:val="22"/>
        </w:rPr>
        <w:t>(</w:t>
      </w:r>
      <w:r w:rsidRPr="00E047C3">
        <w:rPr>
          <w:rFonts w:ascii="Shurjo" w:hAnsi="Shurjo" w:cs="Shurjo"/>
          <w:sz w:val="22"/>
          <w:szCs w:val="22"/>
          <w:cs/>
        </w:rPr>
        <w:t>তারা</w:t>
      </w:r>
      <w:r w:rsidRPr="00E047C3">
        <w:rPr>
          <w:rFonts w:ascii="Shurjo" w:hAnsi="Shurjo" w:cs="Shurjo"/>
          <w:sz w:val="22"/>
          <w:szCs w:val="22"/>
        </w:rPr>
        <w:t xml:space="preserve">) </w:t>
      </w:r>
      <w:r w:rsidRPr="00E047C3">
        <w:rPr>
          <w:rFonts w:ascii="Shurjo" w:hAnsi="Shurjo" w:cs="Shurjo"/>
          <w:sz w:val="22"/>
          <w:szCs w:val="22"/>
          <w:cs/>
        </w:rPr>
        <w:t xml:space="preserve">স্বস্তি </w:t>
      </w:r>
      <w:r w:rsidRPr="00E047C3">
        <w:rPr>
          <w:rFonts w:ascii="Shurjo" w:hAnsi="Shurjo" w:cs="Shurjo"/>
          <w:sz w:val="22"/>
          <w:szCs w:val="22"/>
        </w:rPr>
        <w:t>(</w:t>
      </w:r>
      <w:r w:rsidRPr="00E047C3">
        <w:rPr>
          <w:rFonts w:ascii="Shurjo" w:hAnsi="Shurjo" w:cs="Shurjo"/>
          <w:sz w:val="22"/>
          <w:szCs w:val="22"/>
          <w:cs/>
        </w:rPr>
        <w:t>সুখ</w:t>
      </w:r>
      <w:r w:rsidRPr="00E047C3">
        <w:rPr>
          <w:rFonts w:ascii="Shurjo" w:hAnsi="Shurjo" w:cs="Shurjo"/>
          <w:sz w:val="22"/>
          <w:szCs w:val="22"/>
        </w:rPr>
        <w:t xml:space="preserve">) </w:t>
      </w:r>
      <w:r w:rsidRPr="00E047C3">
        <w:rPr>
          <w:rFonts w:ascii="Shurjo" w:hAnsi="Shurjo" w:cs="Shurjo"/>
          <w:sz w:val="22"/>
          <w:szCs w:val="22"/>
          <w:cs/>
        </w:rPr>
        <w:t>লাভ করে থাকে।</w:t>
      </w:r>
    </w:p>
    <w:p w14:paraId="2B4B5F7A" w14:textId="77777777" w:rsidR="00FD403C" w:rsidRPr="00E047C3" w:rsidRDefault="007226FE">
      <w:pPr>
        <w:widowControl w:val="0"/>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এগুলোই হচ্ছে তাদের পক্ষে উত্তম মঙ্গল।</w:t>
      </w:r>
      <w:r w:rsidRPr="00E047C3">
        <w:rPr>
          <w:rFonts w:ascii="Shurjo" w:hAnsi="Shurjo" w:cs="Shurjo"/>
          <w:sz w:val="22"/>
          <w:szCs w:val="22"/>
        </w:rPr>
        <w:t>”</w:t>
      </w:r>
    </w:p>
    <w:p w14:paraId="059A9FFE" w14:textId="77777777" w:rsidR="00FD403C" w:rsidRPr="00E047C3" w:rsidRDefault="007226FE">
      <w:pPr>
        <w:pStyle w:val="bodytext0"/>
        <w:widowControl w:val="0"/>
        <w:spacing w:before="120" w:beforeAutospacing="0" w:after="0" w:afterAutospacing="0"/>
        <w:jc w:val="center"/>
        <w:rPr>
          <w:rFonts w:ascii="Shurjo" w:hAnsi="Shurjo" w:cs="Shurjo"/>
          <w:sz w:val="22"/>
          <w:szCs w:val="22"/>
        </w:rPr>
      </w:pPr>
      <w:r w:rsidRPr="00E047C3">
        <w:rPr>
          <w:rFonts w:ascii="Shurjo" w:hAnsi="Shurjo" w:cs="Shurjo"/>
          <w:sz w:val="22"/>
          <w:szCs w:val="22"/>
        </w:rPr>
        <w:t>‘</w:t>
      </w:r>
      <w:r w:rsidRPr="00E047C3">
        <w:rPr>
          <w:rFonts w:ascii="Shurjo" w:hAnsi="Shurjo" w:cs="Shurjo"/>
          <w:sz w:val="22"/>
          <w:szCs w:val="22"/>
          <w:cs/>
        </w:rPr>
        <w:t>পরমার্থজ্যোতিকা</w:t>
      </w:r>
      <w:r w:rsidRPr="00E047C3">
        <w:rPr>
          <w:rFonts w:ascii="Shurjo" w:hAnsi="Shurjo" w:cs="Shurjo"/>
          <w:sz w:val="22"/>
          <w:szCs w:val="22"/>
        </w:rPr>
        <w:t xml:space="preserve">’ </w:t>
      </w:r>
      <w:r w:rsidRPr="00E047C3">
        <w:rPr>
          <w:rFonts w:ascii="Shurjo" w:hAnsi="Shurjo" w:cs="Shurjo"/>
          <w:sz w:val="22"/>
          <w:szCs w:val="22"/>
          <w:cs/>
        </w:rPr>
        <w:t>নামক খুদ্দকপাঠ অর্থকথায়</w:t>
      </w:r>
    </w:p>
    <w:p w14:paraId="17F8907E" w14:textId="77777777" w:rsidR="00FD403C" w:rsidRPr="00E047C3" w:rsidRDefault="007226FE">
      <w:pPr>
        <w:pStyle w:val="bodytext0"/>
        <w:widowControl w:val="0"/>
        <w:spacing w:before="0" w:beforeAutospacing="0" w:after="0" w:afterAutospacing="0"/>
        <w:jc w:val="center"/>
        <w:rPr>
          <w:rFonts w:ascii="Shurjo" w:hAnsi="Shurjo" w:cs="Shurjo"/>
          <w:sz w:val="22"/>
          <w:szCs w:val="22"/>
        </w:rPr>
      </w:pPr>
      <w:r w:rsidRPr="00E047C3">
        <w:rPr>
          <w:rFonts w:ascii="Shurjo" w:hAnsi="Shurjo" w:cs="Shurjo"/>
          <w:sz w:val="22"/>
          <w:szCs w:val="22"/>
          <w:cs/>
        </w:rPr>
        <w:t>মঙ্গল সূত্রের বর্ণনা সমাপ্ত।</w:t>
      </w:r>
    </w:p>
    <w:p w14:paraId="35CBF49C" w14:textId="0E71853D" w:rsidR="00FD403C" w:rsidRPr="00E047C3" w:rsidRDefault="005017E0">
      <w:pPr>
        <w:jc w:val="center"/>
        <w:rPr>
          <w:rFonts w:ascii="Shurjo" w:hAnsi="Shurjo" w:cs="Shurjo"/>
          <w:sz w:val="40"/>
          <w:szCs w:val="40"/>
          <w:lang w:bidi="bn-BD"/>
        </w:rPr>
      </w:pPr>
      <w:r>
        <w:rPr>
          <w:rFonts w:ascii="Shurjo" w:hAnsi="Shurjo" w:cs="Shurjo"/>
          <w:noProof/>
          <w:sz w:val="32"/>
          <w:szCs w:val="32"/>
        </w:rPr>
        <w:lastRenderedPageBreak/>
        <mc:AlternateContent>
          <mc:Choice Requires="wps">
            <w:drawing>
              <wp:anchor distT="0" distB="0" distL="114300" distR="114300" simplePos="0" relativeHeight="251779072" behindDoc="0" locked="0" layoutInCell="1" allowOverlap="1" wp14:anchorId="34112EA2" wp14:editId="50C97DE2">
                <wp:simplePos x="0" y="0"/>
                <wp:positionH relativeFrom="column">
                  <wp:posOffset>-103909</wp:posOffset>
                </wp:positionH>
                <wp:positionV relativeFrom="paragraph">
                  <wp:posOffset>-360853</wp:posOffset>
                </wp:positionV>
                <wp:extent cx="2944091" cy="353060"/>
                <wp:effectExtent l="0" t="0" r="8890" b="8890"/>
                <wp:wrapNone/>
                <wp:docPr id="65" name="Rectangle 65"/>
                <wp:cNvGraphicFramePr/>
                <a:graphic xmlns:a="http://schemas.openxmlformats.org/drawingml/2006/main">
                  <a:graphicData uri="http://schemas.microsoft.com/office/word/2010/wordprocessingShape">
                    <wps:wsp>
                      <wps:cNvSpPr/>
                      <wps:spPr>
                        <a:xfrm>
                          <a:off x="0" y="0"/>
                          <a:ext cx="2944091" cy="35306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AAF516D" id="Rectangle 65" o:spid="_x0000_s1026" style="position:absolute;margin-left:-8.2pt;margin-top:-28.4pt;width:231.8pt;height:27.8pt;z-index:251779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" fillcolor="white [3201]" stroked="f" strokeweight="1pt"/>
            </w:pict>
          </mc:Fallback>
        </mc:AlternateContent>
      </w:r>
    </w:p>
    <w:p w14:paraId="6C73DF68" w14:textId="77777777" w:rsidR="00FD403C" w:rsidRPr="00E047C3" w:rsidRDefault="007226FE">
      <w:pPr>
        <w:pStyle w:val="Heading1"/>
        <w:spacing w:before="0" w:after="360"/>
        <w:jc w:val="center"/>
        <w:rPr>
          <w:rFonts w:ascii="Shurjo" w:hAnsi="Shurjo" w:cs="Shurjo"/>
          <w:b w:val="0"/>
          <w:bCs w:val="0"/>
          <w:sz w:val="36"/>
          <w:szCs w:val="36"/>
          <w:lang w:bidi="bn-BD"/>
        </w:rPr>
      </w:pPr>
      <w:bookmarkStart w:id="108" w:name="_Toc116043138"/>
      <w:r w:rsidRPr="00E047C3">
        <w:rPr>
          <w:rFonts w:ascii="Shurjo" w:hAnsi="Shurjo" w:cs="Shurjo"/>
          <w:sz w:val="36"/>
          <w:szCs w:val="36"/>
          <w:cs/>
        </w:rPr>
        <w:t>৬</w:t>
      </w:r>
      <w:r w:rsidRPr="00E047C3">
        <w:rPr>
          <w:rFonts w:ascii="Shurjo" w:hAnsi="Shurjo" w:cs="Shurjo"/>
          <w:sz w:val="36"/>
          <w:szCs w:val="36"/>
          <w:lang w:bidi="bn-BD"/>
        </w:rPr>
        <w:t xml:space="preserve">. </w:t>
      </w:r>
      <w:r w:rsidRPr="00E047C3">
        <w:rPr>
          <w:rFonts w:ascii="Shurjo" w:hAnsi="Shurjo" w:cs="Shurjo"/>
          <w:sz w:val="36"/>
          <w:szCs w:val="36"/>
          <w:cs/>
        </w:rPr>
        <w:t>রত্ন সূত্রের বর্ণনা</w:t>
      </w:r>
      <w:bookmarkEnd w:id="108"/>
    </w:p>
    <w:p w14:paraId="344E97B6" w14:textId="77777777" w:rsidR="00FD403C" w:rsidRPr="00E047C3" w:rsidRDefault="007226FE">
      <w:pPr>
        <w:pStyle w:val="Heading2"/>
        <w:keepNext w:val="0"/>
        <w:widowControl w:val="0"/>
        <w:spacing w:before="0" w:after="120"/>
        <w:jc w:val="center"/>
        <w:rPr>
          <w:rFonts w:ascii="Shurjo" w:hAnsi="Shurjo" w:cs="Shurjo"/>
          <w:b w:val="0"/>
          <w:bCs w:val="0"/>
          <w:i w:val="0"/>
          <w:iCs w:val="0"/>
        </w:rPr>
      </w:pPr>
      <w:bookmarkStart w:id="109" w:name="_Toc116043139"/>
      <w:r w:rsidRPr="00E047C3">
        <w:rPr>
          <w:rFonts w:ascii="Shurjo" w:hAnsi="Shurjo" w:cs="Shurjo"/>
          <w:i w:val="0"/>
          <w:iCs w:val="0"/>
          <w:cs/>
        </w:rPr>
        <w:t>সংক্ষিপ্ত প্রসঙ্গ</w:t>
      </w:r>
      <w:r w:rsidRPr="00E047C3">
        <w:rPr>
          <w:rFonts w:ascii="Shurjo" w:hAnsi="Shurjo" w:cs="Shurjo"/>
          <w:i w:val="0"/>
          <w:iCs w:val="0"/>
        </w:rPr>
        <w:t>-</w:t>
      </w:r>
      <w:r w:rsidRPr="00E047C3">
        <w:rPr>
          <w:rFonts w:ascii="Shurjo" w:hAnsi="Shurjo" w:cs="Shurjo"/>
          <w:i w:val="0"/>
          <w:iCs w:val="0"/>
          <w:cs/>
        </w:rPr>
        <w:t>কথা</w:t>
      </w:r>
      <w:bookmarkEnd w:id="109"/>
    </w:p>
    <w:p w14:paraId="461EEF91"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cs/>
        </w:rPr>
        <w:t xml:space="preserve">এখন </w:t>
      </w:r>
      <w:r w:rsidRPr="00E047C3">
        <w:rPr>
          <w:rFonts w:ascii="Shurjo" w:hAnsi="Shurjo" w:cs="Shurjo"/>
          <w:sz w:val="22"/>
          <w:szCs w:val="22"/>
          <w:lang w:bidi="bn-BD"/>
        </w:rPr>
        <w:t>“</w:t>
      </w:r>
      <w:r w:rsidRPr="00E047C3">
        <w:rPr>
          <w:rFonts w:ascii="Shurjo" w:hAnsi="Shurjo" w:cs="Shurjo"/>
          <w:b/>
          <w:bCs/>
          <w:sz w:val="22"/>
          <w:szCs w:val="22"/>
          <w:cs/>
        </w:rPr>
        <w:t>যে</w:t>
      </w:r>
      <w:r w:rsidRPr="00E047C3">
        <w:rPr>
          <w:rFonts w:ascii="Shurjo" w:hAnsi="Shurjo" w:cs="Shurjo"/>
          <w:b/>
          <w:bCs/>
          <w:sz w:val="22"/>
          <w:szCs w:val="22"/>
        </w:rPr>
        <w:t>-</w:t>
      </w:r>
      <w:r w:rsidRPr="00E047C3">
        <w:rPr>
          <w:rFonts w:ascii="Shurjo" w:hAnsi="Shurjo" w:cs="Shurjo"/>
          <w:b/>
          <w:bCs/>
          <w:sz w:val="22"/>
          <w:szCs w:val="22"/>
          <w:cs/>
        </w:rPr>
        <w:t>সকল অমনুষ্য</w:t>
      </w:r>
      <w:r w:rsidRPr="00E047C3">
        <w:rPr>
          <w:rFonts w:ascii="Shurjo" w:hAnsi="Shurjo" w:cs="Shurjo"/>
          <w:b/>
          <w:bCs/>
          <w:sz w:val="22"/>
          <w:szCs w:val="22"/>
          <w:lang w:bidi="bn-BD"/>
        </w:rPr>
        <w:t xml:space="preserve"> </w:t>
      </w:r>
      <w:r w:rsidRPr="00E047C3">
        <w:rPr>
          <w:rFonts w:ascii="Shurjo" w:hAnsi="Shurjo" w:cs="Shurjo"/>
          <w:b/>
          <w:bCs/>
          <w:sz w:val="22"/>
          <w:szCs w:val="22"/>
          <w:cs/>
        </w:rPr>
        <w:t>এখানে</w:t>
      </w:r>
      <w:r w:rsidRPr="00E047C3">
        <w:rPr>
          <w:rFonts w:ascii="Shurjo" w:hAnsi="Shurjo" w:cs="Shurjo"/>
          <w:sz w:val="22"/>
          <w:szCs w:val="22"/>
          <w:lang w:bidi="bn-BD"/>
        </w:rPr>
        <w:t xml:space="preserve">” </w:t>
      </w:r>
      <w:r w:rsidRPr="00E047C3">
        <w:rPr>
          <w:rFonts w:ascii="Shurjo" w:hAnsi="Shurjo" w:cs="Shurjo"/>
          <w:sz w:val="22"/>
          <w:szCs w:val="22"/>
          <w:cs/>
        </w:rPr>
        <w:t>এভাবে ইত্যাদি প্রকারে মঙ্গল সূত্রের পরপর আলোচিত রত্ন সূত্রের অর্থবর্ণনার পালা এসেছে। এখানে প্রথমে তার সংক্ষিপ্ত প্রসঙ্গ</w:t>
      </w:r>
      <w:r w:rsidRPr="00E047C3">
        <w:rPr>
          <w:rFonts w:ascii="Shurjo" w:hAnsi="Shurjo" w:cs="Shurjo"/>
          <w:sz w:val="22"/>
          <w:szCs w:val="22"/>
          <w:lang w:bidi="bn-BD"/>
        </w:rPr>
        <w:t>-</w:t>
      </w:r>
      <w:r w:rsidRPr="00E047C3">
        <w:rPr>
          <w:rFonts w:ascii="Shurjo" w:hAnsi="Shurjo" w:cs="Shurjo"/>
          <w:sz w:val="22"/>
          <w:szCs w:val="22"/>
          <w:cs/>
        </w:rPr>
        <w:t>কথা বলে</w:t>
      </w:r>
      <w:r w:rsidRPr="00E047C3">
        <w:rPr>
          <w:rFonts w:ascii="Shurjo" w:hAnsi="Shurjo" w:cs="Shurjo"/>
          <w:sz w:val="22"/>
          <w:szCs w:val="22"/>
          <w:lang w:bidi="bn-BD"/>
        </w:rPr>
        <w:t xml:space="preserve">, </w:t>
      </w:r>
      <w:r w:rsidRPr="00E047C3">
        <w:rPr>
          <w:rFonts w:ascii="Shurjo" w:hAnsi="Shurjo" w:cs="Shurjo"/>
          <w:sz w:val="22"/>
          <w:szCs w:val="22"/>
          <w:cs/>
        </w:rPr>
        <w:t>তারপর সুপরিশুদ্ধ ঘাটসম্পন্ন নদী</w:t>
      </w:r>
      <w:r w:rsidRPr="00E047C3">
        <w:rPr>
          <w:rFonts w:ascii="Shurjo" w:hAnsi="Shurjo" w:cs="Shurjo"/>
          <w:sz w:val="22"/>
          <w:szCs w:val="22"/>
          <w:lang w:bidi="bn-BD"/>
        </w:rPr>
        <w:t xml:space="preserve">, </w:t>
      </w:r>
      <w:r w:rsidRPr="00E047C3">
        <w:rPr>
          <w:rFonts w:ascii="Shurjo" w:hAnsi="Shurjo" w:cs="Shurjo"/>
          <w:sz w:val="22"/>
          <w:szCs w:val="22"/>
          <w:cs/>
        </w:rPr>
        <w:t>হ্রদ ইত্যাদির জলে নামার মতো সুপরিশুদ্ধ উৎপত্তির দ্বারা এই সূত্রের অর্থে অবগাহনকে তুলে ধরতেই</w:t>
      </w:r>
      <w:r w:rsidRPr="00E047C3">
        <w:rPr>
          <w:rFonts w:ascii="Shurjo" w:hAnsi="Shurjo" w:cs="Shurjo"/>
          <w:sz w:val="22"/>
          <w:szCs w:val="22"/>
          <w:lang w:bidi="bn-BD"/>
        </w:rPr>
        <w:t>—</w:t>
      </w:r>
    </w:p>
    <w:p w14:paraId="2BD96E56"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lang w:bidi="bn-BD"/>
        </w:rPr>
        <w:tab/>
        <w:t>“</w:t>
      </w:r>
      <w:r w:rsidRPr="00E047C3">
        <w:rPr>
          <w:rFonts w:ascii="Shurjo" w:hAnsi="Shurjo" w:cs="Shurjo"/>
          <w:sz w:val="22"/>
          <w:szCs w:val="22"/>
          <w:cs/>
        </w:rPr>
        <w:t>যার দ্বারা</w:t>
      </w:r>
      <w:r w:rsidRPr="00E047C3">
        <w:rPr>
          <w:rFonts w:ascii="Shurjo" w:hAnsi="Shurjo" w:cs="Shurjo"/>
          <w:sz w:val="22"/>
          <w:szCs w:val="22"/>
          <w:lang w:bidi="bn-BD"/>
        </w:rPr>
        <w:t xml:space="preserve">, </w:t>
      </w:r>
      <w:r w:rsidRPr="00E047C3">
        <w:rPr>
          <w:rFonts w:ascii="Shurjo" w:hAnsi="Shurjo" w:cs="Shurjo"/>
          <w:sz w:val="22"/>
          <w:szCs w:val="22"/>
          <w:cs/>
        </w:rPr>
        <w:t>যখন</w:t>
      </w:r>
      <w:r w:rsidRPr="00E047C3">
        <w:rPr>
          <w:rFonts w:ascii="Shurjo" w:hAnsi="Shurjo" w:cs="Shurjo"/>
          <w:sz w:val="22"/>
          <w:szCs w:val="22"/>
          <w:lang w:bidi="bn-BD"/>
        </w:rPr>
        <w:t xml:space="preserve">, </w:t>
      </w:r>
      <w:r w:rsidRPr="00E047C3">
        <w:rPr>
          <w:rFonts w:ascii="Shurjo" w:hAnsi="Shurjo" w:cs="Shurjo"/>
          <w:sz w:val="22"/>
          <w:szCs w:val="22"/>
          <w:cs/>
        </w:rPr>
        <w:t>যেখানে ও যেই কারণে বলা হয়েছে</w:t>
      </w:r>
      <w:r w:rsidRPr="00E047C3">
        <w:rPr>
          <w:rFonts w:ascii="Shurjo" w:hAnsi="Shurjo" w:cs="Shurjo"/>
          <w:sz w:val="22"/>
          <w:szCs w:val="22"/>
          <w:lang w:bidi="bn-BD"/>
        </w:rPr>
        <w:t>,</w:t>
      </w:r>
    </w:p>
    <w:p w14:paraId="4F6A98DB"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lang w:bidi="bn-BD"/>
        </w:rPr>
        <w:tab/>
      </w:r>
      <w:r w:rsidRPr="00E047C3">
        <w:rPr>
          <w:rFonts w:ascii="Shurjo" w:hAnsi="Shurjo" w:cs="Shurjo"/>
          <w:sz w:val="22"/>
          <w:szCs w:val="22"/>
          <w:cs/>
        </w:rPr>
        <w:t>এই নিয়মে এই সূত্রটিকে প্রকাশ করে</w:t>
      </w:r>
      <w:r w:rsidRPr="00E047C3">
        <w:rPr>
          <w:rFonts w:ascii="Shurjo" w:hAnsi="Shurjo" w:cs="Shurjo"/>
          <w:sz w:val="22"/>
          <w:szCs w:val="22"/>
          <w:lang w:bidi="bn-BD"/>
        </w:rPr>
        <w:t>,</w:t>
      </w:r>
    </w:p>
    <w:p w14:paraId="4776EB91"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lang w:bidi="bn-BD"/>
        </w:rPr>
        <w:tab/>
      </w:r>
      <w:r w:rsidRPr="00E047C3">
        <w:rPr>
          <w:rFonts w:ascii="Shurjo" w:hAnsi="Shurjo" w:cs="Shurjo"/>
          <w:sz w:val="22"/>
          <w:szCs w:val="22"/>
          <w:cs/>
        </w:rPr>
        <w:t>আমরা এর অর্থবর্ণনা করব।</w:t>
      </w:r>
      <w:r w:rsidRPr="00E047C3">
        <w:rPr>
          <w:rFonts w:ascii="Shurjo" w:hAnsi="Shurjo" w:cs="Shurjo"/>
          <w:sz w:val="22"/>
          <w:szCs w:val="22"/>
          <w:lang w:bidi="bn-BD"/>
        </w:rPr>
        <w:t>”</w:t>
      </w:r>
    </w:p>
    <w:p w14:paraId="3837E3A1"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cs/>
        </w:rPr>
        <w:t>এখানে যেহেতু মঙ্গল সূত্রের দ্বারা আত্মরক্ষা</w:t>
      </w:r>
      <w:r w:rsidRPr="00E047C3">
        <w:rPr>
          <w:rFonts w:ascii="Shurjo" w:hAnsi="Shurjo" w:cs="Shurjo"/>
          <w:sz w:val="22"/>
          <w:szCs w:val="22"/>
          <w:lang w:bidi="bn-BD"/>
        </w:rPr>
        <w:t xml:space="preserve">, </w:t>
      </w:r>
      <w:r w:rsidRPr="00E047C3">
        <w:rPr>
          <w:rFonts w:ascii="Shurjo" w:hAnsi="Shurjo" w:cs="Shurjo"/>
          <w:sz w:val="22"/>
          <w:szCs w:val="22"/>
          <w:cs/>
        </w:rPr>
        <w:t>অকল্যাণ করা ও কল্যাণ না</w:t>
      </w:r>
      <w:r w:rsidRPr="00E047C3">
        <w:rPr>
          <w:rFonts w:ascii="Shurjo" w:hAnsi="Shurjo" w:cs="Shurjo"/>
          <w:sz w:val="22"/>
          <w:szCs w:val="22"/>
          <w:lang w:bidi="bn-BD"/>
        </w:rPr>
        <w:t>-</w:t>
      </w:r>
      <w:r w:rsidRPr="00E047C3">
        <w:rPr>
          <w:rFonts w:ascii="Shurjo" w:hAnsi="Shurjo" w:cs="Shurjo"/>
          <w:sz w:val="22"/>
          <w:szCs w:val="22"/>
          <w:cs/>
        </w:rPr>
        <w:t>করার কারণ ও আসবগুলোর বিনাশ প্রদর্শিত হয়েছে</w:t>
      </w:r>
      <w:r w:rsidRPr="00E047C3">
        <w:rPr>
          <w:rFonts w:ascii="Shurjo" w:hAnsi="Shurjo" w:cs="Shurjo"/>
          <w:sz w:val="22"/>
          <w:szCs w:val="22"/>
          <w:lang w:bidi="bn-BD"/>
        </w:rPr>
        <w:t xml:space="preserve">, </w:t>
      </w:r>
      <w:r w:rsidRPr="00E047C3">
        <w:rPr>
          <w:rFonts w:ascii="Shurjo" w:hAnsi="Shurjo" w:cs="Shurjo"/>
          <w:sz w:val="22"/>
          <w:szCs w:val="22"/>
          <w:cs/>
        </w:rPr>
        <w:t>এই সূত্র অন্যদের রক্ষা</w:t>
      </w:r>
      <w:r w:rsidRPr="00E047C3">
        <w:rPr>
          <w:rFonts w:ascii="Shurjo" w:hAnsi="Shurjo" w:cs="Shurjo"/>
          <w:sz w:val="22"/>
          <w:szCs w:val="22"/>
          <w:lang w:bidi="bn-BD"/>
        </w:rPr>
        <w:t xml:space="preserve">, </w:t>
      </w:r>
      <w:r w:rsidRPr="00E047C3">
        <w:rPr>
          <w:rFonts w:ascii="Shurjo" w:hAnsi="Shurjo" w:cs="Shurjo"/>
          <w:sz w:val="22"/>
          <w:szCs w:val="22"/>
          <w:cs/>
        </w:rPr>
        <w:t>অমনুষ্য ইত্যাদির কারণ ও আসবগুলোর বিনাশ সাধন করে</w:t>
      </w:r>
      <w:r w:rsidRPr="00E047C3">
        <w:rPr>
          <w:rFonts w:ascii="Shurjo" w:hAnsi="Shurjo" w:cs="Shurjo"/>
          <w:sz w:val="22"/>
          <w:szCs w:val="22"/>
          <w:lang w:bidi="bn-BD"/>
        </w:rPr>
        <w:t xml:space="preserve">, </w:t>
      </w:r>
      <w:r w:rsidRPr="00E047C3">
        <w:rPr>
          <w:rFonts w:ascii="Shurjo" w:hAnsi="Shurjo" w:cs="Shurjo"/>
          <w:sz w:val="22"/>
          <w:szCs w:val="22"/>
          <w:cs/>
        </w:rPr>
        <w:t>তাই এর পরপরই এই সূত্রটি আলোচিত হয়েছে।</w:t>
      </w:r>
    </w:p>
    <w:p w14:paraId="53247C0B"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cs/>
        </w:rPr>
        <w:t>এখানে এই পর্যন্ত হচ্ছে সংক্ষিপ্ত প্রসঙ্গ</w:t>
      </w:r>
      <w:r w:rsidRPr="00E047C3">
        <w:rPr>
          <w:rFonts w:ascii="Shurjo" w:hAnsi="Shurjo" w:cs="Shurjo"/>
          <w:sz w:val="22"/>
          <w:szCs w:val="22"/>
          <w:lang w:bidi="bn-BD"/>
        </w:rPr>
        <w:t>-</w:t>
      </w:r>
      <w:r w:rsidRPr="00E047C3">
        <w:rPr>
          <w:rFonts w:ascii="Shurjo" w:hAnsi="Shurjo" w:cs="Shurjo"/>
          <w:sz w:val="22"/>
          <w:szCs w:val="22"/>
          <w:cs/>
        </w:rPr>
        <w:t>কথা।</w:t>
      </w:r>
    </w:p>
    <w:p w14:paraId="39B782B2" w14:textId="77777777" w:rsidR="00FD403C" w:rsidRPr="00E047C3" w:rsidRDefault="00FD403C">
      <w:pPr>
        <w:widowControl w:val="0"/>
        <w:ind w:firstLine="288"/>
        <w:jc w:val="both"/>
        <w:rPr>
          <w:rFonts w:ascii="Shurjo" w:hAnsi="Shurjo" w:cs="Shurjo"/>
          <w:sz w:val="22"/>
          <w:szCs w:val="22"/>
          <w:lang w:bidi="bn-BD"/>
        </w:rPr>
      </w:pPr>
    </w:p>
    <w:p w14:paraId="501DB231" w14:textId="77777777" w:rsidR="00FD403C" w:rsidRPr="00E047C3" w:rsidRDefault="007226FE">
      <w:pPr>
        <w:pStyle w:val="Heading2"/>
        <w:keepNext w:val="0"/>
        <w:widowControl w:val="0"/>
        <w:spacing w:before="0" w:after="120"/>
        <w:jc w:val="center"/>
        <w:rPr>
          <w:rFonts w:ascii="Shurjo" w:hAnsi="Shurjo" w:cs="Shurjo"/>
          <w:b w:val="0"/>
          <w:bCs w:val="0"/>
          <w:i w:val="0"/>
          <w:iCs w:val="0"/>
        </w:rPr>
      </w:pPr>
      <w:bookmarkStart w:id="110" w:name="_Toc116043140"/>
      <w:r w:rsidRPr="00E047C3">
        <w:rPr>
          <w:rFonts w:ascii="Shurjo" w:hAnsi="Shurjo" w:cs="Shurjo"/>
          <w:i w:val="0"/>
          <w:iCs w:val="0"/>
          <w:cs/>
        </w:rPr>
        <w:t>বৈশালীর কাহিনি</w:t>
      </w:r>
      <w:bookmarkEnd w:id="110"/>
    </w:p>
    <w:p w14:paraId="1E49DF3D"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cs/>
        </w:rPr>
        <w:t xml:space="preserve">এখন </w:t>
      </w:r>
      <w:r w:rsidRPr="00E047C3">
        <w:rPr>
          <w:rFonts w:ascii="Shurjo" w:hAnsi="Shurjo" w:cs="Shurjo"/>
          <w:sz w:val="22"/>
          <w:szCs w:val="22"/>
          <w:lang w:bidi="bn-BD"/>
        </w:rPr>
        <w:t>“</w:t>
      </w:r>
      <w:r w:rsidRPr="00E047C3">
        <w:rPr>
          <w:rFonts w:ascii="Shurjo" w:hAnsi="Shurjo" w:cs="Shurjo"/>
          <w:b/>
          <w:bCs/>
          <w:sz w:val="22"/>
          <w:szCs w:val="22"/>
          <w:cs/>
        </w:rPr>
        <w:t>যার দ্বারা</w:t>
      </w:r>
      <w:r w:rsidRPr="00E047C3">
        <w:rPr>
          <w:rFonts w:ascii="Shurjo" w:hAnsi="Shurjo" w:cs="Shurjo"/>
          <w:b/>
          <w:bCs/>
          <w:sz w:val="22"/>
          <w:szCs w:val="22"/>
          <w:lang w:bidi="bn-BD"/>
        </w:rPr>
        <w:t xml:space="preserve">, </w:t>
      </w:r>
      <w:r w:rsidRPr="00E047C3">
        <w:rPr>
          <w:rFonts w:ascii="Shurjo" w:hAnsi="Shurjo" w:cs="Shurjo"/>
          <w:b/>
          <w:bCs/>
          <w:sz w:val="22"/>
          <w:szCs w:val="22"/>
          <w:cs/>
        </w:rPr>
        <w:t>যখন</w:t>
      </w:r>
      <w:r w:rsidRPr="00E047C3">
        <w:rPr>
          <w:rFonts w:ascii="Shurjo" w:hAnsi="Shurjo" w:cs="Shurjo"/>
          <w:b/>
          <w:bCs/>
          <w:sz w:val="22"/>
          <w:szCs w:val="22"/>
          <w:lang w:bidi="bn-BD"/>
        </w:rPr>
        <w:t xml:space="preserve">, </w:t>
      </w:r>
      <w:r w:rsidRPr="00E047C3">
        <w:rPr>
          <w:rFonts w:ascii="Shurjo" w:hAnsi="Shurjo" w:cs="Shurjo"/>
          <w:b/>
          <w:bCs/>
          <w:sz w:val="22"/>
          <w:szCs w:val="22"/>
          <w:cs/>
        </w:rPr>
        <w:t>যেখানে ও যেই কারণে বলা হয়েছে</w:t>
      </w:r>
      <w:r w:rsidRPr="00E047C3">
        <w:rPr>
          <w:rFonts w:ascii="Shurjo" w:hAnsi="Shurjo" w:cs="Shurjo"/>
          <w:sz w:val="22"/>
          <w:szCs w:val="22"/>
          <w:lang w:bidi="bn-BD"/>
        </w:rPr>
        <w:t xml:space="preserve">” </w:t>
      </w:r>
      <w:r w:rsidRPr="00E047C3">
        <w:rPr>
          <w:rFonts w:ascii="Shurjo" w:hAnsi="Shurjo" w:cs="Shurjo"/>
          <w:sz w:val="22"/>
          <w:szCs w:val="22"/>
          <w:cs/>
        </w:rPr>
        <w:t>এ ব্যাপারে এখানে বলা হয়েছে</w:t>
      </w:r>
      <w:r w:rsidRPr="00E047C3">
        <w:rPr>
          <w:rFonts w:ascii="Shurjo" w:hAnsi="Shurjo" w:cs="Shurjo"/>
          <w:sz w:val="22"/>
          <w:szCs w:val="22"/>
          <w:lang w:bidi="bn-BD"/>
        </w:rPr>
        <w:t>, “</w:t>
      </w:r>
      <w:r w:rsidRPr="00E047C3">
        <w:rPr>
          <w:rFonts w:ascii="Shurjo" w:hAnsi="Shurjo" w:cs="Shurjo"/>
          <w:sz w:val="22"/>
          <w:szCs w:val="22"/>
          <w:cs/>
        </w:rPr>
        <w:t>এই সূত্রটি কার দ্বারা বলা হয়েছে</w:t>
      </w:r>
      <w:r w:rsidRPr="00E047C3">
        <w:rPr>
          <w:rFonts w:ascii="Shurjo" w:hAnsi="Shurjo" w:cs="Shurjo"/>
          <w:sz w:val="22"/>
          <w:szCs w:val="22"/>
          <w:lang w:bidi="bn-BD"/>
        </w:rPr>
        <w:t xml:space="preserve">? </w:t>
      </w:r>
      <w:r w:rsidRPr="00E047C3">
        <w:rPr>
          <w:rFonts w:ascii="Shurjo" w:hAnsi="Shurjo" w:cs="Shurjo"/>
          <w:sz w:val="22"/>
          <w:szCs w:val="22"/>
          <w:cs/>
        </w:rPr>
        <w:t>কখন</w:t>
      </w:r>
      <w:r w:rsidRPr="00E047C3">
        <w:rPr>
          <w:rFonts w:ascii="Shurjo" w:hAnsi="Shurjo" w:cs="Shurjo"/>
          <w:sz w:val="22"/>
          <w:szCs w:val="22"/>
          <w:lang w:bidi="bn-BD"/>
        </w:rPr>
        <w:t xml:space="preserve">, </w:t>
      </w:r>
      <w:r w:rsidRPr="00E047C3">
        <w:rPr>
          <w:rFonts w:ascii="Shurjo" w:hAnsi="Shurjo" w:cs="Shurjo"/>
          <w:sz w:val="22"/>
          <w:szCs w:val="22"/>
          <w:cs/>
        </w:rPr>
        <w:t>কোথায় ও কেন বলা হয়েছে</w:t>
      </w:r>
      <w:r w:rsidRPr="00E047C3">
        <w:rPr>
          <w:rFonts w:ascii="Shurjo" w:hAnsi="Shurjo" w:cs="Shurjo"/>
          <w:sz w:val="22"/>
          <w:szCs w:val="22"/>
          <w:lang w:bidi="bn-BD"/>
        </w:rPr>
        <w:t xml:space="preserve">?” </w:t>
      </w:r>
      <w:r w:rsidRPr="00E047C3">
        <w:rPr>
          <w:rFonts w:ascii="Shurjo" w:hAnsi="Shurjo" w:cs="Shurjo"/>
          <w:sz w:val="22"/>
          <w:szCs w:val="22"/>
          <w:cs/>
        </w:rPr>
        <w:t>উত্তরে বলা যায়</w:t>
      </w:r>
      <w:r w:rsidRPr="00E047C3">
        <w:rPr>
          <w:rFonts w:ascii="Shurjo" w:hAnsi="Shurjo" w:cs="Shurjo"/>
          <w:sz w:val="22"/>
          <w:szCs w:val="22"/>
          <w:lang w:bidi="bn-BD"/>
        </w:rPr>
        <w:t xml:space="preserve">, </w:t>
      </w:r>
      <w:r w:rsidRPr="00E047C3">
        <w:rPr>
          <w:rFonts w:ascii="Shurjo" w:hAnsi="Shurjo" w:cs="Shurjo"/>
          <w:sz w:val="22"/>
          <w:szCs w:val="22"/>
          <w:cs/>
        </w:rPr>
        <w:t>এটি ভগবানের দ্বারাই বলা হয়েছে</w:t>
      </w:r>
      <w:r w:rsidRPr="00E047C3">
        <w:rPr>
          <w:rFonts w:ascii="Shurjo" w:hAnsi="Shurjo" w:cs="Shurjo"/>
          <w:sz w:val="22"/>
          <w:szCs w:val="22"/>
          <w:lang w:bidi="bn-BD"/>
        </w:rPr>
        <w:t xml:space="preserve">, </w:t>
      </w:r>
      <w:r w:rsidRPr="00E047C3">
        <w:rPr>
          <w:rFonts w:ascii="Shurjo" w:hAnsi="Shurjo" w:cs="Shurjo"/>
          <w:sz w:val="22"/>
          <w:szCs w:val="22"/>
          <w:cs/>
        </w:rPr>
        <w:t>কোনো শিষ্য ইত্যাদির দ্বারা নয়। তাও আবার যখন দুর্ভিক্ষ ইত্যাদি উপদ্রবের দ্বারা উপদ্রুত বৈশালীর লিচ্ছবীদের প্রার্থনায় রাজগৃহ হতে ভগবানকে বৈশালীতে আনা হয়েছিল</w:t>
      </w:r>
      <w:r w:rsidRPr="00E047C3">
        <w:rPr>
          <w:rFonts w:ascii="Shurjo" w:hAnsi="Shurjo" w:cs="Shurjo"/>
          <w:sz w:val="22"/>
          <w:szCs w:val="22"/>
          <w:lang w:bidi="bn-BD"/>
        </w:rPr>
        <w:t xml:space="preserve">, </w:t>
      </w:r>
      <w:r w:rsidRPr="00E047C3">
        <w:rPr>
          <w:rFonts w:ascii="Shurjo" w:hAnsi="Shurjo" w:cs="Shurjo"/>
          <w:sz w:val="22"/>
          <w:szCs w:val="22"/>
          <w:cs/>
        </w:rPr>
        <w:t>তখন বৈশালীর সেই উপদ্রবগুলোকে দূর করে দেওয়ার লক্ষ্যেই বলা হয়েছে। এটিই হচ্ছে সেই প্রশ্নগুলোর সংক্ষিপ্ত উত্তর। বিস্তারিত বলতে গিয়ে প্রাচীনেরা কিন্তু একেবারে বৈশালীর কাহিনি থেকেই বর্ণনা শুরু করেন।</w:t>
      </w:r>
    </w:p>
    <w:p w14:paraId="1305EE0C"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cs/>
        </w:rPr>
        <w:t xml:space="preserve">এখানে এই হচ্ছে </w:t>
      </w:r>
      <w:r w:rsidRPr="00E047C3">
        <w:rPr>
          <w:rFonts w:ascii="Shurjo" w:hAnsi="Shurjo" w:cs="Shurjo"/>
          <w:b/>
          <w:bCs/>
          <w:sz w:val="22"/>
          <w:szCs w:val="22"/>
          <w:cs/>
        </w:rPr>
        <w:t>বর্ণনা</w:t>
      </w:r>
      <w:r w:rsidRPr="00E047C3">
        <w:rPr>
          <w:rFonts w:ascii="Shurjo" w:hAnsi="Shurjo" w:cs="Shurjo"/>
          <w:sz w:val="22"/>
          <w:szCs w:val="22"/>
          <w:lang w:bidi="bn-BD"/>
        </w:rPr>
        <w:t xml:space="preserve">: </w:t>
      </w:r>
      <w:r w:rsidRPr="00E047C3">
        <w:rPr>
          <w:rFonts w:ascii="Shurjo" w:hAnsi="Shurjo" w:cs="Shurjo"/>
          <w:sz w:val="22"/>
          <w:szCs w:val="22"/>
          <w:cs/>
        </w:rPr>
        <w:t>বারাণসী</w:t>
      </w:r>
      <w:r w:rsidRPr="00E047C3">
        <w:rPr>
          <w:rFonts w:ascii="Shurjo" w:hAnsi="Shurjo" w:cs="Shurjo"/>
          <w:sz w:val="22"/>
          <w:szCs w:val="22"/>
          <w:lang w:bidi="bn-BD"/>
        </w:rPr>
        <w:t>-</w:t>
      </w:r>
      <w:r w:rsidRPr="00E047C3">
        <w:rPr>
          <w:rFonts w:ascii="Shurjo" w:hAnsi="Shurjo" w:cs="Shurjo"/>
          <w:sz w:val="22"/>
          <w:szCs w:val="22"/>
          <w:cs/>
        </w:rPr>
        <w:t>রাজার অগ্রমহিষী নাকি গর্ভবতী হয়েছিলেন। তিনি গর্ভধারণের কথা জানতে পেরে রাজাকে</w:t>
      </w:r>
      <w:r w:rsidRPr="00E047C3">
        <w:rPr>
          <w:rFonts w:ascii="Shurjo" w:hAnsi="Shurjo" w:cs="Shurjo"/>
          <w:sz w:val="22"/>
          <w:szCs w:val="22"/>
          <w:lang w:bidi="bn-BD"/>
        </w:rPr>
        <w:t xml:space="preserve"> </w:t>
      </w:r>
      <w:r w:rsidRPr="00E047C3">
        <w:rPr>
          <w:rFonts w:ascii="Shurjo" w:hAnsi="Shurjo" w:cs="Shurjo"/>
          <w:sz w:val="22"/>
          <w:szCs w:val="22"/>
          <w:cs/>
        </w:rPr>
        <w:t>সে</w:t>
      </w:r>
      <w:r w:rsidRPr="00E047C3">
        <w:rPr>
          <w:rFonts w:ascii="Shurjo" w:hAnsi="Shurjo" w:cs="Shurjo"/>
          <w:sz w:val="22"/>
          <w:szCs w:val="22"/>
          <w:lang w:bidi="bn-BD"/>
        </w:rPr>
        <w:t>-</w:t>
      </w:r>
      <w:r w:rsidRPr="00E047C3">
        <w:rPr>
          <w:rFonts w:ascii="Shurjo" w:hAnsi="Shurjo" w:cs="Shurjo"/>
          <w:sz w:val="22"/>
          <w:szCs w:val="22"/>
          <w:cs/>
        </w:rPr>
        <w:t>কথা জানালেন। রাজা তাঁর গর্ভ</w:t>
      </w:r>
      <w:r w:rsidRPr="00E047C3">
        <w:rPr>
          <w:rFonts w:ascii="Shurjo" w:hAnsi="Shurjo" w:cs="Shurjo"/>
          <w:sz w:val="22"/>
          <w:szCs w:val="22"/>
          <w:lang w:bidi="bn-BD"/>
        </w:rPr>
        <w:t>-</w:t>
      </w:r>
      <w:r w:rsidRPr="00E047C3">
        <w:rPr>
          <w:rFonts w:ascii="Shurjo" w:hAnsi="Shurjo" w:cs="Shurjo"/>
          <w:sz w:val="22"/>
          <w:szCs w:val="22"/>
          <w:cs/>
        </w:rPr>
        <w:t xml:space="preserve">সুরক্ষার যাবতীয় সুব্যবস্থা করে দিলেন। তিনি সঠিকভাবে গর্ভ </w:t>
      </w:r>
      <w:r w:rsidRPr="00E047C3">
        <w:rPr>
          <w:rFonts w:ascii="Shurjo" w:hAnsi="Shurjo" w:cs="Shurjo"/>
          <w:sz w:val="22"/>
          <w:szCs w:val="22"/>
          <w:cs/>
        </w:rPr>
        <w:lastRenderedPageBreak/>
        <w:t>সুরক্ষা করে সন্তান প্রসবের সময় হলে আঁতুরঘরে প্রবেশ করলেন। পুণ্যবতী নারীরা খুব ভোরবেলা সন্তান প্রসব করেন</w:t>
      </w:r>
      <w:r w:rsidRPr="00E047C3">
        <w:rPr>
          <w:rFonts w:ascii="Shurjo" w:hAnsi="Shurjo" w:cs="Shurjo"/>
          <w:sz w:val="22"/>
          <w:szCs w:val="22"/>
          <w:lang w:bidi="bn-BD"/>
        </w:rPr>
        <w:t xml:space="preserve">, </w:t>
      </w:r>
      <w:r w:rsidRPr="00E047C3">
        <w:rPr>
          <w:rFonts w:ascii="Shurjo" w:hAnsi="Shurjo" w:cs="Shurjo"/>
          <w:sz w:val="22"/>
          <w:szCs w:val="22"/>
          <w:cs/>
        </w:rPr>
        <w:t>তিনি হচ্ছেন তাঁদের মধ্যে একজন</w:t>
      </w:r>
      <w:r w:rsidRPr="00E047C3">
        <w:rPr>
          <w:rFonts w:ascii="Shurjo" w:hAnsi="Shurjo" w:cs="Shurjo"/>
          <w:sz w:val="22"/>
          <w:szCs w:val="22"/>
          <w:lang w:bidi="bn-BD"/>
        </w:rPr>
        <w:t xml:space="preserve">, </w:t>
      </w:r>
      <w:r w:rsidRPr="00E047C3">
        <w:rPr>
          <w:rFonts w:ascii="Shurjo" w:hAnsi="Shurjo" w:cs="Shurjo"/>
          <w:sz w:val="22"/>
          <w:szCs w:val="22"/>
          <w:cs/>
        </w:rPr>
        <w:t>তাই তিনি খুব ভোরবেলা আলতামাখা দুপুর</w:t>
      </w:r>
      <w:r w:rsidRPr="00E047C3">
        <w:rPr>
          <w:rFonts w:ascii="Shurjo" w:hAnsi="Shurjo" w:cs="Shurjo"/>
          <w:sz w:val="22"/>
          <w:szCs w:val="22"/>
          <w:lang w:bidi="bn-BD"/>
        </w:rPr>
        <w:t>-</w:t>
      </w:r>
      <w:r w:rsidRPr="00E047C3">
        <w:rPr>
          <w:rFonts w:ascii="Shurjo" w:hAnsi="Shurjo" w:cs="Shurjo"/>
          <w:sz w:val="22"/>
          <w:szCs w:val="22"/>
          <w:cs/>
        </w:rPr>
        <w:t xml:space="preserve">মালতী ফুলের মতো এক মাংসপিণ্ড প্রসব করলেন। তখন </w:t>
      </w:r>
      <w:r w:rsidRPr="00E047C3">
        <w:rPr>
          <w:rFonts w:ascii="Shurjo" w:hAnsi="Shurjo" w:cs="Shurjo"/>
          <w:sz w:val="22"/>
          <w:szCs w:val="22"/>
          <w:lang w:bidi="bn-BD"/>
        </w:rPr>
        <w:t>“</w:t>
      </w:r>
      <w:r w:rsidRPr="00E047C3">
        <w:rPr>
          <w:rFonts w:ascii="Shurjo" w:hAnsi="Shurjo" w:cs="Shurjo"/>
          <w:sz w:val="22"/>
          <w:szCs w:val="22"/>
          <w:cs/>
        </w:rPr>
        <w:t>অন্য রানিরা স্বর্ণপ্রতিমার মতো পুত্র প্রসব করেন</w:t>
      </w:r>
      <w:r w:rsidRPr="00E047C3">
        <w:rPr>
          <w:rFonts w:ascii="Shurjo" w:hAnsi="Shurjo" w:cs="Shurjo"/>
          <w:sz w:val="22"/>
          <w:szCs w:val="22"/>
          <w:lang w:bidi="bn-BD"/>
        </w:rPr>
        <w:t xml:space="preserve">, </w:t>
      </w:r>
      <w:r w:rsidRPr="00E047C3">
        <w:rPr>
          <w:rFonts w:ascii="Shurjo" w:hAnsi="Shurjo" w:cs="Shurjo"/>
          <w:sz w:val="22"/>
          <w:szCs w:val="22"/>
          <w:cs/>
        </w:rPr>
        <w:t>আর এই অগ্রমহিষী কিনা মাংসপিণ্ড প্রসব করলেন ভেবে রাজা আমার বদনাম করবেন</w:t>
      </w:r>
      <w:r w:rsidRPr="00E047C3">
        <w:rPr>
          <w:rFonts w:ascii="Shurjo" w:hAnsi="Shurjo" w:cs="Shurjo"/>
          <w:sz w:val="22"/>
          <w:szCs w:val="22"/>
          <w:lang w:bidi="bn-BD"/>
        </w:rPr>
        <w:t xml:space="preserve">” </w:t>
      </w:r>
      <w:r w:rsidRPr="00E047C3">
        <w:rPr>
          <w:rFonts w:ascii="Shurjo" w:hAnsi="Shurjo" w:cs="Shurjo"/>
          <w:sz w:val="22"/>
          <w:szCs w:val="22"/>
          <w:cs/>
        </w:rPr>
        <w:t>এই চিন্তা করে সেই বদনামের ভয়ে সেই মাংসপিণ্ডটিকে একটি পাত্রে রেখে</w:t>
      </w:r>
      <w:r w:rsidRPr="00E047C3">
        <w:rPr>
          <w:rFonts w:ascii="Shurjo" w:hAnsi="Shurjo" w:cs="Shurjo"/>
          <w:sz w:val="22"/>
          <w:szCs w:val="22"/>
          <w:lang w:bidi="bn-BD"/>
        </w:rPr>
        <w:t xml:space="preserve">, </w:t>
      </w:r>
      <w:r w:rsidRPr="00E047C3">
        <w:rPr>
          <w:rFonts w:ascii="Shurjo" w:hAnsi="Shurjo" w:cs="Shurjo"/>
          <w:sz w:val="22"/>
          <w:szCs w:val="22"/>
          <w:cs/>
        </w:rPr>
        <w:t>অন্যকিছু দিয়ে ঢেকে</w:t>
      </w:r>
      <w:r w:rsidRPr="00E047C3">
        <w:rPr>
          <w:rFonts w:ascii="Shurjo" w:hAnsi="Shurjo" w:cs="Shurjo"/>
          <w:sz w:val="22"/>
          <w:szCs w:val="22"/>
          <w:lang w:bidi="bn-BD"/>
        </w:rPr>
        <w:t xml:space="preserve">, </w:t>
      </w:r>
      <w:r w:rsidRPr="00E047C3">
        <w:rPr>
          <w:rFonts w:ascii="Shurjo" w:hAnsi="Shurjo" w:cs="Shurjo"/>
          <w:sz w:val="22"/>
          <w:szCs w:val="22"/>
          <w:cs/>
        </w:rPr>
        <w:t>তার ওপর রাজচিহ্ন এঁকে দিয়ে নদীর স্রোতে ছুঁড়ে দেয়ালেন। মানুষেরা ছুঁড়ে দেওয়ার সঙ্গে সঙ্গেই দেবতারা সেটিকে</w:t>
      </w:r>
      <w:r w:rsidRPr="00E047C3">
        <w:rPr>
          <w:rFonts w:ascii="Shurjo" w:hAnsi="Shurjo" w:cs="Shurjo"/>
          <w:sz w:val="22"/>
          <w:szCs w:val="22"/>
          <w:lang w:bidi="bn-BD"/>
        </w:rPr>
        <w:t xml:space="preserve"> </w:t>
      </w:r>
      <w:r w:rsidRPr="00E047C3">
        <w:rPr>
          <w:rFonts w:ascii="Shurjo" w:hAnsi="Shurjo" w:cs="Shurjo"/>
          <w:sz w:val="22"/>
          <w:szCs w:val="22"/>
          <w:cs/>
        </w:rPr>
        <w:t xml:space="preserve">রক্ষার কাজে নিয়োজিত হলেন। সোনালি কাপড়ের ওপর প্রাকৃতিক সিঁদুর দিয়ে </w:t>
      </w:r>
      <w:r w:rsidRPr="00E047C3">
        <w:rPr>
          <w:rFonts w:ascii="Shurjo" w:hAnsi="Shurjo" w:cs="Shurjo"/>
          <w:sz w:val="22"/>
          <w:szCs w:val="22"/>
          <w:lang w:bidi="bn-BD"/>
        </w:rPr>
        <w:t>“</w:t>
      </w:r>
      <w:r w:rsidRPr="00E047C3">
        <w:rPr>
          <w:rFonts w:ascii="Shurjo" w:hAnsi="Shurjo" w:cs="Shurjo"/>
          <w:sz w:val="22"/>
          <w:szCs w:val="22"/>
          <w:cs/>
        </w:rPr>
        <w:t>বারাণসী</w:t>
      </w:r>
      <w:r w:rsidRPr="00E047C3">
        <w:rPr>
          <w:rFonts w:ascii="Shurjo" w:hAnsi="Shurjo" w:cs="Shurjo"/>
          <w:sz w:val="22"/>
          <w:szCs w:val="22"/>
          <w:lang w:bidi="bn-BD"/>
        </w:rPr>
        <w:t>-</w:t>
      </w:r>
      <w:r w:rsidRPr="00E047C3">
        <w:rPr>
          <w:rFonts w:ascii="Shurjo" w:hAnsi="Shurjo" w:cs="Shurjo"/>
          <w:sz w:val="22"/>
          <w:szCs w:val="22"/>
          <w:cs/>
        </w:rPr>
        <w:t>রাজার অগ্রমহিষীর সন্তান</w:t>
      </w:r>
      <w:r w:rsidRPr="00E047C3">
        <w:rPr>
          <w:rFonts w:ascii="Shurjo" w:hAnsi="Shurjo" w:cs="Shurjo"/>
          <w:sz w:val="22"/>
          <w:szCs w:val="22"/>
          <w:lang w:bidi="bn-BD"/>
        </w:rPr>
        <w:t xml:space="preserve">” </w:t>
      </w:r>
      <w:r w:rsidRPr="00E047C3">
        <w:rPr>
          <w:rFonts w:ascii="Shurjo" w:hAnsi="Shurjo" w:cs="Shurjo"/>
          <w:sz w:val="22"/>
          <w:szCs w:val="22"/>
          <w:cs/>
        </w:rPr>
        <w:t>লিখে সেটি পাত্রের সঙ্গে বেঁধে দিলেন। তারপর সেই পাত্রটি জলের প্রবল ঢেউ ইত্যাদির দ্বারা উপদ্রুত না হয়ে নিরাপদে নদীর স্রোতে ভেসে যেতে লাগল।</w:t>
      </w:r>
    </w:p>
    <w:p w14:paraId="6589EF64"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cs/>
        </w:rPr>
        <w:t>সেই সময় এক তাপস গোপালক পরিবারগুলোকে আশ্রয় করে নদীতীরে বাস করতেন। তিনি ভোরে নদীতে নেমে সেই পাত্রটিকে ভেসে আসতে দেখে পাংশুকূল ধারণায় গ্রহণ করলেন। তারপর তাতে লেখা লিখিত কাপড় ও রাজচিহ্ন আঁকা দেখে</w:t>
      </w:r>
      <w:r w:rsidRPr="00E047C3">
        <w:rPr>
          <w:rFonts w:ascii="Shurjo" w:hAnsi="Shurjo" w:cs="Shurjo"/>
          <w:sz w:val="22"/>
          <w:szCs w:val="22"/>
          <w:lang w:bidi="bn-BD"/>
        </w:rPr>
        <w:t xml:space="preserve">, </w:t>
      </w:r>
      <w:r w:rsidRPr="00E047C3">
        <w:rPr>
          <w:rFonts w:ascii="Shurjo" w:hAnsi="Shurjo" w:cs="Shurjo"/>
          <w:sz w:val="22"/>
          <w:szCs w:val="22"/>
          <w:cs/>
        </w:rPr>
        <w:t>সেটি খুলে সেই মাংসপিণ্ডটিকে দেখতে পেলেন। দেখার পর তখন তাঁর মনে হলো</w:t>
      </w:r>
      <w:r w:rsidRPr="00E047C3">
        <w:rPr>
          <w:rFonts w:ascii="Shurjo" w:hAnsi="Shurjo" w:cs="Shurjo"/>
          <w:sz w:val="22"/>
          <w:szCs w:val="22"/>
          <w:lang w:bidi="bn-BD"/>
        </w:rPr>
        <w:t>—“</w:t>
      </w:r>
      <w:r w:rsidRPr="00E047C3">
        <w:rPr>
          <w:rFonts w:ascii="Shurjo" w:hAnsi="Shurjo" w:cs="Shurjo"/>
          <w:sz w:val="22"/>
          <w:szCs w:val="22"/>
          <w:cs/>
        </w:rPr>
        <w:t>এটি গর্ভ হলেও</w:t>
      </w:r>
      <w:r w:rsidRPr="00E047C3">
        <w:rPr>
          <w:rFonts w:ascii="Shurjo" w:hAnsi="Shurjo" w:cs="Shurjo"/>
          <w:sz w:val="22"/>
          <w:szCs w:val="22"/>
          <w:lang w:bidi="bn-BD"/>
        </w:rPr>
        <w:t xml:space="preserve">, </w:t>
      </w:r>
      <w:r w:rsidRPr="00E047C3">
        <w:rPr>
          <w:rFonts w:ascii="Shurjo" w:hAnsi="Shurjo" w:cs="Shurjo"/>
          <w:sz w:val="22"/>
          <w:szCs w:val="22"/>
          <w:cs/>
        </w:rPr>
        <w:t>এর সে</w:t>
      </w:r>
      <w:r w:rsidRPr="00E047C3">
        <w:rPr>
          <w:rFonts w:ascii="Shurjo" w:hAnsi="Shurjo" w:cs="Shurjo"/>
          <w:sz w:val="22"/>
          <w:szCs w:val="22"/>
          <w:lang w:bidi="bn-BD"/>
        </w:rPr>
        <w:t>-</w:t>
      </w:r>
      <w:r w:rsidRPr="00E047C3">
        <w:rPr>
          <w:rFonts w:ascii="Shurjo" w:hAnsi="Shurjo" w:cs="Shurjo"/>
          <w:sz w:val="22"/>
          <w:szCs w:val="22"/>
          <w:cs/>
        </w:rPr>
        <w:t>রকম কোনো পচা বা দুর্গন্ধ নেই।</w:t>
      </w:r>
      <w:r w:rsidRPr="00E047C3">
        <w:rPr>
          <w:rFonts w:ascii="Shurjo" w:hAnsi="Shurjo" w:cs="Shurjo"/>
          <w:sz w:val="22"/>
          <w:szCs w:val="22"/>
          <w:lang w:bidi="bn-BD"/>
        </w:rPr>
        <w:t xml:space="preserve">” </w:t>
      </w:r>
      <w:r w:rsidRPr="00E047C3">
        <w:rPr>
          <w:rFonts w:ascii="Shurjo" w:hAnsi="Shurjo" w:cs="Shurjo"/>
          <w:sz w:val="22"/>
          <w:szCs w:val="22"/>
          <w:cs/>
        </w:rPr>
        <w:t>তাই সেটিকে</w:t>
      </w:r>
      <w:r w:rsidRPr="00E047C3">
        <w:rPr>
          <w:rFonts w:ascii="Shurjo" w:hAnsi="Shurjo" w:cs="Shurjo"/>
          <w:sz w:val="22"/>
          <w:szCs w:val="22"/>
          <w:lang w:bidi="bn-BD"/>
        </w:rPr>
        <w:t xml:space="preserve"> </w:t>
      </w:r>
      <w:r w:rsidRPr="00E047C3">
        <w:rPr>
          <w:rFonts w:ascii="Shurjo" w:hAnsi="Shurjo" w:cs="Shurjo"/>
          <w:sz w:val="22"/>
          <w:szCs w:val="22"/>
          <w:cs/>
        </w:rPr>
        <w:t>তিনি আশ্রমে নিয়ে গিয়ে পরিষ্কার জায়গায় রেখে দিলেন। তারপর অর্ধমাস পরে সেটি দুটি মাংসপিণ্ডতে পরিণত হলো। তাপস তা দেখে সেটিকে আরো ভালো করে রেখে দিলেন। তারপর পুনরায় আরো অর্ধমাস পরে একেকটি পেশী হতে হাত</w:t>
      </w:r>
      <w:r w:rsidRPr="00E047C3">
        <w:rPr>
          <w:rFonts w:ascii="Shurjo" w:hAnsi="Shurjo" w:cs="Shurjo"/>
          <w:sz w:val="22"/>
          <w:szCs w:val="22"/>
          <w:lang w:bidi="bn-BD"/>
        </w:rPr>
        <w:t>-</w:t>
      </w:r>
      <w:r w:rsidRPr="00E047C3">
        <w:rPr>
          <w:rFonts w:ascii="Shurjo" w:hAnsi="Shurjo" w:cs="Shurjo"/>
          <w:sz w:val="22"/>
          <w:szCs w:val="22"/>
          <w:cs/>
        </w:rPr>
        <w:t>পা</w:t>
      </w:r>
      <w:r w:rsidRPr="00E047C3">
        <w:rPr>
          <w:rFonts w:ascii="Shurjo" w:hAnsi="Shurjo" w:cs="Shurjo"/>
          <w:sz w:val="22"/>
          <w:szCs w:val="22"/>
          <w:lang w:bidi="bn-BD"/>
        </w:rPr>
        <w:t>-</w:t>
      </w:r>
      <w:r w:rsidRPr="00E047C3">
        <w:rPr>
          <w:rFonts w:ascii="Shurjo" w:hAnsi="Shurjo" w:cs="Shurjo"/>
          <w:sz w:val="22"/>
          <w:szCs w:val="22"/>
          <w:cs/>
        </w:rPr>
        <w:t>মাথার জন্য পাঁচটি করে ফোস্কার গুটি দেখা দিল। তারপর অর্ধমাস পরে একটি মাংসপেশী থেকে সোনার প্রতিমার মতো ছেলেশিশু এবং আরেকটি মাংসপেশী থেকে মেয়েশিশু হলো। তাদের প্রতি তাপসের মনে পুত্রস্নেহ উৎপন্ন হলো। তাঁর বুড়ো আঙুল থেকে দুধ উৎপন্ন হলো। তারপর থেকে তিনি দুধভাত পেতে লাগলেন। তিনি নিজে ভাতগুলো খেয়ে অবশিষ্ট দুধটুকু শিশুদুটির মুখে ঢেলে দিতেন। তাদের পেটের মধ্যে যা যা ঢুকত সবই স্বচ্ছ মণিপাত্রে রাখার মতো স্পষ্ট দেখা যেত। এভাবেই সেই শিশুদুটি নিচ্ছৰি</w:t>
      </w:r>
      <w:r w:rsidRPr="00E047C3">
        <w:rPr>
          <w:rFonts w:ascii="Shurjo" w:hAnsi="Shurjo" w:cs="Shurjo"/>
          <w:sz w:val="22"/>
          <w:szCs w:val="22"/>
          <w:lang w:bidi="bn-BD"/>
        </w:rPr>
        <w:t xml:space="preserve"> </w:t>
      </w:r>
      <w:r w:rsidRPr="00E047C3">
        <w:rPr>
          <w:rFonts w:ascii="Shurjo" w:hAnsi="Shurjo" w:cs="Shurjo"/>
          <w:sz w:val="22"/>
          <w:szCs w:val="22"/>
          <w:cs/>
        </w:rPr>
        <w:t>বা চামড়াহীন ছিল। তবে কেউ কেউ বলেন যে</w:t>
      </w:r>
      <w:r w:rsidRPr="00E047C3">
        <w:rPr>
          <w:rFonts w:ascii="Shurjo" w:hAnsi="Shurjo" w:cs="Shurjo"/>
          <w:sz w:val="22"/>
          <w:szCs w:val="22"/>
          <w:lang w:bidi="bn-BD"/>
        </w:rPr>
        <w:t>, “</w:t>
      </w:r>
      <w:r w:rsidRPr="00E047C3">
        <w:rPr>
          <w:rFonts w:ascii="Shurjo" w:hAnsi="Shurjo" w:cs="Shurjo"/>
          <w:sz w:val="22"/>
          <w:szCs w:val="22"/>
          <w:cs/>
        </w:rPr>
        <w:t>সেলাই করে রাখার মতো করে তাদের পরস্পরের চামড়া বিলীন হয়ে গিয়েছিল।</w:t>
      </w:r>
      <w:r w:rsidRPr="00E047C3">
        <w:rPr>
          <w:rFonts w:ascii="Shurjo" w:hAnsi="Shurjo" w:cs="Shurjo"/>
          <w:sz w:val="22"/>
          <w:szCs w:val="22"/>
          <w:lang w:bidi="bn-BD"/>
        </w:rPr>
        <w:t xml:space="preserve">” </w:t>
      </w:r>
      <w:r w:rsidRPr="00E047C3">
        <w:rPr>
          <w:rFonts w:ascii="Shurjo" w:hAnsi="Shurjo" w:cs="Shurjo"/>
          <w:sz w:val="22"/>
          <w:szCs w:val="22"/>
          <w:cs/>
        </w:rPr>
        <w:t>এভাবেই নিচ্ছৰিতা বা চামড়াহীনতার কারণে</w:t>
      </w:r>
      <w:r w:rsidRPr="00E047C3">
        <w:rPr>
          <w:rFonts w:ascii="Shurjo" w:hAnsi="Shurjo" w:cs="Shurjo"/>
          <w:sz w:val="22"/>
          <w:szCs w:val="22"/>
          <w:lang w:bidi="bn-BD"/>
        </w:rPr>
        <w:t xml:space="preserve">, </w:t>
      </w:r>
      <w:r w:rsidRPr="00E047C3">
        <w:rPr>
          <w:rFonts w:ascii="Shurjo" w:hAnsi="Shurjo" w:cs="Shurjo"/>
          <w:sz w:val="22"/>
          <w:szCs w:val="22"/>
          <w:cs/>
        </w:rPr>
        <w:t xml:space="preserve">অথবা লীনচ্ছৰিতা বা চামড়া বিলীন হয়ে যাওয়ার কারণে তারা </w:t>
      </w:r>
      <w:r w:rsidRPr="00E047C3">
        <w:rPr>
          <w:rFonts w:ascii="Shurjo" w:hAnsi="Shurjo" w:cs="Shurjo"/>
          <w:b/>
          <w:bCs/>
          <w:sz w:val="22"/>
          <w:szCs w:val="22"/>
          <w:cs/>
        </w:rPr>
        <w:t xml:space="preserve">লিচ্ছবী </w:t>
      </w:r>
      <w:r w:rsidRPr="00E047C3">
        <w:rPr>
          <w:rFonts w:ascii="Shurjo" w:hAnsi="Shurjo" w:cs="Shurjo"/>
          <w:sz w:val="22"/>
          <w:szCs w:val="22"/>
          <w:cs/>
        </w:rPr>
        <w:t>নামে পরিচিত হয়েছিল।</w:t>
      </w:r>
    </w:p>
    <w:p w14:paraId="77B1AF88" w14:textId="35A1F0C5"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cs/>
        </w:rPr>
        <w:t>তাপস শিশুদের পেলেপুষে বড়ো করার সময় সকালে গ্রামে ভিক্ষান্নের জন্য প্রবেশ করতেন</w:t>
      </w:r>
      <w:r w:rsidRPr="00E047C3">
        <w:rPr>
          <w:rFonts w:ascii="Shurjo" w:hAnsi="Shurjo" w:cs="Shurjo"/>
          <w:sz w:val="22"/>
          <w:szCs w:val="22"/>
          <w:lang w:bidi="bn-BD"/>
        </w:rPr>
        <w:t xml:space="preserve">, </w:t>
      </w:r>
      <w:r w:rsidRPr="00E047C3">
        <w:rPr>
          <w:rFonts w:ascii="Shurjo" w:hAnsi="Shurjo" w:cs="Shurjo"/>
          <w:sz w:val="22"/>
          <w:szCs w:val="22"/>
          <w:cs/>
        </w:rPr>
        <w:t xml:space="preserve">আর বিকালে ফিরে আসতেন। তাঁর সেই ঘটনাটি জানার পর </w:t>
      </w:r>
      <w:r w:rsidRPr="00E047C3">
        <w:rPr>
          <w:rFonts w:ascii="Shurjo" w:hAnsi="Shurjo" w:cs="Shurjo"/>
          <w:sz w:val="22"/>
          <w:szCs w:val="22"/>
          <w:cs/>
        </w:rPr>
        <w:lastRenderedPageBreak/>
        <w:t>গোপালকেরা বলল</w:t>
      </w:r>
      <w:r w:rsidRPr="00E047C3">
        <w:rPr>
          <w:rFonts w:ascii="Shurjo" w:hAnsi="Shurjo" w:cs="Shurjo"/>
          <w:sz w:val="22"/>
          <w:szCs w:val="22"/>
          <w:lang w:bidi="bn-BD"/>
        </w:rPr>
        <w:t>, “</w:t>
      </w:r>
      <w:r w:rsidRPr="00E047C3">
        <w:rPr>
          <w:rFonts w:ascii="Shurjo" w:hAnsi="Shurjo" w:cs="Shurjo"/>
          <w:sz w:val="22"/>
          <w:szCs w:val="22"/>
          <w:cs/>
        </w:rPr>
        <w:t>ভন্তে</w:t>
      </w:r>
      <w:r w:rsidRPr="00E047C3">
        <w:rPr>
          <w:rFonts w:ascii="Shurjo" w:hAnsi="Shurjo" w:cs="Shurjo"/>
          <w:sz w:val="22"/>
          <w:szCs w:val="22"/>
          <w:lang w:bidi="bn-BD"/>
        </w:rPr>
        <w:t xml:space="preserve">, </w:t>
      </w:r>
      <w:r w:rsidR="00AC3900" w:rsidRPr="00E047C3">
        <w:rPr>
          <w:rFonts w:ascii="Shurjo" w:hAnsi="Shurjo" w:cs="Shurjo"/>
          <w:sz w:val="22"/>
          <w:szCs w:val="22"/>
          <w:cs/>
          <w:lang w:bidi="bn-IN"/>
        </w:rPr>
        <w:t>প্রব্রজি</w:t>
      </w:r>
      <w:r w:rsidRPr="00E047C3">
        <w:rPr>
          <w:rFonts w:ascii="Shurjo" w:hAnsi="Shurjo" w:cs="Shurjo"/>
          <w:sz w:val="22"/>
          <w:szCs w:val="22"/>
          <w:cs/>
        </w:rPr>
        <w:t>তদের পক্ষে শিশু লালনপালন করা অনেক ঝামেলার। আপনি বরং শিশুদুটিকে আমাদের দিয়ে দিন। আমরাই তাদের দেখভাল করব। আপনি নিজের কাজ করুন।</w:t>
      </w:r>
      <w:r w:rsidRPr="00E047C3">
        <w:rPr>
          <w:rFonts w:ascii="Shurjo" w:hAnsi="Shurjo" w:cs="Shurjo"/>
          <w:sz w:val="22"/>
          <w:szCs w:val="22"/>
          <w:lang w:bidi="bn-BD"/>
        </w:rPr>
        <w:t xml:space="preserve">” </w:t>
      </w:r>
      <w:r w:rsidRPr="00E047C3">
        <w:rPr>
          <w:rFonts w:ascii="Shurjo" w:hAnsi="Shurjo" w:cs="Shurjo"/>
          <w:sz w:val="22"/>
          <w:szCs w:val="22"/>
          <w:cs/>
        </w:rPr>
        <w:t xml:space="preserve">তাপস </w:t>
      </w:r>
      <w:r w:rsidRPr="00E047C3">
        <w:rPr>
          <w:rFonts w:ascii="Shurjo" w:hAnsi="Shurjo" w:cs="Shurjo"/>
          <w:sz w:val="22"/>
          <w:szCs w:val="22"/>
          <w:lang w:bidi="bn-BD"/>
        </w:rPr>
        <w:t>“</w:t>
      </w:r>
      <w:r w:rsidRPr="00E047C3">
        <w:rPr>
          <w:rFonts w:ascii="Shurjo" w:hAnsi="Shurjo" w:cs="Shurjo"/>
          <w:sz w:val="22"/>
          <w:szCs w:val="22"/>
          <w:cs/>
        </w:rPr>
        <w:t>সাধু</w:t>
      </w:r>
      <w:r w:rsidRPr="00E047C3">
        <w:rPr>
          <w:rFonts w:ascii="Shurjo" w:hAnsi="Shurjo" w:cs="Shurjo"/>
          <w:sz w:val="22"/>
          <w:szCs w:val="22"/>
          <w:lang w:bidi="bn-BD"/>
        </w:rPr>
        <w:t xml:space="preserve">” </w:t>
      </w:r>
      <w:r w:rsidRPr="00E047C3">
        <w:rPr>
          <w:rFonts w:ascii="Shurjo" w:hAnsi="Shurjo" w:cs="Shurjo"/>
          <w:sz w:val="22"/>
          <w:szCs w:val="22"/>
          <w:cs/>
        </w:rPr>
        <w:t>বলে সায় দিলেন। গোপালকেরা পরদিন রাস্তা সমান করে দিয়ে</w:t>
      </w:r>
      <w:r w:rsidRPr="00E047C3">
        <w:rPr>
          <w:rFonts w:ascii="Shurjo" w:hAnsi="Shurjo" w:cs="Shurjo"/>
          <w:sz w:val="22"/>
          <w:szCs w:val="22"/>
          <w:lang w:bidi="bn-BD"/>
        </w:rPr>
        <w:t xml:space="preserve">, </w:t>
      </w:r>
      <w:r w:rsidRPr="00E047C3">
        <w:rPr>
          <w:rFonts w:ascii="Shurjo" w:hAnsi="Shurjo" w:cs="Shurjo"/>
          <w:sz w:val="22"/>
          <w:szCs w:val="22"/>
          <w:cs/>
        </w:rPr>
        <w:t>তার ওপর ফুল ছড়িয়ে দিয়ে</w:t>
      </w:r>
      <w:r w:rsidRPr="00E047C3">
        <w:rPr>
          <w:rFonts w:ascii="Shurjo" w:hAnsi="Shurjo" w:cs="Shurjo"/>
          <w:sz w:val="22"/>
          <w:szCs w:val="22"/>
          <w:lang w:bidi="bn-BD"/>
        </w:rPr>
        <w:t xml:space="preserve">, </w:t>
      </w:r>
      <w:r w:rsidRPr="00E047C3">
        <w:rPr>
          <w:rFonts w:ascii="Shurjo" w:hAnsi="Shurjo" w:cs="Shurjo"/>
          <w:sz w:val="22"/>
          <w:szCs w:val="22"/>
          <w:cs/>
        </w:rPr>
        <w:t>ধ্বজাপতাকা উড়িয়ে</w:t>
      </w:r>
      <w:r w:rsidRPr="00E047C3">
        <w:rPr>
          <w:rFonts w:ascii="Shurjo" w:hAnsi="Shurjo" w:cs="Shurjo"/>
          <w:sz w:val="22"/>
          <w:szCs w:val="22"/>
          <w:lang w:bidi="bn-BD"/>
        </w:rPr>
        <w:t xml:space="preserve">, </w:t>
      </w:r>
      <w:r w:rsidRPr="00E047C3">
        <w:rPr>
          <w:rFonts w:ascii="Shurjo" w:hAnsi="Shurjo" w:cs="Shurjo"/>
          <w:sz w:val="22"/>
          <w:szCs w:val="22"/>
          <w:cs/>
        </w:rPr>
        <w:t>ঢাক</w:t>
      </w:r>
      <w:r w:rsidRPr="00E047C3">
        <w:rPr>
          <w:rFonts w:ascii="Shurjo" w:hAnsi="Shurjo" w:cs="Shurjo"/>
          <w:sz w:val="22"/>
          <w:szCs w:val="22"/>
          <w:lang w:bidi="bn-BD"/>
        </w:rPr>
        <w:t>-</w:t>
      </w:r>
      <w:r w:rsidRPr="00E047C3">
        <w:rPr>
          <w:rFonts w:ascii="Shurjo" w:hAnsi="Shurjo" w:cs="Shurjo"/>
          <w:sz w:val="22"/>
          <w:szCs w:val="22"/>
          <w:cs/>
        </w:rPr>
        <w:t xml:space="preserve">ঢোল বাজিয়ে আশ্রমে আসল। তাপস </w:t>
      </w:r>
      <w:r w:rsidRPr="00E047C3">
        <w:rPr>
          <w:rFonts w:ascii="Shurjo" w:hAnsi="Shurjo" w:cs="Shurjo"/>
          <w:sz w:val="22"/>
          <w:szCs w:val="22"/>
          <w:lang w:bidi="bn-BD"/>
        </w:rPr>
        <w:t>“</w:t>
      </w:r>
      <w:r w:rsidRPr="00E047C3">
        <w:rPr>
          <w:rFonts w:ascii="Shurjo" w:hAnsi="Shurjo" w:cs="Shurjo"/>
          <w:sz w:val="22"/>
          <w:szCs w:val="22"/>
          <w:cs/>
        </w:rPr>
        <w:t>শিশুদুটি মহাপুণ্যবান</w:t>
      </w:r>
      <w:r w:rsidRPr="00E047C3">
        <w:rPr>
          <w:rFonts w:ascii="Shurjo" w:hAnsi="Shurjo" w:cs="Shurjo"/>
          <w:sz w:val="22"/>
          <w:szCs w:val="22"/>
          <w:lang w:bidi="bn-BD"/>
        </w:rPr>
        <w:t xml:space="preserve">, </w:t>
      </w:r>
      <w:r w:rsidRPr="00E047C3">
        <w:rPr>
          <w:rFonts w:ascii="Shurjo" w:hAnsi="Shurjo" w:cs="Shurjo"/>
          <w:sz w:val="22"/>
          <w:szCs w:val="22"/>
          <w:cs/>
        </w:rPr>
        <w:t>অত্যন্ত সতর্কতার সঙ্গে বড়ো করে তোলো</w:t>
      </w:r>
      <w:r w:rsidRPr="00E047C3">
        <w:rPr>
          <w:rFonts w:ascii="Shurjo" w:hAnsi="Shurjo" w:cs="Shurjo"/>
          <w:sz w:val="22"/>
          <w:szCs w:val="22"/>
          <w:lang w:bidi="bn-BD"/>
        </w:rPr>
        <w:t xml:space="preserve">, </w:t>
      </w:r>
      <w:r w:rsidRPr="00E047C3">
        <w:rPr>
          <w:rFonts w:ascii="Shurjo" w:hAnsi="Shurjo" w:cs="Shurjo"/>
          <w:sz w:val="22"/>
          <w:szCs w:val="22"/>
          <w:cs/>
        </w:rPr>
        <w:t>বড়ো হওয়ার পর তাদের দুজনকে বিবাহবন্ধনে আবদ্ধ করে দিও</w:t>
      </w:r>
      <w:r w:rsidRPr="00E047C3">
        <w:rPr>
          <w:rFonts w:ascii="Shurjo" w:hAnsi="Shurjo" w:cs="Shurjo"/>
          <w:sz w:val="22"/>
          <w:szCs w:val="22"/>
          <w:lang w:bidi="bn-BD"/>
        </w:rPr>
        <w:t xml:space="preserve">, </w:t>
      </w:r>
      <w:r w:rsidRPr="00E047C3">
        <w:rPr>
          <w:rFonts w:ascii="Shurjo" w:hAnsi="Shurjo" w:cs="Shurjo"/>
          <w:sz w:val="22"/>
          <w:szCs w:val="22"/>
          <w:cs/>
        </w:rPr>
        <w:t>পঞ্চ গোরস দিয়ে রাজাকে</w:t>
      </w:r>
      <w:r w:rsidRPr="00E047C3">
        <w:rPr>
          <w:rFonts w:ascii="Shurjo" w:hAnsi="Shurjo" w:cs="Shurjo"/>
          <w:sz w:val="22"/>
          <w:szCs w:val="22"/>
          <w:lang w:bidi="bn-BD"/>
        </w:rPr>
        <w:t xml:space="preserve"> </w:t>
      </w:r>
      <w:r w:rsidRPr="00E047C3">
        <w:rPr>
          <w:rFonts w:ascii="Shurjo" w:hAnsi="Shurjo" w:cs="Shurjo"/>
          <w:sz w:val="22"/>
          <w:szCs w:val="22"/>
          <w:cs/>
        </w:rPr>
        <w:t>খুশি করে জায়গাজমি নিয়ে একটি নগর নির্মাণ করো</w:t>
      </w:r>
      <w:r w:rsidRPr="00E047C3">
        <w:rPr>
          <w:rFonts w:ascii="Shurjo" w:hAnsi="Shurjo" w:cs="Shurjo"/>
          <w:sz w:val="22"/>
          <w:szCs w:val="22"/>
          <w:lang w:bidi="bn-BD"/>
        </w:rPr>
        <w:t xml:space="preserve">, </w:t>
      </w:r>
      <w:r w:rsidRPr="00E047C3">
        <w:rPr>
          <w:rFonts w:ascii="Shurjo" w:hAnsi="Shurjo" w:cs="Shurjo"/>
          <w:sz w:val="22"/>
          <w:szCs w:val="22"/>
          <w:cs/>
        </w:rPr>
        <w:t xml:space="preserve">সেখানেই কুমারকে </w:t>
      </w:r>
      <w:r w:rsidRPr="00E047C3">
        <w:rPr>
          <w:rFonts w:ascii="Shurjo" w:hAnsi="Shurjo" w:cs="Shurjo"/>
          <w:sz w:val="22"/>
          <w:szCs w:val="22"/>
          <w:lang w:bidi="bn-BD"/>
        </w:rPr>
        <w:t>(</w:t>
      </w:r>
      <w:r w:rsidRPr="00E047C3">
        <w:rPr>
          <w:rFonts w:ascii="Shurjo" w:hAnsi="Shurjo" w:cs="Shurjo"/>
          <w:sz w:val="22"/>
          <w:szCs w:val="22"/>
          <w:cs/>
        </w:rPr>
        <w:t>রাজপদে</w:t>
      </w:r>
      <w:r w:rsidRPr="00E047C3">
        <w:rPr>
          <w:rFonts w:ascii="Shurjo" w:hAnsi="Shurjo" w:cs="Shurjo"/>
          <w:sz w:val="22"/>
          <w:szCs w:val="22"/>
          <w:lang w:bidi="bn-BD"/>
        </w:rPr>
        <w:t xml:space="preserve">) </w:t>
      </w:r>
      <w:r w:rsidRPr="00E047C3">
        <w:rPr>
          <w:rFonts w:ascii="Shurjo" w:hAnsi="Shurjo" w:cs="Shurjo"/>
          <w:sz w:val="22"/>
          <w:szCs w:val="22"/>
          <w:cs/>
        </w:rPr>
        <w:t>অভিষিক্ত করো।</w:t>
      </w:r>
      <w:r w:rsidRPr="00E047C3">
        <w:rPr>
          <w:rFonts w:ascii="Shurjo" w:hAnsi="Shurjo" w:cs="Shurjo"/>
          <w:sz w:val="22"/>
          <w:szCs w:val="22"/>
          <w:lang w:bidi="bn-BD"/>
        </w:rPr>
        <w:t xml:space="preserve">” </w:t>
      </w:r>
      <w:r w:rsidRPr="00E047C3">
        <w:rPr>
          <w:rFonts w:ascii="Shurjo" w:hAnsi="Shurjo" w:cs="Shurjo"/>
          <w:sz w:val="22"/>
          <w:szCs w:val="22"/>
          <w:cs/>
        </w:rPr>
        <w:t xml:space="preserve">বলে শিশুদুটিকে তাদের হাতে তুলে দিলেন। তারা </w:t>
      </w:r>
      <w:r w:rsidRPr="00E047C3">
        <w:rPr>
          <w:rFonts w:ascii="Shurjo" w:hAnsi="Shurjo" w:cs="Shurjo"/>
          <w:sz w:val="22"/>
          <w:szCs w:val="22"/>
          <w:lang w:bidi="bn-BD"/>
        </w:rPr>
        <w:t>“</w:t>
      </w:r>
      <w:r w:rsidRPr="00E047C3">
        <w:rPr>
          <w:rFonts w:ascii="Shurjo" w:hAnsi="Shurjo" w:cs="Shurjo"/>
          <w:sz w:val="22"/>
          <w:szCs w:val="22"/>
          <w:cs/>
        </w:rPr>
        <w:t>সাধু</w:t>
      </w:r>
      <w:r w:rsidRPr="00E047C3">
        <w:rPr>
          <w:rFonts w:ascii="Shurjo" w:hAnsi="Shurjo" w:cs="Shurjo"/>
          <w:sz w:val="22"/>
          <w:szCs w:val="22"/>
          <w:lang w:bidi="bn-BD"/>
        </w:rPr>
        <w:t xml:space="preserve">” </w:t>
      </w:r>
      <w:r w:rsidRPr="00E047C3">
        <w:rPr>
          <w:rFonts w:ascii="Shurjo" w:hAnsi="Shurjo" w:cs="Shurjo"/>
          <w:sz w:val="22"/>
          <w:szCs w:val="22"/>
          <w:cs/>
        </w:rPr>
        <w:t>বলে সায় দিয়ে শিশুদুটিকে নিয়ে গিয়ে লালনপালন করতে লাগল।</w:t>
      </w:r>
    </w:p>
    <w:p w14:paraId="76A7FD4C"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cs/>
        </w:rPr>
        <w:t xml:space="preserve">বেড়ে ওঠার সময় শিশুরা যখন খেলা করত তখন ঝগড়া বাঁধলে তারা অন্য গোপালকদের শিশুদের হাত কিংবা পা দিয়ে আঘাত করত এবং শিশুরা কেঁদে উঠত। </w:t>
      </w:r>
      <w:r w:rsidRPr="00E047C3">
        <w:rPr>
          <w:rFonts w:ascii="Shurjo" w:hAnsi="Shurjo" w:cs="Shurjo"/>
          <w:sz w:val="22"/>
          <w:szCs w:val="22"/>
          <w:lang w:bidi="bn-BD"/>
        </w:rPr>
        <w:t>“</w:t>
      </w:r>
      <w:r w:rsidRPr="00E047C3">
        <w:rPr>
          <w:rFonts w:ascii="Shurjo" w:hAnsi="Shurjo" w:cs="Shurjo"/>
          <w:sz w:val="22"/>
          <w:szCs w:val="22"/>
          <w:cs/>
        </w:rPr>
        <w:t>কাঁদছ কেন</w:t>
      </w:r>
      <w:r w:rsidRPr="00E047C3">
        <w:rPr>
          <w:rFonts w:ascii="Shurjo" w:hAnsi="Shurjo" w:cs="Shurjo"/>
          <w:sz w:val="22"/>
          <w:szCs w:val="22"/>
          <w:lang w:bidi="bn-BD"/>
        </w:rPr>
        <w:t xml:space="preserve">?” </w:t>
      </w:r>
      <w:r w:rsidRPr="00E047C3">
        <w:rPr>
          <w:rFonts w:ascii="Shurjo" w:hAnsi="Shurjo" w:cs="Shurjo"/>
          <w:sz w:val="22"/>
          <w:szCs w:val="22"/>
          <w:cs/>
        </w:rPr>
        <w:t>বলে মা</w:t>
      </w:r>
      <w:r w:rsidRPr="00E047C3">
        <w:rPr>
          <w:rFonts w:ascii="Shurjo" w:hAnsi="Shurjo" w:cs="Shurjo"/>
          <w:sz w:val="22"/>
          <w:szCs w:val="22"/>
          <w:lang w:bidi="bn-BD"/>
        </w:rPr>
        <w:t>-</w:t>
      </w:r>
      <w:r w:rsidRPr="00E047C3">
        <w:rPr>
          <w:rFonts w:ascii="Shurjo" w:hAnsi="Shurjo" w:cs="Shurjo"/>
          <w:sz w:val="22"/>
          <w:szCs w:val="22"/>
          <w:cs/>
        </w:rPr>
        <w:t>বাবারা জিজ্ঞেস করলে তারা বলত</w:t>
      </w:r>
      <w:r w:rsidRPr="00E047C3">
        <w:rPr>
          <w:rFonts w:ascii="Shurjo" w:hAnsi="Shurjo" w:cs="Shurjo"/>
          <w:sz w:val="22"/>
          <w:szCs w:val="22"/>
          <w:lang w:bidi="bn-BD"/>
        </w:rPr>
        <w:t>, “</w:t>
      </w:r>
      <w:r w:rsidRPr="00E047C3">
        <w:rPr>
          <w:rFonts w:ascii="Shurjo" w:hAnsi="Shurjo" w:cs="Shurjo"/>
          <w:sz w:val="22"/>
          <w:szCs w:val="22"/>
          <w:cs/>
        </w:rPr>
        <w:t>এই মাতাপিতাহীন তাপসের দ্বারা পালিতরাই আমাদের জোরে মারছে।</w:t>
      </w:r>
      <w:r w:rsidRPr="00E047C3">
        <w:rPr>
          <w:rFonts w:ascii="Shurjo" w:hAnsi="Shurjo" w:cs="Shurjo"/>
          <w:sz w:val="22"/>
          <w:szCs w:val="22"/>
          <w:lang w:bidi="bn-BD"/>
        </w:rPr>
        <w:t xml:space="preserve">” </w:t>
      </w:r>
      <w:r w:rsidRPr="00E047C3">
        <w:rPr>
          <w:rFonts w:ascii="Shurjo" w:hAnsi="Shurjo" w:cs="Shurjo"/>
          <w:sz w:val="22"/>
          <w:szCs w:val="22"/>
          <w:cs/>
        </w:rPr>
        <w:t>তখন তাদের মা</w:t>
      </w:r>
      <w:r w:rsidRPr="00E047C3">
        <w:rPr>
          <w:rFonts w:ascii="Shurjo" w:hAnsi="Shurjo" w:cs="Shurjo"/>
          <w:sz w:val="22"/>
          <w:szCs w:val="22"/>
          <w:lang w:bidi="bn-BD"/>
        </w:rPr>
        <w:t>-</w:t>
      </w:r>
      <w:r w:rsidRPr="00E047C3">
        <w:rPr>
          <w:rFonts w:ascii="Shurjo" w:hAnsi="Shurjo" w:cs="Shurjo"/>
          <w:sz w:val="22"/>
          <w:szCs w:val="22"/>
          <w:cs/>
        </w:rPr>
        <w:t>বাবারা বলত</w:t>
      </w:r>
      <w:r w:rsidRPr="00E047C3">
        <w:rPr>
          <w:rFonts w:ascii="Shurjo" w:hAnsi="Shurjo" w:cs="Shurjo"/>
          <w:sz w:val="22"/>
          <w:szCs w:val="22"/>
          <w:lang w:bidi="bn-BD"/>
        </w:rPr>
        <w:t>, “</w:t>
      </w:r>
      <w:r w:rsidRPr="00E047C3">
        <w:rPr>
          <w:rFonts w:ascii="Shurjo" w:hAnsi="Shurjo" w:cs="Shurjo"/>
          <w:sz w:val="22"/>
          <w:szCs w:val="22"/>
          <w:cs/>
        </w:rPr>
        <w:t>এই শিশুরা অন্য শিশুদের কষ্ট দিচ্ছে</w:t>
      </w:r>
      <w:r w:rsidRPr="00E047C3">
        <w:rPr>
          <w:rFonts w:ascii="Shurjo" w:hAnsi="Shurjo" w:cs="Shurjo"/>
          <w:sz w:val="22"/>
          <w:szCs w:val="22"/>
          <w:lang w:bidi="bn-BD"/>
        </w:rPr>
        <w:t xml:space="preserve">, </w:t>
      </w:r>
      <w:r w:rsidRPr="00E047C3">
        <w:rPr>
          <w:rFonts w:ascii="Shurjo" w:hAnsi="Shurjo" w:cs="Shurjo"/>
          <w:sz w:val="22"/>
          <w:szCs w:val="22"/>
          <w:cs/>
        </w:rPr>
        <w:t>দুঃখ দিচ্ছে</w:t>
      </w:r>
      <w:r w:rsidRPr="00E047C3">
        <w:rPr>
          <w:rFonts w:ascii="Shurjo" w:hAnsi="Shurjo" w:cs="Shurjo"/>
          <w:sz w:val="22"/>
          <w:szCs w:val="22"/>
          <w:lang w:bidi="bn-BD"/>
        </w:rPr>
        <w:t xml:space="preserve">, </w:t>
      </w:r>
      <w:r w:rsidRPr="00E047C3">
        <w:rPr>
          <w:rFonts w:ascii="Shurjo" w:hAnsi="Shurjo" w:cs="Shurjo"/>
          <w:sz w:val="22"/>
          <w:szCs w:val="22"/>
          <w:cs/>
        </w:rPr>
        <w:t>তাই এদের সঙ্গে মিশবে না</w:t>
      </w:r>
      <w:r w:rsidRPr="00E047C3">
        <w:rPr>
          <w:rFonts w:ascii="Shurjo" w:hAnsi="Shurjo" w:cs="Shurjo"/>
          <w:sz w:val="22"/>
          <w:szCs w:val="22"/>
          <w:lang w:bidi="bn-BD"/>
        </w:rPr>
        <w:t xml:space="preserve">, </w:t>
      </w:r>
      <w:r w:rsidRPr="00E047C3">
        <w:rPr>
          <w:rFonts w:ascii="Shurjo" w:hAnsi="Shurjo" w:cs="Shurjo"/>
          <w:sz w:val="22"/>
          <w:szCs w:val="22"/>
          <w:cs/>
        </w:rPr>
        <w:t>এদের এড়িয়ে চলবে।</w:t>
      </w:r>
      <w:r w:rsidRPr="00E047C3">
        <w:rPr>
          <w:rFonts w:ascii="Shurjo" w:hAnsi="Shurjo" w:cs="Shurjo"/>
          <w:sz w:val="22"/>
          <w:szCs w:val="22"/>
          <w:lang w:bidi="bn-BD"/>
        </w:rPr>
        <w:t xml:space="preserve">” </w:t>
      </w:r>
      <w:r w:rsidRPr="00E047C3">
        <w:rPr>
          <w:rFonts w:ascii="Shurjo" w:hAnsi="Shurjo" w:cs="Shurjo"/>
          <w:sz w:val="22"/>
          <w:szCs w:val="22"/>
          <w:cs/>
        </w:rPr>
        <w:t xml:space="preserve">তখন থেকেই নাকি সেই জায়গাটিকে </w:t>
      </w:r>
      <w:r w:rsidRPr="00E047C3">
        <w:rPr>
          <w:rFonts w:ascii="Shurjo" w:hAnsi="Shurjo" w:cs="Shurjo"/>
          <w:sz w:val="22"/>
          <w:szCs w:val="22"/>
          <w:lang w:bidi="bn-BD"/>
        </w:rPr>
        <w:t>“</w:t>
      </w:r>
      <w:r w:rsidRPr="00E047C3">
        <w:rPr>
          <w:rFonts w:ascii="Shurjo" w:hAnsi="Shurjo" w:cs="Shurjo"/>
          <w:sz w:val="22"/>
          <w:szCs w:val="22"/>
          <w:cs/>
        </w:rPr>
        <w:t>বজ্জী</w:t>
      </w:r>
      <w:r w:rsidRPr="00E047C3">
        <w:rPr>
          <w:rFonts w:ascii="Shurjo" w:hAnsi="Shurjo" w:cs="Shurjo"/>
          <w:sz w:val="22"/>
          <w:szCs w:val="22"/>
          <w:lang w:bidi="bn-BD"/>
        </w:rPr>
        <w:t xml:space="preserve">” </w:t>
      </w:r>
      <w:r w:rsidRPr="00E047C3">
        <w:rPr>
          <w:rFonts w:ascii="Shurjo" w:hAnsi="Shurjo" w:cs="Shurjo"/>
          <w:sz w:val="22"/>
          <w:szCs w:val="22"/>
          <w:cs/>
        </w:rPr>
        <w:t>ডাকা হতো। জায়গাটির আয়তন ছিল একশো যোজন। তারপর গোপালকেরা রাজাকে</w:t>
      </w:r>
      <w:r w:rsidRPr="00E047C3">
        <w:rPr>
          <w:rFonts w:ascii="Shurjo" w:hAnsi="Shurjo" w:cs="Shurjo"/>
          <w:sz w:val="22"/>
          <w:szCs w:val="22"/>
          <w:lang w:bidi="bn-BD"/>
        </w:rPr>
        <w:t xml:space="preserve"> </w:t>
      </w:r>
      <w:r w:rsidRPr="00E047C3">
        <w:rPr>
          <w:rFonts w:ascii="Shurjo" w:hAnsi="Shurjo" w:cs="Shurjo"/>
          <w:sz w:val="22"/>
          <w:szCs w:val="22"/>
          <w:cs/>
        </w:rPr>
        <w:t>খুশি করে সেই জায়গাটি অধিগ্রহণ করল। সেখানেই তারা নগর নির্মাণ করল। তারপর কুমার ষোলো বছরে পদার্পণ করলে তাকে অভিষিক্ত করে রাজা বানাল। তার সঙ্গে অন্য মেয়েশিশুটির বিয়ে দিয়ে তারা অঙ্গীকার করল যে</w:t>
      </w:r>
      <w:r w:rsidRPr="00E047C3">
        <w:rPr>
          <w:rFonts w:ascii="Shurjo" w:hAnsi="Shurjo" w:cs="Shurjo"/>
          <w:sz w:val="22"/>
          <w:szCs w:val="22"/>
          <w:lang w:bidi="bn-BD"/>
        </w:rPr>
        <w:t>, “</w:t>
      </w:r>
      <w:r w:rsidRPr="00E047C3">
        <w:rPr>
          <w:rFonts w:ascii="Shurjo" w:hAnsi="Shurjo" w:cs="Shurjo"/>
          <w:sz w:val="22"/>
          <w:szCs w:val="22"/>
          <w:cs/>
        </w:rPr>
        <w:t>আমরা বাইরে থেকেও মেয়ে আনব না</w:t>
      </w:r>
      <w:r w:rsidRPr="00E047C3">
        <w:rPr>
          <w:rFonts w:ascii="Shurjo" w:hAnsi="Shurjo" w:cs="Shurjo"/>
          <w:sz w:val="22"/>
          <w:szCs w:val="22"/>
          <w:lang w:bidi="bn-BD"/>
        </w:rPr>
        <w:t xml:space="preserve">, </w:t>
      </w:r>
      <w:r w:rsidRPr="00E047C3">
        <w:rPr>
          <w:rFonts w:ascii="Shurjo" w:hAnsi="Shurjo" w:cs="Shurjo"/>
          <w:sz w:val="22"/>
          <w:szCs w:val="22"/>
          <w:cs/>
        </w:rPr>
        <w:t>আবার এখান থেকেও কোনো মেয়ে কাউকে দেব না।</w:t>
      </w:r>
      <w:r w:rsidRPr="00E047C3">
        <w:rPr>
          <w:rFonts w:ascii="Shurjo" w:hAnsi="Shurjo" w:cs="Shurjo"/>
          <w:sz w:val="22"/>
          <w:szCs w:val="22"/>
          <w:lang w:bidi="bn-BD"/>
        </w:rPr>
        <w:t xml:space="preserve">” </w:t>
      </w:r>
      <w:r w:rsidRPr="00E047C3">
        <w:rPr>
          <w:rFonts w:ascii="Shurjo" w:hAnsi="Shurjo" w:cs="Shurjo"/>
          <w:sz w:val="22"/>
          <w:szCs w:val="22"/>
          <w:cs/>
        </w:rPr>
        <w:t>তাদের সহবাসের ফলে প্রথমে দুটি শিশুর জন্ম হলো</w:t>
      </w:r>
      <w:r w:rsidRPr="00E047C3">
        <w:rPr>
          <w:rFonts w:ascii="Shurjo" w:hAnsi="Shurjo" w:cs="Shurjo"/>
          <w:sz w:val="22"/>
          <w:szCs w:val="22"/>
          <w:lang w:bidi="bn-BD"/>
        </w:rPr>
        <w:t xml:space="preserve">, </w:t>
      </w:r>
      <w:r w:rsidRPr="00E047C3">
        <w:rPr>
          <w:rFonts w:ascii="Shurjo" w:hAnsi="Shurjo" w:cs="Shurjo"/>
          <w:sz w:val="22"/>
          <w:szCs w:val="22"/>
          <w:cs/>
        </w:rPr>
        <w:t>একটি মেয়ে আর একটি ছেলে। এভাবে মোট ষোলোবার দুটি দুটি করে শিশুর জন্ম হলো। তারপর ক্রমান্বয়ে সেই শিশুরা যখন বড়ো</w:t>
      </w:r>
      <w:r w:rsidRPr="00E047C3">
        <w:rPr>
          <w:rFonts w:ascii="Shurjo" w:hAnsi="Shurjo" w:cs="Shurjo"/>
          <w:sz w:val="22"/>
          <w:szCs w:val="22"/>
          <w:lang w:bidi="bn-BD"/>
        </w:rPr>
        <w:t xml:space="preserve"> </w:t>
      </w:r>
      <w:r w:rsidRPr="00E047C3">
        <w:rPr>
          <w:rFonts w:ascii="Shurjo" w:hAnsi="Shurjo" w:cs="Shurjo"/>
          <w:sz w:val="22"/>
          <w:szCs w:val="22"/>
          <w:cs/>
        </w:rPr>
        <w:t>হতে লাগল তখন বন</w:t>
      </w:r>
      <w:r w:rsidRPr="00E047C3">
        <w:rPr>
          <w:rFonts w:ascii="Shurjo" w:hAnsi="Shurjo" w:cs="Shurjo"/>
          <w:sz w:val="22"/>
          <w:szCs w:val="22"/>
          <w:lang w:bidi="bn-BD"/>
        </w:rPr>
        <w:t>-</w:t>
      </w:r>
      <w:r w:rsidRPr="00E047C3">
        <w:rPr>
          <w:rFonts w:ascii="Shurjo" w:hAnsi="Shurjo" w:cs="Shurjo"/>
          <w:sz w:val="22"/>
          <w:szCs w:val="22"/>
          <w:cs/>
        </w:rPr>
        <w:t>উদ্যান</w:t>
      </w:r>
      <w:r w:rsidRPr="00E047C3">
        <w:rPr>
          <w:rFonts w:ascii="Shurjo" w:hAnsi="Shurjo" w:cs="Shurjo"/>
          <w:sz w:val="22"/>
          <w:szCs w:val="22"/>
          <w:lang w:bidi="bn-BD"/>
        </w:rPr>
        <w:t>-</w:t>
      </w:r>
      <w:r w:rsidRPr="00E047C3">
        <w:rPr>
          <w:rFonts w:ascii="Shurjo" w:hAnsi="Shurjo" w:cs="Shurjo"/>
          <w:sz w:val="22"/>
          <w:szCs w:val="22"/>
          <w:cs/>
        </w:rPr>
        <w:t>বাসস্থান</w:t>
      </w:r>
      <w:r w:rsidRPr="00E047C3">
        <w:rPr>
          <w:rFonts w:ascii="Shurjo" w:hAnsi="Shurjo" w:cs="Shurjo"/>
          <w:sz w:val="22"/>
          <w:szCs w:val="22"/>
          <w:lang w:bidi="bn-BD"/>
        </w:rPr>
        <w:t>-</w:t>
      </w:r>
      <w:r w:rsidRPr="00E047C3">
        <w:rPr>
          <w:rFonts w:ascii="Shurjo" w:hAnsi="Shurjo" w:cs="Shurjo"/>
          <w:sz w:val="22"/>
          <w:szCs w:val="22"/>
          <w:cs/>
        </w:rPr>
        <w:t xml:space="preserve">পরিবারসম্পত্তির জন্য স্থান সংকুলান না হওয়ায় তারা সেই নগরটিকে বাড়িয়ে মোট তিনবার প্রতি তিন কিলোমিটার পরপর প্রাচীর দিয়ে ঘেরা দিল। এভাবে বারবার বিশালিকৃত করায় তথা বাড়ানোয় এটি </w:t>
      </w:r>
      <w:r w:rsidRPr="00E047C3">
        <w:rPr>
          <w:rFonts w:ascii="Shurjo" w:hAnsi="Shurjo" w:cs="Shurjo"/>
          <w:sz w:val="22"/>
          <w:szCs w:val="22"/>
          <w:lang w:bidi="bn-BD"/>
        </w:rPr>
        <w:t>“</w:t>
      </w:r>
      <w:r w:rsidRPr="00E047C3">
        <w:rPr>
          <w:rFonts w:ascii="Shurjo" w:hAnsi="Shurjo" w:cs="Shurjo"/>
          <w:b/>
          <w:bCs/>
          <w:sz w:val="22"/>
          <w:szCs w:val="22"/>
          <w:cs/>
        </w:rPr>
        <w:t>বৈশালী</w:t>
      </w:r>
      <w:r w:rsidRPr="00E047C3">
        <w:rPr>
          <w:rFonts w:ascii="Shurjo" w:hAnsi="Shurjo" w:cs="Shurjo"/>
          <w:sz w:val="22"/>
          <w:szCs w:val="22"/>
          <w:lang w:bidi="bn-BD"/>
        </w:rPr>
        <w:t xml:space="preserve">” </w:t>
      </w:r>
      <w:r w:rsidRPr="00E047C3">
        <w:rPr>
          <w:rFonts w:ascii="Shurjo" w:hAnsi="Shurjo" w:cs="Shurjo"/>
          <w:sz w:val="22"/>
          <w:szCs w:val="22"/>
          <w:cs/>
        </w:rPr>
        <w:t xml:space="preserve">নামে পরিচিত হয়েছিল। এই হচ্ছে </w:t>
      </w:r>
      <w:r w:rsidRPr="00E047C3">
        <w:rPr>
          <w:rFonts w:ascii="Shurjo" w:hAnsi="Shurjo" w:cs="Shurjo"/>
          <w:b/>
          <w:bCs/>
          <w:sz w:val="22"/>
          <w:szCs w:val="22"/>
          <w:cs/>
        </w:rPr>
        <w:t>বৈশালীর কাহিনি</w:t>
      </w:r>
      <w:r w:rsidRPr="00E047C3">
        <w:rPr>
          <w:rFonts w:ascii="Shurjo" w:hAnsi="Shurjo" w:cs="Shurjo"/>
          <w:sz w:val="22"/>
          <w:szCs w:val="22"/>
          <w:cs/>
        </w:rPr>
        <w:t>।</w:t>
      </w:r>
    </w:p>
    <w:p w14:paraId="25AD476B"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cs/>
        </w:rPr>
        <w:t>ভগবান যখন জন্মগ্রহণ করলেন তখন এই বৈশালী বিপুল ও সমৃদ্ধশালী হয়েছিল। সেখানে সাত হাজার সাতশো</w:t>
      </w:r>
      <w:r w:rsidRPr="00E047C3">
        <w:rPr>
          <w:rFonts w:ascii="Shurjo" w:hAnsi="Shurjo" w:cs="Shurjo"/>
          <w:sz w:val="22"/>
          <w:szCs w:val="22"/>
          <w:lang w:bidi="bn-BD"/>
        </w:rPr>
        <w:t xml:space="preserve"> </w:t>
      </w:r>
      <w:r w:rsidRPr="00E047C3">
        <w:rPr>
          <w:rFonts w:ascii="Shurjo" w:hAnsi="Shurjo" w:cs="Shurjo"/>
          <w:sz w:val="22"/>
          <w:szCs w:val="22"/>
          <w:cs/>
        </w:rPr>
        <w:t>জন রাজা ছিলেন</w:t>
      </w:r>
      <w:r w:rsidRPr="00E047C3">
        <w:rPr>
          <w:rFonts w:ascii="Shurjo" w:hAnsi="Shurjo" w:cs="Shurjo"/>
          <w:sz w:val="22"/>
          <w:szCs w:val="22"/>
          <w:lang w:bidi="bn-BD"/>
        </w:rPr>
        <w:t xml:space="preserve">, </w:t>
      </w:r>
      <w:r w:rsidRPr="00E047C3">
        <w:rPr>
          <w:rFonts w:ascii="Shurjo" w:hAnsi="Shurjo" w:cs="Shurjo"/>
          <w:sz w:val="22"/>
          <w:szCs w:val="22"/>
          <w:cs/>
        </w:rPr>
        <w:t>সমসংখ্যক যুবরাজ</w:t>
      </w:r>
      <w:r w:rsidRPr="00E047C3">
        <w:rPr>
          <w:rFonts w:ascii="Shurjo" w:hAnsi="Shurjo" w:cs="Shurjo"/>
          <w:sz w:val="22"/>
          <w:szCs w:val="22"/>
          <w:lang w:bidi="bn-BD"/>
        </w:rPr>
        <w:t xml:space="preserve">, </w:t>
      </w:r>
      <w:r w:rsidRPr="00E047C3">
        <w:rPr>
          <w:rFonts w:ascii="Shurjo" w:hAnsi="Shurjo" w:cs="Shurjo"/>
          <w:sz w:val="22"/>
          <w:szCs w:val="22"/>
          <w:cs/>
        </w:rPr>
        <w:t>সেনাপতি ও কোষাধ্যক্ষ ইত্যাদি ব্যক্তিরাও ছিল। যেমন বলা হয়েছে</w:t>
      </w:r>
      <w:r w:rsidRPr="00E047C3">
        <w:rPr>
          <w:rFonts w:ascii="Shurjo" w:hAnsi="Shurjo" w:cs="Shurjo"/>
          <w:sz w:val="22"/>
          <w:szCs w:val="22"/>
          <w:lang w:bidi="bn-BD"/>
        </w:rPr>
        <w:t>:</w:t>
      </w:r>
    </w:p>
    <w:p w14:paraId="0399A2A0" w14:textId="77777777" w:rsidR="00FD403C" w:rsidRPr="00E047C3" w:rsidRDefault="007226FE">
      <w:pPr>
        <w:widowControl w:val="0"/>
        <w:ind w:left="288" w:firstLine="288"/>
        <w:jc w:val="both"/>
        <w:rPr>
          <w:rFonts w:ascii="Shurjo" w:hAnsi="Shurjo" w:cs="Shurjo"/>
          <w:sz w:val="22"/>
          <w:szCs w:val="22"/>
          <w:lang w:bidi="bn-BD"/>
        </w:rPr>
      </w:pPr>
      <w:r w:rsidRPr="00E047C3">
        <w:rPr>
          <w:rFonts w:ascii="Shurjo" w:hAnsi="Shurjo" w:cs="Shurjo"/>
          <w:sz w:val="22"/>
          <w:szCs w:val="22"/>
          <w:lang w:bidi="bn-BD"/>
        </w:rPr>
        <w:t>“</w:t>
      </w:r>
      <w:r w:rsidRPr="00E047C3">
        <w:rPr>
          <w:rFonts w:ascii="Shurjo" w:hAnsi="Shurjo" w:cs="Shurjo"/>
          <w:sz w:val="22"/>
          <w:szCs w:val="22"/>
          <w:cs/>
        </w:rPr>
        <w:t>সেই সময় বৈশালী ছিল অত্যন্ত সমৃদ্ধশালী</w:t>
      </w:r>
      <w:r w:rsidRPr="00E047C3">
        <w:rPr>
          <w:rFonts w:ascii="Shurjo" w:hAnsi="Shurjo" w:cs="Shurjo"/>
          <w:sz w:val="22"/>
          <w:szCs w:val="22"/>
          <w:lang w:bidi="bn-BD"/>
        </w:rPr>
        <w:t xml:space="preserve">, </w:t>
      </w:r>
      <w:r w:rsidRPr="00E047C3">
        <w:rPr>
          <w:rFonts w:ascii="Shurjo" w:hAnsi="Shurjo" w:cs="Shurjo"/>
          <w:sz w:val="22"/>
          <w:szCs w:val="22"/>
          <w:cs/>
        </w:rPr>
        <w:t>বিশাল ও ঘনবসতিপূর্ণ। সেখানে খাদ্যের কোনো অভাব ছিল না। সেখানে সাত হাজার সাতশো</w:t>
      </w:r>
      <w:r w:rsidRPr="00E047C3">
        <w:rPr>
          <w:rFonts w:ascii="Shurjo" w:hAnsi="Shurjo" w:cs="Shurjo"/>
          <w:sz w:val="22"/>
          <w:szCs w:val="22"/>
          <w:lang w:bidi="bn-BD"/>
        </w:rPr>
        <w:t xml:space="preserve"> </w:t>
      </w:r>
      <w:r w:rsidRPr="00E047C3">
        <w:rPr>
          <w:rFonts w:ascii="Shurjo" w:hAnsi="Shurjo" w:cs="Shurjo"/>
          <w:sz w:val="22"/>
          <w:szCs w:val="22"/>
          <w:cs/>
        </w:rPr>
        <w:lastRenderedPageBreak/>
        <w:t>সাতটি প্রাসাদ</w:t>
      </w:r>
      <w:r w:rsidRPr="00E047C3">
        <w:rPr>
          <w:rFonts w:ascii="Shurjo" w:hAnsi="Shurjo" w:cs="Shurjo"/>
          <w:sz w:val="22"/>
          <w:szCs w:val="22"/>
          <w:lang w:bidi="bn-BD"/>
        </w:rPr>
        <w:t xml:space="preserve">, </w:t>
      </w:r>
      <w:r w:rsidRPr="00E047C3">
        <w:rPr>
          <w:rFonts w:ascii="Shurjo" w:hAnsi="Shurjo" w:cs="Shurjo"/>
          <w:sz w:val="22"/>
          <w:szCs w:val="22"/>
          <w:cs/>
        </w:rPr>
        <w:t>সাত হাজার সাতশো</w:t>
      </w:r>
      <w:r w:rsidRPr="00E047C3">
        <w:rPr>
          <w:rFonts w:ascii="Shurjo" w:hAnsi="Shurjo" w:cs="Shurjo"/>
          <w:sz w:val="22"/>
          <w:szCs w:val="22"/>
          <w:lang w:bidi="bn-BD"/>
        </w:rPr>
        <w:t xml:space="preserve"> </w:t>
      </w:r>
      <w:r w:rsidRPr="00E047C3">
        <w:rPr>
          <w:rFonts w:ascii="Shurjo" w:hAnsi="Shurjo" w:cs="Shurjo"/>
          <w:sz w:val="22"/>
          <w:szCs w:val="22"/>
          <w:cs/>
        </w:rPr>
        <w:t>সাতটি চূড়াযুক্ত অট্টালিকা</w:t>
      </w:r>
      <w:r w:rsidRPr="00E047C3">
        <w:rPr>
          <w:rFonts w:ascii="Shurjo" w:hAnsi="Shurjo" w:cs="Shurjo"/>
          <w:sz w:val="22"/>
          <w:szCs w:val="22"/>
          <w:lang w:bidi="bn-BD"/>
        </w:rPr>
        <w:t xml:space="preserve">, </w:t>
      </w:r>
      <w:r w:rsidRPr="00E047C3">
        <w:rPr>
          <w:rFonts w:ascii="Shurjo" w:hAnsi="Shurjo" w:cs="Shurjo"/>
          <w:sz w:val="22"/>
          <w:szCs w:val="22"/>
          <w:cs/>
        </w:rPr>
        <w:t>সাত হাজার সাতশো</w:t>
      </w:r>
      <w:r w:rsidRPr="00E047C3">
        <w:rPr>
          <w:rFonts w:ascii="Shurjo" w:hAnsi="Shurjo" w:cs="Shurjo"/>
          <w:sz w:val="22"/>
          <w:szCs w:val="22"/>
          <w:lang w:bidi="bn-BD"/>
        </w:rPr>
        <w:t xml:space="preserve"> </w:t>
      </w:r>
      <w:r w:rsidRPr="00E047C3">
        <w:rPr>
          <w:rFonts w:ascii="Shurjo" w:hAnsi="Shurjo" w:cs="Shurjo"/>
          <w:sz w:val="22"/>
          <w:szCs w:val="22"/>
          <w:cs/>
        </w:rPr>
        <w:t>সাতটি প্রমোদকানন এবং সাত হাজার সাতশো</w:t>
      </w:r>
      <w:r w:rsidRPr="00E047C3">
        <w:rPr>
          <w:rFonts w:ascii="Shurjo" w:hAnsi="Shurjo" w:cs="Shurjo"/>
          <w:sz w:val="22"/>
          <w:szCs w:val="22"/>
          <w:lang w:bidi="bn-BD"/>
        </w:rPr>
        <w:t xml:space="preserve"> </w:t>
      </w:r>
      <w:r w:rsidRPr="00E047C3">
        <w:rPr>
          <w:rFonts w:ascii="Shurjo" w:hAnsi="Shurjo" w:cs="Shurjo"/>
          <w:sz w:val="22"/>
          <w:szCs w:val="22"/>
          <w:cs/>
        </w:rPr>
        <w:t>সাতটি পুষ্করিণী ছিল।</w:t>
      </w:r>
      <w:r w:rsidRPr="00E047C3">
        <w:rPr>
          <w:rFonts w:ascii="Shurjo" w:hAnsi="Shurjo" w:cs="Shurjo"/>
          <w:sz w:val="22"/>
          <w:szCs w:val="22"/>
          <w:lang w:bidi="bn-BD"/>
        </w:rPr>
        <w:t>” (</w:t>
      </w:r>
      <w:r w:rsidRPr="00E047C3">
        <w:rPr>
          <w:rFonts w:ascii="Shurjo" w:hAnsi="Shurjo" w:cs="Shurjo"/>
          <w:sz w:val="22"/>
          <w:szCs w:val="22"/>
          <w:cs/>
        </w:rPr>
        <w:t>মহাৰ</w:t>
      </w:r>
      <w:r w:rsidRPr="00E047C3">
        <w:rPr>
          <w:rFonts w:ascii="Shurjo" w:hAnsi="Shurjo" w:cs="Shurjo"/>
          <w:sz w:val="22"/>
          <w:szCs w:val="22"/>
          <w:lang w:bidi="bn-BD"/>
        </w:rPr>
        <w:t>.</w:t>
      </w:r>
      <w:r w:rsidRPr="00E047C3">
        <w:rPr>
          <w:rFonts w:ascii="Shurjo" w:hAnsi="Shurjo" w:cs="Shurjo"/>
          <w:sz w:val="22"/>
          <w:szCs w:val="22"/>
          <w:cs/>
        </w:rPr>
        <w:t>৩২৬</w:t>
      </w:r>
      <w:r w:rsidRPr="00E047C3">
        <w:rPr>
          <w:rFonts w:ascii="Shurjo" w:hAnsi="Shurjo" w:cs="Shurjo"/>
          <w:sz w:val="22"/>
          <w:szCs w:val="22"/>
          <w:lang w:bidi="bn-BD"/>
        </w:rPr>
        <w:t>)</w:t>
      </w:r>
    </w:p>
    <w:p w14:paraId="380083EE"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cs/>
        </w:rPr>
        <w:t>পরে সেখানে তীব্র খরা দেখা দিল</w:t>
      </w:r>
      <w:r w:rsidRPr="00E047C3">
        <w:rPr>
          <w:rFonts w:ascii="Shurjo" w:hAnsi="Shurjo" w:cs="Shurjo"/>
          <w:sz w:val="22"/>
          <w:szCs w:val="22"/>
          <w:lang w:bidi="bn-BD"/>
        </w:rPr>
        <w:t xml:space="preserve">, </w:t>
      </w:r>
      <w:r w:rsidRPr="00E047C3">
        <w:rPr>
          <w:rFonts w:ascii="Shurjo" w:hAnsi="Shurjo" w:cs="Shurjo"/>
          <w:sz w:val="22"/>
          <w:szCs w:val="22"/>
          <w:cs/>
        </w:rPr>
        <w:t>শস্য উৎপাদন ব্যাহত হলো</w:t>
      </w:r>
      <w:r w:rsidRPr="00E047C3">
        <w:rPr>
          <w:rFonts w:ascii="Shurjo" w:hAnsi="Shurjo" w:cs="Shurjo"/>
          <w:sz w:val="22"/>
          <w:szCs w:val="22"/>
          <w:lang w:bidi="bn-BD"/>
        </w:rPr>
        <w:t xml:space="preserve">, </w:t>
      </w:r>
      <w:r w:rsidRPr="00E047C3">
        <w:rPr>
          <w:rFonts w:ascii="Shurjo" w:hAnsi="Shurjo" w:cs="Shurjo"/>
          <w:sz w:val="22"/>
          <w:szCs w:val="22"/>
          <w:cs/>
        </w:rPr>
        <w:t>ফলে প্রচণ্ড দুর্ভিক্ষ দেখা দিল। প্রথমে দরিদ্র মানুষেরা মারা যেতে লাগল। তাদের মৃতদেহ নগরের বাইরে ফেলে দেওয়া হচ্ছিল। মানুষের মৃতদেহের গন্ধ পেয়ে অমনুষ্যরা নগরে প্রবেশ করতে লাগল। তারপর এত বেশি মানুষ মারা যেতে লাগল যে</w:t>
      </w:r>
      <w:r w:rsidRPr="00E047C3">
        <w:rPr>
          <w:rFonts w:ascii="Shurjo" w:hAnsi="Shurjo" w:cs="Shurjo"/>
          <w:sz w:val="22"/>
          <w:szCs w:val="22"/>
          <w:lang w:bidi="bn-BD"/>
        </w:rPr>
        <w:t xml:space="preserve">, </w:t>
      </w:r>
      <w:r w:rsidRPr="00E047C3">
        <w:rPr>
          <w:rFonts w:ascii="Shurjo" w:hAnsi="Shurjo" w:cs="Shurjo"/>
          <w:sz w:val="22"/>
          <w:szCs w:val="22"/>
          <w:cs/>
        </w:rPr>
        <w:t>তাদের আর ঠিকমতো সৎকার করা যাচ্ছিল না</w:t>
      </w:r>
      <w:r w:rsidRPr="00E047C3">
        <w:rPr>
          <w:rFonts w:ascii="Shurjo" w:hAnsi="Shurjo" w:cs="Shurjo"/>
          <w:sz w:val="22"/>
          <w:szCs w:val="22"/>
          <w:lang w:bidi="bn-BD"/>
        </w:rPr>
        <w:t xml:space="preserve">, </w:t>
      </w:r>
      <w:r w:rsidRPr="00E047C3">
        <w:rPr>
          <w:rFonts w:ascii="Shurjo" w:hAnsi="Shurjo" w:cs="Shurjo"/>
          <w:sz w:val="22"/>
          <w:szCs w:val="22"/>
          <w:cs/>
        </w:rPr>
        <w:t>ফলে লোকজনের মধ্যে দ্রুত নানান সংক্রামক ব্যাধি ছড়িয়ে পড়ল। এভাবে দুর্ভিক্ষ</w:t>
      </w:r>
      <w:r w:rsidRPr="00E047C3">
        <w:rPr>
          <w:rFonts w:ascii="Shurjo" w:hAnsi="Shurjo" w:cs="Shurjo"/>
          <w:sz w:val="22"/>
          <w:szCs w:val="22"/>
          <w:lang w:bidi="bn-BD"/>
        </w:rPr>
        <w:t>-</w:t>
      </w:r>
      <w:r w:rsidRPr="00E047C3">
        <w:rPr>
          <w:rFonts w:ascii="Shurjo" w:hAnsi="Shurjo" w:cs="Shurjo"/>
          <w:sz w:val="22"/>
          <w:szCs w:val="22"/>
          <w:cs/>
        </w:rPr>
        <w:t>ভয়</w:t>
      </w:r>
      <w:r w:rsidRPr="00E047C3">
        <w:rPr>
          <w:rFonts w:ascii="Shurjo" w:hAnsi="Shurjo" w:cs="Shurjo"/>
          <w:sz w:val="22"/>
          <w:szCs w:val="22"/>
          <w:lang w:bidi="bn-BD"/>
        </w:rPr>
        <w:t xml:space="preserve">, </w:t>
      </w:r>
      <w:r w:rsidRPr="00E047C3">
        <w:rPr>
          <w:rFonts w:ascii="Shurjo" w:hAnsi="Shurjo" w:cs="Shurjo"/>
          <w:sz w:val="22"/>
          <w:szCs w:val="22"/>
          <w:cs/>
        </w:rPr>
        <w:t>অমনুষ্য</w:t>
      </w:r>
      <w:r w:rsidRPr="00E047C3">
        <w:rPr>
          <w:rFonts w:ascii="Shurjo" w:hAnsi="Shurjo" w:cs="Shurjo"/>
          <w:sz w:val="22"/>
          <w:szCs w:val="22"/>
          <w:lang w:bidi="bn-BD"/>
        </w:rPr>
        <w:t>-</w:t>
      </w:r>
      <w:r w:rsidRPr="00E047C3">
        <w:rPr>
          <w:rFonts w:ascii="Shurjo" w:hAnsi="Shurjo" w:cs="Shurjo"/>
          <w:sz w:val="22"/>
          <w:szCs w:val="22"/>
          <w:cs/>
        </w:rPr>
        <w:t>ভয় ও রোগভয় এই তিন প্রকার ভয়ে উপদ্রুত হয়ে বৈশালী নগরবাসীরা রাজার কাছে গিয়ে বলল</w:t>
      </w:r>
      <w:r w:rsidRPr="00E047C3">
        <w:rPr>
          <w:rFonts w:ascii="Shurjo" w:hAnsi="Shurjo" w:cs="Shurjo"/>
          <w:sz w:val="22"/>
          <w:szCs w:val="22"/>
          <w:lang w:bidi="bn-BD"/>
        </w:rPr>
        <w:t>, “</w:t>
      </w:r>
      <w:r w:rsidRPr="00E047C3">
        <w:rPr>
          <w:rFonts w:ascii="Shurjo" w:hAnsi="Shurjo" w:cs="Shurjo"/>
          <w:sz w:val="22"/>
          <w:szCs w:val="22"/>
          <w:cs/>
        </w:rPr>
        <w:t>মহারাজ</w:t>
      </w:r>
      <w:r w:rsidRPr="00E047C3">
        <w:rPr>
          <w:rFonts w:ascii="Shurjo" w:hAnsi="Shurjo" w:cs="Shurjo"/>
          <w:sz w:val="22"/>
          <w:szCs w:val="22"/>
          <w:lang w:bidi="bn-BD"/>
        </w:rPr>
        <w:t xml:space="preserve">, </w:t>
      </w:r>
      <w:r w:rsidRPr="00E047C3">
        <w:rPr>
          <w:rFonts w:ascii="Shurjo" w:hAnsi="Shurjo" w:cs="Shurjo"/>
          <w:sz w:val="22"/>
          <w:szCs w:val="22"/>
          <w:cs/>
        </w:rPr>
        <w:t>এই নগরে তিন প্রকার ভয় দেখা দিয়েছে</w:t>
      </w:r>
      <w:r w:rsidRPr="00E047C3">
        <w:rPr>
          <w:rFonts w:ascii="Shurjo" w:hAnsi="Shurjo" w:cs="Shurjo"/>
          <w:sz w:val="22"/>
          <w:szCs w:val="22"/>
          <w:lang w:bidi="bn-BD"/>
        </w:rPr>
        <w:t xml:space="preserve">, </w:t>
      </w:r>
      <w:r w:rsidRPr="00E047C3">
        <w:rPr>
          <w:rFonts w:ascii="Shurjo" w:hAnsi="Shurjo" w:cs="Shurjo"/>
          <w:sz w:val="22"/>
          <w:szCs w:val="22"/>
          <w:cs/>
        </w:rPr>
        <w:t>এর আগে রাজকুলের সাত পুরুষ ধরে এ</w:t>
      </w:r>
      <w:r w:rsidRPr="00E047C3">
        <w:rPr>
          <w:rFonts w:ascii="Shurjo" w:hAnsi="Shurjo" w:cs="Shurjo"/>
          <w:sz w:val="22"/>
          <w:szCs w:val="22"/>
          <w:cs/>
          <w:lang w:bidi="bn-BD"/>
        </w:rPr>
        <w:t>-</w:t>
      </w:r>
      <w:r w:rsidRPr="00E047C3">
        <w:rPr>
          <w:rFonts w:ascii="Shurjo" w:hAnsi="Shurjo" w:cs="Shurjo"/>
          <w:sz w:val="22"/>
          <w:szCs w:val="22"/>
          <w:cs/>
        </w:rPr>
        <w:t>রকম</w:t>
      </w:r>
      <w:r w:rsidRPr="00E047C3">
        <w:rPr>
          <w:rFonts w:ascii="Shurjo" w:hAnsi="Shurjo" w:cs="Shurjo"/>
          <w:sz w:val="22"/>
          <w:szCs w:val="22"/>
          <w:lang w:bidi="bn-BD"/>
        </w:rPr>
        <w:t xml:space="preserve"> </w:t>
      </w:r>
      <w:r w:rsidRPr="00E047C3">
        <w:rPr>
          <w:rFonts w:ascii="Shurjo" w:hAnsi="Shurjo" w:cs="Shurjo"/>
          <w:sz w:val="22"/>
          <w:szCs w:val="22"/>
          <w:cs/>
        </w:rPr>
        <w:t>ভয় দেখা দেয়নি</w:t>
      </w:r>
      <w:r w:rsidRPr="00E047C3">
        <w:rPr>
          <w:rFonts w:ascii="Shurjo" w:hAnsi="Shurjo" w:cs="Shurjo"/>
          <w:sz w:val="22"/>
          <w:szCs w:val="22"/>
          <w:lang w:bidi="bn-BD"/>
        </w:rPr>
        <w:t xml:space="preserve">, </w:t>
      </w:r>
      <w:r w:rsidRPr="00E047C3">
        <w:rPr>
          <w:rFonts w:ascii="Shurjo" w:hAnsi="Shurjo" w:cs="Shurjo"/>
          <w:sz w:val="22"/>
          <w:szCs w:val="22"/>
          <w:cs/>
        </w:rPr>
        <w:t>বোধহয় আপনার অধার্মিকতার কারণেই এখন এই জাতীয় ভয় দেখা দিয়েছে।</w:t>
      </w:r>
      <w:r w:rsidRPr="00E047C3">
        <w:rPr>
          <w:rFonts w:ascii="Shurjo" w:hAnsi="Shurjo" w:cs="Shurjo"/>
          <w:sz w:val="22"/>
          <w:szCs w:val="22"/>
          <w:lang w:bidi="bn-BD"/>
        </w:rPr>
        <w:t xml:space="preserve">” </w:t>
      </w:r>
      <w:r w:rsidRPr="00E047C3">
        <w:rPr>
          <w:rFonts w:ascii="Shurjo" w:hAnsi="Shurjo" w:cs="Shurjo"/>
          <w:sz w:val="22"/>
          <w:szCs w:val="22"/>
          <w:cs/>
        </w:rPr>
        <w:t>রাজা সবাইকে সম্মেলন</w:t>
      </w:r>
      <w:r w:rsidRPr="00E047C3">
        <w:rPr>
          <w:rFonts w:ascii="Shurjo" w:hAnsi="Shurjo" w:cs="Shurjo"/>
          <w:sz w:val="22"/>
          <w:szCs w:val="22"/>
          <w:cs/>
          <w:lang w:bidi="bn-BD"/>
        </w:rPr>
        <w:t>-</w:t>
      </w:r>
      <w:r w:rsidRPr="00E047C3">
        <w:rPr>
          <w:rFonts w:ascii="Shurjo" w:hAnsi="Shurjo" w:cs="Shurjo"/>
          <w:sz w:val="22"/>
          <w:szCs w:val="22"/>
          <w:cs/>
        </w:rPr>
        <w:t>ঘরে</w:t>
      </w:r>
      <w:r w:rsidRPr="00E047C3">
        <w:rPr>
          <w:rFonts w:ascii="Shurjo" w:hAnsi="Shurjo" w:cs="Shurjo"/>
          <w:sz w:val="22"/>
          <w:szCs w:val="22"/>
          <w:lang w:bidi="bn-BD"/>
        </w:rPr>
        <w:t xml:space="preserve"> </w:t>
      </w:r>
      <w:r w:rsidRPr="00E047C3">
        <w:rPr>
          <w:rFonts w:ascii="Shurjo" w:hAnsi="Shurjo" w:cs="Shurjo"/>
          <w:sz w:val="22"/>
          <w:szCs w:val="22"/>
          <w:cs/>
        </w:rPr>
        <w:t>সমবেত করিয়ে বললেন</w:t>
      </w:r>
      <w:r w:rsidRPr="00E047C3">
        <w:rPr>
          <w:rFonts w:ascii="Shurjo" w:hAnsi="Shurjo" w:cs="Shurjo"/>
          <w:sz w:val="22"/>
          <w:szCs w:val="22"/>
          <w:lang w:bidi="bn-BD"/>
        </w:rPr>
        <w:t>, “</w:t>
      </w:r>
      <w:r w:rsidRPr="00E047C3">
        <w:rPr>
          <w:rFonts w:ascii="Shurjo" w:hAnsi="Shurjo" w:cs="Shurjo"/>
          <w:sz w:val="22"/>
          <w:szCs w:val="22"/>
          <w:cs/>
        </w:rPr>
        <w:t>আমার কোনো অধার্মিকতা আছে কি না খুঁজে দেখো তো।</w:t>
      </w:r>
      <w:r w:rsidRPr="00E047C3">
        <w:rPr>
          <w:rFonts w:ascii="Shurjo" w:hAnsi="Shurjo" w:cs="Shurjo"/>
          <w:sz w:val="22"/>
          <w:szCs w:val="22"/>
          <w:lang w:bidi="bn-BD"/>
        </w:rPr>
        <w:t xml:space="preserve">” </w:t>
      </w:r>
      <w:r w:rsidRPr="00E047C3">
        <w:rPr>
          <w:rFonts w:ascii="Shurjo" w:hAnsi="Shurjo" w:cs="Shurjo"/>
          <w:sz w:val="22"/>
          <w:szCs w:val="22"/>
          <w:cs/>
        </w:rPr>
        <w:t>তারা সবাই মিলে খুঁজে দেখল</w:t>
      </w:r>
      <w:r w:rsidRPr="00E047C3">
        <w:rPr>
          <w:rFonts w:ascii="Shurjo" w:hAnsi="Shurjo" w:cs="Shurjo"/>
          <w:sz w:val="22"/>
          <w:szCs w:val="22"/>
          <w:lang w:bidi="bn-BD"/>
        </w:rPr>
        <w:t xml:space="preserve">, </w:t>
      </w:r>
      <w:r w:rsidRPr="00E047C3">
        <w:rPr>
          <w:rFonts w:ascii="Shurjo" w:hAnsi="Shurjo" w:cs="Shurjo"/>
          <w:sz w:val="22"/>
          <w:szCs w:val="22"/>
          <w:cs/>
        </w:rPr>
        <w:t>কিন্তু তেমন কিছুই পেল না।</w:t>
      </w:r>
    </w:p>
    <w:p w14:paraId="06D216F5"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cs/>
        </w:rPr>
        <w:t>তখন রাজার কোনো দোষ দেখতে না পেয়ে তারা ভাবল</w:t>
      </w:r>
      <w:r w:rsidRPr="00E047C3">
        <w:rPr>
          <w:rFonts w:ascii="Shurjo" w:hAnsi="Shurjo" w:cs="Shurjo"/>
          <w:sz w:val="22"/>
          <w:szCs w:val="22"/>
          <w:lang w:bidi="bn-BD"/>
        </w:rPr>
        <w:t>, “</w:t>
      </w:r>
      <w:r w:rsidRPr="00E047C3">
        <w:rPr>
          <w:rFonts w:ascii="Shurjo" w:hAnsi="Shurjo" w:cs="Shurjo"/>
          <w:sz w:val="22"/>
          <w:szCs w:val="22"/>
          <w:cs/>
        </w:rPr>
        <w:t>আমাদের এই ভয় কীভাবে দূর করা যাবে</w:t>
      </w:r>
      <w:r w:rsidRPr="00E047C3">
        <w:rPr>
          <w:rFonts w:ascii="Shurjo" w:hAnsi="Shurjo" w:cs="Shurjo"/>
          <w:sz w:val="22"/>
          <w:szCs w:val="22"/>
          <w:lang w:bidi="bn-BD"/>
        </w:rPr>
        <w:t xml:space="preserve">?” </w:t>
      </w:r>
      <w:r w:rsidRPr="00E047C3">
        <w:rPr>
          <w:rFonts w:ascii="Shurjo" w:hAnsi="Shurjo" w:cs="Shurjo"/>
          <w:sz w:val="22"/>
          <w:szCs w:val="22"/>
          <w:cs/>
        </w:rPr>
        <w:t>সেখানে কেউ কেউ ছয়জন শাস্তার কথা বলল</w:t>
      </w:r>
      <w:r w:rsidRPr="00E047C3">
        <w:rPr>
          <w:rFonts w:ascii="Shurjo" w:hAnsi="Shurjo" w:cs="Shurjo"/>
          <w:sz w:val="22"/>
          <w:szCs w:val="22"/>
          <w:lang w:bidi="bn-BD"/>
        </w:rPr>
        <w:t>, “</w:t>
      </w:r>
      <w:r w:rsidRPr="00E047C3">
        <w:rPr>
          <w:rFonts w:ascii="Shurjo" w:hAnsi="Shurjo" w:cs="Shurjo"/>
          <w:sz w:val="22"/>
          <w:szCs w:val="22"/>
          <w:cs/>
        </w:rPr>
        <w:t>এঁরা পদার্পণ করলেই সমস্ত ভয় দূর হয়ে যাবে।</w:t>
      </w:r>
      <w:r w:rsidRPr="00E047C3">
        <w:rPr>
          <w:rFonts w:ascii="Shurjo" w:hAnsi="Shurjo" w:cs="Shurjo"/>
          <w:sz w:val="22"/>
          <w:szCs w:val="22"/>
          <w:lang w:bidi="bn-BD"/>
        </w:rPr>
        <w:t xml:space="preserve">” </w:t>
      </w:r>
      <w:r w:rsidRPr="00E047C3">
        <w:rPr>
          <w:rFonts w:ascii="Shurjo" w:hAnsi="Shurjo" w:cs="Shurjo"/>
          <w:sz w:val="22"/>
          <w:szCs w:val="22"/>
          <w:cs/>
        </w:rPr>
        <w:t>কেউ কেউ বলল</w:t>
      </w:r>
      <w:r w:rsidRPr="00E047C3">
        <w:rPr>
          <w:rFonts w:ascii="Shurjo" w:hAnsi="Shurjo" w:cs="Shurjo"/>
          <w:sz w:val="22"/>
          <w:szCs w:val="22"/>
          <w:lang w:bidi="bn-BD"/>
        </w:rPr>
        <w:t>, “</w:t>
      </w:r>
      <w:r w:rsidRPr="00E047C3">
        <w:rPr>
          <w:rFonts w:ascii="Shurjo" w:hAnsi="Shurjo" w:cs="Shurjo"/>
          <w:sz w:val="22"/>
          <w:szCs w:val="22"/>
          <w:cs/>
        </w:rPr>
        <w:t>বুদ্ধ নাকি জগতে উৎপন্ন হয়েছেন</w:t>
      </w:r>
      <w:r w:rsidRPr="00E047C3">
        <w:rPr>
          <w:rFonts w:ascii="Shurjo" w:hAnsi="Shurjo" w:cs="Shurjo"/>
          <w:sz w:val="22"/>
          <w:szCs w:val="22"/>
          <w:lang w:bidi="bn-BD"/>
        </w:rPr>
        <w:t xml:space="preserve">, </w:t>
      </w:r>
      <w:r w:rsidRPr="00E047C3">
        <w:rPr>
          <w:rFonts w:ascii="Shurjo" w:hAnsi="Shurjo" w:cs="Shurjo"/>
          <w:sz w:val="22"/>
          <w:szCs w:val="22"/>
          <w:cs/>
        </w:rPr>
        <w:t>সেই ভগবান সকল সত্ত্বের হিতের জন্য ধর্মদেশনা করছেন</w:t>
      </w:r>
      <w:r w:rsidRPr="00E047C3">
        <w:rPr>
          <w:rFonts w:ascii="Shurjo" w:hAnsi="Shurjo" w:cs="Shurjo"/>
          <w:sz w:val="22"/>
          <w:szCs w:val="22"/>
          <w:lang w:bidi="bn-BD"/>
        </w:rPr>
        <w:t xml:space="preserve">, </w:t>
      </w:r>
      <w:r w:rsidRPr="00E047C3">
        <w:rPr>
          <w:rFonts w:ascii="Shurjo" w:hAnsi="Shurjo" w:cs="Shurjo"/>
          <w:sz w:val="22"/>
          <w:szCs w:val="22"/>
          <w:cs/>
        </w:rPr>
        <w:t>তিনি মহাঋদ্ধিমান ও মহাপ্রভাবশালী</w:t>
      </w:r>
      <w:r w:rsidRPr="00E047C3">
        <w:rPr>
          <w:rFonts w:ascii="Shurjo" w:hAnsi="Shurjo" w:cs="Shurjo"/>
          <w:sz w:val="22"/>
          <w:szCs w:val="22"/>
          <w:lang w:bidi="bn-BD"/>
        </w:rPr>
        <w:t xml:space="preserve">, </w:t>
      </w:r>
      <w:r w:rsidRPr="00E047C3">
        <w:rPr>
          <w:rFonts w:ascii="Shurjo" w:hAnsi="Shurjo" w:cs="Shurjo"/>
          <w:sz w:val="22"/>
          <w:szCs w:val="22"/>
          <w:cs/>
        </w:rPr>
        <w:t>তিনি পদার্পণ করা মাত্রই সমস্ত ভয় কেটে যাবে।</w:t>
      </w:r>
      <w:r w:rsidRPr="00E047C3">
        <w:rPr>
          <w:rFonts w:ascii="Shurjo" w:hAnsi="Shurjo" w:cs="Shurjo"/>
          <w:sz w:val="22"/>
          <w:szCs w:val="22"/>
          <w:lang w:bidi="bn-BD"/>
        </w:rPr>
        <w:t xml:space="preserve">” </w:t>
      </w:r>
      <w:r w:rsidRPr="00E047C3">
        <w:rPr>
          <w:rFonts w:ascii="Shurjo" w:hAnsi="Shurjo" w:cs="Shurjo"/>
          <w:sz w:val="22"/>
          <w:szCs w:val="22"/>
          <w:cs/>
        </w:rPr>
        <w:t>এই কথায় তারা খুশি হয়ে বলল</w:t>
      </w:r>
      <w:r w:rsidRPr="00E047C3">
        <w:rPr>
          <w:rFonts w:ascii="Shurjo" w:hAnsi="Shurjo" w:cs="Shurjo"/>
          <w:sz w:val="22"/>
          <w:szCs w:val="22"/>
          <w:lang w:bidi="bn-BD"/>
        </w:rPr>
        <w:t>, “</w:t>
      </w:r>
      <w:r w:rsidRPr="00E047C3">
        <w:rPr>
          <w:rFonts w:ascii="Shurjo" w:hAnsi="Shurjo" w:cs="Shurjo"/>
          <w:sz w:val="22"/>
          <w:szCs w:val="22"/>
          <w:cs/>
        </w:rPr>
        <w:t>সেই ভগবান এখন কোথায় বাস করছেন</w:t>
      </w:r>
      <w:r w:rsidRPr="00E047C3">
        <w:rPr>
          <w:rFonts w:ascii="Shurjo" w:hAnsi="Shurjo" w:cs="Shurjo"/>
          <w:sz w:val="22"/>
          <w:szCs w:val="22"/>
          <w:lang w:bidi="bn-BD"/>
        </w:rPr>
        <w:t xml:space="preserve">? </w:t>
      </w:r>
      <w:r w:rsidRPr="00E047C3">
        <w:rPr>
          <w:rFonts w:ascii="Shurjo" w:hAnsi="Shurjo" w:cs="Shurjo"/>
          <w:sz w:val="22"/>
          <w:szCs w:val="22"/>
          <w:cs/>
        </w:rPr>
        <w:t>আমরা লোক পাঠালেই কি তিনি আসবেন</w:t>
      </w:r>
      <w:r w:rsidRPr="00E047C3">
        <w:rPr>
          <w:rFonts w:ascii="Shurjo" w:hAnsi="Shurjo" w:cs="Shurjo"/>
          <w:sz w:val="22"/>
          <w:szCs w:val="22"/>
          <w:lang w:bidi="bn-BD"/>
        </w:rPr>
        <w:t xml:space="preserve">?” </w:t>
      </w:r>
      <w:r w:rsidRPr="00E047C3">
        <w:rPr>
          <w:rFonts w:ascii="Shurjo" w:hAnsi="Shurjo" w:cs="Shurjo"/>
          <w:sz w:val="22"/>
          <w:szCs w:val="22"/>
          <w:cs/>
        </w:rPr>
        <w:t>তখন কেউ কেউ বলল</w:t>
      </w:r>
      <w:r w:rsidRPr="00E047C3">
        <w:rPr>
          <w:rFonts w:ascii="Shurjo" w:hAnsi="Shurjo" w:cs="Shurjo"/>
          <w:sz w:val="22"/>
          <w:szCs w:val="22"/>
          <w:lang w:bidi="bn-BD"/>
        </w:rPr>
        <w:t>, “</w:t>
      </w:r>
      <w:r w:rsidRPr="00E047C3">
        <w:rPr>
          <w:rFonts w:ascii="Shurjo" w:hAnsi="Shurjo" w:cs="Shurjo"/>
          <w:sz w:val="22"/>
          <w:szCs w:val="22"/>
          <w:cs/>
        </w:rPr>
        <w:t>বুদ্ধগণ অত্যন্ত অনুকম্পাপরায়ণ হন</w:t>
      </w:r>
      <w:r w:rsidRPr="00E047C3">
        <w:rPr>
          <w:rFonts w:ascii="Shurjo" w:hAnsi="Shurjo" w:cs="Shurjo"/>
          <w:sz w:val="22"/>
          <w:szCs w:val="22"/>
          <w:lang w:bidi="bn-BD"/>
        </w:rPr>
        <w:t xml:space="preserve">, </w:t>
      </w:r>
      <w:r w:rsidRPr="00E047C3">
        <w:rPr>
          <w:rFonts w:ascii="Shurjo" w:hAnsi="Shurjo" w:cs="Shurjo"/>
          <w:sz w:val="22"/>
          <w:szCs w:val="22"/>
          <w:cs/>
        </w:rPr>
        <w:t>কেন তিনি আসবেন না</w:t>
      </w:r>
      <w:r w:rsidRPr="00E047C3">
        <w:rPr>
          <w:rFonts w:ascii="Shurjo" w:hAnsi="Shurjo" w:cs="Shurjo"/>
          <w:sz w:val="22"/>
          <w:szCs w:val="22"/>
          <w:lang w:bidi="bn-BD"/>
        </w:rPr>
        <w:t xml:space="preserve">? </w:t>
      </w:r>
      <w:r w:rsidRPr="00E047C3">
        <w:rPr>
          <w:rFonts w:ascii="Shurjo" w:hAnsi="Shurjo" w:cs="Shurjo"/>
          <w:sz w:val="22"/>
          <w:szCs w:val="22"/>
          <w:cs/>
        </w:rPr>
        <w:t>সেই ভগবান এখন রাজগৃহে বাস করছেন</w:t>
      </w:r>
      <w:r w:rsidRPr="00E047C3">
        <w:rPr>
          <w:rFonts w:ascii="Shurjo" w:hAnsi="Shurjo" w:cs="Shurjo"/>
          <w:sz w:val="22"/>
          <w:szCs w:val="22"/>
          <w:lang w:bidi="bn-BD"/>
        </w:rPr>
        <w:t xml:space="preserve">, </w:t>
      </w:r>
      <w:r w:rsidRPr="00E047C3">
        <w:rPr>
          <w:rFonts w:ascii="Shurjo" w:hAnsi="Shurjo" w:cs="Shurjo"/>
          <w:sz w:val="22"/>
          <w:szCs w:val="22"/>
          <w:cs/>
        </w:rPr>
        <w:t>রাজা বিম্বিসারই তাঁর সেবা</w:t>
      </w:r>
      <w:r w:rsidRPr="00E047C3">
        <w:rPr>
          <w:rFonts w:ascii="Shurjo" w:hAnsi="Shurjo" w:cs="Shurjo"/>
          <w:sz w:val="22"/>
          <w:szCs w:val="22"/>
          <w:lang w:bidi="bn-BD"/>
        </w:rPr>
        <w:t>-</w:t>
      </w:r>
      <w:r w:rsidRPr="00E047C3">
        <w:rPr>
          <w:rFonts w:ascii="Shurjo" w:hAnsi="Shurjo" w:cs="Shurjo"/>
          <w:sz w:val="22"/>
          <w:szCs w:val="22"/>
          <w:cs/>
        </w:rPr>
        <w:t>পরিচর্যা করছেন</w:t>
      </w:r>
      <w:r w:rsidRPr="00E047C3">
        <w:rPr>
          <w:rFonts w:ascii="Shurjo" w:hAnsi="Shurjo" w:cs="Shurjo"/>
          <w:sz w:val="22"/>
          <w:szCs w:val="22"/>
          <w:lang w:bidi="bn-BD"/>
        </w:rPr>
        <w:t xml:space="preserve">, </w:t>
      </w:r>
      <w:r w:rsidRPr="00E047C3">
        <w:rPr>
          <w:rFonts w:ascii="Shurjo" w:hAnsi="Shurjo" w:cs="Shurjo"/>
          <w:sz w:val="22"/>
          <w:szCs w:val="22"/>
          <w:cs/>
        </w:rPr>
        <w:t>যদি তিনি আসতে না দেন</w:t>
      </w:r>
      <w:r w:rsidRPr="00E047C3">
        <w:rPr>
          <w:rFonts w:ascii="Shurjo" w:hAnsi="Shurjo" w:cs="Shurjo"/>
          <w:sz w:val="22"/>
          <w:szCs w:val="22"/>
          <w:lang w:bidi="bn-BD"/>
        </w:rPr>
        <w:t>?” “</w:t>
      </w:r>
      <w:r w:rsidRPr="00E047C3">
        <w:rPr>
          <w:rFonts w:ascii="Shurjo" w:hAnsi="Shurjo" w:cs="Shurjo"/>
          <w:sz w:val="22"/>
          <w:szCs w:val="22"/>
          <w:cs/>
        </w:rPr>
        <w:t>তা হলে রাজাকে</w:t>
      </w:r>
      <w:r w:rsidRPr="00E047C3">
        <w:rPr>
          <w:rFonts w:ascii="Shurjo" w:hAnsi="Shurjo" w:cs="Shurjo"/>
          <w:sz w:val="22"/>
          <w:szCs w:val="22"/>
          <w:lang w:bidi="bn-BD"/>
        </w:rPr>
        <w:t xml:space="preserve"> </w:t>
      </w:r>
      <w:r w:rsidRPr="00E047C3">
        <w:rPr>
          <w:rFonts w:ascii="Shurjo" w:hAnsi="Shurjo" w:cs="Shurjo"/>
          <w:sz w:val="22"/>
          <w:szCs w:val="22"/>
          <w:cs/>
        </w:rPr>
        <w:t>জানিয়ে তাঁকে নিয়ে আসব</w:t>
      </w:r>
      <w:r w:rsidRPr="00E047C3">
        <w:rPr>
          <w:rFonts w:ascii="Shurjo" w:hAnsi="Shurjo" w:cs="Shurjo"/>
          <w:sz w:val="22"/>
          <w:szCs w:val="22"/>
          <w:lang w:bidi="bn-BD"/>
        </w:rPr>
        <w:t xml:space="preserve">” </w:t>
      </w:r>
      <w:r w:rsidRPr="00E047C3">
        <w:rPr>
          <w:rFonts w:ascii="Shurjo" w:hAnsi="Shurjo" w:cs="Shurjo"/>
          <w:sz w:val="22"/>
          <w:szCs w:val="22"/>
          <w:cs/>
        </w:rPr>
        <w:t>এই ভেবে তারা দুজন লিচ্ছবী রাজাকে</w:t>
      </w:r>
      <w:r w:rsidRPr="00E047C3">
        <w:rPr>
          <w:rFonts w:ascii="Shurjo" w:hAnsi="Shurjo" w:cs="Shurjo"/>
          <w:sz w:val="22"/>
          <w:szCs w:val="22"/>
          <w:lang w:bidi="bn-BD"/>
        </w:rPr>
        <w:t xml:space="preserve"> </w:t>
      </w:r>
      <w:r w:rsidRPr="00E047C3">
        <w:rPr>
          <w:rFonts w:ascii="Shurjo" w:hAnsi="Shurjo" w:cs="Shurjo"/>
          <w:sz w:val="22"/>
          <w:szCs w:val="22"/>
          <w:cs/>
        </w:rPr>
        <w:t>বিশাল সৈন্যবাহিনীসহ প্রচুর উপহারসামগ্রী দিয়ে রাজার কাছে পাঠাল এই বলে</w:t>
      </w:r>
      <w:r w:rsidRPr="00E047C3">
        <w:rPr>
          <w:rFonts w:ascii="Shurjo" w:hAnsi="Shurjo" w:cs="Shurjo"/>
          <w:sz w:val="22"/>
          <w:szCs w:val="22"/>
          <w:lang w:bidi="bn-BD"/>
        </w:rPr>
        <w:t>—“</w:t>
      </w:r>
      <w:r w:rsidRPr="00E047C3">
        <w:rPr>
          <w:rFonts w:ascii="Shurjo" w:hAnsi="Shurjo" w:cs="Shurjo"/>
          <w:sz w:val="22"/>
          <w:szCs w:val="22"/>
          <w:cs/>
        </w:rPr>
        <w:t>বিম্বিসারকে জানিয়ে ভগবানকে নিয়ে এসো।</w:t>
      </w:r>
      <w:r w:rsidRPr="00E047C3">
        <w:rPr>
          <w:rFonts w:ascii="Shurjo" w:hAnsi="Shurjo" w:cs="Shurjo"/>
          <w:sz w:val="22"/>
          <w:szCs w:val="22"/>
          <w:lang w:bidi="bn-BD"/>
        </w:rPr>
        <w:t xml:space="preserve">” </w:t>
      </w:r>
      <w:r w:rsidRPr="00E047C3">
        <w:rPr>
          <w:rFonts w:ascii="Shurjo" w:hAnsi="Shurjo" w:cs="Shurjo"/>
          <w:sz w:val="22"/>
          <w:szCs w:val="22"/>
          <w:cs/>
        </w:rPr>
        <w:t>তারা গিয়ে রাজাকে</w:t>
      </w:r>
      <w:r w:rsidRPr="00E047C3">
        <w:rPr>
          <w:rFonts w:ascii="Shurjo" w:hAnsi="Shurjo" w:cs="Shurjo"/>
          <w:sz w:val="22"/>
          <w:szCs w:val="22"/>
          <w:lang w:bidi="bn-BD"/>
        </w:rPr>
        <w:t xml:space="preserve"> </w:t>
      </w:r>
      <w:r w:rsidRPr="00E047C3">
        <w:rPr>
          <w:rFonts w:ascii="Shurjo" w:hAnsi="Shurjo" w:cs="Shurjo"/>
          <w:sz w:val="22"/>
          <w:szCs w:val="22"/>
          <w:cs/>
        </w:rPr>
        <w:t>উপহারগুলো দিয়ে</w:t>
      </w:r>
      <w:r w:rsidRPr="00E047C3">
        <w:rPr>
          <w:rFonts w:ascii="Shurjo" w:hAnsi="Shurjo" w:cs="Shurjo"/>
          <w:sz w:val="22"/>
          <w:szCs w:val="22"/>
          <w:lang w:bidi="bn-BD"/>
        </w:rPr>
        <w:t xml:space="preserve">, </w:t>
      </w:r>
      <w:r w:rsidRPr="00E047C3">
        <w:rPr>
          <w:rFonts w:ascii="Shurjo" w:hAnsi="Shurjo" w:cs="Shurjo"/>
          <w:sz w:val="22"/>
          <w:szCs w:val="22"/>
          <w:cs/>
        </w:rPr>
        <w:t>সেই খবরটি নিবেদন করে বলল</w:t>
      </w:r>
      <w:r w:rsidRPr="00E047C3">
        <w:rPr>
          <w:rFonts w:ascii="Shurjo" w:hAnsi="Shurjo" w:cs="Shurjo"/>
          <w:sz w:val="22"/>
          <w:szCs w:val="22"/>
          <w:lang w:bidi="bn-BD"/>
        </w:rPr>
        <w:t>, “</w:t>
      </w:r>
      <w:r w:rsidRPr="00E047C3">
        <w:rPr>
          <w:rFonts w:ascii="Shurjo" w:hAnsi="Shurjo" w:cs="Shurjo"/>
          <w:sz w:val="22"/>
          <w:szCs w:val="22"/>
          <w:cs/>
        </w:rPr>
        <w:t>মহারাজ</w:t>
      </w:r>
      <w:r w:rsidRPr="00E047C3">
        <w:rPr>
          <w:rFonts w:ascii="Shurjo" w:hAnsi="Shurjo" w:cs="Shurjo"/>
          <w:sz w:val="22"/>
          <w:szCs w:val="22"/>
          <w:lang w:bidi="bn-BD"/>
        </w:rPr>
        <w:t xml:space="preserve">, </w:t>
      </w:r>
      <w:r w:rsidRPr="00E047C3">
        <w:rPr>
          <w:rFonts w:ascii="Shurjo" w:hAnsi="Shurjo" w:cs="Shurjo"/>
          <w:sz w:val="22"/>
          <w:szCs w:val="22"/>
          <w:cs/>
        </w:rPr>
        <w:t>ভগবানকে আমাদের নগরে পাঠান।</w:t>
      </w:r>
      <w:r w:rsidRPr="00E047C3">
        <w:rPr>
          <w:rFonts w:ascii="Shurjo" w:hAnsi="Shurjo" w:cs="Shurjo"/>
          <w:sz w:val="22"/>
          <w:szCs w:val="22"/>
          <w:lang w:bidi="bn-BD"/>
        </w:rPr>
        <w:t xml:space="preserve">” </w:t>
      </w:r>
      <w:r w:rsidRPr="00E047C3">
        <w:rPr>
          <w:rFonts w:ascii="Shurjo" w:hAnsi="Shurjo" w:cs="Shurjo"/>
          <w:sz w:val="22"/>
          <w:szCs w:val="22"/>
          <w:cs/>
        </w:rPr>
        <w:t>রাজা তাদের কথায় সম্মতি দিলেন না</w:t>
      </w:r>
      <w:r w:rsidRPr="00E047C3">
        <w:rPr>
          <w:rFonts w:ascii="Shurjo" w:hAnsi="Shurjo" w:cs="Shurjo"/>
          <w:sz w:val="22"/>
          <w:szCs w:val="22"/>
          <w:lang w:bidi="bn-BD"/>
        </w:rPr>
        <w:t xml:space="preserve">, </w:t>
      </w:r>
      <w:r w:rsidRPr="00E047C3">
        <w:rPr>
          <w:rFonts w:ascii="Shurjo" w:hAnsi="Shurjo" w:cs="Shurjo"/>
          <w:sz w:val="22"/>
          <w:szCs w:val="22"/>
          <w:cs/>
        </w:rPr>
        <w:t>বললেন</w:t>
      </w:r>
      <w:r w:rsidRPr="00E047C3">
        <w:rPr>
          <w:rFonts w:ascii="Shurjo" w:hAnsi="Shurjo" w:cs="Shurjo"/>
          <w:sz w:val="22"/>
          <w:szCs w:val="22"/>
          <w:lang w:bidi="bn-BD"/>
        </w:rPr>
        <w:t>, “</w:t>
      </w:r>
      <w:r w:rsidRPr="00E047C3">
        <w:rPr>
          <w:rFonts w:ascii="Shurjo" w:hAnsi="Shurjo" w:cs="Shurjo"/>
          <w:sz w:val="22"/>
          <w:szCs w:val="22"/>
          <w:cs/>
        </w:rPr>
        <w:t>সেটি তোমরাই জানো।</w:t>
      </w:r>
      <w:r w:rsidRPr="00E047C3">
        <w:rPr>
          <w:rFonts w:ascii="Shurjo" w:hAnsi="Shurjo" w:cs="Shurjo"/>
          <w:sz w:val="22"/>
          <w:szCs w:val="22"/>
          <w:lang w:bidi="bn-BD"/>
        </w:rPr>
        <w:t xml:space="preserve">” </w:t>
      </w:r>
      <w:r w:rsidRPr="00E047C3">
        <w:rPr>
          <w:rFonts w:ascii="Shurjo" w:hAnsi="Shurjo" w:cs="Shurjo"/>
          <w:sz w:val="22"/>
          <w:szCs w:val="22"/>
          <w:cs/>
        </w:rPr>
        <w:t>তারা ভগবানের কাছে গিয়ে</w:t>
      </w:r>
      <w:r w:rsidRPr="00E047C3">
        <w:rPr>
          <w:rFonts w:ascii="Shurjo" w:hAnsi="Shurjo" w:cs="Shurjo"/>
          <w:sz w:val="22"/>
          <w:szCs w:val="22"/>
          <w:lang w:bidi="bn-BD"/>
        </w:rPr>
        <w:t xml:space="preserve">, </w:t>
      </w:r>
      <w:r w:rsidRPr="00E047C3">
        <w:rPr>
          <w:rFonts w:ascii="Shurjo" w:hAnsi="Shurjo" w:cs="Shurjo"/>
          <w:sz w:val="22"/>
          <w:szCs w:val="22"/>
          <w:cs/>
        </w:rPr>
        <w:t>বন্দনা করে বলল</w:t>
      </w:r>
      <w:r w:rsidRPr="00E047C3">
        <w:rPr>
          <w:rFonts w:ascii="Shurjo" w:hAnsi="Shurjo" w:cs="Shurjo"/>
          <w:sz w:val="22"/>
          <w:szCs w:val="22"/>
          <w:lang w:bidi="bn-BD"/>
        </w:rPr>
        <w:t>, “</w:t>
      </w:r>
      <w:r w:rsidRPr="00E047C3">
        <w:rPr>
          <w:rFonts w:ascii="Shurjo" w:hAnsi="Shurjo" w:cs="Shurjo"/>
          <w:sz w:val="22"/>
          <w:szCs w:val="22"/>
          <w:cs/>
        </w:rPr>
        <w:t>ভন্তে</w:t>
      </w:r>
      <w:r w:rsidRPr="00E047C3">
        <w:rPr>
          <w:rFonts w:ascii="Shurjo" w:hAnsi="Shurjo" w:cs="Shurjo"/>
          <w:sz w:val="22"/>
          <w:szCs w:val="22"/>
          <w:lang w:bidi="bn-BD"/>
        </w:rPr>
        <w:t xml:space="preserve">, </w:t>
      </w:r>
      <w:r w:rsidRPr="00E047C3">
        <w:rPr>
          <w:rFonts w:ascii="Shurjo" w:hAnsi="Shurjo" w:cs="Shurjo"/>
          <w:sz w:val="22"/>
          <w:szCs w:val="22"/>
          <w:cs/>
        </w:rPr>
        <w:t>আমাদের নগরে তিন প্রকার ভয় দেখা দিয়েছে। ভগবান যদি একবার আসেন তা হলে আমাদের স্বস্তি হবে।</w:t>
      </w:r>
      <w:r w:rsidRPr="00E047C3">
        <w:rPr>
          <w:rFonts w:ascii="Shurjo" w:hAnsi="Shurjo" w:cs="Shurjo"/>
          <w:sz w:val="22"/>
          <w:szCs w:val="22"/>
          <w:lang w:bidi="bn-BD"/>
        </w:rPr>
        <w:t xml:space="preserve">” </w:t>
      </w:r>
      <w:r w:rsidRPr="00E047C3">
        <w:rPr>
          <w:rFonts w:ascii="Shurjo" w:hAnsi="Shurjo" w:cs="Shurjo"/>
          <w:sz w:val="22"/>
          <w:szCs w:val="22"/>
          <w:cs/>
        </w:rPr>
        <w:lastRenderedPageBreak/>
        <w:t>ভগবান ভেবে দেখলেন এবং বুঝতে পারলেন যে</w:t>
      </w:r>
      <w:r w:rsidRPr="00E047C3">
        <w:rPr>
          <w:rFonts w:ascii="Shurjo" w:hAnsi="Shurjo" w:cs="Shurjo"/>
          <w:sz w:val="22"/>
          <w:szCs w:val="22"/>
          <w:lang w:bidi="bn-BD"/>
        </w:rPr>
        <w:t>, “</w:t>
      </w:r>
      <w:r w:rsidRPr="00E047C3">
        <w:rPr>
          <w:rFonts w:ascii="Shurjo" w:hAnsi="Shurjo" w:cs="Shurjo"/>
          <w:sz w:val="22"/>
          <w:szCs w:val="22"/>
          <w:cs/>
        </w:rPr>
        <w:t>বৈশালীতে রত্ন সূত্র পাঠ করলে সেই রক্ষাকবচটি লক্ষ</w:t>
      </w:r>
      <w:r w:rsidRPr="00E047C3">
        <w:rPr>
          <w:rFonts w:ascii="Shurjo" w:hAnsi="Shurjo" w:cs="Shurjo"/>
          <w:sz w:val="22"/>
          <w:szCs w:val="22"/>
          <w:lang w:bidi="bn-BD"/>
        </w:rPr>
        <w:t>-</w:t>
      </w:r>
      <w:r w:rsidRPr="00E047C3">
        <w:rPr>
          <w:rFonts w:ascii="Shurjo" w:hAnsi="Shurjo" w:cs="Shurjo"/>
          <w:sz w:val="22"/>
          <w:szCs w:val="22"/>
          <w:cs/>
        </w:rPr>
        <w:t>কোটি মহাবিশ্বে ছড়িয়ে পড়বে</w:t>
      </w:r>
      <w:r w:rsidRPr="00E047C3">
        <w:rPr>
          <w:rFonts w:ascii="Shurjo" w:hAnsi="Shurjo" w:cs="Shurjo"/>
          <w:sz w:val="22"/>
          <w:szCs w:val="22"/>
          <w:lang w:bidi="bn-BD"/>
        </w:rPr>
        <w:t xml:space="preserve">, </w:t>
      </w:r>
      <w:r w:rsidRPr="00E047C3">
        <w:rPr>
          <w:rFonts w:ascii="Shurjo" w:hAnsi="Shurjo" w:cs="Shurjo"/>
          <w:sz w:val="22"/>
          <w:szCs w:val="22"/>
          <w:cs/>
        </w:rPr>
        <w:t>সূত্রপাঠ শেষে চুরাশি হাজার প্রাণী ধর্মজ্ঞান লাভ করবে।</w:t>
      </w:r>
      <w:r w:rsidRPr="00E047C3">
        <w:rPr>
          <w:rFonts w:ascii="Shurjo" w:hAnsi="Shurjo" w:cs="Shurjo"/>
          <w:sz w:val="22"/>
          <w:szCs w:val="22"/>
          <w:lang w:bidi="bn-BD"/>
        </w:rPr>
        <w:t xml:space="preserve">” </w:t>
      </w:r>
      <w:r w:rsidRPr="00E047C3">
        <w:rPr>
          <w:rFonts w:ascii="Shurjo" w:hAnsi="Shurjo" w:cs="Shurjo"/>
          <w:sz w:val="22"/>
          <w:szCs w:val="22"/>
          <w:cs/>
        </w:rPr>
        <w:t xml:space="preserve">তাই তিনি তাদের নিমন্ত্রণ গ্রহণ করলেন। তখন রাজা বিম্বিসার ভগবান নিমন্ত্রণ গ্রহণ করেছেন শুনে </w:t>
      </w:r>
      <w:r w:rsidRPr="00E047C3">
        <w:rPr>
          <w:rFonts w:ascii="Shurjo" w:hAnsi="Shurjo" w:cs="Shurjo"/>
          <w:sz w:val="22"/>
          <w:szCs w:val="22"/>
          <w:lang w:bidi="bn-BD"/>
        </w:rPr>
        <w:t>“</w:t>
      </w:r>
      <w:r w:rsidRPr="00E047C3">
        <w:rPr>
          <w:rFonts w:ascii="Shurjo" w:hAnsi="Shurjo" w:cs="Shurjo"/>
          <w:sz w:val="22"/>
          <w:szCs w:val="22"/>
          <w:cs/>
        </w:rPr>
        <w:t>ভগবান বৈশালী যাওয়ার জন্য নিমন্ত্রণ গ্রহণ করেছেন</w:t>
      </w:r>
      <w:r w:rsidRPr="00E047C3">
        <w:rPr>
          <w:rFonts w:ascii="Shurjo" w:hAnsi="Shurjo" w:cs="Shurjo"/>
          <w:sz w:val="22"/>
          <w:szCs w:val="22"/>
          <w:lang w:bidi="bn-BD"/>
        </w:rPr>
        <w:t xml:space="preserve">” </w:t>
      </w:r>
      <w:r w:rsidRPr="00E047C3">
        <w:rPr>
          <w:rFonts w:ascii="Shurjo" w:hAnsi="Shurjo" w:cs="Shurjo"/>
          <w:sz w:val="22"/>
          <w:szCs w:val="22"/>
          <w:cs/>
        </w:rPr>
        <w:t>এই বলে নগরে ঘোষণা করিয়ে</w:t>
      </w:r>
      <w:r w:rsidRPr="00E047C3">
        <w:rPr>
          <w:rFonts w:ascii="Shurjo" w:hAnsi="Shurjo" w:cs="Shurjo"/>
          <w:sz w:val="22"/>
          <w:szCs w:val="22"/>
          <w:lang w:bidi="bn-BD"/>
        </w:rPr>
        <w:t xml:space="preserve">, </w:t>
      </w:r>
      <w:r w:rsidRPr="00E047C3">
        <w:rPr>
          <w:rFonts w:ascii="Shurjo" w:hAnsi="Shurjo" w:cs="Shurjo"/>
          <w:sz w:val="22"/>
          <w:szCs w:val="22"/>
          <w:cs/>
        </w:rPr>
        <w:t>ভগবানের কাছে উপস্থিত হয়ে বললেন</w:t>
      </w:r>
      <w:r w:rsidRPr="00E047C3">
        <w:rPr>
          <w:rFonts w:ascii="Shurjo" w:hAnsi="Shurjo" w:cs="Shurjo"/>
          <w:sz w:val="22"/>
          <w:szCs w:val="22"/>
          <w:lang w:bidi="bn-BD"/>
        </w:rPr>
        <w:t>, “</w:t>
      </w:r>
      <w:r w:rsidRPr="00E047C3">
        <w:rPr>
          <w:rFonts w:ascii="Shurjo" w:hAnsi="Shurjo" w:cs="Shurjo"/>
          <w:sz w:val="22"/>
          <w:szCs w:val="22"/>
          <w:cs/>
        </w:rPr>
        <w:t>ভন্তে</w:t>
      </w:r>
      <w:r w:rsidRPr="00E047C3">
        <w:rPr>
          <w:rFonts w:ascii="Shurjo" w:hAnsi="Shurjo" w:cs="Shurjo"/>
          <w:sz w:val="22"/>
          <w:szCs w:val="22"/>
          <w:lang w:bidi="bn-BD"/>
        </w:rPr>
        <w:t xml:space="preserve">, </w:t>
      </w:r>
      <w:r w:rsidRPr="00E047C3">
        <w:rPr>
          <w:rFonts w:ascii="Shurjo" w:hAnsi="Shurjo" w:cs="Shurjo"/>
          <w:sz w:val="22"/>
          <w:szCs w:val="22"/>
          <w:cs/>
        </w:rPr>
        <w:t>আপনি কি বৈশালী যাওয়ার নিমন্ত্রণ গ্রহণ করেছেন</w:t>
      </w:r>
      <w:r w:rsidRPr="00E047C3">
        <w:rPr>
          <w:rFonts w:ascii="Shurjo" w:hAnsi="Shurjo" w:cs="Shurjo"/>
          <w:sz w:val="22"/>
          <w:szCs w:val="22"/>
          <w:lang w:bidi="bn-BD"/>
        </w:rPr>
        <w:t>?” “</w:t>
      </w:r>
      <w:r w:rsidRPr="00E047C3">
        <w:rPr>
          <w:rFonts w:ascii="Shurjo" w:hAnsi="Shurjo" w:cs="Shurjo"/>
          <w:sz w:val="22"/>
          <w:szCs w:val="22"/>
          <w:cs/>
        </w:rPr>
        <w:t>হ্যাঁ</w:t>
      </w:r>
      <w:r w:rsidRPr="00E047C3">
        <w:rPr>
          <w:rFonts w:ascii="Shurjo" w:hAnsi="Shurjo" w:cs="Shurjo"/>
          <w:sz w:val="22"/>
          <w:szCs w:val="22"/>
          <w:lang w:bidi="bn-BD"/>
        </w:rPr>
        <w:t xml:space="preserve">, </w:t>
      </w:r>
      <w:r w:rsidRPr="00E047C3">
        <w:rPr>
          <w:rFonts w:ascii="Shurjo" w:hAnsi="Shurjo" w:cs="Shurjo"/>
          <w:sz w:val="22"/>
          <w:szCs w:val="22"/>
          <w:cs/>
        </w:rPr>
        <w:t>মহারাজ।</w:t>
      </w:r>
      <w:r w:rsidRPr="00E047C3">
        <w:rPr>
          <w:rFonts w:ascii="Shurjo" w:hAnsi="Shurjo" w:cs="Shurjo"/>
          <w:sz w:val="22"/>
          <w:szCs w:val="22"/>
          <w:lang w:bidi="bn-BD"/>
        </w:rPr>
        <w:t>” “</w:t>
      </w:r>
      <w:r w:rsidRPr="00E047C3">
        <w:rPr>
          <w:rFonts w:ascii="Shurjo" w:hAnsi="Shurjo" w:cs="Shurjo"/>
          <w:sz w:val="22"/>
          <w:szCs w:val="22"/>
          <w:cs/>
        </w:rPr>
        <w:t>তা হলে</w:t>
      </w:r>
      <w:r w:rsidRPr="00E047C3">
        <w:rPr>
          <w:rFonts w:ascii="Shurjo" w:hAnsi="Shurjo" w:cs="Shurjo"/>
          <w:sz w:val="22"/>
          <w:szCs w:val="22"/>
          <w:lang w:bidi="bn-BD"/>
        </w:rPr>
        <w:t xml:space="preserve">, </w:t>
      </w:r>
      <w:r w:rsidRPr="00E047C3">
        <w:rPr>
          <w:rFonts w:ascii="Shurjo" w:hAnsi="Shurjo" w:cs="Shurjo"/>
          <w:sz w:val="22"/>
          <w:szCs w:val="22"/>
          <w:cs/>
        </w:rPr>
        <w:t>ভন্তে</w:t>
      </w:r>
      <w:r w:rsidRPr="00E047C3">
        <w:rPr>
          <w:rFonts w:ascii="Shurjo" w:hAnsi="Shurjo" w:cs="Shurjo"/>
          <w:sz w:val="22"/>
          <w:szCs w:val="22"/>
          <w:lang w:bidi="bn-BD"/>
        </w:rPr>
        <w:t xml:space="preserve">, </w:t>
      </w:r>
      <w:r w:rsidRPr="00E047C3">
        <w:rPr>
          <w:rFonts w:ascii="Shurjo" w:hAnsi="Shurjo" w:cs="Shurjo"/>
          <w:sz w:val="22"/>
          <w:szCs w:val="22"/>
          <w:cs/>
        </w:rPr>
        <w:t>রাস্তাঘাট প্রস্তুত হওয়া পর্যন্ত অপেক্ষা করুন।</w:t>
      </w:r>
      <w:r w:rsidRPr="00E047C3">
        <w:rPr>
          <w:rFonts w:ascii="Shurjo" w:hAnsi="Shurjo" w:cs="Shurjo"/>
          <w:sz w:val="22"/>
          <w:szCs w:val="22"/>
          <w:lang w:bidi="bn-BD"/>
        </w:rPr>
        <w:t>”</w:t>
      </w:r>
    </w:p>
    <w:p w14:paraId="44C77225"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cs/>
        </w:rPr>
        <w:t>তারপর রাজা বিম্বিসার রাজগৃহ ও গঙ্গার মধ্যকার পাঁচ যোজন রাস্তা</w:t>
      </w:r>
      <w:r w:rsidRPr="00E047C3">
        <w:rPr>
          <w:rFonts w:ascii="Shurjo" w:hAnsi="Shurjo" w:cs="Shurjo"/>
          <w:sz w:val="22"/>
          <w:szCs w:val="22"/>
          <w:cs/>
          <w:lang w:bidi="bn-BD"/>
        </w:rPr>
        <w:t xml:space="preserve"> </w:t>
      </w:r>
      <w:r w:rsidRPr="00E047C3">
        <w:rPr>
          <w:rFonts w:ascii="Shurjo" w:hAnsi="Shurjo" w:cs="Shurjo"/>
          <w:sz w:val="22"/>
          <w:szCs w:val="22"/>
          <w:cs/>
        </w:rPr>
        <w:t>জুড়ে মাটি সমান করে</w:t>
      </w:r>
      <w:r w:rsidRPr="00E047C3">
        <w:rPr>
          <w:rFonts w:ascii="Shurjo" w:hAnsi="Shurjo" w:cs="Shurjo"/>
          <w:sz w:val="22"/>
          <w:szCs w:val="22"/>
          <w:lang w:bidi="bn-BD"/>
        </w:rPr>
        <w:t xml:space="preserve">, </w:t>
      </w:r>
      <w:r w:rsidRPr="00E047C3">
        <w:rPr>
          <w:rFonts w:ascii="Shurjo" w:hAnsi="Shurjo" w:cs="Shurjo"/>
          <w:sz w:val="22"/>
          <w:szCs w:val="22"/>
          <w:cs/>
        </w:rPr>
        <w:t>প্রতি এক যোজন অন্তর অন্তর বিশ্রামাগার বানিয়ে দিয়ে</w:t>
      </w:r>
      <w:r w:rsidRPr="00E047C3">
        <w:rPr>
          <w:rFonts w:ascii="Shurjo" w:hAnsi="Shurjo" w:cs="Shurjo"/>
          <w:sz w:val="22"/>
          <w:szCs w:val="22"/>
          <w:lang w:bidi="bn-BD"/>
        </w:rPr>
        <w:t xml:space="preserve">, </w:t>
      </w:r>
      <w:r w:rsidRPr="00E047C3">
        <w:rPr>
          <w:rFonts w:ascii="Shurjo" w:hAnsi="Shurjo" w:cs="Shurjo"/>
          <w:sz w:val="22"/>
          <w:szCs w:val="22"/>
          <w:cs/>
        </w:rPr>
        <w:t>ভগবানের বৈশালীতে যাওয়ার সময় হয়েছে জানালেন। ভগবান পাঁচশো</w:t>
      </w:r>
      <w:r w:rsidRPr="00E047C3">
        <w:rPr>
          <w:rFonts w:ascii="Shurjo" w:hAnsi="Shurjo" w:cs="Shurjo"/>
          <w:sz w:val="22"/>
          <w:szCs w:val="22"/>
          <w:lang w:bidi="bn-BD"/>
        </w:rPr>
        <w:t xml:space="preserve"> </w:t>
      </w:r>
      <w:r w:rsidRPr="00E047C3">
        <w:rPr>
          <w:rFonts w:ascii="Shurjo" w:hAnsi="Shurjo" w:cs="Shurjo"/>
          <w:sz w:val="22"/>
          <w:szCs w:val="22"/>
          <w:cs/>
        </w:rPr>
        <w:t>ভিক্ষুকে সঙ্গে নিয়ে সেখানে গেলেন। রাজা পাঁচ যোজন রাস্তা</w:t>
      </w:r>
      <w:r w:rsidRPr="00E047C3">
        <w:rPr>
          <w:rFonts w:ascii="Shurjo" w:hAnsi="Shurjo" w:cs="Shurjo"/>
          <w:sz w:val="22"/>
          <w:szCs w:val="22"/>
          <w:cs/>
          <w:lang w:bidi="bn-BD"/>
        </w:rPr>
        <w:t xml:space="preserve"> </w:t>
      </w:r>
      <w:r w:rsidRPr="00E047C3">
        <w:rPr>
          <w:rFonts w:ascii="Shurjo" w:hAnsi="Shurjo" w:cs="Shurjo"/>
          <w:sz w:val="22"/>
          <w:szCs w:val="22"/>
          <w:cs/>
        </w:rPr>
        <w:t>জুড়ে হাঁটুসমান পাঁচ রঙের ফুল ছড়িয়ে দিয়ে</w:t>
      </w:r>
      <w:r w:rsidRPr="00E047C3">
        <w:rPr>
          <w:rFonts w:ascii="Shurjo" w:hAnsi="Shurjo" w:cs="Shurjo"/>
          <w:sz w:val="22"/>
          <w:szCs w:val="22"/>
          <w:lang w:bidi="bn-BD"/>
        </w:rPr>
        <w:t xml:space="preserve">, </w:t>
      </w:r>
      <w:r w:rsidRPr="00E047C3">
        <w:rPr>
          <w:rFonts w:ascii="Shurjo" w:hAnsi="Shurjo" w:cs="Shurjo"/>
          <w:sz w:val="22"/>
          <w:szCs w:val="22"/>
          <w:cs/>
        </w:rPr>
        <w:t>ধ্বজা</w:t>
      </w:r>
      <w:r w:rsidRPr="00E047C3">
        <w:rPr>
          <w:rFonts w:ascii="Shurjo" w:hAnsi="Shurjo" w:cs="Shurjo"/>
          <w:sz w:val="22"/>
          <w:szCs w:val="22"/>
          <w:lang w:bidi="bn-BD"/>
        </w:rPr>
        <w:t>-</w:t>
      </w:r>
      <w:r w:rsidRPr="00E047C3">
        <w:rPr>
          <w:rFonts w:ascii="Shurjo" w:hAnsi="Shurjo" w:cs="Shurjo"/>
          <w:sz w:val="22"/>
          <w:szCs w:val="22"/>
          <w:cs/>
        </w:rPr>
        <w:t>পতাকা টাঙিয়ে দিয়ে</w:t>
      </w:r>
      <w:r w:rsidRPr="00E047C3">
        <w:rPr>
          <w:rFonts w:ascii="Shurjo" w:hAnsi="Shurjo" w:cs="Shurjo"/>
          <w:sz w:val="22"/>
          <w:szCs w:val="22"/>
          <w:lang w:bidi="bn-BD"/>
        </w:rPr>
        <w:t xml:space="preserve">, </w:t>
      </w:r>
      <w:r w:rsidRPr="00E047C3">
        <w:rPr>
          <w:rFonts w:ascii="Shurjo" w:hAnsi="Shurjo" w:cs="Shurjo"/>
          <w:sz w:val="22"/>
          <w:szCs w:val="22"/>
          <w:cs/>
        </w:rPr>
        <w:t>পূর্ণঘট</w:t>
      </w:r>
      <w:r w:rsidRPr="00E047C3">
        <w:rPr>
          <w:rFonts w:ascii="Shurjo" w:hAnsi="Shurjo" w:cs="Shurjo"/>
          <w:sz w:val="22"/>
          <w:szCs w:val="22"/>
          <w:lang w:bidi="bn-BD"/>
        </w:rPr>
        <w:t xml:space="preserve">, </w:t>
      </w:r>
      <w:r w:rsidRPr="00E047C3">
        <w:rPr>
          <w:rFonts w:ascii="Shurjo" w:hAnsi="Shurjo" w:cs="Shurjo"/>
          <w:sz w:val="22"/>
          <w:szCs w:val="22"/>
          <w:cs/>
        </w:rPr>
        <w:t>কলাগাছ ইত্যাদি স্থাপন করে</w:t>
      </w:r>
      <w:r w:rsidRPr="00E047C3">
        <w:rPr>
          <w:rFonts w:ascii="Shurjo" w:hAnsi="Shurjo" w:cs="Shurjo"/>
          <w:sz w:val="22"/>
          <w:szCs w:val="22"/>
          <w:lang w:bidi="bn-BD"/>
        </w:rPr>
        <w:t xml:space="preserve">, </w:t>
      </w:r>
      <w:r w:rsidRPr="00E047C3">
        <w:rPr>
          <w:rFonts w:ascii="Shurjo" w:hAnsi="Shurjo" w:cs="Shurjo"/>
          <w:sz w:val="22"/>
          <w:szCs w:val="22"/>
          <w:cs/>
        </w:rPr>
        <w:t>ভগবানের মাথার ওপর দুটি সাদা ছাতা ও একেকজন ভিক্ষুর মাথার ওপর একেকটি সাদা ছাতা ধারণ করিয়ে</w:t>
      </w:r>
      <w:r w:rsidRPr="00E047C3">
        <w:rPr>
          <w:rFonts w:ascii="Shurjo" w:hAnsi="Shurjo" w:cs="Shurjo"/>
          <w:sz w:val="22"/>
          <w:szCs w:val="22"/>
          <w:lang w:bidi="bn-BD"/>
        </w:rPr>
        <w:t xml:space="preserve">, </w:t>
      </w:r>
      <w:r w:rsidRPr="00E047C3">
        <w:rPr>
          <w:rFonts w:ascii="Shurjo" w:hAnsi="Shurjo" w:cs="Shurjo"/>
          <w:sz w:val="22"/>
          <w:szCs w:val="22"/>
          <w:cs/>
        </w:rPr>
        <w:t>সপরিবারে ফুল</w:t>
      </w:r>
      <w:r w:rsidRPr="00E047C3">
        <w:rPr>
          <w:rFonts w:ascii="Shurjo" w:hAnsi="Shurjo" w:cs="Shurjo"/>
          <w:sz w:val="22"/>
          <w:szCs w:val="22"/>
          <w:lang w:bidi="bn-BD"/>
        </w:rPr>
        <w:t>-</w:t>
      </w:r>
      <w:r w:rsidRPr="00E047C3">
        <w:rPr>
          <w:rFonts w:ascii="Shurjo" w:hAnsi="Shurjo" w:cs="Shurjo"/>
          <w:sz w:val="22"/>
          <w:szCs w:val="22"/>
          <w:cs/>
        </w:rPr>
        <w:t>সুগন্ধি</w:t>
      </w:r>
      <w:r w:rsidRPr="00E047C3">
        <w:rPr>
          <w:rFonts w:ascii="Shurjo" w:hAnsi="Shurjo" w:cs="Shurjo"/>
          <w:sz w:val="22"/>
          <w:szCs w:val="22"/>
          <w:lang w:bidi="bn-BD"/>
        </w:rPr>
        <w:t xml:space="preserve"> </w:t>
      </w:r>
      <w:r w:rsidRPr="00E047C3">
        <w:rPr>
          <w:rFonts w:ascii="Shurjo" w:hAnsi="Shurjo" w:cs="Shurjo"/>
          <w:sz w:val="22"/>
          <w:szCs w:val="22"/>
          <w:cs/>
        </w:rPr>
        <w:t>ইত্যাদি দিয়ে পুজো করতে করতে একেকটি বিশ্রামাগারে ভগবানকে বাস করিয়ে</w:t>
      </w:r>
      <w:r w:rsidRPr="00E047C3">
        <w:rPr>
          <w:rFonts w:ascii="Shurjo" w:hAnsi="Shurjo" w:cs="Shurjo"/>
          <w:sz w:val="22"/>
          <w:szCs w:val="22"/>
          <w:lang w:bidi="bn-BD"/>
        </w:rPr>
        <w:t xml:space="preserve">, </w:t>
      </w:r>
      <w:r w:rsidRPr="00E047C3">
        <w:rPr>
          <w:rFonts w:ascii="Shurjo" w:hAnsi="Shurjo" w:cs="Shurjo"/>
          <w:sz w:val="22"/>
          <w:szCs w:val="22"/>
          <w:cs/>
        </w:rPr>
        <w:t>মহাদান দিয়ে পাঁচ দিনে গঙ্গাতীরে নিয়ে গেলেন। সেখানে নৌকাটিকে সর্বালংকারে অলংকৃত করার সময় বৈশালীবাসীদের কাছে খবর পাঠালেন</w:t>
      </w:r>
      <w:r w:rsidRPr="00E047C3">
        <w:rPr>
          <w:rFonts w:ascii="Shurjo" w:hAnsi="Shurjo" w:cs="Shurjo"/>
          <w:sz w:val="22"/>
          <w:szCs w:val="22"/>
          <w:lang w:bidi="bn-BD"/>
        </w:rPr>
        <w:t>, “</w:t>
      </w:r>
      <w:r w:rsidRPr="00E047C3">
        <w:rPr>
          <w:rFonts w:ascii="Shurjo" w:hAnsi="Shurjo" w:cs="Shurjo"/>
          <w:sz w:val="22"/>
          <w:szCs w:val="22"/>
          <w:cs/>
        </w:rPr>
        <w:t>ভগবান এসে পড়েছেন</w:t>
      </w:r>
      <w:r w:rsidRPr="00E047C3">
        <w:rPr>
          <w:rFonts w:ascii="Shurjo" w:hAnsi="Shurjo" w:cs="Shurjo"/>
          <w:sz w:val="22"/>
          <w:szCs w:val="22"/>
          <w:lang w:bidi="bn-BD"/>
        </w:rPr>
        <w:t xml:space="preserve">, </w:t>
      </w:r>
      <w:r w:rsidRPr="00E047C3">
        <w:rPr>
          <w:rFonts w:ascii="Shurjo" w:hAnsi="Shurjo" w:cs="Shurjo"/>
          <w:sz w:val="22"/>
          <w:szCs w:val="22"/>
          <w:cs/>
        </w:rPr>
        <w:t>রাস্তাঘাট ঠিক করে সবাই ভগবানকে সাদরে গ্রহণ করো।</w:t>
      </w:r>
      <w:r w:rsidRPr="00E047C3">
        <w:rPr>
          <w:rFonts w:ascii="Shurjo" w:hAnsi="Shurjo" w:cs="Shurjo"/>
          <w:sz w:val="22"/>
          <w:szCs w:val="22"/>
          <w:lang w:bidi="bn-BD"/>
        </w:rPr>
        <w:t xml:space="preserve">” </w:t>
      </w:r>
      <w:r w:rsidRPr="00E047C3">
        <w:rPr>
          <w:rFonts w:ascii="Shurjo" w:hAnsi="Shurjo" w:cs="Shurjo"/>
          <w:sz w:val="22"/>
          <w:szCs w:val="22"/>
          <w:cs/>
        </w:rPr>
        <w:t xml:space="preserve">তারা </w:t>
      </w:r>
      <w:r w:rsidRPr="00E047C3">
        <w:rPr>
          <w:rFonts w:ascii="Shurjo" w:hAnsi="Shurjo" w:cs="Shurjo"/>
          <w:sz w:val="22"/>
          <w:szCs w:val="22"/>
          <w:lang w:bidi="bn-BD"/>
        </w:rPr>
        <w:t>“</w:t>
      </w:r>
      <w:r w:rsidRPr="00E047C3">
        <w:rPr>
          <w:rFonts w:ascii="Shurjo" w:hAnsi="Shurjo" w:cs="Shurjo"/>
          <w:sz w:val="22"/>
          <w:szCs w:val="22"/>
          <w:cs/>
        </w:rPr>
        <w:t>আমরা এর দ্বিগুণ পুজো করব</w:t>
      </w:r>
      <w:r w:rsidRPr="00E047C3">
        <w:rPr>
          <w:rFonts w:ascii="Shurjo" w:hAnsi="Shurjo" w:cs="Shurjo"/>
          <w:sz w:val="22"/>
          <w:szCs w:val="22"/>
          <w:lang w:bidi="bn-BD"/>
        </w:rPr>
        <w:t xml:space="preserve">” </w:t>
      </w:r>
      <w:r w:rsidRPr="00E047C3">
        <w:rPr>
          <w:rFonts w:ascii="Shurjo" w:hAnsi="Shurjo" w:cs="Shurjo"/>
          <w:sz w:val="22"/>
          <w:szCs w:val="22"/>
          <w:cs/>
        </w:rPr>
        <w:t>ভেবে বৈশালী ও গঙ্গার মধ্যকার তিন যোজন রাস্তা</w:t>
      </w:r>
      <w:r w:rsidRPr="00E047C3">
        <w:rPr>
          <w:rFonts w:ascii="Shurjo" w:hAnsi="Shurjo" w:cs="Shurjo"/>
          <w:sz w:val="22"/>
          <w:szCs w:val="22"/>
          <w:cs/>
          <w:lang w:bidi="bn-BD"/>
        </w:rPr>
        <w:t xml:space="preserve"> </w:t>
      </w:r>
      <w:r w:rsidRPr="00E047C3">
        <w:rPr>
          <w:rFonts w:ascii="Shurjo" w:hAnsi="Shurjo" w:cs="Shurjo"/>
          <w:sz w:val="22"/>
          <w:szCs w:val="22"/>
          <w:cs/>
        </w:rPr>
        <w:t>জুড়ে মাটি সমান করে ভগবানের জন্য চারটি এবং একেকজন ভিক্ষুর জন্য দুটি করে সাদা ছাতা সাজিয়ে পুজো করতে করতে গঙ্গাতীরে এসে দাঁড়াল।</w:t>
      </w:r>
    </w:p>
    <w:p w14:paraId="3272D7AC"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cs/>
        </w:rPr>
        <w:t>রাজা বিম্বিসার দুটি নৌকাকে একসঙ্গে বেঁধে</w:t>
      </w:r>
      <w:r w:rsidRPr="00E047C3">
        <w:rPr>
          <w:rFonts w:ascii="Shurjo" w:hAnsi="Shurjo" w:cs="Shurjo"/>
          <w:sz w:val="22"/>
          <w:szCs w:val="22"/>
          <w:lang w:bidi="bn-BD"/>
        </w:rPr>
        <w:t xml:space="preserve">, </w:t>
      </w:r>
      <w:r w:rsidRPr="00E047C3">
        <w:rPr>
          <w:rFonts w:ascii="Shurjo" w:hAnsi="Shurjo" w:cs="Shurjo"/>
          <w:sz w:val="22"/>
          <w:szCs w:val="22"/>
          <w:cs/>
        </w:rPr>
        <w:t>তার ওপর মণ্ডপ বানিয়ে</w:t>
      </w:r>
      <w:r w:rsidRPr="00E047C3">
        <w:rPr>
          <w:rFonts w:ascii="Shurjo" w:hAnsi="Shurjo" w:cs="Shurjo"/>
          <w:sz w:val="22"/>
          <w:szCs w:val="22"/>
          <w:lang w:bidi="bn-BD"/>
        </w:rPr>
        <w:t xml:space="preserve">, </w:t>
      </w:r>
      <w:r w:rsidRPr="00E047C3">
        <w:rPr>
          <w:rFonts w:ascii="Shurjo" w:hAnsi="Shurjo" w:cs="Shurjo"/>
          <w:sz w:val="22"/>
          <w:szCs w:val="22"/>
          <w:cs/>
        </w:rPr>
        <w:t>সেটিকে</w:t>
      </w:r>
      <w:r w:rsidRPr="00E047C3">
        <w:rPr>
          <w:rFonts w:ascii="Shurjo" w:hAnsi="Shurjo" w:cs="Shurjo"/>
          <w:sz w:val="22"/>
          <w:szCs w:val="22"/>
          <w:lang w:bidi="bn-BD"/>
        </w:rPr>
        <w:t xml:space="preserve"> </w:t>
      </w:r>
      <w:r w:rsidRPr="00E047C3">
        <w:rPr>
          <w:rFonts w:ascii="Shurjo" w:hAnsi="Shurjo" w:cs="Shurjo"/>
          <w:sz w:val="22"/>
          <w:szCs w:val="22"/>
          <w:cs/>
        </w:rPr>
        <w:t>ফুল ইত্যাদি দিয়ে অলংকৃত করে</w:t>
      </w:r>
      <w:r w:rsidRPr="00E047C3">
        <w:rPr>
          <w:rFonts w:ascii="Shurjo" w:hAnsi="Shurjo" w:cs="Shurjo"/>
          <w:sz w:val="22"/>
          <w:szCs w:val="22"/>
          <w:lang w:bidi="bn-BD"/>
        </w:rPr>
        <w:t xml:space="preserve">, </w:t>
      </w:r>
      <w:r w:rsidRPr="00E047C3">
        <w:rPr>
          <w:rFonts w:ascii="Shurjo" w:hAnsi="Shurjo" w:cs="Shurjo"/>
          <w:sz w:val="22"/>
          <w:szCs w:val="22"/>
          <w:cs/>
        </w:rPr>
        <w:t>সেখানে সর্বরত্নময় বুদ্ধাসন প্রস্তুত করালেন। ভগবান সেই আসনে বসলেন। পাঁচশো</w:t>
      </w:r>
      <w:r w:rsidRPr="00E047C3">
        <w:rPr>
          <w:rFonts w:ascii="Shurjo" w:hAnsi="Shurjo" w:cs="Shurjo"/>
          <w:sz w:val="22"/>
          <w:szCs w:val="22"/>
          <w:lang w:bidi="bn-BD"/>
        </w:rPr>
        <w:t xml:space="preserve"> </w:t>
      </w:r>
      <w:r w:rsidRPr="00E047C3">
        <w:rPr>
          <w:rFonts w:ascii="Shurjo" w:hAnsi="Shurjo" w:cs="Shurjo"/>
          <w:sz w:val="22"/>
          <w:szCs w:val="22"/>
          <w:cs/>
        </w:rPr>
        <w:t>ভিক্ষুও নৌকায় আরোহণ করে যার যার আসনে বসল। রাজা ভগবানের পিছে পিছে গিয়ে</w:t>
      </w:r>
      <w:r w:rsidRPr="00E047C3">
        <w:rPr>
          <w:rFonts w:ascii="Shurjo" w:hAnsi="Shurjo" w:cs="Shurjo"/>
          <w:sz w:val="22"/>
          <w:szCs w:val="22"/>
          <w:lang w:bidi="bn-BD"/>
        </w:rPr>
        <w:t xml:space="preserve">, </w:t>
      </w:r>
      <w:r w:rsidRPr="00E047C3">
        <w:rPr>
          <w:rFonts w:ascii="Shurjo" w:hAnsi="Shurjo" w:cs="Shurjo"/>
          <w:sz w:val="22"/>
          <w:szCs w:val="22"/>
          <w:cs/>
        </w:rPr>
        <w:t>গলা সমান জলে</w:t>
      </w:r>
      <w:r w:rsidRPr="00E047C3">
        <w:rPr>
          <w:rFonts w:ascii="Shurjo" w:hAnsi="Shurjo" w:cs="Shurjo"/>
          <w:sz w:val="22"/>
          <w:szCs w:val="22"/>
          <w:lang w:bidi="bn-BD"/>
        </w:rPr>
        <w:t xml:space="preserve"> </w:t>
      </w:r>
      <w:r w:rsidRPr="00E047C3">
        <w:rPr>
          <w:rFonts w:ascii="Shurjo" w:hAnsi="Shurjo" w:cs="Shurjo"/>
          <w:sz w:val="22"/>
          <w:szCs w:val="22"/>
          <w:cs/>
        </w:rPr>
        <w:t xml:space="preserve">নেমে </w:t>
      </w:r>
      <w:r w:rsidRPr="00E047C3">
        <w:rPr>
          <w:rFonts w:ascii="Shurjo" w:hAnsi="Shurjo" w:cs="Shurjo"/>
          <w:sz w:val="22"/>
          <w:szCs w:val="22"/>
          <w:lang w:bidi="bn-BD"/>
        </w:rPr>
        <w:t>“</w:t>
      </w:r>
      <w:r w:rsidRPr="00E047C3">
        <w:rPr>
          <w:rFonts w:ascii="Shurjo" w:hAnsi="Shurjo" w:cs="Shurjo"/>
          <w:sz w:val="22"/>
          <w:szCs w:val="22"/>
          <w:cs/>
        </w:rPr>
        <w:t>ভন্তে</w:t>
      </w:r>
      <w:r w:rsidRPr="00E047C3">
        <w:rPr>
          <w:rFonts w:ascii="Shurjo" w:hAnsi="Shurjo" w:cs="Shurjo"/>
          <w:sz w:val="22"/>
          <w:szCs w:val="22"/>
          <w:lang w:bidi="bn-BD"/>
        </w:rPr>
        <w:t xml:space="preserve">, </w:t>
      </w:r>
      <w:r w:rsidRPr="00E047C3">
        <w:rPr>
          <w:rFonts w:ascii="Shurjo" w:hAnsi="Shurjo" w:cs="Shurjo"/>
          <w:sz w:val="22"/>
          <w:szCs w:val="22"/>
          <w:cs/>
        </w:rPr>
        <w:t>ভগবান ফিরে না আসা পর্যন্ত আমি এখানেই এই গঙ্গাতীরে বাস করব</w:t>
      </w:r>
      <w:r w:rsidRPr="00E047C3">
        <w:rPr>
          <w:rFonts w:ascii="Shurjo" w:hAnsi="Shurjo" w:cs="Shurjo"/>
          <w:sz w:val="22"/>
          <w:szCs w:val="22"/>
          <w:lang w:bidi="bn-BD"/>
        </w:rPr>
        <w:t xml:space="preserve">” </w:t>
      </w:r>
      <w:r w:rsidRPr="00E047C3">
        <w:rPr>
          <w:rFonts w:ascii="Shurjo" w:hAnsi="Shurjo" w:cs="Shurjo"/>
          <w:sz w:val="22"/>
          <w:szCs w:val="22"/>
          <w:cs/>
        </w:rPr>
        <w:t>বলে সেখানে থামলেন। ওপরে দেবতারা অকনিষ্ঠ ভবন পর্যন্ত পুজো করল</w:t>
      </w:r>
      <w:r w:rsidRPr="00E047C3">
        <w:rPr>
          <w:rFonts w:ascii="Shurjo" w:hAnsi="Shurjo" w:cs="Shurjo"/>
          <w:sz w:val="22"/>
          <w:szCs w:val="22"/>
          <w:lang w:bidi="bn-BD"/>
        </w:rPr>
        <w:t xml:space="preserve">, </w:t>
      </w:r>
      <w:r w:rsidRPr="00E047C3">
        <w:rPr>
          <w:rFonts w:ascii="Shurjo" w:hAnsi="Shurjo" w:cs="Shurjo"/>
          <w:sz w:val="22"/>
          <w:szCs w:val="22"/>
          <w:cs/>
        </w:rPr>
        <w:t>এবং নিচে গঙ্গায় বসবাসকারী কম্বল</w:t>
      </w:r>
      <w:r w:rsidRPr="00E047C3">
        <w:rPr>
          <w:rFonts w:ascii="Shurjo" w:hAnsi="Shurjo" w:cs="Shurjo"/>
          <w:sz w:val="22"/>
          <w:szCs w:val="22"/>
          <w:lang w:bidi="bn-BD"/>
        </w:rPr>
        <w:t xml:space="preserve">, </w:t>
      </w:r>
      <w:r w:rsidRPr="00E047C3">
        <w:rPr>
          <w:rFonts w:ascii="Shurjo" w:hAnsi="Shurjo" w:cs="Shurjo"/>
          <w:sz w:val="22"/>
          <w:szCs w:val="22"/>
          <w:cs/>
        </w:rPr>
        <w:t>অস্সতর ইত্যাদি নাগগণ পুজো করল। এভাবে বিপুল পূজায় পূজিত হয়ে ভগবান দীর্ঘ গঙ্গার মাত্র এক যোজন গিয়ে বৈশালীর সীমানায় প্রবেশ করলেন।</w:t>
      </w:r>
    </w:p>
    <w:p w14:paraId="7AC8C057"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cs/>
        </w:rPr>
        <w:t xml:space="preserve">তখন লিচ্ছবী রাজারা বিম্বিসার যেভাবে পুজো করেছেন তার দ্বিগুণ পুজো করতে করতে গলা সমান জলে নেমে ভগবানকে সাদর অভ্যর্থনা জানালেন। </w:t>
      </w:r>
      <w:r w:rsidRPr="00E047C3">
        <w:rPr>
          <w:rFonts w:ascii="Shurjo" w:hAnsi="Shurjo" w:cs="Shurjo"/>
          <w:sz w:val="22"/>
          <w:szCs w:val="22"/>
          <w:cs/>
        </w:rPr>
        <w:lastRenderedPageBreak/>
        <w:t>ঠিক সেই মুহূর্তেই চারদিকে বিশাল অন্ধকার ঘনকালো মেঘ দেখা দিল</w:t>
      </w:r>
      <w:r w:rsidRPr="00E047C3">
        <w:rPr>
          <w:rFonts w:ascii="Shurjo" w:hAnsi="Shurjo" w:cs="Shurjo"/>
          <w:sz w:val="22"/>
          <w:szCs w:val="22"/>
          <w:lang w:bidi="bn-BD"/>
        </w:rPr>
        <w:t xml:space="preserve">, </w:t>
      </w:r>
      <w:r w:rsidRPr="00E047C3">
        <w:rPr>
          <w:rFonts w:ascii="Shurjo" w:hAnsi="Shurjo" w:cs="Shurjo"/>
          <w:sz w:val="22"/>
          <w:szCs w:val="22"/>
          <w:cs/>
        </w:rPr>
        <w:t>বিকট শব্দে গর্জন করতে লাগল</w:t>
      </w:r>
      <w:r w:rsidRPr="00E047C3">
        <w:rPr>
          <w:rFonts w:ascii="Shurjo" w:hAnsi="Shurjo" w:cs="Shurjo"/>
          <w:sz w:val="22"/>
          <w:szCs w:val="22"/>
          <w:lang w:bidi="bn-BD"/>
        </w:rPr>
        <w:t xml:space="preserve">, </w:t>
      </w:r>
      <w:r w:rsidRPr="00E047C3">
        <w:rPr>
          <w:rFonts w:ascii="Shurjo" w:hAnsi="Shurjo" w:cs="Shurjo"/>
          <w:sz w:val="22"/>
          <w:szCs w:val="22"/>
          <w:cs/>
        </w:rPr>
        <w:t>থেকে থেকে বিদ্যুৎ চমকাতে লাগল। তারপর ভগবান গঙ্গাতীরে প্রথম পা দেওয়ার সঙ্গে সঙ্গেই ঝরঝর করে পদ্মবৃষ্টি</w:t>
      </w:r>
      <w:r w:rsidRPr="00403454">
        <w:rPr>
          <w:rStyle w:val="FootnoteReference"/>
          <w:rFonts w:ascii="SutonnyMJ" w:hAnsi="SutonnyMJ" w:cs="Shurjo"/>
          <w:highlight w:val="lightGray"/>
          <w:lang w:bidi="bn-BD"/>
        </w:rPr>
        <w:footnoteReference w:id="1"/>
      </w:r>
      <w:r w:rsidRPr="00E047C3">
        <w:rPr>
          <w:rFonts w:ascii="Shurjo" w:hAnsi="Shurjo" w:cs="Shurjo"/>
          <w:sz w:val="22"/>
          <w:szCs w:val="22"/>
          <w:lang w:bidi="bn-BD"/>
        </w:rPr>
        <w:t xml:space="preserve"> </w:t>
      </w:r>
      <w:r w:rsidRPr="00E047C3">
        <w:rPr>
          <w:rFonts w:ascii="Shurjo" w:hAnsi="Shurjo" w:cs="Shurjo"/>
          <w:sz w:val="22"/>
          <w:szCs w:val="22"/>
          <w:cs/>
        </w:rPr>
        <w:t>নেমে আসল। সেই বৃষ্টিতে যারা ভিজতে চাইল তারাই শুধু ভিজল</w:t>
      </w:r>
      <w:r w:rsidRPr="00E047C3">
        <w:rPr>
          <w:rFonts w:ascii="Shurjo" w:hAnsi="Shurjo" w:cs="Shurjo"/>
          <w:sz w:val="22"/>
          <w:szCs w:val="22"/>
          <w:lang w:bidi="bn-BD"/>
        </w:rPr>
        <w:t xml:space="preserve">, </w:t>
      </w:r>
      <w:r w:rsidRPr="00E047C3">
        <w:rPr>
          <w:rFonts w:ascii="Shurjo" w:hAnsi="Shurjo" w:cs="Shurjo"/>
          <w:sz w:val="22"/>
          <w:szCs w:val="22"/>
          <w:cs/>
        </w:rPr>
        <w:t>আর যারা ভিজতে চাইল না তারা একটুও ভিজল না। কোথাও হাঁটুসমান</w:t>
      </w:r>
      <w:r w:rsidRPr="00E047C3">
        <w:rPr>
          <w:rFonts w:ascii="Shurjo" w:hAnsi="Shurjo" w:cs="Shurjo"/>
          <w:sz w:val="22"/>
          <w:szCs w:val="22"/>
          <w:lang w:bidi="bn-BD"/>
        </w:rPr>
        <w:t xml:space="preserve">, </w:t>
      </w:r>
      <w:r w:rsidRPr="00E047C3">
        <w:rPr>
          <w:rFonts w:ascii="Shurjo" w:hAnsi="Shurjo" w:cs="Shurjo"/>
          <w:sz w:val="22"/>
          <w:szCs w:val="22"/>
          <w:cs/>
        </w:rPr>
        <w:t xml:space="preserve">কোথাও </w:t>
      </w:r>
      <w:r w:rsidR="0079137C" w:rsidRPr="00E047C3">
        <w:rPr>
          <w:rFonts w:ascii="Shurjo" w:hAnsi="Shurjo" w:cs="Shurjo"/>
          <w:sz w:val="22"/>
          <w:szCs w:val="22"/>
          <w:cs/>
          <w:lang w:bidi="bn-IN"/>
        </w:rPr>
        <w:t>ঊরু</w:t>
      </w:r>
      <w:r w:rsidRPr="00E047C3">
        <w:rPr>
          <w:rFonts w:ascii="Shurjo" w:hAnsi="Shurjo" w:cs="Shurjo"/>
          <w:sz w:val="22"/>
          <w:szCs w:val="22"/>
          <w:cs/>
        </w:rPr>
        <w:t>সমান</w:t>
      </w:r>
      <w:r w:rsidRPr="00E047C3">
        <w:rPr>
          <w:rFonts w:ascii="Shurjo" w:hAnsi="Shurjo" w:cs="Shurjo"/>
          <w:sz w:val="22"/>
          <w:szCs w:val="22"/>
          <w:lang w:bidi="bn-BD"/>
        </w:rPr>
        <w:t xml:space="preserve">, </w:t>
      </w:r>
      <w:r w:rsidRPr="00E047C3">
        <w:rPr>
          <w:rFonts w:ascii="Shurjo" w:hAnsi="Shurjo" w:cs="Shurjo"/>
          <w:sz w:val="22"/>
          <w:szCs w:val="22"/>
          <w:cs/>
        </w:rPr>
        <w:t>কোথাও কোমরসমান</w:t>
      </w:r>
      <w:r w:rsidRPr="00E047C3">
        <w:rPr>
          <w:rFonts w:ascii="Shurjo" w:hAnsi="Shurjo" w:cs="Shurjo"/>
          <w:sz w:val="22"/>
          <w:szCs w:val="22"/>
          <w:lang w:bidi="bn-BD"/>
        </w:rPr>
        <w:t xml:space="preserve">, </w:t>
      </w:r>
      <w:r w:rsidRPr="00E047C3">
        <w:rPr>
          <w:rFonts w:ascii="Shurjo" w:hAnsi="Shurjo" w:cs="Shurjo"/>
          <w:sz w:val="22"/>
          <w:szCs w:val="22"/>
          <w:cs/>
        </w:rPr>
        <w:t>কোথাও গলাসমান সর্বত্রই জল বয়ে যেতে লাগল</w:t>
      </w:r>
      <w:r w:rsidRPr="00E047C3">
        <w:rPr>
          <w:rFonts w:ascii="Shurjo" w:hAnsi="Shurjo" w:cs="Shurjo"/>
          <w:sz w:val="22"/>
          <w:szCs w:val="22"/>
          <w:lang w:bidi="bn-BD"/>
        </w:rPr>
        <w:t xml:space="preserve">, </w:t>
      </w:r>
      <w:r w:rsidRPr="00E047C3">
        <w:rPr>
          <w:rFonts w:ascii="Shurjo" w:hAnsi="Shurjo" w:cs="Shurjo"/>
          <w:sz w:val="22"/>
          <w:szCs w:val="22"/>
          <w:cs/>
        </w:rPr>
        <w:t>জলের তোড়ে সমস্ত মৃতদেহ গঙ্গায় প্রবেশ করায় সমস্ত জায়গাগুলো পরিষ্কার হয়ে গেল।</w:t>
      </w:r>
    </w:p>
    <w:p w14:paraId="0287C82A"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cs/>
        </w:rPr>
        <w:t>লিচ্ছবী রাজারা ভগবানকে প্রতি এক যোজন অন্তর অন্তর বিশ্রাম করিয়ে</w:t>
      </w:r>
      <w:r w:rsidRPr="00E047C3">
        <w:rPr>
          <w:rFonts w:ascii="Shurjo" w:hAnsi="Shurjo" w:cs="Shurjo"/>
          <w:sz w:val="22"/>
          <w:szCs w:val="22"/>
          <w:lang w:bidi="bn-BD"/>
        </w:rPr>
        <w:t xml:space="preserve">, </w:t>
      </w:r>
      <w:r w:rsidRPr="00E047C3">
        <w:rPr>
          <w:rFonts w:ascii="Shurjo" w:hAnsi="Shurjo" w:cs="Shurjo"/>
          <w:sz w:val="22"/>
          <w:szCs w:val="22"/>
          <w:cs/>
        </w:rPr>
        <w:t>মহাদান দিয়ে</w:t>
      </w:r>
      <w:r w:rsidRPr="00E047C3">
        <w:rPr>
          <w:rFonts w:ascii="Shurjo" w:hAnsi="Shurjo" w:cs="Shurjo"/>
          <w:sz w:val="22"/>
          <w:szCs w:val="22"/>
          <w:lang w:bidi="bn-BD"/>
        </w:rPr>
        <w:t xml:space="preserve">, </w:t>
      </w:r>
      <w:r w:rsidRPr="00E047C3">
        <w:rPr>
          <w:rFonts w:ascii="Shurjo" w:hAnsi="Shurjo" w:cs="Shurjo"/>
          <w:sz w:val="22"/>
          <w:szCs w:val="22"/>
          <w:cs/>
        </w:rPr>
        <w:t>তিন দিন ধরে বিম্বিসার রাজার দ্বিগুণ পুজো করতে করতে বৈশালীতে নিয়ে গেলেন। ভগবান বৈশালীতে পৌঁছুলে দেবরাজ ইন্দ্র সক্ক দেবসংঘ সহকারে ভগবানের কাছে আসল। এভাবে প্রভাবশালী দেবতারা সমবেত হওয়ায় অমনুষ্যদের প্রায় সকলেই পালিয়ে গেল। ভগবান নগরদ্বারে দাঁড়িয়ে আনন্দ স্থবিরকে ডেকে বললেন</w:t>
      </w:r>
      <w:r w:rsidRPr="00E047C3">
        <w:rPr>
          <w:rFonts w:ascii="Shurjo" w:hAnsi="Shurjo" w:cs="Shurjo"/>
          <w:sz w:val="22"/>
          <w:szCs w:val="22"/>
          <w:lang w:bidi="bn-BD"/>
        </w:rPr>
        <w:t>, “</w:t>
      </w:r>
      <w:r w:rsidRPr="00E047C3">
        <w:rPr>
          <w:rFonts w:ascii="Shurjo" w:hAnsi="Shurjo" w:cs="Shurjo"/>
          <w:sz w:val="22"/>
          <w:szCs w:val="22"/>
          <w:cs/>
        </w:rPr>
        <w:t>হে আনন্দ</w:t>
      </w:r>
      <w:r w:rsidRPr="00E047C3">
        <w:rPr>
          <w:rFonts w:ascii="Shurjo" w:hAnsi="Shurjo" w:cs="Shurjo"/>
          <w:sz w:val="22"/>
          <w:szCs w:val="22"/>
          <w:lang w:bidi="bn-BD"/>
        </w:rPr>
        <w:t xml:space="preserve">, </w:t>
      </w:r>
      <w:r w:rsidRPr="00E047C3">
        <w:rPr>
          <w:rFonts w:ascii="Shurjo" w:hAnsi="Shurjo" w:cs="Shurjo"/>
          <w:sz w:val="22"/>
          <w:szCs w:val="22"/>
          <w:cs/>
        </w:rPr>
        <w:t>এই রত্ন সূত্রটি শিক্ষা করে</w:t>
      </w:r>
      <w:r w:rsidRPr="00E047C3">
        <w:rPr>
          <w:rFonts w:ascii="Shurjo" w:hAnsi="Shurjo" w:cs="Shurjo"/>
          <w:sz w:val="22"/>
          <w:szCs w:val="22"/>
          <w:lang w:bidi="bn-BD"/>
        </w:rPr>
        <w:t xml:space="preserve">, </w:t>
      </w:r>
      <w:r w:rsidRPr="00E047C3">
        <w:rPr>
          <w:rFonts w:ascii="Shurjo" w:hAnsi="Shurjo" w:cs="Shurjo"/>
          <w:sz w:val="22"/>
          <w:szCs w:val="22"/>
          <w:cs/>
        </w:rPr>
        <w:t>পুজোর উপকরণগুলো নিয়ে</w:t>
      </w:r>
      <w:r w:rsidRPr="00E047C3">
        <w:rPr>
          <w:rFonts w:ascii="Shurjo" w:hAnsi="Shurjo" w:cs="Shurjo"/>
          <w:sz w:val="22"/>
          <w:szCs w:val="22"/>
          <w:lang w:bidi="bn-BD"/>
        </w:rPr>
        <w:t xml:space="preserve">, </w:t>
      </w:r>
      <w:r w:rsidRPr="00E047C3">
        <w:rPr>
          <w:rFonts w:ascii="Shurjo" w:hAnsi="Shurjo" w:cs="Shurjo"/>
          <w:sz w:val="22"/>
          <w:szCs w:val="22"/>
          <w:cs/>
        </w:rPr>
        <w:t>লিচ্ছবী কুমারদের সঙ্গে নিয়ে বৈশালীর তিনটি প্রাচীরের মধ্যে ঘুরে ঘুরে পরিত্রাণ করো।</w:t>
      </w:r>
      <w:r w:rsidRPr="00E047C3">
        <w:rPr>
          <w:rFonts w:ascii="Shurjo" w:hAnsi="Shurjo" w:cs="Shurjo"/>
          <w:sz w:val="22"/>
          <w:szCs w:val="22"/>
          <w:lang w:bidi="bn-BD"/>
        </w:rPr>
        <w:t xml:space="preserve">” </w:t>
      </w:r>
      <w:r w:rsidRPr="00E047C3">
        <w:rPr>
          <w:rFonts w:ascii="Shurjo" w:hAnsi="Shurjo" w:cs="Shurjo"/>
          <w:sz w:val="22"/>
          <w:szCs w:val="22"/>
          <w:cs/>
        </w:rPr>
        <w:t xml:space="preserve">এই বলে ভগবান রত্ন সূত্রটি বললেন। এভাবেই </w:t>
      </w:r>
      <w:r w:rsidRPr="00E047C3">
        <w:rPr>
          <w:rFonts w:ascii="Shurjo" w:hAnsi="Shurjo" w:cs="Shurjo"/>
          <w:sz w:val="22"/>
          <w:szCs w:val="22"/>
          <w:lang w:bidi="bn-BD"/>
        </w:rPr>
        <w:t>“</w:t>
      </w:r>
      <w:r w:rsidRPr="00E047C3">
        <w:rPr>
          <w:rFonts w:ascii="Shurjo" w:hAnsi="Shurjo" w:cs="Shurjo"/>
          <w:sz w:val="22"/>
          <w:szCs w:val="22"/>
          <w:cs/>
        </w:rPr>
        <w:t>এই সূত্রটি কার দ্বারা</w:t>
      </w:r>
      <w:r w:rsidRPr="00E047C3">
        <w:rPr>
          <w:rFonts w:ascii="Shurjo" w:hAnsi="Shurjo" w:cs="Shurjo"/>
          <w:sz w:val="22"/>
          <w:szCs w:val="22"/>
          <w:lang w:bidi="bn-BD"/>
        </w:rPr>
        <w:t xml:space="preserve">, </w:t>
      </w:r>
      <w:r w:rsidRPr="00E047C3">
        <w:rPr>
          <w:rFonts w:ascii="Shurjo" w:hAnsi="Shurjo" w:cs="Shurjo"/>
          <w:sz w:val="22"/>
          <w:szCs w:val="22"/>
          <w:cs/>
        </w:rPr>
        <w:t>কখন</w:t>
      </w:r>
      <w:r w:rsidRPr="00E047C3">
        <w:rPr>
          <w:rFonts w:ascii="Shurjo" w:hAnsi="Shurjo" w:cs="Shurjo"/>
          <w:sz w:val="22"/>
          <w:szCs w:val="22"/>
          <w:lang w:bidi="bn-BD"/>
        </w:rPr>
        <w:t xml:space="preserve">, </w:t>
      </w:r>
      <w:r w:rsidRPr="00E047C3">
        <w:rPr>
          <w:rFonts w:ascii="Shurjo" w:hAnsi="Shurjo" w:cs="Shurjo"/>
          <w:sz w:val="22"/>
          <w:szCs w:val="22"/>
          <w:cs/>
        </w:rPr>
        <w:t>কোথায় ও কেন বলা হয়েছে</w:t>
      </w:r>
      <w:r w:rsidRPr="00E047C3">
        <w:rPr>
          <w:rFonts w:ascii="Shurjo" w:hAnsi="Shurjo" w:cs="Shurjo"/>
          <w:sz w:val="22"/>
          <w:szCs w:val="22"/>
          <w:lang w:bidi="bn-BD"/>
        </w:rPr>
        <w:t xml:space="preserve">?” </w:t>
      </w:r>
      <w:r w:rsidRPr="00E047C3">
        <w:rPr>
          <w:rFonts w:ascii="Shurjo" w:hAnsi="Shurjo" w:cs="Shurjo"/>
          <w:sz w:val="22"/>
          <w:szCs w:val="22"/>
          <w:cs/>
        </w:rPr>
        <w:t>এইসব প্রশ্নের উত্তর বিস্তারিতভাবে বৈশালীর কাহিনি থেকে শুরু করে প্রাচীন স্থবিরগণ বর্ণনা করেন।</w:t>
      </w:r>
    </w:p>
    <w:p w14:paraId="2E169ECB"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cs/>
        </w:rPr>
        <w:t xml:space="preserve">এভাবে ভগবান বৈশালীতে যেদিন পৌঁছালেন সেদিনই বৈশালীর নগরদ্বারে সেইসব উপদ্রবকে দূর করে দেওয়ার লক্ষ্যে এই রত্ন সূত্রটি বললেন এবং আনন্দ স্থবির সেটি শিক্ষা করে পরিত্রাণের জন্য আবৃত্তি করতে করতে ভগবানের পাত্রে জল নিয়ে সারা নগরে ছিটিয়ে দিতে দিতে বিচরণ করলেন। স্থবির </w:t>
      </w:r>
      <w:r w:rsidRPr="00E047C3">
        <w:rPr>
          <w:rFonts w:ascii="Shurjo" w:hAnsi="Shurjo" w:cs="Shurjo"/>
          <w:sz w:val="22"/>
          <w:szCs w:val="22"/>
          <w:lang w:bidi="bn-BD"/>
        </w:rPr>
        <w:t>“</w:t>
      </w:r>
      <w:r w:rsidRPr="00E047C3">
        <w:rPr>
          <w:rFonts w:ascii="Shurjo" w:hAnsi="Shurjo" w:cs="Shurjo"/>
          <w:sz w:val="22"/>
          <w:szCs w:val="22"/>
          <w:cs/>
        </w:rPr>
        <w:t>যা কিছু</w:t>
      </w:r>
      <w:r w:rsidRPr="00E047C3">
        <w:rPr>
          <w:rFonts w:ascii="Shurjo" w:hAnsi="Shurjo" w:cs="Shurjo"/>
          <w:sz w:val="22"/>
          <w:szCs w:val="22"/>
          <w:lang w:bidi="bn-BD"/>
        </w:rPr>
        <w:t xml:space="preserve">” </w:t>
      </w:r>
      <w:r w:rsidRPr="00E047C3">
        <w:rPr>
          <w:rFonts w:ascii="Shurjo" w:hAnsi="Shurjo" w:cs="Shurjo"/>
          <w:sz w:val="22"/>
          <w:szCs w:val="22"/>
          <w:cs/>
        </w:rPr>
        <w:t>বলার সঙ্গে সঙ্গেই যেসব অমনুষ্য আগে পালিয়ে যায়নি</w:t>
      </w:r>
      <w:r w:rsidRPr="00E047C3">
        <w:rPr>
          <w:rFonts w:ascii="Shurjo" w:hAnsi="Shurjo" w:cs="Shurjo"/>
          <w:sz w:val="22"/>
          <w:szCs w:val="22"/>
          <w:lang w:bidi="bn-BD"/>
        </w:rPr>
        <w:t xml:space="preserve">, </w:t>
      </w:r>
      <w:r w:rsidRPr="00E047C3">
        <w:rPr>
          <w:rFonts w:ascii="Shurjo" w:hAnsi="Shurjo" w:cs="Shurjo"/>
          <w:sz w:val="22"/>
          <w:szCs w:val="22"/>
          <w:cs/>
        </w:rPr>
        <w:t>আবর্জনার স্তূপে</w:t>
      </w:r>
      <w:r w:rsidRPr="00E047C3">
        <w:rPr>
          <w:rFonts w:ascii="Shurjo" w:hAnsi="Shurjo" w:cs="Shurjo"/>
          <w:sz w:val="22"/>
          <w:szCs w:val="22"/>
          <w:lang w:bidi="bn-BD"/>
        </w:rPr>
        <w:t xml:space="preserve">, </w:t>
      </w:r>
      <w:r w:rsidRPr="00E047C3">
        <w:rPr>
          <w:rFonts w:ascii="Shurjo" w:hAnsi="Shurjo" w:cs="Shurjo"/>
          <w:sz w:val="22"/>
          <w:szCs w:val="22"/>
          <w:cs/>
        </w:rPr>
        <w:t>দেয়ালের আড়ালে ইত্যাদিতে লুকিয়ে ছিল</w:t>
      </w:r>
      <w:r w:rsidRPr="00E047C3">
        <w:rPr>
          <w:rFonts w:ascii="Shurjo" w:hAnsi="Shurjo" w:cs="Shurjo"/>
          <w:sz w:val="22"/>
          <w:szCs w:val="22"/>
          <w:lang w:bidi="bn-BD"/>
        </w:rPr>
        <w:t xml:space="preserve">, </w:t>
      </w:r>
      <w:r w:rsidRPr="00E047C3">
        <w:rPr>
          <w:rFonts w:ascii="Shurjo" w:hAnsi="Shurjo" w:cs="Shurjo"/>
          <w:sz w:val="22"/>
          <w:szCs w:val="22"/>
          <w:cs/>
        </w:rPr>
        <w:t>তারা সবাই চারটি দ্বার দিয়ে পালিয়ে গেল</w:t>
      </w:r>
      <w:r w:rsidRPr="00E047C3">
        <w:rPr>
          <w:rFonts w:ascii="Shurjo" w:hAnsi="Shurjo" w:cs="Shurjo"/>
          <w:sz w:val="22"/>
          <w:szCs w:val="22"/>
          <w:lang w:bidi="bn-BD"/>
        </w:rPr>
        <w:t xml:space="preserve">, </w:t>
      </w:r>
      <w:r w:rsidRPr="00E047C3">
        <w:rPr>
          <w:rFonts w:ascii="Shurjo" w:hAnsi="Shurjo" w:cs="Shurjo"/>
          <w:sz w:val="22"/>
          <w:szCs w:val="22"/>
          <w:cs/>
        </w:rPr>
        <w:t>দ্বারগুলোতে প্রচণ্ড ভিড় লেগে গেল। তখন কোনো কোনো অমনুষ্য দ্বার দিয়ে পালানোর জায়গা না পেয়ে প্রাচীর ভেঙে পলিয়ে গেল। অমনুষ্যরা পালিয়ে যাওয়ার সঙ্গে সঙ্গেই মানুষের শরীর থেকে রোগ দূর হয়ে গেল। তারা বাড়ি থেকে বেরিয়ে সব ধরনের সুগন্ধি</w:t>
      </w:r>
      <w:r w:rsidRPr="00E047C3">
        <w:rPr>
          <w:rFonts w:ascii="Shurjo" w:hAnsi="Shurjo" w:cs="Shurjo"/>
          <w:sz w:val="22"/>
          <w:szCs w:val="22"/>
          <w:lang w:bidi="bn-BD"/>
        </w:rPr>
        <w:t xml:space="preserve">, </w:t>
      </w:r>
      <w:r w:rsidRPr="00E047C3">
        <w:rPr>
          <w:rFonts w:ascii="Shurjo" w:hAnsi="Shurjo" w:cs="Shurjo"/>
          <w:sz w:val="22"/>
          <w:szCs w:val="22"/>
          <w:cs/>
        </w:rPr>
        <w:t>ফুল ইত্যাদি দিয়ে স্থবিরকে পুজো করল। বহু লোক মিলে নগরের মাঝখানে অবস্থিত সম্মেলন</w:t>
      </w:r>
      <w:r w:rsidRPr="00E047C3">
        <w:rPr>
          <w:rFonts w:ascii="Shurjo" w:hAnsi="Shurjo" w:cs="Shurjo"/>
          <w:sz w:val="22"/>
          <w:szCs w:val="22"/>
          <w:lang w:bidi="bn-BD"/>
        </w:rPr>
        <w:t>-</w:t>
      </w:r>
      <w:r w:rsidRPr="00E047C3">
        <w:rPr>
          <w:rFonts w:ascii="Shurjo" w:hAnsi="Shurjo" w:cs="Shurjo"/>
          <w:sz w:val="22"/>
          <w:szCs w:val="22"/>
          <w:cs/>
        </w:rPr>
        <w:t>ঘরটিকে সব ধরনের সুগন্ধী দিয়ে লেপে</w:t>
      </w:r>
      <w:r w:rsidRPr="00E047C3">
        <w:rPr>
          <w:rFonts w:ascii="Shurjo" w:hAnsi="Shurjo" w:cs="Shurjo"/>
          <w:sz w:val="22"/>
          <w:szCs w:val="22"/>
          <w:lang w:bidi="bn-BD"/>
        </w:rPr>
        <w:t xml:space="preserve">, </w:t>
      </w:r>
      <w:r w:rsidRPr="00E047C3">
        <w:rPr>
          <w:rFonts w:ascii="Shurjo" w:hAnsi="Shurjo" w:cs="Shurjo"/>
          <w:sz w:val="22"/>
          <w:szCs w:val="22"/>
          <w:cs/>
        </w:rPr>
        <w:t>ওপরে শামিয়ানা টাঙিয়ে</w:t>
      </w:r>
      <w:r w:rsidRPr="00E047C3">
        <w:rPr>
          <w:rFonts w:ascii="Shurjo" w:hAnsi="Shurjo" w:cs="Shurjo"/>
          <w:sz w:val="22"/>
          <w:szCs w:val="22"/>
          <w:lang w:bidi="bn-BD"/>
        </w:rPr>
        <w:t xml:space="preserve">, </w:t>
      </w:r>
      <w:r w:rsidRPr="00E047C3">
        <w:rPr>
          <w:rFonts w:ascii="Shurjo" w:hAnsi="Shurjo" w:cs="Shurjo"/>
          <w:sz w:val="22"/>
          <w:szCs w:val="22"/>
          <w:cs/>
        </w:rPr>
        <w:t>সর্ববিধ অলংকারে অলংকৃত করে</w:t>
      </w:r>
      <w:r w:rsidRPr="00E047C3">
        <w:rPr>
          <w:rFonts w:ascii="Shurjo" w:hAnsi="Shurjo" w:cs="Shurjo"/>
          <w:sz w:val="22"/>
          <w:szCs w:val="22"/>
          <w:lang w:bidi="bn-BD"/>
        </w:rPr>
        <w:t xml:space="preserve">, </w:t>
      </w:r>
      <w:r w:rsidRPr="00E047C3">
        <w:rPr>
          <w:rFonts w:ascii="Shurjo" w:hAnsi="Shurjo" w:cs="Shurjo"/>
          <w:sz w:val="22"/>
          <w:szCs w:val="22"/>
          <w:cs/>
        </w:rPr>
        <w:t xml:space="preserve">সেখানে </w:t>
      </w:r>
      <w:r w:rsidRPr="00E047C3">
        <w:rPr>
          <w:rFonts w:ascii="Shurjo" w:hAnsi="Shurjo" w:cs="Shurjo"/>
          <w:sz w:val="22"/>
          <w:szCs w:val="22"/>
          <w:cs/>
        </w:rPr>
        <w:lastRenderedPageBreak/>
        <w:t>বুদ্ধাসন প্রস্তুত করে ভগবানকে নিয়ে আসল।</w:t>
      </w:r>
    </w:p>
    <w:p w14:paraId="34D699AE"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cs/>
        </w:rPr>
        <w:t>ভগবান সম্মেলন</w:t>
      </w:r>
      <w:r w:rsidRPr="00E047C3">
        <w:rPr>
          <w:rFonts w:ascii="Shurjo" w:hAnsi="Shurjo" w:cs="Shurjo"/>
          <w:sz w:val="22"/>
          <w:szCs w:val="22"/>
          <w:lang w:bidi="bn-BD"/>
        </w:rPr>
        <w:t>-</w:t>
      </w:r>
      <w:r w:rsidRPr="00E047C3">
        <w:rPr>
          <w:rFonts w:ascii="Shurjo" w:hAnsi="Shurjo" w:cs="Shurjo"/>
          <w:sz w:val="22"/>
          <w:szCs w:val="22"/>
          <w:cs/>
        </w:rPr>
        <w:t>ঘরে ঢুকে প্রস্তুতকৃত আসনে বসলেন। ভিক্ষুসংঘ</w:t>
      </w:r>
      <w:r w:rsidRPr="00E047C3">
        <w:rPr>
          <w:rFonts w:ascii="Shurjo" w:hAnsi="Shurjo" w:cs="Shurjo"/>
          <w:sz w:val="22"/>
          <w:szCs w:val="22"/>
          <w:lang w:bidi="bn-BD"/>
        </w:rPr>
        <w:t xml:space="preserve">, </w:t>
      </w:r>
      <w:r w:rsidRPr="00E047C3">
        <w:rPr>
          <w:rFonts w:ascii="Shurjo" w:hAnsi="Shurjo" w:cs="Shurjo"/>
          <w:sz w:val="22"/>
          <w:szCs w:val="22"/>
          <w:cs/>
        </w:rPr>
        <w:t>রাজারা এবং লোকজনও যার যার উপযুক্ত স্থানে বসল। দেবরাজ ইন্দ্র সক্কও দুটি দেবলোকের দেবপরিষদকে সঙ্গে নিয়ে অন্য দেবতাদের পাশে বসল। আনন্দ স্থবিরও সারা বৈশালী ঘুরে ঘুরে সুরক্ষা নিশ্চিত করে</w:t>
      </w:r>
      <w:r w:rsidRPr="00E047C3">
        <w:rPr>
          <w:rFonts w:ascii="Shurjo" w:hAnsi="Shurjo" w:cs="Shurjo"/>
          <w:sz w:val="22"/>
          <w:szCs w:val="22"/>
          <w:lang w:bidi="bn-BD"/>
        </w:rPr>
        <w:t xml:space="preserve">, </w:t>
      </w:r>
      <w:r w:rsidRPr="00E047C3">
        <w:rPr>
          <w:rFonts w:ascii="Shurjo" w:hAnsi="Shurjo" w:cs="Shurjo"/>
          <w:sz w:val="22"/>
          <w:szCs w:val="22"/>
          <w:cs/>
        </w:rPr>
        <w:t>বৈশালী নগরবাসীকে সঙ্গে করে এসে একপাশে বসলেন। সেখানেই ভগবান সকলের উদ্দেশ্যে সেই রত্ন সূত্রটি বললেন।</w:t>
      </w:r>
    </w:p>
    <w:p w14:paraId="27D28114"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cs/>
        </w:rPr>
        <w:t xml:space="preserve">এতক্ষণ পর্যন্ত </w:t>
      </w:r>
      <w:r w:rsidRPr="00E047C3">
        <w:rPr>
          <w:rFonts w:ascii="Shurjo" w:hAnsi="Shurjo" w:cs="Shurjo"/>
          <w:sz w:val="22"/>
          <w:szCs w:val="22"/>
          <w:lang w:bidi="bn-BD"/>
        </w:rPr>
        <w:t>“</w:t>
      </w:r>
      <w:r w:rsidRPr="00E047C3">
        <w:rPr>
          <w:rFonts w:ascii="Shurjo" w:hAnsi="Shurjo" w:cs="Shurjo"/>
          <w:b/>
          <w:bCs/>
          <w:sz w:val="22"/>
          <w:szCs w:val="22"/>
          <w:cs/>
        </w:rPr>
        <w:t>যার দ্বারা</w:t>
      </w:r>
      <w:r w:rsidRPr="00E047C3">
        <w:rPr>
          <w:rFonts w:ascii="Shurjo" w:hAnsi="Shurjo" w:cs="Shurjo"/>
          <w:b/>
          <w:bCs/>
          <w:sz w:val="22"/>
          <w:szCs w:val="22"/>
          <w:lang w:bidi="bn-BD"/>
        </w:rPr>
        <w:t xml:space="preserve">, </w:t>
      </w:r>
      <w:r w:rsidRPr="00E047C3">
        <w:rPr>
          <w:rFonts w:ascii="Shurjo" w:hAnsi="Shurjo" w:cs="Shurjo"/>
          <w:b/>
          <w:bCs/>
          <w:sz w:val="22"/>
          <w:szCs w:val="22"/>
          <w:cs/>
        </w:rPr>
        <w:t>যখন</w:t>
      </w:r>
      <w:r w:rsidRPr="00E047C3">
        <w:rPr>
          <w:rFonts w:ascii="Shurjo" w:hAnsi="Shurjo" w:cs="Shurjo"/>
          <w:b/>
          <w:bCs/>
          <w:sz w:val="22"/>
          <w:szCs w:val="22"/>
          <w:lang w:bidi="bn-BD"/>
        </w:rPr>
        <w:t xml:space="preserve">, </w:t>
      </w:r>
      <w:r w:rsidRPr="00E047C3">
        <w:rPr>
          <w:rFonts w:ascii="Shurjo" w:hAnsi="Shurjo" w:cs="Shurjo"/>
          <w:b/>
          <w:bCs/>
          <w:sz w:val="22"/>
          <w:szCs w:val="22"/>
          <w:cs/>
        </w:rPr>
        <w:t>যেখানে ও যেই কারণে বলা হয়েছে</w:t>
      </w:r>
      <w:r w:rsidRPr="00E047C3">
        <w:rPr>
          <w:rFonts w:ascii="Shurjo" w:hAnsi="Shurjo" w:cs="Shurjo"/>
          <w:b/>
          <w:bCs/>
          <w:sz w:val="22"/>
          <w:szCs w:val="22"/>
          <w:lang w:bidi="bn-BD"/>
        </w:rPr>
        <w:t xml:space="preserve">, </w:t>
      </w:r>
      <w:r w:rsidRPr="00E047C3">
        <w:rPr>
          <w:rFonts w:ascii="Shurjo" w:hAnsi="Shurjo" w:cs="Shurjo"/>
          <w:b/>
          <w:bCs/>
          <w:sz w:val="22"/>
          <w:szCs w:val="22"/>
          <w:cs/>
        </w:rPr>
        <w:t>এই নিয়মে এই সূত্রটিকে প্রকাশ করে</w:t>
      </w:r>
      <w:r w:rsidRPr="00E047C3">
        <w:rPr>
          <w:rFonts w:ascii="Shurjo" w:hAnsi="Shurjo" w:cs="Shurjo"/>
          <w:sz w:val="22"/>
          <w:szCs w:val="22"/>
          <w:lang w:bidi="bn-BD"/>
        </w:rPr>
        <w:t xml:space="preserve">” </w:t>
      </w:r>
      <w:r w:rsidRPr="00E047C3">
        <w:rPr>
          <w:rFonts w:ascii="Shurjo" w:hAnsi="Shurjo" w:cs="Shurjo"/>
          <w:sz w:val="22"/>
          <w:szCs w:val="22"/>
          <w:cs/>
        </w:rPr>
        <w:t>যেই সংক্ষিপ্ত বিবরণী উল্লেখিত হয়েছে</w:t>
      </w:r>
      <w:r w:rsidRPr="00E047C3">
        <w:rPr>
          <w:rFonts w:ascii="Shurjo" w:hAnsi="Shurjo" w:cs="Shurjo"/>
          <w:sz w:val="22"/>
          <w:szCs w:val="22"/>
          <w:lang w:bidi="bn-BD"/>
        </w:rPr>
        <w:t xml:space="preserve">, </w:t>
      </w:r>
      <w:r w:rsidRPr="00E047C3">
        <w:rPr>
          <w:rFonts w:ascii="Shurjo" w:hAnsi="Shurjo" w:cs="Shurjo"/>
          <w:sz w:val="22"/>
          <w:szCs w:val="22"/>
          <w:cs/>
        </w:rPr>
        <w:t>তা সর্বপ্রকারে বিস্তারিত করা হলো।</w:t>
      </w:r>
    </w:p>
    <w:p w14:paraId="51AEA013" w14:textId="77777777" w:rsidR="00FD403C" w:rsidRPr="00E047C3" w:rsidRDefault="00FD403C">
      <w:pPr>
        <w:widowControl w:val="0"/>
        <w:ind w:firstLine="288"/>
        <w:jc w:val="both"/>
        <w:rPr>
          <w:rFonts w:ascii="Shurjo" w:hAnsi="Shurjo" w:cs="Shurjo"/>
          <w:sz w:val="28"/>
          <w:szCs w:val="28"/>
          <w:lang w:bidi="bn-BD"/>
        </w:rPr>
      </w:pPr>
    </w:p>
    <w:p w14:paraId="333FE181" w14:textId="77777777" w:rsidR="00FD403C" w:rsidRPr="00E047C3" w:rsidRDefault="007226FE">
      <w:pPr>
        <w:pStyle w:val="Heading2"/>
        <w:keepNext w:val="0"/>
        <w:widowControl w:val="0"/>
        <w:spacing w:before="0" w:after="120"/>
        <w:jc w:val="center"/>
        <w:rPr>
          <w:rFonts w:ascii="Shurjo" w:hAnsi="Shurjo" w:cs="Shurjo"/>
          <w:b w:val="0"/>
          <w:bCs w:val="0"/>
          <w:i w:val="0"/>
          <w:iCs w:val="0"/>
        </w:rPr>
      </w:pPr>
      <w:bookmarkStart w:id="111" w:name="_Toc116043141"/>
      <w:r w:rsidRPr="00E047C3">
        <w:rPr>
          <w:rFonts w:ascii="Shurjo" w:hAnsi="Shurjo" w:cs="Shurjo"/>
          <w:i w:val="0"/>
          <w:iCs w:val="0"/>
        </w:rPr>
        <w:t>‘</w:t>
      </w:r>
      <w:r w:rsidRPr="00E047C3">
        <w:rPr>
          <w:rFonts w:ascii="Shurjo" w:hAnsi="Shurjo" w:cs="Shurjo"/>
          <w:i w:val="0"/>
          <w:iCs w:val="0"/>
          <w:cs/>
        </w:rPr>
        <w:t>এখানে যে</w:t>
      </w:r>
      <w:r w:rsidRPr="00E047C3">
        <w:rPr>
          <w:rFonts w:ascii="Shurjo" w:hAnsi="Shurjo" w:cs="Shurjo"/>
          <w:i w:val="0"/>
          <w:iCs w:val="0"/>
        </w:rPr>
        <w:t>-</w:t>
      </w:r>
      <w:r w:rsidRPr="00E047C3">
        <w:rPr>
          <w:rFonts w:ascii="Shurjo" w:hAnsi="Shurjo" w:cs="Shurjo"/>
          <w:i w:val="0"/>
          <w:iCs w:val="0"/>
          <w:cs/>
        </w:rPr>
        <w:t>সকল</w:t>
      </w:r>
      <w:r w:rsidRPr="00E047C3">
        <w:rPr>
          <w:rFonts w:ascii="Shurjo" w:hAnsi="Shurjo" w:cs="Shurjo"/>
          <w:i w:val="0"/>
          <w:iCs w:val="0"/>
        </w:rPr>
        <w:t xml:space="preserve">’ </w:t>
      </w:r>
      <w:r w:rsidRPr="00E047C3">
        <w:rPr>
          <w:rFonts w:ascii="Shurjo" w:hAnsi="Shurjo" w:cs="Shurjo"/>
          <w:i w:val="0"/>
          <w:iCs w:val="0"/>
          <w:cs/>
        </w:rPr>
        <w:t>গাথাটির বর্ণনা</w:t>
      </w:r>
      <w:bookmarkEnd w:id="111"/>
    </w:p>
    <w:p w14:paraId="34BADB38"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cs/>
        </w:rPr>
        <w:t>১</w:t>
      </w:r>
      <w:r w:rsidRPr="00E047C3">
        <w:rPr>
          <w:rFonts w:ascii="Shurjo" w:hAnsi="Shurjo" w:cs="Shurjo"/>
          <w:sz w:val="22"/>
          <w:szCs w:val="22"/>
        </w:rPr>
        <w:t xml:space="preserve">. </w:t>
      </w:r>
      <w:r w:rsidRPr="00E047C3">
        <w:rPr>
          <w:rFonts w:ascii="Shurjo" w:hAnsi="Shurjo" w:cs="Shurjo"/>
          <w:sz w:val="22"/>
          <w:szCs w:val="22"/>
          <w:cs/>
        </w:rPr>
        <w:t xml:space="preserve">এখন </w:t>
      </w:r>
      <w:r w:rsidRPr="00E047C3">
        <w:rPr>
          <w:rFonts w:ascii="Shurjo" w:hAnsi="Shurjo" w:cs="Shurjo"/>
          <w:sz w:val="22"/>
          <w:szCs w:val="22"/>
          <w:lang w:bidi="bn-BD"/>
        </w:rPr>
        <w:t>“</w:t>
      </w:r>
      <w:r w:rsidRPr="00E047C3">
        <w:rPr>
          <w:rFonts w:ascii="Shurjo" w:hAnsi="Shurjo" w:cs="Shurjo"/>
          <w:b/>
          <w:bCs/>
          <w:sz w:val="22"/>
          <w:szCs w:val="22"/>
          <w:cs/>
        </w:rPr>
        <w:t>আমরা এর অর্থবর্ণনা করব</w:t>
      </w:r>
      <w:r w:rsidRPr="00E047C3">
        <w:rPr>
          <w:rFonts w:ascii="Shurjo" w:hAnsi="Shurjo" w:cs="Shurjo"/>
          <w:sz w:val="22"/>
          <w:szCs w:val="22"/>
          <w:lang w:bidi="bn-BD"/>
        </w:rPr>
        <w:t xml:space="preserve">” </w:t>
      </w:r>
      <w:r w:rsidRPr="00E047C3">
        <w:rPr>
          <w:rFonts w:ascii="Shurjo" w:hAnsi="Shurjo" w:cs="Shurjo"/>
          <w:sz w:val="22"/>
          <w:szCs w:val="22"/>
          <w:cs/>
        </w:rPr>
        <w:t xml:space="preserve">এই কথাটি বলায় </w:t>
      </w:r>
      <w:r w:rsidRPr="00E047C3">
        <w:rPr>
          <w:rFonts w:ascii="Shurjo" w:hAnsi="Shurjo" w:cs="Shurjo"/>
          <w:b/>
          <w:bCs/>
          <w:sz w:val="22"/>
          <w:szCs w:val="22"/>
          <w:cs/>
        </w:rPr>
        <w:t xml:space="preserve">অর্থবর্ণনা </w:t>
      </w:r>
      <w:r w:rsidRPr="00E047C3">
        <w:rPr>
          <w:rFonts w:ascii="Shurjo" w:hAnsi="Shurjo" w:cs="Shurjo"/>
          <w:sz w:val="22"/>
          <w:szCs w:val="22"/>
          <w:cs/>
        </w:rPr>
        <w:t>শুরু হতে যাচ্ছে। তবে অন্যরা বলে থাকেন যে</w:t>
      </w:r>
      <w:r w:rsidRPr="00E047C3">
        <w:rPr>
          <w:rFonts w:ascii="Shurjo" w:hAnsi="Shurjo" w:cs="Shurjo"/>
          <w:sz w:val="22"/>
          <w:szCs w:val="22"/>
          <w:lang w:bidi="bn-BD"/>
        </w:rPr>
        <w:t>, “</w:t>
      </w:r>
      <w:r w:rsidRPr="00E047C3">
        <w:rPr>
          <w:rFonts w:ascii="Shurjo" w:hAnsi="Shurjo" w:cs="Shurjo"/>
          <w:sz w:val="22"/>
          <w:szCs w:val="22"/>
          <w:cs/>
        </w:rPr>
        <w:t>প্রথম দিকের পাঁচটি গাথাই শুধু ভগবানের দ্বারা বলা হয়েছে</w:t>
      </w:r>
      <w:r w:rsidRPr="00E047C3">
        <w:rPr>
          <w:rFonts w:ascii="Shurjo" w:hAnsi="Shurjo" w:cs="Shurjo"/>
          <w:sz w:val="22"/>
          <w:szCs w:val="22"/>
          <w:lang w:bidi="bn-BD"/>
        </w:rPr>
        <w:t xml:space="preserve">, </w:t>
      </w:r>
      <w:r w:rsidRPr="00E047C3">
        <w:rPr>
          <w:rFonts w:ascii="Shurjo" w:hAnsi="Shurjo" w:cs="Shurjo"/>
          <w:sz w:val="22"/>
          <w:szCs w:val="22"/>
          <w:cs/>
        </w:rPr>
        <w:t>আর বাকিগুলো পরিত্রাণ করার সময়ে আনন্দ স্থবির কর্তৃক বলা হয়েছে।</w:t>
      </w:r>
      <w:r w:rsidRPr="00E047C3">
        <w:rPr>
          <w:rFonts w:ascii="Shurjo" w:hAnsi="Shurjo" w:cs="Shurjo"/>
          <w:sz w:val="22"/>
          <w:szCs w:val="22"/>
          <w:lang w:bidi="bn-BD"/>
        </w:rPr>
        <w:t xml:space="preserve">” </w:t>
      </w:r>
      <w:r w:rsidRPr="00E047C3">
        <w:rPr>
          <w:rFonts w:ascii="Shurjo" w:hAnsi="Shurjo" w:cs="Shurjo"/>
          <w:sz w:val="22"/>
          <w:szCs w:val="22"/>
          <w:cs/>
        </w:rPr>
        <w:t>অথবা সে যা</w:t>
      </w:r>
      <w:r w:rsidRPr="00E047C3">
        <w:rPr>
          <w:rFonts w:ascii="Shurjo" w:hAnsi="Shurjo" w:cs="Shurjo"/>
          <w:sz w:val="22"/>
          <w:szCs w:val="22"/>
          <w:lang w:bidi="bn-BD"/>
        </w:rPr>
        <w:t>-</w:t>
      </w:r>
      <w:r w:rsidRPr="00E047C3">
        <w:rPr>
          <w:rFonts w:ascii="Shurjo" w:hAnsi="Shurjo" w:cs="Shurjo"/>
          <w:sz w:val="22"/>
          <w:szCs w:val="22"/>
          <w:cs/>
        </w:rPr>
        <w:t>ই হোক</w:t>
      </w:r>
      <w:r w:rsidRPr="00E047C3">
        <w:rPr>
          <w:rFonts w:ascii="Shurjo" w:hAnsi="Shurjo" w:cs="Shurjo"/>
          <w:sz w:val="22"/>
          <w:szCs w:val="22"/>
          <w:lang w:bidi="bn-BD"/>
        </w:rPr>
        <w:t xml:space="preserve">, </w:t>
      </w:r>
      <w:r w:rsidRPr="00E047C3">
        <w:rPr>
          <w:rFonts w:ascii="Shurjo" w:hAnsi="Shurjo" w:cs="Shurjo"/>
          <w:sz w:val="22"/>
          <w:szCs w:val="22"/>
          <w:cs/>
        </w:rPr>
        <w:t>এতসব বিচার</w:t>
      </w:r>
      <w:r w:rsidRPr="00E047C3">
        <w:rPr>
          <w:rFonts w:ascii="Shurjo" w:hAnsi="Shurjo" w:cs="Shurjo"/>
          <w:sz w:val="22"/>
          <w:szCs w:val="22"/>
          <w:lang w:bidi="bn-BD"/>
        </w:rPr>
        <w:t>-</w:t>
      </w:r>
      <w:r w:rsidRPr="00E047C3">
        <w:rPr>
          <w:rFonts w:ascii="Shurjo" w:hAnsi="Shurjo" w:cs="Shurjo"/>
          <w:sz w:val="22"/>
          <w:szCs w:val="22"/>
          <w:cs/>
        </w:rPr>
        <w:t>বিশ্লেষণ করে কী হবে আমাদের</w:t>
      </w:r>
      <w:r w:rsidRPr="00E047C3">
        <w:rPr>
          <w:rFonts w:ascii="Shurjo" w:hAnsi="Shurjo" w:cs="Shurjo"/>
          <w:sz w:val="22"/>
          <w:szCs w:val="22"/>
          <w:lang w:bidi="bn-BD"/>
        </w:rPr>
        <w:t xml:space="preserve">! </w:t>
      </w:r>
      <w:r w:rsidRPr="00E047C3">
        <w:rPr>
          <w:rFonts w:ascii="Shurjo" w:hAnsi="Shurjo" w:cs="Shurjo"/>
          <w:sz w:val="22"/>
          <w:szCs w:val="22"/>
          <w:cs/>
        </w:rPr>
        <w:t>এখন আমরা সর্বতোভাবে এই রত্ন সূত্রের অর্থবর্ণনাই করব।</w:t>
      </w:r>
    </w:p>
    <w:p w14:paraId="7F78C683"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lang w:bidi="bn-BD"/>
        </w:rPr>
        <w:t>“</w:t>
      </w:r>
      <w:r w:rsidRPr="00E047C3">
        <w:rPr>
          <w:rFonts w:ascii="Shurjo" w:hAnsi="Shurjo" w:cs="Shurjo"/>
          <w:b/>
          <w:bCs/>
          <w:sz w:val="22"/>
          <w:szCs w:val="22"/>
          <w:cs/>
        </w:rPr>
        <w:t>এখানে যে</w:t>
      </w:r>
      <w:r w:rsidRPr="00E047C3">
        <w:rPr>
          <w:rFonts w:ascii="Shurjo" w:hAnsi="Shurjo" w:cs="Shurjo"/>
          <w:b/>
          <w:bCs/>
          <w:sz w:val="22"/>
          <w:szCs w:val="22"/>
        </w:rPr>
        <w:t>-</w:t>
      </w:r>
      <w:r w:rsidRPr="00E047C3">
        <w:rPr>
          <w:rFonts w:ascii="Shurjo" w:hAnsi="Shurjo" w:cs="Shurjo"/>
          <w:b/>
          <w:bCs/>
          <w:sz w:val="22"/>
          <w:szCs w:val="22"/>
          <w:cs/>
        </w:rPr>
        <w:t>সকল অমনুষ্য</w:t>
      </w:r>
      <w:r w:rsidRPr="00E047C3">
        <w:rPr>
          <w:rFonts w:ascii="Shurjo" w:hAnsi="Shurjo" w:cs="Shurjo"/>
          <w:sz w:val="22"/>
          <w:szCs w:val="22"/>
          <w:lang w:bidi="bn-BD"/>
        </w:rPr>
        <w:t xml:space="preserve">” </w:t>
      </w:r>
      <w:r w:rsidRPr="00E047C3">
        <w:rPr>
          <w:rFonts w:ascii="Shurjo" w:hAnsi="Shurjo" w:cs="Shurjo"/>
          <w:sz w:val="22"/>
          <w:szCs w:val="22"/>
          <w:cs/>
        </w:rPr>
        <w:t xml:space="preserve">এটিই হচ্ছে প্রথম গাথা। এখানে </w:t>
      </w:r>
      <w:r w:rsidRPr="00E047C3">
        <w:rPr>
          <w:rFonts w:ascii="Shurjo" w:hAnsi="Shurjo" w:cs="Shurjo"/>
          <w:b/>
          <w:bCs/>
          <w:sz w:val="22"/>
          <w:szCs w:val="22"/>
          <w:cs/>
        </w:rPr>
        <w:t>যে</w:t>
      </w:r>
      <w:r w:rsidRPr="00E047C3">
        <w:rPr>
          <w:rFonts w:ascii="Shurjo" w:hAnsi="Shurjo" w:cs="Shurjo"/>
          <w:b/>
          <w:bCs/>
          <w:sz w:val="22"/>
          <w:szCs w:val="22"/>
          <w:lang w:bidi="bn-BD"/>
        </w:rPr>
        <w:t>-</w:t>
      </w:r>
      <w:r w:rsidRPr="00E047C3">
        <w:rPr>
          <w:rFonts w:ascii="Shurjo" w:hAnsi="Shurjo" w:cs="Shurjo"/>
          <w:b/>
          <w:bCs/>
          <w:sz w:val="22"/>
          <w:szCs w:val="22"/>
          <w:cs/>
        </w:rPr>
        <w:t xml:space="preserve">সকল </w:t>
      </w:r>
      <w:r w:rsidRPr="00E047C3">
        <w:rPr>
          <w:rFonts w:ascii="Shurjo" w:hAnsi="Shurjo" w:cs="Shurjo"/>
          <w:sz w:val="22"/>
          <w:szCs w:val="22"/>
          <w:cs/>
        </w:rPr>
        <w:t xml:space="preserve">মানে হচ্ছে যে ধরনের অল্পপ্রভাবশালী কিংবা মহাপ্রভাবশালী। </w:t>
      </w:r>
      <w:r w:rsidRPr="00E047C3">
        <w:rPr>
          <w:rFonts w:ascii="Shurjo" w:hAnsi="Shurjo" w:cs="Shurjo"/>
          <w:b/>
          <w:bCs/>
          <w:sz w:val="22"/>
          <w:szCs w:val="22"/>
          <w:cs/>
        </w:rPr>
        <w:t xml:space="preserve">এখানে </w:t>
      </w:r>
      <w:r w:rsidRPr="00E047C3">
        <w:rPr>
          <w:rFonts w:ascii="Shurjo" w:hAnsi="Shurjo" w:cs="Shurjo"/>
          <w:sz w:val="22"/>
          <w:szCs w:val="22"/>
          <w:cs/>
        </w:rPr>
        <w:t>মানে হচ্ছে এই স্থানে</w:t>
      </w:r>
      <w:r w:rsidRPr="00E047C3">
        <w:rPr>
          <w:rFonts w:ascii="Shurjo" w:hAnsi="Shurjo" w:cs="Shurjo"/>
          <w:sz w:val="22"/>
          <w:szCs w:val="22"/>
          <w:lang w:bidi="bn-BD"/>
        </w:rPr>
        <w:t xml:space="preserve">, </w:t>
      </w:r>
      <w:r w:rsidRPr="00E047C3">
        <w:rPr>
          <w:rFonts w:ascii="Shurjo" w:hAnsi="Shurjo" w:cs="Shurjo"/>
          <w:sz w:val="22"/>
          <w:szCs w:val="22"/>
          <w:cs/>
        </w:rPr>
        <w:t xml:space="preserve">অর্থাৎ সেই মুহূর্তে সম্মিলিত হওয়ার স্থানটি সম্বন্ধেই বলা হয়েছে। </w:t>
      </w:r>
      <w:r w:rsidRPr="00E047C3">
        <w:rPr>
          <w:rFonts w:ascii="Shurjo" w:hAnsi="Shurjo" w:cs="Shurjo"/>
          <w:b/>
          <w:bCs/>
          <w:sz w:val="22"/>
          <w:szCs w:val="22"/>
          <w:cs/>
        </w:rPr>
        <w:t xml:space="preserve">অমনুষ্য </w:t>
      </w:r>
      <w:r w:rsidRPr="00E047C3">
        <w:rPr>
          <w:rFonts w:ascii="Shurjo" w:hAnsi="Shurjo" w:cs="Shurjo"/>
          <w:sz w:val="22"/>
          <w:szCs w:val="22"/>
          <w:cs/>
        </w:rPr>
        <w:t xml:space="preserve">মানে হচ্ছে চতুর্মহারাজিক দেবতাদের নিচে যেসব সত্ত্বগণ বাস করে। কিন্তু এখানে সবাইকে সাধারণভাবে </w:t>
      </w:r>
      <w:r w:rsidRPr="00E047C3">
        <w:rPr>
          <w:rFonts w:ascii="Shurjo" w:hAnsi="Shurjo" w:cs="Shurjo"/>
          <w:sz w:val="22"/>
          <w:szCs w:val="22"/>
          <w:lang w:bidi="bn-BD"/>
        </w:rPr>
        <w:t>‘</w:t>
      </w:r>
      <w:r w:rsidRPr="00E047C3">
        <w:rPr>
          <w:rFonts w:ascii="Shurjo" w:hAnsi="Shurjo" w:cs="Shurjo"/>
          <w:sz w:val="22"/>
          <w:szCs w:val="22"/>
          <w:cs/>
        </w:rPr>
        <w:t>অমনুষ্য</w:t>
      </w:r>
      <w:r w:rsidRPr="00E047C3">
        <w:rPr>
          <w:rFonts w:ascii="Shurjo" w:hAnsi="Shurjo" w:cs="Shurjo"/>
          <w:sz w:val="22"/>
          <w:szCs w:val="22"/>
          <w:lang w:bidi="bn-BD"/>
        </w:rPr>
        <w:t xml:space="preserve">’ </w:t>
      </w:r>
      <w:r w:rsidRPr="00E047C3">
        <w:rPr>
          <w:rFonts w:ascii="Shurjo" w:hAnsi="Shurjo" w:cs="Shurjo"/>
          <w:sz w:val="22"/>
          <w:szCs w:val="22"/>
          <w:cs/>
        </w:rPr>
        <w:t>হিসেবেই দেখা উচিত।</w:t>
      </w:r>
    </w:p>
    <w:p w14:paraId="57648141"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b/>
          <w:bCs/>
          <w:sz w:val="22"/>
          <w:szCs w:val="22"/>
          <w:cs/>
        </w:rPr>
        <w:t xml:space="preserve">সমবেত হয়েছে </w:t>
      </w:r>
      <w:r w:rsidRPr="00E047C3">
        <w:rPr>
          <w:rFonts w:ascii="Shurjo" w:hAnsi="Shurjo" w:cs="Shurjo"/>
          <w:sz w:val="22"/>
          <w:szCs w:val="22"/>
          <w:cs/>
        </w:rPr>
        <w:t xml:space="preserve">মানে হচ্ছে একত্র হয়েছে। </w:t>
      </w:r>
      <w:r w:rsidRPr="00E047C3">
        <w:rPr>
          <w:rFonts w:ascii="Shurjo" w:hAnsi="Shurjo" w:cs="Shurjo"/>
          <w:b/>
          <w:bCs/>
          <w:sz w:val="22"/>
          <w:szCs w:val="22"/>
          <w:cs/>
        </w:rPr>
        <w:t xml:space="preserve">ভূমিবাসী </w:t>
      </w:r>
      <w:r w:rsidRPr="00E047C3">
        <w:rPr>
          <w:rFonts w:ascii="Shurjo" w:hAnsi="Shurjo" w:cs="Shurjo"/>
          <w:sz w:val="22"/>
          <w:szCs w:val="22"/>
          <w:cs/>
        </w:rPr>
        <w:t xml:space="preserve">মানে হচ্ছে ভূমিতে জন্মানো। </w:t>
      </w:r>
      <w:r w:rsidRPr="00E047C3">
        <w:rPr>
          <w:rFonts w:ascii="Shurjo" w:hAnsi="Shurjo" w:cs="Shurjo"/>
          <w:b/>
          <w:bCs/>
          <w:sz w:val="22"/>
          <w:szCs w:val="22"/>
          <w:cs/>
        </w:rPr>
        <w:t xml:space="preserve">আকাশবাসী </w:t>
      </w:r>
      <w:r w:rsidRPr="00E047C3">
        <w:rPr>
          <w:rFonts w:ascii="Shurjo" w:hAnsi="Shurjo" w:cs="Shurjo"/>
          <w:sz w:val="22"/>
          <w:szCs w:val="22"/>
          <w:cs/>
        </w:rPr>
        <w:t>মানে যে</w:t>
      </w:r>
      <w:r w:rsidRPr="00E047C3">
        <w:rPr>
          <w:rFonts w:ascii="Shurjo" w:hAnsi="Shurjo" w:cs="Shurjo"/>
          <w:sz w:val="22"/>
          <w:szCs w:val="22"/>
          <w:lang w:bidi="bn-BD"/>
        </w:rPr>
        <w:t>-</w:t>
      </w:r>
      <w:r w:rsidRPr="00E047C3">
        <w:rPr>
          <w:rFonts w:ascii="Shurjo" w:hAnsi="Shurjo" w:cs="Shurjo"/>
          <w:sz w:val="22"/>
          <w:szCs w:val="22"/>
          <w:cs/>
        </w:rPr>
        <w:t>সকল অমনুষ্য অন্তরীক্ষে জন্ম নিয়েছে</w:t>
      </w:r>
      <w:r w:rsidRPr="00E047C3">
        <w:rPr>
          <w:rFonts w:ascii="Shurjo" w:hAnsi="Shurjo" w:cs="Shurjo"/>
          <w:sz w:val="22"/>
          <w:szCs w:val="22"/>
          <w:lang w:bidi="bn-BD"/>
        </w:rPr>
        <w:t xml:space="preserve">, </w:t>
      </w:r>
      <w:r w:rsidRPr="00E047C3">
        <w:rPr>
          <w:rFonts w:ascii="Shurjo" w:hAnsi="Shurjo" w:cs="Shurjo"/>
          <w:sz w:val="22"/>
          <w:szCs w:val="22"/>
          <w:cs/>
        </w:rPr>
        <w:t>তারা সবাই এখানে সমবেত হয়েছে</w:t>
      </w:r>
      <w:r w:rsidRPr="00E047C3">
        <w:rPr>
          <w:rFonts w:ascii="Shurjo" w:hAnsi="Shurjo" w:cs="Shurjo"/>
          <w:sz w:val="22"/>
          <w:szCs w:val="22"/>
          <w:lang w:bidi="bn-BD"/>
        </w:rPr>
        <w:t xml:space="preserve">, </w:t>
      </w:r>
      <w:r w:rsidRPr="00E047C3">
        <w:rPr>
          <w:rFonts w:ascii="Shurjo" w:hAnsi="Shurjo" w:cs="Shurjo"/>
          <w:sz w:val="22"/>
          <w:szCs w:val="22"/>
          <w:cs/>
        </w:rPr>
        <w:t xml:space="preserve">এই হচ্ছে এর অর্থ। এখানে যামস্বর্গ হতে অকনিষ্ঠ ব্রহ্মলোক পর্যন্ত জন্ম নেওয়া সত্ত্বগণ আকাশে আবির্ভূত বিমানে জন্মগ্রহণ করার দরুন তাদেরকে </w:t>
      </w:r>
      <w:r w:rsidRPr="00E047C3">
        <w:rPr>
          <w:rFonts w:ascii="Shurjo" w:hAnsi="Shurjo" w:cs="Shurjo"/>
          <w:sz w:val="22"/>
          <w:szCs w:val="22"/>
          <w:lang w:bidi="bn-BD"/>
        </w:rPr>
        <w:t>“</w:t>
      </w:r>
      <w:r w:rsidRPr="00E047C3">
        <w:rPr>
          <w:rFonts w:ascii="Shurjo" w:hAnsi="Shurjo" w:cs="Shurjo"/>
          <w:sz w:val="22"/>
          <w:szCs w:val="22"/>
          <w:cs/>
        </w:rPr>
        <w:t>আকাশবাসী অমনুষ্য</w:t>
      </w:r>
      <w:r w:rsidRPr="00E047C3">
        <w:rPr>
          <w:rFonts w:ascii="Shurjo" w:hAnsi="Shurjo" w:cs="Shurjo"/>
          <w:sz w:val="22"/>
          <w:szCs w:val="22"/>
          <w:lang w:bidi="bn-BD"/>
        </w:rPr>
        <w:t xml:space="preserve">” </w:t>
      </w:r>
      <w:r w:rsidRPr="00E047C3">
        <w:rPr>
          <w:rFonts w:ascii="Shurjo" w:hAnsi="Shurjo" w:cs="Shurjo"/>
          <w:sz w:val="22"/>
          <w:szCs w:val="22"/>
          <w:cs/>
        </w:rPr>
        <w:t>হিসেবে বুঝতে হবে। যেসব সত্ত্ব যামস্বর্গের নিচে সিনেরু পর্বত হতে শুরু করে মাটিতে বৃক্ষ</w:t>
      </w:r>
      <w:r w:rsidRPr="00E047C3">
        <w:rPr>
          <w:rFonts w:ascii="Shurjo" w:hAnsi="Shurjo" w:cs="Shurjo"/>
          <w:sz w:val="22"/>
          <w:szCs w:val="22"/>
          <w:lang w:bidi="bn-BD"/>
        </w:rPr>
        <w:t>-</w:t>
      </w:r>
      <w:r w:rsidRPr="00E047C3">
        <w:rPr>
          <w:rFonts w:ascii="Shurjo" w:hAnsi="Shurjo" w:cs="Shurjo"/>
          <w:sz w:val="22"/>
          <w:szCs w:val="22"/>
          <w:cs/>
        </w:rPr>
        <w:t>লতাগুল্ম ইত্যাদিতে বসবাস করে থাকে এবং পৃথিবীতে জন্মগ্রহণ করেছে</w:t>
      </w:r>
      <w:r w:rsidRPr="00E047C3">
        <w:rPr>
          <w:rFonts w:ascii="Shurjo" w:hAnsi="Shurjo" w:cs="Shurjo"/>
          <w:sz w:val="22"/>
          <w:szCs w:val="22"/>
          <w:lang w:bidi="bn-BD"/>
        </w:rPr>
        <w:t xml:space="preserve">, </w:t>
      </w:r>
      <w:r w:rsidRPr="00E047C3">
        <w:rPr>
          <w:rFonts w:ascii="Shurjo" w:hAnsi="Shurjo" w:cs="Shurjo"/>
          <w:sz w:val="22"/>
          <w:szCs w:val="22"/>
          <w:cs/>
        </w:rPr>
        <w:t>তারা সবাই ভূমিতে ও ভূমি</w:t>
      </w:r>
      <w:r w:rsidRPr="00E047C3">
        <w:rPr>
          <w:rFonts w:ascii="Shurjo" w:hAnsi="Shurjo" w:cs="Shurjo"/>
          <w:sz w:val="22"/>
          <w:szCs w:val="22"/>
          <w:lang w:bidi="bn-BD"/>
        </w:rPr>
        <w:t>-</w:t>
      </w:r>
      <w:r w:rsidRPr="00E047C3">
        <w:rPr>
          <w:rFonts w:ascii="Shurjo" w:hAnsi="Shurjo" w:cs="Shurjo"/>
          <w:sz w:val="22"/>
          <w:szCs w:val="22"/>
          <w:cs/>
        </w:rPr>
        <w:t>লাগোয়া বৃক্ষ</w:t>
      </w:r>
      <w:r w:rsidRPr="00E047C3">
        <w:rPr>
          <w:rFonts w:ascii="Shurjo" w:hAnsi="Shurjo" w:cs="Shurjo"/>
          <w:sz w:val="22"/>
          <w:szCs w:val="22"/>
          <w:lang w:bidi="bn-BD"/>
        </w:rPr>
        <w:t>-</w:t>
      </w:r>
      <w:r w:rsidRPr="00E047C3">
        <w:rPr>
          <w:rFonts w:ascii="Shurjo" w:hAnsi="Shurjo" w:cs="Shurjo"/>
          <w:sz w:val="22"/>
          <w:szCs w:val="22"/>
          <w:cs/>
        </w:rPr>
        <w:t>লতা</w:t>
      </w:r>
      <w:r w:rsidRPr="00E047C3">
        <w:rPr>
          <w:rFonts w:ascii="Shurjo" w:hAnsi="Shurjo" w:cs="Shurjo"/>
          <w:sz w:val="22"/>
          <w:szCs w:val="22"/>
          <w:lang w:bidi="bn-BD"/>
        </w:rPr>
        <w:t>-</w:t>
      </w:r>
      <w:r w:rsidRPr="00E047C3">
        <w:rPr>
          <w:rFonts w:ascii="Shurjo" w:hAnsi="Shurjo" w:cs="Shurjo"/>
          <w:sz w:val="22"/>
          <w:szCs w:val="22"/>
          <w:cs/>
        </w:rPr>
        <w:t xml:space="preserve">পর্বত ইত্যাদিতে জন্মগ্রহণ করার দরুন তাদেরকে </w:t>
      </w:r>
      <w:r w:rsidRPr="00E047C3">
        <w:rPr>
          <w:rFonts w:ascii="Shurjo" w:hAnsi="Shurjo" w:cs="Shurjo"/>
          <w:sz w:val="22"/>
          <w:szCs w:val="22"/>
          <w:lang w:bidi="bn-BD"/>
        </w:rPr>
        <w:t>“</w:t>
      </w:r>
      <w:r w:rsidRPr="00E047C3">
        <w:rPr>
          <w:rFonts w:ascii="Shurjo" w:hAnsi="Shurjo" w:cs="Shurjo"/>
          <w:sz w:val="22"/>
          <w:szCs w:val="22"/>
          <w:cs/>
        </w:rPr>
        <w:t>ভূমিবাসী অমনুষ্য</w:t>
      </w:r>
      <w:r w:rsidRPr="00E047C3">
        <w:rPr>
          <w:rFonts w:ascii="Shurjo" w:hAnsi="Shurjo" w:cs="Shurjo"/>
          <w:sz w:val="22"/>
          <w:szCs w:val="22"/>
          <w:lang w:bidi="bn-BD"/>
        </w:rPr>
        <w:t xml:space="preserve">” </w:t>
      </w:r>
      <w:r w:rsidRPr="00E047C3">
        <w:rPr>
          <w:rFonts w:ascii="Shurjo" w:hAnsi="Shurjo" w:cs="Shurjo"/>
          <w:sz w:val="22"/>
          <w:szCs w:val="22"/>
          <w:cs/>
        </w:rPr>
        <w:t>হিসেবে বুঝতে হবে।</w:t>
      </w:r>
    </w:p>
    <w:p w14:paraId="45BF8995"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 xml:space="preserve">এভাবে ভগবান সকল অমনুষ্য সত্ত্বগণকে </w:t>
      </w:r>
      <w:r w:rsidRPr="00E047C3">
        <w:rPr>
          <w:rFonts w:ascii="Shurjo" w:hAnsi="Shurjo" w:cs="Shurjo"/>
          <w:sz w:val="22"/>
          <w:szCs w:val="22"/>
          <w:lang w:bidi="bn-BD"/>
        </w:rPr>
        <w:t>“</w:t>
      </w:r>
      <w:r w:rsidRPr="00E047C3">
        <w:rPr>
          <w:rFonts w:ascii="Shurjo" w:hAnsi="Shurjo" w:cs="Shurjo"/>
          <w:sz w:val="22"/>
          <w:szCs w:val="22"/>
          <w:cs/>
        </w:rPr>
        <w:t xml:space="preserve">যারা ভূমিবাসী কিংবা </w:t>
      </w:r>
      <w:r w:rsidRPr="00E047C3">
        <w:rPr>
          <w:rFonts w:ascii="Shurjo" w:hAnsi="Shurjo" w:cs="Shurjo"/>
          <w:sz w:val="22"/>
          <w:szCs w:val="22"/>
          <w:cs/>
        </w:rPr>
        <w:lastRenderedPageBreak/>
        <w:t>আকাশবাসী</w:t>
      </w:r>
      <w:r w:rsidRPr="00E047C3">
        <w:rPr>
          <w:rFonts w:ascii="Shurjo" w:hAnsi="Shurjo" w:cs="Shurjo"/>
          <w:sz w:val="22"/>
          <w:szCs w:val="22"/>
          <w:lang w:bidi="bn-BD"/>
        </w:rPr>
        <w:t xml:space="preserve">” </w:t>
      </w:r>
      <w:r w:rsidRPr="00E047C3">
        <w:rPr>
          <w:rFonts w:ascii="Shurjo" w:hAnsi="Shurjo" w:cs="Shurjo"/>
          <w:sz w:val="22"/>
          <w:szCs w:val="22"/>
          <w:cs/>
        </w:rPr>
        <w:t>এই দুটি পদে নির্দিষ্ট করে</w:t>
      </w:r>
      <w:r w:rsidRPr="00E047C3">
        <w:rPr>
          <w:rFonts w:ascii="Shurjo" w:hAnsi="Shurjo" w:cs="Shurjo"/>
          <w:sz w:val="22"/>
          <w:szCs w:val="22"/>
          <w:lang w:bidi="bn-BD"/>
        </w:rPr>
        <w:t xml:space="preserve">, </w:t>
      </w:r>
      <w:r w:rsidRPr="00E047C3">
        <w:rPr>
          <w:rFonts w:ascii="Shurjo" w:hAnsi="Shurjo" w:cs="Shurjo"/>
          <w:sz w:val="22"/>
          <w:szCs w:val="22"/>
          <w:cs/>
        </w:rPr>
        <w:t xml:space="preserve">পুনরায় একটি পদে গ্রহণ করে </w:t>
      </w:r>
      <w:r w:rsidRPr="00E047C3">
        <w:rPr>
          <w:rFonts w:ascii="Shurjo" w:hAnsi="Shurjo" w:cs="Shurjo"/>
          <w:sz w:val="22"/>
          <w:szCs w:val="22"/>
          <w:lang w:bidi="bn-BD"/>
        </w:rPr>
        <w:t>“</w:t>
      </w:r>
      <w:r w:rsidRPr="00E047C3">
        <w:rPr>
          <w:rFonts w:ascii="Shurjo" w:hAnsi="Shurjo" w:cs="Shurjo"/>
          <w:b/>
          <w:bCs/>
          <w:sz w:val="22"/>
          <w:szCs w:val="22"/>
          <w:cs/>
        </w:rPr>
        <w:t>সকল সত্ত্বগণ আনন্দিত হও</w:t>
      </w:r>
      <w:r w:rsidRPr="00E047C3">
        <w:rPr>
          <w:rFonts w:ascii="Shurjo" w:hAnsi="Shurjo" w:cs="Shurjo"/>
          <w:sz w:val="22"/>
          <w:szCs w:val="22"/>
        </w:rPr>
        <w:t xml:space="preserve">” </w:t>
      </w:r>
      <w:r w:rsidRPr="00E047C3">
        <w:rPr>
          <w:rFonts w:ascii="Shurjo" w:hAnsi="Shurjo" w:cs="Shurjo"/>
          <w:sz w:val="22"/>
          <w:szCs w:val="22"/>
          <w:cs/>
        </w:rPr>
        <w:t>বললেন।</w:t>
      </w:r>
      <w:r w:rsidRPr="00E047C3">
        <w:rPr>
          <w:rFonts w:ascii="Shurjo" w:hAnsi="Shurjo" w:cs="Shurjo"/>
          <w:sz w:val="22"/>
          <w:szCs w:val="22"/>
          <w:lang w:bidi="bn-BD"/>
        </w:rPr>
        <w:t xml:space="preserve"> </w:t>
      </w:r>
      <w:r w:rsidRPr="00E047C3">
        <w:rPr>
          <w:rFonts w:ascii="Shurjo" w:hAnsi="Shurjo" w:cs="Shurjo"/>
          <w:b/>
          <w:bCs/>
          <w:sz w:val="22"/>
          <w:szCs w:val="22"/>
          <w:cs/>
        </w:rPr>
        <w:t xml:space="preserve">সকল </w:t>
      </w:r>
      <w:r w:rsidRPr="00E047C3">
        <w:rPr>
          <w:rFonts w:ascii="Shurjo" w:hAnsi="Shurjo" w:cs="Shurjo"/>
          <w:sz w:val="22"/>
          <w:szCs w:val="22"/>
          <w:cs/>
        </w:rPr>
        <w:t>মানে হচ্ছে নির্বিশেষে</w:t>
      </w:r>
      <w:r w:rsidRPr="00E047C3">
        <w:rPr>
          <w:rFonts w:ascii="Shurjo" w:hAnsi="Shurjo" w:cs="Shurjo"/>
          <w:sz w:val="22"/>
          <w:szCs w:val="22"/>
          <w:lang w:bidi="bn-BD"/>
        </w:rPr>
        <w:t xml:space="preserve">, </w:t>
      </w:r>
      <w:r w:rsidRPr="00E047C3">
        <w:rPr>
          <w:rFonts w:ascii="Shurjo" w:hAnsi="Shurjo" w:cs="Shurjo"/>
          <w:sz w:val="22"/>
          <w:szCs w:val="22"/>
          <w:cs/>
        </w:rPr>
        <w:t xml:space="preserve">সবাই। </w:t>
      </w:r>
      <w:r w:rsidRPr="00E047C3">
        <w:rPr>
          <w:rFonts w:ascii="Shurjo" w:hAnsi="Shurjo" w:cs="Shurjo"/>
          <w:b/>
          <w:bCs/>
          <w:sz w:val="22"/>
          <w:szCs w:val="22"/>
          <w:cs/>
        </w:rPr>
        <w:t xml:space="preserve">আনন্দিত হও </w:t>
      </w:r>
      <w:r w:rsidRPr="00E047C3">
        <w:rPr>
          <w:rFonts w:ascii="Shurjo" w:hAnsi="Shurjo" w:cs="Shurjo"/>
          <w:sz w:val="22"/>
          <w:szCs w:val="22"/>
          <w:cs/>
        </w:rPr>
        <w:t>মানে সুখীমনা হও</w:t>
      </w:r>
      <w:r w:rsidRPr="00E047C3">
        <w:rPr>
          <w:rFonts w:ascii="Shurjo" w:hAnsi="Shurjo" w:cs="Shurjo"/>
          <w:sz w:val="22"/>
          <w:szCs w:val="22"/>
          <w:lang w:bidi="bn-BD"/>
        </w:rPr>
        <w:t xml:space="preserve">, </w:t>
      </w:r>
      <w:r w:rsidRPr="00E047C3">
        <w:rPr>
          <w:rFonts w:ascii="Shurjo" w:hAnsi="Shurjo" w:cs="Shurjo"/>
          <w:sz w:val="22"/>
          <w:szCs w:val="22"/>
          <w:cs/>
        </w:rPr>
        <w:t>প্রীত হও</w:t>
      </w:r>
      <w:r w:rsidRPr="00E047C3">
        <w:rPr>
          <w:rFonts w:ascii="Shurjo" w:hAnsi="Shurjo" w:cs="Shurjo"/>
          <w:sz w:val="22"/>
          <w:szCs w:val="22"/>
          <w:lang w:bidi="bn-BD"/>
        </w:rPr>
        <w:t xml:space="preserve">, </w:t>
      </w:r>
      <w:r w:rsidRPr="00E047C3">
        <w:rPr>
          <w:rFonts w:ascii="Shurjo" w:hAnsi="Shurjo" w:cs="Shurjo"/>
          <w:sz w:val="22"/>
          <w:szCs w:val="22"/>
          <w:cs/>
        </w:rPr>
        <w:t>খুশি হও</w:t>
      </w:r>
      <w:r w:rsidRPr="00E047C3">
        <w:rPr>
          <w:rFonts w:ascii="Shurjo" w:hAnsi="Shurjo" w:cs="Shurjo"/>
          <w:sz w:val="22"/>
          <w:szCs w:val="22"/>
          <w:lang w:bidi="bn-BD"/>
        </w:rPr>
        <w:t xml:space="preserve">, </w:t>
      </w:r>
      <w:r w:rsidRPr="00E047C3">
        <w:rPr>
          <w:rFonts w:ascii="Shurjo" w:hAnsi="Shurjo" w:cs="Shurjo"/>
          <w:sz w:val="22"/>
          <w:szCs w:val="22"/>
          <w:cs/>
        </w:rPr>
        <w:t xml:space="preserve">এই হচ্ছে এর অর্থ। </w:t>
      </w:r>
      <w:r w:rsidRPr="00E047C3">
        <w:rPr>
          <w:rFonts w:ascii="Shurjo" w:hAnsi="Shurjo" w:cs="Shurjo"/>
          <w:b/>
          <w:bCs/>
          <w:sz w:val="22"/>
          <w:szCs w:val="22"/>
          <w:cs/>
        </w:rPr>
        <w:t xml:space="preserve">আমার দেশনা মন দিয়ে শোনো </w:t>
      </w:r>
      <w:r w:rsidRPr="00E047C3">
        <w:rPr>
          <w:rFonts w:ascii="Shurjo" w:hAnsi="Shurjo" w:cs="Shurjo"/>
          <w:sz w:val="22"/>
          <w:szCs w:val="22"/>
          <w:cs/>
        </w:rPr>
        <w:t>মানে হচ্ছে মনোযোগ দিয়ে</w:t>
      </w:r>
      <w:r w:rsidRPr="00E047C3">
        <w:rPr>
          <w:rFonts w:ascii="Shurjo" w:hAnsi="Shurjo" w:cs="Shurjo"/>
          <w:sz w:val="22"/>
          <w:szCs w:val="22"/>
        </w:rPr>
        <w:t xml:space="preserve">, </w:t>
      </w:r>
      <w:r w:rsidRPr="00E047C3">
        <w:rPr>
          <w:rFonts w:ascii="Shurjo" w:hAnsi="Shurjo" w:cs="Shurjo"/>
          <w:sz w:val="22"/>
          <w:szCs w:val="22"/>
          <w:cs/>
        </w:rPr>
        <w:t>সমস্ত মনপ্রাণ ঢেলে দিয়ে দিব্যসম্পত্তি ও লোকোত্তর</w:t>
      </w:r>
      <w:r w:rsidRPr="00E047C3">
        <w:rPr>
          <w:rFonts w:ascii="Shurjo" w:hAnsi="Shurjo" w:cs="Shurjo"/>
          <w:sz w:val="22"/>
          <w:szCs w:val="22"/>
        </w:rPr>
        <w:t>-</w:t>
      </w:r>
      <w:r w:rsidRPr="00E047C3">
        <w:rPr>
          <w:rFonts w:ascii="Shurjo" w:hAnsi="Shurjo" w:cs="Shurjo"/>
          <w:sz w:val="22"/>
          <w:szCs w:val="22"/>
          <w:cs/>
        </w:rPr>
        <w:t>সুখদায়ক আমার দেশনা শোনো।</w:t>
      </w:r>
    </w:p>
    <w:p w14:paraId="600DF357"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cs/>
        </w:rPr>
        <w:t xml:space="preserve">এভাবেই ভগবান এখানে </w:t>
      </w:r>
      <w:r w:rsidRPr="00E047C3">
        <w:rPr>
          <w:rFonts w:ascii="Shurjo" w:hAnsi="Shurjo" w:cs="Shurjo"/>
          <w:sz w:val="22"/>
          <w:szCs w:val="22"/>
          <w:lang w:bidi="bn-BD"/>
        </w:rPr>
        <w:t>“</w:t>
      </w:r>
      <w:r w:rsidRPr="00E047C3">
        <w:rPr>
          <w:rFonts w:ascii="Shurjo" w:hAnsi="Shurjo" w:cs="Shurjo"/>
          <w:sz w:val="22"/>
          <w:szCs w:val="22"/>
          <w:cs/>
        </w:rPr>
        <w:t>এখানে যে</w:t>
      </w:r>
      <w:r w:rsidRPr="00E047C3">
        <w:rPr>
          <w:rFonts w:ascii="Shurjo" w:hAnsi="Shurjo" w:cs="Shurjo"/>
          <w:sz w:val="22"/>
          <w:szCs w:val="22"/>
        </w:rPr>
        <w:t>-</w:t>
      </w:r>
      <w:r w:rsidRPr="00E047C3">
        <w:rPr>
          <w:rFonts w:ascii="Shurjo" w:hAnsi="Shurjo" w:cs="Shurjo"/>
          <w:sz w:val="22"/>
          <w:szCs w:val="22"/>
          <w:cs/>
        </w:rPr>
        <w:t>সকল অমনুষ্য সমবেত হয়েছে</w:t>
      </w:r>
      <w:r w:rsidRPr="00E047C3">
        <w:rPr>
          <w:rFonts w:ascii="Shurjo" w:hAnsi="Shurjo" w:cs="Shurjo"/>
          <w:sz w:val="22"/>
          <w:szCs w:val="22"/>
          <w:lang w:bidi="bn-BD"/>
        </w:rPr>
        <w:t xml:space="preserve">” </w:t>
      </w:r>
      <w:r w:rsidRPr="00E047C3">
        <w:rPr>
          <w:rFonts w:ascii="Shurjo" w:hAnsi="Shurjo" w:cs="Shurjo"/>
          <w:sz w:val="22"/>
          <w:szCs w:val="22"/>
          <w:cs/>
        </w:rPr>
        <w:t>এই অনির্দিষ্ট বাক্যের দ্বারা সত্ত্বগণকে গ্রহণ করে</w:t>
      </w:r>
      <w:r w:rsidRPr="00E047C3">
        <w:rPr>
          <w:rFonts w:ascii="Shurjo" w:hAnsi="Shurjo" w:cs="Shurjo"/>
          <w:sz w:val="22"/>
          <w:szCs w:val="22"/>
          <w:lang w:bidi="bn-BD"/>
        </w:rPr>
        <w:t xml:space="preserve">, </w:t>
      </w:r>
      <w:r w:rsidRPr="00E047C3">
        <w:rPr>
          <w:rFonts w:ascii="Shurjo" w:hAnsi="Shurjo" w:cs="Shurjo"/>
          <w:sz w:val="22"/>
          <w:szCs w:val="22"/>
          <w:cs/>
        </w:rPr>
        <w:t xml:space="preserve">পুনরায় </w:t>
      </w:r>
      <w:r w:rsidRPr="00E047C3">
        <w:rPr>
          <w:rFonts w:ascii="Shurjo" w:hAnsi="Shurjo" w:cs="Shurjo"/>
          <w:sz w:val="22"/>
          <w:szCs w:val="22"/>
          <w:lang w:bidi="bn-BD"/>
        </w:rPr>
        <w:t>“</w:t>
      </w:r>
      <w:r w:rsidRPr="00E047C3">
        <w:rPr>
          <w:rFonts w:ascii="Shurjo" w:hAnsi="Shurjo" w:cs="Shurjo"/>
          <w:sz w:val="22"/>
          <w:szCs w:val="22"/>
          <w:cs/>
        </w:rPr>
        <w:t>যারা ভূমিবাসী কিংবা আকাশবাসী</w:t>
      </w:r>
      <w:r w:rsidRPr="00E047C3">
        <w:rPr>
          <w:rFonts w:ascii="Shurjo" w:hAnsi="Shurjo" w:cs="Shurjo"/>
          <w:sz w:val="22"/>
          <w:szCs w:val="22"/>
          <w:lang w:bidi="bn-BD"/>
        </w:rPr>
        <w:t xml:space="preserve">” </w:t>
      </w:r>
      <w:r w:rsidRPr="00E047C3">
        <w:rPr>
          <w:rFonts w:ascii="Shurjo" w:hAnsi="Shurjo" w:cs="Shurjo"/>
          <w:sz w:val="22"/>
          <w:szCs w:val="22"/>
          <w:cs/>
        </w:rPr>
        <w:t>এই দুই প্রকারে নির্দিষ্ট করে</w:t>
      </w:r>
      <w:r w:rsidRPr="00E047C3">
        <w:rPr>
          <w:rFonts w:ascii="Shurjo" w:hAnsi="Shurjo" w:cs="Shurjo"/>
          <w:sz w:val="22"/>
          <w:szCs w:val="22"/>
          <w:lang w:bidi="bn-BD"/>
        </w:rPr>
        <w:t xml:space="preserve">, </w:t>
      </w:r>
      <w:r w:rsidRPr="00E047C3">
        <w:rPr>
          <w:rFonts w:ascii="Shurjo" w:hAnsi="Shurjo" w:cs="Shurjo"/>
          <w:sz w:val="22"/>
          <w:szCs w:val="22"/>
          <w:cs/>
        </w:rPr>
        <w:t xml:space="preserve">তারপর </w:t>
      </w:r>
      <w:r w:rsidRPr="00E047C3">
        <w:rPr>
          <w:rFonts w:ascii="Shurjo" w:hAnsi="Shurjo" w:cs="Shurjo"/>
          <w:sz w:val="22"/>
          <w:szCs w:val="22"/>
          <w:lang w:bidi="bn-BD"/>
        </w:rPr>
        <w:t>“</w:t>
      </w:r>
      <w:r w:rsidRPr="00E047C3">
        <w:rPr>
          <w:rFonts w:ascii="Shurjo" w:hAnsi="Shurjo" w:cs="Shurjo"/>
          <w:sz w:val="22"/>
          <w:szCs w:val="22"/>
          <w:cs/>
        </w:rPr>
        <w:t>সকল সত্ত্বগণ</w:t>
      </w:r>
      <w:r w:rsidRPr="00E047C3">
        <w:rPr>
          <w:rFonts w:ascii="Shurjo" w:hAnsi="Shurjo" w:cs="Shurjo"/>
          <w:sz w:val="22"/>
          <w:szCs w:val="22"/>
          <w:lang w:bidi="bn-BD"/>
        </w:rPr>
        <w:t xml:space="preserve">” </w:t>
      </w:r>
      <w:r w:rsidRPr="00E047C3">
        <w:rPr>
          <w:rFonts w:ascii="Shurjo" w:hAnsi="Shurjo" w:cs="Shurjo"/>
          <w:sz w:val="22"/>
          <w:szCs w:val="22"/>
          <w:cs/>
        </w:rPr>
        <w:t xml:space="preserve">বলে পুনরায় একত্র করে </w:t>
      </w:r>
      <w:r w:rsidRPr="00E047C3">
        <w:rPr>
          <w:rFonts w:ascii="Shurjo" w:hAnsi="Shurjo" w:cs="Shurjo"/>
          <w:sz w:val="22"/>
          <w:szCs w:val="22"/>
          <w:lang w:bidi="bn-BD"/>
        </w:rPr>
        <w:t>“</w:t>
      </w:r>
      <w:r w:rsidRPr="00E047C3">
        <w:rPr>
          <w:rFonts w:ascii="Shurjo" w:hAnsi="Shurjo" w:cs="Shurjo"/>
          <w:sz w:val="22"/>
          <w:szCs w:val="22"/>
          <w:cs/>
        </w:rPr>
        <w:t>আনন্দিত হও</w:t>
      </w:r>
      <w:r w:rsidRPr="00E047C3">
        <w:rPr>
          <w:rFonts w:ascii="Shurjo" w:hAnsi="Shurjo" w:cs="Shurjo"/>
          <w:sz w:val="22"/>
          <w:szCs w:val="22"/>
          <w:lang w:bidi="bn-BD"/>
        </w:rPr>
        <w:t xml:space="preserve">” </w:t>
      </w:r>
      <w:r w:rsidRPr="00E047C3">
        <w:rPr>
          <w:rFonts w:ascii="Shurjo" w:hAnsi="Shurjo" w:cs="Shurjo"/>
          <w:sz w:val="22"/>
          <w:szCs w:val="22"/>
          <w:cs/>
        </w:rPr>
        <w:t>এই বাক্যের দ্বারা ইচ্ছা</w:t>
      </w:r>
      <w:r w:rsidRPr="00E047C3">
        <w:rPr>
          <w:rFonts w:ascii="Shurjo" w:hAnsi="Shurjo" w:cs="Shurjo"/>
          <w:sz w:val="22"/>
          <w:szCs w:val="22"/>
          <w:lang w:bidi="bn-BD"/>
        </w:rPr>
        <w:t>-</w:t>
      </w:r>
      <w:r w:rsidRPr="00E047C3">
        <w:rPr>
          <w:rFonts w:ascii="Shurjo" w:hAnsi="Shurjo" w:cs="Shurjo"/>
          <w:sz w:val="22"/>
          <w:szCs w:val="22"/>
          <w:cs/>
        </w:rPr>
        <w:t xml:space="preserve">সম্পত্তিতে এবং </w:t>
      </w:r>
      <w:r w:rsidRPr="00E047C3">
        <w:rPr>
          <w:rFonts w:ascii="Shurjo" w:hAnsi="Shurjo" w:cs="Shurjo"/>
          <w:sz w:val="22"/>
          <w:szCs w:val="22"/>
          <w:lang w:bidi="bn-BD"/>
        </w:rPr>
        <w:t>“</w:t>
      </w:r>
      <w:r w:rsidRPr="00E047C3">
        <w:rPr>
          <w:rFonts w:ascii="Shurjo" w:hAnsi="Shurjo" w:cs="Shurjo"/>
          <w:sz w:val="22"/>
          <w:szCs w:val="22"/>
          <w:cs/>
        </w:rPr>
        <w:t>আমার দেশনা মন দিয়ে শোনো</w:t>
      </w:r>
      <w:r w:rsidRPr="00E047C3">
        <w:rPr>
          <w:rFonts w:ascii="Shurjo" w:hAnsi="Shurjo" w:cs="Shurjo"/>
          <w:sz w:val="22"/>
          <w:szCs w:val="22"/>
          <w:lang w:bidi="bn-BD"/>
        </w:rPr>
        <w:t xml:space="preserve">” </w:t>
      </w:r>
      <w:r w:rsidRPr="00E047C3">
        <w:rPr>
          <w:rFonts w:ascii="Shurjo" w:hAnsi="Shurjo" w:cs="Shurjo"/>
          <w:sz w:val="22"/>
          <w:szCs w:val="22"/>
          <w:cs/>
        </w:rPr>
        <w:t>বলে প্রয়োগ</w:t>
      </w:r>
      <w:r w:rsidRPr="00E047C3">
        <w:rPr>
          <w:rFonts w:ascii="Shurjo" w:hAnsi="Shurjo" w:cs="Shurjo"/>
          <w:sz w:val="22"/>
          <w:szCs w:val="22"/>
          <w:lang w:bidi="bn-BD"/>
        </w:rPr>
        <w:t>-</w:t>
      </w:r>
      <w:r w:rsidRPr="00E047C3">
        <w:rPr>
          <w:rFonts w:ascii="Shurjo" w:hAnsi="Shurjo" w:cs="Shurjo"/>
          <w:sz w:val="22"/>
          <w:szCs w:val="22"/>
          <w:cs/>
        </w:rPr>
        <w:t>সম্পত্তিতে নিয়োজিত করে</w:t>
      </w:r>
      <w:r w:rsidRPr="00E047C3">
        <w:rPr>
          <w:rFonts w:ascii="Shurjo" w:hAnsi="Shurjo" w:cs="Shurjo"/>
          <w:sz w:val="22"/>
          <w:szCs w:val="22"/>
          <w:lang w:bidi="bn-BD"/>
        </w:rPr>
        <w:t xml:space="preserve">, </w:t>
      </w:r>
      <w:r w:rsidRPr="00E047C3">
        <w:rPr>
          <w:rFonts w:ascii="Shurjo" w:hAnsi="Shurjo" w:cs="Shurjo"/>
          <w:sz w:val="22"/>
          <w:szCs w:val="22"/>
          <w:cs/>
        </w:rPr>
        <w:t>ঠিক সেভাবে যথাযথ মনোযোগ</w:t>
      </w:r>
      <w:r w:rsidRPr="00E047C3">
        <w:rPr>
          <w:rFonts w:ascii="Shurjo" w:hAnsi="Shurjo" w:cs="Shurjo"/>
          <w:sz w:val="22"/>
          <w:szCs w:val="22"/>
          <w:lang w:bidi="bn-BD"/>
        </w:rPr>
        <w:t>-</w:t>
      </w:r>
      <w:r w:rsidRPr="00E047C3">
        <w:rPr>
          <w:rFonts w:ascii="Shurjo" w:hAnsi="Shurjo" w:cs="Shurjo"/>
          <w:sz w:val="22"/>
          <w:szCs w:val="22"/>
          <w:cs/>
        </w:rPr>
        <w:t>সম্পত্তিতে ও পরের দেশনা শোনার সম্পত্তিতে</w:t>
      </w:r>
      <w:r w:rsidRPr="00E047C3">
        <w:rPr>
          <w:rFonts w:ascii="Shurjo" w:hAnsi="Shurjo" w:cs="Shurjo"/>
          <w:sz w:val="22"/>
          <w:szCs w:val="22"/>
          <w:lang w:bidi="bn-BD"/>
        </w:rPr>
        <w:t xml:space="preserve">, </w:t>
      </w:r>
      <w:r w:rsidRPr="00E047C3">
        <w:rPr>
          <w:rFonts w:ascii="Shurjo" w:hAnsi="Shurjo" w:cs="Shurjo"/>
          <w:sz w:val="22"/>
          <w:szCs w:val="22"/>
          <w:cs/>
        </w:rPr>
        <w:t>ঠিক সেভাবে নিজেকে সম্যক পথে পরিচালিত করার সম্পত্তিতে</w:t>
      </w:r>
      <w:r w:rsidRPr="00E047C3">
        <w:rPr>
          <w:rFonts w:ascii="Shurjo" w:hAnsi="Shurjo" w:cs="Shurjo"/>
          <w:sz w:val="22"/>
          <w:szCs w:val="22"/>
          <w:lang w:bidi="bn-BD"/>
        </w:rPr>
        <w:t xml:space="preserve">, </w:t>
      </w:r>
      <w:r w:rsidRPr="00E047C3">
        <w:rPr>
          <w:rFonts w:ascii="Shurjo" w:hAnsi="Shurjo" w:cs="Shurjo"/>
          <w:sz w:val="22"/>
          <w:szCs w:val="22"/>
          <w:cs/>
        </w:rPr>
        <w:t>সৎপুরুষের সম্পত্তিতে ও অতীত পুণ্যহেতু</w:t>
      </w:r>
      <w:r w:rsidRPr="00E047C3">
        <w:rPr>
          <w:rFonts w:ascii="Shurjo" w:hAnsi="Shurjo" w:cs="Shurjo"/>
          <w:sz w:val="22"/>
          <w:szCs w:val="22"/>
          <w:lang w:bidi="bn-BD"/>
        </w:rPr>
        <w:t>-</w:t>
      </w:r>
      <w:r w:rsidRPr="00E047C3">
        <w:rPr>
          <w:rFonts w:ascii="Shurjo" w:hAnsi="Shurjo" w:cs="Shurjo"/>
          <w:sz w:val="22"/>
          <w:szCs w:val="22"/>
          <w:cs/>
        </w:rPr>
        <w:t>সম্পত্তিতে</w:t>
      </w:r>
      <w:r w:rsidRPr="00E047C3">
        <w:rPr>
          <w:rFonts w:ascii="Shurjo" w:hAnsi="Shurjo" w:cs="Shurjo"/>
          <w:sz w:val="22"/>
          <w:szCs w:val="22"/>
          <w:lang w:bidi="bn-BD"/>
        </w:rPr>
        <w:t xml:space="preserve">, </w:t>
      </w:r>
      <w:r w:rsidRPr="00E047C3">
        <w:rPr>
          <w:rFonts w:ascii="Shurjo" w:hAnsi="Shurjo" w:cs="Shurjo"/>
          <w:sz w:val="22"/>
          <w:szCs w:val="22"/>
          <w:cs/>
        </w:rPr>
        <w:t>এবং সমাধি</w:t>
      </w:r>
      <w:r w:rsidRPr="00E047C3">
        <w:rPr>
          <w:rFonts w:ascii="Shurjo" w:hAnsi="Shurjo" w:cs="Shurjo"/>
          <w:sz w:val="22"/>
          <w:szCs w:val="22"/>
          <w:lang w:bidi="bn-BD"/>
        </w:rPr>
        <w:t>-</w:t>
      </w:r>
      <w:r w:rsidRPr="00E047C3">
        <w:rPr>
          <w:rFonts w:ascii="Shurjo" w:hAnsi="Shurjo" w:cs="Shurjo"/>
          <w:sz w:val="22"/>
          <w:szCs w:val="22"/>
          <w:cs/>
        </w:rPr>
        <w:t>সম্পত্তিতে</w:t>
      </w:r>
      <w:r w:rsidRPr="00E047C3">
        <w:rPr>
          <w:rFonts w:ascii="Shurjo" w:hAnsi="Shurjo" w:cs="Shurjo"/>
          <w:sz w:val="22"/>
          <w:szCs w:val="22"/>
          <w:lang w:bidi="bn-BD"/>
        </w:rPr>
        <w:t xml:space="preserve">, </w:t>
      </w:r>
      <w:r w:rsidRPr="00E047C3">
        <w:rPr>
          <w:rFonts w:ascii="Shurjo" w:hAnsi="Shurjo" w:cs="Shurjo"/>
          <w:sz w:val="22"/>
          <w:szCs w:val="22"/>
          <w:cs/>
        </w:rPr>
        <w:t>প্রজ্ঞাসম্পত্তিতে ও হেতুসম্পত্তিতে নিয়োজিত করে গাথাটি শেষ করলেন।</w:t>
      </w:r>
    </w:p>
    <w:p w14:paraId="123D451F" w14:textId="77777777" w:rsidR="00FD403C" w:rsidRPr="00E047C3" w:rsidRDefault="00FD403C">
      <w:pPr>
        <w:widowControl w:val="0"/>
        <w:ind w:firstLine="288"/>
        <w:jc w:val="both"/>
        <w:rPr>
          <w:rFonts w:ascii="Shurjo" w:hAnsi="Shurjo" w:cs="Shurjo"/>
          <w:sz w:val="28"/>
          <w:szCs w:val="28"/>
          <w:lang w:bidi="bn-BD"/>
        </w:rPr>
      </w:pPr>
    </w:p>
    <w:p w14:paraId="53917B0C" w14:textId="77777777" w:rsidR="00FD403C" w:rsidRPr="00E047C3" w:rsidRDefault="007226FE">
      <w:pPr>
        <w:pStyle w:val="Heading2"/>
        <w:keepNext w:val="0"/>
        <w:widowControl w:val="0"/>
        <w:spacing w:before="0" w:after="120"/>
        <w:jc w:val="center"/>
        <w:rPr>
          <w:rFonts w:ascii="Shurjo" w:hAnsi="Shurjo" w:cs="Shurjo"/>
          <w:b w:val="0"/>
          <w:bCs w:val="0"/>
          <w:i w:val="0"/>
          <w:iCs w:val="0"/>
        </w:rPr>
      </w:pPr>
      <w:bookmarkStart w:id="112" w:name="_Toc116043142"/>
      <w:r w:rsidRPr="00E047C3">
        <w:rPr>
          <w:rFonts w:ascii="Shurjo" w:hAnsi="Shurjo" w:cs="Shurjo"/>
          <w:i w:val="0"/>
          <w:iCs w:val="0"/>
        </w:rPr>
        <w:t>‘</w:t>
      </w:r>
      <w:r w:rsidRPr="00E047C3">
        <w:rPr>
          <w:rFonts w:ascii="Shurjo" w:hAnsi="Shurjo" w:cs="Shurjo"/>
          <w:i w:val="0"/>
          <w:iCs w:val="0"/>
          <w:cs/>
        </w:rPr>
        <w:t>অতএব</w:t>
      </w:r>
      <w:r w:rsidRPr="00E047C3">
        <w:rPr>
          <w:rFonts w:ascii="Shurjo" w:hAnsi="Shurjo" w:cs="Shurjo"/>
          <w:i w:val="0"/>
          <w:iCs w:val="0"/>
        </w:rPr>
        <w:t xml:space="preserve">’ </w:t>
      </w:r>
      <w:r w:rsidRPr="00E047C3">
        <w:rPr>
          <w:rFonts w:ascii="Shurjo" w:hAnsi="Shurjo" w:cs="Shurjo"/>
          <w:i w:val="0"/>
          <w:iCs w:val="0"/>
          <w:cs/>
        </w:rPr>
        <w:t>গাথাটির বর্ণনা</w:t>
      </w:r>
      <w:bookmarkEnd w:id="112"/>
    </w:p>
    <w:p w14:paraId="0F2A4B76"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cs/>
        </w:rPr>
        <w:t>২</w:t>
      </w:r>
      <w:r w:rsidRPr="00E047C3">
        <w:rPr>
          <w:rFonts w:ascii="Shurjo" w:hAnsi="Shurjo" w:cs="Shurjo"/>
          <w:sz w:val="22"/>
          <w:szCs w:val="22"/>
          <w:lang w:bidi="bn-BD"/>
        </w:rPr>
        <w:t>. “</w:t>
      </w:r>
      <w:r w:rsidRPr="00E047C3">
        <w:rPr>
          <w:rFonts w:ascii="Shurjo" w:hAnsi="Shurjo" w:cs="Shurjo"/>
          <w:b/>
          <w:bCs/>
          <w:sz w:val="22"/>
          <w:szCs w:val="22"/>
          <w:cs/>
        </w:rPr>
        <w:t>অতএব</w:t>
      </w:r>
      <w:r w:rsidRPr="00E047C3">
        <w:rPr>
          <w:rFonts w:ascii="Shurjo" w:hAnsi="Shurjo" w:cs="Shurjo"/>
          <w:b/>
          <w:bCs/>
          <w:sz w:val="22"/>
          <w:szCs w:val="22"/>
        </w:rPr>
        <w:t xml:space="preserve">, </w:t>
      </w:r>
      <w:r w:rsidRPr="00E047C3">
        <w:rPr>
          <w:rFonts w:ascii="Shurjo" w:hAnsi="Shurjo" w:cs="Shurjo"/>
          <w:b/>
          <w:bCs/>
          <w:sz w:val="22"/>
          <w:szCs w:val="22"/>
          <w:cs/>
        </w:rPr>
        <w:t>হে অমনুষ্যগণ</w:t>
      </w:r>
      <w:r w:rsidRPr="00E047C3">
        <w:rPr>
          <w:rFonts w:ascii="Shurjo" w:hAnsi="Shurjo" w:cs="Shurjo"/>
          <w:sz w:val="22"/>
          <w:szCs w:val="22"/>
          <w:lang w:bidi="bn-BD"/>
        </w:rPr>
        <w:t xml:space="preserve">” </w:t>
      </w:r>
      <w:r w:rsidRPr="00E047C3">
        <w:rPr>
          <w:rFonts w:ascii="Shurjo" w:hAnsi="Shurjo" w:cs="Shurjo"/>
          <w:sz w:val="22"/>
          <w:szCs w:val="22"/>
          <w:cs/>
        </w:rPr>
        <w:t xml:space="preserve">এটি দ্বিতীয় গাথা। এখানে </w:t>
      </w:r>
      <w:r w:rsidRPr="00E047C3">
        <w:rPr>
          <w:rFonts w:ascii="Shurjo" w:hAnsi="Shurjo" w:cs="Shurjo"/>
          <w:b/>
          <w:bCs/>
          <w:sz w:val="22"/>
          <w:szCs w:val="22"/>
          <w:cs/>
        </w:rPr>
        <w:t xml:space="preserve">সবাই </w:t>
      </w:r>
      <w:r w:rsidRPr="00E047C3">
        <w:rPr>
          <w:rFonts w:ascii="Shurjo" w:hAnsi="Shurjo" w:cs="Shurjo"/>
          <w:sz w:val="22"/>
          <w:szCs w:val="22"/>
          <w:cs/>
        </w:rPr>
        <w:t>মানে</w:t>
      </w:r>
      <w:r w:rsidRPr="00E047C3">
        <w:rPr>
          <w:rFonts w:ascii="Shurjo" w:hAnsi="Shurjo" w:cs="Shurjo"/>
          <w:b/>
          <w:bCs/>
          <w:sz w:val="22"/>
          <w:szCs w:val="22"/>
          <w:lang w:bidi="bn-BD"/>
        </w:rPr>
        <w:t xml:space="preserve"> </w:t>
      </w:r>
      <w:r w:rsidRPr="00E047C3">
        <w:rPr>
          <w:rFonts w:ascii="Shurjo" w:hAnsi="Shurjo" w:cs="Shurjo"/>
          <w:sz w:val="22"/>
          <w:szCs w:val="22"/>
          <w:cs/>
        </w:rPr>
        <w:t>হচ্ছে নির্বিশেষে</w:t>
      </w:r>
      <w:r w:rsidRPr="00E047C3">
        <w:rPr>
          <w:rFonts w:ascii="Shurjo" w:hAnsi="Shurjo" w:cs="Shurjo"/>
          <w:sz w:val="22"/>
          <w:szCs w:val="22"/>
          <w:lang w:bidi="bn-BD"/>
        </w:rPr>
        <w:t xml:space="preserve">, </w:t>
      </w:r>
      <w:r w:rsidRPr="00E047C3">
        <w:rPr>
          <w:rFonts w:ascii="Shurjo" w:hAnsi="Shurjo" w:cs="Shurjo"/>
          <w:sz w:val="22"/>
          <w:szCs w:val="22"/>
          <w:cs/>
        </w:rPr>
        <w:t>সকলে। এতে কী বলা হয়েছে</w:t>
      </w:r>
      <w:r w:rsidRPr="00E047C3">
        <w:rPr>
          <w:rFonts w:ascii="Shurjo" w:hAnsi="Shurjo" w:cs="Shurjo"/>
          <w:sz w:val="22"/>
          <w:szCs w:val="22"/>
          <w:lang w:bidi="bn-BD"/>
        </w:rPr>
        <w:t xml:space="preserve">? </w:t>
      </w:r>
      <w:r w:rsidRPr="00E047C3">
        <w:rPr>
          <w:rFonts w:ascii="Shurjo" w:hAnsi="Shurjo" w:cs="Shurjo"/>
          <w:sz w:val="22"/>
          <w:szCs w:val="22"/>
          <w:cs/>
        </w:rPr>
        <w:t>যেহেতু তোমরা দিব্যস্থান ও সেখানকার উপভোগ্য</w:t>
      </w:r>
      <w:r w:rsidRPr="00E047C3">
        <w:rPr>
          <w:rFonts w:ascii="Shurjo" w:hAnsi="Shurjo" w:cs="Shurjo"/>
          <w:sz w:val="22"/>
          <w:szCs w:val="22"/>
          <w:lang w:bidi="bn-BD"/>
        </w:rPr>
        <w:t>-</w:t>
      </w:r>
      <w:r w:rsidRPr="00E047C3">
        <w:rPr>
          <w:rFonts w:ascii="Shurjo" w:hAnsi="Shurjo" w:cs="Shurjo"/>
          <w:sz w:val="22"/>
          <w:szCs w:val="22"/>
          <w:cs/>
        </w:rPr>
        <w:t>সম্পত্তি ছেড়ে ধর্ম শোনার জন্যই এখানে সমবেত হয়েছ</w:t>
      </w:r>
      <w:r w:rsidRPr="00E047C3">
        <w:rPr>
          <w:rFonts w:ascii="Shurjo" w:hAnsi="Shurjo" w:cs="Shurjo"/>
          <w:sz w:val="22"/>
          <w:szCs w:val="22"/>
          <w:lang w:bidi="bn-BD"/>
        </w:rPr>
        <w:t xml:space="preserve">, </w:t>
      </w:r>
      <w:r w:rsidRPr="00E047C3">
        <w:rPr>
          <w:rFonts w:ascii="Shurjo" w:hAnsi="Shurjo" w:cs="Shurjo"/>
          <w:sz w:val="22"/>
          <w:szCs w:val="22"/>
          <w:cs/>
        </w:rPr>
        <w:t>নাচ</w:t>
      </w:r>
      <w:r w:rsidRPr="00E047C3">
        <w:rPr>
          <w:rFonts w:ascii="Shurjo" w:hAnsi="Shurjo" w:cs="Shurjo"/>
          <w:sz w:val="22"/>
          <w:szCs w:val="22"/>
          <w:lang w:bidi="bn-BD"/>
        </w:rPr>
        <w:t>-</w:t>
      </w:r>
      <w:r w:rsidRPr="00E047C3">
        <w:rPr>
          <w:rFonts w:ascii="Shurjo" w:hAnsi="Shurjo" w:cs="Shurjo"/>
          <w:sz w:val="22"/>
          <w:szCs w:val="22"/>
          <w:cs/>
        </w:rPr>
        <w:t>গান ইত্যাদি দেখার জন্য নয়</w:t>
      </w:r>
      <w:r w:rsidRPr="00E047C3">
        <w:rPr>
          <w:rFonts w:ascii="Shurjo" w:hAnsi="Shurjo" w:cs="Shurjo"/>
          <w:sz w:val="22"/>
          <w:szCs w:val="22"/>
          <w:lang w:bidi="bn-BD"/>
        </w:rPr>
        <w:t xml:space="preserve">, </w:t>
      </w:r>
      <w:r w:rsidRPr="00E047C3">
        <w:rPr>
          <w:rFonts w:ascii="Shurjo" w:hAnsi="Shurjo" w:cs="Shurjo"/>
          <w:sz w:val="22"/>
          <w:szCs w:val="22"/>
          <w:cs/>
        </w:rPr>
        <w:t xml:space="preserve">তাই সত্ত্বগণ তোমরা সবাই শোনো। অথবা </w:t>
      </w:r>
      <w:r w:rsidRPr="00E047C3">
        <w:rPr>
          <w:rFonts w:ascii="Shurjo" w:hAnsi="Shurjo" w:cs="Shurjo"/>
          <w:sz w:val="22"/>
          <w:szCs w:val="22"/>
          <w:lang w:bidi="bn-BD"/>
        </w:rPr>
        <w:t>“</w:t>
      </w:r>
      <w:r w:rsidRPr="00E047C3">
        <w:rPr>
          <w:rFonts w:ascii="Shurjo" w:hAnsi="Shurjo" w:cs="Shurjo"/>
          <w:sz w:val="22"/>
          <w:szCs w:val="22"/>
          <w:cs/>
        </w:rPr>
        <w:t>আনন্দিত হও</w:t>
      </w:r>
      <w:r w:rsidRPr="00E047C3">
        <w:rPr>
          <w:rFonts w:ascii="Shurjo" w:hAnsi="Shurjo" w:cs="Shurjo"/>
          <w:sz w:val="22"/>
          <w:szCs w:val="22"/>
          <w:lang w:bidi="bn-BD"/>
        </w:rPr>
        <w:t xml:space="preserve">, </w:t>
      </w:r>
      <w:r w:rsidRPr="00E047C3">
        <w:rPr>
          <w:rFonts w:ascii="Shurjo" w:hAnsi="Shurjo" w:cs="Shurjo"/>
          <w:sz w:val="22"/>
          <w:szCs w:val="22"/>
          <w:cs/>
        </w:rPr>
        <w:t>মন দিয়ে শোনো</w:t>
      </w:r>
      <w:r w:rsidRPr="00E047C3">
        <w:rPr>
          <w:rFonts w:ascii="Shurjo" w:hAnsi="Shurjo" w:cs="Shurjo"/>
          <w:sz w:val="22"/>
          <w:szCs w:val="22"/>
          <w:lang w:bidi="bn-BD"/>
        </w:rPr>
        <w:t xml:space="preserve">” </w:t>
      </w:r>
      <w:r w:rsidRPr="00E047C3">
        <w:rPr>
          <w:rFonts w:ascii="Shurjo" w:hAnsi="Shurjo" w:cs="Shurjo"/>
          <w:sz w:val="22"/>
          <w:szCs w:val="22"/>
          <w:cs/>
        </w:rPr>
        <w:t>এই বাক্যের দ্বারা তাদের আনন্দিত ভাব ও মন দিয়ে শোনার আগ্রহ দেখে বললেন</w:t>
      </w:r>
      <w:r w:rsidRPr="00E047C3">
        <w:rPr>
          <w:rFonts w:ascii="Shurjo" w:hAnsi="Shurjo" w:cs="Shurjo"/>
          <w:sz w:val="22"/>
          <w:szCs w:val="22"/>
          <w:lang w:bidi="bn-BD"/>
        </w:rPr>
        <w:t xml:space="preserve">, </w:t>
      </w:r>
      <w:r w:rsidRPr="00E047C3">
        <w:rPr>
          <w:rFonts w:ascii="Shurjo" w:hAnsi="Shurjo" w:cs="Shurjo"/>
          <w:sz w:val="22"/>
          <w:szCs w:val="22"/>
          <w:cs/>
        </w:rPr>
        <w:t>যেহেতু তোমরা আনন্দিত</w:t>
      </w:r>
      <w:r w:rsidRPr="00E047C3">
        <w:rPr>
          <w:rFonts w:ascii="Shurjo" w:hAnsi="Shurjo" w:cs="Shurjo"/>
          <w:sz w:val="22"/>
          <w:szCs w:val="22"/>
          <w:lang w:bidi="bn-BD"/>
        </w:rPr>
        <w:t>-</w:t>
      </w:r>
      <w:r w:rsidRPr="00E047C3">
        <w:rPr>
          <w:rFonts w:ascii="Shurjo" w:hAnsi="Shurjo" w:cs="Shurjo"/>
          <w:sz w:val="22"/>
          <w:szCs w:val="22"/>
          <w:cs/>
        </w:rPr>
        <w:t>মনা হয়েছ</w:t>
      </w:r>
      <w:r w:rsidRPr="00E047C3">
        <w:rPr>
          <w:rFonts w:ascii="Shurjo" w:hAnsi="Shurjo" w:cs="Shurjo"/>
          <w:sz w:val="22"/>
          <w:szCs w:val="22"/>
          <w:lang w:bidi="bn-BD"/>
        </w:rPr>
        <w:t xml:space="preserve">, </w:t>
      </w:r>
      <w:r w:rsidRPr="00E047C3">
        <w:rPr>
          <w:rFonts w:ascii="Shurjo" w:hAnsi="Shurjo" w:cs="Shurjo"/>
          <w:sz w:val="22"/>
          <w:szCs w:val="22"/>
          <w:cs/>
        </w:rPr>
        <w:t>নিজেকে সম্যক পথে পরিচালনা</w:t>
      </w:r>
      <w:r w:rsidRPr="00E047C3">
        <w:rPr>
          <w:rFonts w:ascii="Shurjo" w:hAnsi="Shurjo" w:cs="Shurjo"/>
          <w:sz w:val="22"/>
          <w:szCs w:val="22"/>
          <w:lang w:bidi="bn-BD"/>
        </w:rPr>
        <w:t xml:space="preserve">, </w:t>
      </w:r>
      <w:r w:rsidRPr="00E047C3">
        <w:rPr>
          <w:rFonts w:ascii="Shurjo" w:hAnsi="Shurjo" w:cs="Shurjo"/>
          <w:sz w:val="22"/>
          <w:szCs w:val="22"/>
          <w:cs/>
        </w:rPr>
        <w:t>যথাযথ মনোযোগ ও ইচ্ছা</w:t>
      </w:r>
      <w:r w:rsidRPr="00E047C3">
        <w:rPr>
          <w:rFonts w:ascii="Shurjo" w:hAnsi="Shurjo" w:cs="Shurjo"/>
          <w:sz w:val="22"/>
          <w:szCs w:val="22"/>
          <w:lang w:bidi="bn-BD"/>
        </w:rPr>
        <w:t>-</w:t>
      </w:r>
      <w:r w:rsidRPr="00E047C3">
        <w:rPr>
          <w:rFonts w:ascii="Shurjo" w:hAnsi="Shurjo" w:cs="Shurjo"/>
          <w:sz w:val="22"/>
          <w:szCs w:val="22"/>
          <w:cs/>
        </w:rPr>
        <w:t>পরিশুদ্ধির দ্বারা মন দিয়ে শোনার ইচ্ছাসম্পন্ন হয়েছ</w:t>
      </w:r>
      <w:r w:rsidRPr="00E047C3">
        <w:rPr>
          <w:rFonts w:ascii="Shurjo" w:hAnsi="Shurjo" w:cs="Shurjo"/>
          <w:sz w:val="22"/>
          <w:szCs w:val="22"/>
          <w:lang w:bidi="bn-BD"/>
        </w:rPr>
        <w:t xml:space="preserve">, </w:t>
      </w:r>
      <w:r w:rsidRPr="00E047C3">
        <w:rPr>
          <w:rFonts w:ascii="Shurjo" w:hAnsi="Shurjo" w:cs="Shurjo"/>
          <w:sz w:val="22"/>
          <w:szCs w:val="22"/>
          <w:cs/>
        </w:rPr>
        <w:t>সৎপুরুষ</w:t>
      </w:r>
      <w:r w:rsidRPr="00E047C3">
        <w:rPr>
          <w:rFonts w:ascii="Shurjo" w:hAnsi="Shurjo" w:cs="Shurjo"/>
          <w:sz w:val="22"/>
          <w:szCs w:val="22"/>
          <w:lang w:bidi="bn-BD"/>
        </w:rPr>
        <w:t xml:space="preserve">, </w:t>
      </w:r>
      <w:r w:rsidRPr="00E047C3">
        <w:rPr>
          <w:rFonts w:ascii="Shurjo" w:hAnsi="Shurjo" w:cs="Shurjo"/>
          <w:sz w:val="22"/>
          <w:szCs w:val="22"/>
          <w:cs/>
        </w:rPr>
        <w:t>পুণ্যহেতু ও অন্যের দেশনা শোনা ইত্যাদি কাছাকাছি কারণের ভিত্তিতে প্রয়োগ</w:t>
      </w:r>
      <w:r w:rsidRPr="00E047C3">
        <w:rPr>
          <w:rFonts w:ascii="Shurjo" w:hAnsi="Shurjo" w:cs="Shurjo"/>
          <w:sz w:val="22"/>
          <w:szCs w:val="22"/>
          <w:lang w:bidi="bn-BD"/>
        </w:rPr>
        <w:t>-</w:t>
      </w:r>
      <w:r w:rsidRPr="00E047C3">
        <w:rPr>
          <w:rFonts w:ascii="Shurjo" w:hAnsi="Shurjo" w:cs="Shurjo"/>
          <w:sz w:val="22"/>
          <w:szCs w:val="22"/>
          <w:cs/>
        </w:rPr>
        <w:t>শুদ্ধিসম্পন্ন হয়েছ</w:t>
      </w:r>
      <w:r w:rsidRPr="00E047C3">
        <w:rPr>
          <w:rFonts w:ascii="Shurjo" w:hAnsi="Shurjo" w:cs="Shurjo"/>
          <w:sz w:val="22"/>
          <w:szCs w:val="22"/>
          <w:lang w:bidi="bn-BD"/>
        </w:rPr>
        <w:t xml:space="preserve">, </w:t>
      </w:r>
      <w:r w:rsidRPr="00E047C3">
        <w:rPr>
          <w:rFonts w:ascii="Shurjo" w:hAnsi="Shurjo" w:cs="Shurjo"/>
          <w:sz w:val="22"/>
          <w:szCs w:val="22"/>
          <w:cs/>
        </w:rPr>
        <w:t>তাই সত্ত্বগণ তোমরা সবাই শোনো। অথবা পূর্ববর্তী গাথার শেষে যেটিকে</w:t>
      </w:r>
      <w:r w:rsidRPr="00E047C3">
        <w:rPr>
          <w:rFonts w:ascii="Shurjo" w:hAnsi="Shurjo" w:cs="Shurjo"/>
          <w:sz w:val="22"/>
          <w:szCs w:val="22"/>
          <w:lang w:bidi="bn-BD"/>
        </w:rPr>
        <w:t xml:space="preserve"> “</w:t>
      </w:r>
      <w:r w:rsidRPr="00E047C3">
        <w:rPr>
          <w:rFonts w:ascii="Shurjo" w:hAnsi="Shurjo" w:cs="Shurjo"/>
          <w:sz w:val="22"/>
          <w:szCs w:val="22"/>
          <w:cs/>
        </w:rPr>
        <w:t>দেশনা</w:t>
      </w:r>
      <w:r w:rsidRPr="00E047C3">
        <w:rPr>
          <w:rFonts w:ascii="Shurjo" w:hAnsi="Shurjo" w:cs="Shurjo"/>
          <w:sz w:val="22"/>
          <w:szCs w:val="22"/>
          <w:lang w:bidi="bn-BD"/>
        </w:rPr>
        <w:t xml:space="preserve">” </w:t>
      </w:r>
      <w:r w:rsidRPr="00E047C3">
        <w:rPr>
          <w:rFonts w:ascii="Shurjo" w:hAnsi="Shurjo" w:cs="Shurjo"/>
          <w:sz w:val="22"/>
          <w:szCs w:val="22"/>
          <w:cs/>
        </w:rPr>
        <w:t>বলা হয়েছে</w:t>
      </w:r>
      <w:r w:rsidRPr="00E047C3">
        <w:rPr>
          <w:rFonts w:ascii="Shurjo" w:hAnsi="Shurjo" w:cs="Shurjo"/>
          <w:sz w:val="22"/>
          <w:szCs w:val="22"/>
          <w:lang w:bidi="bn-BD"/>
        </w:rPr>
        <w:t xml:space="preserve">, </w:t>
      </w:r>
      <w:r w:rsidRPr="00E047C3">
        <w:rPr>
          <w:rFonts w:ascii="Shurjo" w:hAnsi="Shurjo" w:cs="Shurjo"/>
          <w:sz w:val="22"/>
          <w:szCs w:val="22"/>
          <w:cs/>
        </w:rPr>
        <w:t>সেটিকে</w:t>
      </w:r>
      <w:r w:rsidRPr="00E047C3">
        <w:rPr>
          <w:rFonts w:ascii="Shurjo" w:hAnsi="Shurjo" w:cs="Shurjo"/>
          <w:sz w:val="22"/>
          <w:szCs w:val="22"/>
          <w:lang w:bidi="bn-BD"/>
        </w:rPr>
        <w:t xml:space="preserve"> </w:t>
      </w:r>
      <w:r w:rsidRPr="00E047C3">
        <w:rPr>
          <w:rFonts w:ascii="Shurjo" w:hAnsi="Shurjo" w:cs="Shurjo"/>
          <w:sz w:val="22"/>
          <w:szCs w:val="22"/>
          <w:cs/>
        </w:rPr>
        <w:t>উল্লেখ করে বললেন</w:t>
      </w:r>
      <w:r w:rsidRPr="00E047C3">
        <w:rPr>
          <w:rFonts w:ascii="Shurjo" w:hAnsi="Shurjo" w:cs="Shurjo"/>
          <w:sz w:val="22"/>
          <w:szCs w:val="22"/>
          <w:lang w:bidi="bn-BD"/>
        </w:rPr>
        <w:t>, “</w:t>
      </w:r>
      <w:r w:rsidRPr="00E047C3">
        <w:rPr>
          <w:rFonts w:ascii="Shurjo" w:hAnsi="Shurjo" w:cs="Shurjo"/>
          <w:sz w:val="22"/>
          <w:szCs w:val="22"/>
          <w:cs/>
        </w:rPr>
        <w:t>যেহেতু অষ্ট অক্ষণ বাদে ক্ষণ অত্যন্ত দুর্লভ হওয়ায় এবং প্রজ্ঞা ও করুণাগুণের দ্বারা প্রবর্তিত হওয়ায় বহুবিধ সুফলযুক্ত আমার দেশনা অতি দুর্লভ</w:t>
      </w:r>
      <w:r w:rsidRPr="00E047C3">
        <w:rPr>
          <w:rFonts w:ascii="Shurjo" w:hAnsi="Shurjo" w:cs="Shurjo"/>
          <w:sz w:val="22"/>
          <w:szCs w:val="22"/>
          <w:lang w:bidi="bn-BD"/>
        </w:rPr>
        <w:t xml:space="preserve">, </w:t>
      </w:r>
      <w:r w:rsidRPr="00E047C3">
        <w:rPr>
          <w:rFonts w:ascii="Shurjo" w:hAnsi="Shurjo" w:cs="Shurjo"/>
          <w:sz w:val="22"/>
          <w:szCs w:val="22"/>
          <w:cs/>
        </w:rPr>
        <w:t xml:space="preserve">আমি সেই দুর্লভ দেশনা দেওয়ার ইচ্ছায় </w:t>
      </w:r>
      <w:r w:rsidRPr="00E047C3">
        <w:rPr>
          <w:rFonts w:ascii="Shurjo" w:hAnsi="Shurjo" w:cs="Shurjo"/>
          <w:sz w:val="22"/>
          <w:szCs w:val="22"/>
          <w:lang w:bidi="bn-BD"/>
        </w:rPr>
        <w:t>‘</w:t>
      </w:r>
      <w:r w:rsidRPr="00E047C3">
        <w:rPr>
          <w:rFonts w:ascii="Shurjo" w:hAnsi="Shurjo" w:cs="Shurjo"/>
          <w:sz w:val="22"/>
          <w:szCs w:val="22"/>
          <w:cs/>
        </w:rPr>
        <w:t>আমার দেশনা শোনো</w:t>
      </w:r>
      <w:r w:rsidRPr="00E047C3">
        <w:rPr>
          <w:rFonts w:ascii="Shurjo" w:hAnsi="Shurjo" w:cs="Shurjo"/>
          <w:sz w:val="22"/>
          <w:szCs w:val="22"/>
          <w:lang w:bidi="bn-BD"/>
        </w:rPr>
        <w:t xml:space="preserve">’ </w:t>
      </w:r>
      <w:r w:rsidRPr="00E047C3">
        <w:rPr>
          <w:rFonts w:ascii="Shurjo" w:hAnsi="Shurjo" w:cs="Shurjo"/>
          <w:sz w:val="22"/>
          <w:szCs w:val="22"/>
          <w:cs/>
        </w:rPr>
        <w:t>বলেছি। তাই সত্ত্বগণ তোমরা সবাই শোনো</w:t>
      </w:r>
      <w:r w:rsidRPr="00E047C3">
        <w:rPr>
          <w:rFonts w:ascii="Shurjo" w:hAnsi="Shurjo" w:cs="Shurjo"/>
          <w:sz w:val="22"/>
          <w:szCs w:val="22"/>
          <w:lang w:bidi="bn-BD"/>
        </w:rPr>
        <w:t xml:space="preserve">” </w:t>
      </w:r>
      <w:r w:rsidRPr="00E047C3">
        <w:rPr>
          <w:rFonts w:ascii="Shurjo" w:hAnsi="Shurjo" w:cs="Shurjo"/>
          <w:sz w:val="22"/>
          <w:szCs w:val="22"/>
          <w:cs/>
        </w:rPr>
        <w:t>এই কথাটি এই গাথাপদের দ্বারা বলা হয়েছে।</w:t>
      </w:r>
    </w:p>
    <w:p w14:paraId="649DA802"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cs/>
        </w:rPr>
        <w:t>এভাবে এই যুক্তি দেখিয়ে</w:t>
      </w:r>
      <w:r w:rsidRPr="00E047C3">
        <w:rPr>
          <w:rFonts w:ascii="Shurjo" w:hAnsi="Shurjo" w:cs="Shurjo"/>
          <w:sz w:val="22"/>
          <w:szCs w:val="22"/>
          <w:lang w:bidi="bn-BD"/>
        </w:rPr>
        <w:t xml:space="preserve">, </w:t>
      </w:r>
      <w:r w:rsidRPr="00E047C3">
        <w:rPr>
          <w:rFonts w:ascii="Shurjo" w:hAnsi="Shurjo" w:cs="Shurjo"/>
          <w:sz w:val="22"/>
          <w:szCs w:val="22"/>
          <w:cs/>
        </w:rPr>
        <w:t>নিজের দেশনা শোনায় নিয়োজিত করে</w:t>
      </w:r>
      <w:r w:rsidRPr="00E047C3">
        <w:rPr>
          <w:rFonts w:ascii="Shurjo" w:hAnsi="Shurjo" w:cs="Shurjo"/>
          <w:sz w:val="22"/>
          <w:szCs w:val="22"/>
          <w:lang w:bidi="bn-BD"/>
        </w:rPr>
        <w:t xml:space="preserve">, </w:t>
      </w:r>
      <w:r w:rsidRPr="00E047C3">
        <w:rPr>
          <w:rFonts w:ascii="Shurjo" w:hAnsi="Shurjo" w:cs="Shurjo"/>
          <w:sz w:val="22"/>
          <w:szCs w:val="22"/>
          <w:cs/>
        </w:rPr>
        <w:t xml:space="preserve">মন দিয়ে </w:t>
      </w:r>
      <w:r w:rsidRPr="00E047C3">
        <w:rPr>
          <w:rFonts w:ascii="Shurjo" w:hAnsi="Shurjo" w:cs="Shurjo"/>
          <w:sz w:val="22"/>
          <w:szCs w:val="22"/>
          <w:cs/>
        </w:rPr>
        <w:lastRenderedPageBreak/>
        <w:t xml:space="preserve">শোনা উচিত বলার জন্যই </w:t>
      </w:r>
      <w:r w:rsidRPr="00E047C3">
        <w:rPr>
          <w:rFonts w:ascii="Shurjo" w:hAnsi="Shurjo" w:cs="Shurjo"/>
          <w:sz w:val="22"/>
          <w:szCs w:val="22"/>
          <w:lang w:bidi="bn-BD"/>
        </w:rPr>
        <w:t>“</w:t>
      </w:r>
      <w:r w:rsidRPr="00E047C3">
        <w:rPr>
          <w:rFonts w:ascii="Shurjo" w:hAnsi="Shurjo" w:cs="Shurjo"/>
          <w:b/>
          <w:bCs/>
          <w:sz w:val="22"/>
          <w:szCs w:val="22"/>
          <w:cs/>
        </w:rPr>
        <w:t>মানুষদের প্রতি মৈত্রীপরায়ণ হও</w:t>
      </w:r>
      <w:r w:rsidRPr="00E047C3">
        <w:rPr>
          <w:rFonts w:ascii="Shurjo" w:hAnsi="Shurjo" w:cs="Shurjo"/>
          <w:sz w:val="22"/>
          <w:szCs w:val="22"/>
          <w:lang w:bidi="bn-BD"/>
        </w:rPr>
        <w:t xml:space="preserve">” </w:t>
      </w:r>
      <w:r w:rsidRPr="00E047C3">
        <w:rPr>
          <w:rFonts w:ascii="Shurjo" w:hAnsi="Shurjo" w:cs="Shurjo"/>
          <w:sz w:val="22"/>
          <w:szCs w:val="22"/>
          <w:cs/>
        </w:rPr>
        <w:t>বলেছেন। তার অর্থ হচ্ছে এই</w:t>
      </w:r>
      <w:r w:rsidRPr="00E047C3">
        <w:rPr>
          <w:rFonts w:ascii="Shurjo" w:hAnsi="Shurjo" w:cs="Shurjo"/>
          <w:sz w:val="22"/>
          <w:szCs w:val="22"/>
          <w:lang w:bidi="bn-BD"/>
        </w:rPr>
        <w:t xml:space="preserve">: </w:t>
      </w:r>
      <w:r w:rsidRPr="00E047C3">
        <w:rPr>
          <w:rFonts w:ascii="Shurjo" w:hAnsi="Shurjo" w:cs="Shurjo"/>
          <w:sz w:val="22"/>
          <w:szCs w:val="22"/>
          <w:cs/>
        </w:rPr>
        <w:t>যেসব মানুষ তিন প্রকার উপদ্রবে উপদ্রুত হয়েছে তোমরা তাদের প্রতি মৈত্রীভাব তথা হিত কামনা উৎপন্ন করো। এখানে এর উদ্দেশ্য হচ্ছে এই</w:t>
      </w:r>
      <w:r w:rsidRPr="00E047C3">
        <w:rPr>
          <w:rFonts w:ascii="Shurjo" w:hAnsi="Shurjo" w:cs="Shurjo"/>
          <w:sz w:val="22"/>
          <w:szCs w:val="22"/>
          <w:lang w:bidi="bn-BD"/>
        </w:rPr>
        <w:t xml:space="preserve">: </w:t>
      </w:r>
      <w:r w:rsidRPr="00E047C3">
        <w:rPr>
          <w:rFonts w:ascii="Shurjo" w:hAnsi="Shurjo" w:cs="Shurjo"/>
          <w:sz w:val="22"/>
          <w:szCs w:val="22"/>
          <w:cs/>
        </w:rPr>
        <w:t>আমি বুদ্ধ তাই ক্ষমতার বলে তোমাদের বলছি না</w:t>
      </w:r>
      <w:r w:rsidRPr="00E047C3">
        <w:rPr>
          <w:rFonts w:ascii="Shurjo" w:hAnsi="Shurjo" w:cs="Shurjo"/>
          <w:sz w:val="22"/>
          <w:szCs w:val="22"/>
          <w:lang w:bidi="bn-BD"/>
        </w:rPr>
        <w:t xml:space="preserve">, </w:t>
      </w:r>
      <w:r w:rsidRPr="00E047C3">
        <w:rPr>
          <w:rFonts w:ascii="Shurjo" w:hAnsi="Shurjo" w:cs="Shurjo"/>
          <w:sz w:val="22"/>
          <w:szCs w:val="22"/>
          <w:cs/>
        </w:rPr>
        <w:t>বরং তোমাদের ও এই সকল মানুষদের হিতের জন্যই আমি বলছি</w:t>
      </w:r>
      <w:r w:rsidRPr="00E047C3">
        <w:rPr>
          <w:rFonts w:ascii="Shurjo" w:hAnsi="Shurjo" w:cs="Shurjo"/>
          <w:sz w:val="22"/>
          <w:szCs w:val="22"/>
          <w:lang w:bidi="bn-BD"/>
        </w:rPr>
        <w:t>—“</w:t>
      </w:r>
      <w:r w:rsidRPr="00E047C3">
        <w:rPr>
          <w:rFonts w:ascii="Shurjo" w:hAnsi="Shurjo" w:cs="Shurjo"/>
          <w:sz w:val="22"/>
          <w:szCs w:val="22"/>
          <w:cs/>
        </w:rPr>
        <w:t>মানুষদের প্রতি মৈত্রীপরায়ণ হও।</w:t>
      </w:r>
      <w:r w:rsidRPr="00E047C3">
        <w:rPr>
          <w:rFonts w:ascii="Shurjo" w:hAnsi="Shurjo" w:cs="Shurjo"/>
          <w:sz w:val="22"/>
          <w:szCs w:val="22"/>
          <w:lang w:bidi="bn-BD"/>
        </w:rPr>
        <w:t xml:space="preserve">” </w:t>
      </w:r>
      <w:r w:rsidRPr="00E047C3">
        <w:rPr>
          <w:rFonts w:ascii="Shurjo" w:hAnsi="Shurjo" w:cs="Shurjo"/>
          <w:sz w:val="22"/>
          <w:szCs w:val="22"/>
          <w:cs/>
        </w:rPr>
        <w:t>এখানে যারা</w:t>
      </w:r>
      <w:r w:rsidRPr="00E047C3">
        <w:rPr>
          <w:rFonts w:ascii="Shurjo" w:hAnsi="Shurjo" w:cs="Shurjo"/>
          <w:sz w:val="22"/>
          <w:szCs w:val="22"/>
          <w:lang w:bidi="bn-BD"/>
        </w:rPr>
        <w:t>—</w:t>
      </w:r>
    </w:p>
    <w:p w14:paraId="0F435322"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lang w:bidi="bn-BD"/>
        </w:rPr>
        <w:tab/>
        <w:t>“</w:t>
      </w:r>
      <w:r w:rsidRPr="00E047C3">
        <w:rPr>
          <w:rFonts w:ascii="Shurjo" w:hAnsi="Shurjo" w:cs="Shurjo"/>
          <w:sz w:val="22"/>
          <w:szCs w:val="22"/>
          <w:cs/>
        </w:rPr>
        <w:t>যে রাজর্ষিরা সত্ত্বগণে ভর্তি পৃথিবীকে জয় করে</w:t>
      </w:r>
      <w:r w:rsidRPr="00E047C3">
        <w:rPr>
          <w:rFonts w:ascii="Shurjo" w:hAnsi="Shurjo" w:cs="Shurjo"/>
          <w:sz w:val="22"/>
          <w:szCs w:val="22"/>
          <w:lang w:bidi="bn-BD"/>
        </w:rPr>
        <w:t>,</w:t>
      </w:r>
    </w:p>
    <w:p w14:paraId="24D9033D"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lang w:bidi="bn-BD"/>
        </w:rPr>
        <w:tab/>
      </w:r>
      <w:r w:rsidRPr="00E047C3">
        <w:rPr>
          <w:rFonts w:ascii="Shurjo" w:hAnsi="Shurjo" w:cs="Shurjo"/>
          <w:sz w:val="22"/>
          <w:szCs w:val="22"/>
          <w:cs/>
        </w:rPr>
        <w:t>বিভিন্ন যজ্ঞানুষ্ঠান করে ঘুরে বেড়ায়</w:t>
      </w:r>
      <w:r w:rsidRPr="00E047C3">
        <w:rPr>
          <w:rFonts w:ascii="Shurjo" w:hAnsi="Shurjo" w:cs="Shurjo"/>
          <w:sz w:val="22"/>
          <w:szCs w:val="22"/>
          <w:lang w:bidi="bn-BD"/>
        </w:rPr>
        <w:t xml:space="preserve">; </w:t>
      </w:r>
      <w:r w:rsidRPr="00E047C3">
        <w:rPr>
          <w:rFonts w:ascii="Shurjo" w:hAnsi="Shurjo" w:cs="Shurjo"/>
          <w:sz w:val="22"/>
          <w:szCs w:val="22"/>
          <w:cs/>
        </w:rPr>
        <w:t>যেমন</w:t>
      </w:r>
      <w:r w:rsidRPr="00E047C3">
        <w:rPr>
          <w:rFonts w:ascii="Shurjo" w:hAnsi="Shurjo" w:cs="Shurjo"/>
          <w:sz w:val="22"/>
          <w:szCs w:val="22"/>
          <w:lang w:bidi="bn-BD"/>
        </w:rPr>
        <w:t>:</w:t>
      </w:r>
    </w:p>
    <w:p w14:paraId="345E045E"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lang w:bidi="bn-BD"/>
        </w:rPr>
        <w:tab/>
      </w:r>
      <w:r w:rsidRPr="00E047C3">
        <w:rPr>
          <w:rFonts w:ascii="Shurjo" w:hAnsi="Shurjo" w:cs="Shurjo"/>
          <w:sz w:val="22"/>
          <w:szCs w:val="22"/>
          <w:cs/>
        </w:rPr>
        <w:t>অশ্বমেধ</w:t>
      </w:r>
      <w:r w:rsidRPr="00E047C3">
        <w:rPr>
          <w:rFonts w:ascii="Shurjo" w:hAnsi="Shurjo" w:cs="Shurjo"/>
          <w:sz w:val="22"/>
          <w:szCs w:val="22"/>
          <w:lang w:bidi="bn-BD"/>
        </w:rPr>
        <w:t xml:space="preserve">, </w:t>
      </w:r>
      <w:r w:rsidRPr="00E047C3">
        <w:rPr>
          <w:rFonts w:ascii="Shurjo" w:hAnsi="Shurjo" w:cs="Shurjo"/>
          <w:sz w:val="22"/>
          <w:szCs w:val="22"/>
          <w:cs/>
        </w:rPr>
        <w:t>পুরুষমেধ</w:t>
      </w:r>
      <w:r w:rsidRPr="00E047C3">
        <w:rPr>
          <w:rFonts w:ascii="Shurjo" w:hAnsi="Shurjo" w:cs="Shurjo"/>
          <w:sz w:val="22"/>
          <w:szCs w:val="22"/>
          <w:lang w:bidi="bn-BD"/>
        </w:rPr>
        <w:t xml:space="preserve">, </w:t>
      </w:r>
      <w:r w:rsidRPr="00E047C3">
        <w:rPr>
          <w:rFonts w:ascii="Shurjo" w:hAnsi="Shurjo" w:cs="Shurjo"/>
          <w:sz w:val="22"/>
          <w:szCs w:val="22"/>
          <w:cs/>
        </w:rPr>
        <w:t>সম্যকপাশ</w:t>
      </w:r>
      <w:r w:rsidRPr="00E047C3">
        <w:rPr>
          <w:rFonts w:ascii="Shurjo" w:hAnsi="Shurjo" w:cs="Shurjo"/>
          <w:sz w:val="22"/>
          <w:szCs w:val="22"/>
          <w:lang w:bidi="bn-BD"/>
        </w:rPr>
        <w:t xml:space="preserve">, </w:t>
      </w:r>
      <w:r w:rsidRPr="00E047C3">
        <w:rPr>
          <w:rFonts w:ascii="Shurjo" w:hAnsi="Shurjo" w:cs="Shurjo"/>
          <w:sz w:val="22"/>
          <w:szCs w:val="22"/>
          <w:cs/>
        </w:rPr>
        <w:t>প্রিয়বাক্য ও নিরর্গল।</w:t>
      </w:r>
      <w:r w:rsidRPr="00E047C3">
        <w:rPr>
          <w:rFonts w:ascii="Shurjo" w:hAnsi="Shurjo" w:cs="Shurjo"/>
          <w:sz w:val="22"/>
          <w:szCs w:val="22"/>
          <w:lang w:bidi="bn-BD"/>
        </w:rPr>
        <w:t>”</w:t>
      </w:r>
    </w:p>
    <w:p w14:paraId="15DA4F63"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lang w:bidi="bn-BD"/>
        </w:rPr>
        <w:tab/>
        <w:t>“</w:t>
      </w:r>
      <w:r w:rsidRPr="00E047C3">
        <w:rPr>
          <w:rFonts w:ascii="Shurjo" w:hAnsi="Shurjo" w:cs="Shurjo"/>
          <w:sz w:val="22"/>
          <w:szCs w:val="22"/>
          <w:cs/>
        </w:rPr>
        <w:t>এগুলো মৈত্রীচিত্ত গড়ে তোলার</w:t>
      </w:r>
    </w:p>
    <w:p w14:paraId="73243625"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lang w:bidi="bn-BD"/>
        </w:rPr>
        <w:tab/>
      </w:r>
      <w:r w:rsidRPr="00E047C3">
        <w:rPr>
          <w:rFonts w:ascii="Shurjo" w:hAnsi="Shurjo" w:cs="Shurjo"/>
          <w:sz w:val="22"/>
          <w:szCs w:val="22"/>
          <w:cs/>
        </w:rPr>
        <w:t>ষোলো ভাগের এক ভাগও হয় না।</w:t>
      </w:r>
      <w:r w:rsidRPr="00E047C3">
        <w:rPr>
          <w:rFonts w:ascii="Shurjo" w:hAnsi="Shurjo" w:cs="Shurjo"/>
          <w:sz w:val="22"/>
          <w:szCs w:val="22"/>
          <w:lang w:bidi="bn-BD"/>
        </w:rPr>
        <w:t>”</w:t>
      </w:r>
    </w:p>
    <w:p w14:paraId="4F3E1796"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lang w:bidi="bn-BD"/>
        </w:rPr>
        <w:tab/>
        <w:t>“</w:t>
      </w:r>
      <w:r w:rsidRPr="00E047C3">
        <w:rPr>
          <w:rFonts w:ascii="Shurjo" w:hAnsi="Shurjo" w:cs="Shurjo"/>
          <w:sz w:val="22"/>
          <w:szCs w:val="22"/>
          <w:cs/>
        </w:rPr>
        <w:t>একটি প্রাণীর প্রতিও যদি মৈত্রীচিত্ত পোষণ করে</w:t>
      </w:r>
      <w:r w:rsidRPr="00E047C3">
        <w:rPr>
          <w:rFonts w:ascii="Shurjo" w:hAnsi="Shurjo" w:cs="Shurjo"/>
          <w:sz w:val="22"/>
          <w:szCs w:val="22"/>
          <w:lang w:bidi="bn-BD"/>
        </w:rPr>
        <w:t>,</w:t>
      </w:r>
    </w:p>
    <w:p w14:paraId="1C1BAFEF"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lang w:bidi="bn-BD"/>
        </w:rPr>
        <w:tab/>
      </w:r>
      <w:r w:rsidRPr="00E047C3">
        <w:rPr>
          <w:rFonts w:ascii="Shurjo" w:hAnsi="Shurjo" w:cs="Shurjo"/>
          <w:sz w:val="22"/>
          <w:szCs w:val="22"/>
          <w:cs/>
        </w:rPr>
        <w:t>তাতে সে কুশল কর্মকারী হয়।</w:t>
      </w:r>
    </w:p>
    <w:p w14:paraId="6D392084"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lang w:bidi="bn-BD"/>
        </w:rPr>
        <w:tab/>
      </w:r>
      <w:r w:rsidRPr="00E047C3">
        <w:rPr>
          <w:rFonts w:ascii="Shurjo" w:hAnsi="Shurjo" w:cs="Shurjo"/>
          <w:sz w:val="22"/>
          <w:szCs w:val="22"/>
          <w:cs/>
        </w:rPr>
        <w:t>সকল প্রাণীর প্রতি মনে মনে অনুকম্পাকারী হয়ে</w:t>
      </w:r>
    </w:p>
    <w:p w14:paraId="43A146BD"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lang w:bidi="bn-BD"/>
        </w:rPr>
        <w:tab/>
      </w:r>
      <w:r w:rsidRPr="00E047C3">
        <w:rPr>
          <w:rFonts w:ascii="Shurjo" w:hAnsi="Shurjo" w:cs="Shurjo"/>
          <w:sz w:val="22"/>
          <w:szCs w:val="22"/>
          <w:cs/>
        </w:rPr>
        <w:t>আর্যব্যক্তি প্রভূত পুণ্য করেন।</w:t>
      </w:r>
      <w:r w:rsidRPr="00E047C3">
        <w:rPr>
          <w:rFonts w:ascii="Shurjo" w:hAnsi="Shurjo" w:cs="Shurjo"/>
          <w:sz w:val="22"/>
          <w:szCs w:val="22"/>
          <w:lang w:bidi="bn-BD"/>
        </w:rPr>
        <w:t>” (</w:t>
      </w:r>
      <w:r w:rsidRPr="00E047C3">
        <w:rPr>
          <w:rFonts w:ascii="Shurjo" w:hAnsi="Shurjo" w:cs="Shurjo"/>
          <w:sz w:val="22"/>
          <w:szCs w:val="22"/>
          <w:cs/>
        </w:rPr>
        <w:t>অ</w:t>
      </w:r>
      <w:r w:rsidRPr="00E047C3">
        <w:rPr>
          <w:rFonts w:ascii="Shurjo" w:hAnsi="Shurjo" w:cs="Shurjo"/>
          <w:sz w:val="22"/>
          <w:szCs w:val="22"/>
          <w:lang w:bidi="bn-BD"/>
        </w:rPr>
        <w:t>.</w:t>
      </w:r>
      <w:r w:rsidRPr="00E047C3">
        <w:rPr>
          <w:rFonts w:ascii="Shurjo" w:hAnsi="Shurjo" w:cs="Shurjo"/>
          <w:sz w:val="22"/>
          <w:szCs w:val="22"/>
          <w:cs/>
        </w:rPr>
        <w:t>নি</w:t>
      </w:r>
      <w:r w:rsidRPr="00E047C3">
        <w:rPr>
          <w:rFonts w:ascii="Shurjo" w:hAnsi="Shurjo" w:cs="Shurjo"/>
          <w:sz w:val="22"/>
          <w:szCs w:val="22"/>
          <w:lang w:bidi="bn-BD"/>
        </w:rPr>
        <w:t>.</w:t>
      </w:r>
      <w:r w:rsidRPr="00E047C3">
        <w:rPr>
          <w:rFonts w:ascii="Shurjo" w:hAnsi="Shurjo" w:cs="Shurjo"/>
          <w:sz w:val="22"/>
          <w:szCs w:val="22"/>
          <w:cs/>
        </w:rPr>
        <w:t>৮</w:t>
      </w:r>
      <w:r w:rsidRPr="00E047C3">
        <w:rPr>
          <w:rFonts w:ascii="Shurjo" w:hAnsi="Shurjo" w:cs="Shurjo"/>
          <w:sz w:val="22"/>
          <w:szCs w:val="22"/>
          <w:lang w:bidi="bn-BD"/>
        </w:rPr>
        <w:t>.</w:t>
      </w:r>
      <w:r w:rsidRPr="00E047C3">
        <w:rPr>
          <w:rFonts w:ascii="Shurjo" w:hAnsi="Shurjo" w:cs="Shurjo"/>
          <w:sz w:val="22"/>
          <w:szCs w:val="22"/>
          <w:cs/>
        </w:rPr>
        <w:t>১</w:t>
      </w:r>
      <w:r w:rsidRPr="00E047C3">
        <w:rPr>
          <w:rFonts w:ascii="Shurjo" w:hAnsi="Shurjo" w:cs="Shurjo"/>
          <w:sz w:val="22"/>
          <w:szCs w:val="22"/>
          <w:lang w:bidi="bn-BD"/>
        </w:rPr>
        <w:t>)</w:t>
      </w:r>
    </w:p>
    <w:p w14:paraId="1D2391F6"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cs/>
        </w:rPr>
        <w:t>এভাবে ইত্যাদি সূত্রে এগারো প্রকার সুফলের ভিত্তিতে যারা মৈত্রী চর্চা করে তাদের মৈত্রী হিত সাধন করে বলে বুঝতে হবে।</w:t>
      </w:r>
    </w:p>
    <w:p w14:paraId="78A340E9"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lang w:bidi="bn-BD"/>
        </w:rPr>
        <w:tab/>
        <w:t>“</w:t>
      </w:r>
      <w:r w:rsidRPr="00E047C3">
        <w:rPr>
          <w:rFonts w:ascii="Shurjo" w:hAnsi="Shurjo" w:cs="Shurjo"/>
          <w:sz w:val="22"/>
          <w:szCs w:val="22"/>
          <w:cs/>
        </w:rPr>
        <w:t>দেবতাদের অনুকম্পালাভী ব্যক্তি</w:t>
      </w:r>
    </w:p>
    <w:p w14:paraId="29FE33D7"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lang w:bidi="bn-BD"/>
        </w:rPr>
        <w:tab/>
      </w:r>
      <w:r w:rsidRPr="00E047C3">
        <w:rPr>
          <w:rFonts w:ascii="Shurjo" w:hAnsi="Shurjo" w:cs="Shurjo"/>
          <w:sz w:val="22"/>
          <w:szCs w:val="22"/>
          <w:cs/>
        </w:rPr>
        <w:t>সর্বদা সৌভাগ্যের দেখা পান।</w:t>
      </w:r>
      <w:r w:rsidRPr="00E047C3">
        <w:rPr>
          <w:rFonts w:ascii="Shurjo" w:hAnsi="Shurjo" w:cs="Shurjo"/>
          <w:sz w:val="22"/>
          <w:szCs w:val="22"/>
          <w:lang w:bidi="bn-BD"/>
        </w:rPr>
        <w:t>”</w:t>
      </w:r>
    </w:p>
    <w:p w14:paraId="18178910" w14:textId="77777777" w:rsidR="00FD403C" w:rsidRPr="00E047C3" w:rsidRDefault="007226FE">
      <w:pPr>
        <w:widowControl w:val="0"/>
        <w:ind w:firstLine="288"/>
        <w:jc w:val="right"/>
        <w:rPr>
          <w:rFonts w:ascii="Shurjo" w:hAnsi="Shurjo" w:cs="Shurjo"/>
          <w:sz w:val="22"/>
          <w:szCs w:val="22"/>
          <w:lang w:bidi="bn-BD"/>
        </w:rPr>
      </w:pPr>
      <w:r w:rsidRPr="00E047C3">
        <w:rPr>
          <w:rFonts w:ascii="Shurjo" w:hAnsi="Shurjo" w:cs="Shurjo"/>
          <w:sz w:val="22"/>
          <w:szCs w:val="22"/>
          <w:lang w:bidi="bn-BD"/>
        </w:rPr>
        <w:t>(</w:t>
      </w:r>
      <w:r w:rsidRPr="00E047C3">
        <w:rPr>
          <w:rFonts w:ascii="Shurjo" w:hAnsi="Shurjo" w:cs="Shurjo"/>
          <w:sz w:val="22"/>
          <w:szCs w:val="22"/>
          <w:cs/>
        </w:rPr>
        <w:t>দী</w:t>
      </w:r>
      <w:r w:rsidRPr="00E047C3">
        <w:rPr>
          <w:rFonts w:ascii="Shurjo" w:hAnsi="Shurjo" w:cs="Shurjo"/>
          <w:sz w:val="22"/>
          <w:szCs w:val="22"/>
          <w:lang w:bidi="bn-BD"/>
        </w:rPr>
        <w:t>.</w:t>
      </w:r>
      <w:r w:rsidRPr="00E047C3">
        <w:rPr>
          <w:rFonts w:ascii="Shurjo" w:hAnsi="Shurjo" w:cs="Shurjo"/>
          <w:sz w:val="22"/>
          <w:szCs w:val="22"/>
          <w:cs/>
        </w:rPr>
        <w:t>নি</w:t>
      </w:r>
      <w:r w:rsidRPr="00E047C3">
        <w:rPr>
          <w:rFonts w:ascii="Shurjo" w:hAnsi="Shurjo" w:cs="Shurjo"/>
          <w:sz w:val="22"/>
          <w:szCs w:val="22"/>
          <w:lang w:bidi="bn-BD"/>
        </w:rPr>
        <w:t>.</w:t>
      </w:r>
      <w:r w:rsidRPr="00E047C3">
        <w:rPr>
          <w:rFonts w:ascii="Shurjo" w:hAnsi="Shurjo" w:cs="Shurjo"/>
          <w:sz w:val="22"/>
          <w:szCs w:val="22"/>
          <w:cs/>
        </w:rPr>
        <w:t>২</w:t>
      </w:r>
      <w:r w:rsidRPr="00E047C3">
        <w:rPr>
          <w:rFonts w:ascii="Shurjo" w:hAnsi="Shurjo" w:cs="Shurjo"/>
          <w:sz w:val="22"/>
          <w:szCs w:val="22"/>
          <w:lang w:bidi="bn-BD"/>
        </w:rPr>
        <w:t>.</w:t>
      </w:r>
      <w:r w:rsidRPr="00E047C3">
        <w:rPr>
          <w:rFonts w:ascii="Shurjo" w:hAnsi="Shurjo" w:cs="Shurjo"/>
          <w:sz w:val="22"/>
          <w:szCs w:val="22"/>
          <w:cs/>
        </w:rPr>
        <w:t>১৫৩</w:t>
      </w:r>
      <w:r w:rsidRPr="00E047C3">
        <w:rPr>
          <w:rFonts w:ascii="Shurjo" w:hAnsi="Shurjo" w:cs="Shurjo"/>
          <w:sz w:val="22"/>
          <w:szCs w:val="22"/>
          <w:lang w:bidi="bn-BD"/>
        </w:rPr>
        <w:t xml:space="preserve">; </w:t>
      </w:r>
      <w:r w:rsidRPr="00E047C3">
        <w:rPr>
          <w:rFonts w:ascii="Shurjo" w:hAnsi="Shurjo" w:cs="Shurjo"/>
          <w:sz w:val="22"/>
          <w:szCs w:val="22"/>
          <w:cs/>
        </w:rPr>
        <w:t>উদা</w:t>
      </w:r>
      <w:r w:rsidRPr="00E047C3">
        <w:rPr>
          <w:rFonts w:ascii="Shurjo" w:hAnsi="Shurjo" w:cs="Shurjo"/>
          <w:sz w:val="22"/>
          <w:szCs w:val="22"/>
          <w:lang w:bidi="bn-BD"/>
        </w:rPr>
        <w:t>.</w:t>
      </w:r>
      <w:r w:rsidRPr="00E047C3">
        <w:rPr>
          <w:rFonts w:ascii="Shurjo" w:hAnsi="Shurjo" w:cs="Shurjo"/>
          <w:sz w:val="22"/>
          <w:szCs w:val="22"/>
          <w:cs/>
        </w:rPr>
        <w:t>৭৬</w:t>
      </w:r>
      <w:r w:rsidRPr="00E047C3">
        <w:rPr>
          <w:rFonts w:ascii="Shurjo" w:hAnsi="Shurjo" w:cs="Shurjo"/>
          <w:sz w:val="22"/>
          <w:szCs w:val="22"/>
          <w:lang w:bidi="bn-BD"/>
        </w:rPr>
        <w:t xml:space="preserve">; </w:t>
      </w:r>
      <w:r w:rsidRPr="00E047C3">
        <w:rPr>
          <w:rFonts w:ascii="Shurjo" w:hAnsi="Shurjo" w:cs="Shurjo"/>
          <w:sz w:val="22"/>
          <w:szCs w:val="22"/>
          <w:cs/>
        </w:rPr>
        <w:t>মহাৰ</w:t>
      </w:r>
      <w:r w:rsidRPr="00E047C3">
        <w:rPr>
          <w:rFonts w:ascii="Shurjo" w:hAnsi="Shurjo" w:cs="Shurjo"/>
          <w:sz w:val="22"/>
          <w:szCs w:val="22"/>
          <w:lang w:bidi="bn-BD"/>
        </w:rPr>
        <w:t>.</w:t>
      </w:r>
      <w:r w:rsidRPr="00E047C3">
        <w:rPr>
          <w:rFonts w:ascii="Shurjo" w:hAnsi="Shurjo" w:cs="Shurjo"/>
          <w:sz w:val="22"/>
          <w:szCs w:val="22"/>
          <w:cs/>
        </w:rPr>
        <w:t>২৮৬</w:t>
      </w:r>
      <w:r w:rsidRPr="00E047C3">
        <w:rPr>
          <w:rFonts w:ascii="Shurjo" w:hAnsi="Shurjo" w:cs="Shurjo"/>
          <w:sz w:val="22"/>
          <w:szCs w:val="22"/>
          <w:lang w:bidi="bn-BD"/>
        </w:rPr>
        <w:t>)</w:t>
      </w:r>
    </w:p>
    <w:p w14:paraId="59F1E900"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cs/>
        </w:rPr>
        <w:t>এভাবে ইত্যাদির ভিত্তিতে যাদের প্রতি করা হয় তাদেরও হিত সাধিত হয় বলে বুঝতে হবে।</w:t>
      </w:r>
    </w:p>
    <w:p w14:paraId="30849C10"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cs/>
        </w:rPr>
        <w:t xml:space="preserve">এভাবে উভয়ের হিতভাব দেখিয়ে দিতেই </w:t>
      </w:r>
      <w:r w:rsidRPr="00E047C3">
        <w:rPr>
          <w:rFonts w:ascii="Shurjo" w:hAnsi="Shurjo" w:cs="Shurjo"/>
          <w:sz w:val="22"/>
          <w:szCs w:val="22"/>
          <w:lang w:bidi="bn-BD"/>
        </w:rPr>
        <w:t>“</w:t>
      </w:r>
      <w:r w:rsidRPr="00E047C3">
        <w:rPr>
          <w:rFonts w:ascii="Shurjo" w:hAnsi="Shurjo" w:cs="Shurjo"/>
          <w:sz w:val="22"/>
          <w:szCs w:val="22"/>
          <w:cs/>
        </w:rPr>
        <w:t>মানুষদের প্রতি মৈত্রীপরায়ণ হও</w:t>
      </w:r>
      <w:r w:rsidRPr="00E047C3">
        <w:rPr>
          <w:rFonts w:ascii="Shurjo" w:hAnsi="Shurjo" w:cs="Shurjo"/>
          <w:sz w:val="22"/>
          <w:szCs w:val="22"/>
          <w:lang w:bidi="bn-BD"/>
        </w:rPr>
        <w:t xml:space="preserve">” </w:t>
      </w:r>
      <w:r w:rsidRPr="00E047C3">
        <w:rPr>
          <w:rFonts w:ascii="Shurjo" w:hAnsi="Shurjo" w:cs="Shurjo"/>
          <w:sz w:val="22"/>
          <w:szCs w:val="22"/>
          <w:cs/>
        </w:rPr>
        <w:t>বলে</w:t>
      </w:r>
      <w:r w:rsidRPr="00E047C3">
        <w:rPr>
          <w:rFonts w:ascii="Shurjo" w:hAnsi="Shurjo" w:cs="Shurjo"/>
          <w:sz w:val="22"/>
          <w:szCs w:val="22"/>
          <w:lang w:bidi="bn-BD"/>
        </w:rPr>
        <w:t xml:space="preserve">, </w:t>
      </w:r>
      <w:r w:rsidRPr="00E047C3">
        <w:rPr>
          <w:rFonts w:ascii="Shurjo" w:hAnsi="Shurjo" w:cs="Shurjo"/>
          <w:sz w:val="22"/>
          <w:szCs w:val="22"/>
          <w:cs/>
        </w:rPr>
        <w:t>এখন তাদের উপকারকে দেখিয়ে দিতেই বললেন</w:t>
      </w:r>
      <w:r w:rsidRPr="00E047C3">
        <w:rPr>
          <w:rFonts w:ascii="Shurjo" w:hAnsi="Shurjo" w:cs="Shurjo"/>
          <w:sz w:val="22"/>
          <w:szCs w:val="22"/>
          <w:lang w:bidi="bn-BD"/>
        </w:rPr>
        <w:t>, “</w:t>
      </w:r>
      <w:r w:rsidRPr="00E047C3">
        <w:rPr>
          <w:rFonts w:ascii="Shurjo" w:hAnsi="Shurjo" w:cs="Shurjo"/>
          <w:b/>
          <w:bCs/>
          <w:sz w:val="22"/>
          <w:szCs w:val="22"/>
          <w:cs/>
        </w:rPr>
        <w:t>তারা তোমাদের উদ্দেশ্যে রাত</w:t>
      </w:r>
      <w:r w:rsidRPr="00E047C3">
        <w:rPr>
          <w:rFonts w:ascii="Shurjo" w:hAnsi="Shurjo" w:cs="Shurjo"/>
          <w:b/>
          <w:bCs/>
          <w:sz w:val="22"/>
          <w:szCs w:val="22"/>
        </w:rPr>
        <w:t>-</w:t>
      </w:r>
      <w:r w:rsidRPr="00E047C3">
        <w:rPr>
          <w:rFonts w:ascii="Shurjo" w:hAnsi="Shurjo" w:cs="Shurjo"/>
          <w:b/>
          <w:bCs/>
          <w:sz w:val="22"/>
          <w:szCs w:val="22"/>
          <w:cs/>
        </w:rPr>
        <w:t>দিন পূজা দেয়</w:t>
      </w:r>
      <w:r w:rsidRPr="00E047C3">
        <w:rPr>
          <w:rFonts w:ascii="Shurjo" w:hAnsi="Shurjo" w:cs="Shurjo"/>
          <w:b/>
          <w:bCs/>
          <w:sz w:val="22"/>
          <w:szCs w:val="22"/>
        </w:rPr>
        <w:t xml:space="preserve">, </w:t>
      </w:r>
      <w:r w:rsidRPr="00E047C3">
        <w:rPr>
          <w:rFonts w:ascii="Shurjo" w:hAnsi="Shurjo" w:cs="Shurjo"/>
          <w:b/>
          <w:bCs/>
          <w:sz w:val="22"/>
          <w:szCs w:val="22"/>
          <w:cs/>
        </w:rPr>
        <w:t>তাই অপ্রমত্ত হয়ে তাদের রক্ষা করো।</w:t>
      </w:r>
      <w:r w:rsidRPr="00E047C3">
        <w:rPr>
          <w:rFonts w:ascii="Shurjo" w:hAnsi="Shurjo" w:cs="Shurjo"/>
          <w:sz w:val="22"/>
          <w:szCs w:val="22"/>
        </w:rPr>
        <w:t>”</w:t>
      </w:r>
      <w:r w:rsidRPr="00E047C3">
        <w:rPr>
          <w:rFonts w:ascii="Shurjo" w:hAnsi="Shurjo" w:cs="Shurjo"/>
          <w:sz w:val="22"/>
          <w:szCs w:val="22"/>
          <w:lang w:bidi="bn-BD"/>
        </w:rPr>
        <w:t xml:space="preserve"> </w:t>
      </w:r>
      <w:r w:rsidRPr="00E047C3">
        <w:rPr>
          <w:rFonts w:ascii="Shurjo" w:hAnsi="Shurjo" w:cs="Shurjo"/>
          <w:sz w:val="22"/>
          <w:szCs w:val="22"/>
          <w:cs/>
        </w:rPr>
        <w:t>তার অর্থ হচ্ছে এই</w:t>
      </w:r>
      <w:r w:rsidRPr="00E047C3">
        <w:rPr>
          <w:rFonts w:ascii="Shurjo" w:hAnsi="Shurjo" w:cs="Shurjo"/>
          <w:sz w:val="22"/>
          <w:szCs w:val="22"/>
          <w:lang w:bidi="bn-BD"/>
        </w:rPr>
        <w:t xml:space="preserve">: </w:t>
      </w:r>
      <w:r w:rsidRPr="00E047C3">
        <w:rPr>
          <w:rFonts w:ascii="Shurjo" w:hAnsi="Shurjo" w:cs="Shurjo"/>
          <w:sz w:val="22"/>
          <w:szCs w:val="22"/>
          <w:cs/>
        </w:rPr>
        <w:t>যেসব মানুষ চিত্র এঁকে</w:t>
      </w:r>
      <w:r w:rsidRPr="00E047C3">
        <w:rPr>
          <w:rFonts w:ascii="Shurjo" w:hAnsi="Shurjo" w:cs="Shurjo"/>
          <w:sz w:val="22"/>
          <w:szCs w:val="22"/>
          <w:lang w:bidi="bn-BD"/>
        </w:rPr>
        <w:t xml:space="preserve">, </w:t>
      </w:r>
      <w:r w:rsidRPr="00E047C3">
        <w:rPr>
          <w:rFonts w:ascii="Shurjo" w:hAnsi="Shurjo" w:cs="Shurjo"/>
          <w:sz w:val="22"/>
          <w:szCs w:val="22"/>
          <w:cs/>
        </w:rPr>
        <w:t>কাঠ ইত্যাদি দিয়ে দেবতা বানিয়ে এবং চৈত্য</w:t>
      </w:r>
      <w:r w:rsidRPr="00E047C3">
        <w:rPr>
          <w:rFonts w:ascii="Shurjo" w:hAnsi="Shurjo" w:cs="Shurjo"/>
          <w:sz w:val="22"/>
          <w:szCs w:val="22"/>
          <w:lang w:bidi="bn-BD"/>
        </w:rPr>
        <w:t xml:space="preserve">, </w:t>
      </w:r>
      <w:r w:rsidRPr="00E047C3">
        <w:rPr>
          <w:rFonts w:ascii="Shurjo" w:hAnsi="Shurjo" w:cs="Shurjo"/>
          <w:sz w:val="22"/>
          <w:szCs w:val="22"/>
          <w:cs/>
        </w:rPr>
        <w:t>বৃক্ষ ইত্যাদির কাছে গিয়ে দেবতাদের উদ্দেশ্যে দিনে পুজো দেয়</w:t>
      </w:r>
      <w:r w:rsidRPr="00E047C3">
        <w:rPr>
          <w:rFonts w:ascii="Shurjo" w:hAnsi="Shurjo" w:cs="Shurjo"/>
          <w:sz w:val="22"/>
          <w:szCs w:val="22"/>
          <w:lang w:bidi="bn-BD"/>
        </w:rPr>
        <w:t xml:space="preserve">, </w:t>
      </w:r>
      <w:r w:rsidRPr="00E047C3">
        <w:rPr>
          <w:rFonts w:ascii="Shurjo" w:hAnsi="Shurjo" w:cs="Shurjo"/>
          <w:sz w:val="22"/>
          <w:szCs w:val="22"/>
          <w:cs/>
        </w:rPr>
        <w:t>এবং কৃষ্ণপক্ষ ইত্যাদির রাতে পুজো দেয়। অথবা শলাকা</w:t>
      </w:r>
      <w:r w:rsidRPr="00E047C3">
        <w:rPr>
          <w:rFonts w:ascii="Shurjo" w:hAnsi="Shurjo" w:cs="Shurjo"/>
          <w:sz w:val="22"/>
          <w:szCs w:val="22"/>
          <w:lang w:bidi="bn-BD"/>
        </w:rPr>
        <w:t>-</w:t>
      </w:r>
      <w:r w:rsidRPr="00E047C3">
        <w:rPr>
          <w:rFonts w:ascii="Shurjo" w:hAnsi="Shurjo" w:cs="Shurjo"/>
          <w:sz w:val="22"/>
          <w:szCs w:val="22"/>
          <w:cs/>
        </w:rPr>
        <w:t>ভাত ইত্যাদি দিয়ে আরক্ষা</w:t>
      </w:r>
      <w:r w:rsidRPr="00E047C3">
        <w:rPr>
          <w:rFonts w:ascii="Shurjo" w:hAnsi="Shurjo" w:cs="Shurjo"/>
          <w:sz w:val="22"/>
          <w:szCs w:val="22"/>
          <w:lang w:bidi="bn-BD"/>
        </w:rPr>
        <w:t>-</w:t>
      </w:r>
      <w:r w:rsidRPr="00E047C3">
        <w:rPr>
          <w:rFonts w:ascii="Shurjo" w:hAnsi="Shurjo" w:cs="Shurjo"/>
          <w:sz w:val="22"/>
          <w:szCs w:val="22"/>
          <w:cs/>
        </w:rPr>
        <w:t>দেবতা থেকে শুরু করে ব্রহ্মলোকের দেবতাদের পর্যন্ত পুণ্যদান করার মাধ্যমে দিনে পুজো দেয়</w:t>
      </w:r>
      <w:r w:rsidRPr="00E047C3">
        <w:rPr>
          <w:rFonts w:ascii="Shurjo" w:hAnsi="Shurjo" w:cs="Shurjo"/>
          <w:sz w:val="22"/>
          <w:szCs w:val="22"/>
          <w:lang w:bidi="bn-BD"/>
        </w:rPr>
        <w:t xml:space="preserve">, </w:t>
      </w:r>
      <w:r w:rsidRPr="00E047C3">
        <w:rPr>
          <w:rFonts w:ascii="Shurjo" w:hAnsi="Shurjo" w:cs="Shurjo"/>
          <w:sz w:val="22"/>
          <w:szCs w:val="22"/>
          <w:cs/>
        </w:rPr>
        <w:t>এবং ছাতা ধরা</w:t>
      </w:r>
      <w:r w:rsidRPr="00E047C3">
        <w:rPr>
          <w:rFonts w:ascii="Shurjo" w:hAnsi="Shurjo" w:cs="Shurjo"/>
          <w:sz w:val="22"/>
          <w:szCs w:val="22"/>
          <w:lang w:bidi="bn-BD"/>
        </w:rPr>
        <w:t xml:space="preserve">, </w:t>
      </w:r>
      <w:r w:rsidRPr="00E047C3">
        <w:rPr>
          <w:rFonts w:ascii="Shurjo" w:hAnsi="Shurjo" w:cs="Shurjo"/>
          <w:sz w:val="22"/>
          <w:szCs w:val="22"/>
          <w:cs/>
        </w:rPr>
        <w:t>পুষ্পমাল্য দেওয়া</w:t>
      </w:r>
      <w:r w:rsidRPr="00E047C3">
        <w:rPr>
          <w:rFonts w:ascii="Shurjo" w:hAnsi="Shurjo" w:cs="Shurjo"/>
          <w:sz w:val="22"/>
          <w:szCs w:val="22"/>
          <w:lang w:bidi="bn-BD"/>
        </w:rPr>
        <w:t xml:space="preserve">, </w:t>
      </w:r>
      <w:r w:rsidRPr="00E047C3">
        <w:rPr>
          <w:rFonts w:ascii="Shurjo" w:hAnsi="Shurjo" w:cs="Shurjo"/>
          <w:sz w:val="22"/>
          <w:szCs w:val="22"/>
          <w:cs/>
        </w:rPr>
        <w:t>সারা রাত ধরে ধর্মশ্রবণ করা ইত্যাদির মাধ্যমে ও পুণ্যদান করার মাধ্যমে রাতেও পুজো দেয়</w:t>
      </w:r>
      <w:r w:rsidRPr="00E047C3">
        <w:rPr>
          <w:rFonts w:ascii="Shurjo" w:hAnsi="Shurjo" w:cs="Shurjo"/>
          <w:sz w:val="22"/>
          <w:szCs w:val="22"/>
          <w:lang w:bidi="bn-BD"/>
        </w:rPr>
        <w:t xml:space="preserve">, </w:t>
      </w:r>
      <w:r w:rsidRPr="00E047C3">
        <w:rPr>
          <w:rFonts w:ascii="Shurjo" w:hAnsi="Shurjo" w:cs="Shurjo"/>
          <w:sz w:val="22"/>
          <w:szCs w:val="22"/>
          <w:cs/>
        </w:rPr>
        <w:t>তাদের কেন রক্ষা করবে না</w:t>
      </w:r>
      <w:r w:rsidRPr="00E047C3">
        <w:rPr>
          <w:rFonts w:ascii="Shurjo" w:hAnsi="Shurjo" w:cs="Shurjo"/>
          <w:sz w:val="22"/>
          <w:szCs w:val="22"/>
          <w:lang w:bidi="bn-BD"/>
        </w:rPr>
        <w:t xml:space="preserve">? </w:t>
      </w:r>
      <w:r w:rsidRPr="00E047C3">
        <w:rPr>
          <w:rFonts w:ascii="Shurjo" w:hAnsi="Shurjo" w:cs="Shurjo"/>
          <w:sz w:val="22"/>
          <w:szCs w:val="22"/>
          <w:cs/>
        </w:rPr>
        <w:t>যেহেতু তারা এভাবে দিন</w:t>
      </w:r>
      <w:r w:rsidRPr="00E047C3">
        <w:rPr>
          <w:rFonts w:ascii="Shurjo" w:hAnsi="Shurjo" w:cs="Shurjo"/>
          <w:sz w:val="22"/>
          <w:szCs w:val="22"/>
          <w:lang w:bidi="bn-BD"/>
        </w:rPr>
        <w:t>-</w:t>
      </w:r>
      <w:r w:rsidRPr="00E047C3">
        <w:rPr>
          <w:rFonts w:ascii="Shurjo" w:hAnsi="Shurjo" w:cs="Shurjo"/>
          <w:sz w:val="22"/>
          <w:szCs w:val="22"/>
          <w:cs/>
        </w:rPr>
        <w:t>রাত তোমাদের উদ্দেশ্যে পুজো দেয়</w:t>
      </w:r>
      <w:r w:rsidRPr="00E047C3">
        <w:rPr>
          <w:rFonts w:ascii="Shurjo" w:hAnsi="Shurjo" w:cs="Shurjo"/>
          <w:sz w:val="22"/>
          <w:szCs w:val="22"/>
          <w:lang w:bidi="bn-BD"/>
        </w:rPr>
        <w:t xml:space="preserve">, </w:t>
      </w:r>
      <w:r w:rsidRPr="00E047C3">
        <w:rPr>
          <w:rFonts w:ascii="Shurjo" w:hAnsi="Shurjo" w:cs="Shurjo"/>
          <w:sz w:val="22"/>
          <w:szCs w:val="22"/>
          <w:cs/>
        </w:rPr>
        <w:t xml:space="preserve">তাই </w:t>
      </w:r>
      <w:r w:rsidRPr="00E047C3">
        <w:rPr>
          <w:rFonts w:ascii="Shurjo" w:hAnsi="Shurjo" w:cs="Shurjo"/>
          <w:b/>
          <w:bCs/>
          <w:sz w:val="22"/>
          <w:szCs w:val="22"/>
          <w:cs/>
        </w:rPr>
        <w:t>তাদের রক্ষা করো</w:t>
      </w:r>
      <w:r w:rsidRPr="00E047C3">
        <w:rPr>
          <w:rFonts w:ascii="Shurjo" w:hAnsi="Shurjo" w:cs="Shurjo"/>
          <w:sz w:val="22"/>
          <w:szCs w:val="22"/>
          <w:cs/>
        </w:rPr>
        <w:t xml:space="preserve">। তাই পূজাকারী সেই মানুষদের প্রতি কৃতজ্ঞতাবোধ হৃদয়ে </w:t>
      </w:r>
      <w:r w:rsidRPr="00E047C3">
        <w:rPr>
          <w:rFonts w:ascii="Shurjo" w:hAnsi="Shurjo" w:cs="Shurjo"/>
          <w:sz w:val="22"/>
          <w:szCs w:val="22"/>
          <w:cs/>
        </w:rPr>
        <w:lastRenderedPageBreak/>
        <w:t>ধারণ করে</w:t>
      </w:r>
      <w:r w:rsidRPr="00E047C3">
        <w:rPr>
          <w:rFonts w:ascii="Shurjo" w:hAnsi="Shurjo" w:cs="Shurjo"/>
          <w:sz w:val="22"/>
          <w:szCs w:val="22"/>
          <w:lang w:bidi="bn-BD"/>
        </w:rPr>
        <w:t xml:space="preserve">, </w:t>
      </w:r>
      <w:r w:rsidRPr="00E047C3">
        <w:rPr>
          <w:rFonts w:ascii="Shurjo" w:hAnsi="Shurjo" w:cs="Shurjo"/>
          <w:sz w:val="22"/>
          <w:szCs w:val="22"/>
          <w:cs/>
        </w:rPr>
        <w:t>সর্বদা স্মরণ করে তোমরা তাদের অপ্রমত্ত হয়ে রক্ষা করো</w:t>
      </w:r>
      <w:r w:rsidRPr="00E047C3">
        <w:rPr>
          <w:rFonts w:ascii="Shurjo" w:hAnsi="Shurjo" w:cs="Shurjo"/>
          <w:sz w:val="22"/>
          <w:szCs w:val="22"/>
          <w:lang w:bidi="bn-BD"/>
        </w:rPr>
        <w:t xml:space="preserve">, </w:t>
      </w:r>
      <w:r w:rsidRPr="00E047C3">
        <w:rPr>
          <w:rFonts w:ascii="Shurjo" w:hAnsi="Shurjo" w:cs="Shurjo"/>
          <w:sz w:val="22"/>
          <w:szCs w:val="22"/>
          <w:cs/>
        </w:rPr>
        <w:t>সুরক্ষা করো</w:t>
      </w:r>
      <w:r w:rsidRPr="00E047C3">
        <w:rPr>
          <w:rFonts w:ascii="Shurjo" w:hAnsi="Shurjo" w:cs="Shurjo"/>
          <w:sz w:val="22"/>
          <w:szCs w:val="22"/>
          <w:lang w:bidi="bn-BD"/>
        </w:rPr>
        <w:t xml:space="preserve">, </w:t>
      </w:r>
      <w:r w:rsidRPr="00E047C3">
        <w:rPr>
          <w:rFonts w:ascii="Shurjo" w:hAnsi="Shurjo" w:cs="Shurjo"/>
          <w:sz w:val="22"/>
          <w:szCs w:val="22"/>
          <w:cs/>
        </w:rPr>
        <w:t>তাদের অহিত দূর করে দাও</w:t>
      </w:r>
      <w:r w:rsidRPr="00E047C3">
        <w:rPr>
          <w:rFonts w:ascii="Shurjo" w:hAnsi="Shurjo" w:cs="Shurjo"/>
          <w:sz w:val="22"/>
          <w:szCs w:val="22"/>
          <w:lang w:bidi="bn-BD"/>
        </w:rPr>
        <w:t xml:space="preserve">, </w:t>
      </w:r>
      <w:r w:rsidRPr="00E047C3">
        <w:rPr>
          <w:rFonts w:ascii="Shurjo" w:hAnsi="Shurjo" w:cs="Shurjo"/>
          <w:sz w:val="22"/>
          <w:szCs w:val="22"/>
          <w:cs/>
        </w:rPr>
        <w:t>হিত সাধন করো।</w:t>
      </w:r>
    </w:p>
    <w:p w14:paraId="6A63DD57" w14:textId="77777777" w:rsidR="00FD403C" w:rsidRPr="00E047C3" w:rsidRDefault="00FD403C">
      <w:pPr>
        <w:widowControl w:val="0"/>
        <w:ind w:firstLine="288"/>
        <w:jc w:val="both"/>
        <w:rPr>
          <w:rFonts w:ascii="Shurjo" w:hAnsi="Shurjo" w:cs="Shurjo"/>
          <w:sz w:val="28"/>
          <w:szCs w:val="28"/>
          <w:lang w:bidi="bn-BD"/>
        </w:rPr>
      </w:pPr>
    </w:p>
    <w:p w14:paraId="142F300B" w14:textId="77777777" w:rsidR="00FD403C" w:rsidRPr="00E047C3" w:rsidRDefault="007226FE">
      <w:pPr>
        <w:pStyle w:val="Heading2"/>
        <w:keepNext w:val="0"/>
        <w:widowControl w:val="0"/>
        <w:spacing w:before="0" w:after="120"/>
        <w:jc w:val="center"/>
        <w:rPr>
          <w:rFonts w:ascii="Shurjo" w:hAnsi="Shurjo" w:cs="Shurjo"/>
          <w:b w:val="0"/>
          <w:bCs w:val="0"/>
          <w:i w:val="0"/>
          <w:iCs w:val="0"/>
        </w:rPr>
      </w:pPr>
      <w:bookmarkStart w:id="113" w:name="_Toc116043143"/>
      <w:r w:rsidRPr="00E047C3">
        <w:rPr>
          <w:rFonts w:ascii="Shurjo" w:hAnsi="Shurjo" w:cs="Shurjo"/>
          <w:i w:val="0"/>
          <w:iCs w:val="0"/>
        </w:rPr>
        <w:t>‘</w:t>
      </w:r>
      <w:r w:rsidRPr="00E047C3">
        <w:rPr>
          <w:rFonts w:ascii="Shurjo" w:hAnsi="Shurjo" w:cs="Shurjo"/>
          <w:i w:val="0"/>
          <w:iCs w:val="0"/>
          <w:cs/>
        </w:rPr>
        <w:t>যা কিছু</w:t>
      </w:r>
      <w:r w:rsidRPr="00E047C3">
        <w:rPr>
          <w:rFonts w:ascii="Shurjo" w:hAnsi="Shurjo" w:cs="Shurjo"/>
          <w:i w:val="0"/>
          <w:iCs w:val="0"/>
        </w:rPr>
        <w:t xml:space="preserve">’ </w:t>
      </w:r>
      <w:r w:rsidRPr="00E047C3">
        <w:rPr>
          <w:rFonts w:ascii="Shurjo" w:hAnsi="Shurjo" w:cs="Shurjo"/>
          <w:i w:val="0"/>
          <w:iCs w:val="0"/>
          <w:cs/>
        </w:rPr>
        <w:t>গাথাটির বর্ণনা</w:t>
      </w:r>
      <w:bookmarkEnd w:id="113"/>
    </w:p>
    <w:p w14:paraId="7152DCE0"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cs/>
        </w:rPr>
        <w:t>৩</w:t>
      </w:r>
      <w:r w:rsidRPr="00E047C3">
        <w:rPr>
          <w:rFonts w:ascii="Shurjo" w:hAnsi="Shurjo" w:cs="Shurjo"/>
          <w:sz w:val="22"/>
          <w:szCs w:val="22"/>
          <w:lang w:bidi="bn-BD"/>
        </w:rPr>
        <w:t xml:space="preserve">. </w:t>
      </w:r>
      <w:r w:rsidRPr="00E047C3">
        <w:rPr>
          <w:rFonts w:ascii="Shurjo" w:hAnsi="Shurjo" w:cs="Shurjo"/>
          <w:sz w:val="22"/>
          <w:szCs w:val="22"/>
          <w:cs/>
        </w:rPr>
        <w:t>এভাবে দেবতাদের প্রতি মানুষদের উপকারকে দেখিয়ে দিয়ে</w:t>
      </w:r>
      <w:r w:rsidRPr="00E047C3">
        <w:rPr>
          <w:rFonts w:ascii="Shurjo" w:hAnsi="Shurjo" w:cs="Shurjo"/>
          <w:sz w:val="22"/>
          <w:szCs w:val="22"/>
          <w:lang w:bidi="bn-BD"/>
        </w:rPr>
        <w:t xml:space="preserve">, </w:t>
      </w:r>
      <w:r w:rsidRPr="00E047C3">
        <w:rPr>
          <w:rFonts w:ascii="Shurjo" w:hAnsi="Shurjo" w:cs="Shurjo"/>
          <w:sz w:val="22"/>
          <w:szCs w:val="22"/>
          <w:cs/>
        </w:rPr>
        <w:t xml:space="preserve">বুদ্ধ ইত্যাদির গুণ প্রকাশ করার মাধ্যমে তাদের যাবতীয় উপদ্রব দূর করে দেওয়ার লক্ষ্যে এবং দেবমনুষ্যদের ধর্মদেশনা প্রদানের লক্ষ্যে </w:t>
      </w:r>
      <w:r w:rsidRPr="00E047C3">
        <w:rPr>
          <w:rFonts w:ascii="Shurjo" w:hAnsi="Shurjo" w:cs="Shurjo"/>
          <w:sz w:val="22"/>
          <w:szCs w:val="22"/>
          <w:lang w:bidi="bn-BD"/>
        </w:rPr>
        <w:t>“</w:t>
      </w:r>
      <w:r w:rsidRPr="00E047C3">
        <w:rPr>
          <w:rFonts w:ascii="Shurjo" w:hAnsi="Shurjo" w:cs="Shurjo"/>
          <w:b/>
          <w:bCs/>
          <w:sz w:val="22"/>
          <w:szCs w:val="22"/>
          <w:cs/>
        </w:rPr>
        <w:t>ইহলোকে কিংবা পরলোকে যা কিছু বিত্ত আছে</w:t>
      </w:r>
      <w:r w:rsidRPr="00E047C3">
        <w:rPr>
          <w:rFonts w:ascii="Shurjo" w:hAnsi="Shurjo" w:cs="Shurjo"/>
          <w:sz w:val="22"/>
          <w:szCs w:val="22"/>
          <w:lang w:bidi="bn-BD"/>
        </w:rPr>
        <w:t xml:space="preserve">” </w:t>
      </w:r>
      <w:r w:rsidRPr="00E047C3">
        <w:rPr>
          <w:rFonts w:ascii="Shurjo" w:hAnsi="Shurjo" w:cs="Shurjo"/>
          <w:sz w:val="22"/>
          <w:szCs w:val="22"/>
          <w:cs/>
        </w:rPr>
        <w:t xml:space="preserve">ইত্যাদি প্রকারে সত্যবাক্য প্রয়োগ করতে শুরু করলেন। এখানে </w:t>
      </w:r>
      <w:r w:rsidRPr="00E047C3">
        <w:rPr>
          <w:rFonts w:ascii="Shurjo" w:hAnsi="Shurjo" w:cs="Shurjo"/>
          <w:b/>
          <w:bCs/>
          <w:sz w:val="22"/>
          <w:szCs w:val="22"/>
          <w:cs/>
        </w:rPr>
        <w:t xml:space="preserve">যা কিছু </w:t>
      </w:r>
      <w:r w:rsidRPr="00E047C3">
        <w:rPr>
          <w:rFonts w:ascii="Shurjo" w:hAnsi="Shurjo" w:cs="Shurjo"/>
          <w:sz w:val="22"/>
          <w:szCs w:val="22"/>
          <w:cs/>
        </w:rPr>
        <w:t xml:space="preserve">মানে হচ্ছে বিভিন্ন স্থানে ব্যবহারের উপযোগী যা কিছু আছে সবই অনির্দিষ্ট কথার ভিত্তিতে এর অন্তর্গত। </w:t>
      </w:r>
      <w:r w:rsidRPr="00E047C3">
        <w:rPr>
          <w:rFonts w:ascii="Shurjo" w:hAnsi="Shurjo" w:cs="Shurjo"/>
          <w:b/>
          <w:bCs/>
          <w:sz w:val="22"/>
          <w:szCs w:val="22"/>
          <w:cs/>
        </w:rPr>
        <w:t xml:space="preserve">বিত্ত </w:t>
      </w:r>
      <w:r w:rsidRPr="00E047C3">
        <w:rPr>
          <w:rFonts w:ascii="Shurjo" w:hAnsi="Shurjo" w:cs="Shurjo"/>
          <w:sz w:val="22"/>
          <w:szCs w:val="22"/>
          <w:cs/>
        </w:rPr>
        <w:t xml:space="preserve">মানে হচ্ছে ধন। </w:t>
      </w:r>
      <w:r w:rsidRPr="00E047C3">
        <w:rPr>
          <w:rFonts w:ascii="Shurjo" w:hAnsi="Shurjo" w:cs="Shurjo"/>
          <w:b/>
          <w:bCs/>
          <w:sz w:val="22"/>
          <w:szCs w:val="22"/>
          <w:cs/>
        </w:rPr>
        <w:t xml:space="preserve">ইহলোকে </w:t>
      </w:r>
      <w:r w:rsidRPr="00E047C3">
        <w:rPr>
          <w:rFonts w:ascii="Shurjo" w:hAnsi="Shurjo" w:cs="Shurjo"/>
          <w:sz w:val="22"/>
          <w:szCs w:val="22"/>
          <w:cs/>
        </w:rPr>
        <w:t>এটি মনুষ্যলোককে নির্দেশ করছে</w:t>
      </w:r>
      <w:r w:rsidRPr="00E047C3">
        <w:rPr>
          <w:rFonts w:ascii="Shurjo" w:hAnsi="Shurjo" w:cs="Shurjo"/>
          <w:sz w:val="22"/>
          <w:szCs w:val="22"/>
          <w:lang w:bidi="bn-BD"/>
        </w:rPr>
        <w:t xml:space="preserve">, </w:t>
      </w:r>
      <w:r w:rsidRPr="00E047C3">
        <w:rPr>
          <w:rFonts w:ascii="Shurjo" w:hAnsi="Shurjo" w:cs="Shurjo"/>
          <w:b/>
          <w:bCs/>
          <w:sz w:val="22"/>
          <w:szCs w:val="22"/>
          <w:cs/>
        </w:rPr>
        <w:t xml:space="preserve">কিংবা পরলোকে </w:t>
      </w:r>
      <w:r w:rsidRPr="00E047C3">
        <w:rPr>
          <w:rFonts w:ascii="Shurjo" w:hAnsi="Shurjo" w:cs="Shurjo"/>
          <w:sz w:val="22"/>
          <w:szCs w:val="22"/>
          <w:cs/>
        </w:rPr>
        <w:t>এটি বাদবাকি জগৎগুলোকে নির্দেশ করছে। এর দ্বারা মনুষ্যলোক ছাড়া বাকি সমস্ত জগৎকে গ্রহণ করা হলেও</w:t>
      </w:r>
      <w:r w:rsidRPr="00E047C3">
        <w:rPr>
          <w:rFonts w:ascii="Shurjo" w:hAnsi="Shurjo" w:cs="Shurjo"/>
          <w:sz w:val="22"/>
          <w:szCs w:val="22"/>
          <w:lang w:bidi="bn-BD"/>
        </w:rPr>
        <w:t xml:space="preserve">, </w:t>
      </w:r>
      <w:r w:rsidRPr="00E047C3">
        <w:rPr>
          <w:rFonts w:ascii="Shurjo" w:hAnsi="Shurjo" w:cs="Shurjo"/>
          <w:sz w:val="22"/>
          <w:szCs w:val="22"/>
          <w:cs/>
        </w:rPr>
        <w:t xml:space="preserve">পরের বাক্যে </w:t>
      </w:r>
      <w:r w:rsidRPr="00E047C3">
        <w:rPr>
          <w:rFonts w:ascii="Shurjo" w:hAnsi="Shurjo" w:cs="Shurjo"/>
          <w:sz w:val="22"/>
          <w:szCs w:val="22"/>
          <w:lang w:bidi="bn-BD"/>
        </w:rPr>
        <w:t>“</w:t>
      </w:r>
      <w:r w:rsidRPr="00E047C3">
        <w:rPr>
          <w:rFonts w:ascii="Shurjo" w:hAnsi="Shurjo" w:cs="Shurjo"/>
          <w:sz w:val="22"/>
          <w:szCs w:val="22"/>
          <w:cs/>
        </w:rPr>
        <w:t>অথবা স্বর্গে</w:t>
      </w:r>
      <w:r w:rsidRPr="00E047C3">
        <w:rPr>
          <w:rFonts w:ascii="Shurjo" w:hAnsi="Shurjo" w:cs="Shurjo"/>
          <w:sz w:val="22"/>
          <w:szCs w:val="22"/>
          <w:lang w:bidi="bn-BD"/>
        </w:rPr>
        <w:t xml:space="preserve">” </w:t>
      </w:r>
      <w:r w:rsidRPr="00E047C3">
        <w:rPr>
          <w:rFonts w:ascii="Shurjo" w:hAnsi="Shurjo" w:cs="Shurjo"/>
          <w:sz w:val="22"/>
          <w:szCs w:val="22"/>
          <w:cs/>
        </w:rPr>
        <w:t>বলার কারণে মনুষ্যলোক ও স্বর্গ বাদে বাদবাকি নাগ</w:t>
      </w:r>
      <w:r w:rsidRPr="00E047C3">
        <w:rPr>
          <w:rFonts w:ascii="Shurjo" w:hAnsi="Shurjo" w:cs="Shurjo"/>
          <w:sz w:val="22"/>
          <w:szCs w:val="22"/>
          <w:lang w:bidi="bn-BD"/>
        </w:rPr>
        <w:t xml:space="preserve">, </w:t>
      </w:r>
      <w:r w:rsidRPr="00E047C3">
        <w:rPr>
          <w:rFonts w:ascii="Shurjo" w:hAnsi="Shurjo" w:cs="Shurjo"/>
          <w:sz w:val="22"/>
          <w:szCs w:val="22"/>
          <w:cs/>
        </w:rPr>
        <w:t>সুপর্ণ ইত্যাদিকে গ্রহণ করা হয়েছে বলে বুঝতে হবে। এভাবে এই দুটি পদের দ্বারা যা কিছু মানুষের ব্যবহারের উপযোগী ও অলংকার হিসেবে পরিভোগের উপযোগী সোনা</w:t>
      </w:r>
      <w:r w:rsidRPr="00E047C3">
        <w:rPr>
          <w:rFonts w:ascii="Shurjo" w:hAnsi="Shurjo" w:cs="Shurjo"/>
          <w:sz w:val="22"/>
          <w:szCs w:val="22"/>
          <w:lang w:bidi="bn-BD"/>
        </w:rPr>
        <w:t xml:space="preserve">, </w:t>
      </w:r>
      <w:r w:rsidRPr="00E047C3">
        <w:rPr>
          <w:rFonts w:ascii="Shurjo" w:hAnsi="Shurjo" w:cs="Shurjo"/>
          <w:sz w:val="22"/>
          <w:szCs w:val="22"/>
          <w:cs/>
        </w:rPr>
        <w:t>রুপো</w:t>
      </w:r>
      <w:r w:rsidRPr="00E047C3">
        <w:rPr>
          <w:rFonts w:ascii="Shurjo" w:hAnsi="Shurjo" w:cs="Shurjo"/>
          <w:sz w:val="22"/>
          <w:szCs w:val="22"/>
          <w:lang w:bidi="bn-BD"/>
        </w:rPr>
        <w:t xml:space="preserve">, </w:t>
      </w:r>
      <w:r w:rsidRPr="00E047C3">
        <w:rPr>
          <w:rFonts w:ascii="Shurjo" w:hAnsi="Shurjo" w:cs="Shurjo"/>
          <w:sz w:val="22"/>
          <w:szCs w:val="22"/>
          <w:cs/>
        </w:rPr>
        <w:t>মণি</w:t>
      </w:r>
      <w:r w:rsidRPr="00E047C3">
        <w:rPr>
          <w:rFonts w:ascii="Shurjo" w:hAnsi="Shurjo" w:cs="Shurjo"/>
          <w:sz w:val="22"/>
          <w:szCs w:val="22"/>
          <w:lang w:bidi="bn-BD"/>
        </w:rPr>
        <w:t xml:space="preserve">, </w:t>
      </w:r>
      <w:r w:rsidRPr="00E047C3">
        <w:rPr>
          <w:rFonts w:ascii="Shurjo" w:hAnsi="Shurjo" w:cs="Shurjo"/>
          <w:sz w:val="22"/>
          <w:szCs w:val="22"/>
          <w:cs/>
        </w:rPr>
        <w:t>মুক্তো</w:t>
      </w:r>
      <w:r w:rsidRPr="00E047C3">
        <w:rPr>
          <w:rFonts w:ascii="Shurjo" w:hAnsi="Shurjo" w:cs="Shurjo"/>
          <w:sz w:val="22"/>
          <w:szCs w:val="22"/>
          <w:lang w:bidi="bn-BD"/>
        </w:rPr>
        <w:t xml:space="preserve">, </w:t>
      </w:r>
      <w:r w:rsidRPr="00E047C3">
        <w:rPr>
          <w:rFonts w:ascii="Shurjo" w:hAnsi="Shurjo" w:cs="Shurjo"/>
          <w:sz w:val="22"/>
          <w:szCs w:val="22"/>
          <w:cs/>
        </w:rPr>
        <w:t>বৈদূর্য</w:t>
      </w:r>
      <w:r w:rsidRPr="00E047C3">
        <w:rPr>
          <w:rFonts w:ascii="Shurjo" w:hAnsi="Shurjo" w:cs="Shurjo"/>
          <w:sz w:val="22"/>
          <w:szCs w:val="22"/>
          <w:lang w:bidi="bn-BD"/>
        </w:rPr>
        <w:t xml:space="preserve">, </w:t>
      </w:r>
      <w:r w:rsidRPr="00E047C3">
        <w:rPr>
          <w:rFonts w:ascii="Shurjo" w:hAnsi="Shurjo" w:cs="Shurjo"/>
          <w:sz w:val="22"/>
          <w:szCs w:val="22"/>
          <w:cs/>
        </w:rPr>
        <w:t>প্রবাল</w:t>
      </w:r>
      <w:r w:rsidRPr="00E047C3">
        <w:rPr>
          <w:rFonts w:ascii="Shurjo" w:hAnsi="Shurjo" w:cs="Shurjo"/>
          <w:sz w:val="22"/>
          <w:szCs w:val="22"/>
          <w:lang w:bidi="bn-BD"/>
        </w:rPr>
        <w:t xml:space="preserve">, </w:t>
      </w:r>
      <w:r w:rsidRPr="00E047C3">
        <w:rPr>
          <w:rFonts w:ascii="Shurjo" w:hAnsi="Shurjo" w:cs="Shurjo"/>
          <w:sz w:val="22"/>
          <w:szCs w:val="22"/>
          <w:cs/>
        </w:rPr>
        <w:t>চুনিপাথর</w:t>
      </w:r>
      <w:r w:rsidRPr="00E047C3">
        <w:rPr>
          <w:rFonts w:ascii="Shurjo" w:hAnsi="Shurjo" w:cs="Shurjo"/>
          <w:sz w:val="22"/>
          <w:szCs w:val="22"/>
          <w:lang w:bidi="bn-BD"/>
        </w:rPr>
        <w:t xml:space="preserve">, </w:t>
      </w:r>
      <w:r w:rsidRPr="00E047C3">
        <w:rPr>
          <w:rFonts w:ascii="Shurjo" w:hAnsi="Shurjo" w:cs="Shurjo"/>
          <w:sz w:val="22"/>
          <w:szCs w:val="22"/>
          <w:cs/>
        </w:rPr>
        <w:t>মূল্যবান পাথর ইত্যাদি এবং যা কিছু মণি</w:t>
      </w:r>
      <w:r w:rsidRPr="00E047C3">
        <w:rPr>
          <w:rFonts w:ascii="Shurjo" w:hAnsi="Shurjo" w:cs="Shurjo"/>
          <w:sz w:val="22"/>
          <w:szCs w:val="22"/>
          <w:lang w:bidi="bn-BD"/>
        </w:rPr>
        <w:t>-</w:t>
      </w:r>
      <w:r w:rsidRPr="00E047C3">
        <w:rPr>
          <w:rFonts w:ascii="Shurjo" w:hAnsi="Shurjo" w:cs="Shurjo"/>
          <w:sz w:val="22"/>
          <w:szCs w:val="22"/>
          <w:cs/>
        </w:rPr>
        <w:t>মুক্তো</w:t>
      </w:r>
      <w:r w:rsidRPr="00E047C3">
        <w:rPr>
          <w:rFonts w:ascii="Shurjo" w:hAnsi="Shurjo" w:cs="Shurjo"/>
          <w:sz w:val="22"/>
          <w:szCs w:val="22"/>
          <w:lang w:bidi="bn-BD"/>
        </w:rPr>
        <w:t>-</w:t>
      </w:r>
      <w:r w:rsidRPr="00E047C3">
        <w:rPr>
          <w:rFonts w:ascii="Shurjo" w:hAnsi="Shurjo" w:cs="Shurjo"/>
          <w:sz w:val="22"/>
          <w:szCs w:val="22"/>
          <w:cs/>
        </w:rPr>
        <w:t>বালুকাময় ভূমির বহুশত যোজন বিস্তৃত ভবন রত্নময় বিমানগুলোতে উৎপন্ন নাগ</w:t>
      </w:r>
      <w:r w:rsidRPr="00E047C3">
        <w:rPr>
          <w:rFonts w:ascii="Shurjo" w:hAnsi="Shurjo" w:cs="Shurjo"/>
          <w:sz w:val="22"/>
          <w:szCs w:val="22"/>
          <w:lang w:bidi="bn-BD"/>
        </w:rPr>
        <w:t>-</w:t>
      </w:r>
      <w:r w:rsidRPr="00E047C3">
        <w:rPr>
          <w:rFonts w:ascii="Shurjo" w:hAnsi="Shurjo" w:cs="Shurjo"/>
          <w:sz w:val="22"/>
          <w:szCs w:val="22"/>
          <w:cs/>
        </w:rPr>
        <w:t>সুপর্ণ ইত্যাদির বিত্ত</w:t>
      </w:r>
      <w:r w:rsidRPr="00E047C3">
        <w:rPr>
          <w:rFonts w:ascii="Shurjo" w:hAnsi="Shurjo" w:cs="Shurjo"/>
          <w:sz w:val="22"/>
          <w:szCs w:val="22"/>
          <w:lang w:bidi="bn-BD"/>
        </w:rPr>
        <w:t xml:space="preserve">, </w:t>
      </w:r>
      <w:r w:rsidRPr="00E047C3">
        <w:rPr>
          <w:rFonts w:ascii="Shurjo" w:hAnsi="Shurjo" w:cs="Shurjo"/>
          <w:sz w:val="22"/>
          <w:szCs w:val="22"/>
          <w:cs/>
        </w:rPr>
        <w:t>সেগুলোকেই এখানে নির্দিষ্ট করে বলা হয়েছে।</w:t>
      </w:r>
    </w:p>
    <w:p w14:paraId="12F07723"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b/>
          <w:bCs/>
          <w:sz w:val="22"/>
          <w:szCs w:val="22"/>
          <w:cs/>
        </w:rPr>
        <w:t xml:space="preserve">অথবা স্বর্গে </w:t>
      </w:r>
      <w:r w:rsidRPr="00E047C3">
        <w:rPr>
          <w:rFonts w:ascii="Shurjo" w:hAnsi="Shurjo" w:cs="Shurjo"/>
          <w:sz w:val="22"/>
          <w:szCs w:val="22"/>
          <w:cs/>
        </w:rPr>
        <w:t>মানে হচ্ছে কামজগৎ ও সূক্ষ্ম পদার্থ জগৎ নামক দেবলোকে। তারা সেখানে সুন্দর কর্মের দ্বারা জীবিত থাকে</w:t>
      </w:r>
      <w:r w:rsidRPr="00E047C3">
        <w:rPr>
          <w:rFonts w:ascii="Shurjo" w:hAnsi="Shurjo" w:cs="Shurjo"/>
          <w:sz w:val="22"/>
          <w:szCs w:val="22"/>
          <w:lang w:bidi="bn-BD"/>
        </w:rPr>
        <w:t xml:space="preserve">, </w:t>
      </w:r>
      <w:r w:rsidRPr="00E047C3">
        <w:rPr>
          <w:rFonts w:ascii="Shurjo" w:hAnsi="Shurjo" w:cs="Shurjo"/>
          <w:sz w:val="22"/>
          <w:szCs w:val="22"/>
          <w:cs/>
        </w:rPr>
        <w:t>গমন করে অর্থে স্বর্গ</w:t>
      </w:r>
      <w:r w:rsidRPr="00E047C3">
        <w:rPr>
          <w:rFonts w:ascii="Shurjo" w:hAnsi="Shurjo" w:cs="Shurjo"/>
          <w:sz w:val="22"/>
          <w:szCs w:val="22"/>
          <w:lang w:bidi="bn-BD"/>
        </w:rPr>
        <w:t xml:space="preserve">, </w:t>
      </w:r>
      <w:r w:rsidRPr="00E047C3">
        <w:rPr>
          <w:rFonts w:ascii="Shurjo" w:hAnsi="Shurjo" w:cs="Shurjo"/>
          <w:sz w:val="22"/>
          <w:szCs w:val="22"/>
          <w:cs/>
        </w:rPr>
        <w:t>অথবা শ্রেষ্ঠ</w:t>
      </w:r>
      <w:r w:rsidRPr="00E047C3">
        <w:rPr>
          <w:rFonts w:ascii="Shurjo" w:hAnsi="Shurjo" w:cs="Shurjo"/>
          <w:sz w:val="22"/>
          <w:szCs w:val="22"/>
          <w:lang w:bidi="bn-BD"/>
        </w:rPr>
        <w:t xml:space="preserve">, </w:t>
      </w:r>
      <w:r w:rsidRPr="00E047C3">
        <w:rPr>
          <w:rFonts w:ascii="Shurjo" w:hAnsi="Shurjo" w:cs="Shurjo"/>
          <w:sz w:val="22"/>
          <w:szCs w:val="22"/>
          <w:cs/>
        </w:rPr>
        <w:t xml:space="preserve">অগ্র অর্থেও স্বর্গ। </w:t>
      </w:r>
      <w:r w:rsidRPr="00E047C3">
        <w:rPr>
          <w:rFonts w:ascii="Shurjo" w:hAnsi="Shurjo" w:cs="Shurjo"/>
          <w:b/>
          <w:bCs/>
          <w:sz w:val="22"/>
          <w:szCs w:val="22"/>
          <w:cs/>
        </w:rPr>
        <w:t xml:space="preserve">যা কিছু </w:t>
      </w:r>
      <w:r w:rsidRPr="00E047C3">
        <w:rPr>
          <w:rFonts w:ascii="Shurjo" w:hAnsi="Shurjo" w:cs="Shurjo"/>
          <w:sz w:val="22"/>
          <w:szCs w:val="22"/>
          <w:cs/>
        </w:rPr>
        <w:t xml:space="preserve">মানে হচ্ছে যা কিছু মালিকানাধীন অথবা মালিকহীন। </w:t>
      </w:r>
      <w:r w:rsidRPr="00E047C3">
        <w:rPr>
          <w:rFonts w:ascii="Shurjo" w:hAnsi="Shurjo" w:cs="Shurjo"/>
          <w:b/>
          <w:bCs/>
          <w:sz w:val="22"/>
          <w:szCs w:val="22"/>
          <w:cs/>
        </w:rPr>
        <w:t xml:space="preserve">রত্ন </w:t>
      </w:r>
      <w:r w:rsidRPr="00E047C3">
        <w:rPr>
          <w:rFonts w:ascii="Shurjo" w:hAnsi="Shurjo" w:cs="Shurjo"/>
          <w:sz w:val="22"/>
          <w:szCs w:val="22"/>
          <w:cs/>
        </w:rPr>
        <w:t>মানে হচ্ছে রতি নিয়ে আসে</w:t>
      </w:r>
      <w:r w:rsidRPr="00E047C3">
        <w:rPr>
          <w:rFonts w:ascii="Shurjo" w:hAnsi="Shurjo" w:cs="Shurjo"/>
          <w:sz w:val="22"/>
          <w:szCs w:val="22"/>
          <w:lang w:bidi="bn-BD"/>
        </w:rPr>
        <w:t xml:space="preserve">, </w:t>
      </w:r>
      <w:r w:rsidRPr="00E047C3">
        <w:rPr>
          <w:rFonts w:ascii="Shurjo" w:hAnsi="Shurjo" w:cs="Shurjo"/>
          <w:sz w:val="22"/>
          <w:szCs w:val="22"/>
          <w:cs/>
        </w:rPr>
        <w:t>বয়ে আনে</w:t>
      </w:r>
      <w:r w:rsidRPr="00E047C3">
        <w:rPr>
          <w:rFonts w:ascii="Shurjo" w:hAnsi="Shurjo" w:cs="Shurjo"/>
          <w:sz w:val="22"/>
          <w:szCs w:val="22"/>
          <w:lang w:bidi="bn-BD"/>
        </w:rPr>
        <w:t xml:space="preserve">, </w:t>
      </w:r>
      <w:r w:rsidRPr="00E047C3">
        <w:rPr>
          <w:rFonts w:ascii="Shurjo" w:hAnsi="Shurjo" w:cs="Shurjo"/>
          <w:sz w:val="22"/>
          <w:szCs w:val="22"/>
          <w:cs/>
        </w:rPr>
        <w:t>জন্ম দেয়</w:t>
      </w:r>
      <w:r w:rsidRPr="00E047C3">
        <w:rPr>
          <w:rFonts w:ascii="Shurjo" w:hAnsi="Shurjo" w:cs="Shurjo"/>
          <w:sz w:val="22"/>
          <w:szCs w:val="22"/>
          <w:lang w:bidi="bn-BD"/>
        </w:rPr>
        <w:t xml:space="preserve">, </w:t>
      </w:r>
      <w:r w:rsidRPr="00E047C3">
        <w:rPr>
          <w:rFonts w:ascii="Shurjo" w:hAnsi="Shurjo" w:cs="Shurjo"/>
          <w:sz w:val="22"/>
          <w:szCs w:val="22"/>
          <w:cs/>
        </w:rPr>
        <w:t>বর্ধিত করে এই অর্থে রত্ন</w:t>
      </w:r>
      <w:r w:rsidRPr="00E047C3">
        <w:rPr>
          <w:rFonts w:ascii="Shurjo" w:hAnsi="Shurjo" w:cs="Shurjo"/>
          <w:sz w:val="22"/>
          <w:szCs w:val="22"/>
          <w:lang w:bidi="bn-BD"/>
        </w:rPr>
        <w:t xml:space="preserve">, </w:t>
      </w:r>
      <w:r w:rsidRPr="00E047C3">
        <w:rPr>
          <w:rFonts w:ascii="Shurjo" w:hAnsi="Shurjo" w:cs="Shurjo"/>
          <w:sz w:val="22"/>
          <w:szCs w:val="22"/>
          <w:cs/>
        </w:rPr>
        <w:t>অর্থাৎ যা কিছু শ্রদ্ধেয়</w:t>
      </w:r>
      <w:r w:rsidRPr="00E047C3">
        <w:rPr>
          <w:rFonts w:ascii="Shurjo" w:hAnsi="Shurjo" w:cs="Shurjo"/>
          <w:sz w:val="22"/>
          <w:szCs w:val="22"/>
          <w:lang w:bidi="bn-BD"/>
        </w:rPr>
        <w:t xml:space="preserve">, </w:t>
      </w:r>
      <w:r w:rsidRPr="00E047C3">
        <w:rPr>
          <w:rFonts w:ascii="Shurjo" w:hAnsi="Shurjo" w:cs="Shurjo"/>
          <w:sz w:val="22"/>
          <w:szCs w:val="22"/>
          <w:cs/>
        </w:rPr>
        <w:t>মহার্ঘ</w:t>
      </w:r>
      <w:r w:rsidRPr="00E047C3">
        <w:rPr>
          <w:rFonts w:ascii="Shurjo" w:hAnsi="Shurjo" w:cs="Shurjo"/>
          <w:sz w:val="22"/>
          <w:szCs w:val="22"/>
          <w:lang w:bidi="bn-BD"/>
        </w:rPr>
        <w:t xml:space="preserve">, </w:t>
      </w:r>
      <w:r w:rsidRPr="00E047C3">
        <w:rPr>
          <w:rFonts w:ascii="Shurjo" w:hAnsi="Shurjo" w:cs="Shurjo"/>
          <w:sz w:val="22"/>
          <w:szCs w:val="22"/>
          <w:cs/>
        </w:rPr>
        <w:t>অতুলনীয়</w:t>
      </w:r>
      <w:r w:rsidRPr="00E047C3">
        <w:rPr>
          <w:rFonts w:ascii="Shurjo" w:hAnsi="Shurjo" w:cs="Shurjo"/>
          <w:sz w:val="22"/>
          <w:szCs w:val="22"/>
          <w:lang w:bidi="bn-BD"/>
        </w:rPr>
        <w:t xml:space="preserve">, </w:t>
      </w:r>
      <w:r w:rsidRPr="00E047C3">
        <w:rPr>
          <w:rFonts w:ascii="Shurjo" w:hAnsi="Shurjo" w:cs="Shurjo"/>
          <w:sz w:val="22"/>
          <w:szCs w:val="22"/>
          <w:cs/>
        </w:rPr>
        <w:t>দেখা পাওয়া দুর্লভ ও অতুলনীয় সত্ত্বদের পরিভোগ্য</w:t>
      </w:r>
      <w:r w:rsidRPr="00E047C3">
        <w:rPr>
          <w:rFonts w:ascii="Shurjo" w:hAnsi="Shurjo" w:cs="Shurjo"/>
          <w:sz w:val="22"/>
          <w:szCs w:val="22"/>
          <w:lang w:bidi="bn-BD"/>
        </w:rPr>
        <w:t xml:space="preserve">, </w:t>
      </w:r>
      <w:r w:rsidRPr="00E047C3">
        <w:rPr>
          <w:rFonts w:ascii="Shurjo" w:hAnsi="Shurjo" w:cs="Shurjo"/>
          <w:sz w:val="22"/>
          <w:szCs w:val="22"/>
          <w:cs/>
        </w:rPr>
        <w:t>এগুলোই হচ্ছে এর নামান্তর। যেমন বলা হয়েছে</w:t>
      </w:r>
      <w:r w:rsidRPr="00E047C3">
        <w:rPr>
          <w:rFonts w:ascii="Shurjo" w:hAnsi="Shurjo" w:cs="Shurjo"/>
          <w:sz w:val="22"/>
          <w:szCs w:val="22"/>
          <w:lang w:bidi="bn-BD"/>
        </w:rPr>
        <w:t>:</w:t>
      </w:r>
    </w:p>
    <w:p w14:paraId="2E1733A3"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lang w:bidi="bn-BD"/>
        </w:rPr>
        <w:tab/>
        <w:t>“</w:t>
      </w:r>
      <w:r w:rsidRPr="00E047C3">
        <w:rPr>
          <w:rFonts w:ascii="Shurjo" w:hAnsi="Shurjo" w:cs="Shurjo"/>
          <w:sz w:val="22"/>
          <w:szCs w:val="22"/>
          <w:cs/>
        </w:rPr>
        <w:t>শ্রদ্ধেয়</w:t>
      </w:r>
      <w:r w:rsidRPr="00E047C3">
        <w:rPr>
          <w:rFonts w:ascii="Shurjo" w:hAnsi="Shurjo" w:cs="Shurjo"/>
          <w:sz w:val="22"/>
          <w:szCs w:val="22"/>
          <w:lang w:bidi="bn-BD"/>
        </w:rPr>
        <w:t xml:space="preserve">, </w:t>
      </w:r>
      <w:r w:rsidRPr="00E047C3">
        <w:rPr>
          <w:rFonts w:ascii="Shurjo" w:hAnsi="Shurjo" w:cs="Shurjo"/>
          <w:sz w:val="22"/>
          <w:szCs w:val="22"/>
          <w:cs/>
        </w:rPr>
        <w:t>মহার্ঘ</w:t>
      </w:r>
      <w:r w:rsidRPr="00E047C3">
        <w:rPr>
          <w:rFonts w:ascii="Shurjo" w:hAnsi="Shurjo" w:cs="Shurjo"/>
          <w:sz w:val="22"/>
          <w:szCs w:val="22"/>
          <w:lang w:bidi="bn-BD"/>
        </w:rPr>
        <w:t xml:space="preserve">, </w:t>
      </w:r>
      <w:r w:rsidRPr="00E047C3">
        <w:rPr>
          <w:rFonts w:ascii="Shurjo" w:hAnsi="Shurjo" w:cs="Shurjo"/>
          <w:sz w:val="22"/>
          <w:szCs w:val="22"/>
          <w:cs/>
        </w:rPr>
        <w:t>অতুলনীয়</w:t>
      </w:r>
      <w:r w:rsidRPr="00E047C3">
        <w:rPr>
          <w:rFonts w:ascii="Shurjo" w:hAnsi="Shurjo" w:cs="Shurjo"/>
          <w:sz w:val="22"/>
          <w:szCs w:val="22"/>
          <w:lang w:bidi="bn-BD"/>
        </w:rPr>
        <w:t xml:space="preserve">, </w:t>
      </w:r>
      <w:r w:rsidRPr="00E047C3">
        <w:rPr>
          <w:rFonts w:ascii="Shurjo" w:hAnsi="Shurjo" w:cs="Shurjo"/>
          <w:sz w:val="22"/>
          <w:szCs w:val="22"/>
          <w:cs/>
        </w:rPr>
        <w:t>দেখা পাওয়া দুর্লভ ও</w:t>
      </w:r>
    </w:p>
    <w:p w14:paraId="4B24B75A"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lang w:bidi="bn-BD"/>
        </w:rPr>
        <w:tab/>
      </w:r>
      <w:r w:rsidRPr="00E047C3">
        <w:rPr>
          <w:rFonts w:ascii="Shurjo" w:hAnsi="Shurjo" w:cs="Shurjo"/>
          <w:sz w:val="22"/>
          <w:szCs w:val="22"/>
          <w:cs/>
        </w:rPr>
        <w:t>অতুলনীয় সত্ত্বদের পরিভোগ্য জিনিসকেই রত্ন বলা হয়।</w:t>
      </w:r>
      <w:r w:rsidRPr="00E047C3">
        <w:rPr>
          <w:rFonts w:ascii="Shurjo" w:hAnsi="Shurjo" w:cs="Shurjo"/>
          <w:sz w:val="22"/>
          <w:szCs w:val="22"/>
          <w:lang w:bidi="bn-BD"/>
        </w:rPr>
        <w:t>”</w:t>
      </w:r>
    </w:p>
    <w:p w14:paraId="5A9AC7F1"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b/>
          <w:bCs/>
          <w:sz w:val="22"/>
          <w:szCs w:val="22"/>
          <w:cs/>
        </w:rPr>
        <w:t xml:space="preserve">শ্রেষ্ঠ </w:t>
      </w:r>
      <w:r w:rsidRPr="00E047C3">
        <w:rPr>
          <w:rFonts w:ascii="Shurjo" w:hAnsi="Shurjo" w:cs="Shurjo"/>
          <w:sz w:val="22"/>
          <w:szCs w:val="22"/>
          <w:cs/>
        </w:rPr>
        <w:t>মানে হচ্ছে উত্তম</w:t>
      </w:r>
      <w:r w:rsidRPr="00E047C3">
        <w:rPr>
          <w:rFonts w:ascii="Shurjo" w:hAnsi="Shurjo" w:cs="Shurjo"/>
          <w:sz w:val="22"/>
          <w:szCs w:val="22"/>
          <w:lang w:bidi="bn-BD"/>
        </w:rPr>
        <w:t xml:space="preserve">, </w:t>
      </w:r>
      <w:r w:rsidRPr="00E047C3">
        <w:rPr>
          <w:rFonts w:ascii="Shurjo" w:hAnsi="Shurjo" w:cs="Shurjo"/>
          <w:sz w:val="22"/>
          <w:szCs w:val="22"/>
          <w:cs/>
        </w:rPr>
        <w:t>সেরা</w:t>
      </w:r>
      <w:r w:rsidRPr="00E047C3">
        <w:rPr>
          <w:rFonts w:ascii="Shurjo" w:hAnsi="Shurjo" w:cs="Shurjo"/>
          <w:sz w:val="22"/>
          <w:szCs w:val="22"/>
          <w:lang w:bidi="bn-BD"/>
        </w:rPr>
        <w:t xml:space="preserve">, </w:t>
      </w:r>
      <w:r w:rsidRPr="00E047C3">
        <w:rPr>
          <w:rFonts w:ascii="Shurjo" w:hAnsi="Shurjo" w:cs="Shurjo"/>
          <w:sz w:val="22"/>
          <w:szCs w:val="22"/>
          <w:cs/>
        </w:rPr>
        <w:t>উৎকৃষ্ট। এভাবে এই গাথাপদের দ্বারা স্বর্গের বহুশত যোজনপ্রমাণ সর্ববিধ রত্নময় বিমানগুলোর মধ্যে সুধর্মা ও বৈজয়ন্ত প্রাসাদ ইত্যাদিতে যা কিছু মালিকানাধীন রত্ন</w:t>
      </w:r>
      <w:r w:rsidRPr="00E047C3">
        <w:rPr>
          <w:rFonts w:ascii="Shurjo" w:hAnsi="Shurjo" w:cs="Shurjo"/>
          <w:sz w:val="22"/>
          <w:szCs w:val="22"/>
          <w:lang w:bidi="bn-BD"/>
        </w:rPr>
        <w:t xml:space="preserve">, </w:t>
      </w:r>
      <w:r w:rsidRPr="00E047C3">
        <w:rPr>
          <w:rFonts w:ascii="Shurjo" w:hAnsi="Shurjo" w:cs="Shurjo"/>
          <w:sz w:val="22"/>
          <w:szCs w:val="22"/>
          <w:cs/>
        </w:rPr>
        <w:t>এবং বুদ্ধোৎপত্তি</w:t>
      </w:r>
      <w:r w:rsidRPr="00E047C3">
        <w:rPr>
          <w:rFonts w:ascii="Shurjo" w:hAnsi="Shurjo" w:cs="Shurjo"/>
          <w:sz w:val="22"/>
          <w:szCs w:val="22"/>
          <w:lang w:bidi="bn-BD"/>
        </w:rPr>
        <w:t>-</w:t>
      </w:r>
      <w:r w:rsidRPr="00E047C3">
        <w:rPr>
          <w:rFonts w:ascii="Shurjo" w:hAnsi="Shurjo" w:cs="Shurjo"/>
          <w:sz w:val="22"/>
          <w:szCs w:val="22"/>
          <w:cs/>
        </w:rPr>
        <w:t>বিরহিত হয়ে অপায়ে গমনকারী সত্ত্বদের শূন্যবিমানে পড়ে থাকা যা কিছু মালিকবিহীন রত্ন</w:t>
      </w:r>
      <w:r w:rsidRPr="00E047C3">
        <w:rPr>
          <w:rFonts w:ascii="Shurjo" w:hAnsi="Shurjo" w:cs="Shurjo"/>
          <w:sz w:val="22"/>
          <w:szCs w:val="22"/>
          <w:lang w:bidi="bn-BD"/>
        </w:rPr>
        <w:t xml:space="preserve">, </w:t>
      </w:r>
      <w:r w:rsidRPr="00E047C3">
        <w:rPr>
          <w:rFonts w:ascii="Shurjo" w:hAnsi="Shurjo" w:cs="Shurjo"/>
          <w:sz w:val="22"/>
          <w:szCs w:val="22"/>
          <w:cs/>
        </w:rPr>
        <w:t xml:space="preserve">অথবা </w:t>
      </w:r>
      <w:r w:rsidRPr="00E047C3">
        <w:rPr>
          <w:rFonts w:ascii="Shurjo" w:hAnsi="Shurjo" w:cs="Shurjo"/>
          <w:sz w:val="22"/>
          <w:szCs w:val="22"/>
          <w:cs/>
        </w:rPr>
        <w:lastRenderedPageBreak/>
        <w:t>পৃথিবী</w:t>
      </w:r>
      <w:r w:rsidRPr="00E047C3">
        <w:rPr>
          <w:rFonts w:ascii="Shurjo" w:hAnsi="Shurjo" w:cs="Shurjo"/>
          <w:sz w:val="22"/>
          <w:szCs w:val="22"/>
          <w:lang w:bidi="bn-BD"/>
        </w:rPr>
        <w:t xml:space="preserve">, </w:t>
      </w:r>
      <w:r w:rsidRPr="00E047C3">
        <w:rPr>
          <w:rFonts w:ascii="Shurjo" w:hAnsi="Shurjo" w:cs="Shurjo"/>
          <w:sz w:val="22"/>
          <w:szCs w:val="22"/>
          <w:cs/>
        </w:rPr>
        <w:t>মহাসমুদ্র</w:t>
      </w:r>
      <w:r w:rsidRPr="00E047C3">
        <w:rPr>
          <w:rFonts w:ascii="Shurjo" w:hAnsi="Shurjo" w:cs="Shurjo"/>
          <w:sz w:val="22"/>
          <w:szCs w:val="22"/>
          <w:lang w:bidi="bn-BD"/>
        </w:rPr>
        <w:t xml:space="preserve">, </w:t>
      </w:r>
      <w:r w:rsidRPr="00E047C3">
        <w:rPr>
          <w:rFonts w:ascii="Shurjo" w:hAnsi="Shurjo" w:cs="Shurjo"/>
          <w:sz w:val="22"/>
          <w:szCs w:val="22"/>
          <w:cs/>
        </w:rPr>
        <w:t>হিমালয় ইত্যাদিতে থাকা অন্য কোনো রত্ন</w:t>
      </w:r>
      <w:r w:rsidRPr="00E047C3">
        <w:rPr>
          <w:rFonts w:ascii="Shurjo" w:hAnsi="Shurjo" w:cs="Shurjo"/>
          <w:sz w:val="22"/>
          <w:szCs w:val="22"/>
          <w:lang w:bidi="bn-BD"/>
        </w:rPr>
        <w:t xml:space="preserve">, </w:t>
      </w:r>
      <w:r w:rsidRPr="00E047C3">
        <w:rPr>
          <w:rFonts w:ascii="Shurjo" w:hAnsi="Shurjo" w:cs="Shurjo"/>
          <w:sz w:val="22"/>
          <w:szCs w:val="22"/>
          <w:cs/>
        </w:rPr>
        <w:t>সেগুলোকেই এখানে নির্দিষ্ট করে বলা হয়েছে।</w:t>
      </w:r>
    </w:p>
    <w:p w14:paraId="7EF556FE"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b/>
          <w:bCs/>
          <w:sz w:val="22"/>
          <w:szCs w:val="22"/>
          <w:cs/>
        </w:rPr>
        <w:t>সেগুলোর কোনোটিই তথাগতের সমান নয়</w:t>
      </w:r>
      <w:r w:rsidRPr="00E047C3">
        <w:rPr>
          <w:rFonts w:ascii="Shurjo" w:hAnsi="Shurjo" w:cs="Shurjo"/>
          <w:sz w:val="22"/>
          <w:szCs w:val="22"/>
          <w:cs/>
        </w:rPr>
        <w:t xml:space="preserve">। এখানে </w:t>
      </w:r>
      <w:r w:rsidRPr="00E047C3">
        <w:rPr>
          <w:rFonts w:ascii="Shurjo" w:hAnsi="Shurjo" w:cs="Shurjo"/>
          <w:b/>
          <w:bCs/>
          <w:sz w:val="22"/>
          <w:szCs w:val="22"/>
          <w:cs/>
        </w:rPr>
        <w:t xml:space="preserve">সমান </w:t>
      </w:r>
      <w:r w:rsidRPr="00E047C3">
        <w:rPr>
          <w:rFonts w:ascii="Shurjo" w:hAnsi="Shurjo" w:cs="Shurjo"/>
          <w:sz w:val="22"/>
          <w:szCs w:val="22"/>
          <w:cs/>
        </w:rPr>
        <w:t xml:space="preserve">মানে হচ্ছে সমতুল্য। </w:t>
      </w:r>
      <w:r w:rsidRPr="00E047C3">
        <w:rPr>
          <w:rFonts w:ascii="Shurjo" w:hAnsi="Shurjo" w:cs="Shurjo"/>
          <w:b/>
          <w:bCs/>
          <w:sz w:val="22"/>
          <w:szCs w:val="22"/>
          <w:cs/>
        </w:rPr>
        <w:t xml:space="preserve">তথাগতের </w:t>
      </w:r>
      <w:r w:rsidRPr="00E047C3">
        <w:rPr>
          <w:rFonts w:ascii="Shurjo" w:hAnsi="Shurjo" w:cs="Shurjo"/>
          <w:sz w:val="22"/>
          <w:szCs w:val="22"/>
          <w:cs/>
        </w:rPr>
        <w:t>মানে হচ্ছে বুদ্ধের। এতে কী বলা হয়েছে</w:t>
      </w:r>
      <w:r w:rsidRPr="00E047C3">
        <w:rPr>
          <w:rFonts w:ascii="Shurjo" w:hAnsi="Shurjo" w:cs="Shurjo"/>
          <w:sz w:val="22"/>
          <w:szCs w:val="22"/>
        </w:rPr>
        <w:t xml:space="preserve">? </w:t>
      </w:r>
      <w:r w:rsidRPr="00E047C3">
        <w:rPr>
          <w:rFonts w:ascii="Shurjo" w:hAnsi="Shurjo" w:cs="Shurjo"/>
          <w:sz w:val="22"/>
          <w:szCs w:val="22"/>
          <w:cs/>
        </w:rPr>
        <w:t>যেসব বিত্ত কিংবা রত্নগুলো দেখা যায়</w:t>
      </w:r>
      <w:r w:rsidRPr="00E047C3">
        <w:rPr>
          <w:rFonts w:ascii="Shurjo" w:hAnsi="Shurjo" w:cs="Shurjo"/>
          <w:sz w:val="22"/>
          <w:szCs w:val="22"/>
        </w:rPr>
        <w:t xml:space="preserve">, </w:t>
      </w:r>
      <w:r w:rsidRPr="00E047C3">
        <w:rPr>
          <w:rFonts w:ascii="Shurjo" w:hAnsi="Shurjo" w:cs="Shurjo"/>
          <w:sz w:val="22"/>
          <w:szCs w:val="22"/>
          <w:cs/>
        </w:rPr>
        <w:t xml:space="preserve">এ ক্ষেত্রে সেগুলোর একটি রত্নও বুদ্ধরত্নের সমতুল্য নয়। যেগুলোকে </w:t>
      </w:r>
      <w:r w:rsidRPr="00E047C3">
        <w:rPr>
          <w:rFonts w:ascii="Shurjo" w:hAnsi="Shurjo" w:cs="Shurjo"/>
          <w:b/>
          <w:bCs/>
          <w:sz w:val="22"/>
          <w:szCs w:val="22"/>
          <w:cs/>
        </w:rPr>
        <w:t xml:space="preserve">শ্রদ্ধেয় অর্থে রত্ন </w:t>
      </w:r>
      <w:r w:rsidRPr="00E047C3">
        <w:rPr>
          <w:rFonts w:ascii="Shurjo" w:hAnsi="Shurjo" w:cs="Shurjo"/>
          <w:sz w:val="22"/>
          <w:szCs w:val="22"/>
          <w:cs/>
        </w:rPr>
        <w:t>বলা হয়েছে</w:t>
      </w:r>
      <w:r w:rsidRPr="00E047C3">
        <w:rPr>
          <w:rFonts w:ascii="Shurjo" w:hAnsi="Shurjo" w:cs="Shurjo"/>
          <w:sz w:val="22"/>
          <w:szCs w:val="22"/>
        </w:rPr>
        <w:t xml:space="preserve">, </w:t>
      </w:r>
      <w:r w:rsidRPr="00E047C3">
        <w:rPr>
          <w:rFonts w:ascii="Shurjo" w:hAnsi="Shurjo" w:cs="Shurjo"/>
          <w:sz w:val="22"/>
          <w:szCs w:val="22"/>
          <w:cs/>
        </w:rPr>
        <w:t>যেমন</w:t>
      </w:r>
      <w:r w:rsidRPr="00E047C3">
        <w:rPr>
          <w:rFonts w:ascii="Shurjo" w:hAnsi="Shurjo" w:cs="Shurjo"/>
          <w:sz w:val="22"/>
          <w:szCs w:val="22"/>
        </w:rPr>
        <w:t xml:space="preserve">: </w:t>
      </w:r>
      <w:r w:rsidRPr="00E047C3">
        <w:rPr>
          <w:rFonts w:ascii="Shurjo" w:hAnsi="Shurjo" w:cs="Shurjo"/>
          <w:sz w:val="22"/>
          <w:szCs w:val="22"/>
          <w:cs/>
        </w:rPr>
        <w:t>চক্রবর্তী রাজার চক্ররত্ন ও মণিরত্ন</w:t>
      </w:r>
      <w:r w:rsidRPr="00E047C3">
        <w:rPr>
          <w:rFonts w:ascii="Shurjo" w:hAnsi="Shurjo" w:cs="Shurjo"/>
          <w:sz w:val="22"/>
          <w:szCs w:val="22"/>
        </w:rPr>
        <w:t xml:space="preserve">, </w:t>
      </w:r>
      <w:r w:rsidRPr="00E047C3">
        <w:rPr>
          <w:rFonts w:ascii="Shurjo" w:hAnsi="Shurjo" w:cs="Shurjo"/>
          <w:sz w:val="22"/>
          <w:szCs w:val="22"/>
          <w:cs/>
        </w:rPr>
        <w:t>যা উৎপন্ন হলে বহু মানুষ আর অন্যত্র শ্রদ্ধা জ্ঞাপন করে না</w:t>
      </w:r>
      <w:r w:rsidRPr="00E047C3">
        <w:rPr>
          <w:rFonts w:ascii="Shurjo" w:hAnsi="Shurjo" w:cs="Shurjo"/>
          <w:sz w:val="22"/>
          <w:szCs w:val="22"/>
        </w:rPr>
        <w:t xml:space="preserve">, </w:t>
      </w:r>
      <w:r w:rsidRPr="00E047C3">
        <w:rPr>
          <w:rFonts w:ascii="Shurjo" w:hAnsi="Shurjo" w:cs="Shurjo"/>
          <w:sz w:val="22"/>
          <w:szCs w:val="22"/>
          <w:cs/>
        </w:rPr>
        <w:t>কেউই আর ফুল</w:t>
      </w:r>
      <w:r w:rsidRPr="00E047C3">
        <w:rPr>
          <w:rFonts w:ascii="Shurjo" w:hAnsi="Shurjo" w:cs="Shurjo"/>
          <w:sz w:val="22"/>
          <w:szCs w:val="22"/>
        </w:rPr>
        <w:t>-</w:t>
      </w:r>
      <w:r w:rsidRPr="00E047C3">
        <w:rPr>
          <w:rFonts w:ascii="Shurjo" w:hAnsi="Shurjo" w:cs="Shurjo"/>
          <w:sz w:val="22"/>
          <w:szCs w:val="22"/>
          <w:cs/>
        </w:rPr>
        <w:t>সুগন্ধি</w:t>
      </w:r>
      <w:r w:rsidRPr="00E047C3">
        <w:rPr>
          <w:rFonts w:ascii="Shurjo" w:hAnsi="Shurjo" w:cs="Shurjo"/>
          <w:sz w:val="22"/>
          <w:szCs w:val="22"/>
        </w:rPr>
        <w:t xml:space="preserve"> </w:t>
      </w:r>
      <w:r w:rsidRPr="00E047C3">
        <w:rPr>
          <w:rFonts w:ascii="Shurjo" w:hAnsi="Shurjo" w:cs="Shurjo"/>
          <w:sz w:val="22"/>
          <w:szCs w:val="22"/>
          <w:cs/>
        </w:rPr>
        <w:t>ইত্যাদি নিয়ে যক্ষের স্থানে কিংবা ভূতের স্থানে গমন করে না</w:t>
      </w:r>
      <w:r w:rsidRPr="00E047C3">
        <w:rPr>
          <w:rFonts w:ascii="Shurjo" w:hAnsi="Shurjo" w:cs="Shurjo"/>
          <w:sz w:val="22"/>
          <w:szCs w:val="22"/>
        </w:rPr>
        <w:t xml:space="preserve">, </w:t>
      </w:r>
      <w:r w:rsidRPr="00E047C3">
        <w:rPr>
          <w:rFonts w:ascii="Shurjo" w:hAnsi="Shurjo" w:cs="Shurjo"/>
          <w:sz w:val="22"/>
          <w:szCs w:val="22"/>
          <w:cs/>
        </w:rPr>
        <w:t>সবাই</w:t>
      </w:r>
      <w:r w:rsidRPr="00E047C3">
        <w:rPr>
          <w:rFonts w:ascii="Shurjo" w:hAnsi="Shurjo" w:cs="Shurjo"/>
          <w:sz w:val="22"/>
          <w:szCs w:val="22"/>
          <w:lang w:bidi="bn-BD"/>
        </w:rPr>
        <w:t xml:space="preserve"> </w:t>
      </w:r>
      <w:r w:rsidRPr="00E047C3">
        <w:rPr>
          <w:rFonts w:ascii="Shurjo" w:hAnsi="Shurjo" w:cs="Shurjo"/>
          <w:sz w:val="22"/>
          <w:szCs w:val="22"/>
          <w:cs/>
        </w:rPr>
        <w:t>চক্ররত্নকে ও মণিরত্নকেই শ্রদ্ধা জ্ঞাপন করে</w:t>
      </w:r>
      <w:r w:rsidRPr="00E047C3">
        <w:rPr>
          <w:rFonts w:ascii="Shurjo" w:hAnsi="Shurjo" w:cs="Shurjo"/>
          <w:sz w:val="22"/>
          <w:szCs w:val="22"/>
          <w:lang w:bidi="bn-BD"/>
        </w:rPr>
        <w:t xml:space="preserve">, </w:t>
      </w:r>
      <w:r w:rsidRPr="00E047C3">
        <w:rPr>
          <w:rFonts w:ascii="Shurjo" w:hAnsi="Shurjo" w:cs="Shurjo"/>
          <w:sz w:val="22"/>
          <w:szCs w:val="22"/>
          <w:cs/>
        </w:rPr>
        <w:t>পুজো করে</w:t>
      </w:r>
      <w:r w:rsidRPr="00E047C3">
        <w:rPr>
          <w:rFonts w:ascii="Shurjo" w:hAnsi="Shurjo" w:cs="Shurjo"/>
          <w:sz w:val="22"/>
          <w:szCs w:val="22"/>
          <w:lang w:bidi="bn-BD"/>
        </w:rPr>
        <w:t xml:space="preserve">, </w:t>
      </w:r>
      <w:r w:rsidRPr="00E047C3">
        <w:rPr>
          <w:rFonts w:ascii="Shurjo" w:hAnsi="Shurjo" w:cs="Shurjo"/>
          <w:sz w:val="22"/>
          <w:szCs w:val="22"/>
          <w:cs/>
        </w:rPr>
        <w:t>বিভিন্ন আশীর্বাদ প্রার্থনা করে</w:t>
      </w:r>
      <w:r w:rsidRPr="00E047C3">
        <w:rPr>
          <w:rFonts w:ascii="Shurjo" w:hAnsi="Shurjo" w:cs="Shurjo"/>
          <w:sz w:val="22"/>
          <w:szCs w:val="22"/>
          <w:lang w:bidi="bn-BD"/>
        </w:rPr>
        <w:t xml:space="preserve">, </w:t>
      </w:r>
      <w:r w:rsidRPr="00E047C3">
        <w:rPr>
          <w:rFonts w:ascii="Shurjo" w:hAnsi="Shurjo" w:cs="Shurjo"/>
          <w:sz w:val="22"/>
          <w:szCs w:val="22"/>
          <w:cs/>
        </w:rPr>
        <w:t>কারো কারো প্রার্থনা পূরণ হয়</w:t>
      </w:r>
      <w:r w:rsidRPr="00E047C3">
        <w:rPr>
          <w:rFonts w:ascii="Shurjo" w:hAnsi="Shurjo" w:cs="Shurjo"/>
          <w:sz w:val="22"/>
          <w:szCs w:val="22"/>
          <w:lang w:bidi="bn-BD"/>
        </w:rPr>
        <w:t xml:space="preserve">, </w:t>
      </w:r>
      <w:r w:rsidRPr="00E047C3">
        <w:rPr>
          <w:rFonts w:ascii="Shurjo" w:hAnsi="Shurjo" w:cs="Shurjo"/>
          <w:sz w:val="22"/>
          <w:szCs w:val="22"/>
          <w:cs/>
        </w:rPr>
        <w:t>সেই রত্নও বুদ্ধরত্নের সমতুল্য হয় না। যদি শ্রদ্ধেয় অর্থে রত্ন হয় তা হলে তথাগতও রত্ন। কারণ তথাগত উৎপন্ন হলে যেসব প্রভাবশালী দেবতা ও মানুষেরা আছেন তাঁরা আর অন্যত্র শ্রদ্ধা জ্ঞাপন করেন না</w:t>
      </w:r>
      <w:r w:rsidRPr="00E047C3">
        <w:rPr>
          <w:rFonts w:ascii="Shurjo" w:hAnsi="Shurjo" w:cs="Shurjo"/>
          <w:sz w:val="22"/>
          <w:szCs w:val="22"/>
          <w:lang w:bidi="bn-BD"/>
        </w:rPr>
        <w:t xml:space="preserve">, </w:t>
      </w:r>
      <w:r w:rsidRPr="00E047C3">
        <w:rPr>
          <w:rFonts w:ascii="Shurjo" w:hAnsi="Shurjo" w:cs="Shurjo"/>
          <w:sz w:val="22"/>
          <w:szCs w:val="22"/>
          <w:cs/>
        </w:rPr>
        <w:t>অন্য কাউকেই পুজো করেন না। ঠিক একইভাবে সহম্পতি ব্রহ্মাও সিনেরু পর্বতের সমান রত্নমাল্য দিয়ে তথাগতকে পুজো করেন</w:t>
      </w:r>
      <w:r w:rsidRPr="00E047C3">
        <w:rPr>
          <w:rFonts w:ascii="Shurjo" w:hAnsi="Shurjo" w:cs="Shurjo"/>
          <w:sz w:val="22"/>
          <w:szCs w:val="22"/>
          <w:lang w:bidi="bn-BD"/>
        </w:rPr>
        <w:t xml:space="preserve">, </w:t>
      </w:r>
      <w:r w:rsidRPr="00E047C3">
        <w:rPr>
          <w:rFonts w:ascii="Shurjo" w:hAnsi="Shurjo" w:cs="Shurjo"/>
          <w:sz w:val="22"/>
          <w:szCs w:val="22"/>
          <w:cs/>
        </w:rPr>
        <w:t>এবং অন্যান্য দেবতা ও মানুষেরা এবং বিম্বিসার</w:t>
      </w:r>
      <w:r w:rsidRPr="00E047C3">
        <w:rPr>
          <w:rFonts w:ascii="Shurjo" w:hAnsi="Shurjo" w:cs="Shurjo"/>
          <w:sz w:val="22"/>
          <w:szCs w:val="22"/>
          <w:lang w:bidi="bn-BD"/>
        </w:rPr>
        <w:t xml:space="preserve">, </w:t>
      </w:r>
      <w:r w:rsidRPr="00E047C3">
        <w:rPr>
          <w:rFonts w:ascii="Shurjo" w:hAnsi="Shurjo" w:cs="Shurjo"/>
          <w:sz w:val="22"/>
          <w:szCs w:val="22"/>
          <w:cs/>
        </w:rPr>
        <w:t>কোশলরাজ</w:t>
      </w:r>
      <w:r w:rsidRPr="00E047C3">
        <w:rPr>
          <w:rFonts w:ascii="Shurjo" w:hAnsi="Shurjo" w:cs="Shurjo"/>
          <w:sz w:val="22"/>
          <w:szCs w:val="22"/>
          <w:lang w:bidi="bn-BD"/>
        </w:rPr>
        <w:t xml:space="preserve">, </w:t>
      </w:r>
      <w:r w:rsidRPr="00E047C3">
        <w:rPr>
          <w:rFonts w:ascii="Shurjo" w:hAnsi="Shurjo" w:cs="Shurjo"/>
          <w:sz w:val="22"/>
          <w:szCs w:val="22"/>
          <w:cs/>
        </w:rPr>
        <w:t>অনাথপিণ্ডিক ইত্যাদি ব্যক্তিরাও সাধ্যমতো পুজো করেন। পরিনির্বাপিত হওয়ার পরও ভগবানের উদ্দেশ্যে ছিয়ানব্বই কোটি ধন ব্যয় করে মহারাজ অশোক সমগ্র জম্বুদ্বীপে চুরাশি হাজার বিহার প্রতিষ্ঠা করেছিলেন</w:t>
      </w:r>
      <w:r w:rsidRPr="00E047C3">
        <w:rPr>
          <w:rFonts w:ascii="Shurjo" w:hAnsi="Shurjo" w:cs="Shurjo"/>
          <w:sz w:val="22"/>
          <w:szCs w:val="22"/>
          <w:lang w:bidi="bn-BD"/>
        </w:rPr>
        <w:t xml:space="preserve">, </w:t>
      </w:r>
      <w:r w:rsidRPr="00E047C3">
        <w:rPr>
          <w:rFonts w:ascii="Shurjo" w:hAnsi="Shurjo" w:cs="Shurjo"/>
          <w:sz w:val="22"/>
          <w:szCs w:val="22"/>
          <w:cs/>
        </w:rPr>
        <w:t>অন্যদের শ্রদ্ধা জ্ঞাপনের কথাই</w:t>
      </w:r>
      <w:r w:rsidRPr="00E047C3">
        <w:rPr>
          <w:rFonts w:ascii="Shurjo" w:hAnsi="Shurjo" w:cs="Shurjo"/>
          <w:sz w:val="22"/>
          <w:szCs w:val="22"/>
          <w:lang w:bidi="bn-BD"/>
        </w:rPr>
        <w:t>-</w:t>
      </w:r>
      <w:r w:rsidRPr="00E047C3">
        <w:rPr>
          <w:rFonts w:ascii="Shurjo" w:hAnsi="Shurjo" w:cs="Shurjo"/>
          <w:sz w:val="22"/>
          <w:szCs w:val="22"/>
          <w:cs/>
        </w:rPr>
        <w:t>বা কী</w:t>
      </w:r>
      <w:r w:rsidRPr="00E047C3">
        <w:rPr>
          <w:rFonts w:ascii="Shurjo" w:hAnsi="Shurjo" w:cs="Shurjo"/>
          <w:sz w:val="22"/>
          <w:szCs w:val="22"/>
          <w:lang w:bidi="bn-BD"/>
        </w:rPr>
        <w:t xml:space="preserve">! </w:t>
      </w:r>
      <w:r w:rsidRPr="00E047C3">
        <w:rPr>
          <w:rFonts w:ascii="Shurjo" w:hAnsi="Shurjo" w:cs="Shurjo"/>
          <w:sz w:val="22"/>
          <w:szCs w:val="22"/>
          <w:cs/>
        </w:rPr>
        <w:t>অধিকন্তু অন্য কেউ পরিনির্বাপিত হলে তাঁর উদ্দেশ্যেও</w:t>
      </w:r>
      <w:r w:rsidRPr="00E047C3">
        <w:rPr>
          <w:rFonts w:ascii="Shurjo" w:hAnsi="Shurjo" w:cs="Shurjo"/>
          <w:sz w:val="22"/>
          <w:szCs w:val="22"/>
          <w:lang w:bidi="bn-BD"/>
        </w:rPr>
        <w:t xml:space="preserve">, </w:t>
      </w:r>
      <w:r w:rsidRPr="00E047C3">
        <w:rPr>
          <w:rFonts w:ascii="Shurjo" w:hAnsi="Shurjo" w:cs="Shurjo"/>
          <w:sz w:val="22"/>
          <w:szCs w:val="22"/>
          <w:cs/>
        </w:rPr>
        <w:t>অথবা ভগবানের জন্ম</w:t>
      </w:r>
      <w:r w:rsidRPr="00E047C3">
        <w:rPr>
          <w:rFonts w:ascii="Shurjo" w:hAnsi="Shurjo" w:cs="Shurjo"/>
          <w:sz w:val="22"/>
          <w:szCs w:val="22"/>
          <w:lang w:bidi="bn-BD"/>
        </w:rPr>
        <w:t xml:space="preserve">, </w:t>
      </w:r>
      <w:r w:rsidRPr="00E047C3">
        <w:rPr>
          <w:rFonts w:ascii="Shurjo" w:hAnsi="Shurjo" w:cs="Shurjo"/>
          <w:sz w:val="22"/>
          <w:szCs w:val="22"/>
          <w:cs/>
        </w:rPr>
        <w:t>বোধিলাভ</w:t>
      </w:r>
      <w:r w:rsidRPr="00E047C3">
        <w:rPr>
          <w:rFonts w:ascii="Shurjo" w:hAnsi="Shurjo" w:cs="Shurjo"/>
          <w:sz w:val="22"/>
          <w:szCs w:val="22"/>
          <w:lang w:bidi="bn-BD"/>
        </w:rPr>
        <w:t xml:space="preserve">, </w:t>
      </w:r>
      <w:r w:rsidRPr="00E047C3">
        <w:rPr>
          <w:rFonts w:ascii="Shurjo" w:hAnsi="Shurjo" w:cs="Shurjo"/>
          <w:sz w:val="22"/>
          <w:szCs w:val="22"/>
          <w:cs/>
        </w:rPr>
        <w:t>ধর্মচক্র প্রবর্তন ও পরিনির্বাণ লাভের স্থান</w:t>
      </w:r>
      <w:r w:rsidRPr="00E047C3">
        <w:rPr>
          <w:rFonts w:ascii="Shurjo" w:hAnsi="Shurjo" w:cs="Shurjo"/>
          <w:sz w:val="22"/>
          <w:szCs w:val="22"/>
          <w:lang w:bidi="bn-BD"/>
        </w:rPr>
        <w:t xml:space="preserve">, </w:t>
      </w:r>
      <w:r w:rsidRPr="00E047C3">
        <w:rPr>
          <w:rFonts w:ascii="Shurjo" w:hAnsi="Shurjo" w:cs="Shurjo"/>
          <w:sz w:val="22"/>
          <w:szCs w:val="22"/>
          <w:cs/>
        </w:rPr>
        <w:t>কিংবা বুদ্ধপ্রতিমা</w:t>
      </w:r>
      <w:r w:rsidRPr="00E047C3">
        <w:rPr>
          <w:rFonts w:ascii="Shurjo" w:hAnsi="Shurjo" w:cs="Shurjo"/>
          <w:sz w:val="22"/>
          <w:szCs w:val="22"/>
          <w:lang w:bidi="bn-BD"/>
        </w:rPr>
        <w:t xml:space="preserve">, </w:t>
      </w:r>
      <w:r w:rsidRPr="00E047C3">
        <w:rPr>
          <w:rFonts w:ascii="Shurjo" w:hAnsi="Shurjo" w:cs="Shurjo"/>
          <w:sz w:val="22"/>
          <w:szCs w:val="22"/>
          <w:cs/>
        </w:rPr>
        <w:t>চৈত্য ইত্যাদির উদ্দেশ্যেও এইভাবে শ্রদ্ধা জ্ঞাপন করে থাকে</w:t>
      </w:r>
      <w:r w:rsidRPr="00E047C3">
        <w:rPr>
          <w:rFonts w:ascii="Shurjo" w:hAnsi="Shurjo" w:cs="Shurjo"/>
          <w:sz w:val="22"/>
          <w:szCs w:val="22"/>
          <w:lang w:bidi="bn-BD"/>
        </w:rPr>
        <w:t xml:space="preserve">, </w:t>
      </w:r>
      <w:r w:rsidRPr="00E047C3">
        <w:rPr>
          <w:rFonts w:ascii="Shurjo" w:hAnsi="Shurjo" w:cs="Shurjo"/>
          <w:sz w:val="22"/>
          <w:szCs w:val="22"/>
          <w:cs/>
        </w:rPr>
        <w:t>গৌরব করে থাকে</w:t>
      </w:r>
      <w:r w:rsidRPr="00E047C3">
        <w:rPr>
          <w:rFonts w:ascii="Shurjo" w:hAnsi="Shurjo" w:cs="Shurjo"/>
          <w:sz w:val="22"/>
          <w:szCs w:val="22"/>
          <w:lang w:bidi="bn-BD"/>
        </w:rPr>
        <w:t xml:space="preserve">, </w:t>
      </w:r>
      <w:r w:rsidRPr="00E047C3">
        <w:rPr>
          <w:rFonts w:ascii="Shurjo" w:hAnsi="Shurjo" w:cs="Shurjo"/>
          <w:sz w:val="22"/>
          <w:szCs w:val="22"/>
          <w:cs/>
        </w:rPr>
        <w:t>যেমনটা করেছেন ভগবানের প্রতি। এভাবে শ্রদ্ধেয় অর্থেও তথাগতের সমতুল্য অন্য কোনো রত্ন নেই।</w:t>
      </w:r>
    </w:p>
    <w:p w14:paraId="25174470"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cs/>
        </w:rPr>
        <w:t>ঠিক তদ্রূপ</w:t>
      </w:r>
      <w:r w:rsidRPr="00E047C3">
        <w:rPr>
          <w:rFonts w:ascii="Shurjo" w:hAnsi="Shurjo" w:cs="Shurjo"/>
          <w:sz w:val="22"/>
          <w:szCs w:val="22"/>
          <w:lang w:bidi="bn-BD"/>
        </w:rPr>
        <w:t xml:space="preserve">, </w:t>
      </w:r>
      <w:r w:rsidRPr="00E047C3">
        <w:rPr>
          <w:rFonts w:ascii="Shurjo" w:hAnsi="Shurjo" w:cs="Shurjo"/>
          <w:sz w:val="22"/>
          <w:szCs w:val="22"/>
          <w:cs/>
        </w:rPr>
        <w:t xml:space="preserve">যেগুলোকে </w:t>
      </w:r>
      <w:r w:rsidRPr="00E047C3">
        <w:rPr>
          <w:rFonts w:ascii="Shurjo" w:hAnsi="Shurjo" w:cs="Shurjo"/>
          <w:b/>
          <w:bCs/>
          <w:sz w:val="22"/>
          <w:szCs w:val="22"/>
          <w:cs/>
        </w:rPr>
        <w:t xml:space="preserve">মহার্ঘ অর্থে রত্ন </w:t>
      </w:r>
      <w:r w:rsidRPr="00E047C3">
        <w:rPr>
          <w:rFonts w:ascii="Shurjo" w:hAnsi="Shurjo" w:cs="Shurjo"/>
          <w:sz w:val="22"/>
          <w:szCs w:val="22"/>
          <w:cs/>
        </w:rPr>
        <w:t>বলা হয়েছে</w:t>
      </w:r>
      <w:r w:rsidRPr="00E047C3">
        <w:rPr>
          <w:rFonts w:ascii="Shurjo" w:hAnsi="Shurjo" w:cs="Shurjo"/>
          <w:sz w:val="22"/>
          <w:szCs w:val="22"/>
        </w:rPr>
        <w:t xml:space="preserve">, </w:t>
      </w:r>
      <w:r w:rsidRPr="00E047C3">
        <w:rPr>
          <w:rFonts w:ascii="Shurjo" w:hAnsi="Shurjo" w:cs="Shurjo"/>
          <w:sz w:val="22"/>
          <w:szCs w:val="22"/>
          <w:cs/>
        </w:rPr>
        <w:t>যেমন</w:t>
      </w:r>
      <w:r w:rsidRPr="00E047C3">
        <w:rPr>
          <w:rFonts w:ascii="Shurjo" w:hAnsi="Shurjo" w:cs="Shurjo"/>
          <w:sz w:val="22"/>
          <w:szCs w:val="22"/>
        </w:rPr>
        <w:t>:</w:t>
      </w:r>
      <w:r w:rsidRPr="00E047C3">
        <w:rPr>
          <w:rFonts w:ascii="Shurjo" w:hAnsi="Shurjo" w:cs="Shurjo"/>
          <w:sz w:val="22"/>
          <w:szCs w:val="22"/>
          <w:lang w:bidi="bn-BD"/>
        </w:rPr>
        <w:t xml:space="preserve"> </w:t>
      </w:r>
      <w:r w:rsidRPr="00E047C3">
        <w:rPr>
          <w:rFonts w:ascii="Shurjo" w:hAnsi="Shurjo" w:cs="Shurjo"/>
          <w:sz w:val="22"/>
          <w:szCs w:val="22"/>
          <w:cs/>
        </w:rPr>
        <w:t>কাশীবস্ত্র। যেমনটা বলা হয়েছে</w:t>
      </w:r>
      <w:r w:rsidRPr="00E047C3">
        <w:rPr>
          <w:rFonts w:ascii="Shurjo" w:hAnsi="Shurjo" w:cs="Shurjo"/>
          <w:sz w:val="22"/>
          <w:szCs w:val="22"/>
          <w:lang w:bidi="bn-BD"/>
        </w:rPr>
        <w:t>, “</w:t>
      </w:r>
      <w:r w:rsidRPr="00E047C3">
        <w:rPr>
          <w:rFonts w:ascii="Shurjo" w:hAnsi="Shurjo" w:cs="Shurjo"/>
          <w:sz w:val="22"/>
          <w:szCs w:val="22"/>
          <w:cs/>
        </w:rPr>
        <w:t>হে ভিক্ষুগণ</w:t>
      </w:r>
      <w:r w:rsidRPr="00E047C3">
        <w:rPr>
          <w:rFonts w:ascii="Shurjo" w:hAnsi="Shurjo" w:cs="Shurjo"/>
          <w:sz w:val="22"/>
          <w:szCs w:val="22"/>
          <w:lang w:bidi="bn-BD"/>
        </w:rPr>
        <w:t xml:space="preserve">, </w:t>
      </w:r>
      <w:r w:rsidRPr="00E047C3">
        <w:rPr>
          <w:rFonts w:ascii="Shurjo" w:hAnsi="Shurjo" w:cs="Shurjo"/>
          <w:sz w:val="22"/>
          <w:szCs w:val="22"/>
          <w:cs/>
        </w:rPr>
        <w:t>কাশীবস্ত্র পুরোনো হলেও তা উজ্জ্বল</w:t>
      </w:r>
      <w:r w:rsidRPr="00E047C3">
        <w:rPr>
          <w:rFonts w:ascii="Shurjo" w:hAnsi="Shurjo" w:cs="Shurjo"/>
          <w:sz w:val="22"/>
          <w:szCs w:val="22"/>
          <w:lang w:bidi="bn-BD"/>
        </w:rPr>
        <w:t xml:space="preserve">, </w:t>
      </w:r>
      <w:r w:rsidRPr="00E047C3">
        <w:rPr>
          <w:rFonts w:ascii="Shurjo" w:hAnsi="Shurjo" w:cs="Shurjo"/>
          <w:sz w:val="22"/>
          <w:szCs w:val="22"/>
          <w:cs/>
        </w:rPr>
        <w:t>মসৃণ ও মহার্ঘ হয়।</w:t>
      </w:r>
      <w:r w:rsidRPr="00E047C3">
        <w:rPr>
          <w:rFonts w:ascii="Shurjo" w:hAnsi="Shurjo" w:cs="Shurjo"/>
          <w:sz w:val="22"/>
          <w:szCs w:val="22"/>
          <w:lang w:bidi="bn-BD"/>
        </w:rPr>
        <w:t xml:space="preserve">” </w:t>
      </w:r>
      <w:r w:rsidRPr="00E047C3">
        <w:rPr>
          <w:rFonts w:ascii="Shurjo" w:hAnsi="Shurjo" w:cs="Shurjo"/>
          <w:sz w:val="22"/>
          <w:szCs w:val="22"/>
          <w:cs/>
        </w:rPr>
        <w:t>কিন্তু সেটিও বুদ্ধরত্নের সমতুল্য হয় না। যদি মহার্ঘ অর্থে রত্ন হয় তা হলে তথাগতও রত্ন। তথাগত যদি কারো কাছ থেকে কাদাও গ্রহণ করেন সেটি তাদের জন্য মহাফলদায়ক হয়</w:t>
      </w:r>
      <w:r w:rsidRPr="00E047C3">
        <w:rPr>
          <w:rFonts w:ascii="Shurjo" w:hAnsi="Shurjo" w:cs="Shurjo"/>
          <w:sz w:val="22"/>
          <w:szCs w:val="22"/>
          <w:lang w:bidi="bn-BD"/>
        </w:rPr>
        <w:t xml:space="preserve">, </w:t>
      </w:r>
      <w:r w:rsidRPr="00E047C3">
        <w:rPr>
          <w:rFonts w:ascii="Shurjo" w:hAnsi="Shurjo" w:cs="Shurjo"/>
          <w:sz w:val="22"/>
          <w:szCs w:val="22"/>
          <w:cs/>
        </w:rPr>
        <w:t>মহাসুফলদায়ক হয়</w:t>
      </w:r>
      <w:r w:rsidRPr="00E047C3">
        <w:rPr>
          <w:rFonts w:ascii="Shurjo" w:hAnsi="Shurjo" w:cs="Shurjo"/>
          <w:sz w:val="22"/>
          <w:szCs w:val="22"/>
          <w:lang w:bidi="bn-BD"/>
        </w:rPr>
        <w:t xml:space="preserve">, </w:t>
      </w:r>
      <w:r w:rsidRPr="00E047C3">
        <w:rPr>
          <w:rFonts w:ascii="Shurjo" w:hAnsi="Shurjo" w:cs="Shurjo"/>
          <w:sz w:val="22"/>
          <w:szCs w:val="22"/>
          <w:cs/>
        </w:rPr>
        <w:t>যেমন অশোক রাজার হয়েছিল। এটি হয় তাঁর মহার্ঘতার জন্যই। এভাবেই মহার্ঘতার কথায় নির্দোষভাব সাধনকারী এই সূত্রপদকে বুঝতে হবে</w:t>
      </w:r>
      <w:r w:rsidRPr="00E047C3">
        <w:rPr>
          <w:rFonts w:ascii="Shurjo" w:hAnsi="Shurjo" w:cs="Shurjo"/>
          <w:sz w:val="22"/>
          <w:szCs w:val="22"/>
          <w:lang w:bidi="bn-BD"/>
        </w:rPr>
        <w:t>—</w:t>
      </w:r>
    </w:p>
    <w:p w14:paraId="08A94167" w14:textId="77777777" w:rsidR="00FD403C" w:rsidRPr="00E047C3" w:rsidRDefault="007226FE">
      <w:pPr>
        <w:widowControl w:val="0"/>
        <w:ind w:left="288" w:firstLine="288"/>
        <w:jc w:val="both"/>
        <w:rPr>
          <w:rFonts w:ascii="Shurjo" w:hAnsi="Shurjo" w:cs="Shurjo"/>
          <w:sz w:val="22"/>
          <w:szCs w:val="22"/>
          <w:lang w:bidi="bn-BD"/>
        </w:rPr>
      </w:pPr>
      <w:r w:rsidRPr="00E047C3">
        <w:rPr>
          <w:rFonts w:ascii="Shurjo" w:hAnsi="Shurjo" w:cs="Shurjo"/>
          <w:sz w:val="22"/>
          <w:szCs w:val="22"/>
          <w:lang w:bidi="bn-BD"/>
        </w:rPr>
        <w:t>“</w:t>
      </w:r>
      <w:r w:rsidRPr="00E047C3">
        <w:rPr>
          <w:rFonts w:ascii="Shurjo" w:hAnsi="Shurjo" w:cs="Shurjo"/>
          <w:sz w:val="22"/>
          <w:szCs w:val="22"/>
          <w:cs/>
        </w:rPr>
        <w:t>তিনি যাদের কাছ থেকে চীবর</w:t>
      </w:r>
      <w:r w:rsidRPr="00E047C3">
        <w:rPr>
          <w:rFonts w:ascii="Shurjo" w:hAnsi="Shurjo" w:cs="Shurjo"/>
          <w:sz w:val="22"/>
          <w:szCs w:val="22"/>
          <w:lang w:bidi="bn-BD"/>
        </w:rPr>
        <w:t xml:space="preserve">, </w:t>
      </w:r>
      <w:r w:rsidRPr="00E047C3">
        <w:rPr>
          <w:rFonts w:ascii="Shurjo" w:hAnsi="Shurjo" w:cs="Shurjo"/>
          <w:sz w:val="22"/>
          <w:szCs w:val="22"/>
          <w:cs/>
        </w:rPr>
        <w:t>ভিক্ষান্ন</w:t>
      </w:r>
      <w:r w:rsidRPr="00E047C3">
        <w:rPr>
          <w:rFonts w:ascii="Shurjo" w:hAnsi="Shurjo" w:cs="Shurjo"/>
          <w:sz w:val="22"/>
          <w:szCs w:val="22"/>
          <w:lang w:bidi="bn-BD"/>
        </w:rPr>
        <w:t xml:space="preserve">, </w:t>
      </w:r>
      <w:r w:rsidRPr="00E047C3">
        <w:rPr>
          <w:rFonts w:ascii="Shurjo" w:hAnsi="Shurjo" w:cs="Shurjo"/>
          <w:sz w:val="22"/>
          <w:szCs w:val="22"/>
          <w:cs/>
        </w:rPr>
        <w:t>বাসস্থান</w:t>
      </w:r>
      <w:r w:rsidRPr="00E047C3">
        <w:rPr>
          <w:rFonts w:ascii="Shurjo" w:hAnsi="Shurjo" w:cs="Shurjo"/>
          <w:sz w:val="22"/>
          <w:szCs w:val="22"/>
          <w:lang w:bidi="bn-BD"/>
        </w:rPr>
        <w:t xml:space="preserve">, </w:t>
      </w:r>
      <w:r w:rsidRPr="00E047C3">
        <w:rPr>
          <w:rFonts w:ascii="Shurjo" w:hAnsi="Shurjo" w:cs="Shurjo"/>
          <w:sz w:val="22"/>
          <w:szCs w:val="22"/>
          <w:cs/>
        </w:rPr>
        <w:t>রোগীর ওষুধপথ্য ও প্রয়োজনীয় দ্রব্যসামগ্রী গ্রহণ করেন</w:t>
      </w:r>
      <w:r w:rsidRPr="00E047C3">
        <w:rPr>
          <w:rFonts w:ascii="Shurjo" w:hAnsi="Shurjo" w:cs="Shurjo"/>
          <w:sz w:val="22"/>
          <w:szCs w:val="22"/>
          <w:lang w:bidi="bn-BD"/>
        </w:rPr>
        <w:t xml:space="preserve">, </w:t>
      </w:r>
      <w:r w:rsidRPr="00E047C3">
        <w:rPr>
          <w:rFonts w:ascii="Shurjo" w:hAnsi="Shurjo" w:cs="Shurjo"/>
          <w:sz w:val="22"/>
          <w:szCs w:val="22"/>
          <w:cs/>
        </w:rPr>
        <w:t>সেটি তাদের জন্য মহাফলদায়ক ও মহাসুফলদায়ক হয়। এটি হয় তাঁর মহার্ঘতার জন্যই</w:t>
      </w:r>
      <w:r w:rsidRPr="00E047C3">
        <w:rPr>
          <w:rFonts w:ascii="Shurjo" w:hAnsi="Shurjo" w:cs="Shurjo"/>
          <w:sz w:val="22"/>
          <w:szCs w:val="22"/>
          <w:lang w:bidi="bn-BD"/>
        </w:rPr>
        <w:t xml:space="preserve">, </w:t>
      </w:r>
      <w:r w:rsidRPr="00E047C3">
        <w:rPr>
          <w:rFonts w:ascii="Shurjo" w:hAnsi="Shurjo" w:cs="Shurjo"/>
          <w:sz w:val="22"/>
          <w:szCs w:val="22"/>
          <w:cs/>
        </w:rPr>
        <w:t>আমি বলি। যেমন</w:t>
      </w:r>
      <w:r w:rsidRPr="00E047C3">
        <w:rPr>
          <w:rFonts w:ascii="Shurjo" w:hAnsi="Shurjo" w:cs="Shurjo"/>
          <w:sz w:val="22"/>
          <w:szCs w:val="22"/>
          <w:lang w:bidi="bn-BD"/>
        </w:rPr>
        <w:t xml:space="preserve">, </w:t>
      </w:r>
      <w:r w:rsidRPr="00E047C3">
        <w:rPr>
          <w:rFonts w:ascii="Shurjo" w:hAnsi="Shurjo" w:cs="Shurjo"/>
          <w:sz w:val="22"/>
          <w:szCs w:val="22"/>
          <w:cs/>
        </w:rPr>
        <w:t xml:space="preserve">হে </w:t>
      </w:r>
      <w:r w:rsidRPr="00E047C3">
        <w:rPr>
          <w:rFonts w:ascii="Shurjo" w:hAnsi="Shurjo" w:cs="Shurjo"/>
          <w:sz w:val="22"/>
          <w:szCs w:val="22"/>
          <w:cs/>
        </w:rPr>
        <w:lastRenderedPageBreak/>
        <w:t>ভিক্ষুগণ</w:t>
      </w:r>
      <w:r w:rsidRPr="00E047C3">
        <w:rPr>
          <w:rFonts w:ascii="Shurjo" w:hAnsi="Shurjo" w:cs="Shurjo"/>
          <w:sz w:val="22"/>
          <w:szCs w:val="22"/>
          <w:lang w:bidi="bn-BD"/>
        </w:rPr>
        <w:t xml:space="preserve">, </w:t>
      </w:r>
      <w:r w:rsidRPr="00E047C3">
        <w:rPr>
          <w:rFonts w:ascii="Shurjo" w:hAnsi="Shurjo" w:cs="Shurjo"/>
          <w:sz w:val="22"/>
          <w:szCs w:val="22"/>
          <w:cs/>
        </w:rPr>
        <w:t>সেই কাশীবস্ত্র মহার্ঘ</w:t>
      </w:r>
      <w:r w:rsidRPr="00E047C3">
        <w:rPr>
          <w:rFonts w:ascii="Shurjo" w:hAnsi="Shurjo" w:cs="Shurjo"/>
          <w:sz w:val="22"/>
          <w:szCs w:val="22"/>
          <w:lang w:bidi="bn-BD"/>
        </w:rPr>
        <w:t xml:space="preserve">, </w:t>
      </w:r>
      <w:r w:rsidRPr="00E047C3">
        <w:rPr>
          <w:rFonts w:ascii="Shurjo" w:hAnsi="Shurjo" w:cs="Shurjo"/>
          <w:sz w:val="22"/>
          <w:szCs w:val="22"/>
          <w:cs/>
        </w:rPr>
        <w:t>এই ব্যক্তিও ঠিক সে</w:t>
      </w:r>
      <w:r w:rsidRPr="00E047C3">
        <w:rPr>
          <w:rFonts w:ascii="Shurjo" w:hAnsi="Shurjo" w:cs="Shurjo"/>
          <w:sz w:val="22"/>
          <w:szCs w:val="22"/>
          <w:lang w:bidi="bn-BD"/>
        </w:rPr>
        <w:t>-</w:t>
      </w:r>
      <w:r w:rsidRPr="00E047C3">
        <w:rPr>
          <w:rFonts w:ascii="Shurjo" w:hAnsi="Shurjo" w:cs="Shurjo"/>
          <w:sz w:val="22"/>
          <w:szCs w:val="22"/>
          <w:cs/>
        </w:rPr>
        <w:t>রকম</w:t>
      </w:r>
      <w:r w:rsidRPr="00E047C3">
        <w:rPr>
          <w:rFonts w:ascii="Shurjo" w:hAnsi="Shurjo" w:cs="Shurjo"/>
          <w:sz w:val="22"/>
          <w:szCs w:val="22"/>
          <w:lang w:bidi="bn-BD"/>
        </w:rPr>
        <w:t xml:space="preserve">, </w:t>
      </w:r>
      <w:r w:rsidRPr="00E047C3">
        <w:rPr>
          <w:rFonts w:ascii="Shurjo" w:hAnsi="Shurjo" w:cs="Shurjo"/>
          <w:sz w:val="22"/>
          <w:szCs w:val="22"/>
          <w:cs/>
        </w:rPr>
        <w:t>আমি বলি।</w:t>
      </w:r>
      <w:r w:rsidRPr="00E047C3">
        <w:rPr>
          <w:rFonts w:ascii="Shurjo" w:hAnsi="Shurjo" w:cs="Shurjo"/>
          <w:sz w:val="22"/>
          <w:szCs w:val="22"/>
          <w:lang w:bidi="bn-BD"/>
        </w:rPr>
        <w:t>” (</w:t>
      </w:r>
      <w:r w:rsidRPr="00E047C3">
        <w:rPr>
          <w:rFonts w:ascii="Shurjo" w:hAnsi="Shurjo" w:cs="Shurjo"/>
          <w:sz w:val="22"/>
          <w:szCs w:val="22"/>
          <w:cs/>
        </w:rPr>
        <w:t>অ</w:t>
      </w:r>
      <w:r w:rsidRPr="00E047C3">
        <w:rPr>
          <w:rFonts w:ascii="Shurjo" w:hAnsi="Shurjo" w:cs="Shurjo"/>
          <w:sz w:val="22"/>
          <w:szCs w:val="22"/>
          <w:lang w:bidi="bn-BD"/>
        </w:rPr>
        <w:t>.</w:t>
      </w:r>
      <w:r w:rsidRPr="00E047C3">
        <w:rPr>
          <w:rFonts w:ascii="Shurjo" w:hAnsi="Shurjo" w:cs="Shurjo"/>
          <w:sz w:val="22"/>
          <w:szCs w:val="22"/>
          <w:cs/>
        </w:rPr>
        <w:t>নি</w:t>
      </w:r>
      <w:r w:rsidRPr="00E047C3">
        <w:rPr>
          <w:rFonts w:ascii="Shurjo" w:hAnsi="Shurjo" w:cs="Shurjo"/>
          <w:sz w:val="22"/>
          <w:szCs w:val="22"/>
          <w:lang w:bidi="bn-BD"/>
        </w:rPr>
        <w:t>.</w:t>
      </w:r>
      <w:r w:rsidRPr="00E047C3">
        <w:rPr>
          <w:rFonts w:ascii="Shurjo" w:hAnsi="Shurjo" w:cs="Shurjo"/>
          <w:sz w:val="22"/>
          <w:szCs w:val="22"/>
          <w:cs/>
        </w:rPr>
        <w:t>৩</w:t>
      </w:r>
      <w:r w:rsidRPr="00E047C3">
        <w:rPr>
          <w:rFonts w:ascii="Shurjo" w:hAnsi="Shurjo" w:cs="Shurjo"/>
          <w:sz w:val="22"/>
          <w:szCs w:val="22"/>
          <w:lang w:bidi="bn-BD"/>
        </w:rPr>
        <w:t>.</w:t>
      </w:r>
      <w:r w:rsidRPr="00E047C3">
        <w:rPr>
          <w:rFonts w:ascii="Shurjo" w:hAnsi="Shurjo" w:cs="Shurjo"/>
          <w:sz w:val="22"/>
          <w:szCs w:val="22"/>
          <w:cs/>
        </w:rPr>
        <w:t>১০০</w:t>
      </w:r>
      <w:r w:rsidRPr="00E047C3">
        <w:rPr>
          <w:rFonts w:ascii="Shurjo" w:hAnsi="Shurjo" w:cs="Shurjo"/>
          <w:sz w:val="22"/>
          <w:szCs w:val="22"/>
          <w:lang w:bidi="bn-BD"/>
        </w:rPr>
        <w:t>)</w:t>
      </w:r>
    </w:p>
    <w:p w14:paraId="603EAF2F"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cs/>
        </w:rPr>
        <w:t>এভাবেই মহার্ঘ অর্থেও তথাগতের সমতুল্য কোনো রত্ন নেই।</w:t>
      </w:r>
    </w:p>
    <w:p w14:paraId="5FD382B4"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cs/>
        </w:rPr>
        <w:t>ঠিক তদ্রূপ</w:t>
      </w:r>
      <w:r w:rsidRPr="00E047C3">
        <w:rPr>
          <w:rFonts w:ascii="Shurjo" w:hAnsi="Shurjo" w:cs="Shurjo"/>
          <w:sz w:val="22"/>
          <w:szCs w:val="22"/>
          <w:lang w:bidi="bn-BD"/>
        </w:rPr>
        <w:t xml:space="preserve">, </w:t>
      </w:r>
      <w:r w:rsidRPr="00E047C3">
        <w:rPr>
          <w:rFonts w:ascii="Shurjo" w:hAnsi="Shurjo" w:cs="Shurjo"/>
          <w:sz w:val="22"/>
          <w:szCs w:val="22"/>
          <w:cs/>
        </w:rPr>
        <w:t xml:space="preserve">যেগুলোকে </w:t>
      </w:r>
      <w:r w:rsidRPr="00E047C3">
        <w:rPr>
          <w:rFonts w:ascii="Shurjo" w:hAnsi="Shurjo" w:cs="Shurjo"/>
          <w:b/>
          <w:bCs/>
          <w:sz w:val="22"/>
          <w:szCs w:val="22"/>
          <w:cs/>
        </w:rPr>
        <w:t xml:space="preserve">অতুলনীয় অর্থে রত্ন </w:t>
      </w:r>
      <w:r w:rsidRPr="00E047C3">
        <w:rPr>
          <w:rFonts w:ascii="Shurjo" w:hAnsi="Shurjo" w:cs="Shurjo"/>
          <w:sz w:val="22"/>
          <w:szCs w:val="22"/>
          <w:cs/>
        </w:rPr>
        <w:t>বলা হয়েছে</w:t>
      </w:r>
      <w:r w:rsidRPr="00E047C3">
        <w:rPr>
          <w:rFonts w:ascii="Shurjo" w:hAnsi="Shurjo" w:cs="Shurjo"/>
          <w:sz w:val="22"/>
          <w:szCs w:val="22"/>
        </w:rPr>
        <w:t xml:space="preserve">, </w:t>
      </w:r>
      <w:r w:rsidRPr="00E047C3">
        <w:rPr>
          <w:rFonts w:ascii="Shurjo" w:hAnsi="Shurjo" w:cs="Shurjo"/>
          <w:sz w:val="22"/>
          <w:szCs w:val="22"/>
          <w:cs/>
        </w:rPr>
        <w:t>যেমন</w:t>
      </w:r>
      <w:r w:rsidRPr="00E047C3">
        <w:rPr>
          <w:rFonts w:ascii="Shurjo" w:hAnsi="Shurjo" w:cs="Shurjo"/>
          <w:sz w:val="22"/>
          <w:szCs w:val="22"/>
        </w:rPr>
        <w:t>:</w:t>
      </w:r>
      <w:r w:rsidRPr="00E047C3">
        <w:rPr>
          <w:rFonts w:ascii="Shurjo" w:hAnsi="Shurjo" w:cs="Shurjo"/>
          <w:sz w:val="22"/>
          <w:szCs w:val="22"/>
          <w:lang w:bidi="bn-BD"/>
        </w:rPr>
        <w:t xml:space="preserve"> </w:t>
      </w:r>
      <w:r w:rsidRPr="00E047C3">
        <w:rPr>
          <w:rFonts w:ascii="Shurjo" w:hAnsi="Shurjo" w:cs="Shurjo"/>
          <w:sz w:val="22"/>
          <w:szCs w:val="22"/>
          <w:cs/>
        </w:rPr>
        <w:t xml:space="preserve">চক্রবর্তী রাজার </w:t>
      </w:r>
      <w:r w:rsidRPr="00E047C3">
        <w:rPr>
          <w:rFonts w:ascii="Shurjo" w:hAnsi="Shurjo" w:cs="Shurjo"/>
          <w:b/>
          <w:bCs/>
          <w:sz w:val="22"/>
          <w:szCs w:val="22"/>
          <w:cs/>
        </w:rPr>
        <w:t xml:space="preserve">চক্ররত্ন </w:t>
      </w:r>
      <w:r w:rsidRPr="00E047C3">
        <w:rPr>
          <w:rFonts w:ascii="Shurjo" w:hAnsi="Shurjo" w:cs="Shurjo"/>
          <w:sz w:val="22"/>
          <w:szCs w:val="22"/>
          <w:cs/>
        </w:rPr>
        <w:t>উৎপন্ন হয় যার মধ্যে থাকে ইন্দ্রনীল মণিময় চক্রনাভি</w:t>
      </w:r>
      <w:r w:rsidRPr="00E047C3">
        <w:rPr>
          <w:rFonts w:ascii="Shurjo" w:hAnsi="Shurjo" w:cs="Shurjo"/>
          <w:sz w:val="22"/>
          <w:szCs w:val="22"/>
          <w:lang w:bidi="bn-BD"/>
        </w:rPr>
        <w:t xml:space="preserve">, </w:t>
      </w:r>
      <w:r w:rsidRPr="00E047C3">
        <w:rPr>
          <w:rFonts w:ascii="Shurjo" w:hAnsi="Shurjo" w:cs="Shurjo"/>
          <w:sz w:val="22"/>
          <w:szCs w:val="22"/>
          <w:cs/>
        </w:rPr>
        <w:t>সপ্তরত্নময় হাজারটি শিক</w:t>
      </w:r>
      <w:r w:rsidRPr="00E047C3">
        <w:rPr>
          <w:rFonts w:ascii="Shurjo" w:hAnsi="Shurjo" w:cs="Shurjo"/>
          <w:sz w:val="22"/>
          <w:szCs w:val="22"/>
          <w:lang w:bidi="bn-BD"/>
        </w:rPr>
        <w:t xml:space="preserve">, </w:t>
      </w:r>
      <w:r w:rsidRPr="00E047C3">
        <w:rPr>
          <w:rFonts w:ascii="Shurjo" w:hAnsi="Shurjo" w:cs="Shurjo"/>
          <w:sz w:val="22"/>
          <w:szCs w:val="22"/>
          <w:cs/>
        </w:rPr>
        <w:t>প্রবালময় চক্রনেমি</w:t>
      </w:r>
      <w:r w:rsidRPr="00E047C3">
        <w:rPr>
          <w:rFonts w:ascii="Shurjo" w:hAnsi="Shurjo" w:cs="Shurjo"/>
          <w:sz w:val="22"/>
          <w:szCs w:val="22"/>
          <w:lang w:bidi="bn-BD"/>
        </w:rPr>
        <w:t xml:space="preserve">, </w:t>
      </w:r>
      <w:r w:rsidRPr="00E047C3">
        <w:rPr>
          <w:rFonts w:ascii="Shurjo" w:hAnsi="Shurjo" w:cs="Shurjo"/>
          <w:sz w:val="22"/>
          <w:szCs w:val="22"/>
          <w:cs/>
        </w:rPr>
        <w:t>লাল স্বর্ণময় সন্ধি</w:t>
      </w:r>
      <w:r w:rsidRPr="00E047C3">
        <w:rPr>
          <w:rFonts w:ascii="Shurjo" w:hAnsi="Shurjo" w:cs="Shurjo"/>
          <w:sz w:val="22"/>
          <w:szCs w:val="22"/>
          <w:lang w:bidi="bn-BD"/>
        </w:rPr>
        <w:t xml:space="preserve">, </w:t>
      </w:r>
      <w:r w:rsidRPr="00E047C3">
        <w:rPr>
          <w:rFonts w:ascii="Shurjo" w:hAnsi="Shurjo" w:cs="Shurjo"/>
          <w:sz w:val="22"/>
          <w:szCs w:val="22"/>
          <w:cs/>
        </w:rPr>
        <w:t>যার দশটি করে শিকের ওপর থাকে একটি করে খালি শিক</w:t>
      </w:r>
      <w:r w:rsidRPr="00E047C3">
        <w:rPr>
          <w:rFonts w:ascii="Shurjo" w:hAnsi="Shurjo" w:cs="Shurjo"/>
          <w:sz w:val="22"/>
          <w:szCs w:val="22"/>
          <w:lang w:bidi="bn-BD"/>
        </w:rPr>
        <w:t xml:space="preserve">, </w:t>
      </w:r>
      <w:r w:rsidRPr="00E047C3">
        <w:rPr>
          <w:rFonts w:ascii="Shurjo" w:hAnsi="Shurjo" w:cs="Shurjo"/>
          <w:sz w:val="22"/>
          <w:szCs w:val="22"/>
          <w:cs/>
        </w:rPr>
        <w:t>যাতে করে বাতাস টেনে শব্দ সৃষ্টি করতে পারে</w:t>
      </w:r>
      <w:r w:rsidRPr="00E047C3">
        <w:rPr>
          <w:rFonts w:ascii="Shurjo" w:hAnsi="Shurjo" w:cs="Shurjo"/>
          <w:sz w:val="22"/>
          <w:szCs w:val="22"/>
          <w:lang w:bidi="bn-BD"/>
        </w:rPr>
        <w:t xml:space="preserve">, </w:t>
      </w:r>
      <w:r w:rsidRPr="00E047C3">
        <w:rPr>
          <w:rFonts w:ascii="Shurjo" w:hAnsi="Shurjo" w:cs="Shurjo"/>
          <w:sz w:val="22"/>
          <w:szCs w:val="22"/>
          <w:cs/>
        </w:rPr>
        <w:t>সেই শব্দ সুদক্ষ বাদকের বাজানো পঞ্চাঙ্গিক তূর্যশব্দের মতো হয়ে থাকে। যার চক্রনাভির উভয় পাশে দুটি সিংহমুখ থাকে</w:t>
      </w:r>
      <w:r w:rsidRPr="00E047C3">
        <w:rPr>
          <w:rFonts w:ascii="Shurjo" w:hAnsi="Shurjo" w:cs="Shurjo"/>
          <w:sz w:val="22"/>
          <w:szCs w:val="22"/>
          <w:lang w:bidi="bn-BD"/>
        </w:rPr>
        <w:t xml:space="preserve">, </w:t>
      </w:r>
      <w:r w:rsidRPr="00E047C3">
        <w:rPr>
          <w:rFonts w:ascii="Shurjo" w:hAnsi="Shurjo" w:cs="Shurjo"/>
          <w:sz w:val="22"/>
          <w:szCs w:val="22"/>
          <w:cs/>
        </w:rPr>
        <w:t>যার ভেতরটি থাকে শকটের চাকার মতো ছিদ্রযুক্ত</w:t>
      </w:r>
      <w:r w:rsidRPr="00E047C3">
        <w:rPr>
          <w:rFonts w:ascii="Shurjo" w:hAnsi="Shurjo" w:cs="Shurjo"/>
          <w:sz w:val="22"/>
          <w:szCs w:val="22"/>
          <w:lang w:bidi="bn-BD"/>
        </w:rPr>
        <w:t xml:space="preserve">, </w:t>
      </w:r>
      <w:r w:rsidRPr="00E047C3">
        <w:rPr>
          <w:rFonts w:ascii="Shurjo" w:hAnsi="Shurjo" w:cs="Shurjo"/>
          <w:sz w:val="22"/>
          <w:szCs w:val="22"/>
          <w:cs/>
        </w:rPr>
        <w:t>সেই চক্ররত্নের কোনো কর্তা বা নির্মাতা নেই</w:t>
      </w:r>
      <w:r w:rsidRPr="00E047C3">
        <w:rPr>
          <w:rFonts w:ascii="Shurjo" w:hAnsi="Shurjo" w:cs="Shurjo"/>
          <w:sz w:val="22"/>
          <w:szCs w:val="22"/>
          <w:lang w:bidi="bn-BD"/>
        </w:rPr>
        <w:t xml:space="preserve">, </w:t>
      </w:r>
      <w:r w:rsidRPr="00E047C3">
        <w:rPr>
          <w:rFonts w:ascii="Shurjo" w:hAnsi="Shurjo" w:cs="Shurjo"/>
          <w:sz w:val="22"/>
          <w:szCs w:val="22"/>
          <w:cs/>
        </w:rPr>
        <w:t>সেটি কর্মের কারণেই ঋতু থেকে আপনাআপনি উৎপন্ন হয়। যেটিকে</w:t>
      </w:r>
      <w:r w:rsidRPr="00E047C3">
        <w:rPr>
          <w:rFonts w:ascii="Shurjo" w:hAnsi="Shurjo" w:cs="Shurjo"/>
          <w:sz w:val="22"/>
          <w:szCs w:val="22"/>
          <w:lang w:bidi="bn-BD"/>
        </w:rPr>
        <w:t xml:space="preserve"> </w:t>
      </w:r>
      <w:r w:rsidRPr="00E047C3">
        <w:rPr>
          <w:rFonts w:ascii="Shurjo" w:hAnsi="Shurjo" w:cs="Shurjo"/>
          <w:sz w:val="22"/>
          <w:szCs w:val="22"/>
          <w:cs/>
        </w:rPr>
        <w:t>রাজা দশ প্রকার চক্রবর্তী</w:t>
      </w:r>
      <w:r w:rsidRPr="00E047C3">
        <w:rPr>
          <w:rFonts w:ascii="Shurjo" w:hAnsi="Shurjo" w:cs="Shurjo"/>
          <w:sz w:val="22"/>
          <w:szCs w:val="22"/>
          <w:lang w:bidi="bn-BD"/>
        </w:rPr>
        <w:t>-</w:t>
      </w:r>
      <w:r w:rsidRPr="00E047C3">
        <w:rPr>
          <w:rFonts w:ascii="Shurjo" w:hAnsi="Shurjo" w:cs="Shurjo"/>
          <w:sz w:val="22"/>
          <w:szCs w:val="22"/>
          <w:cs/>
        </w:rPr>
        <w:t>ব্রত পূরণ করে</w:t>
      </w:r>
      <w:r w:rsidRPr="00E047C3">
        <w:rPr>
          <w:rFonts w:ascii="Shurjo" w:hAnsi="Shurjo" w:cs="Shurjo"/>
          <w:sz w:val="22"/>
          <w:szCs w:val="22"/>
          <w:lang w:bidi="bn-BD"/>
        </w:rPr>
        <w:t xml:space="preserve">, </w:t>
      </w:r>
      <w:r w:rsidRPr="00E047C3">
        <w:rPr>
          <w:rFonts w:ascii="Shurjo" w:hAnsi="Shurjo" w:cs="Shurjo"/>
          <w:sz w:val="22"/>
          <w:szCs w:val="22"/>
          <w:cs/>
        </w:rPr>
        <w:t>সেদিনের পঞ্চদশী পূর্ণিমার উপোসথ দিনে মাথাসহ স্নান করে উপোসথশীল গ্রহণ করে</w:t>
      </w:r>
      <w:r w:rsidRPr="00E047C3">
        <w:rPr>
          <w:rFonts w:ascii="Shurjo" w:hAnsi="Shurjo" w:cs="Shurjo"/>
          <w:sz w:val="22"/>
          <w:szCs w:val="22"/>
          <w:lang w:bidi="bn-BD"/>
        </w:rPr>
        <w:t xml:space="preserve">, </w:t>
      </w:r>
      <w:r w:rsidRPr="00E047C3">
        <w:rPr>
          <w:rFonts w:ascii="Shurjo" w:hAnsi="Shurjo" w:cs="Shurjo"/>
          <w:sz w:val="22"/>
          <w:szCs w:val="22"/>
          <w:cs/>
        </w:rPr>
        <w:t>প্রাসাদের ওপরতলায় গিয়ে</w:t>
      </w:r>
      <w:r w:rsidRPr="00E047C3">
        <w:rPr>
          <w:rFonts w:ascii="Shurjo" w:hAnsi="Shurjo" w:cs="Shurjo"/>
          <w:sz w:val="22"/>
          <w:szCs w:val="22"/>
          <w:lang w:bidi="bn-BD"/>
        </w:rPr>
        <w:t xml:space="preserve">, </w:t>
      </w:r>
      <w:r w:rsidRPr="00E047C3">
        <w:rPr>
          <w:rFonts w:ascii="Shurjo" w:hAnsi="Shurjo" w:cs="Shurjo"/>
          <w:sz w:val="22"/>
          <w:szCs w:val="22"/>
          <w:cs/>
        </w:rPr>
        <w:t>শীলগুলোকে পরিশুদ্ধ করতে করতে বসে থাকা অবস্থায় পূর্ণচন্দ্রের মতো এবং সূর্যের মতো উদয় হতে দেখেন</w:t>
      </w:r>
      <w:r w:rsidRPr="00E047C3">
        <w:rPr>
          <w:rFonts w:ascii="Shurjo" w:hAnsi="Shurjo" w:cs="Shurjo"/>
          <w:sz w:val="22"/>
          <w:szCs w:val="22"/>
          <w:lang w:bidi="bn-BD"/>
        </w:rPr>
        <w:t xml:space="preserve">, </w:t>
      </w:r>
      <w:r w:rsidRPr="00E047C3">
        <w:rPr>
          <w:rFonts w:ascii="Shurjo" w:hAnsi="Shurjo" w:cs="Shurjo"/>
          <w:sz w:val="22"/>
          <w:szCs w:val="22"/>
          <w:cs/>
        </w:rPr>
        <w:t>যার শব্দ বারো যোজন দূর হতে শোনা যায়</w:t>
      </w:r>
      <w:r w:rsidRPr="00E047C3">
        <w:rPr>
          <w:rFonts w:ascii="Shurjo" w:hAnsi="Shurjo" w:cs="Shurjo"/>
          <w:sz w:val="22"/>
          <w:szCs w:val="22"/>
          <w:lang w:bidi="bn-BD"/>
        </w:rPr>
        <w:t xml:space="preserve">, </w:t>
      </w:r>
      <w:r w:rsidRPr="00E047C3">
        <w:rPr>
          <w:rFonts w:ascii="Shurjo" w:hAnsi="Shurjo" w:cs="Shurjo"/>
          <w:sz w:val="22"/>
          <w:szCs w:val="22"/>
          <w:cs/>
        </w:rPr>
        <w:t>যার বর্ণ এক যোজন দূর হতে দেখা যায়</w:t>
      </w:r>
      <w:r w:rsidRPr="00E047C3">
        <w:rPr>
          <w:rFonts w:ascii="Shurjo" w:hAnsi="Shurjo" w:cs="Shurjo"/>
          <w:sz w:val="22"/>
          <w:szCs w:val="22"/>
          <w:lang w:bidi="bn-BD"/>
        </w:rPr>
        <w:t xml:space="preserve">, </w:t>
      </w:r>
      <w:r w:rsidRPr="00E047C3">
        <w:rPr>
          <w:rFonts w:ascii="Shurjo" w:hAnsi="Shurjo" w:cs="Shurjo"/>
          <w:sz w:val="22"/>
          <w:szCs w:val="22"/>
          <w:cs/>
        </w:rPr>
        <w:t>যেটিকে</w:t>
      </w:r>
      <w:r w:rsidRPr="00E047C3">
        <w:rPr>
          <w:rFonts w:ascii="Shurjo" w:hAnsi="Shurjo" w:cs="Shurjo"/>
          <w:sz w:val="22"/>
          <w:szCs w:val="22"/>
          <w:lang w:bidi="bn-BD"/>
        </w:rPr>
        <w:t xml:space="preserve"> </w:t>
      </w:r>
      <w:r w:rsidRPr="00E047C3">
        <w:rPr>
          <w:rFonts w:ascii="Shurjo" w:hAnsi="Shurjo" w:cs="Shurjo"/>
          <w:sz w:val="22"/>
          <w:szCs w:val="22"/>
          <w:cs/>
        </w:rPr>
        <w:t xml:space="preserve">বিশাল জনতা </w:t>
      </w:r>
      <w:r w:rsidRPr="00E047C3">
        <w:rPr>
          <w:rFonts w:ascii="Shurjo" w:hAnsi="Shurjo" w:cs="Shurjo"/>
          <w:sz w:val="22"/>
          <w:szCs w:val="22"/>
          <w:lang w:bidi="bn-BD"/>
        </w:rPr>
        <w:t>“</w:t>
      </w:r>
      <w:r w:rsidRPr="00E047C3">
        <w:rPr>
          <w:rFonts w:ascii="Shurjo" w:hAnsi="Shurjo" w:cs="Shurjo"/>
          <w:sz w:val="22"/>
          <w:szCs w:val="22"/>
          <w:cs/>
        </w:rPr>
        <w:t>মনে হয় দ্বিতীয় চন্দ্র বা সূর্য উদিত হয়েছে</w:t>
      </w:r>
      <w:r w:rsidRPr="00E047C3">
        <w:rPr>
          <w:rFonts w:ascii="Shurjo" w:hAnsi="Shurjo" w:cs="Shurjo"/>
          <w:sz w:val="22"/>
          <w:szCs w:val="22"/>
          <w:lang w:bidi="bn-BD"/>
        </w:rPr>
        <w:t xml:space="preserve">” </w:t>
      </w:r>
      <w:r w:rsidRPr="00E047C3">
        <w:rPr>
          <w:rFonts w:ascii="Shurjo" w:hAnsi="Shurjo" w:cs="Shurjo"/>
          <w:sz w:val="22"/>
          <w:szCs w:val="22"/>
          <w:cs/>
        </w:rPr>
        <w:t>ভেবে অতীব কৌতূহলী হয়ে তাকিয়ে দেখার সময় নগরের ওপরে এসে</w:t>
      </w:r>
      <w:r w:rsidRPr="00E047C3">
        <w:rPr>
          <w:rFonts w:ascii="Shurjo" w:hAnsi="Shurjo" w:cs="Shurjo"/>
          <w:sz w:val="22"/>
          <w:szCs w:val="22"/>
          <w:lang w:bidi="bn-BD"/>
        </w:rPr>
        <w:t xml:space="preserve">, </w:t>
      </w:r>
      <w:r w:rsidRPr="00E047C3">
        <w:rPr>
          <w:rFonts w:ascii="Shurjo" w:hAnsi="Shurjo" w:cs="Shurjo"/>
          <w:sz w:val="22"/>
          <w:szCs w:val="22"/>
          <w:cs/>
        </w:rPr>
        <w:t>রাজার অন্তঃপুরের পূর্বপাশে অতিরিক্ত উঁচুও নয়</w:t>
      </w:r>
      <w:r w:rsidRPr="00E047C3">
        <w:rPr>
          <w:rFonts w:ascii="Shurjo" w:hAnsi="Shurjo" w:cs="Shurjo"/>
          <w:sz w:val="22"/>
          <w:szCs w:val="22"/>
          <w:lang w:bidi="bn-BD"/>
        </w:rPr>
        <w:t xml:space="preserve">, </w:t>
      </w:r>
      <w:r w:rsidRPr="00E047C3">
        <w:rPr>
          <w:rFonts w:ascii="Shurjo" w:hAnsi="Shurjo" w:cs="Shurjo"/>
          <w:sz w:val="22"/>
          <w:szCs w:val="22"/>
          <w:cs/>
        </w:rPr>
        <w:t>আবার অতিরিক্ত নিচুও নয় এমন উপযুক্ত স্থানে স্থির হয়ে দাঁড়ায় যে</w:t>
      </w:r>
      <w:r w:rsidRPr="00E047C3">
        <w:rPr>
          <w:rFonts w:ascii="Shurjo" w:hAnsi="Shurjo" w:cs="Shurjo"/>
          <w:sz w:val="22"/>
          <w:szCs w:val="22"/>
          <w:lang w:bidi="bn-BD"/>
        </w:rPr>
        <w:t xml:space="preserve">, </w:t>
      </w:r>
      <w:r w:rsidRPr="00E047C3">
        <w:rPr>
          <w:rFonts w:ascii="Shurjo" w:hAnsi="Shurjo" w:cs="Shurjo"/>
          <w:sz w:val="22"/>
          <w:szCs w:val="22"/>
          <w:cs/>
        </w:rPr>
        <w:t>যাতে বিশাল জনতার পক্ষে সুগন্ধি</w:t>
      </w:r>
      <w:r w:rsidRPr="00E047C3">
        <w:rPr>
          <w:rFonts w:ascii="Shurjo" w:hAnsi="Shurjo" w:cs="Shurjo"/>
          <w:sz w:val="22"/>
          <w:szCs w:val="22"/>
          <w:lang w:bidi="bn-BD"/>
        </w:rPr>
        <w:t xml:space="preserve">, </w:t>
      </w:r>
      <w:r w:rsidRPr="00E047C3">
        <w:rPr>
          <w:rFonts w:ascii="Shurjo" w:hAnsi="Shurjo" w:cs="Shurjo"/>
          <w:sz w:val="22"/>
          <w:szCs w:val="22"/>
          <w:cs/>
        </w:rPr>
        <w:t>ফুল ইত্যাদি দিয়ে পুজো করতে সুবিধা হয়।</w:t>
      </w:r>
    </w:p>
    <w:p w14:paraId="504A0B0E"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cs/>
        </w:rPr>
        <w:t xml:space="preserve">তার পরপরই </w:t>
      </w:r>
      <w:r w:rsidRPr="00E047C3">
        <w:rPr>
          <w:rFonts w:ascii="Shurjo" w:hAnsi="Shurjo" w:cs="Shurjo"/>
          <w:b/>
          <w:bCs/>
          <w:sz w:val="22"/>
          <w:szCs w:val="22"/>
          <w:cs/>
        </w:rPr>
        <w:t xml:space="preserve">হস্তীরত্ন </w:t>
      </w:r>
      <w:r w:rsidRPr="00E047C3">
        <w:rPr>
          <w:rFonts w:ascii="Shurjo" w:hAnsi="Shurjo" w:cs="Shurjo"/>
          <w:sz w:val="22"/>
          <w:szCs w:val="22"/>
          <w:cs/>
        </w:rPr>
        <w:t>উৎপন্ন হয়</w:t>
      </w:r>
      <w:r w:rsidRPr="00E047C3">
        <w:rPr>
          <w:rFonts w:ascii="Shurjo" w:hAnsi="Shurjo" w:cs="Shurjo"/>
          <w:sz w:val="22"/>
          <w:szCs w:val="22"/>
          <w:lang w:bidi="bn-BD"/>
        </w:rPr>
        <w:t xml:space="preserve">, </w:t>
      </w:r>
      <w:r w:rsidRPr="00E047C3">
        <w:rPr>
          <w:rFonts w:ascii="Shurjo" w:hAnsi="Shurjo" w:cs="Shurjo"/>
          <w:sz w:val="22"/>
          <w:szCs w:val="22"/>
          <w:cs/>
        </w:rPr>
        <w:t>যার সর্বাঙ্গ সাদা</w:t>
      </w:r>
      <w:r w:rsidRPr="00E047C3">
        <w:rPr>
          <w:rFonts w:ascii="Shurjo" w:hAnsi="Shurjo" w:cs="Shurjo"/>
          <w:sz w:val="22"/>
          <w:szCs w:val="22"/>
          <w:lang w:bidi="bn-BD"/>
        </w:rPr>
        <w:t xml:space="preserve">, </w:t>
      </w:r>
      <w:r w:rsidRPr="00E047C3">
        <w:rPr>
          <w:rFonts w:ascii="Shurjo" w:hAnsi="Shurjo" w:cs="Shurjo"/>
          <w:sz w:val="22"/>
          <w:szCs w:val="22"/>
          <w:cs/>
        </w:rPr>
        <w:t>পাগুলো লাল</w:t>
      </w:r>
      <w:r w:rsidRPr="00E047C3">
        <w:rPr>
          <w:rFonts w:ascii="Shurjo" w:hAnsi="Shurjo" w:cs="Shurjo"/>
          <w:sz w:val="22"/>
          <w:szCs w:val="22"/>
          <w:lang w:bidi="bn-BD"/>
        </w:rPr>
        <w:t xml:space="preserve">, </w:t>
      </w:r>
      <w:r w:rsidRPr="00E047C3">
        <w:rPr>
          <w:rFonts w:ascii="Shurjo" w:hAnsi="Shurjo" w:cs="Shurjo"/>
          <w:sz w:val="22"/>
          <w:szCs w:val="22"/>
          <w:cs/>
        </w:rPr>
        <w:t>যার ওপর সত্ত্বগণের বসার প্রশস্ত স্থান আছে</w:t>
      </w:r>
      <w:r w:rsidRPr="00E047C3">
        <w:rPr>
          <w:rFonts w:ascii="Shurjo" w:hAnsi="Shurjo" w:cs="Shurjo"/>
          <w:sz w:val="22"/>
          <w:szCs w:val="22"/>
          <w:lang w:bidi="bn-BD"/>
        </w:rPr>
        <w:t xml:space="preserve">, </w:t>
      </w:r>
      <w:r w:rsidRPr="00E047C3">
        <w:rPr>
          <w:rFonts w:ascii="Shurjo" w:hAnsi="Shurjo" w:cs="Shurjo"/>
          <w:sz w:val="22"/>
          <w:szCs w:val="22"/>
          <w:cs/>
        </w:rPr>
        <w:t>ঋদ্ধিমান</w:t>
      </w:r>
      <w:r w:rsidRPr="00E047C3">
        <w:rPr>
          <w:rFonts w:ascii="Shurjo" w:hAnsi="Shurjo" w:cs="Shurjo"/>
          <w:sz w:val="22"/>
          <w:szCs w:val="22"/>
          <w:lang w:bidi="bn-BD"/>
        </w:rPr>
        <w:t xml:space="preserve">, </w:t>
      </w:r>
      <w:r w:rsidRPr="00E047C3">
        <w:rPr>
          <w:rFonts w:ascii="Shurjo" w:hAnsi="Shurjo" w:cs="Shurjo"/>
          <w:sz w:val="22"/>
          <w:szCs w:val="22"/>
          <w:cs/>
        </w:rPr>
        <w:t>আকাশপথে গমনকারী এবং সেটি উপোসথকুল কিংবা ছদ্দন্তকুল হতেই আসে। উপোসথকুল হতে আসলে সর্বজ্যেষ্ঠটিই আসে</w:t>
      </w:r>
      <w:r w:rsidRPr="00E047C3">
        <w:rPr>
          <w:rFonts w:ascii="Shurjo" w:hAnsi="Shurjo" w:cs="Shurjo"/>
          <w:sz w:val="22"/>
          <w:szCs w:val="22"/>
          <w:lang w:bidi="bn-BD"/>
        </w:rPr>
        <w:t xml:space="preserve">, </w:t>
      </w:r>
      <w:r w:rsidRPr="00E047C3">
        <w:rPr>
          <w:rFonts w:ascii="Shurjo" w:hAnsi="Shurjo" w:cs="Shurjo"/>
          <w:sz w:val="22"/>
          <w:szCs w:val="22"/>
          <w:cs/>
        </w:rPr>
        <w:t>আর ছদ্দন্তকুল হতে আসে সর্বকনিষ্ঠটি</w:t>
      </w:r>
      <w:r w:rsidRPr="00E047C3">
        <w:rPr>
          <w:rFonts w:ascii="Shurjo" w:hAnsi="Shurjo" w:cs="Shurjo"/>
          <w:sz w:val="22"/>
          <w:szCs w:val="22"/>
          <w:lang w:bidi="bn-BD"/>
        </w:rPr>
        <w:t xml:space="preserve">, </w:t>
      </w:r>
      <w:r w:rsidRPr="00E047C3">
        <w:rPr>
          <w:rFonts w:ascii="Shurjo" w:hAnsi="Shurjo" w:cs="Shurjo"/>
          <w:sz w:val="22"/>
          <w:szCs w:val="22"/>
          <w:cs/>
        </w:rPr>
        <w:t>যেটি অত্যন্ত সুপ্রশিক্ষিত ও দমনযোগ্য। সেটি বারো যোজন দীর্ঘ পরিষদকে নিয়ে সমগ্র জম্বুদ্বীপ পরিদর্শন করে প্রাতরাশের আগেই নিজ রাজধানীতে ফিরে আসতে পারে।</w:t>
      </w:r>
    </w:p>
    <w:p w14:paraId="439705DB"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cs/>
        </w:rPr>
        <w:t xml:space="preserve">তার পরপরই </w:t>
      </w:r>
      <w:r w:rsidRPr="00E047C3">
        <w:rPr>
          <w:rFonts w:ascii="Shurjo" w:hAnsi="Shurjo" w:cs="Shurjo"/>
          <w:b/>
          <w:bCs/>
          <w:sz w:val="22"/>
          <w:szCs w:val="22"/>
          <w:cs/>
        </w:rPr>
        <w:t xml:space="preserve">অশ্বরত্ন </w:t>
      </w:r>
      <w:r w:rsidRPr="00E047C3">
        <w:rPr>
          <w:rFonts w:ascii="Shurjo" w:hAnsi="Shurjo" w:cs="Shurjo"/>
          <w:sz w:val="22"/>
          <w:szCs w:val="22"/>
          <w:cs/>
        </w:rPr>
        <w:t>উৎপন্ন হয়</w:t>
      </w:r>
      <w:r w:rsidRPr="00E047C3">
        <w:rPr>
          <w:rFonts w:ascii="Shurjo" w:hAnsi="Shurjo" w:cs="Shurjo"/>
          <w:sz w:val="22"/>
          <w:szCs w:val="22"/>
          <w:lang w:bidi="bn-BD"/>
        </w:rPr>
        <w:t xml:space="preserve">, </w:t>
      </w:r>
      <w:r w:rsidRPr="00E047C3">
        <w:rPr>
          <w:rFonts w:ascii="Shurjo" w:hAnsi="Shurjo" w:cs="Shurjo"/>
          <w:sz w:val="22"/>
          <w:szCs w:val="22"/>
          <w:cs/>
        </w:rPr>
        <w:t>যার সর্বাঙ্গ সাদা</w:t>
      </w:r>
      <w:r w:rsidRPr="00E047C3">
        <w:rPr>
          <w:rFonts w:ascii="Shurjo" w:hAnsi="Shurjo" w:cs="Shurjo"/>
          <w:sz w:val="22"/>
          <w:szCs w:val="22"/>
          <w:lang w:bidi="bn-BD"/>
        </w:rPr>
        <w:t xml:space="preserve">, </w:t>
      </w:r>
      <w:r w:rsidRPr="00E047C3">
        <w:rPr>
          <w:rFonts w:ascii="Shurjo" w:hAnsi="Shurjo" w:cs="Shurjo"/>
          <w:sz w:val="22"/>
          <w:szCs w:val="22"/>
          <w:cs/>
        </w:rPr>
        <w:t>পাগুলো লাল</w:t>
      </w:r>
      <w:r w:rsidRPr="00E047C3">
        <w:rPr>
          <w:rFonts w:ascii="Shurjo" w:hAnsi="Shurjo" w:cs="Shurjo"/>
          <w:sz w:val="22"/>
          <w:szCs w:val="22"/>
          <w:lang w:bidi="bn-BD"/>
        </w:rPr>
        <w:t xml:space="preserve">, </w:t>
      </w:r>
      <w:r w:rsidRPr="00E047C3">
        <w:rPr>
          <w:rFonts w:ascii="Shurjo" w:hAnsi="Shurjo" w:cs="Shurjo"/>
          <w:sz w:val="22"/>
          <w:szCs w:val="22"/>
          <w:cs/>
        </w:rPr>
        <w:t>মাথাটি কাকের মতো</w:t>
      </w:r>
      <w:r w:rsidRPr="00E047C3">
        <w:rPr>
          <w:rFonts w:ascii="Shurjo" w:hAnsi="Shurjo" w:cs="Shurjo"/>
          <w:sz w:val="22"/>
          <w:szCs w:val="22"/>
          <w:lang w:bidi="bn-BD"/>
        </w:rPr>
        <w:t xml:space="preserve">, </w:t>
      </w:r>
      <w:r w:rsidRPr="00E047C3">
        <w:rPr>
          <w:rFonts w:ascii="Shurjo" w:hAnsi="Shurjo" w:cs="Shurjo"/>
          <w:sz w:val="22"/>
          <w:szCs w:val="22"/>
          <w:cs/>
        </w:rPr>
        <w:t>কেশরাশি মুঞ্জতৃণের মতো এবং যেটি আসে মেঘের রাজকুল হতে। বাকিগুলো হস্তীরত্নের মতোই।</w:t>
      </w:r>
    </w:p>
    <w:p w14:paraId="13C8805F"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cs/>
        </w:rPr>
        <w:t xml:space="preserve">তার পরপরই </w:t>
      </w:r>
      <w:r w:rsidRPr="00E047C3">
        <w:rPr>
          <w:rFonts w:ascii="Shurjo" w:hAnsi="Shurjo" w:cs="Shurjo"/>
          <w:b/>
          <w:bCs/>
          <w:sz w:val="22"/>
          <w:szCs w:val="22"/>
          <w:cs/>
        </w:rPr>
        <w:t xml:space="preserve">মণিরত্ন </w:t>
      </w:r>
      <w:r w:rsidRPr="00E047C3">
        <w:rPr>
          <w:rFonts w:ascii="Shurjo" w:hAnsi="Shurjo" w:cs="Shurjo"/>
          <w:sz w:val="22"/>
          <w:szCs w:val="22"/>
          <w:cs/>
        </w:rPr>
        <w:t>উৎপন্ন হয়। সেটি হয় মণি</w:t>
      </w:r>
      <w:r w:rsidRPr="00E047C3">
        <w:rPr>
          <w:rFonts w:ascii="Shurjo" w:hAnsi="Shurjo" w:cs="Shurjo"/>
          <w:sz w:val="22"/>
          <w:szCs w:val="22"/>
          <w:lang w:bidi="bn-BD"/>
        </w:rPr>
        <w:t xml:space="preserve">, </w:t>
      </w:r>
      <w:r w:rsidRPr="00E047C3">
        <w:rPr>
          <w:rFonts w:ascii="Shurjo" w:hAnsi="Shurjo" w:cs="Shurjo"/>
          <w:sz w:val="22"/>
          <w:szCs w:val="22"/>
          <w:cs/>
        </w:rPr>
        <w:t>বৈদূর্য</w:t>
      </w:r>
      <w:r w:rsidRPr="00E047C3">
        <w:rPr>
          <w:rFonts w:ascii="Shurjo" w:hAnsi="Shurjo" w:cs="Shurjo"/>
          <w:sz w:val="22"/>
          <w:szCs w:val="22"/>
          <w:lang w:bidi="bn-BD"/>
        </w:rPr>
        <w:t xml:space="preserve">, </w:t>
      </w:r>
      <w:r w:rsidRPr="00E047C3">
        <w:rPr>
          <w:rFonts w:ascii="Shurjo" w:hAnsi="Shurjo" w:cs="Shurjo"/>
          <w:sz w:val="22"/>
          <w:szCs w:val="22"/>
          <w:cs/>
        </w:rPr>
        <w:t>সুন্দর</w:t>
      </w:r>
      <w:r w:rsidRPr="00E047C3">
        <w:rPr>
          <w:rFonts w:ascii="Shurjo" w:hAnsi="Shurjo" w:cs="Shurjo"/>
          <w:sz w:val="22"/>
          <w:szCs w:val="22"/>
          <w:lang w:bidi="bn-BD"/>
        </w:rPr>
        <w:t xml:space="preserve">, </w:t>
      </w:r>
      <w:r w:rsidRPr="00E047C3">
        <w:rPr>
          <w:rFonts w:ascii="Shurjo" w:hAnsi="Shurjo" w:cs="Shurjo"/>
          <w:sz w:val="22"/>
          <w:szCs w:val="22"/>
          <w:cs/>
        </w:rPr>
        <w:t>উঁচুমানের</w:t>
      </w:r>
      <w:r w:rsidRPr="00E047C3">
        <w:rPr>
          <w:rFonts w:ascii="Shurjo" w:hAnsi="Shurjo" w:cs="Shurjo"/>
          <w:sz w:val="22"/>
          <w:szCs w:val="22"/>
          <w:lang w:bidi="bn-BD"/>
        </w:rPr>
        <w:t xml:space="preserve">, </w:t>
      </w:r>
      <w:r w:rsidRPr="00E047C3">
        <w:rPr>
          <w:rFonts w:ascii="Shurjo" w:hAnsi="Shurjo" w:cs="Shurjo"/>
          <w:sz w:val="22"/>
          <w:szCs w:val="22"/>
          <w:cs/>
        </w:rPr>
        <w:t>আটকোনা</w:t>
      </w:r>
      <w:r w:rsidRPr="00E047C3">
        <w:rPr>
          <w:rFonts w:ascii="Shurjo" w:hAnsi="Shurjo" w:cs="Shurjo"/>
          <w:sz w:val="22"/>
          <w:szCs w:val="22"/>
          <w:lang w:bidi="bn-BD"/>
        </w:rPr>
        <w:t xml:space="preserve">, </w:t>
      </w:r>
      <w:r w:rsidRPr="00E047C3">
        <w:rPr>
          <w:rFonts w:ascii="Shurjo" w:hAnsi="Shurjo" w:cs="Shurjo"/>
          <w:sz w:val="22"/>
          <w:szCs w:val="22"/>
          <w:cs/>
        </w:rPr>
        <w:t>সুন্দরভাবে নির্মিত</w:t>
      </w:r>
      <w:r w:rsidRPr="00E047C3">
        <w:rPr>
          <w:rFonts w:ascii="Shurjo" w:hAnsi="Shurjo" w:cs="Shurjo"/>
          <w:sz w:val="22"/>
          <w:szCs w:val="22"/>
          <w:lang w:bidi="bn-BD"/>
        </w:rPr>
        <w:t xml:space="preserve">, </w:t>
      </w:r>
      <w:r w:rsidRPr="00E047C3">
        <w:rPr>
          <w:rFonts w:ascii="Shurjo" w:hAnsi="Shurjo" w:cs="Shurjo"/>
          <w:sz w:val="22"/>
          <w:szCs w:val="22"/>
          <w:cs/>
        </w:rPr>
        <w:t>দৈর্ঘ্যে চক্রনাভির মতো এবং সেটি আসে বৈপুল্ল</w:t>
      </w:r>
      <w:r w:rsidRPr="00E047C3">
        <w:rPr>
          <w:rFonts w:ascii="Shurjo" w:hAnsi="Shurjo" w:cs="Shurjo"/>
          <w:sz w:val="22"/>
          <w:szCs w:val="22"/>
          <w:lang w:bidi="bn-BD"/>
        </w:rPr>
        <w:t>-</w:t>
      </w:r>
      <w:r w:rsidRPr="00E047C3">
        <w:rPr>
          <w:rFonts w:ascii="Shurjo" w:hAnsi="Shurjo" w:cs="Shurjo"/>
          <w:sz w:val="22"/>
          <w:szCs w:val="22"/>
          <w:cs/>
        </w:rPr>
        <w:t xml:space="preserve">পর্বত হতে। সেটি ঘুটঘুটে কালো ঘোর অন্ধকারের মধ্যেও রাজার ধ্বজাগ্র হতে </w:t>
      </w:r>
      <w:r w:rsidRPr="00E047C3">
        <w:rPr>
          <w:rFonts w:ascii="Shurjo" w:hAnsi="Shurjo" w:cs="Shurjo"/>
          <w:sz w:val="22"/>
          <w:szCs w:val="22"/>
          <w:cs/>
        </w:rPr>
        <w:lastRenderedPageBreak/>
        <w:t>এক যোজন দূর পর্যন্ত আলোকিত করে</w:t>
      </w:r>
      <w:r w:rsidRPr="00E047C3">
        <w:rPr>
          <w:rFonts w:ascii="Shurjo" w:hAnsi="Shurjo" w:cs="Shurjo"/>
          <w:sz w:val="22"/>
          <w:szCs w:val="22"/>
          <w:lang w:bidi="bn-BD"/>
        </w:rPr>
        <w:t xml:space="preserve">, </w:t>
      </w:r>
      <w:r w:rsidRPr="00E047C3">
        <w:rPr>
          <w:rFonts w:ascii="Shurjo" w:hAnsi="Shurjo" w:cs="Shurjo"/>
          <w:sz w:val="22"/>
          <w:szCs w:val="22"/>
          <w:cs/>
        </w:rPr>
        <w:t xml:space="preserve">যার আলোয় মানুষেরা </w:t>
      </w:r>
      <w:r w:rsidRPr="00E047C3">
        <w:rPr>
          <w:rFonts w:ascii="Shurjo" w:hAnsi="Shurjo" w:cs="Shurjo"/>
          <w:sz w:val="22"/>
          <w:szCs w:val="22"/>
          <w:lang w:bidi="bn-BD"/>
        </w:rPr>
        <w:t>“</w:t>
      </w:r>
      <w:r w:rsidRPr="00E047C3">
        <w:rPr>
          <w:rFonts w:ascii="Shurjo" w:hAnsi="Shurjo" w:cs="Shurjo"/>
          <w:sz w:val="22"/>
          <w:szCs w:val="22"/>
          <w:cs/>
        </w:rPr>
        <w:t>দিন</w:t>
      </w:r>
      <w:r w:rsidRPr="00E047C3">
        <w:rPr>
          <w:rFonts w:ascii="Shurjo" w:hAnsi="Shurjo" w:cs="Shurjo"/>
          <w:sz w:val="22"/>
          <w:szCs w:val="22"/>
          <w:lang w:bidi="bn-BD"/>
        </w:rPr>
        <w:t xml:space="preserve">” </w:t>
      </w:r>
      <w:r w:rsidRPr="00E047C3">
        <w:rPr>
          <w:rFonts w:ascii="Shurjo" w:hAnsi="Shurjo" w:cs="Shurjo"/>
          <w:sz w:val="22"/>
          <w:szCs w:val="22"/>
          <w:cs/>
        </w:rPr>
        <w:t>মনে করে কাজকর্মে নিয়োজিত হয়</w:t>
      </w:r>
      <w:r w:rsidRPr="00E047C3">
        <w:rPr>
          <w:rFonts w:ascii="Shurjo" w:hAnsi="Shurjo" w:cs="Shurjo"/>
          <w:sz w:val="22"/>
          <w:szCs w:val="22"/>
          <w:lang w:bidi="bn-BD"/>
        </w:rPr>
        <w:t xml:space="preserve">, </w:t>
      </w:r>
      <w:r w:rsidRPr="00E047C3">
        <w:rPr>
          <w:rFonts w:ascii="Shurjo" w:hAnsi="Shurjo" w:cs="Shurjo"/>
          <w:sz w:val="22"/>
          <w:szCs w:val="22"/>
          <w:cs/>
        </w:rPr>
        <w:t>এমনকি পিঁপড়ে</w:t>
      </w:r>
      <w:r w:rsidRPr="00E047C3">
        <w:rPr>
          <w:rFonts w:ascii="Shurjo" w:hAnsi="Shurjo" w:cs="Shurjo"/>
          <w:sz w:val="22"/>
          <w:szCs w:val="22"/>
          <w:lang w:bidi="bn-BD"/>
        </w:rPr>
        <w:t>-</w:t>
      </w:r>
      <w:r w:rsidRPr="00E047C3">
        <w:rPr>
          <w:rFonts w:ascii="Shurjo" w:hAnsi="Shurjo" w:cs="Shurjo"/>
          <w:sz w:val="22"/>
          <w:szCs w:val="22"/>
          <w:cs/>
        </w:rPr>
        <w:t>উইপোকাকে পর্যন্ত দেখতে পারে।</w:t>
      </w:r>
    </w:p>
    <w:p w14:paraId="0DF17FE0"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cs/>
        </w:rPr>
        <w:t xml:space="preserve">তার পরপরই </w:t>
      </w:r>
      <w:r w:rsidRPr="00E047C3">
        <w:rPr>
          <w:rFonts w:ascii="Shurjo" w:hAnsi="Shurjo" w:cs="Shurjo"/>
          <w:b/>
          <w:bCs/>
          <w:sz w:val="22"/>
          <w:szCs w:val="22"/>
          <w:cs/>
        </w:rPr>
        <w:t xml:space="preserve">স্ত্রীরত্ন </w:t>
      </w:r>
      <w:r w:rsidRPr="00E047C3">
        <w:rPr>
          <w:rFonts w:ascii="Shurjo" w:hAnsi="Shurjo" w:cs="Shurjo"/>
          <w:sz w:val="22"/>
          <w:szCs w:val="22"/>
          <w:cs/>
        </w:rPr>
        <w:t>উৎপন্ন হয়। সে সাধারণ অগ্রমহিষীও হতে পারে</w:t>
      </w:r>
      <w:r w:rsidRPr="00E047C3">
        <w:rPr>
          <w:rFonts w:ascii="Shurjo" w:hAnsi="Shurjo" w:cs="Shurjo"/>
          <w:sz w:val="22"/>
          <w:szCs w:val="22"/>
          <w:lang w:bidi="bn-BD"/>
        </w:rPr>
        <w:t xml:space="preserve">, </w:t>
      </w:r>
      <w:r w:rsidRPr="00E047C3">
        <w:rPr>
          <w:rFonts w:ascii="Shurjo" w:hAnsi="Shurjo" w:cs="Shurjo"/>
          <w:sz w:val="22"/>
          <w:szCs w:val="22"/>
          <w:cs/>
        </w:rPr>
        <w:t>আবার উত্তরকুরু কিংবা মদ্দরাজকুল হতেও আসতে পারে। সে অতি লম্বা ইত্যাদি ছয়টি দোষ বর্জিত হয়ে থাকে। তার গায়ের রং মানুষের গায়ের রঙের চেয়ে উজ্জ্বল হয়</w:t>
      </w:r>
      <w:r w:rsidRPr="00E047C3">
        <w:rPr>
          <w:rFonts w:ascii="Shurjo" w:hAnsi="Shurjo" w:cs="Shurjo"/>
          <w:sz w:val="22"/>
          <w:szCs w:val="22"/>
          <w:lang w:bidi="bn-BD"/>
        </w:rPr>
        <w:t xml:space="preserve">, </w:t>
      </w:r>
      <w:r w:rsidRPr="00E047C3">
        <w:rPr>
          <w:rFonts w:ascii="Shurjo" w:hAnsi="Shurjo" w:cs="Shurjo"/>
          <w:sz w:val="22"/>
          <w:szCs w:val="22"/>
          <w:cs/>
        </w:rPr>
        <w:t>তবে পুরোপুরি দিব্যবর্ণের মতোও নয়। সে রাজার দেহকে শীতকালে উষ্ণ করে রাখে</w:t>
      </w:r>
      <w:r w:rsidRPr="00E047C3">
        <w:rPr>
          <w:rFonts w:ascii="Shurjo" w:hAnsi="Shurjo" w:cs="Shurjo"/>
          <w:sz w:val="22"/>
          <w:szCs w:val="22"/>
          <w:lang w:bidi="bn-BD"/>
        </w:rPr>
        <w:t xml:space="preserve">, </w:t>
      </w:r>
      <w:r w:rsidRPr="00E047C3">
        <w:rPr>
          <w:rFonts w:ascii="Shurjo" w:hAnsi="Shurjo" w:cs="Shurjo"/>
          <w:sz w:val="22"/>
          <w:szCs w:val="22"/>
          <w:cs/>
        </w:rPr>
        <w:t>আর গরমকালে শীতল করে রাখে। তার গায়ের স্পর্শ হয় নরম কার্পাস তুলোর মতো। তার দেহ হতে চন্দনের গন্ধ বের হয়</w:t>
      </w:r>
      <w:r w:rsidRPr="00E047C3">
        <w:rPr>
          <w:rFonts w:ascii="Shurjo" w:hAnsi="Shurjo" w:cs="Shurjo"/>
          <w:sz w:val="22"/>
          <w:szCs w:val="22"/>
          <w:lang w:bidi="bn-BD"/>
        </w:rPr>
        <w:t xml:space="preserve">, </w:t>
      </w:r>
      <w:r w:rsidRPr="00E047C3">
        <w:rPr>
          <w:rFonts w:ascii="Shurjo" w:hAnsi="Shurjo" w:cs="Shurjo"/>
          <w:sz w:val="22"/>
          <w:szCs w:val="22"/>
          <w:cs/>
        </w:rPr>
        <w:t>মুখ হতে বের হয় পদ্মফুলের গন্ধ। সে স্বামীর সামনে দাঁড়িয়ে থাকা ইত্যাদি বহুগুণে গুণান্বিত হয়।</w:t>
      </w:r>
    </w:p>
    <w:p w14:paraId="04C3732B"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cs/>
        </w:rPr>
        <w:t xml:space="preserve">তার পরপরই </w:t>
      </w:r>
      <w:r w:rsidRPr="00E047C3">
        <w:rPr>
          <w:rFonts w:ascii="Shurjo" w:hAnsi="Shurjo" w:cs="Shurjo"/>
          <w:b/>
          <w:bCs/>
          <w:sz w:val="22"/>
          <w:szCs w:val="22"/>
          <w:cs/>
        </w:rPr>
        <w:t xml:space="preserve">গৃহপতিরত্ন </w:t>
      </w:r>
      <w:r w:rsidRPr="00E047C3">
        <w:rPr>
          <w:rFonts w:ascii="Shurjo" w:hAnsi="Shurjo" w:cs="Shurjo"/>
          <w:sz w:val="22"/>
          <w:szCs w:val="22"/>
          <w:cs/>
        </w:rPr>
        <w:t>উৎপন্ন হয়</w:t>
      </w:r>
      <w:r w:rsidRPr="00E047C3">
        <w:rPr>
          <w:rFonts w:ascii="Shurjo" w:hAnsi="Shurjo" w:cs="Shurjo"/>
          <w:sz w:val="22"/>
          <w:szCs w:val="22"/>
          <w:lang w:bidi="bn-BD"/>
        </w:rPr>
        <w:t xml:space="preserve">, </w:t>
      </w:r>
      <w:r w:rsidRPr="00E047C3">
        <w:rPr>
          <w:rFonts w:ascii="Shurjo" w:hAnsi="Shurjo" w:cs="Shurjo"/>
          <w:sz w:val="22"/>
          <w:szCs w:val="22"/>
          <w:cs/>
        </w:rPr>
        <w:t>রাজার সাধারণ কর্মচারীটি হয় শ্রেষ্ঠী</w:t>
      </w:r>
      <w:r w:rsidRPr="00E047C3">
        <w:rPr>
          <w:rFonts w:ascii="Shurjo" w:hAnsi="Shurjo" w:cs="Shurjo"/>
          <w:sz w:val="22"/>
          <w:szCs w:val="22"/>
          <w:lang w:bidi="bn-BD"/>
        </w:rPr>
        <w:t xml:space="preserve">, </w:t>
      </w:r>
      <w:r w:rsidRPr="00E047C3">
        <w:rPr>
          <w:rFonts w:ascii="Shurjo" w:hAnsi="Shurjo" w:cs="Shurjo"/>
          <w:sz w:val="22"/>
          <w:szCs w:val="22"/>
          <w:cs/>
        </w:rPr>
        <w:t>চক্ররত্ন উৎপন্ন হওয়ার সঙ্গে সঙ্গেই তার দিব্যচোখ উৎপন্ন হয়</w:t>
      </w:r>
      <w:r w:rsidRPr="00E047C3">
        <w:rPr>
          <w:rFonts w:ascii="Shurjo" w:hAnsi="Shurjo" w:cs="Shurjo"/>
          <w:sz w:val="22"/>
          <w:szCs w:val="22"/>
          <w:lang w:bidi="bn-BD"/>
        </w:rPr>
        <w:t xml:space="preserve">, </w:t>
      </w:r>
      <w:r w:rsidRPr="00E047C3">
        <w:rPr>
          <w:rFonts w:ascii="Shurjo" w:hAnsi="Shurjo" w:cs="Shurjo"/>
          <w:sz w:val="22"/>
          <w:szCs w:val="22"/>
          <w:cs/>
        </w:rPr>
        <w:t>যার দ্বারা সে চারপাশে এক যোজন এলাকার মধ্যেকার মালিকানাধীন ও মালিকবিহীন গুপ্তধনগুলো দেখতে পায়। সে রাজার কাছে উপস্থিত হয়ে আহ্বান জানায়</w:t>
      </w:r>
      <w:r w:rsidRPr="00E047C3">
        <w:rPr>
          <w:rFonts w:ascii="Shurjo" w:hAnsi="Shurjo" w:cs="Shurjo"/>
          <w:sz w:val="22"/>
          <w:szCs w:val="22"/>
          <w:lang w:bidi="bn-BD"/>
        </w:rPr>
        <w:t>—“</w:t>
      </w:r>
      <w:r w:rsidRPr="00E047C3">
        <w:rPr>
          <w:rFonts w:ascii="Shurjo" w:hAnsi="Shurjo" w:cs="Shurjo"/>
          <w:sz w:val="22"/>
          <w:szCs w:val="22"/>
          <w:cs/>
        </w:rPr>
        <w:t>প্রভু</w:t>
      </w:r>
      <w:r w:rsidRPr="00E047C3">
        <w:rPr>
          <w:rFonts w:ascii="Shurjo" w:hAnsi="Shurjo" w:cs="Shurjo"/>
          <w:sz w:val="22"/>
          <w:szCs w:val="22"/>
          <w:lang w:bidi="bn-BD"/>
        </w:rPr>
        <w:t xml:space="preserve">, </w:t>
      </w:r>
      <w:r w:rsidRPr="00E047C3">
        <w:rPr>
          <w:rFonts w:ascii="Shurjo" w:hAnsi="Shurjo" w:cs="Shurjo"/>
          <w:sz w:val="22"/>
          <w:szCs w:val="22"/>
          <w:cs/>
        </w:rPr>
        <w:t>আপনি দুশ্চিন্তা করবেন না</w:t>
      </w:r>
      <w:r w:rsidRPr="00E047C3">
        <w:rPr>
          <w:rFonts w:ascii="Shurjo" w:hAnsi="Shurjo" w:cs="Shurjo"/>
          <w:sz w:val="22"/>
          <w:szCs w:val="22"/>
          <w:lang w:bidi="bn-BD"/>
        </w:rPr>
        <w:t xml:space="preserve">, </w:t>
      </w:r>
      <w:r w:rsidRPr="00E047C3">
        <w:rPr>
          <w:rFonts w:ascii="Shurjo" w:hAnsi="Shurjo" w:cs="Shurjo"/>
          <w:sz w:val="22"/>
          <w:szCs w:val="22"/>
          <w:cs/>
        </w:rPr>
        <w:t>যা ধন লাগে আমিই আপনাকে দেব।</w:t>
      </w:r>
      <w:r w:rsidRPr="00E047C3">
        <w:rPr>
          <w:rFonts w:ascii="Shurjo" w:hAnsi="Shurjo" w:cs="Shurjo"/>
          <w:sz w:val="22"/>
          <w:szCs w:val="22"/>
          <w:lang w:bidi="bn-BD"/>
        </w:rPr>
        <w:t>”</w:t>
      </w:r>
    </w:p>
    <w:p w14:paraId="5925F456"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cs/>
        </w:rPr>
        <w:t xml:space="preserve">তার পরপরই </w:t>
      </w:r>
      <w:r w:rsidRPr="00E047C3">
        <w:rPr>
          <w:rFonts w:ascii="Shurjo" w:hAnsi="Shurjo" w:cs="Shurjo"/>
          <w:b/>
          <w:bCs/>
          <w:sz w:val="22"/>
          <w:szCs w:val="22"/>
          <w:cs/>
        </w:rPr>
        <w:t xml:space="preserve">উপদেষ্টারত্ন </w:t>
      </w:r>
      <w:r w:rsidRPr="00E047C3">
        <w:rPr>
          <w:rFonts w:ascii="Shurjo" w:hAnsi="Shurjo" w:cs="Shurjo"/>
          <w:sz w:val="22"/>
          <w:szCs w:val="22"/>
          <w:cs/>
        </w:rPr>
        <w:t>উৎপন্ন হয়</w:t>
      </w:r>
      <w:r w:rsidRPr="00E047C3">
        <w:rPr>
          <w:rFonts w:ascii="Shurjo" w:hAnsi="Shurjo" w:cs="Shurjo"/>
          <w:sz w:val="22"/>
          <w:szCs w:val="22"/>
          <w:lang w:bidi="bn-BD"/>
        </w:rPr>
        <w:t xml:space="preserve">, </w:t>
      </w:r>
      <w:r w:rsidRPr="00E047C3">
        <w:rPr>
          <w:rFonts w:ascii="Shurjo" w:hAnsi="Shurjo" w:cs="Shurjo"/>
          <w:sz w:val="22"/>
          <w:szCs w:val="22"/>
          <w:cs/>
        </w:rPr>
        <w:t>রাজার সাধারণত একজন জ্যেষ্ঠপুত্র থাকে</w:t>
      </w:r>
      <w:r w:rsidRPr="00E047C3">
        <w:rPr>
          <w:rFonts w:ascii="Shurjo" w:hAnsi="Shurjo" w:cs="Shurjo"/>
          <w:sz w:val="22"/>
          <w:szCs w:val="22"/>
          <w:lang w:bidi="bn-BD"/>
        </w:rPr>
        <w:t xml:space="preserve">, </w:t>
      </w:r>
      <w:r w:rsidRPr="00E047C3">
        <w:rPr>
          <w:rFonts w:ascii="Shurjo" w:hAnsi="Shurjo" w:cs="Shurjo"/>
          <w:sz w:val="22"/>
          <w:szCs w:val="22"/>
          <w:cs/>
        </w:rPr>
        <w:t>চক্ররত্ন উৎপন্ন হওয়ার সঙ্গে সঙ্গেই সে অতীব প্রজ্ঞাবান ও অভিজ্ঞ হয়ে থাকে। সে নিজের চিত্ত দিয়ে বারো যোজন জায়গা</w:t>
      </w:r>
      <w:r w:rsidRPr="00E047C3">
        <w:rPr>
          <w:rFonts w:ascii="Shurjo" w:hAnsi="Shurjo" w:cs="Shurjo"/>
          <w:sz w:val="22"/>
          <w:szCs w:val="22"/>
          <w:cs/>
          <w:lang w:bidi="bn-BD"/>
        </w:rPr>
        <w:t xml:space="preserve"> </w:t>
      </w:r>
      <w:r w:rsidRPr="00E047C3">
        <w:rPr>
          <w:rFonts w:ascii="Shurjo" w:hAnsi="Shurjo" w:cs="Shurjo"/>
          <w:sz w:val="22"/>
          <w:szCs w:val="22"/>
          <w:cs/>
        </w:rPr>
        <w:t xml:space="preserve">জুড়ে থাকা পরিষদের মনের অবস্থা জেনে </w:t>
      </w:r>
      <w:r w:rsidRPr="00E047C3">
        <w:rPr>
          <w:rFonts w:ascii="Shurjo" w:hAnsi="Shurjo" w:cs="Shurjo"/>
          <w:sz w:val="22"/>
          <w:szCs w:val="22"/>
          <w:lang w:bidi="bn-BD"/>
        </w:rPr>
        <w:t>(</w:t>
      </w:r>
      <w:r w:rsidRPr="00E047C3">
        <w:rPr>
          <w:rFonts w:ascii="Shurjo" w:hAnsi="Shurjo" w:cs="Shurjo"/>
          <w:sz w:val="22"/>
          <w:szCs w:val="22"/>
          <w:cs/>
        </w:rPr>
        <w:t>প্রয়োজনে</w:t>
      </w:r>
      <w:r w:rsidRPr="00E047C3">
        <w:rPr>
          <w:rFonts w:ascii="Shurjo" w:hAnsi="Shurjo" w:cs="Shurjo"/>
          <w:sz w:val="22"/>
          <w:szCs w:val="22"/>
          <w:lang w:bidi="bn-BD"/>
        </w:rPr>
        <w:t xml:space="preserve">) </w:t>
      </w:r>
      <w:r w:rsidRPr="00E047C3">
        <w:rPr>
          <w:rFonts w:ascii="Shurjo" w:hAnsi="Shurjo" w:cs="Shurjo"/>
          <w:sz w:val="22"/>
          <w:szCs w:val="22"/>
          <w:cs/>
        </w:rPr>
        <w:t>তাদের দমন ও উৎসাহদান করতে সক্ষম। সে রাজার কাছে উপস্থিত হয়ে আহ্বান জানায়</w:t>
      </w:r>
      <w:r w:rsidRPr="00E047C3">
        <w:rPr>
          <w:rFonts w:ascii="Shurjo" w:hAnsi="Shurjo" w:cs="Shurjo"/>
          <w:sz w:val="22"/>
          <w:szCs w:val="22"/>
          <w:lang w:bidi="bn-BD"/>
        </w:rPr>
        <w:t>—“</w:t>
      </w:r>
      <w:r w:rsidRPr="00E047C3">
        <w:rPr>
          <w:rFonts w:ascii="Shurjo" w:hAnsi="Shurjo" w:cs="Shurjo"/>
          <w:sz w:val="22"/>
          <w:szCs w:val="22"/>
          <w:cs/>
        </w:rPr>
        <w:t>প্রভু</w:t>
      </w:r>
      <w:r w:rsidRPr="00E047C3">
        <w:rPr>
          <w:rFonts w:ascii="Shurjo" w:hAnsi="Shurjo" w:cs="Shurjo"/>
          <w:sz w:val="22"/>
          <w:szCs w:val="22"/>
          <w:lang w:bidi="bn-BD"/>
        </w:rPr>
        <w:t xml:space="preserve">, </w:t>
      </w:r>
      <w:r w:rsidRPr="00E047C3">
        <w:rPr>
          <w:rFonts w:ascii="Shurjo" w:hAnsi="Shurjo" w:cs="Shurjo"/>
          <w:sz w:val="22"/>
          <w:szCs w:val="22"/>
          <w:cs/>
        </w:rPr>
        <w:t>আপনি দুশ্চিন্তা করবেন না</w:t>
      </w:r>
      <w:r w:rsidRPr="00E047C3">
        <w:rPr>
          <w:rFonts w:ascii="Shurjo" w:hAnsi="Shurjo" w:cs="Shurjo"/>
          <w:sz w:val="22"/>
          <w:szCs w:val="22"/>
          <w:lang w:bidi="bn-BD"/>
        </w:rPr>
        <w:t xml:space="preserve">, </w:t>
      </w:r>
      <w:r w:rsidRPr="00E047C3">
        <w:rPr>
          <w:rFonts w:ascii="Shurjo" w:hAnsi="Shurjo" w:cs="Shurjo"/>
          <w:sz w:val="22"/>
          <w:szCs w:val="22"/>
          <w:cs/>
        </w:rPr>
        <w:t>আমিই আপনার রাজ্য অনুশাসন করব।</w:t>
      </w:r>
      <w:r w:rsidRPr="00E047C3">
        <w:rPr>
          <w:rFonts w:ascii="Shurjo" w:hAnsi="Shurjo" w:cs="Shurjo"/>
          <w:sz w:val="22"/>
          <w:szCs w:val="22"/>
          <w:lang w:bidi="bn-BD"/>
        </w:rPr>
        <w:t xml:space="preserve">” </w:t>
      </w:r>
      <w:r w:rsidRPr="00E047C3">
        <w:rPr>
          <w:rFonts w:ascii="Shurjo" w:hAnsi="Shurjo" w:cs="Shurjo"/>
          <w:sz w:val="22"/>
          <w:szCs w:val="22"/>
          <w:cs/>
        </w:rPr>
        <w:t>অথবা অন্য যা কিছু এইভাবে অতুলনীয় অর্থে রত্ন হয়</w:t>
      </w:r>
      <w:r w:rsidRPr="00E047C3">
        <w:rPr>
          <w:rFonts w:ascii="Shurjo" w:hAnsi="Shurjo" w:cs="Shurjo"/>
          <w:sz w:val="22"/>
          <w:szCs w:val="22"/>
          <w:lang w:bidi="bn-BD"/>
        </w:rPr>
        <w:t>, “</w:t>
      </w:r>
      <w:r w:rsidRPr="00E047C3">
        <w:rPr>
          <w:rFonts w:ascii="Shurjo" w:hAnsi="Shurjo" w:cs="Shurjo"/>
          <w:sz w:val="22"/>
          <w:szCs w:val="22"/>
          <w:cs/>
        </w:rPr>
        <w:t>এটি একশো</w:t>
      </w:r>
      <w:r w:rsidRPr="00E047C3">
        <w:rPr>
          <w:rFonts w:ascii="Shurjo" w:hAnsi="Shurjo" w:cs="Shurjo"/>
          <w:sz w:val="22"/>
          <w:szCs w:val="22"/>
          <w:lang w:bidi="bn-BD"/>
        </w:rPr>
        <w:t xml:space="preserve"> </w:t>
      </w:r>
      <w:r w:rsidRPr="00E047C3">
        <w:rPr>
          <w:rFonts w:ascii="Shurjo" w:hAnsi="Shurjo" w:cs="Shurjo"/>
          <w:sz w:val="22"/>
          <w:szCs w:val="22"/>
          <w:cs/>
        </w:rPr>
        <w:t>টাকা মূল্যের</w:t>
      </w:r>
      <w:r w:rsidRPr="00E047C3">
        <w:rPr>
          <w:rFonts w:ascii="Shurjo" w:hAnsi="Shurjo" w:cs="Shurjo"/>
          <w:sz w:val="22"/>
          <w:szCs w:val="22"/>
          <w:lang w:bidi="bn-BD"/>
        </w:rPr>
        <w:t xml:space="preserve">, </w:t>
      </w:r>
      <w:r w:rsidRPr="00E047C3">
        <w:rPr>
          <w:rFonts w:ascii="Shurjo" w:hAnsi="Shurjo" w:cs="Shurjo"/>
          <w:sz w:val="22"/>
          <w:szCs w:val="22"/>
          <w:cs/>
        </w:rPr>
        <w:t>বা এটি হাজার টাকা মূল্যের</w:t>
      </w:r>
      <w:r w:rsidRPr="00E047C3">
        <w:rPr>
          <w:rFonts w:ascii="Shurjo" w:hAnsi="Shurjo" w:cs="Shurjo"/>
          <w:sz w:val="22"/>
          <w:szCs w:val="22"/>
          <w:lang w:bidi="bn-BD"/>
        </w:rPr>
        <w:t xml:space="preserve">, </w:t>
      </w:r>
      <w:r w:rsidRPr="00E047C3">
        <w:rPr>
          <w:rFonts w:ascii="Shurjo" w:hAnsi="Shurjo" w:cs="Shurjo"/>
          <w:sz w:val="22"/>
          <w:szCs w:val="22"/>
          <w:cs/>
        </w:rPr>
        <w:t>অথবা এটি কোটি টাকা মূল্যের</w:t>
      </w:r>
      <w:r w:rsidRPr="00E047C3">
        <w:rPr>
          <w:rFonts w:ascii="Shurjo" w:hAnsi="Shurjo" w:cs="Shurjo"/>
          <w:sz w:val="22"/>
          <w:szCs w:val="22"/>
          <w:lang w:bidi="bn-BD"/>
        </w:rPr>
        <w:t xml:space="preserve">” </w:t>
      </w:r>
      <w:r w:rsidRPr="00E047C3">
        <w:rPr>
          <w:rFonts w:ascii="Shurjo" w:hAnsi="Shurjo" w:cs="Shurjo"/>
          <w:sz w:val="22"/>
          <w:szCs w:val="22"/>
          <w:cs/>
        </w:rPr>
        <w:t>এভাবে কোনো কিছুর সঙ্গে তুলনা করে যেগুলোর মূল্য নির্ধারণ করা যায় না। এখানে এই ধরনের একটি রত্নও বুদ্ধরত্নের সমতুল্য নয়। যদি অতুলনীয় অর্থে রত্ন হয় তা হলে তথাগতও রত্ন। তথাগতের শীল</w:t>
      </w:r>
      <w:r w:rsidRPr="00E047C3">
        <w:rPr>
          <w:rFonts w:ascii="Shurjo" w:hAnsi="Shurjo" w:cs="Shurjo"/>
          <w:sz w:val="22"/>
          <w:szCs w:val="22"/>
          <w:lang w:bidi="bn-BD"/>
        </w:rPr>
        <w:t xml:space="preserve">, </w:t>
      </w:r>
      <w:r w:rsidRPr="00E047C3">
        <w:rPr>
          <w:rFonts w:ascii="Shurjo" w:hAnsi="Shurjo" w:cs="Shurjo"/>
          <w:sz w:val="22"/>
          <w:szCs w:val="22"/>
          <w:cs/>
        </w:rPr>
        <w:t xml:space="preserve">সমাধি বা প্রজ্ঞা ইত্যাদির কোনো একটিকেও কোনো কিছুর সঙ্গে তুলনা করে </w:t>
      </w:r>
      <w:r w:rsidRPr="00E047C3">
        <w:rPr>
          <w:rFonts w:ascii="Shurjo" w:hAnsi="Shurjo" w:cs="Shurjo"/>
          <w:sz w:val="22"/>
          <w:szCs w:val="22"/>
          <w:lang w:bidi="bn-BD"/>
        </w:rPr>
        <w:t>“</w:t>
      </w:r>
      <w:r w:rsidRPr="00E047C3">
        <w:rPr>
          <w:rFonts w:ascii="Shurjo" w:hAnsi="Shurjo" w:cs="Shurjo"/>
          <w:sz w:val="22"/>
          <w:szCs w:val="22"/>
          <w:cs/>
        </w:rPr>
        <w:t>এটি এত গুণের অধিকারী</w:t>
      </w:r>
      <w:r w:rsidRPr="00E047C3">
        <w:rPr>
          <w:rFonts w:ascii="Shurjo" w:hAnsi="Shurjo" w:cs="Shurjo"/>
          <w:sz w:val="22"/>
          <w:szCs w:val="22"/>
          <w:lang w:bidi="bn-BD"/>
        </w:rPr>
        <w:t xml:space="preserve">, </w:t>
      </w:r>
      <w:r w:rsidRPr="00E047C3">
        <w:rPr>
          <w:rFonts w:ascii="Shurjo" w:hAnsi="Shurjo" w:cs="Shurjo"/>
          <w:sz w:val="22"/>
          <w:szCs w:val="22"/>
          <w:cs/>
        </w:rPr>
        <w:t>অথবা এটি এর সমান বা সদৃশ</w:t>
      </w:r>
      <w:r w:rsidRPr="00E047C3">
        <w:rPr>
          <w:rFonts w:ascii="Shurjo" w:hAnsi="Shurjo" w:cs="Shurjo"/>
          <w:sz w:val="22"/>
          <w:szCs w:val="22"/>
          <w:lang w:bidi="bn-BD"/>
        </w:rPr>
        <w:t xml:space="preserve">” </w:t>
      </w:r>
      <w:r w:rsidRPr="00E047C3">
        <w:rPr>
          <w:rFonts w:ascii="Shurjo" w:hAnsi="Shurjo" w:cs="Shurjo"/>
          <w:sz w:val="22"/>
          <w:szCs w:val="22"/>
          <w:cs/>
        </w:rPr>
        <w:t>এভাবে নির্দিষ্ট করে বলা যায় না। এভাবেই অতুলনীয় অর্থেও তথাগতের সমতুল্য কোনো রত্ন নেই।</w:t>
      </w:r>
    </w:p>
    <w:p w14:paraId="201B7E88"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cs/>
        </w:rPr>
        <w:t>ঠিক তদ্রূপ</w:t>
      </w:r>
      <w:r w:rsidRPr="00E047C3">
        <w:rPr>
          <w:rFonts w:ascii="Shurjo" w:hAnsi="Shurjo" w:cs="Shurjo"/>
          <w:sz w:val="22"/>
          <w:szCs w:val="22"/>
          <w:lang w:bidi="bn-BD"/>
        </w:rPr>
        <w:t xml:space="preserve">, </w:t>
      </w:r>
      <w:r w:rsidRPr="00E047C3">
        <w:rPr>
          <w:rFonts w:ascii="Shurjo" w:hAnsi="Shurjo" w:cs="Shurjo"/>
          <w:sz w:val="22"/>
          <w:szCs w:val="22"/>
          <w:cs/>
        </w:rPr>
        <w:t xml:space="preserve">যেগুলোকে </w:t>
      </w:r>
      <w:r w:rsidRPr="00E047C3">
        <w:rPr>
          <w:rFonts w:ascii="Shurjo" w:hAnsi="Shurjo" w:cs="Shurjo"/>
          <w:b/>
          <w:bCs/>
          <w:sz w:val="22"/>
          <w:szCs w:val="22"/>
          <w:cs/>
        </w:rPr>
        <w:t xml:space="preserve">দেখা পাওয়া দুর্লভ অর্থে রত্ন </w:t>
      </w:r>
      <w:r w:rsidRPr="00E047C3">
        <w:rPr>
          <w:rFonts w:ascii="Shurjo" w:hAnsi="Shurjo" w:cs="Shurjo"/>
          <w:sz w:val="22"/>
          <w:szCs w:val="22"/>
          <w:cs/>
        </w:rPr>
        <w:t>বলা হয়েছে</w:t>
      </w:r>
      <w:r w:rsidRPr="00E047C3">
        <w:rPr>
          <w:rFonts w:ascii="Shurjo" w:hAnsi="Shurjo" w:cs="Shurjo"/>
          <w:sz w:val="22"/>
          <w:szCs w:val="22"/>
        </w:rPr>
        <w:t xml:space="preserve">, </w:t>
      </w:r>
      <w:r w:rsidRPr="00E047C3">
        <w:rPr>
          <w:rFonts w:ascii="Shurjo" w:hAnsi="Shurjo" w:cs="Shurjo"/>
          <w:sz w:val="22"/>
          <w:szCs w:val="22"/>
          <w:cs/>
        </w:rPr>
        <w:t>যেমন</w:t>
      </w:r>
      <w:r w:rsidRPr="00E047C3">
        <w:rPr>
          <w:rFonts w:ascii="Shurjo" w:hAnsi="Shurjo" w:cs="Shurjo"/>
          <w:sz w:val="22"/>
          <w:szCs w:val="22"/>
        </w:rPr>
        <w:t>:</w:t>
      </w:r>
      <w:r w:rsidRPr="00E047C3">
        <w:rPr>
          <w:rFonts w:ascii="Shurjo" w:hAnsi="Shurjo" w:cs="Shurjo"/>
          <w:sz w:val="22"/>
          <w:szCs w:val="22"/>
          <w:lang w:bidi="bn-BD"/>
        </w:rPr>
        <w:t xml:space="preserve"> </w:t>
      </w:r>
      <w:r w:rsidRPr="00E047C3">
        <w:rPr>
          <w:rFonts w:ascii="Shurjo" w:hAnsi="Shurjo" w:cs="Shurjo"/>
          <w:sz w:val="22"/>
          <w:szCs w:val="22"/>
          <w:cs/>
        </w:rPr>
        <w:t>চক্রবর্তী রাজা ও তার চক্ররত্ন ইত্যাদি রত্নের আবির্ভাব দুর্লভ</w:t>
      </w:r>
      <w:r w:rsidRPr="00E047C3">
        <w:rPr>
          <w:rFonts w:ascii="Shurjo" w:hAnsi="Shurjo" w:cs="Shurjo"/>
          <w:sz w:val="22"/>
          <w:szCs w:val="22"/>
          <w:lang w:bidi="bn-BD"/>
        </w:rPr>
        <w:t xml:space="preserve">, </w:t>
      </w:r>
      <w:r w:rsidRPr="00E047C3">
        <w:rPr>
          <w:rFonts w:ascii="Shurjo" w:hAnsi="Shurjo" w:cs="Shurjo"/>
          <w:sz w:val="22"/>
          <w:szCs w:val="22"/>
          <w:cs/>
        </w:rPr>
        <w:t>সেগুলোও বুদ্ধরত্নের সমতুল্য নয়। যদি দেখা পাওয়া দুর্লভ অর্থে রত্ন হয় তা হলে তথাগতও রত্ন</w:t>
      </w:r>
      <w:r w:rsidRPr="00E047C3">
        <w:rPr>
          <w:rFonts w:ascii="Shurjo" w:hAnsi="Shurjo" w:cs="Shurjo"/>
          <w:sz w:val="22"/>
          <w:szCs w:val="22"/>
          <w:lang w:bidi="bn-BD"/>
        </w:rPr>
        <w:t xml:space="preserve">, </w:t>
      </w:r>
      <w:r w:rsidRPr="00E047C3">
        <w:rPr>
          <w:rFonts w:ascii="Shurjo" w:hAnsi="Shurjo" w:cs="Shurjo"/>
          <w:sz w:val="22"/>
          <w:szCs w:val="22"/>
          <w:cs/>
        </w:rPr>
        <w:t>চক্রবর্তী ইত্যাদির রত্নত্ব আবার কী</w:t>
      </w:r>
      <w:r w:rsidRPr="00E047C3">
        <w:rPr>
          <w:rFonts w:ascii="Shurjo" w:hAnsi="Shurjo" w:cs="Shurjo"/>
          <w:sz w:val="22"/>
          <w:szCs w:val="22"/>
          <w:lang w:bidi="bn-BD"/>
        </w:rPr>
        <w:t xml:space="preserve">, </w:t>
      </w:r>
      <w:r w:rsidRPr="00E047C3">
        <w:rPr>
          <w:rFonts w:ascii="Shurjo" w:hAnsi="Shurjo" w:cs="Shurjo"/>
          <w:sz w:val="22"/>
          <w:szCs w:val="22"/>
          <w:cs/>
        </w:rPr>
        <w:t xml:space="preserve">সেগুলো তো একই কল্পে অনেকগুলোই </w:t>
      </w:r>
      <w:r w:rsidRPr="00E047C3">
        <w:rPr>
          <w:rFonts w:ascii="Shurjo" w:hAnsi="Shurjo" w:cs="Shurjo"/>
          <w:sz w:val="22"/>
          <w:szCs w:val="22"/>
          <w:cs/>
        </w:rPr>
        <w:lastRenderedPageBreak/>
        <w:t>উৎপন্ন হয়। কিন্তু যেহেতু অনেক সময় জগতে অসংখ্য কল্পকাল ধরে কোনো তথাগতের উৎপত্তি হয় না</w:t>
      </w:r>
      <w:r w:rsidRPr="00E047C3">
        <w:rPr>
          <w:rFonts w:ascii="Shurjo" w:hAnsi="Shurjo" w:cs="Shurjo"/>
          <w:sz w:val="22"/>
          <w:szCs w:val="22"/>
          <w:lang w:bidi="bn-BD"/>
        </w:rPr>
        <w:t xml:space="preserve">, </w:t>
      </w:r>
      <w:r w:rsidRPr="00E047C3">
        <w:rPr>
          <w:rFonts w:ascii="Shurjo" w:hAnsi="Shurjo" w:cs="Shurjo"/>
          <w:sz w:val="22"/>
          <w:szCs w:val="22"/>
          <w:cs/>
        </w:rPr>
        <w:t>তাই কখনো কখনো উৎপত্তির ভিত্তিতে তথাগতের দেখা পাওয়া দুর্লভ। ভগবান নিজেই পরিনির্বাণের সময় এই কথা বলেছেন</w:t>
      </w:r>
      <w:r w:rsidRPr="00E047C3">
        <w:rPr>
          <w:rFonts w:ascii="Shurjo" w:hAnsi="Shurjo" w:cs="Shurjo"/>
          <w:sz w:val="22"/>
          <w:szCs w:val="22"/>
          <w:lang w:bidi="bn-BD"/>
        </w:rPr>
        <w:t>:</w:t>
      </w:r>
    </w:p>
    <w:p w14:paraId="59D1E179" w14:textId="77777777" w:rsidR="00FD403C" w:rsidRPr="00E047C3" w:rsidRDefault="007226FE">
      <w:pPr>
        <w:widowControl w:val="0"/>
        <w:ind w:left="288" w:firstLine="288"/>
        <w:jc w:val="both"/>
        <w:rPr>
          <w:rFonts w:ascii="Shurjo" w:hAnsi="Shurjo" w:cs="Shurjo"/>
          <w:sz w:val="22"/>
          <w:szCs w:val="22"/>
          <w:lang w:bidi="bn-BD"/>
        </w:rPr>
      </w:pPr>
      <w:r w:rsidRPr="00E047C3">
        <w:rPr>
          <w:rFonts w:ascii="Shurjo" w:hAnsi="Shurjo" w:cs="Shurjo"/>
          <w:sz w:val="22"/>
          <w:szCs w:val="22"/>
          <w:lang w:bidi="bn-BD"/>
        </w:rPr>
        <w:t>“</w:t>
      </w:r>
      <w:r w:rsidRPr="00E047C3">
        <w:rPr>
          <w:rFonts w:ascii="Shurjo" w:hAnsi="Shurjo" w:cs="Shurjo"/>
          <w:sz w:val="22"/>
          <w:szCs w:val="22"/>
          <w:cs/>
        </w:rPr>
        <w:t>হে আনন্দ</w:t>
      </w:r>
      <w:r w:rsidRPr="00E047C3">
        <w:rPr>
          <w:rFonts w:ascii="Shurjo" w:hAnsi="Shurjo" w:cs="Shurjo"/>
          <w:sz w:val="22"/>
          <w:szCs w:val="22"/>
          <w:lang w:bidi="bn-BD"/>
        </w:rPr>
        <w:t xml:space="preserve">, </w:t>
      </w:r>
      <w:r w:rsidRPr="00E047C3">
        <w:rPr>
          <w:rFonts w:ascii="Shurjo" w:hAnsi="Shurjo" w:cs="Shurjo"/>
          <w:sz w:val="22"/>
          <w:szCs w:val="22"/>
          <w:cs/>
        </w:rPr>
        <w:t>দেবতারা ক্ষোভ প্রকাশ করতে লাগল এই বলে যে</w:t>
      </w:r>
      <w:r w:rsidRPr="00E047C3">
        <w:rPr>
          <w:rFonts w:ascii="Shurjo" w:hAnsi="Shurjo" w:cs="Shurjo"/>
          <w:sz w:val="22"/>
          <w:szCs w:val="22"/>
          <w:lang w:bidi="bn-BD"/>
        </w:rPr>
        <w:t>, “</w:t>
      </w:r>
      <w:r w:rsidRPr="00E047C3">
        <w:rPr>
          <w:rFonts w:ascii="Shurjo" w:hAnsi="Shurjo" w:cs="Shurjo"/>
          <w:sz w:val="22"/>
          <w:szCs w:val="22"/>
          <w:cs/>
        </w:rPr>
        <w:t>আহা</w:t>
      </w:r>
      <w:r w:rsidRPr="00E047C3">
        <w:rPr>
          <w:rFonts w:ascii="Shurjo" w:hAnsi="Shurjo" w:cs="Shurjo"/>
          <w:sz w:val="22"/>
          <w:szCs w:val="22"/>
          <w:lang w:bidi="bn-BD"/>
        </w:rPr>
        <w:t xml:space="preserve">, </w:t>
      </w:r>
      <w:r w:rsidRPr="00E047C3">
        <w:rPr>
          <w:rFonts w:ascii="Shurjo" w:hAnsi="Shurjo" w:cs="Shurjo"/>
          <w:sz w:val="22"/>
          <w:szCs w:val="22"/>
          <w:cs/>
        </w:rPr>
        <w:t>আমরা অনেক দূর থেকে তথাগতের দর্শন পাওয়ার জন্য এসেছি</w:t>
      </w:r>
      <w:r w:rsidRPr="00E047C3">
        <w:rPr>
          <w:rFonts w:ascii="Shurjo" w:hAnsi="Shurjo" w:cs="Shurjo"/>
          <w:sz w:val="22"/>
          <w:szCs w:val="22"/>
          <w:lang w:bidi="bn-BD"/>
        </w:rPr>
        <w:t xml:space="preserve">, </w:t>
      </w:r>
      <w:r w:rsidRPr="00E047C3">
        <w:rPr>
          <w:rFonts w:ascii="Shurjo" w:hAnsi="Shurjo" w:cs="Shurjo"/>
          <w:sz w:val="22"/>
          <w:szCs w:val="22"/>
          <w:cs/>
        </w:rPr>
        <w:t>কখনো কখনো তথাগত অর্হৎ সম্যকসম্বুদ্ধগণ জগতে উৎপন্ন হন</w:t>
      </w:r>
      <w:r w:rsidRPr="00E047C3">
        <w:rPr>
          <w:rFonts w:ascii="Shurjo" w:hAnsi="Shurjo" w:cs="Shurjo"/>
          <w:sz w:val="22"/>
          <w:szCs w:val="22"/>
          <w:lang w:bidi="bn-BD"/>
        </w:rPr>
        <w:t xml:space="preserve">, </w:t>
      </w:r>
      <w:r w:rsidRPr="00E047C3">
        <w:rPr>
          <w:rFonts w:ascii="Shurjo" w:hAnsi="Shurjo" w:cs="Shurjo"/>
          <w:sz w:val="22"/>
          <w:szCs w:val="22"/>
          <w:cs/>
        </w:rPr>
        <w:t>আজই রাতের শেষ প্রহরে তথাগতের পরিনির্বাণ হবে</w:t>
      </w:r>
      <w:r w:rsidRPr="00E047C3">
        <w:rPr>
          <w:rFonts w:ascii="Shurjo" w:hAnsi="Shurjo" w:cs="Shurjo"/>
          <w:sz w:val="22"/>
          <w:szCs w:val="22"/>
          <w:lang w:bidi="bn-BD"/>
        </w:rPr>
        <w:t xml:space="preserve">, </w:t>
      </w:r>
      <w:r w:rsidRPr="00E047C3">
        <w:rPr>
          <w:rFonts w:ascii="Shurjo" w:hAnsi="Shurjo" w:cs="Shurjo"/>
          <w:sz w:val="22"/>
          <w:szCs w:val="22"/>
          <w:cs/>
        </w:rPr>
        <w:t>এই প্রভাবশালী ভিক্ষু ভগবানের সামনে দাঁড়িয়ে থেকে আমাদের দৃষ্টিপথে বাধা সৃষ্টি করছেন</w:t>
      </w:r>
      <w:r w:rsidRPr="00E047C3">
        <w:rPr>
          <w:rFonts w:ascii="Shurjo" w:hAnsi="Shurjo" w:cs="Shurjo"/>
          <w:sz w:val="22"/>
          <w:szCs w:val="22"/>
          <w:lang w:bidi="bn-BD"/>
        </w:rPr>
        <w:t xml:space="preserve">, </w:t>
      </w:r>
      <w:r w:rsidRPr="00E047C3">
        <w:rPr>
          <w:rFonts w:ascii="Shurjo" w:hAnsi="Shurjo" w:cs="Shurjo"/>
          <w:sz w:val="22"/>
          <w:szCs w:val="22"/>
          <w:cs/>
        </w:rPr>
        <w:t>যার ফলে আমরা শেষকালে তথাগতের দর্শন লাভ করতে পারছি না।</w:t>
      </w:r>
      <w:r w:rsidRPr="00E047C3">
        <w:rPr>
          <w:rFonts w:ascii="Shurjo" w:hAnsi="Shurjo" w:cs="Shurjo"/>
          <w:sz w:val="22"/>
          <w:szCs w:val="22"/>
          <w:lang w:bidi="bn-BD"/>
        </w:rPr>
        <w:t>” (</w:t>
      </w:r>
      <w:r w:rsidRPr="00E047C3">
        <w:rPr>
          <w:rFonts w:ascii="Shurjo" w:hAnsi="Shurjo" w:cs="Shurjo"/>
          <w:sz w:val="22"/>
          <w:szCs w:val="22"/>
          <w:cs/>
        </w:rPr>
        <w:t>দী</w:t>
      </w:r>
      <w:r w:rsidRPr="00E047C3">
        <w:rPr>
          <w:rFonts w:ascii="Shurjo" w:hAnsi="Shurjo" w:cs="Shurjo"/>
          <w:sz w:val="22"/>
          <w:szCs w:val="22"/>
          <w:lang w:bidi="bn-BD"/>
        </w:rPr>
        <w:t>.</w:t>
      </w:r>
      <w:r w:rsidRPr="00E047C3">
        <w:rPr>
          <w:rFonts w:ascii="Shurjo" w:hAnsi="Shurjo" w:cs="Shurjo"/>
          <w:sz w:val="22"/>
          <w:szCs w:val="22"/>
          <w:cs/>
        </w:rPr>
        <w:t>নি</w:t>
      </w:r>
      <w:r w:rsidRPr="00E047C3">
        <w:rPr>
          <w:rFonts w:ascii="Shurjo" w:hAnsi="Shurjo" w:cs="Shurjo"/>
          <w:sz w:val="22"/>
          <w:szCs w:val="22"/>
          <w:lang w:bidi="bn-BD"/>
        </w:rPr>
        <w:t>.</w:t>
      </w:r>
      <w:r w:rsidRPr="00E047C3">
        <w:rPr>
          <w:rFonts w:ascii="Shurjo" w:hAnsi="Shurjo" w:cs="Shurjo"/>
          <w:sz w:val="22"/>
          <w:szCs w:val="22"/>
          <w:cs/>
        </w:rPr>
        <w:t>২</w:t>
      </w:r>
      <w:r w:rsidRPr="00E047C3">
        <w:rPr>
          <w:rFonts w:ascii="Shurjo" w:hAnsi="Shurjo" w:cs="Shurjo"/>
          <w:sz w:val="22"/>
          <w:szCs w:val="22"/>
          <w:lang w:bidi="bn-BD"/>
        </w:rPr>
        <w:t>.</w:t>
      </w:r>
      <w:r w:rsidRPr="00E047C3">
        <w:rPr>
          <w:rFonts w:ascii="Shurjo" w:hAnsi="Shurjo" w:cs="Shurjo"/>
          <w:sz w:val="22"/>
          <w:szCs w:val="22"/>
          <w:cs/>
        </w:rPr>
        <w:t>২০০</w:t>
      </w:r>
      <w:r w:rsidRPr="00E047C3">
        <w:rPr>
          <w:rFonts w:ascii="Shurjo" w:hAnsi="Shurjo" w:cs="Shurjo"/>
          <w:sz w:val="22"/>
          <w:szCs w:val="22"/>
          <w:lang w:bidi="bn-BD"/>
        </w:rPr>
        <w:t>)</w:t>
      </w:r>
    </w:p>
    <w:p w14:paraId="63C3D664"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cs/>
        </w:rPr>
        <w:t>এভাবেই দেখা পাওয়া দুর্লভ অর্থেও তথাগতের সমতুল্য কোনো রত্ন নেই।</w:t>
      </w:r>
    </w:p>
    <w:p w14:paraId="6B04A8B2"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cs/>
        </w:rPr>
        <w:t>ঠিক তদ্রূপ</w:t>
      </w:r>
      <w:r w:rsidRPr="00E047C3">
        <w:rPr>
          <w:rFonts w:ascii="Shurjo" w:hAnsi="Shurjo" w:cs="Shurjo"/>
          <w:sz w:val="22"/>
          <w:szCs w:val="22"/>
          <w:lang w:bidi="bn-BD"/>
        </w:rPr>
        <w:t xml:space="preserve">, </w:t>
      </w:r>
      <w:r w:rsidRPr="00E047C3">
        <w:rPr>
          <w:rFonts w:ascii="Shurjo" w:hAnsi="Shurjo" w:cs="Shurjo"/>
          <w:sz w:val="22"/>
          <w:szCs w:val="22"/>
          <w:cs/>
        </w:rPr>
        <w:t xml:space="preserve">যেগুলোকে </w:t>
      </w:r>
      <w:r w:rsidRPr="00E047C3">
        <w:rPr>
          <w:rFonts w:ascii="Shurjo" w:hAnsi="Shurjo" w:cs="Shurjo"/>
          <w:b/>
          <w:bCs/>
          <w:sz w:val="22"/>
          <w:szCs w:val="22"/>
          <w:cs/>
        </w:rPr>
        <w:t>অতুলনীয় সত্ত্বদের পরিভোগ্য জিনিস</w:t>
      </w:r>
      <w:r w:rsidRPr="00E047C3">
        <w:rPr>
          <w:rFonts w:ascii="Shurjo" w:hAnsi="Shurjo" w:cs="Shurjo"/>
          <w:b/>
          <w:bCs/>
          <w:sz w:val="22"/>
          <w:szCs w:val="22"/>
        </w:rPr>
        <w:t xml:space="preserve"> </w:t>
      </w:r>
      <w:r w:rsidRPr="00E047C3">
        <w:rPr>
          <w:rFonts w:ascii="Shurjo" w:hAnsi="Shurjo" w:cs="Shurjo"/>
          <w:b/>
          <w:bCs/>
          <w:sz w:val="22"/>
          <w:szCs w:val="22"/>
          <w:cs/>
        </w:rPr>
        <w:t xml:space="preserve">অর্থে রত্ন </w:t>
      </w:r>
      <w:r w:rsidRPr="00E047C3">
        <w:rPr>
          <w:rFonts w:ascii="Shurjo" w:hAnsi="Shurjo" w:cs="Shurjo"/>
          <w:sz w:val="22"/>
          <w:szCs w:val="22"/>
          <w:cs/>
        </w:rPr>
        <w:t>বলা হয়েছে</w:t>
      </w:r>
      <w:r w:rsidRPr="00E047C3">
        <w:rPr>
          <w:rFonts w:ascii="Shurjo" w:hAnsi="Shurjo" w:cs="Shurjo"/>
          <w:sz w:val="22"/>
          <w:szCs w:val="22"/>
        </w:rPr>
        <w:t xml:space="preserve">, </w:t>
      </w:r>
      <w:r w:rsidRPr="00E047C3">
        <w:rPr>
          <w:rFonts w:ascii="Shurjo" w:hAnsi="Shurjo" w:cs="Shurjo"/>
          <w:sz w:val="22"/>
          <w:szCs w:val="22"/>
          <w:cs/>
        </w:rPr>
        <w:t>যেমন</w:t>
      </w:r>
      <w:r w:rsidRPr="00E047C3">
        <w:rPr>
          <w:rFonts w:ascii="Shurjo" w:hAnsi="Shurjo" w:cs="Shurjo"/>
          <w:sz w:val="22"/>
          <w:szCs w:val="22"/>
        </w:rPr>
        <w:t>:</w:t>
      </w:r>
      <w:r w:rsidRPr="00E047C3">
        <w:rPr>
          <w:rFonts w:ascii="Shurjo" w:hAnsi="Shurjo" w:cs="Shurjo"/>
          <w:sz w:val="22"/>
          <w:szCs w:val="22"/>
          <w:lang w:bidi="bn-BD"/>
        </w:rPr>
        <w:t xml:space="preserve"> </w:t>
      </w:r>
      <w:r w:rsidRPr="00E047C3">
        <w:rPr>
          <w:rFonts w:ascii="Shurjo" w:hAnsi="Shurjo" w:cs="Shurjo"/>
          <w:sz w:val="22"/>
          <w:szCs w:val="22"/>
          <w:cs/>
        </w:rPr>
        <w:t>চক্রবর্তী রাজার চক্ররত্ন ইত্যাদি। সেগুলো লক্ষ</w:t>
      </w:r>
      <w:r w:rsidRPr="00E047C3">
        <w:rPr>
          <w:rFonts w:ascii="Shurjo" w:hAnsi="Shurjo" w:cs="Shurjo"/>
          <w:sz w:val="22"/>
          <w:szCs w:val="22"/>
          <w:lang w:bidi="bn-BD"/>
        </w:rPr>
        <w:t>-</w:t>
      </w:r>
      <w:r w:rsidRPr="00E047C3">
        <w:rPr>
          <w:rFonts w:ascii="Shurjo" w:hAnsi="Shurjo" w:cs="Shurjo"/>
          <w:sz w:val="22"/>
          <w:szCs w:val="22"/>
          <w:cs/>
        </w:rPr>
        <w:t>কোটি ধনের মালিকদেরও উৎপন্ন হয় না</w:t>
      </w:r>
      <w:r w:rsidRPr="00E047C3">
        <w:rPr>
          <w:rFonts w:ascii="Shurjo" w:hAnsi="Shurjo" w:cs="Shurjo"/>
          <w:sz w:val="22"/>
          <w:szCs w:val="22"/>
          <w:lang w:bidi="bn-BD"/>
        </w:rPr>
        <w:t xml:space="preserve">, </w:t>
      </w:r>
      <w:r w:rsidRPr="00E047C3">
        <w:rPr>
          <w:rFonts w:ascii="Shurjo" w:hAnsi="Shurjo" w:cs="Shurjo"/>
          <w:sz w:val="22"/>
          <w:szCs w:val="22"/>
          <w:cs/>
        </w:rPr>
        <w:t>সাততলা প্রাসাদে বসবাসকারীদেরও না</w:t>
      </w:r>
      <w:r w:rsidRPr="00E047C3">
        <w:rPr>
          <w:rFonts w:ascii="Shurjo" w:hAnsi="Shurjo" w:cs="Shurjo"/>
          <w:sz w:val="22"/>
          <w:szCs w:val="22"/>
          <w:lang w:bidi="bn-BD"/>
        </w:rPr>
        <w:t xml:space="preserve">, </w:t>
      </w:r>
      <w:r w:rsidRPr="00E047C3">
        <w:rPr>
          <w:rFonts w:ascii="Shurjo" w:hAnsi="Shurjo" w:cs="Shurjo"/>
          <w:sz w:val="22"/>
          <w:szCs w:val="22"/>
          <w:cs/>
        </w:rPr>
        <w:t>আর চণ্ডাল</w:t>
      </w:r>
      <w:r w:rsidRPr="00E047C3">
        <w:rPr>
          <w:rFonts w:ascii="Shurjo" w:hAnsi="Shurjo" w:cs="Shurjo"/>
          <w:sz w:val="22"/>
          <w:szCs w:val="22"/>
          <w:lang w:bidi="bn-BD"/>
        </w:rPr>
        <w:t>-</w:t>
      </w:r>
      <w:r w:rsidRPr="00E047C3">
        <w:rPr>
          <w:rFonts w:ascii="Shurjo" w:hAnsi="Shurjo" w:cs="Shurjo"/>
          <w:sz w:val="22"/>
          <w:szCs w:val="22"/>
          <w:cs/>
        </w:rPr>
        <w:t>বেন</w:t>
      </w:r>
      <w:r w:rsidRPr="00E047C3">
        <w:rPr>
          <w:rFonts w:ascii="Shurjo" w:hAnsi="Shurjo" w:cs="Shurjo"/>
          <w:sz w:val="22"/>
          <w:szCs w:val="22"/>
          <w:lang w:bidi="bn-BD"/>
        </w:rPr>
        <w:t>-</w:t>
      </w:r>
      <w:r w:rsidRPr="00E047C3">
        <w:rPr>
          <w:rFonts w:ascii="Shurjo" w:hAnsi="Shurjo" w:cs="Shurjo"/>
          <w:sz w:val="22"/>
          <w:szCs w:val="22"/>
          <w:cs/>
        </w:rPr>
        <w:t>ব্যাধ</w:t>
      </w:r>
      <w:r w:rsidRPr="00E047C3">
        <w:rPr>
          <w:rFonts w:ascii="Shurjo" w:hAnsi="Shurjo" w:cs="Shurjo"/>
          <w:sz w:val="22"/>
          <w:szCs w:val="22"/>
          <w:lang w:bidi="bn-BD"/>
        </w:rPr>
        <w:t>-</w:t>
      </w:r>
      <w:r w:rsidRPr="00E047C3">
        <w:rPr>
          <w:rFonts w:ascii="Shurjo" w:hAnsi="Shurjo" w:cs="Shurjo"/>
          <w:sz w:val="22"/>
          <w:szCs w:val="22"/>
          <w:cs/>
        </w:rPr>
        <w:t>রথকার</w:t>
      </w:r>
      <w:r w:rsidRPr="00E047C3">
        <w:rPr>
          <w:rFonts w:ascii="Shurjo" w:hAnsi="Shurjo" w:cs="Shurjo"/>
          <w:sz w:val="22"/>
          <w:szCs w:val="22"/>
          <w:lang w:bidi="bn-BD"/>
        </w:rPr>
        <w:t>-</w:t>
      </w:r>
      <w:r w:rsidRPr="00E047C3">
        <w:rPr>
          <w:rFonts w:ascii="Shurjo" w:hAnsi="Shurjo" w:cs="Shurjo"/>
          <w:sz w:val="22"/>
          <w:szCs w:val="22"/>
          <w:cs/>
        </w:rPr>
        <w:t>পুক্কুস ইত্যাদি নীচকুলের নিচুশ্রেণির মানুষদের স্বপ্নেও সেগুলো পরিভোগের জন্য উৎপন্ন হয় না। পিতৃকুল ও মাতৃকুল উভয়কুলে পরিশুদ্ধভাবে জন্ম নেওয়া ও দশ প্রকার চক্রবর্তী</w:t>
      </w:r>
      <w:r w:rsidRPr="00E047C3">
        <w:rPr>
          <w:rFonts w:ascii="Shurjo" w:hAnsi="Shurjo" w:cs="Shurjo"/>
          <w:sz w:val="22"/>
          <w:szCs w:val="22"/>
          <w:lang w:bidi="bn-BD"/>
        </w:rPr>
        <w:t>-</w:t>
      </w:r>
      <w:r w:rsidRPr="00E047C3">
        <w:rPr>
          <w:rFonts w:ascii="Shurjo" w:hAnsi="Shurjo" w:cs="Shurjo"/>
          <w:sz w:val="22"/>
          <w:szCs w:val="22"/>
          <w:cs/>
        </w:rPr>
        <w:t>ব্রত পরিপূরণ করা ক্ষত্রিয় রাজার পরিভোগের জন্য উৎপন্ন হওয়ার ভিত্তিতে সেগুলো অতুলনীয় সত্ত্বদের পরিভোগ্য জিনিস হয়</w:t>
      </w:r>
      <w:r w:rsidRPr="00E047C3">
        <w:rPr>
          <w:rFonts w:ascii="Shurjo" w:hAnsi="Shurjo" w:cs="Shurjo"/>
          <w:sz w:val="22"/>
          <w:szCs w:val="22"/>
          <w:lang w:bidi="bn-BD"/>
        </w:rPr>
        <w:t xml:space="preserve">, </w:t>
      </w:r>
      <w:r w:rsidRPr="00E047C3">
        <w:rPr>
          <w:rFonts w:ascii="Shurjo" w:hAnsi="Shurjo" w:cs="Shurjo"/>
          <w:sz w:val="22"/>
          <w:szCs w:val="22"/>
          <w:cs/>
        </w:rPr>
        <w:t>কিন্তু সেগুলোও বুদ্ধরত্নের সমতুল্য হয় না। যদি অতুলনীয় সত্ত্বদের পরিভোগ্য জিনিস অর্থে রত্ন হয় তা হলে তথাগতও রত্ন। জগতে যারা অতুলনীয় সত্ত্ব হিসেবে গণ্য হওয়া</w:t>
      </w:r>
      <w:r w:rsidRPr="00E047C3">
        <w:rPr>
          <w:rFonts w:ascii="Shurjo" w:hAnsi="Shurjo" w:cs="Shurjo"/>
          <w:sz w:val="22"/>
          <w:szCs w:val="22"/>
          <w:lang w:bidi="bn-BD"/>
        </w:rPr>
        <w:t xml:space="preserve">, </w:t>
      </w:r>
      <w:r w:rsidRPr="00E047C3">
        <w:rPr>
          <w:rFonts w:ascii="Shurjo" w:hAnsi="Shurjo" w:cs="Shurjo"/>
          <w:sz w:val="22"/>
          <w:szCs w:val="22"/>
          <w:cs/>
        </w:rPr>
        <w:t>অতীত পুণ্যহেতুহীন</w:t>
      </w:r>
      <w:r w:rsidRPr="00E047C3">
        <w:rPr>
          <w:rFonts w:ascii="Shurjo" w:hAnsi="Shurjo" w:cs="Shurjo"/>
          <w:sz w:val="22"/>
          <w:szCs w:val="22"/>
          <w:lang w:bidi="bn-BD"/>
        </w:rPr>
        <w:t xml:space="preserve">, </w:t>
      </w:r>
      <w:r w:rsidRPr="00E047C3">
        <w:rPr>
          <w:rFonts w:ascii="Shurjo" w:hAnsi="Shurjo" w:cs="Shurjo"/>
          <w:sz w:val="22"/>
          <w:szCs w:val="22"/>
          <w:cs/>
        </w:rPr>
        <w:t>বিপরীত দর্শনসম্পন্ন পূরণ</w:t>
      </w:r>
      <w:r w:rsidRPr="00E047C3">
        <w:rPr>
          <w:rFonts w:ascii="Shurjo" w:hAnsi="Shurjo" w:cs="Shurjo"/>
          <w:sz w:val="22"/>
          <w:szCs w:val="22"/>
          <w:lang w:bidi="bn-BD"/>
        </w:rPr>
        <w:t>-</w:t>
      </w:r>
      <w:r w:rsidRPr="00E047C3">
        <w:rPr>
          <w:rFonts w:ascii="Shurjo" w:hAnsi="Shurjo" w:cs="Shurjo"/>
          <w:sz w:val="22"/>
          <w:szCs w:val="22"/>
          <w:cs/>
        </w:rPr>
        <w:t>কাশ্যপ</w:t>
      </w:r>
      <w:r w:rsidRPr="00E047C3">
        <w:rPr>
          <w:rFonts w:ascii="Shurjo" w:hAnsi="Shurjo" w:cs="Shurjo"/>
          <w:sz w:val="22"/>
          <w:szCs w:val="22"/>
          <w:lang w:bidi="bn-BD"/>
        </w:rPr>
        <w:t xml:space="preserve"> </w:t>
      </w:r>
      <w:r w:rsidRPr="00E047C3">
        <w:rPr>
          <w:rFonts w:ascii="Shurjo" w:hAnsi="Shurjo" w:cs="Shurjo"/>
          <w:sz w:val="22"/>
          <w:szCs w:val="22"/>
          <w:cs/>
        </w:rPr>
        <w:t>ইত্যাদি ছয়জন শাস্তা এবং এই জাতীয় অন্যান্যরা আছে তারা স্বপ্নেও তথাগতকে পরিভোগ করতে পারে না</w:t>
      </w:r>
      <w:r w:rsidRPr="00E047C3">
        <w:rPr>
          <w:rFonts w:ascii="Shurjo" w:hAnsi="Shurjo" w:cs="Shurjo"/>
          <w:sz w:val="22"/>
          <w:szCs w:val="22"/>
          <w:lang w:bidi="bn-BD"/>
        </w:rPr>
        <w:t xml:space="preserve">, </w:t>
      </w:r>
      <w:r w:rsidRPr="00E047C3">
        <w:rPr>
          <w:rFonts w:ascii="Shurjo" w:hAnsi="Shurjo" w:cs="Shurjo"/>
          <w:sz w:val="22"/>
          <w:szCs w:val="22"/>
          <w:cs/>
        </w:rPr>
        <w:t>কিন্তু যাঁরা অতীত পুণ্যহেতুসম্পন্ন</w:t>
      </w:r>
      <w:r w:rsidRPr="00E047C3">
        <w:rPr>
          <w:rFonts w:ascii="Shurjo" w:hAnsi="Shurjo" w:cs="Shurjo"/>
          <w:sz w:val="22"/>
          <w:szCs w:val="22"/>
          <w:lang w:bidi="bn-BD"/>
        </w:rPr>
        <w:t xml:space="preserve">, </w:t>
      </w:r>
      <w:r w:rsidRPr="00E047C3">
        <w:rPr>
          <w:rFonts w:ascii="Shurjo" w:hAnsi="Shurjo" w:cs="Shurjo"/>
          <w:sz w:val="22"/>
          <w:szCs w:val="22"/>
          <w:cs/>
        </w:rPr>
        <w:t>চতুষ্পদী গাথা শুনে অর্হত্ত্ব লাভ করতে সমর্থ</w:t>
      </w:r>
      <w:r w:rsidRPr="00E047C3">
        <w:rPr>
          <w:rFonts w:ascii="Shurjo" w:hAnsi="Shurjo" w:cs="Shurjo"/>
          <w:sz w:val="22"/>
          <w:szCs w:val="22"/>
          <w:lang w:bidi="bn-BD"/>
        </w:rPr>
        <w:t xml:space="preserve">, </w:t>
      </w:r>
      <w:r w:rsidRPr="00E047C3">
        <w:rPr>
          <w:rFonts w:ascii="Shurjo" w:hAnsi="Shurjo" w:cs="Shurjo"/>
          <w:sz w:val="22"/>
          <w:szCs w:val="22"/>
          <w:cs/>
        </w:rPr>
        <w:t>তীক্ষ্ণভেদী জ্ঞানদর্শনসম্পন্ন বাহিয় দারুচিরিয়ের মতো এবং মহান সব পরিবার হতে আগত অন্যান্য মহাশ্রাবকরা আছেন তাঁরা তথাগতকে পরিভোগ করতে পারেন। তাঁরা তাঁকে অনুত্তর দর্শন</w:t>
      </w:r>
      <w:r w:rsidRPr="00E047C3">
        <w:rPr>
          <w:rFonts w:ascii="Shurjo" w:hAnsi="Shurjo" w:cs="Shurjo"/>
          <w:sz w:val="22"/>
          <w:szCs w:val="22"/>
          <w:lang w:bidi="bn-BD"/>
        </w:rPr>
        <w:t xml:space="preserve">, </w:t>
      </w:r>
      <w:r w:rsidRPr="00E047C3">
        <w:rPr>
          <w:rFonts w:ascii="Shurjo" w:hAnsi="Shurjo" w:cs="Shurjo"/>
          <w:sz w:val="22"/>
          <w:szCs w:val="22"/>
          <w:cs/>
        </w:rPr>
        <w:t>অনুত্তর শ্রবণ</w:t>
      </w:r>
      <w:r w:rsidRPr="00E047C3">
        <w:rPr>
          <w:rFonts w:ascii="Shurjo" w:hAnsi="Shurjo" w:cs="Shurjo"/>
          <w:sz w:val="22"/>
          <w:szCs w:val="22"/>
          <w:lang w:bidi="bn-BD"/>
        </w:rPr>
        <w:t xml:space="preserve">, </w:t>
      </w:r>
      <w:r w:rsidRPr="00E047C3">
        <w:rPr>
          <w:rFonts w:ascii="Shurjo" w:hAnsi="Shurjo" w:cs="Shurjo"/>
          <w:sz w:val="22"/>
          <w:szCs w:val="22"/>
          <w:cs/>
        </w:rPr>
        <w:t>অনুত্তর কর্তব্য ইত্যাদি সাধন করে বিভিন্নভাবে পরিভোগ করেন। এভাবেই অতুলনীয় সত্ত্বদের পরিভোগ্য জিনিস অর্থেও তথাগতের সমতুল্য কোনো রত্ন নেই।</w:t>
      </w:r>
    </w:p>
    <w:p w14:paraId="2CC8A3DC"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cs/>
        </w:rPr>
        <w:t xml:space="preserve">যেগুলোকে </w:t>
      </w:r>
      <w:r w:rsidRPr="00E047C3">
        <w:rPr>
          <w:rFonts w:ascii="Shurjo" w:hAnsi="Shurjo" w:cs="Shurjo"/>
          <w:b/>
          <w:bCs/>
          <w:sz w:val="22"/>
          <w:szCs w:val="22"/>
          <w:cs/>
        </w:rPr>
        <w:t>রতির জন্ম দেয়</w:t>
      </w:r>
      <w:r w:rsidRPr="00E047C3">
        <w:rPr>
          <w:rFonts w:ascii="Shurjo" w:hAnsi="Shurjo" w:cs="Shurjo"/>
          <w:b/>
          <w:bCs/>
          <w:sz w:val="22"/>
          <w:szCs w:val="22"/>
        </w:rPr>
        <w:t xml:space="preserve"> </w:t>
      </w:r>
      <w:r w:rsidRPr="00E047C3">
        <w:rPr>
          <w:rFonts w:ascii="Shurjo" w:hAnsi="Shurjo" w:cs="Shurjo"/>
          <w:b/>
          <w:bCs/>
          <w:sz w:val="22"/>
          <w:szCs w:val="22"/>
          <w:cs/>
        </w:rPr>
        <w:t xml:space="preserve">অর্থে রত্ন </w:t>
      </w:r>
      <w:r w:rsidRPr="00E047C3">
        <w:rPr>
          <w:rFonts w:ascii="Shurjo" w:hAnsi="Shurjo" w:cs="Shurjo"/>
          <w:sz w:val="22"/>
          <w:szCs w:val="22"/>
          <w:cs/>
        </w:rPr>
        <w:t>বলা হয়েছে</w:t>
      </w:r>
      <w:r w:rsidRPr="00E047C3">
        <w:rPr>
          <w:rFonts w:ascii="Shurjo" w:hAnsi="Shurjo" w:cs="Shurjo"/>
          <w:sz w:val="22"/>
          <w:szCs w:val="22"/>
        </w:rPr>
        <w:t xml:space="preserve">, </w:t>
      </w:r>
      <w:r w:rsidRPr="00E047C3">
        <w:rPr>
          <w:rFonts w:ascii="Shurjo" w:hAnsi="Shurjo" w:cs="Shurjo"/>
          <w:sz w:val="22"/>
          <w:szCs w:val="22"/>
          <w:cs/>
        </w:rPr>
        <w:t>যেমন</w:t>
      </w:r>
      <w:r w:rsidRPr="00E047C3">
        <w:rPr>
          <w:rFonts w:ascii="Shurjo" w:hAnsi="Shurjo" w:cs="Shurjo"/>
          <w:sz w:val="22"/>
          <w:szCs w:val="22"/>
        </w:rPr>
        <w:t xml:space="preserve">: </w:t>
      </w:r>
      <w:r w:rsidRPr="00E047C3">
        <w:rPr>
          <w:rFonts w:ascii="Shurjo" w:hAnsi="Shurjo" w:cs="Shurjo"/>
          <w:sz w:val="22"/>
          <w:szCs w:val="22"/>
          <w:cs/>
        </w:rPr>
        <w:t>চক্রবর্তী রাজার চক্ররত্ন। তাকে দেখে চক্রবর্তী রাজা খুশি হন</w:t>
      </w:r>
      <w:r w:rsidRPr="00E047C3">
        <w:rPr>
          <w:rFonts w:ascii="Shurjo" w:hAnsi="Shurjo" w:cs="Shurjo"/>
          <w:sz w:val="22"/>
          <w:szCs w:val="22"/>
          <w:lang w:bidi="bn-BD"/>
        </w:rPr>
        <w:t xml:space="preserve">, </w:t>
      </w:r>
      <w:r w:rsidRPr="00E047C3">
        <w:rPr>
          <w:rFonts w:ascii="Shurjo" w:hAnsi="Shurjo" w:cs="Shurjo"/>
          <w:sz w:val="22"/>
          <w:szCs w:val="22"/>
          <w:cs/>
        </w:rPr>
        <w:t>একইভাবে তা রাজার মনে রতিরও জন্ম দেয়। পুনরায় চক্রবর্তী রাজা বাম হাতে সোনার জগ নিয়ে</w:t>
      </w:r>
      <w:r w:rsidRPr="00E047C3">
        <w:rPr>
          <w:rFonts w:ascii="Shurjo" w:hAnsi="Shurjo" w:cs="Shurjo"/>
          <w:sz w:val="22"/>
          <w:szCs w:val="22"/>
          <w:lang w:bidi="bn-BD"/>
        </w:rPr>
        <w:t xml:space="preserve">, </w:t>
      </w:r>
      <w:r w:rsidRPr="00E047C3">
        <w:rPr>
          <w:rFonts w:ascii="Shurjo" w:hAnsi="Shurjo" w:cs="Shurjo"/>
          <w:sz w:val="22"/>
          <w:szCs w:val="22"/>
          <w:cs/>
        </w:rPr>
        <w:t>ডান হাত দিয়ে চক্ররত্নে ছিটিয়ে দেন এই বলে</w:t>
      </w:r>
      <w:r w:rsidRPr="00E047C3">
        <w:rPr>
          <w:rFonts w:ascii="Shurjo" w:hAnsi="Shurjo" w:cs="Shurjo"/>
          <w:sz w:val="22"/>
          <w:szCs w:val="22"/>
          <w:lang w:bidi="bn-BD"/>
        </w:rPr>
        <w:t>—“</w:t>
      </w:r>
      <w:r w:rsidRPr="00E047C3">
        <w:rPr>
          <w:rFonts w:ascii="Shurjo" w:hAnsi="Shurjo" w:cs="Shurjo"/>
          <w:sz w:val="22"/>
          <w:szCs w:val="22"/>
          <w:cs/>
        </w:rPr>
        <w:t>সম্মাননীয়</w:t>
      </w:r>
      <w:r w:rsidRPr="00E047C3">
        <w:rPr>
          <w:rFonts w:ascii="Shurjo" w:hAnsi="Shurjo" w:cs="Shurjo"/>
          <w:sz w:val="22"/>
          <w:szCs w:val="22"/>
          <w:lang w:bidi="bn-BD"/>
        </w:rPr>
        <w:t xml:space="preserve"> </w:t>
      </w:r>
      <w:r w:rsidRPr="00E047C3">
        <w:rPr>
          <w:rFonts w:ascii="Shurjo" w:hAnsi="Shurjo" w:cs="Shurjo"/>
          <w:sz w:val="22"/>
          <w:szCs w:val="22"/>
          <w:cs/>
        </w:rPr>
        <w:t>চক্ররত্নটি চলতে শুরু করুক</w:t>
      </w:r>
      <w:r w:rsidRPr="00E047C3">
        <w:rPr>
          <w:rFonts w:ascii="Shurjo" w:hAnsi="Shurjo" w:cs="Shurjo"/>
          <w:sz w:val="22"/>
          <w:szCs w:val="22"/>
          <w:lang w:bidi="bn-BD"/>
        </w:rPr>
        <w:t xml:space="preserve">! </w:t>
      </w:r>
      <w:r w:rsidRPr="00E047C3">
        <w:rPr>
          <w:rFonts w:ascii="Shurjo" w:hAnsi="Shurjo" w:cs="Shurjo"/>
          <w:sz w:val="22"/>
          <w:szCs w:val="22"/>
          <w:cs/>
        </w:rPr>
        <w:t>সম্মাননীয়</w:t>
      </w:r>
      <w:r w:rsidRPr="00E047C3">
        <w:rPr>
          <w:rFonts w:ascii="Shurjo" w:hAnsi="Shurjo" w:cs="Shurjo"/>
          <w:sz w:val="22"/>
          <w:szCs w:val="22"/>
          <w:lang w:bidi="bn-BD"/>
        </w:rPr>
        <w:t xml:space="preserve"> </w:t>
      </w:r>
      <w:r w:rsidRPr="00E047C3">
        <w:rPr>
          <w:rFonts w:ascii="Shurjo" w:hAnsi="Shurjo" w:cs="Shurjo"/>
          <w:sz w:val="22"/>
          <w:szCs w:val="22"/>
          <w:cs/>
        </w:rPr>
        <w:t>চক্ররত্নটি বিজয়ী হোক</w:t>
      </w:r>
      <w:r w:rsidRPr="00E047C3">
        <w:rPr>
          <w:rFonts w:ascii="Shurjo" w:hAnsi="Shurjo" w:cs="Shurjo"/>
          <w:sz w:val="22"/>
          <w:szCs w:val="22"/>
          <w:lang w:bidi="bn-BD"/>
        </w:rPr>
        <w:t xml:space="preserve">!” </w:t>
      </w:r>
      <w:r w:rsidRPr="00E047C3">
        <w:rPr>
          <w:rFonts w:ascii="Shurjo" w:hAnsi="Shurjo" w:cs="Shurjo"/>
          <w:sz w:val="22"/>
          <w:szCs w:val="22"/>
          <w:cs/>
        </w:rPr>
        <w:t xml:space="preserve">তখন চক্ররত্নটি পঞ্চাঙ্গিক তূর্যের ন্যায় মধুর </w:t>
      </w:r>
      <w:r w:rsidRPr="00E047C3">
        <w:rPr>
          <w:rFonts w:ascii="Shurjo" w:hAnsi="Shurjo" w:cs="Shurjo"/>
          <w:sz w:val="22"/>
          <w:szCs w:val="22"/>
          <w:cs/>
        </w:rPr>
        <w:lastRenderedPageBreak/>
        <w:t>স্বর নির্গত করতে করতে আকাশপথে পূর্বদিকে গমন করে</w:t>
      </w:r>
      <w:r w:rsidRPr="00E047C3">
        <w:rPr>
          <w:rFonts w:ascii="Shurjo" w:hAnsi="Shurjo" w:cs="Shurjo"/>
          <w:sz w:val="22"/>
          <w:szCs w:val="22"/>
          <w:lang w:bidi="bn-BD"/>
        </w:rPr>
        <w:t xml:space="preserve">, </w:t>
      </w:r>
      <w:r w:rsidRPr="00E047C3">
        <w:rPr>
          <w:rFonts w:ascii="Shurjo" w:hAnsi="Shurjo" w:cs="Shurjo"/>
          <w:sz w:val="22"/>
          <w:szCs w:val="22"/>
          <w:cs/>
        </w:rPr>
        <w:t>সেই সঙ্গে চক্রবর্তী রাজা সেই চক্ররত্নের প্রভাবে বারো যোজন বিস্তৃত চতুরঙ্গিণী সৈন্যবাহিনী নিয়ে</w:t>
      </w:r>
      <w:r w:rsidRPr="00E047C3">
        <w:rPr>
          <w:rFonts w:ascii="Shurjo" w:hAnsi="Shurjo" w:cs="Shurjo"/>
          <w:sz w:val="22"/>
          <w:szCs w:val="22"/>
          <w:lang w:bidi="bn-BD"/>
        </w:rPr>
        <w:t xml:space="preserve">, </w:t>
      </w:r>
      <w:r w:rsidRPr="00E047C3">
        <w:rPr>
          <w:rFonts w:ascii="Shurjo" w:hAnsi="Shurjo" w:cs="Shurjo"/>
          <w:sz w:val="22"/>
          <w:szCs w:val="22"/>
          <w:cs/>
        </w:rPr>
        <w:t>বেশি উঁচুও নয় আবার বেশি নিচুও নয় এমনভাবে উঁচু উঁচু গাছগুলোর নিচ দিয়ে</w:t>
      </w:r>
      <w:r w:rsidRPr="00E047C3">
        <w:rPr>
          <w:rFonts w:ascii="Shurjo" w:hAnsi="Shurjo" w:cs="Shurjo"/>
          <w:sz w:val="22"/>
          <w:szCs w:val="22"/>
          <w:lang w:bidi="bn-BD"/>
        </w:rPr>
        <w:t xml:space="preserve">, </w:t>
      </w:r>
      <w:r w:rsidRPr="00E047C3">
        <w:rPr>
          <w:rFonts w:ascii="Shurjo" w:hAnsi="Shurjo" w:cs="Shurjo"/>
          <w:sz w:val="22"/>
          <w:szCs w:val="22"/>
          <w:cs/>
        </w:rPr>
        <w:t>আর নিচু গাছগুলোর ওপর দিয়ে</w:t>
      </w:r>
      <w:r w:rsidRPr="00E047C3">
        <w:rPr>
          <w:rFonts w:ascii="Shurjo" w:hAnsi="Shurjo" w:cs="Shurjo"/>
          <w:sz w:val="22"/>
          <w:szCs w:val="22"/>
          <w:lang w:bidi="bn-BD"/>
        </w:rPr>
        <w:t xml:space="preserve">, </w:t>
      </w:r>
      <w:r w:rsidRPr="00E047C3">
        <w:rPr>
          <w:rFonts w:ascii="Shurjo" w:hAnsi="Shurjo" w:cs="Shurjo"/>
          <w:sz w:val="22"/>
          <w:szCs w:val="22"/>
          <w:cs/>
        </w:rPr>
        <w:t>গাছগুলোর ফুল</w:t>
      </w:r>
      <w:r w:rsidRPr="00E047C3">
        <w:rPr>
          <w:rFonts w:ascii="Shurjo" w:hAnsi="Shurjo" w:cs="Shurjo"/>
          <w:sz w:val="22"/>
          <w:szCs w:val="22"/>
          <w:lang w:bidi="bn-BD"/>
        </w:rPr>
        <w:t>-</w:t>
      </w:r>
      <w:r w:rsidRPr="00E047C3">
        <w:rPr>
          <w:rFonts w:ascii="Shurjo" w:hAnsi="Shurjo" w:cs="Shurjo"/>
          <w:sz w:val="22"/>
          <w:szCs w:val="22"/>
          <w:cs/>
        </w:rPr>
        <w:t>ফল</w:t>
      </w:r>
      <w:r w:rsidRPr="00E047C3">
        <w:rPr>
          <w:rFonts w:ascii="Shurjo" w:hAnsi="Shurjo" w:cs="Shurjo"/>
          <w:sz w:val="22"/>
          <w:szCs w:val="22"/>
          <w:lang w:bidi="bn-BD"/>
        </w:rPr>
        <w:t>-</w:t>
      </w:r>
      <w:r w:rsidRPr="00E047C3">
        <w:rPr>
          <w:rFonts w:ascii="Shurjo" w:hAnsi="Shurjo" w:cs="Shurjo"/>
          <w:sz w:val="22"/>
          <w:szCs w:val="22"/>
          <w:cs/>
        </w:rPr>
        <w:t>পাতা ইত্যাদি উপহার নিয়ে আগত লোকদের হাত থেকে উপহার গ্রহণ করতে করতে</w:t>
      </w:r>
      <w:r w:rsidRPr="00E047C3">
        <w:rPr>
          <w:rFonts w:ascii="Shurjo" w:hAnsi="Shurjo" w:cs="Shurjo"/>
          <w:sz w:val="22"/>
          <w:szCs w:val="22"/>
          <w:lang w:bidi="bn-BD"/>
        </w:rPr>
        <w:t>, “</w:t>
      </w:r>
      <w:r w:rsidRPr="00E047C3">
        <w:rPr>
          <w:rFonts w:ascii="Shurjo" w:hAnsi="Shurjo" w:cs="Shurjo"/>
          <w:sz w:val="22"/>
          <w:szCs w:val="22"/>
          <w:cs/>
        </w:rPr>
        <w:t>আসুন</w:t>
      </w:r>
      <w:r w:rsidRPr="00E047C3">
        <w:rPr>
          <w:rFonts w:ascii="Shurjo" w:hAnsi="Shurjo" w:cs="Shurjo"/>
          <w:sz w:val="22"/>
          <w:szCs w:val="22"/>
          <w:lang w:bidi="bn-BD"/>
        </w:rPr>
        <w:t xml:space="preserve">, </w:t>
      </w:r>
      <w:r w:rsidRPr="00E047C3">
        <w:rPr>
          <w:rFonts w:ascii="Shurjo" w:hAnsi="Shurjo" w:cs="Shurjo"/>
          <w:sz w:val="22"/>
          <w:szCs w:val="22"/>
          <w:cs/>
        </w:rPr>
        <w:t>মহারাজ</w:t>
      </w:r>
      <w:r w:rsidRPr="00E047C3">
        <w:rPr>
          <w:rFonts w:ascii="Shurjo" w:hAnsi="Shurjo" w:cs="Shurjo"/>
          <w:sz w:val="22"/>
          <w:szCs w:val="22"/>
          <w:lang w:bidi="bn-BD"/>
        </w:rPr>
        <w:t xml:space="preserve">” </w:t>
      </w:r>
      <w:r w:rsidRPr="00E047C3">
        <w:rPr>
          <w:rFonts w:ascii="Shurjo" w:hAnsi="Shurjo" w:cs="Shurjo"/>
          <w:sz w:val="22"/>
          <w:szCs w:val="22"/>
          <w:cs/>
        </w:rPr>
        <w:t xml:space="preserve">ইত্যাদি বলে পরম শ্রদ্ধায় মাথা নত করে সেখানে আগত বিপক্ষীয় রাজাদের </w:t>
      </w:r>
      <w:r w:rsidRPr="00E047C3">
        <w:rPr>
          <w:rFonts w:ascii="Shurjo" w:hAnsi="Shurjo" w:cs="Shurjo"/>
          <w:sz w:val="22"/>
          <w:szCs w:val="22"/>
          <w:lang w:bidi="bn-BD"/>
        </w:rPr>
        <w:t>“</w:t>
      </w:r>
      <w:r w:rsidRPr="00E047C3">
        <w:rPr>
          <w:rFonts w:ascii="Shurjo" w:hAnsi="Shurjo" w:cs="Shurjo"/>
          <w:sz w:val="22"/>
          <w:szCs w:val="22"/>
          <w:cs/>
        </w:rPr>
        <w:t>কোনো প্রাণীকে হত্যা করা উচিত নয়</w:t>
      </w:r>
      <w:r w:rsidRPr="00E047C3">
        <w:rPr>
          <w:rFonts w:ascii="Shurjo" w:hAnsi="Shurjo" w:cs="Shurjo"/>
          <w:sz w:val="22"/>
          <w:szCs w:val="22"/>
          <w:lang w:bidi="bn-BD"/>
        </w:rPr>
        <w:t xml:space="preserve">” </w:t>
      </w:r>
      <w:r w:rsidRPr="00E047C3">
        <w:rPr>
          <w:rFonts w:ascii="Shurjo" w:hAnsi="Shurjo" w:cs="Shurjo"/>
          <w:sz w:val="22"/>
          <w:szCs w:val="22"/>
          <w:cs/>
        </w:rPr>
        <w:t>ইত্যাদি প্রকারে অনুশাসন করতে করতে গমন করেন। কিন্তু রাজা যেখানে ভোজন করতে ইচ্ছুক হন</w:t>
      </w:r>
      <w:r w:rsidRPr="00E047C3">
        <w:rPr>
          <w:rFonts w:ascii="Shurjo" w:hAnsi="Shurjo" w:cs="Shurjo"/>
          <w:sz w:val="22"/>
          <w:szCs w:val="22"/>
          <w:lang w:bidi="bn-BD"/>
        </w:rPr>
        <w:t xml:space="preserve">, </w:t>
      </w:r>
      <w:r w:rsidRPr="00E047C3">
        <w:rPr>
          <w:rFonts w:ascii="Shurjo" w:hAnsi="Shurjo" w:cs="Shurjo"/>
          <w:sz w:val="22"/>
          <w:szCs w:val="22"/>
          <w:cs/>
        </w:rPr>
        <w:t>অথবা দিনের বেলা বিশ্রাম নিতে চান</w:t>
      </w:r>
      <w:r w:rsidRPr="00E047C3">
        <w:rPr>
          <w:rFonts w:ascii="Shurjo" w:hAnsi="Shurjo" w:cs="Shurjo"/>
          <w:sz w:val="22"/>
          <w:szCs w:val="22"/>
          <w:lang w:bidi="bn-BD"/>
        </w:rPr>
        <w:t xml:space="preserve">, </w:t>
      </w:r>
      <w:r w:rsidRPr="00E047C3">
        <w:rPr>
          <w:rFonts w:ascii="Shurjo" w:hAnsi="Shurjo" w:cs="Shurjo"/>
          <w:sz w:val="22"/>
          <w:szCs w:val="22"/>
          <w:cs/>
        </w:rPr>
        <w:t>সেখানেই চক্ররত্নটি আকাশ থেকে অবতরণ করে</w:t>
      </w:r>
      <w:r w:rsidRPr="00E047C3">
        <w:rPr>
          <w:rFonts w:ascii="Shurjo" w:hAnsi="Shurjo" w:cs="Shurjo"/>
          <w:sz w:val="22"/>
          <w:szCs w:val="22"/>
          <w:lang w:bidi="bn-BD"/>
        </w:rPr>
        <w:t xml:space="preserve">, </w:t>
      </w:r>
      <w:r w:rsidRPr="00E047C3">
        <w:rPr>
          <w:rFonts w:ascii="Shurjo" w:hAnsi="Shurjo" w:cs="Shurjo"/>
          <w:sz w:val="22"/>
          <w:szCs w:val="22"/>
          <w:cs/>
        </w:rPr>
        <w:t>জল পাওয়া যায় ও সমস্ত সুযোগ</w:t>
      </w:r>
      <w:r w:rsidRPr="00E047C3">
        <w:rPr>
          <w:rFonts w:ascii="Shurjo" w:hAnsi="Shurjo" w:cs="Shurjo"/>
          <w:sz w:val="22"/>
          <w:szCs w:val="22"/>
          <w:lang w:bidi="bn-BD"/>
        </w:rPr>
        <w:t>-</w:t>
      </w:r>
      <w:r w:rsidRPr="00E047C3">
        <w:rPr>
          <w:rFonts w:ascii="Shurjo" w:hAnsi="Shurjo" w:cs="Shurjo"/>
          <w:sz w:val="22"/>
          <w:szCs w:val="22"/>
          <w:cs/>
        </w:rPr>
        <w:t>সুবিধা আছে এমন উপযুক্ত সমতল জায়গায় অক্ষতভাবে দাঁড়িয়ে থাকে। পুনরায় রাজার গমনচিত্ত উৎপন্ন হলে আগের মতো করেই চক্ররত্নটি শব্দ করতে করতে গমন করে</w:t>
      </w:r>
      <w:r w:rsidRPr="00E047C3">
        <w:rPr>
          <w:rFonts w:ascii="Shurjo" w:hAnsi="Shurjo" w:cs="Shurjo"/>
          <w:sz w:val="22"/>
          <w:szCs w:val="22"/>
          <w:lang w:bidi="bn-BD"/>
        </w:rPr>
        <w:t xml:space="preserve">, </w:t>
      </w:r>
      <w:r w:rsidRPr="00E047C3">
        <w:rPr>
          <w:rFonts w:ascii="Shurjo" w:hAnsi="Shurjo" w:cs="Shurjo"/>
          <w:sz w:val="22"/>
          <w:szCs w:val="22"/>
          <w:cs/>
        </w:rPr>
        <w:t>যা শুনে বারো যোজন দীর্ঘ পরিষদ আকাশপথে গমন করে। চক্ররত্নটি পর্যায়ক্রমে পূর্বদিকের সমুদ্রে অবগাহন করে</w:t>
      </w:r>
      <w:r w:rsidRPr="00E047C3">
        <w:rPr>
          <w:rFonts w:ascii="Shurjo" w:hAnsi="Shurjo" w:cs="Shurjo"/>
          <w:sz w:val="22"/>
          <w:szCs w:val="22"/>
          <w:lang w:bidi="bn-BD"/>
        </w:rPr>
        <w:t xml:space="preserve">, </w:t>
      </w:r>
      <w:r w:rsidRPr="00E047C3">
        <w:rPr>
          <w:rFonts w:ascii="Shurjo" w:hAnsi="Shurjo" w:cs="Shurjo"/>
          <w:sz w:val="22"/>
          <w:szCs w:val="22"/>
          <w:cs/>
        </w:rPr>
        <w:t xml:space="preserve">সেখানে অবগাহনের সময় এক যোজন পরিমাণ জল সরে গিয়ে ঠেস দেওয়ার মতো করে স্থির হয়ে থাকে। তখন বিশাল জনতা ইচ্ছেমতো সপ্ত রত্ন গ্রহণ করে। পুনরায় রাজা সোনার জগ নিয়ে </w:t>
      </w:r>
      <w:r w:rsidRPr="00E047C3">
        <w:rPr>
          <w:rFonts w:ascii="Shurjo" w:hAnsi="Shurjo" w:cs="Shurjo"/>
          <w:sz w:val="22"/>
          <w:szCs w:val="22"/>
          <w:lang w:bidi="bn-BD"/>
        </w:rPr>
        <w:t>“</w:t>
      </w:r>
      <w:r w:rsidRPr="00E047C3">
        <w:rPr>
          <w:rFonts w:ascii="Shurjo" w:hAnsi="Shurjo" w:cs="Shurjo"/>
          <w:sz w:val="22"/>
          <w:szCs w:val="22"/>
          <w:cs/>
        </w:rPr>
        <w:t>এখান থেকেই আমার রাজ্য</w:t>
      </w:r>
      <w:r w:rsidRPr="00E047C3">
        <w:rPr>
          <w:rFonts w:ascii="Shurjo" w:hAnsi="Shurjo" w:cs="Shurjo"/>
          <w:sz w:val="22"/>
          <w:szCs w:val="22"/>
          <w:lang w:bidi="bn-BD"/>
        </w:rPr>
        <w:t xml:space="preserve">” </w:t>
      </w:r>
      <w:r w:rsidRPr="00E047C3">
        <w:rPr>
          <w:rFonts w:ascii="Shurjo" w:hAnsi="Shurjo" w:cs="Shurjo"/>
          <w:sz w:val="22"/>
          <w:szCs w:val="22"/>
          <w:cs/>
        </w:rPr>
        <w:t>বলে জল ছিটিয়ে দিয়ে প্রত্যাবর্তন করেন। তাঁর আগে আগে সৈন্যরা গমন করে</w:t>
      </w:r>
      <w:r w:rsidRPr="00E047C3">
        <w:rPr>
          <w:rFonts w:ascii="Shurjo" w:hAnsi="Shurjo" w:cs="Shurjo"/>
          <w:sz w:val="22"/>
          <w:szCs w:val="22"/>
          <w:lang w:bidi="bn-BD"/>
        </w:rPr>
        <w:t xml:space="preserve">, </w:t>
      </w:r>
      <w:r w:rsidRPr="00E047C3">
        <w:rPr>
          <w:rFonts w:ascii="Shurjo" w:hAnsi="Shurjo" w:cs="Shurjo"/>
          <w:sz w:val="22"/>
          <w:szCs w:val="22"/>
          <w:cs/>
        </w:rPr>
        <w:t>চক্ররত্নটি তাদের পরে</w:t>
      </w:r>
      <w:r w:rsidRPr="00E047C3">
        <w:rPr>
          <w:rFonts w:ascii="Shurjo" w:hAnsi="Shurjo" w:cs="Shurjo"/>
          <w:sz w:val="22"/>
          <w:szCs w:val="22"/>
          <w:lang w:bidi="bn-BD"/>
        </w:rPr>
        <w:t xml:space="preserve">, </w:t>
      </w:r>
      <w:r w:rsidRPr="00E047C3">
        <w:rPr>
          <w:rFonts w:ascii="Shurjo" w:hAnsi="Shurjo" w:cs="Shurjo"/>
          <w:sz w:val="22"/>
          <w:szCs w:val="22"/>
          <w:cs/>
        </w:rPr>
        <w:t>আর রাজা থাকেন মাঝখানে। চক্ররত্নটি সরে যাওয়ার সঙ্গে সঙ্গে সেই স্থানটি আবার জলে পরিপূর্ণ হয়ে যায়। এইভাবে দক্ষিণ</w:t>
      </w:r>
      <w:r w:rsidRPr="00E047C3">
        <w:rPr>
          <w:rFonts w:ascii="Shurjo" w:hAnsi="Shurjo" w:cs="Shurjo"/>
          <w:sz w:val="22"/>
          <w:szCs w:val="22"/>
          <w:lang w:bidi="bn-BD"/>
        </w:rPr>
        <w:t>-</w:t>
      </w:r>
      <w:r w:rsidRPr="00E047C3">
        <w:rPr>
          <w:rFonts w:ascii="Shurjo" w:hAnsi="Shurjo" w:cs="Shurjo"/>
          <w:sz w:val="22"/>
          <w:szCs w:val="22"/>
          <w:cs/>
        </w:rPr>
        <w:t>পশ্চিম</w:t>
      </w:r>
      <w:r w:rsidRPr="00E047C3">
        <w:rPr>
          <w:rFonts w:ascii="Shurjo" w:hAnsi="Shurjo" w:cs="Shurjo"/>
          <w:sz w:val="22"/>
          <w:szCs w:val="22"/>
          <w:lang w:bidi="bn-BD"/>
        </w:rPr>
        <w:t>-</w:t>
      </w:r>
      <w:r w:rsidRPr="00E047C3">
        <w:rPr>
          <w:rFonts w:ascii="Shurjo" w:hAnsi="Shurjo" w:cs="Shurjo"/>
          <w:sz w:val="22"/>
          <w:szCs w:val="22"/>
          <w:cs/>
        </w:rPr>
        <w:t>উত্তরদিকের সমুদ্রেও গমন করেন।</w:t>
      </w:r>
    </w:p>
    <w:p w14:paraId="2842F7AE"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cs/>
        </w:rPr>
        <w:t>এভাবে চতুর্দিক পরিদর্শন করে চক্ররত্নটি আকাশে তিন যোজন ওপরে ওঠে। সেখানে দাঁড়িয়ে রাজা চক্ররত্নের প্রভাবে জয় করা পাঁচশো</w:t>
      </w:r>
      <w:r w:rsidRPr="00E047C3">
        <w:rPr>
          <w:rFonts w:ascii="Shurjo" w:hAnsi="Shurjo" w:cs="Shurjo"/>
          <w:sz w:val="22"/>
          <w:szCs w:val="22"/>
          <w:lang w:bidi="bn-BD"/>
        </w:rPr>
        <w:t xml:space="preserve"> </w:t>
      </w:r>
      <w:r w:rsidRPr="00E047C3">
        <w:rPr>
          <w:rFonts w:ascii="Shurjo" w:hAnsi="Shurjo" w:cs="Shurjo"/>
          <w:sz w:val="22"/>
          <w:szCs w:val="22"/>
          <w:cs/>
        </w:rPr>
        <w:t>ছোটো</w:t>
      </w:r>
      <w:r w:rsidRPr="00E047C3">
        <w:rPr>
          <w:rFonts w:ascii="Shurjo" w:hAnsi="Shurjo" w:cs="Shurjo"/>
          <w:sz w:val="22"/>
          <w:szCs w:val="22"/>
          <w:lang w:bidi="bn-BD"/>
        </w:rPr>
        <w:t xml:space="preserve"> </w:t>
      </w:r>
      <w:r w:rsidRPr="00E047C3">
        <w:rPr>
          <w:rFonts w:ascii="Shurjo" w:hAnsi="Shurjo" w:cs="Shurjo"/>
          <w:sz w:val="22"/>
          <w:szCs w:val="22"/>
          <w:cs/>
        </w:rPr>
        <w:t>ছোটো</w:t>
      </w:r>
      <w:r w:rsidRPr="00E047C3">
        <w:rPr>
          <w:rFonts w:ascii="Shurjo" w:hAnsi="Shurjo" w:cs="Shurjo"/>
          <w:sz w:val="22"/>
          <w:szCs w:val="22"/>
          <w:lang w:bidi="bn-BD"/>
        </w:rPr>
        <w:t xml:space="preserve"> </w:t>
      </w:r>
      <w:r w:rsidRPr="00E047C3">
        <w:rPr>
          <w:rFonts w:ascii="Shurjo" w:hAnsi="Shurjo" w:cs="Shurjo"/>
          <w:sz w:val="22"/>
          <w:szCs w:val="22"/>
          <w:cs/>
        </w:rPr>
        <w:t>দ্বীপ</w:t>
      </w:r>
      <w:r w:rsidRPr="00E047C3">
        <w:rPr>
          <w:rFonts w:ascii="Shurjo" w:hAnsi="Shurjo" w:cs="Shurjo"/>
          <w:sz w:val="22"/>
          <w:szCs w:val="22"/>
          <w:lang w:bidi="bn-BD"/>
        </w:rPr>
        <w:t>-</w:t>
      </w:r>
      <w:r w:rsidRPr="00E047C3">
        <w:rPr>
          <w:rFonts w:ascii="Shurjo" w:hAnsi="Shurjo" w:cs="Shurjo"/>
          <w:sz w:val="22"/>
          <w:szCs w:val="22"/>
          <w:cs/>
        </w:rPr>
        <w:t>সমন্বিত ও সাত হাজার যোজন আয়তনবিশিষ্ট পূর্ববিদেহের দিকে</w:t>
      </w:r>
      <w:r w:rsidRPr="00E047C3">
        <w:rPr>
          <w:rFonts w:ascii="Shurjo" w:hAnsi="Shurjo" w:cs="Shurjo"/>
          <w:sz w:val="22"/>
          <w:szCs w:val="22"/>
          <w:lang w:bidi="bn-BD"/>
        </w:rPr>
        <w:t xml:space="preserve">, </w:t>
      </w:r>
      <w:r w:rsidRPr="00E047C3">
        <w:rPr>
          <w:rFonts w:ascii="Shurjo" w:hAnsi="Shurjo" w:cs="Shurjo"/>
          <w:sz w:val="22"/>
          <w:szCs w:val="22"/>
          <w:cs/>
        </w:rPr>
        <w:t>একইভাবে আট হাজার যোজন আয়তনবিশিষ্ট উত্তরকুরুর দিকে</w:t>
      </w:r>
      <w:r w:rsidRPr="00E047C3">
        <w:rPr>
          <w:rFonts w:ascii="Shurjo" w:hAnsi="Shurjo" w:cs="Shurjo"/>
          <w:sz w:val="22"/>
          <w:szCs w:val="22"/>
          <w:lang w:bidi="bn-BD"/>
        </w:rPr>
        <w:t xml:space="preserve">, </w:t>
      </w:r>
      <w:r w:rsidRPr="00E047C3">
        <w:rPr>
          <w:rFonts w:ascii="Shurjo" w:hAnsi="Shurjo" w:cs="Shurjo"/>
          <w:sz w:val="22"/>
          <w:szCs w:val="22"/>
          <w:cs/>
        </w:rPr>
        <w:t>সাত হাজার যোজন আয়তনবিশিষ্ট অপরগোয়ানের দিকে এবং দশ হাজার যোজন আয়তনবিশিষ্ট জম্বুদ্বীপের দিকে</w:t>
      </w:r>
      <w:r w:rsidRPr="00E047C3">
        <w:rPr>
          <w:rFonts w:ascii="Shurjo" w:hAnsi="Shurjo" w:cs="Shurjo"/>
          <w:sz w:val="22"/>
          <w:szCs w:val="22"/>
          <w:lang w:bidi="bn-BD"/>
        </w:rPr>
        <w:t xml:space="preserve">, </w:t>
      </w:r>
      <w:r w:rsidRPr="00E047C3">
        <w:rPr>
          <w:rFonts w:ascii="Shurjo" w:hAnsi="Shurjo" w:cs="Shurjo"/>
          <w:sz w:val="22"/>
          <w:szCs w:val="22"/>
          <w:cs/>
        </w:rPr>
        <w:t>এভাবে চারটি মহানদী ও দুই হাজার ছোটো</w:t>
      </w:r>
      <w:r w:rsidRPr="00E047C3">
        <w:rPr>
          <w:rFonts w:ascii="Shurjo" w:hAnsi="Shurjo" w:cs="Shurjo"/>
          <w:sz w:val="22"/>
          <w:szCs w:val="22"/>
          <w:lang w:bidi="bn-BD"/>
        </w:rPr>
        <w:t xml:space="preserve"> </w:t>
      </w:r>
      <w:r w:rsidRPr="00E047C3">
        <w:rPr>
          <w:rFonts w:ascii="Shurjo" w:hAnsi="Shurjo" w:cs="Shurjo"/>
          <w:sz w:val="22"/>
          <w:szCs w:val="22"/>
          <w:cs/>
        </w:rPr>
        <w:t>ছোটো</w:t>
      </w:r>
      <w:r w:rsidRPr="00E047C3">
        <w:rPr>
          <w:rFonts w:ascii="Shurjo" w:hAnsi="Shurjo" w:cs="Shurjo"/>
          <w:sz w:val="22"/>
          <w:szCs w:val="22"/>
          <w:lang w:bidi="bn-BD"/>
        </w:rPr>
        <w:t xml:space="preserve"> </w:t>
      </w:r>
      <w:r w:rsidRPr="00E047C3">
        <w:rPr>
          <w:rFonts w:ascii="Shurjo" w:hAnsi="Shurjo" w:cs="Shurjo"/>
          <w:sz w:val="22"/>
          <w:szCs w:val="22"/>
          <w:cs/>
        </w:rPr>
        <w:t>দ্বীপ সমন্বিত একটি চক্রবাল তথা মহাবিশ্বের দিকে প্রস্ফুটিত শ্বেতপদ্মবনের দিকে তাকানোর মতো করে তাকান। এভাবে তাকানোর সময় তাঁর মনে অসামান্য রতি উৎপন্ন হয়। এভাবেই সেই চক্ররত্ন রাজার মনে রতির জন্ম দেয়</w:t>
      </w:r>
      <w:r w:rsidRPr="00E047C3">
        <w:rPr>
          <w:rFonts w:ascii="Shurjo" w:hAnsi="Shurjo" w:cs="Shurjo"/>
          <w:sz w:val="22"/>
          <w:szCs w:val="22"/>
          <w:lang w:bidi="bn-BD"/>
        </w:rPr>
        <w:t xml:space="preserve">, </w:t>
      </w:r>
      <w:r w:rsidRPr="00E047C3">
        <w:rPr>
          <w:rFonts w:ascii="Shurjo" w:hAnsi="Shurjo" w:cs="Shurjo"/>
          <w:sz w:val="22"/>
          <w:szCs w:val="22"/>
          <w:cs/>
        </w:rPr>
        <w:t>তারপরও সেটি বুদ্ধরত্নের সমতুল্য হয় না। যদি রতির জন্ম দেয় অর্থে রত্ন হয় তা হলে তথাগতও রত্ন। এই চক্ররত্ন কী করবে</w:t>
      </w:r>
      <w:r w:rsidRPr="00E047C3">
        <w:rPr>
          <w:rFonts w:ascii="Shurjo" w:hAnsi="Shurjo" w:cs="Shurjo"/>
          <w:sz w:val="22"/>
          <w:szCs w:val="22"/>
          <w:lang w:bidi="bn-BD"/>
        </w:rPr>
        <w:t xml:space="preserve">? </w:t>
      </w:r>
      <w:r w:rsidRPr="00E047C3">
        <w:rPr>
          <w:rFonts w:ascii="Shurjo" w:hAnsi="Shurjo" w:cs="Shurjo"/>
          <w:sz w:val="22"/>
          <w:szCs w:val="22"/>
          <w:cs/>
        </w:rPr>
        <w:t>তথাগত যে দিব্যরতির জন্ম দেন তার তুলনায় চক্ররত্ন ইত্যাদি সবকিছু দিয়ে উৎপন্ন হওয়া চক্রবর্তী</w:t>
      </w:r>
      <w:r w:rsidRPr="00E047C3">
        <w:rPr>
          <w:rFonts w:ascii="Shurjo" w:hAnsi="Shurjo" w:cs="Shurjo"/>
          <w:sz w:val="22"/>
          <w:szCs w:val="22"/>
          <w:lang w:bidi="bn-BD"/>
        </w:rPr>
        <w:t>-</w:t>
      </w:r>
      <w:r w:rsidRPr="00E047C3">
        <w:rPr>
          <w:rFonts w:ascii="Shurjo" w:hAnsi="Shurjo" w:cs="Shurjo"/>
          <w:sz w:val="22"/>
          <w:szCs w:val="22"/>
          <w:cs/>
        </w:rPr>
        <w:t>রতি ষোলো ভাগের এক ভাগও হয় না</w:t>
      </w:r>
      <w:r w:rsidRPr="00E047C3">
        <w:rPr>
          <w:rFonts w:ascii="Shurjo" w:hAnsi="Shurjo" w:cs="Shurjo"/>
          <w:sz w:val="22"/>
          <w:szCs w:val="22"/>
          <w:lang w:bidi="bn-BD"/>
        </w:rPr>
        <w:t xml:space="preserve">, </w:t>
      </w:r>
      <w:r w:rsidRPr="00E047C3">
        <w:rPr>
          <w:rFonts w:ascii="Shurjo" w:hAnsi="Shurjo" w:cs="Shurjo"/>
          <w:sz w:val="22"/>
          <w:szCs w:val="22"/>
          <w:cs/>
        </w:rPr>
        <w:t xml:space="preserve">সেই রতি থেকে উত্তমতর ও শ্রেষ্ঠতর নিজের উপদেশ পালনকারী </w:t>
      </w:r>
      <w:r w:rsidRPr="00E047C3">
        <w:rPr>
          <w:rFonts w:ascii="Shurjo" w:hAnsi="Shurjo" w:cs="Shurjo"/>
          <w:sz w:val="22"/>
          <w:szCs w:val="22"/>
          <w:cs/>
        </w:rPr>
        <w:lastRenderedPageBreak/>
        <w:t>অসংখ্য দেবতা ও মানুষদের প্রথম ধ্যানের রতি</w:t>
      </w:r>
      <w:r w:rsidRPr="00E047C3">
        <w:rPr>
          <w:rFonts w:ascii="Shurjo" w:hAnsi="Shurjo" w:cs="Shurjo"/>
          <w:sz w:val="22"/>
          <w:szCs w:val="22"/>
          <w:lang w:bidi="bn-BD"/>
        </w:rPr>
        <w:t xml:space="preserve">, </w:t>
      </w:r>
      <w:r w:rsidRPr="00E047C3">
        <w:rPr>
          <w:rFonts w:ascii="Shurjo" w:hAnsi="Shurjo" w:cs="Shurjo"/>
          <w:sz w:val="22"/>
          <w:szCs w:val="22"/>
          <w:cs/>
        </w:rPr>
        <w:t>দ্বিতীয়</w:t>
      </w:r>
      <w:r w:rsidRPr="00E047C3">
        <w:rPr>
          <w:rFonts w:ascii="Shurjo" w:hAnsi="Shurjo" w:cs="Shurjo"/>
          <w:sz w:val="22"/>
          <w:szCs w:val="22"/>
          <w:lang w:bidi="bn-BD"/>
        </w:rPr>
        <w:t xml:space="preserve">, </w:t>
      </w:r>
      <w:r w:rsidRPr="00E047C3">
        <w:rPr>
          <w:rFonts w:ascii="Shurjo" w:hAnsi="Shurjo" w:cs="Shurjo"/>
          <w:sz w:val="22"/>
          <w:szCs w:val="22"/>
          <w:cs/>
        </w:rPr>
        <w:t>তৃতীয়</w:t>
      </w:r>
      <w:r w:rsidRPr="00E047C3">
        <w:rPr>
          <w:rFonts w:ascii="Shurjo" w:hAnsi="Shurjo" w:cs="Shurjo"/>
          <w:sz w:val="22"/>
          <w:szCs w:val="22"/>
          <w:lang w:bidi="bn-BD"/>
        </w:rPr>
        <w:t xml:space="preserve">, </w:t>
      </w:r>
      <w:r w:rsidRPr="00E047C3">
        <w:rPr>
          <w:rFonts w:ascii="Shurjo" w:hAnsi="Shurjo" w:cs="Shurjo"/>
          <w:sz w:val="22"/>
          <w:szCs w:val="22"/>
          <w:cs/>
        </w:rPr>
        <w:t>চতুর্থ ও পঞ্চম ধ্যানের রতি</w:t>
      </w:r>
      <w:r w:rsidRPr="00E047C3">
        <w:rPr>
          <w:rFonts w:ascii="Shurjo" w:hAnsi="Shurjo" w:cs="Shurjo"/>
          <w:sz w:val="22"/>
          <w:szCs w:val="22"/>
          <w:lang w:bidi="bn-BD"/>
        </w:rPr>
        <w:t xml:space="preserve">, </w:t>
      </w:r>
      <w:r w:rsidRPr="00E047C3">
        <w:rPr>
          <w:rFonts w:ascii="Shurjo" w:hAnsi="Shurjo" w:cs="Shurjo"/>
          <w:sz w:val="22"/>
          <w:szCs w:val="22"/>
          <w:cs/>
        </w:rPr>
        <w:t>আকাশ</w:t>
      </w:r>
      <w:r w:rsidRPr="00E047C3">
        <w:rPr>
          <w:rFonts w:ascii="Shurjo" w:hAnsi="Shurjo" w:cs="Shurjo"/>
          <w:sz w:val="22"/>
          <w:szCs w:val="22"/>
          <w:lang w:bidi="bn-BD"/>
        </w:rPr>
        <w:t>-</w:t>
      </w:r>
      <w:r w:rsidRPr="00E047C3">
        <w:rPr>
          <w:rFonts w:ascii="Shurjo" w:hAnsi="Shurjo" w:cs="Shurjo"/>
          <w:sz w:val="22"/>
          <w:szCs w:val="22"/>
          <w:cs/>
        </w:rPr>
        <w:t>অনন্ত</w:t>
      </w:r>
      <w:r w:rsidRPr="00E047C3">
        <w:rPr>
          <w:rFonts w:ascii="Shurjo" w:hAnsi="Shurjo" w:cs="Shurjo"/>
          <w:sz w:val="22"/>
          <w:szCs w:val="22"/>
          <w:lang w:bidi="bn-BD"/>
        </w:rPr>
        <w:t>-</w:t>
      </w:r>
      <w:r w:rsidRPr="00E047C3">
        <w:rPr>
          <w:rFonts w:ascii="Shurjo" w:hAnsi="Shurjo" w:cs="Shurjo"/>
          <w:sz w:val="22"/>
          <w:szCs w:val="22"/>
          <w:cs/>
        </w:rPr>
        <w:t>আয়তন ধ্যানের রতি</w:t>
      </w:r>
      <w:r w:rsidRPr="00E047C3">
        <w:rPr>
          <w:rFonts w:ascii="Shurjo" w:hAnsi="Shurjo" w:cs="Shurjo"/>
          <w:sz w:val="22"/>
          <w:szCs w:val="22"/>
          <w:lang w:bidi="bn-BD"/>
        </w:rPr>
        <w:t xml:space="preserve">, </w:t>
      </w:r>
      <w:r w:rsidRPr="00E047C3">
        <w:rPr>
          <w:rFonts w:ascii="Shurjo" w:hAnsi="Shurjo" w:cs="Shurjo"/>
          <w:sz w:val="22"/>
          <w:szCs w:val="22"/>
          <w:cs/>
        </w:rPr>
        <w:t>বিজ্ঞান</w:t>
      </w:r>
      <w:r w:rsidRPr="00E047C3">
        <w:rPr>
          <w:rFonts w:ascii="Shurjo" w:hAnsi="Shurjo" w:cs="Shurjo"/>
          <w:sz w:val="22"/>
          <w:szCs w:val="22"/>
          <w:lang w:bidi="bn-BD"/>
        </w:rPr>
        <w:t>-</w:t>
      </w:r>
      <w:r w:rsidRPr="00E047C3">
        <w:rPr>
          <w:rFonts w:ascii="Shurjo" w:hAnsi="Shurjo" w:cs="Shurjo"/>
          <w:sz w:val="22"/>
          <w:szCs w:val="22"/>
          <w:cs/>
        </w:rPr>
        <w:t>অনন্ত</w:t>
      </w:r>
      <w:r w:rsidRPr="00E047C3">
        <w:rPr>
          <w:rFonts w:ascii="Shurjo" w:hAnsi="Shurjo" w:cs="Shurjo"/>
          <w:sz w:val="22"/>
          <w:szCs w:val="22"/>
          <w:lang w:bidi="bn-BD"/>
        </w:rPr>
        <w:t>-</w:t>
      </w:r>
      <w:r w:rsidRPr="00E047C3">
        <w:rPr>
          <w:rFonts w:ascii="Shurjo" w:hAnsi="Shurjo" w:cs="Shurjo"/>
          <w:sz w:val="22"/>
          <w:szCs w:val="22"/>
          <w:cs/>
        </w:rPr>
        <w:t>আয়তন</w:t>
      </w:r>
      <w:r w:rsidRPr="00E047C3">
        <w:rPr>
          <w:rFonts w:ascii="Shurjo" w:hAnsi="Shurjo" w:cs="Shurjo"/>
          <w:sz w:val="22"/>
          <w:szCs w:val="22"/>
          <w:lang w:bidi="bn-BD"/>
        </w:rPr>
        <w:t xml:space="preserve">, </w:t>
      </w:r>
      <w:r w:rsidRPr="00E047C3">
        <w:rPr>
          <w:rFonts w:ascii="Shurjo" w:hAnsi="Shurjo" w:cs="Shurjo"/>
          <w:sz w:val="22"/>
          <w:szCs w:val="22"/>
          <w:cs/>
        </w:rPr>
        <w:t>আকিঞ্চন</w:t>
      </w:r>
      <w:r w:rsidRPr="00E047C3">
        <w:rPr>
          <w:rFonts w:ascii="Shurjo" w:hAnsi="Shurjo" w:cs="Shurjo"/>
          <w:sz w:val="22"/>
          <w:szCs w:val="22"/>
          <w:lang w:bidi="bn-BD"/>
        </w:rPr>
        <w:t>-</w:t>
      </w:r>
      <w:r w:rsidRPr="00E047C3">
        <w:rPr>
          <w:rFonts w:ascii="Shurjo" w:hAnsi="Shurjo" w:cs="Shurjo"/>
          <w:sz w:val="22"/>
          <w:szCs w:val="22"/>
          <w:cs/>
        </w:rPr>
        <w:t>আয়তন ও নৈব</w:t>
      </w:r>
      <w:r w:rsidRPr="00E047C3">
        <w:rPr>
          <w:rFonts w:ascii="Shurjo" w:hAnsi="Shurjo" w:cs="Shurjo"/>
          <w:sz w:val="22"/>
          <w:szCs w:val="22"/>
          <w:lang w:bidi="bn-BD"/>
        </w:rPr>
        <w:t>-</w:t>
      </w:r>
      <w:r w:rsidRPr="00E047C3">
        <w:rPr>
          <w:rFonts w:ascii="Shurjo" w:hAnsi="Shurjo" w:cs="Shurjo"/>
          <w:sz w:val="22"/>
          <w:szCs w:val="22"/>
          <w:cs/>
        </w:rPr>
        <w:t>সংজ্ঞা</w:t>
      </w:r>
      <w:r w:rsidRPr="00E047C3">
        <w:rPr>
          <w:rFonts w:ascii="Shurjo" w:hAnsi="Shurjo" w:cs="Shurjo"/>
          <w:sz w:val="22"/>
          <w:szCs w:val="22"/>
          <w:lang w:bidi="bn-BD"/>
        </w:rPr>
        <w:t>-</w:t>
      </w:r>
      <w:r w:rsidRPr="00E047C3">
        <w:rPr>
          <w:rFonts w:ascii="Shurjo" w:hAnsi="Shurjo" w:cs="Shurjo"/>
          <w:sz w:val="22"/>
          <w:szCs w:val="22"/>
          <w:cs/>
        </w:rPr>
        <w:t>না</w:t>
      </w:r>
      <w:r w:rsidRPr="00E047C3">
        <w:rPr>
          <w:rFonts w:ascii="Shurjo" w:hAnsi="Shurjo" w:cs="Shurjo"/>
          <w:sz w:val="22"/>
          <w:szCs w:val="22"/>
          <w:lang w:bidi="bn-BD"/>
        </w:rPr>
        <w:t>-</w:t>
      </w:r>
      <w:r w:rsidRPr="00E047C3">
        <w:rPr>
          <w:rFonts w:ascii="Shurjo" w:hAnsi="Shurjo" w:cs="Shurjo"/>
          <w:sz w:val="22"/>
          <w:szCs w:val="22"/>
          <w:cs/>
        </w:rPr>
        <w:t>অসংজ্ঞা</w:t>
      </w:r>
      <w:r w:rsidRPr="00E047C3">
        <w:rPr>
          <w:rFonts w:ascii="Shurjo" w:hAnsi="Shurjo" w:cs="Shurjo"/>
          <w:sz w:val="22"/>
          <w:szCs w:val="22"/>
          <w:lang w:bidi="bn-BD"/>
        </w:rPr>
        <w:t>-</w:t>
      </w:r>
      <w:r w:rsidRPr="00E047C3">
        <w:rPr>
          <w:rFonts w:ascii="Shurjo" w:hAnsi="Shurjo" w:cs="Shurjo"/>
          <w:sz w:val="22"/>
          <w:szCs w:val="22"/>
          <w:cs/>
        </w:rPr>
        <w:t>আয়তন ধ্যানের রতি</w:t>
      </w:r>
      <w:r w:rsidRPr="00E047C3">
        <w:rPr>
          <w:rFonts w:ascii="Shurjo" w:hAnsi="Shurjo" w:cs="Shurjo"/>
          <w:sz w:val="22"/>
          <w:szCs w:val="22"/>
          <w:lang w:bidi="bn-BD"/>
        </w:rPr>
        <w:t xml:space="preserve">, </w:t>
      </w:r>
      <w:r w:rsidRPr="00E047C3">
        <w:rPr>
          <w:rFonts w:ascii="Shurjo" w:hAnsi="Shurjo" w:cs="Shurjo"/>
          <w:sz w:val="22"/>
          <w:szCs w:val="22"/>
          <w:cs/>
        </w:rPr>
        <w:t>স্রোতাপত্তিমার্গের রতি</w:t>
      </w:r>
      <w:r w:rsidRPr="00E047C3">
        <w:rPr>
          <w:rFonts w:ascii="Shurjo" w:hAnsi="Shurjo" w:cs="Shurjo"/>
          <w:sz w:val="22"/>
          <w:szCs w:val="22"/>
          <w:lang w:bidi="bn-BD"/>
        </w:rPr>
        <w:t xml:space="preserve">, </w:t>
      </w:r>
      <w:r w:rsidRPr="00E047C3">
        <w:rPr>
          <w:rFonts w:ascii="Shurjo" w:hAnsi="Shurjo" w:cs="Shurjo"/>
          <w:sz w:val="22"/>
          <w:szCs w:val="22"/>
          <w:cs/>
        </w:rPr>
        <w:t>স্রোতাপত্তিফলের রতি</w:t>
      </w:r>
      <w:r w:rsidRPr="00E047C3">
        <w:rPr>
          <w:rFonts w:ascii="Shurjo" w:hAnsi="Shurjo" w:cs="Shurjo"/>
          <w:sz w:val="22"/>
          <w:szCs w:val="22"/>
          <w:lang w:bidi="bn-BD"/>
        </w:rPr>
        <w:t xml:space="preserve">, </w:t>
      </w:r>
      <w:r w:rsidRPr="00E047C3">
        <w:rPr>
          <w:rFonts w:ascii="Shurjo" w:hAnsi="Shurjo" w:cs="Shurjo"/>
          <w:sz w:val="22"/>
          <w:szCs w:val="22"/>
          <w:cs/>
        </w:rPr>
        <w:t>সকৃদাগামী</w:t>
      </w:r>
      <w:r w:rsidRPr="00E047C3">
        <w:rPr>
          <w:rFonts w:ascii="Shurjo" w:hAnsi="Shurjo" w:cs="Shurjo"/>
          <w:sz w:val="22"/>
          <w:szCs w:val="22"/>
          <w:lang w:bidi="bn-BD"/>
        </w:rPr>
        <w:t xml:space="preserve">, </w:t>
      </w:r>
      <w:r w:rsidRPr="00E047C3">
        <w:rPr>
          <w:rFonts w:ascii="Shurjo" w:hAnsi="Shurjo" w:cs="Shurjo"/>
          <w:sz w:val="22"/>
          <w:szCs w:val="22"/>
          <w:cs/>
        </w:rPr>
        <w:t>অনাগামী ও অর্হত্ত্বমার্গফলের রতির জন্ম দেন। এভাবে রতির জন্ম দেয় অর্থেও তথাগতের সমতুল্য কোনো রত্ন নেই।</w:t>
      </w:r>
    </w:p>
    <w:p w14:paraId="2C249000"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cs/>
        </w:rPr>
        <w:t>অধিকন্তু</w:t>
      </w:r>
      <w:r w:rsidRPr="00E047C3">
        <w:rPr>
          <w:rFonts w:ascii="Shurjo" w:hAnsi="Shurjo" w:cs="Shurjo"/>
          <w:sz w:val="22"/>
          <w:szCs w:val="22"/>
          <w:lang w:bidi="bn-BD"/>
        </w:rPr>
        <w:t xml:space="preserve">, </w:t>
      </w:r>
      <w:r w:rsidRPr="00E047C3">
        <w:rPr>
          <w:rFonts w:ascii="Shurjo" w:hAnsi="Shurjo" w:cs="Shurjo"/>
          <w:sz w:val="22"/>
          <w:szCs w:val="22"/>
          <w:cs/>
        </w:rPr>
        <w:t>রত্ন হচ্ছে দুই প্রকার</w:t>
      </w:r>
      <w:r w:rsidRPr="00E047C3">
        <w:rPr>
          <w:rFonts w:ascii="Shurjo" w:hAnsi="Shurjo" w:cs="Shurjo"/>
          <w:sz w:val="22"/>
          <w:szCs w:val="22"/>
          <w:lang w:bidi="bn-BD"/>
        </w:rPr>
        <w:t xml:space="preserve">; </w:t>
      </w:r>
      <w:r w:rsidRPr="00E047C3">
        <w:rPr>
          <w:rFonts w:ascii="Shurjo" w:hAnsi="Shurjo" w:cs="Shurjo"/>
          <w:sz w:val="22"/>
          <w:szCs w:val="22"/>
          <w:cs/>
        </w:rPr>
        <w:t>যথা</w:t>
      </w:r>
      <w:r w:rsidRPr="00E047C3">
        <w:rPr>
          <w:rFonts w:ascii="Shurjo" w:hAnsi="Shurjo" w:cs="Shurjo"/>
          <w:sz w:val="22"/>
          <w:szCs w:val="22"/>
          <w:lang w:bidi="bn-BD"/>
        </w:rPr>
        <w:t xml:space="preserve">: </w:t>
      </w:r>
      <w:r w:rsidRPr="00E047C3">
        <w:rPr>
          <w:rFonts w:ascii="Shurjo" w:hAnsi="Shurjo" w:cs="Shurjo"/>
          <w:sz w:val="22"/>
          <w:szCs w:val="22"/>
          <w:cs/>
        </w:rPr>
        <w:t>সপ্রাণ রত্ন ও নিষ্প্রাণ রত্ন। এখানে নিষ্প্রাণ রত্ন হচ্ছে চক্ররত্ন</w:t>
      </w:r>
      <w:r w:rsidRPr="00E047C3">
        <w:rPr>
          <w:rFonts w:ascii="Shurjo" w:hAnsi="Shurjo" w:cs="Shurjo"/>
          <w:sz w:val="22"/>
          <w:szCs w:val="22"/>
          <w:lang w:bidi="bn-BD"/>
        </w:rPr>
        <w:t xml:space="preserve">, </w:t>
      </w:r>
      <w:r w:rsidRPr="00E047C3">
        <w:rPr>
          <w:rFonts w:ascii="Shurjo" w:hAnsi="Shurjo" w:cs="Shurjo"/>
          <w:sz w:val="22"/>
          <w:szCs w:val="22"/>
          <w:cs/>
        </w:rPr>
        <w:t>মণিরত্ন</w:t>
      </w:r>
      <w:r w:rsidRPr="00E047C3">
        <w:rPr>
          <w:rFonts w:ascii="Shurjo" w:hAnsi="Shurjo" w:cs="Shurjo"/>
          <w:sz w:val="22"/>
          <w:szCs w:val="22"/>
          <w:lang w:bidi="bn-BD"/>
        </w:rPr>
        <w:t xml:space="preserve">, </w:t>
      </w:r>
      <w:r w:rsidRPr="00E047C3">
        <w:rPr>
          <w:rFonts w:ascii="Shurjo" w:hAnsi="Shurjo" w:cs="Shurjo"/>
          <w:sz w:val="22"/>
          <w:szCs w:val="22"/>
          <w:cs/>
        </w:rPr>
        <w:t>অথবা অন্য যা কিছু ইন্দ্রিয়ের সঙ্গে যুক্ত নয় এমন সোনা</w:t>
      </w:r>
      <w:r w:rsidRPr="00E047C3">
        <w:rPr>
          <w:rFonts w:ascii="Shurjo" w:hAnsi="Shurjo" w:cs="Shurjo"/>
          <w:sz w:val="22"/>
          <w:szCs w:val="22"/>
          <w:lang w:bidi="bn-BD"/>
        </w:rPr>
        <w:t>-</w:t>
      </w:r>
      <w:r w:rsidRPr="00E047C3">
        <w:rPr>
          <w:rFonts w:ascii="Shurjo" w:hAnsi="Shurjo" w:cs="Shurjo"/>
          <w:sz w:val="22"/>
          <w:szCs w:val="22"/>
          <w:cs/>
        </w:rPr>
        <w:t>রুপো ইত্যাদি</w:t>
      </w:r>
      <w:r w:rsidRPr="00E047C3">
        <w:rPr>
          <w:rFonts w:ascii="Shurjo" w:hAnsi="Shurjo" w:cs="Shurjo"/>
          <w:sz w:val="22"/>
          <w:szCs w:val="22"/>
          <w:lang w:bidi="bn-BD"/>
        </w:rPr>
        <w:t xml:space="preserve">, </w:t>
      </w:r>
      <w:r w:rsidRPr="00E047C3">
        <w:rPr>
          <w:rFonts w:ascii="Shurjo" w:hAnsi="Shurjo" w:cs="Shurjo"/>
          <w:sz w:val="22"/>
          <w:szCs w:val="22"/>
          <w:cs/>
        </w:rPr>
        <w:t>আর সপ্রাণ রত্ন হচ্ছে হস্তীরত্ন ইত্যাদি এবং সবশেষে উপদেষ্টা রত্ন</w:t>
      </w:r>
      <w:r w:rsidRPr="00E047C3">
        <w:rPr>
          <w:rFonts w:ascii="Shurjo" w:hAnsi="Shurjo" w:cs="Shurjo"/>
          <w:sz w:val="22"/>
          <w:szCs w:val="22"/>
          <w:lang w:bidi="bn-BD"/>
        </w:rPr>
        <w:t xml:space="preserve">, </w:t>
      </w:r>
      <w:r w:rsidRPr="00E047C3">
        <w:rPr>
          <w:rFonts w:ascii="Shurjo" w:hAnsi="Shurjo" w:cs="Shurjo"/>
          <w:sz w:val="22"/>
          <w:szCs w:val="22"/>
          <w:cs/>
        </w:rPr>
        <w:t>অথবা অন্য যা কিছু এই রকম ইন্দ্রিয়ের সঙ্গে যুক্ত এমন রত্ন। এভাবে এই দুই প্রকার রত্নের মধ্যে কিন্তু সপ্রাণ রত্নকে শ্রেষ্ঠ বলা হয়। কেন</w:t>
      </w:r>
      <w:r w:rsidRPr="00E047C3">
        <w:rPr>
          <w:rFonts w:ascii="Shurjo" w:hAnsi="Shurjo" w:cs="Shurjo"/>
          <w:sz w:val="22"/>
          <w:szCs w:val="22"/>
          <w:lang w:bidi="bn-BD"/>
        </w:rPr>
        <w:t xml:space="preserve">? </w:t>
      </w:r>
      <w:r w:rsidRPr="00E047C3">
        <w:rPr>
          <w:rFonts w:ascii="Shurjo" w:hAnsi="Shurjo" w:cs="Shurjo"/>
          <w:sz w:val="22"/>
          <w:szCs w:val="22"/>
          <w:cs/>
        </w:rPr>
        <w:t>কারণ</w:t>
      </w:r>
      <w:r w:rsidRPr="00E047C3">
        <w:rPr>
          <w:rFonts w:ascii="Shurjo" w:hAnsi="Shurjo" w:cs="Shurjo"/>
          <w:sz w:val="22"/>
          <w:szCs w:val="22"/>
          <w:lang w:bidi="bn-BD"/>
        </w:rPr>
        <w:t xml:space="preserve">, </w:t>
      </w:r>
      <w:r w:rsidRPr="00E047C3">
        <w:rPr>
          <w:rFonts w:ascii="Shurjo" w:hAnsi="Shurjo" w:cs="Shurjo"/>
          <w:sz w:val="22"/>
          <w:szCs w:val="22"/>
          <w:cs/>
        </w:rPr>
        <w:t>নিষ্প্রাণ সোনা</w:t>
      </w:r>
      <w:r w:rsidRPr="00E047C3">
        <w:rPr>
          <w:rFonts w:ascii="Shurjo" w:hAnsi="Shurjo" w:cs="Shurjo"/>
          <w:sz w:val="22"/>
          <w:szCs w:val="22"/>
          <w:lang w:bidi="bn-BD"/>
        </w:rPr>
        <w:t>-</w:t>
      </w:r>
      <w:r w:rsidRPr="00E047C3">
        <w:rPr>
          <w:rFonts w:ascii="Shurjo" w:hAnsi="Shurjo" w:cs="Shurjo"/>
          <w:sz w:val="22"/>
          <w:szCs w:val="22"/>
          <w:cs/>
        </w:rPr>
        <w:t>রুপো</w:t>
      </w:r>
      <w:r w:rsidRPr="00E047C3">
        <w:rPr>
          <w:rFonts w:ascii="Shurjo" w:hAnsi="Shurjo" w:cs="Shurjo"/>
          <w:sz w:val="22"/>
          <w:szCs w:val="22"/>
          <w:lang w:bidi="bn-BD"/>
        </w:rPr>
        <w:t>-</w:t>
      </w:r>
      <w:r w:rsidRPr="00E047C3">
        <w:rPr>
          <w:rFonts w:ascii="Shurjo" w:hAnsi="Shurjo" w:cs="Shurjo"/>
          <w:sz w:val="22"/>
          <w:szCs w:val="22"/>
          <w:cs/>
        </w:rPr>
        <w:t>মণি</w:t>
      </w:r>
      <w:r w:rsidRPr="00E047C3">
        <w:rPr>
          <w:rFonts w:ascii="Shurjo" w:hAnsi="Shurjo" w:cs="Shurjo"/>
          <w:sz w:val="22"/>
          <w:szCs w:val="22"/>
          <w:lang w:bidi="bn-BD"/>
        </w:rPr>
        <w:t>-</w:t>
      </w:r>
      <w:r w:rsidRPr="00E047C3">
        <w:rPr>
          <w:rFonts w:ascii="Shurjo" w:hAnsi="Shurjo" w:cs="Shurjo"/>
          <w:sz w:val="22"/>
          <w:szCs w:val="22"/>
          <w:cs/>
        </w:rPr>
        <w:t>মুক্তো ইত্যাদি রত্ন সপ্রাণ হস্তীরত্ন ইত্যাদির কাছেই অলংকার হিসেবে উপনীত হয়।</w:t>
      </w:r>
    </w:p>
    <w:p w14:paraId="11B515E9" w14:textId="02FF718F"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cs/>
        </w:rPr>
        <w:t>আবার</w:t>
      </w:r>
      <w:r w:rsidRPr="00E047C3">
        <w:rPr>
          <w:rFonts w:ascii="Shurjo" w:hAnsi="Shurjo" w:cs="Shurjo"/>
          <w:sz w:val="22"/>
          <w:szCs w:val="22"/>
          <w:lang w:bidi="bn-BD"/>
        </w:rPr>
        <w:t xml:space="preserve">, </w:t>
      </w:r>
      <w:r w:rsidRPr="00E047C3">
        <w:rPr>
          <w:rFonts w:ascii="Shurjo" w:hAnsi="Shurjo" w:cs="Shurjo"/>
          <w:sz w:val="22"/>
          <w:szCs w:val="22"/>
          <w:cs/>
        </w:rPr>
        <w:t>সপ্রাণ রত্নও দুই প্রকার</w:t>
      </w:r>
      <w:r w:rsidRPr="00E047C3">
        <w:rPr>
          <w:rFonts w:ascii="Shurjo" w:hAnsi="Shurjo" w:cs="Shurjo"/>
          <w:sz w:val="22"/>
          <w:szCs w:val="22"/>
          <w:lang w:bidi="bn-BD"/>
        </w:rPr>
        <w:t xml:space="preserve">; </w:t>
      </w:r>
      <w:r w:rsidRPr="00E047C3">
        <w:rPr>
          <w:rFonts w:ascii="Shurjo" w:hAnsi="Shurjo" w:cs="Shurjo"/>
          <w:sz w:val="22"/>
          <w:szCs w:val="22"/>
          <w:cs/>
        </w:rPr>
        <w:t>যথা</w:t>
      </w:r>
      <w:r w:rsidRPr="00E047C3">
        <w:rPr>
          <w:rFonts w:ascii="Shurjo" w:hAnsi="Shurjo" w:cs="Shurjo"/>
          <w:sz w:val="22"/>
          <w:szCs w:val="22"/>
          <w:lang w:bidi="bn-BD"/>
        </w:rPr>
        <w:t xml:space="preserve">: </w:t>
      </w:r>
      <w:r w:rsidRPr="00E047C3">
        <w:rPr>
          <w:rFonts w:ascii="Shurjo" w:hAnsi="Shurjo" w:cs="Shurjo"/>
          <w:sz w:val="22"/>
          <w:szCs w:val="22"/>
          <w:cs/>
        </w:rPr>
        <w:t>ইতর প্রাণীর রত্ন ও মানুষের রত্ন। তন্মধ্যে মানুষের রত্নকেই শ্রেষ্ঠ বলা হয়। কেন</w:t>
      </w:r>
      <w:r w:rsidRPr="00E047C3">
        <w:rPr>
          <w:rFonts w:ascii="Shurjo" w:hAnsi="Shurjo" w:cs="Shurjo"/>
          <w:sz w:val="22"/>
          <w:szCs w:val="22"/>
          <w:lang w:bidi="bn-BD"/>
        </w:rPr>
        <w:t xml:space="preserve">? </w:t>
      </w:r>
      <w:r w:rsidRPr="00E047C3">
        <w:rPr>
          <w:rFonts w:ascii="Shurjo" w:hAnsi="Shurjo" w:cs="Shurjo"/>
          <w:sz w:val="22"/>
          <w:szCs w:val="22"/>
          <w:cs/>
        </w:rPr>
        <w:t>কারণ</w:t>
      </w:r>
      <w:r w:rsidRPr="00E047C3">
        <w:rPr>
          <w:rFonts w:ascii="Shurjo" w:hAnsi="Shurjo" w:cs="Shurjo"/>
          <w:sz w:val="22"/>
          <w:szCs w:val="22"/>
          <w:lang w:bidi="bn-BD"/>
        </w:rPr>
        <w:t xml:space="preserve">, </w:t>
      </w:r>
      <w:r w:rsidRPr="00E047C3">
        <w:rPr>
          <w:rFonts w:ascii="Shurjo" w:hAnsi="Shurjo" w:cs="Shurjo"/>
          <w:sz w:val="22"/>
          <w:szCs w:val="22"/>
          <w:cs/>
        </w:rPr>
        <w:t>ইতর প্রাণীর রত্ন মানুষের রত্নের আরোহণের যোগ্য হয়। মানুষের রত্নও দুই প্রকার</w:t>
      </w:r>
      <w:r w:rsidRPr="00E047C3">
        <w:rPr>
          <w:rFonts w:ascii="Shurjo" w:hAnsi="Shurjo" w:cs="Shurjo"/>
          <w:sz w:val="22"/>
          <w:szCs w:val="22"/>
          <w:lang w:bidi="bn-BD"/>
        </w:rPr>
        <w:t xml:space="preserve">; </w:t>
      </w:r>
      <w:r w:rsidRPr="00E047C3">
        <w:rPr>
          <w:rFonts w:ascii="Shurjo" w:hAnsi="Shurjo" w:cs="Shurjo"/>
          <w:sz w:val="22"/>
          <w:szCs w:val="22"/>
          <w:cs/>
        </w:rPr>
        <w:t>যথা</w:t>
      </w:r>
      <w:r w:rsidRPr="00E047C3">
        <w:rPr>
          <w:rFonts w:ascii="Shurjo" w:hAnsi="Shurjo" w:cs="Shurjo"/>
          <w:sz w:val="22"/>
          <w:szCs w:val="22"/>
          <w:lang w:bidi="bn-BD"/>
        </w:rPr>
        <w:t xml:space="preserve">: </w:t>
      </w:r>
      <w:r w:rsidRPr="00E047C3">
        <w:rPr>
          <w:rFonts w:ascii="Shurjo" w:hAnsi="Shurjo" w:cs="Shurjo"/>
          <w:sz w:val="22"/>
          <w:szCs w:val="22"/>
          <w:cs/>
        </w:rPr>
        <w:t>স্ত্রীরত্ন ও পুরুষরত্ন। তন্মধ্যে পুরুষরত্নকেই শ্রেষ্ঠ বলা হয়। কেন</w:t>
      </w:r>
      <w:r w:rsidRPr="00E047C3">
        <w:rPr>
          <w:rFonts w:ascii="Shurjo" w:hAnsi="Shurjo" w:cs="Shurjo"/>
          <w:sz w:val="22"/>
          <w:szCs w:val="22"/>
          <w:lang w:bidi="bn-BD"/>
        </w:rPr>
        <w:t xml:space="preserve">? </w:t>
      </w:r>
      <w:r w:rsidRPr="00E047C3">
        <w:rPr>
          <w:rFonts w:ascii="Shurjo" w:hAnsi="Shurjo" w:cs="Shurjo"/>
          <w:sz w:val="22"/>
          <w:szCs w:val="22"/>
          <w:cs/>
        </w:rPr>
        <w:t>কারণ</w:t>
      </w:r>
      <w:r w:rsidRPr="00E047C3">
        <w:rPr>
          <w:rFonts w:ascii="Shurjo" w:hAnsi="Shurjo" w:cs="Shurjo"/>
          <w:sz w:val="22"/>
          <w:szCs w:val="22"/>
          <w:lang w:bidi="bn-BD"/>
        </w:rPr>
        <w:t xml:space="preserve">, </w:t>
      </w:r>
      <w:r w:rsidRPr="00E047C3">
        <w:rPr>
          <w:rFonts w:ascii="Shurjo" w:hAnsi="Shurjo" w:cs="Shurjo"/>
          <w:sz w:val="22"/>
          <w:szCs w:val="22"/>
          <w:cs/>
        </w:rPr>
        <w:t>স্ত্রীরত্ন পুরুষরত্নের সেবা</w:t>
      </w:r>
      <w:r w:rsidRPr="00E047C3">
        <w:rPr>
          <w:rFonts w:ascii="Shurjo" w:hAnsi="Shurjo" w:cs="Shurjo"/>
          <w:sz w:val="22"/>
          <w:szCs w:val="22"/>
          <w:lang w:bidi="bn-BD"/>
        </w:rPr>
        <w:t>-</w:t>
      </w:r>
      <w:r w:rsidRPr="00E047C3">
        <w:rPr>
          <w:rFonts w:ascii="Shurjo" w:hAnsi="Shurjo" w:cs="Shurjo"/>
          <w:sz w:val="22"/>
          <w:szCs w:val="22"/>
          <w:cs/>
        </w:rPr>
        <w:t>পরিচর্যায় নিয়োজিত হয়। পুরুষরত্নও দুই প্রকার</w:t>
      </w:r>
      <w:r w:rsidRPr="00E047C3">
        <w:rPr>
          <w:rFonts w:ascii="Shurjo" w:hAnsi="Shurjo" w:cs="Shurjo"/>
          <w:sz w:val="22"/>
          <w:szCs w:val="22"/>
          <w:lang w:bidi="bn-BD"/>
        </w:rPr>
        <w:t xml:space="preserve">; </w:t>
      </w:r>
      <w:r w:rsidRPr="00E047C3">
        <w:rPr>
          <w:rFonts w:ascii="Shurjo" w:hAnsi="Shurjo" w:cs="Shurjo"/>
          <w:sz w:val="22"/>
          <w:szCs w:val="22"/>
          <w:cs/>
        </w:rPr>
        <w:t>যথা</w:t>
      </w:r>
      <w:r w:rsidRPr="00E047C3">
        <w:rPr>
          <w:rFonts w:ascii="Shurjo" w:hAnsi="Shurjo" w:cs="Shurjo"/>
          <w:sz w:val="22"/>
          <w:szCs w:val="22"/>
          <w:lang w:bidi="bn-BD"/>
        </w:rPr>
        <w:t xml:space="preserve">: </w:t>
      </w:r>
      <w:r w:rsidRPr="00E047C3">
        <w:rPr>
          <w:rFonts w:ascii="Shurjo" w:hAnsi="Shurjo" w:cs="Shurjo"/>
          <w:sz w:val="22"/>
          <w:szCs w:val="22"/>
          <w:cs/>
        </w:rPr>
        <w:t xml:space="preserve">গৃহীরত্ন ও </w:t>
      </w:r>
      <w:r w:rsidR="00AC3900" w:rsidRPr="00E047C3">
        <w:rPr>
          <w:rFonts w:ascii="Shurjo" w:hAnsi="Shurjo" w:cs="Shurjo"/>
          <w:sz w:val="22"/>
          <w:szCs w:val="22"/>
          <w:cs/>
          <w:lang w:bidi="bn-IN"/>
        </w:rPr>
        <w:t>প্রব্রজি</w:t>
      </w:r>
      <w:r w:rsidRPr="00E047C3">
        <w:rPr>
          <w:rFonts w:ascii="Shurjo" w:hAnsi="Shurjo" w:cs="Shurjo"/>
          <w:sz w:val="22"/>
          <w:szCs w:val="22"/>
          <w:cs/>
        </w:rPr>
        <w:t>ত</w:t>
      </w:r>
      <w:r w:rsidRPr="00E047C3">
        <w:rPr>
          <w:rFonts w:ascii="Shurjo" w:hAnsi="Shurjo" w:cs="Shurjo"/>
          <w:sz w:val="22"/>
          <w:szCs w:val="22"/>
          <w:lang w:bidi="bn-BD"/>
        </w:rPr>
        <w:t>-</w:t>
      </w:r>
      <w:r w:rsidRPr="00E047C3">
        <w:rPr>
          <w:rFonts w:ascii="Shurjo" w:hAnsi="Shurjo" w:cs="Shurjo"/>
          <w:sz w:val="22"/>
          <w:szCs w:val="22"/>
          <w:cs/>
        </w:rPr>
        <w:t xml:space="preserve">রত্ন। তন্মধ্যে </w:t>
      </w:r>
      <w:r w:rsidR="00AC3900" w:rsidRPr="00E047C3">
        <w:rPr>
          <w:rFonts w:ascii="Shurjo" w:hAnsi="Shurjo" w:cs="Shurjo"/>
          <w:sz w:val="22"/>
          <w:szCs w:val="22"/>
          <w:cs/>
          <w:lang w:bidi="bn-IN"/>
        </w:rPr>
        <w:t>প্রব্রজি</w:t>
      </w:r>
      <w:r w:rsidRPr="00E047C3">
        <w:rPr>
          <w:rFonts w:ascii="Shurjo" w:hAnsi="Shurjo" w:cs="Shurjo"/>
          <w:sz w:val="22"/>
          <w:szCs w:val="22"/>
          <w:cs/>
        </w:rPr>
        <w:t>ত</w:t>
      </w:r>
      <w:r w:rsidRPr="00E047C3">
        <w:rPr>
          <w:rFonts w:ascii="Shurjo" w:hAnsi="Shurjo" w:cs="Shurjo"/>
          <w:sz w:val="22"/>
          <w:szCs w:val="22"/>
          <w:lang w:bidi="bn-BD"/>
        </w:rPr>
        <w:t>-</w:t>
      </w:r>
      <w:r w:rsidRPr="00E047C3">
        <w:rPr>
          <w:rFonts w:ascii="Shurjo" w:hAnsi="Shurjo" w:cs="Shurjo"/>
          <w:sz w:val="22"/>
          <w:szCs w:val="22"/>
          <w:cs/>
        </w:rPr>
        <w:t>রত্নকেই শ্রেষ্ঠ বলা হয়। কেন</w:t>
      </w:r>
      <w:r w:rsidRPr="00E047C3">
        <w:rPr>
          <w:rFonts w:ascii="Shurjo" w:hAnsi="Shurjo" w:cs="Shurjo"/>
          <w:sz w:val="22"/>
          <w:szCs w:val="22"/>
          <w:lang w:bidi="bn-BD"/>
        </w:rPr>
        <w:t xml:space="preserve">? </w:t>
      </w:r>
      <w:r w:rsidRPr="00E047C3">
        <w:rPr>
          <w:rFonts w:ascii="Shurjo" w:hAnsi="Shurjo" w:cs="Shurjo"/>
          <w:sz w:val="22"/>
          <w:szCs w:val="22"/>
          <w:cs/>
        </w:rPr>
        <w:t>কারণ</w:t>
      </w:r>
      <w:r w:rsidRPr="00E047C3">
        <w:rPr>
          <w:rFonts w:ascii="Shurjo" w:hAnsi="Shurjo" w:cs="Shurjo"/>
          <w:sz w:val="22"/>
          <w:szCs w:val="22"/>
          <w:lang w:bidi="bn-BD"/>
        </w:rPr>
        <w:t xml:space="preserve">, </w:t>
      </w:r>
      <w:r w:rsidRPr="00E047C3">
        <w:rPr>
          <w:rFonts w:ascii="Shurjo" w:hAnsi="Shurjo" w:cs="Shurjo"/>
          <w:sz w:val="22"/>
          <w:szCs w:val="22"/>
          <w:cs/>
        </w:rPr>
        <w:t>গৃহীরত্নগুলোর মধ্যে শ্রেষ্ঠ হচ্ছেন চক্রবর্তী রাজা</w:t>
      </w:r>
      <w:r w:rsidRPr="00E047C3">
        <w:rPr>
          <w:rFonts w:ascii="Shurjo" w:hAnsi="Shurjo" w:cs="Shurjo"/>
          <w:sz w:val="22"/>
          <w:szCs w:val="22"/>
          <w:lang w:bidi="bn-BD"/>
        </w:rPr>
        <w:t xml:space="preserve">, </w:t>
      </w:r>
      <w:r w:rsidRPr="00E047C3">
        <w:rPr>
          <w:rFonts w:ascii="Shurjo" w:hAnsi="Shurjo" w:cs="Shurjo"/>
          <w:sz w:val="22"/>
          <w:szCs w:val="22"/>
          <w:cs/>
        </w:rPr>
        <w:t xml:space="preserve">তিনিও শীল ইত্যাদি গুণযুক্ত অনাগারিক </w:t>
      </w:r>
      <w:r w:rsidR="00AC3900" w:rsidRPr="00E047C3">
        <w:rPr>
          <w:rFonts w:ascii="Shurjo" w:hAnsi="Shurjo" w:cs="Shurjo"/>
          <w:sz w:val="22"/>
          <w:szCs w:val="22"/>
          <w:cs/>
          <w:lang w:bidi="bn-IN"/>
        </w:rPr>
        <w:t>প্রব্রজি</w:t>
      </w:r>
      <w:r w:rsidRPr="00E047C3">
        <w:rPr>
          <w:rFonts w:ascii="Shurjo" w:hAnsi="Shurjo" w:cs="Shurjo"/>
          <w:sz w:val="22"/>
          <w:szCs w:val="22"/>
          <w:cs/>
        </w:rPr>
        <w:t>ত</w:t>
      </w:r>
      <w:r w:rsidRPr="00E047C3">
        <w:rPr>
          <w:rFonts w:ascii="Shurjo" w:hAnsi="Shurjo" w:cs="Shurjo"/>
          <w:sz w:val="22"/>
          <w:szCs w:val="22"/>
          <w:lang w:bidi="bn-BD"/>
        </w:rPr>
        <w:t>-</w:t>
      </w:r>
      <w:r w:rsidRPr="00E047C3">
        <w:rPr>
          <w:rFonts w:ascii="Shurjo" w:hAnsi="Shurjo" w:cs="Shurjo"/>
          <w:sz w:val="22"/>
          <w:szCs w:val="22"/>
          <w:cs/>
        </w:rPr>
        <w:t>রত্নকে পঞ্চাঙ্গে বন্দনা করে</w:t>
      </w:r>
      <w:r w:rsidRPr="00E047C3">
        <w:rPr>
          <w:rFonts w:ascii="Shurjo" w:hAnsi="Shurjo" w:cs="Shurjo"/>
          <w:sz w:val="22"/>
          <w:szCs w:val="22"/>
          <w:lang w:bidi="bn-BD"/>
        </w:rPr>
        <w:t xml:space="preserve">, </w:t>
      </w:r>
      <w:r w:rsidRPr="00E047C3">
        <w:rPr>
          <w:rFonts w:ascii="Shurjo" w:hAnsi="Shurjo" w:cs="Shurjo"/>
          <w:sz w:val="22"/>
          <w:szCs w:val="22"/>
          <w:cs/>
        </w:rPr>
        <w:t>সেবা</w:t>
      </w:r>
      <w:r w:rsidRPr="00E047C3">
        <w:rPr>
          <w:rFonts w:ascii="Shurjo" w:hAnsi="Shurjo" w:cs="Shurjo"/>
          <w:sz w:val="22"/>
          <w:szCs w:val="22"/>
          <w:lang w:bidi="bn-BD"/>
        </w:rPr>
        <w:t>-</w:t>
      </w:r>
      <w:r w:rsidRPr="00E047C3">
        <w:rPr>
          <w:rFonts w:ascii="Shurjo" w:hAnsi="Shurjo" w:cs="Shurjo"/>
          <w:sz w:val="22"/>
          <w:szCs w:val="22"/>
          <w:cs/>
        </w:rPr>
        <w:t>শুশ্রূষা করে ও সান্নিধ্য লাভ করে</w:t>
      </w:r>
      <w:r w:rsidRPr="00E047C3">
        <w:rPr>
          <w:rFonts w:ascii="Shurjo" w:hAnsi="Shurjo" w:cs="Shurjo"/>
          <w:sz w:val="22"/>
          <w:szCs w:val="22"/>
          <w:lang w:bidi="bn-BD"/>
        </w:rPr>
        <w:t xml:space="preserve">, </w:t>
      </w:r>
      <w:r w:rsidRPr="00E047C3">
        <w:rPr>
          <w:rFonts w:ascii="Shurjo" w:hAnsi="Shurjo" w:cs="Shurjo"/>
          <w:sz w:val="22"/>
          <w:szCs w:val="22"/>
          <w:cs/>
        </w:rPr>
        <w:t>দিব্য ও মনুষ্যসম্পত্তি প্রাপ্ত হয়ে</w:t>
      </w:r>
      <w:r w:rsidRPr="00E047C3">
        <w:rPr>
          <w:rFonts w:ascii="Shurjo" w:hAnsi="Shurjo" w:cs="Shurjo"/>
          <w:sz w:val="22"/>
          <w:szCs w:val="22"/>
          <w:lang w:bidi="bn-BD"/>
        </w:rPr>
        <w:t xml:space="preserve">, </w:t>
      </w:r>
      <w:r w:rsidRPr="00E047C3">
        <w:rPr>
          <w:rFonts w:ascii="Shurjo" w:hAnsi="Shurjo" w:cs="Shurjo"/>
          <w:sz w:val="22"/>
          <w:szCs w:val="22"/>
          <w:cs/>
        </w:rPr>
        <w:t>শেষে নির্বাণসম্পত্তি প্রাপ্ত হন।</w:t>
      </w:r>
    </w:p>
    <w:p w14:paraId="6B16512D" w14:textId="4699C674"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cs/>
        </w:rPr>
        <w:t xml:space="preserve">এভাবে আর্য ও সাধারণ ব্যক্তির ভিত্তিতে </w:t>
      </w:r>
      <w:r w:rsidR="00AC3900" w:rsidRPr="00E047C3">
        <w:rPr>
          <w:rFonts w:ascii="Shurjo" w:hAnsi="Shurjo" w:cs="Shurjo"/>
          <w:sz w:val="22"/>
          <w:szCs w:val="22"/>
          <w:cs/>
          <w:lang w:bidi="bn-IN"/>
        </w:rPr>
        <w:t>প্রব্রজি</w:t>
      </w:r>
      <w:r w:rsidRPr="00E047C3">
        <w:rPr>
          <w:rFonts w:ascii="Shurjo" w:hAnsi="Shurjo" w:cs="Shurjo"/>
          <w:sz w:val="22"/>
          <w:szCs w:val="22"/>
          <w:cs/>
        </w:rPr>
        <w:t>ত</w:t>
      </w:r>
      <w:r w:rsidRPr="00E047C3">
        <w:rPr>
          <w:rFonts w:ascii="Shurjo" w:hAnsi="Shurjo" w:cs="Shurjo"/>
          <w:sz w:val="22"/>
          <w:szCs w:val="22"/>
          <w:lang w:bidi="bn-BD"/>
        </w:rPr>
        <w:t>-</w:t>
      </w:r>
      <w:r w:rsidRPr="00E047C3">
        <w:rPr>
          <w:rFonts w:ascii="Shurjo" w:hAnsi="Shurjo" w:cs="Shurjo"/>
          <w:sz w:val="22"/>
          <w:szCs w:val="22"/>
          <w:cs/>
        </w:rPr>
        <w:t>রত্নও দুই প্রকার। শৈক্ষ্য ও অশৈক্ষ্যের ভিত্তিতে আর্যরত্নও দুই প্রকার। শুষ্ক বিদর্শক ও শমথ যানিকের ভিত্তিতে অশৈক্ষ্য</w:t>
      </w:r>
      <w:r w:rsidRPr="00E047C3">
        <w:rPr>
          <w:rFonts w:ascii="Shurjo" w:hAnsi="Shurjo" w:cs="Shurjo"/>
          <w:sz w:val="22"/>
          <w:szCs w:val="22"/>
          <w:lang w:bidi="bn-BD"/>
        </w:rPr>
        <w:t>-</w:t>
      </w:r>
      <w:r w:rsidRPr="00E047C3">
        <w:rPr>
          <w:rFonts w:ascii="Shurjo" w:hAnsi="Shurjo" w:cs="Shurjo"/>
          <w:sz w:val="22"/>
          <w:szCs w:val="22"/>
          <w:cs/>
        </w:rPr>
        <w:t>রত্নও দুই প্রকার। শ্রাবক পারমীপ্রাপ্ত ও শ্রাবক পারমী অপ্রাপ্তের ভিত্তিতে শমথ যানিক রত্নও দুই প্রকার। তন্মধ্যে শ্রাবক পারমীপ্রাপ্তকেই শ্রেষ্ঠ বলা হয়। কেন</w:t>
      </w:r>
      <w:r w:rsidRPr="00E047C3">
        <w:rPr>
          <w:rFonts w:ascii="Shurjo" w:hAnsi="Shurjo" w:cs="Shurjo"/>
          <w:sz w:val="22"/>
          <w:szCs w:val="22"/>
          <w:lang w:bidi="bn-BD"/>
        </w:rPr>
        <w:t xml:space="preserve">? </w:t>
      </w:r>
      <w:r w:rsidRPr="00E047C3">
        <w:rPr>
          <w:rFonts w:ascii="Shurjo" w:hAnsi="Shurjo" w:cs="Shurjo"/>
          <w:sz w:val="22"/>
          <w:szCs w:val="22"/>
          <w:cs/>
        </w:rPr>
        <w:t>গুণের দিক দিয়ে বেশি মহান হওয়ার কারণে। শ্রাবক পারমীপ্রাপ্ত রত্নের চাইতেও পচ্চেক</w:t>
      </w:r>
      <w:r w:rsidRPr="00E047C3">
        <w:rPr>
          <w:rFonts w:ascii="Shurjo" w:hAnsi="Shurjo" w:cs="Shurjo"/>
          <w:sz w:val="22"/>
          <w:szCs w:val="22"/>
          <w:lang w:bidi="bn-BD"/>
        </w:rPr>
        <w:t>-</w:t>
      </w:r>
      <w:r w:rsidRPr="00E047C3">
        <w:rPr>
          <w:rFonts w:ascii="Shurjo" w:hAnsi="Shurjo" w:cs="Shurjo"/>
          <w:sz w:val="22"/>
          <w:szCs w:val="22"/>
          <w:cs/>
        </w:rPr>
        <w:t>বুদ্ধরত্নকে শ্রেষ্ঠ বলা হয়। কেন</w:t>
      </w:r>
      <w:r w:rsidRPr="00E047C3">
        <w:rPr>
          <w:rFonts w:ascii="Shurjo" w:hAnsi="Shurjo" w:cs="Shurjo"/>
          <w:sz w:val="22"/>
          <w:szCs w:val="22"/>
          <w:lang w:bidi="bn-BD"/>
        </w:rPr>
        <w:t xml:space="preserve">? </w:t>
      </w:r>
      <w:r w:rsidRPr="00E047C3">
        <w:rPr>
          <w:rFonts w:ascii="Shurjo" w:hAnsi="Shurjo" w:cs="Shurjo"/>
          <w:sz w:val="22"/>
          <w:szCs w:val="22"/>
          <w:cs/>
        </w:rPr>
        <w:t>গুণের দিক দিয়ে বেশি মহান হওয়ার কারণে। সারিপুত্র ও মোগ্গল্লানের মতো বহুশত শ্রাবকও একজন পচ্চেক</w:t>
      </w:r>
      <w:r w:rsidRPr="00E047C3">
        <w:rPr>
          <w:rFonts w:ascii="Shurjo" w:hAnsi="Shurjo" w:cs="Shurjo"/>
          <w:sz w:val="22"/>
          <w:szCs w:val="22"/>
          <w:lang w:bidi="bn-BD"/>
        </w:rPr>
        <w:t>-</w:t>
      </w:r>
      <w:r w:rsidRPr="00E047C3">
        <w:rPr>
          <w:rFonts w:ascii="Shurjo" w:hAnsi="Shurjo" w:cs="Shurjo"/>
          <w:sz w:val="22"/>
          <w:szCs w:val="22"/>
          <w:cs/>
        </w:rPr>
        <w:t>বুদ্ধের গুণের শতভাগের একভাগের সমান হন না। আবার</w:t>
      </w:r>
      <w:r w:rsidRPr="00E047C3">
        <w:rPr>
          <w:rFonts w:ascii="Shurjo" w:hAnsi="Shurjo" w:cs="Shurjo"/>
          <w:sz w:val="22"/>
          <w:szCs w:val="22"/>
          <w:lang w:bidi="bn-BD"/>
        </w:rPr>
        <w:t xml:space="preserve">, </w:t>
      </w:r>
      <w:r w:rsidRPr="00E047C3">
        <w:rPr>
          <w:rFonts w:ascii="Shurjo" w:hAnsi="Shurjo" w:cs="Shurjo"/>
          <w:sz w:val="22"/>
          <w:szCs w:val="22"/>
          <w:cs/>
        </w:rPr>
        <w:t>পচ্চেক</w:t>
      </w:r>
      <w:r w:rsidRPr="00E047C3">
        <w:rPr>
          <w:rFonts w:ascii="Shurjo" w:hAnsi="Shurjo" w:cs="Shurjo"/>
          <w:sz w:val="22"/>
          <w:szCs w:val="22"/>
          <w:lang w:bidi="bn-BD"/>
        </w:rPr>
        <w:t>-</w:t>
      </w:r>
      <w:r w:rsidRPr="00E047C3">
        <w:rPr>
          <w:rFonts w:ascii="Shurjo" w:hAnsi="Shurjo" w:cs="Shurjo"/>
          <w:sz w:val="22"/>
          <w:szCs w:val="22"/>
          <w:cs/>
        </w:rPr>
        <w:t>বুদ্ধরত্নের চাইতেও সম্যকসম্বুদ্ধ</w:t>
      </w:r>
      <w:r w:rsidRPr="00E047C3">
        <w:rPr>
          <w:rFonts w:ascii="Shurjo" w:hAnsi="Shurjo" w:cs="Shurjo"/>
          <w:sz w:val="22"/>
          <w:szCs w:val="22"/>
          <w:lang w:bidi="bn-BD"/>
        </w:rPr>
        <w:t>-</w:t>
      </w:r>
      <w:r w:rsidRPr="00E047C3">
        <w:rPr>
          <w:rFonts w:ascii="Shurjo" w:hAnsi="Shurjo" w:cs="Shurjo"/>
          <w:sz w:val="22"/>
          <w:szCs w:val="22"/>
          <w:cs/>
        </w:rPr>
        <w:t>রত্নকেই শ্রেষ্ঠ বলা হয়। কেন</w:t>
      </w:r>
      <w:r w:rsidRPr="00E047C3">
        <w:rPr>
          <w:rFonts w:ascii="Shurjo" w:hAnsi="Shurjo" w:cs="Shurjo"/>
          <w:sz w:val="22"/>
          <w:szCs w:val="22"/>
          <w:lang w:bidi="bn-BD"/>
        </w:rPr>
        <w:t xml:space="preserve">? </w:t>
      </w:r>
      <w:r w:rsidRPr="00E047C3">
        <w:rPr>
          <w:rFonts w:ascii="Shurjo" w:hAnsi="Shurjo" w:cs="Shurjo"/>
          <w:sz w:val="22"/>
          <w:szCs w:val="22"/>
          <w:cs/>
        </w:rPr>
        <w:t>গুণের দিক দিয়ে বেশি মহান হওয়ার কারণে। সমগ্র জম্বুদ্বীপ</w:t>
      </w:r>
      <w:r w:rsidRPr="00E047C3">
        <w:rPr>
          <w:rFonts w:ascii="Shurjo" w:hAnsi="Shurjo" w:cs="Shurjo"/>
          <w:sz w:val="22"/>
          <w:szCs w:val="22"/>
          <w:cs/>
          <w:lang w:bidi="bn-BD"/>
        </w:rPr>
        <w:t xml:space="preserve"> </w:t>
      </w:r>
      <w:r w:rsidRPr="00E047C3">
        <w:rPr>
          <w:rFonts w:ascii="Shurjo" w:hAnsi="Shurjo" w:cs="Shurjo"/>
          <w:sz w:val="22"/>
          <w:szCs w:val="22"/>
          <w:cs/>
        </w:rPr>
        <w:t>জুড়ে গায়ে গা লাগিয়ে অর্থাৎ গা ঘেঁষাঘেষি করে পদ্মাসনে উপবিষ্ট পচ্চেক</w:t>
      </w:r>
      <w:r w:rsidRPr="00E047C3">
        <w:rPr>
          <w:rFonts w:ascii="Shurjo" w:hAnsi="Shurjo" w:cs="Shurjo"/>
          <w:sz w:val="22"/>
          <w:szCs w:val="22"/>
          <w:lang w:bidi="bn-BD"/>
        </w:rPr>
        <w:t>-</w:t>
      </w:r>
      <w:r w:rsidRPr="00E047C3">
        <w:rPr>
          <w:rFonts w:ascii="Shurjo" w:hAnsi="Shurjo" w:cs="Shurjo"/>
          <w:sz w:val="22"/>
          <w:szCs w:val="22"/>
          <w:cs/>
        </w:rPr>
        <w:t xml:space="preserve">বুদ্ধগণও মাত্র একজন </w:t>
      </w:r>
      <w:r w:rsidRPr="00E047C3">
        <w:rPr>
          <w:rFonts w:ascii="Shurjo" w:hAnsi="Shurjo" w:cs="Shurjo"/>
          <w:sz w:val="22"/>
          <w:szCs w:val="22"/>
          <w:cs/>
        </w:rPr>
        <w:lastRenderedPageBreak/>
        <w:t>সম্যকসম্বুদ্ধের গুণগুলোর সঙ্গে কোনোভাবেই তুলনার যোগ্য হন না। ভগবান নিজেই এই কথাটি বলেছেন</w:t>
      </w:r>
      <w:r w:rsidRPr="00E047C3">
        <w:rPr>
          <w:rFonts w:ascii="Shurjo" w:hAnsi="Shurjo" w:cs="Shurjo"/>
          <w:sz w:val="22"/>
          <w:szCs w:val="22"/>
          <w:lang w:bidi="bn-BD"/>
        </w:rPr>
        <w:t>, “</w:t>
      </w:r>
      <w:r w:rsidRPr="00E047C3">
        <w:rPr>
          <w:rFonts w:ascii="Shurjo" w:hAnsi="Shurjo" w:cs="Shurjo"/>
          <w:sz w:val="22"/>
          <w:szCs w:val="22"/>
          <w:cs/>
        </w:rPr>
        <w:t>হে ভিক্ষুগণ</w:t>
      </w:r>
      <w:r w:rsidRPr="00E047C3">
        <w:rPr>
          <w:rFonts w:ascii="Shurjo" w:hAnsi="Shurjo" w:cs="Shurjo"/>
          <w:sz w:val="22"/>
          <w:szCs w:val="22"/>
          <w:lang w:bidi="bn-BD"/>
        </w:rPr>
        <w:t xml:space="preserve">, </w:t>
      </w:r>
      <w:r w:rsidRPr="00E047C3">
        <w:rPr>
          <w:rFonts w:ascii="Shurjo" w:hAnsi="Shurjo" w:cs="Shurjo"/>
          <w:sz w:val="22"/>
          <w:szCs w:val="22"/>
          <w:cs/>
        </w:rPr>
        <w:t>পদহীন বা</w:t>
      </w:r>
      <w:r w:rsidRPr="00E047C3">
        <w:rPr>
          <w:rFonts w:ascii="Shurjo" w:hAnsi="Shurjo" w:cs="Shurjo"/>
          <w:sz w:val="22"/>
          <w:szCs w:val="22"/>
          <w:lang w:bidi="bn-BD"/>
        </w:rPr>
        <w:t xml:space="preserve">... </w:t>
      </w:r>
      <w:r w:rsidRPr="00E047C3">
        <w:rPr>
          <w:rFonts w:ascii="Shurjo" w:hAnsi="Shurjo" w:cs="Shurjo"/>
          <w:sz w:val="22"/>
          <w:szCs w:val="22"/>
          <w:cs/>
        </w:rPr>
        <w:t>যত সত্ত্ব আছে</w:t>
      </w:r>
      <w:r w:rsidRPr="00E047C3">
        <w:rPr>
          <w:rFonts w:ascii="Shurjo" w:hAnsi="Shurjo" w:cs="Shurjo"/>
          <w:sz w:val="22"/>
          <w:szCs w:val="22"/>
          <w:lang w:bidi="bn-BD"/>
        </w:rPr>
        <w:t xml:space="preserve">, </w:t>
      </w:r>
      <w:r w:rsidRPr="00E047C3">
        <w:rPr>
          <w:rFonts w:ascii="Shurjo" w:hAnsi="Shurjo" w:cs="Shurjo"/>
          <w:sz w:val="22"/>
          <w:szCs w:val="22"/>
          <w:cs/>
        </w:rPr>
        <w:t>তথাগত তাদের মধ্যে শ্রেষ্ঠ হিসেবে গণ্য হন।</w:t>
      </w:r>
      <w:r w:rsidRPr="00E047C3">
        <w:rPr>
          <w:rFonts w:ascii="Shurjo" w:hAnsi="Shurjo" w:cs="Shurjo"/>
          <w:sz w:val="22"/>
          <w:szCs w:val="22"/>
          <w:lang w:bidi="bn-BD"/>
        </w:rPr>
        <w:t xml:space="preserve">” </w:t>
      </w:r>
      <w:r w:rsidRPr="00E047C3">
        <w:rPr>
          <w:rFonts w:ascii="Shurjo" w:hAnsi="Shurjo" w:cs="Shurjo"/>
          <w:sz w:val="22"/>
          <w:szCs w:val="22"/>
          <w:cs/>
        </w:rPr>
        <w:t xml:space="preserve">ইত্যাদি </w:t>
      </w:r>
      <w:r w:rsidRPr="00E047C3">
        <w:rPr>
          <w:rFonts w:ascii="Shurjo" w:hAnsi="Shurjo" w:cs="Shurjo"/>
          <w:sz w:val="22"/>
          <w:szCs w:val="22"/>
          <w:lang w:bidi="bn-BD"/>
        </w:rPr>
        <w:t>(</w:t>
      </w:r>
      <w:r w:rsidRPr="00E047C3">
        <w:rPr>
          <w:rFonts w:ascii="Shurjo" w:hAnsi="Shurjo" w:cs="Shurjo"/>
          <w:sz w:val="22"/>
          <w:szCs w:val="22"/>
          <w:cs/>
        </w:rPr>
        <w:t>সং</w:t>
      </w:r>
      <w:r w:rsidRPr="00E047C3">
        <w:rPr>
          <w:rFonts w:ascii="Shurjo" w:hAnsi="Shurjo" w:cs="Shurjo"/>
          <w:sz w:val="22"/>
          <w:szCs w:val="22"/>
          <w:lang w:bidi="bn-BD"/>
        </w:rPr>
        <w:t>.</w:t>
      </w:r>
      <w:r w:rsidRPr="00E047C3">
        <w:rPr>
          <w:rFonts w:ascii="Shurjo" w:hAnsi="Shurjo" w:cs="Shurjo"/>
          <w:sz w:val="22"/>
          <w:szCs w:val="22"/>
          <w:cs/>
        </w:rPr>
        <w:t>নি</w:t>
      </w:r>
      <w:r w:rsidRPr="00E047C3">
        <w:rPr>
          <w:rFonts w:ascii="Shurjo" w:hAnsi="Shurjo" w:cs="Shurjo"/>
          <w:sz w:val="22"/>
          <w:szCs w:val="22"/>
          <w:lang w:bidi="bn-BD"/>
        </w:rPr>
        <w:t>.</w:t>
      </w:r>
      <w:r w:rsidRPr="00E047C3">
        <w:rPr>
          <w:rFonts w:ascii="Shurjo" w:hAnsi="Shurjo" w:cs="Shurjo"/>
          <w:sz w:val="22"/>
          <w:szCs w:val="22"/>
          <w:cs/>
        </w:rPr>
        <w:t>৫</w:t>
      </w:r>
      <w:r w:rsidRPr="00E047C3">
        <w:rPr>
          <w:rFonts w:ascii="Shurjo" w:hAnsi="Shurjo" w:cs="Shurjo"/>
          <w:sz w:val="22"/>
          <w:szCs w:val="22"/>
          <w:lang w:bidi="bn-BD"/>
        </w:rPr>
        <w:t>.</w:t>
      </w:r>
      <w:r w:rsidRPr="00E047C3">
        <w:rPr>
          <w:rFonts w:ascii="Shurjo" w:hAnsi="Shurjo" w:cs="Shurjo"/>
          <w:sz w:val="22"/>
          <w:szCs w:val="22"/>
          <w:cs/>
        </w:rPr>
        <w:t>১৩৯</w:t>
      </w:r>
      <w:r w:rsidRPr="00E047C3">
        <w:rPr>
          <w:rFonts w:ascii="Shurjo" w:hAnsi="Shurjo" w:cs="Shurjo"/>
          <w:sz w:val="22"/>
          <w:szCs w:val="22"/>
          <w:lang w:bidi="bn-BD"/>
        </w:rPr>
        <w:t xml:space="preserve">; </w:t>
      </w:r>
      <w:r w:rsidRPr="00E047C3">
        <w:rPr>
          <w:rFonts w:ascii="Shurjo" w:hAnsi="Shurjo" w:cs="Shurjo"/>
          <w:sz w:val="22"/>
          <w:szCs w:val="22"/>
          <w:cs/>
        </w:rPr>
        <w:t>অ</w:t>
      </w:r>
      <w:r w:rsidRPr="00E047C3">
        <w:rPr>
          <w:rFonts w:ascii="Shurjo" w:hAnsi="Shurjo" w:cs="Shurjo"/>
          <w:sz w:val="22"/>
          <w:szCs w:val="22"/>
          <w:lang w:bidi="bn-BD"/>
        </w:rPr>
        <w:t>.</w:t>
      </w:r>
      <w:r w:rsidRPr="00E047C3">
        <w:rPr>
          <w:rFonts w:ascii="Shurjo" w:hAnsi="Shurjo" w:cs="Shurjo"/>
          <w:sz w:val="22"/>
          <w:szCs w:val="22"/>
          <w:cs/>
        </w:rPr>
        <w:t>নি</w:t>
      </w:r>
      <w:r w:rsidRPr="00E047C3">
        <w:rPr>
          <w:rFonts w:ascii="Shurjo" w:hAnsi="Shurjo" w:cs="Shurjo"/>
          <w:sz w:val="22"/>
          <w:szCs w:val="22"/>
          <w:lang w:bidi="bn-BD"/>
        </w:rPr>
        <w:t>.</w:t>
      </w:r>
      <w:r w:rsidRPr="00E047C3">
        <w:rPr>
          <w:rFonts w:ascii="Shurjo" w:hAnsi="Shurjo" w:cs="Shurjo"/>
          <w:sz w:val="22"/>
          <w:szCs w:val="22"/>
          <w:cs/>
        </w:rPr>
        <w:t>৪</w:t>
      </w:r>
      <w:r w:rsidRPr="00E047C3">
        <w:rPr>
          <w:rFonts w:ascii="Shurjo" w:hAnsi="Shurjo" w:cs="Shurjo"/>
          <w:sz w:val="22"/>
          <w:szCs w:val="22"/>
          <w:lang w:bidi="bn-BD"/>
        </w:rPr>
        <w:t>.</w:t>
      </w:r>
      <w:r w:rsidRPr="00E047C3">
        <w:rPr>
          <w:rFonts w:ascii="Shurjo" w:hAnsi="Shurjo" w:cs="Shurjo"/>
          <w:sz w:val="22"/>
          <w:szCs w:val="22"/>
          <w:cs/>
        </w:rPr>
        <w:t>৩৪</w:t>
      </w:r>
      <w:r w:rsidRPr="00E047C3">
        <w:rPr>
          <w:rFonts w:ascii="Shurjo" w:hAnsi="Shurjo" w:cs="Shurjo"/>
          <w:sz w:val="22"/>
          <w:szCs w:val="22"/>
          <w:lang w:bidi="bn-BD"/>
        </w:rPr>
        <w:t xml:space="preserve">; </w:t>
      </w:r>
      <w:r w:rsidRPr="00E047C3">
        <w:rPr>
          <w:rFonts w:ascii="Shurjo" w:hAnsi="Shurjo" w:cs="Shurjo"/>
          <w:sz w:val="22"/>
          <w:szCs w:val="22"/>
          <w:cs/>
        </w:rPr>
        <w:t>৫</w:t>
      </w:r>
      <w:r w:rsidRPr="00E047C3">
        <w:rPr>
          <w:rFonts w:ascii="Shurjo" w:hAnsi="Shurjo" w:cs="Shurjo"/>
          <w:sz w:val="22"/>
          <w:szCs w:val="22"/>
          <w:lang w:bidi="bn-BD"/>
        </w:rPr>
        <w:t>.</w:t>
      </w:r>
      <w:r w:rsidRPr="00E047C3">
        <w:rPr>
          <w:rFonts w:ascii="Shurjo" w:hAnsi="Shurjo" w:cs="Shurjo"/>
          <w:sz w:val="22"/>
          <w:szCs w:val="22"/>
          <w:cs/>
        </w:rPr>
        <w:t>৩২</w:t>
      </w:r>
      <w:r w:rsidRPr="00E047C3">
        <w:rPr>
          <w:rFonts w:ascii="Shurjo" w:hAnsi="Shurjo" w:cs="Shurjo"/>
          <w:sz w:val="22"/>
          <w:szCs w:val="22"/>
          <w:lang w:bidi="bn-BD"/>
        </w:rPr>
        <w:t xml:space="preserve">; </w:t>
      </w:r>
      <w:r w:rsidRPr="00E047C3">
        <w:rPr>
          <w:rFonts w:ascii="Shurjo" w:hAnsi="Shurjo" w:cs="Shurjo"/>
          <w:sz w:val="22"/>
          <w:szCs w:val="22"/>
          <w:cs/>
        </w:rPr>
        <w:t>ইতিৰু</w:t>
      </w:r>
      <w:r w:rsidRPr="00E047C3">
        <w:rPr>
          <w:rFonts w:ascii="Shurjo" w:hAnsi="Shurjo" w:cs="Shurjo"/>
          <w:sz w:val="22"/>
          <w:szCs w:val="22"/>
          <w:lang w:bidi="bn-BD"/>
        </w:rPr>
        <w:t>.</w:t>
      </w:r>
      <w:r w:rsidRPr="00E047C3">
        <w:rPr>
          <w:rFonts w:ascii="Shurjo" w:hAnsi="Shurjo" w:cs="Shurjo"/>
          <w:sz w:val="22"/>
          <w:szCs w:val="22"/>
          <w:cs/>
        </w:rPr>
        <w:t>৯০</w:t>
      </w:r>
      <w:r w:rsidRPr="00E047C3">
        <w:rPr>
          <w:rFonts w:ascii="Shurjo" w:hAnsi="Shurjo" w:cs="Shurjo"/>
          <w:sz w:val="22"/>
          <w:szCs w:val="22"/>
          <w:lang w:bidi="bn-BD"/>
        </w:rPr>
        <w:t xml:space="preserve">) </w:t>
      </w:r>
      <w:r w:rsidRPr="00E047C3">
        <w:rPr>
          <w:rFonts w:ascii="Shurjo" w:hAnsi="Shurjo" w:cs="Shurjo"/>
          <w:sz w:val="22"/>
          <w:szCs w:val="22"/>
          <w:cs/>
        </w:rPr>
        <w:t>এভাবে কোনো প্রকারেই তথাগতের সমতুল্য কোনো রত্ন নেই। তাই ভগবান বলেছেন</w:t>
      </w:r>
      <w:r w:rsidRPr="00E047C3">
        <w:rPr>
          <w:rFonts w:ascii="Shurjo" w:hAnsi="Shurjo" w:cs="Shurjo"/>
          <w:sz w:val="22"/>
          <w:szCs w:val="22"/>
          <w:lang w:bidi="bn-BD"/>
        </w:rPr>
        <w:t>, “</w:t>
      </w:r>
      <w:r w:rsidRPr="00E047C3">
        <w:rPr>
          <w:rFonts w:ascii="Shurjo" w:hAnsi="Shurjo" w:cs="Shurjo"/>
          <w:b/>
          <w:bCs/>
          <w:sz w:val="22"/>
          <w:szCs w:val="22"/>
          <w:cs/>
        </w:rPr>
        <w:t>সেগুলোর কোনোটিই তথাগতের সমান নয়।</w:t>
      </w:r>
      <w:r w:rsidRPr="00E047C3">
        <w:rPr>
          <w:rFonts w:ascii="Shurjo" w:hAnsi="Shurjo" w:cs="Shurjo"/>
          <w:sz w:val="22"/>
          <w:szCs w:val="22"/>
          <w:lang w:bidi="bn-BD"/>
        </w:rPr>
        <w:t>”</w:t>
      </w:r>
    </w:p>
    <w:p w14:paraId="52351AC4"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cs/>
        </w:rPr>
        <w:t>এভাবে ভগবান বুদ্ধরত্ন অন্যান্য রত্নগুলোর সমান নয় বলার পর</w:t>
      </w:r>
      <w:r w:rsidRPr="00E047C3">
        <w:rPr>
          <w:rFonts w:ascii="Shurjo" w:hAnsi="Shurjo" w:cs="Shurjo"/>
          <w:sz w:val="22"/>
          <w:szCs w:val="22"/>
          <w:lang w:bidi="bn-BD"/>
        </w:rPr>
        <w:t xml:space="preserve">, </w:t>
      </w:r>
      <w:r w:rsidRPr="00E047C3">
        <w:rPr>
          <w:rFonts w:ascii="Shurjo" w:hAnsi="Shurjo" w:cs="Shurjo"/>
          <w:sz w:val="22"/>
          <w:szCs w:val="22"/>
          <w:cs/>
        </w:rPr>
        <w:t>এখন সেই সত্ত্বগণের উৎপন্ন উপদ্রবগুলো দূর করে দেওয়ার লক্ষ্যে</w:t>
      </w:r>
      <w:r w:rsidRPr="00E047C3">
        <w:rPr>
          <w:rFonts w:ascii="Shurjo" w:hAnsi="Shurjo" w:cs="Shurjo"/>
          <w:sz w:val="22"/>
          <w:szCs w:val="22"/>
          <w:lang w:bidi="bn-BD"/>
        </w:rPr>
        <w:t xml:space="preserve">, </w:t>
      </w:r>
      <w:r w:rsidRPr="00E047C3">
        <w:rPr>
          <w:rFonts w:ascii="Shurjo" w:hAnsi="Shurjo" w:cs="Shurjo"/>
          <w:sz w:val="22"/>
          <w:szCs w:val="22"/>
          <w:cs/>
        </w:rPr>
        <w:t>কোনো জাতি</w:t>
      </w:r>
      <w:r w:rsidRPr="00E047C3">
        <w:rPr>
          <w:rFonts w:ascii="Shurjo" w:hAnsi="Shurjo" w:cs="Shurjo"/>
          <w:sz w:val="22"/>
          <w:szCs w:val="22"/>
          <w:lang w:bidi="bn-BD"/>
        </w:rPr>
        <w:t>-</w:t>
      </w:r>
      <w:r w:rsidRPr="00E047C3">
        <w:rPr>
          <w:rFonts w:ascii="Shurjo" w:hAnsi="Shurjo" w:cs="Shurjo"/>
          <w:sz w:val="22"/>
          <w:szCs w:val="22"/>
          <w:cs/>
        </w:rPr>
        <w:t>গোত্র কিংবা কোনো কুলপুত্রের বর্ণ</w:t>
      </w:r>
      <w:r w:rsidRPr="00E047C3">
        <w:rPr>
          <w:rFonts w:ascii="Shurjo" w:hAnsi="Shurjo" w:cs="Shurjo"/>
          <w:sz w:val="22"/>
          <w:szCs w:val="22"/>
          <w:lang w:bidi="bn-BD"/>
        </w:rPr>
        <w:t>-</w:t>
      </w:r>
      <w:r w:rsidRPr="00E047C3">
        <w:rPr>
          <w:rFonts w:ascii="Shurjo" w:hAnsi="Shurjo" w:cs="Shurjo"/>
          <w:sz w:val="22"/>
          <w:szCs w:val="22"/>
          <w:cs/>
        </w:rPr>
        <w:t>সৌন্দর্যের ওপর ভিত্তি করে নয়</w:t>
      </w:r>
      <w:r w:rsidRPr="00E047C3">
        <w:rPr>
          <w:rFonts w:ascii="Shurjo" w:hAnsi="Shurjo" w:cs="Shurjo"/>
          <w:sz w:val="22"/>
          <w:szCs w:val="22"/>
          <w:lang w:bidi="bn-BD"/>
        </w:rPr>
        <w:t xml:space="preserve">, </w:t>
      </w:r>
      <w:r w:rsidRPr="00E047C3">
        <w:rPr>
          <w:rFonts w:ascii="Shurjo" w:hAnsi="Shurjo" w:cs="Shurjo"/>
          <w:sz w:val="22"/>
          <w:szCs w:val="22"/>
          <w:cs/>
        </w:rPr>
        <w:t>শুধুমাত্র অবীচি থেকে শুরু করে একেবারে ভবাগ্র পর্যন্ত সমগ্র জগতে শীলস্কন্ধ</w:t>
      </w:r>
      <w:r w:rsidRPr="00E047C3">
        <w:rPr>
          <w:rFonts w:ascii="Shurjo" w:hAnsi="Shurjo" w:cs="Shurjo"/>
          <w:sz w:val="22"/>
          <w:szCs w:val="22"/>
          <w:lang w:bidi="bn-BD"/>
        </w:rPr>
        <w:t xml:space="preserve">, </w:t>
      </w:r>
      <w:r w:rsidRPr="00E047C3">
        <w:rPr>
          <w:rFonts w:ascii="Shurjo" w:hAnsi="Shurjo" w:cs="Shurjo"/>
          <w:sz w:val="22"/>
          <w:szCs w:val="22"/>
          <w:cs/>
        </w:rPr>
        <w:t>সমাধিস্কন্ধ ইত্যাদি গুণসমন্বিত বুদ্ধরত্নের অসদৃশতার ওপর ভিত্তি করে সত্যবাক্য প্রয়োগ করলেন এই বলে</w:t>
      </w:r>
      <w:r w:rsidRPr="00E047C3">
        <w:rPr>
          <w:rFonts w:ascii="Shurjo" w:hAnsi="Shurjo" w:cs="Shurjo"/>
          <w:sz w:val="22"/>
          <w:szCs w:val="22"/>
          <w:lang w:bidi="bn-BD"/>
        </w:rPr>
        <w:t>—“</w:t>
      </w:r>
      <w:r w:rsidRPr="00E047C3">
        <w:rPr>
          <w:rFonts w:ascii="Shurjo" w:hAnsi="Shurjo" w:cs="Shurjo"/>
          <w:b/>
          <w:bCs/>
          <w:sz w:val="22"/>
          <w:szCs w:val="22"/>
          <w:cs/>
        </w:rPr>
        <w:t>এই বুদ্ধরত্নই শ্রেষ্ঠ রত্ন।</w:t>
      </w:r>
      <w:r w:rsidRPr="00E047C3">
        <w:rPr>
          <w:rFonts w:ascii="Shurjo" w:hAnsi="Shurjo" w:cs="Shurjo"/>
          <w:b/>
          <w:bCs/>
          <w:sz w:val="22"/>
          <w:szCs w:val="22"/>
          <w:lang w:bidi="bn-BD"/>
        </w:rPr>
        <w:t xml:space="preserve"> </w:t>
      </w:r>
      <w:r w:rsidRPr="00E047C3">
        <w:rPr>
          <w:rFonts w:ascii="Shurjo" w:hAnsi="Shurjo" w:cs="Shurjo"/>
          <w:b/>
          <w:bCs/>
          <w:sz w:val="22"/>
          <w:szCs w:val="22"/>
          <w:cs/>
        </w:rPr>
        <w:t>এই সত্যের দ্বারা স্বস্তি হোক।</w:t>
      </w:r>
      <w:r w:rsidRPr="00E047C3">
        <w:rPr>
          <w:rFonts w:ascii="Shurjo" w:hAnsi="Shurjo" w:cs="Shurjo"/>
          <w:sz w:val="22"/>
          <w:szCs w:val="22"/>
          <w:lang w:bidi="bn-BD"/>
        </w:rPr>
        <w:t>”</w:t>
      </w:r>
    </w:p>
    <w:p w14:paraId="5A50AEF0"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তার অর্থ হচ্ছে এই</w:t>
      </w:r>
      <w:r w:rsidRPr="00E047C3">
        <w:rPr>
          <w:rFonts w:ascii="Shurjo" w:hAnsi="Shurjo" w:cs="Shurjo"/>
          <w:sz w:val="22"/>
          <w:szCs w:val="22"/>
          <w:lang w:bidi="bn-BD"/>
        </w:rPr>
        <w:t xml:space="preserve">: </w:t>
      </w:r>
      <w:r w:rsidRPr="00E047C3">
        <w:rPr>
          <w:rFonts w:ascii="Shurjo" w:hAnsi="Shurjo" w:cs="Shurjo"/>
          <w:b/>
          <w:bCs/>
          <w:sz w:val="22"/>
          <w:szCs w:val="22"/>
          <w:cs/>
        </w:rPr>
        <w:t xml:space="preserve">এই </w:t>
      </w:r>
      <w:r w:rsidRPr="00E047C3">
        <w:rPr>
          <w:rFonts w:ascii="Shurjo" w:hAnsi="Shurjo" w:cs="Shurjo"/>
          <w:sz w:val="22"/>
          <w:szCs w:val="22"/>
          <w:cs/>
        </w:rPr>
        <w:t>মানে হচ্ছে ইহলোকে বা পরলোকে</w:t>
      </w:r>
      <w:r w:rsidRPr="00E047C3">
        <w:rPr>
          <w:rFonts w:ascii="Shurjo" w:hAnsi="Shurjo" w:cs="Shurjo"/>
          <w:sz w:val="22"/>
          <w:szCs w:val="22"/>
          <w:lang w:bidi="bn-BD"/>
        </w:rPr>
        <w:t xml:space="preserve">, </w:t>
      </w:r>
      <w:r w:rsidRPr="00E047C3">
        <w:rPr>
          <w:rFonts w:ascii="Shurjo" w:hAnsi="Shurjo" w:cs="Shurjo"/>
          <w:sz w:val="22"/>
          <w:szCs w:val="22"/>
          <w:cs/>
        </w:rPr>
        <w:t xml:space="preserve">অথবা স্বর্গে যা কিছু বিত্ত কিংবা রত্ন আছে সেগুলোর সঙ্গে পূর্বোক্ত গুণগুলোর ক্ষেত্রে কোনো সমতা বা সাদৃশ্য না থাকায় </w:t>
      </w:r>
      <w:r w:rsidRPr="00E047C3">
        <w:rPr>
          <w:rFonts w:ascii="Shurjo" w:hAnsi="Shurjo" w:cs="Shurjo"/>
          <w:b/>
          <w:bCs/>
          <w:sz w:val="22"/>
          <w:szCs w:val="22"/>
          <w:cs/>
        </w:rPr>
        <w:t>বুদ্ধরত্নই শ্রেষ্ঠ রত্ন</w:t>
      </w:r>
      <w:r w:rsidRPr="00E047C3">
        <w:rPr>
          <w:rFonts w:ascii="Shurjo" w:hAnsi="Shurjo" w:cs="Shurjo"/>
          <w:sz w:val="22"/>
          <w:szCs w:val="22"/>
          <w:cs/>
        </w:rPr>
        <w:t xml:space="preserve">। যদি এটি সত্য হয় তা হলে </w:t>
      </w:r>
      <w:r w:rsidRPr="00E047C3">
        <w:rPr>
          <w:rFonts w:ascii="Shurjo" w:hAnsi="Shurjo" w:cs="Shurjo"/>
          <w:b/>
          <w:bCs/>
          <w:sz w:val="22"/>
          <w:szCs w:val="22"/>
          <w:cs/>
        </w:rPr>
        <w:t xml:space="preserve">এই সত্যের দ্বারা </w:t>
      </w:r>
      <w:r w:rsidRPr="00E047C3">
        <w:rPr>
          <w:rFonts w:ascii="Shurjo" w:hAnsi="Shurjo" w:cs="Shurjo"/>
          <w:sz w:val="22"/>
          <w:szCs w:val="22"/>
          <w:cs/>
        </w:rPr>
        <w:t xml:space="preserve">এইসব প্রাণীদের </w:t>
      </w:r>
      <w:r w:rsidRPr="00E047C3">
        <w:rPr>
          <w:rFonts w:ascii="Shurjo" w:hAnsi="Shurjo" w:cs="Shurjo"/>
          <w:b/>
          <w:bCs/>
          <w:sz w:val="22"/>
          <w:szCs w:val="22"/>
          <w:cs/>
        </w:rPr>
        <w:t>স্বস্তি হোক</w:t>
      </w:r>
      <w:r w:rsidRPr="00E047C3">
        <w:rPr>
          <w:rFonts w:ascii="Shurjo" w:hAnsi="Shurjo" w:cs="Shurjo"/>
          <w:sz w:val="22"/>
          <w:szCs w:val="22"/>
          <w:lang w:bidi="bn-BD"/>
        </w:rPr>
        <w:t xml:space="preserve">, </w:t>
      </w:r>
      <w:r w:rsidRPr="00E047C3">
        <w:rPr>
          <w:rFonts w:ascii="Shurjo" w:hAnsi="Shurjo" w:cs="Shurjo"/>
          <w:sz w:val="22"/>
          <w:szCs w:val="22"/>
          <w:cs/>
        </w:rPr>
        <w:t>অর্থাৎ তারা সবাই সুন্দর হোক</w:t>
      </w:r>
      <w:r w:rsidRPr="00E047C3">
        <w:rPr>
          <w:rFonts w:ascii="Shurjo" w:hAnsi="Shurjo" w:cs="Shurjo"/>
          <w:sz w:val="22"/>
          <w:szCs w:val="22"/>
          <w:lang w:bidi="bn-BD"/>
        </w:rPr>
        <w:t xml:space="preserve">, </w:t>
      </w:r>
      <w:r w:rsidRPr="00E047C3">
        <w:rPr>
          <w:rFonts w:ascii="Shurjo" w:hAnsi="Shurjo" w:cs="Shurjo"/>
          <w:sz w:val="22"/>
          <w:szCs w:val="22"/>
          <w:cs/>
        </w:rPr>
        <w:t xml:space="preserve">রোগহীন ও নিরুপদ্রব হোক। এখানে যেমন </w:t>
      </w:r>
      <w:r w:rsidRPr="00E047C3">
        <w:rPr>
          <w:rFonts w:ascii="Shurjo" w:hAnsi="Shurjo" w:cs="Shurjo"/>
          <w:sz w:val="22"/>
          <w:szCs w:val="22"/>
          <w:lang w:bidi="bn-BD"/>
        </w:rPr>
        <w:t>“</w:t>
      </w:r>
      <w:r w:rsidRPr="00E047C3">
        <w:rPr>
          <w:rFonts w:ascii="Shurjo" w:hAnsi="Shurjo" w:cs="Shurjo"/>
          <w:sz w:val="22"/>
          <w:szCs w:val="22"/>
          <w:cs/>
        </w:rPr>
        <w:t>হে আনন্দ</w:t>
      </w:r>
      <w:r w:rsidRPr="00E047C3">
        <w:rPr>
          <w:rFonts w:ascii="Shurjo" w:hAnsi="Shurjo" w:cs="Shurjo"/>
          <w:sz w:val="22"/>
          <w:szCs w:val="22"/>
          <w:lang w:bidi="bn-BD"/>
        </w:rPr>
        <w:t xml:space="preserve">, </w:t>
      </w:r>
      <w:r w:rsidRPr="00E047C3">
        <w:rPr>
          <w:rFonts w:ascii="Shurjo" w:hAnsi="Shurjo" w:cs="Shurjo"/>
          <w:sz w:val="22"/>
          <w:szCs w:val="22"/>
          <w:cs/>
        </w:rPr>
        <w:t>চোখ আত্মাশূন্য</w:t>
      </w:r>
      <w:r w:rsidRPr="00E047C3">
        <w:rPr>
          <w:rFonts w:ascii="Shurjo" w:hAnsi="Shurjo" w:cs="Shurjo"/>
          <w:sz w:val="22"/>
          <w:szCs w:val="22"/>
          <w:lang w:bidi="bn-BD"/>
        </w:rPr>
        <w:t xml:space="preserve">, </w:t>
      </w:r>
      <w:r w:rsidRPr="00E047C3">
        <w:rPr>
          <w:rFonts w:ascii="Shurjo" w:hAnsi="Shurjo" w:cs="Shurjo"/>
          <w:sz w:val="22"/>
          <w:szCs w:val="22"/>
          <w:cs/>
        </w:rPr>
        <w:t>অথবা আত্মার অধিকারী নয়।</w:t>
      </w:r>
      <w:r w:rsidRPr="00E047C3">
        <w:rPr>
          <w:rFonts w:ascii="Shurjo" w:hAnsi="Shurjo" w:cs="Shurjo"/>
          <w:sz w:val="22"/>
          <w:szCs w:val="22"/>
          <w:lang w:bidi="bn-BD"/>
        </w:rPr>
        <w:t xml:space="preserve">” </w:t>
      </w:r>
      <w:r w:rsidRPr="00E047C3">
        <w:rPr>
          <w:rFonts w:ascii="Shurjo" w:hAnsi="Shurjo" w:cs="Shurjo"/>
          <w:sz w:val="22"/>
          <w:szCs w:val="22"/>
          <w:cs/>
        </w:rPr>
        <w:t xml:space="preserve">এভাবে ইত্যাদিতে </w:t>
      </w:r>
      <w:r w:rsidRPr="00E047C3">
        <w:rPr>
          <w:rFonts w:ascii="Shurjo" w:hAnsi="Shurjo" w:cs="Shurjo"/>
          <w:sz w:val="22"/>
          <w:szCs w:val="22"/>
          <w:lang w:bidi="bn-BD"/>
        </w:rPr>
        <w:t>(</w:t>
      </w:r>
      <w:r w:rsidRPr="00E047C3">
        <w:rPr>
          <w:rFonts w:ascii="Shurjo" w:hAnsi="Shurjo" w:cs="Shurjo"/>
          <w:sz w:val="22"/>
          <w:szCs w:val="22"/>
          <w:cs/>
        </w:rPr>
        <w:t>সং</w:t>
      </w:r>
      <w:r w:rsidRPr="00E047C3">
        <w:rPr>
          <w:rFonts w:ascii="Shurjo" w:hAnsi="Shurjo" w:cs="Shurjo"/>
          <w:sz w:val="22"/>
          <w:szCs w:val="22"/>
          <w:lang w:bidi="bn-BD"/>
        </w:rPr>
        <w:t>.</w:t>
      </w:r>
      <w:r w:rsidRPr="00E047C3">
        <w:rPr>
          <w:rFonts w:ascii="Shurjo" w:hAnsi="Shurjo" w:cs="Shurjo"/>
          <w:sz w:val="22"/>
          <w:szCs w:val="22"/>
          <w:cs/>
        </w:rPr>
        <w:t>নি</w:t>
      </w:r>
      <w:r w:rsidRPr="00E047C3">
        <w:rPr>
          <w:rFonts w:ascii="Shurjo" w:hAnsi="Shurjo" w:cs="Shurjo"/>
          <w:sz w:val="22"/>
          <w:szCs w:val="22"/>
          <w:lang w:bidi="bn-BD"/>
        </w:rPr>
        <w:t>.</w:t>
      </w:r>
      <w:r w:rsidRPr="00E047C3">
        <w:rPr>
          <w:rFonts w:ascii="Shurjo" w:hAnsi="Shurjo" w:cs="Shurjo"/>
          <w:sz w:val="22"/>
          <w:szCs w:val="22"/>
          <w:cs/>
        </w:rPr>
        <w:t>৪</w:t>
      </w:r>
      <w:r w:rsidRPr="00E047C3">
        <w:rPr>
          <w:rFonts w:ascii="Shurjo" w:hAnsi="Shurjo" w:cs="Shurjo"/>
          <w:sz w:val="22"/>
          <w:szCs w:val="22"/>
          <w:lang w:bidi="bn-BD"/>
        </w:rPr>
        <w:t>.</w:t>
      </w:r>
      <w:r w:rsidRPr="00E047C3">
        <w:rPr>
          <w:rFonts w:ascii="Shurjo" w:hAnsi="Shurjo" w:cs="Shurjo"/>
          <w:sz w:val="22"/>
          <w:szCs w:val="22"/>
          <w:cs/>
        </w:rPr>
        <w:t>৮৫</w:t>
      </w:r>
      <w:r w:rsidRPr="00E047C3">
        <w:rPr>
          <w:rFonts w:ascii="Shurjo" w:hAnsi="Shurjo" w:cs="Shurjo"/>
          <w:sz w:val="22"/>
          <w:szCs w:val="22"/>
          <w:lang w:bidi="bn-BD"/>
        </w:rPr>
        <w:t xml:space="preserve">) </w:t>
      </w:r>
      <w:r w:rsidRPr="00E047C3">
        <w:rPr>
          <w:rFonts w:ascii="Shurjo" w:hAnsi="Shurjo" w:cs="Shurjo"/>
          <w:sz w:val="22"/>
          <w:szCs w:val="22"/>
          <w:cs/>
        </w:rPr>
        <w:t>আত্মা হিসেবে বা আত্মার অধিকারী হিসেবে</w:t>
      </w:r>
      <w:r w:rsidRPr="00E047C3">
        <w:rPr>
          <w:rFonts w:ascii="Shurjo" w:hAnsi="Shurjo" w:cs="Shurjo"/>
          <w:sz w:val="22"/>
          <w:szCs w:val="22"/>
          <w:lang w:bidi="bn-BD"/>
        </w:rPr>
        <w:t xml:space="preserve">, </w:t>
      </w:r>
      <w:r w:rsidRPr="00E047C3">
        <w:rPr>
          <w:rFonts w:ascii="Shurjo" w:hAnsi="Shurjo" w:cs="Shurjo"/>
          <w:sz w:val="22"/>
          <w:szCs w:val="22"/>
          <w:cs/>
        </w:rPr>
        <w:t>এই হচ্ছে এর অর্থ। অন্যথায় চোখ আত্মা অথবা আত্মার অধিকারী</w:t>
      </w:r>
      <w:r w:rsidRPr="00E047C3">
        <w:rPr>
          <w:rFonts w:ascii="Shurjo" w:hAnsi="Shurjo" w:cs="Shurjo"/>
          <w:sz w:val="22"/>
          <w:szCs w:val="22"/>
          <w:lang w:bidi="bn-BD"/>
        </w:rPr>
        <w:t xml:space="preserve">, </w:t>
      </w:r>
      <w:r w:rsidRPr="00E047C3">
        <w:rPr>
          <w:rFonts w:ascii="Shurjo" w:hAnsi="Shurjo" w:cs="Shurjo"/>
          <w:sz w:val="22"/>
          <w:szCs w:val="22"/>
          <w:cs/>
        </w:rPr>
        <w:t>এটি</w:t>
      </w:r>
      <w:r w:rsidRPr="00E047C3">
        <w:rPr>
          <w:rFonts w:ascii="Shurjo" w:hAnsi="Shurjo" w:cs="Shurjo"/>
          <w:sz w:val="22"/>
          <w:szCs w:val="22"/>
          <w:lang w:bidi="bn-BD"/>
        </w:rPr>
        <w:t xml:space="preserve"> </w:t>
      </w:r>
      <w:r w:rsidRPr="00E047C3">
        <w:rPr>
          <w:rFonts w:ascii="Shurjo" w:hAnsi="Shurjo" w:cs="Shurjo"/>
          <w:sz w:val="22"/>
          <w:szCs w:val="22"/>
          <w:cs/>
        </w:rPr>
        <w:t xml:space="preserve">নিষিদ্ধ হয়ে যেত না। এভাবেই </w:t>
      </w:r>
      <w:r w:rsidRPr="00E047C3">
        <w:rPr>
          <w:rFonts w:ascii="Shurjo" w:hAnsi="Shurjo" w:cs="Shurjo"/>
          <w:b/>
          <w:bCs/>
          <w:sz w:val="22"/>
          <w:szCs w:val="22"/>
          <w:cs/>
        </w:rPr>
        <w:t xml:space="preserve">শ্রেষ্ঠ রত্ন </w:t>
      </w:r>
      <w:r w:rsidRPr="00E047C3">
        <w:rPr>
          <w:rFonts w:ascii="Shurjo" w:hAnsi="Shurjo" w:cs="Shurjo"/>
          <w:sz w:val="22"/>
          <w:szCs w:val="22"/>
          <w:cs/>
        </w:rPr>
        <w:t>মানে হচ্ছে শ্রেষ্ঠ রত্নত্ব</w:t>
      </w:r>
      <w:r w:rsidRPr="00E047C3">
        <w:rPr>
          <w:rFonts w:ascii="Shurjo" w:hAnsi="Shurjo" w:cs="Shurjo"/>
          <w:sz w:val="22"/>
          <w:szCs w:val="22"/>
          <w:lang w:bidi="bn-BD"/>
        </w:rPr>
        <w:t xml:space="preserve">, </w:t>
      </w:r>
      <w:r w:rsidRPr="00E047C3">
        <w:rPr>
          <w:rFonts w:ascii="Shurjo" w:hAnsi="Shurjo" w:cs="Shurjo"/>
          <w:sz w:val="22"/>
          <w:szCs w:val="22"/>
          <w:cs/>
        </w:rPr>
        <w:t>শ্রেষ্ঠ রত্নভাব</w:t>
      </w:r>
      <w:r w:rsidRPr="00E047C3">
        <w:rPr>
          <w:rFonts w:ascii="Shurjo" w:hAnsi="Shurjo" w:cs="Shurjo"/>
          <w:sz w:val="22"/>
          <w:szCs w:val="22"/>
          <w:lang w:bidi="bn-BD"/>
        </w:rPr>
        <w:t xml:space="preserve">, </w:t>
      </w:r>
      <w:r w:rsidRPr="00E047C3">
        <w:rPr>
          <w:rFonts w:ascii="Shurjo" w:hAnsi="Shurjo" w:cs="Shurjo"/>
          <w:sz w:val="22"/>
          <w:szCs w:val="22"/>
          <w:cs/>
        </w:rPr>
        <w:t xml:space="preserve">এই অর্থই বুঝতে হবে। অন্যথায় </w:t>
      </w:r>
      <w:r w:rsidRPr="00E047C3">
        <w:rPr>
          <w:rFonts w:ascii="Shurjo" w:hAnsi="Shurjo" w:cs="Shurjo"/>
          <w:sz w:val="22"/>
          <w:szCs w:val="22"/>
          <w:lang w:bidi="bn-BD"/>
        </w:rPr>
        <w:t>‘</w:t>
      </w:r>
      <w:r w:rsidRPr="00E047C3">
        <w:rPr>
          <w:rFonts w:ascii="Shurjo" w:hAnsi="Shurjo" w:cs="Shurjo"/>
          <w:sz w:val="22"/>
          <w:szCs w:val="22"/>
          <w:cs/>
        </w:rPr>
        <w:t>বুদ্ধ কোনো রত্ন নন</w:t>
      </w:r>
      <w:r w:rsidRPr="00E047C3">
        <w:rPr>
          <w:rFonts w:ascii="Shurjo" w:hAnsi="Shurjo" w:cs="Shurjo"/>
          <w:sz w:val="22"/>
          <w:szCs w:val="22"/>
          <w:lang w:bidi="bn-BD"/>
        </w:rPr>
        <w:t xml:space="preserve">’ </w:t>
      </w:r>
      <w:r w:rsidRPr="00E047C3">
        <w:rPr>
          <w:rFonts w:ascii="Shurjo" w:hAnsi="Shurjo" w:cs="Shurjo"/>
          <w:sz w:val="22"/>
          <w:szCs w:val="22"/>
          <w:cs/>
        </w:rPr>
        <w:t>এই কথা সিদ্ধ হয়ে যাবে। যেখানে কোনো রত্ন নেই সেখানে তিনিই রত্ন বলে সিদ্ধ হন। কিন্তু যেখানে শ্রদ্ধেয় ইত্যাদি অর্থে নামক পূর্বোক্ত যেকোনো বিধির সঙ্গে সম্পর্কিত রত্নত্ব আছে</w:t>
      </w:r>
      <w:r w:rsidRPr="00E047C3">
        <w:rPr>
          <w:rFonts w:ascii="Shurjo" w:hAnsi="Shurjo" w:cs="Shurjo"/>
          <w:sz w:val="22"/>
          <w:szCs w:val="22"/>
          <w:lang w:bidi="bn-BD"/>
        </w:rPr>
        <w:t xml:space="preserve">, </w:t>
      </w:r>
      <w:r w:rsidRPr="00E047C3">
        <w:rPr>
          <w:rFonts w:ascii="Shurjo" w:hAnsi="Shurjo" w:cs="Shurjo"/>
          <w:sz w:val="22"/>
          <w:szCs w:val="22"/>
          <w:cs/>
        </w:rPr>
        <w:t>যেহেতু সেই রত্নত্বের কারণেই রত্ন হিসেবে পরিচিত হয়</w:t>
      </w:r>
      <w:r w:rsidRPr="00E047C3">
        <w:rPr>
          <w:rFonts w:ascii="Shurjo" w:hAnsi="Shurjo" w:cs="Shurjo"/>
          <w:sz w:val="22"/>
          <w:szCs w:val="22"/>
          <w:lang w:bidi="bn-BD"/>
        </w:rPr>
        <w:t xml:space="preserve">, </w:t>
      </w:r>
      <w:r w:rsidRPr="00E047C3">
        <w:rPr>
          <w:rFonts w:ascii="Shurjo" w:hAnsi="Shurjo" w:cs="Shurjo"/>
          <w:sz w:val="22"/>
          <w:szCs w:val="22"/>
          <w:cs/>
        </w:rPr>
        <w:t xml:space="preserve">তাই সেই রত্নত্ব থাকায় রত্ন বলে সিদ্ধ হন। অথবা </w:t>
      </w:r>
      <w:r w:rsidRPr="00E047C3">
        <w:rPr>
          <w:rFonts w:ascii="Shurjo" w:hAnsi="Shurjo" w:cs="Shurjo"/>
          <w:b/>
          <w:bCs/>
          <w:sz w:val="22"/>
          <w:szCs w:val="22"/>
          <w:cs/>
        </w:rPr>
        <w:t xml:space="preserve">এই বুদ্ধরত্নই শ্রেষ্ঠ রত্ন </w:t>
      </w:r>
      <w:r w:rsidRPr="00E047C3">
        <w:rPr>
          <w:rFonts w:ascii="Shurjo" w:hAnsi="Shurjo" w:cs="Shurjo"/>
          <w:sz w:val="22"/>
          <w:szCs w:val="22"/>
          <w:cs/>
        </w:rPr>
        <w:t>মানে এই কারণেই বুদ্ধই হচ্ছেন রত্ন</w:t>
      </w:r>
      <w:r w:rsidRPr="00E047C3">
        <w:rPr>
          <w:rFonts w:ascii="Shurjo" w:hAnsi="Shurjo" w:cs="Shurjo"/>
          <w:sz w:val="22"/>
          <w:szCs w:val="22"/>
        </w:rPr>
        <w:t xml:space="preserve">, </w:t>
      </w:r>
      <w:r w:rsidRPr="00E047C3">
        <w:rPr>
          <w:rFonts w:ascii="Shurjo" w:hAnsi="Shurjo" w:cs="Shurjo"/>
          <w:sz w:val="22"/>
          <w:szCs w:val="22"/>
          <w:cs/>
        </w:rPr>
        <w:t>এভাবেই এখানে এর অর্থ বুঝতে হবে। ভগবান এই গাথা বলার সঙ্গে সঙ্গেই রাজপরিবারের মনে স্বস্তি দেখা দিল</w:t>
      </w:r>
      <w:r w:rsidRPr="00E047C3">
        <w:rPr>
          <w:rFonts w:ascii="Shurjo" w:hAnsi="Shurjo" w:cs="Shurjo"/>
          <w:sz w:val="22"/>
          <w:szCs w:val="22"/>
        </w:rPr>
        <w:t xml:space="preserve">, </w:t>
      </w:r>
      <w:r w:rsidRPr="00E047C3">
        <w:rPr>
          <w:rFonts w:ascii="Shurjo" w:hAnsi="Shurjo" w:cs="Shurjo"/>
          <w:sz w:val="22"/>
          <w:szCs w:val="22"/>
          <w:cs/>
        </w:rPr>
        <w:t>ভয় দূর হলো। এই গাথার আদেশ লক্ষ</w:t>
      </w:r>
      <w:r w:rsidRPr="00E047C3">
        <w:rPr>
          <w:rFonts w:ascii="Shurjo" w:hAnsi="Shurjo" w:cs="Shurjo"/>
          <w:sz w:val="22"/>
          <w:szCs w:val="22"/>
        </w:rPr>
        <w:t>-</w:t>
      </w:r>
      <w:r w:rsidRPr="00E047C3">
        <w:rPr>
          <w:rFonts w:ascii="Shurjo" w:hAnsi="Shurjo" w:cs="Shurjo"/>
          <w:sz w:val="22"/>
          <w:szCs w:val="22"/>
          <w:cs/>
        </w:rPr>
        <w:t>কোটি মহাবিশ্বের অমনুষ্যদের দ্বারা সাদরে গৃহীত হয়েছিল।</w:t>
      </w:r>
    </w:p>
    <w:p w14:paraId="64540FF1" w14:textId="77777777" w:rsidR="00FD403C" w:rsidRPr="00E047C3" w:rsidRDefault="007226FE">
      <w:pPr>
        <w:rPr>
          <w:rFonts w:ascii="Shurjo" w:hAnsi="Shurjo" w:cs="Shurjo"/>
          <w:sz w:val="22"/>
          <w:szCs w:val="22"/>
        </w:rPr>
      </w:pPr>
      <w:r w:rsidRPr="00E047C3">
        <w:rPr>
          <w:rFonts w:ascii="Shurjo" w:hAnsi="Shurjo" w:cs="Shurjo"/>
          <w:sz w:val="22"/>
          <w:szCs w:val="22"/>
        </w:rPr>
        <w:br w:type="page"/>
      </w:r>
    </w:p>
    <w:p w14:paraId="07F479D4" w14:textId="77777777" w:rsidR="00FD403C" w:rsidRPr="00E047C3" w:rsidRDefault="007226FE">
      <w:pPr>
        <w:pStyle w:val="Heading2"/>
        <w:keepNext w:val="0"/>
        <w:widowControl w:val="0"/>
        <w:spacing w:before="0" w:after="120"/>
        <w:jc w:val="center"/>
        <w:rPr>
          <w:rFonts w:ascii="Shurjo" w:hAnsi="Shurjo" w:cs="Shurjo"/>
          <w:b w:val="0"/>
          <w:bCs w:val="0"/>
          <w:i w:val="0"/>
          <w:iCs w:val="0"/>
        </w:rPr>
      </w:pPr>
      <w:bookmarkStart w:id="114" w:name="_Toc116043144"/>
      <w:r w:rsidRPr="00E047C3">
        <w:rPr>
          <w:rFonts w:ascii="Shurjo" w:hAnsi="Shurjo" w:cs="Shurjo"/>
          <w:i w:val="0"/>
          <w:iCs w:val="0"/>
        </w:rPr>
        <w:lastRenderedPageBreak/>
        <w:t>‘</w:t>
      </w:r>
      <w:r w:rsidRPr="00E047C3">
        <w:rPr>
          <w:rFonts w:ascii="Shurjo" w:hAnsi="Shurjo" w:cs="Shurjo"/>
          <w:i w:val="0"/>
          <w:iCs w:val="0"/>
          <w:cs/>
        </w:rPr>
        <w:t>ক্ষয়</w:t>
      </w:r>
      <w:r w:rsidRPr="00E047C3">
        <w:rPr>
          <w:rFonts w:ascii="Shurjo" w:hAnsi="Shurjo" w:cs="Shurjo"/>
          <w:i w:val="0"/>
          <w:iCs w:val="0"/>
        </w:rPr>
        <w:t xml:space="preserve">, </w:t>
      </w:r>
      <w:r w:rsidRPr="00E047C3">
        <w:rPr>
          <w:rFonts w:ascii="Shurjo" w:hAnsi="Shurjo" w:cs="Shurjo"/>
          <w:i w:val="0"/>
          <w:iCs w:val="0"/>
          <w:cs/>
        </w:rPr>
        <w:t>বিরাগ</w:t>
      </w:r>
      <w:r w:rsidRPr="00E047C3">
        <w:rPr>
          <w:rFonts w:ascii="Shurjo" w:hAnsi="Shurjo" w:cs="Shurjo"/>
          <w:i w:val="0"/>
          <w:iCs w:val="0"/>
        </w:rPr>
        <w:t xml:space="preserve">’ </w:t>
      </w:r>
      <w:r w:rsidRPr="00E047C3">
        <w:rPr>
          <w:rFonts w:ascii="Shurjo" w:hAnsi="Shurjo" w:cs="Shurjo"/>
          <w:i w:val="0"/>
          <w:iCs w:val="0"/>
          <w:cs/>
        </w:rPr>
        <w:t>গাথাটির বর্ণনা</w:t>
      </w:r>
      <w:bookmarkEnd w:id="114"/>
    </w:p>
    <w:p w14:paraId="48F2755C"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cs/>
        </w:rPr>
        <w:t>৪</w:t>
      </w:r>
      <w:r w:rsidRPr="00E047C3">
        <w:rPr>
          <w:rFonts w:ascii="Shurjo" w:hAnsi="Shurjo" w:cs="Shurjo"/>
          <w:sz w:val="22"/>
          <w:szCs w:val="22"/>
        </w:rPr>
        <w:t xml:space="preserve">. </w:t>
      </w:r>
      <w:r w:rsidRPr="00E047C3">
        <w:rPr>
          <w:rFonts w:ascii="Shurjo" w:hAnsi="Shurjo" w:cs="Shurjo"/>
          <w:sz w:val="22"/>
          <w:szCs w:val="22"/>
          <w:cs/>
        </w:rPr>
        <w:t>এভাবে বুদ্ধগুণের দ্বারা সত্য প্রকাশ করার পর</w:t>
      </w:r>
      <w:r w:rsidRPr="00E047C3">
        <w:rPr>
          <w:rFonts w:ascii="Shurjo" w:hAnsi="Shurjo" w:cs="Shurjo"/>
          <w:sz w:val="22"/>
          <w:szCs w:val="22"/>
          <w:lang w:bidi="bn-BD"/>
        </w:rPr>
        <w:t xml:space="preserve">, </w:t>
      </w:r>
      <w:r w:rsidRPr="00E047C3">
        <w:rPr>
          <w:rFonts w:ascii="Shurjo" w:hAnsi="Shurjo" w:cs="Shurjo"/>
          <w:sz w:val="22"/>
          <w:szCs w:val="22"/>
          <w:cs/>
        </w:rPr>
        <w:t>এখন নির্বাণধর্মের গুণের কথা বলতে শুরু করেছেন এই বলে</w:t>
      </w:r>
      <w:r w:rsidRPr="00E047C3">
        <w:rPr>
          <w:rFonts w:ascii="Shurjo" w:hAnsi="Shurjo" w:cs="Shurjo"/>
          <w:sz w:val="22"/>
          <w:szCs w:val="22"/>
          <w:lang w:bidi="bn-BD"/>
        </w:rPr>
        <w:t>—“</w:t>
      </w:r>
      <w:r w:rsidRPr="00E047C3">
        <w:rPr>
          <w:rFonts w:ascii="Shurjo" w:hAnsi="Shurjo" w:cs="Shurjo"/>
          <w:b/>
          <w:bCs/>
          <w:sz w:val="22"/>
          <w:szCs w:val="22"/>
          <w:cs/>
        </w:rPr>
        <w:t>ক্ষয়</w:t>
      </w:r>
      <w:r w:rsidRPr="00E047C3">
        <w:rPr>
          <w:rFonts w:ascii="Shurjo" w:hAnsi="Shurjo" w:cs="Shurjo"/>
          <w:b/>
          <w:bCs/>
          <w:sz w:val="22"/>
          <w:szCs w:val="22"/>
          <w:lang w:bidi="bn-BD"/>
        </w:rPr>
        <w:t xml:space="preserve">, </w:t>
      </w:r>
      <w:r w:rsidRPr="00E047C3">
        <w:rPr>
          <w:rFonts w:ascii="Shurjo" w:hAnsi="Shurjo" w:cs="Shurjo"/>
          <w:b/>
          <w:bCs/>
          <w:sz w:val="22"/>
          <w:szCs w:val="22"/>
          <w:cs/>
        </w:rPr>
        <w:t>বিরাগ।</w:t>
      </w:r>
      <w:r w:rsidRPr="00E047C3">
        <w:rPr>
          <w:rFonts w:ascii="Shurjo" w:hAnsi="Shurjo" w:cs="Shurjo"/>
          <w:sz w:val="22"/>
          <w:szCs w:val="22"/>
          <w:lang w:bidi="bn-BD"/>
        </w:rPr>
        <w:t xml:space="preserve">” </w:t>
      </w:r>
      <w:r w:rsidRPr="00E047C3">
        <w:rPr>
          <w:rFonts w:ascii="Shurjo" w:hAnsi="Shurjo" w:cs="Shurjo"/>
          <w:sz w:val="22"/>
          <w:szCs w:val="22"/>
          <w:cs/>
        </w:rPr>
        <w:t>এখানে যেহেতু নির্বাণ সাক্ষাৎ করার দ্বারাই লোভ ইত্যাদি ক্ষীণ হয়</w:t>
      </w:r>
      <w:r w:rsidRPr="00E047C3">
        <w:rPr>
          <w:rFonts w:ascii="Shurjo" w:hAnsi="Shurjo" w:cs="Shurjo"/>
          <w:sz w:val="22"/>
          <w:szCs w:val="22"/>
          <w:lang w:bidi="bn-BD"/>
        </w:rPr>
        <w:t xml:space="preserve">, </w:t>
      </w:r>
      <w:r w:rsidRPr="00E047C3">
        <w:rPr>
          <w:rFonts w:ascii="Shurjo" w:hAnsi="Shurjo" w:cs="Shurjo"/>
          <w:sz w:val="22"/>
          <w:szCs w:val="22"/>
          <w:cs/>
        </w:rPr>
        <w:t>পরিক্ষীণ হয়</w:t>
      </w:r>
      <w:r w:rsidRPr="00E047C3">
        <w:rPr>
          <w:rFonts w:ascii="Shurjo" w:hAnsi="Shurjo" w:cs="Shurjo"/>
          <w:sz w:val="22"/>
          <w:szCs w:val="22"/>
          <w:lang w:bidi="bn-BD"/>
        </w:rPr>
        <w:t xml:space="preserve">, </w:t>
      </w:r>
      <w:r w:rsidRPr="00E047C3">
        <w:rPr>
          <w:rFonts w:ascii="Shurjo" w:hAnsi="Shurjo" w:cs="Shurjo"/>
          <w:sz w:val="22"/>
          <w:szCs w:val="22"/>
          <w:cs/>
        </w:rPr>
        <w:t>অথবা যেহেতু সেটি শুধু তাঁদের অনুৎপত্তি</w:t>
      </w:r>
      <w:r w:rsidRPr="00E047C3">
        <w:rPr>
          <w:rFonts w:ascii="Shurjo" w:hAnsi="Shurjo" w:cs="Shurjo"/>
          <w:sz w:val="22"/>
          <w:szCs w:val="22"/>
          <w:lang w:bidi="bn-BD"/>
        </w:rPr>
        <w:t xml:space="preserve">, </w:t>
      </w:r>
      <w:r w:rsidRPr="00E047C3">
        <w:rPr>
          <w:rFonts w:ascii="Shurjo" w:hAnsi="Shurjo" w:cs="Shurjo"/>
          <w:sz w:val="22"/>
          <w:szCs w:val="22"/>
          <w:cs/>
        </w:rPr>
        <w:t>নিরোধ ও ক্ষয়</w:t>
      </w:r>
      <w:r w:rsidRPr="00E047C3">
        <w:rPr>
          <w:rFonts w:ascii="Shurjo" w:hAnsi="Shurjo" w:cs="Shurjo"/>
          <w:sz w:val="22"/>
          <w:szCs w:val="22"/>
          <w:lang w:bidi="bn-BD"/>
        </w:rPr>
        <w:t xml:space="preserve">, </w:t>
      </w:r>
      <w:r w:rsidRPr="00E047C3">
        <w:rPr>
          <w:rFonts w:ascii="Shurjo" w:hAnsi="Shurjo" w:cs="Shurjo"/>
          <w:sz w:val="22"/>
          <w:szCs w:val="22"/>
          <w:cs/>
        </w:rPr>
        <w:t>যেহেতু সেই লোভ ইত্যাদি বিযুক্তকে সংযোজন ও বিষয়বস্তুর ভিত্তিতে</w:t>
      </w:r>
      <w:r w:rsidRPr="00E047C3">
        <w:rPr>
          <w:rFonts w:ascii="Shurjo" w:hAnsi="Shurjo" w:cs="Shurjo"/>
          <w:sz w:val="22"/>
          <w:szCs w:val="22"/>
          <w:lang w:bidi="bn-BD"/>
        </w:rPr>
        <w:t xml:space="preserve">, </w:t>
      </w:r>
      <w:r w:rsidRPr="00E047C3">
        <w:rPr>
          <w:rFonts w:ascii="Shurjo" w:hAnsi="Shurjo" w:cs="Shurjo"/>
          <w:sz w:val="22"/>
          <w:szCs w:val="22"/>
          <w:cs/>
        </w:rPr>
        <w:t>অথবা যেহেতু সেটি সাক্ষাৎ করলে লোভ ইত্যাদি বিচ্ছিন্ন হয়</w:t>
      </w:r>
      <w:r w:rsidRPr="00E047C3">
        <w:rPr>
          <w:rFonts w:ascii="Shurjo" w:hAnsi="Shurjo" w:cs="Shurjo"/>
          <w:sz w:val="22"/>
          <w:szCs w:val="22"/>
          <w:lang w:bidi="bn-BD"/>
        </w:rPr>
        <w:t xml:space="preserve">, </w:t>
      </w:r>
      <w:r w:rsidRPr="00E047C3">
        <w:rPr>
          <w:rFonts w:ascii="Shurjo" w:hAnsi="Shurjo" w:cs="Shurjo"/>
          <w:sz w:val="22"/>
          <w:szCs w:val="22"/>
          <w:cs/>
        </w:rPr>
        <w:t>বিগত হয়</w:t>
      </w:r>
      <w:r w:rsidRPr="00E047C3">
        <w:rPr>
          <w:rFonts w:ascii="Shurjo" w:hAnsi="Shurjo" w:cs="Shurjo"/>
          <w:sz w:val="22"/>
          <w:szCs w:val="22"/>
          <w:lang w:bidi="bn-BD"/>
        </w:rPr>
        <w:t xml:space="preserve">, </w:t>
      </w:r>
      <w:r w:rsidRPr="00E047C3">
        <w:rPr>
          <w:rFonts w:ascii="Shurjo" w:hAnsi="Shurjo" w:cs="Shurjo"/>
          <w:sz w:val="22"/>
          <w:szCs w:val="22"/>
          <w:cs/>
        </w:rPr>
        <w:t>বিধ্বস্ত হয়</w:t>
      </w:r>
      <w:r w:rsidRPr="00E047C3">
        <w:rPr>
          <w:rFonts w:ascii="Shurjo" w:hAnsi="Shurjo" w:cs="Shurjo"/>
          <w:sz w:val="22"/>
          <w:szCs w:val="22"/>
          <w:lang w:bidi="bn-BD"/>
        </w:rPr>
        <w:t xml:space="preserve">, </w:t>
      </w:r>
      <w:r w:rsidRPr="00E047C3">
        <w:rPr>
          <w:rFonts w:ascii="Shurjo" w:hAnsi="Shurjo" w:cs="Shurjo"/>
          <w:sz w:val="22"/>
          <w:szCs w:val="22"/>
          <w:cs/>
        </w:rPr>
        <w:t xml:space="preserve">তাই </w:t>
      </w:r>
      <w:r w:rsidRPr="00E047C3">
        <w:rPr>
          <w:rFonts w:ascii="Shurjo" w:hAnsi="Shurjo" w:cs="Shurjo"/>
          <w:sz w:val="22"/>
          <w:szCs w:val="22"/>
          <w:lang w:bidi="bn-BD"/>
        </w:rPr>
        <w:t>“</w:t>
      </w:r>
      <w:r w:rsidRPr="00E047C3">
        <w:rPr>
          <w:rFonts w:ascii="Shurjo" w:hAnsi="Shurjo" w:cs="Shurjo"/>
          <w:b/>
          <w:bCs/>
          <w:sz w:val="22"/>
          <w:szCs w:val="22"/>
          <w:cs/>
        </w:rPr>
        <w:t>ক্ষয়</w:t>
      </w:r>
      <w:r w:rsidRPr="00E047C3">
        <w:rPr>
          <w:rFonts w:ascii="Shurjo" w:hAnsi="Shurjo" w:cs="Shurjo"/>
          <w:sz w:val="22"/>
          <w:szCs w:val="22"/>
          <w:lang w:bidi="bn-BD"/>
        </w:rPr>
        <w:t xml:space="preserve">” </w:t>
      </w:r>
      <w:r w:rsidRPr="00E047C3">
        <w:rPr>
          <w:rFonts w:ascii="Shurjo" w:hAnsi="Shurjo" w:cs="Shurjo"/>
          <w:sz w:val="22"/>
          <w:szCs w:val="22"/>
          <w:cs/>
        </w:rPr>
        <w:t xml:space="preserve">ও </w:t>
      </w:r>
      <w:r w:rsidRPr="00E047C3">
        <w:rPr>
          <w:rFonts w:ascii="Shurjo" w:hAnsi="Shurjo" w:cs="Shurjo"/>
          <w:sz w:val="22"/>
          <w:szCs w:val="22"/>
          <w:lang w:bidi="bn-BD"/>
        </w:rPr>
        <w:t>“</w:t>
      </w:r>
      <w:r w:rsidRPr="00E047C3">
        <w:rPr>
          <w:rFonts w:ascii="Shurjo" w:hAnsi="Shurjo" w:cs="Shurjo"/>
          <w:b/>
          <w:bCs/>
          <w:sz w:val="22"/>
          <w:szCs w:val="22"/>
          <w:cs/>
        </w:rPr>
        <w:t>বিরাগ</w:t>
      </w:r>
      <w:r w:rsidRPr="00E047C3">
        <w:rPr>
          <w:rFonts w:ascii="Shurjo" w:hAnsi="Shurjo" w:cs="Shurjo"/>
          <w:sz w:val="22"/>
          <w:szCs w:val="22"/>
          <w:lang w:bidi="bn-BD"/>
        </w:rPr>
        <w:t xml:space="preserve">” </w:t>
      </w:r>
      <w:r w:rsidRPr="00E047C3">
        <w:rPr>
          <w:rFonts w:ascii="Shurjo" w:hAnsi="Shurjo" w:cs="Shurjo"/>
          <w:sz w:val="22"/>
          <w:szCs w:val="22"/>
          <w:cs/>
        </w:rPr>
        <w:t>বলা হয়েছে। যেহেতু তার কোনো উৎপত্তি দেখা যায় না</w:t>
      </w:r>
      <w:r w:rsidRPr="00E047C3">
        <w:rPr>
          <w:rFonts w:ascii="Shurjo" w:hAnsi="Shurjo" w:cs="Shurjo"/>
          <w:sz w:val="22"/>
          <w:szCs w:val="22"/>
          <w:lang w:bidi="bn-BD"/>
        </w:rPr>
        <w:t xml:space="preserve">, </w:t>
      </w:r>
      <w:r w:rsidRPr="00E047C3">
        <w:rPr>
          <w:rFonts w:ascii="Shurjo" w:hAnsi="Shurjo" w:cs="Shurjo"/>
          <w:sz w:val="22"/>
          <w:szCs w:val="22"/>
          <w:cs/>
        </w:rPr>
        <w:t>ব্যয় ও স্থিতির অন্যথাভাবও দেখা যায় না</w:t>
      </w:r>
      <w:r w:rsidRPr="00E047C3">
        <w:rPr>
          <w:rFonts w:ascii="Shurjo" w:hAnsi="Shurjo" w:cs="Shurjo"/>
          <w:sz w:val="22"/>
          <w:szCs w:val="22"/>
          <w:lang w:bidi="bn-BD"/>
        </w:rPr>
        <w:t xml:space="preserve">, </w:t>
      </w:r>
      <w:r w:rsidRPr="00E047C3">
        <w:rPr>
          <w:rFonts w:ascii="Shurjo" w:hAnsi="Shurjo" w:cs="Shurjo"/>
          <w:sz w:val="22"/>
          <w:szCs w:val="22"/>
          <w:cs/>
        </w:rPr>
        <w:t>তাই তা জন্মায় না</w:t>
      </w:r>
      <w:r w:rsidRPr="00E047C3">
        <w:rPr>
          <w:rFonts w:ascii="Shurjo" w:hAnsi="Shurjo" w:cs="Shurjo"/>
          <w:sz w:val="22"/>
          <w:szCs w:val="22"/>
          <w:lang w:bidi="bn-BD"/>
        </w:rPr>
        <w:t xml:space="preserve">, </w:t>
      </w:r>
      <w:r w:rsidRPr="00E047C3">
        <w:rPr>
          <w:rFonts w:ascii="Shurjo" w:hAnsi="Shurjo" w:cs="Shurjo"/>
          <w:sz w:val="22"/>
          <w:szCs w:val="22"/>
          <w:cs/>
        </w:rPr>
        <w:t>জীর্ণ হয় না</w:t>
      </w:r>
      <w:r w:rsidRPr="00E047C3">
        <w:rPr>
          <w:rFonts w:ascii="Shurjo" w:hAnsi="Shurjo" w:cs="Shurjo"/>
          <w:sz w:val="22"/>
          <w:szCs w:val="22"/>
          <w:lang w:bidi="bn-BD"/>
        </w:rPr>
        <w:t xml:space="preserve">, </w:t>
      </w:r>
      <w:r w:rsidRPr="00E047C3">
        <w:rPr>
          <w:rFonts w:ascii="Shurjo" w:hAnsi="Shurjo" w:cs="Shurjo"/>
          <w:sz w:val="22"/>
          <w:szCs w:val="22"/>
          <w:cs/>
        </w:rPr>
        <w:t xml:space="preserve">মরে না এই অর্থে </w:t>
      </w:r>
      <w:r w:rsidRPr="00E047C3">
        <w:rPr>
          <w:rFonts w:ascii="Shurjo" w:hAnsi="Shurjo" w:cs="Shurjo"/>
          <w:sz w:val="22"/>
          <w:szCs w:val="22"/>
          <w:lang w:bidi="bn-BD"/>
        </w:rPr>
        <w:t>“</w:t>
      </w:r>
      <w:r w:rsidRPr="00E047C3">
        <w:rPr>
          <w:rFonts w:ascii="Shurjo" w:hAnsi="Shurjo" w:cs="Shurjo"/>
          <w:b/>
          <w:bCs/>
          <w:sz w:val="22"/>
          <w:szCs w:val="22"/>
          <w:cs/>
        </w:rPr>
        <w:t>অমৃত</w:t>
      </w:r>
      <w:r w:rsidRPr="00E047C3">
        <w:rPr>
          <w:rFonts w:ascii="Shurjo" w:hAnsi="Shurjo" w:cs="Shurjo"/>
          <w:sz w:val="22"/>
          <w:szCs w:val="22"/>
          <w:lang w:bidi="bn-BD"/>
        </w:rPr>
        <w:t xml:space="preserve">” </w:t>
      </w:r>
      <w:r w:rsidRPr="00E047C3">
        <w:rPr>
          <w:rFonts w:ascii="Shurjo" w:hAnsi="Shurjo" w:cs="Shurjo"/>
          <w:sz w:val="22"/>
          <w:szCs w:val="22"/>
          <w:cs/>
        </w:rPr>
        <w:t>বলা হয়েছে</w:t>
      </w:r>
      <w:r w:rsidRPr="00E047C3">
        <w:rPr>
          <w:rFonts w:ascii="Shurjo" w:hAnsi="Shurjo" w:cs="Shurjo"/>
          <w:sz w:val="22"/>
          <w:szCs w:val="22"/>
          <w:lang w:bidi="bn-BD"/>
        </w:rPr>
        <w:t xml:space="preserve">, </w:t>
      </w:r>
      <w:r w:rsidRPr="00E047C3">
        <w:rPr>
          <w:rFonts w:ascii="Shurjo" w:hAnsi="Shurjo" w:cs="Shurjo"/>
          <w:sz w:val="22"/>
          <w:szCs w:val="22"/>
          <w:cs/>
        </w:rPr>
        <w:t xml:space="preserve">আর উত্তম ও শ্রেষ্ঠ অর্থে </w:t>
      </w:r>
      <w:r w:rsidRPr="00E047C3">
        <w:rPr>
          <w:rFonts w:ascii="Shurjo" w:hAnsi="Shurjo" w:cs="Shurjo"/>
          <w:sz w:val="22"/>
          <w:szCs w:val="22"/>
          <w:lang w:bidi="bn-BD"/>
        </w:rPr>
        <w:t>“</w:t>
      </w:r>
      <w:r w:rsidRPr="00E047C3">
        <w:rPr>
          <w:rFonts w:ascii="Shurjo" w:hAnsi="Shurjo" w:cs="Shurjo"/>
          <w:b/>
          <w:bCs/>
          <w:sz w:val="22"/>
          <w:szCs w:val="22"/>
          <w:cs/>
        </w:rPr>
        <w:t>উৎকৃষ্ট</w:t>
      </w:r>
      <w:r w:rsidRPr="00E047C3">
        <w:rPr>
          <w:rFonts w:ascii="Shurjo" w:hAnsi="Shurjo" w:cs="Shurjo"/>
          <w:sz w:val="22"/>
          <w:szCs w:val="22"/>
          <w:lang w:bidi="bn-BD"/>
        </w:rPr>
        <w:t xml:space="preserve">” </w:t>
      </w:r>
      <w:r w:rsidRPr="00E047C3">
        <w:rPr>
          <w:rFonts w:ascii="Shurjo" w:hAnsi="Shurjo" w:cs="Shurjo"/>
          <w:sz w:val="22"/>
          <w:szCs w:val="22"/>
          <w:cs/>
        </w:rPr>
        <w:t xml:space="preserve">বলা হয়েছে। </w:t>
      </w:r>
      <w:r w:rsidRPr="00E047C3">
        <w:rPr>
          <w:rFonts w:ascii="Shurjo" w:hAnsi="Shurjo" w:cs="Shurjo"/>
          <w:b/>
          <w:bCs/>
          <w:sz w:val="22"/>
          <w:szCs w:val="22"/>
          <w:cs/>
        </w:rPr>
        <w:t xml:space="preserve">যা অধিগত করেছেন </w:t>
      </w:r>
      <w:r w:rsidRPr="00E047C3">
        <w:rPr>
          <w:rFonts w:ascii="Shurjo" w:hAnsi="Shurjo" w:cs="Shurjo"/>
          <w:sz w:val="22"/>
          <w:szCs w:val="22"/>
          <w:cs/>
        </w:rPr>
        <w:t>মানে হচ্ছে লাভ করেছেন</w:t>
      </w:r>
      <w:r w:rsidRPr="00E047C3">
        <w:rPr>
          <w:rFonts w:ascii="Shurjo" w:hAnsi="Shurjo" w:cs="Shurjo"/>
          <w:sz w:val="22"/>
          <w:szCs w:val="22"/>
          <w:lang w:bidi="bn-BD"/>
        </w:rPr>
        <w:t xml:space="preserve">, </w:t>
      </w:r>
      <w:r w:rsidRPr="00E047C3">
        <w:rPr>
          <w:rFonts w:ascii="Shurjo" w:hAnsi="Shurjo" w:cs="Shurjo"/>
          <w:sz w:val="22"/>
          <w:szCs w:val="22"/>
          <w:cs/>
        </w:rPr>
        <w:t>অর্জন করেছেন</w:t>
      </w:r>
      <w:r w:rsidRPr="00E047C3">
        <w:rPr>
          <w:rFonts w:ascii="Shurjo" w:hAnsi="Shurjo" w:cs="Shurjo"/>
          <w:sz w:val="22"/>
          <w:szCs w:val="22"/>
          <w:lang w:bidi="bn-BD"/>
        </w:rPr>
        <w:t xml:space="preserve">, </w:t>
      </w:r>
      <w:r w:rsidRPr="00E047C3">
        <w:rPr>
          <w:rFonts w:ascii="Shurjo" w:hAnsi="Shurjo" w:cs="Shurjo"/>
          <w:sz w:val="22"/>
          <w:szCs w:val="22"/>
          <w:cs/>
        </w:rPr>
        <w:t xml:space="preserve">নিজের জ্ঞানবলে সাক্ষাৎ করেছেন। </w:t>
      </w:r>
      <w:r w:rsidRPr="00E047C3">
        <w:rPr>
          <w:rFonts w:ascii="Shurjo" w:hAnsi="Shurjo" w:cs="Shurjo"/>
          <w:b/>
          <w:bCs/>
          <w:sz w:val="22"/>
          <w:szCs w:val="22"/>
          <w:cs/>
        </w:rPr>
        <w:t xml:space="preserve">শাক্যমুনি </w:t>
      </w:r>
      <w:r w:rsidRPr="00E047C3">
        <w:rPr>
          <w:rFonts w:ascii="Shurjo" w:hAnsi="Shurjo" w:cs="Shurjo"/>
          <w:sz w:val="22"/>
          <w:szCs w:val="22"/>
          <w:cs/>
        </w:rPr>
        <w:t>মানে হচ্ছে শাক্যকুলে জন্ম নিয়েছেন বিধায় শাক্য</w:t>
      </w:r>
      <w:r w:rsidRPr="00E047C3">
        <w:rPr>
          <w:rFonts w:ascii="Shurjo" w:hAnsi="Shurjo" w:cs="Shurjo"/>
          <w:sz w:val="22"/>
          <w:szCs w:val="22"/>
          <w:lang w:bidi="bn-BD"/>
        </w:rPr>
        <w:t xml:space="preserve">, </w:t>
      </w:r>
      <w:r w:rsidRPr="00E047C3">
        <w:rPr>
          <w:rFonts w:ascii="Shurjo" w:hAnsi="Shurjo" w:cs="Shurjo"/>
          <w:sz w:val="22"/>
          <w:szCs w:val="22"/>
          <w:cs/>
        </w:rPr>
        <w:t>মোনেয়্যধর্মে সমন্বিত হয়েছেন বিধায় মুনি</w:t>
      </w:r>
      <w:r w:rsidRPr="00E047C3">
        <w:rPr>
          <w:rFonts w:ascii="Shurjo" w:hAnsi="Shurjo" w:cs="Shurjo"/>
          <w:sz w:val="22"/>
          <w:szCs w:val="22"/>
          <w:lang w:bidi="bn-BD"/>
        </w:rPr>
        <w:t xml:space="preserve">, </w:t>
      </w:r>
      <w:r w:rsidRPr="00E047C3">
        <w:rPr>
          <w:rFonts w:ascii="Shurjo" w:hAnsi="Shurjo" w:cs="Shurjo"/>
          <w:sz w:val="22"/>
          <w:szCs w:val="22"/>
          <w:cs/>
        </w:rPr>
        <w:t xml:space="preserve">শাক্যই হচ্ছেন মুনি অর্থাৎ শাক্যমুনি। </w:t>
      </w:r>
      <w:r w:rsidRPr="00E047C3">
        <w:rPr>
          <w:rFonts w:ascii="Shurjo" w:hAnsi="Shurjo" w:cs="Shurjo"/>
          <w:b/>
          <w:bCs/>
          <w:sz w:val="22"/>
          <w:szCs w:val="22"/>
          <w:cs/>
        </w:rPr>
        <w:t xml:space="preserve">সমাহিত </w:t>
      </w:r>
      <w:r w:rsidRPr="00E047C3">
        <w:rPr>
          <w:rFonts w:ascii="Shurjo" w:hAnsi="Shurjo" w:cs="Shurjo"/>
          <w:sz w:val="22"/>
          <w:szCs w:val="22"/>
          <w:cs/>
        </w:rPr>
        <w:t>মানে হচ্ছে আর্যমার্গ</w:t>
      </w:r>
      <w:r w:rsidRPr="00E047C3">
        <w:rPr>
          <w:rFonts w:ascii="Shurjo" w:hAnsi="Shurjo" w:cs="Shurjo"/>
          <w:sz w:val="22"/>
          <w:szCs w:val="22"/>
          <w:lang w:bidi="bn-BD"/>
        </w:rPr>
        <w:t>-</w:t>
      </w:r>
      <w:r w:rsidRPr="00E047C3">
        <w:rPr>
          <w:rFonts w:ascii="Shurjo" w:hAnsi="Shurjo" w:cs="Shurjo"/>
          <w:sz w:val="22"/>
          <w:szCs w:val="22"/>
          <w:cs/>
        </w:rPr>
        <w:t>সমাধির দ্বারা সমাহিত</w:t>
      </w:r>
      <w:r w:rsidRPr="00E047C3">
        <w:rPr>
          <w:rFonts w:ascii="Shurjo" w:hAnsi="Shurjo" w:cs="Shurjo"/>
          <w:sz w:val="22"/>
          <w:szCs w:val="22"/>
          <w:lang w:bidi="bn-BD"/>
        </w:rPr>
        <w:t>-</w:t>
      </w:r>
      <w:r w:rsidRPr="00E047C3">
        <w:rPr>
          <w:rFonts w:ascii="Shurjo" w:hAnsi="Shurjo" w:cs="Shurjo"/>
          <w:sz w:val="22"/>
          <w:szCs w:val="22"/>
          <w:cs/>
        </w:rPr>
        <w:t xml:space="preserve">চিত্ত। </w:t>
      </w:r>
      <w:r w:rsidRPr="00E047C3">
        <w:rPr>
          <w:rFonts w:ascii="Shurjo" w:hAnsi="Shurjo" w:cs="Shurjo"/>
          <w:b/>
          <w:bCs/>
          <w:sz w:val="22"/>
          <w:szCs w:val="22"/>
          <w:cs/>
        </w:rPr>
        <w:t xml:space="preserve">সেই ধর্মের সমতুল্য কিছুই নেই </w:t>
      </w:r>
      <w:r w:rsidRPr="00E047C3">
        <w:rPr>
          <w:rFonts w:ascii="Shurjo" w:hAnsi="Shurjo" w:cs="Shurjo"/>
          <w:sz w:val="22"/>
          <w:szCs w:val="22"/>
          <w:cs/>
        </w:rPr>
        <w:t>মানে হচ্ছে সেই ক্ষয় ইত্যাদি নামক যা শাক্যমুনি অধিগত করেছেন সেই</w:t>
      </w:r>
      <w:r w:rsidRPr="00E047C3">
        <w:rPr>
          <w:rFonts w:ascii="Shurjo" w:hAnsi="Shurjo" w:cs="Shurjo"/>
          <w:sz w:val="22"/>
          <w:szCs w:val="22"/>
          <w:lang w:bidi="bn-BD"/>
        </w:rPr>
        <w:t xml:space="preserve"> </w:t>
      </w:r>
      <w:r w:rsidRPr="00E047C3">
        <w:rPr>
          <w:rFonts w:ascii="Shurjo" w:hAnsi="Shurjo" w:cs="Shurjo"/>
          <w:sz w:val="22"/>
          <w:szCs w:val="22"/>
          <w:cs/>
        </w:rPr>
        <w:t>ধর্মের সমতুল্য কিছুই নেই। তাই বিভিন্ন সূত্রেও বলা হয়েছে</w:t>
      </w:r>
      <w:r w:rsidRPr="00E047C3">
        <w:rPr>
          <w:rFonts w:ascii="Shurjo" w:hAnsi="Shurjo" w:cs="Shurjo"/>
          <w:sz w:val="22"/>
          <w:szCs w:val="22"/>
          <w:lang w:bidi="bn-BD"/>
        </w:rPr>
        <w:t>, “</w:t>
      </w:r>
      <w:r w:rsidRPr="00E047C3">
        <w:rPr>
          <w:rFonts w:ascii="Shurjo" w:hAnsi="Shurjo" w:cs="Shurjo"/>
          <w:sz w:val="22"/>
          <w:szCs w:val="22"/>
          <w:cs/>
        </w:rPr>
        <w:t>হে ভিক্ষুগণ</w:t>
      </w:r>
      <w:r w:rsidRPr="00E047C3">
        <w:rPr>
          <w:rFonts w:ascii="Shurjo" w:hAnsi="Shurjo" w:cs="Shurjo"/>
          <w:sz w:val="22"/>
          <w:szCs w:val="22"/>
          <w:lang w:bidi="bn-BD"/>
        </w:rPr>
        <w:t xml:space="preserve">, </w:t>
      </w:r>
      <w:r w:rsidRPr="00E047C3">
        <w:rPr>
          <w:rFonts w:ascii="Shurjo" w:hAnsi="Shurjo" w:cs="Shurjo"/>
          <w:sz w:val="22"/>
          <w:szCs w:val="22"/>
          <w:cs/>
        </w:rPr>
        <w:t>যতগুলো সৃষ্ট কিংবা অসৃষ্ট ধর্ম আছে</w:t>
      </w:r>
      <w:r w:rsidRPr="00E047C3">
        <w:rPr>
          <w:rFonts w:ascii="Shurjo" w:hAnsi="Shurjo" w:cs="Shurjo"/>
          <w:sz w:val="22"/>
          <w:szCs w:val="22"/>
          <w:lang w:bidi="bn-BD"/>
        </w:rPr>
        <w:t xml:space="preserve">, </w:t>
      </w:r>
      <w:r w:rsidRPr="00E047C3">
        <w:rPr>
          <w:rFonts w:ascii="Shurjo" w:hAnsi="Shurjo" w:cs="Shurjo"/>
          <w:sz w:val="22"/>
          <w:szCs w:val="22"/>
          <w:cs/>
        </w:rPr>
        <w:t>সেগুলোর মধ্যে বিরাগকেই শ্রেষ্ঠ বলা হয়</w:t>
      </w:r>
      <w:r w:rsidRPr="00E047C3">
        <w:rPr>
          <w:rFonts w:ascii="Shurjo" w:hAnsi="Shurjo" w:cs="Shurjo"/>
          <w:sz w:val="22"/>
          <w:szCs w:val="22"/>
          <w:lang w:bidi="bn-BD"/>
        </w:rPr>
        <w:t xml:space="preserve">” </w:t>
      </w:r>
      <w:r w:rsidRPr="00E047C3">
        <w:rPr>
          <w:rFonts w:ascii="Shurjo" w:hAnsi="Shurjo" w:cs="Shurjo"/>
          <w:sz w:val="22"/>
          <w:szCs w:val="22"/>
          <w:cs/>
        </w:rPr>
        <w:t xml:space="preserve">ইত্যাদি। </w:t>
      </w:r>
      <w:r w:rsidRPr="00E047C3">
        <w:rPr>
          <w:rFonts w:ascii="Shurjo" w:hAnsi="Shurjo" w:cs="Shurjo"/>
          <w:sz w:val="22"/>
          <w:szCs w:val="22"/>
          <w:lang w:bidi="bn-BD"/>
        </w:rPr>
        <w:t>(</w:t>
      </w:r>
      <w:r w:rsidRPr="00E047C3">
        <w:rPr>
          <w:rFonts w:ascii="Shurjo" w:hAnsi="Shurjo" w:cs="Shurjo"/>
          <w:sz w:val="22"/>
          <w:szCs w:val="22"/>
          <w:cs/>
        </w:rPr>
        <w:t>অ</w:t>
      </w:r>
      <w:r w:rsidRPr="00E047C3">
        <w:rPr>
          <w:rFonts w:ascii="Shurjo" w:hAnsi="Shurjo" w:cs="Shurjo"/>
          <w:sz w:val="22"/>
          <w:szCs w:val="22"/>
          <w:lang w:bidi="bn-BD"/>
        </w:rPr>
        <w:t>.</w:t>
      </w:r>
      <w:r w:rsidRPr="00E047C3">
        <w:rPr>
          <w:rFonts w:ascii="Shurjo" w:hAnsi="Shurjo" w:cs="Shurjo"/>
          <w:sz w:val="22"/>
          <w:szCs w:val="22"/>
          <w:cs/>
        </w:rPr>
        <w:t>নি</w:t>
      </w:r>
      <w:r w:rsidRPr="00E047C3">
        <w:rPr>
          <w:rFonts w:ascii="Shurjo" w:hAnsi="Shurjo" w:cs="Shurjo"/>
          <w:sz w:val="22"/>
          <w:szCs w:val="22"/>
          <w:lang w:bidi="bn-BD"/>
        </w:rPr>
        <w:t>.</w:t>
      </w:r>
      <w:r w:rsidRPr="00E047C3">
        <w:rPr>
          <w:rFonts w:ascii="Shurjo" w:hAnsi="Shurjo" w:cs="Shurjo"/>
          <w:sz w:val="22"/>
          <w:szCs w:val="22"/>
          <w:cs/>
        </w:rPr>
        <w:t>৪</w:t>
      </w:r>
      <w:r w:rsidRPr="00E047C3">
        <w:rPr>
          <w:rFonts w:ascii="Shurjo" w:hAnsi="Shurjo" w:cs="Shurjo"/>
          <w:sz w:val="22"/>
          <w:szCs w:val="22"/>
          <w:lang w:bidi="bn-BD"/>
        </w:rPr>
        <w:t>.</w:t>
      </w:r>
      <w:r w:rsidRPr="00E047C3">
        <w:rPr>
          <w:rFonts w:ascii="Shurjo" w:hAnsi="Shurjo" w:cs="Shurjo"/>
          <w:sz w:val="22"/>
          <w:szCs w:val="22"/>
          <w:cs/>
        </w:rPr>
        <w:t>৩৪</w:t>
      </w:r>
      <w:r w:rsidRPr="00E047C3">
        <w:rPr>
          <w:rFonts w:ascii="Shurjo" w:hAnsi="Shurjo" w:cs="Shurjo"/>
          <w:sz w:val="22"/>
          <w:szCs w:val="22"/>
          <w:lang w:bidi="bn-BD"/>
        </w:rPr>
        <w:t xml:space="preserve">; </w:t>
      </w:r>
      <w:r w:rsidRPr="00E047C3">
        <w:rPr>
          <w:rFonts w:ascii="Shurjo" w:hAnsi="Shurjo" w:cs="Shurjo"/>
          <w:sz w:val="22"/>
          <w:szCs w:val="22"/>
          <w:cs/>
        </w:rPr>
        <w:t>ইতিৰু</w:t>
      </w:r>
      <w:r w:rsidRPr="00E047C3">
        <w:rPr>
          <w:rFonts w:ascii="Shurjo" w:hAnsi="Shurjo" w:cs="Shurjo"/>
          <w:sz w:val="22"/>
          <w:szCs w:val="22"/>
          <w:lang w:bidi="bn-BD"/>
        </w:rPr>
        <w:t>.</w:t>
      </w:r>
      <w:r w:rsidRPr="00E047C3">
        <w:rPr>
          <w:rFonts w:ascii="Shurjo" w:hAnsi="Shurjo" w:cs="Shurjo"/>
          <w:sz w:val="22"/>
          <w:szCs w:val="22"/>
          <w:cs/>
        </w:rPr>
        <w:t>৯০</w:t>
      </w:r>
      <w:r w:rsidRPr="00E047C3">
        <w:rPr>
          <w:rFonts w:ascii="Shurjo" w:hAnsi="Shurjo" w:cs="Shurjo"/>
          <w:sz w:val="22"/>
          <w:szCs w:val="22"/>
          <w:lang w:bidi="bn-BD"/>
        </w:rPr>
        <w:t>)</w:t>
      </w:r>
    </w:p>
    <w:p w14:paraId="188D1EDE"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এভাবে ভগবান অন্যান্য ধর্মগুলোর সঙ্গে নির্বাণধর্মের অসমতার কথা বলার পর</w:t>
      </w:r>
      <w:r w:rsidRPr="00E047C3">
        <w:rPr>
          <w:rFonts w:ascii="Shurjo" w:hAnsi="Shurjo" w:cs="Shurjo"/>
          <w:sz w:val="22"/>
          <w:szCs w:val="22"/>
          <w:lang w:bidi="bn-BD"/>
        </w:rPr>
        <w:t xml:space="preserve">, </w:t>
      </w:r>
      <w:r w:rsidRPr="00E047C3">
        <w:rPr>
          <w:rFonts w:ascii="Shurjo" w:hAnsi="Shurjo" w:cs="Shurjo"/>
          <w:sz w:val="22"/>
          <w:szCs w:val="22"/>
          <w:cs/>
        </w:rPr>
        <w:t>এখন সেই সত্ত্বগণের মাঝে উৎপন্ন উপদ্রবগুলোকে দূর করে দেওয়ার লক্ষ্যে ক্ষয়</w:t>
      </w:r>
      <w:r w:rsidRPr="00E047C3">
        <w:rPr>
          <w:rFonts w:ascii="Shurjo" w:hAnsi="Shurjo" w:cs="Shurjo"/>
          <w:sz w:val="22"/>
          <w:szCs w:val="22"/>
          <w:lang w:bidi="bn-BD"/>
        </w:rPr>
        <w:t>-</w:t>
      </w:r>
      <w:r w:rsidRPr="00E047C3">
        <w:rPr>
          <w:rFonts w:ascii="Shurjo" w:hAnsi="Shurjo" w:cs="Shurjo"/>
          <w:sz w:val="22"/>
          <w:szCs w:val="22"/>
          <w:cs/>
        </w:rPr>
        <w:t>বিরাগ</w:t>
      </w:r>
      <w:r w:rsidRPr="00E047C3">
        <w:rPr>
          <w:rFonts w:ascii="Shurjo" w:hAnsi="Shurjo" w:cs="Shurjo"/>
          <w:sz w:val="22"/>
          <w:szCs w:val="22"/>
          <w:lang w:bidi="bn-BD"/>
        </w:rPr>
        <w:t>-</w:t>
      </w:r>
      <w:r w:rsidRPr="00E047C3">
        <w:rPr>
          <w:rFonts w:ascii="Shurjo" w:hAnsi="Shurjo" w:cs="Shurjo"/>
          <w:sz w:val="22"/>
          <w:szCs w:val="22"/>
          <w:cs/>
        </w:rPr>
        <w:t>অমৃত</w:t>
      </w:r>
      <w:r w:rsidRPr="00E047C3">
        <w:rPr>
          <w:rFonts w:ascii="Shurjo" w:hAnsi="Shurjo" w:cs="Shurjo"/>
          <w:sz w:val="22"/>
          <w:szCs w:val="22"/>
          <w:lang w:bidi="bn-BD"/>
        </w:rPr>
        <w:t>-</w:t>
      </w:r>
      <w:r w:rsidRPr="00E047C3">
        <w:rPr>
          <w:rFonts w:ascii="Shurjo" w:hAnsi="Shurjo" w:cs="Shurjo"/>
          <w:sz w:val="22"/>
          <w:szCs w:val="22"/>
          <w:cs/>
        </w:rPr>
        <w:t>উৎকৃষ্টতা গুণবিশিষ্ট নির্বাণ</w:t>
      </w:r>
      <w:r w:rsidRPr="00E047C3">
        <w:rPr>
          <w:rFonts w:ascii="Shurjo" w:hAnsi="Shurjo" w:cs="Shurjo"/>
          <w:sz w:val="22"/>
          <w:szCs w:val="22"/>
          <w:lang w:bidi="bn-BD"/>
        </w:rPr>
        <w:t>-</w:t>
      </w:r>
      <w:r w:rsidRPr="00E047C3">
        <w:rPr>
          <w:rFonts w:ascii="Shurjo" w:hAnsi="Shurjo" w:cs="Shurjo"/>
          <w:sz w:val="22"/>
          <w:szCs w:val="22"/>
          <w:cs/>
        </w:rPr>
        <w:t>ধর্মরত্নের অসদৃশ</w:t>
      </w:r>
      <w:r w:rsidRPr="00E047C3">
        <w:rPr>
          <w:rFonts w:ascii="Shurjo" w:hAnsi="Shurjo" w:cs="Shurjo"/>
          <w:sz w:val="22"/>
          <w:szCs w:val="22"/>
          <w:lang w:bidi="bn-BD"/>
        </w:rPr>
        <w:t>-</w:t>
      </w:r>
      <w:r w:rsidRPr="00E047C3">
        <w:rPr>
          <w:rFonts w:ascii="Shurjo" w:hAnsi="Shurjo" w:cs="Shurjo"/>
          <w:sz w:val="22"/>
          <w:szCs w:val="22"/>
          <w:cs/>
        </w:rPr>
        <w:t>ভাবের ওপর ভিত্তি করে সত্যবাক্য প্রয়োগ করে বললেন</w:t>
      </w:r>
      <w:r w:rsidRPr="00E047C3">
        <w:rPr>
          <w:rFonts w:ascii="Shurjo" w:hAnsi="Shurjo" w:cs="Shurjo"/>
          <w:sz w:val="22"/>
          <w:szCs w:val="22"/>
          <w:lang w:bidi="bn-BD"/>
        </w:rPr>
        <w:t>, “</w:t>
      </w:r>
      <w:r w:rsidRPr="00E047C3">
        <w:rPr>
          <w:rFonts w:ascii="Shurjo" w:hAnsi="Shurjo" w:cs="Shurjo"/>
          <w:b/>
          <w:bCs/>
          <w:sz w:val="22"/>
          <w:szCs w:val="22"/>
          <w:cs/>
        </w:rPr>
        <w:t>এই ধর্মরত্নই শ্রেষ্ঠ রত্ন।</w:t>
      </w:r>
      <w:r w:rsidRPr="00E047C3">
        <w:rPr>
          <w:rFonts w:ascii="Shurjo" w:hAnsi="Shurjo" w:cs="Shurjo"/>
          <w:b/>
          <w:bCs/>
          <w:sz w:val="22"/>
          <w:szCs w:val="22"/>
          <w:lang w:bidi="bn-BD"/>
        </w:rPr>
        <w:t xml:space="preserve"> </w:t>
      </w:r>
      <w:r w:rsidRPr="00E047C3">
        <w:rPr>
          <w:rFonts w:ascii="Shurjo" w:hAnsi="Shurjo" w:cs="Shurjo"/>
          <w:b/>
          <w:bCs/>
          <w:sz w:val="22"/>
          <w:szCs w:val="22"/>
          <w:cs/>
        </w:rPr>
        <w:t>এই সত্যের দ্বারা স্বস্তি হোক।</w:t>
      </w:r>
      <w:r w:rsidRPr="00E047C3">
        <w:rPr>
          <w:rFonts w:ascii="Shurjo" w:hAnsi="Shurjo" w:cs="Shurjo"/>
          <w:sz w:val="22"/>
          <w:szCs w:val="22"/>
          <w:lang w:bidi="bn-BD"/>
        </w:rPr>
        <w:t xml:space="preserve">” </w:t>
      </w:r>
      <w:r w:rsidRPr="00E047C3">
        <w:rPr>
          <w:rFonts w:ascii="Shurjo" w:hAnsi="Shurjo" w:cs="Shurjo"/>
          <w:sz w:val="22"/>
          <w:szCs w:val="22"/>
          <w:cs/>
        </w:rPr>
        <w:t>তার অর্থ পূর্ববর্তী গাথায় বর্ণিত নিয়মেই বুঝতে হবে। এই গাথার আদেশও লক্ষ</w:t>
      </w:r>
      <w:r w:rsidRPr="00E047C3">
        <w:rPr>
          <w:rFonts w:ascii="Shurjo" w:hAnsi="Shurjo" w:cs="Shurjo"/>
          <w:sz w:val="22"/>
          <w:szCs w:val="22"/>
        </w:rPr>
        <w:t>-</w:t>
      </w:r>
      <w:r w:rsidRPr="00E047C3">
        <w:rPr>
          <w:rFonts w:ascii="Shurjo" w:hAnsi="Shurjo" w:cs="Shurjo"/>
          <w:sz w:val="22"/>
          <w:szCs w:val="22"/>
          <w:cs/>
        </w:rPr>
        <w:t>কোটি মহাবিশ্বের অমনুষ্যদের দ্বারা সাদরে গৃহীত হয়েছিল।</w:t>
      </w:r>
    </w:p>
    <w:p w14:paraId="78E5F952" w14:textId="77777777" w:rsidR="00FD403C" w:rsidRPr="00E047C3" w:rsidRDefault="00FD403C">
      <w:pPr>
        <w:widowControl w:val="0"/>
        <w:ind w:firstLine="288"/>
        <w:jc w:val="both"/>
        <w:rPr>
          <w:rFonts w:ascii="Shurjo" w:hAnsi="Shurjo" w:cs="Shurjo"/>
          <w:sz w:val="28"/>
          <w:szCs w:val="28"/>
        </w:rPr>
      </w:pPr>
    </w:p>
    <w:p w14:paraId="299AB45A" w14:textId="77777777" w:rsidR="00FD403C" w:rsidRPr="00E047C3" w:rsidRDefault="007226FE">
      <w:pPr>
        <w:pStyle w:val="Heading2"/>
        <w:keepNext w:val="0"/>
        <w:widowControl w:val="0"/>
        <w:spacing w:before="0" w:after="120"/>
        <w:jc w:val="center"/>
        <w:rPr>
          <w:rFonts w:ascii="Shurjo" w:hAnsi="Shurjo" w:cs="Shurjo"/>
          <w:b w:val="0"/>
          <w:bCs w:val="0"/>
          <w:i w:val="0"/>
          <w:iCs w:val="0"/>
        </w:rPr>
      </w:pPr>
      <w:bookmarkStart w:id="115" w:name="_Toc116043145"/>
      <w:r w:rsidRPr="00E047C3">
        <w:rPr>
          <w:rFonts w:ascii="Shurjo" w:hAnsi="Shurjo" w:cs="Shurjo"/>
          <w:i w:val="0"/>
          <w:iCs w:val="0"/>
        </w:rPr>
        <w:t>‘</w:t>
      </w:r>
      <w:r w:rsidRPr="00E047C3">
        <w:rPr>
          <w:rFonts w:ascii="Shurjo" w:hAnsi="Shurjo" w:cs="Shurjo"/>
          <w:i w:val="0"/>
          <w:iCs w:val="0"/>
          <w:cs/>
        </w:rPr>
        <w:t>বুদ্ধশ্রেষ্ঠ যেই</w:t>
      </w:r>
      <w:r w:rsidRPr="00E047C3">
        <w:rPr>
          <w:rFonts w:ascii="Shurjo" w:hAnsi="Shurjo" w:cs="Shurjo"/>
          <w:i w:val="0"/>
          <w:iCs w:val="0"/>
        </w:rPr>
        <w:t xml:space="preserve">’ </w:t>
      </w:r>
      <w:r w:rsidRPr="00E047C3">
        <w:rPr>
          <w:rFonts w:ascii="Shurjo" w:hAnsi="Shurjo" w:cs="Shurjo"/>
          <w:i w:val="0"/>
          <w:iCs w:val="0"/>
          <w:cs/>
        </w:rPr>
        <w:t>গাথাটির বর্ণনা</w:t>
      </w:r>
      <w:bookmarkEnd w:id="115"/>
    </w:p>
    <w:p w14:paraId="2F05BA63"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৫</w:t>
      </w:r>
      <w:r w:rsidRPr="00E047C3">
        <w:rPr>
          <w:rFonts w:ascii="Shurjo" w:hAnsi="Shurjo" w:cs="Shurjo"/>
          <w:sz w:val="22"/>
          <w:szCs w:val="22"/>
        </w:rPr>
        <w:t xml:space="preserve">. </w:t>
      </w:r>
      <w:r w:rsidRPr="00E047C3">
        <w:rPr>
          <w:rFonts w:ascii="Shurjo" w:hAnsi="Shurjo" w:cs="Shurjo"/>
          <w:sz w:val="22"/>
          <w:szCs w:val="22"/>
          <w:cs/>
        </w:rPr>
        <w:t>এভাবে নির্বাণধর্মগুণের দ্বারা সত্য প্রকাশ করার পর</w:t>
      </w:r>
      <w:r w:rsidRPr="00E047C3">
        <w:rPr>
          <w:rFonts w:ascii="Shurjo" w:hAnsi="Shurjo" w:cs="Shurjo"/>
          <w:sz w:val="22"/>
          <w:szCs w:val="22"/>
        </w:rPr>
        <w:t xml:space="preserve">, </w:t>
      </w:r>
      <w:r w:rsidRPr="00E047C3">
        <w:rPr>
          <w:rFonts w:ascii="Shurjo" w:hAnsi="Shurjo" w:cs="Shurjo"/>
          <w:sz w:val="22"/>
          <w:szCs w:val="22"/>
          <w:cs/>
        </w:rPr>
        <w:t>এখন মার্গধর্মগুণের দ্বারা বলতে শুরু করেছেন এই বলে</w:t>
      </w:r>
      <w:r w:rsidRPr="00E047C3">
        <w:rPr>
          <w:rFonts w:ascii="Shurjo" w:hAnsi="Shurjo" w:cs="Shurjo"/>
          <w:sz w:val="22"/>
          <w:szCs w:val="22"/>
        </w:rPr>
        <w:t>—“</w:t>
      </w:r>
      <w:r w:rsidRPr="00E047C3">
        <w:rPr>
          <w:rFonts w:ascii="Shurjo" w:hAnsi="Shurjo" w:cs="Shurjo"/>
          <w:b/>
          <w:bCs/>
          <w:sz w:val="22"/>
          <w:szCs w:val="22"/>
          <w:cs/>
        </w:rPr>
        <w:t>বুদ্ধশ্রেষ্ঠ যেই শুচির কথা প্রকাশ করেছেন।</w:t>
      </w:r>
      <w:r w:rsidRPr="00E047C3">
        <w:rPr>
          <w:rFonts w:ascii="Shurjo" w:hAnsi="Shurjo" w:cs="Shurjo"/>
          <w:sz w:val="22"/>
          <w:szCs w:val="22"/>
        </w:rPr>
        <w:t xml:space="preserve">” </w:t>
      </w:r>
      <w:r w:rsidRPr="00E047C3">
        <w:rPr>
          <w:rFonts w:ascii="Shurjo" w:hAnsi="Shurjo" w:cs="Shurjo"/>
          <w:sz w:val="22"/>
          <w:szCs w:val="22"/>
          <w:cs/>
        </w:rPr>
        <w:t xml:space="preserve">এখানে </w:t>
      </w:r>
      <w:r w:rsidRPr="00E047C3">
        <w:rPr>
          <w:rFonts w:ascii="Shurjo" w:hAnsi="Shurjo" w:cs="Shurjo"/>
          <w:sz w:val="22"/>
          <w:szCs w:val="22"/>
        </w:rPr>
        <w:t>“</w:t>
      </w:r>
      <w:r w:rsidRPr="00E047C3">
        <w:rPr>
          <w:rFonts w:ascii="Shurjo" w:hAnsi="Shurjo" w:cs="Shurjo"/>
          <w:sz w:val="22"/>
          <w:szCs w:val="22"/>
          <w:cs/>
        </w:rPr>
        <w:t>সত্যগুলো বুঝেছেন</w:t>
      </w:r>
      <w:r w:rsidRPr="00E047C3">
        <w:rPr>
          <w:rFonts w:ascii="Shurjo" w:hAnsi="Shurjo" w:cs="Shurjo"/>
          <w:sz w:val="22"/>
          <w:szCs w:val="22"/>
        </w:rPr>
        <w:t xml:space="preserve">” </w:t>
      </w:r>
      <w:r w:rsidRPr="00E047C3">
        <w:rPr>
          <w:rFonts w:ascii="Shurjo" w:hAnsi="Shurjo" w:cs="Shurjo"/>
          <w:sz w:val="22"/>
          <w:szCs w:val="22"/>
          <w:cs/>
        </w:rPr>
        <w:t xml:space="preserve">ইত্যাদি </w:t>
      </w:r>
      <w:r w:rsidRPr="00E047C3">
        <w:rPr>
          <w:rFonts w:ascii="Shurjo" w:hAnsi="Shurjo" w:cs="Shurjo"/>
          <w:sz w:val="22"/>
          <w:szCs w:val="22"/>
        </w:rPr>
        <w:t>(</w:t>
      </w:r>
      <w:r w:rsidRPr="00E047C3">
        <w:rPr>
          <w:rFonts w:ascii="Shurjo" w:hAnsi="Shurjo" w:cs="Shurjo"/>
          <w:sz w:val="22"/>
          <w:szCs w:val="22"/>
          <w:cs/>
        </w:rPr>
        <w:t>মহানি</w:t>
      </w:r>
      <w:r w:rsidRPr="00E047C3">
        <w:rPr>
          <w:rFonts w:ascii="Shurjo" w:hAnsi="Shurjo" w:cs="Shurjo"/>
          <w:sz w:val="22"/>
          <w:szCs w:val="22"/>
        </w:rPr>
        <w:t>.</w:t>
      </w:r>
      <w:r w:rsidRPr="00E047C3">
        <w:rPr>
          <w:rFonts w:ascii="Shurjo" w:hAnsi="Shurjo" w:cs="Shurjo"/>
          <w:sz w:val="22"/>
          <w:szCs w:val="22"/>
          <w:cs/>
        </w:rPr>
        <w:t>১৯২</w:t>
      </w:r>
      <w:r w:rsidRPr="00E047C3">
        <w:rPr>
          <w:rFonts w:ascii="Shurjo" w:hAnsi="Shurjo" w:cs="Shurjo"/>
          <w:sz w:val="22"/>
          <w:szCs w:val="22"/>
        </w:rPr>
        <w:t xml:space="preserve">; </w:t>
      </w:r>
      <w:r w:rsidRPr="00E047C3">
        <w:rPr>
          <w:rFonts w:ascii="Shurjo" w:hAnsi="Shurjo" w:cs="Shurjo"/>
          <w:sz w:val="22"/>
          <w:szCs w:val="22"/>
          <w:cs/>
        </w:rPr>
        <w:t>চূল়নি</w:t>
      </w:r>
      <w:r w:rsidRPr="00E047C3">
        <w:rPr>
          <w:rFonts w:ascii="Shurjo" w:hAnsi="Shurjo" w:cs="Shurjo"/>
          <w:sz w:val="22"/>
          <w:szCs w:val="22"/>
        </w:rPr>
        <w:t xml:space="preserve">. </w:t>
      </w:r>
      <w:r w:rsidRPr="00E047C3">
        <w:rPr>
          <w:rFonts w:ascii="Shurjo" w:hAnsi="Shurjo" w:cs="Shurjo"/>
          <w:sz w:val="22"/>
          <w:szCs w:val="22"/>
          <w:cs/>
        </w:rPr>
        <w:t>পারাযনত্থুতিগাথানিদ্দেস ৯৭</w:t>
      </w:r>
      <w:r w:rsidRPr="00E047C3">
        <w:rPr>
          <w:rFonts w:ascii="Shurjo" w:hAnsi="Shurjo" w:cs="Shurjo"/>
          <w:sz w:val="22"/>
          <w:szCs w:val="22"/>
        </w:rPr>
        <w:t xml:space="preserve">; </w:t>
      </w:r>
      <w:r w:rsidRPr="00E047C3">
        <w:rPr>
          <w:rFonts w:ascii="Shurjo" w:hAnsi="Shurjo" w:cs="Shurjo"/>
          <w:sz w:val="22"/>
          <w:szCs w:val="22"/>
          <w:cs/>
        </w:rPr>
        <w:t>পটি</w:t>
      </w:r>
      <w:r w:rsidRPr="00E047C3">
        <w:rPr>
          <w:rFonts w:ascii="Shurjo" w:hAnsi="Shurjo" w:cs="Shurjo"/>
          <w:sz w:val="22"/>
          <w:szCs w:val="22"/>
        </w:rPr>
        <w:t>.</w:t>
      </w:r>
      <w:r w:rsidRPr="00E047C3">
        <w:rPr>
          <w:rFonts w:ascii="Shurjo" w:hAnsi="Shurjo" w:cs="Shurjo"/>
          <w:sz w:val="22"/>
          <w:szCs w:val="22"/>
          <w:cs/>
        </w:rPr>
        <w:t>ম</w:t>
      </w:r>
      <w:r w:rsidRPr="00E047C3">
        <w:rPr>
          <w:rFonts w:ascii="Shurjo" w:hAnsi="Shurjo" w:cs="Shurjo"/>
          <w:sz w:val="22"/>
          <w:szCs w:val="22"/>
        </w:rPr>
        <w:t>.</w:t>
      </w:r>
      <w:r w:rsidRPr="00E047C3">
        <w:rPr>
          <w:rFonts w:ascii="Shurjo" w:hAnsi="Shurjo" w:cs="Shurjo"/>
          <w:sz w:val="22"/>
          <w:szCs w:val="22"/>
          <w:cs/>
        </w:rPr>
        <w:t>১</w:t>
      </w:r>
      <w:r w:rsidRPr="00E047C3">
        <w:rPr>
          <w:rFonts w:ascii="Shurjo" w:hAnsi="Shurjo" w:cs="Shurjo"/>
          <w:sz w:val="22"/>
          <w:szCs w:val="22"/>
        </w:rPr>
        <w:t>.</w:t>
      </w:r>
      <w:r w:rsidRPr="00E047C3">
        <w:rPr>
          <w:rFonts w:ascii="Shurjo" w:hAnsi="Shurjo" w:cs="Shurjo"/>
          <w:sz w:val="22"/>
          <w:szCs w:val="22"/>
          <w:cs/>
        </w:rPr>
        <w:t>১৬২</w:t>
      </w:r>
      <w:r w:rsidRPr="00E047C3">
        <w:rPr>
          <w:rFonts w:ascii="Shurjo" w:hAnsi="Shurjo" w:cs="Shurjo"/>
          <w:sz w:val="22"/>
          <w:szCs w:val="22"/>
        </w:rPr>
        <w:t xml:space="preserve">) </w:t>
      </w:r>
      <w:r w:rsidRPr="00E047C3">
        <w:rPr>
          <w:rFonts w:ascii="Shurjo" w:hAnsi="Shurjo" w:cs="Shurjo"/>
          <w:sz w:val="22"/>
          <w:szCs w:val="22"/>
          <w:cs/>
        </w:rPr>
        <w:t>প্রকারে বুদ্ধ উত্তম</w:t>
      </w:r>
      <w:r w:rsidRPr="00E047C3">
        <w:rPr>
          <w:rFonts w:ascii="Shurjo" w:hAnsi="Shurjo" w:cs="Shurjo"/>
          <w:sz w:val="22"/>
          <w:szCs w:val="22"/>
        </w:rPr>
        <w:t xml:space="preserve">, </w:t>
      </w:r>
      <w:r w:rsidRPr="00E047C3">
        <w:rPr>
          <w:rFonts w:ascii="Shurjo" w:hAnsi="Shurjo" w:cs="Shurjo"/>
          <w:sz w:val="22"/>
          <w:szCs w:val="22"/>
          <w:cs/>
        </w:rPr>
        <w:t xml:space="preserve">প্রশংসনীয় ও </w:t>
      </w:r>
      <w:r w:rsidRPr="00E047C3">
        <w:rPr>
          <w:rFonts w:ascii="Shurjo" w:hAnsi="Shurjo" w:cs="Shurjo"/>
          <w:sz w:val="22"/>
          <w:szCs w:val="22"/>
          <w:cs/>
        </w:rPr>
        <w:lastRenderedPageBreak/>
        <w:t>শ্রেষ্ঠ হন</w:t>
      </w:r>
      <w:r w:rsidRPr="00E047C3">
        <w:rPr>
          <w:rFonts w:ascii="Shurjo" w:hAnsi="Shurjo" w:cs="Shurjo"/>
          <w:sz w:val="22"/>
          <w:szCs w:val="22"/>
        </w:rPr>
        <w:t xml:space="preserve">; </w:t>
      </w:r>
      <w:r w:rsidRPr="00E047C3">
        <w:rPr>
          <w:rFonts w:ascii="Shurjo" w:hAnsi="Shurjo" w:cs="Shurjo"/>
          <w:sz w:val="22"/>
          <w:szCs w:val="22"/>
          <w:cs/>
        </w:rPr>
        <w:t xml:space="preserve">এবং বুদ্ধই সেই শ্রেষ্ঠ এই অর্থে </w:t>
      </w:r>
      <w:r w:rsidRPr="00E047C3">
        <w:rPr>
          <w:rFonts w:ascii="Shurjo" w:hAnsi="Shurjo" w:cs="Shurjo"/>
          <w:b/>
          <w:bCs/>
          <w:sz w:val="22"/>
          <w:szCs w:val="22"/>
          <w:cs/>
        </w:rPr>
        <w:t>বুদ্ধশ্রেষ্ঠ</w:t>
      </w:r>
      <w:r w:rsidRPr="00E047C3">
        <w:rPr>
          <w:rFonts w:ascii="Shurjo" w:hAnsi="Shurjo" w:cs="Shurjo"/>
          <w:sz w:val="22"/>
          <w:szCs w:val="22"/>
          <w:cs/>
        </w:rPr>
        <w:t>। অথবা অনুবুদ্ধ</w:t>
      </w:r>
      <w:r w:rsidRPr="00E047C3">
        <w:rPr>
          <w:rFonts w:ascii="Shurjo" w:hAnsi="Shurjo" w:cs="Shurjo"/>
          <w:sz w:val="22"/>
          <w:szCs w:val="22"/>
        </w:rPr>
        <w:t xml:space="preserve">, </w:t>
      </w:r>
      <w:r w:rsidRPr="00E047C3">
        <w:rPr>
          <w:rFonts w:ascii="Shurjo" w:hAnsi="Shurjo" w:cs="Shurjo"/>
          <w:sz w:val="22"/>
          <w:szCs w:val="22"/>
          <w:cs/>
        </w:rPr>
        <w:t>পচ্চেক</w:t>
      </w:r>
      <w:r w:rsidRPr="00E047C3">
        <w:rPr>
          <w:rFonts w:ascii="Shurjo" w:hAnsi="Shurjo" w:cs="Shurjo"/>
          <w:sz w:val="22"/>
          <w:szCs w:val="22"/>
        </w:rPr>
        <w:t>-</w:t>
      </w:r>
      <w:r w:rsidRPr="00E047C3">
        <w:rPr>
          <w:rFonts w:ascii="Shurjo" w:hAnsi="Shurjo" w:cs="Shurjo"/>
          <w:sz w:val="22"/>
          <w:szCs w:val="22"/>
          <w:cs/>
        </w:rPr>
        <w:t xml:space="preserve">বুদ্ধ নামক বুদ্ধগণের মধ্যে শ্রেষ্ঠ এই অর্থে বুদ্ধশ্রেষ্ঠ। সেই বুদ্ধশ্রেষ্ঠ </w:t>
      </w:r>
      <w:r w:rsidRPr="00E047C3">
        <w:rPr>
          <w:rFonts w:ascii="Shurjo" w:hAnsi="Shurjo" w:cs="Shurjo"/>
          <w:b/>
          <w:bCs/>
          <w:sz w:val="22"/>
          <w:szCs w:val="22"/>
          <w:cs/>
        </w:rPr>
        <w:t>যা প্রকাশ করেছেন</w:t>
      </w:r>
      <w:r w:rsidRPr="00E047C3">
        <w:rPr>
          <w:rFonts w:ascii="Shurjo" w:hAnsi="Shurjo" w:cs="Shurjo"/>
          <w:sz w:val="22"/>
          <w:szCs w:val="22"/>
        </w:rPr>
        <w:t xml:space="preserve">, </w:t>
      </w:r>
      <w:r w:rsidRPr="00E047C3">
        <w:rPr>
          <w:rFonts w:ascii="Shurjo" w:hAnsi="Shurjo" w:cs="Shurjo"/>
          <w:sz w:val="22"/>
          <w:szCs w:val="22"/>
          <w:cs/>
        </w:rPr>
        <w:t xml:space="preserve">অর্থাৎ </w:t>
      </w:r>
      <w:r w:rsidRPr="00E047C3">
        <w:rPr>
          <w:rFonts w:ascii="Shurjo" w:hAnsi="Shurjo" w:cs="Shurjo"/>
          <w:sz w:val="22"/>
          <w:szCs w:val="22"/>
        </w:rPr>
        <w:t>“</w:t>
      </w:r>
      <w:r w:rsidRPr="00E047C3">
        <w:rPr>
          <w:rFonts w:ascii="Shurjo" w:hAnsi="Shurjo" w:cs="Shurjo"/>
          <w:sz w:val="22"/>
          <w:szCs w:val="22"/>
          <w:cs/>
        </w:rPr>
        <w:t>নির্বাণ লাভের জন্য মার্গের মধ্যে অষ্টাঙ্গিক মার্গই শান্তিপূর্ণ।</w:t>
      </w:r>
      <w:r w:rsidRPr="00E047C3">
        <w:rPr>
          <w:rFonts w:ascii="Shurjo" w:hAnsi="Shurjo" w:cs="Shurjo"/>
          <w:sz w:val="22"/>
          <w:szCs w:val="22"/>
        </w:rPr>
        <w:t>” (</w:t>
      </w:r>
      <w:r w:rsidRPr="00E047C3">
        <w:rPr>
          <w:rFonts w:ascii="Shurjo" w:hAnsi="Shurjo" w:cs="Shurjo"/>
          <w:sz w:val="22"/>
          <w:szCs w:val="22"/>
          <w:cs/>
        </w:rPr>
        <w:t>ম</w:t>
      </w:r>
      <w:r w:rsidRPr="00E047C3">
        <w:rPr>
          <w:rFonts w:ascii="Shurjo" w:hAnsi="Shurjo" w:cs="Shurjo"/>
          <w:sz w:val="22"/>
          <w:szCs w:val="22"/>
        </w:rPr>
        <w:t>.</w:t>
      </w:r>
      <w:r w:rsidRPr="00E047C3">
        <w:rPr>
          <w:rFonts w:ascii="Shurjo" w:hAnsi="Shurjo" w:cs="Shurjo"/>
          <w:sz w:val="22"/>
          <w:szCs w:val="22"/>
          <w:cs/>
        </w:rPr>
        <w:t>নি</w:t>
      </w:r>
      <w:r w:rsidRPr="00E047C3">
        <w:rPr>
          <w:rFonts w:ascii="Shurjo" w:hAnsi="Shurjo" w:cs="Shurjo"/>
          <w:sz w:val="22"/>
          <w:szCs w:val="22"/>
        </w:rPr>
        <w:t>.</w:t>
      </w:r>
      <w:r w:rsidRPr="00E047C3">
        <w:rPr>
          <w:rFonts w:ascii="Shurjo" w:hAnsi="Shurjo" w:cs="Shurjo"/>
          <w:sz w:val="22"/>
          <w:szCs w:val="22"/>
          <w:cs/>
        </w:rPr>
        <w:t>২</w:t>
      </w:r>
      <w:r w:rsidRPr="00E047C3">
        <w:rPr>
          <w:rFonts w:ascii="Shurjo" w:hAnsi="Shurjo" w:cs="Shurjo"/>
          <w:sz w:val="22"/>
          <w:szCs w:val="22"/>
        </w:rPr>
        <w:t>.</w:t>
      </w:r>
      <w:r w:rsidRPr="00E047C3">
        <w:rPr>
          <w:rFonts w:ascii="Shurjo" w:hAnsi="Shurjo" w:cs="Shurjo"/>
          <w:sz w:val="22"/>
          <w:szCs w:val="22"/>
          <w:cs/>
        </w:rPr>
        <w:t>২১৫</w:t>
      </w:r>
      <w:r w:rsidRPr="00E047C3">
        <w:rPr>
          <w:rFonts w:ascii="Shurjo" w:hAnsi="Shurjo" w:cs="Shurjo"/>
          <w:sz w:val="22"/>
          <w:szCs w:val="22"/>
        </w:rPr>
        <w:t xml:space="preserve">) </w:t>
      </w:r>
      <w:r w:rsidRPr="00E047C3">
        <w:rPr>
          <w:rFonts w:ascii="Shurjo" w:hAnsi="Shurjo" w:cs="Shurjo"/>
          <w:sz w:val="22"/>
          <w:szCs w:val="22"/>
          <w:cs/>
        </w:rPr>
        <w:t xml:space="preserve">এবং </w:t>
      </w:r>
      <w:r w:rsidRPr="00E047C3">
        <w:rPr>
          <w:rFonts w:ascii="Shurjo" w:hAnsi="Shurjo" w:cs="Shurjo"/>
          <w:sz w:val="22"/>
          <w:szCs w:val="22"/>
        </w:rPr>
        <w:t>“</w:t>
      </w:r>
      <w:r w:rsidRPr="00E047C3">
        <w:rPr>
          <w:rFonts w:ascii="Shurjo" w:hAnsi="Shurjo" w:cs="Shurjo"/>
          <w:sz w:val="22"/>
          <w:szCs w:val="22"/>
          <w:cs/>
        </w:rPr>
        <w:t>হে ভিক্ষুগণ</w:t>
      </w:r>
      <w:r w:rsidRPr="00E047C3">
        <w:rPr>
          <w:rFonts w:ascii="Shurjo" w:hAnsi="Shurjo" w:cs="Shurjo"/>
          <w:sz w:val="22"/>
          <w:szCs w:val="22"/>
        </w:rPr>
        <w:t xml:space="preserve">, </w:t>
      </w:r>
      <w:r w:rsidRPr="00E047C3">
        <w:rPr>
          <w:rFonts w:ascii="Shurjo" w:hAnsi="Shurjo" w:cs="Shurjo"/>
          <w:sz w:val="22"/>
          <w:szCs w:val="22"/>
          <w:cs/>
        </w:rPr>
        <w:t>আমি তোমাদের কারণযুক্ত ও উপকরণযুক্ত আর্য সম্যক সমাধি সম্বন্ধে দেশনা করব।</w:t>
      </w:r>
      <w:r w:rsidRPr="00E047C3">
        <w:rPr>
          <w:rFonts w:ascii="Shurjo" w:hAnsi="Shurjo" w:cs="Shurjo"/>
          <w:sz w:val="22"/>
          <w:szCs w:val="22"/>
        </w:rPr>
        <w:t>” (</w:t>
      </w:r>
      <w:r w:rsidRPr="00E047C3">
        <w:rPr>
          <w:rFonts w:ascii="Shurjo" w:hAnsi="Shurjo" w:cs="Shurjo"/>
          <w:sz w:val="22"/>
          <w:szCs w:val="22"/>
          <w:cs/>
        </w:rPr>
        <w:t>ম</w:t>
      </w:r>
      <w:r w:rsidRPr="00E047C3">
        <w:rPr>
          <w:rFonts w:ascii="Shurjo" w:hAnsi="Shurjo" w:cs="Shurjo"/>
          <w:sz w:val="22"/>
          <w:szCs w:val="22"/>
        </w:rPr>
        <w:t>.</w:t>
      </w:r>
      <w:r w:rsidRPr="00E047C3">
        <w:rPr>
          <w:rFonts w:ascii="Shurjo" w:hAnsi="Shurjo" w:cs="Shurjo"/>
          <w:sz w:val="22"/>
          <w:szCs w:val="22"/>
          <w:cs/>
        </w:rPr>
        <w:t>নি</w:t>
      </w:r>
      <w:r w:rsidRPr="00E047C3">
        <w:rPr>
          <w:rFonts w:ascii="Shurjo" w:hAnsi="Shurjo" w:cs="Shurjo"/>
          <w:sz w:val="22"/>
          <w:szCs w:val="22"/>
        </w:rPr>
        <w:t>.</w:t>
      </w:r>
      <w:r w:rsidRPr="00E047C3">
        <w:rPr>
          <w:rFonts w:ascii="Shurjo" w:hAnsi="Shurjo" w:cs="Shurjo"/>
          <w:sz w:val="22"/>
          <w:szCs w:val="22"/>
          <w:cs/>
        </w:rPr>
        <w:t>৩</w:t>
      </w:r>
      <w:r w:rsidRPr="00E047C3">
        <w:rPr>
          <w:rFonts w:ascii="Shurjo" w:hAnsi="Shurjo" w:cs="Shurjo"/>
          <w:sz w:val="22"/>
          <w:szCs w:val="22"/>
        </w:rPr>
        <w:t>.</w:t>
      </w:r>
      <w:r w:rsidRPr="00E047C3">
        <w:rPr>
          <w:rFonts w:ascii="Shurjo" w:hAnsi="Shurjo" w:cs="Shurjo"/>
          <w:sz w:val="22"/>
          <w:szCs w:val="22"/>
          <w:cs/>
        </w:rPr>
        <w:t>১৩৬</w:t>
      </w:r>
      <w:r w:rsidRPr="00E047C3">
        <w:rPr>
          <w:rFonts w:ascii="Shurjo" w:hAnsi="Shurjo" w:cs="Shurjo"/>
          <w:sz w:val="22"/>
          <w:szCs w:val="22"/>
        </w:rPr>
        <w:t xml:space="preserve">) </w:t>
      </w:r>
      <w:r w:rsidRPr="00E047C3">
        <w:rPr>
          <w:rFonts w:ascii="Shurjo" w:hAnsi="Shurjo" w:cs="Shurjo"/>
          <w:sz w:val="22"/>
          <w:szCs w:val="22"/>
          <w:cs/>
        </w:rPr>
        <w:t>এভাবে ইত্যাদি প্রকারে বিভিন্ন স্থানে প্রশংসা করেছেন</w:t>
      </w:r>
      <w:r w:rsidRPr="00E047C3">
        <w:rPr>
          <w:rFonts w:ascii="Shurjo" w:hAnsi="Shurjo" w:cs="Shurjo"/>
          <w:sz w:val="22"/>
          <w:szCs w:val="22"/>
        </w:rPr>
        <w:t xml:space="preserve">, </w:t>
      </w:r>
      <w:r w:rsidRPr="00E047C3">
        <w:rPr>
          <w:rFonts w:ascii="Shurjo" w:hAnsi="Shurjo" w:cs="Shurjo"/>
          <w:sz w:val="22"/>
          <w:szCs w:val="22"/>
          <w:cs/>
        </w:rPr>
        <w:t xml:space="preserve">প্রকাশ করেছেন। </w:t>
      </w:r>
      <w:r w:rsidRPr="00E047C3">
        <w:rPr>
          <w:rFonts w:ascii="Shurjo" w:hAnsi="Shurjo" w:cs="Shurjo"/>
          <w:b/>
          <w:bCs/>
          <w:sz w:val="22"/>
          <w:szCs w:val="22"/>
          <w:cs/>
        </w:rPr>
        <w:t xml:space="preserve">শুচি </w:t>
      </w:r>
      <w:r w:rsidRPr="00E047C3">
        <w:rPr>
          <w:rFonts w:ascii="Shurjo" w:hAnsi="Shurjo" w:cs="Shurjo"/>
          <w:sz w:val="22"/>
          <w:szCs w:val="22"/>
          <w:cs/>
        </w:rPr>
        <w:t>মানে হচ্ছে কলুষতার মলকে দূর করে দেওয়ায় অত্যন্ত পরিষ্কার</w:t>
      </w:r>
      <w:r w:rsidRPr="00E047C3">
        <w:rPr>
          <w:rFonts w:ascii="Shurjo" w:hAnsi="Shurjo" w:cs="Shurjo"/>
          <w:sz w:val="22"/>
          <w:szCs w:val="22"/>
        </w:rPr>
        <w:t xml:space="preserve">, </w:t>
      </w:r>
      <w:r w:rsidRPr="00E047C3">
        <w:rPr>
          <w:rFonts w:ascii="Shurjo" w:hAnsi="Shurjo" w:cs="Shurjo"/>
          <w:sz w:val="22"/>
          <w:szCs w:val="22"/>
          <w:cs/>
        </w:rPr>
        <w:t xml:space="preserve">পরিশুদ্ধ। </w:t>
      </w:r>
      <w:r w:rsidRPr="00E047C3">
        <w:rPr>
          <w:rFonts w:ascii="Shurjo" w:hAnsi="Shurjo" w:cs="Shurjo"/>
          <w:b/>
          <w:bCs/>
          <w:sz w:val="22"/>
          <w:szCs w:val="22"/>
          <w:cs/>
        </w:rPr>
        <w:t xml:space="preserve">আনন্তরিক সমাধি বলা হয় </w:t>
      </w:r>
      <w:r w:rsidRPr="00E047C3">
        <w:rPr>
          <w:rFonts w:ascii="Shurjo" w:hAnsi="Shurjo" w:cs="Shurjo"/>
          <w:sz w:val="22"/>
          <w:szCs w:val="22"/>
          <w:cs/>
        </w:rPr>
        <w:t xml:space="preserve">মানে হচ্ছে যা নিজে উৎপন্ন হওয়ার পরপরই নিয়মমাফিক ফলদানের ভিত্তিতে </w:t>
      </w:r>
      <w:r w:rsidRPr="00E047C3">
        <w:rPr>
          <w:rFonts w:ascii="Shurjo" w:hAnsi="Shurjo" w:cs="Shurjo"/>
          <w:sz w:val="22"/>
          <w:szCs w:val="22"/>
        </w:rPr>
        <w:t>“</w:t>
      </w:r>
      <w:r w:rsidRPr="00E047C3">
        <w:rPr>
          <w:rFonts w:ascii="Shurjo" w:hAnsi="Shurjo" w:cs="Shurjo"/>
          <w:sz w:val="22"/>
          <w:szCs w:val="22"/>
          <w:cs/>
        </w:rPr>
        <w:t>আনন্তরিক সমাধি</w:t>
      </w:r>
      <w:r w:rsidRPr="00E047C3">
        <w:rPr>
          <w:rFonts w:ascii="Shurjo" w:hAnsi="Shurjo" w:cs="Shurjo"/>
          <w:sz w:val="22"/>
          <w:szCs w:val="22"/>
        </w:rPr>
        <w:t xml:space="preserve">” </w:t>
      </w:r>
      <w:r w:rsidRPr="00E047C3">
        <w:rPr>
          <w:rFonts w:ascii="Shurjo" w:hAnsi="Shurjo" w:cs="Shurjo"/>
          <w:sz w:val="22"/>
          <w:szCs w:val="22"/>
          <w:cs/>
        </w:rPr>
        <w:t>বলা হয়। মার্গসমাধি উৎপন্ন হলে তার ফল উৎপত্তিতে বাধা দেবে এমন কোনো অন্তরায় জগতে নেই। যেমনটি বলা হয়েছে</w:t>
      </w:r>
      <w:r w:rsidRPr="00E047C3">
        <w:rPr>
          <w:rFonts w:ascii="Shurjo" w:hAnsi="Shurjo" w:cs="Shurjo"/>
          <w:sz w:val="22"/>
          <w:szCs w:val="22"/>
        </w:rPr>
        <w:t>:</w:t>
      </w:r>
    </w:p>
    <w:p w14:paraId="09CC2BB4" w14:textId="77777777" w:rsidR="00FD403C" w:rsidRPr="00E047C3" w:rsidRDefault="007226FE">
      <w:pPr>
        <w:widowControl w:val="0"/>
        <w:ind w:left="288" w:firstLine="288"/>
        <w:jc w:val="both"/>
        <w:rPr>
          <w:rFonts w:ascii="Shurjo" w:hAnsi="Shurjo" w:cs="Shurjo"/>
          <w:sz w:val="22"/>
          <w:szCs w:val="22"/>
        </w:rPr>
      </w:pPr>
      <w:r w:rsidRPr="00E047C3">
        <w:rPr>
          <w:rFonts w:ascii="Shurjo" w:hAnsi="Shurjo" w:cs="Shurjo"/>
          <w:sz w:val="22"/>
          <w:szCs w:val="22"/>
        </w:rPr>
        <w:t>“</w:t>
      </w:r>
      <w:r w:rsidRPr="00E047C3">
        <w:rPr>
          <w:rFonts w:ascii="Shurjo" w:hAnsi="Shurjo" w:cs="Shurjo"/>
          <w:sz w:val="22"/>
          <w:szCs w:val="22"/>
          <w:cs/>
        </w:rPr>
        <w:t>এই ব্যক্তি স্রোতাপত্তিফল সাক্ষাৎ করতে নিযুক্ত হয়েছেন এবং কল্প দগ্ধ হওয়ার সময়ও উপস্থিত</w:t>
      </w:r>
      <w:r w:rsidRPr="00E047C3">
        <w:rPr>
          <w:rFonts w:ascii="Shurjo" w:hAnsi="Shurjo" w:cs="Shurjo"/>
          <w:sz w:val="22"/>
          <w:szCs w:val="22"/>
        </w:rPr>
        <w:t xml:space="preserve">, </w:t>
      </w:r>
      <w:r w:rsidRPr="00E047C3">
        <w:rPr>
          <w:rFonts w:ascii="Shurjo" w:hAnsi="Shurjo" w:cs="Shurjo"/>
          <w:sz w:val="22"/>
          <w:szCs w:val="22"/>
          <w:cs/>
        </w:rPr>
        <w:t>এমতাবস্থায় যতক্ষণ এই ব্যক্তি স্রোতাপত্তিফল সাক্ষাৎ না করেন ততক্ষণ কল্প দগ্ধ হবে না</w:t>
      </w:r>
      <w:r w:rsidRPr="00E047C3">
        <w:rPr>
          <w:rFonts w:ascii="Shurjo" w:hAnsi="Shurjo" w:cs="Shurjo"/>
          <w:sz w:val="22"/>
          <w:szCs w:val="22"/>
        </w:rPr>
        <w:t xml:space="preserve">, </w:t>
      </w:r>
      <w:r w:rsidRPr="00E047C3">
        <w:rPr>
          <w:rFonts w:ascii="Shurjo" w:hAnsi="Shurjo" w:cs="Shurjo"/>
          <w:sz w:val="22"/>
          <w:szCs w:val="22"/>
          <w:cs/>
        </w:rPr>
        <w:t>এই ব্যক্তিকেই বলা হয় স্থিতকল্পী। সকল মার্গস্থ ব্যক্তিই স্থিতকল্পী।</w:t>
      </w:r>
      <w:r w:rsidRPr="00E047C3">
        <w:rPr>
          <w:rFonts w:ascii="Shurjo" w:hAnsi="Shurjo" w:cs="Shurjo"/>
          <w:sz w:val="22"/>
          <w:szCs w:val="22"/>
        </w:rPr>
        <w:t>” (</w:t>
      </w:r>
      <w:r w:rsidRPr="00E047C3">
        <w:rPr>
          <w:rFonts w:ascii="Shurjo" w:hAnsi="Shurjo" w:cs="Shurjo"/>
          <w:sz w:val="22"/>
          <w:szCs w:val="22"/>
          <w:cs/>
        </w:rPr>
        <w:t>পু</w:t>
      </w:r>
      <w:r w:rsidRPr="00E047C3">
        <w:rPr>
          <w:rFonts w:ascii="Shurjo" w:hAnsi="Shurjo" w:cs="Shurjo"/>
          <w:sz w:val="22"/>
          <w:szCs w:val="22"/>
        </w:rPr>
        <w:t>.</w:t>
      </w:r>
      <w:r w:rsidRPr="00E047C3">
        <w:rPr>
          <w:rFonts w:ascii="Shurjo" w:hAnsi="Shurjo" w:cs="Shurjo"/>
          <w:sz w:val="22"/>
          <w:szCs w:val="22"/>
          <w:cs/>
        </w:rPr>
        <w:t>প</w:t>
      </w:r>
      <w:r w:rsidRPr="00E047C3">
        <w:rPr>
          <w:rFonts w:ascii="Shurjo" w:hAnsi="Shurjo" w:cs="Shurjo"/>
          <w:sz w:val="22"/>
          <w:szCs w:val="22"/>
        </w:rPr>
        <w:t>.</w:t>
      </w:r>
      <w:r w:rsidRPr="00E047C3">
        <w:rPr>
          <w:rFonts w:ascii="Shurjo" w:hAnsi="Shurjo" w:cs="Shurjo"/>
          <w:sz w:val="22"/>
          <w:szCs w:val="22"/>
          <w:cs/>
        </w:rPr>
        <w:t>১৭</w:t>
      </w:r>
      <w:r w:rsidRPr="00E047C3">
        <w:rPr>
          <w:rFonts w:ascii="Shurjo" w:hAnsi="Shurjo" w:cs="Shurjo"/>
          <w:sz w:val="22"/>
          <w:szCs w:val="22"/>
        </w:rPr>
        <w:t>)</w:t>
      </w:r>
    </w:p>
    <w:p w14:paraId="78B553A8"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b/>
          <w:bCs/>
          <w:sz w:val="22"/>
          <w:szCs w:val="22"/>
          <w:cs/>
        </w:rPr>
        <w:t xml:space="preserve">সেই সমাধির সমতুল্য কিছুই নেই </w:t>
      </w:r>
      <w:r w:rsidRPr="00E047C3">
        <w:rPr>
          <w:rFonts w:ascii="Shurjo" w:hAnsi="Shurjo" w:cs="Shurjo"/>
          <w:sz w:val="22"/>
          <w:szCs w:val="22"/>
          <w:cs/>
        </w:rPr>
        <w:t>মানে হচ্ছে সেই বুদ্ধশ্রেষ্ঠ কর্তৃক বর্ণিত শুচি নামক আনন্তরিক সমাধির সমতুল্য কোনো রূপাবচর</w:t>
      </w:r>
      <w:r w:rsidRPr="00E047C3">
        <w:rPr>
          <w:rFonts w:ascii="Shurjo" w:hAnsi="Shurjo" w:cs="Shurjo"/>
          <w:sz w:val="22"/>
          <w:szCs w:val="22"/>
        </w:rPr>
        <w:t>-</w:t>
      </w:r>
      <w:r w:rsidRPr="00E047C3">
        <w:rPr>
          <w:rFonts w:ascii="Shurjo" w:hAnsi="Shurjo" w:cs="Shurjo"/>
          <w:sz w:val="22"/>
          <w:szCs w:val="22"/>
          <w:cs/>
        </w:rPr>
        <w:t>সমাধি বা অরূপাবচর</w:t>
      </w:r>
      <w:r w:rsidRPr="00E047C3">
        <w:rPr>
          <w:rFonts w:ascii="Shurjo" w:hAnsi="Shurjo" w:cs="Shurjo"/>
          <w:sz w:val="22"/>
          <w:szCs w:val="22"/>
        </w:rPr>
        <w:t>-</w:t>
      </w:r>
      <w:r w:rsidRPr="00E047C3">
        <w:rPr>
          <w:rFonts w:ascii="Shurjo" w:hAnsi="Shurjo" w:cs="Shurjo"/>
          <w:sz w:val="22"/>
          <w:szCs w:val="22"/>
          <w:cs/>
        </w:rPr>
        <w:t>সমাধি বিদ্যমান নেই। কেন</w:t>
      </w:r>
      <w:r w:rsidRPr="00E047C3">
        <w:rPr>
          <w:rFonts w:ascii="Shurjo" w:hAnsi="Shurjo" w:cs="Shurjo"/>
          <w:sz w:val="22"/>
          <w:szCs w:val="22"/>
        </w:rPr>
        <w:t xml:space="preserve">? </w:t>
      </w:r>
      <w:r w:rsidRPr="00E047C3">
        <w:rPr>
          <w:rFonts w:ascii="Shurjo" w:hAnsi="Shurjo" w:cs="Shurjo"/>
          <w:sz w:val="22"/>
          <w:szCs w:val="22"/>
          <w:cs/>
        </w:rPr>
        <w:t>কারণ</w:t>
      </w:r>
      <w:r w:rsidRPr="00E047C3">
        <w:rPr>
          <w:rFonts w:ascii="Shurjo" w:hAnsi="Shurjo" w:cs="Shurjo"/>
          <w:sz w:val="22"/>
          <w:szCs w:val="22"/>
        </w:rPr>
        <w:t xml:space="preserve">, </w:t>
      </w:r>
      <w:r w:rsidRPr="00E047C3">
        <w:rPr>
          <w:rFonts w:ascii="Shurjo" w:hAnsi="Shurjo" w:cs="Shurjo"/>
          <w:sz w:val="22"/>
          <w:szCs w:val="22"/>
          <w:cs/>
        </w:rPr>
        <w:t>সেসব সমাধি গড়ে তোলায় বিভিন্ন ব্রহ্মলোকে উৎপন্ন হলেও পুনরায় নিরয় ইত্যাদিতে উৎপন্ন হওয়ার সম্ভাবনা রয়েছে</w:t>
      </w:r>
      <w:r w:rsidRPr="00E047C3">
        <w:rPr>
          <w:rFonts w:ascii="Shurjo" w:hAnsi="Shurjo" w:cs="Shurjo"/>
          <w:sz w:val="22"/>
          <w:szCs w:val="22"/>
        </w:rPr>
        <w:t xml:space="preserve">, </w:t>
      </w:r>
      <w:r w:rsidRPr="00E047C3">
        <w:rPr>
          <w:rFonts w:ascii="Shurjo" w:hAnsi="Shurjo" w:cs="Shurjo"/>
          <w:sz w:val="22"/>
          <w:szCs w:val="22"/>
          <w:cs/>
        </w:rPr>
        <w:t>কিন্তু এই অর্হত্ত্ব</w:t>
      </w:r>
      <w:r w:rsidRPr="00E047C3">
        <w:rPr>
          <w:rFonts w:ascii="Shurjo" w:hAnsi="Shurjo" w:cs="Shurjo"/>
          <w:sz w:val="22"/>
          <w:szCs w:val="22"/>
        </w:rPr>
        <w:t>-</w:t>
      </w:r>
      <w:r w:rsidRPr="00E047C3">
        <w:rPr>
          <w:rFonts w:ascii="Shurjo" w:hAnsi="Shurjo" w:cs="Shurjo"/>
          <w:sz w:val="22"/>
          <w:szCs w:val="22"/>
          <w:cs/>
        </w:rPr>
        <w:t>সমাধি গড়ে তুললে আর্যব্যক্তির সব ধরনের উৎপত্তিই ধ্বংস হয়ে যায়। তাই বিভিন্ন সূত্রেও বলা হয়েছে</w:t>
      </w:r>
      <w:r w:rsidRPr="00E047C3">
        <w:rPr>
          <w:rFonts w:ascii="Shurjo" w:hAnsi="Shurjo" w:cs="Shurjo"/>
          <w:sz w:val="22"/>
          <w:szCs w:val="22"/>
        </w:rPr>
        <w:t>, “</w:t>
      </w:r>
      <w:r w:rsidRPr="00E047C3">
        <w:rPr>
          <w:rFonts w:ascii="Shurjo" w:hAnsi="Shurjo" w:cs="Shurjo"/>
          <w:sz w:val="22"/>
          <w:szCs w:val="22"/>
          <w:cs/>
        </w:rPr>
        <w:t>হে ভিক্ষুগণ</w:t>
      </w:r>
      <w:r w:rsidRPr="00E047C3">
        <w:rPr>
          <w:rFonts w:ascii="Shurjo" w:hAnsi="Shurjo" w:cs="Shurjo"/>
          <w:sz w:val="22"/>
          <w:szCs w:val="22"/>
        </w:rPr>
        <w:t xml:space="preserve">, </w:t>
      </w:r>
      <w:r w:rsidRPr="00E047C3">
        <w:rPr>
          <w:rFonts w:ascii="Shurjo" w:hAnsi="Shurjo" w:cs="Shurjo"/>
          <w:sz w:val="22"/>
          <w:szCs w:val="22"/>
          <w:cs/>
        </w:rPr>
        <w:t>যত প্রকার সৃষ্ট ধর্ম আছে তাদের মধ্যে আর্য অষ্টাঙ্গিক মার্গই শ্রেষ্ঠ বলা হয়।</w:t>
      </w:r>
      <w:r w:rsidRPr="00E047C3">
        <w:rPr>
          <w:rFonts w:ascii="Shurjo" w:hAnsi="Shurjo" w:cs="Shurjo"/>
          <w:sz w:val="22"/>
          <w:szCs w:val="22"/>
        </w:rPr>
        <w:t>” (</w:t>
      </w:r>
      <w:r w:rsidRPr="00E047C3">
        <w:rPr>
          <w:rFonts w:ascii="Shurjo" w:hAnsi="Shurjo" w:cs="Shurjo"/>
          <w:sz w:val="22"/>
          <w:szCs w:val="22"/>
          <w:cs/>
        </w:rPr>
        <w:t>অ</w:t>
      </w:r>
      <w:r w:rsidRPr="00E047C3">
        <w:rPr>
          <w:rFonts w:ascii="Shurjo" w:hAnsi="Shurjo" w:cs="Shurjo"/>
          <w:sz w:val="22"/>
          <w:szCs w:val="22"/>
        </w:rPr>
        <w:t>.</w:t>
      </w:r>
      <w:r w:rsidRPr="00E047C3">
        <w:rPr>
          <w:rFonts w:ascii="Shurjo" w:hAnsi="Shurjo" w:cs="Shurjo"/>
          <w:sz w:val="22"/>
          <w:szCs w:val="22"/>
          <w:cs/>
        </w:rPr>
        <w:t>নি</w:t>
      </w:r>
      <w:r w:rsidRPr="00E047C3">
        <w:rPr>
          <w:rFonts w:ascii="Shurjo" w:hAnsi="Shurjo" w:cs="Shurjo"/>
          <w:sz w:val="22"/>
          <w:szCs w:val="22"/>
        </w:rPr>
        <w:t>.</w:t>
      </w:r>
      <w:r w:rsidRPr="00E047C3">
        <w:rPr>
          <w:rFonts w:ascii="Shurjo" w:hAnsi="Shurjo" w:cs="Shurjo"/>
          <w:sz w:val="22"/>
          <w:szCs w:val="22"/>
          <w:cs/>
        </w:rPr>
        <w:t>৪</w:t>
      </w:r>
      <w:r w:rsidRPr="00E047C3">
        <w:rPr>
          <w:rFonts w:ascii="Shurjo" w:hAnsi="Shurjo" w:cs="Shurjo"/>
          <w:sz w:val="22"/>
          <w:szCs w:val="22"/>
        </w:rPr>
        <w:t>.</w:t>
      </w:r>
      <w:r w:rsidRPr="00E047C3">
        <w:rPr>
          <w:rFonts w:ascii="Shurjo" w:hAnsi="Shurjo" w:cs="Shurjo"/>
          <w:sz w:val="22"/>
          <w:szCs w:val="22"/>
          <w:cs/>
        </w:rPr>
        <w:t>৩৪</w:t>
      </w:r>
      <w:r w:rsidRPr="00E047C3">
        <w:rPr>
          <w:rFonts w:ascii="Shurjo" w:hAnsi="Shurjo" w:cs="Shurjo"/>
          <w:sz w:val="22"/>
          <w:szCs w:val="22"/>
        </w:rPr>
        <w:t xml:space="preserve">; </w:t>
      </w:r>
      <w:r w:rsidRPr="00E047C3">
        <w:rPr>
          <w:rFonts w:ascii="Shurjo" w:hAnsi="Shurjo" w:cs="Shurjo"/>
          <w:sz w:val="22"/>
          <w:szCs w:val="22"/>
          <w:cs/>
        </w:rPr>
        <w:t>ইতিৰু</w:t>
      </w:r>
      <w:r w:rsidRPr="00E047C3">
        <w:rPr>
          <w:rFonts w:ascii="Shurjo" w:hAnsi="Shurjo" w:cs="Shurjo"/>
          <w:sz w:val="22"/>
          <w:szCs w:val="22"/>
        </w:rPr>
        <w:t>.</w:t>
      </w:r>
      <w:r w:rsidRPr="00E047C3">
        <w:rPr>
          <w:rFonts w:ascii="Shurjo" w:hAnsi="Shurjo" w:cs="Shurjo"/>
          <w:sz w:val="22"/>
          <w:szCs w:val="22"/>
          <w:cs/>
        </w:rPr>
        <w:t>৯০</w:t>
      </w:r>
      <w:r w:rsidRPr="00E047C3">
        <w:rPr>
          <w:rFonts w:ascii="Shurjo" w:hAnsi="Shurjo" w:cs="Shurjo"/>
          <w:sz w:val="22"/>
          <w:szCs w:val="22"/>
        </w:rPr>
        <w:t>)</w:t>
      </w:r>
    </w:p>
    <w:p w14:paraId="5F5747DE"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এভাবে ভগবান অন্যান্য সমাধির সঙ্গে আনন্তরিক সমাধির অসমতাকে তুলে ধরার পর</w:t>
      </w:r>
      <w:r w:rsidRPr="00E047C3">
        <w:rPr>
          <w:rFonts w:ascii="Shurjo" w:hAnsi="Shurjo" w:cs="Shurjo"/>
          <w:sz w:val="22"/>
          <w:szCs w:val="22"/>
        </w:rPr>
        <w:t xml:space="preserve">, </w:t>
      </w:r>
      <w:r w:rsidRPr="00E047C3">
        <w:rPr>
          <w:rFonts w:ascii="Shurjo" w:hAnsi="Shurjo" w:cs="Shurjo"/>
          <w:sz w:val="22"/>
          <w:szCs w:val="22"/>
          <w:cs/>
        </w:rPr>
        <w:t>এখন আগের মতো করেই মার্গধর্মরত্নের অসদৃশতার ওপর ভিত্তি করে সত্যবাক্য প্রয়োগ করে বললেন</w:t>
      </w:r>
      <w:r w:rsidRPr="00E047C3">
        <w:rPr>
          <w:rFonts w:ascii="Shurjo" w:hAnsi="Shurjo" w:cs="Shurjo"/>
          <w:sz w:val="22"/>
          <w:szCs w:val="22"/>
          <w:lang w:bidi="bn-BD"/>
        </w:rPr>
        <w:t>, “</w:t>
      </w:r>
      <w:r w:rsidRPr="00E047C3">
        <w:rPr>
          <w:rFonts w:ascii="Shurjo" w:hAnsi="Shurjo" w:cs="Shurjo"/>
          <w:b/>
          <w:bCs/>
          <w:sz w:val="22"/>
          <w:szCs w:val="22"/>
          <w:cs/>
        </w:rPr>
        <w:t>এই ধর্মরত্নই শ্রেষ্ঠ রত্ন।</w:t>
      </w:r>
      <w:r w:rsidRPr="00E047C3">
        <w:rPr>
          <w:rFonts w:ascii="Shurjo" w:hAnsi="Shurjo" w:cs="Shurjo"/>
          <w:b/>
          <w:bCs/>
          <w:sz w:val="22"/>
          <w:szCs w:val="22"/>
          <w:lang w:bidi="bn-BD"/>
        </w:rPr>
        <w:t xml:space="preserve"> </w:t>
      </w:r>
      <w:r w:rsidRPr="00E047C3">
        <w:rPr>
          <w:rFonts w:ascii="Shurjo" w:hAnsi="Shurjo" w:cs="Shurjo"/>
          <w:b/>
          <w:bCs/>
          <w:sz w:val="22"/>
          <w:szCs w:val="22"/>
          <w:cs/>
        </w:rPr>
        <w:t>এই সত্যের দ্বারা স্বস্তি হোক।</w:t>
      </w:r>
      <w:r w:rsidRPr="00E047C3">
        <w:rPr>
          <w:rFonts w:ascii="Shurjo" w:hAnsi="Shurjo" w:cs="Shurjo"/>
          <w:sz w:val="22"/>
          <w:szCs w:val="22"/>
          <w:lang w:bidi="bn-BD"/>
        </w:rPr>
        <w:t>”</w:t>
      </w:r>
      <w:r w:rsidRPr="00E047C3">
        <w:rPr>
          <w:rFonts w:ascii="Shurjo" w:hAnsi="Shurjo" w:cs="Shurjo"/>
          <w:sz w:val="22"/>
          <w:szCs w:val="22"/>
        </w:rPr>
        <w:t xml:space="preserve"> </w:t>
      </w:r>
      <w:r w:rsidRPr="00E047C3">
        <w:rPr>
          <w:rFonts w:ascii="Shurjo" w:hAnsi="Shurjo" w:cs="Shurjo"/>
          <w:sz w:val="22"/>
          <w:szCs w:val="22"/>
          <w:cs/>
        </w:rPr>
        <w:t>তার অর্থ পূর্ববর্তী গাথায় বর্ণিত নিয়মেই বুঝতে হবে। এই গাথার আদেশও লক্ষ</w:t>
      </w:r>
      <w:r w:rsidRPr="00E047C3">
        <w:rPr>
          <w:rFonts w:ascii="Shurjo" w:hAnsi="Shurjo" w:cs="Shurjo"/>
          <w:sz w:val="22"/>
          <w:szCs w:val="22"/>
        </w:rPr>
        <w:t>-</w:t>
      </w:r>
      <w:r w:rsidRPr="00E047C3">
        <w:rPr>
          <w:rFonts w:ascii="Shurjo" w:hAnsi="Shurjo" w:cs="Shurjo"/>
          <w:sz w:val="22"/>
          <w:szCs w:val="22"/>
          <w:cs/>
        </w:rPr>
        <w:t>কোটি মহাবিশ্বের অমনুষ্যদের দ্বারা সাদরে গৃহীত হয়েছিল।</w:t>
      </w:r>
    </w:p>
    <w:p w14:paraId="326D08F5" w14:textId="77777777" w:rsidR="00FD403C" w:rsidRPr="00E047C3" w:rsidRDefault="00FD403C">
      <w:pPr>
        <w:widowControl w:val="0"/>
        <w:ind w:firstLine="288"/>
        <w:jc w:val="both"/>
        <w:rPr>
          <w:rFonts w:ascii="Shurjo" w:hAnsi="Shurjo" w:cs="Shurjo"/>
          <w:sz w:val="28"/>
          <w:szCs w:val="28"/>
        </w:rPr>
      </w:pPr>
    </w:p>
    <w:p w14:paraId="1BFD7BC5" w14:textId="77777777" w:rsidR="00FD403C" w:rsidRPr="00E047C3" w:rsidRDefault="007226FE">
      <w:pPr>
        <w:pStyle w:val="Heading2"/>
        <w:keepNext w:val="0"/>
        <w:widowControl w:val="0"/>
        <w:spacing w:before="0" w:after="120"/>
        <w:jc w:val="center"/>
        <w:rPr>
          <w:rFonts w:ascii="Shurjo" w:hAnsi="Shurjo" w:cs="Shurjo"/>
          <w:b w:val="0"/>
          <w:bCs w:val="0"/>
          <w:i w:val="0"/>
          <w:iCs w:val="0"/>
        </w:rPr>
      </w:pPr>
      <w:bookmarkStart w:id="116" w:name="_Toc116043146"/>
      <w:r w:rsidRPr="00E047C3">
        <w:rPr>
          <w:rFonts w:ascii="Shurjo" w:hAnsi="Shurjo" w:cs="Shurjo"/>
          <w:i w:val="0"/>
          <w:iCs w:val="0"/>
        </w:rPr>
        <w:t>‘</w:t>
      </w:r>
      <w:r w:rsidRPr="00E047C3">
        <w:rPr>
          <w:rFonts w:ascii="Shurjo" w:hAnsi="Shurjo" w:cs="Shurjo"/>
          <w:i w:val="0"/>
          <w:iCs w:val="0"/>
          <w:cs/>
        </w:rPr>
        <w:t>যে আটজন ব্যক্তি</w:t>
      </w:r>
      <w:r w:rsidRPr="00E047C3">
        <w:rPr>
          <w:rFonts w:ascii="Shurjo" w:hAnsi="Shurjo" w:cs="Shurjo"/>
          <w:i w:val="0"/>
          <w:iCs w:val="0"/>
        </w:rPr>
        <w:t xml:space="preserve">’ </w:t>
      </w:r>
      <w:r w:rsidRPr="00E047C3">
        <w:rPr>
          <w:rFonts w:ascii="Shurjo" w:hAnsi="Shurjo" w:cs="Shurjo"/>
          <w:i w:val="0"/>
          <w:iCs w:val="0"/>
          <w:cs/>
        </w:rPr>
        <w:t>গাথাটির বর্ণনা</w:t>
      </w:r>
      <w:bookmarkEnd w:id="116"/>
    </w:p>
    <w:p w14:paraId="6681E318"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৬</w:t>
      </w:r>
      <w:r w:rsidRPr="00E047C3">
        <w:rPr>
          <w:rFonts w:ascii="Shurjo" w:hAnsi="Shurjo" w:cs="Shurjo"/>
          <w:sz w:val="22"/>
          <w:szCs w:val="22"/>
        </w:rPr>
        <w:t xml:space="preserve">. </w:t>
      </w:r>
      <w:r w:rsidRPr="00E047C3">
        <w:rPr>
          <w:rFonts w:ascii="Shurjo" w:hAnsi="Shurjo" w:cs="Shurjo"/>
          <w:sz w:val="22"/>
          <w:szCs w:val="22"/>
          <w:cs/>
        </w:rPr>
        <w:t>এভাবে মার্গধর্মগুণের দ্বারা সত্য প্রকাশ করার পর</w:t>
      </w:r>
      <w:r w:rsidRPr="00E047C3">
        <w:rPr>
          <w:rFonts w:ascii="Shurjo" w:hAnsi="Shurjo" w:cs="Shurjo"/>
          <w:sz w:val="22"/>
          <w:szCs w:val="22"/>
        </w:rPr>
        <w:t xml:space="preserve">, </w:t>
      </w:r>
      <w:r w:rsidRPr="00E047C3">
        <w:rPr>
          <w:rFonts w:ascii="Shurjo" w:hAnsi="Shurjo" w:cs="Shurjo"/>
          <w:sz w:val="22"/>
          <w:szCs w:val="22"/>
          <w:cs/>
        </w:rPr>
        <w:t>এখন সংঘগুণের দ্বারা বলতে শুরু করেছেন এই বলে</w:t>
      </w:r>
      <w:r w:rsidRPr="00E047C3">
        <w:rPr>
          <w:rFonts w:ascii="Shurjo" w:hAnsi="Shurjo" w:cs="Shurjo"/>
          <w:sz w:val="22"/>
          <w:szCs w:val="22"/>
        </w:rPr>
        <w:t>—“</w:t>
      </w:r>
      <w:r w:rsidRPr="00E047C3">
        <w:rPr>
          <w:rFonts w:ascii="Shurjo" w:hAnsi="Shurjo" w:cs="Shurjo"/>
          <w:b/>
          <w:bCs/>
          <w:sz w:val="22"/>
          <w:szCs w:val="22"/>
          <w:cs/>
        </w:rPr>
        <w:t>যে আটজন ব্যক্তি।</w:t>
      </w:r>
      <w:r w:rsidRPr="00E047C3">
        <w:rPr>
          <w:rFonts w:ascii="Shurjo" w:hAnsi="Shurjo" w:cs="Shurjo"/>
          <w:sz w:val="22"/>
          <w:szCs w:val="22"/>
        </w:rPr>
        <w:t xml:space="preserve">” </w:t>
      </w:r>
      <w:r w:rsidRPr="00E047C3">
        <w:rPr>
          <w:rFonts w:ascii="Shurjo" w:hAnsi="Shurjo" w:cs="Shurjo"/>
          <w:sz w:val="22"/>
          <w:szCs w:val="22"/>
          <w:cs/>
        </w:rPr>
        <w:t xml:space="preserve">এখানে </w:t>
      </w:r>
      <w:r w:rsidRPr="00E047C3">
        <w:rPr>
          <w:rFonts w:ascii="Shurjo" w:hAnsi="Shurjo" w:cs="Shurjo"/>
          <w:b/>
          <w:bCs/>
          <w:sz w:val="22"/>
          <w:szCs w:val="22"/>
          <w:cs/>
        </w:rPr>
        <w:t xml:space="preserve">যে </w:t>
      </w:r>
      <w:r w:rsidRPr="00E047C3">
        <w:rPr>
          <w:rFonts w:ascii="Shurjo" w:hAnsi="Shurjo" w:cs="Shurjo"/>
          <w:sz w:val="22"/>
          <w:szCs w:val="22"/>
          <w:cs/>
        </w:rPr>
        <w:t xml:space="preserve">মানে </w:t>
      </w:r>
      <w:r w:rsidRPr="00E047C3">
        <w:rPr>
          <w:rFonts w:ascii="Shurjo" w:hAnsi="Shurjo" w:cs="Shurjo"/>
          <w:sz w:val="22"/>
          <w:szCs w:val="22"/>
          <w:cs/>
        </w:rPr>
        <w:lastRenderedPageBreak/>
        <w:t xml:space="preserve">হচ্ছে অনির্দিষ্টভাবে বলা কথা। </w:t>
      </w:r>
      <w:r w:rsidRPr="00E047C3">
        <w:rPr>
          <w:rFonts w:ascii="Shurjo" w:hAnsi="Shurjo" w:cs="Shurjo"/>
          <w:b/>
          <w:bCs/>
          <w:sz w:val="22"/>
          <w:szCs w:val="22"/>
          <w:cs/>
        </w:rPr>
        <w:t xml:space="preserve">ব্যক্তি </w:t>
      </w:r>
      <w:r w:rsidRPr="00E047C3">
        <w:rPr>
          <w:rFonts w:ascii="Shurjo" w:hAnsi="Shurjo" w:cs="Shurjo"/>
          <w:sz w:val="22"/>
          <w:szCs w:val="22"/>
          <w:cs/>
        </w:rPr>
        <w:t xml:space="preserve">মানে হচ্ছে সত্ত্ব। </w:t>
      </w:r>
      <w:r w:rsidRPr="00E047C3">
        <w:rPr>
          <w:rFonts w:ascii="Shurjo" w:hAnsi="Shurjo" w:cs="Shurjo"/>
          <w:b/>
          <w:bCs/>
          <w:sz w:val="22"/>
          <w:szCs w:val="22"/>
          <w:cs/>
        </w:rPr>
        <w:t xml:space="preserve">আটজন </w:t>
      </w:r>
      <w:r w:rsidRPr="00E047C3">
        <w:rPr>
          <w:rFonts w:ascii="Shurjo" w:hAnsi="Shurjo" w:cs="Shurjo"/>
          <w:sz w:val="22"/>
          <w:szCs w:val="22"/>
        </w:rPr>
        <w:t>(</w:t>
      </w:r>
      <w:r w:rsidRPr="00E047C3">
        <w:rPr>
          <w:rFonts w:ascii="Shurjo" w:hAnsi="Shurjo" w:cs="Shurjo"/>
          <w:i/>
          <w:iCs/>
          <w:sz w:val="22"/>
          <w:szCs w:val="22"/>
          <w:cs/>
        </w:rPr>
        <w:t>অট্ঠ</w:t>
      </w:r>
      <w:r w:rsidRPr="00E047C3">
        <w:rPr>
          <w:rFonts w:ascii="Shurjo" w:hAnsi="Shurjo" w:cs="Shurjo"/>
          <w:sz w:val="22"/>
          <w:szCs w:val="22"/>
        </w:rPr>
        <w:t xml:space="preserve">) </w:t>
      </w:r>
      <w:r w:rsidRPr="00E047C3">
        <w:rPr>
          <w:rFonts w:ascii="Shurjo" w:hAnsi="Shurjo" w:cs="Shurjo"/>
          <w:sz w:val="22"/>
          <w:szCs w:val="22"/>
          <w:cs/>
        </w:rPr>
        <w:t>মানে হচ্ছে তাঁদের গোনার সংখ্যা। তাঁরা চারজন মার্গস্থ এবং চারজন ফলস্থ</w:t>
      </w:r>
      <w:r w:rsidRPr="00E047C3">
        <w:rPr>
          <w:rFonts w:ascii="Shurjo" w:hAnsi="Shurjo" w:cs="Shurjo"/>
          <w:sz w:val="22"/>
          <w:szCs w:val="22"/>
        </w:rPr>
        <w:t xml:space="preserve">, </w:t>
      </w:r>
      <w:r w:rsidRPr="00E047C3">
        <w:rPr>
          <w:rFonts w:ascii="Shurjo" w:hAnsi="Shurjo" w:cs="Shurjo"/>
          <w:sz w:val="22"/>
          <w:szCs w:val="22"/>
          <w:cs/>
        </w:rPr>
        <w:t xml:space="preserve">এভাবেই আটজন হন। </w:t>
      </w:r>
      <w:r w:rsidRPr="00E047C3">
        <w:rPr>
          <w:rFonts w:ascii="Shurjo" w:hAnsi="Shurjo" w:cs="Shurjo"/>
          <w:b/>
          <w:bCs/>
          <w:sz w:val="22"/>
          <w:szCs w:val="22"/>
          <w:cs/>
        </w:rPr>
        <w:t xml:space="preserve">সৎপুরুষের দ্বারা প্রশংসিত </w:t>
      </w:r>
      <w:r w:rsidRPr="00E047C3">
        <w:rPr>
          <w:rFonts w:ascii="Shurjo" w:hAnsi="Shurjo" w:cs="Shurjo"/>
          <w:sz w:val="22"/>
          <w:szCs w:val="22"/>
        </w:rPr>
        <w:t>(</w:t>
      </w:r>
      <w:r w:rsidRPr="00E047C3">
        <w:rPr>
          <w:rFonts w:ascii="Shurjo" w:hAnsi="Shurjo" w:cs="Shurjo"/>
          <w:i/>
          <w:iCs/>
          <w:sz w:val="22"/>
          <w:szCs w:val="22"/>
          <w:cs/>
        </w:rPr>
        <w:t>সতং পসত্থা</w:t>
      </w:r>
      <w:r w:rsidRPr="00E047C3">
        <w:rPr>
          <w:rFonts w:ascii="Shurjo" w:hAnsi="Shurjo" w:cs="Shurjo"/>
          <w:sz w:val="22"/>
          <w:szCs w:val="22"/>
        </w:rPr>
        <w:t xml:space="preserve">) </w:t>
      </w:r>
      <w:r w:rsidRPr="00E047C3">
        <w:rPr>
          <w:rFonts w:ascii="Shurjo" w:hAnsi="Shurjo" w:cs="Shurjo"/>
          <w:sz w:val="22"/>
          <w:szCs w:val="22"/>
          <w:cs/>
        </w:rPr>
        <w:t>মানে হচ্ছে সৎপুরুষ বুদ্ধ</w:t>
      </w:r>
      <w:r w:rsidRPr="00E047C3">
        <w:rPr>
          <w:rFonts w:ascii="Shurjo" w:hAnsi="Shurjo" w:cs="Shurjo"/>
          <w:sz w:val="22"/>
          <w:szCs w:val="22"/>
        </w:rPr>
        <w:t xml:space="preserve">, </w:t>
      </w:r>
      <w:r w:rsidRPr="00E047C3">
        <w:rPr>
          <w:rFonts w:ascii="Shurjo" w:hAnsi="Shurjo" w:cs="Shurjo"/>
          <w:sz w:val="22"/>
          <w:szCs w:val="22"/>
          <w:cs/>
        </w:rPr>
        <w:t>পচ্চেক</w:t>
      </w:r>
      <w:r w:rsidRPr="00E047C3">
        <w:rPr>
          <w:rFonts w:ascii="Shurjo" w:hAnsi="Shurjo" w:cs="Shurjo"/>
          <w:sz w:val="22"/>
          <w:szCs w:val="22"/>
        </w:rPr>
        <w:t>-</w:t>
      </w:r>
      <w:r w:rsidRPr="00E047C3">
        <w:rPr>
          <w:rFonts w:ascii="Shurjo" w:hAnsi="Shurjo" w:cs="Shurjo"/>
          <w:sz w:val="22"/>
          <w:szCs w:val="22"/>
          <w:cs/>
        </w:rPr>
        <w:t>বুদ্ধ ও বুদ্ধশিষ্যদের দ্বারা এবং অন্যান্য দেবতা ও মানুষদের দ্বারা প্রশংসিত। কেন</w:t>
      </w:r>
      <w:r w:rsidRPr="00E047C3">
        <w:rPr>
          <w:rFonts w:ascii="Shurjo" w:hAnsi="Shurjo" w:cs="Shurjo"/>
          <w:sz w:val="22"/>
          <w:szCs w:val="22"/>
        </w:rPr>
        <w:t xml:space="preserve">? </w:t>
      </w:r>
      <w:r w:rsidRPr="00E047C3">
        <w:rPr>
          <w:rFonts w:ascii="Shurjo" w:hAnsi="Shurjo" w:cs="Shurjo"/>
          <w:sz w:val="22"/>
          <w:szCs w:val="22"/>
          <w:cs/>
        </w:rPr>
        <w:t>কারণ</w:t>
      </w:r>
      <w:r w:rsidRPr="00E047C3">
        <w:rPr>
          <w:rFonts w:ascii="Shurjo" w:hAnsi="Shurjo" w:cs="Shurjo"/>
          <w:sz w:val="22"/>
          <w:szCs w:val="22"/>
        </w:rPr>
        <w:t xml:space="preserve">, </w:t>
      </w:r>
      <w:r w:rsidRPr="00E047C3">
        <w:rPr>
          <w:rFonts w:ascii="Shurjo" w:hAnsi="Shurjo" w:cs="Shurjo"/>
          <w:sz w:val="22"/>
          <w:szCs w:val="22"/>
          <w:cs/>
        </w:rPr>
        <w:t>তাঁদের মধ্যে সহজাত আকারে শীল ইত্যাদি গুণ বিদ্যমান আছে। স্বর্ণচাঁপা</w:t>
      </w:r>
      <w:r w:rsidRPr="00E047C3">
        <w:rPr>
          <w:rFonts w:ascii="Shurjo" w:hAnsi="Shurjo" w:cs="Shurjo"/>
          <w:sz w:val="22"/>
          <w:szCs w:val="22"/>
        </w:rPr>
        <w:t xml:space="preserve">, </w:t>
      </w:r>
      <w:r w:rsidRPr="00E047C3">
        <w:rPr>
          <w:rFonts w:ascii="Shurjo" w:hAnsi="Shurjo" w:cs="Shurjo"/>
          <w:sz w:val="22"/>
          <w:szCs w:val="22"/>
          <w:cs/>
        </w:rPr>
        <w:t>বকুলফুল ইত্যাদির সহজাত বর্ণ</w:t>
      </w:r>
      <w:r w:rsidRPr="00E047C3">
        <w:rPr>
          <w:rFonts w:ascii="Shurjo" w:hAnsi="Shurjo" w:cs="Shurjo"/>
          <w:sz w:val="22"/>
          <w:szCs w:val="22"/>
        </w:rPr>
        <w:t>-</w:t>
      </w:r>
      <w:r w:rsidRPr="00E047C3">
        <w:rPr>
          <w:rFonts w:ascii="Shurjo" w:hAnsi="Shurjo" w:cs="Shurjo"/>
          <w:sz w:val="22"/>
          <w:szCs w:val="22"/>
          <w:cs/>
        </w:rPr>
        <w:t>গন্ধ ইত্যাদির মতো তাঁদের মধ্যে সহজাত আকারে শীল</w:t>
      </w:r>
      <w:r w:rsidRPr="00E047C3">
        <w:rPr>
          <w:rFonts w:ascii="Shurjo" w:hAnsi="Shurjo" w:cs="Shurjo"/>
          <w:sz w:val="22"/>
          <w:szCs w:val="22"/>
        </w:rPr>
        <w:t>-</w:t>
      </w:r>
      <w:r w:rsidRPr="00E047C3">
        <w:rPr>
          <w:rFonts w:ascii="Shurjo" w:hAnsi="Shurjo" w:cs="Shurjo"/>
          <w:sz w:val="22"/>
          <w:szCs w:val="22"/>
          <w:cs/>
        </w:rPr>
        <w:t>সমাধি ইত্যাদি গুণ বিদ্যমান আছে। তাই তাঁরা বর্ণ</w:t>
      </w:r>
      <w:r w:rsidRPr="00E047C3">
        <w:rPr>
          <w:rFonts w:ascii="Shurjo" w:hAnsi="Shurjo" w:cs="Shurjo"/>
          <w:sz w:val="22"/>
          <w:szCs w:val="22"/>
        </w:rPr>
        <w:t>-</w:t>
      </w:r>
      <w:r w:rsidRPr="00E047C3">
        <w:rPr>
          <w:rFonts w:ascii="Shurjo" w:hAnsi="Shurjo" w:cs="Shurjo"/>
          <w:sz w:val="22"/>
          <w:szCs w:val="22"/>
          <w:cs/>
        </w:rPr>
        <w:t>গন্ধ ইত্যাদি</w:t>
      </w:r>
      <w:r w:rsidRPr="00E047C3">
        <w:rPr>
          <w:rFonts w:ascii="Shurjo" w:hAnsi="Shurjo" w:cs="Shurjo"/>
          <w:sz w:val="22"/>
          <w:szCs w:val="22"/>
        </w:rPr>
        <w:t>-</w:t>
      </w:r>
      <w:r w:rsidRPr="00E047C3">
        <w:rPr>
          <w:rFonts w:ascii="Shurjo" w:hAnsi="Shurjo" w:cs="Shurjo"/>
          <w:sz w:val="22"/>
          <w:szCs w:val="22"/>
          <w:cs/>
        </w:rPr>
        <w:t>সম্পন্ন ফুলের ন্যায় সৎ দেবতা ও মানুষদের কাছে প্রিয়</w:t>
      </w:r>
      <w:r w:rsidRPr="00E047C3">
        <w:rPr>
          <w:rFonts w:ascii="Shurjo" w:hAnsi="Shurjo" w:cs="Shurjo"/>
          <w:sz w:val="22"/>
          <w:szCs w:val="22"/>
        </w:rPr>
        <w:t xml:space="preserve">, </w:t>
      </w:r>
      <w:r w:rsidRPr="00E047C3">
        <w:rPr>
          <w:rFonts w:ascii="Shurjo" w:hAnsi="Shurjo" w:cs="Shurjo"/>
          <w:sz w:val="22"/>
          <w:szCs w:val="22"/>
          <w:cs/>
        </w:rPr>
        <w:t>মনোজ্ঞ ও প্রশংসনীয় হন। তাই বলা হয়েছে</w:t>
      </w:r>
      <w:r w:rsidRPr="00E047C3">
        <w:rPr>
          <w:rFonts w:ascii="Shurjo" w:hAnsi="Shurjo" w:cs="Shurjo"/>
          <w:sz w:val="22"/>
          <w:szCs w:val="22"/>
        </w:rPr>
        <w:t>, “</w:t>
      </w:r>
      <w:r w:rsidRPr="00E047C3">
        <w:rPr>
          <w:rFonts w:ascii="Shurjo" w:hAnsi="Shurjo" w:cs="Shurjo"/>
          <w:sz w:val="22"/>
          <w:szCs w:val="22"/>
          <w:cs/>
        </w:rPr>
        <w:t>যে আটজন ব্যক্তি সৎপুরুষের দ্বারা প্রশংসিত।</w:t>
      </w:r>
      <w:r w:rsidRPr="00E047C3">
        <w:rPr>
          <w:rFonts w:ascii="Shurjo" w:hAnsi="Shurjo" w:cs="Shurjo"/>
          <w:sz w:val="22"/>
          <w:szCs w:val="22"/>
        </w:rPr>
        <w:t>”</w:t>
      </w:r>
    </w:p>
    <w:p w14:paraId="1FF20835"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অথবা</w:t>
      </w:r>
      <w:r w:rsidRPr="00E047C3">
        <w:rPr>
          <w:rFonts w:ascii="Shurjo" w:hAnsi="Shurjo" w:cs="Shurjo"/>
          <w:sz w:val="22"/>
          <w:szCs w:val="22"/>
        </w:rPr>
        <w:t xml:space="preserve">, </w:t>
      </w:r>
      <w:r w:rsidRPr="00E047C3">
        <w:rPr>
          <w:rFonts w:ascii="Shurjo" w:hAnsi="Shurjo" w:cs="Shurjo"/>
          <w:b/>
          <w:bCs/>
          <w:sz w:val="22"/>
          <w:szCs w:val="22"/>
          <w:cs/>
        </w:rPr>
        <w:t xml:space="preserve">যে </w:t>
      </w:r>
      <w:r w:rsidRPr="00E047C3">
        <w:rPr>
          <w:rFonts w:ascii="Shurjo" w:hAnsi="Shurjo" w:cs="Shurjo"/>
          <w:sz w:val="22"/>
          <w:szCs w:val="22"/>
          <w:cs/>
        </w:rPr>
        <w:t xml:space="preserve">মানে হচ্ছে অনির্দিষ্টভাবে বলা কথা। </w:t>
      </w:r>
      <w:r w:rsidRPr="00E047C3">
        <w:rPr>
          <w:rFonts w:ascii="Shurjo" w:hAnsi="Shurjo" w:cs="Shurjo"/>
          <w:b/>
          <w:bCs/>
          <w:sz w:val="22"/>
          <w:szCs w:val="22"/>
          <w:cs/>
        </w:rPr>
        <w:t xml:space="preserve">ব্যক্তি </w:t>
      </w:r>
      <w:r w:rsidRPr="00E047C3">
        <w:rPr>
          <w:rFonts w:ascii="Shurjo" w:hAnsi="Shurjo" w:cs="Shurjo"/>
          <w:sz w:val="22"/>
          <w:szCs w:val="22"/>
          <w:cs/>
        </w:rPr>
        <w:t xml:space="preserve">মানে হচ্ছে সত্ত্ব। </w:t>
      </w:r>
      <w:r w:rsidRPr="00E047C3">
        <w:rPr>
          <w:rFonts w:ascii="Shurjo" w:hAnsi="Shurjo" w:cs="Shurjo"/>
          <w:b/>
          <w:bCs/>
          <w:sz w:val="22"/>
          <w:szCs w:val="22"/>
          <w:cs/>
        </w:rPr>
        <w:t>একশো</w:t>
      </w:r>
      <w:r w:rsidRPr="00E047C3">
        <w:rPr>
          <w:rFonts w:ascii="Shurjo" w:hAnsi="Shurjo" w:cs="Shurjo"/>
          <w:b/>
          <w:bCs/>
          <w:sz w:val="22"/>
          <w:szCs w:val="22"/>
        </w:rPr>
        <w:t xml:space="preserve"> </w:t>
      </w:r>
      <w:r w:rsidRPr="00E047C3">
        <w:rPr>
          <w:rFonts w:ascii="Shurjo" w:hAnsi="Shurjo" w:cs="Shurjo"/>
          <w:b/>
          <w:bCs/>
          <w:sz w:val="22"/>
          <w:szCs w:val="22"/>
          <w:cs/>
        </w:rPr>
        <w:t xml:space="preserve">আটজন </w:t>
      </w:r>
      <w:r w:rsidRPr="00E047C3">
        <w:rPr>
          <w:rFonts w:ascii="Shurjo" w:hAnsi="Shurjo" w:cs="Shurjo"/>
          <w:sz w:val="22"/>
          <w:szCs w:val="22"/>
        </w:rPr>
        <w:t>(</w:t>
      </w:r>
      <w:r w:rsidRPr="00E047C3">
        <w:rPr>
          <w:rFonts w:ascii="Shurjo" w:hAnsi="Shurjo" w:cs="Shurjo"/>
          <w:i/>
          <w:iCs/>
          <w:sz w:val="22"/>
          <w:szCs w:val="22"/>
          <w:cs/>
        </w:rPr>
        <w:t>অট্ঠ সতং</w:t>
      </w:r>
      <w:r w:rsidRPr="00E047C3">
        <w:rPr>
          <w:rFonts w:ascii="Shurjo" w:hAnsi="Shurjo" w:cs="Shurjo"/>
          <w:sz w:val="22"/>
          <w:szCs w:val="22"/>
        </w:rPr>
        <w:t>)</w:t>
      </w:r>
      <w:r w:rsidRPr="00E047C3">
        <w:rPr>
          <w:rFonts w:ascii="Shurjo" w:hAnsi="Shurjo" w:cs="Shurjo"/>
          <w:b/>
          <w:bCs/>
          <w:sz w:val="22"/>
          <w:szCs w:val="22"/>
        </w:rPr>
        <w:t xml:space="preserve"> </w:t>
      </w:r>
      <w:r w:rsidRPr="00E047C3">
        <w:rPr>
          <w:rFonts w:ascii="Shurjo" w:hAnsi="Shurjo" w:cs="Shurjo"/>
          <w:sz w:val="22"/>
          <w:szCs w:val="22"/>
          <w:cs/>
        </w:rPr>
        <w:t>মানে হচ্ছে তাঁদের গোনার সংখ্যা। তাঁরা একবীজী</w:t>
      </w:r>
      <w:r w:rsidRPr="00E047C3">
        <w:rPr>
          <w:rFonts w:ascii="Shurjo" w:hAnsi="Shurjo" w:cs="Shurjo"/>
          <w:sz w:val="22"/>
          <w:szCs w:val="22"/>
        </w:rPr>
        <w:t xml:space="preserve">, </w:t>
      </w:r>
      <w:r w:rsidRPr="00E047C3">
        <w:rPr>
          <w:rFonts w:ascii="Shurjo" w:hAnsi="Shurjo" w:cs="Shurjo"/>
          <w:sz w:val="22"/>
          <w:szCs w:val="22"/>
          <w:cs/>
        </w:rPr>
        <w:t>কোলংকোল ও সাতবার পরম এই তিনজন স্রোতাপন্ন</w:t>
      </w:r>
      <w:r w:rsidRPr="00E047C3">
        <w:rPr>
          <w:rFonts w:ascii="Shurjo" w:hAnsi="Shurjo" w:cs="Shurjo"/>
          <w:sz w:val="22"/>
          <w:szCs w:val="22"/>
        </w:rPr>
        <w:t xml:space="preserve">; </w:t>
      </w:r>
      <w:r w:rsidRPr="00E047C3">
        <w:rPr>
          <w:rFonts w:ascii="Shurjo" w:hAnsi="Shurjo" w:cs="Shurjo"/>
          <w:sz w:val="22"/>
          <w:szCs w:val="22"/>
          <w:cs/>
        </w:rPr>
        <w:t>কাম</w:t>
      </w:r>
      <w:r w:rsidRPr="00E047C3">
        <w:rPr>
          <w:rFonts w:ascii="Shurjo" w:hAnsi="Shurjo" w:cs="Shurjo"/>
          <w:sz w:val="22"/>
          <w:szCs w:val="22"/>
        </w:rPr>
        <w:t>-</w:t>
      </w:r>
      <w:r w:rsidRPr="00E047C3">
        <w:rPr>
          <w:rFonts w:ascii="Shurjo" w:hAnsi="Shurjo" w:cs="Shurjo"/>
          <w:sz w:val="22"/>
          <w:szCs w:val="22"/>
          <w:cs/>
        </w:rPr>
        <w:t>রূপ</w:t>
      </w:r>
      <w:r w:rsidRPr="00E047C3">
        <w:rPr>
          <w:rFonts w:ascii="Shurjo" w:hAnsi="Shurjo" w:cs="Shurjo"/>
          <w:sz w:val="22"/>
          <w:szCs w:val="22"/>
        </w:rPr>
        <w:t>-</w:t>
      </w:r>
      <w:r w:rsidRPr="00E047C3">
        <w:rPr>
          <w:rFonts w:ascii="Shurjo" w:hAnsi="Shurjo" w:cs="Shurjo"/>
          <w:sz w:val="22"/>
          <w:szCs w:val="22"/>
          <w:cs/>
        </w:rPr>
        <w:t>অরূপভবে ফললাভী তিনজন সকৃদাগামী</w:t>
      </w:r>
      <w:r w:rsidRPr="00E047C3">
        <w:rPr>
          <w:rFonts w:ascii="Shurjo" w:hAnsi="Shurjo" w:cs="Shurjo"/>
          <w:sz w:val="22"/>
          <w:szCs w:val="22"/>
        </w:rPr>
        <w:t xml:space="preserve">; </w:t>
      </w:r>
      <w:r w:rsidRPr="00E047C3">
        <w:rPr>
          <w:rFonts w:ascii="Shurjo" w:hAnsi="Shurjo" w:cs="Shurjo"/>
          <w:sz w:val="22"/>
          <w:szCs w:val="22"/>
          <w:cs/>
        </w:rPr>
        <w:t xml:space="preserve">তাঁরা সবাই চারটি উপায় </w:t>
      </w:r>
      <w:r w:rsidRPr="00E047C3">
        <w:rPr>
          <w:rFonts w:ascii="Shurjo" w:hAnsi="Shurjo" w:cs="Shurjo"/>
          <w:sz w:val="22"/>
          <w:szCs w:val="22"/>
        </w:rPr>
        <w:t>(</w:t>
      </w:r>
      <w:r w:rsidRPr="00E047C3">
        <w:rPr>
          <w:rFonts w:ascii="Shurjo" w:hAnsi="Shurjo" w:cs="Shurjo"/>
          <w:i/>
          <w:iCs/>
          <w:sz w:val="22"/>
          <w:szCs w:val="22"/>
          <w:cs/>
        </w:rPr>
        <w:t>পটিপদা</w:t>
      </w:r>
      <w:r w:rsidRPr="00E047C3">
        <w:rPr>
          <w:rFonts w:ascii="Shurjo" w:hAnsi="Shurjo" w:cs="Shurjo"/>
          <w:sz w:val="22"/>
          <w:szCs w:val="22"/>
        </w:rPr>
        <w:t xml:space="preserve">) </w:t>
      </w:r>
      <w:r w:rsidRPr="00E047C3">
        <w:rPr>
          <w:rFonts w:ascii="Shurjo" w:hAnsi="Shurjo" w:cs="Shurjo"/>
          <w:sz w:val="22"/>
          <w:szCs w:val="22"/>
          <w:cs/>
        </w:rPr>
        <w:t>অনুসারে চব্বিশজন</w:t>
      </w:r>
      <w:r w:rsidRPr="00E047C3">
        <w:rPr>
          <w:rFonts w:ascii="Shurjo" w:hAnsi="Shurjo" w:cs="Shurjo"/>
          <w:sz w:val="22"/>
          <w:szCs w:val="22"/>
        </w:rPr>
        <w:t xml:space="preserve">; </w:t>
      </w:r>
      <w:r w:rsidRPr="00E047C3">
        <w:rPr>
          <w:rFonts w:ascii="Shurjo" w:hAnsi="Shurjo" w:cs="Shurjo"/>
          <w:sz w:val="22"/>
          <w:szCs w:val="22"/>
          <w:cs/>
        </w:rPr>
        <w:t>মধ্যবর্তী পরিনির্বাণলাভী</w:t>
      </w:r>
      <w:r w:rsidRPr="00E047C3">
        <w:rPr>
          <w:rFonts w:ascii="Shurjo" w:hAnsi="Shurjo" w:cs="Shurjo"/>
          <w:sz w:val="22"/>
          <w:szCs w:val="22"/>
        </w:rPr>
        <w:t xml:space="preserve">, </w:t>
      </w:r>
      <w:r w:rsidRPr="00E047C3">
        <w:rPr>
          <w:rFonts w:ascii="Shurjo" w:hAnsi="Shurjo" w:cs="Shurjo"/>
          <w:sz w:val="22"/>
          <w:szCs w:val="22"/>
          <w:cs/>
        </w:rPr>
        <w:t>উপহত পরিনির্বাণলাভী</w:t>
      </w:r>
      <w:r w:rsidRPr="00E047C3">
        <w:rPr>
          <w:rFonts w:ascii="Shurjo" w:hAnsi="Shurjo" w:cs="Shurjo"/>
          <w:sz w:val="22"/>
          <w:szCs w:val="22"/>
        </w:rPr>
        <w:t xml:space="preserve">, </w:t>
      </w:r>
      <w:r w:rsidRPr="00E047C3">
        <w:rPr>
          <w:rFonts w:ascii="Shurjo" w:hAnsi="Shurjo" w:cs="Shurjo"/>
          <w:sz w:val="22"/>
          <w:szCs w:val="22"/>
          <w:cs/>
        </w:rPr>
        <w:t>সৃষ্টিসহকারে পরিনির্বাণলাভী</w:t>
      </w:r>
      <w:r w:rsidRPr="00E047C3">
        <w:rPr>
          <w:rFonts w:ascii="Shurjo" w:hAnsi="Shurjo" w:cs="Shurjo"/>
          <w:sz w:val="22"/>
          <w:szCs w:val="22"/>
        </w:rPr>
        <w:t xml:space="preserve">, </w:t>
      </w:r>
      <w:r w:rsidRPr="00E047C3">
        <w:rPr>
          <w:rFonts w:ascii="Shurjo" w:hAnsi="Shurjo" w:cs="Shurjo"/>
          <w:sz w:val="22"/>
          <w:szCs w:val="22"/>
          <w:cs/>
        </w:rPr>
        <w:t>সৃষ্টিবিহীনভাবে পরিনির্বাণলাভী</w:t>
      </w:r>
      <w:r w:rsidRPr="00E047C3">
        <w:rPr>
          <w:rFonts w:ascii="Shurjo" w:hAnsi="Shurjo" w:cs="Shurjo"/>
          <w:sz w:val="22"/>
          <w:szCs w:val="22"/>
        </w:rPr>
        <w:t xml:space="preserve">, </w:t>
      </w:r>
      <w:r w:rsidRPr="00E047C3">
        <w:rPr>
          <w:rFonts w:ascii="Shurjo" w:hAnsi="Shurjo" w:cs="Shurjo"/>
          <w:sz w:val="22"/>
          <w:szCs w:val="22"/>
          <w:cs/>
        </w:rPr>
        <w:t>ঊর্ধ্বস্রোতা অকনিষ্ঠগামী</w:t>
      </w:r>
      <w:r w:rsidRPr="00E047C3">
        <w:rPr>
          <w:rFonts w:ascii="Shurjo" w:hAnsi="Shurjo" w:cs="Shurjo"/>
          <w:sz w:val="22"/>
          <w:szCs w:val="22"/>
        </w:rPr>
        <w:t>—</w:t>
      </w:r>
      <w:r w:rsidRPr="00E047C3">
        <w:rPr>
          <w:rFonts w:ascii="Shurjo" w:hAnsi="Shurjo" w:cs="Shurjo"/>
          <w:sz w:val="22"/>
          <w:szCs w:val="22"/>
          <w:cs/>
        </w:rPr>
        <w:t>অবৃহের মধ্যে এই পাঁচজন</w:t>
      </w:r>
      <w:r w:rsidRPr="00E047C3">
        <w:rPr>
          <w:rFonts w:ascii="Shurjo" w:hAnsi="Shurjo" w:cs="Shurjo"/>
          <w:sz w:val="22"/>
          <w:szCs w:val="22"/>
        </w:rPr>
        <w:t xml:space="preserve">; </w:t>
      </w:r>
      <w:r w:rsidRPr="00E047C3">
        <w:rPr>
          <w:rFonts w:ascii="Shurjo" w:hAnsi="Shurjo" w:cs="Shurjo"/>
          <w:sz w:val="22"/>
          <w:szCs w:val="22"/>
          <w:cs/>
        </w:rPr>
        <w:t>অতপ্প</w:t>
      </w:r>
      <w:r w:rsidRPr="00E047C3">
        <w:rPr>
          <w:rFonts w:ascii="Shurjo" w:hAnsi="Shurjo" w:cs="Shurjo"/>
          <w:sz w:val="22"/>
          <w:szCs w:val="22"/>
        </w:rPr>
        <w:t>-</w:t>
      </w:r>
      <w:r w:rsidRPr="00E047C3">
        <w:rPr>
          <w:rFonts w:ascii="Shurjo" w:hAnsi="Shurjo" w:cs="Shurjo"/>
          <w:sz w:val="22"/>
          <w:szCs w:val="22"/>
          <w:cs/>
        </w:rPr>
        <w:t>সুদর্শন</w:t>
      </w:r>
      <w:r w:rsidRPr="00E047C3">
        <w:rPr>
          <w:rFonts w:ascii="Shurjo" w:hAnsi="Shurjo" w:cs="Shurjo"/>
          <w:sz w:val="22"/>
          <w:szCs w:val="22"/>
        </w:rPr>
        <w:t>-</w:t>
      </w:r>
      <w:r w:rsidRPr="00E047C3">
        <w:rPr>
          <w:rFonts w:ascii="Shurjo" w:hAnsi="Shurjo" w:cs="Shurjo"/>
          <w:sz w:val="22"/>
          <w:szCs w:val="22"/>
          <w:cs/>
        </w:rPr>
        <w:t>সুদর্শীর মধ্যেও সংখ্যাটি একই। কিন্তু অকনিষ্ঠের মধ্যে ঊর্ধ্বস্রোতা বাদে মোট চারজন</w:t>
      </w:r>
      <w:r w:rsidRPr="00E047C3">
        <w:rPr>
          <w:rFonts w:ascii="Shurjo" w:hAnsi="Shurjo" w:cs="Shurjo"/>
          <w:sz w:val="22"/>
          <w:szCs w:val="22"/>
        </w:rPr>
        <w:t xml:space="preserve">; </w:t>
      </w:r>
      <w:r w:rsidRPr="00E047C3">
        <w:rPr>
          <w:rFonts w:ascii="Shurjo" w:hAnsi="Shurjo" w:cs="Shurjo"/>
          <w:sz w:val="22"/>
          <w:szCs w:val="22"/>
          <w:cs/>
        </w:rPr>
        <w:t>এই চব্বিশজন অনাগামী</w:t>
      </w:r>
      <w:r w:rsidRPr="00E047C3">
        <w:rPr>
          <w:rFonts w:ascii="Shurjo" w:hAnsi="Shurjo" w:cs="Shurjo"/>
          <w:sz w:val="22"/>
          <w:szCs w:val="22"/>
        </w:rPr>
        <w:t xml:space="preserve">; </w:t>
      </w:r>
      <w:r w:rsidRPr="00E047C3">
        <w:rPr>
          <w:rFonts w:ascii="Shurjo" w:hAnsi="Shurjo" w:cs="Shurjo"/>
          <w:sz w:val="22"/>
          <w:szCs w:val="22"/>
          <w:cs/>
        </w:rPr>
        <w:t>শুষ্ক বিদর্শক ও শমথ যানিক দুজন অর্হৎ এবং চারজন মার্গস্থ ব্যক্তি</w:t>
      </w:r>
      <w:r w:rsidRPr="00E047C3">
        <w:rPr>
          <w:rFonts w:ascii="Shurjo" w:hAnsi="Shurjo" w:cs="Shurjo"/>
          <w:sz w:val="22"/>
          <w:szCs w:val="22"/>
        </w:rPr>
        <w:t xml:space="preserve">, </w:t>
      </w:r>
      <w:r w:rsidRPr="00E047C3">
        <w:rPr>
          <w:rFonts w:ascii="Shurjo" w:hAnsi="Shurjo" w:cs="Shurjo"/>
          <w:sz w:val="22"/>
          <w:szCs w:val="22"/>
          <w:cs/>
        </w:rPr>
        <w:t>মোট চুয়ান্নজন। তাঁরা সবাই শ্রদ্ধাধুর ও প্রজ্ঞাধুরের ভিত্তিতে দ্বিগুণ হয়ে সর্বমোট একশো</w:t>
      </w:r>
      <w:r w:rsidRPr="00E047C3">
        <w:rPr>
          <w:rFonts w:ascii="Shurjo" w:hAnsi="Shurjo" w:cs="Shurjo"/>
          <w:sz w:val="22"/>
          <w:szCs w:val="22"/>
        </w:rPr>
        <w:t xml:space="preserve"> </w:t>
      </w:r>
      <w:r w:rsidRPr="00E047C3">
        <w:rPr>
          <w:rFonts w:ascii="Shurjo" w:hAnsi="Shurjo" w:cs="Shurjo"/>
          <w:sz w:val="22"/>
          <w:szCs w:val="22"/>
          <w:cs/>
        </w:rPr>
        <w:t>আটজন হন। বাকিগুলো পূর্ববৎ।</w:t>
      </w:r>
    </w:p>
    <w:p w14:paraId="23318FBB"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b/>
          <w:bCs/>
          <w:sz w:val="22"/>
          <w:szCs w:val="22"/>
          <w:cs/>
        </w:rPr>
        <w:t xml:space="preserve">তাঁরা জোড়া হিসেবে চার জোড়া </w:t>
      </w:r>
      <w:r w:rsidRPr="00E047C3">
        <w:rPr>
          <w:rFonts w:ascii="Shurjo" w:hAnsi="Shurjo" w:cs="Shurjo"/>
          <w:sz w:val="22"/>
          <w:szCs w:val="22"/>
          <w:cs/>
        </w:rPr>
        <w:t>মানে হচ্ছে তাঁরা সবাই বিস্তারিতভাবে বললে আটজন অথবা একশো</w:t>
      </w:r>
      <w:r w:rsidRPr="00E047C3">
        <w:rPr>
          <w:rFonts w:ascii="Shurjo" w:hAnsi="Shurjo" w:cs="Shurjo"/>
          <w:sz w:val="22"/>
          <w:szCs w:val="22"/>
        </w:rPr>
        <w:t xml:space="preserve"> </w:t>
      </w:r>
      <w:r w:rsidRPr="00E047C3">
        <w:rPr>
          <w:rFonts w:ascii="Shurjo" w:hAnsi="Shurjo" w:cs="Shurjo"/>
          <w:sz w:val="22"/>
          <w:szCs w:val="22"/>
          <w:cs/>
        </w:rPr>
        <w:t>আটজন ব্যক্তি</w:t>
      </w:r>
      <w:r w:rsidRPr="00E047C3">
        <w:rPr>
          <w:rFonts w:ascii="Shurjo" w:hAnsi="Shurjo" w:cs="Shurjo"/>
          <w:sz w:val="22"/>
          <w:szCs w:val="22"/>
        </w:rPr>
        <w:t xml:space="preserve">, </w:t>
      </w:r>
      <w:r w:rsidRPr="00E047C3">
        <w:rPr>
          <w:rFonts w:ascii="Shurjo" w:hAnsi="Shurjo" w:cs="Shurjo"/>
          <w:sz w:val="22"/>
          <w:szCs w:val="22"/>
          <w:cs/>
        </w:rPr>
        <w:t>আর সংক্ষেপে বললে স্রোতাপত্তিমার্গস্থ ও ফলস্থ এক জোড়া</w:t>
      </w:r>
      <w:r w:rsidRPr="00E047C3">
        <w:rPr>
          <w:rFonts w:ascii="Shurjo" w:hAnsi="Shurjo" w:cs="Shurjo"/>
          <w:sz w:val="22"/>
          <w:szCs w:val="22"/>
        </w:rPr>
        <w:t xml:space="preserve">, </w:t>
      </w:r>
      <w:r w:rsidRPr="00E047C3">
        <w:rPr>
          <w:rFonts w:ascii="Shurjo" w:hAnsi="Shurjo" w:cs="Shurjo"/>
          <w:sz w:val="22"/>
          <w:szCs w:val="22"/>
          <w:cs/>
        </w:rPr>
        <w:t>একইভাবে অর্হত্ত্বমার্গস্থ ও ফলস্থ পর্যন্ত এক জোড়া</w:t>
      </w:r>
      <w:r w:rsidRPr="00E047C3">
        <w:rPr>
          <w:rFonts w:ascii="Shurjo" w:hAnsi="Shurjo" w:cs="Shurjo"/>
          <w:sz w:val="22"/>
          <w:szCs w:val="22"/>
        </w:rPr>
        <w:t xml:space="preserve">, </w:t>
      </w:r>
      <w:r w:rsidRPr="00E047C3">
        <w:rPr>
          <w:rFonts w:ascii="Shurjo" w:hAnsi="Shurjo" w:cs="Shurjo"/>
          <w:sz w:val="22"/>
          <w:szCs w:val="22"/>
          <w:cs/>
        </w:rPr>
        <w:t xml:space="preserve">এভাবে মোট চার জোড়া। </w:t>
      </w:r>
      <w:r w:rsidRPr="00E047C3">
        <w:rPr>
          <w:rFonts w:ascii="Shurjo" w:hAnsi="Shurjo" w:cs="Shurjo"/>
          <w:b/>
          <w:bCs/>
          <w:sz w:val="22"/>
          <w:szCs w:val="22"/>
          <w:cs/>
        </w:rPr>
        <w:t xml:space="preserve">তাঁরা দক্ষিণাযোগ্য </w:t>
      </w:r>
      <w:r w:rsidRPr="00E047C3">
        <w:rPr>
          <w:rFonts w:ascii="Shurjo" w:hAnsi="Shurjo" w:cs="Shurjo"/>
          <w:sz w:val="22"/>
          <w:szCs w:val="22"/>
          <w:cs/>
        </w:rPr>
        <w:t xml:space="preserve">মানে এখানে </w:t>
      </w:r>
      <w:r w:rsidRPr="00E047C3">
        <w:rPr>
          <w:rFonts w:ascii="Shurjo" w:hAnsi="Shurjo" w:cs="Shurjo"/>
          <w:b/>
          <w:bCs/>
          <w:sz w:val="22"/>
          <w:szCs w:val="22"/>
          <w:cs/>
        </w:rPr>
        <w:t xml:space="preserve">তাঁরা </w:t>
      </w:r>
      <w:r w:rsidRPr="00E047C3">
        <w:rPr>
          <w:rFonts w:ascii="Shurjo" w:hAnsi="Shurjo" w:cs="Shurjo"/>
          <w:sz w:val="22"/>
          <w:szCs w:val="22"/>
          <w:cs/>
        </w:rPr>
        <w:t>হচ্ছে পূর্বে অনির্দিষ্টভাবে বলার পর এখন নির্দিষ্ট করে বলা কথা। যে ব্যক্তিরা বিস্তারিতভাবে বললে আটজন অথবা একশো</w:t>
      </w:r>
      <w:r w:rsidRPr="00E047C3">
        <w:rPr>
          <w:rFonts w:ascii="Shurjo" w:hAnsi="Shurjo" w:cs="Shurjo"/>
          <w:sz w:val="22"/>
          <w:szCs w:val="22"/>
        </w:rPr>
        <w:t xml:space="preserve"> </w:t>
      </w:r>
      <w:r w:rsidRPr="00E047C3">
        <w:rPr>
          <w:rFonts w:ascii="Shurjo" w:hAnsi="Shurjo" w:cs="Shurjo"/>
          <w:sz w:val="22"/>
          <w:szCs w:val="22"/>
          <w:cs/>
        </w:rPr>
        <w:t>আটজন হন</w:t>
      </w:r>
      <w:r w:rsidRPr="00E047C3">
        <w:rPr>
          <w:rFonts w:ascii="Shurjo" w:hAnsi="Shurjo" w:cs="Shurjo"/>
          <w:sz w:val="22"/>
          <w:szCs w:val="22"/>
        </w:rPr>
        <w:t xml:space="preserve">, </w:t>
      </w:r>
      <w:r w:rsidRPr="00E047C3">
        <w:rPr>
          <w:rFonts w:ascii="Shurjo" w:hAnsi="Shurjo" w:cs="Shurjo"/>
          <w:sz w:val="22"/>
          <w:szCs w:val="22"/>
          <w:cs/>
        </w:rPr>
        <w:t>আর সংক্ষেপে বললে চার জোড়া হন বলা হয়েছে</w:t>
      </w:r>
      <w:r w:rsidRPr="00E047C3">
        <w:rPr>
          <w:rFonts w:ascii="Shurjo" w:hAnsi="Shurjo" w:cs="Shurjo"/>
          <w:sz w:val="22"/>
          <w:szCs w:val="22"/>
        </w:rPr>
        <w:t xml:space="preserve">, </w:t>
      </w:r>
      <w:r w:rsidRPr="00E047C3">
        <w:rPr>
          <w:rFonts w:ascii="Shurjo" w:hAnsi="Shurjo" w:cs="Shurjo"/>
          <w:sz w:val="22"/>
          <w:szCs w:val="22"/>
          <w:cs/>
        </w:rPr>
        <w:t xml:space="preserve">তাঁরা সবাই দক্ষিণা লাভের যোগ্য এই অর্থে দক্ষিণাযোগ্য। দক্ষিণা মানে হচ্ছে কর্ম ও কর্মফলকে বিশ্বাস করে </w:t>
      </w:r>
      <w:r w:rsidRPr="00E047C3">
        <w:rPr>
          <w:rFonts w:ascii="Shurjo" w:hAnsi="Shurjo" w:cs="Shurjo"/>
          <w:sz w:val="22"/>
          <w:szCs w:val="22"/>
        </w:rPr>
        <w:t>“</w:t>
      </w:r>
      <w:r w:rsidRPr="00E047C3">
        <w:rPr>
          <w:rFonts w:ascii="Shurjo" w:hAnsi="Shurjo" w:cs="Shurjo"/>
          <w:sz w:val="22"/>
          <w:szCs w:val="22"/>
          <w:cs/>
        </w:rPr>
        <w:t>ইনি আমার এই চিকিৎসা করবেন বা হাঁটু মালিশ করে দেবেন</w:t>
      </w:r>
      <w:r w:rsidRPr="00E047C3">
        <w:rPr>
          <w:rFonts w:ascii="Shurjo" w:hAnsi="Shurjo" w:cs="Shurjo"/>
          <w:sz w:val="22"/>
          <w:szCs w:val="22"/>
        </w:rPr>
        <w:t xml:space="preserve">” </w:t>
      </w:r>
      <w:r w:rsidRPr="00E047C3">
        <w:rPr>
          <w:rFonts w:ascii="Shurjo" w:hAnsi="Shurjo" w:cs="Shurjo"/>
          <w:sz w:val="22"/>
          <w:szCs w:val="22"/>
          <w:cs/>
        </w:rPr>
        <w:t>এভাবে ইত্যাদি প্রত্যাশা না করে দানীয় বস্তু দান দেওয়া</w:t>
      </w:r>
      <w:r w:rsidRPr="00E047C3">
        <w:rPr>
          <w:rFonts w:ascii="Shurjo" w:hAnsi="Shurjo" w:cs="Shurjo"/>
          <w:sz w:val="22"/>
          <w:szCs w:val="22"/>
        </w:rPr>
        <w:t xml:space="preserve">, </w:t>
      </w:r>
      <w:r w:rsidRPr="00E047C3">
        <w:rPr>
          <w:rFonts w:ascii="Shurjo" w:hAnsi="Shurjo" w:cs="Shurjo"/>
          <w:sz w:val="22"/>
          <w:szCs w:val="22"/>
          <w:cs/>
        </w:rPr>
        <w:t>সেগুলো পাওয়ার যোগ্য মানে হচ্ছে তাঁরা শীল ইত্যাদি গুণযুক্ত ব্যক্তি। এঁরা সবাই সে</w:t>
      </w:r>
      <w:r w:rsidRPr="00E047C3">
        <w:rPr>
          <w:rFonts w:ascii="Shurjo" w:hAnsi="Shurjo" w:cs="Shurjo"/>
          <w:sz w:val="22"/>
          <w:szCs w:val="22"/>
        </w:rPr>
        <w:t>-</w:t>
      </w:r>
      <w:r w:rsidRPr="00E047C3">
        <w:rPr>
          <w:rFonts w:ascii="Shurjo" w:hAnsi="Shurjo" w:cs="Shurjo"/>
          <w:sz w:val="22"/>
          <w:szCs w:val="22"/>
          <w:cs/>
        </w:rPr>
        <w:t>রকম</w:t>
      </w:r>
      <w:r w:rsidRPr="00E047C3">
        <w:rPr>
          <w:rFonts w:ascii="Shurjo" w:hAnsi="Shurjo" w:cs="Shurjo"/>
          <w:sz w:val="22"/>
          <w:szCs w:val="22"/>
        </w:rPr>
        <w:t xml:space="preserve">, </w:t>
      </w:r>
      <w:r w:rsidRPr="00E047C3">
        <w:rPr>
          <w:rFonts w:ascii="Shurjo" w:hAnsi="Shurjo" w:cs="Shurjo"/>
          <w:sz w:val="22"/>
          <w:szCs w:val="22"/>
          <w:cs/>
        </w:rPr>
        <w:t xml:space="preserve">তাই তো বলা হয়েছে তাঁরা </w:t>
      </w:r>
      <w:r w:rsidRPr="00E047C3">
        <w:rPr>
          <w:rFonts w:ascii="Shurjo" w:hAnsi="Shurjo" w:cs="Shurjo"/>
          <w:sz w:val="22"/>
          <w:szCs w:val="22"/>
        </w:rPr>
        <w:t>“</w:t>
      </w:r>
      <w:r w:rsidRPr="00E047C3">
        <w:rPr>
          <w:rFonts w:ascii="Shurjo" w:hAnsi="Shurjo" w:cs="Shurjo"/>
          <w:sz w:val="22"/>
          <w:szCs w:val="22"/>
          <w:cs/>
        </w:rPr>
        <w:t>দক্ষিণাযোগ্য</w:t>
      </w:r>
      <w:r w:rsidRPr="00E047C3">
        <w:rPr>
          <w:rFonts w:ascii="Shurjo" w:hAnsi="Shurjo" w:cs="Shurjo"/>
          <w:sz w:val="22"/>
          <w:szCs w:val="22"/>
        </w:rPr>
        <w:t>”</w:t>
      </w:r>
      <w:r w:rsidRPr="00E047C3">
        <w:rPr>
          <w:rFonts w:ascii="Shurjo" w:hAnsi="Shurjo" w:cs="Shurjo"/>
          <w:sz w:val="22"/>
          <w:szCs w:val="22"/>
          <w:cs/>
        </w:rPr>
        <w:t>।</w:t>
      </w:r>
    </w:p>
    <w:p w14:paraId="3F63AE6F"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b/>
          <w:bCs/>
          <w:sz w:val="22"/>
          <w:szCs w:val="22"/>
          <w:cs/>
        </w:rPr>
        <w:lastRenderedPageBreak/>
        <w:t xml:space="preserve">সুগতের শিষ্য </w:t>
      </w:r>
      <w:r w:rsidRPr="00E047C3">
        <w:rPr>
          <w:rFonts w:ascii="Shurjo" w:hAnsi="Shurjo" w:cs="Shurjo"/>
          <w:sz w:val="22"/>
          <w:szCs w:val="22"/>
          <w:cs/>
        </w:rPr>
        <w:t>মানে হচ্ছে ভগবান যিনি সুন্দরভাবে গমন করেছেন</w:t>
      </w:r>
      <w:r w:rsidRPr="00E047C3">
        <w:rPr>
          <w:rFonts w:ascii="Shurjo" w:hAnsi="Shurjo" w:cs="Shurjo"/>
          <w:sz w:val="22"/>
          <w:szCs w:val="22"/>
        </w:rPr>
        <w:t xml:space="preserve">, </w:t>
      </w:r>
      <w:r w:rsidRPr="00E047C3">
        <w:rPr>
          <w:rFonts w:ascii="Shurjo" w:hAnsi="Shurjo" w:cs="Shurjo"/>
          <w:sz w:val="22"/>
          <w:szCs w:val="22"/>
          <w:cs/>
        </w:rPr>
        <w:t>সুন্দর স্থানে গমন করেছেন</w:t>
      </w:r>
      <w:r w:rsidRPr="00E047C3">
        <w:rPr>
          <w:rFonts w:ascii="Shurjo" w:hAnsi="Shurjo" w:cs="Shurjo"/>
          <w:sz w:val="22"/>
          <w:szCs w:val="22"/>
        </w:rPr>
        <w:t xml:space="preserve">, </w:t>
      </w:r>
      <w:r w:rsidRPr="00E047C3">
        <w:rPr>
          <w:rFonts w:ascii="Shurjo" w:hAnsi="Shurjo" w:cs="Shurjo"/>
          <w:sz w:val="22"/>
          <w:szCs w:val="22"/>
          <w:cs/>
        </w:rPr>
        <w:t>সুষ্ঠুভাবে গমন করেছেন এবং সুষ্ঠুভাবে গত হয়েছেন</w:t>
      </w:r>
      <w:r w:rsidRPr="00E047C3">
        <w:rPr>
          <w:rFonts w:ascii="Shurjo" w:hAnsi="Shurjo" w:cs="Shurjo"/>
          <w:sz w:val="22"/>
          <w:szCs w:val="22"/>
        </w:rPr>
        <w:t xml:space="preserve">, </w:t>
      </w:r>
      <w:r w:rsidRPr="00E047C3">
        <w:rPr>
          <w:rFonts w:ascii="Shurjo" w:hAnsi="Shurjo" w:cs="Shurjo"/>
          <w:sz w:val="22"/>
          <w:szCs w:val="22"/>
          <w:cs/>
        </w:rPr>
        <w:t>সেই সুগতের। তাঁরা সবাই কথা শোনেন এই অর্থে শিষ্য। অন্যরাও শোনেন</w:t>
      </w:r>
      <w:r w:rsidRPr="00E047C3">
        <w:rPr>
          <w:rFonts w:ascii="Shurjo" w:hAnsi="Shurjo" w:cs="Shurjo"/>
          <w:sz w:val="22"/>
          <w:szCs w:val="22"/>
        </w:rPr>
        <w:t xml:space="preserve">, </w:t>
      </w:r>
      <w:r w:rsidRPr="00E047C3">
        <w:rPr>
          <w:rFonts w:ascii="Shurjo" w:hAnsi="Shurjo" w:cs="Shurjo"/>
          <w:sz w:val="22"/>
          <w:szCs w:val="22"/>
          <w:cs/>
        </w:rPr>
        <w:t>কিন্তু তারা তো সেগুলো মানেন না</w:t>
      </w:r>
      <w:r w:rsidRPr="00E047C3">
        <w:rPr>
          <w:rFonts w:ascii="Shurjo" w:hAnsi="Shurjo" w:cs="Shurjo"/>
          <w:sz w:val="22"/>
          <w:szCs w:val="22"/>
        </w:rPr>
        <w:t xml:space="preserve">, </w:t>
      </w:r>
      <w:r w:rsidRPr="00E047C3">
        <w:rPr>
          <w:rFonts w:ascii="Shurjo" w:hAnsi="Shurjo" w:cs="Shurjo"/>
          <w:sz w:val="22"/>
          <w:szCs w:val="22"/>
          <w:cs/>
        </w:rPr>
        <w:t>পালন করেন না। এঁরা কিন্তু শোনার পর সেগুলোকে যথানিয়মে পালন করে</w:t>
      </w:r>
      <w:r w:rsidRPr="00E047C3">
        <w:rPr>
          <w:rFonts w:ascii="Shurjo" w:hAnsi="Shurjo" w:cs="Shurjo"/>
          <w:sz w:val="22"/>
          <w:szCs w:val="22"/>
        </w:rPr>
        <w:t xml:space="preserve">, </w:t>
      </w:r>
      <w:r w:rsidRPr="00E047C3">
        <w:rPr>
          <w:rFonts w:ascii="Shurjo" w:hAnsi="Shurjo" w:cs="Shurjo"/>
          <w:sz w:val="22"/>
          <w:szCs w:val="22"/>
          <w:cs/>
        </w:rPr>
        <w:t>মেনে চলে মার্গফল লাভ করেছেন</w:t>
      </w:r>
      <w:r w:rsidRPr="00E047C3">
        <w:rPr>
          <w:rFonts w:ascii="Shurjo" w:hAnsi="Shurjo" w:cs="Shurjo"/>
          <w:sz w:val="22"/>
          <w:szCs w:val="22"/>
        </w:rPr>
        <w:t xml:space="preserve">, </w:t>
      </w:r>
      <w:r w:rsidRPr="00E047C3">
        <w:rPr>
          <w:rFonts w:ascii="Shurjo" w:hAnsi="Shurjo" w:cs="Shurjo"/>
          <w:sz w:val="22"/>
          <w:szCs w:val="22"/>
          <w:cs/>
        </w:rPr>
        <w:t xml:space="preserve">তাই তাঁদের </w:t>
      </w:r>
      <w:r w:rsidRPr="00E047C3">
        <w:rPr>
          <w:rFonts w:ascii="Shurjo" w:hAnsi="Shurjo" w:cs="Shurjo"/>
          <w:sz w:val="22"/>
          <w:szCs w:val="22"/>
        </w:rPr>
        <w:t>“</w:t>
      </w:r>
      <w:r w:rsidRPr="00E047C3">
        <w:rPr>
          <w:rFonts w:ascii="Shurjo" w:hAnsi="Shurjo" w:cs="Shurjo"/>
          <w:sz w:val="22"/>
          <w:szCs w:val="22"/>
          <w:cs/>
        </w:rPr>
        <w:t>শিষ্য</w:t>
      </w:r>
      <w:r w:rsidRPr="00E047C3">
        <w:rPr>
          <w:rFonts w:ascii="Shurjo" w:hAnsi="Shurjo" w:cs="Shurjo"/>
          <w:sz w:val="22"/>
          <w:szCs w:val="22"/>
        </w:rPr>
        <w:t xml:space="preserve">” </w:t>
      </w:r>
      <w:r w:rsidRPr="00E047C3">
        <w:rPr>
          <w:rFonts w:ascii="Shurjo" w:hAnsi="Shurjo" w:cs="Shurjo"/>
          <w:sz w:val="22"/>
          <w:szCs w:val="22"/>
          <w:cs/>
        </w:rPr>
        <w:t xml:space="preserve">বলা হয়েছে। </w:t>
      </w:r>
      <w:r w:rsidRPr="00E047C3">
        <w:rPr>
          <w:rFonts w:ascii="Shurjo" w:hAnsi="Shurjo" w:cs="Shurjo"/>
          <w:b/>
          <w:bCs/>
          <w:sz w:val="22"/>
          <w:szCs w:val="22"/>
          <w:cs/>
        </w:rPr>
        <w:t>এঁদের দান দিলে মহাফল লাভ হয়</w:t>
      </w:r>
      <w:r w:rsidRPr="00E047C3">
        <w:rPr>
          <w:rFonts w:ascii="Shurjo" w:hAnsi="Shurjo" w:cs="Shurjo"/>
          <w:sz w:val="22"/>
          <w:szCs w:val="22"/>
        </w:rPr>
        <w:t xml:space="preserve"> </w:t>
      </w:r>
      <w:r w:rsidRPr="00E047C3">
        <w:rPr>
          <w:rFonts w:ascii="Shurjo" w:hAnsi="Shurjo" w:cs="Shurjo"/>
          <w:sz w:val="22"/>
          <w:szCs w:val="22"/>
          <w:cs/>
        </w:rPr>
        <w:t>মানে হচ্ছে এই সুগত</w:t>
      </w:r>
      <w:r w:rsidRPr="00E047C3">
        <w:rPr>
          <w:rFonts w:ascii="Shurjo" w:hAnsi="Shurjo" w:cs="Shurjo"/>
          <w:sz w:val="22"/>
          <w:szCs w:val="22"/>
        </w:rPr>
        <w:t>-</w:t>
      </w:r>
      <w:r w:rsidRPr="00E047C3">
        <w:rPr>
          <w:rFonts w:ascii="Shurjo" w:hAnsi="Shurjo" w:cs="Shurjo"/>
          <w:sz w:val="22"/>
          <w:szCs w:val="22"/>
          <w:cs/>
        </w:rPr>
        <w:t>শিষ্যদের অল্পমাত্র দান দিলেও গ্রহীতার দিক থেকে দক্ষিণা</w:t>
      </w:r>
      <w:r w:rsidRPr="00E047C3">
        <w:rPr>
          <w:rFonts w:ascii="Shurjo" w:hAnsi="Shurjo" w:cs="Shurjo"/>
          <w:sz w:val="22"/>
          <w:szCs w:val="22"/>
        </w:rPr>
        <w:t>-</w:t>
      </w:r>
      <w:r w:rsidRPr="00E047C3">
        <w:rPr>
          <w:rFonts w:ascii="Shurjo" w:hAnsi="Shurjo" w:cs="Shurjo"/>
          <w:sz w:val="22"/>
          <w:szCs w:val="22"/>
          <w:cs/>
        </w:rPr>
        <w:t>বিশুদ্ধি হয় বিধায় মহাফল পাওয়া যায়। তাই বিভিন্ন সূত্রের মধ্যেও বলা হয়েছে</w:t>
      </w:r>
      <w:r w:rsidRPr="00E047C3">
        <w:rPr>
          <w:rFonts w:ascii="Shurjo" w:hAnsi="Shurjo" w:cs="Shurjo"/>
          <w:sz w:val="22"/>
          <w:szCs w:val="22"/>
        </w:rPr>
        <w:t>:</w:t>
      </w:r>
    </w:p>
    <w:p w14:paraId="6E27A652" w14:textId="77777777" w:rsidR="00FD403C" w:rsidRPr="00E047C3" w:rsidRDefault="007226FE">
      <w:pPr>
        <w:widowControl w:val="0"/>
        <w:ind w:left="288" w:firstLine="288"/>
        <w:jc w:val="both"/>
        <w:rPr>
          <w:rFonts w:ascii="Shurjo" w:hAnsi="Shurjo" w:cs="Shurjo"/>
          <w:sz w:val="22"/>
          <w:szCs w:val="22"/>
        </w:rPr>
      </w:pPr>
      <w:r w:rsidRPr="00E047C3">
        <w:rPr>
          <w:rFonts w:ascii="Shurjo" w:hAnsi="Shurjo" w:cs="Shurjo"/>
          <w:sz w:val="22"/>
          <w:szCs w:val="22"/>
        </w:rPr>
        <w:t>“</w:t>
      </w:r>
      <w:r w:rsidRPr="00E047C3">
        <w:rPr>
          <w:rFonts w:ascii="Shurjo" w:hAnsi="Shurjo" w:cs="Shurjo"/>
          <w:sz w:val="22"/>
          <w:szCs w:val="22"/>
          <w:cs/>
        </w:rPr>
        <w:t>হে ভিক্ষুগণ</w:t>
      </w:r>
      <w:r w:rsidRPr="00E047C3">
        <w:rPr>
          <w:rFonts w:ascii="Shurjo" w:hAnsi="Shurjo" w:cs="Shurjo"/>
          <w:sz w:val="22"/>
          <w:szCs w:val="22"/>
        </w:rPr>
        <w:t xml:space="preserve">, </w:t>
      </w:r>
      <w:r w:rsidRPr="00E047C3">
        <w:rPr>
          <w:rFonts w:ascii="Shurjo" w:hAnsi="Shurjo" w:cs="Shurjo"/>
          <w:sz w:val="22"/>
          <w:szCs w:val="22"/>
          <w:cs/>
        </w:rPr>
        <w:t>যত প্রকার সংঘ বা দল আছে তাদের মধ্যে তথাগতের শিষ্যসংঘকেই শ্রেষ্ঠ বলা হয়</w:t>
      </w:r>
      <w:r w:rsidRPr="00E047C3">
        <w:rPr>
          <w:rFonts w:ascii="Shurjo" w:hAnsi="Shurjo" w:cs="Shurjo"/>
          <w:sz w:val="22"/>
          <w:szCs w:val="22"/>
        </w:rPr>
        <w:t xml:space="preserve">, </w:t>
      </w:r>
      <w:r w:rsidRPr="00E047C3">
        <w:rPr>
          <w:rFonts w:ascii="Shurjo" w:hAnsi="Shurjo" w:cs="Shurjo"/>
          <w:sz w:val="22"/>
          <w:szCs w:val="22"/>
          <w:cs/>
        </w:rPr>
        <w:t>যেমন এই চার জোড়া পুরুষ বা আটজন ব্যক্তি</w:t>
      </w:r>
      <w:r w:rsidRPr="00E047C3">
        <w:rPr>
          <w:rFonts w:ascii="Shurjo" w:hAnsi="Shurjo" w:cs="Shurjo"/>
          <w:sz w:val="22"/>
          <w:szCs w:val="22"/>
        </w:rPr>
        <w:t xml:space="preserve">, </w:t>
      </w:r>
      <w:r w:rsidRPr="00E047C3">
        <w:rPr>
          <w:rFonts w:ascii="Shurjo" w:hAnsi="Shurjo" w:cs="Shurjo"/>
          <w:sz w:val="22"/>
          <w:szCs w:val="22"/>
          <w:cs/>
        </w:rPr>
        <w:t>এঁরাই ভগবানের শিষ্যসংঘ</w:t>
      </w:r>
      <w:r w:rsidRPr="00E047C3">
        <w:rPr>
          <w:rFonts w:ascii="Shurjo" w:hAnsi="Shurjo" w:cs="Shurjo"/>
          <w:sz w:val="22"/>
          <w:szCs w:val="22"/>
        </w:rPr>
        <w:t xml:space="preserve">... </w:t>
      </w:r>
      <w:r w:rsidRPr="00E047C3">
        <w:rPr>
          <w:rFonts w:ascii="Shurjo" w:hAnsi="Shurjo" w:cs="Shurjo"/>
          <w:sz w:val="22"/>
          <w:szCs w:val="22"/>
          <w:cs/>
        </w:rPr>
        <w:t>শ্রেষ্ঠ ফল লাভ হয়।</w:t>
      </w:r>
      <w:r w:rsidRPr="00E047C3">
        <w:rPr>
          <w:rFonts w:ascii="Shurjo" w:hAnsi="Shurjo" w:cs="Shurjo"/>
          <w:sz w:val="22"/>
          <w:szCs w:val="22"/>
        </w:rPr>
        <w:t>” (</w:t>
      </w:r>
      <w:r w:rsidRPr="00E047C3">
        <w:rPr>
          <w:rFonts w:ascii="Shurjo" w:hAnsi="Shurjo" w:cs="Shurjo"/>
          <w:sz w:val="22"/>
          <w:szCs w:val="22"/>
          <w:cs/>
        </w:rPr>
        <w:t>অ</w:t>
      </w:r>
      <w:r w:rsidRPr="00E047C3">
        <w:rPr>
          <w:rFonts w:ascii="Shurjo" w:hAnsi="Shurjo" w:cs="Shurjo"/>
          <w:sz w:val="22"/>
          <w:szCs w:val="22"/>
        </w:rPr>
        <w:t>.</w:t>
      </w:r>
      <w:r w:rsidRPr="00E047C3">
        <w:rPr>
          <w:rFonts w:ascii="Shurjo" w:hAnsi="Shurjo" w:cs="Shurjo"/>
          <w:sz w:val="22"/>
          <w:szCs w:val="22"/>
          <w:cs/>
        </w:rPr>
        <w:t>নি</w:t>
      </w:r>
      <w:r w:rsidRPr="00E047C3">
        <w:rPr>
          <w:rFonts w:ascii="Shurjo" w:hAnsi="Shurjo" w:cs="Shurjo"/>
          <w:sz w:val="22"/>
          <w:szCs w:val="22"/>
        </w:rPr>
        <w:t>.</w:t>
      </w:r>
      <w:r w:rsidRPr="00E047C3">
        <w:rPr>
          <w:rFonts w:ascii="Shurjo" w:hAnsi="Shurjo" w:cs="Shurjo"/>
          <w:sz w:val="22"/>
          <w:szCs w:val="22"/>
          <w:cs/>
        </w:rPr>
        <w:t>৪</w:t>
      </w:r>
      <w:r w:rsidRPr="00E047C3">
        <w:rPr>
          <w:rFonts w:ascii="Shurjo" w:hAnsi="Shurjo" w:cs="Shurjo"/>
          <w:sz w:val="22"/>
          <w:szCs w:val="22"/>
        </w:rPr>
        <w:t>.</w:t>
      </w:r>
      <w:r w:rsidRPr="00E047C3">
        <w:rPr>
          <w:rFonts w:ascii="Shurjo" w:hAnsi="Shurjo" w:cs="Shurjo"/>
          <w:sz w:val="22"/>
          <w:szCs w:val="22"/>
          <w:cs/>
        </w:rPr>
        <w:t>৩৪</w:t>
      </w:r>
      <w:r w:rsidRPr="00E047C3">
        <w:rPr>
          <w:rFonts w:ascii="Shurjo" w:hAnsi="Shurjo" w:cs="Shurjo"/>
          <w:sz w:val="22"/>
          <w:szCs w:val="22"/>
        </w:rPr>
        <w:t xml:space="preserve">; </w:t>
      </w:r>
      <w:r w:rsidRPr="00E047C3">
        <w:rPr>
          <w:rFonts w:ascii="Shurjo" w:hAnsi="Shurjo" w:cs="Shurjo"/>
          <w:sz w:val="22"/>
          <w:szCs w:val="22"/>
          <w:cs/>
        </w:rPr>
        <w:t>৫</w:t>
      </w:r>
      <w:r w:rsidRPr="00E047C3">
        <w:rPr>
          <w:rFonts w:ascii="Shurjo" w:hAnsi="Shurjo" w:cs="Shurjo"/>
          <w:sz w:val="22"/>
          <w:szCs w:val="22"/>
        </w:rPr>
        <w:t>.</w:t>
      </w:r>
      <w:r w:rsidRPr="00E047C3">
        <w:rPr>
          <w:rFonts w:ascii="Shurjo" w:hAnsi="Shurjo" w:cs="Shurjo"/>
          <w:sz w:val="22"/>
          <w:szCs w:val="22"/>
          <w:cs/>
        </w:rPr>
        <w:t>৩২</w:t>
      </w:r>
      <w:r w:rsidRPr="00E047C3">
        <w:rPr>
          <w:rFonts w:ascii="Shurjo" w:hAnsi="Shurjo" w:cs="Shurjo"/>
          <w:sz w:val="22"/>
          <w:szCs w:val="22"/>
        </w:rPr>
        <w:t xml:space="preserve">; </w:t>
      </w:r>
      <w:r w:rsidRPr="00E047C3">
        <w:rPr>
          <w:rFonts w:ascii="Shurjo" w:hAnsi="Shurjo" w:cs="Shurjo"/>
          <w:sz w:val="22"/>
          <w:szCs w:val="22"/>
          <w:cs/>
        </w:rPr>
        <w:t>ইতিৰু</w:t>
      </w:r>
      <w:r w:rsidRPr="00E047C3">
        <w:rPr>
          <w:rFonts w:ascii="Shurjo" w:hAnsi="Shurjo" w:cs="Shurjo"/>
          <w:sz w:val="22"/>
          <w:szCs w:val="22"/>
        </w:rPr>
        <w:t>.</w:t>
      </w:r>
      <w:r w:rsidRPr="00E047C3">
        <w:rPr>
          <w:rFonts w:ascii="Shurjo" w:hAnsi="Shurjo" w:cs="Shurjo"/>
          <w:sz w:val="22"/>
          <w:szCs w:val="22"/>
          <w:cs/>
        </w:rPr>
        <w:t>৯০</w:t>
      </w:r>
      <w:r w:rsidRPr="00E047C3">
        <w:rPr>
          <w:rFonts w:ascii="Shurjo" w:hAnsi="Shurjo" w:cs="Shurjo"/>
          <w:sz w:val="22"/>
          <w:szCs w:val="22"/>
        </w:rPr>
        <w:t>)</w:t>
      </w:r>
    </w:p>
    <w:p w14:paraId="02249B5E"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এভাবে ভগবান সকলের</w:t>
      </w:r>
      <w:r w:rsidRPr="00E047C3">
        <w:rPr>
          <w:rFonts w:ascii="Shurjo" w:hAnsi="Shurjo" w:cs="Shurjo"/>
          <w:sz w:val="22"/>
          <w:szCs w:val="22"/>
        </w:rPr>
        <w:t xml:space="preserve">, </w:t>
      </w:r>
      <w:r w:rsidRPr="00E047C3">
        <w:rPr>
          <w:rFonts w:ascii="Shurjo" w:hAnsi="Shurjo" w:cs="Shurjo"/>
          <w:sz w:val="22"/>
          <w:szCs w:val="22"/>
          <w:cs/>
        </w:rPr>
        <w:t>অর্থাৎ মার্গস্থ ও ফলস্থের ভিত্তিতে সংঘরত্নের গুণ প্রকাশ করার পর</w:t>
      </w:r>
      <w:r w:rsidRPr="00E047C3">
        <w:rPr>
          <w:rFonts w:ascii="Shurjo" w:hAnsi="Shurjo" w:cs="Shurjo"/>
          <w:sz w:val="22"/>
          <w:szCs w:val="22"/>
        </w:rPr>
        <w:t xml:space="preserve">, </w:t>
      </w:r>
      <w:r w:rsidRPr="00E047C3">
        <w:rPr>
          <w:rFonts w:ascii="Shurjo" w:hAnsi="Shurjo" w:cs="Shurjo"/>
          <w:sz w:val="22"/>
          <w:szCs w:val="22"/>
          <w:cs/>
        </w:rPr>
        <w:t>এখন সেই গুণের ওপর ভিত্তি করেই সত্যবাক্য প্রয়োগ করে বললেন</w:t>
      </w:r>
      <w:r w:rsidRPr="00E047C3">
        <w:rPr>
          <w:rFonts w:ascii="Shurjo" w:hAnsi="Shurjo" w:cs="Shurjo"/>
          <w:sz w:val="22"/>
          <w:szCs w:val="22"/>
          <w:lang w:bidi="bn-BD"/>
        </w:rPr>
        <w:t>, “</w:t>
      </w:r>
      <w:r w:rsidRPr="00E047C3">
        <w:rPr>
          <w:rFonts w:ascii="Shurjo" w:hAnsi="Shurjo" w:cs="Shurjo"/>
          <w:b/>
          <w:bCs/>
          <w:sz w:val="22"/>
          <w:szCs w:val="22"/>
          <w:cs/>
        </w:rPr>
        <w:t>এই সংঘরত্নই শ্রেষ্ঠ রত্ন।</w:t>
      </w:r>
      <w:r w:rsidRPr="00E047C3">
        <w:rPr>
          <w:rFonts w:ascii="Shurjo" w:hAnsi="Shurjo" w:cs="Shurjo"/>
          <w:sz w:val="22"/>
          <w:szCs w:val="22"/>
          <w:lang w:bidi="bn-BD"/>
        </w:rPr>
        <w:t>”</w:t>
      </w:r>
      <w:r w:rsidRPr="00E047C3">
        <w:rPr>
          <w:rFonts w:ascii="Shurjo" w:hAnsi="Shurjo" w:cs="Shurjo"/>
          <w:sz w:val="22"/>
          <w:szCs w:val="22"/>
        </w:rPr>
        <w:t xml:space="preserve"> </w:t>
      </w:r>
      <w:r w:rsidRPr="00E047C3">
        <w:rPr>
          <w:rFonts w:ascii="Shurjo" w:hAnsi="Shurjo" w:cs="Shurjo"/>
          <w:sz w:val="22"/>
          <w:szCs w:val="22"/>
          <w:cs/>
        </w:rPr>
        <w:t>তার অর্থ পূর্ববর্তী গাথায় বর্ণিত নিয়মেই বুঝতে হবে। এই গাথার আদেশও লক্ষ</w:t>
      </w:r>
      <w:r w:rsidRPr="00E047C3">
        <w:rPr>
          <w:rFonts w:ascii="Shurjo" w:hAnsi="Shurjo" w:cs="Shurjo"/>
          <w:sz w:val="22"/>
          <w:szCs w:val="22"/>
        </w:rPr>
        <w:t>-</w:t>
      </w:r>
      <w:r w:rsidRPr="00E047C3">
        <w:rPr>
          <w:rFonts w:ascii="Shurjo" w:hAnsi="Shurjo" w:cs="Shurjo"/>
          <w:sz w:val="22"/>
          <w:szCs w:val="22"/>
          <w:cs/>
        </w:rPr>
        <w:t>কোটি মহাবিশ্বের অমনুষ্যদের দ্বারা সাদরে গৃহীত হয়েছিল।</w:t>
      </w:r>
    </w:p>
    <w:p w14:paraId="51691720" w14:textId="77777777" w:rsidR="00FD403C" w:rsidRPr="00E047C3" w:rsidRDefault="00FD403C">
      <w:pPr>
        <w:widowControl w:val="0"/>
        <w:ind w:firstLine="288"/>
        <w:jc w:val="both"/>
        <w:rPr>
          <w:rFonts w:ascii="Shurjo" w:hAnsi="Shurjo" w:cs="Shurjo"/>
          <w:sz w:val="28"/>
          <w:szCs w:val="28"/>
        </w:rPr>
      </w:pPr>
    </w:p>
    <w:p w14:paraId="47A90663" w14:textId="77777777" w:rsidR="00FD403C" w:rsidRPr="00E047C3" w:rsidRDefault="007226FE">
      <w:pPr>
        <w:pStyle w:val="Heading2"/>
        <w:keepNext w:val="0"/>
        <w:widowControl w:val="0"/>
        <w:spacing w:before="0" w:after="120"/>
        <w:jc w:val="center"/>
        <w:rPr>
          <w:rFonts w:ascii="Shurjo" w:hAnsi="Shurjo" w:cs="Shurjo"/>
          <w:b w:val="0"/>
          <w:bCs w:val="0"/>
          <w:i w:val="0"/>
          <w:iCs w:val="0"/>
        </w:rPr>
      </w:pPr>
      <w:bookmarkStart w:id="117" w:name="_Toc116043147"/>
      <w:r w:rsidRPr="00E047C3">
        <w:rPr>
          <w:rFonts w:ascii="Shurjo" w:hAnsi="Shurjo" w:cs="Shurjo"/>
          <w:i w:val="0"/>
          <w:iCs w:val="0"/>
        </w:rPr>
        <w:t>‘</w:t>
      </w:r>
      <w:r w:rsidRPr="00E047C3">
        <w:rPr>
          <w:rFonts w:ascii="Shurjo" w:hAnsi="Shurjo" w:cs="Shurjo"/>
          <w:i w:val="0"/>
          <w:iCs w:val="0"/>
          <w:cs/>
        </w:rPr>
        <w:t>যাঁরা সুষ্ঠুভাবে নিয়োজিত</w:t>
      </w:r>
      <w:r w:rsidRPr="00E047C3">
        <w:rPr>
          <w:rFonts w:ascii="Shurjo" w:hAnsi="Shurjo" w:cs="Shurjo"/>
          <w:i w:val="0"/>
          <w:iCs w:val="0"/>
        </w:rPr>
        <w:t xml:space="preserve">’ </w:t>
      </w:r>
      <w:r w:rsidRPr="00E047C3">
        <w:rPr>
          <w:rFonts w:ascii="Shurjo" w:hAnsi="Shurjo" w:cs="Shurjo"/>
          <w:i w:val="0"/>
          <w:iCs w:val="0"/>
          <w:cs/>
        </w:rPr>
        <w:t>গাথাটির বর্ণনা</w:t>
      </w:r>
      <w:bookmarkEnd w:id="117"/>
    </w:p>
    <w:p w14:paraId="3A66D3B0"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৭</w:t>
      </w:r>
      <w:r w:rsidRPr="00E047C3">
        <w:rPr>
          <w:rFonts w:ascii="Shurjo" w:hAnsi="Shurjo" w:cs="Shurjo"/>
          <w:sz w:val="22"/>
          <w:szCs w:val="22"/>
        </w:rPr>
        <w:t xml:space="preserve">. </w:t>
      </w:r>
      <w:r w:rsidRPr="00E047C3">
        <w:rPr>
          <w:rFonts w:ascii="Shurjo" w:hAnsi="Shurjo" w:cs="Shurjo"/>
          <w:sz w:val="22"/>
          <w:szCs w:val="22"/>
          <w:cs/>
        </w:rPr>
        <w:t>এভাবে মার্গস্থ ও ফলস্থের ভিত্তিতে সংঘগুণের দ্বারা সত্য প্রকাশ করার পর</w:t>
      </w:r>
      <w:r w:rsidRPr="00E047C3">
        <w:rPr>
          <w:rFonts w:ascii="Shurjo" w:hAnsi="Shurjo" w:cs="Shurjo"/>
          <w:sz w:val="22"/>
          <w:szCs w:val="22"/>
        </w:rPr>
        <w:t xml:space="preserve">, </w:t>
      </w:r>
      <w:r w:rsidRPr="00E047C3">
        <w:rPr>
          <w:rFonts w:ascii="Shurjo" w:hAnsi="Shurjo" w:cs="Shurjo"/>
          <w:sz w:val="22"/>
          <w:szCs w:val="22"/>
          <w:cs/>
        </w:rPr>
        <w:t>এখন তাঁদের মধ্য থেকে কিছু সংখ্যক ফলসমাপত্তিসুখ অনুভবকারী ক্ষীণাসব ব্যক্তিদের গুণের দ্বারা বলতে শুরু করেছেন এই বলে</w:t>
      </w:r>
      <w:r w:rsidRPr="00E047C3">
        <w:rPr>
          <w:rFonts w:ascii="Shurjo" w:hAnsi="Shurjo" w:cs="Shurjo"/>
          <w:sz w:val="22"/>
          <w:szCs w:val="22"/>
        </w:rPr>
        <w:t>—“</w:t>
      </w:r>
      <w:r w:rsidRPr="00E047C3">
        <w:rPr>
          <w:rFonts w:ascii="Shurjo" w:hAnsi="Shurjo" w:cs="Shurjo"/>
          <w:b/>
          <w:bCs/>
          <w:sz w:val="22"/>
          <w:szCs w:val="22"/>
          <w:cs/>
        </w:rPr>
        <w:t>যাঁরা সুষ্ঠুভাবে নিয়োজিত।</w:t>
      </w:r>
      <w:r w:rsidRPr="00E047C3">
        <w:rPr>
          <w:rFonts w:ascii="Shurjo" w:hAnsi="Shurjo" w:cs="Shurjo"/>
          <w:sz w:val="22"/>
          <w:szCs w:val="22"/>
        </w:rPr>
        <w:t xml:space="preserve">” </w:t>
      </w:r>
      <w:r w:rsidRPr="00E047C3">
        <w:rPr>
          <w:rFonts w:ascii="Shurjo" w:hAnsi="Shurjo" w:cs="Shurjo"/>
          <w:sz w:val="22"/>
          <w:szCs w:val="22"/>
          <w:cs/>
        </w:rPr>
        <w:t xml:space="preserve">এখানে </w:t>
      </w:r>
      <w:r w:rsidRPr="00E047C3">
        <w:rPr>
          <w:rFonts w:ascii="Shurjo" w:hAnsi="Shurjo" w:cs="Shurjo"/>
          <w:b/>
          <w:bCs/>
          <w:sz w:val="22"/>
          <w:szCs w:val="22"/>
          <w:cs/>
        </w:rPr>
        <w:t xml:space="preserve">যাঁরা </w:t>
      </w:r>
      <w:r w:rsidRPr="00E047C3">
        <w:rPr>
          <w:rFonts w:ascii="Shurjo" w:hAnsi="Shurjo" w:cs="Shurjo"/>
          <w:sz w:val="22"/>
          <w:szCs w:val="22"/>
          <w:cs/>
        </w:rPr>
        <w:t xml:space="preserve">মানে হচ্ছে অনির্দিষ্টভাবে বলা কথা। </w:t>
      </w:r>
      <w:r w:rsidRPr="00E047C3">
        <w:rPr>
          <w:rFonts w:ascii="Shurjo" w:hAnsi="Shurjo" w:cs="Shurjo"/>
          <w:b/>
          <w:bCs/>
          <w:sz w:val="22"/>
          <w:szCs w:val="22"/>
          <w:cs/>
        </w:rPr>
        <w:t xml:space="preserve">সুষ্ঠুভাবে নিয়োজিত </w:t>
      </w:r>
      <w:r w:rsidRPr="00E047C3">
        <w:rPr>
          <w:rFonts w:ascii="Shurjo" w:hAnsi="Shurjo" w:cs="Shurjo"/>
          <w:sz w:val="22"/>
          <w:szCs w:val="22"/>
          <w:cs/>
        </w:rPr>
        <w:t>মানে সুষ্ঠুভাবে নিযুক্ত</w:t>
      </w:r>
      <w:r w:rsidRPr="00E047C3">
        <w:rPr>
          <w:rFonts w:ascii="Shurjo" w:hAnsi="Shurjo" w:cs="Shurjo"/>
          <w:sz w:val="22"/>
          <w:szCs w:val="22"/>
        </w:rPr>
        <w:t xml:space="preserve">, </w:t>
      </w:r>
      <w:r w:rsidRPr="00E047C3">
        <w:rPr>
          <w:rFonts w:ascii="Shurjo" w:hAnsi="Shurjo" w:cs="Shurjo"/>
          <w:sz w:val="22"/>
          <w:szCs w:val="22"/>
          <w:cs/>
        </w:rPr>
        <w:t>অনেক প্রকার মিথ্যা জীবিকা পরিহার করে</w:t>
      </w:r>
      <w:r w:rsidRPr="00E047C3">
        <w:rPr>
          <w:rFonts w:ascii="Shurjo" w:hAnsi="Shurjo" w:cs="Shurjo"/>
          <w:sz w:val="22"/>
          <w:szCs w:val="22"/>
        </w:rPr>
        <w:t xml:space="preserve">, </w:t>
      </w:r>
      <w:r w:rsidRPr="00E047C3">
        <w:rPr>
          <w:rFonts w:ascii="Shurjo" w:hAnsi="Shurjo" w:cs="Shurjo"/>
          <w:sz w:val="22"/>
          <w:szCs w:val="22"/>
          <w:cs/>
        </w:rPr>
        <w:t>শুদ্ধ জীবিকার ওপর নির্ভর করে</w:t>
      </w:r>
      <w:r w:rsidRPr="00E047C3">
        <w:rPr>
          <w:rFonts w:ascii="Shurjo" w:hAnsi="Shurjo" w:cs="Shurjo"/>
          <w:sz w:val="22"/>
          <w:szCs w:val="22"/>
        </w:rPr>
        <w:t xml:space="preserve">, </w:t>
      </w:r>
      <w:r w:rsidRPr="00E047C3">
        <w:rPr>
          <w:rFonts w:ascii="Shurjo" w:hAnsi="Shurjo" w:cs="Shurjo"/>
          <w:sz w:val="22"/>
          <w:szCs w:val="22"/>
          <w:cs/>
        </w:rPr>
        <w:t>বিদর্শন ধ্যানে নিজেকে নিয়োজিত করতে শুরু করেছেন</w:t>
      </w:r>
      <w:r w:rsidRPr="00E047C3">
        <w:rPr>
          <w:rFonts w:ascii="Shurjo" w:hAnsi="Shurjo" w:cs="Shurjo"/>
          <w:sz w:val="22"/>
          <w:szCs w:val="22"/>
        </w:rPr>
        <w:t xml:space="preserve">, </w:t>
      </w:r>
      <w:r w:rsidRPr="00E047C3">
        <w:rPr>
          <w:rFonts w:ascii="Shurjo" w:hAnsi="Shurjo" w:cs="Shurjo"/>
          <w:sz w:val="22"/>
          <w:szCs w:val="22"/>
          <w:cs/>
        </w:rPr>
        <w:t xml:space="preserve">এই হচ্ছে এর অর্থ। অথবা </w:t>
      </w:r>
      <w:r w:rsidRPr="00E047C3">
        <w:rPr>
          <w:rFonts w:ascii="Shurjo" w:hAnsi="Shurjo" w:cs="Shurjo"/>
          <w:b/>
          <w:bCs/>
          <w:sz w:val="22"/>
          <w:szCs w:val="22"/>
          <w:cs/>
        </w:rPr>
        <w:t xml:space="preserve">সুষ্ঠুভাবে নিয়োজিত </w:t>
      </w:r>
      <w:r w:rsidRPr="00E047C3">
        <w:rPr>
          <w:rFonts w:ascii="Shurjo" w:hAnsi="Shurjo" w:cs="Shurjo"/>
          <w:sz w:val="22"/>
          <w:szCs w:val="22"/>
          <w:cs/>
        </w:rPr>
        <w:t>মানে হচ্ছে পরিশুদ্ধ কায়িক</w:t>
      </w:r>
      <w:r w:rsidRPr="00E047C3">
        <w:rPr>
          <w:rFonts w:ascii="Shurjo" w:hAnsi="Shurjo" w:cs="Shurjo"/>
          <w:sz w:val="22"/>
          <w:szCs w:val="22"/>
        </w:rPr>
        <w:t>-</w:t>
      </w:r>
      <w:r w:rsidRPr="00E047C3">
        <w:rPr>
          <w:rFonts w:ascii="Shurjo" w:hAnsi="Shurjo" w:cs="Shurjo"/>
          <w:sz w:val="22"/>
          <w:szCs w:val="22"/>
          <w:cs/>
        </w:rPr>
        <w:t>বাচনিক প্রয়োগের অধিকারী। এর দ্বারা তাঁদের শীলরাশিকে বুঝানো হয়েছে।</w:t>
      </w:r>
      <w:r w:rsidRPr="00E047C3">
        <w:rPr>
          <w:rFonts w:ascii="Shurjo" w:hAnsi="Shurjo" w:cs="Shurjo"/>
          <w:b/>
          <w:bCs/>
          <w:sz w:val="22"/>
          <w:szCs w:val="22"/>
        </w:rPr>
        <w:t xml:space="preserve"> </w:t>
      </w:r>
      <w:r w:rsidRPr="00E047C3">
        <w:rPr>
          <w:rFonts w:ascii="Shurjo" w:hAnsi="Shurjo" w:cs="Shurjo"/>
          <w:b/>
          <w:bCs/>
          <w:sz w:val="22"/>
          <w:szCs w:val="22"/>
          <w:cs/>
        </w:rPr>
        <w:t xml:space="preserve">মানসিক দৃঢ়তা সহকারে </w:t>
      </w:r>
      <w:r w:rsidRPr="00E047C3">
        <w:rPr>
          <w:rFonts w:ascii="Shurjo" w:hAnsi="Shurjo" w:cs="Shurjo"/>
          <w:sz w:val="22"/>
          <w:szCs w:val="22"/>
          <w:cs/>
        </w:rPr>
        <w:t>মানে হচ্ছে শক্ত মন নিয়ে</w:t>
      </w:r>
      <w:r w:rsidRPr="00E047C3">
        <w:rPr>
          <w:rFonts w:ascii="Shurjo" w:hAnsi="Shurjo" w:cs="Shurjo"/>
          <w:sz w:val="22"/>
          <w:szCs w:val="22"/>
        </w:rPr>
        <w:t xml:space="preserve">, </w:t>
      </w:r>
      <w:r w:rsidRPr="00E047C3">
        <w:rPr>
          <w:rFonts w:ascii="Shurjo" w:hAnsi="Shurjo" w:cs="Shurjo"/>
          <w:sz w:val="22"/>
          <w:szCs w:val="22"/>
          <w:cs/>
        </w:rPr>
        <w:t>দৃঢ় সমাধিযুক্ত মন নিয়ে</w:t>
      </w:r>
      <w:r w:rsidRPr="00E047C3">
        <w:rPr>
          <w:rFonts w:ascii="Shurjo" w:hAnsi="Shurjo" w:cs="Shurjo"/>
          <w:sz w:val="22"/>
          <w:szCs w:val="22"/>
        </w:rPr>
        <w:t xml:space="preserve">, </w:t>
      </w:r>
      <w:r w:rsidRPr="00E047C3">
        <w:rPr>
          <w:rFonts w:ascii="Shurjo" w:hAnsi="Shurjo" w:cs="Shurjo"/>
          <w:sz w:val="22"/>
          <w:szCs w:val="22"/>
          <w:cs/>
        </w:rPr>
        <w:t xml:space="preserve">এই হচ্ছে এর অর্থ। এর দ্বারা তাঁদের সমাধিরাশিকে বুঝানো হয়েছে। </w:t>
      </w:r>
      <w:r w:rsidRPr="00E047C3">
        <w:rPr>
          <w:rFonts w:ascii="Shurjo" w:hAnsi="Shurjo" w:cs="Shurjo"/>
          <w:b/>
          <w:bCs/>
          <w:sz w:val="22"/>
          <w:szCs w:val="22"/>
          <w:cs/>
        </w:rPr>
        <w:t xml:space="preserve">নিষ্ক্রমণকারী </w:t>
      </w:r>
      <w:r w:rsidRPr="00E047C3">
        <w:rPr>
          <w:rFonts w:ascii="Shurjo" w:hAnsi="Shurjo" w:cs="Shurjo"/>
          <w:sz w:val="22"/>
          <w:szCs w:val="22"/>
          <w:cs/>
        </w:rPr>
        <w:t>মানে হচ্ছে দেহ ও জীবনের প্রতি মায়া ত্যাগ করে</w:t>
      </w:r>
      <w:r w:rsidRPr="00E047C3">
        <w:rPr>
          <w:rFonts w:ascii="Shurjo" w:hAnsi="Shurjo" w:cs="Shurjo"/>
          <w:sz w:val="22"/>
          <w:szCs w:val="22"/>
        </w:rPr>
        <w:t xml:space="preserve">, </w:t>
      </w:r>
      <w:r w:rsidRPr="00E047C3">
        <w:rPr>
          <w:rFonts w:ascii="Shurjo" w:hAnsi="Shurjo" w:cs="Shurjo"/>
          <w:sz w:val="22"/>
          <w:szCs w:val="22"/>
          <w:cs/>
        </w:rPr>
        <w:t>প্রজ্ঞাধুর ও উদ্যমের দ্বারা সমস্ত কলুষতা হতে বেরিয়ে আসা। এর দ্বারা তাঁদের উদ্যমসম্পন্ন প্রজ্ঞারাশিকে বুঝানো হয়েছে।</w:t>
      </w:r>
    </w:p>
    <w:p w14:paraId="15D3EAF8"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b/>
          <w:bCs/>
          <w:sz w:val="22"/>
          <w:szCs w:val="22"/>
          <w:cs/>
        </w:rPr>
        <w:lastRenderedPageBreak/>
        <w:t xml:space="preserve">গৌতম বুদ্ধের শাসনে </w:t>
      </w:r>
      <w:r w:rsidRPr="00E047C3">
        <w:rPr>
          <w:rFonts w:ascii="Shurjo" w:hAnsi="Shurjo" w:cs="Shurjo"/>
          <w:sz w:val="22"/>
          <w:szCs w:val="22"/>
          <w:cs/>
        </w:rPr>
        <w:t xml:space="preserve">মানে হচ্ছে গোত্রের দৃষ্টিকোণ থেকে গৌতম তথাগতের শাসনে। এর দ্বারা এর বাইরে নানা প্রকার অমর তপস্যাকারীদের সুষ্ঠু প্রয়োগ ইত্যাদি গুণের অভাবের ভিত্তিতে কলুষতাগুলো হতে বেরিয়ে আসার অক্ষমতাকেই বুঝানো হয়েছে। </w:t>
      </w:r>
      <w:r w:rsidRPr="00E047C3">
        <w:rPr>
          <w:rFonts w:ascii="Shurjo" w:hAnsi="Shurjo" w:cs="Shurjo"/>
          <w:b/>
          <w:bCs/>
          <w:sz w:val="22"/>
          <w:szCs w:val="22"/>
          <w:cs/>
        </w:rPr>
        <w:t xml:space="preserve">তাঁরা </w:t>
      </w:r>
      <w:r w:rsidRPr="00E047C3">
        <w:rPr>
          <w:rFonts w:ascii="Shurjo" w:hAnsi="Shurjo" w:cs="Shurjo"/>
          <w:sz w:val="22"/>
          <w:szCs w:val="22"/>
          <w:cs/>
        </w:rPr>
        <w:t xml:space="preserve">হচ্ছে পূর্বোক্ত ব্যক্তিদের নির্দেশক শব্দ। </w:t>
      </w:r>
      <w:r w:rsidRPr="00E047C3">
        <w:rPr>
          <w:rFonts w:ascii="Shurjo" w:hAnsi="Shurjo" w:cs="Shurjo"/>
          <w:b/>
          <w:bCs/>
          <w:sz w:val="22"/>
          <w:szCs w:val="22"/>
          <w:cs/>
        </w:rPr>
        <w:t xml:space="preserve">যা প্রাপ্তব্য তা লাভ করেছেন </w:t>
      </w:r>
      <w:r w:rsidRPr="00E047C3">
        <w:rPr>
          <w:rFonts w:ascii="Shurjo" w:hAnsi="Shurjo" w:cs="Shurjo"/>
          <w:sz w:val="22"/>
          <w:szCs w:val="22"/>
          <w:cs/>
        </w:rPr>
        <w:t>মানে হচ্ছে এখানে প্রাপ্তব্য হচ্ছে অর্হত্ত্ব</w:t>
      </w:r>
      <w:r w:rsidRPr="00E047C3">
        <w:rPr>
          <w:rFonts w:ascii="Shurjo" w:hAnsi="Shurjo" w:cs="Shurjo"/>
          <w:sz w:val="22"/>
          <w:szCs w:val="22"/>
        </w:rPr>
        <w:t xml:space="preserve">, </w:t>
      </w:r>
      <w:r w:rsidRPr="00E047C3">
        <w:rPr>
          <w:rFonts w:ascii="Shurjo" w:hAnsi="Shurjo" w:cs="Shurjo"/>
          <w:sz w:val="22"/>
          <w:szCs w:val="22"/>
          <w:cs/>
        </w:rPr>
        <w:t>যাকে পেয়ে তাঁরা পরিপূর্ণ যোগক্ষেমলাভী হন</w:t>
      </w:r>
      <w:r w:rsidRPr="00E047C3">
        <w:rPr>
          <w:rFonts w:ascii="Shurjo" w:hAnsi="Shurjo" w:cs="Shurjo"/>
          <w:sz w:val="22"/>
          <w:szCs w:val="22"/>
        </w:rPr>
        <w:t xml:space="preserve">, </w:t>
      </w:r>
      <w:r w:rsidRPr="00E047C3">
        <w:rPr>
          <w:rFonts w:ascii="Shurjo" w:hAnsi="Shurjo" w:cs="Shurjo"/>
          <w:sz w:val="22"/>
          <w:szCs w:val="22"/>
          <w:cs/>
        </w:rPr>
        <w:t xml:space="preserve">এটি অর্হত্ত্বফলেরই নামান্তর। </w:t>
      </w:r>
      <w:r w:rsidRPr="00E047C3">
        <w:rPr>
          <w:rFonts w:ascii="Shurjo" w:hAnsi="Shurjo" w:cs="Shurjo"/>
          <w:b/>
          <w:bCs/>
          <w:sz w:val="22"/>
          <w:szCs w:val="22"/>
          <w:cs/>
        </w:rPr>
        <w:t xml:space="preserve">অমৃতে </w:t>
      </w:r>
      <w:r w:rsidRPr="00E047C3">
        <w:rPr>
          <w:rFonts w:ascii="Shurjo" w:hAnsi="Shurjo" w:cs="Shurjo"/>
          <w:sz w:val="22"/>
          <w:szCs w:val="22"/>
          <w:cs/>
        </w:rPr>
        <w:t xml:space="preserve">মানে হচ্ছে নির্বাণে। </w:t>
      </w:r>
      <w:r w:rsidRPr="00E047C3">
        <w:rPr>
          <w:rFonts w:ascii="Shurjo" w:hAnsi="Shurjo" w:cs="Shurjo"/>
          <w:b/>
          <w:bCs/>
          <w:sz w:val="22"/>
          <w:szCs w:val="22"/>
          <w:cs/>
        </w:rPr>
        <w:t xml:space="preserve">ডুব দিয়ে </w:t>
      </w:r>
      <w:r w:rsidRPr="00E047C3">
        <w:rPr>
          <w:rFonts w:ascii="Shurjo" w:hAnsi="Shurjo" w:cs="Shurjo"/>
          <w:sz w:val="22"/>
          <w:szCs w:val="22"/>
          <w:cs/>
        </w:rPr>
        <w:t xml:space="preserve">মানে হচ্ছে আলম্বন বা বিষয়বস্তুর ভিত্তিতে ডুব দিয়ে। </w:t>
      </w:r>
      <w:r w:rsidRPr="00E047C3">
        <w:rPr>
          <w:rFonts w:ascii="Shurjo" w:hAnsi="Shurjo" w:cs="Shurjo"/>
          <w:b/>
          <w:bCs/>
          <w:sz w:val="22"/>
          <w:szCs w:val="22"/>
          <w:cs/>
        </w:rPr>
        <w:t xml:space="preserve">লাভ করে </w:t>
      </w:r>
      <w:r w:rsidRPr="00E047C3">
        <w:rPr>
          <w:rFonts w:ascii="Shurjo" w:hAnsi="Shurjo" w:cs="Shurjo"/>
          <w:sz w:val="22"/>
          <w:szCs w:val="22"/>
          <w:cs/>
        </w:rPr>
        <w:t xml:space="preserve">মানে হচ্ছে পেয়ে। </w:t>
      </w:r>
      <w:r w:rsidRPr="00E047C3">
        <w:rPr>
          <w:rFonts w:ascii="Shurjo" w:hAnsi="Shurjo" w:cs="Shurjo"/>
          <w:b/>
          <w:bCs/>
          <w:sz w:val="22"/>
          <w:szCs w:val="22"/>
          <w:cs/>
        </w:rPr>
        <w:t xml:space="preserve">বিনামূল্যে </w:t>
      </w:r>
      <w:r w:rsidRPr="00E047C3">
        <w:rPr>
          <w:rFonts w:ascii="Shurjo" w:hAnsi="Shurjo" w:cs="Shurjo"/>
          <w:sz w:val="22"/>
          <w:szCs w:val="22"/>
          <w:cs/>
        </w:rPr>
        <w:t xml:space="preserve">মানে হচ্ছে মাত্র এক পয়সাও ব্যয় না করে। </w:t>
      </w:r>
      <w:r w:rsidRPr="00E047C3">
        <w:rPr>
          <w:rFonts w:ascii="Shurjo" w:hAnsi="Shurjo" w:cs="Shurjo"/>
          <w:b/>
          <w:bCs/>
          <w:sz w:val="22"/>
          <w:szCs w:val="22"/>
          <w:cs/>
        </w:rPr>
        <w:t xml:space="preserve">শান্তি </w:t>
      </w:r>
      <w:r w:rsidRPr="00E047C3">
        <w:rPr>
          <w:rFonts w:ascii="Shurjo" w:hAnsi="Shurjo" w:cs="Shurjo"/>
          <w:sz w:val="22"/>
          <w:szCs w:val="22"/>
          <w:cs/>
        </w:rPr>
        <w:t xml:space="preserve">মানে হচ্ছে কলুষতার যন্ত্রণাকে প্রশমিত করে ফলসমাপত্তি। </w:t>
      </w:r>
      <w:r w:rsidRPr="00E047C3">
        <w:rPr>
          <w:rFonts w:ascii="Shurjo" w:hAnsi="Shurjo" w:cs="Shurjo"/>
          <w:b/>
          <w:bCs/>
          <w:sz w:val="22"/>
          <w:szCs w:val="22"/>
          <w:cs/>
        </w:rPr>
        <w:t xml:space="preserve">উপভোগ করছেন </w:t>
      </w:r>
      <w:r w:rsidRPr="00E047C3">
        <w:rPr>
          <w:rFonts w:ascii="Shurjo" w:hAnsi="Shurjo" w:cs="Shurjo"/>
          <w:sz w:val="22"/>
          <w:szCs w:val="22"/>
          <w:cs/>
        </w:rPr>
        <w:t>মানে হচ্ছে অনুভব করছেন। এতে কী বলা হয়েছে</w:t>
      </w:r>
      <w:r w:rsidRPr="00E047C3">
        <w:rPr>
          <w:rFonts w:ascii="Shurjo" w:hAnsi="Shurjo" w:cs="Shurjo"/>
          <w:sz w:val="22"/>
          <w:szCs w:val="22"/>
        </w:rPr>
        <w:t xml:space="preserve">? </w:t>
      </w:r>
      <w:r w:rsidRPr="00E047C3">
        <w:rPr>
          <w:rFonts w:ascii="Shurjo" w:hAnsi="Shurjo" w:cs="Shurjo"/>
          <w:sz w:val="22"/>
          <w:szCs w:val="22"/>
          <w:cs/>
        </w:rPr>
        <w:t>যাঁরা এই গৌতম বুদ্ধের শাসনে শীলসম্পন্ন হয়ে সুষ্ঠুভাবে নিয়োজিত হয়েছেন</w:t>
      </w:r>
      <w:r w:rsidRPr="00E047C3">
        <w:rPr>
          <w:rFonts w:ascii="Shurjo" w:hAnsi="Shurjo" w:cs="Shurjo"/>
          <w:sz w:val="22"/>
          <w:szCs w:val="22"/>
        </w:rPr>
        <w:t xml:space="preserve">, </w:t>
      </w:r>
      <w:r w:rsidRPr="00E047C3">
        <w:rPr>
          <w:rFonts w:ascii="Shurjo" w:hAnsi="Shurjo" w:cs="Shurjo"/>
          <w:sz w:val="22"/>
          <w:szCs w:val="22"/>
          <w:cs/>
        </w:rPr>
        <w:t>মানসিক দৃঢ়তার সঙ্গে সমাধিসম্পন্ন হয়ে ও প্রজ্ঞাসম্পন্ন হয়ে নিষ্ক্রমণ করেছেন</w:t>
      </w:r>
      <w:r w:rsidRPr="00E047C3">
        <w:rPr>
          <w:rFonts w:ascii="Shurjo" w:hAnsi="Shurjo" w:cs="Shurjo"/>
          <w:sz w:val="22"/>
          <w:szCs w:val="22"/>
        </w:rPr>
        <w:t xml:space="preserve">, </w:t>
      </w:r>
      <w:r w:rsidRPr="00E047C3">
        <w:rPr>
          <w:rFonts w:ascii="Shurjo" w:hAnsi="Shurjo" w:cs="Shurjo"/>
          <w:sz w:val="22"/>
          <w:szCs w:val="22"/>
          <w:cs/>
        </w:rPr>
        <w:t>তাঁরাই এই সম্যক উপায়ে অমৃতে ডুব দিয়ে বিনামূল্যে লাভ করে</w:t>
      </w:r>
      <w:r w:rsidRPr="00E047C3">
        <w:rPr>
          <w:rFonts w:ascii="Shurjo" w:hAnsi="Shurjo" w:cs="Shurjo"/>
          <w:sz w:val="22"/>
          <w:szCs w:val="22"/>
        </w:rPr>
        <w:t xml:space="preserve">, </w:t>
      </w:r>
      <w:r w:rsidRPr="00E047C3">
        <w:rPr>
          <w:rFonts w:ascii="Shurjo" w:hAnsi="Shurjo" w:cs="Shurjo"/>
          <w:sz w:val="22"/>
          <w:szCs w:val="22"/>
          <w:cs/>
        </w:rPr>
        <w:t>ফলসমাপত্তি নামক শান্তি উপভোগ করছেন এবং যা প্রাপ্তব্য তা লাভ করেছেন।</w:t>
      </w:r>
    </w:p>
    <w:p w14:paraId="7DE9F25F"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এভাবে ভগবান ফলসমাপত্তিসুখ উপভোগকারী ক্ষীণাসব ব্যক্তিদের ভিত্তিতে সংঘরত্নের গুণ প্রকাশ করার পর</w:t>
      </w:r>
      <w:r w:rsidRPr="00E047C3">
        <w:rPr>
          <w:rFonts w:ascii="Shurjo" w:hAnsi="Shurjo" w:cs="Shurjo"/>
          <w:sz w:val="22"/>
          <w:szCs w:val="22"/>
        </w:rPr>
        <w:t xml:space="preserve">, </w:t>
      </w:r>
      <w:r w:rsidRPr="00E047C3">
        <w:rPr>
          <w:rFonts w:ascii="Shurjo" w:hAnsi="Shurjo" w:cs="Shurjo"/>
          <w:sz w:val="22"/>
          <w:szCs w:val="22"/>
          <w:cs/>
        </w:rPr>
        <w:t>এখন সেই গুণের ওপর ভিত্তি করেই সত্যবাক্য প্রয়োগ করে বললেন</w:t>
      </w:r>
      <w:r w:rsidRPr="00E047C3">
        <w:rPr>
          <w:rFonts w:ascii="Shurjo" w:hAnsi="Shurjo" w:cs="Shurjo"/>
          <w:sz w:val="22"/>
          <w:szCs w:val="22"/>
          <w:lang w:bidi="bn-BD"/>
        </w:rPr>
        <w:t>, “</w:t>
      </w:r>
      <w:r w:rsidRPr="00E047C3">
        <w:rPr>
          <w:rFonts w:ascii="Shurjo" w:hAnsi="Shurjo" w:cs="Shurjo"/>
          <w:b/>
          <w:bCs/>
          <w:sz w:val="22"/>
          <w:szCs w:val="22"/>
          <w:cs/>
        </w:rPr>
        <w:t>এই সংঘরত্নই শ্রেষ্ঠ রত্ন।</w:t>
      </w:r>
      <w:r w:rsidRPr="00E047C3">
        <w:rPr>
          <w:rFonts w:ascii="Shurjo" w:hAnsi="Shurjo" w:cs="Shurjo"/>
          <w:sz w:val="22"/>
          <w:szCs w:val="22"/>
          <w:lang w:bidi="bn-BD"/>
        </w:rPr>
        <w:t>”</w:t>
      </w:r>
      <w:r w:rsidRPr="00E047C3">
        <w:rPr>
          <w:rFonts w:ascii="Shurjo" w:hAnsi="Shurjo" w:cs="Shurjo"/>
          <w:sz w:val="22"/>
          <w:szCs w:val="22"/>
        </w:rPr>
        <w:t xml:space="preserve"> </w:t>
      </w:r>
      <w:r w:rsidRPr="00E047C3">
        <w:rPr>
          <w:rFonts w:ascii="Shurjo" w:hAnsi="Shurjo" w:cs="Shurjo"/>
          <w:sz w:val="22"/>
          <w:szCs w:val="22"/>
          <w:cs/>
        </w:rPr>
        <w:t>তার অর্থ পূর্ববর্তী গাথায় বর্ণিত নিয়মেই</w:t>
      </w:r>
      <w:r w:rsidRPr="00E047C3">
        <w:rPr>
          <w:rFonts w:ascii="Shurjo" w:hAnsi="Shurjo" w:cs="Shurjo"/>
          <w:sz w:val="22"/>
          <w:szCs w:val="22"/>
          <w:lang w:bidi="bn-BD"/>
        </w:rPr>
        <w:t xml:space="preserve"> </w:t>
      </w:r>
      <w:r w:rsidRPr="00E047C3">
        <w:rPr>
          <w:rFonts w:ascii="Shurjo" w:hAnsi="Shurjo" w:cs="Shurjo"/>
          <w:sz w:val="22"/>
          <w:szCs w:val="22"/>
          <w:cs/>
        </w:rPr>
        <w:t>বুঝতে হবে। এই গাথার আদেশও লক্ষ</w:t>
      </w:r>
      <w:r w:rsidRPr="00E047C3">
        <w:rPr>
          <w:rFonts w:ascii="Shurjo" w:hAnsi="Shurjo" w:cs="Shurjo"/>
          <w:sz w:val="22"/>
          <w:szCs w:val="22"/>
        </w:rPr>
        <w:t>-</w:t>
      </w:r>
      <w:r w:rsidRPr="00E047C3">
        <w:rPr>
          <w:rFonts w:ascii="Shurjo" w:hAnsi="Shurjo" w:cs="Shurjo"/>
          <w:sz w:val="22"/>
          <w:szCs w:val="22"/>
          <w:cs/>
        </w:rPr>
        <w:t>কোটি মহাবিশ্বের অমনুষ্যদের দ্বারা সাদরে গৃহীত হয়েছিল।</w:t>
      </w:r>
    </w:p>
    <w:p w14:paraId="13043541" w14:textId="77777777" w:rsidR="00FD403C" w:rsidRPr="00E047C3" w:rsidRDefault="00FD403C">
      <w:pPr>
        <w:widowControl w:val="0"/>
        <w:ind w:firstLine="288"/>
        <w:jc w:val="both"/>
        <w:rPr>
          <w:rFonts w:ascii="Shurjo" w:hAnsi="Shurjo" w:cs="Shurjo"/>
          <w:sz w:val="28"/>
          <w:szCs w:val="28"/>
        </w:rPr>
      </w:pPr>
    </w:p>
    <w:p w14:paraId="237BB324" w14:textId="77777777" w:rsidR="00FD403C" w:rsidRPr="00E047C3" w:rsidRDefault="007226FE">
      <w:pPr>
        <w:pStyle w:val="Heading2"/>
        <w:keepNext w:val="0"/>
        <w:widowControl w:val="0"/>
        <w:spacing w:before="0" w:after="120"/>
        <w:jc w:val="center"/>
        <w:rPr>
          <w:rFonts w:ascii="Shurjo" w:hAnsi="Shurjo" w:cs="Shurjo"/>
          <w:b w:val="0"/>
          <w:bCs w:val="0"/>
          <w:i w:val="0"/>
          <w:iCs w:val="0"/>
        </w:rPr>
      </w:pPr>
      <w:bookmarkStart w:id="118" w:name="_Toc116043148"/>
      <w:r w:rsidRPr="00E047C3">
        <w:rPr>
          <w:rFonts w:ascii="Shurjo" w:hAnsi="Shurjo" w:cs="Shurjo"/>
          <w:i w:val="0"/>
          <w:iCs w:val="0"/>
        </w:rPr>
        <w:t>‘</w:t>
      </w:r>
      <w:r w:rsidRPr="00E047C3">
        <w:rPr>
          <w:rFonts w:ascii="Shurjo" w:hAnsi="Shurjo" w:cs="Shurjo"/>
          <w:i w:val="0"/>
          <w:iCs w:val="0"/>
          <w:cs/>
        </w:rPr>
        <w:t>মাটিতে পোঁতা শক্ত খুঁটি</w:t>
      </w:r>
      <w:r w:rsidRPr="00E047C3">
        <w:rPr>
          <w:rFonts w:ascii="Shurjo" w:hAnsi="Shurjo" w:cs="Shurjo"/>
          <w:i w:val="0"/>
          <w:iCs w:val="0"/>
        </w:rPr>
        <w:t xml:space="preserve">’ </w:t>
      </w:r>
      <w:r w:rsidRPr="00E047C3">
        <w:rPr>
          <w:rFonts w:ascii="Shurjo" w:hAnsi="Shurjo" w:cs="Shurjo"/>
          <w:i w:val="0"/>
          <w:iCs w:val="0"/>
          <w:cs/>
        </w:rPr>
        <w:t>গাথাটির বর্ণনা</w:t>
      </w:r>
      <w:bookmarkEnd w:id="118"/>
    </w:p>
    <w:p w14:paraId="5B942C37"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৮</w:t>
      </w:r>
      <w:r w:rsidRPr="00E047C3">
        <w:rPr>
          <w:rFonts w:ascii="Shurjo" w:hAnsi="Shurjo" w:cs="Shurjo"/>
          <w:sz w:val="22"/>
          <w:szCs w:val="22"/>
        </w:rPr>
        <w:t xml:space="preserve">. </w:t>
      </w:r>
      <w:r w:rsidRPr="00E047C3">
        <w:rPr>
          <w:rFonts w:ascii="Shurjo" w:hAnsi="Shurjo" w:cs="Shurjo"/>
          <w:sz w:val="22"/>
          <w:szCs w:val="22"/>
          <w:cs/>
        </w:rPr>
        <w:t>এভাবে ক্ষীণাসব ব্যক্তিদের গুণের দ্বারা সংঘের মধ্যে অধিষ্ঠিত থাকা সত্য প্রকাশ করার পর</w:t>
      </w:r>
      <w:r w:rsidRPr="00E047C3">
        <w:rPr>
          <w:rFonts w:ascii="Shurjo" w:hAnsi="Shurjo" w:cs="Shurjo"/>
          <w:sz w:val="22"/>
          <w:szCs w:val="22"/>
        </w:rPr>
        <w:t xml:space="preserve">, </w:t>
      </w:r>
      <w:r w:rsidRPr="00E047C3">
        <w:rPr>
          <w:rFonts w:ascii="Shurjo" w:hAnsi="Shurjo" w:cs="Shurjo"/>
          <w:sz w:val="22"/>
          <w:szCs w:val="22"/>
          <w:cs/>
        </w:rPr>
        <w:t>এখন বহুজনের প্রত্যক্ষ করা স্রোতাপন্নের গুণের দ্বারা বলতে শুরু করেছেন এই বলে</w:t>
      </w:r>
      <w:r w:rsidRPr="00E047C3">
        <w:rPr>
          <w:rFonts w:ascii="Shurjo" w:hAnsi="Shurjo" w:cs="Shurjo"/>
          <w:sz w:val="22"/>
          <w:szCs w:val="22"/>
        </w:rPr>
        <w:t>—“</w:t>
      </w:r>
      <w:r w:rsidRPr="00E047C3">
        <w:rPr>
          <w:rFonts w:ascii="Shurjo" w:hAnsi="Shurjo" w:cs="Shurjo"/>
          <w:b/>
          <w:bCs/>
          <w:sz w:val="22"/>
          <w:szCs w:val="22"/>
          <w:cs/>
        </w:rPr>
        <w:t>মাটিতে পোঁতা শক্ত খুঁটি যেমন।</w:t>
      </w:r>
      <w:r w:rsidRPr="00E047C3">
        <w:rPr>
          <w:rFonts w:ascii="Shurjo" w:hAnsi="Shurjo" w:cs="Shurjo"/>
          <w:sz w:val="22"/>
          <w:szCs w:val="22"/>
        </w:rPr>
        <w:t xml:space="preserve">” </w:t>
      </w:r>
      <w:r w:rsidRPr="00E047C3">
        <w:rPr>
          <w:rFonts w:ascii="Shurjo" w:hAnsi="Shurjo" w:cs="Shurjo"/>
          <w:sz w:val="22"/>
          <w:szCs w:val="22"/>
          <w:cs/>
        </w:rPr>
        <w:t xml:space="preserve">এখানে </w:t>
      </w:r>
      <w:r w:rsidRPr="00E047C3">
        <w:rPr>
          <w:rFonts w:ascii="Shurjo" w:hAnsi="Shurjo" w:cs="Shurjo"/>
          <w:b/>
          <w:bCs/>
          <w:sz w:val="22"/>
          <w:szCs w:val="22"/>
          <w:cs/>
        </w:rPr>
        <w:t xml:space="preserve">যেমন </w:t>
      </w:r>
      <w:r w:rsidRPr="00E047C3">
        <w:rPr>
          <w:rFonts w:ascii="Shurjo" w:hAnsi="Shurjo" w:cs="Shurjo"/>
          <w:sz w:val="22"/>
          <w:szCs w:val="22"/>
          <w:cs/>
        </w:rPr>
        <w:t xml:space="preserve">হচ্ছে উপমাকথা। </w:t>
      </w:r>
      <w:r w:rsidRPr="00E047C3">
        <w:rPr>
          <w:rFonts w:ascii="Shurjo" w:hAnsi="Shurjo" w:cs="Shurjo"/>
          <w:b/>
          <w:bCs/>
          <w:sz w:val="22"/>
          <w:szCs w:val="22"/>
          <w:cs/>
        </w:rPr>
        <w:t xml:space="preserve">শক্ত খুঁটি </w:t>
      </w:r>
      <w:r w:rsidRPr="00E047C3">
        <w:rPr>
          <w:rFonts w:ascii="Shurjo" w:hAnsi="Shurjo" w:cs="Shurjo"/>
          <w:sz w:val="22"/>
          <w:szCs w:val="22"/>
          <w:cs/>
        </w:rPr>
        <w:t>হচ্ছে এটি নগরদ্বারকে বন্ধ করার উদ্দেশ্যে দ্বারের অভ্যন্তরে আট</w:t>
      </w:r>
      <w:r w:rsidRPr="00E047C3">
        <w:rPr>
          <w:rFonts w:ascii="Shurjo" w:hAnsi="Shurjo" w:cs="Shurjo"/>
          <w:sz w:val="22"/>
          <w:szCs w:val="22"/>
        </w:rPr>
        <w:t>-</w:t>
      </w:r>
      <w:r w:rsidRPr="00E047C3">
        <w:rPr>
          <w:rFonts w:ascii="Shurjo" w:hAnsi="Shurjo" w:cs="Shurjo"/>
          <w:sz w:val="22"/>
          <w:szCs w:val="22"/>
          <w:cs/>
        </w:rPr>
        <w:t xml:space="preserve">দশ হাত মাটি খুঁড়ে দৃঢ়ভাবে পোঁতা শক্ত কাঠ দিয়ে তৈরি স্তম্ভেরই নামান্তর। </w:t>
      </w:r>
      <w:r w:rsidRPr="00E047C3">
        <w:rPr>
          <w:rFonts w:ascii="Shurjo" w:hAnsi="Shurjo" w:cs="Shurjo"/>
          <w:b/>
          <w:bCs/>
          <w:sz w:val="22"/>
          <w:szCs w:val="22"/>
          <w:cs/>
        </w:rPr>
        <w:t xml:space="preserve">মাটিতে </w:t>
      </w:r>
      <w:r w:rsidRPr="00E047C3">
        <w:rPr>
          <w:rFonts w:ascii="Shurjo" w:hAnsi="Shurjo" w:cs="Shurjo"/>
          <w:sz w:val="22"/>
          <w:szCs w:val="22"/>
          <w:cs/>
        </w:rPr>
        <w:t xml:space="preserve">মানে হচ্ছে ভূমিতে। </w:t>
      </w:r>
      <w:r w:rsidRPr="00E047C3">
        <w:rPr>
          <w:rFonts w:ascii="Shurjo" w:hAnsi="Shurjo" w:cs="Shurjo"/>
          <w:b/>
          <w:bCs/>
          <w:sz w:val="22"/>
          <w:szCs w:val="22"/>
          <w:cs/>
        </w:rPr>
        <w:t xml:space="preserve">পোঁতা </w:t>
      </w:r>
      <w:r w:rsidRPr="00E047C3">
        <w:rPr>
          <w:rFonts w:ascii="Shurjo" w:hAnsi="Shurjo" w:cs="Shurjo"/>
          <w:sz w:val="22"/>
          <w:szCs w:val="22"/>
          <w:cs/>
        </w:rPr>
        <w:t xml:space="preserve">মানে হচ্ছে গভীরে প্রবেশ করে স্থিত। </w:t>
      </w:r>
      <w:r w:rsidRPr="00E047C3">
        <w:rPr>
          <w:rFonts w:ascii="Shurjo" w:hAnsi="Shurjo" w:cs="Shurjo"/>
          <w:b/>
          <w:bCs/>
          <w:sz w:val="22"/>
          <w:szCs w:val="22"/>
          <w:cs/>
        </w:rPr>
        <w:t xml:space="preserve">চতুর্দিকের বাতাসে </w:t>
      </w:r>
      <w:r w:rsidRPr="00E047C3">
        <w:rPr>
          <w:rFonts w:ascii="Shurjo" w:hAnsi="Shurjo" w:cs="Shurjo"/>
          <w:sz w:val="22"/>
          <w:szCs w:val="22"/>
          <w:cs/>
        </w:rPr>
        <w:t xml:space="preserve">মানে হচ্ছে চারদিক থেকে ধেয়ে আসা বাতাসে। </w:t>
      </w:r>
      <w:r w:rsidRPr="00E047C3">
        <w:rPr>
          <w:rFonts w:ascii="Shurjo" w:hAnsi="Shurjo" w:cs="Shurjo"/>
          <w:b/>
          <w:bCs/>
          <w:sz w:val="22"/>
          <w:szCs w:val="22"/>
          <w:cs/>
        </w:rPr>
        <w:t xml:space="preserve">কম্পিত হয় না </w:t>
      </w:r>
      <w:r w:rsidRPr="00E047C3">
        <w:rPr>
          <w:rFonts w:ascii="Shurjo" w:hAnsi="Shurjo" w:cs="Shurjo"/>
          <w:sz w:val="22"/>
          <w:szCs w:val="22"/>
          <w:cs/>
        </w:rPr>
        <w:t>মানে হচ্ছে কাঁপাতে পারে না</w:t>
      </w:r>
      <w:r w:rsidRPr="00E047C3">
        <w:rPr>
          <w:rFonts w:ascii="Shurjo" w:hAnsi="Shurjo" w:cs="Shurjo"/>
          <w:sz w:val="22"/>
          <w:szCs w:val="22"/>
        </w:rPr>
        <w:t xml:space="preserve">, </w:t>
      </w:r>
      <w:r w:rsidRPr="00E047C3">
        <w:rPr>
          <w:rFonts w:ascii="Shurjo" w:hAnsi="Shurjo" w:cs="Shurjo"/>
          <w:sz w:val="22"/>
          <w:szCs w:val="22"/>
          <w:cs/>
        </w:rPr>
        <w:t xml:space="preserve">নড়াতে পারে না। </w:t>
      </w:r>
      <w:r w:rsidRPr="00E047C3">
        <w:rPr>
          <w:rFonts w:ascii="Shurjo" w:hAnsi="Shurjo" w:cs="Shurjo"/>
          <w:b/>
          <w:bCs/>
          <w:sz w:val="22"/>
          <w:szCs w:val="22"/>
          <w:cs/>
        </w:rPr>
        <w:t xml:space="preserve">সৎপুরুষ </w:t>
      </w:r>
      <w:r w:rsidRPr="00E047C3">
        <w:rPr>
          <w:rFonts w:ascii="Shurjo" w:hAnsi="Shurjo" w:cs="Shurjo"/>
          <w:sz w:val="22"/>
          <w:szCs w:val="22"/>
          <w:cs/>
        </w:rPr>
        <w:t xml:space="preserve">মানে হচ্ছে উত্তম পুরুষ। </w:t>
      </w:r>
      <w:r w:rsidRPr="00E047C3">
        <w:rPr>
          <w:rFonts w:ascii="Shurjo" w:hAnsi="Shurjo" w:cs="Shurjo"/>
          <w:b/>
          <w:bCs/>
          <w:sz w:val="22"/>
          <w:szCs w:val="22"/>
          <w:cs/>
        </w:rPr>
        <w:t xml:space="preserve">যিনি আর্যসত্যকে পরিপূর্ণভাবে দর্শন করেন </w:t>
      </w:r>
      <w:r w:rsidRPr="00E047C3">
        <w:rPr>
          <w:rFonts w:ascii="Shurjo" w:hAnsi="Shurjo" w:cs="Shurjo"/>
          <w:sz w:val="22"/>
          <w:szCs w:val="22"/>
          <w:cs/>
        </w:rPr>
        <w:t xml:space="preserve">মানে হচ্ছে যিনি চার আর্যসত্যকে প্রজ্ঞা দ্বারা ডুব দিয়ে দর্শন করেন। এখানে আর্যসত্যকে </w:t>
      </w:r>
      <w:r w:rsidRPr="00E047C3">
        <w:rPr>
          <w:rFonts w:ascii="Shurjo" w:hAnsi="Shurjo" w:cs="Shurjo"/>
          <w:i/>
          <w:iCs/>
          <w:sz w:val="22"/>
          <w:szCs w:val="22"/>
          <w:cs/>
        </w:rPr>
        <w:t>বিশুদ্ধিমার্গ</w:t>
      </w:r>
      <w:r w:rsidRPr="00E047C3">
        <w:rPr>
          <w:rFonts w:ascii="Shurjo" w:hAnsi="Shurjo" w:cs="Shurjo"/>
          <w:sz w:val="22"/>
          <w:szCs w:val="22"/>
        </w:rPr>
        <w:t xml:space="preserve"> </w:t>
      </w:r>
      <w:r w:rsidRPr="00E047C3">
        <w:rPr>
          <w:rFonts w:ascii="Shurjo" w:hAnsi="Shurjo" w:cs="Shurjo"/>
          <w:sz w:val="22"/>
          <w:szCs w:val="22"/>
          <w:cs/>
        </w:rPr>
        <w:t>গ্রন্থে বর্ণিত নিয়মেই বুঝতে হবে।</w:t>
      </w:r>
    </w:p>
    <w:p w14:paraId="5E712666"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lastRenderedPageBreak/>
        <w:t>এখানে এর সংক্ষিপ্ত অর্থ হচ্ছে এই</w:t>
      </w:r>
      <w:r w:rsidRPr="00E047C3">
        <w:rPr>
          <w:rFonts w:ascii="Shurjo" w:hAnsi="Shurjo" w:cs="Shurjo"/>
          <w:sz w:val="22"/>
          <w:szCs w:val="22"/>
        </w:rPr>
        <w:t xml:space="preserve">: </w:t>
      </w:r>
      <w:r w:rsidRPr="00E047C3">
        <w:rPr>
          <w:rFonts w:ascii="Shurjo" w:hAnsi="Shurjo" w:cs="Shurjo"/>
          <w:sz w:val="22"/>
          <w:szCs w:val="22"/>
          <w:cs/>
        </w:rPr>
        <w:t>মাটির গভীরে পোঁতা শক্ত খুঁটিকে যেমন চারদিক থেকে ধেয়ে আসা বাতাসে কাঁপাতে পারে না</w:t>
      </w:r>
      <w:r w:rsidRPr="00E047C3">
        <w:rPr>
          <w:rFonts w:ascii="Shurjo" w:hAnsi="Shurjo" w:cs="Shurjo"/>
          <w:sz w:val="22"/>
          <w:szCs w:val="22"/>
        </w:rPr>
        <w:t xml:space="preserve">, </w:t>
      </w:r>
      <w:r w:rsidRPr="00E047C3">
        <w:rPr>
          <w:rFonts w:ascii="Shurjo" w:hAnsi="Shurjo" w:cs="Shurjo"/>
          <w:sz w:val="22"/>
          <w:szCs w:val="22"/>
          <w:cs/>
        </w:rPr>
        <w:t>এই সৎপুরুষকেও আমি তেমনটিই বলি</w:t>
      </w:r>
      <w:r w:rsidRPr="00E047C3">
        <w:rPr>
          <w:rFonts w:ascii="Shurjo" w:hAnsi="Shurjo" w:cs="Shurjo"/>
          <w:sz w:val="22"/>
          <w:szCs w:val="22"/>
        </w:rPr>
        <w:t xml:space="preserve">, </w:t>
      </w:r>
      <w:r w:rsidRPr="00E047C3">
        <w:rPr>
          <w:rFonts w:ascii="Shurjo" w:hAnsi="Shurjo" w:cs="Shurjo"/>
          <w:sz w:val="22"/>
          <w:szCs w:val="22"/>
          <w:cs/>
        </w:rPr>
        <w:t>যিনি আর্যসত্যকে পরিপূর্ণভাবে দর্শন করেন। কেন</w:t>
      </w:r>
      <w:r w:rsidRPr="00E047C3">
        <w:rPr>
          <w:rFonts w:ascii="Shurjo" w:hAnsi="Shurjo" w:cs="Shurjo"/>
          <w:sz w:val="22"/>
          <w:szCs w:val="22"/>
        </w:rPr>
        <w:t xml:space="preserve">? </w:t>
      </w:r>
      <w:r w:rsidRPr="00E047C3">
        <w:rPr>
          <w:rFonts w:ascii="Shurjo" w:hAnsi="Shurjo" w:cs="Shurjo"/>
          <w:sz w:val="22"/>
          <w:szCs w:val="22"/>
          <w:cs/>
        </w:rPr>
        <w:t>যেহেতু চারদিক থেকে ধেয়ে আসা বাতাসে অকম্পিত থাকা শক্ত খুঁটির ন্যায় তিনিও সকল ভিন্নমতাবলম্বীদের মতবাদের বাতাসে কম্পিত হন না</w:t>
      </w:r>
      <w:r w:rsidRPr="00E047C3">
        <w:rPr>
          <w:rFonts w:ascii="Shurjo" w:hAnsi="Shurjo" w:cs="Shurjo"/>
          <w:sz w:val="22"/>
          <w:szCs w:val="22"/>
        </w:rPr>
        <w:t xml:space="preserve">, </w:t>
      </w:r>
      <w:r w:rsidRPr="00E047C3">
        <w:rPr>
          <w:rFonts w:ascii="Shurjo" w:hAnsi="Shurjo" w:cs="Shurjo"/>
          <w:sz w:val="22"/>
          <w:szCs w:val="22"/>
          <w:cs/>
        </w:rPr>
        <w:t>অথবা তাঁর সেই দর্শন থেকে তাঁকে কেউই টলাতে পারে না</w:t>
      </w:r>
      <w:r w:rsidRPr="00E047C3">
        <w:rPr>
          <w:rFonts w:ascii="Shurjo" w:hAnsi="Shurjo" w:cs="Shurjo"/>
          <w:sz w:val="22"/>
          <w:szCs w:val="22"/>
        </w:rPr>
        <w:t xml:space="preserve">, </w:t>
      </w:r>
      <w:r w:rsidRPr="00E047C3">
        <w:rPr>
          <w:rFonts w:ascii="Shurjo" w:hAnsi="Shurjo" w:cs="Shurjo"/>
          <w:sz w:val="22"/>
          <w:szCs w:val="22"/>
          <w:cs/>
        </w:rPr>
        <w:t>বা নড়াতে পারে না। তাই বিভিন্ন সূত্রের মধ্যেও বলা হয়েছে</w:t>
      </w:r>
      <w:r w:rsidRPr="00E047C3">
        <w:rPr>
          <w:rFonts w:ascii="Shurjo" w:hAnsi="Shurjo" w:cs="Shurjo"/>
          <w:sz w:val="22"/>
          <w:szCs w:val="22"/>
        </w:rPr>
        <w:t>:</w:t>
      </w:r>
    </w:p>
    <w:p w14:paraId="35DB10E4" w14:textId="77777777" w:rsidR="00FD403C" w:rsidRPr="00E047C3" w:rsidRDefault="007226FE">
      <w:pPr>
        <w:widowControl w:val="0"/>
        <w:ind w:left="288" w:firstLine="288"/>
        <w:jc w:val="both"/>
        <w:rPr>
          <w:rFonts w:ascii="Shurjo" w:hAnsi="Shurjo" w:cs="Shurjo"/>
          <w:sz w:val="22"/>
          <w:szCs w:val="22"/>
        </w:rPr>
      </w:pPr>
      <w:r w:rsidRPr="00E047C3">
        <w:rPr>
          <w:rFonts w:ascii="Shurjo" w:hAnsi="Shurjo" w:cs="Shurjo"/>
          <w:sz w:val="22"/>
          <w:szCs w:val="22"/>
        </w:rPr>
        <w:t>“</w:t>
      </w:r>
      <w:r w:rsidRPr="00E047C3">
        <w:rPr>
          <w:rFonts w:ascii="Shurjo" w:hAnsi="Shurjo" w:cs="Shurjo"/>
          <w:sz w:val="22"/>
          <w:szCs w:val="22"/>
          <w:cs/>
        </w:rPr>
        <w:t>যেমন</w:t>
      </w:r>
      <w:r w:rsidRPr="00E047C3">
        <w:rPr>
          <w:rFonts w:ascii="Shurjo" w:hAnsi="Shurjo" w:cs="Shurjo"/>
          <w:sz w:val="22"/>
          <w:szCs w:val="22"/>
        </w:rPr>
        <w:t xml:space="preserve">, </w:t>
      </w:r>
      <w:r w:rsidRPr="00E047C3">
        <w:rPr>
          <w:rFonts w:ascii="Shurjo" w:hAnsi="Shurjo" w:cs="Shurjo"/>
          <w:sz w:val="22"/>
          <w:szCs w:val="22"/>
          <w:cs/>
        </w:rPr>
        <w:t>হে ভিক্ষুগণ</w:t>
      </w:r>
      <w:r w:rsidRPr="00E047C3">
        <w:rPr>
          <w:rFonts w:ascii="Shurjo" w:hAnsi="Shurjo" w:cs="Shurjo"/>
          <w:sz w:val="22"/>
          <w:szCs w:val="22"/>
        </w:rPr>
        <w:t xml:space="preserve">, </w:t>
      </w:r>
      <w:r w:rsidRPr="00E047C3">
        <w:rPr>
          <w:rFonts w:ascii="Shurjo" w:hAnsi="Shurjo" w:cs="Shurjo"/>
          <w:sz w:val="22"/>
          <w:szCs w:val="22"/>
          <w:cs/>
        </w:rPr>
        <w:t>লোহার খুঁটি অথবা কাঠের খুঁটিকে গর্ত খুঁড়ে মাটির গভীরে না নড়ে মতো শক্ত করে পোঁতা হলে পূর্বদিক থেকে ধেয়ে আসা প্রচণ্ড ঝড়</w:t>
      </w:r>
      <w:r w:rsidRPr="00E047C3">
        <w:rPr>
          <w:rFonts w:ascii="Shurjo" w:hAnsi="Shurjo" w:cs="Shurjo"/>
          <w:sz w:val="22"/>
          <w:szCs w:val="22"/>
        </w:rPr>
        <w:t>-</w:t>
      </w:r>
      <w:r w:rsidRPr="00E047C3">
        <w:rPr>
          <w:rFonts w:ascii="Shurjo" w:hAnsi="Shurjo" w:cs="Shurjo"/>
          <w:sz w:val="22"/>
          <w:szCs w:val="22"/>
          <w:cs/>
        </w:rPr>
        <w:t>বৃষ্টি সেটিকে</w:t>
      </w:r>
      <w:r w:rsidRPr="00E047C3">
        <w:rPr>
          <w:rFonts w:ascii="Shurjo" w:hAnsi="Shurjo" w:cs="Shurjo"/>
          <w:sz w:val="22"/>
          <w:szCs w:val="22"/>
        </w:rPr>
        <w:t xml:space="preserve"> </w:t>
      </w:r>
      <w:r w:rsidRPr="00E047C3">
        <w:rPr>
          <w:rFonts w:ascii="Shurjo" w:hAnsi="Shurjo" w:cs="Shurjo"/>
          <w:sz w:val="22"/>
          <w:szCs w:val="22"/>
          <w:cs/>
        </w:rPr>
        <w:t>কম্পিত করতে পারে না</w:t>
      </w:r>
      <w:r w:rsidRPr="00E047C3">
        <w:rPr>
          <w:rFonts w:ascii="Shurjo" w:hAnsi="Shurjo" w:cs="Shurjo"/>
          <w:sz w:val="22"/>
          <w:szCs w:val="22"/>
        </w:rPr>
        <w:t xml:space="preserve">, </w:t>
      </w:r>
      <w:r w:rsidRPr="00E047C3">
        <w:rPr>
          <w:rFonts w:ascii="Shurjo" w:hAnsi="Shurjo" w:cs="Shurjo"/>
          <w:sz w:val="22"/>
          <w:szCs w:val="22"/>
          <w:cs/>
        </w:rPr>
        <w:t>টলাতে পারে না</w:t>
      </w:r>
      <w:r w:rsidRPr="00E047C3">
        <w:rPr>
          <w:rFonts w:ascii="Shurjo" w:hAnsi="Shurjo" w:cs="Shurjo"/>
          <w:sz w:val="22"/>
          <w:szCs w:val="22"/>
        </w:rPr>
        <w:t xml:space="preserve">, </w:t>
      </w:r>
      <w:r w:rsidRPr="00E047C3">
        <w:rPr>
          <w:rFonts w:ascii="Shurjo" w:hAnsi="Shurjo" w:cs="Shurjo"/>
          <w:sz w:val="22"/>
          <w:szCs w:val="22"/>
          <w:cs/>
        </w:rPr>
        <w:t>নড়াতে পারে না। পশ্চিমদিক থেকে</w:t>
      </w:r>
      <w:r w:rsidRPr="00E047C3">
        <w:rPr>
          <w:rFonts w:ascii="Shurjo" w:hAnsi="Shurjo" w:cs="Shurjo"/>
          <w:sz w:val="22"/>
          <w:szCs w:val="22"/>
        </w:rPr>
        <w:t xml:space="preserve">... </w:t>
      </w:r>
      <w:r w:rsidRPr="00E047C3">
        <w:rPr>
          <w:rFonts w:ascii="Shurjo" w:hAnsi="Shurjo" w:cs="Shurjo"/>
          <w:sz w:val="22"/>
          <w:szCs w:val="22"/>
          <w:cs/>
        </w:rPr>
        <w:t>দক্ষিণদিক থেকে</w:t>
      </w:r>
      <w:r w:rsidRPr="00E047C3">
        <w:rPr>
          <w:rFonts w:ascii="Shurjo" w:hAnsi="Shurjo" w:cs="Shurjo"/>
          <w:sz w:val="22"/>
          <w:szCs w:val="22"/>
        </w:rPr>
        <w:t xml:space="preserve">... </w:t>
      </w:r>
      <w:r w:rsidRPr="00E047C3">
        <w:rPr>
          <w:rFonts w:ascii="Shurjo" w:hAnsi="Shurjo" w:cs="Shurjo"/>
          <w:sz w:val="22"/>
          <w:szCs w:val="22"/>
          <w:cs/>
        </w:rPr>
        <w:t>উত্তরদিক থেকে</w:t>
      </w:r>
      <w:r w:rsidRPr="00E047C3">
        <w:rPr>
          <w:rFonts w:ascii="Shurjo" w:hAnsi="Shurjo" w:cs="Shurjo"/>
          <w:sz w:val="22"/>
          <w:szCs w:val="22"/>
        </w:rPr>
        <w:t xml:space="preserve">... </w:t>
      </w:r>
      <w:r w:rsidRPr="00E047C3">
        <w:rPr>
          <w:rFonts w:ascii="Shurjo" w:hAnsi="Shurjo" w:cs="Shurjo"/>
          <w:sz w:val="22"/>
          <w:szCs w:val="22"/>
          <w:cs/>
        </w:rPr>
        <w:t>নড়াতে পারে না। তার কারণ কী</w:t>
      </w:r>
      <w:r w:rsidRPr="00E047C3">
        <w:rPr>
          <w:rFonts w:ascii="Shurjo" w:hAnsi="Shurjo" w:cs="Shurjo"/>
          <w:sz w:val="22"/>
          <w:szCs w:val="22"/>
        </w:rPr>
        <w:t xml:space="preserve">? </w:t>
      </w:r>
      <w:r w:rsidRPr="00E047C3">
        <w:rPr>
          <w:rFonts w:ascii="Shurjo" w:hAnsi="Shurjo" w:cs="Shurjo"/>
          <w:sz w:val="22"/>
          <w:szCs w:val="22"/>
          <w:cs/>
        </w:rPr>
        <w:t>কারণ</w:t>
      </w:r>
      <w:r w:rsidRPr="00E047C3">
        <w:rPr>
          <w:rFonts w:ascii="Shurjo" w:hAnsi="Shurjo" w:cs="Shurjo"/>
          <w:sz w:val="22"/>
          <w:szCs w:val="22"/>
        </w:rPr>
        <w:t xml:space="preserve">, </w:t>
      </w:r>
      <w:r w:rsidRPr="00E047C3">
        <w:rPr>
          <w:rFonts w:ascii="Shurjo" w:hAnsi="Shurjo" w:cs="Shurjo"/>
          <w:sz w:val="22"/>
          <w:szCs w:val="22"/>
          <w:cs/>
        </w:rPr>
        <w:t>হে ভিক্ষুগণ</w:t>
      </w:r>
      <w:r w:rsidRPr="00E047C3">
        <w:rPr>
          <w:rFonts w:ascii="Shurjo" w:hAnsi="Shurjo" w:cs="Shurjo"/>
          <w:sz w:val="22"/>
          <w:szCs w:val="22"/>
        </w:rPr>
        <w:t xml:space="preserve">, </w:t>
      </w:r>
      <w:r w:rsidRPr="00E047C3">
        <w:rPr>
          <w:rFonts w:ascii="Shurjo" w:hAnsi="Shurjo" w:cs="Shurjo"/>
          <w:sz w:val="22"/>
          <w:szCs w:val="22"/>
          <w:cs/>
        </w:rPr>
        <w:t>সেই খুঁটিটির গোড়া মাটি খুঁড়ে গভীরে পোঁতা হয়েছে। ঠিক তদ্রূপ</w:t>
      </w:r>
      <w:r w:rsidRPr="00E047C3">
        <w:rPr>
          <w:rFonts w:ascii="Shurjo" w:hAnsi="Shurjo" w:cs="Shurjo"/>
          <w:sz w:val="22"/>
          <w:szCs w:val="22"/>
        </w:rPr>
        <w:t xml:space="preserve">, </w:t>
      </w:r>
      <w:r w:rsidRPr="00E047C3">
        <w:rPr>
          <w:rFonts w:ascii="Shurjo" w:hAnsi="Shurjo" w:cs="Shurjo"/>
          <w:sz w:val="22"/>
          <w:szCs w:val="22"/>
          <w:cs/>
        </w:rPr>
        <w:t>হে ভিক্ষুগণ</w:t>
      </w:r>
      <w:r w:rsidRPr="00E047C3">
        <w:rPr>
          <w:rFonts w:ascii="Shurjo" w:hAnsi="Shurjo" w:cs="Shurjo"/>
          <w:sz w:val="22"/>
          <w:szCs w:val="22"/>
        </w:rPr>
        <w:t xml:space="preserve">, </w:t>
      </w:r>
      <w:r w:rsidRPr="00E047C3">
        <w:rPr>
          <w:rFonts w:ascii="Shurjo" w:hAnsi="Shurjo" w:cs="Shurjo"/>
          <w:sz w:val="22"/>
          <w:szCs w:val="22"/>
          <w:cs/>
        </w:rPr>
        <w:t xml:space="preserve">যেসব শ্রমণ কিংবা ব্রাহ্মণ </w:t>
      </w:r>
      <w:r w:rsidRPr="00E047C3">
        <w:rPr>
          <w:rFonts w:ascii="Shurjo" w:hAnsi="Shurjo" w:cs="Shurjo"/>
          <w:sz w:val="22"/>
          <w:szCs w:val="22"/>
        </w:rPr>
        <w:t>‘</w:t>
      </w:r>
      <w:r w:rsidRPr="00E047C3">
        <w:rPr>
          <w:rFonts w:ascii="Shurjo" w:hAnsi="Shurjo" w:cs="Shurjo"/>
          <w:sz w:val="22"/>
          <w:szCs w:val="22"/>
          <w:cs/>
        </w:rPr>
        <w:t>এটি দুঃখ</w:t>
      </w:r>
      <w:r w:rsidRPr="00E047C3">
        <w:rPr>
          <w:rFonts w:ascii="Shurjo" w:hAnsi="Shurjo" w:cs="Shurjo"/>
          <w:sz w:val="22"/>
          <w:szCs w:val="22"/>
        </w:rPr>
        <w:t xml:space="preserve">... </w:t>
      </w:r>
      <w:r w:rsidRPr="00E047C3">
        <w:rPr>
          <w:rFonts w:ascii="Shurjo" w:hAnsi="Shurjo" w:cs="Shurjo"/>
          <w:sz w:val="22"/>
          <w:szCs w:val="22"/>
          <w:cs/>
        </w:rPr>
        <w:t>এটি দুঃখনিরোধের উপায়</w:t>
      </w:r>
      <w:r w:rsidRPr="00E047C3">
        <w:rPr>
          <w:rFonts w:ascii="Shurjo" w:hAnsi="Shurjo" w:cs="Shurjo"/>
          <w:sz w:val="22"/>
          <w:szCs w:val="22"/>
        </w:rPr>
        <w:t xml:space="preserve">’ </w:t>
      </w:r>
      <w:r w:rsidRPr="00E047C3">
        <w:rPr>
          <w:rFonts w:ascii="Shurjo" w:hAnsi="Shurjo" w:cs="Shurjo"/>
          <w:sz w:val="22"/>
          <w:szCs w:val="22"/>
          <w:cs/>
        </w:rPr>
        <w:t>বলে যথার্থভাবে প্রকৃষ্টরূপে জানেন</w:t>
      </w:r>
      <w:r w:rsidRPr="00E047C3">
        <w:rPr>
          <w:rFonts w:ascii="Shurjo" w:hAnsi="Shurjo" w:cs="Shurjo"/>
          <w:sz w:val="22"/>
          <w:szCs w:val="22"/>
        </w:rPr>
        <w:t xml:space="preserve">, </w:t>
      </w:r>
      <w:r w:rsidRPr="00E047C3">
        <w:rPr>
          <w:rFonts w:ascii="Shurjo" w:hAnsi="Shurjo" w:cs="Shurjo"/>
          <w:sz w:val="22"/>
          <w:szCs w:val="22"/>
          <w:cs/>
        </w:rPr>
        <w:t>তাঁরা অন্য শ্রমণ কিংবা ব্রাহ্মণের মুখের দিকে তাকান না এই ভেবে যে</w:t>
      </w:r>
      <w:r w:rsidRPr="00E047C3">
        <w:rPr>
          <w:rFonts w:ascii="Shurjo" w:hAnsi="Shurjo" w:cs="Shurjo"/>
          <w:sz w:val="22"/>
          <w:szCs w:val="22"/>
        </w:rPr>
        <w:t>, ‘</w:t>
      </w:r>
      <w:r w:rsidRPr="00E047C3">
        <w:rPr>
          <w:rFonts w:ascii="Shurjo" w:hAnsi="Shurjo" w:cs="Shurjo"/>
          <w:sz w:val="22"/>
          <w:szCs w:val="22"/>
          <w:cs/>
        </w:rPr>
        <w:t>এই মাননীয় নিশ্চয় জানেন</w:t>
      </w:r>
      <w:r w:rsidRPr="00E047C3">
        <w:rPr>
          <w:rFonts w:ascii="Shurjo" w:hAnsi="Shurjo" w:cs="Shurjo"/>
          <w:sz w:val="22"/>
          <w:szCs w:val="22"/>
        </w:rPr>
        <w:t xml:space="preserve">, </w:t>
      </w:r>
      <w:r w:rsidRPr="00E047C3">
        <w:rPr>
          <w:rFonts w:ascii="Shurjo" w:hAnsi="Shurjo" w:cs="Shurjo"/>
          <w:sz w:val="22"/>
          <w:szCs w:val="22"/>
          <w:cs/>
        </w:rPr>
        <w:t>দেখেন।</w:t>
      </w:r>
      <w:r w:rsidRPr="00E047C3">
        <w:rPr>
          <w:rFonts w:ascii="Shurjo" w:hAnsi="Shurjo" w:cs="Shurjo"/>
          <w:sz w:val="22"/>
          <w:szCs w:val="22"/>
        </w:rPr>
        <w:t xml:space="preserve">’ </w:t>
      </w:r>
      <w:r w:rsidRPr="00E047C3">
        <w:rPr>
          <w:rFonts w:ascii="Shurjo" w:hAnsi="Shurjo" w:cs="Shurjo"/>
          <w:sz w:val="22"/>
          <w:szCs w:val="22"/>
          <w:cs/>
        </w:rPr>
        <w:t>তার কারণ কী</w:t>
      </w:r>
      <w:r w:rsidRPr="00E047C3">
        <w:rPr>
          <w:rFonts w:ascii="Shurjo" w:hAnsi="Shurjo" w:cs="Shurjo"/>
          <w:sz w:val="22"/>
          <w:szCs w:val="22"/>
        </w:rPr>
        <w:t xml:space="preserve">? </w:t>
      </w:r>
      <w:r w:rsidRPr="00E047C3">
        <w:rPr>
          <w:rFonts w:ascii="Shurjo" w:hAnsi="Shurjo" w:cs="Shurjo"/>
          <w:sz w:val="22"/>
          <w:szCs w:val="22"/>
          <w:cs/>
        </w:rPr>
        <w:t>কারণ</w:t>
      </w:r>
      <w:r w:rsidRPr="00E047C3">
        <w:rPr>
          <w:rFonts w:ascii="Shurjo" w:hAnsi="Shurjo" w:cs="Shurjo"/>
          <w:sz w:val="22"/>
          <w:szCs w:val="22"/>
        </w:rPr>
        <w:t xml:space="preserve">, </w:t>
      </w:r>
      <w:r w:rsidRPr="00E047C3">
        <w:rPr>
          <w:rFonts w:ascii="Shurjo" w:hAnsi="Shurjo" w:cs="Shurjo"/>
          <w:sz w:val="22"/>
          <w:szCs w:val="22"/>
          <w:cs/>
        </w:rPr>
        <w:t>হে ভিক্ষুগণ</w:t>
      </w:r>
      <w:r w:rsidRPr="00E047C3">
        <w:rPr>
          <w:rFonts w:ascii="Shurjo" w:hAnsi="Shurjo" w:cs="Shurjo"/>
          <w:sz w:val="22"/>
          <w:szCs w:val="22"/>
        </w:rPr>
        <w:t xml:space="preserve">, </w:t>
      </w:r>
      <w:r w:rsidRPr="00E047C3">
        <w:rPr>
          <w:rFonts w:ascii="Shurjo" w:hAnsi="Shurjo" w:cs="Shurjo"/>
          <w:sz w:val="22"/>
          <w:szCs w:val="22"/>
          <w:cs/>
        </w:rPr>
        <w:t>তাঁরা চার আর্যসত্যকে ভালো করে দর্শন করেছেন।</w:t>
      </w:r>
      <w:r w:rsidRPr="00E047C3">
        <w:rPr>
          <w:rFonts w:ascii="Shurjo" w:hAnsi="Shurjo" w:cs="Shurjo"/>
          <w:sz w:val="22"/>
          <w:szCs w:val="22"/>
        </w:rPr>
        <w:t>” (</w:t>
      </w:r>
      <w:r w:rsidRPr="00E047C3">
        <w:rPr>
          <w:rFonts w:ascii="Shurjo" w:hAnsi="Shurjo" w:cs="Shurjo"/>
          <w:sz w:val="22"/>
          <w:szCs w:val="22"/>
          <w:cs/>
        </w:rPr>
        <w:t>সং</w:t>
      </w:r>
      <w:r w:rsidRPr="00E047C3">
        <w:rPr>
          <w:rFonts w:ascii="Shurjo" w:hAnsi="Shurjo" w:cs="Shurjo"/>
          <w:sz w:val="22"/>
          <w:szCs w:val="22"/>
        </w:rPr>
        <w:t>.</w:t>
      </w:r>
      <w:r w:rsidRPr="00E047C3">
        <w:rPr>
          <w:rFonts w:ascii="Shurjo" w:hAnsi="Shurjo" w:cs="Shurjo"/>
          <w:sz w:val="22"/>
          <w:szCs w:val="22"/>
          <w:cs/>
        </w:rPr>
        <w:t>নি</w:t>
      </w:r>
      <w:r w:rsidRPr="00E047C3">
        <w:rPr>
          <w:rFonts w:ascii="Shurjo" w:hAnsi="Shurjo" w:cs="Shurjo"/>
          <w:sz w:val="22"/>
          <w:szCs w:val="22"/>
        </w:rPr>
        <w:t>.</w:t>
      </w:r>
      <w:r w:rsidRPr="00E047C3">
        <w:rPr>
          <w:rFonts w:ascii="Shurjo" w:hAnsi="Shurjo" w:cs="Shurjo"/>
          <w:sz w:val="22"/>
          <w:szCs w:val="22"/>
          <w:cs/>
        </w:rPr>
        <w:t>৫</w:t>
      </w:r>
      <w:r w:rsidRPr="00E047C3">
        <w:rPr>
          <w:rFonts w:ascii="Shurjo" w:hAnsi="Shurjo" w:cs="Shurjo"/>
          <w:sz w:val="22"/>
          <w:szCs w:val="22"/>
        </w:rPr>
        <w:t>.</w:t>
      </w:r>
      <w:r w:rsidRPr="00E047C3">
        <w:rPr>
          <w:rFonts w:ascii="Shurjo" w:hAnsi="Shurjo" w:cs="Shurjo"/>
          <w:sz w:val="22"/>
          <w:szCs w:val="22"/>
          <w:cs/>
        </w:rPr>
        <w:t>১১০৯</w:t>
      </w:r>
      <w:r w:rsidRPr="00E047C3">
        <w:rPr>
          <w:rFonts w:ascii="Shurjo" w:hAnsi="Shurjo" w:cs="Shurjo"/>
          <w:sz w:val="22"/>
          <w:szCs w:val="22"/>
        </w:rPr>
        <w:t>)</w:t>
      </w:r>
    </w:p>
    <w:p w14:paraId="3023BBA4"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এভাবে ভগবান বহুজনের প্রত্যক্ষ করা স্রোতাপন্নের ভিত্তিতে সংঘরত্নের গুণ প্রকাশ করার পর</w:t>
      </w:r>
      <w:r w:rsidRPr="00E047C3">
        <w:rPr>
          <w:rFonts w:ascii="Shurjo" w:hAnsi="Shurjo" w:cs="Shurjo"/>
          <w:sz w:val="22"/>
          <w:szCs w:val="22"/>
        </w:rPr>
        <w:t xml:space="preserve">, </w:t>
      </w:r>
      <w:r w:rsidRPr="00E047C3">
        <w:rPr>
          <w:rFonts w:ascii="Shurjo" w:hAnsi="Shurjo" w:cs="Shurjo"/>
          <w:sz w:val="22"/>
          <w:szCs w:val="22"/>
          <w:cs/>
        </w:rPr>
        <w:t>এখন সেই গুণের ওপর ভিত্তি করেই সত্যবাক্য প্রয়োগ করে বললেন</w:t>
      </w:r>
      <w:r w:rsidRPr="00E047C3">
        <w:rPr>
          <w:rFonts w:ascii="Shurjo" w:hAnsi="Shurjo" w:cs="Shurjo"/>
          <w:sz w:val="22"/>
          <w:szCs w:val="22"/>
          <w:lang w:bidi="bn-BD"/>
        </w:rPr>
        <w:t>, “</w:t>
      </w:r>
      <w:r w:rsidRPr="00E047C3">
        <w:rPr>
          <w:rFonts w:ascii="Shurjo" w:hAnsi="Shurjo" w:cs="Shurjo"/>
          <w:b/>
          <w:bCs/>
          <w:sz w:val="22"/>
          <w:szCs w:val="22"/>
          <w:cs/>
        </w:rPr>
        <w:t>এই সংঘরত্নই শ্রেষ্ঠ রত্ন।</w:t>
      </w:r>
      <w:r w:rsidRPr="00E047C3">
        <w:rPr>
          <w:rFonts w:ascii="Shurjo" w:hAnsi="Shurjo" w:cs="Shurjo"/>
          <w:sz w:val="22"/>
          <w:szCs w:val="22"/>
          <w:lang w:bidi="bn-BD"/>
        </w:rPr>
        <w:t>”</w:t>
      </w:r>
      <w:r w:rsidRPr="00E047C3">
        <w:rPr>
          <w:rFonts w:ascii="Shurjo" w:hAnsi="Shurjo" w:cs="Shurjo"/>
          <w:sz w:val="22"/>
          <w:szCs w:val="22"/>
        </w:rPr>
        <w:t xml:space="preserve"> </w:t>
      </w:r>
      <w:r w:rsidRPr="00E047C3">
        <w:rPr>
          <w:rFonts w:ascii="Shurjo" w:hAnsi="Shurjo" w:cs="Shurjo"/>
          <w:sz w:val="22"/>
          <w:szCs w:val="22"/>
          <w:cs/>
        </w:rPr>
        <w:t>তার অর্থ পূর্ববর্তী গাথায় বর্ণিত নিয়মেই</w:t>
      </w:r>
      <w:r w:rsidRPr="00E047C3">
        <w:rPr>
          <w:rFonts w:ascii="Shurjo" w:hAnsi="Shurjo" w:cs="Shurjo"/>
          <w:sz w:val="22"/>
          <w:szCs w:val="22"/>
          <w:lang w:bidi="bn-BD"/>
        </w:rPr>
        <w:t xml:space="preserve"> </w:t>
      </w:r>
      <w:r w:rsidRPr="00E047C3">
        <w:rPr>
          <w:rFonts w:ascii="Shurjo" w:hAnsi="Shurjo" w:cs="Shurjo"/>
          <w:sz w:val="22"/>
          <w:szCs w:val="22"/>
          <w:cs/>
        </w:rPr>
        <w:t>বুঝতে হবে। এই গাথার আদেশও লক্ষ</w:t>
      </w:r>
      <w:r w:rsidRPr="00E047C3">
        <w:rPr>
          <w:rFonts w:ascii="Shurjo" w:hAnsi="Shurjo" w:cs="Shurjo"/>
          <w:sz w:val="22"/>
          <w:szCs w:val="22"/>
        </w:rPr>
        <w:t>-</w:t>
      </w:r>
      <w:r w:rsidRPr="00E047C3">
        <w:rPr>
          <w:rFonts w:ascii="Shurjo" w:hAnsi="Shurjo" w:cs="Shurjo"/>
          <w:sz w:val="22"/>
          <w:szCs w:val="22"/>
          <w:cs/>
        </w:rPr>
        <w:t>কোটি মহাবিশ্বের অমনুষ্যদের দ্বারা সাদরে গৃহীত হয়েছিল।</w:t>
      </w:r>
    </w:p>
    <w:p w14:paraId="65E260FC" w14:textId="77777777" w:rsidR="00FD403C" w:rsidRPr="00E047C3" w:rsidRDefault="00FD403C">
      <w:pPr>
        <w:widowControl w:val="0"/>
        <w:ind w:firstLine="288"/>
        <w:jc w:val="both"/>
        <w:rPr>
          <w:rFonts w:ascii="Shurjo" w:hAnsi="Shurjo" w:cs="Shurjo"/>
          <w:sz w:val="28"/>
          <w:szCs w:val="28"/>
        </w:rPr>
      </w:pPr>
    </w:p>
    <w:p w14:paraId="38AF9EA8" w14:textId="77777777" w:rsidR="00FD403C" w:rsidRPr="00E047C3" w:rsidRDefault="007226FE">
      <w:pPr>
        <w:pStyle w:val="Heading2"/>
        <w:keepNext w:val="0"/>
        <w:widowControl w:val="0"/>
        <w:spacing w:before="0" w:after="120"/>
        <w:jc w:val="center"/>
        <w:rPr>
          <w:rFonts w:ascii="Shurjo" w:hAnsi="Shurjo" w:cs="Shurjo"/>
          <w:b w:val="0"/>
          <w:bCs w:val="0"/>
          <w:i w:val="0"/>
          <w:iCs w:val="0"/>
        </w:rPr>
      </w:pPr>
      <w:bookmarkStart w:id="119" w:name="_Toc116043149"/>
      <w:r w:rsidRPr="00E047C3">
        <w:rPr>
          <w:rFonts w:ascii="Shurjo" w:hAnsi="Shurjo" w:cs="Shurjo"/>
          <w:i w:val="0"/>
          <w:iCs w:val="0"/>
        </w:rPr>
        <w:t>‘</w:t>
      </w:r>
      <w:r w:rsidRPr="00E047C3">
        <w:rPr>
          <w:rFonts w:ascii="Shurjo" w:hAnsi="Shurjo" w:cs="Shurjo"/>
          <w:i w:val="0"/>
          <w:iCs w:val="0"/>
          <w:cs/>
        </w:rPr>
        <w:t>যাঁরা আর্যসত্যকে</w:t>
      </w:r>
      <w:r w:rsidRPr="00E047C3">
        <w:rPr>
          <w:rFonts w:ascii="Shurjo" w:hAnsi="Shurjo" w:cs="Shurjo"/>
          <w:i w:val="0"/>
          <w:iCs w:val="0"/>
        </w:rPr>
        <w:t xml:space="preserve">’ </w:t>
      </w:r>
      <w:r w:rsidRPr="00E047C3">
        <w:rPr>
          <w:rFonts w:ascii="Shurjo" w:hAnsi="Shurjo" w:cs="Shurjo"/>
          <w:i w:val="0"/>
          <w:iCs w:val="0"/>
          <w:cs/>
        </w:rPr>
        <w:t>গাথাটির বর্ণনা</w:t>
      </w:r>
      <w:bookmarkEnd w:id="119"/>
    </w:p>
    <w:p w14:paraId="44665737"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৯</w:t>
      </w:r>
      <w:r w:rsidRPr="00E047C3">
        <w:rPr>
          <w:rFonts w:ascii="Shurjo" w:hAnsi="Shurjo" w:cs="Shurjo"/>
          <w:sz w:val="22"/>
          <w:szCs w:val="22"/>
        </w:rPr>
        <w:t xml:space="preserve">. </w:t>
      </w:r>
      <w:r w:rsidRPr="00E047C3">
        <w:rPr>
          <w:rFonts w:ascii="Shurjo" w:hAnsi="Shurjo" w:cs="Shurjo"/>
          <w:sz w:val="22"/>
          <w:szCs w:val="22"/>
          <w:cs/>
        </w:rPr>
        <w:t>এভাবে সাধারণভাবে স্রোতাপন্নের গুণের দ্বারা সংঘের মধ্যে অধিষ্ঠিত থাকা সত্য প্রকাশ করার পর</w:t>
      </w:r>
      <w:r w:rsidRPr="00E047C3">
        <w:rPr>
          <w:rFonts w:ascii="Shurjo" w:hAnsi="Shurjo" w:cs="Shurjo"/>
          <w:sz w:val="22"/>
          <w:szCs w:val="22"/>
        </w:rPr>
        <w:t xml:space="preserve">, </w:t>
      </w:r>
      <w:r w:rsidRPr="00E047C3">
        <w:rPr>
          <w:rFonts w:ascii="Shurjo" w:hAnsi="Shurjo" w:cs="Shurjo"/>
          <w:sz w:val="22"/>
          <w:szCs w:val="22"/>
          <w:cs/>
        </w:rPr>
        <w:t>এখন এই যে তিনজন স্রোতাপন্ন</w:t>
      </w:r>
      <w:r w:rsidRPr="00E047C3">
        <w:rPr>
          <w:rFonts w:ascii="Shurjo" w:hAnsi="Shurjo" w:cs="Shurjo"/>
          <w:sz w:val="22"/>
          <w:szCs w:val="22"/>
        </w:rPr>
        <w:t xml:space="preserve">, </w:t>
      </w:r>
      <w:r w:rsidRPr="00E047C3">
        <w:rPr>
          <w:rFonts w:ascii="Shurjo" w:hAnsi="Shurjo" w:cs="Shurjo"/>
          <w:sz w:val="22"/>
          <w:szCs w:val="22"/>
          <w:cs/>
        </w:rPr>
        <w:t>যেমন</w:t>
      </w:r>
      <w:r w:rsidRPr="00E047C3">
        <w:rPr>
          <w:rFonts w:ascii="Shurjo" w:hAnsi="Shurjo" w:cs="Shurjo"/>
          <w:sz w:val="22"/>
          <w:szCs w:val="22"/>
        </w:rPr>
        <w:t xml:space="preserve">: </w:t>
      </w:r>
      <w:r w:rsidRPr="00E047C3">
        <w:rPr>
          <w:rFonts w:ascii="Shurjo" w:hAnsi="Shurjo" w:cs="Shurjo"/>
          <w:sz w:val="22"/>
          <w:szCs w:val="22"/>
          <w:cs/>
        </w:rPr>
        <w:t>একবীজী</w:t>
      </w:r>
      <w:r w:rsidRPr="00E047C3">
        <w:rPr>
          <w:rFonts w:ascii="Shurjo" w:hAnsi="Shurjo" w:cs="Shurjo"/>
          <w:sz w:val="22"/>
          <w:szCs w:val="22"/>
        </w:rPr>
        <w:t xml:space="preserve">, </w:t>
      </w:r>
      <w:r w:rsidRPr="00E047C3">
        <w:rPr>
          <w:rFonts w:ascii="Shurjo" w:hAnsi="Shurjo" w:cs="Shurjo"/>
          <w:sz w:val="22"/>
          <w:szCs w:val="22"/>
          <w:cs/>
        </w:rPr>
        <w:t>কোলংকোল ও সাতবার পরম। যেমনটি বলা হয়েছে</w:t>
      </w:r>
      <w:r w:rsidRPr="00E047C3">
        <w:rPr>
          <w:rFonts w:ascii="Shurjo" w:hAnsi="Shurjo" w:cs="Shurjo"/>
          <w:sz w:val="22"/>
          <w:szCs w:val="22"/>
        </w:rPr>
        <w:t>:</w:t>
      </w:r>
    </w:p>
    <w:p w14:paraId="252CBE10" w14:textId="77777777" w:rsidR="00FD403C" w:rsidRPr="00E047C3" w:rsidRDefault="007226FE">
      <w:pPr>
        <w:widowControl w:val="0"/>
        <w:ind w:left="288" w:firstLine="288"/>
        <w:jc w:val="both"/>
        <w:rPr>
          <w:rFonts w:ascii="Shurjo" w:hAnsi="Shurjo" w:cs="Shurjo"/>
          <w:sz w:val="22"/>
          <w:szCs w:val="22"/>
        </w:rPr>
      </w:pPr>
      <w:r w:rsidRPr="00E047C3">
        <w:rPr>
          <w:rFonts w:ascii="Shurjo" w:hAnsi="Shurjo" w:cs="Shurjo"/>
          <w:sz w:val="22"/>
          <w:szCs w:val="22"/>
        </w:rPr>
        <w:t>“</w:t>
      </w:r>
      <w:r w:rsidRPr="00E047C3">
        <w:rPr>
          <w:rFonts w:ascii="Shurjo" w:hAnsi="Shurjo" w:cs="Shurjo"/>
          <w:sz w:val="22"/>
          <w:szCs w:val="22"/>
          <w:cs/>
        </w:rPr>
        <w:t>এখানে কোনো কোনো ব্যক্তি তিনটি সংযোজন ক্ষয় করে স্রোতাপন্ন হন</w:t>
      </w:r>
      <w:r w:rsidRPr="00E047C3">
        <w:rPr>
          <w:rFonts w:ascii="Shurjo" w:hAnsi="Shurjo" w:cs="Shurjo"/>
          <w:sz w:val="22"/>
          <w:szCs w:val="22"/>
        </w:rPr>
        <w:t xml:space="preserve">... </w:t>
      </w:r>
      <w:r w:rsidRPr="00E047C3">
        <w:rPr>
          <w:rFonts w:ascii="Shurjo" w:hAnsi="Shurjo" w:cs="Shurjo"/>
          <w:sz w:val="22"/>
          <w:szCs w:val="22"/>
          <w:cs/>
        </w:rPr>
        <w:t>তিনি একবার মাত্র ভবে জন্মগ্রহণ করে দুঃখের অন্তসাধন করেন</w:t>
      </w:r>
      <w:r w:rsidRPr="00E047C3">
        <w:rPr>
          <w:rFonts w:ascii="Shurjo" w:hAnsi="Shurjo" w:cs="Shurjo"/>
          <w:sz w:val="22"/>
          <w:szCs w:val="22"/>
        </w:rPr>
        <w:t xml:space="preserve">, </w:t>
      </w:r>
      <w:r w:rsidRPr="00E047C3">
        <w:rPr>
          <w:rFonts w:ascii="Shurjo" w:hAnsi="Shurjo" w:cs="Shurjo"/>
          <w:sz w:val="22"/>
          <w:szCs w:val="22"/>
          <w:cs/>
        </w:rPr>
        <w:t>ইনি হচ্ছেন একবীজী। ঠিক একইভাবে দুই বা তিনটি কুলে পরিভ্রমণ করে</w:t>
      </w:r>
      <w:r w:rsidRPr="00E047C3">
        <w:rPr>
          <w:rFonts w:ascii="Shurjo" w:hAnsi="Shurjo" w:cs="Shurjo"/>
          <w:sz w:val="22"/>
          <w:szCs w:val="22"/>
        </w:rPr>
        <w:t xml:space="preserve">, </w:t>
      </w:r>
      <w:r w:rsidRPr="00E047C3">
        <w:rPr>
          <w:rFonts w:ascii="Shurjo" w:hAnsi="Shurjo" w:cs="Shurjo"/>
          <w:sz w:val="22"/>
          <w:szCs w:val="22"/>
          <w:cs/>
        </w:rPr>
        <w:t>সঞ্চরণ করে দুঃখের অন্তসাধন করেন</w:t>
      </w:r>
      <w:r w:rsidRPr="00E047C3">
        <w:rPr>
          <w:rFonts w:ascii="Shurjo" w:hAnsi="Shurjo" w:cs="Shurjo"/>
          <w:sz w:val="22"/>
          <w:szCs w:val="22"/>
        </w:rPr>
        <w:t xml:space="preserve">, </w:t>
      </w:r>
      <w:r w:rsidRPr="00E047C3">
        <w:rPr>
          <w:rFonts w:ascii="Shurjo" w:hAnsi="Shurjo" w:cs="Shurjo"/>
          <w:sz w:val="22"/>
          <w:szCs w:val="22"/>
          <w:cs/>
        </w:rPr>
        <w:t xml:space="preserve">ইনি হচ্ছেন কোলংকোল। ঠিক </w:t>
      </w:r>
      <w:r w:rsidRPr="00E047C3">
        <w:rPr>
          <w:rFonts w:ascii="Shurjo" w:hAnsi="Shurjo" w:cs="Shurjo"/>
          <w:sz w:val="22"/>
          <w:szCs w:val="22"/>
          <w:cs/>
        </w:rPr>
        <w:lastRenderedPageBreak/>
        <w:t>একইভাবে সাতবার মাত্র দেবতা ও মানুষদের মধ্যে পরিভ্রমণ করে</w:t>
      </w:r>
      <w:r w:rsidRPr="00E047C3">
        <w:rPr>
          <w:rFonts w:ascii="Shurjo" w:hAnsi="Shurjo" w:cs="Shurjo"/>
          <w:sz w:val="22"/>
          <w:szCs w:val="22"/>
        </w:rPr>
        <w:t xml:space="preserve">, </w:t>
      </w:r>
      <w:r w:rsidRPr="00E047C3">
        <w:rPr>
          <w:rFonts w:ascii="Shurjo" w:hAnsi="Shurjo" w:cs="Shurjo"/>
          <w:sz w:val="22"/>
          <w:szCs w:val="22"/>
          <w:cs/>
        </w:rPr>
        <w:t>সঞ্চরণ করে দুঃখের অন্তসাধন করেন</w:t>
      </w:r>
      <w:r w:rsidRPr="00E047C3">
        <w:rPr>
          <w:rFonts w:ascii="Shurjo" w:hAnsi="Shurjo" w:cs="Shurjo"/>
          <w:sz w:val="22"/>
          <w:szCs w:val="22"/>
        </w:rPr>
        <w:t xml:space="preserve">, </w:t>
      </w:r>
      <w:r w:rsidRPr="00E047C3">
        <w:rPr>
          <w:rFonts w:ascii="Shurjo" w:hAnsi="Shurjo" w:cs="Shurjo"/>
          <w:sz w:val="22"/>
          <w:szCs w:val="22"/>
          <w:cs/>
        </w:rPr>
        <w:t>ইনি হচ্ছেন সাতবার পরম।</w:t>
      </w:r>
      <w:r w:rsidRPr="00E047C3">
        <w:rPr>
          <w:rFonts w:ascii="Shurjo" w:hAnsi="Shurjo" w:cs="Shurjo"/>
          <w:sz w:val="22"/>
          <w:szCs w:val="22"/>
        </w:rPr>
        <w:t>” (</w:t>
      </w:r>
      <w:r w:rsidRPr="00E047C3">
        <w:rPr>
          <w:rFonts w:ascii="Shurjo" w:hAnsi="Shurjo" w:cs="Shurjo"/>
          <w:sz w:val="22"/>
          <w:szCs w:val="22"/>
          <w:cs/>
        </w:rPr>
        <w:t>পু</w:t>
      </w:r>
      <w:r w:rsidRPr="00E047C3">
        <w:rPr>
          <w:rFonts w:ascii="Shurjo" w:hAnsi="Shurjo" w:cs="Shurjo"/>
          <w:sz w:val="22"/>
          <w:szCs w:val="22"/>
        </w:rPr>
        <w:t>.</w:t>
      </w:r>
      <w:r w:rsidRPr="00E047C3">
        <w:rPr>
          <w:rFonts w:ascii="Shurjo" w:hAnsi="Shurjo" w:cs="Shurjo"/>
          <w:sz w:val="22"/>
          <w:szCs w:val="22"/>
          <w:cs/>
        </w:rPr>
        <w:t>প</w:t>
      </w:r>
      <w:r w:rsidRPr="00E047C3">
        <w:rPr>
          <w:rFonts w:ascii="Shurjo" w:hAnsi="Shurjo" w:cs="Shurjo"/>
          <w:sz w:val="22"/>
          <w:szCs w:val="22"/>
        </w:rPr>
        <w:t>.</w:t>
      </w:r>
      <w:r w:rsidRPr="00E047C3">
        <w:rPr>
          <w:rFonts w:ascii="Shurjo" w:hAnsi="Shurjo" w:cs="Shurjo"/>
          <w:sz w:val="22"/>
          <w:szCs w:val="22"/>
          <w:cs/>
        </w:rPr>
        <w:t>৩১</w:t>
      </w:r>
      <w:r w:rsidRPr="00E047C3">
        <w:rPr>
          <w:rFonts w:ascii="Shurjo" w:hAnsi="Shurjo" w:cs="Shurjo"/>
          <w:sz w:val="22"/>
          <w:szCs w:val="22"/>
        </w:rPr>
        <w:t>-</w:t>
      </w:r>
      <w:r w:rsidRPr="00E047C3">
        <w:rPr>
          <w:rFonts w:ascii="Shurjo" w:hAnsi="Shurjo" w:cs="Shurjo"/>
          <w:sz w:val="22"/>
          <w:szCs w:val="22"/>
          <w:cs/>
        </w:rPr>
        <w:t>৩৩</w:t>
      </w:r>
      <w:r w:rsidRPr="00E047C3">
        <w:rPr>
          <w:rFonts w:ascii="Shurjo" w:hAnsi="Shurjo" w:cs="Shurjo"/>
          <w:sz w:val="22"/>
          <w:szCs w:val="22"/>
        </w:rPr>
        <w:t>)</w:t>
      </w:r>
    </w:p>
    <w:p w14:paraId="40842090"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তাঁদের মধ্যে সর্বকনিষ্ঠ সাতবার পরম স্রোতাপন্নের গুণের দ্বারা বলতে শুরু করেছেন এই বলে</w:t>
      </w:r>
      <w:r w:rsidRPr="00E047C3">
        <w:rPr>
          <w:rFonts w:ascii="Shurjo" w:hAnsi="Shurjo" w:cs="Shurjo"/>
          <w:sz w:val="22"/>
          <w:szCs w:val="22"/>
        </w:rPr>
        <w:t>—“</w:t>
      </w:r>
      <w:r w:rsidRPr="00E047C3">
        <w:rPr>
          <w:rFonts w:ascii="Shurjo" w:hAnsi="Shurjo" w:cs="Shurjo"/>
          <w:b/>
          <w:bCs/>
          <w:sz w:val="22"/>
          <w:szCs w:val="22"/>
          <w:cs/>
        </w:rPr>
        <w:t>যাঁরা আর্যসত্যকে।</w:t>
      </w:r>
      <w:r w:rsidRPr="00E047C3">
        <w:rPr>
          <w:rFonts w:ascii="Shurjo" w:hAnsi="Shurjo" w:cs="Shurjo"/>
          <w:sz w:val="22"/>
          <w:szCs w:val="22"/>
        </w:rPr>
        <w:t xml:space="preserve">” </w:t>
      </w:r>
      <w:r w:rsidRPr="00E047C3">
        <w:rPr>
          <w:rFonts w:ascii="Shurjo" w:hAnsi="Shurjo" w:cs="Shurjo"/>
          <w:sz w:val="22"/>
          <w:szCs w:val="22"/>
          <w:cs/>
        </w:rPr>
        <w:t xml:space="preserve">এখানে </w:t>
      </w:r>
      <w:r w:rsidRPr="00E047C3">
        <w:rPr>
          <w:rFonts w:ascii="Shurjo" w:hAnsi="Shurjo" w:cs="Shurjo"/>
          <w:b/>
          <w:bCs/>
          <w:sz w:val="22"/>
          <w:szCs w:val="22"/>
          <w:cs/>
        </w:rPr>
        <w:t xml:space="preserve">যাঁরা আর্যসত্যকে </w:t>
      </w:r>
      <w:r w:rsidRPr="00E047C3">
        <w:rPr>
          <w:rFonts w:ascii="Shurjo" w:hAnsi="Shurjo" w:cs="Shurjo"/>
          <w:sz w:val="22"/>
          <w:szCs w:val="22"/>
          <w:cs/>
        </w:rPr>
        <w:t xml:space="preserve">মানে এটিকে পূর্বোক্ত নিয়মেই বুঝতে হবে। </w:t>
      </w:r>
      <w:r w:rsidRPr="00E047C3">
        <w:rPr>
          <w:rFonts w:ascii="Shurjo" w:hAnsi="Shurjo" w:cs="Shurjo"/>
          <w:b/>
          <w:bCs/>
          <w:sz w:val="22"/>
          <w:szCs w:val="22"/>
          <w:cs/>
        </w:rPr>
        <w:t xml:space="preserve">প্রতিভাত করেন </w:t>
      </w:r>
      <w:r w:rsidRPr="00E047C3">
        <w:rPr>
          <w:rFonts w:ascii="Shurjo" w:hAnsi="Shurjo" w:cs="Shurjo"/>
          <w:sz w:val="22"/>
          <w:szCs w:val="22"/>
          <w:cs/>
        </w:rPr>
        <w:t>মানে হচ্ছে প্রজ্ঞালোকের দ্বারা সত্যকে ঢেকে রাখা কলুষতার অন্ধকারকে দূর করে দিয়ে</w:t>
      </w:r>
      <w:r w:rsidRPr="00E047C3">
        <w:rPr>
          <w:rFonts w:ascii="Shurjo" w:hAnsi="Shurjo" w:cs="Shurjo"/>
          <w:sz w:val="22"/>
          <w:szCs w:val="22"/>
        </w:rPr>
        <w:t xml:space="preserve">, </w:t>
      </w:r>
      <w:r w:rsidRPr="00E047C3">
        <w:rPr>
          <w:rFonts w:ascii="Shurjo" w:hAnsi="Shurjo" w:cs="Shurjo"/>
          <w:sz w:val="22"/>
          <w:szCs w:val="22"/>
          <w:cs/>
        </w:rPr>
        <w:t>নিজেই প্রকাশিত করেন</w:t>
      </w:r>
      <w:r w:rsidRPr="00E047C3">
        <w:rPr>
          <w:rFonts w:ascii="Shurjo" w:hAnsi="Shurjo" w:cs="Shurjo"/>
          <w:sz w:val="22"/>
          <w:szCs w:val="22"/>
        </w:rPr>
        <w:t xml:space="preserve">, </w:t>
      </w:r>
      <w:r w:rsidRPr="00E047C3">
        <w:rPr>
          <w:rFonts w:ascii="Shurjo" w:hAnsi="Shurjo" w:cs="Shurjo"/>
          <w:sz w:val="22"/>
          <w:szCs w:val="22"/>
          <w:cs/>
        </w:rPr>
        <w:t xml:space="preserve">সুস্পষ্ট করেন। </w:t>
      </w:r>
      <w:r w:rsidRPr="00E047C3">
        <w:rPr>
          <w:rFonts w:ascii="Shurjo" w:hAnsi="Shurjo" w:cs="Shurjo"/>
          <w:b/>
          <w:bCs/>
          <w:sz w:val="22"/>
          <w:szCs w:val="22"/>
          <w:cs/>
        </w:rPr>
        <w:t xml:space="preserve">গম্ভীর প্রাজ্ঞ কর্তৃক </w:t>
      </w:r>
      <w:r w:rsidRPr="00E047C3">
        <w:rPr>
          <w:rFonts w:ascii="Shurjo" w:hAnsi="Shurjo" w:cs="Shurjo"/>
          <w:sz w:val="22"/>
          <w:szCs w:val="22"/>
          <w:cs/>
        </w:rPr>
        <w:t>মানে হচ্ছে অপ্রমেয় প্রাজ্ঞ ব্যক্তির দ্বারা</w:t>
      </w:r>
      <w:r w:rsidRPr="00E047C3">
        <w:rPr>
          <w:rFonts w:ascii="Shurjo" w:hAnsi="Shurjo" w:cs="Shurjo"/>
          <w:sz w:val="22"/>
          <w:szCs w:val="22"/>
        </w:rPr>
        <w:t xml:space="preserve">, </w:t>
      </w:r>
      <w:r w:rsidRPr="00E047C3">
        <w:rPr>
          <w:rFonts w:ascii="Shurjo" w:hAnsi="Shurjo" w:cs="Shurjo"/>
          <w:sz w:val="22"/>
          <w:szCs w:val="22"/>
          <w:cs/>
        </w:rPr>
        <w:t>দেবতাসহ সাধারণ মানুষের জ্ঞানের দ্বারা অলভ্য প্রতিষ্ঠিত</w:t>
      </w:r>
      <w:r w:rsidRPr="00E047C3">
        <w:rPr>
          <w:rFonts w:ascii="Shurjo" w:hAnsi="Shurjo" w:cs="Shurjo"/>
          <w:sz w:val="22"/>
          <w:szCs w:val="22"/>
        </w:rPr>
        <w:t>-</w:t>
      </w:r>
      <w:r w:rsidRPr="00E047C3">
        <w:rPr>
          <w:rFonts w:ascii="Shurjo" w:hAnsi="Shurjo" w:cs="Shurjo"/>
          <w:sz w:val="22"/>
          <w:szCs w:val="22"/>
          <w:cs/>
        </w:rPr>
        <w:t>প্রাজ্ঞ ব্যক্তির দ্বারা</w:t>
      </w:r>
      <w:r w:rsidRPr="00E047C3">
        <w:rPr>
          <w:rFonts w:ascii="Shurjo" w:hAnsi="Shurjo" w:cs="Shurjo"/>
          <w:sz w:val="22"/>
          <w:szCs w:val="22"/>
        </w:rPr>
        <w:t xml:space="preserve">, </w:t>
      </w:r>
      <w:r w:rsidRPr="00E047C3">
        <w:rPr>
          <w:rFonts w:ascii="Shurjo" w:hAnsi="Shurjo" w:cs="Shurjo"/>
          <w:sz w:val="22"/>
          <w:szCs w:val="22"/>
          <w:cs/>
        </w:rPr>
        <w:t xml:space="preserve">অর্থাৎ সর্বজ্ঞ কর্তৃক বলা হয়েছে। </w:t>
      </w:r>
      <w:r w:rsidRPr="00E047C3">
        <w:rPr>
          <w:rFonts w:ascii="Shurjo" w:hAnsi="Shurjo" w:cs="Shurjo"/>
          <w:b/>
          <w:bCs/>
          <w:sz w:val="22"/>
          <w:szCs w:val="22"/>
          <w:cs/>
        </w:rPr>
        <w:t xml:space="preserve">সুদেশিত </w:t>
      </w:r>
      <w:r w:rsidRPr="00E047C3">
        <w:rPr>
          <w:rFonts w:ascii="Shurjo" w:hAnsi="Shurjo" w:cs="Shurjo"/>
          <w:sz w:val="22"/>
          <w:szCs w:val="22"/>
          <w:cs/>
        </w:rPr>
        <w:t>মানে হচ্ছে সমাস</w:t>
      </w:r>
      <w:r w:rsidRPr="00E047C3">
        <w:rPr>
          <w:rFonts w:ascii="Shurjo" w:hAnsi="Shurjo" w:cs="Shurjo"/>
          <w:sz w:val="22"/>
          <w:szCs w:val="22"/>
        </w:rPr>
        <w:t>-</w:t>
      </w:r>
      <w:r w:rsidRPr="00E047C3">
        <w:rPr>
          <w:rFonts w:ascii="Shurjo" w:hAnsi="Shurjo" w:cs="Shurjo"/>
          <w:sz w:val="22"/>
          <w:szCs w:val="22"/>
          <w:cs/>
        </w:rPr>
        <w:t>ব্যাস</w:t>
      </w:r>
      <w:r w:rsidRPr="00E047C3">
        <w:rPr>
          <w:rFonts w:ascii="Shurjo" w:hAnsi="Shurjo" w:cs="Shurjo"/>
          <w:sz w:val="22"/>
          <w:szCs w:val="22"/>
        </w:rPr>
        <w:t>-</w:t>
      </w:r>
      <w:r w:rsidRPr="00E047C3">
        <w:rPr>
          <w:rFonts w:ascii="Shurjo" w:hAnsi="Shurjo" w:cs="Shurjo"/>
          <w:sz w:val="22"/>
          <w:szCs w:val="22"/>
          <w:cs/>
        </w:rPr>
        <w:t>সম্পূর্ণতা</w:t>
      </w:r>
      <w:r w:rsidRPr="00E047C3">
        <w:rPr>
          <w:rFonts w:ascii="Shurjo" w:hAnsi="Shurjo" w:cs="Shurjo"/>
          <w:sz w:val="22"/>
          <w:szCs w:val="22"/>
        </w:rPr>
        <w:t>-</w:t>
      </w:r>
      <w:r w:rsidRPr="00E047C3">
        <w:rPr>
          <w:rFonts w:ascii="Shurjo" w:hAnsi="Shurjo" w:cs="Shurjo"/>
          <w:sz w:val="22"/>
          <w:szCs w:val="22"/>
          <w:cs/>
        </w:rPr>
        <w:t xml:space="preserve">অপূর্ণতা ইত্যাদি বিভিন্ন প্রকারে সুষ্ঠুভাবে দেশিত। </w:t>
      </w:r>
      <w:r w:rsidRPr="00E047C3">
        <w:rPr>
          <w:rFonts w:ascii="Shurjo" w:hAnsi="Shurjo" w:cs="Shurjo"/>
          <w:b/>
          <w:bCs/>
          <w:sz w:val="22"/>
          <w:szCs w:val="22"/>
          <w:cs/>
        </w:rPr>
        <w:t xml:space="preserve">তাঁরা যদি খানিকটা প্রমত্তও হয়ে থাকেন </w:t>
      </w:r>
      <w:r w:rsidRPr="00E047C3">
        <w:rPr>
          <w:rFonts w:ascii="Shurjo" w:hAnsi="Shurjo" w:cs="Shurjo"/>
          <w:sz w:val="22"/>
          <w:szCs w:val="22"/>
          <w:cs/>
        </w:rPr>
        <w:t>মানে হচ্ছে সুস্পষ্টভাবে আর্যসত্যকে বোঝা সেই ব্যক্তিরা যদি দেবরাজত্ব</w:t>
      </w:r>
      <w:r w:rsidRPr="00E047C3">
        <w:rPr>
          <w:rFonts w:ascii="Shurjo" w:hAnsi="Shurjo" w:cs="Shurjo"/>
          <w:sz w:val="22"/>
          <w:szCs w:val="22"/>
        </w:rPr>
        <w:t xml:space="preserve">, </w:t>
      </w:r>
      <w:r w:rsidRPr="00E047C3">
        <w:rPr>
          <w:rFonts w:ascii="Shurjo" w:hAnsi="Shurjo" w:cs="Shurjo"/>
          <w:sz w:val="22"/>
          <w:szCs w:val="22"/>
          <w:cs/>
        </w:rPr>
        <w:t>চক্রবর্তী রাজত্ব ইত্যাদি প্রমাদের বিষয়ের কারণে কিছুটা প্রমত্তও হয়ে থাকেন</w:t>
      </w:r>
      <w:r w:rsidRPr="00E047C3">
        <w:rPr>
          <w:rFonts w:ascii="Shurjo" w:hAnsi="Shurjo" w:cs="Shurjo"/>
          <w:sz w:val="22"/>
          <w:szCs w:val="22"/>
        </w:rPr>
        <w:t xml:space="preserve">, </w:t>
      </w:r>
      <w:r w:rsidRPr="00E047C3">
        <w:rPr>
          <w:rFonts w:ascii="Shurjo" w:hAnsi="Shurjo" w:cs="Shurjo"/>
          <w:sz w:val="22"/>
          <w:szCs w:val="22"/>
          <w:cs/>
        </w:rPr>
        <w:t>তবুও স্রোতাপত্তি</w:t>
      </w:r>
      <w:r w:rsidRPr="00E047C3">
        <w:rPr>
          <w:rFonts w:ascii="Shurjo" w:hAnsi="Shurjo" w:cs="Shurjo"/>
          <w:sz w:val="22"/>
          <w:szCs w:val="22"/>
        </w:rPr>
        <w:t>-</w:t>
      </w:r>
      <w:r w:rsidRPr="00E047C3">
        <w:rPr>
          <w:rFonts w:ascii="Shurjo" w:hAnsi="Shurjo" w:cs="Shurjo"/>
          <w:sz w:val="22"/>
          <w:szCs w:val="22"/>
          <w:cs/>
        </w:rPr>
        <w:t>মার্গজ্ঞানের দ্বারা সৃষ্টিমূলক চিত্তের নিরোধে</w:t>
      </w:r>
      <w:r w:rsidRPr="00E047C3">
        <w:rPr>
          <w:rFonts w:ascii="Shurjo" w:hAnsi="Shurjo" w:cs="Shurjo"/>
          <w:sz w:val="22"/>
          <w:szCs w:val="22"/>
        </w:rPr>
        <w:t xml:space="preserve">, </w:t>
      </w:r>
      <w:r w:rsidRPr="00E047C3">
        <w:rPr>
          <w:rFonts w:ascii="Shurjo" w:hAnsi="Shurjo" w:cs="Shurjo"/>
          <w:sz w:val="22"/>
          <w:szCs w:val="22"/>
          <w:cs/>
        </w:rPr>
        <w:t>সাতজন্ম ব্যতীত অনাদি সংসারে যেসব বিষয় মন ও পদার্থ উৎপন্ন করায় তাঁদের সেগুলো নিরুদ্ধ হওয়ায়</w:t>
      </w:r>
      <w:r w:rsidRPr="00E047C3">
        <w:rPr>
          <w:rFonts w:ascii="Shurjo" w:hAnsi="Shurjo" w:cs="Shurjo"/>
          <w:sz w:val="22"/>
          <w:szCs w:val="22"/>
        </w:rPr>
        <w:t xml:space="preserve">, </w:t>
      </w:r>
      <w:r w:rsidRPr="00E047C3">
        <w:rPr>
          <w:rFonts w:ascii="Shurjo" w:hAnsi="Shurjo" w:cs="Shurjo"/>
          <w:sz w:val="22"/>
          <w:szCs w:val="22"/>
          <w:cs/>
        </w:rPr>
        <w:t>অস্তগত হওয়ায় তাঁরা আর ভবে অষ্টমবার জন্মগ্রহণ করেন না</w:t>
      </w:r>
      <w:r w:rsidRPr="00E047C3">
        <w:rPr>
          <w:rFonts w:ascii="Shurjo" w:hAnsi="Shurjo" w:cs="Shurjo"/>
          <w:sz w:val="22"/>
          <w:szCs w:val="22"/>
        </w:rPr>
        <w:t xml:space="preserve">, </w:t>
      </w:r>
      <w:r w:rsidRPr="00E047C3">
        <w:rPr>
          <w:rFonts w:ascii="Shurjo" w:hAnsi="Shurjo" w:cs="Shurjo"/>
          <w:sz w:val="22"/>
          <w:szCs w:val="22"/>
          <w:cs/>
        </w:rPr>
        <w:t>সপ্তম জন্মেই বিদর্শন শুরু করে অর্হত্ত্ব লাভ করেন।</w:t>
      </w:r>
    </w:p>
    <w:p w14:paraId="27E2095C"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এভাবে ভগবান সাতবার পরম স্রোতাপন্নের ভিত্তিতে সংঘরত্নের গুণ প্রকাশ করার পর</w:t>
      </w:r>
      <w:r w:rsidRPr="00E047C3">
        <w:rPr>
          <w:rFonts w:ascii="Shurjo" w:hAnsi="Shurjo" w:cs="Shurjo"/>
          <w:sz w:val="22"/>
          <w:szCs w:val="22"/>
        </w:rPr>
        <w:t xml:space="preserve">, </w:t>
      </w:r>
      <w:r w:rsidRPr="00E047C3">
        <w:rPr>
          <w:rFonts w:ascii="Shurjo" w:hAnsi="Shurjo" w:cs="Shurjo"/>
          <w:sz w:val="22"/>
          <w:szCs w:val="22"/>
          <w:cs/>
        </w:rPr>
        <w:t>এখন সেই গুণের ওপর ভিত্তি করেই সত্যবাক্য প্রয়োগ করে বললেন</w:t>
      </w:r>
      <w:r w:rsidRPr="00E047C3">
        <w:rPr>
          <w:rFonts w:ascii="Shurjo" w:hAnsi="Shurjo" w:cs="Shurjo"/>
          <w:sz w:val="22"/>
          <w:szCs w:val="22"/>
          <w:lang w:bidi="bn-BD"/>
        </w:rPr>
        <w:t>, “</w:t>
      </w:r>
      <w:r w:rsidRPr="00E047C3">
        <w:rPr>
          <w:rFonts w:ascii="Shurjo" w:hAnsi="Shurjo" w:cs="Shurjo"/>
          <w:b/>
          <w:bCs/>
          <w:sz w:val="22"/>
          <w:szCs w:val="22"/>
          <w:cs/>
        </w:rPr>
        <w:t>এই সংঘরত্নই শ্রেষ্ঠ রত্ন।</w:t>
      </w:r>
      <w:r w:rsidRPr="00E047C3">
        <w:rPr>
          <w:rFonts w:ascii="Shurjo" w:hAnsi="Shurjo" w:cs="Shurjo"/>
          <w:sz w:val="22"/>
          <w:szCs w:val="22"/>
          <w:lang w:bidi="bn-BD"/>
        </w:rPr>
        <w:t>”</w:t>
      </w:r>
      <w:r w:rsidRPr="00E047C3">
        <w:rPr>
          <w:rFonts w:ascii="Shurjo" w:hAnsi="Shurjo" w:cs="Shurjo"/>
          <w:sz w:val="22"/>
          <w:szCs w:val="22"/>
        </w:rPr>
        <w:t xml:space="preserve"> </w:t>
      </w:r>
      <w:r w:rsidRPr="00E047C3">
        <w:rPr>
          <w:rFonts w:ascii="Shurjo" w:hAnsi="Shurjo" w:cs="Shurjo"/>
          <w:sz w:val="22"/>
          <w:szCs w:val="22"/>
          <w:cs/>
        </w:rPr>
        <w:t>তার অর্থ পূর্ববর্তী গাথায় বর্ণিত নিয়মেই</w:t>
      </w:r>
      <w:r w:rsidRPr="00E047C3">
        <w:rPr>
          <w:rFonts w:ascii="Shurjo" w:hAnsi="Shurjo" w:cs="Shurjo"/>
          <w:sz w:val="22"/>
          <w:szCs w:val="22"/>
          <w:lang w:bidi="bn-BD"/>
        </w:rPr>
        <w:t xml:space="preserve"> </w:t>
      </w:r>
      <w:r w:rsidRPr="00E047C3">
        <w:rPr>
          <w:rFonts w:ascii="Shurjo" w:hAnsi="Shurjo" w:cs="Shurjo"/>
          <w:sz w:val="22"/>
          <w:szCs w:val="22"/>
          <w:cs/>
        </w:rPr>
        <w:t>বুঝতে হবে। এই গাথার আদেশও লক্ষ</w:t>
      </w:r>
      <w:r w:rsidRPr="00E047C3">
        <w:rPr>
          <w:rFonts w:ascii="Shurjo" w:hAnsi="Shurjo" w:cs="Shurjo"/>
          <w:sz w:val="22"/>
          <w:szCs w:val="22"/>
        </w:rPr>
        <w:t>-</w:t>
      </w:r>
      <w:r w:rsidRPr="00E047C3">
        <w:rPr>
          <w:rFonts w:ascii="Shurjo" w:hAnsi="Shurjo" w:cs="Shurjo"/>
          <w:sz w:val="22"/>
          <w:szCs w:val="22"/>
          <w:cs/>
        </w:rPr>
        <w:t>কোটি মহাবিশ্বের অমনুষ্যদের দ্বারা সাদরে গৃহীত হয়েছিল।</w:t>
      </w:r>
    </w:p>
    <w:p w14:paraId="258DC81E" w14:textId="77777777" w:rsidR="00FD403C" w:rsidRPr="00E047C3" w:rsidRDefault="00FD403C">
      <w:pPr>
        <w:widowControl w:val="0"/>
        <w:ind w:firstLine="288"/>
        <w:jc w:val="both"/>
        <w:rPr>
          <w:rFonts w:ascii="Shurjo" w:hAnsi="Shurjo" w:cs="Shurjo"/>
          <w:sz w:val="28"/>
          <w:szCs w:val="28"/>
        </w:rPr>
      </w:pPr>
    </w:p>
    <w:p w14:paraId="4B42FB7E" w14:textId="77777777" w:rsidR="00FD403C" w:rsidRPr="00E047C3" w:rsidRDefault="007226FE">
      <w:pPr>
        <w:pStyle w:val="Heading2"/>
        <w:keepNext w:val="0"/>
        <w:widowControl w:val="0"/>
        <w:spacing w:before="0" w:after="120"/>
        <w:jc w:val="center"/>
        <w:rPr>
          <w:rFonts w:ascii="Shurjo" w:hAnsi="Shurjo" w:cs="Shurjo"/>
          <w:b w:val="0"/>
          <w:bCs w:val="0"/>
          <w:i w:val="0"/>
          <w:iCs w:val="0"/>
        </w:rPr>
      </w:pPr>
      <w:bookmarkStart w:id="120" w:name="_Toc116043150"/>
      <w:r w:rsidRPr="00E047C3">
        <w:rPr>
          <w:rFonts w:ascii="Shurjo" w:hAnsi="Shurjo" w:cs="Shurjo"/>
          <w:i w:val="0"/>
          <w:iCs w:val="0"/>
        </w:rPr>
        <w:t>‘</w:t>
      </w:r>
      <w:r w:rsidRPr="00E047C3">
        <w:rPr>
          <w:rFonts w:ascii="Shurjo" w:hAnsi="Shurjo" w:cs="Shurjo"/>
          <w:i w:val="0"/>
          <w:iCs w:val="0"/>
          <w:cs/>
        </w:rPr>
        <w:t>সেই দর্শনসম্পদের সঙ্গে</w:t>
      </w:r>
      <w:r w:rsidRPr="00E047C3">
        <w:rPr>
          <w:rFonts w:ascii="Shurjo" w:hAnsi="Shurjo" w:cs="Shurjo"/>
          <w:i w:val="0"/>
          <w:iCs w:val="0"/>
        </w:rPr>
        <w:t xml:space="preserve">’ </w:t>
      </w:r>
      <w:r w:rsidRPr="00E047C3">
        <w:rPr>
          <w:rFonts w:ascii="Shurjo" w:hAnsi="Shurjo" w:cs="Shurjo"/>
          <w:i w:val="0"/>
          <w:iCs w:val="0"/>
          <w:cs/>
        </w:rPr>
        <w:t>গাথাটির বর্ণনা</w:t>
      </w:r>
      <w:bookmarkEnd w:id="120"/>
    </w:p>
    <w:p w14:paraId="63B6ED62"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১০</w:t>
      </w:r>
      <w:r w:rsidRPr="00E047C3">
        <w:rPr>
          <w:rFonts w:ascii="Shurjo" w:hAnsi="Shurjo" w:cs="Shurjo"/>
          <w:sz w:val="22"/>
          <w:szCs w:val="22"/>
        </w:rPr>
        <w:t xml:space="preserve">. </w:t>
      </w:r>
      <w:r w:rsidRPr="00E047C3">
        <w:rPr>
          <w:rFonts w:ascii="Shurjo" w:hAnsi="Shurjo" w:cs="Shurjo"/>
          <w:sz w:val="22"/>
          <w:szCs w:val="22"/>
          <w:cs/>
        </w:rPr>
        <w:t>এভাবে সাতবার পরম স্রোতাপন্নের অষ্টমবার জন্মগ্রহণ না করার গুণের দ্বারা সংঘের মধ্যে অধিষ্ঠিত থাকা সত্য প্রকাশ করার পর</w:t>
      </w:r>
      <w:r w:rsidRPr="00E047C3">
        <w:rPr>
          <w:rFonts w:ascii="Shurjo" w:hAnsi="Shurjo" w:cs="Shurjo"/>
          <w:sz w:val="22"/>
          <w:szCs w:val="22"/>
        </w:rPr>
        <w:t xml:space="preserve">, </w:t>
      </w:r>
      <w:r w:rsidRPr="00E047C3">
        <w:rPr>
          <w:rFonts w:ascii="Shurjo" w:hAnsi="Shurjo" w:cs="Shurjo"/>
          <w:sz w:val="22"/>
          <w:szCs w:val="22"/>
          <w:cs/>
        </w:rPr>
        <w:t>এখন সেই সাতবার জন্মগ্রহণের সময়েও জন্মকে পরিত্যাগ করতে না পারা অন্যান্য ব্যক্তিদের থেকে তাঁর বিশেষ গুণের দ্বারা বলতে শুরু করলেন এই বলে</w:t>
      </w:r>
      <w:r w:rsidRPr="00E047C3">
        <w:rPr>
          <w:rFonts w:ascii="Shurjo" w:hAnsi="Shurjo" w:cs="Shurjo"/>
          <w:sz w:val="22"/>
          <w:szCs w:val="22"/>
        </w:rPr>
        <w:t>, “</w:t>
      </w:r>
      <w:r w:rsidRPr="00E047C3">
        <w:rPr>
          <w:rFonts w:ascii="Shurjo" w:hAnsi="Shurjo" w:cs="Shurjo"/>
          <w:b/>
          <w:bCs/>
          <w:sz w:val="22"/>
          <w:szCs w:val="22"/>
          <w:cs/>
        </w:rPr>
        <w:t>সেই দর্শনসম্পদের সঙ্গে।</w:t>
      </w:r>
      <w:r w:rsidRPr="00E047C3">
        <w:rPr>
          <w:rFonts w:ascii="Shurjo" w:hAnsi="Shurjo" w:cs="Shurjo"/>
          <w:sz w:val="22"/>
          <w:szCs w:val="22"/>
        </w:rPr>
        <w:t xml:space="preserve">” </w:t>
      </w:r>
      <w:r w:rsidRPr="00E047C3">
        <w:rPr>
          <w:rFonts w:ascii="Shurjo" w:hAnsi="Shurjo" w:cs="Shurjo"/>
          <w:sz w:val="22"/>
          <w:szCs w:val="22"/>
          <w:cs/>
        </w:rPr>
        <w:t xml:space="preserve">এখানে </w:t>
      </w:r>
      <w:r w:rsidRPr="00E047C3">
        <w:rPr>
          <w:rFonts w:ascii="Shurjo" w:hAnsi="Shurjo" w:cs="Shurjo"/>
          <w:b/>
          <w:bCs/>
          <w:sz w:val="22"/>
          <w:szCs w:val="22"/>
          <w:cs/>
        </w:rPr>
        <w:t xml:space="preserve">দর্শনসম্পদের সঙ্গে </w:t>
      </w:r>
      <w:r w:rsidRPr="00E047C3">
        <w:rPr>
          <w:rFonts w:ascii="Shurjo" w:hAnsi="Shurjo" w:cs="Shurjo"/>
          <w:sz w:val="22"/>
          <w:szCs w:val="22"/>
          <w:cs/>
        </w:rPr>
        <w:t>মানে হচ্ছে স্রোতাপত্তি</w:t>
      </w:r>
      <w:r w:rsidRPr="00E047C3">
        <w:rPr>
          <w:rFonts w:ascii="Shurjo" w:hAnsi="Shurjo" w:cs="Shurjo"/>
          <w:sz w:val="22"/>
          <w:szCs w:val="22"/>
        </w:rPr>
        <w:t>-</w:t>
      </w:r>
      <w:r w:rsidRPr="00E047C3">
        <w:rPr>
          <w:rFonts w:ascii="Shurjo" w:hAnsi="Shurjo" w:cs="Shurjo"/>
          <w:sz w:val="22"/>
          <w:szCs w:val="22"/>
          <w:cs/>
        </w:rPr>
        <w:t>মার্গসম্পত্তির সঙ্গে। স্রোতাপত্তিমার্গ নির্বাণকে দেখে করণীয়</w:t>
      </w:r>
      <w:r w:rsidRPr="00E047C3">
        <w:rPr>
          <w:rFonts w:ascii="Shurjo" w:hAnsi="Shurjo" w:cs="Shurjo"/>
          <w:sz w:val="22"/>
          <w:szCs w:val="22"/>
        </w:rPr>
        <w:t>-</w:t>
      </w:r>
      <w:r w:rsidRPr="00E047C3">
        <w:rPr>
          <w:rFonts w:ascii="Shurjo" w:hAnsi="Shurjo" w:cs="Shurjo"/>
          <w:sz w:val="22"/>
          <w:szCs w:val="22"/>
          <w:cs/>
        </w:rPr>
        <w:t xml:space="preserve">কর্তব্য সম্পদের দ্বারা সর্বপ্রথম নির্বাণকে দর্শনের ভিত্তিতে </w:t>
      </w:r>
      <w:r w:rsidRPr="00E047C3">
        <w:rPr>
          <w:rFonts w:ascii="Shurjo" w:hAnsi="Shurjo" w:cs="Shurjo"/>
          <w:sz w:val="22"/>
          <w:szCs w:val="22"/>
        </w:rPr>
        <w:t>“</w:t>
      </w:r>
      <w:r w:rsidRPr="00E047C3">
        <w:rPr>
          <w:rFonts w:ascii="Shurjo" w:hAnsi="Shurjo" w:cs="Shurjo"/>
          <w:sz w:val="22"/>
          <w:szCs w:val="22"/>
          <w:cs/>
        </w:rPr>
        <w:t>দর্শন</w:t>
      </w:r>
      <w:r w:rsidRPr="00E047C3">
        <w:rPr>
          <w:rFonts w:ascii="Shurjo" w:hAnsi="Shurjo" w:cs="Shurjo"/>
          <w:sz w:val="22"/>
          <w:szCs w:val="22"/>
        </w:rPr>
        <w:t xml:space="preserve">” </w:t>
      </w:r>
      <w:r w:rsidRPr="00E047C3">
        <w:rPr>
          <w:rFonts w:ascii="Shurjo" w:hAnsi="Shurjo" w:cs="Shurjo"/>
          <w:sz w:val="22"/>
          <w:szCs w:val="22"/>
          <w:cs/>
        </w:rPr>
        <w:t>বলা হয়। তা নিজের মধ্যে আবির্ভূত হয় বিধায় দর্শনসম্পদ</w:t>
      </w:r>
      <w:r w:rsidRPr="00E047C3">
        <w:rPr>
          <w:rFonts w:ascii="Shurjo" w:hAnsi="Shurjo" w:cs="Shurjo"/>
          <w:sz w:val="22"/>
          <w:szCs w:val="22"/>
        </w:rPr>
        <w:t xml:space="preserve">, </w:t>
      </w:r>
      <w:r w:rsidRPr="00E047C3">
        <w:rPr>
          <w:rFonts w:ascii="Shurjo" w:hAnsi="Shurjo" w:cs="Shurjo"/>
          <w:sz w:val="22"/>
          <w:szCs w:val="22"/>
          <w:cs/>
        </w:rPr>
        <w:t xml:space="preserve">সেই দর্শনসম্পদের সঙ্গেই। </w:t>
      </w:r>
      <w:r w:rsidRPr="00E047C3">
        <w:rPr>
          <w:rFonts w:ascii="Shurjo" w:hAnsi="Shurjo" w:cs="Shurjo"/>
          <w:b/>
          <w:bCs/>
          <w:sz w:val="22"/>
          <w:szCs w:val="22"/>
          <w:cs/>
        </w:rPr>
        <w:t xml:space="preserve">তিনটি বিষয় পরিত্যক্ত হয় </w:t>
      </w:r>
      <w:r w:rsidRPr="00E047C3">
        <w:rPr>
          <w:rFonts w:ascii="Shurjo" w:hAnsi="Shurjo" w:cs="Shurjo"/>
          <w:sz w:val="22"/>
          <w:szCs w:val="22"/>
          <w:cs/>
        </w:rPr>
        <w:t xml:space="preserve">মানে </w:t>
      </w:r>
      <w:r w:rsidRPr="00E047C3">
        <w:rPr>
          <w:rFonts w:ascii="Shurjo" w:hAnsi="Shurjo" w:cs="Shurjo"/>
          <w:sz w:val="22"/>
          <w:szCs w:val="22"/>
          <w:cs/>
        </w:rPr>
        <w:lastRenderedPageBreak/>
        <w:t xml:space="preserve">হচ্ছে </w:t>
      </w:r>
      <w:r w:rsidRPr="00E047C3">
        <w:rPr>
          <w:rFonts w:ascii="Shurjo" w:hAnsi="Shurjo" w:cs="Shurjo"/>
          <w:sz w:val="22"/>
          <w:szCs w:val="22"/>
        </w:rPr>
        <w:t>“</w:t>
      </w:r>
      <w:r w:rsidRPr="00E047C3">
        <w:rPr>
          <w:rFonts w:ascii="Shurjo" w:hAnsi="Shurjo" w:cs="Shurjo"/>
          <w:sz w:val="22"/>
          <w:szCs w:val="22"/>
          <w:cs/>
        </w:rPr>
        <w:t>হে সারিপুত্র</w:t>
      </w:r>
      <w:r w:rsidRPr="00E047C3">
        <w:rPr>
          <w:rFonts w:ascii="Shurjo" w:hAnsi="Shurjo" w:cs="Shurjo"/>
          <w:sz w:val="22"/>
          <w:szCs w:val="22"/>
        </w:rPr>
        <w:t xml:space="preserve">, </w:t>
      </w:r>
      <w:r w:rsidRPr="00E047C3">
        <w:rPr>
          <w:rFonts w:ascii="Shurjo" w:hAnsi="Shurjo" w:cs="Shurjo"/>
          <w:sz w:val="22"/>
          <w:szCs w:val="22"/>
          <w:cs/>
        </w:rPr>
        <w:t>এমনই ছিল আমার সবচেয়ে নোংরা খাবার</w:t>
      </w:r>
      <w:r w:rsidRPr="00E047C3">
        <w:rPr>
          <w:rFonts w:ascii="Shurjo" w:hAnsi="Shurjo" w:cs="Shurjo"/>
          <w:sz w:val="22"/>
          <w:szCs w:val="22"/>
        </w:rPr>
        <w:t xml:space="preserve">” </w:t>
      </w:r>
      <w:r w:rsidRPr="00E047C3">
        <w:rPr>
          <w:rFonts w:ascii="Shurjo" w:hAnsi="Shurjo" w:cs="Shurjo"/>
          <w:sz w:val="22"/>
          <w:szCs w:val="22"/>
          <w:cs/>
        </w:rPr>
        <w:t xml:space="preserve">এভাবে ইত্যাদির </w:t>
      </w:r>
      <w:r w:rsidRPr="00E047C3">
        <w:rPr>
          <w:rFonts w:ascii="Shurjo" w:hAnsi="Shurjo" w:cs="Shurjo"/>
          <w:sz w:val="22"/>
          <w:szCs w:val="22"/>
        </w:rPr>
        <w:t>(</w:t>
      </w:r>
      <w:r w:rsidRPr="00E047C3">
        <w:rPr>
          <w:rFonts w:ascii="Shurjo" w:hAnsi="Shurjo" w:cs="Shurjo"/>
          <w:sz w:val="22"/>
          <w:szCs w:val="22"/>
          <w:cs/>
        </w:rPr>
        <w:t>ম</w:t>
      </w:r>
      <w:r w:rsidRPr="00E047C3">
        <w:rPr>
          <w:rFonts w:ascii="Shurjo" w:hAnsi="Shurjo" w:cs="Shurjo"/>
          <w:sz w:val="22"/>
          <w:szCs w:val="22"/>
        </w:rPr>
        <w:t>.</w:t>
      </w:r>
      <w:r w:rsidRPr="00E047C3">
        <w:rPr>
          <w:rFonts w:ascii="Shurjo" w:hAnsi="Shurjo" w:cs="Shurjo"/>
          <w:sz w:val="22"/>
          <w:szCs w:val="22"/>
          <w:cs/>
        </w:rPr>
        <w:t>নি</w:t>
      </w:r>
      <w:r w:rsidRPr="00E047C3">
        <w:rPr>
          <w:rFonts w:ascii="Shurjo" w:hAnsi="Shurjo" w:cs="Shurjo"/>
          <w:sz w:val="22"/>
          <w:szCs w:val="22"/>
        </w:rPr>
        <w:t>.</w:t>
      </w:r>
      <w:r w:rsidRPr="00E047C3">
        <w:rPr>
          <w:rFonts w:ascii="Shurjo" w:hAnsi="Shurjo" w:cs="Shurjo"/>
          <w:sz w:val="22"/>
          <w:szCs w:val="22"/>
          <w:cs/>
        </w:rPr>
        <w:t>১</w:t>
      </w:r>
      <w:r w:rsidRPr="00E047C3">
        <w:rPr>
          <w:rFonts w:ascii="Shurjo" w:hAnsi="Shurjo" w:cs="Shurjo"/>
          <w:sz w:val="22"/>
          <w:szCs w:val="22"/>
        </w:rPr>
        <w:t>.</w:t>
      </w:r>
      <w:r w:rsidRPr="00E047C3">
        <w:rPr>
          <w:rFonts w:ascii="Shurjo" w:hAnsi="Shurjo" w:cs="Shurjo"/>
          <w:sz w:val="22"/>
          <w:szCs w:val="22"/>
          <w:cs/>
        </w:rPr>
        <w:t>১৫৬</w:t>
      </w:r>
      <w:r w:rsidRPr="00E047C3">
        <w:rPr>
          <w:rFonts w:ascii="Shurjo" w:hAnsi="Shurjo" w:cs="Shurjo"/>
          <w:sz w:val="22"/>
          <w:szCs w:val="22"/>
        </w:rPr>
        <w:t xml:space="preserve">) </w:t>
      </w:r>
      <w:r w:rsidRPr="00E047C3">
        <w:rPr>
          <w:rFonts w:ascii="Shurjo" w:hAnsi="Shurjo" w:cs="Shurjo"/>
          <w:sz w:val="22"/>
          <w:szCs w:val="22"/>
          <w:cs/>
        </w:rPr>
        <w:t>মতো। যখন সেই দর্শনসম্পদের সঙ্গে তিনটি বিষয় পরিত্যক্ত হয়</w:t>
      </w:r>
      <w:r w:rsidRPr="00E047C3">
        <w:rPr>
          <w:rFonts w:ascii="Shurjo" w:hAnsi="Shurjo" w:cs="Shurjo"/>
          <w:sz w:val="22"/>
          <w:szCs w:val="22"/>
        </w:rPr>
        <w:t xml:space="preserve">, </w:t>
      </w:r>
      <w:r w:rsidRPr="00E047C3">
        <w:rPr>
          <w:rFonts w:ascii="Shurjo" w:hAnsi="Shurjo" w:cs="Shurjo"/>
          <w:sz w:val="22"/>
          <w:szCs w:val="22"/>
          <w:cs/>
        </w:rPr>
        <w:t>ত্যক্ত হয়</w:t>
      </w:r>
      <w:r w:rsidRPr="00E047C3">
        <w:rPr>
          <w:rFonts w:ascii="Shurjo" w:hAnsi="Shurjo" w:cs="Shurjo"/>
          <w:sz w:val="22"/>
          <w:szCs w:val="22"/>
        </w:rPr>
        <w:t xml:space="preserve">, </w:t>
      </w:r>
      <w:r w:rsidRPr="00E047C3">
        <w:rPr>
          <w:rFonts w:ascii="Shurjo" w:hAnsi="Shurjo" w:cs="Shurjo"/>
          <w:sz w:val="22"/>
          <w:szCs w:val="22"/>
          <w:cs/>
        </w:rPr>
        <w:t>এখানে এই হচ্ছে এর অর্থ।</w:t>
      </w:r>
    </w:p>
    <w:p w14:paraId="7BBDB5EB"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এখন পরিত্যক্ত বিষয়গুলোকে দেখানোর জন্যই বললেন</w:t>
      </w:r>
      <w:r w:rsidRPr="00E047C3">
        <w:rPr>
          <w:rFonts w:ascii="Shurjo" w:hAnsi="Shurjo" w:cs="Shurjo"/>
          <w:sz w:val="22"/>
          <w:szCs w:val="22"/>
        </w:rPr>
        <w:t>, “</w:t>
      </w:r>
      <w:r w:rsidRPr="00E047C3">
        <w:rPr>
          <w:rFonts w:ascii="Shurjo" w:hAnsi="Shurjo" w:cs="Shurjo"/>
          <w:b/>
          <w:bCs/>
          <w:sz w:val="22"/>
          <w:szCs w:val="22"/>
          <w:cs/>
        </w:rPr>
        <w:t>আত্মদৃষ্টি</w:t>
      </w:r>
      <w:r w:rsidRPr="00E047C3">
        <w:rPr>
          <w:rFonts w:ascii="Shurjo" w:hAnsi="Shurjo" w:cs="Shurjo"/>
          <w:b/>
          <w:bCs/>
          <w:sz w:val="22"/>
          <w:szCs w:val="22"/>
        </w:rPr>
        <w:t xml:space="preserve">, </w:t>
      </w:r>
      <w:r w:rsidRPr="00E047C3">
        <w:rPr>
          <w:rFonts w:ascii="Shurjo" w:hAnsi="Shurjo" w:cs="Shurjo"/>
          <w:b/>
          <w:bCs/>
          <w:sz w:val="22"/>
          <w:szCs w:val="22"/>
          <w:cs/>
        </w:rPr>
        <w:t>সন্দেহ</w:t>
      </w:r>
      <w:r w:rsidRPr="00E047C3">
        <w:rPr>
          <w:rFonts w:ascii="Shurjo" w:hAnsi="Shurjo" w:cs="Shurjo"/>
          <w:b/>
          <w:bCs/>
          <w:sz w:val="22"/>
          <w:szCs w:val="22"/>
        </w:rPr>
        <w:t xml:space="preserve">, </w:t>
      </w:r>
      <w:r w:rsidRPr="00E047C3">
        <w:rPr>
          <w:rFonts w:ascii="Shurjo" w:hAnsi="Shurjo" w:cs="Shurjo"/>
          <w:b/>
          <w:bCs/>
          <w:sz w:val="22"/>
          <w:szCs w:val="22"/>
          <w:cs/>
        </w:rPr>
        <w:t>শীল ও ব্রতের মিথ্যাদৃষ্টি</w:t>
      </w:r>
      <w:r w:rsidRPr="00E047C3">
        <w:rPr>
          <w:rFonts w:ascii="Shurjo" w:hAnsi="Shurjo" w:cs="Shurjo"/>
          <w:b/>
          <w:bCs/>
          <w:sz w:val="22"/>
          <w:szCs w:val="22"/>
        </w:rPr>
        <w:t xml:space="preserve">, </w:t>
      </w:r>
      <w:r w:rsidRPr="00E047C3">
        <w:rPr>
          <w:rFonts w:ascii="Shurjo" w:hAnsi="Shurjo" w:cs="Shurjo"/>
          <w:b/>
          <w:bCs/>
          <w:sz w:val="22"/>
          <w:szCs w:val="22"/>
          <w:cs/>
        </w:rPr>
        <w:t>অথবা যা কিছু আছে।</w:t>
      </w:r>
      <w:r w:rsidRPr="00E047C3">
        <w:rPr>
          <w:rFonts w:ascii="Shurjo" w:hAnsi="Shurjo" w:cs="Shurjo"/>
          <w:sz w:val="22"/>
          <w:szCs w:val="22"/>
        </w:rPr>
        <w:t xml:space="preserve">” </w:t>
      </w:r>
      <w:r w:rsidRPr="00E047C3">
        <w:rPr>
          <w:rFonts w:ascii="Shurjo" w:hAnsi="Shurjo" w:cs="Shurjo"/>
          <w:sz w:val="22"/>
          <w:szCs w:val="22"/>
          <w:cs/>
        </w:rPr>
        <w:t xml:space="preserve">এখানে কায় বিদ্যমান থাকলে সেই পাঁচটি আঁকড়ে ধরার পুঞ্জ নামক কায়ের প্রতি বিশ প্রকার মিথ্যাদৃষ্টি অর্থাৎ </w:t>
      </w:r>
      <w:r w:rsidRPr="00E047C3">
        <w:rPr>
          <w:rFonts w:ascii="Shurjo" w:hAnsi="Shurjo" w:cs="Shurjo"/>
          <w:b/>
          <w:bCs/>
          <w:sz w:val="22"/>
          <w:szCs w:val="22"/>
          <w:cs/>
        </w:rPr>
        <w:t>আত্মদৃষ্টি</w:t>
      </w:r>
      <w:r w:rsidRPr="00E047C3">
        <w:rPr>
          <w:rFonts w:ascii="Shurjo" w:hAnsi="Shurjo" w:cs="Shurjo"/>
          <w:sz w:val="22"/>
          <w:szCs w:val="22"/>
        </w:rPr>
        <w:t xml:space="preserve">, </w:t>
      </w:r>
      <w:r w:rsidRPr="00E047C3">
        <w:rPr>
          <w:rFonts w:ascii="Shurjo" w:hAnsi="Shurjo" w:cs="Shurjo"/>
          <w:sz w:val="22"/>
          <w:szCs w:val="22"/>
          <w:cs/>
        </w:rPr>
        <w:t>অথবা এখানে কায়ের প্রতি মিথ্যাদৃষ্টি থাকলেই সেটি আত্মদৃষ্টি</w:t>
      </w:r>
      <w:r w:rsidRPr="00E047C3">
        <w:rPr>
          <w:rFonts w:ascii="Shurjo" w:hAnsi="Shurjo" w:cs="Shurjo"/>
          <w:sz w:val="22"/>
          <w:szCs w:val="22"/>
        </w:rPr>
        <w:t xml:space="preserve">, </w:t>
      </w:r>
      <w:r w:rsidRPr="00E047C3">
        <w:rPr>
          <w:rFonts w:ascii="Shurjo" w:hAnsi="Shurjo" w:cs="Shurjo"/>
          <w:sz w:val="22"/>
          <w:szCs w:val="22"/>
          <w:cs/>
        </w:rPr>
        <w:t>অর্থাৎ পূর্বোক্ত প্রকারে কায়ের প্রতি বিদ্যমান মিথ্যাদৃষ্টি</w:t>
      </w:r>
      <w:r w:rsidRPr="00E047C3">
        <w:rPr>
          <w:rFonts w:ascii="Shurjo" w:hAnsi="Shurjo" w:cs="Shurjo"/>
          <w:sz w:val="22"/>
          <w:szCs w:val="22"/>
        </w:rPr>
        <w:t xml:space="preserve">, </w:t>
      </w:r>
      <w:r w:rsidRPr="00E047C3">
        <w:rPr>
          <w:rFonts w:ascii="Shurjo" w:hAnsi="Shurjo" w:cs="Shurjo"/>
          <w:sz w:val="22"/>
          <w:szCs w:val="22"/>
          <w:cs/>
        </w:rPr>
        <w:t>এই হচ্ছে এর অর্থ। অথবা কায়ের প্রতি মিথ্যাদৃষ্টি থাকলেই সেটি আত্মদৃষ্টি</w:t>
      </w:r>
      <w:r w:rsidRPr="00E047C3">
        <w:rPr>
          <w:rFonts w:ascii="Shurjo" w:hAnsi="Shurjo" w:cs="Shurjo"/>
          <w:sz w:val="22"/>
          <w:szCs w:val="22"/>
        </w:rPr>
        <w:t xml:space="preserve">, </w:t>
      </w:r>
      <w:r w:rsidRPr="00E047C3">
        <w:rPr>
          <w:rFonts w:ascii="Shurjo" w:hAnsi="Shurjo" w:cs="Shurjo"/>
          <w:sz w:val="22"/>
          <w:szCs w:val="22"/>
          <w:cs/>
        </w:rPr>
        <w:t>অর্থাৎ পূর্বোক্ত প্রকারে কায়ের মধ্যে পদার্থ ইত্যাদি নামক আত্মা বিদ্যমান রয়েছে</w:t>
      </w:r>
      <w:r w:rsidRPr="00E047C3">
        <w:rPr>
          <w:rFonts w:ascii="Shurjo" w:hAnsi="Shurjo" w:cs="Shurjo"/>
          <w:sz w:val="22"/>
          <w:szCs w:val="22"/>
        </w:rPr>
        <w:t xml:space="preserve">, </w:t>
      </w:r>
      <w:r w:rsidRPr="00E047C3">
        <w:rPr>
          <w:rFonts w:ascii="Shurjo" w:hAnsi="Shurjo" w:cs="Shurjo"/>
          <w:sz w:val="22"/>
          <w:szCs w:val="22"/>
          <w:cs/>
        </w:rPr>
        <w:t>এভাবে উৎপন্ন হওয়া মিথ্যাদৃষ্টি</w:t>
      </w:r>
      <w:r w:rsidRPr="00E047C3">
        <w:rPr>
          <w:rFonts w:ascii="Shurjo" w:hAnsi="Shurjo" w:cs="Shurjo"/>
          <w:sz w:val="22"/>
          <w:szCs w:val="22"/>
        </w:rPr>
        <w:t xml:space="preserve">, </w:t>
      </w:r>
      <w:r w:rsidRPr="00E047C3">
        <w:rPr>
          <w:rFonts w:ascii="Shurjo" w:hAnsi="Shurjo" w:cs="Shurjo"/>
          <w:sz w:val="22"/>
          <w:szCs w:val="22"/>
          <w:cs/>
        </w:rPr>
        <w:t>এই হচ্ছে এর অর্থ। এই আত্মদৃষ্টি পরিত্যক্ত হলেই সব ধরনের মিথ্যাদৃষ্টিই পরিত্যক্ত হয়। কারণ আত্মদৃষ্টিই হচ্ছে সেগুলোর মূল। সকল কলুষতা</w:t>
      </w:r>
      <w:r w:rsidRPr="00E047C3">
        <w:rPr>
          <w:rFonts w:ascii="Shurjo" w:hAnsi="Shurjo" w:cs="Shurjo"/>
          <w:sz w:val="22"/>
          <w:szCs w:val="22"/>
        </w:rPr>
        <w:t>-</w:t>
      </w:r>
      <w:r w:rsidRPr="00E047C3">
        <w:rPr>
          <w:rFonts w:ascii="Shurjo" w:hAnsi="Shurjo" w:cs="Shurjo"/>
          <w:sz w:val="22"/>
          <w:szCs w:val="22"/>
          <w:cs/>
        </w:rPr>
        <w:t xml:space="preserve">ব্যাধির উপশমের ভিত্তিতে প্রজ্ঞাকে </w:t>
      </w:r>
      <w:r w:rsidRPr="00E047C3">
        <w:rPr>
          <w:rFonts w:ascii="Shurjo" w:hAnsi="Shurjo" w:cs="Shurjo"/>
          <w:sz w:val="22"/>
          <w:szCs w:val="22"/>
        </w:rPr>
        <w:t>“</w:t>
      </w:r>
      <w:r w:rsidRPr="00E047C3">
        <w:rPr>
          <w:rFonts w:ascii="Shurjo" w:hAnsi="Shurjo" w:cs="Shurjo"/>
          <w:sz w:val="22"/>
          <w:szCs w:val="22"/>
          <w:cs/>
        </w:rPr>
        <w:t>নিরাময়কারী</w:t>
      </w:r>
      <w:r w:rsidRPr="00E047C3">
        <w:rPr>
          <w:rFonts w:ascii="Shurjo" w:hAnsi="Shurjo" w:cs="Shurjo"/>
          <w:sz w:val="22"/>
          <w:szCs w:val="22"/>
        </w:rPr>
        <w:t xml:space="preserve">” </w:t>
      </w:r>
      <w:r w:rsidRPr="00E047C3">
        <w:rPr>
          <w:rFonts w:ascii="Shurjo" w:hAnsi="Shurjo" w:cs="Shurjo"/>
          <w:sz w:val="22"/>
          <w:szCs w:val="22"/>
          <w:cs/>
        </w:rPr>
        <w:t>বলা হয়</w:t>
      </w:r>
      <w:r w:rsidRPr="00E047C3">
        <w:rPr>
          <w:rFonts w:ascii="Shurjo" w:hAnsi="Shurjo" w:cs="Shurjo"/>
          <w:sz w:val="22"/>
          <w:szCs w:val="22"/>
        </w:rPr>
        <w:t xml:space="preserve">, </w:t>
      </w:r>
      <w:r w:rsidRPr="00E047C3">
        <w:rPr>
          <w:rFonts w:ascii="Shurjo" w:hAnsi="Shurjo" w:cs="Shurjo"/>
          <w:sz w:val="22"/>
          <w:szCs w:val="22"/>
          <w:cs/>
        </w:rPr>
        <w:t>এখান থেকে সেই প্রজ্ঞা</w:t>
      </w:r>
      <w:r w:rsidRPr="00E047C3">
        <w:rPr>
          <w:rFonts w:ascii="Shurjo" w:hAnsi="Shurjo" w:cs="Shurjo"/>
          <w:sz w:val="22"/>
          <w:szCs w:val="22"/>
        </w:rPr>
        <w:t>-</w:t>
      </w:r>
      <w:r w:rsidRPr="00E047C3">
        <w:rPr>
          <w:rFonts w:ascii="Shurjo" w:hAnsi="Shurjo" w:cs="Shurjo"/>
          <w:sz w:val="22"/>
          <w:szCs w:val="22"/>
          <w:cs/>
        </w:rPr>
        <w:t>নিরাময়কারী বিগত হয়েছে</w:t>
      </w:r>
      <w:r w:rsidRPr="00E047C3">
        <w:rPr>
          <w:rFonts w:ascii="Shurjo" w:hAnsi="Shurjo" w:cs="Shurjo"/>
          <w:sz w:val="22"/>
          <w:szCs w:val="22"/>
        </w:rPr>
        <w:t xml:space="preserve">, </w:t>
      </w:r>
      <w:r w:rsidRPr="00E047C3">
        <w:rPr>
          <w:rFonts w:ascii="Shurjo" w:hAnsi="Shurjo" w:cs="Shurjo"/>
          <w:sz w:val="22"/>
          <w:szCs w:val="22"/>
          <w:cs/>
        </w:rPr>
        <w:t>অথবা সেই প্রজ্ঞা</w:t>
      </w:r>
      <w:r w:rsidRPr="00E047C3">
        <w:rPr>
          <w:rFonts w:ascii="Shurjo" w:hAnsi="Shurjo" w:cs="Shurjo"/>
          <w:sz w:val="22"/>
          <w:szCs w:val="22"/>
        </w:rPr>
        <w:t>-</w:t>
      </w:r>
      <w:r w:rsidRPr="00E047C3">
        <w:rPr>
          <w:rFonts w:ascii="Shurjo" w:hAnsi="Shurjo" w:cs="Shurjo"/>
          <w:sz w:val="22"/>
          <w:szCs w:val="22"/>
          <w:cs/>
        </w:rPr>
        <w:t xml:space="preserve">নিরাময়কারী হতে এটি বিগত হয়েছে এই অর্থে </w:t>
      </w:r>
      <w:r w:rsidRPr="00E047C3">
        <w:rPr>
          <w:rFonts w:ascii="Shurjo" w:hAnsi="Shurjo" w:cs="Shurjo"/>
          <w:b/>
          <w:bCs/>
          <w:sz w:val="22"/>
          <w:szCs w:val="22"/>
          <w:cs/>
        </w:rPr>
        <w:t>সন্দেহ</w:t>
      </w:r>
      <w:r w:rsidRPr="00E047C3">
        <w:rPr>
          <w:rFonts w:ascii="Shurjo" w:hAnsi="Shurjo" w:cs="Shurjo"/>
          <w:sz w:val="22"/>
          <w:szCs w:val="22"/>
        </w:rPr>
        <w:t xml:space="preserve">, </w:t>
      </w:r>
      <w:r w:rsidRPr="00E047C3">
        <w:rPr>
          <w:rFonts w:ascii="Shurjo" w:hAnsi="Shurjo" w:cs="Shurjo"/>
          <w:sz w:val="22"/>
          <w:szCs w:val="22"/>
          <w:cs/>
        </w:rPr>
        <w:t xml:space="preserve">অর্থাৎ </w:t>
      </w:r>
      <w:r w:rsidRPr="00E047C3">
        <w:rPr>
          <w:rFonts w:ascii="Shurjo" w:hAnsi="Shurjo" w:cs="Shurjo"/>
          <w:sz w:val="22"/>
          <w:szCs w:val="22"/>
        </w:rPr>
        <w:t>“</w:t>
      </w:r>
      <w:r w:rsidRPr="00E047C3">
        <w:rPr>
          <w:rFonts w:ascii="Shurjo" w:hAnsi="Shurjo" w:cs="Shurjo"/>
          <w:sz w:val="22"/>
          <w:szCs w:val="22"/>
          <w:cs/>
        </w:rPr>
        <w:t>শিক্ষকের প্রতি সন্দেহ পোষণ করে</w:t>
      </w:r>
      <w:r w:rsidRPr="00E047C3">
        <w:rPr>
          <w:rFonts w:ascii="Shurjo" w:hAnsi="Shurjo" w:cs="Shurjo"/>
          <w:sz w:val="22"/>
          <w:szCs w:val="22"/>
        </w:rPr>
        <w:t xml:space="preserve">” </w:t>
      </w:r>
      <w:r w:rsidRPr="00E047C3">
        <w:rPr>
          <w:rFonts w:ascii="Shurjo" w:hAnsi="Shurjo" w:cs="Shurjo"/>
          <w:sz w:val="22"/>
          <w:szCs w:val="22"/>
          <w:cs/>
        </w:rPr>
        <w:t xml:space="preserve">ইত্যাদি </w:t>
      </w:r>
      <w:r w:rsidRPr="00E047C3">
        <w:rPr>
          <w:rFonts w:ascii="Shurjo" w:hAnsi="Shurjo" w:cs="Shurjo"/>
          <w:sz w:val="22"/>
          <w:szCs w:val="22"/>
        </w:rPr>
        <w:t>(</w:t>
      </w:r>
      <w:r w:rsidRPr="00E047C3">
        <w:rPr>
          <w:rFonts w:ascii="Shurjo" w:hAnsi="Shurjo" w:cs="Shurjo"/>
          <w:sz w:val="22"/>
          <w:szCs w:val="22"/>
          <w:cs/>
        </w:rPr>
        <w:t>ধ</w:t>
      </w:r>
      <w:r w:rsidRPr="00E047C3">
        <w:rPr>
          <w:rFonts w:ascii="Shurjo" w:hAnsi="Shurjo" w:cs="Shurjo"/>
          <w:sz w:val="22"/>
          <w:szCs w:val="22"/>
        </w:rPr>
        <w:t>.</w:t>
      </w:r>
      <w:r w:rsidRPr="00E047C3">
        <w:rPr>
          <w:rFonts w:ascii="Shurjo" w:hAnsi="Shurjo" w:cs="Shurjo"/>
          <w:sz w:val="22"/>
          <w:szCs w:val="22"/>
          <w:cs/>
        </w:rPr>
        <w:t>স</w:t>
      </w:r>
      <w:r w:rsidRPr="00E047C3">
        <w:rPr>
          <w:rFonts w:ascii="Shurjo" w:hAnsi="Shurjo" w:cs="Shurjo"/>
          <w:sz w:val="22"/>
          <w:szCs w:val="22"/>
        </w:rPr>
        <w:t>.</w:t>
      </w:r>
      <w:r w:rsidRPr="00E047C3">
        <w:rPr>
          <w:rFonts w:ascii="Shurjo" w:hAnsi="Shurjo" w:cs="Shurjo"/>
          <w:sz w:val="22"/>
          <w:szCs w:val="22"/>
          <w:cs/>
        </w:rPr>
        <w:t>১০০৮</w:t>
      </w:r>
      <w:r w:rsidRPr="00E047C3">
        <w:rPr>
          <w:rFonts w:ascii="Shurjo" w:hAnsi="Shurjo" w:cs="Shurjo"/>
          <w:sz w:val="22"/>
          <w:szCs w:val="22"/>
        </w:rPr>
        <w:t xml:space="preserve">; </w:t>
      </w:r>
      <w:r w:rsidRPr="00E047C3">
        <w:rPr>
          <w:rFonts w:ascii="Shurjo" w:hAnsi="Shurjo" w:cs="Shurjo"/>
          <w:sz w:val="22"/>
          <w:szCs w:val="22"/>
          <w:cs/>
        </w:rPr>
        <w:t>ৰিভ</w:t>
      </w:r>
      <w:r w:rsidRPr="00E047C3">
        <w:rPr>
          <w:rFonts w:ascii="Shurjo" w:hAnsi="Shurjo" w:cs="Shurjo"/>
          <w:sz w:val="22"/>
          <w:szCs w:val="22"/>
        </w:rPr>
        <w:t>.</w:t>
      </w:r>
      <w:r w:rsidRPr="00E047C3">
        <w:rPr>
          <w:rFonts w:ascii="Shurjo" w:hAnsi="Shurjo" w:cs="Shurjo"/>
          <w:sz w:val="22"/>
          <w:szCs w:val="22"/>
          <w:cs/>
        </w:rPr>
        <w:t>৯১৫</w:t>
      </w:r>
      <w:r w:rsidRPr="00E047C3">
        <w:rPr>
          <w:rFonts w:ascii="Shurjo" w:hAnsi="Shurjo" w:cs="Shurjo"/>
          <w:sz w:val="22"/>
          <w:szCs w:val="22"/>
        </w:rPr>
        <w:t xml:space="preserve">) </w:t>
      </w:r>
      <w:r w:rsidRPr="00E047C3">
        <w:rPr>
          <w:rFonts w:ascii="Shurjo" w:hAnsi="Shurjo" w:cs="Shurjo"/>
          <w:sz w:val="22"/>
          <w:szCs w:val="22"/>
          <w:cs/>
        </w:rPr>
        <w:t xml:space="preserve">প্রকারে বর্ণিত আট ধরনের সন্দেহই এর অন্য নাম। এই সন্দেহ পরিত্যক্ত হলে সকল প্রকার সন্দেহই পরিত্যক্ত হয়। কারণ এই সন্দেহই হচ্ছে সেগুলোর মূল। </w:t>
      </w:r>
      <w:r w:rsidRPr="00E047C3">
        <w:rPr>
          <w:rFonts w:ascii="Shurjo" w:hAnsi="Shurjo" w:cs="Shurjo"/>
          <w:sz w:val="22"/>
          <w:szCs w:val="22"/>
        </w:rPr>
        <w:t>“</w:t>
      </w:r>
      <w:r w:rsidRPr="00E047C3">
        <w:rPr>
          <w:rFonts w:ascii="Shurjo" w:hAnsi="Shurjo" w:cs="Shurjo"/>
          <w:sz w:val="22"/>
          <w:szCs w:val="22"/>
          <w:cs/>
        </w:rPr>
        <w:t xml:space="preserve">এর বাইরে </w:t>
      </w:r>
      <w:r w:rsidRPr="00E047C3">
        <w:rPr>
          <w:rFonts w:ascii="Shurjo" w:hAnsi="Shurjo" w:cs="Shurjo"/>
          <w:sz w:val="22"/>
          <w:szCs w:val="22"/>
        </w:rPr>
        <w:t>(</w:t>
      </w:r>
      <w:r w:rsidRPr="00E047C3">
        <w:rPr>
          <w:rFonts w:ascii="Shurjo" w:hAnsi="Shurjo" w:cs="Shurjo"/>
          <w:sz w:val="22"/>
          <w:szCs w:val="22"/>
          <w:cs/>
        </w:rPr>
        <w:t>অর্থাৎ বুদ্ধশাসনের বাইরে</w:t>
      </w:r>
      <w:r w:rsidRPr="00E047C3">
        <w:rPr>
          <w:rFonts w:ascii="Shurjo" w:hAnsi="Shurjo" w:cs="Shurjo"/>
          <w:sz w:val="22"/>
          <w:szCs w:val="22"/>
        </w:rPr>
        <w:t xml:space="preserve">) </w:t>
      </w:r>
      <w:r w:rsidRPr="00E047C3">
        <w:rPr>
          <w:rFonts w:ascii="Shurjo" w:hAnsi="Shurjo" w:cs="Shurjo"/>
          <w:sz w:val="22"/>
          <w:szCs w:val="22"/>
          <w:cs/>
        </w:rPr>
        <w:t>শ্রমণ</w:t>
      </w:r>
      <w:r w:rsidRPr="00E047C3">
        <w:rPr>
          <w:rFonts w:ascii="Shurjo" w:hAnsi="Shurjo" w:cs="Shurjo"/>
          <w:sz w:val="22"/>
          <w:szCs w:val="22"/>
        </w:rPr>
        <w:t>-</w:t>
      </w:r>
      <w:r w:rsidRPr="00E047C3">
        <w:rPr>
          <w:rFonts w:ascii="Shurjo" w:hAnsi="Shurjo" w:cs="Shurjo"/>
          <w:sz w:val="22"/>
          <w:szCs w:val="22"/>
          <w:cs/>
        </w:rPr>
        <w:t>ব্রাহ্মণগণের শীলের দ্বারা শুদ্ধি হয়</w:t>
      </w:r>
      <w:r w:rsidRPr="00E047C3">
        <w:rPr>
          <w:rFonts w:ascii="Shurjo" w:hAnsi="Shurjo" w:cs="Shurjo"/>
          <w:sz w:val="22"/>
          <w:szCs w:val="22"/>
        </w:rPr>
        <w:t xml:space="preserve">, </w:t>
      </w:r>
      <w:r w:rsidRPr="00E047C3">
        <w:rPr>
          <w:rFonts w:ascii="Shurjo" w:hAnsi="Shurjo" w:cs="Shurjo"/>
          <w:sz w:val="22"/>
          <w:szCs w:val="22"/>
          <w:cs/>
        </w:rPr>
        <w:t>ব্রতের দ্বারা শুদ্ধি হয়</w:t>
      </w:r>
      <w:r w:rsidRPr="00E047C3">
        <w:rPr>
          <w:rFonts w:ascii="Shurjo" w:hAnsi="Shurjo" w:cs="Shurjo"/>
          <w:sz w:val="22"/>
          <w:szCs w:val="22"/>
        </w:rPr>
        <w:t xml:space="preserve">” </w:t>
      </w:r>
      <w:r w:rsidRPr="00E047C3">
        <w:rPr>
          <w:rFonts w:ascii="Shurjo" w:hAnsi="Shurjo" w:cs="Shurjo"/>
          <w:sz w:val="22"/>
          <w:szCs w:val="22"/>
          <w:cs/>
        </w:rPr>
        <w:t xml:space="preserve">এভাবে ইত্যাদিতে </w:t>
      </w:r>
      <w:r w:rsidRPr="00E047C3">
        <w:rPr>
          <w:rFonts w:ascii="Shurjo" w:hAnsi="Shurjo" w:cs="Shurjo"/>
          <w:sz w:val="22"/>
          <w:szCs w:val="22"/>
        </w:rPr>
        <w:t>(</w:t>
      </w:r>
      <w:r w:rsidRPr="00E047C3">
        <w:rPr>
          <w:rFonts w:ascii="Shurjo" w:hAnsi="Shurjo" w:cs="Shurjo"/>
          <w:sz w:val="22"/>
          <w:szCs w:val="22"/>
          <w:cs/>
        </w:rPr>
        <w:t>ধ</w:t>
      </w:r>
      <w:r w:rsidRPr="00E047C3">
        <w:rPr>
          <w:rFonts w:ascii="Shurjo" w:hAnsi="Shurjo" w:cs="Shurjo"/>
          <w:sz w:val="22"/>
          <w:szCs w:val="22"/>
        </w:rPr>
        <w:t>.</w:t>
      </w:r>
      <w:r w:rsidRPr="00E047C3">
        <w:rPr>
          <w:rFonts w:ascii="Shurjo" w:hAnsi="Shurjo" w:cs="Shurjo"/>
          <w:sz w:val="22"/>
          <w:szCs w:val="22"/>
          <w:cs/>
        </w:rPr>
        <w:t>স</w:t>
      </w:r>
      <w:r w:rsidRPr="00E047C3">
        <w:rPr>
          <w:rFonts w:ascii="Shurjo" w:hAnsi="Shurjo" w:cs="Shurjo"/>
          <w:sz w:val="22"/>
          <w:szCs w:val="22"/>
        </w:rPr>
        <w:t>.</w:t>
      </w:r>
      <w:r w:rsidRPr="00E047C3">
        <w:rPr>
          <w:rFonts w:ascii="Shurjo" w:hAnsi="Shurjo" w:cs="Shurjo"/>
          <w:sz w:val="22"/>
          <w:szCs w:val="22"/>
          <w:cs/>
        </w:rPr>
        <w:t>১২২২</w:t>
      </w:r>
      <w:r w:rsidRPr="00E047C3">
        <w:rPr>
          <w:rFonts w:ascii="Shurjo" w:hAnsi="Shurjo" w:cs="Shurjo"/>
          <w:sz w:val="22"/>
          <w:szCs w:val="22"/>
        </w:rPr>
        <w:t xml:space="preserve">; </w:t>
      </w:r>
      <w:r w:rsidRPr="00E047C3">
        <w:rPr>
          <w:rFonts w:ascii="Shurjo" w:hAnsi="Shurjo" w:cs="Shurjo"/>
          <w:sz w:val="22"/>
          <w:szCs w:val="22"/>
          <w:cs/>
        </w:rPr>
        <w:t>ৰিভ</w:t>
      </w:r>
      <w:r w:rsidRPr="00E047C3">
        <w:rPr>
          <w:rFonts w:ascii="Shurjo" w:hAnsi="Shurjo" w:cs="Shurjo"/>
          <w:sz w:val="22"/>
          <w:szCs w:val="22"/>
        </w:rPr>
        <w:t>.</w:t>
      </w:r>
      <w:r w:rsidRPr="00E047C3">
        <w:rPr>
          <w:rFonts w:ascii="Shurjo" w:hAnsi="Shurjo" w:cs="Shurjo"/>
          <w:sz w:val="22"/>
          <w:szCs w:val="22"/>
          <w:cs/>
        </w:rPr>
        <w:t>৯৩৮</w:t>
      </w:r>
      <w:r w:rsidRPr="00E047C3">
        <w:rPr>
          <w:rFonts w:ascii="Shurjo" w:hAnsi="Shurjo" w:cs="Shurjo"/>
          <w:sz w:val="22"/>
          <w:szCs w:val="22"/>
        </w:rPr>
        <w:t xml:space="preserve">) </w:t>
      </w:r>
      <w:r w:rsidRPr="00E047C3">
        <w:rPr>
          <w:rFonts w:ascii="Shurjo" w:hAnsi="Shurjo" w:cs="Shurjo"/>
          <w:sz w:val="22"/>
          <w:szCs w:val="22"/>
          <w:cs/>
        </w:rPr>
        <w:t>উল্লেখিত গোশীল</w:t>
      </w:r>
      <w:r w:rsidRPr="00E047C3">
        <w:rPr>
          <w:rFonts w:ascii="Shurjo" w:hAnsi="Shurjo" w:cs="Shurjo"/>
          <w:sz w:val="22"/>
          <w:szCs w:val="22"/>
        </w:rPr>
        <w:t xml:space="preserve">, </w:t>
      </w:r>
      <w:r w:rsidRPr="00E047C3">
        <w:rPr>
          <w:rFonts w:ascii="Shurjo" w:hAnsi="Shurjo" w:cs="Shurjo"/>
          <w:sz w:val="22"/>
          <w:szCs w:val="22"/>
          <w:cs/>
        </w:rPr>
        <w:t>কুকুরশীল ইত্যাদি শীলকে এবং গোব্রত</w:t>
      </w:r>
      <w:r w:rsidRPr="00E047C3">
        <w:rPr>
          <w:rFonts w:ascii="Shurjo" w:hAnsi="Shurjo" w:cs="Shurjo"/>
          <w:sz w:val="22"/>
          <w:szCs w:val="22"/>
        </w:rPr>
        <w:t xml:space="preserve">, </w:t>
      </w:r>
      <w:r w:rsidRPr="00E047C3">
        <w:rPr>
          <w:rFonts w:ascii="Shurjo" w:hAnsi="Shurjo" w:cs="Shurjo"/>
          <w:sz w:val="22"/>
          <w:szCs w:val="22"/>
          <w:cs/>
        </w:rPr>
        <w:t xml:space="preserve">কুকুরব্রত ইত্যাদি ব্রতকে </w:t>
      </w:r>
      <w:r w:rsidRPr="00E047C3">
        <w:rPr>
          <w:rFonts w:ascii="Shurjo" w:hAnsi="Shurjo" w:cs="Shurjo"/>
          <w:sz w:val="22"/>
          <w:szCs w:val="22"/>
        </w:rPr>
        <w:t>“</w:t>
      </w:r>
      <w:r w:rsidRPr="00E047C3">
        <w:rPr>
          <w:rFonts w:ascii="Shurjo" w:hAnsi="Shurjo" w:cs="Shurjo"/>
          <w:sz w:val="22"/>
          <w:szCs w:val="22"/>
          <w:cs/>
        </w:rPr>
        <w:t>শীল ও ব্রতের মিথ্যাদৃষ্টি</w:t>
      </w:r>
      <w:r w:rsidRPr="00E047C3">
        <w:rPr>
          <w:rFonts w:ascii="Shurjo" w:hAnsi="Shurjo" w:cs="Shurjo"/>
          <w:sz w:val="22"/>
          <w:szCs w:val="22"/>
        </w:rPr>
        <w:t xml:space="preserve">” </w:t>
      </w:r>
      <w:r w:rsidRPr="00E047C3">
        <w:rPr>
          <w:rFonts w:ascii="Shurjo" w:hAnsi="Shurjo" w:cs="Shurjo"/>
          <w:sz w:val="22"/>
          <w:szCs w:val="22"/>
          <w:cs/>
        </w:rPr>
        <w:t>বলা হয়। এটি পরিত্যক্ত হলে সব ধরনের নগ্নতা</w:t>
      </w:r>
      <w:r w:rsidRPr="00E047C3">
        <w:rPr>
          <w:rFonts w:ascii="Shurjo" w:hAnsi="Shurjo" w:cs="Shurjo"/>
          <w:sz w:val="22"/>
          <w:szCs w:val="22"/>
        </w:rPr>
        <w:t xml:space="preserve">, </w:t>
      </w:r>
      <w:r w:rsidRPr="00E047C3">
        <w:rPr>
          <w:rFonts w:ascii="Shurjo" w:hAnsi="Shurjo" w:cs="Shurjo"/>
          <w:sz w:val="22"/>
          <w:szCs w:val="22"/>
          <w:cs/>
        </w:rPr>
        <w:t xml:space="preserve">মাথা ন্যাড়া করা ইত্যাদি অমর তপস্যা পরিত্যক্ত হয়। কারণ এটিই হচ্ছে সেগুলোর মূল। তাই সবার শেষে বলা হয়েছে </w:t>
      </w:r>
      <w:r w:rsidRPr="00E047C3">
        <w:rPr>
          <w:rFonts w:ascii="Shurjo" w:hAnsi="Shurjo" w:cs="Shurjo"/>
          <w:sz w:val="22"/>
          <w:szCs w:val="22"/>
        </w:rPr>
        <w:t>“</w:t>
      </w:r>
      <w:r w:rsidRPr="00E047C3">
        <w:rPr>
          <w:rFonts w:ascii="Shurjo" w:hAnsi="Shurjo" w:cs="Shurjo"/>
          <w:b/>
          <w:bCs/>
          <w:sz w:val="22"/>
          <w:szCs w:val="22"/>
          <w:cs/>
        </w:rPr>
        <w:t>যা কিছু আছে।</w:t>
      </w:r>
      <w:r w:rsidRPr="00E047C3">
        <w:rPr>
          <w:rFonts w:ascii="Shurjo" w:hAnsi="Shurjo" w:cs="Shurjo"/>
          <w:sz w:val="22"/>
          <w:szCs w:val="22"/>
        </w:rPr>
        <w:t xml:space="preserve">” </w:t>
      </w:r>
      <w:r w:rsidRPr="00E047C3">
        <w:rPr>
          <w:rFonts w:ascii="Shurjo" w:hAnsi="Shurjo" w:cs="Shurjo"/>
          <w:sz w:val="22"/>
          <w:szCs w:val="22"/>
          <w:cs/>
        </w:rPr>
        <w:t>এখানে দুঃখদর্শন</w:t>
      </w:r>
      <w:r w:rsidRPr="00E047C3">
        <w:rPr>
          <w:rFonts w:ascii="Shurjo" w:hAnsi="Shurjo" w:cs="Shurjo"/>
          <w:sz w:val="22"/>
          <w:szCs w:val="22"/>
        </w:rPr>
        <w:t>-</w:t>
      </w:r>
      <w:r w:rsidRPr="00E047C3">
        <w:rPr>
          <w:rFonts w:ascii="Shurjo" w:hAnsi="Shurjo" w:cs="Shurjo"/>
          <w:sz w:val="22"/>
          <w:szCs w:val="22"/>
          <w:cs/>
        </w:rPr>
        <w:t>সম্পদের দ্বারা আত্মদৃষ্টি</w:t>
      </w:r>
      <w:r w:rsidRPr="00E047C3">
        <w:rPr>
          <w:rFonts w:ascii="Shurjo" w:hAnsi="Shurjo" w:cs="Shurjo"/>
          <w:sz w:val="22"/>
          <w:szCs w:val="22"/>
        </w:rPr>
        <w:t xml:space="preserve">, </w:t>
      </w:r>
      <w:r w:rsidRPr="00E047C3">
        <w:rPr>
          <w:rFonts w:ascii="Shurjo" w:hAnsi="Shurjo" w:cs="Shurjo"/>
          <w:sz w:val="22"/>
          <w:szCs w:val="22"/>
          <w:cs/>
        </w:rPr>
        <w:t>উৎপত্তি</w:t>
      </w:r>
      <w:r w:rsidRPr="00E047C3">
        <w:rPr>
          <w:rFonts w:ascii="Shurjo" w:hAnsi="Shurjo" w:cs="Shurjo"/>
          <w:sz w:val="22"/>
          <w:szCs w:val="22"/>
        </w:rPr>
        <w:t>-</w:t>
      </w:r>
      <w:r w:rsidRPr="00E047C3">
        <w:rPr>
          <w:rFonts w:ascii="Shurjo" w:hAnsi="Shurjo" w:cs="Shurjo"/>
          <w:sz w:val="22"/>
          <w:szCs w:val="22"/>
          <w:cs/>
        </w:rPr>
        <w:t>দর্শনসম্পদের দ্বারা সন্দেহ</w:t>
      </w:r>
      <w:r w:rsidRPr="00E047C3">
        <w:rPr>
          <w:rFonts w:ascii="Shurjo" w:hAnsi="Shurjo" w:cs="Shurjo"/>
          <w:sz w:val="22"/>
          <w:szCs w:val="22"/>
        </w:rPr>
        <w:t xml:space="preserve">, </w:t>
      </w:r>
      <w:r w:rsidRPr="00E047C3">
        <w:rPr>
          <w:rFonts w:ascii="Shurjo" w:hAnsi="Shurjo" w:cs="Shurjo"/>
          <w:sz w:val="22"/>
          <w:szCs w:val="22"/>
          <w:cs/>
        </w:rPr>
        <w:t>আর মার্গদর্শন বা নির্বাণদর্শন</w:t>
      </w:r>
      <w:r w:rsidRPr="00E047C3">
        <w:rPr>
          <w:rFonts w:ascii="Shurjo" w:hAnsi="Shurjo" w:cs="Shurjo"/>
          <w:sz w:val="22"/>
          <w:szCs w:val="22"/>
        </w:rPr>
        <w:t>-</w:t>
      </w:r>
      <w:r w:rsidRPr="00E047C3">
        <w:rPr>
          <w:rFonts w:ascii="Shurjo" w:hAnsi="Shurjo" w:cs="Shurjo"/>
          <w:sz w:val="22"/>
          <w:szCs w:val="22"/>
          <w:cs/>
        </w:rPr>
        <w:t>সম্পদের দ্বারা শীল ও ব্রতের মিথ্যাদৃষ্টি পরিত্যক্ত হয় বলে জানতে হবে।</w:t>
      </w:r>
    </w:p>
    <w:p w14:paraId="37F8F919" w14:textId="77777777" w:rsidR="00FD403C" w:rsidRPr="00E047C3" w:rsidRDefault="00FD403C">
      <w:pPr>
        <w:widowControl w:val="0"/>
        <w:ind w:firstLine="288"/>
        <w:jc w:val="both"/>
        <w:rPr>
          <w:rFonts w:ascii="Shurjo" w:hAnsi="Shurjo" w:cs="Shurjo"/>
          <w:sz w:val="28"/>
          <w:szCs w:val="28"/>
        </w:rPr>
      </w:pPr>
    </w:p>
    <w:p w14:paraId="65791051" w14:textId="77777777" w:rsidR="00FD403C" w:rsidRPr="00E047C3" w:rsidRDefault="007226FE">
      <w:pPr>
        <w:pStyle w:val="Heading2"/>
        <w:keepNext w:val="0"/>
        <w:widowControl w:val="0"/>
        <w:spacing w:before="0" w:after="120"/>
        <w:jc w:val="center"/>
        <w:rPr>
          <w:rFonts w:ascii="Shurjo" w:hAnsi="Shurjo" w:cs="Shurjo"/>
          <w:b w:val="0"/>
          <w:bCs w:val="0"/>
          <w:i w:val="0"/>
          <w:iCs w:val="0"/>
        </w:rPr>
      </w:pPr>
      <w:bookmarkStart w:id="121" w:name="_Toc116043151"/>
      <w:r w:rsidRPr="00E047C3">
        <w:rPr>
          <w:rFonts w:ascii="Shurjo" w:hAnsi="Shurjo" w:cs="Shurjo"/>
          <w:i w:val="0"/>
          <w:iCs w:val="0"/>
        </w:rPr>
        <w:t>‘</w:t>
      </w:r>
      <w:r w:rsidRPr="00E047C3">
        <w:rPr>
          <w:rFonts w:ascii="Shurjo" w:hAnsi="Shurjo" w:cs="Shurjo"/>
          <w:i w:val="0"/>
          <w:iCs w:val="0"/>
          <w:cs/>
        </w:rPr>
        <w:t>তিনি চার অপায় হতে</w:t>
      </w:r>
      <w:r w:rsidRPr="00E047C3">
        <w:rPr>
          <w:rFonts w:ascii="Shurjo" w:hAnsi="Shurjo" w:cs="Shurjo"/>
          <w:i w:val="0"/>
          <w:iCs w:val="0"/>
        </w:rPr>
        <w:t xml:space="preserve">’ </w:t>
      </w:r>
      <w:r w:rsidRPr="00E047C3">
        <w:rPr>
          <w:rFonts w:ascii="Shurjo" w:hAnsi="Shurjo" w:cs="Shurjo"/>
          <w:i w:val="0"/>
          <w:iCs w:val="0"/>
          <w:cs/>
        </w:rPr>
        <w:t>গাথাটির বর্ণনা</w:t>
      </w:r>
      <w:bookmarkEnd w:id="121"/>
    </w:p>
    <w:p w14:paraId="7073E444"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১১</w:t>
      </w:r>
      <w:r w:rsidRPr="00E047C3">
        <w:rPr>
          <w:rFonts w:ascii="Shurjo" w:hAnsi="Shurjo" w:cs="Shurjo"/>
          <w:sz w:val="22"/>
          <w:szCs w:val="22"/>
        </w:rPr>
        <w:t xml:space="preserve">. </w:t>
      </w:r>
      <w:r w:rsidRPr="00E047C3">
        <w:rPr>
          <w:rFonts w:ascii="Shurjo" w:hAnsi="Shurjo" w:cs="Shurjo"/>
          <w:sz w:val="22"/>
          <w:szCs w:val="22"/>
          <w:cs/>
        </w:rPr>
        <w:t>এভাবে তাঁর কলুষতার বৃত্ত পরিত্যাগকে তুলে ধরার পর</w:t>
      </w:r>
      <w:r w:rsidRPr="00E047C3">
        <w:rPr>
          <w:rFonts w:ascii="Shurjo" w:hAnsi="Shurjo" w:cs="Shurjo"/>
          <w:sz w:val="22"/>
          <w:szCs w:val="22"/>
        </w:rPr>
        <w:t xml:space="preserve">, </w:t>
      </w:r>
      <w:r w:rsidRPr="00E047C3">
        <w:rPr>
          <w:rFonts w:ascii="Shurjo" w:hAnsi="Shurjo" w:cs="Shurjo"/>
          <w:sz w:val="22"/>
          <w:szCs w:val="22"/>
          <w:cs/>
        </w:rPr>
        <w:t>এখন সেই কলুষতার বৃত্ত বিদ্যমান থাকলে যেই বিপাক</w:t>
      </w:r>
      <w:r w:rsidRPr="00E047C3">
        <w:rPr>
          <w:rFonts w:ascii="Shurjo" w:hAnsi="Shurjo" w:cs="Shurjo"/>
          <w:sz w:val="22"/>
          <w:szCs w:val="22"/>
        </w:rPr>
        <w:t>-</w:t>
      </w:r>
      <w:r w:rsidRPr="00E047C3">
        <w:rPr>
          <w:rFonts w:ascii="Shurjo" w:hAnsi="Shurjo" w:cs="Shurjo"/>
          <w:sz w:val="22"/>
          <w:szCs w:val="22"/>
          <w:cs/>
        </w:rPr>
        <w:t>বৃত্ত উৎপন্ন হয়ে থাকে</w:t>
      </w:r>
      <w:r w:rsidRPr="00E047C3">
        <w:rPr>
          <w:rFonts w:ascii="Shurjo" w:hAnsi="Shurjo" w:cs="Shurjo"/>
          <w:sz w:val="22"/>
          <w:szCs w:val="22"/>
        </w:rPr>
        <w:t xml:space="preserve">, </w:t>
      </w:r>
      <w:r w:rsidRPr="00E047C3">
        <w:rPr>
          <w:rFonts w:ascii="Shurjo" w:hAnsi="Shurjo" w:cs="Shurjo"/>
          <w:sz w:val="22"/>
          <w:szCs w:val="22"/>
          <w:cs/>
        </w:rPr>
        <w:t>অর্থাৎ কলুষতার বৃত্ত পরিত্যক্ত হলে সেই সঙ্গে বিপাক</w:t>
      </w:r>
      <w:r w:rsidRPr="00E047C3">
        <w:rPr>
          <w:rFonts w:ascii="Shurjo" w:hAnsi="Shurjo" w:cs="Shurjo"/>
          <w:sz w:val="22"/>
          <w:szCs w:val="22"/>
        </w:rPr>
        <w:t>-</w:t>
      </w:r>
      <w:r w:rsidRPr="00E047C3">
        <w:rPr>
          <w:rFonts w:ascii="Shurjo" w:hAnsi="Shurjo" w:cs="Shurjo"/>
          <w:sz w:val="22"/>
          <w:szCs w:val="22"/>
          <w:cs/>
        </w:rPr>
        <w:t>বৃত্তও পরিত্যক্ত হয়</w:t>
      </w:r>
      <w:r w:rsidRPr="00E047C3">
        <w:rPr>
          <w:rFonts w:ascii="Shurjo" w:hAnsi="Shurjo" w:cs="Shurjo"/>
          <w:sz w:val="22"/>
          <w:szCs w:val="22"/>
        </w:rPr>
        <w:t xml:space="preserve">, </w:t>
      </w:r>
      <w:r w:rsidRPr="00E047C3">
        <w:rPr>
          <w:rFonts w:ascii="Shurjo" w:hAnsi="Shurjo" w:cs="Shurjo"/>
          <w:sz w:val="22"/>
          <w:szCs w:val="22"/>
          <w:cs/>
        </w:rPr>
        <w:t>সেটি তুলে ধরতেই বললেন</w:t>
      </w:r>
      <w:r w:rsidRPr="00E047C3">
        <w:rPr>
          <w:rFonts w:ascii="Shurjo" w:hAnsi="Shurjo" w:cs="Shurjo"/>
          <w:sz w:val="22"/>
          <w:szCs w:val="22"/>
        </w:rPr>
        <w:t>, “</w:t>
      </w:r>
      <w:r w:rsidRPr="00E047C3">
        <w:rPr>
          <w:rFonts w:ascii="Shurjo" w:hAnsi="Shurjo" w:cs="Shurjo"/>
          <w:b/>
          <w:bCs/>
          <w:sz w:val="22"/>
          <w:szCs w:val="22"/>
          <w:cs/>
        </w:rPr>
        <w:t>তিনি চার অপায় হতে মুক্ত হন।</w:t>
      </w:r>
      <w:r w:rsidRPr="00E047C3">
        <w:rPr>
          <w:rFonts w:ascii="Shurjo" w:hAnsi="Shurjo" w:cs="Shurjo"/>
          <w:sz w:val="22"/>
          <w:szCs w:val="22"/>
        </w:rPr>
        <w:t xml:space="preserve">” </w:t>
      </w:r>
      <w:r w:rsidRPr="00E047C3">
        <w:rPr>
          <w:rFonts w:ascii="Shurjo" w:hAnsi="Shurjo" w:cs="Shurjo"/>
          <w:sz w:val="22"/>
          <w:szCs w:val="22"/>
          <w:cs/>
        </w:rPr>
        <w:t xml:space="preserve">এখানে চার অপায় মানে </w:t>
      </w:r>
      <w:r w:rsidRPr="00E047C3">
        <w:rPr>
          <w:rFonts w:ascii="Shurjo" w:hAnsi="Shurjo" w:cs="Shurjo"/>
          <w:sz w:val="22"/>
          <w:szCs w:val="22"/>
          <w:cs/>
        </w:rPr>
        <w:lastRenderedPageBreak/>
        <w:t>হচ্ছে নিরয়</w:t>
      </w:r>
      <w:r w:rsidRPr="00E047C3">
        <w:rPr>
          <w:rFonts w:ascii="Shurjo" w:hAnsi="Shurjo" w:cs="Shurjo"/>
          <w:sz w:val="22"/>
          <w:szCs w:val="22"/>
        </w:rPr>
        <w:t xml:space="preserve">, </w:t>
      </w:r>
      <w:r w:rsidRPr="00E047C3">
        <w:rPr>
          <w:rFonts w:ascii="Shurjo" w:hAnsi="Shurjo" w:cs="Shurjo"/>
          <w:sz w:val="22"/>
          <w:szCs w:val="22"/>
          <w:cs/>
        </w:rPr>
        <w:t>ইতর প্রাণী</w:t>
      </w:r>
      <w:r w:rsidRPr="00E047C3">
        <w:rPr>
          <w:rFonts w:ascii="Shurjo" w:hAnsi="Shurjo" w:cs="Shurjo"/>
          <w:sz w:val="22"/>
          <w:szCs w:val="22"/>
        </w:rPr>
        <w:t xml:space="preserve">, </w:t>
      </w:r>
      <w:r w:rsidRPr="00E047C3">
        <w:rPr>
          <w:rFonts w:ascii="Shurjo" w:hAnsi="Shurjo" w:cs="Shurjo"/>
          <w:sz w:val="22"/>
          <w:szCs w:val="22"/>
          <w:cs/>
        </w:rPr>
        <w:t>প্রেতবিষয়</w:t>
      </w:r>
      <w:r w:rsidR="00C73C15" w:rsidRPr="00E047C3">
        <w:rPr>
          <w:rFonts w:ascii="Shurjo" w:hAnsi="Shurjo" w:cs="Shurjo"/>
          <w:sz w:val="22"/>
          <w:szCs w:val="22"/>
        </w:rPr>
        <w:t xml:space="preserve"> (</w:t>
      </w:r>
      <w:r w:rsidR="00C54B09" w:rsidRPr="00E047C3">
        <w:rPr>
          <w:rFonts w:ascii="Shurjo" w:hAnsi="Shurjo" w:cs="Shurjo"/>
          <w:sz w:val="22"/>
          <w:szCs w:val="22"/>
        </w:rPr>
        <w:t xml:space="preserve">অর্থাৎ </w:t>
      </w:r>
      <w:r w:rsidR="00C73C15" w:rsidRPr="00E047C3">
        <w:rPr>
          <w:rFonts w:ascii="Shurjo" w:hAnsi="Shurjo" w:cs="Shurjo"/>
          <w:sz w:val="22"/>
          <w:szCs w:val="22"/>
        </w:rPr>
        <w:t>প্রেতকুল)</w:t>
      </w:r>
      <w:r w:rsidRPr="00E047C3">
        <w:rPr>
          <w:rFonts w:ascii="Shurjo" w:hAnsi="Shurjo" w:cs="Shurjo"/>
          <w:sz w:val="22"/>
          <w:szCs w:val="22"/>
          <w:cs/>
        </w:rPr>
        <w:t xml:space="preserve"> ও অসুরকায়</w:t>
      </w:r>
      <w:r w:rsidRPr="00E047C3">
        <w:rPr>
          <w:rFonts w:ascii="Shurjo" w:hAnsi="Shurjo" w:cs="Shurjo"/>
          <w:sz w:val="22"/>
          <w:szCs w:val="22"/>
        </w:rPr>
        <w:t xml:space="preserve">; </w:t>
      </w:r>
      <w:r w:rsidRPr="00E047C3">
        <w:rPr>
          <w:rFonts w:ascii="Shurjo" w:hAnsi="Shurjo" w:cs="Shurjo"/>
          <w:sz w:val="22"/>
          <w:szCs w:val="22"/>
          <w:cs/>
        </w:rPr>
        <w:t>এই সত্ত্ব ভবকে আঁকড়ে ধরে থাকলেও সেগুলো হতে মুক্ত হন</w:t>
      </w:r>
      <w:r w:rsidRPr="00E047C3">
        <w:rPr>
          <w:rFonts w:ascii="Shurjo" w:hAnsi="Shurjo" w:cs="Shurjo"/>
          <w:sz w:val="22"/>
          <w:szCs w:val="22"/>
        </w:rPr>
        <w:t xml:space="preserve">, </w:t>
      </w:r>
      <w:r w:rsidRPr="00E047C3">
        <w:rPr>
          <w:rFonts w:ascii="Shurjo" w:hAnsi="Shurjo" w:cs="Shurjo"/>
          <w:sz w:val="22"/>
          <w:szCs w:val="22"/>
          <w:cs/>
        </w:rPr>
        <w:t>এই হচ্ছে এর অর্থ।</w:t>
      </w:r>
    </w:p>
    <w:p w14:paraId="2908F3AC"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এভাবে তাঁর বিপাক</w:t>
      </w:r>
      <w:r w:rsidRPr="00E047C3">
        <w:rPr>
          <w:rFonts w:ascii="Shurjo" w:hAnsi="Shurjo" w:cs="Shurjo"/>
          <w:sz w:val="22"/>
          <w:szCs w:val="22"/>
        </w:rPr>
        <w:t>-</w:t>
      </w:r>
      <w:r w:rsidRPr="00E047C3">
        <w:rPr>
          <w:rFonts w:ascii="Shurjo" w:hAnsi="Shurjo" w:cs="Shurjo"/>
          <w:sz w:val="22"/>
          <w:szCs w:val="22"/>
          <w:cs/>
        </w:rPr>
        <w:t>বৃত্তের পরিত্যাগকে তুলে ধরার পর</w:t>
      </w:r>
      <w:r w:rsidRPr="00E047C3">
        <w:rPr>
          <w:rFonts w:ascii="Shurjo" w:hAnsi="Shurjo" w:cs="Shurjo"/>
          <w:sz w:val="22"/>
          <w:szCs w:val="22"/>
        </w:rPr>
        <w:t xml:space="preserve">, </w:t>
      </w:r>
      <w:r w:rsidRPr="00E047C3">
        <w:rPr>
          <w:rFonts w:ascii="Shurjo" w:hAnsi="Shurjo" w:cs="Shurjo"/>
          <w:sz w:val="22"/>
          <w:szCs w:val="22"/>
          <w:cs/>
        </w:rPr>
        <w:t>এখন এই বিপাক</w:t>
      </w:r>
      <w:r w:rsidRPr="00E047C3">
        <w:rPr>
          <w:rFonts w:ascii="Shurjo" w:hAnsi="Shurjo" w:cs="Shurjo"/>
          <w:sz w:val="22"/>
          <w:szCs w:val="22"/>
        </w:rPr>
        <w:t>-</w:t>
      </w:r>
      <w:r w:rsidRPr="00E047C3">
        <w:rPr>
          <w:rFonts w:ascii="Shurjo" w:hAnsi="Shurjo" w:cs="Shurjo"/>
          <w:sz w:val="22"/>
          <w:szCs w:val="22"/>
          <w:cs/>
        </w:rPr>
        <w:t>বৃত্তের মূল কর্মবৃত্ত</w:t>
      </w:r>
      <w:r w:rsidRPr="00E047C3">
        <w:rPr>
          <w:rFonts w:ascii="Shurjo" w:hAnsi="Shurjo" w:cs="Shurjo"/>
          <w:sz w:val="22"/>
          <w:szCs w:val="22"/>
        </w:rPr>
        <w:t xml:space="preserve">, </w:t>
      </w:r>
      <w:r w:rsidRPr="00E047C3">
        <w:rPr>
          <w:rFonts w:ascii="Shurjo" w:hAnsi="Shurjo" w:cs="Shurjo"/>
          <w:sz w:val="22"/>
          <w:szCs w:val="22"/>
          <w:cs/>
        </w:rPr>
        <w:t>তার পরিত্যাগকে তুলে ধরতেই বললেন</w:t>
      </w:r>
      <w:r w:rsidRPr="00E047C3">
        <w:rPr>
          <w:rFonts w:ascii="Shurjo" w:hAnsi="Shurjo" w:cs="Shurjo"/>
          <w:sz w:val="22"/>
          <w:szCs w:val="22"/>
        </w:rPr>
        <w:t>, “</w:t>
      </w:r>
      <w:r w:rsidRPr="00E047C3">
        <w:rPr>
          <w:rFonts w:ascii="Shurjo" w:hAnsi="Shurjo" w:cs="Shurjo"/>
          <w:b/>
          <w:bCs/>
          <w:sz w:val="22"/>
          <w:szCs w:val="22"/>
          <w:cs/>
        </w:rPr>
        <w:t>ছয়টি গুরুতর পাপকাজ সম্পাদন করা তাঁর পক্ষে কোনোভাবেই সম্ভব নয়।</w:t>
      </w:r>
      <w:r w:rsidRPr="00E047C3">
        <w:rPr>
          <w:rFonts w:ascii="Shurjo" w:hAnsi="Shurjo" w:cs="Shurjo"/>
          <w:sz w:val="22"/>
          <w:szCs w:val="22"/>
        </w:rPr>
        <w:t xml:space="preserve">” </w:t>
      </w:r>
      <w:r w:rsidRPr="00E047C3">
        <w:rPr>
          <w:rFonts w:ascii="Shurjo" w:hAnsi="Shurjo" w:cs="Shurjo"/>
          <w:sz w:val="22"/>
          <w:szCs w:val="22"/>
          <w:cs/>
        </w:rPr>
        <w:t xml:space="preserve">এখানে </w:t>
      </w:r>
      <w:r w:rsidRPr="00E047C3">
        <w:rPr>
          <w:rFonts w:ascii="Shurjo" w:hAnsi="Shurjo" w:cs="Shurjo"/>
          <w:b/>
          <w:bCs/>
          <w:sz w:val="22"/>
          <w:szCs w:val="22"/>
          <w:cs/>
        </w:rPr>
        <w:t xml:space="preserve">গুরুতর পাপকাজ </w:t>
      </w:r>
      <w:r w:rsidRPr="00E047C3">
        <w:rPr>
          <w:rFonts w:ascii="Shurjo" w:hAnsi="Shurjo" w:cs="Shurjo"/>
          <w:sz w:val="22"/>
          <w:szCs w:val="22"/>
          <w:cs/>
        </w:rPr>
        <w:t>মানে হচ্ছে মারাত্মক পাপকাজ</w:t>
      </w:r>
      <w:r w:rsidRPr="00E047C3">
        <w:rPr>
          <w:rFonts w:ascii="Shurjo" w:hAnsi="Shurjo" w:cs="Shurjo"/>
          <w:sz w:val="22"/>
          <w:szCs w:val="22"/>
        </w:rPr>
        <w:t xml:space="preserve">, </w:t>
      </w:r>
      <w:r w:rsidRPr="00E047C3">
        <w:rPr>
          <w:rFonts w:ascii="Shurjo" w:hAnsi="Shurjo" w:cs="Shurjo"/>
          <w:sz w:val="22"/>
          <w:szCs w:val="22"/>
          <w:cs/>
        </w:rPr>
        <w:t>সেগুলো মোট ছয় প্রকার</w:t>
      </w:r>
      <w:r w:rsidRPr="00E047C3">
        <w:rPr>
          <w:rFonts w:ascii="Shurjo" w:hAnsi="Shurjo" w:cs="Shurjo"/>
          <w:sz w:val="22"/>
          <w:szCs w:val="22"/>
        </w:rPr>
        <w:t xml:space="preserve">, </w:t>
      </w:r>
      <w:r w:rsidRPr="00E047C3">
        <w:rPr>
          <w:rFonts w:ascii="Shurjo" w:hAnsi="Shurjo" w:cs="Shurjo"/>
          <w:sz w:val="22"/>
          <w:szCs w:val="22"/>
          <w:cs/>
        </w:rPr>
        <w:t xml:space="preserve">তাঁর পক্ষে সেগুলো করা কোনোভাবেই সম্ভব নয়। সেগুলোকে </w:t>
      </w:r>
      <w:r w:rsidRPr="00E047C3">
        <w:rPr>
          <w:rFonts w:ascii="Shurjo" w:hAnsi="Shurjo" w:cs="Shurjo"/>
          <w:sz w:val="22"/>
          <w:szCs w:val="22"/>
        </w:rPr>
        <w:t>“</w:t>
      </w:r>
      <w:r w:rsidRPr="00E047C3">
        <w:rPr>
          <w:rFonts w:ascii="Shurjo" w:hAnsi="Shurjo" w:cs="Shurjo"/>
          <w:sz w:val="22"/>
          <w:szCs w:val="22"/>
          <w:cs/>
        </w:rPr>
        <w:t>হে ভিক্ষুগণ</w:t>
      </w:r>
      <w:r w:rsidRPr="00E047C3">
        <w:rPr>
          <w:rFonts w:ascii="Shurjo" w:hAnsi="Shurjo" w:cs="Shurjo"/>
          <w:sz w:val="22"/>
          <w:szCs w:val="22"/>
        </w:rPr>
        <w:t xml:space="preserve">, </w:t>
      </w:r>
      <w:r w:rsidRPr="00E047C3">
        <w:rPr>
          <w:rFonts w:ascii="Shurjo" w:hAnsi="Shurjo" w:cs="Shurjo"/>
          <w:sz w:val="22"/>
          <w:szCs w:val="22"/>
          <w:cs/>
        </w:rPr>
        <w:t>একজন দৃষ্টিসম্পন্ন ব্যক্তি তাঁর মাকে হত্যা করবে</w:t>
      </w:r>
      <w:r w:rsidRPr="00E047C3">
        <w:rPr>
          <w:rFonts w:ascii="Shurjo" w:hAnsi="Shurjo" w:cs="Shurjo"/>
          <w:sz w:val="22"/>
          <w:szCs w:val="22"/>
        </w:rPr>
        <w:t xml:space="preserve">, </w:t>
      </w:r>
      <w:r w:rsidRPr="00E047C3">
        <w:rPr>
          <w:rFonts w:ascii="Shurjo" w:hAnsi="Shurjo" w:cs="Shurjo"/>
          <w:sz w:val="22"/>
          <w:szCs w:val="22"/>
          <w:cs/>
        </w:rPr>
        <w:t>এটি অসম্ভব</w:t>
      </w:r>
      <w:r w:rsidRPr="00E047C3">
        <w:rPr>
          <w:rFonts w:ascii="Shurjo" w:hAnsi="Shurjo" w:cs="Shurjo"/>
          <w:sz w:val="22"/>
          <w:szCs w:val="22"/>
        </w:rPr>
        <w:t xml:space="preserve">, </w:t>
      </w:r>
      <w:r w:rsidRPr="00E047C3">
        <w:rPr>
          <w:rFonts w:ascii="Shurjo" w:hAnsi="Shurjo" w:cs="Shurjo"/>
          <w:sz w:val="22"/>
          <w:szCs w:val="22"/>
          <w:cs/>
        </w:rPr>
        <w:t>এর কোনো সুযোগ নেই</w:t>
      </w:r>
      <w:r w:rsidRPr="00E047C3">
        <w:rPr>
          <w:rFonts w:ascii="Shurjo" w:hAnsi="Shurjo" w:cs="Shurjo"/>
          <w:sz w:val="22"/>
          <w:szCs w:val="22"/>
        </w:rPr>
        <w:t xml:space="preserve">” </w:t>
      </w:r>
      <w:r w:rsidRPr="00E047C3">
        <w:rPr>
          <w:rFonts w:ascii="Shurjo" w:hAnsi="Shurjo" w:cs="Shurjo"/>
          <w:sz w:val="22"/>
          <w:szCs w:val="22"/>
          <w:cs/>
        </w:rPr>
        <w:t xml:space="preserve">ইত্যাদি </w:t>
      </w:r>
      <w:r w:rsidRPr="00E047C3">
        <w:rPr>
          <w:rFonts w:ascii="Shurjo" w:hAnsi="Shurjo" w:cs="Shurjo"/>
          <w:sz w:val="22"/>
          <w:szCs w:val="22"/>
        </w:rPr>
        <w:t>(</w:t>
      </w:r>
      <w:r w:rsidRPr="00E047C3">
        <w:rPr>
          <w:rFonts w:ascii="Shurjo" w:hAnsi="Shurjo" w:cs="Shurjo"/>
          <w:sz w:val="22"/>
          <w:szCs w:val="22"/>
          <w:cs/>
        </w:rPr>
        <w:t>অ</w:t>
      </w:r>
      <w:r w:rsidRPr="00E047C3">
        <w:rPr>
          <w:rFonts w:ascii="Shurjo" w:hAnsi="Shurjo" w:cs="Shurjo"/>
          <w:sz w:val="22"/>
          <w:szCs w:val="22"/>
        </w:rPr>
        <w:t>.</w:t>
      </w:r>
      <w:r w:rsidRPr="00E047C3">
        <w:rPr>
          <w:rFonts w:ascii="Shurjo" w:hAnsi="Shurjo" w:cs="Shurjo"/>
          <w:sz w:val="22"/>
          <w:szCs w:val="22"/>
          <w:cs/>
        </w:rPr>
        <w:t>নি</w:t>
      </w:r>
      <w:r w:rsidRPr="00E047C3">
        <w:rPr>
          <w:rFonts w:ascii="Shurjo" w:hAnsi="Shurjo" w:cs="Shurjo"/>
          <w:sz w:val="22"/>
          <w:szCs w:val="22"/>
        </w:rPr>
        <w:t>.</w:t>
      </w:r>
      <w:r w:rsidRPr="00E047C3">
        <w:rPr>
          <w:rFonts w:ascii="Shurjo" w:hAnsi="Shurjo" w:cs="Shurjo"/>
          <w:sz w:val="22"/>
          <w:szCs w:val="22"/>
          <w:cs/>
        </w:rPr>
        <w:t>১</w:t>
      </w:r>
      <w:r w:rsidRPr="00E047C3">
        <w:rPr>
          <w:rFonts w:ascii="Shurjo" w:hAnsi="Shurjo" w:cs="Shurjo"/>
          <w:sz w:val="22"/>
          <w:szCs w:val="22"/>
        </w:rPr>
        <w:t>.</w:t>
      </w:r>
      <w:r w:rsidRPr="00E047C3">
        <w:rPr>
          <w:rFonts w:ascii="Shurjo" w:hAnsi="Shurjo" w:cs="Shurjo"/>
          <w:sz w:val="22"/>
          <w:szCs w:val="22"/>
          <w:cs/>
        </w:rPr>
        <w:t>২৭১</w:t>
      </w:r>
      <w:r w:rsidRPr="00E047C3">
        <w:rPr>
          <w:rFonts w:ascii="Shurjo" w:hAnsi="Shurjo" w:cs="Shurjo"/>
          <w:sz w:val="22"/>
          <w:szCs w:val="22"/>
        </w:rPr>
        <w:t xml:space="preserve">; </w:t>
      </w:r>
      <w:r w:rsidRPr="00E047C3">
        <w:rPr>
          <w:rFonts w:ascii="Shurjo" w:hAnsi="Shurjo" w:cs="Shurjo"/>
          <w:sz w:val="22"/>
          <w:szCs w:val="22"/>
          <w:cs/>
        </w:rPr>
        <w:t>ম</w:t>
      </w:r>
      <w:r w:rsidRPr="00E047C3">
        <w:rPr>
          <w:rFonts w:ascii="Shurjo" w:hAnsi="Shurjo" w:cs="Shurjo"/>
          <w:sz w:val="22"/>
          <w:szCs w:val="22"/>
        </w:rPr>
        <w:t>.</w:t>
      </w:r>
      <w:r w:rsidRPr="00E047C3">
        <w:rPr>
          <w:rFonts w:ascii="Shurjo" w:hAnsi="Shurjo" w:cs="Shurjo"/>
          <w:sz w:val="22"/>
          <w:szCs w:val="22"/>
          <w:cs/>
        </w:rPr>
        <w:t>নি</w:t>
      </w:r>
      <w:r w:rsidRPr="00E047C3">
        <w:rPr>
          <w:rFonts w:ascii="Shurjo" w:hAnsi="Shurjo" w:cs="Shurjo"/>
          <w:sz w:val="22"/>
          <w:szCs w:val="22"/>
        </w:rPr>
        <w:t>.</w:t>
      </w:r>
      <w:r w:rsidRPr="00E047C3">
        <w:rPr>
          <w:rFonts w:ascii="Shurjo" w:hAnsi="Shurjo" w:cs="Shurjo"/>
          <w:sz w:val="22"/>
          <w:szCs w:val="22"/>
          <w:cs/>
        </w:rPr>
        <w:t>৩</w:t>
      </w:r>
      <w:r w:rsidRPr="00E047C3">
        <w:rPr>
          <w:rFonts w:ascii="Shurjo" w:hAnsi="Shurjo" w:cs="Shurjo"/>
          <w:sz w:val="22"/>
          <w:szCs w:val="22"/>
        </w:rPr>
        <w:t>.</w:t>
      </w:r>
      <w:r w:rsidRPr="00E047C3">
        <w:rPr>
          <w:rFonts w:ascii="Shurjo" w:hAnsi="Shurjo" w:cs="Shurjo"/>
          <w:sz w:val="22"/>
          <w:szCs w:val="22"/>
          <w:cs/>
        </w:rPr>
        <w:t>১২৮</w:t>
      </w:r>
      <w:r w:rsidRPr="00E047C3">
        <w:rPr>
          <w:rFonts w:ascii="Shurjo" w:hAnsi="Shurjo" w:cs="Shurjo"/>
          <w:sz w:val="22"/>
          <w:szCs w:val="22"/>
        </w:rPr>
        <w:t xml:space="preserve">; </w:t>
      </w:r>
      <w:r w:rsidRPr="00E047C3">
        <w:rPr>
          <w:rFonts w:ascii="Shurjo" w:hAnsi="Shurjo" w:cs="Shurjo"/>
          <w:sz w:val="22"/>
          <w:szCs w:val="22"/>
          <w:cs/>
        </w:rPr>
        <w:t>ৰিভ</w:t>
      </w:r>
      <w:r w:rsidRPr="00E047C3">
        <w:rPr>
          <w:rFonts w:ascii="Shurjo" w:hAnsi="Shurjo" w:cs="Shurjo"/>
          <w:sz w:val="22"/>
          <w:szCs w:val="22"/>
        </w:rPr>
        <w:t>.</w:t>
      </w:r>
      <w:r w:rsidRPr="00E047C3">
        <w:rPr>
          <w:rFonts w:ascii="Shurjo" w:hAnsi="Shurjo" w:cs="Shurjo"/>
          <w:sz w:val="22"/>
          <w:szCs w:val="22"/>
          <w:cs/>
        </w:rPr>
        <w:t>৮০৯</w:t>
      </w:r>
      <w:r w:rsidRPr="00E047C3">
        <w:rPr>
          <w:rFonts w:ascii="Shurjo" w:hAnsi="Shurjo" w:cs="Shurjo"/>
          <w:sz w:val="22"/>
          <w:szCs w:val="22"/>
        </w:rPr>
        <w:t xml:space="preserve">) </w:t>
      </w:r>
      <w:r w:rsidRPr="00E047C3">
        <w:rPr>
          <w:rFonts w:ascii="Shurjo" w:hAnsi="Shurjo" w:cs="Shurjo"/>
          <w:sz w:val="22"/>
          <w:szCs w:val="22"/>
          <w:cs/>
        </w:rPr>
        <w:t>প্রকারে একক নিপাতে বর্ণিত মাতৃহত্যা</w:t>
      </w:r>
      <w:r w:rsidRPr="00E047C3">
        <w:rPr>
          <w:rFonts w:ascii="Shurjo" w:hAnsi="Shurjo" w:cs="Shurjo"/>
          <w:sz w:val="22"/>
          <w:szCs w:val="22"/>
        </w:rPr>
        <w:t xml:space="preserve">, </w:t>
      </w:r>
      <w:r w:rsidRPr="00E047C3">
        <w:rPr>
          <w:rFonts w:ascii="Shurjo" w:hAnsi="Shurjo" w:cs="Shurjo"/>
          <w:sz w:val="22"/>
          <w:szCs w:val="22"/>
          <w:cs/>
        </w:rPr>
        <w:t>পিতৃহত্যা</w:t>
      </w:r>
      <w:r w:rsidRPr="00E047C3">
        <w:rPr>
          <w:rFonts w:ascii="Shurjo" w:hAnsi="Shurjo" w:cs="Shurjo"/>
          <w:sz w:val="22"/>
          <w:szCs w:val="22"/>
        </w:rPr>
        <w:t xml:space="preserve">, </w:t>
      </w:r>
      <w:r w:rsidRPr="00E047C3">
        <w:rPr>
          <w:rFonts w:ascii="Shurjo" w:hAnsi="Shurjo" w:cs="Shurjo"/>
          <w:sz w:val="22"/>
          <w:szCs w:val="22"/>
          <w:cs/>
        </w:rPr>
        <w:t>অর্হৎ</w:t>
      </w:r>
      <w:r w:rsidRPr="00E047C3">
        <w:rPr>
          <w:rFonts w:ascii="Shurjo" w:hAnsi="Shurjo" w:cs="Shurjo"/>
          <w:sz w:val="22"/>
          <w:szCs w:val="22"/>
        </w:rPr>
        <w:t>-</w:t>
      </w:r>
      <w:r w:rsidRPr="00E047C3">
        <w:rPr>
          <w:rFonts w:ascii="Shurjo" w:hAnsi="Shurjo" w:cs="Shurjo"/>
          <w:sz w:val="22"/>
          <w:szCs w:val="22"/>
          <w:cs/>
        </w:rPr>
        <w:t>হত্যা</w:t>
      </w:r>
      <w:r w:rsidRPr="00E047C3">
        <w:rPr>
          <w:rFonts w:ascii="Shurjo" w:hAnsi="Shurjo" w:cs="Shurjo"/>
          <w:sz w:val="22"/>
          <w:szCs w:val="22"/>
        </w:rPr>
        <w:t>, (</w:t>
      </w:r>
      <w:r w:rsidRPr="00E047C3">
        <w:rPr>
          <w:rFonts w:ascii="Shurjo" w:hAnsi="Shurjo" w:cs="Shurjo"/>
          <w:sz w:val="22"/>
          <w:szCs w:val="22"/>
          <w:cs/>
        </w:rPr>
        <w:t>বুদ্ধের দেহ থেকে</w:t>
      </w:r>
      <w:r w:rsidRPr="00E047C3">
        <w:rPr>
          <w:rFonts w:ascii="Shurjo" w:hAnsi="Shurjo" w:cs="Shurjo"/>
          <w:sz w:val="22"/>
          <w:szCs w:val="22"/>
        </w:rPr>
        <w:t xml:space="preserve">) </w:t>
      </w:r>
      <w:r w:rsidRPr="00E047C3">
        <w:rPr>
          <w:rFonts w:ascii="Shurjo" w:hAnsi="Shurjo" w:cs="Shurjo"/>
          <w:sz w:val="22"/>
          <w:szCs w:val="22"/>
          <w:cs/>
        </w:rPr>
        <w:t>রক্তপাত</w:t>
      </w:r>
      <w:r w:rsidRPr="00E047C3">
        <w:rPr>
          <w:rFonts w:ascii="Shurjo" w:hAnsi="Shurjo" w:cs="Shurjo"/>
          <w:sz w:val="22"/>
          <w:szCs w:val="22"/>
        </w:rPr>
        <w:t xml:space="preserve">, </w:t>
      </w:r>
      <w:r w:rsidRPr="00E047C3">
        <w:rPr>
          <w:rFonts w:ascii="Shurjo" w:hAnsi="Shurjo" w:cs="Shurjo"/>
          <w:sz w:val="22"/>
          <w:szCs w:val="22"/>
          <w:cs/>
        </w:rPr>
        <w:t>সংঘভেদ এবং শাস্তা কর্তৃক বর্ণিত অন্যান্য কর্মগুলো বুঝতে হবে। একজন দৃষ্টিসম্পন্ন আর্যশ্রাবক এমনকি ক্ষুদ্র পিঁপড়ে ও উইপোকাকে পর্যন্ত হত্যা করেন না</w:t>
      </w:r>
      <w:r w:rsidRPr="00E047C3">
        <w:rPr>
          <w:rFonts w:ascii="Shurjo" w:hAnsi="Shurjo" w:cs="Shurjo"/>
          <w:sz w:val="22"/>
          <w:szCs w:val="22"/>
        </w:rPr>
        <w:t xml:space="preserve">, </w:t>
      </w:r>
      <w:r w:rsidRPr="00E047C3">
        <w:rPr>
          <w:rFonts w:ascii="Shurjo" w:hAnsi="Shurjo" w:cs="Shurjo"/>
          <w:sz w:val="22"/>
          <w:szCs w:val="22"/>
          <w:cs/>
        </w:rPr>
        <w:t>তা সত্ত্বেও মূলত এখানে সাধারণ ব্যক্তির অবস্থাকে নিন্দা করার উদ্দেশ্যেই সেগুলোর কথা বলা হয়েছে। একজন সাধারণ ব্যক্তি দৃষ্টিসম্পন্ন না হওয়ায় এই ধরনের মহাদোষযুক্ত গুরুতর পাপকাজ করে থাকে</w:t>
      </w:r>
      <w:r w:rsidRPr="00E047C3">
        <w:rPr>
          <w:rFonts w:ascii="Shurjo" w:hAnsi="Shurjo" w:cs="Shurjo"/>
          <w:sz w:val="22"/>
          <w:szCs w:val="22"/>
        </w:rPr>
        <w:t xml:space="preserve">, </w:t>
      </w:r>
      <w:r w:rsidRPr="00E047C3">
        <w:rPr>
          <w:rFonts w:ascii="Shurjo" w:hAnsi="Shurjo" w:cs="Shurjo"/>
          <w:sz w:val="22"/>
          <w:szCs w:val="22"/>
          <w:cs/>
        </w:rPr>
        <w:t>কিন্তু একজন দর্শনসম্পন্ন ব্যক্তির পক্ষে সেসব পাপকাজ করা অসম্ভব। এখানে অসম্ভব মানে পরজন্মেও করেন না বুঝানো হয়েছে। পরজন্মে এই ব্যক্তি নিজের আর্যশ্রাবকত্ব সম্পর্কে না জানলেও স্বভাববশে এই ছয়টি গুরুতর পাপকাজ</w:t>
      </w:r>
      <w:r w:rsidRPr="00E047C3">
        <w:rPr>
          <w:rFonts w:ascii="Shurjo" w:hAnsi="Shurjo" w:cs="Shurjo"/>
          <w:sz w:val="22"/>
          <w:szCs w:val="22"/>
        </w:rPr>
        <w:t xml:space="preserve">, </w:t>
      </w:r>
      <w:r w:rsidRPr="00E047C3">
        <w:rPr>
          <w:rFonts w:ascii="Shurjo" w:hAnsi="Shurjo" w:cs="Shurjo"/>
          <w:sz w:val="22"/>
          <w:szCs w:val="22"/>
          <w:cs/>
        </w:rPr>
        <w:t>অথবা শাস্তা কর্তৃক বর্ণিত অন্যান্য সাধারণ প্রাণিহত্যা ইত্যাদি পঞ্চ শত্রুসহ এই ছয়টি গুরুতর পাপকাজ করেন না। এ ক্ষেত্রে মৃতমাছ গ্রহণকারী ইত্যাদি আর্যশ্রাবক গ্রাম্য বালকরাই এর দৃষ্টান্ত।</w:t>
      </w:r>
    </w:p>
    <w:p w14:paraId="5778E7C6"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এভাবে ভগবান সাতবার জন্মগ্রহণ করলেও জন্মকে পরিত্যাগ করতে না পারা অন্যান্য ব্যক্তিদের থেকে তাঁর বিশেষ গুণের ভিত্তিতে সংঘরত্নের গুণ প্রকাশ করার পর</w:t>
      </w:r>
      <w:r w:rsidRPr="00E047C3">
        <w:rPr>
          <w:rFonts w:ascii="Shurjo" w:hAnsi="Shurjo" w:cs="Shurjo"/>
          <w:sz w:val="22"/>
          <w:szCs w:val="22"/>
        </w:rPr>
        <w:t xml:space="preserve">, </w:t>
      </w:r>
      <w:r w:rsidRPr="00E047C3">
        <w:rPr>
          <w:rFonts w:ascii="Shurjo" w:hAnsi="Shurjo" w:cs="Shurjo"/>
          <w:sz w:val="22"/>
          <w:szCs w:val="22"/>
          <w:cs/>
        </w:rPr>
        <w:t>এখন সেই গুণের ওপর ভিত্তি করেই সত্যবাক্য প্রয়োগ করে বললেন</w:t>
      </w:r>
      <w:r w:rsidRPr="00E047C3">
        <w:rPr>
          <w:rFonts w:ascii="Shurjo" w:hAnsi="Shurjo" w:cs="Shurjo"/>
          <w:sz w:val="22"/>
          <w:szCs w:val="22"/>
          <w:lang w:bidi="bn-BD"/>
        </w:rPr>
        <w:t>, “</w:t>
      </w:r>
      <w:r w:rsidRPr="00E047C3">
        <w:rPr>
          <w:rFonts w:ascii="Shurjo" w:hAnsi="Shurjo" w:cs="Shurjo"/>
          <w:b/>
          <w:bCs/>
          <w:sz w:val="22"/>
          <w:szCs w:val="22"/>
          <w:cs/>
        </w:rPr>
        <w:t>এই সংঘরত্নই শ্রেষ্ঠ রত্ন।</w:t>
      </w:r>
      <w:r w:rsidRPr="00E047C3">
        <w:rPr>
          <w:rFonts w:ascii="Shurjo" w:hAnsi="Shurjo" w:cs="Shurjo"/>
          <w:sz w:val="22"/>
          <w:szCs w:val="22"/>
          <w:lang w:bidi="bn-BD"/>
        </w:rPr>
        <w:t>”</w:t>
      </w:r>
      <w:r w:rsidRPr="00E047C3">
        <w:rPr>
          <w:rFonts w:ascii="Shurjo" w:hAnsi="Shurjo" w:cs="Shurjo"/>
          <w:sz w:val="22"/>
          <w:szCs w:val="22"/>
        </w:rPr>
        <w:t xml:space="preserve"> </w:t>
      </w:r>
      <w:r w:rsidRPr="00E047C3">
        <w:rPr>
          <w:rFonts w:ascii="Shurjo" w:hAnsi="Shurjo" w:cs="Shurjo"/>
          <w:sz w:val="22"/>
          <w:szCs w:val="22"/>
          <w:cs/>
        </w:rPr>
        <w:t>তার অর্থ পূর্ববর্তী গাথায় বর্ণিত নিয়মেই</w:t>
      </w:r>
      <w:r w:rsidRPr="00E047C3">
        <w:rPr>
          <w:rFonts w:ascii="Shurjo" w:hAnsi="Shurjo" w:cs="Shurjo"/>
          <w:sz w:val="22"/>
          <w:szCs w:val="22"/>
          <w:lang w:bidi="bn-BD"/>
        </w:rPr>
        <w:t xml:space="preserve"> </w:t>
      </w:r>
      <w:r w:rsidRPr="00E047C3">
        <w:rPr>
          <w:rFonts w:ascii="Shurjo" w:hAnsi="Shurjo" w:cs="Shurjo"/>
          <w:sz w:val="22"/>
          <w:szCs w:val="22"/>
          <w:cs/>
        </w:rPr>
        <w:t>বুঝতে হবে। এই গাথার আদেশও লক্ষ</w:t>
      </w:r>
      <w:r w:rsidRPr="00E047C3">
        <w:rPr>
          <w:rFonts w:ascii="Shurjo" w:hAnsi="Shurjo" w:cs="Shurjo"/>
          <w:sz w:val="22"/>
          <w:szCs w:val="22"/>
        </w:rPr>
        <w:t>-</w:t>
      </w:r>
      <w:r w:rsidRPr="00E047C3">
        <w:rPr>
          <w:rFonts w:ascii="Shurjo" w:hAnsi="Shurjo" w:cs="Shurjo"/>
          <w:sz w:val="22"/>
          <w:szCs w:val="22"/>
          <w:cs/>
        </w:rPr>
        <w:t>কোটি মহাবিশ্বের অমনুষ্যদের দ্বারা সাদরে গৃহীত হয়েছিল।</w:t>
      </w:r>
    </w:p>
    <w:p w14:paraId="54606C0C" w14:textId="77777777" w:rsidR="00FD403C" w:rsidRPr="00E047C3" w:rsidRDefault="00FD403C">
      <w:pPr>
        <w:widowControl w:val="0"/>
        <w:ind w:firstLine="288"/>
        <w:jc w:val="both"/>
        <w:rPr>
          <w:rFonts w:ascii="Shurjo" w:hAnsi="Shurjo" w:cs="Shurjo"/>
          <w:sz w:val="28"/>
          <w:szCs w:val="28"/>
        </w:rPr>
      </w:pPr>
    </w:p>
    <w:p w14:paraId="121DEF64" w14:textId="77777777" w:rsidR="00FD403C" w:rsidRPr="00E047C3" w:rsidRDefault="007226FE">
      <w:pPr>
        <w:pStyle w:val="Heading2"/>
        <w:keepNext w:val="0"/>
        <w:widowControl w:val="0"/>
        <w:spacing w:before="0" w:after="120"/>
        <w:jc w:val="center"/>
        <w:rPr>
          <w:rFonts w:ascii="Shurjo" w:hAnsi="Shurjo" w:cs="Shurjo"/>
          <w:b w:val="0"/>
          <w:bCs w:val="0"/>
          <w:i w:val="0"/>
          <w:iCs w:val="0"/>
        </w:rPr>
      </w:pPr>
      <w:bookmarkStart w:id="122" w:name="_Toc116043152"/>
      <w:r w:rsidRPr="00E047C3">
        <w:rPr>
          <w:rFonts w:ascii="Shurjo" w:hAnsi="Shurjo" w:cs="Shurjo"/>
          <w:i w:val="0"/>
          <w:iCs w:val="0"/>
        </w:rPr>
        <w:t>‘</w:t>
      </w:r>
      <w:r w:rsidRPr="00E047C3">
        <w:rPr>
          <w:rFonts w:ascii="Shurjo" w:hAnsi="Shurjo" w:cs="Shurjo"/>
          <w:i w:val="0"/>
          <w:iCs w:val="0"/>
          <w:cs/>
        </w:rPr>
        <w:t>তিনি যদি সামান্যতম</w:t>
      </w:r>
      <w:r w:rsidRPr="00E047C3">
        <w:rPr>
          <w:rFonts w:ascii="Shurjo" w:hAnsi="Shurjo" w:cs="Shurjo"/>
          <w:i w:val="0"/>
          <w:iCs w:val="0"/>
        </w:rPr>
        <w:t xml:space="preserve">’ </w:t>
      </w:r>
      <w:r w:rsidRPr="00E047C3">
        <w:rPr>
          <w:rFonts w:ascii="Shurjo" w:hAnsi="Shurjo" w:cs="Shurjo"/>
          <w:i w:val="0"/>
          <w:iCs w:val="0"/>
          <w:cs/>
        </w:rPr>
        <w:t>গাথাটির বর্ণনা</w:t>
      </w:r>
      <w:bookmarkEnd w:id="122"/>
    </w:p>
    <w:p w14:paraId="21757971"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১২</w:t>
      </w:r>
      <w:r w:rsidRPr="00E047C3">
        <w:rPr>
          <w:rFonts w:ascii="Shurjo" w:hAnsi="Shurjo" w:cs="Shurjo"/>
          <w:sz w:val="22"/>
          <w:szCs w:val="22"/>
        </w:rPr>
        <w:t xml:space="preserve">. </w:t>
      </w:r>
      <w:r w:rsidRPr="00E047C3">
        <w:rPr>
          <w:rFonts w:ascii="Shurjo" w:hAnsi="Shurjo" w:cs="Shurjo"/>
          <w:sz w:val="22"/>
          <w:szCs w:val="22"/>
          <w:cs/>
        </w:rPr>
        <w:t>এভাবে সাতবার জন্মগ্রহণ করলেও জন্মকে পরিত্যাগ করতে না পারা অন্যান্য ব্যক্তিদের থেকে তাঁর বিশেষ গুণের ভিত্তিতে সংঘের মধ্যে অধিষ্ঠিত থাকা সত্য প্রকাশ করার পর</w:t>
      </w:r>
      <w:r w:rsidRPr="00E047C3">
        <w:rPr>
          <w:rFonts w:ascii="Shurjo" w:hAnsi="Shurjo" w:cs="Shurjo"/>
          <w:sz w:val="22"/>
          <w:szCs w:val="22"/>
        </w:rPr>
        <w:t xml:space="preserve">, </w:t>
      </w:r>
      <w:r w:rsidRPr="00E047C3">
        <w:rPr>
          <w:rFonts w:ascii="Shurjo" w:hAnsi="Shurjo" w:cs="Shurjo"/>
          <w:sz w:val="22"/>
          <w:szCs w:val="22"/>
          <w:cs/>
        </w:rPr>
        <w:t xml:space="preserve">এখন </w:t>
      </w:r>
      <w:r w:rsidRPr="00E047C3">
        <w:rPr>
          <w:rFonts w:ascii="Shurjo" w:hAnsi="Shurjo" w:cs="Shurjo"/>
          <w:sz w:val="22"/>
          <w:szCs w:val="22"/>
        </w:rPr>
        <w:t>“</w:t>
      </w:r>
      <w:r w:rsidRPr="00E047C3">
        <w:rPr>
          <w:rFonts w:ascii="Shurjo" w:hAnsi="Shurjo" w:cs="Shurjo"/>
          <w:sz w:val="22"/>
          <w:szCs w:val="22"/>
          <w:cs/>
        </w:rPr>
        <w:t xml:space="preserve">একজন দর্শনসম্পন্ন ব্যক্তির পক্ষে শুধু যে </w:t>
      </w:r>
      <w:r w:rsidRPr="00E047C3">
        <w:rPr>
          <w:rFonts w:ascii="Shurjo" w:hAnsi="Shurjo" w:cs="Shurjo"/>
          <w:sz w:val="22"/>
          <w:szCs w:val="22"/>
          <w:cs/>
        </w:rPr>
        <w:lastRenderedPageBreak/>
        <w:t>ছয়টি গুরুতর পাপকাজ করাই অসম্ভব তা নয়</w:t>
      </w:r>
      <w:r w:rsidRPr="00E047C3">
        <w:rPr>
          <w:rFonts w:ascii="Shurjo" w:hAnsi="Shurjo" w:cs="Shurjo"/>
          <w:sz w:val="22"/>
          <w:szCs w:val="22"/>
        </w:rPr>
        <w:t xml:space="preserve">, </w:t>
      </w:r>
      <w:r w:rsidRPr="00E047C3">
        <w:rPr>
          <w:rFonts w:ascii="Shurjo" w:hAnsi="Shurjo" w:cs="Shurjo"/>
          <w:sz w:val="22"/>
          <w:szCs w:val="22"/>
          <w:cs/>
        </w:rPr>
        <w:t>এমনকি অল্পমাত্র পাপকর্ম করেও সেটি তাঁর পক্ষে গোপন করা সম্ভব নয়</w:t>
      </w:r>
      <w:r w:rsidRPr="00E047C3">
        <w:rPr>
          <w:rFonts w:ascii="Shurjo" w:hAnsi="Shurjo" w:cs="Shurjo"/>
          <w:sz w:val="22"/>
          <w:szCs w:val="22"/>
        </w:rPr>
        <w:t xml:space="preserve">” </w:t>
      </w:r>
      <w:r w:rsidRPr="00E047C3">
        <w:rPr>
          <w:rFonts w:ascii="Shurjo" w:hAnsi="Shurjo" w:cs="Shurjo"/>
          <w:sz w:val="22"/>
          <w:szCs w:val="22"/>
          <w:cs/>
        </w:rPr>
        <w:t>অর্থাৎ প্রমত্ত হয়ে বাস করলেও একজন দর্শনসম্পন্ন ব্যক্তির পক্ষে কৃতপাপ গোপন করার অসম্ভবতা</w:t>
      </w:r>
      <w:r w:rsidRPr="00E047C3">
        <w:rPr>
          <w:rFonts w:ascii="Shurjo" w:hAnsi="Shurjo" w:cs="Shurjo"/>
          <w:sz w:val="22"/>
          <w:szCs w:val="22"/>
        </w:rPr>
        <w:t>-</w:t>
      </w:r>
      <w:r w:rsidRPr="00E047C3">
        <w:rPr>
          <w:rFonts w:ascii="Shurjo" w:hAnsi="Shurjo" w:cs="Shurjo"/>
          <w:sz w:val="22"/>
          <w:szCs w:val="22"/>
          <w:cs/>
        </w:rPr>
        <w:t>গুণের দ্বারা বলতে শুরু করলেন এই বলে</w:t>
      </w:r>
      <w:r w:rsidRPr="00E047C3">
        <w:rPr>
          <w:rFonts w:ascii="Shurjo" w:hAnsi="Shurjo" w:cs="Shurjo"/>
          <w:sz w:val="22"/>
          <w:szCs w:val="22"/>
        </w:rPr>
        <w:t>, “</w:t>
      </w:r>
      <w:r w:rsidRPr="00E047C3">
        <w:rPr>
          <w:rFonts w:ascii="Shurjo" w:hAnsi="Shurjo" w:cs="Shurjo"/>
          <w:b/>
          <w:bCs/>
          <w:sz w:val="22"/>
          <w:szCs w:val="22"/>
          <w:cs/>
        </w:rPr>
        <w:t>তিনি যদি সামান্যতম পাপকর্মও করেন।</w:t>
      </w:r>
      <w:r w:rsidRPr="00E047C3">
        <w:rPr>
          <w:rFonts w:ascii="Shurjo" w:hAnsi="Shurjo" w:cs="Shurjo"/>
          <w:sz w:val="22"/>
          <w:szCs w:val="22"/>
        </w:rPr>
        <w:t>”</w:t>
      </w:r>
    </w:p>
    <w:p w14:paraId="32C09AAD"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তার অর্থ হচ্ছে এই</w:t>
      </w:r>
      <w:r w:rsidRPr="00E047C3">
        <w:rPr>
          <w:rFonts w:ascii="Shurjo" w:hAnsi="Shurjo" w:cs="Shurjo"/>
          <w:sz w:val="22"/>
          <w:szCs w:val="22"/>
        </w:rPr>
        <w:t xml:space="preserve">: </w:t>
      </w:r>
      <w:r w:rsidRPr="00E047C3">
        <w:rPr>
          <w:rFonts w:ascii="Shurjo" w:hAnsi="Shurjo" w:cs="Shurjo"/>
          <w:sz w:val="22"/>
          <w:szCs w:val="22"/>
          <w:cs/>
        </w:rPr>
        <w:t>সেই দর্শনসম্পন্ন ব্যক্তি সামান্য স্মৃতিহীন প্রমত্ত হয়ে বাস করাকে ভিত্তি করে ভগবান যেই লোকবর্জ্য জেনেশুনে শীললঙ্ঘন সম্বন্ধে বলেছেন</w:t>
      </w:r>
      <w:r w:rsidRPr="00E047C3">
        <w:rPr>
          <w:rFonts w:ascii="Shurjo" w:hAnsi="Shurjo" w:cs="Shurjo"/>
          <w:sz w:val="22"/>
          <w:szCs w:val="22"/>
        </w:rPr>
        <w:t xml:space="preserve">, </w:t>
      </w:r>
      <w:r w:rsidRPr="00E047C3">
        <w:rPr>
          <w:rFonts w:ascii="Shurjo" w:hAnsi="Shurjo" w:cs="Shurjo"/>
          <w:sz w:val="22"/>
          <w:szCs w:val="22"/>
          <w:cs/>
        </w:rPr>
        <w:t xml:space="preserve">যেমন </w:t>
      </w:r>
      <w:r w:rsidRPr="00E047C3">
        <w:rPr>
          <w:rFonts w:ascii="Shurjo" w:hAnsi="Shurjo" w:cs="Shurjo"/>
          <w:sz w:val="22"/>
          <w:szCs w:val="22"/>
        </w:rPr>
        <w:t>“</w:t>
      </w:r>
      <w:r w:rsidRPr="00E047C3">
        <w:rPr>
          <w:rFonts w:ascii="Shurjo" w:hAnsi="Shurjo" w:cs="Shurjo"/>
          <w:sz w:val="22"/>
          <w:szCs w:val="22"/>
          <w:cs/>
        </w:rPr>
        <w:t>আমি শিষ্যদের জন্য যেই শিক্ষাপদ প্রজ্ঞাপ্ত করেছি</w:t>
      </w:r>
      <w:r w:rsidRPr="00E047C3">
        <w:rPr>
          <w:rFonts w:ascii="Shurjo" w:hAnsi="Shurjo" w:cs="Shurjo"/>
          <w:sz w:val="22"/>
          <w:szCs w:val="22"/>
        </w:rPr>
        <w:t xml:space="preserve">, </w:t>
      </w:r>
      <w:r w:rsidRPr="00E047C3">
        <w:rPr>
          <w:rFonts w:ascii="Shurjo" w:hAnsi="Shurjo" w:cs="Shurjo"/>
          <w:sz w:val="22"/>
          <w:szCs w:val="22"/>
          <w:cs/>
        </w:rPr>
        <w:t>আমার শিষ্যরা তা প্রাণ গেলেও লঙ্ঘন করেন না</w:t>
      </w:r>
      <w:r w:rsidRPr="00E047C3">
        <w:rPr>
          <w:rFonts w:ascii="Shurjo" w:hAnsi="Shurjo" w:cs="Shurjo"/>
          <w:sz w:val="22"/>
          <w:szCs w:val="22"/>
        </w:rPr>
        <w:t>” (</w:t>
      </w:r>
      <w:r w:rsidRPr="00E047C3">
        <w:rPr>
          <w:rFonts w:ascii="Shurjo" w:hAnsi="Shurjo" w:cs="Shurjo"/>
          <w:sz w:val="22"/>
          <w:szCs w:val="22"/>
          <w:cs/>
        </w:rPr>
        <w:t>চূলৰ</w:t>
      </w:r>
      <w:r w:rsidRPr="00E047C3">
        <w:rPr>
          <w:rFonts w:ascii="Shurjo" w:hAnsi="Shurjo" w:cs="Shurjo"/>
          <w:sz w:val="22"/>
          <w:szCs w:val="22"/>
        </w:rPr>
        <w:t>.</w:t>
      </w:r>
      <w:r w:rsidRPr="00E047C3">
        <w:rPr>
          <w:rFonts w:ascii="Shurjo" w:hAnsi="Shurjo" w:cs="Shurjo"/>
          <w:sz w:val="22"/>
          <w:szCs w:val="22"/>
          <w:cs/>
        </w:rPr>
        <w:t>৩৮৫</w:t>
      </w:r>
      <w:r w:rsidRPr="00E047C3">
        <w:rPr>
          <w:rFonts w:ascii="Shurjo" w:hAnsi="Shurjo" w:cs="Shurjo"/>
          <w:sz w:val="22"/>
          <w:szCs w:val="22"/>
        </w:rPr>
        <w:t xml:space="preserve">; </w:t>
      </w:r>
      <w:r w:rsidRPr="00E047C3">
        <w:rPr>
          <w:rFonts w:ascii="Shurjo" w:hAnsi="Shurjo" w:cs="Shurjo"/>
          <w:sz w:val="22"/>
          <w:szCs w:val="22"/>
          <w:cs/>
        </w:rPr>
        <w:t>অ</w:t>
      </w:r>
      <w:r w:rsidRPr="00E047C3">
        <w:rPr>
          <w:rFonts w:ascii="Shurjo" w:hAnsi="Shurjo" w:cs="Shurjo"/>
          <w:sz w:val="22"/>
          <w:szCs w:val="22"/>
        </w:rPr>
        <w:t>.</w:t>
      </w:r>
      <w:r w:rsidRPr="00E047C3">
        <w:rPr>
          <w:rFonts w:ascii="Shurjo" w:hAnsi="Shurjo" w:cs="Shurjo"/>
          <w:sz w:val="22"/>
          <w:szCs w:val="22"/>
          <w:cs/>
        </w:rPr>
        <w:t>নি</w:t>
      </w:r>
      <w:r w:rsidRPr="00E047C3">
        <w:rPr>
          <w:rFonts w:ascii="Shurjo" w:hAnsi="Shurjo" w:cs="Shurjo"/>
          <w:sz w:val="22"/>
          <w:szCs w:val="22"/>
        </w:rPr>
        <w:t>.</w:t>
      </w:r>
      <w:r w:rsidRPr="00E047C3">
        <w:rPr>
          <w:rFonts w:ascii="Shurjo" w:hAnsi="Shurjo" w:cs="Shurjo"/>
          <w:sz w:val="22"/>
          <w:szCs w:val="22"/>
          <w:cs/>
        </w:rPr>
        <w:t>৮</w:t>
      </w:r>
      <w:r w:rsidRPr="00E047C3">
        <w:rPr>
          <w:rFonts w:ascii="Shurjo" w:hAnsi="Shurjo" w:cs="Shurjo"/>
          <w:sz w:val="22"/>
          <w:szCs w:val="22"/>
        </w:rPr>
        <w:t>.</w:t>
      </w:r>
      <w:r w:rsidRPr="00E047C3">
        <w:rPr>
          <w:rFonts w:ascii="Shurjo" w:hAnsi="Shurjo" w:cs="Shurjo"/>
          <w:sz w:val="22"/>
          <w:szCs w:val="22"/>
          <w:cs/>
        </w:rPr>
        <w:t>১৯</w:t>
      </w:r>
      <w:r w:rsidRPr="00E047C3">
        <w:rPr>
          <w:rFonts w:ascii="Shurjo" w:hAnsi="Shurjo" w:cs="Shurjo"/>
          <w:sz w:val="22"/>
          <w:szCs w:val="22"/>
        </w:rPr>
        <w:t xml:space="preserve">; </w:t>
      </w:r>
      <w:r w:rsidRPr="00E047C3">
        <w:rPr>
          <w:rFonts w:ascii="Shurjo" w:hAnsi="Shurjo" w:cs="Shurjo"/>
          <w:sz w:val="22"/>
          <w:szCs w:val="22"/>
          <w:cs/>
        </w:rPr>
        <w:t>উদা</w:t>
      </w:r>
      <w:r w:rsidRPr="00E047C3">
        <w:rPr>
          <w:rFonts w:ascii="Shurjo" w:hAnsi="Shurjo" w:cs="Shurjo"/>
          <w:sz w:val="22"/>
          <w:szCs w:val="22"/>
        </w:rPr>
        <w:t>.</w:t>
      </w:r>
      <w:r w:rsidRPr="00E047C3">
        <w:rPr>
          <w:rFonts w:ascii="Shurjo" w:hAnsi="Shurjo" w:cs="Shurjo"/>
          <w:sz w:val="22"/>
          <w:szCs w:val="22"/>
          <w:cs/>
        </w:rPr>
        <w:t>৪৫</w:t>
      </w:r>
      <w:r w:rsidRPr="00E047C3">
        <w:rPr>
          <w:rFonts w:ascii="Shurjo" w:hAnsi="Shurjo" w:cs="Shurjo"/>
          <w:sz w:val="22"/>
          <w:szCs w:val="22"/>
        </w:rPr>
        <w:t xml:space="preserve">), </w:t>
      </w:r>
      <w:r w:rsidRPr="00E047C3">
        <w:rPr>
          <w:rFonts w:ascii="Shurjo" w:hAnsi="Shurjo" w:cs="Shurjo"/>
          <w:sz w:val="22"/>
          <w:szCs w:val="22"/>
          <w:cs/>
        </w:rPr>
        <w:t>সেটি বাদে তিনি যদি অন্য কুটির নির্মাণকারী</w:t>
      </w:r>
      <w:r w:rsidRPr="00E047C3">
        <w:rPr>
          <w:rFonts w:ascii="Shurjo" w:hAnsi="Shurjo" w:cs="Shurjo"/>
          <w:sz w:val="22"/>
          <w:szCs w:val="22"/>
        </w:rPr>
        <w:t xml:space="preserve">, </w:t>
      </w:r>
      <w:r w:rsidRPr="00E047C3">
        <w:rPr>
          <w:rFonts w:ascii="Shurjo" w:hAnsi="Shurjo" w:cs="Shurjo"/>
          <w:sz w:val="22"/>
          <w:szCs w:val="22"/>
          <w:cs/>
        </w:rPr>
        <w:t>একসঙ্গে শয়ন ইত্যাদি</w:t>
      </w:r>
      <w:r w:rsidRPr="00E047C3">
        <w:rPr>
          <w:rFonts w:ascii="Shurjo" w:hAnsi="Shurjo" w:cs="Shurjo"/>
          <w:sz w:val="22"/>
          <w:szCs w:val="22"/>
        </w:rPr>
        <w:t xml:space="preserve">, </w:t>
      </w:r>
      <w:r w:rsidRPr="00E047C3">
        <w:rPr>
          <w:rFonts w:ascii="Shurjo" w:hAnsi="Shurjo" w:cs="Shurjo"/>
          <w:sz w:val="22"/>
          <w:szCs w:val="22"/>
          <w:cs/>
        </w:rPr>
        <w:t>অথবা প্রজ্ঞপ্তি</w:t>
      </w:r>
      <w:r w:rsidRPr="00E047C3">
        <w:rPr>
          <w:rFonts w:ascii="Shurjo" w:hAnsi="Shurjo" w:cs="Shurjo"/>
          <w:sz w:val="22"/>
          <w:szCs w:val="22"/>
        </w:rPr>
        <w:t>-</w:t>
      </w:r>
      <w:r w:rsidRPr="00E047C3">
        <w:rPr>
          <w:rFonts w:ascii="Shurjo" w:hAnsi="Shurjo" w:cs="Shurjo"/>
          <w:sz w:val="22"/>
          <w:szCs w:val="22"/>
          <w:cs/>
        </w:rPr>
        <w:t xml:space="preserve">বর্জ্য শীললঙ্ঘন নামক বুদ্ধনিন্দিত </w:t>
      </w:r>
      <w:r w:rsidRPr="00E047C3">
        <w:rPr>
          <w:rFonts w:ascii="Shurjo" w:hAnsi="Shurjo" w:cs="Shurjo"/>
          <w:b/>
          <w:bCs/>
          <w:sz w:val="22"/>
          <w:szCs w:val="22"/>
          <w:cs/>
        </w:rPr>
        <w:t>কায়িক পাপকর্ম করেন</w:t>
      </w:r>
      <w:r w:rsidRPr="00E047C3">
        <w:rPr>
          <w:rFonts w:ascii="Shurjo" w:hAnsi="Shurjo" w:cs="Shurjo"/>
          <w:sz w:val="22"/>
          <w:szCs w:val="22"/>
        </w:rPr>
        <w:t xml:space="preserve">, </w:t>
      </w:r>
      <w:r w:rsidRPr="00E047C3">
        <w:rPr>
          <w:rFonts w:ascii="Shurjo" w:hAnsi="Shurjo" w:cs="Shurjo"/>
          <w:sz w:val="22"/>
          <w:szCs w:val="22"/>
          <w:cs/>
        </w:rPr>
        <w:t>অথবা প্রতি পদে পদে ধর্ম</w:t>
      </w:r>
      <w:r w:rsidRPr="00E047C3">
        <w:rPr>
          <w:rFonts w:ascii="Shurjo" w:hAnsi="Shurjo" w:cs="Shurjo"/>
          <w:sz w:val="22"/>
          <w:szCs w:val="22"/>
        </w:rPr>
        <w:t xml:space="preserve">, </w:t>
      </w:r>
      <w:r w:rsidRPr="00E047C3">
        <w:rPr>
          <w:rFonts w:ascii="Shurjo" w:hAnsi="Shurjo" w:cs="Shurjo"/>
          <w:sz w:val="22"/>
          <w:szCs w:val="22"/>
          <w:cs/>
        </w:rPr>
        <w:t>পাঁচ</w:t>
      </w:r>
      <w:r w:rsidRPr="00E047C3">
        <w:rPr>
          <w:rFonts w:ascii="Shurjo" w:hAnsi="Shurjo" w:cs="Shurjo"/>
          <w:sz w:val="22"/>
          <w:szCs w:val="22"/>
        </w:rPr>
        <w:t>-</w:t>
      </w:r>
      <w:r w:rsidRPr="00E047C3">
        <w:rPr>
          <w:rFonts w:ascii="Shurjo" w:hAnsi="Shurjo" w:cs="Shurjo"/>
          <w:sz w:val="22"/>
          <w:szCs w:val="22"/>
          <w:cs/>
        </w:rPr>
        <w:t>ছয় বাক্যের বেশি ধর্মদেশনা</w:t>
      </w:r>
      <w:r w:rsidRPr="00E047C3">
        <w:rPr>
          <w:rFonts w:ascii="Shurjo" w:hAnsi="Shurjo" w:cs="Shurjo"/>
          <w:sz w:val="22"/>
          <w:szCs w:val="22"/>
        </w:rPr>
        <w:t xml:space="preserve">, </w:t>
      </w:r>
      <w:r w:rsidRPr="00E047C3">
        <w:rPr>
          <w:rFonts w:ascii="Shurjo" w:hAnsi="Shurjo" w:cs="Shurjo"/>
          <w:sz w:val="22"/>
          <w:szCs w:val="22"/>
          <w:cs/>
        </w:rPr>
        <w:t>অনর্থক বাক্য</w:t>
      </w:r>
      <w:r w:rsidRPr="00E047C3">
        <w:rPr>
          <w:rFonts w:ascii="Shurjo" w:hAnsi="Shurjo" w:cs="Shurjo"/>
          <w:sz w:val="22"/>
          <w:szCs w:val="22"/>
        </w:rPr>
        <w:t xml:space="preserve">, </w:t>
      </w:r>
      <w:r w:rsidRPr="00E047C3">
        <w:rPr>
          <w:rFonts w:ascii="Shurjo" w:hAnsi="Shurjo" w:cs="Shurjo"/>
          <w:sz w:val="22"/>
          <w:szCs w:val="22"/>
          <w:cs/>
        </w:rPr>
        <w:t xml:space="preserve">কর্কশ বাক্য ইত্যাদি </w:t>
      </w:r>
      <w:r w:rsidRPr="00E047C3">
        <w:rPr>
          <w:rFonts w:ascii="Shurjo" w:hAnsi="Shurjo" w:cs="Shurjo"/>
          <w:b/>
          <w:bCs/>
          <w:sz w:val="22"/>
          <w:szCs w:val="22"/>
          <w:cs/>
        </w:rPr>
        <w:t>বাচনিক পাপকর্ম</w:t>
      </w:r>
      <w:r w:rsidRPr="00E047C3">
        <w:rPr>
          <w:rFonts w:ascii="Shurjo" w:hAnsi="Shurjo" w:cs="Shurjo"/>
          <w:sz w:val="22"/>
          <w:szCs w:val="22"/>
        </w:rPr>
        <w:t xml:space="preserve">, </w:t>
      </w:r>
      <w:r w:rsidRPr="00E047C3">
        <w:rPr>
          <w:rFonts w:ascii="Shurjo" w:hAnsi="Shurjo" w:cs="Shurjo"/>
          <w:sz w:val="22"/>
          <w:szCs w:val="22"/>
          <w:cs/>
        </w:rPr>
        <w:t>অথবা কোথাও লোভ</w:t>
      </w:r>
      <w:r w:rsidRPr="00E047C3">
        <w:rPr>
          <w:rFonts w:ascii="Shurjo" w:hAnsi="Shurjo" w:cs="Shurjo"/>
          <w:sz w:val="22"/>
          <w:szCs w:val="22"/>
        </w:rPr>
        <w:t>-</w:t>
      </w:r>
      <w:r w:rsidRPr="00E047C3">
        <w:rPr>
          <w:rFonts w:ascii="Shurjo" w:hAnsi="Shurjo" w:cs="Shurjo"/>
          <w:sz w:val="22"/>
          <w:szCs w:val="22"/>
          <w:cs/>
        </w:rPr>
        <w:t>বিদ্বেষ উৎপত্তি</w:t>
      </w:r>
      <w:r w:rsidRPr="00E047C3">
        <w:rPr>
          <w:rFonts w:ascii="Shurjo" w:hAnsi="Shurjo" w:cs="Shurjo"/>
          <w:sz w:val="22"/>
          <w:szCs w:val="22"/>
        </w:rPr>
        <w:t xml:space="preserve">, </w:t>
      </w:r>
      <w:r w:rsidRPr="00E047C3">
        <w:rPr>
          <w:rFonts w:ascii="Shurjo" w:hAnsi="Shurjo" w:cs="Shurjo"/>
          <w:sz w:val="22"/>
          <w:szCs w:val="22"/>
          <w:cs/>
        </w:rPr>
        <w:t>সোনা</w:t>
      </w:r>
      <w:r w:rsidRPr="00E047C3">
        <w:rPr>
          <w:rFonts w:ascii="Shurjo" w:hAnsi="Shurjo" w:cs="Shurjo"/>
          <w:sz w:val="22"/>
          <w:szCs w:val="22"/>
        </w:rPr>
        <w:t>-</w:t>
      </w:r>
      <w:r w:rsidRPr="00E047C3">
        <w:rPr>
          <w:rFonts w:ascii="Shurjo" w:hAnsi="Shurjo" w:cs="Shurjo"/>
          <w:sz w:val="22"/>
          <w:szCs w:val="22"/>
          <w:cs/>
        </w:rPr>
        <w:t>রুপো ইত্যাদি গ্রহণ</w:t>
      </w:r>
      <w:r w:rsidRPr="00E047C3">
        <w:rPr>
          <w:rFonts w:ascii="Shurjo" w:hAnsi="Shurjo" w:cs="Shurjo"/>
          <w:sz w:val="22"/>
          <w:szCs w:val="22"/>
        </w:rPr>
        <w:t xml:space="preserve">, </w:t>
      </w:r>
      <w:r w:rsidRPr="00E047C3">
        <w:rPr>
          <w:rFonts w:ascii="Shurjo" w:hAnsi="Shurjo" w:cs="Shurjo"/>
          <w:sz w:val="22"/>
          <w:szCs w:val="22"/>
          <w:cs/>
        </w:rPr>
        <w:t xml:space="preserve">চীবর ইত্যাদি পরিভোগের সময় পর্যালোচনা না করা ইত্যাদি </w:t>
      </w:r>
      <w:r w:rsidRPr="00E047C3">
        <w:rPr>
          <w:rFonts w:ascii="Shurjo" w:hAnsi="Shurjo" w:cs="Shurjo"/>
          <w:b/>
          <w:bCs/>
          <w:sz w:val="22"/>
          <w:szCs w:val="22"/>
          <w:cs/>
        </w:rPr>
        <w:t>মানসিক পাপকর্ম করেন</w:t>
      </w:r>
      <w:r w:rsidRPr="00E047C3">
        <w:rPr>
          <w:rFonts w:ascii="Shurjo" w:hAnsi="Shurjo" w:cs="Shurjo"/>
          <w:sz w:val="22"/>
          <w:szCs w:val="22"/>
          <w:cs/>
        </w:rPr>
        <w:t xml:space="preserve">। </w:t>
      </w:r>
      <w:r w:rsidRPr="00E047C3">
        <w:rPr>
          <w:rFonts w:ascii="Shurjo" w:hAnsi="Shurjo" w:cs="Shurjo"/>
          <w:b/>
          <w:bCs/>
          <w:sz w:val="22"/>
          <w:szCs w:val="22"/>
          <w:cs/>
        </w:rPr>
        <w:t xml:space="preserve">তিনি তা গোপন রাখতে পারেন না </w:t>
      </w:r>
      <w:r w:rsidRPr="00E047C3">
        <w:rPr>
          <w:rFonts w:ascii="Shurjo" w:hAnsi="Shurjo" w:cs="Shurjo"/>
          <w:sz w:val="22"/>
          <w:szCs w:val="22"/>
          <w:cs/>
        </w:rPr>
        <w:t xml:space="preserve">মানে হচ্ছে তিনি তা </w:t>
      </w:r>
      <w:r w:rsidRPr="00E047C3">
        <w:rPr>
          <w:rFonts w:ascii="Shurjo" w:hAnsi="Shurjo" w:cs="Shurjo"/>
          <w:sz w:val="22"/>
          <w:szCs w:val="22"/>
        </w:rPr>
        <w:t>“</w:t>
      </w:r>
      <w:r w:rsidRPr="00E047C3">
        <w:rPr>
          <w:rFonts w:ascii="Shurjo" w:hAnsi="Shurjo" w:cs="Shurjo"/>
          <w:sz w:val="22"/>
          <w:szCs w:val="22"/>
          <w:cs/>
        </w:rPr>
        <w:t>এটি অনুমোদনযোগ্য নয়</w:t>
      </w:r>
      <w:r w:rsidRPr="00E047C3">
        <w:rPr>
          <w:rFonts w:ascii="Shurjo" w:hAnsi="Shurjo" w:cs="Shurjo"/>
          <w:sz w:val="22"/>
          <w:szCs w:val="22"/>
        </w:rPr>
        <w:t xml:space="preserve">, </w:t>
      </w:r>
      <w:r w:rsidRPr="00E047C3">
        <w:rPr>
          <w:rFonts w:ascii="Shurjo" w:hAnsi="Shurjo" w:cs="Shurjo"/>
          <w:sz w:val="22"/>
          <w:szCs w:val="22"/>
          <w:cs/>
        </w:rPr>
        <w:t>এটি করা উচিত নয়</w:t>
      </w:r>
      <w:r w:rsidRPr="00E047C3">
        <w:rPr>
          <w:rFonts w:ascii="Shurjo" w:hAnsi="Shurjo" w:cs="Shurjo"/>
          <w:sz w:val="22"/>
          <w:szCs w:val="22"/>
        </w:rPr>
        <w:t xml:space="preserve">” </w:t>
      </w:r>
      <w:r w:rsidRPr="00E047C3">
        <w:rPr>
          <w:rFonts w:ascii="Shurjo" w:hAnsi="Shurjo" w:cs="Shurjo"/>
          <w:sz w:val="22"/>
          <w:szCs w:val="22"/>
          <w:cs/>
        </w:rPr>
        <w:t>জেনে কিছুক্ষণের জন্যও গোপন করেন না</w:t>
      </w:r>
      <w:r w:rsidRPr="00E047C3">
        <w:rPr>
          <w:rFonts w:ascii="Shurjo" w:hAnsi="Shurjo" w:cs="Shurjo"/>
          <w:sz w:val="22"/>
          <w:szCs w:val="22"/>
        </w:rPr>
        <w:t xml:space="preserve">, </w:t>
      </w:r>
      <w:r w:rsidRPr="00E047C3">
        <w:rPr>
          <w:rFonts w:ascii="Shurjo" w:hAnsi="Shurjo" w:cs="Shurjo"/>
          <w:sz w:val="22"/>
          <w:szCs w:val="22"/>
          <w:cs/>
        </w:rPr>
        <w:t>অথবা তিনি সঙ্গে সঙ্গেই শাস্তা অথবা বিজ্ঞ সতীর্থ ব্রহ্মচারীদের কাছে প্রকাশ করে নিয়ম অনুসারে প্রতিকার করেন</w:t>
      </w:r>
      <w:r w:rsidRPr="00E047C3">
        <w:rPr>
          <w:rFonts w:ascii="Shurjo" w:hAnsi="Shurjo" w:cs="Shurjo"/>
          <w:sz w:val="22"/>
          <w:szCs w:val="22"/>
        </w:rPr>
        <w:t xml:space="preserve">, </w:t>
      </w:r>
      <w:r w:rsidRPr="00E047C3">
        <w:rPr>
          <w:rFonts w:ascii="Shurjo" w:hAnsi="Shurjo" w:cs="Shurjo"/>
          <w:sz w:val="22"/>
          <w:szCs w:val="22"/>
          <w:cs/>
        </w:rPr>
        <w:t xml:space="preserve">এবং </w:t>
      </w:r>
      <w:r w:rsidRPr="00E047C3">
        <w:rPr>
          <w:rFonts w:ascii="Shurjo" w:hAnsi="Shurjo" w:cs="Shurjo"/>
          <w:sz w:val="22"/>
          <w:szCs w:val="22"/>
        </w:rPr>
        <w:t>“</w:t>
      </w:r>
      <w:r w:rsidRPr="00E047C3">
        <w:rPr>
          <w:rFonts w:ascii="Shurjo" w:hAnsi="Shurjo" w:cs="Shurjo"/>
          <w:sz w:val="22"/>
          <w:szCs w:val="22"/>
          <w:cs/>
        </w:rPr>
        <w:t>আমি আর পুনরায় তা করব না</w:t>
      </w:r>
      <w:r w:rsidRPr="00E047C3">
        <w:rPr>
          <w:rFonts w:ascii="Shurjo" w:hAnsi="Shurjo" w:cs="Shurjo"/>
          <w:sz w:val="22"/>
          <w:szCs w:val="22"/>
        </w:rPr>
        <w:t xml:space="preserve">” </w:t>
      </w:r>
      <w:r w:rsidRPr="00E047C3">
        <w:rPr>
          <w:rFonts w:ascii="Shurjo" w:hAnsi="Shurjo" w:cs="Shurjo"/>
          <w:sz w:val="22"/>
          <w:szCs w:val="22"/>
          <w:cs/>
        </w:rPr>
        <w:t>বলে সংযত হন। কেন</w:t>
      </w:r>
      <w:r w:rsidRPr="00E047C3">
        <w:rPr>
          <w:rFonts w:ascii="Shurjo" w:hAnsi="Shurjo" w:cs="Shurjo"/>
          <w:sz w:val="22"/>
          <w:szCs w:val="22"/>
        </w:rPr>
        <w:t xml:space="preserve">? </w:t>
      </w:r>
      <w:r w:rsidRPr="00E047C3">
        <w:rPr>
          <w:rFonts w:ascii="Shurjo" w:hAnsi="Shurjo" w:cs="Shurjo"/>
          <w:b/>
          <w:bCs/>
          <w:sz w:val="22"/>
          <w:szCs w:val="22"/>
          <w:cs/>
        </w:rPr>
        <w:t>কারণ</w:t>
      </w:r>
      <w:r w:rsidRPr="00E047C3">
        <w:rPr>
          <w:rFonts w:ascii="Shurjo" w:hAnsi="Shurjo" w:cs="Shurjo"/>
          <w:b/>
          <w:bCs/>
          <w:sz w:val="22"/>
          <w:szCs w:val="22"/>
        </w:rPr>
        <w:t xml:space="preserve">, </w:t>
      </w:r>
      <w:r w:rsidRPr="00E047C3">
        <w:rPr>
          <w:rFonts w:ascii="Shurjo" w:hAnsi="Shurjo" w:cs="Shurjo"/>
          <w:b/>
          <w:bCs/>
          <w:sz w:val="22"/>
          <w:szCs w:val="22"/>
          <w:cs/>
        </w:rPr>
        <w:t>দৃষ্টিসম্পন্ন ব্যক্তির পক্ষে পাপ গোপন করা অসম্ভব বলা হয়েছে</w:t>
      </w:r>
      <w:r w:rsidRPr="00E047C3">
        <w:rPr>
          <w:rFonts w:ascii="Shurjo" w:hAnsi="Shurjo" w:cs="Shurjo"/>
          <w:sz w:val="22"/>
          <w:szCs w:val="22"/>
        </w:rPr>
        <w:t xml:space="preserve">, </w:t>
      </w:r>
      <w:r w:rsidRPr="00E047C3">
        <w:rPr>
          <w:rFonts w:ascii="Shurjo" w:hAnsi="Shurjo" w:cs="Shurjo"/>
          <w:sz w:val="22"/>
          <w:szCs w:val="22"/>
          <w:cs/>
        </w:rPr>
        <w:t>এই ধরনের পাপকর্ম করে সেটি গোপন করা এই জীবনে নির্বাণ সাক্ষাৎকারী দর্শনসম্পন্ন ব্যক্তির পক্ষে অসম্ভব বলা হয়েছে</w:t>
      </w:r>
      <w:r w:rsidRPr="00E047C3">
        <w:rPr>
          <w:rFonts w:ascii="Shurjo" w:hAnsi="Shurjo" w:cs="Shurjo"/>
          <w:sz w:val="22"/>
          <w:szCs w:val="22"/>
        </w:rPr>
        <w:t xml:space="preserve">, </w:t>
      </w:r>
      <w:r w:rsidRPr="00E047C3">
        <w:rPr>
          <w:rFonts w:ascii="Shurjo" w:hAnsi="Shurjo" w:cs="Shurjo"/>
          <w:sz w:val="22"/>
          <w:szCs w:val="22"/>
          <w:cs/>
        </w:rPr>
        <w:t>এই হচ্ছে এর অর্থ। কীভাবে</w:t>
      </w:r>
      <w:r w:rsidRPr="00E047C3">
        <w:rPr>
          <w:rFonts w:ascii="Shurjo" w:hAnsi="Shurjo" w:cs="Shurjo"/>
          <w:sz w:val="22"/>
          <w:szCs w:val="22"/>
        </w:rPr>
        <w:t>?</w:t>
      </w:r>
    </w:p>
    <w:p w14:paraId="21FAA249" w14:textId="77777777" w:rsidR="00FD403C" w:rsidRPr="00E047C3" w:rsidRDefault="007226FE">
      <w:pPr>
        <w:widowControl w:val="0"/>
        <w:ind w:left="288" w:firstLine="288"/>
        <w:jc w:val="both"/>
        <w:rPr>
          <w:rFonts w:ascii="Shurjo" w:hAnsi="Shurjo" w:cs="Shurjo"/>
          <w:sz w:val="22"/>
          <w:szCs w:val="22"/>
        </w:rPr>
      </w:pPr>
      <w:r w:rsidRPr="00E047C3">
        <w:rPr>
          <w:rFonts w:ascii="Shurjo" w:hAnsi="Shurjo" w:cs="Shurjo"/>
          <w:sz w:val="22"/>
          <w:szCs w:val="22"/>
        </w:rPr>
        <w:t>“</w:t>
      </w:r>
      <w:r w:rsidRPr="00E047C3">
        <w:rPr>
          <w:rFonts w:ascii="Shurjo" w:hAnsi="Shurjo" w:cs="Shurjo"/>
          <w:sz w:val="22"/>
          <w:szCs w:val="22"/>
          <w:cs/>
        </w:rPr>
        <w:t>যেমন</w:t>
      </w:r>
      <w:r w:rsidRPr="00E047C3">
        <w:rPr>
          <w:rFonts w:ascii="Shurjo" w:hAnsi="Shurjo" w:cs="Shurjo"/>
          <w:sz w:val="22"/>
          <w:szCs w:val="22"/>
        </w:rPr>
        <w:t xml:space="preserve">, </w:t>
      </w:r>
      <w:r w:rsidRPr="00E047C3">
        <w:rPr>
          <w:rFonts w:ascii="Shurjo" w:hAnsi="Shurjo" w:cs="Shurjo"/>
          <w:sz w:val="22"/>
          <w:szCs w:val="22"/>
          <w:cs/>
        </w:rPr>
        <w:t>হে ভিক্ষুগণ</w:t>
      </w:r>
      <w:r w:rsidRPr="00E047C3">
        <w:rPr>
          <w:rFonts w:ascii="Shurjo" w:hAnsi="Shurjo" w:cs="Shurjo"/>
          <w:sz w:val="22"/>
          <w:szCs w:val="22"/>
        </w:rPr>
        <w:t xml:space="preserve">, </w:t>
      </w:r>
      <w:r w:rsidRPr="00E047C3">
        <w:rPr>
          <w:rFonts w:ascii="Shurjo" w:hAnsi="Shurjo" w:cs="Shurjo"/>
          <w:sz w:val="22"/>
          <w:szCs w:val="22"/>
          <w:cs/>
        </w:rPr>
        <w:t>কোনো অল্পবয়সী</w:t>
      </w:r>
      <w:r w:rsidRPr="00E047C3">
        <w:rPr>
          <w:rFonts w:ascii="Shurjo" w:hAnsi="Shurjo" w:cs="Shurjo"/>
          <w:sz w:val="22"/>
          <w:szCs w:val="22"/>
        </w:rPr>
        <w:t xml:space="preserve">, </w:t>
      </w:r>
      <w:r w:rsidRPr="00E047C3">
        <w:rPr>
          <w:rFonts w:ascii="Shurjo" w:hAnsi="Shurjo" w:cs="Shurjo"/>
          <w:sz w:val="22"/>
          <w:szCs w:val="22"/>
          <w:cs/>
        </w:rPr>
        <w:t>অবুঝ</w:t>
      </w:r>
      <w:r w:rsidRPr="00E047C3">
        <w:rPr>
          <w:rFonts w:ascii="Shurjo" w:hAnsi="Shurjo" w:cs="Shurjo"/>
          <w:sz w:val="22"/>
          <w:szCs w:val="22"/>
        </w:rPr>
        <w:t xml:space="preserve">, </w:t>
      </w:r>
      <w:r w:rsidRPr="00E047C3">
        <w:rPr>
          <w:rFonts w:ascii="Shurjo" w:hAnsi="Shurjo" w:cs="Shurjo"/>
          <w:sz w:val="22"/>
          <w:szCs w:val="22"/>
          <w:cs/>
        </w:rPr>
        <w:t>চিৎ হয়ে শোয়া শিশু হাত কিংবা পা দিয়ে জ্বলন্ত অঙ্গার ধরলে শিগগিরই সরিয়ে আনে</w:t>
      </w:r>
      <w:r w:rsidRPr="00E047C3">
        <w:rPr>
          <w:rFonts w:ascii="Shurjo" w:hAnsi="Shurjo" w:cs="Shurjo"/>
          <w:sz w:val="22"/>
          <w:szCs w:val="22"/>
        </w:rPr>
        <w:t xml:space="preserve">, </w:t>
      </w:r>
      <w:r w:rsidRPr="00E047C3">
        <w:rPr>
          <w:rFonts w:ascii="Shurjo" w:hAnsi="Shurjo" w:cs="Shurjo"/>
          <w:sz w:val="22"/>
          <w:szCs w:val="22"/>
          <w:cs/>
        </w:rPr>
        <w:t>ঠিক তদ্রূপ হে ভিক্ষুগণ</w:t>
      </w:r>
      <w:r w:rsidRPr="00E047C3">
        <w:rPr>
          <w:rFonts w:ascii="Shurjo" w:hAnsi="Shurjo" w:cs="Shurjo"/>
          <w:sz w:val="22"/>
          <w:szCs w:val="22"/>
        </w:rPr>
        <w:t xml:space="preserve">, </w:t>
      </w:r>
      <w:r w:rsidRPr="00E047C3">
        <w:rPr>
          <w:rFonts w:ascii="Shurjo" w:hAnsi="Shurjo" w:cs="Shurjo"/>
          <w:sz w:val="22"/>
          <w:szCs w:val="22"/>
          <w:cs/>
        </w:rPr>
        <w:t>দৃষ্টিসম্পন্ন ব্যক্তির এটিই নিয়ম যে</w:t>
      </w:r>
      <w:r w:rsidRPr="00E047C3">
        <w:rPr>
          <w:rFonts w:ascii="Shurjo" w:hAnsi="Shurjo" w:cs="Shurjo"/>
          <w:sz w:val="22"/>
          <w:szCs w:val="22"/>
        </w:rPr>
        <w:t xml:space="preserve">, </w:t>
      </w:r>
      <w:r w:rsidRPr="00E047C3">
        <w:rPr>
          <w:rFonts w:ascii="Shurjo" w:hAnsi="Shurjo" w:cs="Shurjo"/>
          <w:sz w:val="22"/>
          <w:szCs w:val="22"/>
          <w:cs/>
        </w:rPr>
        <w:t>তিনি যদি তেমন কোনো অপরাধ করে থাকেন</w:t>
      </w:r>
      <w:r w:rsidRPr="00E047C3">
        <w:rPr>
          <w:rFonts w:ascii="Shurjo" w:hAnsi="Shurjo" w:cs="Shurjo"/>
          <w:sz w:val="22"/>
          <w:szCs w:val="22"/>
        </w:rPr>
        <w:t xml:space="preserve">, </w:t>
      </w:r>
      <w:r w:rsidRPr="00E047C3">
        <w:rPr>
          <w:rFonts w:ascii="Shurjo" w:hAnsi="Shurjo" w:cs="Shurjo"/>
          <w:sz w:val="22"/>
          <w:szCs w:val="22"/>
          <w:cs/>
        </w:rPr>
        <w:t>তা হলে যেভাবে করলে অপরাধ হতে মুক্তি পাওয়া যায়</w:t>
      </w:r>
      <w:r w:rsidRPr="00E047C3">
        <w:rPr>
          <w:rFonts w:ascii="Shurjo" w:hAnsi="Shurjo" w:cs="Shurjo"/>
          <w:sz w:val="22"/>
          <w:szCs w:val="22"/>
        </w:rPr>
        <w:t xml:space="preserve">, </w:t>
      </w:r>
      <w:r w:rsidRPr="00E047C3">
        <w:rPr>
          <w:rFonts w:ascii="Shurjo" w:hAnsi="Shurjo" w:cs="Shurjo"/>
          <w:sz w:val="22"/>
          <w:szCs w:val="22"/>
          <w:cs/>
        </w:rPr>
        <w:t>শিগগিরই সেভাবে শাস্তা কিংবা বিজ্ঞ সতীর্থ ব্রহ্মচারীদের কাছে দেশনা করেন</w:t>
      </w:r>
      <w:r w:rsidRPr="00E047C3">
        <w:rPr>
          <w:rFonts w:ascii="Shurjo" w:hAnsi="Shurjo" w:cs="Shurjo"/>
          <w:sz w:val="22"/>
          <w:szCs w:val="22"/>
        </w:rPr>
        <w:t xml:space="preserve">, </w:t>
      </w:r>
      <w:r w:rsidRPr="00E047C3">
        <w:rPr>
          <w:rFonts w:ascii="Shurjo" w:hAnsi="Shurjo" w:cs="Shurjo"/>
          <w:sz w:val="22"/>
          <w:szCs w:val="22"/>
          <w:cs/>
        </w:rPr>
        <w:t>প্রকাশ করেন</w:t>
      </w:r>
      <w:r w:rsidRPr="00E047C3">
        <w:rPr>
          <w:rFonts w:ascii="Shurjo" w:hAnsi="Shurjo" w:cs="Shurjo"/>
          <w:sz w:val="22"/>
          <w:szCs w:val="22"/>
        </w:rPr>
        <w:t xml:space="preserve">, </w:t>
      </w:r>
      <w:r w:rsidRPr="00E047C3">
        <w:rPr>
          <w:rFonts w:ascii="Shurjo" w:hAnsi="Shurjo" w:cs="Shurjo"/>
          <w:sz w:val="22"/>
          <w:szCs w:val="22"/>
          <w:cs/>
        </w:rPr>
        <w:t>খোলাসা করেন</w:t>
      </w:r>
      <w:r w:rsidRPr="00E047C3">
        <w:rPr>
          <w:rFonts w:ascii="Shurjo" w:hAnsi="Shurjo" w:cs="Shurjo"/>
          <w:sz w:val="22"/>
          <w:szCs w:val="22"/>
        </w:rPr>
        <w:t xml:space="preserve">, </w:t>
      </w:r>
      <w:r w:rsidRPr="00E047C3">
        <w:rPr>
          <w:rFonts w:ascii="Shurjo" w:hAnsi="Shurjo" w:cs="Shurjo"/>
          <w:sz w:val="22"/>
          <w:szCs w:val="22"/>
          <w:cs/>
        </w:rPr>
        <w:t>দেশনা করার পর</w:t>
      </w:r>
      <w:r w:rsidRPr="00E047C3">
        <w:rPr>
          <w:rFonts w:ascii="Shurjo" w:hAnsi="Shurjo" w:cs="Shurjo"/>
          <w:sz w:val="22"/>
          <w:szCs w:val="22"/>
        </w:rPr>
        <w:t xml:space="preserve">, </w:t>
      </w:r>
      <w:r w:rsidRPr="00E047C3">
        <w:rPr>
          <w:rFonts w:ascii="Shurjo" w:hAnsi="Shurjo" w:cs="Shurjo"/>
          <w:sz w:val="22"/>
          <w:szCs w:val="22"/>
          <w:cs/>
        </w:rPr>
        <w:t>প্রকাশ করার পর</w:t>
      </w:r>
      <w:r w:rsidRPr="00E047C3">
        <w:rPr>
          <w:rFonts w:ascii="Shurjo" w:hAnsi="Shurjo" w:cs="Shurjo"/>
          <w:sz w:val="22"/>
          <w:szCs w:val="22"/>
        </w:rPr>
        <w:t xml:space="preserve">, </w:t>
      </w:r>
      <w:r w:rsidRPr="00E047C3">
        <w:rPr>
          <w:rFonts w:ascii="Shurjo" w:hAnsi="Shurjo" w:cs="Shurjo"/>
          <w:sz w:val="22"/>
          <w:szCs w:val="22"/>
          <w:cs/>
        </w:rPr>
        <w:t>খোলাসা করার পর তিনি ভবিষ্যতে সংযত হন।</w:t>
      </w:r>
      <w:r w:rsidRPr="00E047C3">
        <w:rPr>
          <w:rFonts w:ascii="Shurjo" w:hAnsi="Shurjo" w:cs="Shurjo"/>
          <w:sz w:val="22"/>
          <w:szCs w:val="22"/>
        </w:rPr>
        <w:t>” (</w:t>
      </w:r>
      <w:r w:rsidRPr="00E047C3">
        <w:rPr>
          <w:rFonts w:ascii="Shurjo" w:hAnsi="Shurjo" w:cs="Shurjo"/>
          <w:sz w:val="22"/>
          <w:szCs w:val="22"/>
          <w:cs/>
        </w:rPr>
        <w:t>ম</w:t>
      </w:r>
      <w:r w:rsidRPr="00E047C3">
        <w:rPr>
          <w:rFonts w:ascii="Shurjo" w:hAnsi="Shurjo" w:cs="Shurjo"/>
          <w:sz w:val="22"/>
          <w:szCs w:val="22"/>
        </w:rPr>
        <w:t>.</w:t>
      </w:r>
      <w:r w:rsidRPr="00E047C3">
        <w:rPr>
          <w:rFonts w:ascii="Shurjo" w:hAnsi="Shurjo" w:cs="Shurjo"/>
          <w:sz w:val="22"/>
          <w:szCs w:val="22"/>
          <w:cs/>
        </w:rPr>
        <w:t>নি</w:t>
      </w:r>
      <w:r w:rsidRPr="00E047C3">
        <w:rPr>
          <w:rFonts w:ascii="Shurjo" w:hAnsi="Shurjo" w:cs="Shurjo"/>
          <w:sz w:val="22"/>
          <w:szCs w:val="22"/>
        </w:rPr>
        <w:t>.</w:t>
      </w:r>
      <w:r w:rsidRPr="00E047C3">
        <w:rPr>
          <w:rFonts w:ascii="Shurjo" w:hAnsi="Shurjo" w:cs="Shurjo"/>
          <w:sz w:val="22"/>
          <w:szCs w:val="22"/>
          <w:cs/>
        </w:rPr>
        <w:t>১</w:t>
      </w:r>
      <w:r w:rsidRPr="00E047C3">
        <w:rPr>
          <w:rFonts w:ascii="Shurjo" w:hAnsi="Shurjo" w:cs="Shurjo"/>
          <w:sz w:val="22"/>
          <w:szCs w:val="22"/>
        </w:rPr>
        <w:t>.</w:t>
      </w:r>
      <w:r w:rsidRPr="00E047C3">
        <w:rPr>
          <w:rFonts w:ascii="Shurjo" w:hAnsi="Shurjo" w:cs="Shurjo"/>
          <w:sz w:val="22"/>
          <w:szCs w:val="22"/>
          <w:cs/>
        </w:rPr>
        <w:t>৪৯৬</w:t>
      </w:r>
      <w:r w:rsidRPr="00E047C3">
        <w:rPr>
          <w:rFonts w:ascii="Shurjo" w:hAnsi="Shurjo" w:cs="Shurjo"/>
          <w:sz w:val="22"/>
          <w:szCs w:val="22"/>
        </w:rPr>
        <w:t>)</w:t>
      </w:r>
    </w:p>
    <w:p w14:paraId="27309048"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এভাবে ভগবান প্রমত্ত হয়ে বসবাসকারী দর্শনসম্পন্ন ব্যক্তির কৃতপাপ গোপন না করার গুণের দ্বারা সংঘরত্নের গুণ প্রকাশ করার পর</w:t>
      </w:r>
      <w:r w:rsidRPr="00E047C3">
        <w:rPr>
          <w:rFonts w:ascii="Shurjo" w:hAnsi="Shurjo" w:cs="Shurjo"/>
          <w:sz w:val="22"/>
          <w:szCs w:val="22"/>
        </w:rPr>
        <w:t xml:space="preserve">, </w:t>
      </w:r>
      <w:r w:rsidRPr="00E047C3">
        <w:rPr>
          <w:rFonts w:ascii="Shurjo" w:hAnsi="Shurjo" w:cs="Shurjo"/>
          <w:sz w:val="22"/>
          <w:szCs w:val="22"/>
          <w:cs/>
        </w:rPr>
        <w:t>এখন সেই গুণের ওপর ভিত্তি করেই সত্যবাক্য প্রয়োগ করে বললেন</w:t>
      </w:r>
      <w:r w:rsidRPr="00E047C3">
        <w:rPr>
          <w:rFonts w:ascii="Shurjo" w:hAnsi="Shurjo" w:cs="Shurjo"/>
          <w:sz w:val="22"/>
          <w:szCs w:val="22"/>
          <w:lang w:bidi="bn-BD"/>
        </w:rPr>
        <w:t>, “</w:t>
      </w:r>
      <w:r w:rsidRPr="00E047C3">
        <w:rPr>
          <w:rFonts w:ascii="Shurjo" w:hAnsi="Shurjo" w:cs="Shurjo"/>
          <w:b/>
          <w:bCs/>
          <w:sz w:val="22"/>
          <w:szCs w:val="22"/>
          <w:cs/>
        </w:rPr>
        <w:t>এই সংঘরত্নই শ্রেষ্ঠ রত্ন।</w:t>
      </w:r>
      <w:r w:rsidRPr="00E047C3">
        <w:rPr>
          <w:rFonts w:ascii="Shurjo" w:hAnsi="Shurjo" w:cs="Shurjo"/>
          <w:sz w:val="22"/>
          <w:szCs w:val="22"/>
          <w:lang w:bidi="bn-BD"/>
        </w:rPr>
        <w:t>”</w:t>
      </w:r>
      <w:r w:rsidRPr="00E047C3">
        <w:rPr>
          <w:rFonts w:ascii="Shurjo" w:hAnsi="Shurjo" w:cs="Shurjo"/>
          <w:sz w:val="22"/>
          <w:szCs w:val="22"/>
        </w:rPr>
        <w:t xml:space="preserve"> </w:t>
      </w:r>
      <w:r w:rsidRPr="00E047C3">
        <w:rPr>
          <w:rFonts w:ascii="Shurjo" w:hAnsi="Shurjo" w:cs="Shurjo"/>
          <w:sz w:val="22"/>
          <w:szCs w:val="22"/>
          <w:cs/>
        </w:rPr>
        <w:t>তার অর্থ পূর্ববর্তী গাথায় বর্ণিত নিয়মেই</w:t>
      </w:r>
      <w:r w:rsidRPr="00E047C3">
        <w:rPr>
          <w:rFonts w:ascii="Shurjo" w:hAnsi="Shurjo" w:cs="Shurjo"/>
          <w:sz w:val="22"/>
          <w:szCs w:val="22"/>
          <w:lang w:bidi="bn-BD"/>
        </w:rPr>
        <w:t xml:space="preserve"> </w:t>
      </w:r>
      <w:r w:rsidRPr="00E047C3">
        <w:rPr>
          <w:rFonts w:ascii="Shurjo" w:hAnsi="Shurjo" w:cs="Shurjo"/>
          <w:sz w:val="22"/>
          <w:szCs w:val="22"/>
          <w:cs/>
        </w:rPr>
        <w:t>বুঝতে হবে। এই গাথার আদেশও লক্ষ</w:t>
      </w:r>
      <w:r w:rsidRPr="00E047C3">
        <w:rPr>
          <w:rFonts w:ascii="Shurjo" w:hAnsi="Shurjo" w:cs="Shurjo"/>
          <w:sz w:val="22"/>
          <w:szCs w:val="22"/>
        </w:rPr>
        <w:t>-</w:t>
      </w:r>
      <w:r w:rsidRPr="00E047C3">
        <w:rPr>
          <w:rFonts w:ascii="Shurjo" w:hAnsi="Shurjo" w:cs="Shurjo"/>
          <w:sz w:val="22"/>
          <w:szCs w:val="22"/>
          <w:cs/>
        </w:rPr>
        <w:t>কোটি মহাবিশ্বের অমনুষ্যদের দ্বারা সাদরে গৃহীত হয়েছিল।</w:t>
      </w:r>
    </w:p>
    <w:p w14:paraId="0D1BD1C2" w14:textId="77777777" w:rsidR="00FD403C" w:rsidRPr="00E047C3" w:rsidRDefault="007226FE">
      <w:pPr>
        <w:pStyle w:val="Heading2"/>
        <w:keepNext w:val="0"/>
        <w:widowControl w:val="0"/>
        <w:spacing w:before="0" w:after="120"/>
        <w:jc w:val="center"/>
        <w:rPr>
          <w:rFonts w:ascii="Shurjo" w:hAnsi="Shurjo" w:cs="Shurjo"/>
          <w:b w:val="0"/>
          <w:bCs w:val="0"/>
          <w:i w:val="0"/>
          <w:iCs w:val="0"/>
        </w:rPr>
      </w:pPr>
      <w:bookmarkStart w:id="123" w:name="_Toc116043153"/>
      <w:bookmarkStart w:id="124" w:name="ddddddddddddddddddddddddd"/>
      <w:r w:rsidRPr="00E047C3">
        <w:rPr>
          <w:rFonts w:ascii="Shurjo" w:hAnsi="Shurjo" w:cs="Shurjo"/>
          <w:i w:val="0"/>
          <w:iCs w:val="0"/>
        </w:rPr>
        <w:lastRenderedPageBreak/>
        <w:t>‘</w:t>
      </w:r>
      <w:r w:rsidRPr="00E047C3">
        <w:rPr>
          <w:rFonts w:ascii="Shurjo" w:hAnsi="Shurjo" w:cs="Shurjo"/>
          <w:i w:val="0"/>
          <w:iCs w:val="0"/>
          <w:cs/>
        </w:rPr>
        <w:t>গ্রীষ্মঋতুর প্রথম মাসে</w:t>
      </w:r>
      <w:r w:rsidRPr="00E047C3">
        <w:rPr>
          <w:rFonts w:ascii="Shurjo" w:hAnsi="Shurjo" w:cs="Shurjo"/>
          <w:i w:val="0"/>
          <w:iCs w:val="0"/>
        </w:rPr>
        <w:t xml:space="preserve">’ </w:t>
      </w:r>
      <w:r w:rsidRPr="00E047C3">
        <w:rPr>
          <w:rFonts w:ascii="Shurjo" w:hAnsi="Shurjo" w:cs="Shurjo"/>
          <w:i w:val="0"/>
          <w:iCs w:val="0"/>
          <w:cs/>
        </w:rPr>
        <w:t>গাথাটির বর্ণনা</w:t>
      </w:r>
      <w:bookmarkEnd w:id="123"/>
    </w:p>
    <w:bookmarkEnd w:id="124"/>
    <w:p w14:paraId="7F4AAA68"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১৩</w:t>
      </w:r>
      <w:r w:rsidRPr="00E047C3">
        <w:rPr>
          <w:rFonts w:ascii="Shurjo" w:hAnsi="Shurjo" w:cs="Shurjo"/>
          <w:sz w:val="22"/>
          <w:szCs w:val="22"/>
        </w:rPr>
        <w:t xml:space="preserve">. </w:t>
      </w:r>
      <w:r w:rsidRPr="00E047C3">
        <w:rPr>
          <w:rFonts w:ascii="Shurjo" w:hAnsi="Shurjo" w:cs="Shurjo"/>
          <w:sz w:val="22"/>
          <w:szCs w:val="22"/>
          <w:cs/>
        </w:rPr>
        <w:t>এভাবে সংঘের অন্তর্গত ব্যক্তিদের বিভিন্ন প্রকার গুণের দ্বারা সংঘের মধ্যে অধিষ্ঠিত থাকা সত্য প্রকাশ করার পর</w:t>
      </w:r>
      <w:r w:rsidRPr="00E047C3">
        <w:rPr>
          <w:rFonts w:ascii="Shurjo" w:hAnsi="Shurjo" w:cs="Shurjo"/>
          <w:sz w:val="22"/>
          <w:szCs w:val="22"/>
        </w:rPr>
        <w:t xml:space="preserve">, </w:t>
      </w:r>
      <w:r w:rsidRPr="00E047C3">
        <w:rPr>
          <w:rFonts w:ascii="Shurjo" w:hAnsi="Shurjo" w:cs="Shurjo"/>
          <w:sz w:val="22"/>
          <w:szCs w:val="22"/>
          <w:cs/>
        </w:rPr>
        <w:t>এখন ভগবান ত্রিরত্নের গুণ তুলে ধরতে গিয়ে এখানে সংক্ষেপে আর অন্যত্র বিস্তারিতভাবে শিক্ষণীয় বিষয়গুলো দেশনা করেছেন</w:t>
      </w:r>
      <w:r w:rsidRPr="00E047C3">
        <w:rPr>
          <w:rFonts w:ascii="Shurjo" w:hAnsi="Shurjo" w:cs="Shurjo"/>
          <w:sz w:val="22"/>
          <w:szCs w:val="22"/>
        </w:rPr>
        <w:t xml:space="preserve">, </w:t>
      </w:r>
      <w:r w:rsidRPr="00E047C3">
        <w:rPr>
          <w:rFonts w:ascii="Shurjo" w:hAnsi="Shurjo" w:cs="Shurjo"/>
          <w:sz w:val="22"/>
          <w:szCs w:val="22"/>
          <w:cs/>
        </w:rPr>
        <w:t>তার ওপর ভিত্তি করেই পুনরায় বুদ্ধের মধ্যে অধিষ্ঠিত থাকা সত্যকে বলতে শুরু করেছেন এই বলে</w:t>
      </w:r>
      <w:r w:rsidRPr="00E047C3">
        <w:rPr>
          <w:rFonts w:ascii="Shurjo" w:hAnsi="Shurjo" w:cs="Shurjo"/>
          <w:sz w:val="22"/>
          <w:szCs w:val="22"/>
        </w:rPr>
        <w:t>—“</w:t>
      </w:r>
      <w:r w:rsidRPr="00E047C3">
        <w:rPr>
          <w:rFonts w:ascii="Shurjo" w:hAnsi="Shurjo" w:cs="Shurjo"/>
          <w:b/>
          <w:bCs/>
          <w:sz w:val="22"/>
          <w:szCs w:val="22"/>
          <w:cs/>
        </w:rPr>
        <w:t>গ্রীষ্মঋতুর প্রথম মাসে যেমন বনের বৃক্ষরাজির ডালপালায় ফুল ফোটে।</w:t>
      </w:r>
      <w:r w:rsidRPr="00E047C3">
        <w:rPr>
          <w:rFonts w:ascii="Shurjo" w:hAnsi="Shurjo" w:cs="Shurjo"/>
          <w:sz w:val="22"/>
          <w:szCs w:val="22"/>
        </w:rPr>
        <w:t xml:space="preserve">” </w:t>
      </w:r>
      <w:r w:rsidRPr="00E047C3">
        <w:rPr>
          <w:rFonts w:ascii="Shurjo" w:hAnsi="Shurjo" w:cs="Shurjo"/>
          <w:sz w:val="22"/>
          <w:szCs w:val="22"/>
          <w:cs/>
        </w:rPr>
        <w:t>এখানে নিবিড় ঘন সন্নিবিষ্ট গাছের সমষ্টি হচ্ছে বন</w:t>
      </w:r>
      <w:r w:rsidRPr="00E047C3">
        <w:rPr>
          <w:rFonts w:ascii="Shurjo" w:hAnsi="Shurjo" w:cs="Shurjo"/>
          <w:sz w:val="22"/>
          <w:szCs w:val="22"/>
        </w:rPr>
        <w:t xml:space="preserve">, </w:t>
      </w:r>
      <w:r w:rsidRPr="00E047C3">
        <w:rPr>
          <w:rFonts w:ascii="Shurjo" w:hAnsi="Shurjo" w:cs="Shurjo"/>
          <w:sz w:val="22"/>
          <w:szCs w:val="22"/>
          <w:cs/>
        </w:rPr>
        <w:t>শেকড়</w:t>
      </w:r>
      <w:r w:rsidRPr="00E047C3">
        <w:rPr>
          <w:rFonts w:ascii="Shurjo" w:hAnsi="Shurjo" w:cs="Shurjo"/>
          <w:sz w:val="22"/>
          <w:szCs w:val="22"/>
        </w:rPr>
        <w:t>-</w:t>
      </w:r>
      <w:r w:rsidRPr="00E047C3">
        <w:rPr>
          <w:rFonts w:ascii="Shurjo" w:hAnsi="Shurjo" w:cs="Shurjo"/>
          <w:sz w:val="22"/>
          <w:szCs w:val="22"/>
          <w:cs/>
        </w:rPr>
        <w:t>কাণ্ড</w:t>
      </w:r>
      <w:r w:rsidRPr="00E047C3">
        <w:rPr>
          <w:rFonts w:ascii="Shurjo" w:hAnsi="Shurjo" w:cs="Shurjo"/>
          <w:sz w:val="22"/>
          <w:szCs w:val="22"/>
        </w:rPr>
        <w:t>-</w:t>
      </w:r>
      <w:r w:rsidRPr="00E047C3">
        <w:rPr>
          <w:rFonts w:ascii="Shurjo" w:hAnsi="Shurjo" w:cs="Shurjo"/>
          <w:sz w:val="22"/>
          <w:szCs w:val="22"/>
          <w:cs/>
        </w:rPr>
        <w:t>সার</w:t>
      </w:r>
      <w:r w:rsidRPr="00E047C3">
        <w:rPr>
          <w:rFonts w:ascii="Shurjo" w:hAnsi="Shurjo" w:cs="Shurjo"/>
          <w:sz w:val="22"/>
          <w:szCs w:val="22"/>
        </w:rPr>
        <w:t>-</w:t>
      </w:r>
      <w:r w:rsidRPr="00E047C3">
        <w:rPr>
          <w:rFonts w:ascii="Shurjo" w:hAnsi="Shurjo" w:cs="Shurjo"/>
          <w:sz w:val="22"/>
          <w:szCs w:val="22"/>
          <w:cs/>
        </w:rPr>
        <w:t>বাকল</w:t>
      </w:r>
      <w:r w:rsidRPr="00E047C3">
        <w:rPr>
          <w:rFonts w:ascii="Shurjo" w:hAnsi="Shurjo" w:cs="Shurjo"/>
          <w:sz w:val="22"/>
          <w:szCs w:val="22"/>
        </w:rPr>
        <w:t>-</w:t>
      </w:r>
      <w:r w:rsidRPr="00E047C3">
        <w:rPr>
          <w:rFonts w:ascii="Shurjo" w:hAnsi="Shurjo" w:cs="Shurjo"/>
          <w:sz w:val="22"/>
          <w:szCs w:val="22"/>
          <w:cs/>
        </w:rPr>
        <w:t>ডালপালা</w:t>
      </w:r>
      <w:r w:rsidRPr="00E047C3">
        <w:rPr>
          <w:rFonts w:ascii="Shurjo" w:hAnsi="Shurjo" w:cs="Shurjo"/>
          <w:sz w:val="22"/>
          <w:szCs w:val="22"/>
        </w:rPr>
        <w:t>-</w:t>
      </w:r>
      <w:r w:rsidRPr="00E047C3">
        <w:rPr>
          <w:rFonts w:ascii="Shurjo" w:hAnsi="Shurjo" w:cs="Shurjo"/>
          <w:sz w:val="22"/>
          <w:szCs w:val="22"/>
          <w:cs/>
        </w:rPr>
        <w:t>পাতায় বর্ধিত হওয়া ঘন ঝোঁপঝাড়</w:t>
      </w:r>
      <w:r w:rsidRPr="00E047C3">
        <w:rPr>
          <w:rFonts w:ascii="Shurjo" w:hAnsi="Shurjo" w:cs="Shurjo"/>
          <w:sz w:val="22"/>
          <w:szCs w:val="22"/>
        </w:rPr>
        <w:t xml:space="preserve"> </w:t>
      </w:r>
      <w:r w:rsidRPr="00E047C3">
        <w:rPr>
          <w:rFonts w:ascii="Shurjo" w:hAnsi="Shurjo" w:cs="Shurjo"/>
          <w:sz w:val="22"/>
          <w:szCs w:val="22"/>
          <w:cs/>
        </w:rPr>
        <w:t>হচ্ছে বৃক্ষরাজি</w:t>
      </w:r>
      <w:r w:rsidRPr="00E047C3">
        <w:rPr>
          <w:rFonts w:ascii="Shurjo" w:hAnsi="Shurjo" w:cs="Shurjo"/>
          <w:sz w:val="22"/>
          <w:szCs w:val="22"/>
        </w:rPr>
        <w:t xml:space="preserve">, </w:t>
      </w:r>
      <w:r w:rsidRPr="00E047C3">
        <w:rPr>
          <w:rFonts w:ascii="Shurjo" w:hAnsi="Shurjo" w:cs="Shurjo"/>
          <w:sz w:val="22"/>
          <w:szCs w:val="22"/>
          <w:cs/>
        </w:rPr>
        <w:t xml:space="preserve">আর বনের মধ্যেকার বৃক্ষরাজিই হচ্ছে </w:t>
      </w:r>
      <w:r w:rsidRPr="00E047C3">
        <w:rPr>
          <w:rFonts w:ascii="Shurjo" w:hAnsi="Shurjo" w:cs="Shurjo"/>
          <w:b/>
          <w:bCs/>
          <w:sz w:val="22"/>
          <w:szCs w:val="22"/>
          <w:cs/>
        </w:rPr>
        <w:t>বনের বৃক্ষরাজি</w:t>
      </w:r>
      <w:r w:rsidRPr="00E047C3">
        <w:rPr>
          <w:rFonts w:ascii="Shurjo" w:hAnsi="Shurjo" w:cs="Shurjo"/>
          <w:sz w:val="22"/>
          <w:szCs w:val="22"/>
        </w:rPr>
        <w:t xml:space="preserve">, </w:t>
      </w:r>
      <w:r w:rsidRPr="00E047C3">
        <w:rPr>
          <w:rFonts w:ascii="Shurjo" w:hAnsi="Shurjo" w:cs="Shurjo"/>
          <w:sz w:val="22"/>
          <w:szCs w:val="22"/>
          <w:cs/>
        </w:rPr>
        <w:t xml:space="preserve">তাই এটিকে </w:t>
      </w:r>
      <w:r w:rsidRPr="00E047C3">
        <w:rPr>
          <w:rFonts w:ascii="Shurjo" w:hAnsi="Shurjo" w:cs="Shurjo"/>
          <w:sz w:val="22"/>
          <w:szCs w:val="22"/>
        </w:rPr>
        <w:t>“</w:t>
      </w:r>
      <w:r w:rsidRPr="00E047C3">
        <w:rPr>
          <w:rFonts w:ascii="Shurjo" w:hAnsi="Shurjo" w:cs="Shurjo"/>
          <w:sz w:val="22"/>
          <w:szCs w:val="22"/>
          <w:cs/>
        </w:rPr>
        <w:t>বনের বৃক্ষরাজির</w:t>
      </w:r>
      <w:r w:rsidRPr="00E047C3">
        <w:rPr>
          <w:rFonts w:ascii="Shurjo" w:hAnsi="Shurjo" w:cs="Shurjo"/>
          <w:sz w:val="22"/>
          <w:szCs w:val="22"/>
        </w:rPr>
        <w:t xml:space="preserve">” </w:t>
      </w:r>
      <w:r w:rsidRPr="00E047C3">
        <w:rPr>
          <w:rFonts w:ascii="Shurjo" w:hAnsi="Shurjo" w:cs="Shurjo"/>
          <w:sz w:val="22"/>
          <w:szCs w:val="22"/>
          <w:cs/>
        </w:rPr>
        <w:t xml:space="preserve">বলা হয়েছে। এমনটিও বলা যায় </w:t>
      </w:r>
      <w:r w:rsidRPr="00E047C3">
        <w:rPr>
          <w:rFonts w:ascii="Shurjo" w:hAnsi="Shurjo" w:cs="Shurjo"/>
          <w:sz w:val="22"/>
          <w:szCs w:val="22"/>
        </w:rPr>
        <w:t>“</w:t>
      </w:r>
      <w:r w:rsidRPr="00E047C3">
        <w:rPr>
          <w:rFonts w:ascii="Shurjo" w:hAnsi="Shurjo" w:cs="Shurjo"/>
          <w:sz w:val="22"/>
          <w:szCs w:val="22"/>
          <w:cs/>
        </w:rPr>
        <w:t>সবিতর্ক</w:t>
      </w:r>
      <w:r w:rsidRPr="00E047C3">
        <w:rPr>
          <w:rFonts w:ascii="Shurjo" w:hAnsi="Shurjo" w:cs="Shurjo"/>
          <w:sz w:val="22"/>
          <w:szCs w:val="22"/>
        </w:rPr>
        <w:t>-</w:t>
      </w:r>
      <w:r w:rsidRPr="00E047C3">
        <w:rPr>
          <w:rFonts w:ascii="Shurjo" w:hAnsi="Shurjo" w:cs="Shurjo"/>
          <w:sz w:val="22"/>
          <w:szCs w:val="22"/>
          <w:cs/>
        </w:rPr>
        <w:t>সবিচার আছে</w:t>
      </w:r>
      <w:r w:rsidRPr="00E047C3">
        <w:rPr>
          <w:rFonts w:ascii="Shurjo" w:hAnsi="Shurjo" w:cs="Shurjo"/>
          <w:sz w:val="22"/>
          <w:szCs w:val="22"/>
        </w:rPr>
        <w:t xml:space="preserve">, </w:t>
      </w:r>
      <w:r w:rsidRPr="00E047C3">
        <w:rPr>
          <w:rFonts w:ascii="Shurjo" w:hAnsi="Shurjo" w:cs="Shurjo"/>
          <w:sz w:val="22"/>
          <w:szCs w:val="22"/>
          <w:cs/>
        </w:rPr>
        <w:t>অবিতর্ক</w:t>
      </w:r>
      <w:r w:rsidRPr="00E047C3">
        <w:rPr>
          <w:rFonts w:ascii="Shurjo" w:hAnsi="Shurjo" w:cs="Shurjo"/>
          <w:sz w:val="22"/>
          <w:szCs w:val="22"/>
        </w:rPr>
        <w:t>-</w:t>
      </w:r>
      <w:r w:rsidRPr="00E047C3">
        <w:rPr>
          <w:rFonts w:ascii="Shurjo" w:hAnsi="Shurjo" w:cs="Shurjo"/>
          <w:sz w:val="22"/>
          <w:szCs w:val="22"/>
          <w:cs/>
        </w:rPr>
        <w:t>বিচারমাত্র আছে</w:t>
      </w:r>
      <w:r w:rsidRPr="00E047C3">
        <w:rPr>
          <w:rFonts w:ascii="Shurjo" w:hAnsi="Shurjo" w:cs="Shurjo"/>
          <w:sz w:val="22"/>
          <w:szCs w:val="22"/>
        </w:rPr>
        <w:t xml:space="preserve">, </w:t>
      </w:r>
      <w:r w:rsidRPr="00E047C3">
        <w:rPr>
          <w:rFonts w:ascii="Shurjo" w:hAnsi="Shurjo" w:cs="Shurjo"/>
          <w:sz w:val="22"/>
          <w:szCs w:val="22"/>
          <w:cs/>
        </w:rPr>
        <w:t>সুখে দুঃখে জীবে</w:t>
      </w:r>
      <w:r w:rsidRPr="00E047C3">
        <w:rPr>
          <w:rFonts w:ascii="Shurjo" w:hAnsi="Shurjo" w:cs="Shurjo"/>
          <w:sz w:val="22"/>
          <w:szCs w:val="22"/>
        </w:rPr>
        <w:t xml:space="preserve">” </w:t>
      </w:r>
      <w:r w:rsidRPr="00E047C3">
        <w:rPr>
          <w:rFonts w:ascii="Shurjo" w:hAnsi="Shurjo" w:cs="Shurjo"/>
          <w:sz w:val="22"/>
          <w:szCs w:val="22"/>
          <w:cs/>
        </w:rPr>
        <w:t xml:space="preserve">ইত্যাদির মতো। </w:t>
      </w:r>
      <w:r w:rsidRPr="00E047C3">
        <w:rPr>
          <w:rFonts w:ascii="Shurjo" w:hAnsi="Shurjo" w:cs="Shurjo"/>
          <w:b/>
          <w:bCs/>
          <w:sz w:val="22"/>
          <w:szCs w:val="22"/>
          <w:cs/>
        </w:rPr>
        <w:t xml:space="preserve">গ্রীষ্মঋতুর প্রথম মাসে </w:t>
      </w:r>
      <w:r w:rsidRPr="00E047C3">
        <w:rPr>
          <w:rFonts w:ascii="Shurjo" w:hAnsi="Shurjo" w:cs="Shurjo"/>
          <w:sz w:val="22"/>
          <w:szCs w:val="22"/>
          <w:cs/>
        </w:rPr>
        <w:t>মানে হচ্ছে গ্রীষ্মঋতুর যে চার মাস সেই চার মাসের মধ্যে একটি মাসে। কোন মাসে</w:t>
      </w:r>
      <w:r w:rsidRPr="00E047C3">
        <w:rPr>
          <w:rFonts w:ascii="Shurjo" w:hAnsi="Shurjo" w:cs="Shurjo"/>
          <w:sz w:val="22"/>
          <w:szCs w:val="22"/>
        </w:rPr>
        <w:t xml:space="preserve">? </w:t>
      </w:r>
      <w:r w:rsidRPr="00E047C3">
        <w:rPr>
          <w:rFonts w:ascii="Shurjo" w:hAnsi="Shurjo" w:cs="Shurjo"/>
          <w:b/>
          <w:bCs/>
          <w:sz w:val="22"/>
          <w:szCs w:val="22"/>
          <w:cs/>
        </w:rPr>
        <w:t>প্রথম মাসে</w:t>
      </w:r>
      <w:r w:rsidRPr="00E047C3">
        <w:rPr>
          <w:rFonts w:ascii="Shurjo" w:hAnsi="Shurjo" w:cs="Shurjo"/>
          <w:sz w:val="22"/>
          <w:szCs w:val="22"/>
        </w:rPr>
        <w:t xml:space="preserve">, </w:t>
      </w:r>
      <w:r w:rsidRPr="00E047C3">
        <w:rPr>
          <w:rFonts w:ascii="Shurjo" w:hAnsi="Shurjo" w:cs="Shurjo"/>
          <w:sz w:val="22"/>
          <w:szCs w:val="22"/>
          <w:cs/>
        </w:rPr>
        <w:t xml:space="preserve">অর্থাৎ চৈত্রমাসে এই হচ্ছে এর অর্থ। চৈত্রমাসকে </w:t>
      </w:r>
      <w:r w:rsidRPr="00E047C3">
        <w:rPr>
          <w:rFonts w:ascii="Shurjo" w:hAnsi="Shurjo" w:cs="Shurjo"/>
          <w:sz w:val="22"/>
          <w:szCs w:val="22"/>
        </w:rPr>
        <w:t>“</w:t>
      </w:r>
      <w:r w:rsidRPr="00E047C3">
        <w:rPr>
          <w:rFonts w:ascii="Shurjo" w:hAnsi="Shurjo" w:cs="Shurjo"/>
          <w:sz w:val="22"/>
          <w:szCs w:val="22"/>
          <w:cs/>
        </w:rPr>
        <w:t>গ্রীষ্মঋতুর প্রথম মাস</w:t>
      </w:r>
      <w:r w:rsidRPr="00E047C3">
        <w:rPr>
          <w:rFonts w:ascii="Shurjo" w:hAnsi="Shurjo" w:cs="Shurjo"/>
          <w:sz w:val="22"/>
          <w:szCs w:val="22"/>
        </w:rPr>
        <w:t xml:space="preserve">” </w:t>
      </w:r>
      <w:r w:rsidRPr="00E047C3">
        <w:rPr>
          <w:rFonts w:ascii="Shurjo" w:hAnsi="Shurjo" w:cs="Shurjo"/>
          <w:sz w:val="22"/>
          <w:szCs w:val="22"/>
          <w:cs/>
        </w:rPr>
        <w:t xml:space="preserve">এবং </w:t>
      </w:r>
      <w:r w:rsidRPr="00E047C3">
        <w:rPr>
          <w:rFonts w:ascii="Shurjo" w:hAnsi="Shurjo" w:cs="Shurjo"/>
          <w:sz w:val="22"/>
          <w:szCs w:val="22"/>
        </w:rPr>
        <w:t>“</w:t>
      </w:r>
      <w:r w:rsidRPr="00E047C3">
        <w:rPr>
          <w:rFonts w:ascii="Shurjo" w:hAnsi="Shurjo" w:cs="Shurjo"/>
          <w:sz w:val="22"/>
          <w:szCs w:val="22"/>
          <w:cs/>
        </w:rPr>
        <w:t>শিশুবসন্ত</w:t>
      </w:r>
      <w:r w:rsidRPr="00E047C3">
        <w:rPr>
          <w:rFonts w:ascii="Shurjo" w:hAnsi="Shurjo" w:cs="Shurjo"/>
          <w:sz w:val="22"/>
          <w:szCs w:val="22"/>
        </w:rPr>
        <w:t xml:space="preserve">” </w:t>
      </w:r>
      <w:r w:rsidRPr="00E047C3">
        <w:rPr>
          <w:rFonts w:ascii="Shurjo" w:hAnsi="Shurjo" w:cs="Shurjo"/>
          <w:sz w:val="22"/>
          <w:szCs w:val="22"/>
          <w:cs/>
        </w:rPr>
        <w:t>বলা হয়। এর পরের শব্দগুলোর অর্থ সুস্পষ্ট।</w:t>
      </w:r>
    </w:p>
    <w:p w14:paraId="6E785B0E"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এখানে এর সামগ্রিক অর্থ হচ্ছে এই</w:t>
      </w:r>
      <w:r w:rsidRPr="00E047C3">
        <w:rPr>
          <w:rFonts w:ascii="Shurjo" w:hAnsi="Shurjo" w:cs="Shurjo"/>
          <w:sz w:val="22"/>
          <w:szCs w:val="22"/>
        </w:rPr>
        <w:t xml:space="preserve">: </w:t>
      </w:r>
      <w:r w:rsidRPr="00E047C3">
        <w:rPr>
          <w:rFonts w:ascii="Shurjo" w:hAnsi="Shurjo" w:cs="Shurjo"/>
          <w:sz w:val="22"/>
          <w:szCs w:val="22"/>
          <w:cs/>
        </w:rPr>
        <w:t>যেমন গ্রীষ্মঋতুর প্রথম মাস নামক শিশুবসন্তে নানান জাতীয় গাছগাছালিতে ভরা বনে সুপুষ্পিত ডালপালাসম্পন্ন তরুণ গাছগুলো অত্যন্ত সুন্দর হয়ে ওঠে</w:t>
      </w:r>
      <w:r w:rsidRPr="00E047C3">
        <w:rPr>
          <w:rFonts w:ascii="Shurjo" w:hAnsi="Shurjo" w:cs="Shurjo"/>
          <w:sz w:val="22"/>
          <w:szCs w:val="22"/>
        </w:rPr>
        <w:t xml:space="preserve">, </w:t>
      </w:r>
      <w:r w:rsidRPr="00E047C3">
        <w:rPr>
          <w:rFonts w:ascii="Shurjo" w:hAnsi="Shurjo" w:cs="Shurjo"/>
          <w:sz w:val="22"/>
          <w:szCs w:val="22"/>
          <w:cs/>
        </w:rPr>
        <w:t>ঠিক তেমনি পুঞ্জ</w:t>
      </w:r>
      <w:r w:rsidRPr="00E047C3">
        <w:rPr>
          <w:rFonts w:ascii="Shurjo" w:hAnsi="Shurjo" w:cs="Shurjo"/>
          <w:sz w:val="22"/>
          <w:szCs w:val="22"/>
        </w:rPr>
        <w:t>-</w:t>
      </w:r>
      <w:r w:rsidRPr="00E047C3">
        <w:rPr>
          <w:rFonts w:ascii="Shurjo" w:hAnsi="Shurjo" w:cs="Shurjo"/>
          <w:sz w:val="22"/>
          <w:szCs w:val="22"/>
          <w:cs/>
        </w:rPr>
        <w:t>আয়তন ইত্যাদি</w:t>
      </w:r>
      <w:r w:rsidRPr="00E047C3">
        <w:rPr>
          <w:rFonts w:ascii="Shurjo" w:hAnsi="Shurjo" w:cs="Shurjo"/>
          <w:sz w:val="22"/>
          <w:szCs w:val="22"/>
        </w:rPr>
        <w:t xml:space="preserve">, </w:t>
      </w:r>
      <w:r w:rsidRPr="00E047C3">
        <w:rPr>
          <w:rFonts w:ascii="Shurjo" w:hAnsi="Shurjo" w:cs="Shurjo"/>
          <w:sz w:val="22"/>
          <w:szCs w:val="22"/>
          <w:cs/>
        </w:rPr>
        <w:t>অথবা মহাস্মৃতিপ্রতিষ্ঠা</w:t>
      </w:r>
      <w:r w:rsidRPr="00E047C3">
        <w:rPr>
          <w:rFonts w:ascii="Shurjo" w:hAnsi="Shurjo" w:cs="Shurjo"/>
          <w:sz w:val="22"/>
          <w:szCs w:val="22"/>
        </w:rPr>
        <w:t xml:space="preserve">, </w:t>
      </w:r>
      <w:r w:rsidRPr="00E047C3">
        <w:rPr>
          <w:rFonts w:ascii="Shurjo" w:hAnsi="Shurjo" w:cs="Shurjo"/>
          <w:sz w:val="22"/>
          <w:szCs w:val="22"/>
          <w:cs/>
        </w:rPr>
        <w:t>সম্যক প্রচেষ্টা ইত্যাদি</w:t>
      </w:r>
      <w:r w:rsidRPr="00E047C3">
        <w:rPr>
          <w:rFonts w:ascii="Shurjo" w:hAnsi="Shurjo" w:cs="Shurjo"/>
          <w:sz w:val="22"/>
          <w:szCs w:val="22"/>
        </w:rPr>
        <w:t xml:space="preserve">, </w:t>
      </w:r>
      <w:r w:rsidRPr="00E047C3">
        <w:rPr>
          <w:rFonts w:ascii="Shurjo" w:hAnsi="Shurjo" w:cs="Shurjo"/>
          <w:sz w:val="22"/>
          <w:szCs w:val="22"/>
          <w:cs/>
        </w:rPr>
        <w:t>অথবা শীলরাশি</w:t>
      </w:r>
      <w:r w:rsidRPr="00E047C3">
        <w:rPr>
          <w:rFonts w:ascii="Shurjo" w:hAnsi="Shurjo" w:cs="Shurjo"/>
          <w:sz w:val="22"/>
          <w:szCs w:val="22"/>
        </w:rPr>
        <w:t xml:space="preserve">, </w:t>
      </w:r>
      <w:r w:rsidRPr="00E047C3">
        <w:rPr>
          <w:rFonts w:ascii="Shurjo" w:hAnsi="Shurjo" w:cs="Shurjo"/>
          <w:sz w:val="22"/>
          <w:szCs w:val="22"/>
          <w:cs/>
        </w:rPr>
        <w:t>সমাধিরাশি ইত্যাদি নানা প্রকার অর্থজ্ঞাপক ফুলের দ্বারা অত্যন্ত সুন্দর হয়ে ওঠা নির্বাণগামী মার্গ তুলে ধরার ভিত্তিতে তাদৃশ নির্বাণগামী শিক্ষণীয় শ্রেষ্ঠ ধর্ম কেবল মহাকরুণা বিগলিত হৃদয়ে সত্ত্বগণের পরম হিতের জন্যই দেশনা করেছেন</w:t>
      </w:r>
      <w:r w:rsidRPr="00E047C3">
        <w:rPr>
          <w:rFonts w:ascii="Shurjo" w:hAnsi="Shurjo" w:cs="Shurjo"/>
          <w:sz w:val="22"/>
          <w:szCs w:val="22"/>
        </w:rPr>
        <w:t xml:space="preserve">, </w:t>
      </w:r>
      <w:r w:rsidRPr="00E047C3">
        <w:rPr>
          <w:rFonts w:ascii="Shurjo" w:hAnsi="Shurjo" w:cs="Shurjo"/>
          <w:sz w:val="22"/>
          <w:szCs w:val="22"/>
          <w:cs/>
        </w:rPr>
        <w:t>কোনো লাভ</w:t>
      </w:r>
      <w:r w:rsidRPr="00E047C3">
        <w:rPr>
          <w:rFonts w:ascii="Shurjo" w:hAnsi="Shurjo" w:cs="Shurjo"/>
          <w:sz w:val="22"/>
          <w:szCs w:val="22"/>
        </w:rPr>
        <w:t>-</w:t>
      </w:r>
      <w:r w:rsidRPr="00E047C3">
        <w:rPr>
          <w:rFonts w:ascii="Shurjo" w:hAnsi="Shurjo" w:cs="Shurjo"/>
          <w:sz w:val="22"/>
          <w:szCs w:val="22"/>
          <w:cs/>
        </w:rPr>
        <w:t xml:space="preserve">সৎকার পাওয়ার জন্য নয়। </w:t>
      </w:r>
    </w:p>
    <w:p w14:paraId="1A4A0AEB"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এভাবে ভগবান এই সুপুষ্পিত বনের বৃক্ষরাজিসদৃশ শিক্ষণীয় ধর্ম প্রকাশ করার পর</w:t>
      </w:r>
      <w:r w:rsidRPr="00E047C3">
        <w:rPr>
          <w:rFonts w:ascii="Shurjo" w:hAnsi="Shurjo" w:cs="Shurjo"/>
          <w:sz w:val="22"/>
          <w:szCs w:val="22"/>
        </w:rPr>
        <w:t xml:space="preserve">, </w:t>
      </w:r>
      <w:r w:rsidRPr="00E047C3">
        <w:rPr>
          <w:rFonts w:ascii="Shurjo" w:hAnsi="Shurjo" w:cs="Shurjo"/>
          <w:sz w:val="22"/>
          <w:szCs w:val="22"/>
          <w:cs/>
        </w:rPr>
        <w:t>এখন সেই গুণের ওপর ভিত্তি করেই বুদ্ধের মধ্যে অধিষ্ঠিত থাকা সত্য প্রয়োগ করে বললেন</w:t>
      </w:r>
      <w:r w:rsidRPr="00E047C3">
        <w:rPr>
          <w:rFonts w:ascii="Shurjo" w:hAnsi="Shurjo" w:cs="Shurjo"/>
          <w:sz w:val="22"/>
          <w:szCs w:val="22"/>
          <w:lang w:bidi="bn-BD"/>
        </w:rPr>
        <w:t>, “</w:t>
      </w:r>
      <w:r w:rsidRPr="00E047C3">
        <w:rPr>
          <w:rFonts w:ascii="Shurjo" w:hAnsi="Shurjo" w:cs="Shurjo"/>
          <w:b/>
          <w:bCs/>
          <w:sz w:val="22"/>
          <w:szCs w:val="22"/>
          <w:cs/>
        </w:rPr>
        <w:t>এই বুদ্ধরত্নই শ্রেষ্ঠ রত্ন।</w:t>
      </w:r>
      <w:r w:rsidRPr="00E047C3">
        <w:rPr>
          <w:rFonts w:ascii="Shurjo" w:hAnsi="Shurjo" w:cs="Shurjo"/>
          <w:sz w:val="22"/>
          <w:szCs w:val="22"/>
          <w:lang w:bidi="bn-BD"/>
        </w:rPr>
        <w:t>”</w:t>
      </w:r>
      <w:r w:rsidRPr="00E047C3">
        <w:rPr>
          <w:rFonts w:ascii="Shurjo" w:hAnsi="Shurjo" w:cs="Shurjo"/>
          <w:sz w:val="22"/>
          <w:szCs w:val="22"/>
        </w:rPr>
        <w:t xml:space="preserve"> </w:t>
      </w:r>
      <w:r w:rsidRPr="00E047C3">
        <w:rPr>
          <w:rFonts w:ascii="Shurjo" w:hAnsi="Shurjo" w:cs="Shurjo"/>
          <w:sz w:val="22"/>
          <w:szCs w:val="22"/>
          <w:cs/>
        </w:rPr>
        <w:t>তার অর্থ পূর্ববর্তী গাথায় বর্ণিত নিয়মেই</w:t>
      </w:r>
      <w:r w:rsidRPr="00E047C3">
        <w:rPr>
          <w:rFonts w:ascii="Shurjo" w:hAnsi="Shurjo" w:cs="Shurjo"/>
          <w:sz w:val="22"/>
          <w:szCs w:val="22"/>
          <w:lang w:bidi="bn-BD"/>
        </w:rPr>
        <w:t xml:space="preserve"> </w:t>
      </w:r>
      <w:r w:rsidRPr="00E047C3">
        <w:rPr>
          <w:rFonts w:ascii="Shurjo" w:hAnsi="Shurjo" w:cs="Shurjo"/>
          <w:sz w:val="22"/>
          <w:szCs w:val="22"/>
          <w:cs/>
        </w:rPr>
        <w:t>বুঝতে হবে। কেবল পূর্বোক্ত প্রকারের শিক্ষণীয় ধর্ম নামক বুদ্ধরত্নই শ্রেষ্ঠ এই কথাটি যোগ করতে হবে। এই গাথার আদেশও লক্ষ</w:t>
      </w:r>
      <w:r w:rsidRPr="00E047C3">
        <w:rPr>
          <w:rFonts w:ascii="Shurjo" w:hAnsi="Shurjo" w:cs="Shurjo"/>
          <w:sz w:val="22"/>
          <w:szCs w:val="22"/>
        </w:rPr>
        <w:t>-</w:t>
      </w:r>
      <w:r w:rsidRPr="00E047C3">
        <w:rPr>
          <w:rFonts w:ascii="Shurjo" w:hAnsi="Shurjo" w:cs="Shurjo"/>
          <w:sz w:val="22"/>
          <w:szCs w:val="22"/>
          <w:cs/>
        </w:rPr>
        <w:t>কোটি মহাবিশ্বের অমনুষ্যদের দ্বারা সাদরে গৃহীত হয়েছিল।</w:t>
      </w:r>
    </w:p>
    <w:p w14:paraId="2591A354" w14:textId="77777777" w:rsidR="00FD403C" w:rsidRPr="00E047C3" w:rsidRDefault="007226FE">
      <w:pPr>
        <w:rPr>
          <w:rFonts w:ascii="Shurjo" w:hAnsi="Shurjo" w:cs="Shurjo"/>
          <w:sz w:val="22"/>
          <w:szCs w:val="22"/>
        </w:rPr>
      </w:pPr>
      <w:r w:rsidRPr="00E047C3">
        <w:rPr>
          <w:rFonts w:ascii="Shurjo" w:hAnsi="Shurjo" w:cs="Shurjo"/>
          <w:sz w:val="22"/>
          <w:szCs w:val="22"/>
        </w:rPr>
        <w:br w:type="page"/>
      </w:r>
    </w:p>
    <w:p w14:paraId="5F338BB4" w14:textId="77777777" w:rsidR="00FD403C" w:rsidRPr="00E047C3" w:rsidRDefault="007226FE">
      <w:pPr>
        <w:pStyle w:val="Heading2"/>
        <w:keepNext w:val="0"/>
        <w:widowControl w:val="0"/>
        <w:spacing w:before="0" w:after="120"/>
        <w:jc w:val="center"/>
        <w:rPr>
          <w:rFonts w:ascii="Shurjo" w:hAnsi="Shurjo" w:cs="Shurjo"/>
          <w:b w:val="0"/>
          <w:bCs w:val="0"/>
          <w:i w:val="0"/>
          <w:iCs w:val="0"/>
        </w:rPr>
      </w:pPr>
      <w:bookmarkStart w:id="125" w:name="_Toc116043154"/>
      <w:r w:rsidRPr="00E047C3">
        <w:rPr>
          <w:rFonts w:ascii="Shurjo" w:hAnsi="Shurjo" w:cs="Shurjo"/>
          <w:i w:val="0"/>
          <w:iCs w:val="0"/>
        </w:rPr>
        <w:lastRenderedPageBreak/>
        <w:t>‘</w:t>
      </w:r>
      <w:r w:rsidRPr="00E047C3">
        <w:rPr>
          <w:rFonts w:ascii="Shurjo" w:hAnsi="Shurjo" w:cs="Shurjo"/>
          <w:i w:val="0"/>
          <w:iCs w:val="0"/>
          <w:cs/>
        </w:rPr>
        <w:t>শ্রেষ্ঠ</w:t>
      </w:r>
      <w:r w:rsidRPr="00E047C3">
        <w:rPr>
          <w:rFonts w:ascii="Shurjo" w:hAnsi="Shurjo" w:cs="Shurjo"/>
          <w:i w:val="0"/>
          <w:iCs w:val="0"/>
        </w:rPr>
        <w:t xml:space="preserve">, </w:t>
      </w:r>
      <w:r w:rsidRPr="00E047C3">
        <w:rPr>
          <w:rFonts w:ascii="Shurjo" w:hAnsi="Shurjo" w:cs="Shurjo"/>
          <w:i w:val="0"/>
          <w:iCs w:val="0"/>
          <w:cs/>
        </w:rPr>
        <w:t>শ্রেষ্ঠজ্ঞ</w:t>
      </w:r>
      <w:r w:rsidRPr="00E047C3">
        <w:rPr>
          <w:rFonts w:ascii="Shurjo" w:hAnsi="Shurjo" w:cs="Shurjo"/>
          <w:i w:val="0"/>
          <w:iCs w:val="0"/>
        </w:rPr>
        <w:t xml:space="preserve">’ </w:t>
      </w:r>
      <w:r w:rsidRPr="00E047C3">
        <w:rPr>
          <w:rFonts w:ascii="Shurjo" w:hAnsi="Shurjo" w:cs="Shurjo"/>
          <w:i w:val="0"/>
          <w:iCs w:val="0"/>
          <w:cs/>
        </w:rPr>
        <w:t>গাথাটির বর্ণনা</w:t>
      </w:r>
      <w:bookmarkEnd w:id="125"/>
    </w:p>
    <w:p w14:paraId="57836F73"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১৪</w:t>
      </w:r>
      <w:r w:rsidRPr="00E047C3">
        <w:rPr>
          <w:rFonts w:ascii="Shurjo" w:hAnsi="Shurjo" w:cs="Shurjo"/>
          <w:sz w:val="22"/>
          <w:szCs w:val="22"/>
        </w:rPr>
        <w:t xml:space="preserve">. </w:t>
      </w:r>
      <w:r w:rsidRPr="00E047C3">
        <w:rPr>
          <w:rFonts w:ascii="Shurjo" w:hAnsi="Shurjo" w:cs="Shurjo"/>
          <w:sz w:val="22"/>
          <w:szCs w:val="22"/>
          <w:cs/>
        </w:rPr>
        <w:t>এভাবে ভগবান শিক্ষণীয় ধর্মের দ্বারা বুদ্ধের মধ্যে অধিষ্ঠিত থাকা সত্য প্রকাশ করার পর</w:t>
      </w:r>
      <w:r w:rsidRPr="00E047C3">
        <w:rPr>
          <w:rFonts w:ascii="Shurjo" w:hAnsi="Shurjo" w:cs="Shurjo"/>
          <w:sz w:val="22"/>
          <w:szCs w:val="22"/>
        </w:rPr>
        <w:t xml:space="preserve">, </w:t>
      </w:r>
      <w:r w:rsidRPr="00E047C3">
        <w:rPr>
          <w:rFonts w:ascii="Shurjo" w:hAnsi="Shurjo" w:cs="Shurjo"/>
          <w:sz w:val="22"/>
          <w:szCs w:val="22"/>
          <w:cs/>
        </w:rPr>
        <w:t>এখন লোকোত্তর ধর্মের দ্বারা বলতে শুরু করেছেন এই বলে</w:t>
      </w:r>
      <w:r w:rsidRPr="00E047C3">
        <w:rPr>
          <w:rFonts w:ascii="Shurjo" w:hAnsi="Shurjo" w:cs="Shurjo"/>
          <w:sz w:val="22"/>
          <w:szCs w:val="22"/>
        </w:rPr>
        <w:t>—“</w:t>
      </w:r>
      <w:r w:rsidRPr="00E047C3">
        <w:rPr>
          <w:rFonts w:ascii="Shurjo" w:hAnsi="Shurjo" w:cs="Shurjo"/>
          <w:b/>
          <w:bCs/>
          <w:sz w:val="22"/>
          <w:szCs w:val="22"/>
          <w:cs/>
        </w:rPr>
        <w:t>শ্রেষ্ঠ</w:t>
      </w:r>
      <w:r w:rsidRPr="00E047C3">
        <w:rPr>
          <w:rFonts w:ascii="Shurjo" w:hAnsi="Shurjo" w:cs="Shurjo"/>
          <w:b/>
          <w:bCs/>
          <w:sz w:val="22"/>
          <w:szCs w:val="22"/>
        </w:rPr>
        <w:t xml:space="preserve">, </w:t>
      </w:r>
      <w:r w:rsidRPr="00E047C3">
        <w:rPr>
          <w:rFonts w:ascii="Shurjo" w:hAnsi="Shurjo" w:cs="Shurjo"/>
          <w:b/>
          <w:bCs/>
          <w:sz w:val="22"/>
          <w:szCs w:val="22"/>
          <w:cs/>
        </w:rPr>
        <w:t>শ্রেষ্ঠজ্ঞ।</w:t>
      </w:r>
      <w:r w:rsidRPr="00E047C3">
        <w:rPr>
          <w:rFonts w:ascii="Shurjo" w:hAnsi="Shurjo" w:cs="Shurjo"/>
          <w:sz w:val="22"/>
          <w:szCs w:val="22"/>
        </w:rPr>
        <w:t xml:space="preserve">” </w:t>
      </w:r>
      <w:r w:rsidRPr="00E047C3">
        <w:rPr>
          <w:rFonts w:ascii="Shurjo" w:hAnsi="Shurjo" w:cs="Shurjo"/>
          <w:sz w:val="22"/>
          <w:szCs w:val="22"/>
          <w:cs/>
        </w:rPr>
        <w:t xml:space="preserve">এখানে </w:t>
      </w:r>
      <w:r w:rsidRPr="00E047C3">
        <w:rPr>
          <w:rFonts w:ascii="Shurjo" w:hAnsi="Shurjo" w:cs="Shurjo"/>
          <w:b/>
          <w:bCs/>
          <w:sz w:val="22"/>
          <w:szCs w:val="22"/>
          <w:cs/>
        </w:rPr>
        <w:t xml:space="preserve">শ্রেষ্ঠ </w:t>
      </w:r>
      <w:r w:rsidRPr="00E047C3">
        <w:rPr>
          <w:rFonts w:ascii="Shurjo" w:hAnsi="Shurjo" w:cs="Shurjo"/>
          <w:sz w:val="22"/>
          <w:szCs w:val="22"/>
          <w:cs/>
        </w:rPr>
        <w:t>মানে হচ্ছে উত্তমের দ্বারা মুক্ত হওয়া ব্যক্তিরা ইচ্ছা করে</w:t>
      </w:r>
      <w:r w:rsidRPr="00E047C3">
        <w:rPr>
          <w:rFonts w:ascii="Shurjo" w:hAnsi="Shurjo" w:cs="Shurjo"/>
          <w:sz w:val="22"/>
          <w:szCs w:val="22"/>
        </w:rPr>
        <w:t>—“</w:t>
      </w:r>
      <w:r w:rsidRPr="00E047C3">
        <w:rPr>
          <w:rFonts w:ascii="Shurjo" w:hAnsi="Shurjo" w:cs="Shurjo"/>
          <w:sz w:val="22"/>
          <w:szCs w:val="22"/>
          <w:cs/>
        </w:rPr>
        <w:t>আহা</w:t>
      </w:r>
      <w:r w:rsidRPr="00E047C3">
        <w:rPr>
          <w:rFonts w:ascii="Shurjo" w:hAnsi="Shurjo" w:cs="Shurjo"/>
          <w:sz w:val="22"/>
          <w:szCs w:val="22"/>
        </w:rPr>
        <w:t xml:space="preserve">, </w:t>
      </w:r>
      <w:r w:rsidRPr="00E047C3">
        <w:rPr>
          <w:rFonts w:ascii="Shurjo" w:hAnsi="Shurjo" w:cs="Shurjo"/>
          <w:sz w:val="22"/>
          <w:szCs w:val="22"/>
          <w:cs/>
        </w:rPr>
        <w:t>আমরা যদি এইরকম হতে পারতাম</w:t>
      </w:r>
      <w:r w:rsidRPr="00E047C3">
        <w:rPr>
          <w:rFonts w:ascii="Shurjo" w:hAnsi="Shurjo" w:cs="Shurjo"/>
          <w:sz w:val="22"/>
          <w:szCs w:val="22"/>
        </w:rPr>
        <w:t xml:space="preserve">”, </w:t>
      </w:r>
      <w:r w:rsidRPr="00E047C3">
        <w:rPr>
          <w:rFonts w:ascii="Shurjo" w:hAnsi="Shurjo" w:cs="Shurjo"/>
          <w:sz w:val="22"/>
          <w:szCs w:val="22"/>
          <w:cs/>
        </w:rPr>
        <w:t>অথবা শ্রেষ্ঠগুণযুক্ত হওয়ার ভিত্তিতে শ্রেষ্ঠ</w:t>
      </w:r>
      <w:r w:rsidRPr="00E047C3">
        <w:rPr>
          <w:rFonts w:ascii="Shurjo" w:hAnsi="Shurjo" w:cs="Shurjo"/>
          <w:sz w:val="22"/>
          <w:szCs w:val="22"/>
        </w:rPr>
        <w:t xml:space="preserve">, </w:t>
      </w:r>
      <w:r w:rsidRPr="00E047C3">
        <w:rPr>
          <w:rFonts w:ascii="Shurjo" w:hAnsi="Shurjo" w:cs="Shurjo"/>
          <w:sz w:val="22"/>
          <w:szCs w:val="22"/>
          <w:cs/>
        </w:rPr>
        <w:t>অর্থাৎ উত্তম</w:t>
      </w:r>
      <w:r w:rsidRPr="00E047C3">
        <w:rPr>
          <w:rFonts w:ascii="Shurjo" w:hAnsi="Shurjo" w:cs="Shurjo"/>
          <w:sz w:val="22"/>
          <w:szCs w:val="22"/>
        </w:rPr>
        <w:t xml:space="preserve">, </w:t>
      </w:r>
      <w:r w:rsidRPr="00E047C3">
        <w:rPr>
          <w:rFonts w:ascii="Shurjo" w:hAnsi="Shurjo" w:cs="Shurjo"/>
          <w:sz w:val="22"/>
          <w:szCs w:val="22"/>
          <w:cs/>
        </w:rPr>
        <w:t>সেরা</w:t>
      </w:r>
      <w:r w:rsidRPr="00E047C3">
        <w:rPr>
          <w:rFonts w:ascii="Shurjo" w:hAnsi="Shurjo" w:cs="Shurjo"/>
          <w:sz w:val="22"/>
          <w:szCs w:val="22"/>
        </w:rPr>
        <w:t xml:space="preserve">, </w:t>
      </w:r>
      <w:r w:rsidRPr="00E047C3">
        <w:rPr>
          <w:rFonts w:ascii="Shurjo" w:hAnsi="Shurjo" w:cs="Shurjo"/>
          <w:sz w:val="22"/>
          <w:szCs w:val="22"/>
          <w:cs/>
        </w:rPr>
        <w:t xml:space="preserve">এই হচ্ছে এর অর্থ। </w:t>
      </w:r>
      <w:r w:rsidRPr="00E047C3">
        <w:rPr>
          <w:rFonts w:ascii="Shurjo" w:hAnsi="Shurjo" w:cs="Shurjo"/>
          <w:b/>
          <w:bCs/>
          <w:sz w:val="22"/>
          <w:szCs w:val="22"/>
          <w:cs/>
        </w:rPr>
        <w:t xml:space="preserve">শ্রেষ্ঠজ্ঞ </w:t>
      </w:r>
      <w:r w:rsidRPr="00E047C3">
        <w:rPr>
          <w:rFonts w:ascii="Shurjo" w:hAnsi="Shurjo" w:cs="Shurjo"/>
          <w:sz w:val="22"/>
          <w:szCs w:val="22"/>
          <w:cs/>
        </w:rPr>
        <w:t>মানে হচ্ছে নির্বাণজ্ঞ। সব বিষয়ের মধ্যে নির্বাণই হচ্ছে উত্তম অর্থে শ্রেষ্ঠ</w:t>
      </w:r>
      <w:r w:rsidRPr="00E047C3">
        <w:rPr>
          <w:rFonts w:ascii="Shurjo" w:hAnsi="Shurjo" w:cs="Shurjo"/>
          <w:sz w:val="22"/>
          <w:szCs w:val="22"/>
        </w:rPr>
        <w:t xml:space="preserve">, </w:t>
      </w:r>
      <w:r w:rsidRPr="00E047C3">
        <w:rPr>
          <w:rFonts w:ascii="Shurjo" w:hAnsi="Shurjo" w:cs="Shurjo"/>
          <w:sz w:val="22"/>
          <w:szCs w:val="22"/>
          <w:cs/>
        </w:rPr>
        <w:t xml:space="preserve">সেই শ্রেষ্ঠকে তিনি স্বয়ং বোধিমূলে ভেদ করে জেনেছেন। </w:t>
      </w:r>
      <w:r w:rsidRPr="00E047C3">
        <w:rPr>
          <w:rFonts w:ascii="Shurjo" w:hAnsi="Shurjo" w:cs="Shurjo"/>
          <w:b/>
          <w:bCs/>
          <w:sz w:val="22"/>
          <w:szCs w:val="22"/>
          <w:cs/>
        </w:rPr>
        <w:t xml:space="preserve">শ্রেষ্ঠ ধর্ম প্রদায়ক </w:t>
      </w:r>
      <w:r w:rsidRPr="00E047C3">
        <w:rPr>
          <w:rFonts w:ascii="Shurjo" w:hAnsi="Shurjo" w:cs="Shurjo"/>
          <w:sz w:val="22"/>
          <w:szCs w:val="22"/>
          <w:cs/>
        </w:rPr>
        <w:t>মানে পঞ্চবর্গীয় ভিক্ষু</w:t>
      </w:r>
      <w:r w:rsidRPr="00E047C3">
        <w:rPr>
          <w:rFonts w:ascii="Shurjo" w:hAnsi="Shurjo" w:cs="Shurjo"/>
          <w:sz w:val="22"/>
          <w:szCs w:val="22"/>
        </w:rPr>
        <w:t xml:space="preserve">, </w:t>
      </w:r>
      <w:r w:rsidRPr="00E047C3">
        <w:rPr>
          <w:rFonts w:ascii="Shurjo" w:hAnsi="Shurjo" w:cs="Shurjo"/>
          <w:sz w:val="22"/>
          <w:szCs w:val="22"/>
          <w:cs/>
        </w:rPr>
        <w:t>ভদ্রবর্গীয় ভিক্ষু</w:t>
      </w:r>
      <w:r w:rsidRPr="00E047C3">
        <w:rPr>
          <w:rFonts w:ascii="Shurjo" w:hAnsi="Shurjo" w:cs="Shurjo"/>
          <w:sz w:val="22"/>
          <w:szCs w:val="22"/>
        </w:rPr>
        <w:t xml:space="preserve">, </w:t>
      </w:r>
      <w:r w:rsidRPr="00E047C3">
        <w:rPr>
          <w:rFonts w:ascii="Shurjo" w:hAnsi="Shurjo" w:cs="Shurjo"/>
          <w:sz w:val="22"/>
          <w:szCs w:val="22"/>
          <w:cs/>
        </w:rPr>
        <w:t>জটাধারী সন্ন্যাসী ইত্যাদি ব্যক্তিদের এবং অন্যান্য দেবতা ও মানুষদের নির্বেধভাগীয়</w:t>
      </w:r>
      <w:r w:rsidRPr="00E047C3">
        <w:rPr>
          <w:rFonts w:ascii="Shurjo" w:hAnsi="Shurjo" w:cs="Shurjo"/>
          <w:sz w:val="22"/>
          <w:szCs w:val="22"/>
        </w:rPr>
        <w:t xml:space="preserve">, </w:t>
      </w:r>
      <w:r w:rsidRPr="00E047C3">
        <w:rPr>
          <w:rFonts w:ascii="Shurjo" w:hAnsi="Shurjo" w:cs="Shurjo"/>
          <w:sz w:val="22"/>
          <w:szCs w:val="22"/>
          <w:cs/>
        </w:rPr>
        <w:t>বাসনাভাগীয় শ্রেষ্ঠ ধর্ম প্রদায়ক</w:t>
      </w:r>
      <w:r w:rsidRPr="00E047C3">
        <w:rPr>
          <w:rFonts w:ascii="Shurjo" w:hAnsi="Shurjo" w:cs="Shurjo"/>
          <w:sz w:val="22"/>
          <w:szCs w:val="22"/>
        </w:rPr>
        <w:t xml:space="preserve">, </w:t>
      </w:r>
      <w:r w:rsidRPr="00E047C3">
        <w:rPr>
          <w:rFonts w:ascii="Shurjo" w:hAnsi="Shurjo" w:cs="Shurjo"/>
          <w:sz w:val="22"/>
          <w:szCs w:val="22"/>
          <w:cs/>
        </w:rPr>
        <w:t xml:space="preserve">এই হচ্ছে এর অর্থ। </w:t>
      </w:r>
      <w:r w:rsidRPr="00E047C3">
        <w:rPr>
          <w:rFonts w:ascii="Shurjo" w:hAnsi="Shurjo" w:cs="Shurjo"/>
          <w:b/>
          <w:bCs/>
          <w:sz w:val="22"/>
          <w:szCs w:val="22"/>
          <w:cs/>
        </w:rPr>
        <w:t xml:space="preserve">শ্রেষ্ঠ ধর্ম আহরণকারী </w:t>
      </w:r>
      <w:r w:rsidRPr="00E047C3">
        <w:rPr>
          <w:rFonts w:ascii="Shurjo" w:hAnsi="Shurjo" w:cs="Shurjo"/>
          <w:sz w:val="22"/>
          <w:szCs w:val="22"/>
          <w:cs/>
        </w:rPr>
        <w:t>মানে শ্রেষ্ঠ মার্গকে আহরণ করায় তাঁকে শ্রেষ্ঠ ধর্ম আহরণকারী বলা হয়। সেই ভগবান দীপংকর বুদ্ধ হতে মোট ত্রিশ প্রকার পারমী পূরণ করার সময় পূর্ববর্তী সম্যকসম্বুদ্ধগণের পথ অনুসরণ করে প্রাচীন শ্রেষ্ঠ মার্গ আহরণ করেছিলেন</w:t>
      </w:r>
      <w:r w:rsidRPr="00E047C3">
        <w:rPr>
          <w:rFonts w:ascii="Shurjo" w:hAnsi="Shurjo" w:cs="Shurjo"/>
          <w:sz w:val="22"/>
          <w:szCs w:val="22"/>
        </w:rPr>
        <w:t xml:space="preserve">, </w:t>
      </w:r>
      <w:r w:rsidRPr="00E047C3">
        <w:rPr>
          <w:rFonts w:ascii="Shurjo" w:hAnsi="Shurjo" w:cs="Shurjo"/>
          <w:sz w:val="22"/>
          <w:szCs w:val="22"/>
          <w:cs/>
        </w:rPr>
        <w:t>তাই তাঁকে শ্রেষ্ঠ ধর্ম আহরণকারী বলা হয়। অন্যদিকে তিনি সর্বজ্ঞতা</w:t>
      </w:r>
      <w:r w:rsidRPr="00E047C3">
        <w:rPr>
          <w:rFonts w:ascii="Shurjo" w:hAnsi="Shurjo" w:cs="Shurjo"/>
          <w:sz w:val="22"/>
          <w:szCs w:val="22"/>
        </w:rPr>
        <w:t>-</w:t>
      </w:r>
      <w:r w:rsidRPr="00E047C3">
        <w:rPr>
          <w:rFonts w:ascii="Shurjo" w:hAnsi="Shurjo" w:cs="Shurjo"/>
          <w:sz w:val="22"/>
          <w:szCs w:val="22"/>
          <w:cs/>
        </w:rPr>
        <w:t>জ্ঞান লাভ করেছেন বিধায় শ্রেষ্ঠ</w:t>
      </w:r>
      <w:r w:rsidRPr="00E047C3">
        <w:rPr>
          <w:rFonts w:ascii="Shurjo" w:hAnsi="Shurjo" w:cs="Shurjo"/>
          <w:sz w:val="22"/>
          <w:szCs w:val="22"/>
        </w:rPr>
        <w:t xml:space="preserve">, </w:t>
      </w:r>
      <w:r w:rsidRPr="00E047C3">
        <w:rPr>
          <w:rFonts w:ascii="Shurjo" w:hAnsi="Shurjo" w:cs="Shurjo"/>
          <w:sz w:val="22"/>
          <w:szCs w:val="22"/>
          <w:cs/>
        </w:rPr>
        <w:t>নির্বাণ সাক্ষাৎ করেছেন বিধায় শ্রেষ্ঠজ্ঞ</w:t>
      </w:r>
      <w:r w:rsidRPr="00E047C3">
        <w:rPr>
          <w:rFonts w:ascii="Shurjo" w:hAnsi="Shurjo" w:cs="Shurjo"/>
          <w:sz w:val="22"/>
          <w:szCs w:val="22"/>
        </w:rPr>
        <w:t xml:space="preserve">, </w:t>
      </w:r>
      <w:r w:rsidRPr="00E047C3">
        <w:rPr>
          <w:rFonts w:ascii="Shurjo" w:hAnsi="Shurjo" w:cs="Shurjo"/>
          <w:sz w:val="22"/>
          <w:szCs w:val="22"/>
          <w:cs/>
        </w:rPr>
        <w:t>সত্ত্বগণকে বিমুক্তিসুখ প্রদান করেন বিধায় শ্রেষ্ঠ ধর্ম প্রদায়ক</w:t>
      </w:r>
      <w:r w:rsidRPr="00E047C3">
        <w:rPr>
          <w:rFonts w:ascii="Shurjo" w:hAnsi="Shurjo" w:cs="Shurjo"/>
          <w:sz w:val="22"/>
          <w:szCs w:val="22"/>
        </w:rPr>
        <w:t xml:space="preserve">, </w:t>
      </w:r>
      <w:r w:rsidRPr="00E047C3">
        <w:rPr>
          <w:rFonts w:ascii="Shurjo" w:hAnsi="Shurjo" w:cs="Shurjo"/>
          <w:sz w:val="22"/>
          <w:szCs w:val="22"/>
          <w:cs/>
        </w:rPr>
        <w:t>উত্তম উপায় আহরণ করেছেন বিধায় শ্রেষ্ঠ ধর্ম আহরণকারী</w:t>
      </w:r>
      <w:r w:rsidRPr="00E047C3">
        <w:rPr>
          <w:rFonts w:ascii="Shurjo" w:hAnsi="Shurjo" w:cs="Shurjo"/>
          <w:sz w:val="22"/>
          <w:szCs w:val="22"/>
        </w:rPr>
        <w:t xml:space="preserve">, </w:t>
      </w:r>
      <w:r w:rsidRPr="00E047C3">
        <w:rPr>
          <w:rFonts w:ascii="Shurjo" w:hAnsi="Shurjo" w:cs="Shurjo"/>
          <w:sz w:val="22"/>
          <w:szCs w:val="22"/>
          <w:cs/>
        </w:rPr>
        <w:t>এই সমস্ত লোকোত্তর</w:t>
      </w:r>
      <w:r w:rsidRPr="00E047C3">
        <w:rPr>
          <w:rFonts w:ascii="Shurjo" w:hAnsi="Shurjo" w:cs="Shurjo"/>
          <w:sz w:val="22"/>
          <w:szCs w:val="22"/>
        </w:rPr>
        <w:t>-</w:t>
      </w:r>
      <w:r w:rsidRPr="00E047C3">
        <w:rPr>
          <w:rFonts w:ascii="Shurjo" w:hAnsi="Shurjo" w:cs="Shurjo"/>
          <w:sz w:val="22"/>
          <w:szCs w:val="22"/>
          <w:cs/>
        </w:rPr>
        <w:t xml:space="preserve">গুণের চাইতে অধিক গুণ আর কারো কাছেই নেই বিধায় তিনি </w:t>
      </w:r>
      <w:r w:rsidRPr="00E047C3">
        <w:rPr>
          <w:rFonts w:ascii="Shurjo" w:hAnsi="Shurjo" w:cs="Shurjo"/>
          <w:b/>
          <w:bCs/>
          <w:sz w:val="22"/>
          <w:szCs w:val="22"/>
          <w:cs/>
        </w:rPr>
        <w:t>অনুত্তর</w:t>
      </w:r>
      <w:r w:rsidRPr="00E047C3">
        <w:rPr>
          <w:rFonts w:ascii="Shurjo" w:hAnsi="Shurjo" w:cs="Shurjo"/>
          <w:sz w:val="22"/>
          <w:szCs w:val="22"/>
          <w:cs/>
        </w:rPr>
        <w:t>।</w:t>
      </w:r>
    </w:p>
    <w:p w14:paraId="685780AB"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আরেক ধরনের ব্যাখ্যা হচ্ছে এই</w:t>
      </w:r>
      <w:r w:rsidRPr="00E047C3">
        <w:rPr>
          <w:rFonts w:ascii="Shurjo" w:hAnsi="Shurjo" w:cs="Shurjo"/>
          <w:sz w:val="22"/>
          <w:szCs w:val="22"/>
        </w:rPr>
        <w:t xml:space="preserve">: </w:t>
      </w:r>
      <w:r w:rsidRPr="00E047C3">
        <w:rPr>
          <w:rFonts w:ascii="Shurjo" w:hAnsi="Shurjo" w:cs="Shurjo"/>
          <w:sz w:val="22"/>
          <w:szCs w:val="22"/>
          <w:cs/>
        </w:rPr>
        <w:t>উপশমের অধিষ্ঠান পরিপূরণ করেছেন বিধায় তিনি শ্রেষ্ঠ</w:t>
      </w:r>
      <w:r w:rsidRPr="00E047C3">
        <w:rPr>
          <w:rFonts w:ascii="Shurjo" w:hAnsi="Shurjo" w:cs="Shurjo"/>
          <w:sz w:val="22"/>
          <w:szCs w:val="22"/>
        </w:rPr>
        <w:t xml:space="preserve">, </w:t>
      </w:r>
      <w:r w:rsidRPr="00E047C3">
        <w:rPr>
          <w:rFonts w:ascii="Shurjo" w:hAnsi="Shurjo" w:cs="Shurjo"/>
          <w:sz w:val="22"/>
          <w:szCs w:val="22"/>
          <w:cs/>
        </w:rPr>
        <w:t>প্রজ্ঞাধিষ্ঠান পরিপূরণ করেছেন বিধায় শ্রেষ্ঠজ্ঞ</w:t>
      </w:r>
      <w:r w:rsidRPr="00E047C3">
        <w:rPr>
          <w:rFonts w:ascii="Shurjo" w:hAnsi="Shurjo" w:cs="Shurjo"/>
          <w:sz w:val="22"/>
          <w:szCs w:val="22"/>
        </w:rPr>
        <w:t xml:space="preserve">, </w:t>
      </w:r>
      <w:r w:rsidRPr="00E047C3">
        <w:rPr>
          <w:rFonts w:ascii="Shurjo" w:hAnsi="Shurjo" w:cs="Shurjo"/>
          <w:sz w:val="22"/>
          <w:szCs w:val="22"/>
          <w:cs/>
        </w:rPr>
        <w:t>ত্যাগাধিষ্ঠান পরিপূরণ করেছেন বিধায় শ্রেষ্ঠ ধর্ম প্রদায়ক</w:t>
      </w:r>
      <w:r w:rsidRPr="00E047C3">
        <w:rPr>
          <w:rFonts w:ascii="Shurjo" w:hAnsi="Shurjo" w:cs="Shurjo"/>
          <w:sz w:val="22"/>
          <w:szCs w:val="22"/>
        </w:rPr>
        <w:t xml:space="preserve">, </w:t>
      </w:r>
      <w:r w:rsidRPr="00E047C3">
        <w:rPr>
          <w:rFonts w:ascii="Shurjo" w:hAnsi="Shurjo" w:cs="Shurjo"/>
          <w:sz w:val="22"/>
          <w:szCs w:val="22"/>
          <w:cs/>
        </w:rPr>
        <w:t>সত্যাধিষ্ঠান পরিপূরণ করেছেন বিধায় শ্রেষ্ঠ ধর্ম আহরণকারী</w:t>
      </w:r>
      <w:r w:rsidRPr="00E047C3">
        <w:rPr>
          <w:rFonts w:ascii="Shurjo" w:hAnsi="Shurjo" w:cs="Shurjo"/>
          <w:sz w:val="22"/>
          <w:szCs w:val="22"/>
        </w:rPr>
        <w:t xml:space="preserve">, </w:t>
      </w:r>
      <w:r w:rsidRPr="00E047C3">
        <w:rPr>
          <w:rFonts w:ascii="Shurjo" w:hAnsi="Shurjo" w:cs="Shurjo"/>
          <w:sz w:val="22"/>
          <w:szCs w:val="22"/>
          <w:cs/>
        </w:rPr>
        <w:t>অর্থাৎ তিনি শ্রেষ্ঠ মার্গসত্য আহরণ করেছেন। ঠিক তদ্রূপ</w:t>
      </w:r>
      <w:r w:rsidRPr="00E047C3">
        <w:rPr>
          <w:rFonts w:ascii="Shurjo" w:hAnsi="Shurjo" w:cs="Shurjo"/>
          <w:sz w:val="22"/>
          <w:szCs w:val="22"/>
        </w:rPr>
        <w:t xml:space="preserve">, </w:t>
      </w:r>
      <w:r w:rsidRPr="00E047C3">
        <w:rPr>
          <w:rFonts w:ascii="Shurjo" w:hAnsi="Shurjo" w:cs="Shurjo"/>
          <w:sz w:val="22"/>
          <w:szCs w:val="22"/>
          <w:cs/>
        </w:rPr>
        <w:t>তিনি পুণ্যসঞ্চয়ের দ্বারা শ্রেষ্ঠ</w:t>
      </w:r>
      <w:r w:rsidRPr="00E047C3">
        <w:rPr>
          <w:rFonts w:ascii="Shurjo" w:hAnsi="Shurjo" w:cs="Shurjo"/>
          <w:sz w:val="22"/>
          <w:szCs w:val="22"/>
        </w:rPr>
        <w:t xml:space="preserve">, </w:t>
      </w:r>
      <w:r w:rsidRPr="00E047C3">
        <w:rPr>
          <w:rFonts w:ascii="Shurjo" w:hAnsi="Shurjo" w:cs="Shurjo"/>
          <w:sz w:val="22"/>
          <w:szCs w:val="22"/>
          <w:cs/>
        </w:rPr>
        <w:t>প্রজ্ঞাসঞ্চয়ের দ্বারা শ্রেষ্ঠজ্ঞ</w:t>
      </w:r>
      <w:r w:rsidRPr="00E047C3">
        <w:rPr>
          <w:rFonts w:ascii="Shurjo" w:hAnsi="Shurjo" w:cs="Shurjo"/>
          <w:sz w:val="22"/>
          <w:szCs w:val="22"/>
        </w:rPr>
        <w:t xml:space="preserve">, </w:t>
      </w:r>
      <w:r w:rsidRPr="00E047C3">
        <w:rPr>
          <w:rFonts w:ascii="Shurjo" w:hAnsi="Shurjo" w:cs="Shurjo"/>
          <w:sz w:val="22"/>
          <w:szCs w:val="22"/>
          <w:cs/>
        </w:rPr>
        <w:t>বুদ্ধত্ব প্রত্যাশীদের সেই পথ বাতলে দেন বিধায় শ্রেষ্ঠ ধর্ম প্রদায়ক</w:t>
      </w:r>
      <w:r w:rsidRPr="00E047C3">
        <w:rPr>
          <w:rFonts w:ascii="Shurjo" w:hAnsi="Shurjo" w:cs="Shurjo"/>
          <w:sz w:val="22"/>
          <w:szCs w:val="22"/>
        </w:rPr>
        <w:t xml:space="preserve">, </w:t>
      </w:r>
      <w:r w:rsidRPr="00E047C3">
        <w:rPr>
          <w:rFonts w:ascii="Shurjo" w:hAnsi="Shurjo" w:cs="Shurjo"/>
          <w:sz w:val="22"/>
          <w:szCs w:val="22"/>
          <w:cs/>
        </w:rPr>
        <w:t>পচ্চেক</w:t>
      </w:r>
      <w:r w:rsidRPr="00E047C3">
        <w:rPr>
          <w:rFonts w:ascii="Shurjo" w:hAnsi="Shurjo" w:cs="Shurjo"/>
          <w:sz w:val="22"/>
          <w:szCs w:val="22"/>
        </w:rPr>
        <w:t>-</w:t>
      </w:r>
      <w:r w:rsidRPr="00E047C3">
        <w:rPr>
          <w:rFonts w:ascii="Shurjo" w:hAnsi="Shurjo" w:cs="Shurjo"/>
          <w:sz w:val="22"/>
          <w:szCs w:val="22"/>
          <w:cs/>
        </w:rPr>
        <w:t>বুদ্ধত্ব প্রত্যাশীদের সেই পথ আহরণ করে দেন বিধায় শ্রেষ্ঠ ধর্ম আহরণকারী</w:t>
      </w:r>
      <w:r w:rsidRPr="00E047C3">
        <w:rPr>
          <w:rFonts w:ascii="Shurjo" w:hAnsi="Shurjo" w:cs="Shurjo"/>
          <w:sz w:val="22"/>
          <w:szCs w:val="22"/>
        </w:rPr>
        <w:t xml:space="preserve">, </w:t>
      </w:r>
      <w:r w:rsidRPr="00E047C3">
        <w:rPr>
          <w:rFonts w:ascii="Shurjo" w:hAnsi="Shurjo" w:cs="Shurjo"/>
          <w:sz w:val="22"/>
          <w:szCs w:val="22"/>
          <w:cs/>
        </w:rPr>
        <w:t>সেই সেই বিষয়ে তাঁর মতো কেউই নেই বিধায় অনুত্তর</w:t>
      </w:r>
      <w:r w:rsidRPr="00E047C3">
        <w:rPr>
          <w:rFonts w:ascii="Shurjo" w:hAnsi="Shurjo" w:cs="Shurjo"/>
          <w:sz w:val="22"/>
          <w:szCs w:val="22"/>
        </w:rPr>
        <w:t xml:space="preserve">, </w:t>
      </w:r>
      <w:r w:rsidRPr="00E047C3">
        <w:rPr>
          <w:rFonts w:ascii="Shurjo" w:hAnsi="Shurjo" w:cs="Shurjo"/>
          <w:sz w:val="22"/>
          <w:szCs w:val="22"/>
          <w:cs/>
        </w:rPr>
        <w:t>অথবা নিজে গুরুহীন হয়েও অন্যদের গুরু হন বিধায়</w:t>
      </w:r>
      <w:r w:rsidRPr="00E047C3">
        <w:rPr>
          <w:rFonts w:ascii="Shurjo" w:hAnsi="Shurjo" w:cs="Shurjo"/>
          <w:sz w:val="22"/>
          <w:szCs w:val="22"/>
        </w:rPr>
        <w:t xml:space="preserve">, </w:t>
      </w:r>
      <w:r w:rsidRPr="00E047C3">
        <w:rPr>
          <w:rFonts w:ascii="Shurjo" w:hAnsi="Shurjo" w:cs="Shurjo"/>
          <w:sz w:val="22"/>
          <w:szCs w:val="22"/>
          <w:cs/>
        </w:rPr>
        <w:t xml:space="preserve">বুদ্ধের শিষ্যত্ব প্রত্যাশীদের কাছে সুব্যাখ্যাত ইত্যাদি গুণযুক্ত শ্রেষ্ঠ ধর্ম দেশনা করেছেন বিধায় </w:t>
      </w:r>
      <w:r w:rsidRPr="00E047C3">
        <w:rPr>
          <w:rFonts w:ascii="Shurjo" w:hAnsi="Shurjo" w:cs="Shurjo"/>
          <w:b/>
          <w:bCs/>
          <w:sz w:val="22"/>
          <w:szCs w:val="22"/>
          <w:cs/>
        </w:rPr>
        <w:t>শ্রেষ্ঠ ধর্ম দেশনা করেছেন</w:t>
      </w:r>
      <w:r w:rsidRPr="00E047C3">
        <w:rPr>
          <w:rFonts w:ascii="Shurjo" w:hAnsi="Shurjo" w:cs="Shurjo"/>
          <w:sz w:val="22"/>
          <w:szCs w:val="22"/>
          <w:cs/>
        </w:rPr>
        <w:t>। বাকিগুলো পূর্ববৎ।</w:t>
      </w:r>
    </w:p>
    <w:p w14:paraId="7FEFFD8E"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এভাবে ভগবান নয় প্রকার লোকোত্তর ধর্মের দ্বারা নিজের গুণ প্রকাশ করার পর</w:t>
      </w:r>
      <w:r w:rsidRPr="00E047C3">
        <w:rPr>
          <w:rFonts w:ascii="Shurjo" w:hAnsi="Shurjo" w:cs="Shurjo"/>
          <w:sz w:val="22"/>
          <w:szCs w:val="22"/>
        </w:rPr>
        <w:t xml:space="preserve">, </w:t>
      </w:r>
      <w:r w:rsidRPr="00E047C3">
        <w:rPr>
          <w:rFonts w:ascii="Shurjo" w:hAnsi="Shurjo" w:cs="Shurjo"/>
          <w:sz w:val="22"/>
          <w:szCs w:val="22"/>
          <w:cs/>
        </w:rPr>
        <w:t xml:space="preserve">এখন সেই গুণের ওপর ভিত্তি করেই বুদ্ধের মধ্যে অধিষ্ঠিত থাকা সত্য </w:t>
      </w:r>
      <w:r w:rsidRPr="00E047C3">
        <w:rPr>
          <w:rFonts w:ascii="Shurjo" w:hAnsi="Shurjo" w:cs="Shurjo"/>
          <w:sz w:val="22"/>
          <w:szCs w:val="22"/>
          <w:cs/>
        </w:rPr>
        <w:lastRenderedPageBreak/>
        <w:t>প্রয়োগ করে বললেন</w:t>
      </w:r>
      <w:r w:rsidRPr="00E047C3">
        <w:rPr>
          <w:rFonts w:ascii="Shurjo" w:hAnsi="Shurjo" w:cs="Shurjo"/>
          <w:sz w:val="22"/>
          <w:szCs w:val="22"/>
          <w:lang w:bidi="bn-BD"/>
        </w:rPr>
        <w:t>, “</w:t>
      </w:r>
      <w:r w:rsidRPr="00E047C3">
        <w:rPr>
          <w:rFonts w:ascii="Shurjo" w:hAnsi="Shurjo" w:cs="Shurjo"/>
          <w:b/>
          <w:bCs/>
          <w:sz w:val="22"/>
          <w:szCs w:val="22"/>
          <w:cs/>
        </w:rPr>
        <w:t>এই বুদ্ধরত্নই শ্রেষ্ঠ রত্ন।</w:t>
      </w:r>
      <w:r w:rsidRPr="00E047C3">
        <w:rPr>
          <w:rFonts w:ascii="Shurjo" w:hAnsi="Shurjo" w:cs="Shurjo"/>
          <w:sz w:val="22"/>
          <w:szCs w:val="22"/>
          <w:lang w:bidi="bn-BD"/>
        </w:rPr>
        <w:t>”</w:t>
      </w:r>
      <w:r w:rsidRPr="00E047C3">
        <w:rPr>
          <w:rFonts w:ascii="Shurjo" w:hAnsi="Shurjo" w:cs="Shurjo"/>
          <w:sz w:val="22"/>
          <w:szCs w:val="22"/>
        </w:rPr>
        <w:t xml:space="preserve"> </w:t>
      </w:r>
      <w:r w:rsidRPr="00E047C3">
        <w:rPr>
          <w:rFonts w:ascii="Shurjo" w:hAnsi="Shurjo" w:cs="Shurjo"/>
          <w:sz w:val="22"/>
          <w:szCs w:val="22"/>
          <w:cs/>
        </w:rPr>
        <w:t>তার অর্থ পূর্ববর্তী গাথায় বর্ণিত নিয়মেই</w:t>
      </w:r>
      <w:r w:rsidRPr="00E047C3">
        <w:rPr>
          <w:rFonts w:ascii="Shurjo" w:hAnsi="Shurjo" w:cs="Shurjo"/>
          <w:sz w:val="22"/>
          <w:szCs w:val="22"/>
          <w:lang w:bidi="bn-BD"/>
        </w:rPr>
        <w:t xml:space="preserve"> </w:t>
      </w:r>
      <w:r w:rsidRPr="00E047C3">
        <w:rPr>
          <w:rFonts w:ascii="Shurjo" w:hAnsi="Shurjo" w:cs="Shurjo"/>
          <w:sz w:val="22"/>
          <w:szCs w:val="22"/>
          <w:cs/>
        </w:rPr>
        <w:t>বুঝতে হবে। কেবল যেই শ্রেষ্ঠ নব লোকোত্তর ধর্ম ইনি জেনেছেন</w:t>
      </w:r>
      <w:r w:rsidRPr="00E047C3">
        <w:rPr>
          <w:rFonts w:ascii="Shurjo" w:hAnsi="Shurjo" w:cs="Shurjo"/>
          <w:sz w:val="22"/>
          <w:szCs w:val="22"/>
          <w:lang w:bidi="bn-BD"/>
        </w:rPr>
        <w:t xml:space="preserve">, </w:t>
      </w:r>
      <w:r w:rsidRPr="00E047C3">
        <w:rPr>
          <w:rFonts w:ascii="Shurjo" w:hAnsi="Shurjo" w:cs="Shurjo"/>
          <w:sz w:val="22"/>
          <w:szCs w:val="22"/>
          <w:cs/>
        </w:rPr>
        <w:t>যা প্রদান করেছেন</w:t>
      </w:r>
      <w:r w:rsidRPr="00E047C3">
        <w:rPr>
          <w:rFonts w:ascii="Shurjo" w:hAnsi="Shurjo" w:cs="Shurjo"/>
          <w:sz w:val="22"/>
          <w:szCs w:val="22"/>
          <w:lang w:bidi="bn-BD"/>
        </w:rPr>
        <w:t xml:space="preserve">, </w:t>
      </w:r>
      <w:r w:rsidRPr="00E047C3">
        <w:rPr>
          <w:rFonts w:ascii="Shurjo" w:hAnsi="Shurjo" w:cs="Shurjo"/>
          <w:sz w:val="22"/>
          <w:szCs w:val="22"/>
          <w:cs/>
        </w:rPr>
        <w:t>যা আহরণ করেছেন</w:t>
      </w:r>
      <w:r w:rsidRPr="00E047C3">
        <w:rPr>
          <w:rFonts w:ascii="Shurjo" w:hAnsi="Shurjo" w:cs="Shurjo"/>
          <w:sz w:val="22"/>
          <w:szCs w:val="22"/>
          <w:lang w:bidi="bn-BD"/>
        </w:rPr>
        <w:t xml:space="preserve">, </w:t>
      </w:r>
      <w:r w:rsidRPr="00E047C3">
        <w:rPr>
          <w:rFonts w:ascii="Shurjo" w:hAnsi="Shurjo" w:cs="Shurjo"/>
          <w:sz w:val="22"/>
          <w:szCs w:val="22"/>
          <w:cs/>
        </w:rPr>
        <w:t>যা দেশনা করেছেন</w:t>
      </w:r>
      <w:r w:rsidRPr="00E047C3">
        <w:rPr>
          <w:rFonts w:ascii="Shurjo" w:hAnsi="Shurjo" w:cs="Shurjo"/>
          <w:sz w:val="22"/>
          <w:szCs w:val="22"/>
          <w:lang w:bidi="bn-BD"/>
        </w:rPr>
        <w:t xml:space="preserve">, </w:t>
      </w:r>
      <w:r w:rsidRPr="00E047C3">
        <w:rPr>
          <w:rFonts w:ascii="Shurjo" w:hAnsi="Shurjo" w:cs="Shurjo"/>
          <w:sz w:val="22"/>
          <w:szCs w:val="22"/>
          <w:cs/>
        </w:rPr>
        <w:t>এই বুদ্ধরত্নই শ্রেষ্ঠ রত্ন</w:t>
      </w:r>
      <w:r w:rsidRPr="00E047C3">
        <w:rPr>
          <w:rFonts w:ascii="Shurjo" w:hAnsi="Shurjo" w:cs="Shurjo"/>
          <w:sz w:val="22"/>
          <w:szCs w:val="22"/>
          <w:lang w:bidi="bn-BD"/>
        </w:rPr>
        <w:t xml:space="preserve">, </w:t>
      </w:r>
      <w:r w:rsidRPr="00E047C3">
        <w:rPr>
          <w:rFonts w:ascii="Shurjo" w:hAnsi="Shurjo" w:cs="Shurjo"/>
          <w:sz w:val="22"/>
          <w:szCs w:val="22"/>
          <w:cs/>
        </w:rPr>
        <w:t>এভাবে যোগ করতে হবে। এই গাথার আদেশও লক্ষ</w:t>
      </w:r>
      <w:r w:rsidRPr="00E047C3">
        <w:rPr>
          <w:rFonts w:ascii="Shurjo" w:hAnsi="Shurjo" w:cs="Shurjo"/>
          <w:sz w:val="22"/>
          <w:szCs w:val="22"/>
        </w:rPr>
        <w:t>-</w:t>
      </w:r>
      <w:r w:rsidRPr="00E047C3">
        <w:rPr>
          <w:rFonts w:ascii="Shurjo" w:hAnsi="Shurjo" w:cs="Shurjo"/>
          <w:sz w:val="22"/>
          <w:szCs w:val="22"/>
          <w:cs/>
        </w:rPr>
        <w:t>কোটি মহাবিশ্বের অমনুষ্যদের দ্বারা সাদরে গৃহীত হয়েছিল।</w:t>
      </w:r>
    </w:p>
    <w:p w14:paraId="34DF1DD5" w14:textId="77777777" w:rsidR="00FD403C" w:rsidRPr="00E047C3" w:rsidRDefault="00FD403C">
      <w:pPr>
        <w:widowControl w:val="0"/>
        <w:ind w:firstLine="288"/>
        <w:jc w:val="both"/>
        <w:rPr>
          <w:rFonts w:ascii="Shurjo" w:hAnsi="Shurjo" w:cs="Shurjo"/>
          <w:sz w:val="28"/>
          <w:szCs w:val="28"/>
        </w:rPr>
      </w:pPr>
    </w:p>
    <w:p w14:paraId="6E8847EC" w14:textId="77777777" w:rsidR="00FD403C" w:rsidRPr="00E047C3" w:rsidRDefault="007226FE">
      <w:pPr>
        <w:pStyle w:val="Heading2"/>
        <w:keepNext w:val="0"/>
        <w:widowControl w:val="0"/>
        <w:spacing w:before="0" w:after="120"/>
        <w:jc w:val="center"/>
        <w:rPr>
          <w:rFonts w:ascii="Shurjo" w:hAnsi="Shurjo" w:cs="Shurjo"/>
          <w:b w:val="0"/>
          <w:bCs w:val="0"/>
          <w:i w:val="0"/>
          <w:iCs w:val="0"/>
        </w:rPr>
      </w:pPr>
      <w:bookmarkStart w:id="126" w:name="_Toc116043155"/>
      <w:r w:rsidRPr="00E047C3">
        <w:rPr>
          <w:rFonts w:ascii="Shurjo" w:hAnsi="Shurjo" w:cs="Shurjo"/>
          <w:i w:val="0"/>
          <w:iCs w:val="0"/>
        </w:rPr>
        <w:t>‘</w:t>
      </w:r>
      <w:r w:rsidRPr="00E047C3">
        <w:rPr>
          <w:rFonts w:ascii="Shurjo" w:hAnsi="Shurjo" w:cs="Shurjo"/>
          <w:i w:val="0"/>
          <w:iCs w:val="0"/>
          <w:cs/>
        </w:rPr>
        <w:t>যাঁদের পুরোনো কর্ম ক্ষীণ</w:t>
      </w:r>
      <w:r w:rsidRPr="00E047C3">
        <w:rPr>
          <w:rFonts w:ascii="Shurjo" w:hAnsi="Shurjo" w:cs="Shurjo"/>
          <w:i w:val="0"/>
          <w:iCs w:val="0"/>
        </w:rPr>
        <w:t xml:space="preserve">’ </w:t>
      </w:r>
      <w:r w:rsidRPr="00E047C3">
        <w:rPr>
          <w:rFonts w:ascii="Shurjo" w:hAnsi="Shurjo" w:cs="Shurjo"/>
          <w:i w:val="0"/>
          <w:iCs w:val="0"/>
          <w:cs/>
        </w:rPr>
        <w:t>গাথাটির বর্ণনা</w:t>
      </w:r>
      <w:bookmarkEnd w:id="126"/>
    </w:p>
    <w:p w14:paraId="7D3C16E0"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১৫</w:t>
      </w:r>
      <w:r w:rsidRPr="00E047C3">
        <w:rPr>
          <w:rFonts w:ascii="Shurjo" w:hAnsi="Shurjo" w:cs="Shurjo"/>
          <w:sz w:val="22"/>
          <w:szCs w:val="22"/>
        </w:rPr>
        <w:t xml:space="preserve">. </w:t>
      </w:r>
      <w:r w:rsidRPr="00E047C3">
        <w:rPr>
          <w:rFonts w:ascii="Shurjo" w:hAnsi="Shurjo" w:cs="Shurjo"/>
          <w:sz w:val="22"/>
          <w:szCs w:val="22"/>
          <w:cs/>
        </w:rPr>
        <w:t>এভাবে ভগবান শিক্ষণীয় ধর্ম ও লোকোত্তর ধর্মের ওপর ভিত্তি করে দুটি গাথাযোগে বুদ্ধের মধ্যে অধিষ্ঠিত থাকা সত্য প্রকাশ করার পর</w:t>
      </w:r>
      <w:r w:rsidRPr="00E047C3">
        <w:rPr>
          <w:rFonts w:ascii="Shurjo" w:hAnsi="Shurjo" w:cs="Shurjo"/>
          <w:sz w:val="22"/>
          <w:szCs w:val="22"/>
        </w:rPr>
        <w:t xml:space="preserve">, </w:t>
      </w:r>
      <w:r w:rsidRPr="00E047C3">
        <w:rPr>
          <w:rFonts w:ascii="Shurjo" w:hAnsi="Shurjo" w:cs="Shurjo"/>
          <w:sz w:val="22"/>
          <w:szCs w:val="22"/>
          <w:cs/>
        </w:rPr>
        <w:t>এখন যাঁরা সেই শিক্ষণীয় ধর্ম শ্রবণ করেছেন</w:t>
      </w:r>
      <w:r w:rsidRPr="00E047C3">
        <w:rPr>
          <w:rFonts w:ascii="Shurjo" w:hAnsi="Shurjo" w:cs="Shurjo"/>
          <w:sz w:val="22"/>
          <w:szCs w:val="22"/>
        </w:rPr>
        <w:t xml:space="preserve">, </w:t>
      </w:r>
      <w:r w:rsidRPr="00E047C3">
        <w:rPr>
          <w:rFonts w:ascii="Shurjo" w:hAnsi="Shurjo" w:cs="Shurjo"/>
          <w:sz w:val="22"/>
          <w:szCs w:val="22"/>
          <w:cs/>
        </w:rPr>
        <w:t>সেই অনুযায়ী আচরণ করে নয় প্রকার লোকোত্তর ধর্ম অধিগত করেছেন</w:t>
      </w:r>
      <w:r w:rsidRPr="00E047C3">
        <w:rPr>
          <w:rFonts w:ascii="Shurjo" w:hAnsi="Shurjo" w:cs="Shurjo"/>
          <w:sz w:val="22"/>
          <w:szCs w:val="22"/>
        </w:rPr>
        <w:t xml:space="preserve">, </w:t>
      </w:r>
      <w:r w:rsidRPr="00E047C3">
        <w:rPr>
          <w:rFonts w:ascii="Shurjo" w:hAnsi="Shurjo" w:cs="Shurjo"/>
          <w:sz w:val="22"/>
          <w:szCs w:val="22"/>
          <w:cs/>
        </w:rPr>
        <w:t>তাঁদের পুঞ্জবিহীন</w:t>
      </w:r>
      <w:r w:rsidRPr="00E047C3">
        <w:rPr>
          <w:rFonts w:ascii="Shurjo" w:hAnsi="Shurjo" w:cs="Shurjo"/>
          <w:sz w:val="22"/>
          <w:szCs w:val="22"/>
        </w:rPr>
        <w:t xml:space="preserve"> </w:t>
      </w:r>
      <w:r w:rsidRPr="00E047C3">
        <w:rPr>
          <w:rFonts w:ascii="Shurjo" w:hAnsi="Shurjo" w:cs="Shurjo"/>
          <w:sz w:val="22"/>
          <w:szCs w:val="22"/>
          <w:cs/>
        </w:rPr>
        <w:t>নির্বাণপ্রাপ্তির গুণের ওপর ভিত্তি করে পুনরায় সংঘের মধ্যে অধিষ্ঠিত থাকা সত্যের কথা বলতে শুরু করেছেন এই বলে</w:t>
      </w:r>
      <w:r w:rsidRPr="00E047C3">
        <w:rPr>
          <w:rFonts w:ascii="Shurjo" w:hAnsi="Shurjo" w:cs="Shurjo"/>
          <w:sz w:val="22"/>
          <w:szCs w:val="22"/>
        </w:rPr>
        <w:t>—“</w:t>
      </w:r>
      <w:r w:rsidRPr="00E047C3">
        <w:rPr>
          <w:rFonts w:ascii="Shurjo" w:hAnsi="Shurjo" w:cs="Shurjo"/>
          <w:b/>
          <w:bCs/>
          <w:sz w:val="22"/>
          <w:szCs w:val="22"/>
          <w:cs/>
        </w:rPr>
        <w:t>যাঁদের পুরোনো কর্ম ক্ষীণ হয়েছে।</w:t>
      </w:r>
      <w:r w:rsidRPr="00E047C3">
        <w:rPr>
          <w:rFonts w:ascii="Shurjo" w:hAnsi="Shurjo" w:cs="Shurjo"/>
          <w:sz w:val="22"/>
          <w:szCs w:val="22"/>
        </w:rPr>
        <w:t xml:space="preserve">” </w:t>
      </w:r>
      <w:r w:rsidRPr="00E047C3">
        <w:rPr>
          <w:rFonts w:ascii="Shurjo" w:hAnsi="Shurjo" w:cs="Shurjo"/>
          <w:sz w:val="22"/>
          <w:szCs w:val="22"/>
          <w:cs/>
        </w:rPr>
        <w:t xml:space="preserve">এখানে </w:t>
      </w:r>
      <w:r w:rsidRPr="00E047C3">
        <w:rPr>
          <w:rFonts w:ascii="Shurjo" w:hAnsi="Shurjo" w:cs="Shurjo"/>
          <w:b/>
          <w:bCs/>
          <w:sz w:val="22"/>
          <w:szCs w:val="22"/>
          <w:cs/>
        </w:rPr>
        <w:t xml:space="preserve">ক্ষীণ </w:t>
      </w:r>
      <w:r w:rsidRPr="00E047C3">
        <w:rPr>
          <w:rFonts w:ascii="Shurjo" w:hAnsi="Shurjo" w:cs="Shurjo"/>
          <w:sz w:val="22"/>
          <w:szCs w:val="22"/>
          <w:cs/>
        </w:rPr>
        <w:t xml:space="preserve">মানে হচ্ছে সমুচ্ছিন্ন হয়েছে। </w:t>
      </w:r>
      <w:r w:rsidRPr="00E047C3">
        <w:rPr>
          <w:rFonts w:ascii="Shurjo" w:hAnsi="Shurjo" w:cs="Shurjo"/>
          <w:b/>
          <w:bCs/>
          <w:sz w:val="22"/>
          <w:szCs w:val="22"/>
          <w:cs/>
        </w:rPr>
        <w:t xml:space="preserve">পুরোনো </w:t>
      </w:r>
      <w:r w:rsidRPr="00E047C3">
        <w:rPr>
          <w:rFonts w:ascii="Shurjo" w:hAnsi="Shurjo" w:cs="Shurjo"/>
          <w:sz w:val="22"/>
          <w:szCs w:val="22"/>
          <w:cs/>
        </w:rPr>
        <w:t xml:space="preserve">মানে হচ্ছে পুরাতন। </w:t>
      </w:r>
      <w:r w:rsidRPr="00E047C3">
        <w:rPr>
          <w:rFonts w:ascii="Shurjo" w:hAnsi="Shurjo" w:cs="Shurjo"/>
          <w:b/>
          <w:bCs/>
          <w:sz w:val="22"/>
          <w:szCs w:val="22"/>
          <w:cs/>
        </w:rPr>
        <w:t xml:space="preserve">নতুন </w:t>
      </w:r>
      <w:r w:rsidRPr="00E047C3">
        <w:rPr>
          <w:rFonts w:ascii="Shurjo" w:hAnsi="Shurjo" w:cs="Shurjo"/>
          <w:sz w:val="22"/>
          <w:szCs w:val="22"/>
          <w:cs/>
        </w:rPr>
        <w:t>মানে হচ্ছে সম্প্রতি</w:t>
      </w:r>
      <w:r w:rsidRPr="00E047C3">
        <w:rPr>
          <w:rFonts w:ascii="Shurjo" w:hAnsi="Shurjo" w:cs="Shurjo"/>
          <w:sz w:val="22"/>
          <w:szCs w:val="22"/>
        </w:rPr>
        <w:t xml:space="preserve">, </w:t>
      </w:r>
      <w:r w:rsidRPr="00E047C3">
        <w:rPr>
          <w:rFonts w:ascii="Shurjo" w:hAnsi="Shurjo" w:cs="Shurjo"/>
          <w:sz w:val="22"/>
          <w:szCs w:val="22"/>
          <w:cs/>
        </w:rPr>
        <w:t xml:space="preserve">বর্তমান। </w:t>
      </w:r>
      <w:r w:rsidRPr="00E047C3">
        <w:rPr>
          <w:rFonts w:ascii="Shurjo" w:hAnsi="Shurjo" w:cs="Shurjo"/>
          <w:b/>
          <w:bCs/>
          <w:sz w:val="22"/>
          <w:szCs w:val="22"/>
          <w:cs/>
        </w:rPr>
        <w:t xml:space="preserve">উৎপন্ন হওয়ার কারণ নেই </w:t>
      </w:r>
      <w:r w:rsidRPr="00E047C3">
        <w:rPr>
          <w:rFonts w:ascii="Shurjo" w:hAnsi="Shurjo" w:cs="Shurjo"/>
          <w:sz w:val="22"/>
          <w:szCs w:val="22"/>
          <w:cs/>
        </w:rPr>
        <w:t xml:space="preserve">মানে হচ্ছে উৎপত্তির কারণ বিদ্যমান নেই। </w:t>
      </w:r>
      <w:r w:rsidRPr="00E047C3">
        <w:rPr>
          <w:rFonts w:ascii="Shurjo" w:hAnsi="Shurjo" w:cs="Shurjo"/>
          <w:b/>
          <w:bCs/>
          <w:sz w:val="22"/>
          <w:szCs w:val="22"/>
          <w:cs/>
        </w:rPr>
        <w:t xml:space="preserve">পুনর্জন্মের প্রতি </w:t>
      </w:r>
      <w:r w:rsidRPr="00E047C3">
        <w:rPr>
          <w:rFonts w:ascii="Shurjo" w:hAnsi="Shurjo" w:cs="Shurjo"/>
          <w:sz w:val="22"/>
          <w:szCs w:val="22"/>
          <w:cs/>
        </w:rPr>
        <w:t xml:space="preserve">মানে হচ্ছে অনাগত বা ভবিষ্যৎ জন্মের প্রতি। </w:t>
      </w:r>
      <w:r w:rsidRPr="00E047C3">
        <w:rPr>
          <w:rFonts w:ascii="Shurjo" w:hAnsi="Shurjo" w:cs="Shurjo"/>
          <w:b/>
          <w:bCs/>
          <w:sz w:val="22"/>
          <w:szCs w:val="22"/>
          <w:cs/>
        </w:rPr>
        <w:t xml:space="preserve">সেই ধীর ব্যক্তিগণ </w:t>
      </w:r>
      <w:r w:rsidRPr="00E047C3">
        <w:rPr>
          <w:rFonts w:ascii="Shurjo" w:hAnsi="Shurjo" w:cs="Shurjo"/>
          <w:sz w:val="22"/>
          <w:szCs w:val="22"/>
          <w:cs/>
        </w:rPr>
        <w:t>মানে হচ্ছে যাঁদের পুরোনো কর্ম ক্ষীণ হয়েছে আর নতুন কর্ম উৎপন্ন হওয়ার কারণ নেই</w:t>
      </w:r>
      <w:r w:rsidRPr="00E047C3">
        <w:rPr>
          <w:rFonts w:ascii="Shurjo" w:hAnsi="Shurjo" w:cs="Shurjo"/>
          <w:sz w:val="22"/>
          <w:szCs w:val="22"/>
        </w:rPr>
        <w:t xml:space="preserve">, </w:t>
      </w:r>
      <w:r w:rsidRPr="00E047C3">
        <w:rPr>
          <w:rFonts w:ascii="Shurjo" w:hAnsi="Shurjo" w:cs="Shurjo"/>
          <w:sz w:val="22"/>
          <w:szCs w:val="22"/>
          <w:cs/>
        </w:rPr>
        <w:t>এবং যাঁরা ভবিষ্যৎ জন্মের প্রতি অনাসক্তচিত্ত</w:t>
      </w:r>
      <w:r w:rsidRPr="00E047C3">
        <w:rPr>
          <w:rFonts w:ascii="Shurjo" w:hAnsi="Shurjo" w:cs="Shurjo"/>
          <w:sz w:val="22"/>
          <w:szCs w:val="22"/>
        </w:rPr>
        <w:t xml:space="preserve">, </w:t>
      </w:r>
      <w:r w:rsidRPr="00E047C3">
        <w:rPr>
          <w:rFonts w:ascii="Shurjo" w:hAnsi="Shurjo" w:cs="Shurjo"/>
          <w:sz w:val="22"/>
          <w:szCs w:val="22"/>
          <w:cs/>
        </w:rPr>
        <w:t xml:space="preserve">সেই ধৃতিমান ক্ষীণাসব ভিক্ষুরা। </w:t>
      </w:r>
      <w:r w:rsidRPr="00E047C3">
        <w:rPr>
          <w:rFonts w:ascii="Shurjo" w:hAnsi="Shurjo" w:cs="Shurjo"/>
          <w:b/>
          <w:bCs/>
          <w:sz w:val="22"/>
          <w:szCs w:val="22"/>
          <w:cs/>
        </w:rPr>
        <w:t xml:space="preserve">ক্ষীণবীজ </w:t>
      </w:r>
      <w:r w:rsidRPr="00E047C3">
        <w:rPr>
          <w:rFonts w:ascii="Shurjo" w:hAnsi="Shurjo" w:cs="Shurjo"/>
          <w:sz w:val="22"/>
          <w:szCs w:val="22"/>
          <w:cs/>
        </w:rPr>
        <w:t>মানে হচ্ছে ছিন্নবীজ</w:t>
      </w:r>
      <w:r w:rsidRPr="00E047C3">
        <w:rPr>
          <w:rFonts w:ascii="Shurjo" w:hAnsi="Shurjo" w:cs="Shurjo"/>
          <w:sz w:val="22"/>
          <w:szCs w:val="22"/>
        </w:rPr>
        <w:t xml:space="preserve">, </w:t>
      </w:r>
      <w:r w:rsidRPr="00E047C3">
        <w:rPr>
          <w:rFonts w:ascii="Shurjo" w:hAnsi="Shurjo" w:cs="Shurjo"/>
          <w:sz w:val="22"/>
          <w:szCs w:val="22"/>
          <w:cs/>
        </w:rPr>
        <w:t xml:space="preserve">নষ্টবীজ। </w:t>
      </w:r>
      <w:r w:rsidRPr="00E047C3">
        <w:rPr>
          <w:rFonts w:ascii="Shurjo" w:hAnsi="Shurjo" w:cs="Shurjo"/>
          <w:b/>
          <w:bCs/>
          <w:sz w:val="22"/>
          <w:szCs w:val="22"/>
          <w:cs/>
        </w:rPr>
        <w:t xml:space="preserve">আকাঙ্ক্ষাহীন </w:t>
      </w:r>
      <w:r w:rsidRPr="00E047C3">
        <w:rPr>
          <w:rFonts w:ascii="Shurjo" w:hAnsi="Shurjo" w:cs="Shurjo"/>
          <w:sz w:val="22"/>
          <w:szCs w:val="22"/>
          <w:cs/>
        </w:rPr>
        <w:t>মানে হচ্ছে আকাঙ্ক্ষা</w:t>
      </w:r>
      <w:r w:rsidRPr="00E047C3">
        <w:rPr>
          <w:rFonts w:ascii="Shurjo" w:hAnsi="Shurjo" w:cs="Shurjo"/>
          <w:sz w:val="22"/>
          <w:szCs w:val="22"/>
        </w:rPr>
        <w:t>-</w:t>
      </w:r>
      <w:r w:rsidRPr="00E047C3">
        <w:rPr>
          <w:rFonts w:ascii="Shurjo" w:hAnsi="Shurjo" w:cs="Shurjo"/>
          <w:sz w:val="22"/>
          <w:szCs w:val="22"/>
          <w:cs/>
        </w:rPr>
        <w:t xml:space="preserve">বিরহিত। </w:t>
      </w:r>
      <w:r w:rsidRPr="00E047C3">
        <w:rPr>
          <w:rFonts w:ascii="Shurjo" w:hAnsi="Shurjo" w:cs="Shurjo"/>
          <w:b/>
          <w:bCs/>
          <w:sz w:val="22"/>
          <w:szCs w:val="22"/>
          <w:cs/>
        </w:rPr>
        <w:t xml:space="preserve">নির্বাপিত হন </w:t>
      </w:r>
      <w:r w:rsidRPr="00E047C3">
        <w:rPr>
          <w:rFonts w:ascii="Shurjo" w:hAnsi="Shurjo" w:cs="Shurjo"/>
          <w:sz w:val="22"/>
          <w:szCs w:val="22"/>
          <w:cs/>
        </w:rPr>
        <w:t xml:space="preserve">মানে হচ্ছে নিভে যান। </w:t>
      </w:r>
      <w:r w:rsidRPr="00E047C3">
        <w:rPr>
          <w:rFonts w:ascii="Shurjo" w:hAnsi="Shurjo" w:cs="Shurjo"/>
          <w:b/>
          <w:bCs/>
          <w:sz w:val="22"/>
          <w:szCs w:val="22"/>
          <w:cs/>
        </w:rPr>
        <w:t xml:space="preserve">প্রদীপের মতো </w:t>
      </w:r>
      <w:r w:rsidRPr="00E047C3">
        <w:rPr>
          <w:rFonts w:ascii="Shurjo" w:hAnsi="Shurjo" w:cs="Shurjo"/>
          <w:sz w:val="22"/>
          <w:szCs w:val="22"/>
          <w:cs/>
        </w:rPr>
        <w:t>মানে হচ্ছে এই বাতির মতো।</w:t>
      </w:r>
    </w:p>
    <w:p w14:paraId="0546902E"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এতে কী বলা হয়েছে</w:t>
      </w:r>
      <w:r w:rsidRPr="00E047C3">
        <w:rPr>
          <w:rFonts w:ascii="Shurjo" w:hAnsi="Shurjo" w:cs="Shurjo"/>
          <w:sz w:val="22"/>
          <w:szCs w:val="22"/>
        </w:rPr>
        <w:t xml:space="preserve">? </w:t>
      </w:r>
      <w:r w:rsidRPr="00E047C3">
        <w:rPr>
          <w:rFonts w:ascii="Shurjo" w:hAnsi="Shurjo" w:cs="Shurjo"/>
          <w:sz w:val="22"/>
          <w:szCs w:val="22"/>
          <w:cs/>
        </w:rPr>
        <w:t>যেই পুরোনো অতীতের কর্ম সত্ত্বদের উৎপন্ন ও নিরুদ্ধ হয়েও তৃষ্ণাস্নেহ পরিত্যক্ত না হওয়ায় ও প্রতিসন্ধি আহরণে সক্ষম হওয়ায় অক্ষীণই হয়ে থাকে</w:t>
      </w:r>
      <w:r w:rsidRPr="00E047C3">
        <w:rPr>
          <w:rFonts w:ascii="Shurjo" w:hAnsi="Shurjo" w:cs="Shurjo"/>
          <w:sz w:val="22"/>
          <w:szCs w:val="22"/>
        </w:rPr>
        <w:t xml:space="preserve">, </w:t>
      </w:r>
      <w:r w:rsidRPr="00E047C3">
        <w:rPr>
          <w:rFonts w:ascii="Shurjo" w:hAnsi="Shurjo" w:cs="Shurjo"/>
          <w:sz w:val="22"/>
          <w:szCs w:val="22"/>
          <w:cs/>
        </w:rPr>
        <w:t>সেই পুরোনো কর্ম যাঁদের অর্হত্ত্বমার্গের দ্বারা তৃষ্ণাস্নেহ শুকিয়ে যাওয়ায় অগ্নিদগ্ধ বীজের মতো ভবিষ্যতে ফলদানে অক্ষমতার কারণে ক্ষীণ হয়ে গেছে। তাঁদের বুদ্ধপূজা ইত্যাদির ভিত্তিতে বর্তমানে ঘটমান কর্মকেই নতুন বলা হয়</w:t>
      </w:r>
      <w:r w:rsidRPr="00E047C3">
        <w:rPr>
          <w:rFonts w:ascii="Shurjo" w:hAnsi="Shurjo" w:cs="Shurjo"/>
          <w:sz w:val="22"/>
          <w:szCs w:val="22"/>
        </w:rPr>
        <w:t xml:space="preserve">, </w:t>
      </w:r>
      <w:r w:rsidRPr="00E047C3">
        <w:rPr>
          <w:rFonts w:ascii="Shurjo" w:hAnsi="Shurjo" w:cs="Shurjo"/>
          <w:sz w:val="22"/>
          <w:szCs w:val="22"/>
          <w:cs/>
        </w:rPr>
        <w:t>তৃষ্ণাপরিত্যক্ত হওয়ার মাধ্যমে গোড়া</w:t>
      </w:r>
      <w:r w:rsidRPr="00E047C3">
        <w:rPr>
          <w:rFonts w:ascii="Shurjo" w:hAnsi="Shurjo" w:cs="Shurjo"/>
          <w:sz w:val="22"/>
          <w:szCs w:val="22"/>
        </w:rPr>
        <w:t>-</w:t>
      </w:r>
      <w:r w:rsidRPr="00E047C3">
        <w:rPr>
          <w:rFonts w:ascii="Shurjo" w:hAnsi="Shurjo" w:cs="Shurjo"/>
          <w:sz w:val="22"/>
          <w:szCs w:val="22"/>
          <w:cs/>
        </w:rPr>
        <w:t>কাটা গাছের ফুলের ন্যায় ভবিষ্যতে ফলদানে অক্ষমতার কারণে যাঁদের তা উৎপত্তির সম্ভাবনা নেই এবং যাঁরা তৃষ্ণাপরিত্যক্ত হওয়ার মাধ্যমে ভবিষ্যৎ জন্মের প্রতি অনাসক্তচিত্ত</w:t>
      </w:r>
      <w:r w:rsidRPr="00E047C3">
        <w:rPr>
          <w:rFonts w:ascii="Shurjo" w:hAnsi="Shurjo" w:cs="Shurjo"/>
          <w:sz w:val="22"/>
          <w:szCs w:val="22"/>
        </w:rPr>
        <w:t xml:space="preserve">, </w:t>
      </w:r>
      <w:r w:rsidRPr="00E047C3">
        <w:rPr>
          <w:rFonts w:ascii="Shurjo" w:hAnsi="Shurjo" w:cs="Shurjo"/>
          <w:sz w:val="22"/>
          <w:szCs w:val="22"/>
          <w:cs/>
        </w:rPr>
        <w:t xml:space="preserve">সেই ক্ষীণাসব ভিক্ষুরা </w:t>
      </w:r>
      <w:r w:rsidRPr="00E047C3">
        <w:rPr>
          <w:rFonts w:ascii="Shurjo" w:hAnsi="Shurjo" w:cs="Shurjo"/>
          <w:sz w:val="22"/>
          <w:szCs w:val="22"/>
        </w:rPr>
        <w:t>“</w:t>
      </w:r>
      <w:r w:rsidRPr="00E047C3">
        <w:rPr>
          <w:rFonts w:ascii="Shurjo" w:hAnsi="Shurjo" w:cs="Shurjo"/>
          <w:sz w:val="22"/>
          <w:szCs w:val="22"/>
          <w:cs/>
        </w:rPr>
        <w:t>কর্ম</w:t>
      </w:r>
      <w:r w:rsidRPr="00E047C3">
        <w:rPr>
          <w:rFonts w:ascii="Shurjo" w:hAnsi="Shurjo" w:cs="Shurjo"/>
          <w:sz w:val="22"/>
          <w:szCs w:val="22"/>
        </w:rPr>
        <w:t xml:space="preserve">, </w:t>
      </w:r>
      <w:r w:rsidRPr="00E047C3">
        <w:rPr>
          <w:rFonts w:ascii="Shurjo" w:hAnsi="Shurjo" w:cs="Shurjo"/>
          <w:sz w:val="22"/>
          <w:szCs w:val="22"/>
          <w:cs/>
        </w:rPr>
        <w:t>ক্ষেত্র</w:t>
      </w:r>
      <w:r w:rsidRPr="00E047C3">
        <w:rPr>
          <w:rFonts w:ascii="Shurjo" w:hAnsi="Shurjo" w:cs="Shurjo"/>
          <w:sz w:val="22"/>
          <w:szCs w:val="22"/>
        </w:rPr>
        <w:t xml:space="preserve">, </w:t>
      </w:r>
      <w:r w:rsidRPr="00E047C3">
        <w:rPr>
          <w:rFonts w:ascii="Shurjo" w:hAnsi="Shurjo" w:cs="Shurjo"/>
          <w:sz w:val="22"/>
          <w:szCs w:val="22"/>
          <w:cs/>
        </w:rPr>
        <w:t>চিত্ত</w:t>
      </w:r>
      <w:r w:rsidRPr="00E047C3">
        <w:rPr>
          <w:rFonts w:ascii="Shurjo" w:hAnsi="Shurjo" w:cs="Shurjo"/>
          <w:sz w:val="22"/>
          <w:szCs w:val="22"/>
        </w:rPr>
        <w:t xml:space="preserve">, </w:t>
      </w:r>
      <w:r w:rsidRPr="00E047C3">
        <w:rPr>
          <w:rFonts w:ascii="Shurjo" w:hAnsi="Shurjo" w:cs="Shurjo"/>
          <w:sz w:val="22"/>
          <w:szCs w:val="22"/>
          <w:cs/>
        </w:rPr>
        <w:t>বীজ</w:t>
      </w:r>
      <w:r w:rsidRPr="00E047C3">
        <w:rPr>
          <w:rFonts w:ascii="Shurjo" w:hAnsi="Shurjo" w:cs="Shurjo"/>
          <w:sz w:val="22"/>
          <w:szCs w:val="22"/>
        </w:rPr>
        <w:t>” (</w:t>
      </w:r>
      <w:r w:rsidRPr="00E047C3">
        <w:rPr>
          <w:rFonts w:ascii="Shurjo" w:hAnsi="Shurjo" w:cs="Shurjo"/>
          <w:sz w:val="22"/>
          <w:szCs w:val="22"/>
          <w:cs/>
        </w:rPr>
        <w:t>অ</w:t>
      </w:r>
      <w:r w:rsidRPr="00E047C3">
        <w:rPr>
          <w:rFonts w:ascii="Shurjo" w:hAnsi="Shurjo" w:cs="Shurjo"/>
          <w:sz w:val="22"/>
          <w:szCs w:val="22"/>
        </w:rPr>
        <w:t>.</w:t>
      </w:r>
      <w:r w:rsidRPr="00E047C3">
        <w:rPr>
          <w:rFonts w:ascii="Shurjo" w:hAnsi="Shurjo" w:cs="Shurjo"/>
          <w:sz w:val="22"/>
          <w:szCs w:val="22"/>
          <w:cs/>
        </w:rPr>
        <w:t>নি</w:t>
      </w:r>
      <w:r w:rsidRPr="00E047C3">
        <w:rPr>
          <w:rFonts w:ascii="Shurjo" w:hAnsi="Shurjo" w:cs="Shurjo"/>
          <w:sz w:val="22"/>
          <w:szCs w:val="22"/>
        </w:rPr>
        <w:t>.</w:t>
      </w:r>
      <w:r w:rsidRPr="00E047C3">
        <w:rPr>
          <w:rFonts w:ascii="Shurjo" w:hAnsi="Shurjo" w:cs="Shurjo"/>
          <w:sz w:val="22"/>
          <w:szCs w:val="22"/>
          <w:cs/>
        </w:rPr>
        <w:t>৩</w:t>
      </w:r>
      <w:r w:rsidRPr="00E047C3">
        <w:rPr>
          <w:rFonts w:ascii="Shurjo" w:hAnsi="Shurjo" w:cs="Shurjo"/>
          <w:sz w:val="22"/>
          <w:szCs w:val="22"/>
        </w:rPr>
        <w:t>.</w:t>
      </w:r>
      <w:r w:rsidRPr="00E047C3">
        <w:rPr>
          <w:rFonts w:ascii="Shurjo" w:hAnsi="Shurjo" w:cs="Shurjo"/>
          <w:sz w:val="22"/>
          <w:szCs w:val="22"/>
          <w:cs/>
        </w:rPr>
        <w:t>৭৭</w:t>
      </w:r>
      <w:r w:rsidRPr="00E047C3">
        <w:rPr>
          <w:rFonts w:ascii="Shurjo" w:hAnsi="Shurjo" w:cs="Shurjo"/>
          <w:sz w:val="22"/>
          <w:szCs w:val="22"/>
        </w:rPr>
        <w:t xml:space="preserve">) </w:t>
      </w:r>
      <w:r w:rsidRPr="00E047C3">
        <w:rPr>
          <w:rFonts w:ascii="Shurjo" w:hAnsi="Shurjo" w:cs="Shurjo"/>
          <w:sz w:val="22"/>
          <w:szCs w:val="22"/>
          <w:cs/>
        </w:rPr>
        <w:t>এখানে বর্ণিত প্রতিসন্ধিচিত্তের কর্মক্ষয়ের দ্বারা ক্ষীণ হওয়ায় ক্ষীণবীজ। পূর্বে পুনর্জন্মের প্রতি যে আকাঙ্ক্ষা ছিল সেটি উৎপত্তি</w:t>
      </w:r>
      <w:r w:rsidRPr="00E047C3">
        <w:rPr>
          <w:rFonts w:ascii="Shurjo" w:hAnsi="Shurjo" w:cs="Shurjo"/>
          <w:sz w:val="22"/>
          <w:szCs w:val="22"/>
        </w:rPr>
        <w:t>-</w:t>
      </w:r>
      <w:r w:rsidRPr="00E047C3">
        <w:rPr>
          <w:rFonts w:ascii="Shurjo" w:hAnsi="Shurjo" w:cs="Shurjo"/>
          <w:sz w:val="22"/>
          <w:szCs w:val="22"/>
          <w:cs/>
        </w:rPr>
        <w:t xml:space="preserve">পরিত্যাগের দ্বারা পরিত্যক্ত হওয়ায় আগের </w:t>
      </w:r>
      <w:r w:rsidRPr="00E047C3">
        <w:rPr>
          <w:rFonts w:ascii="Shurjo" w:hAnsi="Shurjo" w:cs="Shurjo"/>
          <w:sz w:val="22"/>
          <w:szCs w:val="22"/>
          <w:cs/>
        </w:rPr>
        <w:lastRenderedPageBreak/>
        <w:t>মতোই চ্যুতিকালে উৎপত্তির অযোগ্য হয়ে আকাঙ্ক্ষাহীন হন</w:t>
      </w:r>
      <w:r w:rsidRPr="00E047C3">
        <w:rPr>
          <w:rFonts w:ascii="Shurjo" w:hAnsi="Shurjo" w:cs="Shurjo"/>
          <w:sz w:val="22"/>
          <w:szCs w:val="22"/>
        </w:rPr>
        <w:t xml:space="preserve">, </w:t>
      </w:r>
      <w:r w:rsidRPr="00E047C3">
        <w:rPr>
          <w:rFonts w:ascii="Shurjo" w:hAnsi="Shurjo" w:cs="Shurjo"/>
          <w:sz w:val="22"/>
          <w:szCs w:val="22"/>
          <w:cs/>
        </w:rPr>
        <w:t>ধৃতিসম্পন্ন হওয়ায় ধীর হন</w:t>
      </w:r>
      <w:r w:rsidRPr="00E047C3">
        <w:rPr>
          <w:rFonts w:ascii="Shurjo" w:hAnsi="Shurjo" w:cs="Shurjo"/>
          <w:sz w:val="22"/>
          <w:szCs w:val="22"/>
        </w:rPr>
        <w:t xml:space="preserve">, </w:t>
      </w:r>
      <w:r w:rsidRPr="00E047C3">
        <w:rPr>
          <w:rFonts w:ascii="Shurjo" w:hAnsi="Shurjo" w:cs="Shurjo"/>
          <w:sz w:val="22"/>
          <w:szCs w:val="22"/>
          <w:cs/>
        </w:rPr>
        <w:t>বিচরণশীল চিত্ত নিরুদ্ধ হয়ে যাওয়ায় প্রদীপের মতোই নির্বাপিত হন</w:t>
      </w:r>
      <w:r w:rsidRPr="00E047C3">
        <w:rPr>
          <w:rFonts w:ascii="Shurjo" w:hAnsi="Shurjo" w:cs="Shurjo"/>
          <w:sz w:val="22"/>
          <w:szCs w:val="22"/>
        </w:rPr>
        <w:t xml:space="preserve">, </w:t>
      </w:r>
      <w:r w:rsidRPr="00E047C3">
        <w:rPr>
          <w:rFonts w:ascii="Shurjo" w:hAnsi="Shurjo" w:cs="Shurjo"/>
          <w:sz w:val="22"/>
          <w:szCs w:val="22"/>
          <w:cs/>
        </w:rPr>
        <w:t xml:space="preserve">পুনরায় </w:t>
      </w:r>
      <w:r w:rsidRPr="00E047C3">
        <w:rPr>
          <w:rFonts w:ascii="Shurjo" w:hAnsi="Shurjo" w:cs="Shurjo"/>
          <w:sz w:val="22"/>
          <w:szCs w:val="22"/>
        </w:rPr>
        <w:t>“</w:t>
      </w:r>
      <w:r w:rsidRPr="00E047C3">
        <w:rPr>
          <w:rFonts w:ascii="Shurjo" w:hAnsi="Shurjo" w:cs="Shurjo"/>
          <w:sz w:val="22"/>
          <w:szCs w:val="22"/>
          <w:cs/>
        </w:rPr>
        <w:t>রূপী বা অরূপী</w:t>
      </w:r>
      <w:r w:rsidRPr="00E047C3">
        <w:rPr>
          <w:rFonts w:ascii="Shurjo" w:hAnsi="Shurjo" w:cs="Shurjo"/>
          <w:sz w:val="22"/>
          <w:szCs w:val="22"/>
        </w:rPr>
        <w:t xml:space="preserve">” </w:t>
      </w:r>
      <w:r w:rsidRPr="00E047C3">
        <w:rPr>
          <w:rFonts w:ascii="Shurjo" w:hAnsi="Shurjo" w:cs="Shurjo"/>
          <w:sz w:val="22"/>
          <w:szCs w:val="22"/>
          <w:cs/>
        </w:rPr>
        <w:t>এভাবে ইত্যাদি ধারণাগুলোকে অতিক্রম করেন। সেই সময়ে নাকি নগরদেবতাদের পুজো করার জন্য প্রজ্বলিত প্রদীপগুলোর মধ্যে একটি প্রদীপ নিভে গিয়েছিল</w:t>
      </w:r>
      <w:r w:rsidRPr="00E047C3">
        <w:rPr>
          <w:rFonts w:ascii="Shurjo" w:hAnsi="Shurjo" w:cs="Shurjo"/>
          <w:sz w:val="22"/>
          <w:szCs w:val="22"/>
        </w:rPr>
        <w:t xml:space="preserve">, </w:t>
      </w:r>
      <w:r w:rsidRPr="00E047C3">
        <w:rPr>
          <w:rFonts w:ascii="Shurjo" w:hAnsi="Shurjo" w:cs="Shurjo"/>
          <w:sz w:val="22"/>
          <w:szCs w:val="22"/>
          <w:cs/>
        </w:rPr>
        <w:t>সেটি দেখিয়ে দিতেই বললেন</w:t>
      </w:r>
      <w:r w:rsidRPr="00E047C3">
        <w:rPr>
          <w:rFonts w:ascii="Shurjo" w:hAnsi="Shurjo" w:cs="Shurjo"/>
          <w:sz w:val="22"/>
          <w:szCs w:val="22"/>
        </w:rPr>
        <w:t>, “</w:t>
      </w:r>
      <w:r w:rsidRPr="00E047C3">
        <w:rPr>
          <w:rFonts w:ascii="Shurjo" w:hAnsi="Shurjo" w:cs="Shurjo"/>
          <w:sz w:val="22"/>
          <w:szCs w:val="22"/>
          <w:cs/>
        </w:rPr>
        <w:t>এই প্রদীপের মতো।</w:t>
      </w:r>
      <w:r w:rsidRPr="00E047C3">
        <w:rPr>
          <w:rFonts w:ascii="Shurjo" w:hAnsi="Shurjo" w:cs="Shurjo"/>
          <w:sz w:val="22"/>
          <w:szCs w:val="22"/>
        </w:rPr>
        <w:t>”</w:t>
      </w:r>
    </w:p>
    <w:p w14:paraId="7F15F179"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এভাবে ভগবান যাঁরা আগের দুটো গাথায় বর্ণিত সেই শিক্ষণীয় ধর্ম শুনলেন</w:t>
      </w:r>
      <w:r w:rsidRPr="00E047C3">
        <w:rPr>
          <w:rFonts w:ascii="Shurjo" w:hAnsi="Shurjo" w:cs="Shurjo"/>
          <w:sz w:val="22"/>
          <w:szCs w:val="22"/>
        </w:rPr>
        <w:t xml:space="preserve">, </w:t>
      </w:r>
      <w:r w:rsidRPr="00E047C3">
        <w:rPr>
          <w:rFonts w:ascii="Shurjo" w:hAnsi="Shurjo" w:cs="Shurjo"/>
          <w:sz w:val="22"/>
          <w:szCs w:val="22"/>
          <w:cs/>
        </w:rPr>
        <w:t>তদনুযায়ী আচরণ করে নয় প্রকার লোকোত্তর ধর্ম অধিগত করলেন</w:t>
      </w:r>
      <w:r w:rsidRPr="00E047C3">
        <w:rPr>
          <w:rFonts w:ascii="Shurjo" w:hAnsi="Shurjo" w:cs="Shurjo"/>
          <w:sz w:val="22"/>
          <w:szCs w:val="22"/>
        </w:rPr>
        <w:t xml:space="preserve">, </w:t>
      </w:r>
      <w:r w:rsidRPr="00E047C3">
        <w:rPr>
          <w:rFonts w:ascii="Shurjo" w:hAnsi="Shurjo" w:cs="Shurjo"/>
          <w:sz w:val="22"/>
          <w:szCs w:val="22"/>
          <w:cs/>
        </w:rPr>
        <w:t>তাঁদের পুঞ্জবিহীন</w:t>
      </w:r>
      <w:r w:rsidRPr="00E047C3">
        <w:rPr>
          <w:rFonts w:ascii="Shurjo" w:hAnsi="Shurjo" w:cs="Shurjo"/>
          <w:sz w:val="22"/>
          <w:szCs w:val="22"/>
        </w:rPr>
        <w:t xml:space="preserve"> </w:t>
      </w:r>
      <w:r w:rsidRPr="00E047C3">
        <w:rPr>
          <w:rFonts w:ascii="Shurjo" w:hAnsi="Shurjo" w:cs="Shurjo"/>
          <w:sz w:val="22"/>
          <w:szCs w:val="22"/>
          <w:cs/>
        </w:rPr>
        <w:t>নির্বাণপ্রাপ্তির গুণ প্রকাশ করার পর</w:t>
      </w:r>
      <w:r w:rsidRPr="00E047C3">
        <w:rPr>
          <w:rFonts w:ascii="Shurjo" w:hAnsi="Shurjo" w:cs="Shurjo"/>
          <w:sz w:val="22"/>
          <w:szCs w:val="22"/>
        </w:rPr>
        <w:t xml:space="preserve">, </w:t>
      </w:r>
      <w:r w:rsidRPr="00E047C3">
        <w:rPr>
          <w:rFonts w:ascii="Shurjo" w:hAnsi="Shurjo" w:cs="Shurjo"/>
          <w:sz w:val="22"/>
          <w:szCs w:val="22"/>
          <w:cs/>
        </w:rPr>
        <w:t>এখন সেই গুণের ওপর ভিত্তি করেই সংঘের মধ্যে অধিষ্ঠিত থাকা সত্যবাক্য প্রয়োগ করে দেশনা শেষ করলেন এই বলে</w:t>
      </w:r>
      <w:r w:rsidRPr="00E047C3">
        <w:rPr>
          <w:rFonts w:ascii="Shurjo" w:hAnsi="Shurjo" w:cs="Shurjo"/>
          <w:sz w:val="22"/>
          <w:szCs w:val="22"/>
          <w:lang w:bidi="bn-BD"/>
        </w:rPr>
        <w:t>—“</w:t>
      </w:r>
      <w:r w:rsidRPr="00E047C3">
        <w:rPr>
          <w:rFonts w:ascii="Shurjo" w:hAnsi="Shurjo" w:cs="Shurjo"/>
          <w:b/>
          <w:bCs/>
          <w:sz w:val="22"/>
          <w:szCs w:val="22"/>
          <w:cs/>
        </w:rPr>
        <w:t>এই সংঘরত্নই শ্রেষ্ঠ রত্ন।</w:t>
      </w:r>
      <w:r w:rsidRPr="00E047C3">
        <w:rPr>
          <w:rFonts w:ascii="Shurjo" w:hAnsi="Shurjo" w:cs="Shurjo"/>
          <w:sz w:val="22"/>
          <w:szCs w:val="22"/>
          <w:lang w:bidi="bn-BD"/>
        </w:rPr>
        <w:t>”</w:t>
      </w:r>
      <w:r w:rsidRPr="00E047C3">
        <w:rPr>
          <w:rFonts w:ascii="Shurjo" w:hAnsi="Shurjo" w:cs="Shurjo"/>
          <w:sz w:val="22"/>
          <w:szCs w:val="22"/>
        </w:rPr>
        <w:t xml:space="preserve"> </w:t>
      </w:r>
      <w:r w:rsidRPr="00E047C3">
        <w:rPr>
          <w:rFonts w:ascii="Shurjo" w:hAnsi="Shurjo" w:cs="Shurjo"/>
          <w:sz w:val="22"/>
          <w:szCs w:val="22"/>
          <w:cs/>
        </w:rPr>
        <w:t>তার অর্থ পূর্ববর্তী গাথায় বর্ণিত নিয়মেই</w:t>
      </w:r>
      <w:r w:rsidRPr="00E047C3">
        <w:rPr>
          <w:rFonts w:ascii="Shurjo" w:hAnsi="Shurjo" w:cs="Shurjo"/>
          <w:sz w:val="22"/>
          <w:szCs w:val="22"/>
          <w:lang w:bidi="bn-BD"/>
        </w:rPr>
        <w:t xml:space="preserve"> </w:t>
      </w:r>
      <w:r w:rsidRPr="00E047C3">
        <w:rPr>
          <w:rFonts w:ascii="Shurjo" w:hAnsi="Shurjo" w:cs="Shurjo"/>
          <w:sz w:val="22"/>
          <w:szCs w:val="22"/>
          <w:cs/>
        </w:rPr>
        <w:t>বুঝতে হবে। কেবল পূর্বোক্ত প্রকারের ক্ষীণাসব ভিক্ষুদের নির্বাণ নামক এই সংঘরত্নই শ্রেষ্ঠ</w:t>
      </w:r>
      <w:r w:rsidRPr="00E047C3">
        <w:rPr>
          <w:rFonts w:ascii="Shurjo" w:hAnsi="Shurjo" w:cs="Shurjo"/>
          <w:sz w:val="22"/>
          <w:szCs w:val="22"/>
          <w:lang w:bidi="bn-BD"/>
        </w:rPr>
        <w:t xml:space="preserve">, </w:t>
      </w:r>
      <w:r w:rsidRPr="00E047C3">
        <w:rPr>
          <w:rFonts w:ascii="Shurjo" w:hAnsi="Shurjo" w:cs="Shurjo"/>
          <w:sz w:val="22"/>
          <w:szCs w:val="22"/>
          <w:cs/>
        </w:rPr>
        <w:t>এভাবে যোগ করতে হবে। এই গাথার আদেশও লক্ষ</w:t>
      </w:r>
      <w:r w:rsidRPr="00E047C3">
        <w:rPr>
          <w:rFonts w:ascii="Shurjo" w:hAnsi="Shurjo" w:cs="Shurjo"/>
          <w:sz w:val="22"/>
          <w:szCs w:val="22"/>
        </w:rPr>
        <w:t>-</w:t>
      </w:r>
      <w:r w:rsidRPr="00E047C3">
        <w:rPr>
          <w:rFonts w:ascii="Shurjo" w:hAnsi="Shurjo" w:cs="Shurjo"/>
          <w:sz w:val="22"/>
          <w:szCs w:val="22"/>
          <w:cs/>
        </w:rPr>
        <w:t>কোটি মহাবিশ্বের অমনুষ্যদের দ্বারা সাদরে গৃহীত হয়েছিল।</w:t>
      </w:r>
    </w:p>
    <w:p w14:paraId="07DDBB14"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দেশনা শেষে রাজপরিবারের মাঝে স্বস্তি দেখা দিলো</w:t>
      </w:r>
      <w:r w:rsidRPr="00E047C3">
        <w:rPr>
          <w:rFonts w:ascii="Shurjo" w:hAnsi="Shurjo" w:cs="Shurjo"/>
          <w:sz w:val="22"/>
          <w:szCs w:val="22"/>
        </w:rPr>
        <w:t xml:space="preserve">, </w:t>
      </w:r>
      <w:r w:rsidRPr="00E047C3">
        <w:rPr>
          <w:rFonts w:ascii="Shurjo" w:hAnsi="Shurjo" w:cs="Shurjo"/>
          <w:sz w:val="22"/>
          <w:szCs w:val="22"/>
          <w:cs/>
        </w:rPr>
        <w:t>সব ধরনের উপদ্রব দূর হলো এবং চুরাশি হাজার প্রাণীর ধর্মজ্ঞান লাভ হলো।</w:t>
      </w:r>
    </w:p>
    <w:p w14:paraId="605E9527" w14:textId="77777777" w:rsidR="00FD403C" w:rsidRPr="00E047C3" w:rsidRDefault="00FD403C">
      <w:pPr>
        <w:widowControl w:val="0"/>
        <w:ind w:firstLine="288"/>
        <w:jc w:val="both"/>
        <w:rPr>
          <w:rFonts w:ascii="Shurjo" w:hAnsi="Shurjo" w:cs="Shurjo"/>
          <w:sz w:val="28"/>
          <w:szCs w:val="28"/>
        </w:rPr>
      </w:pPr>
    </w:p>
    <w:p w14:paraId="278CDD6D" w14:textId="77777777" w:rsidR="00FD403C" w:rsidRPr="00E047C3" w:rsidRDefault="007226FE">
      <w:pPr>
        <w:pStyle w:val="Heading2"/>
        <w:keepNext w:val="0"/>
        <w:widowControl w:val="0"/>
        <w:spacing w:before="0" w:after="120"/>
        <w:jc w:val="center"/>
        <w:rPr>
          <w:rFonts w:ascii="Shurjo" w:hAnsi="Shurjo" w:cs="Shurjo"/>
          <w:b w:val="0"/>
          <w:bCs w:val="0"/>
          <w:i w:val="0"/>
          <w:iCs w:val="0"/>
        </w:rPr>
      </w:pPr>
      <w:bookmarkStart w:id="127" w:name="_Toc116043156"/>
      <w:r w:rsidRPr="00E047C3">
        <w:rPr>
          <w:rFonts w:ascii="Shurjo" w:hAnsi="Shurjo" w:cs="Shurjo"/>
          <w:i w:val="0"/>
          <w:iCs w:val="0"/>
        </w:rPr>
        <w:t>‘</w:t>
      </w:r>
      <w:r w:rsidRPr="00E047C3">
        <w:rPr>
          <w:rFonts w:ascii="Shurjo" w:hAnsi="Shurjo" w:cs="Shurjo"/>
          <w:i w:val="0"/>
          <w:iCs w:val="0"/>
          <w:cs/>
        </w:rPr>
        <w:t>এখানে যে</w:t>
      </w:r>
      <w:r w:rsidRPr="00E047C3">
        <w:rPr>
          <w:rFonts w:ascii="Shurjo" w:hAnsi="Shurjo" w:cs="Shurjo"/>
          <w:i w:val="0"/>
          <w:iCs w:val="0"/>
        </w:rPr>
        <w:t>-</w:t>
      </w:r>
      <w:r w:rsidRPr="00E047C3">
        <w:rPr>
          <w:rFonts w:ascii="Shurjo" w:hAnsi="Shurjo" w:cs="Shurjo"/>
          <w:i w:val="0"/>
          <w:iCs w:val="0"/>
          <w:cs/>
        </w:rPr>
        <w:t>সকল</w:t>
      </w:r>
      <w:r w:rsidRPr="00E047C3">
        <w:rPr>
          <w:rFonts w:ascii="Shurjo" w:hAnsi="Shurjo" w:cs="Shurjo"/>
          <w:i w:val="0"/>
          <w:iCs w:val="0"/>
        </w:rPr>
        <w:t xml:space="preserve">’ </w:t>
      </w:r>
      <w:r w:rsidRPr="00E047C3">
        <w:rPr>
          <w:rFonts w:ascii="Shurjo" w:hAnsi="Shurjo" w:cs="Shurjo"/>
          <w:i w:val="0"/>
          <w:iCs w:val="0"/>
          <w:cs/>
        </w:rPr>
        <w:t>গাথাত্রয়ের বর্ণনা</w:t>
      </w:r>
      <w:bookmarkEnd w:id="127"/>
    </w:p>
    <w:p w14:paraId="6217536C"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১৬</w:t>
      </w:r>
      <w:r w:rsidRPr="00E047C3">
        <w:rPr>
          <w:rFonts w:ascii="Shurjo" w:hAnsi="Shurjo" w:cs="Shurjo"/>
          <w:sz w:val="22"/>
          <w:szCs w:val="22"/>
        </w:rPr>
        <w:t xml:space="preserve">. </w:t>
      </w:r>
      <w:r w:rsidRPr="00E047C3">
        <w:rPr>
          <w:rFonts w:ascii="Shurjo" w:hAnsi="Shurjo" w:cs="Shurjo"/>
          <w:sz w:val="22"/>
          <w:szCs w:val="22"/>
          <w:cs/>
        </w:rPr>
        <w:t xml:space="preserve">তখন দেবরাজ ইন্দ্র সক্ক </w:t>
      </w:r>
      <w:r w:rsidRPr="00E047C3">
        <w:rPr>
          <w:rFonts w:ascii="Shurjo" w:hAnsi="Shurjo" w:cs="Shurjo"/>
          <w:sz w:val="22"/>
          <w:szCs w:val="22"/>
        </w:rPr>
        <w:t>“</w:t>
      </w:r>
      <w:r w:rsidRPr="00E047C3">
        <w:rPr>
          <w:rFonts w:ascii="Shurjo" w:hAnsi="Shurjo" w:cs="Shurjo"/>
          <w:sz w:val="22"/>
          <w:szCs w:val="22"/>
          <w:cs/>
        </w:rPr>
        <w:t>ভগবান ত্রিরত্নের গুণের ওপর ভিত্তি করে সত্যবাক্য প্রয়োগ করে নাগরিকদের মাঝে স্বস্তি এনে দিলেন</w:t>
      </w:r>
      <w:r w:rsidRPr="00E047C3">
        <w:rPr>
          <w:rFonts w:ascii="Shurjo" w:hAnsi="Shurjo" w:cs="Shurjo"/>
          <w:sz w:val="22"/>
          <w:szCs w:val="22"/>
        </w:rPr>
        <w:t xml:space="preserve">, </w:t>
      </w:r>
      <w:r w:rsidRPr="00E047C3">
        <w:rPr>
          <w:rFonts w:ascii="Shurjo" w:hAnsi="Shurjo" w:cs="Shurjo"/>
          <w:sz w:val="22"/>
          <w:szCs w:val="22"/>
          <w:cs/>
        </w:rPr>
        <w:t>আমারও নাগরিকদের মাঝে স্বস্তি এনে দেওয়ার লক্ষ্যে ত্রিরত্নের গুণের ওপর ভিত্তি করে কিছু বলা উচিত</w:t>
      </w:r>
      <w:r w:rsidRPr="00E047C3">
        <w:rPr>
          <w:rFonts w:ascii="Shurjo" w:hAnsi="Shurjo" w:cs="Shurjo"/>
          <w:sz w:val="22"/>
          <w:szCs w:val="22"/>
        </w:rPr>
        <w:t xml:space="preserve">” </w:t>
      </w:r>
      <w:r w:rsidRPr="00E047C3">
        <w:rPr>
          <w:rFonts w:ascii="Shurjo" w:hAnsi="Shurjo" w:cs="Shurjo"/>
          <w:sz w:val="22"/>
          <w:szCs w:val="22"/>
          <w:cs/>
        </w:rPr>
        <w:t>চিন্তা করে শেষোক্ত তিনটি গাথা বললেন</w:t>
      </w:r>
      <w:r w:rsidRPr="00E047C3">
        <w:rPr>
          <w:rFonts w:ascii="Shurjo" w:hAnsi="Shurjo" w:cs="Shurjo"/>
          <w:sz w:val="22"/>
          <w:szCs w:val="22"/>
        </w:rPr>
        <w:t>, “</w:t>
      </w:r>
      <w:r w:rsidRPr="00E047C3">
        <w:rPr>
          <w:rFonts w:ascii="Shurjo" w:hAnsi="Shurjo" w:cs="Shurjo"/>
          <w:b/>
          <w:bCs/>
          <w:sz w:val="22"/>
          <w:szCs w:val="22"/>
          <w:cs/>
        </w:rPr>
        <w:t>এখানে যে</w:t>
      </w:r>
      <w:r w:rsidRPr="00E047C3">
        <w:rPr>
          <w:rFonts w:ascii="Shurjo" w:hAnsi="Shurjo" w:cs="Shurjo"/>
          <w:b/>
          <w:bCs/>
          <w:sz w:val="22"/>
          <w:szCs w:val="22"/>
        </w:rPr>
        <w:t>-</w:t>
      </w:r>
      <w:r w:rsidRPr="00E047C3">
        <w:rPr>
          <w:rFonts w:ascii="Shurjo" w:hAnsi="Shurjo" w:cs="Shurjo"/>
          <w:b/>
          <w:bCs/>
          <w:sz w:val="22"/>
          <w:szCs w:val="22"/>
          <w:cs/>
        </w:rPr>
        <w:t>সকল অমনুষ্য সমবেত হয়েছে।</w:t>
      </w:r>
      <w:r w:rsidRPr="00E047C3">
        <w:rPr>
          <w:rFonts w:ascii="Shurjo" w:hAnsi="Shurjo" w:cs="Shurjo"/>
          <w:sz w:val="22"/>
          <w:szCs w:val="22"/>
        </w:rPr>
        <w:t xml:space="preserve">” </w:t>
      </w:r>
      <w:r w:rsidRPr="00E047C3">
        <w:rPr>
          <w:rFonts w:ascii="Shurjo" w:hAnsi="Shurjo" w:cs="Shurjo"/>
          <w:sz w:val="22"/>
          <w:szCs w:val="22"/>
          <w:cs/>
        </w:rPr>
        <w:t>এখানে যেহেতু বুদ্ধ যেভাবে লোকহিতের জন্য উৎসাহিত ব্যক্তিদের আগমন করা উচিত সেভাবে আগত হয়েছেন বিধায়</w:t>
      </w:r>
      <w:r w:rsidRPr="00E047C3">
        <w:rPr>
          <w:rFonts w:ascii="Shurjo" w:hAnsi="Shurjo" w:cs="Shurjo"/>
          <w:sz w:val="22"/>
          <w:szCs w:val="22"/>
        </w:rPr>
        <w:t xml:space="preserve">, </w:t>
      </w:r>
      <w:r w:rsidRPr="00E047C3">
        <w:rPr>
          <w:rFonts w:ascii="Shurjo" w:hAnsi="Shurjo" w:cs="Shurjo"/>
          <w:sz w:val="22"/>
          <w:szCs w:val="22"/>
          <w:cs/>
        </w:rPr>
        <w:t xml:space="preserve">এবং যেভাবে এদের সঙ্গে গমন করা </w:t>
      </w:r>
      <w:r w:rsidRPr="00E047C3">
        <w:rPr>
          <w:rFonts w:ascii="Shurjo" w:hAnsi="Shurjo" w:cs="Shurjo"/>
          <w:sz w:val="22"/>
          <w:szCs w:val="22"/>
        </w:rPr>
        <w:t>‍</w:t>
      </w:r>
      <w:r w:rsidRPr="00E047C3">
        <w:rPr>
          <w:rFonts w:ascii="Shurjo" w:hAnsi="Shurjo" w:cs="Shurjo"/>
          <w:sz w:val="22"/>
          <w:szCs w:val="22"/>
          <w:cs/>
        </w:rPr>
        <w:t>উচিত সেভাবে গত হয়েছেন বিধায়</w:t>
      </w:r>
      <w:r w:rsidRPr="00E047C3">
        <w:rPr>
          <w:rFonts w:ascii="Shurjo" w:hAnsi="Shurjo" w:cs="Shurjo"/>
          <w:sz w:val="22"/>
          <w:szCs w:val="22"/>
        </w:rPr>
        <w:t xml:space="preserve">, </w:t>
      </w:r>
      <w:r w:rsidRPr="00E047C3">
        <w:rPr>
          <w:rFonts w:ascii="Shurjo" w:hAnsi="Shurjo" w:cs="Shurjo"/>
          <w:sz w:val="22"/>
          <w:szCs w:val="22"/>
          <w:cs/>
        </w:rPr>
        <w:t>অথবা যেভাবে এগুলোকে বোঝা উচিত সেভাবে বুঝেছেন বিধায়</w:t>
      </w:r>
      <w:r w:rsidRPr="00E047C3">
        <w:rPr>
          <w:rFonts w:ascii="Shurjo" w:hAnsi="Shurjo" w:cs="Shurjo"/>
          <w:sz w:val="22"/>
          <w:szCs w:val="22"/>
        </w:rPr>
        <w:t xml:space="preserve">, </w:t>
      </w:r>
      <w:r w:rsidRPr="00E047C3">
        <w:rPr>
          <w:rFonts w:ascii="Shurjo" w:hAnsi="Shurjo" w:cs="Shurjo"/>
          <w:sz w:val="22"/>
          <w:szCs w:val="22"/>
          <w:cs/>
        </w:rPr>
        <w:t>এবং যেভাবে জানা উচিত সেভাবে জেনেছেন বিধায়</w:t>
      </w:r>
      <w:r w:rsidRPr="00E047C3">
        <w:rPr>
          <w:rFonts w:ascii="Shurjo" w:hAnsi="Shurjo" w:cs="Shurjo"/>
          <w:sz w:val="22"/>
          <w:szCs w:val="22"/>
        </w:rPr>
        <w:t xml:space="preserve">, </w:t>
      </w:r>
      <w:r w:rsidRPr="00E047C3">
        <w:rPr>
          <w:rFonts w:ascii="Shurjo" w:hAnsi="Shurjo" w:cs="Shurjo"/>
          <w:sz w:val="22"/>
          <w:szCs w:val="22"/>
          <w:cs/>
        </w:rPr>
        <w:t xml:space="preserve">এবং যা সেভাবেই হয় ও তার কথা বলেন বিধায় তাঁকে </w:t>
      </w:r>
      <w:r w:rsidRPr="00E047C3">
        <w:rPr>
          <w:rFonts w:ascii="Shurjo" w:hAnsi="Shurjo" w:cs="Shurjo"/>
          <w:sz w:val="22"/>
          <w:szCs w:val="22"/>
        </w:rPr>
        <w:t>“</w:t>
      </w:r>
      <w:r w:rsidRPr="00E047C3">
        <w:rPr>
          <w:rFonts w:ascii="Shurjo" w:hAnsi="Shurjo" w:cs="Shurjo"/>
          <w:sz w:val="22"/>
          <w:szCs w:val="22"/>
          <w:cs/>
        </w:rPr>
        <w:t>তথাগত</w:t>
      </w:r>
      <w:r w:rsidRPr="00E047C3">
        <w:rPr>
          <w:rFonts w:ascii="Shurjo" w:hAnsi="Shurjo" w:cs="Shurjo"/>
          <w:sz w:val="22"/>
          <w:szCs w:val="22"/>
        </w:rPr>
        <w:t xml:space="preserve">” </w:t>
      </w:r>
      <w:r w:rsidRPr="00E047C3">
        <w:rPr>
          <w:rFonts w:ascii="Shurjo" w:hAnsi="Shurjo" w:cs="Shurjo"/>
          <w:sz w:val="22"/>
          <w:szCs w:val="22"/>
          <w:cs/>
        </w:rPr>
        <w:t>বলা হয়। যেহেতু তিনি ফুল</w:t>
      </w:r>
      <w:r w:rsidRPr="00E047C3">
        <w:rPr>
          <w:rFonts w:ascii="Shurjo" w:hAnsi="Shurjo" w:cs="Shurjo"/>
          <w:sz w:val="22"/>
          <w:szCs w:val="22"/>
        </w:rPr>
        <w:t>-</w:t>
      </w:r>
      <w:r w:rsidRPr="00E047C3">
        <w:rPr>
          <w:rFonts w:ascii="Shurjo" w:hAnsi="Shurjo" w:cs="Shurjo"/>
          <w:sz w:val="22"/>
          <w:szCs w:val="22"/>
          <w:cs/>
        </w:rPr>
        <w:t>সুগন্ধি</w:t>
      </w:r>
      <w:r w:rsidRPr="00E047C3">
        <w:rPr>
          <w:rFonts w:ascii="Shurjo" w:hAnsi="Shurjo" w:cs="Shurjo"/>
          <w:sz w:val="22"/>
          <w:szCs w:val="22"/>
        </w:rPr>
        <w:t xml:space="preserve"> </w:t>
      </w:r>
      <w:r w:rsidRPr="00E047C3">
        <w:rPr>
          <w:rFonts w:ascii="Shurjo" w:hAnsi="Shurjo" w:cs="Shurjo"/>
          <w:sz w:val="22"/>
          <w:szCs w:val="22"/>
          <w:cs/>
        </w:rPr>
        <w:t>ইত্যাদি বাইরে জন্মানো উপকরণ দিয়ে এবং নিজের ভেতরে জন্মানো ধর্মানুযায়ী আচার</w:t>
      </w:r>
      <w:r w:rsidRPr="00E047C3">
        <w:rPr>
          <w:rFonts w:ascii="Shurjo" w:hAnsi="Shurjo" w:cs="Shurjo"/>
          <w:sz w:val="22"/>
          <w:szCs w:val="22"/>
        </w:rPr>
        <w:t>-</w:t>
      </w:r>
      <w:r w:rsidRPr="00E047C3">
        <w:rPr>
          <w:rFonts w:ascii="Shurjo" w:hAnsi="Shurjo" w:cs="Shurjo"/>
          <w:sz w:val="22"/>
          <w:szCs w:val="22"/>
          <w:cs/>
        </w:rPr>
        <w:t>আচরণ দিয়ে দেবতা ও মনুষ্য কর্তৃক পূজিত হন</w:t>
      </w:r>
      <w:r w:rsidRPr="00E047C3">
        <w:rPr>
          <w:rFonts w:ascii="Shurjo" w:hAnsi="Shurjo" w:cs="Shurjo"/>
          <w:sz w:val="22"/>
          <w:szCs w:val="22"/>
        </w:rPr>
        <w:t xml:space="preserve">, </w:t>
      </w:r>
      <w:r w:rsidRPr="00E047C3">
        <w:rPr>
          <w:rFonts w:ascii="Shurjo" w:hAnsi="Shurjo" w:cs="Shurjo"/>
          <w:sz w:val="22"/>
          <w:szCs w:val="22"/>
          <w:cs/>
        </w:rPr>
        <w:t>তাই দেবরাজ ইন্দ্র সক্ক সমস্ত দেবপরিষদকে নিজের সঙ্গে একত্রিত করে বললেন</w:t>
      </w:r>
      <w:r w:rsidRPr="00E047C3">
        <w:rPr>
          <w:rFonts w:ascii="Shurjo" w:hAnsi="Shurjo" w:cs="Shurjo"/>
          <w:sz w:val="22"/>
          <w:szCs w:val="22"/>
        </w:rPr>
        <w:t>, “</w:t>
      </w:r>
      <w:r w:rsidRPr="00E047C3">
        <w:rPr>
          <w:rFonts w:ascii="Shurjo" w:hAnsi="Shurjo" w:cs="Shurjo"/>
          <w:b/>
          <w:bCs/>
          <w:sz w:val="22"/>
          <w:szCs w:val="22"/>
          <w:cs/>
        </w:rPr>
        <w:t>দেবতা ও মানুষদের দ্বারা পূজিত তথাগত বুদ্ধকে আমরা নমস্কার করি। এর ফলে সকলের স্বস্তি হোক।</w:t>
      </w:r>
      <w:r w:rsidRPr="00E047C3">
        <w:rPr>
          <w:rFonts w:ascii="Shurjo" w:hAnsi="Shurjo" w:cs="Shurjo"/>
          <w:sz w:val="22"/>
          <w:szCs w:val="22"/>
        </w:rPr>
        <w:t>”</w:t>
      </w:r>
    </w:p>
    <w:p w14:paraId="33E8323F"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lastRenderedPageBreak/>
        <w:t>১৭</w:t>
      </w:r>
      <w:r w:rsidRPr="00E047C3">
        <w:rPr>
          <w:rFonts w:ascii="Shurjo" w:hAnsi="Shurjo" w:cs="Shurjo"/>
          <w:sz w:val="22"/>
          <w:szCs w:val="22"/>
        </w:rPr>
        <w:t xml:space="preserve">. </w:t>
      </w:r>
      <w:r w:rsidRPr="00E047C3">
        <w:rPr>
          <w:rFonts w:ascii="Shurjo" w:hAnsi="Shurjo" w:cs="Shurjo"/>
          <w:sz w:val="22"/>
          <w:szCs w:val="22"/>
          <w:cs/>
        </w:rPr>
        <w:t>কিন্তু</w:t>
      </w:r>
      <w:r w:rsidRPr="00E047C3">
        <w:rPr>
          <w:rFonts w:ascii="Shurjo" w:hAnsi="Shurjo" w:cs="Shurjo"/>
          <w:sz w:val="22"/>
          <w:szCs w:val="22"/>
        </w:rPr>
        <w:t xml:space="preserve">, </w:t>
      </w:r>
      <w:r w:rsidRPr="00E047C3">
        <w:rPr>
          <w:rFonts w:ascii="Shurjo" w:hAnsi="Shurjo" w:cs="Shurjo"/>
          <w:sz w:val="22"/>
          <w:szCs w:val="22"/>
          <w:cs/>
        </w:rPr>
        <w:t>যেহেতু ধর্মের মধ্যে মার্গধর্ম যেভাবে সমন্বিতভাবে শমথ</w:t>
      </w:r>
      <w:r w:rsidRPr="00E047C3">
        <w:rPr>
          <w:rFonts w:ascii="Shurjo" w:hAnsi="Shurjo" w:cs="Shurjo"/>
          <w:sz w:val="22"/>
          <w:szCs w:val="22"/>
        </w:rPr>
        <w:t>-</w:t>
      </w:r>
      <w:r w:rsidRPr="00E047C3">
        <w:rPr>
          <w:rFonts w:ascii="Shurjo" w:hAnsi="Shurjo" w:cs="Shurjo"/>
          <w:sz w:val="22"/>
          <w:szCs w:val="22"/>
          <w:cs/>
        </w:rPr>
        <w:t>বিদর্শনবলের দ্বারা কলুষতাগুলোকে সমুচ্ছিন্ন করতে করতে গমন করা উচিত</w:t>
      </w:r>
      <w:r w:rsidRPr="00E047C3">
        <w:rPr>
          <w:rFonts w:ascii="Shurjo" w:hAnsi="Shurjo" w:cs="Shurjo"/>
          <w:sz w:val="22"/>
          <w:szCs w:val="22"/>
        </w:rPr>
        <w:t xml:space="preserve">, </w:t>
      </w:r>
      <w:r w:rsidRPr="00E047C3">
        <w:rPr>
          <w:rFonts w:ascii="Shurjo" w:hAnsi="Shurjo" w:cs="Shurjo"/>
          <w:sz w:val="22"/>
          <w:szCs w:val="22"/>
          <w:cs/>
        </w:rPr>
        <w:t>সেভাবেই গমন করেছে</w:t>
      </w:r>
      <w:r w:rsidRPr="00E047C3">
        <w:rPr>
          <w:rFonts w:ascii="Shurjo" w:hAnsi="Shurjo" w:cs="Shurjo"/>
          <w:sz w:val="22"/>
          <w:szCs w:val="22"/>
        </w:rPr>
        <w:t xml:space="preserve">, </w:t>
      </w:r>
      <w:r w:rsidRPr="00E047C3">
        <w:rPr>
          <w:rFonts w:ascii="Shurjo" w:hAnsi="Shurjo" w:cs="Shurjo"/>
          <w:sz w:val="22"/>
          <w:szCs w:val="22"/>
          <w:cs/>
        </w:rPr>
        <w:t xml:space="preserve">তাই ধর্মও </w:t>
      </w:r>
      <w:r w:rsidRPr="00E047C3">
        <w:rPr>
          <w:rFonts w:ascii="Shurjo" w:hAnsi="Shurjo" w:cs="Shurjo"/>
          <w:sz w:val="22"/>
          <w:szCs w:val="22"/>
        </w:rPr>
        <w:t>‘</w:t>
      </w:r>
      <w:r w:rsidRPr="00E047C3">
        <w:rPr>
          <w:rFonts w:ascii="Shurjo" w:hAnsi="Shurjo" w:cs="Shurjo"/>
          <w:sz w:val="22"/>
          <w:szCs w:val="22"/>
          <w:cs/>
        </w:rPr>
        <w:t>তথাগত</w:t>
      </w:r>
      <w:r w:rsidRPr="00E047C3">
        <w:rPr>
          <w:rFonts w:ascii="Shurjo" w:hAnsi="Shurjo" w:cs="Shurjo"/>
          <w:sz w:val="22"/>
          <w:szCs w:val="22"/>
        </w:rPr>
        <w:t>’</w:t>
      </w:r>
      <w:r w:rsidRPr="00E047C3">
        <w:rPr>
          <w:rFonts w:ascii="Shurjo" w:hAnsi="Shurjo" w:cs="Shurjo"/>
          <w:sz w:val="22"/>
          <w:szCs w:val="22"/>
          <w:cs/>
        </w:rPr>
        <w:t>। নির্বাণধর্মও যেভাবে গমন করে প্রজ্ঞা দ্বারা ভেদ করে সর্বদুঃখকে ধ্বংস করে দিতে সক্ষম হয়</w:t>
      </w:r>
      <w:r w:rsidRPr="00E047C3">
        <w:rPr>
          <w:rFonts w:ascii="Shurjo" w:hAnsi="Shurjo" w:cs="Shurjo"/>
          <w:sz w:val="22"/>
          <w:szCs w:val="22"/>
        </w:rPr>
        <w:t xml:space="preserve">, </w:t>
      </w:r>
      <w:r w:rsidRPr="00E047C3">
        <w:rPr>
          <w:rFonts w:ascii="Shurjo" w:hAnsi="Shurjo" w:cs="Shurjo"/>
          <w:sz w:val="22"/>
          <w:szCs w:val="22"/>
          <w:cs/>
        </w:rPr>
        <w:t>বুদ্ধ ইত্যাদি ব্যক্তিগণ সেভাবেই নির্বাণধর্মকে বুঝেছেন</w:t>
      </w:r>
      <w:r w:rsidRPr="00E047C3">
        <w:rPr>
          <w:rFonts w:ascii="Shurjo" w:hAnsi="Shurjo" w:cs="Shurjo"/>
          <w:sz w:val="22"/>
          <w:szCs w:val="22"/>
        </w:rPr>
        <w:t xml:space="preserve">, </w:t>
      </w:r>
      <w:r w:rsidRPr="00E047C3">
        <w:rPr>
          <w:rFonts w:ascii="Shurjo" w:hAnsi="Shurjo" w:cs="Shurjo"/>
          <w:sz w:val="22"/>
          <w:szCs w:val="22"/>
          <w:cs/>
        </w:rPr>
        <w:t xml:space="preserve">তাই ধর্মকেও </w:t>
      </w:r>
      <w:r w:rsidRPr="00E047C3">
        <w:rPr>
          <w:rFonts w:ascii="Shurjo" w:hAnsi="Shurjo" w:cs="Shurjo"/>
          <w:sz w:val="22"/>
          <w:szCs w:val="22"/>
        </w:rPr>
        <w:t>“</w:t>
      </w:r>
      <w:r w:rsidRPr="00E047C3">
        <w:rPr>
          <w:rFonts w:ascii="Shurjo" w:hAnsi="Shurjo" w:cs="Shurjo"/>
          <w:sz w:val="22"/>
          <w:szCs w:val="22"/>
          <w:cs/>
        </w:rPr>
        <w:t>তথাগত</w:t>
      </w:r>
      <w:r w:rsidRPr="00E047C3">
        <w:rPr>
          <w:rFonts w:ascii="Shurjo" w:hAnsi="Shurjo" w:cs="Shurjo"/>
          <w:sz w:val="22"/>
          <w:szCs w:val="22"/>
        </w:rPr>
        <w:t xml:space="preserve">” </w:t>
      </w:r>
      <w:r w:rsidRPr="00E047C3">
        <w:rPr>
          <w:rFonts w:ascii="Shurjo" w:hAnsi="Shurjo" w:cs="Shurjo"/>
          <w:sz w:val="22"/>
          <w:szCs w:val="22"/>
          <w:cs/>
        </w:rPr>
        <w:t xml:space="preserve">বলা হয়। যেহেতু সংঘ যেভাবে আত্মহিতে নিয়োজিত ব্যক্তিদের দ্বারা সেই সেই মার্গ দিয়ে গমন করা উচিত সেভাবেই গমন করেছেন তাই সংঘকেও </w:t>
      </w:r>
      <w:r w:rsidRPr="00E047C3">
        <w:rPr>
          <w:rFonts w:ascii="Shurjo" w:hAnsi="Shurjo" w:cs="Shurjo"/>
          <w:sz w:val="22"/>
          <w:szCs w:val="22"/>
        </w:rPr>
        <w:t>“</w:t>
      </w:r>
      <w:r w:rsidRPr="00E047C3">
        <w:rPr>
          <w:rFonts w:ascii="Shurjo" w:hAnsi="Shurjo" w:cs="Shurjo"/>
          <w:sz w:val="22"/>
          <w:szCs w:val="22"/>
          <w:cs/>
        </w:rPr>
        <w:t>তথাগত</w:t>
      </w:r>
      <w:r w:rsidRPr="00E047C3">
        <w:rPr>
          <w:rFonts w:ascii="Shurjo" w:hAnsi="Shurjo" w:cs="Shurjo"/>
          <w:sz w:val="22"/>
          <w:szCs w:val="22"/>
        </w:rPr>
        <w:t xml:space="preserve">” </w:t>
      </w:r>
      <w:r w:rsidRPr="00E047C3">
        <w:rPr>
          <w:rFonts w:ascii="Shurjo" w:hAnsi="Shurjo" w:cs="Shurjo"/>
          <w:sz w:val="22"/>
          <w:szCs w:val="22"/>
          <w:cs/>
        </w:rPr>
        <w:t xml:space="preserve">বলা হয়। তাই বাকি দুটি গাথাতেও </w:t>
      </w:r>
      <w:r w:rsidRPr="00E047C3">
        <w:rPr>
          <w:rFonts w:ascii="Shurjo" w:hAnsi="Shurjo" w:cs="Shurjo"/>
          <w:sz w:val="22"/>
          <w:szCs w:val="22"/>
        </w:rPr>
        <w:t>“</w:t>
      </w:r>
      <w:r w:rsidRPr="00E047C3">
        <w:rPr>
          <w:rFonts w:ascii="Shurjo" w:hAnsi="Shurjo" w:cs="Shurjo"/>
          <w:b/>
          <w:bCs/>
          <w:sz w:val="22"/>
          <w:szCs w:val="22"/>
          <w:cs/>
        </w:rPr>
        <w:t>দেবতা ও মানুষদের দ্বারা পূজিত তথাগত ধর্মকে আমরা নমস্কার করি। এর ফলে সকলের স্বস্তি হোক। দেবতা ও মানুষদের দ্বারা পূজিত তথাগত সংঘকে আমরা নমস্কার করি। এর ফলে সকলের স্বস্তি হোক।</w:t>
      </w:r>
      <w:r w:rsidRPr="00E047C3">
        <w:rPr>
          <w:rFonts w:ascii="Shurjo" w:hAnsi="Shurjo" w:cs="Shurjo"/>
          <w:sz w:val="22"/>
          <w:szCs w:val="22"/>
        </w:rPr>
        <w:t xml:space="preserve">” </w:t>
      </w:r>
      <w:r w:rsidRPr="00E047C3">
        <w:rPr>
          <w:rFonts w:ascii="Shurjo" w:hAnsi="Shurjo" w:cs="Shurjo"/>
          <w:sz w:val="22"/>
          <w:szCs w:val="22"/>
          <w:cs/>
        </w:rPr>
        <w:t>বলা হয়েছে। বাকিগুলো পূর্ববৎ।</w:t>
      </w:r>
    </w:p>
    <w:p w14:paraId="6DDC76D2"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এভাবে দেবরাজ ইন্দ্র সক্ক এই তিনটি গাথা ভাষণ করে</w:t>
      </w:r>
      <w:r w:rsidRPr="00E047C3">
        <w:rPr>
          <w:rFonts w:ascii="Shurjo" w:hAnsi="Shurjo" w:cs="Shurjo"/>
          <w:sz w:val="22"/>
          <w:szCs w:val="22"/>
        </w:rPr>
        <w:t xml:space="preserve">, </w:t>
      </w:r>
      <w:r w:rsidRPr="00E047C3">
        <w:rPr>
          <w:rFonts w:ascii="Shurjo" w:hAnsi="Shurjo" w:cs="Shurjo"/>
          <w:sz w:val="22"/>
          <w:szCs w:val="22"/>
          <w:cs/>
        </w:rPr>
        <w:t>ভগবানকে প্রদক্ষিণ করে</w:t>
      </w:r>
      <w:r w:rsidRPr="00E047C3">
        <w:rPr>
          <w:rFonts w:ascii="Shurjo" w:hAnsi="Shurjo" w:cs="Shurjo"/>
          <w:sz w:val="22"/>
          <w:szCs w:val="22"/>
        </w:rPr>
        <w:t xml:space="preserve">, </w:t>
      </w:r>
      <w:r w:rsidRPr="00E047C3">
        <w:rPr>
          <w:rFonts w:ascii="Shurjo" w:hAnsi="Shurjo" w:cs="Shurjo"/>
          <w:sz w:val="22"/>
          <w:szCs w:val="22"/>
          <w:cs/>
        </w:rPr>
        <w:t>দেবপরিষদকে সঙ্গে নিয়ে দেবপুরে চলে গেলেন। কিন্তু ভগবান সেই রত্ন সূত্রটি পরদিনও দেশনা করলেন</w:t>
      </w:r>
      <w:r w:rsidRPr="00E047C3">
        <w:rPr>
          <w:rFonts w:ascii="Shurjo" w:hAnsi="Shurjo" w:cs="Shurjo"/>
          <w:sz w:val="22"/>
          <w:szCs w:val="22"/>
        </w:rPr>
        <w:t xml:space="preserve">, </w:t>
      </w:r>
      <w:r w:rsidRPr="00E047C3">
        <w:rPr>
          <w:rFonts w:ascii="Shurjo" w:hAnsi="Shurjo" w:cs="Shurjo"/>
          <w:sz w:val="22"/>
          <w:szCs w:val="22"/>
          <w:cs/>
        </w:rPr>
        <w:t xml:space="preserve">পুনরায় চুরাশি হাজার প্রাণীর ধর্মজ্ঞান লাভ হলো। এভাবে ভগবান সাত দিন পর্যন্ত একই সূত্র দেশনা করলেন এবং প্রতিদিন একই সংখ্যক প্রাণীর ধর্মজ্ঞান লাভ হলো। ভগবান মাত্র অর্ধমাস বৈশালীতে অবস্থান করে রাজাদের </w:t>
      </w:r>
      <w:r w:rsidRPr="00E047C3">
        <w:rPr>
          <w:rFonts w:ascii="Shurjo" w:hAnsi="Shurjo" w:cs="Shurjo"/>
          <w:sz w:val="22"/>
          <w:szCs w:val="22"/>
        </w:rPr>
        <w:t>“</w:t>
      </w:r>
      <w:r w:rsidRPr="00E047C3">
        <w:rPr>
          <w:rFonts w:ascii="Shurjo" w:hAnsi="Shurjo" w:cs="Shurjo"/>
          <w:sz w:val="22"/>
          <w:szCs w:val="22"/>
          <w:cs/>
        </w:rPr>
        <w:t>আমি চলে যাব</w:t>
      </w:r>
      <w:r w:rsidRPr="00E047C3">
        <w:rPr>
          <w:rFonts w:ascii="Shurjo" w:hAnsi="Shurjo" w:cs="Shurjo"/>
          <w:sz w:val="22"/>
          <w:szCs w:val="22"/>
        </w:rPr>
        <w:t xml:space="preserve">” </w:t>
      </w:r>
      <w:r w:rsidRPr="00E047C3">
        <w:rPr>
          <w:rFonts w:ascii="Shurjo" w:hAnsi="Shurjo" w:cs="Shurjo"/>
          <w:sz w:val="22"/>
          <w:szCs w:val="22"/>
          <w:cs/>
        </w:rPr>
        <w:t>বলে জানালেন। তখন রাজারা দ্বিগুণ সম্মানের সঙ্গে পুনরায় তিন দিনের মধ্যে ভগবানকে নদীতীরে নিয়ে গেল। নদীতে জন্ম নেওয়া নাগরাজারা চিন্তা করল</w:t>
      </w:r>
      <w:r w:rsidRPr="00E047C3">
        <w:rPr>
          <w:rFonts w:ascii="Shurjo" w:hAnsi="Shurjo" w:cs="Shurjo"/>
          <w:sz w:val="22"/>
          <w:szCs w:val="22"/>
        </w:rPr>
        <w:t>, “</w:t>
      </w:r>
      <w:r w:rsidRPr="00E047C3">
        <w:rPr>
          <w:rFonts w:ascii="Shurjo" w:hAnsi="Shurjo" w:cs="Shurjo"/>
          <w:sz w:val="22"/>
          <w:szCs w:val="22"/>
          <w:cs/>
        </w:rPr>
        <w:t>মানুষেরা তথাগতকে সম্মান জানাচ্ছে</w:t>
      </w:r>
      <w:r w:rsidRPr="00E047C3">
        <w:rPr>
          <w:rFonts w:ascii="Shurjo" w:hAnsi="Shurjo" w:cs="Shurjo"/>
          <w:sz w:val="22"/>
          <w:szCs w:val="22"/>
        </w:rPr>
        <w:t xml:space="preserve">, </w:t>
      </w:r>
      <w:r w:rsidRPr="00E047C3">
        <w:rPr>
          <w:rFonts w:ascii="Shurjo" w:hAnsi="Shurjo" w:cs="Shurjo"/>
          <w:sz w:val="22"/>
          <w:szCs w:val="22"/>
          <w:cs/>
        </w:rPr>
        <w:t>আমরা কেন সম্মান জানাব না</w:t>
      </w:r>
      <w:r w:rsidRPr="00E047C3">
        <w:rPr>
          <w:rFonts w:ascii="Shurjo" w:hAnsi="Shurjo" w:cs="Shurjo"/>
          <w:sz w:val="22"/>
          <w:szCs w:val="22"/>
        </w:rPr>
        <w:t xml:space="preserve">?” </w:t>
      </w:r>
      <w:r w:rsidRPr="00E047C3">
        <w:rPr>
          <w:rFonts w:ascii="Shurjo" w:hAnsi="Shurjo" w:cs="Shurjo"/>
          <w:sz w:val="22"/>
          <w:szCs w:val="22"/>
          <w:cs/>
        </w:rPr>
        <w:t>তারপর তারা স্বর্ণ</w:t>
      </w:r>
      <w:r w:rsidRPr="00E047C3">
        <w:rPr>
          <w:rFonts w:ascii="Shurjo" w:hAnsi="Shurjo" w:cs="Shurjo"/>
          <w:sz w:val="22"/>
          <w:szCs w:val="22"/>
        </w:rPr>
        <w:t>-</w:t>
      </w:r>
      <w:r w:rsidRPr="00E047C3">
        <w:rPr>
          <w:rFonts w:ascii="Shurjo" w:hAnsi="Shurjo" w:cs="Shurjo"/>
          <w:sz w:val="22"/>
          <w:szCs w:val="22"/>
          <w:cs/>
        </w:rPr>
        <w:t>রৌপ্য</w:t>
      </w:r>
      <w:r w:rsidRPr="00E047C3">
        <w:rPr>
          <w:rFonts w:ascii="Shurjo" w:hAnsi="Shurjo" w:cs="Shurjo"/>
          <w:sz w:val="22"/>
          <w:szCs w:val="22"/>
        </w:rPr>
        <w:t>-</w:t>
      </w:r>
      <w:r w:rsidRPr="00E047C3">
        <w:rPr>
          <w:rFonts w:ascii="Shurjo" w:hAnsi="Shurjo" w:cs="Shurjo"/>
          <w:sz w:val="22"/>
          <w:szCs w:val="22"/>
          <w:cs/>
        </w:rPr>
        <w:t>মণিময় নৌকা বানিয়ে</w:t>
      </w:r>
      <w:r w:rsidRPr="00E047C3">
        <w:rPr>
          <w:rFonts w:ascii="Shurjo" w:hAnsi="Shurjo" w:cs="Shurjo"/>
          <w:sz w:val="22"/>
          <w:szCs w:val="22"/>
        </w:rPr>
        <w:t xml:space="preserve">, </w:t>
      </w:r>
      <w:r w:rsidRPr="00E047C3">
        <w:rPr>
          <w:rFonts w:ascii="Shurjo" w:hAnsi="Shurjo" w:cs="Shurjo"/>
          <w:sz w:val="22"/>
          <w:szCs w:val="22"/>
          <w:cs/>
        </w:rPr>
        <w:t>স্বর্ণ</w:t>
      </w:r>
      <w:r w:rsidRPr="00E047C3">
        <w:rPr>
          <w:rFonts w:ascii="Shurjo" w:hAnsi="Shurjo" w:cs="Shurjo"/>
          <w:sz w:val="22"/>
          <w:szCs w:val="22"/>
        </w:rPr>
        <w:t>-</w:t>
      </w:r>
      <w:r w:rsidRPr="00E047C3">
        <w:rPr>
          <w:rFonts w:ascii="Shurjo" w:hAnsi="Shurjo" w:cs="Shurjo"/>
          <w:sz w:val="22"/>
          <w:szCs w:val="22"/>
          <w:cs/>
        </w:rPr>
        <w:t>রৌপ্য</w:t>
      </w:r>
      <w:r w:rsidRPr="00E047C3">
        <w:rPr>
          <w:rFonts w:ascii="Shurjo" w:hAnsi="Shurjo" w:cs="Shurjo"/>
          <w:sz w:val="22"/>
          <w:szCs w:val="22"/>
        </w:rPr>
        <w:t>-</w:t>
      </w:r>
      <w:r w:rsidRPr="00E047C3">
        <w:rPr>
          <w:rFonts w:ascii="Shurjo" w:hAnsi="Shurjo" w:cs="Shurjo"/>
          <w:sz w:val="22"/>
          <w:szCs w:val="22"/>
          <w:cs/>
        </w:rPr>
        <w:t>মণিময় পালঙ্ক প্রস্তুত করিয়ে</w:t>
      </w:r>
      <w:r w:rsidRPr="00E047C3">
        <w:rPr>
          <w:rFonts w:ascii="Shurjo" w:hAnsi="Shurjo" w:cs="Shurjo"/>
          <w:sz w:val="22"/>
          <w:szCs w:val="22"/>
        </w:rPr>
        <w:t xml:space="preserve">, </w:t>
      </w:r>
      <w:r w:rsidRPr="00E047C3">
        <w:rPr>
          <w:rFonts w:ascii="Shurjo" w:hAnsi="Shurjo" w:cs="Shurjo"/>
          <w:sz w:val="22"/>
          <w:szCs w:val="22"/>
          <w:cs/>
        </w:rPr>
        <w:t xml:space="preserve">জলের ওপর পাঁচ রঙা পদ্মফুল ছড়িয়ে দিয়ে </w:t>
      </w:r>
      <w:r w:rsidRPr="00E047C3">
        <w:rPr>
          <w:rFonts w:ascii="Shurjo" w:hAnsi="Shurjo" w:cs="Shurjo"/>
          <w:sz w:val="22"/>
          <w:szCs w:val="22"/>
        </w:rPr>
        <w:t>“</w:t>
      </w:r>
      <w:r w:rsidRPr="00E047C3">
        <w:rPr>
          <w:rFonts w:ascii="Shurjo" w:hAnsi="Shurjo" w:cs="Shurjo"/>
          <w:sz w:val="22"/>
          <w:szCs w:val="22"/>
          <w:cs/>
        </w:rPr>
        <w:t>আমাদের অনুগ্রহ করুন</w:t>
      </w:r>
      <w:r w:rsidRPr="00E047C3">
        <w:rPr>
          <w:rFonts w:ascii="Shurjo" w:hAnsi="Shurjo" w:cs="Shurjo"/>
          <w:sz w:val="22"/>
          <w:szCs w:val="22"/>
        </w:rPr>
        <w:t xml:space="preserve">” </w:t>
      </w:r>
      <w:r w:rsidRPr="00E047C3">
        <w:rPr>
          <w:rFonts w:ascii="Shurjo" w:hAnsi="Shurjo" w:cs="Shurjo"/>
          <w:sz w:val="22"/>
          <w:szCs w:val="22"/>
          <w:cs/>
        </w:rPr>
        <w:t>বলে ভগবানের কাছে উপস্থিত হলো। ভগবান তাদের নিমন্ত্রণে সম্মত হয়ে রত্ননৌকায় আরোহণ করলেন এবং পাঁচশো</w:t>
      </w:r>
      <w:r w:rsidRPr="00E047C3">
        <w:rPr>
          <w:rFonts w:ascii="Shurjo" w:hAnsi="Shurjo" w:cs="Shurjo"/>
          <w:sz w:val="22"/>
          <w:szCs w:val="22"/>
        </w:rPr>
        <w:t xml:space="preserve"> </w:t>
      </w:r>
      <w:r w:rsidRPr="00E047C3">
        <w:rPr>
          <w:rFonts w:ascii="Shurjo" w:hAnsi="Shurjo" w:cs="Shurjo"/>
          <w:sz w:val="22"/>
          <w:szCs w:val="22"/>
          <w:cs/>
        </w:rPr>
        <w:t>ভিক্ষুও নিজ নিজ নৌকায় আরোহণ করল। নাগরাজারা ভগবানকে ভিক্ষুসংঘ সহকারে নাগভবনে প্রবেশ করাল। সেখানে ভগবান সারা রাত ধরে নাগপরিষদের উদ্দেশ্যে ধর্ম দেশনা করলেন। পরদিন তারা দিব্য খাদ্য</w:t>
      </w:r>
      <w:r w:rsidRPr="00E047C3">
        <w:rPr>
          <w:rFonts w:ascii="Shurjo" w:hAnsi="Shurjo" w:cs="Shurjo"/>
          <w:sz w:val="22"/>
          <w:szCs w:val="22"/>
        </w:rPr>
        <w:t>-</w:t>
      </w:r>
      <w:r w:rsidRPr="00E047C3">
        <w:rPr>
          <w:rFonts w:ascii="Shurjo" w:hAnsi="Shurjo" w:cs="Shurjo"/>
          <w:sz w:val="22"/>
          <w:szCs w:val="22"/>
          <w:cs/>
        </w:rPr>
        <w:t xml:space="preserve">ভোজ্য সহকারে মহাদান দিলো। ভগবান তাদের দান অনুমোদন করে নাগভবন হতে বেরিয়ে পড়লেন। </w:t>
      </w:r>
    </w:p>
    <w:p w14:paraId="3DC7519F"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 xml:space="preserve">ভূমিবাসী দেবতারা </w:t>
      </w:r>
      <w:r w:rsidRPr="00E047C3">
        <w:rPr>
          <w:rFonts w:ascii="Shurjo" w:hAnsi="Shurjo" w:cs="Shurjo"/>
          <w:sz w:val="22"/>
          <w:szCs w:val="22"/>
        </w:rPr>
        <w:t>“</w:t>
      </w:r>
      <w:r w:rsidRPr="00E047C3">
        <w:rPr>
          <w:rFonts w:ascii="Shurjo" w:hAnsi="Shurjo" w:cs="Shurjo"/>
          <w:sz w:val="22"/>
          <w:szCs w:val="22"/>
          <w:cs/>
        </w:rPr>
        <w:t>মানুষেরা ও নাগেরা তথাগতকে সম্মান জানাচ্ছে</w:t>
      </w:r>
      <w:r w:rsidRPr="00E047C3">
        <w:rPr>
          <w:rFonts w:ascii="Shurjo" w:hAnsi="Shurjo" w:cs="Shurjo"/>
          <w:sz w:val="22"/>
          <w:szCs w:val="22"/>
        </w:rPr>
        <w:t xml:space="preserve">, </w:t>
      </w:r>
      <w:r w:rsidRPr="00E047C3">
        <w:rPr>
          <w:rFonts w:ascii="Shurjo" w:hAnsi="Shurjo" w:cs="Shurjo"/>
          <w:sz w:val="22"/>
          <w:szCs w:val="22"/>
          <w:cs/>
        </w:rPr>
        <w:t>আমরা কেন সম্মান জানাব না</w:t>
      </w:r>
      <w:r w:rsidRPr="00E047C3">
        <w:rPr>
          <w:rFonts w:ascii="Shurjo" w:hAnsi="Shurjo" w:cs="Shurjo"/>
          <w:sz w:val="22"/>
          <w:szCs w:val="22"/>
        </w:rPr>
        <w:t xml:space="preserve">?” </w:t>
      </w:r>
      <w:r w:rsidRPr="00E047C3">
        <w:rPr>
          <w:rFonts w:ascii="Shurjo" w:hAnsi="Shurjo" w:cs="Shurjo"/>
          <w:sz w:val="22"/>
          <w:szCs w:val="22"/>
          <w:cs/>
        </w:rPr>
        <w:t>চিন্তা করে বন</w:t>
      </w:r>
      <w:r w:rsidRPr="00E047C3">
        <w:rPr>
          <w:rFonts w:ascii="Shurjo" w:hAnsi="Shurjo" w:cs="Shurjo"/>
          <w:sz w:val="22"/>
          <w:szCs w:val="22"/>
        </w:rPr>
        <w:t>-</w:t>
      </w:r>
      <w:r w:rsidRPr="00E047C3">
        <w:rPr>
          <w:rFonts w:ascii="Shurjo" w:hAnsi="Shurjo" w:cs="Shurjo"/>
          <w:sz w:val="22"/>
          <w:szCs w:val="22"/>
          <w:cs/>
        </w:rPr>
        <w:t>লতাগুল্ম</w:t>
      </w:r>
      <w:r w:rsidRPr="00E047C3">
        <w:rPr>
          <w:rFonts w:ascii="Shurjo" w:hAnsi="Shurjo" w:cs="Shurjo"/>
          <w:sz w:val="22"/>
          <w:szCs w:val="22"/>
        </w:rPr>
        <w:t>-</w:t>
      </w:r>
      <w:r w:rsidRPr="00E047C3">
        <w:rPr>
          <w:rFonts w:ascii="Shurjo" w:hAnsi="Shurjo" w:cs="Shurjo"/>
          <w:sz w:val="22"/>
          <w:szCs w:val="22"/>
          <w:cs/>
        </w:rPr>
        <w:t>বৃক্ষ</w:t>
      </w:r>
      <w:r w:rsidRPr="00E047C3">
        <w:rPr>
          <w:rFonts w:ascii="Shurjo" w:hAnsi="Shurjo" w:cs="Shurjo"/>
          <w:sz w:val="22"/>
          <w:szCs w:val="22"/>
        </w:rPr>
        <w:t>-</w:t>
      </w:r>
      <w:r w:rsidRPr="00E047C3">
        <w:rPr>
          <w:rFonts w:ascii="Shurjo" w:hAnsi="Shurjo" w:cs="Shurjo"/>
          <w:sz w:val="22"/>
          <w:szCs w:val="22"/>
          <w:cs/>
        </w:rPr>
        <w:t>পর্বত ইত্যাদিতে ছোট</w:t>
      </w:r>
      <w:r w:rsidRPr="00E047C3">
        <w:rPr>
          <w:rFonts w:ascii="Shurjo" w:hAnsi="Shurjo" w:cs="Shurjo"/>
          <w:sz w:val="22"/>
          <w:szCs w:val="22"/>
        </w:rPr>
        <w:t>-</w:t>
      </w:r>
      <w:r w:rsidRPr="00E047C3">
        <w:rPr>
          <w:rFonts w:ascii="Shurjo" w:hAnsi="Shurjo" w:cs="Shurjo"/>
          <w:sz w:val="22"/>
          <w:szCs w:val="22"/>
          <w:cs/>
        </w:rPr>
        <w:t xml:space="preserve">বড়ো অনেক ছাতা মাথার ওপর তুলে ধরল। এইভাবে ভগবান ও ভিক্ষুসংঘকে অকনিষ্ঠ ব্রহ্মভবন পর্যন্ত বিশাল ও বিশেষ সম্মান জানানো হলো। বিম্বিসার রাজাও লিচ্ছবীদের থেকে দ্বিগুণ বেশি সম্মান জানালেন এবং পূর্বের </w:t>
      </w:r>
      <w:r w:rsidRPr="00E047C3">
        <w:rPr>
          <w:rFonts w:ascii="Shurjo" w:hAnsi="Shurjo" w:cs="Shurjo"/>
          <w:sz w:val="22"/>
          <w:szCs w:val="22"/>
          <w:cs/>
        </w:rPr>
        <w:lastRenderedPageBreak/>
        <w:t>মতো করে পাঁচ দিনের মধ্যেই ভগবানকে রাজগৃহে নিয়ে আসলেন।</w:t>
      </w:r>
    </w:p>
    <w:p w14:paraId="22931A01"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ভগবান রাজগৃহে পৌঁছালে বিকালবেলা সম্মেলন</w:t>
      </w:r>
      <w:r w:rsidRPr="00E047C3">
        <w:rPr>
          <w:rFonts w:ascii="Shurjo" w:hAnsi="Shurjo" w:cs="Shurjo"/>
          <w:sz w:val="22"/>
          <w:szCs w:val="22"/>
          <w:cs/>
          <w:lang w:bidi="bn-IN"/>
        </w:rPr>
        <w:t>-</w:t>
      </w:r>
      <w:r w:rsidRPr="00E047C3">
        <w:rPr>
          <w:rFonts w:ascii="Shurjo" w:hAnsi="Shurjo" w:cs="Shurjo"/>
          <w:sz w:val="22"/>
          <w:szCs w:val="22"/>
          <w:cs/>
        </w:rPr>
        <w:t>ঘরে</w:t>
      </w:r>
      <w:r w:rsidRPr="00E047C3">
        <w:rPr>
          <w:rFonts w:ascii="Shurjo" w:hAnsi="Shurjo" w:cs="Shurjo"/>
          <w:sz w:val="22"/>
          <w:szCs w:val="22"/>
        </w:rPr>
        <w:t xml:space="preserve"> </w:t>
      </w:r>
      <w:r w:rsidRPr="00E047C3">
        <w:rPr>
          <w:rFonts w:ascii="Shurjo" w:hAnsi="Shurjo" w:cs="Shurjo"/>
          <w:sz w:val="22"/>
          <w:szCs w:val="22"/>
          <w:cs/>
        </w:rPr>
        <w:t>সমবেত হওয়া ভিক্ষুদের মধ্যে এই ধরনের কথা উঠল</w:t>
      </w:r>
      <w:r w:rsidRPr="00E047C3">
        <w:rPr>
          <w:rFonts w:ascii="Shurjo" w:hAnsi="Shurjo" w:cs="Shurjo"/>
          <w:sz w:val="22"/>
          <w:szCs w:val="22"/>
        </w:rPr>
        <w:t>—“</w:t>
      </w:r>
      <w:r w:rsidRPr="00E047C3">
        <w:rPr>
          <w:rFonts w:ascii="Shurjo" w:hAnsi="Shurjo" w:cs="Shurjo"/>
          <w:sz w:val="22"/>
          <w:szCs w:val="22"/>
          <w:cs/>
        </w:rPr>
        <w:t>আহা</w:t>
      </w:r>
      <w:r w:rsidRPr="00E047C3">
        <w:rPr>
          <w:rFonts w:ascii="Shurjo" w:hAnsi="Shurjo" w:cs="Shurjo"/>
          <w:sz w:val="22"/>
          <w:szCs w:val="22"/>
        </w:rPr>
        <w:t xml:space="preserve">, </w:t>
      </w:r>
      <w:r w:rsidRPr="00E047C3">
        <w:rPr>
          <w:rFonts w:ascii="Shurjo" w:hAnsi="Shurjo" w:cs="Shurjo"/>
          <w:sz w:val="22"/>
          <w:szCs w:val="22"/>
          <w:cs/>
        </w:rPr>
        <w:t>বুদ্ধ ভগবানের কী প্রভাব</w:t>
      </w:r>
      <w:r w:rsidRPr="00E047C3">
        <w:rPr>
          <w:rFonts w:ascii="Shurjo" w:hAnsi="Shurjo" w:cs="Shurjo"/>
          <w:sz w:val="22"/>
          <w:szCs w:val="22"/>
        </w:rPr>
        <w:t xml:space="preserve">, </w:t>
      </w:r>
      <w:r w:rsidRPr="00E047C3">
        <w:rPr>
          <w:rFonts w:ascii="Shurjo" w:hAnsi="Shurjo" w:cs="Shurjo"/>
          <w:sz w:val="22"/>
          <w:szCs w:val="22"/>
          <w:cs/>
        </w:rPr>
        <w:t>যাঁর উদ্দেশ্যে নদীর দুই পাড়ে আট যোজন জায়গা</w:t>
      </w:r>
      <w:r w:rsidRPr="00E047C3">
        <w:rPr>
          <w:rFonts w:ascii="Shurjo" w:hAnsi="Shurjo" w:cs="Shurjo"/>
          <w:sz w:val="22"/>
          <w:szCs w:val="22"/>
          <w:cs/>
          <w:lang w:bidi="bn-IN"/>
        </w:rPr>
        <w:t xml:space="preserve"> </w:t>
      </w:r>
      <w:r w:rsidRPr="00E047C3">
        <w:rPr>
          <w:rFonts w:ascii="Shurjo" w:hAnsi="Shurjo" w:cs="Shurjo"/>
          <w:sz w:val="22"/>
          <w:szCs w:val="22"/>
          <w:cs/>
        </w:rPr>
        <w:t>জুড়ে উঁচু</w:t>
      </w:r>
      <w:r w:rsidRPr="00E047C3">
        <w:rPr>
          <w:rFonts w:ascii="Shurjo" w:hAnsi="Shurjo" w:cs="Shurjo"/>
          <w:sz w:val="22"/>
          <w:szCs w:val="22"/>
        </w:rPr>
        <w:t>-</w:t>
      </w:r>
      <w:r w:rsidRPr="00E047C3">
        <w:rPr>
          <w:rFonts w:ascii="Shurjo" w:hAnsi="Shurjo" w:cs="Shurjo"/>
          <w:sz w:val="22"/>
          <w:szCs w:val="22"/>
          <w:cs/>
        </w:rPr>
        <w:t>নিচু স্থানগুলোকে সমান করে</w:t>
      </w:r>
      <w:r w:rsidRPr="00E047C3">
        <w:rPr>
          <w:rFonts w:ascii="Shurjo" w:hAnsi="Shurjo" w:cs="Shurjo"/>
          <w:sz w:val="22"/>
          <w:szCs w:val="22"/>
        </w:rPr>
        <w:t xml:space="preserve">, </w:t>
      </w:r>
      <w:r w:rsidRPr="00E047C3">
        <w:rPr>
          <w:rFonts w:ascii="Shurjo" w:hAnsi="Shurjo" w:cs="Shurjo"/>
          <w:sz w:val="22"/>
          <w:szCs w:val="22"/>
          <w:cs/>
        </w:rPr>
        <w:t>তার ওপর বালি ছিটিয়ে দিয়ে</w:t>
      </w:r>
      <w:r w:rsidRPr="00E047C3">
        <w:rPr>
          <w:rFonts w:ascii="Shurjo" w:hAnsi="Shurjo" w:cs="Shurjo"/>
          <w:sz w:val="22"/>
          <w:szCs w:val="22"/>
        </w:rPr>
        <w:t xml:space="preserve">, </w:t>
      </w:r>
      <w:r w:rsidRPr="00E047C3">
        <w:rPr>
          <w:rFonts w:ascii="Shurjo" w:hAnsi="Shurjo" w:cs="Shurjo"/>
          <w:sz w:val="22"/>
          <w:szCs w:val="22"/>
          <w:cs/>
        </w:rPr>
        <w:t>ফুল ছড়িয়ে দেওয়া হলো</w:t>
      </w:r>
      <w:r w:rsidRPr="00E047C3">
        <w:rPr>
          <w:rFonts w:ascii="Shurjo" w:hAnsi="Shurjo" w:cs="Shurjo"/>
          <w:sz w:val="22"/>
          <w:szCs w:val="22"/>
        </w:rPr>
        <w:t xml:space="preserve">, </w:t>
      </w:r>
      <w:r w:rsidRPr="00E047C3">
        <w:rPr>
          <w:rFonts w:ascii="Shurjo" w:hAnsi="Shurjo" w:cs="Shurjo"/>
          <w:sz w:val="22"/>
          <w:szCs w:val="22"/>
          <w:cs/>
        </w:rPr>
        <w:t>এক যোজন দীর্ঘ নদীর জলের ওপর নানা বর্ণের পদ্মফুল ছড়িয়ে দেওয়া হলো</w:t>
      </w:r>
      <w:r w:rsidRPr="00E047C3">
        <w:rPr>
          <w:rFonts w:ascii="Shurjo" w:hAnsi="Shurjo" w:cs="Shurjo"/>
          <w:sz w:val="22"/>
          <w:szCs w:val="22"/>
        </w:rPr>
        <w:t xml:space="preserve">, </w:t>
      </w:r>
      <w:r w:rsidRPr="00E047C3">
        <w:rPr>
          <w:rFonts w:ascii="Shurjo" w:hAnsi="Shurjo" w:cs="Shurjo"/>
          <w:sz w:val="22"/>
          <w:szCs w:val="22"/>
          <w:cs/>
        </w:rPr>
        <w:t>একেবারে অকনিষ্ঠ ভবন পর্যন্ত ছোট</w:t>
      </w:r>
      <w:r w:rsidRPr="00E047C3">
        <w:rPr>
          <w:rFonts w:ascii="Shurjo" w:hAnsi="Shurjo" w:cs="Shurjo"/>
          <w:sz w:val="22"/>
          <w:szCs w:val="22"/>
        </w:rPr>
        <w:t>-</w:t>
      </w:r>
      <w:r w:rsidRPr="00E047C3">
        <w:rPr>
          <w:rFonts w:ascii="Shurjo" w:hAnsi="Shurjo" w:cs="Shurjo"/>
          <w:sz w:val="22"/>
          <w:szCs w:val="22"/>
          <w:cs/>
        </w:rPr>
        <w:t>বড়ো অনেক ছাতা মাথার ওপর তুলে ধরা হলো</w:t>
      </w:r>
      <w:r w:rsidRPr="00E047C3">
        <w:rPr>
          <w:rFonts w:ascii="Shurjo" w:hAnsi="Shurjo" w:cs="Shurjo"/>
          <w:sz w:val="22"/>
          <w:szCs w:val="22"/>
        </w:rPr>
        <w:t xml:space="preserve">!” </w:t>
      </w:r>
      <w:r w:rsidRPr="00E047C3">
        <w:rPr>
          <w:rFonts w:ascii="Shurjo" w:hAnsi="Shurjo" w:cs="Shurjo"/>
          <w:sz w:val="22"/>
          <w:szCs w:val="22"/>
          <w:cs/>
        </w:rPr>
        <w:t>ভগবান সেই কথা জেনে গন্ধকুটি হতে বের হয়ে</w:t>
      </w:r>
      <w:r w:rsidRPr="00E047C3">
        <w:rPr>
          <w:rFonts w:ascii="Shurjo" w:hAnsi="Shurjo" w:cs="Shurjo"/>
          <w:sz w:val="22"/>
          <w:szCs w:val="22"/>
        </w:rPr>
        <w:t xml:space="preserve">, </w:t>
      </w:r>
      <w:r w:rsidRPr="00E047C3">
        <w:rPr>
          <w:rFonts w:ascii="Shurjo" w:hAnsi="Shurjo" w:cs="Shurjo"/>
          <w:sz w:val="22"/>
          <w:szCs w:val="22"/>
          <w:cs/>
        </w:rPr>
        <w:t>তৎক্ষণাৎ অলৌকিকভাবে সেখানে গিয়ে সম্মেলন</w:t>
      </w:r>
      <w:r w:rsidRPr="00E047C3">
        <w:rPr>
          <w:rFonts w:ascii="Shurjo" w:hAnsi="Shurjo" w:cs="Shurjo"/>
          <w:sz w:val="22"/>
          <w:szCs w:val="22"/>
          <w:cs/>
          <w:lang w:bidi="bn-BD"/>
        </w:rPr>
        <w:t>-</w:t>
      </w:r>
      <w:r w:rsidRPr="00E047C3">
        <w:rPr>
          <w:rFonts w:ascii="Shurjo" w:hAnsi="Shurjo" w:cs="Shurjo"/>
          <w:sz w:val="22"/>
          <w:szCs w:val="22"/>
          <w:cs/>
        </w:rPr>
        <w:t>ঘরে</w:t>
      </w:r>
      <w:r w:rsidRPr="00E047C3">
        <w:rPr>
          <w:rFonts w:ascii="Shurjo" w:hAnsi="Shurjo" w:cs="Shurjo"/>
          <w:sz w:val="22"/>
          <w:szCs w:val="22"/>
          <w:lang w:bidi="bn-BD"/>
        </w:rPr>
        <w:t xml:space="preserve"> </w:t>
      </w:r>
      <w:r w:rsidRPr="00E047C3">
        <w:rPr>
          <w:rFonts w:ascii="Shurjo" w:hAnsi="Shurjo" w:cs="Shurjo"/>
          <w:sz w:val="22"/>
          <w:szCs w:val="22"/>
          <w:cs/>
        </w:rPr>
        <w:t>সজ্জিত শ্রেষ্ঠ বুদ্ধাসনে বসলেন। বসার পর ভগবান ভিক্ষুদের আহ্বান করে বললেন</w:t>
      </w:r>
      <w:r w:rsidRPr="00E047C3">
        <w:rPr>
          <w:rFonts w:ascii="Shurjo" w:hAnsi="Shurjo" w:cs="Shurjo"/>
          <w:sz w:val="22"/>
          <w:szCs w:val="22"/>
          <w:lang w:bidi="bn-BD"/>
        </w:rPr>
        <w:t>, “</w:t>
      </w:r>
      <w:r w:rsidRPr="00E047C3">
        <w:rPr>
          <w:rFonts w:ascii="Shurjo" w:hAnsi="Shurjo" w:cs="Shurjo"/>
          <w:sz w:val="22"/>
          <w:szCs w:val="22"/>
          <w:cs/>
        </w:rPr>
        <w:t>হে ভিক্ষুগণ</w:t>
      </w:r>
      <w:r w:rsidRPr="00E047C3">
        <w:rPr>
          <w:rFonts w:ascii="Shurjo" w:hAnsi="Shurjo" w:cs="Shurjo"/>
          <w:sz w:val="22"/>
          <w:szCs w:val="22"/>
          <w:lang w:bidi="bn-BD"/>
        </w:rPr>
        <w:t xml:space="preserve">, </w:t>
      </w:r>
      <w:r w:rsidRPr="00E047C3">
        <w:rPr>
          <w:rFonts w:ascii="Shurjo" w:hAnsi="Shurjo" w:cs="Shurjo"/>
          <w:sz w:val="22"/>
          <w:szCs w:val="22"/>
          <w:cs/>
        </w:rPr>
        <w:t>আমি এসে পড়ায় তোমাদের কী কথায় বাধা পড়ল</w:t>
      </w:r>
      <w:r w:rsidRPr="00E047C3">
        <w:rPr>
          <w:rFonts w:ascii="Shurjo" w:hAnsi="Shurjo" w:cs="Shurjo"/>
          <w:sz w:val="22"/>
          <w:szCs w:val="22"/>
          <w:lang w:bidi="bn-BD"/>
        </w:rPr>
        <w:t xml:space="preserve">?” </w:t>
      </w:r>
      <w:r w:rsidRPr="00E047C3">
        <w:rPr>
          <w:rFonts w:ascii="Shurjo" w:hAnsi="Shurjo" w:cs="Shurjo"/>
          <w:sz w:val="22"/>
          <w:szCs w:val="22"/>
          <w:cs/>
        </w:rPr>
        <w:t>তারা ভগবানকে সব কথা জানাল। তখন ভগবান</w:t>
      </w:r>
      <w:r w:rsidRPr="00E047C3">
        <w:rPr>
          <w:rFonts w:ascii="Shurjo" w:hAnsi="Shurjo" w:cs="Shurjo"/>
          <w:sz w:val="22"/>
          <w:szCs w:val="22"/>
        </w:rPr>
        <w:t xml:space="preserve"> </w:t>
      </w:r>
      <w:r w:rsidRPr="00E047C3">
        <w:rPr>
          <w:rFonts w:ascii="Shurjo" w:hAnsi="Shurjo" w:cs="Shurjo"/>
          <w:sz w:val="22"/>
          <w:szCs w:val="22"/>
          <w:cs/>
        </w:rPr>
        <w:t>বললেন</w:t>
      </w:r>
      <w:r w:rsidRPr="00E047C3">
        <w:rPr>
          <w:rFonts w:ascii="Shurjo" w:hAnsi="Shurjo" w:cs="Shurjo"/>
          <w:sz w:val="22"/>
          <w:szCs w:val="22"/>
        </w:rPr>
        <w:t>, “</w:t>
      </w:r>
      <w:r w:rsidRPr="00E047C3">
        <w:rPr>
          <w:rFonts w:ascii="Shurjo" w:hAnsi="Shurjo" w:cs="Shurjo"/>
          <w:sz w:val="22"/>
          <w:szCs w:val="22"/>
          <w:cs/>
        </w:rPr>
        <w:t>হে ভিক্ষুগণ</w:t>
      </w:r>
      <w:r w:rsidRPr="00E047C3">
        <w:rPr>
          <w:rFonts w:ascii="Shurjo" w:hAnsi="Shurjo" w:cs="Shurjo"/>
          <w:sz w:val="22"/>
          <w:szCs w:val="22"/>
        </w:rPr>
        <w:t xml:space="preserve">, </w:t>
      </w:r>
      <w:r w:rsidRPr="00E047C3">
        <w:rPr>
          <w:rFonts w:ascii="Shurjo" w:hAnsi="Shurjo" w:cs="Shurjo"/>
          <w:sz w:val="22"/>
          <w:szCs w:val="22"/>
          <w:cs/>
        </w:rPr>
        <w:t>এই বিশেষ পুজো আমার বুদ্ধপ্রভাবে উৎপন্ন হয়নি</w:t>
      </w:r>
      <w:r w:rsidRPr="00E047C3">
        <w:rPr>
          <w:rFonts w:ascii="Shurjo" w:hAnsi="Shurjo" w:cs="Shurjo"/>
          <w:sz w:val="22"/>
          <w:szCs w:val="22"/>
        </w:rPr>
        <w:t xml:space="preserve">, </w:t>
      </w:r>
      <w:r w:rsidRPr="00E047C3">
        <w:rPr>
          <w:rFonts w:ascii="Shurjo" w:hAnsi="Shurjo" w:cs="Shurjo"/>
          <w:sz w:val="22"/>
          <w:szCs w:val="22"/>
          <w:cs/>
        </w:rPr>
        <w:t>কোনো নাগ</w:t>
      </w:r>
      <w:r w:rsidRPr="00E047C3">
        <w:rPr>
          <w:rFonts w:ascii="Shurjo" w:hAnsi="Shurjo" w:cs="Shurjo"/>
          <w:sz w:val="22"/>
          <w:szCs w:val="22"/>
        </w:rPr>
        <w:t>-</w:t>
      </w:r>
      <w:r w:rsidRPr="00E047C3">
        <w:rPr>
          <w:rFonts w:ascii="Shurjo" w:hAnsi="Shurjo" w:cs="Shurjo"/>
          <w:sz w:val="22"/>
          <w:szCs w:val="22"/>
          <w:cs/>
        </w:rPr>
        <w:t>দেবতা</w:t>
      </w:r>
      <w:r w:rsidRPr="00E047C3">
        <w:rPr>
          <w:rFonts w:ascii="Shurjo" w:hAnsi="Shurjo" w:cs="Shurjo"/>
          <w:sz w:val="22"/>
          <w:szCs w:val="22"/>
        </w:rPr>
        <w:t>-</w:t>
      </w:r>
      <w:r w:rsidRPr="00E047C3">
        <w:rPr>
          <w:rFonts w:ascii="Shurjo" w:hAnsi="Shurjo" w:cs="Shurjo"/>
          <w:sz w:val="22"/>
          <w:szCs w:val="22"/>
          <w:cs/>
        </w:rPr>
        <w:t>ব্রহ্মার প্রভাবেও উৎপন্ন হয়নি</w:t>
      </w:r>
      <w:r w:rsidRPr="00E047C3">
        <w:rPr>
          <w:rFonts w:ascii="Shurjo" w:hAnsi="Shurjo" w:cs="Shurjo"/>
          <w:sz w:val="22"/>
          <w:szCs w:val="22"/>
        </w:rPr>
        <w:t xml:space="preserve">, </w:t>
      </w:r>
      <w:r w:rsidRPr="00E047C3">
        <w:rPr>
          <w:rFonts w:ascii="Shurjo" w:hAnsi="Shurjo" w:cs="Shurjo"/>
          <w:sz w:val="22"/>
          <w:szCs w:val="22"/>
          <w:cs/>
        </w:rPr>
        <w:t>অধিকন্তু এটি পূর্বজন্মে অল্পমাত্র দান করার ফলেই উৎপন্ন হয়েছে।</w:t>
      </w:r>
      <w:r w:rsidRPr="00E047C3">
        <w:rPr>
          <w:rFonts w:ascii="Shurjo" w:hAnsi="Shurjo" w:cs="Shurjo"/>
          <w:sz w:val="22"/>
          <w:szCs w:val="22"/>
        </w:rPr>
        <w:t xml:space="preserve">” </w:t>
      </w:r>
      <w:r w:rsidRPr="00E047C3">
        <w:rPr>
          <w:rFonts w:ascii="Shurjo" w:hAnsi="Shurjo" w:cs="Shurjo"/>
          <w:sz w:val="22"/>
          <w:szCs w:val="22"/>
          <w:cs/>
        </w:rPr>
        <w:t>ভিক্ষুরা বলল</w:t>
      </w:r>
      <w:r w:rsidRPr="00E047C3">
        <w:rPr>
          <w:rFonts w:ascii="Shurjo" w:hAnsi="Shurjo" w:cs="Shurjo"/>
          <w:sz w:val="22"/>
          <w:szCs w:val="22"/>
        </w:rPr>
        <w:t>, “</w:t>
      </w:r>
      <w:r w:rsidRPr="00E047C3">
        <w:rPr>
          <w:rFonts w:ascii="Shurjo" w:hAnsi="Shurjo" w:cs="Shurjo"/>
          <w:sz w:val="22"/>
          <w:szCs w:val="22"/>
          <w:cs/>
        </w:rPr>
        <w:t>ভন্তে</w:t>
      </w:r>
      <w:r w:rsidRPr="00E047C3">
        <w:rPr>
          <w:rFonts w:ascii="Shurjo" w:hAnsi="Shurjo" w:cs="Shurjo"/>
          <w:sz w:val="22"/>
          <w:szCs w:val="22"/>
        </w:rPr>
        <w:t xml:space="preserve">, </w:t>
      </w:r>
      <w:r w:rsidRPr="00E047C3">
        <w:rPr>
          <w:rFonts w:ascii="Shurjo" w:hAnsi="Shurjo" w:cs="Shurjo"/>
          <w:sz w:val="22"/>
          <w:szCs w:val="22"/>
          <w:cs/>
        </w:rPr>
        <w:t>আমরা তো সেই অল্পমাত্র দানের কথা জানি না</w:t>
      </w:r>
      <w:r w:rsidRPr="00E047C3">
        <w:rPr>
          <w:rFonts w:ascii="Shurjo" w:hAnsi="Shurjo" w:cs="Shurjo"/>
          <w:sz w:val="22"/>
          <w:szCs w:val="22"/>
        </w:rPr>
        <w:t xml:space="preserve">, </w:t>
      </w:r>
      <w:r w:rsidRPr="00E047C3">
        <w:rPr>
          <w:rFonts w:ascii="Shurjo" w:hAnsi="Shurjo" w:cs="Shurjo"/>
          <w:sz w:val="22"/>
          <w:szCs w:val="22"/>
          <w:cs/>
        </w:rPr>
        <w:t>খুবই ভালো হয় ভগবান যদি আমাদের সেই ঘটনাটি বলেন যাতে করে আমরা তা জানতে পারি।</w:t>
      </w:r>
      <w:r w:rsidRPr="00E047C3">
        <w:rPr>
          <w:rFonts w:ascii="Shurjo" w:hAnsi="Shurjo" w:cs="Shurjo"/>
          <w:sz w:val="22"/>
          <w:szCs w:val="22"/>
        </w:rPr>
        <w:t>”</w:t>
      </w:r>
    </w:p>
    <w:p w14:paraId="005958A8"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ভগবান বললেন</w:t>
      </w:r>
      <w:r w:rsidRPr="00E047C3">
        <w:rPr>
          <w:rFonts w:ascii="Shurjo" w:hAnsi="Shurjo" w:cs="Shurjo"/>
          <w:sz w:val="22"/>
          <w:szCs w:val="22"/>
        </w:rPr>
        <w:t xml:space="preserve">, </w:t>
      </w:r>
      <w:r w:rsidRPr="00E047C3">
        <w:rPr>
          <w:rFonts w:ascii="Shurjo" w:hAnsi="Shurjo" w:cs="Shurjo"/>
          <w:sz w:val="22"/>
          <w:szCs w:val="22"/>
          <w:cs/>
        </w:rPr>
        <w:t>বহুকাল আগে</w:t>
      </w:r>
      <w:r w:rsidRPr="00E047C3">
        <w:rPr>
          <w:rFonts w:ascii="Shurjo" w:hAnsi="Shurjo" w:cs="Shurjo"/>
          <w:sz w:val="22"/>
          <w:szCs w:val="22"/>
        </w:rPr>
        <w:t xml:space="preserve">, </w:t>
      </w:r>
      <w:r w:rsidRPr="00E047C3">
        <w:rPr>
          <w:rFonts w:ascii="Shurjo" w:hAnsi="Shurjo" w:cs="Shurjo"/>
          <w:sz w:val="22"/>
          <w:szCs w:val="22"/>
          <w:cs/>
        </w:rPr>
        <w:t>হে ভিক্ষুগণ</w:t>
      </w:r>
      <w:r w:rsidRPr="00E047C3">
        <w:rPr>
          <w:rFonts w:ascii="Shurjo" w:hAnsi="Shurjo" w:cs="Shurjo"/>
          <w:sz w:val="22"/>
          <w:szCs w:val="22"/>
        </w:rPr>
        <w:t xml:space="preserve">, </w:t>
      </w:r>
      <w:r w:rsidRPr="00E047C3">
        <w:rPr>
          <w:rFonts w:ascii="Shurjo" w:hAnsi="Shurjo" w:cs="Shurjo"/>
          <w:sz w:val="22"/>
          <w:szCs w:val="22"/>
          <w:cs/>
        </w:rPr>
        <w:t>তক্ষশিলায় সঙ্খ নামে এক ব্রাহ্মণ ছিল। যুবক সুমীম নামে তার এক পুত্র ছিল। তার বয়স ছিল ষোলো বছর। একদিন সে পিতার কাছে উপস্থিত হয়ে</w:t>
      </w:r>
      <w:r w:rsidRPr="00E047C3">
        <w:rPr>
          <w:rFonts w:ascii="Shurjo" w:hAnsi="Shurjo" w:cs="Shurjo"/>
          <w:sz w:val="22"/>
          <w:szCs w:val="22"/>
        </w:rPr>
        <w:t xml:space="preserve">, </w:t>
      </w:r>
      <w:r w:rsidRPr="00E047C3">
        <w:rPr>
          <w:rFonts w:ascii="Shurjo" w:hAnsi="Shurjo" w:cs="Shurjo"/>
          <w:sz w:val="22"/>
          <w:szCs w:val="22"/>
          <w:cs/>
        </w:rPr>
        <w:t>অভিবাদন করে একপাশে দাঁড়াল। পিতা তাকে বলল</w:t>
      </w:r>
      <w:r w:rsidRPr="00E047C3">
        <w:rPr>
          <w:rFonts w:ascii="Shurjo" w:hAnsi="Shurjo" w:cs="Shurjo"/>
          <w:sz w:val="22"/>
          <w:szCs w:val="22"/>
        </w:rPr>
        <w:t>, “</w:t>
      </w:r>
      <w:r w:rsidRPr="00E047C3">
        <w:rPr>
          <w:rFonts w:ascii="Shurjo" w:hAnsi="Shurjo" w:cs="Shurjo"/>
          <w:sz w:val="22"/>
          <w:szCs w:val="22"/>
          <w:cs/>
        </w:rPr>
        <w:t>বাবা সুসীম</w:t>
      </w:r>
      <w:r w:rsidRPr="00E047C3">
        <w:rPr>
          <w:rFonts w:ascii="Shurjo" w:hAnsi="Shurjo" w:cs="Shurjo"/>
          <w:sz w:val="22"/>
          <w:szCs w:val="22"/>
        </w:rPr>
        <w:t xml:space="preserve">, </w:t>
      </w:r>
      <w:r w:rsidRPr="00E047C3">
        <w:rPr>
          <w:rFonts w:ascii="Shurjo" w:hAnsi="Shurjo" w:cs="Shurjo"/>
          <w:sz w:val="22"/>
          <w:szCs w:val="22"/>
          <w:cs/>
        </w:rPr>
        <w:t>কী হয়েছে</w:t>
      </w:r>
      <w:r w:rsidRPr="00E047C3">
        <w:rPr>
          <w:rFonts w:ascii="Shurjo" w:hAnsi="Shurjo" w:cs="Shurjo"/>
          <w:sz w:val="22"/>
          <w:szCs w:val="22"/>
        </w:rPr>
        <w:t xml:space="preserve">? </w:t>
      </w:r>
      <w:r w:rsidRPr="00E047C3">
        <w:rPr>
          <w:rFonts w:ascii="Shurjo" w:hAnsi="Shurjo" w:cs="Shurjo"/>
          <w:sz w:val="22"/>
          <w:szCs w:val="22"/>
          <w:cs/>
        </w:rPr>
        <w:t>কিছু বলবে</w:t>
      </w:r>
      <w:r w:rsidRPr="00E047C3">
        <w:rPr>
          <w:rFonts w:ascii="Shurjo" w:hAnsi="Shurjo" w:cs="Shurjo"/>
          <w:sz w:val="22"/>
          <w:szCs w:val="22"/>
        </w:rPr>
        <w:t xml:space="preserve">?” </w:t>
      </w:r>
      <w:r w:rsidRPr="00E047C3">
        <w:rPr>
          <w:rFonts w:ascii="Shurjo" w:hAnsi="Shurjo" w:cs="Shurjo"/>
          <w:sz w:val="22"/>
          <w:szCs w:val="22"/>
          <w:cs/>
        </w:rPr>
        <w:t>সে বলল</w:t>
      </w:r>
      <w:r w:rsidRPr="00E047C3">
        <w:rPr>
          <w:rFonts w:ascii="Shurjo" w:hAnsi="Shurjo" w:cs="Shurjo"/>
          <w:sz w:val="22"/>
          <w:szCs w:val="22"/>
        </w:rPr>
        <w:t>, “</w:t>
      </w:r>
      <w:r w:rsidRPr="00E047C3">
        <w:rPr>
          <w:rFonts w:ascii="Shurjo" w:hAnsi="Shurjo" w:cs="Shurjo"/>
          <w:sz w:val="22"/>
          <w:szCs w:val="22"/>
          <w:cs/>
        </w:rPr>
        <w:t>বাবা</w:t>
      </w:r>
      <w:r w:rsidRPr="00E047C3">
        <w:rPr>
          <w:rFonts w:ascii="Shurjo" w:hAnsi="Shurjo" w:cs="Shurjo"/>
          <w:sz w:val="22"/>
          <w:szCs w:val="22"/>
        </w:rPr>
        <w:t xml:space="preserve">, </w:t>
      </w:r>
      <w:r w:rsidRPr="00E047C3">
        <w:rPr>
          <w:rFonts w:ascii="Shurjo" w:hAnsi="Shurjo" w:cs="Shurjo"/>
          <w:sz w:val="22"/>
          <w:szCs w:val="22"/>
          <w:cs/>
        </w:rPr>
        <w:t>আমি বারাণসীতে</w:t>
      </w:r>
      <w:r w:rsidRPr="00E047C3">
        <w:rPr>
          <w:rFonts w:ascii="Shurjo" w:hAnsi="Shurjo" w:cs="Shurjo"/>
          <w:sz w:val="22"/>
          <w:szCs w:val="22"/>
        </w:rPr>
        <w:t xml:space="preserve"> </w:t>
      </w:r>
      <w:r w:rsidRPr="00E047C3">
        <w:rPr>
          <w:rFonts w:ascii="Shurjo" w:hAnsi="Shurjo" w:cs="Shurjo"/>
          <w:sz w:val="22"/>
          <w:szCs w:val="22"/>
          <w:cs/>
        </w:rPr>
        <w:t>গিয়ে শিল্প শিক্ষা করতে চাই।</w:t>
      </w:r>
      <w:r w:rsidRPr="00E047C3">
        <w:rPr>
          <w:rFonts w:ascii="Shurjo" w:hAnsi="Shurjo" w:cs="Shurjo"/>
          <w:sz w:val="22"/>
          <w:szCs w:val="22"/>
        </w:rPr>
        <w:t>” “</w:t>
      </w:r>
      <w:r w:rsidRPr="00E047C3">
        <w:rPr>
          <w:rFonts w:ascii="Shurjo" w:hAnsi="Shurjo" w:cs="Shurjo"/>
          <w:sz w:val="22"/>
          <w:szCs w:val="22"/>
          <w:cs/>
        </w:rPr>
        <w:t>তা হলে</w:t>
      </w:r>
      <w:r w:rsidRPr="00E047C3">
        <w:rPr>
          <w:rFonts w:ascii="Shurjo" w:hAnsi="Shurjo" w:cs="Shurjo"/>
          <w:sz w:val="22"/>
          <w:szCs w:val="22"/>
        </w:rPr>
        <w:t xml:space="preserve">, </w:t>
      </w:r>
      <w:r w:rsidRPr="00E047C3">
        <w:rPr>
          <w:rFonts w:ascii="Shurjo" w:hAnsi="Shurjo" w:cs="Shurjo"/>
          <w:sz w:val="22"/>
          <w:szCs w:val="22"/>
          <w:cs/>
        </w:rPr>
        <w:t>বাবা সুসীম</w:t>
      </w:r>
      <w:r w:rsidRPr="00E047C3">
        <w:rPr>
          <w:rFonts w:ascii="Shurjo" w:hAnsi="Shurjo" w:cs="Shurjo"/>
          <w:sz w:val="22"/>
          <w:szCs w:val="22"/>
        </w:rPr>
        <w:t xml:space="preserve">, </w:t>
      </w:r>
      <w:r w:rsidRPr="00E047C3">
        <w:rPr>
          <w:rFonts w:ascii="Shurjo" w:hAnsi="Shurjo" w:cs="Shurjo"/>
          <w:sz w:val="22"/>
          <w:szCs w:val="22"/>
          <w:cs/>
        </w:rPr>
        <w:t>অমুক নামে ব্রাহ্মণ আমার বন্ধু</w:t>
      </w:r>
      <w:r w:rsidRPr="00E047C3">
        <w:rPr>
          <w:rFonts w:ascii="Shurjo" w:hAnsi="Shurjo" w:cs="Shurjo"/>
          <w:sz w:val="22"/>
          <w:szCs w:val="22"/>
        </w:rPr>
        <w:t xml:space="preserve">, </w:t>
      </w:r>
      <w:r w:rsidRPr="00E047C3">
        <w:rPr>
          <w:rFonts w:ascii="Shurjo" w:hAnsi="Shurjo" w:cs="Shurjo"/>
          <w:sz w:val="22"/>
          <w:szCs w:val="22"/>
          <w:cs/>
        </w:rPr>
        <w:t>তার কাছে গিয়ে শিক্ষা করো</w:t>
      </w:r>
      <w:r w:rsidRPr="00E047C3">
        <w:rPr>
          <w:rFonts w:ascii="Shurjo" w:hAnsi="Shurjo" w:cs="Shurjo"/>
          <w:sz w:val="22"/>
          <w:szCs w:val="22"/>
        </w:rPr>
        <w:t xml:space="preserve">” </w:t>
      </w:r>
      <w:r w:rsidRPr="00E047C3">
        <w:rPr>
          <w:rFonts w:ascii="Shurjo" w:hAnsi="Shurjo" w:cs="Shurjo"/>
          <w:sz w:val="22"/>
          <w:szCs w:val="22"/>
          <w:cs/>
        </w:rPr>
        <w:t>বলে তার হাতে এক হাজার টাকা দিল। সে তা নিয়ে মাতাপিতাকে অভিবাদন করে</w:t>
      </w:r>
      <w:r w:rsidRPr="00E047C3">
        <w:rPr>
          <w:rFonts w:ascii="Shurjo" w:hAnsi="Shurjo" w:cs="Shurjo"/>
          <w:sz w:val="22"/>
          <w:szCs w:val="22"/>
        </w:rPr>
        <w:t xml:space="preserve">, </w:t>
      </w:r>
      <w:r w:rsidRPr="00E047C3">
        <w:rPr>
          <w:rFonts w:ascii="Shurjo" w:hAnsi="Shurjo" w:cs="Shurjo"/>
          <w:sz w:val="22"/>
          <w:szCs w:val="22"/>
          <w:cs/>
        </w:rPr>
        <w:t>ক্রমান্বয়ে বারাণসীতে</w:t>
      </w:r>
      <w:r w:rsidRPr="00E047C3">
        <w:rPr>
          <w:rFonts w:ascii="Shurjo" w:hAnsi="Shurjo" w:cs="Shurjo"/>
          <w:sz w:val="22"/>
          <w:szCs w:val="22"/>
        </w:rPr>
        <w:t xml:space="preserve"> </w:t>
      </w:r>
      <w:r w:rsidRPr="00E047C3">
        <w:rPr>
          <w:rFonts w:ascii="Shurjo" w:hAnsi="Shurjo" w:cs="Shurjo"/>
          <w:sz w:val="22"/>
          <w:szCs w:val="22"/>
          <w:cs/>
        </w:rPr>
        <w:t>গিয়ে ভদ্রতার সঙ্গে আচার্যের কাছে উপস্থিত হয়ে</w:t>
      </w:r>
      <w:r w:rsidRPr="00E047C3">
        <w:rPr>
          <w:rFonts w:ascii="Shurjo" w:hAnsi="Shurjo" w:cs="Shurjo"/>
          <w:sz w:val="22"/>
          <w:szCs w:val="22"/>
        </w:rPr>
        <w:t xml:space="preserve">, </w:t>
      </w:r>
      <w:r w:rsidRPr="00E047C3">
        <w:rPr>
          <w:rFonts w:ascii="Shurjo" w:hAnsi="Shurjo" w:cs="Shurjo"/>
          <w:sz w:val="22"/>
          <w:szCs w:val="22"/>
          <w:cs/>
        </w:rPr>
        <w:t xml:space="preserve">অভিবাদন করে নিজের কথা নিবেদন করল। আচার্য </w:t>
      </w:r>
      <w:r w:rsidRPr="00E047C3">
        <w:rPr>
          <w:rFonts w:ascii="Shurjo" w:hAnsi="Shurjo" w:cs="Shurjo"/>
          <w:sz w:val="22"/>
          <w:szCs w:val="22"/>
        </w:rPr>
        <w:t>“</w:t>
      </w:r>
      <w:r w:rsidRPr="00E047C3">
        <w:rPr>
          <w:rFonts w:ascii="Shurjo" w:hAnsi="Shurjo" w:cs="Shurjo"/>
          <w:sz w:val="22"/>
          <w:szCs w:val="22"/>
          <w:cs/>
        </w:rPr>
        <w:t>আমার বন্ধুর পুত্র</w:t>
      </w:r>
      <w:r w:rsidRPr="00E047C3">
        <w:rPr>
          <w:rFonts w:ascii="Shurjo" w:hAnsi="Shurjo" w:cs="Shurjo"/>
          <w:sz w:val="22"/>
          <w:szCs w:val="22"/>
        </w:rPr>
        <w:t xml:space="preserve">” </w:t>
      </w:r>
      <w:r w:rsidRPr="00E047C3">
        <w:rPr>
          <w:rFonts w:ascii="Shurjo" w:hAnsi="Shurjo" w:cs="Shurjo"/>
          <w:sz w:val="22"/>
          <w:szCs w:val="22"/>
          <w:cs/>
        </w:rPr>
        <w:t>ভেবে যুবককে গ্রহণ করে খুব আদর</w:t>
      </w:r>
      <w:r w:rsidRPr="00E047C3">
        <w:rPr>
          <w:rFonts w:ascii="Shurjo" w:hAnsi="Shurjo" w:cs="Shurjo"/>
          <w:sz w:val="22"/>
          <w:szCs w:val="22"/>
        </w:rPr>
        <w:t>-</w:t>
      </w:r>
      <w:r w:rsidRPr="00E047C3">
        <w:rPr>
          <w:rFonts w:ascii="Shurjo" w:hAnsi="Shurjo" w:cs="Shurjo"/>
          <w:sz w:val="22"/>
          <w:szCs w:val="22"/>
          <w:cs/>
        </w:rPr>
        <w:t>আপ্যায়ন করল। সে পথক্লান্তি দূর করার পর</w:t>
      </w:r>
      <w:r w:rsidRPr="00E047C3">
        <w:rPr>
          <w:rFonts w:ascii="Shurjo" w:hAnsi="Shurjo" w:cs="Shurjo"/>
          <w:sz w:val="22"/>
          <w:szCs w:val="22"/>
        </w:rPr>
        <w:t xml:space="preserve">, </w:t>
      </w:r>
      <w:r w:rsidRPr="00E047C3">
        <w:rPr>
          <w:rFonts w:ascii="Shurjo" w:hAnsi="Shurjo" w:cs="Shurjo"/>
          <w:sz w:val="22"/>
          <w:szCs w:val="22"/>
          <w:cs/>
        </w:rPr>
        <w:t>সেই এক হাজার টাকা আচার্যের পাদমূলে রেখে শিল্প শিক্ষা করার অনুমতি চাইল। আচার্য তাকে অনুমতি দিল এবং শিক্ষা দিল।</w:t>
      </w:r>
    </w:p>
    <w:p w14:paraId="7EAAD2A9"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সে হালকা ও গভীর যা কিছু শিক্ষা করতে লাগল সেসব স্বর্ণপাত্রে রাখা বিনষ্ট না হওয়া সিংহতেলের মতো ধারণ করতে করতে</w:t>
      </w:r>
      <w:r w:rsidRPr="00E047C3">
        <w:rPr>
          <w:rFonts w:ascii="Shurjo" w:hAnsi="Shurjo" w:cs="Shurjo"/>
          <w:sz w:val="22"/>
          <w:szCs w:val="22"/>
        </w:rPr>
        <w:t xml:space="preserve">, </w:t>
      </w:r>
      <w:r w:rsidRPr="00E047C3">
        <w:rPr>
          <w:rFonts w:ascii="Shurjo" w:hAnsi="Shurjo" w:cs="Shurjo"/>
          <w:sz w:val="22"/>
          <w:szCs w:val="22"/>
          <w:cs/>
        </w:rPr>
        <w:t>যে শিল্পগুলো শিক্ষা করতে বারো বছর লেগে যায় সেগুলো মাত্র কয়েক মাসের মধ্যেই শিখে নিল। সে অধ্যয়নের সময় অধীত শিল্পবিদ্যার শুরু ও মধ্যভাগই শুধু দেখতে পেল</w:t>
      </w:r>
      <w:r w:rsidRPr="00E047C3">
        <w:rPr>
          <w:rFonts w:ascii="Shurjo" w:hAnsi="Shurjo" w:cs="Shurjo"/>
          <w:sz w:val="22"/>
          <w:szCs w:val="22"/>
        </w:rPr>
        <w:t xml:space="preserve">, </w:t>
      </w:r>
      <w:r w:rsidRPr="00E047C3">
        <w:rPr>
          <w:rFonts w:ascii="Shurjo" w:hAnsi="Shurjo" w:cs="Shurjo"/>
          <w:sz w:val="22"/>
          <w:szCs w:val="22"/>
          <w:cs/>
        </w:rPr>
        <w:t>কিন্তু শেষটা দেখতে পেল না। তারপর সে আচার্যের কাছে উপস্থিত হয়ে বলল</w:t>
      </w:r>
      <w:r w:rsidRPr="00E047C3">
        <w:rPr>
          <w:rFonts w:ascii="Shurjo" w:hAnsi="Shurjo" w:cs="Shurjo"/>
          <w:sz w:val="22"/>
          <w:szCs w:val="22"/>
        </w:rPr>
        <w:t>, “</w:t>
      </w:r>
      <w:r w:rsidRPr="00E047C3">
        <w:rPr>
          <w:rFonts w:ascii="Shurjo" w:hAnsi="Shurjo" w:cs="Shurjo"/>
          <w:sz w:val="22"/>
          <w:szCs w:val="22"/>
          <w:cs/>
        </w:rPr>
        <w:t xml:space="preserve">আমি </w:t>
      </w:r>
      <w:r w:rsidRPr="00E047C3">
        <w:rPr>
          <w:rFonts w:ascii="Shurjo" w:hAnsi="Shurjo" w:cs="Shurjo"/>
          <w:sz w:val="22"/>
          <w:szCs w:val="22"/>
          <w:cs/>
        </w:rPr>
        <w:lastRenderedPageBreak/>
        <w:t>এই শিল্পবিদ্যার শুরু ও মধ্যভাগই শুধু দেখতে পাচ্ছি</w:t>
      </w:r>
      <w:r w:rsidRPr="00E047C3">
        <w:rPr>
          <w:rFonts w:ascii="Shurjo" w:hAnsi="Shurjo" w:cs="Shurjo"/>
          <w:sz w:val="22"/>
          <w:szCs w:val="22"/>
        </w:rPr>
        <w:t xml:space="preserve">, </w:t>
      </w:r>
      <w:r w:rsidRPr="00E047C3">
        <w:rPr>
          <w:rFonts w:ascii="Shurjo" w:hAnsi="Shurjo" w:cs="Shurjo"/>
          <w:sz w:val="22"/>
          <w:szCs w:val="22"/>
          <w:cs/>
        </w:rPr>
        <w:t>কিন্তু কিছুতেই এর শেষ দেখতে পাচ্ছি না।</w:t>
      </w:r>
      <w:r w:rsidRPr="00E047C3">
        <w:rPr>
          <w:rFonts w:ascii="Shurjo" w:hAnsi="Shurjo" w:cs="Shurjo"/>
          <w:sz w:val="22"/>
          <w:szCs w:val="22"/>
        </w:rPr>
        <w:t xml:space="preserve">” </w:t>
      </w:r>
      <w:r w:rsidRPr="00E047C3">
        <w:rPr>
          <w:rFonts w:ascii="Shurjo" w:hAnsi="Shurjo" w:cs="Shurjo"/>
          <w:sz w:val="22"/>
          <w:szCs w:val="22"/>
          <w:cs/>
        </w:rPr>
        <w:t>আচার্য তাকে বলল</w:t>
      </w:r>
      <w:r w:rsidRPr="00E047C3">
        <w:rPr>
          <w:rFonts w:ascii="Shurjo" w:hAnsi="Shurjo" w:cs="Shurjo"/>
          <w:sz w:val="22"/>
          <w:szCs w:val="22"/>
        </w:rPr>
        <w:t>, “</w:t>
      </w:r>
      <w:r w:rsidRPr="00E047C3">
        <w:rPr>
          <w:rFonts w:ascii="Shurjo" w:hAnsi="Shurjo" w:cs="Shurjo"/>
          <w:sz w:val="22"/>
          <w:szCs w:val="22"/>
          <w:cs/>
        </w:rPr>
        <w:t>বৎস</w:t>
      </w:r>
      <w:r w:rsidRPr="00E047C3">
        <w:rPr>
          <w:rFonts w:ascii="Shurjo" w:hAnsi="Shurjo" w:cs="Shurjo"/>
          <w:sz w:val="22"/>
          <w:szCs w:val="22"/>
        </w:rPr>
        <w:t xml:space="preserve">, </w:t>
      </w:r>
      <w:r w:rsidRPr="00E047C3">
        <w:rPr>
          <w:rFonts w:ascii="Shurjo" w:hAnsi="Shurjo" w:cs="Shurjo"/>
          <w:sz w:val="22"/>
          <w:szCs w:val="22"/>
          <w:cs/>
        </w:rPr>
        <w:t>আমার অবস্থাও তো একই।</w:t>
      </w:r>
      <w:r w:rsidRPr="00E047C3">
        <w:rPr>
          <w:rFonts w:ascii="Shurjo" w:hAnsi="Shurjo" w:cs="Shurjo"/>
          <w:sz w:val="22"/>
          <w:szCs w:val="22"/>
        </w:rPr>
        <w:t>” “</w:t>
      </w:r>
      <w:r w:rsidRPr="00E047C3">
        <w:rPr>
          <w:rFonts w:ascii="Shurjo" w:hAnsi="Shurjo" w:cs="Shurjo"/>
          <w:sz w:val="22"/>
          <w:szCs w:val="22"/>
          <w:cs/>
        </w:rPr>
        <w:t>তা হলে</w:t>
      </w:r>
      <w:r w:rsidRPr="00E047C3">
        <w:rPr>
          <w:rFonts w:ascii="Shurjo" w:hAnsi="Shurjo" w:cs="Shurjo"/>
          <w:sz w:val="22"/>
          <w:szCs w:val="22"/>
        </w:rPr>
        <w:t xml:space="preserve">, </w:t>
      </w:r>
      <w:r w:rsidRPr="00E047C3">
        <w:rPr>
          <w:rFonts w:ascii="Shurjo" w:hAnsi="Shurjo" w:cs="Shurjo"/>
          <w:sz w:val="22"/>
          <w:szCs w:val="22"/>
          <w:cs/>
        </w:rPr>
        <w:t>হে আচার্য</w:t>
      </w:r>
      <w:r w:rsidRPr="00E047C3">
        <w:rPr>
          <w:rFonts w:ascii="Shurjo" w:hAnsi="Shurjo" w:cs="Shurjo"/>
          <w:sz w:val="22"/>
          <w:szCs w:val="22"/>
        </w:rPr>
        <w:t xml:space="preserve">, </w:t>
      </w:r>
      <w:r w:rsidRPr="00E047C3">
        <w:rPr>
          <w:rFonts w:ascii="Shurjo" w:hAnsi="Shurjo" w:cs="Shurjo"/>
          <w:sz w:val="22"/>
          <w:szCs w:val="22"/>
          <w:cs/>
        </w:rPr>
        <w:t>কে এই শিল্পবিদ্যার শেষটা জানেন</w:t>
      </w:r>
      <w:r w:rsidRPr="00E047C3">
        <w:rPr>
          <w:rFonts w:ascii="Shurjo" w:hAnsi="Shurjo" w:cs="Shurjo"/>
          <w:sz w:val="22"/>
          <w:szCs w:val="22"/>
        </w:rPr>
        <w:t>?” “</w:t>
      </w:r>
      <w:r w:rsidRPr="00E047C3">
        <w:rPr>
          <w:rFonts w:ascii="Shurjo" w:hAnsi="Shurjo" w:cs="Shurjo"/>
          <w:sz w:val="22"/>
          <w:szCs w:val="22"/>
          <w:cs/>
        </w:rPr>
        <w:t>বৎস</w:t>
      </w:r>
      <w:r w:rsidRPr="00E047C3">
        <w:rPr>
          <w:rFonts w:ascii="Shurjo" w:hAnsi="Shurjo" w:cs="Shurjo"/>
          <w:sz w:val="22"/>
          <w:szCs w:val="22"/>
        </w:rPr>
        <w:t xml:space="preserve">, </w:t>
      </w:r>
      <w:r w:rsidRPr="00E047C3">
        <w:rPr>
          <w:rFonts w:ascii="Shurjo" w:hAnsi="Shurjo" w:cs="Shurjo"/>
          <w:sz w:val="22"/>
          <w:szCs w:val="22"/>
          <w:cs/>
        </w:rPr>
        <w:t>ঋষিপতনে ঋষিরা থাকেন তাঁরাই শেষটা জেনে থাকবেন।</w:t>
      </w:r>
      <w:r w:rsidRPr="00E047C3">
        <w:rPr>
          <w:rFonts w:ascii="Shurjo" w:hAnsi="Shurjo" w:cs="Shurjo"/>
          <w:sz w:val="22"/>
          <w:szCs w:val="22"/>
        </w:rPr>
        <w:t>” “</w:t>
      </w:r>
      <w:r w:rsidRPr="00E047C3">
        <w:rPr>
          <w:rFonts w:ascii="Shurjo" w:hAnsi="Shurjo" w:cs="Shurjo"/>
          <w:sz w:val="22"/>
          <w:szCs w:val="22"/>
          <w:cs/>
        </w:rPr>
        <w:t>আচার্য</w:t>
      </w:r>
      <w:r w:rsidRPr="00E047C3">
        <w:rPr>
          <w:rFonts w:ascii="Shurjo" w:hAnsi="Shurjo" w:cs="Shurjo"/>
          <w:sz w:val="22"/>
          <w:szCs w:val="22"/>
        </w:rPr>
        <w:t xml:space="preserve">, </w:t>
      </w:r>
      <w:r w:rsidRPr="00E047C3">
        <w:rPr>
          <w:rFonts w:ascii="Shurjo" w:hAnsi="Shurjo" w:cs="Shurjo"/>
          <w:sz w:val="22"/>
          <w:szCs w:val="22"/>
          <w:cs/>
        </w:rPr>
        <w:t>আমি তাঁদের কাছে উপস্থিত হয়ে জিজ্ঞেস করব তা হলে।</w:t>
      </w:r>
      <w:r w:rsidRPr="00E047C3">
        <w:rPr>
          <w:rFonts w:ascii="Shurjo" w:hAnsi="Shurjo" w:cs="Shurjo"/>
          <w:sz w:val="22"/>
          <w:szCs w:val="22"/>
        </w:rPr>
        <w:t>” “</w:t>
      </w:r>
      <w:r w:rsidRPr="00E047C3">
        <w:rPr>
          <w:rFonts w:ascii="Shurjo" w:hAnsi="Shurjo" w:cs="Shurjo"/>
          <w:sz w:val="22"/>
          <w:szCs w:val="22"/>
          <w:cs/>
        </w:rPr>
        <w:t>জিজ্ঞেস করো</w:t>
      </w:r>
      <w:r w:rsidRPr="00E047C3">
        <w:rPr>
          <w:rFonts w:ascii="Shurjo" w:hAnsi="Shurjo" w:cs="Shurjo"/>
          <w:sz w:val="22"/>
          <w:szCs w:val="22"/>
        </w:rPr>
        <w:t xml:space="preserve">, </w:t>
      </w:r>
      <w:r w:rsidRPr="00E047C3">
        <w:rPr>
          <w:rFonts w:ascii="Shurjo" w:hAnsi="Shurjo" w:cs="Shurjo"/>
          <w:sz w:val="22"/>
          <w:szCs w:val="22"/>
          <w:cs/>
        </w:rPr>
        <w:t>বৎস</w:t>
      </w:r>
      <w:r w:rsidRPr="00E047C3">
        <w:rPr>
          <w:rFonts w:ascii="Shurjo" w:hAnsi="Shurjo" w:cs="Shurjo"/>
          <w:sz w:val="22"/>
          <w:szCs w:val="22"/>
        </w:rPr>
        <w:t xml:space="preserve">, </w:t>
      </w:r>
      <w:r w:rsidRPr="00E047C3">
        <w:rPr>
          <w:rFonts w:ascii="Shurjo" w:hAnsi="Shurjo" w:cs="Shurjo"/>
          <w:sz w:val="22"/>
          <w:szCs w:val="22"/>
          <w:cs/>
        </w:rPr>
        <w:t>ইচ্ছেমতো জিজ্ঞেস করো।</w:t>
      </w:r>
      <w:r w:rsidRPr="00E047C3">
        <w:rPr>
          <w:rFonts w:ascii="Shurjo" w:hAnsi="Shurjo" w:cs="Shurjo"/>
          <w:sz w:val="22"/>
          <w:szCs w:val="22"/>
        </w:rPr>
        <w:t xml:space="preserve">” </w:t>
      </w:r>
      <w:r w:rsidRPr="00E047C3">
        <w:rPr>
          <w:rFonts w:ascii="Shurjo" w:hAnsi="Shurjo" w:cs="Shurjo"/>
          <w:sz w:val="22"/>
          <w:szCs w:val="22"/>
          <w:cs/>
        </w:rPr>
        <w:t>সে ঋষিপতনে গিয়ে পচ্চেক</w:t>
      </w:r>
      <w:r w:rsidRPr="00E047C3">
        <w:rPr>
          <w:rFonts w:ascii="Shurjo" w:hAnsi="Shurjo" w:cs="Shurjo"/>
          <w:sz w:val="22"/>
          <w:szCs w:val="22"/>
        </w:rPr>
        <w:t>-</w:t>
      </w:r>
      <w:r w:rsidRPr="00E047C3">
        <w:rPr>
          <w:rFonts w:ascii="Shurjo" w:hAnsi="Shurjo" w:cs="Shurjo"/>
          <w:sz w:val="22"/>
          <w:szCs w:val="22"/>
          <w:cs/>
        </w:rPr>
        <w:t>বুদ্ধদের কাছে উপস্থিত হয়ে জিজ্ঞেস করল</w:t>
      </w:r>
      <w:r w:rsidRPr="00E047C3">
        <w:rPr>
          <w:rFonts w:ascii="Shurjo" w:hAnsi="Shurjo" w:cs="Shurjo"/>
          <w:sz w:val="22"/>
          <w:szCs w:val="22"/>
        </w:rPr>
        <w:t>, “</w:t>
      </w:r>
      <w:r w:rsidRPr="00E047C3">
        <w:rPr>
          <w:rFonts w:ascii="Shurjo" w:hAnsi="Shurjo" w:cs="Shurjo"/>
          <w:sz w:val="22"/>
          <w:szCs w:val="22"/>
          <w:cs/>
        </w:rPr>
        <w:t>আপনারা কি এই শিল্পবিদ্যার শুরু</w:t>
      </w:r>
      <w:r w:rsidRPr="00E047C3">
        <w:rPr>
          <w:rFonts w:ascii="Shurjo" w:hAnsi="Shurjo" w:cs="Shurjo"/>
          <w:sz w:val="22"/>
          <w:szCs w:val="22"/>
        </w:rPr>
        <w:t xml:space="preserve">, </w:t>
      </w:r>
      <w:r w:rsidRPr="00E047C3">
        <w:rPr>
          <w:rFonts w:ascii="Shurjo" w:hAnsi="Shurjo" w:cs="Shurjo"/>
          <w:sz w:val="22"/>
          <w:szCs w:val="22"/>
          <w:cs/>
        </w:rPr>
        <w:t>মধ্যভাগ ও শেষটা জানেন</w:t>
      </w:r>
      <w:r w:rsidRPr="00E047C3">
        <w:rPr>
          <w:rFonts w:ascii="Shurjo" w:hAnsi="Shurjo" w:cs="Shurjo"/>
          <w:sz w:val="22"/>
          <w:szCs w:val="22"/>
        </w:rPr>
        <w:t>?” “</w:t>
      </w:r>
      <w:r w:rsidRPr="00E047C3">
        <w:rPr>
          <w:rFonts w:ascii="Shurjo" w:hAnsi="Shurjo" w:cs="Shurjo"/>
          <w:sz w:val="22"/>
          <w:szCs w:val="22"/>
          <w:cs/>
        </w:rPr>
        <w:t>হ্যাঁ বন্ধু</w:t>
      </w:r>
      <w:r w:rsidRPr="00E047C3">
        <w:rPr>
          <w:rFonts w:ascii="Shurjo" w:hAnsi="Shurjo" w:cs="Shurjo"/>
          <w:sz w:val="22"/>
          <w:szCs w:val="22"/>
        </w:rPr>
        <w:t xml:space="preserve">, </w:t>
      </w:r>
      <w:r w:rsidRPr="00E047C3">
        <w:rPr>
          <w:rFonts w:ascii="Shurjo" w:hAnsi="Shurjo" w:cs="Shurjo"/>
          <w:sz w:val="22"/>
          <w:szCs w:val="22"/>
          <w:cs/>
        </w:rPr>
        <w:t>জানি।</w:t>
      </w:r>
      <w:r w:rsidRPr="00E047C3">
        <w:rPr>
          <w:rFonts w:ascii="Shurjo" w:hAnsi="Shurjo" w:cs="Shurjo"/>
          <w:sz w:val="22"/>
          <w:szCs w:val="22"/>
        </w:rPr>
        <w:t>” “</w:t>
      </w:r>
      <w:r w:rsidRPr="00E047C3">
        <w:rPr>
          <w:rFonts w:ascii="Shurjo" w:hAnsi="Shurjo" w:cs="Shurjo"/>
          <w:sz w:val="22"/>
          <w:szCs w:val="22"/>
          <w:cs/>
        </w:rPr>
        <w:t>আমাকে তা শিখিয়ে দিন।</w:t>
      </w:r>
      <w:r w:rsidRPr="00E047C3">
        <w:rPr>
          <w:rFonts w:ascii="Shurjo" w:hAnsi="Shurjo" w:cs="Shurjo"/>
          <w:sz w:val="22"/>
          <w:szCs w:val="22"/>
        </w:rPr>
        <w:t>” “</w:t>
      </w:r>
      <w:r w:rsidRPr="00E047C3">
        <w:rPr>
          <w:rFonts w:ascii="Shurjo" w:hAnsi="Shurjo" w:cs="Shurjo"/>
          <w:sz w:val="22"/>
          <w:szCs w:val="22"/>
          <w:cs/>
        </w:rPr>
        <w:t>তা হলে তো</w:t>
      </w:r>
      <w:r w:rsidRPr="00E047C3">
        <w:rPr>
          <w:rFonts w:ascii="Shurjo" w:hAnsi="Shurjo" w:cs="Shurjo"/>
          <w:sz w:val="22"/>
          <w:szCs w:val="22"/>
        </w:rPr>
        <w:t xml:space="preserve">, </w:t>
      </w:r>
      <w:r w:rsidRPr="00E047C3">
        <w:rPr>
          <w:rFonts w:ascii="Shurjo" w:hAnsi="Shurjo" w:cs="Shurjo"/>
          <w:sz w:val="22"/>
          <w:szCs w:val="22"/>
          <w:cs/>
        </w:rPr>
        <w:t>বন্ধু</w:t>
      </w:r>
      <w:r w:rsidRPr="00E047C3">
        <w:rPr>
          <w:rFonts w:ascii="Shurjo" w:hAnsi="Shurjo" w:cs="Shurjo"/>
          <w:sz w:val="22"/>
          <w:szCs w:val="22"/>
        </w:rPr>
        <w:t xml:space="preserve">, </w:t>
      </w:r>
      <w:r w:rsidRPr="00E047C3">
        <w:rPr>
          <w:rFonts w:ascii="Shurjo" w:hAnsi="Shurjo" w:cs="Shurjo"/>
          <w:sz w:val="22"/>
          <w:szCs w:val="22"/>
          <w:cs/>
        </w:rPr>
        <w:t>তোমাকে প্রব্রজ্যা নিতে হবে</w:t>
      </w:r>
      <w:r w:rsidRPr="00E047C3">
        <w:rPr>
          <w:rFonts w:ascii="Shurjo" w:hAnsi="Shurjo" w:cs="Shurjo"/>
          <w:sz w:val="22"/>
          <w:szCs w:val="22"/>
        </w:rPr>
        <w:t xml:space="preserve">, </w:t>
      </w:r>
      <w:r w:rsidRPr="00E047C3">
        <w:rPr>
          <w:rFonts w:ascii="Shurjo" w:hAnsi="Shurjo" w:cs="Shurjo"/>
          <w:sz w:val="22"/>
          <w:szCs w:val="22"/>
          <w:cs/>
        </w:rPr>
        <w:t>প্রব্রজ্যা না নিলে তো শিখতে পারবে না।</w:t>
      </w:r>
      <w:r w:rsidRPr="00E047C3">
        <w:rPr>
          <w:rFonts w:ascii="Shurjo" w:hAnsi="Shurjo" w:cs="Shurjo"/>
          <w:sz w:val="22"/>
          <w:szCs w:val="22"/>
        </w:rPr>
        <w:t>” “</w:t>
      </w:r>
      <w:r w:rsidRPr="00E047C3">
        <w:rPr>
          <w:rFonts w:ascii="Shurjo" w:hAnsi="Shurjo" w:cs="Shurjo"/>
          <w:sz w:val="22"/>
          <w:szCs w:val="22"/>
          <w:cs/>
        </w:rPr>
        <w:t>ঠিক আছে</w:t>
      </w:r>
      <w:r w:rsidRPr="00E047C3">
        <w:rPr>
          <w:rFonts w:ascii="Shurjo" w:hAnsi="Shurjo" w:cs="Shurjo"/>
          <w:sz w:val="22"/>
          <w:szCs w:val="22"/>
        </w:rPr>
        <w:t xml:space="preserve">, </w:t>
      </w:r>
      <w:r w:rsidRPr="00E047C3">
        <w:rPr>
          <w:rFonts w:ascii="Shurjo" w:hAnsi="Shurjo" w:cs="Shurjo"/>
          <w:sz w:val="22"/>
          <w:szCs w:val="22"/>
          <w:cs/>
        </w:rPr>
        <w:t>ভন্তে</w:t>
      </w:r>
      <w:r w:rsidRPr="00E047C3">
        <w:rPr>
          <w:rFonts w:ascii="Shurjo" w:hAnsi="Shurjo" w:cs="Shurjo"/>
          <w:sz w:val="22"/>
          <w:szCs w:val="22"/>
        </w:rPr>
        <w:t xml:space="preserve">, </w:t>
      </w:r>
      <w:r w:rsidRPr="00E047C3">
        <w:rPr>
          <w:rFonts w:ascii="Shurjo" w:hAnsi="Shurjo" w:cs="Shurjo"/>
          <w:sz w:val="22"/>
          <w:szCs w:val="22"/>
          <w:cs/>
        </w:rPr>
        <w:t>আপনারা আমায় প্রব্রজ্যা দিন</w:t>
      </w:r>
      <w:r w:rsidRPr="00E047C3">
        <w:rPr>
          <w:rFonts w:ascii="Shurjo" w:hAnsi="Shurjo" w:cs="Shurjo"/>
          <w:sz w:val="22"/>
          <w:szCs w:val="22"/>
        </w:rPr>
        <w:t xml:space="preserve">, </w:t>
      </w:r>
      <w:r w:rsidRPr="00E047C3">
        <w:rPr>
          <w:rFonts w:ascii="Shurjo" w:hAnsi="Shurjo" w:cs="Shurjo"/>
          <w:sz w:val="22"/>
          <w:szCs w:val="22"/>
          <w:cs/>
        </w:rPr>
        <w:t>অথবা আপনাদের যা ইচ্ছা হয় তা</w:t>
      </w:r>
      <w:r w:rsidRPr="00E047C3">
        <w:rPr>
          <w:rFonts w:ascii="Shurjo" w:hAnsi="Shurjo" w:cs="Shurjo"/>
          <w:sz w:val="22"/>
          <w:szCs w:val="22"/>
        </w:rPr>
        <w:t>-</w:t>
      </w:r>
      <w:r w:rsidRPr="00E047C3">
        <w:rPr>
          <w:rFonts w:ascii="Shurjo" w:hAnsi="Shurjo" w:cs="Shurjo"/>
          <w:sz w:val="22"/>
          <w:szCs w:val="22"/>
          <w:cs/>
        </w:rPr>
        <w:t>ই করে আমায় এর শেষটা জানান।</w:t>
      </w:r>
      <w:r w:rsidRPr="00E047C3">
        <w:rPr>
          <w:rFonts w:ascii="Shurjo" w:hAnsi="Shurjo" w:cs="Shurjo"/>
          <w:sz w:val="22"/>
          <w:szCs w:val="22"/>
        </w:rPr>
        <w:t xml:space="preserve">” </w:t>
      </w:r>
      <w:r w:rsidRPr="00E047C3">
        <w:rPr>
          <w:rFonts w:ascii="Shurjo" w:hAnsi="Shurjo" w:cs="Shurjo"/>
          <w:sz w:val="22"/>
          <w:szCs w:val="22"/>
          <w:cs/>
        </w:rPr>
        <w:t xml:space="preserve">তাঁরা তাকে প্রব্রজ্যা দেওয়ার পর কর্মস্থান তথা ধ্যানে নিয়োজিত করাতে অসমর্থ হয়ে </w:t>
      </w:r>
      <w:r w:rsidRPr="00E047C3">
        <w:rPr>
          <w:rFonts w:ascii="Shurjo" w:hAnsi="Shurjo" w:cs="Shurjo"/>
          <w:sz w:val="22"/>
          <w:szCs w:val="22"/>
        </w:rPr>
        <w:t>“</w:t>
      </w:r>
      <w:r w:rsidRPr="00E047C3">
        <w:rPr>
          <w:rFonts w:ascii="Shurjo" w:hAnsi="Shurjo" w:cs="Shurjo"/>
          <w:sz w:val="22"/>
          <w:szCs w:val="22"/>
          <w:cs/>
        </w:rPr>
        <w:t>তোমাকে এভাবে চীবর পরতে হবে</w:t>
      </w:r>
      <w:r w:rsidRPr="00E047C3">
        <w:rPr>
          <w:rFonts w:ascii="Shurjo" w:hAnsi="Shurjo" w:cs="Shurjo"/>
          <w:sz w:val="22"/>
          <w:szCs w:val="22"/>
        </w:rPr>
        <w:t xml:space="preserve">, </w:t>
      </w:r>
      <w:r w:rsidRPr="00E047C3">
        <w:rPr>
          <w:rFonts w:ascii="Shurjo" w:hAnsi="Shurjo" w:cs="Shurjo"/>
          <w:sz w:val="22"/>
          <w:szCs w:val="22"/>
          <w:cs/>
        </w:rPr>
        <w:t>এভাবে চীবর রুম করতে হবে</w:t>
      </w:r>
      <w:r w:rsidRPr="00E047C3">
        <w:rPr>
          <w:rFonts w:ascii="Shurjo" w:hAnsi="Shurjo" w:cs="Shurjo"/>
          <w:sz w:val="22"/>
          <w:szCs w:val="22"/>
        </w:rPr>
        <w:t xml:space="preserve">” </w:t>
      </w:r>
      <w:r w:rsidRPr="00E047C3">
        <w:rPr>
          <w:rFonts w:ascii="Shurjo" w:hAnsi="Shurjo" w:cs="Shurjo"/>
          <w:sz w:val="22"/>
          <w:szCs w:val="22"/>
          <w:cs/>
        </w:rPr>
        <w:t>ইত্যাদি প্রকারে ভালো আচরণগত শীল শিক্ষা দিলেন। সে যেহেতু অতীতের পুণ্যহেতুসম্পন্ন তাই সেগুলো শিক্ষা করতে করতে অচিরেই পচ্চেক</w:t>
      </w:r>
      <w:r w:rsidRPr="00E047C3">
        <w:rPr>
          <w:rFonts w:ascii="Shurjo" w:hAnsi="Shurjo" w:cs="Shurjo"/>
          <w:sz w:val="22"/>
          <w:szCs w:val="22"/>
        </w:rPr>
        <w:t>-</w:t>
      </w:r>
      <w:r w:rsidRPr="00E047C3">
        <w:rPr>
          <w:rFonts w:ascii="Shurjo" w:hAnsi="Shurjo" w:cs="Shurjo"/>
          <w:sz w:val="22"/>
          <w:szCs w:val="22"/>
          <w:cs/>
        </w:rPr>
        <w:t>বোধি লাভ করল। তারপর সে সমগ্র বারাণসীতে</w:t>
      </w:r>
      <w:r w:rsidRPr="00E047C3">
        <w:rPr>
          <w:rFonts w:ascii="Shurjo" w:hAnsi="Shurjo" w:cs="Shurjo"/>
          <w:sz w:val="22"/>
          <w:szCs w:val="22"/>
        </w:rPr>
        <w:t xml:space="preserve"> “</w:t>
      </w:r>
      <w:r w:rsidRPr="00E047C3">
        <w:rPr>
          <w:rFonts w:ascii="Shurjo" w:hAnsi="Shurjo" w:cs="Shurjo"/>
          <w:sz w:val="22"/>
          <w:szCs w:val="22"/>
          <w:cs/>
        </w:rPr>
        <w:t>সুসীম পচ্চেক</w:t>
      </w:r>
      <w:r w:rsidRPr="00E047C3">
        <w:rPr>
          <w:rFonts w:ascii="Shurjo" w:hAnsi="Shurjo" w:cs="Shurjo"/>
          <w:sz w:val="22"/>
          <w:szCs w:val="22"/>
        </w:rPr>
        <w:t>-</w:t>
      </w:r>
      <w:r w:rsidRPr="00E047C3">
        <w:rPr>
          <w:rFonts w:ascii="Shurjo" w:hAnsi="Shurjo" w:cs="Shurjo"/>
          <w:sz w:val="22"/>
          <w:szCs w:val="22"/>
          <w:cs/>
        </w:rPr>
        <w:t>বুদ্ধ</w:t>
      </w:r>
      <w:r w:rsidRPr="00E047C3">
        <w:rPr>
          <w:rFonts w:ascii="Shurjo" w:hAnsi="Shurjo" w:cs="Shurjo"/>
          <w:sz w:val="22"/>
          <w:szCs w:val="22"/>
        </w:rPr>
        <w:t xml:space="preserve">” </w:t>
      </w:r>
      <w:r w:rsidRPr="00E047C3">
        <w:rPr>
          <w:rFonts w:ascii="Shurjo" w:hAnsi="Shurjo" w:cs="Shurjo"/>
          <w:sz w:val="22"/>
          <w:szCs w:val="22"/>
          <w:cs/>
        </w:rPr>
        <w:t>নামে ব্যাপকভাবে পরিচিতি পেল। সে প্রচুর লাভ</w:t>
      </w:r>
      <w:r w:rsidRPr="00E047C3">
        <w:rPr>
          <w:rFonts w:ascii="Shurjo" w:hAnsi="Shurjo" w:cs="Shurjo"/>
          <w:sz w:val="22"/>
          <w:szCs w:val="22"/>
        </w:rPr>
        <w:t>-</w:t>
      </w:r>
      <w:r w:rsidRPr="00E047C3">
        <w:rPr>
          <w:rFonts w:ascii="Shurjo" w:hAnsi="Shurjo" w:cs="Shurjo"/>
          <w:sz w:val="22"/>
          <w:szCs w:val="22"/>
          <w:cs/>
        </w:rPr>
        <w:t>সৎকার পেল এবং তার অনুসারীর সংখ্যাও বেড়ে গেল। পূর্বজন্মে অল্পায়ুজনক কর্ম সম্পাদন করায় সে অল্প কিছুদিনের মধ্যেই পরিনির্বাপিত হলো। অন্যান্য পচ্চেক</w:t>
      </w:r>
      <w:r w:rsidRPr="00E047C3">
        <w:rPr>
          <w:rFonts w:ascii="Shurjo" w:hAnsi="Shurjo" w:cs="Shurjo"/>
          <w:sz w:val="22"/>
          <w:szCs w:val="22"/>
        </w:rPr>
        <w:t>-</w:t>
      </w:r>
      <w:r w:rsidRPr="00E047C3">
        <w:rPr>
          <w:rFonts w:ascii="Shurjo" w:hAnsi="Shurjo" w:cs="Shurjo"/>
          <w:sz w:val="22"/>
          <w:szCs w:val="22"/>
          <w:cs/>
        </w:rPr>
        <w:t>বুদ্ধরা ও বিশাল জনতা তার দেহসৎকার করল এবং ধাতুগুলো নিয়ে নগরদ্বারে একটি স্তূপ প্রতিষ্ঠা করল।</w:t>
      </w:r>
    </w:p>
    <w:p w14:paraId="7A608EFC"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 xml:space="preserve">তখন সঙ্খ ব্রাহ্মণ </w:t>
      </w:r>
      <w:r w:rsidRPr="00E047C3">
        <w:rPr>
          <w:rFonts w:ascii="Shurjo" w:hAnsi="Shurjo" w:cs="Shurjo"/>
          <w:sz w:val="22"/>
          <w:szCs w:val="22"/>
        </w:rPr>
        <w:t>“</w:t>
      </w:r>
      <w:r w:rsidRPr="00E047C3">
        <w:rPr>
          <w:rFonts w:ascii="Shurjo" w:hAnsi="Shurjo" w:cs="Shurjo"/>
          <w:sz w:val="22"/>
          <w:szCs w:val="22"/>
          <w:cs/>
        </w:rPr>
        <w:t>আমার পুত্র বহুদিন হলো বারাণসী</w:t>
      </w:r>
      <w:r w:rsidRPr="00E047C3">
        <w:rPr>
          <w:rFonts w:ascii="Shurjo" w:hAnsi="Shurjo" w:cs="Shurjo"/>
          <w:sz w:val="22"/>
          <w:szCs w:val="22"/>
        </w:rPr>
        <w:t xml:space="preserve"> </w:t>
      </w:r>
      <w:r w:rsidRPr="00E047C3">
        <w:rPr>
          <w:rFonts w:ascii="Shurjo" w:hAnsi="Shurjo" w:cs="Shurjo"/>
          <w:sz w:val="22"/>
          <w:szCs w:val="22"/>
          <w:cs/>
        </w:rPr>
        <w:t>গেছে</w:t>
      </w:r>
      <w:r w:rsidRPr="00E047C3">
        <w:rPr>
          <w:rFonts w:ascii="Shurjo" w:hAnsi="Shurjo" w:cs="Shurjo"/>
          <w:sz w:val="22"/>
          <w:szCs w:val="22"/>
        </w:rPr>
        <w:t xml:space="preserve">, </w:t>
      </w:r>
      <w:r w:rsidRPr="00E047C3">
        <w:rPr>
          <w:rFonts w:ascii="Shurjo" w:hAnsi="Shurjo" w:cs="Shurjo"/>
          <w:sz w:val="22"/>
          <w:szCs w:val="22"/>
          <w:cs/>
        </w:rPr>
        <w:t>তার কোনো খবর আমি জানি না</w:t>
      </w:r>
      <w:r w:rsidRPr="00E047C3">
        <w:rPr>
          <w:rFonts w:ascii="Shurjo" w:hAnsi="Shurjo" w:cs="Shurjo"/>
          <w:sz w:val="22"/>
          <w:szCs w:val="22"/>
        </w:rPr>
        <w:t xml:space="preserve">” </w:t>
      </w:r>
      <w:r w:rsidRPr="00E047C3">
        <w:rPr>
          <w:rFonts w:ascii="Shurjo" w:hAnsi="Shurjo" w:cs="Shurjo"/>
          <w:sz w:val="22"/>
          <w:szCs w:val="22"/>
          <w:cs/>
        </w:rPr>
        <w:t>এই ভেবে পুত্রকে দেখার ইচ্ছায় তক্ষশিলার উদ্দেশ্যে বেরিয়ে পড়ল। ক্রমান্বয়ে বারাণসীতে</w:t>
      </w:r>
      <w:r w:rsidRPr="00E047C3">
        <w:rPr>
          <w:rFonts w:ascii="Shurjo" w:hAnsi="Shurjo" w:cs="Shurjo"/>
          <w:sz w:val="22"/>
          <w:szCs w:val="22"/>
        </w:rPr>
        <w:t xml:space="preserve"> </w:t>
      </w:r>
      <w:r w:rsidRPr="00E047C3">
        <w:rPr>
          <w:rFonts w:ascii="Shurjo" w:hAnsi="Shurjo" w:cs="Shurjo"/>
          <w:sz w:val="22"/>
          <w:szCs w:val="22"/>
          <w:cs/>
        </w:rPr>
        <w:t xml:space="preserve">পৌঁছানোর পর বিশাল জনতার সমাবেশ দেখে </w:t>
      </w:r>
      <w:r w:rsidRPr="00E047C3">
        <w:rPr>
          <w:rFonts w:ascii="Shurjo" w:hAnsi="Shurjo" w:cs="Shurjo"/>
          <w:sz w:val="22"/>
          <w:szCs w:val="22"/>
        </w:rPr>
        <w:t>“</w:t>
      </w:r>
      <w:r w:rsidRPr="00E047C3">
        <w:rPr>
          <w:rFonts w:ascii="Shurjo" w:hAnsi="Shurjo" w:cs="Shurjo"/>
          <w:sz w:val="22"/>
          <w:szCs w:val="22"/>
          <w:cs/>
        </w:rPr>
        <w:t>এদের কেউ না কেউ তো নিশ্চয় আমার পুত্রের খবর জেনে থাকবে</w:t>
      </w:r>
      <w:r w:rsidRPr="00E047C3">
        <w:rPr>
          <w:rFonts w:ascii="Shurjo" w:hAnsi="Shurjo" w:cs="Shurjo"/>
          <w:sz w:val="22"/>
          <w:szCs w:val="22"/>
        </w:rPr>
        <w:t xml:space="preserve">” </w:t>
      </w:r>
      <w:r w:rsidRPr="00E047C3">
        <w:rPr>
          <w:rFonts w:ascii="Shurjo" w:hAnsi="Shurjo" w:cs="Shurjo"/>
          <w:sz w:val="22"/>
          <w:szCs w:val="22"/>
          <w:cs/>
        </w:rPr>
        <w:t>ভাবতে ভাবতে সেখানে উপস্থিত হয়ে জিজ্ঞেস করল</w:t>
      </w:r>
      <w:r w:rsidRPr="00E047C3">
        <w:rPr>
          <w:rFonts w:ascii="Shurjo" w:hAnsi="Shurjo" w:cs="Shurjo"/>
          <w:sz w:val="22"/>
          <w:szCs w:val="22"/>
        </w:rPr>
        <w:t>, “</w:t>
      </w:r>
      <w:r w:rsidRPr="00E047C3">
        <w:rPr>
          <w:rFonts w:ascii="Shurjo" w:hAnsi="Shurjo" w:cs="Shurjo"/>
          <w:sz w:val="22"/>
          <w:szCs w:val="22"/>
          <w:cs/>
        </w:rPr>
        <w:t>সুসীম নামে এক যুবক এখানে এসেছে</w:t>
      </w:r>
      <w:r w:rsidRPr="00E047C3">
        <w:rPr>
          <w:rFonts w:ascii="Shurjo" w:hAnsi="Shurjo" w:cs="Shurjo"/>
          <w:sz w:val="22"/>
          <w:szCs w:val="22"/>
        </w:rPr>
        <w:t xml:space="preserve">, </w:t>
      </w:r>
      <w:r w:rsidRPr="00E047C3">
        <w:rPr>
          <w:rFonts w:ascii="Shurjo" w:hAnsi="Shurjo" w:cs="Shurjo"/>
          <w:sz w:val="22"/>
          <w:szCs w:val="22"/>
          <w:cs/>
        </w:rPr>
        <w:t>আপনারা কি তার কোনো খবরাখবর জানেন</w:t>
      </w:r>
      <w:r w:rsidRPr="00E047C3">
        <w:rPr>
          <w:rFonts w:ascii="Shurjo" w:hAnsi="Shurjo" w:cs="Shurjo"/>
          <w:sz w:val="22"/>
          <w:szCs w:val="22"/>
        </w:rPr>
        <w:t xml:space="preserve">?” </w:t>
      </w:r>
      <w:r w:rsidRPr="00E047C3">
        <w:rPr>
          <w:rFonts w:ascii="Shurjo" w:hAnsi="Shurjo" w:cs="Shurjo"/>
          <w:sz w:val="22"/>
          <w:szCs w:val="22"/>
          <w:cs/>
        </w:rPr>
        <w:t>তারা বলল</w:t>
      </w:r>
      <w:r w:rsidRPr="00E047C3">
        <w:rPr>
          <w:rFonts w:ascii="Shurjo" w:hAnsi="Shurjo" w:cs="Shurjo"/>
          <w:sz w:val="22"/>
          <w:szCs w:val="22"/>
        </w:rPr>
        <w:t>, “</w:t>
      </w:r>
      <w:r w:rsidRPr="00E047C3">
        <w:rPr>
          <w:rFonts w:ascii="Shurjo" w:hAnsi="Shurjo" w:cs="Shurjo"/>
          <w:sz w:val="22"/>
          <w:szCs w:val="22"/>
          <w:cs/>
        </w:rPr>
        <w:t>হ্যাঁ ব্রাহ্মণ</w:t>
      </w:r>
      <w:r w:rsidRPr="00E047C3">
        <w:rPr>
          <w:rFonts w:ascii="Shurjo" w:hAnsi="Shurjo" w:cs="Shurjo"/>
          <w:sz w:val="22"/>
          <w:szCs w:val="22"/>
        </w:rPr>
        <w:t xml:space="preserve">, </w:t>
      </w:r>
      <w:r w:rsidRPr="00E047C3">
        <w:rPr>
          <w:rFonts w:ascii="Shurjo" w:hAnsi="Shurjo" w:cs="Shurjo"/>
          <w:sz w:val="22"/>
          <w:szCs w:val="22"/>
          <w:cs/>
        </w:rPr>
        <w:t>জানি তো</w:t>
      </w:r>
      <w:r w:rsidRPr="00E047C3">
        <w:rPr>
          <w:rFonts w:ascii="Shurjo" w:hAnsi="Shurjo" w:cs="Shurjo"/>
          <w:sz w:val="22"/>
          <w:szCs w:val="22"/>
        </w:rPr>
        <w:t xml:space="preserve">, </w:t>
      </w:r>
      <w:r w:rsidRPr="00E047C3">
        <w:rPr>
          <w:rFonts w:ascii="Shurjo" w:hAnsi="Shurjo" w:cs="Shurjo"/>
          <w:sz w:val="22"/>
          <w:szCs w:val="22"/>
          <w:cs/>
        </w:rPr>
        <w:t>এই নগরে এক ব্রাহ্মণের কাছে তিনটি বেদে পারদর্শী হয়ে</w:t>
      </w:r>
      <w:r w:rsidRPr="00E047C3">
        <w:rPr>
          <w:rFonts w:ascii="Shurjo" w:hAnsi="Shurjo" w:cs="Shurjo"/>
          <w:sz w:val="22"/>
          <w:szCs w:val="22"/>
        </w:rPr>
        <w:t xml:space="preserve">, </w:t>
      </w:r>
      <w:r w:rsidRPr="00E047C3">
        <w:rPr>
          <w:rFonts w:ascii="Shurjo" w:hAnsi="Shurjo" w:cs="Shurjo"/>
          <w:sz w:val="22"/>
          <w:szCs w:val="22"/>
          <w:cs/>
        </w:rPr>
        <w:t>পচ্চেক</w:t>
      </w:r>
      <w:r w:rsidRPr="00E047C3">
        <w:rPr>
          <w:rFonts w:ascii="Shurjo" w:hAnsi="Shurjo" w:cs="Shurjo"/>
          <w:sz w:val="22"/>
          <w:szCs w:val="22"/>
        </w:rPr>
        <w:t>-</w:t>
      </w:r>
      <w:r w:rsidRPr="00E047C3">
        <w:rPr>
          <w:rFonts w:ascii="Shurjo" w:hAnsi="Shurjo" w:cs="Shurjo"/>
          <w:sz w:val="22"/>
          <w:szCs w:val="22"/>
          <w:cs/>
        </w:rPr>
        <w:t>বুদ্ধগণের কাছে প্রব্রজ্যা নিয়ে পচ্চেক</w:t>
      </w:r>
      <w:r w:rsidRPr="00E047C3">
        <w:rPr>
          <w:rFonts w:ascii="Shurjo" w:hAnsi="Shurjo" w:cs="Shurjo"/>
          <w:sz w:val="22"/>
          <w:szCs w:val="22"/>
        </w:rPr>
        <w:t>-</w:t>
      </w:r>
      <w:r w:rsidRPr="00E047C3">
        <w:rPr>
          <w:rFonts w:ascii="Shurjo" w:hAnsi="Shurjo" w:cs="Shurjo"/>
          <w:sz w:val="22"/>
          <w:szCs w:val="22"/>
          <w:cs/>
        </w:rPr>
        <w:t>বুদ্ধ হয়ে</w:t>
      </w:r>
      <w:r w:rsidRPr="00E047C3">
        <w:rPr>
          <w:rFonts w:ascii="Shurjo" w:hAnsi="Shurjo" w:cs="Shurjo"/>
          <w:sz w:val="22"/>
          <w:szCs w:val="22"/>
        </w:rPr>
        <w:t xml:space="preserve">, </w:t>
      </w:r>
      <w:r w:rsidRPr="00E047C3">
        <w:rPr>
          <w:rFonts w:ascii="Shurjo" w:hAnsi="Shurjo" w:cs="Shurjo"/>
          <w:sz w:val="22"/>
          <w:szCs w:val="22"/>
          <w:cs/>
        </w:rPr>
        <w:t>পুঞ্জবিহীন</w:t>
      </w:r>
      <w:r w:rsidRPr="00E047C3">
        <w:rPr>
          <w:rFonts w:ascii="Shurjo" w:hAnsi="Shurjo" w:cs="Shurjo"/>
          <w:sz w:val="22"/>
          <w:szCs w:val="22"/>
        </w:rPr>
        <w:t xml:space="preserve"> </w:t>
      </w:r>
      <w:r w:rsidRPr="00E047C3">
        <w:rPr>
          <w:rFonts w:ascii="Shurjo" w:hAnsi="Shurjo" w:cs="Shurjo"/>
          <w:sz w:val="22"/>
          <w:szCs w:val="22"/>
          <w:cs/>
        </w:rPr>
        <w:t>নির্বাণধাতুতে পরিনির্বাপিত হয়েছেন</w:t>
      </w:r>
      <w:r w:rsidRPr="00E047C3">
        <w:rPr>
          <w:rFonts w:ascii="Shurjo" w:hAnsi="Shurjo" w:cs="Shurjo"/>
          <w:sz w:val="22"/>
          <w:szCs w:val="22"/>
        </w:rPr>
        <w:t xml:space="preserve">, </w:t>
      </w:r>
      <w:r w:rsidRPr="00E047C3">
        <w:rPr>
          <w:rFonts w:ascii="Shurjo" w:hAnsi="Shurjo" w:cs="Shurjo"/>
          <w:sz w:val="22"/>
          <w:szCs w:val="22"/>
          <w:cs/>
        </w:rPr>
        <w:t>তাঁর উদ্দেশ্যেই এই স্তূপ প্রতিষ্ঠা করা হয়েছে।</w:t>
      </w:r>
      <w:r w:rsidRPr="00E047C3">
        <w:rPr>
          <w:rFonts w:ascii="Shurjo" w:hAnsi="Shurjo" w:cs="Shurjo"/>
          <w:sz w:val="22"/>
          <w:szCs w:val="22"/>
        </w:rPr>
        <w:t xml:space="preserve">” </w:t>
      </w:r>
      <w:r w:rsidRPr="00E047C3">
        <w:rPr>
          <w:rFonts w:ascii="Shurjo" w:hAnsi="Shurjo" w:cs="Shurjo"/>
          <w:sz w:val="22"/>
          <w:szCs w:val="22"/>
          <w:cs/>
        </w:rPr>
        <w:t>সে মাটি চাপড়ে কান্না করল ও বিলাপ করল। তারপর সেই চৈত্যের উঠোনে গিয়ে তৃণ পরিষ্কার করে সেখান থেকে উত্তরীয় বস্ত্র দিয়ে বালু নিয়ে এসে</w:t>
      </w:r>
      <w:r w:rsidRPr="00E047C3">
        <w:rPr>
          <w:rFonts w:ascii="Shurjo" w:hAnsi="Shurjo" w:cs="Shurjo"/>
          <w:sz w:val="22"/>
          <w:szCs w:val="22"/>
        </w:rPr>
        <w:t xml:space="preserve">, </w:t>
      </w:r>
      <w:r w:rsidRPr="00E047C3">
        <w:rPr>
          <w:rFonts w:ascii="Shurjo" w:hAnsi="Shurjo" w:cs="Shurjo"/>
          <w:sz w:val="22"/>
          <w:szCs w:val="22"/>
          <w:cs/>
        </w:rPr>
        <w:t>পচ্চেক</w:t>
      </w:r>
      <w:r w:rsidRPr="00E047C3">
        <w:rPr>
          <w:rFonts w:ascii="Shurjo" w:hAnsi="Shurjo" w:cs="Shurjo"/>
          <w:sz w:val="22"/>
          <w:szCs w:val="22"/>
        </w:rPr>
        <w:t>-</w:t>
      </w:r>
      <w:r w:rsidRPr="00E047C3">
        <w:rPr>
          <w:rFonts w:ascii="Shurjo" w:hAnsi="Shurjo" w:cs="Shurjo"/>
          <w:sz w:val="22"/>
          <w:szCs w:val="22"/>
          <w:cs/>
        </w:rPr>
        <w:t>বুদ্ধের চৈত্যের উঠোনে ছিটিয়ে দিয়ে</w:t>
      </w:r>
      <w:r w:rsidRPr="00E047C3">
        <w:rPr>
          <w:rFonts w:ascii="Shurjo" w:hAnsi="Shurjo" w:cs="Shurjo"/>
          <w:sz w:val="22"/>
          <w:szCs w:val="22"/>
        </w:rPr>
        <w:t xml:space="preserve">, </w:t>
      </w:r>
      <w:r w:rsidRPr="00E047C3">
        <w:rPr>
          <w:rFonts w:ascii="Shurjo" w:hAnsi="Shurjo" w:cs="Shurjo"/>
          <w:sz w:val="22"/>
          <w:szCs w:val="22"/>
          <w:cs/>
        </w:rPr>
        <w:t>কমণ্ডলু হতে জল নিয়ে চারপাশের মাটিতে ছিটিয়ে দিয়ে</w:t>
      </w:r>
      <w:r w:rsidRPr="00E047C3">
        <w:rPr>
          <w:rFonts w:ascii="Shurjo" w:hAnsi="Shurjo" w:cs="Shurjo"/>
          <w:sz w:val="22"/>
          <w:szCs w:val="22"/>
        </w:rPr>
        <w:t xml:space="preserve">, </w:t>
      </w:r>
      <w:r w:rsidRPr="00E047C3">
        <w:rPr>
          <w:rFonts w:ascii="Shurjo" w:hAnsi="Shurjo" w:cs="Shurjo"/>
          <w:sz w:val="22"/>
          <w:szCs w:val="22"/>
          <w:cs/>
        </w:rPr>
        <w:t>বন্য ফুল দিয়ে পুজো করে</w:t>
      </w:r>
      <w:r w:rsidRPr="00E047C3">
        <w:rPr>
          <w:rFonts w:ascii="Shurjo" w:hAnsi="Shurjo" w:cs="Shurjo"/>
          <w:sz w:val="22"/>
          <w:szCs w:val="22"/>
        </w:rPr>
        <w:t xml:space="preserve">, </w:t>
      </w:r>
      <w:r w:rsidRPr="00E047C3">
        <w:rPr>
          <w:rFonts w:ascii="Shurjo" w:hAnsi="Shurjo" w:cs="Shurjo"/>
          <w:sz w:val="22"/>
          <w:szCs w:val="22"/>
          <w:cs/>
        </w:rPr>
        <w:t xml:space="preserve">নিজের উত্তরীয় </w:t>
      </w:r>
      <w:r w:rsidRPr="00E047C3">
        <w:rPr>
          <w:rFonts w:ascii="Shurjo" w:hAnsi="Shurjo" w:cs="Shurjo"/>
          <w:sz w:val="22"/>
          <w:szCs w:val="22"/>
          <w:cs/>
        </w:rPr>
        <w:lastRenderedPageBreak/>
        <w:t>বস্ত্রকে পাতাকারূপে টাঙিয়ে দিয়ে</w:t>
      </w:r>
      <w:r w:rsidRPr="00E047C3">
        <w:rPr>
          <w:rFonts w:ascii="Shurjo" w:hAnsi="Shurjo" w:cs="Shurjo"/>
          <w:sz w:val="22"/>
          <w:szCs w:val="22"/>
        </w:rPr>
        <w:t xml:space="preserve">, </w:t>
      </w:r>
      <w:r w:rsidRPr="00E047C3">
        <w:rPr>
          <w:rFonts w:ascii="Shurjo" w:hAnsi="Shurjo" w:cs="Shurjo"/>
          <w:sz w:val="22"/>
          <w:szCs w:val="22"/>
          <w:cs/>
        </w:rPr>
        <w:t>নিজের ছাতাটিকে স্তূপের ওপর বেঁধে দিয়ে চলে গেল।</w:t>
      </w:r>
    </w:p>
    <w:p w14:paraId="655A4FDB"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এভাবে অতীতের ঘটনাকে তুলে ধরার পর</w:t>
      </w:r>
      <w:r w:rsidRPr="00E047C3">
        <w:rPr>
          <w:rFonts w:ascii="Shurjo" w:hAnsi="Shurjo" w:cs="Shurjo"/>
          <w:sz w:val="22"/>
          <w:szCs w:val="22"/>
        </w:rPr>
        <w:t xml:space="preserve">, </w:t>
      </w:r>
      <w:r w:rsidRPr="00E047C3">
        <w:rPr>
          <w:rFonts w:ascii="Shurjo" w:hAnsi="Shurjo" w:cs="Shurjo"/>
          <w:sz w:val="22"/>
          <w:szCs w:val="22"/>
          <w:cs/>
        </w:rPr>
        <w:t>বর্তমান জীবনের সঙ্গে তার সম্পর্কের কথা তুলে ধরতে গিয়ে ভিক্ষুদের উদ্দেশ্যে ধর্মকথা বললেন</w:t>
      </w:r>
      <w:r w:rsidRPr="00E047C3">
        <w:rPr>
          <w:rFonts w:ascii="Shurjo" w:hAnsi="Shurjo" w:cs="Shurjo"/>
          <w:sz w:val="22"/>
          <w:szCs w:val="22"/>
        </w:rPr>
        <w:t>, “</w:t>
      </w:r>
      <w:r w:rsidRPr="00E047C3">
        <w:rPr>
          <w:rFonts w:ascii="Shurjo" w:hAnsi="Shurjo" w:cs="Shurjo"/>
          <w:sz w:val="22"/>
          <w:szCs w:val="22"/>
          <w:cs/>
        </w:rPr>
        <w:t>হে ভিক্ষুগণ</w:t>
      </w:r>
      <w:r w:rsidRPr="00E047C3">
        <w:rPr>
          <w:rFonts w:ascii="Shurjo" w:hAnsi="Shurjo" w:cs="Shurjo"/>
          <w:sz w:val="22"/>
          <w:szCs w:val="22"/>
        </w:rPr>
        <w:t xml:space="preserve">, </w:t>
      </w:r>
      <w:r w:rsidRPr="00E047C3">
        <w:rPr>
          <w:rFonts w:ascii="Shurjo" w:hAnsi="Shurjo" w:cs="Shurjo"/>
          <w:sz w:val="22"/>
          <w:szCs w:val="22"/>
          <w:cs/>
        </w:rPr>
        <w:t>তোমাদের হয়তো মনে হতে পারে যে</w:t>
      </w:r>
      <w:r w:rsidRPr="00E047C3">
        <w:rPr>
          <w:rFonts w:ascii="Shurjo" w:hAnsi="Shurjo" w:cs="Shurjo"/>
          <w:sz w:val="22"/>
          <w:szCs w:val="22"/>
        </w:rPr>
        <w:t xml:space="preserve">, </w:t>
      </w:r>
      <w:r w:rsidRPr="00E047C3">
        <w:rPr>
          <w:rFonts w:ascii="Shurjo" w:hAnsi="Shurjo" w:cs="Shurjo"/>
          <w:sz w:val="22"/>
          <w:szCs w:val="22"/>
          <w:cs/>
        </w:rPr>
        <w:t>সেই সময়ে সঙ্খ ব্রাহ্মণ অন্য কেউ ছিল।</w:t>
      </w:r>
      <w:r w:rsidRPr="00E047C3">
        <w:rPr>
          <w:rFonts w:ascii="Shurjo" w:hAnsi="Shurjo" w:cs="Shurjo"/>
          <w:sz w:val="22"/>
          <w:szCs w:val="22"/>
        </w:rPr>
        <w:t xml:space="preserve">” </w:t>
      </w:r>
      <w:r w:rsidRPr="00E047C3">
        <w:rPr>
          <w:rFonts w:ascii="Shurjo" w:hAnsi="Shurjo" w:cs="Shurjo"/>
          <w:sz w:val="22"/>
          <w:szCs w:val="22"/>
          <w:cs/>
        </w:rPr>
        <w:t>বিষয়টিকে সেভাবে দেখা উচিত নয়</w:t>
      </w:r>
      <w:r w:rsidRPr="00E047C3">
        <w:rPr>
          <w:rFonts w:ascii="Shurjo" w:hAnsi="Shurjo" w:cs="Shurjo"/>
          <w:sz w:val="22"/>
          <w:szCs w:val="22"/>
        </w:rPr>
        <w:t xml:space="preserve">, </w:t>
      </w:r>
      <w:r w:rsidRPr="00E047C3">
        <w:rPr>
          <w:rFonts w:ascii="Shurjo" w:hAnsi="Shurjo" w:cs="Shurjo"/>
          <w:sz w:val="22"/>
          <w:szCs w:val="22"/>
          <w:cs/>
        </w:rPr>
        <w:t>সেই সময় আমিই ছিলাম সঙ্খ ব্রাহ্মণ</w:t>
      </w:r>
      <w:r w:rsidRPr="00E047C3">
        <w:rPr>
          <w:rFonts w:ascii="Shurjo" w:hAnsi="Shurjo" w:cs="Shurjo"/>
          <w:sz w:val="22"/>
          <w:szCs w:val="22"/>
        </w:rPr>
        <w:t xml:space="preserve">, </w:t>
      </w:r>
      <w:r w:rsidRPr="00E047C3">
        <w:rPr>
          <w:rFonts w:ascii="Shurjo" w:hAnsi="Shurjo" w:cs="Shurjo"/>
          <w:sz w:val="22"/>
          <w:szCs w:val="22"/>
          <w:cs/>
        </w:rPr>
        <w:t>আমিই সুমীম পচ্চেক</w:t>
      </w:r>
      <w:r w:rsidRPr="00E047C3">
        <w:rPr>
          <w:rFonts w:ascii="Shurjo" w:hAnsi="Shurjo" w:cs="Shurjo"/>
          <w:sz w:val="22"/>
          <w:szCs w:val="22"/>
        </w:rPr>
        <w:t>-</w:t>
      </w:r>
      <w:r w:rsidRPr="00E047C3">
        <w:rPr>
          <w:rFonts w:ascii="Shurjo" w:hAnsi="Shurjo" w:cs="Shurjo"/>
          <w:sz w:val="22"/>
          <w:szCs w:val="22"/>
          <w:cs/>
        </w:rPr>
        <w:t xml:space="preserve">বুদ্ধের চৈত্যের উঠোনের তৃণগুলো পরিষ্কার করেছিলাম। সেই কৃতকর্মের ফলস্বরূপ এই জন্মে </w:t>
      </w:r>
      <w:r w:rsidRPr="00E047C3">
        <w:rPr>
          <w:rFonts w:ascii="Shurjo" w:hAnsi="Shurjo" w:cs="Shurjo"/>
          <w:sz w:val="22"/>
          <w:szCs w:val="22"/>
        </w:rPr>
        <w:t>(</w:t>
      </w:r>
      <w:r w:rsidRPr="00E047C3">
        <w:rPr>
          <w:rFonts w:ascii="Shurjo" w:hAnsi="Shurjo" w:cs="Shurjo"/>
          <w:sz w:val="22"/>
          <w:szCs w:val="22"/>
          <w:cs/>
        </w:rPr>
        <w:t xml:space="preserve">দেবতা ও মানুষেরা আমার জন্য আট যোজন পথ গোঁজ ও কাঁটামুক্ত করে সমান ও শুদ্ধ করেছিল। আমি সেখানে বালু ছিটিয়ে দিয়েছিলাম। সেই কৃতকর্মের ফলস্বরূপ এই জন্মে </w:t>
      </w:r>
      <w:r w:rsidRPr="00E047C3">
        <w:rPr>
          <w:rFonts w:ascii="Shurjo" w:hAnsi="Shurjo" w:cs="Shurjo"/>
          <w:sz w:val="22"/>
          <w:szCs w:val="22"/>
        </w:rPr>
        <w:t>(</w:t>
      </w:r>
      <w:r w:rsidRPr="00E047C3">
        <w:rPr>
          <w:rFonts w:ascii="Shurjo" w:hAnsi="Shurjo" w:cs="Shurjo"/>
          <w:sz w:val="22"/>
          <w:szCs w:val="22"/>
          <w:cs/>
        </w:rPr>
        <w:t>দেবতা ও মানুষেরা</w:t>
      </w:r>
      <w:r w:rsidRPr="00E047C3">
        <w:rPr>
          <w:rFonts w:ascii="Shurjo" w:hAnsi="Shurjo" w:cs="Shurjo"/>
          <w:sz w:val="22"/>
          <w:szCs w:val="22"/>
        </w:rPr>
        <w:t xml:space="preserve">) </w:t>
      </w:r>
      <w:r w:rsidRPr="00E047C3">
        <w:rPr>
          <w:rFonts w:ascii="Shurjo" w:hAnsi="Shurjo" w:cs="Shurjo"/>
          <w:sz w:val="22"/>
          <w:szCs w:val="22"/>
          <w:cs/>
        </w:rPr>
        <w:t>আমার জন্য আট যোজন পথ</w:t>
      </w:r>
      <w:r w:rsidRPr="00E047C3">
        <w:rPr>
          <w:rFonts w:ascii="Shurjo" w:hAnsi="Shurjo" w:cs="Shurjo"/>
          <w:sz w:val="22"/>
          <w:szCs w:val="22"/>
          <w:cs/>
          <w:lang w:bidi="bn-IN"/>
        </w:rPr>
        <w:t xml:space="preserve"> </w:t>
      </w:r>
      <w:r w:rsidRPr="00E047C3">
        <w:rPr>
          <w:rFonts w:ascii="Shurjo" w:hAnsi="Shurjo" w:cs="Shurjo"/>
          <w:sz w:val="22"/>
          <w:szCs w:val="22"/>
          <w:cs/>
        </w:rPr>
        <w:t xml:space="preserve">জুড়ে বালু ছিটিয়ে দিয়েছিল। আমি সেখানে বন্য ফুল দিয়ে পুজো করেছিলাম। সেই কৃতকর্মের ফলস্বরূপ এই জন্মে </w:t>
      </w:r>
      <w:r w:rsidRPr="00E047C3">
        <w:rPr>
          <w:rFonts w:ascii="Shurjo" w:hAnsi="Shurjo" w:cs="Shurjo"/>
          <w:sz w:val="22"/>
          <w:szCs w:val="22"/>
        </w:rPr>
        <w:t>(</w:t>
      </w:r>
      <w:r w:rsidRPr="00E047C3">
        <w:rPr>
          <w:rFonts w:ascii="Shurjo" w:hAnsi="Shurjo" w:cs="Shurjo"/>
          <w:sz w:val="22"/>
          <w:szCs w:val="22"/>
          <w:cs/>
        </w:rPr>
        <w:t>দেবতা ও মানুষেরা</w:t>
      </w:r>
      <w:r w:rsidRPr="00E047C3">
        <w:rPr>
          <w:rFonts w:ascii="Shurjo" w:hAnsi="Shurjo" w:cs="Shurjo"/>
          <w:sz w:val="22"/>
          <w:szCs w:val="22"/>
        </w:rPr>
        <w:t xml:space="preserve">) </w:t>
      </w:r>
      <w:r w:rsidRPr="00E047C3">
        <w:rPr>
          <w:rFonts w:ascii="Shurjo" w:hAnsi="Shurjo" w:cs="Shurjo"/>
          <w:sz w:val="22"/>
          <w:szCs w:val="22"/>
          <w:cs/>
        </w:rPr>
        <w:t>আমার জন্য নয় যোজন পথের জলে ও স্থলে নানা ধরনের ফুল ছড়িয়ে দিয়ে ফুলের চাদর বানিয়েছিল। আমি সেখানে কমণ্ডলু হতে জল নিয়ে ছিটিয়ে দিয়েছিলাম। সেই কৃতকর্মের ফলস্বরূপ বৈশালীতে পদ্মবৃষ্টি হয়েছিল। আমি সেই চৈত্যে পতাকা টাঙিয়ে দিয়েছিলাম এবং ছাতা বেঁধে দিয়েছিলাম। সেই কৃতকর্মের ফলস্বরূপ আমার উদ্দেশ্যে অকনিষ্ঠ ভবন পর্যন্ত পতাকা টাঙানো হয়েছিল এবং ছোট</w:t>
      </w:r>
      <w:r w:rsidRPr="00E047C3">
        <w:rPr>
          <w:rFonts w:ascii="Shurjo" w:hAnsi="Shurjo" w:cs="Shurjo"/>
          <w:sz w:val="22"/>
          <w:szCs w:val="22"/>
        </w:rPr>
        <w:t>-</w:t>
      </w:r>
      <w:r w:rsidRPr="00E047C3">
        <w:rPr>
          <w:rFonts w:ascii="Shurjo" w:hAnsi="Shurjo" w:cs="Shurjo"/>
          <w:sz w:val="22"/>
          <w:szCs w:val="22"/>
          <w:cs/>
        </w:rPr>
        <w:t>বড়ো ছাতা উঁচিয়ে ধরা হয়েছিল। এভাবেই</w:t>
      </w:r>
      <w:r w:rsidRPr="00E047C3">
        <w:rPr>
          <w:rFonts w:ascii="Shurjo" w:hAnsi="Shurjo" w:cs="Shurjo"/>
          <w:sz w:val="22"/>
          <w:szCs w:val="22"/>
        </w:rPr>
        <w:t xml:space="preserve">, </w:t>
      </w:r>
      <w:r w:rsidRPr="00E047C3">
        <w:rPr>
          <w:rFonts w:ascii="Shurjo" w:hAnsi="Shurjo" w:cs="Shurjo"/>
          <w:sz w:val="22"/>
          <w:szCs w:val="22"/>
          <w:cs/>
        </w:rPr>
        <w:t>হে ভিক্ষুগণ</w:t>
      </w:r>
      <w:r w:rsidRPr="00E047C3">
        <w:rPr>
          <w:rFonts w:ascii="Shurjo" w:hAnsi="Shurjo" w:cs="Shurjo"/>
          <w:sz w:val="22"/>
          <w:szCs w:val="22"/>
        </w:rPr>
        <w:t xml:space="preserve">, </w:t>
      </w:r>
      <w:r w:rsidRPr="00E047C3">
        <w:rPr>
          <w:rFonts w:ascii="Shurjo" w:hAnsi="Shurjo" w:cs="Shurjo"/>
          <w:sz w:val="22"/>
          <w:szCs w:val="22"/>
          <w:cs/>
        </w:rPr>
        <w:t>আমার উদ্দেশ্যে কৃত এই বিশেষ পুজো বুদ্ধপ্রভাবে উৎপন্ন হয়নি</w:t>
      </w:r>
      <w:r w:rsidRPr="00E047C3">
        <w:rPr>
          <w:rFonts w:ascii="Shurjo" w:hAnsi="Shurjo" w:cs="Shurjo"/>
          <w:sz w:val="22"/>
          <w:szCs w:val="22"/>
        </w:rPr>
        <w:t xml:space="preserve">, </w:t>
      </w:r>
      <w:r w:rsidRPr="00E047C3">
        <w:rPr>
          <w:rFonts w:ascii="Shurjo" w:hAnsi="Shurjo" w:cs="Shurjo"/>
          <w:sz w:val="22"/>
          <w:szCs w:val="22"/>
          <w:cs/>
        </w:rPr>
        <w:t>কোনো নাগ</w:t>
      </w:r>
      <w:r w:rsidRPr="00E047C3">
        <w:rPr>
          <w:rFonts w:ascii="Shurjo" w:hAnsi="Shurjo" w:cs="Shurjo"/>
          <w:sz w:val="22"/>
          <w:szCs w:val="22"/>
        </w:rPr>
        <w:t>-</w:t>
      </w:r>
      <w:r w:rsidRPr="00E047C3">
        <w:rPr>
          <w:rFonts w:ascii="Shurjo" w:hAnsi="Shurjo" w:cs="Shurjo"/>
          <w:sz w:val="22"/>
          <w:szCs w:val="22"/>
          <w:cs/>
        </w:rPr>
        <w:t>দেবতা</w:t>
      </w:r>
      <w:r w:rsidRPr="00E047C3">
        <w:rPr>
          <w:rFonts w:ascii="Shurjo" w:hAnsi="Shurjo" w:cs="Shurjo"/>
          <w:sz w:val="22"/>
          <w:szCs w:val="22"/>
        </w:rPr>
        <w:t>-</w:t>
      </w:r>
      <w:r w:rsidRPr="00E047C3">
        <w:rPr>
          <w:rFonts w:ascii="Shurjo" w:hAnsi="Shurjo" w:cs="Shurjo"/>
          <w:sz w:val="22"/>
          <w:szCs w:val="22"/>
          <w:cs/>
        </w:rPr>
        <w:t>ব্রহ্মার প্রভাবেও না</w:t>
      </w:r>
      <w:r w:rsidRPr="00E047C3">
        <w:rPr>
          <w:rFonts w:ascii="Shurjo" w:hAnsi="Shurjo" w:cs="Shurjo"/>
          <w:sz w:val="22"/>
          <w:szCs w:val="22"/>
        </w:rPr>
        <w:t xml:space="preserve">, </w:t>
      </w:r>
      <w:r w:rsidRPr="00E047C3">
        <w:rPr>
          <w:rFonts w:ascii="Shurjo" w:hAnsi="Shurjo" w:cs="Shurjo"/>
          <w:sz w:val="22"/>
          <w:szCs w:val="22"/>
          <w:cs/>
        </w:rPr>
        <w:t>অতীত জন্মে অল্পমাত্র দানের প্রভাবেই এসব উৎপন্ন হয়েছিল।</w:t>
      </w:r>
      <w:r w:rsidRPr="00E047C3">
        <w:rPr>
          <w:rFonts w:ascii="Shurjo" w:hAnsi="Shurjo" w:cs="Shurjo"/>
          <w:sz w:val="22"/>
          <w:szCs w:val="22"/>
        </w:rPr>
        <w:t xml:space="preserve">” </w:t>
      </w:r>
      <w:r w:rsidRPr="00E047C3">
        <w:rPr>
          <w:rFonts w:ascii="Shurjo" w:hAnsi="Shurjo" w:cs="Shurjo"/>
          <w:sz w:val="22"/>
          <w:szCs w:val="22"/>
          <w:cs/>
        </w:rPr>
        <w:t>ধর্মকথা শেষে এই গাথাটি বললেন</w:t>
      </w:r>
      <w:r w:rsidRPr="00E047C3">
        <w:rPr>
          <w:rFonts w:ascii="Shurjo" w:hAnsi="Shurjo" w:cs="Shurjo"/>
          <w:sz w:val="22"/>
          <w:szCs w:val="22"/>
        </w:rPr>
        <w:t>:</w:t>
      </w:r>
    </w:p>
    <w:p w14:paraId="54B67D91"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t>“</w:t>
      </w:r>
      <w:r w:rsidRPr="00E047C3">
        <w:rPr>
          <w:rFonts w:ascii="Shurjo" w:hAnsi="Shurjo" w:cs="Shurjo"/>
          <w:sz w:val="22"/>
          <w:szCs w:val="22"/>
          <w:cs/>
        </w:rPr>
        <w:t>অল্পমাত্র সুখ পরিত্যাগ করলে যদি</w:t>
      </w:r>
    </w:p>
    <w:p w14:paraId="77FC0AED"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বিপুল সুখ লাভের সম্ভাবনা দেখেন</w:t>
      </w:r>
      <w:r w:rsidRPr="00E047C3">
        <w:rPr>
          <w:rFonts w:ascii="Shurjo" w:hAnsi="Shurjo" w:cs="Shurjo"/>
          <w:sz w:val="22"/>
          <w:szCs w:val="22"/>
        </w:rPr>
        <w:t>,</w:t>
      </w:r>
    </w:p>
    <w:p w14:paraId="1B3C0B7A"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তা হলে ধীর ব্যক্তি বিপুল সুখ লাভের</w:t>
      </w:r>
    </w:p>
    <w:p w14:paraId="69911804"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সম্ভাবনা দেখে অল্পসুখ ত্যাগ করেন।</w:t>
      </w:r>
      <w:r w:rsidRPr="00E047C3">
        <w:rPr>
          <w:rFonts w:ascii="Shurjo" w:hAnsi="Shurjo" w:cs="Shurjo"/>
          <w:sz w:val="22"/>
          <w:szCs w:val="22"/>
        </w:rPr>
        <w:t>” (</w:t>
      </w:r>
      <w:r w:rsidRPr="00E047C3">
        <w:rPr>
          <w:rFonts w:ascii="Shurjo" w:hAnsi="Shurjo" w:cs="Shurjo"/>
          <w:sz w:val="22"/>
          <w:szCs w:val="22"/>
          <w:cs/>
        </w:rPr>
        <w:t>ধ</w:t>
      </w:r>
      <w:r w:rsidRPr="00E047C3">
        <w:rPr>
          <w:rFonts w:ascii="Shurjo" w:hAnsi="Shurjo" w:cs="Shurjo"/>
          <w:sz w:val="22"/>
          <w:szCs w:val="22"/>
        </w:rPr>
        <w:t>.</w:t>
      </w:r>
      <w:r w:rsidRPr="00E047C3">
        <w:rPr>
          <w:rFonts w:ascii="Shurjo" w:hAnsi="Shurjo" w:cs="Shurjo"/>
          <w:sz w:val="22"/>
          <w:szCs w:val="22"/>
          <w:cs/>
        </w:rPr>
        <w:t>প</w:t>
      </w:r>
      <w:r w:rsidRPr="00E047C3">
        <w:rPr>
          <w:rFonts w:ascii="Shurjo" w:hAnsi="Shurjo" w:cs="Shurjo"/>
          <w:sz w:val="22"/>
          <w:szCs w:val="22"/>
        </w:rPr>
        <w:t>.</w:t>
      </w:r>
      <w:r w:rsidRPr="00E047C3">
        <w:rPr>
          <w:rFonts w:ascii="Shurjo" w:hAnsi="Shurjo" w:cs="Shurjo"/>
          <w:sz w:val="22"/>
          <w:szCs w:val="22"/>
          <w:cs/>
        </w:rPr>
        <w:t>২৯০</w:t>
      </w:r>
      <w:r w:rsidRPr="00E047C3">
        <w:rPr>
          <w:rFonts w:ascii="Shurjo" w:hAnsi="Shurjo" w:cs="Shurjo"/>
          <w:sz w:val="22"/>
          <w:szCs w:val="22"/>
        </w:rPr>
        <w:t>)</w:t>
      </w:r>
    </w:p>
    <w:p w14:paraId="7E534357" w14:textId="77777777" w:rsidR="00FD403C" w:rsidRPr="00E047C3" w:rsidRDefault="007226FE">
      <w:pPr>
        <w:widowControl w:val="0"/>
        <w:spacing w:before="120"/>
        <w:jc w:val="center"/>
        <w:rPr>
          <w:rFonts w:ascii="Shurjo" w:hAnsi="Shurjo" w:cs="Shurjo"/>
          <w:sz w:val="22"/>
          <w:szCs w:val="22"/>
          <w:lang w:bidi="bn-BD"/>
        </w:rPr>
      </w:pPr>
      <w:r w:rsidRPr="00E047C3">
        <w:rPr>
          <w:rFonts w:ascii="Shurjo" w:hAnsi="Shurjo" w:cs="Shurjo"/>
          <w:sz w:val="22"/>
          <w:szCs w:val="22"/>
          <w:lang w:bidi="bn-BD"/>
        </w:rPr>
        <w:t>‘</w:t>
      </w:r>
      <w:r w:rsidRPr="00E047C3">
        <w:rPr>
          <w:rFonts w:ascii="Shurjo" w:hAnsi="Shurjo" w:cs="Shurjo"/>
          <w:sz w:val="22"/>
          <w:szCs w:val="22"/>
          <w:cs/>
        </w:rPr>
        <w:t>পরমার্থজ্যোতিকা</w:t>
      </w:r>
      <w:r w:rsidRPr="00E047C3">
        <w:rPr>
          <w:rFonts w:ascii="Shurjo" w:hAnsi="Shurjo" w:cs="Shurjo"/>
          <w:sz w:val="22"/>
          <w:szCs w:val="22"/>
          <w:cs/>
          <w:lang w:bidi="bn-BD"/>
        </w:rPr>
        <w:t xml:space="preserve">’ </w:t>
      </w:r>
      <w:r w:rsidRPr="00E047C3">
        <w:rPr>
          <w:rFonts w:ascii="Shurjo" w:hAnsi="Shurjo" w:cs="Shurjo"/>
          <w:sz w:val="22"/>
          <w:szCs w:val="22"/>
          <w:cs/>
        </w:rPr>
        <w:t>নামক খুদ্দকপাঠ অর্থকথায়</w:t>
      </w:r>
    </w:p>
    <w:p w14:paraId="5B4B6467" w14:textId="77777777" w:rsidR="00FD403C" w:rsidRPr="00E047C3" w:rsidRDefault="007226FE">
      <w:pPr>
        <w:widowControl w:val="0"/>
        <w:jc w:val="center"/>
        <w:rPr>
          <w:rFonts w:ascii="Shurjo" w:hAnsi="Shurjo" w:cs="Shurjo"/>
          <w:sz w:val="22"/>
          <w:szCs w:val="22"/>
          <w:lang w:bidi="bn-BD"/>
        </w:rPr>
      </w:pPr>
      <w:r w:rsidRPr="00E047C3">
        <w:rPr>
          <w:rFonts w:ascii="Shurjo" w:hAnsi="Shurjo" w:cs="Shurjo"/>
          <w:sz w:val="22"/>
          <w:szCs w:val="22"/>
          <w:cs/>
        </w:rPr>
        <w:t>রত্ন সূত্রের বর্ণনা সমাপ্ত।</w:t>
      </w:r>
    </w:p>
    <w:p w14:paraId="7657B0BC" w14:textId="77777777" w:rsidR="00FD403C" w:rsidRPr="00E047C3" w:rsidRDefault="007226FE">
      <w:pPr>
        <w:widowControl w:val="0"/>
        <w:spacing w:before="120"/>
        <w:jc w:val="center"/>
        <w:rPr>
          <w:rFonts w:ascii="Shurjo" w:hAnsi="Shurjo" w:cs="Shurjo"/>
          <w:sz w:val="22"/>
          <w:szCs w:val="22"/>
          <w:lang w:bidi="bn-BD"/>
        </w:rPr>
      </w:pPr>
      <w:r w:rsidRPr="00E047C3">
        <w:rPr>
          <w:rFonts w:ascii="Shurjo" w:hAnsi="Shurjo" w:cs="Shurjo"/>
          <w:sz w:val="22"/>
          <w:szCs w:val="22"/>
          <w:lang w:bidi="bn-BD"/>
        </w:rPr>
        <w:t>*</w:t>
      </w:r>
      <w:r w:rsidRPr="00E047C3">
        <w:rPr>
          <w:rFonts w:ascii="Shurjo" w:hAnsi="Shurjo" w:cs="Shurjo"/>
          <w:sz w:val="22"/>
          <w:szCs w:val="22"/>
          <w:lang w:bidi="bn-BD"/>
        </w:rPr>
        <w:tab/>
        <w:t>*</w:t>
      </w:r>
      <w:r w:rsidRPr="00E047C3">
        <w:rPr>
          <w:rFonts w:ascii="Shurjo" w:hAnsi="Shurjo" w:cs="Shurjo"/>
          <w:sz w:val="22"/>
          <w:szCs w:val="22"/>
          <w:lang w:bidi="bn-BD"/>
        </w:rPr>
        <w:tab/>
        <w:t>*</w:t>
      </w:r>
    </w:p>
    <w:p w14:paraId="1D241D07" w14:textId="77777777" w:rsidR="00FD403C" w:rsidRPr="00E047C3" w:rsidRDefault="00FD403C">
      <w:pPr>
        <w:widowControl w:val="0"/>
        <w:jc w:val="center"/>
        <w:rPr>
          <w:rFonts w:ascii="Shurjo" w:hAnsi="Shurjo" w:cs="Shurjo"/>
          <w:sz w:val="22"/>
          <w:szCs w:val="22"/>
          <w:lang w:bidi="bn-BD"/>
        </w:rPr>
      </w:pPr>
    </w:p>
    <w:p w14:paraId="0D7A4B6B" w14:textId="77777777" w:rsidR="00FD403C" w:rsidRPr="00E047C3" w:rsidRDefault="007226FE">
      <w:pPr>
        <w:rPr>
          <w:rFonts w:ascii="Shurjo" w:hAnsi="Shurjo" w:cs="Shurjo"/>
          <w:sz w:val="22"/>
          <w:szCs w:val="22"/>
          <w:lang w:bidi="bn-BD"/>
        </w:rPr>
      </w:pPr>
      <w:r w:rsidRPr="00E047C3">
        <w:rPr>
          <w:rFonts w:ascii="Shurjo" w:hAnsi="Shurjo" w:cs="Shurjo"/>
          <w:sz w:val="22"/>
          <w:szCs w:val="22"/>
          <w:lang w:bidi="bn-BD"/>
        </w:rPr>
        <w:br w:type="page"/>
      </w:r>
    </w:p>
    <w:p w14:paraId="27AC125A" w14:textId="5AF62912" w:rsidR="00FD403C" w:rsidRPr="00E047C3" w:rsidRDefault="00721858">
      <w:pPr>
        <w:pStyle w:val="NormalWeb"/>
        <w:widowControl w:val="0"/>
        <w:spacing w:beforeAutospacing="0" w:after="0" w:afterAutospacing="0"/>
        <w:jc w:val="center"/>
        <w:rPr>
          <w:rFonts w:ascii="Shurjo" w:hAnsi="Shurjo" w:cs="Shurjo"/>
          <w:sz w:val="40"/>
          <w:szCs w:val="40"/>
        </w:rPr>
      </w:pPr>
      <w:r>
        <w:rPr>
          <w:rFonts w:ascii="Shurjo" w:hAnsi="Shurjo" w:cs="Shurjo"/>
          <w:noProof/>
          <w:sz w:val="32"/>
          <w:szCs w:val="32"/>
        </w:rPr>
        <w:lastRenderedPageBreak/>
        <mc:AlternateContent>
          <mc:Choice Requires="wps">
            <w:drawing>
              <wp:anchor distT="0" distB="0" distL="114300" distR="114300" simplePos="0" relativeHeight="251781120" behindDoc="0" locked="0" layoutInCell="1" allowOverlap="1" wp14:anchorId="30926B3C" wp14:editId="5774E297">
                <wp:simplePos x="0" y="0"/>
                <wp:positionH relativeFrom="column">
                  <wp:posOffset>852054</wp:posOffset>
                </wp:positionH>
                <wp:positionV relativeFrom="paragraph">
                  <wp:posOffset>-360853</wp:posOffset>
                </wp:positionV>
                <wp:extent cx="2944091" cy="353060"/>
                <wp:effectExtent l="0" t="0" r="8890" b="8890"/>
                <wp:wrapNone/>
                <wp:docPr id="66" name="Rectangle 66"/>
                <wp:cNvGraphicFramePr/>
                <a:graphic xmlns:a="http://schemas.openxmlformats.org/drawingml/2006/main">
                  <a:graphicData uri="http://schemas.microsoft.com/office/word/2010/wordprocessingShape">
                    <wps:wsp>
                      <wps:cNvSpPr/>
                      <wps:spPr>
                        <a:xfrm>
                          <a:off x="0" y="0"/>
                          <a:ext cx="2944091" cy="35306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6F7E47B" id="Rectangle 66" o:spid="_x0000_s1026" style="position:absolute;margin-left:67.1pt;margin-top:-28.4pt;width:231.8pt;height:27.8pt;z-index:251781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" fillcolor="white [3201]" stroked="f" strokeweight="1pt"/>
            </w:pict>
          </mc:Fallback>
        </mc:AlternateContent>
      </w:r>
    </w:p>
    <w:p w14:paraId="0F48CF4E" w14:textId="77777777" w:rsidR="00FD403C" w:rsidRPr="00E047C3" w:rsidRDefault="007226FE">
      <w:pPr>
        <w:pStyle w:val="NormalWeb"/>
        <w:widowControl w:val="0"/>
        <w:spacing w:beforeAutospacing="0" w:after="360" w:afterAutospacing="0"/>
        <w:jc w:val="center"/>
        <w:outlineLvl w:val="0"/>
        <w:rPr>
          <w:rFonts w:ascii="Shurjo" w:hAnsi="Shurjo" w:cs="Shurjo"/>
          <w:b/>
          <w:bCs/>
          <w:sz w:val="36"/>
          <w:szCs w:val="36"/>
        </w:rPr>
      </w:pPr>
      <w:bookmarkStart w:id="128" w:name="_Toc116043157"/>
      <w:r w:rsidRPr="00E047C3">
        <w:rPr>
          <w:rFonts w:ascii="Shurjo" w:hAnsi="Shurjo" w:cs="Shurjo"/>
          <w:b/>
          <w:bCs/>
          <w:sz w:val="36"/>
          <w:szCs w:val="36"/>
          <w:cs/>
        </w:rPr>
        <w:t>৭</w:t>
      </w:r>
      <w:r w:rsidRPr="00E047C3">
        <w:rPr>
          <w:rFonts w:ascii="Shurjo" w:hAnsi="Shurjo" w:cs="Shurjo"/>
          <w:b/>
          <w:bCs/>
          <w:sz w:val="36"/>
          <w:szCs w:val="36"/>
        </w:rPr>
        <w:t xml:space="preserve">. </w:t>
      </w:r>
      <w:r w:rsidRPr="00E047C3">
        <w:rPr>
          <w:rFonts w:ascii="Shurjo" w:hAnsi="Shurjo" w:cs="Shurjo"/>
          <w:b/>
          <w:bCs/>
          <w:sz w:val="36"/>
          <w:szCs w:val="36"/>
          <w:cs/>
        </w:rPr>
        <w:t>তিরোকুট্ট সূত্রের বর্ণনা</w:t>
      </w:r>
      <w:bookmarkEnd w:id="128"/>
    </w:p>
    <w:p w14:paraId="7745972F" w14:textId="77777777" w:rsidR="00FD403C" w:rsidRPr="00E047C3" w:rsidRDefault="007226FE">
      <w:pPr>
        <w:pStyle w:val="Heading2"/>
        <w:keepNext w:val="0"/>
        <w:widowControl w:val="0"/>
        <w:spacing w:before="0" w:after="120"/>
        <w:jc w:val="center"/>
        <w:rPr>
          <w:rFonts w:ascii="Shurjo" w:hAnsi="Shurjo" w:cs="Shurjo"/>
          <w:b w:val="0"/>
          <w:bCs w:val="0"/>
          <w:i w:val="0"/>
          <w:iCs w:val="0"/>
        </w:rPr>
      </w:pPr>
      <w:bookmarkStart w:id="129" w:name="_Toc116043158"/>
      <w:r w:rsidRPr="00E047C3">
        <w:rPr>
          <w:rFonts w:ascii="Shurjo" w:hAnsi="Shurjo" w:cs="Shurjo"/>
          <w:i w:val="0"/>
          <w:iCs w:val="0"/>
          <w:cs/>
        </w:rPr>
        <w:t>সংক্ষিপ্ত প্রসঙ্গ</w:t>
      </w:r>
      <w:r w:rsidRPr="00E047C3">
        <w:rPr>
          <w:rFonts w:ascii="Shurjo" w:hAnsi="Shurjo" w:cs="Shurjo"/>
          <w:i w:val="0"/>
          <w:iCs w:val="0"/>
        </w:rPr>
        <w:t>-</w:t>
      </w:r>
      <w:r w:rsidRPr="00E047C3">
        <w:rPr>
          <w:rFonts w:ascii="Shurjo" w:hAnsi="Shurjo" w:cs="Shurjo"/>
          <w:i w:val="0"/>
          <w:iCs w:val="0"/>
          <w:cs/>
        </w:rPr>
        <w:t>কথা</w:t>
      </w:r>
      <w:bookmarkEnd w:id="129"/>
    </w:p>
    <w:p w14:paraId="43C5DA96"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 xml:space="preserve">এখন </w:t>
      </w:r>
      <w:r w:rsidRPr="00E047C3">
        <w:rPr>
          <w:rFonts w:ascii="Shurjo" w:hAnsi="Shurjo" w:cs="Shurjo"/>
          <w:sz w:val="22"/>
          <w:szCs w:val="22"/>
        </w:rPr>
        <w:t>“</w:t>
      </w:r>
      <w:r w:rsidRPr="00E047C3">
        <w:rPr>
          <w:rFonts w:ascii="Shurjo" w:hAnsi="Shurjo" w:cs="Shurjo"/>
          <w:b/>
          <w:bCs/>
          <w:sz w:val="22"/>
          <w:szCs w:val="22"/>
          <w:cs/>
        </w:rPr>
        <w:t>প্রেতগণ প্রাচীরের ওপাশে দাঁড়িয়ে আছে</w:t>
      </w:r>
      <w:r w:rsidRPr="00E047C3">
        <w:rPr>
          <w:rFonts w:ascii="Shurjo" w:hAnsi="Shurjo" w:cs="Shurjo"/>
          <w:sz w:val="22"/>
          <w:szCs w:val="22"/>
        </w:rPr>
        <w:t xml:space="preserve">” </w:t>
      </w:r>
      <w:r w:rsidRPr="00E047C3">
        <w:rPr>
          <w:rFonts w:ascii="Shurjo" w:hAnsi="Shurjo" w:cs="Shurjo"/>
          <w:sz w:val="22"/>
          <w:szCs w:val="22"/>
          <w:cs/>
        </w:rPr>
        <w:t>ইত্যাদি প্রকারে রত্ন সূত্রের পর উল্লেখিত তিরোকুট্ট সূত্রের অর্থবর্ণনার পালা এসেছে। এখানে আমি তার সংক্ষিপ্ত প্রসঙ্গ</w:t>
      </w:r>
      <w:r w:rsidRPr="00E047C3">
        <w:rPr>
          <w:rFonts w:ascii="Shurjo" w:hAnsi="Shurjo" w:cs="Shurjo"/>
          <w:sz w:val="22"/>
          <w:szCs w:val="22"/>
        </w:rPr>
        <w:t>-</w:t>
      </w:r>
      <w:r w:rsidRPr="00E047C3">
        <w:rPr>
          <w:rFonts w:ascii="Shurjo" w:hAnsi="Shurjo" w:cs="Shurjo"/>
          <w:sz w:val="22"/>
          <w:szCs w:val="22"/>
          <w:cs/>
        </w:rPr>
        <w:t xml:space="preserve">কথা </w:t>
      </w:r>
      <w:r w:rsidRPr="00E047C3">
        <w:rPr>
          <w:rFonts w:ascii="Shurjo" w:hAnsi="Shurjo" w:cs="Shurjo"/>
          <w:sz w:val="22"/>
          <w:szCs w:val="22"/>
        </w:rPr>
        <w:t>(</w:t>
      </w:r>
      <w:r w:rsidRPr="00E047C3">
        <w:rPr>
          <w:rFonts w:ascii="Shurjo" w:hAnsi="Shurjo" w:cs="Shurjo"/>
          <w:i/>
          <w:iCs/>
          <w:sz w:val="22"/>
          <w:szCs w:val="22"/>
          <w:cs/>
        </w:rPr>
        <w:t>নিক্খেপপ্পযোজন</w:t>
      </w:r>
      <w:r w:rsidRPr="00E047C3">
        <w:rPr>
          <w:rFonts w:ascii="Shurjo" w:hAnsi="Shurjo" w:cs="Shurjo"/>
          <w:sz w:val="22"/>
          <w:szCs w:val="22"/>
        </w:rPr>
        <w:t xml:space="preserve">) </w:t>
      </w:r>
      <w:r w:rsidRPr="00E047C3">
        <w:rPr>
          <w:rFonts w:ascii="Shurjo" w:hAnsi="Shurjo" w:cs="Shurjo"/>
          <w:sz w:val="22"/>
          <w:szCs w:val="22"/>
          <w:cs/>
        </w:rPr>
        <w:t>বলার পরই অর্থবর্ণনা করব।</w:t>
      </w:r>
    </w:p>
    <w:p w14:paraId="185F97B8"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এখানে এই তিরোকুট্ট সূত্রটি এরই ধারাবাহিকতায় ভগবান কর্তৃক বলা না হলেও</w:t>
      </w:r>
      <w:r w:rsidRPr="00E047C3">
        <w:rPr>
          <w:rFonts w:ascii="Shurjo" w:hAnsi="Shurjo" w:cs="Shurjo"/>
          <w:sz w:val="22"/>
          <w:szCs w:val="22"/>
        </w:rPr>
        <w:t xml:space="preserve">, </w:t>
      </w:r>
      <w:r w:rsidRPr="00E047C3">
        <w:rPr>
          <w:rFonts w:ascii="Shurjo" w:hAnsi="Shurjo" w:cs="Shurjo"/>
          <w:sz w:val="22"/>
          <w:szCs w:val="22"/>
          <w:cs/>
        </w:rPr>
        <w:t>এর আগে নানা প্রকারে যেই কুশলকর্ম সম্পাদনের কথা তুলে ধরা হয়েছে</w:t>
      </w:r>
      <w:r w:rsidRPr="00E047C3">
        <w:rPr>
          <w:rFonts w:ascii="Shurjo" w:hAnsi="Shurjo" w:cs="Shurjo"/>
          <w:sz w:val="22"/>
          <w:szCs w:val="22"/>
        </w:rPr>
        <w:t xml:space="preserve">, </w:t>
      </w:r>
      <w:r w:rsidRPr="00E047C3">
        <w:rPr>
          <w:rFonts w:ascii="Shurjo" w:hAnsi="Shurjo" w:cs="Shurjo"/>
          <w:sz w:val="22"/>
          <w:szCs w:val="22"/>
          <w:cs/>
        </w:rPr>
        <w:t>তাতে প্রমাদগ্রস্ত হয়ে সত্ত্বগণ নিরয়</w:t>
      </w:r>
      <w:r w:rsidRPr="00E047C3">
        <w:rPr>
          <w:rFonts w:ascii="Shurjo" w:hAnsi="Shurjo" w:cs="Shurjo"/>
          <w:sz w:val="22"/>
          <w:szCs w:val="22"/>
        </w:rPr>
        <w:t xml:space="preserve">, </w:t>
      </w:r>
      <w:r w:rsidRPr="00E047C3">
        <w:rPr>
          <w:rFonts w:ascii="Shurjo" w:hAnsi="Shurjo" w:cs="Shurjo"/>
          <w:sz w:val="22"/>
          <w:szCs w:val="22"/>
          <w:cs/>
        </w:rPr>
        <w:t>ইতর প্রাণীকুল হতে আলাদা স্থানে উৎপন্ন হওয়ার সময় যেহেতু এই ধরনের প্রেতদের মধ্যেও উৎপন্ন হয়</w:t>
      </w:r>
      <w:r w:rsidRPr="00E047C3">
        <w:rPr>
          <w:rFonts w:ascii="Shurjo" w:hAnsi="Shurjo" w:cs="Shurjo"/>
          <w:sz w:val="22"/>
          <w:szCs w:val="22"/>
        </w:rPr>
        <w:t xml:space="preserve">, </w:t>
      </w:r>
      <w:r w:rsidRPr="00E047C3">
        <w:rPr>
          <w:rFonts w:ascii="Shurjo" w:hAnsi="Shurjo" w:cs="Shurjo"/>
          <w:sz w:val="22"/>
          <w:szCs w:val="22"/>
          <w:cs/>
        </w:rPr>
        <w:t>তাই এ কাজে প্রমাদগ্রস্ত হওয়া উচিত নয় সেটি দেখিয়ে দেওয়ার লক্ষ্যে</w:t>
      </w:r>
      <w:r w:rsidRPr="00E047C3">
        <w:rPr>
          <w:rFonts w:ascii="Shurjo" w:hAnsi="Shurjo" w:cs="Shurjo"/>
          <w:sz w:val="22"/>
          <w:szCs w:val="22"/>
        </w:rPr>
        <w:t xml:space="preserve">, </w:t>
      </w:r>
      <w:r w:rsidRPr="00E047C3">
        <w:rPr>
          <w:rFonts w:ascii="Shurjo" w:hAnsi="Shurjo" w:cs="Shurjo"/>
          <w:sz w:val="22"/>
          <w:szCs w:val="22"/>
          <w:cs/>
        </w:rPr>
        <w:t>অথবা যেসব সত্ত্বের দ্বারা উপদ্রুত বৈশালীর উপদ্রব দূরীকরণের জন্য রত্ন সূত্র বলা হয়েছে</w:t>
      </w:r>
      <w:r w:rsidRPr="00E047C3">
        <w:rPr>
          <w:rFonts w:ascii="Shurjo" w:hAnsi="Shurjo" w:cs="Shurjo"/>
          <w:sz w:val="22"/>
          <w:szCs w:val="22"/>
        </w:rPr>
        <w:t xml:space="preserve">, </w:t>
      </w:r>
      <w:r w:rsidRPr="00E047C3">
        <w:rPr>
          <w:rFonts w:ascii="Shurjo" w:hAnsi="Shurjo" w:cs="Shurjo"/>
          <w:sz w:val="22"/>
          <w:szCs w:val="22"/>
          <w:cs/>
        </w:rPr>
        <w:t>সেই সত্ত্বদের মধ্যে কিছু কিছু এই ধরনের সত্ত্ব আছে সেটি দেখিয়ে দেওয়ার লক্ষ্যে বলা হয়েছে।</w:t>
      </w:r>
    </w:p>
    <w:p w14:paraId="264C1E8D"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এখানে এই হচ্ছে তার সংক্ষিপ্ত প্রসঙ্গ</w:t>
      </w:r>
      <w:r w:rsidRPr="00E047C3">
        <w:rPr>
          <w:rFonts w:ascii="Shurjo" w:hAnsi="Shurjo" w:cs="Shurjo"/>
          <w:sz w:val="22"/>
          <w:szCs w:val="22"/>
        </w:rPr>
        <w:t>-</w:t>
      </w:r>
      <w:r w:rsidRPr="00E047C3">
        <w:rPr>
          <w:rFonts w:ascii="Shurjo" w:hAnsi="Shurjo" w:cs="Shurjo"/>
          <w:sz w:val="22"/>
          <w:szCs w:val="22"/>
          <w:cs/>
        </w:rPr>
        <w:t>কথা।</w:t>
      </w:r>
    </w:p>
    <w:p w14:paraId="513CBD3F" w14:textId="77777777" w:rsidR="00FD403C" w:rsidRPr="00E047C3" w:rsidRDefault="00FD403C">
      <w:pPr>
        <w:widowControl w:val="0"/>
        <w:ind w:firstLine="288"/>
        <w:jc w:val="both"/>
        <w:rPr>
          <w:rFonts w:ascii="Shurjo" w:hAnsi="Shurjo" w:cs="Shurjo"/>
          <w:sz w:val="22"/>
          <w:szCs w:val="22"/>
        </w:rPr>
      </w:pPr>
    </w:p>
    <w:p w14:paraId="2234F24E" w14:textId="77777777" w:rsidR="00FD403C" w:rsidRPr="00E047C3" w:rsidRDefault="007226FE">
      <w:pPr>
        <w:pStyle w:val="Heading2"/>
        <w:keepNext w:val="0"/>
        <w:widowControl w:val="0"/>
        <w:spacing w:before="0" w:after="120"/>
        <w:jc w:val="center"/>
        <w:rPr>
          <w:rFonts w:ascii="Shurjo" w:hAnsi="Shurjo" w:cs="Shurjo"/>
          <w:b w:val="0"/>
          <w:bCs w:val="0"/>
          <w:i w:val="0"/>
          <w:iCs w:val="0"/>
        </w:rPr>
      </w:pPr>
      <w:bookmarkStart w:id="130" w:name="_Toc116043159"/>
      <w:r w:rsidRPr="00E047C3">
        <w:rPr>
          <w:rFonts w:ascii="Shurjo" w:hAnsi="Shurjo" w:cs="Shurjo"/>
          <w:i w:val="0"/>
          <w:iCs w:val="0"/>
          <w:cs/>
        </w:rPr>
        <w:t>অনুমোদনের কথা</w:t>
      </w:r>
      <w:bookmarkEnd w:id="130"/>
    </w:p>
    <w:p w14:paraId="64405AB3"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কিন্তু যেহেতু এর অর্থবর্ণনা হচ্ছে</w:t>
      </w:r>
      <w:r w:rsidRPr="00E047C3">
        <w:rPr>
          <w:rFonts w:ascii="Shurjo" w:hAnsi="Shurjo" w:cs="Shurjo"/>
          <w:sz w:val="22"/>
          <w:szCs w:val="22"/>
        </w:rPr>
        <w:t>:</w:t>
      </w:r>
    </w:p>
    <w:p w14:paraId="13E45FFE"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t>“</w:t>
      </w:r>
      <w:r w:rsidRPr="00E047C3">
        <w:rPr>
          <w:rFonts w:ascii="Shurjo" w:hAnsi="Shurjo" w:cs="Shurjo"/>
          <w:sz w:val="22"/>
          <w:szCs w:val="22"/>
          <w:cs/>
        </w:rPr>
        <w:t>যার দ্বারা</w:t>
      </w:r>
      <w:r w:rsidRPr="00E047C3">
        <w:rPr>
          <w:rFonts w:ascii="Shurjo" w:hAnsi="Shurjo" w:cs="Shurjo"/>
          <w:sz w:val="22"/>
          <w:szCs w:val="22"/>
        </w:rPr>
        <w:t xml:space="preserve">, </w:t>
      </w:r>
      <w:r w:rsidRPr="00E047C3">
        <w:rPr>
          <w:rFonts w:ascii="Shurjo" w:hAnsi="Shurjo" w:cs="Shurjo"/>
          <w:sz w:val="22"/>
          <w:szCs w:val="22"/>
          <w:cs/>
        </w:rPr>
        <w:t>যেখানে</w:t>
      </w:r>
      <w:r w:rsidRPr="00E047C3">
        <w:rPr>
          <w:rFonts w:ascii="Shurjo" w:hAnsi="Shurjo" w:cs="Shurjo"/>
          <w:sz w:val="22"/>
          <w:szCs w:val="22"/>
        </w:rPr>
        <w:t xml:space="preserve">, </w:t>
      </w:r>
      <w:r w:rsidRPr="00E047C3">
        <w:rPr>
          <w:rFonts w:ascii="Shurjo" w:hAnsi="Shurjo" w:cs="Shurjo"/>
          <w:sz w:val="22"/>
          <w:szCs w:val="22"/>
          <w:cs/>
        </w:rPr>
        <w:t>যখন ও যেই কারণে</w:t>
      </w:r>
    </w:p>
    <w:p w14:paraId="3B435A62"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তিরোকুট্ট সূত্রটি প্রকাশিত হয়েছে</w:t>
      </w:r>
      <w:r w:rsidRPr="00E047C3">
        <w:rPr>
          <w:rFonts w:ascii="Shurjo" w:hAnsi="Shurjo" w:cs="Shurjo"/>
          <w:sz w:val="22"/>
          <w:szCs w:val="22"/>
        </w:rPr>
        <w:t>,</w:t>
      </w:r>
    </w:p>
    <w:p w14:paraId="21EF238A"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সেসব যথাক্রমে প্রকাশ করলে তবেই সুকৃত হয়</w:t>
      </w:r>
      <w:r w:rsidRPr="00E047C3">
        <w:rPr>
          <w:rFonts w:ascii="Shurjo" w:hAnsi="Shurjo" w:cs="Shurjo"/>
          <w:sz w:val="22"/>
          <w:szCs w:val="22"/>
        </w:rPr>
        <w:t>,</w:t>
      </w:r>
    </w:p>
    <w:p w14:paraId="6E3338FA"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তাই আমি তা সেভাবেই প্রকাশ করব।</w:t>
      </w:r>
      <w:r w:rsidRPr="00E047C3">
        <w:rPr>
          <w:rFonts w:ascii="Shurjo" w:hAnsi="Shurjo" w:cs="Shurjo"/>
          <w:sz w:val="22"/>
          <w:szCs w:val="22"/>
        </w:rPr>
        <w:t>”</w:t>
      </w:r>
    </w:p>
    <w:p w14:paraId="3E1DB27A"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এটি কার দ্বারা প্রকাশিত হয়েছে এবং কোথায়</w:t>
      </w:r>
      <w:r w:rsidRPr="00E047C3">
        <w:rPr>
          <w:rFonts w:ascii="Shurjo" w:hAnsi="Shurjo" w:cs="Shurjo"/>
          <w:sz w:val="22"/>
          <w:szCs w:val="22"/>
        </w:rPr>
        <w:t xml:space="preserve">, </w:t>
      </w:r>
      <w:r w:rsidRPr="00E047C3">
        <w:rPr>
          <w:rFonts w:ascii="Shurjo" w:hAnsi="Shurjo" w:cs="Shurjo"/>
          <w:sz w:val="22"/>
          <w:szCs w:val="22"/>
          <w:cs/>
        </w:rPr>
        <w:t>কখন ও কী কারণে প্রকাশিত হয়েছে</w:t>
      </w:r>
      <w:r w:rsidRPr="00E047C3">
        <w:rPr>
          <w:rFonts w:ascii="Shurjo" w:hAnsi="Shurjo" w:cs="Shurjo"/>
          <w:sz w:val="22"/>
          <w:szCs w:val="22"/>
        </w:rPr>
        <w:t xml:space="preserve">? </w:t>
      </w:r>
      <w:r w:rsidRPr="00E047C3">
        <w:rPr>
          <w:rFonts w:ascii="Shurjo" w:hAnsi="Shurjo" w:cs="Shurjo"/>
          <w:sz w:val="22"/>
          <w:szCs w:val="22"/>
          <w:cs/>
        </w:rPr>
        <w:t>উত্তরে বলা যায়</w:t>
      </w:r>
      <w:r w:rsidRPr="00E047C3">
        <w:rPr>
          <w:rFonts w:ascii="Shurjo" w:hAnsi="Shurjo" w:cs="Shurjo"/>
          <w:sz w:val="22"/>
          <w:szCs w:val="22"/>
        </w:rPr>
        <w:t xml:space="preserve">, </w:t>
      </w:r>
      <w:r w:rsidRPr="00E047C3">
        <w:rPr>
          <w:rFonts w:ascii="Shurjo" w:hAnsi="Shurjo" w:cs="Shurjo"/>
          <w:sz w:val="22"/>
          <w:szCs w:val="22"/>
          <w:cs/>
        </w:rPr>
        <w:t>ভগবান কর্তৃক প্রকাশিত হয়েছে</w:t>
      </w:r>
      <w:r w:rsidRPr="00E047C3">
        <w:rPr>
          <w:rFonts w:ascii="Shurjo" w:hAnsi="Shurjo" w:cs="Shurjo"/>
          <w:sz w:val="22"/>
          <w:szCs w:val="22"/>
        </w:rPr>
        <w:t xml:space="preserve">, </w:t>
      </w:r>
      <w:r w:rsidRPr="00E047C3">
        <w:rPr>
          <w:rFonts w:ascii="Shurjo" w:hAnsi="Shurjo" w:cs="Shurjo"/>
          <w:sz w:val="22"/>
          <w:szCs w:val="22"/>
          <w:cs/>
        </w:rPr>
        <w:t>তাও আবার রাজগৃহে দ্বিতীয় দিনে মগধের রাজাকে আশীর্বাদস্বরূপ উপদেশ প্রদানের জন্য। এই বিষয়টিকে খোলাসা করতে হলে এখানে এর বিস্তারিত কাহিনিটি বলতে হবে</w:t>
      </w:r>
      <w:r w:rsidRPr="00E047C3">
        <w:rPr>
          <w:rFonts w:ascii="Shurjo" w:hAnsi="Shurjo" w:cs="Shurjo"/>
          <w:sz w:val="22"/>
          <w:szCs w:val="22"/>
        </w:rPr>
        <w:t>:</w:t>
      </w:r>
    </w:p>
    <w:p w14:paraId="1454BC47"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এখন থেকে বিরানব্বই কল্প আগে কাশী নামে এক নগর ছিল। সেখানে জয়সেন নামে এক রাজা ছিলেন। তাঁর স্ত্রীর নাম ছিল শ্রীমা। তাঁর গর্ভে ফুস্স নামে বোধিসত্ত্ব জন্মগ্রহণ করে</w:t>
      </w:r>
      <w:r w:rsidRPr="00E047C3">
        <w:rPr>
          <w:rFonts w:ascii="Shurjo" w:hAnsi="Shurjo" w:cs="Shurjo"/>
          <w:sz w:val="22"/>
          <w:szCs w:val="22"/>
        </w:rPr>
        <w:t xml:space="preserve">, </w:t>
      </w:r>
      <w:r w:rsidRPr="00E047C3">
        <w:rPr>
          <w:rFonts w:ascii="Shurjo" w:hAnsi="Shurjo" w:cs="Shurjo"/>
          <w:sz w:val="22"/>
          <w:szCs w:val="22"/>
          <w:cs/>
        </w:rPr>
        <w:t xml:space="preserve">ক্রমান্বয়ে সম্যক সম্বোধি লাভ করেছিলেন। </w:t>
      </w:r>
      <w:r w:rsidRPr="00E047C3">
        <w:rPr>
          <w:rFonts w:ascii="Shurjo" w:hAnsi="Shurjo" w:cs="Shurjo"/>
          <w:sz w:val="22"/>
          <w:szCs w:val="22"/>
          <w:cs/>
        </w:rPr>
        <w:lastRenderedPageBreak/>
        <w:t xml:space="preserve">জয়সেন রাজা </w:t>
      </w:r>
      <w:r w:rsidRPr="00E047C3">
        <w:rPr>
          <w:rFonts w:ascii="Shurjo" w:hAnsi="Shurjo" w:cs="Shurjo"/>
          <w:sz w:val="22"/>
          <w:szCs w:val="22"/>
        </w:rPr>
        <w:t>“</w:t>
      </w:r>
      <w:r w:rsidRPr="00E047C3">
        <w:rPr>
          <w:rFonts w:ascii="Shurjo" w:hAnsi="Shurjo" w:cs="Shurjo"/>
          <w:sz w:val="22"/>
          <w:szCs w:val="22"/>
          <w:cs/>
        </w:rPr>
        <w:t>আমার পুত্র গৃহত্যাগ করে বুদ্ধ হয়েছেন</w:t>
      </w:r>
      <w:r w:rsidRPr="00E047C3">
        <w:rPr>
          <w:rFonts w:ascii="Shurjo" w:hAnsi="Shurjo" w:cs="Shurjo"/>
          <w:sz w:val="22"/>
          <w:szCs w:val="22"/>
        </w:rPr>
        <w:t xml:space="preserve">, </w:t>
      </w:r>
      <w:r w:rsidRPr="00E047C3">
        <w:rPr>
          <w:rFonts w:ascii="Shurjo" w:hAnsi="Shurjo" w:cs="Shurjo"/>
          <w:sz w:val="22"/>
          <w:szCs w:val="22"/>
          <w:cs/>
        </w:rPr>
        <w:t>কাজেই বুদ্ধ তো আমারই</w:t>
      </w:r>
      <w:r w:rsidRPr="00E047C3">
        <w:rPr>
          <w:rFonts w:ascii="Shurjo" w:hAnsi="Shurjo" w:cs="Shurjo"/>
          <w:sz w:val="22"/>
          <w:szCs w:val="22"/>
        </w:rPr>
        <w:t xml:space="preserve">, </w:t>
      </w:r>
      <w:r w:rsidRPr="00E047C3">
        <w:rPr>
          <w:rFonts w:ascii="Shurjo" w:hAnsi="Shurjo" w:cs="Shurjo"/>
          <w:sz w:val="22"/>
          <w:szCs w:val="22"/>
          <w:cs/>
        </w:rPr>
        <w:t>ধর্ম তো আমারই</w:t>
      </w:r>
      <w:r w:rsidRPr="00E047C3">
        <w:rPr>
          <w:rFonts w:ascii="Shurjo" w:hAnsi="Shurjo" w:cs="Shurjo"/>
          <w:sz w:val="22"/>
          <w:szCs w:val="22"/>
        </w:rPr>
        <w:t xml:space="preserve">, </w:t>
      </w:r>
      <w:r w:rsidRPr="00E047C3">
        <w:rPr>
          <w:rFonts w:ascii="Shurjo" w:hAnsi="Shurjo" w:cs="Shurjo"/>
          <w:sz w:val="22"/>
          <w:szCs w:val="22"/>
          <w:cs/>
        </w:rPr>
        <w:t>সংঘও আমারই</w:t>
      </w:r>
      <w:r w:rsidRPr="00E047C3">
        <w:rPr>
          <w:rFonts w:ascii="Shurjo" w:hAnsi="Shurjo" w:cs="Shurjo"/>
          <w:sz w:val="22"/>
          <w:szCs w:val="22"/>
        </w:rPr>
        <w:t xml:space="preserve">” </w:t>
      </w:r>
      <w:r w:rsidRPr="00E047C3">
        <w:rPr>
          <w:rFonts w:ascii="Shurjo" w:hAnsi="Shurjo" w:cs="Shurjo"/>
          <w:sz w:val="22"/>
          <w:szCs w:val="22"/>
          <w:cs/>
        </w:rPr>
        <w:t>এই ভেবে মমত্ববোধ উৎপন্ন করে সব সময় নিজেই তাঁদের সেবা করতেন</w:t>
      </w:r>
      <w:r w:rsidRPr="00E047C3">
        <w:rPr>
          <w:rFonts w:ascii="Shurjo" w:hAnsi="Shurjo" w:cs="Shurjo"/>
          <w:sz w:val="22"/>
          <w:szCs w:val="22"/>
        </w:rPr>
        <w:t xml:space="preserve">, </w:t>
      </w:r>
      <w:r w:rsidRPr="00E047C3">
        <w:rPr>
          <w:rFonts w:ascii="Shurjo" w:hAnsi="Shurjo" w:cs="Shurjo"/>
          <w:sz w:val="22"/>
          <w:szCs w:val="22"/>
          <w:cs/>
        </w:rPr>
        <w:t>অন্য কাউকেই সুযোগ দিতেন না।</w:t>
      </w:r>
    </w:p>
    <w:p w14:paraId="11C7ADFD"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ভগবানের বৈমাত্রেয় ছোটভাই তিনজনই চিন্তা করল</w:t>
      </w:r>
      <w:r w:rsidRPr="00E047C3">
        <w:rPr>
          <w:rFonts w:ascii="Shurjo" w:hAnsi="Shurjo" w:cs="Shurjo"/>
          <w:sz w:val="22"/>
          <w:szCs w:val="22"/>
        </w:rPr>
        <w:t>, “</w:t>
      </w:r>
      <w:r w:rsidRPr="00E047C3">
        <w:rPr>
          <w:rFonts w:ascii="Shurjo" w:hAnsi="Shurjo" w:cs="Shurjo"/>
          <w:sz w:val="22"/>
          <w:szCs w:val="22"/>
          <w:cs/>
        </w:rPr>
        <w:t>বুদ্ধগণ তো সকলের হিতের জন্যই উৎপন্ন হন</w:t>
      </w:r>
      <w:r w:rsidRPr="00E047C3">
        <w:rPr>
          <w:rFonts w:ascii="Shurjo" w:hAnsi="Shurjo" w:cs="Shurjo"/>
          <w:sz w:val="22"/>
          <w:szCs w:val="22"/>
        </w:rPr>
        <w:t xml:space="preserve">, </w:t>
      </w:r>
      <w:r w:rsidRPr="00E047C3">
        <w:rPr>
          <w:rFonts w:ascii="Shurjo" w:hAnsi="Shurjo" w:cs="Shurjo"/>
          <w:sz w:val="22"/>
          <w:szCs w:val="22"/>
          <w:cs/>
        </w:rPr>
        <w:t>কারো একার কল্যাণের জন্য নয়</w:t>
      </w:r>
      <w:r w:rsidRPr="00E047C3">
        <w:rPr>
          <w:rFonts w:ascii="Shurjo" w:hAnsi="Shurjo" w:cs="Shurjo"/>
          <w:sz w:val="22"/>
          <w:szCs w:val="22"/>
        </w:rPr>
        <w:t xml:space="preserve">, </w:t>
      </w:r>
      <w:r w:rsidRPr="00E047C3">
        <w:rPr>
          <w:rFonts w:ascii="Shurjo" w:hAnsi="Shurjo" w:cs="Shurjo"/>
          <w:sz w:val="22"/>
          <w:szCs w:val="22"/>
          <w:cs/>
        </w:rPr>
        <w:t>আমাদের পিতা তো অন্য কাউকেই কোনো সুযোগ দিচ্ছেন না</w:t>
      </w:r>
      <w:r w:rsidRPr="00E047C3">
        <w:rPr>
          <w:rFonts w:ascii="Shurjo" w:hAnsi="Shurjo" w:cs="Shurjo"/>
          <w:sz w:val="22"/>
          <w:szCs w:val="22"/>
        </w:rPr>
        <w:t xml:space="preserve">, </w:t>
      </w:r>
      <w:r w:rsidRPr="00E047C3">
        <w:rPr>
          <w:rFonts w:ascii="Shurjo" w:hAnsi="Shurjo" w:cs="Shurjo"/>
          <w:sz w:val="22"/>
          <w:szCs w:val="22"/>
          <w:cs/>
        </w:rPr>
        <w:t>এখন কীভাবে আমরা ভগবানকে সেবা করার সুযোগ পাবো</w:t>
      </w:r>
      <w:r w:rsidRPr="00E047C3">
        <w:rPr>
          <w:rFonts w:ascii="Shurjo" w:hAnsi="Shurjo" w:cs="Shurjo"/>
          <w:sz w:val="22"/>
          <w:szCs w:val="22"/>
        </w:rPr>
        <w:t xml:space="preserve">?” </w:t>
      </w:r>
      <w:r w:rsidRPr="00E047C3">
        <w:rPr>
          <w:rFonts w:ascii="Shurjo" w:hAnsi="Shurjo" w:cs="Shurjo"/>
          <w:sz w:val="22"/>
          <w:szCs w:val="22"/>
          <w:cs/>
        </w:rPr>
        <w:t>তখন তারা মনে মনে ভাবল</w:t>
      </w:r>
      <w:r w:rsidRPr="00E047C3">
        <w:rPr>
          <w:rFonts w:ascii="Shurjo" w:hAnsi="Shurjo" w:cs="Shurjo"/>
          <w:sz w:val="22"/>
          <w:szCs w:val="22"/>
        </w:rPr>
        <w:t>, “</w:t>
      </w:r>
      <w:r w:rsidRPr="00E047C3">
        <w:rPr>
          <w:rFonts w:ascii="Shurjo" w:hAnsi="Shurjo" w:cs="Shurjo"/>
          <w:sz w:val="22"/>
          <w:szCs w:val="22"/>
          <w:cs/>
        </w:rPr>
        <w:t>আমরা বরং কোনো একটি উপায় বের করি।</w:t>
      </w:r>
      <w:r w:rsidRPr="00E047C3">
        <w:rPr>
          <w:rFonts w:ascii="Shurjo" w:hAnsi="Shurjo" w:cs="Shurjo"/>
          <w:sz w:val="22"/>
          <w:szCs w:val="22"/>
        </w:rPr>
        <w:t xml:space="preserve">” </w:t>
      </w:r>
      <w:r w:rsidRPr="00E047C3">
        <w:rPr>
          <w:rFonts w:ascii="Shurjo" w:hAnsi="Shurjo" w:cs="Shurjo"/>
          <w:sz w:val="22"/>
          <w:szCs w:val="22"/>
          <w:cs/>
        </w:rPr>
        <w:t xml:space="preserve">তারা প্রত্যন্ত প্রদেশে বিক্ষোভের মতো কিছু একটা সৃষ্টি করাল। তখন রাজা </w:t>
      </w:r>
      <w:r w:rsidRPr="00E047C3">
        <w:rPr>
          <w:rFonts w:ascii="Shurjo" w:hAnsi="Shurjo" w:cs="Shurjo"/>
          <w:sz w:val="22"/>
          <w:szCs w:val="22"/>
        </w:rPr>
        <w:t>“</w:t>
      </w:r>
      <w:r w:rsidRPr="00E047C3">
        <w:rPr>
          <w:rFonts w:ascii="Shurjo" w:hAnsi="Shurjo" w:cs="Shurjo"/>
          <w:sz w:val="22"/>
          <w:szCs w:val="22"/>
          <w:cs/>
        </w:rPr>
        <w:t>প্রত্যন্ত প্রদেশে বিক্ষোভ দেখা দিয়েছে</w:t>
      </w:r>
      <w:r w:rsidRPr="00E047C3">
        <w:rPr>
          <w:rFonts w:ascii="Shurjo" w:hAnsi="Shurjo" w:cs="Shurjo"/>
          <w:sz w:val="22"/>
          <w:szCs w:val="22"/>
        </w:rPr>
        <w:t xml:space="preserve">” </w:t>
      </w:r>
      <w:r w:rsidRPr="00E047C3">
        <w:rPr>
          <w:rFonts w:ascii="Shurjo" w:hAnsi="Shurjo" w:cs="Shurjo"/>
          <w:sz w:val="22"/>
          <w:szCs w:val="22"/>
          <w:cs/>
        </w:rPr>
        <w:t>শুনে তাঁর তিনজন পুত্রকে প্রত্যন্ত প্রদেশে সৃষ্ট বিক্ষোভকে শান্ত করার জন্য পাঠালেন। তারা বিক্ষোভকে শান্ত করে ফিরে আসল। রাজা অত্যন্ত খুশি হয়ে তাদের বর দিলেন এই বলে</w:t>
      </w:r>
      <w:r w:rsidRPr="00E047C3">
        <w:rPr>
          <w:rFonts w:ascii="Shurjo" w:hAnsi="Shurjo" w:cs="Shurjo"/>
          <w:sz w:val="22"/>
          <w:szCs w:val="22"/>
        </w:rPr>
        <w:t>, “</w:t>
      </w:r>
      <w:r w:rsidRPr="00E047C3">
        <w:rPr>
          <w:rFonts w:ascii="Shurjo" w:hAnsi="Shurjo" w:cs="Shurjo"/>
          <w:sz w:val="22"/>
          <w:szCs w:val="22"/>
          <w:cs/>
        </w:rPr>
        <w:t>তোমরা যা চাও তা</w:t>
      </w:r>
      <w:r w:rsidRPr="00E047C3">
        <w:rPr>
          <w:rFonts w:ascii="Shurjo" w:hAnsi="Shurjo" w:cs="Shurjo"/>
          <w:sz w:val="22"/>
          <w:szCs w:val="22"/>
        </w:rPr>
        <w:t>-</w:t>
      </w:r>
      <w:r w:rsidRPr="00E047C3">
        <w:rPr>
          <w:rFonts w:ascii="Shurjo" w:hAnsi="Shurjo" w:cs="Shurjo"/>
          <w:sz w:val="22"/>
          <w:szCs w:val="22"/>
          <w:cs/>
        </w:rPr>
        <w:t>ই গ্রহণ করো।</w:t>
      </w:r>
      <w:r w:rsidRPr="00E047C3">
        <w:rPr>
          <w:rFonts w:ascii="Shurjo" w:hAnsi="Shurjo" w:cs="Shurjo"/>
          <w:sz w:val="22"/>
          <w:szCs w:val="22"/>
        </w:rPr>
        <w:t xml:space="preserve">” </w:t>
      </w:r>
      <w:r w:rsidRPr="00E047C3">
        <w:rPr>
          <w:rFonts w:ascii="Shurjo" w:hAnsi="Shurjo" w:cs="Shurjo"/>
          <w:sz w:val="22"/>
          <w:szCs w:val="22"/>
          <w:cs/>
        </w:rPr>
        <w:t xml:space="preserve">তারা </w:t>
      </w:r>
      <w:r w:rsidRPr="00E047C3">
        <w:rPr>
          <w:rFonts w:ascii="Shurjo" w:hAnsi="Shurjo" w:cs="Shurjo"/>
          <w:sz w:val="22"/>
          <w:szCs w:val="22"/>
        </w:rPr>
        <w:t>“</w:t>
      </w:r>
      <w:r w:rsidRPr="00E047C3">
        <w:rPr>
          <w:rFonts w:ascii="Shurjo" w:hAnsi="Shurjo" w:cs="Shurjo"/>
          <w:sz w:val="22"/>
          <w:szCs w:val="22"/>
          <w:cs/>
        </w:rPr>
        <w:t>আমরা ভগবানকে সেবা করতে চাই</w:t>
      </w:r>
      <w:r w:rsidRPr="00E047C3">
        <w:rPr>
          <w:rFonts w:ascii="Shurjo" w:hAnsi="Shurjo" w:cs="Shurjo"/>
          <w:sz w:val="22"/>
          <w:szCs w:val="22"/>
        </w:rPr>
        <w:t xml:space="preserve">” </w:t>
      </w:r>
      <w:r w:rsidRPr="00E047C3">
        <w:rPr>
          <w:rFonts w:ascii="Shurjo" w:hAnsi="Shurjo" w:cs="Shurjo"/>
          <w:sz w:val="22"/>
          <w:szCs w:val="22"/>
          <w:cs/>
        </w:rPr>
        <w:t xml:space="preserve">বলল। রাজা </w:t>
      </w:r>
      <w:r w:rsidRPr="00E047C3">
        <w:rPr>
          <w:rFonts w:ascii="Shurjo" w:hAnsi="Shurjo" w:cs="Shurjo"/>
          <w:sz w:val="22"/>
          <w:szCs w:val="22"/>
        </w:rPr>
        <w:t>“</w:t>
      </w:r>
      <w:r w:rsidRPr="00E047C3">
        <w:rPr>
          <w:rFonts w:ascii="Shurjo" w:hAnsi="Shurjo" w:cs="Shurjo"/>
          <w:sz w:val="22"/>
          <w:szCs w:val="22"/>
          <w:cs/>
        </w:rPr>
        <w:t>এটি বাদে অন্য কিছু গ্রহণ করো</w:t>
      </w:r>
      <w:r w:rsidRPr="00E047C3">
        <w:rPr>
          <w:rFonts w:ascii="Shurjo" w:hAnsi="Shurjo" w:cs="Shurjo"/>
          <w:sz w:val="22"/>
          <w:szCs w:val="22"/>
        </w:rPr>
        <w:t xml:space="preserve">” </w:t>
      </w:r>
      <w:r w:rsidRPr="00E047C3">
        <w:rPr>
          <w:rFonts w:ascii="Shurjo" w:hAnsi="Shurjo" w:cs="Shurjo"/>
          <w:sz w:val="22"/>
          <w:szCs w:val="22"/>
          <w:cs/>
        </w:rPr>
        <w:t xml:space="preserve">বললেন। তারা </w:t>
      </w:r>
      <w:r w:rsidRPr="00E047C3">
        <w:rPr>
          <w:rFonts w:ascii="Shurjo" w:hAnsi="Shurjo" w:cs="Shurjo"/>
          <w:sz w:val="22"/>
          <w:szCs w:val="22"/>
        </w:rPr>
        <w:t>“</w:t>
      </w:r>
      <w:r w:rsidRPr="00E047C3">
        <w:rPr>
          <w:rFonts w:ascii="Shurjo" w:hAnsi="Shurjo" w:cs="Shurjo"/>
          <w:sz w:val="22"/>
          <w:szCs w:val="22"/>
          <w:cs/>
        </w:rPr>
        <w:t>আমাদের অন্য কিছুর দরকার নেই</w:t>
      </w:r>
      <w:r w:rsidRPr="00E047C3">
        <w:rPr>
          <w:rFonts w:ascii="Shurjo" w:hAnsi="Shurjo" w:cs="Shurjo"/>
          <w:sz w:val="22"/>
          <w:szCs w:val="22"/>
        </w:rPr>
        <w:t xml:space="preserve">” </w:t>
      </w:r>
      <w:r w:rsidRPr="00E047C3">
        <w:rPr>
          <w:rFonts w:ascii="Shurjo" w:hAnsi="Shurjo" w:cs="Shurjo"/>
          <w:sz w:val="22"/>
          <w:szCs w:val="22"/>
          <w:cs/>
        </w:rPr>
        <w:t>বলল। তা হলে তোমরা সময়সীমা নির্ধারণ করে গ্রহণ করো। তারা সাত বছর চাইল। রাজা অনুমতি দিলেন না। এভাবে ছয় বছর</w:t>
      </w:r>
      <w:r w:rsidRPr="00E047C3">
        <w:rPr>
          <w:rFonts w:ascii="Shurjo" w:hAnsi="Shurjo" w:cs="Shurjo"/>
          <w:sz w:val="22"/>
          <w:szCs w:val="22"/>
        </w:rPr>
        <w:t xml:space="preserve">, </w:t>
      </w:r>
      <w:r w:rsidRPr="00E047C3">
        <w:rPr>
          <w:rFonts w:ascii="Shurjo" w:hAnsi="Shurjo" w:cs="Shurjo"/>
          <w:sz w:val="22"/>
          <w:szCs w:val="22"/>
          <w:cs/>
        </w:rPr>
        <w:t>পাঁচ বছর</w:t>
      </w:r>
      <w:r w:rsidRPr="00E047C3">
        <w:rPr>
          <w:rFonts w:ascii="Shurjo" w:hAnsi="Shurjo" w:cs="Shurjo"/>
          <w:sz w:val="22"/>
          <w:szCs w:val="22"/>
        </w:rPr>
        <w:t xml:space="preserve">, </w:t>
      </w:r>
      <w:r w:rsidRPr="00E047C3">
        <w:rPr>
          <w:rFonts w:ascii="Shurjo" w:hAnsi="Shurjo" w:cs="Shurjo"/>
          <w:sz w:val="22"/>
          <w:szCs w:val="22"/>
          <w:cs/>
        </w:rPr>
        <w:t>চার বছর</w:t>
      </w:r>
      <w:r w:rsidRPr="00E047C3">
        <w:rPr>
          <w:rFonts w:ascii="Shurjo" w:hAnsi="Shurjo" w:cs="Shurjo"/>
          <w:sz w:val="22"/>
          <w:szCs w:val="22"/>
        </w:rPr>
        <w:t xml:space="preserve">, </w:t>
      </w:r>
      <w:r w:rsidRPr="00E047C3">
        <w:rPr>
          <w:rFonts w:ascii="Shurjo" w:hAnsi="Shurjo" w:cs="Shurjo"/>
          <w:sz w:val="22"/>
          <w:szCs w:val="22"/>
          <w:cs/>
        </w:rPr>
        <w:t>তিন বছর</w:t>
      </w:r>
      <w:r w:rsidRPr="00E047C3">
        <w:rPr>
          <w:rFonts w:ascii="Shurjo" w:hAnsi="Shurjo" w:cs="Shurjo"/>
          <w:sz w:val="22"/>
          <w:szCs w:val="22"/>
        </w:rPr>
        <w:t xml:space="preserve">, </w:t>
      </w:r>
      <w:r w:rsidRPr="00E047C3">
        <w:rPr>
          <w:rFonts w:ascii="Shurjo" w:hAnsi="Shurjo" w:cs="Shurjo"/>
          <w:sz w:val="22"/>
          <w:szCs w:val="22"/>
          <w:cs/>
        </w:rPr>
        <w:t>দুই বছর</w:t>
      </w:r>
      <w:r w:rsidRPr="00E047C3">
        <w:rPr>
          <w:rFonts w:ascii="Shurjo" w:hAnsi="Shurjo" w:cs="Shurjo"/>
          <w:sz w:val="22"/>
          <w:szCs w:val="22"/>
        </w:rPr>
        <w:t xml:space="preserve">, </w:t>
      </w:r>
      <w:r w:rsidRPr="00E047C3">
        <w:rPr>
          <w:rFonts w:ascii="Shurjo" w:hAnsi="Shurjo" w:cs="Shurjo"/>
          <w:sz w:val="22"/>
          <w:szCs w:val="22"/>
          <w:cs/>
        </w:rPr>
        <w:t>এক বছর</w:t>
      </w:r>
      <w:r w:rsidRPr="00E047C3">
        <w:rPr>
          <w:rFonts w:ascii="Shurjo" w:hAnsi="Shurjo" w:cs="Shurjo"/>
          <w:sz w:val="22"/>
          <w:szCs w:val="22"/>
        </w:rPr>
        <w:t xml:space="preserve">, </w:t>
      </w:r>
      <w:r w:rsidRPr="00E047C3">
        <w:rPr>
          <w:rFonts w:ascii="Shurjo" w:hAnsi="Shurjo" w:cs="Shurjo"/>
          <w:sz w:val="22"/>
          <w:szCs w:val="22"/>
          <w:cs/>
        </w:rPr>
        <w:t>সাত মাস</w:t>
      </w:r>
      <w:r w:rsidRPr="00E047C3">
        <w:rPr>
          <w:rFonts w:ascii="Shurjo" w:hAnsi="Shurjo" w:cs="Shurjo"/>
          <w:sz w:val="22"/>
          <w:szCs w:val="22"/>
        </w:rPr>
        <w:t xml:space="preserve">, </w:t>
      </w:r>
      <w:r w:rsidRPr="00E047C3">
        <w:rPr>
          <w:rFonts w:ascii="Shurjo" w:hAnsi="Shurjo" w:cs="Shurjo"/>
          <w:sz w:val="22"/>
          <w:szCs w:val="22"/>
          <w:cs/>
        </w:rPr>
        <w:t>ছয় মাস</w:t>
      </w:r>
      <w:r w:rsidRPr="00E047C3">
        <w:rPr>
          <w:rFonts w:ascii="Shurjo" w:hAnsi="Shurjo" w:cs="Shurjo"/>
          <w:sz w:val="22"/>
          <w:szCs w:val="22"/>
        </w:rPr>
        <w:t xml:space="preserve">, </w:t>
      </w:r>
      <w:r w:rsidRPr="00E047C3">
        <w:rPr>
          <w:rFonts w:ascii="Shurjo" w:hAnsi="Shurjo" w:cs="Shurjo"/>
          <w:sz w:val="22"/>
          <w:szCs w:val="22"/>
          <w:cs/>
        </w:rPr>
        <w:t>পাঁচ মাস</w:t>
      </w:r>
      <w:r w:rsidRPr="00E047C3">
        <w:rPr>
          <w:rFonts w:ascii="Shurjo" w:hAnsi="Shurjo" w:cs="Shurjo"/>
          <w:sz w:val="22"/>
          <w:szCs w:val="22"/>
        </w:rPr>
        <w:t xml:space="preserve">, </w:t>
      </w:r>
      <w:r w:rsidRPr="00E047C3">
        <w:rPr>
          <w:rFonts w:ascii="Shurjo" w:hAnsi="Shurjo" w:cs="Shurjo"/>
          <w:sz w:val="22"/>
          <w:szCs w:val="22"/>
          <w:cs/>
        </w:rPr>
        <w:t>চার মাস চাইতে চাইতে যখন তারা তিন মাস সেবা করার অনুমতি চাইল</w:t>
      </w:r>
      <w:r w:rsidRPr="00E047C3">
        <w:rPr>
          <w:rFonts w:ascii="Shurjo" w:hAnsi="Shurjo" w:cs="Shurjo"/>
          <w:sz w:val="22"/>
          <w:szCs w:val="22"/>
        </w:rPr>
        <w:t xml:space="preserve">, </w:t>
      </w:r>
      <w:r w:rsidRPr="00E047C3">
        <w:rPr>
          <w:rFonts w:ascii="Shurjo" w:hAnsi="Shurjo" w:cs="Shurjo"/>
          <w:sz w:val="22"/>
          <w:szCs w:val="22"/>
          <w:cs/>
        </w:rPr>
        <w:t>তখন রাজা তাদের অনুমতি দিলেন।</w:t>
      </w:r>
    </w:p>
    <w:p w14:paraId="346A6D3F"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তারা বর পেয়ে অত্যন্ত খুশি হয়ে ভগবানের কাছে গিয়ে বন্দনা করে বলল</w:t>
      </w:r>
      <w:r w:rsidRPr="00E047C3">
        <w:rPr>
          <w:rFonts w:ascii="Shurjo" w:hAnsi="Shurjo" w:cs="Shurjo"/>
          <w:sz w:val="22"/>
          <w:szCs w:val="22"/>
        </w:rPr>
        <w:t>, “</w:t>
      </w:r>
      <w:r w:rsidRPr="00E047C3">
        <w:rPr>
          <w:rFonts w:ascii="Shurjo" w:hAnsi="Shurjo" w:cs="Shurjo"/>
          <w:sz w:val="22"/>
          <w:szCs w:val="22"/>
          <w:cs/>
        </w:rPr>
        <w:t>ভন্তে</w:t>
      </w:r>
      <w:r w:rsidRPr="00E047C3">
        <w:rPr>
          <w:rFonts w:ascii="Shurjo" w:hAnsi="Shurjo" w:cs="Shurjo"/>
          <w:sz w:val="22"/>
          <w:szCs w:val="22"/>
        </w:rPr>
        <w:t xml:space="preserve">, </w:t>
      </w:r>
      <w:r w:rsidRPr="00E047C3">
        <w:rPr>
          <w:rFonts w:ascii="Shurjo" w:hAnsi="Shurjo" w:cs="Shurjo"/>
          <w:sz w:val="22"/>
          <w:szCs w:val="22"/>
          <w:cs/>
        </w:rPr>
        <w:t>আমরা ভগবানকে তিন মাস সেবা করতে চাই</w:t>
      </w:r>
      <w:r w:rsidRPr="00E047C3">
        <w:rPr>
          <w:rFonts w:ascii="Shurjo" w:hAnsi="Shurjo" w:cs="Shurjo"/>
          <w:sz w:val="22"/>
          <w:szCs w:val="22"/>
        </w:rPr>
        <w:t xml:space="preserve">, </w:t>
      </w:r>
      <w:r w:rsidRPr="00E047C3">
        <w:rPr>
          <w:rFonts w:ascii="Shurjo" w:hAnsi="Shurjo" w:cs="Shurjo"/>
          <w:sz w:val="22"/>
          <w:szCs w:val="22"/>
          <w:cs/>
        </w:rPr>
        <w:t>ভন্তে ভগবান</w:t>
      </w:r>
      <w:r w:rsidRPr="00E047C3">
        <w:rPr>
          <w:rFonts w:ascii="Shurjo" w:hAnsi="Shurjo" w:cs="Shurjo"/>
          <w:sz w:val="22"/>
          <w:szCs w:val="22"/>
        </w:rPr>
        <w:t xml:space="preserve">, </w:t>
      </w:r>
      <w:r w:rsidRPr="00E047C3">
        <w:rPr>
          <w:rFonts w:ascii="Shurjo" w:hAnsi="Shurjo" w:cs="Shurjo"/>
          <w:sz w:val="22"/>
          <w:szCs w:val="22"/>
          <w:cs/>
        </w:rPr>
        <w:t>বর্ষার এই তিন মাসের জন্য আমাদের নিমন্ত্রণ গ্রহণ করুন।</w:t>
      </w:r>
      <w:r w:rsidRPr="00E047C3">
        <w:rPr>
          <w:rFonts w:ascii="Shurjo" w:hAnsi="Shurjo" w:cs="Shurjo"/>
          <w:sz w:val="22"/>
          <w:szCs w:val="22"/>
        </w:rPr>
        <w:t xml:space="preserve">” </w:t>
      </w:r>
      <w:r w:rsidRPr="00E047C3">
        <w:rPr>
          <w:rFonts w:ascii="Shurjo" w:hAnsi="Shurjo" w:cs="Shurjo"/>
          <w:sz w:val="22"/>
          <w:szCs w:val="22"/>
          <w:cs/>
        </w:rPr>
        <w:t>ভগবান নিরবে সম্মতি জানালেন। তখন তারা নিজেদের জনপদে নিযুক্ত কর্মচারীকে চিঠি লিখে জানাল যে</w:t>
      </w:r>
      <w:r w:rsidRPr="00E047C3">
        <w:rPr>
          <w:rFonts w:ascii="Shurjo" w:hAnsi="Shurjo" w:cs="Shurjo"/>
          <w:sz w:val="22"/>
          <w:szCs w:val="22"/>
        </w:rPr>
        <w:t>, “</w:t>
      </w:r>
      <w:r w:rsidRPr="00E047C3">
        <w:rPr>
          <w:rFonts w:ascii="Shurjo" w:hAnsi="Shurjo" w:cs="Shurjo"/>
          <w:sz w:val="22"/>
          <w:szCs w:val="22"/>
          <w:cs/>
        </w:rPr>
        <w:t>আমরা এই তিন মাস ভগবানকে সেবা করব</w:t>
      </w:r>
      <w:r w:rsidRPr="00E047C3">
        <w:rPr>
          <w:rFonts w:ascii="Shurjo" w:hAnsi="Shurjo" w:cs="Shurjo"/>
          <w:sz w:val="22"/>
          <w:szCs w:val="22"/>
        </w:rPr>
        <w:t xml:space="preserve">, </w:t>
      </w:r>
      <w:r w:rsidRPr="00E047C3">
        <w:rPr>
          <w:rFonts w:ascii="Shurjo" w:hAnsi="Shurjo" w:cs="Shurjo"/>
          <w:sz w:val="22"/>
          <w:szCs w:val="22"/>
          <w:cs/>
        </w:rPr>
        <w:t>তোমরা বিহার হতে শুরু করে সমস্ত ধনসম্পত্তিই ভগবানের সেবার কাজে লাগাও।</w:t>
      </w:r>
      <w:r w:rsidRPr="00E047C3">
        <w:rPr>
          <w:rFonts w:ascii="Shurjo" w:hAnsi="Shurjo" w:cs="Shurjo"/>
          <w:sz w:val="22"/>
          <w:szCs w:val="22"/>
        </w:rPr>
        <w:t xml:space="preserve">” </w:t>
      </w:r>
      <w:r w:rsidRPr="00E047C3">
        <w:rPr>
          <w:rFonts w:ascii="Shurjo" w:hAnsi="Shurjo" w:cs="Shurjo"/>
          <w:sz w:val="22"/>
          <w:szCs w:val="22"/>
          <w:cs/>
        </w:rPr>
        <w:t>সে তাদের কথামতো সবকিছু করে সে</w:t>
      </w:r>
      <w:r w:rsidRPr="00E047C3">
        <w:rPr>
          <w:rFonts w:ascii="Shurjo" w:hAnsi="Shurjo" w:cs="Shurjo"/>
          <w:sz w:val="22"/>
          <w:szCs w:val="22"/>
        </w:rPr>
        <w:t>-</w:t>
      </w:r>
      <w:r w:rsidRPr="00E047C3">
        <w:rPr>
          <w:rFonts w:ascii="Shurjo" w:hAnsi="Shurjo" w:cs="Shurjo"/>
          <w:sz w:val="22"/>
          <w:szCs w:val="22"/>
          <w:cs/>
        </w:rPr>
        <w:t>কথা তাদের জানাল। তারা নিজেরা কাষায় বস্ত্র পরে</w:t>
      </w:r>
      <w:r w:rsidRPr="00E047C3">
        <w:rPr>
          <w:rFonts w:ascii="Shurjo" w:hAnsi="Shurjo" w:cs="Shurjo"/>
          <w:sz w:val="22"/>
          <w:szCs w:val="22"/>
        </w:rPr>
        <w:t xml:space="preserve">, </w:t>
      </w:r>
      <w:r w:rsidRPr="00E047C3">
        <w:rPr>
          <w:rFonts w:ascii="Shurjo" w:hAnsi="Shurjo" w:cs="Shurjo"/>
          <w:sz w:val="22"/>
          <w:szCs w:val="22"/>
          <w:cs/>
        </w:rPr>
        <w:t>সেবাকাজের জন্য নিযুক্ত আড়াই হাজার লোককে দিয়ে ভগবানকে সুন্দরভাবে সেবা করাতে করাতে জনপদে নিয়ে গিয়ে</w:t>
      </w:r>
      <w:r w:rsidRPr="00E047C3">
        <w:rPr>
          <w:rFonts w:ascii="Shurjo" w:hAnsi="Shurjo" w:cs="Shurjo"/>
          <w:sz w:val="22"/>
          <w:szCs w:val="22"/>
        </w:rPr>
        <w:t xml:space="preserve">, </w:t>
      </w:r>
      <w:r w:rsidRPr="00E047C3">
        <w:rPr>
          <w:rFonts w:ascii="Shurjo" w:hAnsi="Shurjo" w:cs="Shurjo"/>
          <w:sz w:val="22"/>
          <w:szCs w:val="22"/>
          <w:cs/>
        </w:rPr>
        <w:t>বিহার দান করে সেখানে ভগবানকে বাস করাল।</w:t>
      </w:r>
    </w:p>
    <w:p w14:paraId="71EDD569"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তাদের কোষাধ্যক্ষ ছিল এক গৃহপতিপুত্র। সে ও তার স্ত্রী দুজনেই ছিল অত্যন্ত শ্রদ্ধাবান ও প্রসন্ন। সে বুদ্ধপ্রমুখ সংঘের উদ্দেশ্যে কীভাবে দান ইত্যাদি সম্পাদন করতে হবে সবকিছু খুব সুন্দরভাবে দেখিয়ে দিল। জনপদে নিযুক্ত লোকটি সবকিছু বুঝে নিয়ে</w:t>
      </w:r>
      <w:r w:rsidRPr="00E047C3">
        <w:rPr>
          <w:rFonts w:ascii="Shurjo" w:hAnsi="Shurjo" w:cs="Shurjo"/>
          <w:sz w:val="22"/>
          <w:szCs w:val="22"/>
        </w:rPr>
        <w:t xml:space="preserve">, </w:t>
      </w:r>
      <w:r w:rsidRPr="00E047C3">
        <w:rPr>
          <w:rFonts w:ascii="Shurjo" w:hAnsi="Shurjo" w:cs="Shurjo"/>
          <w:sz w:val="22"/>
          <w:szCs w:val="22"/>
          <w:cs/>
        </w:rPr>
        <w:t xml:space="preserve">এগারো হাজার লোককে সঙ্গে নিয়ে খুব সুন্দরভাবে দানকার্য সম্পাদন করল। তাদের মধ্যে কিছু কিছু লোক মনে মনে বেশ রেগে গিয়েছিল। </w:t>
      </w:r>
      <w:r w:rsidRPr="00E047C3">
        <w:rPr>
          <w:rFonts w:ascii="Shurjo" w:hAnsi="Shurjo" w:cs="Shurjo"/>
          <w:sz w:val="22"/>
          <w:szCs w:val="22"/>
          <w:cs/>
        </w:rPr>
        <w:lastRenderedPageBreak/>
        <w:t>তারা কিছু কিছু দানীয় বস্তু দান না করে নিজেরাই খেয়েছিল এবং রান্নাঘরে আগুন লাগিয়ে দিয়েছিল। নির্ধারিত সময় ধরে রাজপুত্ররা ভগবানের ব্যাপক সেবাপূজা করে</w:t>
      </w:r>
      <w:r w:rsidRPr="00E047C3">
        <w:rPr>
          <w:rFonts w:ascii="Shurjo" w:hAnsi="Shurjo" w:cs="Shurjo"/>
          <w:sz w:val="22"/>
          <w:szCs w:val="22"/>
        </w:rPr>
        <w:t xml:space="preserve">, </w:t>
      </w:r>
      <w:r w:rsidRPr="00E047C3">
        <w:rPr>
          <w:rFonts w:ascii="Shurjo" w:hAnsi="Shurjo" w:cs="Shurjo"/>
          <w:sz w:val="22"/>
          <w:szCs w:val="22"/>
          <w:cs/>
        </w:rPr>
        <w:t>ভগবানকে পুরোভাগে রেখে পিতার কাছে গেল। সেখানে যাওয়ার পরেই ভগবান পরিনির্বাপিত হলেন। রাজা</w:t>
      </w:r>
      <w:r w:rsidRPr="00E047C3">
        <w:rPr>
          <w:rFonts w:ascii="Shurjo" w:hAnsi="Shurjo" w:cs="Shurjo"/>
          <w:sz w:val="22"/>
          <w:szCs w:val="22"/>
        </w:rPr>
        <w:t xml:space="preserve">, </w:t>
      </w:r>
      <w:r w:rsidRPr="00E047C3">
        <w:rPr>
          <w:rFonts w:ascii="Shurjo" w:hAnsi="Shurjo" w:cs="Shurjo"/>
          <w:sz w:val="22"/>
          <w:szCs w:val="22"/>
          <w:cs/>
        </w:rPr>
        <w:t>রাজপুত্ররা</w:t>
      </w:r>
      <w:r w:rsidRPr="00E047C3">
        <w:rPr>
          <w:rFonts w:ascii="Shurjo" w:hAnsi="Shurjo" w:cs="Shurjo"/>
          <w:sz w:val="22"/>
          <w:szCs w:val="22"/>
        </w:rPr>
        <w:t xml:space="preserve">, </w:t>
      </w:r>
      <w:r w:rsidRPr="00E047C3">
        <w:rPr>
          <w:rFonts w:ascii="Shurjo" w:hAnsi="Shurjo" w:cs="Shurjo"/>
          <w:sz w:val="22"/>
          <w:szCs w:val="22"/>
          <w:cs/>
        </w:rPr>
        <w:t>জনপদে নিযুক্ত কর্মচারী ও কোষাধ্যক্ষ সবাই ক্রমান্বয়ে মৃত্যুবরণ করে পরিষদসহ স্বর্গে উৎপন্ন হলেন</w:t>
      </w:r>
      <w:r w:rsidRPr="00E047C3">
        <w:rPr>
          <w:rFonts w:ascii="Shurjo" w:hAnsi="Shurjo" w:cs="Shurjo"/>
          <w:sz w:val="22"/>
          <w:szCs w:val="22"/>
        </w:rPr>
        <w:t xml:space="preserve">, </w:t>
      </w:r>
      <w:r w:rsidRPr="00E047C3">
        <w:rPr>
          <w:rFonts w:ascii="Shurjo" w:hAnsi="Shurjo" w:cs="Shurjo"/>
          <w:sz w:val="22"/>
          <w:szCs w:val="22"/>
          <w:cs/>
        </w:rPr>
        <w:t>কিন্তু যারা মনে মনে রেগে গিয়েছিল তারা নিরয়ে জন্ম নিল। এভাবে সেই দুই দল ব্যক্তির মধ্যে একদল স্বর্গ হতে স্বর্গে</w:t>
      </w:r>
      <w:r w:rsidRPr="00E047C3">
        <w:rPr>
          <w:rFonts w:ascii="Shurjo" w:hAnsi="Shurjo" w:cs="Shurjo"/>
          <w:sz w:val="22"/>
          <w:szCs w:val="22"/>
        </w:rPr>
        <w:t xml:space="preserve">, </w:t>
      </w:r>
      <w:r w:rsidRPr="00E047C3">
        <w:rPr>
          <w:rFonts w:ascii="Shurjo" w:hAnsi="Shurjo" w:cs="Shurjo"/>
          <w:sz w:val="22"/>
          <w:szCs w:val="22"/>
          <w:cs/>
        </w:rPr>
        <w:t>এবং আরেক দল নিরয় হতে নিরয়ে উৎপন্ন হয়ে হয়ে বিরানব্বই কল্প অতিবাহিত করেছিল।</w:t>
      </w:r>
    </w:p>
    <w:p w14:paraId="4C2120F1"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এরপর এই ভদ্রকল্পে কাশ্যপ বুদ্ধের সময় মনে মনে রেগে যাওয়া সেই লোকগুলো প্রেত হয়ে জন্মগ্রহণ করল। তখন মানুষেরা নিজেদের জ্ঞাতিপ্রেতদের কল্যাণের জন্য দান দিয়ে উৎসর্গ করত এই বলে</w:t>
      </w:r>
      <w:r w:rsidRPr="00E047C3">
        <w:rPr>
          <w:rFonts w:ascii="Shurjo" w:hAnsi="Shurjo" w:cs="Shurjo"/>
          <w:sz w:val="22"/>
          <w:szCs w:val="22"/>
        </w:rPr>
        <w:t>—“</w:t>
      </w:r>
      <w:r w:rsidRPr="00E047C3">
        <w:rPr>
          <w:rFonts w:ascii="Shurjo" w:hAnsi="Shurjo" w:cs="Shurjo"/>
          <w:sz w:val="22"/>
          <w:szCs w:val="22"/>
          <w:cs/>
        </w:rPr>
        <w:t>এটি আমাদের জ্ঞাতিদের হোক</w:t>
      </w:r>
      <w:r w:rsidRPr="00E047C3">
        <w:rPr>
          <w:rFonts w:ascii="Shurjo" w:hAnsi="Shurjo" w:cs="Shurjo"/>
          <w:sz w:val="22"/>
          <w:szCs w:val="22"/>
        </w:rPr>
        <w:t xml:space="preserve">!” </w:t>
      </w:r>
      <w:r w:rsidRPr="00E047C3">
        <w:rPr>
          <w:rFonts w:ascii="Shurjo" w:hAnsi="Shurjo" w:cs="Shurjo"/>
          <w:sz w:val="22"/>
          <w:szCs w:val="22"/>
          <w:cs/>
        </w:rPr>
        <w:t>তারা সেই সম্পত্তি লাভ করত। তা দেখে এই প্রেতরাও কাশ্যপ ভগবানের কাছে গিয়ে জিজ্ঞেস করল</w:t>
      </w:r>
      <w:r w:rsidRPr="00E047C3">
        <w:rPr>
          <w:rFonts w:ascii="Shurjo" w:hAnsi="Shurjo" w:cs="Shurjo"/>
          <w:sz w:val="22"/>
          <w:szCs w:val="22"/>
        </w:rPr>
        <w:t>, “</w:t>
      </w:r>
      <w:r w:rsidRPr="00E047C3">
        <w:rPr>
          <w:rFonts w:ascii="Shurjo" w:hAnsi="Shurjo" w:cs="Shurjo"/>
          <w:sz w:val="22"/>
          <w:szCs w:val="22"/>
          <w:cs/>
        </w:rPr>
        <w:t>ভন্তে</w:t>
      </w:r>
      <w:r w:rsidRPr="00E047C3">
        <w:rPr>
          <w:rFonts w:ascii="Shurjo" w:hAnsi="Shurjo" w:cs="Shurjo"/>
          <w:sz w:val="22"/>
          <w:szCs w:val="22"/>
        </w:rPr>
        <w:t xml:space="preserve">, </w:t>
      </w:r>
      <w:r w:rsidRPr="00E047C3">
        <w:rPr>
          <w:rFonts w:ascii="Shurjo" w:hAnsi="Shurjo" w:cs="Shurjo"/>
          <w:sz w:val="22"/>
          <w:szCs w:val="22"/>
          <w:cs/>
        </w:rPr>
        <w:t>আমরাও কি এই ধরনের সম্পত্তি পেতে পারি না</w:t>
      </w:r>
      <w:r w:rsidRPr="00E047C3">
        <w:rPr>
          <w:rFonts w:ascii="Shurjo" w:hAnsi="Shurjo" w:cs="Shurjo"/>
          <w:sz w:val="22"/>
          <w:szCs w:val="22"/>
        </w:rPr>
        <w:t xml:space="preserve">?” </w:t>
      </w:r>
      <w:r w:rsidRPr="00E047C3">
        <w:rPr>
          <w:rFonts w:ascii="Shurjo" w:hAnsi="Shurjo" w:cs="Shurjo"/>
          <w:sz w:val="22"/>
          <w:szCs w:val="22"/>
          <w:cs/>
        </w:rPr>
        <w:t>ভগবান বললেন</w:t>
      </w:r>
      <w:r w:rsidRPr="00E047C3">
        <w:rPr>
          <w:rFonts w:ascii="Shurjo" w:hAnsi="Shurjo" w:cs="Shurjo"/>
          <w:sz w:val="22"/>
          <w:szCs w:val="22"/>
        </w:rPr>
        <w:t>, “</w:t>
      </w:r>
      <w:r w:rsidRPr="00E047C3">
        <w:rPr>
          <w:rFonts w:ascii="Shurjo" w:hAnsi="Shurjo" w:cs="Shurjo"/>
          <w:sz w:val="22"/>
          <w:szCs w:val="22"/>
          <w:cs/>
        </w:rPr>
        <w:t>এখন পাবে না</w:t>
      </w:r>
      <w:r w:rsidRPr="00E047C3">
        <w:rPr>
          <w:rFonts w:ascii="Shurjo" w:hAnsi="Shurjo" w:cs="Shurjo"/>
          <w:sz w:val="22"/>
          <w:szCs w:val="22"/>
        </w:rPr>
        <w:t xml:space="preserve">, </w:t>
      </w:r>
      <w:r w:rsidRPr="00E047C3">
        <w:rPr>
          <w:rFonts w:ascii="Shurjo" w:hAnsi="Shurjo" w:cs="Shurjo"/>
          <w:sz w:val="22"/>
          <w:szCs w:val="22"/>
          <w:cs/>
        </w:rPr>
        <w:t>কিন্তু ভবিষ্যতে যখন গৌতম নামে বুদ্ধ উৎপন্ন হবেন তখন তাঁর সময় বিম্বিসার নামে এক রাজা জন্মগ্রহণ করবেন</w:t>
      </w:r>
      <w:r w:rsidRPr="00E047C3">
        <w:rPr>
          <w:rFonts w:ascii="Shurjo" w:hAnsi="Shurjo" w:cs="Shurjo"/>
          <w:sz w:val="22"/>
          <w:szCs w:val="22"/>
        </w:rPr>
        <w:t xml:space="preserve">, </w:t>
      </w:r>
      <w:r w:rsidRPr="00E047C3">
        <w:rPr>
          <w:rFonts w:ascii="Shurjo" w:hAnsi="Shurjo" w:cs="Shurjo"/>
          <w:sz w:val="22"/>
          <w:szCs w:val="22"/>
          <w:cs/>
        </w:rPr>
        <w:t>তিনিই তোমাদের আজ থেকে বিরানব্বই কল্প আগে জ্ঞাতি ছিলেন</w:t>
      </w:r>
      <w:r w:rsidRPr="00E047C3">
        <w:rPr>
          <w:rFonts w:ascii="Shurjo" w:hAnsi="Shurjo" w:cs="Shurjo"/>
          <w:sz w:val="22"/>
          <w:szCs w:val="22"/>
        </w:rPr>
        <w:t xml:space="preserve">, </w:t>
      </w:r>
      <w:r w:rsidRPr="00E047C3">
        <w:rPr>
          <w:rFonts w:ascii="Shurjo" w:hAnsi="Shurjo" w:cs="Shurjo"/>
          <w:sz w:val="22"/>
          <w:szCs w:val="22"/>
          <w:cs/>
        </w:rPr>
        <w:t>তিনি বুদ্ধকে দান করে তোমাদের উদ্দেশ্যে তা উৎসর্গ করবেন</w:t>
      </w:r>
      <w:r w:rsidRPr="00E047C3">
        <w:rPr>
          <w:rFonts w:ascii="Shurjo" w:hAnsi="Shurjo" w:cs="Shurjo"/>
          <w:sz w:val="22"/>
          <w:szCs w:val="22"/>
        </w:rPr>
        <w:t xml:space="preserve">, </w:t>
      </w:r>
      <w:r w:rsidRPr="00E047C3">
        <w:rPr>
          <w:rFonts w:ascii="Shurjo" w:hAnsi="Shurjo" w:cs="Shurjo"/>
          <w:sz w:val="22"/>
          <w:szCs w:val="22"/>
          <w:cs/>
        </w:rPr>
        <w:t>তখন তোমরা পাবে।</w:t>
      </w:r>
      <w:r w:rsidRPr="00E047C3">
        <w:rPr>
          <w:rFonts w:ascii="Shurjo" w:hAnsi="Shurjo" w:cs="Shurjo"/>
          <w:sz w:val="22"/>
          <w:szCs w:val="22"/>
        </w:rPr>
        <w:t xml:space="preserve">” </w:t>
      </w:r>
      <w:r w:rsidRPr="00E047C3">
        <w:rPr>
          <w:rFonts w:ascii="Shurjo" w:hAnsi="Shurjo" w:cs="Shurjo"/>
          <w:sz w:val="22"/>
          <w:szCs w:val="22"/>
          <w:cs/>
        </w:rPr>
        <w:t xml:space="preserve">এভাবে বললে সেই কথাটি নাকি সেই প্রেতদের কাছে </w:t>
      </w:r>
      <w:r w:rsidRPr="00E047C3">
        <w:rPr>
          <w:rFonts w:ascii="Shurjo" w:hAnsi="Shurjo" w:cs="Shurjo"/>
          <w:sz w:val="22"/>
          <w:szCs w:val="22"/>
        </w:rPr>
        <w:t>“</w:t>
      </w:r>
      <w:r w:rsidRPr="00E047C3">
        <w:rPr>
          <w:rFonts w:ascii="Shurjo" w:hAnsi="Shurjo" w:cs="Shurjo"/>
          <w:sz w:val="22"/>
          <w:szCs w:val="22"/>
          <w:cs/>
        </w:rPr>
        <w:t>তোমরা আগামীকাল লাভ করবে</w:t>
      </w:r>
      <w:r w:rsidRPr="00E047C3">
        <w:rPr>
          <w:rFonts w:ascii="Shurjo" w:hAnsi="Shurjo" w:cs="Shurjo"/>
          <w:sz w:val="22"/>
          <w:szCs w:val="22"/>
        </w:rPr>
        <w:t xml:space="preserve">” </w:t>
      </w:r>
      <w:r w:rsidRPr="00E047C3">
        <w:rPr>
          <w:rFonts w:ascii="Shurjo" w:hAnsi="Shurjo" w:cs="Shurjo"/>
          <w:sz w:val="22"/>
          <w:szCs w:val="22"/>
          <w:cs/>
        </w:rPr>
        <w:t xml:space="preserve">বলার মতো মনে হয়েছিল। </w:t>
      </w:r>
    </w:p>
    <w:p w14:paraId="2DF9AADF"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এরপর এক বুদ্ধান্তরকাল অতিবাহিত হওয়ার পর আমাদের ভগবান জগতে উৎপন্ন হলেন। সেই তিনজন রাজপুত্রও তাদের আড়াই হাজার লোকসহ দেবলোক হতে চ্যুত হয়ে</w:t>
      </w:r>
      <w:r w:rsidRPr="00E047C3">
        <w:rPr>
          <w:rFonts w:ascii="Shurjo" w:hAnsi="Shurjo" w:cs="Shurjo"/>
          <w:sz w:val="22"/>
          <w:szCs w:val="22"/>
        </w:rPr>
        <w:t xml:space="preserve">, </w:t>
      </w:r>
      <w:r w:rsidRPr="00E047C3">
        <w:rPr>
          <w:rFonts w:ascii="Shurjo" w:hAnsi="Shurjo" w:cs="Shurjo"/>
          <w:sz w:val="22"/>
          <w:szCs w:val="22"/>
          <w:cs/>
        </w:rPr>
        <w:t>মগধরাষ্ট্রে ব্রাহ্মণ পরিবারে জন্মগ্রহণ করে</w:t>
      </w:r>
      <w:r w:rsidRPr="00E047C3">
        <w:rPr>
          <w:rFonts w:ascii="Shurjo" w:hAnsi="Shurjo" w:cs="Shurjo"/>
          <w:sz w:val="22"/>
          <w:szCs w:val="22"/>
        </w:rPr>
        <w:t xml:space="preserve">, </w:t>
      </w:r>
      <w:r w:rsidRPr="00E047C3">
        <w:rPr>
          <w:rFonts w:ascii="Shurjo" w:hAnsi="Shurjo" w:cs="Shurjo"/>
          <w:sz w:val="22"/>
          <w:szCs w:val="22"/>
          <w:cs/>
        </w:rPr>
        <w:t>ক্রমান্বয়ে ঋষিপ্রব্রজ্যা গ্রহণ করে গয়াশীর্ষে তিনজন জটাধারী সন্ন্যাসী হয়েছিল</w:t>
      </w:r>
      <w:r w:rsidRPr="00E047C3">
        <w:rPr>
          <w:rFonts w:ascii="Shurjo" w:hAnsi="Shurjo" w:cs="Shurjo"/>
          <w:sz w:val="22"/>
          <w:szCs w:val="22"/>
        </w:rPr>
        <w:t xml:space="preserve">, </w:t>
      </w:r>
      <w:r w:rsidRPr="00E047C3">
        <w:rPr>
          <w:rFonts w:ascii="Shurjo" w:hAnsi="Shurjo" w:cs="Shurjo"/>
          <w:sz w:val="22"/>
          <w:szCs w:val="22"/>
          <w:cs/>
        </w:rPr>
        <w:t>জনপদে নিযুক্ত কর্মচারীটি হয়েছিল রাজা বিম্বিসার</w:t>
      </w:r>
      <w:r w:rsidRPr="00E047C3">
        <w:rPr>
          <w:rFonts w:ascii="Shurjo" w:hAnsi="Shurjo" w:cs="Shurjo"/>
          <w:sz w:val="22"/>
          <w:szCs w:val="22"/>
        </w:rPr>
        <w:t xml:space="preserve">, </w:t>
      </w:r>
      <w:r w:rsidRPr="00E047C3">
        <w:rPr>
          <w:rFonts w:ascii="Shurjo" w:hAnsi="Shurjo" w:cs="Shurjo"/>
          <w:sz w:val="22"/>
          <w:szCs w:val="22"/>
          <w:cs/>
        </w:rPr>
        <w:t>কোষাধ্যক্ষটি হয়েছিল বিশাখ নামে এক মহাশ্রেষ্ঠী</w:t>
      </w:r>
      <w:r w:rsidRPr="00E047C3">
        <w:rPr>
          <w:rFonts w:ascii="Shurjo" w:hAnsi="Shurjo" w:cs="Shurjo"/>
          <w:sz w:val="22"/>
          <w:szCs w:val="22"/>
        </w:rPr>
        <w:t xml:space="preserve">, </w:t>
      </w:r>
      <w:r w:rsidRPr="00E047C3">
        <w:rPr>
          <w:rFonts w:ascii="Shurjo" w:hAnsi="Shurjo" w:cs="Shurjo"/>
          <w:sz w:val="22"/>
          <w:szCs w:val="22"/>
          <w:cs/>
        </w:rPr>
        <w:t>আর তার স্ত্রী ধর্মদিন্না হয়েছিল শ্রেষ্ঠীকন্যা। এভাবে পরিষদের বাকি সবাই রাজার অনুচর হয়ে জন্মগ্রহণ করেছিল।</w:t>
      </w:r>
    </w:p>
    <w:p w14:paraId="5E1D0760"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আমাদের ভগবান জগতে উৎপন্ন হয়ে সাত সপ্তাহ অতিক্রম করার পর</w:t>
      </w:r>
      <w:r w:rsidRPr="00E047C3">
        <w:rPr>
          <w:rFonts w:ascii="Shurjo" w:hAnsi="Shurjo" w:cs="Shurjo"/>
          <w:sz w:val="22"/>
          <w:szCs w:val="22"/>
        </w:rPr>
        <w:t xml:space="preserve">, </w:t>
      </w:r>
      <w:r w:rsidRPr="00E047C3">
        <w:rPr>
          <w:rFonts w:ascii="Shurjo" w:hAnsi="Shurjo" w:cs="Shurjo"/>
          <w:sz w:val="22"/>
          <w:szCs w:val="22"/>
          <w:cs/>
        </w:rPr>
        <w:t>ক্রমান্বয়ে বারাণসীতে এসে ধর্মচক্র প্রবর্তন করে</w:t>
      </w:r>
      <w:r w:rsidRPr="00E047C3">
        <w:rPr>
          <w:rFonts w:ascii="Shurjo" w:hAnsi="Shurjo" w:cs="Shurjo"/>
          <w:sz w:val="22"/>
          <w:szCs w:val="22"/>
        </w:rPr>
        <w:t xml:space="preserve">, </w:t>
      </w:r>
      <w:r w:rsidRPr="00E047C3">
        <w:rPr>
          <w:rFonts w:ascii="Shurjo" w:hAnsi="Shurjo" w:cs="Shurjo"/>
          <w:sz w:val="22"/>
          <w:szCs w:val="22"/>
          <w:cs/>
        </w:rPr>
        <w:t>পঞ্চবর্গীয়দের থেকে শুরু করে আড়াই হাজার শিষ্যবিশিষ্ট তিনজন জটাধারী সন্ন্যাসীকে দমন করে রাজগৃহে গেলেন। সেখানে যেদিন পৌঁছালেন সেদিনই রাজা বিম্বিসারকে স্রোতাপত্তিফলে প্রতিষ্ঠিত করালেন একলক্ষ দশ হাজার মগধবাসী ব্রাহ্মণ</w:t>
      </w:r>
      <w:r w:rsidRPr="00E047C3">
        <w:rPr>
          <w:rFonts w:ascii="Shurjo" w:hAnsi="Shurjo" w:cs="Shurjo"/>
          <w:sz w:val="22"/>
          <w:szCs w:val="22"/>
        </w:rPr>
        <w:t>-</w:t>
      </w:r>
      <w:r w:rsidRPr="00E047C3">
        <w:rPr>
          <w:rFonts w:ascii="Shurjo" w:hAnsi="Shurjo" w:cs="Shurjo"/>
          <w:sz w:val="22"/>
          <w:szCs w:val="22"/>
          <w:cs/>
        </w:rPr>
        <w:t xml:space="preserve">গৃহপতি সহকারে। এরপর রাজা কর্তৃক আগামীকাল ভাত খাওয়ার জন্য নিমন্ত্রিত হলে ভগবান সম্মতি দিয়ে পরদিন যাওয়ার সময় দেবরাজ ইন্দ্র সক্ক ভগবানের আগে আগে </w:t>
      </w:r>
      <w:r w:rsidRPr="00E047C3">
        <w:rPr>
          <w:rFonts w:ascii="Shurjo" w:hAnsi="Shurjo" w:cs="Shurjo"/>
          <w:sz w:val="22"/>
          <w:szCs w:val="22"/>
          <w:cs/>
        </w:rPr>
        <w:lastRenderedPageBreak/>
        <w:t>যেতে যেতে</w:t>
      </w:r>
      <w:r w:rsidRPr="00E047C3">
        <w:rPr>
          <w:rFonts w:ascii="Shurjo" w:hAnsi="Shurjo" w:cs="Shurjo"/>
          <w:sz w:val="22"/>
          <w:szCs w:val="22"/>
        </w:rPr>
        <w:t>—</w:t>
      </w:r>
    </w:p>
    <w:p w14:paraId="1AB0C9F7"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t>“</w:t>
      </w:r>
      <w:r w:rsidRPr="00E047C3">
        <w:rPr>
          <w:rFonts w:ascii="Shurjo" w:hAnsi="Shurjo" w:cs="Shurjo"/>
          <w:sz w:val="22"/>
          <w:szCs w:val="22"/>
          <w:cs/>
        </w:rPr>
        <w:t>দমিত ব্যক্তি দমিত পুরোনো জটাধারী সন্ন্যাসীদের সঙ্গে</w:t>
      </w:r>
      <w:r w:rsidRPr="00E047C3">
        <w:rPr>
          <w:rFonts w:ascii="Shurjo" w:hAnsi="Shurjo" w:cs="Shurjo"/>
          <w:sz w:val="22"/>
          <w:szCs w:val="22"/>
        </w:rPr>
        <w:t>,</w:t>
      </w:r>
    </w:p>
    <w:p w14:paraId="0B40C547"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বিমুক্ত ব্যক্তি বিমুক্ত পুরোনো জটাধারী সন্ন্যাসীদের সঙ্গে</w:t>
      </w:r>
      <w:r w:rsidRPr="00E047C3">
        <w:rPr>
          <w:rFonts w:ascii="Shurjo" w:hAnsi="Shurjo" w:cs="Shurjo"/>
          <w:sz w:val="22"/>
          <w:szCs w:val="22"/>
        </w:rPr>
        <w:t>,</w:t>
      </w:r>
    </w:p>
    <w:p w14:paraId="4EDCDF47"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সোনারঙা ভগবান রাজগৃহে প্রবেশ করলেন।</w:t>
      </w:r>
      <w:r w:rsidRPr="00E047C3">
        <w:rPr>
          <w:rFonts w:ascii="Shurjo" w:hAnsi="Shurjo" w:cs="Shurjo"/>
          <w:sz w:val="22"/>
          <w:szCs w:val="22"/>
        </w:rPr>
        <w:t>” (</w:t>
      </w:r>
      <w:r w:rsidRPr="00E047C3">
        <w:rPr>
          <w:rFonts w:ascii="Shurjo" w:hAnsi="Shurjo" w:cs="Shurjo"/>
          <w:sz w:val="22"/>
          <w:szCs w:val="22"/>
          <w:cs/>
        </w:rPr>
        <w:t>মহাৰ</w:t>
      </w:r>
      <w:r w:rsidRPr="00E047C3">
        <w:rPr>
          <w:rFonts w:ascii="Shurjo" w:hAnsi="Shurjo" w:cs="Shurjo"/>
          <w:sz w:val="22"/>
          <w:szCs w:val="22"/>
        </w:rPr>
        <w:t>.</w:t>
      </w:r>
      <w:r w:rsidRPr="00E047C3">
        <w:rPr>
          <w:rFonts w:ascii="Shurjo" w:hAnsi="Shurjo" w:cs="Shurjo"/>
          <w:sz w:val="22"/>
          <w:szCs w:val="22"/>
          <w:cs/>
        </w:rPr>
        <w:t>৫৮</w:t>
      </w:r>
      <w:r w:rsidRPr="00E047C3">
        <w:rPr>
          <w:rFonts w:ascii="Shurjo" w:hAnsi="Shurjo" w:cs="Shurjo"/>
          <w:sz w:val="22"/>
          <w:szCs w:val="22"/>
        </w:rPr>
        <w:t>)</w:t>
      </w:r>
    </w:p>
    <w:p w14:paraId="0A6E8043"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 xml:space="preserve">এভাবে ইত্যাদি গাথার মাধ্যমে ভগবানকে প্রশংসা করতে লাগলেন। ভগবান রাজগৃহে প্রবেশ করে রাজার বাড়িতে মহাদান গ্রহণ করলেন। তখন সেই প্রেতরা </w:t>
      </w:r>
      <w:r w:rsidRPr="00E047C3">
        <w:rPr>
          <w:rFonts w:ascii="Shurjo" w:hAnsi="Shurjo" w:cs="Shurjo"/>
          <w:sz w:val="22"/>
          <w:szCs w:val="22"/>
        </w:rPr>
        <w:t>“</w:t>
      </w:r>
      <w:r w:rsidRPr="00E047C3">
        <w:rPr>
          <w:rFonts w:ascii="Shurjo" w:hAnsi="Shurjo" w:cs="Shurjo"/>
          <w:sz w:val="22"/>
          <w:szCs w:val="22"/>
          <w:cs/>
        </w:rPr>
        <w:t>এখনই বোধহয় রাজা আমাদের উদ্দেশ্যে উৎসর্গ করবেন</w:t>
      </w:r>
      <w:r w:rsidRPr="00E047C3">
        <w:rPr>
          <w:rFonts w:ascii="Shurjo" w:hAnsi="Shurjo" w:cs="Shurjo"/>
          <w:sz w:val="22"/>
          <w:szCs w:val="22"/>
        </w:rPr>
        <w:t xml:space="preserve">, </w:t>
      </w:r>
      <w:r w:rsidRPr="00E047C3">
        <w:rPr>
          <w:rFonts w:ascii="Shurjo" w:hAnsi="Shurjo" w:cs="Shurjo"/>
          <w:sz w:val="22"/>
          <w:szCs w:val="22"/>
          <w:cs/>
        </w:rPr>
        <w:t>এখনই বোধহয় উৎসর্গ করবেন</w:t>
      </w:r>
      <w:r w:rsidRPr="00E047C3">
        <w:rPr>
          <w:rFonts w:ascii="Shurjo" w:hAnsi="Shurjo" w:cs="Shurjo"/>
          <w:sz w:val="22"/>
          <w:szCs w:val="22"/>
        </w:rPr>
        <w:t xml:space="preserve">” </w:t>
      </w:r>
      <w:r w:rsidRPr="00E047C3">
        <w:rPr>
          <w:rFonts w:ascii="Shurjo" w:hAnsi="Shurjo" w:cs="Shurjo"/>
          <w:sz w:val="22"/>
          <w:szCs w:val="22"/>
          <w:cs/>
        </w:rPr>
        <w:t xml:space="preserve">ভেবে মনে অনেক আশা নিয়ে চারপাশে দাঁড়িয়ে থাকল। </w:t>
      </w:r>
    </w:p>
    <w:p w14:paraId="4C3B392B"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 xml:space="preserve">রাজা দান দেওয়ার পর </w:t>
      </w:r>
      <w:r w:rsidRPr="00E047C3">
        <w:rPr>
          <w:rFonts w:ascii="Shurjo" w:hAnsi="Shurjo" w:cs="Shurjo"/>
          <w:sz w:val="22"/>
          <w:szCs w:val="22"/>
        </w:rPr>
        <w:t>“</w:t>
      </w:r>
      <w:r w:rsidRPr="00E047C3">
        <w:rPr>
          <w:rFonts w:ascii="Shurjo" w:hAnsi="Shurjo" w:cs="Shurjo"/>
          <w:sz w:val="22"/>
          <w:szCs w:val="22"/>
          <w:cs/>
        </w:rPr>
        <w:t>ভগবান কোথায় বাস করবেন</w:t>
      </w:r>
      <w:r w:rsidRPr="00E047C3">
        <w:rPr>
          <w:rFonts w:ascii="Shurjo" w:hAnsi="Shurjo" w:cs="Shurjo"/>
          <w:sz w:val="22"/>
          <w:szCs w:val="22"/>
        </w:rPr>
        <w:t xml:space="preserve">” </w:t>
      </w:r>
      <w:r w:rsidRPr="00E047C3">
        <w:rPr>
          <w:rFonts w:ascii="Shurjo" w:hAnsi="Shurjo" w:cs="Shurjo"/>
          <w:sz w:val="22"/>
          <w:szCs w:val="22"/>
          <w:cs/>
        </w:rPr>
        <w:t>এভাবে ভগবানের বাসস্থানের কথা চিন্তা করলেন</w:t>
      </w:r>
      <w:r w:rsidRPr="00E047C3">
        <w:rPr>
          <w:rFonts w:ascii="Shurjo" w:hAnsi="Shurjo" w:cs="Shurjo"/>
          <w:sz w:val="22"/>
          <w:szCs w:val="22"/>
        </w:rPr>
        <w:t xml:space="preserve">, </w:t>
      </w:r>
      <w:r w:rsidRPr="00E047C3">
        <w:rPr>
          <w:rFonts w:ascii="Shurjo" w:hAnsi="Shurjo" w:cs="Shurjo"/>
          <w:sz w:val="22"/>
          <w:szCs w:val="22"/>
          <w:cs/>
        </w:rPr>
        <w:t>কিন্তু সেই দান কাউকেই উৎসর্গ করলেন না। প্রেতরা আশাহত হয়ে রাতে রাজার বাড়িতে অত্যন্ত ভয়ঙ্কর সব শব্দ করল। রাজা ভীষণ ভয় পেয়ে গেলেন</w:t>
      </w:r>
      <w:r w:rsidRPr="00E047C3">
        <w:rPr>
          <w:rFonts w:ascii="Shurjo" w:hAnsi="Shurjo" w:cs="Shurjo"/>
          <w:sz w:val="22"/>
          <w:szCs w:val="22"/>
        </w:rPr>
        <w:t xml:space="preserve">, </w:t>
      </w:r>
      <w:r w:rsidRPr="00E047C3">
        <w:rPr>
          <w:rFonts w:ascii="Shurjo" w:hAnsi="Shurjo" w:cs="Shurjo"/>
          <w:sz w:val="22"/>
          <w:szCs w:val="22"/>
          <w:cs/>
        </w:rPr>
        <w:t>উদ্বিগ্ন হয়ে পড়লেন। রাতের শেষে সকাল হওয়ার পর তিনি ভগবানকে বিষয়টি জানালেন</w:t>
      </w:r>
      <w:r w:rsidRPr="00E047C3">
        <w:rPr>
          <w:rFonts w:ascii="Shurjo" w:hAnsi="Shurjo" w:cs="Shurjo"/>
          <w:sz w:val="22"/>
          <w:szCs w:val="22"/>
        </w:rPr>
        <w:t>, “</w:t>
      </w:r>
      <w:r w:rsidRPr="00E047C3">
        <w:rPr>
          <w:rFonts w:ascii="Shurjo" w:hAnsi="Shurjo" w:cs="Shurjo"/>
          <w:sz w:val="22"/>
          <w:szCs w:val="22"/>
          <w:cs/>
        </w:rPr>
        <w:t>ভন্তে</w:t>
      </w:r>
      <w:r w:rsidRPr="00E047C3">
        <w:rPr>
          <w:rFonts w:ascii="Shurjo" w:hAnsi="Shurjo" w:cs="Shurjo"/>
          <w:sz w:val="22"/>
          <w:szCs w:val="22"/>
        </w:rPr>
        <w:t xml:space="preserve">, </w:t>
      </w:r>
      <w:r w:rsidRPr="00E047C3">
        <w:rPr>
          <w:rFonts w:ascii="Shurjo" w:hAnsi="Shurjo" w:cs="Shurjo"/>
          <w:sz w:val="22"/>
          <w:szCs w:val="22"/>
          <w:cs/>
        </w:rPr>
        <w:t>আমি এই ধরনের শব্দ শুনতে পেয়েছি</w:t>
      </w:r>
      <w:r w:rsidRPr="00E047C3">
        <w:rPr>
          <w:rFonts w:ascii="Shurjo" w:hAnsi="Shurjo" w:cs="Shurjo"/>
          <w:sz w:val="22"/>
          <w:szCs w:val="22"/>
        </w:rPr>
        <w:t xml:space="preserve">, </w:t>
      </w:r>
      <w:r w:rsidRPr="00E047C3">
        <w:rPr>
          <w:rFonts w:ascii="Shurjo" w:hAnsi="Shurjo" w:cs="Shurjo"/>
          <w:sz w:val="22"/>
          <w:szCs w:val="22"/>
          <w:cs/>
        </w:rPr>
        <w:t>এখন আমার কী হবে</w:t>
      </w:r>
      <w:r w:rsidRPr="00E047C3">
        <w:rPr>
          <w:rFonts w:ascii="Shurjo" w:hAnsi="Shurjo" w:cs="Shurjo"/>
          <w:sz w:val="22"/>
          <w:szCs w:val="22"/>
        </w:rPr>
        <w:t xml:space="preserve">!” </w:t>
      </w:r>
      <w:r w:rsidRPr="00E047C3">
        <w:rPr>
          <w:rFonts w:ascii="Shurjo" w:hAnsi="Shurjo" w:cs="Shurjo"/>
          <w:sz w:val="22"/>
          <w:szCs w:val="22"/>
          <w:cs/>
        </w:rPr>
        <w:t>ভগবান বললেন</w:t>
      </w:r>
      <w:r w:rsidRPr="00E047C3">
        <w:rPr>
          <w:rFonts w:ascii="Shurjo" w:hAnsi="Shurjo" w:cs="Shurjo"/>
          <w:sz w:val="22"/>
          <w:szCs w:val="22"/>
        </w:rPr>
        <w:t>, “</w:t>
      </w:r>
      <w:r w:rsidRPr="00E047C3">
        <w:rPr>
          <w:rFonts w:ascii="Shurjo" w:hAnsi="Shurjo" w:cs="Shurjo"/>
          <w:sz w:val="22"/>
          <w:szCs w:val="22"/>
          <w:cs/>
        </w:rPr>
        <w:t>মহারাজ</w:t>
      </w:r>
      <w:r w:rsidRPr="00E047C3">
        <w:rPr>
          <w:rFonts w:ascii="Shurjo" w:hAnsi="Shurjo" w:cs="Shurjo"/>
          <w:sz w:val="22"/>
          <w:szCs w:val="22"/>
        </w:rPr>
        <w:t xml:space="preserve">, </w:t>
      </w:r>
      <w:r w:rsidRPr="00E047C3">
        <w:rPr>
          <w:rFonts w:ascii="Shurjo" w:hAnsi="Shurjo" w:cs="Shurjo"/>
          <w:sz w:val="22"/>
          <w:szCs w:val="22"/>
          <w:cs/>
        </w:rPr>
        <w:t>ভয় পাবেন না</w:t>
      </w:r>
      <w:r w:rsidRPr="00E047C3">
        <w:rPr>
          <w:rFonts w:ascii="Shurjo" w:hAnsi="Shurjo" w:cs="Shurjo"/>
          <w:sz w:val="22"/>
          <w:szCs w:val="22"/>
        </w:rPr>
        <w:t xml:space="preserve">, </w:t>
      </w:r>
      <w:r w:rsidRPr="00E047C3">
        <w:rPr>
          <w:rFonts w:ascii="Shurjo" w:hAnsi="Shurjo" w:cs="Shurjo"/>
          <w:sz w:val="22"/>
          <w:szCs w:val="22"/>
          <w:cs/>
        </w:rPr>
        <w:t>এতে আপনার কোনো ক্ষতি হবে না</w:t>
      </w:r>
      <w:r w:rsidRPr="00E047C3">
        <w:rPr>
          <w:rFonts w:ascii="Shurjo" w:hAnsi="Shurjo" w:cs="Shurjo"/>
          <w:sz w:val="22"/>
          <w:szCs w:val="22"/>
        </w:rPr>
        <w:t xml:space="preserve">, </w:t>
      </w:r>
      <w:r w:rsidRPr="00E047C3">
        <w:rPr>
          <w:rFonts w:ascii="Shurjo" w:hAnsi="Shurjo" w:cs="Shurjo"/>
          <w:sz w:val="22"/>
          <w:szCs w:val="22"/>
          <w:cs/>
        </w:rPr>
        <w:t>মূলত আপনার পুরোনো জ্ঞাতিরা প্রেত হয়ে জন্ম নিয়েছিল</w:t>
      </w:r>
      <w:r w:rsidRPr="00E047C3">
        <w:rPr>
          <w:rFonts w:ascii="Shurjo" w:hAnsi="Shurjo" w:cs="Shurjo"/>
          <w:sz w:val="22"/>
          <w:szCs w:val="22"/>
        </w:rPr>
        <w:t xml:space="preserve">, </w:t>
      </w:r>
      <w:r w:rsidRPr="00E047C3">
        <w:rPr>
          <w:rFonts w:ascii="Shurjo" w:hAnsi="Shurjo" w:cs="Shurjo"/>
          <w:sz w:val="22"/>
          <w:szCs w:val="22"/>
          <w:cs/>
        </w:rPr>
        <w:t>তারা এক বুদ্ধান্তরকাল ধরে মনে অনেক আশা নিয়ে বিচরণ করছিল যে</w:t>
      </w:r>
      <w:r w:rsidRPr="00E047C3">
        <w:rPr>
          <w:rFonts w:ascii="Shurjo" w:hAnsi="Shurjo" w:cs="Shurjo"/>
          <w:sz w:val="22"/>
          <w:szCs w:val="22"/>
        </w:rPr>
        <w:t>, ‘</w:t>
      </w:r>
      <w:r w:rsidRPr="00E047C3">
        <w:rPr>
          <w:rFonts w:ascii="Shurjo" w:hAnsi="Shurjo" w:cs="Shurjo"/>
          <w:sz w:val="22"/>
          <w:szCs w:val="22"/>
          <w:cs/>
        </w:rPr>
        <w:t>বুদ্ধকে দান দিয়ে তা আমাদের উদ্দেশ্যে উৎসর্গ করবেন</w:t>
      </w:r>
      <w:r w:rsidRPr="00E047C3">
        <w:rPr>
          <w:rFonts w:ascii="Shurjo" w:hAnsi="Shurjo" w:cs="Shurjo"/>
          <w:sz w:val="22"/>
          <w:szCs w:val="22"/>
        </w:rPr>
        <w:t xml:space="preserve">’, </w:t>
      </w:r>
      <w:r w:rsidRPr="00E047C3">
        <w:rPr>
          <w:rFonts w:ascii="Shurjo" w:hAnsi="Shurjo" w:cs="Shurjo"/>
          <w:sz w:val="22"/>
          <w:szCs w:val="22"/>
          <w:cs/>
        </w:rPr>
        <w:t>কিন্তু আপনি গতকাল তাদের উদ্দেশ্যে উৎসর্গ করেননি</w:t>
      </w:r>
      <w:r w:rsidRPr="00E047C3">
        <w:rPr>
          <w:rFonts w:ascii="Shurjo" w:hAnsi="Shurjo" w:cs="Shurjo"/>
          <w:sz w:val="22"/>
          <w:szCs w:val="22"/>
        </w:rPr>
        <w:t xml:space="preserve">, </w:t>
      </w:r>
      <w:r w:rsidRPr="00E047C3">
        <w:rPr>
          <w:rFonts w:ascii="Shurjo" w:hAnsi="Shurjo" w:cs="Shurjo"/>
          <w:sz w:val="22"/>
          <w:szCs w:val="22"/>
          <w:cs/>
        </w:rPr>
        <w:t>তারা আশাহত হয়েই সে</w:t>
      </w:r>
      <w:r w:rsidRPr="00E047C3">
        <w:rPr>
          <w:rFonts w:ascii="Shurjo" w:hAnsi="Shurjo" w:cs="Shurjo"/>
          <w:sz w:val="22"/>
          <w:szCs w:val="22"/>
        </w:rPr>
        <w:t>-</w:t>
      </w:r>
      <w:r w:rsidRPr="00E047C3">
        <w:rPr>
          <w:rFonts w:ascii="Shurjo" w:hAnsi="Shurjo" w:cs="Shurjo"/>
          <w:sz w:val="22"/>
          <w:szCs w:val="22"/>
          <w:cs/>
        </w:rPr>
        <w:t>রকম বিকট শব্দ করেছিল।</w:t>
      </w:r>
      <w:r w:rsidRPr="00E047C3">
        <w:rPr>
          <w:rFonts w:ascii="Shurjo" w:hAnsi="Shurjo" w:cs="Shurjo"/>
          <w:sz w:val="22"/>
          <w:szCs w:val="22"/>
        </w:rPr>
        <w:t>”</w:t>
      </w:r>
    </w:p>
    <w:p w14:paraId="170D149E"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তিনি বললেন</w:t>
      </w:r>
      <w:r w:rsidRPr="00E047C3">
        <w:rPr>
          <w:rFonts w:ascii="Shurjo" w:hAnsi="Shurjo" w:cs="Shurjo"/>
          <w:sz w:val="22"/>
          <w:szCs w:val="22"/>
        </w:rPr>
        <w:t>, “</w:t>
      </w:r>
      <w:r w:rsidRPr="00E047C3">
        <w:rPr>
          <w:rFonts w:ascii="Shurjo" w:hAnsi="Shurjo" w:cs="Shurjo"/>
          <w:sz w:val="22"/>
          <w:szCs w:val="22"/>
          <w:cs/>
        </w:rPr>
        <w:t>ভন্তে</w:t>
      </w:r>
      <w:r w:rsidRPr="00E047C3">
        <w:rPr>
          <w:rFonts w:ascii="Shurjo" w:hAnsi="Shurjo" w:cs="Shurjo"/>
          <w:sz w:val="22"/>
          <w:szCs w:val="22"/>
        </w:rPr>
        <w:t xml:space="preserve">, </w:t>
      </w:r>
      <w:r w:rsidRPr="00E047C3">
        <w:rPr>
          <w:rFonts w:ascii="Shurjo" w:hAnsi="Shurjo" w:cs="Shurjo"/>
          <w:sz w:val="22"/>
          <w:szCs w:val="22"/>
          <w:cs/>
        </w:rPr>
        <w:t>এখন দান দিলে তারা পাবে কি</w:t>
      </w:r>
      <w:r w:rsidRPr="00E047C3">
        <w:rPr>
          <w:rFonts w:ascii="Shurjo" w:hAnsi="Shurjo" w:cs="Shurjo"/>
          <w:sz w:val="22"/>
          <w:szCs w:val="22"/>
        </w:rPr>
        <w:t>?” “</w:t>
      </w:r>
      <w:r w:rsidRPr="00E047C3">
        <w:rPr>
          <w:rFonts w:ascii="Shurjo" w:hAnsi="Shurjo" w:cs="Shurjo"/>
          <w:sz w:val="22"/>
          <w:szCs w:val="22"/>
          <w:cs/>
        </w:rPr>
        <w:t>হ্যাঁ মহারাজ</w:t>
      </w:r>
      <w:r w:rsidRPr="00E047C3">
        <w:rPr>
          <w:rFonts w:ascii="Shurjo" w:hAnsi="Shurjo" w:cs="Shurjo"/>
          <w:sz w:val="22"/>
          <w:szCs w:val="22"/>
        </w:rPr>
        <w:t xml:space="preserve">, </w:t>
      </w:r>
      <w:r w:rsidRPr="00E047C3">
        <w:rPr>
          <w:rFonts w:ascii="Shurjo" w:hAnsi="Shurjo" w:cs="Shurjo"/>
          <w:sz w:val="22"/>
          <w:szCs w:val="22"/>
          <w:cs/>
        </w:rPr>
        <w:t>পাবে।</w:t>
      </w:r>
      <w:r w:rsidRPr="00E047C3">
        <w:rPr>
          <w:rFonts w:ascii="Shurjo" w:hAnsi="Shurjo" w:cs="Shurjo"/>
          <w:sz w:val="22"/>
          <w:szCs w:val="22"/>
        </w:rPr>
        <w:t>” “</w:t>
      </w:r>
      <w:r w:rsidRPr="00E047C3">
        <w:rPr>
          <w:rFonts w:ascii="Shurjo" w:hAnsi="Shurjo" w:cs="Shurjo"/>
          <w:sz w:val="22"/>
          <w:szCs w:val="22"/>
          <w:cs/>
        </w:rPr>
        <w:t>তা হলে</w:t>
      </w:r>
      <w:r w:rsidRPr="00E047C3">
        <w:rPr>
          <w:rFonts w:ascii="Shurjo" w:hAnsi="Shurjo" w:cs="Shurjo"/>
          <w:sz w:val="22"/>
          <w:szCs w:val="22"/>
        </w:rPr>
        <w:t xml:space="preserve">, </w:t>
      </w:r>
      <w:r w:rsidRPr="00E047C3">
        <w:rPr>
          <w:rFonts w:ascii="Shurjo" w:hAnsi="Shurjo" w:cs="Shurjo"/>
          <w:sz w:val="22"/>
          <w:szCs w:val="22"/>
          <w:cs/>
        </w:rPr>
        <w:t>ভন্তে</w:t>
      </w:r>
      <w:r w:rsidRPr="00E047C3">
        <w:rPr>
          <w:rFonts w:ascii="Shurjo" w:hAnsi="Shurjo" w:cs="Shurjo"/>
          <w:sz w:val="22"/>
          <w:szCs w:val="22"/>
        </w:rPr>
        <w:t xml:space="preserve">, </w:t>
      </w:r>
      <w:r w:rsidRPr="00E047C3">
        <w:rPr>
          <w:rFonts w:ascii="Shurjo" w:hAnsi="Shurjo" w:cs="Shurjo"/>
          <w:sz w:val="22"/>
          <w:szCs w:val="22"/>
          <w:cs/>
        </w:rPr>
        <w:t>আজ ভগবান আমার বাড়িতে দান গ্রহণ করুন</w:t>
      </w:r>
      <w:r w:rsidRPr="00E047C3">
        <w:rPr>
          <w:rFonts w:ascii="Shurjo" w:hAnsi="Shurjo" w:cs="Shurjo"/>
          <w:sz w:val="22"/>
          <w:szCs w:val="22"/>
        </w:rPr>
        <w:t xml:space="preserve">, </w:t>
      </w:r>
      <w:r w:rsidRPr="00E047C3">
        <w:rPr>
          <w:rFonts w:ascii="Shurjo" w:hAnsi="Shurjo" w:cs="Shurjo"/>
          <w:sz w:val="22"/>
          <w:szCs w:val="22"/>
          <w:cs/>
        </w:rPr>
        <w:t>আমি তাদের উদ্দেশ্যে উৎসর্গ করব।</w:t>
      </w:r>
      <w:r w:rsidRPr="00E047C3">
        <w:rPr>
          <w:rFonts w:ascii="Shurjo" w:hAnsi="Shurjo" w:cs="Shurjo"/>
          <w:sz w:val="22"/>
          <w:szCs w:val="22"/>
        </w:rPr>
        <w:t xml:space="preserve">” </w:t>
      </w:r>
      <w:r w:rsidRPr="00E047C3">
        <w:rPr>
          <w:rFonts w:ascii="Shurjo" w:hAnsi="Shurjo" w:cs="Shurjo"/>
          <w:sz w:val="22"/>
          <w:szCs w:val="22"/>
          <w:cs/>
        </w:rPr>
        <w:t xml:space="preserve">ভগবান তার নিমন্ত্রণ গ্রহণ করলেন। রাজা বাড়িতে গিয়ে মহাদানের আয়োজন করে ভগবানকে তা অবগত করালেন। ভগবান রাজার অন্তঃপুরে গিয়ে সজ্জিত আসনে বসলেন ভিক্ষুসংঘ সহকারে। সেই প্রেতরাও </w:t>
      </w:r>
      <w:r w:rsidRPr="00E047C3">
        <w:rPr>
          <w:rFonts w:ascii="Shurjo" w:hAnsi="Shurjo" w:cs="Shurjo"/>
          <w:sz w:val="22"/>
          <w:szCs w:val="22"/>
        </w:rPr>
        <w:t>“</w:t>
      </w:r>
      <w:r w:rsidRPr="00E047C3">
        <w:rPr>
          <w:rFonts w:ascii="Shurjo" w:hAnsi="Shurjo" w:cs="Shurjo"/>
          <w:sz w:val="22"/>
          <w:szCs w:val="22"/>
          <w:cs/>
        </w:rPr>
        <w:t>আজকে বোধহয় লাভ করব</w:t>
      </w:r>
      <w:r w:rsidRPr="00E047C3">
        <w:rPr>
          <w:rFonts w:ascii="Shurjo" w:hAnsi="Shurjo" w:cs="Shurjo"/>
          <w:sz w:val="22"/>
          <w:szCs w:val="22"/>
        </w:rPr>
        <w:t xml:space="preserve">” </w:t>
      </w:r>
      <w:r w:rsidRPr="00E047C3">
        <w:rPr>
          <w:rFonts w:ascii="Shurjo" w:hAnsi="Shurjo" w:cs="Shurjo"/>
          <w:sz w:val="22"/>
          <w:szCs w:val="22"/>
          <w:cs/>
        </w:rPr>
        <w:t>ভেবে সেখানে গিয়ে প্রাচীরের ওপাশে ইত্যাদিতে দাঁড়িয়ে থাকল। ভগবানও এমনভাবে অধিষ্ঠান করলেন</w:t>
      </w:r>
      <w:r w:rsidRPr="00E047C3">
        <w:rPr>
          <w:rFonts w:ascii="Shurjo" w:hAnsi="Shurjo" w:cs="Shurjo"/>
          <w:sz w:val="22"/>
          <w:szCs w:val="22"/>
        </w:rPr>
        <w:t xml:space="preserve">, </w:t>
      </w:r>
      <w:r w:rsidRPr="00E047C3">
        <w:rPr>
          <w:rFonts w:ascii="Shurjo" w:hAnsi="Shurjo" w:cs="Shurjo"/>
          <w:sz w:val="22"/>
          <w:szCs w:val="22"/>
          <w:cs/>
        </w:rPr>
        <w:t xml:space="preserve">যাতে তাদের সবাইকে রাজা স্পষ্ট দেখতে পান। রাজা জল ঢালতে ঢালতে </w:t>
      </w:r>
      <w:r w:rsidRPr="00E047C3">
        <w:rPr>
          <w:rFonts w:ascii="Shurjo" w:hAnsi="Shurjo" w:cs="Shurjo"/>
          <w:sz w:val="22"/>
          <w:szCs w:val="22"/>
        </w:rPr>
        <w:t>“</w:t>
      </w:r>
      <w:r w:rsidRPr="00E047C3">
        <w:rPr>
          <w:rFonts w:ascii="Shurjo" w:hAnsi="Shurjo" w:cs="Shurjo"/>
          <w:sz w:val="22"/>
          <w:szCs w:val="22"/>
          <w:cs/>
        </w:rPr>
        <w:t>এটি আমাদের জ্ঞাতিদের হোক</w:t>
      </w:r>
      <w:r w:rsidRPr="00E047C3">
        <w:rPr>
          <w:rFonts w:ascii="Shurjo" w:hAnsi="Shurjo" w:cs="Shurjo"/>
          <w:sz w:val="22"/>
          <w:szCs w:val="22"/>
        </w:rPr>
        <w:t xml:space="preserve">” </w:t>
      </w:r>
      <w:r w:rsidRPr="00E047C3">
        <w:rPr>
          <w:rFonts w:ascii="Shurjo" w:hAnsi="Shurjo" w:cs="Shurjo"/>
          <w:sz w:val="22"/>
          <w:szCs w:val="22"/>
          <w:cs/>
        </w:rPr>
        <w:t>বলে উৎসর্গ করলেন এবং তৎক্ষণাৎ সেই প্রেতদের সামনে পদ্মফুলে ছাওয়া অনেক পুষ্করিণী উৎপন্ন হলো। তারা সেখানে স্নান করে এবং সেখান থেকে জলপান করে ক্লান্তি দূর করল</w:t>
      </w:r>
      <w:r w:rsidRPr="00E047C3">
        <w:rPr>
          <w:rFonts w:ascii="Shurjo" w:hAnsi="Shurjo" w:cs="Shurjo"/>
          <w:sz w:val="22"/>
          <w:szCs w:val="22"/>
        </w:rPr>
        <w:t xml:space="preserve">, </w:t>
      </w:r>
      <w:r w:rsidRPr="00E047C3">
        <w:rPr>
          <w:rFonts w:ascii="Shurjo" w:hAnsi="Shurjo" w:cs="Shurjo"/>
          <w:sz w:val="22"/>
          <w:szCs w:val="22"/>
          <w:cs/>
        </w:rPr>
        <w:t>পিপাসা নিবারণ করল। তখন তাদের গায়ের রং একদম খাঁটি সোনার মতো চিকচিক করছিল। রাজা জাউ ও নানা ধরনের খাদ্য</w:t>
      </w:r>
      <w:r w:rsidRPr="00E047C3">
        <w:rPr>
          <w:rFonts w:ascii="Shurjo" w:hAnsi="Shurjo" w:cs="Shurjo"/>
          <w:sz w:val="22"/>
          <w:szCs w:val="22"/>
        </w:rPr>
        <w:t>-</w:t>
      </w:r>
      <w:r w:rsidRPr="00E047C3">
        <w:rPr>
          <w:rFonts w:ascii="Shurjo" w:hAnsi="Shurjo" w:cs="Shurjo"/>
          <w:sz w:val="22"/>
          <w:szCs w:val="22"/>
          <w:cs/>
        </w:rPr>
        <w:t>ভোজ্য দান দিয়ে তাদের উদ্দেশ্যে উৎসর্গ করলেন এবং তৎক্ষণাৎ তাদের দিব্য জাউ</w:t>
      </w:r>
      <w:r w:rsidRPr="00E047C3">
        <w:rPr>
          <w:rFonts w:ascii="Shurjo" w:hAnsi="Shurjo" w:cs="Shurjo"/>
          <w:sz w:val="22"/>
          <w:szCs w:val="22"/>
        </w:rPr>
        <w:t xml:space="preserve">, </w:t>
      </w:r>
      <w:r w:rsidRPr="00E047C3">
        <w:rPr>
          <w:rFonts w:ascii="Shurjo" w:hAnsi="Shurjo" w:cs="Shurjo"/>
          <w:sz w:val="22"/>
          <w:szCs w:val="22"/>
          <w:cs/>
        </w:rPr>
        <w:t>খাদ্য</w:t>
      </w:r>
      <w:r w:rsidRPr="00E047C3">
        <w:rPr>
          <w:rFonts w:ascii="Shurjo" w:hAnsi="Shurjo" w:cs="Shurjo"/>
          <w:sz w:val="22"/>
          <w:szCs w:val="22"/>
        </w:rPr>
        <w:t xml:space="preserve">, </w:t>
      </w:r>
      <w:r w:rsidRPr="00E047C3">
        <w:rPr>
          <w:rFonts w:ascii="Shurjo" w:hAnsi="Shurjo" w:cs="Shurjo"/>
          <w:sz w:val="22"/>
          <w:szCs w:val="22"/>
          <w:cs/>
        </w:rPr>
        <w:t xml:space="preserve">ভোজ্য উৎপন্ন হলো। সেসব খেয়ে তাদের </w:t>
      </w:r>
      <w:r w:rsidRPr="00E047C3">
        <w:rPr>
          <w:rFonts w:ascii="Shurjo" w:hAnsi="Shurjo" w:cs="Shurjo"/>
          <w:sz w:val="22"/>
          <w:szCs w:val="22"/>
          <w:cs/>
        </w:rPr>
        <w:lastRenderedPageBreak/>
        <w:t>ইন্দ্রিয়গুলো একদম সতেজ ও প্রফুল্ল হয়ে উঠল। এরপর রাজা কাপড়চোপড় ও বিছানাপত্র দান দিয়ে উৎসর্গ করলেন। তৎক্ষণাৎ তাদের দিব্যবস্ত্র</w:t>
      </w:r>
      <w:r w:rsidRPr="00E047C3">
        <w:rPr>
          <w:rFonts w:ascii="Shurjo" w:hAnsi="Shurjo" w:cs="Shurjo"/>
          <w:sz w:val="22"/>
          <w:szCs w:val="22"/>
        </w:rPr>
        <w:t xml:space="preserve">, </w:t>
      </w:r>
      <w:r w:rsidRPr="00E047C3">
        <w:rPr>
          <w:rFonts w:ascii="Shurjo" w:hAnsi="Shurjo" w:cs="Shurjo"/>
          <w:sz w:val="22"/>
          <w:szCs w:val="22"/>
          <w:cs/>
        </w:rPr>
        <w:t>দিব্যযান</w:t>
      </w:r>
      <w:r w:rsidRPr="00E047C3">
        <w:rPr>
          <w:rFonts w:ascii="Shurjo" w:hAnsi="Shurjo" w:cs="Shurjo"/>
          <w:sz w:val="22"/>
          <w:szCs w:val="22"/>
        </w:rPr>
        <w:t xml:space="preserve">, </w:t>
      </w:r>
      <w:r w:rsidRPr="00E047C3">
        <w:rPr>
          <w:rFonts w:ascii="Shurjo" w:hAnsi="Shurjo" w:cs="Shurjo"/>
          <w:sz w:val="22"/>
          <w:szCs w:val="22"/>
          <w:cs/>
        </w:rPr>
        <w:t>দিব্যপ্রাসাদ</w:t>
      </w:r>
      <w:r w:rsidRPr="00E047C3">
        <w:rPr>
          <w:rFonts w:ascii="Shurjo" w:hAnsi="Shurjo" w:cs="Shurjo"/>
          <w:sz w:val="22"/>
          <w:szCs w:val="22"/>
        </w:rPr>
        <w:t xml:space="preserve">, </w:t>
      </w:r>
      <w:r w:rsidRPr="00E047C3">
        <w:rPr>
          <w:rFonts w:ascii="Shurjo" w:hAnsi="Shurjo" w:cs="Shurjo"/>
          <w:sz w:val="22"/>
          <w:szCs w:val="22"/>
          <w:cs/>
        </w:rPr>
        <w:t>দিব্য বিছানার চাদর</w:t>
      </w:r>
      <w:r w:rsidRPr="00E047C3">
        <w:rPr>
          <w:rFonts w:ascii="Shurjo" w:hAnsi="Shurjo" w:cs="Shurjo"/>
          <w:sz w:val="22"/>
          <w:szCs w:val="22"/>
        </w:rPr>
        <w:t xml:space="preserve">, </w:t>
      </w:r>
      <w:r w:rsidRPr="00E047C3">
        <w:rPr>
          <w:rFonts w:ascii="Shurjo" w:hAnsi="Shurjo" w:cs="Shurjo"/>
          <w:sz w:val="22"/>
          <w:szCs w:val="22"/>
          <w:cs/>
        </w:rPr>
        <w:t xml:space="preserve">দিব্য খাট ইত্যাদি নানা ধরনের অলংকার উৎপন্ন হলো। তাদের সেসব সম্পত্তি যাতে রাজা স্পষ্ট দেখতে পান ভগবান সেভাবেই অধিষ্ঠান করলেন। রাজা তা দেখে অত্যন্ত খুশি হলেন। এরপর ভগবান ভোজনপর্ব সেরে মগধের রাজাকে উপদেশ দিতে গিয়েই </w:t>
      </w:r>
      <w:r w:rsidRPr="00E047C3">
        <w:rPr>
          <w:rFonts w:ascii="Shurjo" w:hAnsi="Shurjo" w:cs="Shurjo"/>
          <w:sz w:val="22"/>
          <w:szCs w:val="22"/>
        </w:rPr>
        <w:t>“</w:t>
      </w:r>
      <w:r w:rsidRPr="00E047C3">
        <w:rPr>
          <w:rFonts w:ascii="Shurjo" w:hAnsi="Shurjo" w:cs="Shurjo"/>
          <w:b/>
          <w:bCs/>
          <w:sz w:val="22"/>
          <w:szCs w:val="22"/>
          <w:cs/>
        </w:rPr>
        <w:t>প্রেতগণ প্রাচীরের ওপাশে দাঁড়িয়ে আছে</w:t>
      </w:r>
      <w:r w:rsidRPr="00E047C3">
        <w:rPr>
          <w:rFonts w:ascii="Shurjo" w:hAnsi="Shurjo" w:cs="Shurjo"/>
          <w:sz w:val="22"/>
          <w:szCs w:val="22"/>
        </w:rPr>
        <w:t xml:space="preserve">” </w:t>
      </w:r>
      <w:r w:rsidRPr="00E047C3">
        <w:rPr>
          <w:rFonts w:ascii="Shurjo" w:hAnsi="Shurjo" w:cs="Shurjo"/>
          <w:sz w:val="22"/>
          <w:szCs w:val="22"/>
          <w:cs/>
        </w:rPr>
        <w:t>এই গাথাগুলো ভাষণ করলেন।</w:t>
      </w:r>
    </w:p>
    <w:p w14:paraId="6BDCBDBF"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 xml:space="preserve">এতক্ষণ পর্যন্ত </w:t>
      </w:r>
      <w:r w:rsidRPr="00E047C3">
        <w:rPr>
          <w:rFonts w:ascii="Shurjo" w:hAnsi="Shurjo" w:cs="Shurjo"/>
          <w:sz w:val="22"/>
          <w:szCs w:val="22"/>
        </w:rPr>
        <w:t>“</w:t>
      </w:r>
      <w:r w:rsidRPr="00E047C3">
        <w:rPr>
          <w:rFonts w:ascii="Shurjo" w:hAnsi="Shurjo" w:cs="Shurjo"/>
          <w:b/>
          <w:bCs/>
          <w:sz w:val="22"/>
          <w:szCs w:val="22"/>
          <w:cs/>
        </w:rPr>
        <w:t>যার দ্বারা</w:t>
      </w:r>
      <w:r w:rsidRPr="00E047C3">
        <w:rPr>
          <w:rFonts w:ascii="Shurjo" w:hAnsi="Shurjo" w:cs="Shurjo"/>
          <w:b/>
          <w:bCs/>
          <w:sz w:val="22"/>
          <w:szCs w:val="22"/>
        </w:rPr>
        <w:t xml:space="preserve">, </w:t>
      </w:r>
      <w:r w:rsidRPr="00E047C3">
        <w:rPr>
          <w:rFonts w:ascii="Shurjo" w:hAnsi="Shurjo" w:cs="Shurjo"/>
          <w:b/>
          <w:bCs/>
          <w:sz w:val="22"/>
          <w:szCs w:val="22"/>
          <w:cs/>
        </w:rPr>
        <w:t>যখন ও যেই কারণে তিরোকুট্ট সূত্রটি প্রকাশিত হয়েছে</w:t>
      </w:r>
      <w:r w:rsidRPr="00E047C3">
        <w:rPr>
          <w:rFonts w:ascii="Shurjo" w:hAnsi="Shurjo" w:cs="Shurjo"/>
          <w:b/>
          <w:bCs/>
          <w:sz w:val="22"/>
          <w:szCs w:val="22"/>
        </w:rPr>
        <w:t xml:space="preserve">, </w:t>
      </w:r>
      <w:r w:rsidRPr="00E047C3">
        <w:rPr>
          <w:rFonts w:ascii="Shurjo" w:hAnsi="Shurjo" w:cs="Shurjo"/>
          <w:b/>
          <w:bCs/>
          <w:sz w:val="22"/>
          <w:szCs w:val="22"/>
          <w:cs/>
        </w:rPr>
        <w:t>সেসব যথাক্রমে প্রকাশ করলে</w:t>
      </w:r>
      <w:r w:rsidRPr="00E047C3">
        <w:rPr>
          <w:rFonts w:ascii="Shurjo" w:hAnsi="Shurjo" w:cs="Shurjo"/>
          <w:sz w:val="22"/>
          <w:szCs w:val="22"/>
        </w:rPr>
        <w:t xml:space="preserve">” </w:t>
      </w:r>
      <w:r w:rsidRPr="00E047C3">
        <w:rPr>
          <w:rFonts w:ascii="Shurjo" w:hAnsi="Shurjo" w:cs="Shurjo"/>
          <w:sz w:val="22"/>
          <w:szCs w:val="22"/>
          <w:cs/>
        </w:rPr>
        <w:t>এই সংক্ষিপ্ত বিবরণীটিকে সংক্ষেপে ও বিস্তারিতভাবে তুলে ধরা হলো।</w:t>
      </w:r>
    </w:p>
    <w:p w14:paraId="0E684C1D" w14:textId="77777777" w:rsidR="00FD403C" w:rsidRPr="00E047C3" w:rsidRDefault="00FD403C">
      <w:pPr>
        <w:widowControl w:val="0"/>
        <w:ind w:firstLine="288"/>
        <w:jc w:val="both"/>
        <w:rPr>
          <w:rFonts w:ascii="Shurjo" w:hAnsi="Shurjo" w:cs="Shurjo"/>
          <w:sz w:val="28"/>
          <w:szCs w:val="28"/>
        </w:rPr>
      </w:pPr>
    </w:p>
    <w:p w14:paraId="523CB499" w14:textId="77777777" w:rsidR="00FD403C" w:rsidRPr="00E047C3" w:rsidRDefault="007226FE">
      <w:pPr>
        <w:pStyle w:val="Heading2"/>
        <w:keepNext w:val="0"/>
        <w:widowControl w:val="0"/>
        <w:spacing w:before="0" w:after="120"/>
        <w:jc w:val="center"/>
        <w:rPr>
          <w:rFonts w:ascii="Shurjo" w:hAnsi="Shurjo" w:cs="Shurjo"/>
          <w:b w:val="0"/>
          <w:bCs w:val="0"/>
          <w:i w:val="0"/>
          <w:iCs w:val="0"/>
        </w:rPr>
      </w:pPr>
      <w:bookmarkStart w:id="131" w:name="_Toc116043160"/>
      <w:r w:rsidRPr="00E047C3">
        <w:rPr>
          <w:rFonts w:ascii="Shurjo" w:hAnsi="Shurjo" w:cs="Shurjo"/>
          <w:i w:val="0"/>
          <w:iCs w:val="0"/>
          <w:cs/>
        </w:rPr>
        <w:t>প্রথম গাথার বর্ণনা</w:t>
      </w:r>
      <w:bookmarkEnd w:id="131"/>
    </w:p>
    <w:p w14:paraId="7DE93708"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১</w:t>
      </w:r>
      <w:r w:rsidRPr="00E047C3">
        <w:rPr>
          <w:rFonts w:ascii="Shurjo" w:hAnsi="Shurjo" w:cs="Shurjo"/>
          <w:sz w:val="22"/>
          <w:szCs w:val="22"/>
        </w:rPr>
        <w:t xml:space="preserve">. </w:t>
      </w:r>
      <w:r w:rsidRPr="00E047C3">
        <w:rPr>
          <w:rFonts w:ascii="Shurjo" w:hAnsi="Shurjo" w:cs="Shurjo"/>
          <w:sz w:val="22"/>
          <w:szCs w:val="22"/>
          <w:cs/>
        </w:rPr>
        <w:t>এখন এই তিরোকুট্ট সূত্রের আনুক্রমিক অর্থবর্ণনা করব। যেমন</w:t>
      </w:r>
      <w:r w:rsidRPr="00E047C3">
        <w:rPr>
          <w:rFonts w:ascii="Shurjo" w:hAnsi="Shurjo" w:cs="Shurjo"/>
          <w:sz w:val="22"/>
          <w:szCs w:val="22"/>
        </w:rPr>
        <w:t xml:space="preserve">: </w:t>
      </w:r>
      <w:r w:rsidRPr="00E047C3">
        <w:rPr>
          <w:rFonts w:ascii="Shurjo" w:hAnsi="Shurjo" w:cs="Shurjo"/>
          <w:sz w:val="22"/>
          <w:szCs w:val="22"/>
          <w:cs/>
        </w:rPr>
        <w:t xml:space="preserve">প্রথম গাথায় </w:t>
      </w:r>
      <w:r w:rsidRPr="00E047C3">
        <w:rPr>
          <w:rFonts w:ascii="Shurjo" w:hAnsi="Shurjo" w:cs="Shurjo"/>
          <w:b/>
          <w:bCs/>
          <w:sz w:val="22"/>
          <w:szCs w:val="22"/>
          <w:cs/>
        </w:rPr>
        <w:t xml:space="preserve">প্রাচীরের ওপাশে </w:t>
      </w:r>
      <w:r w:rsidRPr="00E047C3">
        <w:rPr>
          <w:rFonts w:ascii="Shurjo" w:hAnsi="Shurjo" w:cs="Shurjo"/>
          <w:sz w:val="22"/>
          <w:szCs w:val="22"/>
          <w:cs/>
        </w:rPr>
        <w:t xml:space="preserve">মানে পাঁচিলের ওপাশে বলা হয়। </w:t>
      </w:r>
      <w:r w:rsidRPr="00E047C3">
        <w:rPr>
          <w:rFonts w:ascii="Shurjo" w:hAnsi="Shurjo" w:cs="Shurjo"/>
          <w:b/>
          <w:bCs/>
          <w:sz w:val="22"/>
          <w:szCs w:val="22"/>
          <w:cs/>
        </w:rPr>
        <w:t xml:space="preserve">দাঁড়িয়ে আছে </w:t>
      </w:r>
      <w:r w:rsidRPr="00E047C3">
        <w:rPr>
          <w:rFonts w:ascii="Shurjo" w:hAnsi="Shurjo" w:cs="Shurjo"/>
          <w:sz w:val="22"/>
          <w:szCs w:val="22"/>
          <w:cs/>
        </w:rPr>
        <w:t xml:space="preserve">এটি বসা ইত্যাদিকে প্রত্যাখ্যান করার ভিত্তিতে স্থান নির্ধারণের শব্দবন্ধ। এর দ্বারা লোকজন যেমন প্রাচীরের ওপাশে ও পর্বতের ওপাশে যাওয়ার সময় </w:t>
      </w:r>
      <w:r w:rsidRPr="00E047C3">
        <w:rPr>
          <w:rFonts w:ascii="Shurjo" w:hAnsi="Shurjo" w:cs="Shurjo"/>
          <w:sz w:val="22"/>
          <w:szCs w:val="22"/>
        </w:rPr>
        <w:t>“</w:t>
      </w:r>
      <w:r w:rsidRPr="00E047C3">
        <w:rPr>
          <w:rFonts w:ascii="Shurjo" w:hAnsi="Shurjo" w:cs="Shurjo"/>
          <w:sz w:val="22"/>
          <w:szCs w:val="22"/>
          <w:cs/>
        </w:rPr>
        <w:t>প্রাচীরের ওপাশে</w:t>
      </w:r>
      <w:r w:rsidRPr="00E047C3">
        <w:rPr>
          <w:rFonts w:ascii="Shurjo" w:hAnsi="Shurjo" w:cs="Shurjo"/>
          <w:sz w:val="22"/>
          <w:szCs w:val="22"/>
        </w:rPr>
        <w:t xml:space="preserve">, </w:t>
      </w:r>
      <w:r w:rsidRPr="00E047C3">
        <w:rPr>
          <w:rFonts w:ascii="Shurjo" w:hAnsi="Shurjo" w:cs="Shurjo"/>
          <w:sz w:val="22"/>
          <w:szCs w:val="22"/>
          <w:cs/>
        </w:rPr>
        <w:t>পর্বতের ওপাশে অবাধে গমন করে</w:t>
      </w:r>
      <w:r w:rsidRPr="00E047C3">
        <w:rPr>
          <w:rFonts w:ascii="Shurjo" w:hAnsi="Shurjo" w:cs="Shurjo"/>
          <w:sz w:val="22"/>
          <w:szCs w:val="22"/>
        </w:rPr>
        <w:t xml:space="preserve">” </w:t>
      </w:r>
      <w:r w:rsidRPr="00E047C3">
        <w:rPr>
          <w:rFonts w:ascii="Shurjo" w:hAnsi="Shurjo" w:cs="Shurjo"/>
          <w:sz w:val="22"/>
          <w:szCs w:val="22"/>
          <w:cs/>
        </w:rPr>
        <w:t>বলে থাকে</w:t>
      </w:r>
      <w:r w:rsidRPr="00E047C3">
        <w:rPr>
          <w:rFonts w:ascii="Shurjo" w:hAnsi="Shurjo" w:cs="Shurjo"/>
          <w:sz w:val="22"/>
          <w:szCs w:val="22"/>
        </w:rPr>
        <w:t xml:space="preserve">, </w:t>
      </w:r>
      <w:r w:rsidRPr="00E047C3">
        <w:rPr>
          <w:rFonts w:ascii="Shurjo" w:hAnsi="Shurjo" w:cs="Shurjo"/>
          <w:sz w:val="22"/>
          <w:szCs w:val="22"/>
          <w:cs/>
        </w:rPr>
        <w:t xml:space="preserve">তেমনি পাঁচিলের ওপাশে দাঁড়িয়ে থাকার সময় </w:t>
      </w:r>
      <w:r w:rsidRPr="00E047C3">
        <w:rPr>
          <w:rFonts w:ascii="Shurjo" w:hAnsi="Shurjo" w:cs="Shurjo"/>
          <w:sz w:val="22"/>
          <w:szCs w:val="22"/>
        </w:rPr>
        <w:t>“</w:t>
      </w:r>
      <w:r w:rsidRPr="00E047C3">
        <w:rPr>
          <w:rFonts w:ascii="Shurjo" w:hAnsi="Shurjo" w:cs="Shurjo"/>
          <w:sz w:val="22"/>
          <w:szCs w:val="22"/>
          <w:cs/>
        </w:rPr>
        <w:t>তারা প্রাচীরের ওপাশে দাঁড়িয়ে আছে</w:t>
      </w:r>
      <w:r w:rsidRPr="00E047C3">
        <w:rPr>
          <w:rFonts w:ascii="Shurjo" w:hAnsi="Shurjo" w:cs="Shurjo"/>
          <w:sz w:val="22"/>
          <w:szCs w:val="22"/>
        </w:rPr>
        <w:t xml:space="preserve">” </w:t>
      </w:r>
      <w:r w:rsidRPr="00E047C3">
        <w:rPr>
          <w:rFonts w:ascii="Shurjo" w:hAnsi="Shurjo" w:cs="Shurjo"/>
          <w:sz w:val="22"/>
          <w:szCs w:val="22"/>
          <w:cs/>
        </w:rPr>
        <w:t xml:space="preserve">বললেন। </w:t>
      </w:r>
      <w:r w:rsidRPr="00E047C3">
        <w:rPr>
          <w:rFonts w:ascii="Shurjo" w:hAnsi="Shurjo" w:cs="Shurjo"/>
          <w:b/>
          <w:bCs/>
          <w:sz w:val="22"/>
          <w:szCs w:val="22"/>
          <w:cs/>
        </w:rPr>
        <w:t xml:space="preserve">সন্ধিস্থলে ও মোড়ে </w:t>
      </w:r>
      <w:r w:rsidRPr="00E047C3">
        <w:rPr>
          <w:rFonts w:ascii="Shurjo" w:hAnsi="Shurjo" w:cs="Shurjo"/>
          <w:sz w:val="22"/>
          <w:szCs w:val="22"/>
          <w:cs/>
        </w:rPr>
        <w:t xml:space="preserve">বলতে এখানে চারকোনা রাস্তাকেই </w:t>
      </w:r>
      <w:r w:rsidRPr="00E047C3">
        <w:rPr>
          <w:rFonts w:ascii="Shurjo" w:hAnsi="Shurjo" w:cs="Shurjo"/>
          <w:b/>
          <w:bCs/>
          <w:sz w:val="22"/>
          <w:szCs w:val="22"/>
          <w:cs/>
        </w:rPr>
        <w:t xml:space="preserve">সন্ধিস্থল </w:t>
      </w:r>
      <w:r w:rsidRPr="00E047C3">
        <w:rPr>
          <w:rFonts w:ascii="Shurjo" w:hAnsi="Shurjo" w:cs="Shurjo"/>
          <w:sz w:val="22"/>
          <w:szCs w:val="22"/>
          <w:cs/>
        </w:rPr>
        <w:t>বলা হয়</w:t>
      </w:r>
      <w:r w:rsidRPr="00E047C3">
        <w:rPr>
          <w:rFonts w:ascii="Shurjo" w:hAnsi="Shurjo" w:cs="Shurjo"/>
          <w:sz w:val="22"/>
          <w:szCs w:val="22"/>
        </w:rPr>
        <w:t xml:space="preserve">, </w:t>
      </w:r>
      <w:r w:rsidRPr="00E047C3">
        <w:rPr>
          <w:rFonts w:ascii="Shurjo" w:hAnsi="Shurjo" w:cs="Shurjo"/>
          <w:sz w:val="22"/>
          <w:szCs w:val="22"/>
          <w:cs/>
        </w:rPr>
        <w:t>তা ছাড়া ঘরের সন্ধিস্থল</w:t>
      </w:r>
      <w:r w:rsidRPr="00E047C3">
        <w:rPr>
          <w:rFonts w:ascii="Shurjo" w:hAnsi="Shurjo" w:cs="Shurjo"/>
          <w:sz w:val="22"/>
          <w:szCs w:val="22"/>
        </w:rPr>
        <w:t xml:space="preserve">, </w:t>
      </w:r>
      <w:r w:rsidRPr="00E047C3">
        <w:rPr>
          <w:rFonts w:ascii="Shurjo" w:hAnsi="Shurjo" w:cs="Shurjo"/>
          <w:sz w:val="22"/>
          <w:szCs w:val="22"/>
          <w:cs/>
        </w:rPr>
        <w:t>দেয়ালের সন্ধিস্থল</w:t>
      </w:r>
      <w:r w:rsidRPr="00E047C3">
        <w:rPr>
          <w:rFonts w:ascii="Shurjo" w:hAnsi="Shurjo" w:cs="Shurjo"/>
          <w:sz w:val="22"/>
          <w:szCs w:val="22"/>
        </w:rPr>
        <w:t xml:space="preserve">, </w:t>
      </w:r>
      <w:r w:rsidRPr="00E047C3">
        <w:rPr>
          <w:rFonts w:ascii="Shurjo" w:hAnsi="Shurjo" w:cs="Shurjo"/>
          <w:sz w:val="22"/>
          <w:szCs w:val="22"/>
          <w:cs/>
        </w:rPr>
        <w:t>জানালার সন্ধিস্থলও বলা হয়। তিনকোনা রাস্তাকেই</w:t>
      </w:r>
      <w:r w:rsidRPr="00E047C3">
        <w:rPr>
          <w:rFonts w:ascii="Shurjo" w:hAnsi="Shurjo" w:cs="Shurjo"/>
          <w:b/>
          <w:bCs/>
          <w:sz w:val="22"/>
          <w:szCs w:val="22"/>
        </w:rPr>
        <w:t xml:space="preserve"> </w:t>
      </w:r>
      <w:r w:rsidRPr="00E047C3">
        <w:rPr>
          <w:rFonts w:ascii="Shurjo" w:hAnsi="Shurjo" w:cs="Shurjo"/>
          <w:b/>
          <w:bCs/>
          <w:sz w:val="22"/>
          <w:szCs w:val="22"/>
          <w:cs/>
        </w:rPr>
        <w:t xml:space="preserve">মোড় </w:t>
      </w:r>
      <w:r w:rsidRPr="00E047C3">
        <w:rPr>
          <w:rFonts w:ascii="Shurjo" w:hAnsi="Shurjo" w:cs="Shurjo"/>
          <w:sz w:val="22"/>
          <w:szCs w:val="22"/>
          <w:cs/>
        </w:rPr>
        <w:t>বলা হয়</w:t>
      </w:r>
      <w:r w:rsidRPr="00E047C3">
        <w:rPr>
          <w:rFonts w:ascii="Shurjo" w:hAnsi="Shurjo" w:cs="Shurjo"/>
          <w:sz w:val="22"/>
          <w:szCs w:val="22"/>
        </w:rPr>
        <w:t xml:space="preserve">, </w:t>
      </w:r>
      <w:r w:rsidRPr="00E047C3">
        <w:rPr>
          <w:rFonts w:ascii="Shurjo" w:hAnsi="Shurjo" w:cs="Shurjo"/>
          <w:sz w:val="22"/>
          <w:szCs w:val="22"/>
          <w:cs/>
        </w:rPr>
        <w:t xml:space="preserve">সেটিকে একত্র করে আগেরটির সঙ্গে যুক্ত করে </w:t>
      </w:r>
      <w:r w:rsidRPr="00E047C3">
        <w:rPr>
          <w:rFonts w:ascii="Shurjo" w:hAnsi="Shurjo" w:cs="Shurjo"/>
          <w:sz w:val="22"/>
          <w:szCs w:val="22"/>
        </w:rPr>
        <w:t>“</w:t>
      </w:r>
      <w:r w:rsidRPr="00E047C3">
        <w:rPr>
          <w:rFonts w:ascii="Shurjo" w:hAnsi="Shurjo" w:cs="Shurjo"/>
          <w:sz w:val="22"/>
          <w:szCs w:val="22"/>
          <w:cs/>
        </w:rPr>
        <w:t>সন্ধিস্থলে ও মোড়ে</w:t>
      </w:r>
      <w:r w:rsidRPr="00E047C3">
        <w:rPr>
          <w:rFonts w:ascii="Shurjo" w:hAnsi="Shurjo" w:cs="Shurjo"/>
          <w:sz w:val="22"/>
          <w:szCs w:val="22"/>
        </w:rPr>
        <w:t xml:space="preserve">” </w:t>
      </w:r>
      <w:r w:rsidRPr="00E047C3">
        <w:rPr>
          <w:rFonts w:ascii="Shurjo" w:hAnsi="Shurjo" w:cs="Shurjo"/>
          <w:sz w:val="22"/>
          <w:szCs w:val="22"/>
          <w:cs/>
        </w:rPr>
        <w:t xml:space="preserve">বললেন। </w:t>
      </w:r>
      <w:r w:rsidRPr="00E047C3">
        <w:rPr>
          <w:rFonts w:ascii="Shurjo" w:hAnsi="Shurjo" w:cs="Shurjo"/>
          <w:b/>
          <w:bCs/>
          <w:sz w:val="22"/>
          <w:szCs w:val="22"/>
          <w:cs/>
        </w:rPr>
        <w:t>দরজার খুঁটিতে দাঁড়িয়ে আছে</w:t>
      </w:r>
      <w:r w:rsidRPr="00E047C3">
        <w:rPr>
          <w:rFonts w:ascii="Shurjo" w:hAnsi="Shurjo" w:cs="Shurjo"/>
          <w:sz w:val="22"/>
          <w:szCs w:val="22"/>
        </w:rPr>
        <w:t xml:space="preserve"> </w:t>
      </w:r>
      <w:r w:rsidRPr="00E047C3">
        <w:rPr>
          <w:rFonts w:ascii="Shurjo" w:hAnsi="Shurjo" w:cs="Shurjo"/>
          <w:sz w:val="22"/>
          <w:szCs w:val="22"/>
          <w:cs/>
        </w:rPr>
        <w:t xml:space="preserve">মানে হচ্ছে নগরদ্বার ও ঘরের দরজার খুঁটিগুলোতে হেলান দিয়ে দাঁড়িয়ে আছে। </w:t>
      </w:r>
      <w:r w:rsidRPr="00E047C3">
        <w:rPr>
          <w:rFonts w:ascii="Shurjo" w:hAnsi="Shurjo" w:cs="Shurjo"/>
          <w:b/>
          <w:bCs/>
          <w:sz w:val="22"/>
          <w:szCs w:val="22"/>
          <w:cs/>
        </w:rPr>
        <w:t xml:space="preserve">নিজ ঘরে এসে </w:t>
      </w:r>
      <w:r w:rsidRPr="00E047C3">
        <w:rPr>
          <w:rFonts w:ascii="Shurjo" w:hAnsi="Shurjo" w:cs="Shurjo"/>
          <w:sz w:val="22"/>
          <w:szCs w:val="22"/>
          <w:cs/>
        </w:rPr>
        <w:t>বলতে এখানে নিজ ঘরে মানে হচ্ছে পূর্বেকার জ্ঞাতির ঘরে</w:t>
      </w:r>
      <w:r w:rsidRPr="00E047C3">
        <w:rPr>
          <w:rFonts w:ascii="Shurjo" w:hAnsi="Shurjo" w:cs="Shurjo"/>
          <w:sz w:val="22"/>
          <w:szCs w:val="22"/>
        </w:rPr>
        <w:t xml:space="preserve">, </w:t>
      </w:r>
      <w:r w:rsidRPr="00E047C3">
        <w:rPr>
          <w:rFonts w:ascii="Shurjo" w:hAnsi="Shurjo" w:cs="Shurjo"/>
          <w:sz w:val="22"/>
          <w:szCs w:val="22"/>
          <w:cs/>
        </w:rPr>
        <w:t>অথবা নিজে মালিক হয়ে বসবাস করা পূর্বেকার ঘরে। এই উভয় প্রকার ঘরে যেহেতু তারা নিজ ঘর মনে করে আগমন করে</w:t>
      </w:r>
      <w:r w:rsidRPr="00E047C3">
        <w:rPr>
          <w:rFonts w:ascii="Shurjo" w:hAnsi="Shurjo" w:cs="Shurjo"/>
          <w:sz w:val="22"/>
          <w:szCs w:val="22"/>
        </w:rPr>
        <w:t xml:space="preserve">, </w:t>
      </w:r>
      <w:r w:rsidRPr="00E047C3">
        <w:rPr>
          <w:rFonts w:ascii="Shurjo" w:hAnsi="Shurjo" w:cs="Shurjo"/>
          <w:sz w:val="22"/>
          <w:szCs w:val="22"/>
          <w:cs/>
        </w:rPr>
        <w:t xml:space="preserve">তাই </w:t>
      </w:r>
      <w:r w:rsidRPr="00E047C3">
        <w:rPr>
          <w:rFonts w:ascii="Shurjo" w:hAnsi="Shurjo" w:cs="Shurjo"/>
          <w:sz w:val="22"/>
          <w:szCs w:val="22"/>
        </w:rPr>
        <w:t>“</w:t>
      </w:r>
      <w:r w:rsidRPr="00E047C3">
        <w:rPr>
          <w:rFonts w:ascii="Shurjo" w:hAnsi="Shurjo" w:cs="Shurjo"/>
          <w:sz w:val="22"/>
          <w:szCs w:val="22"/>
          <w:cs/>
        </w:rPr>
        <w:t>নিজ ঘরে এসে</w:t>
      </w:r>
      <w:r w:rsidRPr="00E047C3">
        <w:rPr>
          <w:rFonts w:ascii="Shurjo" w:hAnsi="Shurjo" w:cs="Shurjo"/>
          <w:sz w:val="22"/>
          <w:szCs w:val="22"/>
        </w:rPr>
        <w:t xml:space="preserve">” </w:t>
      </w:r>
      <w:r w:rsidRPr="00E047C3">
        <w:rPr>
          <w:rFonts w:ascii="Shurjo" w:hAnsi="Shurjo" w:cs="Shurjo"/>
          <w:sz w:val="22"/>
          <w:szCs w:val="22"/>
          <w:cs/>
        </w:rPr>
        <w:t>বললেন।</w:t>
      </w:r>
    </w:p>
    <w:p w14:paraId="76F12BDC" w14:textId="77777777" w:rsidR="00FD403C" w:rsidRPr="00E047C3" w:rsidRDefault="00FD403C">
      <w:pPr>
        <w:widowControl w:val="0"/>
        <w:ind w:firstLine="288"/>
        <w:jc w:val="both"/>
        <w:rPr>
          <w:rFonts w:ascii="Shurjo" w:hAnsi="Shurjo" w:cs="Shurjo"/>
          <w:sz w:val="28"/>
          <w:szCs w:val="28"/>
        </w:rPr>
      </w:pPr>
    </w:p>
    <w:p w14:paraId="1D2C7DCD" w14:textId="77777777" w:rsidR="00FD403C" w:rsidRPr="00E047C3" w:rsidRDefault="007226FE">
      <w:pPr>
        <w:pStyle w:val="Heading2"/>
        <w:keepNext w:val="0"/>
        <w:widowControl w:val="0"/>
        <w:spacing w:before="0" w:after="120"/>
        <w:jc w:val="center"/>
        <w:rPr>
          <w:rFonts w:ascii="Shurjo" w:hAnsi="Shurjo" w:cs="Shurjo"/>
          <w:b w:val="0"/>
          <w:bCs w:val="0"/>
          <w:i w:val="0"/>
          <w:iCs w:val="0"/>
        </w:rPr>
      </w:pPr>
      <w:bookmarkStart w:id="132" w:name="_Toc116043161"/>
      <w:r w:rsidRPr="00E047C3">
        <w:rPr>
          <w:rFonts w:ascii="Shurjo" w:hAnsi="Shurjo" w:cs="Shurjo"/>
          <w:i w:val="0"/>
          <w:iCs w:val="0"/>
          <w:cs/>
        </w:rPr>
        <w:t>দ্বিতীয় গাথার বর্ণনা</w:t>
      </w:r>
      <w:bookmarkEnd w:id="132"/>
    </w:p>
    <w:p w14:paraId="4EE2E415"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২</w:t>
      </w:r>
      <w:r w:rsidRPr="00E047C3">
        <w:rPr>
          <w:rFonts w:ascii="Shurjo" w:hAnsi="Shurjo" w:cs="Shurjo"/>
          <w:sz w:val="22"/>
          <w:szCs w:val="22"/>
        </w:rPr>
        <w:t xml:space="preserve">. </w:t>
      </w:r>
      <w:r w:rsidRPr="00E047C3">
        <w:rPr>
          <w:rFonts w:ascii="Shurjo" w:hAnsi="Shurjo" w:cs="Shurjo"/>
          <w:sz w:val="22"/>
          <w:szCs w:val="22"/>
          <w:cs/>
        </w:rPr>
        <w:t>এভাবে ভগবান পূর্বে বসবাস না করা সত্ত্বেও পূর্বেকার জ্ঞাতির ঘর বিম্বিসারের বাড়িকে নিজ ঘর মনে করে এসে বহু প্রেত প্রাচীরের ওপাশে</w:t>
      </w:r>
      <w:r w:rsidRPr="00E047C3">
        <w:rPr>
          <w:rFonts w:ascii="Shurjo" w:hAnsi="Shurjo" w:cs="Shurjo"/>
          <w:sz w:val="22"/>
          <w:szCs w:val="22"/>
        </w:rPr>
        <w:t xml:space="preserve">, </w:t>
      </w:r>
      <w:r w:rsidRPr="00E047C3">
        <w:rPr>
          <w:rFonts w:ascii="Shurjo" w:hAnsi="Shurjo" w:cs="Shurjo"/>
          <w:sz w:val="22"/>
          <w:szCs w:val="22"/>
          <w:cs/>
        </w:rPr>
        <w:t>সন্ধিস্থলে ও মোড়ে</w:t>
      </w:r>
      <w:r w:rsidRPr="00E047C3">
        <w:rPr>
          <w:rFonts w:ascii="Shurjo" w:hAnsi="Shurjo" w:cs="Shurjo"/>
          <w:sz w:val="22"/>
          <w:szCs w:val="22"/>
        </w:rPr>
        <w:t xml:space="preserve">, </w:t>
      </w:r>
      <w:r w:rsidRPr="00E047C3">
        <w:rPr>
          <w:rFonts w:ascii="Shurjo" w:hAnsi="Shurjo" w:cs="Shurjo"/>
          <w:sz w:val="22"/>
          <w:szCs w:val="22"/>
          <w:cs/>
        </w:rPr>
        <w:t xml:space="preserve">দরজার খুঁটিতে দাঁড়িয়ে থেকে ঈর্ষা ও কৃপণতার ফল ভোগ </w:t>
      </w:r>
      <w:r w:rsidRPr="00E047C3">
        <w:rPr>
          <w:rFonts w:ascii="Shurjo" w:hAnsi="Shurjo" w:cs="Shurjo"/>
          <w:sz w:val="22"/>
          <w:szCs w:val="22"/>
          <w:cs/>
        </w:rPr>
        <w:lastRenderedPageBreak/>
        <w:t>করছিল</w:t>
      </w:r>
      <w:r w:rsidRPr="00E047C3">
        <w:rPr>
          <w:rFonts w:ascii="Shurjo" w:hAnsi="Shurjo" w:cs="Shurjo"/>
          <w:sz w:val="22"/>
          <w:szCs w:val="22"/>
        </w:rPr>
        <w:t xml:space="preserve">, </w:t>
      </w:r>
      <w:r w:rsidRPr="00E047C3">
        <w:rPr>
          <w:rFonts w:ascii="Shurjo" w:hAnsi="Shurjo" w:cs="Shurjo"/>
          <w:sz w:val="22"/>
          <w:szCs w:val="22"/>
          <w:cs/>
        </w:rPr>
        <w:t>তাদের মধ্যে কেউ কেউ লম্বা লম্বা চুল</w:t>
      </w:r>
      <w:r w:rsidRPr="00E047C3">
        <w:rPr>
          <w:rFonts w:ascii="Shurjo" w:hAnsi="Shurjo" w:cs="Shurjo"/>
          <w:sz w:val="22"/>
          <w:szCs w:val="22"/>
        </w:rPr>
        <w:t>-</w:t>
      </w:r>
      <w:r w:rsidRPr="00E047C3">
        <w:rPr>
          <w:rFonts w:ascii="Shurjo" w:hAnsi="Shurjo" w:cs="Shurjo"/>
          <w:sz w:val="22"/>
          <w:szCs w:val="22"/>
          <w:cs/>
        </w:rPr>
        <w:t>দাড়িওয়ালা হয়ে বিকৃত বেশ ধারণ করে</w:t>
      </w:r>
      <w:r w:rsidRPr="00E047C3">
        <w:rPr>
          <w:rFonts w:ascii="Shurjo" w:hAnsi="Shurjo" w:cs="Shurjo"/>
          <w:sz w:val="22"/>
          <w:szCs w:val="22"/>
        </w:rPr>
        <w:t xml:space="preserve">, </w:t>
      </w:r>
      <w:r w:rsidRPr="00E047C3">
        <w:rPr>
          <w:rFonts w:ascii="Shurjo" w:hAnsi="Shurjo" w:cs="Shurjo"/>
          <w:sz w:val="22"/>
          <w:szCs w:val="22"/>
          <w:cs/>
        </w:rPr>
        <w:t>মুখ গোমড়া করে</w:t>
      </w:r>
      <w:r w:rsidRPr="00E047C3">
        <w:rPr>
          <w:rFonts w:ascii="Shurjo" w:hAnsi="Shurjo" w:cs="Shurjo"/>
          <w:sz w:val="22"/>
          <w:szCs w:val="22"/>
        </w:rPr>
        <w:t xml:space="preserve">, </w:t>
      </w:r>
      <w:r w:rsidRPr="00E047C3">
        <w:rPr>
          <w:rFonts w:ascii="Shurjo" w:hAnsi="Shurjo" w:cs="Shurjo"/>
          <w:sz w:val="22"/>
          <w:szCs w:val="22"/>
          <w:cs/>
        </w:rPr>
        <w:t>শিথিল দেহে</w:t>
      </w:r>
      <w:r w:rsidRPr="00E047C3">
        <w:rPr>
          <w:rFonts w:ascii="Shurjo" w:hAnsi="Shurjo" w:cs="Shurjo"/>
          <w:sz w:val="22"/>
          <w:szCs w:val="22"/>
        </w:rPr>
        <w:t xml:space="preserve">, </w:t>
      </w:r>
      <w:r w:rsidRPr="00E047C3">
        <w:rPr>
          <w:rFonts w:ascii="Shurjo" w:hAnsi="Shurjo" w:cs="Shurjo"/>
          <w:sz w:val="22"/>
          <w:szCs w:val="22"/>
          <w:cs/>
        </w:rPr>
        <w:t>আলকাতরাতুল্য মিশমিশে কালো অঙ্গ</w:t>
      </w:r>
      <w:r w:rsidRPr="00E047C3">
        <w:rPr>
          <w:rFonts w:ascii="Shurjo" w:hAnsi="Shurjo" w:cs="Shurjo"/>
          <w:sz w:val="22"/>
          <w:szCs w:val="22"/>
        </w:rPr>
        <w:t>-</w:t>
      </w:r>
      <w:r w:rsidRPr="00E047C3">
        <w:rPr>
          <w:rFonts w:ascii="Shurjo" w:hAnsi="Shurjo" w:cs="Shurjo"/>
          <w:sz w:val="22"/>
          <w:szCs w:val="22"/>
          <w:cs/>
        </w:rPr>
        <w:t>প্রত্যঙ্গ নিয়ে অগ্নিদগ্ধ বনে পোড়া তালগাছের মতো এখানে</w:t>
      </w:r>
      <w:r w:rsidRPr="00E047C3">
        <w:rPr>
          <w:rFonts w:ascii="Shurjo" w:hAnsi="Shurjo" w:cs="Shurjo"/>
          <w:sz w:val="22"/>
          <w:szCs w:val="22"/>
        </w:rPr>
        <w:t>-</w:t>
      </w:r>
      <w:r w:rsidRPr="00E047C3">
        <w:rPr>
          <w:rFonts w:ascii="Shurjo" w:hAnsi="Shurjo" w:cs="Shurjo"/>
          <w:sz w:val="22"/>
          <w:szCs w:val="22"/>
          <w:cs/>
        </w:rPr>
        <w:t>ওখানে দাঁড়িয়ে আছে</w:t>
      </w:r>
      <w:r w:rsidRPr="00E047C3">
        <w:rPr>
          <w:rFonts w:ascii="Shurjo" w:hAnsi="Shurjo" w:cs="Shurjo"/>
          <w:sz w:val="22"/>
          <w:szCs w:val="22"/>
        </w:rPr>
        <w:t xml:space="preserve">, </w:t>
      </w:r>
      <w:r w:rsidRPr="00E047C3">
        <w:rPr>
          <w:rFonts w:ascii="Shurjo" w:hAnsi="Shurjo" w:cs="Shurjo"/>
          <w:sz w:val="22"/>
          <w:szCs w:val="22"/>
          <w:cs/>
        </w:rPr>
        <w:t>কেউ কেউ তীব্র ক্ষুধা</w:t>
      </w:r>
      <w:r w:rsidRPr="00E047C3">
        <w:rPr>
          <w:rFonts w:ascii="Shurjo" w:hAnsi="Shurjo" w:cs="Shurjo"/>
          <w:sz w:val="22"/>
          <w:szCs w:val="22"/>
        </w:rPr>
        <w:t>-</w:t>
      </w:r>
      <w:r w:rsidRPr="00E047C3">
        <w:rPr>
          <w:rFonts w:ascii="Shurjo" w:hAnsi="Shurjo" w:cs="Shurjo"/>
          <w:sz w:val="22"/>
          <w:szCs w:val="22"/>
          <w:cs/>
        </w:rPr>
        <w:t>পিপাসার জ্বালায় পেট থেকে উত্থিত হয়ে মুখ দিয়ে বেরোতে থাকা অগ্নিশিখার দ্বারা জ্বলন্ত শরীর নিয়ে ছটফট করছে</w:t>
      </w:r>
      <w:r w:rsidRPr="00E047C3">
        <w:rPr>
          <w:rFonts w:ascii="Shurjo" w:hAnsi="Shurjo" w:cs="Shurjo"/>
          <w:sz w:val="22"/>
          <w:szCs w:val="22"/>
        </w:rPr>
        <w:t xml:space="preserve">, </w:t>
      </w:r>
      <w:r w:rsidRPr="00E047C3">
        <w:rPr>
          <w:rFonts w:ascii="Shurjo" w:hAnsi="Shurjo" w:cs="Shurjo"/>
          <w:sz w:val="22"/>
          <w:szCs w:val="22"/>
          <w:cs/>
        </w:rPr>
        <w:t>তাদের মধ্যে কারো কারো কণ্ঠনালি সুচের ছোট্ট ছিদ্রের মতো সরু</w:t>
      </w:r>
      <w:r w:rsidRPr="00E047C3">
        <w:rPr>
          <w:rFonts w:ascii="Shurjo" w:hAnsi="Shurjo" w:cs="Shurjo"/>
          <w:sz w:val="22"/>
          <w:szCs w:val="22"/>
        </w:rPr>
        <w:t xml:space="preserve">, </w:t>
      </w:r>
      <w:r w:rsidRPr="00E047C3">
        <w:rPr>
          <w:rFonts w:ascii="Shurjo" w:hAnsi="Shurjo" w:cs="Shurjo"/>
          <w:sz w:val="22"/>
          <w:szCs w:val="22"/>
          <w:cs/>
        </w:rPr>
        <w:t>কিন্তু পেট একেবারে বিশাল পর্বতের মতো</w:t>
      </w:r>
      <w:r w:rsidRPr="00E047C3">
        <w:rPr>
          <w:rFonts w:ascii="Shurjo" w:hAnsi="Shurjo" w:cs="Shurjo"/>
          <w:sz w:val="22"/>
          <w:szCs w:val="22"/>
        </w:rPr>
        <w:t xml:space="preserve">, </w:t>
      </w:r>
      <w:r w:rsidRPr="00E047C3">
        <w:rPr>
          <w:rFonts w:ascii="Shurjo" w:hAnsi="Shurjo" w:cs="Shurjo"/>
          <w:sz w:val="22"/>
          <w:szCs w:val="22"/>
          <w:cs/>
        </w:rPr>
        <w:t>তারা খাদ্য</w:t>
      </w:r>
      <w:r w:rsidRPr="00E047C3">
        <w:rPr>
          <w:rFonts w:ascii="Shurjo" w:hAnsi="Shurjo" w:cs="Shurjo"/>
          <w:sz w:val="22"/>
          <w:szCs w:val="22"/>
        </w:rPr>
        <w:t>-</w:t>
      </w:r>
      <w:r w:rsidRPr="00E047C3">
        <w:rPr>
          <w:rFonts w:ascii="Shurjo" w:hAnsi="Shurjo" w:cs="Shurjo"/>
          <w:sz w:val="22"/>
          <w:szCs w:val="22"/>
          <w:cs/>
        </w:rPr>
        <w:t>পানীয় পেলেও প্রয়োজনমতো ভোজন করতে না পারার দরুন তীব্র ক্ষুধা</w:t>
      </w:r>
      <w:r w:rsidRPr="00E047C3">
        <w:rPr>
          <w:rFonts w:ascii="Shurjo" w:hAnsi="Shurjo" w:cs="Shurjo"/>
          <w:sz w:val="22"/>
          <w:szCs w:val="22"/>
        </w:rPr>
        <w:t>-</w:t>
      </w:r>
      <w:r w:rsidRPr="00E047C3">
        <w:rPr>
          <w:rFonts w:ascii="Shurjo" w:hAnsi="Shurjo" w:cs="Shurjo"/>
          <w:sz w:val="22"/>
          <w:szCs w:val="22"/>
          <w:cs/>
        </w:rPr>
        <w:t>পিপাসার জ্বালায় অন্য কোনো রসও আস্বাদন করতে পারে না</w:t>
      </w:r>
      <w:r w:rsidRPr="00E047C3">
        <w:rPr>
          <w:rFonts w:ascii="Shurjo" w:hAnsi="Shurjo" w:cs="Shurjo"/>
          <w:sz w:val="22"/>
          <w:szCs w:val="22"/>
        </w:rPr>
        <w:t xml:space="preserve">, </w:t>
      </w:r>
      <w:r w:rsidRPr="00E047C3">
        <w:rPr>
          <w:rFonts w:ascii="Shurjo" w:hAnsi="Shurjo" w:cs="Shurjo"/>
          <w:sz w:val="22"/>
          <w:szCs w:val="22"/>
          <w:cs/>
        </w:rPr>
        <w:t>কেউ কেউ পরস্পরের অথবা অন্য সত্ত্বদের ফোড়া ফেটে গিয়ে মুখ দিয়ে নির্গত হওয়া রক্তমাখা পুঁজ</w:t>
      </w:r>
      <w:r w:rsidRPr="00E047C3">
        <w:rPr>
          <w:rFonts w:ascii="Shurjo" w:hAnsi="Shurjo" w:cs="Shurjo"/>
          <w:sz w:val="22"/>
          <w:szCs w:val="22"/>
        </w:rPr>
        <w:t xml:space="preserve">, </w:t>
      </w:r>
      <w:r w:rsidRPr="00E047C3">
        <w:rPr>
          <w:rFonts w:ascii="Shurjo" w:hAnsi="Shurjo" w:cs="Shurjo"/>
          <w:sz w:val="22"/>
          <w:szCs w:val="22"/>
          <w:cs/>
        </w:rPr>
        <w:t>গ্রন্থিতেল ইত্যাদি পেয়ে অমৃতের মতো খেয়ে আরো বেশি বিরূপ ও ভয়ানক শরীরধারী হয়েছে</w:t>
      </w:r>
      <w:r w:rsidRPr="00E047C3">
        <w:rPr>
          <w:rFonts w:ascii="Shurjo" w:hAnsi="Shurjo" w:cs="Shurjo"/>
          <w:sz w:val="22"/>
          <w:szCs w:val="22"/>
        </w:rPr>
        <w:t xml:space="preserve">, </w:t>
      </w:r>
      <w:r w:rsidRPr="00E047C3">
        <w:rPr>
          <w:rFonts w:ascii="Shurjo" w:hAnsi="Shurjo" w:cs="Shurjo"/>
          <w:sz w:val="22"/>
          <w:szCs w:val="22"/>
          <w:cs/>
        </w:rPr>
        <w:t>এই ধরনের বহু প্রেতকে নির্দেশ করতেই রাজাকে</w:t>
      </w:r>
      <w:r w:rsidRPr="00E047C3">
        <w:rPr>
          <w:rFonts w:ascii="Shurjo" w:hAnsi="Shurjo" w:cs="Shurjo"/>
          <w:sz w:val="22"/>
          <w:szCs w:val="22"/>
        </w:rPr>
        <w:t>—</w:t>
      </w:r>
    </w:p>
    <w:p w14:paraId="7154E5D3"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t>“</w:t>
      </w:r>
      <w:r w:rsidRPr="00E047C3">
        <w:rPr>
          <w:rFonts w:ascii="Shurjo" w:hAnsi="Shurjo" w:cs="Shurjo"/>
          <w:sz w:val="22"/>
          <w:szCs w:val="22"/>
          <w:cs/>
        </w:rPr>
        <w:t>প্রেতগণ প্রাচীরের ওপাশে</w:t>
      </w:r>
      <w:r w:rsidRPr="00E047C3">
        <w:rPr>
          <w:rFonts w:ascii="Shurjo" w:hAnsi="Shurjo" w:cs="Shurjo"/>
          <w:sz w:val="22"/>
          <w:szCs w:val="22"/>
        </w:rPr>
        <w:t xml:space="preserve">, </w:t>
      </w:r>
      <w:r w:rsidRPr="00E047C3">
        <w:rPr>
          <w:rFonts w:ascii="Shurjo" w:hAnsi="Shurjo" w:cs="Shurjo"/>
          <w:sz w:val="22"/>
          <w:szCs w:val="22"/>
          <w:cs/>
        </w:rPr>
        <w:t>সন্ধিস্থলে ও মোড়ে</w:t>
      </w:r>
    </w:p>
    <w:p w14:paraId="6101B494"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দাঁড়িয়ে আছে</w:t>
      </w:r>
      <w:r w:rsidRPr="00E047C3">
        <w:rPr>
          <w:rFonts w:ascii="Shurjo" w:hAnsi="Shurjo" w:cs="Shurjo"/>
          <w:sz w:val="22"/>
          <w:szCs w:val="22"/>
        </w:rPr>
        <w:t xml:space="preserve">, </w:t>
      </w:r>
      <w:r w:rsidRPr="00E047C3">
        <w:rPr>
          <w:rFonts w:ascii="Shurjo" w:hAnsi="Shurjo" w:cs="Shurjo"/>
          <w:sz w:val="22"/>
          <w:szCs w:val="22"/>
          <w:cs/>
        </w:rPr>
        <w:t>এবং নিজ ঘরে এসে</w:t>
      </w:r>
    </w:p>
    <w:p w14:paraId="19798562"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দরজার খুঁটিতে দাঁড়িয়ে আছে।</w:t>
      </w:r>
      <w:r w:rsidRPr="00E047C3">
        <w:rPr>
          <w:rFonts w:ascii="Shurjo" w:hAnsi="Shurjo" w:cs="Shurjo"/>
          <w:sz w:val="22"/>
          <w:szCs w:val="22"/>
        </w:rPr>
        <w:t>”—</w:t>
      </w:r>
    </w:p>
    <w:p w14:paraId="65FEBE7E"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প্রথম গাথাটি বলার পর</w:t>
      </w:r>
      <w:r w:rsidRPr="00E047C3">
        <w:rPr>
          <w:rFonts w:ascii="Shurjo" w:hAnsi="Shurjo" w:cs="Shurjo"/>
          <w:sz w:val="22"/>
          <w:szCs w:val="22"/>
        </w:rPr>
        <w:t xml:space="preserve">, </w:t>
      </w:r>
      <w:r w:rsidRPr="00E047C3">
        <w:rPr>
          <w:rFonts w:ascii="Shurjo" w:hAnsi="Shurjo" w:cs="Shurjo"/>
          <w:sz w:val="22"/>
          <w:szCs w:val="22"/>
          <w:cs/>
        </w:rPr>
        <w:t xml:space="preserve">পুনরায় তাদের পূর্বকৃত কর্মের নিদারুণ অবস্থা নির্দেশ করতেই </w:t>
      </w:r>
      <w:r w:rsidRPr="00E047C3">
        <w:rPr>
          <w:rFonts w:ascii="Shurjo" w:hAnsi="Shurjo" w:cs="Shurjo"/>
          <w:sz w:val="22"/>
          <w:szCs w:val="22"/>
        </w:rPr>
        <w:t>“</w:t>
      </w:r>
      <w:r w:rsidRPr="00E047C3">
        <w:rPr>
          <w:rFonts w:ascii="Shurjo" w:hAnsi="Shurjo" w:cs="Shurjo"/>
          <w:b/>
          <w:bCs/>
          <w:sz w:val="22"/>
          <w:szCs w:val="22"/>
          <w:cs/>
        </w:rPr>
        <w:t>প্রচুর অন্ন</w:t>
      </w:r>
      <w:r w:rsidRPr="00E047C3">
        <w:rPr>
          <w:rFonts w:ascii="Shurjo" w:hAnsi="Shurjo" w:cs="Shurjo"/>
          <w:b/>
          <w:bCs/>
          <w:sz w:val="22"/>
          <w:szCs w:val="22"/>
        </w:rPr>
        <w:t>-</w:t>
      </w:r>
      <w:r w:rsidRPr="00E047C3">
        <w:rPr>
          <w:rFonts w:ascii="Shurjo" w:hAnsi="Shurjo" w:cs="Shurjo"/>
          <w:b/>
          <w:bCs/>
          <w:sz w:val="22"/>
          <w:szCs w:val="22"/>
          <w:cs/>
        </w:rPr>
        <w:t>পানীয়</w:t>
      </w:r>
      <w:r w:rsidRPr="00E047C3">
        <w:rPr>
          <w:rFonts w:ascii="Shurjo" w:hAnsi="Shurjo" w:cs="Shurjo"/>
          <w:sz w:val="22"/>
          <w:szCs w:val="22"/>
        </w:rPr>
        <w:t xml:space="preserve">” </w:t>
      </w:r>
      <w:r w:rsidRPr="00E047C3">
        <w:rPr>
          <w:rFonts w:ascii="Shurjo" w:hAnsi="Shurjo" w:cs="Shurjo"/>
          <w:sz w:val="22"/>
          <w:szCs w:val="22"/>
          <w:cs/>
        </w:rPr>
        <w:t>দ্বিতীয় গাথাটি বললেন।</w:t>
      </w:r>
    </w:p>
    <w:p w14:paraId="78DEC2F5"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 xml:space="preserve">এখানে </w:t>
      </w:r>
      <w:r w:rsidRPr="00E047C3">
        <w:rPr>
          <w:rFonts w:ascii="Shurjo" w:hAnsi="Shurjo" w:cs="Shurjo"/>
          <w:b/>
          <w:bCs/>
          <w:sz w:val="22"/>
          <w:szCs w:val="22"/>
          <w:cs/>
        </w:rPr>
        <w:t xml:space="preserve">প্রচুর </w:t>
      </w:r>
      <w:r w:rsidRPr="00E047C3">
        <w:rPr>
          <w:rFonts w:ascii="Shurjo" w:hAnsi="Shurjo" w:cs="Shurjo"/>
          <w:sz w:val="22"/>
          <w:szCs w:val="22"/>
          <w:cs/>
        </w:rPr>
        <w:t>মানে হচ্ছে অল্প নয়</w:t>
      </w:r>
      <w:r w:rsidRPr="00E047C3">
        <w:rPr>
          <w:rFonts w:ascii="Shurjo" w:hAnsi="Shurjo" w:cs="Shurjo"/>
          <w:sz w:val="22"/>
          <w:szCs w:val="22"/>
        </w:rPr>
        <w:t xml:space="preserve">, </w:t>
      </w:r>
      <w:r w:rsidRPr="00E047C3">
        <w:rPr>
          <w:rFonts w:ascii="Shurjo" w:hAnsi="Shurjo" w:cs="Shurjo"/>
          <w:sz w:val="22"/>
          <w:szCs w:val="22"/>
          <w:cs/>
        </w:rPr>
        <w:t>বহু</w:t>
      </w:r>
      <w:r w:rsidRPr="00E047C3">
        <w:rPr>
          <w:rFonts w:ascii="Shurjo" w:hAnsi="Shurjo" w:cs="Shurjo"/>
          <w:sz w:val="22"/>
          <w:szCs w:val="22"/>
        </w:rPr>
        <w:t xml:space="preserve">, </w:t>
      </w:r>
      <w:r w:rsidRPr="00E047C3">
        <w:rPr>
          <w:rFonts w:ascii="Shurjo" w:hAnsi="Shurjo" w:cs="Shurjo"/>
          <w:sz w:val="22"/>
          <w:szCs w:val="22"/>
          <w:cs/>
        </w:rPr>
        <w:t xml:space="preserve">যা চায় তা। অন্ন ও পানীয় দুটো একসঙ্গে মিলে হচ্ছে </w:t>
      </w:r>
      <w:r w:rsidRPr="00E047C3">
        <w:rPr>
          <w:rFonts w:ascii="Shurjo" w:hAnsi="Shurjo" w:cs="Shurjo"/>
          <w:b/>
          <w:bCs/>
          <w:sz w:val="22"/>
          <w:szCs w:val="22"/>
          <w:cs/>
        </w:rPr>
        <w:t>অন্ন</w:t>
      </w:r>
      <w:r w:rsidRPr="00E047C3">
        <w:rPr>
          <w:rFonts w:ascii="Shurjo" w:hAnsi="Shurjo" w:cs="Shurjo"/>
          <w:b/>
          <w:bCs/>
          <w:sz w:val="22"/>
          <w:szCs w:val="22"/>
        </w:rPr>
        <w:t>-</w:t>
      </w:r>
      <w:r w:rsidRPr="00E047C3">
        <w:rPr>
          <w:rFonts w:ascii="Shurjo" w:hAnsi="Shurjo" w:cs="Shurjo"/>
          <w:b/>
          <w:bCs/>
          <w:sz w:val="22"/>
          <w:szCs w:val="22"/>
          <w:cs/>
        </w:rPr>
        <w:t>পানীয়</w:t>
      </w:r>
      <w:r w:rsidRPr="00E047C3">
        <w:rPr>
          <w:rFonts w:ascii="Shurjo" w:hAnsi="Shurjo" w:cs="Shurjo"/>
          <w:sz w:val="22"/>
          <w:szCs w:val="22"/>
          <w:cs/>
        </w:rPr>
        <w:t xml:space="preserve">। খাদ্য ও ভোজ্য দুটো একসঙ্গে মিলে হচ্ছে </w:t>
      </w:r>
      <w:r w:rsidRPr="00E047C3">
        <w:rPr>
          <w:rFonts w:ascii="Shurjo" w:hAnsi="Shurjo" w:cs="Shurjo"/>
          <w:b/>
          <w:bCs/>
          <w:sz w:val="22"/>
          <w:szCs w:val="22"/>
          <w:cs/>
        </w:rPr>
        <w:t>খাদ্য</w:t>
      </w:r>
      <w:r w:rsidRPr="00E047C3">
        <w:rPr>
          <w:rFonts w:ascii="Shurjo" w:hAnsi="Shurjo" w:cs="Shurjo"/>
          <w:b/>
          <w:bCs/>
          <w:sz w:val="22"/>
          <w:szCs w:val="22"/>
        </w:rPr>
        <w:t>-</w:t>
      </w:r>
      <w:r w:rsidRPr="00E047C3">
        <w:rPr>
          <w:rFonts w:ascii="Shurjo" w:hAnsi="Shurjo" w:cs="Shurjo"/>
          <w:b/>
          <w:bCs/>
          <w:sz w:val="22"/>
          <w:szCs w:val="22"/>
          <w:cs/>
        </w:rPr>
        <w:t>ভোজ্য</w:t>
      </w:r>
      <w:r w:rsidRPr="00E047C3">
        <w:rPr>
          <w:rFonts w:ascii="Shurjo" w:hAnsi="Shurjo" w:cs="Shurjo"/>
          <w:sz w:val="22"/>
          <w:szCs w:val="22"/>
        </w:rPr>
        <w:t xml:space="preserve">, </w:t>
      </w:r>
      <w:r w:rsidRPr="00E047C3">
        <w:rPr>
          <w:rFonts w:ascii="Shurjo" w:hAnsi="Shurjo" w:cs="Shurjo"/>
          <w:sz w:val="22"/>
          <w:szCs w:val="22"/>
          <w:cs/>
        </w:rPr>
        <w:t>এর দ্বারা ভক্ষিত</w:t>
      </w:r>
      <w:r w:rsidRPr="00E047C3">
        <w:rPr>
          <w:rFonts w:ascii="Shurjo" w:hAnsi="Shurjo" w:cs="Shurjo"/>
          <w:sz w:val="22"/>
          <w:szCs w:val="22"/>
        </w:rPr>
        <w:t xml:space="preserve">, </w:t>
      </w:r>
      <w:r w:rsidRPr="00E047C3">
        <w:rPr>
          <w:rFonts w:ascii="Shurjo" w:hAnsi="Shurjo" w:cs="Shurjo"/>
          <w:sz w:val="22"/>
          <w:szCs w:val="22"/>
          <w:cs/>
        </w:rPr>
        <w:t>পানকৃত</w:t>
      </w:r>
      <w:r w:rsidRPr="00E047C3">
        <w:rPr>
          <w:rFonts w:ascii="Shurjo" w:hAnsi="Shurjo" w:cs="Shurjo"/>
          <w:sz w:val="22"/>
          <w:szCs w:val="22"/>
        </w:rPr>
        <w:t xml:space="preserve">, </w:t>
      </w:r>
      <w:r w:rsidRPr="00E047C3">
        <w:rPr>
          <w:rFonts w:ascii="Shurjo" w:hAnsi="Shurjo" w:cs="Shurjo"/>
          <w:sz w:val="22"/>
          <w:szCs w:val="22"/>
          <w:cs/>
        </w:rPr>
        <w:t xml:space="preserve">খাদিত ও ভোজিতের বশে এই চার প্রকার আহারকে নির্দেশ করা হয়েছে। </w:t>
      </w:r>
      <w:r w:rsidRPr="00E047C3">
        <w:rPr>
          <w:rFonts w:ascii="Shurjo" w:hAnsi="Shurjo" w:cs="Shurjo"/>
          <w:b/>
          <w:bCs/>
          <w:sz w:val="22"/>
          <w:szCs w:val="22"/>
          <w:cs/>
        </w:rPr>
        <w:t xml:space="preserve">প্রস্তুত করা হলেও </w:t>
      </w:r>
      <w:r w:rsidRPr="00E047C3">
        <w:rPr>
          <w:rFonts w:ascii="Shurjo" w:hAnsi="Shurjo" w:cs="Shurjo"/>
          <w:sz w:val="22"/>
          <w:szCs w:val="22"/>
          <w:cs/>
        </w:rPr>
        <w:t>মানে হচ্ছে সজ্জিত করা হলেও</w:t>
      </w:r>
      <w:r w:rsidRPr="00E047C3">
        <w:rPr>
          <w:rFonts w:ascii="Shurjo" w:hAnsi="Shurjo" w:cs="Shurjo"/>
          <w:sz w:val="22"/>
          <w:szCs w:val="22"/>
        </w:rPr>
        <w:t xml:space="preserve">, </w:t>
      </w:r>
      <w:r w:rsidRPr="00E047C3">
        <w:rPr>
          <w:rFonts w:ascii="Shurjo" w:hAnsi="Shurjo" w:cs="Shurjo"/>
          <w:sz w:val="22"/>
          <w:szCs w:val="22"/>
          <w:cs/>
        </w:rPr>
        <w:t>তৈরি করা হলেও</w:t>
      </w:r>
      <w:r w:rsidRPr="00E047C3">
        <w:rPr>
          <w:rFonts w:ascii="Shurjo" w:hAnsi="Shurjo" w:cs="Shurjo"/>
          <w:sz w:val="22"/>
          <w:szCs w:val="22"/>
        </w:rPr>
        <w:t xml:space="preserve">, </w:t>
      </w:r>
      <w:r w:rsidRPr="00E047C3">
        <w:rPr>
          <w:rFonts w:ascii="Shurjo" w:hAnsi="Shurjo" w:cs="Shurjo"/>
          <w:sz w:val="22"/>
          <w:szCs w:val="22"/>
          <w:cs/>
        </w:rPr>
        <w:t xml:space="preserve">সংগ্রহ করা হলেও। </w:t>
      </w:r>
      <w:r w:rsidRPr="00E047C3">
        <w:rPr>
          <w:rFonts w:ascii="Shurjo" w:hAnsi="Shurjo" w:cs="Shurjo"/>
          <w:b/>
          <w:bCs/>
          <w:sz w:val="22"/>
          <w:szCs w:val="22"/>
          <w:cs/>
        </w:rPr>
        <w:t xml:space="preserve">কেউই তাদের স্মরণ করে না </w:t>
      </w:r>
      <w:r w:rsidRPr="00E047C3">
        <w:rPr>
          <w:rFonts w:ascii="Shurjo" w:hAnsi="Shurjo" w:cs="Shurjo"/>
          <w:sz w:val="22"/>
          <w:szCs w:val="22"/>
          <w:cs/>
        </w:rPr>
        <w:t>মানে হচ্ছে প্রেতবিষয়ে</w:t>
      </w:r>
      <w:r w:rsidR="0052625E" w:rsidRPr="00E047C3">
        <w:rPr>
          <w:rFonts w:ascii="Shurjo" w:hAnsi="Shurjo" w:cs="Shurjo"/>
          <w:sz w:val="22"/>
          <w:szCs w:val="22"/>
        </w:rPr>
        <w:t xml:space="preserve"> (অর্থাৎ প্রেতকুলে)</w:t>
      </w:r>
      <w:r w:rsidRPr="00E047C3">
        <w:rPr>
          <w:rFonts w:ascii="Shurjo" w:hAnsi="Shurjo" w:cs="Shurjo"/>
          <w:sz w:val="22"/>
          <w:szCs w:val="22"/>
          <w:cs/>
        </w:rPr>
        <w:t xml:space="preserve"> উৎপন্ন সেই সত্ত্বদের কোনো মাতা কিংবা পিতা</w:t>
      </w:r>
      <w:r w:rsidRPr="00E047C3">
        <w:rPr>
          <w:rFonts w:ascii="Shurjo" w:hAnsi="Shurjo" w:cs="Shurjo"/>
          <w:sz w:val="22"/>
          <w:szCs w:val="22"/>
        </w:rPr>
        <w:t xml:space="preserve">, </w:t>
      </w:r>
      <w:r w:rsidRPr="00E047C3">
        <w:rPr>
          <w:rFonts w:ascii="Shurjo" w:hAnsi="Shurjo" w:cs="Shurjo"/>
          <w:sz w:val="22"/>
          <w:szCs w:val="22"/>
          <w:cs/>
        </w:rPr>
        <w:t>অথবা কোনো পুত্র</w:t>
      </w:r>
      <w:r w:rsidRPr="00E047C3">
        <w:rPr>
          <w:rFonts w:ascii="Shurjo" w:hAnsi="Shurjo" w:cs="Shurjo"/>
          <w:sz w:val="22"/>
          <w:szCs w:val="22"/>
        </w:rPr>
        <w:t xml:space="preserve">, </w:t>
      </w:r>
      <w:r w:rsidRPr="00E047C3">
        <w:rPr>
          <w:rFonts w:ascii="Shurjo" w:hAnsi="Shurjo" w:cs="Shurjo"/>
          <w:sz w:val="22"/>
          <w:szCs w:val="22"/>
          <w:cs/>
        </w:rPr>
        <w:t>কেউই স্মরণ করে না। কী কারণে</w:t>
      </w:r>
      <w:r w:rsidRPr="00E047C3">
        <w:rPr>
          <w:rFonts w:ascii="Shurjo" w:hAnsi="Shurjo" w:cs="Shurjo"/>
          <w:sz w:val="22"/>
          <w:szCs w:val="22"/>
        </w:rPr>
        <w:t xml:space="preserve">? </w:t>
      </w:r>
      <w:r w:rsidRPr="00E047C3">
        <w:rPr>
          <w:rFonts w:ascii="Shurjo" w:hAnsi="Shurjo" w:cs="Shurjo"/>
          <w:b/>
          <w:bCs/>
          <w:sz w:val="22"/>
          <w:szCs w:val="22"/>
          <w:cs/>
        </w:rPr>
        <w:t>কর্মের কারণে</w:t>
      </w:r>
      <w:r w:rsidRPr="00E047C3">
        <w:rPr>
          <w:rFonts w:ascii="Shurjo" w:hAnsi="Shurjo" w:cs="Shurjo"/>
          <w:sz w:val="22"/>
          <w:szCs w:val="22"/>
        </w:rPr>
        <w:t xml:space="preserve">, </w:t>
      </w:r>
      <w:r w:rsidRPr="00E047C3">
        <w:rPr>
          <w:rFonts w:ascii="Shurjo" w:hAnsi="Shurjo" w:cs="Shurjo"/>
          <w:sz w:val="22"/>
          <w:szCs w:val="22"/>
          <w:cs/>
        </w:rPr>
        <w:t>অর্থাৎ দান না করা</w:t>
      </w:r>
      <w:r w:rsidRPr="00E047C3">
        <w:rPr>
          <w:rFonts w:ascii="Shurjo" w:hAnsi="Shurjo" w:cs="Shurjo"/>
          <w:sz w:val="22"/>
          <w:szCs w:val="22"/>
        </w:rPr>
        <w:t xml:space="preserve">, </w:t>
      </w:r>
      <w:r w:rsidRPr="00E047C3">
        <w:rPr>
          <w:rFonts w:ascii="Shurjo" w:hAnsi="Shurjo" w:cs="Shurjo"/>
          <w:sz w:val="22"/>
          <w:szCs w:val="22"/>
          <w:cs/>
        </w:rPr>
        <w:t>দানে বাধা প্রদান করা ইত্যাদি নিজের করা কদর্য কর্মের কারণে। তাদের সেই কর্মই জ্ঞাতিদের স্মরণ করতে দেয় না।</w:t>
      </w:r>
    </w:p>
    <w:p w14:paraId="14EA3362" w14:textId="77777777" w:rsidR="00FD403C" w:rsidRPr="00E047C3" w:rsidRDefault="00FD403C">
      <w:pPr>
        <w:widowControl w:val="0"/>
        <w:ind w:firstLine="288"/>
        <w:jc w:val="both"/>
        <w:rPr>
          <w:rFonts w:ascii="Shurjo" w:hAnsi="Shurjo" w:cs="Shurjo"/>
          <w:sz w:val="28"/>
          <w:szCs w:val="28"/>
        </w:rPr>
      </w:pPr>
    </w:p>
    <w:p w14:paraId="77C1EC2C" w14:textId="77777777" w:rsidR="00FD403C" w:rsidRPr="00E047C3" w:rsidRDefault="007226FE">
      <w:pPr>
        <w:pStyle w:val="Heading2"/>
        <w:keepNext w:val="0"/>
        <w:widowControl w:val="0"/>
        <w:spacing w:before="0" w:after="120"/>
        <w:jc w:val="center"/>
        <w:rPr>
          <w:rFonts w:ascii="Shurjo" w:hAnsi="Shurjo" w:cs="Shurjo"/>
          <w:b w:val="0"/>
          <w:bCs w:val="0"/>
          <w:i w:val="0"/>
          <w:iCs w:val="0"/>
        </w:rPr>
      </w:pPr>
      <w:bookmarkStart w:id="133" w:name="_Toc116043162"/>
      <w:r w:rsidRPr="00E047C3">
        <w:rPr>
          <w:rFonts w:ascii="Shurjo" w:hAnsi="Shurjo" w:cs="Shurjo"/>
          <w:i w:val="0"/>
          <w:iCs w:val="0"/>
          <w:cs/>
        </w:rPr>
        <w:t>তৃতীয় গাথার বর্ণনা</w:t>
      </w:r>
      <w:bookmarkEnd w:id="133"/>
    </w:p>
    <w:p w14:paraId="658E4F50"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৩</w:t>
      </w:r>
      <w:r w:rsidRPr="00E047C3">
        <w:rPr>
          <w:rFonts w:ascii="Shurjo" w:hAnsi="Shurjo" w:cs="Shurjo"/>
          <w:sz w:val="22"/>
          <w:szCs w:val="22"/>
        </w:rPr>
        <w:t xml:space="preserve">. </w:t>
      </w:r>
      <w:r w:rsidRPr="00E047C3">
        <w:rPr>
          <w:rFonts w:ascii="Shurjo" w:hAnsi="Shurjo" w:cs="Shurjo"/>
          <w:sz w:val="22"/>
          <w:szCs w:val="22"/>
          <w:cs/>
        </w:rPr>
        <w:t>এভাবে ভগবান প্রচুর পরিমাণে অন্ন</w:t>
      </w:r>
      <w:r w:rsidRPr="00E047C3">
        <w:rPr>
          <w:rFonts w:ascii="Shurjo" w:hAnsi="Shurjo" w:cs="Shurjo"/>
          <w:sz w:val="22"/>
          <w:szCs w:val="22"/>
        </w:rPr>
        <w:t>-</w:t>
      </w:r>
      <w:r w:rsidRPr="00E047C3">
        <w:rPr>
          <w:rFonts w:ascii="Shurjo" w:hAnsi="Shurjo" w:cs="Shurjo"/>
          <w:sz w:val="22"/>
          <w:szCs w:val="22"/>
          <w:cs/>
        </w:rPr>
        <w:t xml:space="preserve">পানীয় প্রস্তুত করা হলেও </w:t>
      </w:r>
      <w:r w:rsidRPr="00E047C3">
        <w:rPr>
          <w:rFonts w:ascii="Shurjo" w:hAnsi="Shurjo" w:cs="Shurjo"/>
          <w:sz w:val="22"/>
          <w:szCs w:val="22"/>
        </w:rPr>
        <w:t>“</w:t>
      </w:r>
      <w:r w:rsidRPr="00E047C3">
        <w:rPr>
          <w:rFonts w:ascii="Shurjo" w:hAnsi="Shurjo" w:cs="Shurjo"/>
          <w:sz w:val="22"/>
          <w:szCs w:val="22"/>
          <w:cs/>
        </w:rPr>
        <w:t>তাঁরা আমাদের উদ্দেশ্যে কিছু দেবেন নাকি</w:t>
      </w:r>
      <w:r w:rsidRPr="00E047C3">
        <w:rPr>
          <w:rFonts w:ascii="Shurjo" w:hAnsi="Shurjo" w:cs="Shurjo"/>
          <w:sz w:val="22"/>
          <w:szCs w:val="22"/>
        </w:rPr>
        <w:t xml:space="preserve">” </w:t>
      </w:r>
      <w:r w:rsidRPr="00E047C3">
        <w:rPr>
          <w:rFonts w:ascii="Shurjo" w:hAnsi="Shurjo" w:cs="Shurjo"/>
          <w:sz w:val="22"/>
          <w:szCs w:val="22"/>
          <w:cs/>
        </w:rPr>
        <w:t>ভেবে জ্ঞাতিদের কাছ থেকে মনে মনে আশা করে বিচরণ করতে থাকা সেই প্রেতদের কথা তাদেরই করা তীব্র যন্ত্রণাময় ফলদায়ক কর্মের কারণে কোনো জ্ঞাতিই স্মরণ করে না সেটি নির্দেশ করতেই</w:t>
      </w:r>
      <w:r w:rsidRPr="00E047C3">
        <w:rPr>
          <w:rFonts w:ascii="Shurjo" w:hAnsi="Shurjo" w:cs="Shurjo"/>
          <w:sz w:val="22"/>
          <w:szCs w:val="22"/>
        </w:rPr>
        <w:t>—</w:t>
      </w:r>
    </w:p>
    <w:p w14:paraId="1F85AFAB"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lastRenderedPageBreak/>
        <w:tab/>
        <w:t>“</w:t>
      </w:r>
      <w:r w:rsidRPr="00E047C3">
        <w:rPr>
          <w:rFonts w:ascii="Shurjo" w:hAnsi="Shurjo" w:cs="Shurjo"/>
          <w:sz w:val="22"/>
          <w:szCs w:val="22"/>
          <w:cs/>
        </w:rPr>
        <w:t>প্রচুর অন্ন</w:t>
      </w:r>
      <w:r w:rsidRPr="00E047C3">
        <w:rPr>
          <w:rFonts w:ascii="Shurjo" w:hAnsi="Shurjo" w:cs="Shurjo"/>
          <w:sz w:val="22"/>
          <w:szCs w:val="22"/>
        </w:rPr>
        <w:t>-</w:t>
      </w:r>
      <w:r w:rsidRPr="00E047C3">
        <w:rPr>
          <w:rFonts w:ascii="Shurjo" w:hAnsi="Shurjo" w:cs="Shurjo"/>
          <w:sz w:val="22"/>
          <w:szCs w:val="22"/>
          <w:cs/>
        </w:rPr>
        <w:t>পানীয় এবং খাদ্য</w:t>
      </w:r>
      <w:r w:rsidRPr="00E047C3">
        <w:rPr>
          <w:rFonts w:ascii="Shurjo" w:hAnsi="Shurjo" w:cs="Shurjo"/>
          <w:sz w:val="22"/>
          <w:szCs w:val="22"/>
        </w:rPr>
        <w:t>-</w:t>
      </w:r>
      <w:r w:rsidRPr="00E047C3">
        <w:rPr>
          <w:rFonts w:ascii="Shurjo" w:hAnsi="Shurjo" w:cs="Shurjo"/>
          <w:sz w:val="22"/>
          <w:szCs w:val="22"/>
          <w:cs/>
        </w:rPr>
        <w:t xml:space="preserve">ভোজ্য </w:t>
      </w:r>
    </w:p>
    <w:p w14:paraId="66B0F368"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প্রস্তুত করা হলেও সত্ত্বগণের কৃতকর্মের কারণে</w:t>
      </w:r>
    </w:p>
    <w:p w14:paraId="2D76D724"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কেউই তাদের স্মরণ করে না।</w:t>
      </w:r>
      <w:r w:rsidRPr="00E047C3">
        <w:rPr>
          <w:rFonts w:ascii="Shurjo" w:hAnsi="Shurjo" w:cs="Shurjo"/>
          <w:sz w:val="22"/>
          <w:szCs w:val="22"/>
        </w:rPr>
        <w:t>”—</w:t>
      </w:r>
    </w:p>
    <w:p w14:paraId="43284B4E"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দ্বিতীয় গাথাটি বলার পর</w:t>
      </w:r>
      <w:r w:rsidRPr="00E047C3">
        <w:rPr>
          <w:rFonts w:ascii="Shurjo" w:hAnsi="Shurjo" w:cs="Shurjo"/>
          <w:sz w:val="22"/>
          <w:szCs w:val="22"/>
        </w:rPr>
        <w:t xml:space="preserve">, </w:t>
      </w:r>
      <w:r w:rsidRPr="00E047C3">
        <w:rPr>
          <w:rFonts w:ascii="Shurjo" w:hAnsi="Shurjo" w:cs="Shurjo"/>
          <w:sz w:val="22"/>
          <w:szCs w:val="22"/>
          <w:cs/>
        </w:rPr>
        <w:t xml:space="preserve">পুনরায় রাজার প্রেতবিষয়ে উৎপন্ন জ্ঞাতিদের উদ্দেশ্যে প্রদত্ত দানকে প্রশংসা করতেই </w:t>
      </w:r>
      <w:r w:rsidRPr="00E047C3">
        <w:rPr>
          <w:rFonts w:ascii="Shurjo" w:hAnsi="Shurjo" w:cs="Shurjo"/>
          <w:sz w:val="22"/>
          <w:szCs w:val="22"/>
        </w:rPr>
        <w:t>“</w:t>
      </w:r>
      <w:r w:rsidRPr="00E047C3">
        <w:rPr>
          <w:rFonts w:ascii="Shurjo" w:hAnsi="Shurjo" w:cs="Shurjo"/>
          <w:b/>
          <w:bCs/>
          <w:sz w:val="22"/>
          <w:szCs w:val="22"/>
          <w:cs/>
        </w:rPr>
        <w:t>যারা অনুকম্পাপরায়ণ তারা যথাসময়ে</w:t>
      </w:r>
      <w:r w:rsidRPr="00E047C3">
        <w:rPr>
          <w:rFonts w:ascii="Shurjo" w:hAnsi="Shurjo" w:cs="Shurjo"/>
          <w:sz w:val="22"/>
          <w:szCs w:val="22"/>
        </w:rPr>
        <w:t xml:space="preserve">” </w:t>
      </w:r>
      <w:r w:rsidRPr="00E047C3">
        <w:rPr>
          <w:rFonts w:ascii="Shurjo" w:hAnsi="Shurjo" w:cs="Shurjo"/>
          <w:sz w:val="22"/>
          <w:szCs w:val="22"/>
          <w:cs/>
        </w:rPr>
        <w:t>তৃতীয় গাথাটি বললেন।</w:t>
      </w:r>
    </w:p>
    <w:p w14:paraId="7BDDD742"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 xml:space="preserve">এখানে </w:t>
      </w:r>
      <w:r w:rsidRPr="00E047C3">
        <w:rPr>
          <w:rFonts w:ascii="Shurjo" w:hAnsi="Shurjo" w:cs="Shurjo"/>
          <w:b/>
          <w:bCs/>
          <w:sz w:val="22"/>
          <w:szCs w:val="22"/>
          <w:cs/>
        </w:rPr>
        <w:t xml:space="preserve">এভাবে </w:t>
      </w:r>
      <w:r w:rsidRPr="00E047C3">
        <w:rPr>
          <w:rFonts w:ascii="Shurjo" w:hAnsi="Shurjo" w:cs="Shurjo"/>
          <w:sz w:val="22"/>
          <w:szCs w:val="22"/>
          <w:cs/>
        </w:rPr>
        <w:t>শব্দটি উপমা হিসেবে ব্যবহৃত হয়েছে। এর দুটি ব্যাখ্যা</w:t>
      </w:r>
      <w:r w:rsidRPr="00E047C3">
        <w:rPr>
          <w:rFonts w:ascii="Shurjo" w:hAnsi="Shurjo" w:cs="Shurjo"/>
          <w:sz w:val="22"/>
          <w:szCs w:val="22"/>
        </w:rPr>
        <w:t xml:space="preserve">: </w:t>
      </w:r>
      <w:r w:rsidRPr="00E047C3">
        <w:rPr>
          <w:rFonts w:ascii="Shurjo" w:hAnsi="Shurjo" w:cs="Shurjo"/>
          <w:sz w:val="22"/>
          <w:szCs w:val="22"/>
          <w:cs/>
        </w:rPr>
        <w:t>সেই সত্ত্বদের কর্মের কারণে স্মরণ না করেও ক্ষেত্রবিশেষে কেউ কেউ জ্ঞাতিদের উদ্দেশ্যে দান করে থাকে</w:t>
      </w:r>
      <w:r w:rsidRPr="00E047C3">
        <w:rPr>
          <w:rFonts w:ascii="Shurjo" w:hAnsi="Shurjo" w:cs="Shurjo"/>
          <w:sz w:val="22"/>
          <w:szCs w:val="22"/>
        </w:rPr>
        <w:t xml:space="preserve">, </w:t>
      </w:r>
      <w:r w:rsidRPr="00E047C3">
        <w:rPr>
          <w:rFonts w:ascii="Shurjo" w:hAnsi="Shurjo" w:cs="Shurjo"/>
          <w:sz w:val="22"/>
          <w:szCs w:val="22"/>
          <w:cs/>
        </w:rPr>
        <w:t>যারা এভাবে অনুকম্পাপরায়ণ হয়</w:t>
      </w:r>
      <w:r w:rsidRPr="00E047C3">
        <w:rPr>
          <w:rFonts w:ascii="Shurjo" w:hAnsi="Shurjo" w:cs="Shurjo"/>
          <w:sz w:val="22"/>
          <w:szCs w:val="22"/>
        </w:rPr>
        <w:t xml:space="preserve">, </w:t>
      </w:r>
      <w:r w:rsidRPr="00E047C3">
        <w:rPr>
          <w:rFonts w:ascii="Shurjo" w:hAnsi="Shurjo" w:cs="Shurjo"/>
          <w:sz w:val="22"/>
          <w:szCs w:val="22"/>
          <w:cs/>
        </w:rPr>
        <w:t>এবং হে মহারাজ</w:t>
      </w:r>
      <w:r w:rsidRPr="00E047C3">
        <w:rPr>
          <w:rFonts w:ascii="Shurjo" w:hAnsi="Shurjo" w:cs="Shurjo"/>
          <w:sz w:val="22"/>
          <w:szCs w:val="22"/>
        </w:rPr>
        <w:t xml:space="preserve">, </w:t>
      </w:r>
      <w:r w:rsidRPr="00E047C3">
        <w:rPr>
          <w:rFonts w:ascii="Shurjo" w:hAnsi="Shurjo" w:cs="Shurjo"/>
          <w:sz w:val="22"/>
          <w:szCs w:val="22"/>
          <w:cs/>
        </w:rPr>
        <w:t>আপনি যেভাবে দান দিয়েছেন সেভাবেও যথাসময়ে শুচি</w:t>
      </w:r>
      <w:r w:rsidRPr="00E047C3">
        <w:rPr>
          <w:rFonts w:ascii="Shurjo" w:hAnsi="Shurjo" w:cs="Shurjo"/>
          <w:sz w:val="22"/>
          <w:szCs w:val="22"/>
        </w:rPr>
        <w:t xml:space="preserve">, </w:t>
      </w:r>
      <w:r w:rsidRPr="00E047C3">
        <w:rPr>
          <w:rFonts w:ascii="Shurjo" w:hAnsi="Shurjo" w:cs="Shurjo"/>
          <w:sz w:val="22"/>
          <w:szCs w:val="22"/>
          <w:cs/>
        </w:rPr>
        <w:t>উৎকৃষ্ট</w:t>
      </w:r>
      <w:r w:rsidRPr="00E047C3">
        <w:rPr>
          <w:rFonts w:ascii="Shurjo" w:hAnsi="Shurjo" w:cs="Shurjo"/>
          <w:sz w:val="22"/>
          <w:szCs w:val="22"/>
        </w:rPr>
        <w:t xml:space="preserve">, </w:t>
      </w:r>
      <w:r w:rsidRPr="00E047C3">
        <w:rPr>
          <w:rFonts w:ascii="Shurjo" w:hAnsi="Shurjo" w:cs="Shurjo"/>
          <w:sz w:val="22"/>
          <w:szCs w:val="22"/>
          <w:cs/>
        </w:rPr>
        <w:t>উপযুক্ত পানীয় ও ভোজন জ্ঞাতিদের উদ্দেশ্যে দান করে থাকে</w:t>
      </w:r>
      <w:r w:rsidRPr="00E047C3">
        <w:rPr>
          <w:rFonts w:ascii="Shurjo" w:hAnsi="Shurjo" w:cs="Shurjo"/>
          <w:sz w:val="22"/>
          <w:szCs w:val="22"/>
        </w:rPr>
        <w:t xml:space="preserve">, </w:t>
      </w:r>
      <w:r w:rsidRPr="00E047C3">
        <w:rPr>
          <w:rFonts w:ascii="Shurjo" w:hAnsi="Shurjo" w:cs="Shurjo"/>
          <w:sz w:val="22"/>
          <w:szCs w:val="22"/>
          <w:cs/>
        </w:rPr>
        <w:t xml:space="preserve">যারা অনুকম্পাপরায়ণ হয়। </w:t>
      </w:r>
      <w:r w:rsidRPr="00E047C3">
        <w:rPr>
          <w:rFonts w:ascii="Shurjo" w:hAnsi="Shurjo" w:cs="Shurjo"/>
          <w:b/>
          <w:bCs/>
          <w:sz w:val="22"/>
          <w:szCs w:val="22"/>
          <w:cs/>
        </w:rPr>
        <w:t xml:space="preserve">দান করে থাকে </w:t>
      </w:r>
      <w:r w:rsidRPr="00E047C3">
        <w:rPr>
          <w:rFonts w:ascii="Shurjo" w:hAnsi="Shurjo" w:cs="Shurjo"/>
          <w:sz w:val="22"/>
          <w:szCs w:val="22"/>
          <w:cs/>
        </w:rPr>
        <w:t>মানে হচ্ছে দান দিয়ে থাকে</w:t>
      </w:r>
      <w:r w:rsidRPr="00E047C3">
        <w:rPr>
          <w:rFonts w:ascii="Shurjo" w:hAnsi="Shurjo" w:cs="Shurjo"/>
          <w:sz w:val="22"/>
          <w:szCs w:val="22"/>
        </w:rPr>
        <w:t xml:space="preserve">, </w:t>
      </w:r>
      <w:r w:rsidRPr="00E047C3">
        <w:rPr>
          <w:rFonts w:ascii="Shurjo" w:hAnsi="Shurjo" w:cs="Shurjo"/>
          <w:sz w:val="22"/>
          <w:szCs w:val="22"/>
          <w:cs/>
        </w:rPr>
        <w:t>উৎসর্গ করে থাকে</w:t>
      </w:r>
      <w:r w:rsidRPr="00E047C3">
        <w:rPr>
          <w:rFonts w:ascii="Shurjo" w:hAnsi="Shurjo" w:cs="Shurjo"/>
          <w:sz w:val="22"/>
          <w:szCs w:val="22"/>
        </w:rPr>
        <w:t xml:space="preserve">, </w:t>
      </w:r>
      <w:r w:rsidRPr="00E047C3">
        <w:rPr>
          <w:rFonts w:ascii="Shurjo" w:hAnsi="Shurjo" w:cs="Shurjo"/>
          <w:sz w:val="22"/>
          <w:szCs w:val="22"/>
          <w:cs/>
        </w:rPr>
        <w:t xml:space="preserve">সমর্পণ করে থাকে। </w:t>
      </w:r>
      <w:r w:rsidRPr="00E047C3">
        <w:rPr>
          <w:rFonts w:ascii="Shurjo" w:hAnsi="Shurjo" w:cs="Shurjo"/>
          <w:b/>
          <w:bCs/>
          <w:sz w:val="22"/>
          <w:szCs w:val="22"/>
          <w:cs/>
        </w:rPr>
        <w:t xml:space="preserve">জ্ঞাতিদের উদ্দেশ্যে </w:t>
      </w:r>
      <w:r w:rsidRPr="00E047C3">
        <w:rPr>
          <w:rFonts w:ascii="Shurjo" w:hAnsi="Shurjo" w:cs="Shurjo"/>
          <w:sz w:val="22"/>
          <w:szCs w:val="22"/>
          <w:cs/>
        </w:rPr>
        <w:t xml:space="preserve">মানে হচ্ছে মাতৃকুল ও পিতৃকুলের সঙ্গে সম্পর্ক আছে এমন সত্ত্বদের উদ্দেশ্যে। </w:t>
      </w:r>
      <w:r w:rsidRPr="00E047C3">
        <w:rPr>
          <w:rFonts w:ascii="Shurjo" w:hAnsi="Shurjo" w:cs="Shurjo"/>
          <w:b/>
          <w:bCs/>
          <w:sz w:val="22"/>
          <w:szCs w:val="22"/>
          <w:cs/>
        </w:rPr>
        <w:t xml:space="preserve">যারা </w:t>
      </w:r>
      <w:r w:rsidRPr="00E047C3">
        <w:rPr>
          <w:rFonts w:ascii="Shurjo" w:hAnsi="Shurjo" w:cs="Shurjo"/>
          <w:sz w:val="22"/>
          <w:szCs w:val="22"/>
          <w:cs/>
        </w:rPr>
        <w:t xml:space="preserve">মানে হচ্ছে যারা সম্পর্কে পুত্র বা কন্যা অথবা ভাই হয়। </w:t>
      </w:r>
      <w:r w:rsidRPr="00E047C3">
        <w:rPr>
          <w:rFonts w:ascii="Shurjo" w:hAnsi="Shurjo" w:cs="Shurjo"/>
          <w:b/>
          <w:bCs/>
          <w:sz w:val="22"/>
          <w:szCs w:val="22"/>
          <w:cs/>
        </w:rPr>
        <w:t xml:space="preserve">অনুকম্পাপরায়ণ </w:t>
      </w:r>
      <w:r w:rsidRPr="00E047C3">
        <w:rPr>
          <w:rFonts w:ascii="Shurjo" w:hAnsi="Shurjo" w:cs="Shurjo"/>
          <w:sz w:val="22"/>
          <w:szCs w:val="22"/>
          <w:cs/>
        </w:rPr>
        <w:t>মানে হচ্ছে কল্যাণকামী</w:t>
      </w:r>
      <w:r w:rsidRPr="00E047C3">
        <w:rPr>
          <w:rFonts w:ascii="Shurjo" w:hAnsi="Shurjo" w:cs="Shurjo"/>
          <w:sz w:val="22"/>
          <w:szCs w:val="22"/>
        </w:rPr>
        <w:t xml:space="preserve">, </w:t>
      </w:r>
      <w:r w:rsidRPr="00E047C3">
        <w:rPr>
          <w:rFonts w:ascii="Shurjo" w:hAnsi="Shurjo" w:cs="Shurjo"/>
          <w:sz w:val="22"/>
          <w:szCs w:val="22"/>
          <w:cs/>
        </w:rPr>
        <w:t xml:space="preserve">হিতাকাঙ্ক্ষী। </w:t>
      </w:r>
      <w:r w:rsidRPr="00E047C3">
        <w:rPr>
          <w:rFonts w:ascii="Shurjo" w:hAnsi="Shurjo" w:cs="Shurjo"/>
          <w:b/>
          <w:bCs/>
          <w:sz w:val="22"/>
          <w:szCs w:val="22"/>
          <w:cs/>
        </w:rPr>
        <w:t xml:space="preserve">শুচি </w:t>
      </w:r>
      <w:r w:rsidRPr="00E047C3">
        <w:rPr>
          <w:rFonts w:ascii="Shurjo" w:hAnsi="Shurjo" w:cs="Shurjo"/>
          <w:sz w:val="22"/>
          <w:szCs w:val="22"/>
          <w:cs/>
        </w:rPr>
        <w:t>মানে হচ্ছে বিমল</w:t>
      </w:r>
      <w:r w:rsidRPr="00E047C3">
        <w:rPr>
          <w:rFonts w:ascii="Shurjo" w:hAnsi="Shurjo" w:cs="Shurjo"/>
          <w:sz w:val="22"/>
          <w:szCs w:val="22"/>
        </w:rPr>
        <w:t xml:space="preserve">, </w:t>
      </w:r>
      <w:r w:rsidRPr="00E047C3">
        <w:rPr>
          <w:rFonts w:ascii="Shurjo" w:hAnsi="Shurjo" w:cs="Shurjo"/>
          <w:sz w:val="22"/>
          <w:szCs w:val="22"/>
          <w:cs/>
        </w:rPr>
        <w:t>দর্শনীয়</w:t>
      </w:r>
      <w:r w:rsidRPr="00E047C3">
        <w:rPr>
          <w:rFonts w:ascii="Shurjo" w:hAnsi="Shurjo" w:cs="Shurjo"/>
          <w:sz w:val="22"/>
          <w:szCs w:val="22"/>
        </w:rPr>
        <w:t xml:space="preserve">, </w:t>
      </w:r>
      <w:r w:rsidRPr="00E047C3">
        <w:rPr>
          <w:rFonts w:ascii="Shurjo" w:hAnsi="Shurjo" w:cs="Shurjo"/>
          <w:sz w:val="22"/>
          <w:szCs w:val="22"/>
          <w:cs/>
        </w:rPr>
        <w:t>মনোরম</w:t>
      </w:r>
      <w:r w:rsidRPr="00E047C3">
        <w:rPr>
          <w:rFonts w:ascii="Shurjo" w:hAnsi="Shurjo" w:cs="Shurjo"/>
          <w:sz w:val="22"/>
          <w:szCs w:val="22"/>
        </w:rPr>
        <w:t xml:space="preserve">, </w:t>
      </w:r>
      <w:r w:rsidRPr="00E047C3">
        <w:rPr>
          <w:rFonts w:ascii="Shurjo" w:hAnsi="Shurjo" w:cs="Shurjo"/>
          <w:sz w:val="22"/>
          <w:szCs w:val="22"/>
          <w:cs/>
        </w:rPr>
        <w:t>নির্দোষ</w:t>
      </w:r>
      <w:r w:rsidRPr="00E047C3">
        <w:rPr>
          <w:rFonts w:ascii="Shurjo" w:hAnsi="Shurjo" w:cs="Shurjo"/>
          <w:sz w:val="22"/>
          <w:szCs w:val="22"/>
        </w:rPr>
        <w:t xml:space="preserve">, </w:t>
      </w:r>
      <w:r w:rsidRPr="00E047C3">
        <w:rPr>
          <w:rFonts w:ascii="Shurjo" w:hAnsi="Shurjo" w:cs="Shurjo"/>
          <w:sz w:val="22"/>
          <w:szCs w:val="22"/>
          <w:cs/>
        </w:rPr>
        <w:t xml:space="preserve">ন্যায়সঙ্গতভাবে উপার্জিত। </w:t>
      </w:r>
      <w:r w:rsidRPr="00E047C3">
        <w:rPr>
          <w:rFonts w:ascii="Shurjo" w:hAnsi="Shurjo" w:cs="Shurjo"/>
          <w:b/>
          <w:bCs/>
          <w:sz w:val="22"/>
          <w:szCs w:val="22"/>
          <w:cs/>
        </w:rPr>
        <w:t xml:space="preserve">উৎকৃষ্ট </w:t>
      </w:r>
      <w:r w:rsidRPr="00E047C3">
        <w:rPr>
          <w:rFonts w:ascii="Shurjo" w:hAnsi="Shurjo" w:cs="Shurjo"/>
          <w:sz w:val="22"/>
          <w:szCs w:val="22"/>
          <w:cs/>
        </w:rPr>
        <w:t>মানে হচ্ছে উত্তম</w:t>
      </w:r>
      <w:r w:rsidRPr="00E047C3">
        <w:rPr>
          <w:rFonts w:ascii="Shurjo" w:hAnsi="Shurjo" w:cs="Shurjo"/>
          <w:sz w:val="22"/>
          <w:szCs w:val="22"/>
        </w:rPr>
        <w:t xml:space="preserve">, </w:t>
      </w:r>
      <w:r w:rsidRPr="00E047C3">
        <w:rPr>
          <w:rFonts w:ascii="Shurjo" w:hAnsi="Shurjo" w:cs="Shurjo"/>
          <w:sz w:val="22"/>
          <w:szCs w:val="22"/>
          <w:cs/>
        </w:rPr>
        <w:t xml:space="preserve">শ্রেষ্ঠ। </w:t>
      </w:r>
      <w:r w:rsidRPr="00E047C3">
        <w:rPr>
          <w:rFonts w:ascii="Shurjo" w:hAnsi="Shurjo" w:cs="Shurjo"/>
          <w:b/>
          <w:bCs/>
          <w:sz w:val="22"/>
          <w:szCs w:val="22"/>
          <w:cs/>
        </w:rPr>
        <w:t xml:space="preserve">যথাসময়ে </w:t>
      </w:r>
      <w:r w:rsidRPr="00E047C3">
        <w:rPr>
          <w:rFonts w:ascii="Shurjo" w:hAnsi="Shurjo" w:cs="Shurjo"/>
          <w:sz w:val="22"/>
          <w:szCs w:val="22"/>
          <w:cs/>
        </w:rPr>
        <w:t xml:space="preserve">মানে হচ্ছে জ্ঞাতিপ্রেতরা যখন প্রাচীরের ওপাশে ইত্যাদি স্থানে এসে দাঁড়িয়ে থাকে তখন। </w:t>
      </w:r>
      <w:r w:rsidRPr="00E047C3">
        <w:rPr>
          <w:rFonts w:ascii="Shurjo" w:hAnsi="Shurjo" w:cs="Shurjo"/>
          <w:b/>
          <w:bCs/>
          <w:sz w:val="22"/>
          <w:szCs w:val="22"/>
          <w:cs/>
        </w:rPr>
        <w:t xml:space="preserve">উপযুক্ত </w:t>
      </w:r>
      <w:r w:rsidRPr="00E047C3">
        <w:rPr>
          <w:rFonts w:ascii="Shurjo" w:hAnsi="Shurjo" w:cs="Shurjo"/>
          <w:sz w:val="22"/>
          <w:szCs w:val="22"/>
          <w:cs/>
        </w:rPr>
        <w:t>মানে হচ্ছে যথাযোগ্য</w:t>
      </w:r>
      <w:r w:rsidRPr="00E047C3">
        <w:rPr>
          <w:rFonts w:ascii="Shurjo" w:hAnsi="Shurjo" w:cs="Shurjo"/>
          <w:sz w:val="22"/>
          <w:szCs w:val="22"/>
        </w:rPr>
        <w:t xml:space="preserve">, </w:t>
      </w:r>
      <w:r w:rsidRPr="00E047C3">
        <w:rPr>
          <w:rFonts w:ascii="Shurjo" w:hAnsi="Shurjo" w:cs="Shurjo"/>
          <w:sz w:val="22"/>
          <w:szCs w:val="22"/>
          <w:cs/>
        </w:rPr>
        <w:t>উপযোগী</w:t>
      </w:r>
      <w:r w:rsidRPr="00E047C3">
        <w:rPr>
          <w:rFonts w:ascii="Shurjo" w:hAnsi="Shurjo" w:cs="Shurjo"/>
          <w:sz w:val="22"/>
          <w:szCs w:val="22"/>
        </w:rPr>
        <w:t xml:space="preserve">, </w:t>
      </w:r>
      <w:r w:rsidRPr="00E047C3">
        <w:rPr>
          <w:rFonts w:ascii="Shurjo" w:hAnsi="Shurjo" w:cs="Shurjo"/>
          <w:sz w:val="22"/>
          <w:szCs w:val="22"/>
          <w:cs/>
        </w:rPr>
        <w:t xml:space="preserve">আর্যদের পরিভোগযোগ্য। </w:t>
      </w:r>
      <w:r w:rsidRPr="00E047C3">
        <w:rPr>
          <w:rFonts w:ascii="Shurjo" w:hAnsi="Shurjo" w:cs="Shurjo"/>
          <w:b/>
          <w:bCs/>
          <w:sz w:val="22"/>
          <w:szCs w:val="22"/>
          <w:cs/>
        </w:rPr>
        <w:t>পানীয়</w:t>
      </w:r>
      <w:r w:rsidRPr="00E047C3">
        <w:rPr>
          <w:rFonts w:ascii="Shurjo" w:hAnsi="Shurjo" w:cs="Shurjo"/>
          <w:b/>
          <w:bCs/>
          <w:sz w:val="22"/>
          <w:szCs w:val="22"/>
        </w:rPr>
        <w:t>-</w:t>
      </w:r>
      <w:r w:rsidRPr="00E047C3">
        <w:rPr>
          <w:rFonts w:ascii="Shurjo" w:hAnsi="Shurjo" w:cs="Shurjo"/>
          <w:b/>
          <w:bCs/>
          <w:sz w:val="22"/>
          <w:szCs w:val="22"/>
          <w:cs/>
        </w:rPr>
        <w:t xml:space="preserve">ভোজন </w:t>
      </w:r>
      <w:r w:rsidRPr="00E047C3">
        <w:rPr>
          <w:rFonts w:ascii="Shurjo" w:hAnsi="Shurjo" w:cs="Shurjo"/>
          <w:sz w:val="22"/>
          <w:szCs w:val="22"/>
          <w:cs/>
        </w:rPr>
        <w:t xml:space="preserve">মানে হচ্ছে পানীয় ও ভোজন। এখানে পানীয় ও ভোজনকে মুখ্য করে সব ধরনের দানীয় সামগ্রীই অভিপ্রেত। </w:t>
      </w:r>
    </w:p>
    <w:p w14:paraId="0897FCB6" w14:textId="77777777" w:rsidR="00FD403C" w:rsidRPr="00E047C3" w:rsidRDefault="00FD403C">
      <w:pPr>
        <w:widowControl w:val="0"/>
        <w:ind w:firstLine="288"/>
        <w:jc w:val="both"/>
        <w:rPr>
          <w:rFonts w:ascii="Shurjo" w:hAnsi="Shurjo" w:cs="Shurjo"/>
          <w:sz w:val="28"/>
          <w:szCs w:val="28"/>
        </w:rPr>
      </w:pPr>
    </w:p>
    <w:p w14:paraId="49C67DCD" w14:textId="77777777" w:rsidR="00FD403C" w:rsidRPr="00E047C3" w:rsidRDefault="007226FE">
      <w:pPr>
        <w:pStyle w:val="Heading2"/>
        <w:keepNext w:val="0"/>
        <w:widowControl w:val="0"/>
        <w:spacing w:before="0" w:after="120"/>
        <w:jc w:val="center"/>
        <w:rPr>
          <w:rFonts w:ascii="Shurjo" w:hAnsi="Shurjo" w:cs="Shurjo"/>
          <w:b w:val="0"/>
          <w:bCs w:val="0"/>
          <w:i w:val="0"/>
          <w:iCs w:val="0"/>
        </w:rPr>
      </w:pPr>
      <w:bookmarkStart w:id="134" w:name="_Toc116043163"/>
      <w:r w:rsidRPr="00E047C3">
        <w:rPr>
          <w:rFonts w:ascii="Shurjo" w:hAnsi="Shurjo" w:cs="Shurjo"/>
          <w:i w:val="0"/>
          <w:iCs w:val="0"/>
          <w:cs/>
        </w:rPr>
        <w:t>চতুর্থ ও পূর্বের অর্ধেক গাথার বর্ণনা</w:t>
      </w:r>
      <w:bookmarkEnd w:id="134"/>
    </w:p>
    <w:p w14:paraId="5ED4F757"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৪</w:t>
      </w:r>
      <w:r w:rsidRPr="00E047C3">
        <w:rPr>
          <w:rFonts w:ascii="Shurjo" w:hAnsi="Shurjo" w:cs="Shurjo"/>
          <w:sz w:val="22"/>
          <w:szCs w:val="22"/>
        </w:rPr>
        <w:t xml:space="preserve">. </w:t>
      </w:r>
      <w:r w:rsidRPr="00E047C3">
        <w:rPr>
          <w:rFonts w:ascii="Shurjo" w:hAnsi="Shurjo" w:cs="Shurjo"/>
          <w:sz w:val="22"/>
          <w:szCs w:val="22"/>
          <w:cs/>
        </w:rPr>
        <w:t>এভাবে ভগবান মগধের রাজা কর্তৃক প্রেত হিসেবে জন্ম নেওয়া জ্ঞাতিদের প্রতি অনুকম্পা করে প্রদত্ত পানীয়</w:t>
      </w:r>
      <w:r w:rsidRPr="00E047C3">
        <w:rPr>
          <w:rFonts w:ascii="Shurjo" w:hAnsi="Shurjo" w:cs="Shurjo"/>
          <w:sz w:val="22"/>
          <w:szCs w:val="22"/>
        </w:rPr>
        <w:t>-</w:t>
      </w:r>
      <w:r w:rsidRPr="00E047C3">
        <w:rPr>
          <w:rFonts w:ascii="Shurjo" w:hAnsi="Shurjo" w:cs="Shurjo"/>
          <w:sz w:val="22"/>
          <w:szCs w:val="22"/>
          <w:cs/>
        </w:rPr>
        <w:t>ভোজনের প্রশংসা করতেই</w:t>
      </w:r>
      <w:r w:rsidRPr="00E047C3">
        <w:rPr>
          <w:rFonts w:ascii="Shurjo" w:hAnsi="Shurjo" w:cs="Shurjo"/>
          <w:sz w:val="22"/>
          <w:szCs w:val="22"/>
        </w:rPr>
        <w:t>—</w:t>
      </w:r>
    </w:p>
    <w:p w14:paraId="2B21A497"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t>“</w:t>
      </w:r>
      <w:r w:rsidRPr="00E047C3">
        <w:rPr>
          <w:rFonts w:ascii="Shurjo" w:hAnsi="Shurjo" w:cs="Shurjo"/>
          <w:sz w:val="22"/>
          <w:szCs w:val="22"/>
          <w:cs/>
        </w:rPr>
        <w:t>যারা অনুকম্পাপরায়ণ তারা যথাসময়ে</w:t>
      </w:r>
    </w:p>
    <w:p w14:paraId="44B4027B"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শুচি</w:t>
      </w:r>
      <w:r w:rsidRPr="00E047C3">
        <w:rPr>
          <w:rFonts w:ascii="Shurjo" w:hAnsi="Shurjo" w:cs="Shurjo"/>
          <w:sz w:val="22"/>
          <w:szCs w:val="22"/>
        </w:rPr>
        <w:t xml:space="preserve">, </w:t>
      </w:r>
      <w:r w:rsidRPr="00E047C3">
        <w:rPr>
          <w:rFonts w:ascii="Shurjo" w:hAnsi="Shurjo" w:cs="Shurjo"/>
          <w:sz w:val="22"/>
          <w:szCs w:val="22"/>
          <w:cs/>
        </w:rPr>
        <w:t>উৎকৃষ্ট</w:t>
      </w:r>
      <w:r w:rsidRPr="00E047C3">
        <w:rPr>
          <w:rFonts w:ascii="Shurjo" w:hAnsi="Shurjo" w:cs="Shurjo"/>
          <w:sz w:val="22"/>
          <w:szCs w:val="22"/>
        </w:rPr>
        <w:t xml:space="preserve">, </w:t>
      </w:r>
      <w:r w:rsidRPr="00E047C3">
        <w:rPr>
          <w:rFonts w:ascii="Shurjo" w:hAnsi="Shurjo" w:cs="Shurjo"/>
          <w:sz w:val="22"/>
          <w:szCs w:val="22"/>
          <w:cs/>
        </w:rPr>
        <w:t>উপযুক্ত পানীয়</w:t>
      </w:r>
      <w:r w:rsidRPr="00E047C3">
        <w:rPr>
          <w:rFonts w:ascii="Shurjo" w:hAnsi="Shurjo" w:cs="Shurjo"/>
          <w:sz w:val="22"/>
          <w:szCs w:val="22"/>
        </w:rPr>
        <w:t>-</w:t>
      </w:r>
      <w:r w:rsidRPr="00E047C3">
        <w:rPr>
          <w:rFonts w:ascii="Shurjo" w:hAnsi="Shurjo" w:cs="Shurjo"/>
          <w:sz w:val="22"/>
          <w:szCs w:val="22"/>
          <w:cs/>
        </w:rPr>
        <w:t>ভোজন</w:t>
      </w:r>
    </w:p>
    <w:p w14:paraId="48D0096A"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জ্ঞাতিদের উদ্দেশ্যে দান করে থাকে এভাবে।</w:t>
      </w:r>
      <w:r w:rsidRPr="00E047C3">
        <w:rPr>
          <w:rFonts w:ascii="Shurjo" w:hAnsi="Shurjo" w:cs="Shurjo"/>
          <w:sz w:val="22"/>
          <w:szCs w:val="22"/>
        </w:rPr>
        <w:t>”</w:t>
      </w:r>
    </w:p>
    <w:p w14:paraId="70061473"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বলার পর</w:t>
      </w:r>
      <w:r w:rsidRPr="00E047C3">
        <w:rPr>
          <w:rFonts w:ascii="Shurjo" w:hAnsi="Shurjo" w:cs="Shurjo"/>
          <w:sz w:val="22"/>
          <w:szCs w:val="22"/>
        </w:rPr>
        <w:t xml:space="preserve">, </w:t>
      </w:r>
      <w:r w:rsidRPr="00E047C3">
        <w:rPr>
          <w:rFonts w:ascii="Shurjo" w:hAnsi="Shurjo" w:cs="Shurjo"/>
          <w:sz w:val="22"/>
          <w:szCs w:val="22"/>
          <w:cs/>
        </w:rPr>
        <w:t xml:space="preserve">পুনরায় যে প্রকারে দান দিলে সেগুলো তাদের হয় সেটি দেখিয়ে দিতেই </w:t>
      </w:r>
      <w:r w:rsidRPr="00E047C3">
        <w:rPr>
          <w:rFonts w:ascii="Shurjo" w:hAnsi="Shurjo" w:cs="Shurjo"/>
          <w:sz w:val="22"/>
          <w:szCs w:val="22"/>
        </w:rPr>
        <w:t>“</w:t>
      </w:r>
      <w:r w:rsidRPr="00E047C3">
        <w:rPr>
          <w:rFonts w:ascii="Shurjo" w:hAnsi="Shurjo" w:cs="Shurjo"/>
          <w:b/>
          <w:bCs/>
          <w:sz w:val="22"/>
          <w:szCs w:val="22"/>
          <w:cs/>
        </w:rPr>
        <w:t>এটি জ্ঞাতিদের হোক</w:t>
      </w:r>
      <w:r w:rsidRPr="00E047C3">
        <w:rPr>
          <w:rFonts w:ascii="Shurjo" w:hAnsi="Shurjo" w:cs="Shurjo"/>
          <w:sz w:val="22"/>
          <w:szCs w:val="22"/>
        </w:rPr>
        <w:t xml:space="preserve">” </w:t>
      </w:r>
      <w:r w:rsidRPr="00E047C3">
        <w:rPr>
          <w:rFonts w:ascii="Shurjo" w:hAnsi="Shurjo" w:cs="Shurjo"/>
          <w:sz w:val="22"/>
          <w:szCs w:val="22"/>
          <w:cs/>
        </w:rPr>
        <w:t>বলে চতুর্থ গাথার সঙ্গে পূর্বের অর্ধেক গাথাটিও বললেন। সেটিকে তৃতীয় গাথার অর্ধেক অংশের সঙ্গে জুড়ে দেওয়া উচিত এভাবে</w:t>
      </w:r>
      <w:r w:rsidRPr="00E047C3">
        <w:rPr>
          <w:rFonts w:ascii="Shurjo" w:hAnsi="Shurjo" w:cs="Shurjo"/>
          <w:sz w:val="22"/>
          <w:szCs w:val="22"/>
        </w:rPr>
        <w:t>:</w:t>
      </w:r>
    </w:p>
    <w:p w14:paraId="344B8407"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lastRenderedPageBreak/>
        <w:tab/>
        <w:t>“</w:t>
      </w:r>
      <w:r w:rsidRPr="00E047C3">
        <w:rPr>
          <w:rFonts w:ascii="Shurjo" w:hAnsi="Shurjo" w:cs="Shurjo"/>
          <w:sz w:val="22"/>
          <w:szCs w:val="22"/>
          <w:cs/>
        </w:rPr>
        <w:t>যারা অনুকম্পাপরায়ণ তারা জ্ঞাতিদের</w:t>
      </w:r>
    </w:p>
    <w:p w14:paraId="5014CAF2"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উদ্দেশ্যে দান করে থাকে এভাবে</w:t>
      </w:r>
      <w:r w:rsidRPr="00E047C3">
        <w:rPr>
          <w:rFonts w:ascii="Shurjo" w:hAnsi="Shurjo" w:cs="Shurjo"/>
          <w:sz w:val="22"/>
          <w:szCs w:val="22"/>
        </w:rPr>
        <w:t>:</w:t>
      </w:r>
    </w:p>
    <w:p w14:paraId="48BA8DEA"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t>‘</w:t>
      </w:r>
      <w:r w:rsidRPr="00E047C3">
        <w:rPr>
          <w:rFonts w:ascii="Shurjo" w:hAnsi="Shurjo" w:cs="Shurjo"/>
          <w:sz w:val="22"/>
          <w:szCs w:val="22"/>
          <w:cs/>
        </w:rPr>
        <w:t>এটি জ্ঞাতিদের হোক</w:t>
      </w:r>
      <w:r w:rsidRPr="00E047C3">
        <w:rPr>
          <w:rFonts w:ascii="Shurjo" w:hAnsi="Shurjo" w:cs="Shurjo"/>
          <w:sz w:val="22"/>
          <w:szCs w:val="22"/>
        </w:rPr>
        <w:t xml:space="preserve">! </w:t>
      </w:r>
      <w:r w:rsidRPr="00E047C3">
        <w:rPr>
          <w:rFonts w:ascii="Shurjo" w:hAnsi="Shurjo" w:cs="Shurjo"/>
          <w:sz w:val="22"/>
          <w:szCs w:val="22"/>
          <w:cs/>
        </w:rPr>
        <w:t>জ্ঞাতিরা সুখী হোক</w:t>
      </w:r>
      <w:r w:rsidRPr="00E047C3">
        <w:rPr>
          <w:rFonts w:ascii="Shurjo" w:hAnsi="Shurjo" w:cs="Shurjo"/>
          <w:sz w:val="22"/>
          <w:szCs w:val="22"/>
        </w:rPr>
        <w:t>!’”</w:t>
      </w:r>
    </w:p>
    <w:p w14:paraId="37E32858"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 xml:space="preserve">এর দ্বারা </w:t>
      </w:r>
      <w:r w:rsidRPr="00E047C3">
        <w:rPr>
          <w:rFonts w:ascii="Shurjo" w:hAnsi="Shurjo" w:cs="Shurjo"/>
          <w:sz w:val="22"/>
          <w:szCs w:val="22"/>
        </w:rPr>
        <w:t>“</w:t>
      </w:r>
      <w:r w:rsidRPr="00E047C3">
        <w:rPr>
          <w:rFonts w:ascii="Shurjo" w:hAnsi="Shurjo" w:cs="Shurjo"/>
          <w:sz w:val="22"/>
          <w:szCs w:val="22"/>
          <w:cs/>
        </w:rPr>
        <w:t>এটি জ্ঞাতিদের হোক</w:t>
      </w:r>
      <w:r w:rsidRPr="00E047C3">
        <w:rPr>
          <w:rFonts w:ascii="Shurjo" w:hAnsi="Shurjo" w:cs="Shurjo"/>
          <w:sz w:val="22"/>
          <w:szCs w:val="22"/>
        </w:rPr>
        <w:t xml:space="preserve">, </w:t>
      </w:r>
      <w:r w:rsidRPr="00E047C3">
        <w:rPr>
          <w:rFonts w:ascii="Shurjo" w:hAnsi="Shurjo" w:cs="Shurjo"/>
          <w:sz w:val="22"/>
          <w:szCs w:val="22"/>
          <w:cs/>
        </w:rPr>
        <w:t>এভাবে তারা দান দেয়</w:t>
      </w:r>
      <w:r w:rsidRPr="00E047C3">
        <w:rPr>
          <w:rFonts w:ascii="Shurjo" w:hAnsi="Shurjo" w:cs="Shurjo"/>
          <w:sz w:val="22"/>
          <w:szCs w:val="22"/>
        </w:rPr>
        <w:t xml:space="preserve">, </w:t>
      </w:r>
      <w:r w:rsidRPr="00E047C3">
        <w:rPr>
          <w:rFonts w:ascii="Shurjo" w:hAnsi="Shurjo" w:cs="Shurjo"/>
          <w:sz w:val="22"/>
          <w:szCs w:val="22"/>
          <w:cs/>
        </w:rPr>
        <w:t>অন্যভাবে নয়</w:t>
      </w:r>
      <w:r w:rsidRPr="00E047C3">
        <w:rPr>
          <w:rFonts w:ascii="Shurjo" w:hAnsi="Shurjo" w:cs="Shurjo"/>
          <w:sz w:val="22"/>
          <w:szCs w:val="22"/>
        </w:rPr>
        <w:t xml:space="preserve">” </w:t>
      </w:r>
      <w:r w:rsidRPr="00E047C3">
        <w:rPr>
          <w:rFonts w:ascii="Shurjo" w:hAnsi="Shurjo" w:cs="Shurjo"/>
          <w:sz w:val="22"/>
          <w:szCs w:val="22"/>
          <w:cs/>
        </w:rPr>
        <w:t>এখানে এই প্রকারে কীভাবে দান দেওয়া উচিত তারই দৃষ্টান্ত তুলে ধরা হয়েছে।</w:t>
      </w:r>
    </w:p>
    <w:p w14:paraId="208F85BF"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 xml:space="preserve">এখানে </w:t>
      </w:r>
      <w:r w:rsidRPr="00E047C3">
        <w:rPr>
          <w:rFonts w:ascii="Shurjo" w:hAnsi="Shurjo" w:cs="Shurjo"/>
          <w:b/>
          <w:bCs/>
          <w:sz w:val="22"/>
          <w:szCs w:val="22"/>
          <w:cs/>
        </w:rPr>
        <w:t xml:space="preserve">এটি </w:t>
      </w:r>
      <w:r w:rsidRPr="00E047C3">
        <w:rPr>
          <w:rFonts w:ascii="Shurjo" w:hAnsi="Shurjo" w:cs="Shurjo"/>
          <w:sz w:val="22"/>
          <w:szCs w:val="22"/>
          <w:cs/>
        </w:rPr>
        <w:t xml:space="preserve">হচ্ছে দানীয় সামগ্রীরই নমুনা। </w:t>
      </w:r>
      <w:r w:rsidRPr="00E047C3">
        <w:rPr>
          <w:rFonts w:ascii="Shurjo" w:hAnsi="Shurjo" w:cs="Shurjo"/>
          <w:b/>
          <w:bCs/>
          <w:sz w:val="22"/>
          <w:szCs w:val="22"/>
          <w:cs/>
        </w:rPr>
        <w:t xml:space="preserve">জ্ঞাতিদের হোক </w:t>
      </w:r>
      <w:r w:rsidRPr="00E047C3">
        <w:rPr>
          <w:rFonts w:ascii="Shurjo" w:hAnsi="Shurjo" w:cs="Shurjo"/>
          <w:sz w:val="22"/>
          <w:szCs w:val="22"/>
          <w:cs/>
        </w:rPr>
        <w:t>মানে হচ্ছে প্রেতবিষয়ে</w:t>
      </w:r>
      <w:r w:rsidR="00D77E87" w:rsidRPr="00E047C3">
        <w:rPr>
          <w:rFonts w:ascii="Shurjo" w:hAnsi="Shurjo" w:cs="Shurjo"/>
          <w:sz w:val="22"/>
          <w:szCs w:val="22"/>
        </w:rPr>
        <w:t xml:space="preserve"> (অর্থাৎ প্রেতকুলে)</w:t>
      </w:r>
      <w:r w:rsidRPr="00E047C3">
        <w:rPr>
          <w:rFonts w:ascii="Shurjo" w:hAnsi="Shurjo" w:cs="Shurjo"/>
          <w:sz w:val="22"/>
          <w:szCs w:val="22"/>
          <w:cs/>
        </w:rPr>
        <w:t xml:space="preserve"> জন্ম নেওয়া জ্ঞাতিদের হোক। </w:t>
      </w:r>
      <w:r w:rsidRPr="00E047C3">
        <w:rPr>
          <w:rFonts w:ascii="Shurjo" w:hAnsi="Shurjo" w:cs="Shurjo"/>
          <w:b/>
          <w:bCs/>
          <w:sz w:val="22"/>
          <w:szCs w:val="22"/>
          <w:cs/>
        </w:rPr>
        <w:t xml:space="preserve">জ্ঞাতিরা সুখী হোক </w:t>
      </w:r>
      <w:r w:rsidRPr="00E047C3">
        <w:rPr>
          <w:rFonts w:ascii="Shurjo" w:hAnsi="Shurjo" w:cs="Shurjo"/>
          <w:sz w:val="22"/>
          <w:szCs w:val="22"/>
          <w:cs/>
        </w:rPr>
        <w:t>মানে হচ্ছে প্রেতবিষয়ে জন্ম নেওয়া সেই জ্ঞাতিরা এগুলো উপভোগ করতে করতে সুখী হোক।</w:t>
      </w:r>
    </w:p>
    <w:p w14:paraId="3D0AB8B1" w14:textId="77777777" w:rsidR="00FD403C" w:rsidRPr="00E047C3" w:rsidRDefault="00FD403C">
      <w:pPr>
        <w:widowControl w:val="0"/>
        <w:ind w:firstLine="288"/>
        <w:jc w:val="both"/>
        <w:rPr>
          <w:rFonts w:ascii="Shurjo" w:hAnsi="Shurjo" w:cs="Shurjo"/>
          <w:sz w:val="28"/>
          <w:szCs w:val="28"/>
        </w:rPr>
      </w:pPr>
    </w:p>
    <w:p w14:paraId="5F5C4301" w14:textId="77777777" w:rsidR="00FD403C" w:rsidRPr="00E047C3" w:rsidRDefault="007226FE">
      <w:pPr>
        <w:pStyle w:val="Heading2"/>
        <w:keepNext w:val="0"/>
        <w:widowControl w:val="0"/>
        <w:spacing w:before="0" w:after="120"/>
        <w:jc w:val="center"/>
        <w:rPr>
          <w:rFonts w:ascii="Shurjo" w:hAnsi="Shurjo" w:cs="Shurjo"/>
          <w:b w:val="0"/>
          <w:bCs w:val="0"/>
          <w:i w:val="0"/>
          <w:iCs w:val="0"/>
        </w:rPr>
      </w:pPr>
      <w:bookmarkStart w:id="135" w:name="_Toc116043164"/>
      <w:r w:rsidRPr="00E047C3">
        <w:rPr>
          <w:rFonts w:ascii="Shurjo" w:hAnsi="Shurjo" w:cs="Shurjo"/>
          <w:i w:val="0"/>
          <w:iCs w:val="0"/>
          <w:cs/>
        </w:rPr>
        <w:t>চতুর্থ ও পঞ্চম গাথার অর্ধাংশের বর্ণনা</w:t>
      </w:r>
      <w:bookmarkEnd w:id="135"/>
    </w:p>
    <w:p w14:paraId="71835BFF"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৪</w:t>
      </w:r>
      <w:r w:rsidRPr="00E047C3">
        <w:rPr>
          <w:rFonts w:ascii="Shurjo" w:hAnsi="Shurjo" w:cs="Shurjo"/>
          <w:sz w:val="22"/>
          <w:szCs w:val="22"/>
        </w:rPr>
        <w:t>-</w:t>
      </w:r>
      <w:r w:rsidRPr="00E047C3">
        <w:rPr>
          <w:rFonts w:ascii="Shurjo" w:hAnsi="Shurjo" w:cs="Shurjo"/>
          <w:sz w:val="22"/>
          <w:szCs w:val="22"/>
          <w:cs/>
        </w:rPr>
        <w:t>৫</w:t>
      </w:r>
      <w:r w:rsidRPr="00E047C3">
        <w:rPr>
          <w:rFonts w:ascii="Shurjo" w:hAnsi="Shurjo" w:cs="Shurjo"/>
          <w:sz w:val="22"/>
          <w:szCs w:val="22"/>
        </w:rPr>
        <w:t xml:space="preserve">. </w:t>
      </w:r>
      <w:r w:rsidRPr="00E047C3">
        <w:rPr>
          <w:rFonts w:ascii="Shurjo" w:hAnsi="Shurjo" w:cs="Shurjo"/>
          <w:sz w:val="22"/>
          <w:szCs w:val="22"/>
          <w:cs/>
        </w:rPr>
        <w:t xml:space="preserve">এভাবে ভগবান প্রেতবিষয়ে জন্ম নেওয়া জ্ঞাতিদের যে প্রকারে দান দেওয়া উচিত সেটি দেখিয়ে দিতে </w:t>
      </w:r>
      <w:r w:rsidRPr="00E047C3">
        <w:rPr>
          <w:rFonts w:ascii="Shurjo" w:hAnsi="Shurjo" w:cs="Shurjo"/>
          <w:sz w:val="22"/>
          <w:szCs w:val="22"/>
        </w:rPr>
        <w:t>“</w:t>
      </w:r>
      <w:r w:rsidRPr="00E047C3">
        <w:rPr>
          <w:rFonts w:ascii="Shurjo" w:hAnsi="Shurjo" w:cs="Shurjo"/>
          <w:sz w:val="22"/>
          <w:szCs w:val="22"/>
          <w:cs/>
        </w:rPr>
        <w:t>এটি জ্ঞাতিদের হোক</w:t>
      </w:r>
      <w:r w:rsidRPr="00E047C3">
        <w:rPr>
          <w:rFonts w:ascii="Shurjo" w:hAnsi="Shurjo" w:cs="Shurjo"/>
          <w:sz w:val="22"/>
          <w:szCs w:val="22"/>
        </w:rPr>
        <w:t xml:space="preserve">, </w:t>
      </w:r>
      <w:r w:rsidRPr="00E047C3">
        <w:rPr>
          <w:rFonts w:ascii="Shurjo" w:hAnsi="Shurjo" w:cs="Shurjo"/>
          <w:sz w:val="22"/>
          <w:szCs w:val="22"/>
          <w:cs/>
        </w:rPr>
        <w:t>জ্ঞাতিরা সুখী হোক</w:t>
      </w:r>
      <w:r w:rsidRPr="00E047C3">
        <w:rPr>
          <w:rFonts w:ascii="Shurjo" w:hAnsi="Shurjo" w:cs="Shurjo"/>
          <w:sz w:val="22"/>
          <w:szCs w:val="22"/>
        </w:rPr>
        <w:t xml:space="preserve">” </w:t>
      </w:r>
      <w:r w:rsidRPr="00E047C3">
        <w:rPr>
          <w:rFonts w:ascii="Shurjo" w:hAnsi="Shurjo" w:cs="Shurjo"/>
          <w:sz w:val="22"/>
          <w:szCs w:val="22"/>
          <w:cs/>
        </w:rPr>
        <w:t>বলার পর</w:t>
      </w:r>
      <w:r w:rsidRPr="00E047C3">
        <w:rPr>
          <w:rFonts w:ascii="Shurjo" w:hAnsi="Shurjo" w:cs="Shurjo"/>
          <w:sz w:val="22"/>
          <w:szCs w:val="22"/>
        </w:rPr>
        <w:t xml:space="preserve">, </w:t>
      </w:r>
      <w:r w:rsidRPr="00E047C3">
        <w:rPr>
          <w:rFonts w:ascii="Shurjo" w:hAnsi="Shurjo" w:cs="Shurjo"/>
          <w:sz w:val="22"/>
          <w:szCs w:val="22"/>
          <w:cs/>
        </w:rPr>
        <w:t xml:space="preserve">পুনরায় যেহেতু </w:t>
      </w:r>
      <w:r w:rsidRPr="00E047C3">
        <w:rPr>
          <w:rFonts w:ascii="Shurjo" w:hAnsi="Shurjo" w:cs="Shurjo"/>
          <w:sz w:val="22"/>
          <w:szCs w:val="22"/>
        </w:rPr>
        <w:t>“</w:t>
      </w:r>
      <w:r w:rsidRPr="00E047C3">
        <w:rPr>
          <w:rFonts w:ascii="Shurjo" w:hAnsi="Shurjo" w:cs="Shurjo"/>
          <w:sz w:val="22"/>
          <w:szCs w:val="22"/>
          <w:cs/>
        </w:rPr>
        <w:t>এটি জ্ঞাতিদের হোক</w:t>
      </w:r>
      <w:r w:rsidRPr="00E047C3">
        <w:rPr>
          <w:rFonts w:ascii="Shurjo" w:hAnsi="Shurjo" w:cs="Shurjo"/>
          <w:sz w:val="22"/>
          <w:szCs w:val="22"/>
        </w:rPr>
        <w:t xml:space="preserve">” </w:t>
      </w:r>
      <w:r w:rsidRPr="00E047C3">
        <w:rPr>
          <w:rFonts w:ascii="Shurjo" w:hAnsi="Shurjo" w:cs="Shurjo"/>
          <w:sz w:val="22"/>
          <w:szCs w:val="22"/>
          <w:cs/>
        </w:rPr>
        <w:t>বললেও একজনের কৃতকর্ম অন্যকে ফল দেয় না</w:t>
      </w:r>
      <w:r w:rsidRPr="00E047C3">
        <w:rPr>
          <w:rFonts w:ascii="Shurjo" w:hAnsi="Shurjo" w:cs="Shurjo"/>
          <w:sz w:val="22"/>
          <w:szCs w:val="22"/>
        </w:rPr>
        <w:t xml:space="preserve">, </w:t>
      </w:r>
      <w:r w:rsidRPr="00E047C3">
        <w:rPr>
          <w:rFonts w:ascii="Shurjo" w:hAnsi="Shurjo" w:cs="Shurjo"/>
          <w:sz w:val="22"/>
          <w:szCs w:val="22"/>
          <w:cs/>
        </w:rPr>
        <w:t>সেই উদ্দেশ্যে দান দেওয়ার সেই ঘটনাটি জ্ঞাতিদের কুশলকর্মের কারণ হয় মাত্র</w:t>
      </w:r>
      <w:r w:rsidRPr="00E047C3">
        <w:rPr>
          <w:rFonts w:ascii="Shurjo" w:hAnsi="Shurjo" w:cs="Shurjo"/>
          <w:sz w:val="22"/>
          <w:szCs w:val="22"/>
        </w:rPr>
        <w:t xml:space="preserve">, </w:t>
      </w:r>
      <w:r w:rsidRPr="00E047C3">
        <w:rPr>
          <w:rFonts w:ascii="Shurjo" w:hAnsi="Shurjo" w:cs="Shurjo"/>
          <w:sz w:val="22"/>
          <w:szCs w:val="22"/>
          <w:cs/>
        </w:rPr>
        <w:t>তাই সেই ঘটনাটি ঘটার মুহূর্তে কীভাবে তাদের ফল</w:t>
      </w:r>
      <w:r w:rsidRPr="00E047C3">
        <w:rPr>
          <w:rFonts w:ascii="Shurjo" w:hAnsi="Shurjo" w:cs="Shurjo"/>
          <w:sz w:val="22"/>
          <w:szCs w:val="22"/>
        </w:rPr>
        <w:t>-</w:t>
      </w:r>
      <w:r w:rsidRPr="00E047C3">
        <w:rPr>
          <w:rFonts w:ascii="Shurjo" w:hAnsi="Shurjo" w:cs="Shurjo"/>
          <w:sz w:val="22"/>
          <w:szCs w:val="22"/>
          <w:cs/>
        </w:rPr>
        <w:t xml:space="preserve">উৎপাদক কুশলকর্ম হয় সেটি দেখিয়ে দিতেই </w:t>
      </w:r>
      <w:r w:rsidRPr="00E047C3">
        <w:rPr>
          <w:rFonts w:ascii="Shurjo" w:hAnsi="Shurjo" w:cs="Shurjo"/>
          <w:sz w:val="22"/>
          <w:szCs w:val="22"/>
        </w:rPr>
        <w:t>“</w:t>
      </w:r>
      <w:r w:rsidRPr="00E047C3">
        <w:rPr>
          <w:rFonts w:ascii="Shurjo" w:hAnsi="Shurjo" w:cs="Shurjo"/>
          <w:b/>
          <w:bCs/>
          <w:sz w:val="22"/>
          <w:szCs w:val="22"/>
          <w:cs/>
        </w:rPr>
        <w:t>সেই জ্ঞাতিপ্রেতগণ সেখানে সমবেত হয়ে</w:t>
      </w:r>
      <w:r w:rsidRPr="00E047C3">
        <w:rPr>
          <w:rFonts w:ascii="Shurjo" w:hAnsi="Shurjo" w:cs="Shurjo"/>
          <w:sz w:val="22"/>
          <w:szCs w:val="22"/>
        </w:rPr>
        <w:t xml:space="preserve">” </w:t>
      </w:r>
      <w:r w:rsidRPr="00E047C3">
        <w:rPr>
          <w:rFonts w:ascii="Shurjo" w:hAnsi="Shurjo" w:cs="Shurjo"/>
          <w:sz w:val="22"/>
          <w:szCs w:val="22"/>
          <w:cs/>
        </w:rPr>
        <w:t xml:space="preserve">চতুর্থ গাথার শেষ অর্ধেক অংশ এবং </w:t>
      </w:r>
      <w:r w:rsidRPr="00E047C3">
        <w:rPr>
          <w:rFonts w:ascii="Shurjo" w:hAnsi="Shurjo" w:cs="Shurjo"/>
          <w:sz w:val="22"/>
          <w:szCs w:val="22"/>
        </w:rPr>
        <w:t>“</w:t>
      </w:r>
      <w:r w:rsidRPr="00E047C3">
        <w:rPr>
          <w:rFonts w:ascii="Shurjo" w:hAnsi="Shurjo" w:cs="Shurjo"/>
          <w:b/>
          <w:bCs/>
          <w:sz w:val="22"/>
          <w:szCs w:val="22"/>
          <w:cs/>
        </w:rPr>
        <w:t>প্রচুর অন্ন</w:t>
      </w:r>
      <w:r w:rsidRPr="00E047C3">
        <w:rPr>
          <w:rFonts w:ascii="Shurjo" w:hAnsi="Shurjo" w:cs="Shurjo"/>
          <w:b/>
          <w:bCs/>
          <w:sz w:val="22"/>
          <w:szCs w:val="22"/>
        </w:rPr>
        <w:t>-</w:t>
      </w:r>
      <w:r w:rsidRPr="00E047C3">
        <w:rPr>
          <w:rFonts w:ascii="Shurjo" w:hAnsi="Shurjo" w:cs="Shurjo"/>
          <w:b/>
          <w:bCs/>
          <w:sz w:val="22"/>
          <w:szCs w:val="22"/>
          <w:cs/>
        </w:rPr>
        <w:t>পানীয়কে অনুমোদন করে</w:t>
      </w:r>
      <w:r w:rsidRPr="00E047C3">
        <w:rPr>
          <w:rFonts w:ascii="Shurjo" w:hAnsi="Shurjo" w:cs="Shurjo"/>
          <w:sz w:val="22"/>
          <w:szCs w:val="22"/>
        </w:rPr>
        <w:t xml:space="preserve">” </w:t>
      </w:r>
      <w:r w:rsidRPr="00E047C3">
        <w:rPr>
          <w:rFonts w:ascii="Shurjo" w:hAnsi="Shurjo" w:cs="Shurjo"/>
          <w:sz w:val="22"/>
          <w:szCs w:val="22"/>
          <w:cs/>
        </w:rPr>
        <w:t>পঞ্চম গাথার প্রথম অর্ধেক অংশ বললেন।</w:t>
      </w:r>
    </w:p>
    <w:p w14:paraId="576D2F49"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সেগুলোর অর্থ হচ্ছে এই</w:t>
      </w:r>
      <w:r w:rsidRPr="00E047C3">
        <w:rPr>
          <w:rFonts w:ascii="Shurjo" w:hAnsi="Shurjo" w:cs="Shurjo"/>
          <w:sz w:val="22"/>
          <w:szCs w:val="22"/>
        </w:rPr>
        <w:t xml:space="preserve">: </w:t>
      </w:r>
      <w:r w:rsidRPr="00E047C3">
        <w:rPr>
          <w:rFonts w:ascii="Shurjo" w:hAnsi="Shurjo" w:cs="Shurjo"/>
          <w:sz w:val="22"/>
          <w:szCs w:val="22"/>
          <w:cs/>
        </w:rPr>
        <w:t>সেই জ্ঞাতিপ্রেতরা যেখানে সেই দান দেওয়া হচ্ছিল সেখানকার চারপাশে এসে জড়ো হয়ে</w:t>
      </w:r>
      <w:r w:rsidRPr="00E047C3">
        <w:rPr>
          <w:rFonts w:ascii="Shurjo" w:hAnsi="Shurjo" w:cs="Shurjo"/>
          <w:sz w:val="22"/>
          <w:szCs w:val="22"/>
        </w:rPr>
        <w:t xml:space="preserve">, </w:t>
      </w:r>
      <w:r w:rsidRPr="00E047C3">
        <w:rPr>
          <w:rFonts w:ascii="Shurjo" w:hAnsi="Shurjo" w:cs="Shurjo"/>
          <w:sz w:val="22"/>
          <w:szCs w:val="22"/>
          <w:cs/>
        </w:rPr>
        <w:t>অথবা সবাই মিলে একত্র হয়ে বলা হয়েছে</w:t>
      </w:r>
      <w:r w:rsidRPr="00E047C3">
        <w:rPr>
          <w:rFonts w:ascii="Shurjo" w:hAnsi="Shurjo" w:cs="Shurjo"/>
          <w:sz w:val="22"/>
          <w:szCs w:val="22"/>
        </w:rPr>
        <w:t xml:space="preserve">, </w:t>
      </w:r>
      <w:r w:rsidRPr="00E047C3">
        <w:rPr>
          <w:rFonts w:ascii="Shurjo" w:hAnsi="Shurjo" w:cs="Shurjo"/>
          <w:sz w:val="22"/>
          <w:szCs w:val="22"/>
          <w:cs/>
        </w:rPr>
        <w:t xml:space="preserve">অর্থাৎ </w:t>
      </w:r>
      <w:r w:rsidRPr="00E047C3">
        <w:rPr>
          <w:rFonts w:ascii="Shurjo" w:hAnsi="Shurjo" w:cs="Shurjo"/>
          <w:sz w:val="22"/>
          <w:szCs w:val="22"/>
        </w:rPr>
        <w:t>“</w:t>
      </w:r>
      <w:r w:rsidRPr="00E047C3">
        <w:rPr>
          <w:rFonts w:ascii="Shurjo" w:hAnsi="Shurjo" w:cs="Shurjo"/>
          <w:sz w:val="22"/>
          <w:szCs w:val="22"/>
          <w:cs/>
        </w:rPr>
        <w:t>এই জ্ঞাতিরা আমাদের কল্যাণের জন্য দানোৎসর্গ করবেন</w:t>
      </w:r>
      <w:r w:rsidRPr="00E047C3">
        <w:rPr>
          <w:rFonts w:ascii="Shurjo" w:hAnsi="Shurjo" w:cs="Shurjo"/>
          <w:sz w:val="22"/>
          <w:szCs w:val="22"/>
        </w:rPr>
        <w:t xml:space="preserve">” </w:t>
      </w:r>
      <w:r w:rsidRPr="00E047C3">
        <w:rPr>
          <w:rFonts w:ascii="Shurjo" w:hAnsi="Shurjo" w:cs="Shurjo"/>
          <w:sz w:val="22"/>
          <w:szCs w:val="22"/>
          <w:cs/>
        </w:rPr>
        <w:t xml:space="preserve">ভেবে সেই উদ্দেশ্যে সেখানে সমবেত হয়ে বলা হয়েছে। </w:t>
      </w:r>
      <w:r w:rsidRPr="00E047C3">
        <w:rPr>
          <w:rFonts w:ascii="Shurjo" w:hAnsi="Shurjo" w:cs="Shurjo"/>
          <w:b/>
          <w:bCs/>
          <w:sz w:val="22"/>
          <w:szCs w:val="22"/>
          <w:cs/>
        </w:rPr>
        <w:t>প্রচুর অন্ন</w:t>
      </w:r>
      <w:r w:rsidRPr="00E047C3">
        <w:rPr>
          <w:rFonts w:ascii="Shurjo" w:hAnsi="Shurjo" w:cs="Shurjo"/>
          <w:b/>
          <w:bCs/>
          <w:sz w:val="22"/>
          <w:szCs w:val="22"/>
        </w:rPr>
        <w:t>-</w:t>
      </w:r>
      <w:r w:rsidRPr="00E047C3">
        <w:rPr>
          <w:rFonts w:ascii="Shurjo" w:hAnsi="Shurjo" w:cs="Shurjo"/>
          <w:b/>
          <w:bCs/>
          <w:sz w:val="22"/>
          <w:szCs w:val="22"/>
          <w:cs/>
        </w:rPr>
        <w:t xml:space="preserve">পানীয়কে </w:t>
      </w:r>
      <w:r w:rsidRPr="00E047C3">
        <w:rPr>
          <w:rFonts w:ascii="Shurjo" w:hAnsi="Shurjo" w:cs="Shurjo"/>
          <w:sz w:val="22"/>
          <w:szCs w:val="22"/>
          <w:cs/>
        </w:rPr>
        <w:t>মানে হচ্ছে নিজের উদ্দেশ্যে উৎসর্গ করা সেই প্রচুর অন্ন</w:t>
      </w:r>
      <w:r w:rsidRPr="00E047C3">
        <w:rPr>
          <w:rFonts w:ascii="Shurjo" w:hAnsi="Shurjo" w:cs="Shurjo"/>
          <w:sz w:val="22"/>
          <w:szCs w:val="22"/>
        </w:rPr>
        <w:t>-</w:t>
      </w:r>
      <w:r w:rsidRPr="00E047C3">
        <w:rPr>
          <w:rFonts w:ascii="Shurjo" w:hAnsi="Shurjo" w:cs="Shurjo"/>
          <w:sz w:val="22"/>
          <w:szCs w:val="22"/>
          <w:cs/>
        </w:rPr>
        <w:t xml:space="preserve">পানীয়কে। </w:t>
      </w:r>
      <w:r w:rsidRPr="00E047C3">
        <w:rPr>
          <w:rFonts w:ascii="Shurjo" w:hAnsi="Shurjo" w:cs="Shurjo"/>
          <w:b/>
          <w:bCs/>
          <w:sz w:val="22"/>
          <w:szCs w:val="22"/>
          <w:cs/>
        </w:rPr>
        <w:t xml:space="preserve">শ্রদ্ধাভরে অনুমোদন করে </w:t>
      </w:r>
      <w:r w:rsidRPr="00E047C3">
        <w:rPr>
          <w:rFonts w:ascii="Shurjo" w:hAnsi="Shurjo" w:cs="Shurjo"/>
          <w:sz w:val="22"/>
          <w:szCs w:val="22"/>
          <w:cs/>
        </w:rPr>
        <w:t>মানে হচ্ছে তারা কর্মফলকে বিশ্বাস করে</w:t>
      </w:r>
      <w:r w:rsidRPr="00E047C3">
        <w:rPr>
          <w:rFonts w:ascii="Shurjo" w:hAnsi="Shurjo" w:cs="Shurjo"/>
          <w:sz w:val="22"/>
          <w:szCs w:val="22"/>
        </w:rPr>
        <w:t xml:space="preserve">, </w:t>
      </w:r>
      <w:r w:rsidRPr="00E047C3">
        <w:rPr>
          <w:rFonts w:ascii="Shurjo" w:hAnsi="Shurjo" w:cs="Shurjo"/>
          <w:sz w:val="22"/>
          <w:szCs w:val="22"/>
          <w:cs/>
        </w:rPr>
        <w:t>শ্রদ্ধাভাবকে বজায় রেখে</w:t>
      </w:r>
      <w:r w:rsidRPr="00E047C3">
        <w:rPr>
          <w:rFonts w:ascii="Shurjo" w:hAnsi="Shurjo" w:cs="Shurjo"/>
          <w:sz w:val="22"/>
          <w:szCs w:val="22"/>
        </w:rPr>
        <w:t xml:space="preserve">, </w:t>
      </w:r>
      <w:r w:rsidRPr="00E047C3">
        <w:rPr>
          <w:rFonts w:ascii="Shurjo" w:hAnsi="Shurjo" w:cs="Shurjo"/>
          <w:sz w:val="22"/>
          <w:szCs w:val="22"/>
          <w:cs/>
        </w:rPr>
        <w:t xml:space="preserve">অবিক্ষিপ্তচিত্ত হয়ে </w:t>
      </w:r>
      <w:r w:rsidRPr="00E047C3">
        <w:rPr>
          <w:rFonts w:ascii="Shurjo" w:hAnsi="Shurjo" w:cs="Shurjo"/>
          <w:sz w:val="22"/>
          <w:szCs w:val="22"/>
        </w:rPr>
        <w:t>“</w:t>
      </w:r>
      <w:r w:rsidRPr="00E047C3">
        <w:rPr>
          <w:rFonts w:ascii="Shurjo" w:hAnsi="Shurjo" w:cs="Shurjo"/>
          <w:sz w:val="22"/>
          <w:szCs w:val="22"/>
          <w:cs/>
        </w:rPr>
        <w:t>এই দান আমাদের হিত</w:t>
      </w:r>
      <w:r w:rsidRPr="00E047C3">
        <w:rPr>
          <w:rFonts w:ascii="Shurjo" w:hAnsi="Shurjo" w:cs="Shurjo"/>
          <w:sz w:val="22"/>
          <w:szCs w:val="22"/>
        </w:rPr>
        <w:t>-</w:t>
      </w:r>
      <w:r w:rsidRPr="00E047C3">
        <w:rPr>
          <w:rFonts w:ascii="Shurjo" w:hAnsi="Shurjo" w:cs="Shurjo"/>
          <w:sz w:val="22"/>
          <w:szCs w:val="22"/>
          <w:cs/>
        </w:rPr>
        <w:t>সুখের কারণ হোক</w:t>
      </w:r>
      <w:r w:rsidRPr="00E047C3">
        <w:rPr>
          <w:rFonts w:ascii="Shurjo" w:hAnsi="Shurjo" w:cs="Shurjo"/>
          <w:sz w:val="22"/>
          <w:szCs w:val="22"/>
        </w:rPr>
        <w:t xml:space="preserve">” </w:t>
      </w:r>
      <w:r w:rsidRPr="00E047C3">
        <w:rPr>
          <w:rFonts w:ascii="Shurjo" w:hAnsi="Shurjo" w:cs="Shurjo"/>
          <w:sz w:val="22"/>
          <w:szCs w:val="22"/>
          <w:cs/>
        </w:rPr>
        <w:t>বলে আনন্দ প্রকাশ করে</w:t>
      </w:r>
      <w:r w:rsidRPr="00E047C3">
        <w:rPr>
          <w:rFonts w:ascii="Shurjo" w:hAnsi="Shurjo" w:cs="Shurjo"/>
          <w:sz w:val="22"/>
          <w:szCs w:val="22"/>
        </w:rPr>
        <w:t xml:space="preserve">, </w:t>
      </w:r>
      <w:r w:rsidRPr="00E047C3">
        <w:rPr>
          <w:rFonts w:ascii="Shurjo" w:hAnsi="Shurjo" w:cs="Shurjo"/>
          <w:sz w:val="22"/>
          <w:szCs w:val="22"/>
          <w:cs/>
        </w:rPr>
        <w:t>সাদরে গ্রহণ করে</w:t>
      </w:r>
      <w:r w:rsidRPr="00E047C3">
        <w:rPr>
          <w:rFonts w:ascii="Shurjo" w:hAnsi="Shurjo" w:cs="Shurjo"/>
          <w:sz w:val="22"/>
          <w:szCs w:val="22"/>
        </w:rPr>
        <w:t xml:space="preserve">, </w:t>
      </w:r>
      <w:r w:rsidRPr="00E047C3">
        <w:rPr>
          <w:rFonts w:ascii="Shurjo" w:hAnsi="Shurjo" w:cs="Shurjo"/>
          <w:sz w:val="22"/>
          <w:szCs w:val="22"/>
          <w:cs/>
        </w:rPr>
        <w:t>অত্যন্ত প্রীত ও আনন্দিত হয়।</w:t>
      </w:r>
    </w:p>
    <w:p w14:paraId="12BBE1DB" w14:textId="77777777" w:rsidR="00FD403C" w:rsidRPr="00E047C3" w:rsidRDefault="00FD403C">
      <w:pPr>
        <w:widowControl w:val="0"/>
        <w:ind w:firstLine="288"/>
        <w:jc w:val="both"/>
        <w:rPr>
          <w:rFonts w:ascii="Shurjo" w:hAnsi="Shurjo" w:cs="Shurjo"/>
          <w:sz w:val="28"/>
          <w:szCs w:val="28"/>
        </w:rPr>
      </w:pPr>
    </w:p>
    <w:p w14:paraId="4CD45C55" w14:textId="77777777" w:rsidR="00FD403C" w:rsidRPr="00E047C3" w:rsidRDefault="007226FE">
      <w:pPr>
        <w:pStyle w:val="Heading2"/>
        <w:keepNext w:val="0"/>
        <w:widowControl w:val="0"/>
        <w:spacing w:before="0" w:after="120"/>
        <w:jc w:val="center"/>
        <w:rPr>
          <w:rFonts w:ascii="Shurjo" w:hAnsi="Shurjo" w:cs="Shurjo"/>
          <w:b w:val="0"/>
          <w:bCs w:val="0"/>
          <w:i w:val="0"/>
          <w:iCs w:val="0"/>
        </w:rPr>
      </w:pPr>
      <w:bookmarkStart w:id="136" w:name="_Toc116043165"/>
      <w:r w:rsidRPr="00E047C3">
        <w:rPr>
          <w:rFonts w:ascii="Shurjo" w:hAnsi="Shurjo" w:cs="Shurjo"/>
          <w:i w:val="0"/>
          <w:iCs w:val="0"/>
          <w:cs/>
        </w:rPr>
        <w:t>পঞ্চম ও ষষ্ঠ গাথার অর্ধাংশের বর্ণনা</w:t>
      </w:r>
      <w:bookmarkEnd w:id="136"/>
    </w:p>
    <w:p w14:paraId="09E7178D"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৫</w:t>
      </w:r>
      <w:r w:rsidRPr="00E047C3">
        <w:rPr>
          <w:rFonts w:ascii="Shurjo" w:hAnsi="Shurjo" w:cs="Shurjo"/>
          <w:sz w:val="22"/>
          <w:szCs w:val="22"/>
        </w:rPr>
        <w:t>-</w:t>
      </w:r>
      <w:r w:rsidRPr="00E047C3">
        <w:rPr>
          <w:rFonts w:ascii="Shurjo" w:hAnsi="Shurjo" w:cs="Shurjo"/>
          <w:sz w:val="22"/>
          <w:szCs w:val="22"/>
          <w:cs/>
        </w:rPr>
        <w:t>৬</w:t>
      </w:r>
      <w:r w:rsidRPr="00E047C3">
        <w:rPr>
          <w:rFonts w:ascii="Shurjo" w:hAnsi="Shurjo" w:cs="Shurjo"/>
          <w:sz w:val="22"/>
          <w:szCs w:val="22"/>
        </w:rPr>
        <w:t xml:space="preserve">. </w:t>
      </w:r>
      <w:r w:rsidRPr="00E047C3">
        <w:rPr>
          <w:rFonts w:ascii="Shurjo" w:hAnsi="Shurjo" w:cs="Shurjo"/>
          <w:sz w:val="22"/>
          <w:szCs w:val="22"/>
          <w:cs/>
        </w:rPr>
        <w:t>এভাবে ভগবান</w:t>
      </w:r>
      <w:r w:rsidRPr="00E047C3">
        <w:rPr>
          <w:rFonts w:ascii="Shurjo" w:hAnsi="Shurjo" w:cs="Shurjo"/>
          <w:sz w:val="22"/>
          <w:szCs w:val="22"/>
        </w:rPr>
        <w:t xml:space="preserve"> </w:t>
      </w:r>
      <w:r w:rsidRPr="00E047C3">
        <w:rPr>
          <w:rFonts w:ascii="Shurjo" w:hAnsi="Shurjo" w:cs="Shurjo"/>
          <w:sz w:val="22"/>
          <w:szCs w:val="22"/>
          <w:cs/>
        </w:rPr>
        <w:t>সেই মুহূর্তে কীভাবে প্রেতবিষয়ে জন্ম নেওয়া সত্ত্বদের ফল</w:t>
      </w:r>
      <w:r w:rsidRPr="00E047C3">
        <w:rPr>
          <w:rFonts w:ascii="Shurjo" w:hAnsi="Shurjo" w:cs="Shurjo"/>
          <w:sz w:val="22"/>
          <w:szCs w:val="22"/>
        </w:rPr>
        <w:t>-</w:t>
      </w:r>
      <w:r w:rsidRPr="00E047C3">
        <w:rPr>
          <w:rFonts w:ascii="Shurjo" w:hAnsi="Shurjo" w:cs="Shurjo"/>
          <w:sz w:val="22"/>
          <w:szCs w:val="22"/>
          <w:cs/>
        </w:rPr>
        <w:t>উৎপাদক কুশলকর্ম হয় সেটি দেখিয়ে দিতেই</w:t>
      </w:r>
      <w:r w:rsidRPr="00E047C3">
        <w:rPr>
          <w:rFonts w:ascii="Shurjo" w:hAnsi="Shurjo" w:cs="Shurjo"/>
          <w:sz w:val="22"/>
          <w:szCs w:val="22"/>
        </w:rPr>
        <w:t>—</w:t>
      </w:r>
    </w:p>
    <w:p w14:paraId="017F3A91"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lastRenderedPageBreak/>
        <w:tab/>
        <w:t>“</w:t>
      </w:r>
      <w:r w:rsidRPr="00E047C3">
        <w:rPr>
          <w:rFonts w:ascii="Shurjo" w:hAnsi="Shurjo" w:cs="Shurjo"/>
          <w:sz w:val="22"/>
          <w:szCs w:val="22"/>
          <w:cs/>
        </w:rPr>
        <w:t>সেই জ্ঞাতিপ্রেতগণ সেখানে সমবেত হয়ে</w:t>
      </w:r>
    </w:p>
    <w:p w14:paraId="08F684F3"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প্রচুর অন্ন</w:t>
      </w:r>
      <w:r w:rsidRPr="00E047C3">
        <w:rPr>
          <w:rFonts w:ascii="Shurjo" w:hAnsi="Shurjo" w:cs="Shurjo"/>
          <w:sz w:val="22"/>
          <w:szCs w:val="22"/>
        </w:rPr>
        <w:t>-</w:t>
      </w:r>
      <w:r w:rsidRPr="00E047C3">
        <w:rPr>
          <w:rFonts w:ascii="Shurjo" w:hAnsi="Shurjo" w:cs="Shurjo"/>
          <w:sz w:val="22"/>
          <w:szCs w:val="22"/>
          <w:cs/>
        </w:rPr>
        <w:t>পানীয়কে শ্রদ্ধাভরে অনুমোদন করে।</w:t>
      </w:r>
      <w:r w:rsidRPr="00E047C3">
        <w:rPr>
          <w:rFonts w:ascii="Shurjo" w:hAnsi="Shurjo" w:cs="Shurjo"/>
          <w:sz w:val="22"/>
          <w:szCs w:val="22"/>
        </w:rPr>
        <w:t>”—</w:t>
      </w:r>
    </w:p>
    <w:p w14:paraId="74572190"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বলার পর</w:t>
      </w:r>
      <w:r w:rsidRPr="00E047C3">
        <w:rPr>
          <w:rFonts w:ascii="Shurjo" w:hAnsi="Shurjo" w:cs="Shurjo"/>
          <w:sz w:val="22"/>
          <w:szCs w:val="22"/>
        </w:rPr>
        <w:t xml:space="preserve">, </w:t>
      </w:r>
      <w:r w:rsidRPr="00E047C3">
        <w:rPr>
          <w:rFonts w:ascii="Shurjo" w:hAnsi="Shurjo" w:cs="Shurjo"/>
          <w:sz w:val="22"/>
          <w:szCs w:val="22"/>
          <w:cs/>
        </w:rPr>
        <w:t>পুনরায় জ্ঞাতিদের ভিত্তি করে উৎপন্ন কুশল</w:t>
      </w:r>
      <w:r w:rsidRPr="00E047C3">
        <w:rPr>
          <w:rFonts w:ascii="Shurjo" w:hAnsi="Shurjo" w:cs="Shurjo"/>
          <w:sz w:val="22"/>
          <w:szCs w:val="22"/>
        </w:rPr>
        <w:t>-</w:t>
      </w:r>
      <w:r w:rsidRPr="00E047C3">
        <w:rPr>
          <w:rFonts w:ascii="Shurjo" w:hAnsi="Shurjo" w:cs="Shurjo"/>
          <w:sz w:val="22"/>
          <w:szCs w:val="22"/>
          <w:cs/>
        </w:rPr>
        <w:t xml:space="preserve">কর্মফল উপভোগ করতে করতে তারা তাদের জ্ঞাতিদের কীভাবে প্রশংসা করছে সেটি দেখিয়ে দিতেই </w:t>
      </w:r>
      <w:r w:rsidRPr="00E047C3">
        <w:rPr>
          <w:rFonts w:ascii="Shurjo" w:hAnsi="Shurjo" w:cs="Shurjo"/>
          <w:sz w:val="22"/>
          <w:szCs w:val="22"/>
        </w:rPr>
        <w:t>“</w:t>
      </w:r>
      <w:r w:rsidRPr="00E047C3">
        <w:rPr>
          <w:rFonts w:ascii="Shurjo" w:hAnsi="Shurjo" w:cs="Shurjo"/>
          <w:b/>
          <w:bCs/>
          <w:sz w:val="22"/>
          <w:szCs w:val="22"/>
          <w:cs/>
        </w:rPr>
        <w:t>আমাদের সেই জ্ঞাতিগণ দীর্ঘজীবী হোক</w:t>
      </w:r>
      <w:r w:rsidRPr="00E047C3">
        <w:rPr>
          <w:rFonts w:ascii="Shurjo" w:hAnsi="Shurjo" w:cs="Shurjo"/>
          <w:sz w:val="22"/>
          <w:szCs w:val="22"/>
        </w:rPr>
        <w:t xml:space="preserve">” </w:t>
      </w:r>
      <w:r w:rsidRPr="00E047C3">
        <w:rPr>
          <w:rFonts w:ascii="Shurjo" w:hAnsi="Shurjo" w:cs="Shurjo"/>
          <w:sz w:val="22"/>
          <w:szCs w:val="22"/>
          <w:cs/>
        </w:rPr>
        <w:t xml:space="preserve">পঞ্চম গাথার শেষ অর্ধাংশ এবং </w:t>
      </w:r>
      <w:r w:rsidRPr="00E047C3">
        <w:rPr>
          <w:rFonts w:ascii="Shurjo" w:hAnsi="Shurjo" w:cs="Shurjo"/>
          <w:sz w:val="22"/>
          <w:szCs w:val="22"/>
        </w:rPr>
        <w:t>“</w:t>
      </w:r>
      <w:r w:rsidRPr="00E047C3">
        <w:rPr>
          <w:rFonts w:ascii="Shurjo" w:hAnsi="Shurjo" w:cs="Shurjo"/>
          <w:b/>
          <w:bCs/>
          <w:sz w:val="22"/>
          <w:szCs w:val="22"/>
          <w:cs/>
        </w:rPr>
        <w:t>এতে করে আমাদেরও পূজা করা হলো</w:t>
      </w:r>
      <w:r w:rsidRPr="00E047C3">
        <w:rPr>
          <w:rFonts w:ascii="Shurjo" w:hAnsi="Shurjo" w:cs="Shurjo"/>
          <w:sz w:val="22"/>
          <w:szCs w:val="22"/>
        </w:rPr>
        <w:t xml:space="preserve">” </w:t>
      </w:r>
      <w:r w:rsidRPr="00E047C3">
        <w:rPr>
          <w:rFonts w:ascii="Shurjo" w:hAnsi="Shurjo" w:cs="Shurjo"/>
          <w:sz w:val="22"/>
          <w:szCs w:val="22"/>
          <w:cs/>
        </w:rPr>
        <w:t>ষষ্ঠ গাথার প্রথম অর্ধেক অংশ বললেন।</w:t>
      </w:r>
    </w:p>
    <w:p w14:paraId="4DAF7B00"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সেগুলোর অর্থ হচ্ছে এই</w:t>
      </w:r>
      <w:r w:rsidRPr="00E047C3">
        <w:rPr>
          <w:rFonts w:ascii="Shurjo" w:hAnsi="Shurjo" w:cs="Shurjo"/>
          <w:sz w:val="22"/>
          <w:szCs w:val="22"/>
        </w:rPr>
        <w:t xml:space="preserve">: </w:t>
      </w:r>
      <w:r w:rsidRPr="00E047C3">
        <w:rPr>
          <w:rFonts w:ascii="Shurjo" w:hAnsi="Shurjo" w:cs="Shurjo"/>
          <w:b/>
          <w:bCs/>
          <w:sz w:val="22"/>
          <w:szCs w:val="22"/>
          <w:cs/>
        </w:rPr>
        <w:t xml:space="preserve">দীর্ঘজীবী হোক </w:t>
      </w:r>
      <w:r w:rsidRPr="00E047C3">
        <w:rPr>
          <w:rFonts w:ascii="Shurjo" w:hAnsi="Shurjo" w:cs="Shurjo"/>
          <w:sz w:val="22"/>
          <w:szCs w:val="22"/>
          <w:cs/>
        </w:rPr>
        <w:t>মানে হচ্ছে চিরজীবী</w:t>
      </w:r>
      <w:r w:rsidRPr="00E047C3">
        <w:rPr>
          <w:rFonts w:ascii="Shurjo" w:hAnsi="Shurjo" w:cs="Shurjo"/>
          <w:sz w:val="22"/>
          <w:szCs w:val="22"/>
        </w:rPr>
        <w:t xml:space="preserve">, </w:t>
      </w:r>
      <w:r w:rsidRPr="00E047C3">
        <w:rPr>
          <w:rFonts w:ascii="Shurjo" w:hAnsi="Shurjo" w:cs="Shurjo"/>
          <w:sz w:val="22"/>
          <w:szCs w:val="22"/>
          <w:cs/>
        </w:rPr>
        <w:t xml:space="preserve">দীর্ঘায়ুসম্পন্ন হোক। </w:t>
      </w:r>
      <w:r w:rsidRPr="00E047C3">
        <w:rPr>
          <w:rFonts w:ascii="Shurjo" w:hAnsi="Shurjo" w:cs="Shurjo"/>
          <w:b/>
          <w:bCs/>
          <w:sz w:val="22"/>
          <w:szCs w:val="22"/>
          <w:cs/>
        </w:rPr>
        <w:t xml:space="preserve">যাদের অনুগ্রহে </w:t>
      </w:r>
      <w:r w:rsidRPr="00E047C3">
        <w:rPr>
          <w:rFonts w:ascii="Shurjo" w:hAnsi="Shurjo" w:cs="Shurjo"/>
          <w:sz w:val="22"/>
          <w:szCs w:val="22"/>
          <w:cs/>
        </w:rPr>
        <w:t>মানে হচ্ছে যাদের ভিত্তি করে</w:t>
      </w:r>
      <w:r w:rsidRPr="00E047C3">
        <w:rPr>
          <w:rFonts w:ascii="Shurjo" w:hAnsi="Shurjo" w:cs="Shurjo"/>
          <w:sz w:val="22"/>
          <w:szCs w:val="22"/>
        </w:rPr>
        <w:t xml:space="preserve">, </w:t>
      </w:r>
      <w:r w:rsidRPr="00E047C3">
        <w:rPr>
          <w:rFonts w:ascii="Shurjo" w:hAnsi="Shurjo" w:cs="Shurjo"/>
          <w:sz w:val="22"/>
          <w:szCs w:val="22"/>
          <w:cs/>
        </w:rPr>
        <w:t>যাদের কারণে। তারা সেই মুহূর্তে নিজেদের লব্ধ সম্পত্তির কথা উল্লেখ করে বলছিল। প্রেতগণ নিজেরা অনুমোদনের দ্বারা</w:t>
      </w:r>
      <w:r w:rsidRPr="00E047C3">
        <w:rPr>
          <w:rFonts w:ascii="Shurjo" w:hAnsi="Shurjo" w:cs="Shurjo"/>
          <w:sz w:val="22"/>
          <w:szCs w:val="22"/>
        </w:rPr>
        <w:t xml:space="preserve">, </w:t>
      </w:r>
      <w:r w:rsidRPr="00E047C3">
        <w:rPr>
          <w:rFonts w:ascii="Shurjo" w:hAnsi="Shurjo" w:cs="Shurjo"/>
          <w:sz w:val="22"/>
          <w:szCs w:val="22"/>
          <w:cs/>
        </w:rPr>
        <w:t>দাতারা দানোৎসর্গের দ্বারা ও দক্ষিণাযোগ্য সম্পত্তির দ্বারা</w:t>
      </w:r>
      <w:r w:rsidRPr="00E047C3">
        <w:rPr>
          <w:rFonts w:ascii="Shurjo" w:hAnsi="Shurjo" w:cs="Shurjo"/>
          <w:sz w:val="22"/>
          <w:szCs w:val="22"/>
        </w:rPr>
        <w:t xml:space="preserve">, </w:t>
      </w:r>
      <w:r w:rsidRPr="00E047C3">
        <w:rPr>
          <w:rFonts w:ascii="Shurjo" w:hAnsi="Shurjo" w:cs="Shurjo"/>
          <w:sz w:val="22"/>
          <w:szCs w:val="22"/>
          <w:cs/>
        </w:rPr>
        <w:t xml:space="preserve">এই তিনটি অঙ্গের দ্বারা দক্ষিণা </w:t>
      </w:r>
      <w:r w:rsidRPr="00E047C3">
        <w:rPr>
          <w:rFonts w:ascii="Shurjo" w:hAnsi="Shurjo" w:cs="Shurjo"/>
          <w:sz w:val="22"/>
          <w:szCs w:val="22"/>
        </w:rPr>
        <w:t>(</w:t>
      </w:r>
      <w:r w:rsidRPr="00E047C3">
        <w:rPr>
          <w:rFonts w:ascii="Shurjo" w:hAnsi="Shurjo" w:cs="Shurjo"/>
          <w:sz w:val="22"/>
          <w:szCs w:val="22"/>
          <w:cs/>
        </w:rPr>
        <w:t>অর্থাৎ দান</w:t>
      </w:r>
      <w:r w:rsidRPr="00E047C3">
        <w:rPr>
          <w:rFonts w:ascii="Shurjo" w:hAnsi="Shurjo" w:cs="Shurjo"/>
          <w:sz w:val="22"/>
          <w:szCs w:val="22"/>
        </w:rPr>
        <w:t xml:space="preserve">) </w:t>
      </w:r>
      <w:r w:rsidRPr="00E047C3">
        <w:rPr>
          <w:rFonts w:ascii="Shurjo" w:hAnsi="Shurjo" w:cs="Shurjo"/>
          <w:sz w:val="22"/>
          <w:szCs w:val="22"/>
          <w:cs/>
        </w:rPr>
        <w:t>সফল হয়</w:t>
      </w:r>
      <w:r w:rsidRPr="00E047C3">
        <w:rPr>
          <w:rFonts w:ascii="Shurjo" w:hAnsi="Shurjo" w:cs="Shurjo"/>
          <w:sz w:val="22"/>
          <w:szCs w:val="22"/>
        </w:rPr>
        <w:t xml:space="preserve">, </w:t>
      </w:r>
      <w:r w:rsidRPr="00E047C3">
        <w:rPr>
          <w:rFonts w:ascii="Shurjo" w:hAnsi="Shurjo" w:cs="Shurjo"/>
          <w:sz w:val="22"/>
          <w:szCs w:val="22"/>
          <w:cs/>
        </w:rPr>
        <w:t>তাৎক্ষণিকভাবে ফল</w:t>
      </w:r>
      <w:r w:rsidRPr="00E047C3">
        <w:rPr>
          <w:rFonts w:ascii="Shurjo" w:hAnsi="Shurjo" w:cs="Shurjo"/>
          <w:sz w:val="22"/>
          <w:szCs w:val="22"/>
        </w:rPr>
        <w:t>-</w:t>
      </w:r>
      <w:r w:rsidRPr="00E047C3">
        <w:rPr>
          <w:rFonts w:ascii="Shurjo" w:hAnsi="Shurjo" w:cs="Shurjo"/>
          <w:sz w:val="22"/>
          <w:szCs w:val="22"/>
          <w:cs/>
        </w:rPr>
        <w:t>উৎপাদক হয়। সেখানে দাতারা হচ্ছে বিশেষ হেতু। তাই তো বলা হয়েছে</w:t>
      </w:r>
      <w:r w:rsidRPr="00E047C3">
        <w:rPr>
          <w:rFonts w:ascii="Shurjo" w:hAnsi="Shurjo" w:cs="Shurjo"/>
          <w:sz w:val="22"/>
          <w:szCs w:val="22"/>
        </w:rPr>
        <w:t>, “</w:t>
      </w:r>
      <w:r w:rsidRPr="00E047C3">
        <w:rPr>
          <w:rFonts w:ascii="Shurjo" w:hAnsi="Shurjo" w:cs="Shurjo"/>
          <w:sz w:val="22"/>
          <w:szCs w:val="22"/>
          <w:cs/>
        </w:rPr>
        <w:t>যাদের অনুগ্রহে পুণ্যফল লাভ করেছি।</w:t>
      </w:r>
      <w:r w:rsidRPr="00E047C3">
        <w:rPr>
          <w:rFonts w:ascii="Shurjo" w:hAnsi="Shurjo" w:cs="Shurjo"/>
          <w:sz w:val="22"/>
          <w:szCs w:val="22"/>
        </w:rPr>
        <w:t xml:space="preserve">” </w:t>
      </w:r>
      <w:r w:rsidRPr="00E047C3">
        <w:rPr>
          <w:rFonts w:ascii="Shurjo" w:hAnsi="Shurjo" w:cs="Shurjo"/>
          <w:b/>
          <w:bCs/>
          <w:sz w:val="22"/>
          <w:szCs w:val="22"/>
          <w:cs/>
        </w:rPr>
        <w:t xml:space="preserve">আমাদেরও পূজা করা হলো </w:t>
      </w:r>
      <w:r w:rsidRPr="00E047C3">
        <w:rPr>
          <w:rFonts w:ascii="Shurjo" w:hAnsi="Shurjo" w:cs="Shurjo"/>
          <w:sz w:val="22"/>
          <w:szCs w:val="22"/>
          <w:cs/>
        </w:rPr>
        <w:t xml:space="preserve">মানে হচ্ছে </w:t>
      </w:r>
      <w:r w:rsidRPr="00E047C3">
        <w:rPr>
          <w:rFonts w:ascii="Shurjo" w:hAnsi="Shurjo" w:cs="Shurjo"/>
          <w:sz w:val="22"/>
          <w:szCs w:val="22"/>
        </w:rPr>
        <w:t>“</w:t>
      </w:r>
      <w:r w:rsidRPr="00E047C3">
        <w:rPr>
          <w:rFonts w:ascii="Shurjo" w:hAnsi="Shurjo" w:cs="Shurjo"/>
          <w:sz w:val="22"/>
          <w:szCs w:val="22"/>
          <w:cs/>
        </w:rPr>
        <w:t>এটি জ্ঞাতিদের হোক</w:t>
      </w:r>
      <w:r w:rsidRPr="00E047C3">
        <w:rPr>
          <w:rFonts w:ascii="Shurjo" w:hAnsi="Shurjo" w:cs="Shurjo"/>
          <w:sz w:val="22"/>
          <w:szCs w:val="22"/>
        </w:rPr>
        <w:t xml:space="preserve">” </w:t>
      </w:r>
      <w:r w:rsidRPr="00E047C3">
        <w:rPr>
          <w:rFonts w:ascii="Shurjo" w:hAnsi="Shurjo" w:cs="Shurjo"/>
          <w:sz w:val="22"/>
          <w:szCs w:val="22"/>
          <w:cs/>
        </w:rPr>
        <w:t xml:space="preserve">এভাবে এই দান উৎসর্গ করার মাধ্যমে আমাদেরও পূজা করা হলো। </w:t>
      </w:r>
      <w:r w:rsidRPr="00E047C3">
        <w:rPr>
          <w:rFonts w:ascii="Shurjo" w:hAnsi="Shurjo" w:cs="Shurjo"/>
          <w:b/>
          <w:bCs/>
          <w:sz w:val="22"/>
          <w:szCs w:val="22"/>
          <w:cs/>
        </w:rPr>
        <w:t>দাতারাও নিষ্ফল হয় না</w:t>
      </w:r>
      <w:r w:rsidRPr="00E047C3">
        <w:rPr>
          <w:rFonts w:ascii="Shurjo" w:hAnsi="Shurjo" w:cs="Shurjo"/>
          <w:sz w:val="22"/>
          <w:szCs w:val="22"/>
        </w:rPr>
        <w:t xml:space="preserve"> </w:t>
      </w:r>
      <w:r w:rsidRPr="00E047C3">
        <w:rPr>
          <w:rFonts w:ascii="Shurjo" w:hAnsi="Shurjo" w:cs="Shurjo"/>
          <w:sz w:val="22"/>
          <w:szCs w:val="22"/>
          <w:cs/>
        </w:rPr>
        <w:t>মানে হচ্ছে যাঁদের মাঝে দানময় কর্ম সম্পাদন করা হলো</w:t>
      </w:r>
      <w:r w:rsidRPr="00E047C3">
        <w:rPr>
          <w:rFonts w:ascii="Shurjo" w:hAnsi="Shurjo" w:cs="Shurjo"/>
          <w:sz w:val="22"/>
          <w:szCs w:val="22"/>
        </w:rPr>
        <w:t xml:space="preserve">, </w:t>
      </w:r>
      <w:r w:rsidRPr="00E047C3">
        <w:rPr>
          <w:rFonts w:ascii="Shurjo" w:hAnsi="Shurjo" w:cs="Shurjo"/>
          <w:sz w:val="22"/>
          <w:szCs w:val="22"/>
          <w:cs/>
        </w:rPr>
        <w:t>এ ক্ষেত্রে তার ফলদানের ভিত্তিতে দাতারাও নিষ্ফল হয় না।</w:t>
      </w:r>
    </w:p>
    <w:p w14:paraId="600E7D99"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এ ব্যাপারে বলা হয়েছে</w:t>
      </w:r>
      <w:r w:rsidRPr="00E047C3">
        <w:rPr>
          <w:rFonts w:ascii="Shurjo" w:hAnsi="Shurjo" w:cs="Shurjo"/>
          <w:sz w:val="22"/>
          <w:szCs w:val="22"/>
        </w:rPr>
        <w:t>, “</w:t>
      </w:r>
      <w:r w:rsidRPr="00E047C3">
        <w:rPr>
          <w:rFonts w:ascii="Shurjo" w:hAnsi="Shurjo" w:cs="Shurjo"/>
          <w:sz w:val="22"/>
          <w:szCs w:val="22"/>
          <w:cs/>
        </w:rPr>
        <w:t>কিন্তু শুধু কি প্রেতবিষয়ে জন্ম নেওয়া জ্ঞাতিরাই লাভ করে</w:t>
      </w:r>
      <w:r w:rsidRPr="00E047C3">
        <w:rPr>
          <w:rFonts w:ascii="Shurjo" w:hAnsi="Shurjo" w:cs="Shurjo"/>
          <w:sz w:val="22"/>
          <w:szCs w:val="22"/>
        </w:rPr>
        <w:t xml:space="preserve">, </w:t>
      </w:r>
      <w:r w:rsidRPr="00E047C3">
        <w:rPr>
          <w:rFonts w:ascii="Shurjo" w:hAnsi="Shurjo" w:cs="Shurjo"/>
          <w:sz w:val="22"/>
          <w:szCs w:val="22"/>
          <w:cs/>
        </w:rPr>
        <w:t>নাকি অন্যরাও লাভ করে</w:t>
      </w:r>
      <w:r w:rsidRPr="00E047C3">
        <w:rPr>
          <w:rFonts w:ascii="Shurjo" w:hAnsi="Shurjo" w:cs="Shurjo"/>
          <w:sz w:val="22"/>
          <w:szCs w:val="22"/>
        </w:rPr>
        <w:t xml:space="preserve">?” </w:t>
      </w:r>
      <w:r w:rsidRPr="00E047C3">
        <w:rPr>
          <w:rFonts w:ascii="Shurjo" w:hAnsi="Shurjo" w:cs="Shurjo"/>
          <w:sz w:val="22"/>
          <w:szCs w:val="22"/>
          <w:cs/>
        </w:rPr>
        <w:t>উত্তরে বলা যায়</w:t>
      </w:r>
      <w:r w:rsidRPr="00E047C3">
        <w:rPr>
          <w:rFonts w:ascii="Shurjo" w:hAnsi="Shurjo" w:cs="Shurjo"/>
          <w:sz w:val="22"/>
          <w:szCs w:val="22"/>
        </w:rPr>
        <w:t>, “</w:t>
      </w:r>
      <w:r w:rsidRPr="00E047C3">
        <w:rPr>
          <w:rFonts w:ascii="Shurjo" w:hAnsi="Shurjo" w:cs="Shurjo"/>
          <w:sz w:val="22"/>
          <w:szCs w:val="22"/>
          <w:cs/>
        </w:rPr>
        <w:t>জাণুস্সোণি ব্রাহ্মণের দ্বারা জিজ্ঞাসিত হয়ে ভগবান নিজেই এর উত্তর দিয়েছেন</w:t>
      </w:r>
      <w:r w:rsidRPr="00E047C3">
        <w:rPr>
          <w:rFonts w:ascii="Shurjo" w:hAnsi="Shurjo" w:cs="Shurjo"/>
          <w:sz w:val="22"/>
          <w:szCs w:val="22"/>
        </w:rPr>
        <w:t xml:space="preserve">, </w:t>
      </w:r>
      <w:r w:rsidRPr="00E047C3">
        <w:rPr>
          <w:rFonts w:ascii="Shurjo" w:hAnsi="Shurjo" w:cs="Shurjo"/>
          <w:sz w:val="22"/>
          <w:szCs w:val="22"/>
          <w:cs/>
        </w:rPr>
        <w:t>এ ব্যাপারে আমাদের আর কী</w:t>
      </w:r>
      <w:r w:rsidRPr="00E047C3">
        <w:rPr>
          <w:rFonts w:ascii="Shurjo" w:hAnsi="Shurjo" w:cs="Shurjo"/>
          <w:sz w:val="22"/>
          <w:szCs w:val="22"/>
        </w:rPr>
        <w:t>-</w:t>
      </w:r>
      <w:r w:rsidRPr="00E047C3">
        <w:rPr>
          <w:rFonts w:ascii="Shurjo" w:hAnsi="Shurjo" w:cs="Shurjo"/>
          <w:sz w:val="22"/>
          <w:szCs w:val="22"/>
          <w:cs/>
        </w:rPr>
        <w:t>ই বা বলার থাকতে পারে</w:t>
      </w:r>
      <w:r w:rsidRPr="00E047C3">
        <w:rPr>
          <w:rFonts w:ascii="Shurjo" w:hAnsi="Shurjo" w:cs="Shurjo"/>
          <w:sz w:val="22"/>
          <w:szCs w:val="22"/>
        </w:rPr>
        <w:t xml:space="preserve">! </w:t>
      </w:r>
      <w:r w:rsidRPr="00E047C3">
        <w:rPr>
          <w:rFonts w:ascii="Shurjo" w:hAnsi="Shurjo" w:cs="Shurjo"/>
          <w:sz w:val="22"/>
          <w:szCs w:val="22"/>
          <w:cs/>
        </w:rPr>
        <w:t>সেখানে বলা হয়েছে</w:t>
      </w:r>
      <w:r w:rsidRPr="00E047C3">
        <w:rPr>
          <w:rFonts w:ascii="Shurjo" w:hAnsi="Shurjo" w:cs="Shurjo"/>
          <w:sz w:val="22"/>
          <w:szCs w:val="22"/>
        </w:rPr>
        <w:t>:</w:t>
      </w:r>
    </w:p>
    <w:p w14:paraId="26F5452E" w14:textId="77777777" w:rsidR="00FD403C" w:rsidRPr="00E047C3" w:rsidRDefault="007226FE">
      <w:pPr>
        <w:widowControl w:val="0"/>
        <w:ind w:left="288" w:firstLine="288"/>
        <w:jc w:val="both"/>
        <w:rPr>
          <w:rFonts w:ascii="Shurjo" w:hAnsi="Shurjo" w:cs="Shurjo"/>
          <w:sz w:val="22"/>
          <w:szCs w:val="22"/>
        </w:rPr>
      </w:pPr>
      <w:r w:rsidRPr="00E047C3">
        <w:rPr>
          <w:rFonts w:ascii="Shurjo" w:hAnsi="Shurjo" w:cs="Shurjo"/>
          <w:sz w:val="22"/>
          <w:szCs w:val="22"/>
        </w:rPr>
        <w:t>“</w:t>
      </w:r>
      <w:r w:rsidRPr="00E047C3">
        <w:rPr>
          <w:rFonts w:ascii="Shurjo" w:hAnsi="Shurjo" w:cs="Shurjo"/>
          <w:sz w:val="22"/>
          <w:szCs w:val="22"/>
          <w:cs/>
        </w:rPr>
        <w:t>মাননীয় গৌতম</w:t>
      </w:r>
      <w:r w:rsidRPr="00E047C3">
        <w:rPr>
          <w:rFonts w:ascii="Shurjo" w:hAnsi="Shurjo" w:cs="Shurjo"/>
          <w:sz w:val="22"/>
          <w:szCs w:val="22"/>
        </w:rPr>
        <w:t xml:space="preserve">, </w:t>
      </w:r>
      <w:r w:rsidRPr="00E047C3">
        <w:rPr>
          <w:rFonts w:ascii="Shurjo" w:hAnsi="Shurjo" w:cs="Shurjo"/>
          <w:sz w:val="22"/>
          <w:szCs w:val="22"/>
          <w:cs/>
        </w:rPr>
        <w:t>আমরা ব্রাহ্মণরা দান দিই</w:t>
      </w:r>
      <w:r w:rsidRPr="00E047C3">
        <w:rPr>
          <w:rFonts w:ascii="Shurjo" w:hAnsi="Shurjo" w:cs="Shurjo"/>
          <w:sz w:val="22"/>
          <w:szCs w:val="22"/>
        </w:rPr>
        <w:t xml:space="preserve">, </w:t>
      </w:r>
      <w:r w:rsidRPr="00E047C3">
        <w:rPr>
          <w:rFonts w:ascii="Shurjo" w:hAnsi="Shurjo" w:cs="Shurjo"/>
          <w:sz w:val="22"/>
          <w:szCs w:val="22"/>
          <w:cs/>
        </w:rPr>
        <w:t>শ্রাদ্ধকর্ম করি এই ভেবে যে</w:t>
      </w:r>
      <w:r w:rsidRPr="00E047C3">
        <w:rPr>
          <w:rFonts w:ascii="Shurjo" w:hAnsi="Shurjo" w:cs="Shurjo"/>
          <w:sz w:val="22"/>
          <w:szCs w:val="22"/>
        </w:rPr>
        <w:t>, ‘</w:t>
      </w:r>
      <w:r w:rsidRPr="00E047C3">
        <w:rPr>
          <w:rFonts w:ascii="Shurjo" w:hAnsi="Shurjo" w:cs="Shurjo"/>
          <w:sz w:val="22"/>
          <w:szCs w:val="22"/>
          <w:cs/>
        </w:rPr>
        <w:t>এই দান আমাদের রক্তসম্পর্কীয় জ্ঞাতিপ্রেতদের কাছে পৌঁছুক</w:t>
      </w:r>
      <w:r w:rsidRPr="00E047C3">
        <w:rPr>
          <w:rFonts w:ascii="Shurjo" w:hAnsi="Shurjo" w:cs="Shurjo"/>
          <w:sz w:val="22"/>
          <w:szCs w:val="22"/>
        </w:rPr>
        <w:t xml:space="preserve">, </w:t>
      </w:r>
      <w:r w:rsidRPr="00E047C3">
        <w:rPr>
          <w:rFonts w:ascii="Shurjo" w:hAnsi="Shurjo" w:cs="Shurjo"/>
          <w:sz w:val="22"/>
          <w:szCs w:val="22"/>
          <w:cs/>
        </w:rPr>
        <w:t>এই দান আমাদের রক্তসম্পর্কীয় জ্ঞাতিপ্রেতরা পরিভোগ করুক।</w:t>
      </w:r>
      <w:r w:rsidRPr="00E047C3">
        <w:rPr>
          <w:rFonts w:ascii="Shurjo" w:hAnsi="Shurjo" w:cs="Shurjo"/>
          <w:sz w:val="22"/>
          <w:szCs w:val="22"/>
        </w:rPr>
        <w:t xml:space="preserve">’ </w:t>
      </w:r>
      <w:r w:rsidRPr="00E047C3">
        <w:rPr>
          <w:rFonts w:ascii="Shurjo" w:hAnsi="Shurjo" w:cs="Shurjo"/>
          <w:sz w:val="22"/>
          <w:szCs w:val="22"/>
          <w:cs/>
        </w:rPr>
        <w:t>হে মাননীয় গৌতম</w:t>
      </w:r>
      <w:r w:rsidRPr="00E047C3">
        <w:rPr>
          <w:rFonts w:ascii="Shurjo" w:hAnsi="Shurjo" w:cs="Shurjo"/>
          <w:sz w:val="22"/>
          <w:szCs w:val="22"/>
        </w:rPr>
        <w:t xml:space="preserve">, </w:t>
      </w:r>
      <w:r w:rsidRPr="00E047C3">
        <w:rPr>
          <w:rFonts w:ascii="Shurjo" w:hAnsi="Shurjo" w:cs="Shurjo"/>
          <w:sz w:val="22"/>
          <w:szCs w:val="22"/>
          <w:cs/>
        </w:rPr>
        <w:t>সেই দান কি আমাদের রক্তসম্পর্কীয় জ্ঞাতিপ্রেতদের কাছে পৌঁছায়</w:t>
      </w:r>
      <w:r w:rsidRPr="00E047C3">
        <w:rPr>
          <w:rFonts w:ascii="Shurjo" w:hAnsi="Shurjo" w:cs="Shurjo"/>
          <w:sz w:val="22"/>
          <w:szCs w:val="22"/>
        </w:rPr>
        <w:t xml:space="preserve">? </w:t>
      </w:r>
      <w:r w:rsidRPr="00E047C3">
        <w:rPr>
          <w:rFonts w:ascii="Shurjo" w:hAnsi="Shurjo" w:cs="Shurjo"/>
          <w:sz w:val="22"/>
          <w:szCs w:val="22"/>
          <w:cs/>
        </w:rPr>
        <w:t>সেই দান কি আমাদের রক্তসম্পর্কীয় জ্ঞাতিপ্রেতরা পরিভোগ করতে পারে</w:t>
      </w:r>
      <w:r w:rsidRPr="00E047C3">
        <w:rPr>
          <w:rFonts w:ascii="Shurjo" w:hAnsi="Shurjo" w:cs="Shurjo"/>
          <w:sz w:val="22"/>
          <w:szCs w:val="22"/>
        </w:rPr>
        <w:t>?” “</w:t>
      </w:r>
      <w:r w:rsidRPr="00E047C3">
        <w:rPr>
          <w:rFonts w:ascii="Shurjo" w:hAnsi="Shurjo" w:cs="Shurjo"/>
          <w:sz w:val="22"/>
          <w:szCs w:val="22"/>
          <w:cs/>
        </w:rPr>
        <w:t>হে ব্রাহ্মণ</w:t>
      </w:r>
      <w:r w:rsidRPr="00E047C3">
        <w:rPr>
          <w:rFonts w:ascii="Shurjo" w:hAnsi="Shurjo" w:cs="Shurjo"/>
          <w:sz w:val="22"/>
          <w:szCs w:val="22"/>
        </w:rPr>
        <w:t xml:space="preserve">, </w:t>
      </w:r>
      <w:r w:rsidRPr="00E047C3">
        <w:rPr>
          <w:rFonts w:ascii="Shurjo" w:hAnsi="Shurjo" w:cs="Shurjo"/>
          <w:sz w:val="22"/>
          <w:szCs w:val="22"/>
          <w:cs/>
        </w:rPr>
        <w:t>স্থানে পৌঁছায়</w:t>
      </w:r>
      <w:r w:rsidRPr="00E047C3">
        <w:rPr>
          <w:rFonts w:ascii="Shurjo" w:hAnsi="Shurjo" w:cs="Shurjo"/>
          <w:sz w:val="22"/>
          <w:szCs w:val="22"/>
        </w:rPr>
        <w:t xml:space="preserve">, </w:t>
      </w:r>
      <w:r w:rsidRPr="00E047C3">
        <w:rPr>
          <w:rFonts w:ascii="Shurjo" w:hAnsi="Shurjo" w:cs="Shurjo"/>
          <w:sz w:val="22"/>
          <w:szCs w:val="22"/>
          <w:cs/>
        </w:rPr>
        <w:t>অস্থানে নয়।</w:t>
      </w:r>
      <w:r w:rsidRPr="00E047C3">
        <w:rPr>
          <w:rFonts w:ascii="Shurjo" w:hAnsi="Shurjo" w:cs="Shurjo"/>
          <w:sz w:val="22"/>
          <w:szCs w:val="22"/>
        </w:rPr>
        <w:t>”</w:t>
      </w:r>
    </w:p>
    <w:p w14:paraId="2A6BAD16" w14:textId="77777777" w:rsidR="00FD403C" w:rsidRPr="00E047C3" w:rsidRDefault="007226FE">
      <w:pPr>
        <w:widowControl w:val="0"/>
        <w:ind w:left="288" w:firstLine="288"/>
        <w:jc w:val="both"/>
        <w:rPr>
          <w:rFonts w:ascii="Shurjo" w:hAnsi="Shurjo" w:cs="Shurjo"/>
          <w:sz w:val="22"/>
          <w:szCs w:val="22"/>
        </w:rPr>
      </w:pPr>
      <w:r w:rsidRPr="00E047C3">
        <w:rPr>
          <w:rFonts w:ascii="Shurjo" w:hAnsi="Shurjo" w:cs="Shurjo"/>
          <w:sz w:val="22"/>
          <w:szCs w:val="22"/>
        </w:rPr>
        <w:t>“</w:t>
      </w:r>
      <w:r w:rsidRPr="00E047C3">
        <w:rPr>
          <w:rFonts w:ascii="Shurjo" w:hAnsi="Shurjo" w:cs="Shurjo"/>
          <w:sz w:val="22"/>
          <w:szCs w:val="22"/>
          <w:cs/>
        </w:rPr>
        <w:t>মাননীয় গৌতম</w:t>
      </w:r>
      <w:r w:rsidRPr="00E047C3">
        <w:rPr>
          <w:rFonts w:ascii="Shurjo" w:hAnsi="Shurjo" w:cs="Shurjo"/>
          <w:sz w:val="22"/>
          <w:szCs w:val="22"/>
        </w:rPr>
        <w:t xml:space="preserve">, </w:t>
      </w:r>
      <w:r w:rsidRPr="00E047C3">
        <w:rPr>
          <w:rFonts w:ascii="Shurjo" w:hAnsi="Shurjo" w:cs="Shurjo"/>
          <w:sz w:val="22"/>
          <w:szCs w:val="22"/>
          <w:cs/>
        </w:rPr>
        <w:t>সেই স্থান কোনটি</w:t>
      </w:r>
      <w:r w:rsidRPr="00E047C3">
        <w:rPr>
          <w:rFonts w:ascii="Shurjo" w:hAnsi="Shurjo" w:cs="Shurjo"/>
          <w:sz w:val="22"/>
          <w:szCs w:val="22"/>
        </w:rPr>
        <w:t xml:space="preserve">? </w:t>
      </w:r>
      <w:r w:rsidRPr="00E047C3">
        <w:rPr>
          <w:rFonts w:ascii="Shurjo" w:hAnsi="Shurjo" w:cs="Shurjo"/>
          <w:sz w:val="22"/>
          <w:szCs w:val="22"/>
          <w:cs/>
        </w:rPr>
        <w:t>আর অস্থান কোনটি</w:t>
      </w:r>
      <w:r w:rsidRPr="00E047C3">
        <w:rPr>
          <w:rFonts w:ascii="Shurjo" w:hAnsi="Shurjo" w:cs="Shurjo"/>
          <w:sz w:val="22"/>
          <w:szCs w:val="22"/>
        </w:rPr>
        <w:t>?” “</w:t>
      </w:r>
      <w:r w:rsidRPr="00E047C3">
        <w:rPr>
          <w:rFonts w:ascii="Shurjo" w:hAnsi="Shurjo" w:cs="Shurjo"/>
          <w:sz w:val="22"/>
          <w:szCs w:val="22"/>
          <w:cs/>
        </w:rPr>
        <w:t>এখানে</w:t>
      </w:r>
      <w:r w:rsidRPr="00E047C3">
        <w:rPr>
          <w:rFonts w:ascii="Shurjo" w:hAnsi="Shurjo" w:cs="Shurjo"/>
          <w:sz w:val="22"/>
          <w:szCs w:val="22"/>
        </w:rPr>
        <w:t xml:space="preserve">, </w:t>
      </w:r>
      <w:r w:rsidRPr="00E047C3">
        <w:rPr>
          <w:rFonts w:ascii="Shurjo" w:hAnsi="Shurjo" w:cs="Shurjo"/>
          <w:sz w:val="22"/>
          <w:szCs w:val="22"/>
          <w:cs/>
        </w:rPr>
        <w:t>হে ব্রাহ্মণ</w:t>
      </w:r>
      <w:r w:rsidRPr="00E047C3">
        <w:rPr>
          <w:rFonts w:ascii="Shurjo" w:hAnsi="Shurjo" w:cs="Shurjo"/>
          <w:sz w:val="22"/>
          <w:szCs w:val="22"/>
        </w:rPr>
        <w:t xml:space="preserve">, </w:t>
      </w:r>
      <w:r w:rsidRPr="00E047C3">
        <w:rPr>
          <w:rFonts w:ascii="Shurjo" w:hAnsi="Shurjo" w:cs="Shurjo"/>
          <w:sz w:val="22"/>
          <w:szCs w:val="22"/>
          <w:cs/>
        </w:rPr>
        <w:t>কেউ কেউ প্রাণিহত্যা করে</w:t>
      </w:r>
      <w:r w:rsidRPr="00E047C3">
        <w:rPr>
          <w:rFonts w:ascii="Shurjo" w:hAnsi="Shurjo" w:cs="Shurjo"/>
          <w:sz w:val="22"/>
          <w:szCs w:val="22"/>
        </w:rPr>
        <w:t xml:space="preserve">... </w:t>
      </w:r>
      <w:r w:rsidRPr="00E047C3">
        <w:rPr>
          <w:rFonts w:ascii="Shurjo" w:hAnsi="Shurjo" w:cs="Shurjo"/>
          <w:sz w:val="22"/>
          <w:szCs w:val="22"/>
          <w:cs/>
        </w:rPr>
        <w:t>মিথ্যাদৃষ্টিসম্পন্ন হয়</w:t>
      </w:r>
      <w:r w:rsidRPr="00E047C3">
        <w:rPr>
          <w:rFonts w:ascii="Shurjo" w:hAnsi="Shurjo" w:cs="Shurjo"/>
          <w:sz w:val="22"/>
          <w:szCs w:val="22"/>
        </w:rPr>
        <w:t xml:space="preserve">, </w:t>
      </w:r>
      <w:r w:rsidRPr="00E047C3">
        <w:rPr>
          <w:rFonts w:ascii="Shurjo" w:hAnsi="Shurjo" w:cs="Shurjo"/>
          <w:sz w:val="22"/>
          <w:szCs w:val="22"/>
          <w:cs/>
        </w:rPr>
        <w:t>সে দেহ হতে বিচ্ছিন্ন হয়ে</w:t>
      </w:r>
      <w:r w:rsidRPr="00E047C3">
        <w:rPr>
          <w:rFonts w:ascii="Shurjo" w:hAnsi="Shurjo" w:cs="Shurjo"/>
          <w:sz w:val="22"/>
          <w:szCs w:val="22"/>
          <w:lang w:bidi="bn-BD"/>
        </w:rPr>
        <w:t xml:space="preserve"> </w:t>
      </w:r>
      <w:r w:rsidRPr="00E047C3">
        <w:rPr>
          <w:rFonts w:ascii="Shurjo" w:hAnsi="Shurjo" w:cs="Shurjo"/>
          <w:sz w:val="22"/>
          <w:szCs w:val="22"/>
          <w:cs/>
        </w:rPr>
        <w:t>মৃত্যুর পর</w:t>
      </w:r>
      <w:r w:rsidRPr="00E047C3">
        <w:rPr>
          <w:rFonts w:ascii="Shurjo" w:hAnsi="Shurjo" w:cs="Shurjo"/>
          <w:sz w:val="22"/>
          <w:szCs w:val="22"/>
        </w:rPr>
        <w:t xml:space="preserve"> </w:t>
      </w:r>
      <w:r w:rsidRPr="00E047C3">
        <w:rPr>
          <w:rFonts w:ascii="Shurjo" w:hAnsi="Shurjo" w:cs="Shurjo"/>
          <w:sz w:val="22"/>
          <w:szCs w:val="22"/>
          <w:cs/>
        </w:rPr>
        <w:t>নিরয়ে উৎপন্ন হয়। যা নৈরয়িক সত্ত্বদের আহার তা দিয়েই সে সেখানে জীবনযাপন করে</w:t>
      </w:r>
      <w:r w:rsidRPr="00E047C3">
        <w:rPr>
          <w:rFonts w:ascii="Shurjo" w:hAnsi="Shurjo" w:cs="Shurjo"/>
          <w:sz w:val="22"/>
          <w:szCs w:val="22"/>
        </w:rPr>
        <w:t xml:space="preserve">, </w:t>
      </w:r>
      <w:r w:rsidRPr="00E047C3">
        <w:rPr>
          <w:rFonts w:ascii="Shurjo" w:hAnsi="Shurjo" w:cs="Shurjo"/>
          <w:sz w:val="22"/>
          <w:szCs w:val="22"/>
          <w:cs/>
        </w:rPr>
        <w:t>তা দিয়েই সে সেখানে বেঁচে থাকে। হে ব্রাহ্মণ</w:t>
      </w:r>
      <w:r w:rsidRPr="00E047C3">
        <w:rPr>
          <w:rFonts w:ascii="Shurjo" w:hAnsi="Shurjo" w:cs="Shurjo"/>
          <w:sz w:val="22"/>
          <w:szCs w:val="22"/>
        </w:rPr>
        <w:t xml:space="preserve">, </w:t>
      </w:r>
      <w:r w:rsidRPr="00E047C3">
        <w:rPr>
          <w:rFonts w:ascii="Shurjo" w:hAnsi="Shurjo" w:cs="Shurjo"/>
          <w:sz w:val="22"/>
          <w:szCs w:val="22"/>
          <w:cs/>
        </w:rPr>
        <w:t>এটি হচ্ছে অস্থান</w:t>
      </w:r>
      <w:r w:rsidRPr="00E047C3">
        <w:rPr>
          <w:rFonts w:ascii="Shurjo" w:hAnsi="Shurjo" w:cs="Shurjo"/>
          <w:sz w:val="22"/>
          <w:szCs w:val="22"/>
        </w:rPr>
        <w:t xml:space="preserve">, </w:t>
      </w:r>
      <w:r w:rsidRPr="00E047C3">
        <w:rPr>
          <w:rFonts w:ascii="Shurjo" w:hAnsi="Shurjo" w:cs="Shurjo"/>
          <w:sz w:val="22"/>
          <w:szCs w:val="22"/>
          <w:cs/>
        </w:rPr>
        <w:t xml:space="preserve">যেখানে স্থিত থাকা সত্ত্বের কাছে সেই দান </w:t>
      </w:r>
      <w:r w:rsidRPr="00E047C3">
        <w:rPr>
          <w:rFonts w:ascii="Shurjo" w:hAnsi="Shurjo" w:cs="Shurjo"/>
          <w:sz w:val="22"/>
          <w:szCs w:val="22"/>
          <w:cs/>
        </w:rPr>
        <w:lastRenderedPageBreak/>
        <w:t>পৌঁছায় না।</w:t>
      </w:r>
      <w:r w:rsidRPr="00E047C3">
        <w:rPr>
          <w:rFonts w:ascii="Shurjo" w:hAnsi="Shurjo" w:cs="Shurjo"/>
          <w:sz w:val="22"/>
          <w:szCs w:val="22"/>
        </w:rPr>
        <w:t>”</w:t>
      </w:r>
    </w:p>
    <w:p w14:paraId="7FDBE161" w14:textId="77777777" w:rsidR="00FD403C" w:rsidRPr="00E047C3" w:rsidRDefault="007226FE">
      <w:pPr>
        <w:widowControl w:val="0"/>
        <w:ind w:left="288" w:firstLine="288"/>
        <w:jc w:val="both"/>
        <w:rPr>
          <w:rFonts w:ascii="Shurjo" w:hAnsi="Shurjo" w:cs="Shurjo"/>
          <w:sz w:val="22"/>
          <w:szCs w:val="22"/>
        </w:rPr>
      </w:pPr>
      <w:r w:rsidRPr="00E047C3">
        <w:rPr>
          <w:rFonts w:ascii="Shurjo" w:hAnsi="Shurjo" w:cs="Shurjo"/>
          <w:sz w:val="22"/>
          <w:szCs w:val="22"/>
        </w:rPr>
        <w:t>“</w:t>
      </w:r>
      <w:r w:rsidRPr="00E047C3">
        <w:rPr>
          <w:rFonts w:ascii="Shurjo" w:hAnsi="Shurjo" w:cs="Shurjo"/>
          <w:sz w:val="22"/>
          <w:szCs w:val="22"/>
          <w:cs/>
        </w:rPr>
        <w:t>এখানে</w:t>
      </w:r>
      <w:r w:rsidRPr="00E047C3">
        <w:rPr>
          <w:rFonts w:ascii="Shurjo" w:hAnsi="Shurjo" w:cs="Shurjo"/>
          <w:sz w:val="22"/>
          <w:szCs w:val="22"/>
        </w:rPr>
        <w:t xml:space="preserve">, </w:t>
      </w:r>
      <w:r w:rsidRPr="00E047C3">
        <w:rPr>
          <w:rFonts w:ascii="Shurjo" w:hAnsi="Shurjo" w:cs="Shurjo"/>
          <w:sz w:val="22"/>
          <w:szCs w:val="22"/>
          <w:cs/>
        </w:rPr>
        <w:t>হে ব্রাহ্মণ</w:t>
      </w:r>
      <w:r w:rsidRPr="00E047C3">
        <w:rPr>
          <w:rFonts w:ascii="Shurjo" w:hAnsi="Shurjo" w:cs="Shurjo"/>
          <w:sz w:val="22"/>
          <w:szCs w:val="22"/>
        </w:rPr>
        <w:t xml:space="preserve">, </w:t>
      </w:r>
      <w:r w:rsidRPr="00E047C3">
        <w:rPr>
          <w:rFonts w:ascii="Shurjo" w:hAnsi="Shurjo" w:cs="Shurjo"/>
          <w:sz w:val="22"/>
          <w:szCs w:val="22"/>
          <w:cs/>
        </w:rPr>
        <w:t>কেউ কেউ প্রাণিহত্যা করে</w:t>
      </w:r>
      <w:r w:rsidRPr="00E047C3">
        <w:rPr>
          <w:rFonts w:ascii="Shurjo" w:hAnsi="Shurjo" w:cs="Shurjo"/>
          <w:sz w:val="22"/>
          <w:szCs w:val="22"/>
        </w:rPr>
        <w:t xml:space="preserve">... </w:t>
      </w:r>
      <w:r w:rsidRPr="00E047C3">
        <w:rPr>
          <w:rFonts w:ascii="Shurjo" w:hAnsi="Shurjo" w:cs="Shurjo"/>
          <w:sz w:val="22"/>
          <w:szCs w:val="22"/>
          <w:cs/>
        </w:rPr>
        <w:t>মিথ্যাদৃষ্টিসম্পন্ন হয়</w:t>
      </w:r>
      <w:r w:rsidRPr="00E047C3">
        <w:rPr>
          <w:rFonts w:ascii="Shurjo" w:hAnsi="Shurjo" w:cs="Shurjo"/>
          <w:sz w:val="22"/>
          <w:szCs w:val="22"/>
        </w:rPr>
        <w:t xml:space="preserve">, </w:t>
      </w:r>
      <w:r w:rsidRPr="00E047C3">
        <w:rPr>
          <w:rFonts w:ascii="Shurjo" w:hAnsi="Shurjo" w:cs="Shurjo"/>
          <w:sz w:val="22"/>
          <w:szCs w:val="22"/>
          <w:cs/>
        </w:rPr>
        <w:t>সে দেহ হতে বিচ্ছিন্ন হয়ে</w:t>
      </w:r>
      <w:r w:rsidRPr="00E047C3">
        <w:rPr>
          <w:rFonts w:ascii="Shurjo" w:hAnsi="Shurjo" w:cs="Shurjo"/>
          <w:sz w:val="22"/>
          <w:szCs w:val="22"/>
          <w:lang w:bidi="bn-BD"/>
        </w:rPr>
        <w:t xml:space="preserve"> </w:t>
      </w:r>
      <w:r w:rsidRPr="00E047C3">
        <w:rPr>
          <w:rFonts w:ascii="Shurjo" w:hAnsi="Shurjo" w:cs="Shurjo"/>
          <w:sz w:val="22"/>
          <w:szCs w:val="22"/>
          <w:cs/>
        </w:rPr>
        <w:t>মৃত্যুর পর</w:t>
      </w:r>
      <w:r w:rsidRPr="00E047C3">
        <w:rPr>
          <w:rFonts w:ascii="Shurjo" w:hAnsi="Shurjo" w:cs="Shurjo"/>
          <w:sz w:val="22"/>
          <w:szCs w:val="22"/>
        </w:rPr>
        <w:t xml:space="preserve"> </w:t>
      </w:r>
      <w:r w:rsidRPr="00E047C3">
        <w:rPr>
          <w:rFonts w:ascii="Shurjo" w:hAnsi="Shurjo" w:cs="Shurjo"/>
          <w:sz w:val="22"/>
          <w:szCs w:val="22"/>
          <w:cs/>
        </w:rPr>
        <w:t>ইতর প্রাণীর যোনিতে উৎপন্ন হয়। যা ইতর প্রাণীর যোনিতে উৎপন্ন সত্ত্বদের আহার তা দিয়েই সে সেখানে জীবনযাপন করে</w:t>
      </w:r>
      <w:r w:rsidRPr="00E047C3">
        <w:rPr>
          <w:rFonts w:ascii="Shurjo" w:hAnsi="Shurjo" w:cs="Shurjo"/>
          <w:sz w:val="22"/>
          <w:szCs w:val="22"/>
        </w:rPr>
        <w:t xml:space="preserve">, </w:t>
      </w:r>
      <w:r w:rsidRPr="00E047C3">
        <w:rPr>
          <w:rFonts w:ascii="Shurjo" w:hAnsi="Shurjo" w:cs="Shurjo"/>
          <w:sz w:val="22"/>
          <w:szCs w:val="22"/>
          <w:cs/>
        </w:rPr>
        <w:t>তা দিয়েই সে সেখানে বেঁচে থাকে। হে ব্রাহ্মণ</w:t>
      </w:r>
      <w:r w:rsidRPr="00E047C3">
        <w:rPr>
          <w:rFonts w:ascii="Shurjo" w:hAnsi="Shurjo" w:cs="Shurjo"/>
          <w:sz w:val="22"/>
          <w:szCs w:val="22"/>
        </w:rPr>
        <w:t xml:space="preserve">, </w:t>
      </w:r>
      <w:r w:rsidRPr="00E047C3">
        <w:rPr>
          <w:rFonts w:ascii="Shurjo" w:hAnsi="Shurjo" w:cs="Shurjo"/>
          <w:sz w:val="22"/>
          <w:szCs w:val="22"/>
          <w:cs/>
        </w:rPr>
        <w:t>এটি হচ্ছে অস্থান</w:t>
      </w:r>
      <w:r w:rsidRPr="00E047C3">
        <w:rPr>
          <w:rFonts w:ascii="Shurjo" w:hAnsi="Shurjo" w:cs="Shurjo"/>
          <w:sz w:val="22"/>
          <w:szCs w:val="22"/>
        </w:rPr>
        <w:t xml:space="preserve">, </w:t>
      </w:r>
      <w:r w:rsidRPr="00E047C3">
        <w:rPr>
          <w:rFonts w:ascii="Shurjo" w:hAnsi="Shurjo" w:cs="Shurjo"/>
          <w:sz w:val="22"/>
          <w:szCs w:val="22"/>
          <w:cs/>
        </w:rPr>
        <w:t>যেখানে স্থিত থাকা সত্ত্বের কাছে সেই দান পৌঁছায় না।</w:t>
      </w:r>
      <w:r w:rsidRPr="00E047C3">
        <w:rPr>
          <w:rFonts w:ascii="Shurjo" w:hAnsi="Shurjo" w:cs="Shurjo"/>
          <w:sz w:val="22"/>
          <w:szCs w:val="22"/>
        </w:rPr>
        <w:t>”</w:t>
      </w:r>
    </w:p>
    <w:p w14:paraId="316255E1" w14:textId="77777777" w:rsidR="00FD403C" w:rsidRPr="00E047C3" w:rsidRDefault="007226FE">
      <w:pPr>
        <w:widowControl w:val="0"/>
        <w:ind w:left="288" w:firstLine="288"/>
        <w:jc w:val="both"/>
        <w:rPr>
          <w:rFonts w:ascii="Shurjo" w:hAnsi="Shurjo" w:cs="Shurjo"/>
          <w:sz w:val="22"/>
          <w:szCs w:val="22"/>
        </w:rPr>
      </w:pPr>
      <w:r w:rsidRPr="00E047C3">
        <w:rPr>
          <w:rFonts w:ascii="Shurjo" w:hAnsi="Shurjo" w:cs="Shurjo"/>
          <w:sz w:val="22"/>
          <w:szCs w:val="22"/>
        </w:rPr>
        <w:t>“</w:t>
      </w:r>
      <w:r w:rsidRPr="00E047C3">
        <w:rPr>
          <w:rFonts w:ascii="Shurjo" w:hAnsi="Shurjo" w:cs="Shurjo"/>
          <w:sz w:val="22"/>
          <w:szCs w:val="22"/>
          <w:cs/>
        </w:rPr>
        <w:t>এখানে</w:t>
      </w:r>
      <w:r w:rsidRPr="00E047C3">
        <w:rPr>
          <w:rFonts w:ascii="Shurjo" w:hAnsi="Shurjo" w:cs="Shurjo"/>
          <w:sz w:val="22"/>
          <w:szCs w:val="22"/>
        </w:rPr>
        <w:t xml:space="preserve">, </w:t>
      </w:r>
      <w:r w:rsidRPr="00E047C3">
        <w:rPr>
          <w:rFonts w:ascii="Shurjo" w:hAnsi="Shurjo" w:cs="Shurjo"/>
          <w:sz w:val="22"/>
          <w:szCs w:val="22"/>
          <w:cs/>
        </w:rPr>
        <w:t>হে ব্রাহ্মণ</w:t>
      </w:r>
      <w:r w:rsidRPr="00E047C3">
        <w:rPr>
          <w:rFonts w:ascii="Shurjo" w:hAnsi="Shurjo" w:cs="Shurjo"/>
          <w:sz w:val="22"/>
          <w:szCs w:val="22"/>
        </w:rPr>
        <w:t xml:space="preserve">, </w:t>
      </w:r>
      <w:r w:rsidRPr="00E047C3">
        <w:rPr>
          <w:rFonts w:ascii="Shurjo" w:hAnsi="Shurjo" w:cs="Shurjo"/>
          <w:sz w:val="22"/>
          <w:szCs w:val="22"/>
          <w:cs/>
        </w:rPr>
        <w:t>কেউ কেউ প্রাণিহত্যা হতে বিরত থাকে</w:t>
      </w:r>
      <w:r w:rsidRPr="00E047C3">
        <w:rPr>
          <w:rFonts w:ascii="Shurjo" w:hAnsi="Shurjo" w:cs="Shurjo"/>
          <w:sz w:val="22"/>
          <w:szCs w:val="22"/>
        </w:rPr>
        <w:t xml:space="preserve">... </w:t>
      </w:r>
      <w:r w:rsidRPr="00E047C3">
        <w:rPr>
          <w:rFonts w:ascii="Shurjo" w:hAnsi="Shurjo" w:cs="Shurjo"/>
          <w:sz w:val="22"/>
          <w:szCs w:val="22"/>
          <w:cs/>
        </w:rPr>
        <w:t>সম্যক দৃষ্টিসম্পন্ন হয়</w:t>
      </w:r>
      <w:r w:rsidRPr="00E047C3">
        <w:rPr>
          <w:rFonts w:ascii="Shurjo" w:hAnsi="Shurjo" w:cs="Shurjo"/>
          <w:sz w:val="22"/>
          <w:szCs w:val="22"/>
        </w:rPr>
        <w:t xml:space="preserve">, </w:t>
      </w:r>
      <w:r w:rsidRPr="00E047C3">
        <w:rPr>
          <w:rFonts w:ascii="Shurjo" w:hAnsi="Shurjo" w:cs="Shurjo"/>
          <w:sz w:val="22"/>
          <w:szCs w:val="22"/>
          <w:cs/>
        </w:rPr>
        <w:t>সে দেহ হতে বিচ্ছিন্ন হয়ে</w:t>
      </w:r>
      <w:r w:rsidRPr="00E047C3">
        <w:rPr>
          <w:rFonts w:ascii="Shurjo" w:hAnsi="Shurjo" w:cs="Shurjo"/>
          <w:sz w:val="22"/>
          <w:szCs w:val="22"/>
          <w:lang w:bidi="bn-BD"/>
        </w:rPr>
        <w:t xml:space="preserve"> </w:t>
      </w:r>
      <w:r w:rsidRPr="00E047C3">
        <w:rPr>
          <w:rFonts w:ascii="Shurjo" w:hAnsi="Shurjo" w:cs="Shurjo"/>
          <w:sz w:val="22"/>
          <w:szCs w:val="22"/>
          <w:cs/>
        </w:rPr>
        <w:t>মৃত্যুর পর</w:t>
      </w:r>
      <w:r w:rsidRPr="00E047C3">
        <w:rPr>
          <w:rFonts w:ascii="Shurjo" w:hAnsi="Shurjo" w:cs="Shurjo"/>
          <w:sz w:val="22"/>
          <w:szCs w:val="22"/>
        </w:rPr>
        <w:t xml:space="preserve"> </w:t>
      </w:r>
      <w:r w:rsidRPr="00E047C3">
        <w:rPr>
          <w:rFonts w:ascii="Shurjo" w:hAnsi="Shurjo" w:cs="Shurjo"/>
          <w:sz w:val="22"/>
          <w:szCs w:val="22"/>
          <w:cs/>
        </w:rPr>
        <w:t>মানুষদের মাঝে উৎপন্ন হয়।</w:t>
      </w:r>
      <w:r w:rsidRPr="00E047C3">
        <w:rPr>
          <w:rFonts w:ascii="Shurjo" w:hAnsi="Shurjo" w:cs="Shurjo"/>
          <w:sz w:val="22"/>
          <w:szCs w:val="22"/>
        </w:rPr>
        <w:t xml:space="preserve">... </w:t>
      </w:r>
      <w:r w:rsidRPr="00E047C3">
        <w:rPr>
          <w:rFonts w:ascii="Shurjo" w:hAnsi="Shurjo" w:cs="Shurjo"/>
          <w:sz w:val="22"/>
          <w:szCs w:val="22"/>
          <w:cs/>
        </w:rPr>
        <w:t>দেবতাদের মাঝে উৎপন্ন হয়। যা দেবতাদের আহার তা দিয়েই সে সেখানে জীবনযাপন করে</w:t>
      </w:r>
      <w:r w:rsidRPr="00E047C3">
        <w:rPr>
          <w:rFonts w:ascii="Shurjo" w:hAnsi="Shurjo" w:cs="Shurjo"/>
          <w:sz w:val="22"/>
          <w:szCs w:val="22"/>
        </w:rPr>
        <w:t xml:space="preserve">, </w:t>
      </w:r>
      <w:r w:rsidRPr="00E047C3">
        <w:rPr>
          <w:rFonts w:ascii="Shurjo" w:hAnsi="Shurjo" w:cs="Shurjo"/>
          <w:sz w:val="22"/>
          <w:szCs w:val="22"/>
          <w:cs/>
        </w:rPr>
        <w:t>তা দিয়েই সে সেখানে বেঁচে থাকে। হে ব্রাহ্মণ</w:t>
      </w:r>
      <w:r w:rsidRPr="00E047C3">
        <w:rPr>
          <w:rFonts w:ascii="Shurjo" w:hAnsi="Shurjo" w:cs="Shurjo"/>
          <w:sz w:val="22"/>
          <w:szCs w:val="22"/>
        </w:rPr>
        <w:t xml:space="preserve">, </w:t>
      </w:r>
      <w:r w:rsidRPr="00E047C3">
        <w:rPr>
          <w:rFonts w:ascii="Shurjo" w:hAnsi="Shurjo" w:cs="Shurjo"/>
          <w:sz w:val="22"/>
          <w:szCs w:val="22"/>
          <w:cs/>
        </w:rPr>
        <w:t>এটি হচ্ছে অস্থান</w:t>
      </w:r>
      <w:r w:rsidRPr="00E047C3">
        <w:rPr>
          <w:rFonts w:ascii="Shurjo" w:hAnsi="Shurjo" w:cs="Shurjo"/>
          <w:sz w:val="22"/>
          <w:szCs w:val="22"/>
        </w:rPr>
        <w:t xml:space="preserve">, </w:t>
      </w:r>
      <w:r w:rsidRPr="00E047C3">
        <w:rPr>
          <w:rFonts w:ascii="Shurjo" w:hAnsi="Shurjo" w:cs="Shurjo"/>
          <w:sz w:val="22"/>
          <w:szCs w:val="22"/>
          <w:cs/>
        </w:rPr>
        <w:t>যেখানে স্থিত থাকা সত্ত্বের কাছে সেই দান পৌঁছায় না।</w:t>
      </w:r>
      <w:r w:rsidRPr="00E047C3">
        <w:rPr>
          <w:rFonts w:ascii="Shurjo" w:hAnsi="Shurjo" w:cs="Shurjo"/>
          <w:sz w:val="22"/>
          <w:szCs w:val="22"/>
        </w:rPr>
        <w:t>”</w:t>
      </w:r>
    </w:p>
    <w:p w14:paraId="24855429" w14:textId="77777777" w:rsidR="00FD403C" w:rsidRPr="00E047C3" w:rsidRDefault="007226FE">
      <w:pPr>
        <w:widowControl w:val="0"/>
        <w:ind w:left="288" w:firstLine="288"/>
        <w:jc w:val="both"/>
        <w:rPr>
          <w:rFonts w:ascii="Shurjo" w:hAnsi="Shurjo" w:cs="Shurjo"/>
          <w:sz w:val="22"/>
          <w:szCs w:val="22"/>
        </w:rPr>
      </w:pPr>
      <w:r w:rsidRPr="00E047C3">
        <w:rPr>
          <w:rFonts w:ascii="Shurjo" w:hAnsi="Shurjo" w:cs="Shurjo"/>
          <w:sz w:val="22"/>
          <w:szCs w:val="22"/>
        </w:rPr>
        <w:t>“</w:t>
      </w:r>
      <w:r w:rsidRPr="00E047C3">
        <w:rPr>
          <w:rFonts w:ascii="Shurjo" w:hAnsi="Shurjo" w:cs="Shurjo"/>
          <w:sz w:val="22"/>
          <w:szCs w:val="22"/>
          <w:cs/>
        </w:rPr>
        <w:t>এখানে</w:t>
      </w:r>
      <w:r w:rsidRPr="00E047C3">
        <w:rPr>
          <w:rFonts w:ascii="Shurjo" w:hAnsi="Shurjo" w:cs="Shurjo"/>
          <w:sz w:val="22"/>
          <w:szCs w:val="22"/>
        </w:rPr>
        <w:t xml:space="preserve">, </w:t>
      </w:r>
      <w:r w:rsidRPr="00E047C3">
        <w:rPr>
          <w:rFonts w:ascii="Shurjo" w:hAnsi="Shurjo" w:cs="Shurjo"/>
          <w:sz w:val="22"/>
          <w:szCs w:val="22"/>
          <w:cs/>
        </w:rPr>
        <w:t>হে ব্রাহ্মণ</w:t>
      </w:r>
      <w:r w:rsidRPr="00E047C3">
        <w:rPr>
          <w:rFonts w:ascii="Shurjo" w:hAnsi="Shurjo" w:cs="Shurjo"/>
          <w:sz w:val="22"/>
          <w:szCs w:val="22"/>
        </w:rPr>
        <w:t xml:space="preserve">, </w:t>
      </w:r>
      <w:r w:rsidRPr="00E047C3">
        <w:rPr>
          <w:rFonts w:ascii="Shurjo" w:hAnsi="Shurjo" w:cs="Shurjo"/>
          <w:sz w:val="22"/>
          <w:szCs w:val="22"/>
          <w:cs/>
        </w:rPr>
        <w:t>কেউ কেউ প্রাণিহত্যা করে</w:t>
      </w:r>
      <w:r w:rsidRPr="00E047C3">
        <w:rPr>
          <w:rFonts w:ascii="Shurjo" w:hAnsi="Shurjo" w:cs="Shurjo"/>
          <w:sz w:val="22"/>
          <w:szCs w:val="22"/>
        </w:rPr>
        <w:t xml:space="preserve">... </w:t>
      </w:r>
      <w:r w:rsidRPr="00E047C3">
        <w:rPr>
          <w:rFonts w:ascii="Shurjo" w:hAnsi="Shurjo" w:cs="Shurjo"/>
          <w:sz w:val="22"/>
          <w:szCs w:val="22"/>
          <w:cs/>
        </w:rPr>
        <w:t>মিথ্যাদৃষ্টিসম্পন্ন হয়</w:t>
      </w:r>
      <w:r w:rsidRPr="00E047C3">
        <w:rPr>
          <w:rFonts w:ascii="Shurjo" w:hAnsi="Shurjo" w:cs="Shurjo"/>
          <w:sz w:val="22"/>
          <w:szCs w:val="22"/>
        </w:rPr>
        <w:t xml:space="preserve">, </w:t>
      </w:r>
      <w:r w:rsidRPr="00E047C3">
        <w:rPr>
          <w:rFonts w:ascii="Shurjo" w:hAnsi="Shurjo" w:cs="Shurjo"/>
          <w:sz w:val="22"/>
          <w:szCs w:val="22"/>
          <w:cs/>
        </w:rPr>
        <w:t>সে দেহ হতে বিচ্ছিন্ন হয়ে</w:t>
      </w:r>
      <w:r w:rsidRPr="00E047C3">
        <w:rPr>
          <w:rFonts w:ascii="Shurjo" w:hAnsi="Shurjo" w:cs="Shurjo"/>
          <w:sz w:val="22"/>
          <w:szCs w:val="22"/>
          <w:lang w:bidi="bn-BD"/>
        </w:rPr>
        <w:t xml:space="preserve"> </w:t>
      </w:r>
      <w:r w:rsidRPr="00E047C3">
        <w:rPr>
          <w:rFonts w:ascii="Shurjo" w:hAnsi="Shurjo" w:cs="Shurjo"/>
          <w:sz w:val="22"/>
          <w:szCs w:val="22"/>
          <w:cs/>
        </w:rPr>
        <w:t>মৃত্যুর পর</w:t>
      </w:r>
      <w:r w:rsidRPr="00E047C3">
        <w:rPr>
          <w:rFonts w:ascii="Shurjo" w:hAnsi="Shurjo" w:cs="Shurjo"/>
          <w:sz w:val="22"/>
          <w:szCs w:val="22"/>
        </w:rPr>
        <w:t xml:space="preserve"> </w:t>
      </w:r>
      <w:r w:rsidRPr="00E047C3">
        <w:rPr>
          <w:rFonts w:ascii="Shurjo" w:hAnsi="Shurjo" w:cs="Shurjo"/>
          <w:sz w:val="22"/>
          <w:szCs w:val="22"/>
          <w:cs/>
        </w:rPr>
        <w:t>প্রেতবিষয়ে উৎপন্ন হয়। যা প্রেতবিষয়ে উৎপন্ন সত্ত্বদের আহার তা দিয়েই সে সেখানে জীবনযাপন করে</w:t>
      </w:r>
      <w:r w:rsidRPr="00E047C3">
        <w:rPr>
          <w:rFonts w:ascii="Shurjo" w:hAnsi="Shurjo" w:cs="Shurjo"/>
          <w:sz w:val="22"/>
          <w:szCs w:val="22"/>
        </w:rPr>
        <w:t xml:space="preserve">, </w:t>
      </w:r>
      <w:r w:rsidRPr="00E047C3">
        <w:rPr>
          <w:rFonts w:ascii="Shurjo" w:hAnsi="Shurjo" w:cs="Shurjo"/>
          <w:sz w:val="22"/>
          <w:szCs w:val="22"/>
          <w:cs/>
        </w:rPr>
        <w:t>তা দিয়েই সে সেখানে বেঁচে থাকে। অথবা এখান থেকে তার বন্ধুবান্ধবরা বা রক্তসম্পর্কীয় জ্ঞাতিরা তার উদ্দেশ্যে যা দান দেয় তা দিয়েই সে সেখানে জীবনযাপন করে</w:t>
      </w:r>
      <w:r w:rsidRPr="00E047C3">
        <w:rPr>
          <w:rFonts w:ascii="Shurjo" w:hAnsi="Shurjo" w:cs="Shurjo"/>
          <w:sz w:val="22"/>
          <w:szCs w:val="22"/>
        </w:rPr>
        <w:t xml:space="preserve">, </w:t>
      </w:r>
      <w:r w:rsidRPr="00E047C3">
        <w:rPr>
          <w:rFonts w:ascii="Shurjo" w:hAnsi="Shurjo" w:cs="Shurjo"/>
          <w:sz w:val="22"/>
          <w:szCs w:val="22"/>
          <w:cs/>
        </w:rPr>
        <w:t>তা দিয়েই সে সেখানে বেঁচে থাকে। হে ব্রাহ্মণ</w:t>
      </w:r>
      <w:r w:rsidRPr="00E047C3">
        <w:rPr>
          <w:rFonts w:ascii="Shurjo" w:hAnsi="Shurjo" w:cs="Shurjo"/>
          <w:sz w:val="22"/>
          <w:szCs w:val="22"/>
        </w:rPr>
        <w:t xml:space="preserve">, </w:t>
      </w:r>
      <w:r w:rsidRPr="00E047C3">
        <w:rPr>
          <w:rFonts w:ascii="Shurjo" w:hAnsi="Shurjo" w:cs="Shurjo"/>
          <w:sz w:val="22"/>
          <w:szCs w:val="22"/>
          <w:cs/>
        </w:rPr>
        <w:t>এটিই হচ্ছে স্থান</w:t>
      </w:r>
      <w:r w:rsidRPr="00E047C3">
        <w:rPr>
          <w:rFonts w:ascii="Shurjo" w:hAnsi="Shurjo" w:cs="Shurjo"/>
          <w:sz w:val="22"/>
          <w:szCs w:val="22"/>
        </w:rPr>
        <w:t xml:space="preserve">, </w:t>
      </w:r>
      <w:r w:rsidRPr="00E047C3">
        <w:rPr>
          <w:rFonts w:ascii="Shurjo" w:hAnsi="Shurjo" w:cs="Shurjo"/>
          <w:sz w:val="22"/>
          <w:szCs w:val="22"/>
          <w:cs/>
        </w:rPr>
        <w:t>যেখানে স্থিত থাকা সত্ত্বের কাছে সেই দান পৌঁছায়।</w:t>
      </w:r>
      <w:r w:rsidRPr="00E047C3">
        <w:rPr>
          <w:rFonts w:ascii="Shurjo" w:hAnsi="Shurjo" w:cs="Shurjo"/>
          <w:sz w:val="22"/>
          <w:szCs w:val="22"/>
        </w:rPr>
        <w:t>”</w:t>
      </w:r>
    </w:p>
    <w:p w14:paraId="29FA5DF2" w14:textId="77777777" w:rsidR="00FD403C" w:rsidRPr="00E047C3" w:rsidRDefault="007226FE">
      <w:pPr>
        <w:widowControl w:val="0"/>
        <w:ind w:left="288" w:firstLine="288"/>
        <w:jc w:val="both"/>
        <w:rPr>
          <w:rFonts w:ascii="Shurjo" w:hAnsi="Shurjo" w:cs="Shurjo"/>
          <w:sz w:val="22"/>
          <w:szCs w:val="22"/>
        </w:rPr>
      </w:pPr>
      <w:r w:rsidRPr="00E047C3">
        <w:rPr>
          <w:rFonts w:ascii="Shurjo" w:hAnsi="Shurjo" w:cs="Shurjo"/>
          <w:sz w:val="22"/>
          <w:szCs w:val="22"/>
        </w:rPr>
        <w:t>“</w:t>
      </w:r>
      <w:r w:rsidRPr="00E047C3">
        <w:rPr>
          <w:rFonts w:ascii="Shurjo" w:hAnsi="Shurjo" w:cs="Shurjo"/>
          <w:sz w:val="22"/>
          <w:szCs w:val="22"/>
          <w:cs/>
        </w:rPr>
        <w:t>কিন্তু</w:t>
      </w:r>
      <w:r w:rsidRPr="00E047C3">
        <w:rPr>
          <w:rFonts w:ascii="Shurjo" w:hAnsi="Shurjo" w:cs="Shurjo"/>
          <w:sz w:val="22"/>
          <w:szCs w:val="22"/>
        </w:rPr>
        <w:t xml:space="preserve">, </w:t>
      </w:r>
      <w:r w:rsidRPr="00E047C3">
        <w:rPr>
          <w:rFonts w:ascii="Shurjo" w:hAnsi="Shurjo" w:cs="Shurjo"/>
          <w:sz w:val="22"/>
          <w:szCs w:val="22"/>
          <w:cs/>
        </w:rPr>
        <w:t>মাননীয় গৌতম</w:t>
      </w:r>
      <w:r w:rsidRPr="00E047C3">
        <w:rPr>
          <w:rFonts w:ascii="Shurjo" w:hAnsi="Shurjo" w:cs="Shurjo"/>
          <w:sz w:val="22"/>
          <w:szCs w:val="22"/>
        </w:rPr>
        <w:t xml:space="preserve">, </w:t>
      </w:r>
      <w:r w:rsidRPr="00E047C3">
        <w:rPr>
          <w:rFonts w:ascii="Shurjo" w:hAnsi="Shurjo" w:cs="Shurjo"/>
          <w:sz w:val="22"/>
          <w:szCs w:val="22"/>
          <w:cs/>
        </w:rPr>
        <w:t>সেই রক্তসম্পর্কীয় জ্ঞাতিপ্রেত যদি সেই স্থানে উৎপন্ন না হয়</w:t>
      </w:r>
      <w:r w:rsidRPr="00E047C3">
        <w:rPr>
          <w:rFonts w:ascii="Shurjo" w:hAnsi="Shurjo" w:cs="Shurjo"/>
          <w:sz w:val="22"/>
          <w:szCs w:val="22"/>
        </w:rPr>
        <w:t xml:space="preserve">, </w:t>
      </w:r>
      <w:r w:rsidRPr="00E047C3">
        <w:rPr>
          <w:rFonts w:ascii="Shurjo" w:hAnsi="Shurjo" w:cs="Shurjo"/>
          <w:sz w:val="22"/>
          <w:szCs w:val="22"/>
          <w:cs/>
        </w:rPr>
        <w:t>তখন কে সেই দান পরিভোগ করে</w:t>
      </w:r>
      <w:r w:rsidRPr="00E047C3">
        <w:rPr>
          <w:rFonts w:ascii="Shurjo" w:hAnsi="Shurjo" w:cs="Shurjo"/>
          <w:sz w:val="22"/>
          <w:szCs w:val="22"/>
        </w:rPr>
        <w:t>?” “</w:t>
      </w:r>
      <w:r w:rsidRPr="00E047C3">
        <w:rPr>
          <w:rFonts w:ascii="Shurjo" w:hAnsi="Shurjo" w:cs="Shurjo"/>
          <w:sz w:val="22"/>
          <w:szCs w:val="22"/>
          <w:cs/>
        </w:rPr>
        <w:t>হে ব্রাহ্মণ</w:t>
      </w:r>
      <w:r w:rsidRPr="00E047C3">
        <w:rPr>
          <w:rFonts w:ascii="Shurjo" w:hAnsi="Shurjo" w:cs="Shurjo"/>
          <w:sz w:val="22"/>
          <w:szCs w:val="22"/>
        </w:rPr>
        <w:t xml:space="preserve">, </w:t>
      </w:r>
      <w:r w:rsidRPr="00E047C3">
        <w:rPr>
          <w:rFonts w:ascii="Shurjo" w:hAnsi="Shurjo" w:cs="Shurjo"/>
          <w:sz w:val="22"/>
          <w:szCs w:val="22"/>
          <w:cs/>
        </w:rPr>
        <w:t>তার রক্তসম্পর্কীয় অন্য জ্ঞাতিপ্রেতরা সেই স্থানে উৎপন্ন হয়</w:t>
      </w:r>
      <w:r w:rsidRPr="00E047C3">
        <w:rPr>
          <w:rFonts w:ascii="Shurjo" w:hAnsi="Shurjo" w:cs="Shurjo"/>
          <w:sz w:val="22"/>
          <w:szCs w:val="22"/>
        </w:rPr>
        <w:t xml:space="preserve">, </w:t>
      </w:r>
      <w:r w:rsidRPr="00E047C3">
        <w:rPr>
          <w:rFonts w:ascii="Shurjo" w:hAnsi="Shurjo" w:cs="Shurjo"/>
          <w:sz w:val="22"/>
          <w:szCs w:val="22"/>
          <w:cs/>
        </w:rPr>
        <w:t>তারাই সেই দান পরিভোগ করে।</w:t>
      </w:r>
      <w:r w:rsidRPr="00E047C3">
        <w:rPr>
          <w:rFonts w:ascii="Shurjo" w:hAnsi="Shurjo" w:cs="Shurjo"/>
          <w:sz w:val="22"/>
          <w:szCs w:val="22"/>
        </w:rPr>
        <w:t>”</w:t>
      </w:r>
    </w:p>
    <w:p w14:paraId="04F2D779" w14:textId="77777777" w:rsidR="00FD403C" w:rsidRPr="00E047C3" w:rsidRDefault="007226FE">
      <w:pPr>
        <w:widowControl w:val="0"/>
        <w:ind w:left="288" w:firstLine="288"/>
        <w:jc w:val="both"/>
        <w:rPr>
          <w:rFonts w:ascii="Shurjo" w:hAnsi="Shurjo" w:cs="Shurjo"/>
          <w:sz w:val="22"/>
          <w:szCs w:val="22"/>
        </w:rPr>
      </w:pPr>
      <w:r w:rsidRPr="00E047C3">
        <w:rPr>
          <w:rFonts w:ascii="Shurjo" w:hAnsi="Shurjo" w:cs="Shurjo"/>
          <w:sz w:val="22"/>
          <w:szCs w:val="22"/>
        </w:rPr>
        <w:t>“</w:t>
      </w:r>
      <w:r w:rsidRPr="00E047C3">
        <w:rPr>
          <w:rFonts w:ascii="Shurjo" w:hAnsi="Shurjo" w:cs="Shurjo"/>
          <w:sz w:val="22"/>
          <w:szCs w:val="22"/>
          <w:cs/>
        </w:rPr>
        <w:t>কিন্তু</w:t>
      </w:r>
      <w:r w:rsidRPr="00E047C3">
        <w:rPr>
          <w:rFonts w:ascii="Shurjo" w:hAnsi="Shurjo" w:cs="Shurjo"/>
          <w:sz w:val="22"/>
          <w:szCs w:val="22"/>
        </w:rPr>
        <w:t xml:space="preserve">, </w:t>
      </w:r>
      <w:r w:rsidRPr="00E047C3">
        <w:rPr>
          <w:rFonts w:ascii="Shurjo" w:hAnsi="Shurjo" w:cs="Shurjo"/>
          <w:sz w:val="22"/>
          <w:szCs w:val="22"/>
          <w:cs/>
        </w:rPr>
        <w:t>মাননীয় গৌতম</w:t>
      </w:r>
      <w:r w:rsidRPr="00E047C3">
        <w:rPr>
          <w:rFonts w:ascii="Shurjo" w:hAnsi="Shurjo" w:cs="Shurjo"/>
          <w:sz w:val="22"/>
          <w:szCs w:val="22"/>
        </w:rPr>
        <w:t xml:space="preserve">, </w:t>
      </w:r>
      <w:r w:rsidRPr="00E047C3">
        <w:rPr>
          <w:rFonts w:ascii="Shurjo" w:hAnsi="Shurjo" w:cs="Shurjo"/>
          <w:sz w:val="22"/>
          <w:szCs w:val="22"/>
          <w:cs/>
        </w:rPr>
        <w:t>সেই রক্তসম্পর্কীয় জ্ঞাতিপ্রেত যদি সেই স্থানে উৎপন্ন না হয় এবং তার রক্তসম্পর্কীয় অন্য জ্ঞাতিপ্রেতরাও যদি সেই স্থানে উৎপন্ন না হয়</w:t>
      </w:r>
      <w:r w:rsidRPr="00E047C3">
        <w:rPr>
          <w:rFonts w:ascii="Shurjo" w:hAnsi="Shurjo" w:cs="Shurjo"/>
          <w:sz w:val="22"/>
          <w:szCs w:val="22"/>
        </w:rPr>
        <w:t xml:space="preserve">, </w:t>
      </w:r>
      <w:r w:rsidRPr="00E047C3">
        <w:rPr>
          <w:rFonts w:ascii="Shurjo" w:hAnsi="Shurjo" w:cs="Shurjo"/>
          <w:sz w:val="22"/>
          <w:szCs w:val="22"/>
          <w:cs/>
        </w:rPr>
        <w:t>তখন কে সেই দান পরিভোগ করে</w:t>
      </w:r>
      <w:r w:rsidRPr="00E047C3">
        <w:rPr>
          <w:rFonts w:ascii="Shurjo" w:hAnsi="Shurjo" w:cs="Shurjo"/>
          <w:sz w:val="22"/>
          <w:szCs w:val="22"/>
        </w:rPr>
        <w:t>?” “</w:t>
      </w:r>
      <w:r w:rsidRPr="00E047C3">
        <w:rPr>
          <w:rFonts w:ascii="Shurjo" w:hAnsi="Shurjo" w:cs="Shurjo"/>
          <w:sz w:val="22"/>
          <w:szCs w:val="22"/>
          <w:cs/>
        </w:rPr>
        <w:t>হে ব্রাহ্মণ</w:t>
      </w:r>
      <w:r w:rsidRPr="00E047C3">
        <w:rPr>
          <w:rFonts w:ascii="Shurjo" w:hAnsi="Shurjo" w:cs="Shurjo"/>
          <w:sz w:val="22"/>
          <w:szCs w:val="22"/>
        </w:rPr>
        <w:t xml:space="preserve">, </w:t>
      </w:r>
      <w:r w:rsidRPr="00E047C3">
        <w:rPr>
          <w:rFonts w:ascii="Shurjo" w:hAnsi="Shurjo" w:cs="Shurjo"/>
          <w:sz w:val="22"/>
          <w:szCs w:val="22"/>
          <w:cs/>
        </w:rPr>
        <w:t>এটি কিছুতেই সম্ভব নয় এবং এমনটি হওয়ার কোনো কারণ নেই যে</w:t>
      </w:r>
      <w:r w:rsidRPr="00E047C3">
        <w:rPr>
          <w:rFonts w:ascii="Shurjo" w:hAnsi="Shurjo" w:cs="Shurjo"/>
          <w:sz w:val="22"/>
          <w:szCs w:val="22"/>
        </w:rPr>
        <w:t xml:space="preserve">, </w:t>
      </w:r>
      <w:r w:rsidRPr="00E047C3">
        <w:rPr>
          <w:rFonts w:ascii="Shurjo" w:hAnsi="Shurjo" w:cs="Shurjo"/>
          <w:sz w:val="22"/>
          <w:szCs w:val="22"/>
          <w:cs/>
        </w:rPr>
        <w:t>সেই স্থান দীর্ঘ সময় ধরে রক্তসম্পর্কীয় জ্ঞাতিপ্রেতশূন্য অবস্থায় থাকবে। তা ছাড়া</w:t>
      </w:r>
      <w:r w:rsidRPr="00E047C3">
        <w:rPr>
          <w:rFonts w:ascii="Shurjo" w:hAnsi="Shurjo" w:cs="Shurjo"/>
          <w:sz w:val="22"/>
          <w:szCs w:val="22"/>
        </w:rPr>
        <w:t xml:space="preserve">, </w:t>
      </w:r>
      <w:r w:rsidRPr="00E047C3">
        <w:rPr>
          <w:rFonts w:ascii="Shurjo" w:hAnsi="Shurjo" w:cs="Shurjo"/>
          <w:sz w:val="22"/>
          <w:szCs w:val="22"/>
          <w:cs/>
        </w:rPr>
        <w:t>হে ব্রাহ্মণ</w:t>
      </w:r>
      <w:r w:rsidRPr="00E047C3">
        <w:rPr>
          <w:rFonts w:ascii="Shurjo" w:hAnsi="Shurjo" w:cs="Shurjo"/>
          <w:sz w:val="22"/>
          <w:szCs w:val="22"/>
        </w:rPr>
        <w:t xml:space="preserve">, </w:t>
      </w:r>
      <w:r w:rsidRPr="00E047C3">
        <w:rPr>
          <w:rFonts w:ascii="Shurjo" w:hAnsi="Shurjo" w:cs="Shurjo"/>
          <w:sz w:val="22"/>
          <w:szCs w:val="22"/>
          <w:cs/>
        </w:rPr>
        <w:t>এ ক্ষেত্রে দাতাও নিষ্ফল হয় না।</w:t>
      </w:r>
      <w:r w:rsidRPr="00E047C3">
        <w:rPr>
          <w:rFonts w:ascii="Shurjo" w:hAnsi="Shurjo" w:cs="Shurjo"/>
          <w:sz w:val="22"/>
          <w:szCs w:val="22"/>
        </w:rPr>
        <w:t>” (</w:t>
      </w:r>
      <w:r w:rsidRPr="00E047C3">
        <w:rPr>
          <w:rFonts w:ascii="Shurjo" w:hAnsi="Shurjo" w:cs="Shurjo"/>
          <w:sz w:val="22"/>
          <w:szCs w:val="22"/>
          <w:cs/>
        </w:rPr>
        <w:t>অ</w:t>
      </w:r>
      <w:r w:rsidRPr="00E047C3">
        <w:rPr>
          <w:rFonts w:ascii="Shurjo" w:hAnsi="Shurjo" w:cs="Shurjo"/>
          <w:sz w:val="22"/>
          <w:szCs w:val="22"/>
        </w:rPr>
        <w:t>.</w:t>
      </w:r>
      <w:r w:rsidRPr="00E047C3">
        <w:rPr>
          <w:rFonts w:ascii="Shurjo" w:hAnsi="Shurjo" w:cs="Shurjo"/>
          <w:sz w:val="22"/>
          <w:szCs w:val="22"/>
          <w:cs/>
        </w:rPr>
        <w:t>নি</w:t>
      </w:r>
      <w:r w:rsidRPr="00E047C3">
        <w:rPr>
          <w:rFonts w:ascii="Shurjo" w:hAnsi="Shurjo" w:cs="Shurjo"/>
          <w:sz w:val="22"/>
          <w:szCs w:val="22"/>
        </w:rPr>
        <w:t>.</w:t>
      </w:r>
      <w:r w:rsidRPr="00E047C3">
        <w:rPr>
          <w:rFonts w:ascii="Shurjo" w:hAnsi="Shurjo" w:cs="Shurjo"/>
          <w:sz w:val="22"/>
          <w:szCs w:val="22"/>
          <w:cs/>
        </w:rPr>
        <w:t>১০</w:t>
      </w:r>
      <w:r w:rsidRPr="00E047C3">
        <w:rPr>
          <w:rFonts w:ascii="Shurjo" w:hAnsi="Shurjo" w:cs="Shurjo"/>
          <w:sz w:val="22"/>
          <w:szCs w:val="22"/>
        </w:rPr>
        <w:t>.</w:t>
      </w:r>
      <w:r w:rsidRPr="00E047C3">
        <w:rPr>
          <w:rFonts w:ascii="Shurjo" w:hAnsi="Shurjo" w:cs="Shurjo"/>
          <w:sz w:val="22"/>
          <w:szCs w:val="22"/>
          <w:cs/>
        </w:rPr>
        <w:t>১৭৭</w:t>
      </w:r>
      <w:r w:rsidRPr="00E047C3">
        <w:rPr>
          <w:rFonts w:ascii="Shurjo" w:hAnsi="Shurjo" w:cs="Shurjo"/>
          <w:sz w:val="22"/>
          <w:szCs w:val="22"/>
        </w:rPr>
        <w:t>)</w:t>
      </w:r>
    </w:p>
    <w:p w14:paraId="7340E62A" w14:textId="77777777" w:rsidR="00FD403C" w:rsidRPr="00E047C3" w:rsidRDefault="00FD403C">
      <w:pPr>
        <w:widowControl w:val="0"/>
        <w:ind w:firstLine="288"/>
        <w:jc w:val="both"/>
        <w:rPr>
          <w:rFonts w:ascii="Shurjo" w:hAnsi="Shurjo" w:cs="Shurjo"/>
          <w:sz w:val="28"/>
          <w:szCs w:val="28"/>
        </w:rPr>
      </w:pPr>
    </w:p>
    <w:p w14:paraId="1BCAD5B7" w14:textId="77777777" w:rsidR="00FD403C" w:rsidRPr="00E047C3" w:rsidRDefault="007226FE">
      <w:pPr>
        <w:pStyle w:val="Heading2"/>
        <w:keepNext w:val="0"/>
        <w:widowControl w:val="0"/>
        <w:spacing w:before="0" w:after="120"/>
        <w:jc w:val="center"/>
        <w:rPr>
          <w:rFonts w:ascii="Shurjo" w:hAnsi="Shurjo" w:cs="Shurjo"/>
          <w:b w:val="0"/>
          <w:bCs w:val="0"/>
          <w:i w:val="0"/>
          <w:iCs w:val="0"/>
        </w:rPr>
      </w:pPr>
      <w:bookmarkStart w:id="137" w:name="_Toc116043166"/>
      <w:r w:rsidRPr="00E047C3">
        <w:rPr>
          <w:rFonts w:ascii="Shurjo" w:hAnsi="Shurjo" w:cs="Shurjo"/>
          <w:i w:val="0"/>
          <w:iCs w:val="0"/>
          <w:cs/>
        </w:rPr>
        <w:t>ষষ্ঠ গাথার অর্ধাংশ ও সপ্তম গাথার বর্ণনা</w:t>
      </w:r>
      <w:bookmarkEnd w:id="137"/>
    </w:p>
    <w:p w14:paraId="4F759C14"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৬</w:t>
      </w:r>
      <w:r w:rsidRPr="00E047C3">
        <w:rPr>
          <w:rFonts w:ascii="Shurjo" w:hAnsi="Shurjo" w:cs="Shurjo"/>
          <w:sz w:val="22"/>
          <w:szCs w:val="22"/>
        </w:rPr>
        <w:t>-</w:t>
      </w:r>
      <w:r w:rsidRPr="00E047C3">
        <w:rPr>
          <w:rFonts w:ascii="Shurjo" w:hAnsi="Shurjo" w:cs="Shurjo"/>
          <w:sz w:val="22"/>
          <w:szCs w:val="22"/>
          <w:cs/>
        </w:rPr>
        <w:t>৭</w:t>
      </w:r>
      <w:r w:rsidRPr="00E047C3">
        <w:rPr>
          <w:rFonts w:ascii="Shurjo" w:hAnsi="Shurjo" w:cs="Shurjo"/>
          <w:sz w:val="22"/>
          <w:szCs w:val="22"/>
        </w:rPr>
        <w:t xml:space="preserve">. </w:t>
      </w:r>
      <w:r w:rsidRPr="00E047C3">
        <w:rPr>
          <w:rFonts w:ascii="Shurjo" w:hAnsi="Shurjo" w:cs="Shurjo"/>
          <w:sz w:val="22"/>
          <w:szCs w:val="22"/>
          <w:cs/>
        </w:rPr>
        <w:t>এভাবে ভগবান</w:t>
      </w:r>
      <w:r w:rsidRPr="00E047C3">
        <w:rPr>
          <w:rFonts w:ascii="Shurjo" w:hAnsi="Shurjo" w:cs="Shurjo"/>
          <w:sz w:val="22"/>
          <w:szCs w:val="22"/>
        </w:rPr>
        <w:t xml:space="preserve"> </w:t>
      </w:r>
      <w:r w:rsidRPr="00E047C3">
        <w:rPr>
          <w:rFonts w:ascii="Shurjo" w:hAnsi="Shurjo" w:cs="Shurjo"/>
          <w:sz w:val="22"/>
          <w:szCs w:val="22"/>
          <w:cs/>
        </w:rPr>
        <w:t xml:space="preserve">মগধের রাজার প্রেতবিষয়ে উৎপন্ন পূর্বজ্ঞাতিরা যখন প্রাপ্ত সম্পত্তির বিষয়ে প্রশংসা করছিল তখন </w:t>
      </w:r>
      <w:r w:rsidRPr="00E047C3">
        <w:rPr>
          <w:rFonts w:ascii="Shurjo" w:hAnsi="Shurjo" w:cs="Shurjo"/>
          <w:sz w:val="22"/>
          <w:szCs w:val="22"/>
        </w:rPr>
        <w:t>“</w:t>
      </w:r>
      <w:r w:rsidRPr="00E047C3">
        <w:rPr>
          <w:rFonts w:ascii="Shurjo" w:hAnsi="Shurjo" w:cs="Shurjo"/>
          <w:sz w:val="22"/>
          <w:szCs w:val="22"/>
          <w:cs/>
        </w:rPr>
        <w:t>হে মহারাজ</w:t>
      </w:r>
      <w:r w:rsidRPr="00E047C3">
        <w:rPr>
          <w:rFonts w:ascii="Shurjo" w:hAnsi="Shurjo" w:cs="Shurjo"/>
          <w:sz w:val="22"/>
          <w:szCs w:val="22"/>
        </w:rPr>
        <w:t xml:space="preserve">, </w:t>
      </w:r>
      <w:r w:rsidRPr="00E047C3">
        <w:rPr>
          <w:rFonts w:ascii="Shurjo" w:hAnsi="Shurjo" w:cs="Shurjo"/>
          <w:sz w:val="22"/>
          <w:szCs w:val="22"/>
          <w:cs/>
        </w:rPr>
        <w:t xml:space="preserve">আপনার এই </w:t>
      </w:r>
      <w:r w:rsidRPr="00E047C3">
        <w:rPr>
          <w:rFonts w:ascii="Shurjo" w:hAnsi="Shurjo" w:cs="Shurjo"/>
          <w:sz w:val="22"/>
          <w:szCs w:val="22"/>
          <w:cs/>
        </w:rPr>
        <w:lastRenderedPageBreak/>
        <w:t>জ্ঞাতিরা এই দানসম্পত্তি পেয়ে খুশি হয়ে এভাবে প্রশংসা করছে</w:t>
      </w:r>
      <w:r w:rsidRPr="00E047C3">
        <w:rPr>
          <w:rFonts w:ascii="Shurjo" w:hAnsi="Shurjo" w:cs="Shurjo"/>
          <w:sz w:val="22"/>
          <w:szCs w:val="22"/>
        </w:rPr>
        <w:t xml:space="preserve">” </w:t>
      </w:r>
      <w:r w:rsidRPr="00E047C3">
        <w:rPr>
          <w:rFonts w:ascii="Shurjo" w:hAnsi="Shurjo" w:cs="Shurjo"/>
          <w:sz w:val="22"/>
          <w:szCs w:val="22"/>
          <w:cs/>
        </w:rPr>
        <w:t>সেটি দেখিয়ে দিতেই</w:t>
      </w:r>
      <w:r w:rsidRPr="00E047C3">
        <w:rPr>
          <w:rFonts w:ascii="Shurjo" w:hAnsi="Shurjo" w:cs="Shurjo"/>
          <w:sz w:val="22"/>
          <w:szCs w:val="22"/>
        </w:rPr>
        <w:t>—</w:t>
      </w:r>
    </w:p>
    <w:p w14:paraId="6DF199DB"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t>“</w:t>
      </w:r>
      <w:r w:rsidRPr="00E047C3">
        <w:rPr>
          <w:rFonts w:ascii="Shurjo" w:hAnsi="Shurjo" w:cs="Shurjo"/>
          <w:sz w:val="22"/>
          <w:szCs w:val="22"/>
          <w:cs/>
        </w:rPr>
        <w:t>যাদের অনুগ্রহে পুণ্যফল লাভ করেছি</w:t>
      </w:r>
    </w:p>
    <w:p w14:paraId="68A86AA8"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আমাদের সেই জ্ঞাতিগণ দীর্ঘজীবী হোক।</w:t>
      </w:r>
    </w:p>
    <w:p w14:paraId="201091DD"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এতে করে আমাদেরও পূজা করা হলো</w:t>
      </w:r>
      <w:r w:rsidRPr="00E047C3">
        <w:rPr>
          <w:rFonts w:ascii="Shurjo" w:hAnsi="Shurjo" w:cs="Shurjo"/>
          <w:sz w:val="22"/>
          <w:szCs w:val="22"/>
        </w:rPr>
        <w:t>,</w:t>
      </w:r>
    </w:p>
    <w:p w14:paraId="36B8952A"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এবং দাতারাও নিষ্ফল হয় না।</w:t>
      </w:r>
      <w:r w:rsidRPr="00E047C3">
        <w:rPr>
          <w:rFonts w:ascii="Shurjo" w:hAnsi="Shurjo" w:cs="Shurjo"/>
          <w:sz w:val="22"/>
          <w:szCs w:val="22"/>
        </w:rPr>
        <w:t>”—</w:t>
      </w:r>
    </w:p>
    <w:p w14:paraId="623F49D7"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গাথাটি বলার পর</w:t>
      </w:r>
      <w:r w:rsidRPr="00E047C3">
        <w:rPr>
          <w:rFonts w:ascii="Shurjo" w:hAnsi="Shurjo" w:cs="Shurjo"/>
          <w:sz w:val="22"/>
          <w:szCs w:val="22"/>
        </w:rPr>
        <w:t xml:space="preserve">, </w:t>
      </w:r>
      <w:r w:rsidRPr="00E047C3">
        <w:rPr>
          <w:rFonts w:ascii="Shurjo" w:hAnsi="Shurjo" w:cs="Shurjo"/>
          <w:sz w:val="22"/>
          <w:szCs w:val="22"/>
          <w:cs/>
        </w:rPr>
        <w:t>পুনরায় সেই প্রেতবিষয়ে উৎপন্ন সত্ত্বদের যে কৃষিকাজ</w:t>
      </w:r>
      <w:r w:rsidRPr="00E047C3">
        <w:rPr>
          <w:rFonts w:ascii="Shurjo" w:hAnsi="Shurjo" w:cs="Shurjo"/>
          <w:sz w:val="22"/>
          <w:szCs w:val="22"/>
        </w:rPr>
        <w:t xml:space="preserve">, </w:t>
      </w:r>
      <w:r w:rsidRPr="00E047C3">
        <w:rPr>
          <w:rFonts w:ascii="Shurjo" w:hAnsi="Shurjo" w:cs="Shurjo"/>
          <w:sz w:val="22"/>
          <w:szCs w:val="22"/>
          <w:cs/>
        </w:rPr>
        <w:t xml:space="preserve">গোপালন ইত্যাদি সম্পত্তি উপার্জনের অন্য কোনো উপায় নেই এবং এখান থেকে প্রদত্ত সম্পত্তি দিয়েই তারা সেখানে জীবনযাপন করে সেটি নির্দেশ করতেই </w:t>
      </w:r>
      <w:r w:rsidRPr="00E047C3">
        <w:rPr>
          <w:rFonts w:ascii="Shurjo" w:hAnsi="Shurjo" w:cs="Shurjo"/>
          <w:sz w:val="22"/>
          <w:szCs w:val="22"/>
        </w:rPr>
        <w:t>“</w:t>
      </w:r>
      <w:r w:rsidRPr="00E047C3">
        <w:rPr>
          <w:rFonts w:ascii="Shurjo" w:hAnsi="Shurjo" w:cs="Shurjo"/>
          <w:b/>
          <w:bCs/>
          <w:sz w:val="22"/>
          <w:szCs w:val="22"/>
          <w:cs/>
        </w:rPr>
        <w:t>সেখানে কৃষিকাজ নেই</w:t>
      </w:r>
      <w:r w:rsidRPr="00E047C3">
        <w:rPr>
          <w:rFonts w:ascii="Shurjo" w:hAnsi="Shurjo" w:cs="Shurjo"/>
          <w:sz w:val="22"/>
          <w:szCs w:val="22"/>
        </w:rPr>
        <w:t xml:space="preserve">” </w:t>
      </w:r>
      <w:r w:rsidRPr="00E047C3">
        <w:rPr>
          <w:rFonts w:ascii="Shurjo" w:hAnsi="Shurjo" w:cs="Shurjo"/>
          <w:sz w:val="22"/>
          <w:szCs w:val="22"/>
          <w:cs/>
        </w:rPr>
        <w:t xml:space="preserve">ষষ্ঠ গাথার শেষ অর্ধেক অংশ এবং </w:t>
      </w:r>
      <w:r w:rsidRPr="00E047C3">
        <w:rPr>
          <w:rFonts w:ascii="Shurjo" w:hAnsi="Shurjo" w:cs="Shurjo"/>
          <w:sz w:val="22"/>
          <w:szCs w:val="22"/>
        </w:rPr>
        <w:t>“</w:t>
      </w:r>
      <w:r w:rsidRPr="00E047C3">
        <w:rPr>
          <w:rFonts w:ascii="Shurjo" w:hAnsi="Shurjo" w:cs="Shurjo"/>
          <w:b/>
          <w:bCs/>
          <w:sz w:val="22"/>
          <w:szCs w:val="22"/>
          <w:cs/>
        </w:rPr>
        <w:t>সে</w:t>
      </w:r>
      <w:r w:rsidRPr="00E047C3">
        <w:rPr>
          <w:rFonts w:ascii="Shurjo" w:hAnsi="Shurjo" w:cs="Shurjo"/>
          <w:b/>
          <w:bCs/>
          <w:sz w:val="22"/>
          <w:szCs w:val="22"/>
        </w:rPr>
        <w:t>-</w:t>
      </w:r>
      <w:r w:rsidRPr="00E047C3">
        <w:rPr>
          <w:rFonts w:ascii="Shurjo" w:hAnsi="Shurjo" w:cs="Shurjo"/>
          <w:b/>
          <w:bCs/>
          <w:sz w:val="22"/>
          <w:szCs w:val="22"/>
          <w:cs/>
        </w:rPr>
        <w:t>রকম কোনো ব্যবসা</w:t>
      </w:r>
      <w:r w:rsidRPr="00E047C3">
        <w:rPr>
          <w:rFonts w:ascii="Shurjo" w:hAnsi="Shurjo" w:cs="Shurjo"/>
          <w:b/>
          <w:bCs/>
          <w:sz w:val="22"/>
          <w:szCs w:val="22"/>
        </w:rPr>
        <w:t>-</w:t>
      </w:r>
      <w:r w:rsidRPr="00E047C3">
        <w:rPr>
          <w:rFonts w:ascii="Shurjo" w:hAnsi="Shurjo" w:cs="Shurjo"/>
          <w:b/>
          <w:bCs/>
          <w:sz w:val="22"/>
          <w:szCs w:val="22"/>
          <w:cs/>
        </w:rPr>
        <w:t>বাণিজ্যও নেই</w:t>
      </w:r>
      <w:r w:rsidRPr="00E047C3">
        <w:rPr>
          <w:rFonts w:ascii="Shurjo" w:hAnsi="Shurjo" w:cs="Shurjo"/>
          <w:sz w:val="22"/>
          <w:szCs w:val="22"/>
        </w:rPr>
        <w:t xml:space="preserve">” </w:t>
      </w:r>
      <w:r w:rsidRPr="00E047C3">
        <w:rPr>
          <w:rFonts w:ascii="Shurjo" w:hAnsi="Shurjo" w:cs="Shurjo"/>
          <w:sz w:val="22"/>
          <w:szCs w:val="22"/>
          <w:cs/>
        </w:rPr>
        <w:t>এই সপ্তম গাথাটি বললেন।</w:t>
      </w:r>
    </w:p>
    <w:p w14:paraId="3100B84A"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এখানে সেগুলোর অর্থবর্ণনা হচ্ছে এই</w:t>
      </w:r>
      <w:r w:rsidRPr="00E047C3">
        <w:rPr>
          <w:rFonts w:ascii="Shurjo" w:hAnsi="Shurjo" w:cs="Shurjo"/>
          <w:sz w:val="22"/>
          <w:szCs w:val="22"/>
        </w:rPr>
        <w:t xml:space="preserve">: </w:t>
      </w:r>
      <w:r w:rsidRPr="00E047C3">
        <w:rPr>
          <w:rFonts w:ascii="Shurjo" w:hAnsi="Shurjo" w:cs="Shurjo"/>
          <w:sz w:val="22"/>
          <w:szCs w:val="22"/>
          <w:cs/>
        </w:rPr>
        <w:t>হে মহারাজ</w:t>
      </w:r>
      <w:r w:rsidRPr="00E047C3">
        <w:rPr>
          <w:rFonts w:ascii="Shurjo" w:hAnsi="Shurjo" w:cs="Shurjo"/>
          <w:sz w:val="22"/>
          <w:szCs w:val="22"/>
        </w:rPr>
        <w:t xml:space="preserve">, </w:t>
      </w:r>
      <w:r w:rsidRPr="00E047C3">
        <w:rPr>
          <w:rFonts w:ascii="Shurjo" w:hAnsi="Shurjo" w:cs="Shurjo"/>
          <w:sz w:val="22"/>
          <w:szCs w:val="22"/>
          <w:cs/>
        </w:rPr>
        <w:t>সেখানে অর্থাৎ প্রেতবিষয়ে কোনো কৃষিকাজ নেই</w:t>
      </w:r>
      <w:r w:rsidRPr="00E047C3">
        <w:rPr>
          <w:rFonts w:ascii="Shurjo" w:hAnsi="Shurjo" w:cs="Shurjo"/>
          <w:sz w:val="22"/>
          <w:szCs w:val="22"/>
        </w:rPr>
        <w:t xml:space="preserve">, </w:t>
      </w:r>
      <w:r w:rsidRPr="00E047C3">
        <w:rPr>
          <w:rFonts w:ascii="Shurjo" w:hAnsi="Shurjo" w:cs="Shurjo"/>
          <w:sz w:val="22"/>
          <w:szCs w:val="22"/>
          <w:cs/>
        </w:rPr>
        <w:t xml:space="preserve">যাকে ভিত্তি করে সেই প্রেতরা সম্পত্তি উপার্জন করবে। </w:t>
      </w:r>
      <w:r w:rsidRPr="00E047C3">
        <w:rPr>
          <w:rFonts w:ascii="Shurjo" w:hAnsi="Shurjo" w:cs="Shurjo"/>
          <w:b/>
          <w:bCs/>
          <w:sz w:val="22"/>
          <w:szCs w:val="22"/>
          <w:cs/>
        </w:rPr>
        <w:t xml:space="preserve">গোপালন নেই </w:t>
      </w:r>
      <w:r w:rsidRPr="00E047C3">
        <w:rPr>
          <w:rFonts w:ascii="Shurjo" w:hAnsi="Shurjo" w:cs="Shurjo"/>
          <w:sz w:val="22"/>
          <w:szCs w:val="22"/>
          <w:cs/>
        </w:rPr>
        <w:t>মানে হচ্ছে শুধু যে কৃষিকাজ নেই তা নয়</w:t>
      </w:r>
      <w:r w:rsidRPr="00E047C3">
        <w:rPr>
          <w:rFonts w:ascii="Shurjo" w:hAnsi="Shurjo" w:cs="Shurjo"/>
          <w:sz w:val="22"/>
          <w:szCs w:val="22"/>
        </w:rPr>
        <w:t xml:space="preserve">, </w:t>
      </w:r>
      <w:r w:rsidRPr="00E047C3">
        <w:rPr>
          <w:rFonts w:ascii="Shurjo" w:hAnsi="Shurjo" w:cs="Shurjo"/>
          <w:sz w:val="22"/>
          <w:szCs w:val="22"/>
          <w:cs/>
        </w:rPr>
        <w:t>সেখানে অর্থাৎ প্রেতবিষয়ে গোপালনও নেই</w:t>
      </w:r>
      <w:r w:rsidRPr="00E047C3">
        <w:rPr>
          <w:rFonts w:ascii="Shurjo" w:hAnsi="Shurjo" w:cs="Shurjo"/>
          <w:sz w:val="22"/>
          <w:szCs w:val="22"/>
        </w:rPr>
        <w:t xml:space="preserve">, </w:t>
      </w:r>
      <w:r w:rsidRPr="00E047C3">
        <w:rPr>
          <w:rFonts w:ascii="Shurjo" w:hAnsi="Shurjo" w:cs="Shurjo"/>
          <w:sz w:val="22"/>
          <w:szCs w:val="22"/>
          <w:cs/>
        </w:rPr>
        <w:t xml:space="preserve">যাকে ভিত্তি করে তারা সম্পত্তি উপার্জন করবে। </w:t>
      </w:r>
      <w:r w:rsidRPr="00E047C3">
        <w:rPr>
          <w:rFonts w:ascii="Shurjo" w:hAnsi="Shurjo" w:cs="Shurjo"/>
          <w:b/>
          <w:bCs/>
          <w:sz w:val="22"/>
          <w:szCs w:val="22"/>
          <w:cs/>
        </w:rPr>
        <w:t>সে</w:t>
      </w:r>
      <w:r w:rsidRPr="00E047C3">
        <w:rPr>
          <w:rFonts w:ascii="Shurjo" w:hAnsi="Shurjo" w:cs="Shurjo"/>
          <w:b/>
          <w:bCs/>
          <w:sz w:val="22"/>
          <w:szCs w:val="22"/>
        </w:rPr>
        <w:t>-</w:t>
      </w:r>
      <w:r w:rsidRPr="00E047C3">
        <w:rPr>
          <w:rFonts w:ascii="Shurjo" w:hAnsi="Shurjo" w:cs="Shurjo"/>
          <w:b/>
          <w:bCs/>
          <w:sz w:val="22"/>
          <w:szCs w:val="22"/>
          <w:cs/>
        </w:rPr>
        <w:t>রকম কোনো ব্যবসা</w:t>
      </w:r>
      <w:r w:rsidRPr="00E047C3">
        <w:rPr>
          <w:rFonts w:ascii="Shurjo" w:hAnsi="Shurjo" w:cs="Shurjo"/>
          <w:b/>
          <w:bCs/>
          <w:sz w:val="22"/>
          <w:szCs w:val="22"/>
        </w:rPr>
        <w:t>-</w:t>
      </w:r>
      <w:r w:rsidRPr="00E047C3">
        <w:rPr>
          <w:rFonts w:ascii="Shurjo" w:hAnsi="Shurjo" w:cs="Shurjo"/>
          <w:b/>
          <w:bCs/>
          <w:sz w:val="22"/>
          <w:szCs w:val="22"/>
          <w:cs/>
        </w:rPr>
        <w:t xml:space="preserve">বাণিজ্যও নেই </w:t>
      </w:r>
      <w:r w:rsidRPr="00E047C3">
        <w:rPr>
          <w:rFonts w:ascii="Shurjo" w:hAnsi="Shurjo" w:cs="Shurjo"/>
          <w:sz w:val="22"/>
          <w:szCs w:val="22"/>
          <w:cs/>
        </w:rPr>
        <w:t>মানে হচ্ছে সেখানে এমন কোনো ব্যবসা</w:t>
      </w:r>
      <w:r w:rsidRPr="00E047C3">
        <w:rPr>
          <w:rFonts w:ascii="Shurjo" w:hAnsi="Shurjo" w:cs="Shurjo"/>
          <w:sz w:val="22"/>
          <w:szCs w:val="22"/>
        </w:rPr>
        <w:t>-</w:t>
      </w:r>
      <w:r w:rsidRPr="00E047C3">
        <w:rPr>
          <w:rFonts w:ascii="Shurjo" w:hAnsi="Shurjo" w:cs="Shurjo"/>
          <w:sz w:val="22"/>
          <w:szCs w:val="22"/>
          <w:cs/>
        </w:rPr>
        <w:t xml:space="preserve">বাণিজ্য নেই যা তাদের সম্পত্তি উপার্জনের হেতু হবে। </w:t>
      </w:r>
      <w:r w:rsidRPr="00E047C3">
        <w:rPr>
          <w:rFonts w:ascii="Shurjo" w:hAnsi="Shurjo" w:cs="Shurjo"/>
          <w:b/>
          <w:bCs/>
          <w:sz w:val="22"/>
          <w:szCs w:val="22"/>
          <w:cs/>
        </w:rPr>
        <w:t>টাকাপয়সার বিনিময়ে বেচাকেনাও নেই</w:t>
      </w:r>
      <w:r w:rsidRPr="00E047C3">
        <w:rPr>
          <w:rFonts w:ascii="Shurjo" w:hAnsi="Shurjo" w:cs="Shurjo"/>
          <w:sz w:val="22"/>
          <w:szCs w:val="22"/>
        </w:rPr>
        <w:t xml:space="preserve"> </w:t>
      </w:r>
      <w:r w:rsidRPr="00E047C3">
        <w:rPr>
          <w:rFonts w:ascii="Shurjo" w:hAnsi="Shurjo" w:cs="Shurjo"/>
          <w:sz w:val="22"/>
          <w:szCs w:val="22"/>
          <w:cs/>
        </w:rPr>
        <w:t>মানে হচ্ছে সেখানে টাকাপয়সার বিনিময়ে সে</w:t>
      </w:r>
      <w:r w:rsidRPr="00E047C3">
        <w:rPr>
          <w:rFonts w:ascii="Shurjo" w:hAnsi="Shurjo" w:cs="Shurjo"/>
          <w:sz w:val="22"/>
          <w:szCs w:val="22"/>
        </w:rPr>
        <w:t>-</w:t>
      </w:r>
      <w:r w:rsidRPr="00E047C3">
        <w:rPr>
          <w:rFonts w:ascii="Shurjo" w:hAnsi="Shurjo" w:cs="Shurjo"/>
          <w:sz w:val="22"/>
          <w:szCs w:val="22"/>
          <w:cs/>
        </w:rPr>
        <w:t xml:space="preserve">রকম কোনো বেচাকেনাও নেই যা তাদের সম্পত্তি উপার্জনের হেতু হবে। </w:t>
      </w:r>
      <w:r w:rsidRPr="00E047C3">
        <w:rPr>
          <w:rFonts w:ascii="Shurjo" w:hAnsi="Shurjo" w:cs="Shurjo"/>
          <w:b/>
          <w:bCs/>
          <w:sz w:val="22"/>
          <w:szCs w:val="22"/>
          <w:cs/>
        </w:rPr>
        <w:t xml:space="preserve">এখান থেকে যা দেওয়া হয় তা দিয়েই মৃত প্রেতরা সেখানে জীবনধারণ করে </w:t>
      </w:r>
      <w:r w:rsidRPr="00E047C3">
        <w:rPr>
          <w:rFonts w:ascii="Shurjo" w:hAnsi="Shurjo" w:cs="Shurjo"/>
          <w:sz w:val="22"/>
          <w:szCs w:val="22"/>
          <w:cs/>
        </w:rPr>
        <w:t>মানে হচ্ছে এখান থেকে জ্ঞাতিরা অথবা বন্ধুবান্ধবরা যা দান দেয় তা দিয়েই তারা সেখানে জীবনযাপন করে</w:t>
      </w:r>
      <w:r w:rsidRPr="00E047C3">
        <w:rPr>
          <w:rFonts w:ascii="Shurjo" w:hAnsi="Shurjo" w:cs="Shurjo"/>
          <w:sz w:val="22"/>
          <w:szCs w:val="22"/>
        </w:rPr>
        <w:t xml:space="preserve">, </w:t>
      </w:r>
      <w:r w:rsidRPr="00E047C3">
        <w:rPr>
          <w:rFonts w:ascii="Shurjo" w:hAnsi="Shurjo" w:cs="Shurjo"/>
          <w:sz w:val="22"/>
          <w:szCs w:val="22"/>
          <w:cs/>
        </w:rPr>
        <w:t xml:space="preserve">অস্তিত্ব রক্ষা করে। </w:t>
      </w:r>
      <w:r w:rsidRPr="00E047C3">
        <w:rPr>
          <w:rFonts w:ascii="Shurjo" w:hAnsi="Shurjo" w:cs="Shurjo"/>
          <w:b/>
          <w:bCs/>
          <w:sz w:val="22"/>
          <w:szCs w:val="22"/>
          <w:cs/>
        </w:rPr>
        <w:t xml:space="preserve">প্রেতরা </w:t>
      </w:r>
      <w:r w:rsidRPr="00E047C3">
        <w:rPr>
          <w:rFonts w:ascii="Shurjo" w:hAnsi="Shurjo" w:cs="Shurjo"/>
          <w:sz w:val="22"/>
          <w:szCs w:val="22"/>
          <w:cs/>
        </w:rPr>
        <w:t xml:space="preserve">মানে হচ্ছে প্রেতবিষয়ে উৎপন্ন সত্ত্বগণ। </w:t>
      </w:r>
      <w:r w:rsidRPr="00E047C3">
        <w:rPr>
          <w:rFonts w:ascii="Shurjo" w:hAnsi="Shurjo" w:cs="Shurjo"/>
          <w:b/>
          <w:bCs/>
          <w:sz w:val="22"/>
          <w:szCs w:val="22"/>
          <w:cs/>
        </w:rPr>
        <w:t xml:space="preserve">মৃত </w:t>
      </w:r>
      <w:r w:rsidRPr="00E047C3">
        <w:rPr>
          <w:rFonts w:ascii="Shurjo" w:hAnsi="Shurjo" w:cs="Shurjo"/>
          <w:sz w:val="22"/>
          <w:szCs w:val="22"/>
          <w:cs/>
        </w:rPr>
        <w:t xml:space="preserve">মানে হচ্ছে নিজে মৃত্যুবরণ করেছে বা মারা গেছে এমন। </w:t>
      </w:r>
      <w:r w:rsidRPr="00E047C3">
        <w:rPr>
          <w:rFonts w:ascii="Shurjo" w:hAnsi="Shurjo" w:cs="Shurjo"/>
          <w:b/>
          <w:bCs/>
          <w:sz w:val="22"/>
          <w:szCs w:val="22"/>
          <w:cs/>
        </w:rPr>
        <w:t xml:space="preserve">সেখানে </w:t>
      </w:r>
      <w:r w:rsidRPr="00E047C3">
        <w:rPr>
          <w:rFonts w:ascii="Shurjo" w:hAnsi="Shurjo" w:cs="Shurjo"/>
          <w:sz w:val="22"/>
          <w:szCs w:val="22"/>
          <w:cs/>
        </w:rPr>
        <w:t xml:space="preserve">মানে হচ্ছে সেই প্রেতবিষয়ে। </w:t>
      </w:r>
    </w:p>
    <w:p w14:paraId="03AABA0A" w14:textId="77777777" w:rsidR="00FD403C" w:rsidRPr="00E047C3" w:rsidRDefault="00FD403C">
      <w:pPr>
        <w:widowControl w:val="0"/>
        <w:ind w:firstLine="288"/>
        <w:jc w:val="both"/>
        <w:rPr>
          <w:rFonts w:ascii="Shurjo" w:hAnsi="Shurjo" w:cs="Shurjo"/>
          <w:sz w:val="28"/>
          <w:szCs w:val="28"/>
        </w:rPr>
      </w:pPr>
    </w:p>
    <w:p w14:paraId="47AFCC3A" w14:textId="77777777" w:rsidR="00FD403C" w:rsidRPr="00E047C3" w:rsidRDefault="007226FE">
      <w:pPr>
        <w:pStyle w:val="Heading2"/>
        <w:keepNext w:val="0"/>
        <w:widowControl w:val="0"/>
        <w:spacing w:before="0" w:after="120"/>
        <w:jc w:val="center"/>
        <w:rPr>
          <w:rFonts w:ascii="Shurjo" w:hAnsi="Shurjo" w:cs="Shurjo"/>
          <w:b w:val="0"/>
          <w:bCs w:val="0"/>
          <w:i w:val="0"/>
          <w:iCs w:val="0"/>
        </w:rPr>
      </w:pPr>
      <w:bookmarkStart w:id="138" w:name="_Toc116043167"/>
      <w:r w:rsidRPr="00E047C3">
        <w:rPr>
          <w:rFonts w:ascii="Shurjo" w:hAnsi="Shurjo" w:cs="Shurjo"/>
          <w:i w:val="0"/>
          <w:iCs w:val="0"/>
          <w:cs/>
        </w:rPr>
        <w:t>অষ্টম ও নবম গাথাদ্বয়ের বর্ণনা</w:t>
      </w:r>
      <w:bookmarkEnd w:id="138"/>
    </w:p>
    <w:p w14:paraId="3E3AA88F"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৮</w:t>
      </w:r>
      <w:r w:rsidRPr="00E047C3">
        <w:rPr>
          <w:rFonts w:ascii="Shurjo" w:hAnsi="Shurjo" w:cs="Shurjo"/>
          <w:sz w:val="22"/>
          <w:szCs w:val="22"/>
        </w:rPr>
        <w:t>-</w:t>
      </w:r>
      <w:r w:rsidRPr="00E047C3">
        <w:rPr>
          <w:rFonts w:ascii="Shurjo" w:hAnsi="Shurjo" w:cs="Shurjo"/>
          <w:sz w:val="22"/>
          <w:szCs w:val="22"/>
          <w:cs/>
        </w:rPr>
        <w:t>৯</w:t>
      </w:r>
      <w:r w:rsidRPr="00E047C3">
        <w:rPr>
          <w:rFonts w:ascii="Shurjo" w:hAnsi="Shurjo" w:cs="Shurjo"/>
          <w:sz w:val="22"/>
          <w:szCs w:val="22"/>
        </w:rPr>
        <w:t xml:space="preserve">. </w:t>
      </w:r>
      <w:r w:rsidRPr="00E047C3">
        <w:rPr>
          <w:rFonts w:ascii="Shurjo" w:hAnsi="Shurjo" w:cs="Shurjo"/>
          <w:sz w:val="22"/>
          <w:szCs w:val="22"/>
          <w:cs/>
        </w:rPr>
        <w:t xml:space="preserve">এভাবে </w:t>
      </w:r>
      <w:r w:rsidRPr="00E047C3">
        <w:rPr>
          <w:rFonts w:ascii="Shurjo" w:hAnsi="Shurjo" w:cs="Shurjo"/>
          <w:sz w:val="22"/>
          <w:szCs w:val="22"/>
        </w:rPr>
        <w:t>“</w:t>
      </w:r>
      <w:r w:rsidRPr="00E047C3">
        <w:rPr>
          <w:rFonts w:ascii="Shurjo" w:hAnsi="Shurjo" w:cs="Shurjo"/>
          <w:sz w:val="22"/>
          <w:szCs w:val="22"/>
          <w:cs/>
        </w:rPr>
        <w:t>এখান থেকে যা দেওয়া হয় তা দিয়েই মৃত প্রেতরা সেখানে জীবনধারণ করে</w:t>
      </w:r>
      <w:r w:rsidRPr="00E047C3">
        <w:rPr>
          <w:rFonts w:ascii="Shurjo" w:hAnsi="Shurjo" w:cs="Shurjo"/>
          <w:sz w:val="22"/>
          <w:szCs w:val="22"/>
        </w:rPr>
        <w:t xml:space="preserve">” </w:t>
      </w:r>
      <w:r w:rsidRPr="00E047C3">
        <w:rPr>
          <w:rFonts w:ascii="Shurjo" w:hAnsi="Shurjo" w:cs="Shurjo"/>
          <w:sz w:val="22"/>
          <w:szCs w:val="22"/>
          <w:cs/>
        </w:rPr>
        <w:t>বলার পর</w:t>
      </w:r>
      <w:r w:rsidRPr="00E047C3">
        <w:rPr>
          <w:rFonts w:ascii="Shurjo" w:hAnsi="Shurjo" w:cs="Shurjo"/>
          <w:sz w:val="22"/>
          <w:szCs w:val="22"/>
        </w:rPr>
        <w:t xml:space="preserve">, </w:t>
      </w:r>
      <w:r w:rsidRPr="00E047C3">
        <w:rPr>
          <w:rFonts w:ascii="Shurjo" w:hAnsi="Shurjo" w:cs="Shurjo"/>
          <w:sz w:val="22"/>
          <w:szCs w:val="22"/>
          <w:cs/>
        </w:rPr>
        <w:t xml:space="preserve">এখন উপমার মাধ্যমে সেই বিষয়টিকে প্রকাশ করতেই </w:t>
      </w:r>
      <w:r w:rsidRPr="00E047C3">
        <w:rPr>
          <w:rFonts w:ascii="Shurjo" w:hAnsi="Shurjo" w:cs="Shurjo"/>
          <w:sz w:val="22"/>
          <w:szCs w:val="22"/>
        </w:rPr>
        <w:t>“</w:t>
      </w:r>
      <w:r w:rsidRPr="00E047C3">
        <w:rPr>
          <w:rFonts w:ascii="Shurjo" w:hAnsi="Shurjo" w:cs="Shurjo"/>
          <w:b/>
          <w:bCs/>
          <w:sz w:val="22"/>
          <w:szCs w:val="22"/>
          <w:cs/>
        </w:rPr>
        <w:t>বৃষ্টির জল</w:t>
      </w:r>
      <w:r w:rsidRPr="00E047C3">
        <w:rPr>
          <w:rFonts w:ascii="Shurjo" w:hAnsi="Shurjo" w:cs="Shurjo"/>
          <w:b/>
          <w:bCs/>
          <w:sz w:val="22"/>
          <w:szCs w:val="22"/>
        </w:rPr>
        <w:t xml:space="preserve"> </w:t>
      </w:r>
      <w:r w:rsidRPr="00E047C3">
        <w:rPr>
          <w:rFonts w:ascii="Shurjo" w:hAnsi="Shurjo" w:cs="Shurjo"/>
          <w:b/>
          <w:bCs/>
          <w:sz w:val="22"/>
          <w:szCs w:val="22"/>
          <w:cs/>
        </w:rPr>
        <w:t>যেমন উঁচু জায়গা থেকে</w:t>
      </w:r>
      <w:r w:rsidRPr="00E047C3">
        <w:rPr>
          <w:rFonts w:ascii="Shurjo" w:hAnsi="Shurjo" w:cs="Shurjo"/>
          <w:sz w:val="22"/>
          <w:szCs w:val="22"/>
        </w:rPr>
        <w:t xml:space="preserve">” </w:t>
      </w:r>
      <w:r w:rsidRPr="00E047C3">
        <w:rPr>
          <w:rFonts w:ascii="Shurjo" w:hAnsi="Shurjo" w:cs="Shurjo"/>
          <w:sz w:val="22"/>
          <w:szCs w:val="22"/>
          <w:cs/>
        </w:rPr>
        <w:t xml:space="preserve">এই গাথাদ্বয় বললেন। </w:t>
      </w:r>
    </w:p>
    <w:p w14:paraId="6B614778"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তার অর্থ হচ্ছে এই</w:t>
      </w:r>
      <w:r w:rsidRPr="00E047C3">
        <w:rPr>
          <w:rFonts w:ascii="Shurjo" w:hAnsi="Shurjo" w:cs="Shurjo"/>
          <w:sz w:val="22"/>
          <w:szCs w:val="22"/>
        </w:rPr>
        <w:t xml:space="preserve">: </w:t>
      </w:r>
      <w:r w:rsidRPr="00E047C3">
        <w:rPr>
          <w:rFonts w:ascii="Shurjo" w:hAnsi="Shurjo" w:cs="Shurjo"/>
          <w:sz w:val="22"/>
          <w:szCs w:val="22"/>
          <w:cs/>
        </w:rPr>
        <w:t>উঁচু জায়গায় মেঘ থেকে ঝরে পড়া বৃষ্টির জল যেমন নিচু জায়গার দিকে প্রবাহিত হয়</w:t>
      </w:r>
      <w:r w:rsidRPr="00E047C3">
        <w:rPr>
          <w:rFonts w:ascii="Shurjo" w:hAnsi="Shurjo" w:cs="Shurjo"/>
          <w:sz w:val="22"/>
          <w:szCs w:val="22"/>
        </w:rPr>
        <w:t xml:space="preserve">, </w:t>
      </w:r>
      <w:r w:rsidRPr="00E047C3">
        <w:rPr>
          <w:rFonts w:ascii="Shurjo" w:hAnsi="Shurjo" w:cs="Shurjo"/>
          <w:sz w:val="22"/>
          <w:szCs w:val="22"/>
          <w:cs/>
        </w:rPr>
        <w:t>অর্থাৎ যেই যেই স্থান একটু নিচু</w:t>
      </w:r>
      <w:r w:rsidRPr="00E047C3">
        <w:rPr>
          <w:rFonts w:ascii="Shurjo" w:hAnsi="Shurjo" w:cs="Shurjo"/>
          <w:sz w:val="22"/>
          <w:szCs w:val="22"/>
        </w:rPr>
        <w:t xml:space="preserve">, </w:t>
      </w:r>
      <w:r w:rsidRPr="00E047C3">
        <w:rPr>
          <w:rFonts w:ascii="Shurjo" w:hAnsi="Shurjo" w:cs="Shurjo"/>
          <w:sz w:val="22"/>
          <w:szCs w:val="22"/>
          <w:cs/>
        </w:rPr>
        <w:t>সেই সেই স্থানে প্রবাহিত হয়</w:t>
      </w:r>
      <w:r w:rsidRPr="00E047C3">
        <w:rPr>
          <w:rFonts w:ascii="Shurjo" w:hAnsi="Shurjo" w:cs="Shurjo"/>
          <w:sz w:val="22"/>
          <w:szCs w:val="22"/>
        </w:rPr>
        <w:t xml:space="preserve">, </w:t>
      </w:r>
      <w:r w:rsidRPr="00E047C3">
        <w:rPr>
          <w:rFonts w:ascii="Shurjo" w:hAnsi="Shurjo" w:cs="Shurjo"/>
          <w:sz w:val="22"/>
          <w:szCs w:val="22"/>
          <w:cs/>
        </w:rPr>
        <w:t>গমন করে ও পৌঁছায়</w:t>
      </w:r>
      <w:r w:rsidRPr="00E047C3">
        <w:rPr>
          <w:rFonts w:ascii="Shurjo" w:hAnsi="Shurjo" w:cs="Shurjo"/>
          <w:sz w:val="22"/>
          <w:szCs w:val="22"/>
        </w:rPr>
        <w:t xml:space="preserve">, </w:t>
      </w:r>
      <w:r w:rsidRPr="00E047C3">
        <w:rPr>
          <w:rFonts w:ascii="Shurjo" w:hAnsi="Shurjo" w:cs="Shurjo"/>
          <w:sz w:val="22"/>
          <w:szCs w:val="22"/>
          <w:cs/>
        </w:rPr>
        <w:t xml:space="preserve">ঠিক তেমনি এখান থেকে প্রদত্ত দানও </w:t>
      </w:r>
      <w:r w:rsidRPr="00E047C3">
        <w:rPr>
          <w:rFonts w:ascii="Shurjo" w:hAnsi="Shurjo" w:cs="Shurjo"/>
          <w:sz w:val="22"/>
          <w:szCs w:val="22"/>
          <w:cs/>
        </w:rPr>
        <w:lastRenderedPageBreak/>
        <w:t>প্রেতদের কাছে পৌঁছায়</w:t>
      </w:r>
      <w:r w:rsidRPr="00E047C3">
        <w:rPr>
          <w:rFonts w:ascii="Shurjo" w:hAnsi="Shurjo" w:cs="Shurjo"/>
          <w:sz w:val="22"/>
          <w:szCs w:val="22"/>
        </w:rPr>
        <w:t xml:space="preserve">, </w:t>
      </w:r>
      <w:r w:rsidRPr="00E047C3">
        <w:rPr>
          <w:rFonts w:ascii="Shurjo" w:hAnsi="Shurjo" w:cs="Shurjo"/>
          <w:sz w:val="22"/>
          <w:szCs w:val="22"/>
          <w:cs/>
        </w:rPr>
        <w:t>উৎপন্ন হয় ও প্রাদুর্ভূত হয়</w:t>
      </w:r>
      <w:r w:rsidRPr="00E047C3">
        <w:rPr>
          <w:rFonts w:ascii="Shurjo" w:hAnsi="Shurjo" w:cs="Shurjo"/>
          <w:sz w:val="22"/>
          <w:szCs w:val="22"/>
        </w:rPr>
        <w:t xml:space="preserve">, </w:t>
      </w:r>
      <w:r w:rsidRPr="00E047C3">
        <w:rPr>
          <w:rFonts w:ascii="Shurjo" w:hAnsi="Shurjo" w:cs="Shurjo"/>
          <w:sz w:val="22"/>
          <w:szCs w:val="22"/>
          <w:cs/>
        </w:rPr>
        <w:t>এই হচ্ছে এর অর্থ। নিচু স্থান যেমন জল প্রবাহিত হওয়ার স্থান</w:t>
      </w:r>
      <w:r w:rsidRPr="00E047C3">
        <w:rPr>
          <w:rFonts w:ascii="Shurjo" w:hAnsi="Shurjo" w:cs="Shurjo"/>
          <w:sz w:val="22"/>
          <w:szCs w:val="22"/>
        </w:rPr>
        <w:t xml:space="preserve">, </w:t>
      </w:r>
      <w:r w:rsidRPr="00E047C3">
        <w:rPr>
          <w:rFonts w:ascii="Shurjo" w:hAnsi="Shurjo" w:cs="Shurjo"/>
          <w:sz w:val="22"/>
          <w:szCs w:val="22"/>
          <w:cs/>
        </w:rPr>
        <w:t>তেমনি প্রেতলোকও হচ্ছে দান পৌঁছানোর স্থান। যেমন বলা হয়েছে</w:t>
      </w:r>
      <w:r w:rsidRPr="00E047C3">
        <w:rPr>
          <w:rFonts w:ascii="Shurjo" w:hAnsi="Shurjo" w:cs="Shurjo"/>
          <w:sz w:val="22"/>
          <w:szCs w:val="22"/>
        </w:rPr>
        <w:t>, “</w:t>
      </w:r>
      <w:r w:rsidRPr="00E047C3">
        <w:rPr>
          <w:rFonts w:ascii="Shurjo" w:hAnsi="Shurjo" w:cs="Shurjo"/>
          <w:sz w:val="22"/>
          <w:szCs w:val="22"/>
          <w:cs/>
        </w:rPr>
        <w:t>হে ব্রাহ্মণ</w:t>
      </w:r>
      <w:r w:rsidRPr="00E047C3">
        <w:rPr>
          <w:rFonts w:ascii="Shurjo" w:hAnsi="Shurjo" w:cs="Shurjo"/>
          <w:sz w:val="22"/>
          <w:szCs w:val="22"/>
        </w:rPr>
        <w:t xml:space="preserve">, </w:t>
      </w:r>
      <w:r w:rsidRPr="00E047C3">
        <w:rPr>
          <w:rFonts w:ascii="Shurjo" w:hAnsi="Shurjo" w:cs="Shurjo"/>
          <w:sz w:val="22"/>
          <w:szCs w:val="22"/>
          <w:cs/>
        </w:rPr>
        <w:t>এটিই হচ্ছে স্থান</w:t>
      </w:r>
      <w:r w:rsidRPr="00E047C3">
        <w:rPr>
          <w:rFonts w:ascii="Shurjo" w:hAnsi="Shurjo" w:cs="Shurjo"/>
          <w:sz w:val="22"/>
          <w:szCs w:val="22"/>
        </w:rPr>
        <w:t xml:space="preserve">, </w:t>
      </w:r>
      <w:r w:rsidRPr="00E047C3">
        <w:rPr>
          <w:rFonts w:ascii="Shurjo" w:hAnsi="Shurjo" w:cs="Shurjo"/>
          <w:sz w:val="22"/>
          <w:szCs w:val="22"/>
          <w:cs/>
        </w:rPr>
        <w:t>যেখানে স্থিত থাকা সত্ত্বের কাছে সেই দান পৌঁছায়।</w:t>
      </w:r>
      <w:r w:rsidRPr="00E047C3">
        <w:rPr>
          <w:rFonts w:ascii="Shurjo" w:hAnsi="Shurjo" w:cs="Shurjo"/>
          <w:sz w:val="22"/>
          <w:szCs w:val="22"/>
        </w:rPr>
        <w:t>” (</w:t>
      </w:r>
      <w:r w:rsidRPr="00E047C3">
        <w:rPr>
          <w:rFonts w:ascii="Shurjo" w:hAnsi="Shurjo" w:cs="Shurjo"/>
          <w:sz w:val="22"/>
          <w:szCs w:val="22"/>
          <w:cs/>
        </w:rPr>
        <w:t>অ</w:t>
      </w:r>
      <w:r w:rsidRPr="00E047C3">
        <w:rPr>
          <w:rFonts w:ascii="Shurjo" w:hAnsi="Shurjo" w:cs="Shurjo"/>
          <w:sz w:val="22"/>
          <w:szCs w:val="22"/>
        </w:rPr>
        <w:t>.</w:t>
      </w:r>
      <w:r w:rsidRPr="00E047C3">
        <w:rPr>
          <w:rFonts w:ascii="Shurjo" w:hAnsi="Shurjo" w:cs="Shurjo"/>
          <w:sz w:val="22"/>
          <w:szCs w:val="22"/>
          <w:cs/>
        </w:rPr>
        <w:t>নি</w:t>
      </w:r>
      <w:r w:rsidRPr="00E047C3">
        <w:rPr>
          <w:rFonts w:ascii="Shurjo" w:hAnsi="Shurjo" w:cs="Shurjo"/>
          <w:sz w:val="22"/>
          <w:szCs w:val="22"/>
        </w:rPr>
        <w:t>.</w:t>
      </w:r>
      <w:r w:rsidRPr="00E047C3">
        <w:rPr>
          <w:rFonts w:ascii="Shurjo" w:hAnsi="Shurjo" w:cs="Shurjo"/>
          <w:sz w:val="22"/>
          <w:szCs w:val="22"/>
          <w:cs/>
        </w:rPr>
        <w:t>১০</w:t>
      </w:r>
      <w:r w:rsidRPr="00E047C3">
        <w:rPr>
          <w:rFonts w:ascii="Shurjo" w:hAnsi="Shurjo" w:cs="Shurjo"/>
          <w:sz w:val="22"/>
          <w:szCs w:val="22"/>
        </w:rPr>
        <w:t>.</w:t>
      </w:r>
      <w:r w:rsidRPr="00E047C3">
        <w:rPr>
          <w:rFonts w:ascii="Shurjo" w:hAnsi="Shurjo" w:cs="Shurjo"/>
          <w:sz w:val="22"/>
          <w:szCs w:val="22"/>
          <w:cs/>
        </w:rPr>
        <w:t>১৭৭</w:t>
      </w:r>
      <w:r w:rsidRPr="00E047C3">
        <w:rPr>
          <w:rFonts w:ascii="Shurjo" w:hAnsi="Shurjo" w:cs="Shurjo"/>
          <w:sz w:val="22"/>
          <w:szCs w:val="22"/>
        </w:rPr>
        <w:t xml:space="preserve">) </w:t>
      </w:r>
      <w:r w:rsidRPr="00E047C3">
        <w:rPr>
          <w:rFonts w:ascii="Shurjo" w:hAnsi="Shurjo" w:cs="Shurjo"/>
          <w:sz w:val="22"/>
          <w:szCs w:val="22"/>
          <w:cs/>
        </w:rPr>
        <w:t>গিরিকন্দর</w:t>
      </w:r>
      <w:r w:rsidRPr="00E047C3">
        <w:rPr>
          <w:rFonts w:ascii="Shurjo" w:hAnsi="Shurjo" w:cs="Shurjo"/>
          <w:sz w:val="22"/>
          <w:szCs w:val="22"/>
        </w:rPr>
        <w:t xml:space="preserve">, </w:t>
      </w:r>
      <w:r w:rsidRPr="00E047C3">
        <w:rPr>
          <w:rFonts w:ascii="Shurjo" w:hAnsi="Shurjo" w:cs="Shurjo"/>
          <w:sz w:val="22"/>
          <w:szCs w:val="22"/>
          <w:cs/>
        </w:rPr>
        <w:t>পর্বতের ফাটল</w:t>
      </w:r>
      <w:r w:rsidRPr="00E047C3">
        <w:rPr>
          <w:rFonts w:ascii="Shurjo" w:hAnsi="Shurjo" w:cs="Shurjo"/>
          <w:sz w:val="22"/>
          <w:szCs w:val="22"/>
        </w:rPr>
        <w:t xml:space="preserve">, </w:t>
      </w:r>
      <w:r w:rsidRPr="00E047C3">
        <w:rPr>
          <w:rFonts w:ascii="Shurjo" w:hAnsi="Shurjo" w:cs="Shurjo"/>
          <w:sz w:val="22"/>
          <w:szCs w:val="22"/>
          <w:cs/>
        </w:rPr>
        <w:t>শাখা</w:t>
      </w:r>
      <w:r w:rsidRPr="00E047C3">
        <w:rPr>
          <w:rFonts w:ascii="Shurjo" w:hAnsi="Shurjo" w:cs="Shurjo"/>
          <w:sz w:val="22"/>
          <w:szCs w:val="22"/>
        </w:rPr>
        <w:t>-</w:t>
      </w:r>
      <w:r w:rsidRPr="00E047C3">
        <w:rPr>
          <w:rFonts w:ascii="Shurjo" w:hAnsi="Shurjo" w:cs="Shurjo"/>
          <w:sz w:val="22"/>
          <w:szCs w:val="22"/>
          <w:cs/>
        </w:rPr>
        <w:t>প্রশাখা ও ছোট</w:t>
      </w:r>
      <w:r w:rsidRPr="00E047C3">
        <w:rPr>
          <w:rFonts w:ascii="Shurjo" w:hAnsi="Shurjo" w:cs="Shurjo"/>
          <w:sz w:val="22"/>
          <w:szCs w:val="22"/>
        </w:rPr>
        <w:t>-</w:t>
      </w:r>
      <w:r w:rsidRPr="00E047C3">
        <w:rPr>
          <w:rFonts w:ascii="Shurjo" w:hAnsi="Shurjo" w:cs="Shurjo"/>
          <w:sz w:val="22"/>
          <w:szCs w:val="22"/>
          <w:cs/>
        </w:rPr>
        <w:t>বড়ো জলাধার হতে প্রবাহিত জলধারা যেমন মহানদীকে পূর্ণ করে সাগরকে পরিপূর্ণ করে তোলে</w:t>
      </w:r>
      <w:r w:rsidRPr="00E047C3">
        <w:rPr>
          <w:rFonts w:ascii="Shurjo" w:hAnsi="Shurjo" w:cs="Shurjo"/>
          <w:sz w:val="22"/>
          <w:szCs w:val="22"/>
        </w:rPr>
        <w:t xml:space="preserve">, </w:t>
      </w:r>
      <w:r w:rsidRPr="00E047C3">
        <w:rPr>
          <w:rFonts w:ascii="Shurjo" w:hAnsi="Shurjo" w:cs="Shurjo"/>
          <w:sz w:val="22"/>
          <w:szCs w:val="22"/>
          <w:cs/>
        </w:rPr>
        <w:t>তেমনি এখান থেকে প্রদত্ত দানও পূর্বোক্ত নিয়মে প্রেতদের কাছে পৌঁছায়।</w:t>
      </w:r>
    </w:p>
    <w:p w14:paraId="0DFFB86A" w14:textId="77777777" w:rsidR="00FD403C" w:rsidRPr="00E047C3" w:rsidRDefault="00FD403C">
      <w:pPr>
        <w:widowControl w:val="0"/>
        <w:ind w:firstLine="288"/>
        <w:jc w:val="both"/>
        <w:rPr>
          <w:rFonts w:ascii="Shurjo" w:hAnsi="Shurjo" w:cs="Shurjo"/>
          <w:sz w:val="28"/>
          <w:szCs w:val="28"/>
        </w:rPr>
      </w:pPr>
    </w:p>
    <w:p w14:paraId="26526AB0" w14:textId="77777777" w:rsidR="00FD403C" w:rsidRPr="00E047C3" w:rsidRDefault="007226FE">
      <w:pPr>
        <w:pStyle w:val="Heading2"/>
        <w:keepNext w:val="0"/>
        <w:widowControl w:val="0"/>
        <w:spacing w:before="0" w:after="120"/>
        <w:jc w:val="center"/>
        <w:rPr>
          <w:rFonts w:ascii="Shurjo" w:hAnsi="Shurjo" w:cs="Shurjo"/>
          <w:b w:val="0"/>
          <w:bCs w:val="0"/>
          <w:i w:val="0"/>
          <w:iCs w:val="0"/>
        </w:rPr>
      </w:pPr>
      <w:bookmarkStart w:id="139" w:name="_Toc116043168"/>
      <w:r w:rsidRPr="00E047C3">
        <w:rPr>
          <w:rFonts w:ascii="Shurjo" w:hAnsi="Shurjo" w:cs="Shurjo"/>
          <w:i w:val="0"/>
          <w:iCs w:val="0"/>
          <w:cs/>
        </w:rPr>
        <w:t>দশম গাথার বর্ণনা</w:t>
      </w:r>
      <w:bookmarkEnd w:id="139"/>
    </w:p>
    <w:p w14:paraId="42D3B3E9"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১০</w:t>
      </w:r>
      <w:r w:rsidRPr="00E047C3">
        <w:rPr>
          <w:rFonts w:ascii="Shurjo" w:hAnsi="Shurjo" w:cs="Shurjo"/>
          <w:sz w:val="22"/>
          <w:szCs w:val="22"/>
        </w:rPr>
        <w:t xml:space="preserve">. </w:t>
      </w:r>
      <w:r w:rsidRPr="00E047C3">
        <w:rPr>
          <w:rFonts w:ascii="Shurjo" w:hAnsi="Shurjo" w:cs="Shurjo"/>
          <w:sz w:val="22"/>
          <w:szCs w:val="22"/>
          <w:cs/>
        </w:rPr>
        <w:t xml:space="preserve">এভাবে </w:t>
      </w:r>
      <w:r w:rsidRPr="00E047C3">
        <w:rPr>
          <w:rFonts w:ascii="Shurjo" w:hAnsi="Shurjo" w:cs="Shurjo"/>
          <w:sz w:val="22"/>
          <w:szCs w:val="22"/>
        </w:rPr>
        <w:t>“</w:t>
      </w:r>
      <w:r w:rsidRPr="00E047C3">
        <w:rPr>
          <w:rFonts w:ascii="Shurjo" w:hAnsi="Shurjo" w:cs="Shurjo"/>
          <w:sz w:val="22"/>
          <w:szCs w:val="22"/>
          <w:cs/>
        </w:rPr>
        <w:t>এখান থেকে যা দেওয়া হয় তা দিয়েই মৃত প্রেতরা সেখানে জীবনধারণ করে</w:t>
      </w:r>
      <w:r w:rsidRPr="00E047C3">
        <w:rPr>
          <w:rFonts w:ascii="Shurjo" w:hAnsi="Shurjo" w:cs="Shurjo"/>
          <w:sz w:val="22"/>
          <w:szCs w:val="22"/>
        </w:rPr>
        <w:t xml:space="preserve">” </w:t>
      </w:r>
      <w:r w:rsidRPr="00E047C3">
        <w:rPr>
          <w:rFonts w:ascii="Shurjo" w:hAnsi="Shurjo" w:cs="Shurjo"/>
          <w:sz w:val="22"/>
          <w:szCs w:val="22"/>
          <w:cs/>
        </w:rPr>
        <w:t>এই বিষয়টিকে উপমার মাধ্যমে প্রকাশ করার পর</w:t>
      </w:r>
      <w:r w:rsidRPr="00E047C3">
        <w:rPr>
          <w:rFonts w:ascii="Shurjo" w:hAnsi="Shurjo" w:cs="Shurjo"/>
          <w:sz w:val="22"/>
          <w:szCs w:val="22"/>
        </w:rPr>
        <w:t xml:space="preserve">, </w:t>
      </w:r>
      <w:r w:rsidRPr="00E047C3">
        <w:rPr>
          <w:rFonts w:ascii="Shurjo" w:hAnsi="Shurjo" w:cs="Shurjo"/>
          <w:sz w:val="22"/>
          <w:szCs w:val="22"/>
          <w:cs/>
        </w:rPr>
        <w:t xml:space="preserve">পুনরায় যেহেতু সেই প্রেতরা </w:t>
      </w:r>
      <w:r w:rsidRPr="00E047C3">
        <w:rPr>
          <w:rFonts w:ascii="Shurjo" w:hAnsi="Shurjo" w:cs="Shurjo"/>
          <w:sz w:val="22"/>
          <w:szCs w:val="22"/>
        </w:rPr>
        <w:t>“</w:t>
      </w:r>
      <w:r w:rsidRPr="00E047C3">
        <w:rPr>
          <w:rFonts w:ascii="Shurjo" w:hAnsi="Shurjo" w:cs="Shurjo"/>
          <w:sz w:val="22"/>
          <w:szCs w:val="22"/>
          <w:cs/>
        </w:rPr>
        <w:t>এখান থেকে কিছু পাবো</w:t>
      </w:r>
      <w:r w:rsidRPr="00E047C3">
        <w:rPr>
          <w:rFonts w:ascii="Shurjo" w:hAnsi="Shurjo" w:cs="Shurjo"/>
          <w:sz w:val="22"/>
          <w:szCs w:val="22"/>
        </w:rPr>
        <w:t xml:space="preserve">” </w:t>
      </w:r>
      <w:r w:rsidRPr="00E047C3">
        <w:rPr>
          <w:rFonts w:ascii="Shurjo" w:hAnsi="Shurjo" w:cs="Shurjo"/>
          <w:sz w:val="22"/>
          <w:szCs w:val="22"/>
          <w:cs/>
        </w:rPr>
        <w:t xml:space="preserve">এই আশায় বুক বেঁধে জ্ঞাতিদের ঘরে এসেও </w:t>
      </w:r>
      <w:r w:rsidRPr="00E047C3">
        <w:rPr>
          <w:rFonts w:ascii="Shurjo" w:hAnsi="Shurjo" w:cs="Shurjo"/>
          <w:sz w:val="22"/>
          <w:szCs w:val="22"/>
        </w:rPr>
        <w:t>“</w:t>
      </w:r>
      <w:r w:rsidRPr="00E047C3">
        <w:rPr>
          <w:rFonts w:ascii="Shurjo" w:hAnsi="Shurjo" w:cs="Shurjo"/>
          <w:sz w:val="22"/>
          <w:szCs w:val="22"/>
          <w:cs/>
        </w:rPr>
        <w:t>এটি আমাদের দাও</w:t>
      </w:r>
      <w:r w:rsidRPr="00E047C3">
        <w:rPr>
          <w:rFonts w:ascii="Shurjo" w:hAnsi="Shurjo" w:cs="Shurjo"/>
          <w:sz w:val="22"/>
          <w:szCs w:val="22"/>
        </w:rPr>
        <w:t xml:space="preserve">” </w:t>
      </w:r>
      <w:r w:rsidRPr="00E047C3">
        <w:rPr>
          <w:rFonts w:ascii="Shurjo" w:hAnsi="Shurjo" w:cs="Shurjo"/>
          <w:sz w:val="22"/>
          <w:szCs w:val="22"/>
          <w:cs/>
        </w:rPr>
        <w:t>বলে চেয়ে নিতে পারে না</w:t>
      </w:r>
      <w:r w:rsidRPr="00E047C3">
        <w:rPr>
          <w:rFonts w:ascii="Shurjo" w:hAnsi="Shurjo" w:cs="Shurjo"/>
          <w:sz w:val="22"/>
          <w:szCs w:val="22"/>
        </w:rPr>
        <w:t xml:space="preserve">, </w:t>
      </w:r>
      <w:r w:rsidRPr="00E047C3">
        <w:rPr>
          <w:rFonts w:ascii="Shurjo" w:hAnsi="Shurjo" w:cs="Shurjo"/>
          <w:sz w:val="22"/>
          <w:szCs w:val="22"/>
          <w:cs/>
        </w:rPr>
        <w:t>তাই তাদের এই অনুস্মরণের বিষয়গুলো অনুস্মরণকারী কুলপুত্রের দ্বারাই দান দেওয়া উচিত</w:t>
      </w:r>
      <w:r w:rsidRPr="00E047C3">
        <w:rPr>
          <w:rFonts w:ascii="Shurjo" w:hAnsi="Shurjo" w:cs="Shurjo"/>
          <w:sz w:val="22"/>
          <w:szCs w:val="22"/>
        </w:rPr>
        <w:t xml:space="preserve">, </w:t>
      </w:r>
      <w:r w:rsidRPr="00E047C3">
        <w:rPr>
          <w:rFonts w:ascii="Shurjo" w:hAnsi="Shurjo" w:cs="Shurjo"/>
          <w:sz w:val="22"/>
          <w:szCs w:val="22"/>
          <w:cs/>
        </w:rPr>
        <w:t xml:space="preserve">সেটি দেখিয়ে দিতেই </w:t>
      </w:r>
      <w:r w:rsidRPr="00E047C3">
        <w:rPr>
          <w:rFonts w:ascii="Shurjo" w:hAnsi="Shurjo" w:cs="Shurjo"/>
          <w:sz w:val="22"/>
          <w:szCs w:val="22"/>
        </w:rPr>
        <w:t>“</w:t>
      </w:r>
      <w:r w:rsidRPr="00E047C3">
        <w:rPr>
          <w:rFonts w:ascii="Shurjo" w:hAnsi="Shurjo" w:cs="Shurjo"/>
          <w:b/>
          <w:bCs/>
          <w:sz w:val="22"/>
          <w:szCs w:val="22"/>
          <w:cs/>
        </w:rPr>
        <w:t>তারা আমায় কত কিছু দিয়েছিল</w:t>
      </w:r>
      <w:r w:rsidRPr="00E047C3">
        <w:rPr>
          <w:rFonts w:ascii="Shurjo" w:hAnsi="Shurjo" w:cs="Shurjo"/>
          <w:sz w:val="22"/>
          <w:szCs w:val="22"/>
        </w:rPr>
        <w:t xml:space="preserve">” </w:t>
      </w:r>
      <w:r w:rsidRPr="00E047C3">
        <w:rPr>
          <w:rFonts w:ascii="Shurjo" w:hAnsi="Shurjo" w:cs="Shurjo"/>
          <w:sz w:val="22"/>
          <w:szCs w:val="22"/>
          <w:cs/>
        </w:rPr>
        <w:t xml:space="preserve">এই গাথাটি বললেন। </w:t>
      </w:r>
    </w:p>
    <w:p w14:paraId="4EA9C08B"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তার অর্থ হচ্ছে এই</w:t>
      </w:r>
      <w:r w:rsidRPr="00E047C3">
        <w:rPr>
          <w:rFonts w:ascii="Shurjo" w:hAnsi="Shurjo" w:cs="Shurjo"/>
          <w:sz w:val="22"/>
          <w:szCs w:val="22"/>
        </w:rPr>
        <w:t>: “</w:t>
      </w:r>
      <w:r w:rsidRPr="00E047C3">
        <w:rPr>
          <w:rFonts w:ascii="Shurjo" w:hAnsi="Shurjo" w:cs="Shurjo"/>
          <w:sz w:val="22"/>
          <w:szCs w:val="22"/>
          <w:cs/>
        </w:rPr>
        <w:t>আমাকে সে এই ধন বা শস্য দিয়েছিল</w:t>
      </w:r>
      <w:r w:rsidRPr="00E047C3">
        <w:rPr>
          <w:rFonts w:ascii="Shurjo" w:hAnsi="Shurjo" w:cs="Shurjo"/>
          <w:sz w:val="22"/>
          <w:szCs w:val="22"/>
        </w:rPr>
        <w:t>”, “</w:t>
      </w:r>
      <w:r w:rsidRPr="00E047C3">
        <w:rPr>
          <w:rFonts w:ascii="Shurjo" w:hAnsi="Shurjo" w:cs="Shurjo"/>
          <w:sz w:val="22"/>
          <w:szCs w:val="22"/>
          <w:cs/>
        </w:rPr>
        <w:t>আমার জন্য সে এই কাজটি নিজে উদ্যোগী হয়ে করে দিয়েছিল</w:t>
      </w:r>
      <w:r w:rsidRPr="00E047C3">
        <w:rPr>
          <w:rFonts w:ascii="Shurjo" w:hAnsi="Shurjo" w:cs="Shurjo"/>
          <w:sz w:val="22"/>
          <w:szCs w:val="22"/>
        </w:rPr>
        <w:t>”, “</w:t>
      </w:r>
      <w:r w:rsidRPr="00E047C3">
        <w:rPr>
          <w:rFonts w:ascii="Shurjo" w:hAnsi="Shurjo" w:cs="Shurjo"/>
          <w:sz w:val="22"/>
          <w:szCs w:val="22"/>
          <w:cs/>
        </w:rPr>
        <w:t>অমুক ব্যক্তি আমার মাতৃ কিংবা পিতৃকুলের দিক থেকে সম্পর্কিত হওয়ায় জ্ঞাতি ছিল</w:t>
      </w:r>
      <w:r w:rsidRPr="00E047C3">
        <w:rPr>
          <w:rFonts w:ascii="Shurjo" w:hAnsi="Shurjo" w:cs="Shurjo"/>
          <w:sz w:val="22"/>
          <w:szCs w:val="22"/>
        </w:rPr>
        <w:t xml:space="preserve">”, </w:t>
      </w:r>
      <w:r w:rsidRPr="00E047C3">
        <w:rPr>
          <w:rFonts w:ascii="Shurjo" w:hAnsi="Shurjo" w:cs="Shurjo"/>
          <w:sz w:val="22"/>
          <w:szCs w:val="22"/>
          <w:cs/>
        </w:rPr>
        <w:t xml:space="preserve">স্নেহের বশে রক্ষা করতে সমর্থ বিধায় </w:t>
      </w:r>
      <w:r w:rsidRPr="00E047C3">
        <w:rPr>
          <w:rFonts w:ascii="Shurjo" w:hAnsi="Shurjo" w:cs="Shurjo"/>
          <w:sz w:val="22"/>
          <w:szCs w:val="22"/>
        </w:rPr>
        <w:t>“</w:t>
      </w:r>
      <w:r w:rsidRPr="00E047C3">
        <w:rPr>
          <w:rFonts w:ascii="Shurjo" w:hAnsi="Shurjo" w:cs="Shurjo"/>
          <w:sz w:val="22"/>
          <w:szCs w:val="22"/>
          <w:cs/>
        </w:rPr>
        <w:t>বন্ধু ছিল</w:t>
      </w:r>
      <w:r w:rsidRPr="00E047C3">
        <w:rPr>
          <w:rFonts w:ascii="Shurjo" w:hAnsi="Shurjo" w:cs="Shurjo"/>
          <w:sz w:val="22"/>
          <w:szCs w:val="22"/>
        </w:rPr>
        <w:t xml:space="preserve">” </w:t>
      </w:r>
      <w:r w:rsidRPr="00E047C3">
        <w:rPr>
          <w:rFonts w:ascii="Shurjo" w:hAnsi="Shurjo" w:cs="Shurjo"/>
          <w:sz w:val="22"/>
          <w:szCs w:val="22"/>
          <w:cs/>
        </w:rPr>
        <w:t xml:space="preserve">এবং </w:t>
      </w:r>
      <w:r w:rsidRPr="00E047C3">
        <w:rPr>
          <w:rFonts w:ascii="Shurjo" w:hAnsi="Shurjo" w:cs="Shurjo"/>
          <w:sz w:val="22"/>
          <w:szCs w:val="22"/>
        </w:rPr>
        <w:t>“</w:t>
      </w:r>
      <w:r w:rsidRPr="00E047C3">
        <w:rPr>
          <w:rFonts w:ascii="Shurjo" w:hAnsi="Shurjo" w:cs="Shurjo"/>
          <w:sz w:val="22"/>
          <w:szCs w:val="22"/>
          <w:cs/>
        </w:rPr>
        <w:t>অমুক ব্যক্তি আমার ছেলেবেলার খেলার সাথি ছিল</w:t>
      </w:r>
      <w:r w:rsidRPr="00E047C3">
        <w:rPr>
          <w:rFonts w:ascii="Shurjo" w:hAnsi="Shurjo" w:cs="Shurjo"/>
          <w:sz w:val="22"/>
          <w:szCs w:val="22"/>
        </w:rPr>
        <w:t xml:space="preserve">” </w:t>
      </w:r>
      <w:r w:rsidRPr="00E047C3">
        <w:rPr>
          <w:rFonts w:ascii="Shurjo" w:hAnsi="Shurjo" w:cs="Shurjo"/>
          <w:sz w:val="22"/>
          <w:szCs w:val="22"/>
          <w:cs/>
        </w:rPr>
        <w:t>এভাবে তার সবকিছু অনুস্মরণ করে প্রেতদের দান দেওয়া উচিত</w:t>
      </w:r>
      <w:r w:rsidRPr="00E047C3">
        <w:rPr>
          <w:rFonts w:ascii="Shurjo" w:hAnsi="Shurjo" w:cs="Shurjo"/>
          <w:sz w:val="22"/>
          <w:szCs w:val="22"/>
        </w:rPr>
        <w:t xml:space="preserve">, </w:t>
      </w:r>
      <w:r w:rsidRPr="00E047C3">
        <w:rPr>
          <w:rFonts w:ascii="Shurjo" w:hAnsi="Shurjo" w:cs="Shurjo"/>
          <w:sz w:val="22"/>
          <w:szCs w:val="22"/>
          <w:cs/>
        </w:rPr>
        <w:t>দান উৎসর্গ করা উচিত।</w:t>
      </w:r>
    </w:p>
    <w:p w14:paraId="614C7899" w14:textId="77777777" w:rsidR="00FD403C" w:rsidRPr="00E047C3" w:rsidRDefault="00FD403C">
      <w:pPr>
        <w:widowControl w:val="0"/>
        <w:ind w:firstLine="288"/>
        <w:jc w:val="both"/>
        <w:rPr>
          <w:rFonts w:ascii="Shurjo" w:hAnsi="Shurjo" w:cs="Shurjo"/>
          <w:sz w:val="28"/>
          <w:szCs w:val="28"/>
        </w:rPr>
      </w:pPr>
    </w:p>
    <w:p w14:paraId="4DBB7932" w14:textId="77777777" w:rsidR="00FD403C" w:rsidRPr="00E047C3" w:rsidRDefault="007226FE">
      <w:pPr>
        <w:pStyle w:val="Heading2"/>
        <w:keepNext w:val="0"/>
        <w:widowControl w:val="0"/>
        <w:spacing w:before="0" w:after="120"/>
        <w:jc w:val="center"/>
        <w:rPr>
          <w:rFonts w:ascii="Shurjo" w:hAnsi="Shurjo" w:cs="Shurjo"/>
          <w:b w:val="0"/>
          <w:bCs w:val="0"/>
          <w:i w:val="0"/>
          <w:iCs w:val="0"/>
        </w:rPr>
      </w:pPr>
      <w:bookmarkStart w:id="140" w:name="_Toc116043169"/>
      <w:r w:rsidRPr="00E047C3">
        <w:rPr>
          <w:rFonts w:ascii="Shurjo" w:hAnsi="Shurjo" w:cs="Shurjo"/>
          <w:i w:val="0"/>
          <w:iCs w:val="0"/>
          <w:cs/>
        </w:rPr>
        <w:t>একাদশ গাথার বর্ণনা</w:t>
      </w:r>
      <w:bookmarkEnd w:id="140"/>
    </w:p>
    <w:p w14:paraId="2C25576B"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১১</w:t>
      </w:r>
      <w:r w:rsidRPr="00E047C3">
        <w:rPr>
          <w:rFonts w:ascii="Shurjo" w:hAnsi="Shurjo" w:cs="Shurjo"/>
          <w:sz w:val="22"/>
          <w:szCs w:val="22"/>
        </w:rPr>
        <w:t xml:space="preserve">. </w:t>
      </w:r>
      <w:r w:rsidRPr="00E047C3">
        <w:rPr>
          <w:rFonts w:ascii="Shurjo" w:hAnsi="Shurjo" w:cs="Shurjo"/>
          <w:sz w:val="22"/>
          <w:szCs w:val="22"/>
          <w:cs/>
        </w:rPr>
        <w:t>এভাবে প্রেতদের উদ্দেশ্যে দান উৎসর্গ করার কারণভুক্ত অনুস্মরণের বিষয়গুলো দেখিয়ে দিতেই</w:t>
      </w:r>
      <w:r w:rsidRPr="00E047C3">
        <w:rPr>
          <w:rFonts w:ascii="Shurjo" w:hAnsi="Shurjo" w:cs="Shurjo"/>
          <w:sz w:val="22"/>
          <w:szCs w:val="22"/>
        </w:rPr>
        <w:t>—</w:t>
      </w:r>
    </w:p>
    <w:p w14:paraId="2F977F0F"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t>“</w:t>
      </w:r>
      <w:r w:rsidRPr="00E047C3">
        <w:rPr>
          <w:rFonts w:ascii="Shurjo" w:hAnsi="Shurjo" w:cs="Shurjo"/>
          <w:sz w:val="22"/>
          <w:szCs w:val="22"/>
          <w:cs/>
        </w:rPr>
        <w:t>সে আমায় কত কিছু দিয়েছিল</w:t>
      </w:r>
      <w:r w:rsidRPr="00E047C3">
        <w:rPr>
          <w:rFonts w:ascii="Shurjo" w:hAnsi="Shurjo" w:cs="Shurjo"/>
          <w:sz w:val="22"/>
          <w:szCs w:val="22"/>
        </w:rPr>
        <w:t>,</w:t>
      </w:r>
    </w:p>
    <w:p w14:paraId="61F23E76"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সে আমার জন্য কত কিছু করেছিল</w:t>
      </w:r>
      <w:r w:rsidRPr="00E047C3">
        <w:rPr>
          <w:rFonts w:ascii="Shurjo" w:hAnsi="Shurjo" w:cs="Shurjo"/>
          <w:sz w:val="22"/>
          <w:szCs w:val="22"/>
        </w:rPr>
        <w:t>,</w:t>
      </w:r>
    </w:p>
    <w:p w14:paraId="255310CE"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সে আমার জ্ঞাতি</w:t>
      </w:r>
      <w:r w:rsidRPr="00E047C3">
        <w:rPr>
          <w:rFonts w:ascii="Shurjo" w:hAnsi="Shurjo" w:cs="Shurjo"/>
          <w:sz w:val="22"/>
          <w:szCs w:val="22"/>
        </w:rPr>
        <w:t xml:space="preserve">, </w:t>
      </w:r>
      <w:r w:rsidRPr="00E047C3">
        <w:rPr>
          <w:rFonts w:ascii="Shurjo" w:hAnsi="Shurjo" w:cs="Shurjo"/>
          <w:sz w:val="22"/>
          <w:szCs w:val="22"/>
          <w:cs/>
        </w:rPr>
        <w:t>বন্ধু ও সঙ্গী ছিল</w:t>
      </w:r>
      <w:r w:rsidRPr="00E047C3">
        <w:rPr>
          <w:rFonts w:ascii="Shurjo" w:hAnsi="Shurjo" w:cs="Shurjo"/>
          <w:sz w:val="22"/>
          <w:szCs w:val="22"/>
        </w:rPr>
        <w:t>,</w:t>
      </w:r>
    </w:p>
    <w:p w14:paraId="7EB883CD"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এভাবে তার পূর্বকৃত কাজের কথা</w:t>
      </w:r>
    </w:p>
    <w:p w14:paraId="07A54EEE"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স্মরণ করেই প্রেতদের দান দেওয়া উচিত।</w:t>
      </w:r>
      <w:r w:rsidRPr="00E047C3">
        <w:rPr>
          <w:rFonts w:ascii="Shurjo" w:hAnsi="Shurjo" w:cs="Shurjo"/>
          <w:sz w:val="22"/>
          <w:szCs w:val="22"/>
        </w:rPr>
        <w:t>”</w:t>
      </w:r>
    </w:p>
    <w:p w14:paraId="6BD1B2E3" w14:textId="77777777" w:rsidR="00FD403C" w:rsidRPr="00E047C3" w:rsidRDefault="00FD403C">
      <w:pPr>
        <w:widowControl w:val="0"/>
        <w:ind w:firstLine="288"/>
        <w:jc w:val="both"/>
        <w:rPr>
          <w:rFonts w:ascii="Shurjo" w:hAnsi="Shurjo" w:cs="Shurjo"/>
          <w:sz w:val="22"/>
          <w:szCs w:val="22"/>
        </w:rPr>
      </w:pPr>
    </w:p>
    <w:p w14:paraId="66C891AB"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lastRenderedPageBreak/>
        <w:t>এই গাথাটি বলার পর</w:t>
      </w:r>
      <w:r w:rsidRPr="00E047C3">
        <w:rPr>
          <w:rFonts w:ascii="Shurjo" w:hAnsi="Shurjo" w:cs="Shurjo"/>
          <w:sz w:val="22"/>
          <w:szCs w:val="22"/>
        </w:rPr>
        <w:t xml:space="preserve">, </w:t>
      </w:r>
      <w:r w:rsidRPr="00E047C3">
        <w:rPr>
          <w:rFonts w:ascii="Shurjo" w:hAnsi="Shurjo" w:cs="Shurjo"/>
          <w:sz w:val="22"/>
          <w:szCs w:val="22"/>
          <w:cs/>
        </w:rPr>
        <w:t>পুনরায় যারা জ্ঞাতির মৃত্যুতে কান্না</w:t>
      </w:r>
      <w:r w:rsidRPr="00E047C3">
        <w:rPr>
          <w:rFonts w:ascii="Shurjo" w:hAnsi="Shurjo" w:cs="Shurjo"/>
          <w:sz w:val="22"/>
          <w:szCs w:val="22"/>
        </w:rPr>
        <w:t xml:space="preserve">, </w:t>
      </w:r>
      <w:r w:rsidRPr="00E047C3">
        <w:rPr>
          <w:rFonts w:ascii="Shurjo" w:hAnsi="Shurjo" w:cs="Shurjo"/>
          <w:sz w:val="22"/>
          <w:szCs w:val="22"/>
          <w:cs/>
        </w:rPr>
        <w:t>শোক ইত্যাদি করে থাকে</w:t>
      </w:r>
      <w:r w:rsidRPr="00E047C3">
        <w:rPr>
          <w:rFonts w:ascii="Shurjo" w:hAnsi="Shurjo" w:cs="Shurjo"/>
          <w:sz w:val="22"/>
          <w:szCs w:val="22"/>
        </w:rPr>
        <w:t xml:space="preserve">, </w:t>
      </w:r>
      <w:r w:rsidRPr="00E047C3">
        <w:rPr>
          <w:rFonts w:ascii="Shurjo" w:hAnsi="Shurjo" w:cs="Shurjo"/>
          <w:sz w:val="22"/>
          <w:szCs w:val="22"/>
          <w:cs/>
        </w:rPr>
        <w:t>সেগুলো তাদের কোনো কাজেই আসে না</w:t>
      </w:r>
      <w:r w:rsidRPr="00E047C3">
        <w:rPr>
          <w:rFonts w:ascii="Shurjo" w:hAnsi="Shurjo" w:cs="Shurjo"/>
          <w:sz w:val="22"/>
          <w:szCs w:val="22"/>
        </w:rPr>
        <w:t xml:space="preserve">, </w:t>
      </w:r>
      <w:r w:rsidRPr="00E047C3">
        <w:rPr>
          <w:rFonts w:ascii="Shurjo" w:hAnsi="Shurjo" w:cs="Shurjo"/>
          <w:sz w:val="22"/>
          <w:szCs w:val="22"/>
          <w:cs/>
        </w:rPr>
        <w:t>তাদের সেই কান্না</w:t>
      </w:r>
      <w:r w:rsidRPr="00E047C3">
        <w:rPr>
          <w:rFonts w:ascii="Shurjo" w:hAnsi="Shurjo" w:cs="Shurjo"/>
          <w:sz w:val="22"/>
          <w:szCs w:val="22"/>
        </w:rPr>
        <w:t xml:space="preserve">, </w:t>
      </w:r>
      <w:r w:rsidRPr="00E047C3">
        <w:rPr>
          <w:rFonts w:ascii="Shurjo" w:hAnsi="Shurjo" w:cs="Shurjo"/>
          <w:sz w:val="22"/>
          <w:szCs w:val="22"/>
          <w:cs/>
        </w:rPr>
        <w:t>শোক ইত্যাদি কেবল নিজেদেরই কষ্ট দেয়</w:t>
      </w:r>
      <w:r w:rsidRPr="00E047C3">
        <w:rPr>
          <w:rFonts w:ascii="Shurjo" w:hAnsi="Shurjo" w:cs="Shurjo"/>
          <w:sz w:val="22"/>
          <w:szCs w:val="22"/>
        </w:rPr>
        <w:t xml:space="preserve">, </w:t>
      </w:r>
      <w:r w:rsidRPr="00E047C3">
        <w:rPr>
          <w:rFonts w:ascii="Shurjo" w:hAnsi="Shurjo" w:cs="Shurjo"/>
          <w:sz w:val="22"/>
          <w:szCs w:val="22"/>
          <w:cs/>
        </w:rPr>
        <w:t>সেগুলো প্রেতদের কোনো কল্যাণ সাধন করতে পারে না</w:t>
      </w:r>
      <w:r w:rsidRPr="00E047C3">
        <w:rPr>
          <w:rFonts w:ascii="Shurjo" w:hAnsi="Shurjo" w:cs="Shurjo"/>
          <w:sz w:val="22"/>
          <w:szCs w:val="22"/>
        </w:rPr>
        <w:t xml:space="preserve">, </w:t>
      </w:r>
      <w:r w:rsidRPr="00E047C3">
        <w:rPr>
          <w:rFonts w:ascii="Shurjo" w:hAnsi="Shurjo" w:cs="Shurjo"/>
          <w:sz w:val="22"/>
          <w:szCs w:val="22"/>
          <w:cs/>
        </w:rPr>
        <w:t xml:space="preserve">সেটি দেখিয়ে দিতেই </w:t>
      </w:r>
      <w:r w:rsidRPr="00E047C3">
        <w:rPr>
          <w:rFonts w:ascii="Shurjo" w:hAnsi="Shurjo" w:cs="Shurjo"/>
          <w:sz w:val="22"/>
          <w:szCs w:val="22"/>
        </w:rPr>
        <w:t>“</w:t>
      </w:r>
      <w:r w:rsidRPr="00E047C3">
        <w:rPr>
          <w:rFonts w:ascii="Shurjo" w:hAnsi="Shurjo" w:cs="Shurjo"/>
          <w:b/>
          <w:bCs/>
          <w:sz w:val="22"/>
          <w:szCs w:val="22"/>
          <w:cs/>
        </w:rPr>
        <w:t>কান্না</w:t>
      </w:r>
      <w:r w:rsidRPr="00E047C3">
        <w:rPr>
          <w:rFonts w:ascii="Shurjo" w:hAnsi="Shurjo" w:cs="Shurjo"/>
          <w:b/>
          <w:bCs/>
          <w:sz w:val="22"/>
          <w:szCs w:val="22"/>
        </w:rPr>
        <w:t xml:space="preserve">, </w:t>
      </w:r>
      <w:r w:rsidRPr="00E047C3">
        <w:rPr>
          <w:rFonts w:ascii="Shurjo" w:hAnsi="Shurjo" w:cs="Shurjo"/>
          <w:b/>
          <w:bCs/>
          <w:sz w:val="22"/>
          <w:szCs w:val="22"/>
          <w:cs/>
        </w:rPr>
        <w:t>শোক</w:t>
      </w:r>
      <w:r w:rsidRPr="00E047C3">
        <w:rPr>
          <w:rFonts w:ascii="Shurjo" w:hAnsi="Shurjo" w:cs="Shurjo"/>
          <w:sz w:val="22"/>
          <w:szCs w:val="22"/>
        </w:rPr>
        <w:t xml:space="preserve">” </w:t>
      </w:r>
      <w:r w:rsidRPr="00E047C3">
        <w:rPr>
          <w:rFonts w:ascii="Shurjo" w:hAnsi="Shurjo" w:cs="Shurjo"/>
          <w:sz w:val="22"/>
          <w:szCs w:val="22"/>
          <w:cs/>
        </w:rPr>
        <w:t>এই গাথাটি বললেন।</w:t>
      </w:r>
    </w:p>
    <w:p w14:paraId="378939D8"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 xml:space="preserve">এখানে </w:t>
      </w:r>
      <w:r w:rsidRPr="00E047C3">
        <w:rPr>
          <w:rFonts w:ascii="Shurjo" w:hAnsi="Shurjo" w:cs="Shurjo"/>
          <w:b/>
          <w:bCs/>
          <w:sz w:val="22"/>
          <w:szCs w:val="22"/>
          <w:cs/>
        </w:rPr>
        <w:t xml:space="preserve">কান্না </w:t>
      </w:r>
      <w:r w:rsidRPr="00E047C3">
        <w:rPr>
          <w:rFonts w:ascii="Shurjo" w:hAnsi="Shurjo" w:cs="Shurjo"/>
          <w:sz w:val="22"/>
          <w:szCs w:val="22"/>
          <w:cs/>
        </w:rPr>
        <w:t>মানে হচ্ছে রোদন</w:t>
      </w:r>
      <w:r w:rsidRPr="00E047C3">
        <w:rPr>
          <w:rFonts w:ascii="Shurjo" w:hAnsi="Shurjo" w:cs="Shurjo"/>
          <w:sz w:val="22"/>
          <w:szCs w:val="22"/>
        </w:rPr>
        <w:t xml:space="preserve">, </w:t>
      </w:r>
      <w:r w:rsidRPr="00E047C3">
        <w:rPr>
          <w:rFonts w:ascii="Shurjo" w:hAnsi="Shurjo" w:cs="Shurjo"/>
          <w:sz w:val="22"/>
          <w:szCs w:val="22"/>
          <w:cs/>
        </w:rPr>
        <w:t>রোদনের অবস্থা</w:t>
      </w:r>
      <w:r w:rsidRPr="00E047C3">
        <w:rPr>
          <w:rFonts w:ascii="Shurjo" w:hAnsi="Shurjo" w:cs="Shurjo"/>
          <w:sz w:val="22"/>
          <w:szCs w:val="22"/>
        </w:rPr>
        <w:t xml:space="preserve">, </w:t>
      </w:r>
      <w:r w:rsidRPr="00E047C3">
        <w:rPr>
          <w:rFonts w:ascii="Shurjo" w:hAnsi="Shurjo" w:cs="Shurjo"/>
          <w:sz w:val="22"/>
          <w:szCs w:val="22"/>
          <w:cs/>
        </w:rPr>
        <w:t>অশ্রু বিসর্জন</w:t>
      </w:r>
      <w:r w:rsidRPr="00E047C3">
        <w:rPr>
          <w:rFonts w:ascii="Shurjo" w:hAnsi="Shurjo" w:cs="Shurjo"/>
          <w:sz w:val="22"/>
          <w:szCs w:val="22"/>
        </w:rPr>
        <w:t xml:space="preserve">, </w:t>
      </w:r>
      <w:r w:rsidRPr="00E047C3">
        <w:rPr>
          <w:rFonts w:ascii="Shurjo" w:hAnsi="Shurjo" w:cs="Shurjo"/>
          <w:sz w:val="22"/>
          <w:szCs w:val="22"/>
          <w:cs/>
        </w:rPr>
        <w:t xml:space="preserve">এর দ্বারা কায়িক পরিশ্রমকেই নির্দেশ করা হয়েছে। </w:t>
      </w:r>
      <w:r w:rsidRPr="00E047C3">
        <w:rPr>
          <w:rFonts w:ascii="Shurjo" w:hAnsi="Shurjo" w:cs="Shurjo"/>
          <w:b/>
          <w:bCs/>
          <w:sz w:val="22"/>
          <w:szCs w:val="22"/>
          <w:cs/>
        </w:rPr>
        <w:t xml:space="preserve">শোক </w:t>
      </w:r>
      <w:r w:rsidRPr="00E047C3">
        <w:rPr>
          <w:rFonts w:ascii="Shurjo" w:hAnsi="Shurjo" w:cs="Shurjo"/>
          <w:sz w:val="22"/>
          <w:szCs w:val="22"/>
          <w:cs/>
        </w:rPr>
        <w:t>মানে আক্ষেপ</w:t>
      </w:r>
      <w:r w:rsidRPr="00E047C3">
        <w:rPr>
          <w:rFonts w:ascii="Shurjo" w:hAnsi="Shurjo" w:cs="Shurjo"/>
          <w:sz w:val="22"/>
          <w:szCs w:val="22"/>
        </w:rPr>
        <w:t xml:space="preserve">, </w:t>
      </w:r>
      <w:r w:rsidRPr="00E047C3">
        <w:rPr>
          <w:rFonts w:ascii="Shurjo" w:hAnsi="Shurjo" w:cs="Shurjo"/>
          <w:sz w:val="22"/>
          <w:szCs w:val="22"/>
          <w:cs/>
        </w:rPr>
        <w:t>আক্ষেপের অবস্থা</w:t>
      </w:r>
      <w:r w:rsidRPr="00E047C3">
        <w:rPr>
          <w:rFonts w:ascii="Shurjo" w:hAnsi="Shurjo" w:cs="Shurjo"/>
          <w:sz w:val="22"/>
          <w:szCs w:val="22"/>
        </w:rPr>
        <w:t xml:space="preserve">, </w:t>
      </w:r>
      <w:r w:rsidRPr="00E047C3">
        <w:rPr>
          <w:rFonts w:ascii="Shurjo" w:hAnsi="Shurjo" w:cs="Shurjo"/>
          <w:sz w:val="22"/>
          <w:szCs w:val="22"/>
          <w:cs/>
        </w:rPr>
        <w:t xml:space="preserve">এর দ্বারা চিত্তের পরিশ্রমকেই নির্দেশ করা হয়েছে। </w:t>
      </w:r>
      <w:r w:rsidRPr="00E047C3">
        <w:rPr>
          <w:rFonts w:ascii="Shurjo" w:hAnsi="Shurjo" w:cs="Shurjo"/>
          <w:b/>
          <w:bCs/>
          <w:sz w:val="22"/>
          <w:szCs w:val="22"/>
          <w:cs/>
        </w:rPr>
        <w:t xml:space="preserve">যা বাড়তি </w:t>
      </w:r>
      <w:r w:rsidRPr="00E047C3">
        <w:rPr>
          <w:rFonts w:ascii="Shurjo" w:hAnsi="Shurjo" w:cs="Shurjo"/>
          <w:sz w:val="22"/>
          <w:szCs w:val="22"/>
          <w:cs/>
        </w:rPr>
        <w:t>মানে হচ্ছে যা কান্না</w:t>
      </w:r>
      <w:r w:rsidRPr="00E047C3">
        <w:rPr>
          <w:rFonts w:ascii="Shurjo" w:hAnsi="Shurjo" w:cs="Shurjo"/>
          <w:sz w:val="22"/>
          <w:szCs w:val="22"/>
        </w:rPr>
        <w:t xml:space="preserve">, </w:t>
      </w:r>
      <w:r w:rsidRPr="00E047C3">
        <w:rPr>
          <w:rFonts w:ascii="Shurjo" w:hAnsi="Shurjo" w:cs="Shurjo"/>
          <w:sz w:val="22"/>
          <w:szCs w:val="22"/>
          <w:cs/>
        </w:rPr>
        <w:t xml:space="preserve">শোক হতে অন্য কিছু। </w:t>
      </w:r>
      <w:r w:rsidRPr="00E047C3">
        <w:rPr>
          <w:rFonts w:ascii="Shurjo" w:hAnsi="Shurjo" w:cs="Shurjo"/>
          <w:b/>
          <w:bCs/>
          <w:sz w:val="22"/>
          <w:szCs w:val="22"/>
          <w:cs/>
        </w:rPr>
        <w:t xml:space="preserve">বিলাপ </w:t>
      </w:r>
      <w:r w:rsidRPr="00E047C3">
        <w:rPr>
          <w:rFonts w:ascii="Shurjo" w:hAnsi="Shurjo" w:cs="Shurjo"/>
          <w:sz w:val="22"/>
          <w:szCs w:val="22"/>
          <w:cs/>
        </w:rPr>
        <w:t>মানে হচ্ছে জ্ঞাতির মৃত্যুতে মনঃকষ্টজাত অর্থহীন কাতরোক্তি</w:t>
      </w:r>
      <w:r w:rsidRPr="00E047C3">
        <w:rPr>
          <w:rFonts w:ascii="Shurjo" w:hAnsi="Shurjo" w:cs="Shurjo"/>
          <w:sz w:val="22"/>
          <w:szCs w:val="22"/>
        </w:rPr>
        <w:t>, “</w:t>
      </w:r>
      <w:r w:rsidRPr="00E047C3">
        <w:rPr>
          <w:rFonts w:ascii="Shurjo" w:hAnsi="Shurjo" w:cs="Shurjo"/>
          <w:sz w:val="22"/>
          <w:szCs w:val="22"/>
          <w:cs/>
        </w:rPr>
        <w:t>আমার একমাত্র প্রিয় ও মনোজ্ঞ পুত্রটি কোথায়</w:t>
      </w:r>
      <w:r w:rsidRPr="00E047C3">
        <w:rPr>
          <w:rFonts w:ascii="Shurjo" w:hAnsi="Shurjo" w:cs="Shurjo"/>
          <w:sz w:val="22"/>
          <w:szCs w:val="22"/>
        </w:rPr>
        <w:t xml:space="preserve">!” </w:t>
      </w:r>
      <w:r w:rsidRPr="00E047C3">
        <w:rPr>
          <w:rFonts w:ascii="Shurjo" w:hAnsi="Shurjo" w:cs="Shurjo"/>
          <w:sz w:val="22"/>
          <w:szCs w:val="22"/>
          <w:cs/>
        </w:rPr>
        <w:t>এভাবে ইত্যাদি প্রকারে তার গুণ বর্ণনা করা</w:t>
      </w:r>
      <w:r w:rsidRPr="00E047C3">
        <w:rPr>
          <w:rFonts w:ascii="Shurjo" w:hAnsi="Shurjo" w:cs="Shurjo"/>
          <w:sz w:val="22"/>
          <w:szCs w:val="22"/>
        </w:rPr>
        <w:t xml:space="preserve">, </w:t>
      </w:r>
      <w:r w:rsidRPr="00E047C3">
        <w:rPr>
          <w:rFonts w:ascii="Shurjo" w:hAnsi="Shurjo" w:cs="Shurjo"/>
          <w:sz w:val="22"/>
          <w:szCs w:val="22"/>
          <w:cs/>
        </w:rPr>
        <w:t>এর দ্বারা বাচনিক পরিশ্রমকেই নির্দেশ করা হয়েছে।</w:t>
      </w:r>
    </w:p>
    <w:p w14:paraId="267CDC73" w14:textId="77777777" w:rsidR="00FD403C" w:rsidRPr="00E047C3" w:rsidRDefault="00FD403C">
      <w:pPr>
        <w:widowControl w:val="0"/>
        <w:ind w:firstLine="288"/>
        <w:jc w:val="both"/>
        <w:rPr>
          <w:rFonts w:ascii="Shurjo" w:hAnsi="Shurjo" w:cs="Shurjo"/>
          <w:sz w:val="28"/>
          <w:szCs w:val="28"/>
        </w:rPr>
      </w:pPr>
    </w:p>
    <w:p w14:paraId="1F21FE79" w14:textId="77777777" w:rsidR="00FD403C" w:rsidRPr="00E047C3" w:rsidRDefault="007226FE">
      <w:pPr>
        <w:pStyle w:val="Heading2"/>
        <w:keepNext w:val="0"/>
        <w:widowControl w:val="0"/>
        <w:spacing w:before="0" w:after="120"/>
        <w:jc w:val="center"/>
        <w:rPr>
          <w:rFonts w:ascii="Shurjo" w:hAnsi="Shurjo" w:cs="Shurjo"/>
          <w:b w:val="0"/>
          <w:bCs w:val="0"/>
          <w:i w:val="0"/>
          <w:iCs w:val="0"/>
        </w:rPr>
      </w:pPr>
      <w:bookmarkStart w:id="141" w:name="_Toc116043170"/>
      <w:r w:rsidRPr="00E047C3">
        <w:rPr>
          <w:rFonts w:ascii="Shurjo" w:hAnsi="Shurjo" w:cs="Shurjo"/>
          <w:i w:val="0"/>
          <w:iCs w:val="0"/>
          <w:cs/>
        </w:rPr>
        <w:t>দ্বাদশ গাথার বর্ণনা</w:t>
      </w:r>
      <w:bookmarkEnd w:id="141"/>
    </w:p>
    <w:p w14:paraId="762C2180"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১২</w:t>
      </w:r>
      <w:r w:rsidRPr="00E047C3">
        <w:rPr>
          <w:rFonts w:ascii="Shurjo" w:hAnsi="Shurjo" w:cs="Shurjo"/>
          <w:sz w:val="22"/>
          <w:szCs w:val="22"/>
        </w:rPr>
        <w:t xml:space="preserve">. </w:t>
      </w:r>
      <w:r w:rsidRPr="00E047C3">
        <w:rPr>
          <w:rFonts w:ascii="Shurjo" w:hAnsi="Shurjo" w:cs="Shurjo"/>
          <w:sz w:val="22"/>
          <w:szCs w:val="22"/>
          <w:cs/>
        </w:rPr>
        <w:t xml:space="preserve">এভাবে </w:t>
      </w:r>
      <w:r w:rsidRPr="00E047C3">
        <w:rPr>
          <w:rFonts w:ascii="Shurjo" w:hAnsi="Shurjo" w:cs="Shurjo"/>
          <w:sz w:val="22"/>
          <w:szCs w:val="22"/>
        </w:rPr>
        <w:t>“</w:t>
      </w:r>
      <w:r w:rsidRPr="00E047C3">
        <w:rPr>
          <w:rFonts w:ascii="Shurjo" w:hAnsi="Shurjo" w:cs="Shurjo"/>
          <w:sz w:val="22"/>
          <w:szCs w:val="22"/>
          <w:cs/>
        </w:rPr>
        <w:t>কান্না</w:t>
      </w:r>
      <w:r w:rsidRPr="00E047C3">
        <w:rPr>
          <w:rFonts w:ascii="Shurjo" w:hAnsi="Shurjo" w:cs="Shurjo"/>
          <w:sz w:val="22"/>
          <w:szCs w:val="22"/>
        </w:rPr>
        <w:t xml:space="preserve">, </w:t>
      </w:r>
      <w:r w:rsidRPr="00E047C3">
        <w:rPr>
          <w:rFonts w:ascii="Shurjo" w:hAnsi="Shurjo" w:cs="Shurjo"/>
          <w:sz w:val="22"/>
          <w:szCs w:val="22"/>
          <w:cs/>
        </w:rPr>
        <w:t>শোক এবং যা বাড়তি বিলাপ</w:t>
      </w:r>
      <w:r w:rsidRPr="00E047C3">
        <w:rPr>
          <w:rFonts w:ascii="Shurjo" w:hAnsi="Shurjo" w:cs="Shurjo"/>
          <w:sz w:val="22"/>
          <w:szCs w:val="22"/>
        </w:rPr>
        <w:t>—</w:t>
      </w:r>
      <w:r w:rsidRPr="00E047C3">
        <w:rPr>
          <w:rFonts w:ascii="Shurjo" w:hAnsi="Shurjo" w:cs="Shurjo"/>
          <w:sz w:val="22"/>
          <w:szCs w:val="22"/>
          <w:cs/>
        </w:rPr>
        <w:t>সেসব প্রেতদের কোনো কাজে লাগে না</w:t>
      </w:r>
      <w:r w:rsidRPr="00E047C3">
        <w:rPr>
          <w:rFonts w:ascii="Shurjo" w:hAnsi="Shurjo" w:cs="Shurjo"/>
          <w:sz w:val="22"/>
          <w:szCs w:val="22"/>
        </w:rPr>
        <w:t xml:space="preserve">, </w:t>
      </w:r>
      <w:r w:rsidRPr="00E047C3">
        <w:rPr>
          <w:rFonts w:ascii="Shurjo" w:hAnsi="Shurjo" w:cs="Shurjo"/>
          <w:sz w:val="22"/>
          <w:szCs w:val="22"/>
          <w:cs/>
        </w:rPr>
        <w:t>সেগুলো কেবল নিজেদেরই কষ্ট দেয়</w:t>
      </w:r>
      <w:r w:rsidRPr="00E047C3">
        <w:rPr>
          <w:rFonts w:ascii="Shurjo" w:hAnsi="Shurjo" w:cs="Shurjo"/>
          <w:sz w:val="22"/>
          <w:szCs w:val="22"/>
        </w:rPr>
        <w:t xml:space="preserve">, </w:t>
      </w:r>
      <w:r w:rsidRPr="00E047C3">
        <w:rPr>
          <w:rFonts w:ascii="Shurjo" w:hAnsi="Shurjo" w:cs="Shurjo"/>
          <w:sz w:val="22"/>
          <w:szCs w:val="22"/>
          <w:cs/>
        </w:rPr>
        <w:t>এভাবেই জ্ঞাতিগণ সেখানে বেঁচে থাকে</w:t>
      </w:r>
      <w:r w:rsidRPr="00E047C3">
        <w:rPr>
          <w:rFonts w:ascii="Shurjo" w:hAnsi="Shurjo" w:cs="Shurjo"/>
          <w:sz w:val="22"/>
          <w:szCs w:val="22"/>
        </w:rPr>
        <w:t xml:space="preserve">” </w:t>
      </w:r>
      <w:r w:rsidRPr="00E047C3">
        <w:rPr>
          <w:rFonts w:ascii="Shurjo" w:hAnsi="Shurjo" w:cs="Shurjo"/>
          <w:sz w:val="22"/>
          <w:szCs w:val="22"/>
          <w:cs/>
        </w:rPr>
        <w:t>এভাবে কান্না ইত্যাদির নিরর্থকতা তুলে ধরার পর</w:t>
      </w:r>
      <w:r w:rsidRPr="00E047C3">
        <w:rPr>
          <w:rFonts w:ascii="Shurjo" w:hAnsi="Shurjo" w:cs="Shurjo"/>
          <w:sz w:val="22"/>
          <w:szCs w:val="22"/>
        </w:rPr>
        <w:t xml:space="preserve">, </w:t>
      </w:r>
      <w:r w:rsidRPr="00E047C3">
        <w:rPr>
          <w:rFonts w:ascii="Shurjo" w:hAnsi="Shurjo" w:cs="Shurjo"/>
          <w:sz w:val="22"/>
          <w:szCs w:val="22"/>
          <w:cs/>
        </w:rPr>
        <w:t xml:space="preserve">পুনরায় মগধের রাজা কর্তৃক যা দান দেওয়া হয়েছে তার সার্থকতাকে তুলে ধরতেই </w:t>
      </w:r>
      <w:r w:rsidRPr="00E047C3">
        <w:rPr>
          <w:rFonts w:ascii="Shurjo" w:hAnsi="Shurjo" w:cs="Shurjo"/>
          <w:sz w:val="22"/>
          <w:szCs w:val="22"/>
        </w:rPr>
        <w:t>“</w:t>
      </w:r>
      <w:r w:rsidRPr="00E047C3">
        <w:rPr>
          <w:rFonts w:ascii="Shurjo" w:hAnsi="Shurjo" w:cs="Shurjo"/>
          <w:b/>
          <w:bCs/>
          <w:sz w:val="22"/>
          <w:szCs w:val="22"/>
          <w:cs/>
        </w:rPr>
        <w:t>এই যে দান দেওয়া হয়েছে</w:t>
      </w:r>
      <w:r w:rsidRPr="00E047C3">
        <w:rPr>
          <w:rFonts w:ascii="Shurjo" w:hAnsi="Shurjo" w:cs="Shurjo"/>
          <w:sz w:val="22"/>
          <w:szCs w:val="22"/>
        </w:rPr>
        <w:t xml:space="preserve">” </w:t>
      </w:r>
      <w:r w:rsidRPr="00E047C3">
        <w:rPr>
          <w:rFonts w:ascii="Shurjo" w:hAnsi="Shurjo" w:cs="Shurjo"/>
          <w:sz w:val="22"/>
          <w:szCs w:val="22"/>
          <w:cs/>
        </w:rPr>
        <w:t xml:space="preserve">এই গাথাটি বললেন। </w:t>
      </w:r>
    </w:p>
    <w:p w14:paraId="160E1886"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তার অর্থ হচ্ছে এই</w:t>
      </w:r>
      <w:r w:rsidRPr="00E047C3">
        <w:rPr>
          <w:rFonts w:ascii="Shurjo" w:hAnsi="Shurjo" w:cs="Shurjo"/>
          <w:sz w:val="22"/>
          <w:szCs w:val="22"/>
        </w:rPr>
        <w:t xml:space="preserve">: </w:t>
      </w:r>
      <w:r w:rsidRPr="00E047C3">
        <w:rPr>
          <w:rFonts w:ascii="Shurjo" w:hAnsi="Shurjo" w:cs="Shurjo"/>
          <w:sz w:val="22"/>
          <w:szCs w:val="22"/>
          <w:cs/>
        </w:rPr>
        <w:t>হে মহারাজ</w:t>
      </w:r>
      <w:r w:rsidRPr="00E047C3">
        <w:rPr>
          <w:rFonts w:ascii="Shurjo" w:hAnsi="Shurjo" w:cs="Shurjo"/>
          <w:sz w:val="22"/>
          <w:szCs w:val="22"/>
        </w:rPr>
        <w:t xml:space="preserve">, </w:t>
      </w:r>
      <w:r w:rsidRPr="00E047C3">
        <w:rPr>
          <w:rFonts w:ascii="Shurjo" w:hAnsi="Shurjo" w:cs="Shurjo"/>
          <w:sz w:val="22"/>
          <w:szCs w:val="22"/>
          <w:cs/>
        </w:rPr>
        <w:t>আজ আপনি নিজ জ্ঞাতিদের উদ্দেশ্যে এই যে দান দিলেন</w:t>
      </w:r>
      <w:r w:rsidRPr="00E047C3">
        <w:rPr>
          <w:rFonts w:ascii="Shurjo" w:hAnsi="Shurjo" w:cs="Shurjo"/>
          <w:sz w:val="22"/>
          <w:szCs w:val="22"/>
        </w:rPr>
        <w:t xml:space="preserve">, </w:t>
      </w:r>
      <w:r w:rsidRPr="00E047C3">
        <w:rPr>
          <w:rFonts w:ascii="Shurjo" w:hAnsi="Shurjo" w:cs="Shurjo"/>
          <w:sz w:val="22"/>
          <w:szCs w:val="22"/>
          <w:cs/>
        </w:rPr>
        <w:t>তা যেহেতু সংঘ হচ্ছে জগতের অনুত্তর পুণ্যক্ষেত্র</w:t>
      </w:r>
      <w:r w:rsidRPr="00E047C3">
        <w:rPr>
          <w:rFonts w:ascii="Shurjo" w:hAnsi="Shurjo" w:cs="Shurjo"/>
          <w:sz w:val="22"/>
          <w:szCs w:val="22"/>
        </w:rPr>
        <w:t xml:space="preserve">, </w:t>
      </w:r>
      <w:r w:rsidRPr="00E047C3">
        <w:rPr>
          <w:rFonts w:ascii="Shurjo" w:hAnsi="Shurjo" w:cs="Shurjo"/>
          <w:sz w:val="22"/>
          <w:szCs w:val="22"/>
          <w:cs/>
        </w:rPr>
        <w:t>তাই সংঘে সুপ্রতিষ্ঠিত হয়েছে</w:t>
      </w:r>
      <w:r w:rsidRPr="00E047C3">
        <w:rPr>
          <w:rFonts w:ascii="Shurjo" w:hAnsi="Shurjo" w:cs="Shurjo"/>
          <w:sz w:val="22"/>
          <w:szCs w:val="22"/>
        </w:rPr>
        <w:t xml:space="preserve">, </w:t>
      </w:r>
      <w:r w:rsidRPr="00E047C3">
        <w:rPr>
          <w:rFonts w:ascii="Shurjo" w:hAnsi="Shurjo" w:cs="Shurjo"/>
          <w:sz w:val="22"/>
          <w:szCs w:val="22"/>
          <w:cs/>
        </w:rPr>
        <w:t>সেই দান প্রেতদের জন্য দীর্ঘকাল ধরে হিত সাধন করবে</w:t>
      </w:r>
      <w:r w:rsidRPr="00E047C3">
        <w:rPr>
          <w:rFonts w:ascii="Shurjo" w:hAnsi="Shurjo" w:cs="Shurjo"/>
          <w:sz w:val="22"/>
          <w:szCs w:val="22"/>
        </w:rPr>
        <w:t xml:space="preserve">, </w:t>
      </w:r>
      <w:r w:rsidRPr="00E047C3">
        <w:rPr>
          <w:rFonts w:ascii="Shurjo" w:hAnsi="Shurjo" w:cs="Shurjo"/>
          <w:sz w:val="22"/>
          <w:szCs w:val="22"/>
          <w:cs/>
        </w:rPr>
        <w:t>হিত বয়ে আনবে</w:t>
      </w:r>
      <w:r w:rsidRPr="00E047C3">
        <w:rPr>
          <w:rFonts w:ascii="Shurjo" w:hAnsi="Shurjo" w:cs="Shurjo"/>
          <w:sz w:val="22"/>
          <w:szCs w:val="22"/>
        </w:rPr>
        <w:t xml:space="preserve">, </w:t>
      </w:r>
      <w:r w:rsidRPr="00E047C3">
        <w:rPr>
          <w:rFonts w:ascii="Shurjo" w:hAnsi="Shurjo" w:cs="Shurjo"/>
          <w:sz w:val="22"/>
          <w:szCs w:val="22"/>
          <w:cs/>
        </w:rPr>
        <w:t xml:space="preserve">সুফল দেবে বলা হয়েছে। </w:t>
      </w:r>
      <w:r w:rsidRPr="00E047C3">
        <w:rPr>
          <w:rFonts w:ascii="Shurjo" w:hAnsi="Shurjo" w:cs="Shurjo"/>
          <w:b/>
          <w:bCs/>
          <w:sz w:val="22"/>
          <w:szCs w:val="22"/>
          <w:cs/>
        </w:rPr>
        <w:t xml:space="preserve">তৎক্ষণাৎ তাদের কাছে গিয়ে পৌঁছায় </w:t>
      </w:r>
      <w:r w:rsidRPr="00E047C3">
        <w:rPr>
          <w:rFonts w:ascii="Shurjo" w:hAnsi="Shurjo" w:cs="Shurjo"/>
          <w:sz w:val="22"/>
          <w:szCs w:val="22"/>
          <w:cs/>
        </w:rPr>
        <w:t xml:space="preserve">মানে হচ্ছে সঙ্গে সঙ্গেই বা অচিরেই তাদের কাছে গিয়ে পৌঁছায়। যেমন কোনো বিষয় তৎক্ষণাৎ সুস্পষ্ট হলে তখন </w:t>
      </w:r>
      <w:r w:rsidRPr="00E047C3">
        <w:rPr>
          <w:rFonts w:ascii="Shurjo" w:hAnsi="Shurjo" w:cs="Shurjo"/>
          <w:sz w:val="22"/>
          <w:szCs w:val="22"/>
        </w:rPr>
        <w:t>“</w:t>
      </w:r>
      <w:r w:rsidRPr="00E047C3">
        <w:rPr>
          <w:rFonts w:ascii="Shurjo" w:hAnsi="Shurjo" w:cs="Shurjo"/>
          <w:sz w:val="22"/>
          <w:szCs w:val="22"/>
          <w:cs/>
        </w:rPr>
        <w:t>এটি তথাগতের কাছে তৎক্ষণাৎ সুস্পষ্ট হলো</w:t>
      </w:r>
      <w:r w:rsidRPr="00E047C3">
        <w:rPr>
          <w:rFonts w:ascii="Shurjo" w:hAnsi="Shurjo" w:cs="Shurjo"/>
          <w:sz w:val="22"/>
          <w:szCs w:val="22"/>
        </w:rPr>
        <w:t xml:space="preserve">” </w:t>
      </w:r>
      <w:r w:rsidRPr="00E047C3">
        <w:rPr>
          <w:rFonts w:ascii="Shurjo" w:hAnsi="Shurjo" w:cs="Shurjo"/>
          <w:sz w:val="22"/>
          <w:szCs w:val="22"/>
          <w:cs/>
        </w:rPr>
        <w:t>বলা হয়</w:t>
      </w:r>
      <w:r w:rsidRPr="00E047C3">
        <w:rPr>
          <w:rFonts w:ascii="Shurjo" w:hAnsi="Shurjo" w:cs="Shurjo"/>
          <w:sz w:val="22"/>
          <w:szCs w:val="22"/>
        </w:rPr>
        <w:t xml:space="preserve">, </w:t>
      </w:r>
      <w:r w:rsidRPr="00E047C3">
        <w:rPr>
          <w:rFonts w:ascii="Shurjo" w:hAnsi="Shurjo" w:cs="Shurjo"/>
          <w:sz w:val="22"/>
          <w:szCs w:val="22"/>
          <w:cs/>
        </w:rPr>
        <w:t xml:space="preserve">তেমনি এই দান তৎক্ষণাৎ পৌঁছায় বলেই </w:t>
      </w:r>
      <w:r w:rsidRPr="00E047C3">
        <w:rPr>
          <w:rFonts w:ascii="Shurjo" w:hAnsi="Shurjo" w:cs="Shurjo"/>
          <w:sz w:val="22"/>
          <w:szCs w:val="22"/>
        </w:rPr>
        <w:t>“</w:t>
      </w:r>
      <w:r w:rsidRPr="00E047C3">
        <w:rPr>
          <w:rFonts w:ascii="Shurjo" w:hAnsi="Shurjo" w:cs="Shurjo"/>
          <w:sz w:val="22"/>
          <w:szCs w:val="22"/>
          <w:cs/>
        </w:rPr>
        <w:t>তৎক্ষণাৎ তাদের কাছে গিয়ে পৌঁছায়</w:t>
      </w:r>
      <w:r w:rsidRPr="00E047C3">
        <w:rPr>
          <w:rFonts w:ascii="Shurjo" w:hAnsi="Shurjo" w:cs="Shurjo"/>
          <w:sz w:val="22"/>
          <w:szCs w:val="22"/>
        </w:rPr>
        <w:t xml:space="preserve">” </w:t>
      </w:r>
      <w:r w:rsidRPr="00E047C3">
        <w:rPr>
          <w:rFonts w:ascii="Shurjo" w:hAnsi="Shurjo" w:cs="Shurjo"/>
          <w:sz w:val="22"/>
          <w:szCs w:val="22"/>
          <w:cs/>
        </w:rPr>
        <w:t xml:space="preserve">বলা হয়েছে। অথবা </w:t>
      </w:r>
      <w:r w:rsidRPr="00E047C3">
        <w:rPr>
          <w:rFonts w:ascii="Shurjo" w:hAnsi="Shurjo" w:cs="Shurjo"/>
          <w:sz w:val="22"/>
          <w:szCs w:val="22"/>
        </w:rPr>
        <w:t>“</w:t>
      </w:r>
      <w:r w:rsidRPr="00E047C3">
        <w:rPr>
          <w:rFonts w:ascii="Shurjo" w:hAnsi="Shurjo" w:cs="Shurjo"/>
          <w:sz w:val="22"/>
          <w:szCs w:val="22"/>
          <w:cs/>
        </w:rPr>
        <w:t>হে ব্রাহ্মণ</w:t>
      </w:r>
      <w:r w:rsidRPr="00E047C3">
        <w:rPr>
          <w:rFonts w:ascii="Shurjo" w:hAnsi="Shurjo" w:cs="Shurjo"/>
          <w:sz w:val="22"/>
          <w:szCs w:val="22"/>
        </w:rPr>
        <w:t xml:space="preserve">, </w:t>
      </w:r>
      <w:r w:rsidRPr="00E047C3">
        <w:rPr>
          <w:rFonts w:ascii="Shurjo" w:hAnsi="Shurjo" w:cs="Shurjo"/>
          <w:sz w:val="22"/>
          <w:szCs w:val="22"/>
          <w:cs/>
        </w:rPr>
        <w:t>এটিই হচ্ছে স্থান</w:t>
      </w:r>
      <w:r w:rsidRPr="00E047C3">
        <w:rPr>
          <w:rFonts w:ascii="Shurjo" w:hAnsi="Shurjo" w:cs="Shurjo"/>
          <w:sz w:val="22"/>
          <w:szCs w:val="22"/>
        </w:rPr>
        <w:t xml:space="preserve">, </w:t>
      </w:r>
      <w:r w:rsidRPr="00E047C3">
        <w:rPr>
          <w:rFonts w:ascii="Shurjo" w:hAnsi="Shurjo" w:cs="Shurjo"/>
          <w:sz w:val="22"/>
          <w:szCs w:val="22"/>
          <w:cs/>
        </w:rPr>
        <w:t>যেখানে স্থিত থাকা সত্ত্বের কাছে সেই দান পৌঁছায়</w:t>
      </w:r>
      <w:r w:rsidRPr="00E047C3">
        <w:rPr>
          <w:rFonts w:ascii="Shurjo" w:hAnsi="Shurjo" w:cs="Shurjo"/>
          <w:sz w:val="22"/>
          <w:szCs w:val="22"/>
        </w:rPr>
        <w:t>” (</w:t>
      </w:r>
      <w:r w:rsidRPr="00E047C3">
        <w:rPr>
          <w:rFonts w:ascii="Shurjo" w:hAnsi="Shurjo" w:cs="Shurjo"/>
          <w:sz w:val="22"/>
          <w:szCs w:val="22"/>
          <w:cs/>
        </w:rPr>
        <w:t>অ</w:t>
      </w:r>
      <w:r w:rsidRPr="00E047C3">
        <w:rPr>
          <w:rFonts w:ascii="Shurjo" w:hAnsi="Shurjo" w:cs="Shurjo"/>
          <w:sz w:val="22"/>
          <w:szCs w:val="22"/>
        </w:rPr>
        <w:t>.</w:t>
      </w:r>
      <w:r w:rsidRPr="00E047C3">
        <w:rPr>
          <w:rFonts w:ascii="Shurjo" w:hAnsi="Shurjo" w:cs="Shurjo"/>
          <w:sz w:val="22"/>
          <w:szCs w:val="22"/>
          <w:cs/>
        </w:rPr>
        <w:t>নি</w:t>
      </w:r>
      <w:r w:rsidRPr="00E047C3">
        <w:rPr>
          <w:rFonts w:ascii="Shurjo" w:hAnsi="Shurjo" w:cs="Shurjo"/>
          <w:sz w:val="22"/>
          <w:szCs w:val="22"/>
        </w:rPr>
        <w:t>.</w:t>
      </w:r>
      <w:r w:rsidRPr="00E047C3">
        <w:rPr>
          <w:rFonts w:ascii="Shurjo" w:hAnsi="Shurjo" w:cs="Shurjo"/>
          <w:sz w:val="22"/>
          <w:szCs w:val="22"/>
          <w:cs/>
        </w:rPr>
        <w:t>১০</w:t>
      </w:r>
      <w:r w:rsidRPr="00E047C3">
        <w:rPr>
          <w:rFonts w:ascii="Shurjo" w:hAnsi="Shurjo" w:cs="Shurjo"/>
          <w:sz w:val="22"/>
          <w:szCs w:val="22"/>
        </w:rPr>
        <w:t>.</w:t>
      </w:r>
      <w:r w:rsidRPr="00E047C3">
        <w:rPr>
          <w:rFonts w:ascii="Shurjo" w:hAnsi="Shurjo" w:cs="Shurjo"/>
          <w:sz w:val="22"/>
          <w:szCs w:val="22"/>
          <w:cs/>
        </w:rPr>
        <w:t>১৭৭</w:t>
      </w:r>
      <w:r w:rsidRPr="00E047C3">
        <w:rPr>
          <w:rFonts w:ascii="Shurjo" w:hAnsi="Shurjo" w:cs="Shurjo"/>
          <w:sz w:val="22"/>
          <w:szCs w:val="22"/>
        </w:rPr>
        <w:t xml:space="preserve">) </w:t>
      </w:r>
      <w:r w:rsidRPr="00E047C3">
        <w:rPr>
          <w:rFonts w:ascii="Shurjo" w:hAnsi="Shurjo" w:cs="Shurjo"/>
          <w:sz w:val="22"/>
          <w:szCs w:val="22"/>
          <w:cs/>
        </w:rPr>
        <w:t>বলে যা বলা হয়েছে</w:t>
      </w:r>
      <w:r w:rsidRPr="00E047C3">
        <w:rPr>
          <w:rFonts w:ascii="Shurjo" w:hAnsi="Shurjo" w:cs="Shurjo"/>
          <w:sz w:val="22"/>
          <w:szCs w:val="22"/>
        </w:rPr>
        <w:t xml:space="preserve">, </w:t>
      </w:r>
      <w:r w:rsidRPr="00E047C3">
        <w:rPr>
          <w:rFonts w:ascii="Shurjo" w:hAnsi="Shurjo" w:cs="Shurjo"/>
          <w:sz w:val="22"/>
          <w:szCs w:val="22"/>
          <w:cs/>
        </w:rPr>
        <w:t>এ ক্ষেত্রে ক্ষুৎপিপাসিক প্রেত</w:t>
      </w:r>
      <w:r w:rsidRPr="00E047C3">
        <w:rPr>
          <w:rFonts w:ascii="Shurjo" w:hAnsi="Shurjo" w:cs="Shurjo"/>
          <w:sz w:val="22"/>
          <w:szCs w:val="22"/>
        </w:rPr>
        <w:t xml:space="preserve">, </w:t>
      </w:r>
      <w:r w:rsidRPr="00E047C3">
        <w:rPr>
          <w:rFonts w:ascii="Shurjo" w:hAnsi="Shurjo" w:cs="Shurjo"/>
          <w:sz w:val="22"/>
          <w:szCs w:val="22"/>
          <w:cs/>
        </w:rPr>
        <w:t>বমিখাদক প্রেত</w:t>
      </w:r>
      <w:r w:rsidRPr="00E047C3">
        <w:rPr>
          <w:rFonts w:ascii="Shurjo" w:hAnsi="Shurjo" w:cs="Shurjo"/>
          <w:sz w:val="22"/>
          <w:szCs w:val="22"/>
        </w:rPr>
        <w:t xml:space="preserve">, </w:t>
      </w:r>
      <w:r w:rsidRPr="00E047C3">
        <w:rPr>
          <w:rFonts w:ascii="Shurjo" w:hAnsi="Shurjo" w:cs="Shurjo"/>
          <w:sz w:val="22"/>
          <w:szCs w:val="22"/>
          <w:cs/>
        </w:rPr>
        <w:t>পরদত্তোপজীবী প্রেত</w:t>
      </w:r>
      <w:r w:rsidRPr="00E047C3">
        <w:rPr>
          <w:rFonts w:ascii="Shurjo" w:hAnsi="Shurjo" w:cs="Shurjo"/>
          <w:sz w:val="22"/>
          <w:szCs w:val="22"/>
        </w:rPr>
        <w:t xml:space="preserve">, </w:t>
      </w:r>
      <w:r w:rsidRPr="00E047C3">
        <w:rPr>
          <w:rFonts w:ascii="Shurjo" w:hAnsi="Shurjo" w:cs="Shurjo"/>
          <w:sz w:val="22"/>
          <w:szCs w:val="22"/>
          <w:cs/>
        </w:rPr>
        <w:t xml:space="preserve">জ্বালাময়ী তৃষ্ণিক প্রেত </w:t>
      </w:r>
      <w:r w:rsidRPr="00E047C3">
        <w:rPr>
          <w:rFonts w:ascii="Shurjo" w:hAnsi="Shurjo" w:cs="Shurjo"/>
          <w:sz w:val="22"/>
          <w:szCs w:val="22"/>
        </w:rPr>
        <w:t>(</w:t>
      </w:r>
      <w:r w:rsidRPr="00E047C3">
        <w:rPr>
          <w:rFonts w:ascii="Shurjo" w:hAnsi="Shurjo" w:cs="Shurjo"/>
          <w:i/>
          <w:iCs/>
          <w:sz w:val="22"/>
          <w:szCs w:val="22"/>
          <w:cs/>
        </w:rPr>
        <w:t>নিজ্ঝামত</w:t>
      </w:r>
      <w:r w:rsidRPr="00E047C3">
        <w:rPr>
          <w:rFonts w:ascii="SolaimanLipi" w:hAnsi="SolaimanLipi" w:cs="SolaimanLipi"/>
          <w:i/>
          <w:iCs/>
          <w:sz w:val="22"/>
          <w:szCs w:val="22"/>
          <w:cs/>
        </w:rPr>
        <w:t>ণ্হি</w:t>
      </w:r>
      <w:r w:rsidRPr="00E047C3">
        <w:rPr>
          <w:rFonts w:ascii="Shurjo" w:hAnsi="Shurjo" w:cs="Shurjo"/>
          <w:i/>
          <w:iCs/>
          <w:sz w:val="22"/>
          <w:szCs w:val="22"/>
          <w:cs/>
        </w:rPr>
        <w:t>ক</w:t>
      </w:r>
      <w:r w:rsidRPr="00E047C3">
        <w:rPr>
          <w:rFonts w:ascii="Shurjo" w:hAnsi="Shurjo" w:cs="Shurjo"/>
          <w:i/>
          <w:iCs/>
          <w:sz w:val="22"/>
          <w:szCs w:val="22"/>
        </w:rPr>
        <w:t>)</w:t>
      </w:r>
      <w:r w:rsidRPr="00E047C3">
        <w:rPr>
          <w:rFonts w:ascii="Shurjo" w:hAnsi="Shurjo" w:cs="Shurjo"/>
          <w:sz w:val="22"/>
          <w:szCs w:val="22"/>
        </w:rPr>
        <w:t xml:space="preserve"> </w:t>
      </w:r>
      <w:r w:rsidRPr="00E047C3">
        <w:rPr>
          <w:rFonts w:ascii="Shurjo" w:hAnsi="Shurjo" w:cs="Shurjo"/>
          <w:sz w:val="22"/>
          <w:szCs w:val="22"/>
          <w:cs/>
        </w:rPr>
        <w:t>ইত্যাদি ভেদে ভিন্ন ভিন্ন স্থানে পৌঁছায় বলা হয়েছে</w:t>
      </w:r>
      <w:r w:rsidRPr="00E047C3">
        <w:rPr>
          <w:rFonts w:ascii="Shurjo" w:hAnsi="Shurjo" w:cs="Shurjo"/>
          <w:sz w:val="22"/>
          <w:szCs w:val="22"/>
        </w:rPr>
        <w:t xml:space="preserve">, </w:t>
      </w:r>
      <w:r w:rsidRPr="00E047C3">
        <w:rPr>
          <w:rFonts w:ascii="Shurjo" w:hAnsi="Shurjo" w:cs="Shurjo"/>
          <w:sz w:val="22"/>
          <w:szCs w:val="22"/>
          <w:cs/>
        </w:rPr>
        <w:t xml:space="preserve">অনেকটা টাকা দেওয়ার সময় যেমন জগতে </w:t>
      </w:r>
      <w:r w:rsidRPr="00E047C3">
        <w:rPr>
          <w:rFonts w:ascii="Shurjo" w:hAnsi="Shurjo" w:cs="Shurjo"/>
          <w:sz w:val="22"/>
          <w:szCs w:val="22"/>
        </w:rPr>
        <w:t>“</w:t>
      </w:r>
      <w:r w:rsidRPr="00E047C3">
        <w:rPr>
          <w:rFonts w:ascii="Shurjo" w:hAnsi="Shurjo" w:cs="Shurjo"/>
          <w:sz w:val="22"/>
          <w:szCs w:val="22"/>
          <w:cs/>
        </w:rPr>
        <w:t>সে টাকা দেয়</w:t>
      </w:r>
      <w:r w:rsidRPr="00E047C3">
        <w:rPr>
          <w:rFonts w:ascii="Shurjo" w:hAnsi="Shurjo" w:cs="Shurjo"/>
          <w:sz w:val="22"/>
          <w:szCs w:val="22"/>
        </w:rPr>
        <w:t xml:space="preserve">” </w:t>
      </w:r>
      <w:r w:rsidRPr="00E047C3">
        <w:rPr>
          <w:rFonts w:ascii="Shurjo" w:hAnsi="Shurjo" w:cs="Shurjo"/>
          <w:sz w:val="22"/>
          <w:szCs w:val="22"/>
          <w:cs/>
        </w:rPr>
        <w:t xml:space="preserve">বলা হয় সেভাবে। বিকল্প অর্থে </w:t>
      </w:r>
      <w:r w:rsidRPr="00E047C3">
        <w:rPr>
          <w:rFonts w:ascii="Shurjo" w:hAnsi="Shurjo" w:cs="Shurjo"/>
          <w:b/>
          <w:bCs/>
          <w:sz w:val="22"/>
          <w:szCs w:val="22"/>
          <w:cs/>
        </w:rPr>
        <w:t xml:space="preserve">পৌঁছায় </w:t>
      </w:r>
      <w:r w:rsidRPr="00E047C3">
        <w:rPr>
          <w:rFonts w:ascii="Shurjo" w:hAnsi="Shurjo" w:cs="Shurjo"/>
          <w:sz w:val="22"/>
          <w:szCs w:val="22"/>
          <w:cs/>
        </w:rPr>
        <w:t>মানে প্রাদুর্ভূত হয়</w:t>
      </w:r>
      <w:r w:rsidRPr="00E047C3">
        <w:rPr>
          <w:rFonts w:ascii="Shurjo" w:hAnsi="Shurjo" w:cs="Shurjo"/>
          <w:sz w:val="22"/>
          <w:szCs w:val="22"/>
        </w:rPr>
        <w:t xml:space="preserve">, </w:t>
      </w:r>
      <w:r w:rsidRPr="00E047C3">
        <w:rPr>
          <w:rFonts w:ascii="Shurjo" w:hAnsi="Shurjo" w:cs="Shurjo"/>
          <w:sz w:val="22"/>
          <w:szCs w:val="22"/>
          <w:cs/>
        </w:rPr>
        <w:t xml:space="preserve">উৎপন্ন হয় বলা হয়েছে। </w:t>
      </w:r>
    </w:p>
    <w:p w14:paraId="35CF8B3F" w14:textId="77777777" w:rsidR="00FD403C" w:rsidRPr="00E047C3" w:rsidRDefault="007226FE">
      <w:pPr>
        <w:pStyle w:val="Heading2"/>
        <w:keepNext w:val="0"/>
        <w:widowControl w:val="0"/>
        <w:spacing w:before="0" w:after="120"/>
        <w:jc w:val="center"/>
        <w:rPr>
          <w:rFonts w:ascii="Shurjo" w:hAnsi="Shurjo" w:cs="Shurjo"/>
          <w:b w:val="0"/>
          <w:bCs w:val="0"/>
          <w:i w:val="0"/>
          <w:iCs w:val="0"/>
        </w:rPr>
      </w:pPr>
      <w:bookmarkStart w:id="142" w:name="_Toc116043171"/>
      <w:r w:rsidRPr="00E047C3">
        <w:rPr>
          <w:rFonts w:ascii="Shurjo" w:hAnsi="Shurjo" w:cs="Shurjo"/>
          <w:i w:val="0"/>
          <w:iCs w:val="0"/>
          <w:cs/>
        </w:rPr>
        <w:lastRenderedPageBreak/>
        <w:t>ত্রয়োদশ গাথার বর্ণনা</w:t>
      </w:r>
      <w:bookmarkEnd w:id="142"/>
    </w:p>
    <w:p w14:paraId="761DBD0F"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১৩</w:t>
      </w:r>
      <w:r w:rsidRPr="00E047C3">
        <w:rPr>
          <w:rFonts w:ascii="Shurjo" w:hAnsi="Shurjo" w:cs="Shurjo"/>
          <w:sz w:val="22"/>
          <w:szCs w:val="22"/>
        </w:rPr>
        <w:t xml:space="preserve">. </w:t>
      </w:r>
      <w:r w:rsidRPr="00E047C3">
        <w:rPr>
          <w:rFonts w:ascii="Shurjo" w:hAnsi="Shurjo" w:cs="Shurjo"/>
          <w:sz w:val="22"/>
          <w:szCs w:val="22"/>
          <w:cs/>
        </w:rPr>
        <w:t>এভাবে ভগবান রাজা কর্তৃক প্রদত্ত দানের সার্থকতা তুলে ধরতেই</w:t>
      </w:r>
      <w:r w:rsidRPr="00E047C3">
        <w:rPr>
          <w:rFonts w:ascii="Shurjo" w:hAnsi="Shurjo" w:cs="Shurjo"/>
          <w:sz w:val="22"/>
          <w:szCs w:val="22"/>
        </w:rPr>
        <w:t>—</w:t>
      </w:r>
    </w:p>
    <w:p w14:paraId="6DEAEC19" w14:textId="77777777" w:rsidR="00FD403C" w:rsidRPr="00E047C3" w:rsidRDefault="007226FE">
      <w:pPr>
        <w:widowControl w:val="0"/>
        <w:spacing w:before="80"/>
        <w:ind w:firstLine="288"/>
        <w:jc w:val="both"/>
        <w:rPr>
          <w:rFonts w:ascii="Shurjo" w:hAnsi="Shurjo" w:cs="Shurjo"/>
          <w:sz w:val="22"/>
          <w:szCs w:val="22"/>
        </w:rPr>
      </w:pPr>
      <w:r w:rsidRPr="00E047C3">
        <w:rPr>
          <w:rFonts w:ascii="Shurjo" w:hAnsi="Shurjo" w:cs="Shurjo"/>
          <w:sz w:val="22"/>
          <w:szCs w:val="22"/>
        </w:rPr>
        <w:tab/>
        <w:t>“</w:t>
      </w:r>
      <w:r w:rsidRPr="00E047C3">
        <w:rPr>
          <w:rFonts w:ascii="Shurjo" w:hAnsi="Shurjo" w:cs="Shurjo"/>
          <w:sz w:val="22"/>
          <w:szCs w:val="22"/>
          <w:cs/>
        </w:rPr>
        <w:t>এই যে দান দেওয়া হয়েছে তা সংঘে সুপ্রতিষ্ঠিত</w:t>
      </w:r>
      <w:r w:rsidRPr="00E047C3">
        <w:rPr>
          <w:rFonts w:ascii="Shurjo" w:hAnsi="Shurjo" w:cs="Shurjo"/>
          <w:sz w:val="22"/>
          <w:szCs w:val="22"/>
        </w:rPr>
        <w:t>,</w:t>
      </w:r>
    </w:p>
    <w:p w14:paraId="68705A77"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এটি তাদের দীর্ঘকাল হিতসুখের জন্য</w:t>
      </w:r>
    </w:p>
    <w:p w14:paraId="394B69E9" w14:textId="77777777" w:rsidR="00FD403C" w:rsidRPr="00E047C3" w:rsidRDefault="007226FE">
      <w:pPr>
        <w:widowControl w:val="0"/>
        <w:spacing w:after="8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তৎক্ষণাৎ তাদের কাছে গিয়ে পৌঁছায়।</w:t>
      </w:r>
      <w:r w:rsidRPr="00E047C3">
        <w:rPr>
          <w:rFonts w:ascii="Shurjo" w:hAnsi="Shurjo" w:cs="Shurjo"/>
          <w:sz w:val="22"/>
          <w:szCs w:val="22"/>
        </w:rPr>
        <w:t>”</w:t>
      </w:r>
    </w:p>
    <w:p w14:paraId="1D2AF1F4"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এই গাথাটি বলার পর</w:t>
      </w:r>
      <w:r w:rsidRPr="00E047C3">
        <w:rPr>
          <w:rFonts w:ascii="Shurjo" w:hAnsi="Shurjo" w:cs="Shurjo"/>
          <w:sz w:val="22"/>
          <w:szCs w:val="22"/>
        </w:rPr>
        <w:t xml:space="preserve">, </w:t>
      </w:r>
      <w:r w:rsidRPr="00E047C3">
        <w:rPr>
          <w:rFonts w:ascii="Shurjo" w:hAnsi="Shurjo" w:cs="Shurjo"/>
          <w:sz w:val="22"/>
          <w:szCs w:val="22"/>
          <w:cs/>
        </w:rPr>
        <w:t>পুনরায় যেহেতু এই দান দেওয়ার মাধ্যমে জ্ঞাতিদের প্রতি জ্ঞাতিদের কর্তব্য</w:t>
      </w:r>
      <w:r w:rsidRPr="00E047C3">
        <w:rPr>
          <w:rFonts w:ascii="Shurjo" w:hAnsi="Shurjo" w:cs="Shurjo"/>
          <w:sz w:val="22"/>
          <w:szCs w:val="22"/>
        </w:rPr>
        <w:t>-</w:t>
      </w:r>
      <w:r w:rsidRPr="00E047C3">
        <w:rPr>
          <w:rFonts w:ascii="Shurjo" w:hAnsi="Shurjo" w:cs="Shurjo"/>
          <w:sz w:val="22"/>
          <w:szCs w:val="22"/>
          <w:cs/>
        </w:rPr>
        <w:t>কর্ম সম্পাদনের ভিত্তিতে জ্ঞাতিধর্মের দৃষ্টান্ত স্থাপন করা হলো</w:t>
      </w:r>
      <w:r w:rsidRPr="00E047C3">
        <w:rPr>
          <w:rFonts w:ascii="Shurjo" w:hAnsi="Shurjo" w:cs="Shurjo"/>
          <w:sz w:val="22"/>
          <w:szCs w:val="22"/>
        </w:rPr>
        <w:t xml:space="preserve">, </w:t>
      </w:r>
      <w:r w:rsidRPr="00E047C3">
        <w:rPr>
          <w:rFonts w:ascii="Shurjo" w:hAnsi="Shurjo" w:cs="Shurjo"/>
          <w:sz w:val="22"/>
          <w:szCs w:val="22"/>
          <w:cs/>
        </w:rPr>
        <w:t>বহুজনের কাছে বিষয়টি সুস্পষ্ট করা হলো</w:t>
      </w:r>
      <w:r w:rsidRPr="00E047C3">
        <w:rPr>
          <w:rFonts w:ascii="Shurjo" w:hAnsi="Shurjo" w:cs="Shurjo"/>
          <w:sz w:val="22"/>
          <w:szCs w:val="22"/>
        </w:rPr>
        <w:t xml:space="preserve">, </w:t>
      </w:r>
      <w:r w:rsidRPr="00E047C3">
        <w:rPr>
          <w:rFonts w:ascii="Shurjo" w:hAnsi="Shurjo" w:cs="Shurjo"/>
          <w:sz w:val="22"/>
          <w:szCs w:val="22"/>
          <w:cs/>
        </w:rPr>
        <w:t>কাজেই একইভাবে তোমাদের দ্বারা জ্ঞাতিদের প্রতি জ্ঞাতিদের কর্তব্য</w:t>
      </w:r>
      <w:r w:rsidRPr="00E047C3">
        <w:rPr>
          <w:rFonts w:ascii="Shurjo" w:hAnsi="Shurjo" w:cs="Shurjo"/>
          <w:sz w:val="22"/>
          <w:szCs w:val="22"/>
        </w:rPr>
        <w:t>-</w:t>
      </w:r>
      <w:r w:rsidRPr="00E047C3">
        <w:rPr>
          <w:rFonts w:ascii="Shurjo" w:hAnsi="Shurjo" w:cs="Shurjo"/>
          <w:sz w:val="22"/>
          <w:szCs w:val="22"/>
          <w:cs/>
        </w:rPr>
        <w:t>কর্ম সম্পাদনের ভিত্তিতে জ্ঞাতিধর্ম পরিপূরণ করা উচিত</w:t>
      </w:r>
      <w:r w:rsidRPr="00E047C3">
        <w:rPr>
          <w:rFonts w:ascii="Shurjo" w:hAnsi="Shurjo" w:cs="Shurjo"/>
          <w:sz w:val="22"/>
          <w:szCs w:val="22"/>
        </w:rPr>
        <w:t xml:space="preserve">, </w:t>
      </w:r>
      <w:r w:rsidRPr="00E047C3">
        <w:rPr>
          <w:rFonts w:ascii="Shurjo" w:hAnsi="Shurjo" w:cs="Shurjo"/>
          <w:sz w:val="22"/>
          <w:szCs w:val="22"/>
          <w:cs/>
        </w:rPr>
        <w:t>অর্থহীন কান্না ইত্যাদির দ্বারা নিজেদের কষ্ট দেওয়া উচিত নয়</w:t>
      </w:r>
      <w:r w:rsidRPr="00E047C3">
        <w:rPr>
          <w:rFonts w:ascii="Shurjo" w:hAnsi="Shurjo" w:cs="Shurjo"/>
          <w:sz w:val="22"/>
          <w:szCs w:val="22"/>
        </w:rPr>
        <w:t xml:space="preserve">, </w:t>
      </w:r>
      <w:r w:rsidRPr="00E047C3">
        <w:rPr>
          <w:rFonts w:ascii="Shurjo" w:hAnsi="Shurjo" w:cs="Shurjo"/>
          <w:sz w:val="22"/>
          <w:szCs w:val="22"/>
          <w:cs/>
        </w:rPr>
        <w:t>প্রেতরা দিব্যসম্পত্তি লাভ করার মধ্য দিয়ে প্রেতদেরও মহৎ পূজা করা হলো</w:t>
      </w:r>
      <w:r w:rsidRPr="00E047C3">
        <w:rPr>
          <w:rFonts w:ascii="Shurjo" w:hAnsi="Shurjo" w:cs="Shurjo"/>
          <w:sz w:val="22"/>
          <w:szCs w:val="22"/>
        </w:rPr>
        <w:t xml:space="preserve">, </w:t>
      </w:r>
      <w:r w:rsidRPr="00E047C3">
        <w:rPr>
          <w:rFonts w:ascii="Shurjo" w:hAnsi="Shurjo" w:cs="Shurjo"/>
          <w:sz w:val="22"/>
          <w:szCs w:val="22"/>
          <w:cs/>
        </w:rPr>
        <w:t>বুদ্ধপ্রমুখ ভিক্ষুসংঘকে অন্ন</w:t>
      </w:r>
      <w:r w:rsidRPr="00E047C3">
        <w:rPr>
          <w:rFonts w:ascii="Shurjo" w:hAnsi="Shurjo" w:cs="Shurjo"/>
          <w:sz w:val="22"/>
          <w:szCs w:val="22"/>
        </w:rPr>
        <w:t>-</w:t>
      </w:r>
      <w:r w:rsidRPr="00E047C3">
        <w:rPr>
          <w:rFonts w:ascii="Shurjo" w:hAnsi="Shurjo" w:cs="Shurjo"/>
          <w:sz w:val="22"/>
          <w:szCs w:val="22"/>
          <w:cs/>
        </w:rPr>
        <w:t>পানীয় ইত্যাদি দান দিয়ে পরিতৃপ্ত করার মাধ্যমে ভিক্ষুদের বল বাড়িয়ে দেওয়া হলো এবং অনুকম্পা ইত্যাদি গুণসম্পন্ন ত্যাগচেতনা উৎপন্ন করার মাধ্যমে বিপুল পুণ্য করা হলো</w:t>
      </w:r>
      <w:r w:rsidRPr="00E047C3">
        <w:rPr>
          <w:rFonts w:ascii="Shurjo" w:hAnsi="Shurjo" w:cs="Shurjo"/>
          <w:sz w:val="22"/>
          <w:szCs w:val="22"/>
        </w:rPr>
        <w:t xml:space="preserve">, </w:t>
      </w:r>
      <w:r w:rsidRPr="00E047C3">
        <w:rPr>
          <w:rFonts w:ascii="Shurjo" w:hAnsi="Shurjo" w:cs="Shurjo"/>
          <w:sz w:val="22"/>
          <w:szCs w:val="22"/>
          <w:cs/>
        </w:rPr>
        <w:t>তাই ভগবান এই সমস্ত সত্যিকার গুণের দ্বারা রাজাকে প্রশংসা করার লক্ষ্যে</w:t>
      </w:r>
      <w:r w:rsidRPr="00E047C3">
        <w:rPr>
          <w:rFonts w:ascii="Shurjo" w:hAnsi="Shurjo" w:cs="Shurjo"/>
          <w:sz w:val="22"/>
          <w:szCs w:val="22"/>
        </w:rPr>
        <w:t>—</w:t>
      </w:r>
    </w:p>
    <w:p w14:paraId="1390DD1C" w14:textId="77777777" w:rsidR="00FD403C" w:rsidRPr="00E047C3" w:rsidRDefault="007226FE">
      <w:pPr>
        <w:widowControl w:val="0"/>
        <w:spacing w:before="80"/>
        <w:ind w:firstLine="288"/>
        <w:jc w:val="both"/>
        <w:rPr>
          <w:rFonts w:ascii="Shurjo" w:hAnsi="Shurjo" w:cs="Shurjo"/>
          <w:sz w:val="22"/>
          <w:szCs w:val="22"/>
        </w:rPr>
      </w:pPr>
      <w:r w:rsidRPr="00E047C3">
        <w:rPr>
          <w:rFonts w:ascii="Shurjo" w:hAnsi="Shurjo" w:cs="Shurjo"/>
          <w:sz w:val="22"/>
          <w:szCs w:val="22"/>
        </w:rPr>
        <w:tab/>
        <w:t>“</w:t>
      </w:r>
      <w:r w:rsidRPr="00E047C3">
        <w:rPr>
          <w:rFonts w:ascii="Shurjo" w:hAnsi="Shurjo" w:cs="Shurjo"/>
          <w:sz w:val="22"/>
          <w:szCs w:val="22"/>
          <w:cs/>
        </w:rPr>
        <w:t>এতে সেই জ্ঞাতিধর্মের দৃষ্টান্ত স্থাপন করা হলো</w:t>
      </w:r>
      <w:r w:rsidRPr="00E047C3">
        <w:rPr>
          <w:rFonts w:ascii="Shurjo" w:hAnsi="Shurjo" w:cs="Shurjo"/>
          <w:sz w:val="22"/>
          <w:szCs w:val="22"/>
        </w:rPr>
        <w:t>,</w:t>
      </w:r>
    </w:p>
    <w:p w14:paraId="377F28E1"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প্রেতদের মহৎ পূজা করা হলো</w:t>
      </w:r>
      <w:r w:rsidRPr="00E047C3">
        <w:rPr>
          <w:rFonts w:ascii="Shurjo" w:hAnsi="Shurjo" w:cs="Shurjo"/>
          <w:sz w:val="22"/>
          <w:szCs w:val="22"/>
        </w:rPr>
        <w:t>,</w:t>
      </w:r>
    </w:p>
    <w:p w14:paraId="245011F0"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ভিক্ষুদের বল বাড়িয়ে দেওয়া হলো</w:t>
      </w:r>
      <w:r w:rsidRPr="00E047C3">
        <w:rPr>
          <w:rFonts w:ascii="Shurjo" w:hAnsi="Shurjo" w:cs="Shurjo"/>
          <w:sz w:val="22"/>
          <w:szCs w:val="22"/>
        </w:rPr>
        <w:t>,</w:t>
      </w:r>
    </w:p>
    <w:p w14:paraId="2ECCE1A1" w14:textId="77777777" w:rsidR="00FD403C" w:rsidRPr="00E047C3" w:rsidRDefault="007226FE">
      <w:pPr>
        <w:widowControl w:val="0"/>
        <w:spacing w:after="8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তোমাদের দ্বারাও বিপুল পুণ্য করা হলো।</w:t>
      </w:r>
      <w:r w:rsidRPr="00E047C3">
        <w:rPr>
          <w:rFonts w:ascii="Shurjo" w:hAnsi="Shurjo" w:cs="Shurjo"/>
          <w:sz w:val="22"/>
          <w:szCs w:val="22"/>
        </w:rPr>
        <w:t>”</w:t>
      </w:r>
    </w:p>
    <w:p w14:paraId="04F8B53C"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 xml:space="preserve">এই গাথাটি বলে দেশনা শেষ করলেন। </w:t>
      </w:r>
    </w:p>
    <w:p w14:paraId="544D66CF"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 xml:space="preserve">অথবা </w:t>
      </w:r>
      <w:r w:rsidRPr="00E047C3">
        <w:rPr>
          <w:rFonts w:ascii="Shurjo" w:hAnsi="Shurjo" w:cs="Shurjo"/>
          <w:sz w:val="22"/>
          <w:szCs w:val="22"/>
        </w:rPr>
        <w:t>“</w:t>
      </w:r>
      <w:r w:rsidRPr="00E047C3">
        <w:rPr>
          <w:rFonts w:ascii="Shurjo" w:hAnsi="Shurjo" w:cs="Shurjo"/>
          <w:b/>
          <w:bCs/>
          <w:sz w:val="22"/>
          <w:szCs w:val="22"/>
          <w:cs/>
        </w:rPr>
        <w:t>এতে সেই জ্ঞাতিধর্মের দৃষ্টান্ত স্থাপন করা হলো</w:t>
      </w:r>
      <w:r w:rsidRPr="00E047C3">
        <w:rPr>
          <w:rFonts w:ascii="Shurjo" w:hAnsi="Shurjo" w:cs="Shurjo"/>
          <w:sz w:val="22"/>
          <w:szCs w:val="22"/>
        </w:rPr>
        <w:t xml:space="preserve">” </w:t>
      </w:r>
      <w:r w:rsidRPr="00E047C3">
        <w:rPr>
          <w:rFonts w:ascii="Shurjo" w:hAnsi="Shurjo" w:cs="Shurjo"/>
          <w:sz w:val="22"/>
          <w:szCs w:val="22"/>
          <w:cs/>
        </w:rPr>
        <w:t xml:space="preserve">এই গাথাপদের দ্বারা ভগবান রাজাকে ধর্মকথায় খুশি করলেন। জ্ঞাতিধর্মের দৃষ্টান্তই হচ্ছে এখানে উপদেশ। </w:t>
      </w:r>
      <w:r w:rsidRPr="00E047C3">
        <w:rPr>
          <w:rFonts w:ascii="Shurjo" w:hAnsi="Shurjo" w:cs="Shurjo"/>
          <w:sz w:val="22"/>
          <w:szCs w:val="22"/>
        </w:rPr>
        <w:t>“</w:t>
      </w:r>
      <w:r w:rsidRPr="00E047C3">
        <w:rPr>
          <w:rFonts w:ascii="Shurjo" w:hAnsi="Shurjo" w:cs="Shurjo"/>
          <w:b/>
          <w:bCs/>
          <w:sz w:val="22"/>
          <w:szCs w:val="22"/>
          <w:cs/>
        </w:rPr>
        <w:t>প্রেতদের মহৎ পূজা করা হলো</w:t>
      </w:r>
      <w:r w:rsidRPr="00E047C3">
        <w:rPr>
          <w:rFonts w:ascii="Shurjo" w:hAnsi="Shurjo" w:cs="Shurjo"/>
          <w:sz w:val="22"/>
          <w:szCs w:val="22"/>
        </w:rPr>
        <w:t>”</w:t>
      </w:r>
      <w:r w:rsidRPr="00E047C3">
        <w:rPr>
          <w:rFonts w:ascii="Shurjo" w:hAnsi="Shurjo" w:cs="Shurjo"/>
          <w:b/>
          <w:bCs/>
          <w:sz w:val="22"/>
          <w:szCs w:val="22"/>
        </w:rPr>
        <w:t xml:space="preserve"> </w:t>
      </w:r>
      <w:r w:rsidRPr="00E047C3">
        <w:rPr>
          <w:rFonts w:ascii="Shurjo" w:hAnsi="Shurjo" w:cs="Shurjo"/>
          <w:sz w:val="22"/>
          <w:szCs w:val="22"/>
          <w:cs/>
        </w:rPr>
        <w:t xml:space="preserve">এই কথা বলে ভগবান তাঁকে প্রণোদনা জোগালেন। </w:t>
      </w:r>
      <w:r w:rsidRPr="00E047C3">
        <w:rPr>
          <w:rFonts w:ascii="Shurjo" w:hAnsi="Shurjo" w:cs="Shurjo"/>
          <w:b/>
          <w:bCs/>
          <w:sz w:val="22"/>
          <w:szCs w:val="22"/>
          <w:cs/>
        </w:rPr>
        <w:t xml:space="preserve">মহৎ </w:t>
      </w:r>
      <w:r w:rsidRPr="00E047C3">
        <w:rPr>
          <w:rFonts w:ascii="Shurjo" w:hAnsi="Shurjo" w:cs="Shurjo"/>
          <w:sz w:val="22"/>
          <w:szCs w:val="22"/>
          <w:cs/>
        </w:rPr>
        <w:t>শব্দটি আসলে প্রশংসাই</w:t>
      </w:r>
      <w:r w:rsidRPr="00E047C3">
        <w:rPr>
          <w:rFonts w:ascii="Shurjo" w:hAnsi="Shurjo" w:cs="Shurjo"/>
          <w:sz w:val="22"/>
          <w:szCs w:val="22"/>
        </w:rPr>
        <w:t xml:space="preserve">, </w:t>
      </w:r>
      <w:r w:rsidRPr="00E047C3">
        <w:rPr>
          <w:rFonts w:ascii="Shurjo" w:hAnsi="Shurjo" w:cs="Shurjo"/>
          <w:sz w:val="22"/>
          <w:szCs w:val="22"/>
          <w:cs/>
        </w:rPr>
        <w:t xml:space="preserve">এটিই হচ্ছে এখানে বারবার পূজা করার প্রণোদনা। </w:t>
      </w:r>
      <w:r w:rsidRPr="00E047C3">
        <w:rPr>
          <w:rFonts w:ascii="Shurjo" w:hAnsi="Shurjo" w:cs="Shurjo"/>
          <w:sz w:val="22"/>
          <w:szCs w:val="22"/>
        </w:rPr>
        <w:t>“</w:t>
      </w:r>
      <w:r w:rsidRPr="00E047C3">
        <w:rPr>
          <w:rFonts w:ascii="Shurjo" w:hAnsi="Shurjo" w:cs="Shurjo"/>
          <w:b/>
          <w:bCs/>
          <w:sz w:val="22"/>
          <w:szCs w:val="22"/>
          <w:cs/>
        </w:rPr>
        <w:t>ভিক্ষুদের বল বাড়িয়ে দেওয়া হলো</w:t>
      </w:r>
      <w:r w:rsidRPr="00E047C3">
        <w:rPr>
          <w:rFonts w:ascii="Shurjo" w:hAnsi="Shurjo" w:cs="Shurjo"/>
          <w:sz w:val="22"/>
          <w:szCs w:val="22"/>
        </w:rPr>
        <w:t xml:space="preserve">” </w:t>
      </w:r>
      <w:r w:rsidRPr="00E047C3">
        <w:rPr>
          <w:rFonts w:ascii="Shurjo" w:hAnsi="Shurjo" w:cs="Shurjo"/>
          <w:sz w:val="22"/>
          <w:szCs w:val="22"/>
          <w:cs/>
        </w:rPr>
        <w:t>এই কথা বলে ভগবান তাঁকে উৎসাহিত করলেন। বল বাড়িয়ে দেওয়াটাই হচ্ছে এখানে দান</w:t>
      </w:r>
      <w:r w:rsidRPr="00E047C3">
        <w:rPr>
          <w:rFonts w:ascii="Shurjo" w:hAnsi="Shurjo" w:cs="Shurjo"/>
          <w:sz w:val="22"/>
          <w:szCs w:val="22"/>
        </w:rPr>
        <w:t xml:space="preserve">, </w:t>
      </w:r>
      <w:r w:rsidRPr="00E047C3">
        <w:rPr>
          <w:rFonts w:ascii="Shurjo" w:hAnsi="Shurjo" w:cs="Shurjo"/>
          <w:sz w:val="22"/>
          <w:szCs w:val="22"/>
          <w:cs/>
        </w:rPr>
        <w:t xml:space="preserve">আর বল বাড়িয়ে দেওয়ার অবস্থাটা হচ্ছে তাঁর মনে উৎসাহ বাড়িয়ে দেওয়ার মাধ্যমে প্রণোদনা জোগানো। </w:t>
      </w:r>
      <w:r w:rsidRPr="00E047C3">
        <w:rPr>
          <w:rFonts w:ascii="Shurjo" w:hAnsi="Shurjo" w:cs="Shurjo"/>
          <w:sz w:val="22"/>
          <w:szCs w:val="22"/>
        </w:rPr>
        <w:t>“</w:t>
      </w:r>
      <w:r w:rsidRPr="00E047C3">
        <w:rPr>
          <w:rFonts w:ascii="Shurjo" w:hAnsi="Shurjo" w:cs="Shurjo"/>
          <w:b/>
          <w:bCs/>
          <w:sz w:val="22"/>
          <w:szCs w:val="22"/>
          <w:cs/>
        </w:rPr>
        <w:t>তোমাদের দ্বারাও বিপুল পুণ্য করা হলো</w:t>
      </w:r>
      <w:r w:rsidRPr="00E047C3">
        <w:rPr>
          <w:rFonts w:ascii="Shurjo" w:hAnsi="Shurjo" w:cs="Shurjo"/>
          <w:sz w:val="22"/>
          <w:szCs w:val="22"/>
        </w:rPr>
        <w:t xml:space="preserve">” </w:t>
      </w:r>
      <w:r w:rsidRPr="00E047C3">
        <w:rPr>
          <w:rFonts w:ascii="Shurjo" w:hAnsi="Shurjo" w:cs="Shurjo"/>
          <w:sz w:val="22"/>
          <w:szCs w:val="22"/>
          <w:cs/>
        </w:rPr>
        <w:t>এই কথা বলে ভগবান তাঁকে পুলকিত করলেন। পুণ্য করা হলো এই প্রশংসাটাই হচ্ছে এখানে সত্যিকার গুণ বর্ণনার দ্বারা তাঁর মনে পুলক জাগিয়ে দেওয়ার ভিত্তিতে পুলকিতকরণ হিসেবে বুঝতে হবে।</w:t>
      </w:r>
    </w:p>
    <w:p w14:paraId="386DECE4"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lastRenderedPageBreak/>
        <w:t xml:space="preserve">দেশনা শেষে প্রেতবিষয়ে উৎপন্ন হওয়ার বিপদের কথা তুলে ধরার ফলে মনে মনে সংবিগ্ন হওয়ায় এবং যথাযথ উপায়ে প্রচেষ্টা করায় চুরাশি হাজার প্রাণীর ধর্মজ্ঞান লাভ হয়েছিল। পরের দিনও ভগবান দেবতা ও মানুষদের উদ্দেশ্যে এই তিরোকুট্ট সূত্রটি দেশনা করলেন। এভাবে পরপর সাত দিন পর্যন্ত একই সংখ্যক প্রাণীর ধর্মজ্ঞান লাভ হয়েছিল। </w:t>
      </w:r>
    </w:p>
    <w:p w14:paraId="6C25AA90" w14:textId="77777777" w:rsidR="00FD403C" w:rsidRPr="00E047C3" w:rsidRDefault="007226FE">
      <w:pPr>
        <w:pStyle w:val="bodytext0"/>
        <w:widowControl w:val="0"/>
        <w:spacing w:before="120" w:beforeAutospacing="0" w:after="0" w:afterAutospacing="0"/>
        <w:jc w:val="center"/>
        <w:rPr>
          <w:rFonts w:ascii="Shurjo" w:hAnsi="Shurjo" w:cs="Shurjo"/>
          <w:sz w:val="22"/>
          <w:szCs w:val="22"/>
        </w:rPr>
      </w:pPr>
      <w:r w:rsidRPr="00E047C3">
        <w:rPr>
          <w:rFonts w:ascii="Shurjo" w:hAnsi="Shurjo" w:cs="Shurjo"/>
          <w:sz w:val="22"/>
          <w:szCs w:val="22"/>
        </w:rPr>
        <w:t>‘</w:t>
      </w:r>
      <w:r w:rsidRPr="00E047C3">
        <w:rPr>
          <w:rFonts w:ascii="Shurjo" w:hAnsi="Shurjo" w:cs="Shurjo"/>
          <w:sz w:val="22"/>
          <w:szCs w:val="22"/>
          <w:cs/>
        </w:rPr>
        <w:t>পরমার্থজ্যোতিকা</w:t>
      </w:r>
      <w:r w:rsidRPr="00E047C3">
        <w:rPr>
          <w:rFonts w:ascii="Shurjo" w:hAnsi="Shurjo" w:cs="Shurjo"/>
          <w:sz w:val="22"/>
          <w:szCs w:val="22"/>
        </w:rPr>
        <w:t xml:space="preserve">’ </w:t>
      </w:r>
      <w:r w:rsidRPr="00E047C3">
        <w:rPr>
          <w:rFonts w:ascii="Shurjo" w:hAnsi="Shurjo" w:cs="Shurjo"/>
          <w:sz w:val="22"/>
          <w:szCs w:val="22"/>
          <w:cs/>
        </w:rPr>
        <w:t>নামক খুদ্দকপাঠ অর্থকথায়</w:t>
      </w:r>
    </w:p>
    <w:p w14:paraId="7C0D37F1" w14:textId="77777777" w:rsidR="00FD403C" w:rsidRPr="00E047C3" w:rsidRDefault="007226FE">
      <w:pPr>
        <w:pStyle w:val="bodytext0"/>
        <w:widowControl w:val="0"/>
        <w:spacing w:before="0" w:beforeAutospacing="0" w:after="0" w:afterAutospacing="0"/>
        <w:jc w:val="center"/>
        <w:rPr>
          <w:rFonts w:ascii="Shurjo" w:hAnsi="Shurjo" w:cs="Shurjo"/>
          <w:sz w:val="22"/>
          <w:szCs w:val="22"/>
        </w:rPr>
      </w:pPr>
      <w:r w:rsidRPr="00E047C3">
        <w:rPr>
          <w:rFonts w:ascii="Shurjo" w:hAnsi="Shurjo" w:cs="Shurjo"/>
          <w:sz w:val="22"/>
          <w:szCs w:val="22"/>
          <w:cs/>
        </w:rPr>
        <w:t>তিরোকুট্ট সূত্রের বর্ণনা সমাপ্ত।</w:t>
      </w:r>
    </w:p>
    <w:p w14:paraId="22280C78" w14:textId="77777777" w:rsidR="00FD403C" w:rsidRPr="00E047C3" w:rsidRDefault="007226FE">
      <w:pPr>
        <w:pStyle w:val="bodytext0"/>
        <w:widowControl w:val="0"/>
        <w:spacing w:before="120" w:beforeAutospacing="0" w:after="0" w:afterAutospacing="0"/>
        <w:jc w:val="center"/>
        <w:rPr>
          <w:rFonts w:ascii="Shurjo" w:hAnsi="Shurjo" w:cs="Shurjo"/>
          <w:sz w:val="22"/>
          <w:szCs w:val="22"/>
        </w:rPr>
      </w:pPr>
      <w:r w:rsidRPr="00E047C3">
        <w:rPr>
          <w:rFonts w:ascii="Shurjo" w:hAnsi="Shurjo" w:cs="Shurjo"/>
          <w:sz w:val="22"/>
          <w:szCs w:val="22"/>
        </w:rPr>
        <w:t>*</w:t>
      </w:r>
      <w:r w:rsidRPr="00E047C3">
        <w:rPr>
          <w:rFonts w:ascii="Shurjo" w:hAnsi="Shurjo" w:cs="Shurjo"/>
          <w:sz w:val="22"/>
          <w:szCs w:val="22"/>
        </w:rPr>
        <w:tab/>
        <w:t>*</w:t>
      </w:r>
      <w:r w:rsidRPr="00E047C3">
        <w:rPr>
          <w:rFonts w:ascii="Shurjo" w:hAnsi="Shurjo" w:cs="Shurjo"/>
          <w:sz w:val="22"/>
          <w:szCs w:val="22"/>
        </w:rPr>
        <w:tab/>
        <w:t>*</w:t>
      </w:r>
    </w:p>
    <w:p w14:paraId="75730B11" w14:textId="77777777" w:rsidR="00FD403C" w:rsidRPr="00E047C3" w:rsidRDefault="007226FE">
      <w:pPr>
        <w:rPr>
          <w:rFonts w:ascii="SolaimanLipi" w:hAnsi="SolaimanLipi" w:cs="SolaimanLipi"/>
        </w:rPr>
      </w:pPr>
      <w:r w:rsidRPr="00E047C3">
        <w:rPr>
          <w:rFonts w:ascii="SolaimanLipi" w:hAnsi="SolaimanLipi" w:cs="SolaimanLipi"/>
        </w:rPr>
        <w:br w:type="page"/>
      </w:r>
    </w:p>
    <w:p w14:paraId="597C8336" w14:textId="4F479C84" w:rsidR="00FD403C" w:rsidRPr="00E047C3" w:rsidRDefault="00721858">
      <w:pPr>
        <w:pStyle w:val="NormalWeb"/>
        <w:widowControl w:val="0"/>
        <w:spacing w:beforeAutospacing="0" w:after="0" w:afterAutospacing="0"/>
        <w:jc w:val="center"/>
        <w:rPr>
          <w:rFonts w:ascii="Shurjo" w:hAnsi="Shurjo" w:cs="Shurjo"/>
          <w:sz w:val="40"/>
          <w:szCs w:val="40"/>
        </w:rPr>
      </w:pPr>
      <w:r>
        <w:rPr>
          <w:rFonts w:ascii="Shurjo" w:hAnsi="Shurjo" w:cs="Shurjo"/>
          <w:noProof/>
          <w:sz w:val="32"/>
          <w:szCs w:val="32"/>
        </w:rPr>
        <w:lastRenderedPageBreak/>
        <mc:AlternateContent>
          <mc:Choice Requires="wps">
            <w:drawing>
              <wp:anchor distT="0" distB="0" distL="114300" distR="114300" simplePos="0" relativeHeight="251783168" behindDoc="0" locked="0" layoutInCell="1" allowOverlap="1" wp14:anchorId="094C53B7" wp14:editId="0DC99D86">
                <wp:simplePos x="0" y="0"/>
                <wp:positionH relativeFrom="column">
                  <wp:posOffset>-124691</wp:posOffset>
                </wp:positionH>
                <wp:positionV relativeFrom="paragraph">
                  <wp:posOffset>-360853</wp:posOffset>
                </wp:positionV>
                <wp:extent cx="2944091" cy="353060"/>
                <wp:effectExtent l="0" t="0" r="8890" b="8890"/>
                <wp:wrapNone/>
                <wp:docPr id="67" name="Rectangle 67"/>
                <wp:cNvGraphicFramePr/>
                <a:graphic xmlns:a="http://schemas.openxmlformats.org/drawingml/2006/main">
                  <a:graphicData uri="http://schemas.microsoft.com/office/word/2010/wordprocessingShape">
                    <wps:wsp>
                      <wps:cNvSpPr/>
                      <wps:spPr>
                        <a:xfrm>
                          <a:off x="0" y="0"/>
                          <a:ext cx="2944091" cy="35306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CCEEAF6" id="Rectangle 67" o:spid="_x0000_s1026" style="position:absolute;margin-left:-9.8pt;margin-top:-28.4pt;width:231.8pt;height:27.8pt;z-index:251783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" fillcolor="white [3201]" stroked="f" strokeweight="1pt"/>
            </w:pict>
          </mc:Fallback>
        </mc:AlternateContent>
      </w:r>
    </w:p>
    <w:p w14:paraId="18C28829" w14:textId="77777777" w:rsidR="00FD403C" w:rsidRPr="00E047C3" w:rsidRDefault="007226FE">
      <w:pPr>
        <w:pStyle w:val="NormalWeb"/>
        <w:widowControl w:val="0"/>
        <w:spacing w:beforeAutospacing="0" w:after="360" w:afterAutospacing="0"/>
        <w:jc w:val="center"/>
        <w:outlineLvl w:val="0"/>
        <w:rPr>
          <w:rFonts w:ascii="Shurjo" w:hAnsi="Shurjo" w:cs="Shurjo"/>
          <w:b/>
          <w:bCs/>
          <w:sz w:val="36"/>
          <w:szCs w:val="36"/>
        </w:rPr>
      </w:pPr>
      <w:bookmarkStart w:id="143" w:name="_Toc116043172"/>
      <w:r w:rsidRPr="00E047C3">
        <w:rPr>
          <w:rFonts w:ascii="Shurjo" w:hAnsi="Shurjo" w:cs="Shurjo"/>
          <w:b/>
          <w:bCs/>
          <w:sz w:val="36"/>
          <w:szCs w:val="36"/>
          <w:cs/>
        </w:rPr>
        <w:t>৮</w:t>
      </w:r>
      <w:r w:rsidRPr="00E047C3">
        <w:rPr>
          <w:rFonts w:ascii="Shurjo" w:hAnsi="Shurjo" w:cs="Shurjo"/>
          <w:b/>
          <w:bCs/>
          <w:sz w:val="36"/>
          <w:szCs w:val="36"/>
        </w:rPr>
        <w:t xml:space="preserve">. </w:t>
      </w:r>
      <w:r w:rsidRPr="00E047C3">
        <w:rPr>
          <w:rFonts w:ascii="Shurjo" w:hAnsi="Shurjo" w:cs="Shurjo"/>
          <w:b/>
          <w:bCs/>
          <w:sz w:val="36"/>
          <w:szCs w:val="36"/>
          <w:cs/>
        </w:rPr>
        <w:t>নিধিকণ্ড সূত্রের বর্ণনা</w:t>
      </w:r>
      <w:bookmarkEnd w:id="143"/>
    </w:p>
    <w:p w14:paraId="79EE42B1" w14:textId="77777777" w:rsidR="00FD403C" w:rsidRPr="00E047C3" w:rsidRDefault="007226FE">
      <w:pPr>
        <w:pStyle w:val="Heading2"/>
        <w:keepNext w:val="0"/>
        <w:widowControl w:val="0"/>
        <w:spacing w:before="0" w:after="120"/>
        <w:jc w:val="center"/>
        <w:rPr>
          <w:rFonts w:ascii="Shurjo" w:hAnsi="Shurjo" w:cs="Shurjo"/>
          <w:b w:val="0"/>
          <w:bCs w:val="0"/>
          <w:i w:val="0"/>
          <w:iCs w:val="0"/>
        </w:rPr>
      </w:pPr>
      <w:bookmarkStart w:id="144" w:name="_Toc116043173"/>
      <w:r w:rsidRPr="00E047C3">
        <w:rPr>
          <w:rFonts w:ascii="Shurjo" w:hAnsi="Shurjo" w:cs="Shurjo"/>
          <w:i w:val="0"/>
          <w:iCs w:val="0"/>
          <w:cs/>
        </w:rPr>
        <w:t>সংক্ষিপ্ত প্রসঙ্গ</w:t>
      </w:r>
      <w:r w:rsidRPr="00E047C3">
        <w:rPr>
          <w:rFonts w:ascii="Shurjo" w:hAnsi="Shurjo" w:cs="Shurjo"/>
          <w:i w:val="0"/>
          <w:iCs w:val="0"/>
        </w:rPr>
        <w:t>-</w:t>
      </w:r>
      <w:r w:rsidRPr="00E047C3">
        <w:rPr>
          <w:rFonts w:ascii="Shurjo" w:hAnsi="Shurjo" w:cs="Shurjo"/>
          <w:i w:val="0"/>
          <w:iCs w:val="0"/>
          <w:cs/>
        </w:rPr>
        <w:t>কথা</w:t>
      </w:r>
      <w:bookmarkEnd w:id="144"/>
    </w:p>
    <w:p w14:paraId="44816A2D"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 xml:space="preserve">এখন তিরোকুট্ট সূত্রের পরপর </w:t>
      </w:r>
      <w:r w:rsidRPr="00E047C3">
        <w:rPr>
          <w:rFonts w:ascii="Shurjo" w:hAnsi="Shurjo" w:cs="Shurjo"/>
          <w:sz w:val="22"/>
          <w:szCs w:val="22"/>
        </w:rPr>
        <w:t>“</w:t>
      </w:r>
      <w:r w:rsidRPr="00E047C3">
        <w:rPr>
          <w:rFonts w:ascii="Shurjo" w:hAnsi="Shurjo" w:cs="Shurjo"/>
          <w:b/>
          <w:bCs/>
          <w:sz w:val="22"/>
          <w:szCs w:val="22"/>
          <w:cs/>
        </w:rPr>
        <w:t>গভীরে</w:t>
      </w:r>
      <w:r w:rsidRPr="00E047C3">
        <w:rPr>
          <w:rFonts w:ascii="Shurjo" w:hAnsi="Shurjo" w:cs="Shurjo"/>
          <w:b/>
          <w:bCs/>
          <w:sz w:val="22"/>
          <w:szCs w:val="22"/>
        </w:rPr>
        <w:t xml:space="preserve">, </w:t>
      </w:r>
      <w:r w:rsidRPr="00E047C3">
        <w:rPr>
          <w:rFonts w:ascii="Shurjo" w:hAnsi="Shurjo" w:cs="Shurjo"/>
          <w:b/>
          <w:bCs/>
          <w:sz w:val="22"/>
          <w:szCs w:val="22"/>
          <w:cs/>
        </w:rPr>
        <w:t>জলের তলদেশে পুরুষ সম্পত্তি গচ্ছিত রাখে</w:t>
      </w:r>
      <w:r w:rsidRPr="00E047C3">
        <w:rPr>
          <w:rFonts w:ascii="Shurjo" w:hAnsi="Shurjo" w:cs="Shurjo"/>
          <w:sz w:val="22"/>
          <w:szCs w:val="22"/>
        </w:rPr>
        <w:t xml:space="preserve">” </w:t>
      </w:r>
      <w:r w:rsidRPr="00E047C3">
        <w:rPr>
          <w:rFonts w:ascii="Shurjo" w:hAnsi="Shurjo" w:cs="Shurjo"/>
          <w:sz w:val="22"/>
          <w:szCs w:val="22"/>
          <w:cs/>
        </w:rPr>
        <w:t>ইত্যাদির দ্বারা যে নিধিকণ্ড সূত্রটি আলোচিত হয়েছে</w:t>
      </w:r>
      <w:r w:rsidRPr="00E047C3">
        <w:rPr>
          <w:rFonts w:ascii="Shurjo" w:hAnsi="Shurjo" w:cs="Shurjo"/>
          <w:sz w:val="22"/>
          <w:szCs w:val="22"/>
        </w:rPr>
        <w:t xml:space="preserve">, </w:t>
      </w:r>
      <w:r w:rsidRPr="00E047C3">
        <w:rPr>
          <w:rFonts w:ascii="Shurjo" w:hAnsi="Shurjo" w:cs="Shurjo"/>
          <w:sz w:val="22"/>
          <w:szCs w:val="22"/>
          <w:cs/>
        </w:rPr>
        <w:t>সেই</w:t>
      </w:r>
      <w:r w:rsidRPr="00E047C3">
        <w:rPr>
          <w:rFonts w:ascii="Shurjo" w:hAnsi="Shurjo" w:cs="Shurjo"/>
          <w:sz w:val="22"/>
          <w:szCs w:val="22"/>
        </w:rPr>
        <w:t>—</w:t>
      </w:r>
    </w:p>
    <w:p w14:paraId="33D30D26"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t>“</w:t>
      </w:r>
      <w:r w:rsidRPr="00E047C3">
        <w:rPr>
          <w:rFonts w:ascii="Shurjo" w:hAnsi="Shurjo" w:cs="Shurjo"/>
          <w:sz w:val="22"/>
          <w:szCs w:val="22"/>
          <w:cs/>
        </w:rPr>
        <w:t>নিধিকণ্ড সূত্রটির সংক্ষিপ্ত প্রসঙ্গ</w:t>
      </w:r>
      <w:r w:rsidRPr="00E047C3">
        <w:rPr>
          <w:rFonts w:ascii="Shurjo" w:hAnsi="Shurjo" w:cs="Shurjo"/>
          <w:sz w:val="22"/>
          <w:szCs w:val="22"/>
        </w:rPr>
        <w:t>-</w:t>
      </w:r>
      <w:r w:rsidRPr="00E047C3">
        <w:rPr>
          <w:rFonts w:ascii="Shurjo" w:hAnsi="Shurjo" w:cs="Shurjo"/>
          <w:sz w:val="22"/>
          <w:szCs w:val="22"/>
          <w:cs/>
        </w:rPr>
        <w:t>কথা ভাষণ করে</w:t>
      </w:r>
      <w:r w:rsidRPr="00E047C3">
        <w:rPr>
          <w:rFonts w:ascii="Shurjo" w:hAnsi="Shurjo" w:cs="Shurjo"/>
          <w:sz w:val="22"/>
          <w:szCs w:val="22"/>
        </w:rPr>
        <w:t>,</w:t>
      </w:r>
    </w:p>
    <w:p w14:paraId="42AC4B9D"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এবং পটভূমি তুলে ধরে</w:t>
      </w:r>
      <w:r w:rsidRPr="00E047C3">
        <w:rPr>
          <w:rFonts w:ascii="Shurjo" w:hAnsi="Shurjo" w:cs="Shurjo"/>
          <w:sz w:val="22"/>
          <w:szCs w:val="22"/>
        </w:rPr>
        <w:t xml:space="preserve">, </w:t>
      </w:r>
      <w:r w:rsidRPr="00E047C3">
        <w:rPr>
          <w:rFonts w:ascii="Shurjo" w:hAnsi="Shurjo" w:cs="Shurjo"/>
          <w:sz w:val="22"/>
          <w:szCs w:val="22"/>
          <w:cs/>
        </w:rPr>
        <w:t>আমরা এর অর্থবর্ণনা করব।</w:t>
      </w:r>
      <w:r w:rsidRPr="00E047C3">
        <w:rPr>
          <w:rFonts w:ascii="Shurjo" w:hAnsi="Shurjo" w:cs="Shurjo"/>
          <w:sz w:val="22"/>
          <w:szCs w:val="22"/>
        </w:rPr>
        <w:t>”</w:t>
      </w:r>
    </w:p>
    <w:p w14:paraId="66DD9395"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এখানে সংক্ষিপ্ত প্রসঙ্গ</w:t>
      </w:r>
      <w:r w:rsidRPr="00E047C3">
        <w:rPr>
          <w:rFonts w:ascii="Shurjo" w:hAnsi="Shurjo" w:cs="Shurjo"/>
          <w:sz w:val="22"/>
          <w:szCs w:val="22"/>
        </w:rPr>
        <w:t>-</w:t>
      </w:r>
      <w:r w:rsidRPr="00E047C3">
        <w:rPr>
          <w:rFonts w:ascii="Shurjo" w:hAnsi="Shurjo" w:cs="Shurjo"/>
          <w:sz w:val="22"/>
          <w:szCs w:val="22"/>
          <w:cs/>
        </w:rPr>
        <w:t>কথাটিকে বুঝতে হবে এভাবে</w:t>
      </w:r>
      <w:r w:rsidRPr="00E047C3">
        <w:rPr>
          <w:rFonts w:ascii="Shurjo" w:hAnsi="Shurjo" w:cs="Shurjo"/>
          <w:sz w:val="22"/>
          <w:szCs w:val="22"/>
        </w:rPr>
        <w:t xml:space="preserve">: </w:t>
      </w:r>
      <w:r w:rsidRPr="00E047C3">
        <w:rPr>
          <w:rFonts w:ascii="Shurjo" w:hAnsi="Shurjo" w:cs="Shurjo"/>
          <w:sz w:val="22"/>
          <w:szCs w:val="22"/>
          <w:cs/>
        </w:rPr>
        <w:t>এই নিধিকণ্ড সূত্রটি ভগবান কর্তৃক এই ধারাবাহিকতায় বলা না হলেও</w:t>
      </w:r>
      <w:r w:rsidRPr="00E047C3">
        <w:rPr>
          <w:rFonts w:ascii="Shurjo" w:hAnsi="Shurjo" w:cs="Shurjo"/>
          <w:sz w:val="22"/>
          <w:szCs w:val="22"/>
        </w:rPr>
        <w:t xml:space="preserve">, </w:t>
      </w:r>
      <w:r w:rsidRPr="00E047C3">
        <w:rPr>
          <w:rFonts w:ascii="Shurjo" w:hAnsi="Shurjo" w:cs="Shurjo"/>
          <w:sz w:val="22"/>
          <w:szCs w:val="22"/>
          <w:cs/>
        </w:rPr>
        <w:t>যেহেতু এটি উপদেশের বশে কথিত তিরোকুট্ট সূত্রের জুড়ির পর্যায়ভুক্ত</w:t>
      </w:r>
      <w:r w:rsidRPr="00E047C3">
        <w:rPr>
          <w:rFonts w:ascii="Shurjo" w:hAnsi="Shurjo" w:cs="Shurjo"/>
          <w:sz w:val="22"/>
          <w:szCs w:val="22"/>
        </w:rPr>
        <w:t xml:space="preserve">, </w:t>
      </w:r>
      <w:r w:rsidRPr="00E047C3">
        <w:rPr>
          <w:rFonts w:ascii="Shurjo" w:hAnsi="Shurjo" w:cs="Shurjo"/>
          <w:sz w:val="22"/>
          <w:szCs w:val="22"/>
          <w:cs/>
        </w:rPr>
        <w:t>তাই এখানে আলোচিত হয়েছে। অথবা তিরোকুট্ট সূত্রের দ্বারা পুণ্যহীন ব্যক্তিদের দুর্দশা দেখিয়ে দেওয়ার পর</w:t>
      </w:r>
      <w:r w:rsidRPr="00E047C3">
        <w:rPr>
          <w:rFonts w:ascii="Shurjo" w:hAnsi="Shurjo" w:cs="Shurjo"/>
          <w:sz w:val="22"/>
          <w:szCs w:val="22"/>
        </w:rPr>
        <w:t xml:space="preserve">, </w:t>
      </w:r>
      <w:r w:rsidRPr="00E047C3">
        <w:rPr>
          <w:rFonts w:ascii="Shurjo" w:hAnsi="Shurjo" w:cs="Shurjo"/>
          <w:sz w:val="22"/>
          <w:szCs w:val="22"/>
          <w:cs/>
        </w:rPr>
        <w:t>এর দ্বারা কৃতপুণ্য ব্যক্তিদের সমৃদ্ধি দেখিয়ে দিতেই এই সূত্রটি এখানে আলোচিত হয়েছে বলে বুঝতে হবে। এখানে এই হচ্ছে এর সংক্ষিপ্ত প্রসঙ্গ</w:t>
      </w:r>
      <w:r w:rsidRPr="00E047C3">
        <w:rPr>
          <w:rFonts w:ascii="Shurjo" w:hAnsi="Shurjo" w:cs="Shurjo"/>
          <w:sz w:val="22"/>
          <w:szCs w:val="22"/>
        </w:rPr>
        <w:t>-</w:t>
      </w:r>
      <w:r w:rsidRPr="00E047C3">
        <w:rPr>
          <w:rFonts w:ascii="Shurjo" w:hAnsi="Shurjo" w:cs="Shurjo"/>
          <w:sz w:val="22"/>
          <w:szCs w:val="22"/>
          <w:cs/>
        </w:rPr>
        <w:t>কথা।</w:t>
      </w:r>
    </w:p>
    <w:p w14:paraId="5D73BB41" w14:textId="77777777" w:rsidR="00FD403C" w:rsidRPr="00E047C3" w:rsidRDefault="00FD403C">
      <w:pPr>
        <w:widowControl w:val="0"/>
        <w:ind w:firstLine="288"/>
        <w:jc w:val="both"/>
        <w:rPr>
          <w:rFonts w:ascii="Shurjo" w:hAnsi="Shurjo" w:cs="Shurjo"/>
          <w:sz w:val="22"/>
          <w:szCs w:val="22"/>
        </w:rPr>
      </w:pPr>
    </w:p>
    <w:p w14:paraId="3BE39DAE" w14:textId="77777777" w:rsidR="00FD403C" w:rsidRPr="00E047C3" w:rsidRDefault="007226FE">
      <w:pPr>
        <w:pStyle w:val="Heading2"/>
        <w:keepNext w:val="0"/>
        <w:widowControl w:val="0"/>
        <w:spacing w:before="0" w:after="120"/>
        <w:jc w:val="center"/>
        <w:rPr>
          <w:rFonts w:ascii="Shurjo" w:hAnsi="Shurjo" w:cs="Shurjo"/>
          <w:b w:val="0"/>
          <w:bCs w:val="0"/>
          <w:i w:val="0"/>
          <w:iCs w:val="0"/>
        </w:rPr>
      </w:pPr>
      <w:bookmarkStart w:id="145" w:name="_Toc116043174"/>
      <w:r w:rsidRPr="00E047C3">
        <w:rPr>
          <w:rFonts w:ascii="Shurjo" w:hAnsi="Shurjo" w:cs="Shurjo"/>
          <w:i w:val="0"/>
          <w:iCs w:val="0"/>
          <w:cs/>
        </w:rPr>
        <w:t>সূত্রের পটভূমি</w:t>
      </w:r>
      <w:bookmarkEnd w:id="145"/>
    </w:p>
    <w:p w14:paraId="2624F9B9"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এর পটভূমি হচ্ছে এই</w:t>
      </w:r>
      <w:r w:rsidRPr="00E047C3">
        <w:rPr>
          <w:rFonts w:ascii="Shurjo" w:hAnsi="Shurjo" w:cs="Shurjo"/>
          <w:sz w:val="22"/>
          <w:szCs w:val="22"/>
        </w:rPr>
        <w:t xml:space="preserve">: </w:t>
      </w:r>
      <w:r w:rsidRPr="00E047C3">
        <w:rPr>
          <w:rFonts w:ascii="Shurjo" w:hAnsi="Shurjo" w:cs="Shurjo"/>
          <w:sz w:val="22"/>
          <w:szCs w:val="22"/>
          <w:cs/>
        </w:rPr>
        <w:t>শ্রাবস্তীতে নাকি এক জমিদার ছিলেন। তিনি ছিলেন ধনী</w:t>
      </w:r>
      <w:r w:rsidRPr="00E047C3">
        <w:rPr>
          <w:rFonts w:ascii="Shurjo" w:hAnsi="Shurjo" w:cs="Shurjo"/>
          <w:sz w:val="22"/>
          <w:szCs w:val="22"/>
        </w:rPr>
        <w:t xml:space="preserve">, </w:t>
      </w:r>
      <w:r w:rsidRPr="00E047C3">
        <w:rPr>
          <w:rFonts w:ascii="Shurjo" w:hAnsi="Shurjo" w:cs="Shurjo"/>
          <w:sz w:val="22"/>
          <w:szCs w:val="22"/>
          <w:cs/>
        </w:rPr>
        <w:t>মহাধনী ও মহাভোগসম্পত্তির মালিক। এবং তিনি নাকি অত্যন্ত শ্রদ্ধাবান ও প্রসন্ন ছিলেন। তিনি মনের কৃপণতামল পরিত্যাগ করে গৃহে বসবাস করছিলেন। একদিন তিনি বুদ্ধপ্রমুখ ভিক্ষুসংঘকে দান দিচ্ছিলেন। সেই সময় রাজার প্রচুর ধনের প্রয়োজন দেখা দিল। তাই রাজা তাঁর কাছে লোক পাঠালেন এই বলে যে</w:t>
      </w:r>
      <w:r w:rsidRPr="00E047C3">
        <w:rPr>
          <w:rFonts w:ascii="Shurjo" w:hAnsi="Shurjo" w:cs="Shurjo"/>
          <w:sz w:val="22"/>
          <w:szCs w:val="22"/>
        </w:rPr>
        <w:t>, “</w:t>
      </w:r>
      <w:r w:rsidRPr="00E047C3">
        <w:rPr>
          <w:rFonts w:ascii="Shurjo" w:hAnsi="Shurjo" w:cs="Shurjo"/>
          <w:sz w:val="22"/>
          <w:szCs w:val="22"/>
          <w:cs/>
        </w:rPr>
        <w:t>ওহে</w:t>
      </w:r>
      <w:r w:rsidRPr="00E047C3">
        <w:rPr>
          <w:rFonts w:ascii="Shurjo" w:hAnsi="Shurjo" w:cs="Shurjo"/>
          <w:sz w:val="22"/>
          <w:szCs w:val="22"/>
        </w:rPr>
        <w:t xml:space="preserve">, </w:t>
      </w:r>
      <w:r w:rsidRPr="00E047C3">
        <w:rPr>
          <w:rFonts w:ascii="Shurjo" w:hAnsi="Shurjo" w:cs="Shurjo"/>
          <w:sz w:val="22"/>
          <w:szCs w:val="22"/>
          <w:cs/>
        </w:rPr>
        <w:t>যাও</w:t>
      </w:r>
      <w:r w:rsidRPr="00E047C3">
        <w:rPr>
          <w:rFonts w:ascii="Shurjo" w:hAnsi="Shurjo" w:cs="Shurjo"/>
          <w:sz w:val="22"/>
          <w:szCs w:val="22"/>
        </w:rPr>
        <w:t xml:space="preserve">, </w:t>
      </w:r>
      <w:r w:rsidRPr="00E047C3">
        <w:rPr>
          <w:rFonts w:ascii="Shurjo" w:hAnsi="Shurjo" w:cs="Shurjo"/>
          <w:sz w:val="22"/>
          <w:szCs w:val="22"/>
          <w:cs/>
        </w:rPr>
        <w:t>অমুক জমিদারকে ডেকে নিয়ে এসো।</w:t>
      </w:r>
      <w:r w:rsidRPr="00E047C3">
        <w:rPr>
          <w:rFonts w:ascii="Shurjo" w:hAnsi="Shurjo" w:cs="Shurjo"/>
          <w:sz w:val="22"/>
          <w:szCs w:val="22"/>
        </w:rPr>
        <w:t xml:space="preserve">” </w:t>
      </w:r>
      <w:r w:rsidRPr="00E047C3">
        <w:rPr>
          <w:rFonts w:ascii="Shurjo" w:hAnsi="Shurjo" w:cs="Shurjo"/>
          <w:sz w:val="22"/>
          <w:szCs w:val="22"/>
          <w:cs/>
        </w:rPr>
        <w:t>সে গিয়ে সেই জমিদারকে বলল</w:t>
      </w:r>
      <w:r w:rsidRPr="00E047C3">
        <w:rPr>
          <w:rFonts w:ascii="Shurjo" w:hAnsi="Shurjo" w:cs="Shurjo"/>
          <w:sz w:val="22"/>
          <w:szCs w:val="22"/>
        </w:rPr>
        <w:t>, “</w:t>
      </w:r>
      <w:r w:rsidRPr="00E047C3">
        <w:rPr>
          <w:rFonts w:ascii="Shurjo" w:hAnsi="Shurjo" w:cs="Shurjo"/>
          <w:sz w:val="22"/>
          <w:szCs w:val="22"/>
          <w:cs/>
        </w:rPr>
        <w:t>হে গৃহপতি</w:t>
      </w:r>
      <w:r w:rsidRPr="00E047C3">
        <w:rPr>
          <w:rFonts w:ascii="Shurjo" w:hAnsi="Shurjo" w:cs="Shurjo"/>
          <w:sz w:val="22"/>
          <w:szCs w:val="22"/>
        </w:rPr>
        <w:t xml:space="preserve">, </w:t>
      </w:r>
      <w:r w:rsidRPr="00E047C3">
        <w:rPr>
          <w:rFonts w:ascii="Shurjo" w:hAnsi="Shurjo" w:cs="Shurjo"/>
          <w:sz w:val="22"/>
          <w:szCs w:val="22"/>
          <w:cs/>
        </w:rPr>
        <w:t>রাজা আপনাকে ডেকে পাঠিয়েছেন।</w:t>
      </w:r>
      <w:r w:rsidRPr="00E047C3">
        <w:rPr>
          <w:rFonts w:ascii="Shurjo" w:hAnsi="Shurjo" w:cs="Shurjo"/>
          <w:sz w:val="22"/>
          <w:szCs w:val="22"/>
        </w:rPr>
        <w:t xml:space="preserve">” </w:t>
      </w:r>
      <w:r w:rsidRPr="00E047C3">
        <w:rPr>
          <w:rFonts w:ascii="Shurjo" w:hAnsi="Shurjo" w:cs="Shurjo"/>
          <w:sz w:val="22"/>
          <w:szCs w:val="22"/>
          <w:cs/>
        </w:rPr>
        <w:t>জমিদার তখন মনে মনে শ্রদ্ধা ইত্যাদি গুণ সমন্বিত হয়ে বুদ্ধপ্রমুখ ভিক্ষুসংঘকে পরিবেশন করতে করতে বললেন</w:t>
      </w:r>
      <w:r w:rsidRPr="00E047C3">
        <w:rPr>
          <w:rFonts w:ascii="Shurjo" w:hAnsi="Shurjo" w:cs="Shurjo"/>
          <w:sz w:val="22"/>
          <w:szCs w:val="22"/>
        </w:rPr>
        <w:t>, “</w:t>
      </w:r>
      <w:r w:rsidRPr="00E047C3">
        <w:rPr>
          <w:rFonts w:ascii="Shurjo" w:hAnsi="Shurjo" w:cs="Shurjo"/>
          <w:sz w:val="22"/>
          <w:szCs w:val="22"/>
          <w:cs/>
        </w:rPr>
        <w:t>ওহে পুরুষ</w:t>
      </w:r>
      <w:r w:rsidRPr="00E047C3">
        <w:rPr>
          <w:rFonts w:ascii="Shurjo" w:hAnsi="Shurjo" w:cs="Shurjo"/>
          <w:sz w:val="22"/>
          <w:szCs w:val="22"/>
        </w:rPr>
        <w:t xml:space="preserve">, </w:t>
      </w:r>
      <w:r w:rsidRPr="00E047C3">
        <w:rPr>
          <w:rFonts w:ascii="Shurjo" w:hAnsi="Shurjo" w:cs="Shurjo"/>
          <w:sz w:val="22"/>
          <w:szCs w:val="22"/>
          <w:cs/>
        </w:rPr>
        <w:t>তুমি যাও</w:t>
      </w:r>
      <w:r w:rsidRPr="00E047C3">
        <w:rPr>
          <w:rFonts w:ascii="Shurjo" w:hAnsi="Shurjo" w:cs="Shurjo"/>
          <w:sz w:val="22"/>
          <w:szCs w:val="22"/>
        </w:rPr>
        <w:t xml:space="preserve">, </w:t>
      </w:r>
      <w:r w:rsidRPr="00E047C3">
        <w:rPr>
          <w:rFonts w:ascii="Shurjo" w:hAnsi="Shurjo" w:cs="Shurjo"/>
          <w:sz w:val="22"/>
          <w:szCs w:val="22"/>
          <w:cs/>
        </w:rPr>
        <w:t>আমি পরে আসব</w:t>
      </w:r>
      <w:r w:rsidRPr="00E047C3">
        <w:rPr>
          <w:rFonts w:ascii="Shurjo" w:hAnsi="Shurjo" w:cs="Shurjo"/>
          <w:sz w:val="22"/>
          <w:szCs w:val="22"/>
        </w:rPr>
        <w:t xml:space="preserve">, </w:t>
      </w:r>
      <w:r w:rsidRPr="00E047C3">
        <w:rPr>
          <w:rFonts w:ascii="Shurjo" w:hAnsi="Shurjo" w:cs="Shurjo"/>
          <w:sz w:val="22"/>
          <w:szCs w:val="22"/>
          <w:cs/>
        </w:rPr>
        <w:t>এখন আমি সম্পত্তি গচ্ছিত রাখার কাজে ব্যস্ত আছি।</w:t>
      </w:r>
      <w:r w:rsidRPr="00E047C3">
        <w:rPr>
          <w:rFonts w:ascii="Shurjo" w:hAnsi="Shurjo" w:cs="Shurjo"/>
          <w:sz w:val="22"/>
          <w:szCs w:val="22"/>
        </w:rPr>
        <w:t xml:space="preserve">” </w:t>
      </w:r>
      <w:r w:rsidRPr="00E047C3">
        <w:rPr>
          <w:rFonts w:ascii="Shurjo" w:hAnsi="Shurjo" w:cs="Shurjo"/>
          <w:sz w:val="22"/>
          <w:szCs w:val="22"/>
          <w:cs/>
        </w:rPr>
        <w:t xml:space="preserve">এরপর ভগবান ভোজনপর্ব শেষ করে তাঁর সেই পুণ্যসম্পত্তিকে পারমার্থিক দৃষ্টিকোণ থেকে নিধি বা সম্পত্তি হিসেবে তুলে ধরতে এবং সেই জমিদারকে উপদেশ দেওয়ার লক্ষ্যে </w:t>
      </w:r>
      <w:r w:rsidRPr="00E047C3">
        <w:rPr>
          <w:rFonts w:ascii="Shurjo" w:hAnsi="Shurjo" w:cs="Shurjo"/>
          <w:sz w:val="22"/>
          <w:szCs w:val="22"/>
        </w:rPr>
        <w:t>“</w:t>
      </w:r>
      <w:r w:rsidRPr="00E047C3">
        <w:rPr>
          <w:rFonts w:ascii="Shurjo" w:hAnsi="Shurjo" w:cs="Shurjo"/>
          <w:b/>
          <w:bCs/>
          <w:sz w:val="22"/>
          <w:szCs w:val="22"/>
          <w:cs/>
        </w:rPr>
        <w:t>গভীরে</w:t>
      </w:r>
      <w:r w:rsidRPr="00E047C3">
        <w:rPr>
          <w:rFonts w:ascii="Shurjo" w:hAnsi="Shurjo" w:cs="Shurjo"/>
          <w:b/>
          <w:bCs/>
          <w:sz w:val="22"/>
          <w:szCs w:val="22"/>
        </w:rPr>
        <w:t xml:space="preserve">, </w:t>
      </w:r>
      <w:r w:rsidRPr="00E047C3">
        <w:rPr>
          <w:rFonts w:ascii="Shurjo" w:hAnsi="Shurjo" w:cs="Shurjo"/>
          <w:b/>
          <w:bCs/>
          <w:sz w:val="22"/>
          <w:szCs w:val="22"/>
          <w:cs/>
        </w:rPr>
        <w:t>জলের তলদেশে পুরুষ সম্পত্তি গচ্ছিত রাখে</w:t>
      </w:r>
      <w:r w:rsidRPr="00E047C3">
        <w:rPr>
          <w:rFonts w:ascii="Shurjo" w:hAnsi="Shurjo" w:cs="Shurjo"/>
          <w:sz w:val="22"/>
          <w:szCs w:val="22"/>
        </w:rPr>
        <w:t xml:space="preserve">” </w:t>
      </w:r>
      <w:r w:rsidRPr="00E047C3">
        <w:rPr>
          <w:rFonts w:ascii="Shurjo" w:hAnsi="Shurjo" w:cs="Shurjo"/>
          <w:sz w:val="22"/>
          <w:szCs w:val="22"/>
          <w:cs/>
        </w:rPr>
        <w:t>এই গাথাগুলো ভাষণ করলেন। এই হচ্ছে সূত্রের পটভূমি।</w:t>
      </w:r>
    </w:p>
    <w:p w14:paraId="738CFC0E"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lastRenderedPageBreak/>
        <w:t>এভাবে এই</w:t>
      </w:r>
      <w:r w:rsidRPr="00E047C3">
        <w:rPr>
          <w:rFonts w:ascii="Shurjo" w:hAnsi="Shurjo" w:cs="Shurjo"/>
          <w:sz w:val="22"/>
          <w:szCs w:val="22"/>
        </w:rPr>
        <w:t>—</w:t>
      </w:r>
    </w:p>
    <w:p w14:paraId="02AE9ABA"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t>“</w:t>
      </w:r>
      <w:r w:rsidRPr="00E047C3">
        <w:rPr>
          <w:rFonts w:ascii="Shurjo" w:hAnsi="Shurjo" w:cs="Shurjo"/>
          <w:sz w:val="22"/>
          <w:szCs w:val="22"/>
          <w:cs/>
        </w:rPr>
        <w:t>নিধিকণ্ড সূত্রটির সংক্ষিপ্ত প্রসঙ্গ</w:t>
      </w:r>
      <w:r w:rsidRPr="00E047C3">
        <w:rPr>
          <w:rFonts w:ascii="Shurjo" w:hAnsi="Shurjo" w:cs="Shurjo"/>
          <w:sz w:val="22"/>
          <w:szCs w:val="22"/>
        </w:rPr>
        <w:t>-</w:t>
      </w:r>
      <w:r w:rsidRPr="00E047C3">
        <w:rPr>
          <w:rFonts w:ascii="Shurjo" w:hAnsi="Shurjo" w:cs="Shurjo"/>
          <w:sz w:val="22"/>
          <w:szCs w:val="22"/>
          <w:cs/>
        </w:rPr>
        <w:t>কথা ভাষণ করে</w:t>
      </w:r>
      <w:r w:rsidRPr="00E047C3">
        <w:rPr>
          <w:rFonts w:ascii="Shurjo" w:hAnsi="Shurjo" w:cs="Shurjo"/>
          <w:sz w:val="22"/>
          <w:szCs w:val="22"/>
        </w:rPr>
        <w:t>,</w:t>
      </w:r>
    </w:p>
    <w:p w14:paraId="7F728BF0"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এবং পটভূমি তুলে ধরে</w:t>
      </w:r>
      <w:r w:rsidRPr="00E047C3">
        <w:rPr>
          <w:rFonts w:ascii="Shurjo" w:hAnsi="Shurjo" w:cs="Shurjo"/>
          <w:sz w:val="22"/>
          <w:szCs w:val="22"/>
        </w:rPr>
        <w:t xml:space="preserve">, </w:t>
      </w:r>
      <w:r w:rsidRPr="00E047C3">
        <w:rPr>
          <w:rFonts w:ascii="Shurjo" w:hAnsi="Shurjo" w:cs="Shurjo"/>
          <w:sz w:val="22"/>
          <w:szCs w:val="22"/>
          <w:cs/>
        </w:rPr>
        <w:t>আমরা এর অর্থবর্ণনা করব।</w:t>
      </w:r>
      <w:r w:rsidRPr="00E047C3">
        <w:rPr>
          <w:rFonts w:ascii="Shurjo" w:hAnsi="Shurjo" w:cs="Shurjo"/>
          <w:sz w:val="22"/>
          <w:szCs w:val="22"/>
        </w:rPr>
        <w:t>”</w:t>
      </w:r>
    </w:p>
    <w:p w14:paraId="686F6322" w14:textId="77777777" w:rsidR="00FD403C" w:rsidRPr="00E047C3" w:rsidRDefault="00FD403C">
      <w:pPr>
        <w:widowControl w:val="0"/>
        <w:ind w:firstLine="288"/>
        <w:jc w:val="both"/>
        <w:rPr>
          <w:rFonts w:ascii="Shurjo" w:hAnsi="Shurjo" w:cs="Shurjo"/>
          <w:sz w:val="28"/>
          <w:szCs w:val="28"/>
        </w:rPr>
      </w:pPr>
    </w:p>
    <w:p w14:paraId="143B0451" w14:textId="77777777" w:rsidR="00FD403C" w:rsidRPr="00E047C3" w:rsidRDefault="007226FE">
      <w:pPr>
        <w:pStyle w:val="Heading2"/>
        <w:keepNext w:val="0"/>
        <w:widowControl w:val="0"/>
        <w:spacing w:before="0" w:after="120"/>
        <w:jc w:val="center"/>
        <w:rPr>
          <w:rFonts w:ascii="Shurjo" w:hAnsi="Shurjo" w:cs="Shurjo"/>
          <w:b w:val="0"/>
          <w:bCs w:val="0"/>
          <w:i w:val="0"/>
          <w:iCs w:val="0"/>
        </w:rPr>
      </w:pPr>
      <w:bookmarkStart w:id="146" w:name="_Toc116043175"/>
      <w:r w:rsidRPr="00E047C3">
        <w:rPr>
          <w:rFonts w:ascii="Shurjo" w:hAnsi="Shurjo" w:cs="Shurjo"/>
          <w:i w:val="0"/>
          <w:iCs w:val="0"/>
          <w:cs/>
        </w:rPr>
        <w:t>প্রথম গাথার বর্ণনা</w:t>
      </w:r>
      <w:bookmarkEnd w:id="146"/>
    </w:p>
    <w:p w14:paraId="37215FA8"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১</w:t>
      </w:r>
      <w:r w:rsidRPr="00E047C3">
        <w:rPr>
          <w:rFonts w:ascii="Shurjo" w:hAnsi="Shurjo" w:cs="Shurjo"/>
          <w:sz w:val="22"/>
          <w:szCs w:val="22"/>
        </w:rPr>
        <w:t xml:space="preserve">. </w:t>
      </w:r>
      <w:r w:rsidRPr="00E047C3">
        <w:rPr>
          <w:rFonts w:ascii="Shurjo" w:hAnsi="Shurjo" w:cs="Shurjo"/>
          <w:sz w:val="22"/>
          <w:szCs w:val="22"/>
          <w:cs/>
        </w:rPr>
        <w:t xml:space="preserve">এখানে </w:t>
      </w:r>
      <w:r w:rsidRPr="00E047C3">
        <w:rPr>
          <w:rFonts w:ascii="Shurjo" w:hAnsi="Shurjo" w:cs="Shurjo"/>
          <w:b/>
          <w:bCs/>
          <w:sz w:val="22"/>
          <w:szCs w:val="22"/>
          <w:cs/>
        </w:rPr>
        <w:t>গভীরে</w:t>
      </w:r>
      <w:r w:rsidRPr="00E047C3">
        <w:rPr>
          <w:rFonts w:ascii="Shurjo" w:hAnsi="Shurjo" w:cs="Shurjo"/>
          <w:b/>
          <w:bCs/>
          <w:sz w:val="22"/>
          <w:szCs w:val="22"/>
        </w:rPr>
        <w:t xml:space="preserve">, </w:t>
      </w:r>
      <w:r w:rsidRPr="00E047C3">
        <w:rPr>
          <w:rFonts w:ascii="Shurjo" w:hAnsi="Shurjo" w:cs="Shurjo"/>
          <w:b/>
          <w:bCs/>
          <w:sz w:val="22"/>
          <w:szCs w:val="22"/>
          <w:cs/>
        </w:rPr>
        <w:t>জলের তলদেশে পুরুষ সম্পত্তি গচ্ছিত রাখে</w:t>
      </w:r>
      <w:r w:rsidRPr="00E047C3">
        <w:rPr>
          <w:rFonts w:ascii="Shurjo" w:hAnsi="Shurjo" w:cs="Shurjo"/>
          <w:sz w:val="22"/>
          <w:szCs w:val="22"/>
        </w:rPr>
        <w:t xml:space="preserve"> </w:t>
      </w:r>
      <w:r w:rsidRPr="00E047C3">
        <w:rPr>
          <w:rFonts w:ascii="Shurjo" w:hAnsi="Shurjo" w:cs="Shurjo"/>
          <w:sz w:val="22"/>
          <w:szCs w:val="22"/>
          <w:cs/>
        </w:rPr>
        <w:t>মানে গচ্ছিত রাখা হয় বলে নিধি বা সম্পত্তি</w:t>
      </w:r>
      <w:r w:rsidRPr="00E047C3">
        <w:rPr>
          <w:rFonts w:ascii="Shurjo" w:hAnsi="Shurjo" w:cs="Shurjo"/>
          <w:sz w:val="22"/>
          <w:szCs w:val="22"/>
        </w:rPr>
        <w:t xml:space="preserve">, </w:t>
      </w:r>
      <w:r w:rsidRPr="00E047C3">
        <w:rPr>
          <w:rFonts w:ascii="Shurjo" w:hAnsi="Shurjo" w:cs="Shurjo"/>
          <w:sz w:val="22"/>
          <w:szCs w:val="22"/>
          <w:cs/>
        </w:rPr>
        <w:t>অর্থাৎ জমা রাখা হয়</w:t>
      </w:r>
      <w:r w:rsidRPr="00E047C3">
        <w:rPr>
          <w:rFonts w:ascii="Shurjo" w:hAnsi="Shurjo" w:cs="Shurjo"/>
          <w:sz w:val="22"/>
          <w:szCs w:val="22"/>
        </w:rPr>
        <w:t xml:space="preserve">, </w:t>
      </w:r>
      <w:r w:rsidRPr="00E047C3">
        <w:rPr>
          <w:rFonts w:ascii="Shurjo" w:hAnsi="Shurjo" w:cs="Shurjo"/>
          <w:sz w:val="22"/>
          <w:szCs w:val="22"/>
          <w:cs/>
        </w:rPr>
        <w:t>সংরক্ষণ করা হয়</w:t>
      </w:r>
      <w:r w:rsidRPr="00E047C3">
        <w:rPr>
          <w:rFonts w:ascii="Shurjo" w:hAnsi="Shurjo" w:cs="Shurjo"/>
          <w:sz w:val="22"/>
          <w:szCs w:val="22"/>
        </w:rPr>
        <w:t xml:space="preserve">, </w:t>
      </w:r>
      <w:r w:rsidRPr="00E047C3">
        <w:rPr>
          <w:rFonts w:ascii="Shurjo" w:hAnsi="Shurjo" w:cs="Shurjo"/>
          <w:sz w:val="22"/>
          <w:szCs w:val="22"/>
          <w:cs/>
        </w:rPr>
        <w:t>যত্ন করে আগলে রাখা হয় অর্থে। সেই সম্পত্তি চার প্রকার</w:t>
      </w:r>
      <w:r w:rsidRPr="00E047C3">
        <w:rPr>
          <w:rFonts w:ascii="Shurjo" w:hAnsi="Shurjo" w:cs="Shurjo"/>
          <w:sz w:val="22"/>
          <w:szCs w:val="22"/>
        </w:rPr>
        <w:t xml:space="preserve">; </w:t>
      </w:r>
      <w:r w:rsidRPr="00E047C3">
        <w:rPr>
          <w:rFonts w:ascii="Shurjo" w:hAnsi="Shurjo" w:cs="Shurjo"/>
          <w:sz w:val="22"/>
          <w:szCs w:val="22"/>
          <w:cs/>
        </w:rPr>
        <w:t>যথা</w:t>
      </w:r>
      <w:r w:rsidRPr="00E047C3">
        <w:rPr>
          <w:rFonts w:ascii="Shurjo" w:hAnsi="Shurjo" w:cs="Shurjo"/>
          <w:sz w:val="22"/>
          <w:szCs w:val="22"/>
        </w:rPr>
        <w:t xml:space="preserve">: </w:t>
      </w:r>
      <w:r w:rsidRPr="00E047C3">
        <w:rPr>
          <w:rFonts w:ascii="Shurjo" w:hAnsi="Shurjo" w:cs="Shurjo"/>
          <w:sz w:val="22"/>
          <w:szCs w:val="22"/>
          <w:cs/>
        </w:rPr>
        <w:t>স্থাবর</w:t>
      </w:r>
      <w:r w:rsidRPr="00E047C3">
        <w:rPr>
          <w:rFonts w:ascii="Shurjo" w:hAnsi="Shurjo" w:cs="Shurjo"/>
          <w:sz w:val="22"/>
          <w:szCs w:val="22"/>
        </w:rPr>
        <w:t xml:space="preserve">, </w:t>
      </w:r>
      <w:r w:rsidRPr="00E047C3">
        <w:rPr>
          <w:rFonts w:ascii="Shurjo" w:hAnsi="Shurjo" w:cs="Shurjo"/>
          <w:sz w:val="22"/>
          <w:szCs w:val="22"/>
          <w:cs/>
        </w:rPr>
        <w:t>জঙ্গম</w:t>
      </w:r>
      <w:r w:rsidRPr="00E047C3">
        <w:rPr>
          <w:rFonts w:ascii="Shurjo" w:hAnsi="Shurjo" w:cs="Shurjo"/>
          <w:sz w:val="22"/>
          <w:szCs w:val="22"/>
        </w:rPr>
        <w:t xml:space="preserve">, </w:t>
      </w:r>
      <w:r w:rsidRPr="00E047C3">
        <w:rPr>
          <w:rFonts w:ascii="Shurjo" w:hAnsi="Shurjo" w:cs="Shurjo"/>
          <w:sz w:val="22"/>
          <w:szCs w:val="22"/>
          <w:cs/>
        </w:rPr>
        <w:t xml:space="preserve">অঙ্গসম ও অনুগামী। এখানে </w:t>
      </w:r>
      <w:r w:rsidRPr="00E047C3">
        <w:rPr>
          <w:rFonts w:ascii="Shurjo" w:hAnsi="Shurjo" w:cs="Shurjo"/>
          <w:b/>
          <w:bCs/>
          <w:sz w:val="22"/>
          <w:szCs w:val="22"/>
          <w:cs/>
        </w:rPr>
        <w:t xml:space="preserve">স্থাবর </w:t>
      </w:r>
      <w:r w:rsidRPr="00E047C3">
        <w:rPr>
          <w:rFonts w:ascii="Shurjo" w:hAnsi="Shurjo" w:cs="Shurjo"/>
          <w:sz w:val="22"/>
          <w:szCs w:val="22"/>
          <w:cs/>
        </w:rPr>
        <w:t>মানে হচ্ছে মাটিতে পুঁতে রাখা বা শূন্যে জমা রাখা হীরা</w:t>
      </w:r>
      <w:r w:rsidRPr="00E047C3">
        <w:rPr>
          <w:rFonts w:ascii="Shurjo" w:hAnsi="Shurjo" w:cs="Shurjo"/>
          <w:sz w:val="22"/>
          <w:szCs w:val="22"/>
        </w:rPr>
        <w:t xml:space="preserve">, </w:t>
      </w:r>
      <w:r w:rsidRPr="00E047C3">
        <w:rPr>
          <w:rFonts w:ascii="Shurjo" w:hAnsi="Shurjo" w:cs="Shurjo"/>
          <w:sz w:val="22"/>
          <w:szCs w:val="22"/>
          <w:cs/>
        </w:rPr>
        <w:t>সোনা</w:t>
      </w:r>
      <w:r w:rsidRPr="00E047C3">
        <w:rPr>
          <w:rFonts w:ascii="Shurjo" w:hAnsi="Shurjo" w:cs="Shurjo"/>
          <w:sz w:val="22"/>
          <w:szCs w:val="22"/>
        </w:rPr>
        <w:t xml:space="preserve">, </w:t>
      </w:r>
      <w:r w:rsidRPr="00E047C3">
        <w:rPr>
          <w:rFonts w:ascii="Shurjo" w:hAnsi="Shurjo" w:cs="Shurjo"/>
          <w:sz w:val="22"/>
          <w:szCs w:val="22"/>
          <w:cs/>
        </w:rPr>
        <w:t>ক্ষেত্র বা জায়গাজমি</w:t>
      </w:r>
      <w:r w:rsidRPr="00E047C3">
        <w:rPr>
          <w:rFonts w:ascii="Shurjo" w:hAnsi="Shurjo" w:cs="Shurjo"/>
          <w:sz w:val="22"/>
          <w:szCs w:val="22"/>
        </w:rPr>
        <w:t xml:space="preserve">, </w:t>
      </w:r>
      <w:r w:rsidRPr="00E047C3">
        <w:rPr>
          <w:rFonts w:ascii="Shurjo" w:hAnsi="Shurjo" w:cs="Shurjo"/>
          <w:sz w:val="22"/>
          <w:szCs w:val="22"/>
          <w:cs/>
        </w:rPr>
        <w:t>অথবা অন্য যা কিছু এই জাতীয় নিশ্চল জড়বস্তু আছে</w:t>
      </w:r>
      <w:r w:rsidRPr="00E047C3">
        <w:rPr>
          <w:rFonts w:ascii="Shurjo" w:hAnsi="Shurjo" w:cs="Shurjo"/>
          <w:sz w:val="22"/>
          <w:szCs w:val="22"/>
        </w:rPr>
        <w:t xml:space="preserve">, </w:t>
      </w:r>
      <w:r w:rsidRPr="00E047C3">
        <w:rPr>
          <w:rFonts w:ascii="Shurjo" w:hAnsi="Shurjo" w:cs="Shurjo"/>
          <w:sz w:val="22"/>
          <w:szCs w:val="22"/>
          <w:cs/>
        </w:rPr>
        <w:t xml:space="preserve">এগুলোই হচ্ছে স্থাবর সম্পত্তি। </w:t>
      </w:r>
      <w:r w:rsidRPr="00E047C3">
        <w:rPr>
          <w:rFonts w:ascii="Shurjo" w:hAnsi="Shurjo" w:cs="Shurjo"/>
          <w:b/>
          <w:bCs/>
          <w:sz w:val="22"/>
          <w:szCs w:val="22"/>
          <w:cs/>
        </w:rPr>
        <w:t xml:space="preserve">জঙ্গম </w:t>
      </w:r>
      <w:r w:rsidRPr="00E047C3">
        <w:rPr>
          <w:rFonts w:ascii="Shurjo" w:hAnsi="Shurjo" w:cs="Shurjo"/>
          <w:sz w:val="22"/>
          <w:szCs w:val="22"/>
          <w:cs/>
        </w:rPr>
        <w:t>মানে হচ্ছে দাস</w:t>
      </w:r>
      <w:r w:rsidRPr="00E047C3">
        <w:rPr>
          <w:rFonts w:ascii="Shurjo" w:hAnsi="Shurjo" w:cs="Shurjo"/>
          <w:sz w:val="22"/>
          <w:szCs w:val="22"/>
        </w:rPr>
        <w:t>-</w:t>
      </w:r>
      <w:r w:rsidRPr="00E047C3">
        <w:rPr>
          <w:rFonts w:ascii="Shurjo" w:hAnsi="Shurjo" w:cs="Shurjo"/>
          <w:sz w:val="22"/>
          <w:szCs w:val="22"/>
          <w:cs/>
        </w:rPr>
        <w:t>দাসী</w:t>
      </w:r>
      <w:r w:rsidRPr="00E047C3">
        <w:rPr>
          <w:rFonts w:ascii="Shurjo" w:hAnsi="Shurjo" w:cs="Shurjo"/>
          <w:sz w:val="22"/>
          <w:szCs w:val="22"/>
        </w:rPr>
        <w:t xml:space="preserve">, </w:t>
      </w:r>
      <w:r w:rsidRPr="00E047C3">
        <w:rPr>
          <w:rFonts w:ascii="Shurjo" w:hAnsi="Shurjo" w:cs="Shurjo"/>
          <w:sz w:val="22"/>
          <w:szCs w:val="22"/>
          <w:cs/>
        </w:rPr>
        <w:t>হাতি</w:t>
      </w:r>
      <w:r w:rsidRPr="00E047C3">
        <w:rPr>
          <w:rFonts w:ascii="Shurjo" w:hAnsi="Shurjo" w:cs="Shurjo"/>
          <w:sz w:val="22"/>
          <w:szCs w:val="22"/>
        </w:rPr>
        <w:t xml:space="preserve">, </w:t>
      </w:r>
      <w:r w:rsidRPr="00E047C3">
        <w:rPr>
          <w:rFonts w:ascii="Shurjo" w:hAnsi="Shurjo" w:cs="Shurjo"/>
          <w:sz w:val="22"/>
          <w:szCs w:val="22"/>
          <w:cs/>
        </w:rPr>
        <w:t>গরু</w:t>
      </w:r>
      <w:r w:rsidRPr="00E047C3">
        <w:rPr>
          <w:rFonts w:ascii="Shurjo" w:hAnsi="Shurjo" w:cs="Shurjo"/>
          <w:sz w:val="22"/>
          <w:szCs w:val="22"/>
        </w:rPr>
        <w:t xml:space="preserve">, </w:t>
      </w:r>
      <w:r w:rsidRPr="00E047C3">
        <w:rPr>
          <w:rFonts w:ascii="Shurjo" w:hAnsi="Shurjo" w:cs="Shurjo"/>
          <w:sz w:val="22"/>
          <w:szCs w:val="22"/>
          <w:cs/>
        </w:rPr>
        <w:t>ঘোড়া</w:t>
      </w:r>
      <w:r w:rsidRPr="00E047C3">
        <w:rPr>
          <w:rFonts w:ascii="Shurjo" w:hAnsi="Shurjo" w:cs="Shurjo"/>
          <w:sz w:val="22"/>
          <w:szCs w:val="22"/>
        </w:rPr>
        <w:t xml:space="preserve">, </w:t>
      </w:r>
      <w:r w:rsidRPr="00E047C3">
        <w:rPr>
          <w:rFonts w:ascii="Shurjo" w:hAnsi="Shurjo" w:cs="Shurjo"/>
          <w:sz w:val="22"/>
          <w:szCs w:val="22"/>
          <w:cs/>
        </w:rPr>
        <w:t>ঘোটকী</w:t>
      </w:r>
      <w:r w:rsidRPr="00E047C3">
        <w:rPr>
          <w:rFonts w:ascii="Shurjo" w:hAnsi="Shurjo" w:cs="Shurjo"/>
          <w:sz w:val="22"/>
          <w:szCs w:val="22"/>
        </w:rPr>
        <w:t xml:space="preserve">, </w:t>
      </w:r>
      <w:r w:rsidRPr="00E047C3">
        <w:rPr>
          <w:rFonts w:ascii="Shurjo" w:hAnsi="Shurjo" w:cs="Shurjo"/>
          <w:sz w:val="22"/>
          <w:szCs w:val="22"/>
          <w:cs/>
        </w:rPr>
        <w:t>ছাগল</w:t>
      </w:r>
      <w:r w:rsidRPr="00E047C3">
        <w:rPr>
          <w:rFonts w:ascii="Shurjo" w:hAnsi="Shurjo" w:cs="Shurjo"/>
          <w:sz w:val="22"/>
          <w:szCs w:val="22"/>
        </w:rPr>
        <w:t xml:space="preserve">, </w:t>
      </w:r>
      <w:r w:rsidRPr="00E047C3">
        <w:rPr>
          <w:rFonts w:ascii="Shurjo" w:hAnsi="Shurjo" w:cs="Shurjo"/>
          <w:sz w:val="22"/>
          <w:szCs w:val="22"/>
          <w:cs/>
        </w:rPr>
        <w:t>মোরগ</w:t>
      </w:r>
      <w:r w:rsidRPr="00E047C3">
        <w:rPr>
          <w:rFonts w:ascii="Shurjo" w:hAnsi="Shurjo" w:cs="Shurjo"/>
          <w:sz w:val="22"/>
          <w:szCs w:val="22"/>
        </w:rPr>
        <w:t xml:space="preserve">, </w:t>
      </w:r>
      <w:r w:rsidRPr="00E047C3">
        <w:rPr>
          <w:rFonts w:ascii="Shurjo" w:hAnsi="Shurjo" w:cs="Shurjo"/>
          <w:sz w:val="22"/>
          <w:szCs w:val="22"/>
          <w:cs/>
        </w:rPr>
        <w:t>শুয়োর</w:t>
      </w:r>
      <w:r w:rsidRPr="00E047C3">
        <w:rPr>
          <w:rFonts w:ascii="Shurjo" w:hAnsi="Shurjo" w:cs="Shurjo"/>
          <w:sz w:val="22"/>
          <w:szCs w:val="22"/>
        </w:rPr>
        <w:t xml:space="preserve">, </w:t>
      </w:r>
      <w:r w:rsidRPr="00E047C3">
        <w:rPr>
          <w:rFonts w:ascii="Shurjo" w:hAnsi="Shurjo" w:cs="Shurjo"/>
          <w:sz w:val="22"/>
          <w:szCs w:val="22"/>
          <w:cs/>
        </w:rPr>
        <w:t>অথবা অন্য যা কিছু এই জাতীয় সচল প্রাণী আছে</w:t>
      </w:r>
      <w:r w:rsidRPr="00E047C3">
        <w:rPr>
          <w:rFonts w:ascii="Shurjo" w:hAnsi="Shurjo" w:cs="Shurjo"/>
          <w:sz w:val="22"/>
          <w:szCs w:val="22"/>
        </w:rPr>
        <w:t xml:space="preserve">, </w:t>
      </w:r>
      <w:r w:rsidRPr="00E047C3">
        <w:rPr>
          <w:rFonts w:ascii="Shurjo" w:hAnsi="Shurjo" w:cs="Shurjo"/>
          <w:sz w:val="22"/>
          <w:szCs w:val="22"/>
          <w:cs/>
        </w:rPr>
        <w:t xml:space="preserve">এগুলোই হচ্ছে জঙ্গম সম্পত্তি। </w:t>
      </w:r>
      <w:r w:rsidRPr="00E047C3">
        <w:rPr>
          <w:rFonts w:ascii="Shurjo" w:hAnsi="Shurjo" w:cs="Shurjo"/>
          <w:b/>
          <w:bCs/>
          <w:sz w:val="22"/>
          <w:szCs w:val="22"/>
          <w:cs/>
        </w:rPr>
        <w:t xml:space="preserve">অঙ্গসম </w:t>
      </w:r>
      <w:r w:rsidRPr="00E047C3">
        <w:rPr>
          <w:rFonts w:ascii="Shurjo" w:hAnsi="Shurjo" w:cs="Shurjo"/>
          <w:sz w:val="22"/>
          <w:szCs w:val="22"/>
          <w:cs/>
        </w:rPr>
        <w:t>মানে হচ্ছে কর্মক্ষেত্র</w:t>
      </w:r>
      <w:r w:rsidRPr="00E047C3">
        <w:rPr>
          <w:rFonts w:ascii="Shurjo" w:hAnsi="Shurjo" w:cs="Shurjo"/>
          <w:sz w:val="22"/>
          <w:szCs w:val="22"/>
        </w:rPr>
        <w:t xml:space="preserve">, </w:t>
      </w:r>
      <w:r w:rsidRPr="00E047C3">
        <w:rPr>
          <w:rFonts w:ascii="Shurjo" w:hAnsi="Shurjo" w:cs="Shurjo"/>
          <w:sz w:val="22"/>
          <w:szCs w:val="22"/>
          <w:cs/>
        </w:rPr>
        <w:t>শিল্প</w:t>
      </w:r>
      <w:r w:rsidRPr="00E047C3">
        <w:rPr>
          <w:rFonts w:ascii="Shurjo" w:hAnsi="Shurjo" w:cs="Shurjo"/>
          <w:sz w:val="22"/>
          <w:szCs w:val="22"/>
        </w:rPr>
        <w:t>-</w:t>
      </w:r>
      <w:r w:rsidRPr="00E047C3">
        <w:rPr>
          <w:rFonts w:ascii="Shurjo" w:hAnsi="Shurjo" w:cs="Shurjo"/>
          <w:sz w:val="22"/>
          <w:szCs w:val="22"/>
          <w:cs/>
        </w:rPr>
        <w:t>কলকারখানা</w:t>
      </w:r>
      <w:r w:rsidRPr="00E047C3">
        <w:rPr>
          <w:rFonts w:ascii="Shurjo" w:hAnsi="Shurjo" w:cs="Shurjo"/>
          <w:sz w:val="22"/>
          <w:szCs w:val="22"/>
        </w:rPr>
        <w:t xml:space="preserve">, </w:t>
      </w:r>
      <w:r w:rsidRPr="00E047C3">
        <w:rPr>
          <w:rFonts w:ascii="Shurjo" w:hAnsi="Shurjo" w:cs="Shurjo"/>
          <w:sz w:val="22"/>
          <w:szCs w:val="22"/>
          <w:cs/>
        </w:rPr>
        <w:t>বিদ্যাশিক্ষা</w:t>
      </w:r>
      <w:r w:rsidRPr="00E047C3">
        <w:rPr>
          <w:rFonts w:ascii="Shurjo" w:hAnsi="Shurjo" w:cs="Shurjo"/>
          <w:sz w:val="22"/>
          <w:szCs w:val="22"/>
        </w:rPr>
        <w:t xml:space="preserve">, </w:t>
      </w:r>
      <w:r w:rsidRPr="00E047C3">
        <w:rPr>
          <w:rFonts w:ascii="Shurjo" w:hAnsi="Shurjo" w:cs="Shurjo"/>
          <w:sz w:val="22"/>
          <w:szCs w:val="22"/>
          <w:cs/>
        </w:rPr>
        <w:t>অথবা অন্য যা কিছু এই জাতীয় অর্জিত বিদ্যা</w:t>
      </w:r>
      <w:r w:rsidRPr="00E047C3">
        <w:rPr>
          <w:rFonts w:ascii="Shurjo" w:hAnsi="Shurjo" w:cs="Shurjo"/>
          <w:sz w:val="22"/>
          <w:szCs w:val="22"/>
        </w:rPr>
        <w:t xml:space="preserve">, </w:t>
      </w:r>
      <w:r w:rsidRPr="00E047C3">
        <w:rPr>
          <w:rFonts w:ascii="Shurjo" w:hAnsi="Shurjo" w:cs="Shurjo"/>
          <w:sz w:val="22"/>
          <w:szCs w:val="22"/>
          <w:cs/>
        </w:rPr>
        <w:t>যা অঙ্গ</w:t>
      </w:r>
      <w:r w:rsidRPr="00E047C3">
        <w:rPr>
          <w:rFonts w:ascii="Shurjo" w:hAnsi="Shurjo" w:cs="Shurjo"/>
          <w:sz w:val="22"/>
          <w:szCs w:val="22"/>
        </w:rPr>
        <w:t>-</w:t>
      </w:r>
      <w:r w:rsidRPr="00E047C3">
        <w:rPr>
          <w:rFonts w:ascii="Shurjo" w:hAnsi="Shurjo" w:cs="Shurjo"/>
          <w:sz w:val="22"/>
          <w:szCs w:val="22"/>
          <w:cs/>
        </w:rPr>
        <w:t>প্রত্যঙ্গের মতোই দেহের সঙ্গে অবিচ্ছেদ্যভাবে যুক্ত</w:t>
      </w:r>
      <w:r w:rsidRPr="00E047C3">
        <w:rPr>
          <w:rFonts w:ascii="Shurjo" w:hAnsi="Shurjo" w:cs="Shurjo"/>
          <w:sz w:val="22"/>
          <w:szCs w:val="22"/>
        </w:rPr>
        <w:t xml:space="preserve">, </w:t>
      </w:r>
      <w:r w:rsidRPr="00E047C3">
        <w:rPr>
          <w:rFonts w:ascii="Shurjo" w:hAnsi="Shurjo" w:cs="Shurjo"/>
          <w:sz w:val="22"/>
          <w:szCs w:val="22"/>
          <w:cs/>
        </w:rPr>
        <w:t xml:space="preserve">এগুলোই হচ্ছে অঙ্গসম সম্পত্তি। </w:t>
      </w:r>
      <w:r w:rsidRPr="00E047C3">
        <w:rPr>
          <w:rFonts w:ascii="Shurjo" w:hAnsi="Shurjo" w:cs="Shurjo"/>
          <w:b/>
          <w:bCs/>
          <w:sz w:val="22"/>
          <w:szCs w:val="22"/>
          <w:cs/>
        </w:rPr>
        <w:t xml:space="preserve">অনুগামী </w:t>
      </w:r>
      <w:r w:rsidRPr="00E047C3">
        <w:rPr>
          <w:rFonts w:ascii="Shurjo" w:hAnsi="Shurjo" w:cs="Shurjo"/>
          <w:sz w:val="22"/>
          <w:szCs w:val="22"/>
          <w:cs/>
        </w:rPr>
        <w:t>মানে হচ্ছে দানময় পুণ্য</w:t>
      </w:r>
      <w:r w:rsidRPr="00E047C3">
        <w:rPr>
          <w:rFonts w:ascii="Shurjo" w:hAnsi="Shurjo" w:cs="Shurjo"/>
          <w:sz w:val="22"/>
          <w:szCs w:val="22"/>
        </w:rPr>
        <w:t xml:space="preserve">, </w:t>
      </w:r>
      <w:r w:rsidRPr="00E047C3">
        <w:rPr>
          <w:rFonts w:ascii="Shurjo" w:hAnsi="Shurjo" w:cs="Shurjo"/>
          <w:sz w:val="22"/>
          <w:szCs w:val="22"/>
          <w:cs/>
        </w:rPr>
        <w:t>শীলময় পুণ্য</w:t>
      </w:r>
      <w:r w:rsidRPr="00E047C3">
        <w:rPr>
          <w:rFonts w:ascii="Shurjo" w:hAnsi="Shurjo" w:cs="Shurjo"/>
          <w:sz w:val="22"/>
          <w:szCs w:val="22"/>
        </w:rPr>
        <w:t xml:space="preserve">, </w:t>
      </w:r>
      <w:r w:rsidRPr="00E047C3">
        <w:rPr>
          <w:rFonts w:ascii="Shurjo" w:hAnsi="Shurjo" w:cs="Shurjo"/>
          <w:sz w:val="22"/>
          <w:szCs w:val="22"/>
          <w:cs/>
        </w:rPr>
        <w:t>ভাবনাময় পুণ্য</w:t>
      </w:r>
      <w:r w:rsidRPr="00E047C3">
        <w:rPr>
          <w:rFonts w:ascii="Shurjo" w:hAnsi="Shurjo" w:cs="Shurjo"/>
          <w:sz w:val="22"/>
          <w:szCs w:val="22"/>
        </w:rPr>
        <w:t xml:space="preserve">, </w:t>
      </w:r>
      <w:r w:rsidRPr="00E047C3">
        <w:rPr>
          <w:rFonts w:ascii="Shurjo" w:hAnsi="Shurjo" w:cs="Shurjo"/>
          <w:sz w:val="22"/>
          <w:szCs w:val="22"/>
          <w:cs/>
        </w:rPr>
        <w:t>ধর্মশ্রবণজনিত পুণ্য</w:t>
      </w:r>
      <w:r w:rsidRPr="00E047C3">
        <w:rPr>
          <w:rFonts w:ascii="Shurjo" w:hAnsi="Shurjo" w:cs="Shurjo"/>
          <w:sz w:val="22"/>
          <w:szCs w:val="22"/>
        </w:rPr>
        <w:t xml:space="preserve">, </w:t>
      </w:r>
      <w:r w:rsidRPr="00E047C3">
        <w:rPr>
          <w:rFonts w:ascii="Shurjo" w:hAnsi="Shurjo" w:cs="Shurjo"/>
          <w:sz w:val="22"/>
          <w:szCs w:val="22"/>
          <w:cs/>
        </w:rPr>
        <w:t>ধর্মদেশনাজনিত পুণ্য</w:t>
      </w:r>
      <w:r w:rsidRPr="00E047C3">
        <w:rPr>
          <w:rFonts w:ascii="Shurjo" w:hAnsi="Shurjo" w:cs="Shurjo"/>
          <w:sz w:val="22"/>
          <w:szCs w:val="22"/>
        </w:rPr>
        <w:t xml:space="preserve">, </w:t>
      </w:r>
      <w:r w:rsidRPr="00E047C3">
        <w:rPr>
          <w:rFonts w:ascii="Shurjo" w:hAnsi="Shurjo" w:cs="Shurjo"/>
          <w:sz w:val="22"/>
          <w:szCs w:val="22"/>
          <w:cs/>
        </w:rPr>
        <w:t>অথবা অন্য যা কিছু এই জাতীয় পুণ্য আছে যা বিভিন্ন স্থানে অনুগমন করার মতো কাঙ্ক্ষিত সুফল বয়ে নিয়ে আসে</w:t>
      </w:r>
      <w:r w:rsidRPr="00E047C3">
        <w:rPr>
          <w:rFonts w:ascii="Shurjo" w:hAnsi="Shurjo" w:cs="Shurjo"/>
          <w:sz w:val="22"/>
          <w:szCs w:val="22"/>
        </w:rPr>
        <w:t xml:space="preserve">, </w:t>
      </w:r>
      <w:r w:rsidRPr="00E047C3">
        <w:rPr>
          <w:rFonts w:ascii="Shurjo" w:hAnsi="Shurjo" w:cs="Shurjo"/>
          <w:sz w:val="22"/>
          <w:szCs w:val="22"/>
          <w:cs/>
        </w:rPr>
        <w:t>এগুলোই হচ্ছে অনুগামী সম্পত্তি। এখানে কিন্তু স্থাবর সম্পত্তিই অভিপ্রেত।</w:t>
      </w:r>
    </w:p>
    <w:p w14:paraId="165F8DC5"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b/>
          <w:bCs/>
          <w:sz w:val="22"/>
          <w:szCs w:val="22"/>
          <w:cs/>
        </w:rPr>
        <w:t xml:space="preserve">গচ্ছিত রাখে </w:t>
      </w:r>
      <w:r w:rsidRPr="00E047C3">
        <w:rPr>
          <w:rFonts w:ascii="Shurjo" w:hAnsi="Shurjo" w:cs="Shurjo"/>
          <w:sz w:val="22"/>
          <w:szCs w:val="22"/>
          <w:cs/>
        </w:rPr>
        <w:t>মানে হচ্ছে জমা রাখে</w:t>
      </w:r>
      <w:r w:rsidRPr="00E047C3">
        <w:rPr>
          <w:rFonts w:ascii="Shurjo" w:hAnsi="Shurjo" w:cs="Shurjo"/>
          <w:sz w:val="22"/>
          <w:szCs w:val="22"/>
        </w:rPr>
        <w:t xml:space="preserve">, </w:t>
      </w:r>
      <w:r w:rsidRPr="00E047C3">
        <w:rPr>
          <w:rFonts w:ascii="Shurjo" w:hAnsi="Shurjo" w:cs="Shurjo"/>
          <w:sz w:val="22"/>
          <w:szCs w:val="22"/>
          <w:cs/>
        </w:rPr>
        <w:t>গুছিয়ে রাখে</w:t>
      </w:r>
      <w:r w:rsidRPr="00E047C3">
        <w:rPr>
          <w:rFonts w:ascii="Shurjo" w:hAnsi="Shurjo" w:cs="Shurjo"/>
          <w:sz w:val="22"/>
          <w:szCs w:val="22"/>
        </w:rPr>
        <w:t xml:space="preserve">, </w:t>
      </w:r>
      <w:r w:rsidRPr="00E047C3">
        <w:rPr>
          <w:rFonts w:ascii="Shurjo" w:hAnsi="Shurjo" w:cs="Shurjo"/>
          <w:sz w:val="22"/>
          <w:szCs w:val="22"/>
          <w:cs/>
        </w:rPr>
        <w:t xml:space="preserve">সংরক্ষণ করে রাখে। </w:t>
      </w:r>
      <w:r w:rsidRPr="00E047C3">
        <w:rPr>
          <w:rFonts w:ascii="Shurjo" w:hAnsi="Shurjo" w:cs="Shurjo"/>
          <w:b/>
          <w:bCs/>
          <w:sz w:val="22"/>
          <w:szCs w:val="22"/>
          <w:cs/>
        </w:rPr>
        <w:t xml:space="preserve">পুরুষ </w:t>
      </w:r>
      <w:r w:rsidRPr="00E047C3">
        <w:rPr>
          <w:rFonts w:ascii="Shurjo" w:hAnsi="Shurjo" w:cs="Shurjo"/>
          <w:sz w:val="22"/>
          <w:szCs w:val="22"/>
          <w:cs/>
        </w:rPr>
        <w:t>বলতে মানুষ বোঝায়। চাইলে একজন পুরুষ কিংবা নারী</w:t>
      </w:r>
      <w:r w:rsidRPr="00E047C3">
        <w:rPr>
          <w:rFonts w:ascii="Shurjo" w:hAnsi="Shurjo" w:cs="Shurjo"/>
          <w:sz w:val="22"/>
          <w:szCs w:val="22"/>
        </w:rPr>
        <w:t xml:space="preserve">, </w:t>
      </w:r>
      <w:r w:rsidRPr="00E047C3">
        <w:rPr>
          <w:rFonts w:ascii="Shurjo" w:hAnsi="Shurjo" w:cs="Shurjo"/>
          <w:sz w:val="22"/>
          <w:szCs w:val="22"/>
          <w:cs/>
        </w:rPr>
        <w:t xml:space="preserve">এমনকি পণ্ডকও </w:t>
      </w:r>
      <w:r w:rsidRPr="00E047C3">
        <w:rPr>
          <w:rFonts w:ascii="Shurjo" w:hAnsi="Shurjo" w:cs="Shurjo"/>
          <w:sz w:val="22"/>
          <w:szCs w:val="22"/>
        </w:rPr>
        <w:t>(</w:t>
      </w:r>
      <w:r w:rsidRPr="00E047C3">
        <w:rPr>
          <w:rFonts w:ascii="Shurjo" w:hAnsi="Shurjo" w:cs="Shurjo"/>
          <w:sz w:val="22"/>
          <w:szCs w:val="22"/>
          <w:cs/>
        </w:rPr>
        <w:t>অর্থাৎ নপুংসক বা হিজড়াও</w:t>
      </w:r>
      <w:r w:rsidRPr="00E047C3">
        <w:rPr>
          <w:rFonts w:ascii="Shurjo" w:hAnsi="Shurjo" w:cs="Shurjo"/>
          <w:sz w:val="22"/>
          <w:szCs w:val="22"/>
        </w:rPr>
        <w:t xml:space="preserve">) </w:t>
      </w:r>
      <w:r w:rsidRPr="00E047C3">
        <w:rPr>
          <w:rFonts w:ascii="Shurjo" w:hAnsi="Shurjo" w:cs="Shurjo"/>
          <w:sz w:val="22"/>
          <w:szCs w:val="22"/>
          <w:cs/>
        </w:rPr>
        <w:t>সম্পত্তি গচ্ছিত রাখতে পারে</w:t>
      </w:r>
      <w:r w:rsidRPr="00E047C3">
        <w:rPr>
          <w:rFonts w:ascii="Shurjo" w:hAnsi="Shurjo" w:cs="Shurjo"/>
          <w:sz w:val="22"/>
          <w:szCs w:val="22"/>
        </w:rPr>
        <w:t xml:space="preserve">, </w:t>
      </w:r>
      <w:r w:rsidRPr="00E047C3">
        <w:rPr>
          <w:rFonts w:ascii="Shurjo" w:hAnsi="Shurjo" w:cs="Shurjo"/>
          <w:sz w:val="22"/>
          <w:szCs w:val="22"/>
          <w:cs/>
        </w:rPr>
        <w:t>কিন্তু এখানে পুরুষকে মুখ্য করেই দেশনা করা হয়েছে</w:t>
      </w:r>
      <w:r w:rsidRPr="00E047C3">
        <w:rPr>
          <w:rFonts w:ascii="Shurjo" w:hAnsi="Shurjo" w:cs="Shurjo"/>
          <w:sz w:val="22"/>
          <w:szCs w:val="22"/>
        </w:rPr>
        <w:t xml:space="preserve">, </w:t>
      </w:r>
      <w:r w:rsidRPr="00E047C3">
        <w:rPr>
          <w:rFonts w:ascii="Shurjo" w:hAnsi="Shurjo" w:cs="Shurjo"/>
          <w:sz w:val="22"/>
          <w:szCs w:val="22"/>
          <w:cs/>
        </w:rPr>
        <w:t xml:space="preserve">অর্থগতভাবে এখানে সেগুলোকে এক হিসেবেই দেখতে হবে। </w:t>
      </w:r>
      <w:r w:rsidRPr="00E047C3">
        <w:rPr>
          <w:rFonts w:ascii="Shurjo" w:hAnsi="Shurjo" w:cs="Shurjo"/>
          <w:b/>
          <w:bCs/>
          <w:sz w:val="22"/>
          <w:szCs w:val="22"/>
          <w:cs/>
        </w:rPr>
        <w:t>গভীরে</w:t>
      </w:r>
      <w:r w:rsidRPr="00E047C3">
        <w:rPr>
          <w:rFonts w:ascii="Shurjo" w:hAnsi="Shurjo" w:cs="Shurjo"/>
          <w:b/>
          <w:bCs/>
          <w:sz w:val="22"/>
          <w:szCs w:val="22"/>
        </w:rPr>
        <w:t xml:space="preserve">, </w:t>
      </w:r>
      <w:r w:rsidRPr="00E047C3">
        <w:rPr>
          <w:rFonts w:ascii="Shurjo" w:hAnsi="Shurjo" w:cs="Shurjo"/>
          <w:b/>
          <w:bCs/>
          <w:sz w:val="22"/>
          <w:szCs w:val="22"/>
          <w:cs/>
        </w:rPr>
        <w:t>জলের তলদেশে</w:t>
      </w:r>
      <w:r w:rsidRPr="00E047C3">
        <w:rPr>
          <w:rFonts w:ascii="Shurjo" w:hAnsi="Shurjo" w:cs="Shurjo"/>
          <w:b/>
          <w:bCs/>
          <w:sz w:val="22"/>
          <w:szCs w:val="22"/>
        </w:rPr>
        <w:t xml:space="preserve"> </w:t>
      </w:r>
      <w:r w:rsidRPr="00E047C3">
        <w:rPr>
          <w:rFonts w:ascii="Shurjo" w:hAnsi="Shurjo" w:cs="Shurjo"/>
          <w:sz w:val="22"/>
          <w:szCs w:val="22"/>
          <w:cs/>
        </w:rPr>
        <w:t>মানে হচ্ছে ডুব দেওয়ার যোগ্য অর্থে গভীর</w:t>
      </w:r>
      <w:r w:rsidRPr="00E047C3">
        <w:rPr>
          <w:rFonts w:ascii="Shurjo" w:hAnsi="Shurjo" w:cs="Shurjo"/>
          <w:sz w:val="22"/>
          <w:szCs w:val="22"/>
        </w:rPr>
        <w:t xml:space="preserve">, </w:t>
      </w:r>
      <w:r w:rsidRPr="00E047C3">
        <w:rPr>
          <w:rFonts w:ascii="Shurjo" w:hAnsi="Shurjo" w:cs="Shurjo"/>
          <w:sz w:val="22"/>
          <w:szCs w:val="22"/>
          <w:cs/>
        </w:rPr>
        <w:t>আর জলের একেবারে তলার দ্বারা জলের তলদেশ। গভীর কিন্তু জলের তলদেশ নয় এমন স্থান আছে যা জঙ্গলে বা মাটিতে শত হাত গভীর গর্তের মতো</w:t>
      </w:r>
      <w:r w:rsidRPr="00E047C3">
        <w:rPr>
          <w:rFonts w:ascii="Shurjo" w:hAnsi="Shurjo" w:cs="Shurjo"/>
          <w:sz w:val="22"/>
          <w:szCs w:val="22"/>
        </w:rPr>
        <w:t xml:space="preserve">, </w:t>
      </w:r>
      <w:r w:rsidRPr="00E047C3">
        <w:rPr>
          <w:rFonts w:ascii="Shurjo" w:hAnsi="Shurjo" w:cs="Shurjo"/>
          <w:sz w:val="22"/>
          <w:szCs w:val="22"/>
          <w:cs/>
        </w:rPr>
        <w:t>জলের তলদেশ কিন্তু গভীর নয় এমন স্থান আছে যা নিচু জায়গায় বা ছোটখাটো জলাধারে এক বা দুই বিঘত গভীর গর্তের মতো</w:t>
      </w:r>
      <w:r w:rsidRPr="00E047C3">
        <w:rPr>
          <w:rFonts w:ascii="Shurjo" w:hAnsi="Shurjo" w:cs="Shurjo"/>
          <w:sz w:val="22"/>
          <w:szCs w:val="22"/>
        </w:rPr>
        <w:t xml:space="preserve">, </w:t>
      </w:r>
      <w:r w:rsidRPr="00E047C3">
        <w:rPr>
          <w:rFonts w:ascii="Shurjo" w:hAnsi="Shurjo" w:cs="Shurjo"/>
          <w:sz w:val="22"/>
          <w:szCs w:val="22"/>
          <w:cs/>
        </w:rPr>
        <w:t xml:space="preserve">যুগপৎ গভীর ও জলের তলদেশ এমন স্থান আছে যা জঙ্গলে বা মাটিতে যতক্ষণ জল না বেরোয় ততক্ষণ খোঁড়া গর্তের মতো। এটিকে লক্ষ্য করেই </w:t>
      </w:r>
      <w:r w:rsidRPr="00E047C3">
        <w:rPr>
          <w:rFonts w:ascii="Shurjo" w:hAnsi="Shurjo" w:cs="Shurjo"/>
          <w:sz w:val="22"/>
          <w:szCs w:val="22"/>
        </w:rPr>
        <w:t>“</w:t>
      </w:r>
      <w:r w:rsidRPr="00E047C3">
        <w:rPr>
          <w:rFonts w:ascii="Shurjo" w:hAnsi="Shurjo" w:cs="Shurjo"/>
          <w:sz w:val="22"/>
          <w:szCs w:val="22"/>
          <w:cs/>
        </w:rPr>
        <w:t>গভীরে</w:t>
      </w:r>
      <w:r w:rsidRPr="00E047C3">
        <w:rPr>
          <w:rFonts w:ascii="Shurjo" w:hAnsi="Shurjo" w:cs="Shurjo"/>
          <w:sz w:val="22"/>
          <w:szCs w:val="22"/>
        </w:rPr>
        <w:t xml:space="preserve">, </w:t>
      </w:r>
      <w:r w:rsidRPr="00E047C3">
        <w:rPr>
          <w:rFonts w:ascii="Shurjo" w:hAnsi="Shurjo" w:cs="Shurjo"/>
          <w:sz w:val="22"/>
          <w:szCs w:val="22"/>
          <w:cs/>
        </w:rPr>
        <w:t>জলের তলদেশে</w:t>
      </w:r>
      <w:r w:rsidRPr="00E047C3">
        <w:rPr>
          <w:rFonts w:ascii="Shurjo" w:hAnsi="Shurjo" w:cs="Shurjo"/>
          <w:sz w:val="22"/>
          <w:szCs w:val="22"/>
        </w:rPr>
        <w:t xml:space="preserve">” </w:t>
      </w:r>
      <w:r w:rsidRPr="00E047C3">
        <w:rPr>
          <w:rFonts w:ascii="Shurjo" w:hAnsi="Shurjo" w:cs="Shurjo"/>
          <w:sz w:val="22"/>
          <w:szCs w:val="22"/>
          <w:cs/>
        </w:rPr>
        <w:t xml:space="preserve">কথাটি বলা হয়েছে। </w:t>
      </w:r>
      <w:r w:rsidRPr="00E047C3">
        <w:rPr>
          <w:rFonts w:ascii="Shurjo" w:hAnsi="Shurjo" w:cs="Shurjo"/>
          <w:b/>
          <w:bCs/>
          <w:sz w:val="22"/>
          <w:szCs w:val="22"/>
          <w:cs/>
        </w:rPr>
        <w:t xml:space="preserve">কল্যাণকর কৃত্য দেখা দিলে </w:t>
      </w:r>
      <w:r w:rsidRPr="00E047C3">
        <w:rPr>
          <w:rFonts w:ascii="Shurjo" w:hAnsi="Shurjo" w:cs="Shurjo"/>
          <w:sz w:val="22"/>
          <w:szCs w:val="22"/>
          <w:cs/>
        </w:rPr>
        <w:t>মানে হচ্ছে</w:t>
      </w:r>
      <w:r w:rsidRPr="00E047C3">
        <w:rPr>
          <w:rFonts w:ascii="Shurjo" w:hAnsi="Shurjo" w:cs="Shurjo"/>
          <w:sz w:val="22"/>
          <w:szCs w:val="22"/>
        </w:rPr>
        <w:t xml:space="preserve"> </w:t>
      </w:r>
      <w:r w:rsidRPr="00E047C3">
        <w:rPr>
          <w:rFonts w:ascii="Shurjo" w:hAnsi="Shurjo" w:cs="Shurjo"/>
          <w:sz w:val="22"/>
          <w:szCs w:val="22"/>
          <w:cs/>
        </w:rPr>
        <w:lastRenderedPageBreak/>
        <w:t>কল্যাণ হতে বিচ্যুত হয় না বলে কল্যাণকর</w:t>
      </w:r>
      <w:r w:rsidRPr="00E047C3">
        <w:rPr>
          <w:rFonts w:ascii="Shurjo" w:hAnsi="Shurjo" w:cs="Shurjo"/>
          <w:sz w:val="22"/>
          <w:szCs w:val="22"/>
        </w:rPr>
        <w:t xml:space="preserve">, </w:t>
      </w:r>
      <w:r w:rsidRPr="00E047C3">
        <w:rPr>
          <w:rFonts w:ascii="Shurjo" w:hAnsi="Shurjo" w:cs="Shurjo"/>
          <w:sz w:val="22"/>
          <w:szCs w:val="22"/>
          <w:cs/>
        </w:rPr>
        <w:t>মঙ্গলজনক ও হিতকর অর্থে বলা হয়েছে। করা উচিত বলে কৃত্য</w:t>
      </w:r>
      <w:r w:rsidRPr="00E047C3">
        <w:rPr>
          <w:rFonts w:ascii="Shurjo" w:hAnsi="Shurjo" w:cs="Shurjo"/>
          <w:sz w:val="22"/>
          <w:szCs w:val="22"/>
        </w:rPr>
        <w:t xml:space="preserve">, </w:t>
      </w:r>
      <w:r w:rsidRPr="00E047C3">
        <w:rPr>
          <w:rFonts w:ascii="Shurjo" w:hAnsi="Shurjo" w:cs="Shurjo"/>
          <w:sz w:val="22"/>
          <w:szCs w:val="22"/>
          <w:cs/>
        </w:rPr>
        <w:t xml:space="preserve">যেকোনো ধরনের করণীয় কাজ অর্থে বলা হয়েছে। </w:t>
      </w:r>
      <w:r w:rsidRPr="00E047C3">
        <w:rPr>
          <w:rFonts w:ascii="Shurjo" w:hAnsi="Shurjo" w:cs="Shurjo"/>
          <w:b/>
          <w:bCs/>
          <w:sz w:val="22"/>
          <w:szCs w:val="22"/>
          <w:cs/>
        </w:rPr>
        <w:t xml:space="preserve">দেখা দিলে </w:t>
      </w:r>
      <w:r w:rsidRPr="00E047C3">
        <w:rPr>
          <w:rFonts w:ascii="Shurjo" w:hAnsi="Shurjo" w:cs="Shurjo"/>
          <w:sz w:val="22"/>
          <w:szCs w:val="22"/>
          <w:cs/>
        </w:rPr>
        <w:t xml:space="preserve">মানে কর্তব্য হিসেবে সামনে এসে উপস্থিত হলে বলা হয়েছে। সেই ধরনের কল্যাণকর কৃত্য দেখা দিলে। </w:t>
      </w:r>
      <w:r w:rsidRPr="00E047C3">
        <w:rPr>
          <w:rFonts w:ascii="Shurjo" w:hAnsi="Shurjo" w:cs="Shurjo"/>
          <w:b/>
          <w:bCs/>
          <w:sz w:val="22"/>
          <w:szCs w:val="22"/>
          <w:cs/>
        </w:rPr>
        <w:t xml:space="preserve">আমার কাজে লাগবে ভেবে </w:t>
      </w:r>
      <w:r w:rsidRPr="00E047C3">
        <w:rPr>
          <w:rFonts w:ascii="Shurjo" w:hAnsi="Shurjo" w:cs="Shurjo"/>
          <w:sz w:val="22"/>
          <w:szCs w:val="22"/>
          <w:cs/>
        </w:rPr>
        <w:t>এটি গচ্ছিত রাখার প্রয়োজনকেই তুলে ধরেছে। এই উদ্দেশ্যেই সে গচ্ছিত রাখে</w:t>
      </w:r>
      <w:r w:rsidRPr="00E047C3">
        <w:rPr>
          <w:rFonts w:ascii="Shurjo" w:hAnsi="Shurjo" w:cs="Shurjo"/>
          <w:sz w:val="22"/>
          <w:szCs w:val="22"/>
        </w:rPr>
        <w:t>—“</w:t>
      </w:r>
      <w:r w:rsidRPr="00E047C3">
        <w:rPr>
          <w:rFonts w:ascii="Shurjo" w:hAnsi="Shurjo" w:cs="Shurjo"/>
          <w:sz w:val="22"/>
          <w:szCs w:val="22"/>
          <w:cs/>
        </w:rPr>
        <w:t>আমার যদি কল্যাণকর কোনো করণীয় কাজ দেখা দেয় তখন আমার কাজে লাগবে</w:t>
      </w:r>
      <w:r w:rsidRPr="00E047C3">
        <w:rPr>
          <w:rFonts w:ascii="Shurjo" w:hAnsi="Shurjo" w:cs="Shurjo"/>
          <w:sz w:val="22"/>
          <w:szCs w:val="22"/>
        </w:rPr>
        <w:t xml:space="preserve">, </w:t>
      </w:r>
      <w:r w:rsidRPr="00E047C3">
        <w:rPr>
          <w:rFonts w:ascii="Shurjo" w:hAnsi="Shurjo" w:cs="Shurjo"/>
          <w:sz w:val="22"/>
          <w:szCs w:val="22"/>
          <w:cs/>
        </w:rPr>
        <w:t>এর দ্বারা আমার কাজটি সুন্দরভাবে সম্পন্ন হবে।</w:t>
      </w:r>
      <w:r w:rsidRPr="00E047C3">
        <w:rPr>
          <w:rFonts w:ascii="Shurjo" w:hAnsi="Shurjo" w:cs="Shurjo"/>
          <w:sz w:val="22"/>
          <w:szCs w:val="22"/>
        </w:rPr>
        <w:t xml:space="preserve">” </w:t>
      </w:r>
      <w:r w:rsidRPr="00E047C3">
        <w:rPr>
          <w:rFonts w:ascii="Shurjo" w:hAnsi="Shurjo" w:cs="Shurjo"/>
          <w:sz w:val="22"/>
          <w:szCs w:val="22"/>
          <w:cs/>
        </w:rPr>
        <w:t xml:space="preserve">কৃত্য দেখা দিলে তা সম্পন্ন করার ভিত্তিতেই এটিকে বুঝতে হবে। </w:t>
      </w:r>
    </w:p>
    <w:p w14:paraId="6ACE7AF5" w14:textId="77777777" w:rsidR="00FD403C" w:rsidRPr="00E047C3" w:rsidRDefault="00FD403C">
      <w:pPr>
        <w:widowControl w:val="0"/>
        <w:ind w:firstLine="288"/>
        <w:jc w:val="both"/>
        <w:rPr>
          <w:rFonts w:ascii="Shurjo" w:hAnsi="Shurjo" w:cs="Shurjo"/>
          <w:sz w:val="28"/>
          <w:szCs w:val="28"/>
        </w:rPr>
      </w:pPr>
    </w:p>
    <w:p w14:paraId="0E4FF248" w14:textId="77777777" w:rsidR="00FD403C" w:rsidRPr="00E047C3" w:rsidRDefault="007226FE">
      <w:pPr>
        <w:pStyle w:val="Heading2"/>
        <w:keepNext w:val="0"/>
        <w:widowControl w:val="0"/>
        <w:spacing w:before="0" w:after="120"/>
        <w:jc w:val="center"/>
        <w:rPr>
          <w:rFonts w:ascii="Shurjo" w:hAnsi="Shurjo" w:cs="Shurjo"/>
          <w:b w:val="0"/>
          <w:bCs w:val="0"/>
          <w:i w:val="0"/>
          <w:iCs w:val="0"/>
        </w:rPr>
      </w:pPr>
      <w:bookmarkStart w:id="147" w:name="_Toc116043176"/>
      <w:r w:rsidRPr="00E047C3">
        <w:rPr>
          <w:rFonts w:ascii="Shurjo" w:hAnsi="Shurjo" w:cs="Shurjo"/>
          <w:i w:val="0"/>
          <w:iCs w:val="0"/>
          <w:cs/>
        </w:rPr>
        <w:t>দ্বিতীয় গাথার বর্ণনা</w:t>
      </w:r>
      <w:bookmarkEnd w:id="147"/>
    </w:p>
    <w:p w14:paraId="2C0E6F93"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এভাবে গচ্ছিত রাখার প্রয়োজনীয়তাকে তুলে ধরার সময় কল্যাণ অর্জনের অভিপ্রায়কে তুলে ধরার পর</w:t>
      </w:r>
      <w:r w:rsidRPr="00E047C3">
        <w:rPr>
          <w:rFonts w:ascii="Shurjo" w:hAnsi="Shurjo" w:cs="Shurjo"/>
          <w:sz w:val="22"/>
          <w:szCs w:val="22"/>
        </w:rPr>
        <w:t xml:space="preserve">, </w:t>
      </w:r>
      <w:r w:rsidRPr="00E047C3">
        <w:rPr>
          <w:rFonts w:ascii="Shurjo" w:hAnsi="Shurjo" w:cs="Shurjo"/>
          <w:sz w:val="22"/>
          <w:szCs w:val="22"/>
          <w:cs/>
        </w:rPr>
        <w:t>এখন অকল্যাণ দূর করার অভিপ্রায়কে তুলে ধরতেই বললেন</w:t>
      </w:r>
      <w:r w:rsidRPr="00E047C3">
        <w:rPr>
          <w:rFonts w:ascii="Shurjo" w:hAnsi="Shurjo" w:cs="Shurjo"/>
          <w:sz w:val="22"/>
          <w:szCs w:val="22"/>
        </w:rPr>
        <w:t>:</w:t>
      </w:r>
    </w:p>
    <w:p w14:paraId="40DB35D1"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২</w:t>
      </w:r>
      <w:r w:rsidRPr="00E047C3">
        <w:rPr>
          <w:rFonts w:ascii="Shurjo" w:hAnsi="Shurjo" w:cs="Shurjo"/>
          <w:sz w:val="22"/>
          <w:szCs w:val="22"/>
        </w:rPr>
        <w:t xml:space="preserve">. </w:t>
      </w:r>
      <w:r w:rsidRPr="00E047C3">
        <w:rPr>
          <w:rFonts w:ascii="Shurjo" w:hAnsi="Shurjo" w:cs="Shurjo"/>
          <w:sz w:val="22"/>
          <w:szCs w:val="22"/>
        </w:rPr>
        <w:tab/>
        <w:t>“</w:t>
      </w:r>
      <w:r w:rsidRPr="00E047C3">
        <w:rPr>
          <w:rFonts w:ascii="Shurjo" w:hAnsi="Shurjo" w:cs="Shurjo"/>
          <w:sz w:val="22"/>
          <w:szCs w:val="22"/>
          <w:cs/>
        </w:rPr>
        <w:t>রাজার উৎপাতে</w:t>
      </w:r>
      <w:r w:rsidRPr="00E047C3">
        <w:rPr>
          <w:rFonts w:ascii="Shurjo" w:hAnsi="Shurjo" w:cs="Shurjo"/>
          <w:sz w:val="22"/>
          <w:szCs w:val="22"/>
        </w:rPr>
        <w:t xml:space="preserve">, </w:t>
      </w:r>
      <w:r w:rsidRPr="00E047C3">
        <w:rPr>
          <w:rFonts w:ascii="Shurjo" w:hAnsi="Shurjo" w:cs="Shurjo"/>
          <w:sz w:val="22"/>
          <w:szCs w:val="22"/>
          <w:cs/>
        </w:rPr>
        <w:t>চোরের উৎপীড়নে অথবা ঋণমুক্তিতে</w:t>
      </w:r>
      <w:r w:rsidRPr="00E047C3">
        <w:rPr>
          <w:rFonts w:ascii="Shurjo" w:hAnsi="Shurjo" w:cs="Shurjo"/>
          <w:sz w:val="22"/>
          <w:szCs w:val="22"/>
        </w:rPr>
        <w:t>,</w:t>
      </w:r>
    </w:p>
    <w:p w14:paraId="34AC5D7B"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দুর্ভিক্ষে অথবা বিপদে</w:t>
      </w:r>
      <w:r w:rsidRPr="00E047C3">
        <w:rPr>
          <w:rFonts w:ascii="Shurjo" w:hAnsi="Shurjo" w:cs="Shurjo"/>
          <w:sz w:val="22"/>
          <w:szCs w:val="22"/>
        </w:rPr>
        <w:t>-</w:t>
      </w:r>
      <w:r w:rsidRPr="00E047C3">
        <w:rPr>
          <w:rFonts w:ascii="Shurjo" w:hAnsi="Shurjo" w:cs="Shurjo"/>
          <w:sz w:val="22"/>
          <w:szCs w:val="22"/>
          <w:cs/>
        </w:rPr>
        <w:t xml:space="preserve">আপদে </w:t>
      </w:r>
      <w:r w:rsidRPr="00E047C3">
        <w:rPr>
          <w:rFonts w:ascii="Shurjo" w:hAnsi="Shurjo" w:cs="Shurjo"/>
          <w:sz w:val="22"/>
          <w:szCs w:val="22"/>
        </w:rPr>
        <w:t>(</w:t>
      </w:r>
      <w:r w:rsidRPr="00E047C3">
        <w:rPr>
          <w:rFonts w:ascii="Shurjo" w:hAnsi="Shurjo" w:cs="Shurjo"/>
          <w:sz w:val="22"/>
          <w:szCs w:val="22"/>
          <w:cs/>
        </w:rPr>
        <w:t>আমার কাজে লাগবে</w:t>
      </w:r>
      <w:r w:rsidRPr="00E047C3">
        <w:rPr>
          <w:rFonts w:ascii="Shurjo" w:hAnsi="Shurjo" w:cs="Shurjo"/>
          <w:sz w:val="22"/>
          <w:szCs w:val="22"/>
        </w:rPr>
        <w:t>)</w:t>
      </w:r>
      <w:r w:rsidRPr="00E047C3">
        <w:rPr>
          <w:rFonts w:ascii="Shurjo" w:hAnsi="Shurjo" w:cs="Shurjo"/>
          <w:sz w:val="22"/>
          <w:szCs w:val="22"/>
          <w:cs/>
        </w:rPr>
        <w:t>।</w:t>
      </w:r>
    </w:p>
    <w:p w14:paraId="538B0742"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এসব উদ্দেশ্যেই পুরুষ জগতে সম্পত্তি গচ্ছিত রাখে।</w:t>
      </w:r>
      <w:r w:rsidRPr="00E047C3">
        <w:rPr>
          <w:rFonts w:ascii="Shurjo" w:hAnsi="Shurjo" w:cs="Shurjo"/>
          <w:sz w:val="22"/>
          <w:szCs w:val="22"/>
        </w:rPr>
        <w:t>”</w:t>
      </w:r>
    </w:p>
    <w:p w14:paraId="17A24512"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তার অর্থ হচ্ছে</w:t>
      </w:r>
      <w:r w:rsidRPr="00E047C3">
        <w:rPr>
          <w:rFonts w:ascii="Shurjo" w:hAnsi="Shurjo" w:cs="Shurjo"/>
          <w:sz w:val="22"/>
          <w:szCs w:val="22"/>
        </w:rPr>
        <w:t>: “</w:t>
      </w:r>
      <w:r w:rsidRPr="00E047C3">
        <w:rPr>
          <w:rFonts w:ascii="Shurjo" w:hAnsi="Shurjo" w:cs="Shurjo"/>
          <w:sz w:val="22"/>
          <w:szCs w:val="22"/>
          <w:cs/>
        </w:rPr>
        <w:t>আমার কাজে লাগবে</w:t>
      </w:r>
      <w:r w:rsidRPr="00E047C3">
        <w:rPr>
          <w:rFonts w:ascii="Shurjo" w:hAnsi="Shurjo" w:cs="Shurjo"/>
          <w:sz w:val="22"/>
          <w:szCs w:val="22"/>
        </w:rPr>
        <w:t xml:space="preserve">” </w:t>
      </w:r>
      <w:r w:rsidRPr="00E047C3">
        <w:rPr>
          <w:rFonts w:ascii="Shurjo" w:hAnsi="Shurjo" w:cs="Shurjo"/>
          <w:sz w:val="22"/>
          <w:szCs w:val="22"/>
          <w:cs/>
        </w:rPr>
        <w:t xml:space="preserve">এবং </w:t>
      </w:r>
      <w:r w:rsidRPr="00E047C3">
        <w:rPr>
          <w:rFonts w:ascii="Shurjo" w:hAnsi="Shurjo" w:cs="Shurjo"/>
          <w:sz w:val="22"/>
          <w:szCs w:val="22"/>
        </w:rPr>
        <w:t>“</w:t>
      </w:r>
      <w:r w:rsidRPr="00E047C3">
        <w:rPr>
          <w:rFonts w:ascii="Shurjo" w:hAnsi="Shurjo" w:cs="Shurjo"/>
          <w:sz w:val="22"/>
          <w:szCs w:val="22"/>
          <w:cs/>
        </w:rPr>
        <w:t>অথবা ঋণমুক্তিতে</w:t>
      </w:r>
      <w:r w:rsidRPr="00E047C3">
        <w:rPr>
          <w:rFonts w:ascii="Shurjo" w:hAnsi="Shurjo" w:cs="Shurjo"/>
          <w:sz w:val="22"/>
          <w:szCs w:val="22"/>
        </w:rPr>
        <w:t xml:space="preserve">” </w:t>
      </w:r>
      <w:r w:rsidRPr="00E047C3">
        <w:rPr>
          <w:rFonts w:ascii="Shurjo" w:hAnsi="Shurjo" w:cs="Shurjo"/>
          <w:sz w:val="22"/>
          <w:szCs w:val="22"/>
          <w:cs/>
        </w:rPr>
        <w:t>এখানে বর্ণিত এই দুটো পদ বা শব্দবন্ধকে যথাস্থানে যুক্ত করেই বুঝতে হবে।</w:t>
      </w:r>
    </w:p>
    <w:p w14:paraId="47409210"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এখানে এর ব্যাখ্যা হচ্ছে এই</w:t>
      </w:r>
      <w:r w:rsidRPr="00E047C3">
        <w:rPr>
          <w:rFonts w:ascii="Shurjo" w:hAnsi="Shurjo" w:cs="Shurjo"/>
          <w:sz w:val="22"/>
          <w:szCs w:val="22"/>
        </w:rPr>
        <w:t xml:space="preserve">: </w:t>
      </w:r>
      <w:r w:rsidRPr="00E047C3">
        <w:rPr>
          <w:rFonts w:ascii="Shurjo" w:hAnsi="Shurjo" w:cs="Shurjo"/>
          <w:sz w:val="22"/>
          <w:szCs w:val="22"/>
          <w:cs/>
        </w:rPr>
        <w:t xml:space="preserve">কেবল </w:t>
      </w:r>
      <w:r w:rsidRPr="00E047C3">
        <w:rPr>
          <w:rFonts w:ascii="Shurjo" w:hAnsi="Shurjo" w:cs="Shurjo"/>
          <w:sz w:val="22"/>
          <w:szCs w:val="22"/>
        </w:rPr>
        <w:t>“</w:t>
      </w:r>
      <w:r w:rsidRPr="00E047C3">
        <w:rPr>
          <w:rFonts w:ascii="Shurjo" w:hAnsi="Shurjo" w:cs="Shurjo"/>
          <w:sz w:val="22"/>
          <w:szCs w:val="22"/>
          <w:cs/>
        </w:rPr>
        <w:t>আমার কাজে লাগবে</w:t>
      </w:r>
      <w:r w:rsidRPr="00E047C3">
        <w:rPr>
          <w:rFonts w:ascii="Shurjo" w:hAnsi="Shurjo" w:cs="Shurjo"/>
          <w:sz w:val="22"/>
          <w:szCs w:val="22"/>
        </w:rPr>
        <w:t xml:space="preserve">” </w:t>
      </w:r>
      <w:r w:rsidRPr="00E047C3">
        <w:rPr>
          <w:rFonts w:ascii="Shurjo" w:hAnsi="Shurjo" w:cs="Shurjo"/>
          <w:sz w:val="22"/>
          <w:szCs w:val="22"/>
          <w:cs/>
        </w:rPr>
        <w:t>ভেবেই একজন পুরুষ সম্পত্তি গচ্ছিত রাখে না</w:t>
      </w:r>
      <w:r w:rsidRPr="00E047C3">
        <w:rPr>
          <w:rFonts w:ascii="Shurjo" w:hAnsi="Shurjo" w:cs="Shurjo"/>
          <w:sz w:val="22"/>
          <w:szCs w:val="22"/>
        </w:rPr>
        <w:t xml:space="preserve">, </w:t>
      </w:r>
      <w:r w:rsidRPr="00E047C3">
        <w:rPr>
          <w:rFonts w:ascii="Shurjo" w:hAnsi="Shurjo" w:cs="Shurjo"/>
          <w:sz w:val="22"/>
          <w:szCs w:val="22"/>
          <w:cs/>
        </w:rPr>
        <w:t xml:space="preserve">অধিকন্তু </w:t>
      </w:r>
      <w:r w:rsidRPr="00E047C3">
        <w:rPr>
          <w:rFonts w:ascii="Shurjo" w:hAnsi="Shurjo" w:cs="Shurjo"/>
          <w:sz w:val="22"/>
          <w:szCs w:val="22"/>
        </w:rPr>
        <w:t>“</w:t>
      </w:r>
      <w:r w:rsidRPr="00E047C3">
        <w:rPr>
          <w:rFonts w:ascii="Shurjo" w:hAnsi="Shurjo" w:cs="Shurjo"/>
          <w:sz w:val="22"/>
          <w:szCs w:val="22"/>
          <w:cs/>
        </w:rPr>
        <w:t>এই চোর</w:t>
      </w:r>
      <w:r w:rsidRPr="00E047C3">
        <w:rPr>
          <w:rFonts w:ascii="Shurjo" w:hAnsi="Shurjo" w:cs="Shurjo"/>
          <w:sz w:val="22"/>
          <w:szCs w:val="22"/>
        </w:rPr>
        <w:t xml:space="preserve">” </w:t>
      </w:r>
      <w:r w:rsidRPr="00E047C3">
        <w:rPr>
          <w:rFonts w:ascii="Shurjo" w:hAnsi="Shurjo" w:cs="Shurjo"/>
          <w:sz w:val="22"/>
          <w:szCs w:val="22"/>
          <w:cs/>
        </w:rPr>
        <w:t xml:space="preserve">বা </w:t>
      </w:r>
      <w:r w:rsidRPr="00E047C3">
        <w:rPr>
          <w:rFonts w:ascii="Shurjo" w:hAnsi="Shurjo" w:cs="Shurjo"/>
          <w:sz w:val="22"/>
          <w:szCs w:val="22"/>
        </w:rPr>
        <w:t>“</w:t>
      </w:r>
      <w:r w:rsidRPr="00E047C3">
        <w:rPr>
          <w:rFonts w:ascii="Shurjo" w:hAnsi="Shurjo" w:cs="Shurjo"/>
          <w:sz w:val="22"/>
          <w:szCs w:val="22"/>
          <w:cs/>
        </w:rPr>
        <w:t>ব্যভিচারী</w:t>
      </w:r>
      <w:r w:rsidRPr="00E047C3">
        <w:rPr>
          <w:rFonts w:ascii="Shurjo" w:hAnsi="Shurjo" w:cs="Shurjo"/>
          <w:sz w:val="22"/>
          <w:szCs w:val="22"/>
        </w:rPr>
        <w:t xml:space="preserve">” </w:t>
      </w:r>
      <w:r w:rsidRPr="00E047C3">
        <w:rPr>
          <w:rFonts w:ascii="Shurjo" w:hAnsi="Shurjo" w:cs="Shurjo"/>
          <w:sz w:val="22"/>
          <w:szCs w:val="22"/>
          <w:cs/>
        </w:rPr>
        <w:t xml:space="preserve">অথবা </w:t>
      </w:r>
      <w:r w:rsidRPr="00E047C3">
        <w:rPr>
          <w:rFonts w:ascii="Shurjo" w:hAnsi="Shurjo" w:cs="Shurjo"/>
          <w:sz w:val="22"/>
          <w:szCs w:val="22"/>
        </w:rPr>
        <w:t>“</w:t>
      </w:r>
      <w:r w:rsidRPr="00E047C3">
        <w:rPr>
          <w:rFonts w:ascii="Shurjo" w:hAnsi="Shurjo" w:cs="Shurjo"/>
          <w:sz w:val="22"/>
          <w:szCs w:val="22"/>
          <w:cs/>
        </w:rPr>
        <w:t>শুল্ক ফাঁকি দেওয়া ব্যক্তি</w:t>
      </w:r>
      <w:r w:rsidRPr="00E047C3">
        <w:rPr>
          <w:rFonts w:ascii="Shurjo" w:hAnsi="Shurjo" w:cs="Shurjo"/>
          <w:sz w:val="22"/>
          <w:szCs w:val="22"/>
        </w:rPr>
        <w:t xml:space="preserve">” </w:t>
      </w:r>
      <w:r w:rsidRPr="00E047C3">
        <w:rPr>
          <w:rFonts w:ascii="Shurjo" w:hAnsi="Shurjo" w:cs="Shurjo"/>
          <w:sz w:val="22"/>
          <w:szCs w:val="22"/>
          <w:cs/>
        </w:rPr>
        <w:t>এভাবে ইত্যাদি নানা ধরনের বিরোধী শত্রুপক্ষ হতে</w:t>
      </w:r>
      <w:r w:rsidRPr="00E047C3">
        <w:rPr>
          <w:rFonts w:ascii="Shurjo" w:hAnsi="Shurjo" w:cs="Shurjo"/>
          <w:sz w:val="22"/>
          <w:szCs w:val="22"/>
        </w:rPr>
        <w:t xml:space="preserve">, </w:t>
      </w:r>
      <w:r w:rsidRPr="00E047C3">
        <w:rPr>
          <w:rFonts w:ascii="Shurjo" w:hAnsi="Shurjo" w:cs="Shurjo"/>
          <w:sz w:val="22"/>
          <w:szCs w:val="22"/>
          <w:cs/>
        </w:rPr>
        <w:t>অথবা রাজার উৎপাত হতে মুক্ত হতে কাজে লাগবে</w:t>
      </w:r>
      <w:r w:rsidRPr="00E047C3">
        <w:rPr>
          <w:rFonts w:ascii="Shurjo" w:hAnsi="Shurjo" w:cs="Shurjo"/>
          <w:sz w:val="22"/>
          <w:szCs w:val="22"/>
        </w:rPr>
        <w:t xml:space="preserve">, </w:t>
      </w:r>
      <w:r w:rsidRPr="00E047C3">
        <w:rPr>
          <w:rFonts w:ascii="Shurjo" w:hAnsi="Shurjo" w:cs="Shurjo"/>
          <w:sz w:val="22"/>
          <w:szCs w:val="22"/>
          <w:cs/>
        </w:rPr>
        <w:t>অথবা সিঁধ কাটা ইত্যাদির মাধ্যমে যারা ধনসম্পত্তি লুঠ করে তাদের হাত থেকে</w:t>
      </w:r>
      <w:r w:rsidRPr="00E047C3">
        <w:rPr>
          <w:rFonts w:ascii="Shurjo" w:hAnsi="Shurjo" w:cs="Shurjo"/>
          <w:sz w:val="22"/>
          <w:szCs w:val="22"/>
        </w:rPr>
        <w:t xml:space="preserve">, </w:t>
      </w:r>
      <w:r w:rsidRPr="00E047C3">
        <w:rPr>
          <w:rFonts w:ascii="Shurjo" w:hAnsi="Shurjo" w:cs="Shurjo"/>
          <w:sz w:val="22"/>
          <w:szCs w:val="22"/>
          <w:cs/>
        </w:rPr>
        <w:t xml:space="preserve">অথবা </w:t>
      </w:r>
      <w:r w:rsidRPr="00E047C3">
        <w:rPr>
          <w:rFonts w:ascii="Shurjo" w:hAnsi="Shurjo" w:cs="Shurjo"/>
          <w:sz w:val="22"/>
          <w:szCs w:val="22"/>
        </w:rPr>
        <w:t>“</w:t>
      </w:r>
      <w:r w:rsidRPr="00E047C3">
        <w:rPr>
          <w:rFonts w:ascii="Shurjo" w:hAnsi="Shurjo" w:cs="Shurjo"/>
          <w:sz w:val="22"/>
          <w:szCs w:val="22"/>
          <w:cs/>
        </w:rPr>
        <w:t>এই পরিমাণ সোনা</w:t>
      </w:r>
      <w:r w:rsidRPr="00E047C3">
        <w:rPr>
          <w:rFonts w:ascii="Shurjo" w:hAnsi="Shurjo" w:cs="Shurjo"/>
          <w:sz w:val="22"/>
          <w:szCs w:val="22"/>
        </w:rPr>
        <w:t>-</w:t>
      </w:r>
      <w:r w:rsidRPr="00E047C3">
        <w:rPr>
          <w:rFonts w:ascii="Shurjo" w:hAnsi="Shurjo" w:cs="Shurjo"/>
          <w:sz w:val="22"/>
          <w:szCs w:val="22"/>
          <w:cs/>
        </w:rPr>
        <w:t>হীরা দাও</w:t>
      </w:r>
      <w:r w:rsidRPr="00E047C3">
        <w:rPr>
          <w:rFonts w:ascii="Shurjo" w:hAnsi="Shurjo" w:cs="Shurjo"/>
          <w:sz w:val="22"/>
          <w:szCs w:val="22"/>
        </w:rPr>
        <w:t xml:space="preserve">” </w:t>
      </w:r>
      <w:r w:rsidRPr="00E047C3">
        <w:rPr>
          <w:rFonts w:ascii="Shurjo" w:hAnsi="Shurjo" w:cs="Shurjo"/>
          <w:sz w:val="22"/>
          <w:szCs w:val="22"/>
          <w:cs/>
        </w:rPr>
        <w:t>বলে যারা হত্যার হুমকি দেয় তাদের হাত থেকে</w:t>
      </w:r>
      <w:r w:rsidRPr="00E047C3">
        <w:rPr>
          <w:rFonts w:ascii="Shurjo" w:hAnsi="Shurjo" w:cs="Shurjo"/>
          <w:sz w:val="22"/>
          <w:szCs w:val="22"/>
        </w:rPr>
        <w:t xml:space="preserve">, </w:t>
      </w:r>
      <w:r w:rsidRPr="00E047C3">
        <w:rPr>
          <w:rFonts w:ascii="Shurjo" w:hAnsi="Shurjo" w:cs="Shurjo"/>
          <w:sz w:val="22"/>
          <w:szCs w:val="22"/>
          <w:cs/>
        </w:rPr>
        <w:t xml:space="preserve">অথবা চোরদের দ্বারা উৎপীড়িত হলে তখন চোরের হাত থেকে মুক্ত হতে কাজে লাগবে। আমার অনেক ঋণদাতা আছে তারা যখন আমাকে </w:t>
      </w:r>
      <w:r w:rsidRPr="00E047C3">
        <w:rPr>
          <w:rFonts w:ascii="Shurjo" w:hAnsi="Shurjo" w:cs="Shurjo"/>
          <w:sz w:val="22"/>
          <w:szCs w:val="22"/>
        </w:rPr>
        <w:t>“</w:t>
      </w:r>
      <w:r w:rsidRPr="00E047C3">
        <w:rPr>
          <w:rFonts w:ascii="Shurjo" w:hAnsi="Shurjo" w:cs="Shurjo"/>
          <w:sz w:val="22"/>
          <w:szCs w:val="22"/>
          <w:cs/>
        </w:rPr>
        <w:t>ঋণ পরিশোধ করো</w:t>
      </w:r>
      <w:r w:rsidRPr="00E047C3">
        <w:rPr>
          <w:rFonts w:ascii="Shurjo" w:hAnsi="Shurjo" w:cs="Shurjo"/>
          <w:sz w:val="22"/>
          <w:szCs w:val="22"/>
        </w:rPr>
        <w:t xml:space="preserve">” </w:t>
      </w:r>
      <w:r w:rsidRPr="00E047C3">
        <w:rPr>
          <w:rFonts w:ascii="Shurjo" w:hAnsi="Shurjo" w:cs="Shurjo"/>
          <w:sz w:val="22"/>
          <w:szCs w:val="22"/>
          <w:cs/>
        </w:rPr>
        <w:t>বলে চাপ দেবে তখন তাদের ঋণ পরিশোধে আমার কাজে লাগবে। এমন এক সময় আসতে পারে যখন দুর্ভিক্ষ</w:t>
      </w:r>
      <w:r w:rsidRPr="00E047C3">
        <w:rPr>
          <w:rFonts w:ascii="Shurjo" w:hAnsi="Shurjo" w:cs="Shurjo"/>
          <w:sz w:val="22"/>
          <w:szCs w:val="22"/>
        </w:rPr>
        <w:t xml:space="preserve">, </w:t>
      </w:r>
      <w:r w:rsidRPr="00E047C3">
        <w:rPr>
          <w:rFonts w:ascii="Shurjo" w:hAnsi="Shurjo" w:cs="Shurjo"/>
          <w:sz w:val="22"/>
          <w:szCs w:val="22"/>
          <w:cs/>
        </w:rPr>
        <w:t>শস্যের ঘাটতি ও খাদ্যসংকট দেখা দিতে পারে</w:t>
      </w:r>
      <w:r w:rsidRPr="00E047C3">
        <w:rPr>
          <w:rFonts w:ascii="Shurjo" w:hAnsi="Shurjo" w:cs="Shurjo"/>
          <w:sz w:val="22"/>
          <w:szCs w:val="22"/>
        </w:rPr>
        <w:t xml:space="preserve">, </w:t>
      </w:r>
      <w:r w:rsidRPr="00E047C3">
        <w:rPr>
          <w:rFonts w:ascii="Shurjo" w:hAnsi="Shurjo" w:cs="Shurjo"/>
          <w:sz w:val="22"/>
          <w:szCs w:val="22"/>
          <w:cs/>
        </w:rPr>
        <w:t>তখন সামান্য ধনসম্পত্তি দিয়ে জীবনধারণ করা অনেক কষ্টসাধ্য</w:t>
      </w:r>
      <w:r w:rsidRPr="00E047C3">
        <w:rPr>
          <w:rFonts w:ascii="Shurjo" w:hAnsi="Shurjo" w:cs="Shurjo"/>
          <w:sz w:val="22"/>
          <w:szCs w:val="22"/>
        </w:rPr>
        <w:t xml:space="preserve">, </w:t>
      </w:r>
      <w:r w:rsidRPr="00E047C3">
        <w:rPr>
          <w:rFonts w:ascii="Shurjo" w:hAnsi="Shurjo" w:cs="Shurjo"/>
          <w:sz w:val="22"/>
          <w:szCs w:val="22"/>
          <w:cs/>
        </w:rPr>
        <w:t>সেই ধরনের দুর্ভিক্ষ দেখা দিলে তখন আমার অনেক কাজে লাগবে। অগ্নি</w:t>
      </w:r>
      <w:r w:rsidRPr="00E047C3">
        <w:rPr>
          <w:rFonts w:ascii="Shurjo" w:hAnsi="Shurjo" w:cs="Shurjo"/>
          <w:sz w:val="22"/>
          <w:szCs w:val="22"/>
        </w:rPr>
        <w:t xml:space="preserve">, </w:t>
      </w:r>
      <w:r w:rsidRPr="00E047C3">
        <w:rPr>
          <w:rFonts w:ascii="Shurjo" w:hAnsi="Shurjo" w:cs="Shurjo"/>
          <w:sz w:val="22"/>
          <w:szCs w:val="22"/>
          <w:cs/>
        </w:rPr>
        <w:t>জল অথবা অপ্রিয় উত্তরাধিকারী হতে যে</w:t>
      </w:r>
      <w:r w:rsidRPr="00E047C3">
        <w:rPr>
          <w:rFonts w:ascii="Shurjo" w:hAnsi="Shurjo" w:cs="Shurjo"/>
          <w:sz w:val="22"/>
          <w:szCs w:val="22"/>
        </w:rPr>
        <w:t>-</w:t>
      </w:r>
      <w:r w:rsidRPr="00E047C3">
        <w:rPr>
          <w:rFonts w:ascii="Shurjo" w:hAnsi="Shurjo" w:cs="Shurjo"/>
          <w:sz w:val="22"/>
          <w:szCs w:val="22"/>
          <w:cs/>
        </w:rPr>
        <w:t>ধরনের বিপদ</w:t>
      </w:r>
      <w:r w:rsidRPr="00E047C3">
        <w:rPr>
          <w:rFonts w:ascii="Shurjo" w:hAnsi="Shurjo" w:cs="Shurjo"/>
          <w:sz w:val="22"/>
          <w:szCs w:val="22"/>
        </w:rPr>
        <w:t>-</w:t>
      </w:r>
      <w:r w:rsidRPr="00E047C3">
        <w:rPr>
          <w:rFonts w:ascii="Shurjo" w:hAnsi="Shurjo" w:cs="Shurjo"/>
          <w:sz w:val="22"/>
          <w:szCs w:val="22"/>
          <w:cs/>
        </w:rPr>
        <w:t>আপদ এসে থাকে সে</w:t>
      </w:r>
      <w:r w:rsidRPr="00E047C3">
        <w:rPr>
          <w:rFonts w:ascii="Shurjo" w:hAnsi="Shurjo" w:cs="Shurjo"/>
          <w:sz w:val="22"/>
          <w:szCs w:val="22"/>
        </w:rPr>
        <w:t>-</w:t>
      </w:r>
      <w:r w:rsidRPr="00E047C3">
        <w:rPr>
          <w:rFonts w:ascii="Shurjo" w:hAnsi="Shurjo" w:cs="Shurjo"/>
          <w:sz w:val="22"/>
          <w:szCs w:val="22"/>
          <w:cs/>
        </w:rPr>
        <w:t>ধরনের বিপদ</w:t>
      </w:r>
      <w:r w:rsidRPr="00E047C3">
        <w:rPr>
          <w:rFonts w:ascii="Shurjo" w:hAnsi="Shurjo" w:cs="Shurjo"/>
          <w:sz w:val="22"/>
          <w:szCs w:val="22"/>
        </w:rPr>
        <w:t>-</w:t>
      </w:r>
      <w:r w:rsidRPr="00E047C3">
        <w:rPr>
          <w:rFonts w:ascii="Shurjo" w:hAnsi="Shurjo" w:cs="Shurjo"/>
          <w:sz w:val="22"/>
          <w:szCs w:val="22"/>
          <w:cs/>
        </w:rPr>
        <w:t xml:space="preserve">আপদ দেখা দিলে তখন আমার কাজে লাগবে ভেবে একজন </w:t>
      </w:r>
      <w:r w:rsidRPr="00E047C3">
        <w:rPr>
          <w:rFonts w:ascii="Shurjo" w:hAnsi="Shurjo" w:cs="Shurjo"/>
          <w:sz w:val="22"/>
          <w:szCs w:val="22"/>
          <w:cs/>
        </w:rPr>
        <w:lastRenderedPageBreak/>
        <w:t>পুরুষ সম্পত্তি গচ্ছিত রাখে।</w:t>
      </w:r>
    </w:p>
    <w:p w14:paraId="13305771"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 xml:space="preserve">এভাবে </w:t>
      </w:r>
      <w:r w:rsidRPr="00E047C3">
        <w:rPr>
          <w:rFonts w:ascii="Shurjo" w:hAnsi="Shurjo" w:cs="Shurjo"/>
          <w:sz w:val="22"/>
          <w:szCs w:val="22"/>
        </w:rPr>
        <w:t>‘</w:t>
      </w:r>
      <w:r w:rsidRPr="00E047C3">
        <w:rPr>
          <w:rFonts w:ascii="Shurjo" w:hAnsi="Shurjo" w:cs="Shurjo"/>
          <w:sz w:val="22"/>
          <w:szCs w:val="22"/>
          <w:cs/>
        </w:rPr>
        <w:t>কল্যাণ অর্জনের অভিপ্রায়</w:t>
      </w:r>
      <w:r w:rsidRPr="00E047C3">
        <w:rPr>
          <w:rFonts w:ascii="Shurjo" w:hAnsi="Shurjo" w:cs="Shurjo"/>
          <w:sz w:val="22"/>
          <w:szCs w:val="22"/>
        </w:rPr>
        <w:t xml:space="preserve">’ </w:t>
      </w:r>
      <w:r w:rsidRPr="00E047C3">
        <w:rPr>
          <w:rFonts w:ascii="Shurjo" w:hAnsi="Shurjo" w:cs="Shurjo"/>
          <w:sz w:val="22"/>
          <w:szCs w:val="22"/>
          <w:cs/>
        </w:rPr>
        <w:t xml:space="preserve">এবং </w:t>
      </w:r>
      <w:r w:rsidRPr="00E047C3">
        <w:rPr>
          <w:rFonts w:ascii="Shurjo" w:hAnsi="Shurjo" w:cs="Shurjo"/>
          <w:sz w:val="22"/>
          <w:szCs w:val="22"/>
        </w:rPr>
        <w:t>‘</w:t>
      </w:r>
      <w:r w:rsidRPr="00E047C3">
        <w:rPr>
          <w:rFonts w:ascii="Shurjo" w:hAnsi="Shurjo" w:cs="Shurjo"/>
          <w:sz w:val="22"/>
          <w:szCs w:val="22"/>
          <w:cs/>
        </w:rPr>
        <w:t>অকল্যাণ দূর করার অভিপ্রায়</w:t>
      </w:r>
      <w:r w:rsidRPr="00E047C3">
        <w:rPr>
          <w:rFonts w:ascii="Shurjo" w:hAnsi="Shurjo" w:cs="Shurjo"/>
          <w:sz w:val="22"/>
          <w:szCs w:val="22"/>
        </w:rPr>
        <w:t xml:space="preserve">’ </w:t>
      </w:r>
      <w:r w:rsidRPr="00E047C3">
        <w:rPr>
          <w:rFonts w:ascii="Shurjo" w:hAnsi="Shurjo" w:cs="Shurjo"/>
          <w:sz w:val="22"/>
          <w:szCs w:val="22"/>
          <w:cs/>
        </w:rPr>
        <w:t>দুটি গাথায় দুই প্রকার গচ্ছিত রাখার প্রয়োজনীয়তার কথা তুলে ধরার পর</w:t>
      </w:r>
      <w:r w:rsidRPr="00E047C3">
        <w:rPr>
          <w:rFonts w:ascii="Shurjo" w:hAnsi="Shurjo" w:cs="Shurjo"/>
          <w:sz w:val="22"/>
          <w:szCs w:val="22"/>
        </w:rPr>
        <w:t xml:space="preserve">, </w:t>
      </w:r>
      <w:r w:rsidRPr="00E047C3">
        <w:rPr>
          <w:rFonts w:ascii="Shurjo" w:hAnsi="Shurjo" w:cs="Shurjo"/>
          <w:sz w:val="22"/>
          <w:szCs w:val="22"/>
          <w:cs/>
        </w:rPr>
        <w:t>এখন সেই দুই প্রকার প্রয়োজনের উপসংহার টানতেই বললেন</w:t>
      </w:r>
      <w:r w:rsidRPr="00E047C3">
        <w:rPr>
          <w:rFonts w:ascii="Shurjo" w:hAnsi="Shurjo" w:cs="Shurjo"/>
          <w:sz w:val="22"/>
          <w:szCs w:val="22"/>
        </w:rPr>
        <w:t>:</w:t>
      </w:r>
    </w:p>
    <w:p w14:paraId="4097458B"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t>“</w:t>
      </w:r>
      <w:r w:rsidRPr="00E047C3">
        <w:rPr>
          <w:rFonts w:ascii="Shurjo" w:hAnsi="Shurjo" w:cs="Shurjo"/>
          <w:sz w:val="22"/>
          <w:szCs w:val="22"/>
          <w:cs/>
        </w:rPr>
        <w:t>এসব উদ্দেশ্যেই পুরুষ জগতে সম্পত্তি গচ্ছিত রাখে।</w:t>
      </w:r>
      <w:r w:rsidRPr="00E047C3">
        <w:rPr>
          <w:rFonts w:ascii="Shurjo" w:hAnsi="Shurjo" w:cs="Shurjo"/>
          <w:sz w:val="22"/>
          <w:szCs w:val="22"/>
        </w:rPr>
        <w:t>”</w:t>
      </w:r>
    </w:p>
    <w:p w14:paraId="0653C7E1"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তার অর্থ হচ্ছে</w:t>
      </w:r>
      <w:r w:rsidRPr="00E047C3">
        <w:rPr>
          <w:rFonts w:ascii="Shurjo" w:hAnsi="Shurjo" w:cs="Shurjo"/>
          <w:sz w:val="22"/>
          <w:szCs w:val="22"/>
        </w:rPr>
        <w:t xml:space="preserve">: </w:t>
      </w:r>
      <w:r w:rsidRPr="00E047C3">
        <w:rPr>
          <w:rFonts w:ascii="Shurjo" w:hAnsi="Shurjo" w:cs="Shurjo"/>
          <w:sz w:val="22"/>
          <w:szCs w:val="22"/>
          <w:cs/>
        </w:rPr>
        <w:t xml:space="preserve">এই যে </w:t>
      </w:r>
      <w:r w:rsidRPr="00E047C3">
        <w:rPr>
          <w:rFonts w:ascii="Shurjo" w:hAnsi="Shurjo" w:cs="Shurjo"/>
          <w:sz w:val="22"/>
          <w:szCs w:val="22"/>
        </w:rPr>
        <w:t>“</w:t>
      </w:r>
      <w:r w:rsidRPr="00E047C3">
        <w:rPr>
          <w:rFonts w:ascii="Shurjo" w:hAnsi="Shurjo" w:cs="Shurjo"/>
          <w:sz w:val="22"/>
          <w:szCs w:val="22"/>
          <w:cs/>
        </w:rPr>
        <w:t>আমার কাজে লাগবে</w:t>
      </w:r>
      <w:r w:rsidRPr="00E047C3">
        <w:rPr>
          <w:rFonts w:ascii="Shurjo" w:hAnsi="Shurjo" w:cs="Shurjo"/>
          <w:sz w:val="22"/>
          <w:szCs w:val="22"/>
        </w:rPr>
        <w:t xml:space="preserve">” </w:t>
      </w:r>
      <w:r w:rsidRPr="00E047C3">
        <w:rPr>
          <w:rFonts w:ascii="Shurjo" w:hAnsi="Shurjo" w:cs="Shurjo"/>
          <w:sz w:val="22"/>
          <w:szCs w:val="22"/>
          <w:cs/>
        </w:rPr>
        <w:t xml:space="preserve">এবং </w:t>
      </w:r>
      <w:r w:rsidRPr="00E047C3">
        <w:rPr>
          <w:rFonts w:ascii="Shurjo" w:hAnsi="Shurjo" w:cs="Shurjo"/>
          <w:sz w:val="22"/>
          <w:szCs w:val="22"/>
        </w:rPr>
        <w:t>“</w:t>
      </w:r>
      <w:r w:rsidRPr="00E047C3">
        <w:rPr>
          <w:rFonts w:ascii="Shurjo" w:hAnsi="Shurjo" w:cs="Shurjo"/>
          <w:sz w:val="22"/>
          <w:szCs w:val="22"/>
          <w:cs/>
        </w:rPr>
        <w:t>রাজার উৎপাতে</w:t>
      </w:r>
      <w:r w:rsidRPr="00E047C3">
        <w:rPr>
          <w:rFonts w:ascii="Shurjo" w:hAnsi="Shurjo" w:cs="Shurjo"/>
          <w:sz w:val="22"/>
          <w:szCs w:val="22"/>
        </w:rPr>
        <w:t xml:space="preserve">” </w:t>
      </w:r>
      <w:r w:rsidRPr="00E047C3">
        <w:rPr>
          <w:rFonts w:ascii="Shurjo" w:hAnsi="Shurjo" w:cs="Shurjo"/>
          <w:sz w:val="22"/>
          <w:szCs w:val="22"/>
          <w:cs/>
        </w:rPr>
        <w:t xml:space="preserve">এভাবে ইত্যাদি প্রকারে কল্যাণ অর্জন ও অকল্যাণ দূরীকরণ তুলে ধরা হয়েছে। </w:t>
      </w:r>
      <w:r w:rsidRPr="00E047C3">
        <w:rPr>
          <w:rFonts w:ascii="Shurjo" w:hAnsi="Shurjo" w:cs="Shurjo"/>
          <w:b/>
          <w:bCs/>
          <w:sz w:val="22"/>
          <w:szCs w:val="22"/>
          <w:cs/>
        </w:rPr>
        <w:t xml:space="preserve">এসব উদ্দেশ্যেই </w:t>
      </w:r>
      <w:r w:rsidRPr="00E047C3">
        <w:rPr>
          <w:rFonts w:ascii="Shurjo" w:hAnsi="Shurjo" w:cs="Shurjo"/>
          <w:sz w:val="22"/>
          <w:szCs w:val="22"/>
          <w:cs/>
        </w:rPr>
        <w:t>মানে হচ্ছে এই সমস্ত উদ্দেশ্য সাধনের লক্ষ্যেই এই আকাশের জগতে যা কিছু হীরা</w:t>
      </w:r>
      <w:r w:rsidRPr="00E047C3">
        <w:rPr>
          <w:rFonts w:ascii="Shurjo" w:hAnsi="Shurjo" w:cs="Shurjo"/>
          <w:sz w:val="22"/>
          <w:szCs w:val="22"/>
        </w:rPr>
        <w:t xml:space="preserve">, </w:t>
      </w:r>
      <w:r w:rsidRPr="00E047C3">
        <w:rPr>
          <w:rFonts w:ascii="Shurjo" w:hAnsi="Shurjo" w:cs="Shurjo"/>
          <w:sz w:val="22"/>
          <w:szCs w:val="22"/>
          <w:cs/>
        </w:rPr>
        <w:t xml:space="preserve">সোনা ইত্যাদি ভেদে </w:t>
      </w:r>
      <w:r w:rsidRPr="00E047C3">
        <w:rPr>
          <w:rFonts w:ascii="Shurjo" w:hAnsi="Shurjo" w:cs="Shurjo"/>
          <w:b/>
          <w:bCs/>
          <w:sz w:val="22"/>
          <w:szCs w:val="22"/>
          <w:cs/>
        </w:rPr>
        <w:t xml:space="preserve">সম্পত্তি গচ্ছিত রাখে </w:t>
      </w:r>
      <w:r w:rsidRPr="00E047C3">
        <w:rPr>
          <w:rFonts w:ascii="Shurjo" w:hAnsi="Shurjo" w:cs="Shurjo"/>
          <w:sz w:val="22"/>
          <w:szCs w:val="22"/>
          <w:cs/>
        </w:rPr>
        <w:t>অর্থাৎ জমা রাখে</w:t>
      </w:r>
      <w:r w:rsidRPr="00E047C3">
        <w:rPr>
          <w:rFonts w:ascii="Shurjo" w:hAnsi="Shurjo" w:cs="Shurjo"/>
          <w:sz w:val="22"/>
          <w:szCs w:val="22"/>
        </w:rPr>
        <w:t xml:space="preserve">, </w:t>
      </w:r>
      <w:r w:rsidRPr="00E047C3">
        <w:rPr>
          <w:rFonts w:ascii="Shurjo" w:hAnsi="Shurjo" w:cs="Shurjo"/>
          <w:sz w:val="22"/>
          <w:szCs w:val="22"/>
          <w:cs/>
        </w:rPr>
        <w:t>সংরক্ষণ করে রাখে।</w:t>
      </w:r>
    </w:p>
    <w:p w14:paraId="5727C92B" w14:textId="77777777" w:rsidR="00FD403C" w:rsidRPr="00E047C3" w:rsidRDefault="00FD403C">
      <w:pPr>
        <w:widowControl w:val="0"/>
        <w:ind w:firstLine="288"/>
        <w:jc w:val="both"/>
        <w:rPr>
          <w:rFonts w:ascii="Shurjo" w:hAnsi="Shurjo" w:cs="Shurjo"/>
          <w:sz w:val="28"/>
          <w:szCs w:val="28"/>
        </w:rPr>
      </w:pPr>
    </w:p>
    <w:p w14:paraId="2C5D6CEF" w14:textId="77777777" w:rsidR="00FD403C" w:rsidRPr="00E047C3" w:rsidRDefault="007226FE">
      <w:pPr>
        <w:pStyle w:val="Heading2"/>
        <w:keepNext w:val="0"/>
        <w:widowControl w:val="0"/>
        <w:spacing w:before="0" w:after="120"/>
        <w:jc w:val="center"/>
        <w:rPr>
          <w:rFonts w:ascii="Shurjo" w:hAnsi="Shurjo" w:cs="Shurjo"/>
          <w:b w:val="0"/>
          <w:bCs w:val="0"/>
          <w:i w:val="0"/>
          <w:iCs w:val="0"/>
        </w:rPr>
      </w:pPr>
      <w:bookmarkStart w:id="148" w:name="_Toc116043177"/>
      <w:r w:rsidRPr="00E047C3">
        <w:rPr>
          <w:rFonts w:ascii="Shurjo" w:hAnsi="Shurjo" w:cs="Shurjo"/>
          <w:i w:val="0"/>
          <w:iCs w:val="0"/>
          <w:cs/>
        </w:rPr>
        <w:t>তৃতীয় গাথার বর্ণনা</w:t>
      </w:r>
      <w:bookmarkEnd w:id="148"/>
    </w:p>
    <w:p w14:paraId="1728DF66"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এখন যেহেতু এভাবে গচ্ছিত রাখলেও সেই সম্পত্তি একমাত্র পুণ্যবান ব্যক্তিরই অভীষ্ট কল্যাণ সাধিত করে</w:t>
      </w:r>
      <w:r w:rsidRPr="00E047C3">
        <w:rPr>
          <w:rFonts w:ascii="Shurjo" w:hAnsi="Shurjo" w:cs="Shurjo"/>
          <w:sz w:val="22"/>
          <w:szCs w:val="22"/>
        </w:rPr>
        <w:t xml:space="preserve">, </w:t>
      </w:r>
      <w:r w:rsidRPr="00E047C3">
        <w:rPr>
          <w:rFonts w:ascii="Shurjo" w:hAnsi="Shurjo" w:cs="Shurjo"/>
          <w:sz w:val="22"/>
          <w:szCs w:val="22"/>
          <w:cs/>
        </w:rPr>
        <w:t>অন্যদের নয়</w:t>
      </w:r>
      <w:r w:rsidRPr="00E047C3">
        <w:rPr>
          <w:rFonts w:ascii="Shurjo" w:hAnsi="Shurjo" w:cs="Shurjo"/>
          <w:sz w:val="22"/>
          <w:szCs w:val="22"/>
        </w:rPr>
        <w:t xml:space="preserve">, </w:t>
      </w:r>
      <w:r w:rsidRPr="00E047C3">
        <w:rPr>
          <w:rFonts w:ascii="Shurjo" w:hAnsi="Shurjo" w:cs="Shurjo"/>
          <w:sz w:val="22"/>
          <w:szCs w:val="22"/>
          <w:cs/>
        </w:rPr>
        <w:t>তাই সে</w:t>
      </w:r>
      <w:r w:rsidRPr="00E047C3">
        <w:rPr>
          <w:rFonts w:ascii="Shurjo" w:hAnsi="Shurjo" w:cs="Shurjo"/>
          <w:sz w:val="22"/>
          <w:szCs w:val="22"/>
        </w:rPr>
        <w:t>-</w:t>
      </w:r>
      <w:r w:rsidRPr="00E047C3">
        <w:rPr>
          <w:rFonts w:ascii="Shurjo" w:hAnsi="Shurjo" w:cs="Shurjo"/>
          <w:sz w:val="22"/>
          <w:szCs w:val="22"/>
          <w:cs/>
        </w:rPr>
        <w:t>বিষয়টি তুলে ধরতেই বললেন</w:t>
      </w:r>
      <w:r w:rsidRPr="00E047C3">
        <w:rPr>
          <w:rFonts w:ascii="Shurjo" w:hAnsi="Shurjo" w:cs="Shurjo"/>
          <w:sz w:val="22"/>
          <w:szCs w:val="22"/>
        </w:rPr>
        <w:t>:</w:t>
      </w:r>
    </w:p>
    <w:p w14:paraId="160F05FA"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৩</w:t>
      </w:r>
      <w:r w:rsidRPr="00E047C3">
        <w:rPr>
          <w:rFonts w:ascii="Shurjo" w:hAnsi="Shurjo" w:cs="Shurjo"/>
          <w:sz w:val="22"/>
          <w:szCs w:val="22"/>
        </w:rPr>
        <w:t xml:space="preserve">. </w:t>
      </w:r>
      <w:r w:rsidRPr="00E047C3">
        <w:rPr>
          <w:rFonts w:ascii="Shurjo" w:hAnsi="Shurjo" w:cs="Shurjo"/>
          <w:sz w:val="22"/>
          <w:szCs w:val="22"/>
        </w:rPr>
        <w:tab/>
        <w:t>“</w:t>
      </w:r>
      <w:r w:rsidRPr="00E047C3">
        <w:rPr>
          <w:rFonts w:ascii="Shurjo" w:hAnsi="Shurjo" w:cs="Shurjo"/>
          <w:sz w:val="22"/>
          <w:szCs w:val="22"/>
          <w:cs/>
        </w:rPr>
        <w:t>গভীরে</w:t>
      </w:r>
      <w:r w:rsidRPr="00E047C3">
        <w:rPr>
          <w:rFonts w:ascii="Shurjo" w:hAnsi="Shurjo" w:cs="Shurjo"/>
          <w:sz w:val="22"/>
          <w:szCs w:val="22"/>
        </w:rPr>
        <w:t xml:space="preserve">, </w:t>
      </w:r>
      <w:r w:rsidRPr="00E047C3">
        <w:rPr>
          <w:rFonts w:ascii="Shurjo" w:hAnsi="Shurjo" w:cs="Shurjo"/>
          <w:sz w:val="22"/>
          <w:szCs w:val="22"/>
          <w:cs/>
        </w:rPr>
        <w:t>জলের তলদেশে ঠিকমতো গচ্ছিত রাখলেও</w:t>
      </w:r>
    </w:p>
    <w:p w14:paraId="59650AF4"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সেগুলোর সবই সব সময় তার কাজে আসে না।</w:t>
      </w:r>
      <w:r w:rsidRPr="00E047C3">
        <w:rPr>
          <w:rFonts w:ascii="Shurjo" w:hAnsi="Shurjo" w:cs="Shurjo"/>
          <w:sz w:val="22"/>
          <w:szCs w:val="22"/>
        </w:rPr>
        <w:t>”</w:t>
      </w:r>
    </w:p>
    <w:p w14:paraId="14622941"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তার অর্থ হচ্ছে</w:t>
      </w:r>
      <w:r w:rsidRPr="00E047C3">
        <w:rPr>
          <w:rFonts w:ascii="Shurjo" w:hAnsi="Shurjo" w:cs="Shurjo"/>
          <w:sz w:val="22"/>
          <w:szCs w:val="22"/>
        </w:rPr>
        <w:t xml:space="preserve">: </w:t>
      </w:r>
      <w:r w:rsidRPr="00E047C3">
        <w:rPr>
          <w:rFonts w:ascii="Shurjo" w:hAnsi="Shurjo" w:cs="Shurjo"/>
          <w:sz w:val="22"/>
          <w:szCs w:val="22"/>
          <w:cs/>
        </w:rPr>
        <w:t xml:space="preserve">সেই সম্পত্তি </w:t>
      </w:r>
      <w:r w:rsidRPr="00E047C3">
        <w:rPr>
          <w:rFonts w:ascii="Shurjo" w:hAnsi="Shurjo" w:cs="Shurjo"/>
          <w:b/>
          <w:bCs/>
          <w:sz w:val="22"/>
          <w:szCs w:val="22"/>
          <w:cs/>
        </w:rPr>
        <w:t>ঠিকমতো গচ্ছিত রাখলেও</w:t>
      </w:r>
      <w:r w:rsidRPr="00E047C3">
        <w:rPr>
          <w:rFonts w:ascii="Shurjo" w:hAnsi="Shurjo" w:cs="Shurjo"/>
          <w:sz w:val="22"/>
          <w:szCs w:val="22"/>
        </w:rPr>
        <w:t xml:space="preserve">, </w:t>
      </w:r>
      <w:r w:rsidRPr="00E047C3">
        <w:rPr>
          <w:rFonts w:ascii="Shurjo" w:hAnsi="Shurjo" w:cs="Shurjo"/>
          <w:sz w:val="22"/>
          <w:szCs w:val="22"/>
          <w:cs/>
        </w:rPr>
        <w:t>অর্থাৎ সুন্দরভাবে মাটি খনন করে তার ভেতরে সমানে জমিয়ে রাখলেও বলা হয়েছে। সুন্দরভাবে মানে কীভাবে</w:t>
      </w:r>
      <w:r w:rsidRPr="00E047C3">
        <w:rPr>
          <w:rFonts w:ascii="Shurjo" w:hAnsi="Shurjo" w:cs="Shurjo"/>
          <w:sz w:val="22"/>
          <w:szCs w:val="22"/>
        </w:rPr>
        <w:t xml:space="preserve">? </w:t>
      </w:r>
      <w:r w:rsidRPr="00E047C3">
        <w:rPr>
          <w:rFonts w:ascii="Shurjo" w:hAnsi="Shurjo" w:cs="Shurjo"/>
          <w:b/>
          <w:bCs/>
          <w:sz w:val="22"/>
          <w:szCs w:val="22"/>
          <w:cs/>
        </w:rPr>
        <w:t>গভীরে</w:t>
      </w:r>
      <w:r w:rsidRPr="00E047C3">
        <w:rPr>
          <w:rFonts w:ascii="Shurjo" w:hAnsi="Shurjo" w:cs="Shurjo"/>
          <w:b/>
          <w:bCs/>
          <w:sz w:val="22"/>
          <w:szCs w:val="22"/>
        </w:rPr>
        <w:t xml:space="preserve">, </w:t>
      </w:r>
      <w:r w:rsidRPr="00E047C3">
        <w:rPr>
          <w:rFonts w:ascii="Shurjo" w:hAnsi="Shurjo" w:cs="Shurjo"/>
          <w:b/>
          <w:bCs/>
          <w:sz w:val="22"/>
          <w:szCs w:val="22"/>
          <w:cs/>
        </w:rPr>
        <w:t>জলের তলদেশে</w:t>
      </w:r>
      <w:r w:rsidRPr="00E047C3">
        <w:rPr>
          <w:rFonts w:ascii="Shurjo" w:hAnsi="Shurjo" w:cs="Shurjo"/>
          <w:sz w:val="22"/>
          <w:szCs w:val="22"/>
        </w:rPr>
        <w:t xml:space="preserve">, </w:t>
      </w:r>
      <w:r w:rsidRPr="00E047C3">
        <w:rPr>
          <w:rFonts w:ascii="Shurjo" w:hAnsi="Shurjo" w:cs="Shurjo"/>
          <w:sz w:val="22"/>
          <w:szCs w:val="22"/>
          <w:cs/>
        </w:rPr>
        <w:t>অর্থাৎ যেভাবে রাখলে যুগপৎ গভীরে ও জলের তলদেশে গচ্ছিত রাখা হয়েছে বলে ধরে নেওয়া হয়</w:t>
      </w:r>
      <w:r w:rsidRPr="00E047C3">
        <w:rPr>
          <w:rFonts w:ascii="Shurjo" w:hAnsi="Shurjo" w:cs="Shurjo"/>
          <w:sz w:val="22"/>
          <w:szCs w:val="22"/>
        </w:rPr>
        <w:t xml:space="preserve">, </w:t>
      </w:r>
      <w:r w:rsidRPr="00E047C3">
        <w:rPr>
          <w:rFonts w:ascii="Shurjo" w:hAnsi="Shurjo" w:cs="Shurjo"/>
          <w:sz w:val="22"/>
          <w:szCs w:val="22"/>
          <w:cs/>
        </w:rPr>
        <w:t xml:space="preserve">সেটিকেই সুন্দরভাবে বলা হয়েছে। </w:t>
      </w:r>
      <w:r w:rsidRPr="00E047C3">
        <w:rPr>
          <w:rFonts w:ascii="Shurjo" w:hAnsi="Shurjo" w:cs="Shurjo"/>
          <w:b/>
          <w:bCs/>
          <w:sz w:val="22"/>
          <w:szCs w:val="22"/>
          <w:cs/>
        </w:rPr>
        <w:t xml:space="preserve">সেগুলোর সবই সব সময় তার কাজে আসে না </w:t>
      </w:r>
      <w:r w:rsidRPr="00E047C3">
        <w:rPr>
          <w:rFonts w:ascii="Shurjo" w:hAnsi="Shurjo" w:cs="Shurjo"/>
          <w:sz w:val="22"/>
          <w:szCs w:val="22"/>
          <w:cs/>
        </w:rPr>
        <w:t>মানে হচ্ছে যেই পুরুষের দ্বারা গচ্ছিত রাখা হয় সেসব সম্পত্তি যে তার সব সময় কাজে আসে</w:t>
      </w:r>
      <w:r w:rsidRPr="00E047C3">
        <w:rPr>
          <w:rFonts w:ascii="Shurjo" w:hAnsi="Shurjo" w:cs="Shurjo"/>
          <w:sz w:val="22"/>
          <w:szCs w:val="22"/>
        </w:rPr>
        <w:t xml:space="preserve">, </w:t>
      </w:r>
      <w:r w:rsidRPr="00E047C3">
        <w:rPr>
          <w:rFonts w:ascii="Shurjo" w:hAnsi="Shurjo" w:cs="Shurjo"/>
          <w:sz w:val="22"/>
          <w:szCs w:val="22"/>
          <w:cs/>
        </w:rPr>
        <w:t>বা তার কল্যাণ সাধন করে</w:t>
      </w:r>
      <w:r w:rsidRPr="00E047C3">
        <w:rPr>
          <w:rFonts w:ascii="Shurjo" w:hAnsi="Shurjo" w:cs="Shurjo"/>
          <w:sz w:val="22"/>
          <w:szCs w:val="22"/>
        </w:rPr>
        <w:t xml:space="preserve">, </w:t>
      </w:r>
      <w:r w:rsidRPr="00E047C3">
        <w:rPr>
          <w:rFonts w:ascii="Shurjo" w:hAnsi="Shurjo" w:cs="Shurjo"/>
          <w:sz w:val="22"/>
          <w:szCs w:val="22"/>
          <w:cs/>
        </w:rPr>
        <w:t>অথবা পূর্বোক্ত কৃত্যগুলো সম্পন্ন করে দিতে সমর্থ হয় তা কিন্তু নয় বলা হয়েছে। তথাপি কখনো কখনো তার কাজে আসে</w:t>
      </w:r>
      <w:r w:rsidRPr="00E047C3">
        <w:rPr>
          <w:rFonts w:ascii="Shurjo" w:hAnsi="Shurjo" w:cs="Shurjo"/>
          <w:sz w:val="22"/>
          <w:szCs w:val="22"/>
        </w:rPr>
        <w:t xml:space="preserve">, </w:t>
      </w:r>
      <w:r w:rsidRPr="00E047C3">
        <w:rPr>
          <w:rFonts w:ascii="Shurjo" w:hAnsi="Shurjo" w:cs="Shurjo"/>
          <w:sz w:val="22"/>
          <w:szCs w:val="22"/>
          <w:cs/>
        </w:rPr>
        <w:t>আবার কখনো কখনো কাজে আসে না।</w:t>
      </w:r>
    </w:p>
    <w:p w14:paraId="14D56AB2" w14:textId="77777777" w:rsidR="00FD403C" w:rsidRPr="00E047C3" w:rsidRDefault="00FD403C">
      <w:pPr>
        <w:widowControl w:val="0"/>
        <w:ind w:firstLine="288"/>
        <w:jc w:val="both"/>
        <w:rPr>
          <w:rFonts w:ascii="Shurjo" w:hAnsi="Shurjo" w:cs="Shurjo"/>
          <w:sz w:val="28"/>
          <w:szCs w:val="28"/>
        </w:rPr>
      </w:pPr>
    </w:p>
    <w:p w14:paraId="5A6AFE76" w14:textId="77777777" w:rsidR="00FD403C" w:rsidRPr="00E047C3" w:rsidRDefault="007226FE">
      <w:pPr>
        <w:pStyle w:val="Heading2"/>
        <w:keepNext w:val="0"/>
        <w:widowControl w:val="0"/>
        <w:spacing w:before="0" w:after="120"/>
        <w:jc w:val="center"/>
        <w:rPr>
          <w:rFonts w:ascii="Shurjo" w:hAnsi="Shurjo" w:cs="Shurjo"/>
          <w:b w:val="0"/>
          <w:bCs w:val="0"/>
          <w:i w:val="0"/>
          <w:iCs w:val="0"/>
        </w:rPr>
      </w:pPr>
      <w:bookmarkStart w:id="149" w:name="_Toc116043178"/>
      <w:r w:rsidRPr="00E047C3">
        <w:rPr>
          <w:rFonts w:ascii="Shurjo" w:hAnsi="Shurjo" w:cs="Shurjo"/>
          <w:i w:val="0"/>
          <w:iCs w:val="0"/>
          <w:cs/>
        </w:rPr>
        <w:t>চতুর্থ ও পঞ্চম গাথার বর্ণনা</w:t>
      </w:r>
      <w:bookmarkEnd w:id="149"/>
    </w:p>
    <w:p w14:paraId="55B0DFDD"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 xml:space="preserve">এভাবে </w:t>
      </w:r>
      <w:r w:rsidRPr="00E047C3">
        <w:rPr>
          <w:rFonts w:ascii="Shurjo" w:hAnsi="Shurjo" w:cs="Shurjo"/>
          <w:sz w:val="22"/>
          <w:szCs w:val="22"/>
        </w:rPr>
        <w:t>“</w:t>
      </w:r>
      <w:r w:rsidRPr="00E047C3">
        <w:rPr>
          <w:rFonts w:ascii="Shurjo" w:hAnsi="Shurjo" w:cs="Shurjo"/>
          <w:sz w:val="22"/>
          <w:szCs w:val="22"/>
          <w:cs/>
        </w:rPr>
        <w:t>সেগুলোর সবই সব সময় তার কাজে আসে না</w:t>
      </w:r>
      <w:r w:rsidRPr="00E047C3">
        <w:rPr>
          <w:rFonts w:ascii="Shurjo" w:hAnsi="Shurjo" w:cs="Shurjo"/>
          <w:sz w:val="22"/>
          <w:szCs w:val="22"/>
        </w:rPr>
        <w:t xml:space="preserve">” </w:t>
      </w:r>
      <w:r w:rsidRPr="00E047C3">
        <w:rPr>
          <w:rFonts w:ascii="Shurjo" w:hAnsi="Shurjo" w:cs="Shurjo"/>
          <w:sz w:val="22"/>
          <w:szCs w:val="22"/>
          <w:cs/>
        </w:rPr>
        <w:t>বলার পর</w:t>
      </w:r>
      <w:r w:rsidRPr="00E047C3">
        <w:rPr>
          <w:rFonts w:ascii="Shurjo" w:hAnsi="Shurjo" w:cs="Shurjo"/>
          <w:sz w:val="22"/>
          <w:szCs w:val="22"/>
        </w:rPr>
        <w:t xml:space="preserve">, </w:t>
      </w:r>
      <w:r w:rsidRPr="00E047C3">
        <w:rPr>
          <w:rFonts w:ascii="Shurjo" w:hAnsi="Shurjo" w:cs="Shurjo"/>
          <w:sz w:val="22"/>
          <w:szCs w:val="22"/>
          <w:cs/>
        </w:rPr>
        <w:t>এখন যেসব কারণে তার কাজে আসে না সেগুলো দেখিয়ে দিতেই বললেন</w:t>
      </w:r>
      <w:r w:rsidRPr="00E047C3">
        <w:rPr>
          <w:rFonts w:ascii="Shurjo" w:hAnsi="Shurjo" w:cs="Shurjo"/>
          <w:sz w:val="22"/>
          <w:szCs w:val="22"/>
        </w:rPr>
        <w:t>:</w:t>
      </w:r>
    </w:p>
    <w:p w14:paraId="7D8909CF" w14:textId="77777777" w:rsidR="00FD403C" w:rsidRPr="00E047C3" w:rsidRDefault="00FD403C">
      <w:pPr>
        <w:widowControl w:val="0"/>
        <w:ind w:firstLine="288"/>
        <w:jc w:val="both"/>
        <w:rPr>
          <w:rFonts w:ascii="Shurjo" w:hAnsi="Shurjo" w:cs="Shurjo"/>
          <w:sz w:val="22"/>
          <w:szCs w:val="22"/>
        </w:rPr>
      </w:pPr>
    </w:p>
    <w:p w14:paraId="0D4A32F4"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lastRenderedPageBreak/>
        <w:t>৪</w:t>
      </w:r>
      <w:r w:rsidRPr="00E047C3">
        <w:rPr>
          <w:rFonts w:ascii="Shurjo" w:hAnsi="Shurjo" w:cs="Shurjo"/>
          <w:sz w:val="22"/>
          <w:szCs w:val="22"/>
        </w:rPr>
        <w:t xml:space="preserve">. </w:t>
      </w:r>
      <w:r w:rsidRPr="00E047C3">
        <w:rPr>
          <w:rFonts w:ascii="Shurjo" w:hAnsi="Shurjo" w:cs="Shurjo"/>
          <w:sz w:val="22"/>
          <w:szCs w:val="22"/>
        </w:rPr>
        <w:tab/>
        <w:t>“</w:t>
      </w:r>
      <w:r w:rsidRPr="00E047C3">
        <w:rPr>
          <w:rFonts w:ascii="Shurjo" w:hAnsi="Shurjo" w:cs="Shurjo"/>
          <w:sz w:val="22"/>
          <w:szCs w:val="22"/>
          <w:cs/>
        </w:rPr>
        <w:t>কারণ সম্পত্তি স্থানচ্যুত হতে পারে</w:t>
      </w:r>
      <w:r w:rsidRPr="00E047C3">
        <w:rPr>
          <w:rFonts w:ascii="Shurjo" w:hAnsi="Shurjo" w:cs="Shurjo"/>
          <w:sz w:val="22"/>
          <w:szCs w:val="22"/>
        </w:rPr>
        <w:t>,</w:t>
      </w:r>
    </w:p>
    <w:p w14:paraId="72916BB7"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অথবা চিহ্নিত স্থানটি ভুলে যেতে পারে</w:t>
      </w:r>
      <w:r w:rsidRPr="00E047C3">
        <w:rPr>
          <w:rFonts w:ascii="Shurjo" w:hAnsi="Shurjo" w:cs="Shurjo"/>
          <w:sz w:val="22"/>
          <w:szCs w:val="22"/>
        </w:rPr>
        <w:t>,</w:t>
      </w:r>
    </w:p>
    <w:p w14:paraId="4FDE4AB5"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অথবা নাগগণ সরিয়ে নিতে পারে</w:t>
      </w:r>
      <w:r w:rsidRPr="00E047C3">
        <w:rPr>
          <w:rFonts w:ascii="Shurjo" w:hAnsi="Shurjo" w:cs="Shurjo"/>
          <w:sz w:val="22"/>
          <w:szCs w:val="22"/>
        </w:rPr>
        <w:t>,</w:t>
      </w:r>
    </w:p>
    <w:p w14:paraId="1DE4EC14"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অথবা যক্ষরাও হরণ করতে পারে।</w:t>
      </w:r>
      <w:r w:rsidRPr="00E047C3">
        <w:rPr>
          <w:rFonts w:ascii="Shurjo" w:hAnsi="Shurjo" w:cs="Shurjo"/>
          <w:sz w:val="22"/>
          <w:szCs w:val="22"/>
        </w:rPr>
        <w:t>”</w:t>
      </w:r>
    </w:p>
    <w:p w14:paraId="72418B70"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৫</w:t>
      </w:r>
      <w:r w:rsidRPr="00E047C3">
        <w:rPr>
          <w:rFonts w:ascii="Shurjo" w:hAnsi="Shurjo" w:cs="Shurjo"/>
          <w:sz w:val="22"/>
          <w:szCs w:val="22"/>
        </w:rPr>
        <w:t xml:space="preserve">. </w:t>
      </w:r>
      <w:r w:rsidRPr="00E047C3">
        <w:rPr>
          <w:rFonts w:ascii="Shurjo" w:hAnsi="Shurjo" w:cs="Shurjo"/>
          <w:sz w:val="22"/>
          <w:szCs w:val="22"/>
        </w:rPr>
        <w:tab/>
        <w:t>“</w:t>
      </w:r>
      <w:r w:rsidRPr="00E047C3">
        <w:rPr>
          <w:rFonts w:ascii="Shurjo" w:hAnsi="Shurjo" w:cs="Shurjo"/>
          <w:sz w:val="22"/>
          <w:szCs w:val="22"/>
          <w:cs/>
        </w:rPr>
        <w:t xml:space="preserve">অথবা অপ্রিয় উত্তরাধিকারীরাও </w:t>
      </w:r>
    </w:p>
    <w:p w14:paraId="578F2F2A"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অজ্ঞাতে তুলে নিয়ে যেতে পারে।</w:t>
      </w:r>
      <w:r w:rsidRPr="00E047C3">
        <w:rPr>
          <w:rFonts w:ascii="Shurjo" w:hAnsi="Shurjo" w:cs="Shurjo"/>
          <w:sz w:val="22"/>
          <w:szCs w:val="22"/>
        </w:rPr>
        <w:t>”</w:t>
      </w:r>
    </w:p>
    <w:p w14:paraId="2B113241"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তার অর্থ হচ্ছে এই</w:t>
      </w:r>
      <w:r w:rsidRPr="00E047C3">
        <w:rPr>
          <w:rFonts w:ascii="Shurjo" w:hAnsi="Shurjo" w:cs="Shurjo"/>
          <w:sz w:val="22"/>
          <w:szCs w:val="22"/>
        </w:rPr>
        <w:t xml:space="preserve">: </w:t>
      </w:r>
      <w:r w:rsidRPr="00E047C3">
        <w:rPr>
          <w:rFonts w:ascii="Shurjo" w:hAnsi="Shurjo" w:cs="Shurjo"/>
          <w:sz w:val="22"/>
          <w:szCs w:val="22"/>
          <w:cs/>
        </w:rPr>
        <w:t xml:space="preserve">যেই স্থানে সম্পত্তি গচ্ছিত রাখা হয় সেই </w:t>
      </w:r>
      <w:r w:rsidRPr="00E047C3">
        <w:rPr>
          <w:rFonts w:ascii="Shurjo" w:hAnsi="Shurjo" w:cs="Shurjo"/>
          <w:b/>
          <w:bCs/>
          <w:sz w:val="22"/>
          <w:szCs w:val="22"/>
          <w:cs/>
        </w:rPr>
        <w:t>সম্পত্তি</w:t>
      </w:r>
      <w:r w:rsidRPr="00E047C3">
        <w:rPr>
          <w:rFonts w:ascii="Shurjo" w:hAnsi="Shurjo" w:cs="Shurjo"/>
          <w:sz w:val="22"/>
          <w:szCs w:val="22"/>
        </w:rPr>
        <w:t xml:space="preserve"> </w:t>
      </w:r>
      <w:r w:rsidRPr="00E047C3">
        <w:rPr>
          <w:rFonts w:ascii="Shurjo" w:hAnsi="Shurjo" w:cs="Shurjo"/>
          <w:sz w:val="22"/>
          <w:szCs w:val="22"/>
          <w:cs/>
        </w:rPr>
        <w:t xml:space="preserve">সেই </w:t>
      </w:r>
      <w:r w:rsidRPr="00E047C3">
        <w:rPr>
          <w:rFonts w:ascii="Shurjo" w:hAnsi="Shurjo" w:cs="Shurjo"/>
          <w:b/>
          <w:bCs/>
          <w:sz w:val="22"/>
          <w:szCs w:val="22"/>
          <w:cs/>
        </w:rPr>
        <w:t>স্থান</w:t>
      </w:r>
      <w:r w:rsidRPr="00E047C3">
        <w:rPr>
          <w:rFonts w:ascii="Shurjo" w:hAnsi="Shurjo" w:cs="Shurjo"/>
          <w:sz w:val="22"/>
          <w:szCs w:val="22"/>
        </w:rPr>
        <w:t xml:space="preserve"> </w:t>
      </w:r>
      <w:r w:rsidRPr="00E047C3">
        <w:rPr>
          <w:rFonts w:ascii="Shurjo" w:hAnsi="Shurjo" w:cs="Shurjo"/>
          <w:sz w:val="22"/>
          <w:szCs w:val="22"/>
          <w:cs/>
        </w:rPr>
        <w:t>হতে চ্যুত হতে পারে</w:t>
      </w:r>
      <w:r w:rsidRPr="00E047C3">
        <w:rPr>
          <w:rFonts w:ascii="Shurjo" w:hAnsi="Shurjo" w:cs="Shurjo"/>
          <w:sz w:val="22"/>
          <w:szCs w:val="22"/>
        </w:rPr>
        <w:t xml:space="preserve">, </w:t>
      </w:r>
      <w:r w:rsidRPr="00E047C3">
        <w:rPr>
          <w:rFonts w:ascii="Shurjo" w:hAnsi="Shurjo" w:cs="Shurjo"/>
          <w:sz w:val="22"/>
          <w:szCs w:val="22"/>
          <w:cs/>
        </w:rPr>
        <w:t>সরে যেতে পারে</w:t>
      </w:r>
      <w:r w:rsidRPr="00E047C3">
        <w:rPr>
          <w:rFonts w:ascii="Shurjo" w:hAnsi="Shurjo" w:cs="Shurjo"/>
          <w:sz w:val="22"/>
          <w:szCs w:val="22"/>
        </w:rPr>
        <w:t xml:space="preserve">, </w:t>
      </w:r>
      <w:r w:rsidRPr="00E047C3">
        <w:rPr>
          <w:rFonts w:ascii="Shurjo" w:hAnsi="Shurjo" w:cs="Shurjo"/>
          <w:sz w:val="22"/>
          <w:szCs w:val="22"/>
          <w:cs/>
        </w:rPr>
        <w:t>দূরে চলে যেতে পারে</w:t>
      </w:r>
      <w:r w:rsidRPr="00E047C3">
        <w:rPr>
          <w:rFonts w:ascii="Shurjo" w:hAnsi="Shurjo" w:cs="Shurjo"/>
          <w:sz w:val="22"/>
          <w:szCs w:val="22"/>
        </w:rPr>
        <w:t xml:space="preserve">, </w:t>
      </w:r>
      <w:r w:rsidRPr="00E047C3">
        <w:rPr>
          <w:rFonts w:ascii="Shurjo" w:hAnsi="Shurjo" w:cs="Shurjo"/>
          <w:sz w:val="22"/>
          <w:szCs w:val="22"/>
          <w:cs/>
        </w:rPr>
        <w:t xml:space="preserve">সেই সম্পত্তি অচেতন জড়বস্তু হলেও পুণ্যক্ষয়ের বশে অন্য স্থানে চলে যেতে পারে। </w:t>
      </w:r>
      <w:r w:rsidRPr="00E047C3">
        <w:rPr>
          <w:rFonts w:ascii="Shurjo" w:hAnsi="Shurjo" w:cs="Shurjo"/>
          <w:b/>
          <w:bCs/>
          <w:sz w:val="22"/>
          <w:szCs w:val="22"/>
          <w:cs/>
        </w:rPr>
        <w:t>অথবা চিহ্নিত স্থানটি ভুলে যেতে পারে</w:t>
      </w:r>
      <w:r w:rsidRPr="00E047C3">
        <w:rPr>
          <w:rFonts w:ascii="Shurjo" w:hAnsi="Shurjo" w:cs="Shurjo"/>
          <w:sz w:val="22"/>
          <w:szCs w:val="22"/>
        </w:rPr>
        <w:t xml:space="preserve">, </w:t>
      </w:r>
      <w:r w:rsidRPr="00E047C3">
        <w:rPr>
          <w:rFonts w:ascii="Shurjo" w:hAnsi="Shurjo" w:cs="Shurjo"/>
          <w:sz w:val="22"/>
          <w:szCs w:val="22"/>
          <w:cs/>
        </w:rPr>
        <w:t xml:space="preserve">অর্থাৎ যেই স্থানে সম্পত্তি গচ্ছিত রাখা হয়েছে সেই স্থানটির কথা সে ভুলে যেতে পারে। তার পুণ্যক্ষয়জনিত কারণে </w:t>
      </w:r>
      <w:r w:rsidRPr="00E047C3">
        <w:rPr>
          <w:rFonts w:ascii="Shurjo" w:hAnsi="Shurjo" w:cs="Shurjo"/>
          <w:b/>
          <w:bCs/>
          <w:sz w:val="22"/>
          <w:szCs w:val="22"/>
          <w:cs/>
        </w:rPr>
        <w:t xml:space="preserve">অথবা নাগগণ </w:t>
      </w:r>
      <w:r w:rsidRPr="00E047C3">
        <w:rPr>
          <w:rFonts w:ascii="Shurjo" w:hAnsi="Shurjo" w:cs="Shurjo"/>
          <w:sz w:val="22"/>
          <w:szCs w:val="22"/>
          <w:cs/>
        </w:rPr>
        <w:t xml:space="preserve">সেই সম্পত্তি </w:t>
      </w:r>
      <w:r w:rsidRPr="00E047C3">
        <w:rPr>
          <w:rFonts w:ascii="Shurjo" w:hAnsi="Shurjo" w:cs="Shurjo"/>
          <w:b/>
          <w:bCs/>
          <w:sz w:val="22"/>
          <w:szCs w:val="22"/>
          <w:cs/>
        </w:rPr>
        <w:t xml:space="preserve">সরিয়ে নিতে পারে </w:t>
      </w:r>
      <w:r w:rsidRPr="00E047C3">
        <w:rPr>
          <w:rFonts w:ascii="Shurjo" w:hAnsi="Shurjo" w:cs="Shurjo"/>
          <w:sz w:val="22"/>
          <w:szCs w:val="22"/>
          <w:cs/>
        </w:rPr>
        <w:t xml:space="preserve">অর্থাৎ অন্য স্থানে নিয়ে যেতে পারে। </w:t>
      </w:r>
      <w:r w:rsidRPr="00E047C3">
        <w:rPr>
          <w:rFonts w:ascii="Shurjo" w:hAnsi="Shurjo" w:cs="Shurjo"/>
          <w:b/>
          <w:bCs/>
          <w:sz w:val="22"/>
          <w:szCs w:val="22"/>
          <w:cs/>
        </w:rPr>
        <w:t xml:space="preserve">অথবা যক্ষরাও হরণ করতে পারে </w:t>
      </w:r>
      <w:r w:rsidRPr="00E047C3">
        <w:rPr>
          <w:rFonts w:ascii="Shurjo" w:hAnsi="Shurjo" w:cs="Shurjo"/>
          <w:sz w:val="22"/>
          <w:szCs w:val="22"/>
          <w:cs/>
        </w:rPr>
        <w:t xml:space="preserve">মানে হচ্ছে যেখানে ইচ্ছা সেখানে নিয়ে যেতে পারে। অথবা তার </w:t>
      </w:r>
      <w:r w:rsidRPr="00E047C3">
        <w:rPr>
          <w:rFonts w:ascii="Shurjo" w:hAnsi="Shurjo" w:cs="Shurjo"/>
          <w:b/>
          <w:bCs/>
          <w:sz w:val="22"/>
          <w:szCs w:val="22"/>
          <w:cs/>
        </w:rPr>
        <w:t>অজ্ঞাতে অপ্রিয় উত্তরাধিকারীরাও</w:t>
      </w:r>
      <w:r w:rsidRPr="00E047C3">
        <w:rPr>
          <w:rFonts w:ascii="Shurjo" w:hAnsi="Shurjo" w:cs="Shurjo"/>
          <w:sz w:val="22"/>
          <w:szCs w:val="22"/>
        </w:rPr>
        <w:t xml:space="preserve"> </w:t>
      </w:r>
      <w:r w:rsidRPr="00E047C3">
        <w:rPr>
          <w:rFonts w:ascii="Shurjo" w:hAnsi="Shurjo" w:cs="Shurjo"/>
          <w:sz w:val="22"/>
          <w:szCs w:val="22"/>
          <w:cs/>
        </w:rPr>
        <w:t xml:space="preserve">মাটি খুঁড়ে সেই সম্পত্তি </w:t>
      </w:r>
      <w:r w:rsidRPr="00E047C3">
        <w:rPr>
          <w:rFonts w:ascii="Shurjo" w:hAnsi="Shurjo" w:cs="Shurjo"/>
          <w:b/>
          <w:bCs/>
          <w:sz w:val="22"/>
          <w:szCs w:val="22"/>
          <w:cs/>
        </w:rPr>
        <w:t>তুলে নিয়ে যেতে পারে</w:t>
      </w:r>
      <w:r w:rsidRPr="00E047C3">
        <w:rPr>
          <w:rFonts w:ascii="Shurjo" w:hAnsi="Shurjo" w:cs="Shurjo"/>
          <w:sz w:val="22"/>
          <w:szCs w:val="22"/>
          <w:cs/>
        </w:rPr>
        <w:t>। এভাবে এই সমস্ত স্থান হতে চ্যুত হওয়া ইত্যাদি কারণে তার সেই সম্পত্তি তার কোনো কাজে আসে না।</w:t>
      </w:r>
    </w:p>
    <w:p w14:paraId="4DC1B2D7"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এভাবে স্থানচ্যুত হওয়া ইত্যাদি লোকসমাজে প্রচলিত সম্পত্তি কাজে না আসার কারণগুলো বলার পর</w:t>
      </w:r>
      <w:r w:rsidRPr="00E047C3">
        <w:rPr>
          <w:rFonts w:ascii="Shurjo" w:hAnsi="Shurjo" w:cs="Shurjo"/>
          <w:sz w:val="22"/>
          <w:szCs w:val="22"/>
        </w:rPr>
        <w:t xml:space="preserve">, </w:t>
      </w:r>
      <w:r w:rsidRPr="00E047C3">
        <w:rPr>
          <w:rFonts w:ascii="Shurjo" w:hAnsi="Shurjo" w:cs="Shurjo"/>
          <w:sz w:val="22"/>
          <w:szCs w:val="22"/>
          <w:cs/>
        </w:rPr>
        <w:t>এখন এই কারণগুলোর মূল হিসেবে একমাত্র কারণ</w:t>
      </w:r>
      <w:r w:rsidRPr="00E047C3">
        <w:rPr>
          <w:rFonts w:ascii="Shurjo" w:hAnsi="Shurjo" w:cs="Shurjo"/>
          <w:sz w:val="22"/>
          <w:szCs w:val="22"/>
        </w:rPr>
        <w:t>—</w:t>
      </w:r>
      <w:r w:rsidRPr="00E047C3">
        <w:rPr>
          <w:rFonts w:ascii="Shurjo" w:hAnsi="Shurjo" w:cs="Shurjo"/>
          <w:sz w:val="22"/>
          <w:szCs w:val="22"/>
          <w:cs/>
        </w:rPr>
        <w:t>পুণ্যক্ষয় হওয়া</w:t>
      </w:r>
      <w:r w:rsidRPr="00E047C3">
        <w:rPr>
          <w:rFonts w:ascii="Shurjo" w:hAnsi="Shurjo" w:cs="Shurjo"/>
          <w:sz w:val="22"/>
          <w:szCs w:val="22"/>
        </w:rPr>
        <w:t xml:space="preserve">, </w:t>
      </w:r>
      <w:r w:rsidRPr="00E047C3">
        <w:rPr>
          <w:rFonts w:ascii="Shurjo" w:hAnsi="Shurjo" w:cs="Shurjo"/>
          <w:sz w:val="22"/>
          <w:szCs w:val="22"/>
          <w:cs/>
        </w:rPr>
        <w:t>সেটি তুলে ধরতেই বললেন</w:t>
      </w:r>
      <w:r w:rsidRPr="00E047C3">
        <w:rPr>
          <w:rFonts w:ascii="Shurjo" w:hAnsi="Shurjo" w:cs="Shurjo"/>
          <w:sz w:val="22"/>
          <w:szCs w:val="22"/>
        </w:rPr>
        <w:t>:</w:t>
      </w:r>
    </w:p>
    <w:p w14:paraId="1AF6CA09"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t>“</w:t>
      </w:r>
      <w:r w:rsidRPr="00E047C3">
        <w:rPr>
          <w:rFonts w:ascii="Shurjo" w:hAnsi="Shurjo" w:cs="Shurjo"/>
          <w:sz w:val="22"/>
          <w:szCs w:val="22"/>
          <w:cs/>
        </w:rPr>
        <w:t xml:space="preserve">আর যখন পুণ্যক্ষয় হয় </w:t>
      </w:r>
    </w:p>
    <w:p w14:paraId="08B16C47"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তখন তো সবই বিনষ্ট হয়ে যায়।</w:t>
      </w:r>
      <w:r w:rsidRPr="00E047C3">
        <w:rPr>
          <w:rFonts w:ascii="Shurjo" w:hAnsi="Shurjo" w:cs="Shurjo"/>
          <w:sz w:val="22"/>
          <w:szCs w:val="22"/>
        </w:rPr>
        <w:t>”</w:t>
      </w:r>
    </w:p>
    <w:p w14:paraId="19938B54"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তার অর্থ হচ্ছে এই</w:t>
      </w:r>
      <w:r w:rsidRPr="00E047C3">
        <w:rPr>
          <w:rFonts w:ascii="Shurjo" w:hAnsi="Shurjo" w:cs="Shurjo"/>
          <w:sz w:val="22"/>
          <w:szCs w:val="22"/>
        </w:rPr>
        <w:t xml:space="preserve">: </w:t>
      </w:r>
      <w:r w:rsidRPr="00E047C3">
        <w:rPr>
          <w:rFonts w:ascii="Shurjo" w:hAnsi="Shurjo" w:cs="Shurjo"/>
          <w:sz w:val="22"/>
          <w:szCs w:val="22"/>
          <w:cs/>
        </w:rPr>
        <w:t>যেই সময়ে ভোগসম্পত্তি</w:t>
      </w:r>
      <w:r w:rsidRPr="00E047C3">
        <w:rPr>
          <w:rFonts w:ascii="Shurjo" w:hAnsi="Shurjo" w:cs="Shurjo"/>
          <w:sz w:val="22"/>
          <w:szCs w:val="22"/>
        </w:rPr>
        <w:t>-</w:t>
      </w:r>
      <w:r w:rsidRPr="00E047C3">
        <w:rPr>
          <w:rFonts w:ascii="Shurjo" w:hAnsi="Shurjo" w:cs="Shurjo"/>
          <w:sz w:val="22"/>
          <w:szCs w:val="22"/>
          <w:cs/>
        </w:rPr>
        <w:t>প্রদায়ক পুণ্য ক্ষয় হয়</w:t>
      </w:r>
      <w:r w:rsidRPr="00E047C3">
        <w:rPr>
          <w:rFonts w:ascii="Shurjo" w:hAnsi="Shurjo" w:cs="Shurjo"/>
          <w:sz w:val="22"/>
          <w:szCs w:val="22"/>
        </w:rPr>
        <w:t xml:space="preserve">, </w:t>
      </w:r>
      <w:r w:rsidRPr="00E047C3">
        <w:rPr>
          <w:rFonts w:ascii="Shurjo" w:hAnsi="Shurjo" w:cs="Shurjo"/>
          <w:sz w:val="22"/>
          <w:szCs w:val="22"/>
          <w:cs/>
        </w:rPr>
        <w:t>ভোগসম্পত্তির ধ্বংসকারক অপুণ্য সুযোগ পেয়ে সামনে এসে দাঁড়ায়</w:t>
      </w:r>
      <w:r w:rsidRPr="00E047C3">
        <w:rPr>
          <w:rFonts w:ascii="Shurjo" w:hAnsi="Shurjo" w:cs="Shurjo"/>
          <w:sz w:val="22"/>
          <w:szCs w:val="22"/>
        </w:rPr>
        <w:t xml:space="preserve">, </w:t>
      </w:r>
      <w:r w:rsidRPr="00E047C3">
        <w:rPr>
          <w:rFonts w:ascii="Shurjo" w:hAnsi="Shurjo" w:cs="Shurjo"/>
          <w:sz w:val="22"/>
          <w:szCs w:val="22"/>
          <w:cs/>
        </w:rPr>
        <w:t>তখন হীরা</w:t>
      </w:r>
      <w:r w:rsidRPr="00E047C3">
        <w:rPr>
          <w:rFonts w:ascii="Shurjo" w:hAnsi="Shurjo" w:cs="Shurjo"/>
          <w:sz w:val="22"/>
          <w:szCs w:val="22"/>
        </w:rPr>
        <w:t xml:space="preserve">, </w:t>
      </w:r>
      <w:r w:rsidRPr="00E047C3">
        <w:rPr>
          <w:rFonts w:ascii="Shurjo" w:hAnsi="Shurjo" w:cs="Shurjo"/>
          <w:sz w:val="22"/>
          <w:szCs w:val="22"/>
          <w:cs/>
        </w:rPr>
        <w:t>সোনা ইত্যাদি যেই সমস্ত ধনসম্পত্তি গচ্ছিত রাখা হয়েছে সবই বিনষ্ট হয়ে যায়।</w:t>
      </w:r>
    </w:p>
    <w:p w14:paraId="4C54DD72" w14:textId="77777777" w:rsidR="00FD403C" w:rsidRPr="00E047C3" w:rsidRDefault="00FD403C">
      <w:pPr>
        <w:widowControl w:val="0"/>
        <w:ind w:firstLine="288"/>
        <w:jc w:val="both"/>
        <w:rPr>
          <w:rFonts w:ascii="Shurjo" w:hAnsi="Shurjo" w:cs="Shurjo"/>
          <w:sz w:val="28"/>
          <w:szCs w:val="28"/>
        </w:rPr>
      </w:pPr>
    </w:p>
    <w:p w14:paraId="6EC046A3" w14:textId="77777777" w:rsidR="00FD403C" w:rsidRPr="00E047C3" w:rsidRDefault="007226FE">
      <w:pPr>
        <w:pStyle w:val="Heading2"/>
        <w:keepNext w:val="0"/>
        <w:widowControl w:val="0"/>
        <w:spacing w:before="0" w:after="120"/>
        <w:jc w:val="center"/>
        <w:rPr>
          <w:rFonts w:ascii="Shurjo" w:hAnsi="Shurjo" w:cs="Shurjo"/>
          <w:b w:val="0"/>
          <w:bCs w:val="0"/>
          <w:i w:val="0"/>
          <w:iCs w:val="0"/>
        </w:rPr>
      </w:pPr>
      <w:bookmarkStart w:id="150" w:name="_Toc116043179"/>
      <w:r w:rsidRPr="00E047C3">
        <w:rPr>
          <w:rFonts w:ascii="Shurjo" w:hAnsi="Shurjo" w:cs="Shurjo"/>
          <w:i w:val="0"/>
          <w:iCs w:val="0"/>
          <w:cs/>
        </w:rPr>
        <w:t>ষষ্ঠ গাথার বর্ণনা</w:t>
      </w:r>
      <w:bookmarkEnd w:id="150"/>
    </w:p>
    <w:p w14:paraId="6162CE74"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এভাবে ভগবান বিভিন্ন উদ্দেশ্য</w:t>
      </w:r>
      <w:r w:rsidRPr="00E047C3">
        <w:rPr>
          <w:rFonts w:ascii="Shurjo" w:hAnsi="Shurjo" w:cs="Shurjo"/>
          <w:sz w:val="22"/>
          <w:szCs w:val="22"/>
        </w:rPr>
        <w:t>-</w:t>
      </w:r>
      <w:r w:rsidRPr="00E047C3">
        <w:rPr>
          <w:rFonts w:ascii="Shurjo" w:hAnsi="Shurjo" w:cs="Shurjo"/>
          <w:sz w:val="22"/>
          <w:szCs w:val="22"/>
          <w:cs/>
        </w:rPr>
        <w:t>লক্ষ্য নিয়ে গচ্ছিত রাখলেও অভীষ্ট লক্ষ্যে কোনো কাজে আসে না এমন এবং নানা প্রকারে বিনাশশীল</w:t>
      </w:r>
      <w:r w:rsidRPr="00E047C3">
        <w:rPr>
          <w:rFonts w:ascii="Shurjo" w:hAnsi="Shurjo" w:cs="Shurjo"/>
          <w:sz w:val="22"/>
          <w:szCs w:val="22"/>
        </w:rPr>
        <w:t xml:space="preserve">, </w:t>
      </w:r>
      <w:r w:rsidRPr="00E047C3">
        <w:rPr>
          <w:rFonts w:ascii="Shurjo" w:hAnsi="Shurjo" w:cs="Shurjo"/>
          <w:sz w:val="22"/>
          <w:szCs w:val="22"/>
          <w:cs/>
        </w:rPr>
        <w:t>লোকসমাজে প্রচলিত সম্পত্তির কথা বলার পর</w:t>
      </w:r>
      <w:r w:rsidRPr="00E047C3">
        <w:rPr>
          <w:rFonts w:ascii="Shurjo" w:hAnsi="Shurjo" w:cs="Shurjo"/>
          <w:sz w:val="22"/>
          <w:szCs w:val="22"/>
        </w:rPr>
        <w:t xml:space="preserve">, </w:t>
      </w:r>
      <w:r w:rsidRPr="00E047C3">
        <w:rPr>
          <w:rFonts w:ascii="Shurjo" w:hAnsi="Shurjo" w:cs="Shurjo"/>
          <w:sz w:val="22"/>
          <w:szCs w:val="22"/>
          <w:cs/>
        </w:rPr>
        <w:t>এখন যেই পুণ্যসম্পদকে পারমার্থিক দৃষ্টিকোণ থেকে সম্পত্তি বলা হয় তা তুলে ধরে সেই জমিদারকে উপদেশ দেওয়ার লক্ষ্যে এই নিধিকণ্ড সূত্রটি বলতে শুরু করেছেন</w:t>
      </w:r>
      <w:r w:rsidRPr="00E047C3">
        <w:rPr>
          <w:rFonts w:ascii="Shurjo" w:hAnsi="Shurjo" w:cs="Shurjo"/>
          <w:sz w:val="22"/>
          <w:szCs w:val="22"/>
        </w:rPr>
        <w:t xml:space="preserve">, </w:t>
      </w:r>
      <w:r w:rsidRPr="00E047C3">
        <w:rPr>
          <w:rFonts w:ascii="Shurjo" w:hAnsi="Shurjo" w:cs="Shurjo"/>
          <w:sz w:val="22"/>
          <w:szCs w:val="22"/>
          <w:cs/>
        </w:rPr>
        <w:t>সেটি তুলে ধরতেই বললেন</w:t>
      </w:r>
      <w:r w:rsidRPr="00E047C3">
        <w:rPr>
          <w:rFonts w:ascii="Shurjo" w:hAnsi="Shurjo" w:cs="Shurjo"/>
          <w:sz w:val="22"/>
          <w:szCs w:val="22"/>
        </w:rPr>
        <w:t>:</w:t>
      </w:r>
    </w:p>
    <w:p w14:paraId="26972011" w14:textId="77777777" w:rsidR="00FD403C" w:rsidRPr="00E047C3" w:rsidRDefault="00FD403C">
      <w:pPr>
        <w:widowControl w:val="0"/>
        <w:ind w:firstLine="288"/>
        <w:jc w:val="both"/>
        <w:rPr>
          <w:rFonts w:ascii="Shurjo" w:hAnsi="Shurjo" w:cs="Shurjo"/>
          <w:sz w:val="22"/>
          <w:szCs w:val="22"/>
        </w:rPr>
      </w:pPr>
    </w:p>
    <w:p w14:paraId="0EB6038C"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৬</w:t>
      </w:r>
      <w:r w:rsidRPr="00E047C3">
        <w:rPr>
          <w:rFonts w:ascii="Shurjo" w:hAnsi="Shurjo" w:cs="Shurjo"/>
          <w:sz w:val="22"/>
          <w:szCs w:val="22"/>
        </w:rPr>
        <w:t xml:space="preserve">. </w:t>
      </w:r>
      <w:r w:rsidRPr="00E047C3">
        <w:rPr>
          <w:rFonts w:ascii="Shurjo" w:hAnsi="Shurjo" w:cs="Shurjo"/>
          <w:sz w:val="22"/>
          <w:szCs w:val="22"/>
        </w:rPr>
        <w:tab/>
        <w:t>“</w:t>
      </w:r>
      <w:r w:rsidRPr="00E047C3">
        <w:rPr>
          <w:rFonts w:ascii="Shurjo" w:hAnsi="Shurjo" w:cs="Shurjo"/>
          <w:sz w:val="22"/>
          <w:szCs w:val="22"/>
          <w:cs/>
        </w:rPr>
        <w:t>দানের দ্বারা</w:t>
      </w:r>
      <w:r w:rsidRPr="00E047C3">
        <w:rPr>
          <w:rFonts w:ascii="Shurjo" w:hAnsi="Shurjo" w:cs="Shurjo"/>
          <w:sz w:val="22"/>
          <w:szCs w:val="22"/>
        </w:rPr>
        <w:t xml:space="preserve">, </w:t>
      </w:r>
      <w:r w:rsidRPr="00E047C3">
        <w:rPr>
          <w:rFonts w:ascii="Shurjo" w:hAnsi="Shurjo" w:cs="Shurjo"/>
          <w:sz w:val="22"/>
          <w:szCs w:val="22"/>
          <w:cs/>
        </w:rPr>
        <w:t>শীলের দ্বারা</w:t>
      </w:r>
      <w:r w:rsidRPr="00E047C3">
        <w:rPr>
          <w:rFonts w:ascii="Shurjo" w:hAnsi="Shurjo" w:cs="Shurjo"/>
          <w:sz w:val="22"/>
          <w:szCs w:val="22"/>
        </w:rPr>
        <w:t xml:space="preserve">, </w:t>
      </w:r>
      <w:r w:rsidRPr="00E047C3">
        <w:rPr>
          <w:rFonts w:ascii="Shurjo" w:hAnsi="Shurjo" w:cs="Shurjo"/>
          <w:sz w:val="22"/>
          <w:szCs w:val="22"/>
          <w:cs/>
        </w:rPr>
        <w:t>সংযমের দ্বারা ও দমনের দ্বারা</w:t>
      </w:r>
    </w:p>
    <w:p w14:paraId="77B2BD64"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যেই স্ত্রী বা পুরুষের সম্পত্তি সুন্দরভাবে গচ্ছিত রাখা হয়।</w:t>
      </w:r>
      <w:r w:rsidRPr="00E047C3">
        <w:rPr>
          <w:rFonts w:ascii="Shurjo" w:hAnsi="Shurjo" w:cs="Shurjo"/>
          <w:sz w:val="22"/>
          <w:szCs w:val="22"/>
        </w:rPr>
        <w:t>”</w:t>
      </w:r>
    </w:p>
    <w:p w14:paraId="1F1893A0"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 xml:space="preserve">এখানে </w:t>
      </w:r>
      <w:r w:rsidRPr="00E047C3">
        <w:rPr>
          <w:rFonts w:ascii="Shurjo" w:hAnsi="Shurjo" w:cs="Shurjo"/>
          <w:b/>
          <w:bCs/>
          <w:sz w:val="22"/>
          <w:szCs w:val="22"/>
          <w:cs/>
        </w:rPr>
        <w:t>দান</w:t>
      </w:r>
      <w:r w:rsidRPr="00E047C3">
        <w:rPr>
          <w:rFonts w:ascii="Shurjo" w:hAnsi="Shurjo" w:cs="Shurjo"/>
          <w:sz w:val="22"/>
          <w:szCs w:val="22"/>
        </w:rPr>
        <w:t>-</w:t>
      </w:r>
      <w:r w:rsidRPr="00E047C3">
        <w:rPr>
          <w:rFonts w:ascii="Shurjo" w:hAnsi="Shurjo" w:cs="Shurjo"/>
          <w:sz w:val="22"/>
          <w:szCs w:val="22"/>
          <w:cs/>
        </w:rPr>
        <w:t xml:space="preserve">কে </w:t>
      </w:r>
      <w:r w:rsidRPr="00E047C3">
        <w:rPr>
          <w:rFonts w:ascii="Shurjo" w:hAnsi="Shurjo" w:cs="Shurjo"/>
          <w:sz w:val="22"/>
          <w:szCs w:val="22"/>
        </w:rPr>
        <w:t>(</w:t>
      </w:r>
      <w:r w:rsidRPr="00E047C3">
        <w:rPr>
          <w:rFonts w:ascii="Shurjo" w:hAnsi="Shurjo" w:cs="Shurjo"/>
          <w:sz w:val="22"/>
          <w:szCs w:val="22"/>
          <w:cs/>
        </w:rPr>
        <w:t>মঙ্গল সূত্রের</w:t>
      </w:r>
      <w:r w:rsidRPr="00E047C3">
        <w:rPr>
          <w:rFonts w:ascii="Shurjo" w:hAnsi="Shurjo" w:cs="Shurjo"/>
          <w:sz w:val="22"/>
          <w:szCs w:val="22"/>
        </w:rPr>
        <w:t>) “</w:t>
      </w:r>
      <w:r w:rsidRPr="00E047C3">
        <w:rPr>
          <w:rFonts w:ascii="Shurjo" w:hAnsi="Shurjo" w:cs="Shurjo"/>
          <w:sz w:val="22"/>
          <w:szCs w:val="22"/>
          <w:cs/>
        </w:rPr>
        <w:t>দান দেওয়া</w:t>
      </w:r>
      <w:r w:rsidRPr="00E047C3">
        <w:rPr>
          <w:rFonts w:ascii="Shurjo" w:hAnsi="Shurjo" w:cs="Shurjo"/>
          <w:sz w:val="22"/>
          <w:szCs w:val="22"/>
        </w:rPr>
        <w:t xml:space="preserve">, </w:t>
      </w:r>
      <w:r w:rsidRPr="00E047C3">
        <w:rPr>
          <w:rFonts w:ascii="Shurjo" w:hAnsi="Shurjo" w:cs="Shurjo"/>
          <w:sz w:val="22"/>
          <w:szCs w:val="22"/>
          <w:cs/>
        </w:rPr>
        <w:t>ধর্মচর্চা করা</w:t>
      </w:r>
      <w:r w:rsidRPr="00E047C3">
        <w:rPr>
          <w:rFonts w:ascii="Shurjo" w:hAnsi="Shurjo" w:cs="Shurjo"/>
          <w:sz w:val="22"/>
          <w:szCs w:val="22"/>
        </w:rPr>
        <w:t>”-</w:t>
      </w:r>
      <w:r w:rsidRPr="00E047C3">
        <w:rPr>
          <w:rFonts w:ascii="Shurjo" w:hAnsi="Shurjo" w:cs="Shurjo"/>
          <w:sz w:val="22"/>
          <w:szCs w:val="22"/>
          <w:cs/>
        </w:rPr>
        <w:t xml:space="preserve">এর ব্যাখ্যায় বর্ণিত নিয়মে গ্রহণ করতে হবে। </w:t>
      </w:r>
      <w:r w:rsidRPr="00E047C3">
        <w:rPr>
          <w:rFonts w:ascii="Shurjo" w:hAnsi="Shurjo" w:cs="Shurjo"/>
          <w:b/>
          <w:bCs/>
          <w:sz w:val="22"/>
          <w:szCs w:val="22"/>
          <w:cs/>
        </w:rPr>
        <w:t xml:space="preserve">শীল </w:t>
      </w:r>
      <w:r w:rsidRPr="00E047C3">
        <w:rPr>
          <w:rFonts w:ascii="Shurjo" w:hAnsi="Shurjo" w:cs="Shurjo"/>
          <w:sz w:val="22"/>
          <w:szCs w:val="22"/>
          <w:cs/>
        </w:rPr>
        <w:t xml:space="preserve">মানে হচ্ছে কায়িক ও বাচনিক অব্যতিক্রম </w:t>
      </w:r>
      <w:r w:rsidRPr="00E047C3">
        <w:rPr>
          <w:rFonts w:ascii="Shurjo" w:hAnsi="Shurjo" w:cs="Shurjo"/>
          <w:sz w:val="22"/>
          <w:szCs w:val="22"/>
        </w:rPr>
        <w:t>(</w:t>
      </w:r>
      <w:r w:rsidRPr="00E047C3">
        <w:rPr>
          <w:rFonts w:ascii="Shurjo" w:hAnsi="Shurjo" w:cs="Shurjo"/>
          <w:sz w:val="22"/>
          <w:szCs w:val="22"/>
          <w:cs/>
        </w:rPr>
        <w:t>অর্থাৎ অলঙ্ঘন</w:t>
      </w:r>
      <w:r w:rsidRPr="00E047C3">
        <w:rPr>
          <w:rFonts w:ascii="Shurjo" w:hAnsi="Shurjo" w:cs="Shurjo"/>
          <w:sz w:val="22"/>
          <w:szCs w:val="22"/>
        </w:rPr>
        <w:t>)</w:t>
      </w:r>
      <w:r w:rsidRPr="00E047C3">
        <w:rPr>
          <w:rFonts w:ascii="Shurjo" w:hAnsi="Shurjo" w:cs="Shurjo"/>
          <w:sz w:val="22"/>
          <w:szCs w:val="22"/>
          <w:cs/>
        </w:rPr>
        <w:t>। পঞ্চাঙ্গ শীল</w:t>
      </w:r>
      <w:r w:rsidRPr="00E047C3">
        <w:rPr>
          <w:rFonts w:ascii="Shurjo" w:hAnsi="Shurjo" w:cs="Shurjo"/>
          <w:sz w:val="22"/>
          <w:szCs w:val="22"/>
        </w:rPr>
        <w:t xml:space="preserve">, </w:t>
      </w:r>
      <w:r w:rsidRPr="00E047C3">
        <w:rPr>
          <w:rFonts w:ascii="Shurjo" w:hAnsi="Shurjo" w:cs="Shurjo"/>
          <w:sz w:val="22"/>
          <w:szCs w:val="22"/>
          <w:cs/>
        </w:rPr>
        <w:t>দশাঙ্গ শীল</w:t>
      </w:r>
      <w:r w:rsidRPr="00E047C3">
        <w:rPr>
          <w:rFonts w:ascii="Shurjo" w:hAnsi="Shurjo" w:cs="Shurjo"/>
          <w:sz w:val="22"/>
          <w:szCs w:val="22"/>
        </w:rPr>
        <w:t xml:space="preserve">, </w:t>
      </w:r>
      <w:r w:rsidRPr="00E047C3">
        <w:rPr>
          <w:rFonts w:ascii="Shurjo" w:hAnsi="Shurjo" w:cs="Shurjo"/>
          <w:sz w:val="22"/>
          <w:szCs w:val="22"/>
          <w:cs/>
        </w:rPr>
        <w:t>পাতিমোক্খ</w:t>
      </w:r>
      <w:r w:rsidRPr="00E047C3">
        <w:rPr>
          <w:rFonts w:ascii="Shurjo" w:hAnsi="Shurjo" w:cs="Shurjo"/>
          <w:sz w:val="22"/>
          <w:szCs w:val="22"/>
        </w:rPr>
        <w:t>-</w:t>
      </w:r>
      <w:r w:rsidRPr="00E047C3">
        <w:rPr>
          <w:rFonts w:ascii="Shurjo" w:hAnsi="Shurjo" w:cs="Shurjo"/>
          <w:sz w:val="22"/>
          <w:szCs w:val="22"/>
          <w:cs/>
        </w:rPr>
        <w:t>সংবর শীল ইত্যাদি</w:t>
      </w:r>
      <w:r w:rsidRPr="00E047C3">
        <w:rPr>
          <w:rFonts w:ascii="Shurjo" w:hAnsi="Shurjo" w:cs="Shurjo"/>
          <w:sz w:val="22"/>
          <w:szCs w:val="22"/>
        </w:rPr>
        <w:t xml:space="preserve">, </w:t>
      </w:r>
      <w:r w:rsidRPr="00E047C3">
        <w:rPr>
          <w:rFonts w:ascii="Shurjo" w:hAnsi="Shurjo" w:cs="Shurjo"/>
          <w:sz w:val="22"/>
          <w:szCs w:val="22"/>
          <w:cs/>
        </w:rPr>
        <w:t xml:space="preserve">অথবা সকল প্রকার শীলই এখানে শীল হিসেবে অভিপ্রেত। </w:t>
      </w:r>
      <w:r w:rsidRPr="00E047C3">
        <w:rPr>
          <w:rFonts w:ascii="Shurjo" w:hAnsi="Shurjo" w:cs="Shurjo"/>
          <w:b/>
          <w:bCs/>
          <w:sz w:val="22"/>
          <w:szCs w:val="22"/>
          <w:cs/>
        </w:rPr>
        <w:t xml:space="preserve">সংযম </w:t>
      </w:r>
      <w:r w:rsidRPr="00E047C3">
        <w:rPr>
          <w:rFonts w:ascii="Shurjo" w:hAnsi="Shurjo" w:cs="Shurjo"/>
          <w:sz w:val="22"/>
          <w:szCs w:val="22"/>
          <w:cs/>
        </w:rPr>
        <w:t>মানে হচ্ছে সংযতকরণ</w:t>
      </w:r>
      <w:r w:rsidRPr="00E047C3">
        <w:rPr>
          <w:rFonts w:ascii="Shurjo" w:hAnsi="Shurjo" w:cs="Shurjo"/>
          <w:sz w:val="22"/>
          <w:szCs w:val="22"/>
        </w:rPr>
        <w:t xml:space="preserve">, </w:t>
      </w:r>
      <w:r w:rsidRPr="00E047C3">
        <w:rPr>
          <w:rFonts w:ascii="Shurjo" w:hAnsi="Shurjo" w:cs="Shurjo"/>
          <w:sz w:val="22"/>
          <w:szCs w:val="22"/>
          <w:cs/>
        </w:rPr>
        <w:t>সংযম</w:t>
      </w:r>
      <w:r w:rsidRPr="00E047C3">
        <w:rPr>
          <w:rFonts w:ascii="Shurjo" w:hAnsi="Shurjo" w:cs="Shurjo"/>
          <w:sz w:val="22"/>
          <w:szCs w:val="22"/>
        </w:rPr>
        <w:t xml:space="preserve">, </w:t>
      </w:r>
      <w:r w:rsidRPr="00E047C3">
        <w:rPr>
          <w:rFonts w:ascii="Shurjo" w:hAnsi="Shurjo" w:cs="Shurjo"/>
          <w:sz w:val="22"/>
          <w:szCs w:val="22"/>
          <w:cs/>
        </w:rPr>
        <w:t>অর্থাৎ মনে মনে নানা আলম্বন বা বিষয়ে ঘুরে বেড়ানোকে দূরীকরণের কথাই বলা হয়েছে</w:t>
      </w:r>
      <w:r w:rsidRPr="00E047C3">
        <w:rPr>
          <w:rFonts w:ascii="Shurjo" w:hAnsi="Shurjo" w:cs="Shurjo"/>
          <w:sz w:val="22"/>
          <w:szCs w:val="22"/>
        </w:rPr>
        <w:t xml:space="preserve">, </w:t>
      </w:r>
      <w:r w:rsidRPr="00E047C3">
        <w:rPr>
          <w:rFonts w:ascii="Shurjo" w:hAnsi="Shurjo" w:cs="Shurjo"/>
          <w:sz w:val="22"/>
          <w:szCs w:val="22"/>
          <w:cs/>
        </w:rPr>
        <w:t xml:space="preserve">এটি সমাধিরই নামান্তর। যেই সংযম সমন্বিত হলে একজন ব্যক্তি </w:t>
      </w:r>
      <w:r w:rsidRPr="00E047C3">
        <w:rPr>
          <w:rFonts w:ascii="Shurjo" w:hAnsi="Shurjo" w:cs="Shurjo"/>
          <w:sz w:val="22"/>
          <w:szCs w:val="22"/>
        </w:rPr>
        <w:t>“</w:t>
      </w:r>
      <w:r w:rsidRPr="00E047C3">
        <w:rPr>
          <w:rFonts w:ascii="Shurjo" w:hAnsi="Shurjo" w:cs="Shurjo"/>
          <w:sz w:val="22"/>
          <w:szCs w:val="22"/>
          <w:cs/>
        </w:rPr>
        <w:t>হাতে সংযত</w:t>
      </w:r>
      <w:r w:rsidRPr="00E047C3">
        <w:rPr>
          <w:rFonts w:ascii="Shurjo" w:hAnsi="Shurjo" w:cs="Shurjo"/>
          <w:sz w:val="22"/>
          <w:szCs w:val="22"/>
        </w:rPr>
        <w:t xml:space="preserve">, </w:t>
      </w:r>
      <w:r w:rsidRPr="00E047C3">
        <w:rPr>
          <w:rFonts w:ascii="Shurjo" w:hAnsi="Shurjo" w:cs="Shurjo"/>
          <w:sz w:val="22"/>
          <w:szCs w:val="22"/>
          <w:cs/>
        </w:rPr>
        <w:t>পায়ে সংযত</w:t>
      </w:r>
      <w:r w:rsidRPr="00E047C3">
        <w:rPr>
          <w:rFonts w:ascii="Shurjo" w:hAnsi="Shurjo" w:cs="Shurjo"/>
          <w:sz w:val="22"/>
          <w:szCs w:val="22"/>
        </w:rPr>
        <w:t xml:space="preserve">, </w:t>
      </w:r>
      <w:r w:rsidRPr="00E047C3">
        <w:rPr>
          <w:rFonts w:ascii="Shurjo" w:hAnsi="Shurjo" w:cs="Shurjo"/>
          <w:sz w:val="22"/>
          <w:szCs w:val="22"/>
          <w:cs/>
        </w:rPr>
        <w:t>বাক্যে সংযত</w:t>
      </w:r>
      <w:r w:rsidRPr="00E047C3">
        <w:rPr>
          <w:rFonts w:ascii="Shurjo" w:hAnsi="Shurjo" w:cs="Shurjo"/>
          <w:sz w:val="22"/>
          <w:szCs w:val="22"/>
        </w:rPr>
        <w:t xml:space="preserve">, </w:t>
      </w:r>
      <w:r w:rsidRPr="00E047C3">
        <w:rPr>
          <w:rFonts w:ascii="Shurjo" w:hAnsi="Shurjo" w:cs="Shurjo"/>
          <w:sz w:val="22"/>
          <w:szCs w:val="22"/>
          <w:cs/>
        </w:rPr>
        <w:t>উত্তম সংযত</w:t>
      </w:r>
      <w:r w:rsidRPr="00E047C3">
        <w:rPr>
          <w:rFonts w:ascii="Shurjo" w:hAnsi="Shurjo" w:cs="Shurjo"/>
          <w:sz w:val="22"/>
          <w:szCs w:val="22"/>
        </w:rPr>
        <w:t xml:space="preserve">” </w:t>
      </w:r>
      <w:r w:rsidRPr="00E047C3">
        <w:rPr>
          <w:rFonts w:ascii="Shurjo" w:hAnsi="Shurjo" w:cs="Shurjo"/>
          <w:sz w:val="22"/>
          <w:szCs w:val="22"/>
          <w:cs/>
        </w:rPr>
        <w:t>হয়</w:t>
      </w:r>
      <w:r w:rsidRPr="00E047C3">
        <w:rPr>
          <w:rFonts w:ascii="Shurjo" w:hAnsi="Shurjo" w:cs="Shurjo"/>
          <w:sz w:val="22"/>
          <w:szCs w:val="22"/>
        </w:rPr>
        <w:t xml:space="preserve">, </w:t>
      </w:r>
      <w:r w:rsidRPr="00E047C3">
        <w:rPr>
          <w:rFonts w:ascii="Shurjo" w:hAnsi="Shurjo" w:cs="Shurjo"/>
          <w:sz w:val="22"/>
          <w:szCs w:val="22"/>
          <w:cs/>
        </w:rPr>
        <w:t>এখানে উত্তম সংযত ব্যক্তির কথাই বলা হয়েছে। অন্যরা বলেন যে</w:t>
      </w:r>
      <w:r w:rsidRPr="00E047C3">
        <w:rPr>
          <w:rFonts w:ascii="Shurjo" w:hAnsi="Shurjo" w:cs="Shurjo"/>
          <w:sz w:val="22"/>
          <w:szCs w:val="22"/>
        </w:rPr>
        <w:t>, “</w:t>
      </w:r>
      <w:r w:rsidRPr="00E047C3">
        <w:rPr>
          <w:rFonts w:ascii="Shurjo" w:hAnsi="Shurjo" w:cs="Shurjo"/>
          <w:sz w:val="22"/>
          <w:szCs w:val="22"/>
          <w:cs/>
        </w:rPr>
        <w:t>সংযতকরণ</w:t>
      </w:r>
      <w:r w:rsidRPr="00E047C3">
        <w:rPr>
          <w:rFonts w:ascii="Shurjo" w:hAnsi="Shurjo" w:cs="Shurjo"/>
          <w:sz w:val="22"/>
          <w:szCs w:val="22"/>
        </w:rPr>
        <w:t xml:space="preserve">, </w:t>
      </w:r>
      <w:r w:rsidRPr="00E047C3">
        <w:rPr>
          <w:rFonts w:ascii="Shurjo" w:hAnsi="Shurjo" w:cs="Shurjo"/>
          <w:sz w:val="22"/>
          <w:szCs w:val="22"/>
          <w:cs/>
        </w:rPr>
        <w:t>সংযম</w:t>
      </w:r>
      <w:r w:rsidRPr="00E047C3">
        <w:rPr>
          <w:rFonts w:ascii="Shurjo" w:hAnsi="Shurjo" w:cs="Shurjo"/>
          <w:sz w:val="22"/>
          <w:szCs w:val="22"/>
        </w:rPr>
        <w:t xml:space="preserve">, </w:t>
      </w:r>
      <w:r w:rsidRPr="00E047C3">
        <w:rPr>
          <w:rFonts w:ascii="Shurjo" w:hAnsi="Shurjo" w:cs="Shurjo"/>
          <w:sz w:val="22"/>
          <w:szCs w:val="22"/>
          <w:cs/>
        </w:rPr>
        <w:t>সংবরণের কথাই বলা হয়েছে</w:t>
      </w:r>
      <w:r w:rsidRPr="00E047C3">
        <w:rPr>
          <w:rFonts w:ascii="Shurjo" w:hAnsi="Shurjo" w:cs="Shurjo"/>
          <w:sz w:val="22"/>
          <w:szCs w:val="22"/>
        </w:rPr>
        <w:t xml:space="preserve">, </w:t>
      </w:r>
      <w:r w:rsidRPr="00E047C3">
        <w:rPr>
          <w:rFonts w:ascii="Shurjo" w:hAnsi="Shurjo" w:cs="Shurjo"/>
          <w:sz w:val="22"/>
          <w:szCs w:val="22"/>
          <w:cs/>
        </w:rPr>
        <w:t>এটি ইন্দ্রিয়</w:t>
      </w:r>
      <w:r w:rsidRPr="00E047C3">
        <w:rPr>
          <w:rFonts w:ascii="Shurjo" w:hAnsi="Shurjo" w:cs="Shurjo"/>
          <w:sz w:val="22"/>
          <w:szCs w:val="22"/>
        </w:rPr>
        <w:t>-</w:t>
      </w:r>
      <w:r w:rsidRPr="00E047C3">
        <w:rPr>
          <w:rFonts w:ascii="Shurjo" w:hAnsi="Shurjo" w:cs="Shurjo"/>
          <w:sz w:val="22"/>
          <w:szCs w:val="22"/>
          <w:cs/>
        </w:rPr>
        <w:t>সংযমেরই নামান্তর।</w:t>
      </w:r>
      <w:r w:rsidRPr="00E047C3">
        <w:rPr>
          <w:rFonts w:ascii="Shurjo" w:hAnsi="Shurjo" w:cs="Shurjo"/>
          <w:sz w:val="22"/>
          <w:szCs w:val="22"/>
        </w:rPr>
        <w:t xml:space="preserve">” </w:t>
      </w:r>
      <w:r w:rsidRPr="00E047C3">
        <w:rPr>
          <w:rFonts w:ascii="Shurjo" w:hAnsi="Shurjo" w:cs="Shurjo"/>
          <w:b/>
          <w:bCs/>
          <w:sz w:val="22"/>
          <w:szCs w:val="22"/>
          <w:cs/>
        </w:rPr>
        <w:t xml:space="preserve">দমন </w:t>
      </w:r>
      <w:r w:rsidRPr="00E047C3">
        <w:rPr>
          <w:rFonts w:ascii="Shurjo" w:hAnsi="Shurjo" w:cs="Shurjo"/>
          <w:sz w:val="22"/>
          <w:szCs w:val="22"/>
          <w:cs/>
        </w:rPr>
        <w:t>মানে কলুষতাগুলোকে উপশান্তকরণ বলা হয়েছে</w:t>
      </w:r>
      <w:r w:rsidRPr="00E047C3">
        <w:rPr>
          <w:rFonts w:ascii="Shurjo" w:hAnsi="Shurjo" w:cs="Shurjo"/>
          <w:sz w:val="22"/>
          <w:szCs w:val="22"/>
        </w:rPr>
        <w:t xml:space="preserve">, </w:t>
      </w:r>
      <w:r w:rsidRPr="00E047C3">
        <w:rPr>
          <w:rFonts w:ascii="Shurjo" w:hAnsi="Shurjo" w:cs="Shurjo"/>
          <w:sz w:val="22"/>
          <w:szCs w:val="22"/>
          <w:cs/>
        </w:rPr>
        <w:t>এটি প্রজ্ঞারই নামান্তর। কোথাও কোথাও প্রজ্ঞাকে সরাসরি প্রজ্ঞাই বলা হয়</w:t>
      </w:r>
      <w:r w:rsidRPr="00E047C3">
        <w:rPr>
          <w:rFonts w:ascii="Shurjo" w:hAnsi="Shurjo" w:cs="Shurjo"/>
          <w:sz w:val="22"/>
          <w:szCs w:val="22"/>
        </w:rPr>
        <w:t xml:space="preserve">, </w:t>
      </w:r>
      <w:r w:rsidRPr="00E047C3">
        <w:rPr>
          <w:rFonts w:ascii="Shurjo" w:hAnsi="Shurjo" w:cs="Shurjo"/>
          <w:sz w:val="22"/>
          <w:szCs w:val="22"/>
          <w:cs/>
        </w:rPr>
        <w:t>যেমন</w:t>
      </w:r>
      <w:r w:rsidRPr="00E047C3">
        <w:rPr>
          <w:rFonts w:ascii="Shurjo" w:hAnsi="Shurjo" w:cs="Shurjo"/>
          <w:sz w:val="22"/>
          <w:szCs w:val="22"/>
        </w:rPr>
        <w:t>: “</w:t>
      </w:r>
      <w:r w:rsidRPr="00E047C3">
        <w:rPr>
          <w:rFonts w:ascii="Shurjo" w:hAnsi="Shurjo" w:cs="Shurjo"/>
          <w:sz w:val="22"/>
          <w:szCs w:val="22"/>
          <w:cs/>
        </w:rPr>
        <w:t>যে ব্যক্তি মনোযোগ দিয়ে ধর্মকথা শ্রবণেচ্ছু</w:t>
      </w:r>
      <w:r w:rsidRPr="00E047C3">
        <w:rPr>
          <w:rFonts w:ascii="Shurjo" w:hAnsi="Shurjo" w:cs="Shurjo"/>
          <w:sz w:val="22"/>
          <w:szCs w:val="22"/>
          <w:lang w:bidi="bn-BD"/>
        </w:rPr>
        <w:t xml:space="preserve">, </w:t>
      </w:r>
      <w:r w:rsidRPr="00E047C3">
        <w:rPr>
          <w:rFonts w:ascii="Shurjo" w:hAnsi="Shurjo" w:cs="Shurjo"/>
          <w:sz w:val="22"/>
          <w:szCs w:val="22"/>
          <w:cs/>
        </w:rPr>
        <w:t>সে</w:t>
      </w:r>
      <w:r w:rsidRPr="00E047C3">
        <w:rPr>
          <w:rFonts w:ascii="Shurjo" w:hAnsi="Shurjo" w:cs="Shurjo"/>
          <w:sz w:val="22"/>
          <w:szCs w:val="22"/>
          <w:lang w:bidi="bn-BD"/>
        </w:rPr>
        <w:t>-</w:t>
      </w:r>
      <w:r w:rsidRPr="00E047C3">
        <w:rPr>
          <w:rFonts w:ascii="Shurjo" w:hAnsi="Shurjo" w:cs="Shurjo"/>
          <w:sz w:val="22"/>
          <w:szCs w:val="22"/>
          <w:cs/>
        </w:rPr>
        <w:t>ই প্রজ্ঞা লাভ করে</w:t>
      </w:r>
      <w:r w:rsidRPr="00E047C3">
        <w:rPr>
          <w:rFonts w:ascii="Shurjo" w:hAnsi="Shurjo" w:cs="Shurjo"/>
          <w:sz w:val="22"/>
          <w:szCs w:val="22"/>
          <w:lang w:bidi="bn-BD"/>
        </w:rPr>
        <w:t xml:space="preserve">” </w:t>
      </w:r>
      <w:r w:rsidRPr="00E047C3">
        <w:rPr>
          <w:rFonts w:ascii="Shurjo" w:hAnsi="Shurjo" w:cs="Shurjo"/>
          <w:sz w:val="22"/>
          <w:szCs w:val="22"/>
          <w:cs/>
        </w:rPr>
        <w:t xml:space="preserve">এভাবে ইত্যাদিতে </w:t>
      </w:r>
      <w:r w:rsidRPr="00E047C3">
        <w:rPr>
          <w:rFonts w:ascii="Shurjo" w:hAnsi="Shurjo" w:cs="Shurjo"/>
          <w:sz w:val="22"/>
          <w:szCs w:val="22"/>
          <w:lang w:bidi="bn-BD"/>
        </w:rPr>
        <w:t>(</w:t>
      </w:r>
      <w:r w:rsidRPr="00E047C3">
        <w:rPr>
          <w:rFonts w:ascii="Shurjo" w:hAnsi="Shurjo" w:cs="Shurjo"/>
          <w:sz w:val="22"/>
          <w:szCs w:val="22"/>
          <w:cs/>
        </w:rPr>
        <w:t>সং</w:t>
      </w:r>
      <w:r w:rsidRPr="00E047C3">
        <w:rPr>
          <w:rFonts w:ascii="Shurjo" w:hAnsi="Shurjo" w:cs="Shurjo"/>
          <w:sz w:val="22"/>
          <w:szCs w:val="22"/>
          <w:lang w:bidi="bn-BD"/>
        </w:rPr>
        <w:t>.</w:t>
      </w:r>
      <w:r w:rsidRPr="00E047C3">
        <w:rPr>
          <w:rFonts w:ascii="Shurjo" w:hAnsi="Shurjo" w:cs="Shurjo"/>
          <w:sz w:val="22"/>
          <w:szCs w:val="22"/>
          <w:cs/>
        </w:rPr>
        <w:t>নি</w:t>
      </w:r>
      <w:r w:rsidRPr="00E047C3">
        <w:rPr>
          <w:rFonts w:ascii="Shurjo" w:hAnsi="Shurjo" w:cs="Shurjo"/>
          <w:sz w:val="22"/>
          <w:szCs w:val="22"/>
          <w:lang w:bidi="bn-BD"/>
        </w:rPr>
        <w:t>.</w:t>
      </w:r>
      <w:r w:rsidRPr="00E047C3">
        <w:rPr>
          <w:rFonts w:ascii="Shurjo" w:hAnsi="Shurjo" w:cs="Shurjo"/>
          <w:sz w:val="22"/>
          <w:szCs w:val="22"/>
          <w:cs/>
        </w:rPr>
        <w:t>১</w:t>
      </w:r>
      <w:r w:rsidRPr="00E047C3">
        <w:rPr>
          <w:rFonts w:ascii="Shurjo" w:hAnsi="Shurjo" w:cs="Shurjo"/>
          <w:sz w:val="22"/>
          <w:szCs w:val="22"/>
          <w:lang w:bidi="bn-BD"/>
        </w:rPr>
        <w:t>.</w:t>
      </w:r>
      <w:r w:rsidRPr="00E047C3">
        <w:rPr>
          <w:rFonts w:ascii="Shurjo" w:hAnsi="Shurjo" w:cs="Shurjo"/>
          <w:sz w:val="22"/>
          <w:szCs w:val="22"/>
          <w:cs/>
        </w:rPr>
        <w:t>২৪৬</w:t>
      </w:r>
      <w:r w:rsidRPr="00E047C3">
        <w:rPr>
          <w:rFonts w:ascii="Shurjo" w:hAnsi="Shurjo" w:cs="Shurjo"/>
          <w:sz w:val="22"/>
          <w:szCs w:val="22"/>
          <w:lang w:bidi="bn-BD"/>
        </w:rPr>
        <w:t xml:space="preserve">; </w:t>
      </w:r>
      <w:r w:rsidRPr="00E047C3">
        <w:rPr>
          <w:rFonts w:ascii="Shurjo" w:hAnsi="Shurjo" w:cs="Shurjo"/>
          <w:sz w:val="22"/>
          <w:szCs w:val="22"/>
          <w:cs/>
        </w:rPr>
        <w:t>সু</w:t>
      </w:r>
      <w:r w:rsidRPr="00E047C3">
        <w:rPr>
          <w:rFonts w:ascii="Shurjo" w:hAnsi="Shurjo" w:cs="Shurjo"/>
          <w:sz w:val="22"/>
          <w:szCs w:val="22"/>
          <w:lang w:bidi="bn-BD"/>
        </w:rPr>
        <w:t>.</w:t>
      </w:r>
      <w:r w:rsidRPr="00E047C3">
        <w:rPr>
          <w:rFonts w:ascii="Shurjo" w:hAnsi="Shurjo" w:cs="Shurjo"/>
          <w:sz w:val="22"/>
          <w:szCs w:val="22"/>
          <w:cs/>
        </w:rPr>
        <w:t>নি</w:t>
      </w:r>
      <w:r w:rsidRPr="00E047C3">
        <w:rPr>
          <w:rFonts w:ascii="Shurjo" w:hAnsi="Shurjo" w:cs="Shurjo"/>
          <w:sz w:val="22"/>
          <w:szCs w:val="22"/>
          <w:lang w:bidi="bn-BD"/>
        </w:rPr>
        <w:t>.</w:t>
      </w:r>
      <w:r w:rsidRPr="00E047C3">
        <w:rPr>
          <w:rFonts w:ascii="Shurjo" w:hAnsi="Shurjo" w:cs="Shurjo"/>
          <w:sz w:val="22"/>
          <w:szCs w:val="22"/>
          <w:cs/>
        </w:rPr>
        <w:t>১৮৮</w:t>
      </w:r>
      <w:r w:rsidRPr="00E047C3">
        <w:rPr>
          <w:rFonts w:ascii="Shurjo" w:hAnsi="Shurjo" w:cs="Shurjo"/>
          <w:sz w:val="22"/>
          <w:szCs w:val="22"/>
          <w:lang w:bidi="bn-BD"/>
        </w:rPr>
        <w:t>)</w:t>
      </w:r>
      <w:r w:rsidRPr="00E047C3">
        <w:rPr>
          <w:rFonts w:ascii="Shurjo" w:hAnsi="Shurjo" w:cs="Shurjo"/>
          <w:sz w:val="22"/>
          <w:szCs w:val="22"/>
          <w:cs/>
        </w:rPr>
        <w:t>। কোথাও কোথাও আবার ধর্ম</w:t>
      </w:r>
      <w:r w:rsidRPr="00E047C3">
        <w:rPr>
          <w:rFonts w:ascii="Shurjo" w:hAnsi="Shurjo" w:cs="Shurjo"/>
          <w:sz w:val="22"/>
          <w:szCs w:val="22"/>
        </w:rPr>
        <w:t xml:space="preserve"> </w:t>
      </w:r>
      <w:r w:rsidRPr="00E047C3">
        <w:rPr>
          <w:rFonts w:ascii="Shurjo" w:hAnsi="Shurjo" w:cs="Shurjo"/>
          <w:sz w:val="22"/>
          <w:szCs w:val="22"/>
          <w:cs/>
        </w:rPr>
        <w:t>বলা হয়</w:t>
      </w:r>
      <w:r w:rsidRPr="00E047C3">
        <w:rPr>
          <w:rFonts w:ascii="Shurjo" w:hAnsi="Shurjo" w:cs="Shurjo"/>
          <w:sz w:val="22"/>
          <w:szCs w:val="22"/>
        </w:rPr>
        <w:t xml:space="preserve">, </w:t>
      </w:r>
      <w:r w:rsidRPr="00E047C3">
        <w:rPr>
          <w:rFonts w:ascii="Shurjo" w:hAnsi="Shurjo" w:cs="Shurjo"/>
          <w:sz w:val="22"/>
          <w:szCs w:val="22"/>
          <w:cs/>
        </w:rPr>
        <w:t>যেমন</w:t>
      </w:r>
      <w:r w:rsidRPr="00E047C3">
        <w:rPr>
          <w:rFonts w:ascii="Shurjo" w:hAnsi="Shurjo" w:cs="Shurjo"/>
          <w:sz w:val="22"/>
          <w:szCs w:val="22"/>
        </w:rPr>
        <w:t>: “</w:t>
      </w:r>
      <w:r w:rsidRPr="00E047C3">
        <w:rPr>
          <w:rFonts w:ascii="Shurjo" w:hAnsi="Shurjo" w:cs="Shurjo"/>
          <w:sz w:val="22"/>
          <w:szCs w:val="22"/>
          <w:cs/>
        </w:rPr>
        <w:t>সত্য</w:t>
      </w:r>
      <w:r w:rsidRPr="00E047C3">
        <w:rPr>
          <w:rFonts w:ascii="Shurjo" w:hAnsi="Shurjo" w:cs="Shurjo"/>
          <w:sz w:val="22"/>
          <w:szCs w:val="22"/>
        </w:rPr>
        <w:t xml:space="preserve">, </w:t>
      </w:r>
      <w:r w:rsidRPr="00E047C3">
        <w:rPr>
          <w:rFonts w:ascii="Shurjo" w:hAnsi="Shurjo" w:cs="Shurjo"/>
          <w:sz w:val="22"/>
          <w:szCs w:val="22"/>
          <w:cs/>
        </w:rPr>
        <w:t>ধর্ম</w:t>
      </w:r>
      <w:r w:rsidRPr="00E047C3">
        <w:rPr>
          <w:rFonts w:ascii="Shurjo" w:hAnsi="Shurjo" w:cs="Shurjo"/>
          <w:sz w:val="22"/>
          <w:szCs w:val="22"/>
        </w:rPr>
        <w:t xml:space="preserve">, </w:t>
      </w:r>
      <w:r w:rsidRPr="00E047C3">
        <w:rPr>
          <w:rFonts w:ascii="Shurjo" w:hAnsi="Shurjo" w:cs="Shurjo"/>
          <w:sz w:val="22"/>
          <w:szCs w:val="22"/>
          <w:cs/>
        </w:rPr>
        <w:t>দৃঢ়তা</w:t>
      </w:r>
      <w:r w:rsidRPr="00E047C3">
        <w:rPr>
          <w:rFonts w:ascii="Shurjo" w:hAnsi="Shurjo" w:cs="Shurjo"/>
          <w:sz w:val="22"/>
          <w:szCs w:val="22"/>
        </w:rPr>
        <w:t xml:space="preserve">, </w:t>
      </w:r>
      <w:r w:rsidRPr="00E047C3">
        <w:rPr>
          <w:rFonts w:ascii="Shurjo" w:hAnsi="Shurjo" w:cs="Shurjo"/>
          <w:sz w:val="22"/>
          <w:szCs w:val="22"/>
          <w:cs/>
        </w:rPr>
        <w:t>ত্যাগ</w:t>
      </w:r>
      <w:r w:rsidRPr="00E047C3">
        <w:rPr>
          <w:rFonts w:ascii="Shurjo" w:hAnsi="Shurjo" w:cs="Shurjo"/>
          <w:sz w:val="22"/>
          <w:szCs w:val="22"/>
        </w:rPr>
        <w:t xml:space="preserve">” </w:t>
      </w:r>
      <w:r w:rsidRPr="00E047C3">
        <w:rPr>
          <w:rFonts w:ascii="Shurjo" w:hAnsi="Shurjo" w:cs="Shurjo"/>
          <w:sz w:val="22"/>
          <w:szCs w:val="22"/>
          <w:cs/>
        </w:rPr>
        <w:t>এভাবে ইত্যাদিতে। কোথাও কোথাও আবার দমন বলা হয়</w:t>
      </w:r>
      <w:r w:rsidRPr="00E047C3">
        <w:rPr>
          <w:rFonts w:ascii="Shurjo" w:hAnsi="Shurjo" w:cs="Shurjo"/>
          <w:sz w:val="22"/>
          <w:szCs w:val="22"/>
        </w:rPr>
        <w:t xml:space="preserve">, </w:t>
      </w:r>
      <w:r w:rsidRPr="00E047C3">
        <w:rPr>
          <w:rFonts w:ascii="Shurjo" w:hAnsi="Shurjo" w:cs="Shurjo"/>
          <w:sz w:val="22"/>
          <w:szCs w:val="22"/>
          <w:cs/>
        </w:rPr>
        <w:t>যেমন</w:t>
      </w:r>
      <w:r w:rsidRPr="00E047C3">
        <w:rPr>
          <w:rFonts w:ascii="Shurjo" w:hAnsi="Shurjo" w:cs="Shurjo"/>
          <w:sz w:val="22"/>
          <w:szCs w:val="22"/>
        </w:rPr>
        <w:t>: “</w:t>
      </w:r>
      <w:r w:rsidRPr="00E047C3">
        <w:rPr>
          <w:rFonts w:ascii="Shurjo" w:hAnsi="Shurjo" w:cs="Shurjo"/>
          <w:sz w:val="22"/>
          <w:szCs w:val="22"/>
          <w:cs/>
        </w:rPr>
        <w:t>সত্য</w:t>
      </w:r>
      <w:r w:rsidRPr="00E047C3">
        <w:rPr>
          <w:rFonts w:ascii="Shurjo" w:hAnsi="Shurjo" w:cs="Shurjo"/>
          <w:sz w:val="22"/>
          <w:szCs w:val="22"/>
          <w:lang w:bidi="bn-BD"/>
        </w:rPr>
        <w:t xml:space="preserve">, </w:t>
      </w:r>
      <w:r w:rsidRPr="00E047C3">
        <w:rPr>
          <w:rFonts w:ascii="Shurjo" w:hAnsi="Shurjo" w:cs="Shurjo"/>
          <w:sz w:val="22"/>
          <w:szCs w:val="22"/>
          <w:cs/>
        </w:rPr>
        <w:t>দমন</w:t>
      </w:r>
      <w:r w:rsidRPr="00E047C3">
        <w:rPr>
          <w:rFonts w:ascii="Shurjo" w:hAnsi="Shurjo" w:cs="Shurjo"/>
          <w:sz w:val="22"/>
          <w:szCs w:val="22"/>
          <w:lang w:bidi="bn-BD"/>
        </w:rPr>
        <w:t xml:space="preserve">, </w:t>
      </w:r>
      <w:r w:rsidRPr="00E047C3">
        <w:rPr>
          <w:rFonts w:ascii="Shurjo" w:hAnsi="Shurjo" w:cs="Shurjo"/>
          <w:sz w:val="22"/>
          <w:szCs w:val="22"/>
          <w:cs/>
        </w:rPr>
        <w:t>ত্যাগ ও সহিষ্ণুতার চেয়ে শ্রেষ্ঠ</w:t>
      </w:r>
      <w:r w:rsidRPr="00E047C3">
        <w:rPr>
          <w:rFonts w:ascii="Shurjo" w:hAnsi="Shurjo" w:cs="Shurjo"/>
          <w:sz w:val="22"/>
          <w:szCs w:val="22"/>
        </w:rPr>
        <w:t xml:space="preserve"> </w:t>
      </w:r>
      <w:r w:rsidRPr="00E047C3">
        <w:rPr>
          <w:rFonts w:ascii="Shurjo" w:hAnsi="Shurjo" w:cs="Shurjo"/>
          <w:sz w:val="22"/>
          <w:szCs w:val="22"/>
          <w:cs/>
        </w:rPr>
        <w:t>কোনো গুণ জগতে বিদ্যমান আছে কি না</w:t>
      </w:r>
      <w:r w:rsidRPr="00E047C3">
        <w:rPr>
          <w:rFonts w:ascii="Shurjo" w:hAnsi="Shurjo" w:cs="Shurjo"/>
          <w:sz w:val="22"/>
          <w:szCs w:val="22"/>
          <w:lang w:bidi="bn-BD"/>
        </w:rPr>
        <w:t xml:space="preserve">” </w:t>
      </w:r>
      <w:r w:rsidRPr="00E047C3">
        <w:rPr>
          <w:rFonts w:ascii="Shurjo" w:hAnsi="Shurjo" w:cs="Shurjo"/>
          <w:sz w:val="22"/>
          <w:szCs w:val="22"/>
          <w:cs/>
        </w:rPr>
        <w:t>ইত্যাদিতে।</w:t>
      </w:r>
    </w:p>
    <w:p w14:paraId="0CE422FE"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এভাবে দান ইত্যাদিকে জানার পর</w:t>
      </w:r>
      <w:r w:rsidRPr="00E047C3">
        <w:rPr>
          <w:rFonts w:ascii="Shurjo" w:hAnsi="Shurjo" w:cs="Shurjo"/>
          <w:sz w:val="22"/>
          <w:szCs w:val="22"/>
        </w:rPr>
        <w:t xml:space="preserve">, </w:t>
      </w:r>
      <w:r w:rsidRPr="00E047C3">
        <w:rPr>
          <w:rFonts w:ascii="Shurjo" w:hAnsi="Shurjo" w:cs="Shurjo"/>
          <w:sz w:val="22"/>
          <w:szCs w:val="22"/>
          <w:cs/>
        </w:rPr>
        <w:t>এখন এভাবে এই গাথার সঙ্গে সংমিশ্রিত করে এর অর্থকে বুঝতে হবে</w:t>
      </w:r>
      <w:r w:rsidRPr="00E047C3">
        <w:rPr>
          <w:rFonts w:ascii="Shurjo" w:hAnsi="Shurjo" w:cs="Shurjo"/>
          <w:sz w:val="22"/>
          <w:szCs w:val="22"/>
        </w:rPr>
        <w:t xml:space="preserve">: </w:t>
      </w:r>
      <w:r w:rsidRPr="00E047C3">
        <w:rPr>
          <w:rFonts w:ascii="Shurjo" w:hAnsi="Shurjo" w:cs="Shurjo"/>
          <w:sz w:val="22"/>
          <w:szCs w:val="22"/>
          <w:cs/>
        </w:rPr>
        <w:t>যেই স্ত্রী বা পুরুষের দান</w:t>
      </w:r>
      <w:r w:rsidRPr="00E047C3">
        <w:rPr>
          <w:rFonts w:ascii="Shurjo" w:hAnsi="Shurjo" w:cs="Shurjo"/>
          <w:sz w:val="22"/>
          <w:szCs w:val="22"/>
        </w:rPr>
        <w:t xml:space="preserve">, </w:t>
      </w:r>
      <w:r w:rsidRPr="00E047C3">
        <w:rPr>
          <w:rFonts w:ascii="Shurjo" w:hAnsi="Shurjo" w:cs="Shurjo"/>
          <w:sz w:val="22"/>
          <w:szCs w:val="22"/>
          <w:cs/>
        </w:rPr>
        <w:t>শীল</w:t>
      </w:r>
      <w:r w:rsidRPr="00E047C3">
        <w:rPr>
          <w:rFonts w:ascii="Shurjo" w:hAnsi="Shurjo" w:cs="Shurjo"/>
          <w:sz w:val="22"/>
          <w:szCs w:val="22"/>
        </w:rPr>
        <w:t xml:space="preserve">, </w:t>
      </w:r>
      <w:r w:rsidRPr="00E047C3">
        <w:rPr>
          <w:rFonts w:ascii="Shurjo" w:hAnsi="Shurjo" w:cs="Shurjo"/>
          <w:sz w:val="22"/>
          <w:szCs w:val="22"/>
          <w:cs/>
        </w:rPr>
        <w:t>সংযম ও দমন</w:t>
      </w:r>
      <w:r w:rsidRPr="00E047C3">
        <w:rPr>
          <w:rFonts w:ascii="Shurjo" w:hAnsi="Shurjo" w:cs="Shurjo"/>
          <w:sz w:val="22"/>
          <w:szCs w:val="22"/>
        </w:rPr>
        <w:t xml:space="preserve">, </w:t>
      </w:r>
      <w:r w:rsidRPr="00E047C3">
        <w:rPr>
          <w:rFonts w:ascii="Shurjo" w:hAnsi="Shurjo" w:cs="Shurjo"/>
          <w:sz w:val="22"/>
          <w:szCs w:val="22"/>
          <w:cs/>
        </w:rPr>
        <w:t>এই চারটি বিষয়ের দ্বারা</w:t>
      </w:r>
      <w:r w:rsidRPr="00E047C3">
        <w:rPr>
          <w:rFonts w:ascii="Shurjo" w:hAnsi="Shurjo" w:cs="Shurjo"/>
          <w:sz w:val="22"/>
          <w:szCs w:val="22"/>
        </w:rPr>
        <w:t xml:space="preserve">, </w:t>
      </w:r>
      <w:r w:rsidRPr="00E047C3">
        <w:rPr>
          <w:rFonts w:ascii="Shurjo" w:hAnsi="Shurjo" w:cs="Shurjo"/>
          <w:sz w:val="22"/>
          <w:szCs w:val="22"/>
          <w:cs/>
        </w:rPr>
        <w:t>যেভাবে হীরা</w:t>
      </w:r>
      <w:r w:rsidRPr="00E047C3">
        <w:rPr>
          <w:rFonts w:ascii="Shurjo" w:hAnsi="Shurjo" w:cs="Shurjo"/>
          <w:sz w:val="22"/>
          <w:szCs w:val="22"/>
        </w:rPr>
        <w:t xml:space="preserve">, </w:t>
      </w:r>
      <w:r w:rsidRPr="00E047C3">
        <w:rPr>
          <w:rFonts w:ascii="Shurjo" w:hAnsi="Shurjo" w:cs="Shurjo"/>
          <w:sz w:val="22"/>
          <w:szCs w:val="22"/>
          <w:cs/>
        </w:rPr>
        <w:t>সোনা</w:t>
      </w:r>
      <w:r w:rsidRPr="00E047C3">
        <w:rPr>
          <w:rFonts w:ascii="Shurjo" w:hAnsi="Shurjo" w:cs="Shurjo"/>
          <w:sz w:val="22"/>
          <w:szCs w:val="22"/>
        </w:rPr>
        <w:t xml:space="preserve">, </w:t>
      </w:r>
      <w:r w:rsidRPr="00E047C3">
        <w:rPr>
          <w:rFonts w:ascii="Shurjo" w:hAnsi="Shurjo" w:cs="Shurjo"/>
          <w:sz w:val="22"/>
          <w:szCs w:val="22"/>
          <w:cs/>
        </w:rPr>
        <w:t>মণি</w:t>
      </w:r>
      <w:r w:rsidRPr="00E047C3">
        <w:rPr>
          <w:rFonts w:ascii="Shurjo" w:hAnsi="Shurjo" w:cs="Shurjo"/>
          <w:sz w:val="22"/>
          <w:szCs w:val="22"/>
        </w:rPr>
        <w:t xml:space="preserve">, </w:t>
      </w:r>
      <w:r w:rsidRPr="00E047C3">
        <w:rPr>
          <w:rFonts w:ascii="Shurjo" w:hAnsi="Shurjo" w:cs="Shurjo"/>
          <w:sz w:val="22"/>
          <w:szCs w:val="22"/>
          <w:cs/>
        </w:rPr>
        <w:t>মুক্তা অথবা অন্যান্য ধনসম্পত্তিকে একত্র করে সুন্দরভাবে গচ্ছিত রাখা হয়</w:t>
      </w:r>
      <w:r w:rsidRPr="00E047C3">
        <w:rPr>
          <w:rFonts w:ascii="Shurjo" w:hAnsi="Shurjo" w:cs="Shurjo"/>
          <w:sz w:val="22"/>
          <w:szCs w:val="22"/>
        </w:rPr>
        <w:t xml:space="preserve">, </w:t>
      </w:r>
      <w:r w:rsidRPr="00E047C3">
        <w:rPr>
          <w:rFonts w:ascii="Shurjo" w:hAnsi="Shurjo" w:cs="Shurjo"/>
          <w:sz w:val="22"/>
          <w:szCs w:val="22"/>
          <w:cs/>
        </w:rPr>
        <w:t>ঠিক সেভাবে পুণ্যময় সম্পত্তিও তাদের দান ইত্যাদির এক চিত্তপ্রবাহে বা চৈত্য ইত্যাদি বিষয়ে সুষ্ঠুভাবে রাখলে তবেই সুন্দরভাবে গচ্ছিত রাখা হয়।</w:t>
      </w:r>
    </w:p>
    <w:p w14:paraId="271F10CA" w14:textId="77777777" w:rsidR="00FD403C" w:rsidRPr="00E047C3" w:rsidRDefault="00FD403C">
      <w:pPr>
        <w:widowControl w:val="0"/>
        <w:ind w:firstLine="288"/>
        <w:jc w:val="both"/>
        <w:rPr>
          <w:rFonts w:ascii="Shurjo" w:hAnsi="Shurjo" w:cs="Shurjo"/>
          <w:sz w:val="28"/>
          <w:szCs w:val="28"/>
        </w:rPr>
      </w:pPr>
    </w:p>
    <w:p w14:paraId="6DD3D6CB" w14:textId="77777777" w:rsidR="00FD403C" w:rsidRPr="00E047C3" w:rsidRDefault="007226FE">
      <w:pPr>
        <w:pStyle w:val="Heading2"/>
        <w:keepNext w:val="0"/>
        <w:widowControl w:val="0"/>
        <w:spacing w:before="0" w:after="120"/>
        <w:jc w:val="center"/>
        <w:rPr>
          <w:rFonts w:ascii="Shurjo" w:hAnsi="Shurjo" w:cs="Shurjo"/>
          <w:b w:val="0"/>
          <w:bCs w:val="0"/>
          <w:i w:val="0"/>
          <w:iCs w:val="0"/>
        </w:rPr>
      </w:pPr>
      <w:bookmarkStart w:id="151" w:name="_Toc116043180"/>
      <w:r w:rsidRPr="00E047C3">
        <w:rPr>
          <w:rFonts w:ascii="Shurjo" w:hAnsi="Shurjo" w:cs="Shurjo"/>
          <w:i w:val="0"/>
          <w:iCs w:val="0"/>
          <w:cs/>
        </w:rPr>
        <w:t>সপ্তম গাথার বর্ণনা</w:t>
      </w:r>
      <w:bookmarkEnd w:id="151"/>
    </w:p>
    <w:p w14:paraId="72E41989"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 xml:space="preserve">এভাবে ভগবান </w:t>
      </w:r>
      <w:r w:rsidRPr="00E047C3">
        <w:rPr>
          <w:rFonts w:ascii="Shurjo" w:hAnsi="Shurjo" w:cs="Shurjo"/>
          <w:sz w:val="22"/>
          <w:szCs w:val="22"/>
        </w:rPr>
        <w:t>“</w:t>
      </w:r>
      <w:r w:rsidRPr="00E047C3">
        <w:rPr>
          <w:rFonts w:ascii="Shurjo" w:hAnsi="Shurjo" w:cs="Shurjo"/>
          <w:sz w:val="22"/>
          <w:szCs w:val="22"/>
          <w:cs/>
        </w:rPr>
        <w:t>দানের দ্বারা</w:t>
      </w:r>
      <w:r w:rsidRPr="00E047C3">
        <w:rPr>
          <w:rFonts w:ascii="Shurjo" w:hAnsi="Shurjo" w:cs="Shurjo"/>
          <w:sz w:val="22"/>
          <w:szCs w:val="22"/>
        </w:rPr>
        <w:t xml:space="preserve">, </w:t>
      </w:r>
      <w:r w:rsidRPr="00E047C3">
        <w:rPr>
          <w:rFonts w:ascii="Shurjo" w:hAnsi="Shurjo" w:cs="Shurjo"/>
          <w:sz w:val="22"/>
          <w:szCs w:val="22"/>
          <w:cs/>
        </w:rPr>
        <w:t>শীলের দ্বারা</w:t>
      </w:r>
      <w:r w:rsidRPr="00E047C3">
        <w:rPr>
          <w:rFonts w:ascii="Shurjo" w:hAnsi="Shurjo" w:cs="Shurjo"/>
          <w:sz w:val="22"/>
          <w:szCs w:val="22"/>
        </w:rPr>
        <w:t xml:space="preserve">” </w:t>
      </w:r>
      <w:r w:rsidRPr="00E047C3">
        <w:rPr>
          <w:rFonts w:ascii="Shurjo" w:hAnsi="Shurjo" w:cs="Shurjo"/>
          <w:sz w:val="22"/>
          <w:szCs w:val="22"/>
          <w:cs/>
        </w:rPr>
        <w:t>এই গাথায় বর্ণিত পুণ্যসম্পদের দ্বারা পারমার্থিক দৃষ্টিকোণ থেকে সম্পত্তির অবস্থা তুলে ধরার পর</w:t>
      </w:r>
      <w:r w:rsidRPr="00E047C3">
        <w:rPr>
          <w:rFonts w:ascii="Shurjo" w:hAnsi="Shurjo" w:cs="Shurjo"/>
          <w:sz w:val="22"/>
          <w:szCs w:val="22"/>
        </w:rPr>
        <w:t xml:space="preserve">, </w:t>
      </w:r>
      <w:r w:rsidRPr="00E047C3">
        <w:rPr>
          <w:rFonts w:ascii="Shurjo" w:hAnsi="Shurjo" w:cs="Shurjo"/>
          <w:sz w:val="22"/>
          <w:szCs w:val="22"/>
          <w:cs/>
        </w:rPr>
        <w:t>এখন যেখানে গচ্ছিত রাখলে সেই সম্পত্তি সুন্দরভাবে গচ্ছিত রাখা হয়</w:t>
      </w:r>
      <w:r w:rsidRPr="00E047C3">
        <w:rPr>
          <w:rFonts w:ascii="Shurjo" w:hAnsi="Shurjo" w:cs="Shurjo"/>
          <w:sz w:val="22"/>
          <w:szCs w:val="22"/>
        </w:rPr>
        <w:t xml:space="preserve">, </w:t>
      </w:r>
      <w:r w:rsidRPr="00E047C3">
        <w:rPr>
          <w:rFonts w:ascii="Shurjo" w:hAnsi="Shurjo" w:cs="Shurjo"/>
          <w:sz w:val="22"/>
          <w:szCs w:val="22"/>
          <w:cs/>
        </w:rPr>
        <w:t>সেই বিষয়টি তুলে ধরতেই বললেন</w:t>
      </w:r>
      <w:r w:rsidRPr="00E047C3">
        <w:rPr>
          <w:rFonts w:ascii="Shurjo" w:hAnsi="Shurjo" w:cs="Shurjo"/>
          <w:sz w:val="22"/>
          <w:szCs w:val="22"/>
        </w:rPr>
        <w:t>:</w:t>
      </w:r>
    </w:p>
    <w:p w14:paraId="33B49D46" w14:textId="77777777" w:rsidR="00FD403C" w:rsidRPr="00E047C3" w:rsidRDefault="00FD403C">
      <w:pPr>
        <w:widowControl w:val="0"/>
        <w:ind w:firstLine="288"/>
        <w:jc w:val="both"/>
        <w:rPr>
          <w:rFonts w:ascii="Shurjo" w:hAnsi="Shurjo" w:cs="Shurjo"/>
          <w:sz w:val="22"/>
          <w:szCs w:val="22"/>
        </w:rPr>
      </w:pPr>
    </w:p>
    <w:p w14:paraId="33024DB0"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lastRenderedPageBreak/>
        <w:t>৭</w:t>
      </w:r>
      <w:r w:rsidRPr="00E047C3">
        <w:rPr>
          <w:rFonts w:ascii="Shurjo" w:hAnsi="Shurjo" w:cs="Shurjo"/>
          <w:sz w:val="22"/>
          <w:szCs w:val="22"/>
        </w:rPr>
        <w:t xml:space="preserve">. </w:t>
      </w:r>
      <w:r w:rsidRPr="00E047C3">
        <w:rPr>
          <w:rFonts w:ascii="Shurjo" w:hAnsi="Shurjo" w:cs="Shurjo"/>
          <w:sz w:val="22"/>
          <w:szCs w:val="22"/>
        </w:rPr>
        <w:tab/>
        <w:t>“</w:t>
      </w:r>
      <w:r w:rsidRPr="00E047C3">
        <w:rPr>
          <w:rFonts w:ascii="Shurjo" w:hAnsi="Shurjo" w:cs="Shurjo"/>
          <w:sz w:val="22"/>
          <w:szCs w:val="22"/>
          <w:cs/>
        </w:rPr>
        <w:t>চৈত্যে বা সংঘে</w:t>
      </w:r>
      <w:r w:rsidRPr="00E047C3">
        <w:rPr>
          <w:rFonts w:ascii="Shurjo" w:hAnsi="Shurjo" w:cs="Shurjo"/>
          <w:sz w:val="22"/>
          <w:szCs w:val="22"/>
        </w:rPr>
        <w:t xml:space="preserve">, </w:t>
      </w:r>
      <w:r w:rsidRPr="00E047C3">
        <w:rPr>
          <w:rFonts w:ascii="Shurjo" w:hAnsi="Shurjo" w:cs="Shurjo"/>
          <w:sz w:val="22"/>
          <w:szCs w:val="22"/>
          <w:cs/>
        </w:rPr>
        <w:t>ব্যক্তির মাঝে বা অতিথিদের মাঝে</w:t>
      </w:r>
      <w:r w:rsidRPr="00E047C3">
        <w:rPr>
          <w:rFonts w:ascii="Shurjo" w:hAnsi="Shurjo" w:cs="Shurjo"/>
          <w:sz w:val="22"/>
          <w:szCs w:val="22"/>
        </w:rPr>
        <w:t>,</w:t>
      </w:r>
    </w:p>
    <w:p w14:paraId="7A6B28CF"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মাতা ও পিতার মাঝে</w:t>
      </w:r>
      <w:r w:rsidRPr="00E047C3">
        <w:rPr>
          <w:rFonts w:ascii="Shurjo" w:hAnsi="Shurjo" w:cs="Shurjo"/>
          <w:sz w:val="22"/>
          <w:szCs w:val="22"/>
        </w:rPr>
        <w:t xml:space="preserve">, </w:t>
      </w:r>
      <w:r w:rsidRPr="00E047C3">
        <w:rPr>
          <w:rFonts w:ascii="Shurjo" w:hAnsi="Shurjo" w:cs="Shurjo"/>
          <w:sz w:val="22"/>
          <w:szCs w:val="22"/>
          <w:cs/>
        </w:rPr>
        <w:t>কিংবা জ্যেষ্ঠ ভ্রাতার মাঝে।</w:t>
      </w:r>
      <w:r w:rsidRPr="00E047C3">
        <w:rPr>
          <w:rFonts w:ascii="Shurjo" w:hAnsi="Shurjo" w:cs="Shurjo"/>
          <w:sz w:val="22"/>
          <w:szCs w:val="22"/>
        </w:rPr>
        <w:t>”</w:t>
      </w:r>
    </w:p>
    <w:p w14:paraId="7C097F29" w14:textId="231685A2"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 xml:space="preserve">এখানে চয়ন করা উচিত বলে </w:t>
      </w:r>
      <w:r w:rsidRPr="00E047C3">
        <w:rPr>
          <w:rFonts w:ascii="Shurjo" w:hAnsi="Shurjo" w:cs="Shurjo"/>
          <w:b/>
          <w:bCs/>
          <w:sz w:val="22"/>
          <w:szCs w:val="22"/>
          <w:cs/>
        </w:rPr>
        <w:t>চৈত্য</w:t>
      </w:r>
      <w:r w:rsidRPr="00E047C3">
        <w:rPr>
          <w:rFonts w:ascii="Shurjo" w:hAnsi="Shurjo" w:cs="Shurjo"/>
          <w:sz w:val="22"/>
          <w:szCs w:val="22"/>
        </w:rPr>
        <w:t xml:space="preserve">, </w:t>
      </w:r>
      <w:r w:rsidRPr="00E047C3">
        <w:rPr>
          <w:rFonts w:ascii="Shurjo" w:hAnsi="Shurjo" w:cs="Shurjo"/>
          <w:sz w:val="22"/>
          <w:szCs w:val="22"/>
          <w:cs/>
        </w:rPr>
        <w:t>অর্থাৎ পূজা করা উচিত বলা হয়েছে</w:t>
      </w:r>
      <w:r w:rsidRPr="00E047C3">
        <w:rPr>
          <w:rFonts w:ascii="Shurjo" w:hAnsi="Shurjo" w:cs="Shurjo"/>
          <w:sz w:val="22"/>
          <w:szCs w:val="22"/>
        </w:rPr>
        <w:t xml:space="preserve">, </w:t>
      </w:r>
      <w:r w:rsidRPr="00E047C3">
        <w:rPr>
          <w:rFonts w:ascii="Shurjo" w:hAnsi="Shurjo" w:cs="Shurjo"/>
          <w:sz w:val="22"/>
          <w:szCs w:val="22"/>
          <w:cs/>
        </w:rPr>
        <w:t>অথবা চয়ন করা হয়েছে বিধায় চৈত্য। সেই চৈত্য তিন প্রকার</w:t>
      </w:r>
      <w:r w:rsidRPr="00E047C3">
        <w:rPr>
          <w:rFonts w:ascii="Shurjo" w:hAnsi="Shurjo" w:cs="Shurjo"/>
          <w:sz w:val="22"/>
          <w:szCs w:val="22"/>
        </w:rPr>
        <w:t xml:space="preserve">; </w:t>
      </w:r>
      <w:r w:rsidRPr="00E047C3">
        <w:rPr>
          <w:rFonts w:ascii="Shurjo" w:hAnsi="Shurjo" w:cs="Shurjo"/>
          <w:sz w:val="22"/>
          <w:szCs w:val="22"/>
          <w:cs/>
        </w:rPr>
        <w:t>যথা</w:t>
      </w:r>
      <w:r w:rsidRPr="00E047C3">
        <w:rPr>
          <w:rFonts w:ascii="Shurjo" w:hAnsi="Shurjo" w:cs="Shurjo"/>
          <w:sz w:val="22"/>
          <w:szCs w:val="22"/>
        </w:rPr>
        <w:t xml:space="preserve">: </w:t>
      </w:r>
      <w:r w:rsidRPr="00E047C3">
        <w:rPr>
          <w:rFonts w:ascii="Shurjo" w:hAnsi="Shurjo" w:cs="Shurjo"/>
          <w:sz w:val="22"/>
          <w:szCs w:val="22"/>
          <w:cs/>
        </w:rPr>
        <w:t>পারিভোগিক চৈত্য</w:t>
      </w:r>
      <w:r w:rsidRPr="00E047C3">
        <w:rPr>
          <w:rFonts w:ascii="Shurjo" w:hAnsi="Shurjo" w:cs="Shurjo"/>
          <w:sz w:val="22"/>
          <w:szCs w:val="22"/>
        </w:rPr>
        <w:t xml:space="preserve">, </w:t>
      </w:r>
      <w:r w:rsidRPr="00E047C3">
        <w:rPr>
          <w:rFonts w:ascii="Shurjo" w:hAnsi="Shurjo" w:cs="Shurjo"/>
          <w:sz w:val="22"/>
          <w:szCs w:val="22"/>
          <w:cs/>
        </w:rPr>
        <w:t>উদ্দেশিক চৈত্য ও ধাতুচৈত্য। এখানে বোধিবৃক্ষ হচ্ছে পারিভোগিক চৈত্য</w:t>
      </w:r>
      <w:r w:rsidRPr="00E047C3">
        <w:rPr>
          <w:rFonts w:ascii="Shurjo" w:hAnsi="Shurjo" w:cs="Shurjo"/>
          <w:sz w:val="22"/>
          <w:szCs w:val="22"/>
        </w:rPr>
        <w:t xml:space="preserve">, </w:t>
      </w:r>
      <w:r w:rsidRPr="00E047C3">
        <w:rPr>
          <w:rFonts w:ascii="Shurjo" w:hAnsi="Shurjo" w:cs="Shurjo"/>
          <w:sz w:val="22"/>
          <w:szCs w:val="22"/>
          <w:cs/>
        </w:rPr>
        <w:t>বুদ্ধমূর্তিগুলো হচ্ছে উদ্দেশিক চৈত্য</w:t>
      </w:r>
      <w:r w:rsidRPr="00E047C3">
        <w:rPr>
          <w:rFonts w:ascii="Shurjo" w:hAnsi="Shurjo" w:cs="Shurjo"/>
          <w:sz w:val="22"/>
          <w:szCs w:val="22"/>
        </w:rPr>
        <w:t xml:space="preserve">, </w:t>
      </w:r>
      <w:r w:rsidRPr="00E047C3">
        <w:rPr>
          <w:rFonts w:ascii="Shurjo" w:hAnsi="Shurjo" w:cs="Shurjo"/>
          <w:sz w:val="22"/>
          <w:szCs w:val="22"/>
          <w:cs/>
        </w:rPr>
        <w:t xml:space="preserve">আর মাঝখানে ধাতু স্থাপন করে তৈরি করা সধাতুক স্তূপগুলো হচ্ছে ধাতুচৈত্য। </w:t>
      </w:r>
      <w:r w:rsidRPr="00E047C3">
        <w:rPr>
          <w:rFonts w:ascii="Shurjo" w:hAnsi="Shurjo" w:cs="Shurjo"/>
          <w:b/>
          <w:bCs/>
          <w:sz w:val="22"/>
          <w:szCs w:val="22"/>
          <w:cs/>
        </w:rPr>
        <w:t xml:space="preserve">সংঘ </w:t>
      </w:r>
      <w:r w:rsidRPr="00E047C3">
        <w:rPr>
          <w:rFonts w:ascii="Shurjo" w:hAnsi="Shurjo" w:cs="Shurjo"/>
          <w:sz w:val="22"/>
          <w:szCs w:val="22"/>
          <w:cs/>
        </w:rPr>
        <w:t xml:space="preserve">মানে হচ্ছে বুদ্ধপ্রমুখ ইত্যাদি যেকোনো সংঘ। </w:t>
      </w:r>
      <w:r w:rsidRPr="00E047C3">
        <w:rPr>
          <w:rFonts w:ascii="Shurjo" w:hAnsi="Shurjo" w:cs="Shurjo"/>
          <w:b/>
          <w:bCs/>
          <w:sz w:val="22"/>
          <w:szCs w:val="22"/>
          <w:cs/>
        </w:rPr>
        <w:t xml:space="preserve">ব্যক্তি </w:t>
      </w:r>
      <w:r w:rsidRPr="00E047C3">
        <w:rPr>
          <w:rFonts w:ascii="Shurjo" w:hAnsi="Shurjo" w:cs="Shurjo"/>
          <w:sz w:val="22"/>
          <w:szCs w:val="22"/>
          <w:cs/>
        </w:rPr>
        <w:t>মানে হচ্ছে গৃহী</w:t>
      </w:r>
      <w:r w:rsidRPr="00E047C3">
        <w:rPr>
          <w:rFonts w:ascii="Shurjo" w:hAnsi="Shurjo" w:cs="Shurjo"/>
          <w:sz w:val="22"/>
          <w:szCs w:val="22"/>
        </w:rPr>
        <w:t>-</w:t>
      </w:r>
      <w:r w:rsidR="00AC3900" w:rsidRPr="00E047C3">
        <w:rPr>
          <w:rFonts w:ascii="Shurjo" w:hAnsi="Shurjo" w:cs="Shurjo"/>
          <w:sz w:val="22"/>
          <w:szCs w:val="22"/>
          <w:cs/>
          <w:lang w:bidi="bn-IN"/>
        </w:rPr>
        <w:t>প্রব্রজি</w:t>
      </w:r>
      <w:r w:rsidRPr="00E047C3">
        <w:rPr>
          <w:rFonts w:ascii="Shurjo" w:hAnsi="Shurjo" w:cs="Shurjo"/>
          <w:sz w:val="22"/>
          <w:szCs w:val="22"/>
          <w:cs/>
        </w:rPr>
        <w:t>তদের মধ্যে যেকোনো ব্যক্তি। কোনো তিথি নেই</w:t>
      </w:r>
      <w:r w:rsidRPr="00E047C3">
        <w:rPr>
          <w:rFonts w:ascii="Shurjo" w:hAnsi="Shurjo" w:cs="Shurjo"/>
          <w:sz w:val="22"/>
          <w:szCs w:val="22"/>
        </w:rPr>
        <w:t xml:space="preserve">, </w:t>
      </w:r>
      <w:r w:rsidRPr="00E047C3">
        <w:rPr>
          <w:rFonts w:ascii="Shurjo" w:hAnsi="Shurjo" w:cs="Shurjo"/>
          <w:sz w:val="22"/>
          <w:szCs w:val="22"/>
          <w:cs/>
        </w:rPr>
        <w:t xml:space="preserve">অথবা যেকোনো দিনেই আসতে পারে বলে </w:t>
      </w:r>
      <w:r w:rsidRPr="00E047C3">
        <w:rPr>
          <w:rFonts w:ascii="Shurjo" w:hAnsi="Shurjo" w:cs="Shurjo"/>
          <w:b/>
          <w:bCs/>
          <w:sz w:val="22"/>
          <w:szCs w:val="22"/>
          <w:cs/>
        </w:rPr>
        <w:t>অতিথি</w:t>
      </w:r>
      <w:r w:rsidRPr="00E047C3">
        <w:rPr>
          <w:rFonts w:ascii="Shurjo" w:hAnsi="Shurjo" w:cs="Shurjo"/>
          <w:sz w:val="22"/>
          <w:szCs w:val="22"/>
          <w:cs/>
        </w:rPr>
        <w:t>। এটি সেই মুহূর্তে আগত আপ্যায়নযোগ্য ব্যক্তিরই নামান্তর। বাকিগুলো পূর্ববৎ।</w:t>
      </w:r>
    </w:p>
    <w:p w14:paraId="136052BD"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এভাবে চৈত্য ইত্যাদিকে জানার পর</w:t>
      </w:r>
      <w:r w:rsidRPr="00E047C3">
        <w:rPr>
          <w:rFonts w:ascii="Shurjo" w:hAnsi="Shurjo" w:cs="Shurjo"/>
          <w:sz w:val="22"/>
          <w:szCs w:val="22"/>
        </w:rPr>
        <w:t xml:space="preserve">, </w:t>
      </w:r>
      <w:r w:rsidRPr="00E047C3">
        <w:rPr>
          <w:rFonts w:ascii="Shurjo" w:hAnsi="Shurjo" w:cs="Shurjo"/>
          <w:sz w:val="22"/>
          <w:szCs w:val="22"/>
          <w:cs/>
        </w:rPr>
        <w:t>এখন এভাবে এই গাথার সঙ্গে সংমিশ্রিত করে এর অর্থকে বুঝতে হবে</w:t>
      </w:r>
      <w:r w:rsidRPr="00E047C3">
        <w:rPr>
          <w:rFonts w:ascii="Shurjo" w:hAnsi="Shurjo" w:cs="Shurjo"/>
          <w:sz w:val="22"/>
          <w:szCs w:val="22"/>
        </w:rPr>
        <w:t>: “</w:t>
      </w:r>
      <w:r w:rsidRPr="00E047C3">
        <w:rPr>
          <w:rFonts w:ascii="Shurjo" w:hAnsi="Shurjo" w:cs="Shurjo"/>
          <w:sz w:val="22"/>
          <w:szCs w:val="22"/>
          <w:cs/>
        </w:rPr>
        <w:t>সুন্দরভাবে গচ্ছিত রাখা হয়</w:t>
      </w:r>
      <w:r w:rsidRPr="00E047C3">
        <w:rPr>
          <w:rFonts w:ascii="Shurjo" w:hAnsi="Shurjo" w:cs="Shurjo"/>
          <w:sz w:val="22"/>
          <w:szCs w:val="22"/>
        </w:rPr>
        <w:t xml:space="preserve">” </w:t>
      </w:r>
      <w:r w:rsidRPr="00E047C3">
        <w:rPr>
          <w:rFonts w:ascii="Shurjo" w:hAnsi="Shurjo" w:cs="Shurjo"/>
          <w:sz w:val="22"/>
          <w:szCs w:val="22"/>
          <w:cs/>
        </w:rPr>
        <w:t>বলে যে</w:t>
      </w:r>
      <w:r w:rsidRPr="00E047C3">
        <w:rPr>
          <w:rFonts w:ascii="Shurjo" w:hAnsi="Shurjo" w:cs="Shurjo"/>
          <w:sz w:val="22"/>
          <w:szCs w:val="22"/>
        </w:rPr>
        <w:t>-</w:t>
      </w:r>
      <w:r w:rsidRPr="00E047C3">
        <w:rPr>
          <w:rFonts w:ascii="Shurjo" w:hAnsi="Shurjo" w:cs="Shurjo"/>
          <w:sz w:val="22"/>
          <w:szCs w:val="22"/>
          <w:cs/>
        </w:rPr>
        <w:t>সম্পত্তির কথা বলা হয়েছে</w:t>
      </w:r>
      <w:r w:rsidRPr="00E047C3">
        <w:rPr>
          <w:rFonts w:ascii="Shurjo" w:hAnsi="Shurjo" w:cs="Shurjo"/>
          <w:sz w:val="22"/>
          <w:szCs w:val="22"/>
        </w:rPr>
        <w:t xml:space="preserve">, </w:t>
      </w:r>
      <w:r w:rsidRPr="00E047C3">
        <w:rPr>
          <w:rFonts w:ascii="Shurjo" w:hAnsi="Shurjo" w:cs="Shurjo"/>
          <w:sz w:val="22"/>
          <w:szCs w:val="22"/>
          <w:cs/>
        </w:rPr>
        <w:t>সেই সম্পত্তি এই সমস্ত বিষয়গুলোতেই সুন্দরভাবে গচ্ছিত রাখা হয়। কেন</w:t>
      </w:r>
      <w:r w:rsidRPr="00E047C3">
        <w:rPr>
          <w:rFonts w:ascii="Shurjo" w:hAnsi="Shurjo" w:cs="Shurjo"/>
          <w:sz w:val="22"/>
          <w:szCs w:val="22"/>
        </w:rPr>
        <w:t xml:space="preserve">? </w:t>
      </w:r>
      <w:r w:rsidRPr="00E047C3">
        <w:rPr>
          <w:rFonts w:ascii="Shurjo" w:hAnsi="Shurjo" w:cs="Shurjo"/>
          <w:sz w:val="22"/>
          <w:szCs w:val="22"/>
          <w:cs/>
        </w:rPr>
        <w:t>দীর্ঘকাল ধরে কাঙ্ক্ষিত সুফল দিতে পারার সক্ষমতার কারণে। যারা চৈত্যে সামান্য কিছুও দান দেয় তারা দীর্ঘকাল ধরে সেটির কাঙ্ক্ষিত সুফল লাভ করে থাকে। যেমন বলা হয়েছে</w:t>
      </w:r>
      <w:r w:rsidRPr="00E047C3">
        <w:rPr>
          <w:rFonts w:ascii="Shurjo" w:hAnsi="Shurjo" w:cs="Shurjo"/>
          <w:sz w:val="22"/>
          <w:szCs w:val="22"/>
        </w:rPr>
        <w:t>:</w:t>
      </w:r>
    </w:p>
    <w:p w14:paraId="7152E676"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t>“</w:t>
      </w:r>
      <w:r w:rsidRPr="00E047C3">
        <w:rPr>
          <w:rFonts w:ascii="Shurjo" w:hAnsi="Shurjo" w:cs="Shurjo"/>
          <w:sz w:val="22"/>
          <w:szCs w:val="22"/>
          <w:cs/>
        </w:rPr>
        <w:t>একটি মাত্র ফুল দান দিয়ে আমি আশি কোটি কল্প</w:t>
      </w:r>
    </w:p>
    <w:p w14:paraId="146039DA"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দুর্গতিতে জন্মগ্রহণ করিনি</w:t>
      </w:r>
      <w:r w:rsidRPr="00E047C3">
        <w:rPr>
          <w:rFonts w:ascii="Shurjo" w:hAnsi="Shurjo" w:cs="Shurjo"/>
          <w:sz w:val="22"/>
          <w:szCs w:val="22"/>
        </w:rPr>
        <w:t xml:space="preserve">, </w:t>
      </w:r>
      <w:r w:rsidRPr="00E047C3">
        <w:rPr>
          <w:rFonts w:ascii="Shurjo" w:hAnsi="Shurjo" w:cs="Shurjo"/>
          <w:sz w:val="22"/>
          <w:szCs w:val="22"/>
          <w:cs/>
        </w:rPr>
        <w:t>ফুলদানের এমনই সুফল।</w:t>
      </w:r>
      <w:r w:rsidRPr="00E047C3">
        <w:rPr>
          <w:rFonts w:ascii="Shurjo" w:hAnsi="Shurjo" w:cs="Shurjo"/>
          <w:sz w:val="22"/>
          <w:szCs w:val="22"/>
        </w:rPr>
        <w:t>”</w:t>
      </w:r>
    </w:p>
    <w:p w14:paraId="4A9812C6"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t>“</w:t>
      </w:r>
      <w:r w:rsidRPr="00E047C3">
        <w:rPr>
          <w:rFonts w:ascii="Shurjo" w:hAnsi="Shurjo" w:cs="Shurjo"/>
          <w:sz w:val="22"/>
          <w:szCs w:val="22"/>
          <w:cs/>
        </w:rPr>
        <w:t>স্বল্পসুখ পরিত্যাগ করার ফলে যদি</w:t>
      </w:r>
    </w:p>
    <w:p w14:paraId="471500B5"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বিপুল সুখ লাভের সম্ভাবনা দেখা যায়।</w:t>
      </w:r>
      <w:r w:rsidRPr="00E047C3">
        <w:rPr>
          <w:rFonts w:ascii="Shurjo" w:hAnsi="Shurjo" w:cs="Shurjo"/>
          <w:sz w:val="22"/>
          <w:szCs w:val="22"/>
        </w:rPr>
        <w:t>” (</w:t>
      </w:r>
      <w:r w:rsidRPr="00E047C3">
        <w:rPr>
          <w:rFonts w:ascii="Shurjo" w:hAnsi="Shurjo" w:cs="Shurjo"/>
          <w:sz w:val="22"/>
          <w:szCs w:val="22"/>
          <w:cs/>
        </w:rPr>
        <w:t>ধ</w:t>
      </w:r>
      <w:r w:rsidRPr="00E047C3">
        <w:rPr>
          <w:rFonts w:ascii="Shurjo" w:hAnsi="Shurjo" w:cs="Shurjo"/>
          <w:sz w:val="22"/>
          <w:szCs w:val="22"/>
        </w:rPr>
        <w:t>.</w:t>
      </w:r>
      <w:r w:rsidRPr="00E047C3">
        <w:rPr>
          <w:rFonts w:ascii="Shurjo" w:hAnsi="Shurjo" w:cs="Shurjo"/>
          <w:sz w:val="22"/>
          <w:szCs w:val="22"/>
          <w:cs/>
        </w:rPr>
        <w:t>প</w:t>
      </w:r>
      <w:r w:rsidRPr="00E047C3">
        <w:rPr>
          <w:rFonts w:ascii="Shurjo" w:hAnsi="Shurjo" w:cs="Shurjo"/>
          <w:sz w:val="22"/>
          <w:szCs w:val="22"/>
        </w:rPr>
        <w:t>.</w:t>
      </w:r>
      <w:r w:rsidRPr="00E047C3">
        <w:rPr>
          <w:rFonts w:ascii="Shurjo" w:hAnsi="Shurjo" w:cs="Shurjo"/>
          <w:sz w:val="22"/>
          <w:szCs w:val="22"/>
          <w:cs/>
        </w:rPr>
        <w:t>২৯০</w:t>
      </w:r>
      <w:r w:rsidRPr="00E047C3">
        <w:rPr>
          <w:rFonts w:ascii="Shurjo" w:hAnsi="Shurjo" w:cs="Shurjo"/>
          <w:sz w:val="22"/>
          <w:szCs w:val="22"/>
        </w:rPr>
        <w:t>)</w:t>
      </w:r>
    </w:p>
    <w:p w14:paraId="0BC9043C"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এভাবে দক্ষিণাবিশুদ্ধি সূত্র</w:t>
      </w:r>
      <w:r w:rsidRPr="00E047C3">
        <w:rPr>
          <w:rFonts w:ascii="Shurjo" w:hAnsi="Shurjo" w:cs="Shurjo"/>
          <w:sz w:val="22"/>
          <w:szCs w:val="22"/>
        </w:rPr>
        <w:t xml:space="preserve">, </w:t>
      </w:r>
      <w:r w:rsidRPr="00E047C3">
        <w:rPr>
          <w:rFonts w:ascii="Shurjo" w:hAnsi="Shurjo" w:cs="Shurjo"/>
          <w:sz w:val="22"/>
          <w:szCs w:val="22"/>
          <w:cs/>
        </w:rPr>
        <w:t>বেলাম সূত্র ইত্যাদিতে বর্ণিত নিয়মে সংঘ ইত্যাদি বিষয় অনুসারেও দানফলের শ্রেণিবিভাগ বুঝতে হবে। চৈত্য ইত্যাদির উদ্দেশ্যে দান দেওয়া ও তার ফলবিভূতিকে যেভাবে তুলে ধরা হয়েছে</w:t>
      </w:r>
      <w:r w:rsidRPr="00E047C3">
        <w:rPr>
          <w:rFonts w:ascii="Shurjo" w:hAnsi="Shurjo" w:cs="Shurjo"/>
          <w:sz w:val="22"/>
          <w:szCs w:val="22"/>
        </w:rPr>
        <w:t xml:space="preserve">, </w:t>
      </w:r>
      <w:r w:rsidRPr="00E047C3">
        <w:rPr>
          <w:rFonts w:ascii="Shurjo" w:hAnsi="Shurjo" w:cs="Shurjo"/>
          <w:sz w:val="22"/>
          <w:szCs w:val="22"/>
          <w:cs/>
        </w:rPr>
        <w:t>ঠিক সেভাবে যথাযোগ্যভাবে সর্বত্র সেই সেই বিষয়কে উপলক্ষ করে চারিত্র ও বারিত্রবশে শীল পালন করা ও তার ফলবিভূতিকে</w:t>
      </w:r>
      <w:r w:rsidRPr="00E047C3">
        <w:rPr>
          <w:rFonts w:ascii="Shurjo" w:hAnsi="Shurjo" w:cs="Shurjo"/>
          <w:sz w:val="22"/>
          <w:szCs w:val="22"/>
        </w:rPr>
        <w:t xml:space="preserve">, </w:t>
      </w:r>
      <w:r w:rsidRPr="00E047C3">
        <w:rPr>
          <w:rFonts w:ascii="Shurjo" w:hAnsi="Shurjo" w:cs="Shurjo"/>
          <w:sz w:val="22"/>
          <w:szCs w:val="22"/>
          <w:cs/>
        </w:rPr>
        <w:t>বুদ্ধানুস্মৃতির বশে সংযম আচরণ করা ও তার ফলবিভূতিকে</w:t>
      </w:r>
      <w:r w:rsidRPr="00E047C3">
        <w:rPr>
          <w:rFonts w:ascii="Shurjo" w:hAnsi="Shurjo" w:cs="Shurjo"/>
          <w:sz w:val="22"/>
          <w:szCs w:val="22"/>
        </w:rPr>
        <w:t xml:space="preserve">, </w:t>
      </w:r>
      <w:r w:rsidRPr="00E047C3">
        <w:rPr>
          <w:rFonts w:ascii="Shurjo" w:hAnsi="Shurjo" w:cs="Shurjo"/>
          <w:sz w:val="22"/>
          <w:szCs w:val="22"/>
          <w:cs/>
        </w:rPr>
        <w:t>এবং তদ্বিষয়ক বিদর্শন</w:t>
      </w:r>
      <w:r w:rsidRPr="00E047C3">
        <w:rPr>
          <w:rFonts w:ascii="Shurjo" w:hAnsi="Shurjo" w:cs="Shurjo"/>
          <w:sz w:val="22"/>
          <w:szCs w:val="22"/>
        </w:rPr>
        <w:t xml:space="preserve">, </w:t>
      </w:r>
      <w:r w:rsidRPr="00E047C3">
        <w:rPr>
          <w:rFonts w:ascii="Shurjo" w:hAnsi="Shurjo" w:cs="Shurjo"/>
          <w:sz w:val="22"/>
          <w:szCs w:val="22"/>
          <w:cs/>
        </w:rPr>
        <w:t xml:space="preserve">মনোযোগ ও পর্যবেক্ষণের ভিত্তিতে দমনের চর্চা ও তার ফলবিভূতিকে বুঝতে হবে। </w:t>
      </w:r>
    </w:p>
    <w:p w14:paraId="39B43B87" w14:textId="77777777" w:rsidR="00FD403C" w:rsidRPr="00E047C3" w:rsidRDefault="00FD403C">
      <w:pPr>
        <w:widowControl w:val="0"/>
        <w:ind w:firstLine="288"/>
        <w:jc w:val="both"/>
        <w:rPr>
          <w:rFonts w:ascii="Shurjo" w:hAnsi="Shurjo" w:cs="Shurjo"/>
          <w:sz w:val="28"/>
          <w:szCs w:val="28"/>
        </w:rPr>
      </w:pPr>
    </w:p>
    <w:p w14:paraId="525C79B1" w14:textId="77777777" w:rsidR="00FD403C" w:rsidRPr="00E047C3" w:rsidRDefault="007226FE">
      <w:pPr>
        <w:pStyle w:val="Heading2"/>
        <w:keepNext w:val="0"/>
        <w:widowControl w:val="0"/>
        <w:spacing w:before="0" w:after="120"/>
        <w:jc w:val="center"/>
        <w:rPr>
          <w:rFonts w:ascii="Shurjo" w:hAnsi="Shurjo" w:cs="Shurjo"/>
          <w:b w:val="0"/>
          <w:bCs w:val="0"/>
          <w:i w:val="0"/>
          <w:iCs w:val="0"/>
        </w:rPr>
      </w:pPr>
      <w:bookmarkStart w:id="152" w:name="_Toc116043181"/>
      <w:r w:rsidRPr="00E047C3">
        <w:rPr>
          <w:rFonts w:ascii="Shurjo" w:hAnsi="Shurjo" w:cs="Shurjo"/>
          <w:i w:val="0"/>
          <w:iCs w:val="0"/>
          <w:cs/>
        </w:rPr>
        <w:t>অষ্টম গাথার বর্ণনা</w:t>
      </w:r>
      <w:bookmarkEnd w:id="152"/>
    </w:p>
    <w:p w14:paraId="40B5585D"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এভাবে ভগবান দান ইত্যাদি গচ্ছিত রাখা যায় এমন পুণ্যময় সম্পত্তির চৈত্য ইত্যাদি ভেদে বিষয়গুলো তুলে ধরার পর</w:t>
      </w:r>
      <w:r w:rsidRPr="00E047C3">
        <w:rPr>
          <w:rFonts w:ascii="Shurjo" w:hAnsi="Shurjo" w:cs="Shurjo"/>
          <w:sz w:val="22"/>
          <w:szCs w:val="22"/>
        </w:rPr>
        <w:t xml:space="preserve">, </w:t>
      </w:r>
      <w:r w:rsidRPr="00E047C3">
        <w:rPr>
          <w:rFonts w:ascii="Shurjo" w:hAnsi="Shurjo" w:cs="Shurjo"/>
          <w:sz w:val="22"/>
          <w:szCs w:val="22"/>
          <w:cs/>
        </w:rPr>
        <w:t xml:space="preserve">এখন এই সমস্ত বিষয়গুলোতে </w:t>
      </w:r>
      <w:r w:rsidRPr="00E047C3">
        <w:rPr>
          <w:rFonts w:ascii="Shurjo" w:hAnsi="Shurjo" w:cs="Shurjo"/>
          <w:sz w:val="22"/>
          <w:szCs w:val="22"/>
          <w:cs/>
        </w:rPr>
        <w:lastRenderedPageBreak/>
        <w:t>সুন্দরভাবে গচ্ছিত রাখা সেই সম্পত্তি যে গভীরে</w:t>
      </w:r>
      <w:r w:rsidRPr="00E047C3">
        <w:rPr>
          <w:rFonts w:ascii="Shurjo" w:hAnsi="Shurjo" w:cs="Shurjo"/>
          <w:sz w:val="22"/>
          <w:szCs w:val="22"/>
        </w:rPr>
        <w:t xml:space="preserve">, </w:t>
      </w:r>
      <w:r w:rsidRPr="00E047C3">
        <w:rPr>
          <w:rFonts w:ascii="Shurjo" w:hAnsi="Shurjo" w:cs="Shurjo"/>
          <w:sz w:val="22"/>
          <w:szCs w:val="22"/>
          <w:cs/>
        </w:rPr>
        <w:t>জলের তলদেশে গচ্ছিত রাখা সম্পত্তি হতে কতটা পৃথক সেটি দেখিয়ে দিতেই বললেন</w:t>
      </w:r>
      <w:r w:rsidRPr="00E047C3">
        <w:rPr>
          <w:rFonts w:ascii="Shurjo" w:hAnsi="Shurjo" w:cs="Shurjo"/>
          <w:sz w:val="22"/>
          <w:szCs w:val="22"/>
        </w:rPr>
        <w:t>:</w:t>
      </w:r>
    </w:p>
    <w:p w14:paraId="080BB231"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৮</w:t>
      </w:r>
      <w:r w:rsidRPr="00E047C3">
        <w:rPr>
          <w:rFonts w:ascii="Shurjo" w:hAnsi="Shurjo" w:cs="Shurjo"/>
          <w:sz w:val="22"/>
          <w:szCs w:val="22"/>
        </w:rPr>
        <w:t xml:space="preserve">. </w:t>
      </w:r>
      <w:r w:rsidRPr="00E047C3">
        <w:rPr>
          <w:rFonts w:ascii="Shurjo" w:hAnsi="Shurjo" w:cs="Shurjo"/>
          <w:sz w:val="22"/>
          <w:szCs w:val="22"/>
        </w:rPr>
        <w:tab/>
        <w:t>“</w:t>
      </w:r>
      <w:r w:rsidRPr="00E047C3">
        <w:rPr>
          <w:rFonts w:ascii="Shurjo" w:hAnsi="Shurjo" w:cs="Shurjo"/>
          <w:sz w:val="22"/>
          <w:szCs w:val="22"/>
          <w:cs/>
        </w:rPr>
        <w:t>এই সম্পত্তি সুগচ্ছিত</w:t>
      </w:r>
      <w:r w:rsidRPr="00E047C3">
        <w:rPr>
          <w:rFonts w:ascii="Shurjo" w:hAnsi="Shurjo" w:cs="Shurjo"/>
          <w:sz w:val="22"/>
          <w:szCs w:val="22"/>
        </w:rPr>
        <w:t xml:space="preserve">, </w:t>
      </w:r>
      <w:r w:rsidRPr="00E047C3">
        <w:rPr>
          <w:rFonts w:ascii="Shurjo" w:hAnsi="Shurjo" w:cs="Shurjo"/>
          <w:sz w:val="22"/>
          <w:szCs w:val="22"/>
          <w:cs/>
        </w:rPr>
        <w:t>অজেয় ও অনুগামী।</w:t>
      </w:r>
    </w:p>
    <w:p w14:paraId="43BFC370"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সব ছেড়ে গমনীয়গুলোর মধ্যে এটি নিয়েই গমন করে।</w:t>
      </w:r>
      <w:r w:rsidRPr="00E047C3">
        <w:rPr>
          <w:rFonts w:ascii="Shurjo" w:hAnsi="Shurjo" w:cs="Shurjo"/>
          <w:sz w:val="22"/>
          <w:szCs w:val="22"/>
        </w:rPr>
        <w:t>”</w:t>
      </w:r>
    </w:p>
    <w:p w14:paraId="2EB97E06"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 xml:space="preserve">এখানে প্রথম পদটির দ্বারা দান ইত্যাদি সুগচ্ছিত সম্পত্তিকেই নির্দেশ করা হয়েছে </w:t>
      </w:r>
      <w:r w:rsidRPr="00E047C3">
        <w:rPr>
          <w:rFonts w:ascii="Shurjo" w:hAnsi="Shurjo" w:cs="Shurjo"/>
          <w:sz w:val="22"/>
          <w:szCs w:val="22"/>
        </w:rPr>
        <w:t>“</w:t>
      </w:r>
      <w:r w:rsidRPr="00E047C3">
        <w:rPr>
          <w:rFonts w:ascii="Shurjo" w:hAnsi="Shurjo" w:cs="Shurjo"/>
          <w:b/>
          <w:bCs/>
          <w:sz w:val="22"/>
          <w:szCs w:val="22"/>
          <w:cs/>
        </w:rPr>
        <w:t>এই সম্পত্তি সুগচ্ছিত</w:t>
      </w:r>
      <w:r w:rsidRPr="00E047C3">
        <w:rPr>
          <w:rFonts w:ascii="Shurjo" w:hAnsi="Shurjo" w:cs="Shurjo"/>
          <w:sz w:val="22"/>
          <w:szCs w:val="22"/>
        </w:rPr>
        <w:t xml:space="preserve">” </w:t>
      </w:r>
      <w:r w:rsidRPr="00E047C3">
        <w:rPr>
          <w:rFonts w:ascii="Shurjo" w:hAnsi="Shurjo" w:cs="Shurjo"/>
          <w:sz w:val="22"/>
          <w:szCs w:val="22"/>
          <w:cs/>
        </w:rPr>
        <w:t xml:space="preserve">বলে। </w:t>
      </w:r>
      <w:r w:rsidRPr="00E047C3">
        <w:rPr>
          <w:rFonts w:ascii="Shurjo" w:hAnsi="Shurjo" w:cs="Shurjo"/>
          <w:b/>
          <w:bCs/>
          <w:sz w:val="22"/>
          <w:szCs w:val="22"/>
          <w:cs/>
        </w:rPr>
        <w:t xml:space="preserve">অজেয় </w:t>
      </w:r>
      <w:r w:rsidRPr="00E047C3">
        <w:rPr>
          <w:rFonts w:ascii="Shurjo" w:hAnsi="Shurjo" w:cs="Shurjo"/>
          <w:sz w:val="22"/>
          <w:szCs w:val="22"/>
          <w:cs/>
        </w:rPr>
        <w:t>মানে হচ্ছে যা অন্যদের দ্বারা জয় করে গ্রহণ করা সম্ভব নয়</w:t>
      </w:r>
      <w:r w:rsidRPr="00E047C3">
        <w:rPr>
          <w:rFonts w:ascii="Shurjo" w:hAnsi="Shurjo" w:cs="Shurjo"/>
          <w:sz w:val="22"/>
          <w:szCs w:val="22"/>
        </w:rPr>
        <w:t xml:space="preserve">, </w:t>
      </w:r>
      <w:r w:rsidRPr="00E047C3">
        <w:rPr>
          <w:rFonts w:ascii="Shurjo" w:hAnsi="Shurjo" w:cs="Shurjo"/>
          <w:sz w:val="22"/>
          <w:szCs w:val="22"/>
          <w:cs/>
        </w:rPr>
        <w:t>অর্চনীয় হচ্ছে এর ভিন্ন পাঠ</w:t>
      </w:r>
      <w:r w:rsidRPr="00E047C3">
        <w:rPr>
          <w:rFonts w:ascii="Shurjo" w:hAnsi="Shurjo" w:cs="Shurjo"/>
          <w:sz w:val="22"/>
          <w:szCs w:val="22"/>
        </w:rPr>
        <w:t xml:space="preserve">, </w:t>
      </w:r>
      <w:r w:rsidRPr="00E047C3">
        <w:rPr>
          <w:rFonts w:ascii="Shurjo" w:hAnsi="Shurjo" w:cs="Shurjo"/>
          <w:sz w:val="22"/>
          <w:szCs w:val="22"/>
          <w:cs/>
        </w:rPr>
        <w:t>অর্থাৎ এটিকে অর্চনা করা উচিত</w:t>
      </w:r>
      <w:r w:rsidRPr="00E047C3">
        <w:rPr>
          <w:rFonts w:ascii="Shurjo" w:hAnsi="Shurjo" w:cs="Shurjo"/>
          <w:sz w:val="22"/>
          <w:szCs w:val="22"/>
        </w:rPr>
        <w:t xml:space="preserve">, </w:t>
      </w:r>
      <w:r w:rsidRPr="00E047C3">
        <w:rPr>
          <w:rFonts w:ascii="Shurjo" w:hAnsi="Shurjo" w:cs="Shurjo"/>
          <w:sz w:val="22"/>
          <w:szCs w:val="22"/>
          <w:cs/>
        </w:rPr>
        <w:t>এটি অর্চনার যোগ্য</w:t>
      </w:r>
      <w:r w:rsidRPr="00E047C3">
        <w:rPr>
          <w:rFonts w:ascii="Shurjo" w:hAnsi="Shurjo" w:cs="Shurjo"/>
          <w:sz w:val="22"/>
          <w:szCs w:val="22"/>
        </w:rPr>
        <w:t xml:space="preserve">, </w:t>
      </w:r>
      <w:r w:rsidRPr="00E047C3">
        <w:rPr>
          <w:rFonts w:ascii="Shurjo" w:hAnsi="Shurjo" w:cs="Shurjo"/>
          <w:sz w:val="22"/>
          <w:szCs w:val="22"/>
          <w:cs/>
        </w:rPr>
        <w:t>হিত</w:t>
      </w:r>
      <w:r w:rsidRPr="00E047C3">
        <w:rPr>
          <w:rFonts w:ascii="Shurjo" w:hAnsi="Shurjo" w:cs="Shurjo"/>
          <w:sz w:val="22"/>
          <w:szCs w:val="22"/>
        </w:rPr>
        <w:t>-</w:t>
      </w:r>
      <w:r w:rsidRPr="00E047C3">
        <w:rPr>
          <w:rFonts w:ascii="Shurjo" w:hAnsi="Shurjo" w:cs="Shurjo"/>
          <w:sz w:val="22"/>
          <w:szCs w:val="22"/>
          <w:cs/>
        </w:rPr>
        <w:t xml:space="preserve">সুখার্থী ব্যক্তির দ্বারা এটি সঞ্চয় করা উচিত অর্থে। এই পাঠে </w:t>
      </w:r>
      <w:r w:rsidRPr="00E047C3">
        <w:rPr>
          <w:rFonts w:ascii="Shurjo" w:hAnsi="Shurjo" w:cs="Shurjo"/>
          <w:sz w:val="22"/>
          <w:szCs w:val="22"/>
        </w:rPr>
        <w:t>“</w:t>
      </w:r>
      <w:r w:rsidRPr="00E047C3">
        <w:rPr>
          <w:rFonts w:ascii="Shurjo" w:hAnsi="Shurjo" w:cs="Shurjo"/>
          <w:sz w:val="22"/>
          <w:szCs w:val="22"/>
          <w:cs/>
        </w:rPr>
        <w:t>এই সম্পত্তিই অর্চনীয়</w:t>
      </w:r>
      <w:r w:rsidRPr="00E047C3">
        <w:rPr>
          <w:rFonts w:ascii="Shurjo" w:hAnsi="Shurjo" w:cs="Shurjo"/>
          <w:sz w:val="22"/>
          <w:szCs w:val="22"/>
        </w:rPr>
        <w:t xml:space="preserve">” </w:t>
      </w:r>
      <w:r w:rsidRPr="00E047C3">
        <w:rPr>
          <w:rFonts w:ascii="Shurjo" w:hAnsi="Shurjo" w:cs="Shurjo"/>
          <w:sz w:val="22"/>
          <w:szCs w:val="22"/>
          <w:cs/>
        </w:rPr>
        <w:t>কথাটি জুড়ে দিয়ে</w:t>
      </w:r>
      <w:r w:rsidRPr="00E047C3">
        <w:rPr>
          <w:rFonts w:ascii="Shurjo" w:hAnsi="Shurjo" w:cs="Shurjo"/>
          <w:sz w:val="22"/>
          <w:szCs w:val="22"/>
        </w:rPr>
        <w:t xml:space="preserve">, </w:t>
      </w:r>
      <w:r w:rsidRPr="00E047C3">
        <w:rPr>
          <w:rFonts w:ascii="Shurjo" w:hAnsi="Shurjo" w:cs="Shurjo"/>
          <w:sz w:val="22"/>
          <w:szCs w:val="22"/>
          <w:cs/>
        </w:rPr>
        <w:t xml:space="preserve">পুনরায় </w:t>
      </w:r>
      <w:r w:rsidRPr="00E047C3">
        <w:rPr>
          <w:rFonts w:ascii="Shurjo" w:hAnsi="Shurjo" w:cs="Shurjo"/>
          <w:sz w:val="22"/>
          <w:szCs w:val="22"/>
        </w:rPr>
        <w:t>“</w:t>
      </w:r>
      <w:r w:rsidRPr="00E047C3">
        <w:rPr>
          <w:rFonts w:ascii="Shurjo" w:hAnsi="Shurjo" w:cs="Shurjo"/>
          <w:sz w:val="22"/>
          <w:szCs w:val="22"/>
          <w:cs/>
        </w:rPr>
        <w:t>কেন</w:t>
      </w:r>
      <w:r w:rsidRPr="00E047C3">
        <w:rPr>
          <w:rFonts w:ascii="Shurjo" w:hAnsi="Shurjo" w:cs="Shurjo"/>
          <w:sz w:val="22"/>
          <w:szCs w:val="22"/>
        </w:rPr>
        <w:t xml:space="preserve">” </w:t>
      </w:r>
      <w:r w:rsidRPr="00E047C3">
        <w:rPr>
          <w:rFonts w:ascii="Shurjo" w:hAnsi="Shurjo" w:cs="Shurjo"/>
          <w:sz w:val="22"/>
          <w:szCs w:val="22"/>
          <w:cs/>
        </w:rPr>
        <w:t xml:space="preserve">বলে এর চর্চার প্রাসঙ্গিকতা তুলে ধরে </w:t>
      </w:r>
      <w:r w:rsidRPr="00E047C3">
        <w:rPr>
          <w:rFonts w:ascii="Shurjo" w:hAnsi="Shurjo" w:cs="Shurjo"/>
          <w:sz w:val="22"/>
          <w:szCs w:val="22"/>
        </w:rPr>
        <w:t>“</w:t>
      </w:r>
      <w:r w:rsidRPr="00E047C3">
        <w:rPr>
          <w:rFonts w:ascii="Shurjo" w:hAnsi="Shurjo" w:cs="Shurjo"/>
          <w:sz w:val="22"/>
          <w:szCs w:val="22"/>
          <w:cs/>
        </w:rPr>
        <w:t>যেহেতু এই সম্পত্তি সুগচ্ছিত ও অনুগামী</w:t>
      </w:r>
      <w:r w:rsidRPr="00E047C3">
        <w:rPr>
          <w:rFonts w:ascii="Shurjo" w:hAnsi="Shurjo" w:cs="Shurjo"/>
          <w:sz w:val="22"/>
          <w:szCs w:val="22"/>
        </w:rPr>
        <w:t xml:space="preserve">” </w:t>
      </w:r>
      <w:r w:rsidRPr="00E047C3">
        <w:rPr>
          <w:rFonts w:ascii="Shurjo" w:hAnsi="Shurjo" w:cs="Shurjo"/>
          <w:sz w:val="22"/>
          <w:szCs w:val="22"/>
          <w:cs/>
        </w:rPr>
        <w:t xml:space="preserve">এই কথাটি জুড়ে দেওয়া উচিত। অনুগমন বা অনুসরণ করে বলে </w:t>
      </w:r>
      <w:r w:rsidRPr="00E047C3">
        <w:rPr>
          <w:rFonts w:ascii="Shurjo" w:hAnsi="Shurjo" w:cs="Shurjo"/>
          <w:b/>
          <w:bCs/>
          <w:sz w:val="22"/>
          <w:szCs w:val="22"/>
          <w:cs/>
        </w:rPr>
        <w:t>অনুগামী</w:t>
      </w:r>
      <w:r w:rsidRPr="00E047C3">
        <w:rPr>
          <w:rFonts w:ascii="Shurjo" w:hAnsi="Shurjo" w:cs="Shurjo"/>
          <w:sz w:val="22"/>
          <w:szCs w:val="22"/>
        </w:rPr>
        <w:t xml:space="preserve">, </w:t>
      </w:r>
      <w:r w:rsidRPr="00E047C3">
        <w:rPr>
          <w:rFonts w:ascii="Shurjo" w:hAnsi="Shurjo" w:cs="Shurjo"/>
          <w:sz w:val="22"/>
          <w:szCs w:val="22"/>
          <w:cs/>
        </w:rPr>
        <w:t>অর্থাৎ পরলোকে যাওয়ার সময় বিভিন্ন স্থানে ফল প্রদানের মাধ্যমে ছেড়ে চলে যায় না অর্থে।</w:t>
      </w:r>
    </w:p>
    <w:p w14:paraId="1D2479F5"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b/>
          <w:bCs/>
          <w:sz w:val="22"/>
          <w:szCs w:val="22"/>
          <w:cs/>
        </w:rPr>
        <w:t xml:space="preserve">সব ছেড়ে গমনীয়গুলোর মধ্যে এটি নিয়েই গমন করে </w:t>
      </w:r>
      <w:r w:rsidRPr="00E047C3">
        <w:rPr>
          <w:rFonts w:ascii="Shurjo" w:hAnsi="Shurjo" w:cs="Shurjo"/>
          <w:sz w:val="22"/>
          <w:szCs w:val="22"/>
          <w:cs/>
        </w:rPr>
        <w:t>মানে হচ্ছে মৃত্যুর সময় উপস্থিত হলে তখন সব ছেড়ে সব ধরনের গমনীয় ভোগসম্পত্তিগুলোর মধ্যে এই সম্পত্তি নিয়েই পরলোকে গমন করে</w:t>
      </w:r>
      <w:r w:rsidRPr="00E047C3">
        <w:rPr>
          <w:rFonts w:ascii="Shurjo" w:hAnsi="Shurjo" w:cs="Shurjo"/>
          <w:sz w:val="22"/>
          <w:szCs w:val="22"/>
        </w:rPr>
        <w:t xml:space="preserve">, </w:t>
      </w:r>
      <w:r w:rsidRPr="00E047C3">
        <w:rPr>
          <w:rFonts w:ascii="Shurjo" w:hAnsi="Shurjo" w:cs="Shurjo"/>
          <w:sz w:val="22"/>
          <w:szCs w:val="22"/>
          <w:cs/>
        </w:rPr>
        <w:t>এটিই নাকি এর অর্থ। সেটি ঠিক নয়। কেন</w:t>
      </w:r>
      <w:r w:rsidRPr="00E047C3">
        <w:rPr>
          <w:rFonts w:ascii="Shurjo" w:hAnsi="Shurjo" w:cs="Shurjo"/>
          <w:sz w:val="22"/>
          <w:szCs w:val="22"/>
        </w:rPr>
        <w:t xml:space="preserve">? </w:t>
      </w:r>
      <w:r w:rsidRPr="00E047C3">
        <w:rPr>
          <w:rFonts w:ascii="Shurjo" w:hAnsi="Shurjo" w:cs="Shurjo"/>
          <w:sz w:val="22"/>
          <w:szCs w:val="22"/>
          <w:cs/>
        </w:rPr>
        <w:t>কারণ ভোগসম্পত্তি তো আর পরলোকে গমন করে না। সব ধরনের ভোগসম্পত্তিই পরিত্যাজ্য</w:t>
      </w:r>
      <w:r w:rsidRPr="00E047C3">
        <w:rPr>
          <w:rFonts w:ascii="Shurjo" w:hAnsi="Shurjo" w:cs="Shurjo"/>
          <w:sz w:val="22"/>
          <w:szCs w:val="22"/>
        </w:rPr>
        <w:t xml:space="preserve">, </w:t>
      </w:r>
      <w:r w:rsidRPr="00E047C3">
        <w:rPr>
          <w:rFonts w:ascii="Shurjo" w:hAnsi="Shurjo" w:cs="Shurjo"/>
          <w:sz w:val="22"/>
          <w:szCs w:val="22"/>
          <w:cs/>
        </w:rPr>
        <w:t>গমনযোগ্য নয়। গমনীয় হচ্ছে সেই সেই গতিবিশেষ। যদি তা</w:t>
      </w:r>
      <w:r w:rsidRPr="00E047C3">
        <w:rPr>
          <w:rFonts w:ascii="Shurjo" w:hAnsi="Shurjo" w:cs="Shurjo"/>
          <w:sz w:val="22"/>
          <w:szCs w:val="22"/>
        </w:rPr>
        <w:t>-</w:t>
      </w:r>
      <w:r w:rsidRPr="00E047C3">
        <w:rPr>
          <w:rFonts w:ascii="Shurjo" w:hAnsi="Shurjo" w:cs="Shurjo"/>
          <w:sz w:val="22"/>
          <w:szCs w:val="22"/>
          <w:cs/>
        </w:rPr>
        <w:t>ই হতো তা হলে ভোগসম্পত্তি ত্যাগ করে গমনীয় গতিবিশেষগুলোর মধ্যে</w:t>
      </w:r>
      <w:r w:rsidRPr="00E047C3">
        <w:rPr>
          <w:rFonts w:ascii="Shurjo" w:hAnsi="Shurjo" w:cs="Shurjo"/>
          <w:sz w:val="22"/>
          <w:szCs w:val="22"/>
        </w:rPr>
        <w:t xml:space="preserve">, </w:t>
      </w:r>
      <w:r w:rsidRPr="00E047C3">
        <w:rPr>
          <w:rFonts w:ascii="Shurjo" w:hAnsi="Shurjo" w:cs="Shurjo"/>
          <w:sz w:val="22"/>
          <w:szCs w:val="22"/>
          <w:cs/>
        </w:rPr>
        <w:t>এভাবে বলা হতো। তাই এখানে এর অর্থকে বুঝতে হবে এভাবে</w:t>
      </w:r>
      <w:r w:rsidRPr="00E047C3">
        <w:rPr>
          <w:rFonts w:ascii="Shurjo" w:hAnsi="Shurjo" w:cs="Shurjo"/>
          <w:sz w:val="22"/>
          <w:szCs w:val="22"/>
        </w:rPr>
        <w:t>: “</w:t>
      </w:r>
      <w:r w:rsidRPr="00E047C3">
        <w:rPr>
          <w:rFonts w:ascii="Shurjo" w:hAnsi="Shurjo" w:cs="Shurjo"/>
          <w:sz w:val="22"/>
          <w:szCs w:val="22"/>
          <w:cs/>
        </w:rPr>
        <w:t>সম্পত্তি স্থানচ্যুত হতে পারে</w:t>
      </w:r>
      <w:r w:rsidRPr="00E047C3">
        <w:rPr>
          <w:rFonts w:ascii="Shurjo" w:hAnsi="Shurjo" w:cs="Shurjo"/>
          <w:sz w:val="22"/>
          <w:szCs w:val="22"/>
        </w:rPr>
        <w:t xml:space="preserve">” </w:t>
      </w:r>
      <w:r w:rsidRPr="00E047C3">
        <w:rPr>
          <w:rFonts w:ascii="Shurjo" w:hAnsi="Shurjo" w:cs="Shurjo"/>
          <w:sz w:val="22"/>
          <w:szCs w:val="22"/>
          <w:cs/>
        </w:rPr>
        <w:t xml:space="preserve">এভাবে ইত্যাদি প্রকারে ত্যাগ করে মানুষ গমনশীল ভোগসম্পত্তিগুলোর মধ্যে এটিকে নিয়েই গমন করে। এই সম্পত্তি অনুগামী হওয়ায় কখনো তাকে ছেড়ে চলে যায় না। </w:t>
      </w:r>
    </w:p>
    <w:p w14:paraId="1B677450"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 xml:space="preserve">এখানে </w:t>
      </w:r>
      <w:r w:rsidRPr="00E047C3">
        <w:rPr>
          <w:rFonts w:ascii="Shurjo" w:hAnsi="Shurjo" w:cs="Shurjo"/>
          <w:sz w:val="22"/>
          <w:szCs w:val="22"/>
        </w:rPr>
        <w:t>“</w:t>
      </w:r>
      <w:r w:rsidRPr="00E047C3">
        <w:rPr>
          <w:rFonts w:ascii="Shurjo" w:hAnsi="Shurjo" w:cs="Shurjo"/>
          <w:sz w:val="22"/>
          <w:szCs w:val="22"/>
          <w:cs/>
        </w:rPr>
        <w:t>গমনীয়গুলোর মধ্যে</w:t>
      </w:r>
      <w:r w:rsidRPr="00E047C3">
        <w:rPr>
          <w:rFonts w:ascii="Shurjo" w:hAnsi="Shurjo" w:cs="Shurjo"/>
          <w:sz w:val="22"/>
          <w:szCs w:val="22"/>
        </w:rPr>
        <w:t xml:space="preserve">” </w:t>
      </w:r>
      <w:r w:rsidRPr="00E047C3">
        <w:rPr>
          <w:rFonts w:ascii="Shurjo" w:hAnsi="Shurjo" w:cs="Shurjo"/>
          <w:sz w:val="22"/>
          <w:szCs w:val="22"/>
          <w:cs/>
        </w:rPr>
        <w:t xml:space="preserve">বলতে </w:t>
      </w:r>
      <w:r w:rsidRPr="00E047C3">
        <w:rPr>
          <w:rFonts w:ascii="Shurjo" w:hAnsi="Shurjo" w:cs="Shurjo"/>
          <w:sz w:val="22"/>
          <w:szCs w:val="22"/>
        </w:rPr>
        <w:t>“</w:t>
      </w:r>
      <w:r w:rsidRPr="00E047C3">
        <w:rPr>
          <w:rFonts w:ascii="Shurjo" w:hAnsi="Shurjo" w:cs="Shurjo"/>
          <w:sz w:val="22"/>
          <w:szCs w:val="22"/>
          <w:cs/>
        </w:rPr>
        <w:t>গন্তব্যগুলোর মধ্যে</w:t>
      </w:r>
      <w:r w:rsidRPr="00E047C3">
        <w:rPr>
          <w:rFonts w:ascii="Shurjo" w:hAnsi="Shurjo" w:cs="Shurjo"/>
          <w:sz w:val="22"/>
          <w:szCs w:val="22"/>
        </w:rPr>
        <w:t xml:space="preserve">” </w:t>
      </w:r>
      <w:r w:rsidRPr="00E047C3">
        <w:rPr>
          <w:rFonts w:ascii="Shurjo" w:hAnsi="Shurjo" w:cs="Shurjo"/>
          <w:sz w:val="22"/>
          <w:szCs w:val="22"/>
          <w:cs/>
        </w:rPr>
        <w:t>বোঝায়</w:t>
      </w:r>
      <w:r w:rsidRPr="00E047C3">
        <w:rPr>
          <w:rFonts w:ascii="Shurjo" w:hAnsi="Shurjo" w:cs="Shurjo"/>
          <w:sz w:val="22"/>
          <w:szCs w:val="22"/>
        </w:rPr>
        <w:t xml:space="preserve">, </w:t>
      </w:r>
      <w:r w:rsidRPr="00E047C3">
        <w:rPr>
          <w:rFonts w:ascii="Shurjo" w:hAnsi="Shurjo" w:cs="Shurjo"/>
          <w:sz w:val="22"/>
          <w:szCs w:val="22"/>
          <w:cs/>
        </w:rPr>
        <w:t>গমনশীলগুলোর মধ্যে নয়। এটিকে নিশ্চিত হিসেবে গ্রহণ করা উচিত নয়। যেমন</w:t>
      </w:r>
      <w:r w:rsidRPr="00E047C3">
        <w:rPr>
          <w:rFonts w:ascii="Shurjo" w:hAnsi="Shurjo" w:cs="Shurjo"/>
          <w:sz w:val="22"/>
          <w:szCs w:val="22"/>
        </w:rPr>
        <w:t>, “</w:t>
      </w:r>
      <w:r w:rsidRPr="00E047C3">
        <w:rPr>
          <w:rFonts w:ascii="Shurjo" w:hAnsi="Shurjo" w:cs="Shurjo"/>
          <w:sz w:val="22"/>
          <w:szCs w:val="22"/>
          <w:cs/>
        </w:rPr>
        <w:t>আর্য</w:t>
      </w:r>
      <w:r w:rsidRPr="00E047C3">
        <w:rPr>
          <w:rFonts w:ascii="Shurjo" w:hAnsi="Shurjo" w:cs="Shurjo"/>
          <w:sz w:val="22"/>
          <w:szCs w:val="22"/>
        </w:rPr>
        <w:t xml:space="preserve">, </w:t>
      </w:r>
      <w:r w:rsidRPr="00E047C3">
        <w:rPr>
          <w:rFonts w:ascii="Shurjo" w:hAnsi="Shurjo" w:cs="Shurjo"/>
          <w:sz w:val="22"/>
          <w:szCs w:val="22"/>
          <w:cs/>
        </w:rPr>
        <w:t>মুক্তির দিকে পরিচালনাকারী</w:t>
      </w:r>
      <w:r w:rsidRPr="00E047C3">
        <w:rPr>
          <w:rFonts w:ascii="Shurjo" w:hAnsi="Shurjo" w:cs="Shurjo"/>
          <w:sz w:val="22"/>
          <w:szCs w:val="22"/>
        </w:rPr>
        <w:t>” (</w:t>
      </w:r>
      <w:r w:rsidRPr="00E047C3">
        <w:rPr>
          <w:rFonts w:ascii="Shurjo" w:hAnsi="Shurjo" w:cs="Shurjo"/>
          <w:sz w:val="22"/>
          <w:szCs w:val="22"/>
          <w:cs/>
        </w:rPr>
        <w:t>দী</w:t>
      </w:r>
      <w:r w:rsidRPr="00E047C3">
        <w:rPr>
          <w:rFonts w:ascii="Shurjo" w:hAnsi="Shurjo" w:cs="Shurjo"/>
          <w:sz w:val="22"/>
          <w:szCs w:val="22"/>
        </w:rPr>
        <w:t>.</w:t>
      </w:r>
      <w:r w:rsidRPr="00E047C3">
        <w:rPr>
          <w:rFonts w:ascii="Shurjo" w:hAnsi="Shurjo" w:cs="Shurjo"/>
          <w:sz w:val="22"/>
          <w:szCs w:val="22"/>
          <w:cs/>
        </w:rPr>
        <w:t>নি</w:t>
      </w:r>
      <w:r w:rsidRPr="00E047C3">
        <w:rPr>
          <w:rFonts w:ascii="Shurjo" w:hAnsi="Shurjo" w:cs="Shurjo"/>
          <w:sz w:val="22"/>
          <w:szCs w:val="22"/>
        </w:rPr>
        <w:t>.</w:t>
      </w:r>
      <w:r w:rsidRPr="00E047C3">
        <w:rPr>
          <w:rFonts w:ascii="Shurjo" w:hAnsi="Shurjo" w:cs="Shurjo"/>
          <w:sz w:val="22"/>
          <w:szCs w:val="22"/>
          <w:cs/>
        </w:rPr>
        <w:t>২</w:t>
      </w:r>
      <w:r w:rsidRPr="00E047C3">
        <w:rPr>
          <w:rFonts w:ascii="Shurjo" w:hAnsi="Shurjo" w:cs="Shurjo"/>
          <w:sz w:val="22"/>
          <w:szCs w:val="22"/>
        </w:rPr>
        <w:t>.</w:t>
      </w:r>
      <w:r w:rsidRPr="00E047C3">
        <w:rPr>
          <w:rFonts w:ascii="Shurjo" w:hAnsi="Shurjo" w:cs="Shurjo"/>
          <w:sz w:val="22"/>
          <w:szCs w:val="22"/>
          <w:cs/>
        </w:rPr>
        <w:t>১৪১</w:t>
      </w:r>
      <w:r w:rsidRPr="00E047C3">
        <w:rPr>
          <w:rFonts w:ascii="Shurjo" w:hAnsi="Shurjo" w:cs="Shurjo"/>
          <w:sz w:val="22"/>
          <w:szCs w:val="22"/>
        </w:rPr>
        <w:t xml:space="preserve">) </w:t>
      </w:r>
      <w:r w:rsidRPr="00E047C3">
        <w:rPr>
          <w:rFonts w:ascii="Shurjo" w:hAnsi="Shurjo" w:cs="Shurjo"/>
          <w:sz w:val="22"/>
          <w:szCs w:val="22"/>
          <w:cs/>
        </w:rPr>
        <w:t>এখানে নিয়ে যায় অর্থে</w:t>
      </w:r>
      <w:r w:rsidRPr="00E047C3">
        <w:rPr>
          <w:rFonts w:ascii="Shurjo" w:hAnsi="Shurjo" w:cs="Shurjo"/>
          <w:sz w:val="22"/>
          <w:szCs w:val="22"/>
        </w:rPr>
        <w:t xml:space="preserve">, </w:t>
      </w:r>
      <w:r w:rsidRPr="00E047C3">
        <w:rPr>
          <w:rFonts w:ascii="Shurjo" w:hAnsi="Shurjo" w:cs="Shurjo"/>
          <w:sz w:val="22"/>
          <w:szCs w:val="22"/>
          <w:cs/>
        </w:rPr>
        <w:t>নিয়ে যাওয়া উচিত অর্থে নয়</w:t>
      </w:r>
      <w:r w:rsidRPr="00E047C3">
        <w:rPr>
          <w:rFonts w:ascii="Shurjo" w:hAnsi="Shurjo" w:cs="Shurjo"/>
          <w:sz w:val="22"/>
          <w:szCs w:val="22"/>
        </w:rPr>
        <w:t xml:space="preserve">, </w:t>
      </w:r>
      <w:r w:rsidRPr="00E047C3">
        <w:rPr>
          <w:rFonts w:ascii="Shurjo" w:hAnsi="Shurjo" w:cs="Shurjo"/>
          <w:sz w:val="22"/>
          <w:szCs w:val="22"/>
          <w:cs/>
        </w:rPr>
        <w:t xml:space="preserve">তেমনি এখানেও </w:t>
      </w:r>
      <w:r w:rsidRPr="00E047C3">
        <w:rPr>
          <w:rFonts w:ascii="Shurjo" w:hAnsi="Shurjo" w:cs="Shurjo"/>
          <w:sz w:val="22"/>
          <w:szCs w:val="22"/>
        </w:rPr>
        <w:t>“</w:t>
      </w:r>
      <w:r w:rsidRPr="00E047C3">
        <w:rPr>
          <w:rFonts w:ascii="Shurjo" w:hAnsi="Shurjo" w:cs="Shurjo"/>
          <w:sz w:val="22"/>
          <w:szCs w:val="22"/>
          <w:cs/>
        </w:rPr>
        <w:t>গমনশীলগুলোর মধ্যে</w:t>
      </w:r>
      <w:r w:rsidRPr="00E047C3">
        <w:rPr>
          <w:rFonts w:ascii="Shurjo" w:hAnsi="Shurjo" w:cs="Shurjo"/>
          <w:sz w:val="22"/>
          <w:szCs w:val="22"/>
        </w:rPr>
        <w:t xml:space="preserve">” </w:t>
      </w:r>
      <w:r w:rsidRPr="00E047C3">
        <w:rPr>
          <w:rFonts w:ascii="Shurjo" w:hAnsi="Shurjo" w:cs="Shurjo"/>
          <w:sz w:val="22"/>
          <w:szCs w:val="22"/>
          <w:cs/>
        </w:rPr>
        <w:t>অর্থে বুঝতে হবে</w:t>
      </w:r>
      <w:r w:rsidRPr="00E047C3">
        <w:rPr>
          <w:rFonts w:ascii="Shurjo" w:hAnsi="Shurjo" w:cs="Shurjo"/>
          <w:sz w:val="22"/>
          <w:szCs w:val="22"/>
        </w:rPr>
        <w:t>, “</w:t>
      </w:r>
      <w:r w:rsidRPr="00E047C3">
        <w:rPr>
          <w:rFonts w:ascii="Shurjo" w:hAnsi="Shurjo" w:cs="Shurjo"/>
          <w:sz w:val="22"/>
          <w:szCs w:val="22"/>
          <w:cs/>
        </w:rPr>
        <w:t>গন্তব্যগুলোর মধ্যে</w:t>
      </w:r>
      <w:r w:rsidRPr="00E047C3">
        <w:rPr>
          <w:rFonts w:ascii="Shurjo" w:hAnsi="Shurjo" w:cs="Shurjo"/>
          <w:sz w:val="22"/>
          <w:szCs w:val="22"/>
        </w:rPr>
        <w:t xml:space="preserve">” </w:t>
      </w:r>
      <w:r w:rsidRPr="00E047C3">
        <w:rPr>
          <w:rFonts w:ascii="Shurjo" w:hAnsi="Shurjo" w:cs="Shurjo"/>
          <w:sz w:val="22"/>
          <w:szCs w:val="22"/>
          <w:cs/>
        </w:rPr>
        <w:t>নয়।</w:t>
      </w:r>
    </w:p>
    <w:p w14:paraId="6AE5DF67"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অথবা</w:t>
      </w:r>
      <w:r w:rsidRPr="00E047C3">
        <w:rPr>
          <w:rFonts w:ascii="Shurjo" w:hAnsi="Shurjo" w:cs="Shurjo"/>
          <w:sz w:val="22"/>
          <w:szCs w:val="22"/>
        </w:rPr>
        <w:t xml:space="preserve">, </w:t>
      </w:r>
      <w:r w:rsidRPr="00E047C3">
        <w:rPr>
          <w:rFonts w:ascii="Shurjo" w:hAnsi="Shurjo" w:cs="Shurjo"/>
          <w:sz w:val="22"/>
          <w:szCs w:val="22"/>
          <w:cs/>
        </w:rPr>
        <w:t>যেহেতু এই ব্যক্তি মরণের সময় কাউকে দিতে ইচ্ছুক হয়ে ভোগসম্পত্তিকে ছুঁতেও পারে না</w:t>
      </w:r>
      <w:r w:rsidRPr="00E047C3">
        <w:rPr>
          <w:rFonts w:ascii="Shurjo" w:hAnsi="Shurjo" w:cs="Shurjo"/>
          <w:sz w:val="22"/>
          <w:szCs w:val="22"/>
        </w:rPr>
        <w:t xml:space="preserve">, </w:t>
      </w:r>
      <w:r w:rsidRPr="00E047C3">
        <w:rPr>
          <w:rFonts w:ascii="Shurjo" w:hAnsi="Shurjo" w:cs="Shurjo"/>
          <w:sz w:val="22"/>
          <w:szCs w:val="22"/>
          <w:cs/>
        </w:rPr>
        <w:t>তাই তাকে সেই ভোগসম্পত্তিগুলো আগে দৈহিকভাবে পরিত্যাগ করতে হয়</w:t>
      </w:r>
      <w:r w:rsidRPr="00E047C3">
        <w:rPr>
          <w:rFonts w:ascii="Shurjo" w:hAnsi="Shurjo" w:cs="Shurjo"/>
          <w:sz w:val="22"/>
          <w:szCs w:val="22"/>
        </w:rPr>
        <w:t xml:space="preserve">, </w:t>
      </w:r>
      <w:r w:rsidRPr="00E047C3">
        <w:rPr>
          <w:rFonts w:ascii="Shurjo" w:hAnsi="Shurjo" w:cs="Shurjo"/>
          <w:sz w:val="22"/>
          <w:szCs w:val="22"/>
          <w:cs/>
        </w:rPr>
        <w:t>পরে আশাহত মন নিয়ে যেতে হয়</w:t>
      </w:r>
      <w:r w:rsidRPr="00E047C3">
        <w:rPr>
          <w:rFonts w:ascii="Shurjo" w:hAnsi="Shurjo" w:cs="Shurjo"/>
          <w:sz w:val="22"/>
          <w:szCs w:val="22"/>
        </w:rPr>
        <w:t xml:space="preserve">, </w:t>
      </w:r>
      <w:r w:rsidRPr="00E047C3">
        <w:rPr>
          <w:rFonts w:ascii="Shurjo" w:hAnsi="Shurjo" w:cs="Shurjo"/>
          <w:sz w:val="22"/>
          <w:szCs w:val="22"/>
          <w:cs/>
        </w:rPr>
        <w:t>অর্থাৎ অতিক্রম করতে হয় বলা হয়েছে। তাই আগে কায়িকভাবে ত্যাগ করে</w:t>
      </w:r>
      <w:r w:rsidRPr="00E047C3">
        <w:rPr>
          <w:rFonts w:ascii="Shurjo" w:hAnsi="Shurjo" w:cs="Shurjo"/>
          <w:sz w:val="22"/>
          <w:szCs w:val="22"/>
        </w:rPr>
        <w:t xml:space="preserve">, </w:t>
      </w:r>
      <w:r w:rsidRPr="00E047C3">
        <w:rPr>
          <w:rFonts w:ascii="Shurjo" w:hAnsi="Shurjo" w:cs="Shurjo"/>
          <w:sz w:val="22"/>
          <w:szCs w:val="22"/>
          <w:cs/>
        </w:rPr>
        <w:t>পরে মনে মনে ত্যাগ করে গমনীয় ভোগসম্পত্তিগুলোর মধ্যে</w:t>
      </w:r>
      <w:r w:rsidRPr="00E047C3">
        <w:rPr>
          <w:rFonts w:ascii="Shurjo" w:hAnsi="Shurjo" w:cs="Shurjo"/>
          <w:sz w:val="22"/>
          <w:szCs w:val="22"/>
        </w:rPr>
        <w:t xml:space="preserve">, </w:t>
      </w:r>
      <w:r w:rsidRPr="00E047C3">
        <w:rPr>
          <w:rFonts w:ascii="Shurjo" w:hAnsi="Shurjo" w:cs="Shurjo"/>
          <w:sz w:val="22"/>
          <w:szCs w:val="22"/>
          <w:cs/>
        </w:rPr>
        <w:t xml:space="preserve">এখানে এর অর্থকে এভাবেই </w:t>
      </w:r>
      <w:r w:rsidRPr="00E047C3">
        <w:rPr>
          <w:rFonts w:ascii="Shurjo" w:hAnsi="Shurjo" w:cs="Shurjo"/>
          <w:sz w:val="22"/>
          <w:szCs w:val="22"/>
          <w:cs/>
        </w:rPr>
        <w:lastRenderedPageBreak/>
        <w:t>দেখা উচিত। প্রথম অর্থে এটি নির্ধারণে সম্বন্ধপদ</w:t>
      </w:r>
      <w:r w:rsidRPr="00E047C3">
        <w:rPr>
          <w:rFonts w:ascii="Shurjo" w:hAnsi="Shurjo" w:cs="Shurjo"/>
          <w:sz w:val="22"/>
          <w:szCs w:val="22"/>
        </w:rPr>
        <w:t xml:space="preserve">, </w:t>
      </w:r>
      <w:r w:rsidRPr="00E047C3">
        <w:rPr>
          <w:rFonts w:ascii="Shurjo" w:hAnsi="Shurjo" w:cs="Shurjo"/>
          <w:sz w:val="22"/>
          <w:szCs w:val="22"/>
          <w:cs/>
        </w:rPr>
        <w:t>সব ছেড়ে গমনীয় ভোগসম্পত্তিগুলোর মধ্যে একমাত্র এই পুণ্যসম্পত্তি নামক বৈভবকে সেখান থেকে টেনে বের করে নিয়ে গমন করে। পরের অর্থে এটি ভাবের দ্বারা অভাব</w:t>
      </w:r>
      <w:r w:rsidRPr="00E047C3">
        <w:rPr>
          <w:rFonts w:ascii="Shurjo" w:hAnsi="Shurjo" w:cs="Shurjo"/>
          <w:sz w:val="22"/>
          <w:szCs w:val="22"/>
        </w:rPr>
        <w:t>-</w:t>
      </w:r>
      <w:r w:rsidRPr="00E047C3">
        <w:rPr>
          <w:rFonts w:ascii="Shurjo" w:hAnsi="Shurjo" w:cs="Shurjo"/>
          <w:sz w:val="22"/>
          <w:szCs w:val="22"/>
          <w:cs/>
        </w:rPr>
        <w:t>লক্ষণ প্রকাশে সম্বন্ধপদ</w:t>
      </w:r>
      <w:r w:rsidRPr="00E047C3">
        <w:rPr>
          <w:rFonts w:ascii="Shurjo" w:hAnsi="Shurjo" w:cs="Shurjo"/>
          <w:sz w:val="22"/>
          <w:szCs w:val="22"/>
        </w:rPr>
        <w:t xml:space="preserve">, </w:t>
      </w:r>
      <w:r w:rsidRPr="00E047C3">
        <w:rPr>
          <w:rFonts w:ascii="Shurjo" w:hAnsi="Shurjo" w:cs="Shurjo"/>
          <w:sz w:val="22"/>
          <w:szCs w:val="22"/>
          <w:cs/>
        </w:rPr>
        <w:t xml:space="preserve">অর্থাৎ ভোগসম্পত্তিগুলোর গমনীয় ভাবের দ্বারা এই সম্পত্তিকে নিয়ে গমনীয় ভাবের লক্ষণ বা বৈশিষ্ট্য জানা যায়। </w:t>
      </w:r>
    </w:p>
    <w:p w14:paraId="0FB8510E" w14:textId="77777777" w:rsidR="00FD403C" w:rsidRPr="00E047C3" w:rsidRDefault="00FD403C">
      <w:pPr>
        <w:widowControl w:val="0"/>
        <w:ind w:firstLine="288"/>
        <w:jc w:val="both"/>
        <w:rPr>
          <w:rFonts w:ascii="Shurjo" w:hAnsi="Shurjo" w:cs="Shurjo"/>
          <w:sz w:val="28"/>
          <w:szCs w:val="28"/>
        </w:rPr>
      </w:pPr>
    </w:p>
    <w:p w14:paraId="2D0A4973" w14:textId="77777777" w:rsidR="00FD403C" w:rsidRPr="00E047C3" w:rsidRDefault="007226FE">
      <w:pPr>
        <w:pStyle w:val="Heading2"/>
        <w:keepNext w:val="0"/>
        <w:widowControl w:val="0"/>
        <w:spacing w:before="0" w:after="120"/>
        <w:jc w:val="center"/>
        <w:rPr>
          <w:rFonts w:ascii="Shurjo" w:hAnsi="Shurjo" w:cs="Shurjo"/>
          <w:b w:val="0"/>
          <w:bCs w:val="0"/>
          <w:i w:val="0"/>
          <w:iCs w:val="0"/>
        </w:rPr>
      </w:pPr>
      <w:bookmarkStart w:id="153" w:name="_Toc116043182"/>
      <w:r w:rsidRPr="00E047C3">
        <w:rPr>
          <w:rFonts w:ascii="Shurjo" w:hAnsi="Shurjo" w:cs="Shurjo"/>
          <w:i w:val="0"/>
          <w:iCs w:val="0"/>
          <w:cs/>
        </w:rPr>
        <w:t>নবম গাথার বর্ণনা</w:t>
      </w:r>
      <w:bookmarkEnd w:id="153"/>
    </w:p>
    <w:p w14:paraId="7EB07F90"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এভাবে ভগবান গভীরে</w:t>
      </w:r>
      <w:r w:rsidRPr="00E047C3">
        <w:rPr>
          <w:rFonts w:ascii="Shurjo" w:hAnsi="Shurjo" w:cs="Shurjo"/>
          <w:sz w:val="22"/>
          <w:szCs w:val="22"/>
        </w:rPr>
        <w:t xml:space="preserve">, </w:t>
      </w:r>
      <w:r w:rsidRPr="00E047C3">
        <w:rPr>
          <w:rFonts w:ascii="Shurjo" w:hAnsi="Shurjo" w:cs="Shurjo"/>
          <w:sz w:val="22"/>
          <w:szCs w:val="22"/>
          <w:cs/>
        </w:rPr>
        <w:t>জলের তলদেশে গচ্ছিত রাখা সম্পত্তি হতে এই পুণ্যসম্পত্তির বিশেষত্ব তুলে ধরার পর</w:t>
      </w:r>
      <w:r w:rsidRPr="00E047C3">
        <w:rPr>
          <w:rFonts w:ascii="Shurjo" w:hAnsi="Shurjo" w:cs="Shurjo"/>
          <w:sz w:val="22"/>
          <w:szCs w:val="22"/>
        </w:rPr>
        <w:t xml:space="preserve">, </w:t>
      </w:r>
      <w:r w:rsidRPr="00E047C3">
        <w:rPr>
          <w:rFonts w:ascii="Shurjo" w:hAnsi="Shurjo" w:cs="Shurjo"/>
          <w:sz w:val="22"/>
          <w:szCs w:val="22"/>
          <w:cs/>
        </w:rPr>
        <w:t>পুনরায় নিজের দ্রব্যসামগ্রীর গুণ বর্ণনার মাধ্যমে লোকজনের মনে উৎসাহ জাগিয়ে দেওয়া বিশাল বড়ো ব্যবসায়ীর মতো নিজের দেশিত পুণ্যসম্পত্তির গুণ বর্ণনার মাধ্যমে সেই পুণ্যসম্পত্তিতে দেবতা ও মানুষদের মনে উৎসাহ জাগিয়ে দেওয়ার লক্ষ্যে বললেন</w:t>
      </w:r>
      <w:r w:rsidRPr="00E047C3">
        <w:rPr>
          <w:rFonts w:ascii="Shurjo" w:hAnsi="Shurjo" w:cs="Shurjo"/>
          <w:sz w:val="22"/>
          <w:szCs w:val="22"/>
        </w:rPr>
        <w:t>:</w:t>
      </w:r>
    </w:p>
    <w:p w14:paraId="541ABFC2"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৯</w:t>
      </w:r>
      <w:r w:rsidRPr="00E047C3">
        <w:rPr>
          <w:rFonts w:ascii="Shurjo" w:hAnsi="Shurjo" w:cs="Shurjo"/>
          <w:sz w:val="22"/>
          <w:szCs w:val="22"/>
        </w:rPr>
        <w:t xml:space="preserve">. </w:t>
      </w:r>
      <w:r w:rsidRPr="00E047C3">
        <w:rPr>
          <w:rFonts w:ascii="Shurjo" w:hAnsi="Shurjo" w:cs="Shurjo"/>
          <w:sz w:val="22"/>
          <w:szCs w:val="22"/>
        </w:rPr>
        <w:tab/>
        <w:t>“</w:t>
      </w:r>
      <w:r w:rsidRPr="00E047C3">
        <w:rPr>
          <w:rFonts w:ascii="Shurjo" w:hAnsi="Shurjo" w:cs="Shurjo"/>
          <w:sz w:val="22"/>
          <w:szCs w:val="22"/>
          <w:cs/>
        </w:rPr>
        <w:t>এই সম্পত্তি অন্য সবকিছু হতে অসাধারণ</w:t>
      </w:r>
      <w:r w:rsidRPr="00E047C3">
        <w:rPr>
          <w:rFonts w:ascii="Shurjo" w:hAnsi="Shurjo" w:cs="Shurjo"/>
          <w:sz w:val="22"/>
          <w:szCs w:val="22"/>
        </w:rPr>
        <w:t>,</w:t>
      </w:r>
    </w:p>
    <w:p w14:paraId="213B467A"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এবং চোরেরা হরণ করতে পারে না।</w:t>
      </w:r>
    </w:p>
    <w:p w14:paraId="7A0B775B"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ধীর ব্যক্তি পুণ্য করেন</w:t>
      </w:r>
      <w:r w:rsidRPr="00E047C3">
        <w:rPr>
          <w:rFonts w:ascii="Shurjo" w:hAnsi="Shurjo" w:cs="Shurjo"/>
          <w:sz w:val="22"/>
          <w:szCs w:val="22"/>
        </w:rPr>
        <w:t xml:space="preserve">, </w:t>
      </w:r>
      <w:r w:rsidRPr="00E047C3">
        <w:rPr>
          <w:rFonts w:ascii="Shurjo" w:hAnsi="Shurjo" w:cs="Shurjo"/>
          <w:sz w:val="22"/>
          <w:szCs w:val="22"/>
          <w:cs/>
        </w:rPr>
        <w:t>যা অনুগামী সম্পত্তি।</w:t>
      </w:r>
      <w:r w:rsidRPr="00E047C3">
        <w:rPr>
          <w:rFonts w:ascii="Shurjo" w:hAnsi="Shurjo" w:cs="Shurjo"/>
          <w:sz w:val="22"/>
          <w:szCs w:val="22"/>
        </w:rPr>
        <w:t>”</w:t>
      </w:r>
    </w:p>
    <w:p w14:paraId="24EED160"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 xml:space="preserve">এখানে </w:t>
      </w:r>
      <w:r w:rsidRPr="00E047C3">
        <w:rPr>
          <w:rFonts w:ascii="Shurjo" w:hAnsi="Shurjo" w:cs="Shurjo"/>
          <w:b/>
          <w:bCs/>
          <w:sz w:val="22"/>
          <w:szCs w:val="22"/>
          <w:cs/>
        </w:rPr>
        <w:t xml:space="preserve">অন্য সবকিছু হতে অসাধারণ </w:t>
      </w:r>
      <w:r w:rsidRPr="00E047C3">
        <w:rPr>
          <w:rFonts w:ascii="Shurjo" w:hAnsi="Shurjo" w:cs="Shurjo"/>
          <w:sz w:val="22"/>
          <w:szCs w:val="22"/>
          <w:cs/>
        </w:rPr>
        <w:t xml:space="preserve">মানে হচ্ছে অন্য সবকিছু হতে অসামান্য। চোরেরা চুরি করতে পারে না বিধায় </w:t>
      </w:r>
      <w:r w:rsidRPr="00E047C3">
        <w:rPr>
          <w:rFonts w:ascii="Shurjo" w:hAnsi="Shurjo" w:cs="Shurjo"/>
          <w:b/>
          <w:bCs/>
          <w:sz w:val="22"/>
          <w:szCs w:val="22"/>
          <w:cs/>
        </w:rPr>
        <w:t>চোরেরা হরণ করতে পারে না</w:t>
      </w:r>
      <w:r w:rsidRPr="00E047C3">
        <w:rPr>
          <w:rFonts w:ascii="Shurjo" w:hAnsi="Shurjo" w:cs="Shurjo"/>
          <w:sz w:val="22"/>
          <w:szCs w:val="22"/>
        </w:rPr>
        <w:t xml:space="preserve">, </w:t>
      </w:r>
      <w:r w:rsidRPr="00E047C3">
        <w:rPr>
          <w:rFonts w:ascii="Shurjo" w:hAnsi="Shurjo" w:cs="Shurjo"/>
          <w:sz w:val="22"/>
          <w:szCs w:val="22"/>
          <w:cs/>
        </w:rPr>
        <w:t xml:space="preserve">চোরদের দ্বারা চুরির যোগ্য নয় অর্থে। গচ্ছিত রাখা উচিত অর্থে </w:t>
      </w:r>
      <w:r w:rsidRPr="00E047C3">
        <w:rPr>
          <w:rFonts w:ascii="Shurjo" w:hAnsi="Shurjo" w:cs="Shurjo"/>
          <w:b/>
          <w:bCs/>
          <w:sz w:val="22"/>
          <w:szCs w:val="22"/>
          <w:cs/>
        </w:rPr>
        <w:t>সম্পত্তি</w:t>
      </w:r>
      <w:r w:rsidRPr="00E047C3">
        <w:rPr>
          <w:rFonts w:ascii="Shurjo" w:hAnsi="Shurjo" w:cs="Shurjo"/>
          <w:sz w:val="22"/>
          <w:szCs w:val="22"/>
          <w:cs/>
        </w:rPr>
        <w:t>। এভাবে দুটি শব্দের দ্বারা পুণ্যসম্পত্তির গুণ বর্ণনা করে</w:t>
      </w:r>
      <w:r w:rsidRPr="00E047C3">
        <w:rPr>
          <w:rFonts w:ascii="Shurjo" w:hAnsi="Shurjo" w:cs="Shurjo"/>
          <w:sz w:val="22"/>
          <w:szCs w:val="22"/>
        </w:rPr>
        <w:t xml:space="preserve">, </w:t>
      </w:r>
      <w:r w:rsidRPr="00E047C3">
        <w:rPr>
          <w:rFonts w:ascii="Shurjo" w:hAnsi="Shurjo" w:cs="Shurjo"/>
          <w:sz w:val="22"/>
          <w:szCs w:val="22"/>
          <w:cs/>
        </w:rPr>
        <w:t>এরপর তাতে উৎসাহ জাগিয়ে দেওয়ার লক্ষ্যে বললেন</w:t>
      </w:r>
      <w:r w:rsidRPr="00E047C3">
        <w:rPr>
          <w:rFonts w:ascii="Shurjo" w:hAnsi="Shurjo" w:cs="Shurjo"/>
          <w:sz w:val="22"/>
          <w:szCs w:val="22"/>
        </w:rPr>
        <w:t>, “</w:t>
      </w:r>
      <w:r w:rsidRPr="00E047C3">
        <w:rPr>
          <w:rFonts w:ascii="Shurjo" w:hAnsi="Shurjo" w:cs="Shurjo"/>
          <w:b/>
          <w:bCs/>
          <w:sz w:val="22"/>
          <w:szCs w:val="22"/>
          <w:cs/>
        </w:rPr>
        <w:t>ধীর ব্যক্তি পুণ্য করেন</w:t>
      </w:r>
      <w:r w:rsidRPr="00E047C3">
        <w:rPr>
          <w:rFonts w:ascii="Shurjo" w:hAnsi="Shurjo" w:cs="Shurjo"/>
          <w:b/>
          <w:bCs/>
          <w:sz w:val="22"/>
          <w:szCs w:val="22"/>
        </w:rPr>
        <w:t xml:space="preserve">, </w:t>
      </w:r>
      <w:r w:rsidRPr="00E047C3">
        <w:rPr>
          <w:rFonts w:ascii="Shurjo" w:hAnsi="Shurjo" w:cs="Shurjo"/>
          <w:b/>
          <w:bCs/>
          <w:sz w:val="22"/>
          <w:szCs w:val="22"/>
          <w:cs/>
        </w:rPr>
        <w:t>যা অনুগামী সম্পত্তি।</w:t>
      </w:r>
      <w:r w:rsidRPr="00E047C3">
        <w:rPr>
          <w:rFonts w:ascii="Shurjo" w:hAnsi="Shurjo" w:cs="Shurjo"/>
          <w:sz w:val="22"/>
          <w:szCs w:val="22"/>
        </w:rPr>
        <w:t xml:space="preserve">” </w:t>
      </w:r>
      <w:r w:rsidRPr="00E047C3">
        <w:rPr>
          <w:rFonts w:ascii="Shurjo" w:hAnsi="Shurjo" w:cs="Shurjo"/>
          <w:sz w:val="22"/>
          <w:szCs w:val="22"/>
          <w:cs/>
        </w:rPr>
        <w:t>তার অর্থ হচ্ছে</w:t>
      </w:r>
      <w:r w:rsidRPr="00E047C3">
        <w:rPr>
          <w:rFonts w:ascii="Shurjo" w:hAnsi="Shurjo" w:cs="Shurjo"/>
          <w:sz w:val="22"/>
          <w:szCs w:val="22"/>
        </w:rPr>
        <w:t xml:space="preserve">: </w:t>
      </w:r>
      <w:r w:rsidRPr="00E047C3">
        <w:rPr>
          <w:rFonts w:ascii="Shurjo" w:hAnsi="Shurjo" w:cs="Shurjo"/>
          <w:sz w:val="22"/>
          <w:szCs w:val="22"/>
          <w:cs/>
        </w:rPr>
        <w:t>যেহেতু পুণ্য হচ্ছে অন্য সবকিছু হতে অসাধারণ এবং চোরেরা হরণ করতে পারে না এমন সম্পত্তি। পুণ্য শুধু যে অসাধারণ ও চোরেরা হরণ করতে পারে না এমন সম্পত্তি তা নয়</w:t>
      </w:r>
      <w:r w:rsidRPr="00E047C3">
        <w:rPr>
          <w:rFonts w:ascii="Shurjo" w:hAnsi="Shurjo" w:cs="Shurjo"/>
          <w:sz w:val="22"/>
          <w:szCs w:val="22"/>
        </w:rPr>
        <w:t xml:space="preserve">, </w:t>
      </w:r>
      <w:r w:rsidRPr="00E047C3">
        <w:rPr>
          <w:rFonts w:ascii="Shurjo" w:hAnsi="Shurjo" w:cs="Shurjo"/>
          <w:sz w:val="22"/>
          <w:szCs w:val="22"/>
          <w:cs/>
        </w:rPr>
        <w:t>অধিকন্তু যা অনুগামী সম্পত্তি সে</w:t>
      </w:r>
      <w:r w:rsidRPr="00E047C3">
        <w:rPr>
          <w:rFonts w:ascii="Shurjo" w:hAnsi="Shurjo" w:cs="Shurjo"/>
          <w:sz w:val="22"/>
          <w:szCs w:val="22"/>
        </w:rPr>
        <w:t>-</w:t>
      </w:r>
      <w:r w:rsidRPr="00E047C3">
        <w:rPr>
          <w:rFonts w:ascii="Shurjo" w:hAnsi="Shurjo" w:cs="Shurjo"/>
          <w:sz w:val="22"/>
          <w:szCs w:val="22"/>
          <w:cs/>
        </w:rPr>
        <w:t xml:space="preserve">ব্যাপারে </w:t>
      </w:r>
      <w:r w:rsidRPr="00E047C3">
        <w:rPr>
          <w:rFonts w:ascii="Shurjo" w:hAnsi="Shurjo" w:cs="Shurjo"/>
          <w:sz w:val="22"/>
          <w:szCs w:val="22"/>
        </w:rPr>
        <w:t>“</w:t>
      </w:r>
      <w:r w:rsidRPr="00E047C3">
        <w:rPr>
          <w:rFonts w:ascii="Shurjo" w:hAnsi="Shurjo" w:cs="Shurjo"/>
          <w:sz w:val="22"/>
          <w:szCs w:val="22"/>
          <w:cs/>
        </w:rPr>
        <w:t>এই সম্পত্তি সুগচ্ছিত</w:t>
      </w:r>
      <w:r w:rsidRPr="00E047C3">
        <w:rPr>
          <w:rFonts w:ascii="Shurjo" w:hAnsi="Shurjo" w:cs="Shurjo"/>
          <w:sz w:val="22"/>
          <w:szCs w:val="22"/>
        </w:rPr>
        <w:t xml:space="preserve">, </w:t>
      </w:r>
      <w:r w:rsidRPr="00E047C3">
        <w:rPr>
          <w:rFonts w:ascii="Shurjo" w:hAnsi="Shurjo" w:cs="Shurjo"/>
          <w:sz w:val="22"/>
          <w:szCs w:val="22"/>
          <w:cs/>
        </w:rPr>
        <w:t>অজেয় ও অনুগামী</w:t>
      </w:r>
      <w:r w:rsidRPr="00E047C3">
        <w:rPr>
          <w:rFonts w:ascii="Shurjo" w:hAnsi="Shurjo" w:cs="Shurjo"/>
          <w:sz w:val="22"/>
          <w:szCs w:val="22"/>
        </w:rPr>
        <w:t xml:space="preserve">” </w:t>
      </w:r>
      <w:r w:rsidRPr="00E047C3">
        <w:rPr>
          <w:rFonts w:ascii="Shurjo" w:hAnsi="Shurjo" w:cs="Shurjo"/>
          <w:sz w:val="22"/>
          <w:szCs w:val="22"/>
          <w:cs/>
        </w:rPr>
        <w:t>বলা হয়েছে। যেহেতু সেটিই হচ্ছে পুণ্য</w:t>
      </w:r>
      <w:r w:rsidRPr="00E047C3">
        <w:rPr>
          <w:rFonts w:ascii="Shurjo" w:hAnsi="Shurjo" w:cs="Shurjo"/>
          <w:sz w:val="22"/>
          <w:szCs w:val="22"/>
        </w:rPr>
        <w:t xml:space="preserve">, </w:t>
      </w:r>
      <w:r w:rsidRPr="00E047C3">
        <w:rPr>
          <w:rFonts w:ascii="Shurjo" w:hAnsi="Shurjo" w:cs="Shurjo"/>
          <w:sz w:val="22"/>
          <w:szCs w:val="22"/>
          <w:cs/>
        </w:rPr>
        <w:t>তাই ধীর</w:t>
      </w:r>
      <w:r w:rsidRPr="00E047C3">
        <w:rPr>
          <w:rFonts w:ascii="Shurjo" w:hAnsi="Shurjo" w:cs="Shurjo"/>
          <w:sz w:val="22"/>
          <w:szCs w:val="22"/>
        </w:rPr>
        <w:t xml:space="preserve">, </w:t>
      </w:r>
      <w:r w:rsidRPr="00E047C3">
        <w:rPr>
          <w:rFonts w:ascii="Shurjo" w:hAnsi="Shurjo" w:cs="Shurjo"/>
          <w:sz w:val="22"/>
          <w:szCs w:val="22"/>
          <w:cs/>
        </w:rPr>
        <w:t>বুদ্ধিসম্পন্ন ও ধৃতিসম্পন্ন ব্যক্তি পুণ্য করেন।</w:t>
      </w:r>
    </w:p>
    <w:p w14:paraId="78E31854" w14:textId="77777777" w:rsidR="00FD403C" w:rsidRPr="00E047C3" w:rsidRDefault="00FD403C">
      <w:pPr>
        <w:widowControl w:val="0"/>
        <w:ind w:firstLine="288"/>
        <w:jc w:val="both"/>
        <w:rPr>
          <w:rFonts w:ascii="Shurjo" w:hAnsi="Shurjo" w:cs="Shurjo"/>
          <w:sz w:val="28"/>
          <w:szCs w:val="28"/>
        </w:rPr>
      </w:pPr>
    </w:p>
    <w:p w14:paraId="3B294128" w14:textId="77777777" w:rsidR="00FD403C" w:rsidRPr="00E047C3" w:rsidRDefault="007226FE">
      <w:pPr>
        <w:pStyle w:val="Heading2"/>
        <w:keepNext w:val="0"/>
        <w:widowControl w:val="0"/>
        <w:spacing w:before="0" w:after="120"/>
        <w:jc w:val="center"/>
        <w:rPr>
          <w:rFonts w:ascii="Shurjo" w:hAnsi="Shurjo" w:cs="Shurjo"/>
          <w:b w:val="0"/>
          <w:bCs w:val="0"/>
          <w:i w:val="0"/>
          <w:iCs w:val="0"/>
        </w:rPr>
      </w:pPr>
      <w:bookmarkStart w:id="154" w:name="_Toc116043183"/>
      <w:r w:rsidRPr="00E047C3">
        <w:rPr>
          <w:rFonts w:ascii="Shurjo" w:hAnsi="Shurjo" w:cs="Shurjo"/>
          <w:i w:val="0"/>
          <w:iCs w:val="0"/>
          <w:cs/>
        </w:rPr>
        <w:t>দশম গাথার বর্ণনা</w:t>
      </w:r>
      <w:bookmarkEnd w:id="154"/>
    </w:p>
    <w:p w14:paraId="38B57213"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এভাবে ভগবান গুণ বর্ণনার মাধ্যমে পুণ্যসম্পত্তির প্রতি দেবতা ও মানুষদের মনে উৎসাহ জাগিয়ে দেওয়ার পর</w:t>
      </w:r>
      <w:r w:rsidRPr="00E047C3">
        <w:rPr>
          <w:rFonts w:ascii="Shurjo" w:hAnsi="Shurjo" w:cs="Shurjo"/>
          <w:sz w:val="22"/>
          <w:szCs w:val="22"/>
        </w:rPr>
        <w:t xml:space="preserve">, </w:t>
      </w:r>
      <w:r w:rsidRPr="00E047C3">
        <w:rPr>
          <w:rFonts w:ascii="Shurjo" w:hAnsi="Shurjo" w:cs="Shurjo"/>
          <w:sz w:val="22"/>
          <w:szCs w:val="22"/>
          <w:cs/>
        </w:rPr>
        <w:t>এখন যাঁরা উৎসাহিত হয়ে কাজের মাধ্যমে পুণ্যসম্পত্তি সম্পাদন করেন</w:t>
      </w:r>
      <w:r w:rsidRPr="00E047C3">
        <w:rPr>
          <w:rFonts w:ascii="Shurjo" w:hAnsi="Shurjo" w:cs="Shurjo"/>
          <w:sz w:val="22"/>
          <w:szCs w:val="22"/>
        </w:rPr>
        <w:t xml:space="preserve">, </w:t>
      </w:r>
      <w:r w:rsidRPr="00E047C3">
        <w:rPr>
          <w:rFonts w:ascii="Shurjo" w:hAnsi="Shurjo" w:cs="Shurjo"/>
          <w:sz w:val="22"/>
          <w:szCs w:val="22"/>
          <w:cs/>
        </w:rPr>
        <w:t>সেই পুণ্যসম্পত্তি তাঁদের যা সুফল প্রদান করে তা সংক্ষেপে তুলে ধরতেই বললেন</w:t>
      </w:r>
      <w:r w:rsidRPr="00E047C3">
        <w:rPr>
          <w:rFonts w:ascii="Shurjo" w:hAnsi="Shurjo" w:cs="Shurjo"/>
          <w:sz w:val="22"/>
          <w:szCs w:val="22"/>
        </w:rPr>
        <w:t>:</w:t>
      </w:r>
    </w:p>
    <w:p w14:paraId="23E614E0"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lastRenderedPageBreak/>
        <w:t>১০</w:t>
      </w:r>
      <w:r w:rsidRPr="00E047C3">
        <w:rPr>
          <w:rFonts w:ascii="Shurjo" w:hAnsi="Shurjo" w:cs="Shurjo"/>
          <w:sz w:val="22"/>
          <w:szCs w:val="22"/>
        </w:rPr>
        <w:t xml:space="preserve">. </w:t>
      </w:r>
      <w:r w:rsidRPr="00E047C3">
        <w:rPr>
          <w:rFonts w:ascii="Shurjo" w:hAnsi="Shurjo" w:cs="Shurjo"/>
          <w:sz w:val="22"/>
          <w:szCs w:val="22"/>
        </w:rPr>
        <w:tab/>
        <w:t>“</w:t>
      </w:r>
      <w:r w:rsidRPr="00E047C3">
        <w:rPr>
          <w:rFonts w:ascii="Shurjo" w:hAnsi="Shurjo" w:cs="Shurjo"/>
          <w:sz w:val="22"/>
          <w:szCs w:val="22"/>
          <w:cs/>
        </w:rPr>
        <w:t>এই সম্পত্তি দেবমনুষ্যদের সকল মনস্কাম পূরণ করে দেয়</w:t>
      </w:r>
      <w:r w:rsidRPr="00E047C3">
        <w:rPr>
          <w:rFonts w:ascii="Shurjo" w:hAnsi="Shurjo" w:cs="Shurjo"/>
          <w:sz w:val="22"/>
          <w:szCs w:val="22"/>
        </w:rPr>
        <w:t>,</w:t>
      </w:r>
    </w:p>
    <w:p w14:paraId="4CBBA446"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তারা যা</w:t>
      </w:r>
      <w:r w:rsidRPr="00E047C3">
        <w:rPr>
          <w:rFonts w:ascii="Shurjo" w:hAnsi="Shurjo" w:cs="Shurjo"/>
          <w:sz w:val="22"/>
          <w:szCs w:val="22"/>
        </w:rPr>
        <w:t>-</w:t>
      </w:r>
      <w:r w:rsidRPr="00E047C3">
        <w:rPr>
          <w:rFonts w:ascii="Shurjo" w:hAnsi="Shurjo" w:cs="Shurjo"/>
          <w:sz w:val="22"/>
          <w:szCs w:val="22"/>
          <w:cs/>
        </w:rPr>
        <w:t>ই প্রার্থনা করে</w:t>
      </w:r>
      <w:r w:rsidRPr="00E047C3">
        <w:rPr>
          <w:rFonts w:ascii="Shurjo" w:hAnsi="Shurjo" w:cs="Shurjo"/>
          <w:sz w:val="22"/>
          <w:szCs w:val="22"/>
        </w:rPr>
        <w:t xml:space="preserve">, </w:t>
      </w:r>
      <w:r w:rsidRPr="00E047C3">
        <w:rPr>
          <w:rFonts w:ascii="Shurjo" w:hAnsi="Shurjo" w:cs="Shurjo"/>
          <w:sz w:val="22"/>
          <w:szCs w:val="22"/>
          <w:cs/>
        </w:rPr>
        <w:t>সবই এর দ্বারা লাভ হয়।</w:t>
      </w:r>
      <w:r w:rsidRPr="00E047C3">
        <w:rPr>
          <w:rFonts w:ascii="Shurjo" w:hAnsi="Shurjo" w:cs="Shurjo"/>
          <w:sz w:val="22"/>
          <w:szCs w:val="22"/>
        </w:rPr>
        <w:t>”</w:t>
      </w:r>
    </w:p>
    <w:p w14:paraId="5599F588"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এখন যেহেতু এই সম্পত্তি যে প্রার্থনা করে তার সকল মনস্কাম পূরণ করে দেয়</w:t>
      </w:r>
      <w:r w:rsidRPr="00E047C3">
        <w:rPr>
          <w:rFonts w:ascii="Shurjo" w:hAnsi="Shurjo" w:cs="Shurjo"/>
          <w:sz w:val="22"/>
          <w:szCs w:val="22"/>
        </w:rPr>
        <w:t xml:space="preserve">, </w:t>
      </w:r>
      <w:r w:rsidRPr="00E047C3">
        <w:rPr>
          <w:rFonts w:ascii="Shurjo" w:hAnsi="Shurjo" w:cs="Shurjo"/>
          <w:sz w:val="22"/>
          <w:szCs w:val="22"/>
          <w:cs/>
        </w:rPr>
        <w:t>বিনা প্রার্থনায় নয়। যেমন বলা হয়েছে</w:t>
      </w:r>
      <w:r w:rsidRPr="00E047C3">
        <w:rPr>
          <w:rFonts w:ascii="Shurjo" w:hAnsi="Shurjo" w:cs="Shurjo"/>
          <w:sz w:val="22"/>
          <w:szCs w:val="22"/>
        </w:rPr>
        <w:t>:</w:t>
      </w:r>
    </w:p>
    <w:p w14:paraId="0E6D5606" w14:textId="77777777" w:rsidR="00FD403C" w:rsidRPr="00E047C3" w:rsidRDefault="007226FE">
      <w:pPr>
        <w:widowControl w:val="0"/>
        <w:ind w:left="288" w:firstLine="288"/>
        <w:jc w:val="both"/>
        <w:rPr>
          <w:rFonts w:ascii="Shurjo" w:hAnsi="Shurjo" w:cs="Shurjo"/>
          <w:sz w:val="22"/>
          <w:szCs w:val="22"/>
        </w:rPr>
      </w:pPr>
      <w:r w:rsidRPr="00E047C3">
        <w:rPr>
          <w:rFonts w:ascii="Shurjo" w:hAnsi="Shurjo" w:cs="Shurjo"/>
          <w:sz w:val="22"/>
          <w:szCs w:val="22"/>
        </w:rPr>
        <w:t>“</w:t>
      </w:r>
      <w:r w:rsidRPr="00E047C3">
        <w:rPr>
          <w:rFonts w:ascii="Shurjo" w:hAnsi="Shurjo" w:cs="Shurjo"/>
          <w:sz w:val="22"/>
          <w:szCs w:val="22"/>
          <w:cs/>
        </w:rPr>
        <w:t>হে গৃহপতিগণ</w:t>
      </w:r>
      <w:r w:rsidRPr="00E047C3">
        <w:rPr>
          <w:rFonts w:ascii="Shurjo" w:hAnsi="Shurjo" w:cs="Shurjo"/>
          <w:sz w:val="22"/>
          <w:szCs w:val="22"/>
        </w:rPr>
        <w:t xml:space="preserve">, </w:t>
      </w:r>
      <w:r w:rsidRPr="00E047C3">
        <w:rPr>
          <w:rFonts w:ascii="Shurjo" w:hAnsi="Shurjo" w:cs="Shurjo"/>
          <w:sz w:val="22"/>
          <w:szCs w:val="22"/>
          <w:cs/>
        </w:rPr>
        <w:t>একজন ধর্মচারী ও সমচারী ব্যক্তি যদি ইচ্ছা করেন যে</w:t>
      </w:r>
      <w:r w:rsidRPr="00E047C3">
        <w:rPr>
          <w:rFonts w:ascii="Shurjo" w:hAnsi="Shurjo" w:cs="Shurjo"/>
          <w:sz w:val="22"/>
          <w:szCs w:val="22"/>
        </w:rPr>
        <w:t>, ‘</w:t>
      </w:r>
      <w:r w:rsidRPr="00E047C3">
        <w:rPr>
          <w:rFonts w:ascii="Shurjo" w:hAnsi="Shurjo" w:cs="Shurjo"/>
          <w:sz w:val="22"/>
          <w:szCs w:val="22"/>
          <w:cs/>
        </w:rPr>
        <w:t>অহো</w:t>
      </w:r>
      <w:r w:rsidRPr="00E047C3">
        <w:rPr>
          <w:rFonts w:ascii="Shurjo" w:hAnsi="Shurjo" w:cs="Shurjo"/>
          <w:sz w:val="22"/>
          <w:szCs w:val="22"/>
        </w:rPr>
        <w:t xml:space="preserve">, </w:t>
      </w:r>
      <w:r w:rsidRPr="00E047C3">
        <w:rPr>
          <w:rFonts w:ascii="Shurjo" w:hAnsi="Shurjo" w:cs="Shurjo"/>
          <w:sz w:val="22"/>
          <w:szCs w:val="22"/>
          <w:cs/>
        </w:rPr>
        <w:t>আমি যদি দেহ হতে বিচ্ছিন্ন হয়ে মৃত্যুর পর মহাধনী ক্ষত্রিয়দের মতো হয়ে জন্মাতে পারতাম</w:t>
      </w:r>
      <w:r w:rsidRPr="00E047C3">
        <w:rPr>
          <w:rFonts w:ascii="Shurjo" w:hAnsi="Shurjo" w:cs="Shurjo"/>
          <w:sz w:val="22"/>
          <w:szCs w:val="22"/>
        </w:rPr>
        <w:t xml:space="preserve">!’ </w:t>
      </w:r>
      <w:r w:rsidRPr="00E047C3">
        <w:rPr>
          <w:rFonts w:ascii="Shurjo" w:hAnsi="Shurjo" w:cs="Shurjo"/>
          <w:sz w:val="22"/>
          <w:szCs w:val="22"/>
          <w:cs/>
        </w:rPr>
        <w:t>তখন এটি একান্তই সম্ভব যে</w:t>
      </w:r>
      <w:r w:rsidRPr="00E047C3">
        <w:rPr>
          <w:rFonts w:ascii="Shurjo" w:hAnsi="Shurjo" w:cs="Shurjo"/>
          <w:sz w:val="22"/>
          <w:szCs w:val="22"/>
        </w:rPr>
        <w:t xml:space="preserve">, </w:t>
      </w:r>
      <w:r w:rsidRPr="00E047C3">
        <w:rPr>
          <w:rFonts w:ascii="Shurjo" w:hAnsi="Shurjo" w:cs="Shurjo"/>
          <w:sz w:val="22"/>
          <w:szCs w:val="22"/>
          <w:cs/>
        </w:rPr>
        <w:t>তিনি দেহ হতে বিচ্ছিন্ন হয়ে মৃত্যুর পর মহাধনী ক্ষত্রিয়দের মতো হয়ে জন্মগ্রহণ করবেন। এর কারণ কী</w:t>
      </w:r>
      <w:r w:rsidRPr="00E047C3">
        <w:rPr>
          <w:rFonts w:ascii="Shurjo" w:hAnsi="Shurjo" w:cs="Shurjo"/>
          <w:sz w:val="22"/>
          <w:szCs w:val="22"/>
        </w:rPr>
        <w:t xml:space="preserve">? </w:t>
      </w:r>
      <w:r w:rsidRPr="00E047C3">
        <w:rPr>
          <w:rFonts w:ascii="Shurjo" w:hAnsi="Shurjo" w:cs="Shurjo"/>
          <w:sz w:val="22"/>
          <w:szCs w:val="22"/>
          <w:cs/>
        </w:rPr>
        <w:t>কারণ তিনি ধর্মচারী ও সমচারী।</w:t>
      </w:r>
      <w:r w:rsidRPr="00E047C3">
        <w:rPr>
          <w:rFonts w:ascii="Shurjo" w:hAnsi="Shurjo" w:cs="Shurjo"/>
          <w:sz w:val="22"/>
          <w:szCs w:val="22"/>
        </w:rPr>
        <w:t>” (</w:t>
      </w:r>
      <w:r w:rsidRPr="00E047C3">
        <w:rPr>
          <w:rFonts w:ascii="Shurjo" w:hAnsi="Shurjo" w:cs="Shurjo"/>
          <w:sz w:val="22"/>
          <w:szCs w:val="22"/>
          <w:cs/>
        </w:rPr>
        <w:t>ম</w:t>
      </w:r>
      <w:r w:rsidRPr="00E047C3">
        <w:rPr>
          <w:rFonts w:ascii="Shurjo" w:hAnsi="Shurjo" w:cs="Shurjo"/>
          <w:sz w:val="22"/>
          <w:szCs w:val="22"/>
        </w:rPr>
        <w:t>.</w:t>
      </w:r>
      <w:r w:rsidRPr="00E047C3">
        <w:rPr>
          <w:rFonts w:ascii="Shurjo" w:hAnsi="Shurjo" w:cs="Shurjo"/>
          <w:sz w:val="22"/>
          <w:szCs w:val="22"/>
          <w:cs/>
        </w:rPr>
        <w:t>নি</w:t>
      </w:r>
      <w:r w:rsidRPr="00E047C3">
        <w:rPr>
          <w:rFonts w:ascii="Shurjo" w:hAnsi="Shurjo" w:cs="Shurjo"/>
          <w:sz w:val="22"/>
          <w:szCs w:val="22"/>
        </w:rPr>
        <w:t>.</w:t>
      </w:r>
      <w:r w:rsidRPr="00E047C3">
        <w:rPr>
          <w:rFonts w:ascii="Shurjo" w:hAnsi="Shurjo" w:cs="Shurjo"/>
          <w:sz w:val="22"/>
          <w:szCs w:val="22"/>
          <w:cs/>
        </w:rPr>
        <w:t>১</w:t>
      </w:r>
      <w:r w:rsidRPr="00E047C3">
        <w:rPr>
          <w:rFonts w:ascii="Shurjo" w:hAnsi="Shurjo" w:cs="Shurjo"/>
          <w:sz w:val="22"/>
          <w:szCs w:val="22"/>
        </w:rPr>
        <w:t>.</w:t>
      </w:r>
      <w:r w:rsidRPr="00E047C3">
        <w:rPr>
          <w:rFonts w:ascii="Shurjo" w:hAnsi="Shurjo" w:cs="Shurjo"/>
          <w:sz w:val="22"/>
          <w:szCs w:val="22"/>
          <w:cs/>
        </w:rPr>
        <w:t>৪৪২</w:t>
      </w:r>
      <w:r w:rsidRPr="00E047C3">
        <w:rPr>
          <w:rFonts w:ascii="Shurjo" w:hAnsi="Shurjo" w:cs="Shurjo"/>
          <w:sz w:val="22"/>
          <w:szCs w:val="22"/>
        </w:rPr>
        <w:t>)</w:t>
      </w:r>
    </w:p>
    <w:p w14:paraId="1389E213" w14:textId="77777777" w:rsidR="00FD403C" w:rsidRPr="00E047C3" w:rsidRDefault="007226FE">
      <w:pPr>
        <w:widowControl w:val="0"/>
        <w:ind w:left="288" w:firstLine="288"/>
        <w:jc w:val="both"/>
        <w:rPr>
          <w:rFonts w:ascii="Shurjo" w:hAnsi="Shurjo" w:cs="Shurjo"/>
          <w:sz w:val="22"/>
          <w:szCs w:val="22"/>
        </w:rPr>
      </w:pPr>
      <w:r w:rsidRPr="00E047C3">
        <w:rPr>
          <w:rFonts w:ascii="Shurjo" w:hAnsi="Shurjo" w:cs="Shurjo"/>
          <w:sz w:val="22"/>
          <w:szCs w:val="22"/>
          <w:cs/>
        </w:rPr>
        <w:t xml:space="preserve">এভাবে </w:t>
      </w:r>
      <w:r w:rsidRPr="00E047C3">
        <w:rPr>
          <w:rFonts w:ascii="Shurjo" w:hAnsi="Shurjo" w:cs="Shurjo"/>
          <w:sz w:val="22"/>
          <w:szCs w:val="22"/>
        </w:rPr>
        <w:t>“</w:t>
      </w:r>
      <w:r w:rsidRPr="00E047C3">
        <w:rPr>
          <w:rFonts w:ascii="Shurjo" w:hAnsi="Shurjo" w:cs="Shurjo"/>
          <w:sz w:val="22"/>
          <w:szCs w:val="22"/>
          <w:cs/>
        </w:rPr>
        <w:t>তখন এটি একান্তই সম্ভব যে</w:t>
      </w:r>
      <w:r w:rsidRPr="00E047C3">
        <w:rPr>
          <w:rFonts w:ascii="Shurjo" w:hAnsi="Shurjo" w:cs="Shurjo"/>
          <w:sz w:val="22"/>
          <w:szCs w:val="22"/>
        </w:rPr>
        <w:t xml:space="preserve">, </w:t>
      </w:r>
      <w:r w:rsidRPr="00E047C3">
        <w:rPr>
          <w:rFonts w:ascii="Shurjo" w:hAnsi="Shurjo" w:cs="Shurjo"/>
          <w:sz w:val="22"/>
          <w:szCs w:val="22"/>
          <w:cs/>
        </w:rPr>
        <w:t>তিনি আসবগুলোর ক্ষয়ে অনাসব</w:t>
      </w:r>
      <w:r w:rsidRPr="00E047C3">
        <w:rPr>
          <w:rFonts w:ascii="Shurjo" w:hAnsi="Shurjo" w:cs="Shurjo"/>
          <w:sz w:val="22"/>
          <w:szCs w:val="22"/>
        </w:rPr>
        <w:t xml:space="preserve">, </w:t>
      </w:r>
      <w:r w:rsidRPr="00E047C3">
        <w:rPr>
          <w:rFonts w:ascii="Shurjo" w:hAnsi="Shurjo" w:cs="Shurjo"/>
          <w:sz w:val="22"/>
          <w:szCs w:val="22"/>
          <w:cs/>
        </w:rPr>
        <w:t>চিত্তবিমুক্তি ও প্রজ্ঞাবিমুক্তিকে নিজ উচ্চতর জ্ঞানের দ্বারা সাক্ষাৎ করে</w:t>
      </w:r>
      <w:r w:rsidRPr="00E047C3">
        <w:rPr>
          <w:rFonts w:ascii="Shurjo" w:hAnsi="Shurjo" w:cs="Shurjo"/>
          <w:sz w:val="22"/>
          <w:szCs w:val="22"/>
        </w:rPr>
        <w:t xml:space="preserve">, </w:t>
      </w:r>
      <w:r w:rsidRPr="00E047C3">
        <w:rPr>
          <w:rFonts w:ascii="Shurjo" w:hAnsi="Shurjo" w:cs="Shurjo"/>
          <w:sz w:val="22"/>
          <w:szCs w:val="22"/>
          <w:cs/>
        </w:rPr>
        <w:t>লাভ করে বাস করতে পারবেন। এর কারণ কী</w:t>
      </w:r>
      <w:r w:rsidRPr="00E047C3">
        <w:rPr>
          <w:rFonts w:ascii="Shurjo" w:hAnsi="Shurjo" w:cs="Shurjo"/>
          <w:sz w:val="22"/>
          <w:szCs w:val="22"/>
        </w:rPr>
        <w:t xml:space="preserve">? </w:t>
      </w:r>
      <w:r w:rsidRPr="00E047C3">
        <w:rPr>
          <w:rFonts w:ascii="Shurjo" w:hAnsi="Shurjo" w:cs="Shurjo"/>
          <w:sz w:val="22"/>
          <w:szCs w:val="22"/>
          <w:cs/>
        </w:rPr>
        <w:t>কারণ তিনি ধর্মচারী ও সমচারী।</w:t>
      </w:r>
      <w:r w:rsidRPr="00E047C3">
        <w:rPr>
          <w:rFonts w:ascii="Shurjo" w:hAnsi="Shurjo" w:cs="Shurjo"/>
          <w:sz w:val="22"/>
          <w:szCs w:val="22"/>
        </w:rPr>
        <w:t>” (</w:t>
      </w:r>
      <w:r w:rsidRPr="00E047C3">
        <w:rPr>
          <w:rFonts w:ascii="Shurjo" w:hAnsi="Shurjo" w:cs="Shurjo"/>
          <w:sz w:val="22"/>
          <w:szCs w:val="22"/>
          <w:cs/>
        </w:rPr>
        <w:t>ম</w:t>
      </w:r>
      <w:r w:rsidRPr="00E047C3">
        <w:rPr>
          <w:rFonts w:ascii="Shurjo" w:hAnsi="Shurjo" w:cs="Shurjo"/>
          <w:sz w:val="22"/>
          <w:szCs w:val="22"/>
        </w:rPr>
        <w:t>.</w:t>
      </w:r>
      <w:r w:rsidRPr="00E047C3">
        <w:rPr>
          <w:rFonts w:ascii="Shurjo" w:hAnsi="Shurjo" w:cs="Shurjo"/>
          <w:sz w:val="22"/>
          <w:szCs w:val="22"/>
          <w:cs/>
        </w:rPr>
        <w:t>নি</w:t>
      </w:r>
      <w:r w:rsidRPr="00E047C3">
        <w:rPr>
          <w:rFonts w:ascii="Shurjo" w:hAnsi="Shurjo" w:cs="Shurjo"/>
          <w:sz w:val="22"/>
          <w:szCs w:val="22"/>
        </w:rPr>
        <w:t>.</w:t>
      </w:r>
      <w:r w:rsidRPr="00E047C3">
        <w:rPr>
          <w:rFonts w:ascii="Shurjo" w:hAnsi="Shurjo" w:cs="Shurjo"/>
          <w:sz w:val="22"/>
          <w:szCs w:val="22"/>
          <w:cs/>
        </w:rPr>
        <w:t>১</w:t>
      </w:r>
      <w:r w:rsidRPr="00E047C3">
        <w:rPr>
          <w:rFonts w:ascii="Shurjo" w:hAnsi="Shurjo" w:cs="Shurjo"/>
          <w:sz w:val="22"/>
          <w:szCs w:val="22"/>
        </w:rPr>
        <w:t>.</w:t>
      </w:r>
      <w:r w:rsidRPr="00E047C3">
        <w:rPr>
          <w:rFonts w:ascii="Shurjo" w:hAnsi="Shurjo" w:cs="Shurjo"/>
          <w:sz w:val="22"/>
          <w:szCs w:val="22"/>
          <w:cs/>
        </w:rPr>
        <w:t>৪৪২</w:t>
      </w:r>
      <w:r w:rsidRPr="00E047C3">
        <w:rPr>
          <w:rFonts w:ascii="Shurjo" w:hAnsi="Shurjo" w:cs="Shurjo"/>
          <w:sz w:val="22"/>
          <w:szCs w:val="22"/>
        </w:rPr>
        <w:t>)</w:t>
      </w:r>
    </w:p>
    <w:p w14:paraId="2BB2A7BA"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একইভাবে আরো বলা হয়েছে</w:t>
      </w:r>
      <w:r w:rsidRPr="00E047C3">
        <w:rPr>
          <w:rFonts w:ascii="Shurjo" w:hAnsi="Shurjo" w:cs="Shurjo"/>
          <w:sz w:val="22"/>
          <w:szCs w:val="22"/>
        </w:rPr>
        <w:t>:</w:t>
      </w:r>
    </w:p>
    <w:p w14:paraId="7FD96694" w14:textId="77777777" w:rsidR="00FD403C" w:rsidRPr="00E047C3" w:rsidRDefault="007226FE">
      <w:pPr>
        <w:widowControl w:val="0"/>
        <w:ind w:left="288" w:firstLine="288"/>
        <w:jc w:val="both"/>
        <w:rPr>
          <w:rFonts w:ascii="Shurjo" w:hAnsi="Shurjo" w:cs="Shurjo"/>
          <w:sz w:val="22"/>
          <w:szCs w:val="22"/>
        </w:rPr>
      </w:pPr>
      <w:r w:rsidRPr="00E047C3">
        <w:rPr>
          <w:rFonts w:ascii="Shurjo" w:hAnsi="Shurjo" w:cs="Shurjo"/>
          <w:sz w:val="22"/>
          <w:szCs w:val="22"/>
        </w:rPr>
        <w:t>“</w:t>
      </w:r>
      <w:r w:rsidRPr="00E047C3">
        <w:rPr>
          <w:rFonts w:ascii="Shurjo" w:hAnsi="Shurjo" w:cs="Shurjo"/>
          <w:sz w:val="22"/>
          <w:szCs w:val="22"/>
          <w:cs/>
        </w:rPr>
        <w:t>এখানে</w:t>
      </w:r>
      <w:r w:rsidRPr="00E047C3">
        <w:rPr>
          <w:rFonts w:ascii="Shurjo" w:hAnsi="Shurjo" w:cs="Shurjo"/>
          <w:sz w:val="22"/>
          <w:szCs w:val="22"/>
        </w:rPr>
        <w:t xml:space="preserve">, </w:t>
      </w:r>
      <w:r w:rsidRPr="00E047C3">
        <w:rPr>
          <w:rFonts w:ascii="Shurjo" w:hAnsi="Shurjo" w:cs="Shurjo"/>
          <w:sz w:val="22"/>
          <w:szCs w:val="22"/>
          <w:cs/>
        </w:rPr>
        <w:t>হে ভিক্ষুগণ</w:t>
      </w:r>
      <w:r w:rsidRPr="00E047C3">
        <w:rPr>
          <w:rFonts w:ascii="Shurjo" w:hAnsi="Shurjo" w:cs="Shurjo"/>
          <w:sz w:val="22"/>
          <w:szCs w:val="22"/>
        </w:rPr>
        <w:t xml:space="preserve">, </w:t>
      </w:r>
      <w:r w:rsidRPr="00E047C3">
        <w:rPr>
          <w:rFonts w:ascii="Shurjo" w:hAnsi="Shurjo" w:cs="Shurjo"/>
          <w:sz w:val="22"/>
          <w:szCs w:val="22"/>
          <w:cs/>
        </w:rPr>
        <w:t>একজন ভিক্ষু শ্রদ্ধা সমন্বিত হন</w:t>
      </w:r>
      <w:r w:rsidRPr="00E047C3">
        <w:rPr>
          <w:rFonts w:ascii="Shurjo" w:hAnsi="Shurjo" w:cs="Shurjo"/>
          <w:sz w:val="22"/>
          <w:szCs w:val="22"/>
        </w:rPr>
        <w:t xml:space="preserve">, </w:t>
      </w:r>
      <w:r w:rsidRPr="00E047C3">
        <w:rPr>
          <w:rFonts w:ascii="Shurjo" w:hAnsi="Shurjo" w:cs="Shurjo"/>
          <w:sz w:val="22"/>
          <w:szCs w:val="22"/>
          <w:cs/>
        </w:rPr>
        <w:t>শীল</w:t>
      </w:r>
      <w:r w:rsidRPr="00E047C3">
        <w:rPr>
          <w:rFonts w:ascii="Shurjo" w:hAnsi="Shurjo" w:cs="Shurjo"/>
          <w:sz w:val="22"/>
          <w:szCs w:val="22"/>
        </w:rPr>
        <w:t xml:space="preserve">, </w:t>
      </w:r>
      <w:r w:rsidRPr="00E047C3">
        <w:rPr>
          <w:rFonts w:ascii="Shurjo" w:hAnsi="Shurjo" w:cs="Shurjo"/>
          <w:sz w:val="22"/>
          <w:szCs w:val="22"/>
          <w:cs/>
        </w:rPr>
        <w:t>শ্রুতি</w:t>
      </w:r>
      <w:r w:rsidRPr="00E047C3">
        <w:rPr>
          <w:rFonts w:ascii="Shurjo" w:hAnsi="Shurjo" w:cs="Shurjo"/>
          <w:sz w:val="22"/>
          <w:szCs w:val="22"/>
        </w:rPr>
        <w:t xml:space="preserve">, </w:t>
      </w:r>
      <w:r w:rsidRPr="00E047C3">
        <w:rPr>
          <w:rFonts w:ascii="Shurjo" w:hAnsi="Shurjo" w:cs="Shurjo"/>
          <w:sz w:val="22"/>
          <w:szCs w:val="22"/>
          <w:cs/>
        </w:rPr>
        <w:t>ত্যাগ ও প্রজ্ঞা সমন্বিত হন। তিনি মনে মনে ভাবেন যে</w:t>
      </w:r>
      <w:r w:rsidRPr="00E047C3">
        <w:rPr>
          <w:rFonts w:ascii="Shurjo" w:hAnsi="Shurjo" w:cs="Shurjo"/>
          <w:sz w:val="22"/>
          <w:szCs w:val="22"/>
        </w:rPr>
        <w:t>, ‘</w:t>
      </w:r>
      <w:r w:rsidRPr="00E047C3">
        <w:rPr>
          <w:rFonts w:ascii="Shurjo" w:hAnsi="Shurjo" w:cs="Shurjo"/>
          <w:sz w:val="22"/>
          <w:szCs w:val="22"/>
          <w:cs/>
        </w:rPr>
        <w:t>অহো</w:t>
      </w:r>
      <w:r w:rsidRPr="00E047C3">
        <w:rPr>
          <w:rFonts w:ascii="Shurjo" w:hAnsi="Shurjo" w:cs="Shurjo"/>
          <w:sz w:val="22"/>
          <w:szCs w:val="22"/>
        </w:rPr>
        <w:t xml:space="preserve">, </w:t>
      </w:r>
      <w:r w:rsidRPr="00E047C3">
        <w:rPr>
          <w:rFonts w:ascii="Shurjo" w:hAnsi="Shurjo" w:cs="Shurjo"/>
          <w:sz w:val="22"/>
          <w:szCs w:val="22"/>
          <w:cs/>
        </w:rPr>
        <w:t>আমি যদি দেহ হতে বিচ্ছিন্ন হয়ে মৃত্যুর পর মহাধনী ক্ষত্রিয়দের মতো হয়ে জন্মাতে পারতাম</w:t>
      </w:r>
      <w:r w:rsidRPr="00E047C3">
        <w:rPr>
          <w:rFonts w:ascii="Shurjo" w:hAnsi="Shurjo" w:cs="Shurjo"/>
          <w:sz w:val="22"/>
          <w:szCs w:val="22"/>
        </w:rPr>
        <w:t xml:space="preserve">!’ </w:t>
      </w:r>
      <w:r w:rsidRPr="00E047C3">
        <w:rPr>
          <w:rFonts w:ascii="Shurjo" w:hAnsi="Shurjo" w:cs="Shurjo"/>
          <w:sz w:val="22"/>
          <w:szCs w:val="22"/>
          <w:cs/>
        </w:rPr>
        <w:t>তিনি তাতে চিত্তকে স্থাপন করেন</w:t>
      </w:r>
      <w:r w:rsidRPr="00E047C3">
        <w:rPr>
          <w:rFonts w:ascii="Shurjo" w:hAnsi="Shurjo" w:cs="Shurjo"/>
          <w:sz w:val="22"/>
          <w:szCs w:val="22"/>
        </w:rPr>
        <w:t xml:space="preserve">, </w:t>
      </w:r>
      <w:r w:rsidRPr="00E047C3">
        <w:rPr>
          <w:rFonts w:ascii="Shurjo" w:hAnsi="Shurjo" w:cs="Shurjo"/>
          <w:sz w:val="22"/>
          <w:szCs w:val="22"/>
          <w:cs/>
        </w:rPr>
        <w:t>প্রতিষ্ঠিত করেন এবং গড়ে তোলেন। তাঁর সেই বিষয়গুলো ও অবস্থান এভাবে সুদৃঢ় হলে</w:t>
      </w:r>
      <w:r w:rsidRPr="00E047C3">
        <w:rPr>
          <w:rFonts w:ascii="Shurjo" w:hAnsi="Shurjo" w:cs="Shurjo"/>
          <w:sz w:val="22"/>
          <w:szCs w:val="22"/>
        </w:rPr>
        <w:t xml:space="preserve">, </w:t>
      </w:r>
      <w:r w:rsidRPr="00E047C3">
        <w:rPr>
          <w:rFonts w:ascii="Shurjo" w:hAnsi="Shurjo" w:cs="Shurjo"/>
          <w:sz w:val="22"/>
          <w:szCs w:val="22"/>
          <w:cs/>
        </w:rPr>
        <w:t>বহুলভাবে চর্চিত হলে সেখানে জন্মগ্রহণের দিকে নিয়ে যায়।</w:t>
      </w:r>
      <w:r w:rsidRPr="00E047C3">
        <w:rPr>
          <w:rFonts w:ascii="Shurjo" w:hAnsi="Shurjo" w:cs="Shurjo"/>
          <w:sz w:val="22"/>
          <w:szCs w:val="22"/>
        </w:rPr>
        <w:t>” (</w:t>
      </w:r>
      <w:r w:rsidRPr="00E047C3">
        <w:rPr>
          <w:rFonts w:ascii="Shurjo" w:hAnsi="Shurjo" w:cs="Shurjo"/>
          <w:sz w:val="22"/>
          <w:szCs w:val="22"/>
          <w:cs/>
        </w:rPr>
        <w:t>ম</w:t>
      </w:r>
      <w:r w:rsidRPr="00E047C3">
        <w:rPr>
          <w:rFonts w:ascii="Shurjo" w:hAnsi="Shurjo" w:cs="Shurjo"/>
          <w:sz w:val="22"/>
          <w:szCs w:val="22"/>
        </w:rPr>
        <w:t>.</w:t>
      </w:r>
      <w:r w:rsidRPr="00E047C3">
        <w:rPr>
          <w:rFonts w:ascii="Shurjo" w:hAnsi="Shurjo" w:cs="Shurjo"/>
          <w:sz w:val="22"/>
          <w:szCs w:val="22"/>
          <w:cs/>
        </w:rPr>
        <w:t>নি</w:t>
      </w:r>
      <w:r w:rsidRPr="00E047C3">
        <w:rPr>
          <w:rFonts w:ascii="Shurjo" w:hAnsi="Shurjo" w:cs="Shurjo"/>
          <w:sz w:val="22"/>
          <w:szCs w:val="22"/>
        </w:rPr>
        <w:t>.</w:t>
      </w:r>
      <w:r w:rsidRPr="00E047C3">
        <w:rPr>
          <w:rFonts w:ascii="Shurjo" w:hAnsi="Shurjo" w:cs="Shurjo"/>
          <w:sz w:val="22"/>
          <w:szCs w:val="22"/>
          <w:cs/>
        </w:rPr>
        <w:t>৩</w:t>
      </w:r>
      <w:r w:rsidRPr="00E047C3">
        <w:rPr>
          <w:rFonts w:ascii="Shurjo" w:hAnsi="Shurjo" w:cs="Shurjo"/>
          <w:sz w:val="22"/>
          <w:szCs w:val="22"/>
        </w:rPr>
        <w:t>.</w:t>
      </w:r>
      <w:r w:rsidRPr="00E047C3">
        <w:rPr>
          <w:rFonts w:ascii="Shurjo" w:hAnsi="Shurjo" w:cs="Shurjo"/>
          <w:sz w:val="22"/>
          <w:szCs w:val="22"/>
          <w:cs/>
        </w:rPr>
        <w:t>১৬১</w:t>
      </w:r>
      <w:r w:rsidRPr="00E047C3">
        <w:rPr>
          <w:rFonts w:ascii="Shurjo" w:hAnsi="Shurjo" w:cs="Shurjo"/>
          <w:sz w:val="22"/>
          <w:szCs w:val="22"/>
        </w:rPr>
        <w:t xml:space="preserve">) </w:t>
      </w:r>
      <w:r w:rsidRPr="00E047C3">
        <w:rPr>
          <w:rFonts w:ascii="Shurjo" w:hAnsi="Shurjo" w:cs="Shurjo"/>
          <w:sz w:val="22"/>
          <w:szCs w:val="22"/>
          <w:cs/>
        </w:rPr>
        <w:t>এভাবে ইত্যাদি।</w:t>
      </w:r>
    </w:p>
    <w:p w14:paraId="52413E11"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তাই সেই ধরনের আকাঙ্ক্ষার পর্যায়ের মধ্যে চিত্তকে স্থাপন করা</w:t>
      </w:r>
      <w:r w:rsidRPr="00E047C3">
        <w:rPr>
          <w:rFonts w:ascii="Shurjo" w:hAnsi="Shurjo" w:cs="Shurjo"/>
          <w:sz w:val="22"/>
          <w:szCs w:val="22"/>
        </w:rPr>
        <w:t xml:space="preserve">, </w:t>
      </w:r>
      <w:r w:rsidRPr="00E047C3">
        <w:rPr>
          <w:rFonts w:ascii="Shurjo" w:hAnsi="Shurjo" w:cs="Shurjo"/>
          <w:sz w:val="22"/>
          <w:szCs w:val="22"/>
          <w:cs/>
        </w:rPr>
        <w:t>প্রতিষ্ঠিত করা</w:t>
      </w:r>
      <w:r w:rsidRPr="00E047C3">
        <w:rPr>
          <w:rFonts w:ascii="Shurjo" w:hAnsi="Shurjo" w:cs="Shurjo"/>
          <w:sz w:val="22"/>
          <w:szCs w:val="22"/>
        </w:rPr>
        <w:t xml:space="preserve">, </w:t>
      </w:r>
      <w:r w:rsidRPr="00E047C3">
        <w:rPr>
          <w:rFonts w:ascii="Shurjo" w:hAnsi="Shurjo" w:cs="Shurjo"/>
          <w:sz w:val="22"/>
          <w:szCs w:val="22"/>
          <w:cs/>
        </w:rPr>
        <w:t>গড়ে তোলাসহ প্রার্থনাই যে তার সকল মনস্কাম পূরণের হেতু হয় সেটি দেখিয়ে দিতেই বললেন</w:t>
      </w:r>
      <w:r w:rsidRPr="00E047C3">
        <w:rPr>
          <w:rFonts w:ascii="Shurjo" w:hAnsi="Shurjo" w:cs="Shurjo"/>
          <w:sz w:val="22"/>
          <w:szCs w:val="22"/>
        </w:rPr>
        <w:t>:</w:t>
      </w:r>
    </w:p>
    <w:p w14:paraId="2BF6E739"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t>“</w:t>
      </w:r>
      <w:r w:rsidRPr="00E047C3">
        <w:rPr>
          <w:rFonts w:ascii="Shurjo" w:hAnsi="Shurjo" w:cs="Shurjo"/>
          <w:sz w:val="22"/>
          <w:szCs w:val="22"/>
          <w:cs/>
        </w:rPr>
        <w:t>তারা যা</w:t>
      </w:r>
      <w:r w:rsidRPr="00E047C3">
        <w:rPr>
          <w:rFonts w:ascii="Shurjo" w:hAnsi="Shurjo" w:cs="Shurjo"/>
          <w:sz w:val="22"/>
          <w:szCs w:val="22"/>
        </w:rPr>
        <w:t>-</w:t>
      </w:r>
      <w:r w:rsidRPr="00E047C3">
        <w:rPr>
          <w:rFonts w:ascii="Shurjo" w:hAnsi="Shurjo" w:cs="Shurjo"/>
          <w:sz w:val="22"/>
          <w:szCs w:val="22"/>
          <w:cs/>
        </w:rPr>
        <w:t>ই প্রার্থনা করে</w:t>
      </w:r>
      <w:r w:rsidRPr="00E047C3">
        <w:rPr>
          <w:rFonts w:ascii="Shurjo" w:hAnsi="Shurjo" w:cs="Shurjo"/>
          <w:sz w:val="22"/>
          <w:szCs w:val="22"/>
        </w:rPr>
        <w:t xml:space="preserve">, </w:t>
      </w:r>
      <w:r w:rsidRPr="00E047C3">
        <w:rPr>
          <w:rFonts w:ascii="Shurjo" w:hAnsi="Shurjo" w:cs="Shurjo"/>
          <w:sz w:val="22"/>
          <w:szCs w:val="22"/>
          <w:cs/>
        </w:rPr>
        <w:t>সবই এর দ্বারা লাভ হয়।</w:t>
      </w:r>
      <w:r w:rsidRPr="00E047C3">
        <w:rPr>
          <w:rFonts w:ascii="Shurjo" w:hAnsi="Shurjo" w:cs="Shurjo"/>
          <w:sz w:val="22"/>
          <w:szCs w:val="22"/>
        </w:rPr>
        <w:t>”</w:t>
      </w:r>
    </w:p>
    <w:p w14:paraId="3A112F67" w14:textId="77777777" w:rsidR="00FD403C" w:rsidRPr="00E047C3" w:rsidRDefault="00FD403C">
      <w:pPr>
        <w:widowControl w:val="0"/>
        <w:ind w:firstLine="288"/>
        <w:jc w:val="both"/>
        <w:rPr>
          <w:rFonts w:ascii="Shurjo" w:hAnsi="Shurjo" w:cs="Shurjo"/>
          <w:sz w:val="28"/>
          <w:szCs w:val="28"/>
        </w:rPr>
      </w:pPr>
    </w:p>
    <w:p w14:paraId="40545703" w14:textId="77777777" w:rsidR="00FD403C" w:rsidRPr="00E047C3" w:rsidRDefault="007226FE">
      <w:pPr>
        <w:pStyle w:val="Heading2"/>
        <w:keepNext w:val="0"/>
        <w:widowControl w:val="0"/>
        <w:spacing w:before="0" w:after="120"/>
        <w:jc w:val="center"/>
        <w:rPr>
          <w:rFonts w:ascii="Shurjo" w:hAnsi="Shurjo" w:cs="Shurjo"/>
          <w:b w:val="0"/>
          <w:bCs w:val="0"/>
          <w:i w:val="0"/>
          <w:iCs w:val="0"/>
        </w:rPr>
      </w:pPr>
      <w:bookmarkStart w:id="155" w:name="_Toc116043184"/>
      <w:r w:rsidRPr="00E047C3">
        <w:rPr>
          <w:rFonts w:ascii="Shurjo" w:hAnsi="Shurjo" w:cs="Shurjo"/>
          <w:i w:val="0"/>
          <w:iCs w:val="0"/>
          <w:cs/>
        </w:rPr>
        <w:t>একাদশ গাথার বর্ণনা</w:t>
      </w:r>
      <w:bookmarkEnd w:id="155"/>
    </w:p>
    <w:p w14:paraId="7E9AEAB3"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১১</w:t>
      </w:r>
      <w:r w:rsidRPr="00E047C3">
        <w:rPr>
          <w:rFonts w:ascii="Shurjo" w:hAnsi="Shurjo" w:cs="Shurjo"/>
          <w:sz w:val="22"/>
          <w:szCs w:val="22"/>
        </w:rPr>
        <w:t xml:space="preserve">. </w:t>
      </w:r>
      <w:r w:rsidRPr="00E047C3">
        <w:rPr>
          <w:rFonts w:ascii="Shurjo" w:hAnsi="Shurjo" w:cs="Shurjo"/>
          <w:sz w:val="22"/>
          <w:szCs w:val="22"/>
          <w:cs/>
        </w:rPr>
        <w:t xml:space="preserve">এখন এর দ্বারা যেসব বিষয় লাভ হয় সেগুলোর সীমা নির্দেশ করতেই </w:t>
      </w:r>
      <w:r w:rsidRPr="00E047C3">
        <w:rPr>
          <w:rFonts w:ascii="Shurjo" w:hAnsi="Shurjo" w:cs="Shurjo"/>
          <w:sz w:val="22"/>
          <w:szCs w:val="22"/>
        </w:rPr>
        <w:t>“</w:t>
      </w:r>
      <w:r w:rsidRPr="00E047C3">
        <w:rPr>
          <w:rFonts w:ascii="Shurjo" w:hAnsi="Shurjo" w:cs="Shurjo"/>
          <w:b/>
          <w:bCs/>
          <w:sz w:val="22"/>
          <w:szCs w:val="22"/>
          <w:cs/>
        </w:rPr>
        <w:t>সুন্দর ত্বক</w:t>
      </w:r>
      <w:r w:rsidRPr="00E047C3">
        <w:rPr>
          <w:rFonts w:ascii="Shurjo" w:hAnsi="Shurjo" w:cs="Shurjo"/>
          <w:b/>
          <w:bCs/>
          <w:sz w:val="22"/>
          <w:szCs w:val="22"/>
        </w:rPr>
        <w:t xml:space="preserve">, </w:t>
      </w:r>
      <w:r w:rsidRPr="00E047C3">
        <w:rPr>
          <w:rFonts w:ascii="Shurjo" w:hAnsi="Shurjo" w:cs="Shurjo"/>
          <w:b/>
          <w:bCs/>
          <w:sz w:val="22"/>
          <w:szCs w:val="22"/>
          <w:cs/>
        </w:rPr>
        <w:t>সুন্দর কণ্ঠস্বর</w:t>
      </w:r>
      <w:r w:rsidRPr="00E047C3">
        <w:rPr>
          <w:rFonts w:ascii="Shurjo" w:hAnsi="Shurjo" w:cs="Shurjo"/>
          <w:sz w:val="22"/>
          <w:szCs w:val="22"/>
        </w:rPr>
        <w:t xml:space="preserve">” </w:t>
      </w:r>
      <w:r w:rsidRPr="00E047C3">
        <w:rPr>
          <w:rFonts w:ascii="Shurjo" w:hAnsi="Shurjo" w:cs="Shurjo"/>
          <w:sz w:val="22"/>
          <w:szCs w:val="22"/>
          <w:cs/>
        </w:rPr>
        <w:t>এভাবে ইত্যাদি গাথাগুলো বললেন।</w:t>
      </w:r>
    </w:p>
    <w:p w14:paraId="182AC25A"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 xml:space="preserve">এখানে প্রথম গাথায় </w:t>
      </w:r>
      <w:r w:rsidRPr="00E047C3">
        <w:rPr>
          <w:rFonts w:ascii="Shurjo" w:hAnsi="Shurjo" w:cs="Shurjo"/>
          <w:b/>
          <w:bCs/>
          <w:sz w:val="22"/>
          <w:szCs w:val="22"/>
          <w:cs/>
        </w:rPr>
        <w:t xml:space="preserve">সুন্দর ত্বক </w:t>
      </w:r>
      <w:r w:rsidRPr="00E047C3">
        <w:rPr>
          <w:rFonts w:ascii="Shurjo" w:hAnsi="Shurjo" w:cs="Shurjo"/>
          <w:sz w:val="22"/>
          <w:szCs w:val="22"/>
          <w:cs/>
        </w:rPr>
        <w:t>মানে হচ্ছে ত্বকের সুন্দর রং</w:t>
      </w:r>
      <w:r w:rsidRPr="00E047C3">
        <w:rPr>
          <w:rFonts w:ascii="Shurjo" w:hAnsi="Shurjo" w:cs="Shurjo"/>
          <w:sz w:val="22"/>
          <w:szCs w:val="22"/>
        </w:rPr>
        <w:t xml:space="preserve">, </w:t>
      </w:r>
      <w:r w:rsidRPr="00E047C3">
        <w:rPr>
          <w:rFonts w:ascii="Shurjo" w:hAnsi="Shurjo" w:cs="Shurjo"/>
          <w:sz w:val="22"/>
          <w:szCs w:val="22"/>
          <w:cs/>
        </w:rPr>
        <w:t>ত্বকের রং সোনার মতো হওয়া</w:t>
      </w:r>
      <w:r w:rsidRPr="00E047C3">
        <w:rPr>
          <w:rFonts w:ascii="Shurjo" w:hAnsi="Shurjo" w:cs="Shurjo"/>
          <w:sz w:val="22"/>
          <w:szCs w:val="22"/>
        </w:rPr>
        <w:t xml:space="preserve">, </w:t>
      </w:r>
      <w:r w:rsidRPr="00E047C3">
        <w:rPr>
          <w:rFonts w:ascii="Shurjo" w:hAnsi="Shurjo" w:cs="Shurjo"/>
          <w:sz w:val="22"/>
          <w:szCs w:val="22"/>
          <w:cs/>
        </w:rPr>
        <w:t>তাও এই পুণ্যসম্পত্তির দ্বারা লাভ হয়। যেমন বলা হয়েছে</w:t>
      </w:r>
      <w:r w:rsidRPr="00E047C3">
        <w:rPr>
          <w:rFonts w:ascii="Shurjo" w:hAnsi="Shurjo" w:cs="Shurjo"/>
          <w:sz w:val="22"/>
          <w:szCs w:val="22"/>
        </w:rPr>
        <w:t>:</w:t>
      </w:r>
    </w:p>
    <w:p w14:paraId="3B6EAAC5" w14:textId="77777777" w:rsidR="00FD403C" w:rsidRPr="00E047C3" w:rsidRDefault="007226FE">
      <w:pPr>
        <w:widowControl w:val="0"/>
        <w:ind w:left="288" w:firstLine="288"/>
        <w:jc w:val="both"/>
        <w:rPr>
          <w:rFonts w:ascii="Shurjo" w:hAnsi="Shurjo" w:cs="Shurjo"/>
          <w:sz w:val="22"/>
          <w:szCs w:val="22"/>
        </w:rPr>
      </w:pPr>
      <w:r w:rsidRPr="00E047C3">
        <w:rPr>
          <w:rFonts w:ascii="Shurjo" w:hAnsi="Shurjo" w:cs="Shurjo"/>
          <w:sz w:val="22"/>
          <w:szCs w:val="22"/>
        </w:rPr>
        <w:t>“</w:t>
      </w:r>
      <w:r w:rsidRPr="00E047C3">
        <w:rPr>
          <w:rFonts w:ascii="Shurjo" w:hAnsi="Shurjo" w:cs="Shurjo"/>
          <w:sz w:val="22"/>
          <w:szCs w:val="22"/>
          <w:cs/>
        </w:rPr>
        <w:t>হে ভিক্ষুগণ</w:t>
      </w:r>
      <w:r w:rsidRPr="00E047C3">
        <w:rPr>
          <w:rFonts w:ascii="Shurjo" w:hAnsi="Shurjo" w:cs="Shurjo"/>
          <w:sz w:val="22"/>
          <w:szCs w:val="22"/>
        </w:rPr>
        <w:t xml:space="preserve">, </w:t>
      </w:r>
      <w:r w:rsidRPr="00E047C3">
        <w:rPr>
          <w:rFonts w:ascii="Shurjo" w:hAnsi="Shurjo" w:cs="Shurjo"/>
          <w:sz w:val="22"/>
          <w:szCs w:val="22"/>
          <w:cs/>
        </w:rPr>
        <w:t>যেহেতু তথাগত পূর্বজন্মে</w:t>
      </w:r>
      <w:r w:rsidRPr="00E047C3">
        <w:rPr>
          <w:rFonts w:ascii="Shurjo" w:hAnsi="Shurjo" w:cs="Shurjo"/>
          <w:sz w:val="22"/>
          <w:szCs w:val="22"/>
        </w:rPr>
        <w:t xml:space="preserve">... </w:t>
      </w:r>
      <w:r w:rsidRPr="00E047C3">
        <w:rPr>
          <w:rFonts w:ascii="Shurjo" w:hAnsi="Shurjo" w:cs="Shurjo"/>
          <w:sz w:val="22"/>
          <w:szCs w:val="22"/>
          <w:cs/>
        </w:rPr>
        <w:t xml:space="preserve">পূর্বে মানুষ হিসেবে জন্ম </w:t>
      </w:r>
      <w:r w:rsidRPr="00E047C3">
        <w:rPr>
          <w:rFonts w:ascii="Shurjo" w:hAnsi="Shurjo" w:cs="Shurjo"/>
          <w:sz w:val="22"/>
          <w:szCs w:val="22"/>
          <w:cs/>
        </w:rPr>
        <w:lastRenderedPageBreak/>
        <w:t>নিয়ে সব সময় অক্রোধী ও শান্তচিত্ত ছিলেন</w:t>
      </w:r>
      <w:r w:rsidRPr="00E047C3">
        <w:rPr>
          <w:rFonts w:ascii="Shurjo" w:hAnsi="Shurjo" w:cs="Shurjo"/>
          <w:sz w:val="22"/>
          <w:szCs w:val="22"/>
        </w:rPr>
        <w:t xml:space="preserve">, </w:t>
      </w:r>
      <w:r w:rsidRPr="00E047C3">
        <w:rPr>
          <w:rFonts w:ascii="Shurjo" w:hAnsi="Shurjo" w:cs="Shurjo"/>
          <w:sz w:val="22"/>
          <w:szCs w:val="22"/>
          <w:cs/>
        </w:rPr>
        <w:t>সমানে বহুকথা বলা হলেও তিনি তাতে জড়াতেন না</w:t>
      </w:r>
      <w:r w:rsidRPr="00E047C3">
        <w:rPr>
          <w:rFonts w:ascii="Shurjo" w:hAnsi="Shurjo" w:cs="Shurjo"/>
          <w:sz w:val="22"/>
          <w:szCs w:val="22"/>
        </w:rPr>
        <w:t xml:space="preserve">, </w:t>
      </w:r>
      <w:r w:rsidRPr="00E047C3">
        <w:rPr>
          <w:rFonts w:ascii="Shurjo" w:hAnsi="Shurjo" w:cs="Shurjo"/>
          <w:sz w:val="22"/>
          <w:szCs w:val="22"/>
          <w:cs/>
        </w:rPr>
        <w:t>রেগে যেতেন না</w:t>
      </w:r>
      <w:r w:rsidRPr="00E047C3">
        <w:rPr>
          <w:rFonts w:ascii="Shurjo" w:hAnsi="Shurjo" w:cs="Shurjo"/>
          <w:sz w:val="22"/>
          <w:szCs w:val="22"/>
        </w:rPr>
        <w:t xml:space="preserve">, </w:t>
      </w:r>
      <w:r w:rsidRPr="00E047C3">
        <w:rPr>
          <w:rFonts w:ascii="Shurjo" w:hAnsi="Shurjo" w:cs="Shurjo"/>
          <w:sz w:val="22"/>
          <w:szCs w:val="22"/>
          <w:cs/>
        </w:rPr>
        <w:t>ক্রুদ্ধ হতেন না</w:t>
      </w:r>
      <w:r w:rsidRPr="00E047C3">
        <w:rPr>
          <w:rFonts w:ascii="Shurjo" w:hAnsi="Shurjo" w:cs="Shurjo"/>
          <w:sz w:val="22"/>
          <w:szCs w:val="22"/>
        </w:rPr>
        <w:t xml:space="preserve">, </w:t>
      </w:r>
      <w:r w:rsidRPr="00E047C3">
        <w:rPr>
          <w:rFonts w:ascii="Shurjo" w:hAnsi="Shurjo" w:cs="Shurjo"/>
          <w:sz w:val="22"/>
          <w:szCs w:val="22"/>
          <w:cs/>
        </w:rPr>
        <w:t>প্রচণ্ড ক্রুদ্ধ হতেন না</w:t>
      </w:r>
      <w:r w:rsidRPr="00E047C3">
        <w:rPr>
          <w:rFonts w:ascii="Shurjo" w:hAnsi="Shurjo" w:cs="Shurjo"/>
          <w:sz w:val="22"/>
          <w:szCs w:val="22"/>
        </w:rPr>
        <w:t xml:space="preserve">, </w:t>
      </w:r>
      <w:r w:rsidRPr="00E047C3">
        <w:rPr>
          <w:rFonts w:ascii="Shurjo" w:hAnsi="Shurjo" w:cs="Shurjo"/>
          <w:sz w:val="22"/>
          <w:szCs w:val="22"/>
          <w:cs/>
        </w:rPr>
        <w:t>তিনি কখনো ক্ষোভ</w:t>
      </w:r>
      <w:r w:rsidRPr="00E047C3">
        <w:rPr>
          <w:rFonts w:ascii="Shurjo" w:hAnsi="Shurjo" w:cs="Shurjo"/>
          <w:sz w:val="22"/>
          <w:szCs w:val="22"/>
        </w:rPr>
        <w:t xml:space="preserve">, </w:t>
      </w:r>
      <w:r w:rsidRPr="00E047C3">
        <w:rPr>
          <w:rFonts w:ascii="Shurjo" w:hAnsi="Shurjo" w:cs="Shurjo"/>
          <w:sz w:val="22"/>
          <w:szCs w:val="22"/>
          <w:cs/>
        </w:rPr>
        <w:t>বিদ্বেষ কিংবা অসন্তোষ প্রকাশ করতেন না</w:t>
      </w:r>
      <w:r w:rsidRPr="00E047C3">
        <w:rPr>
          <w:rFonts w:ascii="Shurjo" w:hAnsi="Shurjo" w:cs="Shurjo"/>
          <w:sz w:val="22"/>
          <w:szCs w:val="22"/>
        </w:rPr>
        <w:t xml:space="preserve">, </w:t>
      </w:r>
      <w:r w:rsidRPr="00E047C3">
        <w:rPr>
          <w:rFonts w:ascii="Shurjo" w:hAnsi="Shurjo" w:cs="Shurjo"/>
          <w:sz w:val="22"/>
          <w:szCs w:val="22"/>
          <w:cs/>
        </w:rPr>
        <w:t>তিনি সূক্ষ্ম</w:t>
      </w:r>
      <w:r w:rsidRPr="00E047C3">
        <w:rPr>
          <w:rFonts w:ascii="Shurjo" w:hAnsi="Shurjo" w:cs="Shurjo"/>
          <w:sz w:val="22"/>
          <w:szCs w:val="22"/>
        </w:rPr>
        <w:t xml:space="preserve">, </w:t>
      </w:r>
      <w:r w:rsidRPr="00E047C3">
        <w:rPr>
          <w:rFonts w:ascii="Shurjo" w:hAnsi="Shurjo" w:cs="Shurjo"/>
          <w:sz w:val="22"/>
          <w:szCs w:val="22"/>
          <w:cs/>
        </w:rPr>
        <w:t>কোমল বিছানার চাদর</w:t>
      </w:r>
      <w:r w:rsidRPr="00E047C3">
        <w:rPr>
          <w:rFonts w:ascii="Shurjo" w:hAnsi="Shurjo" w:cs="Shurjo"/>
          <w:sz w:val="22"/>
          <w:szCs w:val="22"/>
        </w:rPr>
        <w:t xml:space="preserve">, </w:t>
      </w:r>
      <w:r w:rsidRPr="00E047C3">
        <w:rPr>
          <w:rFonts w:ascii="Shurjo" w:hAnsi="Shurjo" w:cs="Shurjo"/>
          <w:sz w:val="22"/>
          <w:szCs w:val="22"/>
          <w:cs/>
        </w:rPr>
        <w:t>আলখাল্লা</w:t>
      </w:r>
      <w:r w:rsidRPr="00E047C3">
        <w:rPr>
          <w:rFonts w:ascii="Shurjo" w:hAnsi="Shurjo" w:cs="Shurjo"/>
          <w:sz w:val="22"/>
          <w:szCs w:val="22"/>
        </w:rPr>
        <w:t xml:space="preserve">, </w:t>
      </w:r>
      <w:r w:rsidRPr="00E047C3">
        <w:rPr>
          <w:rFonts w:ascii="Shurjo" w:hAnsi="Shurjo" w:cs="Shurjo"/>
          <w:sz w:val="22"/>
          <w:szCs w:val="22"/>
          <w:cs/>
        </w:rPr>
        <w:t>সূক্ষ্ম রেশমি কাপড়</w:t>
      </w:r>
      <w:r w:rsidRPr="00E047C3">
        <w:rPr>
          <w:rFonts w:ascii="Shurjo" w:hAnsi="Shurjo" w:cs="Shurjo"/>
          <w:sz w:val="22"/>
          <w:szCs w:val="22"/>
        </w:rPr>
        <w:t xml:space="preserve">, </w:t>
      </w:r>
      <w:r w:rsidRPr="00E047C3">
        <w:rPr>
          <w:rFonts w:ascii="Shurjo" w:hAnsi="Shurjo" w:cs="Shurjo"/>
          <w:sz w:val="22"/>
          <w:szCs w:val="22"/>
          <w:cs/>
        </w:rPr>
        <w:t>সুতি কাপড়</w:t>
      </w:r>
      <w:r w:rsidRPr="00E047C3">
        <w:rPr>
          <w:rFonts w:ascii="Shurjo" w:hAnsi="Shurjo" w:cs="Shurjo"/>
          <w:sz w:val="22"/>
          <w:szCs w:val="22"/>
        </w:rPr>
        <w:t xml:space="preserve">,... </w:t>
      </w:r>
      <w:r w:rsidRPr="00E047C3">
        <w:rPr>
          <w:rFonts w:ascii="Shurjo" w:hAnsi="Shurjo" w:cs="Shurjo"/>
          <w:sz w:val="22"/>
          <w:szCs w:val="22"/>
          <w:cs/>
        </w:rPr>
        <w:t>সিল্কের কাপড়</w:t>
      </w:r>
      <w:r w:rsidRPr="00E047C3">
        <w:rPr>
          <w:rFonts w:ascii="Shurjo" w:hAnsi="Shurjo" w:cs="Shurjo"/>
          <w:sz w:val="22"/>
          <w:szCs w:val="22"/>
        </w:rPr>
        <w:t xml:space="preserve">,... </w:t>
      </w:r>
      <w:r w:rsidRPr="00E047C3">
        <w:rPr>
          <w:rFonts w:ascii="Shurjo" w:hAnsi="Shurjo" w:cs="Shurjo"/>
          <w:sz w:val="22"/>
          <w:szCs w:val="22"/>
          <w:cs/>
        </w:rPr>
        <w:t>সূক্ষ্ম গালিচা দান করতেন। তিনি সেই কর্ম সম্পাদন করায়</w:t>
      </w:r>
      <w:r w:rsidRPr="00E047C3">
        <w:rPr>
          <w:rFonts w:ascii="Shurjo" w:hAnsi="Shurjo" w:cs="Shurjo"/>
          <w:sz w:val="22"/>
          <w:szCs w:val="22"/>
        </w:rPr>
        <w:t xml:space="preserve">, </w:t>
      </w:r>
      <w:r w:rsidRPr="00E047C3">
        <w:rPr>
          <w:rFonts w:ascii="Shurjo" w:hAnsi="Shurjo" w:cs="Shurjo"/>
          <w:sz w:val="22"/>
          <w:szCs w:val="22"/>
          <w:cs/>
        </w:rPr>
        <w:t>সঞ্চয় করায়</w:t>
      </w:r>
      <w:r w:rsidRPr="00E047C3">
        <w:rPr>
          <w:rFonts w:ascii="Shurjo" w:hAnsi="Shurjo" w:cs="Shurjo"/>
          <w:sz w:val="22"/>
          <w:szCs w:val="22"/>
        </w:rPr>
        <w:t xml:space="preserve">... </w:t>
      </w:r>
      <w:r w:rsidRPr="00E047C3">
        <w:rPr>
          <w:rFonts w:ascii="Shurjo" w:hAnsi="Shurjo" w:cs="Shurjo"/>
          <w:sz w:val="22"/>
          <w:szCs w:val="22"/>
          <w:cs/>
        </w:rPr>
        <w:t>এই জন্মে আগমন করে এই মহাপুরুষলক্ষণ লাভ করেন। তিনি সোনারঙা হন এবং তাঁর ত্বকের রং সোনার মতো হয়।</w:t>
      </w:r>
      <w:r w:rsidRPr="00E047C3">
        <w:rPr>
          <w:rFonts w:ascii="Shurjo" w:hAnsi="Shurjo" w:cs="Shurjo"/>
          <w:sz w:val="22"/>
          <w:szCs w:val="22"/>
        </w:rPr>
        <w:t>” (</w:t>
      </w:r>
      <w:r w:rsidRPr="00E047C3">
        <w:rPr>
          <w:rFonts w:ascii="Shurjo" w:hAnsi="Shurjo" w:cs="Shurjo"/>
          <w:sz w:val="22"/>
          <w:szCs w:val="22"/>
          <w:cs/>
        </w:rPr>
        <w:t>দী</w:t>
      </w:r>
      <w:r w:rsidRPr="00E047C3">
        <w:rPr>
          <w:rFonts w:ascii="Shurjo" w:hAnsi="Shurjo" w:cs="Shurjo"/>
          <w:sz w:val="22"/>
          <w:szCs w:val="22"/>
        </w:rPr>
        <w:t>.</w:t>
      </w:r>
      <w:r w:rsidRPr="00E047C3">
        <w:rPr>
          <w:rFonts w:ascii="Shurjo" w:hAnsi="Shurjo" w:cs="Shurjo"/>
          <w:sz w:val="22"/>
          <w:szCs w:val="22"/>
          <w:cs/>
        </w:rPr>
        <w:t>নি</w:t>
      </w:r>
      <w:r w:rsidRPr="00E047C3">
        <w:rPr>
          <w:rFonts w:ascii="Shurjo" w:hAnsi="Shurjo" w:cs="Shurjo"/>
          <w:sz w:val="22"/>
          <w:szCs w:val="22"/>
        </w:rPr>
        <w:t>.</w:t>
      </w:r>
      <w:r w:rsidRPr="00E047C3">
        <w:rPr>
          <w:rFonts w:ascii="Shurjo" w:hAnsi="Shurjo" w:cs="Shurjo"/>
          <w:sz w:val="22"/>
          <w:szCs w:val="22"/>
          <w:cs/>
        </w:rPr>
        <w:t>৩</w:t>
      </w:r>
      <w:r w:rsidRPr="00E047C3">
        <w:rPr>
          <w:rFonts w:ascii="Shurjo" w:hAnsi="Shurjo" w:cs="Shurjo"/>
          <w:sz w:val="22"/>
          <w:szCs w:val="22"/>
        </w:rPr>
        <w:t>.</w:t>
      </w:r>
      <w:r w:rsidRPr="00E047C3">
        <w:rPr>
          <w:rFonts w:ascii="Shurjo" w:hAnsi="Shurjo" w:cs="Shurjo"/>
          <w:sz w:val="22"/>
          <w:szCs w:val="22"/>
          <w:cs/>
        </w:rPr>
        <w:t>২১৮</w:t>
      </w:r>
      <w:r w:rsidRPr="00E047C3">
        <w:rPr>
          <w:rFonts w:ascii="Shurjo" w:hAnsi="Shurjo" w:cs="Shurjo"/>
          <w:sz w:val="22"/>
          <w:szCs w:val="22"/>
        </w:rPr>
        <w:t>)</w:t>
      </w:r>
    </w:p>
    <w:p w14:paraId="1F9A2AA0"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b/>
          <w:bCs/>
          <w:sz w:val="22"/>
          <w:szCs w:val="22"/>
          <w:cs/>
        </w:rPr>
        <w:t xml:space="preserve">সুন্দর কণ্ঠস্বর </w:t>
      </w:r>
      <w:r w:rsidRPr="00E047C3">
        <w:rPr>
          <w:rFonts w:ascii="Shurjo" w:hAnsi="Shurjo" w:cs="Shurjo"/>
          <w:sz w:val="22"/>
          <w:szCs w:val="22"/>
          <w:cs/>
        </w:rPr>
        <w:t>মানে হচ্ছে ব্রহ্মস্বর</w:t>
      </w:r>
      <w:r w:rsidRPr="00E047C3">
        <w:rPr>
          <w:rFonts w:ascii="Shurjo" w:hAnsi="Shurjo" w:cs="Shurjo"/>
          <w:sz w:val="22"/>
          <w:szCs w:val="22"/>
        </w:rPr>
        <w:t xml:space="preserve">, </w:t>
      </w:r>
      <w:r w:rsidRPr="00E047C3">
        <w:rPr>
          <w:rFonts w:ascii="Shurjo" w:hAnsi="Shurjo" w:cs="Shurjo"/>
          <w:sz w:val="22"/>
          <w:szCs w:val="22"/>
          <w:cs/>
        </w:rPr>
        <w:t>কোকিলকণ্ঠ</w:t>
      </w:r>
      <w:r w:rsidRPr="00E047C3">
        <w:rPr>
          <w:rFonts w:ascii="Shurjo" w:hAnsi="Shurjo" w:cs="Shurjo"/>
          <w:sz w:val="22"/>
          <w:szCs w:val="22"/>
        </w:rPr>
        <w:t xml:space="preserve">, </w:t>
      </w:r>
      <w:r w:rsidRPr="00E047C3">
        <w:rPr>
          <w:rFonts w:ascii="Shurjo" w:hAnsi="Shurjo" w:cs="Shurjo"/>
          <w:sz w:val="22"/>
          <w:szCs w:val="22"/>
          <w:cs/>
        </w:rPr>
        <w:t>তাও এর দ্বারা লাভ হয়। যেমন বলা হয়েছে</w:t>
      </w:r>
      <w:r w:rsidRPr="00E047C3">
        <w:rPr>
          <w:rFonts w:ascii="Shurjo" w:hAnsi="Shurjo" w:cs="Shurjo"/>
          <w:sz w:val="22"/>
          <w:szCs w:val="22"/>
        </w:rPr>
        <w:t>:</w:t>
      </w:r>
    </w:p>
    <w:p w14:paraId="7861F48B" w14:textId="77777777" w:rsidR="00FD403C" w:rsidRPr="00E047C3" w:rsidRDefault="007226FE">
      <w:pPr>
        <w:widowControl w:val="0"/>
        <w:ind w:left="288" w:firstLine="288"/>
        <w:jc w:val="both"/>
        <w:rPr>
          <w:rFonts w:ascii="Shurjo" w:hAnsi="Shurjo" w:cs="Shurjo"/>
          <w:sz w:val="22"/>
          <w:szCs w:val="22"/>
        </w:rPr>
      </w:pPr>
      <w:r w:rsidRPr="00E047C3">
        <w:rPr>
          <w:rFonts w:ascii="Shurjo" w:hAnsi="Shurjo" w:cs="Shurjo"/>
          <w:sz w:val="22"/>
          <w:szCs w:val="22"/>
        </w:rPr>
        <w:t>“</w:t>
      </w:r>
      <w:r w:rsidRPr="00E047C3">
        <w:rPr>
          <w:rFonts w:ascii="Shurjo" w:hAnsi="Shurjo" w:cs="Shurjo"/>
          <w:sz w:val="22"/>
          <w:szCs w:val="22"/>
          <w:cs/>
        </w:rPr>
        <w:t>হে ভিক্ষুগণ</w:t>
      </w:r>
      <w:r w:rsidRPr="00E047C3">
        <w:rPr>
          <w:rFonts w:ascii="Shurjo" w:hAnsi="Shurjo" w:cs="Shurjo"/>
          <w:sz w:val="22"/>
          <w:szCs w:val="22"/>
        </w:rPr>
        <w:t xml:space="preserve">, </w:t>
      </w:r>
      <w:r w:rsidRPr="00E047C3">
        <w:rPr>
          <w:rFonts w:ascii="Shurjo" w:hAnsi="Shurjo" w:cs="Shurjo"/>
          <w:sz w:val="22"/>
          <w:szCs w:val="22"/>
          <w:cs/>
        </w:rPr>
        <w:t>যেহেতু তথাগত পূর্বজন্মে</w:t>
      </w:r>
      <w:r w:rsidRPr="00E047C3">
        <w:rPr>
          <w:rFonts w:ascii="Shurjo" w:hAnsi="Shurjo" w:cs="Shurjo"/>
          <w:sz w:val="22"/>
          <w:szCs w:val="22"/>
        </w:rPr>
        <w:t xml:space="preserve">... </w:t>
      </w:r>
      <w:r w:rsidRPr="00E047C3">
        <w:rPr>
          <w:rFonts w:ascii="Shurjo" w:hAnsi="Shurjo" w:cs="Shurjo"/>
          <w:sz w:val="22"/>
          <w:szCs w:val="22"/>
          <w:cs/>
        </w:rPr>
        <w:t>কর্কশ বাক্য পরিহার করে কর্কশ বাক্য হতে বিরত ছিলেন</w:t>
      </w:r>
      <w:r w:rsidRPr="00E047C3">
        <w:rPr>
          <w:rFonts w:ascii="Shurjo" w:hAnsi="Shurjo" w:cs="Shurjo"/>
          <w:sz w:val="22"/>
          <w:szCs w:val="22"/>
        </w:rPr>
        <w:t xml:space="preserve">, </w:t>
      </w:r>
      <w:r w:rsidRPr="00E047C3">
        <w:rPr>
          <w:rFonts w:ascii="Shurjo" w:hAnsi="Shurjo" w:cs="Shurjo"/>
          <w:sz w:val="22"/>
          <w:szCs w:val="22"/>
          <w:cs/>
        </w:rPr>
        <w:t>তিনি যেসব বাক্য নির্দোষ কর্ণসুখকর</w:t>
      </w:r>
      <w:r w:rsidRPr="00E047C3">
        <w:rPr>
          <w:rFonts w:ascii="Shurjo" w:hAnsi="Shurjo" w:cs="Shurjo"/>
          <w:sz w:val="22"/>
          <w:szCs w:val="22"/>
        </w:rPr>
        <w:t xml:space="preserve">... </w:t>
      </w:r>
      <w:r w:rsidRPr="00E047C3">
        <w:rPr>
          <w:rFonts w:ascii="Shurjo" w:hAnsi="Shurjo" w:cs="Shurjo"/>
          <w:sz w:val="22"/>
          <w:szCs w:val="22"/>
          <w:cs/>
        </w:rPr>
        <w:t>সেই ধরনের বাক্য ভাষণ করতেন। তিনি সেই কর্ম সম্পাদন করায়</w:t>
      </w:r>
      <w:r w:rsidRPr="00E047C3">
        <w:rPr>
          <w:rFonts w:ascii="Shurjo" w:hAnsi="Shurjo" w:cs="Shurjo"/>
          <w:sz w:val="22"/>
          <w:szCs w:val="22"/>
        </w:rPr>
        <w:t xml:space="preserve">, </w:t>
      </w:r>
      <w:r w:rsidRPr="00E047C3">
        <w:rPr>
          <w:rFonts w:ascii="Shurjo" w:hAnsi="Shurjo" w:cs="Shurjo"/>
          <w:sz w:val="22"/>
          <w:szCs w:val="22"/>
          <w:cs/>
        </w:rPr>
        <w:t>সঞ্চয় করায়</w:t>
      </w:r>
      <w:r w:rsidRPr="00E047C3">
        <w:rPr>
          <w:rFonts w:ascii="Shurjo" w:hAnsi="Shurjo" w:cs="Shurjo"/>
          <w:sz w:val="22"/>
          <w:szCs w:val="22"/>
        </w:rPr>
        <w:t xml:space="preserve">... </w:t>
      </w:r>
      <w:r w:rsidRPr="00E047C3">
        <w:rPr>
          <w:rFonts w:ascii="Shurjo" w:hAnsi="Shurjo" w:cs="Shurjo"/>
          <w:sz w:val="22"/>
          <w:szCs w:val="22"/>
          <w:cs/>
        </w:rPr>
        <w:t>এই জন্মে আগমন করে এই দুটি মহাপুরুষলক্ষণ লাভ করেন। তিনি লম্ব</w:t>
      </w:r>
      <w:r w:rsidRPr="00E047C3">
        <w:rPr>
          <w:rFonts w:ascii="Shurjo" w:hAnsi="Shurjo" w:cs="Shurjo"/>
          <w:sz w:val="22"/>
          <w:szCs w:val="22"/>
        </w:rPr>
        <w:t>-</w:t>
      </w:r>
      <w:r w:rsidRPr="00E047C3">
        <w:rPr>
          <w:rFonts w:ascii="Shurjo" w:hAnsi="Shurjo" w:cs="Shurjo"/>
          <w:sz w:val="22"/>
          <w:szCs w:val="22"/>
          <w:cs/>
        </w:rPr>
        <w:t>চওড়া জিহ্বার অধিকারী হন এবং ব্রহ্মস্বরবিশিষ্ট ও কোকিলকণ্ঠী হন।</w:t>
      </w:r>
      <w:r w:rsidRPr="00E047C3">
        <w:rPr>
          <w:rFonts w:ascii="Shurjo" w:hAnsi="Shurjo" w:cs="Shurjo"/>
          <w:sz w:val="22"/>
          <w:szCs w:val="22"/>
        </w:rPr>
        <w:t>” (</w:t>
      </w:r>
      <w:r w:rsidRPr="00E047C3">
        <w:rPr>
          <w:rFonts w:ascii="Shurjo" w:hAnsi="Shurjo" w:cs="Shurjo"/>
          <w:sz w:val="22"/>
          <w:szCs w:val="22"/>
          <w:cs/>
        </w:rPr>
        <w:t>দী</w:t>
      </w:r>
      <w:r w:rsidRPr="00E047C3">
        <w:rPr>
          <w:rFonts w:ascii="Shurjo" w:hAnsi="Shurjo" w:cs="Shurjo"/>
          <w:sz w:val="22"/>
          <w:szCs w:val="22"/>
        </w:rPr>
        <w:t>.</w:t>
      </w:r>
      <w:r w:rsidRPr="00E047C3">
        <w:rPr>
          <w:rFonts w:ascii="Shurjo" w:hAnsi="Shurjo" w:cs="Shurjo"/>
          <w:sz w:val="22"/>
          <w:szCs w:val="22"/>
          <w:cs/>
        </w:rPr>
        <w:t>নি</w:t>
      </w:r>
      <w:r w:rsidRPr="00E047C3">
        <w:rPr>
          <w:rFonts w:ascii="Shurjo" w:hAnsi="Shurjo" w:cs="Shurjo"/>
          <w:sz w:val="22"/>
          <w:szCs w:val="22"/>
        </w:rPr>
        <w:t>.</w:t>
      </w:r>
      <w:r w:rsidRPr="00E047C3">
        <w:rPr>
          <w:rFonts w:ascii="Shurjo" w:hAnsi="Shurjo" w:cs="Shurjo"/>
          <w:sz w:val="22"/>
          <w:szCs w:val="22"/>
          <w:cs/>
        </w:rPr>
        <w:t>৩</w:t>
      </w:r>
      <w:r w:rsidRPr="00E047C3">
        <w:rPr>
          <w:rFonts w:ascii="Shurjo" w:hAnsi="Shurjo" w:cs="Shurjo"/>
          <w:sz w:val="22"/>
          <w:szCs w:val="22"/>
        </w:rPr>
        <w:t>.</w:t>
      </w:r>
      <w:r w:rsidRPr="00E047C3">
        <w:rPr>
          <w:rFonts w:ascii="Shurjo" w:hAnsi="Shurjo" w:cs="Shurjo"/>
          <w:sz w:val="22"/>
          <w:szCs w:val="22"/>
          <w:cs/>
        </w:rPr>
        <w:t>২৩৬</w:t>
      </w:r>
      <w:r w:rsidRPr="00E047C3">
        <w:rPr>
          <w:rFonts w:ascii="Shurjo" w:hAnsi="Shurjo" w:cs="Shurjo"/>
          <w:sz w:val="22"/>
          <w:szCs w:val="22"/>
        </w:rPr>
        <w:t>)</w:t>
      </w:r>
    </w:p>
    <w:p w14:paraId="60EF7014"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b/>
          <w:bCs/>
          <w:sz w:val="22"/>
          <w:szCs w:val="22"/>
          <w:cs/>
        </w:rPr>
        <w:t xml:space="preserve">সুন্দর দৈহিক গঠন </w:t>
      </w:r>
      <w:r w:rsidRPr="00E047C3">
        <w:rPr>
          <w:rFonts w:ascii="Shurjo" w:hAnsi="Shurjo" w:cs="Shurjo"/>
          <w:sz w:val="22"/>
          <w:szCs w:val="22"/>
          <w:cs/>
        </w:rPr>
        <w:t>মানে হচ্ছে সুন্দর দৈহিক গড়ন</w:t>
      </w:r>
      <w:r w:rsidRPr="00E047C3">
        <w:rPr>
          <w:rFonts w:ascii="Shurjo" w:hAnsi="Shurjo" w:cs="Shurjo"/>
          <w:sz w:val="22"/>
          <w:szCs w:val="22"/>
        </w:rPr>
        <w:t xml:space="preserve">, </w:t>
      </w:r>
      <w:r w:rsidRPr="00E047C3">
        <w:rPr>
          <w:rFonts w:ascii="Shurjo" w:hAnsi="Shurjo" w:cs="Shurjo"/>
          <w:sz w:val="22"/>
          <w:szCs w:val="22"/>
          <w:cs/>
        </w:rPr>
        <w:t>অর্থাৎ দেহের অঙ্গ</w:t>
      </w:r>
      <w:r w:rsidRPr="00E047C3">
        <w:rPr>
          <w:rFonts w:ascii="Shurjo" w:hAnsi="Shurjo" w:cs="Shurjo"/>
          <w:sz w:val="22"/>
          <w:szCs w:val="22"/>
        </w:rPr>
        <w:t>-</w:t>
      </w:r>
      <w:r w:rsidRPr="00E047C3">
        <w:rPr>
          <w:rFonts w:ascii="Shurjo" w:hAnsi="Shurjo" w:cs="Shurjo"/>
          <w:sz w:val="22"/>
          <w:szCs w:val="22"/>
          <w:cs/>
        </w:rPr>
        <w:t>প্রত্যঙ্গগুলো যেখানে যেটি সমান</w:t>
      </w:r>
      <w:r w:rsidRPr="00E047C3">
        <w:rPr>
          <w:rFonts w:ascii="Shurjo" w:hAnsi="Shurjo" w:cs="Shurjo"/>
          <w:sz w:val="22"/>
          <w:szCs w:val="22"/>
        </w:rPr>
        <w:t xml:space="preserve">, </w:t>
      </w:r>
      <w:r w:rsidRPr="00E047C3">
        <w:rPr>
          <w:rFonts w:ascii="Shurjo" w:hAnsi="Shurjo" w:cs="Shurjo"/>
          <w:sz w:val="22"/>
          <w:szCs w:val="22"/>
          <w:cs/>
        </w:rPr>
        <w:t>মাংসল বা গোলাকার হওয়ার কথা সেটির গঠন তেমনটিই হয় বলা হয়েছে। তাও এর দ্বারা লাভ হয়। যেমন বলা হয়েছে</w:t>
      </w:r>
      <w:r w:rsidRPr="00E047C3">
        <w:rPr>
          <w:rFonts w:ascii="Shurjo" w:hAnsi="Shurjo" w:cs="Shurjo"/>
          <w:sz w:val="22"/>
          <w:szCs w:val="22"/>
        </w:rPr>
        <w:t>:</w:t>
      </w:r>
    </w:p>
    <w:p w14:paraId="5CABAB92" w14:textId="77777777" w:rsidR="00FD403C" w:rsidRPr="00E047C3" w:rsidRDefault="007226FE">
      <w:pPr>
        <w:widowControl w:val="0"/>
        <w:ind w:left="288" w:firstLine="288"/>
        <w:jc w:val="both"/>
        <w:rPr>
          <w:rFonts w:ascii="Shurjo" w:hAnsi="Shurjo" w:cs="Shurjo"/>
          <w:sz w:val="22"/>
          <w:szCs w:val="22"/>
        </w:rPr>
      </w:pPr>
      <w:r w:rsidRPr="00E047C3">
        <w:rPr>
          <w:rFonts w:ascii="Shurjo" w:hAnsi="Shurjo" w:cs="Shurjo"/>
          <w:sz w:val="22"/>
          <w:szCs w:val="22"/>
        </w:rPr>
        <w:t>“</w:t>
      </w:r>
      <w:r w:rsidRPr="00E047C3">
        <w:rPr>
          <w:rFonts w:ascii="Shurjo" w:hAnsi="Shurjo" w:cs="Shurjo"/>
          <w:sz w:val="22"/>
          <w:szCs w:val="22"/>
          <w:cs/>
        </w:rPr>
        <w:t>হে ভিক্ষুগণ</w:t>
      </w:r>
      <w:r w:rsidRPr="00E047C3">
        <w:rPr>
          <w:rFonts w:ascii="Shurjo" w:hAnsi="Shurjo" w:cs="Shurjo"/>
          <w:sz w:val="22"/>
          <w:szCs w:val="22"/>
        </w:rPr>
        <w:t xml:space="preserve">, </w:t>
      </w:r>
      <w:r w:rsidRPr="00E047C3">
        <w:rPr>
          <w:rFonts w:ascii="Shurjo" w:hAnsi="Shurjo" w:cs="Shurjo"/>
          <w:sz w:val="22"/>
          <w:szCs w:val="22"/>
          <w:cs/>
        </w:rPr>
        <w:t>যেহেতু তথাগত পূর্বজন্মে</w:t>
      </w:r>
      <w:r w:rsidRPr="00E047C3">
        <w:rPr>
          <w:rFonts w:ascii="Shurjo" w:hAnsi="Shurjo" w:cs="Shurjo"/>
          <w:sz w:val="22"/>
          <w:szCs w:val="22"/>
        </w:rPr>
        <w:t xml:space="preserve">... </w:t>
      </w:r>
      <w:r w:rsidRPr="00E047C3">
        <w:rPr>
          <w:rFonts w:ascii="Shurjo" w:hAnsi="Shurjo" w:cs="Shurjo"/>
          <w:sz w:val="22"/>
          <w:szCs w:val="22"/>
          <w:cs/>
        </w:rPr>
        <w:t>পূর্বে মানুষ হিসেবে জন্ম নিয়ে সব সময় বহুজনের কল্যাণকামী</w:t>
      </w:r>
      <w:r w:rsidRPr="00E047C3">
        <w:rPr>
          <w:rFonts w:ascii="Shurjo" w:hAnsi="Shurjo" w:cs="Shurjo"/>
          <w:sz w:val="22"/>
          <w:szCs w:val="22"/>
        </w:rPr>
        <w:t xml:space="preserve">, </w:t>
      </w:r>
      <w:r w:rsidRPr="00E047C3">
        <w:rPr>
          <w:rFonts w:ascii="Shurjo" w:hAnsi="Shurjo" w:cs="Shurjo"/>
          <w:sz w:val="22"/>
          <w:szCs w:val="22"/>
          <w:cs/>
        </w:rPr>
        <w:t>হিতকামী</w:t>
      </w:r>
      <w:r w:rsidRPr="00E047C3">
        <w:rPr>
          <w:rFonts w:ascii="Shurjo" w:hAnsi="Shurjo" w:cs="Shurjo"/>
          <w:sz w:val="22"/>
          <w:szCs w:val="22"/>
        </w:rPr>
        <w:t xml:space="preserve">, </w:t>
      </w:r>
      <w:r w:rsidRPr="00E047C3">
        <w:rPr>
          <w:rFonts w:ascii="Shurjo" w:hAnsi="Shurjo" w:cs="Shurjo"/>
          <w:sz w:val="22"/>
          <w:szCs w:val="22"/>
          <w:cs/>
        </w:rPr>
        <w:t>সুখকামী ও যোগক্ষেমকামী ছিলেন। তিনি সব সময় ভাবতেন</w:t>
      </w:r>
      <w:r w:rsidRPr="00E047C3">
        <w:rPr>
          <w:rFonts w:ascii="Shurjo" w:hAnsi="Shurjo" w:cs="Shurjo"/>
          <w:sz w:val="22"/>
          <w:szCs w:val="22"/>
        </w:rPr>
        <w:t>, ‘</w:t>
      </w:r>
      <w:r w:rsidRPr="00E047C3">
        <w:rPr>
          <w:rFonts w:ascii="Shurjo" w:hAnsi="Shurjo" w:cs="Shurjo"/>
          <w:sz w:val="22"/>
          <w:szCs w:val="22"/>
          <w:cs/>
        </w:rPr>
        <w:t>কীভাবে তারা শ্রদ্ধায় বর্ধিত হবে</w:t>
      </w:r>
      <w:r w:rsidRPr="00E047C3">
        <w:rPr>
          <w:rFonts w:ascii="Shurjo" w:hAnsi="Shurjo" w:cs="Shurjo"/>
          <w:sz w:val="22"/>
          <w:szCs w:val="22"/>
        </w:rPr>
        <w:t xml:space="preserve">, </w:t>
      </w:r>
      <w:r w:rsidRPr="00E047C3">
        <w:rPr>
          <w:rFonts w:ascii="Shurjo" w:hAnsi="Shurjo" w:cs="Shurjo"/>
          <w:sz w:val="22"/>
          <w:szCs w:val="22"/>
          <w:cs/>
        </w:rPr>
        <w:t>শীল</w:t>
      </w:r>
      <w:r w:rsidRPr="00E047C3">
        <w:rPr>
          <w:rFonts w:ascii="Shurjo" w:hAnsi="Shurjo" w:cs="Shurjo"/>
          <w:sz w:val="22"/>
          <w:szCs w:val="22"/>
        </w:rPr>
        <w:t xml:space="preserve">, </w:t>
      </w:r>
      <w:r w:rsidRPr="00E047C3">
        <w:rPr>
          <w:rFonts w:ascii="Shurjo" w:hAnsi="Shurjo" w:cs="Shurjo"/>
          <w:sz w:val="22"/>
          <w:szCs w:val="22"/>
          <w:cs/>
        </w:rPr>
        <w:t>শ্রুতি</w:t>
      </w:r>
      <w:r w:rsidRPr="00E047C3">
        <w:rPr>
          <w:rFonts w:ascii="Shurjo" w:hAnsi="Shurjo" w:cs="Shurjo"/>
          <w:sz w:val="22"/>
          <w:szCs w:val="22"/>
        </w:rPr>
        <w:t xml:space="preserve">, </w:t>
      </w:r>
      <w:r w:rsidRPr="00E047C3">
        <w:rPr>
          <w:rFonts w:ascii="Shurjo" w:hAnsi="Shurjo" w:cs="Shurjo"/>
          <w:sz w:val="22"/>
          <w:szCs w:val="22"/>
          <w:cs/>
        </w:rPr>
        <w:t>ত্যাগ</w:t>
      </w:r>
      <w:r w:rsidRPr="00E047C3">
        <w:rPr>
          <w:rFonts w:ascii="Shurjo" w:hAnsi="Shurjo" w:cs="Shurjo"/>
          <w:sz w:val="22"/>
          <w:szCs w:val="22"/>
        </w:rPr>
        <w:t xml:space="preserve">, </w:t>
      </w:r>
      <w:r w:rsidRPr="00E047C3">
        <w:rPr>
          <w:rFonts w:ascii="Shurjo" w:hAnsi="Shurjo" w:cs="Shurjo"/>
          <w:sz w:val="22"/>
          <w:szCs w:val="22"/>
          <w:cs/>
        </w:rPr>
        <w:t>প্রজ্ঞা</w:t>
      </w:r>
      <w:r w:rsidRPr="00E047C3">
        <w:rPr>
          <w:rFonts w:ascii="Shurjo" w:hAnsi="Shurjo" w:cs="Shurjo"/>
          <w:sz w:val="22"/>
          <w:szCs w:val="22"/>
        </w:rPr>
        <w:t xml:space="preserve">, </w:t>
      </w:r>
      <w:r w:rsidRPr="00E047C3">
        <w:rPr>
          <w:rFonts w:ascii="Shurjo" w:hAnsi="Shurjo" w:cs="Shurjo"/>
          <w:sz w:val="22"/>
          <w:szCs w:val="22"/>
          <w:cs/>
        </w:rPr>
        <w:t>ধন ও শস্য</w:t>
      </w:r>
      <w:r w:rsidRPr="00E047C3">
        <w:rPr>
          <w:rFonts w:ascii="Shurjo" w:hAnsi="Shurjo" w:cs="Shurjo"/>
          <w:sz w:val="22"/>
          <w:szCs w:val="22"/>
        </w:rPr>
        <w:t xml:space="preserve">, </w:t>
      </w:r>
      <w:r w:rsidRPr="00E047C3">
        <w:rPr>
          <w:rFonts w:ascii="Shurjo" w:hAnsi="Shurjo" w:cs="Shurjo"/>
          <w:sz w:val="22"/>
          <w:szCs w:val="22"/>
          <w:cs/>
        </w:rPr>
        <w:t>ক্ষেত্র</w:t>
      </w:r>
      <w:r w:rsidRPr="00E047C3">
        <w:rPr>
          <w:rFonts w:ascii="Shurjo" w:hAnsi="Shurjo" w:cs="Shurjo"/>
          <w:sz w:val="22"/>
          <w:szCs w:val="22"/>
        </w:rPr>
        <w:t>-</w:t>
      </w:r>
      <w:r w:rsidRPr="00E047C3">
        <w:rPr>
          <w:rFonts w:ascii="Shurjo" w:hAnsi="Shurjo" w:cs="Shurjo"/>
          <w:sz w:val="22"/>
          <w:szCs w:val="22"/>
          <w:cs/>
        </w:rPr>
        <w:t>জায়গাজমি</w:t>
      </w:r>
      <w:r w:rsidRPr="00E047C3">
        <w:rPr>
          <w:rFonts w:ascii="Shurjo" w:hAnsi="Shurjo" w:cs="Shurjo"/>
          <w:sz w:val="22"/>
          <w:szCs w:val="22"/>
        </w:rPr>
        <w:t xml:space="preserve">, </w:t>
      </w:r>
      <w:r w:rsidRPr="00E047C3">
        <w:rPr>
          <w:rFonts w:ascii="Shurjo" w:hAnsi="Shurjo" w:cs="Shurjo"/>
          <w:sz w:val="22"/>
          <w:szCs w:val="22"/>
          <w:cs/>
        </w:rPr>
        <w:t>দ্বিপদী ও চতুষ্পদী জন্তু</w:t>
      </w:r>
      <w:r w:rsidRPr="00E047C3">
        <w:rPr>
          <w:rFonts w:ascii="Shurjo" w:hAnsi="Shurjo" w:cs="Shurjo"/>
          <w:sz w:val="22"/>
          <w:szCs w:val="22"/>
        </w:rPr>
        <w:t xml:space="preserve">, </w:t>
      </w:r>
      <w:r w:rsidRPr="00E047C3">
        <w:rPr>
          <w:rFonts w:ascii="Shurjo" w:hAnsi="Shurjo" w:cs="Shurjo"/>
          <w:sz w:val="22"/>
          <w:szCs w:val="22"/>
          <w:cs/>
        </w:rPr>
        <w:t>স্ত্রীপুত্র</w:t>
      </w:r>
      <w:r w:rsidRPr="00E047C3">
        <w:rPr>
          <w:rFonts w:ascii="Shurjo" w:hAnsi="Shurjo" w:cs="Shurjo"/>
          <w:sz w:val="22"/>
          <w:szCs w:val="22"/>
        </w:rPr>
        <w:t xml:space="preserve">, </w:t>
      </w:r>
      <w:r w:rsidRPr="00E047C3">
        <w:rPr>
          <w:rFonts w:ascii="Shurjo" w:hAnsi="Shurjo" w:cs="Shurjo"/>
          <w:sz w:val="22"/>
          <w:szCs w:val="22"/>
          <w:cs/>
        </w:rPr>
        <w:t>দাস</w:t>
      </w:r>
      <w:r w:rsidRPr="00E047C3">
        <w:rPr>
          <w:rFonts w:ascii="Shurjo" w:hAnsi="Shurjo" w:cs="Shurjo"/>
          <w:sz w:val="22"/>
          <w:szCs w:val="22"/>
        </w:rPr>
        <w:t>-</w:t>
      </w:r>
      <w:r w:rsidRPr="00E047C3">
        <w:rPr>
          <w:rFonts w:ascii="Shurjo" w:hAnsi="Shurjo" w:cs="Shurjo"/>
          <w:sz w:val="22"/>
          <w:szCs w:val="22"/>
          <w:cs/>
        </w:rPr>
        <w:t>কর্মচারী</w:t>
      </w:r>
      <w:r w:rsidRPr="00E047C3">
        <w:rPr>
          <w:rFonts w:ascii="Shurjo" w:hAnsi="Shurjo" w:cs="Shurjo"/>
          <w:sz w:val="22"/>
          <w:szCs w:val="22"/>
        </w:rPr>
        <w:t xml:space="preserve">, </w:t>
      </w:r>
      <w:r w:rsidRPr="00E047C3">
        <w:rPr>
          <w:rFonts w:ascii="Shurjo" w:hAnsi="Shurjo" w:cs="Shurjo"/>
          <w:sz w:val="22"/>
          <w:szCs w:val="22"/>
          <w:cs/>
        </w:rPr>
        <w:t>জ্ঞাতি</w:t>
      </w:r>
      <w:r w:rsidRPr="00E047C3">
        <w:rPr>
          <w:rFonts w:ascii="Shurjo" w:hAnsi="Shurjo" w:cs="Shurjo"/>
          <w:sz w:val="22"/>
          <w:szCs w:val="22"/>
        </w:rPr>
        <w:t xml:space="preserve">, </w:t>
      </w:r>
      <w:r w:rsidRPr="00E047C3">
        <w:rPr>
          <w:rFonts w:ascii="Shurjo" w:hAnsi="Shurjo" w:cs="Shurjo"/>
          <w:sz w:val="22"/>
          <w:szCs w:val="22"/>
          <w:cs/>
        </w:rPr>
        <w:t>মিত্র</w:t>
      </w:r>
      <w:r w:rsidRPr="00E047C3">
        <w:rPr>
          <w:rFonts w:ascii="Shurjo" w:hAnsi="Shurjo" w:cs="Shurjo"/>
          <w:sz w:val="22"/>
          <w:szCs w:val="22"/>
        </w:rPr>
        <w:t xml:space="preserve">, </w:t>
      </w:r>
      <w:r w:rsidRPr="00E047C3">
        <w:rPr>
          <w:rFonts w:ascii="Shurjo" w:hAnsi="Shurjo" w:cs="Shurjo"/>
          <w:sz w:val="22"/>
          <w:szCs w:val="22"/>
          <w:cs/>
        </w:rPr>
        <w:t>বন্ধুবান্ধবের দিক দিয়ে বর্ধিত হবে।</w:t>
      </w:r>
      <w:r w:rsidRPr="00E047C3">
        <w:rPr>
          <w:rFonts w:ascii="Shurjo" w:hAnsi="Shurjo" w:cs="Shurjo"/>
          <w:sz w:val="22"/>
          <w:szCs w:val="22"/>
        </w:rPr>
        <w:t xml:space="preserve">’ </w:t>
      </w:r>
      <w:r w:rsidRPr="00E047C3">
        <w:rPr>
          <w:rFonts w:ascii="Shurjo" w:hAnsi="Shurjo" w:cs="Shurjo"/>
          <w:sz w:val="22"/>
          <w:szCs w:val="22"/>
          <w:cs/>
        </w:rPr>
        <w:t>তিনি সেই কর্ম</w:t>
      </w:r>
      <w:r w:rsidRPr="00E047C3">
        <w:rPr>
          <w:rFonts w:ascii="Shurjo" w:hAnsi="Shurjo" w:cs="Shurjo"/>
          <w:sz w:val="22"/>
          <w:szCs w:val="22"/>
        </w:rPr>
        <w:t xml:space="preserve">... </w:t>
      </w:r>
      <w:r w:rsidRPr="00E047C3">
        <w:rPr>
          <w:rFonts w:ascii="Shurjo" w:hAnsi="Shurjo" w:cs="Shurjo"/>
          <w:sz w:val="22"/>
          <w:szCs w:val="22"/>
          <w:cs/>
        </w:rPr>
        <w:t>এই তিনটি মহাপুরুষলক্ষণ লাভ করেন। তিনি সিংহের মতো দেহের অধিকারী হন</w:t>
      </w:r>
      <w:r w:rsidRPr="00E047C3">
        <w:rPr>
          <w:rFonts w:ascii="Shurjo" w:hAnsi="Shurjo" w:cs="Shurjo"/>
          <w:sz w:val="22"/>
          <w:szCs w:val="22"/>
        </w:rPr>
        <w:t xml:space="preserve">, </w:t>
      </w:r>
      <w:r w:rsidRPr="00E047C3">
        <w:rPr>
          <w:rFonts w:ascii="Shurjo" w:hAnsi="Shurjo" w:cs="Shurjo"/>
          <w:sz w:val="22"/>
          <w:szCs w:val="22"/>
          <w:cs/>
        </w:rPr>
        <w:t>উন্নত বক্ষের অধিকারী হন এবং গোলাকার কাঁধবিশিষ্ট হন।</w:t>
      </w:r>
      <w:r w:rsidRPr="00E047C3">
        <w:rPr>
          <w:rFonts w:ascii="Shurjo" w:hAnsi="Shurjo" w:cs="Shurjo"/>
          <w:sz w:val="22"/>
          <w:szCs w:val="22"/>
        </w:rPr>
        <w:t>” (</w:t>
      </w:r>
      <w:r w:rsidRPr="00E047C3">
        <w:rPr>
          <w:rFonts w:ascii="Shurjo" w:hAnsi="Shurjo" w:cs="Shurjo"/>
          <w:sz w:val="22"/>
          <w:szCs w:val="22"/>
          <w:cs/>
        </w:rPr>
        <w:t>দী</w:t>
      </w:r>
      <w:r w:rsidRPr="00E047C3">
        <w:rPr>
          <w:rFonts w:ascii="Shurjo" w:hAnsi="Shurjo" w:cs="Shurjo"/>
          <w:sz w:val="22"/>
          <w:szCs w:val="22"/>
        </w:rPr>
        <w:t>.</w:t>
      </w:r>
      <w:r w:rsidRPr="00E047C3">
        <w:rPr>
          <w:rFonts w:ascii="Shurjo" w:hAnsi="Shurjo" w:cs="Shurjo"/>
          <w:sz w:val="22"/>
          <w:szCs w:val="22"/>
          <w:cs/>
        </w:rPr>
        <w:t>নি</w:t>
      </w:r>
      <w:r w:rsidRPr="00E047C3">
        <w:rPr>
          <w:rFonts w:ascii="Shurjo" w:hAnsi="Shurjo" w:cs="Shurjo"/>
          <w:sz w:val="22"/>
          <w:szCs w:val="22"/>
        </w:rPr>
        <w:t>.</w:t>
      </w:r>
      <w:r w:rsidRPr="00E047C3">
        <w:rPr>
          <w:rFonts w:ascii="Shurjo" w:hAnsi="Shurjo" w:cs="Shurjo"/>
          <w:sz w:val="22"/>
          <w:szCs w:val="22"/>
          <w:cs/>
        </w:rPr>
        <w:t>৩</w:t>
      </w:r>
      <w:r w:rsidRPr="00E047C3">
        <w:rPr>
          <w:rFonts w:ascii="Shurjo" w:hAnsi="Shurjo" w:cs="Shurjo"/>
          <w:sz w:val="22"/>
          <w:szCs w:val="22"/>
        </w:rPr>
        <w:t>.</w:t>
      </w:r>
      <w:r w:rsidRPr="00E047C3">
        <w:rPr>
          <w:rFonts w:ascii="Shurjo" w:hAnsi="Shurjo" w:cs="Shurjo"/>
          <w:sz w:val="22"/>
          <w:szCs w:val="22"/>
          <w:cs/>
        </w:rPr>
        <w:t>২২৪</w:t>
      </w:r>
      <w:r w:rsidRPr="00E047C3">
        <w:rPr>
          <w:rFonts w:ascii="Shurjo" w:hAnsi="Shurjo" w:cs="Shurjo"/>
          <w:sz w:val="22"/>
          <w:szCs w:val="22"/>
        </w:rPr>
        <w:t xml:space="preserve">) </w:t>
      </w:r>
      <w:r w:rsidRPr="00E047C3">
        <w:rPr>
          <w:rFonts w:ascii="Shurjo" w:hAnsi="Shurjo" w:cs="Shurjo"/>
          <w:sz w:val="22"/>
          <w:szCs w:val="22"/>
          <w:cs/>
        </w:rPr>
        <w:t>এভাবে ইত্যাদি।</w:t>
      </w:r>
    </w:p>
    <w:p w14:paraId="40E1E6FE"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 xml:space="preserve">এই প্রকারে এরপরের সুফলগুলোও যেই যেই পুণ্যসম্পত্তির দ্বারা লাভ হয় সূত্রের সেসব উদ্ধৃতি বিভিন্ন স্থান হতে তুলে এনে এখানে বলতে হবে। কলেবর বৃদ্ধির ভয়ে এখানে আমি সংক্ষেপে বললাম। এখন আমি বাকি শব্দগুলোর বর্ণনা করব। </w:t>
      </w:r>
    </w:p>
    <w:p w14:paraId="356767C7"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b/>
          <w:bCs/>
          <w:sz w:val="22"/>
          <w:szCs w:val="22"/>
          <w:cs/>
        </w:rPr>
        <w:t xml:space="preserve">সুরূপতা </w:t>
      </w:r>
      <w:r w:rsidRPr="00E047C3">
        <w:rPr>
          <w:rFonts w:ascii="Shurjo" w:hAnsi="Shurjo" w:cs="Shurjo"/>
          <w:sz w:val="22"/>
          <w:szCs w:val="22"/>
          <w:cs/>
        </w:rPr>
        <w:t xml:space="preserve">মানে এখানে গোটা শরীরকেই রূপ হিসেবে বুঝতে হবে </w:t>
      </w:r>
      <w:r w:rsidRPr="00E047C3">
        <w:rPr>
          <w:rFonts w:ascii="Shurjo" w:hAnsi="Shurjo" w:cs="Shurjo"/>
          <w:sz w:val="22"/>
          <w:szCs w:val="22"/>
        </w:rPr>
        <w:t>“</w:t>
      </w:r>
      <w:r w:rsidRPr="00E047C3">
        <w:rPr>
          <w:rFonts w:ascii="Shurjo" w:hAnsi="Shurjo" w:cs="Shurjo"/>
          <w:sz w:val="22"/>
          <w:szCs w:val="22"/>
          <w:cs/>
        </w:rPr>
        <w:t>পরিবেষ্টিত আকাশ বা শূন্যতাই রূপ বা পদার্থ হিসেবে গণ্য হয়</w:t>
      </w:r>
      <w:r w:rsidRPr="00E047C3">
        <w:rPr>
          <w:rFonts w:ascii="Shurjo" w:hAnsi="Shurjo" w:cs="Shurjo"/>
          <w:sz w:val="22"/>
          <w:szCs w:val="22"/>
        </w:rPr>
        <w:t xml:space="preserve">” </w:t>
      </w:r>
      <w:r w:rsidRPr="00E047C3">
        <w:rPr>
          <w:rFonts w:ascii="Shurjo" w:hAnsi="Shurjo" w:cs="Shurjo"/>
          <w:sz w:val="22"/>
          <w:szCs w:val="22"/>
          <w:cs/>
        </w:rPr>
        <w:t xml:space="preserve">ইত্যাদির </w:t>
      </w:r>
      <w:r w:rsidRPr="00E047C3">
        <w:rPr>
          <w:rFonts w:ascii="Shurjo" w:hAnsi="Shurjo" w:cs="Shurjo"/>
          <w:sz w:val="22"/>
          <w:szCs w:val="22"/>
          <w:cs/>
        </w:rPr>
        <w:lastRenderedPageBreak/>
        <w:t>মতো</w:t>
      </w:r>
      <w:r w:rsidRPr="00E047C3">
        <w:rPr>
          <w:rFonts w:ascii="Shurjo" w:hAnsi="Shurjo" w:cs="Shurjo"/>
          <w:sz w:val="22"/>
          <w:szCs w:val="22"/>
        </w:rPr>
        <w:t xml:space="preserve">, </w:t>
      </w:r>
      <w:r w:rsidRPr="00E047C3">
        <w:rPr>
          <w:rFonts w:ascii="Shurjo" w:hAnsi="Shurjo" w:cs="Shurjo"/>
          <w:sz w:val="22"/>
          <w:szCs w:val="22"/>
          <w:cs/>
        </w:rPr>
        <w:t>অর্থাৎ সেই রূপ বা শরীর সুন্দর হওয়া</w:t>
      </w:r>
      <w:r w:rsidRPr="00E047C3">
        <w:rPr>
          <w:rFonts w:ascii="Shurjo" w:hAnsi="Shurjo" w:cs="Shurjo"/>
          <w:sz w:val="22"/>
          <w:szCs w:val="22"/>
        </w:rPr>
        <w:t xml:space="preserve">, </w:t>
      </w:r>
      <w:r w:rsidRPr="00E047C3">
        <w:rPr>
          <w:rFonts w:ascii="Shurjo" w:hAnsi="Shurjo" w:cs="Shurjo"/>
          <w:sz w:val="22"/>
          <w:szCs w:val="22"/>
          <w:cs/>
        </w:rPr>
        <w:t>সুদর্শন হওয়া</w:t>
      </w:r>
      <w:r w:rsidRPr="00E047C3">
        <w:rPr>
          <w:rFonts w:ascii="Shurjo" w:hAnsi="Shurjo" w:cs="Shurjo"/>
          <w:sz w:val="22"/>
          <w:szCs w:val="22"/>
        </w:rPr>
        <w:t xml:space="preserve">, </w:t>
      </w:r>
      <w:r w:rsidRPr="00E047C3">
        <w:rPr>
          <w:rFonts w:ascii="Shurjo" w:hAnsi="Shurjo" w:cs="Shurjo"/>
          <w:sz w:val="22"/>
          <w:szCs w:val="22"/>
          <w:cs/>
        </w:rPr>
        <w:t>অতি লম্বা না হওয়া</w:t>
      </w:r>
      <w:r w:rsidRPr="00E047C3">
        <w:rPr>
          <w:rFonts w:ascii="Shurjo" w:hAnsi="Shurjo" w:cs="Shurjo"/>
          <w:sz w:val="22"/>
          <w:szCs w:val="22"/>
        </w:rPr>
        <w:t xml:space="preserve">, </w:t>
      </w:r>
      <w:r w:rsidRPr="00E047C3">
        <w:rPr>
          <w:rFonts w:ascii="Shurjo" w:hAnsi="Shurjo" w:cs="Shurjo"/>
          <w:sz w:val="22"/>
          <w:szCs w:val="22"/>
          <w:cs/>
        </w:rPr>
        <w:t>অতি খাটো না হওয়া</w:t>
      </w:r>
      <w:r w:rsidRPr="00E047C3">
        <w:rPr>
          <w:rFonts w:ascii="Shurjo" w:hAnsi="Shurjo" w:cs="Shurjo"/>
          <w:sz w:val="22"/>
          <w:szCs w:val="22"/>
        </w:rPr>
        <w:t xml:space="preserve">, </w:t>
      </w:r>
      <w:r w:rsidRPr="00E047C3">
        <w:rPr>
          <w:rFonts w:ascii="Shurjo" w:hAnsi="Shurjo" w:cs="Shurjo"/>
          <w:sz w:val="22"/>
          <w:szCs w:val="22"/>
          <w:cs/>
        </w:rPr>
        <w:t>অতি শীর্ণ না হওয়া</w:t>
      </w:r>
      <w:r w:rsidRPr="00E047C3">
        <w:rPr>
          <w:rFonts w:ascii="Shurjo" w:hAnsi="Shurjo" w:cs="Shurjo"/>
          <w:sz w:val="22"/>
          <w:szCs w:val="22"/>
        </w:rPr>
        <w:t xml:space="preserve">, </w:t>
      </w:r>
      <w:r w:rsidRPr="00E047C3">
        <w:rPr>
          <w:rFonts w:ascii="Shurjo" w:hAnsi="Shurjo" w:cs="Shurjo"/>
          <w:sz w:val="22"/>
          <w:szCs w:val="22"/>
          <w:cs/>
        </w:rPr>
        <w:t>অতি মোটা না হওয়া</w:t>
      </w:r>
      <w:r w:rsidRPr="00E047C3">
        <w:rPr>
          <w:rFonts w:ascii="Shurjo" w:hAnsi="Shurjo" w:cs="Shurjo"/>
          <w:sz w:val="22"/>
          <w:szCs w:val="22"/>
        </w:rPr>
        <w:t xml:space="preserve">, </w:t>
      </w:r>
      <w:r w:rsidRPr="00E047C3">
        <w:rPr>
          <w:rFonts w:ascii="Shurjo" w:hAnsi="Shurjo" w:cs="Shurjo"/>
          <w:sz w:val="22"/>
          <w:szCs w:val="22"/>
          <w:cs/>
        </w:rPr>
        <w:t xml:space="preserve">অতি কালো না হওয়া ও অতি ফরসা না হওয়ার কথা বলা হয়েছে। </w:t>
      </w:r>
      <w:r w:rsidRPr="00E047C3">
        <w:rPr>
          <w:rFonts w:ascii="Shurjo" w:hAnsi="Shurjo" w:cs="Shurjo"/>
          <w:b/>
          <w:bCs/>
          <w:sz w:val="22"/>
          <w:szCs w:val="22"/>
          <w:cs/>
        </w:rPr>
        <w:t xml:space="preserve">আধিপত্য </w:t>
      </w:r>
      <w:r w:rsidRPr="00E047C3">
        <w:rPr>
          <w:rFonts w:ascii="Shurjo" w:hAnsi="Shurjo" w:cs="Shurjo"/>
          <w:sz w:val="22"/>
          <w:szCs w:val="22"/>
          <w:cs/>
        </w:rPr>
        <w:t>মানে হচ্ছে অধিপতির ভাব</w:t>
      </w:r>
      <w:r w:rsidRPr="00E047C3">
        <w:rPr>
          <w:rFonts w:ascii="Shurjo" w:hAnsi="Shurjo" w:cs="Shurjo"/>
          <w:sz w:val="22"/>
          <w:szCs w:val="22"/>
        </w:rPr>
        <w:t xml:space="preserve">, </w:t>
      </w:r>
      <w:r w:rsidRPr="00E047C3">
        <w:rPr>
          <w:rFonts w:ascii="Shurjo" w:hAnsi="Shurjo" w:cs="Shurjo"/>
          <w:sz w:val="22"/>
          <w:szCs w:val="22"/>
          <w:cs/>
        </w:rPr>
        <w:t xml:space="preserve">মহাধনী ক্ষত্রিয় ইত্যাদি অবস্থার দ্বারা কর্তৃত্ব বা প্রভুত্ব অর্থে। </w:t>
      </w:r>
      <w:r w:rsidRPr="00E047C3">
        <w:rPr>
          <w:rFonts w:ascii="Shurjo" w:hAnsi="Shurjo" w:cs="Shurjo"/>
          <w:b/>
          <w:bCs/>
          <w:sz w:val="22"/>
          <w:szCs w:val="22"/>
          <w:cs/>
        </w:rPr>
        <w:t xml:space="preserve">পরিবার </w:t>
      </w:r>
      <w:r w:rsidRPr="00E047C3">
        <w:rPr>
          <w:rFonts w:ascii="Shurjo" w:hAnsi="Shurjo" w:cs="Shurjo"/>
          <w:sz w:val="22"/>
          <w:szCs w:val="22"/>
          <w:cs/>
        </w:rPr>
        <w:t>মানে হচ্ছে গৃহীদের স্বজন</w:t>
      </w:r>
      <w:r w:rsidRPr="00E047C3">
        <w:rPr>
          <w:rFonts w:ascii="Shurjo" w:hAnsi="Shurjo" w:cs="Shurjo"/>
          <w:sz w:val="22"/>
          <w:szCs w:val="22"/>
        </w:rPr>
        <w:t>-</w:t>
      </w:r>
      <w:r w:rsidRPr="00E047C3">
        <w:rPr>
          <w:rFonts w:ascii="Shurjo" w:hAnsi="Shurjo" w:cs="Shurjo"/>
          <w:sz w:val="22"/>
          <w:szCs w:val="22"/>
          <w:cs/>
        </w:rPr>
        <w:t>পরিজন</w:t>
      </w:r>
      <w:r w:rsidRPr="00E047C3">
        <w:rPr>
          <w:rFonts w:ascii="Shurjo" w:hAnsi="Shurjo" w:cs="Shurjo"/>
          <w:sz w:val="22"/>
          <w:szCs w:val="22"/>
        </w:rPr>
        <w:t>-</w:t>
      </w:r>
      <w:r w:rsidRPr="00E047C3">
        <w:rPr>
          <w:rFonts w:ascii="Shurjo" w:hAnsi="Shurjo" w:cs="Shurjo"/>
          <w:sz w:val="22"/>
          <w:szCs w:val="22"/>
          <w:cs/>
        </w:rPr>
        <w:t>সম্পত্তি</w:t>
      </w:r>
      <w:r w:rsidRPr="00E047C3">
        <w:rPr>
          <w:rFonts w:ascii="Shurjo" w:hAnsi="Shurjo" w:cs="Shurjo"/>
          <w:sz w:val="22"/>
          <w:szCs w:val="22"/>
        </w:rPr>
        <w:t xml:space="preserve">, </w:t>
      </w:r>
      <w:r w:rsidRPr="00E047C3">
        <w:rPr>
          <w:rFonts w:ascii="Shurjo" w:hAnsi="Shurjo" w:cs="Shurjo"/>
          <w:sz w:val="22"/>
          <w:szCs w:val="22"/>
          <w:cs/>
        </w:rPr>
        <w:t>আর গৃহত্যাগীদের পরিষদ</w:t>
      </w:r>
      <w:r w:rsidRPr="00E047C3">
        <w:rPr>
          <w:rFonts w:ascii="Shurjo" w:hAnsi="Shurjo" w:cs="Shurjo"/>
          <w:sz w:val="22"/>
          <w:szCs w:val="22"/>
        </w:rPr>
        <w:t>-</w:t>
      </w:r>
      <w:r w:rsidRPr="00E047C3">
        <w:rPr>
          <w:rFonts w:ascii="Shurjo" w:hAnsi="Shurjo" w:cs="Shurjo"/>
          <w:sz w:val="22"/>
          <w:szCs w:val="22"/>
          <w:cs/>
        </w:rPr>
        <w:t>সম্পত্তি</w:t>
      </w:r>
      <w:r w:rsidRPr="00E047C3">
        <w:rPr>
          <w:rFonts w:ascii="Shurjo" w:hAnsi="Shurjo" w:cs="Shurjo"/>
          <w:sz w:val="22"/>
          <w:szCs w:val="22"/>
        </w:rPr>
        <w:t xml:space="preserve">, </w:t>
      </w:r>
      <w:r w:rsidRPr="00E047C3">
        <w:rPr>
          <w:rFonts w:ascii="Shurjo" w:hAnsi="Shurjo" w:cs="Shurjo"/>
          <w:sz w:val="22"/>
          <w:szCs w:val="22"/>
          <w:cs/>
        </w:rPr>
        <w:t xml:space="preserve">আধিপত্য ও পরিবার দুটি মিলে </w:t>
      </w:r>
      <w:r w:rsidRPr="00E047C3">
        <w:rPr>
          <w:rFonts w:ascii="Shurjo" w:hAnsi="Shurjo" w:cs="Shurjo"/>
          <w:b/>
          <w:bCs/>
          <w:sz w:val="22"/>
          <w:szCs w:val="22"/>
          <w:cs/>
        </w:rPr>
        <w:t>আধিপত্য ও পরিবার</w:t>
      </w:r>
      <w:r w:rsidRPr="00E047C3">
        <w:rPr>
          <w:rFonts w:ascii="Shurjo" w:hAnsi="Shurjo" w:cs="Shurjo"/>
          <w:sz w:val="22"/>
          <w:szCs w:val="22"/>
          <w:cs/>
        </w:rPr>
        <w:t>। এখানে সুন্দর ত্বক ইত্যাদির দ্বারা শরীরসম্পত্তি</w:t>
      </w:r>
      <w:r w:rsidRPr="00E047C3">
        <w:rPr>
          <w:rFonts w:ascii="Shurjo" w:hAnsi="Shurjo" w:cs="Shurjo"/>
          <w:sz w:val="22"/>
          <w:szCs w:val="22"/>
        </w:rPr>
        <w:t xml:space="preserve">, </w:t>
      </w:r>
      <w:r w:rsidRPr="00E047C3">
        <w:rPr>
          <w:rFonts w:ascii="Shurjo" w:hAnsi="Shurjo" w:cs="Shurjo"/>
          <w:sz w:val="22"/>
          <w:szCs w:val="22"/>
          <w:cs/>
        </w:rPr>
        <w:t>আধিপত্যের দ্বারা ভোগসম্পত্তি</w:t>
      </w:r>
      <w:r w:rsidRPr="00E047C3">
        <w:rPr>
          <w:rFonts w:ascii="Shurjo" w:hAnsi="Shurjo" w:cs="Shurjo"/>
          <w:sz w:val="22"/>
          <w:szCs w:val="22"/>
        </w:rPr>
        <w:t xml:space="preserve">, </w:t>
      </w:r>
      <w:r w:rsidRPr="00E047C3">
        <w:rPr>
          <w:rFonts w:ascii="Shurjo" w:hAnsi="Shurjo" w:cs="Shurjo"/>
          <w:sz w:val="22"/>
          <w:szCs w:val="22"/>
          <w:cs/>
        </w:rPr>
        <w:t>আর পরিবারের দ্বারা স্বজন</w:t>
      </w:r>
      <w:r w:rsidRPr="00E047C3">
        <w:rPr>
          <w:rFonts w:ascii="Shurjo" w:hAnsi="Shurjo" w:cs="Shurjo"/>
          <w:sz w:val="22"/>
          <w:szCs w:val="22"/>
        </w:rPr>
        <w:t>-</w:t>
      </w:r>
      <w:r w:rsidRPr="00E047C3">
        <w:rPr>
          <w:rFonts w:ascii="Shurjo" w:hAnsi="Shurjo" w:cs="Shurjo"/>
          <w:sz w:val="22"/>
          <w:szCs w:val="22"/>
          <w:cs/>
        </w:rPr>
        <w:t>পরিজন</w:t>
      </w:r>
      <w:r w:rsidRPr="00E047C3">
        <w:rPr>
          <w:rFonts w:ascii="Shurjo" w:hAnsi="Shurjo" w:cs="Shurjo"/>
          <w:sz w:val="22"/>
          <w:szCs w:val="22"/>
        </w:rPr>
        <w:t>-</w:t>
      </w:r>
      <w:r w:rsidRPr="00E047C3">
        <w:rPr>
          <w:rFonts w:ascii="Shurjo" w:hAnsi="Shurjo" w:cs="Shurjo"/>
          <w:sz w:val="22"/>
          <w:szCs w:val="22"/>
          <w:cs/>
        </w:rPr>
        <w:t xml:space="preserve">সম্পত্তির কথা বলা হয়েছে বলে বুঝতে হবে। </w:t>
      </w:r>
      <w:r w:rsidRPr="00E047C3">
        <w:rPr>
          <w:rFonts w:ascii="Shurjo" w:hAnsi="Shurjo" w:cs="Shurjo"/>
          <w:b/>
          <w:bCs/>
          <w:sz w:val="22"/>
          <w:szCs w:val="22"/>
          <w:cs/>
        </w:rPr>
        <w:t xml:space="preserve">সবই এর দ্বারা লাভ হয় </w:t>
      </w:r>
      <w:r w:rsidRPr="00E047C3">
        <w:rPr>
          <w:rFonts w:ascii="Shurjo" w:hAnsi="Shurjo" w:cs="Shurjo"/>
          <w:sz w:val="22"/>
          <w:szCs w:val="22"/>
          <w:cs/>
        </w:rPr>
        <w:t xml:space="preserve">মানে এই যে </w:t>
      </w:r>
      <w:r w:rsidRPr="00E047C3">
        <w:rPr>
          <w:rFonts w:ascii="Shurjo" w:hAnsi="Shurjo" w:cs="Shurjo"/>
          <w:sz w:val="22"/>
          <w:szCs w:val="22"/>
        </w:rPr>
        <w:t>“</w:t>
      </w:r>
      <w:r w:rsidRPr="00E047C3">
        <w:rPr>
          <w:rFonts w:ascii="Shurjo" w:hAnsi="Shurjo" w:cs="Shurjo"/>
          <w:sz w:val="22"/>
          <w:szCs w:val="22"/>
          <w:cs/>
        </w:rPr>
        <w:t>তারা যা</w:t>
      </w:r>
      <w:r w:rsidRPr="00E047C3">
        <w:rPr>
          <w:rFonts w:ascii="Shurjo" w:hAnsi="Shurjo" w:cs="Shurjo"/>
          <w:sz w:val="22"/>
          <w:szCs w:val="22"/>
        </w:rPr>
        <w:t>-</w:t>
      </w:r>
      <w:r w:rsidRPr="00E047C3">
        <w:rPr>
          <w:rFonts w:ascii="Shurjo" w:hAnsi="Shurjo" w:cs="Shurjo"/>
          <w:sz w:val="22"/>
          <w:szCs w:val="22"/>
          <w:cs/>
        </w:rPr>
        <w:t>ই প্রার্থনা করে</w:t>
      </w:r>
      <w:r w:rsidRPr="00E047C3">
        <w:rPr>
          <w:rFonts w:ascii="Shurjo" w:hAnsi="Shurjo" w:cs="Shurjo"/>
          <w:sz w:val="22"/>
          <w:szCs w:val="22"/>
        </w:rPr>
        <w:t xml:space="preserve">, </w:t>
      </w:r>
      <w:r w:rsidRPr="00E047C3">
        <w:rPr>
          <w:rFonts w:ascii="Shurjo" w:hAnsi="Shurjo" w:cs="Shurjo"/>
          <w:sz w:val="22"/>
          <w:szCs w:val="22"/>
          <w:cs/>
        </w:rPr>
        <w:t>সবই এর দ্বারা লাভ হয়</w:t>
      </w:r>
      <w:r w:rsidRPr="00E047C3">
        <w:rPr>
          <w:rFonts w:ascii="Shurjo" w:hAnsi="Shurjo" w:cs="Shurjo"/>
          <w:sz w:val="22"/>
          <w:szCs w:val="22"/>
        </w:rPr>
        <w:t xml:space="preserve">” </w:t>
      </w:r>
      <w:r w:rsidRPr="00E047C3">
        <w:rPr>
          <w:rFonts w:ascii="Shurjo" w:hAnsi="Shurjo" w:cs="Shurjo"/>
          <w:sz w:val="22"/>
          <w:szCs w:val="22"/>
          <w:cs/>
        </w:rPr>
        <w:t>কথাটি বলা হয়েছে</w:t>
      </w:r>
      <w:r w:rsidRPr="00E047C3">
        <w:rPr>
          <w:rFonts w:ascii="Shurjo" w:hAnsi="Shurjo" w:cs="Shurjo"/>
          <w:sz w:val="22"/>
          <w:szCs w:val="22"/>
        </w:rPr>
        <w:t xml:space="preserve">, </w:t>
      </w:r>
      <w:r w:rsidRPr="00E047C3">
        <w:rPr>
          <w:rFonts w:ascii="Shurjo" w:hAnsi="Shurjo" w:cs="Shurjo"/>
          <w:sz w:val="22"/>
          <w:szCs w:val="22"/>
          <w:cs/>
        </w:rPr>
        <w:t>এখানে এটিই হচ্ছে প্রথম সীমা</w:t>
      </w:r>
      <w:r w:rsidRPr="00E047C3">
        <w:rPr>
          <w:rFonts w:ascii="Shurjo" w:hAnsi="Shurjo" w:cs="Shurjo"/>
          <w:sz w:val="22"/>
          <w:szCs w:val="22"/>
        </w:rPr>
        <w:t xml:space="preserve">, </w:t>
      </w:r>
      <w:r w:rsidRPr="00E047C3">
        <w:rPr>
          <w:rFonts w:ascii="Shurjo" w:hAnsi="Shurjo" w:cs="Shurjo"/>
          <w:sz w:val="22"/>
          <w:szCs w:val="22"/>
          <w:cs/>
        </w:rPr>
        <w:t>অর্থাৎ সুন্দর ত্বক ইত্যাদি সবই এর দ্বারা লাভ হয় বুঝতে হবে বলে তুলে ধরা হয়েছে।</w:t>
      </w:r>
    </w:p>
    <w:p w14:paraId="5B051E66" w14:textId="77777777" w:rsidR="00FD403C" w:rsidRPr="00E047C3" w:rsidRDefault="00FD403C">
      <w:pPr>
        <w:widowControl w:val="0"/>
        <w:ind w:firstLine="288"/>
        <w:jc w:val="both"/>
        <w:rPr>
          <w:rFonts w:ascii="Shurjo" w:hAnsi="Shurjo" w:cs="Shurjo"/>
          <w:sz w:val="28"/>
          <w:szCs w:val="28"/>
        </w:rPr>
      </w:pPr>
    </w:p>
    <w:p w14:paraId="6E6C187A" w14:textId="77777777" w:rsidR="00FD403C" w:rsidRPr="00E047C3" w:rsidRDefault="007226FE">
      <w:pPr>
        <w:pStyle w:val="Heading2"/>
        <w:keepNext w:val="0"/>
        <w:widowControl w:val="0"/>
        <w:spacing w:before="0" w:after="120"/>
        <w:jc w:val="center"/>
        <w:rPr>
          <w:rFonts w:ascii="Shurjo" w:hAnsi="Shurjo" w:cs="Shurjo"/>
          <w:b w:val="0"/>
          <w:bCs w:val="0"/>
          <w:i w:val="0"/>
          <w:iCs w:val="0"/>
        </w:rPr>
      </w:pPr>
      <w:bookmarkStart w:id="156" w:name="_Toc116043185"/>
      <w:r w:rsidRPr="00E047C3">
        <w:rPr>
          <w:rFonts w:ascii="Shurjo" w:hAnsi="Shurjo" w:cs="Shurjo"/>
          <w:i w:val="0"/>
          <w:iCs w:val="0"/>
          <w:cs/>
        </w:rPr>
        <w:t>দ্বাদশ গাথার বর্ণনা</w:t>
      </w:r>
      <w:bookmarkEnd w:id="156"/>
    </w:p>
    <w:p w14:paraId="43F3EFF7"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১২</w:t>
      </w:r>
      <w:r w:rsidRPr="00E047C3">
        <w:rPr>
          <w:rFonts w:ascii="Shurjo" w:hAnsi="Shurjo" w:cs="Shurjo"/>
          <w:sz w:val="22"/>
          <w:szCs w:val="22"/>
        </w:rPr>
        <w:t xml:space="preserve">. </w:t>
      </w:r>
      <w:r w:rsidRPr="00E047C3">
        <w:rPr>
          <w:rFonts w:ascii="Shurjo" w:hAnsi="Shurjo" w:cs="Shurjo"/>
          <w:sz w:val="22"/>
          <w:szCs w:val="22"/>
          <w:cs/>
        </w:rPr>
        <w:t>এভাবে এই গাথায় পুণ্যপ্রভাবে লভ্য রাজসম্পত্তি হতে নিম্নস্তরের দেবমনুষ্যসম্পত্তি তুলে ধরার পর</w:t>
      </w:r>
      <w:r w:rsidRPr="00E047C3">
        <w:rPr>
          <w:rFonts w:ascii="Shurjo" w:hAnsi="Shurjo" w:cs="Shurjo"/>
          <w:sz w:val="22"/>
          <w:szCs w:val="22"/>
        </w:rPr>
        <w:t xml:space="preserve">, </w:t>
      </w:r>
      <w:r w:rsidRPr="00E047C3">
        <w:rPr>
          <w:rFonts w:ascii="Shurjo" w:hAnsi="Shurjo" w:cs="Shurjo"/>
          <w:sz w:val="22"/>
          <w:szCs w:val="22"/>
          <w:cs/>
        </w:rPr>
        <w:t>এখন উভয় রাজত্ব</w:t>
      </w:r>
      <w:r w:rsidRPr="00E047C3">
        <w:rPr>
          <w:rFonts w:ascii="Shurjo" w:hAnsi="Shurjo" w:cs="Shurjo"/>
          <w:sz w:val="22"/>
          <w:szCs w:val="22"/>
        </w:rPr>
        <w:t>-</w:t>
      </w:r>
      <w:r w:rsidRPr="00E047C3">
        <w:rPr>
          <w:rFonts w:ascii="Shurjo" w:hAnsi="Shurjo" w:cs="Shurjo"/>
          <w:sz w:val="22"/>
          <w:szCs w:val="22"/>
          <w:cs/>
        </w:rPr>
        <w:t xml:space="preserve">সম্পত্তির কথা তুলে ধরতেই </w:t>
      </w:r>
      <w:r w:rsidRPr="00E047C3">
        <w:rPr>
          <w:rFonts w:ascii="Shurjo" w:hAnsi="Shurjo" w:cs="Shurjo"/>
          <w:sz w:val="22"/>
          <w:szCs w:val="22"/>
        </w:rPr>
        <w:t>“</w:t>
      </w:r>
      <w:r w:rsidRPr="00E047C3">
        <w:rPr>
          <w:rFonts w:ascii="Shurjo" w:hAnsi="Shurjo" w:cs="Shurjo"/>
          <w:b/>
          <w:bCs/>
          <w:sz w:val="22"/>
          <w:szCs w:val="22"/>
          <w:cs/>
        </w:rPr>
        <w:t>প্রাদেশিক রাজত্ব</w:t>
      </w:r>
      <w:r w:rsidRPr="00E047C3">
        <w:rPr>
          <w:rFonts w:ascii="Shurjo" w:hAnsi="Shurjo" w:cs="Shurjo"/>
          <w:sz w:val="22"/>
          <w:szCs w:val="22"/>
        </w:rPr>
        <w:t xml:space="preserve">” </w:t>
      </w:r>
      <w:r w:rsidRPr="00E047C3">
        <w:rPr>
          <w:rFonts w:ascii="Shurjo" w:hAnsi="Shurjo" w:cs="Shurjo"/>
          <w:sz w:val="22"/>
          <w:szCs w:val="22"/>
          <w:cs/>
        </w:rPr>
        <w:t xml:space="preserve">এই গাথাটি বললেন। </w:t>
      </w:r>
    </w:p>
    <w:p w14:paraId="0049A316"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 xml:space="preserve">এখানে </w:t>
      </w:r>
      <w:r w:rsidRPr="00E047C3">
        <w:rPr>
          <w:rFonts w:ascii="Shurjo" w:hAnsi="Shurjo" w:cs="Shurjo"/>
          <w:b/>
          <w:bCs/>
          <w:sz w:val="22"/>
          <w:szCs w:val="22"/>
          <w:cs/>
        </w:rPr>
        <w:t xml:space="preserve">প্রাদেশিক রাজত্ব </w:t>
      </w:r>
      <w:r w:rsidRPr="00E047C3">
        <w:rPr>
          <w:rFonts w:ascii="Shurjo" w:hAnsi="Shurjo" w:cs="Shurjo"/>
          <w:sz w:val="22"/>
          <w:szCs w:val="22"/>
          <w:cs/>
        </w:rPr>
        <w:t xml:space="preserve">মানে হচ্ছে একটি দ্বীপের পুরোটা না পেয়ে পৃথিবীর একেকটি প্রদেশের রাজত্ব। প্রভুর ভাব হচ্ছে </w:t>
      </w:r>
      <w:r w:rsidRPr="00E047C3">
        <w:rPr>
          <w:rFonts w:ascii="Shurjo" w:hAnsi="Shurjo" w:cs="Shurjo"/>
          <w:b/>
          <w:bCs/>
          <w:sz w:val="22"/>
          <w:szCs w:val="22"/>
          <w:cs/>
        </w:rPr>
        <w:t>প্রভুত্ব</w:t>
      </w:r>
      <w:r w:rsidRPr="00E047C3">
        <w:rPr>
          <w:rFonts w:ascii="Shurjo" w:hAnsi="Shurjo" w:cs="Shurjo"/>
          <w:sz w:val="22"/>
          <w:szCs w:val="22"/>
        </w:rPr>
        <w:t xml:space="preserve">, </w:t>
      </w:r>
      <w:r w:rsidRPr="00E047C3">
        <w:rPr>
          <w:rFonts w:ascii="Shurjo" w:hAnsi="Shurjo" w:cs="Shurjo"/>
          <w:sz w:val="22"/>
          <w:szCs w:val="22"/>
          <w:cs/>
        </w:rPr>
        <w:t xml:space="preserve">এর দ্বারা দ্বীপচক্রবর্তীর রাজপদকে নির্দেশ করা হয়েছে। </w:t>
      </w:r>
      <w:r w:rsidRPr="00E047C3">
        <w:rPr>
          <w:rFonts w:ascii="Shurjo" w:hAnsi="Shurjo" w:cs="Shurjo"/>
          <w:b/>
          <w:bCs/>
          <w:sz w:val="22"/>
          <w:szCs w:val="22"/>
          <w:cs/>
        </w:rPr>
        <w:t xml:space="preserve">প্রিয় চক্রবর্তীসুখ </w:t>
      </w:r>
      <w:r w:rsidRPr="00E047C3">
        <w:rPr>
          <w:rFonts w:ascii="Shurjo" w:hAnsi="Shurjo" w:cs="Shurjo"/>
          <w:sz w:val="22"/>
          <w:szCs w:val="22"/>
          <w:cs/>
        </w:rPr>
        <w:t>মানে হচ্ছে ইষ্ট</w:t>
      </w:r>
      <w:r w:rsidRPr="00E047C3">
        <w:rPr>
          <w:rFonts w:ascii="Shurjo" w:hAnsi="Shurjo" w:cs="Shurjo"/>
          <w:sz w:val="22"/>
          <w:szCs w:val="22"/>
        </w:rPr>
        <w:t xml:space="preserve">, </w:t>
      </w:r>
      <w:r w:rsidRPr="00E047C3">
        <w:rPr>
          <w:rFonts w:ascii="Shurjo" w:hAnsi="Shurjo" w:cs="Shurjo"/>
          <w:sz w:val="22"/>
          <w:szCs w:val="22"/>
          <w:cs/>
        </w:rPr>
        <w:t>কান্ত</w:t>
      </w:r>
      <w:r w:rsidRPr="00E047C3">
        <w:rPr>
          <w:rFonts w:ascii="Shurjo" w:hAnsi="Shurjo" w:cs="Shurjo"/>
          <w:sz w:val="22"/>
          <w:szCs w:val="22"/>
        </w:rPr>
        <w:t xml:space="preserve">, </w:t>
      </w:r>
      <w:r w:rsidRPr="00E047C3">
        <w:rPr>
          <w:rFonts w:ascii="Shurjo" w:hAnsi="Shurjo" w:cs="Shurjo"/>
          <w:sz w:val="22"/>
          <w:szCs w:val="22"/>
          <w:cs/>
        </w:rPr>
        <w:t xml:space="preserve">মনোজ্ঞ চক্রবর্তীসুখ। এর দ্বারা সারা পৃথিবীর অধীশ্বর চক্রবর্তী রাজত্বকে নির্দেশ করা হয়েছে। দেবতাদের মধ্যে রাজত্ব হচ্ছে </w:t>
      </w:r>
      <w:r w:rsidRPr="00E047C3">
        <w:rPr>
          <w:rFonts w:ascii="Shurjo" w:hAnsi="Shurjo" w:cs="Shurjo"/>
          <w:b/>
          <w:bCs/>
          <w:sz w:val="22"/>
          <w:szCs w:val="22"/>
          <w:cs/>
        </w:rPr>
        <w:t>দেবরাজত্ব</w:t>
      </w:r>
      <w:r w:rsidRPr="00E047C3">
        <w:rPr>
          <w:rFonts w:ascii="Shurjo" w:hAnsi="Shurjo" w:cs="Shurjo"/>
          <w:sz w:val="22"/>
          <w:szCs w:val="22"/>
        </w:rPr>
        <w:t xml:space="preserve">, </w:t>
      </w:r>
      <w:r w:rsidRPr="00E047C3">
        <w:rPr>
          <w:rFonts w:ascii="Shurjo" w:hAnsi="Shurjo" w:cs="Shurjo"/>
          <w:sz w:val="22"/>
          <w:szCs w:val="22"/>
          <w:cs/>
        </w:rPr>
        <w:t xml:space="preserve">এর দ্বারা মান্ধাতা ইত্যাদি মানুষদের দেবরাজত্বকে নির্দেশ করা হয়েছে। </w:t>
      </w:r>
      <w:r w:rsidRPr="00E047C3">
        <w:rPr>
          <w:rFonts w:ascii="Shurjo" w:hAnsi="Shurjo" w:cs="Shurjo"/>
          <w:b/>
          <w:bCs/>
          <w:sz w:val="22"/>
          <w:szCs w:val="22"/>
          <w:cs/>
        </w:rPr>
        <w:t xml:space="preserve">এমনকি দিব্য সত্ত্বদের </w:t>
      </w:r>
      <w:r w:rsidRPr="00E047C3">
        <w:rPr>
          <w:rFonts w:ascii="Shurjo" w:hAnsi="Shurjo" w:cs="Shurjo"/>
          <w:sz w:val="22"/>
          <w:szCs w:val="22"/>
          <w:cs/>
        </w:rPr>
        <w:t xml:space="preserve">মানে এর দ্বারা যারা দিব্যভবের অন্তর্গত তাদের </w:t>
      </w:r>
      <w:r w:rsidRPr="00E047C3">
        <w:rPr>
          <w:rFonts w:ascii="Shurjo" w:hAnsi="Shurjo" w:cs="Shurjo"/>
          <w:sz w:val="22"/>
          <w:szCs w:val="22"/>
        </w:rPr>
        <w:t>“</w:t>
      </w:r>
      <w:r w:rsidRPr="00E047C3">
        <w:rPr>
          <w:rFonts w:ascii="Shurjo" w:hAnsi="Shurjo" w:cs="Shurjo"/>
          <w:sz w:val="22"/>
          <w:szCs w:val="22"/>
          <w:cs/>
        </w:rPr>
        <w:t>দিব্য</w:t>
      </w:r>
      <w:r w:rsidRPr="00E047C3">
        <w:rPr>
          <w:rFonts w:ascii="Shurjo" w:hAnsi="Shurjo" w:cs="Shurjo"/>
          <w:sz w:val="22"/>
          <w:szCs w:val="22"/>
        </w:rPr>
        <w:t xml:space="preserve">” </w:t>
      </w:r>
      <w:r w:rsidRPr="00E047C3">
        <w:rPr>
          <w:rFonts w:ascii="Shurjo" w:hAnsi="Shurjo" w:cs="Shurjo"/>
          <w:sz w:val="22"/>
          <w:szCs w:val="22"/>
          <w:cs/>
        </w:rPr>
        <w:t>বলা হয়</w:t>
      </w:r>
      <w:r w:rsidRPr="00E047C3">
        <w:rPr>
          <w:rFonts w:ascii="Shurjo" w:hAnsi="Shurjo" w:cs="Shurjo"/>
          <w:sz w:val="22"/>
          <w:szCs w:val="22"/>
        </w:rPr>
        <w:t xml:space="preserve">, </w:t>
      </w:r>
      <w:r w:rsidRPr="00E047C3">
        <w:rPr>
          <w:rFonts w:ascii="Shurjo" w:hAnsi="Shurjo" w:cs="Shurjo"/>
          <w:sz w:val="22"/>
          <w:szCs w:val="22"/>
          <w:cs/>
        </w:rPr>
        <w:t>সেই দিব্যকায়ে উৎপন্ন সত্ত্বদের দেবরাজত্বকে নির্দেশ করা হয়েছে।</w:t>
      </w:r>
      <w:r w:rsidRPr="00E047C3">
        <w:rPr>
          <w:rFonts w:ascii="Shurjo" w:hAnsi="Shurjo" w:cs="Shurjo"/>
          <w:b/>
          <w:bCs/>
          <w:sz w:val="22"/>
          <w:szCs w:val="22"/>
        </w:rPr>
        <w:t xml:space="preserve"> </w:t>
      </w:r>
      <w:r w:rsidRPr="00E047C3">
        <w:rPr>
          <w:rFonts w:ascii="Shurjo" w:hAnsi="Shurjo" w:cs="Shurjo"/>
          <w:b/>
          <w:bCs/>
          <w:sz w:val="22"/>
          <w:szCs w:val="22"/>
          <w:cs/>
        </w:rPr>
        <w:t xml:space="preserve">সবই এর দ্বারা লাভ হয় </w:t>
      </w:r>
      <w:r w:rsidRPr="00E047C3">
        <w:rPr>
          <w:rFonts w:ascii="Shurjo" w:hAnsi="Shurjo" w:cs="Shurjo"/>
          <w:sz w:val="22"/>
          <w:szCs w:val="22"/>
          <w:cs/>
        </w:rPr>
        <w:t xml:space="preserve">মানে এই যে </w:t>
      </w:r>
      <w:r w:rsidRPr="00E047C3">
        <w:rPr>
          <w:rFonts w:ascii="Shurjo" w:hAnsi="Shurjo" w:cs="Shurjo"/>
          <w:sz w:val="22"/>
          <w:szCs w:val="22"/>
        </w:rPr>
        <w:t>“</w:t>
      </w:r>
      <w:r w:rsidRPr="00E047C3">
        <w:rPr>
          <w:rFonts w:ascii="Shurjo" w:hAnsi="Shurjo" w:cs="Shurjo"/>
          <w:sz w:val="22"/>
          <w:szCs w:val="22"/>
          <w:cs/>
        </w:rPr>
        <w:t>তারা যা</w:t>
      </w:r>
      <w:r w:rsidRPr="00E047C3">
        <w:rPr>
          <w:rFonts w:ascii="Shurjo" w:hAnsi="Shurjo" w:cs="Shurjo"/>
          <w:sz w:val="22"/>
          <w:szCs w:val="22"/>
        </w:rPr>
        <w:t>-</w:t>
      </w:r>
      <w:r w:rsidRPr="00E047C3">
        <w:rPr>
          <w:rFonts w:ascii="Shurjo" w:hAnsi="Shurjo" w:cs="Shurjo"/>
          <w:sz w:val="22"/>
          <w:szCs w:val="22"/>
          <w:cs/>
        </w:rPr>
        <w:t>ই প্রার্থনা করে</w:t>
      </w:r>
      <w:r w:rsidRPr="00E047C3">
        <w:rPr>
          <w:rFonts w:ascii="Shurjo" w:hAnsi="Shurjo" w:cs="Shurjo"/>
          <w:sz w:val="22"/>
          <w:szCs w:val="22"/>
        </w:rPr>
        <w:t xml:space="preserve">, </w:t>
      </w:r>
      <w:r w:rsidRPr="00E047C3">
        <w:rPr>
          <w:rFonts w:ascii="Shurjo" w:hAnsi="Shurjo" w:cs="Shurjo"/>
          <w:sz w:val="22"/>
          <w:szCs w:val="22"/>
          <w:cs/>
        </w:rPr>
        <w:t>সবই এর দ্বারা লাভ হয়</w:t>
      </w:r>
      <w:r w:rsidRPr="00E047C3">
        <w:rPr>
          <w:rFonts w:ascii="Shurjo" w:hAnsi="Shurjo" w:cs="Shurjo"/>
          <w:sz w:val="22"/>
          <w:szCs w:val="22"/>
        </w:rPr>
        <w:t xml:space="preserve">” </w:t>
      </w:r>
      <w:r w:rsidRPr="00E047C3">
        <w:rPr>
          <w:rFonts w:ascii="Shurjo" w:hAnsi="Shurjo" w:cs="Shurjo"/>
          <w:sz w:val="22"/>
          <w:szCs w:val="22"/>
          <w:cs/>
        </w:rPr>
        <w:t>কথাটি বলা হয়েছে</w:t>
      </w:r>
      <w:r w:rsidRPr="00E047C3">
        <w:rPr>
          <w:rFonts w:ascii="Shurjo" w:hAnsi="Shurjo" w:cs="Shurjo"/>
          <w:sz w:val="22"/>
          <w:szCs w:val="22"/>
        </w:rPr>
        <w:t xml:space="preserve">, </w:t>
      </w:r>
      <w:r w:rsidRPr="00E047C3">
        <w:rPr>
          <w:rFonts w:ascii="Shurjo" w:hAnsi="Shurjo" w:cs="Shurjo"/>
          <w:sz w:val="22"/>
          <w:szCs w:val="22"/>
          <w:cs/>
        </w:rPr>
        <w:t>এখানে এটিই হচ্ছে দ্বিতীয় সীমা</w:t>
      </w:r>
      <w:r w:rsidRPr="00E047C3">
        <w:rPr>
          <w:rFonts w:ascii="Shurjo" w:hAnsi="Shurjo" w:cs="Shurjo"/>
          <w:sz w:val="22"/>
          <w:szCs w:val="22"/>
        </w:rPr>
        <w:t xml:space="preserve">, </w:t>
      </w:r>
      <w:r w:rsidRPr="00E047C3">
        <w:rPr>
          <w:rFonts w:ascii="Shurjo" w:hAnsi="Shurjo" w:cs="Shurjo"/>
          <w:sz w:val="22"/>
          <w:szCs w:val="22"/>
          <w:cs/>
        </w:rPr>
        <w:t>অর্থাৎ প্রাদেশিক রাজত্ব ইত্যাদি সবই এর দ্বারা লাভ হয় বুঝতে হবে বলে তুলে ধরা হয়েছে।</w:t>
      </w:r>
    </w:p>
    <w:p w14:paraId="240239FE" w14:textId="77777777" w:rsidR="00FD403C" w:rsidRPr="00E047C3" w:rsidRDefault="00FD403C">
      <w:pPr>
        <w:widowControl w:val="0"/>
        <w:ind w:firstLine="288"/>
        <w:jc w:val="both"/>
        <w:rPr>
          <w:rFonts w:ascii="Shurjo" w:hAnsi="Shurjo" w:cs="Shurjo"/>
          <w:sz w:val="28"/>
          <w:szCs w:val="28"/>
        </w:rPr>
      </w:pPr>
    </w:p>
    <w:p w14:paraId="04778531" w14:textId="77777777" w:rsidR="00FD403C" w:rsidRPr="00E047C3" w:rsidRDefault="007226FE">
      <w:pPr>
        <w:pStyle w:val="Heading2"/>
        <w:keepNext w:val="0"/>
        <w:widowControl w:val="0"/>
        <w:spacing w:before="0" w:after="120"/>
        <w:jc w:val="center"/>
        <w:rPr>
          <w:rFonts w:ascii="Shurjo" w:hAnsi="Shurjo" w:cs="Shurjo"/>
          <w:b w:val="0"/>
          <w:bCs w:val="0"/>
          <w:i w:val="0"/>
          <w:iCs w:val="0"/>
        </w:rPr>
      </w:pPr>
      <w:bookmarkStart w:id="157" w:name="_Toc116043186"/>
      <w:r w:rsidRPr="00E047C3">
        <w:rPr>
          <w:rFonts w:ascii="Shurjo" w:hAnsi="Shurjo" w:cs="Shurjo"/>
          <w:i w:val="0"/>
          <w:iCs w:val="0"/>
          <w:cs/>
        </w:rPr>
        <w:t>ত্রয়োদশ গাথার বর্ণনা</w:t>
      </w:r>
      <w:bookmarkEnd w:id="157"/>
    </w:p>
    <w:p w14:paraId="783D6856"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১৩</w:t>
      </w:r>
      <w:r w:rsidRPr="00E047C3">
        <w:rPr>
          <w:rFonts w:ascii="Shurjo" w:hAnsi="Shurjo" w:cs="Shurjo"/>
          <w:sz w:val="22"/>
          <w:szCs w:val="22"/>
        </w:rPr>
        <w:t xml:space="preserve">. </w:t>
      </w:r>
      <w:r w:rsidRPr="00E047C3">
        <w:rPr>
          <w:rFonts w:ascii="Shurjo" w:hAnsi="Shurjo" w:cs="Shurjo"/>
          <w:sz w:val="22"/>
          <w:szCs w:val="22"/>
          <w:cs/>
        </w:rPr>
        <w:t>এভাবে এই গাথায় পুণ্যপ্রভাবে লভ্য দেবমনুষ্যসম্পত্তি এবং উভয়ের রাজত্ব</w:t>
      </w:r>
      <w:r w:rsidRPr="00E047C3">
        <w:rPr>
          <w:rFonts w:ascii="Shurjo" w:hAnsi="Shurjo" w:cs="Shurjo"/>
          <w:sz w:val="22"/>
          <w:szCs w:val="22"/>
        </w:rPr>
        <w:t>-</w:t>
      </w:r>
      <w:r w:rsidRPr="00E047C3">
        <w:rPr>
          <w:rFonts w:ascii="Shurjo" w:hAnsi="Shurjo" w:cs="Shurjo"/>
          <w:sz w:val="22"/>
          <w:szCs w:val="22"/>
          <w:cs/>
        </w:rPr>
        <w:t>সম্পত্তি তুলে ধরার পর</w:t>
      </w:r>
      <w:r w:rsidRPr="00E047C3">
        <w:rPr>
          <w:rFonts w:ascii="Shurjo" w:hAnsi="Shurjo" w:cs="Shurjo"/>
          <w:sz w:val="22"/>
          <w:szCs w:val="22"/>
        </w:rPr>
        <w:t xml:space="preserve">, </w:t>
      </w:r>
      <w:r w:rsidRPr="00E047C3">
        <w:rPr>
          <w:rFonts w:ascii="Shurjo" w:hAnsi="Shurjo" w:cs="Shurjo"/>
          <w:sz w:val="22"/>
          <w:szCs w:val="22"/>
          <w:cs/>
        </w:rPr>
        <w:t xml:space="preserve">এখন দুটি গাথায় বর্ণিত সম্পত্তিকে একসঙ্গে </w:t>
      </w:r>
      <w:r w:rsidRPr="00E047C3">
        <w:rPr>
          <w:rFonts w:ascii="Shurjo" w:hAnsi="Shurjo" w:cs="Shurjo"/>
          <w:sz w:val="22"/>
          <w:szCs w:val="22"/>
          <w:cs/>
        </w:rPr>
        <w:lastRenderedPageBreak/>
        <w:t>করে</w:t>
      </w:r>
      <w:r w:rsidRPr="00E047C3">
        <w:rPr>
          <w:rFonts w:ascii="Shurjo" w:hAnsi="Shurjo" w:cs="Shurjo"/>
          <w:sz w:val="22"/>
          <w:szCs w:val="22"/>
        </w:rPr>
        <w:t xml:space="preserve">, </w:t>
      </w:r>
      <w:r w:rsidRPr="00E047C3">
        <w:rPr>
          <w:rFonts w:ascii="Shurjo" w:hAnsi="Shurjo" w:cs="Shurjo"/>
          <w:sz w:val="22"/>
          <w:szCs w:val="22"/>
          <w:cs/>
        </w:rPr>
        <w:t xml:space="preserve">মুখ্যত নির্বাণসম্পত্তির কথা তুলে ধরতেই </w:t>
      </w:r>
      <w:r w:rsidRPr="00E047C3">
        <w:rPr>
          <w:rFonts w:ascii="Shurjo" w:hAnsi="Shurjo" w:cs="Shurjo"/>
          <w:sz w:val="22"/>
          <w:szCs w:val="22"/>
        </w:rPr>
        <w:t>“</w:t>
      </w:r>
      <w:r w:rsidRPr="00E047C3">
        <w:rPr>
          <w:rFonts w:ascii="Shurjo" w:hAnsi="Shurjo" w:cs="Shurjo"/>
          <w:b/>
          <w:bCs/>
          <w:sz w:val="22"/>
          <w:szCs w:val="22"/>
          <w:cs/>
        </w:rPr>
        <w:t>মনুষ্যসম্পত্তি</w:t>
      </w:r>
      <w:r w:rsidRPr="00E047C3">
        <w:rPr>
          <w:rFonts w:ascii="Shurjo" w:hAnsi="Shurjo" w:cs="Shurjo"/>
          <w:sz w:val="22"/>
          <w:szCs w:val="22"/>
        </w:rPr>
        <w:t xml:space="preserve">” </w:t>
      </w:r>
      <w:r w:rsidRPr="00E047C3">
        <w:rPr>
          <w:rFonts w:ascii="Shurjo" w:hAnsi="Shurjo" w:cs="Shurjo"/>
          <w:sz w:val="22"/>
          <w:szCs w:val="22"/>
          <w:cs/>
        </w:rPr>
        <w:t xml:space="preserve">এই গাথাটি বললেন। </w:t>
      </w:r>
    </w:p>
    <w:p w14:paraId="66D8ACA4"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এর শব্দগুলোর বর্ণনা হচ্ছে এই</w:t>
      </w:r>
      <w:r w:rsidRPr="00E047C3">
        <w:rPr>
          <w:rFonts w:ascii="Shurjo" w:hAnsi="Shurjo" w:cs="Shurjo"/>
          <w:sz w:val="22"/>
          <w:szCs w:val="22"/>
        </w:rPr>
        <w:t xml:space="preserve">: </w:t>
      </w:r>
      <w:r w:rsidRPr="00E047C3">
        <w:rPr>
          <w:rFonts w:ascii="Shurjo" w:hAnsi="Shurjo" w:cs="Shurjo"/>
          <w:sz w:val="22"/>
          <w:szCs w:val="22"/>
          <w:cs/>
        </w:rPr>
        <w:t xml:space="preserve">মানুষদের সম্পত্তি অর্থে </w:t>
      </w:r>
      <w:r w:rsidRPr="00E047C3">
        <w:rPr>
          <w:rFonts w:ascii="Shurjo" w:hAnsi="Shurjo" w:cs="Shurjo"/>
          <w:b/>
          <w:bCs/>
          <w:sz w:val="22"/>
          <w:szCs w:val="22"/>
          <w:cs/>
        </w:rPr>
        <w:t>মনুষ্যসম্পত্তি</w:t>
      </w:r>
      <w:r w:rsidRPr="00E047C3">
        <w:rPr>
          <w:rFonts w:ascii="Shurjo" w:hAnsi="Shurjo" w:cs="Shurjo"/>
          <w:sz w:val="22"/>
          <w:szCs w:val="22"/>
          <w:cs/>
        </w:rPr>
        <w:t xml:space="preserve">। সমৃদ্ধি এনে দেয় বলে </w:t>
      </w:r>
      <w:r w:rsidRPr="00E047C3">
        <w:rPr>
          <w:rFonts w:ascii="Shurjo" w:hAnsi="Shurjo" w:cs="Shurjo"/>
          <w:b/>
          <w:bCs/>
          <w:sz w:val="22"/>
          <w:szCs w:val="22"/>
          <w:cs/>
        </w:rPr>
        <w:t>সম্পত্তি</w:t>
      </w:r>
      <w:r w:rsidRPr="00E047C3">
        <w:rPr>
          <w:rFonts w:ascii="Shurjo" w:hAnsi="Shurjo" w:cs="Shurjo"/>
          <w:sz w:val="22"/>
          <w:szCs w:val="22"/>
          <w:cs/>
        </w:rPr>
        <w:t xml:space="preserve">। দেবতাদের জগৎ অর্থে দেবলোক। সেই </w:t>
      </w:r>
      <w:r w:rsidRPr="00E047C3">
        <w:rPr>
          <w:rFonts w:ascii="Shurjo" w:hAnsi="Shurjo" w:cs="Shurjo"/>
          <w:b/>
          <w:bCs/>
          <w:sz w:val="22"/>
          <w:szCs w:val="22"/>
          <w:cs/>
        </w:rPr>
        <w:t>দেবলোকে</w:t>
      </w:r>
      <w:r w:rsidRPr="00E047C3">
        <w:rPr>
          <w:rFonts w:ascii="Shurjo" w:hAnsi="Shurjo" w:cs="Shurjo"/>
          <w:sz w:val="22"/>
          <w:szCs w:val="22"/>
          <w:cs/>
        </w:rPr>
        <w:t xml:space="preserve">। </w:t>
      </w:r>
      <w:r w:rsidRPr="00E047C3">
        <w:rPr>
          <w:rFonts w:ascii="Shurjo" w:hAnsi="Shurjo" w:cs="Shurjo"/>
          <w:b/>
          <w:bCs/>
          <w:sz w:val="22"/>
          <w:szCs w:val="22"/>
          <w:cs/>
        </w:rPr>
        <w:t xml:space="preserve">যা </w:t>
      </w:r>
      <w:r w:rsidRPr="00E047C3">
        <w:rPr>
          <w:rFonts w:ascii="Shurjo" w:hAnsi="Shurjo" w:cs="Shurjo"/>
          <w:sz w:val="22"/>
          <w:szCs w:val="22"/>
          <w:cs/>
        </w:rPr>
        <w:t>বলে মূলত সবকিছুকেই গ্রহণ করা হয়েছে</w:t>
      </w:r>
      <w:r w:rsidRPr="00E047C3">
        <w:rPr>
          <w:rFonts w:ascii="Shurjo" w:hAnsi="Shurjo" w:cs="Shurjo"/>
          <w:sz w:val="22"/>
          <w:szCs w:val="22"/>
        </w:rPr>
        <w:t xml:space="preserve">, </w:t>
      </w:r>
      <w:r w:rsidRPr="00E047C3">
        <w:rPr>
          <w:rFonts w:ascii="Shurjo" w:hAnsi="Shurjo" w:cs="Shurjo"/>
          <w:sz w:val="22"/>
          <w:szCs w:val="22"/>
          <w:cs/>
        </w:rPr>
        <w:t>এটি ভেতরে উৎপন্ন হলে</w:t>
      </w:r>
      <w:r w:rsidRPr="00E047C3">
        <w:rPr>
          <w:rFonts w:ascii="Shurjo" w:hAnsi="Shurjo" w:cs="Shurjo"/>
          <w:sz w:val="22"/>
          <w:szCs w:val="22"/>
        </w:rPr>
        <w:t xml:space="preserve">, </w:t>
      </w:r>
      <w:r w:rsidRPr="00E047C3">
        <w:rPr>
          <w:rFonts w:ascii="Shurjo" w:hAnsi="Shurjo" w:cs="Shurjo"/>
          <w:sz w:val="22"/>
          <w:szCs w:val="22"/>
          <w:cs/>
        </w:rPr>
        <w:t xml:space="preserve">অথবা বাইরের উপকরণভুক্ত হলে সত্ত্বগণ আনন্দিত হয় বলে </w:t>
      </w:r>
      <w:r w:rsidRPr="00E047C3">
        <w:rPr>
          <w:rFonts w:ascii="Shurjo" w:hAnsi="Shurjo" w:cs="Shurjo"/>
          <w:b/>
          <w:bCs/>
          <w:sz w:val="22"/>
          <w:szCs w:val="22"/>
          <w:cs/>
        </w:rPr>
        <w:t>আনন্দ</w:t>
      </w:r>
      <w:r w:rsidRPr="00E047C3">
        <w:rPr>
          <w:rFonts w:ascii="Shurjo" w:hAnsi="Shurjo" w:cs="Shurjo"/>
          <w:sz w:val="22"/>
          <w:szCs w:val="22"/>
        </w:rPr>
        <w:t>,</w:t>
      </w:r>
      <w:r w:rsidRPr="00E047C3">
        <w:rPr>
          <w:rFonts w:ascii="Shurjo" w:hAnsi="Shurjo" w:cs="Shurjo"/>
          <w:b/>
          <w:bCs/>
          <w:sz w:val="22"/>
          <w:szCs w:val="22"/>
        </w:rPr>
        <w:t xml:space="preserve"> </w:t>
      </w:r>
      <w:r w:rsidRPr="00E047C3">
        <w:rPr>
          <w:rFonts w:ascii="Shurjo" w:hAnsi="Shurjo" w:cs="Shurjo"/>
          <w:sz w:val="22"/>
          <w:szCs w:val="22"/>
          <w:cs/>
        </w:rPr>
        <w:t xml:space="preserve">এটি সুখ ও সুখের বিষয়বস্তুরই নামান্তর। এখানে </w:t>
      </w:r>
      <w:r w:rsidRPr="00E047C3">
        <w:rPr>
          <w:rFonts w:ascii="Shurjo" w:hAnsi="Shurjo" w:cs="Shurjo"/>
          <w:b/>
          <w:bCs/>
          <w:sz w:val="22"/>
          <w:szCs w:val="22"/>
          <w:cs/>
        </w:rPr>
        <w:t xml:space="preserve">যা </w:t>
      </w:r>
      <w:r w:rsidRPr="00E047C3">
        <w:rPr>
          <w:rFonts w:ascii="Shurjo" w:hAnsi="Shurjo" w:cs="Shurjo"/>
          <w:sz w:val="22"/>
          <w:szCs w:val="22"/>
          <w:cs/>
        </w:rPr>
        <w:t xml:space="preserve">হচ্ছে অনির্দিষ্ট শব্দ। নির্বাণই হচ্ছে </w:t>
      </w:r>
      <w:r w:rsidRPr="00E047C3">
        <w:rPr>
          <w:rFonts w:ascii="Shurjo" w:hAnsi="Shurjo" w:cs="Shurjo"/>
          <w:b/>
          <w:bCs/>
          <w:sz w:val="22"/>
          <w:szCs w:val="22"/>
          <w:cs/>
        </w:rPr>
        <w:t>নির্বাণসম্পত্তি</w:t>
      </w:r>
      <w:r w:rsidRPr="00E047C3">
        <w:rPr>
          <w:rFonts w:ascii="Shurjo" w:hAnsi="Shurjo" w:cs="Shurjo"/>
          <w:sz w:val="22"/>
          <w:szCs w:val="22"/>
          <w:cs/>
        </w:rPr>
        <w:t>।</w:t>
      </w:r>
    </w:p>
    <w:p w14:paraId="21640418"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কিন্তু এর অর্থবর্ণনা হচ্ছে</w:t>
      </w:r>
      <w:r w:rsidRPr="00E047C3">
        <w:rPr>
          <w:rFonts w:ascii="Shurjo" w:hAnsi="Shurjo" w:cs="Shurjo"/>
          <w:sz w:val="22"/>
          <w:szCs w:val="22"/>
        </w:rPr>
        <w:t xml:space="preserve">: </w:t>
      </w:r>
      <w:r w:rsidRPr="00E047C3">
        <w:rPr>
          <w:rFonts w:ascii="Shurjo" w:hAnsi="Shurjo" w:cs="Shurjo"/>
          <w:sz w:val="22"/>
          <w:szCs w:val="22"/>
          <w:cs/>
        </w:rPr>
        <w:t xml:space="preserve">এই যে </w:t>
      </w:r>
      <w:r w:rsidRPr="00E047C3">
        <w:rPr>
          <w:rFonts w:ascii="Shurjo" w:hAnsi="Shurjo" w:cs="Shurjo"/>
          <w:sz w:val="22"/>
          <w:szCs w:val="22"/>
        </w:rPr>
        <w:t>“</w:t>
      </w:r>
      <w:r w:rsidRPr="00E047C3">
        <w:rPr>
          <w:rFonts w:ascii="Shurjo" w:hAnsi="Shurjo" w:cs="Shurjo"/>
          <w:sz w:val="22"/>
          <w:szCs w:val="22"/>
          <w:cs/>
        </w:rPr>
        <w:t>সুন্দর ত্বক</w:t>
      </w:r>
      <w:r w:rsidRPr="00E047C3">
        <w:rPr>
          <w:rFonts w:ascii="Shurjo" w:hAnsi="Shurjo" w:cs="Shurjo"/>
          <w:sz w:val="22"/>
          <w:szCs w:val="22"/>
        </w:rPr>
        <w:t xml:space="preserve">” </w:t>
      </w:r>
      <w:r w:rsidRPr="00E047C3">
        <w:rPr>
          <w:rFonts w:ascii="Shurjo" w:hAnsi="Shurjo" w:cs="Shurjo"/>
          <w:sz w:val="22"/>
          <w:szCs w:val="22"/>
          <w:cs/>
        </w:rPr>
        <w:t>ইত্যাদি শব্দের দ্বারা মনুষ্যসম্পত্তি এবং দেবলোকে যা আনন্দ বলা হয়েছে</w:t>
      </w:r>
      <w:r w:rsidRPr="00E047C3">
        <w:rPr>
          <w:rFonts w:ascii="Shurjo" w:hAnsi="Shurjo" w:cs="Shurjo"/>
          <w:sz w:val="22"/>
          <w:szCs w:val="22"/>
        </w:rPr>
        <w:t xml:space="preserve">, </w:t>
      </w:r>
      <w:r w:rsidRPr="00E047C3">
        <w:rPr>
          <w:rFonts w:ascii="Shurjo" w:hAnsi="Shurjo" w:cs="Shurjo"/>
          <w:sz w:val="22"/>
          <w:szCs w:val="22"/>
          <w:cs/>
        </w:rPr>
        <w:t>সেসব</w:t>
      </w:r>
      <w:r w:rsidRPr="00E047C3">
        <w:rPr>
          <w:rFonts w:ascii="Shurjo" w:hAnsi="Shurjo" w:cs="Shurjo"/>
          <w:sz w:val="22"/>
          <w:szCs w:val="22"/>
        </w:rPr>
        <w:t xml:space="preserve">, </w:t>
      </w:r>
      <w:r w:rsidRPr="00E047C3">
        <w:rPr>
          <w:rFonts w:ascii="Shurjo" w:hAnsi="Shurjo" w:cs="Shurjo"/>
          <w:sz w:val="22"/>
          <w:szCs w:val="22"/>
          <w:cs/>
        </w:rPr>
        <w:t>এবং এই যে শ্রদ্ধানুসারী ভাব ইত্যাদির ভিত্তিতে প্রাপ্তব্য নির্বাণসম্পত্তি সেটি</w:t>
      </w:r>
      <w:r w:rsidRPr="00E047C3">
        <w:rPr>
          <w:rFonts w:ascii="Shurjo" w:hAnsi="Shurjo" w:cs="Shurjo"/>
          <w:sz w:val="22"/>
          <w:szCs w:val="22"/>
        </w:rPr>
        <w:t xml:space="preserve">, </w:t>
      </w:r>
      <w:r w:rsidRPr="00E047C3">
        <w:rPr>
          <w:rFonts w:ascii="Shurjo" w:hAnsi="Shurjo" w:cs="Shurjo"/>
          <w:sz w:val="22"/>
          <w:szCs w:val="22"/>
          <w:cs/>
        </w:rPr>
        <w:t>এটিই হচ্ছে তৃতীয় সীমা</w:t>
      </w:r>
      <w:r w:rsidRPr="00E047C3">
        <w:rPr>
          <w:rFonts w:ascii="Shurjo" w:hAnsi="Shurjo" w:cs="Shurjo"/>
          <w:sz w:val="22"/>
          <w:szCs w:val="22"/>
        </w:rPr>
        <w:t xml:space="preserve">, </w:t>
      </w:r>
      <w:r w:rsidRPr="00E047C3">
        <w:rPr>
          <w:rFonts w:ascii="Shurjo" w:hAnsi="Shurjo" w:cs="Shurjo"/>
          <w:sz w:val="22"/>
          <w:szCs w:val="22"/>
          <w:cs/>
        </w:rPr>
        <w:t>সবই এর দ্বারা লাভ হয়।</w:t>
      </w:r>
    </w:p>
    <w:p w14:paraId="14FDD182"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অথবা</w:t>
      </w:r>
      <w:r w:rsidRPr="00E047C3">
        <w:rPr>
          <w:rFonts w:ascii="Shurjo" w:hAnsi="Shurjo" w:cs="Shurjo"/>
          <w:sz w:val="22"/>
          <w:szCs w:val="22"/>
        </w:rPr>
        <w:t xml:space="preserve">, </w:t>
      </w:r>
      <w:r w:rsidRPr="00E047C3">
        <w:rPr>
          <w:rFonts w:ascii="Shurjo" w:hAnsi="Shurjo" w:cs="Shurjo"/>
          <w:sz w:val="22"/>
          <w:szCs w:val="22"/>
          <w:cs/>
        </w:rPr>
        <w:t>সুন্দর ত্বক ইত্যাদির দ্বারা পূর্বে যা বলা হয়নি</w:t>
      </w:r>
      <w:r w:rsidRPr="00E047C3">
        <w:rPr>
          <w:rFonts w:ascii="Shurjo" w:hAnsi="Shurjo" w:cs="Shurjo"/>
          <w:sz w:val="22"/>
          <w:szCs w:val="22"/>
        </w:rPr>
        <w:t>, “</w:t>
      </w:r>
      <w:r w:rsidRPr="00E047C3">
        <w:rPr>
          <w:rFonts w:ascii="Shurjo" w:hAnsi="Shurjo" w:cs="Shurjo"/>
          <w:sz w:val="22"/>
          <w:szCs w:val="22"/>
          <w:cs/>
        </w:rPr>
        <w:t>বীর</w:t>
      </w:r>
      <w:r w:rsidRPr="00E047C3">
        <w:rPr>
          <w:rFonts w:ascii="Shurjo" w:hAnsi="Shurjo" w:cs="Shurjo"/>
          <w:sz w:val="22"/>
          <w:szCs w:val="22"/>
        </w:rPr>
        <w:t xml:space="preserve">, </w:t>
      </w:r>
      <w:r w:rsidRPr="00E047C3">
        <w:rPr>
          <w:rFonts w:ascii="Shurjo" w:hAnsi="Shurjo" w:cs="Shurjo"/>
          <w:sz w:val="22"/>
          <w:szCs w:val="22"/>
          <w:cs/>
        </w:rPr>
        <w:t>স্মৃতিমান ও এখানে ব্রহ্মচর্য পালন</w:t>
      </w:r>
      <w:r w:rsidRPr="00E047C3">
        <w:rPr>
          <w:rFonts w:ascii="Shurjo" w:hAnsi="Shurjo" w:cs="Shurjo"/>
          <w:sz w:val="22"/>
          <w:szCs w:val="22"/>
        </w:rPr>
        <w:t xml:space="preserve">” </w:t>
      </w:r>
      <w:r w:rsidRPr="00E047C3">
        <w:rPr>
          <w:rFonts w:ascii="Shurjo" w:hAnsi="Shurjo" w:cs="Shurjo"/>
          <w:sz w:val="22"/>
          <w:szCs w:val="22"/>
          <w:cs/>
        </w:rPr>
        <w:t xml:space="preserve">এভাবে ইত্যাদি </w:t>
      </w:r>
      <w:r w:rsidRPr="00E047C3">
        <w:rPr>
          <w:rFonts w:ascii="Shurjo" w:hAnsi="Shurjo" w:cs="Shurjo"/>
          <w:sz w:val="22"/>
          <w:szCs w:val="22"/>
        </w:rPr>
        <w:t>(</w:t>
      </w:r>
      <w:r w:rsidRPr="00E047C3">
        <w:rPr>
          <w:rFonts w:ascii="Shurjo" w:hAnsi="Shurjo" w:cs="Shurjo"/>
          <w:sz w:val="22"/>
          <w:szCs w:val="22"/>
          <w:cs/>
        </w:rPr>
        <w:t>অ</w:t>
      </w:r>
      <w:r w:rsidRPr="00E047C3">
        <w:rPr>
          <w:rFonts w:ascii="Shurjo" w:hAnsi="Shurjo" w:cs="Shurjo"/>
          <w:sz w:val="22"/>
          <w:szCs w:val="22"/>
        </w:rPr>
        <w:t>.</w:t>
      </w:r>
      <w:r w:rsidRPr="00E047C3">
        <w:rPr>
          <w:rFonts w:ascii="Shurjo" w:hAnsi="Shurjo" w:cs="Shurjo"/>
          <w:sz w:val="22"/>
          <w:szCs w:val="22"/>
          <w:cs/>
        </w:rPr>
        <w:t>নি</w:t>
      </w:r>
      <w:r w:rsidRPr="00E047C3">
        <w:rPr>
          <w:rFonts w:ascii="Shurjo" w:hAnsi="Shurjo" w:cs="Shurjo"/>
          <w:sz w:val="22"/>
          <w:szCs w:val="22"/>
        </w:rPr>
        <w:t>.</w:t>
      </w:r>
      <w:r w:rsidRPr="00E047C3">
        <w:rPr>
          <w:rFonts w:ascii="Shurjo" w:hAnsi="Shurjo" w:cs="Shurjo"/>
          <w:sz w:val="22"/>
          <w:szCs w:val="22"/>
          <w:cs/>
        </w:rPr>
        <w:t>৯</w:t>
      </w:r>
      <w:r w:rsidRPr="00E047C3">
        <w:rPr>
          <w:rFonts w:ascii="Shurjo" w:hAnsi="Shurjo" w:cs="Shurjo"/>
          <w:sz w:val="22"/>
          <w:szCs w:val="22"/>
        </w:rPr>
        <w:t>.</w:t>
      </w:r>
      <w:r w:rsidRPr="00E047C3">
        <w:rPr>
          <w:rFonts w:ascii="Shurjo" w:hAnsi="Shurjo" w:cs="Shurjo"/>
          <w:sz w:val="22"/>
          <w:szCs w:val="22"/>
          <w:cs/>
        </w:rPr>
        <w:t>২১</w:t>
      </w:r>
      <w:r w:rsidRPr="00E047C3">
        <w:rPr>
          <w:rFonts w:ascii="Shurjo" w:hAnsi="Shurjo" w:cs="Shurjo"/>
          <w:sz w:val="22"/>
          <w:szCs w:val="22"/>
        </w:rPr>
        <w:t xml:space="preserve">) </w:t>
      </w:r>
      <w:r w:rsidRPr="00E047C3">
        <w:rPr>
          <w:rFonts w:ascii="Shurjo" w:hAnsi="Shurjo" w:cs="Shurjo"/>
          <w:sz w:val="22"/>
          <w:szCs w:val="22"/>
          <w:cs/>
        </w:rPr>
        <w:t>প্রকারে উল্লেখিত প্রজ্ঞার দক্ষতা ইত্যাদি ভেদে মনুষ্যসম্পত্তি</w:t>
      </w:r>
      <w:r w:rsidRPr="00E047C3">
        <w:rPr>
          <w:rFonts w:ascii="Shurjo" w:hAnsi="Shurjo" w:cs="Shurjo"/>
          <w:sz w:val="22"/>
          <w:szCs w:val="22"/>
        </w:rPr>
        <w:t xml:space="preserve">, </w:t>
      </w:r>
      <w:r w:rsidRPr="00E047C3">
        <w:rPr>
          <w:rFonts w:ascii="Shurjo" w:hAnsi="Shurjo" w:cs="Shurjo"/>
          <w:sz w:val="22"/>
          <w:szCs w:val="22"/>
          <w:cs/>
        </w:rPr>
        <w:t>যা দেবলোকে ধ্যান ইত্যাদির আনন্দ</w:t>
      </w:r>
      <w:r w:rsidRPr="00E047C3">
        <w:rPr>
          <w:rFonts w:ascii="Shurjo" w:hAnsi="Shurjo" w:cs="Shurjo"/>
          <w:sz w:val="22"/>
          <w:szCs w:val="22"/>
        </w:rPr>
        <w:t xml:space="preserve">, </w:t>
      </w:r>
      <w:r w:rsidRPr="00E047C3">
        <w:rPr>
          <w:rFonts w:ascii="Shurjo" w:hAnsi="Shurjo" w:cs="Shurjo"/>
          <w:sz w:val="22"/>
          <w:szCs w:val="22"/>
          <w:cs/>
        </w:rPr>
        <w:t>এবং পূর্বোক্ত প্রকার নির্বাণসম্পত্তি</w:t>
      </w:r>
      <w:r w:rsidRPr="00E047C3">
        <w:rPr>
          <w:rFonts w:ascii="Shurjo" w:hAnsi="Shurjo" w:cs="Shurjo"/>
          <w:sz w:val="22"/>
          <w:szCs w:val="22"/>
        </w:rPr>
        <w:t xml:space="preserve">, </w:t>
      </w:r>
      <w:r w:rsidRPr="00E047C3">
        <w:rPr>
          <w:rFonts w:ascii="Shurjo" w:hAnsi="Shurjo" w:cs="Shurjo"/>
          <w:sz w:val="22"/>
          <w:szCs w:val="22"/>
          <w:cs/>
        </w:rPr>
        <w:t>এটিই হচ্ছে তৃতীয় সীমা</w:t>
      </w:r>
      <w:r w:rsidRPr="00E047C3">
        <w:rPr>
          <w:rFonts w:ascii="Shurjo" w:hAnsi="Shurjo" w:cs="Shurjo"/>
          <w:sz w:val="22"/>
          <w:szCs w:val="22"/>
        </w:rPr>
        <w:t xml:space="preserve">, </w:t>
      </w:r>
      <w:r w:rsidRPr="00E047C3">
        <w:rPr>
          <w:rFonts w:ascii="Shurjo" w:hAnsi="Shurjo" w:cs="Shurjo"/>
          <w:sz w:val="22"/>
          <w:szCs w:val="22"/>
          <w:cs/>
        </w:rPr>
        <w:t>সবই এর দ্বারা লাভ হয়। এভাবেই এখানে এর অর্থবর্ণনা বুঝতে হবে।</w:t>
      </w:r>
    </w:p>
    <w:p w14:paraId="685B11F6" w14:textId="77777777" w:rsidR="00FD403C" w:rsidRPr="00E047C3" w:rsidRDefault="00FD403C">
      <w:pPr>
        <w:widowControl w:val="0"/>
        <w:ind w:firstLine="288"/>
        <w:jc w:val="both"/>
        <w:rPr>
          <w:rFonts w:ascii="Shurjo" w:hAnsi="Shurjo" w:cs="Shurjo"/>
          <w:sz w:val="28"/>
          <w:szCs w:val="28"/>
        </w:rPr>
      </w:pPr>
    </w:p>
    <w:p w14:paraId="08CCEAE1" w14:textId="77777777" w:rsidR="00FD403C" w:rsidRPr="00E047C3" w:rsidRDefault="007226FE">
      <w:pPr>
        <w:pStyle w:val="Heading2"/>
        <w:keepNext w:val="0"/>
        <w:widowControl w:val="0"/>
        <w:spacing w:before="0" w:after="120"/>
        <w:jc w:val="center"/>
        <w:rPr>
          <w:rFonts w:ascii="Shurjo" w:hAnsi="Shurjo" w:cs="Shurjo"/>
          <w:b w:val="0"/>
          <w:bCs w:val="0"/>
          <w:i w:val="0"/>
          <w:iCs w:val="0"/>
        </w:rPr>
      </w:pPr>
      <w:bookmarkStart w:id="158" w:name="_Toc116043187"/>
      <w:r w:rsidRPr="00E047C3">
        <w:rPr>
          <w:rFonts w:ascii="Shurjo" w:hAnsi="Shurjo" w:cs="Shurjo"/>
          <w:i w:val="0"/>
          <w:iCs w:val="0"/>
          <w:cs/>
        </w:rPr>
        <w:t>চতুর্দশ গাথার বর্ণনা</w:t>
      </w:r>
      <w:bookmarkEnd w:id="158"/>
    </w:p>
    <w:p w14:paraId="385B6B6B"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১৪</w:t>
      </w:r>
      <w:r w:rsidRPr="00E047C3">
        <w:rPr>
          <w:rFonts w:ascii="Shurjo" w:hAnsi="Shurjo" w:cs="Shurjo"/>
          <w:sz w:val="22"/>
          <w:szCs w:val="22"/>
        </w:rPr>
        <w:t xml:space="preserve">. </w:t>
      </w:r>
      <w:r w:rsidRPr="00E047C3">
        <w:rPr>
          <w:rFonts w:ascii="Shurjo" w:hAnsi="Shurjo" w:cs="Shurjo"/>
          <w:sz w:val="22"/>
          <w:szCs w:val="22"/>
          <w:cs/>
        </w:rPr>
        <w:t>এভাবে এই গাথায় পুণ্যপ্রভাবে লভ্য শ্রদ্ধানুসারী ভাব ইত্যাদির ভিত্তিতে প্রাপ্তব্য নির্বাণসম্পত্তিকে তুলে ধরার পর</w:t>
      </w:r>
      <w:r w:rsidRPr="00E047C3">
        <w:rPr>
          <w:rFonts w:ascii="Shurjo" w:hAnsi="Shurjo" w:cs="Shurjo"/>
          <w:sz w:val="22"/>
          <w:szCs w:val="22"/>
        </w:rPr>
        <w:t xml:space="preserve">, </w:t>
      </w:r>
      <w:r w:rsidRPr="00E047C3">
        <w:rPr>
          <w:rFonts w:ascii="Shurjo" w:hAnsi="Shurjo" w:cs="Shurjo"/>
          <w:sz w:val="22"/>
          <w:szCs w:val="22"/>
          <w:cs/>
        </w:rPr>
        <w:t>এখন ত্রিবিদ্যা</w:t>
      </w:r>
      <w:r w:rsidRPr="00E047C3">
        <w:rPr>
          <w:rFonts w:ascii="Shurjo" w:hAnsi="Shurjo" w:cs="Shurjo"/>
          <w:sz w:val="22"/>
          <w:szCs w:val="22"/>
        </w:rPr>
        <w:t xml:space="preserve">, </w:t>
      </w:r>
      <w:r w:rsidRPr="00E047C3">
        <w:rPr>
          <w:rFonts w:ascii="Shurjo" w:hAnsi="Shurjo" w:cs="Shurjo"/>
          <w:sz w:val="22"/>
          <w:szCs w:val="22"/>
          <w:cs/>
        </w:rPr>
        <w:t>উভয়ভাগ</w:t>
      </w:r>
      <w:r w:rsidRPr="00E047C3">
        <w:rPr>
          <w:rFonts w:ascii="Shurjo" w:hAnsi="Shurjo" w:cs="Shurjo"/>
          <w:sz w:val="22"/>
          <w:szCs w:val="22"/>
        </w:rPr>
        <w:t>-</w:t>
      </w:r>
      <w:r w:rsidRPr="00E047C3">
        <w:rPr>
          <w:rFonts w:ascii="Shurjo" w:hAnsi="Shurjo" w:cs="Shurjo"/>
          <w:sz w:val="22"/>
          <w:szCs w:val="22"/>
          <w:cs/>
        </w:rPr>
        <w:t xml:space="preserve">বিমুক্ত অবস্থার ভিত্তিতে যা প্রাপ্তব্য তা এবং তার উপায়কে তুলে ধরতেই </w:t>
      </w:r>
      <w:r w:rsidRPr="00E047C3">
        <w:rPr>
          <w:rFonts w:ascii="Shurjo" w:hAnsi="Shurjo" w:cs="Shurjo"/>
          <w:sz w:val="22"/>
          <w:szCs w:val="22"/>
        </w:rPr>
        <w:t>“</w:t>
      </w:r>
      <w:r w:rsidRPr="00E047C3">
        <w:rPr>
          <w:rFonts w:ascii="Shurjo" w:hAnsi="Shurjo" w:cs="Shurjo"/>
          <w:b/>
          <w:bCs/>
          <w:sz w:val="22"/>
          <w:szCs w:val="22"/>
          <w:cs/>
        </w:rPr>
        <w:t>যে মিত্রসম্পদকে ভিত্তি করে</w:t>
      </w:r>
      <w:r w:rsidRPr="00E047C3">
        <w:rPr>
          <w:rFonts w:ascii="Shurjo" w:hAnsi="Shurjo" w:cs="Shurjo"/>
          <w:sz w:val="22"/>
          <w:szCs w:val="22"/>
        </w:rPr>
        <w:t xml:space="preserve">” </w:t>
      </w:r>
      <w:r w:rsidRPr="00E047C3">
        <w:rPr>
          <w:rFonts w:ascii="Shurjo" w:hAnsi="Shurjo" w:cs="Shurjo"/>
          <w:sz w:val="22"/>
          <w:szCs w:val="22"/>
          <w:cs/>
        </w:rPr>
        <w:t>এই গাথাটি বললেন।</w:t>
      </w:r>
    </w:p>
    <w:p w14:paraId="2634ABC2"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 xml:space="preserve">এর </w:t>
      </w:r>
      <w:r w:rsidRPr="00E047C3">
        <w:rPr>
          <w:rFonts w:ascii="Shurjo" w:hAnsi="Shurjo" w:cs="Shurjo"/>
          <w:b/>
          <w:bCs/>
          <w:sz w:val="22"/>
          <w:szCs w:val="22"/>
          <w:cs/>
        </w:rPr>
        <w:t>শব্দগুলোর বর্ণনা</w:t>
      </w:r>
      <w:r w:rsidRPr="00E047C3">
        <w:rPr>
          <w:rFonts w:ascii="Shurjo" w:hAnsi="Shurjo" w:cs="Shurjo"/>
          <w:sz w:val="22"/>
          <w:szCs w:val="22"/>
        </w:rPr>
        <w:t xml:space="preserve"> </w:t>
      </w:r>
      <w:r w:rsidRPr="00E047C3">
        <w:rPr>
          <w:rFonts w:ascii="Shurjo" w:hAnsi="Shurjo" w:cs="Shurjo"/>
          <w:sz w:val="22"/>
          <w:szCs w:val="22"/>
          <w:cs/>
        </w:rPr>
        <w:t>হচ্ছে</w:t>
      </w:r>
      <w:r w:rsidRPr="00E047C3">
        <w:rPr>
          <w:rFonts w:ascii="Shurjo" w:hAnsi="Shurjo" w:cs="Shurjo"/>
          <w:sz w:val="22"/>
          <w:szCs w:val="22"/>
        </w:rPr>
        <w:t xml:space="preserve">: </w:t>
      </w:r>
      <w:r w:rsidRPr="00E047C3">
        <w:rPr>
          <w:rFonts w:ascii="Shurjo" w:hAnsi="Shurjo" w:cs="Shurjo"/>
          <w:sz w:val="22"/>
          <w:szCs w:val="22"/>
          <w:cs/>
        </w:rPr>
        <w:t>এর দ্বারা গুণবিভূতি অর্জিত হয়</w:t>
      </w:r>
      <w:r w:rsidRPr="00E047C3">
        <w:rPr>
          <w:rFonts w:ascii="Shurjo" w:hAnsi="Shurjo" w:cs="Shurjo"/>
          <w:sz w:val="22"/>
          <w:szCs w:val="22"/>
        </w:rPr>
        <w:t xml:space="preserve">, </w:t>
      </w:r>
      <w:r w:rsidRPr="00E047C3">
        <w:rPr>
          <w:rFonts w:ascii="Shurjo" w:hAnsi="Shurjo" w:cs="Shurjo"/>
          <w:sz w:val="22"/>
          <w:szCs w:val="22"/>
          <w:cs/>
        </w:rPr>
        <w:t>লাভ হয় বলে সম্পদ</w:t>
      </w:r>
      <w:r w:rsidRPr="00E047C3">
        <w:rPr>
          <w:rFonts w:ascii="Shurjo" w:hAnsi="Shurjo" w:cs="Shurjo"/>
          <w:sz w:val="22"/>
          <w:szCs w:val="22"/>
        </w:rPr>
        <w:t xml:space="preserve">, </w:t>
      </w:r>
      <w:r w:rsidRPr="00E047C3">
        <w:rPr>
          <w:rFonts w:ascii="Shurjo" w:hAnsi="Shurjo" w:cs="Shurjo"/>
          <w:sz w:val="22"/>
          <w:szCs w:val="22"/>
          <w:cs/>
        </w:rPr>
        <w:t>মিত্রই হচ্ছে সম্পদ বিধায় মিত্রসম্পদ</w:t>
      </w:r>
      <w:r w:rsidRPr="00E047C3">
        <w:rPr>
          <w:rFonts w:ascii="Shurjo" w:hAnsi="Shurjo" w:cs="Shurjo"/>
          <w:sz w:val="22"/>
          <w:szCs w:val="22"/>
        </w:rPr>
        <w:t xml:space="preserve">, </w:t>
      </w:r>
      <w:r w:rsidRPr="00E047C3">
        <w:rPr>
          <w:rFonts w:ascii="Shurjo" w:hAnsi="Shurjo" w:cs="Shurjo"/>
          <w:sz w:val="22"/>
          <w:szCs w:val="22"/>
          <w:cs/>
        </w:rPr>
        <w:t xml:space="preserve">সেই </w:t>
      </w:r>
      <w:r w:rsidRPr="00E047C3">
        <w:rPr>
          <w:rFonts w:ascii="Shurjo" w:hAnsi="Shurjo" w:cs="Shurjo"/>
          <w:b/>
          <w:bCs/>
          <w:sz w:val="22"/>
          <w:szCs w:val="22"/>
          <w:cs/>
        </w:rPr>
        <w:t>মিত্রসম্পদকে</w:t>
      </w:r>
      <w:r w:rsidRPr="00E047C3">
        <w:rPr>
          <w:rFonts w:ascii="Shurjo" w:hAnsi="Shurjo" w:cs="Shurjo"/>
          <w:sz w:val="22"/>
          <w:szCs w:val="22"/>
          <w:cs/>
        </w:rPr>
        <w:t xml:space="preserve">। </w:t>
      </w:r>
      <w:r w:rsidRPr="00E047C3">
        <w:rPr>
          <w:rFonts w:ascii="Shurjo" w:hAnsi="Shurjo" w:cs="Shurjo"/>
          <w:b/>
          <w:bCs/>
          <w:sz w:val="22"/>
          <w:szCs w:val="22"/>
          <w:cs/>
        </w:rPr>
        <w:t xml:space="preserve">ভিত্তি করে </w:t>
      </w:r>
      <w:r w:rsidRPr="00E047C3">
        <w:rPr>
          <w:rFonts w:ascii="Shurjo" w:hAnsi="Shurjo" w:cs="Shurjo"/>
          <w:sz w:val="22"/>
          <w:szCs w:val="22"/>
          <w:cs/>
        </w:rPr>
        <w:t xml:space="preserve">মানে হচ্ছে আশ্রয় করে। </w:t>
      </w:r>
      <w:r w:rsidRPr="00E047C3">
        <w:rPr>
          <w:rFonts w:ascii="Shurjo" w:hAnsi="Shurjo" w:cs="Shurjo"/>
          <w:b/>
          <w:bCs/>
          <w:sz w:val="22"/>
          <w:szCs w:val="22"/>
          <w:cs/>
        </w:rPr>
        <w:t xml:space="preserve">সঠিকভাবে </w:t>
      </w:r>
      <w:r w:rsidRPr="00E047C3">
        <w:rPr>
          <w:rFonts w:ascii="Shurjo" w:hAnsi="Shurjo" w:cs="Shurjo"/>
          <w:sz w:val="22"/>
          <w:szCs w:val="22"/>
          <w:cs/>
        </w:rPr>
        <w:t xml:space="preserve">মানে হচ্ছে যথার্থ উপায়ে। </w:t>
      </w:r>
      <w:r w:rsidRPr="00E047C3">
        <w:rPr>
          <w:rFonts w:ascii="Shurjo" w:hAnsi="Shurjo" w:cs="Shurjo"/>
          <w:b/>
          <w:bCs/>
          <w:sz w:val="22"/>
          <w:szCs w:val="22"/>
          <w:cs/>
        </w:rPr>
        <w:t xml:space="preserve">আত্মনিয়োগ করে </w:t>
      </w:r>
      <w:r w:rsidRPr="00E047C3">
        <w:rPr>
          <w:rFonts w:ascii="Shurjo" w:hAnsi="Shurjo" w:cs="Shurjo"/>
          <w:sz w:val="22"/>
          <w:szCs w:val="22"/>
          <w:cs/>
        </w:rPr>
        <w:t>মানে হচ্ছে যোগানুষ্ঠান করে। এর দ্বারা জানে</w:t>
      </w:r>
      <w:r w:rsidRPr="00E047C3">
        <w:rPr>
          <w:rFonts w:ascii="Shurjo" w:hAnsi="Shurjo" w:cs="Shurjo"/>
          <w:sz w:val="22"/>
          <w:szCs w:val="22"/>
        </w:rPr>
        <w:t xml:space="preserve">, </w:t>
      </w:r>
      <w:r w:rsidRPr="00E047C3">
        <w:rPr>
          <w:rFonts w:ascii="Shurjo" w:hAnsi="Shurjo" w:cs="Shurjo"/>
          <w:sz w:val="22"/>
          <w:szCs w:val="22"/>
          <w:cs/>
        </w:rPr>
        <w:t>অবগত হয় বলে বিদ্যা</w:t>
      </w:r>
      <w:r w:rsidRPr="00E047C3">
        <w:rPr>
          <w:rFonts w:ascii="Shurjo" w:hAnsi="Shurjo" w:cs="Shurjo"/>
          <w:sz w:val="22"/>
          <w:szCs w:val="22"/>
        </w:rPr>
        <w:t xml:space="preserve">, </w:t>
      </w:r>
      <w:r w:rsidRPr="00E047C3">
        <w:rPr>
          <w:rFonts w:ascii="Shurjo" w:hAnsi="Shurjo" w:cs="Shurjo"/>
          <w:sz w:val="22"/>
          <w:szCs w:val="22"/>
          <w:cs/>
        </w:rPr>
        <w:t>এর দ্বারা বিমুক্ত হয় বা স্বয়ং বিমুক্ত হয় অর্থে বিমুক্তি</w:t>
      </w:r>
      <w:r w:rsidRPr="00E047C3">
        <w:rPr>
          <w:rFonts w:ascii="Shurjo" w:hAnsi="Shurjo" w:cs="Shurjo"/>
          <w:sz w:val="22"/>
          <w:szCs w:val="22"/>
        </w:rPr>
        <w:t xml:space="preserve">, </w:t>
      </w:r>
      <w:r w:rsidRPr="00E047C3">
        <w:rPr>
          <w:rFonts w:ascii="Shurjo" w:hAnsi="Shurjo" w:cs="Shurjo"/>
          <w:sz w:val="22"/>
          <w:szCs w:val="22"/>
          <w:cs/>
        </w:rPr>
        <w:t>বিদ্যা ও বিমুক্তি দুটি মিলে বিদ্যাবিমুক্তি</w:t>
      </w:r>
      <w:r w:rsidRPr="00E047C3">
        <w:rPr>
          <w:rFonts w:ascii="Shurjo" w:hAnsi="Shurjo" w:cs="Shurjo"/>
          <w:sz w:val="22"/>
          <w:szCs w:val="22"/>
        </w:rPr>
        <w:t xml:space="preserve">, </w:t>
      </w:r>
      <w:r w:rsidRPr="00E047C3">
        <w:rPr>
          <w:rFonts w:ascii="Shurjo" w:hAnsi="Shurjo" w:cs="Shurjo"/>
          <w:sz w:val="22"/>
          <w:szCs w:val="22"/>
          <w:cs/>
        </w:rPr>
        <w:t xml:space="preserve">বিদ্যাবিমুক্তির বিষয়ে দক্ষতাই হচ্ছে </w:t>
      </w:r>
      <w:r w:rsidRPr="00E047C3">
        <w:rPr>
          <w:rFonts w:ascii="Shurjo" w:hAnsi="Shurjo" w:cs="Shurjo"/>
          <w:b/>
          <w:bCs/>
          <w:sz w:val="22"/>
          <w:szCs w:val="22"/>
          <w:cs/>
        </w:rPr>
        <w:t>বিদ্যাবিমুক্তিতে দক্ষতা</w:t>
      </w:r>
      <w:r w:rsidRPr="00E047C3">
        <w:rPr>
          <w:rFonts w:ascii="Shurjo" w:hAnsi="Shurjo" w:cs="Shurjo"/>
          <w:sz w:val="22"/>
          <w:szCs w:val="22"/>
          <w:cs/>
        </w:rPr>
        <w:t>।</w:t>
      </w:r>
    </w:p>
    <w:p w14:paraId="4DADFAAE"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 xml:space="preserve">কিন্তু এর </w:t>
      </w:r>
      <w:r w:rsidRPr="00E047C3">
        <w:rPr>
          <w:rFonts w:ascii="Shurjo" w:hAnsi="Shurjo" w:cs="Shurjo"/>
          <w:b/>
          <w:bCs/>
          <w:sz w:val="22"/>
          <w:szCs w:val="22"/>
          <w:cs/>
        </w:rPr>
        <w:t>অর্থবর্ণনা</w:t>
      </w:r>
      <w:r w:rsidRPr="00E047C3">
        <w:rPr>
          <w:rFonts w:ascii="Shurjo" w:hAnsi="Shurjo" w:cs="Shurjo"/>
          <w:sz w:val="22"/>
          <w:szCs w:val="22"/>
        </w:rPr>
        <w:t xml:space="preserve"> </w:t>
      </w:r>
      <w:r w:rsidRPr="00E047C3">
        <w:rPr>
          <w:rFonts w:ascii="Shurjo" w:hAnsi="Shurjo" w:cs="Shurjo"/>
          <w:sz w:val="22"/>
          <w:szCs w:val="22"/>
          <w:cs/>
        </w:rPr>
        <w:t>হচ্ছে</w:t>
      </w:r>
      <w:r w:rsidRPr="00E047C3">
        <w:rPr>
          <w:rFonts w:ascii="Shurjo" w:hAnsi="Shurjo" w:cs="Shurjo"/>
          <w:sz w:val="22"/>
          <w:szCs w:val="22"/>
        </w:rPr>
        <w:t xml:space="preserve">: </w:t>
      </w:r>
      <w:r w:rsidRPr="00E047C3">
        <w:rPr>
          <w:rFonts w:ascii="Shurjo" w:hAnsi="Shurjo" w:cs="Shurjo"/>
          <w:sz w:val="22"/>
          <w:szCs w:val="22"/>
          <w:cs/>
        </w:rPr>
        <w:t>এই যে মিত্রসম্পদকে ভিত্তি করে</w:t>
      </w:r>
      <w:r w:rsidRPr="00E047C3">
        <w:rPr>
          <w:rFonts w:ascii="Shurjo" w:hAnsi="Shurjo" w:cs="Shurjo"/>
          <w:sz w:val="22"/>
          <w:szCs w:val="22"/>
        </w:rPr>
        <w:t xml:space="preserve">, </w:t>
      </w:r>
      <w:r w:rsidRPr="00E047C3">
        <w:rPr>
          <w:rFonts w:ascii="Shurjo" w:hAnsi="Shurjo" w:cs="Shurjo"/>
          <w:sz w:val="22"/>
          <w:szCs w:val="22"/>
          <w:cs/>
        </w:rPr>
        <w:t>অর্থাৎ শাস্তা অথবা কোনো এক গুরুস্থানীয় সতীর্থ ব্রহ্মচারীকে ভিত্তি করে</w:t>
      </w:r>
      <w:r w:rsidRPr="00E047C3">
        <w:rPr>
          <w:rFonts w:ascii="Shurjo" w:hAnsi="Shurjo" w:cs="Shurjo"/>
          <w:sz w:val="22"/>
          <w:szCs w:val="22"/>
        </w:rPr>
        <w:t xml:space="preserve">, </w:t>
      </w:r>
      <w:r w:rsidRPr="00E047C3">
        <w:rPr>
          <w:rFonts w:ascii="Shurjo" w:hAnsi="Shurjo" w:cs="Shurjo"/>
          <w:sz w:val="22"/>
          <w:szCs w:val="22"/>
          <w:cs/>
        </w:rPr>
        <w:t>তাঁর কাছ থেকে উপদেশ ও অনুশাসন গ্রহণ করে</w:t>
      </w:r>
      <w:r w:rsidRPr="00E047C3">
        <w:rPr>
          <w:rFonts w:ascii="Shurjo" w:hAnsi="Shurjo" w:cs="Shurjo"/>
          <w:sz w:val="22"/>
          <w:szCs w:val="22"/>
        </w:rPr>
        <w:t xml:space="preserve">, </w:t>
      </w:r>
      <w:r w:rsidRPr="00E047C3">
        <w:rPr>
          <w:rFonts w:ascii="Shurjo" w:hAnsi="Shurjo" w:cs="Shurjo"/>
          <w:sz w:val="22"/>
          <w:szCs w:val="22"/>
          <w:cs/>
        </w:rPr>
        <w:t xml:space="preserve">তাঁর অনুশাসন অনুযায়ী চর্চার মাধ্যমে </w:t>
      </w:r>
      <w:r w:rsidRPr="00E047C3">
        <w:rPr>
          <w:rFonts w:ascii="Shurjo" w:hAnsi="Shurjo" w:cs="Shurjo"/>
          <w:sz w:val="22"/>
          <w:szCs w:val="22"/>
          <w:cs/>
        </w:rPr>
        <w:lastRenderedPageBreak/>
        <w:t xml:space="preserve">সঠিকভাবে আত্মনিয়োগ করলে পূর্বজন্ম স্মরণ ইত্যাদি তিন প্রকার বিদ্যার মধ্যে </w:t>
      </w:r>
      <w:r w:rsidRPr="00E047C3">
        <w:rPr>
          <w:rFonts w:ascii="Shurjo" w:hAnsi="Shurjo" w:cs="Shurjo"/>
          <w:sz w:val="22"/>
          <w:szCs w:val="22"/>
        </w:rPr>
        <w:t>“</w:t>
      </w:r>
      <w:r w:rsidRPr="00E047C3">
        <w:rPr>
          <w:rFonts w:ascii="Shurjo" w:hAnsi="Shurjo" w:cs="Shurjo"/>
          <w:sz w:val="22"/>
          <w:szCs w:val="22"/>
          <w:cs/>
        </w:rPr>
        <w:t>এখানে বিমুক্তি কী রকম</w:t>
      </w:r>
      <w:r w:rsidRPr="00E047C3">
        <w:rPr>
          <w:rFonts w:ascii="Shurjo" w:hAnsi="Shurjo" w:cs="Shurjo"/>
          <w:sz w:val="22"/>
          <w:szCs w:val="22"/>
        </w:rPr>
        <w:t xml:space="preserve">? </w:t>
      </w:r>
      <w:r w:rsidRPr="00E047C3">
        <w:rPr>
          <w:rFonts w:ascii="Shurjo" w:hAnsi="Shurjo" w:cs="Shurjo"/>
          <w:sz w:val="22"/>
          <w:szCs w:val="22"/>
          <w:cs/>
        </w:rPr>
        <w:t>চিত্তের অধিমুক্তি ও নির্বাণ</w:t>
      </w:r>
      <w:r w:rsidRPr="00E047C3">
        <w:rPr>
          <w:rFonts w:ascii="Shurjo" w:hAnsi="Shurjo" w:cs="Shurjo"/>
          <w:sz w:val="22"/>
          <w:szCs w:val="22"/>
        </w:rPr>
        <w:t>” (</w:t>
      </w:r>
      <w:r w:rsidRPr="00E047C3">
        <w:rPr>
          <w:rFonts w:ascii="Shurjo" w:hAnsi="Shurjo" w:cs="Shurjo"/>
          <w:sz w:val="22"/>
          <w:szCs w:val="22"/>
          <w:cs/>
        </w:rPr>
        <w:t>ধ</w:t>
      </w:r>
      <w:r w:rsidRPr="00E047C3">
        <w:rPr>
          <w:rFonts w:ascii="Shurjo" w:hAnsi="Shurjo" w:cs="Shurjo"/>
          <w:sz w:val="22"/>
          <w:szCs w:val="22"/>
        </w:rPr>
        <w:t>.</w:t>
      </w:r>
      <w:r w:rsidRPr="00E047C3">
        <w:rPr>
          <w:rFonts w:ascii="Shurjo" w:hAnsi="Shurjo" w:cs="Shurjo"/>
          <w:sz w:val="22"/>
          <w:szCs w:val="22"/>
          <w:cs/>
        </w:rPr>
        <w:t>স</w:t>
      </w:r>
      <w:r w:rsidRPr="00E047C3">
        <w:rPr>
          <w:rFonts w:ascii="Shurjo" w:hAnsi="Shurjo" w:cs="Shurjo"/>
          <w:sz w:val="22"/>
          <w:szCs w:val="22"/>
        </w:rPr>
        <w:t>.</w:t>
      </w:r>
      <w:r w:rsidRPr="00E047C3">
        <w:rPr>
          <w:rFonts w:ascii="Shurjo" w:hAnsi="Shurjo" w:cs="Shurjo"/>
          <w:sz w:val="22"/>
          <w:szCs w:val="22"/>
          <w:cs/>
        </w:rPr>
        <w:t>১৩৮১</w:t>
      </w:r>
      <w:r w:rsidRPr="00E047C3">
        <w:rPr>
          <w:rFonts w:ascii="Shurjo" w:hAnsi="Shurjo" w:cs="Shurjo"/>
          <w:sz w:val="22"/>
          <w:szCs w:val="22"/>
        </w:rPr>
        <w:t xml:space="preserve">) </w:t>
      </w:r>
      <w:r w:rsidRPr="00E047C3">
        <w:rPr>
          <w:rFonts w:ascii="Shurjo" w:hAnsi="Shurjo" w:cs="Shurjo"/>
          <w:sz w:val="22"/>
          <w:szCs w:val="22"/>
          <w:cs/>
        </w:rPr>
        <w:t>এভাবে উল্লেখিত অষ্ট সমাপত্তি ও নির্বাণ</w:t>
      </w:r>
      <w:r w:rsidRPr="00E047C3">
        <w:rPr>
          <w:rFonts w:ascii="Shurjo" w:hAnsi="Shurjo" w:cs="Shurjo"/>
          <w:sz w:val="22"/>
          <w:szCs w:val="22"/>
        </w:rPr>
        <w:t>-</w:t>
      </w:r>
      <w:r w:rsidRPr="00E047C3">
        <w:rPr>
          <w:rFonts w:ascii="Shurjo" w:hAnsi="Shurjo" w:cs="Shurjo"/>
          <w:sz w:val="22"/>
          <w:szCs w:val="22"/>
          <w:cs/>
        </w:rPr>
        <w:t>ভেদে বিমুক্তিতে যথাবিধি অনায়াসলব্ধ দক্ষতা</w:t>
      </w:r>
      <w:r w:rsidRPr="00E047C3">
        <w:rPr>
          <w:rFonts w:ascii="Shurjo" w:hAnsi="Shurjo" w:cs="Shurjo"/>
          <w:sz w:val="22"/>
          <w:szCs w:val="22"/>
        </w:rPr>
        <w:t xml:space="preserve">, </w:t>
      </w:r>
      <w:r w:rsidRPr="00E047C3">
        <w:rPr>
          <w:rFonts w:ascii="Shurjo" w:hAnsi="Shurjo" w:cs="Shurjo"/>
          <w:sz w:val="22"/>
          <w:szCs w:val="22"/>
          <w:cs/>
        </w:rPr>
        <w:t>এটিই হচ্ছে চতুর্থ সীমা</w:t>
      </w:r>
      <w:r w:rsidRPr="00E047C3">
        <w:rPr>
          <w:rFonts w:ascii="Shurjo" w:hAnsi="Shurjo" w:cs="Shurjo"/>
          <w:sz w:val="22"/>
          <w:szCs w:val="22"/>
        </w:rPr>
        <w:t xml:space="preserve">, </w:t>
      </w:r>
      <w:r w:rsidRPr="00E047C3">
        <w:rPr>
          <w:rFonts w:ascii="Shurjo" w:hAnsi="Shurjo" w:cs="Shurjo"/>
          <w:sz w:val="22"/>
          <w:szCs w:val="22"/>
          <w:cs/>
        </w:rPr>
        <w:t>সবই এর দ্বারা লাভ হয়।</w:t>
      </w:r>
    </w:p>
    <w:p w14:paraId="2676D0CF" w14:textId="77777777" w:rsidR="00FD403C" w:rsidRPr="00E047C3" w:rsidRDefault="00FD403C">
      <w:pPr>
        <w:widowControl w:val="0"/>
        <w:ind w:firstLine="288"/>
        <w:jc w:val="both"/>
        <w:rPr>
          <w:rFonts w:ascii="Shurjo" w:hAnsi="Shurjo" w:cs="Shurjo"/>
          <w:sz w:val="28"/>
          <w:szCs w:val="28"/>
        </w:rPr>
      </w:pPr>
    </w:p>
    <w:p w14:paraId="373568BF" w14:textId="77777777" w:rsidR="00FD403C" w:rsidRPr="00E047C3" w:rsidRDefault="007226FE">
      <w:pPr>
        <w:pStyle w:val="Heading2"/>
        <w:keepNext w:val="0"/>
        <w:widowControl w:val="0"/>
        <w:spacing w:before="0" w:after="120"/>
        <w:jc w:val="center"/>
        <w:rPr>
          <w:rFonts w:ascii="Shurjo" w:hAnsi="Shurjo" w:cs="Shurjo"/>
          <w:b w:val="0"/>
          <w:bCs w:val="0"/>
          <w:i w:val="0"/>
          <w:iCs w:val="0"/>
        </w:rPr>
      </w:pPr>
      <w:bookmarkStart w:id="159" w:name="_Toc116043188"/>
      <w:r w:rsidRPr="00E047C3">
        <w:rPr>
          <w:rFonts w:ascii="Shurjo" w:hAnsi="Shurjo" w:cs="Shurjo"/>
          <w:i w:val="0"/>
          <w:iCs w:val="0"/>
          <w:cs/>
        </w:rPr>
        <w:t>পঞ্চদশ গাথার বর্ণনা</w:t>
      </w:r>
      <w:bookmarkEnd w:id="159"/>
    </w:p>
    <w:p w14:paraId="17002F2C"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১৫</w:t>
      </w:r>
      <w:r w:rsidRPr="00E047C3">
        <w:rPr>
          <w:rFonts w:ascii="Shurjo" w:hAnsi="Shurjo" w:cs="Shurjo"/>
          <w:sz w:val="22"/>
          <w:szCs w:val="22"/>
        </w:rPr>
        <w:t xml:space="preserve">. </w:t>
      </w:r>
      <w:r w:rsidRPr="00E047C3">
        <w:rPr>
          <w:rFonts w:ascii="Shurjo" w:hAnsi="Shurjo" w:cs="Shurjo"/>
          <w:sz w:val="22"/>
          <w:szCs w:val="22"/>
          <w:cs/>
        </w:rPr>
        <w:t>এভাবে এই গাথায় পূর্বোক্ত বিদ্যাবিমুক্তিতে দক্ষতাজনিত পুণ্যপ্রভাবে লভ্য এবং ত্রিবিদ্যা ও উভয়ভাগ</w:t>
      </w:r>
      <w:r w:rsidRPr="00E047C3">
        <w:rPr>
          <w:rFonts w:ascii="Shurjo" w:hAnsi="Shurjo" w:cs="Shurjo"/>
          <w:sz w:val="22"/>
          <w:szCs w:val="22"/>
        </w:rPr>
        <w:t>-</w:t>
      </w:r>
      <w:r w:rsidRPr="00E047C3">
        <w:rPr>
          <w:rFonts w:ascii="Shurjo" w:hAnsi="Shurjo" w:cs="Shurjo"/>
          <w:sz w:val="22"/>
          <w:szCs w:val="22"/>
          <w:cs/>
        </w:rPr>
        <w:t>বিমুক্ত অবস্থার ভিত্তিতে প্রাপ্তব্য নির্বাণসম্পত্তিকে তুলে ধরার পর</w:t>
      </w:r>
      <w:r w:rsidRPr="00E047C3">
        <w:rPr>
          <w:rFonts w:ascii="Shurjo" w:hAnsi="Shurjo" w:cs="Shurjo"/>
          <w:sz w:val="22"/>
          <w:szCs w:val="22"/>
        </w:rPr>
        <w:t xml:space="preserve">, </w:t>
      </w:r>
      <w:r w:rsidRPr="00E047C3">
        <w:rPr>
          <w:rFonts w:ascii="Shurjo" w:hAnsi="Shurjo" w:cs="Shurjo"/>
          <w:sz w:val="22"/>
          <w:szCs w:val="22"/>
          <w:cs/>
        </w:rPr>
        <w:t>এখন যেহেতু বিদ্যাবিমুক্তিতে দক্ষ ত্রিবিদ্যালাভী ও উভয়ভাগ</w:t>
      </w:r>
      <w:r w:rsidRPr="00E047C3">
        <w:rPr>
          <w:rFonts w:ascii="Shurjo" w:hAnsi="Shurjo" w:cs="Shurjo"/>
          <w:sz w:val="22"/>
          <w:szCs w:val="22"/>
        </w:rPr>
        <w:t>-</w:t>
      </w:r>
      <w:r w:rsidRPr="00E047C3">
        <w:rPr>
          <w:rFonts w:ascii="Shurjo" w:hAnsi="Shurjo" w:cs="Shurjo"/>
          <w:sz w:val="22"/>
          <w:szCs w:val="22"/>
          <w:cs/>
        </w:rPr>
        <w:t>বিমুক্ত সবাই প্রতিসম্ভিদা ইত্যাদি গুণবিভূতি লাভ করে থাকেন</w:t>
      </w:r>
      <w:r w:rsidRPr="00E047C3">
        <w:rPr>
          <w:rFonts w:ascii="Shurjo" w:hAnsi="Shurjo" w:cs="Shurjo"/>
          <w:sz w:val="22"/>
          <w:szCs w:val="22"/>
        </w:rPr>
        <w:t xml:space="preserve">, </w:t>
      </w:r>
      <w:r w:rsidRPr="00E047C3">
        <w:rPr>
          <w:rFonts w:ascii="Shurjo" w:hAnsi="Shurjo" w:cs="Shurjo"/>
          <w:sz w:val="22"/>
          <w:szCs w:val="22"/>
          <w:cs/>
        </w:rPr>
        <w:t>এই পুণ্যসম্পদ ও তার গুণবিভূতির কাছাকাছি কারণের ভিত্তিতে সেগুলোও লাভ হয়</w:t>
      </w:r>
      <w:r w:rsidRPr="00E047C3">
        <w:rPr>
          <w:rFonts w:ascii="Shurjo" w:hAnsi="Shurjo" w:cs="Shurjo"/>
          <w:sz w:val="22"/>
          <w:szCs w:val="22"/>
        </w:rPr>
        <w:t xml:space="preserve">, </w:t>
      </w:r>
      <w:r w:rsidRPr="00E047C3">
        <w:rPr>
          <w:rFonts w:ascii="Shurjo" w:hAnsi="Shurjo" w:cs="Shurjo"/>
          <w:sz w:val="22"/>
          <w:szCs w:val="22"/>
          <w:cs/>
        </w:rPr>
        <w:t xml:space="preserve">তাই সেগুলোকে তুলে ধরতেই </w:t>
      </w:r>
      <w:r w:rsidRPr="00E047C3">
        <w:rPr>
          <w:rFonts w:ascii="Shurjo" w:hAnsi="Shurjo" w:cs="Shurjo"/>
          <w:sz w:val="22"/>
          <w:szCs w:val="22"/>
        </w:rPr>
        <w:t>“</w:t>
      </w:r>
      <w:r w:rsidRPr="00E047C3">
        <w:rPr>
          <w:rFonts w:ascii="Shurjo" w:hAnsi="Shurjo" w:cs="Shurjo"/>
          <w:b/>
          <w:bCs/>
          <w:sz w:val="22"/>
          <w:szCs w:val="22"/>
          <w:cs/>
        </w:rPr>
        <w:t>প্রতিসম্ভিদা</w:t>
      </w:r>
      <w:r w:rsidRPr="00E047C3">
        <w:rPr>
          <w:rFonts w:ascii="Shurjo" w:hAnsi="Shurjo" w:cs="Shurjo"/>
          <w:b/>
          <w:bCs/>
          <w:sz w:val="22"/>
          <w:szCs w:val="22"/>
        </w:rPr>
        <w:t xml:space="preserve">, </w:t>
      </w:r>
      <w:r w:rsidRPr="00E047C3">
        <w:rPr>
          <w:rFonts w:ascii="Shurjo" w:hAnsi="Shurjo" w:cs="Shurjo"/>
          <w:b/>
          <w:bCs/>
          <w:sz w:val="22"/>
          <w:szCs w:val="22"/>
          <w:cs/>
        </w:rPr>
        <w:t>বিমোক্ষ</w:t>
      </w:r>
      <w:r w:rsidRPr="00E047C3">
        <w:rPr>
          <w:rFonts w:ascii="Shurjo" w:hAnsi="Shurjo" w:cs="Shurjo"/>
          <w:sz w:val="22"/>
          <w:szCs w:val="22"/>
        </w:rPr>
        <w:t xml:space="preserve">” </w:t>
      </w:r>
      <w:r w:rsidRPr="00E047C3">
        <w:rPr>
          <w:rFonts w:ascii="Shurjo" w:hAnsi="Shurjo" w:cs="Shurjo"/>
          <w:sz w:val="22"/>
          <w:szCs w:val="22"/>
          <w:cs/>
        </w:rPr>
        <w:t>এই গাথাটি বললেন।</w:t>
      </w:r>
    </w:p>
    <w:p w14:paraId="7D1E5EE8"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w:t>
      </w:r>
      <w:r w:rsidRPr="00E047C3">
        <w:rPr>
          <w:rFonts w:ascii="Shurjo" w:hAnsi="Shurjo" w:cs="Shurjo"/>
          <w:sz w:val="22"/>
          <w:szCs w:val="22"/>
          <w:cs/>
        </w:rPr>
        <w:t>যখন সঠিকভাবে সম্পাদন করার মাধ্যমে যা ধর্ম</w:t>
      </w:r>
      <w:r w:rsidRPr="00E047C3">
        <w:rPr>
          <w:rFonts w:ascii="Shurjo" w:hAnsi="Shurjo" w:cs="Shurjo"/>
          <w:sz w:val="22"/>
          <w:szCs w:val="22"/>
        </w:rPr>
        <w:t>-</w:t>
      </w:r>
      <w:r w:rsidRPr="00E047C3">
        <w:rPr>
          <w:rFonts w:ascii="Shurjo" w:hAnsi="Shurjo" w:cs="Shurjo"/>
          <w:sz w:val="22"/>
          <w:szCs w:val="22"/>
          <w:cs/>
        </w:rPr>
        <w:t>নিরুক্তি</w:t>
      </w:r>
      <w:r w:rsidRPr="00E047C3">
        <w:rPr>
          <w:rFonts w:ascii="Shurjo" w:hAnsi="Shurjo" w:cs="Shurjo"/>
          <w:sz w:val="22"/>
          <w:szCs w:val="22"/>
        </w:rPr>
        <w:t>-</w:t>
      </w:r>
      <w:r w:rsidRPr="00E047C3">
        <w:rPr>
          <w:rFonts w:ascii="Shurjo" w:hAnsi="Shurjo" w:cs="Shurjo"/>
          <w:sz w:val="22"/>
          <w:szCs w:val="22"/>
          <w:cs/>
        </w:rPr>
        <w:t>প্রতিভান বিভিন্ন ধরনের প্রজ্ঞা তা</w:t>
      </w:r>
      <w:r w:rsidRPr="00E047C3">
        <w:rPr>
          <w:rFonts w:ascii="Shurjo" w:hAnsi="Shurjo" w:cs="Shurjo"/>
          <w:sz w:val="22"/>
          <w:szCs w:val="22"/>
        </w:rPr>
        <w:t>-</w:t>
      </w:r>
      <w:r w:rsidRPr="00E047C3">
        <w:rPr>
          <w:rFonts w:ascii="Shurjo" w:hAnsi="Shurjo" w:cs="Shurjo"/>
          <w:sz w:val="22"/>
          <w:szCs w:val="22"/>
          <w:cs/>
        </w:rPr>
        <w:t>ই প্রতিসম্ভিদা</w:t>
      </w:r>
      <w:r w:rsidRPr="00E047C3">
        <w:rPr>
          <w:rFonts w:ascii="Shurjo" w:hAnsi="Shurjo" w:cs="Shurjo"/>
          <w:sz w:val="22"/>
          <w:szCs w:val="22"/>
        </w:rPr>
        <w:t xml:space="preserve">” </w:t>
      </w:r>
      <w:r w:rsidRPr="00E047C3">
        <w:rPr>
          <w:rFonts w:ascii="Shurjo" w:hAnsi="Shurjo" w:cs="Shurjo"/>
          <w:sz w:val="22"/>
          <w:szCs w:val="22"/>
          <w:cs/>
        </w:rPr>
        <w:t>বলা হয়</w:t>
      </w:r>
      <w:r w:rsidRPr="00E047C3">
        <w:rPr>
          <w:rFonts w:ascii="Shurjo" w:hAnsi="Shurjo" w:cs="Shurjo"/>
          <w:sz w:val="22"/>
          <w:szCs w:val="22"/>
        </w:rPr>
        <w:t xml:space="preserve">, </w:t>
      </w:r>
      <w:r w:rsidRPr="00E047C3">
        <w:rPr>
          <w:rFonts w:ascii="Shurjo" w:hAnsi="Shurjo" w:cs="Shurjo"/>
          <w:sz w:val="22"/>
          <w:szCs w:val="22"/>
          <w:cs/>
        </w:rPr>
        <w:t xml:space="preserve">এবং এই যে </w:t>
      </w:r>
      <w:r w:rsidRPr="00E047C3">
        <w:rPr>
          <w:rFonts w:ascii="Shurjo" w:hAnsi="Shurjo" w:cs="Shurjo"/>
          <w:sz w:val="22"/>
          <w:szCs w:val="22"/>
        </w:rPr>
        <w:t>“</w:t>
      </w:r>
      <w:r w:rsidRPr="00E047C3">
        <w:rPr>
          <w:rFonts w:ascii="Shurjo" w:hAnsi="Shurjo" w:cs="Shurjo"/>
          <w:sz w:val="22"/>
          <w:szCs w:val="22"/>
          <w:cs/>
        </w:rPr>
        <w:t>রূপধারী রূপগুলোকে দেখে</w:t>
      </w:r>
      <w:r w:rsidRPr="00E047C3">
        <w:rPr>
          <w:rFonts w:ascii="Shurjo" w:hAnsi="Shurjo" w:cs="Shurjo"/>
          <w:sz w:val="22"/>
          <w:szCs w:val="22"/>
        </w:rPr>
        <w:t xml:space="preserve">” </w:t>
      </w:r>
      <w:r w:rsidRPr="00E047C3">
        <w:rPr>
          <w:rFonts w:ascii="Shurjo" w:hAnsi="Shurjo" w:cs="Shurjo"/>
          <w:sz w:val="22"/>
          <w:szCs w:val="22"/>
          <w:cs/>
        </w:rPr>
        <w:t xml:space="preserve">ইত্যাদি </w:t>
      </w:r>
      <w:r w:rsidRPr="00E047C3">
        <w:rPr>
          <w:rFonts w:ascii="Shurjo" w:hAnsi="Shurjo" w:cs="Shurjo"/>
          <w:sz w:val="22"/>
          <w:szCs w:val="22"/>
        </w:rPr>
        <w:t>(</w:t>
      </w:r>
      <w:r w:rsidRPr="00E047C3">
        <w:rPr>
          <w:rFonts w:ascii="Shurjo" w:hAnsi="Shurjo" w:cs="Shurjo"/>
          <w:sz w:val="22"/>
          <w:szCs w:val="22"/>
          <w:cs/>
        </w:rPr>
        <w:t>দী</w:t>
      </w:r>
      <w:r w:rsidRPr="00E047C3">
        <w:rPr>
          <w:rFonts w:ascii="Shurjo" w:hAnsi="Shurjo" w:cs="Shurjo"/>
          <w:sz w:val="22"/>
          <w:szCs w:val="22"/>
        </w:rPr>
        <w:t>.</w:t>
      </w:r>
      <w:r w:rsidRPr="00E047C3">
        <w:rPr>
          <w:rFonts w:ascii="Shurjo" w:hAnsi="Shurjo" w:cs="Shurjo"/>
          <w:sz w:val="22"/>
          <w:szCs w:val="22"/>
          <w:cs/>
        </w:rPr>
        <w:t>নি</w:t>
      </w:r>
      <w:r w:rsidRPr="00E047C3">
        <w:rPr>
          <w:rFonts w:ascii="Shurjo" w:hAnsi="Shurjo" w:cs="Shurjo"/>
          <w:sz w:val="22"/>
          <w:szCs w:val="22"/>
        </w:rPr>
        <w:t>.</w:t>
      </w:r>
      <w:r w:rsidRPr="00E047C3">
        <w:rPr>
          <w:rFonts w:ascii="Shurjo" w:hAnsi="Shurjo" w:cs="Shurjo"/>
          <w:sz w:val="22"/>
          <w:szCs w:val="22"/>
          <w:cs/>
        </w:rPr>
        <w:t>২</w:t>
      </w:r>
      <w:r w:rsidRPr="00E047C3">
        <w:rPr>
          <w:rFonts w:ascii="Shurjo" w:hAnsi="Shurjo" w:cs="Shurjo"/>
          <w:sz w:val="22"/>
          <w:szCs w:val="22"/>
        </w:rPr>
        <w:t>.</w:t>
      </w:r>
      <w:r w:rsidRPr="00E047C3">
        <w:rPr>
          <w:rFonts w:ascii="Shurjo" w:hAnsi="Shurjo" w:cs="Shurjo"/>
          <w:sz w:val="22"/>
          <w:szCs w:val="22"/>
          <w:cs/>
        </w:rPr>
        <w:t>১২৯</w:t>
      </w:r>
      <w:r w:rsidRPr="00E047C3">
        <w:rPr>
          <w:rFonts w:ascii="Shurjo" w:hAnsi="Shurjo" w:cs="Shurjo"/>
          <w:sz w:val="22"/>
          <w:szCs w:val="22"/>
        </w:rPr>
        <w:t xml:space="preserve">; </w:t>
      </w:r>
      <w:r w:rsidRPr="00E047C3">
        <w:rPr>
          <w:rFonts w:ascii="Shurjo" w:hAnsi="Shurjo" w:cs="Shurjo"/>
          <w:sz w:val="22"/>
          <w:szCs w:val="22"/>
          <w:cs/>
        </w:rPr>
        <w:t>৩</w:t>
      </w:r>
      <w:r w:rsidRPr="00E047C3">
        <w:rPr>
          <w:rFonts w:ascii="Shurjo" w:hAnsi="Shurjo" w:cs="Shurjo"/>
          <w:sz w:val="22"/>
          <w:szCs w:val="22"/>
        </w:rPr>
        <w:t>.</w:t>
      </w:r>
      <w:r w:rsidRPr="00E047C3">
        <w:rPr>
          <w:rFonts w:ascii="Shurjo" w:hAnsi="Shurjo" w:cs="Shurjo"/>
          <w:sz w:val="22"/>
          <w:szCs w:val="22"/>
          <w:cs/>
        </w:rPr>
        <w:t>৩৩৯</w:t>
      </w:r>
      <w:r w:rsidRPr="00E047C3">
        <w:rPr>
          <w:rFonts w:ascii="Shurjo" w:hAnsi="Shurjo" w:cs="Shurjo"/>
          <w:sz w:val="22"/>
          <w:szCs w:val="22"/>
        </w:rPr>
        <w:t xml:space="preserve">) </w:t>
      </w:r>
      <w:r w:rsidRPr="00E047C3">
        <w:rPr>
          <w:rFonts w:ascii="Shurjo" w:hAnsi="Shurjo" w:cs="Shurjo"/>
          <w:sz w:val="22"/>
          <w:szCs w:val="22"/>
          <w:cs/>
        </w:rPr>
        <w:t>প্রকারে বর্ণিত অষ্ট বিমোক্ষ</w:t>
      </w:r>
      <w:r w:rsidRPr="00E047C3">
        <w:rPr>
          <w:rFonts w:ascii="Shurjo" w:hAnsi="Shurjo" w:cs="Shurjo"/>
          <w:sz w:val="22"/>
          <w:szCs w:val="22"/>
        </w:rPr>
        <w:t xml:space="preserve">, </w:t>
      </w:r>
      <w:r w:rsidRPr="00E047C3">
        <w:rPr>
          <w:rFonts w:ascii="Shurjo" w:hAnsi="Shurjo" w:cs="Shurjo"/>
          <w:sz w:val="22"/>
          <w:szCs w:val="22"/>
          <w:cs/>
        </w:rPr>
        <w:t>যা ভগবানের শিষ্যদের দ্বারা প্রাপ্তব্য শ্রাবকসম্পত্তির সিদ্ধিদাত্রী শ্রাবকপারমী</w:t>
      </w:r>
      <w:r w:rsidRPr="00E047C3">
        <w:rPr>
          <w:rFonts w:ascii="Shurjo" w:hAnsi="Shurjo" w:cs="Shurjo"/>
          <w:sz w:val="22"/>
          <w:szCs w:val="22"/>
        </w:rPr>
        <w:t xml:space="preserve">, </w:t>
      </w:r>
      <w:r w:rsidRPr="00E047C3">
        <w:rPr>
          <w:rFonts w:ascii="Shurjo" w:hAnsi="Shurjo" w:cs="Shurjo"/>
          <w:sz w:val="22"/>
          <w:szCs w:val="22"/>
          <w:cs/>
        </w:rPr>
        <w:t>যা স্বয়ম্ভূভাবের সিদ্ধিদাত্রী পচ্চেকবোধি এবং যা সর্বসত্ত্বদের উত্তমভাবের সিদ্ধিদাত্রী বুদ্ধভূমি</w:t>
      </w:r>
      <w:r w:rsidRPr="00E047C3">
        <w:rPr>
          <w:rFonts w:ascii="Shurjo" w:hAnsi="Shurjo" w:cs="Shurjo"/>
          <w:sz w:val="22"/>
          <w:szCs w:val="22"/>
        </w:rPr>
        <w:t xml:space="preserve">, </w:t>
      </w:r>
      <w:r w:rsidRPr="00E047C3">
        <w:rPr>
          <w:rFonts w:ascii="Shurjo" w:hAnsi="Shurjo" w:cs="Shurjo"/>
          <w:sz w:val="22"/>
          <w:szCs w:val="22"/>
          <w:cs/>
        </w:rPr>
        <w:t>এটিই হচ্ছে পঞ্চম সীমা</w:t>
      </w:r>
      <w:r w:rsidRPr="00E047C3">
        <w:rPr>
          <w:rFonts w:ascii="Shurjo" w:hAnsi="Shurjo" w:cs="Shurjo"/>
          <w:sz w:val="22"/>
          <w:szCs w:val="22"/>
        </w:rPr>
        <w:t xml:space="preserve">, </w:t>
      </w:r>
      <w:r w:rsidRPr="00E047C3">
        <w:rPr>
          <w:rFonts w:ascii="Shurjo" w:hAnsi="Shurjo" w:cs="Shurjo"/>
          <w:sz w:val="22"/>
          <w:szCs w:val="22"/>
          <w:cs/>
        </w:rPr>
        <w:t>সবই এর দ্বারা লাভ হয় বলে বুঝতে হবে।</w:t>
      </w:r>
    </w:p>
    <w:p w14:paraId="112BE5C4" w14:textId="77777777" w:rsidR="00FD403C" w:rsidRPr="00E047C3" w:rsidRDefault="00FD403C">
      <w:pPr>
        <w:widowControl w:val="0"/>
        <w:ind w:firstLine="288"/>
        <w:jc w:val="both"/>
        <w:rPr>
          <w:rFonts w:ascii="Shurjo" w:hAnsi="Shurjo" w:cs="Shurjo"/>
          <w:sz w:val="28"/>
          <w:szCs w:val="28"/>
        </w:rPr>
      </w:pPr>
    </w:p>
    <w:p w14:paraId="5C1A50DD" w14:textId="77777777" w:rsidR="00FD403C" w:rsidRPr="00E047C3" w:rsidRDefault="007226FE">
      <w:pPr>
        <w:pStyle w:val="Heading2"/>
        <w:keepNext w:val="0"/>
        <w:widowControl w:val="0"/>
        <w:spacing w:before="0" w:after="120"/>
        <w:jc w:val="center"/>
        <w:rPr>
          <w:rFonts w:ascii="Shurjo" w:hAnsi="Shurjo" w:cs="Shurjo"/>
          <w:b w:val="0"/>
          <w:bCs w:val="0"/>
          <w:i w:val="0"/>
          <w:iCs w:val="0"/>
        </w:rPr>
      </w:pPr>
      <w:bookmarkStart w:id="160" w:name="_Toc116043189"/>
      <w:r w:rsidRPr="00E047C3">
        <w:rPr>
          <w:rFonts w:ascii="Shurjo" w:hAnsi="Shurjo" w:cs="Shurjo"/>
          <w:i w:val="0"/>
          <w:iCs w:val="0"/>
          <w:cs/>
        </w:rPr>
        <w:t>ষোড়শ গাথার বর্ণনা</w:t>
      </w:r>
      <w:bookmarkEnd w:id="160"/>
    </w:p>
    <w:p w14:paraId="789D251E"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১৬</w:t>
      </w:r>
      <w:r w:rsidRPr="00E047C3">
        <w:rPr>
          <w:rFonts w:ascii="Shurjo" w:hAnsi="Shurjo" w:cs="Shurjo"/>
          <w:sz w:val="22"/>
          <w:szCs w:val="22"/>
        </w:rPr>
        <w:t xml:space="preserve">. </w:t>
      </w:r>
      <w:r w:rsidRPr="00E047C3">
        <w:rPr>
          <w:rFonts w:ascii="Shurjo" w:hAnsi="Shurjo" w:cs="Shurjo"/>
          <w:sz w:val="22"/>
          <w:szCs w:val="22"/>
          <w:cs/>
        </w:rPr>
        <w:t xml:space="preserve">এভাবে ভগবান </w:t>
      </w:r>
      <w:r w:rsidRPr="00E047C3">
        <w:rPr>
          <w:rFonts w:ascii="Shurjo" w:hAnsi="Shurjo" w:cs="Shurjo"/>
          <w:sz w:val="22"/>
          <w:szCs w:val="22"/>
        </w:rPr>
        <w:t>“</w:t>
      </w:r>
      <w:r w:rsidRPr="00E047C3">
        <w:rPr>
          <w:rFonts w:ascii="Shurjo" w:hAnsi="Shurjo" w:cs="Shurjo"/>
          <w:sz w:val="22"/>
          <w:szCs w:val="22"/>
          <w:cs/>
        </w:rPr>
        <w:t>তারা যা</w:t>
      </w:r>
      <w:r w:rsidRPr="00E047C3">
        <w:rPr>
          <w:rFonts w:ascii="Shurjo" w:hAnsi="Shurjo" w:cs="Shurjo"/>
          <w:sz w:val="22"/>
          <w:szCs w:val="22"/>
        </w:rPr>
        <w:t>-</w:t>
      </w:r>
      <w:r w:rsidRPr="00E047C3">
        <w:rPr>
          <w:rFonts w:ascii="Shurjo" w:hAnsi="Shurjo" w:cs="Shurjo"/>
          <w:sz w:val="22"/>
          <w:szCs w:val="22"/>
          <w:cs/>
        </w:rPr>
        <w:t>ই প্রার্থনা করে</w:t>
      </w:r>
      <w:r w:rsidRPr="00E047C3">
        <w:rPr>
          <w:rFonts w:ascii="Shurjo" w:hAnsi="Shurjo" w:cs="Shurjo"/>
          <w:sz w:val="22"/>
          <w:szCs w:val="22"/>
        </w:rPr>
        <w:t xml:space="preserve">, </w:t>
      </w:r>
      <w:r w:rsidRPr="00E047C3">
        <w:rPr>
          <w:rFonts w:ascii="Shurjo" w:hAnsi="Shurjo" w:cs="Shurjo"/>
          <w:sz w:val="22"/>
          <w:szCs w:val="22"/>
          <w:cs/>
        </w:rPr>
        <w:t>সবই এর দ্বারা লাভ হয়</w:t>
      </w:r>
      <w:r w:rsidRPr="00E047C3">
        <w:rPr>
          <w:rFonts w:ascii="Shurjo" w:hAnsi="Shurjo" w:cs="Shurjo"/>
          <w:sz w:val="22"/>
          <w:szCs w:val="22"/>
        </w:rPr>
        <w:t xml:space="preserve">” </w:t>
      </w:r>
      <w:r w:rsidRPr="00E047C3">
        <w:rPr>
          <w:rFonts w:ascii="Shurjo" w:hAnsi="Shurjo" w:cs="Shurjo"/>
          <w:sz w:val="22"/>
          <w:szCs w:val="22"/>
          <w:cs/>
        </w:rPr>
        <w:t>বলে যা বলা হয়েছে</w:t>
      </w:r>
      <w:r w:rsidRPr="00E047C3">
        <w:rPr>
          <w:rFonts w:ascii="Shurjo" w:hAnsi="Shurjo" w:cs="Shurjo"/>
          <w:sz w:val="22"/>
          <w:szCs w:val="22"/>
        </w:rPr>
        <w:t xml:space="preserve">, </w:t>
      </w:r>
      <w:r w:rsidRPr="00E047C3">
        <w:rPr>
          <w:rFonts w:ascii="Shurjo" w:hAnsi="Shurjo" w:cs="Shurjo"/>
          <w:sz w:val="22"/>
          <w:szCs w:val="22"/>
          <w:cs/>
        </w:rPr>
        <w:t>সেটিকে এই পাঁচটি গাথার মাধ্যমে বিভিন্ন সীমায় ভাগ করে তুলে ধরার পর</w:t>
      </w:r>
      <w:r w:rsidRPr="00E047C3">
        <w:rPr>
          <w:rFonts w:ascii="Shurjo" w:hAnsi="Shurjo" w:cs="Shurjo"/>
          <w:sz w:val="22"/>
          <w:szCs w:val="22"/>
        </w:rPr>
        <w:t xml:space="preserve">, </w:t>
      </w:r>
      <w:r w:rsidRPr="00E047C3">
        <w:rPr>
          <w:rFonts w:ascii="Shurjo" w:hAnsi="Shurjo" w:cs="Shurjo"/>
          <w:sz w:val="22"/>
          <w:szCs w:val="22"/>
          <w:cs/>
        </w:rPr>
        <w:t xml:space="preserve">এখন সকল মনস্কাম পূরণকারী সম্পত্তি নামক এই পুণ্যসম্পদকে প্রশংসা করতেই </w:t>
      </w:r>
      <w:r w:rsidRPr="00E047C3">
        <w:rPr>
          <w:rFonts w:ascii="Shurjo" w:hAnsi="Shurjo" w:cs="Shurjo"/>
          <w:sz w:val="22"/>
          <w:szCs w:val="22"/>
        </w:rPr>
        <w:t>“</w:t>
      </w:r>
      <w:r w:rsidRPr="00E047C3">
        <w:rPr>
          <w:rFonts w:ascii="Shurjo" w:hAnsi="Shurjo" w:cs="Shurjo"/>
          <w:b/>
          <w:bCs/>
          <w:sz w:val="22"/>
          <w:szCs w:val="22"/>
          <w:cs/>
        </w:rPr>
        <w:t>এই পুণ্যসম্পত্তি এমনই মহাকল্যাণপ্রদ</w:t>
      </w:r>
      <w:r w:rsidRPr="00E047C3">
        <w:rPr>
          <w:rFonts w:ascii="Shurjo" w:hAnsi="Shurjo" w:cs="Shurjo"/>
          <w:sz w:val="22"/>
          <w:szCs w:val="22"/>
        </w:rPr>
        <w:t xml:space="preserve">” </w:t>
      </w:r>
      <w:r w:rsidRPr="00E047C3">
        <w:rPr>
          <w:rFonts w:ascii="Shurjo" w:hAnsi="Shurjo" w:cs="Shurjo"/>
          <w:sz w:val="22"/>
          <w:szCs w:val="22"/>
          <w:cs/>
        </w:rPr>
        <w:t>এই গাথাটি বলে দেশনা শেষ করলেন।</w:t>
      </w:r>
    </w:p>
    <w:p w14:paraId="3FA5F340"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 xml:space="preserve">এর </w:t>
      </w:r>
      <w:r w:rsidRPr="00E047C3">
        <w:rPr>
          <w:rFonts w:ascii="Shurjo" w:hAnsi="Shurjo" w:cs="Shurjo"/>
          <w:b/>
          <w:bCs/>
          <w:sz w:val="22"/>
          <w:szCs w:val="22"/>
          <w:cs/>
        </w:rPr>
        <w:t xml:space="preserve">শব্দগুলোর বর্ণনা </w:t>
      </w:r>
      <w:r w:rsidRPr="00E047C3">
        <w:rPr>
          <w:rFonts w:ascii="Shurjo" w:hAnsi="Shurjo" w:cs="Shurjo"/>
          <w:sz w:val="22"/>
          <w:szCs w:val="22"/>
          <w:cs/>
        </w:rPr>
        <w:t>হচ্ছে</w:t>
      </w:r>
      <w:r w:rsidRPr="00E047C3">
        <w:rPr>
          <w:rFonts w:ascii="Shurjo" w:hAnsi="Shurjo" w:cs="Shurjo"/>
          <w:sz w:val="22"/>
          <w:szCs w:val="22"/>
        </w:rPr>
        <w:t xml:space="preserve">: </w:t>
      </w:r>
      <w:r w:rsidRPr="00E047C3">
        <w:rPr>
          <w:rFonts w:ascii="Shurjo" w:hAnsi="Shurjo" w:cs="Shurjo"/>
          <w:b/>
          <w:bCs/>
          <w:sz w:val="22"/>
          <w:szCs w:val="22"/>
          <w:cs/>
        </w:rPr>
        <w:t xml:space="preserve">এমনই </w:t>
      </w:r>
      <w:r w:rsidRPr="00E047C3">
        <w:rPr>
          <w:rFonts w:ascii="Shurjo" w:hAnsi="Shurjo" w:cs="Shurjo"/>
          <w:sz w:val="22"/>
          <w:szCs w:val="22"/>
          <w:cs/>
        </w:rPr>
        <w:t xml:space="preserve">শব্দটি হচ্ছে অতীতের অর্থগুলোর নিদর্শন। মহান কল্যাণ এনে দেয় অর্থে </w:t>
      </w:r>
      <w:r w:rsidRPr="00E047C3">
        <w:rPr>
          <w:rFonts w:ascii="Shurjo" w:hAnsi="Shurjo" w:cs="Shurjo"/>
          <w:b/>
          <w:bCs/>
          <w:sz w:val="22"/>
          <w:szCs w:val="22"/>
          <w:cs/>
        </w:rPr>
        <w:t>মহাকল্যাণপ্রদ</w:t>
      </w:r>
      <w:r w:rsidRPr="00E047C3">
        <w:rPr>
          <w:rFonts w:ascii="Shurjo" w:hAnsi="Shurjo" w:cs="Shurjo"/>
          <w:sz w:val="22"/>
          <w:szCs w:val="22"/>
        </w:rPr>
        <w:t xml:space="preserve">, </w:t>
      </w:r>
      <w:r w:rsidRPr="00E047C3">
        <w:rPr>
          <w:rFonts w:ascii="Shurjo" w:hAnsi="Shurjo" w:cs="Shurjo"/>
          <w:sz w:val="22"/>
          <w:szCs w:val="22"/>
          <w:cs/>
        </w:rPr>
        <w:t>অর্থাৎ মহান কল্যাণের দিকে নিয়ে যায় বলা হয়েছে</w:t>
      </w:r>
      <w:r w:rsidRPr="00E047C3">
        <w:rPr>
          <w:rFonts w:ascii="Shurjo" w:hAnsi="Shurjo" w:cs="Shurjo"/>
          <w:sz w:val="22"/>
          <w:szCs w:val="22"/>
        </w:rPr>
        <w:t xml:space="preserve">, </w:t>
      </w:r>
      <w:r w:rsidRPr="00E047C3">
        <w:rPr>
          <w:rFonts w:ascii="Shurjo" w:hAnsi="Shurjo" w:cs="Shurjo"/>
          <w:sz w:val="22"/>
          <w:szCs w:val="22"/>
          <w:cs/>
        </w:rPr>
        <w:t xml:space="preserve">এটিকে অমিত শক্তিশালীও বলা হয়। </w:t>
      </w:r>
      <w:r w:rsidRPr="00E047C3">
        <w:rPr>
          <w:rFonts w:ascii="Shurjo" w:hAnsi="Shurjo" w:cs="Shurjo"/>
          <w:b/>
          <w:bCs/>
          <w:sz w:val="22"/>
          <w:szCs w:val="22"/>
          <w:cs/>
        </w:rPr>
        <w:t xml:space="preserve">এই </w:t>
      </w:r>
      <w:r w:rsidRPr="00E047C3">
        <w:rPr>
          <w:rFonts w:ascii="Shurjo" w:hAnsi="Shurjo" w:cs="Shurjo"/>
          <w:sz w:val="22"/>
          <w:szCs w:val="22"/>
          <w:cs/>
        </w:rPr>
        <w:t>হচ্ছে নির্দেশমূলক শব্দ</w:t>
      </w:r>
      <w:r w:rsidRPr="00E047C3">
        <w:rPr>
          <w:rFonts w:ascii="Shurjo" w:hAnsi="Shurjo" w:cs="Shurjo"/>
          <w:sz w:val="22"/>
          <w:szCs w:val="22"/>
        </w:rPr>
        <w:t xml:space="preserve">, </w:t>
      </w:r>
      <w:r w:rsidRPr="00E047C3">
        <w:rPr>
          <w:rFonts w:ascii="Shurjo" w:hAnsi="Shurjo" w:cs="Shurjo"/>
          <w:sz w:val="22"/>
          <w:szCs w:val="22"/>
          <w:cs/>
        </w:rPr>
        <w:t xml:space="preserve">এর দ্বারা </w:t>
      </w:r>
      <w:r w:rsidRPr="00E047C3">
        <w:rPr>
          <w:rFonts w:ascii="Shurjo" w:hAnsi="Shurjo" w:cs="Shurjo"/>
          <w:sz w:val="22"/>
          <w:szCs w:val="22"/>
        </w:rPr>
        <w:t>“</w:t>
      </w:r>
      <w:r w:rsidRPr="00E047C3">
        <w:rPr>
          <w:rFonts w:ascii="Shurjo" w:hAnsi="Shurjo" w:cs="Shurjo"/>
          <w:sz w:val="22"/>
          <w:szCs w:val="22"/>
          <w:cs/>
        </w:rPr>
        <w:t>দানের দ্বারা</w:t>
      </w:r>
      <w:r w:rsidRPr="00E047C3">
        <w:rPr>
          <w:rFonts w:ascii="Shurjo" w:hAnsi="Shurjo" w:cs="Shurjo"/>
          <w:sz w:val="22"/>
          <w:szCs w:val="22"/>
        </w:rPr>
        <w:t xml:space="preserve">, </w:t>
      </w:r>
      <w:r w:rsidRPr="00E047C3">
        <w:rPr>
          <w:rFonts w:ascii="Shurjo" w:hAnsi="Shurjo" w:cs="Shurjo"/>
          <w:sz w:val="22"/>
          <w:szCs w:val="22"/>
          <w:cs/>
        </w:rPr>
        <w:t>শীলের দ্বারা</w:t>
      </w:r>
      <w:r w:rsidRPr="00E047C3">
        <w:rPr>
          <w:rFonts w:ascii="Shurjo" w:hAnsi="Shurjo" w:cs="Shurjo"/>
          <w:sz w:val="22"/>
          <w:szCs w:val="22"/>
        </w:rPr>
        <w:t xml:space="preserve">” </w:t>
      </w:r>
      <w:r w:rsidRPr="00E047C3">
        <w:rPr>
          <w:rFonts w:ascii="Shurjo" w:hAnsi="Shurjo" w:cs="Shurjo"/>
          <w:sz w:val="22"/>
          <w:szCs w:val="22"/>
          <w:cs/>
        </w:rPr>
        <w:t xml:space="preserve">হতে শুরু করে একদম </w:t>
      </w:r>
      <w:r w:rsidRPr="00E047C3">
        <w:rPr>
          <w:rFonts w:ascii="Shurjo" w:hAnsi="Shurjo" w:cs="Shurjo"/>
          <w:sz w:val="22"/>
          <w:szCs w:val="22"/>
        </w:rPr>
        <w:t>“</w:t>
      </w:r>
      <w:r w:rsidRPr="00E047C3">
        <w:rPr>
          <w:rFonts w:ascii="Shurjo" w:hAnsi="Shurjo" w:cs="Shurjo"/>
          <w:sz w:val="22"/>
          <w:szCs w:val="22"/>
          <w:cs/>
        </w:rPr>
        <w:t>ধীর ব্যক্তি পুণ্য করেন</w:t>
      </w:r>
      <w:r w:rsidRPr="00E047C3">
        <w:rPr>
          <w:rFonts w:ascii="Shurjo" w:hAnsi="Shurjo" w:cs="Shurjo"/>
          <w:sz w:val="22"/>
          <w:szCs w:val="22"/>
        </w:rPr>
        <w:t xml:space="preserve">, </w:t>
      </w:r>
      <w:r w:rsidRPr="00E047C3">
        <w:rPr>
          <w:rFonts w:ascii="Shurjo" w:hAnsi="Shurjo" w:cs="Shurjo"/>
          <w:sz w:val="22"/>
          <w:szCs w:val="22"/>
          <w:cs/>
        </w:rPr>
        <w:t>যা অনুগামী সম্পত্তি</w:t>
      </w:r>
      <w:r w:rsidRPr="00E047C3">
        <w:rPr>
          <w:rFonts w:ascii="Shurjo" w:hAnsi="Shurjo" w:cs="Shurjo"/>
          <w:sz w:val="22"/>
          <w:szCs w:val="22"/>
        </w:rPr>
        <w:t xml:space="preserve">” </w:t>
      </w:r>
      <w:r w:rsidRPr="00E047C3">
        <w:rPr>
          <w:rFonts w:ascii="Shurjo" w:hAnsi="Shurjo" w:cs="Shurjo"/>
          <w:sz w:val="22"/>
          <w:szCs w:val="22"/>
          <w:cs/>
        </w:rPr>
        <w:t xml:space="preserve">হিসেবে বর্ণিত পুণ্যসম্পদকে </w:t>
      </w:r>
      <w:r w:rsidRPr="00E047C3">
        <w:rPr>
          <w:rFonts w:ascii="Shurjo" w:hAnsi="Shurjo" w:cs="Shurjo"/>
          <w:sz w:val="22"/>
          <w:szCs w:val="22"/>
          <w:cs/>
        </w:rPr>
        <w:lastRenderedPageBreak/>
        <w:t xml:space="preserve">নির্দেশ করা হয়েছে। পুণ্যই হচ্ছে সম্পদ বিধায় </w:t>
      </w:r>
      <w:r w:rsidRPr="00E047C3">
        <w:rPr>
          <w:rFonts w:ascii="Shurjo" w:hAnsi="Shurjo" w:cs="Shurjo"/>
          <w:b/>
          <w:bCs/>
          <w:sz w:val="22"/>
          <w:szCs w:val="22"/>
          <w:cs/>
        </w:rPr>
        <w:t>পুণ্যসম্পদ</w:t>
      </w:r>
      <w:r w:rsidRPr="00E047C3">
        <w:rPr>
          <w:rFonts w:ascii="Shurjo" w:hAnsi="Shurjo" w:cs="Shurjo"/>
          <w:sz w:val="22"/>
          <w:szCs w:val="22"/>
          <w:cs/>
        </w:rPr>
        <w:t xml:space="preserve">। </w:t>
      </w:r>
      <w:r w:rsidRPr="00E047C3">
        <w:rPr>
          <w:rFonts w:ascii="Shurjo" w:hAnsi="Shurjo" w:cs="Shurjo"/>
          <w:b/>
          <w:bCs/>
          <w:sz w:val="22"/>
          <w:szCs w:val="22"/>
          <w:cs/>
        </w:rPr>
        <w:t xml:space="preserve">তাই </w:t>
      </w:r>
      <w:r w:rsidRPr="00E047C3">
        <w:rPr>
          <w:rFonts w:ascii="Shurjo" w:hAnsi="Shurjo" w:cs="Shurjo"/>
          <w:sz w:val="22"/>
          <w:szCs w:val="22"/>
          <w:cs/>
        </w:rPr>
        <w:t xml:space="preserve">হচ্ছে সাপেক্ষাত্মক শব্দ। </w:t>
      </w:r>
      <w:r w:rsidRPr="00E047C3">
        <w:rPr>
          <w:rFonts w:ascii="Shurjo" w:hAnsi="Shurjo" w:cs="Shurjo"/>
          <w:b/>
          <w:bCs/>
          <w:sz w:val="22"/>
          <w:szCs w:val="22"/>
          <w:cs/>
        </w:rPr>
        <w:t xml:space="preserve">ধীর </w:t>
      </w:r>
      <w:r w:rsidRPr="00E047C3">
        <w:rPr>
          <w:rFonts w:ascii="Shurjo" w:hAnsi="Shurjo" w:cs="Shurjo"/>
          <w:sz w:val="22"/>
          <w:szCs w:val="22"/>
          <w:cs/>
        </w:rPr>
        <w:t xml:space="preserve">মানে হচ্ছে ধৃতিমান বা ধৈর্যশীল। </w:t>
      </w:r>
      <w:r w:rsidRPr="00E047C3">
        <w:rPr>
          <w:rFonts w:ascii="Shurjo" w:hAnsi="Shurjo" w:cs="Shurjo"/>
          <w:b/>
          <w:bCs/>
          <w:sz w:val="22"/>
          <w:szCs w:val="22"/>
          <w:cs/>
        </w:rPr>
        <w:t xml:space="preserve">প্রশংসা করেন </w:t>
      </w:r>
      <w:r w:rsidRPr="00E047C3">
        <w:rPr>
          <w:rFonts w:ascii="Shurjo" w:hAnsi="Shurjo" w:cs="Shurjo"/>
          <w:sz w:val="22"/>
          <w:szCs w:val="22"/>
          <w:cs/>
        </w:rPr>
        <w:t xml:space="preserve">মানে হচ্ছে গুণকীর্তন করেন। </w:t>
      </w:r>
      <w:r w:rsidRPr="00E047C3">
        <w:rPr>
          <w:rFonts w:ascii="Shurjo" w:hAnsi="Shurjo" w:cs="Shurjo"/>
          <w:b/>
          <w:bCs/>
          <w:sz w:val="22"/>
          <w:szCs w:val="22"/>
          <w:cs/>
        </w:rPr>
        <w:t xml:space="preserve">পণ্ডিতরা </w:t>
      </w:r>
      <w:r w:rsidRPr="00E047C3">
        <w:rPr>
          <w:rFonts w:ascii="Shurjo" w:hAnsi="Shurjo" w:cs="Shurjo"/>
          <w:sz w:val="22"/>
          <w:szCs w:val="22"/>
          <w:cs/>
        </w:rPr>
        <w:t xml:space="preserve">মানে হচ্ছে প্রজ্ঞাসম্পন্ন ব্যক্তিরা। </w:t>
      </w:r>
      <w:r w:rsidRPr="00E047C3">
        <w:rPr>
          <w:rFonts w:ascii="Shurjo" w:hAnsi="Shurjo" w:cs="Shurjo"/>
          <w:b/>
          <w:bCs/>
          <w:sz w:val="22"/>
          <w:szCs w:val="22"/>
          <w:cs/>
        </w:rPr>
        <w:t xml:space="preserve">পুণ্যকর্ম করাকে </w:t>
      </w:r>
      <w:r w:rsidRPr="00E047C3">
        <w:rPr>
          <w:rFonts w:ascii="Shurjo" w:hAnsi="Shurjo" w:cs="Shurjo"/>
          <w:sz w:val="22"/>
          <w:szCs w:val="22"/>
          <w:cs/>
        </w:rPr>
        <w:t>মানে হচ্ছে পুণ্যকর্ম করার অবস্থাকে।</w:t>
      </w:r>
    </w:p>
    <w:p w14:paraId="5C71A1C2"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 xml:space="preserve">কিন্তু এর </w:t>
      </w:r>
      <w:r w:rsidRPr="00E047C3">
        <w:rPr>
          <w:rFonts w:ascii="Shurjo" w:hAnsi="Shurjo" w:cs="Shurjo"/>
          <w:b/>
          <w:bCs/>
          <w:sz w:val="22"/>
          <w:szCs w:val="22"/>
          <w:cs/>
        </w:rPr>
        <w:t xml:space="preserve">অর্থবর্ণনা </w:t>
      </w:r>
      <w:r w:rsidRPr="00E047C3">
        <w:rPr>
          <w:rFonts w:ascii="Shurjo" w:hAnsi="Shurjo" w:cs="Shurjo"/>
          <w:sz w:val="22"/>
          <w:szCs w:val="22"/>
          <w:cs/>
        </w:rPr>
        <w:t>হচ্ছে</w:t>
      </w:r>
      <w:r w:rsidRPr="00E047C3">
        <w:rPr>
          <w:rFonts w:ascii="Shurjo" w:hAnsi="Shurjo" w:cs="Shurjo"/>
          <w:sz w:val="22"/>
          <w:szCs w:val="22"/>
        </w:rPr>
        <w:t xml:space="preserve">: </w:t>
      </w:r>
      <w:r w:rsidRPr="00E047C3">
        <w:rPr>
          <w:rFonts w:ascii="Shurjo" w:hAnsi="Shurjo" w:cs="Shurjo"/>
          <w:sz w:val="22"/>
          <w:szCs w:val="22"/>
          <w:cs/>
        </w:rPr>
        <w:t>এভাবে ভগবান সুন্দর ত্বক ইত্যাদি হতে শুরু করে একদম শেষে বুদ্ধভূমি যা পুণ্যসম্পদের প্রভাবে অধিগম্য বিষয় বলে প্রশংসা করার পর</w:t>
      </w:r>
      <w:r w:rsidRPr="00E047C3">
        <w:rPr>
          <w:rFonts w:ascii="Shurjo" w:hAnsi="Shurjo" w:cs="Shurjo"/>
          <w:sz w:val="22"/>
          <w:szCs w:val="22"/>
        </w:rPr>
        <w:t xml:space="preserve">, </w:t>
      </w:r>
      <w:r w:rsidRPr="00E047C3">
        <w:rPr>
          <w:rFonts w:ascii="Shurjo" w:hAnsi="Shurjo" w:cs="Shurjo"/>
          <w:sz w:val="22"/>
          <w:szCs w:val="22"/>
          <w:cs/>
        </w:rPr>
        <w:t>এখন সেসব বিষয়কে একসঙ্গে সংমিশ্রিত করে তুলে ধরতে এবং সেই অর্থে পূর্বোক্ত পুণ্যসম্পদের মহাকল্যাণপ্রদভাব ঘোষণা করতেই বললেন</w:t>
      </w:r>
      <w:r w:rsidRPr="00E047C3">
        <w:rPr>
          <w:rFonts w:ascii="Shurjo" w:hAnsi="Shurjo" w:cs="Shurjo"/>
          <w:sz w:val="22"/>
          <w:szCs w:val="22"/>
        </w:rPr>
        <w:t xml:space="preserve">, </w:t>
      </w:r>
      <w:r w:rsidRPr="00E047C3">
        <w:rPr>
          <w:rFonts w:ascii="Shurjo" w:hAnsi="Shurjo" w:cs="Shurjo"/>
          <w:sz w:val="22"/>
          <w:szCs w:val="22"/>
          <w:cs/>
        </w:rPr>
        <w:t>এমন মহান কল্যাণ বয়ে আনে বলে এটি মহাকল্যাণপ্রদ</w:t>
      </w:r>
      <w:r w:rsidRPr="00E047C3">
        <w:rPr>
          <w:rFonts w:ascii="Shurjo" w:hAnsi="Shurjo" w:cs="Shurjo"/>
          <w:sz w:val="22"/>
          <w:szCs w:val="22"/>
        </w:rPr>
        <w:t xml:space="preserve">, </w:t>
      </w:r>
      <w:r w:rsidRPr="00E047C3">
        <w:rPr>
          <w:rFonts w:ascii="Shurjo" w:hAnsi="Shurjo" w:cs="Shurjo"/>
          <w:sz w:val="22"/>
          <w:szCs w:val="22"/>
          <w:cs/>
        </w:rPr>
        <w:t xml:space="preserve">যেহেতু আমি সেটিকে </w:t>
      </w:r>
      <w:r w:rsidRPr="00E047C3">
        <w:rPr>
          <w:rFonts w:ascii="Shurjo" w:hAnsi="Shurjo" w:cs="Shurjo"/>
          <w:sz w:val="22"/>
          <w:szCs w:val="22"/>
        </w:rPr>
        <w:t>“</w:t>
      </w:r>
      <w:r w:rsidRPr="00E047C3">
        <w:rPr>
          <w:rFonts w:ascii="Shurjo" w:hAnsi="Shurjo" w:cs="Shurjo"/>
          <w:sz w:val="22"/>
          <w:szCs w:val="22"/>
          <w:cs/>
        </w:rPr>
        <w:t>দানের দ্বারা</w:t>
      </w:r>
      <w:r w:rsidRPr="00E047C3">
        <w:rPr>
          <w:rFonts w:ascii="Shurjo" w:hAnsi="Shurjo" w:cs="Shurjo"/>
          <w:sz w:val="22"/>
          <w:szCs w:val="22"/>
        </w:rPr>
        <w:t xml:space="preserve">, </w:t>
      </w:r>
      <w:r w:rsidRPr="00E047C3">
        <w:rPr>
          <w:rFonts w:ascii="Shurjo" w:hAnsi="Shurjo" w:cs="Shurjo"/>
          <w:sz w:val="22"/>
          <w:szCs w:val="22"/>
          <w:cs/>
        </w:rPr>
        <w:t>শীলের দ্বারা</w:t>
      </w:r>
      <w:r w:rsidRPr="00E047C3">
        <w:rPr>
          <w:rFonts w:ascii="Shurjo" w:hAnsi="Shurjo" w:cs="Shurjo"/>
          <w:sz w:val="22"/>
          <w:szCs w:val="22"/>
        </w:rPr>
        <w:t xml:space="preserve">” </w:t>
      </w:r>
      <w:r w:rsidRPr="00E047C3">
        <w:rPr>
          <w:rFonts w:ascii="Shurjo" w:hAnsi="Shurjo" w:cs="Shurjo"/>
          <w:sz w:val="22"/>
          <w:szCs w:val="22"/>
          <w:cs/>
        </w:rPr>
        <w:t>ইত্যাদি প্রকারে পুণ্যসম্পদ হিসেবে দেশনা করেছি</w:t>
      </w:r>
      <w:r w:rsidRPr="00E047C3">
        <w:rPr>
          <w:rFonts w:ascii="Shurjo" w:hAnsi="Shurjo" w:cs="Shurjo"/>
          <w:sz w:val="22"/>
          <w:szCs w:val="22"/>
        </w:rPr>
        <w:t xml:space="preserve">, </w:t>
      </w:r>
      <w:r w:rsidRPr="00E047C3">
        <w:rPr>
          <w:rFonts w:ascii="Shurjo" w:hAnsi="Shurjo" w:cs="Shurjo"/>
          <w:sz w:val="22"/>
          <w:szCs w:val="22"/>
          <w:cs/>
        </w:rPr>
        <w:t>তাই আমার মতো ধীর ও পণ্ডিত ব্যক্তিগণ এখানে সত্ত্বদের হিতকর ও সুখাবহ ধর্মদেশনার দ্বারা</w:t>
      </w:r>
      <w:r w:rsidRPr="00E047C3">
        <w:rPr>
          <w:rFonts w:ascii="Shurjo" w:hAnsi="Shurjo" w:cs="Shurjo"/>
          <w:sz w:val="22"/>
          <w:szCs w:val="22"/>
        </w:rPr>
        <w:t xml:space="preserve">, </w:t>
      </w:r>
      <w:r w:rsidRPr="00E047C3">
        <w:rPr>
          <w:rFonts w:ascii="Shurjo" w:hAnsi="Shurjo" w:cs="Shurjo"/>
          <w:sz w:val="22"/>
          <w:szCs w:val="22"/>
          <w:cs/>
        </w:rPr>
        <w:t xml:space="preserve">অকলুষতার দ্বারা ও যথার্থ গুণের দ্বারা </w:t>
      </w:r>
      <w:r w:rsidRPr="00E047C3">
        <w:rPr>
          <w:rFonts w:ascii="Shurjo" w:hAnsi="Shurjo" w:cs="Shurjo"/>
          <w:sz w:val="22"/>
          <w:szCs w:val="22"/>
        </w:rPr>
        <w:t>“</w:t>
      </w:r>
      <w:r w:rsidRPr="00E047C3">
        <w:rPr>
          <w:rFonts w:ascii="Shurjo" w:hAnsi="Shurjo" w:cs="Shurjo"/>
          <w:sz w:val="22"/>
          <w:szCs w:val="22"/>
          <w:cs/>
        </w:rPr>
        <w:t>এই সম্পত্তি অন্য সবকিছু হতে অসাধারণ</w:t>
      </w:r>
      <w:r w:rsidRPr="00E047C3">
        <w:rPr>
          <w:rFonts w:ascii="Shurjo" w:hAnsi="Shurjo" w:cs="Shurjo"/>
          <w:sz w:val="22"/>
          <w:szCs w:val="22"/>
        </w:rPr>
        <w:t xml:space="preserve"> </w:t>
      </w:r>
      <w:r w:rsidRPr="00E047C3">
        <w:rPr>
          <w:rFonts w:ascii="Shurjo" w:hAnsi="Shurjo" w:cs="Shurjo"/>
          <w:sz w:val="22"/>
          <w:szCs w:val="22"/>
          <w:cs/>
        </w:rPr>
        <w:t>এবং চোরেরা হরণ করতে পারে না</w:t>
      </w:r>
      <w:r w:rsidRPr="00E047C3">
        <w:rPr>
          <w:rFonts w:ascii="Shurjo" w:hAnsi="Shurjo" w:cs="Shurjo"/>
          <w:sz w:val="22"/>
          <w:szCs w:val="22"/>
        </w:rPr>
        <w:t xml:space="preserve">” </w:t>
      </w:r>
      <w:r w:rsidRPr="00E047C3">
        <w:rPr>
          <w:rFonts w:ascii="Shurjo" w:hAnsi="Shurjo" w:cs="Shurjo"/>
          <w:sz w:val="22"/>
          <w:szCs w:val="22"/>
          <w:cs/>
        </w:rPr>
        <w:t>ইত্যাদি কথা বলার মাধ্যমে</w:t>
      </w:r>
      <w:r w:rsidRPr="00E047C3">
        <w:rPr>
          <w:rFonts w:ascii="Shurjo" w:hAnsi="Shurjo" w:cs="Shurjo"/>
          <w:sz w:val="22"/>
          <w:szCs w:val="22"/>
        </w:rPr>
        <w:t xml:space="preserve">, </w:t>
      </w:r>
      <w:r w:rsidRPr="00E047C3">
        <w:rPr>
          <w:rFonts w:ascii="Shurjo" w:hAnsi="Shurjo" w:cs="Shurjo"/>
          <w:sz w:val="22"/>
          <w:szCs w:val="22"/>
          <w:cs/>
        </w:rPr>
        <w:t xml:space="preserve">এবং </w:t>
      </w:r>
      <w:r w:rsidRPr="00E047C3">
        <w:rPr>
          <w:rFonts w:ascii="Shurjo" w:hAnsi="Shurjo" w:cs="Shurjo"/>
          <w:sz w:val="22"/>
          <w:szCs w:val="22"/>
        </w:rPr>
        <w:t>“</w:t>
      </w:r>
      <w:r w:rsidRPr="00E047C3">
        <w:rPr>
          <w:rFonts w:ascii="Shurjo" w:hAnsi="Shurjo" w:cs="Shurjo"/>
          <w:sz w:val="22"/>
          <w:szCs w:val="22"/>
          <w:cs/>
        </w:rPr>
        <w:t>হে ভিক্ষুগণ</w:t>
      </w:r>
      <w:r w:rsidRPr="00E047C3">
        <w:rPr>
          <w:rFonts w:ascii="Shurjo" w:hAnsi="Shurjo" w:cs="Shurjo"/>
          <w:sz w:val="22"/>
          <w:szCs w:val="22"/>
        </w:rPr>
        <w:t xml:space="preserve">, </w:t>
      </w:r>
      <w:r w:rsidRPr="00E047C3">
        <w:rPr>
          <w:rFonts w:ascii="Shurjo" w:hAnsi="Shurjo" w:cs="Shurjo"/>
          <w:sz w:val="22"/>
          <w:szCs w:val="22"/>
          <w:cs/>
        </w:rPr>
        <w:t>তোমরা পুণ্যকে ভয় পেয়ো না। হে ভিক্ষুগণ</w:t>
      </w:r>
      <w:r w:rsidRPr="00E047C3">
        <w:rPr>
          <w:rFonts w:ascii="Shurjo" w:hAnsi="Shurjo" w:cs="Shurjo"/>
          <w:sz w:val="22"/>
          <w:szCs w:val="22"/>
        </w:rPr>
        <w:t xml:space="preserve">, </w:t>
      </w:r>
      <w:r w:rsidRPr="00E047C3">
        <w:rPr>
          <w:rFonts w:ascii="Shurjo" w:hAnsi="Shurjo" w:cs="Shurjo"/>
          <w:sz w:val="22"/>
          <w:szCs w:val="22"/>
          <w:cs/>
        </w:rPr>
        <w:t>এই পুণ্য হচ্ছে সুখেরই নামান্তর</w:t>
      </w:r>
      <w:r w:rsidRPr="00E047C3">
        <w:rPr>
          <w:rFonts w:ascii="Shurjo" w:hAnsi="Shurjo" w:cs="Shurjo"/>
          <w:sz w:val="22"/>
          <w:szCs w:val="22"/>
        </w:rPr>
        <w:t xml:space="preserve">” </w:t>
      </w:r>
      <w:r w:rsidRPr="00E047C3">
        <w:rPr>
          <w:rFonts w:ascii="Shurjo" w:hAnsi="Shurjo" w:cs="Shurjo"/>
          <w:sz w:val="22"/>
          <w:szCs w:val="22"/>
          <w:cs/>
        </w:rPr>
        <w:t xml:space="preserve">ইত্যাদি </w:t>
      </w:r>
      <w:r w:rsidRPr="00E047C3">
        <w:rPr>
          <w:rFonts w:ascii="Shurjo" w:hAnsi="Shurjo" w:cs="Shurjo"/>
          <w:sz w:val="22"/>
          <w:szCs w:val="22"/>
        </w:rPr>
        <w:t>(</w:t>
      </w:r>
      <w:r w:rsidRPr="00E047C3">
        <w:rPr>
          <w:rFonts w:ascii="Shurjo" w:hAnsi="Shurjo" w:cs="Shurjo"/>
          <w:sz w:val="22"/>
          <w:szCs w:val="22"/>
          <w:cs/>
        </w:rPr>
        <w:t>অ</w:t>
      </w:r>
      <w:r w:rsidRPr="00E047C3">
        <w:rPr>
          <w:rFonts w:ascii="Shurjo" w:hAnsi="Shurjo" w:cs="Shurjo"/>
          <w:sz w:val="22"/>
          <w:szCs w:val="22"/>
        </w:rPr>
        <w:t>.</w:t>
      </w:r>
      <w:r w:rsidRPr="00E047C3">
        <w:rPr>
          <w:rFonts w:ascii="Shurjo" w:hAnsi="Shurjo" w:cs="Shurjo"/>
          <w:sz w:val="22"/>
          <w:szCs w:val="22"/>
          <w:cs/>
        </w:rPr>
        <w:t>নি</w:t>
      </w:r>
      <w:r w:rsidRPr="00E047C3">
        <w:rPr>
          <w:rFonts w:ascii="Shurjo" w:hAnsi="Shurjo" w:cs="Shurjo"/>
          <w:sz w:val="22"/>
          <w:szCs w:val="22"/>
        </w:rPr>
        <w:t>.</w:t>
      </w:r>
      <w:r w:rsidRPr="00E047C3">
        <w:rPr>
          <w:rFonts w:ascii="Shurjo" w:hAnsi="Shurjo" w:cs="Shurjo"/>
          <w:sz w:val="22"/>
          <w:szCs w:val="22"/>
          <w:cs/>
        </w:rPr>
        <w:t>৭</w:t>
      </w:r>
      <w:r w:rsidRPr="00E047C3">
        <w:rPr>
          <w:rFonts w:ascii="Shurjo" w:hAnsi="Shurjo" w:cs="Shurjo"/>
          <w:sz w:val="22"/>
          <w:szCs w:val="22"/>
        </w:rPr>
        <w:t>.</w:t>
      </w:r>
      <w:r w:rsidRPr="00E047C3">
        <w:rPr>
          <w:rFonts w:ascii="Shurjo" w:hAnsi="Shurjo" w:cs="Shurjo"/>
          <w:sz w:val="22"/>
          <w:szCs w:val="22"/>
          <w:cs/>
        </w:rPr>
        <w:t>৬২</w:t>
      </w:r>
      <w:r w:rsidRPr="00E047C3">
        <w:rPr>
          <w:rFonts w:ascii="Shurjo" w:hAnsi="Shurjo" w:cs="Shurjo"/>
          <w:sz w:val="22"/>
          <w:szCs w:val="22"/>
        </w:rPr>
        <w:t xml:space="preserve">; </w:t>
      </w:r>
      <w:r w:rsidRPr="00E047C3">
        <w:rPr>
          <w:rFonts w:ascii="Shurjo" w:hAnsi="Shurjo" w:cs="Shurjo"/>
          <w:sz w:val="22"/>
          <w:szCs w:val="22"/>
          <w:cs/>
        </w:rPr>
        <w:t>ইতিৰু</w:t>
      </w:r>
      <w:r w:rsidRPr="00E047C3">
        <w:rPr>
          <w:rFonts w:ascii="Shurjo" w:hAnsi="Shurjo" w:cs="Shurjo"/>
          <w:sz w:val="22"/>
          <w:szCs w:val="22"/>
        </w:rPr>
        <w:t>.</w:t>
      </w:r>
      <w:r w:rsidRPr="00E047C3">
        <w:rPr>
          <w:rFonts w:ascii="Shurjo" w:hAnsi="Shurjo" w:cs="Shurjo"/>
          <w:sz w:val="22"/>
          <w:szCs w:val="22"/>
          <w:cs/>
        </w:rPr>
        <w:t>২২</w:t>
      </w:r>
      <w:r w:rsidRPr="00E047C3">
        <w:rPr>
          <w:rFonts w:ascii="Shurjo" w:hAnsi="Shurjo" w:cs="Shurjo"/>
          <w:sz w:val="22"/>
          <w:szCs w:val="22"/>
        </w:rPr>
        <w:t xml:space="preserve">; </w:t>
      </w:r>
      <w:r w:rsidRPr="00E047C3">
        <w:rPr>
          <w:rFonts w:ascii="Shurjo" w:hAnsi="Shurjo" w:cs="Shurjo"/>
          <w:sz w:val="22"/>
          <w:szCs w:val="22"/>
          <w:cs/>
        </w:rPr>
        <w:t>নেত্তি</w:t>
      </w:r>
      <w:r w:rsidRPr="00E047C3">
        <w:rPr>
          <w:rFonts w:ascii="Shurjo" w:hAnsi="Shurjo" w:cs="Shurjo"/>
          <w:sz w:val="22"/>
          <w:szCs w:val="22"/>
        </w:rPr>
        <w:t>.</w:t>
      </w:r>
      <w:r w:rsidRPr="00E047C3">
        <w:rPr>
          <w:rFonts w:ascii="Shurjo" w:hAnsi="Shurjo" w:cs="Shurjo"/>
          <w:sz w:val="22"/>
          <w:szCs w:val="22"/>
          <w:cs/>
        </w:rPr>
        <w:t>১২১</w:t>
      </w:r>
      <w:r w:rsidRPr="00E047C3">
        <w:rPr>
          <w:rFonts w:ascii="Shurjo" w:hAnsi="Shurjo" w:cs="Shurjo"/>
          <w:sz w:val="22"/>
          <w:szCs w:val="22"/>
        </w:rPr>
        <w:t xml:space="preserve">) </w:t>
      </w:r>
      <w:r w:rsidRPr="00E047C3">
        <w:rPr>
          <w:rFonts w:ascii="Shurjo" w:hAnsi="Shurjo" w:cs="Shurjo"/>
          <w:sz w:val="22"/>
          <w:szCs w:val="22"/>
          <w:cs/>
        </w:rPr>
        <w:t>অকথিত কথার মাধ্যমে অনেক প্রকারে পুণ্য করাকে প্রশংসা করেন</w:t>
      </w:r>
      <w:r w:rsidRPr="00E047C3">
        <w:rPr>
          <w:rFonts w:ascii="Shurjo" w:hAnsi="Shurjo" w:cs="Shurjo"/>
          <w:sz w:val="22"/>
          <w:szCs w:val="22"/>
        </w:rPr>
        <w:t xml:space="preserve">, </w:t>
      </w:r>
      <w:r w:rsidRPr="00E047C3">
        <w:rPr>
          <w:rFonts w:ascii="Shurjo" w:hAnsi="Shurjo" w:cs="Shurjo"/>
          <w:sz w:val="22"/>
          <w:szCs w:val="22"/>
          <w:cs/>
        </w:rPr>
        <w:t>পক্ষপাতমূলক কথার মাধ্যমে নয়।</w:t>
      </w:r>
    </w:p>
    <w:p w14:paraId="0E578292"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দেশনা শেষে সেই উপাসক বহুলোকের সঙ্গে স্রোতাপত্তিফলে প্রতিষ্ঠিত হলো এবং কোশলরাজ প্রসেনজিতের কাছে গিয়ে এই বিষয়টি জানাল</w:t>
      </w:r>
      <w:r w:rsidRPr="00E047C3">
        <w:rPr>
          <w:rFonts w:ascii="Shurjo" w:hAnsi="Shurjo" w:cs="Shurjo"/>
          <w:sz w:val="22"/>
          <w:szCs w:val="22"/>
        </w:rPr>
        <w:t xml:space="preserve">, </w:t>
      </w:r>
      <w:r w:rsidRPr="00E047C3">
        <w:rPr>
          <w:rFonts w:ascii="Shurjo" w:hAnsi="Shurjo" w:cs="Shurjo"/>
          <w:sz w:val="22"/>
          <w:szCs w:val="22"/>
          <w:cs/>
        </w:rPr>
        <w:t xml:space="preserve">রাজাও অত্যন্ত খুশি হয়ে </w:t>
      </w:r>
      <w:r w:rsidRPr="00E047C3">
        <w:rPr>
          <w:rFonts w:ascii="Shurjo" w:hAnsi="Shurjo" w:cs="Shurjo"/>
          <w:sz w:val="22"/>
          <w:szCs w:val="22"/>
        </w:rPr>
        <w:t>“</w:t>
      </w:r>
      <w:r w:rsidRPr="00E047C3">
        <w:rPr>
          <w:rFonts w:ascii="Shurjo" w:hAnsi="Shurjo" w:cs="Shurjo"/>
          <w:sz w:val="22"/>
          <w:szCs w:val="22"/>
          <w:cs/>
        </w:rPr>
        <w:t>সাধু</w:t>
      </w:r>
      <w:r w:rsidRPr="00E047C3">
        <w:rPr>
          <w:rFonts w:ascii="Shurjo" w:hAnsi="Shurjo" w:cs="Shurjo"/>
          <w:sz w:val="22"/>
          <w:szCs w:val="22"/>
        </w:rPr>
        <w:t xml:space="preserve">, </w:t>
      </w:r>
      <w:r w:rsidRPr="00E047C3">
        <w:rPr>
          <w:rFonts w:ascii="Shurjo" w:hAnsi="Shurjo" w:cs="Shurjo"/>
          <w:sz w:val="22"/>
          <w:szCs w:val="22"/>
          <w:cs/>
        </w:rPr>
        <w:t>হে গৃহপতি</w:t>
      </w:r>
      <w:r w:rsidRPr="00E047C3">
        <w:rPr>
          <w:rFonts w:ascii="Shurjo" w:hAnsi="Shurjo" w:cs="Shurjo"/>
          <w:sz w:val="22"/>
          <w:szCs w:val="22"/>
        </w:rPr>
        <w:t xml:space="preserve">, </w:t>
      </w:r>
      <w:r w:rsidRPr="00E047C3">
        <w:rPr>
          <w:rFonts w:ascii="Shurjo" w:hAnsi="Shurjo" w:cs="Shurjo"/>
          <w:sz w:val="22"/>
          <w:szCs w:val="22"/>
          <w:cs/>
        </w:rPr>
        <w:t>সাধু</w:t>
      </w:r>
      <w:r w:rsidRPr="00E047C3">
        <w:rPr>
          <w:rFonts w:ascii="Shurjo" w:hAnsi="Shurjo" w:cs="Shurjo"/>
          <w:sz w:val="22"/>
          <w:szCs w:val="22"/>
        </w:rPr>
        <w:t xml:space="preserve">, </w:t>
      </w:r>
      <w:r w:rsidRPr="00E047C3">
        <w:rPr>
          <w:rFonts w:ascii="Shurjo" w:hAnsi="Shurjo" w:cs="Shurjo"/>
          <w:sz w:val="22"/>
          <w:szCs w:val="22"/>
          <w:cs/>
        </w:rPr>
        <w:t>হে গৃহপতি</w:t>
      </w:r>
      <w:r w:rsidRPr="00E047C3">
        <w:rPr>
          <w:rFonts w:ascii="Shurjo" w:hAnsi="Shurjo" w:cs="Shurjo"/>
          <w:sz w:val="22"/>
          <w:szCs w:val="22"/>
        </w:rPr>
        <w:t xml:space="preserve">, </w:t>
      </w:r>
      <w:r w:rsidRPr="00E047C3">
        <w:rPr>
          <w:rFonts w:ascii="Shurjo" w:hAnsi="Shurjo" w:cs="Shurjo"/>
          <w:sz w:val="22"/>
          <w:szCs w:val="22"/>
          <w:cs/>
        </w:rPr>
        <w:t>আপনি আমার মতো লোকের সঙ্গেও সম্পত্তি গচ্ছিত রাখুন যা কোনোভাবেই হরণযোগ্য নয়</w:t>
      </w:r>
      <w:r w:rsidRPr="00E047C3">
        <w:rPr>
          <w:rFonts w:ascii="Shurjo" w:hAnsi="Shurjo" w:cs="Shurjo"/>
          <w:sz w:val="22"/>
          <w:szCs w:val="22"/>
        </w:rPr>
        <w:t xml:space="preserve">” </w:t>
      </w:r>
      <w:r w:rsidRPr="00E047C3">
        <w:rPr>
          <w:rFonts w:ascii="Shurjo" w:hAnsi="Shurjo" w:cs="Shurjo"/>
          <w:sz w:val="22"/>
          <w:szCs w:val="22"/>
          <w:cs/>
        </w:rPr>
        <w:t xml:space="preserve">বলে মহান পূজা করলেন। </w:t>
      </w:r>
    </w:p>
    <w:p w14:paraId="4E38CE84" w14:textId="77777777" w:rsidR="00FD403C" w:rsidRPr="00E047C3" w:rsidRDefault="007226FE">
      <w:pPr>
        <w:pStyle w:val="bodytext0"/>
        <w:widowControl w:val="0"/>
        <w:spacing w:before="120" w:beforeAutospacing="0" w:after="0" w:afterAutospacing="0"/>
        <w:jc w:val="center"/>
        <w:rPr>
          <w:rFonts w:ascii="Shurjo" w:hAnsi="Shurjo" w:cs="Shurjo"/>
          <w:sz w:val="22"/>
          <w:szCs w:val="22"/>
        </w:rPr>
      </w:pPr>
      <w:r w:rsidRPr="00E047C3">
        <w:rPr>
          <w:rFonts w:ascii="Shurjo" w:hAnsi="Shurjo" w:cs="Shurjo"/>
          <w:sz w:val="22"/>
          <w:szCs w:val="22"/>
        </w:rPr>
        <w:t>‘</w:t>
      </w:r>
      <w:r w:rsidRPr="00E047C3">
        <w:rPr>
          <w:rFonts w:ascii="Shurjo" w:hAnsi="Shurjo" w:cs="Shurjo"/>
          <w:sz w:val="22"/>
          <w:szCs w:val="22"/>
          <w:cs/>
        </w:rPr>
        <w:t>পরমার্থজ্যোতিকা</w:t>
      </w:r>
      <w:r w:rsidRPr="00E047C3">
        <w:rPr>
          <w:rFonts w:ascii="Shurjo" w:hAnsi="Shurjo" w:cs="Shurjo"/>
          <w:sz w:val="22"/>
          <w:szCs w:val="22"/>
        </w:rPr>
        <w:t xml:space="preserve">’ </w:t>
      </w:r>
      <w:r w:rsidRPr="00E047C3">
        <w:rPr>
          <w:rFonts w:ascii="Shurjo" w:hAnsi="Shurjo" w:cs="Shurjo"/>
          <w:sz w:val="22"/>
          <w:szCs w:val="22"/>
          <w:cs/>
        </w:rPr>
        <w:t>নামক খুদ্দকপাঠ অর্থকথায়</w:t>
      </w:r>
    </w:p>
    <w:p w14:paraId="74576F9F" w14:textId="77777777" w:rsidR="00FD403C" w:rsidRPr="00E047C3" w:rsidRDefault="007226FE">
      <w:pPr>
        <w:pStyle w:val="bodytext0"/>
        <w:widowControl w:val="0"/>
        <w:spacing w:before="0" w:beforeAutospacing="0" w:after="0" w:afterAutospacing="0"/>
        <w:jc w:val="center"/>
        <w:rPr>
          <w:rFonts w:ascii="Shurjo" w:hAnsi="Shurjo" w:cs="Shurjo"/>
          <w:sz w:val="22"/>
          <w:szCs w:val="22"/>
        </w:rPr>
      </w:pPr>
      <w:r w:rsidRPr="00E047C3">
        <w:rPr>
          <w:rFonts w:ascii="Shurjo" w:hAnsi="Shurjo" w:cs="Shurjo"/>
          <w:sz w:val="22"/>
          <w:szCs w:val="22"/>
          <w:cs/>
        </w:rPr>
        <w:t>নিধিকণ্ড সূত্রের বর্ণনা সমাপ্ত।</w:t>
      </w:r>
    </w:p>
    <w:p w14:paraId="59622683" w14:textId="77777777" w:rsidR="00FD403C" w:rsidRPr="00E047C3" w:rsidRDefault="007226FE">
      <w:pPr>
        <w:pStyle w:val="bodytext0"/>
        <w:widowControl w:val="0"/>
        <w:spacing w:before="120" w:beforeAutospacing="0" w:after="0" w:afterAutospacing="0"/>
        <w:jc w:val="center"/>
        <w:rPr>
          <w:rFonts w:ascii="Shurjo" w:hAnsi="Shurjo" w:cs="Shurjo"/>
          <w:sz w:val="22"/>
          <w:szCs w:val="22"/>
        </w:rPr>
      </w:pPr>
      <w:r w:rsidRPr="00E047C3">
        <w:rPr>
          <w:rFonts w:ascii="Shurjo" w:hAnsi="Shurjo" w:cs="Shurjo"/>
          <w:sz w:val="22"/>
          <w:szCs w:val="22"/>
        </w:rPr>
        <w:t>*</w:t>
      </w:r>
      <w:r w:rsidRPr="00E047C3">
        <w:rPr>
          <w:rFonts w:ascii="Shurjo" w:hAnsi="Shurjo" w:cs="Shurjo"/>
          <w:sz w:val="22"/>
          <w:szCs w:val="22"/>
        </w:rPr>
        <w:tab/>
        <w:t>*</w:t>
      </w:r>
      <w:r w:rsidRPr="00E047C3">
        <w:rPr>
          <w:rFonts w:ascii="Shurjo" w:hAnsi="Shurjo" w:cs="Shurjo"/>
          <w:sz w:val="22"/>
          <w:szCs w:val="22"/>
        </w:rPr>
        <w:tab/>
        <w:t>*</w:t>
      </w:r>
    </w:p>
    <w:p w14:paraId="256C6441" w14:textId="77777777" w:rsidR="00FD403C" w:rsidRPr="00E047C3" w:rsidRDefault="00FD403C">
      <w:pPr>
        <w:widowControl w:val="0"/>
        <w:jc w:val="center"/>
        <w:rPr>
          <w:rFonts w:ascii="Shurjo" w:hAnsi="Shurjo" w:cs="Shurjo"/>
          <w:sz w:val="22"/>
          <w:szCs w:val="22"/>
          <w:lang w:bidi="bn-BD"/>
        </w:rPr>
      </w:pPr>
    </w:p>
    <w:p w14:paraId="4A4EE455" w14:textId="77777777" w:rsidR="00FD403C" w:rsidRPr="00E047C3" w:rsidRDefault="007226FE">
      <w:pPr>
        <w:rPr>
          <w:rFonts w:ascii="Shurjo" w:hAnsi="Shurjo" w:cs="Shurjo"/>
          <w:sz w:val="22"/>
          <w:szCs w:val="22"/>
          <w:lang w:bidi="bn-BD"/>
        </w:rPr>
      </w:pPr>
      <w:r w:rsidRPr="00E047C3">
        <w:rPr>
          <w:rFonts w:ascii="Shurjo" w:hAnsi="Shurjo" w:cs="Shurjo"/>
          <w:sz w:val="22"/>
          <w:szCs w:val="22"/>
          <w:lang w:bidi="bn-BD"/>
        </w:rPr>
        <w:br w:type="page"/>
      </w:r>
    </w:p>
    <w:p w14:paraId="4F9A7F19" w14:textId="6D03A72B" w:rsidR="00FD403C" w:rsidRPr="00E047C3" w:rsidRDefault="00721858">
      <w:pPr>
        <w:jc w:val="center"/>
        <w:rPr>
          <w:rFonts w:ascii="Shurjo" w:hAnsi="Shurjo" w:cs="Shurjo"/>
          <w:sz w:val="40"/>
          <w:szCs w:val="40"/>
          <w:lang w:bidi="bn-BD"/>
        </w:rPr>
      </w:pPr>
      <w:r>
        <w:rPr>
          <w:rFonts w:ascii="Shurjo" w:hAnsi="Shurjo" w:cs="Shurjo"/>
          <w:noProof/>
          <w:sz w:val="32"/>
          <w:szCs w:val="32"/>
        </w:rPr>
        <w:lastRenderedPageBreak/>
        <mc:AlternateContent>
          <mc:Choice Requires="wps">
            <w:drawing>
              <wp:anchor distT="0" distB="0" distL="114300" distR="114300" simplePos="0" relativeHeight="251791360" behindDoc="0" locked="0" layoutInCell="1" allowOverlap="1" wp14:anchorId="40311508" wp14:editId="4746D9FA">
                <wp:simplePos x="0" y="0"/>
                <wp:positionH relativeFrom="column">
                  <wp:posOffset>803563</wp:posOffset>
                </wp:positionH>
                <wp:positionV relativeFrom="paragraph">
                  <wp:posOffset>-360853</wp:posOffset>
                </wp:positionV>
                <wp:extent cx="2944091" cy="353060"/>
                <wp:effectExtent l="0" t="0" r="8890" b="8890"/>
                <wp:wrapNone/>
                <wp:docPr id="71" name="Rectangle 71"/>
                <wp:cNvGraphicFramePr/>
                <a:graphic xmlns:a="http://schemas.openxmlformats.org/drawingml/2006/main">
                  <a:graphicData uri="http://schemas.microsoft.com/office/word/2010/wordprocessingShape">
                    <wps:wsp>
                      <wps:cNvSpPr/>
                      <wps:spPr>
                        <a:xfrm>
                          <a:off x="0" y="0"/>
                          <a:ext cx="2944091" cy="35306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6CEFDE3" id="Rectangle 71" o:spid="_x0000_s1026" style="position:absolute;margin-left:63.25pt;margin-top:-28.4pt;width:231.8pt;height:27.8pt;z-index:251791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" fillcolor="white [3201]" stroked="f" strokeweight="1pt"/>
            </w:pict>
          </mc:Fallback>
        </mc:AlternateContent>
      </w:r>
    </w:p>
    <w:p w14:paraId="750AC356" w14:textId="77777777" w:rsidR="00FD403C" w:rsidRPr="00E047C3" w:rsidRDefault="007226FE">
      <w:pPr>
        <w:pStyle w:val="Heading1"/>
        <w:spacing w:before="0" w:after="360"/>
        <w:jc w:val="center"/>
        <w:rPr>
          <w:rFonts w:ascii="Shurjo" w:hAnsi="Shurjo" w:cs="Shurjo"/>
          <w:b w:val="0"/>
          <w:bCs w:val="0"/>
          <w:sz w:val="36"/>
          <w:szCs w:val="36"/>
          <w:lang w:bidi="bn-BD"/>
        </w:rPr>
      </w:pPr>
      <w:bookmarkStart w:id="161" w:name="_Toc116043190"/>
      <w:r w:rsidRPr="00E047C3">
        <w:rPr>
          <w:rFonts w:ascii="Shurjo" w:hAnsi="Shurjo" w:cs="Shurjo"/>
          <w:sz w:val="36"/>
          <w:szCs w:val="36"/>
          <w:cs/>
        </w:rPr>
        <w:t>৯</w:t>
      </w:r>
      <w:r w:rsidRPr="00E047C3">
        <w:rPr>
          <w:rFonts w:ascii="Shurjo" w:hAnsi="Shurjo" w:cs="Shurjo"/>
          <w:sz w:val="36"/>
          <w:szCs w:val="36"/>
          <w:lang w:bidi="bn-BD"/>
        </w:rPr>
        <w:t xml:space="preserve">. </w:t>
      </w:r>
      <w:r w:rsidRPr="00E047C3">
        <w:rPr>
          <w:rFonts w:ascii="Shurjo" w:hAnsi="Shurjo" w:cs="Shurjo"/>
          <w:sz w:val="36"/>
          <w:szCs w:val="36"/>
          <w:cs/>
        </w:rPr>
        <w:t>মৈত্রী সূত্রের বর্ণনা</w:t>
      </w:r>
      <w:bookmarkEnd w:id="161"/>
    </w:p>
    <w:p w14:paraId="38F4B19B" w14:textId="77777777" w:rsidR="00FD403C" w:rsidRPr="00E047C3" w:rsidRDefault="007226FE">
      <w:pPr>
        <w:pStyle w:val="Heading2"/>
        <w:keepNext w:val="0"/>
        <w:widowControl w:val="0"/>
        <w:spacing w:before="0" w:after="120"/>
        <w:jc w:val="center"/>
        <w:rPr>
          <w:rFonts w:ascii="Shurjo" w:hAnsi="Shurjo" w:cs="Shurjo"/>
          <w:b w:val="0"/>
          <w:bCs w:val="0"/>
          <w:i w:val="0"/>
          <w:iCs w:val="0"/>
        </w:rPr>
      </w:pPr>
      <w:bookmarkStart w:id="162" w:name="_Toc116043191"/>
      <w:r w:rsidRPr="00E047C3">
        <w:rPr>
          <w:rFonts w:ascii="Shurjo" w:hAnsi="Shurjo" w:cs="Shurjo"/>
          <w:i w:val="0"/>
          <w:iCs w:val="0"/>
          <w:cs/>
        </w:rPr>
        <w:t>সংক্ষিপ্ত প্রসঙ্গ</w:t>
      </w:r>
      <w:r w:rsidRPr="00E047C3">
        <w:rPr>
          <w:rFonts w:ascii="Shurjo" w:hAnsi="Shurjo" w:cs="Shurjo"/>
          <w:i w:val="0"/>
          <w:iCs w:val="0"/>
        </w:rPr>
        <w:t>-</w:t>
      </w:r>
      <w:r w:rsidRPr="00E047C3">
        <w:rPr>
          <w:rFonts w:ascii="Shurjo" w:hAnsi="Shurjo" w:cs="Shurjo"/>
          <w:i w:val="0"/>
          <w:iCs w:val="0"/>
          <w:cs/>
        </w:rPr>
        <w:t>কথা</w:t>
      </w:r>
      <w:bookmarkEnd w:id="162"/>
    </w:p>
    <w:p w14:paraId="1E4E486C"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cs/>
        </w:rPr>
        <w:t>এখন নিধিকণ্ড সূত্রের পরপর উল্লেখিত মৈত্রী সূত্রের বর্ণনার পালা উপস্থিত হয়েছে। এখানে তার সংক্ষিপ্ত প্রসঙ্গ</w:t>
      </w:r>
      <w:r w:rsidRPr="00E047C3">
        <w:rPr>
          <w:rFonts w:ascii="Shurjo" w:hAnsi="Shurjo" w:cs="Shurjo"/>
          <w:sz w:val="22"/>
          <w:szCs w:val="22"/>
          <w:lang w:bidi="bn-BD"/>
        </w:rPr>
        <w:t>-</w:t>
      </w:r>
      <w:r w:rsidRPr="00E047C3">
        <w:rPr>
          <w:rFonts w:ascii="Shurjo" w:hAnsi="Shurjo" w:cs="Shurjo"/>
          <w:sz w:val="22"/>
          <w:szCs w:val="22"/>
          <w:cs/>
        </w:rPr>
        <w:t>কথা বলে তারপর</w:t>
      </w:r>
      <w:r w:rsidRPr="00E047C3">
        <w:rPr>
          <w:rFonts w:ascii="Shurjo" w:hAnsi="Shurjo" w:cs="Shurjo"/>
          <w:sz w:val="22"/>
          <w:szCs w:val="22"/>
          <w:lang w:bidi="bn-BD"/>
        </w:rPr>
        <w:t>—</w:t>
      </w:r>
    </w:p>
    <w:p w14:paraId="3C3D2B28"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lang w:bidi="bn-BD"/>
        </w:rPr>
        <w:tab/>
        <w:t>“</w:t>
      </w:r>
      <w:r w:rsidRPr="00E047C3">
        <w:rPr>
          <w:rFonts w:ascii="Shurjo" w:hAnsi="Shurjo" w:cs="Shurjo"/>
          <w:sz w:val="22"/>
          <w:szCs w:val="22"/>
          <w:cs/>
        </w:rPr>
        <w:t>যার দ্বারা</w:t>
      </w:r>
      <w:r w:rsidRPr="00E047C3">
        <w:rPr>
          <w:rFonts w:ascii="Shurjo" w:hAnsi="Shurjo" w:cs="Shurjo"/>
          <w:sz w:val="22"/>
          <w:szCs w:val="22"/>
          <w:lang w:bidi="bn-BD"/>
        </w:rPr>
        <w:t xml:space="preserve">, </w:t>
      </w:r>
      <w:r w:rsidRPr="00E047C3">
        <w:rPr>
          <w:rFonts w:ascii="Shurjo" w:hAnsi="Shurjo" w:cs="Shurjo"/>
          <w:sz w:val="22"/>
          <w:szCs w:val="22"/>
          <w:cs/>
        </w:rPr>
        <w:t>যখন</w:t>
      </w:r>
      <w:r w:rsidRPr="00E047C3">
        <w:rPr>
          <w:rFonts w:ascii="Shurjo" w:hAnsi="Shurjo" w:cs="Shurjo"/>
          <w:sz w:val="22"/>
          <w:szCs w:val="22"/>
          <w:lang w:bidi="bn-BD"/>
        </w:rPr>
        <w:t xml:space="preserve">, </w:t>
      </w:r>
      <w:r w:rsidRPr="00E047C3">
        <w:rPr>
          <w:rFonts w:ascii="Shurjo" w:hAnsi="Shurjo" w:cs="Shurjo"/>
          <w:sz w:val="22"/>
          <w:szCs w:val="22"/>
          <w:cs/>
        </w:rPr>
        <w:t>যেখানে ও যেই কারণে</w:t>
      </w:r>
    </w:p>
    <w:p w14:paraId="11AD61CB"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lang w:bidi="bn-BD"/>
        </w:rPr>
        <w:tab/>
      </w:r>
      <w:r w:rsidRPr="00E047C3">
        <w:rPr>
          <w:rFonts w:ascii="Shurjo" w:hAnsi="Shurjo" w:cs="Shurjo"/>
          <w:sz w:val="22"/>
          <w:szCs w:val="22"/>
          <w:cs/>
        </w:rPr>
        <w:t>বলা হয়েছে</w:t>
      </w:r>
      <w:r w:rsidRPr="00E047C3">
        <w:rPr>
          <w:rFonts w:ascii="Shurjo" w:hAnsi="Shurjo" w:cs="Shurjo"/>
          <w:sz w:val="22"/>
          <w:szCs w:val="22"/>
          <w:lang w:bidi="bn-BD"/>
        </w:rPr>
        <w:t xml:space="preserve">, </w:t>
      </w:r>
      <w:r w:rsidRPr="00E047C3">
        <w:rPr>
          <w:rFonts w:ascii="Shurjo" w:hAnsi="Shurjo" w:cs="Shurjo"/>
          <w:sz w:val="22"/>
          <w:szCs w:val="22"/>
          <w:cs/>
        </w:rPr>
        <w:t>এই হচ্ছে তার ব্যাখ্যা।</w:t>
      </w:r>
    </w:p>
    <w:p w14:paraId="438D6E6E"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lang w:bidi="bn-BD"/>
        </w:rPr>
        <w:tab/>
      </w:r>
      <w:r w:rsidRPr="00E047C3">
        <w:rPr>
          <w:rFonts w:ascii="Shurjo" w:hAnsi="Shurjo" w:cs="Shurjo"/>
          <w:sz w:val="22"/>
          <w:szCs w:val="22"/>
          <w:cs/>
        </w:rPr>
        <w:t>উৎপত্তি বর্ণনা করে</w:t>
      </w:r>
      <w:r w:rsidRPr="00E047C3">
        <w:rPr>
          <w:rFonts w:ascii="Shurjo" w:hAnsi="Shurjo" w:cs="Shurjo"/>
          <w:sz w:val="22"/>
          <w:szCs w:val="22"/>
          <w:lang w:bidi="bn-BD"/>
        </w:rPr>
        <w:t xml:space="preserve">, </w:t>
      </w:r>
      <w:r w:rsidRPr="00E047C3">
        <w:rPr>
          <w:rFonts w:ascii="Shurjo" w:hAnsi="Shurjo" w:cs="Shurjo"/>
          <w:sz w:val="22"/>
          <w:szCs w:val="22"/>
          <w:cs/>
        </w:rPr>
        <w:t>আমি এর অর্থবর্ণনা করব।</w:t>
      </w:r>
      <w:r w:rsidRPr="00E047C3">
        <w:rPr>
          <w:rFonts w:ascii="Shurjo" w:hAnsi="Shurjo" w:cs="Shurjo"/>
          <w:sz w:val="22"/>
          <w:szCs w:val="22"/>
          <w:lang w:bidi="bn-BD"/>
        </w:rPr>
        <w:t>”</w:t>
      </w:r>
    </w:p>
    <w:p w14:paraId="23D248F4"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cs/>
        </w:rPr>
        <w:t>এখানে যেহেতু নিধিকণ্ড সূত্রের দ্বারা দান</w:t>
      </w:r>
      <w:r w:rsidRPr="00E047C3">
        <w:rPr>
          <w:rFonts w:ascii="Shurjo" w:hAnsi="Shurjo" w:cs="Shurjo"/>
          <w:sz w:val="22"/>
          <w:szCs w:val="22"/>
          <w:lang w:bidi="bn-BD"/>
        </w:rPr>
        <w:t xml:space="preserve">, </w:t>
      </w:r>
      <w:r w:rsidRPr="00E047C3">
        <w:rPr>
          <w:rFonts w:ascii="Shurjo" w:hAnsi="Shurjo" w:cs="Shurjo"/>
          <w:sz w:val="22"/>
          <w:szCs w:val="22"/>
          <w:cs/>
        </w:rPr>
        <w:t>শীল ইত্যাদি পুণ্যসম্পদের কথা বলা হয়েছে</w:t>
      </w:r>
      <w:r w:rsidRPr="00E047C3">
        <w:rPr>
          <w:rFonts w:ascii="Shurjo" w:hAnsi="Shurjo" w:cs="Shurjo"/>
          <w:sz w:val="22"/>
          <w:szCs w:val="22"/>
          <w:lang w:bidi="bn-BD"/>
        </w:rPr>
        <w:t xml:space="preserve">, </w:t>
      </w:r>
      <w:r w:rsidRPr="00E047C3">
        <w:rPr>
          <w:rFonts w:ascii="Shurjo" w:hAnsi="Shurjo" w:cs="Shurjo"/>
          <w:sz w:val="22"/>
          <w:szCs w:val="22"/>
          <w:cs/>
        </w:rPr>
        <w:t>সত্ত্বদের প্রতি মৈত্রীভাব পোষণ করে সম্পাদন করলে তা মহাসুফল প্রদান করে</w:t>
      </w:r>
      <w:r w:rsidRPr="00E047C3">
        <w:rPr>
          <w:rFonts w:ascii="Shurjo" w:hAnsi="Shurjo" w:cs="Shurjo"/>
          <w:sz w:val="22"/>
          <w:szCs w:val="22"/>
          <w:lang w:bidi="bn-BD"/>
        </w:rPr>
        <w:t xml:space="preserve">, </w:t>
      </w:r>
      <w:r w:rsidRPr="00E047C3">
        <w:rPr>
          <w:rFonts w:ascii="Shurjo" w:hAnsi="Shurjo" w:cs="Shurjo"/>
          <w:sz w:val="22"/>
          <w:szCs w:val="22"/>
          <w:cs/>
        </w:rPr>
        <w:t>একেবারে বুদ্ধভূমি লাভ করতে সক্ষম হওয়া পর্যন্ত</w:t>
      </w:r>
      <w:r w:rsidRPr="00E047C3">
        <w:rPr>
          <w:rFonts w:ascii="Shurjo" w:hAnsi="Shurjo" w:cs="Shurjo"/>
          <w:sz w:val="22"/>
          <w:szCs w:val="22"/>
          <w:lang w:bidi="bn-BD"/>
        </w:rPr>
        <w:t xml:space="preserve">, </w:t>
      </w:r>
      <w:r w:rsidRPr="00E047C3">
        <w:rPr>
          <w:rFonts w:ascii="Shurjo" w:hAnsi="Shurjo" w:cs="Shurjo"/>
          <w:sz w:val="22"/>
          <w:szCs w:val="22"/>
          <w:cs/>
        </w:rPr>
        <w:t>তাই সেই পুণ্যসম্পদের উপকার তুলে ধরার লক্ষ্যে</w:t>
      </w:r>
      <w:r w:rsidRPr="00E047C3">
        <w:rPr>
          <w:rFonts w:ascii="Shurjo" w:hAnsi="Shurjo" w:cs="Shurjo"/>
          <w:sz w:val="22"/>
          <w:szCs w:val="22"/>
          <w:lang w:bidi="bn-BD"/>
        </w:rPr>
        <w:t xml:space="preserve">, </w:t>
      </w:r>
      <w:r w:rsidRPr="00E047C3">
        <w:rPr>
          <w:rFonts w:ascii="Shurjo" w:hAnsi="Shurjo" w:cs="Shurjo"/>
          <w:sz w:val="22"/>
          <w:szCs w:val="22"/>
          <w:cs/>
        </w:rPr>
        <w:t>অথবা যেহেতু ত্রিশরণ গ্রহণের দ্বারা শাসনে প্রবেশ করে যারা শিক্ষাপদগুলোর দ্বারা শীলে প্রতিষ্ঠিত হয় তারা দেহের বত্রিশটি অংশের ভাবনার দ্বারা লোভকে পরিত্যাগ করতে সমর্থ</w:t>
      </w:r>
      <w:r w:rsidRPr="00E047C3">
        <w:rPr>
          <w:rFonts w:ascii="Shurjo" w:hAnsi="Shurjo" w:cs="Shurjo"/>
          <w:sz w:val="22"/>
          <w:szCs w:val="22"/>
          <w:lang w:bidi="bn-BD"/>
        </w:rPr>
        <w:t xml:space="preserve">, </w:t>
      </w:r>
      <w:r w:rsidRPr="00E047C3">
        <w:rPr>
          <w:rFonts w:ascii="Shurjo" w:hAnsi="Shurjo" w:cs="Shurjo"/>
          <w:sz w:val="22"/>
          <w:szCs w:val="22"/>
          <w:cs/>
        </w:rPr>
        <w:t>কুমার</w:t>
      </w:r>
      <w:r w:rsidRPr="00E047C3">
        <w:rPr>
          <w:rFonts w:ascii="Shurjo" w:hAnsi="Shurjo" w:cs="Shurjo"/>
          <w:sz w:val="22"/>
          <w:szCs w:val="22"/>
          <w:lang w:bidi="bn-BD"/>
        </w:rPr>
        <w:t>-</w:t>
      </w:r>
      <w:r w:rsidRPr="00E047C3">
        <w:rPr>
          <w:rFonts w:ascii="Shurjo" w:hAnsi="Shurjo" w:cs="Shurjo"/>
          <w:sz w:val="22"/>
          <w:szCs w:val="22"/>
          <w:cs/>
        </w:rPr>
        <w:t>প্রশ্নের দ্বারা মোহ পরিত্যাগে সমর্থ এমন কর্মস্থান তুলে ধরে</w:t>
      </w:r>
      <w:r w:rsidRPr="00E047C3">
        <w:rPr>
          <w:rFonts w:ascii="Shurjo" w:hAnsi="Shurjo" w:cs="Shurjo"/>
          <w:sz w:val="22"/>
          <w:szCs w:val="22"/>
          <w:lang w:bidi="bn-BD"/>
        </w:rPr>
        <w:t xml:space="preserve">, </w:t>
      </w:r>
      <w:r w:rsidRPr="00E047C3">
        <w:rPr>
          <w:rFonts w:ascii="Shurjo" w:hAnsi="Shurjo" w:cs="Shurjo"/>
          <w:sz w:val="22"/>
          <w:szCs w:val="22"/>
          <w:cs/>
        </w:rPr>
        <w:t>মঙ্গল সূত্রের দ্বারা এর চর্চায় মঙ্গলভাব ও আত্মরক্ষা</w:t>
      </w:r>
      <w:r w:rsidRPr="00E047C3">
        <w:rPr>
          <w:rFonts w:ascii="Shurjo" w:hAnsi="Shurjo" w:cs="Shurjo"/>
          <w:sz w:val="22"/>
          <w:szCs w:val="22"/>
          <w:lang w:bidi="bn-BD"/>
        </w:rPr>
        <w:t xml:space="preserve">, </w:t>
      </w:r>
      <w:r w:rsidRPr="00E047C3">
        <w:rPr>
          <w:rFonts w:ascii="Shurjo" w:hAnsi="Shurjo" w:cs="Shurjo"/>
          <w:sz w:val="22"/>
          <w:szCs w:val="22"/>
          <w:cs/>
        </w:rPr>
        <w:t>রত্ন সূত্রের দ্বারা তদনুরূপ অন্যদের রক্ষা</w:t>
      </w:r>
      <w:r w:rsidRPr="00E047C3">
        <w:rPr>
          <w:rFonts w:ascii="Shurjo" w:hAnsi="Shurjo" w:cs="Shurjo"/>
          <w:sz w:val="22"/>
          <w:szCs w:val="22"/>
          <w:lang w:bidi="bn-BD"/>
        </w:rPr>
        <w:t xml:space="preserve">, </w:t>
      </w:r>
      <w:r w:rsidRPr="00E047C3">
        <w:rPr>
          <w:rFonts w:ascii="Shurjo" w:hAnsi="Shurjo" w:cs="Shurjo"/>
          <w:sz w:val="22"/>
          <w:szCs w:val="22"/>
          <w:cs/>
        </w:rPr>
        <w:t>তিরোকুট্ট সূত্রের দ্বারা রত্ন সূত্রে বর্ণিত একশ্রেণির সত্ত্বদের দর্শন এবং উক্ত প্রকার পুণ্যসম্পত্তির দ্বারা প্রমত্ত ব্যক্তিদের বিপত্তি</w:t>
      </w:r>
      <w:r w:rsidRPr="00E047C3">
        <w:rPr>
          <w:rFonts w:ascii="Shurjo" w:hAnsi="Shurjo" w:cs="Shurjo"/>
          <w:sz w:val="22"/>
          <w:szCs w:val="22"/>
          <w:lang w:bidi="bn-BD"/>
        </w:rPr>
        <w:t xml:space="preserve">, </w:t>
      </w:r>
      <w:r w:rsidRPr="00E047C3">
        <w:rPr>
          <w:rFonts w:ascii="Shurjo" w:hAnsi="Shurjo" w:cs="Shurjo"/>
          <w:sz w:val="22"/>
          <w:szCs w:val="22"/>
          <w:cs/>
        </w:rPr>
        <w:t>নিধিকণ্ড সূত্রের দ্বারা তিরোকুট্ট সূত্রে বর্ণিত বিপত্তির প্রতিপক্ষভুক্ত সম্পত্তির কথা তুলে ধরা হয়েছে</w:t>
      </w:r>
      <w:r w:rsidRPr="00E047C3">
        <w:rPr>
          <w:rFonts w:ascii="Shurjo" w:hAnsi="Shurjo" w:cs="Shurjo"/>
          <w:sz w:val="22"/>
          <w:szCs w:val="22"/>
          <w:lang w:bidi="bn-BD"/>
        </w:rPr>
        <w:t xml:space="preserve">, </w:t>
      </w:r>
      <w:r w:rsidRPr="00E047C3">
        <w:rPr>
          <w:rFonts w:ascii="Shurjo" w:hAnsi="Shurjo" w:cs="Shurjo"/>
          <w:sz w:val="22"/>
          <w:szCs w:val="22"/>
          <w:cs/>
        </w:rPr>
        <w:t>কিন্তু বিদ্বেষ পরিত্যাগে সমর্থ এমন কর্মস্থানের কথা একেবারেই তুলে ধরা হয়নি</w:t>
      </w:r>
      <w:r w:rsidRPr="00E047C3">
        <w:rPr>
          <w:rFonts w:ascii="Shurjo" w:hAnsi="Shurjo" w:cs="Shurjo"/>
          <w:sz w:val="22"/>
          <w:szCs w:val="22"/>
          <w:lang w:bidi="bn-BD"/>
        </w:rPr>
        <w:t xml:space="preserve">, </w:t>
      </w:r>
      <w:r w:rsidRPr="00E047C3">
        <w:rPr>
          <w:rFonts w:ascii="Shurjo" w:hAnsi="Shurjo" w:cs="Shurjo"/>
          <w:sz w:val="22"/>
          <w:szCs w:val="22"/>
          <w:cs/>
        </w:rPr>
        <w:t xml:space="preserve">তাই সেই বিদ্বেষ পরিত্যাগে সমর্থ এমন কর্মস্থানের কথা তুলে ধরতেই এই মৈত্রী সূত্রটি এখানে আলোচিত হয়েছে। এভাবেই </w:t>
      </w:r>
      <w:r w:rsidRPr="00E047C3">
        <w:rPr>
          <w:rFonts w:ascii="Shurjo" w:hAnsi="Shurjo" w:cs="Shurjo"/>
          <w:i/>
          <w:iCs/>
          <w:sz w:val="22"/>
          <w:szCs w:val="22"/>
          <w:cs/>
        </w:rPr>
        <w:t>খুদ্দকপাঠ</w:t>
      </w:r>
      <w:r w:rsidRPr="00E047C3">
        <w:rPr>
          <w:rFonts w:ascii="Shurjo" w:hAnsi="Shurjo" w:cs="Shurjo"/>
          <w:sz w:val="22"/>
          <w:szCs w:val="22"/>
          <w:lang w:bidi="bn-BD"/>
        </w:rPr>
        <w:t xml:space="preserve"> </w:t>
      </w:r>
      <w:r w:rsidRPr="00E047C3">
        <w:rPr>
          <w:rFonts w:ascii="Shurjo" w:hAnsi="Shurjo" w:cs="Shurjo"/>
          <w:sz w:val="22"/>
          <w:szCs w:val="22"/>
          <w:cs/>
        </w:rPr>
        <w:t>গ্রন্থটি সুপরিপূর্ণ হয়। এখানে এই হচ্ছে তার সংক্ষিপ্ত প্রসঙ্গ</w:t>
      </w:r>
      <w:r w:rsidRPr="00E047C3">
        <w:rPr>
          <w:rFonts w:ascii="Shurjo" w:hAnsi="Shurjo" w:cs="Shurjo"/>
          <w:sz w:val="22"/>
          <w:szCs w:val="22"/>
          <w:lang w:bidi="bn-BD"/>
        </w:rPr>
        <w:t>-</w:t>
      </w:r>
      <w:r w:rsidRPr="00E047C3">
        <w:rPr>
          <w:rFonts w:ascii="Shurjo" w:hAnsi="Shurjo" w:cs="Shurjo"/>
          <w:sz w:val="22"/>
          <w:szCs w:val="22"/>
          <w:cs/>
        </w:rPr>
        <w:t>কথা।</w:t>
      </w:r>
    </w:p>
    <w:p w14:paraId="55458E0F" w14:textId="77777777" w:rsidR="00FD403C" w:rsidRPr="00E047C3" w:rsidRDefault="00FD403C">
      <w:pPr>
        <w:widowControl w:val="0"/>
        <w:ind w:firstLine="288"/>
        <w:jc w:val="both"/>
        <w:rPr>
          <w:rFonts w:ascii="Shurjo" w:hAnsi="Shurjo" w:cs="Shurjo"/>
          <w:sz w:val="22"/>
          <w:szCs w:val="22"/>
          <w:lang w:bidi="bn-BD"/>
        </w:rPr>
      </w:pPr>
    </w:p>
    <w:p w14:paraId="6867B1FC" w14:textId="77777777" w:rsidR="00FD403C" w:rsidRPr="00E047C3" w:rsidRDefault="007226FE">
      <w:pPr>
        <w:pStyle w:val="Heading2"/>
        <w:keepNext w:val="0"/>
        <w:widowControl w:val="0"/>
        <w:spacing w:before="0" w:after="120"/>
        <w:jc w:val="center"/>
        <w:rPr>
          <w:rFonts w:ascii="Shurjo" w:hAnsi="Shurjo" w:cs="Shurjo"/>
          <w:b w:val="0"/>
          <w:bCs w:val="0"/>
          <w:i w:val="0"/>
          <w:iCs w:val="0"/>
        </w:rPr>
      </w:pPr>
      <w:bookmarkStart w:id="163" w:name="_Toc116043192"/>
      <w:r w:rsidRPr="00E047C3">
        <w:rPr>
          <w:rFonts w:ascii="Shurjo" w:hAnsi="Shurjo" w:cs="Shurjo"/>
          <w:i w:val="0"/>
          <w:iCs w:val="0"/>
          <w:cs/>
        </w:rPr>
        <w:t>উৎপত্তি বর্ণনা</w:t>
      </w:r>
      <w:bookmarkEnd w:id="163"/>
    </w:p>
    <w:p w14:paraId="6D23F6E6"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cs/>
        </w:rPr>
        <w:t>এখন</w:t>
      </w:r>
      <w:r w:rsidRPr="00E047C3">
        <w:rPr>
          <w:rFonts w:ascii="Shurjo" w:hAnsi="Shurjo" w:cs="Shurjo"/>
          <w:sz w:val="22"/>
          <w:szCs w:val="22"/>
          <w:lang w:bidi="bn-BD"/>
        </w:rPr>
        <w:t>—</w:t>
      </w:r>
    </w:p>
    <w:p w14:paraId="17C3B40B"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lang w:bidi="bn-BD"/>
        </w:rPr>
        <w:tab/>
        <w:t>“</w:t>
      </w:r>
      <w:r w:rsidRPr="00E047C3">
        <w:rPr>
          <w:rFonts w:ascii="Shurjo" w:hAnsi="Shurjo" w:cs="Shurjo"/>
          <w:sz w:val="22"/>
          <w:szCs w:val="22"/>
          <w:cs/>
        </w:rPr>
        <w:t>যার দ্বারা</w:t>
      </w:r>
      <w:r w:rsidRPr="00E047C3">
        <w:rPr>
          <w:rFonts w:ascii="Shurjo" w:hAnsi="Shurjo" w:cs="Shurjo"/>
          <w:sz w:val="22"/>
          <w:szCs w:val="22"/>
          <w:lang w:bidi="bn-BD"/>
        </w:rPr>
        <w:t xml:space="preserve">, </w:t>
      </w:r>
      <w:r w:rsidRPr="00E047C3">
        <w:rPr>
          <w:rFonts w:ascii="Shurjo" w:hAnsi="Shurjo" w:cs="Shurjo"/>
          <w:sz w:val="22"/>
          <w:szCs w:val="22"/>
          <w:cs/>
        </w:rPr>
        <w:t>যখন</w:t>
      </w:r>
      <w:r w:rsidRPr="00E047C3">
        <w:rPr>
          <w:rFonts w:ascii="Shurjo" w:hAnsi="Shurjo" w:cs="Shurjo"/>
          <w:sz w:val="22"/>
          <w:szCs w:val="22"/>
          <w:lang w:bidi="bn-BD"/>
        </w:rPr>
        <w:t xml:space="preserve">, </w:t>
      </w:r>
      <w:r w:rsidRPr="00E047C3">
        <w:rPr>
          <w:rFonts w:ascii="Shurjo" w:hAnsi="Shurjo" w:cs="Shurjo"/>
          <w:sz w:val="22"/>
          <w:szCs w:val="22"/>
          <w:cs/>
        </w:rPr>
        <w:t>যেখানে ও যেই কারণে</w:t>
      </w:r>
    </w:p>
    <w:p w14:paraId="49DEBF6B"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lang w:bidi="bn-BD"/>
        </w:rPr>
        <w:tab/>
      </w:r>
      <w:r w:rsidRPr="00E047C3">
        <w:rPr>
          <w:rFonts w:ascii="Shurjo" w:hAnsi="Shurjo" w:cs="Shurjo"/>
          <w:sz w:val="22"/>
          <w:szCs w:val="22"/>
          <w:cs/>
        </w:rPr>
        <w:t>বলা হয়েছে</w:t>
      </w:r>
      <w:r w:rsidRPr="00E047C3">
        <w:rPr>
          <w:rFonts w:ascii="Shurjo" w:hAnsi="Shurjo" w:cs="Shurjo"/>
          <w:sz w:val="22"/>
          <w:szCs w:val="22"/>
          <w:lang w:bidi="bn-BD"/>
        </w:rPr>
        <w:t xml:space="preserve">, </w:t>
      </w:r>
      <w:r w:rsidRPr="00E047C3">
        <w:rPr>
          <w:rFonts w:ascii="Shurjo" w:hAnsi="Shurjo" w:cs="Shurjo"/>
          <w:sz w:val="22"/>
          <w:szCs w:val="22"/>
          <w:cs/>
        </w:rPr>
        <w:t>এই হচ্ছে তার ব্যাখ্যা।</w:t>
      </w:r>
    </w:p>
    <w:p w14:paraId="01625945"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lang w:bidi="bn-BD"/>
        </w:rPr>
        <w:tab/>
      </w:r>
      <w:r w:rsidRPr="00E047C3">
        <w:rPr>
          <w:rFonts w:ascii="Shurjo" w:hAnsi="Shurjo" w:cs="Shurjo"/>
          <w:sz w:val="22"/>
          <w:szCs w:val="22"/>
          <w:cs/>
        </w:rPr>
        <w:t>উৎপত্তি বর্ণনা করে</w:t>
      </w:r>
      <w:r w:rsidRPr="00E047C3">
        <w:rPr>
          <w:rFonts w:ascii="Shurjo" w:hAnsi="Shurjo" w:cs="Shurjo"/>
          <w:sz w:val="22"/>
          <w:szCs w:val="22"/>
          <w:lang w:bidi="bn-BD"/>
        </w:rPr>
        <w:t xml:space="preserve">, </w:t>
      </w:r>
      <w:r w:rsidRPr="00E047C3">
        <w:rPr>
          <w:rFonts w:ascii="Shurjo" w:hAnsi="Shurjo" w:cs="Shurjo"/>
          <w:sz w:val="22"/>
          <w:szCs w:val="22"/>
          <w:cs/>
        </w:rPr>
        <w:t>আমি এর অর্থবর্ণনা করব।</w:t>
      </w:r>
      <w:r w:rsidRPr="00E047C3">
        <w:rPr>
          <w:rFonts w:ascii="Shurjo" w:hAnsi="Shurjo" w:cs="Shurjo"/>
          <w:sz w:val="22"/>
          <w:szCs w:val="22"/>
          <w:lang w:bidi="bn-BD"/>
        </w:rPr>
        <w:t>”</w:t>
      </w:r>
    </w:p>
    <w:p w14:paraId="35076709"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cs/>
        </w:rPr>
        <w:lastRenderedPageBreak/>
        <w:t>বলে যেই সংক্ষিপ্ত বিবরণী উল্লেখিত হয়েছে</w:t>
      </w:r>
      <w:r w:rsidRPr="00E047C3">
        <w:rPr>
          <w:rFonts w:ascii="Shurjo" w:hAnsi="Shurjo" w:cs="Shurjo"/>
          <w:sz w:val="22"/>
          <w:szCs w:val="22"/>
          <w:lang w:bidi="bn-BD"/>
        </w:rPr>
        <w:t xml:space="preserve">, </w:t>
      </w:r>
      <w:r w:rsidRPr="00E047C3">
        <w:rPr>
          <w:rFonts w:ascii="Shurjo" w:hAnsi="Shurjo" w:cs="Shurjo"/>
          <w:sz w:val="22"/>
          <w:szCs w:val="22"/>
          <w:cs/>
        </w:rPr>
        <w:t>এখানে এই মৈত্রী সূত্রটি ভগবানের দ্বারাই বলা হয়েছে</w:t>
      </w:r>
      <w:r w:rsidRPr="00E047C3">
        <w:rPr>
          <w:rFonts w:ascii="Shurjo" w:hAnsi="Shurjo" w:cs="Shurjo"/>
          <w:sz w:val="22"/>
          <w:szCs w:val="22"/>
          <w:lang w:bidi="bn-BD"/>
        </w:rPr>
        <w:t xml:space="preserve">, </w:t>
      </w:r>
      <w:r w:rsidRPr="00E047C3">
        <w:rPr>
          <w:rFonts w:ascii="Shurjo" w:hAnsi="Shurjo" w:cs="Shurjo"/>
          <w:sz w:val="22"/>
          <w:szCs w:val="22"/>
          <w:cs/>
        </w:rPr>
        <w:t>কোনো শিষ্য ইত্যাদির দ্বারা নয়। তাও আবার যখন হিমালয়ের পাশে দেবতাদের দ্বারা উপদ্রুত ভিক্ষুরা ভগবানের কাছে এসেছিল</w:t>
      </w:r>
      <w:r w:rsidRPr="00E047C3">
        <w:rPr>
          <w:rFonts w:ascii="Shurjo" w:hAnsi="Shurjo" w:cs="Shurjo"/>
          <w:sz w:val="22"/>
          <w:szCs w:val="22"/>
          <w:lang w:bidi="bn-BD"/>
        </w:rPr>
        <w:t xml:space="preserve">, </w:t>
      </w:r>
      <w:r w:rsidRPr="00E047C3">
        <w:rPr>
          <w:rFonts w:ascii="Shurjo" w:hAnsi="Shurjo" w:cs="Shurjo"/>
          <w:sz w:val="22"/>
          <w:szCs w:val="22"/>
          <w:cs/>
        </w:rPr>
        <w:t>তখন শ্রাবস্তীতে সেই ভিক্ষুদের পরিত্রাণের জন্য এবং কর্মস্থানের জন্য বলা হয়েছে। এভাবেই এইসব পদগুলোর সংক্ষিপ্ত ব্যাখ্যা ও উৎপত্তি বর্ণনাকে বুঝতে হবে।</w:t>
      </w:r>
    </w:p>
    <w:p w14:paraId="78089C3C"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cs/>
        </w:rPr>
        <w:t>কিন্তু এর বিস্তারিত বুঝতে হবে এভাবে</w:t>
      </w:r>
      <w:r w:rsidRPr="00E047C3">
        <w:rPr>
          <w:rFonts w:ascii="Shurjo" w:hAnsi="Shurjo" w:cs="Shurjo"/>
          <w:sz w:val="22"/>
          <w:szCs w:val="22"/>
          <w:lang w:bidi="bn-BD"/>
        </w:rPr>
        <w:t xml:space="preserve">: </w:t>
      </w:r>
      <w:r w:rsidRPr="00E047C3">
        <w:rPr>
          <w:rFonts w:ascii="Shurjo" w:hAnsi="Shurjo" w:cs="Shurjo"/>
          <w:sz w:val="22"/>
          <w:szCs w:val="22"/>
          <w:cs/>
        </w:rPr>
        <w:t>একসময় ভগবান শ্রাবস্তীতে বাস করছিলেন</w:t>
      </w:r>
      <w:r w:rsidRPr="00E047C3">
        <w:rPr>
          <w:rFonts w:ascii="Shurjo" w:hAnsi="Shurjo" w:cs="Shurjo"/>
          <w:sz w:val="22"/>
          <w:szCs w:val="22"/>
          <w:lang w:bidi="bn-BD"/>
        </w:rPr>
        <w:t xml:space="preserve">, </w:t>
      </w:r>
      <w:r w:rsidRPr="00E047C3">
        <w:rPr>
          <w:rFonts w:ascii="Shurjo" w:hAnsi="Shurjo" w:cs="Shurjo"/>
          <w:sz w:val="22"/>
          <w:szCs w:val="22"/>
          <w:cs/>
        </w:rPr>
        <w:t>বর্ষাবাস শুরু হওয়ার মাত্র কিছুদিন আগে। সেই সময় বিভিন্ন রাজ্যে অবস্থানকারী বহু ভিক্ষু ভগবানের কাছ থেকে কর্মস্থান গ্রহণ করে বিভিন্ন জায়গায় বর্ষাবাস কাটানোর ইচ্ছায় ভগবানের কাছে উপস্থিত হতো। তখন ভগবান লোভস্বভাবের ভিক্ষুদের সপ্রাণ ও নিষ্প্রাণবশে মোট এগারো প্রকার অশুভ</w:t>
      </w:r>
      <w:r w:rsidRPr="00E047C3">
        <w:rPr>
          <w:rFonts w:ascii="Shurjo" w:hAnsi="Shurjo" w:cs="Shurjo"/>
          <w:sz w:val="22"/>
          <w:szCs w:val="22"/>
          <w:lang w:bidi="bn-BD"/>
        </w:rPr>
        <w:t>-</w:t>
      </w:r>
      <w:r w:rsidRPr="00E047C3">
        <w:rPr>
          <w:rFonts w:ascii="Shurjo" w:hAnsi="Shurjo" w:cs="Shurjo"/>
          <w:sz w:val="22"/>
          <w:szCs w:val="22"/>
          <w:cs/>
        </w:rPr>
        <w:t>কর্মস্থান</w:t>
      </w:r>
      <w:r w:rsidRPr="00E047C3">
        <w:rPr>
          <w:rFonts w:ascii="Shurjo" w:hAnsi="Shurjo" w:cs="Shurjo"/>
          <w:sz w:val="22"/>
          <w:szCs w:val="22"/>
          <w:lang w:bidi="bn-BD"/>
        </w:rPr>
        <w:t xml:space="preserve">, </w:t>
      </w:r>
      <w:r w:rsidRPr="00E047C3">
        <w:rPr>
          <w:rFonts w:ascii="Shurjo" w:hAnsi="Shurjo" w:cs="Shurjo"/>
          <w:sz w:val="22"/>
          <w:szCs w:val="22"/>
          <w:cs/>
        </w:rPr>
        <w:t>বিদ্বেষস্বভাবের ভিক্ষুদের মৈত্রী ইত্যাদি চার প্রকার কর্মস্থান</w:t>
      </w:r>
      <w:r w:rsidRPr="00E047C3">
        <w:rPr>
          <w:rFonts w:ascii="Shurjo" w:hAnsi="Shurjo" w:cs="Shurjo"/>
          <w:sz w:val="22"/>
          <w:szCs w:val="22"/>
          <w:lang w:bidi="bn-BD"/>
        </w:rPr>
        <w:t xml:space="preserve">, </w:t>
      </w:r>
      <w:r w:rsidRPr="00E047C3">
        <w:rPr>
          <w:rFonts w:ascii="Shurjo" w:hAnsi="Shurjo" w:cs="Shurjo"/>
          <w:sz w:val="22"/>
          <w:szCs w:val="22"/>
          <w:cs/>
        </w:rPr>
        <w:t>মোহস্বভাবের ভিক্ষুদের মরণস্মৃতি কর্মস্থান ইত্যাদি</w:t>
      </w:r>
      <w:r w:rsidRPr="00E047C3">
        <w:rPr>
          <w:rFonts w:ascii="Shurjo" w:hAnsi="Shurjo" w:cs="Shurjo"/>
          <w:sz w:val="22"/>
          <w:szCs w:val="22"/>
          <w:lang w:bidi="bn-BD"/>
        </w:rPr>
        <w:t xml:space="preserve">, </w:t>
      </w:r>
      <w:r w:rsidRPr="00E047C3">
        <w:rPr>
          <w:rFonts w:ascii="Shurjo" w:hAnsi="Shurjo" w:cs="Shurjo"/>
          <w:sz w:val="22"/>
          <w:szCs w:val="22"/>
          <w:cs/>
        </w:rPr>
        <w:t>বিতর্কস্বভাবের ভিক্ষুদের আনাপানস্মৃতি</w:t>
      </w:r>
      <w:r w:rsidRPr="00E047C3">
        <w:rPr>
          <w:rFonts w:ascii="Shurjo" w:hAnsi="Shurjo" w:cs="Shurjo"/>
          <w:sz w:val="22"/>
          <w:szCs w:val="22"/>
          <w:lang w:bidi="bn-BD"/>
        </w:rPr>
        <w:t xml:space="preserve">, </w:t>
      </w:r>
      <w:r w:rsidRPr="00E047C3">
        <w:rPr>
          <w:rFonts w:ascii="Shurjo" w:hAnsi="Shurjo" w:cs="Shurjo"/>
          <w:sz w:val="22"/>
          <w:szCs w:val="22"/>
          <w:cs/>
        </w:rPr>
        <w:t>পৃথিবী</w:t>
      </w:r>
      <w:r w:rsidRPr="00E047C3">
        <w:rPr>
          <w:rFonts w:ascii="Shurjo" w:hAnsi="Shurjo" w:cs="Shurjo"/>
          <w:sz w:val="22"/>
          <w:szCs w:val="22"/>
          <w:lang w:bidi="bn-BD"/>
        </w:rPr>
        <w:t>-</w:t>
      </w:r>
      <w:r w:rsidRPr="00E047C3">
        <w:rPr>
          <w:rFonts w:ascii="Shurjo" w:hAnsi="Shurjo" w:cs="Shurjo"/>
          <w:sz w:val="22"/>
          <w:szCs w:val="22"/>
          <w:cs/>
        </w:rPr>
        <w:t>কৃৎস্ন ইত্যাদি</w:t>
      </w:r>
      <w:r w:rsidRPr="00E047C3">
        <w:rPr>
          <w:rFonts w:ascii="Shurjo" w:hAnsi="Shurjo" w:cs="Shurjo"/>
          <w:sz w:val="22"/>
          <w:szCs w:val="22"/>
          <w:lang w:bidi="bn-BD"/>
        </w:rPr>
        <w:t xml:space="preserve">, </w:t>
      </w:r>
      <w:r w:rsidRPr="00E047C3">
        <w:rPr>
          <w:rFonts w:ascii="Shurjo" w:hAnsi="Shurjo" w:cs="Shurjo"/>
          <w:sz w:val="22"/>
          <w:szCs w:val="22"/>
          <w:cs/>
        </w:rPr>
        <w:t>শ্রদ্ধাস্বভাবের ভিক্ষুদের বুদ্ধানুস্মৃতি কর্মস্থান ইত্যাদি</w:t>
      </w:r>
      <w:r w:rsidRPr="00E047C3">
        <w:rPr>
          <w:rFonts w:ascii="Shurjo" w:hAnsi="Shurjo" w:cs="Shurjo"/>
          <w:sz w:val="22"/>
          <w:szCs w:val="22"/>
          <w:lang w:bidi="bn-BD"/>
        </w:rPr>
        <w:t xml:space="preserve">, </w:t>
      </w:r>
      <w:r w:rsidRPr="00E047C3">
        <w:rPr>
          <w:rFonts w:ascii="Shurjo" w:hAnsi="Shurjo" w:cs="Shurjo"/>
          <w:sz w:val="22"/>
          <w:szCs w:val="22"/>
          <w:cs/>
        </w:rPr>
        <w:t>বুদ্ধিস্বভাবের ভিক্ষুদের চার ধাতু বিশ্লেষণ ইত্যাদি</w:t>
      </w:r>
      <w:r w:rsidRPr="00E047C3">
        <w:rPr>
          <w:rFonts w:ascii="Shurjo" w:hAnsi="Shurjo" w:cs="Shurjo"/>
          <w:sz w:val="22"/>
          <w:szCs w:val="22"/>
          <w:lang w:bidi="bn-BD"/>
        </w:rPr>
        <w:t xml:space="preserve">, </w:t>
      </w:r>
      <w:r w:rsidRPr="00E047C3">
        <w:rPr>
          <w:rFonts w:ascii="Shurjo" w:hAnsi="Shurjo" w:cs="Shurjo"/>
          <w:sz w:val="22"/>
          <w:szCs w:val="22"/>
          <w:cs/>
        </w:rPr>
        <w:t>এই পদ্ধতিতে মোট চুরাশি হাজার প্রকার স্বভাবের উপযোগী কর্মস্থান শিক্ষা দিতেন।</w:t>
      </w:r>
    </w:p>
    <w:p w14:paraId="7D5E9893" w14:textId="5D809BCE"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cs/>
        </w:rPr>
        <w:t>তারপর পাঁচশো</w:t>
      </w:r>
      <w:r w:rsidRPr="00E047C3">
        <w:rPr>
          <w:rFonts w:ascii="Shurjo" w:hAnsi="Shurjo" w:cs="Shurjo"/>
          <w:sz w:val="22"/>
          <w:szCs w:val="22"/>
          <w:lang w:bidi="bn-BD"/>
        </w:rPr>
        <w:t xml:space="preserve"> </w:t>
      </w:r>
      <w:r w:rsidRPr="00E047C3">
        <w:rPr>
          <w:rFonts w:ascii="Shurjo" w:hAnsi="Shurjo" w:cs="Shurjo"/>
          <w:sz w:val="22"/>
          <w:szCs w:val="22"/>
          <w:cs/>
        </w:rPr>
        <w:t>ভিক্ষু ভগবানের কাছে কর্মস্থান শিক্ষা করে</w:t>
      </w:r>
      <w:r w:rsidRPr="00E047C3">
        <w:rPr>
          <w:rFonts w:ascii="Shurjo" w:hAnsi="Shurjo" w:cs="Shurjo"/>
          <w:sz w:val="22"/>
          <w:szCs w:val="22"/>
          <w:lang w:bidi="bn-BD"/>
        </w:rPr>
        <w:t xml:space="preserve">, </w:t>
      </w:r>
      <w:r w:rsidRPr="00E047C3">
        <w:rPr>
          <w:rFonts w:ascii="Shurjo" w:hAnsi="Shurjo" w:cs="Shurjo"/>
          <w:sz w:val="22"/>
          <w:szCs w:val="22"/>
          <w:cs/>
        </w:rPr>
        <w:t>ক্রমান্বয়ে উপযুক্ত বাসস্থান ও ভিক্ষান্নের উপযোগী গ্রাম খুঁজতে খুঁজতে বহু দূরদেশে হিমালয়ের সঙ্গে সংযুক্ত নীলকান্ত মণিতুল্য পাথরের পৃষ্ঠবিশিষ্ট</w:t>
      </w:r>
      <w:r w:rsidRPr="00E047C3">
        <w:rPr>
          <w:rFonts w:ascii="Shurjo" w:hAnsi="Shurjo" w:cs="Shurjo"/>
          <w:sz w:val="22"/>
          <w:szCs w:val="22"/>
          <w:lang w:bidi="bn-BD"/>
        </w:rPr>
        <w:t xml:space="preserve">, </w:t>
      </w:r>
      <w:r w:rsidRPr="00E047C3">
        <w:rPr>
          <w:rFonts w:ascii="Shurjo" w:hAnsi="Shurjo" w:cs="Shurjo"/>
          <w:sz w:val="22"/>
          <w:szCs w:val="22"/>
          <w:cs/>
        </w:rPr>
        <w:t>সুশীতল ঘন ছায়াসম্পন্ন বনানীমণ্ডিত</w:t>
      </w:r>
      <w:r w:rsidRPr="00E047C3">
        <w:rPr>
          <w:rFonts w:ascii="Shurjo" w:hAnsi="Shurjo" w:cs="Shurjo"/>
          <w:sz w:val="22"/>
          <w:szCs w:val="22"/>
          <w:lang w:bidi="bn-BD"/>
        </w:rPr>
        <w:t xml:space="preserve">, </w:t>
      </w:r>
      <w:r w:rsidRPr="00E047C3">
        <w:rPr>
          <w:rFonts w:ascii="Shurjo" w:hAnsi="Shurjo" w:cs="Shurjo"/>
          <w:sz w:val="22"/>
          <w:szCs w:val="22"/>
          <w:cs/>
        </w:rPr>
        <w:t>মুক্তো ও রুপো ছড়ানো বিস্তৃত কাপড়ের মতো বালুকাকীর্ণ সমতল জায়গাবিশিষ্ট</w:t>
      </w:r>
      <w:r w:rsidRPr="00E047C3">
        <w:rPr>
          <w:rFonts w:ascii="Shurjo" w:hAnsi="Shurjo" w:cs="Shurjo"/>
          <w:sz w:val="22"/>
          <w:szCs w:val="22"/>
          <w:lang w:bidi="bn-BD"/>
        </w:rPr>
        <w:t xml:space="preserve">, </w:t>
      </w:r>
      <w:r w:rsidRPr="00E047C3">
        <w:rPr>
          <w:rFonts w:ascii="Shurjo" w:hAnsi="Shurjo" w:cs="Shurjo"/>
          <w:sz w:val="22"/>
          <w:szCs w:val="22"/>
          <w:cs/>
        </w:rPr>
        <w:t>পরিষ্কার</w:t>
      </w:r>
      <w:r w:rsidRPr="00E047C3">
        <w:rPr>
          <w:rFonts w:ascii="Shurjo" w:hAnsi="Shurjo" w:cs="Shurjo"/>
          <w:sz w:val="22"/>
          <w:szCs w:val="22"/>
          <w:lang w:bidi="bn-BD"/>
        </w:rPr>
        <w:t xml:space="preserve">, </w:t>
      </w:r>
      <w:r w:rsidRPr="00E047C3">
        <w:rPr>
          <w:rFonts w:ascii="Shurjo" w:hAnsi="Shurjo" w:cs="Shurjo"/>
          <w:sz w:val="22"/>
          <w:szCs w:val="22"/>
          <w:cs/>
        </w:rPr>
        <w:t>মধুর ও শীতল জলাশয় পরিবেষ্টিত এক পর্বত দেখতে পেল। তারপর সেই ভিক্ষুরা সেখানে এক রাত বাস করে</w:t>
      </w:r>
      <w:r w:rsidRPr="00E047C3">
        <w:rPr>
          <w:rFonts w:ascii="Shurjo" w:hAnsi="Shurjo" w:cs="Shurjo"/>
          <w:sz w:val="22"/>
          <w:szCs w:val="22"/>
          <w:lang w:bidi="bn-BD"/>
        </w:rPr>
        <w:t xml:space="preserve">, </w:t>
      </w:r>
      <w:r w:rsidRPr="00E047C3">
        <w:rPr>
          <w:rFonts w:ascii="Shurjo" w:hAnsi="Shurjo" w:cs="Shurjo"/>
          <w:sz w:val="22"/>
          <w:szCs w:val="22"/>
          <w:cs/>
        </w:rPr>
        <w:t>রাত পেরিয়ে সকাল হলে শরীর</w:t>
      </w:r>
      <w:r w:rsidRPr="00E047C3">
        <w:rPr>
          <w:rFonts w:ascii="Shurjo" w:hAnsi="Shurjo" w:cs="Shurjo"/>
          <w:sz w:val="22"/>
          <w:szCs w:val="22"/>
          <w:lang w:bidi="bn-BD"/>
        </w:rPr>
        <w:t>-</w:t>
      </w:r>
      <w:r w:rsidRPr="00E047C3">
        <w:rPr>
          <w:rFonts w:ascii="Shurjo" w:hAnsi="Shurjo" w:cs="Shurjo"/>
          <w:sz w:val="22"/>
          <w:szCs w:val="22"/>
          <w:cs/>
        </w:rPr>
        <w:t xml:space="preserve">পরিচর্যার কাজ </w:t>
      </w:r>
      <w:r w:rsidRPr="00E047C3">
        <w:rPr>
          <w:rFonts w:ascii="Shurjo" w:hAnsi="Shurjo" w:cs="Shurjo"/>
          <w:sz w:val="22"/>
          <w:szCs w:val="22"/>
          <w:lang w:bidi="bn-BD"/>
        </w:rPr>
        <w:t>(</w:t>
      </w:r>
      <w:r w:rsidRPr="00E047C3">
        <w:rPr>
          <w:rFonts w:ascii="Shurjo" w:hAnsi="Shurjo" w:cs="Shurjo"/>
          <w:sz w:val="22"/>
          <w:szCs w:val="22"/>
          <w:cs/>
        </w:rPr>
        <w:t>মুখ</w:t>
      </w:r>
      <w:r w:rsidRPr="00E047C3">
        <w:rPr>
          <w:rFonts w:ascii="Shurjo" w:hAnsi="Shurjo" w:cs="Shurjo"/>
          <w:sz w:val="22"/>
          <w:szCs w:val="22"/>
          <w:lang w:bidi="bn-BD"/>
        </w:rPr>
        <w:t>-</w:t>
      </w:r>
      <w:r w:rsidRPr="00E047C3">
        <w:rPr>
          <w:rFonts w:ascii="Shurjo" w:hAnsi="Shurjo" w:cs="Shurjo"/>
          <w:sz w:val="22"/>
          <w:szCs w:val="22"/>
          <w:cs/>
        </w:rPr>
        <w:t>হাত ধোয়া ইত্যাদি</w:t>
      </w:r>
      <w:r w:rsidRPr="00E047C3">
        <w:rPr>
          <w:rFonts w:ascii="Shurjo" w:hAnsi="Shurjo" w:cs="Shurjo"/>
          <w:sz w:val="22"/>
          <w:szCs w:val="22"/>
          <w:lang w:bidi="bn-BD"/>
        </w:rPr>
        <w:t xml:space="preserve">) </w:t>
      </w:r>
      <w:r w:rsidRPr="00E047C3">
        <w:rPr>
          <w:rFonts w:ascii="Shurjo" w:hAnsi="Shurjo" w:cs="Shurjo"/>
          <w:sz w:val="22"/>
          <w:szCs w:val="22"/>
          <w:cs/>
        </w:rPr>
        <w:t>সেরে</w:t>
      </w:r>
      <w:r w:rsidRPr="00E047C3">
        <w:rPr>
          <w:rFonts w:ascii="Shurjo" w:hAnsi="Shurjo" w:cs="Shurjo"/>
          <w:sz w:val="22"/>
          <w:szCs w:val="22"/>
          <w:lang w:bidi="bn-BD"/>
        </w:rPr>
        <w:t xml:space="preserve">, </w:t>
      </w:r>
      <w:r w:rsidRPr="00E047C3">
        <w:rPr>
          <w:rFonts w:ascii="Shurjo" w:hAnsi="Shurjo" w:cs="Shurjo"/>
          <w:sz w:val="22"/>
          <w:szCs w:val="22"/>
          <w:cs/>
        </w:rPr>
        <w:t xml:space="preserve">কাছের একটি গ্রামে ভিক্ষান্নের জন্য প্রবেশ করল। গ্রামটি ঘনবসতিপূর্ণ। হাজার পরিবার সেখানে বাস করে। সেখানকার মানুষেরা বেশ শ্রদ্ধাশীল ও প্রসন্নমনা। সেই প্রত্যন্ত এলাকায় </w:t>
      </w:r>
      <w:r w:rsidR="00AC3900" w:rsidRPr="00E047C3">
        <w:rPr>
          <w:rFonts w:ascii="Shurjo" w:hAnsi="Shurjo" w:cs="Shurjo"/>
          <w:sz w:val="22"/>
          <w:szCs w:val="22"/>
          <w:cs/>
          <w:lang w:bidi="bn-IN"/>
        </w:rPr>
        <w:t>প্রব্রজি</w:t>
      </w:r>
      <w:r w:rsidRPr="00E047C3">
        <w:rPr>
          <w:rFonts w:ascii="Shurjo" w:hAnsi="Shurjo" w:cs="Shurjo"/>
          <w:sz w:val="22"/>
          <w:szCs w:val="22"/>
          <w:cs/>
        </w:rPr>
        <w:t xml:space="preserve">তদের দেখা পাওয়া দুর্লভ হওয়ায় তারা ভিক্ষুদের দেখার সঙ্গে সঙ্গেই অত্যন্ত প্রীত ও আনন্দিত হয়ে সেই ভিক্ষুদের ভোজন করিয়ে </w:t>
      </w:r>
      <w:r w:rsidRPr="00E047C3">
        <w:rPr>
          <w:rFonts w:ascii="Shurjo" w:hAnsi="Shurjo" w:cs="Shurjo"/>
          <w:sz w:val="22"/>
          <w:szCs w:val="22"/>
          <w:lang w:bidi="bn-BD"/>
        </w:rPr>
        <w:t>“</w:t>
      </w:r>
      <w:r w:rsidRPr="00E047C3">
        <w:rPr>
          <w:rFonts w:ascii="Shurjo" w:hAnsi="Shurjo" w:cs="Shurjo"/>
          <w:sz w:val="22"/>
          <w:szCs w:val="22"/>
          <w:cs/>
        </w:rPr>
        <w:t>ভন্তে</w:t>
      </w:r>
      <w:r w:rsidRPr="00E047C3">
        <w:rPr>
          <w:rFonts w:ascii="Shurjo" w:hAnsi="Shurjo" w:cs="Shurjo"/>
          <w:sz w:val="22"/>
          <w:szCs w:val="22"/>
          <w:lang w:bidi="bn-BD"/>
        </w:rPr>
        <w:t xml:space="preserve">, </w:t>
      </w:r>
      <w:r w:rsidRPr="00E047C3">
        <w:rPr>
          <w:rFonts w:ascii="Shurjo" w:hAnsi="Shurjo" w:cs="Shurjo"/>
          <w:sz w:val="22"/>
          <w:szCs w:val="22"/>
          <w:cs/>
        </w:rPr>
        <w:t>এখানেই আপনারা তিন মাস বসবাস করুন</w:t>
      </w:r>
      <w:r w:rsidRPr="00E047C3">
        <w:rPr>
          <w:rFonts w:ascii="Shurjo" w:hAnsi="Shurjo" w:cs="Shurjo"/>
          <w:sz w:val="22"/>
          <w:szCs w:val="22"/>
          <w:lang w:bidi="bn-BD"/>
        </w:rPr>
        <w:t xml:space="preserve">” </w:t>
      </w:r>
      <w:r w:rsidRPr="00E047C3">
        <w:rPr>
          <w:rFonts w:ascii="Shurjo" w:hAnsi="Shurjo" w:cs="Shurjo"/>
          <w:sz w:val="22"/>
          <w:szCs w:val="22"/>
          <w:cs/>
        </w:rPr>
        <w:t>বলে প্রার্থনা করে</w:t>
      </w:r>
      <w:r w:rsidRPr="00E047C3">
        <w:rPr>
          <w:rFonts w:ascii="Shurjo" w:hAnsi="Shurjo" w:cs="Shurjo"/>
          <w:sz w:val="22"/>
          <w:szCs w:val="22"/>
          <w:lang w:bidi="bn-BD"/>
        </w:rPr>
        <w:t xml:space="preserve">, </w:t>
      </w:r>
      <w:r w:rsidRPr="00E047C3">
        <w:rPr>
          <w:rFonts w:ascii="Shurjo" w:hAnsi="Shurjo" w:cs="Shurjo"/>
          <w:sz w:val="22"/>
          <w:szCs w:val="22"/>
          <w:cs/>
        </w:rPr>
        <w:t>পাঁচশো</w:t>
      </w:r>
      <w:r w:rsidRPr="00E047C3">
        <w:rPr>
          <w:rFonts w:ascii="Shurjo" w:hAnsi="Shurjo" w:cs="Shurjo"/>
          <w:sz w:val="22"/>
          <w:szCs w:val="22"/>
          <w:lang w:bidi="bn-BD"/>
        </w:rPr>
        <w:t xml:space="preserve"> </w:t>
      </w:r>
      <w:r w:rsidRPr="00E047C3">
        <w:rPr>
          <w:rFonts w:ascii="Shurjo" w:hAnsi="Shurjo" w:cs="Shurjo"/>
          <w:sz w:val="22"/>
          <w:szCs w:val="22"/>
          <w:cs/>
        </w:rPr>
        <w:t>কুটির বানিয়ে দিয়ে</w:t>
      </w:r>
      <w:r w:rsidRPr="00E047C3">
        <w:rPr>
          <w:rFonts w:ascii="Shurjo" w:hAnsi="Shurjo" w:cs="Shurjo"/>
          <w:sz w:val="22"/>
          <w:szCs w:val="22"/>
          <w:lang w:bidi="bn-BD"/>
        </w:rPr>
        <w:t xml:space="preserve">, </w:t>
      </w:r>
      <w:r w:rsidRPr="00E047C3">
        <w:rPr>
          <w:rFonts w:ascii="Shurjo" w:hAnsi="Shurjo" w:cs="Shurjo"/>
          <w:sz w:val="22"/>
          <w:szCs w:val="22"/>
          <w:cs/>
        </w:rPr>
        <w:t>সেখানে খাট</w:t>
      </w:r>
      <w:r w:rsidRPr="00E047C3">
        <w:rPr>
          <w:rFonts w:ascii="Shurjo" w:hAnsi="Shurjo" w:cs="Shurjo"/>
          <w:sz w:val="22"/>
          <w:szCs w:val="22"/>
          <w:lang w:bidi="bn-BD"/>
        </w:rPr>
        <w:t xml:space="preserve">, </w:t>
      </w:r>
      <w:r w:rsidRPr="00E047C3">
        <w:rPr>
          <w:rFonts w:ascii="Shurjo" w:hAnsi="Shurjo" w:cs="Shurjo"/>
          <w:sz w:val="22"/>
          <w:szCs w:val="22"/>
          <w:cs/>
        </w:rPr>
        <w:t>চেয়ার</w:t>
      </w:r>
      <w:r w:rsidRPr="00E047C3">
        <w:rPr>
          <w:rFonts w:ascii="Shurjo" w:hAnsi="Shurjo" w:cs="Shurjo"/>
          <w:sz w:val="22"/>
          <w:szCs w:val="22"/>
          <w:lang w:bidi="bn-BD"/>
        </w:rPr>
        <w:t xml:space="preserve">, </w:t>
      </w:r>
      <w:r w:rsidRPr="00E047C3">
        <w:rPr>
          <w:rFonts w:ascii="Shurjo" w:hAnsi="Shurjo" w:cs="Shurjo"/>
          <w:sz w:val="22"/>
          <w:szCs w:val="22"/>
          <w:cs/>
        </w:rPr>
        <w:t xml:space="preserve">পানীয় ও ব্যবহার্য জলের ঘট ইত্যাদি সব ধরনের উপকরণ প্রস্তুত করে দিল। </w:t>
      </w:r>
    </w:p>
    <w:p w14:paraId="311041DB"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cs/>
        </w:rPr>
        <w:t>ভিক্ষুরা পরদিন অন্য গ্রামে ভিক্ষান্নের জন্য প্রবেশ করল। সেখানকার মানুষেরাও ঠিক সেভাবে সেবা</w:t>
      </w:r>
      <w:r w:rsidRPr="00E047C3">
        <w:rPr>
          <w:rFonts w:ascii="Shurjo" w:hAnsi="Shurjo" w:cs="Shurjo"/>
          <w:sz w:val="22"/>
          <w:szCs w:val="22"/>
          <w:lang w:bidi="bn-BD"/>
        </w:rPr>
        <w:t>-</w:t>
      </w:r>
      <w:r w:rsidRPr="00E047C3">
        <w:rPr>
          <w:rFonts w:ascii="Shurjo" w:hAnsi="Shurjo" w:cs="Shurjo"/>
          <w:sz w:val="22"/>
          <w:szCs w:val="22"/>
          <w:cs/>
        </w:rPr>
        <w:t xml:space="preserve">শুশ্রূষা করে বর্ষাবাস কাটানোর জন্য প্রার্থনা করল। ভিক্ষুরা </w:t>
      </w:r>
      <w:r w:rsidRPr="00E047C3">
        <w:rPr>
          <w:rFonts w:ascii="Shurjo" w:hAnsi="Shurjo" w:cs="Shurjo"/>
          <w:sz w:val="22"/>
          <w:szCs w:val="22"/>
          <w:lang w:bidi="bn-BD"/>
        </w:rPr>
        <w:t>“</w:t>
      </w:r>
      <w:r w:rsidRPr="00E047C3">
        <w:rPr>
          <w:rFonts w:ascii="Shurjo" w:hAnsi="Shurjo" w:cs="Shurjo"/>
          <w:sz w:val="22"/>
          <w:szCs w:val="22"/>
          <w:cs/>
        </w:rPr>
        <w:t>কোনো অন্তরায় নেই</w:t>
      </w:r>
      <w:r w:rsidRPr="00E047C3">
        <w:rPr>
          <w:rFonts w:ascii="Shurjo" w:hAnsi="Shurjo" w:cs="Shurjo"/>
          <w:sz w:val="22"/>
          <w:szCs w:val="22"/>
          <w:lang w:bidi="bn-BD"/>
        </w:rPr>
        <w:t xml:space="preserve">” </w:t>
      </w:r>
      <w:r w:rsidRPr="00E047C3">
        <w:rPr>
          <w:rFonts w:ascii="Shurjo" w:hAnsi="Shurjo" w:cs="Shurjo"/>
          <w:sz w:val="22"/>
          <w:szCs w:val="22"/>
          <w:cs/>
        </w:rPr>
        <w:t xml:space="preserve">ভেবে তাদের প্রার্থনায় সম্মত হয়ে সেই </w:t>
      </w:r>
      <w:r w:rsidRPr="00E047C3">
        <w:rPr>
          <w:rFonts w:ascii="Shurjo" w:hAnsi="Shurjo" w:cs="Shurjo"/>
          <w:sz w:val="22"/>
          <w:szCs w:val="22"/>
          <w:cs/>
        </w:rPr>
        <w:lastRenderedPageBreak/>
        <w:t>গহীন বনে প্রবেশ করে</w:t>
      </w:r>
      <w:r w:rsidRPr="00E047C3">
        <w:rPr>
          <w:rFonts w:ascii="Shurjo" w:hAnsi="Shurjo" w:cs="Shurjo"/>
          <w:sz w:val="22"/>
          <w:szCs w:val="22"/>
          <w:lang w:bidi="bn-BD"/>
        </w:rPr>
        <w:t xml:space="preserve">, </w:t>
      </w:r>
      <w:r w:rsidRPr="00E047C3">
        <w:rPr>
          <w:rFonts w:ascii="Shurjo" w:hAnsi="Shurjo" w:cs="Shurjo"/>
          <w:sz w:val="22"/>
          <w:szCs w:val="22"/>
          <w:cs/>
        </w:rPr>
        <w:t>রাত</w:t>
      </w:r>
      <w:r w:rsidRPr="00E047C3">
        <w:rPr>
          <w:rFonts w:ascii="Shurjo" w:hAnsi="Shurjo" w:cs="Shurjo"/>
          <w:sz w:val="22"/>
          <w:szCs w:val="22"/>
          <w:lang w:bidi="bn-BD"/>
        </w:rPr>
        <w:t>-</w:t>
      </w:r>
      <w:r w:rsidRPr="00E047C3">
        <w:rPr>
          <w:rFonts w:ascii="Shurjo" w:hAnsi="Shurjo" w:cs="Shurjo"/>
          <w:sz w:val="22"/>
          <w:szCs w:val="22"/>
          <w:cs/>
        </w:rPr>
        <w:t>দিন সব সময় আরব্ধবীর্য হয়ে</w:t>
      </w:r>
      <w:r w:rsidRPr="00E047C3">
        <w:rPr>
          <w:rFonts w:ascii="Shurjo" w:hAnsi="Shurjo" w:cs="Shurjo"/>
          <w:sz w:val="22"/>
          <w:szCs w:val="22"/>
          <w:lang w:bidi="bn-BD"/>
        </w:rPr>
        <w:t xml:space="preserve">, </w:t>
      </w:r>
      <w:r w:rsidRPr="00E047C3">
        <w:rPr>
          <w:rFonts w:ascii="Shurjo" w:hAnsi="Shurjo" w:cs="Shurjo"/>
          <w:sz w:val="22"/>
          <w:szCs w:val="22"/>
          <w:cs/>
        </w:rPr>
        <w:t>অত্যন্ত সংযত হয়ে</w:t>
      </w:r>
      <w:r w:rsidRPr="00E047C3">
        <w:rPr>
          <w:rFonts w:ascii="Shurjo" w:hAnsi="Shurjo" w:cs="Shurjo"/>
          <w:sz w:val="22"/>
          <w:szCs w:val="22"/>
          <w:lang w:bidi="bn-BD"/>
        </w:rPr>
        <w:t xml:space="preserve">, </w:t>
      </w:r>
      <w:r w:rsidRPr="00E047C3">
        <w:rPr>
          <w:rFonts w:ascii="Shurjo" w:hAnsi="Shurjo" w:cs="Shurjo"/>
          <w:sz w:val="22"/>
          <w:szCs w:val="22"/>
          <w:cs/>
        </w:rPr>
        <w:t>বেশি বেশি যথাযথভাবে মনোযোগ দিয়ে অবস্থান করতে করতে বৃক্ষমূলে গিয়ে বসে পড়ল। শীলবান ভিক্ষুদের তেজের প্রভাবে তেজহীন হয়ে পড়া বৃক্ষদেবতারা নিজ নিজ বিমান হতে নেমে এসে শিশুদের নিয়ে এদিক</w:t>
      </w:r>
      <w:r w:rsidRPr="00E047C3">
        <w:rPr>
          <w:rFonts w:ascii="Shurjo" w:hAnsi="Shurjo" w:cs="Shurjo"/>
          <w:sz w:val="22"/>
          <w:szCs w:val="22"/>
          <w:lang w:bidi="bn-BD"/>
        </w:rPr>
        <w:t>-</w:t>
      </w:r>
      <w:r w:rsidRPr="00E047C3">
        <w:rPr>
          <w:rFonts w:ascii="Shurjo" w:hAnsi="Shurjo" w:cs="Shurjo"/>
          <w:sz w:val="22"/>
          <w:szCs w:val="22"/>
          <w:cs/>
        </w:rPr>
        <w:t>ওদিক ঘুরে বেড়াতে লাগল। যেমন</w:t>
      </w:r>
      <w:r w:rsidRPr="00E047C3">
        <w:rPr>
          <w:rFonts w:ascii="Shurjo" w:hAnsi="Shurjo" w:cs="Shurjo"/>
          <w:sz w:val="22"/>
          <w:szCs w:val="22"/>
          <w:lang w:bidi="bn-BD"/>
        </w:rPr>
        <w:t xml:space="preserve">, </w:t>
      </w:r>
      <w:r w:rsidRPr="00E047C3">
        <w:rPr>
          <w:rFonts w:ascii="Shurjo" w:hAnsi="Shurjo" w:cs="Shurjo"/>
          <w:sz w:val="22"/>
          <w:szCs w:val="22"/>
          <w:cs/>
        </w:rPr>
        <w:t>রাজা কিংবা রাজার মহামন্ত্রী কোনো গ্রামবাসীর ঘরে গেলে</w:t>
      </w:r>
      <w:r w:rsidRPr="00E047C3">
        <w:rPr>
          <w:rFonts w:ascii="Shurjo" w:hAnsi="Shurjo" w:cs="Shurjo"/>
          <w:sz w:val="22"/>
          <w:szCs w:val="22"/>
          <w:lang w:bidi="bn-BD"/>
        </w:rPr>
        <w:t xml:space="preserve">, </w:t>
      </w:r>
      <w:r w:rsidRPr="00E047C3">
        <w:rPr>
          <w:rFonts w:ascii="Shurjo" w:hAnsi="Shurjo" w:cs="Shurjo"/>
          <w:sz w:val="22"/>
          <w:szCs w:val="22"/>
          <w:cs/>
        </w:rPr>
        <w:t xml:space="preserve">তখন আগে থেকেই সেই ঘরে অবস্থান করা অন্য মানুষেরা ঘর হতে বের হয়ে অন্যত্র অবস্থানকালে </w:t>
      </w:r>
      <w:r w:rsidRPr="00E047C3">
        <w:rPr>
          <w:rFonts w:ascii="Shurjo" w:hAnsi="Shurjo" w:cs="Shurjo"/>
          <w:sz w:val="22"/>
          <w:szCs w:val="22"/>
          <w:lang w:bidi="bn-BD"/>
        </w:rPr>
        <w:t>“</w:t>
      </w:r>
      <w:r w:rsidRPr="00E047C3">
        <w:rPr>
          <w:rFonts w:ascii="Shurjo" w:hAnsi="Shurjo" w:cs="Shurjo"/>
          <w:sz w:val="22"/>
          <w:szCs w:val="22"/>
          <w:cs/>
        </w:rPr>
        <w:t>কখন তাঁরা চলে যাবেন</w:t>
      </w:r>
      <w:r w:rsidRPr="00E047C3">
        <w:rPr>
          <w:rFonts w:ascii="Shurjo" w:hAnsi="Shurjo" w:cs="Shurjo"/>
          <w:sz w:val="22"/>
          <w:szCs w:val="22"/>
          <w:lang w:bidi="bn-BD"/>
        </w:rPr>
        <w:t xml:space="preserve">” </w:t>
      </w:r>
      <w:r w:rsidRPr="00E047C3">
        <w:rPr>
          <w:rFonts w:ascii="Shurjo" w:hAnsi="Shurjo" w:cs="Shurjo"/>
          <w:sz w:val="22"/>
          <w:szCs w:val="22"/>
          <w:cs/>
        </w:rPr>
        <w:t>এই ভেবে দূর থেকে তাকিয়ে থাকে</w:t>
      </w:r>
      <w:r w:rsidRPr="00E047C3">
        <w:rPr>
          <w:rFonts w:ascii="Shurjo" w:hAnsi="Shurjo" w:cs="Shurjo"/>
          <w:sz w:val="22"/>
          <w:szCs w:val="22"/>
          <w:lang w:bidi="bn-BD"/>
        </w:rPr>
        <w:t xml:space="preserve">, </w:t>
      </w:r>
      <w:r w:rsidRPr="00E047C3">
        <w:rPr>
          <w:rFonts w:ascii="Shurjo" w:hAnsi="Shurjo" w:cs="Shurjo"/>
          <w:sz w:val="22"/>
          <w:szCs w:val="22"/>
          <w:cs/>
        </w:rPr>
        <w:t>ঠিক তদ্রূপ দেবতারা নিজ নিজ বিমানগুলো ছেড়ে এদিক</w:t>
      </w:r>
      <w:r w:rsidRPr="00E047C3">
        <w:rPr>
          <w:rFonts w:ascii="Shurjo" w:hAnsi="Shurjo" w:cs="Shurjo"/>
          <w:sz w:val="22"/>
          <w:szCs w:val="22"/>
          <w:lang w:bidi="bn-BD"/>
        </w:rPr>
        <w:t>-</w:t>
      </w:r>
      <w:r w:rsidRPr="00E047C3">
        <w:rPr>
          <w:rFonts w:ascii="Shurjo" w:hAnsi="Shurjo" w:cs="Shurjo"/>
          <w:sz w:val="22"/>
          <w:szCs w:val="22"/>
          <w:cs/>
        </w:rPr>
        <w:t>ওদিক ঘুরে বেড়াতে বেড়াতে দূর থেকে তাকাতে লাগল এই ভেবে যে</w:t>
      </w:r>
      <w:r w:rsidRPr="00E047C3">
        <w:rPr>
          <w:rFonts w:ascii="Shurjo" w:hAnsi="Shurjo" w:cs="Shurjo"/>
          <w:sz w:val="22"/>
          <w:szCs w:val="22"/>
          <w:lang w:bidi="bn-BD"/>
        </w:rPr>
        <w:t>, “</w:t>
      </w:r>
      <w:r w:rsidRPr="00E047C3">
        <w:rPr>
          <w:rFonts w:ascii="Shurjo" w:hAnsi="Shurjo" w:cs="Shurjo"/>
          <w:sz w:val="22"/>
          <w:szCs w:val="22"/>
          <w:cs/>
        </w:rPr>
        <w:t>কখন ভদন্তরা চলে যাবেন।</w:t>
      </w:r>
      <w:r w:rsidRPr="00E047C3">
        <w:rPr>
          <w:rFonts w:ascii="Shurjo" w:hAnsi="Shurjo" w:cs="Shurjo"/>
          <w:sz w:val="22"/>
          <w:szCs w:val="22"/>
          <w:lang w:bidi="bn-BD"/>
        </w:rPr>
        <w:t xml:space="preserve">” </w:t>
      </w:r>
      <w:r w:rsidRPr="00E047C3">
        <w:rPr>
          <w:rFonts w:ascii="Shurjo" w:hAnsi="Shurjo" w:cs="Shurjo"/>
          <w:sz w:val="22"/>
          <w:szCs w:val="22"/>
          <w:cs/>
        </w:rPr>
        <w:t>তারপর তারা চিন্তা করতে লাগল</w:t>
      </w:r>
      <w:r w:rsidRPr="00E047C3">
        <w:rPr>
          <w:rFonts w:ascii="Shurjo" w:hAnsi="Shurjo" w:cs="Shurjo"/>
          <w:sz w:val="22"/>
          <w:szCs w:val="22"/>
          <w:lang w:bidi="bn-BD"/>
        </w:rPr>
        <w:t>, “</w:t>
      </w:r>
      <w:r w:rsidRPr="00E047C3">
        <w:rPr>
          <w:rFonts w:ascii="Shurjo" w:hAnsi="Shurjo" w:cs="Shurjo"/>
          <w:sz w:val="22"/>
          <w:szCs w:val="22"/>
          <w:cs/>
        </w:rPr>
        <w:t>ভিক্ষুরা প্রথম বর্ষাবাস অধিষ্ঠান করেছেন</w:t>
      </w:r>
      <w:r w:rsidRPr="00E047C3">
        <w:rPr>
          <w:rFonts w:ascii="Shurjo" w:hAnsi="Shurjo" w:cs="Shurjo"/>
          <w:sz w:val="22"/>
          <w:szCs w:val="22"/>
          <w:lang w:bidi="bn-BD"/>
        </w:rPr>
        <w:t xml:space="preserve">, </w:t>
      </w:r>
      <w:r w:rsidRPr="00E047C3">
        <w:rPr>
          <w:rFonts w:ascii="Shurjo" w:hAnsi="Shurjo" w:cs="Shurjo"/>
          <w:sz w:val="22"/>
          <w:szCs w:val="22"/>
          <w:cs/>
        </w:rPr>
        <w:t>নিশ্চয় তারা এখানে তিন মাস অবস্থান করবেন। কিন্তু ততদিন আমরা শিশুদের নিয়ে বাইরে ঘুরে ঘুরে বাস করতে পারব না। চলো</w:t>
      </w:r>
      <w:r w:rsidRPr="00E047C3">
        <w:rPr>
          <w:rFonts w:ascii="Shurjo" w:hAnsi="Shurjo" w:cs="Shurjo"/>
          <w:sz w:val="22"/>
          <w:szCs w:val="22"/>
          <w:lang w:bidi="bn-BD"/>
        </w:rPr>
        <w:t xml:space="preserve">, </w:t>
      </w:r>
      <w:r w:rsidRPr="00E047C3">
        <w:rPr>
          <w:rFonts w:ascii="Shurjo" w:hAnsi="Shurjo" w:cs="Shurjo"/>
          <w:sz w:val="22"/>
          <w:szCs w:val="22"/>
          <w:cs/>
        </w:rPr>
        <w:t>আমরা বরং ভিক্ষুদের ভয়ানক দৃশ্য দেখাই।</w:t>
      </w:r>
      <w:r w:rsidRPr="00E047C3">
        <w:rPr>
          <w:rFonts w:ascii="Shurjo" w:hAnsi="Shurjo" w:cs="Shurjo"/>
          <w:sz w:val="22"/>
          <w:szCs w:val="22"/>
          <w:lang w:bidi="bn-BD"/>
        </w:rPr>
        <w:t xml:space="preserve">” </w:t>
      </w:r>
      <w:r w:rsidRPr="00E047C3">
        <w:rPr>
          <w:rFonts w:ascii="Shurjo" w:hAnsi="Shurjo" w:cs="Shurjo"/>
          <w:sz w:val="22"/>
          <w:szCs w:val="22"/>
          <w:cs/>
        </w:rPr>
        <w:t>তারা রাতে ভিক্ষুদের শ্রমণধর্ম পালনের সময় ভয়ংকর যক্ষের রূপ ধারণ করে তাদের আগে আগে দাঁড়িয়ে থাকতে লাগল</w:t>
      </w:r>
      <w:r w:rsidRPr="00E047C3">
        <w:rPr>
          <w:rFonts w:ascii="Shurjo" w:hAnsi="Shurjo" w:cs="Shurjo"/>
          <w:sz w:val="22"/>
          <w:szCs w:val="22"/>
          <w:lang w:bidi="bn-BD"/>
        </w:rPr>
        <w:t xml:space="preserve">, </w:t>
      </w:r>
      <w:r w:rsidRPr="00E047C3">
        <w:rPr>
          <w:rFonts w:ascii="Shurjo" w:hAnsi="Shurjo" w:cs="Shurjo"/>
          <w:sz w:val="22"/>
          <w:szCs w:val="22"/>
          <w:cs/>
        </w:rPr>
        <w:t>নানান ভীতিকর শব্দ করতে লাগল। সেই ভয়ংকর রূপ দেখে ও ভীতিকর শব্দ শুনে ভিক্ষুদের হৃদয় কেঁপে উঠল</w:t>
      </w:r>
      <w:r w:rsidRPr="00E047C3">
        <w:rPr>
          <w:rFonts w:ascii="Shurjo" w:hAnsi="Shurjo" w:cs="Shurjo"/>
          <w:sz w:val="22"/>
          <w:szCs w:val="22"/>
          <w:lang w:bidi="bn-BD"/>
        </w:rPr>
        <w:t xml:space="preserve">, </w:t>
      </w:r>
      <w:r w:rsidRPr="00E047C3">
        <w:rPr>
          <w:rFonts w:ascii="Shurjo" w:hAnsi="Shurjo" w:cs="Shurjo"/>
          <w:sz w:val="22"/>
          <w:szCs w:val="22"/>
          <w:cs/>
        </w:rPr>
        <w:t>চেহারা মলিন ও ফ্যাকাসে হয়ে গেল। ফলে তারা তাদের চিত্তকে একাগ্র করতে পারছিল না। অস্থিরচিত্ত হওয়ায় এবং তীব্র ভয়ের চোটে বারবার উদ্বিগ্ন হয়ে পড়ায় তারা কিছুতেই স্মৃতি ধরে রাখতে পারছিল না। তারপর তারা সেই স্মৃতিবিহ্বল ভিক্ষুদের সামনে অসহ্য দুর্গন্ধ ছড়াতে লাগল। সেই অসহ্য দুর্গন্ধ গিয়ে তাদের মাথায় জোরে আঘাত করল</w:t>
      </w:r>
      <w:r w:rsidRPr="00E047C3">
        <w:rPr>
          <w:rFonts w:ascii="Shurjo" w:hAnsi="Shurjo" w:cs="Shurjo"/>
          <w:sz w:val="22"/>
          <w:szCs w:val="22"/>
          <w:lang w:bidi="bn-BD"/>
        </w:rPr>
        <w:t xml:space="preserve">, </w:t>
      </w:r>
      <w:r w:rsidRPr="00E047C3">
        <w:rPr>
          <w:rFonts w:ascii="Shurjo" w:hAnsi="Shurjo" w:cs="Shurjo"/>
          <w:sz w:val="22"/>
          <w:szCs w:val="22"/>
          <w:cs/>
        </w:rPr>
        <w:t>তাতে প্রচণ্ড মাথাব্যথা দেখা দিল</w:t>
      </w:r>
      <w:r w:rsidRPr="00E047C3">
        <w:rPr>
          <w:rFonts w:ascii="Shurjo" w:hAnsi="Shurjo" w:cs="Shurjo"/>
          <w:sz w:val="22"/>
          <w:szCs w:val="22"/>
          <w:lang w:bidi="bn-BD"/>
        </w:rPr>
        <w:t xml:space="preserve">, </w:t>
      </w:r>
      <w:r w:rsidRPr="00E047C3">
        <w:rPr>
          <w:rFonts w:ascii="Shurjo" w:hAnsi="Shurjo" w:cs="Shurjo"/>
          <w:sz w:val="22"/>
          <w:szCs w:val="22"/>
          <w:cs/>
        </w:rPr>
        <w:t>কিন্তু কেউই কাউকে সেই কথা বলল না।</w:t>
      </w:r>
    </w:p>
    <w:p w14:paraId="57BB2B2D"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cs/>
        </w:rPr>
        <w:t>তারপর একদিন সংঘস্থবিরকে সেবা করার জন্য সকলে সমবেত হলে সংঘস্থবির জিজ্ঞেস করল</w:t>
      </w:r>
      <w:r w:rsidRPr="00E047C3">
        <w:rPr>
          <w:rFonts w:ascii="Shurjo" w:hAnsi="Shurjo" w:cs="Shurjo"/>
          <w:sz w:val="22"/>
          <w:szCs w:val="22"/>
          <w:lang w:bidi="bn-BD"/>
        </w:rPr>
        <w:t>, “</w:t>
      </w:r>
      <w:r w:rsidRPr="00E047C3">
        <w:rPr>
          <w:rFonts w:ascii="Shurjo" w:hAnsi="Shurjo" w:cs="Shurjo"/>
          <w:sz w:val="22"/>
          <w:szCs w:val="22"/>
          <w:cs/>
        </w:rPr>
        <w:t>বন্ধুগণ</w:t>
      </w:r>
      <w:r w:rsidRPr="00E047C3">
        <w:rPr>
          <w:rFonts w:ascii="Shurjo" w:hAnsi="Shurjo" w:cs="Shurjo"/>
          <w:sz w:val="22"/>
          <w:szCs w:val="22"/>
          <w:lang w:bidi="bn-BD"/>
        </w:rPr>
        <w:t xml:space="preserve">, </w:t>
      </w:r>
      <w:r w:rsidRPr="00E047C3">
        <w:rPr>
          <w:rFonts w:ascii="Shurjo" w:hAnsi="Shurjo" w:cs="Shurjo"/>
          <w:sz w:val="22"/>
          <w:szCs w:val="22"/>
          <w:cs/>
        </w:rPr>
        <w:t>তোমরা যখন এই গহীন বনে প্রবেশ করেছিলে তখন কিছুদিন তোমাদের মুখের চেহারা বেশ ফর্সা ও উজ্জ্বল ছিল</w:t>
      </w:r>
      <w:r w:rsidRPr="00E047C3">
        <w:rPr>
          <w:rFonts w:ascii="Shurjo" w:hAnsi="Shurjo" w:cs="Shurjo"/>
          <w:sz w:val="22"/>
          <w:szCs w:val="22"/>
          <w:lang w:bidi="bn-BD"/>
        </w:rPr>
        <w:t xml:space="preserve">, </w:t>
      </w:r>
      <w:r w:rsidRPr="00E047C3">
        <w:rPr>
          <w:rFonts w:ascii="Shurjo" w:hAnsi="Shurjo" w:cs="Shurjo"/>
          <w:sz w:val="22"/>
          <w:szCs w:val="22"/>
          <w:cs/>
        </w:rPr>
        <w:t>কিন্তু এখন তোমাদের চেহারা কেমন যেন মলিন ও ফ্যাকাসে হয়ে গেছে</w:t>
      </w:r>
      <w:r w:rsidRPr="00E047C3">
        <w:rPr>
          <w:rFonts w:ascii="Shurjo" w:hAnsi="Shurjo" w:cs="Shurjo"/>
          <w:sz w:val="22"/>
          <w:szCs w:val="22"/>
          <w:lang w:bidi="bn-BD"/>
        </w:rPr>
        <w:t xml:space="preserve">, </w:t>
      </w:r>
      <w:r w:rsidRPr="00E047C3">
        <w:rPr>
          <w:rFonts w:ascii="Shurjo" w:hAnsi="Shurjo" w:cs="Shurjo"/>
          <w:sz w:val="22"/>
          <w:szCs w:val="22"/>
          <w:cs/>
        </w:rPr>
        <w:t>এখানে তোমাদের কোনো অসুবিধা হচ্ছে কি</w:t>
      </w:r>
      <w:r w:rsidRPr="00E047C3">
        <w:rPr>
          <w:rFonts w:ascii="Shurjo" w:hAnsi="Shurjo" w:cs="Shurjo"/>
          <w:sz w:val="22"/>
          <w:szCs w:val="22"/>
          <w:lang w:bidi="bn-BD"/>
        </w:rPr>
        <w:t xml:space="preserve">?” </w:t>
      </w:r>
      <w:r w:rsidRPr="00E047C3">
        <w:rPr>
          <w:rFonts w:ascii="Shurjo" w:hAnsi="Shurjo" w:cs="Shurjo"/>
          <w:sz w:val="22"/>
          <w:szCs w:val="22"/>
          <w:cs/>
        </w:rPr>
        <w:t>তখন একজন ভিক্ষু বলল</w:t>
      </w:r>
      <w:r w:rsidRPr="00E047C3">
        <w:rPr>
          <w:rFonts w:ascii="Shurjo" w:hAnsi="Shurjo" w:cs="Shurjo"/>
          <w:sz w:val="22"/>
          <w:szCs w:val="22"/>
          <w:lang w:bidi="bn-BD"/>
        </w:rPr>
        <w:t>, “</w:t>
      </w:r>
      <w:r w:rsidRPr="00E047C3">
        <w:rPr>
          <w:rFonts w:ascii="Shurjo" w:hAnsi="Shurjo" w:cs="Shurjo"/>
          <w:sz w:val="22"/>
          <w:szCs w:val="22"/>
          <w:cs/>
        </w:rPr>
        <w:t>ভন্তে</w:t>
      </w:r>
      <w:r w:rsidRPr="00E047C3">
        <w:rPr>
          <w:rFonts w:ascii="Shurjo" w:hAnsi="Shurjo" w:cs="Shurjo"/>
          <w:sz w:val="22"/>
          <w:szCs w:val="22"/>
          <w:lang w:bidi="bn-BD"/>
        </w:rPr>
        <w:t xml:space="preserve">, </w:t>
      </w:r>
      <w:r w:rsidRPr="00E047C3">
        <w:rPr>
          <w:rFonts w:ascii="Shurjo" w:hAnsi="Shurjo" w:cs="Shurjo"/>
          <w:sz w:val="22"/>
          <w:szCs w:val="22"/>
          <w:cs/>
        </w:rPr>
        <w:t>আমি রাতে এই এই ধরনের ভয়ংকর দৃশ্য দেখতে পাই এবং ভীতিকর শব্দ শুনতে পাই</w:t>
      </w:r>
      <w:r w:rsidRPr="00E047C3">
        <w:rPr>
          <w:rFonts w:ascii="Shurjo" w:hAnsi="Shurjo" w:cs="Shurjo"/>
          <w:sz w:val="22"/>
          <w:szCs w:val="22"/>
          <w:lang w:bidi="bn-BD"/>
        </w:rPr>
        <w:t xml:space="preserve">, </w:t>
      </w:r>
      <w:r w:rsidRPr="00E047C3">
        <w:rPr>
          <w:rFonts w:ascii="Shurjo" w:hAnsi="Shurjo" w:cs="Shurjo"/>
          <w:sz w:val="22"/>
          <w:szCs w:val="22"/>
          <w:cs/>
        </w:rPr>
        <w:t>নাকে এই ধরনের গন্ধ পাই</w:t>
      </w:r>
      <w:r w:rsidRPr="00E047C3">
        <w:rPr>
          <w:rFonts w:ascii="Shurjo" w:hAnsi="Shurjo" w:cs="Shurjo"/>
          <w:sz w:val="22"/>
          <w:szCs w:val="22"/>
          <w:lang w:bidi="bn-BD"/>
        </w:rPr>
        <w:t xml:space="preserve">, </w:t>
      </w:r>
      <w:r w:rsidRPr="00E047C3">
        <w:rPr>
          <w:rFonts w:ascii="Shurjo" w:hAnsi="Shurjo" w:cs="Shurjo"/>
          <w:sz w:val="22"/>
          <w:szCs w:val="22"/>
          <w:cs/>
        </w:rPr>
        <w:t>তাই আমার চিত্ত কিছুতেই সমাহিত হচ্ছে না।</w:t>
      </w:r>
      <w:r w:rsidRPr="00E047C3">
        <w:rPr>
          <w:rFonts w:ascii="Shurjo" w:hAnsi="Shurjo" w:cs="Shurjo"/>
          <w:sz w:val="22"/>
          <w:szCs w:val="22"/>
          <w:lang w:bidi="bn-BD"/>
        </w:rPr>
        <w:t xml:space="preserve">” </w:t>
      </w:r>
      <w:r w:rsidRPr="00E047C3">
        <w:rPr>
          <w:rFonts w:ascii="Shurjo" w:hAnsi="Shurjo" w:cs="Shurjo"/>
          <w:sz w:val="22"/>
          <w:szCs w:val="22"/>
          <w:cs/>
        </w:rPr>
        <w:t>একে একে সবাই সেই একই কথা জানাল। সংঘস্থবির বলল</w:t>
      </w:r>
      <w:r w:rsidRPr="00E047C3">
        <w:rPr>
          <w:rFonts w:ascii="Shurjo" w:hAnsi="Shurjo" w:cs="Shurjo"/>
          <w:sz w:val="22"/>
          <w:szCs w:val="22"/>
          <w:lang w:bidi="bn-BD"/>
        </w:rPr>
        <w:t>, “</w:t>
      </w:r>
      <w:r w:rsidRPr="00E047C3">
        <w:rPr>
          <w:rFonts w:ascii="Shurjo" w:hAnsi="Shurjo" w:cs="Shurjo"/>
          <w:sz w:val="22"/>
          <w:szCs w:val="22"/>
          <w:cs/>
        </w:rPr>
        <w:t>বন্ধুগণ</w:t>
      </w:r>
      <w:r w:rsidRPr="00E047C3">
        <w:rPr>
          <w:rFonts w:ascii="Shurjo" w:hAnsi="Shurjo" w:cs="Shurjo"/>
          <w:sz w:val="22"/>
          <w:szCs w:val="22"/>
          <w:lang w:bidi="bn-BD"/>
        </w:rPr>
        <w:t xml:space="preserve">, </w:t>
      </w:r>
      <w:r w:rsidRPr="00E047C3">
        <w:rPr>
          <w:rFonts w:ascii="Shurjo" w:hAnsi="Shurjo" w:cs="Shurjo"/>
          <w:sz w:val="22"/>
          <w:szCs w:val="22"/>
          <w:cs/>
        </w:rPr>
        <w:t>ভগবান দুই প্রকারে বর্ষাবাস অধিষ্ঠান করা যায় বলে নিয়ম বেঁধে দিয়েছেন</w:t>
      </w:r>
      <w:r w:rsidRPr="00E047C3">
        <w:rPr>
          <w:rFonts w:ascii="Shurjo" w:hAnsi="Shurjo" w:cs="Shurjo"/>
          <w:sz w:val="22"/>
          <w:szCs w:val="22"/>
          <w:lang w:bidi="bn-BD"/>
        </w:rPr>
        <w:t xml:space="preserve">, </w:t>
      </w:r>
      <w:r w:rsidRPr="00E047C3">
        <w:rPr>
          <w:rFonts w:ascii="Shurjo" w:hAnsi="Shurjo" w:cs="Shurjo"/>
          <w:sz w:val="22"/>
          <w:szCs w:val="22"/>
          <w:cs/>
        </w:rPr>
        <w:t>আমাদের জন্য এই বাসস্থান বসবাসের উপযোগী নয়</w:t>
      </w:r>
      <w:r w:rsidRPr="00E047C3">
        <w:rPr>
          <w:rFonts w:ascii="Shurjo" w:hAnsi="Shurjo" w:cs="Shurjo"/>
          <w:sz w:val="22"/>
          <w:szCs w:val="22"/>
          <w:lang w:bidi="bn-BD"/>
        </w:rPr>
        <w:t xml:space="preserve">, </w:t>
      </w:r>
      <w:r w:rsidRPr="00E047C3">
        <w:rPr>
          <w:rFonts w:ascii="Shurjo" w:hAnsi="Shurjo" w:cs="Shurjo"/>
          <w:sz w:val="22"/>
          <w:szCs w:val="22"/>
          <w:cs/>
        </w:rPr>
        <w:t>বন্ধুগণ</w:t>
      </w:r>
      <w:r w:rsidRPr="00E047C3">
        <w:rPr>
          <w:rFonts w:ascii="Shurjo" w:hAnsi="Shurjo" w:cs="Shurjo"/>
          <w:sz w:val="22"/>
          <w:szCs w:val="22"/>
          <w:lang w:bidi="bn-BD"/>
        </w:rPr>
        <w:t xml:space="preserve">, </w:t>
      </w:r>
      <w:r w:rsidRPr="00E047C3">
        <w:rPr>
          <w:rFonts w:ascii="Shurjo" w:hAnsi="Shurjo" w:cs="Shurjo"/>
          <w:sz w:val="22"/>
          <w:szCs w:val="22"/>
          <w:cs/>
        </w:rPr>
        <w:t>চলো আমরা ভগবানের কাছে যাই</w:t>
      </w:r>
      <w:r w:rsidRPr="00E047C3">
        <w:rPr>
          <w:rFonts w:ascii="Shurjo" w:hAnsi="Shurjo" w:cs="Shurjo"/>
          <w:sz w:val="22"/>
          <w:szCs w:val="22"/>
          <w:lang w:bidi="bn-BD"/>
        </w:rPr>
        <w:t xml:space="preserve">, </w:t>
      </w:r>
      <w:r w:rsidRPr="00E047C3">
        <w:rPr>
          <w:rFonts w:ascii="Shurjo" w:hAnsi="Shurjo" w:cs="Shurjo"/>
          <w:sz w:val="22"/>
          <w:szCs w:val="22"/>
          <w:cs/>
        </w:rPr>
        <w:t>গিয়ে অন্য কোনো উপযোগী বাসস্থানের কথা জিজ্ঞেস করি।</w:t>
      </w:r>
      <w:r w:rsidRPr="00E047C3">
        <w:rPr>
          <w:rFonts w:ascii="Shurjo" w:hAnsi="Shurjo" w:cs="Shurjo"/>
          <w:sz w:val="22"/>
          <w:szCs w:val="22"/>
          <w:lang w:bidi="bn-BD"/>
        </w:rPr>
        <w:t>” “</w:t>
      </w:r>
      <w:r w:rsidRPr="00E047C3">
        <w:rPr>
          <w:rFonts w:ascii="Shurjo" w:hAnsi="Shurjo" w:cs="Shurjo"/>
          <w:sz w:val="22"/>
          <w:szCs w:val="22"/>
          <w:cs/>
        </w:rPr>
        <w:t>ঠিক আছে</w:t>
      </w:r>
      <w:r w:rsidRPr="00E047C3">
        <w:rPr>
          <w:rFonts w:ascii="Shurjo" w:hAnsi="Shurjo" w:cs="Shurjo"/>
          <w:sz w:val="22"/>
          <w:szCs w:val="22"/>
          <w:lang w:bidi="bn-BD"/>
        </w:rPr>
        <w:t xml:space="preserve">, </w:t>
      </w:r>
      <w:r w:rsidRPr="00E047C3">
        <w:rPr>
          <w:rFonts w:ascii="Shurjo" w:hAnsi="Shurjo" w:cs="Shurjo"/>
          <w:sz w:val="22"/>
          <w:szCs w:val="22"/>
          <w:cs/>
        </w:rPr>
        <w:t>ভন্তে</w:t>
      </w:r>
      <w:r w:rsidRPr="00E047C3">
        <w:rPr>
          <w:rFonts w:ascii="Shurjo" w:hAnsi="Shurjo" w:cs="Shurjo"/>
          <w:sz w:val="22"/>
          <w:szCs w:val="22"/>
          <w:lang w:bidi="bn-BD"/>
        </w:rPr>
        <w:t xml:space="preserve">” </w:t>
      </w:r>
      <w:r w:rsidRPr="00E047C3">
        <w:rPr>
          <w:rFonts w:ascii="Shurjo" w:hAnsi="Shurjo" w:cs="Shurjo"/>
          <w:sz w:val="22"/>
          <w:szCs w:val="22"/>
          <w:cs/>
        </w:rPr>
        <w:t xml:space="preserve">বলে সেই ভিক্ষুরা স্থবিরকে প্রত্যুত্তর জানিয়ে সবাই মিলে </w:t>
      </w:r>
      <w:r w:rsidRPr="00E047C3">
        <w:rPr>
          <w:rFonts w:ascii="Shurjo" w:hAnsi="Shurjo" w:cs="Shurjo"/>
          <w:sz w:val="22"/>
          <w:szCs w:val="22"/>
          <w:cs/>
        </w:rPr>
        <w:lastRenderedPageBreak/>
        <w:t>বিছানাপত্র গুছিয়ে রেখে</w:t>
      </w:r>
      <w:r w:rsidRPr="00E047C3">
        <w:rPr>
          <w:rFonts w:ascii="Shurjo" w:hAnsi="Shurjo" w:cs="Shurjo"/>
          <w:sz w:val="22"/>
          <w:szCs w:val="22"/>
          <w:lang w:bidi="bn-BD"/>
        </w:rPr>
        <w:t xml:space="preserve">, </w:t>
      </w:r>
      <w:r w:rsidRPr="00E047C3">
        <w:rPr>
          <w:rFonts w:ascii="Shurjo" w:hAnsi="Shurjo" w:cs="Shurjo"/>
          <w:sz w:val="22"/>
          <w:szCs w:val="22"/>
          <w:cs/>
        </w:rPr>
        <w:t>পাত্র</w:t>
      </w:r>
      <w:r w:rsidRPr="00E047C3">
        <w:rPr>
          <w:rFonts w:ascii="Shurjo" w:hAnsi="Shurjo" w:cs="Shurjo"/>
          <w:sz w:val="22"/>
          <w:szCs w:val="22"/>
          <w:lang w:bidi="bn-BD"/>
        </w:rPr>
        <w:t>-</w:t>
      </w:r>
      <w:r w:rsidRPr="00E047C3">
        <w:rPr>
          <w:rFonts w:ascii="Shurjo" w:hAnsi="Shurjo" w:cs="Shurjo"/>
          <w:sz w:val="22"/>
          <w:szCs w:val="22"/>
          <w:cs/>
        </w:rPr>
        <w:t>চীবর গ্রহণ করে</w:t>
      </w:r>
      <w:r w:rsidRPr="00E047C3">
        <w:rPr>
          <w:rFonts w:ascii="Shurjo" w:hAnsi="Shurjo" w:cs="Shurjo"/>
          <w:sz w:val="22"/>
          <w:szCs w:val="22"/>
          <w:lang w:bidi="bn-BD"/>
        </w:rPr>
        <w:t xml:space="preserve">, </w:t>
      </w:r>
      <w:r w:rsidRPr="00E047C3">
        <w:rPr>
          <w:rFonts w:ascii="Shurjo" w:hAnsi="Shurjo" w:cs="Shurjo"/>
          <w:sz w:val="22"/>
          <w:szCs w:val="22"/>
          <w:cs/>
        </w:rPr>
        <w:t>জনসংসর্গে নির্লিপ্ত হওয়ায় কাউকে কিছু না জানিয়েই শ্রাবস্তীর উদ্দেশ্যে হাঁটা ধরল। ক্রমান্বয়ে শ্রাবস্তীতে পৌঁছে ভগবানের কাছে গেল।</w:t>
      </w:r>
    </w:p>
    <w:p w14:paraId="4274352A"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cs/>
        </w:rPr>
        <w:t>ভগবান সেই ভিক্ষুদের দেখে বললেন</w:t>
      </w:r>
      <w:r w:rsidRPr="00E047C3">
        <w:rPr>
          <w:rFonts w:ascii="Shurjo" w:hAnsi="Shurjo" w:cs="Shurjo"/>
          <w:sz w:val="22"/>
          <w:szCs w:val="22"/>
          <w:lang w:bidi="bn-BD"/>
        </w:rPr>
        <w:t>, “</w:t>
      </w:r>
      <w:r w:rsidRPr="00E047C3">
        <w:rPr>
          <w:rFonts w:ascii="Shurjo" w:hAnsi="Shurjo" w:cs="Shurjo"/>
          <w:sz w:val="22"/>
          <w:szCs w:val="22"/>
          <w:cs/>
        </w:rPr>
        <w:t>হে ভিক্ষুগণ</w:t>
      </w:r>
      <w:r w:rsidRPr="00E047C3">
        <w:rPr>
          <w:rFonts w:ascii="Shurjo" w:hAnsi="Shurjo" w:cs="Shurjo"/>
          <w:sz w:val="22"/>
          <w:szCs w:val="22"/>
          <w:lang w:bidi="bn-BD"/>
        </w:rPr>
        <w:t xml:space="preserve">, </w:t>
      </w:r>
      <w:r w:rsidRPr="00E047C3">
        <w:rPr>
          <w:rFonts w:ascii="Shurjo" w:hAnsi="Shurjo" w:cs="Shurjo"/>
          <w:sz w:val="22"/>
          <w:szCs w:val="22"/>
          <w:cs/>
        </w:rPr>
        <w:t>আমি তো ইতিমধ্যেই শিক্ষাপদ বেঁধে দিয়েছি যে</w:t>
      </w:r>
      <w:r w:rsidRPr="00E047C3">
        <w:rPr>
          <w:rFonts w:ascii="Shurjo" w:hAnsi="Shurjo" w:cs="Shurjo"/>
          <w:sz w:val="22"/>
          <w:szCs w:val="22"/>
          <w:lang w:bidi="bn-BD"/>
        </w:rPr>
        <w:t xml:space="preserve">, </w:t>
      </w:r>
      <w:r w:rsidRPr="00E047C3">
        <w:rPr>
          <w:rFonts w:ascii="Shurjo" w:hAnsi="Shurjo" w:cs="Shurjo"/>
          <w:sz w:val="22"/>
          <w:szCs w:val="22"/>
          <w:cs/>
        </w:rPr>
        <w:t>বর্ষাবাসের মধ্যে এদিক</w:t>
      </w:r>
      <w:r w:rsidRPr="00E047C3">
        <w:rPr>
          <w:rFonts w:ascii="Shurjo" w:hAnsi="Shurjo" w:cs="Shurjo"/>
          <w:sz w:val="22"/>
          <w:szCs w:val="22"/>
          <w:lang w:bidi="bn-BD"/>
        </w:rPr>
        <w:t>-</w:t>
      </w:r>
      <w:r w:rsidRPr="00E047C3">
        <w:rPr>
          <w:rFonts w:ascii="Shurjo" w:hAnsi="Shurjo" w:cs="Shurjo"/>
          <w:sz w:val="22"/>
          <w:szCs w:val="22"/>
          <w:cs/>
        </w:rPr>
        <w:t>ওদিক ঘুরে বেড়ানো উচিত নয়</w:t>
      </w:r>
      <w:r w:rsidRPr="00E047C3">
        <w:rPr>
          <w:rFonts w:ascii="Shurjo" w:hAnsi="Shurjo" w:cs="Shurjo"/>
          <w:sz w:val="22"/>
          <w:szCs w:val="22"/>
          <w:lang w:bidi="bn-BD"/>
        </w:rPr>
        <w:t xml:space="preserve">, </w:t>
      </w:r>
      <w:r w:rsidRPr="00E047C3">
        <w:rPr>
          <w:rFonts w:ascii="Shurjo" w:hAnsi="Shurjo" w:cs="Shurjo"/>
          <w:sz w:val="22"/>
          <w:szCs w:val="22"/>
          <w:cs/>
        </w:rPr>
        <w:t>তোমরা কেন ঘুরে বেড়াচ্ছ</w:t>
      </w:r>
      <w:r w:rsidRPr="00E047C3">
        <w:rPr>
          <w:rFonts w:ascii="Shurjo" w:hAnsi="Shurjo" w:cs="Shurjo"/>
          <w:sz w:val="22"/>
          <w:szCs w:val="22"/>
          <w:lang w:bidi="bn-BD"/>
        </w:rPr>
        <w:t xml:space="preserve">?” </w:t>
      </w:r>
      <w:r w:rsidRPr="00E047C3">
        <w:rPr>
          <w:rFonts w:ascii="Shurjo" w:hAnsi="Shurjo" w:cs="Shurjo"/>
          <w:sz w:val="22"/>
          <w:szCs w:val="22"/>
          <w:cs/>
        </w:rPr>
        <w:t>তারা ভগবানকে সবকিছু জানাল। ভগবান গভীরভাবে ভেবে দেখতে লাগলেন</w:t>
      </w:r>
      <w:r w:rsidRPr="00E047C3">
        <w:rPr>
          <w:rFonts w:ascii="Shurjo" w:hAnsi="Shurjo" w:cs="Shurjo"/>
          <w:sz w:val="22"/>
          <w:szCs w:val="22"/>
          <w:lang w:bidi="bn-BD"/>
        </w:rPr>
        <w:t xml:space="preserve">, </w:t>
      </w:r>
      <w:r w:rsidRPr="00E047C3">
        <w:rPr>
          <w:rFonts w:ascii="Shurjo" w:hAnsi="Shurjo" w:cs="Shurjo"/>
          <w:sz w:val="22"/>
          <w:szCs w:val="22"/>
          <w:cs/>
        </w:rPr>
        <w:t>কিন্তু সমগ্র জম্বুদ্বীপের মধ্যে ন্যূনতম চারপেয়ে চেয়ার রাখা যেতে পারে এমন ছোট্ট বাসস্থানও দেখতে পেলেন না</w:t>
      </w:r>
      <w:r w:rsidRPr="00E047C3">
        <w:rPr>
          <w:rFonts w:ascii="Shurjo" w:hAnsi="Shurjo" w:cs="Shurjo"/>
          <w:sz w:val="22"/>
          <w:szCs w:val="22"/>
          <w:lang w:bidi="bn-BD"/>
        </w:rPr>
        <w:t xml:space="preserve">, </w:t>
      </w:r>
      <w:r w:rsidRPr="00E047C3">
        <w:rPr>
          <w:rFonts w:ascii="Shurjo" w:hAnsi="Shurjo" w:cs="Shurjo"/>
          <w:sz w:val="22"/>
          <w:szCs w:val="22"/>
          <w:cs/>
        </w:rPr>
        <w:t>যা তাদের বসবাসের উপযোগী হতে পারে। তারপর সেই ভিক্ষুদের বললেন</w:t>
      </w:r>
      <w:r w:rsidRPr="00E047C3">
        <w:rPr>
          <w:rFonts w:ascii="Shurjo" w:hAnsi="Shurjo" w:cs="Shurjo"/>
          <w:sz w:val="22"/>
          <w:szCs w:val="22"/>
          <w:lang w:bidi="bn-BD"/>
        </w:rPr>
        <w:t>, “</w:t>
      </w:r>
      <w:r w:rsidRPr="00E047C3">
        <w:rPr>
          <w:rFonts w:ascii="Shurjo" w:hAnsi="Shurjo" w:cs="Shurjo"/>
          <w:sz w:val="22"/>
          <w:szCs w:val="22"/>
          <w:cs/>
        </w:rPr>
        <w:t>হে ভিক্ষুগণ</w:t>
      </w:r>
      <w:r w:rsidRPr="00E047C3">
        <w:rPr>
          <w:rFonts w:ascii="Shurjo" w:hAnsi="Shurjo" w:cs="Shurjo"/>
          <w:sz w:val="22"/>
          <w:szCs w:val="22"/>
          <w:lang w:bidi="bn-BD"/>
        </w:rPr>
        <w:t xml:space="preserve">, </w:t>
      </w:r>
      <w:r w:rsidRPr="00E047C3">
        <w:rPr>
          <w:rFonts w:ascii="Shurjo" w:hAnsi="Shurjo" w:cs="Shurjo"/>
          <w:sz w:val="22"/>
          <w:szCs w:val="22"/>
          <w:cs/>
        </w:rPr>
        <w:t>আমি তোমাদের জন্য অন্য কোনো উপযোগী বাসস্থান দেখতে পেলাম না</w:t>
      </w:r>
      <w:r w:rsidRPr="00E047C3">
        <w:rPr>
          <w:rFonts w:ascii="Shurjo" w:hAnsi="Shurjo" w:cs="Shurjo"/>
          <w:sz w:val="22"/>
          <w:szCs w:val="22"/>
          <w:lang w:bidi="bn-BD"/>
        </w:rPr>
        <w:t xml:space="preserve">, </w:t>
      </w:r>
      <w:r w:rsidRPr="00E047C3">
        <w:rPr>
          <w:rFonts w:ascii="Shurjo" w:hAnsi="Shurjo" w:cs="Shurjo"/>
          <w:sz w:val="22"/>
          <w:szCs w:val="22"/>
          <w:cs/>
        </w:rPr>
        <w:t>সেখানে বাস করেই তোমরা আসবক্ষয় করতে পারবে। কাজেই</w:t>
      </w:r>
      <w:r w:rsidRPr="00E047C3">
        <w:rPr>
          <w:rFonts w:ascii="Shurjo" w:hAnsi="Shurjo" w:cs="Shurjo"/>
          <w:sz w:val="22"/>
          <w:szCs w:val="22"/>
          <w:lang w:bidi="bn-BD"/>
        </w:rPr>
        <w:t xml:space="preserve">, </w:t>
      </w:r>
      <w:r w:rsidRPr="00E047C3">
        <w:rPr>
          <w:rFonts w:ascii="Shurjo" w:hAnsi="Shurjo" w:cs="Shurjo"/>
          <w:sz w:val="22"/>
          <w:szCs w:val="22"/>
          <w:cs/>
        </w:rPr>
        <w:t>যাও</w:t>
      </w:r>
      <w:r w:rsidRPr="00E047C3">
        <w:rPr>
          <w:rFonts w:ascii="Shurjo" w:hAnsi="Shurjo" w:cs="Shurjo"/>
          <w:sz w:val="22"/>
          <w:szCs w:val="22"/>
          <w:lang w:bidi="bn-BD"/>
        </w:rPr>
        <w:t xml:space="preserve">, </w:t>
      </w:r>
      <w:r w:rsidRPr="00E047C3">
        <w:rPr>
          <w:rFonts w:ascii="Shurjo" w:hAnsi="Shurjo" w:cs="Shurjo"/>
          <w:sz w:val="22"/>
          <w:szCs w:val="22"/>
          <w:cs/>
        </w:rPr>
        <w:t>হে ভিক্ষুগণ</w:t>
      </w:r>
      <w:r w:rsidRPr="00E047C3">
        <w:rPr>
          <w:rFonts w:ascii="Shurjo" w:hAnsi="Shurjo" w:cs="Shurjo"/>
          <w:sz w:val="22"/>
          <w:szCs w:val="22"/>
          <w:lang w:bidi="bn-BD"/>
        </w:rPr>
        <w:t xml:space="preserve">, </w:t>
      </w:r>
      <w:r w:rsidRPr="00E047C3">
        <w:rPr>
          <w:rFonts w:ascii="Shurjo" w:hAnsi="Shurjo" w:cs="Shurjo"/>
          <w:sz w:val="22"/>
          <w:szCs w:val="22"/>
          <w:cs/>
        </w:rPr>
        <w:t>সেই বাসস্থানকে আশ্রয় করেই বসবাস করো। তোমরা যদি দেবতাদের ভয় হতে রক্ষা পেতে চাও</w:t>
      </w:r>
      <w:r w:rsidRPr="00E047C3">
        <w:rPr>
          <w:rFonts w:ascii="Shurjo" w:hAnsi="Shurjo" w:cs="Shurjo"/>
          <w:sz w:val="22"/>
          <w:szCs w:val="22"/>
          <w:lang w:bidi="bn-BD"/>
        </w:rPr>
        <w:t xml:space="preserve">, </w:t>
      </w:r>
      <w:r w:rsidRPr="00E047C3">
        <w:rPr>
          <w:rFonts w:ascii="Shurjo" w:hAnsi="Shurjo" w:cs="Shurjo"/>
          <w:sz w:val="22"/>
          <w:szCs w:val="22"/>
          <w:cs/>
        </w:rPr>
        <w:t>তা হলে এই পরিত্রাণটি শিখে নাও</w:t>
      </w:r>
      <w:r w:rsidRPr="00E047C3">
        <w:rPr>
          <w:rFonts w:ascii="Shurjo" w:hAnsi="Shurjo" w:cs="Shurjo"/>
          <w:sz w:val="22"/>
          <w:szCs w:val="22"/>
          <w:lang w:bidi="bn-BD"/>
        </w:rPr>
        <w:t xml:space="preserve">, </w:t>
      </w:r>
      <w:r w:rsidRPr="00E047C3">
        <w:rPr>
          <w:rFonts w:ascii="Shurjo" w:hAnsi="Shurjo" w:cs="Shurjo"/>
          <w:sz w:val="22"/>
          <w:szCs w:val="22"/>
          <w:cs/>
        </w:rPr>
        <w:t>এটি তোমাদের জন্য একইসঙ্গে পরিত্রাণ ও কর্মস্থান হবে।</w:t>
      </w:r>
      <w:r w:rsidRPr="00E047C3">
        <w:rPr>
          <w:rFonts w:ascii="Shurjo" w:hAnsi="Shurjo" w:cs="Shurjo"/>
          <w:sz w:val="22"/>
          <w:szCs w:val="22"/>
          <w:lang w:bidi="bn-BD"/>
        </w:rPr>
        <w:t xml:space="preserve">” </w:t>
      </w:r>
      <w:r w:rsidRPr="00E047C3">
        <w:rPr>
          <w:rFonts w:ascii="Shurjo" w:hAnsi="Shurjo" w:cs="Shurjo"/>
          <w:sz w:val="22"/>
          <w:szCs w:val="22"/>
          <w:cs/>
        </w:rPr>
        <w:t>এই বলে ভগবান এই সূত্রটি ভাষণ করলেন।</w:t>
      </w:r>
    </w:p>
    <w:p w14:paraId="7F286199"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cs/>
        </w:rPr>
        <w:t>তবে কারো কারো মতে</w:t>
      </w:r>
      <w:r w:rsidRPr="00E047C3">
        <w:rPr>
          <w:rFonts w:ascii="Shurjo" w:hAnsi="Shurjo" w:cs="Shurjo"/>
          <w:sz w:val="22"/>
          <w:szCs w:val="22"/>
          <w:lang w:bidi="bn-BD"/>
        </w:rPr>
        <w:t>, “</w:t>
      </w:r>
      <w:r w:rsidRPr="00E047C3">
        <w:rPr>
          <w:rFonts w:ascii="Shurjo" w:hAnsi="Shurjo" w:cs="Shurjo"/>
          <w:sz w:val="22"/>
          <w:szCs w:val="22"/>
          <w:cs/>
        </w:rPr>
        <w:t>যাও</w:t>
      </w:r>
      <w:r w:rsidRPr="00E047C3">
        <w:rPr>
          <w:rFonts w:ascii="Shurjo" w:hAnsi="Shurjo" w:cs="Shurjo"/>
          <w:sz w:val="22"/>
          <w:szCs w:val="22"/>
          <w:lang w:bidi="bn-BD"/>
        </w:rPr>
        <w:t xml:space="preserve">, </w:t>
      </w:r>
      <w:r w:rsidRPr="00E047C3">
        <w:rPr>
          <w:rFonts w:ascii="Shurjo" w:hAnsi="Shurjo" w:cs="Shurjo"/>
          <w:sz w:val="22"/>
          <w:szCs w:val="22"/>
          <w:cs/>
        </w:rPr>
        <w:t>হে ভিক্ষুগণ</w:t>
      </w:r>
      <w:r w:rsidRPr="00E047C3">
        <w:rPr>
          <w:rFonts w:ascii="Shurjo" w:hAnsi="Shurjo" w:cs="Shurjo"/>
          <w:sz w:val="22"/>
          <w:szCs w:val="22"/>
          <w:lang w:bidi="bn-BD"/>
        </w:rPr>
        <w:t xml:space="preserve">, </w:t>
      </w:r>
      <w:r w:rsidRPr="00E047C3">
        <w:rPr>
          <w:rFonts w:ascii="Shurjo" w:hAnsi="Shurjo" w:cs="Shurjo"/>
          <w:sz w:val="22"/>
          <w:szCs w:val="22"/>
          <w:cs/>
        </w:rPr>
        <w:t>সেই বাসস্থানকে আশ্রয় করেই বসবাস করো</w:t>
      </w:r>
      <w:r w:rsidRPr="00E047C3">
        <w:rPr>
          <w:rFonts w:ascii="Shurjo" w:hAnsi="Shurjo" w:cs="Shurjo"/>
          <w:sz w:val="22"/>
          <w:szCs w:val="22"/>
          <w:lang w:bidi="bn-BD"/>
        </w:rPr>
        <w:t xml:space="preserve">” </w:t>
      </w:r>
      <w:r w:rsidRPr="00E047C3">
        <w:rPr>
          <w:rFonts w:ascii="Shurjo" w:hAnsi="Shurjo" w:cs="Shurjo"/>
          <w:sz w:val="22"/>
          <w:szCs w:val="22"/>
          <w:cs/>
        </w:rPr>
        <w:t>এই কথা বলার পর ভগবান বললেন</w:t>
      </w:r>
      <w:r w:rsidRPr="00E047C3">
        <w:rPr>
          <w:rFonts w:ascii="Shurjo" w:hAnsi="Shurjo" w:cs="Shurjo"/>
          <w:sz w:val="22"/>
          <w:szCs w:val="22"/>
          <w:lang w:bidi="bn-BD"/>
        </w:rPr>
        <w:t>, “</w:t>
      </w:r>
      <w:r w:rsidRPr="00E047C3">
        <w:rPr>
          <w:rFonts w:ascii="Shurjo" w:hAnsi="Shurjo" w:cs="Shurjo"/>
          <w:sz w:val="22"/>
          <w:szCs w:val="22"/>
          <w:cs/>
        </w:rPr>
        <w:t>তা ছাড়া</w:t>
      </w:r>
      <w:r w:rsidRPr="00E047C3">
        <w:rPr>
          <w:rFonts w:ascii="Shurjo" w:hAnsi="Shurjo" w:cs="Shurjo"/>
          <w:sz w:val="22"/>
          <w:szCs w:val="22"/>
          <w:lang w:bidi="bn-BD"/>
        </w:rPr>
        <w:t xml:space="preserve">, </w:t>
      </w:r>
      <w:r w:rsidRPr="00E047C3">
        <w:rPr>
          <w:rFonts w:ascii="Shurjo" w:hAnsi="Shurjo" w:cs="Shurjo"/>
          <w:sz w:val="22"/>
          <w:szCs w:val="22"/>
          <w:cs/>
        </w:rPr>
        <w:t>অরণ্যে বাস করতে গেলে তার অবশ্যই নিজেকে কীভাবে রক্ষা করতে হয় সে</w:t>
      </w:r>
      <w:r w:rsidRPr="00E047C3">
        <w:rPr>
          <w:rFonts w:ascii="Shurjo" w:hAnsi="Shurjo" w:cs="Shurjo"/>
          <w:sz w:val="22"/>
          <w:szCs w:val="22"/>
          <w:lang w:bidi="bn-BD"/>
        </w:rPr>
        <w:t>-</w:t>
      </w:r>
      <w:r w:rsidRPr="00E047C3">
        <w:rPr>
          <w:rFonts w:ascii="Shurjo" w:hAnsi="Shurjo" w:cs="Shurjo"/>
          <w:sz w:val="22"/>
          <w:szCs w:val="22"/>
          <w:cs/>
        </w:rPr>
        <w:t>ব্যাপারে জানা থাকা উচিত। যেমন</w:t>
      </w:r>
      <w:r w:rsidRPr="00E047C3">
        <w:rPr>
          <w:rFonts w:ascii="Shurjo" w:hAnsi="Shurjo" w:cs="Shurjo"/>
          <w:sz w:val="22"/>
          <w:szCs w:val="22"/>
          <w:lang w:bidi="bn-BD"/>
        </w:rPr>
        <w:t>—</w:t>
      </w:r>
      <w:r w:rsidRPr="00E047C3">
        <w:rPr>
          <w:rFonts w:ascii="Shurjo" w:hAnsi="Shurjo" w:cs="Shurjo"/>
          <w:sz w:val="22"/>
          <w:szCs w:val="22"/>
          <w:cs/>
        </w:rPr>
        <w:t>সকাল</w:t>
      </w:r>
      <w:r w:rsidRPr="00E047C3">
        <w:rPr>
          <w:rFonts w:ascii="Shurjo" w:hAnsi="Shurjo" w:cs="Shurjo"/>
          <w:sz w:val="22"/>
          <w:szCs w:val="22"/>
          <w:lang w:bidi="bn-BD"/>
        </w:rPr>
        <w:t>-</w:t>
      </w:r>
      <w:r w:rsidRPr="00E047C3">
        <w:rPr>
          <w:rFonts w:ascii="Shurjo" w:hAnsi="Shurjo" w:cs="Shurjo"/>
          <w:sz w:val="22"/>
          <w:szCs w:val="22"/>
          <w:cs/>
        </w:rPr>
        <w:t>সন্ধ্যা দুই বেলা করণীয় কাজ হিসেবে দুটি মৈত্রী সূত্র</w:t>
      </w:r>
      <w:r w:rsidRPr="00E047C3">
        <w:rPr>
          <w:rFonts w:ascii="Shurjo" w:hAnsi="Shurjo" w:cs="Shurjo"/>
          <w:sz w:val="22"/>
          <w:szCs w:val="22"/>
          <w:lang w:bidi="bn-BD"/>
        </w:rPr>
        <w:t xml:space="preserve">, </w:t>
      </w:r>
      <w:r w:rsidRPr="00E047C3">
        <w:rPr>
          <w:rFonts w:ascii="Shurjo" w:hAnsi="Shurjo" w:cs="Shurjo"/>
          <w:sz w:val="22"/>
          <w:szCs w:val="22"/>
          <w:cs/>
        </w:rPr>
        <w:t>দুটি পরিত্রাণ</w:t>
      </w:r>
      <w:r w:rsidRPr="00E047C3">
        <w:rPr>
          <w:rFonts w:ascii="Shurjo" w:hAnsi="Shurjo" w:cs="Shurjo"/>
          <w:sz w:val="22"/>
          <w:szCs w:val="22"/>
          <w:lang w:bidi="bn-BD"/>
        </w:rPr>
        <w:t xml:space="preserve">, </w:t>
      </w:r>
      <w:r w:rsidRPr="00E047C3">
        <w:rPr>
          <w:rFonts w:ascii="Shurjo" w:hAnsi="Shurjo" w:cs="Shurjo"/>
          <w:sz w:val="22"/>
          <w:szCs w:val="22"/>
          <w:cs/>
        </w:rPr>
        <w:t>দুটি অশুভ ধ্যান</w:t>
      </w:r>
      <w:r w:rsidRPr="00E047C3">
        <w:rPr>
          <w:rFonts w:ascii="Shurjo" w:hAnsi="Shurjo" w:cs="Shurjo"/>
          <w:sz w:val="22"/>
          <w:szCs w:val="22"/>
          <w:lang w:bidi="bn-BD"/>
        </w:rPr>
        <w:t xml:space="preserve">, </w:t>
      </w:r>
      <w:r w:rsidRPr="00E047C3">
        <w:rPr>
          <w:rFonts w:ascii="Shurjo" w:hAnsi="Shurjo" w:cs="Shurjo"/>
          <w:sz w:val="22"/>
          <w:szCs w:val="22"/>
          <w:cs/>
        </w:rPr>
        <w:t>দুটি মরণস্মৃতি এবং আটটি মহাসংবেগের বিষয় গভীরভাবে ভেবে দেখতে হবে। আটটি মহাসংবেগের বিষয় মানে হচ্ছে জন্ম</w:t>
      </w:r>
      <w:r w:rsidRPr="00E047C3">
        <w:rPr>
          <w:rFonts w:ascii="Shurjo" w:hAnsi="Shurjo" w:cs="Shurjo"/>
          <w:sz w:val="22"/>
          <w:szCs w:val="22"/>
          <w:lang w:bidi="bn-BD"/>
        </w:rPr>
        <w:t xml:space="preserve">, </w:t>
      </w:r>
      <w:r w:rsidRPr="00E047C3">
        <w:rPr>
          <w:rFonts w:ascii="Shurjo" w:hAnsi="Shurjo" w:cs="Shurjo"/>
          <w:sz w:val="22"/>
          <w:szCs w:val="22"/>
          <w:cs/>
        </w:rPr>
        <w:t>বার্ধক্য</w:t>
      </w:r>
      <w:r w:rsidRPr="00E047C3">
        <w:rPr>
          <w:rFonts w:ascii="Shurjo" w:hAnsi="Shurjo" w:cs="Shurjo"/>
          <w:sz w:val="22"/>
          <w:szCs w:val="22"/>
          <w:lang w:bidi="bn-BD"/>
        </w:rPr>
        <w:t xml:space="preserve">, </w:t>
      </w:r>
      <w:r w:rsidRPr="00E047C3">
        <w:rPr>
          <w:rFonts w:ascii="Shurjo" w:hAnsi="Shurjo" w:cs="Shurjo"/>
          <w:sz w:val="22"/>
          <w:szCs w:val="22"/>
          <w:cs/>
        </w:rPr>
        <w:t>ব্যাধি</w:t>
      </w:r>
      <w:r w:rsidRPr="00E047C3">
        <w:rPr>
          <w:rFonts w:ascii="Shurjo" w:hAnsi="Shurjo" w:cs="Shurjo"/>
          <w:sz w:val="22"/>
          <w:szCs w:val="22"/>
          <w:lang w:bidi="bn-BD"/>
        </w:rPr>
        <w:t xml:space="preserve">, </w:t>
      </w:r>
      <w:r w:rsidRPr="00E047C3">
        <w:rPr>
          <w:rFonts w:ascii="Shurjo" w:hAnsi="Shurjo" w:cs="Shurjo"/>
          <w:sz w:val="22"/>
          <w:szCs w:val="22"/>
          <w:cs/>
        </w:rPr>
        <w:t>মরণ এবং চারটি অপায়দুঃখ। অথবা জন্ম</w:t>
      </w:r>
      <w:r w:rsidRPr="00E047C3">
        <w:rPr>
          <w:rFonts w:ascii="Shurjo" w:hAnsi="Shurjo" w:cs="Shurjo"/>
          <w:sz w:val="22"/>
          <w:szCs w:val="22"/>
          <w:lang w:bidi="bn-BD"/>
        </w:rPr>
        <w:t xml:space="preserve">, </w:t>
      </w:r>
      <w:r w:rsidRPr="00E047C3">
        <w:rPr>
          <w:rFonts w:ascii="Shurjo" w:hAnsi="Shurjo" w:cs="Shurjo"/>
          <w:sz w:val="22"/>
          <w:szCs w:val="22"/>
          <w:cs/>
        </w:rPr>
        <w:t>বার্ধক্য</w:t>
      </w:r>
      <w:r w:rsidRPr="00E047C3">
        <w:rPr>
          <w:rFonts w:ascii="Shurjo" w:hAnsi="Shurjo" w:cs="Shurjo"/>
          <w:sz w:val="22"/>
          <w:szCs w:val="22"/>
          <w:lang w:bidi="bn-BD"/>
        </w:rPr>
        <w:t xml:space="preserve">, </w:t>
      </w:r>
      <w:r w:rsidRPr="00E047C3">
        <w:rPr>
          <w:rFonts w:ascii="Shurjo" w:hAnsi="Shurjo" w:cs="Shurjo"/>
          <w:sz w:val="22"/>
          <w:szCs w:val="22"/>
          <w:cs/>
        </w:rPr>
        <w:t>ব্যাধি ও মরণ এই চারটি</w:t>
      </w:r>
      <w:r w:rsidRPr="00E047C3">
        <w:rPr>
          <w:rFonts w:ascii="Shurjo" w:hAnsi="Shurjo" w:cs="Shurjo"/>
          <w:sz w:val="22"/>
          <w:szCs w:val="22"/>
          <w:lang w:bidi="bn-BD"/>
        </w:rPr>
        <w:t xml:space="preserve">, </w:t>
      </w:r>
      <w:r w:rsidRPr="00E047C3">
        <w:rPr>
          <w:rFonts w:ascii="Shurjo" w:hAnsi="Shurjo" w:cs="Shurjo"/>
          <w:sz w:val="22"/>
          <w:szCs w:val="22"/>
          <w:cs/>
        </w:rPr>
        <w:t>এবং অপায়দুঃখ পঞ্চম</w:t>
      </w:r>
      <w:r w:rsidRPr="00E047C3">
        <w:rPr>
          <w:rFonts w:ascii="Shurjo" w:hAnsi="Shurjo" w:cs="Shurjo"/>
          <w:sz w:val="22"/>
          <w:szCs w:val="22"/>
          <w:lang w:bidi="bn-BD"/>
        </w:rPr>
        <w:t xml:space="preserve">, </w:t>
      </w:r>
      <w:r w:rsidRPr="00E047C3">
        <w:rPr>
          <w:rFonts w:ascii="Shurjo" w:hAnsi="Shurjo" w:cs="Shurjo"/>
          <w:sz w:val="22"/>
          <w:szCs w:val="22"/>
          <w:cs/>
        </w:rPr>
        <w:t>অতীতের সংসারচক্র হতে উৎপন্ন হওয়া দুঃখ</w:t>
      </w:r>
      <w:r w:rsidRPr="00E047C3">
        <w:rPr>
          <w:rFonts w:ascii="Shurjo" w:hAnsi="Shurjo" w:cs="Shurjo"/>
          <w:sz w:val="22"/>
          <w:szCs w:val="22"/>
          <w:lang w:bidi="bn-BD"/>
        </w:rPr>
        <w:t xml:space="preserve">, </w:t>
      </w:r>
      <w:r w:rsidRPr="00E047C3">
        <w:rPr>
          <w:rFonts w:ascii="Shurjo" w:hAnsi="Shurjo" w:cs="Shurjo"/>
          <w:sz w:val="22"/>
          <w:szCs w:val="22"/>
          <w:cs/>
        </w:rPr>
        <w:t>ভবিষ্যতের সংসারচক্র হতে উৎপন্ন হওয়া দুঃখ ও বর্তমানে আহার অন্বেষণজনিত দুঃখ।</w:t>
      </w:r>
      <w:r w:rsidRPr="00E047C3">
        <w:rPr>
          <w:rFonts w:ascii="Shurjo" w:hAnsi="Shurjo" w:cs="Shurjo"/>
          <w:sz w:val="22"/>
          <w:szCs w:val="22"/>
          <w:lang w:bidi="bn-BD"/>
        </w:rPr>
        <w:t xml:space="preserve">” </w:t>
      </w:r>
      <w:r w:rsidRPr="00E047C3">
        <w:rPr>
          <w:rFonts w:ascii="Shurjo" w:hAnsi="Shurjo" w:cs="Shurjo"/>
          <w:sz w:val="22"/>
          <w:szCs w:val="22"/>
          <w:cs/>
        </w:rPr>
        <w:t>এভাবে ভগবান নিজেকে রক্ষা করার ব্যাপারে বলার পর</w:t>
      </w:r>
      <w:r w:rsidRPr="00E047C3">
        <w:rPr>
          <w:rFonts w:ascii="Shurjo" w:hAnsi="Shurjo" w:cs="Shurjo"/>
          <w:sz w:val="22"/>
          <w:szCs w:val="22"/>
          <w:lang w:bidi="bn-BD"/>
        </w:rPr>
        <w:t xml:space="preserve">, </w:t>
      </w:r>
      <w:r w:rsidRPr="00E047C3">
        <w:rPr>
          <w:rFonts w:ascii="Shurjo" w:hAnsi="Shurjo" w:cs="Shurjo"/>
          <w:sz w:val="22"/>
          <w:szCs w:val="22"/>
          <w:cs/>
        </w:rPr>
        <w:t>সেই ভিক্ষুদের মৈত্রীর জন্য</w:t>
      </w:r>
      <w:r w:rsidRPr="00E047C3">
        <w:rPr>
          <w:rFonts w:ascii="Shurjo" w:hAnsi="Shurjo" w:cs="Shurjo"/>
          <w:sz w:val="22"/>
          <w:szCs w:val="22"/>
          <w:lang w:bidi="bn-BD"/>
        </w:rPr>
        <w:t xml:space="preserve">, </w:t>
      </w:r>
      <w:r w:rsidRPr="00E047C3">
        <w:rPr>
          <w:rFonts w:ascii="Shurjo" w:hAnsi="Shurjo" w:cs="Shurjo"/>
          <w:sz w:val="22"/>
          <w:szCs w:val="22"/>
          <w:cs/>
        </w:rPr>
        <w:t xml:space="preserve">পরিত্রাণের জন্য ও বিদর্শন উৎপাদক ধ্যানের জন্য এই সূত্র ভাষণ করলেন। এভাবে বিস্তারিতভাবেও </w:t>
      </w:r>
      <w:r w:rsidRPr="00E047C3">
        <w:rPr>
          <w:rFonts w:ascii="Shurjo" w:hAnsi="Shurjo" w:cs="Shurjo"/>
          <w:sz w:val="22"/>
          <w:szCs w:val="22"/>
          <w:lang w:bidi="bn-BD"/>
        </w:rPr>
        <w:t>“</w:t>
      </w:r>
      <w:r w:rsidRPr="00E047C3">
        <w:rPr>
          <w:rFonts w:ascii="Shurjo" w:hAnsi="Shurjo" w:cs="Shurjo"/>
          <w:sz w:val="22"/>
          <w:szCs w:val="22"/>
          <w:cs/>
        </w:rPr>
        <w:t>যার দ্বারা</w:t>
      </w:r>
      <w:r w:rsidRPr="00E047C3">
        <w:rPr>
          <w:rFonts w:ascii="Shurjo" w:hAnsi="Shurjo" w:cs="Shurjo"/>
          <w:sz w:val="22"/>
          <w:szCs w:val="22"/>
          <w:lang w:bidi="bn-BD"/>
        </w:rPr>
        <w:t xml:space="preserve">, </w:t>
      </w:r>
      <w:r w:rsidRPr="00E047C3">
        <w:rPr>
          <w:rFonts w:ascii="Shurjo" w:hAnsi="Shurjo" w:cs="Shurjo"/>
          <w:sz w:val="22"/>
          <w:szCs w:val="22"/>
          <w:cs/>
        </w:rPr>
        <w:t>যখন</w:t>
      </w:r>
      <w:r w:rsidRPr="00E047C3">
        <w:rPr>
          <w:rFonts w:ascii="Shurjo" w:hAnsi="Shurjo" w:cs="Shurjo"/>
          <w:sz w:val="22"/>
          <w:szCs w:val="22"/>
          <w:lang w:bidi="bn-BD"/>
        </w:rPr>
        <w:t xml:space="preserve">, </w:t>
      </w:r>
      <w:r w:rsidRPr="00E047C3">
        <w:rPr>
          <w:rFonts w:ascii="Shurjo" w:hAnsi="Shurjo" w:cs="Shurjo"/>
          <w:sz w:val="22"/>
          <w:szCs w:val="22"/>
          <w:cs/>
        </w:rPr>
        <w:t>যেখানে ও যেই কারণে বলা হয়েছে</w:t>
      </w:r>
      <w:r w:rsidRPr="00E047C3">
        <w:rPr>
          <w:rFonts w:ascii="Shurjo" w:hAnsi="Shurjo" w:cs="Shurjo"/>
          <w:sz w:val="22"/>
          <w:szCs w:val="22"/>
          <w:lang w:bidi="bn-BD"/>
        </w:rPr>
        <w:t xml:space="preserve">” </w:t>
      </w:r>
      <w:r w:rsidRPr="00E047C3">
        <w:rPr>
          <w:rFonts w:ascii="Shurjo" w:hAnsi="Shurjo" w:cs="Shurjo"/>
          <w:sz w:val="22"/>
          <w:szCs w:val="22"/>
          <w:cs/>
        </w:rPr>
        <w:t>এইসব পদগুলোর ব্যাখ্যা ও উৎপত্তি বর্ণনাকে বুঝতে হবে।</w:t>
      </w:r>
    </w:p>
    <w:p w14:paraId="4B352683"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cs/>
        </w:rPr>
        <w:t xml:space="preserve">এতক্ষণ পর্যন্ত </w:t>
      </w:r>
      <w:r w:rsidRPr="00E047C3">
        <w:rPr>
          <w:rFonts w:ascii="Shurjo" w:hAnsi="Shurjo" w:cs="Shurjo"/>
          <w:sz w:val="22"/>
          <w:szCs w:val="22"/>
          <w:lang w:bidi="bn-BD"/>
        </w:rPr>
        <w:t>“</w:t>
      </w:r>
      <w:r w:rsidRPr="00E047C3">
        <w:rPr>
          <w:rFonts w:ascii="Shurjo" w:hAnsi="Shurjo" w:cs="Shurjo"/>
          <w:b/>
          <w:bCs/>
          <w:sz w:val="22"/>
          <w:szCs w:val="22"/>
          <w:cs/>
        </w:rPr>
        <w:t>যার দ্বারা</w:t>
      </w:r>
      <w:r w:rsidRPr="00E047C3">
        <w:rPr>
          <w:rFonts w:ascii="Shurjo" w:hAnsi="Shurjo" w:cs="Shurjo"/>
          <w:b/>
          <w:bCs/>
          <w:sz w:val="22"/>
          <w:szCs w:val="22"/>
          <w:lang w:bidi="bn-BD"/>
        </w:rPr>
        <w:t xml:space="preserve">, </w:t>
      </w:r>
      <w:r w:rsidRPr="00E047C3">
        <w:rPr>
          <w:rFonts w:ascii="Shurjo" w:hAnsi="Shurjo" w:cs="Shurjo"/>
          <w:b/>
          <w:bCs/>
          <w:sz w:val="22"/>
          <w:szCs w:val="22"/>
          <w:cs/>
        </w:rPr>
        <w:t>যখন</w:t>
      </w:r>
      <w:r w:rsidRPr="00E047C3">
        <w:rPr>
          <w:rFonts w:ascii="Shurjo" w:hAnsi="Shurjo" w:cs="Shurjo"/>
          <w:b/>
          <w:bCs/>
          <w:sz w:val="22"/>
          <w:szCs w:val="22"/>
          <w:lang w:bidi="bn-BD"/>
        </w:rPr>
        <w:t xml:space="preserve">, </w:t>
      </w:r>
      <w:r w:rsidRPr="00E047C3">
        <w:rPr>
          <w:rFonts w:ascii="Shurjo" w:hAnsi="Shurjo" w:cs="Shurjo"/>
          <w:b/>
          <w:bCs/>
          <w:sz w:val="22"/>
          <w:szCs w:val="22"/>
          <w:cs/>
        </w:rPr>
        <w:t>যেখানে ও যেই কারণে বলা হয়েছে</w:t>
      </w:r>
      <w:r w:rsidRPr="00E047C3">
        <w:rPr>
          <w:rFonts w:ascii="Shurjo" w:hAnsi="Shurjo" w:cs="Shurjo"/>
          <w:b/>
          <w:bCs/>
          <w:sz w:val="22"/>
          <w:szCs w:val="22"/>
          <w:lang w:bidi="bn-BD"/>
        </w:rPr>
        <w:t xml:space="preserve">, </w:t>
      </w:r>
      <w:r w:rsidRPr="00E047C3">
        <w:rPr>
          <w:rFonts w:ascii="Shurjo" w:hAnsi="Shurjo" w:cs="Shurjo"/>
          <w:b/>
          <w:bCs/>
          <w:sz w:val="22"/>
          <w:szCs w:val="22"/>
          <w:cs/>
        </w:rPr>
        <w:t>এই হচ্ছে তার ব্যাখ্যা। উৎপত্তি বর্ণনা করে</w:t>
      </w:r>
      <w:r w:rsidRPr="00E047C3">
        <w:rPr>
          <w:rFonts w:ascii="Shurjo" w:hAnsi="Shurjo" w:cs="Shurjo"/>
          <w:sz w:val="22"/>
          <w:szCs w:val="22"/>
          <w:lang w:bidi="bn-BD"/>
        </w:rPr>
        <w:t xml:space="preserve">” </w:t>
      </w:r>
      <w:r w:rsidRPr="00E047C3">
        <w:rPr>
          <w:rFonts w:ascii="Shurjo" w:hAnsi="Shurjo" w:cs="Shurjo"/>
          <w:sz w:val="22"/>
          <w:szCs w:val="22"/>
          <w:cs/>
        </w:rPr>
        <w:t>বলে যেই সংক্ষিপ্ত বিবরণী উল্লেখিত হয়েছে</w:t>
      </w:r>
      <w:r w:rsidRPr="00E047C3">
        <w:rPr>
          <w:rFonts w:ascii="Shurjo" w:hAnsi="Shurjo" w:cs="Shurjo"/>
          <w:sz w:val="22"/>
          <w:szCs w:val="22"/>
          <w:lang w:bidi="bn-BD"/>
        </w:rPr>
        <w:t xml:space="preserve">, </w:t>
      </w:r>
      <w:r w:rsidRPr="00E047C3">
        <w:rPr>
          <w:rFonts w:ascii="Shurjo" w:hAnsi="Shurjo" w:cs="Shurjo"/>
          <w:sz w:val="22"/>
          <w:szCs w:val="22"/>
          <w:cs/>
        </w:rPr>
        <w:t>তা সর্বপ্রকারে বিস্তারিত করা হয়েছে।</w:t>
      </w:r>
    </w:p>
    <w:p w14:paraId="51135A36" w14:textId="77777777" w:rsidR="00FD403C" w:rsidRPr="00E047C3" w:rsidRDefault="00FD403C">
      <w:pPr>
        <w:widowControl w:val="0"/>
        <w:ind w:firstLine="288"/>
        <w:jc w:val="both"/>
        <w:rPr>
          <w:rFonts w:ascii="Shurjo" w:hAnsi="Shurjo" w:cs="Shurjo"/>
          <w:sz w:val="22"/>
          <w:szCs w:val="22"/>
          <w:lang w:bidi="bn-BD"/>
        </w:rPr>
      </w:pPr>
    </w:p>
    <w:p w14:paraId="6E78B5A9" w14:textId="77777777" w:rsidR="00FD403C" w:rsidRPr="00E047C3" w:rsidRDefault="007226FE">
      <w:pPr>
        <w:pStyle w:val="Heading2"/>
        <w:keepNext w:val="0"/>
        <w:widowControl w:val="0"/>
        <w:spacing w:before="0" w:after="120"/>
        <w:jc w:val="center"/>
        <w:rPr>
          <w:rFonts w:ascii="Shurjo" w:hAnsi="Shurjo" w:cs="Shurjo"/>
          <w:b w:val="0"/>
          <w:bCs w:val="0"/>
          <w:i w:val="0"/>
          <w:iCs w:val="0"/>
        </w:rPr>
      </w:pPr>
      <w:bookmarkStart w:id="164" w:name="_Toc116043193"/>
      <w:r w:rsidRPr="00E047C3">
        <w:rPr>
          <w:rFonts w:ascii="Shurjo" w:hAnsi="Shurjo" w:cs="Shurjo"/>
          <w:i w:val="0"/>
          <w:iCs w:val="0"/>
          <w:cs/>
        </w:rPr>
        <w:lastRenderedPageBreak/>
        <w:t>প্রথম গাথার বর্ণনা</w:t>
      </w:r>
      <w:bookmarkEnd w:id="164"/>
    </w:p>
    <w:p w14:paraId="27DE11C0"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cs/>
        </w:rPr>
        <w:t>১</w:t>
      </w:r>
      <w:r w:rsidRPr="00E047C3">
        <w:rPr>
          <w:rFonts w:ascii="Shurjo" w:hAnsi="Shurjo" w:cs="Shurjo"/>
          <w:sz w:val="22"/>
          <w:szCs w:val="22"/>
          <w:lang w:bidi="bn-BD"/>
        </w:rPr>
        <w:t xml:space="preserve">. </w:t>
      </w:r>
      <w:r w:rsidRPr="00E047C3">
        <w:rPr>
          <w:rFonts w:ascii="Shurjo" w:hAnsi="Shurjo" w:cs="Shurjo"/>
          <w:sz w:val="22"/>
          <w:szCs w:val="22"/>
          <w:cs/>
        </w:rPr>
        <w:t xml:space="preserve">এখন </w:t>
      </w:r>
      <w:r w:rsidRPr="00E047C3">
        <w:rPr>
          <w:rFonts w:ascii="Shurjo" w:hAnsi="Shurjo" w:cs="Shurjo"/>
          <w:sz w:val="22"/>
          <w:szCs w:val="22"/>
          <w:lang w:bidi="bn-BD"/>
        </w:rPr>
        <w:t>“</w:t>
      </w:r>
      <w:r w:rsidRPr="00E047C3">
        <w:rPr>
          <w:rFonts w:ascii="Shurjo" w:hAnsi="Shurjo" w:cs="Shurjo"/>
          <w:b/>
          <w:bCs/>
          <w:sz w:val="22"/>
          <w:szCs w:val="22"/>
          <w:cs/>
        </w:rPr>
        <w:t>আমি এর অর্থবর্ণনা করব</w:t>
      </w:r>
      <w:r w:rsidRPr="00E047C3">
        <w:rPr>
          <w:rFonts w:ascii="Shurjo" w:hAnsi="Shurjo" w:cs="Shurjo"/>
          <w:sz w:val="22"/>
          <w:szCs w:val="22"/>
          <w:lang w:bidi="bn-BD"/>
        </w:rPr>
        <w:t xml:space="preserve">” </w:t>
      </w:r>
      <w:r w:rsidRPr="00E047C3">
        <w:rPr>
          <w:rFonts w:ascii="Shurjo" w:hAnsi="Shurjo" w:cs="Shurjo"/>
          <w:sz w:val="22"/>
          <w:szCs w:val="22"/>
          <w:cs/>
        </w:rPr>
        <w:t xml:space="preserve">বলায় এভাবে উৎপত্তির বর্ণনা তুলে ধরার পর এই সূত্রের </w:t>
      </w:r>
      <w:r w:rsidRPr="00E047C3">
        <w:rPr>
          <w:rFonts w:ascii="Shurjo" w:hAnsi="Shurjo" w:cs="Shurjo"/>
          <w:b/>
          <w:bCs/>
          <w:sz w:val="22"/>
          <w:szCs w:val="22"/>
          <w:cs/>
        </w:rPr>
        <w:t xml:space="preserve">অর্থবর্ণনা </w:t>
      </w:r>
      <w:r w:rsidRPr="00E047C3">
        <w:rPr>
          <w:rFonts w:ascii="Shurjo" w:hAnsi="Shurjo" w:cs="Shurjo"/>
          <w:sz w:val="22"/>
          <w:szCs w:val="22"/>
          <w:cs/>
        </w:rPr>
        <w:t xml:space="preserve">শুরু হতে যাচ্ছে। এখানে </w:t>
      </w:r>
      <w:r w:rsidRPr="00E047C3">
        <w:rPr>
          <w:rFonts w:ascii="Shurjo" w:hAnsi="Shurjo" w:cs="Shurjo"/>
          <w:b/>
          <w:bCs/>
          <w:sz w:val="22"/>
          <w:szCs w:val="22"/>
          <w:cs/>
        </w:rPr>
        <w:t xml:space="preserve">করণীয় ভালো কাজে দক্ষ ব্যক্তি </w:t>
      </w:r>
      <w:r w:rsidRPr="00E047C3">
        <w:rPr>
          <w:rFonts w:ascii="Shurjo" w:hAnsi="Shurjo" w:cs="Shurjo"/>
          <w:sz w:val="22"/>
          <w:szCs w:val="22"/>
          <w:cs/>
        </w:rPr>
        <w:t>এই প্রথম গাথার পদবর্ণনা হচ্ছে</w:t>
      </w:r>
      <w:r w:rsidRPr="00E047C3">
        <w:rPr>
          <w:rFonts w:ascii="Shurjo" w:hAnsi="Shurjo" w:cs="Shurjo"/>
          <w:sz w:val="22"/>
          <w:szCs w:val="22"/>
          <w:lang w:bidi="bn-BD"/>
        </w:rPr>
        <w:t xml:space="preserve">: </w:t>
      </w:r>
      <w:r w:rsidRPr="00E047C3">
        <w:rPr>
          <w:rFonts w:ascii="Shurjo" w:hAnsi="Shurjo" w:cs="Shurjo"/>
          <w:b/>
          <w:bCs/>
          <w:sz w:val="22"/>
          <w:szCs w:val="22"/>
          <w:cs/>
        </w:rPr>
        <w:t xml:space="preserve">করণীয় </w:t>
      </w:r>
      <w:r w:rsidRPr="00E047C3">
        <w:rPr>
          <w:rFonts w:ascii="Shurjo" w:hAnsi="Shurjo" w:cs="Shurjo"/>
          <w:sz w:val="22"/>
          <w:szCs w:val="22"/>
          <w:cs/>
        </w:rPr>
        <w:t>মানে করা উচিত</w:t>
      </w:r>
      <w:r w:rsidRPr="00E047C3">
        <w:rPr>
          <w:rFonts w:ascii="Shurjo" w:hAnsi="Shurjo" w:cs="Shurjo"/>
          <w:sz w:val="22"/>
          <w:szCs w:val="22"/>
          <w:lang w:bidi="bn-BD"/>
        </w:rPr>
        <w:t xml:space="preserve">, </w:t>
      </w:r>
      <w:r w:rsidRPr="00E047C3">
        <w:rPr>
          <w:rFonts w:ascii="Shurjo" w:hAnsi="Shurjo" w:cs="Shurjo"/>
          <w:sz w:val="22"/>
          <w:szCs w:val="22"/>
          <w:cs/>
        </w:rPr>
        <w:t>করার যোগ্য</w:t>
      </w:r>
      <w:r w:rsidRPr="00E047C3">
        <w:rPr>
          <w:rFonts w:ascii="Shurjo" w:hAnsi="Shurjo" w:cs="Shurjo"/>
          <w:sz w:val="22"/>
          <w:szCs w:val="22"/>
          <w:lang w:bidi="bn-BD"/>
        </w:rPr>
        <w:t xml:space="preserve">, </w:t>
      </w:r>
      <w:r w:rsidRPr="00E047C3">
        <w:rPr>
          <w:rFonts w:ascii="Shurjo" w:hAnsi="Shurjo" w:cs="Shurjo"/>
          <w:sz w:val="22"/>
          <w:szCs w:val="22"/>
          <w:cs/>
        </w:rPr>
        <w:t xml:space="preserve">এই হচ্ছে এর অর্থ। </w:t>
      </w:r>
      <w:r w:rsidRPr="00E047C3">
        <w:rPr>
          <w:rFonts w:ascii="Shurjo" w:hAnsi="Shurjo" w:cs="Shurjo"/>
          <w:b/>
          <w:bCs/>
          <w:sz w:val="22"/>
          <w:szCs w:val="22"/>
          <w:cs/>
        </w:rPr>
        <w:t xml:space="preserve">ভালো কাজ </w:t>
      </w:r>
      <w:r w:rsidRPr="00E047C3">
        <w:rPr>
          <w:rFonts w:ascii="Shurjo" w:hAnsi="Shurjo" w:cs="Shurjo"/>
          <w:sz w:val="22"/>
          <w:szCs w:val="22"/>
          <w:cs/>
        </w:rPr>
        <w:t>মানে হচ্ছে পথ বা উপায়</w:t>
      </w:r>
      <w:r w:rsidRPr="00E047C3">
        <w:rPr>
          <w:rFonts w:ascii="Shurjo" w:hAnsi="Shurjo" w:cs="Shurjo"/>
          <w:sz w:val="22"/>
          <w:szCs w:val="22"/>
          <w:lang w:bidi="bn-BD"/>
        </w:rPr>
        <w:t xml:space="preserve">, </w:t>
      </w:r>
      <w:r w:rsidRPr="00E047C3">
        <w:rPr>
          <w:rFonts w:ascii="Shurjo" w:hAnsi="Shurjo" w:cs="Shurjo"/>
          <w:sz w:val="22"/>
          <w:szCs w:val="22"/>
          <w:cs/>
        </w:rPr>
        <w:t>অথবা যা কিছু নিজের জন্য হিত বা ভালো</w:t>
      </w:r>
      <w:r w:rsidRPr="00E047C3">
        <w:rPr>
          <w:rFonts w:ascii="Shurjo" w:hAnsi="Shurjo" w:cs="Shurjo"/>
          <w:sz w:val="22"/>
          <w:szCs w:val="22"/>
          <w:lang w:bidi="bn-BD"/>
        </w:rPr>
        <w:t xml:space="preserve">, </w:t>
      </w:r>
      <w:r w:rsidRPr="00E047C3">
        <w:rPr>
          <w:rFonts w:ascii="Shurjo" w:hAnsi="Shurjo" w:cs="Shurjo"/>
          <w:sz w:val="22"/>
          <w:szCs w:val="22"/>
          <w:cs/>
        </w:rPr>
        <w:t xml:space="preserve">সেসব সার্থকতায় উপনীত হয় বিধায় </w:t>
      </w:r>
      <w:r w:rsidRPr="00E047C3">
        <w:rPr>
          <w:rFonts w:ascii="Shurjo" w:hAnsi="Shurjo" w:cs="Shurjo"/>
          <w:sz w:val="22"/>
          <w:szCs w:val="22"/>
          <w:lang w:bidi="bn-BD"/>
        </w:rPr>
        <w:t>‘</w:t>
      </w:r>
      <w:r w:rsidRPr="00E047C3">
        <w:rPr>
          <w:rFonts w:ascii="Shurjo" w:hAnsi="Shurjo" w:cs="Shurjo"/>
          <w:sz w:val="22"/>
          <w:szCs w:val="22"/>
          <w:cs/>
        </w:rPr>
        <w:t>ভালো কাজ</w:t>
      </w:r>
      <w:r w:rsidRPr="00E047C3">
        <w:rPr>
          <w:rFonts w:ascii="Shurjo" w:hAnsi="Shurjo" w:cs="Shurjo"/>
          <w:sz w:val="22"/>
          <w:szCs w:val="22"/>
          <w:lang w:bidi="bn-BD"/>
        </w:rPr>
        <w:t xml:space="preserve">’ </w:t>
      </w:r>
      <w:r w:rsidRPr="00E047C3">
        <w:rPr>
          <w:rFonts w:ascii="Shurjo" w:hAnsi="Shurjo" w:cs="Shurjo"/>
          <w:sz w:val="22"/>
          <w:szCs w:val="22"/>
          <w:cs/>
        </w:rPr>
        <w:t xml:space="preserve">বলা হয়েছে। ভালো কাজে </w:t>
      </w:r>
      <w:r w:rsidRPr="00E047C3">
        <w:rPr>
          <w:rFonts w:ascii="Shurjo" w:hAnsi="Shurjo" w:cs="Shurjo"/>
          <w:b/>
          <w:bCs/>
          <w:sz w:val="22"/>
          <w:szCs w:val="22"/>
          <w:cs/>
        </w:rPr>
        <w:t xml:space="preserve">দক্ষ ব্যক্তি </w:t>
      </w:r>
      <w:r w:rsidRPr="00E047C3">
        <w:rPr>
          <w:rFonts w:ascii="Shurjo" w:hAnsi="Shurjo" w:cs="Shurjo"/>
          <w:sz w:val="22"/>
          <w:szCs w:val="22"/>
          <w:cs/>
        </w:rPr>
        <w:t xml:space="preserve">মানে অভিজ্ঞ ব্যক্তি বলা হয়েছে। </w:t>
      </w:r>
      <w:r w:rsidRPr="00E047C3">
        <w:rPr>
          <w:rFonts w:ascii="Shurjo" w:hAnsi="Shurjo" w:cs="Shurjo"/>
          <w:b/>
          <w:bCs/>
          <w:sz w:val="22"/>
          <w:szCs w:val="22"/>
          <w:cs/>
        </w:rPr>
        <w:t xml:space="preserve">শান্তপদ নির্বাণ </w:t>
      </w:r>
      <w:r w:rsidRPr="00E047C3">
        <w:rPr>
          <w:rFonts w:ascii="Shurjo" w:hAnsi="Shurjo" w:cs="Shurjo"/>
          <w:sz w:val="22"/>
          <w:szCs w:val="22"/>
          <w:cs/>
        </w:rPr>
        <w:t xml:space="preserve">হচ্ছে একটি সমন্বিত বাক্য। এখানে স্বভাবের ভিত্তিতে </w:t>
      </w:r>
      <w:r w:rsidRPr="00E047C3">
        <w:rPr>
          <w:rFonts w:ascii="Shurjo" w:hAnsi="Shurjo" w:cs="Shurjo"/>
          <w:b/>
          <w:bCs/>
          <w:sz w:val="22"/>
          <w:szCs w:val="22"/>
          <w:cs/>
        </w:rPr>
        <w:t>শান্ত</w:t>
      </w:r>
      <w:r w:rsidRPr="00E047C3">
        <w:rPr>
          <w:rFonts w:ascii="Shurjo" w:hAnsi="Shurjo" w:cs="Shurjo"/>
          <w:sz w:val="22"/>
          <w:szCs w:val="22"/>
          <w:lang w:bidi="bn-BD"/>
        </w:rPr>
        <w:t xml:space="preserve">, </w:t>
      </w:r>
      <w:r w:rsidRPr="00E047C3">
        <w:rPr>
          <w:rFonts w:ascii="Shurjo" w:hAnsi="Shurjo" w:cs="Shurjo"/>
          <w:sz w:val="22"/>
          <w:szCs w:val="22"/>
          <w:cs/>
        </w:rPr>
        <w:t xml:space="preserve">পৌঁছানোর ভিত্তিতে </w:t>
      </w:r>
      <w:r w:rsidRPr="00E047C3">
        <w:rPr>
          <w:rFonts w:ascii="Shurjo" w:hAnsi="Shurjo" w:cs="Shurjo"/>
          <w:b/>
          <w:bCs/>
          <w:sz w:val="22"/>
          <w:szCs w:val="22"/>
          <w:cs/>
        </w:rPr>
        <w:t>পদ</w:t>
      </w:r>
      <w:r w:rsidRPr="00E047C3">
        <w:rPr>
          <w:rFonts w:ascii="Shurjo" w:hAnsi="Shurjo" w:cs="Shurjo"/>
          <w:sz w:val="22"/>
          <w:szCs w:val="22"/>
          <w:lang w:bidi="bn-BD"/>
        </w:rPr>
        <w:t xml:space="preserve">, </w:t>
      </w:r>
      <w:r w:rsidRPr="00E047C3">
        <w:rPr>
          <w:rFonts w:ascii="Shurjo" w:hAnsi="Shurjo" w:cs="Shurjo"/>
          <w:sz w:val="22"/>
          <w:szCs w:val="22"/>
          <w:cs/>
        </w:rPr>
        <w:t xml:space="preserve">সব মিলিয়ে শান্তপদ নির্বাণ বলা হয়েছে। </w:t>
      </w:r>
      <w:r w:rsidRPr="00E047C3">
        <w:rPr>
          <w:rFonts w:ascii="Shurjo" w:hAnsi="Shurjo" w:cs="Shurjo"/>
          <w:b/>
          <w:bCs/>
          <w:sz w:val="22"/>
          <w:szCs w:val="22"/>
          <w:cs/>
        </w:rPr>
        <w:t xml:space="preserve">অধিগত করে </w:t>
      </w:r>
      <w:r w:rsidRPr="00E047C3">
        <w:rPr>
          <w:rFonts w:ascii="Shurjo" w:hAnsi="Shurjo" w:cs="Shurjo"/>
          <w:sz w:val="22"/>
          <w:szCs w:val="22"/>
          <w:cs/>
        </w:rPr>
        <w:t xml:space="preserve">মানে হচ্ছে পরিপূর্ণরূপে জ্ঞাত হয়ে। পারে এই অর্থে </w:t>
      </w:r>
      <w:r w:rsidRPr="00E047C3">
        <w:rPr>
          <w:rFonts w:ascii="Shurjo" w:hAnsi="Shurjo" w:cs="Shurjo"/>
          <w:b/>
          <w:bCs/>
          <w:sz w:val="22"/>
          <w:szCs w:val="22"/>
          <w:cs/>
        </w:rPr>
        <w:t>সক্ষম</w:t>
      </w:r>
      <w:r w:rsidRPr="00E047C3">
        <w:rPr>
          <w:rFonts w:ascii="Shurjo" w:hAnsi="Shurjo" w:cs="Shurjo"/>
          <w:sz w:val="22"/>
          <w:szCs w:val="22"/>
          <w:lang w:bidi="bn-BD"/>
        </w:rPr>
        <w:t xml:space="preserve">, </w:t>
      </w:r>
      <w:r w:rsidRPr="00E047C3">
        <w:rPr>
          <w:rFonts w:ascii="Shurjo" w:hAnsi="Shurjo" w:cs="Shurjo"/>
          <w:sz w:val="22"/>
          <w:szCs w:val="22"/>
          <w:cs/>
        </w:rPr>
        <w:t>অর্থাৎ সমর্থ</w:t>
      </w:r>
      <w:r w:rsidRPr="00E047C3">
        <w:rPr>
          <w:rFonts w:ascii="Shurjo" w:hAnsi="Shurjo" w:cs="Shurjo"/>
          <w:sz w:val="22"/>
          <w:szCs w:val="22"/>
          <w:lang w:bidi="bn-BD"/>
        </w:rPr>
        <w:t xml:space="preserve">, </w:t>
      </w:r>
      <w:r w:rsidRPr="00E047C3">
        <w:rPr>
          <w:rFonts w:ascii="Shurjo" w:hAnsi="Shurjo" w:cs="Shurjo"/>
          <w:sz w:val="22"/>
          <w:szCs w:val="22"/>
          <w:cs/>
        </w:rPr>
        <w:t xml:space="preserve">উপযুক্ত বলা হয়েছে। </w:t>
      </w:r>
      <w:r w:rsidRPr="00E047C3">
        <w:rPr>
          <w:rFonts w:ascii="Shurjo" w:hAnsi="Shurjo" w:cs="Shurjo"/>
          <w:b/>
          <w:bCs/>
          <w:sz w:val="22"/>
          <w:szCs w:val="22"/>
          <w:cs/>
        </w:rPr>
        <w:t xml:space="preserve">সোজা </w:t>
      </w:r>
      <w:r w:rsidRPr="00E047C3">
        <w:rPr>
          <w:rFonts w:ascii="Shurjo" w:hAnsi="Shurjo" w:cs="Shurjo"/>
          <w:sz w:val="22"/>
          <w:szCs w:val="22"/>
          <w:cs/>
        </w:rPr>
        <w:t>মানে হচ্ছে সিধে</w:t>
      </w:r>
      <w:r w:rsidRPr="00E047C3">
        <w:rPr>
          <w:rFonts w:ascii="Shurjo" w:hAnsi="Shurjo" w:cs="Shurjo"/>
          <w:sz w:val="22"/>
          <w:szCs w:val="22"/>
          <w:lang w:bidi="bn-BD"/>
        </w:rPr>
        <w:t xml:space="preserve">, </w:t>
      </w:r>
      <w:r w:rsidRPr="00E047C3">
        <w:rPr>
          <w:rFonts w:ascii="Shurjo" w:hAnsi="Shurjo" w:cs="Shurjo"/>
          <w:sz w:val="22"/>
          <w:szCs w:val="22"/>
          <w:cs/>
        </w:rPr>
        <w:t xml:space="preserve">ঋজু। ভালোমতো সোজা অর্থে </w:t>
      </w:r>
      <w:r w:rsidRPr="00E047C3">
        <w:rPr>
          <w:rFonts w:ascii="Shurjo" w:hAnsi="Shurjo" w:cs="Shurjo"/>
          <w:b/>
          <w:bCs/>
          <w:sz w:val="22"/>
          <w:szCs w:val="22"/>
          <w:cs/>
        </w:rPr>
        <w:t>সরল</w:t>
      </w:r>
      <w:r w:rsidRPr="00E047C3">
        <w:rPr>
          <w:rFonts w:ascii="Shurjo" w:hAnsi="Shurjo" w:cs="Shurjo"/>
          <w:sz w:val="22"/>
          <w:szCs w:val="22"/>
          <w:cs/>
        </w:rPr>
        <w:t xml:space="preserve">। সুখে কথা বলা যায় এই অর্থে </w:t>
      </w:r>
      <w:r w:rsidRPr="00E047C3">
        <w:rPr>
          <w:rFonts w:ascii="Shurjo" w:hAnsi="Shurjo" w:cs="Shurjo"/>
          <w:b/>
          <w:bCs/>
          <w:sz w:val="22"/>
          <w:szCs w:val="22"/>
          <w:cs/>
        </w:rPr>
        <w:t>সুবাধ্য</w:t>
      </w:r>
      <w:r w:rsidRPr="00E047C3">
        <w:rPr>
          <w:rFonts w:ascii="Shurjo" w:hAnsi="Shurjo" w:cs="Shurjo"/>
          <w:sz w:val="22"/>
          <w:szCs w:val="22"/>
          <w:cs/>
        </w:rPr>
        <w:t xml:space="preserve">। </w:t>
      </w:r>
      <w:r w:rsidRPr="00E047C3">
        <w:rPr>
          <w:rFonts w:ascii="Shurjo" w:hAnsi="Shurjo" w:cs="Shurjo"/>
          <w:b/>
          <w:bCs/>
          <w:sz w:val="22"/>
          <w:szCs w:val="22"/>
          <w:cs/>
        </w:rPr>
        <w:t xml:space="preserve">মৃদুস্বভাব </w:t>
      </w:r>
      <w:r w:rsidRPr="00E047C3">
        <w:rPr>
          <w:rFonts w:ascii="Shurjo" w:hAnsi="Shurjo" w:cs="Shurjo"/>
          <w:sz w:val="22"/>
          <w:szCs w:val="22"/>
          <w:cs/>
        </w:rPr>
        <w:t xml:space="preserve">মানে হচ্ছে খুবই নরম স্বভাবযুক্ত। অহংকার করে না এই অর্থে </w:t>
      </w:r>
      <w:r w:rsidRPr="00E047C3">
        <w:rPr>
          <w:rFonts w:ascii="Shurjo" w:hAnsi="Shurjo" w:cs="Shurjo"/>
          <w:b/>
          <w:bCs/>
          <w:sz w:val="22"/>
          <w:szCs w:val="22"/>
          <w:cs/>
        </w:rPr>
        <w:t>নিরহংকারী</w:t>
      </w:r>
      <w:r w:rsidRPr="00E047C3">
        <w:rPr>
          <w:rFonts w:ascii="Shurjo" w:hAnsi="Shurjo" w:cs="Shurjo"/>
          <w:sz w:val="22"/>
          <w:szCs w:val="22"/>
          <w:cs/>
        </w:rPr>
        <w:t>।</w:t>
      </w:r>
    </w:p>
    <w:p w14:paraId="0D5BC83F"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cs/>
        </w:rPr>
        <w:t>এখানে এর অর্থবর্ণনা হচ্ছে এই</w:t>
      </w:r>
      <w:r w:rsidRPr="00E047C3">
        <w:rPr>
          <w:rFonts w:ascii="Shurjo" w:hAnsi="Shurjo" w:cs="Shurjo"/>
          <w:sz w:val="22"/>
          <w:szCs w:val="22"/>
          <w:lang w:bidi="bn-BD"/>
        </w:rPr>
        <w:t xml:space="preserve">: </w:t>
      </w:r>
      <w:r w:rsidRPr="00E047C3">
        <w:rPr>
          <w:rFonts w:ascii="Shurjo" w:hAnsi="Shurjo" w:cs="Shurjo"/>
          <w:b/>
          <w:bCs/>
          <w:sz w:val="22"/>
          <w:szCs w:val="22"/>
          <w:cs/>
        </w:rPr>
        <w:t>করণীয় ভালো কাজে দক্ষ ব্যক্তি শান্তপদ নির্বাণ অধিগত করে</w:t>
      </w:r>
      <w:r w:rsidRPr="00E047C3">
        <w:rPr>
          <w:rFonts w:ascii="Shurjo" w:hAnsi="Shurjo" w:cs="Shurjo"/>
          <w:sz w:val="22"/>
          <w:szCs w:val="22"/>
          <w:cs/>
        </w:rPr>
        <w:t>। এখানে করণীয় আছে</w:t>
      </w:r>
      <w:r w:rsidRPr="00E047C3">
        <w:rPr>
          <w:rFonts w:ascii="Shurjo" w:hAnsi="Shurjo" w:cs="Shurjo"/>
          <w:sz w:val="22"/>
          <w:szCs w:val="22"/>
          <w:lang w:bidi="bn-BD"/>
        </w:rPr>
        <w:t xml:space="preserve">, </w:t>
      </w:r>
      <w:r w:rsidRPr="00E047C3">
        <w:rPr>
          <w:rFonts w:ascii="Shurjo" w:hAnsi="Shurjo" w:cs="Shurjo"/>
          <w:sz w:val="22"/>
          <w:szCs w:val="22"/>
          <w:cs/>
        </w:rPr>
        <w:t>অকরণীয় আছে। এ ক্ষেত্রে</w:t>
      </w:r>
      <w:r w:rsidRPr="00E047C3">
        <w:rPr>
          <w:rFonts w:ascii="Shurjo" w:hAnsi="Shurjo" w:cs="Shurjo"/>
          <w:sz w:val="22"/>
          <w:szCs w:val="22"/>
          <w:lang w:bidi="bn-BD"/>
        </w:rPr>
        <w:t xml:space="preserve"> </w:t>
      </w:r>
      <w:r w:rsidRPr="00E047C3">
        <w:rPr>
          <w:rFonts w:ascii="Shurjo" w:hAnsi="Shurjo" w:cs="Shurjo"/>
          <w:sz w:val="22"/>
          <w:szCs w:val="22"/>
          <w:cs/>
        </w:rPr>
        <w:t xml:space="preserve">সংক্ষেপে বললে শিক্ষাত্রয়ই হচ্ছে </w:t>
      </w:r>
      <w:r w:rsidRPr="00E047C3">
        <w:rPr>
          <w:rFonts w:ascii="Shurjo" w:hAnsi="Shurjo" w:cs="Shurjo"/>
          <w:b/>
          <w:bCs/>
          <w:sz w:val="22"/>
          <w:szCs w:val="22"/>
          <w:cs/>
        </w:rPr>
        <w:t>করণীয়</w:t>
      </w:r>
      <w:r w:rsidRPr="00E047C3">
        <w:rPr>
          <w:rFonts w:ascii="Shurjo" w:hAnsi="Shurjo" w:cs="Shurjo"/>
          <w:sz w:val="22"/>
          <w:szCs w:val="22"/>
          <w:lang w:bidi="bn-BD"/>
        </w:rPr>
        <w:t xml:space="preserve">, </w:t>
      </w:r>
      <w:r w:rsidRPr="00E047C3">
        <w:rPr>
          <w:rFonts w:ascii="Shurjo" w:hAnsi="Shurjo" w:cs="Shurjo"/>
          <w:sz w:val="22"/>
          <w:szCs w:val="22"/>
          <w:cs/>
        </w:rPr>
        <w:t>আর শীলবিপত্তি</w:t>
      </w:r>
      <w:r w:rsidRPr="00E047C3">
        <w:rPr>
          <w:rFonts w:ascii="Shurjo" w:hAnsi="Shurjo" w:cs="Shurjo"/>
          <w:sz w:val="22"/>
          <w:szCs w:val="22"/>
          <w:lang w:bidi="bn-BD"/>
        </w:rPr>
        <w:t xml:space="preserve">, </w:t>
      </w:r>
      <w:r w:rsidRPr="00E047C3">
        <w:rPr>
          <w:rFonts w:ascii="Shurjo" w:hAnsi="Shurjo" w:cs="Shurjo"/>
          <w:sz w:val="22"/>
          <w:szCs w:val="22"/>
          <w:cs/>
        </w:rPr>
        <w:t>দৃষ্টিবিপত্তি</w:t>
      </w:r>
      <w:r w:rsidRPr="00E047C3">
        <w:rPr>
          <w:rFonts w:ascii="Shurjo" w:hAnsi="Shurjo" w:cs="Shurjo"/>
          <w:sz w:val="22"/>
          <w:szCs w:val="22"/>
          <w:lang w:bidi="bn-BD"/>
        </w:rPr>
        <w:t xml:space="preserve">, </w:t>
      </w:r>
      <w:r w:rsidRPr="00E047C3">
        <w:rPr>
          <w:rFonts w:ascii="Shurjo" w:hAnsi="Shurjo" w:cs="Shurjo"/>
          <w:sz w:val="22"/>
          <w:szCs w:val="22"/>
          <w:cs/>
        </w:rPr>
        <w:t>আচারবিপত্তি</w:t>
      </w:r>
      <w:r w:rsidRPr="00E047C3">
        <w:rPr>
          <w:rFonts w:ascii="Shurjo" w:hAnsi="Shurjo" w:cs="Shurjo"/>
          <w:sz w:val="22"/>
          <w:szCs w:val="22"/>
          <w:lang w:bidi="bn-BD"/>
        </w:rPr>
        <w:t xml:space="preserve">, </w:t>
      </w:r>
      <w:r w:rsidRPr="00E047C3">
        <w:rPr>
          <w:rFonts w:ascii="Shurjo" w:hAnsi="Shurjo" w:cs="Shurjo"/>
          <w:sz w:val="22"/>
          <w:szCs w:val="22"/>
          <w:cs/>
        </w:rPr>
        <w:t xml:space="preserve">জীবিকাবিপত্তি ইত্যাদি হচ্ছে </w:t>
      </w:r>
      <w:r w:rsidRPr="00E047C3">
        <w:rPr>
          <w:rFonts w:ascii="Shurjo" w:hAnsi="Shurjo" w:cs="Shurjo"/>
          <w:b/>
          <w:bCs/>
          <w:sz w:val="22"/>
          <w:szCs w:val="22"/>
          <w:cs/>
        </w:rPr>
        <w:t>অকরণীয়</w:t>
      </w:r>
      <w:r w:rsidRPr="00E047C3">
        <w:rPr>
          <w:rFonts w:ascii="Shurjo" w:hAnsi="Shurjo" w:cs="Shurjo"/>
          <w:sz w:val="22"/>
          <w:szCs w:val="22"/>
          <w:cs/>
        </w:rPr>
        <w:t>। ঠিক তদ্রূপ ভালো কাজে দক্ষ ব্যক্তি আছে</w:t>
      </w:r>
      <w:r w:rsidRPr="00E047C3">
        <w:rPr>
          <w:rFonts w:ascii="Shurjo" w:hAnsi="Shurjo" w:cs="Shurjo"/>
          <w:sz w:val="22"/>
          <w:szCs w:val="22"/>
          <w:lang w:bidi="bn-BD"/>
        </w:rPr>
        <w:t xml:space="preserve">, </w:t>
      </w:r>
      <w:r w:rsidRPr="00E047C3">
        <w:rPr>
          <w:rFonts w:ascii="Shurjo" w:hAnsi="Shurjo" w:cs="Shurjo"/>
          <w:sz w:val="22"/>
          <w:szCs w:val="22"/>
          <w:cs/>
        </w:rPr>
        <w:t>ভালো কাজে অদক্ষ ব্যক্তি আছে।</w:t>
      </w:r>
    </w:p>
    <w:p w14:paraId="151DD608" w14:textId="7BD4E615"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cs/>
        </w:rPr>
        <w:t xml:space="preserve">এখানে যে ব্যক্তি এই শাসনে </w:t>
      </w:r>
      <w:r w:rsidR="00AC3900" w:rsidRPr="00E047C3">
        <w:rPr>
          <w:rFonts w:ascii="Shurjo" w:hAnsi="Shurjo" w:cs="Shurjo"/>
          <w:sz w:val="22"/>
          <w:szCs w:val="22"/>
          <w:cs/>
          <w:lang w:bidi="bn-IN"/>
        </w:rPr>
        <w:t>প্রব্রজি</w:t>
      </w:r>
      <w:r w:rsidRPr="00E047C3">
        <w:rPr>
          <w:rFonts w:ascii="Shurjo" w:hAnsi="Shurjo" w:cs="Shurjo"/>
          <w:sz w:val="22"/>
          <w:szCs w:val="22"/>
          <w:cs/>
        </w:rPr>
        <w:t>ত হয়ে নিজেকে সঠিক পথে নিয়োজিত করে না</w:t>
      </w:r>
      <w:r w:rsidRPr="00E047C3">
        <w:rPr>
          <w:rFonts w:ascii="Shurjo" w:hAnsi="Shurjo" w:cs="Shurjo"/>
          <w:sz w:val="22"/>
          <w:szCs w:val="22"/>
          <w:lang w:bidi="bn-BD"/>
        </w:rPr>
        <w:t xml:space="preserve">, </w:t>
      </w:r>
      <w:r w:rsidRPr="00E047C3">
        <w:rPr>
          <w:rFonts w:ascii="Shurjo" w:hAnsi="Shurjo" w:cs="Shurjo"/>
          <w:sz w:val="22"/>
          <w:szCs w:val="22"/>
          <w:cs/>
        </w:rPr>
        <w:t>শীলভঙ্গকারী হয়</w:t>
      </w:r>
      <w:r w:rsidRPr="00E047C3">
        <w:rPr>
          <w:rFonts w:ascii="Shurjo" w:hAnsi="Shurjo" w:cs="Shurjo"/>
          <w:sz w:val="22"/>
          <w:szCs w:val="22"/>
          <w:lang w:bidi="bn-BD"/>
        </w:rPr>
        <w:t xml:space="preserve">, </w:t>
      </w:r>
      <w:r w:rsidRPr="00E047C3">
        <w:rPr>
          <w:rFonts w:ascii="Shurjo" w:hAnsi="Shurjo" w:cs="Shurjo"/>
          <w:sz w:val="22"/>
          <w:szCs w:val="22"/>
          <w:cs/>
        </w:rPr>
        <w:t>একুশ প্রকার মিথ্যাজীবিকা অবলম্বন করে জীবিকা নির্বাহ করে</w:t>
      </w:r>
      <w:r w:rsidRPr="00E047C3">
        <w:rPr>
          <w:rFonts w:ascii="Shurjo" w:hAnsi="Shurjo" w:cs="Shurjo"/>
          <w:sz w:val="22"/>
          <w:szCs w:val="22"/>
          <w:lang w:bidi="bn-BD"/>
        </w:rPr>
        <w:t xml:space="preserve">; </w:t>
      </w:r>
      <w:r w:rsidRPr="00E047C3">
        <w:rPr>
          <w:rFonts w:ascii="Shurjo" w:hAnsi="Shurjo" w:cs="Shurjo"/>
          <w:sz w:val="22"/>
          <w:szCs w:val="22"/>
          <w:cs/>
        </w:rPr>
        <w:t>যেমন</w:t>
      </w:r>
      <w:r w:rsidRPr="00E047C3">
        <w:rPr>
          <w:rFonts w:ascii="Shurjo" w:hAnsi="Shurjo" w:cs="Shurjo"/>
          <w:sz w:val="22"/>
          <w:szCs w:val="22"/>
          <w:lang w:bidi="bn-BD"/>
        </w:rPr>
        <w:t xml:space="preserve">: </w:t>
      </w:r>
      <w:r w:rsidRPr="00E047C3">
        <w:rPr>
          <w:rFonts w:ascii="Shurjo" w:hAnsi="Shurjo" w:cs="Shurjo"/>
          <w:sz w:val="22"/>
          <w:szCs w:val="22"/>
          <w:cs/>
        </w:rPr>
        <w:t>বাঁশ দান করা</w:t>
      </w:r>
      <w:r w:rsidRPr="00E047C3">
        <w:rPr>
          <w:rFonts w:ascii="Shurjo" w:hAnsi="Shurjo" w:cs="Shurjo"/>
          <w:sz w:val="22"/>
          <w:szCs w:val="22"/>
          <w:lang w:bidi="bn-BD"/>
        </w:rPr>
        <w:t xml:space="preserve">, </w:t>
      </w:r>
      <w:r w:rsidRPr="00E047C3">
        <w:rPr>
          <w:rFonts w:ascii="Shurjo" w:hAnsi="Shurjo" w:cs="Shurjo"/>
          <w:sz w:val="22"/>
          <w:szCs w:val="22"/>
          <w:cs/>
        </w:rPr>
        <w:t>পাতা দান করা</w:t>
      </w:r>
      <w:r w:rsidRPr="00E047C3">
        <w:rPr>
          <w:rFonts w:ascii="Shurjo" w:hAnsi="Shurjo" w:cs="Shurjo"/>
          <w:sz w:val="22"/>
          <w:szCs w:val="22"/>
          <w:lang w:bidi="bn-BD"/>
        </w:rPr>
        <w:t xml:space="preserve">, </w:t>
      </w:r>
      <w:r w:rsidRPr="00E047C3">
        <w:rPr>
          <w:rFonts w:ascii="Shurjo" w:hAnsi="Shurjo" w:cs="Shurjo"/>
          <w:sz w:val="22"/>
          <w:szCs w:val="22"/>
          <w:cs/>
        </w:rPr>
        <w:t>ফুল দান করা</w:t>
      </w:r>
      <w:r w:rsidRPr="00E047C3">
        <w:rPr>
          <w:rFonts w:ascii="Shurjo" w:hAnsi="Shurjo" w:cs="Shurjo"/>
          <w:sz w:val="22"/>
          <w:szCs w:val="22"/>
          <w:lang w:bidi="bn-BD"/>
        </w:rPr>
        <w:t xml:space="preserve">, </w:t>
      </w:r>
      <w:r w:rsidRPr="00E047C3">
        <w:rPr>
          <w:rFonts w:ascii="Shurjo" w:hAnsi="Shurjo" w:cs="Shurjo"/>
          <w:sz w:val="22"/>
          <w:szCs w:val="22"/>
          <w:cs/>
        </w:rPr>
        <w:t>ফল দান করা</w:t>
      </w:r>
      <w:r w:rsidRPr="00E047C3">
        <w:rPr>
          <w:rFonts w:ascii="Shurjo" w:hAnsi="Shurjo" w:cs="Shurjo"/>
          <w:sz w:val="22"/>
          <w:szCs w:val="22"/>
          <w:lang w:bidi="bn-BD"/>
        </w:rPr>
        <w:t xml:space="preserve">, </w:t>
      </w:r>
      <w:r w:rsidRPr="00E047C3">
        <w:rPr>
          <w:rFonts w:ascii="Shurjo" w:hAnsi="Shurjo" w:cs="Shurjo"/>
          <w:sz w:val="22"/>
          <w:szCs w:val="22"/>
          <w:cs/>
        </w:rPr>
        <w:t>দন্তকাষ্ঠ দান করা</w:t>
      </w:r>
      <w:r w:rsidRPr="00E047C3">
        <w:rPr>
          <w:rFonts w:ascii="Shurjo" w:hAnsi="Shurjo" w:cs="Shurjo"/>
          <w:sz w:val="22"/>
          <w:szCs w:val="22"/>
          <w:lang w:bidi="bn-BD"/>
        </w:rPr>
        <w:t xml:space="preserve">, </w:t>
      </w:r>
      <w:r w:rsidRPr="00E047C3">
        <w:rPr>
          <w:rFonts w:ascii="Shurjo" w:hAnsi="Shurjo" w:cs="Shurjo"/>
          <w:sz w:val="22"/>
          <w:szCs w:val="22"/>
          <w:cs/>
        </w:rPr>
        <w:t>মুখ ধোয়ার জল দান করা</w:t>
      </w:r>
      <w:r w:rsidRPr="00E047C3">
        <w:rPr>
          <w:rFonts w:ascii="Shurjo" w:hAnsi="Shurjo" w:cs="Shurjo"/>
          <w:sz w:val="22"/>
          <w:szCs w:val="22"/>
          <w:lang w:bidi="bn-BD"/>
        </w:rPr>
        <w:t xml:space="preserve">, </w:t>
      </w:r>
      <w:r w:rsidRPr="00E047C3">
        <w:rPr>
          <w:rFonts w:ascii="Shurjo" w:hAnsi="Shurjo" w:cs="Shurjo"/>
          <w:sz w:val="22"/>
          <w:szCs w:val="22"/>
          <w:cs/>
        </w:rPr>
        <w:t>স্নানের জল দান করা</w:t>
      </w:r>
      <w:r w:rsidRPr="00E047C3">
        <w:rPr>
          <w:rFonts w:ascii="Shurjo" w:hAnsi="Shurjo" w:cs="Shurjo"/>
          <w:sz w:val="22"/>
          <w:szCs w:val="22"/>
          <w:lang w:bidi="bn-BD"/>
        </w:rPr>
        <w:t>, (</w:t>
      </w:r>
      <w:r w:rsidRPr="00E047C3">
        <w:rPr>
          <w:rFonts w:ascii="Shurjo" w:hAnsi="Shurjo" w:cs="Shurjo"/>
          <w:sz w:val="22"/>
          <w:szCs w:val="22"/>
          <w:cs/>
        </w:rPr>
        <w:t>স্নানের কাজে ব্যবহারে জন্য</w:t>
      </w:r>
      <w:r w:rsidRPr="00E047C3">
        <w:rPr>
          <w:rFonts w:ascii="Shurjo" w:hAnsi="Shurjo" w:cs="Shurjo"/>
          <w:sz w:val="22"/>
          <w:szCs w:val="22"/>
          <w:lang w:bidi="bn-BD"/>
        </w:rPr>
        <w:t xml:space="preserve">) </w:t>
      </w:r>
      <w:r w:rsidRPr="00E047C3">
        <w:rPr>
          <w:rFonts w:ascii="Shurjo" w:hAnsi="Shurjo" w:cs="Shurjo"/>
          <w:sz w:val="22"/>
          <w:szCs w:val="22"/>
          <w:cs/>
        </w:rPr>
        <w:t>চূর্ণ বা গুঁড়ো দান করা</w:t>
      </w:r>
      <w:r w:rsidRPr="00E047C3">
        <w:rPr>
          <w:rFonts w:ascii="Shurjo" w:hAnsi="Shurjo" w:cs="Shurjo"/>
          <w:sz w:val="22"/>
          <w:szCs w:val="22"/>
          <w:lang w:bidi="bn-BD"/>
        </w:rPr>
        <w:t xml:space="preserve">, </w:t>
      </w:r>
      <w:r w:rsidRPr="00E047C3">
        <w:rPr>
          <w:rFonts w:ascii="Shurjo" w:hAnsi="Shurjo" w:cs="Shurjo"/>
          <w:sz w:val="22"/>
          <w:szCs w:val="22"/>
          <w:cs/>
        </w:rPr>
        <w:t>মাটি দান করা</w:t>
      </w:r>
      <w:r w:rsidRPr="00E047C3">
        <w:rPr>
          <w:rFonts w:ascii="Shurjo" w:hAnsi="Shurjo" w:cs="Shurjo"/>
          <w:sz w:val="22"/>
          <w:szCs w:val="22"/>
          <w:lang w:bidi="bn-BD"/>
        </w:rPr>
        <w:t xml:space="preserve">, </w:t>
      </w:r>
      <w:r w:rsidRPr="00E047C3">
        <w:rPr>
          <w:rFonts w:ascii="Shurjo" w:hAnsi="Shurjo" w:cs="Shurjo"/>
          <w:sz w:val="22"/>
          <w:szCs w:val="22"/>
          <w:cs/>
        </w:rPr>
        <w:t>তোষামোদ করা</w:t>
      </w:r>
      <w:r w:rsidRPr="00E047C3">
        <w:rPr>
          <w:rFonts w:ascii="Shurjo" w:hAnsi="Shurjo" w:cs="Shurjo"/>
          <w:sz w:val="22"/>
          <w:szCs w:val="22"/>
          <w:lang w:bidi="bn-BD"/>
        </w:rPr>
        <w:t xml:space="preserve">, </w:t>
      </w:r>
      <w:r w:rsidRPr="00E047C3">
        <w:rPr>
          <w:rFonts w:ascii="Shurjo" w:hAnsi="Shurjo" w:cs="Shurjo"/>
          <w:sz w:val="22"/>
          <w:szCs w:val="22"/>
          <w:cs/>
        </w:rPr>
        <w:t xml:space="preserve">মুগের সূপের মতো আচরণ করা </w:t>
      </w:r>
      <w:r w:rsidRPr="00E047C3">
        <w:rPr>
          <w:rFonts w:ascii="Shurjo" w:hAnsi="Shurjo" w:cs="Shurjo"/>
          <w:sz w:val="22"/>
          <w:szCs w:val="22"/>
          <w:lang w:bidi="bn-BD"/>
        </w:rPr>
        <w:t>(</w:t>
      </w:r>
      <w:r w:rsidRPr="00E047C3">
        <w:rPr>
          <w:rFonts w:ascii="Shurjo" w:hAnsi="Shurjo" w:cs="Shurjo"/>
          <w:sz w:val="22"/>
          <w:szCs w:val="22"/>
          <w:cs/>
        </w:rPr>
        <w:t>অর্থাৎ ত্রুটিপূর্ণ আচরণ করা</w:t>
      </w:r>
      <w:r w:rsidRPr="00E047C3">
        <w:rPr>
          <w:rFonts w:ascii="Shurjo" w:hAnsi="Shurjo" w:cs="Shurjo"/>
          <w:sz w:val="22"/>
          <w:szCs w:val="22"/>
          <w:lang w:bidi="bn-BD"/>
        </w:rPr>
        <w:t xml:space="preserve">), </w:t>
      </w:r>
      <w:r w:rsidRPr="00E047C3">
        <w:rPr>
          <w:rFonts w:ascii="Shurjo" w:hAnsi="Shurjo" w:cs="Shurjo"/>
          <w:sz w:val="22"/>
          <w:szCs w:val="22"/>
          <w:cs/>
        </w:rPr>
        <w:t>ভৃত্যের কাজ করা</w:t>
      </w:r>
      <w:r w:rsidRPr="00E047C3">
        <w:rPr>
          <w:rFonts w:ascii="Shurjo" w:hAnsi="Shurjo" w:cs="Shurjo"/>
          <w:sz w:val="22"/>
          <w:szCs w:val="22"/>
          <w:lang w:bidi="bn-BD"/>
        </w:rPr>
        <w:t xml:space="preserve">, </w:t>
      </w:r>
      <w:r w:rsidRPr="00E047C3">
        <w:rPr>
          <w:rFonts w:ascii="Shurjo" w:hAnsi="Shurjo" w:cs="Shurjo"/>
          <w:sz w:val="22"/>
          <w:szCs w:val="22"/>
          <w:cs/>
        </w:rPr>
        <w:t>হেঁটে হেঁটে বার্তাবাহকের কাজ করা</w:t>
      </w:r>
      <w:r w:rsidRPr="00E047C3">
        <w:rPr>
          <w:rFonts w:ascii="Shurjo" w:hAnsi="Shurjo" w:cs="Shurjo"/>
          <w:sz w:val="22"/>
          <w:szCs w:val="22"/>
          <w:lang w:bidi="bn-BD"/>
        </w:rPr>
        <w:t xml:space="preserve">, </w:t>
      </w:r>
      <w:r w:rsidRPr="00E047C3">
        <w:rPr>
          <w:rFonts w:ascii="Shurjo" w:hAnsi="Shurjo" w:cs="Shurjo"/>
          <w:sz w:val="22"/>
          <w:szCs w:val="22"/>
          <w:cs/>
        </w:rPr>
        <w:t>বৈদ্যকর্ম</w:t>
      </w:r>
      <w:r w:rsidRPr="00E047C3">
        <w:rPr>
          <w:rFonts w:ascii="Shurjo" w:hAnsi="Shurjo" w:cs="Shurjo"/>
          <w:sz w:val="22"/>
          <w:szCs w:val="22"/>
          <w:lang w:bidi="bn-BD"/>
        </w:rPr>
        <w:t xml:space="preserve">, </w:t>
      </w:r>
      <w:r w:rsidRPr="00E047C3">
        <w:rPr>
          <w:rFonts w:ascii="Shurjo" w:hAnsi="Shurjo" w:cs="Shurjo"/>
          <w:sz w:val="22"/>
          <w:szCs w:val="22"/>
          <w:cs/>
        </w:rPr>
        <w:t>বার্তাবাহকের কাজ করা</w:t>
      </w:r>
      <w:r w:rsidRPr="00E047C3">
        <w:rPr>
          <w:rFonts w:ascii="Shurjo" w:hAnsi="Shurjo" w:cs="Shurjo"/>
          <w:sz w:val="22"/>
          <w:szCs w:val="22"/>
          <w:lang w:bidi="bn-BD"/>
        </w:rPr>
        <w:t xml:space="preserve">, </w:t>
      </w:r>
      <w:r w:rsidRPr="00E047C3">
        <w:rPr>
          <w:rFonts w:ascii="Shurjo" w:hAnsi="Shurjo" w:cs="Shurjo"/>
          <w:sz w:val="22"/>
          <w:szCs w:val="22"/>
          <w:cs/>
        </w:rPr>
        <w:t>বার্তাবাহক হিসেবে কোথাও গমন করা</w:t>
      </w:r>
      <w:r w:rsidRPr="00E047C3">
        <w:rPr>
          <w:rFonts w:ascii="Shurjo" w:hAnsi="Shurjo" w:cs="Shurjo"/>
          <w:sz w:val="22"/>
          <w:szCs w:val="22"/>
          <w:lang w:bidi="bn-BD"/>
        </w:rPr>
        <w:t xml:space="preserve">, </w:t>
      </w:r>
      <w:r w:rsidRPr="00E047C3">
        <w:rPr>
          <w:rFonts w:ascii="Shurjo" w:hAnsi="Shurjo" w:cs="Shurjo"/>
          <w:sz w:val="22"/>
          <w:szCs w:val="22"/>
          <w:cs/>
        </w:rPr>
        <w:t>একে অপরকে পিণ্ডদান ও প্রতিপিণ্ডদান করা</w:t>
      </w:r>
      <w:r w:rsidRPr="00E047C3">
        <w:rPr>
          <w:rFonts w:ascii="Shurjo" w:hAnsi="Shurjo" w:cs="Shurjo"/>
          <w:sz w:val="22"/>
          <w:szCs w:val="22"/>
          <w:lang w:bidi="bn-BD"/>
        </w:rPr>
        <w:t xml:space="preserve">, </w:t>
      </w:r>
      <w:r w:rsidRPr="00E047C3">
        <w:rPr>
          <w:rFonts w:ascii="Shurjo" w:hAnsi="Shurjo" w:cs="Shurjo"/>
          <w:sz w:val="22"/>
          <w:szCs w:val="22"/>
          <w:cs/>
        </w:rPr>
        <w:t>বাস্তুবিদ্যা</w:t>
      </w:r>
      <w:r w:rsidRPr="00E047C3">
        <w:rPr>
          <w:rFonts w:ascii="Shurjo" w:hAnsi="Shurjo" w:cs="Shurjo"/>
          <w:sz w:val="22"/>
          <w:szCs w:val="22"/>
          <w:lang w:bidi="bn-BD"/>
        </w:rPr>
        <w:t xml:space="preserve">, </w:t>
      </w:r>
      <w:r w:rsidRPr="00E047C3">
        <w:rPr>
          <w:rFonts w:ascii="Shurjo" w:hAnsi="Shurjo" w:cs="Shurjo"/>
          <w:sz w:val="22"/>
          <w:szCs w:val="22"/>
          <w:cs/>
        </w:rPr>
        <w:t>নক্ষত্রবিদ্যা</w:t>
      </w:r>
      <w:r w:rsidRPr="00E047C3">
        <w:rPr>
          <w:rFonts w:ascii="Shurjo" w:hAnsi="Shurjo" w:cs="Shurjo"/>
          <w:sz w:val="22"/>
          <w:szCs w:val="22"/>
          <w:lang w:bidi="bn-BD"/>
        </w:rPr>
        <w:t xml:space="preserve">, </w:t>
      </w:r>
      <w:r w:rsidRPr="00E047C3">
        <w:rPr>
          <w:rFonts w:ascii="Shurjo" w:hAnsi="Shurjo" w:cs="Shurjo"/>
          <w:sz w:val="22"/>
          <w:szCs w:val="22"/>
          <w:cs/>
        </w:rPr>
        <w:t>অঙ্গবিদ্যা। ছয় প্রকার অবিচরণীয় জায়গায় বিচরণ করে</w:t>
      </w:r>
      <w:r w:rsidRPr="00E047C3">
        <w:rPr>
          <w:rFonts w:ascii="Shurjo" w:hAnsi="Shurjo" w:cs="Shurjo"/>
          <w:sz w:val="22"/>
          <w:szCs w:val="22"/>
          <w:lang w:bidi="bn-BD"/>
        </w:rPr>
        <w:t xml:space="preserve">; </w:t>
      </w:r>
      <w:r w:rsidRPr="00E047C3">
        <w:rPr>
          <w:rFonts w:ascii="Shurjo" w:hAnsi="Shurjo" w:cs="Shurjo"/>
          <w:sz w:val="22"/>
          <w:szCs w:val="22"/>
          <w:cs/>
        </w:rPr>
        <w:t>যেমন</w:t>
      </w:r>
      <w:r w:rsidRPr="00E047C3">
        <w:rPr>
          <w:rFonts w:ascii="Shurjo" w:hAnsi="Shurjo" w:cs="Shurjo"/>
          <w:sz w:val="22"/>
          <w:szCs w:val="22"/>
          <w:lang w:bidi="bn-BD"/>
        </w:rPr>
        <w:t xml:space="preserve">: </w:t>
      </w:r>
      <w:r w:rsidRPr="00E047C3">
        <w:rPr>
          <w:rFonts w:ascii="Shurjo" w:hAnsi="Shurjo" w:cs="Shurjo"/>
          <w:sz w:val="22"/>
          <w:szCs w:val="22"/>
          <w:cs/>
        </w:rPr>
        <w:t>বেশ্যাদের কাছে যাওয়া</w:t>
      </w:r>
      <w:r w:rsidRPr="00E047C3">
        <w:rPr>
          <w:rFonts w:ascii="Shurjo" w:hAnsi="Shurjo" w:cs="Shurjo"/>
          <w:sz w:val="22"/>
          <w:szCs w:val="22"/>
          <w:lang w:bidi="bn-BD"/>
        </w:rPr>
        <w:t xml:space="preserve">, </w:t>
      </w:r>
      <w:r w:rsidRPr="00E047C3">
        <w:rPr>
          <w:rFonts w:ascii="Shurjo" w:hAnsi="Shurjo" w:cs="Shurjo"/>
          <w:sz w:val="22"/>
          <w:szCs w:val="22"/>
          <w:cs/>
        </w:rPr>
        <w:t>বিধবাদের কাছে যাওয়া</w:t>
      </w:r>
      <w:r w:rsidRPr="00E047C3">
        <w:rPr>
          <w:rFonts w:ascii="Shurjo" w:hAnsi="Shurjo" w:cs="Shurjo"/>
          <w:sz w:val="22"/>
          <w:szCs w:val="22"/>
          <w:lang w:bidi="bn-BD"/>
        </w:rPr>
        <w:t xml:space="preserve">, </w:t>
      </w:r>
      <w:r w:rsidRPr="00E047C3">
        <w:rPr>
          <w:rFonts w:ascii="Shurjo" w:hAnsi="Shurjo" w:cs="Shurjo"/>
          <w:sz w:val="22"/>
          <w:szCs w:val="22"/>
          <w:cs/>
        </w:rPr>
        <w:t>মোটাসোটা কুমারী মেয়েদের কাছে যাওয়া</w:t>
      </w:r>
      <w:r w:rsidRPr="00E047C3">
        <w:rPr>
          <w:rFonts w:ascii="Shurjo" w:hAnsi="Shurjo" w:cs="Shurjo"/>
          <w:sz w:val="22"/>
          <w:szCs w:val="22"/>
          <w:lang w:bidi="bn-BD"/>
        </w:rPr>
        <w:t xml:space="preserve">, </w:t>
      </w:r>
      <w:r w:rsidRPr="00E047C3">
        <w:rPr>
          <w:rFonts w:ascii="Shurjo" w:hAnsi="Shurjo" w:cs="Shurjo"/>
          <w:sz w:val="22"/>
          <w:szCs w:val="22"/>
          <w:cs/>
        </w:rPr>
        <w:t>পণ্ডকদের কাছে যাওয়া</w:t>
      </w:r>
      <w:r w:rsidRPr="00E047C3">
        <w:rPr>
          <w:rFonts w:ascii="Shurjo" w:hAnsi="Shurjo" w:cs="Shurjo"/>
          <w:sz w:val="22"/>
          <w:szCs w:val="22"/>
          <w:lang w:bidi="bn-BD"/>
        </w:rPr>
        <w:t xml:space="preserve">, </w:t>
      </w:r>
      <w:r w:rsidRPr="00E047C3">
        <w:rPr>
          <w:rFonts w:ascii="Shurjo" w:hAnsi="Shurjo" w:cs="Shurjo"/>
          <w:sz w:val="22"/>
          <w:szCs w:val="22"/>
          <w:cs/>
        </w:rPr>
        <w:t>ভিক্ষুণীদের কাছে যাওয়া ও পানশালায় যাওয়া। রাজা</w:t>
      </w:r>
      <w:r w:rsidRPr="00E047C3">
        <w:rPr>
          <w:rFonts w:ascii="Shurjo" w:hAnsi="Shurjo" w:cs="Shurjo"/>
          <w:sz w:val="22"/>
          <w:szCs w:val="22"/>
          <w:lang w:bidi="bn-BD"/>
        </w:rPr>
        <w:t xml:space="preserve">, </w:t>
      </w:r>
      <w:r w:rsidRPr="00E047C3">
        <w:rPr>
          <w:rFonts w:ascii="Shurjo" w:hAnsi="Shurjo" w:cs="Shurjo"/>
          <w:sz w:val="22"/>
          <w:szCs w:val="22"/>
          <w:cs/>
        </w:rPr>
        <w:t>রাজার মহামন্ত্রী ও কর্মকর্তা</w:t>
      </w:r>
      <w:r w:rsidRPr="00E047C3">
        <w:rPr>
          <w:rFonts w:ascii="Shurjo" w:hAnsi="Shurjo" w:cs="Shurjo"/>
          <w:sz w:val="22"/>
          <w:szCs w:val="22"/>
          <w:lang w:bidi="bn-BD"/>
        </w:rPr>
        <w:t xml:space="preserve">, </w:t>
      </w:r>
      <w:r w:rsidRPr="00E047C3">
        <w:rPr>
          <w:rFonts w:ascii="Shurjo" w:hAnsi="Shurjo" w:cs="Shurjo"/>
          <w:sz w:val="22"/>
          <w:szCs w:val="22"/>
          <w:cs/>
        </w:rPr>
        <w:t>ভিন্নধর্মাবলম্বী ও ভিন্নধর্মাবলম্বীদের শিষ্যদের সঙ্গে অনুপযোগী গৃহীসংসর্গের দ্বারা সংশ্লিষ্ট হয়ে বাস করা। অথবা যে</w:t>
      </w:r>
      <w:r w:rsidRPr="00E047C3">
        <w:rPr>
          <w:rFonts w:ascii="Shurjo" w:hAnsi="Shurjo" w:cs="Shurjo"/>
          <w:sz w:val="22"/>
          <w:szCs w:val="22"/>
          <w:lang w:bidi="bn-BD"/>
        </w:rPr>
        <w:t>-</w:t>
      </w:r>
      <w:r w:rsidRPr="00E047C3">
        <w:rPr>
          <w:rFonts w:ascii="Shurjo" w:hAnsi="Shurjo" w:cs="Shurjo"/>
          <w:sz w:val="22"/>
          <w:szCs w:val="22"/>
          <w:cs/>
        </w:rPr>
        <w:t xml:space="preserve">সকল পরিবার ভিক্ষুদের </w:t>
      </w:r>
      <w:r w:rsidRPr="00E047C3">
        <w:rPr>
          <w:rFonts w:ascii="Shurjo" w:hAnsi="Shurjo" w:cs="Shurjo"/>
          <w:sz w:val="22"/>
          <w:szCs w:val="22"/>
          <w:cs/>
        </w:rPr>
        <w:lastRenderedPageBreak/>
        <w:t>প্রতি</w:t>
      </w:r>
      <w:r w:rsidRPr="00E047C3">
        <w:rPr>
          <w:rFonts w:ascii="Shurjo" w:hAnsi="Shurjo" w:cs="Shurjo"/>
          <w:sz w:val="22"/>
          <w:szCs w:val="22"/>
          <w:lang w:bidi="bn-BD"/>
        </w:rPr>
        <w:t xml:space="preserve">... </w:t>
      </w:r>
      <w:r w:rsidRPr="00E047C3">
        <w:rPr>
          <w:rFonts w:ascii="Shurjo" w:hAnsi="Shurjo" w:cs="Shurjo"/>
          <w:sz w:val="22"/>
          <w:szCs w:val="22"/>
          <w:cs/>
        </w:rPr>
        <w:t>উপাসিকাদের প্রতি অশ্রদ্ধাবান</w:t>
      </w:r>
      <w:r w:rsidRPr="00E047C3">
        <w:rPr>
          <w:rFonts w:ascii="Shurjo" w:hAnsi="Shurjo" w:cs="Shurjo"/>
          <w:sz w:val="22"/>
          <w:szCs w:val="22"/>
          <w:lang w:bidi="bn-BD"/>
        </w:rPr>
        <w:t xml:space="preserve">, </w:t>
      </w:r>
      <w:r w:rsidRPr="00E047C3">
        <w:rPr>
          <w:rFonts w:ascii="Shurjo" w:hAnsi="Shurjo" w:cs="Shurjo"/>
          <w:sz w:val="22"/>
          <w:szCs w:val="22"/>
          <w:cs/>
        </w:rPr>
        <w:t>অপ্রসন্ন</w:t>
      </w:r>
      <w:r w:rsidRPr="00E047C3">
        <w:rPr>
          <w:rFonts w:ascii="Shurjo" w:hAnsi="Shurjo" w:cs="Shurjo"/>
          <w:sz w:val="22"/>
          <w:szCs w:val="22"/>
          <w:lang w:bidi="bn-BD"/>
        </w:rPr>
        <w:t xml:space="preserve">, </w:t>
      </w:r>
      <w:r w:rsidRPr="00E047C3">
        <w:rPr>
          <w:rFonts w:ascii="Shurjo" w:hAnsi="Shurjo" w:cs="Shurjo"/>
          <w:sz w:val="22"/>
          <w:szCs w:val="22"/>
          <w:cs/>
        </w:rPr>
        <w:t>অদাতা</w:t>
      </w:r>
      <w:r w:rsidRPr="00E047C3">
        <w:rPr>
          <w:rFonts w:ascii="Shurjo" w:hAnsi="Shurjo" w:cs="Shurjo"/>
          <w:sz w:val="22"/>
          <w:szCs w:val="22"/>
          <w:lang w:bidi="bn-BD"/>
        </w:rPr>
        <w:t xml:space="preserve">, </w:t>
      </w:r>
      <w:r w:rsidRPr="00E047C3">
        <w:rPr>
          <w:rFonts w:ascii="Shurjo" w:hAnsi="Shurjo" w:cs="Shurjo"/>
          <w:sz w:val="22"/>
          <w:szCs w:val="22"/>
          <w:cs/>
        </w:rPr>
        <w:t>আক্রোশকারী</w:t>
      </w:r>
      <w:r w:rsidRPr="00E047C3">
        <w:rPr>
          <w:rFonts w:ascii="Shurjo" w:hAnsi="Shurjo" w:cs="Shurjo"/>
          <w:sz w:val="22"/>
          <w:szCs w:val="22"/>
          <w:lang w:bidi="bn-BD"/>
        </w:rPr>
        <w:t xml:space="preserve">, </w:t>
      </w:r>
      <w:r w:rsidRPr="00E047C3">
        <w:rPr>
          <w:rFonts w:ascii="Shurjo" w:hAnsi="Shurjo" w:cs="Shurjo"/>
          <w:sz w:val="22"/>
          <w:szCs w:val="22"/>
          <w:cs/>
        </w:rPr>
        <w:t>নিন্দাকারী</w:t>
      </w:r>
      <w:r w:rsidRPr="00E047C3">
        <w:rPr>
          <w:rFonts w:ascii="Shurjo" w:hAnsi="Shurjo" w:cs="Shurjo"/>
          <w:sz w:val="22"/>
          <w:szCs w:val="22"/>
          <w:lang w:bidi="bn-BD"/>
        </w:rPr>
        <w:t xml:space="preserve">, </w:t>
      </w:r>
      <w:r w:rsidRPr="00E047C3">
        <w:rPr>
          <w:rFonts w:ascii="Shurjo" w:hAnsi="Shurjo" w:cs="Shurjo"/>
          <w:sz w:val="22"/>
          <w:szCs w:val="22"/>
          <w:cs/>
        </w:rPr>
        <w:t>অনর্থকামী</w:t>
      </w:r>
      <w:r w:rsidRPr="00E047C3">
        <w:rPr>
          <w:rFonts w:ascii="Shurjo" w:hAnsi="Shurjo" w:cs="Shurjo"/>
          <w:sz w:val="22"/>
          <w:szCs w:val="22"/>
          <w:lang w:bidi="bn-BD"/>
        </w:rPr>
        <w:t xml:space="preserve">, </w:t>
      </w:r>
      <w:r w:rsidRPr="00E047C3">
        <w:rPr>
          <w:rFonts w:ascii="Shurjo" w:hAnsi="Shurjo" w:cs="Shurjo"/>
          <w:sz w:val="22"/>
          <w:szCs w:val="22"/>
          <w:cs/>
        </w:rPr>
        <w:t>অহিতকামী</w:t>
      </w:r>
      <w:r w:rsidRPr="00E047C3">
        <w:rPr>
          <w:rFonts w:ascii="Shurjo" w:hAnsi="Shurjo" w:cs="Shurjo"/>
          <w:sz w:val="22"/>
          <w:szCs w:val="22"/>
          <w:lang w:bidi="bn-BD"/>
        </w:rPr>
        <w:t xml:space="preserve">, </w:t>
      </w:r>
      <w:r w:rsidRPr="00E047C3">
        <w:rPr>
          <w:rFonts w:ascii="Shurjo" w:hAnsi="Shurjo" w:cs="Shurjo"/>
          <w:sz w:val="22"/>
          <w:szCs w:val="22"/>
          <w:cs/>
        </w:rPr>
        <w:t>অসুখকামী</w:t>
      </w:r>
      <w:r w:rsidRPr="00E047C3">
        <w:rPr>
          <w:rFonts w:ascii="Shurjo" w:hAnsi="Shurjo" w:cs="Shurjo"/>
          <w:sz w:val="22"/>
          <w:szCs w:val="22"/>
          <w:lang w:bidi="bn-BD"/>
        </w:rPr>
        <w:t xml:space="preserve">, </w:t>
      </w:r>
      <w:r w:rsidRPr="00E047C3">
        <w:rPr>
          <w:rFonts w:ascii="Shurjo" w:hAnsi="Shurjo" w:cs="Shurjo"/>
          <w:sz w:val="22"/>
          <w:szCs w:val="22"/>
          <w:cs/>
        </w:rPr>
        <w:t>অযোগক্ষেমকামী</w:t>
      </w:r>
      <w:r w:rsidRPr="00E047C3">
        <w:rPr>
          <w:rFonts w:ascii="Shurjo" w:hAnsi="Shurjo" w:cs="Shurjo"/>
          <w:sz w:val="22"/>
          <w:szCs w:val="22"/>
          <w:lang w:bidi="bn-BD"/>
        </w:rPr>
        <w:t xml:space="preserve">, </w:t>
      </w:r>
      <w:r w:rsidRPr="00E047C3">
        <w:rPr>
          <w:rFonts w:ascii="Shurjo" w:hAnsi="Shurjo" w:cs="Shurjo"/>
          <w:sz w:val="22"/>
          <w:szCs w:val="22"/>
          <w:cs/>
        </w:rPr>
        <w:t>তাদৃশ পরিবারের সঙ্গে মেলামেশা করা</w:t>
      </w:r>
      <w:r w:rsidRPr="00E047C3">
        <w:rPr>
          <w:rFonts w:ascii="Shurjo" w:hAnsi="Shurjo" w:cs="Shurjo"/>
          <w:sz w:val="22"/>
          <w:szCs w:val="22"/>
          <w:lang w:bidi="bn-BD"/>
        </w:rPr>
        <w:t xml:space="preserve">, </w:t>
      </w:r>
      <w:r w:rsidRPr="00E047C3">
        <w:rPr>
          <w:rFonts w:ascii="Shurjo" w:hAnsi="Shurjo" w:cs="Shurjo"/>
          <w:sz w:val="22"/>
          <w:szCs w:val="22"/>
          <w:cs/>
        </w:rPr>
        <w:t>তাদের সেবা</w:t>
      </w:r>
      <w:r w:rsidRPr="00E047C3">
        <w:rPr>
          <w:rFonts w:ascii="Shurjo" w:hAnsi="Shurjo" w:cs="Shurjo"/>
          <w:sz w:val="22"/>
          <w:szCs w:val="22"/>
          <w:lang w:bidi="bn-BD"/>
        </w:rPr>
        <w:t>-</w:t>
      </w:r>
      <w:r w:rsidRPr="00E047C3">
        <w:rPr>
          <w:rFonts w:ascii="Shurjo" w:hAnsi="Shurjo" w:cs="Shurjo"/>
          <w:sz w:val="22"/>
          <w:szCs w:val="22"/>
          <w:cs/>
        </w:rPr>
        <w:t>পরিচর্যা করা</w:t>
      </w:r>
      <w:r w:rsidRPr="00E047C3">
        <w:rPr>
          <w:rFonts w:ascii="Shurjo" w:hAnsi="Shurjo" w:cs="Shurjo"/>
          <w:sz w:val="22"/>
          <w:szCs w:val="22"/>
          <w:lang w:bidi="bn-BD"/>
        </w:rPr>
        <w:t xml:space="preserve">, </w:t>
      </w:r>
      <w:r w:rsidRPr="00E047C3">
        <w:rPr>
          <w:rFonts w:ascii="Shurjo" w:hAnsi="Shurjo" w:cs="Shurjo"/>
          <w:sz w:val="22"/>
          <w:szCs w:val="22"/>
          <w:cs/>
        </w:rPr>
        <w:t xml:space="preserve">সংসর্গ করা। এই হচ্ছে </w:t>
      </w:r>
      <w:r w:rsidRPr="00E047C3">
        <w:rPr>
          <w:rFonts w:ascii="Shurjo" w:hAnsi="Shurjo" w:cs="Shurjo"/>
          <w:b/>
          <w:bCs/>
          <w:sz w:val="22"/>
          <w:szCs w:val="22"/>
          <w:cs/>
        </w:rPr>
        <w:t>ভালো কাজে অদক্ষ ব্যক্তি</w:t>
      </w:r>
      <w:r w:rsidRPr="00E047C3">
        <w:rPr>
          <w:rFonts w:ascii="Shurjo" w:hAnsi="Shurjo" w:cs="Shurjo"/>
          <w:sz w:val="22"/>
          <w:szCs w:val="22"/>
          <w:cs/>
        </w:rPr>
        <w:t>।</w:t>
      </w:r>
    </w:p>
    <w:p w14:paraId="34A8ACC6" w14:textId="54EF619C"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cs/>
        </w:rPr>
        <w:t xml:space="preserve">কিন্তু যে ব্যক্তি এই শাসনে </w:t>
      </w:r>
      <w:r w:rsidR="00AC3900" w:rsidRPr="00E047C3">
        <w:rPr>
          <w:rFonts w:ascii="Shurjo" w:hAnsi="Shurjo" w:cs="Shurjo"/>
          <w:sz w:val="22"/>
          <w:szCs w:val="22"/>
          <w:cs/>
          <w:lang w:bidi="bn-IN"/>
        </w:rPr>
        <w:t>প্রব্রজি</w:t>
      </w:r>
      <w:r w:rsidRPr="00E047C3">
        <w:rPr>
          <w:rFonts w:ascii="Shurjo" w:hAnsi="Shurjo" w:cs="Shurjo"/>
          <w:sz w:val="22"/>
          <w:szCs w:val="22"/>
          <w:cs/>
        </w:rPr>
        <w:t>ত হয়ে নিজেকে সঠিক পথে নিয়োজিত করে</w:t>
      </w:r>
      <w:r w:rsidRPr="00E047C3">
        <w:rPr>
          <w:rFonts w:ascii="Shurjo" w:hAnsi="Shurjo" w:cs="Shurjo"/>
          <w:sz w:val="22"/>
          <w:szCs w:val="22"/>
          <w:lang w:bidi="bn-BD"/>
        </w:rPr>
        <w:t xml:space="preserve">, </w:t>
      </w:r>
      <w:r w:rsidRPr="00E047C3">
        <w:rPr>
          <w:rFonts w:ascii="Shurjo" w:hAnsi="Shurjo" w:cs="Shurjo"/>
          <w:sz w:val="22"/>
          <w:szCs w:val="22"/>
          <w:cs/>
        </w:rPr>
        <w:t>মিথ্যাজীবিকা পরিহার করে চারি পরিশুদ্ধি শীলে প্রতিষ্ঠিত হওয়ার ইচ্ছায় শ্রদ্ধাকে মুখ্য করে পাতিমোক্খ</w:t>
      </w:r>
      <w:r w:rsidRPr="00E047C3">
        <w:rPr>
          <w:rFonts w:ascii="Shurjo" w:hAnsi="Shurjo" w:cs="Shurjo"/>
          <w:sz w:val="22"/>
          <w:szCs w:val="22"/>
          <w:lang w:bidi="bn-BD"/>
        </w:rPr>
        <w:t>-</w:t>
      </w:r>
      <w:r w:rsidRPr="00E047C3">
        <w:rPr>
          <w:rFonts w:ascii="Shurjo" w:hAnsi="Shurjo" w:cs="Shurjo"/>
          <w:sz w:val="22"/>
          <w:szCs w:val="22"/>
          <w:cs/>
        </w:rPr>
        <w:t>সংবরণ</w:t>
      </w:r>
      <w:r w:rsidRPr="00E047C3">
        <w:rPr>
          <w:rFonts w:ascii="Shurjo" w:hAnsi="Shurjo" w:cs="Shurjo"/>
          <w:sz w:val="22"/>
          <w:szCs w:val="22"/>
          <w:lang w:bidi="bn-BD"/>
        </w:rPr>
        <w:t xml:space="preserve">, </w:t>
      </w:r>
      <w:r w:rsidRPr="00E047C3">
        <w:rPr>
          <w:rFonts w:ascii="Shurjo" w:hAnsi="Shurjo" w:cs="Shurjo"/>
          <w:sz w:val="22"/>
          <w:szCs w:val="22"/>
          <w:cs/>
        </w:rPr>
        <w:t>স্মৃতিকে মুখ্য করে ইন্দ্রিয়</w:t>
      </w:r>
      <w:r w:rsidRPr="00E047C3">
        <w:rPr>
          <w:rFonts w:ascii="Shurjo" w:hAnsi="Shurjo" w:cs="Shurjo"/>
          <w:sz w:val="22"/>
          <w:szCs w:val="22"/>
          <w:lang w:bidi="bn-BD"/>
        </w:rPr>
        <w:t>-</w:t>
      </w:r>
      <w:r w:rsidRPr="00E047C3">
        <w:rPr>
          <w:rFonts w:ascii="Shurjo" w:hAnsi="Shurjo" w:cs="Shurjo"/>
          <w:sz w:val="22"/>
          <w:szCs w:val="22"/>
          <w:cs/>
        </w:rPr>
        <w:t>সংবরণ</w:t>
      </w:r>
      <w:r w:rsidRPr="00E047C3">
        <w:rPr>
          <w:rFonts w:ascii="Shurjo" w:hAnsi="Shurjo" w:cs="Shurjo"/>
          <w:sz w:val="22"/>
          <w:szCs w:val="22"/>
          <w:lang w:bidi="bn-BD"/>
        </w:rPr>
        <w:t xml:space="preserve">, </w:t>
      </w:r>
      <w:r w:rsidRPr="00E047C3">
        <w:rPr>
          <w:rFonts w:ascii="Shurjo" w:hAnsi="Shurjo" w:cs="Shurjo"/>
          <w:sz w:val="22"/>
          <w:szCs w:val="22"/>
          <w:cs/>
        </w:rPr>
        <w:t>উদ্যমকে মুখ্য করে জীবিকা</w:t>
      </w:r>
      <w:r w:rsidRPr="00E047C3">
        <w:rPr>
          <w:rFonts w:ascii="Shurjo" w:hAnsi="Shurjo" w:cs="Shurjo"/>
          <w:sz w:val="22"/>
          <w:szCs w:val="22"/>
          <w:lang w:bidi="bn-BD"/>
        </w:rPr>
        <w:t>-</w:t>
      </w:r>
      <w:r w:rsidRPr="00E047C3">
        <w:rPr>
          <w:rFonts w:ascii="Shurjo" w:hAnsi="Shurjo" w:cs="Shurjo"/>
          <w:sz w:val="22"/>
          <w:szCs w:val="22"/>
          <w:cs/>
        </w:rPr>
        <w:t xml:space="preserve">পরিশুদ্ধি ও প্রজ্ঞাকে মুখ্য করে ব্যবহার্য দ্রব্যসামগ্রীর পরিভোগ পূরণ করে। এই হচ্ছে </w:t>
      </w:r>
      <w:r w:rsidRPr="00E047C3">
        <w:rPr>
          <w:rFonts w:ascii="Shurjo" w:hAnsi="Shurjo" w:cs="Shurjo"/>
          <w:b/>
          <w:bCs/>
          <w:sz w:val="22"/>
          <w:szCs w:val="22"/>
          <w:cs/>
        </w:rPr>
        <w:t>ভালো কাজে দক্ষ ব্যক্তি</w:t>
      </w:r>
      <w:r w:rsidRPr="00E047C3">
        <w:rPr>
          <w:rFonts w:ascii="Shurjo" w:hAnsi="Shurjo" w:cs="Shurjo"/>
          <w:sz w:val="22"/>
          <w:szCs w:val="22"/>
          <w:cs/>
        </w:rPr>
        <w:t>।</w:t>
      </w:r>
    </w:p>
    <w:p w14:paraId="45F906CA"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cs/>
        </w:rPr>
        <w:t>অথবা</w:t>
      </w:r>
      <w:r w:rsidRPr="00E047C3">
        <w:rPr>
          <w:rFonts w:ascii="Shurjo" w:hAnsi="Shurjo" w:cs="Shurjo"/>
          <w:sz w:val="22"/>
          <w:szCs w:val="22"/>
          <w:lang w:bidi="bn-BD"/>
        </w:rPr>
        <w:t xml:space="preserve">, </w:t>
      </w:r>
      <w:r w:rsidRPr="00E047C3">
        <w:rPr>
          <w:rFonts w:ascii="Shurjo" w:hAnsi="Shurjo" w:cs="Shurjo"/>
          <w:sz w:val="22"/>
          <w:szCs w:val="22"/>
          <w:cs/>
        </w:rPr>
        <w:t>যে ব্যক্তি সপ্ত আপত্তিরাশি শোধন করার ভিত্তিতে পাতিমোক্খ</w:t>
      </w:r>
      <w:r w:rsidRPr="00E047C3">
        <w:rPr>
          <w:rFonts w:ascii="Shurjo" w:hAnsi="Shurjo" w:cs="Shurjo"/>
          <w:sz w:val="22"/>
          <w:szCs w:val="22"/>
          <w:lang w:bidi="bn-BD"/>
        </w:rPr>
        <w:t>-</w:t>
      </w:r>
      <w:r w:rsidRPr="00E047C3">
        <w:rPr>
          <w:rFonts w:ascii="Shurjo" w:hAnsi="Shurjo" w:cs="Shurjo"/>
          <w:sz w:val="22"/>
          <w:szCs w:val="22"/>
          <w:cs/>
        </w:rPr>
        <w:t>সংবরণ</w:t>
      </w:r>
      <w:r w:rsidRPr="00E047C3">
        <w:rPr>
          <w:rFonts w:ascii="Shurjo" w:hAnsi="Shurjo" w:cs="Shurjo"/>
          <w:sz w:val="22"/>
          <w:szCs w:val="22"/>
          <w:lang w:bidi="bn-BD"/>
        </w:rPr>
        <w:t xml:space="preserve">, </w:t>
      </w:r>
      <w:r w:rsidRPr="00E047C3">
        <w:rPr>
          <w:rFonts w:ascii="Shurjo" w:hAnsi="Shurjo" w:cs="Shurjo"/>
          <w:sz w:val="22"/>
          <w:szCs w:val="22"/>
          <w:cs/>
        </w:rPr>
        <w:t>ছয় দ্বারে উপস্থিত হওয়া বিষয়গুলোর প্রতি লালসা ইত্যাদির অনুৎপত্তির ভিত্তিতে ইন্দ্রিয়</w:t>
      </w:r>
      <w:r w:rsidRPr="00E047C3">
        <w:rPr>
          <w:rFonts w:ascii="Shurjo" w:hAnsi="Shurjo" w:cs="Shurjo"/>
          <w:sz w:val="22"/>
          <w:szCs w:val="22"/>
          <w:lang w:bidi="bn-BD"/>
        </w:rPr>
        <w:t>-</w:t>
      </w:r>
      <w:r w:rsidRPr="00E047C3">
        <w:rPr>
          <w:rFonts w:ascii="Shurjo" w:hAnsi="Shurjo" w:cs="Shurjo"/>
          <w:sz w:val="22"/>
          <w:szCs w:val="22"/>
          <w:cs/>
        </w:rPr>
        <w:t>সংবরণ</w:t>
      </w:r>
      <w:r w:rsidRPr="00E047C3">
        <w:rPr>
          <w:rFonts w:ascii="Shurjo" w:hAnsi="Shurjo" w:cs="Shurjo"/>
          <w:sz w:val="22"/>
          <w:szCs w:val="22"/>
          <w:lang w:bidi="bn-BD"/>
        </w:rPr>
        <w:t xml:space="preserve">, </w:t>
      </w:r>
      <w:r w:rsidRPr="00E047C3">
        <w:rPr>
          <w:rFonts w:ascii="Shurjo" w:hAnsi="Shurjo" w:cs="Shurjo"/>
          <w:sz w:val="22"/>
          <w:szCs w:val="22"/>
          <w:cs/>
        </w:rPr>
        <w:t>মিথ্যাজীবিকা পরিবর্জনের ভিত্তিতে বিজ্ঞপ্রশংসিত</w:t>
      </w:r>
      <w:r w:rsidRPr="00E047C3">
        <w:rPr>
          <w:rFonts w:ascii="Shurjo" w:hAnsi="Shurjo" w:cs="Shurjo"/>
          <w:sz w:val="22"/>
          <w:szCs w:val="22"/>
          <w:lang w:bidi="bn-BD"/>
        </w:rPr>
        <w:t xml:space="preserve">, </w:t>
      </w:r>
      <w:r w:rsidRPr="00E047C3">
        <w:rPr>
          <w:rFonts w:ascii="Shurjo" w:hAnsi="Shurjo" w:cs="Shurjo"/>
          <w:sz w:val="22"/>
          <w:szCs w:val="22"/>
          <w:cs/>
        </w:rPr>
        <w:t>বুদ্ধ ও বুদ্ধের শিষ্যদের দ্বারা বর্ণিত ব্যবহার্য দ্রব্যসামগ্রী পরিভোগের ভিত্তিতে জীবিকা</w:t>
      </w:r>
      <w:r w:rsidRPr="00E047C3">
        <w:rPr>
          <w:rFonts w:ascii="Shurjo" w:hAnsi="Shurjo" w:cs="Shurjo"/>
          <w:sz w:val="22"/>
          <w:szCs w:val="22"/>
          <w:lang w:bidi="bn-BD"/>
        </w:rPr>
        <w:t>-</w:t>
      </w:r>
      <w:r w:rsidRPr="00E047C3">
        <w:rPr>
          <w:rFonts w:ascii="Shurjo" w:hAnsi="Shurjo" w:cs="Shurjo"/>
          <w:sz w:val="22"/>
          <w:szCs w:val="22"/>
          <w:cs/>
        </w:rPr>
        <w:t>পরিশুদ্ধি</w:t>
      </w:r>
      <w:r w:rsidRPr="00E047C3">
        <w:rPr>
          <w:rFonts w:ascii="Shurjo" w:hAnsi="Shurjo" w:cs="Shurjo"/>
          <w:sz w:val="22"/>
          <w:szCs w:val="22"/>
          <w:lang w:bidi="bn-BD"/>
        </w:rPr>
        <w:t xml:space="preserve">, </w:t>
      </w:r>
      <w:r w:rsidRPr="00E047C3">
        <w:rPr>
          <w:rFonts w:ascii="Shurjo" w:hAnsi="Shurjo" w:cs="Shurjo"/>
          <w:sz w:val="22"/>
          <w:szCs w:val="22"/>
          <w:cs/>
        </w:rPr>
        <w:t>পূর্বোক্ত ব্যবহার্য দ্রব্যসামগ্রীগুলোকে পর্যবেক্ষণের ভিত্তিতে ব্যবহার্য দ্রব্যসামগ্রী পরিভোগ</w:t>
      </w:r>
      <w:r w:rsidRPr="00E047C3">
        <w:rPr>
          <w:rFonts w:ascii="Shurjo" w:hAnsi="Shurjo" w:cs="Shurjo"/>
          <w:sz w:val="22"/>
          <w:szCs w:val="22"/>
          <w:lang w:bidi="bn-BD"/>
        </w:rPr>
        <w:t xml:space="preserve">, </w:t>
      </w:r>
      <w:r w:rsidRPr="00E047C3">
        <w:rPr>
          <w:rFonts w:ascii="Shurjo" w:hAnsi="Shurjo" w:cs="Shurjo"/>
          <w:sz w:val="22"/>
          <w:szCs w:val="22"/>
          <w:cs/>
        </w:rPr>
        <w:t xml:space="preserve">চার দৈহিক ভঙ্গিমা পরিবর্তনে সার্থকতা ইত্যাদিকে পর্যবেক্ষণের ভিত্তিতে সম্প্রজ্ঞানকে শোধন করে। এই হচ্ছে </w:t>
      </w:r>
      <w:r w:rsidRPr="00E047C3">
        <w:rPr>
          <w:rFonts w:ascii="Shurjo" w:hAnsi="Shurjo" w:cs="Shurjo"/>
          <w:b/>
          <w:bCs/>
          <w:sz w:val="22"/>
          <w:szCs w:val="22"/>
          <w:cs/>
        </w:rPr>
        <w:t>ভালো কাজে দক্ষ ব্যক্তি</w:t>
      </w:r>
      <w:r w:rsidRPr="00E047C3">
        <w:rPr>
          <w:rFonts w:ascii="Shurjo" w:hAnsi="Shurjo" w:cs="Shurjo"/>
          <w:sz w:val="22"/>
          <w:szCs w:val="22"/>
          <w:cs/>
        </w:rPr>
        <w:t>।</w:t>
      </w:r>
    </w:p>
    <w:p w14:paraId="7D864B92"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cs/>
        </w:rPr>
        <w:t>অথবা</w:t>
      </w:r>
      <w:r w:rsidRPr="00E047C3">
        <w:rPr>
          <w:rFonts w:ascii="Shurjo" w:hAnsi="Shurjo" w:cs="Shurjo"/>
          <w:sz w:val="22"/>
          <w:szCs w:val="22"/>
          <w:lang w:bidi="bn-BD"/>
        </w:rPr>
        <w:t xml:space="preserve">, </w:t>
      </w:r>
      <w:r w:rsidRPr="00E047C3">
        <w:rPr>
          <w:rFonts w:ascii="Shurjo" w:hAnsi="Shurjo" w:cs="Shurjo"/>
          <w:sz w:val="22"/>
          <w:szCs w:val="22"/>
          <w:cs/>
        </w:rPr>
        <w:t>যেমন লবণাক্ত জল দিয়ে মলিন কাপড় পরিষ্কার করা হয়</w:t>
      </w:r>
      <w:r w:rsidRPr="00E047C3">
        <w:rPr>
          <w:rFonts w:ascii="Shurjo" w:hAnsi="Shurjo" w:cs="Shurjo"/>
          <w:sz w:val="22"/>
          <w:szCs w:val="22"/>
          <w:lang w:bidi="bn-BD"/>
        </w:rPr>
        <w:t xml:space="preserve">, </w:t>
      </w:r>
      <w:r w:rsidRPr="00E047C3">
        <w:rPr>
          <w:rFonts w:ascii="Shurjo" w:hAnsi="Shurjo" w:cs="Shurjo"/>
          <w:sz w:val="22"/>
          <w:szCs w:val="22"/>
          <w:cs/>
        </w:rPr>
        <w:t>ছাই দিয়ে আয়না পরিষ্কার করা হয় ও ধাতু</w:t>
      </w:r>
      <w:r w:rsidRPr="00E047C3">
        <w:rPr>
          <w:rFonts w:ascii="Shurjo" w:hAnsi="Shurjo" w:cs="Shurjo"/>
          <w:sz w:val="22"/>
          <w:szCs w:val="22"/>
          <w:lang w:bidi="bn-BD"/>
        </w:rPr>
        <w:t>-</w:t>
      </w:r>
      <w:r w:rsidRPr="00E047C3">
        <w:rPr>
          <w:rFonts w:ascii="Shurjo" w:hAnsi="Shurjo" w:cs="Shurjo"/>
          <w:sz w:val="22"/>
          <w:szCs w:val="22"/>
          <w:cs/>
        </w:rPr>
        <w:t>গলানোর পাত্রের মুখ দিয়ে সোনা পরিষ্কার করা হয়</w:t>
      </w:r>
      <w:r w:rsidRPr="00E047C3">
        <w:rPr>
          <w:rFonts w:ascii="Shurjo" w:hAnsi="Shurjo" w:cs="Shurjo"/>
          <w:sz w:val="22"/>
          <w:szCs w:val="22"/>
          <w:lang w:bidi="bn-BD"/>
        </w:rPr>
        <w:t xml:space="preserve">, </w:t>
      </w:r>
      <w:r w:rsidRPr="00E047C3">
        <w:rPr>
          <w:rFonts w:ascii="Shurjo" w:hAnsi="Shurjo" w:cs="Shurjo"/>
          <w:sz w:val="22"/>
          <w:szCs w:val="22"/>
          <w:cs/>
        </w:rPr>
        <w:t>ঠিক সেভাবে যে ব্যক্তি জ্ঞান দিয়েই শীল পরিশুদ্ধ হয় জেনে জ্ঞানের জলে ধুয়ে শীলকে শোধন করে। যেমন কিকী পাখি তার ডিমকে</w:t>
      </w:r>
      <w:r w:rsidRPr="00E047C3">
        <w:rPr>
          <w:rFonts w:ascii="Shurjo" w:hAnsi="Shurjo" w:cs="Shurjo"/>
          <w:sz w:val="22"/>
          <w:szCs w:val="22"/>
          <w:lang w:bidi="bn-BD"/>
        </w:rPr>
        <w:t xml:space="preserve">, </w:t>
      </w:r>
      <w:r w:rsidRPr="00E047C3">
        <w:rPr>
          <w:rFonts w:ascii="Shurjo" w:hAnsi="Shurjo" w:cs="Shurjo"/>
          <w:sz w:val="22"/>
          <w:szCs w:val="22"/>
          <w:cs/>
        </w:rPr>
        <w:t>চামরী গাইগরু তার একমাত্র লেজকে</w:t>
      </w:r>
      <w:r w:rsidRPr="00E047C3">
        <w:rPr>
          <w:rFonts w:ascii="Shurjo" w:hAnsi="Shurjo" w:cs="Shurjo"/>
          <w:sz w:val="22"/>
          <w:szCs w:val="22"/>
          <w:lang w:bidi="bn-BD"/>
        </w:rPr>
        <w:t xml:space="preserve">, </w:t>
      </w:r>
      <w:r w:rsidRPr="00E047C3">
        <w:rPr>
          <w:rFonts w:ascii="Shurjo" w:hAnsi="Shurjo" w:cs="Shurjo"/>
          <w:sz w:val="22"/>
          <w:szCs w:val="22"/>
          <w:cs/>
        </w:rPr>
        <w:t>একপুত্রের অধিকারী নারী তার একমাত্র পুত্রকে</w:t>
      </w:r>
      <w:r w:rsidRPr="00E047C3">
        <w:rPr>
          <w:rFonts w:ascii="Shurjo" w:hAnsi="Shurjo" w:cs="Shurjo"/>
          <w:sz w:val="22"/>
          <w:szCs w:val="22"/>
          <w:lang w:bidi="bn-BD"/>
        </w:rPr>
        <w:t xml:space="preserve">, </w:t>
      </w:r>
      <w:r w:rsidRPr="00E047C3">
        <w:rPr>
          <w:rFonts w:ascii="Shurjo" w:hAnsi="Shurjo" w:cs="Shurjo"/>
          <w:sz w:val="22"/>
          <w:szCs w:val="22"/>
          <w:cs/>
        </w:rPr>
        <w:t>একচোখওয়ালা ব্যক্তি তার সেই একমাত্র চোখকে রক্ষা করে</w:t>
      </w:r>
      <w:r w:rsidRPr="00E047C3">
        <w:rPr>
          <w:rFonts w:ascii="Shurjo" w:hAnsi="Shurjo" w:cs="Shurjo"/>
          <w:sz w:val="22"/>
          <w:szCs w:val="22"/>
          <w:lang w:bidi="bn-BD"/>
        </w:rPr>
        <w:t xml:space="preserve">, </w:t>
      </w:r>
      <w:r w:rsidRPr="00E047C3">
        <w:rPr>
          <w:rFonts w:ascii="Shurjo" w:hAnsi="Shurjo" w:cs="Shurjo"/>
          <w:sz w:val="22"/>
          <w:szCs w:val="22"/>
          <w:cs/>
        </w:rPr>
        <w:t>ঠিক সেভাবে যে ব্যক্তি অতীব অপ্রমত্ত হয়ে নিজের শীলরাশিকে রক্ষা করে</w:t>
      </w:r>
      <w:r w:rsidRPr="00E047C3">
        <w:rPr>
          <w:rFonts w:ascii="Shurjo" w:hAnsi="Shurjo" w:cs="Shurjo"/>
          <w:sz w:val="22"/>
          <w:szCs w:val="22"/>
          <w:lang w:bidi="bn-BD"/>
        </w:rPr>
        <w:t xml:space="preserve">, </w:t>
      </w:r>
      <w:r w:rsidRPr="00E047C3">
        <w:rPr>
          <w:rFonts w:ascii="Shurjo" w:hAnsi="Shurjo" w:cs="Shurjo"/>
          <w:sz w:val="22"/>
          <w:szCs w:val="22"/>
          <w:cs/>
        </w:rPr>
        <w:t>সকাল</w:t>
      </w:r>
      <w:r w:rsidRPr="00E047C3">
        <w:rPr>
          <w:rFonts w:ascii="Shurjo" w:hAnsi="Shurjo" w:cs="Shurjo"/>
          <w:sz w:val="22"/>
          <w:szCs w:val="22"/>
          <w:lang w:bidi="bn-BD"/>
        </w:rPr>
        <w:t>-</w:t>
      </w:r>
      <w:r w:rsidRPr="00E047C3">
        <w:rPr>
          <w:rFonts w:ascii="Shurjo" w:hAnsi="Shurjo" w:cs="Shurjo"/>
          <w:sz w:val="22"/>
          <w:szCs w:val="22"/>
          <w:cs/>
        </w:rPr>
        <w:t xml:space="preserve">সন্ধ্যা পর্যবেক্ষণের সময় ক্ষুদ্রতম দোষও দেখতে পায় না। এই হচ্ছে </w:t>
      </w:r>
      <w:r w:rsidRPr="00E047C3">
        <w:rPr>
          <w:rFonts w:ascii="Shurjo" w:hAnsi="Shurjo" w:cs="Shurjo"/>
          <w:b/>
          <w:bCs/>
          <w:sz w:val="22"/>
          <w:szCs w:val="22"/>
          <w:cs/>
        </w:rPr>
        <w:t>ভালো কাজে দক্ষ ব্যক্তি</w:t>
      </w:r>
      <w:r w:rsidRPr="00E047C3">
        <w:rPr>
          <w:rFonts w:ascii="Shurjo" w:hAnsi="Shurjo" w:cs="Shurjo"/>
          <w:sz w:val="22"/>
          <w:szCs w:val="22"/>
          <w:cs/>
        </w:rPr>
        <w:t>।</w:t>
      </w:r>
    </w:p>
    <w:p w14:paraId="240E183A"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cs/>
        </w:rPr>
        <w:t>অথবা</w:t>
      </w:r>
      <w:r w:rsidRPr="00E047C3">
        <w:rPr>
          <w:rFonts w:ascii="Shurjo" w:hAnsi="Shurjo" w:cs="Shurjo"/>
          <w:sz w:val="22"/>
          <w:szCs w:val="22"/>
          <w:lang w:bidi="bn-BD"/>
        </w:rPr>
        <w:t xml:space="preserve">, </w:t>
      </w:r>
      <w:r w:rsidRPr="00E047C3">
        <w:rPr>
          <w:rFonts w:ascii="Shurjo" w:hAnsi="Shurjo" w:cs="Shurjo"/>
          <w:sz w:val="22"/>
          <w:szCs w:val="22"/>
          <w:cs/>
        </w:rPr>
        <w:t>যে ব্যক্তি অননুতাপজনক শীলে প্রতিষ্ঠিত হয়ে কলুষতাগুলোকে দূর করে দেওয়ার পথে হাঁটার চেষ্টা করে</w:t>
      </w:r>
      <w:r w:rsidRPr="00E047C3">
        <w:rPr>
          <w:rFonts w:ascii="Shurjo" w:hAnsi="Shurjo" w:cs="Shurjo"/>
          <w:sz w:val="22"/>
          <w:szCs w:val="22"/>
          <w:lang w:bidi="bn-BD"/>
        </w:rPr>
        <w:t xml:space="preserve">, </w:t>
      </w:r>
      <w:r w:rsidRPr="00E047C3">
        <w:rPr>
          <w:rFonts w:ascii="Shurjo" w:hAnsi="Shurjo" w:cs="Shurjo"/>
          <w:sz w:val="22"/>
          <w:szCs w:val="22"/>
          <w:cs/>
        </w:rPr>
        <w:t>সেভাবে চেষ্টা করার পর কৃৎস্ন</w:t>
      </w:r>
      <w:r w:rsidRPr="00E047C3">
        <w:rPr>
          <w:rFonts w:ascii="Shurjo" w:hAnsi="Shurjo" w:cs="Shurjo"/>
          <w:sz w:val="22"/>
          <w:szCs w:val="22"/>
          <w:lang w:bidi="bn-BD"/>
        </w:rPr>
        <w:t>-</w:t>
      </w:r>
      <w:r w:rsidRPr="00E047C3">
        <w:rPr>
          <w:rFonts w:ascii="Shurjo" w:hAnsi="Shurjo" w:cs="Shurjo"/>
          <w:sz w:val="22"/>
          <w:szCs w:val="22"/>
          <w:cs/>
        </w:rPr>
        <w:t>ধ্যান চর্চা করে</w:t>
      </w:r>
      <w:r w:rsidRPr="00E047C3">
        <w:rPr>
          <w:rFonts w:ascii="Shurjo" w:hAnsi="Shurjo" w:cs="Shurjo"/>
          <w:sz w:val="22"/>
          <w:szCs w:val="22"/>
          <w:lang w:bidi="bn-BD"/>
        </w:rPr>
        <w:t xml:space="preserve">, </w:t>
      </w:r>
      <w:r w:rsidRPr="00E047C3">
        <w:rPr>
          <w:rFonts w:ascii="Shurjo" w:hAnsi="Shurjo" w:cs="Shurjo"/>
          <w:sz w:val="22"/>
          <w:szCs w:val="22"/>
          <w:cs/>
        </w:rPr>
        <w:t>কৃৎস্ন</w:t>
      </w:r>
      <w:r w:rsidRPr="00E047C3">
        <w:rPr>
          <w:rFonts w:ascii="Shurjo" w:hAnsi="Shurjo" w:cs="Shurjo"/>
          <w:sz w:val="22"/>
          <w:szCs w:val="22"/>
          <w:lang w:bidi="bn-BD"/>
        </w:rPr>
        <w:t>-</w:t>
      </w:r>
      <w:r w:rsidRPr="00E047C3">
        <w:rPr>
          <w:rFonts w:ascii="Shurjo" w:hAnsi="Shurjo" w:cs="Shurjo"/>
          <w:sz w:val="22"/>
          <w:szCs w:val="22"/>
          <w:cs/>
        </w:rPr>
        <w:t xml:space="preserve">ধ্যান চর্চা করে সমাপত্তি উৎপন্ন করে। এই হচ্ছে </w:t>
      </w:r>
      <w:r w:rsidRPr="00E047C3">
        <w:rPr>
          <w:rFonts w:ascii="Shurjo" w:hAnsi="Shurjo" w:cs="Shurjo"/>
          <w:b/>
          <w:bCs/>
          <w:sz w:val="22"/>
          <w:szCs w:val="22"/>
          <w:cs/>
        </w:rPr>
        <w:t>ভালো কাজে দক্ষ ব্যক্তি</w:t>
      </w:r>
      <w:r w:rsidRPr="00E047C3">
        <w:rPr>
          <w:rFonts w:ascii="Shurjo" w:hAnsi="Shurjo" w:cs="Shurjo"/>
          <w:sz w:val="22"/>
          <w:szCs w:val="22"/>
          <w:cs/>
        </w:rPr>
        <w:t>। অথবা</w:t>
      </w:r>
      <w:r w:rsidRPr="00E047C3">
        <w:rPr>
          <w:rFonts w:ascii="Shurjo" w:hAnsi="Shurjo" w:cs="Shurjo"/>
          <w:sz w:val="22"/>
          <w:szCs w:val="22"/>
          <w:lang w:bidi="bn-BD"/>
        </w:rPr>
        <w:t xml:space="preserve">, </w:t>
      </w:r>
      <w:r w:rsidRPr="00E047C3">
        <w:rPr>
          <w:rFonts w:ascii="Shurjo" w:hAnsi="Shurjo" w:cs="Shurjo"/>
          <w:sz w:val="22"/>
          <w:szCs w:val="22"/>
          <w:cs/>
        </w:rPr>
        <w:t>যে ব্যক্তি সমাপত্তি হতে উঠে সৃষ্টিগুলোকে গভীরভাবে অনুধাবন করে অর্হত্ত্ব লাভ করে</w:t>
      </w:r>
      <w:r w:rsidRPr="00E047C3">
        <w:rPr>
          <w:rFonts w:ascii="Shurjo" w:hAnsi="Shurjo" w:cs="Shurjo"/>
          <w:sz w:val="22"/>
          <w:szCs w:val="22"/>
          <w:lang w:bidi="bn-BD"/>
        </w:rPr>
        <w:t xml:space="preserve">, </w:t>
      </w:r>
      <w:r w:rsidRPr="00E047C3">
        <w:rPr>
          <w:rFonts w:ascii="Shurjo" w:hAnsi="Shurjo" w:cs="Shurjo"/>
          <w:sz w:val="22"/>
          <w:szCs w:val="22"/>
          <w:cs/>
        </w:rPr>
        <w:t>এই ব্যক্তিই ভালো কাজে দক্ষ ব্যক্তিদের মধ্যে সেরা।</w:t>
      </w:r>
    </w:p>
    <w:p w14:paraId="4BC42A08"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cs/>
        </w:rPr>
        <w:t>এখানে যারা এই অননুতাপজনক শীলে প্রতিষ্ঠিত হওয়ার মাধ্যমে</w:t>
      </w:r>
      <w:r w:rsidRPr="00E047C3">
        <w:rPr>
          <w:rFonts w:ascii="Shurjo" w:hAnsi="Shurjo" w:cs="Shurjo"/>
          <w:sz w:val="22"/>
          <w:szCs w:val="22"/>
          <w:lang w:bidi="bn-BD"/>
        </w:rPr>
        <w:t xml:space="preserve">, </w:t>
      </w:r>
      <w:r w:rsidRPr="00E047C3">
        <w:rPr>
          <w:rFonts w:ascii="Shurjo" w:hAnsi="Shurjo" w:cs="Shurjo"/>
          <w:sz w:val="22"/>
          <w:szCs w:val="22"/>
          <w:cs/>
        </w:rPr>
        <w:t xml:space="preserve">অথবা কলুষতাগুলোকে দূর করে দেওয়ার পথে হাঁটার চেষ্টা করার মাধ্যমে মার্গফলের </w:t>
      </w:r>
      <w:r w:rsidRPr="00E047C3">
        <w:rPr>
          <w:rFonts w:ascii="Shurjo" w:hAnsi="Shurjo" w:cs="Shurjo"/>
          <w:sz w:val="22"/>
          <w:szCs w:val="22"/>
          <w:cs/>
        </w:rPr>
        <w:lastRenderedPageBreak/>
        <w:t>দ্বারা বর্ণিত ভালো কাজে দক্ষ ব্যক্তি</w:t>
      </w:r>
      <w:r w:rsidRPr="00E047C3">
        <w:rPr>
          <w:rFonts w:ascii="Shurjo" w:hAnsi="Shurjo" w:cs="Shurjo"/>
          <w:sz w:val="22"/>
          <w:szCs w:val="22"/>
          <w:lang w:bidi="bn-BD"/>
        </w:rPr>
        <w:t xml:space="preserve">, </w:t>
      </w:r>
      <w:r w:rsidRPr="00E047C3">
        <w:rPr>
          <w:rFonts w:ascii="Shurjo" w:hAnsi="Shurjo" w:cs="Shurjo"/>
          <w:sz w:val="22"/>
          <w:szCs w:val="22"/>
          <w:cs/>
        </w:rPr>
        <w:t xml:space="preserve">তারাই এই অর্থে </w:t>
      </w:r>
      <w:r w:rsidRPr="00E047C3">
        <w:rPr>
          <w:rFonts w:ascii="Shurjo" w:hAnsi="Shurjo" w:cs="Shurjo"/>
          <w:b/>
          <w:bCs/>
          <w:sz w:val="22"/>
          <w:szCs w:val="22"/>
          <w:cs/>
        </w:rPr>
        <w:t xml:space="preserve">ভালো কাজে দক্ষ </w:t>
      </w:r>
      <w:r w:rsidRPr="00E047C3">
        <w:rPr>
          <w:rFonts w:ascii="Shurjo" w:hAnsi="Shurjo" w:cs="Shurjo"/>
          <w:sz w:val="22"/>
          <w:szCs w:val="22"/>
          <w:cs/>
        </w:rPr>
        <w:t xml:space="preserve">হিসেবে অভিপ্রেত। সেই ভিক্ষুরা ছিল সেই ধরনের। তাই ভগবান সেই ভিক্ষুদের সম্পর্কে এক ব্যক্তিকে উদ্দেশ্য করে প্রদত্ত দেশনার দ্বারা </w:t>
      </w:r>
      <w:r w:rsidRPr="00E047C3">
        <w:rPr>
          <w:rFonts w:ascii="Shurjo" w:hAnsi="Shurjo" w:cs="Shurjo"/>
          <w:sz w:val="22"/>
          <w:szCs w:val="22"/>
          <w:lang w:bidi="bn-BD"/>
        </w:rPr>
        <w:t>“</w:t>
      </w:r>
      <w:r w:rsidRPr="00E047C3">
        <w:rPr>
          <w:rFonts w:ascii="Shurjo" w:hAnsi="Shurjo" w:cs="Shurjo"/>
          <w:sz w:val="22"/>
          <w:szCs w:val="22"/>
          <w:cs/>
        </w:rPr>
        <w:t>করণীয় ভালো কাজে দক্ষ ব্যক্তি</w:t>
      </w:r>
      <w:r w:rsidRPr="00E047C3">
        <w:rPr>
          <w:rFonts w:ascii="Shurjo" w:hAnsi="Shurjo" w:cs="Shurjo"/>
          <w:sz w:val="22"/>
          <w:szCs w:val="22"/>
          <w:lang w:bidi="bn-BD"/>
        </w:rPr>
        <w:t xml:space="preserve">” </w:t>
      </w:r>
      <w:r w:rsidRPr="00E047C3">
        <w:rPr>
          <w:rFonts w:ascii="Shurjo" w:hAnsi="Shurjo" w:cs="Shurjo"/>
          <w:sz w:val="22"/>
          <w:szCs w:val="22"/>
          <w:cs/>
        </w:rPr>
        <w:t>বলেছেন।</w:t>
      </w:r>
    </w:p>
    <w:p w14:paraId="3F8D6141"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cs/>
        </w:rPr>
        <w:t xml:space="preserve">তারপর </w:t>
      </w:r>
      <w:r w:rsidRPr="00E047C3">
        <w:rPr>
          <w:rFonts w:ascii="Shurjo" w:hAnsi="Shurjo" w:cs="Shurjo"/>
          <w:sz w:val="22"/>
          <w:szCs w:val="22"/>
          <w:lang w:bidi="bn-BD"/>
        </w:rPr>
        <w:t>“</w:t>
      </w:r>
      <w:r w:rsidRPr="00E047C3">
        <w:rPr>
          <w:rFonts w:ascii="Shurjo" w:hAnsi="Shurjo" w:cs="Shurjo"/>
          <w:sz w:val="22"/>
          <w:szCs w:val="22"/>
          <w:cs/>
        </w:rPr>
        <w:t>কী করণীয়</w:t>
      </w:r>
      <w:r w:rsidRPr="00E047C3">
        <w:rPr>
          <w:rFonts w:ascii="Shurjo" w:hAnsi="Shurjo" w:cs="Shurjo"/>
          <w:sz w:val="22"/>
          <w:szCs w:val="22"/>
          <w:lang w:bidi="bn-BD"/>
        </w:rPr>
        <w:t xml:space="preserve">?” </w:t>
      </w:r>
      <w:r w:rsidRPr="00E047C3">
        <w:rPr>
          <w:rFonts w:ascii="Shurjo" w:hAnsi="Shurjo" w:cs="Shurjo"/>
          <w:sz w:val="22"/>
          <w:szCs w:val="22"/>
          <w:cs/>
        </w:rPr>
        <w:t>তাদের মনে দেখা দেওয়া সন্দেহকে লক্ষ্য করে বললেন</w:t>
      </w:r>
      <w:r w:rsidRPr="00E047C3">
        <w:rPr>
          <w:rFonts w:ascii="Shurjo" w:hAnsi="Shurjo" w:cs="Shurjo"/>
          <w:sz w:val="22"/>
          <w:szCs w:val="22"/>
          <w:lang w:bidi="bn-BD"/>
        </w:rPr>
        <w:t>, “</w:t>
      </w:r>
      <w:r w:rsidRPr="00E047C3">
        <w:rPr>
          <w:rFonts w:ascii="Shurjo" w:hAnsi="Shurjo" w:cs="Shurjo"/>
          <w:b/>
          <w:bCs/>
          <w:sz w:val="22"/>
          <w:szCs w:val="22"/>
          <w:cs/>
        </w:rPr>
        <w:t>শান্তপদ নির্বাণ অধিগত করে।</w:t>
      </w:r>
      <w:r w:rsidRPr="00E047C3">
        <w:rPr>
          <w:rFonts w:ascii="Shurjo" w:hAnsi="Shurjo" w:cs="Shurjo"/>
          <w:sz w:val="22"/>
          <w:szCs w:val="22"/>
          <w:lang w:bidi="bn-BD"/>
        </w:rPr>
        <w:t xml:space="preserve">” </w:t>
      </w:r>
      <w:r w:rsidRPr="00E047C3">
        <w:rPr>
          <w:rFonts w:ascii="Shurjo" w:hAnsi="Shurjo" w:cs="Shurjo"/>
          <w:sz w:val="22"/>
          <w:szCs w:val="22"/>
          <w:cs/>
        </w:rPr>
        <w:t>এখানে এর উদ্দেশ্য হচ্ছে এই</w:t>
      </w:r>
      <w:r w:rsidRPr="00E047C3">
        <w:rPr>
          <w:rFonts w:ascii="Shurjo" w:hAnsi="Shurjo" w:cs="Shurjo"/>
          <w:sz w:val="22"/>
          <w:szCs w:val="22"/>
          <w:lang w:bidi="bn-BD"/>
        </w:rPr>
        <w:t xml:space="preserve">: </w:t>
      </w:r>
      <w:r w:rsidRPr="00E047C3">
        <w:rPr>
          <w:rFonts w:ascii="Shurjo" w:hAnsi="Shurjo" w:cs="Shurjo"/>
          <w:sz w:val="22"/>
          <w:szCs w:val="22"/>
          <w:cs/>
        </w:rPr>
        <w:t>বুদ্ধ ও অনুবুদ্ধগণের দ্বারা বর্ণিত সেই শান্তপদ নির্বাণকে অনুধাবনের ভিত্তিতে অধিগত করে অবস্থান করতে ইচ্ছুক ব্যক্তির দ্বারা যা করণীয়।</w:t>
      </w:r>
    </w:p>
    <w:p w14:paraId="2DD8C71E"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cs/>
        </w:rPr>
        <w:t>অথবা</w:t>
      </w:r>
      <w:r w:rsidRPr="00E047C3">
        <w:rPr>
          <w:rFonts w:ascii="Shurjo" w:hAnsi="Shurjo" w:cs="Shurjo"/>
          <w:sz w:val="22"/>
          <w:szCs w:val="22"/>
          <w:lang w:bidi="bn-BD"/>
        </w:rPr>
        <w:t>, “</w:t>
      </w:r>
      <w:r w:rsidRPr="00E047C3">
        <w:rPr>
          <w:rFonts w:ascii="Shurjo" w:hAnsi="Shurjo" w:cs="Shurjo"/>
          <w:b/>
          <w:bCs/>
          <w:sz w:val="22"/>
          <w:szCs w:val="22"/>
          <w:cs/>
        </w:rPr>
        <w:t>শান্তপদ নির্বাণ অধিগত করে</w:t>
      </w:r>
      <w:r w:rsidRPr="00E047C3">
        <w:rPr>
          <w:rFonts w:ascii="Shurjo" w:hAnsi="Shurjo" w:cs="Shurjo"/>
          <w:sz w:val="22"/>
          <w:szCs w:val="22"/>
          <w:lang w:bidi="bn-BD"/>
        </w:rPr>
        <w:t xml:space="preserve">” </w:t>
      </w:r>
      <w:r w:rsidRPr="00E047C3">
        <w:rPr>
          <w:rFonts w:ascii="Shurjo" w:hAnsi="Shurjo" w:cs="Shurjo"/>
          <w:sz w:val="22"/>
          <w:szCs w:val="22"/>
          <w:cs/>
        </w:rPr>
        <w:t>মানে হচ্ছে জনশ্রুতি ইত্যাদির ভিত্তিতে লৌকিক</w:t>
      </w:r>
      <w:r w:rsidRPr="00E047C3">
        <w:rPr>
          <w:rFonts w:ascii="Shurjo" w:hAnsi="Shurjo" w:cs="Shurjo"/>
          <w:sz w:val="22"/>
          <w:szCs w:val="22"/>
          <w:lang w:bidi="bn-BD"/>
        </w:rPr>
        <w:t xml:space="preserve"> </w:t>
      </w:r>
      <w:r w:rsidRPr="00E047C3">
        <w:rPr>
          <w:rFonts w:ascii="Shurjo" w:hAnsi="Shurjo" w:cs="Shurjo"/>
          <w:sz w:val="22"/>
          <w:szCs w:val="22"/>
          <w:cs/>
        </w:rPr>
        <w:t xml:space="preserve">প্রজ্ঞার দ্বারা </w:t>
      </w:r>
      <w:r w:rsidRPr="00E047C3">
        <w:rPr>
          <w:rFonts w:ascii="Shurjo" w:hAnsi="Shurjo" w:cs="Shurjo"/>
          <w:sz w:val="22"/>
          <w:szCs w:val="22"/>
          <w:lang w:bidi="bn-BD"/>
        </w:rPr>
        <w:t>‘</w:t>
      </w:r>
      <w:r w:rsidRPr="00E047C3">
        <w:rPr>
          <w:rFonts w:ascii="Shurjo" w:hAnsi="Shurjo" w:cs="Shurjo"/>
          <w:sz w:val="22"/>
          <w:szCs w:val="22"/>
          <w:cs/>
        </w:rPr>
        <w:t>নির্বাণপদ শান্ত</w:t>
      </w:r>
      <w:r w:rsidRPr="00E047C3">
        <w:rPr>
          <w:rFonts w:ascii="Shurjo" w:hAnsi="Shurjo" w:cs="Shurjo"/>
          <w:sz w:val="22"/>
          <w:szCs w:val="22"/>
          <w:lang w:bidi="bn-BD"/>
        </w:rPr>
        <w:t xml:space="preserve">’ </w:t>
      </w:r>
      <w:r w:rsidRPr="00E047C3">
        <w:rPr>
          <w:rFonts w:ascii="Shurjo" w:hAnsi="Shurjo" w:cs="Shurjo"/>
          <w:sz w:val="22"/>
          <w:szCs w:val="22"/>
          <w:cs/>
        </w:rPr>
        <w:t>জেনে তা অধিগত করতে ইচ্ছুক ব্যক্তির দ্বারা যা কিছু করণীয়</w:t>
      </w:r>
      <w:r w:rsidRPr="00E047C3">
        <w:rPr>
          <w:rFonts w:ascii="Shurjo" w:hAnsi="Shurjo" w:cs="Shurjo"/>
          <w:sz w:val="22"/>
          <w:szCs w:val="22"/>
          <w:lang w:bidi="bn-BD"/>
        </w:rPr>
        <w:t xml:space="preserve">, </w:t>
      </w:r>
      <w:r w:rsidRPr="00E047C3">
        <w:rPr>
          <w:rFonts w:ascii="Shurjo" w:hAnsi="Shurjo" w:cs="Shurjo"/>
          <w:sz w:val="22"/>
          <w:szCs w:val="22"/>
          <w:cs/>
        </w:rPr>
        <w:t>এভাবে ইচ্ছার ভিত্তিতে অনুসরণ করা</w:t>
      </w:r>
      <w:r w:rsidRPr="00E047C3">
        <w:rPr>
          <w:rFonts w:ascii="Shurjo" w:hAnsi="Shurjo" w:cs="Shurjo"/>
          <w:sz w:val="22"/>
          <w:szCs w:val="22"/>
          <w:lang w:bidi="bn-BD"/>
        </w:rPr>
        <w:t xml:space="preserve">, </w:t>
      </w:r>
      <w:r w:rsidRPr="00E047C3">
        <w:rPr>
          <w:rFonts w:ascii="Shurjo" w:hAnsi="Shurjo" w:cs="Shurjo"/>
          <w:sz w:val="22"/>
          <w:szCs w:val="22"/>
          <w:cs/>
        </w:rPr>
        <w:t>অর্থাৎ সেই করণীয় ভালো কাজে দক্ষ ব্যক্তির দ্বারা</w:t>
      </w:r>
      <w:r w:rsidRPr="00E047C3">
        <w:rPr>
          <w:rFonts w:ascii="Shurjo" w:hAnsi="Shurjo" w:cs="Shurjo"/>
          <w:sz w:val="22"/>
          <w:szCs w:val="22"/>
          <w:lang w:bidi="bn-BD"/>
        </w:rPr>
        <w:t xml:space="preserve">, </w:t>
      </w:r>
      <w:r w:rsidRPr="00E047C3">
        <w:rPr>
          <w:rFonts w:ascii="Shurjo" w:hAnsi="Shurjo" w:cs="Shurjo"/>
          <w:sz w:val="22"/>
          <w:szCs w:val="22"/>
          <w:cs/>
        </w:rPr>
        <w:t xml:space="preserve">এখানে এটিই হচ্ছে উদ্দেশ্য বুঝতে হবে। অথবা </w:t>
      </w:r>
      <w:r w:rsidRPr="00E047C3">
        <w:rPr>
          <w:rFonts w:ascii="Shurjo" w:hAnsi="Shurjo" w:cs="Shurjo"/>
          <w:sz w:val="22"/>
          <w:szCs w:val="22"/>
          <w:lang w:bidi="bn-BD"/>
        </w:rPr>
        <w:t>“</w:t>
      </w:r>
      <w:r w:rsidRPr="00E047C3">
        <w:rPr>
          <w:rFonts w:ascii="Shurjo" w:hAnsi="Shurjo" w:cs="Shurjo"/>
          <w:sz w:val="22"/>
          <w:szCs w:val="22"/>
          <w:cs/>
        </w:rPr>
        <w:t>করণীয় ভালো কাজে দক্ষ ব্যক্তির দ্বারা</w:t>
      </w:r>
      <w:r w:rsidRPr="00E047C3">
        <w:rPr>
          <w:rFonts w:ascii="Shurjo" w:hAnsi="Shurjo" w:cs="Shurjo"/>
          <w:sz w:val="22"/>
          <w:szCs w:val="22"/>
          <w:lang w:bidi="bn-BD"/>
        </w:rPr>
        <w:t xml:space="preserve">” </w:t>
      </w:r>
      <w:r w:rsidRPr="00E047C3">
        <w:rPr>
          <w:rFonts w:ascii="Shurjo" w:hAnsi="Shurjo" w:cs="Shurjo"/>
          <w:sz w:val="22"/>
          <w:szCs w:val="22"/>
          <w:cs/>
        </w:rPr>
        <w:t xml:space="preserve">বলা হলে তখন যারা </w:t>
      </w:r>
      <w:r w:rsidRPr="00E047C3">
        <w:rPr>
          <w:rFonts w:ascii="Shurjo" w:hAnsi="Shurjo" w:cs="Shurjo"/>
          <w:sz w:val="22"/>
          <w:szCs w:val="22"/>
          <w:lang w:bidi="bn-BD"/>
        </w:rPr>
        <w:t>“</w:t>
      </w:r>
      <w:r w:rsidRPr="00E047C3">
        <w:rPr>
          <w:rFonts w:ascii="Shurjo" w:hAnsi="Shurjo" w:cs="Shurjo"/>
          <w:sz w:val="22"/>
          <w:szCs w:val="22"/>
          <w:cs/>
        </w:rPr>
        <w:t>কী</w:t>
      </w:r>
      <w:r w:rsidRPr="00E047C3">
        <w:rPr>
          <w:rFonts w:ascii="Shurjo" w:hAnsi="Shurjo" w:cs="Shurjo"/>
          <w:sz w:val="22"/>
          <w:szCs w:val="22"/>
          <w:lang w:bidi="bn-BD"/>
        </w:rPr>
        <w:t xml:space="preserve">?” </w:t>
      </w:r>
      <w:r w:rsidRPr="00E047C3">
        <w:rPr>
          <w:rFonts w:ascii="Shurjo" w:hAnsi="Shurjo" w:cs="Shurjo"/>
          <w:sz w:val="22"/>
          <w:szCs w:val="22"/>
          <w:cs/>
        </w:rPr>
        <w:t>বলে চিন্তা করে তাদের উদ্দেশ্যে বললেন</w:t>
      </w:r>
      <w:r w:rsidRPr="00E047C3">
        <w:rPr>
          <w:rFonts w:ascii="Shurjo" w:hAnsi="Shurjo" w:cs="Shurjo"/>
          <w:sz w:val="22"/>
          <w:szCs w:val="22"/>
          <w:lang w:bidi="bn-BD"/>
        </w:rPr>
        <w:t>, “</w:t>
      </w:r>
      <w:r w:rsidRPr="00E047C3">
        <w:rPr>
          <w:rFonts w:ascii="Shurjo" w:hAnsi="Shurjo" w:cs="Shurjo"/>
          <w:b/>
          <w:bCs/>
          <w:sz w:val="22"/>
          <w:szCs w:val="22"/>
          <w:cs/>
        </w:rPr>
        <w:t>শান্তপদ নির্বাণ অধিগত করে।</w:t>
      </w:r>
      <w:r w:rsidRPr="00E047C3">
        <w:rPr>
          <w:rFonts w:ascii="Shurjo" w:hAnsi="Shurjo" w:cs="Shurjo"/>
          <w:sz w:val="22"/>
          <w:szCs w:val="22"/>
          <w:lang w:bidi="bn-BD"/>
        </w:rPr>
        <w:t xml:space="preserve">” </w:t>
      </w:r>
      <w:r w:rsidRPr="00E047C3">
        <w:rPr>
          <w:rFonts w:ascii="Shurjo" w:hAnsi="Shurjo" w:cs="Shurjo"/>
          <w:sz w:val="22"/>
          <w:szCs w:val="22"/>
          <w:cs/>
        </w:rPr>
        <w:t>তার উদ্দেশ্যকে এভাবেই বুঝতে হবে</w:t>
      </w:r>
      <w:r w:rsidRPr="00E047C3">
        <w:rPr>
          <w:rFonts w:ascii="Shurjo" w:hAnsi="Shurjo" w:cs="Shurjo"/>
          <w:sz w:val="22"/>
          <w:szCs w:val="22"/>
          <w:lang w:bidi="bn-BD"/>
        </w:rPr>
        <w:t xml:space="preserve">: </w:t>
      </w:r>
      <w:r w:rsidRPr="00E047C3">
        <w:rPr>
          <w:rFonts w:ascii="Shurjo" w:hAnsi="Shurjo" w:cs="Shurjo"/>
          <w:sz w:val="22"/>
          <w:szCs w:val="22"/>
          <w:cs/>
        </w:rPr>
        <w:t>লৌকিক</w:t>
      </w:r>
      <w:r w:rsidRPr="00E047C3">
        <w:rPr>
          <w:rFonts w:ascii="Shurjo" w:hAnsi="Shurjo" w:cs="Shurjo"/>
          <w:sz w:val="22"/>
          <w:szCs w:val="22"/>
          <w:lang w:bidi="bn-BD"/>
        </w:rPr>
        <w:t xml:space="preserve"> </w:t>
      </w:r>
      <w:r w:rsidRPr="00E047C3">
        <w:rPr>
          <w:rFonts w:ascii="Shurjo" w:hAnsi="Shurjo" w:cs="Shurjo"/>
          <w:sz w:val="22"/>
          <w:szCs w:val="22"/>
          <w:cs/>
        </w:rPr>
        <w:t>প্রজ্ঞার দ্বারা শান্তপদকে অধিগত করে যা করণীয়</w:t>
      </w:r>
      <w:r w:rsidRPr="00E047C3">
        <w:rPr>
          <w:rFonts w:ascii="Shurjo" w:hAnsi="Shurjo" w:cs="Shurjo"/>
          <w:sz w:val="22"/>
          <w:szCs w:val="22"/>
          <w:lang w:bidi="bn-BD"/>
        </w:rPr>
        <w:t xml:space="preserve">, </w:t>
      </w:r>
      <w:r w:rsidRPr="00E047C3">
        <w:rPr>
          <w:rFonts w:ascii="Shurjo" w:hAnsi="Shurjo" w:cs="Shurjo"/>
          <w:sz w:val="22"/>
          <w:szCs w:val="22"/>
          <w:cs/>
        </w:rPr>
        <w:t>তা। যা করা উচিত</w:t>
      </w:r>
      <w:r w:rsidRPr="00E047C3">
        <w:rPr>
          <w:rFonts w:ascii="Shurjo" w:hAnsi="Shurjo" w:cs="Shurjo"/>
          <w:sz w:val="22"/>
          <w:szCs w:val="22"/>
          <w:lang w:bidi="bn-BD"/>
        </w:rPr>
        <w:t xml:space="preserve">, </w:t>
      </w:r>
      <w:r w:rsidRPr="00E047C3">
        <w:rPr>
          <w:rFonts w:ascii="Shurjo" w:hAnsi="Shurjo" w:cs="Shurjo"/>
          <w:sz w:val="22"/>
          <w:szCs w:val="22"/>
          <w:cs/>
        </w:rPr>
        <w:t>তা করণীয়</w:t>
      </w:r>
      <w:r w:rsidRPr="00E047C3">
        <w:rPr>
          <w:rFonts w:ascii="Shurjo" w:hAnsi="Shurjo" w:cs="Shurjo"/>
          <w:sz w:val="22"/>
          <w:szCs w:val="22"/>
          <w:lang w:bidi="bn-BD"/>
        </w:rPr>
        <w:t xml:space="preserve">, </w:t>
      </w:r>
      <w:r w:rsidRPr="00E047C3">
        <w:rPr>
          <w:rFonts w:ascii="Shurjo" w:hAnsi="Shurjo" w:cs="Shurjo"/>
          <w:sz w:val="22"/>
          <w:szCs w:val="22"/>
          <w:cs/>
        </w:rPr>
        <w:t>তা করার যোগ্য বলা হয়েছে।</w:t>
      </w:r>
    </w:p>
    <w:p w14:paraId="705B8ED4"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cs/>
        </w:rPr>
        <w:t xml:space="preserve">কিন্তু </w:t>
      </w:r>
      <w:r w:rsidRPr="00E047C3">
        <w:rPr>
          <w:rFonts w:ascii="Shurjo" w:hAnsi="Shurjo" w:cs="Shurjo"/>
          <w:sz w:val="22"/>
          <w:szCs w:val="22"/>
          <w:lang w:bidi="bn-BD"/>
        </w:rPr>
        <w:t>‘</w:t>
      </w:r>
      <w:r w:rsidRPr="00E047C3">
        <w:rPr>
          <w:rFonts w:ascii="Shurjo" w:hAnsi="Shurjo" w:cs="Shurjo"/>
          <w:sz w:val="22"/>
          <w:szCs w:val="22"/>
          <w:cs/>
        </w:rPr>
        <w:t>তা</w:t>
      </w:r>
      <w:r w:rsidRPr="00E047C3">
        <w:rPr>
          <w:rFonts w:ascii="Shurjo" w:hAnsi="Shurjo" w:cs="Shurjo"/>
          <w:sz w:val="22"/>
          <w:szCs w:val="22"/>
          <w:lang w:bidi="bn-BD"/>
        </w:rPr>
        <w:t xml:space="preserve">’ </w:t>
      </w:r>
      <w:r w:rsidRPr="00E047C3">
        <w:rPr>
          <w:rFonts w:ascii="Shurjo" w:hAnsi="Shurjo" w:cs="Shurjo"/>
          <w:sz w:val="22"/>
          <w:szCs w:val="22"/>
          <w:cs/>
        </w:rPr>
        <w:t>মানে কী</w:t>
      </w:r>
      <w:r w:rsidRPr="00E047C3">
        <w:rPr>
          <w:rFonts w:ascii="Shurjo" w:hAnsi="Shurjo" w:cs="Shurjo"/>
          <w:sz w:val="22"/>
          <w:szCs w:val="22"/>
          <w:lang w:bidi="bn-BD"/>
        </w:rPr>
        <w:t xml:space="preserve">? </w:t>
      </w:r>
      <w:r w:rsidRPr="00E047C3">
        <w:rPr>
          <w:rFonts w:ascii="Shurjo" w:hAnsi="Shurjo" w:cs="Shurjo"/>
          <w:sz w:val="22"/>
          <w:szCs w:val="22"/>
          <w:cs/>
        </w:rPr>
        <w:t>তা অধিগত করার উপায় ছাড়া অন্য কিছু থাকতে পারে কি</w:t>
      </w:r>
      <w:r w:rsidRPr="00E047C3">
        <w:rPr>
          <w:rFonts w:ascii="Shurjo" w:hAnsi="Shurjo" w:cs="Shurjo"/>
          <w:sz w:val="22"/>
          <w:szCs w:val="22"/>
          <w:lang w:bidi="bn-BD"/>
        </w:rPr>
        <w:t xml:space="preserve">? </w:t>
      </w:r>
      <w:r w:rsidRPr="00E047C3">
        <w:rPr>
          <w:rFonts w:ascii="Shurjo" w:hAnsi="Shurjo" w:cs="Shurjo"/>
          <w:sz w:val="22"/>
          <w:szCs w:val="22"/>
          <w:cs/>
        </w:rPr>
        <w:t xml:space="preserve">কারণ </w:t>
      </w:r>
      <w:r w:rsidRPr="00E047C3">
        <w:rPr>
          <w:rFonts w:ascii="Shurjo" w:hAnsi="Shurjo" w:cs="Shurjo"/>
          <w:sz w:val="22"/>
          <w:szCs w:val="22"/>
          <w:lang w:bidi="bn-BD"/>
        </w:rPr>
        <w:t>(</w:t>
      </w:r>
      <w:r w:rsidRPr="00E047C3">
        <w:rPr>
          <w:rFonts w:ascii="Shurjo" w:hAnsi="Shurjo" w:cs="Shurjo"/>
          <w:sz w:val="22"/>
          <w:szCs w:val="22"/>
          <w:cs/>
        </w:rPr>
        <w:t>পালন</w:t>
      </w:r>
      <w:r w:rsidRPr="00E047C3">
        <w:rPr>
          <w:rFonts w:ascii="Shurjo" w:hAnsi="Shurjo" w:cs="Shurjo"/>
          <w:sz w:val="22"/>
          <w:szCs w:val="22"/>
          <w:lang w:bidi="bn-BD"/>
        </w:rPr>
        <w:t xml:space="preserve">) </w:t>
      </w:r>
      <w:r w:rsidRPr="00E047C3">
        <w:rPr>
          <w:rFonts w:ascii="Shurjo" w:hAnsi="Shurjo" w:cs="Shurjo"/>
          <w:sz w:val="22"/>
          <w:szCs w:val="22"/>
          <w:cs/>
        </w:rPr>
        <w:t>করার যোগ্য শিক্ষাত্রয় তুলে ধরার মাধ্যমে একদম শুরুতেই এটির কথা বলা হয়েছে। তাই তো তার অর্থবর্ণনায় বলা হয়েছিল যে</w:t>
      </w:r>
      <w:r w:rsidRPr="00E047C3">
        <w:rPr>
          <w:rFonts w:ascii="Shurjo" w:hAnsi="Shurjo" w:cs="Shurjo"/>
          <w:sz w:val="22"/>
          <w:szCs w:val="22"/>
          <w:lang w:bidi="bn-BD"/>
        </w:rPr>
        <w:t>, “</w:t>
      </w:r>
      <w:r w:rsidRPr="00E047C3">
        <w:rPr>
          <w:rFonts w:ascii="Shurjo" w:hAnsi="Shurjo" w:cs="Shurjo"/>
          <w:sz w:val="22"/>
          <w:szCs w:val="22"/>
          <w:cs/>
        </w:rPr>
        <w:t>করণীয় আছে</w:t>
      </w:r>
      <w:r w:rsidRPr="00E047C3">
        <w:rPr>
          <w:rFonts w:ascii="Shurjo" w:hAnsi="Shurjo" w:cs="Shurjo"/>
          <w:sz w:val="22"/>
          <w:szCs w:val="22"/>
          <w:lang w:bidi="bn-BD"/>
        </w:rPr>
        <w:t xml:space="preserve">, </w:t>
      </w:r>
      <w:r w:rsidRPr="00E047C3">
        <w:rPr>
          <w:rFonts w:ascii="Shurjo" w:hAnsi="Shurjo" w:cs="Shurjo"/>
          <w:sz w:val="22"/>
          <w:szCs w:val="22"/>
          <w:cs/>
        </w:rPr>
        <w:t>অকরণীয় আছে। এ ক্ষেত্রে সংক্ষেপে বললে শিক্ষাত্রয়ই হচ্ছে করণীয়।</w:t>
      </w:r>
      <w:r w:rsidRPr="00E047C3">
        <w:rPr>
          <w:rFonts w:ascii="Shurjo" w:hAnsi="Shurjo" w:cs="Shurjo"/>
          <w:sz w:val="22"/>
          <w:szCs w:val="22"/>
          <w:lang w:bidi="bn-BD"/>
        </w:rPr>
        <w:t xml:space="preserve">” </w:t>
      </w:r>
      <w:r w:rsidRPr="00E047C3">
        <w:rPr>
          <w:rFonts w:ascii="Shurjo" w:hAnsi="Shurjo" w:cs="Shurjo"/>
          <w:sz w:val="22"/>
          <w:szCs w:val="22"/>
          <w:cs/>
        </w:rPr>
        <w:t>কিন্তু অতি সংক্ষেপে দেশনা করার কারণে সেই ভিক্ষুদের কেউ কেউ বিষয়টি বুঝতে পেরেছে</w:t>
      </w:r>
      <w:r w:rsidRPr="00E047C3">
        <w:rPr>
          <w:rFonts w:ascii="Shurjo" w:hAnsi="Shurjo" w:cs="Shurjo"/>
          <w:sz w:val="22"/>
          <w:szCs w:val="22"/>
          <w:lang w:bidi="bn-BD"/>
        </w:rPr>
        <w:t xml:space="preserve">, </w:t>
      </w:r>
      <w:r w:rsidRPr="00E047C3">
        <w:rPr>
          <w:rFonts w:ascii="Shurjo" w:hAnsi="Shurjo" w:cs="Shurjo"/>
          <w:sz w:val="22"/>
          <w:szCs w:val="22"/>
          <w:cs/>
        </w:rPr>
        <w:t>আর কেউ কেউ বুঝতে পারেনি। যারা বুঝতে পারেনি তারা যাতে বুঝতে পারে সেজন্যই বিশেষ করে একজন আরণ্যিক ভিক্ষুর দ্বারা যা করা উচিত সেটিকে</w:t>
      </w:r>
      <w:r w:rsidRPr="00E047C3">
        <w:rPr>
          <w:rFonts w:ascii="Shurjo" w:hAnsi="Shurjo" w:cs="Shurjo"/>
          <w:sz w:val="22"/>
          <w:szCs w:val="22"/>
          <w:lang w:bidi="bn-BD"/>
        </w:rPr>
        <w:t xml:space="preserve"> </w:t>
      </w:r>
      <w:r w:rsidRPr="00E047C3">
        <w:rPr>
          <w:rFonts w:ascii="Shurjo" w:hAnsi="Shurjo" w:cs="Shurjo"/>
          <w:sz w:val="22"/>
          <w:szCs w:val="22"/>
          <w:cs/>
        </w:rPr>
        <w:t xml:space="preserve">বিস্তারিত ব্যাখ্যা করতেই </w:t>
      </w:r>
      <w:r w:rsidRPr="00E047C3">
        <w:rPr>
          <w:rFonts w:ascii="Shurjo" w:hAnsi="Shurjo" w:cs="Shurjo"/>
          <w:sz w:val="22"/>
          <w:szCs w:val="22"/>
          <w:lang w:bidi="bn-BD"/>
        </w:rPr>
        <w:t>“</w:t>
      </w:r>
      <w:r w:rsidRPr="00E047C3">
        <w:rPr>
          <w:rFonts w:ascii="Shurjo" w:hAnsi="Shurjo" w:cs="Shurjo"/>
          <w:b/>
          <w:bCs/>
          <w:sz w:val="22"/>
          <w:szCs w:val="22"/>
          <w:cs/>
        </w:rPr>
        <w:t>সক্ষম</w:t>
      </w:r>
      <w:r w:rsidRPr="00E047C3">
        <w:rPr>
          <w:rFonts w:ascii="Shurjo" w:hAnsi="Shurjo" w:cs="Shurjo"/>
          <w:b/>
          <w:bCs/>
          <w:sz w:val="22"/>
          <w:szCs w:val="22"/>
          <w:lang w:bidi="bn-BD"/>
        </w:rPr>
        <w:t xml:space="preserve">, </w:t>
      </w:r>
      <w:r w:rsidRPr="00E047C3">
        <w:rPr>
          <w:rFonts w:ascii="Shurjo" w:hAnsi="Shurjo" w:cs="Shurjo"/>
          <w:b/>
          <w:bCs/>
          <w:sz w:val="22"/>
          <w:szCs w:val="22"/>
          <w:cs/>
        </w:rPr>
        <w:t>সোজা</w:t>
      </w:r>
      <w:r w:rsidRPr="00E047C3">
        <w:rPr>
          <w:rFonts w:ascii="Shurjo" w:hAnsi="Shurjo" w:cs="Shurjo"/>
          <w:b/>
          <w:bCs/>
          <w:sz w:val="22"/>
          <w:szCs w:val="22"/>
          <w:lang w:bidi="bn-BD"/>
        </w:rPr>
        <w:t xml:space="preserve">, </w:t>
      </w:r>
      <w:r w:rsidRPr="00E047C3">
        <w:rPr>
          <w:rFonts w:ascii="Shurjo" w:hAnsi="Shurjo" w:cs="Shurjo"/>
          <w:b/>
          <w:bCs/>
          <w:sz w:val="22"/>
          <w:szCs w:val="22"/>
          <w:cs/>
        </w:rPr>
        <w:t>সরল</w:t>
      </w:r>
      <w:r w:rsidRPr="00E047C3">
        <w:rPr>
          <w:rFonts w:ascii="Shurjo" w:hAnsi="Shurjo" w:cs="Shurjo"/>
          <w:b/>
          <w:bCs/>
          <w:sz w:val="22"/>
          <w:szCs w:val="22"/>
          <w:lang w:bidi="bn-BD"/>
        </w:rPr>
        <w:t xml:space="preserve">, </w:t>
      </w:r>
      <w:r w:rsidRPr="00E047C3">
        <w:rPr>
          <w:rFonts w:ascii="Shurjo" w:hAnsi="Shurjo" w:cs="Shurjo"/>
          <w:b/>
          <w:bCs/>
          <w:sz w:val="22"/>
          <w:szCs w:val="22"/>
          <w:cs/>
        </w:rPr>
        <w:t>সুবাধ্য</w:t>
      </w:r>
      <w:r w:rsidRPr="00E047C3">
        <w:rPr>
          <w:rFonts w:ascii="Shurjo" w:hAnsi="Shurjo" w:cs="Shurjo"/>
          <w:b/>
          <w:bCs/>
          <w:sz w:val="22"/>
          <w:szCs w:val="22"/>
          <w:lang w:bidi="bn-BD"/>
        </w:rPr>
        <w:t xml:space="preserve">, </w:t>
      </w:r>
      <w:r w:rsidRPr="00E047C3">
        <w:rPr>
          <w:rFonts w:ascii="Shurjo" w:hAnsi="Shurjo" w:cs="Shurjo"/>
          <w:b/>
          <w:bCs/>
          <w:sz w:val="22"/>
          <w:szCs w:val="22"/>
          <w:cs/>
        </w:rPr>
        <w:t>মৃদুস্বভাব ও নিরহংকারী হন</w:t>
      </w:r>
      <w:r w:rsidRPr="00E047C3">
        <w:rPr>
          <w:rFonts w:ascii="Shurjo" w:hAnsi="Shurjo" w:cs="Shurjo"/>
          <w:sz w:val="22"/>
          <w:szCs w:val="22"/>
          <w:lang w:bidi="bn-BD"/>
        </w:rPr>
        <w:t xml:space="preserve">” </w:t>
      </w:r>
      <w:r w:rsidRPr="00E047C3">
        <w:rPr>
          <w:rFonts w:ascii="Shurjo" w:hAnsi="Shurjo" w:cs="Shurjo"/>
          <w:sz w:val="22"/>
          <w:szCs w:val="22"/>
          <w:cs/>
        </w:rPr>
        <w:t xml:space="preserve">এই অর্ধেক গাথাটি বললেন। </w:t>
      </w:r>
    </w:p>
    <w:p w14:paraId="03835F6B"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cs/>
        </w:rPr>
        <w:t>এতে কী বলা হয়েছে</w:t>
      </w:r>
      <w:r w:rsidRPr="00E047C3">
        <w:rPr>
          <w:rFonts w:ascii="Shurjo" w:hAnsi="Shurjo" w:cs="Shurjo"/>
          <w:sz w:val="22"/>
          <w:szCs w:val="22"/>
          <w:lang w:bidi="bn-BD"/>
        </w:rPr>
        <w:t xml:space="preserve">? </w:t>
      </w:r>
      <w:r w:rsidRPr="00E047C3">
        <w:rPr>
          <w:rFonts w:ascii="Shurjo" w:hAnsi="Shurjo" w:cs="Shurjo"/>
          <w:sz w:val="22"/>
          <w:szCs w:val="22"/>
          <w:cs/>
        </w:rPr>
        <w:t>শান্তপদকে অধিগত করে বাস করতে ইচ্ছুক ব্যক্তি লৌকিক</w:t>
      </w:r>
      <w:r w:rsidRPr="00E047C3">
        <w:rPr>
          <w:rFonts w:ascii="Shurjo" w:hAnsi="Shurjo" w:cs="Shurjo"/>
          <w:sz w:val="22"/>
          <w:szCs w:val="22"/>
          <w:lang w:bidi="bn-BD"/>
        </w:rPr>
        <w:t xml:space="preserve"> </w:t>
      </w:r>
      <w:r w:rsidRPr="00E047C3">
        <w:rPr>
          <w:rFonts w:ascii="Shurjo" w:hAnsi="Shurjo" w:cs="Shurjo"/>
          <w:sz w:val="22"/>
          <w:szCs w:val="22"/>
          <w:cs/>
        </w:rPr>
        <w:t>প্রজ্ঞার দ্বারা</w:t>
      </w:r>
      <w:r w:rsidRPr="00E047C3">
        <w:rPr>
          <w:rFonts w:ascii="Shurjo" w:hAnsi="Shurjo" w:cs="Shurjo"/>
          <w:sz w:val="22"/>
          <w:szCs w:val="22"/>
          <w:lang w:bidi="bn-BD"/>
        </w:rPr>
        <w:t xml:space="preserve">, </w:t>
      </w:r>
      <w:r w:rsidRPr="00E047C3">
        <w:rPr>
          <w:rFonts w:ascii="Shurjo" w:hAnsi="Shurjo" w:cs="Shurjo"/>
          <w:sz w:val="22"/>
          <w:szCs w:val="22"/>
          <w:cs/>
        </w:rPr>
        <w:t>অথবা সেটি বুঝে তাকে অধিগত করার কাজে লেগে পড়া আরণ্যিক ভিক্ষু দ্বিতীয় ও চতুর্থ প্রচেষ্টার অঙ্গ সমন্বিত হয়ে দেহ ও জীবনের প্রতি মায়া ত্যাগ করে</w:t>
      </w:r>
      <w:r w:rsidRPr="00E047C3">
        <w:rPr>
          <w:rFonts w:ascii="Shurjo" w:hAnsi="Shurjo" w:cs="Shurjo"/>
          <w:sz w:val="22"/>
          <w:szCs w:val="22"/>
          <w:lang w:bidi="bn-BD"/>
        </w:rPr>
        <w:t xml:space="preserve">, </w:t>
      </w:r>
      <w:r w:rsidRPr="00E047C3">
        <w:rPr>
          <w:rFonts w:ascii="Shurjo" w:hAnsi="Shurjo" w:cs="Shurjo"/>
          <w:sz w:val="22"/>
          <w:szCs w:val="22"/>
          <w:cs/>
        </w:rPr>
        <w:t>সত্যকে উপলব্ধি করার কাজে নিয়োজিত হতে সক্ষম হন</w:t>
      </w:r>
      <w:r w:rsidRPr="00E047C3">
        <w:rPr>
          <w:rFonts w:ascii="Shurjo" w:hAnsi="Shurjo" w:cs="Shurjo"/>
          <w:sz w:val="22"/>
          <w:szCs w:val="22"/>
          <w:lang w:bidi="bn-BD"/>
        </w:rPr>
        <w:t xml:space="preserve">, </w:t>
      </w:r>
      <w:r w:rsidRPr="00E047C3">
        <w:rPr>
          <w:rFonts w:ascii="Shurjo" w:hAnsi="Shurjo" w:cs="Shurjo"/>
          <w:sz w:val="22"/>
          <w:szCs w:val="22"/>
          <w:cs/>
        </w:rPr>
        <w:t>ঠিক সেভাবে কৃৎস্ন</w:t>
      </w:r>
      <w:r w:rsidRPr="00E047C3">
        <w:rPr>
          <w:rFonts w:ascii="Shurjo" w:hAnsi="Shurjo" w:cs="Shurjo"/>
          <w:sz w:val="22"/>
          <w:szCs w:val="22"/>
          <w:lang w:bidi="bn-BD"/>
        </w:rPr>
        <w:t>-</w:t>
      </w:r>
      <w:r w:rsidRPr="00E047C3">
        <w:rPr>
          <w:rFonts w:ascii="Shurjo" w:hAnsi="Shurjo" w:cs="Shurjo"/>
          <w:sz w:val="22"/>
          <w:szCs w:val="22"/>
          <w:cs/>
        </w:rPr>
        <w:t>ধ্যান</w:t>
      </w:r>
      <w:r w:rsidRPr="00E047C3">
        <w:rPr>
          <w:rFonts w:ascii="Shurjo" w:hAnsi="Shurjo" w:cs="Shurjo"/>
          <w:sz w:val="22"/>
          <w:szCs w:val="22"/>
          <w:lang w:bidi="bn-BD"/>
        </w:rPr>
        <w:t xml:space="preserve">, </w:t>
      </w:r>
      <w:r w:rsidRPr="00E047C3">
        <w:rPr>
          <w:rFonts w:ascii="Shurjo" w:hAnsi="Shurjo" w:cs="Shurjo"/>
          <w:sz w:val="22"/>
          <w:szCs w:val="22"/>
          <w:cs/>
        </w:rPr>
        <w:t>ব্রত</w:t>
      </w:r>
      <w:r w:rsidRPr="00E047C3">
        <w:rPr>
          <w:rFonts w:ascii="Shurjo" w:hAnsi="Shurjo" w:cs="Shurjo"/>
          <w:sz w:val="22"/>
          <w:szCs w:val="22"/>
          <w:lang w:bidi="bn-BD"/>
        </w:rPr>
        <w:t>-</w:t>
      </w:r>
      <w:r w:rsidRPr="00E047C3">
        <w:rPr>
          <w:rFonts w:ascii="Shurjo" w:hAnsi="Shurjo" w:cs="Shurjo"/>
          <w:sz w:val="22"/>
          <w:szCs w:val="22"/>
          <w:cs/>
        </w:rPr>
        <w:t>গ্রহণ ইত্যাদিতে এবং নিজের পাত্র</w:t>
      </w:r>
      <w:r w:rsidRPr="00E047C3">
        <w:rPr>
          <w:rFonts w:ascii="Shurjo" w:hAnsi="Shurjo" w:cs="Shurjo"/>
          <w:sz w:val="22"/>
          <w:szCs w:val="22"/>
          <w:lang w:bidi="bn-BD"/>
        </w:rPr>
        <w:t>-</w:t>
      </w:r>
      <w:r w:rsidRPr="00E047C3">
        <w:rPr>
          <w:rFonts w:ascii="Shurjo" w:hAnsi="Shurjo" w:cs="Shurjo"/>
          <w:sz w:val="22"/>
          <w:szCs w:val="22"/>
          <w:cs/>
        </w:rPr>
        <w:t>চীবর মেরামত করা ইত্যাদিতে</w:t>
      </w:r>
      <w:r w:rsidRPr="00E047C3">
        <w:rPr>
          <w:rFonts w:ascii="Shurjo" w:hAnsi="Shurjo" w:cs="Shurjo"/>
          <w:sz w:val="22"/>
          <w:szCs w:val="22"/>
          <w:lang w:bidi="bn-BD"/>
        </w:rPr>
        <w:t xml:space="preserve">, </w:t>
      </w:r>
      <w:r w:rsidRPr="00E047C3">
        <w:rPr>
          <w:rFonts w:ascii="Shurjo" w:hAnsi="Shurjo" w:cs="Shurjo"/>
          <w:sz w:val="22"/>
          <w:szCs w:val="22"/>
          <w:cs/>
        </w:rPr>
        <w:t>সতীর্থ ব্রহ্মচারীদের বিভিন্ন ধরনের যা কিছু করণীয় কাজ আছে</w:t>
      </w:r>
      <w:r w:rsidRPr="00E047C3">
        <w:rPr>
          <w:rFonts w:ascii="Shurjo" w:hAnsi="Shurjo" w:cs="Shurjo"/>
          <w:sz w:val="22"/>
          <w:szCs w:val="22"/>
          <w:lang w:bidi="bn-BD"/>
        </w:rPr>
        <w:t xml:space="preserve">, </w:t>
      </w:r>
      <w:r w:rsidRPr="00E047C3">
        <w:rPr>
          <w:rFonts w:ascii="Shurjo" w:hAnsi="Shurjo" w:cs="Shurjo"/>
          <w:sz w:val="22"/>
          <w:szCs w:val="22"/>
          <w:cs/>
        </w:rPr>
        <w:t>এবং সে</w:t>
      </w:r>
      <w:r w:rsidRPr="00E047C3">
        <w:rPr>
          <w:rFonts w:ascii="Shurjo" w:hAnsi="Shurjo" w:cs="Shurjo"/>
          <w:sz w:val="22"/>
          <w:szCs w:val="22"/>
          <w:lang w:bidi="bn-BD"/>
        </w:rPr>
        <w:t>-</w:t>
      </w:r>
      <w:r w:rsidRPr="00E047C3">
        <w:rPr>
          <w:rFonts w:ascii="Shurjo" w:hAnsi="Shurjo" w:cs="Shurjo"/>
          <w:sz w:val="22"/>
          <w:szCs w:val="22"/>
          <w:cs/>
        </w:rPr>
        <w:t>ধরনের অন্য যেকোনো কাজে সক্ষম</w:t>
      </w:r>
      <w:r w:rsidRPr="00E047C3">
        <w:rPr>
          <w:rFonts w:ascii="Shurjo" w:hAnsi="Shurjo" w:cs="Shurjo"/>
          <w:sz w:val="22"/>
          <w:szCs w:val="22"/>
          <w:lang w:bidi="bn-BD"/>
        </w:rPr>
        <w:t xml:space="preserve">, </w:t>
      </w:r>
      <w:r w:rsidRPr="00E047C3">
        <w:rPr>
          <w:rFonts w:ascii="Shurjo" w:hAnsi="Shurjo" w:cs="Shurjo"/>
          <w:sz w:val="22"/>
          <w:szCs w:val="22"/>
          <w:cs/>
        </w:rPr>
        <w:t>দক্ষ</w:t>
      </w:r>
      <w:r w:rsidRPr="00E047C3">
        <w:rPr>
          <w:rFonts w:ascii="Shurjo" w:hAnsi="Shurjo" w:cs="Shurjo"/>
          <w:sz w:val="22"/>
          <w:szCs w:val="22"/>
          <w:lang w:bidi="bn-BD"/>
        </w:rPr>
        <w:t xml:space="preserve">, </w:t>
      </w:r>
      <w:r w:rsidRPr="00E047C3">
        <w:rPr>
          <w:rFonts w:ascii="Shurjo" w:hAnsi="Shurjo" w:cs="Shurjo"/>
          <w:sz w:val="22"/>
          <w:szCs w:val="22"/>
          <w:cs/>
        </w:rPr>
        <w:t xml:space="preserve">অনলস ও সমর্থ হন। সক্ষম হয়েও তৃতীয় প্রচেষ্টার অঙ্গ সমন্বিত হয়ে তিনি সোজা হন। সোজা হওয়ার সময়েও </w:t>
      </w:r>
      <w:r w:rsidRPr="00E047C3">
        <w:rPr>
          <w:rFonts w:ascii="Shurjo" w:hAnsi="Shurjo" w:cs="Shurjo"/>
          <w:sz w:val="22"/>
          <w:szCs w:val="22"/>
          <w:cs/>
        </w:rPr>
        <w:lastRenderedPageBreak/>
        <w:t>তিনি একবার মাত্র সোজা হয়ে সন্তুষ্ট না হয়ে আজীবন এবং বারবার কোনো প্রকার শৈথিল্য না দেখিয়ে আরো ভালো করে সোজা হন। অথবা অশঠতার দ্বারা সোজা</w:t>
      </w:r>
      <w:r w:rsidRPr="00E047C3">
        <w:rPr>
          <w:rFonts w:ascii="Shurjo" w:hAnsi="Shurjo" w:cs="Shurjo"/>
          <w:sz w:val="22"/>
          <w:szCs w:val="22"/>
          <w:lang w:bidi="bn-BD"/>
        </w:rPr>
        <w:t xml:space="preserve">, </w:t>
      </w:r>
      <w:r w:rsidRPr="00E047C3">
        <w:rPr>
          <w:rFonts w:ascii="Shurjo" w:hAnsi="Shurjo" w:cs="Shurjo"/>
          <w:sz w:val="22"/>
          <w:szCs w:val="22"/>
          <w:cs/>
        </w:rPr>
        <w:t>অমায়াবী হওয়ার দ্বারা সরল হন। অথবা কায়িক ও বাচনিক বক্রতা পরিহারের দ্বারা সোজা হন</w:t>
      </w:r>
      <w:r w:rsidRPr="00E047C3">
        <w:rPr>
          <w:rFonts w:ascii="Shurjo" w:hAnsi="Shurjo" w:cs="Shurjo"/>
          <w:sz w:val="22"/>
          <w:szCs w:val="22"/>
          <w:lang w:bidi="bn-BD"/>
        </w:rPr>
        <w:t xml:space="preserve">, </w:t>
      </w:r>
      <w:r w:rsidRPr="00E047C3">
        <w:rPr>
          <w:rFonts w:ascii="Shurjo" w:hAnsi="Shurjo" w:cs="Shurjo"/>
          <w:sz w:val="22"/>
          <w:szCs w:val="22"/>
          <w:cs/>
        </w:rPr>
        <w:t>মানসিক বক্রতা পরিহারের দ্বারা সরল হন। অথবা অবিদ্যমান গুণকে প্রকাশ না করার দ্বারা সোজা হন</w:t>
      </w:r>
      <w:r w:rsidRPr="00E047C3">
        <w:rPr>
          <w:rFonts w:ascii="Shurjo" w:hAnsi="Shurjo" w:cs="Shurjo"/>
          <w:sz w:val="22"/>
          <w:szCs w:val="22"/>
          <w:lang w:bidi="bn-BD"/>
        </w:rPr>
        <w:t xml:space="preserve">, </w:t>
      </w:r>
      <w:r w:rsidRPr="00E047C3">
        <w:rPr>
          <w:rFonts w:ascii="Shurjo" w:hAnsi="Shurjo" w:cs="Shurjo"/>
          <w:sz w:val="22"/>
          <w:szCs w:val="22"/>
          <w:cs/>
        </w:rPr>
        <w:t>অবিদ্যমান গুণের দ্বারা উৎপন্ন লাভকে গ্রহণ না করার দ্বারা সরল হন। এভাবে বিষয়বস্তুর লক্ষণগুলোকে পর্যবেক্ষণের দ্বারা</w:t>
      </w:r>
      <w:r w:rsidRPr="00E047C3">
        <w:rPr>
          <w:rFonts w:ascii="Shurjo" w:hAnsi="Shurjo" w:cs="Shurjo"/>
          <w:sz w:val="22"/>
          <w:szCs w:val="22"/>
          <w:lang w:bidi="bn-BD"/>
        </w:rPr>
        <w:t xml:space="preserve">, </w:t>
      </w:r>
      <w:r w:rsidRPr="00E047C3">
        <w:rPr>
          <w:rFonts w:ascii="Shurjo" w:hAnsi="Shurjo" w:cs="Shurjo"/>
          <w:sz w:val="22"/>
          <w:szCs w:val="22"/>
          <w:cs/>
        </w:rPr>
        <w:t>পূর্বের দুটি ও তৃতীয় শিক্ষার দ্বারা এবং প্রয়োগের ইচ্ছাকে শুদ্ধিকরণের দ্বারা সোজা ও সরল হন।</w:t>
      </w:r>
    </w:p>
    <w:p w14:paraId="61F03DD9"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cs/>
        </w:rPr>
        <w:t>তিনি কেবল সোজা ও সরল হন তা</w:t>
      </w:r>
      <w:r w:rsidRPr="00E047C3">
        <w:rPr>
          <w:rFonts w:ascii="Shurjo" w:hAnsi="Shurjo" w:cs="Shurjo"/>
          <w:sz w:val="22"/>
          <w:szCs w:val="22"/>
          <w:lang w:bidi="bn-BD"/>
        </w:rPr>
        <w:t>-</w:t>
      </w:r>
      <w:r w:rsidRPr="00E047C3">
        <w:rPr>
          <w:rFonts w:ascii="Shurjo" w:hAnsi="Shurjo" w:cs="Shurjo"/>
          <w:sz w:val="22"/>
          <w:szCs w:val="22"/>
          <w:cs/>
        </w:rPr>
        <w:t>ই নয়</w:t>
      </w:r>
      <w:r w:rsidRPr="00E047C3">
        <w:rPr>
          <w:rFonts w:ascii="Shurjo" w:hAnsi="Shurjo" w:cs="Shurjo"/>
          <w:sz w:val="22"/>
          <w:szCs w:val="22"/>
          <w:lang w:bidi="bn-BD"/>
        </w:rPr>
        <w:t xml:space="preserve">, </w:t>
      </w:r>
      <w:r w:rsidRPr="00E047C3">
        <w:rPr>
          <w:rFonts w:ascii="Shurjo" w:hAnsi="Shurjo" w:cs="Shurjo"/>
          <w:sz w:val="22"/>
          <w:szCs w:val="22"/>
          <w:cs/>
        </w:rPr>
        <w:t xml:space="preserve">অধিকন্তু তিনি </w:t>
      </w:r>
      <w:r w:rsidRPr="00E047C3">
        <w:rPr>
          <w:rFonts w:ascii="Shurjo" w:hAnsi="Shurjo" w:cs="Shurjo"/>
          <w:b/>
          <w:bCs/>
          <w:sz w:val="22"/>
          <w:szCs w:val="22"/>
          <w:cs/>
        </w:rPr>
        <w:t>সুবাধ্য</w:t>
      </w:r>
      <w:r w:rsidRPr="00E047C3">
        <w:rPr>
          <w:rFonts w:ascii="Shurjo" w:hAnsi="Shurjo" w:cs="Shurjo"/>
          <w:sz w:val="22"/>
          <w:szCs w:val="22"/>
          <w:cs/>
        </w:rPr>
        <w:t xml:space="preserve">ও হন। যে ব্যক্তি </w:t>
      </w:r>
      <w:r w:rsidRPr="00E047C3">
        <w:rPr>
          <w:rFonts w:ascii="Shurjo" w:hAnsi="Shurjo" w:cs="Shurjo"/>
          <w:sz w:val="22"/>
          <w:szCs w:val="22"/>
          <w:lang w:bidi="bn-BD"/>
        </w:rPr>
        <w:t>“</w:t>
      </w:r>
      <w:r w:rsidRPr="00E047C3">
        <w:rPr>
          <w:rFonts w:ascii="Shurjo" w:hAnsi="Shurjo" w:cs="Shurjo"/>
          <w:sz w:val="22"/>
          <w:szCs w:val="22"/>
          <w:cs/>
        </w:rPr>
        <w:t>এটি করা উচিত নয়</w:t>
      </w:r>
      <w:r w:rsidRPr="00E047C3">
        <w:rPr>
          <w:rFonts w:ascii="Shurjo" w:hAnsi="Shurjo" w:cs="Shurjo"/>
          <w:sz w:val="22"/>
          <w:szCs w:val="22"/>
          <w:lang w:bidi="bn-BD"/>
        </w:rPr>
        <w:t xml:space="preserve">” </w:t>
      </w:r>
      <w:r w:rsidRPr="00E047C3">
        <w:rPr>
          <w:rFonts w:ascii="Shurjo" w:hAnsi="Shurjo" w:cs="Shurjo"/>
          <w:sz w:val="22"/>
          <w:szCs w:val="22"/>
          <w:cs/>
        </w:rPr>
        <w:t xml:space="preserve">বলা হলে </w:t>
      </w:r>
      <w:r w:rsidRPr="00E047C3">
        <w:rPr>
          <w:rFonts w:ascii="Shurjo" w:hAnsi="Shurjo" w:cs="Shurjo"/>
          <w:sz w:val="22"/>
          <w:szCs w:val="22"/>
          <w:lang w:bidi="bn-BD"/>
        </w:rPr>
        <w:t>“</w:t>
      </w:r>
      <w:r w:rsidRPr="00E047C3">
        <w:rPr>
          <w:rFonts w:ascii="Shurjo" w:hAnsi="Shurjo" w:cs="Shurjo"/>
          <w:sz w:val="22"/>
          <w:szCs w:val="22"/>
          <w:cs/>
        </w:rPr>
        <w:t>তুমি কী দেখেছ</w:t>
      </w:r>
      <w:r w:rsidRPr="00E047C3">
        <w:rPr>
          <w:rFonts w:ascii="Shurjo" w:hAnsi="Shurjo" w:cs="Shurjo"/>
          <w:sz w:val="22"/>
          <w:szCs w:val="22"/>
          <w:lang w:bidi="bn-BD"/>
        </w:rPr>
        <w:t xml:space="preserve">, </w:t>
      </w:r>
      <w:r w:rsidRPr="00E047C3">
        <w:rPr>
          <w:rFonts w:ascii="Shurjo" w:hAnsi="Shurjo" w:cs="Shurjo"/>
          <w:sz w:val="22"/>
          <w:szCs w:val="22"/>
          <w:cs/>
        </w:rPr>
        <w:t>তুমি কী শুনেছ</w:t>
      </w:r>
      <w:r w:rsidRPr="00E047C3">
        <w:rPr>
          <w:rFonts w:ascii="Shurjo" w:hAnsi="Shurjo" w:cs="Shurjo"/>
          <w:sz w:val="22"/>
          <w:szCs w:val="22"/>
          <w:lang w:bidi="bn-BD"/>
        </w:rPr>
        <w:t xml:space="preserve">, </w:t>
      </w:r>
      <w:r w:rsidRPr="00E047C3">
        <w:rPr>
          <w:rFonts w:ascii="Shurjo" w:hAnsi="Shurjo" w:cs="Shurjo"/>
          <w:sz w:val="22"/>
          <w:szCs w:val="22"/>
          <w:cs/>
        </w:rPr>
        <w:t>কে তুমি আমার হয়ে কথা বলছ</w:t>
      </w:r>
      <w:r w:rsidRPr="00E047C3">
        <w:rPr>
          <w:rFonts w:ascii="Shurjo" w:hAnsi="Shurjo" w:cs="Shurjo"/>
          <w:sz w:val="22"/>
          <w:szCs w:val="22"/>
          <w:lang w:bidi="bn-BD"/>
        </w:rPr>
        <w:t xml:space="preserve">, </w:t>
      </w:r>
      <w:r w:rsidRPr="00E047C3">
        <w:rPr>
          <w:rFonts w:ascii="Shurjo" w:hAnsi="Shurjo" w:cs="Shurjo"/>
          <w:sz w:val="22"/>
          <w:szCs w:val="22"/>
          <w:cs/>
        </w:rPr>
        <w:t>তুমি কোন উপাধ্যায় বা আচার্যের কাছে থাকো বা মেলামেশা করো</w:t>
      </w:r>
      <w:r w:rsidRPr="00E047C3">
        <w:rPr>
          <w:rFonts w:ascii="Shurjo" w:hAnsi="Shurjo" w:cs="Shurjo"/>
          <w:sz w:val="22"/>
          <w:szCs w:val="22"/>
          <w:lang w:bidi="bn-BD"/>
        </w:rPr>
        <w:t xml:space="preserve">?” </w:t>
      </w:r>
      <w:r w:rsidRPr="00E047C3">
        <w:rPr>
          <w:rFonts w:ascii="Shurjo" w:hAnsi="Shurjo" w:cs="Shurjo"/>
          <w:sz w:val="22"/>
          <w:szCs w:val="22"/>
          <w:cs/>
        </w:rPr>
        <w:t>এভাবে কথা বলে</w:t>
      </w:r>
      <w:r w:rsidRPr="00E047C3">
        <w:rPr>
          <w:rFonts w:ascii="Shurjo" w:hAnsi="Shurjo" w:cs="Shurjo"/>
          <w:sz w:val="22"/>
          <w:szCs w:val="22"/>
          <w:lang w:bidi="bn-BD"/>
        </w:rPr>
        <w:t xml:space="preserve">, </w:t>
      </w:r>
      <w:r w:rsidRPr="00E047C3">
        <w:rPr>
          <w:rFonts w:ascii="Shurjo" w:hAnsi="Shurjo" w:cs="Shurjo"/>
          <w:sz w:val="22"/>
          <w:szCs w:val="22"/>
          <w:cs/>
        </w:rPr>
        <w:t>অথবা চুপ করে থেকে তাকে কষ্ট দেয়</w:t>
      </w:r>
      <w:r w:rsidRPr="00E047C3">
        <w:rPr>
          <w:rFonts w:ascii="Shurjo" w:hAnsi="Shurjo" w:cs="Shurjo"/>
          <w:sz w:val="22"/>
          <w:szCs w:val="22"/>
          <w:lang w:bidi="bn-BD"/>
        </w:rPr>
        <w:t xml:space="preserve">, </w:t>
      </w:r>
      <w:r w:rsidRPr="00E047C3">
        <w:rPr>
          <w:rFonts w:ascii="Shurjo" w:hAnsi="Shurjo" w:cs="Shurjo"/>
          <w:sz w:val="22"/>
          <w:szCs w:val="22"/>
          <w:cs/>
        </w:rPr>
        <w:t>অথবা তার কথা মেনে নিয়েও তা পালন করে না</w:t>
      </w:r>
      <w:r w:rsidRPr="00E047C3">
        <w:rPr>
          <w:rFonts w:ascii="Shurjo" w:hAnsi="Shurjo" w:cs="Shurjo"/>
          <w:sz w:val="22"/>
          <w:szCs w:val="22"/>
          <w:lang w:bidi="bn-BD"/>
        </w:rPr>
        <w:t xml:space="preserve">, </w:t>
      </w:r>
      <w:r w:rsidRPr="00E047C3">
        <w:rPr>
          <w:rFonts w:ascii="Shurjo" w:hAnsi="Shurjo" w:cs="Shurjo"/>
          <w:sz w:val="22"/>
          <w:szCs w:val="22"/>
          <w:cs/>
        </w:rPr>
        <w:t xml:space="preserve">সে বিশেষ অর্জন থেকে দূরেই অবস্থান করে। কিন্তু যে ব্যক্তি উপদেশ দিলে </w:t>
      </w:r>
      <w:r w:rsidRPr="00E047C3">
        <w:rPr>
          <w:rFonts w:ascii="Shurjo" w:hAnsi="Shurjo" w:cs="Shurjo"/>
          <w:sz w:val="22"/>
          <w:szCs w:val="22"/>
          <w:lang w:bidi="bn-BD"/>
        </w:rPr>
        <w:t>“</w:t>
      </w:r>
      <w:r w:rsidRPr="00E047C3">
        <w:rPr>
          <w:rFonts w:ascii="Shurjo" w:hAnsi="Shurjo" w:cs="Shurjo"/>
          <w:sz w:val="22"/>
          <w:szCs w:val="22"/>
          <w:cs/>
        </w:rPr>
        <w:t>সাধু</w:t>
      </w:r>
      <w:r w:rsidRPr="00E047C3">
        <w:rPr>
          <w:rFonts w:ascii="Shurjo" w:hAnsi="Shurjo" w:cs="Shurjo"/>
          <w:sz w:val="22"/>
          <w:szCs w:val="22"/>
          <w:lang w:bidi="bn-BD"/>
        </w:rPr>
        <w:t xml:space="preserve"> </w:t>
      </w:r>
      <w:r w:rsidRPr="00E047C3">
        <w:rPr>
          <w:rFonts w:ascii="Shurjo" w:hAnsi="Shurjo" w:cs="Shurjo"/>
          <w:sz w:val="22"/>
          <w:szCs w:val="22"/>
          <w:cs/>
        </w:rPr>
        <w:t>ভন্তে</w:t>
      </w:r>
      <w:r w:rsidRPr="00E047C3">
        <w:rPr>
          <w:rFonts w:ascii="Shurjo" w:hAnsi="Shurjo" w:cs="Shurjo"/>
          <w:sz w:val="22"/>
          <w:szCs w:val="22"/>
          <w:lang w:bidi="bn-BD"/>
        </w:rPr>
        <w:t xml:space="preserve">, </w:t>
      </w:r>
      <w:r w:rsidRPr="00E047C3">
        <w:rPr>
          <w:rFonts w:ascii="Shurjo" w:hAnsi="Shurjo" w:cs="Shurjo"/>
          <w:sz w:val="22"/>
          <w:szCs w:val="22"/>
          <w:cs/>
        </w:rPr>
        <w:t>আপনি খুবই ভালো কথা বলেছেন</w:t>
      </w:r>
      <w:r w:rsidRPr="00E047C3">
        <w:rPr>
          <w:rFonts w:ascii="Shurjo" w:hAnsi="Shurjo" w:cs="Shurjo"/>
          <w:sz w:val="22"/>
          <w:szCs w:val="22"/>
          <w:lang w:bidi="bn-BD"/>
        </w:rPr>
        <w:t xml:space="preserve">, </w:t>
      </w:r>
      <w:r w:rsidRPr="00E047C3">
        <w:rPr>
          <w:rFonts w:ascii="Shurjo" w:hAnsi="Shurjo" w:cs="Shurjo"/>
          <w:sz w:val="22"/>
          <w:szCs w:val="22"/>
          <w:cs/>
        </w:rPr>
        <w:t>নিজের দোষ দেখতে পাওয়া খুব কঠিন</w:t>
      </w:r>
      <w:r w:rsidRPr="00E047C3">
        <w:rPr>
          <w:rFonts w:ascii="Shurjo" w:hAnsi="Shurjo" w:cs="Shurjo"/>
          <w:sz w:val="22"/>
          <w:szCs w:val="22"/>
          <w:lang w:bidi="bn-BD"/>
        </w:rPr>
        <w:t xml:space="preserve">, </w:t>
      </w:r>
      <w:r w:rsidRPr="00E047C3">
        <w:rPr>
          <w:rFonts w:ascii="Shurjo" w:hAnsi="Shurjo" w:cs="Shurjo"/>
          <w:sz w:val="22"/>
          <w:szCs w:val="22"/>
          <w:cs/>
        </w:rPr>
        <w:t>পুনরায় এমন কাজ করতে দেখলে দয়া করে আমায় বলবেন</w:t>
      </w:r>
      <w:r w:rsidRPr="00E047C3">
        <w:rPr>
          <w:rFonts w:ascii="Shurjo" w:hAnsi="Shurjo" w:cs="Shurjo"/>
          <w:sz w:val="22"/>
          <w:szCs w:val="22"/>
          <w:lang w:bidi="bn-BD"/>
        </w:rPr>
        <w:t xml:space="preserve">, </w:t>
      </w:r>
      <w:r w:rsidRPr="00E047C3">
        <w:rPr>
          <w:rFonts w:ascii="Shurjo" w:hAnsi="Shurjo" w:cs="Shurjo"/>
          <w:sz w:val="22"/>
          <w:szCs w:val="22"/>
          <w:cs/>
        </w:rPr>
        <w:t>বহুদিন পর আমি আপনার কাছ থেকে উপদেশ পেলাম</w:t>
      </w:r>
      <w:r w:rsidRPr="00E047C3">
        <w:rPr>
          <w:rFonts w:ascii="Shurjo" w:hAnsi="Shurjo" w:cs="Shurjo"/>
          <w:sz w:val="22"/>
          <w:szCs w:val="22"/>
          <w:lang w:bidi="bn-BD"/>
        </w:rPr>
        <w:t xml:space="preserve">” </w:t>
      </w:r>
      <w:r w:rsidRPr="00E047C3">
        <w:rPr>
          <w:rFonts w:ascii="Shurjo" w:hAnsi="Shurjo" w:cs="Shurjo"/>
          <w:sz w:val="22"/>
          <w:szCs w:val="22"/>
          <w:cs/>
        </w:rPr>
        <w:t>এভাবে বলে</w:t>
      </w:r>
      <w:r w:rsidRPr="00E047C3">
        <w:rPr>
          <w:rFonts w:ascii="Shurjo" w:hAnsi="Shurjo" w:cs="Shurjo"/>
          <w:sz w:val="22"/>
          <w:szCs w:val="22"/>
          <w:lang w:bidi="bn-BD"/>
        </w:rPr>
        <w:t xml:space="preserve">, </w:t>
      </w:r>
      <w:r w:rsidRPr="00E047C3">
        <w:rPr>
          <w:rFonts w:ascii="Shurjo" w:hAnsi="Shurjo" w:cs="Shurjo"/>
          <w:sz w:val="22"/>
          <w:szCs w:val="22"/>
          <w:cs/>
        </w:rPr>
        <w:t>উপদেশ পালন করে</w:t>
      </w:r>
      <w:r w:rsidRPr="00E047C3">
        <w:rPr>
          <w:rFonts w:ascii="Shurjo" w:hAnsi="Shurjo" w:cs="Shurjo"/>
          <w:sz w:val="22"/>
          <w:szCs w:val="22"/>
          <w:lang w:bidi="bn-BD"/>
        </w:rPr>
        <w:t xml:space="preserve">, </w:t>
      </w:r>
      <w:r w:rsidRPr="00E047C3">
        <w:rPr>
          <w:rFonts w:ascii="Shurjo" w:hAnsi="Shurjo" w:cs="Shurjo"/>
          <w:sz w:val="22"/>
          <w:szCs w:val="22"/>
          <w:cs/>
        </w:rPr>
        <w:t>সে বিশেষ অর্জনের খুব কাছেই অবস্থান করে। তাই এভাবে অন্যের কথা গ্রহণ করে ও পালন করে তিনি সুবাধ্য হন।</w:t>
      </w:r>
    </w:p>
    <w:p w14:paraId="58818D97"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cs/>
        </w:rPr>
        <w:t xml:space="preserve">তিনি যেমন সুবাধ্য হন তেমনি </w:t>
      </w:r>
      <w:r w:rsidRPr="00E047C3">
        <w:rPr>
          <w:rFonts w:ascii="Shurjo" w:hAnsi="Shurjo" w:cs="Shurjo"/>
          <w:b/>
          <w:bCs/>
          <w:sz w:val="22"/>
          <w:szCs w:val="22"/>
          <w:cs/>
        </w:rPr>
        <w:t>মৃদুস্বভাব</w:t>
      </w:r>
      <w:r w:rsidRPr="00E047C3">
        <w:rPr>
          <w:rFonts w:ascii="Shurjo" w:hAnsi="Shurjo" w:cs="Shurjo"/>
          <w:sz w:val="22"/>
          <w:szCs w:val="22"/>
          <w:cs/>
        </w:rPr>
        <w:t xml:space="preserve">ও হন। </w:t>
      </w:r>
      <w:r w:rsidRPr="00E047C3">
        <w:rPr>
          <w:rFonts w:ascii="Shurjo" w:hAnsi="Shurjo" w:cs="Shurjo"/>
          <w:b/>
          <w:bCs/>
          <w:sz w:val="22"/>
          <w:szCs w:val="22"/>
          <w:cs/>
        </w:rPr>
        <w:t xml:space="preserve">মৃদুস্বভাব </w:t>
      </w:r>
      <w:r w:rsidRPr="00E047C3">
        <w:rPr>
          <w:rFonts w:ascii="Shurjo" w:hAnsi="Shurjo" w:cs="Shurjo"/>
          <w:sz w:val="22"/>
          <w:szCs w:val="22"/>
          <w:cs/>
        </w:rPr>
        <w:t>মানে হচ্ছে গৃহীরা দূতের কাজ</w:t>
      </w:r>
      <w:r w:rsidRPr="00E047C3">
        <w:rPr>
          <w:rFonts w:ascii="Shurjo" w:hAnsi="Shurjo" w:cs="Shurjo"/>
          <w:sz w:val="22"/>
          <w:szCs w:val="22"/>
          <w:lang w:bidi="bn-BD"/>
        </w:rPr>
        <w:t xml:space="preserve">, </w:t>
      </w:r>
      <w:r w:rsidRPr="00E047C3">
        <w:rPr>
          <w:rFonts w:ascii="Shurjo" w:hAnsi="Shurjo" w:cs="Shurjo"/>
          <w:sz w:val="22"/>
          <w:szCs w:val="22"/>
          <w:cs/>
        </w:rPr>
        <w:t>সংবাদ বহন</w:t>
      </w:r>
      <w:r w:rsidRPr="00E047C3">
        <w:rPr>
          <w:rFonts w:ascii="Shurjo" w:hAnsi="Shurjo" w:cs="Shurjo"/>
          <w:sz w:val="22"/>
          <w:szCs w:val="22"/>
          <w:lang w:bidi="bn-BD"/>
        </w:rPr>
        <w:t xml:space="preserve">, </w:t>
      </w:r>
      <w:r w:rsidRPr="00E047C3">
        <w:rPr>
          <w:rFonts w:ascii="Shurjo" w:hAnsi="Shurjo" w:cs="Shurjo"/>
          <w:sz w:val="22"/>
          <w:szCs w:val="22"/>
          <w:cs/>
        </w:rPr>
        <w:t>সংবাদ প্রেরণ ইত্যাদি কাজ করতে বললে তাতে নরম মনোভাব না দেখিয়ে এবং দৃঢ় মনোভাব দেখিয়ে তিনি ব্রতাচরণ ও সকল ব্রহ্মচর্য আচরণে মৃদুস্বভাবের হন</w:t>
      </w:r>
      <w:r w:rsidRPr="00E047C3">
        <w:rPr>
          <w:rFonts w:ascii="Shurjo" w:hAnsi="Shurjo" w:cs="Shurjo"/>
          <w:sz w:val="22"/>
          <w:szCs w:val="22"/>
          <w:lang w:bidi="bn-BD"/>
        </w:rPr>
        <w:t xml:space="preserve">, </w:t>
      </w:r>
      <w:r w:rsidRPr="00E047C3">
        <w:rPr>
          <w:rFonts w:ascii="Shurjo" w:hAnsi="Shurjo" w:cs="Shurjo"/>
          <w:sz w:val="22"/>
          <w:szCs w:val="22"/>
          <w:cs/>
        </w:rPr>
        <w:t xml:space="preserve">অর্থাৎ সুনির্মিত সোনার মতো বিভিন্ন ক্ষেত্রে ব্যবহারের যোগ্য হন। অথবা </w:t>
      </w:r>
      <w:r w:rsidRPr="00E047C3">
        <w:rPr>
          <w:rFonts w:ascii="Shurjo" w:hAnsi="Shurjo" w:cs="Shurjo"/>
          <w:b/>
          <w:bCs/>
          <w:sz w:val="22"/>
          <w:szCs w:val="22"/>
          <w:cs/>
        </w:rPr>
        <w:t xml:space="preserve">মৃদুস্বভাব </w:t>
      </w:r>
      <w:r w:rsidRPr="00E047C3">
        <w:rPr>
          <w:rFonts w:ascii="Shurjo" w:hAnsi="Shurjo" w:cs="Shurjo"/>
          <w:sz w:val="22"/>
          <w:szCs w:val="22"/>
          <w:cs/>
        </w:rPr>
        <w:t>মানে হচ্ছে তিনি অভ্রূকুটিকারী</w:t>
      </w:r>
      <w:r w:rsidRPr="00E047C3">
        <w:rPr>
          <w:rFonts w:ascii="Shurjo" w:hAnsi="Shurjo" w:cs="Shurjo"/>
          <w:sz w:val="22"/>
          <w:szCs w:val="22"/>
          <w:lang w:bidi="bn-BD"/>
        </w:rPr>
        <w:t xml:space="preserve">, </w:t>
      </w:r>
      <w:r w:rsidRPr="00E047C3">
        <w:rPr>
          <w:rFonts w:ascii="Shurjo" w:hAnsi="Shurjo" w:cs="Shurjo"/>
          <w:sz w:val="22"/>
          <w:szCs w:val="22"/>
          <w:cs/>
        </w:rPr>
        <w:t>সরলভাষী</w:t>
      </w:r>
      <w:r w:rsidRPr="00E047C3">
        <w:rPr>
          <w:rFonts w:ascii="Shurjo" w:hAnsi="Shurjo" w:cs="Shurjo"/>
          <w:sz w:val="22"/>
          <w:szCs w:val="22"/>
          <w:lang w:bidi="bn-BD"/>
        </w:rPr>
        <w:t xml:space="preserve">, </w:t>
      </w:r>
      <w:r w:rsidRPr="00E047C3">
        <w:rPr>
          <w:rFonts w:ascii="Shurjo" w:hAnsi="Shurjo" w:cs="Shurjo"/>
          <w:sz w:val="22"/>
          <w:szCs w:val="22"/>
          <w:cs/>
        </w:rPr>
        <w:t>সুখালাপী</w:t>
      </w:r>
      <w:r w:rsidRPr="00E047C3">
        <w:rPr>
          <w:rFonts w:ascii="Shurjo" w:hAnsi="Shurjo" w:cs="Shurjo"/>
          <w:sz w:val="22"/>
          <w:szCs w:val="22"/>
          <w:lang w:bidi="bn-BD"/>
        </w:rPr>
        <w:t xml:space="preserve">, </w:t>
      </w:r>
      <w:r w:rsidRPr="00E047C3">
        <w:rPr>
          <w:rFonts w:ascii="Shurjo" w:hAnsi="Shurjo" w:cs="Shurjo"/>
          <w:sz w:val="22"/>
          <w:szCs w:val="22"/>
          <w:cs/>
        </w:rPr>
        <w:t>সাদর অভ্যর্থনাকারী ও সুন্দর ঘাটের মতো সুখাবগাহী হন। তিনি কেবল মৃদুস্বভাব হন তা</w:t>
      </w:r>
      <w:r w:rsidRPr="00E047C3">
        <w:rPr>
          <w:rFonts w:ascii="Shurjo" w:hAnsi="Shurjo" w:cs="Shurjo"/>
          <w:sz w:val="22"/>
          <w:szCs w:val="22"/>
          <w:cs/>
          <w:lang w:bidi="bn-BD"/>
        </w:rPr>
        <w:t>-</w:t>
      </w:r>
      <w:r w:rsidRPr="00E047C3">
        <w:rPr>
          <w:rFonts w:ascii="Shurjo" w:hAnsi="Shurjo" w:cs="Shurjo"/>
          <w:sz w:val="22"/>
          <w:szCs w:val="22"/>
          <w:cs/>
        </w:rPr>
        <w:t>ই নয়</w:t>
      </w:r>
      <w:r w:rsidRPr="00E047C3">
        <w:rPr>
          <w:rFonts w:ascii="Shurjo" w:hAnsi="Shurjo" w:cs="Shurjo"/>
          <w:sz w:val="22"/>
          <w:szCs w:val="22"/>
          <w:lang w:bidi="bn-BD"/>
        </w:rPr>
        <w:t xml:space="preserve">, </w:t>
      </w:r>
      <w:r w:rsidRPr="00E047C3">
        <w:rPr>
          <w:rFonts w:ascii="Shurjo" w:hAnsi="Shurjo" w:cs="Shurjo"/>
          <w:sz w:val="22"/>
          <w:szCs w:val="22"/>
          <w:cs/>
        </w:rPr>
        <w:t xml:space="preserve">অধিকন্তু তিনি </w:t>
      </w:r>
      <w:r w:rsidRPr="00E047C3">
        <w:rPr>
          <w:rFonts w:ascii="Shurjo" w:hAnsi="Shurjo" w:cs="Shurjo"/>
          <w:b/>
          <w:bCs/>
          <w:sz w:val="22"/>
          <w:szCs w:val="22"/>
          <w:cs/>
        </w:rPr>
        <w:t>নিরহংকারী</w:t>
      </w:r>
      <w:r w:rsidRPr="00E047C3">
        <w:rPr>
          <w:rFonts w:ascii="Shurjo" w:hAnsi="Shurjo" w:cs="Shurjo"/>
          <w:sz w:val="22"/>
          <w:szCs w:val="22"/>
          <w:cs/>
        </w:rPr>
        <w:t>ও হন</w:t>
      </w:r>
      <w:r w:rsidRPr="00E047C3">
        <w:rPr>
          <w:rFonts w:ascii="Shurjo" w:hAnsi="Shurjo" w:cs="Shurjo"/>
          <w:sz w:val="22"/>
          <w:szCs w:val="22"/>
          <w:lang w:bidi="bn-BD"/>
        </w:rPr>
        <w:t xml:space="preserve">, </w:t>
      </w:r>
      <w:r w:rsidRPr="00E047C3">
        <w:rPr>
          <w:rFonts w:ascii="Shurjo" w:hAnsi="Shurjo" w:cs="Shurjo"/>
          <w:sz w:val="22"/>
          <w:szCs w:val="22"/>
          <w:cs/>
        </w:rPr>
        <w:t>অর্থাৎ তিনি জাতি</w:t>
      </w:r>
      <w:r w:rsidRPr="00E047C3">
        <w:rPr>
          <w:rFonts w:ascii="Shurjo" w:hAnsi="Shurjo" w:cs="Shurjo"/>
          <w:sz w:val="22"/>
          <w:szCs w:val="22"/>
          <w:lang w:bidi="bn-BD"/>
        </w:rPr>
        <w:t>-</w:t>
      </w:r>
      <w:r w:rsidRPr="00E047C3">
        <w:rPr>
          <w:rFonts w:ascii="Shurjo" w:hAnsi="Shurjo" w:cs="Shurjo"/>
          <w:sz w:val="22"/>
          <w:szCs w:val="22"/>
          <w:cs/>
        </w:rPr>
        <w:t>গোত্র ইত্যাদি অহংমূলক বিষয়গুলোর দ্বারা অন্যদের অবজ্ঞা করেন না</w:t>
      </w:r>
      <w:r w:rsidRPr="00E047C3">
        <w:rPr>
          <w:rFonts w:ascii="Shurjo" w:hAnsi="Shurjo" w:cs="Shurjo"/>
          <w:sz w:val="22"/>
          <w:szCs w:val="22"/>
          <w:lang w:bidi="bn-BD"/>
        </w:rPr>
        <w:t xml:space="preserve">, </w:t>
      </w:r>
      <w:r w:rsidRPr="00E047C3">
        <w:rPr>
          <w:rFonts w:ascii="Shurjo" w:hAnsi="Shurjo" w:cs="Shurjo"/>
          <w:sz w:val="22"/>
          <w:szCs w:val="22"/>
          <w:cs/>
        </w:rPr>
        <w:t>সারিপুত্র স্থবিরের মতো চণ্ডাল</w:t>
      </w:r>
      <w:r w:rsidRPr="00E047C3">
        <w:rPr>
          <w:rFonts w:ascii="Shurjo" w:hAnsi="Shurjo" w:cs="Shurjo"/>
          <w:sz w:val="22"/>
          <w:szCs w:val="22"/>
          <w:lang w:bidi="bn-BD"/>
        </w:rPr>
        <w:t>-</w:t>
      </w:r>
      <w:r w:rsidRPr="00E047C3">
        <w:rPr>
          <w:rFonts w:ascii="Shurjo" w:hAnsi="Shurjo" w:cs="Shurjo"/>
          <w:sz w:val="22"/>
          <w:szCs w:val="22"/>
          <w:cs/>
        </w:rPr>
        <w:t>কুমারসম চিত্তে অবস্থান করেন।</w:t>
      </w:r>
    </w:p>
    <w:p w14:paraId="7D21B8F0" w14:textId="77777777" w:rsidR="00FD403C" w:rsidRPr="00E047C3" w:rsidRDefault="00FD403C">
      <w:pPr>
        <w:widowControl w:val="0"/>
        <w:ind w:firstLine="288"/>
        <w:jc w:val="both"/>
        <w:rPr>
          <w:rFonts w:ascii="Shurjo" w:hAnsi="Shurjo" w:cs="Shurjo"/>
          <w:sz w:val="28"/>
          <w:szCs w:val="28"/>
          <w:lang w:bidi="bn-BD"/>
        </w:rPr>
      </w:pPr>
    </w:p>
    <w:p w14:paraId="11C0BC49" w14:textId="77777777" w:rsidR="00FD403C" w:rsidRPr="00E047C3" w:rsidRDefault="007226FE">
      <w:pPr>
        <w:pStyle w:val="Heading2"/>
        <w:keepNext w:val="0"/>
        <w:widowControl w:val="0"/>
        <w:spacing w:before="0" w:after="120"/>
        <w:jc w:val="center"/>
        <w:rPr>
          <w:rFonts w:ascii="Shurjo" w:hAnsi="Shurjo" w:cs="Shurjo"/>
          <w:b w:val="0"/>
          <w:bCs w:val="0"/>
          <w:i w:val="0"/>
          <w:iCs w:val="0"/>
        </w:rPr>
      </w:pPr>
      <w:bookmarkStart w:id="165" w:name="_Toc116043194"/>
      <w:r w:rsidRPr="00E047C3">
        <w:rPr>
          <w:rFonts w:ascii="Shurjo" w:hAnsi="Shurjo" w:cs="Shurjo"/>
          <w:i w:val="0"/>
          <w:iCs w:val="0"/>
          <w:cs/>
        </w:rPr>
        <w:t>দ্বিতীয় গাথার বর্ণনা</w:t>
      </w:r>
      <w:bookmarkEnd w:id="165"/>
    </w:p>
    <w:p w14:paraId="2A0401FB"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cs/>
        </w:rPr>
        <w:t>২</w:t>
      </w:r>
      <w:r w:rsidRPr="00E047C3">
        <w:rPr>
          <w:rFonts w:ascii="Shurjo" w:hAnsi="Shurjo" w:cs="Shurjo"/>
          <w:sz w:val="22"/>
          <w:szCs w:val="22"/>
          <w:lang w:bidi="bn-BD"/>
        </w:rPr>
        <w:t xml:space="preserve">. </w:t>
      </w:r>
      <w:r w:rsidRPr="00E047C3">
        <w:rPr>
          <w:rFonts w:ascii="Shurjo" w:hAnsi="Shurjo" w:cs="Shurjo"/>
          <w:sz w:val="22"/>
          <w:szCs w:val="22"/>
          <w:cs/>
        </w:rPr>
        <w:t>এভাবে ভগবান শান্তপদকে জেনে অবস্থানেচ্ছু ব্যক্তির উদ্দেশ্যে</w:t>
      </w:r>
      <w:r w:rsidRPr="00E047C3">
        <w:rPr>
          <w:rFonts w:ascii="Shurjo" w:hAnsi="Shurjo" w:cs="Shurjo"/>
          <w:sz w:val="22"/>
          <w:szCs w:val="22"/>
          <w:lang w:bidi="bn-BD"/>
        </w:rPr>
        <w:t xml:space="preserve">, </w:t>
      </w:r>
      <w:r w:rsidRPr="00E047C3">
        <w:rPr>
          <w:rFonts w:ascii="Shurjo" w:hAnsi="Shurjo" w:cs="Shurjo"/>
          <w:sz w:val="22"/>
          <w:szCs w:val="22"/>
          <w:cs/>
        </w:rPr>
        <w:t xml:space="preserve">অথবা তা অধিগত করতে সেই পথে হাঁটা বিশেষ করে আরণ্যিক ভিক্ষুর উদ্দেশ্যে </w:t>
      </w:r>
      <w:r w:rsidRPr="00E047C3">
        <w:rPr>
          <w:rFonts w:ascii="Shurjo" w:hAnsi="Shurjo" w:cs="Shurjo"/>
          <w:sz w:val="22"/>
          <w:szCs w:val="22"/>
          <w:cs/>
        </w:rPr>
        <w:lastRenderedPageBreak/>
        <w:t>আংশিক করণীয় বলে দেওয়ার পর</w:t>
      </w:r>
      <w:r w:rsidRPr="00E047C3">
        <w:rPr>
          <w:rFonts w:ascii="Shurjo" w:hAnsi="Shurjo" w:cs="Shurjo"/>
          <w:sz w:val="22"/>
          <w:szCs w:val="22"/>
          <w:lang w:bidi="bn-BD"/>
        </w:rPr>
        <w:t xml:space="preserve">, </w:t>
      </w:r>
      <w:r w:rsidRPr="00E047C3">
        <w:rPr>
          <w:rFonts w:ascii="Shurjo" w:hAnsi="Shurjo" w:cs="Shurjo"/>
          <w:sz w:val="22"/>
          <w:szCs w:val="22"/>
          <w:cs/>
        </w:rPr>
        <w:t xml:space="preserve">পুনরায় আরো কিছু বলার ইচ্ছায় </w:t>
      </w:r>
      <w:r w:rsidRPr="00E047C3">
        <w:rPr>
          <w:rFonts w:ascii="Shurjo" w:hAnsi="Shurjo" w:cs="Shurjo"/>
          <w:sz w:val="22"/>
          <w:szCs w:val="22"/>
          <w:lang w:bidi="bn-BD"/>
        </w:rPr>
        <w:t>“</w:t>
      </w:r>
      <w:r w:rsidRPr="00E047C3">
        <w:rPr>
          <w:rFonts w:ascii="Shurjo" w:hAnsi="Shurjo" w:cs="Shurjo"/>
          <w:b/>
          <w:bCs/>
          <w:sz w:val="22"/>
          <w:szCs w:val="22"/>
          <w:cs/>
        </w:rPr>
        <w:t>তিনি সন্তুষ্ট</w:t>
      </w:r>
      <w:r w:rsidRPr="00E047C3">
        <w:rPr>
          <w:rFonts w:ascii="Shurjo" w:hAnsi="Shurjo" w:cs="Shurjo"/>
          <w:b/>
          <w:bCs/>
          <w:sz w:val="22"/>
          <w:szCs w:val="22"/>
          <w:lang w:bidi="bn-BD"/>
        </w:rPr>
        <w:t xml:space="preserve">, </w:t>
      </w:r>
      <w:r w:rsidRPr="00E047C3">
        <w:rPr>
          <w:rFonts w:ascii="Shurjo" w:hAnsi="Shurjo" w:cs="Shurjo"/>
          <w:b/>
          <w:bCs/>
          <w:sz w:val="22"/>
          <w:szCs w:val="22"/>
          <w:cs/>
        </w:rPr>
        <w:t>সুখে ভরণপোষণযোগ্য</w:t>
      </w:r>
      <w:r w:rsidRPr="00E047C3">
        <w:rPr>
          <w:rFonts w:ascii="Shurjo" w:hAnsi="Shurjo" w:cs="Shurjo"/>
          <w:sz w:val="22"/>
          <w:szCs w:val="22"/>
          <w:lang w:bidi="bn-BD"/>
        </w:rPr>
        <w:t xml:space="preserve">” </w:t>
      </w:r>
      <w:r w:rsidRPr="00E047C3">
        <w:rPr>
          <w:rFonts w:ascii="Shurjo" w:hAnsi="Shurjo" w:cs="Shurjo"/>
          <w:sz w:val="22"/>
          <w:szCs w:val="22"/>
          <w:cs/>
        </w:rPr>
        <w:t>দ্বিতীয় গাথাটি বললেন।</w:t>
      </w:r>
    </w:p>
    <w:p w14:paraId="76CCBC44"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cs/>
        </w:rPr>
        <w:t xml:space="preserve">এখানে </w:t>
      </w:r>
      <w:r w:rsidRPr="00E047C3">
        <w:rPr>
          <w:rFonts w:ascii="Shurjo" w:hAnsi="Shurjo" w:cs="Shurjo"/>
          <w:sz w:val="22"/>
          <w:szCs w:val="22"/>
          <w:lang w:bidi="bn-BD"/>
        </w:rPr>
        <w:t>“</w:t>
      </w:r>
      <w:r w:rsidRPr="00E047C3">
        <w:rPr>
          <w:rFonts w:ascii="Shurjo" w:hAnsi="Shurjo" w:cs="Shurjo"/>
          <w:sz w:val="22"/>
          <w:szCs w:val="22"/>
          <w:cs/>
        </w:rPr>
        <w:t>সন্তুষ্টি ও কৃতজ্ঞতা</w:t>
      </w:r>
      <w:r w:rsidRPr="00E047C3">
        <w:rPr>
          <w:rFonts w:ascii="Shurjo" w:hAnsi="Shurjo" w:cs="Shurjo"/>
          <w:sz w:val="22"/>
          <w:szCs w:val="22"/>
          <w:lang w:bidi="bn-BD"/>
        </w:rPr>
        <w:t xml:space="preserve">” </w:t>
      </w:r>
      <w:r w:rsidRPr="00E047C3">
        <w:rPr>
          <w:rFonts w:ascii="Shurjo" w:hAnsi="Shurjo" w:cs="Shurjo"/>
          <w:sz w:val="22"/>
          <w:szCs w:val="22"/>
          <w:cs/>
        </w:rPr>
        <w:t>এই কথায় বর্ণিত নিয়মে যে ব্যক্তি বারো প্রকার সন্তোষের দ্বারা সন্তুষ্ট হয় সে</w:t>
      </w:r>
      <w:r w:rsidRPr="00E047C3">
        <w:rPr>
          <w:rFonts w:ascii="Shurjo" w:hAnsi="Shurjo" w:cs="Shurjo"/>
          <w:sz w:val="22"/>
          <w:szCs w:val="22"/>
          <w:lang w:bidi="bn-BD"/>
        </w:rPr>
        <w:t>-</w:t>
      </w:r>
      <w:r w:rsidRPr="00E047C3">
        <w:rPr>
          <w:rFonts w:ascii="Shurjo" w:hAnsi="Shurjo" w:cs="Shurjo"/>
          <w:sz w:val="22"/>
          <w:szCs w:val="22"/>
          <w:cs/>
        </w:rPr>
        <w:t xml:space="preserve">ই </w:t>
      </w:r>
      <w:r w:rsidRPr="00E047C3">
        <w:rPr>
          <w:rFonts w:ascii="Shurjo" w:hAnsi="Shurjo" w:cs="Shurjo"/>
          <w:b/>
          <w:bCs/>
          <w:sz w:val="22"/>
          <w:szCs w:val="22"/>
          <w:cs/>
        </w:rPr>
        <w:t>সন্তুষ্ট</w:t>
      </w:r>
      <w:r w:rsidRPr="00E047C3">
        <w:rPr>
          <w:rFonts w:ascii="Shurjo" w:hAnsi="Shurjo" w:cs="Shurjo"/>
          <w:sz w:val="22"/>
          <w:szCs w:val="22"/>
          <w:cs/>
        </w:rPr>
        <w:t>। অথবা তুষ্ট হয় এই অর্থে তুষ্ট</w:t>
      </w:r>
      <w:r w:rsidRPr="00E047C3">
        <w:rPr>
          <w:rFonts w:ascii="Shurjo" w:hAnsi="Shurjo" w:cs="Shurjo"/>
          <w:sz w:val="22"/>
          <w:szCs w:val="22"/>
          <w:lang w:bidi="bn-BD"/>
        </w:rPr>
        <w:t xml:space="preserve">, </w:t>
      </w:r>
      <w:r w:rsidRPr="00E047C3">
        <w:rPr>
          <w:rFonts w:ascii="Shurjo" w:hAnsi="Shurjo" w:cs="Shurjo"/>
          <w:sz w:val="22"/>
          <w:szCs w:val="22"/>
          <w:cs/>
        </w:rPr>
        <w:t>নিজের ভেবে তুষ্ট</w:t>
      </w:r>
      <w:r w:rsidRPr="00E047C3">
        <w:rPr>
          <w:rFonts w:ascii="Shurjo" w:hAnsi="Shurjo" w:cs="Shurjo"/>
          <w:sz w:val="22"/>
          <w:szCs w:val="22"/>
          <w:lang w:bidi="bn-BD"/>
        </w:rPr>
        <w:t xml:space="preserve">, </w:t>
      </w:r>
      <w:r w:rsidRPr="00E047C3">
        <w:rPr>
          <w:rFonts w:ascii="Shurjo" w:hAnsi="Shurjo" w:cs="Shurjo"/>
          <w:sz w:val="22"/>
          <w:szCs w:val="22"/>
          <w:cs/>
        </w:rPr>
        <w:t>আছে ভেবে তুষ্ট</w:t>
      </w:r>
      <w:r w:rsidRPr="00E047C3">
        <w:rPr>
          <w:rFonts w:ascii="Shurjo" w:hAnsi="Shurjo" w:cs="Shurjo"/>
          <w:sz w:val="22"/>
          <w:szCs w:val="22"/>
          <w:lang w:bidi="bn-BD"/>
        </w:rPr>
        <w:t xml:space="preserve">, </w:t>
      </w:r>
      <w:r w:rsidRPr="00E047C3">
        <w:rPr>
          <w:rFonts w:ascii="Shurjo" w:hAnsi="Shurjo" w:cs="Shurjo"/>
          <w:sz w:val="22"/>
          <w:szCs w:val="22"/>
          <w:cs/>
        </w:rPr>
        <w:t xml:space="preserve">শান্তভাবের দ্বারা তুষ্ট এই অর্থে </w:t>
      </w:r>
      <w:r w:rsidRPr="00E047C3">
        <w:rPr>
          <w:rFonts w:ascii="Shurjo" w:hAnsi="Shurjo" w:cs="Shurjo"/>
          <w:b/>
          <w:bCs/>
          <w:sz w:val="22"/>
          <w:szCs w:val="22"/>
          <w:cs/>
        </w:rPr>
        <w:t>সন্তুষ্ট</w:t>
      </w:r>
      <w:r w:rsidRPr="00E047C3">
        <w:rPr>
          <w:rFonts w:ascii="Shurjo" w:hAnsi="Shurjo" w:cs="Shurjo"/>
          <w:sz w:val="22"/>
          <w:szCs w:val="22"/>
          <w:cs/>
        </w:rPr>
        <w:t xml:space="preserve">। এখানে </w:t>
      </w:r>
      <w:r w:rsidRPr="00E047C3">
        <w:rPr>
          <w:rFonts w:ascii="Shurjo" w:hAnsi="Shurjo" w:cs="Shurjo"/>
          <w:b/>
          <w:bCs/>
          <w:sz w:val="22"/>
          <w:szCs w:val="22"/>
          <w:cs/>
        </w:rPr>
        <w:t xml:space="preserve">নিজের </w:t>
      </w:r>
      <w:r w:rsidRPr="00E047C3">
        <w:rPr>
          <w:rFonts w:ascii="Shurjo" w:hAnsi="Shurjo" w:cs="Shurjo"/>
          <w:sz w:val="22"/>
          <w:szCs w:val="22"/>
          <w:cs/>
        </w:rPr>
        <w:t xml:space="preserve">মানে হচ্ছে </w:t>
      </w:r>
      <w:r w:rsidRPr="00E047C3">
        <w:rPr>
          <w:rFonts w:ascii="Shurjo" w:hAnsi="Shurjo" w:cs="Shurjo"/>
          <w:sz w:val="22"/>
          <w:szCs w:val="22"/>
          <w:lang w:bidi="bn-BD"/>
        </w:rPr>
        <w:t>“</w:t>
      </w:r>
      <w:r w:rsidRPr="00E047C3">
        <w:rPr>
          <w:rFonts w:ascii="Shurjo" w:hAnsi="Shurjo" w:cs="Shurjo"/>
          <w:sz w:val="22"/>
          <w:szCs w:val="22"/>
          <w:cs/>
        </w:rPr>
        <w:t>ভিক্ষার দ্বারা প্রাপ্ত ভোজনের ওপরই নির্ভরশীল</w:t>
      </w:r>
      <w:r w:rsidRPr="00E047C3">
        <w:rPr>
          <w:rFonts w:ascii="Shurjo" w:hAnsi="Shurjo" w:cs="Shurjo"/>
          <w:sz w:val="22"/>
          <w:szCs w:val="22"/>
          <w:lang w:bidi="bn-BD"/>
        </w:rPr>
        <w:t>” (</w:t>
      </w:r>
      <w:r w:rsidRPr="00E047C3">
        <w:rPr>
          <w:rFonts w:ascii="Shurjo" w:hAnsi="Shurjo" w:cs="Shurjo"/>
          <w:sz w:val="22"/>
          <w:szCs w:val="22"/>
          <w:cs/>
        </w:rPr>
        <w:t>মহাৰ</w:t>
      </w:r>
      <w:r w:rsidRPr="00E047C3">
        <w:rPr>
          <w:rFonts w:ascii="Shurjo" w:hAnsi="Shurjo" w:cs="Shurjo"/>
          <w:sz w:val="22"/>
          <w:szCs w:val="22"/>
          <w:lang w:bidi="bn-BD"/>
        </w:rPr>
        <w:t>.</w:t>
      </w:r>
      <w:r w:rsidRPr="00E047C3">
        <w:rPr>
          <w:rFonts w:ascii="Shurjo" w:hAnsi="Shurjo" w:cs="Shurjo"/>
          <w:sz w:val="22"/>
          <w:szCs w:val="22"/>
          <w:cs/>
        </w:rPr>
        <w:t>৭৩</w:t>
      </w:r>
      <w:r w:rsidRPr="00E047C3">
        <w:rPr>
          <w:rFonts w:ascii="Shurjo" w:hAnsi="Shurjo" w:cs="Shurjo"/>
          <w:sz w:val="22"/>
          <w:szCs w:val="22"/>
          <w:lang w:bidi="bn-BD"/>
        </w:rPr>
        <w:t xml:space="preserve">) </w:t>
      </w:r>
      <w:r w:rsidRPr="00E047C3">
        <w:rPr>
          <w:rFonts w:ascii="Shurjo" w:hAnsi="Shurjo" w:cs="Shurjo"/>
          <w:sz w:val="22"/>
          <w:szCs w:val="22"/>
          <w:cs/>
        </w:rPr>
        <w:t>এভাবে উপসম্পদার ব্যাপারে আলোচনায় বর্ণিত নিজের গৃহীত চার প্রকার ব্যবহার্য দ্রব্যসামগ্রী। সেগুলো সুন্দর হোক বা অসুন্দর হোক</w:t>
      </w:r>
      <w:r w:rsidRPr="00E047C3">
        <w:rPr>
          <w:rFonts w:ascii="Shurjo" w:hAnsi="Shurjo" w:cs="Shurjo"/>
          <w:sz w:val="22"/>
          <w:szCs w:val="22"/>
          <w:lang w:bidi="bn-BD"/>
        </w:rPr>
        <w:t xml:space="preserve">, </w:t>
      </w:r>
      <w:r w:rsidRPr="00E047C3">
        <w:rPr>
          <w:rFonts w:ascii="Shurjo" w:hAnsi="Shurjo" w:cs="Shurjo"/>
          <w:sz w:val="22"/>
          <w:szCs w:val="22"/>
          <w:cs/>
        </w:rPr>
        <w:t>সম্মানের সঙ্গে দেওয়া হোক বা অসম্মানের সঙ্গে দেওয়া হোক</w:t>
      </w:r>
      <w:r w:rsidRPr="00E047C3">
        <w:rPr>
          <w:rFonts w:ascii="Shurjo" w:hAnsi="Shurjo" w:cs="Shurjo"/>
          <w:sz w:val="22"/>
          <w:szCs w:val="22"/>
          <w:lang w:bidi="bn-BD"/>
        </w:rPr>
        <w:t xml:space="preserve">, </w:t>
      </w:r>
      <w:r w:rsidRPr="00E047C3">
        <w:rPr>
          <w:rFonts w:ascii="Shurjo" w:hAnsi="Shurjo" w:cs="Shurjo"/>
          <w:sz w:val="22"/>
          <w:szCs w:val="22"/>
          <w:cs/>
        </w:rPr>
        <w:t xml:space="preserve">গ্রহণের সময় এবং পরিভোগের সময় বিরূপ মনোভাব উৎপন্ন না করে জীবনযাপন করলে </w:t>
      </w:r>
      <w:r w:rsidRPr="00E047C3">
        <w:rPr>
          <w:rFonts w:ascii="Shurjo" w:hAnsi="Shurjo" w:cs="Shurjo"/>
          <w:sz w:val="22"/>
          <w:szCs w:val="22"/>
          <w:lang w:bidi="bn-BD"/>
        </w:rPr>
        <w:t>“</w:t>
      </w:r>
      <w:r w:rsidRPr="00E047C3">
        <w:rPr>
          <w:rFonts w:ascii="Shurjo" w:hAnsi="Shurjo" w:cs="Shurjo"/>
          <w:sz w:val="22"/>
          <w:szCs w:val="22"/>
          <w:cs/>
        </w:rPr>
        <w:t>নিজের ভেবে তুষ্ট</w:t>
      </w:r>
      <w:r w:rsidRPr="00E047C3">
        <w:rPr>
          <w:rFonts w:ascii="Shurjo" w:hAnsi="Shurjo" w:cs="Shurjo"/>
          <w:sz w:val="22"/>
          <w:szCs w:val="22"/>
          <w:lang w:bidi="bn-BD"/>
        </w:rPr>
        <w:t xml:space="preserve">” </w:t>
      </w:r>
      <w:r w:rsidRPr="00E047C3">
        <w:rPr>
          <w:rFonts w:ascii="Shurjo" w:hAnsi="Shurjo" w:cs="Shurjo"/>
          <w:sz w:val="22"/>
          <w:szCs w:val="22"/>
          <w:cs/>
        </w:rPr>
        <w:t xml:space="preserve">বলা হয়। </w:t>
      </w:r>
      <w:r w:rsidRPr="00E047C3">
        <w:rPr>
          <w:rFonts w:ascii="Shurjo" w:hAnsi="Shurjo" w:cs="Shurjo"/>
          <w:b/>
          <w:bCs/>
          <w:sz w:val="22"/>
          <w:szCs w:val="22"/>
          <w:cs/>
        </w:rPr>
        <w:t xml:space="preserve">আছে </w:t>
      </w:r>
      <w:r w:rsidRPr="00E047C3">
        <w:rPr>
          <w:rFonts w:ascii="Shurjo" w:hAnsi="Shurjo" w:cs="Shurjo"/>
          <w:sz w:val="22"/>
          <w:szCs w:val="22"/>
          <w:cs/>
        </w:rPr>
        <w:t>মানে হচ্ছে যা পাওয়া যায় তা নিজের কাছে বিদ্যমান আছে</w:t>
      </w:r>
      <w:r w:rsidRPr="00E047C3">
        <w:rPr>
          <w:rFonts w:ascii="Shurjo" w:hAnsi="Shurjo" w:cs="Shurjo"/>
          <w:sz w:val="22"/>
          <w:szCs w:val="22"/>
          <w:lang w:bidi="bn-BD"/>
        </w:rPr>
        <w:t xml:space="preserve">, </w:t>
      </w:r>
      <w:r w:rsidRPr="00E047C3">
        <w:rPr>
          <w:rFonts w:ascii="Shurjo" w:hAnsi="Shurjo" w:cs="Shurjo"/>
          <w:sz w:val="22"/>
          <w:szCs w:val="22"/>
          <w:cs/>
        </w:rPr>
        <w:t>সেই নিজের কাছে বিদ্যমান থাকা জিনিসপত্রে তুষ্ট থেকে</w:t>
      </w:r>
      <w:r w:rsidRPr="00E047C3">
        <w:rPr>
          <w:rFonts w:ascii="Shurjo" w:hAnsi="Shurjo" w:cs="Shurjo"/>
          <w:sz w:val="22"/>
          <w:szCs w:val="22"/>
          <w:lang w:bidi="bn-BD"/>
        </w:rPr>
        <w:t xml:space="preserve">, </w:t>
      </w:r>
      <w:r w:rsidRPr="00E047C3">
        <w:rPr>
          <w:rFonts w:ascii="Shurjo" w:hAnsi="Shurjo" w:cs="Shurjo"/>
          <w:sz w:val="22"/>
          <w:szCs w:val="22"/>
          <w:cs/>
        </w:rPr>
        <w:t>তার অধিক পাওয়ার আশা না করে</w:t>
      </w:r>
      <w:r w:rsidRPr="00E047C3">
        <w:rPr>
          <w:rFonts w:ascii="Shurjo" w:hAnsi="Shurjo" w:cs="Shurjo"/>
          <w:sz w:val="22"/>
          <w:szCs w:val="22"/>
          <w:lang w:bidi="bn-BD"/>
        </w:rPr>
        <w:t xml:space="preserve">, </w:t>
      </w:r>
      <w:r w:rsidRPr="00E047C3">
        <w:rPr>
          <w:rFonts w:ascii="Shurjo" w:hAnsi="Shurjo" w:cs="Shurjo"/>
          <w:sz w:val="22"/>
          <w:szCs w:val="22"/>
          <w:cs/>
        </w:rPr>
        <w:t>সে</w:t>
      </w:r>
      <w:r w:rsidRPr="00E047C3">
        <w:rPr>
          <w:rFonts w:ascii="Shurjo" w:hAnsi="Shurjo" w:cs="Shurjo"/>
          <w:sz w:val="22"/>
          <w:szCs w:val="22"/>
          <w:lang w:bidi="bn-BD"/>
        </w:rPr>
        <w:t>-</w:t>
      </w:r>
      <w:r w:rsidRPr="00E047C3">
        <w:rPr>
          <w:rFonts w:ascii="Shurjo" w:hAnsi="Shurjo" w:cs="Shurjo"/>
          <w:sz w:val="22"/>
          <w:szCs w:val="22"/>
          <w:cs/>
        </w:rPr>
        <w:t>ধরনের ইচ্ছা</w:t>
      </w:r>
      <w:r w:rsidRPr="00E047C3">
        <w:rPr>
          <w:rFonts w:ascii="Shurjo" w:hAnsi="Shurjo" w:cs="Shurjo"/>
          <w:sz w:val="22"/>
          <w:szCs w:val="22"/>
          <w:lang w:bidi="bn-BD"/>
        </w:rPr>
        <w:t>-</w:t>
      </w:r>
      <w:r w:rsidRPr="00E047C3">
        <w:rPr>
          <w:rFonts w:ascii="Shurjo" w:hAnsi="Shurjo" w:cs="Shurjo"/>
          <w:sz w:val="22"/>
          <w:szCs w:val="22"/>
          <w:cs/>
        </w:rPr>
        <w:t xml:space="preserve">আকাঙ্ক্ষাকে পরিহার করে জীবনযাপন করলে </w:t>
      </w:r>
      <w:r w:rsidRPr="00E047C3">
        <w:rPr>
          <w:rFonts w:ascii="Shurjo" w:hAnsi="Shurjo" w:cs="Shurjo"/>
          <w:sz w:val="22"/>
          <w:szCs w:val="22"/>
          <w:lang w:bidi="bn-BD"/>
        </w:rPr>
        <w:t>“</w:t>
      </w:r>
      <w:r w:rsidRPr="00E047C3">
        <w:rPr>
          <w:rFonts w:ascii="Shurjo" w:hAnsi="Shurjo" w:cs="Shurjo"/>
          <w:sz w:val="22"/>
          <w:szCs w:val="22"/>
          <w:cs/>
        </w:rPr>
        <w:t>আছে ভেবে তুষ্ট</w:t>
      </w:r>
      <w:r w:rsidRPr="00E047C3">
        <w:rPr>
          <w:rFonts w:ascii="Shurjo" w:hAnsi="Shurjo" w:cs="Shurjo"/>
          <w:sz w:val="22"/>
          <w:szCs w:val="22"/>
          <w:lang w:bidi="bn-BD"/>
        </w:rPr>
        <w:t xml:space="preserve">” </w:t>
      </w:r>
      <w:r w:rsidRPr="00E047C3">
        <w:rPr>
          <w:rFonts w:ascii="Shurjo" w:hAnsi="Shurjo" w:cs="Shurjo"/>
          <w:sz w:val="22"/>
          <w:szCs w:val="22"/>
          <w:cs/>
        </w:rPr>
        <w:t xml:space="preserve">বলা হয়। আর </w:t>
      </w:r>
      <w:r w:rsidRPr="00E047C3">
        <w:rPr>
          <w:rFonts w:ascii="Shurjo" w:hAnsi="Shurjo" w:cs="Shurjo"/>
          <w:b/>
          <w:bCs/>
          <w:sz w:val="22"/>
          <w:szCs w:val="22"/>
          <w:cs/>
        </w:rPr>
        <w:t xml:space="preserve">শান্তভাব </w:t>
      </w:r>
      <w:r w:rsidRPr="00E047C3">
        <w:rPr>
          <w:rFonts w:ascii="Shurjo" w:hAnsi="Shurjo" w:cs="Shurjo"/>
          <w:sz w:val="22"/>
          <w:szCs w:val="22"/>
          <w:cs/>
        </w:rPr>
        <w:t>মানে হচ্ছে কাম্য</w:t>
      </w:r>
      <w:r w:rsidRPr="00E047C3">
        <w:rPr>
          <w:rFonts w:ascii="Shurjo" w:hAnsi="Shurjo" w:cs="Shurjo"/>
          <w:sz w:val="22"/>
          <w:szCs w:val="22"/>
          <w:lang w:bidi="bn-BD"/>
        </w:rPr>
        <w:t>-</w:t>
      </w:r>
      <w:r w:rsidRPr="00E047C3">
        <w:rPr>
          <w:rFonts w:ascii="Shurjo" w:hAnsi="Shurjo" w:cs="Shurjo"/>
          <w:sz w:val="22"/>
          <w:szCs w:val="22"/>
          <w:cs/>
        </w:rPr>
        <w:t xml:space="preserve">অকাম্য বিষয়গুলোর প্রতি খুশি ও বিদ্বেষ মনোভাব পরিত্যাগ করা। সেই ধরনের শান্তভাবের দ্বারা সব বিষয়ে তুষ্ট থাকতে পারলে </w:t>
      </w:r>
      <w:r w:rsidRPr="00E047C3">
        <w:rPr>
          <w:rFonts w:ascii="Shurjo" w:hAnsi="Shurjo" w:cs="Shurjo"/>
          <w:sz w:val="22"/>
          <w:szCs w:val="22"/>
          <w:lang w:bidi="bn-BD"/>
        </w:rPr>
        <w:t>“</w:t>
      </w:r>
      <w:r w:rsidRPr="00E047C3">
        <w:rPr>
          <w:rFonts w:ascii="Shurjo" w:hAnsi="Shurjo" w:cs="Shurjo"/>
          <w:sz w:val="22"/>
          <w:szCs w:val="22"/>
          <w:cs/>
        </w:rPr>
        <w:t>শান্তভাবের দ্বারা তুষ্ট</w:t>
      </w:r>
      <w:r w:rsidRPr="00E047C3">
        <w:rPr>
          <w:rFonts w:ascii="Shurjo" w:hAnsi="Shurjo" w:cs="Shurjo"/>
          <w:sz w:val="22"/>
          <w:szCs w:val="22"/>
          <w:lang w:bidi="bn-BD"/>
        </w:rPr>
        <w:t xml:space="preserve">” </w:t>
      </w:r>
      <w:r w:rsidRPr="00E047C3">
        <w:rPr>
          <w:rFonts w:ascii="Shurjo" w:hAnsi="Shurjo" w:cs="Shurjo"/>
          <w:sz w:val="22"/>
          <w:szCs w:val="22"/>
          <w:cs/>
        </w:rPr>
        <w:t>বলা হয়।</w:t>
      </w:r>
    </w:p>
    <w:p w14:paraId="275F84DA"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cs/>
        </w:rPr>
        <w:t xml:space="preserve">সুখে ভরণপোষণ করা যায় এই অর্থে </w:t>
      </w:r>
      <w:r w:rsidRPr="00E047C3">
        <w:rPr>
          <w:rFonts w:ascii="Shurjo" w:hAnsi="Shurjo" w:cs="Shurjo"/>
          <w:b/>
          <w:bCs/>
          <w:sz w:val="22"/>
          <w:szCs w:val="22"/>
          <w:cs/>
        </w:rPr>
        <w:t>সুখে ভরণপোষণযোগ্য</w:t>
      </w:r>
      <w:r w:rsidRPr="00E047C3">
        <w:rPr>
          <w:rFonts w:ascii="Shurjo" w:hAnsi="Shurjo" w:cs="Shurjo"/>
          <w:sz w:val="22"/>
          <w:szCs w:val="22"/>
          <w:lang w:bidi="bn-BD"/>
        </w:rPr>
        <w:t xml:space="preserve">, </w:t>
      </w:r>
      <w:r w:rsidRPr="00E047C3">
        <w:rPr>
          <w:rFonts w:ascii="Shurjo" w:hAnsi="Shurjo" w:cs="Shurjo"/>
          <w:sz w:val="22"/>
          <w:szCs w:val="22"/>
          <w:cs/>
        </w:rPr>
        <w:t>অর্থাৎ সুখপোষ্য বলা হয়েছে। যে ভিক্ষু পাত্রভর্তি শালিভাত</w:t>
      </w:r>
      <w:r w:rsidRPr="00E047C3">
        <w:rPr>
          <w:rFonts w:ascii="Shurjo" w:hAnsi="Shurjo" w:cs="Shurjo"/>
          <w:sz w:val="22"/>
          <w:szCs w:val="22"/>
          <w:lang w:bidi="bn-BD"/>
        </w:rPr>
        <w:t xml:space="preserve">, </w:t>
      </w:r>
      <w:r w:rsidRPr="00E047C3">
        <w:rPr>
          <w:rFonts w:ascii="Shurjo" w:hAnsi="Shurjo" w:cs="Shurjo"/>
          <w:sz w:val="22"/>
          <w:szCs w:val="22"/>
          <w:cs/>
        </w:rPr>
        <w:t>মাংস ইত্যাদি দিলেও বেজার হয় ও অখুশি হয়</w:t>
      </w:r>
      <w:r w:rsidRPr="00E047C3">
        <w:rPr>
          <w:rFonts w:ascii="Shurjo" w:hAnsi="Shurjo" w:cs="Shurjo"/>
          <w:sz w:val="22"/>
          <w:szCs w:val="22"/>
          <w:lang w:bidi="bn-BD"/>
        </w:rPr>
        <w:t xml:space="preserve">, </w:t>
      </w:r>
      <w:r w:rsidRPr="00E047C3">
        <w:rPr>
          <w:rFonts w:ascii="Shurjo" w:hAnsi="Shurjo" w:cs="Shurjo"/>
          <w:sz w:val="22"/>
          <w:szCs w:val="22"/>
          <w:cs/>
        </w:rPr>
        <w:t xml:space="preserve">অথবা তাদের সামনেই সেই খাদ্যগুলোকে </w:t>
      </w:r>
      <w:r w:rsidRPr="00E047C3">
        <w:rPr>
          <w:rFonts w:ascii="Shurjo" w:hAnsi="Shurjo" w:cs="Shurjo"/>
          <w:sz w:val="22"/>
          <w:szCs w:val="22"/>
          <w:lang w:bidi="bn-BD"/>
        </w:rPr>
        <w:t>“</w:t>
      </w:r>
      <w:r w:rsidRPr="00E047C3">
        <w:rPr>
          <w:rFonts w:ascii="Shurjo" w:hAnsi="Shurjo" w:cs="Shurjo"/>
          <w:sz w:val="22"/>
          <w:szCs w:val="22"/>
          <w:cs/>
        </w:rPr>
        <w:t>এ তোমরা কী দিয়েছ</w:t>
      </w:r>
      <w:r w:rsidRPr="00E047C3">
        <w:rPr>
          <w:rFonts w:ascii="Shurjo" w:hAnsi="Shurjo" w:cs="Shurjo"/>
          <w:sz w:val="22"/>
          <w:szCs w:val="22"/>
          <w:lang w:bidi="bn-BD"/>
        </w:rPr>
        <w:t xml:space="preserve">?” </w:t>
      </w:r>
      <w:r w:rsidRPr="00E047C3">
        <w:rPr>
          <w:rFonts w:ascii="Shurjo" w:hAnsi="Shurjo" w:cs="Shurjo"/>
          <w:sz w:val="22"/>
          <w:szCs w:val="22"/>
          <w:cs/>
        </w:rPr>
        <w:t>বলে প্রত্যাখ্যান করে শ্রামণ</w:t>
      </w:r>
      <w:r w:rsidRPr="00E047C3">
        <w:rPr>
          <w:rFonts w:ascii="Shurjo" w:hAnsi="Shurjo" w:cs="Shurjo"/>
          <w:sz w:val="22"/>
          <w:szCs w:val="22"/>
          <w:lang w:bidi="bn-BD"/>
        </w:rPr>
        <w:t xml:space="preserve">, </w:t>
      </w:r>
      <w:r w:rsidRPr="00E047C3">
        <w:rPr>
          <w:rFonts w:ascii="Shurjo" w:hAnsi="Shurjo" w:cs="Shurjo"/>
          <w:sz w:val="22"/>
          <w:szCs w:val="22"/>
          <w:cs/>
        </w:rPr>
        <w:t>গৃহী ইত্যাদি ব্যক্তিদের দিয়ে দেয়</w:t>
      </w:r>
      <w:r w:rsidRPr="00E047C3">
        <w:rPr>
          <w:rFonts w:ascii="Shurjo" w:hAnsi="Shurjo" w:cs="Shurjo"/>
          <w:sz w:val="22"/>
          <w:szCs w:val="22"/>
          <w:lang w:bidi="bn-BD"/>
        </w:rPr>
        <w:t xml:space="preserve">, </w:t>
      </w:r>
      <w:r w:rsidRPr="00E047C3">
        <w:rPr>
          <w:rFonts w:ascii="Shurjo" w:hAnsi="Shurjo" w:cs="Shurjo"/>
          <w:sz w:val="22"/>
          <w:szCs w:val="22"/>
          <w:cs/>
        </w:rPr>
        <w:t xml:space="preserve">এই ভিক্ষু হচ্ছে দুষ্পোষ্য। এই ধরনের ভিক্ষুকে দেখে মানুষেরা </w:t>
      </w:r>
      <w:r w:rsidRPr="00E047C3">
        <w:rPr>
          <w:rFonts w:ascii="Shurjo" w:hAnsi="Shurjo" w:cs="Shurjo"/>
          <w:sz w:val="22"/>
          <w:szCs w:val="22"/>
          <w:lang w:bidi="bn-BD"/>
        </w:rPr>
        <w:t>“</w:t>
      </w:r>
      <w:r w:rsidRPr="00E047C3">
        <w:rPr>
          <w:rFonts w:ascii="Shurjo" w:hAnsi="Shurjo" w:cs="Shurjo"/>
          <w:sz w:val="22"/>
          <w:szCs w:val="22"/>
          <w:cs/>
        </w:rPr>
        <w:t>এই ভিক্ষু দুষ্পোষ্য</w:t>
      </w:r>
      <w:r w:rsidRPr="00E047C3">
        <w:rPr>
          <w:rFonts w:ascii="Shurjo" w:hAnsi="Shurjo" w:cs="Shurjo"/>
          <w:sz w:val="22"/>
          <w:szCs w:val="22"/>
          <w:lang w:bidi="bn-BD"/>
        </w:rPr>
        <w:t xml:space="preserve">, </w:t>
      </w:r>
      <w:r w:rsidRPr="00E047C3">
        <w:rPr>
          <w:rFonts w:ascii="Shurjo" w:hAnsi="Shurjo" w:cs="Shurjo"/>
          <w:sz w:val="22"/>
          <w:szCs w:val="22"/>
          <w:cs/>
        </w:rPr>
        <w:t>একে ভরণপোষণ করা সম্ভব নয়</w:t>
      </w:r>
      <w:r w:rsidRPr="00E047C3">
        <w:rPr>
          <w:rFonts w:ascii="Shurjo" w:hAnsi="Shurjo" w:cs="Shurjo"/>
          <w:sz w:val="22"/>
          <w:szCs w:val="22"/>
          <w:lang w:bidi="bn-BD"/>
        </w:rPr>
        <w:t xml:space="preserve">” </w:t>
      </w:r>
      <w:r w:rsidRPr="00E047C3">
        <w:rPr>
          <w:rFonts w:ascii="Shurjo" w:hAnsi="Shurjo" w:cs="Shurjo"/>
          <w:sz w:val="22"/>
          <w:szCs w:val="22"/>
          <w:cs/>
        </w:rPr>
        <w:t>বলে দূর থেকেই এড়িয়ে চলে। কিন্তু যে ভিক্ষু ভালো হোক আর মন্দ হোক</w:t>
      </w:r>
      <w:r w:rsidRPr="00E047C3">
        <w:rPr>
          <w:rFonts w:ascii="Shurjo" w:hAnsi="Shurjo" w:cs="Shurjo"/>
          <w:sz w:val="22"/>
          <w:szCs w:val="22"/>
          <w:lang w:bidi="bn-BD"/>
        </w:rPr>
        <w:t xml:space="preserve">, </w:t>
      </w:r>
      <w:r w:rsidRPr="00E047C3">
        <w:rPr>
          <w:rFonts w:ascii="Shurjo" w:hAnsi="Shurjo" w:cs="Shurjo"/>
          <w:sz w:val="22"/>
          <w:szCs w:val="22"/>
          <w:cs/>
        </w:rPr>
        <w:t>অল্প হোক আর বেশি হোক</w:t>
      </w:r>
      <w:r w:rsidRPr="00E047C3">
        <w:rPr>
          <w:rFonts w:ascii="Shurjo" w:hAnsi="Shurjo" w:cs="Shurjo"/>
          <w:sz w:val="22"/>
          <w:szCs w:val="22"/>
          <w:lang w:bidi="bn-BD"/>
        </w:rPr>
        <w:t xml:space="preserve">, </w:t>
      </w:r>
      <w:r w:rsidRPr="00E047C3">
        <w:rPr>
          <w:rFonts w:ascii="Shurjo" w:hAnsi="Shurjo" w:cs="Shurjo"/>
          <w:sz w:val="22"/>
          <w:szCs w:val="22"/>
          <w:cs/>
        </w:rPr>
        <w:t>যা পায় তাতেই খুশি হয়ে</w:t>
      </w:r>
      <w:r w:rsidRPr="00E047C3">
        <w:rPr>
          <w:rFonts w:ascii="Shurjo" w:hAnsi="Shurjo" w:cs="Shurjo"/>
          <w:sz w:val="22"/>
          <w:szCs w:val="22"/>
          <w:lang w:bidi="bn-BD"/>
        </w:rPr>
        <w:t xml:space="preserve">, </w:t>
      </w:r>
      <w:r w:rsidRPr="00E047C3">
        <w:rPr>
          <w:rFonts w:ascii="Shurjo" w:hAnsi="Shurjo" w:cs="Shurjo"/>
          <w:sz w:val="22"/>
          <w:szCs w:val="22"/>
          <w:cs/>
        </w:rPr>
        <w:t>প্রসন্নমুখে জীবনযাপন করে</w:t>
      </w:r>
      <w:r w:rsidRPr="00E047C3">
        <w:rPr>
          <w:rFonts w:ascii="Shurjo" w:hAnsi="Shurjo" w:cs="Shurjo"/>
          <w:sz w:val="22"/>
          <w:szCs w:val="22"/>
          <w:lang w:bidi="bn-BD"/>
        </w:rPr>
        <w:t xml:space="preserve">, </w:t>
      </w:r>
      <w:r w:rsidRPr="00E047C3">
        <w:rPr>
          <w:rFonts w:ascii="Shurjo" w:hAnsi="Shurjo" w:cs="Shurjo"/>
          <w:sz w:val="22"/>
          <w:szCs w:val="22"/>
          <w:cs/>
        </w:rPr>
        <w:t>ইনিই সুখপোষ্য। এই ধরনের ভিক্ষুকে দেখে মানুষেরা অত্যন্ত শ্রদ্ধাশীল হয়</w:t>
      </w:r>
      <w:r w:rsidRPr="00E047C3">
        <w:rPr>
          <w:rFonts w:ascii="Shurjo" w:hAnsi="Shurjo" w:cs="Shurjo"/>
          <w:sz w:val="22"/>
          <w:szCs w:val="22"/>
          <w:lang w:bidi="bn-BD"/>
        </w:rPr>
        <w:t>, “</w:t>
      </w:r>
      <w:r w:rsidRPr="00E047C3">
        <w:rPr>
          <w:rFonts w:ascii="Shurjo" w:hAnsi="Shurjo" w:cs="Shurjo"/>
          <w:sz w:val="22"/>
          <w:szCs w:val="22"/>
          <w:cs/>
        </w:rPr>
        <w:t>আমাদের ভদন্ত সুখপোষ্য</w:t>
      </w:r>
      <w:r w:rsidRPr="00E047C3">
        <w:rPr>
          <w:rFonts w:ascii="Shurjo" w:hAnsi="Shurjo" w:cs="Shurjo"/>
          <w:sz w:val="22"/>
          <w:szCs w:val="22"/>
          <w:lang w:bidi="bn-BD"/>
        </w:rPr>
        <w:t xml:space="preserve">, </w:t>
      </w:r>
      <w:r w:rsidRPr="00E047C3">
        <w:rPr>
          <w:rFonts w:ascii="Shurjo" w:hAnsi="Shurjo" w:cs="Shurjo"/>
          <w:sz w:val="22"/>
          <w:szCs w:val="22"/>
          <w:cs/>
        </w:rPr>
        <w:t>অল্পেতেই তুষ্ট হয়</w:t>
      </w:r>
      <w:r w:rsidRPr="00E047C3">
        <w:rPr>
          <w:rFonts w:ascii="Shurjo" w:hAnsi="Shurjo" w:cs="Shurjo"/>
          <w:sz w:val="22"/>
          <w:szCs w:val="22"/>
          <w:lang w:bidi="bn-BD"/>
        </w:rPr>
        <w:t xml:space="preserve">, </w:t>
      </w:r>
      <w:r w:rsidRPr="00E047C3">
        <w:rPr>
          <w:rFonts w:ascii="Shurjo" w:hAnsi="Shurjo" w:cs="Shurjo"/>
          <w:sz w:val="22"/>
          <w:szCs w:val="22"/>
          <w:cs/>
        </w:rPr>
        <w:t>আমরা তাঁকেই ভরণপোষণ করব</w:t>
      </w:r>
      <w:r w:rsidRPr="00E047C3">
        <w:rPr>
          <w:rFonts w:ascii="Shurjo" w:hAnsi="Shurjo" w:cs="Shurjo"/>
          <w:sz w:val="22"/>
          <w:szCs w:val="22"/>
          <w:lang w:bidi="bn-BD"/>
        </w:rPr>
        <w:t xml:space="preserve">” </w:t>
      </w:r>
      <w:r w:rsidRPr="00E047C3">
        <w:rPr>
          <w:rFonts w:ascii="Shurjo" w:hAnsi="Shurjo" w:cs="Shurjo"/>
          <w:sz w:val="22"/>
          <w:szCs w:val="22"/>
          <w:cs/>
        </w:rPr>
        <w:t>ভেবে তাঁর সম্মতি আদায় করে ভরণপোষণ করে। এখানে এই ধরনের সুখপোষ্য বা সুখে ভরণপোষণযোগ্যই অভিপ্রেত।</w:t>
      </w:r>
    </w:p>
    <w:p w14:paraId="16785453"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cs/>
        </w:rPr>
        <w:t xml:space="preserve">তার কাজ খুবই অল্প এই অর্থে </w:t>
      </w:r>
      <w:r w:rsidRPr="00E047C3">
        <w:rPr>
          <w:rFonts w:ascii="Shurjo" w:hAnsi="Shurjo" w:cs="Shurjo"/>
          <w:b/>
          <w:bCs/>
          <w:sz w:val="22"/>
          <w:szCs w:val="22"/>
          <w:cs/>
        </w:rPr>
        <w:t>অল্পকৃত্য</w:t>
      </w:r>
      <w:r w:rsidRPr="00E047C3">
        <w:rPr>
          <w:rFonts w:ascii="Shurjo" w:hAnsi="Shurjo" w:cs="Shurjo"/>
          <w:sz w:val="22"/>
          <w:szCs w:val="22"/>
          <w:lang w:bidi="bn-BD"/>
        </w:rPr>
        <w:t xml:space="preserve">, </w:t>
      </w:r>
      <w:r w:rsidRPr="00E047C3">
        <w:rPr>
          <w:rFonts w:ascii="Shurjo" w:hAnsi="Shurjo" w:cs="Shurjo"/>
          <w:sz w:val="22"/>
          <w:szCs w:val="22"/>
          <w:cs/>
        </w:rPr>
        <w:t>অর্থাৎ যে বেশি বেশি কাজ করতে সুখ পায়</w:t>
      </w:r>
      <w:r w:rsidRPr="00E047C3">
        <w:rPr>
          <w:rFonts w:ascii="Shurjo" w:hAnsi="Shurjo" w:cs="Shurjo"/>
          <w:sz w:val="22"/>
          <w:szCs w:val="22"/>
          <w:lang w:bidi="bn-BD"/>
        </w:rPr>
        <w:t xml:space="preserve">, </w:t>
      </w:r>
      <w:r w:rsidRPr="00E047C3">
        <w:rPr>
          <w:rFonts w:ascii="Shurjo" w:hAnsi="Shurjo" w:cs="Shurjo"/>
          <w:sz w:val="22"/>
          <w:szCs w:val="22"/>
          <w:cs/>
        </w:rPr>
        <w:t>অনবরত বকবক করতে সুখ পায়</w:t>
      </w:r>
      <w:r w:rsidRPr="00E047C3">
        <w:rPr>
          <w:rFonts w:ascii="Shurjo" w:hAnsi="Shurjo" w:cs="Shurjo"/>
          <w:sz w:val="22"/>
          <w:szCs w:val="22"/>
          <w:lang w:bidi="bn-BD"/>
        </w:rPr>
        <w:t xml:space="preserve">, </w:t>
      </w:r>
      <w:r w:rsidRPr="00E047C3">
        <w:rPr>
          <w:rFonts w:ascii="Shurjo" w:hAnsi="Shurjo" w:cs="Shurjo"/>
          <w:sz w:val="22"/>
          <w:szCs w:val="22"/>
          <w:cs/>
        </w:rPr>
        <w:t>মানুষের সঙ্গে মেলামেশা করতে সুখ পায় ইত্যাদি অনেক কাজে জড়িত নয়। অথবা সকল বিহারে আবাস মেরামতের কাজ</w:t>
      </w:r>
      <w:r w:rsidRPr="00E047C3">
        <w:rPr>
          <w:rFonts w:ascii="Shurjo" w:hAnsi="Shurjo" w:cs="Shurjo"/>
          <w:sz w:val="22"/>
          <w:szCs w:val="22"/>
          <w:lang w:bidi="bn-BD"/>
        </w:rPr>
        <w:t xml:space="preserve">, </w:t>
      </w:r>
      <w:r w:rsidRPr="00E047C3">
        <w:rPr>
          <w:rFonts w:ascii="Shurjo" w:hAnsi="Shurjo" w:cs="Shurjo"/>
          <w:sz w:val="22"/>
          <w:szCs w:val="22"/>
          <w:cs/>
        </w:rPr>
        <w:t>সংঘসম্পত্তি</w:t>
      </w:r>
      <w:r w:rsidRPr="00E047C3">
        <w:rPr>
          <w:rFonts w:ascii="Shurjo" w:hAnsi="Shurjo" w:cs="Shurjo"/>
          <w:sz w:val="22"/>
          <w:szCs w:val="22"/>
          <w:lang w:bidi="bn-BD"/>
        </w:rPr>
        <w:t xml:space="preserve">, </w:t>
      </w:r>
      <w:r w:rsidRPr="00E047C3">
        <w:rPr>
          <w:rFonts w:ascii="Shurjo" w:hAnsi="Shurjo" w:cs="Shurjo"/>
          <w:sz w:val="22"/>
          <w:szCs w:val="22"/>
          <w:cs/>
        </w:rPr>
        <w:t xml:space="preserve">শ্রামণ ও সেবকদের দেখাশোনা ইত্যাদি কাজ </w:t>
      </w:r>
      <w:r w:rsidRPr="00E047C3">
        <w:rPr>
          <w:rFonts w:ascii="Shurjo" w:hAnsi="Shurjo" w:cs="Shurjo"/>
          <w:sz w:val="22"/>
          <w:szCs w:val="22"/>
          <w:cs/>
        </w:rPr>
        <w:lastRenderedPageBreak/>
        <w:t>থেকে বিরত থেকে</w:t>
      </w:r>
      <w:r w:rsidRPr="00E047C3">
        <w:rPr>
          <w:rFonts w:ascii="Shurjo" w:hAnsi="Shurjo" w:cs="Shurjo"/>
          <w:sz w:val="22"/>
          <w:szCs w:val="22"/>
          <w:lang w:bidi="bn-BD"/>
        </w:rPr>
        <w:t xml:space="preserve">, </w:t>
      </w:r>
      <w:r w:rsidRPr="00E047C3">
        <w:rPr>
          <w:rFonts w:ascii="Shurjo" w:hAnsi="Shurjo" w:cs="Shurjo"/>
          <w:sz w:val="22"/>
          <w:szCs w:val="22"/>
          <w:cs/>
        </w:rPr>
        <w:t>যে শুধু নিজের চুল কামানো</w:t>
      </w:r>
      <w:r w:rsidRPr="00E047C3">
        <w:rPr>
          <w:rFonts w:ascii="Shurjo" w:hAnsi="Shurjo" w:cs="Shurjo"/>
          <w:sz w:val="22"/>
          <w:szCs w:val="22"/>
          <w:lang w:bidi="bn-BD"/>
        </w:rPr>
        <w:t xml:space="preserve">, </w:t>
      </w:r>
      <w:r w:rsidRPr="00E047C3">
        <w:rPr>
          <w:rFonts w:ascii="Shurjo" w:hAnsi="Shurjo" w:cs="Shurjo"/>
          <w:sz w:val="22"/>
          <w:szCs w:val="22"/>
          <w:cs/>
        </w:rPr>
        <w:t>নখ কাটা</w:t>
      </w:r>
      <w:r w:rsidRPr="00E047C3">
        <w:rPr>
          <w:rFonts w:ascii="Shurjo" w:hAnsi="Shurjo" w:cs="Shurjo"/>
          <w:sz w:val="22"/>
          <w:szCs w:val="22"/>
          <w:lang w:bidi="bn-BD"/>
        </w:rPr>
        <w:t xml:space="preserve">, </w:t>
      </w:r>
      <w:r w:rsidRPr="00E047C3">
        <w:rPr>
          <w:rFonts w:ascii="Shurjo" w:hAnsi="Shurjo" w:cs="Shurjo"/>
          <w:sz w:val="22"/>
          <w:szCs w:val="22"/>
          <w:cs/>
        </w:rPr>
        <w:t>পাত্র</w:t>
      </w:r>
      <w:r w:rsidRPr="00E047C3">
        <w:rPr>
          <w:rFonts w:ascii="Shurjo" w:hAnsi="Shurjo" w:cs="Shurjo"/>
          <w:sz w:val="22"/>
          <w:szCs w:val="22"/>
          <w:lang w:bidi="bn-BD"/>
        </w:rPr>
        <w:t>-</w:t>
      </w:r>
      <w:r w:rsidRPr="00E047C3">
        <w:rPr>
          <w:rFonts w:ascii="Shurjo" w:hAnsi="Shurjo" w:cs="Shurjo"/>
          <w:sz w:val="22"/>
          <w:szCs w:val="22"/>
          <w:cs/>
        </w:rPr>
        <w:t>চীবর যত্ন করা ইত্যাদি কাজ করে</w:t>
      </w:r>
      <w:r w:rsidRPr="00E047C3">
        <w:rPr>
          <w:rFonts w:ascii="Shurjo" w:hAnsi="Shurjo" w:cs="Shurjo"/>
          <w:sz w:val="22"/>
          <w:szCs w:val="22"/>
          <w:lang w:bidi="bn-BD"/>
        </w:rPr>
        <w:t xml:space="preserve">, </w:t>
      </w:r>
      <w:r w:rsidRPr="00E047C3">
        <w:rPr>
          <w:rFonts w:ascii="Shurjo" w:hAnsi="Shurjo" w:cs="Shurjo"/>
          <w:sz w:val="22"/>
          <w:szCs w:val="22"/>
          <w:cs/>
        </w:rPr>
        <w:t>শুধু শ্রমণধর্ম পালনের কাজই করে বলা হয়েছে।</w:t>
      </w:r>
    </w:p>
    <w:p w14:paraId="21479F50"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cs/>
        </w:rPr>
        <w:t xml:space="preserve">তার চাহিদা সহজেই মিটে যায় এই অর্থে </w:t>
      </w:r>
      <w:r w:rsidRPr="00E047C3">
        <w:rPr>
          <w:rFonts w:ascii="Shurjo" w:hAnsi="Shurjo" w:cs="Shurjo"/>
          <w:b/>
          <w:bCs/>
          <w:sz w:val="22"/>
          <w:szCs w:val="22"/>
          <w:cs/>
        </w:rPr>
        <w:t>লঘু জীবন</w:t>
      </w:r>
      <w:r w:rsidRPr="00E047C3">
        <w:rPr>
          <w:rFonts w:ascii="Shurjo" w:hAnsi="Shurjo" w:cs="Shurjo"/>
          <w:b/>
          <w:bCs/>
          <w:sz w:val="22"/>
          <w:szCs w:val="22"/>
          <w:lang w:bidi="bn-BD"/>
        </w:rPr>
        <w:t>-</w:t>
      </w:r>
      <w:r w:rsidRPr="00E047C3">
        <w:rPr>
          <w:rFonts w:ascii="Shurjo" w:hAnsi="Shurjo" w:cs="Shurjo"/>
          <w:b/>
          <w:bCs/>
          <w:sz w:val="22"/>
          <w:szCs w:val="22"/>
          <w:cs/>
        </w:rPr>
        <w:t>যাপনকারী</w:t>
      </w:r>
      <w:r w:rsidRPr="00E047C3">
        <w:rPr>
          <w:rFonts w:ascii="Shurjo" w:hAnsi="Shurjo" w:cs="Shurjo"/>
          <w:sz w:val="22"/>
          <w:szCs w:val="22"/>
          <w:cs/>
        </w:rPr>
        <w:t>। যেমন কোনো কোনো দ্রব্যবহুল ভিক্ষু কোথাও চলে যাওয়ার সময় বহু পাত্র</w:t>
      </w:r>
      <w:r w:rsidRPr="00E047C3">
        <w:rPr>
          <w:rFonts w:ascii="Shurjo" w:hAnsi="Shurjo" w:cs="Shurjo"/>
          <w:sz w:val="22"/>
          <w:szCs w:val="22"/>
          <w:lang w:bidi="bn-BD"/>
        </w:rPr>
        <w:t>-</w:t>
      </w:r>
      <w:r w:rsidRPr="00E047C3">
        <w:rPr>
          <w:rFonts w:ascii="Shurjo" w:hAnsi="Shurjo" w:cs="Shurjo"/>
          <w:sz w:val="22"/>
          <w:szCs w:val="22"/>
          <w:cs/>
        </w:rPr>
        <w:t>চীবর</w:t>
      </w:r>
      <w:r w:rsidRPr="00E047C3">
        <w:rPr>
          <w:rFonts w:ascii="Shurjo" w:hAnsi="Shurjo" w:cs="Shurjo"/>
          <w:sz w:val="22"/>
          <w:szCs w:val="22"/>
          <w:lang w:bidi="bn-BD"/>
        </w:rPr>
        <w:t>-</w:t>
      </w:r>
      <w:r w:rsidRPr="00E047C3">
        <w:rPr>
          <w:rFonts w:ascii="Shurjo" w:hAnsi="Shurjo" w:cs="Shurjo"/>
          <w:sz w:val="22"/>
          <w:szCs w:val="22"/>
          <w:cs/>
        </w:rPr>
        <w:t>বিছানার চাদর</w:t>
      </w:r>
      <w:r w:rsidRPr="00E047C3">
        <w:rPr>
          <w:rFonts w:ascii="Shurjo" w:hAnsi="Shurjo" w:cs="Shurjo"/>
          <w:sz w:val="22"/>
          <w:szCs w:val="22"/>
          <w:lang w:bidi="bn-BD"/>
        </w:rPr>
        <w:t>-</w:t>
      </w:r>
      <w:r w:rsidRPr="00E047C3">
        <w:rPr>
          <w:rFonts w:ascii="Shurjo" w:hAnsi="Shurjo" w:cs="Shurjo"/>
          <w:sz w:val="22"/>
          <w:szCs w:val="22"/>
          <w:cs/>
        </w:rPr>
        <w:t>তেল</w:t>
      </w:r>
      <w:r w:rsidRPr="00E047C3">
        <w:rPr>
          <w:rFonts w:ascii="Shurjo" w:hAnsi="Shurjo" w:cs="Shurjo"/>
          <w:sz w:val="22"/>
          <w:szCs w:val="22"/>
          <w:lang w:bidi="bn-BD"/>
        </w:rPr>
        <w:t>-</w:t>
      </w:r>
      <w:r w:rsidRPr="00E047C3">
        <w:rPr>
          <w:rFonts w:ascii="Shurjo" w:hAnsi="Shurjo" w:cs="Shurjo"/>
          <w:sz w:val="22"/>
          <w:szCs w:val="22"/>
          <w:cs/>
        </w:rPr>
        <w:t>গুড় ইত্যাদি জিনিসগুলো বহু লোকের মাথায়</w:t>
      </w:r>
      <w:r w:rsidRPr="00E047C3">
        <w:rPr>
          <w:rFonts w:ascii="Shurjo" w:hAnsi="Shurjo" w:cs="Shurjo"/>
          <w:sz w:val="22"/>
          <w:szCs w:val="22"/>
          <w:lang w:bidi="bn-BD"/>
        </w:rPr>
        <w:t>-</w:t>
      </w:r>
      <w:r w:rsidRPr="00E047C3">
        <w:rPr>
          <w:rFonts w:ascii="Shurjo" w:hAnsi="Shurjo" w:cs="Shurjo"/>
          <w:sz w:val="22"/>
          <w:szCs w:val="22"/>
          <w:cs/>
        </w:rPr>
        <w:t>ঘাড়ে তুলে দিয়ে চলে যায়</w:t>
      </w:r>
      <w:r w:rsidRPr="00E047C3">
        <w:rPr>
          <w:rFonts w:ascii="Shurjo" w:hAnsi="Shurjo" w:cs="Shurjo"/>
          <w:sz w:val="22"/>
          <w:szCs w:val="22"/>
          <w:lang w:bidi="bn-BD"/>
        </w:rPr>
        <w:t xml:space="preserve">, </w:t>
      </w:r>
      <w:r w:rsidRPr="00E047C3">
        <w:rPr>
          <w:rFonts w:ascii="Shurjo" w:hAnsi="Shurjo" w:cs="Shurjo"/>
          <w:sz w:val="22"/>
          <w:szCs w:val="22"/>
          <w:cs/>
        </w:rPr>
        <w:t>এমনটি না হয়ে যার জিনিসপত্র খুবই কম</w:t>
      </w:r>
      <w:r w:rsidRPr="00E047C3">
        <w:rPr>
          <w:rFonts w:ascii="Shurjo" w:hAnsi="Shurjo" w:cs="Shurjo"/>
          <w:sz w:val="22"/>
          <w:szCs w:val="22"/>
          <w:lang w:bidi="bn-BD"/>
        </w:rPr>
        <w:t xml:space="preserve">, </w:t>
      </w:r>
      <w:r w:rsidRPr="00E047C3">
        <w:rPr>
          <w:rFonts w:ascii="Shurjo" w:hAnsi="Shurjo" w:cs="Shurjo"/>
          <w:sz w:val="22"/>
          <w:szCs w:val="22"/>
          <w:cs/>
        </w:rPr>
        <w:t>যে পাত্র</w:t>
      </w:r>
      <w:r w:rsidRPr="00E047C3">
        <w:rPr>
          <w:rFonts w:ascii="Shurjo" w:hAnsi="Shurjo" w:cs="Shurjo"/>
          <w:sz w:val="22"/>
          <w:szCs w:val="22"/>
          <w:lang w:bidi="bn-BD"/>
        </w:rPr>
        <w:t>-</w:t>
      </w:r>
      <w:r w:rsidRPr="00E047C3">
        <w:rPr>
          <w:rFonts w:ascii="Shurjo" w:hAnsi="Shurjo" w:cs="Shurjo"/>
          <w:sz w:val="22"/>
          <w:szCs w:val="22"/>
          <w:cs/>
        </w:rPr>
        <w:t>চীবর ইত্যাদি অষ্টপরিষ্কার নিয়েই জীবনযাপন করে</w:t>
      </w:r>
      <w:r w:rsidRPr="00E047C3">
        <w:rPr>
          <w:rFonts w:ascii="Shurjo" w:hAnsi="Shurjo" w:cs="Shurjo"/>
          <w:sz w:val="22"/>
          <w:szCs w:val="22"/>
          <w:lang w:bidi="bn-BD"/>
        </w:rPr>
        <w:t xml:space="preserve">, </w:t>
      </w:r>
      <w:r w:rsidRPr="00E047C3">
        <w:rPr>
          <w:rFonts w:ascii="Shurjo" w:hAnsi="Shurjo" w:cs="Shurjo"/>
          <w:sz w:val="22"/>
          <w:szCs w:val="22"/>
          <w:cs/>
        </w:rPr>
        <w:t>সে কোথাও চলে যাওয়ার সময় পাখির মতো ডানাগুলো নিয়েই চলে যায়</w:t>
      </w:r>
      <w:r w:rsidRPr="00E047C3">
        <w:rPr>
          <w:rFonts w:ascii="Shurjo" w:hAnsi="Shurjo" w:cs="Shurjo"/>
          <w:sz w:val="22"/>
          <w:szCs w:val="22"/>
          <w:lang w:bidi="bn-BD"/>
        </w:rPr>
        <w:t xml:space="preserve">, </w:t>
      </w:r>
      <w:r w:rsidRPr="00E047C3">
        <w:rPr>
          <w:rFonts w:ascii="Shurjo" w:hAnsi="Shurjo" w:cs="Shurjo"/>
          <w:sz w:val="22"/>
          <w:szCs w:val="22"/>
          <w:cs/>
        </w:rPr>
        <w:t>এখানে এই ধরনের লঘু জীবন</w:t>
      </w:r>
      <w:r w:rsidRPr="00E047C3">
        <w:rPr>
          <w:rFonts w:ascii="Shurjo" w:hAnsi="Shurjo" w:cs="Shurjo"/>
          <w:sz w:val="22"/>
          <w:szCs w:val="22"/>
          <w:lang w:bidi="bn-BD"/>
        </w:rPr>
        <w:t>-</w:t>
      </w:r>
      <w:r w:rsidRPr="00E047C3">
        <w:rPr>
          <w:rFonts w:ascii="Shurjo" w:hAnsi="Shurjo" w:cs="Shurjo"/>
          <w:sz w:val="22"/>
          <w:szCs w:val="22"/>
          <w:cs/>
        </w:rPr>
        <w:t xml:space="preserve">যাপনকারীই অভিপ্রেত। তার ইন্দ্রিয়গুলো অত্যন্ত শান্ত এই অর্থে </w:t>
      </w:r>
      <w:r w:rsidRPr="00E047C3">
        <w:rPr>
          <w:rFonts w:ascii="Shurjo" w:hAnsi="Shurjo" w:cs="Shurjo"/>
          <w:b/>
          <w:bCs/>
          <w:sz w:val="22"/>
          <w:szCs w:val="22"/>
          <w:cs/>
        </w:rPr>
        <w:t>শান্ত</w:t>
      </w:r>
      <w:r w:rsidRPr="00E047C3">
        <w:rPr>
          <w:rFonts w:ascii="Shurjo" w:hAnsi="Shurjo" w:cs="Shurjo"/>
          <w:b/>
          <w:bCs/>
          <w:sz w:val="22"/>
          <w:szCs w:val="22"/>
          <w:lang w:bidi="bn-BD"/>
        </w:rPr>
        <w:t>-</w:t>
      </w:r>
      <w:r w:rsidRPr="00E047C3">
        <w:rPr>
          <w:rFonts w:ascii="Shurjo" w:hAnsi="Shurjo" w:cs="Shurjo"/>
          <w:b/>
          <w:bCs/>
          <w:sz w:val="22"/>
          <w:szCs w:val="22"/>
          <w:cs/>
        </w:rPr>
        <w:t>ইন্দ্রিয়</w:t>
      </w:r>
      <w:r w:rsidRPr="00E047C3">
        <w:rPr>
          <w:rFonts w:ascii="Shurjo" w:hAnsi="Shurjo" w:cs="Shurjo"/>
          <w:sz w:val="22"/>
          <w:szCs w:val="22"/>
          <w:lang w:bidi="bn-BD"/>
        </w:rPr>
        <w:t xml:space="preserve">, </w:t>
      </w:r>
      <w:r w:rsidRPr="00E047C3">
        <w:rPr>
          <w:rFonts w:ascii="Shurjo" w:hAnsi="Shurjo" w:cs="Shurjo"/>
          <w:sz w:val="22"/>
          <w:szCs w:val="22"/>
          <w:cs/>
        </w:rPr>
        <w:t>অর্থাৎ কাম্য বিষয় ইত্যাদির প্রতি লোভ ইত্যাদির ভিত্তিতে অচঞ্চল</w:t>
      </w:r>
      <w:r w:rsidRPr="00E047C3">
        <w:rPr>
          <w:rFonts w:ascii="Shurjo" w:hAnsi="Shurjo" w:cs="Shurjo"/>
          <w:sz w:val="22"/>
          <w:szCs w:val="22"/>
          <w:lang w:bidi="bn-BD"/>
        </w:rPr>
        <w:t>-</w:t>
      </w:r>
      <w:r w:rsidRPr="00E047C3">
        <w:rPr>
          <w:rFonts w:ascii="Shurjo" w:hAnsi="Shurjo" w:cs="Shurjo"/>
          <w:sz w:val="22"/>
          <w:szCs w:val="22"/>
          <w:cs/>
        </w:rPr>
        <w:t xml:space="preserve">ইন্দ্রিয় বলা হয়েছে। </w:t>
      </w:r>
      <w:r w:rsidRPr="00E047C3">
        <w:rPr>
          <w:rFonts w:ascii="Shurjo" w:hAnsi="Shurjo" w:cs="Shurjo"/>
          <w:b/>
          <w:bCs/>
          <w:sz w:val="22"/>
          <w:szCs w:val="22"/>
          <w:cs/>
        </w:rPr>
        <w:t xml:space="preserve">বিচক্ষণ </w:t>
      </w:r>
      <w:r w:rsidRPr="00E047C3">
        <w:rPr>
          <w:rFonts w:ascii="Shurjo" w:hAnsi="Shurjo" w:cs="Shurjo"/>
          <w:sz w:val="22"/>
          <w:szCs w:val="22"/>
          <w:cs/>
        </w:rPr>
        <w:t>মানে হচ্ছে বিজ্ঞ</w:t>
      </w:r>
      <w:r w:rsidRPr="00E047C3">
        <w:rPr>
          <w:rFonts w:ascii="Shurjo" w:hAnsi="Shurjo" w:cs="Shurjo"/>
          <w:sz w:val="22"/>
          <w:szCs w:val="22"/>
          <w:lang w:bidi="bn-BD"/>
        </w:rPr>
        <w:t xml:space="preserve">, </w:t>
      </w:r>
      <w:r w:rsidRPr="00E047C3">
        <w:rPr>
          <w:rFonts w:ascii="Shurjo" w:hAnsi="Shurjo" w:cs="Shurjo"/>
          <w:sz w:val="22"/>
          <w:szCs w:val="22"/>
          <w:cs/>
        </w:rPr>
        <w:t>জ্ঞানী ও প্রজ্ঞাবান</w:t>
      </w:r>
      <w:r w:rsidRPr="00E047C3">
        <w:rPr>
          <w:rFonts w:ascii="Shurjo" w:hAnsi="Shurjo" w:cs="Shurjo"/>
          <w:sz w:val="22"/>
          <w:szCs w:val="22"/>
          <w:lang w:bidi="bn-BD"/>
        </w:rPr>
        <w:t xml:space="preserve">, </w:t>
      </w:r>
      <w:r w:rsidRPr="00E047C3">
        <w:rPr>
          <w:rFonts w:ascii="Shurjo" w:hAnsi="Shurjo" w:cs="Shurjo"/>
          <w:sz w:val="22"/>
          <w:szCs w:val="22"/>
          <w:cs/>
        </w:rPr>
        <w:t>এবং শীলরক্ষামূলক প্রজ্ঞা</w:t>
      </w:r>
      <w:r w:rsidRPr="00E047C3">
        <w:rPr>
          <w:rFonts w:ascii="Shurjo" w:hAnsi="Shurjo" w:cs="Shurjo"/>
          <w:sz w:val="22"/>
          <w:szCs w:val="22"/>
          <w:lang w:bidi="bn-BD"/>
        </w:rPr>
        <w:t>-</w:t>
      </w:r>
      <w:r w:rsidRPr="00E047C3">
        <w:rPr>
          <w:rFonts w:ascii="Shurjo" w:hAnsi="Shurjo" w:cs="Shurjo"/>
          <w:sz w:val="22"/>
          <w:szCs w:val="22"/>
          <w:cs/>
        </w:rPr>
        <w:t>সমন্বিত</w:t>
      </w:r>
      <w:r w:rsidRPr="00E047C3">
        <w:rPr>
          <w:rFonts w:ascii="Shurjo" w:hAnsi="Shurjo" w:cs="Shurjo"/>
          <w:sz w:val="22"/>
          <w:szCs w:val="22"/>
          <w:lang w:bidi="bn-BD"/>
        </w:rPr>
        <w:t xml:space="preserve">, </w:t>
      </w:r>
      <w:r w:rsidRPr="00E047C3">
        <w:rPr>
          <w:rFonts w:ascii="Shurjo" w:hAnsi="Shurjo" w:cs="Shurjo"/>
          <w:sz w:val="22"/>
          <w:szCs w:val="22"/>
          <w:cs/>
        </w:rPr>
        <w:t>চীবর ইত্যাদি পর্যবেক্ষণমূলক প্রজ্ঞা</w:t>
      </w:r>
      <w:r w:rsidRPr="00E047C3">
        <w:rPr>
          <w:rFonts w:ascii="Shurjo" w:hAnsi="Shurjo" w:cs="Shurjo"/>
          <w:sz w:val="22"/>
          <w:szCs w:val="22"/>
          <w:lang w:bidi="bn-BD"/>
        </w:rPr>
        <w:t>-</w:t>
      </w:r>
      <w:r w:rsidRPr="00E047C3">
        <w:rPr>
          <w:rFonts w:ascii="Shurjo" w:hAnsi="Shurjo" w:cs="Shurjo"/>
          <w:sz w:val="22"/>
          <w:szCs w:val="22"/>
          <w:cs/>
        </w:rPr>
        <w:t>সমন্বিত ও আবাস ইত্যাদি সাতটি উপযোগী জিনিসকে পরিপূর্ণরূপে জানার প্রজ্ঞা</w:t>
      </w:r>
      <w:r w:rsidRPr="00E047C3">
        <w:rPr>
          <w:rFonts w:ascii="Shurjo" w:hAnsi="Shurjo" w:cs="Shurjo"/>
          <w:sz w:val="22"/>
          <w:szCs w:val="22"/>
          <w:lang w:bidi="bn-BD"/>
        </w:rPr>
        <w:t>-</w:t>
      </w:r>
      <w:r w:rsidRPr="00E047C3">
        <w:rPr>
          <w:rFonts w:ascii="Shurjo" w:hAnsi="Shurjo" w:cs="Shurjo"/>
          <w:sz w:val="22"/>
          <w:szCs w:val="22"/>
          <w:cs/>
        </w:rPr>
        <w:t>সমন্বিত</w:t>
      </w:r>
      <w:r w:rsidRPr="00E047C3">
        <w:rPr>
          <w:rFonts w:ascii="Shurjo" w:hAnsi="Shurjo" w:cs="Shurjo"/>
          <w:sz w:val="22"/>
          <w:szCs w:val="22"/>
          <w:lang w:bidi="bn-BD"/>
        </w:rPr>
        <w:t xml:space="preserve">, </w:t>
      </w:r>
      <w:r w:rsidRPr="00E047C3">
        <w:rPr>
          <w:rFonts w:ascii="Shurjo" w:hAnsi="Shurjo" w:cs="Shurjo"/>
          <w:sz w:val="22"/>
          <w:szCs w:val="22"/>
          <w:cs/>
        </w:rPr>
        <w:t>এই হচ্ছে এর উদ্দেশ্য।</w:t>
      </w:r>
    </w:p>
    <w:p w14:paraId="53B78B84"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cs/>
        </w:rPr>
        <w:t xml:space="preserve">প্রগল্ভ নয় এই অর্থে </w:t>
      </w:r>
      <w:r w:rsidRPr="00E047C3">
        <w:rPr>
          <w:rFonts w:ascii="Shurjo" w:hAnsi="Shurjo" w:cs="Shurjo"/>
          <w:b/>
          <w:bCs/>
          <w:sz w:val="22"/>
          <w:szCs w:val="22"/>
          <w:cs/>
        </w:rPr>
        <w:t>অপ্রগল্ভ</w:t>
      </w:r>
      <w:r w:rsidRPr="00E047C3">
        <w:rPr>
          <w:rFonts w:ascii="Shurjo" w:hAnsi="Shurjo" w:cs="Shurjo"/>
          <w:sz w:val="22"/>
          <w:szCs w:val="22"/>
          <w:lang w:bidi="bn-BD"/>
        </w:rPr>
        <w:t xml:space="preserve">, </w:t>
      </w:r>
      <w:r w:rsidRPr="00E047C3">
        <w:rPr>
          <w:rFonts w:ascii="Shurjo" w:hAnsi="Shurjo" w:cs="Shurjo"/>
          <w:sz w:val="22"/>
          <w:szCs w:val="22"/>
          <w:cs/>
        </w:rPr>
        <w:t>অর্থাৎ আটটি বিষয়ে কায়িক প্রগল্ভতা</w:t>
      </w:r>
      <w:r w:rsidRPr="00E047C3">
        <w:rPr>
          <w:rFonts w:ascii="Shurjo" w:hAnsi="Shurjo" w:cs="Shurjo"/>
          <w:sz w:val="22"/>
          <w:szCs w:val="22"/>
          <w:lang w:bidi="bn-BD"/>
        </w:rPr>
        <w:t xml:space="preserve">, </w:t>
      </w:r>
      <w:r w:rsidRPr="00E047C3">
        <w:rPr>
          <w:rFonts w:ascii="Shurjo" w:hAnsi="Shurjo" w:cs="Shurjo"/>
          <w:sz w:val="22"/>
          <w:szCs w:val="22"/>
          <w:cs/>
        </w:rPr>
        <w:t>চারটি বিষয়ে বাচনিক প্রগল্ভতা ও অনেক বিষয়ে মানসিক প্রগল্ভতা হতে বিরত থাকা ব্যক্তি</w:t>
      </w:r>
      <w:r w:rsidRPr="00E047C3">
        <w:rPr>
          <w:rFonts w:ascii="Shurjo" w:hAnsi="Shurjo" w:cs="Shurjo"/>
          <w:sz w:val="22"/>
          <w:szCs w:val="22"/>
          <w:lang w:bidi="bn-BD"/>
        </w:rPr>
        <w:t xml:space="preserve">, </w:t>
      </w:r>
      <w:r w:rsidRPr="00E047C3">
        <w:rPr>
          <w:rFonts w:ascii="Shurjo" w:hAnsi="Shurjo" w:cs="Shurjo"/>
          <w:sz w:val="22"/>
          <w:szCs w:val="22"/>
          <w:cs/>
        </w:rPr>
        <w:t xml:space="preserve">এই হচ্ছে এর অর্থ। </w:t>
      </w:r>
    </w:p>
    <w:p w14:paraId="43701D6C"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b/>
          <w:bCs/>
          <w:sz w:val="22"/>
          <w:szCs w:val="22"/>
          <w:cs/>
        </w:rPr>
        <w:t>আটটি বিষয়ে কায়িক প্রগল্ভতা</w:t>
      </w:r>
      <w:r w:rsidRPr="00E047C3">
        <w:rPr>
          <w:rFonts w:ascii="Shurjo" w:hAnsi="Shurjo" w:cs="Shurjo"/>
          <w:sz w:val="22"/>
          <w:szCs w:val="22"/>
          <w:lang w:bidi="bn-BD"/>
        </w:rPr>
        <w:t xml:space="preserve"> (</w:t>
      </w:r>
      <w:r w:rsidRPr="00E047C3">
        <w:rPr>
          <w:rFonts w:ascii="Shurjo" w:hAnsi="Shurjo" w:cs="Shurjo"/>
          <w:sz w:val="22"/>
          <w:szCs w:val="22"/>
          <w:cs/>
        </w:rPr>
        <w:t>মহানি</w:t>
      </w:r>
      <w:r w:rsidRPr="00E047C3">
        <w:rPr>
          <w:rFonts w:ascii="Shurjo" w:hAnsi="Shurjo" w:cs="Shurjo"/>
          <w:sz w:val="22"/>
          <w:szCs w:val="22"/>
          <w:lang w:bidi="bn-BD"/>
        </w:rPr>
        <w:t>.</w:t>
      </w:r>
      <w:r w:rsidRPr="00E047C3">
        <w:rPr>
          <w:rFonts w:ascii="Shurjo" w:hAnsi="Shurjo" w:cs="Shurjo"/>
          <w:sz w:val="22"/>
          <w:szCs w:val="22"/>
          <w:cs/>
        </w:rPr>
        <w:t>৮৭</w:t>
      </w:r>
      <w:r w:rsidRPr="00E047C3">
        <w:rPr>
          <w:rFonts w:ascii="Shurjo" w:hAnsi="Shurjo" w:cs="Shurjo"/>
          <w:sz w:val="22"/>
          <w:szCs w:val="22"/>
          <w:lang w:bidi="bn-BD"/>
        </w:rPr>
        <w:t xml:space="preserve">) </w:t>
      </w:r>
      <w:r w:rsidRPr="00E047C3">
        <w:rPr>
          <w:rFonts w:ascii="Shurjo" w:hAnsi="Shurjo" w:cs="Shurjo"/>
          <w:sz w:val="22"/>
          <w:szCs w:val="22"/>
          <w:cs/>
        </w:rPr>
        <w:t>মানে হচ্ছে সংঘ</w:t>
      </w:r>
      <w:r w:rsidRPr="00E047C3">
        <w:rPr>
          <w:rFonts w:ascii="Shurjo" w:hAnsi="Shurjo" w:cs="Shurjo"/>
          <w:sz w:val="22"/>
          <w:szCs w:val="22"/>
          <w:lang w:bidi="bn-BD"/>
        </w:rPr>
        <w:t xml:space="preserve">, </w:t>
      </w:r>
      <w:r w:rsidRPr="00E047C3">
        <w:rPr>
          <w:rFonts w:ascii="Shurjo" w:hAnsi="Shurjo" w:cs="Shurjo"/>
          <w:sz w:val="22"/>
          <w:szCs w:val="22"/>
          <w:cs/>
        </w:rPr>
        <w:t>গণ</w:t>
      </w:r>
      <w:r w:rsidRPr="00E047C3">
        <w:rPr>
          <w:rFonts w:ascii="Shurjo" w:hAnsi="Shurjo" w:cs="Shurjo"/>
          <w:sz w:val="22"/>
          <w:szCs w:val="22"/>
          <w:lang w:bidi="bn-BD"/>
        </w:rPr>
        <w:t xml:space="preserve">, </w:t>
      </w:r>
      <w:r w:rsidRPr="00E047C3">
        <w:rPr>
          <w:rFonts w:ascii="Shurjo" w:hAnsi="Shurjo" w:cs="Shurjo"/>
          <w:sz w:val="22"/>
          <w:szCs w:val="22"/>
          <w:cs/>
        </w:rPr>
        <w:t>ব্যক্তি</w:t>
      </w:r>
      <w:r w:rsidRPr="00E047C3">
        <w:rPr>
          <w:rFonts w:ascii="Shurjo" w:hAnsi="Shurjo" w:cs="Shurjo"/>
          <w:sz w:val="22"/>
          <w:szCs w:val="22"/>
          <w:lang w:bidi="bn-BD"/>
        </w:rPr>
        <w:t xml:space="preserve">, </w:t>
      </w:r>
      <w:r w:rsidRPr="00E047C3">
        <w:rPr>
          <w:rFonts w:ascii="Shurjo" w:hAnsi="Shurjo" w:cs="Shurjo"/>
          <w:sz w:val="22"/>
          <w:szCs w:val="22"/>
          <w:cs/>
        </w:rPr>
        <w:t>ভোজনশালা</w:t>
      </w:r>
      <w:r w:rsidRPr="00E047C3">
        <w:rPr>
          <w:rFonts w:ascii="Shurjo" w:hAnsi="Shurjo" w:cs="Shurjo"/>
          <w:sz w:val="22"/>
          <w:szCs w:val="22"/>
          <w:lang w:bidi="bn-BD"/>
        </w:rPr>
        <w:t xml:space="preserve">, </w:t>
      </w:r>
      <w:r w:rsidRPr="00E047C3">
        <w:rPr>
          <w:rFonts w:ascii="Shurjo" w:hAnsi="Shurjo" w:cs="Shurjo"/>
          <w:sz w:val="22"/>
          <w:szCs w:val="22"/>
          <w:cs/>
        </w:rPr>
        <w:t>অগ্নিশালা</w:t>
      </w:r>
      <w:r w:rsidRPr="00E047C3">
        <w:rPr>
          <w:rFonts w:ascii="Shurjo" w:hAnsi="Shurjo" w:cs="Shurjo"/>
          <w:sz w:val="22"/>
          <w:szCs w:val="22"/>
          <w:lang w:bidi="bn-BD"/>
        </w:rPr>
        <w:t xml:space="preserve">, </w:t>
      </w:r>
      <w:r w:rsidRPr="00E047C3">
        <w:rPr>
          <w:rFonts w:ascii="Shurjo" w:hAnsi="Shurjo" w:cs="Shurjo"/>
          <w:sz w:val="22"/>
          <w:szCs w:val="22"/>
          <w:cs/>
        </w:rPr>
        <w:t>স্নানের ঘাট</w:t>
      </w:r>
      <w:r w:rsidRPr="00E047C3">
        <w:rPr>
          <w:rFonts w:ascii="Shurjo" w:hAnsi="Shurjo" w:cs="Shurjo"/>
          <w:sz w:val="22"/>
          <w:szCs w:val="22"/>
          <w:lang w:bidi="bn-BD"/>
        </w:rPr>
        <w:t xml:space="preserve">, </w:t>
      </w:r>
      <w:r w:rsidRPr="00E047C3">
        <w:rPr>
          <w:rFonts w:ascii="Shurjo" w:hAnsi="Shurjo" w:cs="Shurjo"/>
          <w:sz w:val="22"/>
          <w:szCs w:val="22"/>
          <w:cs/>
        </w:rPr>
        <w:t>ভিক্ষান্ন সংগ্রহের রাস্তা</w:t>
      </w:r>
      <w:r w:rsidRPr="00E047C3">
        <w:rPr>
          <w:rFonts w:ascii="Shurjo" w:hAnsi="Shurjo" w:cs="Shurjo"/>
          <w:sz w:val="22"/>
          <w:szCs w:val="22"/>
          <w:lang w:bidi="bn-BD"/>
        </w:rPr>
        <w:t xml:space="preserve">, </w:t>
      </w:r>
      <w:r w:rsidRPr="00E047C3">
        <w:rPr>
          <w:rFonts w:ascii="Shurjo" w:hAnsi="Shurjo" w:cs="Shurjo"/>
          <w:sz w:val="22"/>
          <w:szCs w:val="22"/>
          <w:cs/>
        </w:rPr>
        <w:t>ঘরের ভেতরে প্রবেশের ভিত্তিতে কায়িকভাবে অনুচিত আচরণ করা। যেমন</w:t>
      </w:r>
      <w:r w:rsidRPr="00E047C3">
        <w:rPr>
          <w:rFonts w:ascii="Shurjo" w:hAnsi="Shurjo" w:cs="Shurjo"/>
          <w:sz w:val="22"/>
          <w:szCs w:val="22"/>
          <w:lang w:bidi="bn-BD"/>
        </w:rPr>
        <w:t xml:space="preserve">: </w:t>
      </w:r>
      <w:r w:rsidRPr="00E047C3">
        <w:rPr>
          <w:rFonts w:ascii="Shurjo" w:hAnsi="Shurjo" w:cs="Shurjo"/>
          <w:sz w:val="22"/>
          <w:szCs w:val="22"/>
          <w:cs/>
        </w:rPr>
        <w:t>এখানে কোনো কোনো ভিক্ষু সংঘমধ্যে উবু হয়ে বসে</w:t>
      </w:r>
      <w:r w:rsidRPr="00E047C3">
        <w:rPr>
          <w:rFonts w:ascii="Shurjo" w:hAnsi="Shurjo" w:cs="Shurjo"/>
          <w:sz w:val="22"/>
          <w:szCs w:val="22"/>
          <w:lang w:bidi="bn-BD"/>
        </w:rPr>
        <w:t xml:space="preserve">, </w:t>
      </w:r>
      <w:r w:rsidRPr="00E047C3">
        <w:rPr>
          <w:rFonts w:ascii="Shurjo" w:hAnsi="Shurjo" w:cs="Shurjo"/>
          <w:sz w:val="22"/>
          <w:szCs w:val="22"/>
          <w:cs/>
        </w:rPr>
        <w:t>অথবা পায়ের ওপর পা দিয়ে বসে</w:t>
      </w:r>
      <w:r w:rsidRPr="00E047C3">
        <w:rPr>
          <w:rFonts w:ascii="Shurjo" w:hAnsi="Shurjo" w:cs="Shurjo"/>
          <w:sz w:val="22"/>
          <w:szCs w:val="22"/>
          <w:lang w:bidi="bn-BD"/>
        </w:rPr>
        <w:t xml:space="preserve">, </w:t>
      </w:r>
      <w:r w:rsidRPr="00E047C3">
        <w:rPr>
          <w:rFonts w:ascii="Shurjo" w:hAnsi="Shurjo" w:cs="Shurjo"/>
          <w:sz w:val="22"/>
          <w:szCs w:val="22"/>
          <w:cs/>
        </w:rPr>
        <w:t>ঠিক সেভাবে গণমধ্যে অর্থাৎ চারি পরিষদ সমবেত হলে সেখানে এবং নিজের চেয়ে বয়োজ্যেষ্ঠ ব্যক্তিদের মাঝেও বসে। কিন্তু কেউ কেউ ভোজনশালায় বয়োজ্যেষ্ঠদের বসার আসন দেয় না</w:t>
      </w:r>
      <w:r w:rsidRPr="00E047C3">
        <w:rPr>
          <w:rFonts w:ascii="Shurjo" w:hAnsi="Shurjo" w:cs="Shurjo"/>
          <w:sz w:val="22"/>
          <w:szCs w:val="22"/>
          <w:lang w:bidi="bn-BD"/>
        </w:rPr>
        <w:t xml:space="preserve">, </w:t>
      </w:r>
      <w:r w:rsidRPr="00E047C3">
        <w:rPr>
          <w:rFonts w:ascii="Shurjo" w:hAnsi="Shurjo" w:cs="Shurjo"/>
          <w:sz w:val="22"/>
          <w:szCs w:val="22"/>
          <w:cs/>
        </w:rPr>
        <w:t>নবীনদের বসার আসনে বসতে বাধা সৃষ্টি করে</w:t>
      </w:r>
      <w:r w:rsidRPr="00E047C3">
        <w:rPr>
          <w:rFonts w:ascii="Shurjo" w:hAnsi="Shurjo" w:cs="Shurjo"/>
          <w:sz w:val="22"/>
          <w:szCs w:val="22"/>
          <w:lang w:bidi="bn-BD"/>
        </w:rPr>
        <w:t xml:space="preserve">, </w:t>
      </w:r>
      <w:r w:rsidRPr="00E047C3">
        <w:rPr>
          <w:rFonts w:ascii="Shurjo" w:hAnsi="Shurjo" w:cs="Shurjo"/>
          <w:sz w:val="22"/>
          <w:szCs w:val="22"/>
          <w:cs/>
        </w:rPr>
        <w:t>অগ্নিশালায়ও ঠিক সে</w:t>
      </w:r>
      <w:r w:rsidRPr="00E047C3">
        <w:rPr>
          <w:rFonts w:ascii="Shurjo" w:hAnsi="Shurjo" w:cs="Shurjo"/>
          <w:sz w:val="22"/>
          <w:szCs w:val="22"/>
          <w:lang w:bidi="bn-BD"/>
        </w:rPr>
        <w:t>-</w:t>
      </w:r>
      <w:r w:rsidRPr="00E047C3">
        <w:rPr>
          <w:rFonts w:ascii="Shurjo" w:hAnsi="Shurjo" w:cs="Shurjo"/>
          <w:sz w:val="22"/>
          <w:szCs w:val="22"/>
          <w:cs/>
        </w:rPr>
        <w:t>রকম। এখানে কেউ কেউ বয়োজ্যেষ্ঠদের জিজ্ঞেস না করেই আগুন জ্বালানো ইত্যাদি কাজ করে। কেউ কেউ স্নানের ঘাটে</w:t>
      </w:r>
      <w:r w:rsidRPr="00E047C3">
        <w:rPr>
          <w:rFonts w:ascii="Shurjo" w:hAnsi="Shurjo" w:cs="Shurjo"/>
          <w:sz w:val="22"/>
          <w:szCs w:val="22"/>
          <w:lang w:bidi="bn-BD"/>
        </w:rPr>
        <w:t xml:space="preserve">, </w:t>
      </w:r>
      <w:r w:rsidRPr="00E047C3">
        <w:rPr>
          <w:rFonts w:ascii="Shurjo" w:hAnsi="Shurjo" w:cs="Shurjo"/>
          <w:sz w:val="22"/>
          <w:szCs w:val="22"/>
          <w:cs/>
        </w:rPr>
        <w:t xml:space="preserve">যেমন </w:t>
      </w:r>
      <w:r w:rsidRPr="00E047C3">
        <w:rPr>
          <w:rFonts w:ascii="Shurjo" w:hAnsi="Shurjo" w:cs="Shurjo"/>
          <w:sz w:val="22"/>
          <w:szCs w:val="22"/>
          <w:lang w:bidi="bn-BD"/>
        </w:rPr>
        <w:t>“</w:t>
      </w:r>
      <w:r w:rsidRPr="00E047C3">
        <w:rPr>
          <w:rFonts w:ascii="Shurjo" w:hAnsi="Shurjo" w:cs="Shurjo"/>
          <w:sz w:val="22"/>
          <w:szCs w:val="22"/>
          <w:cs/>
        </w:rPr>
        <w:t>এখানে নবীন</w:t>
      </w:r>
      <w:r w:rsidRPr="00E047C3">
        <w:rPr>
          <w:rFonts w:ascii="Shurjo" w:hAnsi="Shurjo" w:cs="Shurjo"/>
          <w:sz w:val="22"/>
          <w:szCs w:val="22"/>
          <w:lang w:bidi="bn-BD"/>
        </w:rPr>
        <w:t>-</w:t>
      </w:r>
      <w:r w:rsidRPr="00E047C3">
        <w:rPr>
          <w:rFonts w:ascii="Shurjo" w:hAnsi="Shurjo" w:cs="Shurjo"/>
          <w:sz w:val="22"/>
          <w:szCs w:val="22"/>
          <w:cs/>
        </w:rPr>
        <w:t>প্রবীণ ভেদাভেদ না করে যে আগে আসবে সে</w:t>
      </w:r>
      <w:r w:rsidRPr="00E047C3">
        <w:rPr>
          <w:rFonts w:ascii="Shurjo" w:hAnsi="Shurjo" w:cs="Shurjo"/>
          <w:sz w:val="22"/>
          <w:szCs w:val="22"/>
          <w:lang w:bidi="bn-BD"/>
        </w:rPr>
        <w:t>-</w:t>
      </w:r>
      <w:r w:rsidRPr="00E047C3">
        <w:rPr>
          <w:rFonts w:ascii="Shurjo" w:hAnsi="Shurjo" w:cs="Shurjo"/>
          <w:sz w:val="22"/>
          <w:szCs w:val="22"/>
          <w:cs/>
        </w:rPr>
        <w:t>ই আগে স্নানের সুযোগ পাবে</w:t>
      </w:r>
      <w:r w:rsidRPr="00E047C3">
        <w:rPr>
          <w:rFonts w:ascii="Shurjo" w:hAnsi="Shurjo" w:cs="Shurjo"/>
          <w:sz w:val="22"/>
          <w:szCs w:val="22"/>
          <w:lang w:bidi="bn-BD"/>
        </w:rPr>
        <w:t xml:space="preserve">” </w:t>
      </w:r>
      <w:r w:rsidRPr="00E047C3">
        <w:rPr>
          <w:rFonts w:ascii="Shurjo" w:hAnsi="Shurjo" w:cs="Shurjo"/>
          <w:sz w:val="22"/>
          <w:szCs w:val="22"/>
          <w:cs/>
        </w:rPr>
        <w:t>বলা হয়েছে</w:t>
      </w:r>
      <w:r w:rsidRPr="00E047C3">
        <w:rPr>
          <w:rFonts w:ascii="Shurjo" w:hAnsi="Shurjo" w:cs="Shurjo"/>
          <w:sz w:val="22"/>
          <w:szCs w:val="22"/>
          <w:lang w:bidi="bn-BD"/>
        </w:rPr>
        <w:t xml:space="preserve">, </w:t>
      </w:r>
      <w:r w:rsidRPr="00E047C3">
        <w:rPr>
          <w:rFonts w:ascii="Shurjo" w:hAnsi="Shurjo" w:cs="Shurjo"/>
          <w:sz w:val="22"/>
          <w:szCs w:val="22"/>
          <w:cs/>
        </w:rPr>
        <w:t>সেই বিধি অগ্রাহ্য করে পরে এসে সোজা জলে নেমে বয়োজ্যেষ্ঠ ও নবীনদের স্নানে বাধা সৃষ্টি করে। কিন্তু কেউ কেউ ভিক্ষান্ন সংগ্রহের সময় ভালো ভালো আসন</w:t>
      </w:r>
      <w:r w:rsidRPr="00E047C3">
        <w:rPr>
          <w:rFonts w:ascii="Shurjo" w:hAnsi="Shurjo" w:cs="Shurjo"/>
          <w:sz w:val="22"/>
          <w:szCs w:val="22"/>
          <w:lang w:bidi="bn-BD"/>
        </w:rPr>
        <w:t xml:space="preserve">, </w:t>
      </w:r>
      <w:r w:rsidRPr="00E047C3">
        <w:rPr>
          <w:rFonts w:ascii="Shurjo" w:hAnsi="Shurjo" w:cs="Shurjo"/>
          <w:sz w:val="22"/>
          <w:szCs w:val="22"/>
          <w:cs/>
        </w:rPr>
        <w:t>জল ও পিণ্ড লাভের জন্য এর ঘাড়ে ওর ঘাড়ে ধাক্কা দিয়ে বয়োজ্যেষ্ঠদের আগে আগে গমন করে</w:t>
      </w:r>
      <w:r w:rsidRPr="00E047C3">
        <w:rPr>
          <w:rFonts w:ascii="Shurjo" w:hAnsi="Shurjo" w:cs="Shurjo"/>
          <w:sz w:val="22"/>
          <w:szCs w:val="22"/>
          <w:lang w:bidi="bn-BD"/>
        </w:rPr>
        <w:t xml:space="preserve">, </w:t>
      </w:r>
      <w:r w:rsidRPr="00E047C3">
        <w:rPr>
          <w:rFonts w:ascii="Shurjo" w:hAnsi="Shurjo" w:cs="Shurjo"/>
          <w:sz w:val="22"/>
          <w:szCs w:val="22"/>
          <w:cs/>
        </w:rPr>
        <w:t>ঘরের ভেতরে প্রবেশের সময় বয়োজ্যেষ্ঠদের আগে প্রবেশ করে</w:t>
      </w:r>
      <w:r w:rsidRPr="00E047C3">
        <w:rPr>
          <w:rFonts w:ascii="Shurjo" w:hAnsi="Shurjo" w:cs="Shurjo"/>
          <w:sz w:val="22"/>
          <w:szCs w:val="22"/>
          <w:lang w:bidi="bn-BD"/>
        </w:rPr>
        <w:t xml:space="preserve">, </w:t>
      </w:r>
      <w:r w:rsidRPr="00E047C3">
        <w:rPr>
          <w:rFonts w:ascii="Shurjo" w:hAnsi="Shurjo" w:cs="Shurjo"/>
          <w:sz w:val="22"/>
          <w:szCs w:val="22"/>
          <w:cs/>
        </w:rPr>
        <w:t>নবীনদের সঙ্গে মজা করার ছলে ধাক্কাধাক্কি করে</w:t>
      </w:r>
      <w:r w:rsidRPr="00E047C3">
        <w:rPr>
          <w:rFonts w:ascii="Shurjo" w:hAnsi="Shurjo" w:cs="Shurjo"/>
          <w:sz w:val="22"/>
          <w:szCs w:val="22"/>
          <w:lang w:bidi="bn-BD"/>
        </w:rPr>
        <w:t xml:space="preserve">, </w:t>
      </w:r>
      <w:r w:rsidRPr="00E047C3">
        <w:rPr>
          <w:rFonts w:ascii="Shurjo" w:hAnsi="Shurjo" w:cs="Shurjo"/>
          <w:sz w:val="22"/>
          <w:szCs w:val="22"/>
          <w:cs/>
        </w:rPr>
        <w:t>এভাবে ইত্যাদি ইত্যাদি।</w:t>
      </w:r>
    </w:p>
    <w:p w14:paraId="3F25833D"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b/>
          <w:bCs/>
          <w:sz w:val="22"/>
          <w:szCs w:val="22"/>
          <w:cs/>
        </w:rPr>
        <w:t xml:space="preserve">চারটি বিষয়ে বাচনিক প্রগল্ভতা </w:t>
      </w:r>
      <w:r w:rsidRPr="00E047C3">
        <w:rPr>
          <w:rFonts w:ascii="Shurjo" w:hAnsi="Shurjo" w:cs="Shurjo"/>
          <w:sz w:val="22"/>
          <w:szCs w:val="22"/>
          <w:cs/>
        </w:rPr>
        <w:t>মানে হচ্ছে সংঘ</w:t>
      </w:r>
      <w:r w:rsidRPr="00E047C3">
        <w:rPr>
          <w:rFonts w:ascii="Shurjo" w:hAnsi="Shurjo" w:cs="Shurjo"/>
          <w:sz w:val="22"/>
          <w:szCs w:val="22"/>
          <w:lang w:bidi="bn-BD"/>
        </w:rPr>
        <w:t xml:space="preserve">, </w:t>
      </w:r>
      <w:r w:rsidRPr="00E047C3">
        <w:rPr>
          <w:rFonts w:ascii="Shurjo" w:hAnsi="Shurjo" w:cs="Shurjo"/>
          <w:sz w:val="22"/>
          <w:szCs w:val="22"/>
          <w:cs/>
        </w:rPr>
        <w:t>গণ</w:t>
      </w:r>
      <w:r w:rsidRPr="00E047C3">
        <w:rPr>
          <w:rFonts w:ascii="Shurjo" w:hAnsi="Shurjo" w:cs="Shurjo"/>
          <w:sz w:val="22"/>
          <w:szCs w:val="22"/>
          <w:lang w:bidi="bn-BD"/>
        </w:rPr>
        <w:t xml:space="preserve">, </w:t>
      </w:r>
      <w:r w:rsidRPr="00E047C3">
        <w:rPr>
          <w:rFonts w:ascii="Shurjo" w:hAnsi="Shurjo" w:cs="Shurjo"/>
          <w:sz w:val="22"/>
          <w:szCs w:val="22"/>
          <w:cs/>
        </w:rPr>
        <w:t xml:space="preserve">ব্যক্তি ও ঘরের </w:t>
      </w:r>
      <w:r w:rsidRPr="00E047C3">
        <w:rPr>
          <w:rFonts w:ascii="Shurjo" w:hAnsi="Shurjo" w:cs="Shurjo"/>
          <w:sz w:val="22"/>
          <w:szCs w:val="22"/>
          <w:cs/>
        </w:rPr>
        <w:lastRenderedPageBreak/>
        <w:t>ভেতরে অনুচিত কথাবার্তা বলা। যেমন</w:t>
      </w:r>
      <w:r w:rsidRPr="00E047C3">
        <w:rPr>
          <w:rFonts w:ascii="Shurjo" w:hAnsi="Shurjo" w:cs="Shurjo"/>
          <w:sz w:val="22"/>
          <w:szCs w:val="22"/>
          <w:lang w:bidi="bn-BD"/>
        </w:rPr>
        <w:t xml:space="preserve">: </w:t>
      </w:r>
      <w:r w:rsidRPr="00E047C3">
        <w:rPr>
          <w:rFonts w:ascii="Shurjo" w:hAnsi="Shurjo" w:cs="Shurjo"/>
          <w:sz w:val="22"/>
          <w:szCs w:val="22"/>
          <w:cs/>
        </w:rPr>
        <w:t>এখানে কেউ কেউ সংঘমধ্যে কাউকে জিজ্ঞেস না করেই ধর্মকথা বলে</w:t>
      </w:r>
      <w:r w:rsidRPr="00E047C3">
        <w:rPr>
          <w:rFonts w:ascii="Shurjo" w:hAnsi="Shurjo" w:cs="Shurjo"/>
          <w:sz w:val="22"/>
          <w:szCs w:val="22"/>
          <w:lang w:bidi="bn-BD"/>
        </w:rPr>
        <w:t xml:space="preserve">, </w:t>
      </w:r>
      <w:r w:rsidRPr="00E047C3">
        <w:rPr>
          <w:rFonts w:ascii="Shurjo" w:hAnsi="Shurjo" w:cs="Shurjo"/>
          <w:sz w:val="22"/>
          <w:szCs w:val="22"/>
          <w:cs/>
        </w:rPr>
        <w:t>পূর্বোক্ত প্রকারে গণের মধ্যে ও বয়োজ্যেষ্ঠ ব্যক্তিদের মধ্যেও ঠিক সে</w:t>
      </w:r>
      <w:r w:rsidRPr="00E047C3">
        <w:rPr>
          <w:rFonts w:ascii="Shurjo" w:hAnsi="Shurjo" w:cs="Shurjo"/>
          <w:sz w:val="22"/>
          <w:szCs w:val="22"/>
          <w:lang w:bidi="bn-BD"/>
        </w:rPr>
        <w:t>-</w:t>
      </w:r>
      <w:r w:rsidRPr="00E047C3">
        <w:rPr>
          <w:rFonts w:ascii="Shurjo" w:hAnsi="Shurjo" w:cs="Shurjo"/>
          <w:sz w:val="22"/>
          <w:szCs w:val="22"/>
          <w:cs/>
        </w:rPr>
        <w:t xml:space="preserve">রকম। এখানে কেউ কেউ মানুষেরা কোনো প্রশ্ন জিজ্ঞেস করলে বয়োজ্যেষ্ঠ ভিক্ষুকে জিজ্ঞেস না করেই উত্তর দেয়। কিন্তু কেউ কেউ ঘরের মধ্যে </w:t>
      </w:r>
      <w:r w:rsidRPr="00E047C3">
        <w:rPr>
          <w:rFonts w:ascii="Shurjo" w:hAnsi="Shurjo" w:cs="Shurjo"/>
          <w:sz w:val="22"/>
          <w:szCs w:val="22"/>
          <w:lang w:bidi="bn-BD"/>
        </w:rPr>
        <w:t>“</w:t>
      </w:r>
      <w:r w:rsidRPr="00E047C3">
        <w:rPr>
          <w:rFonts w:ascii="Shurjo" w:hAnsi="Shurjo" w:cs="Shurjo"/>
          <w:sz w:val="22"/>
          <w:szCs w:val="22"/>
          <w:cs/>
        </w:rPr>
        <w:t>অমুক জায়গায় কী আছে</w:t>
      </w:r>
      <w:r w:rsidRPr="00E047C3">
        <w:rPr>
          <w:rFonts w:ascii="Shurjo" w:hAnsi="Shurjo" w:cs="Shurjo"/>
          <w:sz w:val="22"/>
          <w:szCs w:val="22"/>
          <w:lang w:bidi="bn-BD"/>
        </w:rPr>
        <w:t xml:space="preserve">, </w:t>
      </w:r>
      <w:r w:rsidRPr="00E047C3">
        <w:rPr>
          <w:rFonts w:ascii="Shurjo" w:hAnsi="Shurjo" w:cs="Shurjo"/>
          <w:sz w:val="22"/>
          <w:szCs w:val="22"/>
          <w:cs/>
        </w:rPr>
        <w:t>সেখানে কি জাউ কিংবা কোনো খাদ্য</w:t>
      </w:r>
      <w:r w:rsidRPr="00E047C3">
        <w:rPr>
          <w:rFonts w:ascii="Shurjo" w:hAnsi="Shurjo" w:cs="Shurjo"/>
          <w:sz w:val="22"/>
          <w:szCs w:val="22"/>
          <w:lang w:bidi="bn-BD"/>
        </w:rPr>
        <w:t>-</w:t>
      </w:r>
      <w:r w:rsidRPr="00E047C3">
        <w:rPr>
          <w:rFonts w:ascii="Shurjo" w:hAnsi="Shurjo" w:cs="Shurjo"/>
          <w:sz w:val="22"/>
          <w:szCs w:val="22"/>
          <w:cs/>
        </w:rPr>
        <w:t>ভোজ্য আছে</w:t>
      </w:r>
      <w:r w:rsidRPr="00E047C3">
        <w:rPr>
          <w:rFonts w:ascii="Shurjo" w:hAnsi="Shurjo" w:cs="Shurjo"/>
          <w:sz w:val="22"/>
          <w:szCs w:val="22"/>
          <w:lang w:bidi="bn-BD"/>
        </w:rPr>
        <w:t xml:space="preserve">, </w:t>
      </w:r>
      <w:r w:rsidRPr="00E047C3">
        <w:rPr>
          <w:rFonts w:ascii="Shurjo" w:hAnsi="Shurjo" w:cs="Shurjo"/>
          <w:sz w:val="22"/>
          <w:szCs w:val="22"/>
          <w:cs/>
        </w:rPr>
        <w:t>আমাকে কী দেবে</w:t>
      </w:r>
      <w:r w:rsidRPr="00E047C3">
        <w:rPr>
          <w:rFonts w:ascii="Shurjo" w:hAnsi="Shurjo" w:cs="Shurjo"/>
          <w:sz w:val="22"/>
          <w:szCs w:val="22"/>
          <w:lang w:bidi="bn-BD"/>
        </w:rPr>
        <w:t xml:space="preserve">, </w:t>
      </w:r>
      <w:r w:rsidRPr="00E047C3">
        <w:rPr>
          <w:rFonts w:ascii="Shurjo" w:hAnsi="Shurjo" w:cs="Shurjo"/>
          <w:sz w:val="22"/>
          <w:szCs w:val="22"/>
          <w:cs/>
        </w:rPr>
        <w:t>আজ আমি কি খাবো</w:t>
      </w:r>
      <w:r w:rsidRPr="00E047C3">
        <w:rPr>
          <w:rFonts w:ascii="Shurjo" w:hAnsi="Shurjo" w:cs="Shurjo"/>
          <w:sz w:val="22"/>
          <w:szCs w:val="22"/>
          <w:lang w:bidi="bn-BD"/>
        </w:rPr>
        <w:t xml:space="preserve">, </w:t>
      </w:r>
      <w:r w:rsidRPr="00E047C3">
        <w:rPr>
          <w:rFonts w:ascii="Shurjo" w:hAnsi="Shurjo" w:cs="Shurjo"/>
          <w:sz w:val="22"/>
          <w:szCs w:val="22"/>
          <w:cs/>
        </w:rPr>
        <w:t>কী ভোজন করব</w:t>
      </w:r>
      <w:r w:rsidRPr="00E047C3">
        <w:rPr>
          <w:rFonts w:ascii="Shurjo" w:hAnsi="Shurjo" w:cs="Shurjo"/>
          <w:sz w:val="22"/>
          <w:szCs w:val="22"/>
          <w:lang w:bidi="bn-BD"/>
        </w:rPr>
        <w:t xml:space="preserve">, </w:t>
      </w:r>
      <w:r w:rsidRPr="00E047C3">
        <w:rPr>
          <w:rFonts w:ascii="Shurjo" w:hAnsi="Shurjo" w:cs="Shurjo"/>
          <w:sz w:val="22"/>
          <w:szCs w:val="22"/>
          <w:cs/>
        </w:rPr>
        <w:t>কী পান করব</w:t>
      </w:r>
      <w:r w:rsidRPr="00E047C3">
        <w:rPr>
          <w:rFonts w:ascii="Shurjo" w:hAnsi="Shurjo" w:cs="Shurjo"/>
          <w:sz w:val="22"/>
          <w:szCs w:val="22"/>
          <w:lang w:bidi="bn-BD"/>
        </w:rPr>
        <w:t xml:space="preserve">?” </w:t>
      </w:r>
      <w:r w:rsidRPr="00E047C3">
        <w:rPr>
          <w:rFonts w:ascii="Shurjo" w:hAnsi="Shurjo" w:cs="Shurjo"/>
          <w:sz w:val="22"/>
          <w:szCs w:val="22"/>
          <w:cs/>
        </w:rPr>
        <w:t>এভাবে ইত্যাদি কথা বলে।</w:t>
      </w:r>
    </w:p>
    <w:p w14:paraId="1D288E2F"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b/>
          <w:bCs/>
          <w:sz w:val="22"/>
          <w:szCs w:val="22"/>
          <w:cs/>
        </w:rPr>
        <w:t xml:space="preserve">অনেক বিষয়ে মানসিক প্রগল্ভতা </w:t>
      </w:r>
      <w:r w:rsidRPr="00E047C3">
        <w:rPr>
          <w:rFonts w:ascii="Shurjo" w:hAnsi="Shurjo" w:cs="Shurjo"/>
          <w:sz w:val="22"/>
          <w:szCs w:val="22"/>
          <w:cs/>
        </w:rPr>
        <w:t>মানে হচ্ছে সেই সেই বিষয়গুলোতে কায়িক ও বাচনিকভাবে ছোটখাটো অপরাধ না করলেও মনে মনে কামচিন্তা ইত্যাদি নানা রকম অনুচিত চিন্তা করা।</w:t>
      </w:r>
    </w:p>
    <w:p w14:paraId="37E35E71"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b/>
          <w:bCs/>
          <w:sz w:val="22"/>
          <w:szCs w:val="22"/>
          <w:cs/>
        </w:rPr>
        <w:t xml:space="preserve">গৃহকুলে অনাসক্ত হন </w:t>
      </w:r>
      <w:r w:rsidRPr="00E047C3">
        <w:rPr>
          <w:rFonts w:ascii="Shurjo" w:hAnsi="Shurjo" w:cs="Shurjo"/>
          <w:sz w:val="22"/>
          <w:szCs w:val="22"/>
          <w:cs/>
        </w:rPr>
        <w:t>মানে হচ্ছে তিনি যেসব পরিবারে উপস্থিত হন সেখানে ব্যবহার্য দ্রব্যসামগ্রীর প্রতি লোভের বশে অথবা অনুপযুক্ত গৃহীসংসর্গের বশে লোলুপতাহীন হন</w:t>
      </w:r>
      <w:r w:rsidRPr="00E047C3">
        <w:rPr>
          <w:rFonts w:ascii="Shurjo" w:hAnsi="Shurjo" w:cs="Shurjo"/>
          <w:sz w:val="22"/>
          <w:szCs w:val="22"/>
          <w:lang w:bidi="bn-BD"/>
        </w:rPr>
        <w:t xml:space="preserve">, </w:t>
      </w:r>
      <w:r w:rsidRPr="00E047C3">
        <w:rPr>
          <w:rFonts w:ascii="Shurjo" w:hAnsi="Shurjo" w:cs="Shurjo"/>
          <w:sz w:val="22"/>
          <w:szCs w:val="22"/>
          <w:cs/>
        </w:rPr>
        <w:t>শোকাহত হন না</w:t>
      </w:r>
      <w:r w:rsidRPr="00E047C3">
        <w:rPr>
          <w:rFonts w:ascii="Shurjo" w:hAnsi="Shurjo" w:cs="Shurjo"/>
          <w:sz w:val="22"/>
          <w:szCs w:val="22"/>
          <w:lang w:bidi="bn-BD"/>
        </w:rPr>
        <w:t xml:space="preserve">, </w:t>
      </w:r>
      <w:r w:rsidRPr="00E047C3">
        <w:rPr>
          <w:rFonts w:ascii="Shurjo" w:hAnsi="Shurjo" w:cs="Shurjo"/>
          <w:sz w:val="22"/>
          <w:szCs w:val="22"/>
          <w:cs/>
        </w:rPr>
        <w:t>আনন্দিত হন না</w:t>
      </w:r>
      <w:r w:rsidRPr="00E047C3">
        <w:rPr>
          <w:rFonts w:ascii="Shurjo" w:hAnsi="Shurjo" w:cs="Shurjo"/>
          <w:sz w:val="22"/>
          <w:szCs w:val="22"/>
          <w:lang w:bidi="bn-BD"/>
        </w:rPr>
        <w:t xml:space="preserve">, </w:t>
      </w:r>
      <w:r w:rsidRPr="00E047C3">
        <w:rPr>
          <w:rFonts w:ascii="Shurjo" w:hAnsi="Shurjo" w:cs="Shurjo"/>
          <w:sz w:val="22"/>
          <w:szCs w:val="22"/>
          <w:cs/>
        </w:rPr>
        <w:t>সুখী ব্যক্তিদের মধ্যে সুখী হন না</w:t>
      </w:r>
      <w:r w:rsidRPr="00E047C3">
        <w:rPr>
          <w:rFonts w:ascii="Shurjo" w:hAnsi="Shurjo" w:cs="Shurjo"/>
          <w:sz w:val="22"/>
          <w:szCs w:val="22"/>
          <w:lang w:bidi="bn-BD"/>
        </w:rPr>
        <w:t xml:space="preserve">, </w:t>
      </w:r>
      <w:r w:rsidRPr="00E047C3">
        <w:rPr>
          <w:rFonts w:ascii="Shurjo" w:hAnsi="Shurjo" w:cs="Shurjo"/>
          <w:sz w:val="22"/>
          <w:szCs w:val="22"/>
          <w:cs/>
        </w:rPr>
        <w:t>দুঃখী ব্যক্তিদের মধ্যে দুঃখী হন না</w:t>
      </w:r>
      <w:r w:rsidRPr="00E047C3">
        <w:rPr>
          <w:rFonts w:ascii="Shurjo" w:hAnsi="Shurjo" w:cs="Shurjo"/>
          <w:sz w:val="22"/>
          <w:szCs w:val="22"/>
          <w:lang w:bidi="bn-BD"/>
        </w:rPr>
        <w:t xml:space="preserve">, </w:t>
      </w:r>
      <w:r w:rsidRPr="00E047C3">
        <w:rPr>
          <w:rFonts w:ascii="Shurjo" w:hAnsi="Shurjo" w:cs="Shurjo"/>
          <w:sz w:val="22"/>
          <w:szCs w:val="22"/>
          <w:cs/>
        </w:rPr>
        <w:t>হঠাৎ দেখা দেওয়া নানান কাজকর্মে নিজেকে জড়ান না বলা হয়েছে।</w:t>
      </w:r>
    </w:p>
    <w:p w14:paraId="28AAE5D3" w14:textId="77777777" w:rsidR="00FD403C" w:rsidRPr="00E047C3" w:rsidRDefault="00FD403C">
      <w:pPr>
        <w:widowControl w:val="0"/>
        <w:ind w:firstLine="288"/>
        <w:jc w:val="both"/>
        <w:rPr>
          <w:rFonts w:ascii="Shurjo" w:hAnsi="Shurjo" w:cs="Shurjo"/>
          <w:sz w:val="28"/>
          <w:szCs w:val="28"/>
          <w:lang w:bidi="bn-BD"/>
        </w:rPr>
      </w:pPr>
    </w:p>
    <w:p w14:paraId="3F3FA226" w14:textId="77777777" w:rsidR="00FD403C" w:rsidRPr="00E047C3" w:rsidRDefault="007226FE">
      <w:pPr>
        <w:pStyle w:val="Heading2"/>
        <w:keepNext w:val="0"/>
        <w:widowControl w:val="0"/>
        <w:spacing w:before="0" w:after="120"/>
        <w:jc w:val="center"/>
        <w:rPr>
          <w:rFonts w:ascii="Shurjo" w:hAnsi="Shurjo" w:cs="Shurjo"/>
          <w:b w:val="0"/>
          <w:bCs w:val="0"/>
          <w:i w:val="0"/>
          <w:iCs w:val="0"/>
        </w:rPr>
      </w:pPr>
      <w:bookmarkStart w:id="166" w:name="_Toc116043195"/>
      <w:r w:rsidRPr="00E047C3">
        <w:rPr>
          <w:rFonts w:ascii="Shurjo" w:hAnsi="Shurjo" w:cs="Shurjo"/>
          <w:i w:val="0"/>
          <w:iCs w:val="0"/>
          <w:cs/>
        </w:rPr>
        <w:t>তৃতীয় গাথার বর্ণনা</w:t>
      </w:r>
      <w:bookmarkEnd w:id="166"/>
    </w:p>
    <w:p w14:paraId="073C651F"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cs/>
        </w:rPr>
        <w:t>৩</w:t>
      </w:r>
      <w:r w:rsidRPr="00E047C3">
        <w:rPr>
          <w:rFonts w:ascii="Shurjo" w:hAnsi="Shurjo" w:cs="Shurjo"/>
          <w:sz w:val="22"/>
          <w:szCs w:val="22"/>
          <w:lang w:bidi="bn-BD"/>
        </w:rPr>
        <w:t xml:space="preserve">. </w:t>
      </w:r>
      <w:r w:rsidRPr="00E047C3">
        <w:rPr>
          <w:rFonts w:ascii="Shurjo" w:hAnsi="Shurjo" w:cs="Shurjo"/>
          <w:sz w:val="22"/>
          <w:szCs w:val="22"/>
          <w:cs/>
        </w:rPr>
        <w:t>এভাবে ভগবান শান্তপদকে জেনে অবস্থানেচ্ছু ব্যক্তির উদ্দেশ্যে</w:t>
      </w:r>
      <w:r w:rsidRPr="00E047C3">
        <w:rPr>
          <w:rFonts w:ascii="Shurjo" w:hAnsi="Shurjo" w:cs="Shurjo"/>
          <w:sz w:val="22"/>
          <w:szCs w:val="22"/>
          <w:lang w:bidi="bn-BD"/>
        </w:rPr>
        <w:t xml:space="preserve">, </w:t>
      </w:r>
      <w:r w:rsidRPr="00E047C3">
        <w:rPr>
          <w:rFonts w:ascii="Shurjo" w:hAnsi="Shurjo" w:cs="Shurjo"/>
          <w:sz w:val="22"/>
          <w:szCs w:val="22"/>
          <w:cs/>
        </w:rPr>
        <w:t>অথবা তা অধিগত করতে সেই পথে হাঁটতে ইচ্ছুক ব্যক্তির উদ্দেশ্যে</w:t>
      </w:r>
      <w:r w:rsidRPr="00E047C3">
        <w:rPr>
          <w:rFonts w:ascii="Shurjo" w:hAnsi="Shurjo" w:cs="Shurjo"/>
          <w:sz w:val="22"/>
          <w:szCs w:val="22"/>
          <w:lang w:bidi="bn-BD"/>
        </w:rPr>
        <w:t xml:space="preserve">, </w:t>
      </w:r>
      <w:r w:rsidRPr="00E047C3">
        <w:rPr>
          <w:rFonts w:ascii="Shurjo" w:hAnsi="Shurjo" w:cs="Shurjo"/>
          <w:sz w:val="22"/>
          <w:szCs w:val="22"/>
          <w:cs/>
        </w:rPr>
        <w:t>বিশেষ করে আরণ্যিক ভিক্ষুর উদ্দেশ্যে আরো অধিক করণীয়গুলো বলার পর</w:t>
      </w:r>
      <w:r w:rsidRPr="00E047C3">
        <w:rPr>
          <w:rFonts w:ascii="Shurjo" w:hAnsi="Shurjo" w:cs="Shurjo"/>
          <w:sz w:val="22"/>
          <w:szCs w:val="22"/>
          <w:lang w:bidi="bn-BD"/>
        </w:rPr>
        <w:t xml:space="preserve">, </w:t>
      </w:r>
      <w:r w:rsidRPr="00E047C3">
        <w:rPr>
          <w:rFonts w:ascii="Shurjo" w:hAnsi="Shurjo" w:cs="Shurjo"/>
          <w:sz w:val="22"/>
          <w:szCs w:val="22"/>
          <w:cs/>
        </w:rPr>
        <w:t xml:space="preserve">এখন অকরণীয়গুলো বলার ইচ্ছায় </w:t>
      </w:r>
      <w:r w:rsidRPr="00E047C3">
        <w:rPr>
          <w:rFonts w:ascii="Shurjo" w:hAnsi="Shurjo" w:cs="Shurjo"/>
          <w:sz w:val="22"/>
          <w:szCs w:val="22"/>
          <w:lang w:bidi="bn-BD"/>
        </w:rPr>
        <w:t>“</w:t>
      </w:r>
      <w:r w:rsidRPr="00E047C3">
        <w:rPr>
          <w:rFonts w:ascii="Shurjo" w:hAnsi="Shurjo" w:cs="Shurjo"/>
          <w:b/>
          <w:bCs/>
          <w:sz w:val="22"/>
          <w:szCs w:val="22"/>
          <w:cs/>
        </w:rPr>
        <w:t>তিনি এমন কোনো ক্ষুদ্র অসদাচরণ করেন না</w:t>
      </w:r>
      <w:r w:rsidRPr="00E047C3">
        <w:rPr>
          <w:rFonts w:ascii="Shurjo" w:hAnsi="Shurjo" w:cs="Shurjo"/>
          <w:b/>
          <w:bCs/>
          <w:sz w:val="22"/>
          <w:szCs w:val="22"/>
          <w:lang w:bidi="bn-BD"/>
        </w:rPr>
        <w:t xml:space="preserve">, </w:t>
      </w:r>
      <w:r w:rsidRPr="00E047C3">
        <w:rPr>
          <w:rFonts w:ascii="Shurjo" w:hAnsi="Shurjo" w:cs="Shurjo"/>
          <w:b/>
          <w:bCs/>
          <w:sz w:val="22"/>
          <w:szCs w:val="22"/>
          <w:cs/>
        </w:rPr>
        <w:t>যাতে অন্য বিজ্ঞ ব্যক্তিরা নিন্দা করতে পারেন</w:t>
      </w:r>
      <w:r w:rsidRPr="00E047C3">
        <w:rPr>
          <w:rFonts w:ascii="Shurjo" w:hAnsi="Shurjo" w:cs="Shurjo"/>
          <w:sz w:val="22"/>
          <w:szCs w:val="22"/>
          <w:lang w:bidi="bn-BD"/>
        </w:rPr>
        <w:t xml:space="preserve">” </w:t>
      </w:r>
      <w:r w:rsidRPr="00E047C3">
        <w:rPr>
          <w:rFonts w:ascii="Shurjo" w:hAnsi="Shurjo" w:cs="Shurjo"/>
          <w:sz w:val="22"/>
          <w:szCs w:val="22"/>
          <w:cs/>
        </w:rPr>
        <w:t>এই অর্ধেক গাথাটি বললেন। তার অর্থ হচ্ছে এই</w:t>
      </w:r>
      <w:r w:rsidRPr="00E047C3">
        <w:rPr>
          <w:rFonts w:ascii="Shurjo" w:hAnsi="Shurjo" w:cs="Shurjo"/>
          <w:sz w:val="22"/>
          <w:szCs w:val="22"/>
          <w:lang w:bidi="bn-BD"/>
        </w:rPr>
        <w:t xml:space="preserve">: </w:t>
      </w:r>
      <w:r w:rsidRPr="00E047C3">
        <w:rPr>
          <w:rFonts w:ascii="Shurjo" w:hAnsi="Shurjo" w:cs="Shurjo"/>
          <w:sz w:val="22"/>
          <w:szCs w:val="22"/>
          <w:cs/>
        </w:rPr>
        <w:t>এভাবে এই সমস্ত করণীয়গুলো সম্পাদন করার সময় যে</w:t>
      </w:r>
      <w:r w:rsidRPr="00E047C3">
        <w:rPr>
          <w:rFonts w:ascii="Shurjo" w:hAnsi="Shurjo" w:cs="Shurjo"/>
          <w:sz w:val="22"/>
          <w:szCs w:val="22"/>
          <w:lang w:bidi="bn-BD"/>
        </w:rPr>
        <w:t>-</w:t>
      </w:r>
      <w:r w:rsidRPr="00E047C3">
        <w:rPr>
          <w:rFonts w:ascii="Shurjo" w:hAnsi="Shurjo" w:cs="Shurjo"/>
          <w:sz w:val="22"/>
          <w:szCs w:val="22"/>
          <w:cs/>
        </w:rPr>
        <w:t>সমস্ত ক্ষুদ্র ক্ষুদ্র কায়িক</w:t>
      </w:r>
      <w:r w:rsidRPr="00E047C3">
        <w:rPr>
          <w:rFonts w:ascii="Shurjo" w:hAnsi="Shurjo" w:cs="Shurjo"/>
          <w:sz w:val="22"/>
          <w:szCs w:val="22"/>
          <w:lang w:bidi="bn-BD"/>
        </w:rPr>
        <w:t>-</w:t>
      </w:r>
      <w:r w:rsidRPr="00E047C3">
        <w:rPr>
          <w:rFonts w:ascii="Shurjo" w:hAnsi="Shurjo" w:cs="Shurjo"/>
          <w:sz w:val="22"/>
          <w:szCs w:val="22"/>
          <w:cs/>
        </w:rPr>
        <w:t>বাচনিক</w:t>
      </w:r>
      <w:r w:rsidRPr="00E047C3">
        <w:rPr>
          <w:rFonts w:ascii="Shurjo" w:hAnsi="Shurjo" w:cs="Shurjo"/>
          <w:sz w:val="22"/>
          <w:szCs w:val="22"/>
          <w:lang w:bidi="bn-BD"/>
        </w:rPr>
        <w:t>-</w:t>
      </w:r>
      <w:r w:rsidRPr="00E047C3">
        <w:rPr>
          <w:rFonts w:ascii="Shurjo" w:hAnsi="Shurjo" w:cs="Shurjo"/>
          <w:sz w:val="22"/>
          <w:szCs w:val="22"/>
          <w:cs/>
        </w:rPr>
        <w:t>মানসিক অসদাচরণের কথা বলা হয়েছে সেগুলো তিনি করেন না। অসদাচরণ না করার সময় তিনি শুধু বড়ো বড়োগুলো করেন না তা নয়</w:t>
      </w:r>
      <w:r w:rsidRPr="00E047C3">
        <w:rPr>
          <w:rFonts w:ascii="Shurjo" w:hAnsi="Shurjo" w:cs="Shurjo"/>
          <w:sz w:val="22"/>
          <w:szCs w:val="22"/>
          <w:lang w:bidi="bn-BD"/>
        </w:rPr>
        <w:t xml:space="preserve">, </w:t>
      </w:r>
      <w:r w:rsidRPr="00E047C3">
        <w:rPr>
          <w:rFonts w:ascii="Shurjo" w:hAnsi="Shurjo" w:cs="Shurjo"/>
          <w:sz w:val="22"/>
          <w:szCs w:val="22"/>
          <w:cs/>
        </w:rPr>
        <w:t>মূলত কোনো অসদাচরণই করেন না</w:t>
      </w:r>
      <w:r w:rsidRPr="00E047C3">
        <w:rPr>
          <w:rFonts w:ascii="Shurjo" w:hAnsi="Shurjo" w:cs="Shurjo"/>
          <w:sz w:val="22"/>
          <w:szCs w:val="22"/>
          <w:lang w:bidi="bn-BD"/>
        </w:rPr>
        <w:t xml:space="preserve">, </w:t>
      </w:r>
      <w:r w:rsidRPr="00E047C3">
        <w:rPr>
          <w:rFonts w:ascii="Shurjo" w:hAnsi="Shurjo" w:cs="Shurjo"/>
          <w:sz w:val="22"/>
          <w:szCs w:val="22"/>
          <w:cs/>
        </w:rPr>
        <w:t>অর্থাৎ এমনকি অল্পমাত্র</w:t>
      </w:r>
      <w:r w:rsidRPr="00E047C3">
        <w:rPr>
          <w:rFonts w:ascii="Shurjo" w:hAnsi="Shurjo" w:cs="Shurjo"/>
          <w:sz w:val="22"/>
          <w:szCs w:val="22"/>
          <w:lang w:bidi="bn-BD"/>
        </w:rPr>
        <w:t xml:space="preserve">, </w:t>
      </w:r>
      <w:r w:rsidRPr="00E047C3">
        <w:rPr>
          <w:rFonts w:ascii="Shurjo" w:hAnsi="Shurjo" w:cs="Shurjo"/>
          <w:sz w:val="22"/>
          <w:szCs w:val="22"/>
          <w:cs/>
        </w:rPr>
        <w:t>ক্ষুদ্রতম অসদাচরণও করেন না বলা হয়েছে।</w:t>
      </w:r>
    </w:p>
    <w:p w14:paraId="33001D85"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cs/>
        </w:rPr>
        <w:t>তারপর তার অসদাচরণের প্রত্যক্ষ বিপদকে দেখিয়ে দিলেন এই বলে</w:t>
      </w:r>
      <w:r w:rsidRPr="00E047C3">
        <w:rPr>
          <w:rFonts w:ascii="Shurjo" w:hAnsi="Shurjo" w:cs="Shurjo"/>
          <w:sz w:val="22"/>
          <w:szCs w:val="22"/>
          <w:lang w:bidi="bn-BD"/>
        </w:rPr>
        <w:t>—“</w:t>
      </w:r>
      <w:r w:rsidRPr="00E047C3">
        <w:rPr>
          <w:rFonts w:ascii="Shurjo" w:hAnsi="Shurjo" w:cs="Shurjo"/>
          <w:b/>
          <w:bCs/>
          <w:sz w:val="22"/>
          <w:szCs w:val="22"/>
          <w:cs/>
        </w:rPr>
        <w:t>যাতে অন্য বিজ্ঞ ব্যক্তিরা নিন্দা করতে পারেন।</w:t>
      </w:r>
      <w:r w:rsidRPr="00E047C3">
        <w:rPr>
          <w:rFonts w:ascii="Shurjo" w:hAnsi="Shurjo" w:cs="Shurjo"/>
          <w:sz w:val="22"/>
          <w:szCs w:val="22"/>
          <w:lang w:bidi="bn-BD"/>
        </w:rPr>
        <w:t xml:space="preserve">” </w:t>
      </w:r>
      <w:r w:rsidRPr="00E047C3">
        <w:rPr>
          <w:rFonts w:ascii="Shurjo" w:hAnsi="Shurjo" w:cs="Shurjo"/>
          <w:sz w:val="22"/>
          <w:szCs w:val="22"/>
          <w:cs/>
        </w:rPr>
        <w:t>এখানে অজ্ঞ ব্যক্তিদের আদর্শ হিসেবে ধরা যায় না। কারণ তারা নিজেরাও সদোষ কিংবা নির্দোষ কাজ</w:t>
      </w:r>
      <w:r w:rsidRPr="00E047C3">
        <w:rPr>
          <w:rFonts w:ascii="Shurjo" w:hAnsi="Shurjo" w:cs="Shurjo"/>
          <w:sz w:val="22"/>
          <w:szCs w:val="22"/>
          <w:lang w:bidi="bn-BD"/>
        </w:rPr>
        <w:t xml:space="preserve">, </w:t>
      </w:r>
      <w:r w:rsidRPr="00E047C3">
        <w:rPr>
          <w:rFonts w:ascii="Shurjo" w:hAnsi="Shurjo" w:cs="Shurjo"/>
          <w:sz w:val="22"/>
          <w:szCs w:val="22"/>
          <w:cs/>
        </w:rPr>
        <w:t>অল্পপাপ কিংবা মহাপাপ কাজ সম্পাদন করে। শুধু বিজ্ঞ ব্যক্তিরাই এখানে আদর্শ হিসেবে গণ্য হন। কারণ তাঁরা সূক্ষ্ম বিচার</w:t>
      </w:r>
      <w:r w:rsidRPr="00E047C3">
        <w:rPr>
          <w:rFonts w:ascii="Shurjo" w:hAnsi="Shurjo" w:cs="Shurjo"/>
          <w:sz w:val="22"/>
          <w:szCs w:val="22"/>
          <w:lang w:bidi="bn-BD"/>
        </w:rPr>
        <w:t>-</w:t>
      </w:r>
      <w:r w:rsidRPr="00E047C3">
        <w:rPr>
          <w:rFonts w:ascii="Shurjo" w:hAnsi="Shurjo" w:cs="Shurjo"/>
          <w:sz w:val="22"/>
          <w:szCs w:val="22"/>
          <w:cs/>
        </w:rPr>
        <w:t>বিশ্লেষণ করে</w:t>
      </w:r>
      <w:r w:rsidRPr="00E047C3">
        <w:rPr>
          <w:rFonts w:ascii="Shurjo" w:hAnsi="Shurjo" w:cs="Shurjo"/>
          <w:sz w:val="22"/>
          <w:szCs w:val="22"/>
          <w:lang w:bidi="bn-BD"/>
        </w:rPr>
        <w:t xml:space="preserve">, </w:t>
      </w:r>
      <w:r w:rsidRPr="00E047C3">
        <w:rPr>
          <w:rFonts w:ascii="Shurjo" w:hAnsi="Shurjo" w:cs="Shurjo"/>
          <w:sz w:val="22"/>
          <w:szCs w:val="22"/>
          <w:cs/>
        </w:rPr>
        <w:t>গভীর পরীক্ষা</w:t>
      </w:r>
      <w:r w:rsidRPr="00E047C3">
        <w:rPr>
          <w:rFonts w:ascii="Shurjo" w:hAnsi="Shurjo" w:cs="Shurjo"/>
          <w:sz w:val="22"/>
          <w:szCs w:val="22"/>
          <w:lang w:bidi="bn-BD"/>
        </w:rPr>
        <w:t>-</w:t>
      </w:r>
      <w:r w:rsidRPr="00E047C3">
        <w:rPr>
          <w:rFonts w:ascii="Shurjo" w:hAnsi="Shurjo" w:cs="Shurjo"/>
          <w:sz w:val="22"/>
          <w:szCs w:val="22"/>
          <w:cs/>
        </w:rPr>
        <w:t xml:space="preserve">নিরীক্ষা </w:t>
      </w:r>
      <w:r w:rsidRPr="00E047C3">
        <w:rPr>
          <w:rFonts w:ascii="Shurjo" w:hAnsi="Shurjo" w:cs="Shurjo"/>
          <w:sz w:val="22"/>
          <w:szCs w:val="22"/>
          <w:cs/>
        </w:rPr>
        <w:lastRenderedPageBreak/>
        <w:t>করে নিন্দনীয় ব্যক্তিকে নিন্দা করেন</w:t>
      </w:r>
      <w:r w:rsidRPr="00E047C3">
        <w:rPr>
          <w:rFonts w:ascii="Shurjo" w:hAnsi="Shurjo" w:cs="Shurjo"/>
          <w:sz w:val="22"/>
          <w:szCs w:val="22"/>
          <w:lang w:bidi="bn-BD"/>
        </w:rPr>
        <w:t xml:space="preserve">, </w:t>
      </w:r>
      <w:r w:rsidRPr="00E047C3">
        <w:rPr>
          <w:rFonts w:ascii="Shurjo" w:hAnsi="Shurjo" w:cs="Shurjo"/>
          <w:sz w:val="22"/>
          <w:szCs w:val="22"/>
          <w:cs/>
        </w:rPr>
        <w:t>প্রশংসনীয় ব্যক্তিকে প্রশংসা করেন</w:t>
      </w:r>
      <w:r w:rsidRPr="00E047C3">
        <w:rPr>
          <w:rFonts w:ascii="Shurjo" w:hAnsi="Shurjo" w:cs="Shurjo"/>
          <w:sz w:val="22"/>
          <w:szCs w:val="22"/>
          <w:lang w:bidi="bn-BD"/>
        </w:rPr>
        <w:t xml:space="preserve">, </w:t>
      </w:r>
      <w:r w:rsidRPr="00E047C3">
        <w:rPr>
          <w:rFonts w:ascii="Shurjo" w:hAnsi="Shurjo" w:cs="Shurjo"/>
          <w:sz w:val="22"/>
          <w:szCs w:val="22"/>
          <w:cs/>
        </w:rPr>
        <w:t xml:space="preserve">তাই </w:t>
      </w:r>
      <w:r w:rsidRPr="00E047C3">
        <w:rPr>
          <w:rFonts w:ascii="Shurjo" w:hAnsi="Shurjo" w:cs="Shurjo"/>
          <w:sz w:val="22"/>
          <w:szCs w:val="22"/>
          <w:lang w:bidi="bn-BD"/>
        </w:rPr>
        <w:t>“</w:t>
      </w:r>
      <w:r w:rsidRPr="00E047C3">
        <w:rPr>
          <w:rFonts w:ascii="Shurjo" w:hAnsi="Shurjo" w:cs="Shurjo"/>
          <w:sz w:val="22"/>
          <w:szCs w:val="22"/>
          <w:cs/>
        </w:rPr>
        <w:t>অন্য বিজ্ঞ ব্যক্তিরা</w:t>
      </w:r>
      <w:r w:rsidRPr="00E047C3">
        <w:rPr>
          <w:rFonts w:ascii="Shurjo" w:hAnsi="Shurjo" w:cs="Shurjo"/>
          <w:sz w:val="22"/>
          <w:szCs w:val="22"/>
          <w:lang w:bidi="bn-BD"/>
        </w:rPr>
        <w:t xml:space="preserve">” </w:t>
      </w:r>
      <w:r w:rsidRPr="00E047C3">
        <w:rPr>
          <w:rFonts w:ascii="Shurjo" w:hAnsi="Shurjo" w:cs="Shurjo"/>
          <w:sz w:val="22"/>
          <w:szCs w:val="22"/>
          <w:cs/>
        </w:rPr>
        <w:t>বলা হয়েছে।</w:t>
      </w:r>
    </w:p>
    <w:p w14:paraId="26794731"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cs/>
        </w:rPr>
        <w:t>এভাবে ভগবান এই আড়াইটি গাথাযোগে শান্তপদকে জেনে অবস্থানেচ্ছু ব্যক্তির উদ্দেশ্যে</w:t>
      </w:r>
      <w:r w:rsidRPr="00E047C3">
        <w:rPr>
          <w:rFonts w:ascii="Shurjo" w:hAnsi="Shurjo" w:cs="Shurjo"/>
          <w:sz w:val="22"/>
          <w:szCs w:val="22"/>
          <w:lang w:bidi="bn-BD"/>
        </w:rPr>
        <w:t xml:space="preserve">, </w:t>
      </w:r>
      <w:r w:rsidRPr="00E047C3">
        <w:rPr>
          <w:rFonts w:ascii="Shurjo" w:hAnsi="Shurjo" w:cs="Shurjo"/>
          <w:sz w:val="22"/>
          <w:szCs w:val="22"/>
          <w:cs/>
        </w:rPr>
        <w:t>অথবা তা অধিগত করতে সেই পথে হাঁটতে ইচ্ছুক ব্যক্তির উদ্দেশ্যে</w:t>
      </w:r>
      <w:r w:rsidRPr="00E047C3">
        <w:rPr>
          <w:rFonts w:ascii="Shurjo" w:hAnsi="Shurjo" w:cs="Shurjo"/>
          <w:sz w:val="22"/>
          <w:szCs w:val="22"/>
          <w:lang w:bidi="bn-BD"/>
        </w:rPr>
        <w:t xml:space="preserve">, </w:t>
      </w:r>
      <w:r w:rsidRPr="00E047C3">
        <w:rPr>
          <w:rFonts w:ascii="Shurjo" w:hAnsi="Shurjo" w:cs="Shurjo"/>
          <w:sz w:val="22"/>
          <w:szCs w:val="22"/>
          <w:cs/>
        </w:rPr>
        <w:t>বিশেষ করে আরণ্যিক ভিক্ষুর উদ্দেশ্যে আরণ্যিক জীবনকে মুখ্য করে এবং কর্মস্থান গ্রহণ করে অবস্থান করতে ইচ্ছুক সবার করণীয়</w:t>
      </w:r>
      <w:r w:rsidRPr="00E047C3">
        <w:rPr>
          <w:rFonts w:ascii="Shurjo" w:hAnsi="Shurjo" w:cs="Shurjo"/>
          <w:sz w:val="22"/>
          <w:szCs w:val="22"/>
          <w:lang w:bidi="bn-BD"/>
        </w:rPr>
        <w:t>-</w:t>
      </w:r>
      <w:r w:rsidRPr="00E047C3">
        <w:rPr>
          <w:rFonts w:ascii="Shurjo" w:hAnsi="Shurjo" w:cs="Shurjo"/>
          <w:sz w:val="22"/>
          <w:szCs w:val="22"/>
          <w:cs/>
        </w:rPr>
        <w:t>অকরণীয়</w:t>
      </w:r>
      <w:r w:rsidRPr="00E047C3">
        <w:rPr>
          <w:rFonts w:ascii="Shurjo" w:hAnsi="Shurjo" w:cs="Shurjo"/>
          <w:sz w:val="22"/>
          <w:szCs w:val="22"/>
          <w:lang w:bidi="bn-BD"/>
        </w:rPr>
        <w:t>-</w:t>
      </w:r>
      <w:r w:rsidRPr="00E047C3">
        <w:rPr>
          <w:rFonts w:ascii="Shurjo" w:hAnsi="Shurjo" w:cs="Shurjo"/>
          <w:sz w:val="22"/>
          <w:szCs w:val="22"/>
          <w:cs/>
        </w:rPr>
        <w:t>ভেদে কর্মস্থান সম্পর্কীত নানা কথা বলার পর</w:t>
      </w:r>
      <w:r w:rsidRPr="00E047C3">
        <w:rPr>
          <w:rFonts w:ascii="Shurjo" w:hAnsi="Shurjo" w:cs="Shurjo"/>
          <w:sz w:val="22"/>
          <w:szCs w:val="22"/>
          <w:lang w:bidi="bn-BD"/>
        </w:rPr>
        <w:t xml:space="preserve">, </w:t>
      </w:r>
      <w:r w:rsidRPr="00E047C3">
        <w:rPr>
          <w:rFonts w:ascii="Shurjo" w:hAnsi="Shurjo" w:cs="Shurjo"/>
          <w:sz w:val="22"/>
          <w:szCs w:val="22"/>
          <w:cs/>
        </w:rPr>
        <w:t>এখন সেই ভিক্ষুদের দেবতাভয় দূর করে দিয়ে তাদের পরিত্রাণের জন্য বিদর্শন</w:t>
      </w:r>
      <w:r w:rsidRPr="00E047C3">
        <w:rPr>
          <w:rFonts w:ascii="Shurjo" w:hAnsi="Shurjo" w:cs="Shurjo"/>
          <w:sz w:val="22"/>
          <w:szCs w:val="22"/>
          <w:lang w:bidi="bn-BD"/>
        </w:rPr>
        <w:t>-</w:t>
      </w:r>
      <w:r w:rsidRPr="00E047C3">
        <w:rPr>
          <w:rFonts w:ascii="Shurjo" w:hAnsi="Shurjo" w:cs="Shurjo"/>
          <w:sz w:val="22"/>
          <w:szCs w:val="22"/>
          <w:cs/>
        </w:rPr>
        <w:t xml:space="preserve">উৎপাদক ধ্যানের ভিত্তিতে কর্মস্থানের কথা এবং </w:t>
      </w:r>
      <w:r w:rsidRPr="00E047C3">
        <w:rPr>
          <w:rFonts w:ascii="Shurjo" w:hAnsi="Shurjo" w:cs="Shurjo"/>
          <w:sz w:val="22"/>
          <w:szCs w:val="22"/>
          <w:lang w:bidi="bn-BD"/>
        </w:rPr>
        <w:t>“</w:t>
      </w:r>
      <w:r w:rsidRPr="00E047C3">
        <w:rPr>
          <w:rFonts w:ascii="Shurjo" w:hAnsi="Shurjo" w:cs="Shurjo"/>
          <w:b/>
          <w:bCs/>
          <w:sz w:val="22"/>
          <w:szCs w:val="22"/>
          <w:cs/>
        </w:rPr>
        <w:t>সকল সত্ত্ব সুখী ও উপদ্রবহীন হোক</w:t>
      </w:r>
      <w:r w:rsidRPr="00E047C3">
        <w:rPr>
          <w:rFonts w:ascii="Shurjo" w:hAnsi="Shurjo" w:cs="Shurjo"/>
          <w:b/>
          <w:bCs/>
          <w:sz w:val="22"/>
          <w:szCs w:val="22"/>
          <w:lang w:bidi="bn-BD"/>
        </w:rPr>
        <w:t>!</w:t>
      </w:r>
      <w:r w:rsidRPr="00E047C3">
        <w:rPr>
          <w:rFonts w:ascii="Shurjo" w:hAnsi="Shurjo" w:cs="Shurjo"/>
          <w:sz w:val="22"/>
          <w:szCs w:val="22"/>
          <w:lang w:bidi="bn-BD"/>
        </w:rPr>
        <w:t xml:space="preserve">” </w:t>
      </w:r>
      <w:r w:rsidRPr="00E047C3">
        <w:rPr>
          <w:rFonts w:ascii="Shurjo" w:hAnsi="Shurjo" w:cs="Shurjo"/>
          <w:sz w:val="22"/>
          <w:szCs w:val="22"/>
          <w:cs/>
        </w:rPr>
        <w:t>ইত্যাদি প্রকারে মৈত্রীকথা বলতে আরম্ভ করলেন।</w:t>
      </w:r>
    </w:p>
    <w:p w14:paraId="15ACEE68"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cs/>
        </w:rPr>
        <w:t xml:space="preserve">এখানে </w:t>
      </w:r>
      <w:r w:rsidRPr="00E047C3">
        <w:rPr>
          <w:rFonts w:ascii="Shurjo" w:hAnsi="Shurjo" w:cs="Shurjo"/>
          <w:b/>
          <w:bCs/>
          <w:sz w:val="22"/>
          <w:szCs w:val="22"/>
          <w:cs/>
        </w:rPr>
        <w:t xml:space="preserve">সুখী </w:t>
      </w:r>
      <w:r w:rsidRPr="00E047C3">
        <w:rPr>
          <w:rFonts w:ascii="Shurjo" w:hAnsi="Shurjo" w:cs="Shurjo"/>
          <w:sz w:val="22"/>
          <w:szCs w:val="22"/>
          <w:cs/>
        </w:rPr>
        <w:t>মানে হচ্ছে সুখসমন্বিত</w:t>
      </w:r>
      <w:r w:rsidRPr="00E047C3">
        <w:rPr>
          <w:rFonts w:ascii="Shurjo" w:hAnsi="Shurjo" w:cs="Shurjo"/>
          <w:sz w:val="22"/>
          <w:szCs w:val="22"/>
          <w:lang w:bidi="bn-BD"/>
        </w:rPr>
        <w:t xml:space="preserve">, </w:t>
      </w:r>
      <w:r w:rsidRPr="00E047C3">
        <w:rPr>
          <w:rFonts w:ascii="Shurjo" w:hAnsi="Shurjo" w:cs="Shurjo"/>
          <w:sz w:val="22"/>
          <w:szCs w:val="22"/>
          <w:cs/>
        </w:rPr>
        <w:t xml:space="preserve">সুখযুক্ত। </w:t>
      </w:r>
      <w:r w:rsidRPr="00E047C3">
        <w:rPr>
          <w:rFonts w:ascii="Shurjo" w:hAnsi="Shurjo" w:cs="Shurjo"/>
          <w:b/>
          <w:bCs/>
          <w:sz w:val="22"/>
          <w:szCs w:val="22"/>
          <w:cs/>
        </w:rPr>
        <w:t xml:space="preserve">উপদ্রবহীন </w:t>
      </w:r>
      <w:r w:rsidRPr="00E047C3">
        <w:rPr>
          <w:rFonts w:ascii="Shurjo" w:hAnsi="Shurjo" w:cs="Shurjo"/>
          <w:sz w:val="22"/>
          <w:szCs w:val="22"/>
          <w:cs/>
        </w:rPr>
        <w:t>মানে নিরাপত্তাপ্রাপ্ত</w:t>
      </w:r>
      <w:r w:rsidRPr="00E047C3">
        <w:rPr>
          <w:rFonts w:ascii="Shurjo" w:hAnsi="Shurjo" w:cs="Shurjo"/>
          <w:sz w:val="22"/>
          <w:szCs w:val="22"/>
          <w:lang w:bidi="bn-BD"/>
        </w:rPr>
        <w:t xml:space="preserve">, </w:t>
      </w:r>
      <w:r w:rsidRPr="00E047C3">
        <w:rPr>
          <w:rFonts w:ascii="Shurjo" w:hAnsi="Shurjo" w:cs="Shurjo"/>
          <w:sz w:val="22"/>
          <w:szCs w:val="22"/>
          <w:cs/>
        </w:rPr>
        <w:t xml:space="preserve">ভয়হীন ও উপদ্রবমুক্ত বলা হয়েছে। </w:t>
      </w:r>
      <w:r w:rsidRPr="00E047C3">
        <w:rPr>
          <w:rFonts w:ascii="Shurjo" w:hAnsi="Shurjo" w:cs="Shurjo"/>
          <w:b/>
          <w:bCs/>
          <w:sz w:val="22"/>
          <w:szCs w:val="22"/>
          <w:cs/>
        </w:rPr>
        <w:t xml:space="preserve">সকল </w:t>
      </w:r>
      <w:r w:rsidRPr="00E047C3">
        <w:rPr>
          <w:rFonts w:ascii="Shurjo" w:hAnsi="Shurjo" w:cs="Shurjo"/>
          <w:sz w:val="22"/>
          <w:szCs w:val="22"/>
          <w:cs/>
        </w:rPr>
        <w:t>মানে হচ্ছে নির্বিশেষে</w:t>
      </w:r>
      <w:r w:rsidRPr="00E047C3">
        <w:rPr>
          <w:rFonts w:ascii="Shurjo" w:hAnsi="Shurjo" w:cs="Shurjo"/>
          <w:sz w:val="22"/>
          <w:szCs w:val="22"/>
          <w:lang w:bidi="bn-BD"/>
        </w:rPr>
        <w:t xml:space="preserve">, </w:t>
      </w:r>
      <w:r w:rsidRPr="00E047C3">
        <w:rPr>
          <w:rFonts w:ascii="Shurjo" w:hAnsi="Shurjo" w:cs="Shurjo"/>
          <w:sz w:val="22"/>
          <w:szCs w:val="22"/>
          <w:cs/>
        </w:rPr>
        <w:t xml:space="preserve">সবাই। </w:t>
      </w:r>
      <w:r w:rsidRPr="00E047C3">
        <w:rPr>
          <w:rFonts w:ascii="Shurjo" w:hAnsi="Shurjo" w:cs="Shurjo"/>
          <w:b/>
          <w:bCs/>
          <w:sz w:val="22"/>
          <w:szCs w:val="22"/>
          <w:cs/>
        </w:rPr>
        <w:t xml:space="preserve">সত্ত্ব </w:t>
      </w:r>
      <w:r w:rsidRPr="00E047C3">
        <w:rPr>
          <w:rFonts w:ascii="Shurjo" w:hAnsi="Shurjo" w:cs="Shurjo"/>
          <w:sz w:val="22"/>
          <w:szCs w:val="22"/>
          <w:cs/>
        </w:rPr>
        <w:t xml:space="preserve">মানে হচ্ছে প্রাণী। </w:t>
      </w:r>
      <w:r w:rsidRPr="00E047C3">
        <w:rPr>
          <w:rFonts w:ascii="Shurjo" w:hAnsi="Shurjo" w:cs="Shurjo"/>
          <w:b/>
          <w:bCs/>
          <w:sz w:val="22"/>
          <w:szCs w:val="22"/>
          <w:cs/>
        </w:rPr>
        <w:t xml:space="preserve">সুখীচিত্তের অধিকারী </w:t>
      </w:r>
      <w:r w:rsidRPr="00E047C3">
        <w:rPr>
          <w:rFonts w:ascii="Shurjo" w:hAnsi="Shurjo" w:cs="Shurjo"/>
          <w:sz w:val="22"/>
          <w:szCs w:val="22"/>
          <w:cs/>
        </w:rPr>
        <w:t>মানে হচ্ছে সুখীচিত্তসম্পন্ন। এখানে কায়িক সুখে সুখী</w:t>
      </w:r>
      <w:r w:rsidRPr="00E047C3">
        <w:rPr>
          <w:rFonts w:ascii="Shurjo" w:hAnsi="Shurjo" w:cs="Shurjo"/>
          <w:sz w:val="22"/>
          <w:szCs w:val="22"/>
          <w:lang w:bidi="bn-BD"/>
        </w:rPr>
        <w:t xml:space="preserve">, </w:t>
      </w:r>
      <w:r w:rsidRPr="00E047C3">
        <w:rPr>
          <w:rFonts w:ascii="Shurjo" w:hAnsi="Shurjo" w:cs="Shurjo"/>
          <w:sz w:val="22"/>
          <w:szCs w:val="22"/>
          <w:cs/>
        </w:rPr>
        <w:t>মানসিক সুখে সুখী</w:t>
      </w:r>
      <w:r w:rsidRPr="00E047C3">
        <w:rPr>
          <w:rFonts w:ascii="Shurjo" w:hAnsi="Shurjo" w:cs="Shurjo"/>
          <w:sz w:val="22"/>
          <w:szCs w:val="22"/>
          <w:lang w:bidi="bn-BD"/>
        </w:rPr>
        <w:t xml:space="preserve">, </w:t>
      </w:r>
      <w:r w:rsidRPr="00E047C3">
        <w:rPr>
          <w:rFonts w:ascii="Shurjo" w:hAnsi="Shurjo" w:cs="Shurjo"/>
          <w:sz w:val="22"/>
          <w:szCs w:val="22"/>
          <w:cs/>
        </w:rPr>
        <w:t>অথবা উভয় প্রকারে সমস্ত ভয়</w:t>
      </w:r>
      <w:r w:rsidRPr="00E047C3">
        <w:rPr>
          <w:rFonts w:ascii="Shurjo" w:hAnsi="Shurjo" w:cs="Shurjo"/>
          <w:sz w:val="22"/>
          <w:szCs w:val="22"/>
          <w:lang w:bidi="bn-BD"/>
        </w:rPr>
        <w:t>-</w:t>
      </w:r>
      <w:r w:rsidRPr="00E047C3">
        <w:rPr>
          <w:rFonts w:ascii="Shurjo" w:hAnsi="Shurjo" w:cs="Shurjo"/>
          <w:sz w:val="22"/>
          <w:szCs w:val="22"/>
          <w:cs/>
        </w:rPr>
        <w:t>উপদ্রব দূর হয়ে সম্পূর্ণ নিরাপত্তাপ্রাপ্ত ও উপদ্রবমুক্ত বুঝতে হবে। কিন্তু কেন এমনটি বলা হয়েছে</w:t>
      </w:r>
      <w:r w:rsidRPr="00E047C3">
        <w:rPr>
          <w:rFonts w:ascii="Shurjo" w:hAnsi="Shurjo" w:cs="Shurjo"/>
          <w:sz w:val="22"/>
          <w:szCs w:val="22"/>
          <w:lang w:bidi="bn-BD"/>
        </w:rPr>
        <w:t xml:space="preserve">? </w:t>
      </w:r>
      <w:r w:rsidRPr="00E047C3">
        <w:rPr>
          <w:rFonts w:ascii="Shurjo" w:hAnsi="Shurjo" w:cs="Shurjo"/>
          <w:sz w:val="22"/>
          <w:szCs w:val="22"/>
          <w:cs/>
        </w:rPr>
        <w:t>মৈত্রীভাবনার আকার</w:t>
      </w:r>
      <w:r w:rsidRPr="00E047C3">
        <w:rPr>
          <w:rFonts w:ascii="Shurjo" w:hAnsi="Shurjo" w:cs="Shurjo"/>
          <w:sz w:val="22"/>
          <w:szCs w:val="22"/>
          <w:lang w:bidi="bn-BD"/>
        </w:rPr>
        <w:t>-</w:t>
      </w:r>
      <w:r w:rsidRPr="00E047C3">
        <w:rPr>
          <w:rFonts w:ascii="Shurjo" w:hAnsi="Shurjo" w:cs="Shurjo"/>
          <w:sz w:val="22"/>
          <w:szCs w:val="22"/>
          <w:cs/>
        </w:rPr>
        <w:t>আকৃতি তুলে ধরার জন্য। এভাবেই মৈত্রী গড়ে তোলা উচিত</w:t>
      </w:r>
      <w:r w:rsidRPr="00E047C3">
        <w:rPr>
          <w:rFonts w:ascii="Shurjo" w:hAnsi="Shurjo" w:cs="Shurjo"/>
          <w:sz w:val="22"/>
          <w:szCs w:val="22"/>
          <w:lang w:bidi="bn-BD"/>
        </w:rPr>
        <w:t>—“</w:t>
      </w:r>
      <w:r w:rsidRPr="00E047C3">
        <w:rPr>
          <w:rFonts w:ascii="Shurjo" w:hAnsi="Shurjo" w:cs="Shurjo"/>
          <w:sz w:val="22"/>
          <w:szCs w:val="22"/>
          <w:cs/>
        </w:rPr>
        <w:t>সকল সত্ত্ব সুখী হোক</w:t>
      </w:r>
      <w:r w:rsidRPr="00E047C3">
        <w:rPr>
          <w:rFonts w:ascii="Shurjo" w:hAnsi="Shurjo" w:cs="Shurjo"/>
          <w:sz w:val="22"/>
          <w:szCs w:val="22"/>
          <w:lang w:bidi="bn-BD"/>
        </w:rPr>
        <w:t xml:space="preserve">”, </w:t>
      </w:r>
      <w:r w:rsidRPr="00E047C3">
        <w:rPr>
          <w:rFonts w:ascii="Shurjo" w:hAnsi="Shurjo" w:cs="Shurjo"/>
          <w:sz w:val="22"/>
          <w:szCs w:val="22"/>
          <w:cs/>
        </w:rPr>
        <w:t xml:space="preserve">অথবা </w:t>
      </w:r>
      <w:r w:rsidRPr="00E047C3">
        <w:rPr>
          <w:rFonts w:ascii="Shurjo" w:hAnsi="Shurjo" w:cs="Shurjo"/>
          <w:sz w:val="22"/>
          <w:szCs w:val="22"/>
          <w:lang w:bidi="bn-BD"/>
        </w:rPr>
        <w:t>“</w:t>
      </w:r>
      <w:r w:rsidRPr="00E047C3">
        <w:rPr>
          <w:rFonts w:ascii="Shurjo" w:hAnsi="Shurjo" w:cs="Shurjo"/>
          <w:sz w:val="22"/>
          <w:szCs w:val="22"/>
          <w:cs/>
        </w:rPr>
        <w:t>উপদ্রবহীন হোক</w:t>
      </w:r>
      <w:r w:rsidRPr="00E047C3">
        <w:rPr>
          <w:rFonts w:ascii="Shurjo" w:hAnsi="Shurjo" w:cs="Shurjo"/>
          <w:sz w:val="22"/>
          <w:szCs w:val="22"/>
          <w:lang w:bidi="bn-BD"/>
        </w:rPr>
        <w:t xml:space="preserve">”, </w:t>
      </w:r>
      <w:r w:rsidRPr="00E047C3">
        <w:rPr>
          <w:rFonts w:ascii="Shurjo" w:hAnsi="Shurjo" w:cs="Shurjo"/>
          <w:sz w:val="22"/>
          <w:szCs w:val="22"/>
          <w:cs/>
        </w:rPr>
        <w:t xml:space="preserve">অথবা </w:t>
      </w:r>
      <w:r w:rsidRPr="00E047C3">
        <w:rPr>
          <w:rFonts w:ascii="Shurjo" w:hAnsi="Shurjo" w:cs="Shurjo"/>
          <w:sz w:val="22"/>
          <w:szCs w:val="22"/>
          <w:lang w:bidi="bn-BD"/>
        </w:rPr>
        <w:t>“</w:t>
      </w:r>
      <w:r w:rsidRPr="00E047C3">
        <w:rPr>
          <w:rFonts w:ascii="Shurjo" w:hAnsi="Shurjo" w:cs="Shurjo"/>
          <w:sz w:val="22"/>
          <w:szCs w:val="22"/>
          <w:cs/>
        </w:rPr>
        <w:t>সুখীচিত্তের অধিকারী হোক</w:t>
      </w:r>
      <w:r w:rsidRPr="00E047C3">
        <w:rPr>
          <w:rFonts w:ascii="Shurjo" w:hAnsi="Shurjo" w:cs="Shurjo"/>
          <w:sz w:val="22"/>
          <w:szCs w:val="22"/>
          <w:lang w:bidi="bn-BD"/>
        </w:rPr>
        <w:t>”</w:t>
      </w:r>
      <w:r w:rsidRPr="00E047C3">
        <w:rPr>
          <w:rFonts w:ascii="Shurjo" w:hAnsi="Shurjo" w:cs="Shurjo"/>
          <w:sz w:val="22"/>
          <w:szCs w:val="22"/>
          <w:cs/>
        </w:rPr>
        <w:t>।</w:t>
      </w:r>
    </w:p>
    <w:p w14:paraId="2642C9D3" w14:textId="77777777" w:rsidR="00FD403C" w:rsidRPr="00E047C3" w:rsidRDefault="00FD403C">
      <w:pPr>
        <w:widowControl w:val="0"/>
        <w:ind w:firstLine="288"/>
        <w:jc w:val="both"/>
        <w:rPr>
          <w:rFonts w:ascii="Shurjo" w:hAnsi="Shurjo" w:cs="Shurjo"/>
          <w:sz w:val="28"/>
          <w:szCs w:val="28"/>
          <w:lang w:bidi="bn-BD"/>
        </w:rPr>
      </w:pPr>
    </w:p>
    <w:p w14:paraId="6B456669" w14:textId="77777777" w:rsidR="00FD403C" w:rsidRPr="00E047C3" w:rsidRDefault="007226FE">
      <w:pPr>
        <w:pStyle w:val="Heading2"/>
        <w:keepNext w:val="0"/>
        <w:widowControl w:val="0"/>
        <w:spacing w:before="0" w:after="120"/>
        <w:jc w:val="center"/>
        <w:rPr>
          <w:rFonts w:ascii="Shurjo" w:hAnsi="Shurjo" w:cs="Shurjo"/>
          <w:b w:val="0"/>
          <w:bCs w:val="0"/>
          <w:i w:val="0"/>
          <w:iCs w:val="0"/>
        </w:rPr>
      </w:pPr>
      <w:bookmarkStart w:id="167" w:name="_Toc116043196"/>
      <w:r w:rsidRPr="00E047C3">
        <w:rPr>
          <w:rFonts w:ascii="Shurjo" w:hAnsi="Shurjo" w:cs="Shurjo"/>
          <w:i w:val="0"/>
          <w:iCs w:val="0"/>
          <w:cs/>
        </w:rPr>
        <w:t>চতুর্থ গাথার বর্ণনা</w:t>
      </w:r>
      <w:bookmarkEnd w:id="167"/>
    </w:p>
    <w:p w14:paraId="6076C447"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cs/>
        </w:rPr>
        <w:t>৪</w:t>
      </w:r>
      <w:r w:rsidRPr="00E047C3">
        <w:rPr>
          <w:rFonts w:ascii="Shurjo" w:hAnsi="Shurjo" w:cs="Shurjo"/>
          <w:sz w:val="22"/>
          <w:szCs w:val="22"/>
          <w:lang w:bidi="bn-BD"/>
        </w:rPr>
        <w:t xml:space="preserve">. </w:t>
      </w:r>
      <w:r w:rsidRPr="00E047C3">
        <w:rPr>
          <w:rFonts w:ascii="Shurjo" w:hAnsi="Shurjo" w:cs="Shurjo"/>
          <w:sz w:val="22"/>
          <w:szCs w:val="22"/>
          <w:cs/>
        </w:rPr>
        <w:t>এভাবে উপচার ধ্যানস্তর থেকে অর্পণা ধ্যানস্তর পর্যন্ত সংক্ষেপে মৈত্রীভাবনা তুলে ধরার পর</w:t>
      </w:r>
      <w:r w:rsidRPr="00E047C3">
        <w:rPr>
          <w:rFonts w:ascii="Shurjo" w:hAnsi="Shurjo" w:cs="Shurjo"/>
          <w:sz w:val="22"/>
          <w:szCs w:val="22"/>
          <w:lang w:bidi="bn-BD"/>
        </w:rPr>
        <w:t xml:space="preserve">, </w:t>
      </w:r>
      <w:r w:rsidRPr="00E047C3">
        <w:rPr>
          <w:rFonts w:ascii="Shurjo" w:hAnsi="Shurjo" w:cs="Shurjo"/>
          <w:sz w:val="22"/>
          <w:szCs w:val="22"/>
          <w:cs/>
        </w:rPr>
        <w:t xml:space="preserve">এখন সেটির বিস্তারিত তুলে ধরতেই </w:t>
      </w:r>
      <w:r w:rsidRPr="00E047C3">
        <w:rPr>
          <w:rFonts w:ascii="Shurjo" w:hAnsi="Shurjo" w:cs="Shurjo"/>
          <w:sz w:val="22"/>
          <w:szCs w:val="22"/>
          <w:lang w:bidi="bn-BD"/>
        </w:rPr>
        <w:t>“</w:t>
      </w:r>
      <w:r w:rsidRPr="00E047C3">
        <w:rPr>
          <w:rFonts w:ascii="Shurjo" w:hAnsi="Shurjo" w:cs="Shurjo"/>
          <w:b/>
          <w:bCs/>
          <w:sz w:val="22"/>
          <w:szCs w:val="22"/>
          <w:cs/>
        </w:rPr>
        <w:t>অস্থির</w:t>
      </w:r>
      <w:r w:rsidRPr="00E047C3">
        <w:rPr>
          <w:rFonts w:ascii="Shurjo" w:hAnsi="Shurjo" w:cs="Shurjo"/>
          <w:b/>
          <w:bCs/>
          <w:sz w:val="22"/>
          <w:szCs w:val="22"/>
          <w:lang w:bidi="bn-BD"/>
        </w:rPr>
        <w:t>-</w:t>
      </w:r>
      <w:r w:rsidRPr="00E047C3">
        <w:rPr>
          <w:rFonts w:ascii="Shurjo" w:hAnsi="Shurjo" w:cs="Shurjo"/>
          <w:b/>
          <w:bCs/>
          <w:sz w:val="22"/>
          <w:szCs w:val="22"/>
          <w:cs/>
        </w:rPr>
        <w:t>অবিচল</w:t>
      </w:r>
      <w:r w:rsidRPr="00E047C3">
        <w:rPr>
          <w:rFonts w:ascii="Shurjo" w:hAnsi="Shurjo" w:cs="Shurjo"/>
          <w:b/>
          <w:bCs/>
          <w:sz w:val="22"/>
          <w:szCs w:val="22"/>
          <w:lang w:bidi="bn-BD"/>
        </w:rPr>
        <w:t>-</w:t>
      </w:r>
      <w:r w:rsidRPr="00E047C3">
        <w:rPr>
          <w:rFonts w:ascii="Shurjo" w:hAnsi="Shurjo" w:cs="Shurjo"/>
          <w:b/>
          <w:bCs/>
          <w:sz w:val="22"/>
          <w:szCs w:val="22"/>
          <w:cs/>
        </w:rPr>
        <w:t>নির্বিশেষে যে</w:t>
      </w:r>
      <w:r w:rsidRPr="00E047C3">
        <w:rPr>
          <w:rFonts w:ascii="Shurjo" w:hAnsi="Shurjo" w:cs="Shurjo"/>
          <w:b/>
          <w:bCs/>
          <w:sz w:val="22"/>
          <w:szCs w:val="22"/>
          <w:lang w:bidi="bn-BD"/>
        </w:rPr>
        <w:t>-</w:t>
      </w:r>
      <w:r w:rsidRPr="00E047C3">
        <w:rPr>
          <w:rFonts w:ascii="Shurjo" w:hAnsi="Shurjo" w:cs="Shurjo"/>
          <w:b/>
          <w:bCs/>
          <w:sz w:val="22"/>
          <w:szCs w:val="22"/>
          <w:cs/>
        </w:rPr>
        <w:t>সকল প্রাণী ও জীবগণ আছে</w:t>
      </w:r>
      <w:r w:rsidRPr="00E047C3">
        <w:rPr>
          <w:rFonts w:ascii="Shurjo" w:hAnsi="Shurjo" w:cs="Shurjo"/>
          <w:sz w:val="22"/>
          <w:szCs w:val="22"/>
          <w:lang w:bidi="bn-BD"/>
        </w:rPr>
        <w:t xml:space="preserve">” </w:t>
      </w:r>
      <w:r w:rsidRPr="00E047C3">
        <w:rPr>
          <w:rFonts w:ascii="Shurjo" w:hAnsi="Shurjo" w:cs="Shurjo"/>
          <w:sz w:val="22"/>
          <w:szCs w:val="22"/>
          <w:cs/>
        </w:rPr>
        <w:t>দুটি গাথা বলেছেন। অথবা যেহেতু বিভিন্ন আলম্বন বা বিষয়বস্তুতে অভ্যস্ত চিত্ত শুরুতেই একটিমাত্র আলম্বন বা বিষয়বস্তুতে স্থির হয়ে থাকে না</w:t>
      </w:r>
      <w:r w:rsidRPr="00E047C3">
        <w:rPr>
          <w:rFonts w:ascii="Shurjo" w:hAnsi="Shurjo" w:cs="Shurjo"/>
          <w:sz w:val="22"/>
          <w:szCs w:val="22"/>
          <w:lang w:bidi="bn-BD"/>
        </w:rPr>
        <w:t xml:space="preserve">, </w:t>
      </w:r>
      <w:r w:rsidRPr="00E047C3">
        <w:rPr>
          <w:rFonts w:ascii="Shurjo" w:hAnsi="Shurjo" w:cs="Shurjo"/>
          <w:sz w:val="22"/>
          <w:szCs w:val="22"/>
          <w:cs/>
        </w:rPr>
        <w:t>বিভিন্ন আলম্বনকে অনুসরণ করে ক্রমে একটিমাত্র আলম্বনে স্থির হয়ে থাকে</w:t>
      </w:r>
      <w:r w:rsidRPr="00E047C3">
        <w:rPr>
          <w:rFonts w:ascii="Shurjo" w:hAnsi="Shurjo" w:cs="Shurjo"/>
          <w:sz w:val="22"/>
          <w:szCs w:val="22"/>
          <w:lang w:bidi="bn-BD"/>
        </w:rPr>
        <w:t xml:space="preserve">, </w:t>
      </w:r>
      <w:r w:rsidRPr="00E047C3">
        <w:rPr>
          <w:rFonts w:ascii="Shurjo" w:hAnsi="Shurjo" w:cs="Shurjo"/>
          <w:sz w:val="22"/>
          <w:szCs w:val="22"/>
          <w:cs/>
        </w:rPr>
        <w:t>তাই সেই সেই অস্থির</w:t>
      </w:r>
      <w:r w:rsidRPr="00E047C3">
        <w:rPr>
          <w:rFonts w:ascii="Shurjo" w:hAnsi="Shurjo" w:cs="Shurjo"/>
          <w:sz w:val="22"/>
          <w:szCs w:val="22"/>
          <w:lang w:bidi="bn-BD"/>
        </w:rPr>
        <w:t>-</w:t>
      </w:r>
      <w:r w:rsidRPr="00E047C3">
        <w:rPr>
          <w:rFonts w:ascii="Shurjo" w:hAnsi="Shurjo" w:cs="Shurjo"/>
          <w:sz w:val="22"/>
          <w:szCs w:val="22"/>
          <w:cs/>
        </w:rPr>
        <w:t xml:space="preserve">অবিচল ইত্যাদি দ্বিক ও ত্রিক আলম্বনকে অনুসরণ করে করেও একটিমাত্র আলম্বনে স্থির করে রাখার জন্যই </w:t>
      </w:r>
      <w:r w:rsidRPr="00E047C3">
        <w:rPr>
          <w:rFonts w:ascii="Shurjo" w:hAnsi="Shurjo" w:cs="Shurjo"/>
          <w:sz w:val="22"/>
          <w:szCs w:val="22"/>
          <w:lang w:bidi="bn-BD"/>
        </w:rPr>
        <w:t>“</w:t>
      </w:r>
      <w:r w:rsidRPr="00E047C3">
        <w:rPr>
          <w:rFonts w:ascii="Shurjo" w:hAnsi="Shurjo" w:cs="Shurjo"/>
          <w:sz w:val="22"/>
          <w:szCs w:val="22"/>
          <w:cs/>
        </w:rPr>
        <w:t>অস্থির</w:t>
      </w:r>
      <w:r w:rsidRPr="00E047C3">
        <w:rPr>
          <w:rFonts w:ascii="Shurjo" w:hAnsi="Shurjo" w:cs="Shurjo"/>
          <w:sz w:val="22"/>
          <w:szCs w:val="22"/>
          <w:lang w:bidi="bn-BD"/>
        </w:rPr>
        <w:t>-</w:t>
      </w:r>
      <w:r w:rsidRPr="00E047C3">
        <w:rPr>
          <w:rFonts w:ascii="Shurjo" w:hAnsi="Shurjo" w:cs="Shurjo"/>
          <w:sz w:val="22"/>
          <w:szCs w:val="22"/>
          <w:cs/>
        </w:rPr>
        <w:t>অবিচল</w:t>
      </w:r>
      <w:r w:rsidRPr="00E047C3">
        <w:rPr>
          <w:rFonts w:ascii="Shurjo" w:hAnsi="Shurjo" w:cs="Shurjo"/>
          <w:sz w:val="22"/>
          <w:szCs w:val="22"/>
          <w:lang w:bidi="bn-BD"/>
        </w:rPr>
        <w:t>-</w:t>
      </w:r>
      <w:r w:rsidRPr="00E047C3">
        <w:rPr>
          <w:rFonts w:ascii="Shurjo" w:hAnsi="Shurjo" w:cs="Shurjo"/>
          <w:sz w:val="22"/>
          <w:szCs w:val="22"/>
          <w:cs/>
        </w:rPr>
        <w:t>নির্বিশেষে যে</w:t>
      </w:r>
      <w:r w:rsidRPr="00E047C3">
        <w:rPr>
          <w:rFonts w:ascii="Shurjo" w:hAnsi="Shurjo" w:cs="Shurjo"/>
          <w:sz w:val="22"/>
          <w:szCs w:val="22"/>
          <w:lang w:bidi="bn-BD"/>
        </w:rPr>
        <w:t>-</w:t>
      </w:r>
      <w:r w:rsidRPr="00E047C3">
        <w:rPr>
          <w:rFonts w:ascii="Shurjo" w:hAnsi="Shurjo" w:cs="Shurjo"/>
          <w:sz w:val="22"/>
          <w:szCs w:val="22"/>
          <w:cs/>
        </w:rPr>
        <w:t>সকল প্রাণী ও জীবগণ আছে</w:t>
      </w:r>
      <w:r w:rsidRPr="00E047C3">
        <w:rPr>
          <w:rFonts w:ascii="Shurjo" w:hAnsi="Shurjo" w:cs="Shurjo"/>
          <w:sz w:val="22"/>
          <w:szCs w:val="22"/>
          <w:lang w:bidi="bn-BD"/>
        </w:rPr>
        <w:t xml:space="preserve">” </w:t>
      </w:r>
      <w:r w:rsidRPr="00E047C3">
        <w:rPr>
          <w:rFonts w:ascii="Shurjo" w:hAnsi="Shurjo" w:cs="Shurjo"/>
          <w:sz w:val="22"/>
          <w:szCs w:val="22"/>
          <w:cs/>
        </w:rPr>
        <w:t>দুটি গাথা বলেছেন। অথবা যেহেতু যার কাছে যেই আলম্বনটি সুস্পষ্ট হয়ে ধরা দেয়</w:t>
      </w:r>
      <w:r w:rsidRPr="00E047C3">
        <w:rPr>
          <w:rFonts w:ascii="Shurjo" w:hAnsi="Shurjo" w:cs="Shurjo"/>
          <w:sz w:val="22"/>
          <w:szCs w:val="22"/>
          <w:lang w:bidi="bn-BD"/>
        </w:rPr>
        <w:t xml:space="preserve">, </w:t>
      </w:r>
      <w:r w:rsidRPr="00E047C3">
        <w:rPr>
          <w:rFonts w:ascii="Shurjo" w:hAnsi="Shurjo" w:cs="Shurjo"/>
          <w:sz w:val="22"/>
          <w:szCs w:val="22"/>
          <w:cs/>
        </w:rPr>
        <w:t>তার তাতে চিত্তকে স্থির করে রাখার ইচ্ছায় অস্থির</w:t>
      </w:r>
      <w:r w:rsidRPr="00E047C3">
        <w:rPr>
          <w:rFonts w:ascii="Shurjo" w:hAnsi="Shurjo" w:cs="Shurjo"/>
          <w:sz w:val="22"/>
          <w:szCs w:val="22"/>
          <w:lang w:bidi="bn-BD"/>
        </w:rPr>
        <w:t>-</w:t>
      </w:r>
      <w:r w:rsidRPr="00E047C3">
        <w:rPr>
          <w:rFonts w:ascii="Shurjo" w:hAnsi="Shurjo" w:cs="Shurjo"/>
          <w:sz w:val="22"/>
          <w:szCs w:val="22"/>
          <w:cs/>
        </w:rPr>
        <w:t xml:space="preserve">অবিচল ইত্যাদি দ্বিক ও ত্রিক আলম্বনগুলোকে তুলে ধরার উদ্দেশ্যে </w:t>
      </w:r>
      <w:r w:rsidRPr="00E047C3">
        <w:rPr>
          <w:rFonts w:ascii="Shurjo" w:hAnsi="Shurjo" w:cs="Shurjo"/>
          <w:sz w:val="22"/>
          <w:szCs w:val="22"/>
          <w:lang w:bidi="bn-BD"/>
        </w:rPr>
        <w:t>“</w:t>
      </w:r>
      <w:r w:rsidRPr="00E047C3">
        <w:rPr>
          <w:rFonts w:ascii="Shurjo" w:hAnsi="Shurjo" w:cs="Shurjo"/>
          <w:sz w:val="22"/>
          <w:szCs w:val="22"/>
          <w:cs/>
        </w:rPr>
        <w:t>অস্থির</w:t>
      </w:r>
      <w:r w:rsidRPr="00E047C3">
        <w:rPr>
          <w:rFonts w:ascii="Shurjo" w:hAnsi="Shurjo" w:cs="Shurjo"/>
          <w:sz w:val="22"/>
          <w:szCs w:val="22"/>
          <w:lang w:bidi="bn-BD"/>
        </w:rPr>
        <w:t>-</w:t>
      </w:r>
      <w:r w:rsidRPr="00E047C3">
        <w:rPr>
          <w:rFonts w:ascii="Shurjo" w:hAnsi="Shurjo" w:cs="Shurjo"/>
          <w:sz w:val="22"/>
          <w:szCs w:val="22"/>
          <w:cs/>
        </w:rPr>
        <w:t>অবিচল</w:t>
      </w:r>
      <w:r w:rsidRPr="00E047C3">
        <w:rPr>
          <w:rFonts w:ascii="Shurjo" w:hAnsi="Shurjo" w:cs="Shurjo"/>
          <w:sz w:val="22"/>
          <w:szCs w:val="22"/>
          <w:lang w:bidi="bn-BD"/>
        </w:rPr>
        <w:t>-</w:t>
      </w:r>
      <w:r w:rsidRPr="00E047C3">
        <w:rPr>
          <w:rFonts w:ascii="Shurjo" w:hAnsi="Shurjo" w:cs="Shurjo"/>
          <w:sz w:val="22"/>
          <w:szCs w:val="22"/>
          <w:cs/>
        </w:rPr>
        <w:t>নির্বিশেষে যে</w:t>
      </w:r>
      <w:r w:rsidRPr="00E047C3">
        <w:rPr>
          <w:rFonts w:ascii="Shurjo" w:hAnsi="Shurjo" w:cs="Shurjo"/>
          <w:sz w:val="22"/>
          <w:szCs w:val="22"/>
          <w:lang w:bidi="bn-BD"/>
        </w:rPr>
        <w:t>-</w:t>
      </w:r>
      <w:r w:rsidRPr="00E047C3">
        <w:rPr>
          <w:rFonts w:ascii="Shurjo" w:hAnsi="Shurjo" w:cs="Shurjo"/>
          <w:sz w:val="22"/>
          <w:szCs w:val="22"/>
          <w:cs/>
        </w:rPr>
        <w:t>সকল প্রাণী ও জীবগণ আছে</w:t>
      </w:r>
      <w:r w:rsidRPr="00E047C3">
        <w:rPr>
          <w:rFonts w:ascii="Shurjo" w:hAnsi="Shurjo" w:cs="Shurjo"/>
          <w:sz w:val="22"/>
          <w:szCs w:val="22"/>
          <w:lang w:bidi="bn-BD"/>
        </w:rPr>
        <w:t xml:space="preserve">” </w:t>
      </w:r>
      <w:r w:rsidRPr="00E047C3">
        <w:rPr>
          <w:rFonts w:ascii="Shurjo" w:hAnsi="Shurjo" w:cs="Shurjo"/>
          <w:sz w:val="22"/>
          <w:szCs w:val="22"/>
          <w:cs/>
        </w:rPr>
        <w:t>দুটি গাথা বলেছেন।</w:t>
      </w:r>
    </w:p>
    <w:p w14:paraId="4754B4A1"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cs/>
        </w:rPr>
        <w:lastRenderedPageBreak/>
        <w:t>এখানে অস্থির</w:t>
      </w:r>
      <w:r w:rsidRPr="00E047C3">
        <w:rPr>
          <w:rFonts w:ascii="Shurjo" w:hAnsi="Shurjo" w:cs="Shurjo"/>
          <w:sz w:val="22"/>
          <w:szCs w:val="22"/>
          <w:lang w:bidi="bn-BD"/>
        </w:rPr>
        <w:t>-</w:t>
      </w:r>
      <w:r w:rsidRPr="00E047C3">
        <w:rPr>
          <w:rFonts w:ascii="Shurjo" w:hAnsi="Shurjo" w:cs="Shurjo"/>
          <w:sz w:val="22"/>
          <w:szCs w:val="22"/>
          <w:cs/>
        </w:rPr>
        <w:t>অবিচল দ্বিক</w:t>
      </w:r>
      <w:r w:rsidRPr="00E047C3">
        <w:rPr>
          <w:rFonts w:ascii="Shurjo" w:hAnsi="Shurjo" w:cs="Shurjo"/>
          <w:sz w:val="22"/>
          <w:szCs w:val="22"/>
          <w:lang w:bidi="bn-BD"/>
        </w:rPr>
        <w:t xml:space="preserve">, </w:t>
      </w:r>
      <w:r w:rsidRPr="00E047C3">
        <w:rPr>
          <w:rFonts w:ascii="Shurjo" w:hAnsi="Shurjo" w:cs="Shurjo"/>
          <w:sz w:val="22"/>
          <w:szCs w:val="22"/>
          <w:cs/>
        </w:rPr>
        <w:t>দৃষ্ট</w:t>
      </w:r>
      <w:r w:rsidRPr="00E047C3">
        <w:rPr>
          <w:rFonts w:ascii="Shurjo" w:hAnsi="Shurjo" w:cs="Shurjo"/>
          <w:sz w:val="22"/>
          <w:szCs w:val="22"/>
          <w:lang w:bidi="bn-BD"/>
        </w:rPr>
        <w:t>-</w:t>
      </w:r>
      <w:r w:rsidRPr="00E047C3">
        <w:rPr>
          <w:rFonts w:ascii="Shurjo" w:hAnsi="Shurjo" w:cs="Shurjo"/>
          <w:sz w:val="22"/>
          <w:szCs w:val="22"/>
          <w:cs/>
        </w:rPr>
        <w:t>অদৃষ্ট দ্বিক</w:t>
      </w:r>
      <w:r w:rsidRPr="00E047C3">
        <w:rPr>
          <w:rFonts w:ascii="Shurjo" w:hAnsi="Shurjo" w:cs="Shurjo"/>
          <w:sz w:val="22"/>
          <w:szCs w:val="22"/>
          <w:lang w:bidi="bn-BD"/>
        </w:rPr>
        <w:t xml:space="preserve">, </w:t>
      </w:r>
      <w:r w:rsidRPr="00E047C3">
        <w:rPr>
          <w:rFonts w:ascii="Shurjo" w:hAnsi="Shurjo" w:cs="Shurjo"/>
          <w:sz w:val="22"/>
          <w:szCs w:val="22"/>
          <w:cs/>
        </w:rPr>
        <w:t>দূরে কিংবা কাছে দ্বিক</w:t>
      </w:r>
      <w:r w:rsidRPr="00E047C3">
        <w:rPr>
          <w:rFonts w:ascii="Shurjo" w:hAnsi="Shurjo" w:cs="Shurjo"/>
          <w:sz w:val="22"/>
          <w:szCs w:val="22"/>
          <w:lang w:bidi="bn-BD"/>
        </w:rPr>
        <w:t xml:space="preserve">, </w:t>
      </w:r>
      <w:r w:rsidRPr="00E047C3">
        <w:rPr>
          <w:rFonts w:ascii="Shurjo" w:hAnsi="Shurjo" w:cs="Shurjo"/>
          <w:sz w:val="22"/>
          <w:szCs w:val="22"/>
          <w:cs/>
        </w:rPr>
        <w:t>জন্মেছে ও জন্মাতে চলেছে দ্বিক</w:t>
      </w:r>
      <w:r w:rsidRPr="00E047C3">
        <w:rPr>
          <w:rFonts w:ascii="Shurjo" w:hAnsi="Shurjo" w:cs="Shurjo"/>
          <w:sz w:val="22"/>
          <w:szCs w:val="22"/>
          <w:lang w:bidi="bn-BD"/>
        </w:rPr>
        <w:t xml:space="preserve">, </w:t>
      </w:r>
      <w:r w:rsidRPr="00E047C3">
        <w:rPr>
          <w:rFonts w:ascii="Shurjo" w:hAnsi="Shurjo" w:cs="Shurjo"/>
          <w:sz w:val="22"/>
          <w:szCs w:val="22"/>
          <w:cs/>
        </w:rPr>
        <w:t>মোট চারটি দ্বিক এবং লম্বা ইত্যাদি ছয়টি শব্দ হতে তিনটি গুচ্ছের মধ্যেই মাঝারি শব্দটি</w:t>
      </w:r>
      <w:r w:rsidRPr="00E047C3">
        <w:rPr>
          <w:rFonts w:ascii="Shurjo" w:hAnsi="Shurjo" w:cs="Shurjo"/>
          <w:sz w:val="22"/>
          <w:szCs w:val="22"/>
          <w:lang w:bidi="bn-BD"/>
        </w:rPr>
        <w:t xml:space="preserve">, </w:t>
      </w:r>
      <w:r w:rsidRPr="00E047C3">
        <w:rPr>
          <w:rFonts w:ascii="Shurjo" w:hAnsi="Shurjo" w:cs="Shurjo"/>
          <w:sz w:val="22"/>
          <w:szCs w:val="22"/>
          <w:cs/>
        </w:rPr>
        <w:t>দ্বিক ও ত্রিকগুলোতে অতিক্ষুদ্র শব্দটি</w:t>
      </w:r>
      <w:r w:rsidRPr="00E047C3">
        <w:rPr>
          <w:rFonts w:ascii="Shurjo" w:hAnsi="Shurjo" w:cs="Shurjo"/>
          <w:sz w:val="22"/>
          <w:szCs w:val="22"/>
          <w:lang w:bidi="bn-BD"/>
        </w:rPr>
        <w:t xml:space="preserve">, </w:t>
      </w:r>
      <w:r w:rsidRPr="00E047C3">
        <w:rPr>
          <w:rFonts w:ascii="Shurjo" w:hAnsi="Shurjo" w:cs="Shurjo"/>
          <w:sz w:val="22"/>
          <w:szCs w:val="22"/>
          <w:cs/>
        </w:rPr>
        <w:t>অর্থপূর্ণ করার ভিত্তিতে লম্বা</w:t>
      </w:r>
      <w:r w:rsidRPr="00E047C3">
        <w:rPr>
          <w:rFonts w:ascii="Shurjo" w:hAnsi="Shurjo" w:cs="Shurjo"/>
          <w:sz w:val="22"/>
          <w:szCs w:val="22"/>
          <w:lang w:bidi="bn-BD"/>
        </w:rPr>
        <w:t>-</w:t>
      </w:r>
      <w:r w:rsidRPr="00E047C3">
        <w:rPr>
          <w:rFonts w:ascii="Shurjo" w:hAnsi="Shurjo" w:cs="Shurjo"/>
          <w:sz w:val="22"/>
          <w:szCs w:val="22"/>
          <w:cs/>
        </w:rPr>
        <w:t>খাটো</w:t>
      </w:r>
      <w:r w:rsidRPr="00E047C3">
        <w:rPr>
          <w:rFonts w:ascii="Shurjo" w:hAnsi="Shurjo" w:cs="Shurjo"/>
          <w:sz w:val="22"/>
          <w:szCs w:val="22"/>
          <w:lang w:bidi="bn-BD"/>
        </w:rPr>
        <w:t>-</w:t>
      </w:r>
      <w:r w:rsidRPr="00E047C3">
        <w:rPr>
          <w:rFonts w:ascii="Shurjo" w:hAnsi="Shurjo" w:cs="Shurjo"/>
          <w:sz w:val="22"/>
          <w:szCs w:val="22"/>
          <w:cs/>
        </w:rPr>
        <w:t>মাঝারি ত্রিক</w:t>
      </w:r>
      <w:r w:rsidRPr="00E047C3">
        <w:rPr>
          <w:rFonts w:ascii="Shurjo" w:hAnsi="Shurjo" w:cs="Shurjo"/>
          <w:sz w:val="22"/>
          <w:szCs w:val="22"/>
          <w:lang w:bidi="bn-BD"/>
        </w:rPr>
        <w:t xml:space="preserve">, </w:t>
      </w:r>
      <w:r w:rsidRPr="00E047C3">
        <w:rPr>
          <w:rFonts w:ascii="Shurjo" w:hAnsi="Shurjo" w:cs="Shurjo"/>
          <w:sz w:val="22"/>
          <w:szCs w:val="22"/>
          <w:cs/>
        </w:rPr>
        <w:t>বড়ো</w:t>
      </w:r>
      <w:r w:rsidRPr="00E047C3">
        <w:rPr>
          <w:rFonts w:ascii="Shurjo" w:hAnsi="Shurjo" w:cs="Shurjo"/>
          <w:sz w:val="22"/>
          <w:szCs w:val="22"/>
          <w:lang w:bidi="bn-BD"/>
        </w:rPr>
        <w:t>-</w:t>
      </w:r>
      <w:r w:rsidRPr="00E047C3">
        <w:rPr>
          <w:rFonts w:ascii="Shurjo" w:hAnsi="Shurjo" w:cs="Shurjo"/>
          <w:sz w:val="22"/>
          <w:szCs w:val="22"/>
          <w:cs/>
        </w:rPr>
        <w:t>অতিক্ষুদ্র</w:t>
      </w:r>
      <w:r w:rsidRPr="00E047C3">
        <w:rPr>
          <w:rFonts w:ascii="Shurjo" w:hAnsi="Shurjo" w:cs="Shurjo"/>
          <w:sz w:val="22"/>
          <w:szCs w:val="22"/>
          <w:lang w:bidi="bn-BD"/>
        </w:rPr>
        <w:t>-</w:t>
      </w:r>
      <w:r w:rsidRPr="00E047C3">
        <w:rPr>
          <w:rFonts w:ascii="Shurjo" w:hAnsi="Shurjo" w:cs="Shurjo"/>
          <w:sz w:val="22"/>
          <w:szCs w:val="22"/>
          <w:cs/>
        </w:rPr>
        <w:t>মাঝারি ত্রিক</w:t>
      </w:r>
      <w:r w:rsidRPr="00E047C3">
        <w:rPr>
          <w:rFonts w:ascii="Shurjo" w:hAnsi="Shurjo" w:cs="Shurjo"/>
          <w:sz w:val="22"/>
          <w:szCs w:val="22"/>
          <w:lang w:bidi="bn-BD"/>
        </w:rPr>
        <w:t xml:space="preserve">, </w:t>
      </w:r>
      <w:r w:rsidRPr="00E047C3">
        <w:rPr>
          <w:rFonts w:ascii="Shurjo" w:hAnsi="Shurjo" w:cs="Shurjo"/>
          <w:sz w:val="22"/>
          <w:szCs w:val="22"/>
          <w:cs/>
        </w:rPr>
        <w:t>মোটাসোটা</w:t>
      </w:r>
      <w:r w:rsidRPr="00E047C3">
        <w:rPr>
          <w:rFonts w:ascii="Shurjo" w:hAnsi="Shurjo" w:cs="Shurjo"/>
          <w:sz w:val="22"/>
          <w:szCs w:val="22"/>
          <w:lang w:bidi="bn-BD"/>
        </w:rPr>
        <w:t>-</w:t>
      </w:r>
      <w:r w:rsidRPr="00E047C3">
        <w:rPr>
          <w:rFonts w:ascii="Shurjo" w:hAnsi="Shurjo" w:cs="Shurjo"/>
          <w:sz w:val="22"/>
          <w:szCs w:val="22"/>
          <w:cs/>
        </w:rPr>
        <w:t>অতিক্ষুদ্র</w:t>
      </w:r>
      <w:r w:rsidRPr="00E047C3">
        <w:rPr>
          <w:rFonts w:ascii="Shurjo" w:hAnsi="Shurjo" w:cs="Shurjo"/>
          <w:sz w:val="22"/>
          <w:szCs w:val="22"/>
          <w:lang w:bidi="bn-BD"/>
        </w:rPr>
        <w:t>-</w:t>
      </w:r>
      <w:r w:rsidRPr="00E047C3">
        <w:rPr>
          <w:rFonts w:ascii="Shurjo" w:hAnsi="Shurjo" w:cs="Shurjo"/>
          <w:sz w:val="22"/>
          <w:szCs w:val="22"/>
          <w:cs/>
        </w:rPr>
        <w:t>মাঝারি ত্রিক</w:t>
      </w:r>
      <w:r w:rsidRPr="00E047C3">
        <w:rPr>
          <w:rFonts w:ascii="Shurjo" w:hAnsi="Shurjo" w:cs="Shurjo"/>
          <w:sz w:val="22"/>
          <w:szCs w:val="22"/>
          <w:lang w:bidi="bn-BD"/>
        </w:rPr>
        <w:t xml:space="preserve">, </w:t>
      </w:r>
      <w:r w:rsidRPr="00E047C3">
        <w:rPr>
          <w:rFonts w:ascii="Shurjo" w:hAnsi="Shurjo" w:cs="Shurjo"/>
          <w:sz w:val="22"/>
          <w:szCs w:val="22"/>
          <w:cs/>
        </w:rPr>
        <w:t xml:space="preserve">মোট তিনটি ত্রিককে তুলে ধরা হয়েছে। এখানে </w:t>
      </w:r>
      <w:r w:rsidRPr="00E047C3">
        <w:rPr>
          <w:rFonts w:ascii="Shurjo" w:hAnsi="Shurjo" w:cs="Shurjo"/>
          <w:b/>
          <w:bCs/>
          <w:sz w:val="22"/>
          <w:szCs w:val="22"/>
          <w:cs/>
        </w:rPr>
        <w:t>যে</w:t>
      </w:r>
      <w:r w:rsidRPr="00E047C3">
        <w:rPr>
          <w:rFonts w:ascii="Shurjo" w:hAnsi="Shurjo" w:cs="Shurjo"/>
          <w:b/>
          <w:bCs/>
          <w:sz w:val="22"/>
          <w:szCs w:val="22"/>
          <w:lang w:bidi="bn-BD"/>
        </w:rPr>
        <w:t>-</w:t>
      </w:r>
      <w:r w:rsidRPr="00E047C3">
        <w:rPr>
          <w:rFonts w:ascii="Shurjo" w:hAnsi="Shurjo" w:cs="Shurjo"/>
          <w:b/>
          <w:bCs/>
          <w:sz w:val="22"/>
          <w:szCs w:val="22"/>
          <w:cs/>
        </w:rPr>
        <w:t xml:space="preserve">সকল </w:t>
      </w:r>
      <w:r w:rsidRPr="00E047C3">
        <w:rPr>
          <w:rFonts w:ascii="Shurjo" w:hAnsi="Shurjo" w:cs="Shurjo"/>
          <w:sz w:val="22"/>
          <w:szCs w:val="22"/>
          <w:cs/>
        </w:rPr>
        <w:t>শব্দবন্ধটি একটি নির্বিশেষ বা অবিশেষ বাক্য। প্রাণীরাই হচ্ছে জীবগণ এই অর্থে প্রাণী ও জীবগণ। অথবা যাদের প্রাণ আছে তারাই প্রাণী। এর দ্বারা শ্বাস</w:t>
      </w:r>
      <w:r w:rsidRPr="00E047C3">
        <w:rPr>
          <w:rFonts w:ascii="Shurjo" w:hAnsi="Shurjo" w:cs="Shurjo"/>
          <w:sz w:val="22"/>
          <w:szCs w:val="22"/>
          <w:lang w:bidi="bn-BD"/>
        </w:rPr>
        <w:t>-</w:t>
      </w:r>
      <w:r w:rsidRPr="00E047C3">
        <w:rPr>
          <w:rFonts w:ascii="Shurjo" w:hAnsi="Shurjo" w:cs="Shurjo"/>
          <w:sz w:val="22"/>
          <w:szCs w:val="22"/>
          <w:cs/>
        </w:rPr>
        <w:t xml:space="preserve">প্রশ্বাসের ওপর নির্ভরশীল পাঁচটি পুঞ্জবিশিষ্ট সত্ত্বগণকেই বুঝানো হয়েছে। যারা জীবন ধারণ করে তারাই জীব। এর দ্বারা একটি পুঞ্জবিশিষ্ট ও চারটি পুঞ্জবিশিষ্ট সত্ত্বগণকেই বুঝানো হয়েছে। </w:t>
      </w:r>
      <w:r w:rsidRPr="00E047C3">
        <w:rPr>
          <w:rFonts w:ascii="Shurjo" w:hAnsi="Shurjo" w:cs="Shurjo"/>
          <w:b/>
          <w:bCs/>
          <w:sz w:val="22"/>
          <w:szCs w:val="22"/>
          <w:cs/>
        </w:rPr>
        <w:t xml:space="preserve">আছে </w:t>
      </w:r>
      <w:r w:rsidRPr="00E047C3">
        <w:rPr>
          <w:rFonts w:ascii="Shurjo" w:hAnsi="Shurjo" w:cs="Shurjo"/>
          <w:sz w:val="22"/>
          <w:szCs w:val="22"/>
          <w:cs/>
        </w:rPr>
        <w:t>মানে হচ্ছে বিদ্যমান আছে।</w:t>
      </w:r>
    </w:p>
    <w:p w14:paraId="17A2605A"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cs/>
        </w:rPr>
        <w:t xml:space="preserve">এভাবে </w:t>
      </w:r>
      <w:r w:rsidRPr="00E047C3">
        <w:rPr>
          <w:rFonts w:ascii="Shurjo" w:hAnsi="Shurjo" w:cs="Shurjo"/>
          <w:sz w:val="22"/>
          <w:szCs w:val="22"/>
          <w:lang w:bidi="bn-BD"/>
        </w:rPr>
        <w:t>“</w:t>
      </w:r>
      <w:r w:rsidRPr="00E047C3">
        <w:rPr>
          <w:rFonts w:ascii="Shurjo" w:hAnsi="Shurjo" w:cs="Shurjo"/>
          <w:b/>
          <w:bCs/>
          <w:sz w:val="22"/>
          <w:szCs w:val="22"/>
          <w:cs/>
        </w:rPr>
        <w:t>যে</w:t>
      </w:r>
      <w:r w:rsidRPr="00E047C3">
        <w:rPr>
          <w:rFonts w:ascii="Shurjo" w:hAnsi="Shurjo" w:cs="Shurjo"/>
          <w:b/>
          <w:bCs/>
          <w:sz w:val="22"/>
          <w:szCs w:val="22"/>
          <w:lang w:bidi="bn-BD"/>
        </w:rPr>
        <w:t>-</w:t>
      </w:r>
      <w:r w:rsidRPr="00E047C3">
        <w:rPr>
          <w:rFonts w:ascii="Shurjo" w:hAnsi="Shurjo" w:cs="Shurjo"/>
          <w:b/>
          <w:bCs/>
          <w:sz w:val="22"/>
          <w:szCs w:val="22"/>
          <w:cs/>
        </w:rPr>
        <w:t>সকল প্রাণী ও জীবগণ আছে</w:t>
      </w:r>
      <w:r w:rsidRPr="00E047C3">
        <w:rPr>
          <w:rFonts w:ascii="Shurjo" w:hAnsi="Shurjo" w:cs="Shurjo"/>
          <w:sz w:val="22"/>
          <w:szCs w:val="22"/>
          <w:lang w:bidi="bn-BD"/>
        </w:rPr>
        <w:t xml:space="preserve">” </w:t>
      </w:r>
      <w:r w:rsidRPr="00E047C3">
        <w:rPr>
          <w:rFonts w:ascii="Shurjo" w:hAnsi="Shurjo" w:cs="Shurjo"/>
          <w:sz w:val="22"/>
          <w:szCs w:val="22"/>
          <w:cs/>
        </w:rPr>
        <w:t>এই বাক্যের দ্বারা দ্বিক ও ত্রিকের অন্তর্ভুক্ত করা যায় এমন সকল সত্ত্বগণকে একসঙ্গে তুলে ধরার পর</w:t>
      </w:r>
      <w:r w:rsidRPr="00E047C3">
        <w:rPr>
          <w:rFonts w:ascii="Shurjo" w:hAnsi="Shurjo" w:cs="Shurjo"/>
          <w:sz w:val="22"/>
          <w:szCs w:val="22"/>
          <w:lang w:bidi="bn-BD"/>
        </w:rPr>
        <w:t xml:space="preserve">, </w:t>
      </w:r>
      <w:r w:rsidRPr="00E047C3">
        <w:rPr>
          <w:rFonts w:ascii="Shurjo" w:hAnsi="Shurjo" w:cs="Shurjo"/>
          <w:sz w:val="22"/>
          <w:szCs w:val="22"/>
          <w:cs/>
        </w:rPr>
        <w:t xml:space="preserve">এখন তাদের সকলকে </w:t>
      </w:r>
      <w:r w:rsidRPr="00E047C3">
        <w:rPr>
          <w:rFonts w:ascii="Shurjo" w:hAnsi="Shurjo" w:cs="Shurjo"/>
          <w:b/>
          <w:bCs/>
          <w:sz w:val="22"/>
          <w:szCs w:val="22"/>
          <w:cs/>
        </w:rPr>
        <w:t>অস্থির</w:t>
      </w:r>
      <w:r w:rsidRPr="00E047C3">
        <w:rPr>
          <w:rFonts w:ascii="Shurjo" w:hAnsi="Shurjo" w:cs="Shurjo"/>
          <w:b/>
          <w:bCs/>
          <w:sz w:val="22"/>
          <w:szCs w:val="22"/>
          <w:lang w:bidi="bn-BD"/>
        </w:rPr>
        <w:t>-</w:t>
      </w:r>
      <w:r w:rsidRPr="00E047C3">
        <w:rPr>
          <w:rFonts w:ascii="Shurjo" w:hAnsi="Shurjo" w:cs="Shurjo"/>
          <w:b/>
          <w:bCs/>
          <w:sz w:val="22"/>
          <w:szCs w:val="22"/>
          <w:cs/>
        </w:rPr>
        <w:t>অবিচল</w:t>
      </w:r>
      <w:r w:rsidRPr="00E047C3">
        <w:rPr>
          <w:rFonts w:ascii="Shurjo" w:hAnsi="Shurjo" w:cs="Shurjo"/>
          <w:b/>
          <w:bCs/>
          <w:sz w:val="22"/>
          <w:szCs w:val="22"/>
          <w:lang w:bidi="bn-BD"/>
        </w:rPr>
        <w:t>-</w:t>
      </w:r>
      <w:r w:rsidRPr="00E047C3">
        <w:rPr>
          <w:rFonts w:ascii="Shurjo" w:hAnsi="Shurjo" w:cs="Shurjo"/>
          <w:b/>
          <w:bCs/>
          <w:sz w:val="22"/>
          <w:szCs w:val="22"/>
          <w:cs/>
        </w:rPr>
        <w:t xml:space="preserve">নির্বিশেষে </w:t>
      </w:r>
      <w:r w:rsidRPr="00E047C3">
        <w:rPr>
          <w:rFonts w:ascii="Shurjo" w:hAnsi="Shurjo" w:cs="Shurjo"/>
          <w:sz w:val="22"/>
          <w:szCs w:val="22"/>
          <w:cs/>
        </w:rPr>
        <w:t>এই দ্বিকের অন্তর্ভুক্ত করে তুলে ধরা হয়েছে।</w:t>
      </w:r>
    </w:p>
    <w:p w14:paraId="4B572AB2"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cs/>
        </w:rPr>
        <w:t xml:space="preserve">এখানে যারা ভয়ে কম্পিত হয় তারাই </w:t>
      </w:r>
      <w:r w:rsidRPr="00E047C3">
        <w:rPr>
          <w:rFonts w:ascii="Shurjo" w:hAnsi="Shurjo" w:cs="Shurjo"/>
          <w:b/>
          <w:bCs/>
          <w:sz w:val="22"/>
          <w:szCs w:val="22"/>
          <w:cs/>
        </w:rPr>
        <w:t>অস্থির</w:t>
      </w:r>
      <w:r w:rsidRPr="00E047C3">
        <w:rPr>
          <w:rFonts w:ascii="Shurjo" w:hAnsi="Shurjo" w:cs="Shurjo"/>
          <w:sz w:val="22"/>
          <w:szCs w:val="22"/>
          <w:lang w:bidi="bn-BD"/>
        </w:rPr>
        <w:t xml:space="preserve">, </w:t>
      </w:r>
      <w:r w:rsidRPr="00E047C3">
        <w:rPr>
          <w:rFonts w:ascii="Shurjo" w:hAnsi="Shurjo" w:cs="Shurjo"/>
          <w:sz w:val="22"/>
          <w:szCs w:val="22"/>
          <w:cs/>
        </w:rPr>
        <w:t xml:space="preserve">এটি তৃষ্ণাযুক্ত ও ভয়যুক্ত প্রাণীদেরই অন্য নাম। যারা স্থির হয়ে দাঁড়িয়ে থাকে তারাই </w:t>
      </w:r>
      <w:r w:rsidRPr="00E047C3">
        <w:rPr>
          <w:rFonts w:ascii="Shurjo" w:hAnsi="Shurjo" w:cs="Shurjo"/>
          <w:b/>
          <w:bCs/>
          <w:sz w:val="22"/>
          <w:szCs w:val="22"/>
          <w:cs/>
        </w:rPr>
        <w:t>অবিচল</w:t>
      </w:r>
      <w:r w:rsidRPr="00E047C3">
        <w:rPr>
          <w:rFonts w:ascii="Shurjo" w:hAnsi="Shurjo" w:cs="Shurjo"/>
          <w:sz w:val="22"/>
          <w:szCs w:val="22"/>
          <w:lang w:bidi="bn-BD"/>
        </w:rPr>
        <w:t xml:space="preserve">, </w:t>
      </w:r>
      <w:r w:rsidRPr="00E047C3">
        <w:rPr>
          <w:rFonts w:ascii="Shurjo" w:hAnsi="Shurjo" w:cs="Shurjo"/>
          <w:sz w:val="22"/>
          <w:szCs w:val="22"/>
          <w:cs/>
        </w:rPr>
        <w:t xml:space="preserve">এটি তৃষ্ণা ও ভয়মুক্ত অর্হতেরই অন্য নাম। তাদের মধ্যে কেউই অবশিষ্ট নেই বিধায় </w:t>
      </w:r>
      <w:r w:rsidRPr="00E047C3">
        <w:rPr>
          <w:rFonts w:ascii="Shurjo" w:hAnsi="Shurjo" w:cs="Shurjo"/>
          <w:b/>
          <w:bCs/>
          <w:sz w:val="22"/>
          <w:szCs w:val="22"/>
          <w:cs/>
        </w:rPr>
        <w:t>নির্বিশেষে</w:t>
      </w:r>
      <w:r w:rsidRPr="00E047C3">
        <w:rPr>
          <w:rFonts w:ascii="Shurjo" w:hAnsi="Shurjo" w:cs="Shurjo"/>
          <w:sz w:val="22"/>
          <w:szCs w:val="22"/>
          <w:lang w:bidi="bn-BD"/>
        </w:rPr>
        <w:t xml:space="preserve">, </w:t>
      </w:r>
      <w:r w:rsidRPr="00E047C3">
        <w:rPr>
          <w:rFonts w:ascii="Shurjo" w:hAnsi="Shurjo" w:cs="Shurjo"/>
          <w:sz w:val="22"/>
          <w:szCs w:val="22"/>
          <w:cs/>
        </w:rPr>
        <w:t>অর্থাৎ সবাই বলা হয়েছে। দ্বিতীয় গাথার শেষে যা বলা হয়েছে তা সবকটি দ্বিক ও ত্রিকেই যোগ করে দিতে হবে</w:t>
      </w:r>
      <w:r w:rsidRPr="00E047C3">
        <w:rPr>
          <w:rFonts w:ascii="Shurjo" w:hAnsi="Shurjo" w:cs="Shurjo"/>
          <w:sz w:val="22"/>
          <w:szCs w:val="22"/>
          <w:lang w:bidi="bn-BD"/>
        </w:rPr>
        <w:t xml:space="preserve">, </w:t>
      </w:r>
      <w:r w:rsidRPr="00E047C3">
        <w:rPr>
          <w:rFonts w:ascii="Shurjo" w:hAnsi="Shurjo" w:cs="Shurjo"/>
          <w:sz w:val="22"/>
          <w:szCs w:val="22"/>
          <w:cs/>
        </w:rPr>
        <w:t>যেমন</w:t>
      </w:r>
      <w:r w:rsidRPr="00E047C3">
        <w:rPr>
          <w:rFonts w:ascii="Shurjo" w:hAnsi="Shurjo" w:cs="Shurjo"/>
          <w:sz w:val="22"/>
          <w:szCs w:val="22"/>
          <w:lang w:bidi="bn-BD"/>
        </w:rPr>
        <w:t xml:space="preserve">: </w:t>
      </w:r>
      <w:r w:rsidRPr="00E047C3">
        <w:rPr>
          <w:rFonts w:ascii="Shurjo" w:hAnsi="Shurjo" w:cs="Shurjo"/>
          <w:sz w:val="22"/>
          <w:szCs w:val="22"/>
          <w:cs/>
        </w:rPr>
        <w:t>অস্থির</w:t>
      </w:r>
      <w:r w:rsidRPr="00E047C3">
        <w:rPr>
          <w:rFonts w:ascii="Shurjo" w:hAnsi="Shurjo" w:cs="Shurjo"/>
          <w:sz w:val="22"/>
          <w:szCs w:val="22"/>
          <w:lang w:bidi="bn-BD"/>
        </w:rPr>
        <w:t>-</w:t>
      </w:r>
      <w:r w:rsidRPr="00E047C3">
        <w:rPr>
          <w:rFonts w:ascii="Shurjo" w:hAnsi="Shurjo" w:cs="Shurjo"/>
          <w:sz w:val="22"/>
          <w:szCs w:val="22"/>
          <w:cs/>
        </w:rPr>
        <w:t>অবিচল</w:t>
      </w:r>
      <w:r w:rsidRPr="00E047C3">
        <w:rPr>
          <w:rFonts w:ascii="Shurjo" w:hAnsi="Shurjo" w:cs="Shurjo"/>
          <w:sz w:val="22"/>
          <w:szCs w:val="22"/>
          <w:lang w:bidi="bn-BD"/>
        </w:rPr>
        <w:t>-</w:t>
      </w:r>
      <w:r w:rsidRPr="00E047C3">
        <w:rPr>
          <w:rFonts w:ascii="Shurjo" w:hAnsi="Shurjo" w:cs="Shurjo"/>
          <w:sz w:val="22"/>
          <w:szCs w:val="22"/>
          <w:cs/>
        </w:rPr>
        <w:t>নির্বিশেষে যে</w:t>
      </w:r>
      <w:r w:rsidRPr="00E047C3">
        <w:rPr>
          <w:rFonts w:ascii="Shurjo" w:hAnsi="Shurjo" w:cs="Shurjo"/>
          <w:sz w:val="22"/>
          <w:szCs w:val="22"/>
          <w:lang w:bidi="bn-BD"/>
        </w:rPr>
        <w:t>-</w:t>
      </w:r>
      <w:r w:rsidRPr="00E047C3">
        <w:rPr>
          <w:rFonts w:ascii="Shurjo" w:hAnsi="Shurjo" w:cs="Shurjo"/>
          <w:sz w:val="22"/>
          <w:szCs w:val="22"/>
          <w:cs/>
        </w:rPr>
        <w:t>সকল প্রাণী ও জীবগণ আছে</w:t>
      </w:r>
      <w:r w:rsidRPr="00E047C3">
        <w:rPr>
          <w:rFonts w:ascii="Shurjo" w:hAnsi="Shurjo" w:cs="Shurjo"/>
          <w:sz w:val="22"/>
          <w:szCs w:val="22"/>
          <w:lang w:bidi="bn-BD"/>
        </w:rPr>
        <w:t xml:space="preserve">, </w:t>
      </w:r>
      <w:r w:rsidRPr="00E047C3">
        <w:rPr>
          <w:rFonts w:ascii="Shurjo" w:hAnsi="Shurjo" w:cs="Shurjo"/>
          <w:sz w:val="22"/>
          <w:szCs w:val="22"/>
          <w:cs/>
        </w:rPr>
        <w:t>এই সত্ত্বগণ সবাই সুখীচিত্তের অধিকারী হোক। এভাবে যারা ইতিমধ্যে জন্মেছে এবং যারা আগামীতে জন্মাতে চলেছে পর্যন্ত এই সত্ত্বগণ সবাই সুখীচিত্তের অধিকারী হোক।</w:t>
      </w:r>
    </w:p>
    <w:p w14:paraId="6A0DCBDF"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cs/>
        </w:rPr>
        <w:t>এখন লম্বা</w:t>
      </w:r>
      <w:r w:rsidRPr="00E047C3">
        <w:rPr>
          <w:rFonts w:ascii="Shurjo" w:hAnsi="Shurjo" w:cs="Shurjo"/>
          <w:sz w:val="22"/>
          <w:szCs w:val="22"/>
          <w:lang w:bidi="bn-BD"/>
        </w:rPr>
        <w:t xml:space="preserve">, </w:t>
      </w:r>
      <w:r w:rsidRPr="00E047C3">
        <w:rPr>
          <w:rFonts w:ascii="Shurjo" w:hAnsi="Shurjo" w:cs="Shurjo"/>
          <w:sz w:val="22"/>
          <w:szCs w:val="22"/>
          <w:cs/>
        </w:rPr>
        <w:t>খাটো</w:t>
      </w:r>
      <w:r w:rsidRPr="00E047C3">
        <w:rPr>
          <w:rFonts w:ascii="Shurjo" w:hAnsi="Shurjo" w:cs="Shurjo"/>
          <w:sz w:val="22"/>
          <w:szCs w:val="22"/>
          <w:lang w:bidi="bn-BD"/>
        </w:rPr>
        <w:t xml:space="preserve">, </w:t>
      </w:r>
      <w:r w:rsidRPr="00E047C3">
        <w:rPr>
          <w:rFonts w:ascii="Shurjo" w:hAnsi="Shurjo" w:cs="Shurjo"/>
          <w:sz w:val="22"/>
          <w:szCs w:val="22"/>
          <w:cs/>
        </w:rPr>
        <w:t xml:space="preserve">মাঝারি ইত্যাদি তিনটি ত্রিক তুলে ধরা কথাগুলোতে </w:t>
      </w:r>
      <w:r w:rsidRPr="00E047C3">
        <w:rPr>
          <w:rFonts w:ascii="Shurjo" w:hAnsi="Shurjo" w:cs="Shurjo"/>
          <w:b/>
          <w:bCs/>
          <w:sz w:val="22"/>
          <w:szCs w:val="22"/>
          <w:cs/>
        </w:rPr>
        <w:t xml:space="preserve">লম্বা </w:t>
      </w:r>
      <w:r w:rsidRPr="00E047C3">
        <w:rPr>
          <w:rFonts w:ascii="Shurjo" w:hAnsi="Shurjo" w:cs="Shurjo"/>
          <w:sz w:val="22"/>
          <w:szCs w:val="22"/>
          <w:cs/>
        </w:rPr>
        <w:t xml:space="preserve">ইত্যাদি ছয়টি শব্দের মধ্যে </w:t>
      </w:r>
      <w:r w:rsidRPr="00E047C3">
        <w:rPr>
          <w:rFonts w:ascii="Shurjo" w:hAnsi="Shurjo" w:cs="Shurjo"/>
          <w:b/>
          <w:bCs/>
          <w:sz w:val="22"/>
          <w:szCs w:val="22"/>
          <w:cs/>
        </w:rPr>
        <w:t xml:space="preserve">লম্বা </w:t>
      </w:r>
      <w:r w:rsidRPr="00E047C3">
        <w:rPr>
          <w:rFonts w:ascii="Shurjo" w:hAnsi="Shurjo" w:cs="Shurjo"/>
          <w:sz w:val="22"/>
          <w:szCs w:val="22"/>
          <w:cs/>
        </w:rPr>
        <w:t>মানে হচ্ছে যাদের শরীর লম্বাকৃতির</w:t>
      </w:r>
      <w:r w:rsidRPr="00E047C3">
        <w:rPr>
          <w:rFonts w:ascii="Shurjo" w:hAnsi="Shurjo" w:cs="Shurjo"/>
          <w:sz w:val="22"/>
          <w:szCs w:val="22"/>
          <w:lang w:bidi="bn-BD"/>
        </w:rPr>
        <w:t xml:space="preserve">, </w:t>
      </w:r>
      <w:r w:rsidRPr="00E047C3">
        <w:rPr>
          <w:rFonts w:ascii="Shurjo" w:hAnsi="Shurjo" w:cs="Shurjo"/>
          <w:sz w:val="22"/>
          <w:szCs w:val="22"/>
          <w:cs/>
        </w:rPr>
        <w:t>অর্থাৎ সাপ</w:t>
      </w:r>
      <w:r w:rsidRPr="00E047C3">
        <w:rPr>
          <w:rFonts w:ascii="Shurjo" w:hAnsi="Shurjo" w:cs="Shurjo"/>
          <w:sz w:val="22"/>
          <w:szCs w:val="22"/>
          <w:lang w:bidi="bn-BD"/>
        </w:rPr>
        <w:t xml:space="preserve">, </w:t>
      </w:r>
      <w:r w:rsidRPr="00E047C3">
        <w:rPr>
          <w:rFonts w:ascii="Shurjo" w:hAnsi="Shurjo" w:cs="Shurjo"/>
          <w:sz w:val="22"/>
          <w:szCs w:val="22"/>
          <w:cs/>
        </w:rPr>
        <w:t>মাছ</w:t>
      </w:r>
      <w:r w:rsidRPr="00E047C3">
        <w:rPr>
          <w:rFonts w:ascii="Shurjo" w:hAnsi="Shurjo" w:cs="Shurjo"/>
          <w:sz w:val="22"/>
          <w:szCs w:val="22"/>
          <w:lang w:bidi="bn-BD"/>
        </w:rPr>
        <w:t xml:space="preserve">, </w:t>
      </w:r>
      <w:r w:rsidRPr="00E047C3">
        <w:rPr>
          <w:rFonts w:ascii="Shurjo" w:hAnsi="Shurjo" w:cs="Shurjo"/>
          <w:sz w:val="22"/>
          <w:szCs w:val="22"/>
          <w:cs/>
        </w:rPr>
        <w:t xml:space="preserve">গুইসাপ ইত্যাদি। মহাসমুদ্রের মধ্যে বাস করা সাপগুলোর শরীর বহুশত ব্যাম পরিমাণ লম্বাও </w:t>
      </w:r>
      <w:r w:rsidRPr="00E047C3">
        <w:rPr>
          <w:rFonts w:ascii="Shurjo" w:hAnsi="Shurjo" w:cs="Shurjo"/>
          <w:sz w:val="22"/>
          <w:szCs w:val="22"/>
          <w:lang w:bidi="bn-BD"/>
        </w:rPr>
        <w:t>(</w:t>
      </w:r>
      <w:r w:rsidRPr="00E047C3">
        <w:rPr>
          <w:rFonts w:ascii="Shurjo" w:hAnsi="Shurjo" w:cs="Shurjo"/>
          <w:sz w:val="22"/>
          <w:szCs w:val="22"/>
          <w:cs/>
        </w:rPr>
        <w:t>ব্যাম মানে হচ্ছে চার হাত পরিমাণ লম্বা</w:t>
      </w:r>
      <w:r w:rsidRPr="00E047C3">
        <w:rPr>
          <w:rFonts w:ascii="Shurjo" w:hAnsi="Shurjo" w:cs="Shurjo"/>
          <w:sz w:val="22"/>
          <w:szCs w:val="22"/>
          <w:lang w:bidi="bn-BD"/>
        </w:rPr>
        <w:t xml:space="preserve">) </w:t>
      </w:r>
      <w:r w:rsidRPr="00E047C3">
        <w:rPr>
          <w:rFonts w:ascii="Shurjo" w:hAnsi="Shurjo" w:cs="Shurjo"/>
          <w:sz w:val="22"/>
          <w:szCs w:val="22"/>
          <w:cs/>
        </w:rPr>
        <w:t>হয়ে থাকে</w:t>
      </w:r>
      <w:r w:rsidRPr="00E047C3">
        <w:rPr>
          <w:rFonts w:ascii="Shurjo" w:hAnsi="Shurjo" w:cs="Shurjo"/>
          <w:sz w:val="22"/>
          <w:szCs w:val="22"/>
          <w:lang w:bidi="bn-BD"/>
        </w:rPr>
        <w:t xml:space="preserve">, </w:t>
      </w:r>
      <w:r w:rsidRPr="00E047C3">
        <w:rPr>
          <w:rFonts w:ascii="Shurjo" w:hAnsi="Shurjo" w:cs="Shurjo"/>
          <w:sz w:val="22"/>
          <w:szCs w:val="22"/>
          <w:cs/>
        </w:rPr>
        <w:t>এবং মাছ</w:t>
      </w:r>
      <w:r w:rsidRPr="00E047C3">
        <w:rPr>
          <w:rFonts w:ascii="Shurjo" w:hAnsi="Shurjo" w:cs="Shurjo"/>
          <w:sz w:val="22"/>
          <w:szCs w:val="22"/>
          <w:lang w:bidi="bn-BD"/>
        </w:rPr>
        <w:t>-</w:t>
      </w:r>
      <w:r w:rsidRPr="00E047C3">
        <w:rPr>
          <w:rFonts w:ascii="Shurjo" w:hAnsi="Shurjo" w:cs="Shurjo"/>
          <w:sz w:val="22"/>
          <w:szCs w:val="22"/>
          <w:cs/>
        </w:rPr>
        <w:t xml:space="preserve">গুইসাপ ইত্যাদির শরীর বহু যোজন পরিমাণ লম্বাও হয়ে থাকে। </w:t>
      </w:r>
      <w:r w:rsidRPr="00E047C3">
        <w:rPr>
          <w:rFonts w:ascii="Shurjo" w:hAnsi="Shurjo" w:cs="Shurjo"/>
          <w:b/>
          <w:bCs/>
          <w:sz w:val="22"/>
          <w:szCs w:val="22"/>
          <w:cs/>
        </w:rPr>
        <w:t xml:space="preserve">বড়ো </w:t>
      </w:r>
      <w:r w:rsidRPr="00E047C3">
        <w:rPr>
          <w:rFonts w:ascii="Shurjo" w:hAnsi="Shurjo" w:cs="Shurjo"/>
          <w:sz w:val="22"/>
          <w:szCs w:val="22"/>
          <w:cs/>
        </w:rPr>
        <w:t>মানে হচ্ছে জলে বাস করা বিশালাকৃতির মাছ</w:t>
      </w:r>
      <w:r w:rsidRPr="00E047C3">
        <w:rPr>
          <w:rFonts w:ascii="Shurjo" w:hAnsi="Shurjo" w:cs="Shurjo"/>
          <w:sz w:val="22"/>
          <w:szCs w:val="22"/>
          <w:lang w:bidi="bn-BD"/>
        </w:rPr>
        <w:t xml:space="preserve">, </w:t>
      </w:r>
      <w:r w:rsidRPr="00E047C3">
        <w:rPr>
          <w:rFonts w:ascii="Shurjo" w:hAnsi="Shurjo" w:cs="Shurjo"/>
          <w:sz w:val="22"/>
          <w:szCs w:val="22"/>
          <w:cs/>
        </w:rPr>
        <w:t>কচ্ছপ ইত্যাদি</w:t>
      </w:r>
      <w:r w:rsidRPr="00E047C3">
        <w:rPr>
          <w:rFonts w:ascii="Shurjo" w:hAnsi="Shurjo" w:cs="Shurjo"/>
          <w:sz w:val="22"/>
          <w:szCs w:val="22"/>
          <w:lang w:bidi="bn-BD"/>
        </w:rPr>
        <w:t xml:space="preserve">, </w:t>
      </w:r>
      <w:r w:rsidRPr="00E047C3">
        <w:rPr>
          <w:rFonts w:ascii="Shurjo" w:hAnsi="Shurjo" w:cs="Shurjo"/>
          <w:sz w:val="22"/>
          <w:szCs w:val="22"/>
          <w:cs/>
        </w:rPr>
        <w:t>স্থলে বাস করা হাতি ইত্যাদি</w:t>
      </w:r>
      <w:r w:rsidRPr="00E047C3">
        <w:rPr>
          <w:rFonts w:ascii="Shurjo" w:hAnsi="Shurjo" w:cs="Shurjo"/>
          <w:sz w:val="22"/>
          <w:szCs w:val="22"/>
          <w:lang w:bidi="bn-BD"/>
        </w:rPr>
        <w:t xml:space="preserve">, </w:t>
      </w:r>
      <w:r w:rsidRPr="00E047C3">
        <w:rPr>
          <w:rFonts w:ascii="Shurjo" w:hAnsi="Shurjo" w:cs="Shurjo"/>
          <w:sz w:val="22"/>
          <w:szCs w:val="22"/>
          <w:cs/>
        </w:rPr>
        <w:t>আর অমনুষ্যদের মধ্যে দানব ইত্যাদি। যেমন বলা হয়েছে</w:t>
      </w:r>
      <w:r w:rsidRPr="00E047C3">
        <w:rPr>
          <w:rFonts w:ascii="Shurjo" w:hAnsi="Shurjo" w:cs="Shurjo"/>
          <w:sz w:val="22"/>
          <w:szCs w:val="22"/>
          <w:lang w:bidi="bn-BD"/>
        </w:rPr>
        <w:t>, “</w:t>
      </w:r>
      <w:r w:rsidRPr="00E047C3">
        <w:rPr>
          <w:rFonts w:ascii="Shurjo" w:hAnsi="Shurjo" w:cs="Shurjo"/>
          <w:sz w:val="22"/>
          <w:szCs w:val="22"/>
          <w:cs/>
        </w:rPr>
        <w:t>দেহধারীদের মধ্যে রাহুই সবচেয়ে বড়ো।</w:t>
      </w:r>
      <w:r w:rsidRPr="00E047C3">
        <w:rPr>
          <w:rFonts w:ascii="Shurjo" w:hAnsi="Shurjo" w:cs="Shurjo"/>
          <w:sz w:val="22"/>
          <w:szCs w:val="22"/>
          <w:lang w:bidi="bn-BD"/>
        </w:rPr>
        <w:t>” (</w:t>
      </w:r>
      <w:r w:rsidRPr="00E047C3">
        <w:rPr>
          <w:rFonts w:ascii="Shurjo" w:hAnsi="Shurjo" w:cs="Shurjo"/>
          <w:sz w:val="22"/>
          <w:szCs w:val="22"/>
          <w:cs/>
        </w:rPr>
        <w:t>অ</w:t>
      </w:r>
      <w:r w:rsidRPr="00E047C3">
        <w:rPr>
          <w:rFonts w:ascii="Shurjo" w:hAnsi="Shurjo" w:cs="Shurjo"/>
          <w:sz w:val="22"/>
          <w:szCs w:val="22"/>
          <w:lang w:bidi="bn-BD"/>
        </w:rPr>
        <w:t>.</w:t>
      </w:r>
      <w:r w:rsidRPr="00E047C3">
        <w:rPr>
          <w:rFonts w:ascii="Shurjo" w:hAnsi="Shurjo" w:cs="Shurjo"/>
          <w:sz w:val="22"/>
          <w:szCs w:val="22"/>
          <w:cs/>
        </w:rPr>
        <w:t>নি</w:t>
      </w:r>
      <w:r w:rsidRPr="00E047C3">
        <w:rPr>
          <w:rFonts w:ascii="Shurjo" w:hAnsi="Shurjo" w:cs="Shurjo"/>
          <w:sz w:val="22"/>
          <w:szCs w:val="22"/>
          <w:lang w:bidi="bn-BD"/>
        </w:rPr>
        <w:t>.</w:t>
      </w:r>
      <w:r w:rsidRPr="00E047C3">
        <w:rPr>
          <w:rFonts w:ascii="Shurjo" w:hAnsi="Shurjo" w:cs="Shurjo"/>
          <w:sz w:val="22"/>
          <w:szCs w:val="22"/>
          <w:cs/>
        </w:rPr>
        <w:t>৪</w:t>
      </w:r>
      <w:r w:rsidRPr="00E047C3">
        <w:rPr>
          <w:rFonts w:ascii="Shurjo" w:hAnsi="Shurjo" w:cs="Shurjo"/>
          <w:sz w:val="22"/>
          <w:szCs w:val="22"/>
          <w:lang w:bidi="bn-BD"/>
        </w:rPr>
        <w:t>.</w:t>
      </w:r>
      <w:r w:rsidRPr="00E047C3">
        <w:rPr>
          <w:rFonts w:ascii="Shurjo" w:hAnsi="Shurjo" w:cs="Shurjo"/>
          <w:sz w:val="22"/>
          <w:szCs w:val="22"/>
          <w:cs/>
        </w:rPr>
        <w:t>১৫</w:t>
      </w:r>
      <w:r w:rsidRPr="00E047C3">
        <w:rPr>
          <w:rFonts w:ascii="Shurjo" w:hAnsi="Shurjo" w:cs="Shurjo"/>
          <w:sz w:val="22"/>
          <w:szCs w:val="22"/>
          <w:lang w:bidi="bn-BD"/>
        </w:rPr>
        <w:t xml:space="preserve">) </w:t>
      </w:r>
      <w:r w:rsidRPr="00E047C3">
        <w:rPr>
          <w:rFonts w:ascii="Shurjo" w:hAnsi="Shurjo" w:cs="Shurjo"/>
          <w:sz w:val="22"/>
          <w:szCs w:val="22"/>
          <w:cs/>
        </w:rPr>
        <w:t>তার দেহের সাইজটা হচ্ছে উচ্চতায় চার হাজার আটশো</w:t>
      </w:r>
      <w:r w:rsidRPr="00E047C3">
        <w:rPr>
          <w:rFonts w:ascii="Shurjo" w:hAnsi="Shurjo" w:cs="Shurjo"/>
          <w:sz w:val="22"/>
          <w:szCs w:val="22"/>
          <w:lang w:bidi="bn-BD"/>
        </w:rPr>
        <w:t xml:space="preserve"> </w:t>
      </w:r>
      <w:r w:rsidRPr="00E047C3">
        <w:rPr>
          <w:rFonts w:ascii="Shurjo" w:hAnsi="Shurjo" w:cs="Shurjo"/>
          <w:sz w:val="22"/>
          <w:szCs w:val="22"/>
          <w:cs/>
        </w:rPr>
        <w:t>যোজন</w:t>
      </w:r>
      <w:r w:rsidRPr="00E047C3">
        <w:rPr>
          <w:rFonts w:ascii="Shurjo" w:hAnsi="Shurjo" w:cs="Shurjo"/>
          <w:sz w:val="22"/>
          <w:szCs w:val="22"/>
          <w:lang w:bidi="bn-BD"/>
        </w:rPr>
        <w:t xml:space="preserve">, </w:t>
      </w:r>
      <w:r w:rsidRPr="00E047C3">
        <w:rPr>
          <w:rFonts w:ascii="Shurjo" w:hAnsi="Shurjo" w:cs="Shurjo"/>
          <w:sz w:val="22"/>
          <w:szCs w:val="22"/>
          <w:cs/>
        </w:rPr>
        <w:t>তার বাহুদ্বয়ের দৈর্ঘ্য বারো শ যোজন</w:t>
      </w:r>
      <w:r w:rsidRPr="00E047C3">
        <w:rPr>
          <w:rFonts w:ascii="Shurjo" w:hAnsi="Shurjo" w:cs="Shurjo"/>
          <w:sz w:val="22"/>
          <w:szCs w:val="22"/>
          <w:lang w:bidi="bn-BD"/>
        </w:rPr>
        <w:t xml:space="preserve">, </w:t>
      </w:r>
      <w:r w:rsidRPr="00E047C3">
        <w:rPr>
          <w:rFonts w:ascii="Shurjo" w:hAnsi="Shurjo" w:cs="Shurjo"/>
          <w:sz w:val="22"/>
          <w:szCs w:val="22"/>
          <w:cs/>
        </w:rPr>
        <w:t>চোখের দুই ভ্রূর দূরত্বটা হচ্ছে পঞ্চাশ যোজন</w:t>
      </w:r>
      <w:r w:rsidRPr="00E047C3">
        <w:rPr>
          <w:rFonts w:ascii="Shurjo" w:hAnsi="Shurjo" w:cs="Shurjo"/>
          <w:sz w:val="22"/>
          <w:szCs w:val="22"/>
          <w:lang w:bidi="bn-BD"/>
        </w:rPr>
        <w:t xml:space="preserve">, </w:t>
      </w:r>
      <w:r w:rsidRPr="00E047C3">
        <w:rPr>
          <w:rFonts w:ascii="Shurjo" w:hAnsi="Shurjo" w:cs="Shurjo"/>
          <w:sz w:val="22"/>
          <w:szCs w:val="22"/>
          <w:cs/>
        </w:rPr>
        <w:t>আঙুলগুলোও পঞ্চাশ যোজন লম্বা এবং দুই হাতের পাতাগুলো একশো</w:t>
      </w:r>
      <w:r w:rsidRPr="00E047C3">
        <w:rPr>
          <w:rFonts w:ascii="Shurjo" w:hAnsi="Shurjo" w:cs="Shurjo"/>
          <w:sz w:val="22"/>
          <w:szCs w:val="22"/>
          <w:lang w:bidi="bn-BD"/>
        </w:rPr>
        <w:t xml:space="preserve"> </w:t>
      </w:r>
      <w:r w:rsidRPr="00E047C3">
        <w:rPr>
          <w:rFonts w:ascii="Shurjo" w:hAnsi="Shurjo" w:cs="Shurjo"/>
          <w:sz w:val="22"/>
          <w:szCs w:val="22"/>
          <w:cs/>
        </w:rPr>
        <w:t xml:space="preserve">যোজন চওড়া। </w:t>
      </w:r>
      <w:r w:rsidRPr="00E047C3">
        <w:rPr>
          <w:rFonts w:ascii="Shurjo" w:hAnsi="Shurjo" w:cs="Shurjo"/>
          <w:b/>
          <w:bCs/>
          <w:sz w:val="22"/>
          <w:szCs w:val="22"/>
          <w:cs/>
        </w:rPr>
        <w:t xml:space="preserve">মাঝারি </w:t>
      </w:r>
      <w:r w:rsidRPr="00E047C3">
        <w:rPr>
          <w:rFonts w:ascii="Shurjo" w:hAnsi="Shurjo" w:cs="Shurjo"/>
          <w:sz w:val="22"/>
          <w:szCs w:val="22"/>
          <w:cs/>
        </w:rPr>
        <w:t xml:space="preserve">মানে </w:t>
      </w:r>
      <w:r w:rsidRPr="00E047C3">
        <w:rPr>
          <w:rFonts w:ascii="Shurjo" w:hAnsi="Shurjo" w:cs="Shurjo"/>
          <w:sz w:val="22"/>
          <w:szCs w:val="22"/>
          <w:cs/>
        </w:rPr>
        <w:lastRenderedPageBreak/>
        <w:t>হচ্ছে ঘোড়া</w:t>
      </w:r>
      <w:r w:rsidRPr="00E047C3">
        <w:rPr>
          <w:rFonts w:ascii="Shurjo" w:hAnsi="Shurjo" w:cs="Shurjo"/>
          <w:sz w:val="22"/>
          <w:szCs w:val="22"/>
          <w:lang w:bidi="bn-BD"/>
        </w:rPr>
        <w:t xml:space="preserve">, </w:t>
      </w:r>
      <w:r w:rsidRPr="00E047C3">
        <w:rPr>
          <w:rFonts w:ascii="Shurjo" w:hAnsi="Shurjo" w:cs="Shurjo"/>
          <w:sz w:val="22"/>
          <w:szCs w:val="22"/>
          <w:cs/>
        </w:rPr>
        <w:t>গরু</w:t>
      </w:r>
      <w:r w:rsidRPr="00E047C3">
        <w:rPr>
          <w:rFonts w:ascii="Shurjo" w:hAnsi="Shurjo" w:cs="Shurjo"/>
          <w:sz w:val="22"/>
          <w:szCs w:val="22"/>
          <w:lang w:bidi="bn-BD"/>
        </w:rPr>
        <w:t xml:space="preserve">, </w:t>
      </w:r>
      <w:r w:rsidRPr="00E047C3">
        <w:rPr>
          <w:rFonts w:ascii="Shurjo" w:hAnsi="Shurjo" w:cs="Shurjo"/>
          <w:sz w:val="22"/>
          <w:szCs w:val="22"/>
          <w:cs/>
        </w:rPr>
        <w:t>মোষ</w:t>
      </w:r>
      <w:r w:rsidRPr="00E047C3">
        <w:rPr>
          <w:rFonts w:ascii="Shurjo" w:hAnsi="Shurjo" w:cs="Shurjo"/>
          <w:sz w:val="22"/>
          <w:szCs w:val="22"/>
          <w:lang w:bidi="bn-BD"/>
        </w:rPr>
        <w:t xml:space="preserve">, </w:t>
      </w:r>
      <w:r w:rsidRPr="00E047C3">
        <w:rPr>
          <w:rFonts w:ascii="Shurjo" w:hAnsi="Shurjo" w:cs="Shurjo"/>
          <w:sz w:val="22"/>
          <w:szCs w:val="22"/>
          <w:cs/>
        </w:rPr>
        <w:t xml:space="preserve">শুয়োর ইত্যাদির শরীর। </w:t>
      </w:r>
      <w:r w:rsidRPr="00E047C3">
        <w:rPr>
          <w:rFonts w:ascii="Shurjo" w:hAnsi="Shurjo" w:cs="Shurjo"/>
          <w:b/>
          <w:bCs/>
          <w:sz w:val="22"/>
          <w:szCs w:val="22"/>
          <w:cs/>
        </w:rPr>
        <w:t xml:space="preserve">খাটো </w:t>
      </w:r>
      <w:r w:rsidRPr="00E047C3">
        <w:rPr>
          <w:rFonts w:ascii="Shurjo" w:hAnsi="Shurjo" w:cs="Shurjo"/>
          <w:sz w:val="22"/>
          <w:szCs w:val="22"/>
          <w:cs/>
        </w:rPr>
        <w:t xml:space="preserve">মানে হচ্ছে সেই সেই জাতিগুলোতে বামন ইত্যাদি লম্বা ও মাঝারি উচ্চতার চাইতে কম উচ্চতাবিশিষ্ট সত্ত্বগণ। </w:t>
      </w:r>
      <w:r w:rsidRPr="00E047C3">
        <w:rPr>
          <w:rFonts w:ascii="Shurjo" w:hAnsi="Shurjo" w:cs="Shurjo"/>
          <w:b/>
          <w:bCs/>
          <w:sz w:val="22"/>
          <w:szCs w:val="22"/>
          <w:cs/>
        </w:rPr>
        <w:t xml:space="preserve">অতিক্ষুদ্র </w:t>
      </w:r>
      <w:r w:rsidRPr="00E047C3">
        <w:rPr>
          <w:rFonts w:ascii="Shurjo" w:hAnsi="Shurjo" w:cs="Shurjo"/>
          <w:sz w:val="22"/>
          <w:szCs w:val="22"/>
          <w:cs/>
        </w:rPr>
        <w:t>মানে হচ্ছে মাংসচক্ষু দিয়ে দেখা যায় না এমন অতিক্ষুদ্র</w:t>
      </w:r>
      <w:r w:rsidRPr="00E047C3">
        <w:rPr>
          <w:rFonts w:ascii="Shurjo" w:hAnsi="Shurjo" w:cs="Shurjo"/>
          <w:sz w:val="22"/>
          <w:szCs w:val="22"/>
          <w:lang w:bidi="bn-BD"/>
        </w:rPr>
        <w:t xml:space="preserve">, </w:t>
      </w:r>
      <w:r w:rsidRPr="00E047C3">
        <w:rPr>
          <w:rFonts w:ascii="Shurjo" w:hAnsi="Shurjo" w:cs="Shurjo"/>
          <w:sz w:val="22"/>
          <w:szCs w:val="22"/>
          <w:cs/>
        </w:rPr>
        <w:t>দিব্যচোখ দিয়েই শুধু দেখা যায় এমন জল ইত্যাদিতে উৎপন্ন হওয়া সূক্ষ্ম দেহধারী সত্ত্বগণ</w:t>
      </w:r>
      <w:r w:rsidRPr="00E047C3">
        <w:rPr>
          <w:rFonts w:ascii="Shurjo" w:hAnsi="Shurjo" w:cs="Shurjo"/>
          <w:sz w:val="22"/>
          <w:szCs w:val="22"/>
          <w:lang w:bidi="bn-BD"/>
        </w:rPr>
        <w:t xml:space="preserve">, </w:t>
      </w:r>
      <w:r w:rsidRPr="00E047C3">
        <w:rPr>
          <w:rFonts w:ascii="Shurjo" w:hAnsi="Shurjo" w:cs="Shurjo"/>
          <w:sz w:val="22"/>
          <w:szCs w:val="22"/>
          <w:cs/>
        </w:rPr>
        <w:t>অথবা উকুন ইত্যাদি। অন্যদিকে যেসব সত্ত্ব সেই সেই জাতিগুলোতে বড়ো ও মাঝারি এবং মোটাসোটা ও মাঝারি সাইজের চেয়ে ছোটো</w:t>
      </w:r>
      <w:r w:rsidRPr="00E047C3">
        <w:rPr>
          <w:rFonts w:ascii="Shurjo" w:hAnsi="Shurjo" w:cs="Shurjo"/>
          <w:sz w:val="22"/>
          <w:szCs w:val="22"/>
          <w:lang w:bidi="bn-BD"/>
        </w:rPr>
        <w:t xml:space="preserve">, </w:t>
      </w:r>
      <w:r w:rsidRPr="00E047C3">
        <w:rPr>
          <w:rFonts w:ascii="Shurjo" w:hAnsi="Shurjo" w:cs="Shurjo"/>
          <w:sz w:val="22"/>
          <w:szCs w:val="22"/>
          <w:cs/>
        </w:rPr>
        <w:t xml:space="preserve">তাদেরকেই অতিক্ষুদ্র বলা হয়। </w:t>
      </w:r>
      <w:r w:rsidRPr="00E047C3">
        <w:rPr>
          <w:rFonts w:ascii="Shurjo" w:hAnsi="Shurjo" w:cs="Shurjo"/>
          <w:b/>
          <w:bCs/>
          <w:sz w:val="22"/>
          <w:szCs w:val="22"/>
          <w:cs/>
        </w:rPr>
        <w:t xml:space="preserve">মোটাসোটা </w:t>
      </w:r>
      <w:r w:rsidRPr="00E047C3">
        <w:rPr>
          <w:rFonts w:ascii="Shurjo" w:hAnsi="Shurjo" w:cs="Shurjo"/>
          <w:sz w:val="22"/>
          <w:szCs w:val="22"/>
          <w:cs/>
        </w:rPr>
        <w:t>মানে হচ্ছে গোলগাল দেহধারী মাছ</w:t>
      </w:r>
      <w:r w:rsidRPr="00E047C3">
        <w:rPr>
          <w:rFonts w:ascii="Shurjo" w:hAnsi="Shurjo" w:cs="Shurjo"/>
          <w:sz w:val="22"/>
          <w:szCs w:val="22"/>
          <w:lang w:bidi="bn-BD"/>
        </w:rPr>
        <w:t xml:space="preserve">, </w:t>
      </w:r>
      <w:r w:rsidRPr="00E047C3">
        <w:rPr>
          <w:rFonts w:ascii="Shurjo" w:hAnsi="Shurjo" w:cs="Shurjo"/>
          <w:sz w:val="22"/>
          <w:szCs w:val="22"/>
          <w:cs/>
        </w:rPr>
        <w:t>কচ্ছপ</w:t>
      </w:r>
      <w:r w:rsidRPr="00E047C3">
        <w:rPr>
          <w:rFonts w:ascii="Shurjo" w:hAnsi="Shurjo" w:cs="Shurjo"/>
          <w:sz w:val="22"/>
          <w:szCs w:val="22"/>
          <w:lang w:bidi="bn-BD"/>
        </w:rPr>
        <w:t xml:space="preserve">, </w:t>
      </w:r>
      <w:r w:rsidRPr="00E047C3">
        <w:rPr>
          <w:rFonts w:ascii="Shurjo" w:hAnsi="Shurjo" w:cs="Shurjo"/>
          <w:sz w:val="22"/>
          <w:szCs w:val="22"/>
          <w:cs/>
        </w:rPr>
        <w:t>ঝিনুক</w:t>
      </w:r>
      <w:r w:rsidRPr="00E047C3">
        <w:rPr>
          <w:rFonts w:ascii="Shurjo" w:hAnsi="Shurjo" w:cs="Shurjo"/>
          <w:sz w:val="22"/>
          <w:szCs w:val="22"/>
          <w:lang w:bidi="bn-BD"/>
        </w:rPr>
        <w:t xml:space="preserve">, </w:t>
      </w:r>
      <w:r w:rsidRPr="00E047C3">
        <w:rPr>
          <w:rFonts w:ascii="Shurjo" w:hAnsi="Shurjo" w:cs="Shurjo"/>
          <w:sz w:val="22"/>
          <w:szCs w:val="22"/>
          <w:cs/>
        </w:rPr>
        <w:t>শামুক ইত্যাদি সত্ত্বগণ।</w:t>
      </w:r>
    </w:p>
    <w:p w14:paraId="2E5328B8" w14:textId="77777777" w:rsidR="00FD403C" w:rsidRPr="00E047C3" w:rsidRDefault="00FD403C">
      <w:pPr>
        <w:widowControl w:val="0"/>
        <w:ind w:firstLine="288"/>
        <w:jc w:val="both"/>
        <w:rPr>
          <w:rFonts w:ascii="Shurjo" w:hAnsi="Shurjo" w:cs="Shurjo"/>
          <w:sz w:val="28"/>
          <w:szCs w:val="28"/>
          <w:lang w:bidi="bn-BD"/>
        </w:rPr>
      </w:pPr>
    </w:p>
    <w:p w14:paraId="474DD43D" w14:textId="77777777" w:rsidR="00FD403C" w:rsidRPr="00E047C3" w:rsidRDefault="007226FE">
      <w:pPr>
        <w:pStyle w:val="Heading2"/>
        <w:keepNext w:val="0"/>
        <w:widowControl w:val="0"/>
        <w:spacing w:before="0" w:after="120"/>
        <w:jc w:val="center"/>
        <w:rPr>
          <w:rFonts w:ascii="Shurjo" w:hAnsi="Shurjo" w:cs="Shurjo"/>
          <w:b w:val="0"/>
          <w:bCs w:val="0"/>
          <w:i w:val="0"/>
          <w:iCs w:val="0"/>
        </w:rPr>
      </w:pPr>
      <w:bookmarkStart w:id="168" w:name="_Toc116043197"/>
      <w:r w:rsidRPr="00E047C3">
        <w:rPr>
          <w:rFonts w:ascii="Shurjo" w:hAnsi="Shurjo" w:cs="Shurjo"/>
          <w:i w:val="0"/>
          <w:iCs w:val="0"/>
          <w:cs/>
        </w:rPr>
        <w:t>পঞ্চম গাথার বর্ণনা</w:t>
      </w:r>
      <w:bookmarkEnd w:id="168"/>
    </w:p>
    <w:p w14:paraId="0FD4073F"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cs/>
        </w:rPr>
        <w:t>৫</w:t>
      </w:r>
      <w:r w:rsidRPr="00E047C3">
        <w:rPr>
          <w:rFonts w:ascii="Shurjo" w:hAnsi="Shurjo" w:cs="Shurjo"/>
          <w:sz w:val="22"/>
          <w:szCs w:val="22"/>
          <w:lang w:bidi="bn-BD"/>
        </w:rPr>
        <w:t xml:space="preserve">. </w:t>
      </w:r>
      <w:r w:rsidRPr="00E047C3">
        <w:rPr>
          <w:rFonts w:ascii="Shurjo" w:hAnsi="Shurjo" w:cs="Shurjo"/>
          <w:sz w:val="22"/>
          <w:szCs w:val="22"/>
          <w:cs/>
        </w:rPr>
        <w:t>এভাবে তিনটি ত্রিক দিয়ে একদম সাধারণভাবে সত্ত্বগণকে তুলে ধরার পর</w:t>
      </w:r>
      <w:r w:rsidRPr="00E047C3">
        <w:rPr>
          <w:rFonts w:ascii="Shurjo" w:hAnsi="Shurjo" w:cs="Shurjo"/>
          <w:sz w:val="22"/>
          <w:szCs w:val="22"/>
          <w:lang w:bidi="bn-BD"/>
        </w:rPr>
        <w:t xml:space="preserve">, </w:t>
      </w:r>
      <w:r w:rsidRPr="00E047C3">
        <w:rPr>
          <w:rFonts w:ascii="Shurjo" w:hAnsi="Shurjo" w:cs="Shurjo"/>
          <w:sz w:val="22"/>
          <w:szCs w:val="22"/>
          <w:cs/>
        </w:rPr>
        <w:t xml:space="preserve">এখন </w:t>
      </w:r>
      <w:r w:rsidRPr="00E047C3">
        <w:rPr>
          <w:rFonts w:ascii="Shurjo" w:hAnsi="Shurjo" w:cs="Shurjo"/>
          <w:sz w:val="22"/>
          <w:szCs w:val="22"/>
          <w:lang w:bidi="bn-BD"/>
        </w:rPr>
        <w:t>“</w:t>
      </w:r>
      <w:r w:rsidRPr="00E047C3">
        <w:rPr>
          <w:rFonts w:ascii="Shurjo" w:hAnsi="Shurjo" w:cs="Shurjo"/>
          <w:b/>
          <w:bCs/>
          <w:sz w:val="22"/>
          <w:szCs w:val="22"/>
          <w:cs/>
        </w:rPr>
        <w:t>দৃষ্ট</w:t>
      </w:r>
      <w:r w:rsidRPr="00E047C3">
        <w:rPr>
          <w:rFonts w:ascii="Shurjo" w:hAnsi="Shurjo" w:cs="Shurjo"/>
          <w:b/>
          <w:bCs/>
          <w:sz w:val="22"/>
          <w:szCs w:val="22"/>
          <w:lang w:bidi="bn-BD"/>
        </w:rPr>
        <w:t>-</w:t>
      </w:r>
      <w:r w:rsidRPr="00E047C3">
        <w:rPr>
          <w:rFonts w:ascii="Shurjo" w:hAnsi="Shurjo" w:cs="Shurjo"/>
          <w:b/>
          <w:bCs/>
          <w:sz w:val="22"/>
          <w:szCs w:val="22"/>
          <w:cs/>
        </w:rPr>
        <w:t>অদৃষ্ট</w:t>
      </w:r>
      <w:r w:rsidRPr="00E047C3">
        <w:rPr>
          <w:rFonts w:ascii="Shurjo" w:hAnsi="Shurjo" w:cs="Shurjo"/>
          <w:sz w:val="22"/>
          <w:szCs w:val="22"/>
          <w:lang w:bidi="bn-BD"/>
        </w:rPr>
        <w:t xml:space="preserve">” </w:t>
      </w:r>
      <w:r w:rsidRPr="00E047C3">
        <w:rPr>
          <w:rFonts w:ascii="Shurjo" w:hAnsi="Shurjo" w:cs="Shurjo"/>
          <w:sz w:val="22"/>
          <w:szCs w:val="22"/>
          <w:cs/>
        </w:rPr>
        <w:t>ইত্যাদি তিনটি দ্বিকের মাধ্যমে তাদের অন্তর্ভুক্ত করে তুলে ধরলেন।</w:t>
      </w:r>
    </w:p>
    <w:p w14:paraId="5426C29E"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cs/>
        </w:rPr>
        <w:t xml:space="preserve">এখানে </w:t>
      </w:r>
      <w:r w:rsidRPr="00E047C3">
        <w:rPr>
          <w:rFonts w:ascii="Shurjo" w:hAnsi="Shurjo" w:cs="Shurjo"/>
          <w:b/>
          <w:bCs/>
          <w:sz w:val="22"/>
          <w:szCs w:val="22"/>
          <w:cs/>
        </w:rPr>
        <w:t xml:space="preserve">দৃষ্ট </w:t>
      </w:r>
      <w:r w:rsidRPr="00E047C3">
        <w:rPr>
          <w:rFonts w:ascii="Shurjo" w:hAnsi="Shurjo" w:cs="Shurjo"/>
          <w:sz w:val="22"/>
          <w:szCs w:val="22"/>
          <w:cs/>
        </w:rPr>
        <w:t xml:space="preserve">মানে হচ্ছে যারা নিজের চোখের দৃষ্টিপথে আসার ভিত্তিতে আগেই দেখা হয়েছে। </w:t>
      </w:r>
      <w:r w:rsidRPr="00E047C3">
        <w:rPr>
          <w:rFonts w:ascii="Shurjo" w:hAnsi="Shurjo" w:cs="Shurjo"/>
          <w:b/>
          <w:bCs/>
          <w:sz w:val="22"/>
          <w:szCs w:val="22"/>
          <w:cs/>
        </w:rPr>
        <w:t xml:space="preserve">অদৃষ্ট </w:t>
      </w:r>
      <w:r w:rsidRPr="00E047C3">
        <w:rPr>
          <w:rFonts w:ascii="Shurjo" w:hAnsi="Shurjo" w:cs="Shurjo"/>
          <w:sz w:val="22"/>
          <w:szCs w:val="22"/>
          <w:cs/>
        </w:rPr>
        <w:t>মানে হচ্ছে যারা অন্য সমুদ্রে</w:t>
      </w:r>
      <w:r w:rsidRPr="00E047C3">
        <w:rPr>
          <w:rFonts w:ascii="Shurjo" w:hAnsi="Shurjo" w:cs="Shurjo"/>
          <w:sz w:val="22"/>
          <w:szCs w:val="22"/>
          <w:lang w:bidi="bn-BD"/>
        </w:rPr>
        <w:t xml:space="preserve">, </w:t>
      </w:r>
      <w:r w:rsidRPr="00E047C3">
        <w:rPr>
          <w:rFonts w:ascii="Shurjo" w:hAnsi="Shurjo" w:cs="Shurjo"/>
          <w:sz w:val="22"/>
          <w:szCs w:val="22"/>
          <w:cs/>
        </w:rPr>
        <w:t xml:space="preserve">পাথরের দেয়ালের ওপাশে </w:t>
      </w:r>
      <w:r w:rsidRPr="00E047C3">
        <w:rPr>
          <w:rFonts w:ascii="Shurjo" w:hAnsi="Shurjo" w:cs="Shurjo"/>
          <w:sz w:val="22"/>
          <w:szCs w:val="22"/>
          <w:lang w:bidi="bn-BD"/>
        </w:rPr>
        <w:t>(</w:t>
      </w:r>
      <w:r w:rsidRPr="00E047C3">
        <w:rPr>
          <w:rFonts w:ascii="Shurjo" w:hAnsi="Shurjo" w:cs="Shurjo"/>
          <w:i/>
          <w:iCs/>
          <w:sz w:val="22"/>
          <w:szCs w:val="22"/>
          <w:cs/>
        </w:rPr>
        <w:t>পরসেল</w:t>
      </w:r>
      <w:r w:rsidRPr="00E047C3">
        <w:rPr>
          <w:rFonts w:ascii="Shurjo" w:hAnsi="Shurjo" w:cs="Shurjo"/>
          <w:sz w:val="22"/>
          <w:szCs w:val="22"/>
          <w:lang w:bidi="bn-BD"/>
        </w:rPr>
        <w:t xml:space="preserve">), </w:t>
      </w:r>
      <w:r w:rsidRPr="00E047C3">
        <w:rPr>
          <w:rFonts w:ascii="Shurjo" w:hAnsi="Shurjo" w:cs="Shurjo"/>
          <w:sz w:val="22"/>
          <w:szCs w:val="22"/>
          <w:cs/>
        </w:rPr>
        <w:t xml:space="preserve">অন্য মহাবিশ্বে ইত্যাদিতে দাঁড়িয়ে আছে। </w:t>
      </w:r>
      <w:r w:rsidRPr="00E047C3">
        <w:rPr>
          <w:rFonts w:ascii="Shurjo" w:hAnsi="Shurjo" w:cs="Shurjo"/>
          <w:sz w:val="22"/>
          <w:szCs w:val="22"/>
          <w:lang w:bidi="bn-BD"/>
        </w:rPr>
        <w:t>“</w:t>
      </w:r>
      <w:r w:rsidRPr="00E047C3">
        <w:rPr>
          <w:rFonts w:ascii="Shurjo" w:hAnsi="Shurjo" w:cs="Shurjo"/>
          <w:b/>
          <w:bCs/>
          <w:sz w:val="22"/>
          <w:szCs w:val="22"/>
          <w:cs/>
        </w:rPr>
        <w:t>যারা দূরে কিংবা কাছে বাস করে</w:t>
      </w:r>
      <w:r w:rsidRPr="00E047C3">
        <w:rPr>
          <w:rFonts w:ascii="Shurjo" w:hAnsi="Shurjo" w:cs="Shurjo"/>
          <w:sz w:val="22"/>
          <w:szCs w:val="22"/>
          <w:lang w:bidi="bn-BD"/>
        </w:rPr>
        <w:t xml:space="preserve">” </w:t>
      </w:r>
      <w:r w:rsidRPr="00E047C3">
        <w:rPr>
          <w:rFonts w:ascii="Shurjo" w:hAnsi="Shurjo" w:cs="Shurjo"/>
          <w:sz w:val="22"/>
          <w:szCs w:val="22"/>
          <w:cs/>
        </w:rPr>
        <w:t xml:space="preserve">এই দ্বিকের দ্বারা নিজের থেকে দূরে কিংবা কাছে বাস করে এমন সত্ত্বদেরই তুলে ধরা হয়েছে। তারা কোনো কিছু থেকে উদ্ভূত হয় হিসেবে বুঝতে হবে। যেসব সত্ত্ব নিজের দেহের মধ্যে বাস করে তারা </w:t>
      </w:r>
      <w:r w:rsidRPr="00E047C3">
        <w:rPr>
          <w:rFonts w:ascii="Shurjo" w:hAnsi="Shurjo" w:cs="Shurjo"/>
          <w:sz w:val="22"/>
          <w:szCs w:val="22"/>
          <w:lang w:bidi="bn-BD"/>
        </w:rPr>
        <w:t>‘</w:t>
      </w:r>
      <w:r w:rsidRPr="00E047C3">
        <w:rPr>
          <w:rFonts w:ascii="Shurjo" w:hAnsi="Shurjo" w:cs="Shurjo"/>
          <w:sz w:val="22"/>
          <w:szCs w:val="22"/>
          <w:cs/>
        </w:rPr>
        <w:t>কাছে</w:t>
      </w:r>
      <w:r w:rsidRPr="00E047C3">
        <w:rPr>
          <w:rFonts w:ascii="Shurjo" w:hAnsi="Shurjo" w:cs="Shurjo"/>
          <w:sz w:val="22"/>
          <w:szCs w:val="22"/>
          <w:lang w:bidi="bn-BD"/>
        </w:rPr>
        <w:t xml:space="preserve">’ </w:t>
      </w:r>
      <w:r w:rsidRPr="00E047C3">
        <w:rPr>
          <w:rFonts w:ascii="Shurjo" w:hAnsi="Shurjo" w:cs="Shurjo"/>
          <w:sz w:val="22"/>
          <w:szCs w:val="22"/>
          <w:cs/>
        </w:rPr>
        <w:t>বাস করে</w:t>
      </w:r>
      <w:r w:rsidRPr="00E047C3">
        <w:rPr>
          <w:rFonts w:ascii="Shurjo" w:hAnsi="Shurjo" w:cs="Shurjo"/>
          <w:sz w:val="22"/>
          <w:szCs w:val="22"/>
          <w:lang w:bidi="bn-BD"/>
        </w:rPr>
        <w:t xml:space="preserve">, </w:t>
      </w:r>
      <w:r w:rsidRPr="00E047C3">
        <w:rPr>
          <w:rFonts w:ascii="Shurjo" w:hAnsi="Shurjo" w:cs="Shurjo"/>
          <w:sz w:val="22"/>
          <w:szCs w:val="22"/>
          <w:cs/>
        </w:rPr>
        <w:t xml:space="preserve">আর যারা নিজের দেহের বাইরে বাস করে তারা </w:t>
      </w:r>
      <w:r w:rsidRPr="00E047C3">
        <w:rPr>
          <w:rFonts w:ascii="Shurjo" w:hAnsi="Shurjo" w:cs="Shurjo"/>
          <w:sz w:val="22"/>
          <w:szCs w:val="22"/>
          <w:lang w:bidi="bn-BD"/>
        </w:rPr>
        <w:t>‘</w:t>
      </w:r>
      <w:r w:rsidRPr="00E047C3">
        <w:rPr>
          <w:rFonts w:ascii="Shurjo" w:hAnsi="Shurjo" w:cs="Shurjo"/>
          <w:sz w:val="22"/>
          <w:szCs w:val="22"/>
          <w:cs/>
        </w:rPr>
        <w:t>দূরে</w:t>
      </w:r>
      <w:r w:rsidRPr="00E047C3">
        <w:rPr>
          <w:rFonts w:ascii="Shurjo" w:hAnsi="Shurjo" w:cs="Shurjo"/>
          <w:sz w:val="22"/>
          <w:szCs w:val="22"/>
          <w:lang w:bidi="bn-BD"/>
        </w:rPr>
        <w:t xml:space="preserve">’ </w:t>
      </w:r>
      <w:r w:rsidRPr="00E047C3">
        <w:rPr>
          <w:rFonts w:ascii="Shurjo" w:hAnsi="Shurjo" w:cs="Shurjo"/>
          <w:sz w:val="22"/>
          <w:szCs w:val="22"/>
          <w:cs/>
        </w:rPr>
        <w:t xml:space="preserve">বাস করে। ঠিক সেভাবে যারা আশপাশের এলাকার মধ্যেই বাস করে তারা </w:t>
      </w:r>
      <w:r w:rsidRPr="00E047C3">
        <w:rPr>
          <w:rFonts w:ascii="Shurjo" w:hAnsi="Shurjo" w:cs="Shurjo"/>
          <w:sz w:val="22"/>
          <w:szCs w:val="22"/>
          <w:lang w:bidi="bn-BD"/>
        </w:rPr>
        <w:t>‘</w:t>
      </w:r>
      <w:r w:rsidRPr="00E047C3">
        <w:rPr>
          <w:rFonts w:ascii="Shurjo" w:hAnsi="Shurjo" w:cs="Shurjo"/>
          <w:sz w:val="22"/>
          <w:szCs w:val="22"/>
          <w:cs/>
        </w:rPr>
        <w:t>কাছে</w:t>
      </w:r>
      <w:r w:rsidRPr="00E047C3">
        <w:rPr>
          <w:rFonts w:ascii="Shurjo" w:hAnsi="Shurjo" w:cs="Shurjo"/>
          <w:sz w:val="22"/>
          <w:szCs w:val="22"/>
          <w:lang w:bidi="bn-BD"/>
        </w:rPr>
        <w:t xml:space="preserve">’ </w:t>
      </w:r>
      <w:r w:rsidRPr="00E047C3">
        <w:rPr>
          <w:rFonts w:ascii="Shurjo" w:hAnsi="Shurjo" w:cs="Shurjo"/>
          <w:sz w:val="22"/>
          <w:szCs w:val="22"/>
          <w:cs/>
        </w:rPr>
        <w:t>বাস করে</w:t>
      </w:r>
      <w:r w:rsidRPr="00E047C3">
        <w:rPr>
          <w:rFonts w:ascii="Shurjo" w:hAnsi="Shurjo" w:cs="Shurjo"/>
          <w:sz w:val="22"/>
          <w:szCs w:val="22"/>
          <w:lang w:bidi="bn-BD"/>
        </w:rPr>
        <w:t xml:space="preserve">, </w:t>
      </w:r>
      <w:r w:rsidRPr="00E047C3">
        <w:rPr>
          <w:rFonts w:ascii="Shurjo" w:hAnsi="Shurjo" w:cs="Shurjo"/>
          <w:sz w:val="22"/>
          <w:szCs w:val="22"/>
          <w:cs/>
        </w:rPr>
        <w:t xml:space="preserve">আর যারা আশপাশের এলাকার বাইরে বাস করে তারা </w:t>
      </w:r>
      <w:r w:rsidRPr="00E047C3">
        <w:rPr>
          <w:rFonts w:ascii="Shurjo" w:hAnsi="Shurjo" w:cs="Shurjo"/>
          <w:sz w:val="22"/>
          <w:szCs w:val="22"/>
          <w:lang w:bidi="bn-BD"/>
        </w:rPr>
        <w:t>‘</w:t>
      </w:r>
      <w:r w:rsidRPr="00E047C3">
        <w:rPr>
          <w:rFonts w:ascii="Shurjo" w:hAnsi="Shurjo" w:cs="Shurjo"/>
          <w:sz w:val="22"/>
          <w:szCs w:val="22"/>
          <w:cs/>
        </w:rPr>
        <w:t>দূরে</w:t>
      </w:r>
      <w:r w:rsidRPr="00E047C3">
        <w:rPr>
          <w:rFonts w:ascii="Shurjo" w:hAnsi="Shurjo" w:cs="Shurjo"/>
          <w:sz w:val="22"/>
          <w:szCs w:val="22"/>
          <w:lang w:bidi="bn-BD"/>
        </w:rPr>
        <w:t xml:space="preserve">’ </w:t>
      </w:r>
      <w:r w:rsidRPr="00E047C3">
        <w:rPr>
          <w:rFonts w:ascii="Shurjo" w:hAnsi="Shurjo" w:cs="Shurjo"/>
          <w:sz w:val="22"/>
          <w:szCs w:val="22"/>
          <w:cs/>
        </w:rPr>
        <w:t>বাস করে। নিজের বিহারে</w:t>
      </w:r>
      <w:r w:rsidRPr="00E047C3">
        <w:rPr>
          <w:rFonts w:ascii="Shurjo" w:hAnsi="Shurjo" w:cs="Shurjo"/>
          <w:sz w:val="22"/>
          <w:szCs w:val="22"/>
          <w:lang w:bidi="bn-BD"/>
        </w:rPr>
        <w:t xml:space="preserve">, </w:t>
      </w:r>
      <w:r w:rsidRPr="00E047C3">
        <w:rPr>
          <w:rFonts w:ascii="Shurjo" w:hAnsi="Shurjo" w:cs="Shurjo"/>
          <w:sz w:val="22"/>
          <w:szCs w:val="22"/>
          <w:cs/>
        </w:rPr>
        <w:t>গ্রামে</w:t>
      </w:r>
      <w:r w:rsidRPr="00E047C3">
        <w:rPr>
          <w:rFonts w:ascii="Shurjo" w:hAnsi="Shurjo" w:cs="Shurjo"/>
          <w:sz w:val="22"/>
          <w:szCs w:val="22"/>
          <w:lang w:bidi="bn-BD"/>
        </w:rPr>
        <w:t xml:space="preserve">, </w:t>
      </w:r>
      <w:r w:rsidRPr="00E047C3">
        <w:rPr>
          <w:rFonts w:ascii="Shurjo" w:hAnsi="Shurjo" w:cs="Shurjo"/>
          <w:sz w:val="22"/>
          <w:szCs w:val="22"/>
          <w:cs/>
        </w:rPr>
        <w:t>জনপদে</w:t>
      </w:r>
      <w:r w:rsidRPr="00E047C3">
        <w:rPr>
          <w:rFonts w:ascii="Shurjo" w:hAnsi="Shurjo" w:cs="Shurjo"/>
          <w:sz w:val="22"/>
          <w:szCs w:val="22"/>
          <w:lang w:bidi="bn-BD"/>
        </w:rPr>
        <w:t xml:space="preserve">, </w:t>
      </w:r>
      <w:r w:rsidRPr="00E047C3">
        <w:rPr>
          <w:rFonts w:ascii="Shurjo" w:hAnsi="Shurjo" w:cs="Shurjo"/>
          <w:sz w:val="22"/>
          <w:szCs w:val="22"/>
          <w:cs/>
        </w:rPr>
        <w:t xml:space="preserve">দ্বীপে কিংবা মহাবিশ্বে বাস করে তারা </w:t>
      </w:r>
      <w:r w:rsidRPr="00E047C3">
        <w:rPr>
          <w:rFonts w:ascii="Shurjo" w:hAnsi="Shurjo" w:cs="Shurjo"/>
          <w:sz w:val="22"/>
          <w:szCs w:val="22"/>
          <w:lang w:bidi="bn-BD"/>
        </w:rPr>
        <w:t>‘</w:t>
      </w:r>
      <w:r w:rsidRPr="00E047C3">
        <w:rPr>
          <w:rFonts w:ascii="Shurjo" w:hAnsi="Shurjo" w:cs="Shurjo"/>
          <w:sz w:val="22"/>
          <w:szCs w:val="22"/>
          <w:cs/>
        </w:rPr>
        <w:t>কাছে</w:t>
      </w:r>
      <w:r w:rsidRPr="00E047C3">
        <w:rPr>
          <w:rFonts w:ascii="Shurjo" w:hAnsi="Shurjo" w:cs="Shurjo"/>
          <w:sz w:val="22"/>
          <w:szCs w:val="22"/>
          <w:lang w:bidi="bn-BD"/>
        </w:rPr>
        <w:t xml:space="preserve">’ </w:t>
      </w:r>
      <w:r w:rsidRPr="00E047C3">
        <w:rPr>
          <w:rFonts w:ascii="Shurjo" w:hAnsi="Shurjo" w:cs="Shurjo"/>
          <w:sz w:val="22"/>
          <w:szCs w:val="22"/>
          <w:cs/>
        </w:rPr>
        <w:t>বাস করে</w:t>
      </w:r>
      <w:r w:rsidRPr="00E047C3">
        <w:rPr>
          <w:rFonts w:ascii="Shurjo" w:hAnsi="Shurjo" w:cs="Shurjo"/>
          <w:sz w:val="22"/>
          <w:szCs w:val="22"/>
          <w:lang w:bidi="bn-BD"/>
        </w:rPr>
        <w:t xml:space="preserve">, </w:t>
      </w:r>
      <w:r w:rsidRPr="00E047C3">
        <w:rPr>
          <w:rFonts w:ascii="Shurjo" w:hAnsi="Shurjo" w:cs="Shurjo"/>
          <w:sz w:val="22"/>
          <w:szCs w:val="22"/>
          <w:cs/>
        </w:rPr>
        <w:t xml:space="preserve">আর যারা অন্য মহাবিশ্বে বাস করে তারা </w:t>
      </w:r>
      <w:r w:rsidRPr="00E047C3">
        <w:rPr>
          <w:rFonts w:ascii="Shurjo" w:hAnsi="Shurjo" w:cs="Shurjo"/>
          <w:sz w:val="22"/>
          <w:szCs w:val="22"/>
          <w:lang w:bidi="bn-BD"/>
        </w:rPr>
        <w:t>‘</w:t>
      </w:r>
      <w:r w:rsidRPr="00E047C3">
        <w:rPr>
          <w:rFonts w:ascii="Shurjo" w:hAnsi="Shurjo" w:cs="Shurjo"/>
          <w:sz w:val="22"/>
          <w:szCs w:val="22"/>
          <w:cs/>
        </w:rPr>
        <w:t>দূরে</w:t>
      </w:r>
      <w:r w:rsidRPr="00E047C3">
        <w:rPr>
          <w:rFonts w:ascii="Shurjo" w:hAnsi="Shurjo" w:cs="Shurjo"/>
          <w:sz w:val="22"/>
          <w:szCs w:val="22"/>
          <w:lang w:bidi="bn-BD"/>
        </w:rPr>
        <w:t xml:space="preserve">’ </w:t>
      </w:r>
      <w:r w:rsidRPr="00E047C3">
        <w:rPr>
          <w:rFonts w:ascii="Shurjo" w:hAnsi="Shurjo" w:cs="Shurjo"/>
          <w:sz w:val="22"/>
          <w:szCs w:val="22"/>
          <w:cs/>
        </w:rPr>
        <w:t>বাস করে বলা হয়েছে।</w:t>
      </w:r>
    </w:p>
    <w:p w14:paraId="6E051338"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b/>
          <w:bCs/>
          <w:sz w:val="22"/>
          <w:szCs w:val="22"/>
          <w:cs/>
        </w:rPr>
        <w:t xml:space="preserve">জন্ম নিয়েছে </w:t>
      </w:r>
      <w:r w:rsidRPr="00E047C3">
        <w:rPr>
          <w:rFonts w:ascii="Shurjo" w:hAnsi="Shurjo" w:cs="Shurjo"/>
          <w:sz w:val="22"/>
          <w:szCs w:val="22"/>
          <w:cs/>
        </w:rPr>
        <w:t>মানে হচ্ছে জাত হয়েছে</w:t>
      </w:r>
      <w:r w:rsidRPr="00E047C3">
        <w:rPr>
          <w:rFonts w:ascii="Shurjo" w:hAnsi="Shurjo" w:cs="Shurjo"/>
          <w:sz w:val="22"/>
          <w:szCs w:val="22"/>
          <w:lang w:bidi="bn-BD"/>
        </w:rPr>
        <w:t xml:space="preserve">, </w:t>
      </w:r>
      <w:r w:rsidRPr="00E047C3">
        <w:rPr>
          <w:rFonts w:ascii="Shurjo" w:hAnsi="Shurjo" w:cs="Shurjo"/>
          <w:sz w:val="22"/>
          <w:szCs w:val="22"/>
          <w:cs/>
        </w:rPr>
        <w:t>উৎপন্ন হয়েছে। যারা জন্ম নিয়েছে তারা ভবিষ্যতে আর পুনরায় উৎপন্ন হবে না হিসেবে গণ্য হয়</w:t>
      </w:r>
      <w:r w:rsidRPr="00E047C3">
        <w:rPr>
          <w:rFonts w:ascii="Shurjo" w:hAnsi="Shurjo" w:cs="Shurjo"/>
          <w:sz w:val="22"/>
          <w:szCs w:val="22"/>
          <w:lang w:bidi="bn-BD"/>
        </w:rPr>
        <w:t>, ‘</w:t>
      </w:r>
      <w:r w:rsidRPr="00E047C3">
        <w:rPr>
          <w:rFonts w:ascii="Shurjo" w:hAnsi="Shurjo" w:cs="Shurjo"/>
          <w:sz w:val="22"/>
          <w:szCs w:val="22"/>
          <w:cs/>
        </w:rPr>
        <w:t>ক্ষীণাসব</w:t>
      </w:r>
      <w:r w:rsidRPr="00E047C3">
        <w:rPr>
          <w:rFonts w:ascii="Shurjo" w:hAnsi="Shurjo" w:cs="Shurjo"/>
          <w:sz w:val="22"/>
          <w:szCs w:val="22"/>
          <w:lang w:bidi="bn-BD"/>
        </w:rPr>
        <w:t xml:space="preserve">’ </w:t>
      </w:r>
      <w:r w:rsidRPr="00E047C3">
        <w:rPr>
          <w:rFonts w:ascii="Shurjo" w:hAnsi="Shurjo" w:cs="Shurjo"/>
          <w:sz w:val="22"/>
          <w:szCs w:val="22"/>
          <w:cs/>
        </w:rPr>
        <w:t>হচ্ছে তাদের অন্য নাম। যারা জন্মকে অন্বেষণ করে</w:t>
      </w:r>
      <w:r w:rsidRPr="00E047C3">
        <w:rPr>
          <w:rFonts w:ascii="Shurjo" w:hAnsi="Shurjo" w:cs="Shurjo"/>
          <w:sz w:val="22"/>
          <w:szCs w:val="22"/>
          <w:lang w:bidi="bn-BD"/>
        </w:rPr>
        <w:t xml:space="preserve">, </w:t>
      </w:r>
      <w:r w:rsidRPr="00E047C3">
        <w:rPr>
          <w:rFonts w:ascii="Shurjo" w:hAnsi="Shurjo" w:cs="Shurjo"/>
          <w:sz w:val="22"/>
          <w:szCs w:val="22"/>
          <w:cs/>
        </w:rPr>
        <w:t xml:space="preserve">খুঁজে বেড়ায় তারাই </w:t>
      </w:r>
      <w:r w:rsidRPr="00E047C3">
        <w:rPr>
          <w:rFonts w:ascii="Shurjo" w:hAnsi="Shurjo" w:cs="Shurjo"/>
          <w:b/>
          <w:bCs/>
          <w:sz w:val="22"/>
          <w:szCs w:val="22"/>
          <w:cs/>
        </w:rPr>
        <w:t>জন্মান্বেষী</w:t>
      </w:r>
      <w:r w:rsidRPr="00E047C3">
        <w:rPr>
          <w:rFonts w:ascii="Shurjo" w:hAnsi="Shurjo" w:cs="Shurjo"/>
          <w:sz w:val="22"/>
          <w:szCs w:val="22"/>
          <w:cs/>
        </w:rPr>
        <w:t xml:space="preserve">। অথবা চারি যোনির মধ্যে অণ্ডজ ও জরায়ুজ সত্ত্বগণ যতক্ষণ ডিমের খোসা ও অণ্ডকোষ ভেদ করে না ততক্ষণ তাদের নাম </w:t>
      </w:r>
      <w:r w:rsidRPr="00E047C3">
        <w:rPr>
          <w:rFonts w:ascii="Shurjo" w:hAnsi="Shurjo" w:cs="Shurjo"/>
          <w:sz w:val="22"/>
          <w:szCs w:val="22"/>
          <w:lang w:bidi="bn-BD"/>
        </w:rPr>
        <w:t>‘</w:t>
      </w:r>
      <w:r w:rsidRPr="00E047C3">
        <w:rPr>
          <w:rFonts w:ascii="Shurjo" w:hAnsi="Shurjo" w:cs="Shurjo"/>
          <w:sz w:val="22"/>
          <w:szCs w:val="22"/>
          <w:cs/>
        </w:rPr>
        <w:t>জন্মান্বেষী</w:t>
      </w:r>
      <w:r w:rsidRPr="00E047C3">
        <w:rPr>
          <w:rFonts w:ascii="Shurjo" w:hAnsi="Shurjo" w:cs="Shurjo"/>
          <w:sz w:val="22"/>
          <w:szCs w:val="22"/>
          <w:lang w:bidi="bn-BD"/>
        </w:rPr>
        <w:t>’ (</w:t>
      </w:r>
      <w:r w:rsidRPr="00E047C3">
        <w:rPr>
          <w:rFonts w:ascii="Shurjo" w:hAnsi="Shurjo" w:cs="Shurjo"/>
          <w:i/>
          <w:iCs/>
          <w:sz w:val="22"/>
          <w:szCs w:val="22"/>
          <w:cs/>
        </w:rPr>
        <w:t>সম্ভৰেসী</w:t>
      </w:r>
      <w:r w:rsidRPr="00E047C3">
        <w:rPr>
          <w:rFonts w:ascii="Shurjo" w:hAnsi="Shurjo" w:cs="Shurjo"/>
          <w:sz w:val="22"/>
          <w:szCs w:val="22"/>
          <w:lang w:bidi="bn-BD"/>
        </w:rPr>
        <w:t>)</w:t>
      </w:r>
      <w:r w:rsidRPr="00E047C3">
        <w:rPr>
          <w:rFonts w:ascii="Shurjo" w:hAnsi="Shurjo" w:cs="Shurjo"/>
          <w:sz w:val="22"/>
          <w:szCs w:val="22"/>
          <w:cs/>
        </w:rPr>
        <w:t xml:space="preserve">। ডিমের খোসা ও অণ্ডকোষ ভেদ করে বাইরে বের হলেই তাদের নাম </w:t>
      </w:r>
      <w:r w:rsidRPr="00E047C3">
        <w:rPr>
          <w:rFonts w:ascii="Shurjo" w:hAnsi="Shurjo" w:cs="Shurjo"/>
          <w:sz w:val="22"/>
          <w:szCs w:val="22"/>
          <w:lang w:bidi="bn-BD"/>
        </w:rPr>
        <w:t>‘</w:t>
      </w:r>
      <w:r w:rsidRPr="00E047C3">
        <w:rPr>
          <w:rFonts w:ascii="Shurjo" w:hAnsi="Shurjo" w:cs="Shurjo"/>
          <w:sz w:val="22"/>
          <w:szCs w:val="22"/>
          <w:cs/>
        </w:rPr>
        <w:t>জন্ম নিয়েছে</w:t>
      </w:r>
      <w:r w:rsidRPr="00E047C3">
        <w:rPr>
          <w:rFonts w:ascii="Shurjo" w:hAnsi="Shurjo" w:cs="Shurjo"/>
          <w:sz w:val="22"/>
          <w:szCs w:val="22"/>
          <w:lang w:bidi="bn-BD"/>
        </w:rPr>
        <w:t>’ (</w:t>
      </w:r>
      <w:r w:rsidRPr="00E047C3">
        <w:rPr>
          <w:rFonts w:ascii="Shurjo" w:hAnsi="Shurjo" w:cs="Shurjo"/>
          <w:i/>
          <w:iCs/>
          <w:sz w:val="22"/>
          <w:szCs w:val="22"/>
          <w:cs/>
        </w:rPr>
        <w:t>ভূতা</w:t>
      </w:r>
      <w:r w:rsidRPr="00E047C3">
        <w:rPr>
          <w:rFonts w:ascii="Shurjo" w:hAnsi="Shurjo" w:cs="Shurjo"/>
          <w:sz w:val="22"/>
          <w:szCs w:val="22"/>
          <w:lang w:bidi="bn-BD"/>
        </w:rPr>
        <w:t>)</w:t>
      </w:r>
      <w:r w:rsidRPr="00E047C3">
        <w:rPr>
          <w:rFonts w:ascii="Shurjo" w:hAnsi="Shurjo" w:cs="Shurjo"/>
          <w:sz w:val="22"/>
          <w:szCs w:val="22"/>
          <w:cs/>
        </w:rPr>
        <w:t xml:space="preserve">। স্বেদজ ও স্বতঃস্ফূর্তভাবে জাত সত্ত্বগণের প্রথম চিত্তক্ষণে তাদের নাম </w:t>
      </w:r>
      <w:r w:rsidRPr="00E047C3">
        <w:rPr>
          <w:rFonts w:ascii="Shurjo" w:hAnsi="Shurjo" w:cs="Shurjo"/>
          <w:sz w:val="22"/>
          <w:szCs w:val="22"/>
          <w:lang w:bidi="bn-BD"/>
        </w:rPr>
        <w:t>‘</w:t>
      </w:r>
      <w:r w:rsidRPr="00E047C3">
        <w:rPr>
          <w:rFonts w:ascii="Shurjo" w:hAnsi="Shurjo" w:cs="Shurjo"/>
          <w:sz w:val="22"/>
          <w:szCs w:val="22"/>
          <w:cs/>
        </w:rPr>
        <w:t>জন্মান্বেষী</w:t>
      </w:r>
      <w:r w:rsidRPr="00E047C3">
        <w:rPr>
          <w:rFonts w:ascii="Shurjo" w:hAnsi="Shurjo" w:cs="Shurjo"/>
          <w:sz w:val="22"/>
          <w:szCs w:val="22"/>
          <w:lang w:bidi="bn-BD"/>
        </w:rPr>
        <w:t>’</w:t>
      </w:r>
      <w:r w:rsidRPr="00E047C3">
        <w:rPr>
          <w:rFonts w:ascii="Shurjo" w:hAnsi="Shurjo" w:cs="Shurjo"/>
          <w:sz w:val="22"/>
          <w:szCs w:val="22"/>
          <w:cs/>
        </w:rPr>
        <w:t xml:space="preserve">। আর দ্বিতীয় চিত্তক্ষণের পর থেকে তাদের নাম </w:t>
      </w:r>
      <w:r w:rsidRPr="00E047C3">
        <w:rPr>
          <w:rFonts w:ascii="Shurjo" w:hAnsi="Shurjo" w:cs="Shurjo"/>
          <w:sz w:val="22"/>
          <w:szCs w:val="22"/>
          <w:lang w:bidi="bn-BD"/>
        </w:rPr>
        <w:t>‘</w:t>
      </w:r>
      <w:r w:rsidRPr="00E047C3">
        <w:rPr>
          <w:rFonts w:ascii="Shurjo" w:hAnsi="Shurjo" w:cs="Shurjo"/>
          <w:sz w:val="22"/>
          <w:szCs w:val="22"/>
          <w:cs/>
        </w:rPr>
        <w:t>জন্ম নিয়েছে</w:t>
      </w:r>
      <w:r w:rsidRPr="00E047C3">
        <w:rPr>
          <w:rFonts w:ascii="Shurjo" w:hAnsi="Shurjo" w:cs="Shurjo"/>
          <w:sz w:val="22"/>
          <w:szCs w:val="22"/>
          <w:lang w:bidi="bn-BD"/>
        </w:rPr>
        <w:t>’</w:t>
      </w:r>
      <w:r w:rsidRPr="00E047C3">
        <w:rPr>
          <w:rFonts w:ascii="Shurjo" w:hAnsi="Shurjo" w:cs="Shurjo"/>
          <w:sz w:val="22"/>
          <w:szCs w:val="22"/>
          <w:cs/>
        </w:rPr>
        <w:t xml:space="preserve">। </w:t>
      </w:r>
      <w:r w:rsidRPr="00E047C3">
        <w:rPr>
          <w:rFonts w:ascii="Shurjo" w:hAnsi="Shurjo" w:cs="Shurjo"/>
          <w:sz w:val="22"/>
          <w:szCs w:val="22"/>
          <w:cs/>
        </w:rPr>
        <w:lastRenderedPageBreak/>
        <w:t>অথবা তারা যেই দৈহিক ভঙ্গিমা নিয়ে জন্মগ্রহণ করে থাকে</w:t>
      </w:r>
      <w:r w:rsidRPr="00E047C3">
        <w:rPr>
          <w:rFonts w:ascii="Shurjo" w:hAnsi="Shurjo" w:cs="Shurjo"/>
          <w:sz w:val="22"/>
          <w:szCs w:val="22"/>
          <w:lang w:bidi="bn-BD"/>
        </w:rPr>
        <w:t xml:space="preserve">, </w:t>
      </w:r>
      <w:r w:rsidRPr="00E047C3">
        <w:rPr>
          <w:rFonts w:ascii="Shurjo" w:hAnsi="Shurjo" w:cs="Shurjo"/>
          <w:sz w:val="22"/>
          <w:szCs w:val="22"/>
          <w:cs/>
        </w:rPr>
        <w:t xml:space="preserve">যতক্ষণ না অন্য দৈহিক ভঙ্গিমায় পৌঁছায় ততক্ষণ তাদের নাম </w:t>
      </w:r>
      <w:r w:rsidRPr="00E047C3">
        <w:rPr>
          <w:rFonts w:ascii="Shurjo" w:hAnsi="Shurjo" w:cs="Shurjo"/>
          <w:sz w:val="22"/>
          <w:szCs w:val="22"/>
          <w:lang w:bidi="bn-BD"/>
        </w:rPr>
        <w:t>‘</w:t>
      </w:r>
      <w:r w:rsidRPr="00E047C3">
        <w:rPr>
          <w:rFonts w:ascii="Shurjo" w:hAnsi="Shurjo" w:cs="Shurjo"/>
          <w:sz w:val="22"/>
          <w:szCs w:val="22"/>
          <w:cs/>
        </w:rPr>
        <w:t>জন্মান্বেষী</w:t>
      </w:r>
      <w:r w:rsidRPr="00E047C3">
        <w:rPr>
          <w:rFonts w:ascii="Shurjo" w:hAnsi="Shurjo" w:cs="Shurjo"/>
          <w:sz w:val="22"/>
          <w:szCs w:val="22"/>
          <w:lang w:bidi="bn-BD"/>
        </w:rPr>
        <w:t>’</w:t>
      </w:r>
      <w:r w:rsidRPr="00E047C3">
        <w:rPr>
          <w:rFonts w:ascii="Shurjo" w:hAnsi="Shurjo" w:cs="Shurjo"/>
          <w:sz w:val="22"/>
          <w:szCs w:val="22"/>
          <w:cs/>
        </w:rPr>
        <w:t xml:space="preserve">। তারপর থেকে তাদের নাম </w:t>
      </w:r>
      <w:r w:rsidRPr="00E047C3">
        <w:rPr>
          <w:rFonts w:ascii="Shurjo" w:hAnsi="Shurjo" w:cs="Shurjo"/>
          <w:sz w:val="22"/>
          <w:szCs w:val="22"/>
          <w:lang w:bidi="bn-BD"/>
        </w:rPr>
        <w:t>‘</w:t>
      </w:r>
      <w:r w:rsidRPr="00E047C3">
        <w:rPr>
          <w:rFonts w:ascii="Shurjo" w:hAnsi="Shurjo" w:cs="Shurjo"/>
          <w:sz w:val="22"/>
          <w:szCs w:val="22"/>
          <w:cs/>
        </w:rPr>
        <w:t>জন্ম নিয়েছে</w:t>
      </w:r>
      <w:r w:rsidRPr="00E047C3">
        <w:rPr>
          <w:rFonts w:ascii="Shurjo" w:hAnsi="Shurjo" w:cs="Shurjo"/>
          <w:sz w:val="22"/>
          <w:szCs w:val="22"/>
          <w:lang w:bidi="bn-BD"/>
        </w:rPr>
        <w:t>’</w:t>
      </w:r>
      <w:r w:rsidRPr="00E047C3">
        <w:rPr>
          <w:rFonts w:ascii="Shurjo" w:hAnsi="Shurjo" w:cs="Shurjo"/>
          <w:sz w:val="22"/>
          <w:szCs w:val="22"/>
          <w:cs/>
        </w:rPr>
        <w:t>।</w:t>
      </w:r>
    </w:p>
    <w:p w14:paraId="53BF33CB" w14:textId="77777777" w:rsidR="00FD403C" w:rsidRPr="00E047C3" w:rsidRDefault="00FD403C">
      <w:pPr>
        <w:widowControl w:val="0"/>
        <w:ind w:firstLine="288"/>
        <w:jc w:val="both"/>
        <w:rPr>
          <w:rFonts w:ascii="Shurjo" w:hAnsi="Shurjo" w:cs="Shurjo"/>
          <w:sz w:val="28"/>
          <w:szCs w:val="28"/>
          <w:lang w:bidi="bn-BD"/>
        </w:rPr>
      </w:pPr>
    </w:p>
    <w:p w14:paraId="6932D4AD" w14:textId="77777777" w:rsidR="00FD403C" w:rsidRPr="00E047C3" w:rsidRDefault="007226FE">
      <w:pPr>
        <w:pStyle w:val="Heading2"/>
        <w:keepNext w:val="0"/>
        <w:widowControl w:val="0"/>
        <w:spacing w:before="0" w:after="120"/>
        <w:jc w:val="center"/>
        <w:rPr>
          <w:rFonts w:ascii="Shurjo" w:hAnsi="Shurjo" w:cs="Shurjo"/>
          <w:b w:val="0"/>
          <w:bCs w:val="0"/>
          <w:i w:val="0"/>
          <w:iCs w:val="0"/>
        </w:rPr>
      </w:pPr>
      <w:bookmarkStart w:id="169" w:name="_Toc116043198"/>
      <w:r w:rsidRPr="00E047C3">
        <w:rPr>
          <w:rFonts w:ascii="Shurjo" w:hAnsi="Shurjo" w:cs="Shurjo"/>
          <w:i w:val="0"/>
          <w:iCs w:val="0"/>
          <w:cs/>
        </w:rPr>
        <w:t>ষষ্ঠ গাথার বর্ণনা</w:t>
      </w:r>
      <w:bookmarkEnd w:id="169"/>
    </w:p>
    <w:p w14:paraId="5E15DA32"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cs/>
        </w:rPr>
        <w:t>৬</w:t>
      </w:r>
      <w:r w:rsidRPr="00E047C3">
        <w:rPr>
          <w:rFonts w:ascii="Shurjo" w:hAnsi="Shurjo" w:cs="Shurjo"/>
          <w:sz w:val="22"/>
          <w:szCs w:val="22"/>
          <w:lang w:bidi="bn-BD"/>
        </w:rPr>
        <w:t xml:space="preserve">. </w:t>
      </w:r>
      <w:r w:rsidRPr="00E047C3">
        <w:rPr>
          <w:rFonts w:ascii="Shurjo" w:hAnsi="Shurjo" w:cs="Shurjo"/>
          <w:sz w:val="22"/>
          <w:szCs w:val="22"/>
          <w:cs/>
        </w:rPr>
        <w:t xml:space="preserve">এভাবে ভগবান </w:t>
      </w:r>
      <w:r w:rsidRPr="00E047C3">
        <w:rPr>
          <w:rFonts w:ascii="Shurjo" w:hAnsi="Shurjo" w:cs="Shurjo"/>
          <w:sz w:val="22"/>
          <w:szCs w:val="22"/>
          <w:lang w:bidi="bn-BD"/>
        </w:rPr>
        <w:t>“</w:t>
      </w:r>
      <w:r w:rsidRPr="00E047C3">
        <w:rPr>
          <w:rFonts w:ascii="Shurjo" w:hAnsi="Shurjo" w:cs="Shurjo"/>
          <w:sz w:val="22"/>
          <w:szCs w:val="22"/>
          <w:cs/>
        </w:rPr>
        <w:t>সুখীচিত্তের অধিকারী হোক</w:t>
      </w:r>
      <w:r w:rsidRPr="00E047C3">
        <w:rPr>
          <w:rFonts w:ascii="Shurjo" w:hAnsi="Shurjo" w:cs="Shurjo"/>
          <w:sz w:val="22"/>
          <w:szCs w:val="22"/>
          <w:lang w:bidi="bn-BD"/>
        </w:rPr>
        <w:t xml:space="preserve">” </w:t>
      </w:r>
      <w:r w:rsidRPr="00E047C3">
        <w:rPr>
          <w:rFonts w:ascii="Shurjo" w:hAnsi="Shurjo" w:cs="Shurjo"/>
          <w:sz w:val="22"/>
          <w:szCs w:val="22"/>
          <w:cs/>
        </w:rPr>
        <w:t>ইত্যাদি আড়াইটি গাথাযোগে নানা প্রকারে সেই ভিক্ষুদের উদ্দেশ্যে হিতসুখ লাভের প্রার্থনার ভিত্তিতে সত্ত্বগণের প্রতি মৈত্রীভাবনা তুলে ধরার পর</w:t>
      </w:r>
      <w:r w:rsidRPr="00E047C3">
        <w:rPr>
          <w:rFonts w:ascii="Shurjo" w:hAnsi="Shurjo" w:cs="Shurjo"/>
          <w:sz w:val="22"/>
          <w:szCs w:val="22"/>
          <w:lang w:bidi="bn-BD"/>
        </w:rPr>
        <w:t xml:space="preserve">, </w:t>
      </w:r>
      <w:r w:rsidRPr="00E047C3">
        <w:rPr>
          <w:rFonts w:ascii="Shurjo" w:hAnsi="Shurjo" w:cs="Shurjo"/>
          <w:sz w:val="22"/>
          <w:szCs w:val="22"/>
          <w:cs/>
        </w:rPr>
        <w:t>এখন অহিত</w:t>
      </w:r>
      <w:r w:rsidRPr="00E047C3">
        <w:rPr>
          <w:rFonts w:ascii="Shurjo" w:hAnsi="Shurjo" w:cs="Shurjo"/>
          <w:sz w:val="22"/>
          <w:szCs w:val="22"/>
          <w:lang w:bidi="bn-BD"/>
        </w:rPr>
        <w:t>-</w:t>
      </w:r>
      <w:r w:rsidRPr="00E047C3">
        <w:rPr>
          <w:rFonts w:ascii="Shurjo" w:hAnsi="Shurjo" w:cs="Shurjo"/>
          <w:sz w:val="22"/>
          <w:szCs w:val="22"/>
          <w:cs/>
        </w:rPr>
        <w:t>দুঃখ লাভ না করার প্রার্থনার ভিত্তিতে সেটিকে</w:t>
      </w:r>
      <w:r w:rsidRPr="00E047C3">
        <w:rPr>
          <w:rFonts w:ascii="Shurjo" w:hAnsi="Shurjo" w:cs="Shurjo"/>
          <w:sz w:val="22"/>
          <w:szCs w:val="22"/>
          <w:lang w:bidi="bn-BD"/>
        </w:rPr>
        <w:t xml:space="preserve"> </w:t>
      </w:r>
      <w:r w:rsidRPr="00E047C3">
        <w:rPr>
          <w:rFonts w:ascii="Shurjo" w:hAnsi="Shurjo" w:cs="Shurjo"/>
          <w:sz w:val="22"/>
          <w:szCs w:val="22"/>
          <w:cs/>
        </w:rPr>
        <w:t>তুলে ধরতেই বললেন</w:t>
      </w:r>
      <w:r w:rsidRPr="00E047C3">
        <w:rPr>
          <w:rFonts w:ascii="Shurjo" w:hAnsi="Shurjo" w:cs="Shurjo"/>
          <w:sz w:val="22"/>
          <w:szCs w:val="22"/>
          <w:lang w:bidi="bn-BD"/>
        </w:rPr>
        <w:t>, “</w:t>
      </w:r>
      <w:r w:rsidRPr="00E047C3">
        <w:rPr>
          <w:rFonts w:ascii="Shurjo" w:hAnsi="Shurjo" w:cs="Shurjo"/>
          <w:b/>
          <w:bCs/>
          <w:sz w:val="22"/>
          <w:szCs w:val="22"/>
          <w:cs/>
        </w:rPr>
        <w:t>তারা একে অপরকে বঞ্চনা না করুক।</w:t>
      </w:r>
      <w:r w:rsidRPr="00E047C3">
        <w:rPr>
          <w:rFonts w:ascii="Shurjo" w:hAnsi="Shurjo" w:cs="Shurjo"/>
          <w:sz w:val="22"/>
          <w:szCs w:val="22"/>
          <w:lang w:bidi="bn-BD"/>
        </w:rPr>
        <w:t>”</w:t>
      </w:r>
    </w:p>
    <w:p w14:paraId="076098D8" w14:textId="2544226C"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cs/>
        </w:rPr>
        <w:t xml:space="preserve">এখানে </w:t>
      </w:r>
      <w:r w:rsidRPr="00E047C3">
        <w:rPr>
          <w:rFonts w:ascii="Shurjo" w:hAnsi="Shurjo" w:cs="Shurjo"/>
          <w:b/>
          <w:bCs/>
          <w:sz w:val="22"/>
          <w:szCs w:val="22"/>
          <w:cs/>
        </w:rPr>
        <w:t xml:space="preserve">বঞ্চনা না করুক </w:t>
      </w:r>
      <w:r w:rsidRPr="00E047C3">
        <w:rPr>
          <w:rFonts w:ascii="Shurjo" w:hAnsi="Shurjo" w:cs="Shurjo"/>
          <w:sz w:val="22"/>
          <w:szCs w:val="22"/>
          <w:cs/>
        </w:rPr>
        <w:t xml:space="preserve">মানে হচ্ছে প্রতারিত না করুক। </w:t>
      </w:r>
      <w:r w:rsidRPr="00E047C3">
        <w:rPr>
          <w:rFonts w:ascii="Shurjo" w:hAnsi="Shurjo" w:cs="Shurjo"/>
          <w:b/>
          <w:bCs/>
          <w:sz w:val="22"/>
          <w:szCs w:val="22"/>
          <w:cs/>
        </w:rPr>
        <w:t xml:space="preserve">অবজ্ঞা না করুক </w:t>
      </w:r>
      <w:r w:rsidRPr="00E047C3">
        <w:rPr>
          <w:rFonts w:ascii="Shurjo" w:hAnsi="Shurjo" w:cs="Shurjo"/>
          <w:sz w:val="22"/>
          <w:szCs w:val="22"/>
          <w:cs/>
        </w:rPr>
        <w:t xml:space="preserve">মানে হচ্ছে হেয় না করুক। </w:t>
      </w:r>
      <w:r w:rsidRPr="00E047C3">
        <w:rPr>
          <w:rFonts w:ascii="Shurjo" w:hAnsi="Shurjo" w:cs="Shurjo"/>
          <w:b/>
          <w:bCs/>
          <w:sz w:val="22"/>
          <w:szCs w:val="22"/>
          <w:cs/>
        </w:rPr>
        <w:t xml:space="preserve">কোথাও </w:t>
      </w:r>
      <w:r w:rsidRPr="00E047C3">
        <w:rPr>
          <w:rFonts w:ascii="Shurjo" w:hAnsi="Shurjo" w:cs="Shurjo"/>
          <w:sz w:val="22"/>
          <w:szCs w:val="22"/>
          <w:cs/>
        </w:rPr>
        <w:t>মানে হচ্ছে কোনো স্থানে</w:t>
      </w:r>
      <w:r w:rsidRPr="00E047C3">
        <w:rPr>
          <w:rFonts w:ascii="Shurjo" w:hAnsi="Shurjo" w:cs="Shurjo"/>
          <w:sz w:val="22"/>
          <w:szCs w:val="22"/>
          <w:lang w:bidi="bn-BD"/>
        </w:rPr>
        <w:t xml:space="preserve">, </w:t>
      </w:r>
      <w:r w:rsidRPr="00E047C3">
        <w:rPr>
          <w:rFonts w:ascii="Shurjo" w:hAnsi="Shurjo" w:cs="Shurjo"/>
          <w:sz w:val="22"/>
          <w:szCs w:val="22"/>
          <w:cs/>
        </w:rPr>
        <w:t>অর্থাৎ কোনো গ্রামে</w:t>
      </w:r>
      <w:r w:rsidRPr="00E047C3">
        <w:rPr>
          <w:rFonts w:ascii="Shurjo" w:hAnsi="Shurjo" w:cs="Shurjo"/>
          <w:sz w:val="22"/>
          <w:szCs w:val="22"/>
          <w:lang w:bidi="bn-BD"/>
        </w:rPr>
        <w:t xml:space="preserve">, </w:t>
      </w:r>
      <w:r w:rsidRPr="00E047C3">
        <w:rPr>
          <w:rFonts w:ascii="Shurjo" w:hAnsi="Shurjo" w:cs="Shurjo"/>
          <w:sz w:val="22"/>
          <w:szCs w:val="22"/>
          <w:cs/>
        </w:rPr>
        <w:t>গঞ্জে</w:t>
      </w:r>
      <w:r w:rsidRPr="00E047C3">
        <w:rPr>
          <w:rFonts w:ascii="Shurjo" w:hAnsi="Shurjo" w:cs="Shurjo"/>
          <w:sz w:val="22"/>
          <w:szCs w:val="22"/>
          <w:lang w:bidi="bn-BD"/>
        </w:rPr>
        <w:t xml:space="preserve">, </w:t>
      </w:r>
      <w:r w:rsidRPr="00E047C3">
        <w:rPr>
          <w:rFonts w:ascii="Shurjo" w:hAnsi="Shurjo" w:cs="Shurjo"/>
          <w:sz w:val="22"/>
          <w:szCs w:val="22"/>
          <w:cs/>
        </w:rPr>
        <w:t>জমিতে</w:t>
      </w:r>
      <w:r w:rsidRPr="00E047C3">
        <w:rPr>
          <w:rFonts w:ascii="Shurjo" w:hAnsi="Shurjo" w:cs="Shurjo"/>
          <w:sz w:val="22"/>
          <w:szCs w:val="22"/>
          <w:lang w:bidi="bn-BD"/>
        </w:rPr>
        <w:t xml:space="preserve">, </w:t>
      </w:r>
      <w:r w:rsidRPr="00E047C3">
        <w:rPr>
          <w:rFonts w:ascii="Shurjo" w:hAnsi="Shurjo" w:cs="Shurjo"/>
          <w:sz w:val="22"/>
          <w:szCs w:val="22"/>
          <w:cs/>
        </w:rPr>
        <w:t>জ্ঞাতিদের মধ্যে</w:t>
      </w:r>
      <w:r w:rsidRPr="00E047C3">
        <w:rPr>
          <w:rFonts w:ascii="Shurjo" w:hAnsi="Shurjo" w:cs="Shurjo"/>
          <w:sz w:val="22"/>
          <w:szCs w:val="22"/>
          <w:lang w:bidi="bn-BD"/>
        </w:rPr>
        <w:t xml:space="preserve">, </w:t>
      </w:r>
      <w:r w:rsidRPr="00E047C3">
        <w:rPr>
          <w:rFonts w:ascii="Shurjo" w:hAnsi="Shurjo" w:cs="Shurjo"/>
          <w:sz w:val="22"/>
          <w:szCs w:val="22"/>
          <w:cs/>
        </w:rPr>
        <w:t>অথবা বিশাল জনতার মধ্যে</w:t>
      </w:r>
      <w:r w:rsidRPr="00E047C3">
        <w:rPr>
          <w:rFonts w:ascii="Shurjo" w:hAnsi="Shurjo" w:cs="Shurjo"/>
          <w:sz w:val="22"/>
          <w:szCs w:val="22"/>
          <w:lang w:bidi="bn-BD"/>
        </w:rPr>
        <w:t xml:space="preserve">, </w:t>
      </w:r>
      <w:r w:rsidRPr="00E047C3">
        <w:rPr>
          <w:rFonts w:ascii="Shurjo" w:hAnsi="Shurjo" w:cs="Shurjo"/>
          <w:sz w:val="22"/>
          <w:szCs w:val="22"/>
          <w:cs/>
        </w:rPr>
        <w:t xml:space="preserve">ইত্যাদিতে। </w:t>
      </w:r>
      <w:r w:rsidRPr="00E047C3">
        <w:rPr>
          <w:rFonts w:ascii="Shurjo" w:hAnsi="Shurjo" w:cs="Shurjo"/>
          <w:b/>
          <w:bCs/>
          <w:sz w:val="22"/>
          <w:szCs w:val="22"/>
          <w:cs/>
        </w:rPr>
        <w:t xml:space="preserve">কাউকে </w:t>
      </w:r>
      <w:r w:rsidRPr="00E047C3">
        <w:rPr>
          <w:rFonts w:ascii="Shurjo" w:hAnsi="Shurjo" w:cs="Shurjo"/>
          <w:sz w:val="22"/>
          <w:szCs w:val="22"/>
          <w:cs/>
        </w:rPr>
        <w:t>মানে হচ্ছে কোনো ক্ষত্রিয়কে</w:t>
      </w:r>
      <w:r w:rsidRPr="00E047C3">
        <w:rPr>
          <w:rFonts w:ascii="Shurjo" w:hAnsi="Shurjo" w:cs="Shurjo"/>
          <w:sz w:val="22"/>
          <w:szCs w:val="22"/>
          <w:lang w:bidi="bn-BD"/>
        </w:rPr>
        <w:t xml:space="preserve">, </w:t>
      </w:r>
      <w:r w:rsidRPr="00E047C3">
        <w:rPr>
          <w:rFonts w:ascii="Shurjo" w:hAnsi="Shurjo" w:cs="Shurjo"/>
          <w:sz w:val="22"/>
          <w:szCs w:val="22"/>
          <w:cs/>
        </w:rPr>
        <w:t>ব্রাহ্মণকে</w:t>
      </w:r>
      <w:r w:rsidRPr="00E047C3">
        <w:rPr>
          <w:rFonts w:ascii="Shurjo" w:hAnsi="Shurjo" w:cs="Shurjo"/>
          <w:sz w:val="22"/>
          <w:szCs w:val="22"/>
          <w:lang w:bidi="bn-BD"/>
        </w:rPr>
        <w:t xml:space="preserve">, </w:t>
      </w:r>
      <w:r w:rsidRPr="00E047C3">
        <w:rPr>
          <w:rFonts w:ascii="Shurjo" w:hAnsi="Shurjo" w:cs="Shurjo"/>
          <w:sz w:val="22"/>
          <w:szCs w:val="22"/>
          <w:cs/>
        </w:rPr>
        <w:t>গৃহীকে</w:t>
      </w:r>
      <w:r w:rsidRPr="00E047C3">
        <w:rPr>
          <w:rFonts w:ascii="Shurjo" w:hAnsi="Shurjo" w:cs="Shurjo"/>
          <w:sz w:val="22"/>
          <w:szCs w:val="22"/>
          <w:lang w:bidi="bn-BD"/>
        </w:rPr>
        <w:t xml:space="preserve">, </w:t>
      </w:r>
      <w:r w:rsidR="00AC3900" w:rsidRPr="00E047C3">
        <w:rPr>
          <w:rFonts w:ascii="Shurjo" w:hAnsi="Shurjo" w:cs="Shurjo"/>
          <w:sz w:val="22"/>
          <w:szCs w:val="22"/>
          <w:cs/>
          <w:lang w:bidi="bn-IN"/>
        </w:rPr>
        <w:t>প্রব্রজি</w:t>
      </w:r>
      <w:r w:rsidRPr="00E047C3">
        <w:rPr>
          <w:rFonts w:ascii="Shurjo" w:hAnsi="Shurjo" w:cs="Shurjo"/>
          <w:sz w:val="22"/>
          <w:szCs w:val="22"/>
          <w:cs/>
        </w:rPr>
        <w:t>তকে</w:t>
      </w:r>
      <w:r w:rsidRPr="00E047C3">
        <w:rPr>
          <w:rFonts w:ascii="Shurjo" w:hAnsi="Shurjo" w:cs="Shurjo"/>
          <w:sz w:val="22"/>
          <w:szCs w:val="22"/>
          <w:lang w:bidi="bn-BD"/>
        </w:rPr>
        <w:t xml:space="preserve">, </w:t>
      </w:r>
      <w:r w:rsidRPr="00E047C3">
        <w:rPr>
          <w:rFonts w:ascii="Shurjo" w:hAnsi="Shurjo" w:cs="Shurjo"/>
          <w:sz w:val="22"/>
          <w:szCs w:val="22"/>
          <w:cs/>
        </w:rPr>
        <w:t>সুখীকে</w:t>
      </w:r>
      <w:r w:rsidRPr="00E047C3">
        <w:rPr>
          <w:rFonts w:ascii="Shurjo" w:hAnsi="Shurjo" w:cs="Shurjo"/>
          <w:sz w:val="22"/>
          <w:szCs w:val="22"/>
          <w:lang w:bidi="bn-BD"/>
        </w:rPr>
        <w:t xml:space="preserve">, </w:t>
      </w:r>
      <w:r w:rsidRPr="00E047C3">
        <w:rPr>
          <w:rFonts w:ascii="Shurjo" w:hAnsi="Shurjo" w:cs="Shurjo"/>
          <w:sz w:val="22"/>
          <w:szCs w:val="22"/>
          <w:cs/>
        </w:rPr>
        <w:t>অথবা দুঃখীকে</w:t>
      </w:r>
      <w:r w:rsidRPr="00E047C3">
        <w:rPr>
          <w:rFonts w:ascii="Shurjo" w:hAnsi="Shurjo" w:cs="Shurjo"/>
          <w:sz w:val="22"/>
          <w:szCs w:val="22"/>
          <w:lang w:bidi="bn-BD"/>
        </w:rPr>
        <w:t xml:space="preserve">, </w:t>
      </w:r>
      <w:r w:rsidRPr="00E047C3">
        <w:rPr>
          <w:rFonts w:ascii="Shurjo" w:hAnsi="Shurjo" w:cs="Shurjo"/>
          <w:sz w:val="22"/>
          <w:szCs w:val="22"/>
          <w:cs/>
        </w:rPr>
        <w:t xml:space="preserve">ইত্যাদিকে। </w:t>
      </w:r>
      <w:r w:rsidRPr="00E047C3">
        <w:rPr>
          <w:rFonts w:ascii="Shurjo" w:hAnsi="Shurjo" w:cs="Shurjo"/>
          <w:b/>
          <w:bCs/>
          <w:sz w:val="22"/>
          <w:szCs w:val="22"/>
          <w:cs/>
        </w:rPr>
        <w:t xml:space="preserve">হিংসা ও ক্রোধের বশবর্তী হয়ে </w:t>
      </w:r>
      <w:r w:rsidRPr="00E047C3">
        <w:rPr>
          <w:rFonts w:ascii="Shurjo" w:hAnsi="Shurjo" w:cs="Shurjo"/>
          <w:sz w:val="22"/>
          <w:szCs w:val="22"/>
          <w:cs/>
        </w:rPr>
        <w:t xml:space="preserve">মানে হচ্ছে কায়িক ও বাচনিক বিকারের দ্বারা হিংসার বশবর্তী হয়ে এবং মানসিক বিকারের দ্বারা ক্রোধের বশবর্তী হয়ে। </w:t>
      </w:r>
      <w:r w:rsidRPr="00E047C3">
        <w:rPr>
          <w:rFonts w:ascii="Shurjo" w:hAnsi="Shurjo" w:cs="Shurjo"/>
          <w:b/>
          <w:bCs/>
          <w:sz w:val="22"/>
          <w:szCs w:val="22"/>
          <w:cs/>
        </w:rPr>
        <w:t xml:space="preserve">পরস্পরের দুঃখ কামনা না করুক </w:t>
      </w:r>
      <w:r w:rsidRPr="00E047C3">
        <w:rPr>
          <w:rFonts w:ascii="Shurjo" w:hAnsi="Shurjo" w:cs="Shurjo"/>
          <w:sz w:val="22"/>
          <w:szCs w:val="22"/>
          <w:cs/>
        </w:rPr>
        <w:t>মানে হচ্ছে একে অপরের দুঃখ কামনা না করুক। এতে কী বলা হয়েছে</w:t>
      </w:r>
      <w:r w:rsidRPr="00E047C3">
        <w:rPr>
          <w:rFonts w:ascii="Shurjo" w:hAnsi="Shurjo" w:cs="Shurjo"/>
          <w:sz w:val="22"/>
          <w:szCs w:val="22"/>
          <w:lang w:bidi="bn-BD"/>
        </w:rPr>
        <w:t xml:space="preserve">? </w:t>
      </w:r>
      <w:r w:rsidRPr="00E047C3">
        <w:rPr>
          <w:rFonts w:ascii="Shurjo" w:hAnsi="Shurjo" w:cs="Shurjo"/>
          <w:sz w:val="22"/>
          <w:szCs w:val="22"/>
          <w:cs/>
        </w:rPr>
        <w:t xml:space="preserve">শুধু </w:t>
      </w:r>
      <w:r w:rsidRPr="00E047C3">
        <w:rPr>
          <w:rFonts w:ascii="Shurjo" w:hAnsi="Shurjo" w:cs="Shurjo"/>
          <w:sz w:val="22"/>
          <w:szCs w:val="22"/>
          <w:lang w:bidi="bn-BD"/>
        </w:rPr>
        <w:t>“</w:t>
      </w:r>
      <w:r w:rsidRPr="00E047C3">
        <w:rPr>
          <w:rFonts w:ascii="Shurjo" w:hAnsi="Shurjo" w:cs="Shurjo"/>
          <w:sz w:val="22"/>
          <w:szCs w:val="22"/>
          <w:cs/>
        </w:rPr>
        <w:t>সুখী হোক</w:t>
      </w:r>
      <w:r w:rsidRPr="00E047C3">
        <w:rPr>
          <w:rFonts w:ascii="Shurjo" w:hAnsi="Shurjo" w:cs="Shurjo"/>
          <w:sz w:val="22"/>
          <w:szCs w:val="22"/>
          <w:lang w:bidi="bn-BD"/>
        </w:rPr>
        <w:t xml:space="preserve">, </w:t>
      </w:r>
      <w:r w:rsidRPr="00E047C3">
        <w:rPr>
          <w:rFonts w:ascii="Shurjo" w:hAnsi="Shurjo" w:cs="Shurjo"/>
          <w:sz w:val="22"/>
          <w:szCs w:val="22"/>
          <w:cs/>
        </w:rPr>
        <w:t>উপদ্রবহীন হোক</w:t>
      </w:r>
      <w:r w:rsidRPr="00E047C3">
        <w:rPr>
          <w:rFonts w:ascii="Shurjo" w:hAnsi="Shurjo" w:cs="Shurjo"/>
          <w:sz w:val="22"/>
          <w:szCs w:val="22"/>
          <w:lang w:bidi="bn-BD"/>
        </w:rPr>
        <w:t xml:space="preserve">” </w:t>
      </w:r>
      <w:r w:rsidRPr="00E047C3">
        <w:rPr>
          <w:rFonts w:ascii="Shurjo" w:hAnsi="Shurjo" w:cs="Shurjo"/>
          <w:sz w:val="22"/>
          <w:szCs w:val="22"/>
          <w:cs/>
        </w:rPr>
        <w:t xml:space="preserve">ইত্যাদিতে মনোযোগ দেওয়ার ভিত্তিতে মৈত্রী গড়ে তুললেই হবে না। </w:t>
      </w:r>
      <w:r w:rsidRPr="00E047C3">
        <w:rPr>
          <w:rFonts w:ascii="Shurjo" w:hAnsi="Shurjo" w:cs="Shurjo"/>
          <w:sz w:val="22"/>
          <w:szCs w:val="22"/>
          <w:lang w:bidi="bn-BD"/>
        </w:rPr>
        <w:t>“</w:t>
      </w:r>
      <w:r w:rsidRPr="00E047C3">
        <w:rPr>
          <w:rFonts w:ascii="Shurjo" w:hAnsi="Shurjo" w:cs="Shurjo"/>
          <w:sz w:val="22"/>
          <w:szCs w:val="22"/>
          <w:cs/>
        </w:rPr>
        <w:t>আহা</w:t>
      </w:r>
      <w:r w:rsidRPr="00E047C3">
        <w:rPr>
          <w:rFonts w:ascii="Shurjo" w:hAnsi="Shurjo" w:cs="Shurjo"/>
          <w:sz w:val="22"/>
          <w:szCs w:val="22"/>
          <w:lang w:bidi="bn-BD"/>
        </w:rPr>
        <w:t xml:space="preserve">, </w:t>
      </w:r>
      <w:r w:rsidRPr="00E047C3">
        <w:rPr>
          <w:rFonts w:ascii="Shurjo" w:hAnsi="Shurjo" w:cs="Shurjo"/>
          <w:sz w:val="22"/>
          <w:szCs w:val="22"/>
          <w:cs/>
        </w:rPr>
        <w:t>যেসব অন্য ব্যক্তি আছে তারা যাতে অন্য ব্যক্তিদের বঞ্চনা ইত্যাদি প্রতারণার দ্বারা বঞ্চনা না করুক</w:t>
      </w:r>
      <w:r w:rsidRPr="00E047C3">
        <w:rPr>
          <w:rFonts w:ascii="Shurjo" w:hAnsi="Shurjo" w:cs="Shurjo"/>
          <w:sz w:val="22"/>
          <w:szCs w:val="22"/>
          <w:lang w:bidi="bn-BD"/>
        </w:rPr>
        <w:t xml:space="preserve">, </w:t>
      </w:r>
      <w:r w:rsidRPr="00E047C3">
        <w:rPr>
          <w:rFonts w:ascii="Shurjo" w:hAnsi="Shurjo" w:cs="Shurjo"/>
          <w:sz w:val="22"/>
          <w:szCs w:val="22"/>
          <w:cs/>
        </w:rPr>
        <w:t>জাতি ইত্যাদি নয় প্রকার মানের বিষয়বস্তুর মাধ্যমে কোথাও</w:t>
      </w:r>
      <w:r w:rsidRPr="00E047C3">
        <w:rPr>
          <w:rFonts w:ascii="Shurjo" w:hAnsi="Shurjo" w:cs="Shurjo"/>
          <w:sz w:val="22"/>
          <w:szCs w:val="22"/>
          <w:lang w:bidi="bn-BD"/>
        </w:rPr>
        <w:t xml:space="preserve">, </w:t>
      </w:r>
      <w:r w:rsidRPr="00E047C3">
        <w:rPr>
          <w:rFonts w:ascii="Shurjo" w:hAnsi="Shurjo" w:cs="Shurjo"/>
          <w:sz w:val="22"/>
          <w:szCs w:val="22"/>
          <w:cs/>
        </w:rPr>
        <w:t>কোনো জায়গায় যেকোনো অন্য ব্যক্তিকে অবজ্ঞা না করুক</w:t>
      </w:r>
      <w:r w:rsidRPr="00E047C3">
        <w:rPr>
          <w:rFonts w:ascii="Shurjo" w:hAnsi="Shurjo" w:cs="Shurjo"/>
          <w:sz w:val="22"/>
          <w:szCs w:val="22"/>
          <w:lang w:bidi="bn-BD"/>
        </w:rPr>
        <w:t xml:space="preserve">, </w:t>
      </w:r>
      <w:r w:rsidRPr="00E047C3">
        <w:rPr>
          <w:rFonts w:ascii="Shurjo" w:hAnsi="Shurjo" w:cs="Shurjo"/>
          <w:sz w:val="22"/>
          <w:szCs w:val="22"/>
          <w:cs/>
        </w:rPr>
        <w:t>হেয় না করুক এবং হিংসা ও ক্রোধের বশবর্তী হয়ে পরস্পরের দুঃখ কামনা না করুক</w:t>
      </w:r>
      <w:r w:rsidRPr="00E047C3">
        <w:rPr>
          <w:rFonts w:ascii="Shurjo" w:hAnsi="Shurjo" w:cs="Shurjo"/>
          <w:sz w:val="22"/>
          <w:szCs w:val="22"/>
          <w:lang w:bidi="bn-BD"/>
        </w:rPr>
        <w:t xml:space="preserve">” </w:t>
      </w:r>
      <w:r w:rsidRPr="00E047C3">
        <w:rPr>
          <w:rFonts w:ascii="Shurjo" w:hAnsi="Shurjo" w:cs="Shurjo"/>
          <w:sz w:val="22"/>
          <w:szCs w:val="22"/>
          <w:cs/>
        </w:rPr>
        <w:t>এভাবেও মনোযোগ দিতে হবে।</w:t>
      </w:r>
    </w:p>
    <w:p w14:paraId="1FD4406E" w14:textId="77777777" w:rsidR="00FD403C" w:rsidRPr="00E047C3" w:rsidRDefault="00FD403C">
      <w:pPr>
        <w:widowControl w:val="0"/>
        <w:ind w:firstLine="288"/>
        <w:jc w:val="both"/>
        <w:rPr>
          <w:rFonts w:ascii="Shurjo" w:hAnsi="Shurjo" w:cs="Shurjo"/>
          <w:sz w:val="28"/>
          <w:szCs w:val="28"/>
          <w:lang w:bidi="bn-BD"/>
        </w:rPr>
      </w:pPr>
    </w:p>
    <w:p w14:paraId="2CB88B03" w14:textId="77777777" w:rsidR="00FD403C" w:rsidRPr="00E047C3" w:rsidRDefault="007226FE">
      <w:pPr>
        <w:pStyle w:val="Heading2"/>
        <w:keepNext w:val="0"/>
        <w:widowControl w:val="0"/>
        <w:spacing w:before="0" w:after="120"/>
        <w:jc w:val="center"/>
        <w:rPr>
          <w:rFonts w:ascii="Shurjo" w:hAnsi="Shurjo" w:cs="Shurjo"/>
          <w:b w:val="0"/>
          <w:bCs w:val="0"/>
          <w:i w:val="0"/>
          <w:iCs w:val="0"/>
        </w:rPr>
      </w:pPr>
      <w:bookmarkStart w:id="170" w:name="_Toc116043199"/>
      <w:r w:rsidRPr="00E047C3">
        <w:rPr>
          <w:rFonts w:ascii="Shurjo" w:hAnsi="Shurjo" w:cs="Shurjo"/>
          <w:i w:val="0"/>
          <w:iCs w:val="0"/>
          <w:cs/>
        </w:rPr>
        <w:t>সপ্তম গাথার বর্ণনা</w:t>
      </w:r>
      <w:bookmarkEnd w:id="170"/>
    </w:p>
    <w:p w14:paraId="3EB9BDC5"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cs/>
        </w:rPr>
        <w:t>৭</w:t>
      </w:r>
      <w:r w:rsidRPr="00E047C3">
        <w:rPr>
          <w:rFonts w:ascii="Shurjo" w:hAnsi="Shurjo" w:cs="Shurjo"/>
          <w:sz w:val="22"/>
          <w:szCs w:val="22"/>
          <w:lang w:bidi="bn-BD"/>
        </w:rPr>
        <w:t xml:space="preserve">. </w:t>
      </w:r>
      <w:r w:rsidRPr="00E047C3">
        <w:rPr>
          <w:rFonts w:ascii="Shurjo" w:hAnsi="Shurjo" w:cs="Shurjo"/>
          <w:sz w:val="22"/>
          <w:szCs w:val="22"/>
          <w:cs/>
        </w:rPr>
        <w:t>এভাবে অহিত</w:t>
      </w:r>
      <w:r w:rsidRPr="00E047C3">
        <w:rPr>
          <w:rFonts w:ascii="Shurjo" w:hAnsi="Shurjo" w:cs="Shurjo"/>
          <w:sz w:val="22"/>
          <w:szCs w:val="22"/>
          <w:lang w:bidi="bn-BD"/>
        </w:rPr>
        <w:t>-</w:t>
      </w:r>
      <w:r w:rsidRPr="00E047C3">
        <w:rPr>
          <w:rFonts w:ascii="Shurjo" w:hAnsi="Shurjo" w:cs="Shurjo"/>
          <w:sz w:val="22"/>
          <w:szCs w:val="22"/>
          <w:cs/>
        </w:rPr>
        <w:t>দুঃখ লাভ না করার প্রার্থনার ভিত্তিতে অর্থগতভাবে মৈত্রীভাবনা তুলে ধরার পর</w:t>
      </w:r>
      <w:r w:rsidRPr="00E047C3">
        <w:rPr>
          <w:rFonts w:ascii="Shurjo" w:hAnsi="Shurjo" w:cs="Shurjo"/>
          <w:sz w:val="22"/>
          <w:szCs w:val="22"/>
          <w:lang w:bidi="bn-BD"/>
        </w:rPr>
        <w:t xml:space="preserve">, </w:t>
      </w:r>
      <w:r w:rsidRPr="00E047C3">
        <w:rPr>
          <w:rFonts w:ascii="Shurjo" w:hAnsi="Shurjo" w:cs="Shurjo"/>
          <w:sz w:val="22"/>
          <w:szCs w:val="22"/>
          <w:cs/>
        </w:rPr>
        <w:t>এখন তার উপমা তুলে ধরতেই বললেন</w:t>
      </w:r>
      <w:r w:rsidRPr="00E047C3">
        <w:rPr>
          <w:rFonts w:ascii="Shurjo" w:hAnsi="Shurjo" w:cs="Shurjo"/>
          <w:sz w:val="22"/>
          <w:szCs w:val="22"/>
          <w:lang w:bidi="bn-BD"/>
        </w:rPr>
        <w:t>, “</w:t>
      </w:r>
      <w:r w:rsidRPr="00E047C3">
        <w:rPr>
          <w:rFonts w:ascii="Shurjo" w:hAnsi="Shurjo" w:cs="Shurjo"/>
          <w:b/>
          <w:bCs/>
          <w:sz w:val="22"/>
          <w:szCs w:val="22"/>
          <w:cs/>
        </w:rPr>
        <w:t>মা যেমন নিজের একমাত্র পুত্রকে।</w:t>
      </w:r>
      <w:r w:rsidRPr="00E047C3">
        <w:rPr>
          <w:rFonts w:ascii="Shurjo" w:hAnsi="Shurjo" w:cs="Shurjo"/>
          <w:sz w:val="22"/>
          <w:szCs w:val="22"/>
          <w:lang w:bidi="bn-BD"/>
        </w:rPr>
        <w:t>”</w:t>
      </w:r>
    </w:p>
    <w:p w14:paraId="76B1F393"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cs/>
        </w:rPr>
        <w:t>তার অর্থ হচ্ছে এই</w:t>
      </w:r>
      <w:r w:rsidRPr="00E047C3">
        <w:rPr>
          <w:rFonts w:ascii="Shurjo" w:hAnsi="Shurjo" w:cs="Shurjo"/>
          <w:sz w:val="22"/>
          <w:szCs w:val="22"/>
          <w:lang w:bidi="bn-BD"/>
        </w:rPr>
        <w:t xml:space="preserve">: </w:t>
      </w:r>
      <w:r w:rsidRPr="00E047C3">
        <w:rPr>
          <w:rFonts w:ascii="Shurjo" w:hAnsi="Shurjo" w:cs="Shurjo"/>
          <w:b/>
          <w:bCs/>
          <w:sz w:val="22"/>
          <w:szCs w:val="22"/>
          <w:cs/>
        </w:rPr>
        <w:t>মা যেমন নিজের একমাত্র পুত্রকে</w:t>
      </w:r>
      <w:r w:rsidRPr="00E047C3">
        <w:rPr>
          <w:rFonts w:ascii="Shurjo" w:hAnsi="Shurjo" w:cs="Shurjo"/>
          <w:sz w:val="22"/>
          <w:szCs w:val="22"/>
          <w:lang w:bidi="bn-BD"/>
        </w:rPr>
        <w:t xml:space="preserve"> </w:t>
      </w:r>
      <w:r w:rsidRPr="00E047C3">
        <w:rPr>
          <w:rFonts w:ascii="Shurjo" w:hAnsi="Shurjo" w:cs="Shurjo"/>
          <w:sz w:val="22"/>
          <w:szCs w:val="22"/>
          <w:cs/>
        </w:rPr>
        <w:t xml:space="preserve">মানে নিজের গর্ভজাত একমাত্র পুত্রকে </w:t>
      </w:r>
      <w:r w:rsidRPr="00E047C3">
        <w:rPr>
          <w:rFonts w:ascii="Shurjo" w:hAnsi="Shurjo" w:cs="Shurjo"/>
          <w:b/>
          <w:bCs/>
          <w:sz w:val="22"/>
          <w:szCs w:val="22"/>
          <w:cs/>
        </w:rPr>
        <w:t>প্রাণ দিয়ে হলেও রক্ষা করে</w:t>
      </w:r>
      <w:r w:rsidRPr="00E047C3">
        <w:rPr>
          <w:rFonts w:ascii="Shurjo" w:hAnsi="Shurjo" w:cs="Shurjo"/>
          <w:sz w:val="22"/>
          <w:szCs w:val="22"/>
          <w:lang w:bidi="bn-BD"/>
        </w:rPr>
        <w:t xml:space="preserve">, </w:t>
      </w:r>
      <w:r w:rsidRPr="00E047C3">
        <w:rPr>
          <w:rFonts w:ascii="Shurjo" w:hAnsi="Shurjo" w:cs="Shurjo"/>
          <w:sz w:val="22"/>
          <w:szCs w:val="22"/>
          <w:cs/>
        </w:rPr>
        <w:t xml:space="preserve">অর্থাৎ সে যাতে দুঃখ না পায় তার </w:t>
      </w:r>
      <w:r w:rsidRPr="00E047C3">
        <w:rPr>
          <w:rFonts w:ascii="Shurjo" w:hAnsi="Shurjo" w:cs="Shurjo"/>
          <w:sz w:val="22"/>
          <w:szCs w:val="22"/>
          <w:cs/>
        </w:rPr>
        <w:lastRenderedPageBreak/>
        <w:t>জন্য নিজের প্রাণ ত্যাগ করে হলেও তাকে রক্ষা করে</w:t>
      </w:r>
      <w:r w:rsidRPr="00E047C3">
        <w:rPr>
          <w:rFonts w:ascii="Shurjo" w:hAnsi="Shurjo" w:cs="Shurjo"/>
          <w:sz w:val="22"/>
          <w:szCs w:val="22"/>
          <w:lang w:bidi="bn-BD"/>
        </w:rPr>
        <w:t xml:space="preserve">, </w:t>
      </w:r>
      <w:r w:rsidRPr="00E047C3">
        <w:rPr>
          <w:rFonts w:ascii="Shurjo" w:hAnsi="Shurjo" w:cs="Shurjo"/>
          <w:b/>
          <w:bCs/>
          <w:sz w:val="22"/>
          <w:szCs w:val="22"/>
          <w:cs/>
        </w:rPr>
        <w:t>তেমনি তিনিও সকল সত্ত্বগণের প্রতি</w:t>
      </w:r>
      <w:r w:rsidRPr="00E047C3">
        <w:rPr>
          <w:rFonts w:ascii="Shurjo" w:hAnsi="Shurjo" w:cs="Shurjo"/>
          <w:sz w:val="22"/>
          <w:szCs w:val="22"/>
          <w:lang w:bidi="bn-BD"/>
        </w:rPr>
        <w:t xml:space="preserve"> </w:t>
      </w:r>
      <w:r w:rsidRPr="00E047C3">
        <w:rPr>
          <w:rFonts w:ascii="Shurjo" w:hAnsi="Shurjo" w:cs="Shurjo"/>
          <w:sz w:val="22"/>
          <w:szCs w:val="22"/>
          <w:cs/>
        </w:rPr>
        <w:t xml:space="preserve">এই </w:t>
      </w:r>
      <w:r w:rsidRPr="00E047C3">
        <w:rPr>
          <w:rFonts w:ascii="Shurjo" w:hAnsi="Shurjo" w:cs="Shurjo"/>
          <w:b/>
          <w:bCs/>
          <w:sz w:val="22"/>
          <w:szCs w:val="22"/>
          <w:cs/>
        </w:rPr>
        <w:t>অপরিসীম মৈত্রীচিত্ত গড়ে তোলেন</w:t>
      </w:r>
      <w:r w:rsidRPr="00E047C3">
        <w:rPr>
          <w:rFonts w:ascii="Shurjo" w:hAnsi="Shurjo" w:cs="Shurjo"/>
          <w:sz w:val="22"/>
          <w:szCs w:val="22"/>
          <w:lang w:bidi="bn-BD"/>
        </w:rPr>
        <w:t xml:space="preserve">, </w:t>
      </w:r>
      <w:r w:rsidRPr="00E047C3">
        <w:rPr>
          <w:rFonts w:ascii="Shurjo" w:hAnsi="Shurjo" w:cs="Shurjo"/>
          <w:sz w:val="22"/>
          <w:szCs w:val="22"/>
          <w:cs/>
        </w:rPr>
        <w:t>অর্থাৎ বারবার উৎপন্ন করেন</w:t>
      </w:r>
      <w:r w:rsidRPr="00E047C3">
        <w:rPr>
          <w:rFonts w:ascii="Shurjo" w:hAnsi="Shurjo" w:cs="Shurjo"/>
          <w:sz w:val="22"/>
          <w:szCs w:val="22"/>
          <w:lang w:bidi="bn-BD"/>
        </w:rPr>
        <w:t xml:space="preserve">, </w:t>
      </w:r>
      <w:r w:rsidRPr="00E047C3">
        <w:rPr>
          <w:rFonts w:ascii="Shurjo" w:hAnsi="Shurjo" w:cs="Shurjo"/>
          <w:sz w:val="22"/>
          <w:szCs w:val="22"/>
          <w:cs/>
        </w:rPr>
        <w:t>বাড়িয়ে তোলেন</w:t>
      </w:r>
      <w:r w:rsidRPr="00E047C3">
        <w:rPr>
          <w:rFonts w:ascii="Shurjo" w:hAnsi="Shurjo" w:cs="Shurjo"/>
          <w:sz w:val="22"/>
          <w:szCs w:val="22"/>
          <w:lang w:bidi="bn-BD"/>
        </w:rPr>
        <w:t xml:space="preserve">, </w:t>
      </w:r>
      <w:r w:rsidRPr="00E047C3">
        <w:rPr>
          <w:rFonts w:ascii="Shurjo" w:hAnsi="Shurjo" w:cs="Shurjo"/>
          <w:sz w:val="22"/>
          <w:szCs w:val="22"/>
          <w:cs/>
        </w:rPr>
        <w:t>তাও আবার অসংখ্য সত্ত্বালম্বনের ভিত্তিতে একজন সত্ত্বের প্রতি</w:t>
      </w:r>
      <w:r w:rsidRPr="00E047C3">
        <w:rPr>
          <w:rFonts w:ascii="Shurjo" w:hAnsi="Shurjo" w:cs="Shurjo"/>
          <w:sz w:val="22"/>
          <w:szCs w:val="22"/>
          <w:lang w:bidi="bn-BD"/>
        </w:rPr>
        <w:t xml:space="preserve">, </w:t>
      </w:r>
      <w:r w:rsidRPr="00E047C3">
        <w:rPr>
          <w:rFonts w:ascii="Shurjo" w:hAnsi="Shurjo" w:cs="Shurjo"/>
          <w:sz w:val="22"/>
          <w:szCs w:val="22"/>
          <w:cs/>
        </w:rPr>
        <w:t>অথবা সকল সত্ত্বের প্রতি মৈত্রী ছড়িয়ে দেওয়ার ভিত্তিতে অপরিসীম মৈত্রীচিত্ত গড়ে তোলেন।</w:t>
      </w:r>
    </w:p>
    <w:p w14:paraId="23DA3368" w14:textId="77777777" w:rsidR="00FD403C" w:rsidRPr="00E047C3" w:rsidRDefault="00FD403C">
      <w:pPr>
        <w:widowControl w:val="0"/>
        <w:ind w:firstLine="288"/>
        <w:jc w:val="both"/>
        <w:rPr>
          <w:rFonts w:ascii="Shurjo" w:hAnsi="Shurjo" w:cs="Shurjo"/>
          <w:sz w:val="28"/>
          <w:szCs w:val="28"/>
          <w:lang w:bidi="bn-BD"/>
        </w:rPr>
      </w:pPr>
    </w:p>
    <w:p w14:paraId="04F2F0EE" w14:textId="77777777" w:rsidR="00FD403C" w:rsidRPr="00E047C3" w:rsidRDefault="007226FE">
      <w:pPr>
        <w:pStyle w:val="Heading2"/>
        <w:keepNext w:val="0"/>
        <w:widowControl w:val="0"/>
        <w:spacing w:before="0" w:after="120"/>
        <w:jc w:val="center"/>
        <w:rPr>
          <w:rFonts w:ascii="Shurjo" w:hAnsi="Shurjo" w:cs="Shurjo"/>
          <w:b w:val="0"/>
          <w:bCs w:val="0"/>
          <w:i w:val="0"/>
          <w:iCs w:val="0"/>
        </w:rPr>
      </w:pPr>
      <w:bookmarkStart w:id="171" w:name="_Toc116043200"/>
      <w:r w:rsidRPr="00E047C3">
        <w:rPr>
          <w:rFonts w:ascii="Shurjo" w:hAnsi="Shurjo" w:cs="Shurjo"/>
          <w:i w:val="0"/>
          <w:iCs w:val="0"/>
          <w:cs/>
        </w:rPr>
        <w:t>অষ্টম গাথার বর্ণনা</w:t>
      </w:r>
      <w:bookmarkEnd w:id="171"/>
    </w:p>
    <w:p w14:paraId="77118D42"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cs/>
        </w:rPr>
        <w:t>৮</w:t>
      </w:r>
      <w:r w:rsidRPr="00E047C3">
        <w:rPr>
          <w:rFonts w:ascii="Shurjo" w:hAnsi="Shurjo" w:cs="Shurjo"/>
          <w:sz w:val="22"/>
          <w:szCs w:val="22"/>
          <w:lang w:bidi="bn-BD"/>
        </w:rPr>
        <w:t xml:space="preserve">. </w:t>
      </w:r>
      <w:r w:rsidRPr="00E047C3">
        <w:rPr>
          <w:rFonts w:ascii="Shurjo" w:hAnsi="Shurjo" w:cs="Shurjo"/>
          <w:sz w:val="22"/>
          <w:szCs w:val="22"/>
          <w:cs/>
        </w:rPr>
        <w:t>এভাবে সর্ব প্রকারে মৈত্রীভাবনাকে তুলে ধরার পর</w:t>
      </w:r>
      <w:r w:rsidRPr="00E047C3">
        <w:rPr>
          <w:rFonts w:ascii="Shurjo" w:hAnsi="Shurjo" w:cs="Shurjo"/>
          <w:sz w:val="22"/>
          <w:szCs w:val="22"/>
          <w:lang w:bidi="bn-BD"/>
        </w:rPr>
        <w:t xml:space="preserve">, </w:t>
      </w:r>
      <w:r w:rsidRPr="00E047C3">
        <w:rPr>
          <w:rFonts w:ascii="Shurjo" w:hAnsi="Shurjo" w:cs="Shurjo"/>
          <w:sz w:val="22"/>
          <w:szCs w:val="22"/>
          <w:cs/>
        </w:rPr>
        <w:t>এখন সেটিকে</w:t>
      </w:r>
      <w:r w:rsidRPr="00E047C3">
        <w:rPr>
          <w:rFonts w:ascii="Shurjo" w:hAnsi="Shurjo" w:cs="Shurjo"/>
          <w:sz w:val="22"/>
          <w:szCs w:val="22"/>
          <w:lang w:bidi="bn-BD"/>
        </w:rPr>
        <w:t xml:space="preserve"> </w:t>
      </w:r>
      <w:r w:rsidRPr="00E047C3">
        <w:rPr>
          <w:rFonts w:ascii="Shurjo" w:hAnsi="Shurjo" w:cs="Shurjo"/>
          <w:sz w:val="22"/>
          <w:szCs w:val="22"/>
          <w:cs/>
        </w:rPr>
        <w:t>আরো বাড়িয়ে তুলে ধরার জন্যই বললেন</w:t>
      </w:r>
      <w:r w:rsidRPr="00E047C3">
        <w:rPr>
          <w:rFonts w:ascii="Shurjo" w:hAnsi="Shurjo" w:cs="Shurjo"/>
          <w:sz w:val="22"/>
          <w:szCs w:val="22"/>
          <w:lang w:bidi="bn-BD"/>
        </w:rPr>
        <w:t>, “</w:t>
      </w:r>
      <w:r w:rsidRPr="00E047C3">
        <w:rPr>
          <w:rFonts w:ascii="Shurjo" w:hAnsi="Shurjo" w:cs="Shurjo"/>
          <w:b/>
          <w:bCs/>
          <w:sz w:val="22"/>
          <w:szCs w:val="22"/>
          <w:cs/>
        </w:rPr>
        <w:t>তিনি ওপরে</w:t>
      </w:r>
      <w:r w:rsidRPr="00E047C3">
        <w:rPr>
          <w:rFonts w:ascii="Shurjo" w:hAnsi="Shurjo" w:cs="Shurjo"/>
          <w:b/>
          <w:bCs/>
          <w:sz w:val="22"/>
          <w:szCs w:val="22"/>
          <w:lang w:bidi="bn-BD"/>
        </w:rPr>
        <w:t xml:space="preserve">, </w:t>
      </w:r>
      <w:r w:rsidRPr="00E047C3">
        <w:rPr>
          <w:rFonts w:ascii="Shurjo" w:hAnsi="Shurjo" w:cs="Shurjo"/>
          <w:b/>
          <w:bCs/>
          <w:sz w:val="22"/>
          <w:szCs w:val="22"/>
          <w:cs/>
        </w:rPr>
        <w:t>নিচে ও মধ্যবর্তী দিকে</w:t>
      </w:r>
      <w:r w:rsidRPr="00E047C3">
        <w:rPr>
          <w:rFonts w:ascii="Shurjo" w:hAnsi="Shurjo" w:cs="Shurjo"/>
          <w:b/>
          <w:bCs/>
          <w:sz w:val="22"/>
          <w:szCs w:val="22"/>
          <w:lang w:bidi="bn-BD"/>
        </w:rPr>
        <w:t xml:space="preserve">, </w:t>
      </w:r>
      <w:r w:rsidRPr="00E047C3">
        <w:rPr>
          <w:rFonts w:ascii="Shurjo" w:hAnsi="Shurjo" w:cs="Shurjo"/>
          <w:b/>
          <w:bCs/>
          <w:sz w:val="22"/>
          <w:szCs w:val="22"/>
          <w:cs/>
        </w:rPr>
        <w:t>সমস্ত জগতের প্রতি।</w:t>
      </w:r>
      <w:r w:rsidRPr="00E047C3">
        <w:rPr>
          <w:rFonts w:ascii="Shurjo" w:hAnsi="Shurjo" w:cs="Shurjo"/>
          <w:sz w:val="22"/>
          <w:szCs w:val="22"/>
          <w:lang w:bidi="bn-BD"/>
        </w:rPr>
        <w:t>”</w:t>
      </w:r>
    </w:p>
    <w:p w14:paraId="77652305"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cs/>
        </w:rPr>
        <w:t>এখানে তার সঙ্গে মিত্রতা করে বিধায় মিত্র বা বন্ধু</w:t>
      </w:r>
      <w:r w:rsidRPr="00E047C3">
        <w:rPr>
          <w:rFonts w:ascii="Shurjo" w:hAnsi="Shurjo" w:cs="Shurjo"/>
          <w:sz w:val="22"/>
          <w:szCs w:val="22"/>
          <w:lang w:bidi="bn-BD"/>
        </w:rPr>
        <w:t xml:space="preserve">, </w:t>
      </w:r>
      <w:r w:rsidRPr="00E047C3">
        <w:rPr>
          <w:rFonts w:ascii="Shurjo" w:hAnsi="Shurjo" w:cs="Shurjo"/>
          <w:sz w:val="22"/>
          <w:szCs w:val="22"/>
          <w:cs/>
        </w:rPr>
        <w:t>অর্থাৎ হিত কামনা করে স্নেহসিক্ত করে</w:t>
      </w:r>
      <w:r w:rsidRPr="00E047C3">
        <w:rPr>
          <w:rFonts w:ascii="Shurjo" w:hAnsi="Shurjo" w:cs="Shurjo"/>
          <w:sz w:val="22"/>
          <w:szCs w:val="22"/>
          <w:lang w:bidi="bn-BD"/>
        </w:rPr>
        <w:t xml:space="preserve">, </w:t>
      </w:r>
      <w:r w:rsidRPr="00E047C3">
        <w:rPr>
          <w:rFonts w:ascii="Shurjo" w:hAnsi="Shurjo" w:cs="Shurjo"/>
          <w:sz w:val="22"/>
          <w:szCs w:val="22"/>
          <w:cs/>
        </w:rPr>
        <w:t>ক্ষতির মুখে পড়া থেকে তাকে রক্ষা করে</w:t>
      </w:r>
      <w:r w:rsidRPr="00E047C3">
        <w:rPr>
          <w:rFonts w:ascii="Shurjo" w:hAnsi="Shurjo" w:cs="Shurjo"/>
          <w:sz w:val="22"/>
          <w:szCs w:val="22"/>
          <w:lang w:bidi="bn-BD"/>
        </w:rPr>
        <w:t xml:space="preserve">, </w:t>
      </w:r>
      <w:r w:rsidRPr="00E047C3">
        <w:rPr>
          <w:rFonts w:ascii="Shurjo" w:hAnsi="Shurjo" w:cs="Shurjo"/>
          <w:sz w:val="22"/>
          <w:szCs w:val="22"/>
          <w:cs/>
        </w:rPr>
        <w:t xml:space="preserve">এই হচ্ছে এর অর্থ। মিত্রভাব বা বন্ধুভাব হচ্ছে </w:t>
      </w:r>
      <w:r w:rsidRPr="00E047C3">
        <w:rPr>
          <w:rFonts w:ascii="Shurjo" w:hAnsi="Shurjo" w:cs="Shurjo"/>
          <w:b/>
          <w:bCs/>
          <w:sz w:val="22"/>
          <w:szCs w:val="22"/>
          <w:cs/>
        </w:rPr>
        <w:t>মৈত্রী</w:t>
      </w:r>
      <w:r w:rsidRPr="00E047C3">
        <w:rPr>
          <w:rFonts w:ascii="Shurjo" w:hAnsi="Shurjo" w:cs="Shurjo"/>
          <w:sz w:val="22"/>
          <w:szCs w:val="22"/>
          <w:cs/>
        </w:rPr>
        <w:t xml:space="preserve">। </w:t>
      </w:r>
      <w:r w:rsidRPr="00E047C3">
        <w:rPr>
          <w:rFonts w:ascii="Shurjo" w:hAnsi="Shurjo" w:cs="Shurjo"/>
          <w:b/>
          <w:bCs/>
          <w:sz w:val="22"/>
          <w:szCs w:val="22"/>
          <w:cs/>
        </w:rPr>
        <w:t xml:space="preserve">সমস্ত </w:t>
      </w:r>
      <w:r w:rsidRPr="00E047C3">
        <w:rPr>
          <w:rFonts w:ascii="Shurjo" w:hAnsi="Shurjo" w:cs="Shurjo"/>
          <w:sz w:val="22"/>
          <w:szCs w:val="22"/>
          <w:cs/>
        </w:rPr>
        <w:t xml:space="preserve">মানে হচ্ছে অনবশেষ। </w:t>
      </w:r>
      <w:r w:rsidRPr="00E047C3">
        <w:rPr>
          <w:rFonts w:ascii="Shurjo" w:hAnsi="Shurjo" w:cs="Shurjo"/>
          <w:b/>
          <w:bCs/>
          <w:sz w:val="22"/>
          <w:szCs w:val="22"/>
          <w:cs/>
        </w:rPr>
        <w:t xml:space="preserve">জগতের প্রতি </w:t>
      </w:r>
      <w:r w:rsidRPr="00E047C3">
        <w:rPr>
          <w:rFonts w:ascii="Shurjo" w:hAnsi="Shurjo" w:cs="Shurjo"/>
          <w:sz w:val="22"/>
          <w:szCs w:val="22"/>
          <w:cs/>
        </w:rPr>
        <w:t xml:space="preserve">মানে হচ্ছে সত্ত্বদের জগতের প্রতি। </w:t>
      </w:r>
      <w:r w:rsidRPr="00E047C3">
        <w:rPr>
          <w:rFonts w:ascii="Shurjo" w:hAnsi="Shurjo" w:cs="Shurjo"/>
          <w:b/>
          <w:bCs/>
          <w:sz w:val="22"/>
          <w:szCs w:val="22"/>
          <w:cs/>
        </w:rPr>
        <w:t xml:space="preserve">ওপরে </w:t>
      </w:r>
      <w:r w:rsidRPr="00E047C3">
        <w:rPr>
          <w:rFonts w:ascii="Shurjo" w:hAnsi="Shurjo" w:cs="Shurjo"/>
          <w:sz w:val="22"/>
          <w:szCs w:val="22"/>
          <w:cs/>
        </w:rPr>
        <w:t xml:space="preserve">মানে হচ্ছে ঊর্ধ্বে। এর দ্বারা নিরাকার জগৎ গৃহীত হয়েছে। </w:t>
      </w:r>
      <w:r w:rsidRPr="00E047C3">
        <w:rPr>
          <w:rFonts w:ascii="Shurjo" w:hAnsi="Shurjo" w:cs="Shurjo"/>
          <w:b/>
          <w:bCs/>
          <w:sz w:val="22"/>
          <w:szCs w:val="22"/>
          <w:cs/>
        </w:rPr>
        <w:t xml:space="preserve">নিচে </w:t>
      </w:r>
      <w:r w:rsidRPr="00E047C3">
        <w:rPr>
          <w:rFonts w:ascii="Shurjo" w:hAnsi="Shurjo" w:cs="Shurjo"/>
          <w:sz w:val="22"/>
          <w:szCs w:val="22"/>
          <w:cs/>
        </w:rPr>
        <w:t xml:space="preserve">মানে হচ্ছে নিম্নে। এর দ্বারা কামজগৎ গৃহীত হয়েছে। </w:t>
      </w:r>
      <w:r w:rsidRPr="00E047C3">
        <w:rPr>
          <w:rFonts w:ascii="Shurjo" w:hAnsi="Shurjo" w:cs="Shurjo"/>
          <w:b/>
          <w:bCs/>
          <w:sz w:val="22"/>
          <w:szCs w:val="22"/>
          <w:cs/>
        </w:rPr>
        <w:t xml:space="preserve">মধ্যবর্তী দিকে </w:t>
      </w:r>
      <w:r w:rsidRPr="00E047C3">
        <w:rPr>
          <w:rFonts w:ascii="Shurjo" w:hAnsi="Shurjo" w:cs="Shurjo"/>
          <w:sz w:val="22"/>
          <w:szCs w:val="22"/>
          <w:cs/>
        </w:rPr>
        <w:t xml:space="preserve">মানে হচ্ছে মাঝামাঝি দিকে। এর দ্বারা সূক্ষ্ম পদার্থের জগৎ গৃহীত হয়েছে। </w:t>
      </w:r>
      <w:r w:rsidRPr="00E047C3">
        <w:rPr>
          <w:rFonts w:ascii="Shurjo" w:hAnsi="Shurjo" w:cs="Shurjo"/>
          <w:b/>
          <w:bCs/>
          <w:sz w:val="22"/>
          <w:szCs w:val="22"/>
          <w:cs/>
        </w:rPr>
        <w:t xml:space="preserve">অবাধ </w:t>
      </w:r>
      <w:r w:rsidRPr="00E047C3">
        <w:rPr>
          <w:rFonts w:ascii="Shurjo" w:hAnsi="Shurjo" w:cs="Shurjo"/>
          <w:sz w:val="22"/>
          <w:szCs w:val="22"/>
          <w:cs/>
        </w:rPr>
        <w:t>মানে হচ্ছে বাধাহীন</w:t>
      </w:r>
      <w:r w:rsidRPr="00E047C3">
        <w:rPr>
          <w:rFonts w:ascii="Shurjo" w:hAnsi="Shurjo" w:cs="Shurjo"/>
          <w:sz w:val="22"/>
          <w:szCs w:val="22"/>
          <w:lang w:bidi="bn-BD"/>
        </w:rPr>
        <w:t xml:space="preserve">, </w:t>
      </w:r>
      <w:r w:rsidRPr="00E047C3">
        <w:rPr>
          <w:rFonts w:ascii="Shurjo" w:hAnsi="Shurjo" w:cs="Shurjo"/>
          <w:sz w:val="22"/>
          <w:szCs w:val="22"/>
          <w:cs/>
        </w:rPr>
        <w:t>অর্থাৎ সীমাকে ভেঙে ফেলার কথাই বলা হয়েছে। সীমা মানে হচ্ছে শত্রু</w:t>
      </w:r>
      <w:r w:rsidRPr="00E047C3">
        <w:rPr>
          <w:rFonts w:ascii="Shurjo" w:hAnsi="Shurjo" w:cs="Shurjo"/>
          <w:sz w:val="22"/>
          <w:szCs w:val="22"/>
          <w:lang w:bidi="bn-BD"/>
        </w:rPr>
        <w:t xml:space="preserve">, </w:t>
      </w:r>
      <w:r w:rsidRPr="00E047C3">
        <w:rPr>
          <w:rFonts w:ascii="Shurjo" w:hAnsi="Shurjo" w:cs="Shurjo"/>
          <w:sz w:val="22"/>
          <w:szCs w:val="22"/>
          <w:cs/>
        </w:rPr>
        <w:t>প্রতিপক্ষ</w:t>
      </w:r>
      <w:r w:rsidRPr="00E047C3">
        <w:rPr>
          <w:rFonts w:ascii="Shurjo" w:hAnsi="Shurjo" w:cs="Shurjo"/>
          <w:sz w:val="22"/>
          <w:szCs w:val="22"/>
          <w:lang w:bidi="bn-BD"/>
        </w:rPr>
        <w:t xml:space="preserve">, </w:t>
      </w:r>
      <w:r w:rsidRPr="00E047C3">
        <w:rPr>
          <w:rFonts w:ascii="Shurjo" w:hAnsi="Shurjo" w:cs="Shurjo"/>
          <w:sz w:val="22"/>
          <w:szCs w:val="22"/>
          <w:cs/>
        </w:rPr>
        <w:t>অর্থাৎ তার প্রতিও মৈত্রীকে প্রবর্তিত করা হয়েছে</w:t>
      </w:r>
      <w:r w:rsidRPr="00E047C3">
        <w:rPr>
          <w:rFonts w:ascii="Shurjo" w:hAnsi="Shurjo" w:cs="Shurjo"/>
          <w:sz w:val="22"/>
          <w:szCs w:val="22"/>
          <w:lang w:bidi="bn-BD"/>
        </w:rPr>
        <w:t xml:space="preserve">, </w:t>
      </w:r>
      <w:r w:rsidRPr="00E047C3">
        <w:rPr>
          <w:rFonts w:ascii="Shurjo" w:hAnsi="Shurjo" w:cs="Shurjo"/>
          <w:sz w:val="22"/>
          <w:szCs w:val="22"/>
          <w:cs/>
        </w:rPr>
        <w:t xml:space="preserve">এই হচ্ছে এর অর্থ। </w:t>
      </w:r>
      <w:r w:rsidRPr="00E047C3">
        <w:rPr>
          <w:rFonts w:ascii="Shurjo" w:hAnsi="Shurjo" w:cs="Shurjo"/>
          <w:b/>
          <w:bCs/>
          <w:sz w:val="22"/>
          <w:szCs w:val="22"/>
          <w:cs/>
        </w:rPr>
        <w:t xml:space="preserve">শত্রুহীন </w:t>
      </w:r>
      <w:r w:rsidRPr="00E047C3">
        <w:rPr>
          <w:rFonts w:ascii="Shurjo" w:hAnsi="Shurjo" w:cs="Shurjo"/>
          <w:sz w:val="22"/>
          <w:szCs w:val="22"/>
          <w:cs/>
        </w:rPr>
        <w:t>মানে হচ্ছে শত্রুমুক্ত</w:t>
      </w:r>
      <w:r w:rsidRPr="00E047C3">
        <w:rPr>
          <w:rFonts w:ascii="Shurjo" w:hAnsi="Shurjo" w:cs="Shurjo"/>
          <w:sz w:val="22"/>
          <w:szCs w:val="22"/>
          <w:lang w:bidi="bn-BD"/>
        </w:rPr>
        <w:t xml:space="preserve">, </w:t>
      </w:r>
      <w:r w:rsidRPr="00E047C3">
        <w:rPr>
          <w:rFonts w:ascii="Shurjo" w:hAnsi="Shurjo" w:cs="Shurjo"/>
          <w:sz w:val="22"/>
          <w:szCs w:val="22"/>
          <w:cs/>
        </w:rPr>
        <w:t xml:space="preserve">অর্থাৎ মাঝে মাঝেও বৈরীচেতনা উৎপন্ন না হওয়া বলা হয়েছে। </w:t>
      </w:r>
      <w:r w:rsidRPr="00E047C3">
        <w:rPr>
          <w:rFonts w:ascii="Shurjo" w:hAnsi="Shurjo" w:cs="Shurjo"/>
          <w:b/>
          <w:bCs/>
          <w:sz w:val="22"/>
          <w:szCs w:val="22"/>
          <w:cs/>
        </w:rPr>
        <w:t xml:space="preserve">প্রতিপক্ষহীন </w:t>
      </w:r>
      <w:r w:rsidRPr="00E047C3">
        <w:rPr>
          <w:rFonts w:ascii="Shurjo" w:hAnsi="Shurjo" w:cs="Shurjo"/>
          <w:sz w:val="22"/>
          <w:szCs w:val="22"/>
          <w:cs/>
        </w:rPr>
        <w:t>মানে হচ্ছে প্রতিপক্ষমুক্ত। মৈত্রীবিহারী ব্যক্তি মানুষদের কাছে প্রিয় হয়</w:t>
      </w:r>
      <w:r w:rsidRPr="00E047C3">
        <w:rPr>
          <w:rFonts w:ascii="Shurjo" w:hAnsi="Shurjo" w:cs="Shurjo"/>
          <w:sz w:val="22"/>
          <w:szCs w:val="22"/>
          <w:lang w:bidi="bn-BD"/>
        </w:rPr>
        <w:t xml:space="preserve">, </w:t>
      </w:r>
      <w:r w:rsidRPr="00E047C3">
        <w:rPr>
          <w:rFonts w:ascii="Shurjo" w:hAnsi="Shurjo" w:cs="Shurjo"/>
          <w:sz w:val="22"/>
          <w:szCs w:val="22"/>
          <w:cs/>
        </w:rPr>
        <w:t>অমানুষদের কাছেও প্রিয় হয়</w:t>
      </w:r>
      <w:r w:rsidRPr="00E047C3">
        <w:rPr>
          <w:rFonts w:ascii="Shurjo" w:hAnsi="Shurjo" w:cs="Shurjo"/>
          <w:sz w:val="22"/>
          <w:szCs w:val="22"/>
          <w:lang w:bidi="bn-BD"/>
        </w:rPr>
        <w:t xml:space="preserve">, </w:t>
      </w:r>
      <w:r w:rsidRPr="00E047C3">
        <w:rPr>
          <w:rFonts w:ascii="Shurjo" w:hAnsi="Shurjo" w:cs="Shurjo"/>
          <w:sz w:val="22"/>
          <w:szCs w:val="22"/>
          <w:cs/>
        </w:rPr>
        <w:t>কেউই তাকে প্রতিপক্ষ বা বিপক্ষ ভাবে না</w:t>
      </w:r>
      <w:r w:rsidRPr="00E047C3">
        <w:rPr>
          <w:rFonts w:ascii="Shurjo" w:hAnsi="Shurjo" w:cs="Shurjo"/>
          <w:sz w:val="22"/>
          <w:szCs w:val="22"/>
          <w:lang w:bidi="bn-BD"/>
        </w:rPr>
        <w:t xml:space="preserve">, </w:t>
      </w:r>
      <w:r w:rsidRPr="00E047C3">
        <w:rPr>
          <w:rFonts w:ascii="Shurjo" w:hAnsi="Shurjo" w:cs="Shurjo"/>
          <w:sz w:val="22"/>
          <w:szCs w:val="22"/>
          <w:cs/>
        </w:rPr>
        <w:t xml:space="preserve">তাই তার মন প্রতিপক্ষমুক্ত হয় বিধায় </w:t>
      </w:r>
      <w:r w:rsidRPr="00E047C3">
        <w:rPr>
          <w:rFonts w:ascii="Shurjo" w:hAnsi="Shurjo" w:cs="Shurjo"/>
          <w:sz w:val="22"/>
          <w:szCs w:val="22"/>
          <w:lang w:bidi="bn-BD"/>
        </w:rPr>
        <w:t>“</w:t>
      </w:r>
      <w:r w:rsidRPr="00E047C3">
        <w:rPr>
          <w:rFonts w:ascii="Shurjo" w:hAnsi="Shurjo" w:cs="Shurjo"/>
          <w:sz w:val="22"/>
          <w:szCs w:val="22"/>
          <w:cs/>
        </w:rPr>
        <w:t>প্রতিপক্ষহীন</w:t>
      </w:r>
      <w:r w:rsidRPr="00E047C3">
        <w:rPr>
          <w:rFonts w:ascii="Shurjo" w:hAnsi="Shurjo" w:cs="Shurjo"/>
          <w:sz w:val="22"/>
          <w:szCs w:val="22"/>
          <w:lang w:bidi="bn-BD"/>
        </w:rPr>
        <w:t xml:space="preserve">” </w:t>
      </w:r>
      <w:r w:rsidRPr="00E047C3">
        <w:rPr>
          <w:rFonts w:ascii="Shurjo" w:hAnsi="Shurjo" w:cs="Shurjo"/>
          <w:sz w:val="22"/>
          <w:szCs w:val="22"/>
          <w:cs/>
        </w:rPr>
        <w:t>বলা হয়েছে। এই হচ্ছে বিভিন্ন পদের ধারাবাহিক অর্থবর্ণনা।</w:t>
      </w:r>
    </w:p>
    <w:p w14:paraId="7DFD755E"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cs/>
        </w:rPr>
        <w:t>কিন্তু এখানে এই হচ্ছে এর অভিপ্রেত অর্থবর্ণনা</w:t>
      </w:r>
      <w:r w:rsidRPr="00E047C3">
        <w:rPr>
          <w:rFonts w:ascii="Shurjo" w:hAnsi="Shurjo" w:cs="Shurjo"/>
          <w:sz w:val="22"/>
          <w:szCs w:val="22"/>
          <w:lang w:bidi="bn-BD"/>
        </w:rPr>
        <w:t xml:space="preserve">: </w:t>
      </w:r>
      <w:r w:rsidRPr="00E047C3">
        <w:rPr>
          <w:rFonts w:ascii="Shurjo" w:hAnsi="Shurjo" w:cs="Shurjo"/>
          <w:sz w:val="22"/>
          <w:szCs w:val="22"/>
          <w:cs/>
        </w:rPr>
        <w:t xml:space="preserve">এখানে </w:t>
      </w:r>
      <w:r w:rsidRPr="00E047C3">
        <w:rPr>
          <w:rFonts w:ascii="Shurjo" w:hAnsi="Shurjo" w:cs="Shurjo"/>
          <w:sz w:val="22"/>
          <w:szCs w:val="22"/>
          <w:lang w:bidi="bn-BD"/>
        </w:rPr>
        <w:t>“</w:t>
      </w:r>
      <w:r w:rsidRPr="00E047C3">
        <w:rPr>
          <w:rFonts w:ascii="Shurjo" w:hAnsi="Shurjo" w:cs="Shurjo"/>
          <w:sz w:val="22"/>
          <w:szCs w:val="22"/>
          <w:cs/>
        </w:rPr>
        <w:t>তেমনি তিনিও সকল সত্ত্বগণের প্রতি অপরিসীম মৈত্রীচিত্ত গড়ে তোলেন</w:t>
      </w:r>
      <w:r w:rsidRPr="00E047C3">
        <w:rPr>
          <w:rFonts w:ascii="Shurjo" w:hAnsi="Shurjo" w:cs="Shurjo"/>
          <w:sz w:val="22"/>
          <w:szCs w:val="22"/>
          <w:lang w:bidi="bn-BD"/>
        </w:rPr>
        <w:t xml:space="preserve">” </w:t>
      </w:r>
      <w:r w:rsidRPr="00E047C3">
        <w:rPr>
          <w:rFonts w:ascii="Shurjo" w:hAnsi="Shurjo" w:cs="Shurjo"/>
          <w:sz w:val="22"/>
          <w:szCs w:val="22"/>
          <w:cs/>
        </w:rPr>
        <w:t>বলে যা বলা হয়েছে</w:t>
      </w:r>
      <w:r w:rsidRPr="00E047C3">
        <w:rPr>
          <w:rFonts w:ascii="Shurjo" w:hAnsi="Shurjo" w:cs="Shurjo"/>
          <w:sz w:val="22"/>
          <w:szCs w:val="22"/>
          <w:lang w:bidi="bn-BD"/>
        </w:rPr>
        <w:t xml:space="preserve">, </w:t>
      </w:r>
      <w:r w:rsidRPr="00E047C3">
        <w:rPr>
          <w:rFonts w:ascii="Shurjo" w:hAnsi="Shurjo" w:cs="Shurjo"/>
          <w:sz w:val="22"/>
          <w:szCs w:val="22"/>
          <w:cs/>
        </w:rPr>
        <w:t>সেই অপরিসীম মৈত্রীচিত্ত তিনি সমস্ত জগতের প্রতি গড়ে তোলেন</w:t>
      </w:r>
      <w:r w:rsidRPr="00E047C3">
        <w:rPr>
          <w:rFonts w:ascii="Shurjo" w:hAnsi="Shurjo" w:cs="Shurjo"/>
          <w:sz w:val="22"/>
          <w:szCs w:val="22"/>
          <w:lang w:bidi="bn-BD"/>
        </w:rPr>
        <w:t xml:space="preserve">, </w:t>
      </w:r>
      <w:r w:rsidRPr="00E047C3">
        <w:rPr>
          <w:rFonts w:ascii="Shurjo" w:hAnsi="Shurjo" w:cs="Shurjo"/>
          <w:sz w:val="22"/>
          <w:szCs w:val="22"/>
          <w:cs/>
        </w:rPr>
        <w:t>বাড়ান</w:t>
      </w:r>
      <w:r w:rsidRPr="00E047C3">
        <w:rPr>
          <w:rFonts w:ascii="Shurjo" w:hAnsi="Shurjo" w:cs="Shurjo"/>
          <w:sz w:val="22"/>
          <w:szCs w:val="22"/>
          <w:lang w:bidi="bn-BD"/>
        </w:rPr>
        <w:t xml:space="preserve">, </w:t>
      </w:r>
      <w:r w:rsidRPr="00E047C3">
        <w:rPr>
          <w:rFonts w:ascii="Shurjo" w:hAnsi="Shurjo" w:cs="Shurjo"/>
          <w:sz w:val="22"/>
          <w:szCs w:val="22"/>
          <w:cs/>
        </w:rPr>
        <w:t>বৃদ্ধি করেন</w:t>
      </w:r>
      <w:r w:rsidRPr="00E047C3">
        <w:rPr>
          <w:rFonts w:ascii="Shurjo" w:hAnsi="Shurjo" w:cs="Shurjo"/>
          <w:sz w:val="22"/>
          <w:szCs w:val="22"/>
          <w:lang w:bidi="bn-BD"/>
        </w:rPr>
        <w:t xml:space="preserve">, </w:t>
      </w:r>
      <w:r w:rsidRPr="00E047C3">
        <w:rPr>
          <w:rFonts w:ascii="Shurjo" w:hAnsi="Shurjo" w:cs="Shurjo"/>
          <w:sz w:val="22"/>
          <w:szCs w:val="22"/>
          <w:cs/>
        </w:rPr>
        <w:t>উৎপন্ন করেন</w:t>
      </w:r>
      <w:r w:rsidRPr="00E047C3">
        <w:rPr>
          <w:rFonts w:ascii="Shurjo" w:hAnsi="Shurjo" w:cs="Shurjo"/>
          <w:sz w:val="22"/>
          <w:szCs w:val="22"/>
          <w:lang w:bidi="bn-BD"/>
        </w:rPr>
        <w:t xml:space="preserve">, </w:t>
      </w:r>
      <w:r w:rsidRPr="00E047C3">
        <w:rPr>
          <w:rFonts w:ascii="Shurjo" w:hAnsi="Shurjo" w:cs="Shurjo"/>
          <w:sz w:val="22"/>
          <w:szCs w:val="22"/>
          <w:cs/>
        </w:rPr>
        <w:t>বিপুল করে তোলেন। কীভাবে</w:t>
      </w:r>
      <w:r w:rsidRPr="00E047C3">
        <w:rPr>
          <w:rFonts w:ascii="Shurjo" w:hAnsi="Shurjo" w:cs="Shurjo"/>
          <w:sz w:val="22"/>
          <w:szCs w:val="22"/>
          <w:lang w:bidi="bn-BD"/>
        </w:rPr>
        <w:t xml:space="preserve">? </w:t>
      </w:r>
      <w:r w:rsidRPr="00E047C3">
        <w:rPr>
          <w:rFonts w:ascii="Shurjo" w:hAnsi="Shurjo" w:cs="Shurjo"/>
          <w:b/>
          <w:bCs/>
          <w:sz w:val="22"/>
          <w:szCs w:val="22"/>
          <w:cs/>
        </w:rPr>
        <w:t>ওপরে</w:t>
      </w:r>
      <w:r w:rsidRPr="00E047C3">
        <w:rPr>
          <w:rFonts w:ascii="Shurjo" w:hAnsi="Shurjo" w:cs="Shurjo"/>
          <w:b/>
          <w:bCs/>
          <w:sz w:val="22"/>
          <w:szCs w:val="22"/>
          <w:lang w:bidi="bn-BD"/>
        </w:rPr>
        <w:t xml:space="preserve">, </w:t>
      </w:r>
      <w:r w:rsidRPr="00E047C3">
        <w:rPr>
          <w:rFonts w:ascii="Shurjo" w:hAnsi="Shurjo" w:cs="Shurjo"/>
          <w:b/>
          <w:bCs/>
          <w:sz w:val="22"/>
          <w:szCs w:val="22"/>
          <w:cs/>
        </w:rPr>
        <w:t xml:space="preserve">নিচে ও মধ্যবর্তী দিকে </w:t>
      </w:r>
      <w:r w:rsidRPr="00E047C3">
        <w:rPr>
          <w:rFonts w:ascii="Shurjo" w:hAnsi="Shurjo" w:cs="Shurjo"/>
          <w:sz w:val="22"/>
          <w:szCs w:val="22"/>
          <w:cs/>
        </w:rPr>
        <w:t>অর্থাৎ ওপরে ভবাগ্র পর্যন্ত</w:t>
      </w:r>
      <w:r w:rsidRPr="00E047C3">
        <w:rPr>
          <w:rFonts w:ascii="Shurjo" w:hAnsi="Shurjo" w:cs="Shurjo"/>
          <w:sz w:val="22"/>
          <w:szCs w:val="22"/>
          <w:lang w:bidi="bn-BD"/>
        </w:rPr>
        <w:t xml:space="preserve">, </w:t>
      </w:r>
      <w:r w:rsidRPr="00E047C3">
        <w:rPr>
          <w:rFonts w:ascii="Shurjo" w:hAnsi="Shurjo" w:cs="Shurjo"/>
          <w:sz w:val="22"/>
          <w:szCs w:val="22"/>
          <w:cs/>
        </w:rPr>
        <w:t>নিচে অবীচি পর্যন্ত</w:t>
      </w:r>
      <w:r w:rsidRPr="00E047C3">
        <w:rPr>
          <w:rFonts w:ascii="Shurjo" w:hAnsi="Shurjo" w:cs="Shurjo"/>
          <w:sz w:val="22"/>
          <w:szCs w:val="22"/>
          <w:lang w:bidi="bn-BD"/>
        </w:rPr>
        <w:t xml:space="preserve">, </w:t>
      </w:r>
      <w:r w:rsidRPr="00E047C3">
        <w:rPr>
          <w:rFonts w:ascii="Shurjo" w:hAnsi="Shurjo" w:cs="Shurjo"/>
          <w:sz w:val="22"/>
          <w:szCs w:val="22"/>
          <w:cs/>
        </w:rPr>
        <w:t xml:space="preserve">আর মধ্যবর্তী দিকে বাদবাকি সবদিক পর্যন্ত। অথবা </w:t>
      </w:r>
      <w:r w:rsidRPr="00E047C3">
        <w:rPr>
          <w:rFonts w:ascii="Shurjo" w:hAnsi="Shurjo" w:cs="Shurjo"/>
          <w:sz w:val="22"/>
          <w:szCs w:val="22"/>
          <w:lang w:bidi="bn-BD"/>
        </w:rPr>
        <w:t>‘</w:t>
      </w:r>
      <w:r w:rsidRPr="00E047C3">
        <w:rPr>
          <w:rFonts w:ascii="Shurjo" w:hAnsi="Shurjo" w:cs="Shurjo"/>
          <w:sz w:val="22"/>
          <w:szCs w:val="22"/>
          <w:cs/>
        </w:rPr>
        <w:t>ওপরে</w:t>
      </w:r>
      <w:r w:rsidRPr="00E047C3">
        <w:rPr>
          <w:rFonts w:ascii="Shurjo" w:hAnsi="Shurjo" w:cs="Shurjo"/>
          <w:sz w:val="22"/>
          <w:szCs w:val="22"/>
          <w:lang w:bidi="bn-BD"/>
        </w:rPr>
        <w:t xml:space="preserve">’ </w:t>
      </w:r>
      <w:r w:rsidRPr="00E047C3">
        <w:rPr>
          <w:rFonts w:ascii="Shurjo" w:hAnsi="Shurjo" w:cs="Shurjo"/>
          <w:sz w:val="22"/>
          <w:szCs w:val="22"/>
          <w:cs/>
        </w:rPr>
        <w:t>হচ্ছে নিরাকার জগতে</w:t>
      </w:r>
      <w:r w:rsidRPr="00E047C3">
        <w:rPr>
          <w:rFonts w:ascii="Shurjo" w:hAnsi="Shurjo" w:cs="Shurjo"/>
          <w:sz w:val="22"/>
          <w:szCs w:val="22"/>
          <w:lang w:bidi="bn-BD"/>
        </w:rPr>
        <w:t>, ‘</w:t>
      </w:r>
      <w:r w:rsidRPr="00E047C3">
        <w:rPr>
          <w:rFonts w:ascii="Shurjo" w:hAnsi="Shurjo" w:cs="Shurjo"/>
          <w:sz w:val="22"/>
          <w:szCs w:val="22"/>
          <w:cs/>
        </w:rPr>
        <w:t>নিচে</w:t>
      </w:r>
      <w:r w:rsidRPr="00E047C3">
        <w:rPr>
          <w:rFonts w:ascii="Shurjo" w:hAnsi="Shurjo" w:cs="Shurjo"/>
          <w:sz w:val="22"/>
          <w:szCs w:val="22"/>
          <w:lang w:bidi="bn-BD"/>
        </w:rPr>
        <w:t xml:space="preserve">’ </w:t>
      </w:r>
      <w:r w:rsidRPr="00E047C3">
        <w:rPr>
          <w:rFonts w:ascii="Shurjo" w:hAnsi="Shurjo" w:cs="Shurjo"/>
          <w:sz w:val="22"/>
          <w:szCs w:val="22"/>
          <w:cs/>
        </w:rPr>
        <w:t>হচ্ছে কামধাতুতে</w:t>
      </w:r>
      <w:r w:rsidRPr="00E047C3">
        <w:rPr>
          <w:rFonts w:ascii="Shurjo" w:hAnsi="Shurjo" w:cs="Shurjo"/>
          <w:sz w:val="22"/>
          <w:szCs w:val="22"/>
          <w:lang w:bidi="bn-BD"/>
        </w:rPr>
        <w:t xml:space="preserve">, </w:t>
      </w:r>
      <w:r w:rsidRPr="00E047C3">
        <w:rPr>
          <w:rFonts w:ascii="Shurjo" w:hAnsi="Shurjo" w:cs="Shurjo"/>
          <w:sz w:val="22"/>
          <w:szCs w:val="22"/>
          <w:cs/>
        </w:rPr>
        <w:t xml:space="preserve">আর </w:t>
      </w:r>
      <w:r w:rsidRPr="00E047C3">
        <w:rPr>
          <w:rFonts w:ascii="Shurjo" w:hAnsi="Shurjo" w:cs="Shurjo"/>
          <w:sz w:val="22"/>
          <w:szCs w:val="22"/>
          <w:lang w:bidi="bn-BD"/>
        </w:rPr>
        <w:t>‘</w:t>
      </w:r>
      <w:r w:rsidRPr="00E047C3">
        <w:rPr>
          <w:rFonts w:ascii="Shurjo" w:hAnsi="Shurjo" w:cs="Shurjo"/>
          <w:sz w:val="22"/>
          <w:szCs w:val="22"/>
          <w:cs/>
        </w:rPr>
        <w:t>মধ্যবর্তী দিকে</w:t>
      </w:r>
      <w:r w:rsidRPr="00E047C3">
        <w:rPr>
          <w:rFonts w:ascii="Shurjo" w:hAnsi="Shurjo" w:cs="Shurjo"/>
          <w:sz w:val="22"/>
          <w:szCs w:val="22"/>
          <w:lang w:bidi="bn-BD"/>
        </w:rPr>
        <w:t xml:space="preserve">’ </w:t>
      </w:r>
      <w:r w:rsidRPr="00E047C3">
        <w:rPr>
          <w:rFonts w:ascii="Shurjo" w:hAnsi="Shurjo" w:cs="Shurjo"/>
          <w:sz w:val="22"/>
          <w:szCs w:val="22"/>
          <w:cs/>
        </w:rPr>
        <w:t>হচ্ছে বাদবাকি রূপধাতুতে ছড়িয়ে দিয়ে। ঠিক এভাবেই ভাবনা করার সময় তিনি যেভাবে অবাধ</w:t>
      </w:r>
      <w:r w:rsidRPr="00E047C3">
        <w:rPr>
          <w:rFonts w:ascii="Shurjo" w:hAnsi="Shurjo" w:cs="Shurjo"/>
          <w:sz w:val="22"/>
          <w:szCs w:val="22"/>
          <w:lang w:bidi="bn-BD"/>
        </w:rPr>
        <w:t xml:space="preserve">, </w:t>
      </w:r>
      <w:r w:rsidRPr="00E047C3">
        <w:rPr>
          <w:rFonts w:ascii="Shurjo" w:hAnsi="Shurjo" w:cs="Shurjo"/>
          <w:sz w:val="22"/>
          <w:szCs w:val="22"/>
          <w:cs/>
        </w:rPr>
        <w:t xml:space="preserve">শত্রুহীন ও প্রতিপক্ষহীন হন </w:t>
      </w:r>
      <w:r w:rsidRPr="00E047C3">
        <w:rPr>
          <w:rFonts w:ascii="Shurjo" w:hAnsi="Shurjo" w:cs="Shurjo"/>
          <w:sz w:val="22"/>
          <w:szCs w:val="22"/>
          <w:cs/>
        </w:rPr>
        <w:lastRenderedPageBreak/>
        <w:t>সেভাবেই বাধা</w:t>
      </w:r>
      <w:r w:rsidRPr="00E047C3">
        <w:rPr>
          <w:rFonts w:ascii="Shurjo" w:hAnsi="Shurjo" w:cs="Shurjo"/>
          <w:sz w:val="22"/>
          <w:szCs w:val="22"/>
          <w:lang w:bidi="bn-BD"/>
        </w:rPr>
        <w:t xml:space="preserve">, </w:t>
      </w:r>
      <w:r w:rsidRPr="00E047C3">
        <w:rPr>
          <w:rFonts w:ascii="Shurjo" w:hAnsi="Shurjo" w:cs="Shurjo"/>
          <w:sz w:val="22"/>
          <w:szCs w:val="22"/>
          <w:cs/>
        </w:rPr>
        <w:t xml:space="preserve">শত্রু ও প্রতিপক্ষহীন করে গড়ে তোলেন। অথবা তিনি যেই ভাবনাসম্পদ লাভ করেছেন তা সর্বত্রই স্থান করে নেয় এর ভিত্তিতে অবাধ। অন্যদের প্রতি নিজের ক্রোধকে দমন করার </w:t>
      </w:r>
      <w:r w:rsidR="00EB25E6" w:rsidRPr="00E047C3">
        <w:rPr>
          <w:rFonts w:ascii="Shurjo" w:hAnsi="Shurjo" w:cs="Shurjo"/>
          <w:sz w:val="22"/>
          <w:szCs w:val="22"/>
        </w:rPr>
        <w:t>মাধ্যমে</w:t>
      </w:r>
      <w:r w:rsidRPr="00E047C3">
        <w:rPr>
          <w:rFonts w:ascii="Shurjo" w:hAnsi="Shurjo" w:cs="Shurjo"/>
          <w:sz w:val="22"/>
          <w:szCs w:val="22"/>
          <w:cs/>
        </w:rPr>
        <w:t xml:space="preserve"> তিনি শত্রুহীন হন এবং নিজের প্রতি অন্যদের ক্রোধকে দমন করার </w:t>
      </w:r>
      <w:r w:rsidR="00EB25E6" w:rsidRPr="00E047C3">
        <w:rPr>
          <w:rFonts w:ascii="Shurjo" w:hAnsi="Shurjo" w:cs="Shurjo"/>
          <w:sz w:val="22"/>
          <w:szCs w:val="22"/>
        </w:rPr>
        <w:t>মাধ্যমে</w:t>
      </w:r>
      <w:r w:rsidRPr="00E047C3">
        <w:rPr>
          <w:rFonts w:ascii="Shurjo" w:hAnsi="Shurjo" w:cs="Shurjo"/>
          <w:sz w:val="22"/>
          <w:szCs w:val="22"/>
          <w:cs/>
        </w:rPr>
        <w:t xml:space="preserve"> তিনি প্রতিপক্ষহীন হন</w:t>
      </w:r>
      <w:r w:rsidRPr="00E047C3">
        <w:rPr>
          <w:rFonts w:ascii="Shurjo" w:hAnsi="Shurjo" w:cs="Shurjo"/>
          <w:sz w:val="22"/>
          <w:szCs w:val="22"/>
          <w:lang w:bidi="bn-BD"/>
        </w:rPr>
        <w:t xml:space="preserve">, </w:t>
      </w:r>
      <w:r w:rsidRPr="00E047C3">
        <w:rPr>
          <w:rFonts w:ascii="Shurjo" w:hAnsi="Shurjo" w:cs="Shurjo"/>
          <w:sz w:val="22"/>
          <w:szCs w:val="22"/>
          <w:cs/>
        </w:rPr>
        <w:t>সেই অবাধ</w:t>
      </w:r>
      <w:r w:rsidRPr="00E047C3">
        <w:rPr>
          <w:rFonts w:ascii="Shurjo" w:hAnsi="Shurjo" w:cs="Shurjo"/>
          <w:sz w:val="22"/>
          <w:szCs w:val="22"/>
          <w:lang w:bidi="bn-BD"/>
        </w:rPr>
        <w:t xml:space="preserve">, </w:t>
      </w:r>
      <w:r w:rsidRPr="00E047C3">
        <w:rPr>
          <w:rFonts w:ascii="Shurjo" w:hAnsi="Shurjo" w:cs="Shurjo"/>
          <w:sz w:val="22"/>
          <w:szCs w:val="22"/>
          <w:cs/>
        </w:rPr>
        <w:t>শত্রুহীন</w:t>
      </w:r>
      <w:r w:rsidRPr="00E047C3">
        <w:rPr>
          <w:rFonts w:ascii="Shurjo" w:hAnsi="Shurjo" w:cs="Shurjo"/>
          <w:sz w:val="22"/>
          <w:szCs w:val="22"/>
          <w:lang w:bidi="bn-BD"/>
        </w:rPr>
        <w:t xml:space="preserve">, </w:t>
      </w:r>
      <w:r w:rsidRPr="00E047C3">
        <w:rPr>
          <w:rFonts w:ascii="Shurjo" w:hAnsi="Shurjo" w:cs="Shurjo"/>
          <w:sz w:val="22"/>
          <w:szCs w:val="22"/>
          <w:cs/>
        </w:rPr>
        <w:t>প্রতিপক্ষহীন ও অপরিসীম মৈত্রীচিত্তকে তিনি ওপরে</w:t>
      </w:r>
      <w:r w:rsidRPr="00E047C3">
        <w:rPr>
          <w:rFonts w:ascii="Shurjo" w:hAnsi="Shurjo" w:cs="Shurjo"/>
          <w:sz w:val="22"/>
          <w:szCs w:val="22"/>
          <w:lang w:bidi="bn-BD"/>
        </w:rPr>
        <w:t xml:space="preserve">, </w:t>
      </w:r>
      <w:r w:rsidRPr="00E047C3">
        <w:rPr>
          <w:rFonts w:ascii="Shurjo" w:hAnsi="Shurjo" w:cs="Shurjo"/>
          <w:sz w:val="22"/>
          <w:szCs w:val="22"/>
          <w:cs/>
        </w:rPr>
        <w:t>নিচে ও মধ্যবর্তী দিকে</w:t>
      </w:r>
      <w:r w:rsidRPr="00E047C3">
        <w:rPr>
          <w:rFonts w:ascii="Shurjo" w:hAnsi="Shurjo" w:cs="Shurjo"/>
          <w:sz w:val="22"/>
          <w:szCs w:val="22"/>
          <w:lang w:bidi="bn-BD"/>
        </w:rPr>
        <w:t xml:space="preserve">, </w:t>
      </w:r>
      <w:r w:rsidRPr="00E047C3">
        <w:rPr>
          <w:rFonts w:ascii="Shurjo" w:hAnsi="Shurjo" w:cs="Shurjo"/>
          <w:sz w:val="22"/>
          <w:szCs w:val="22"/>
          <w:cs/>
        </w:rPr>
        <w:t>এই তিনটি দিক উল্লেখ করে সমস্ত জগতের প্রতি গড়ে তোলেন</w:t>
      </w:r>
      <w:r w:rsidRPr="00E047C3">
        <w:rPr>
          <w:rFonts w:ascii="Shurjo" w:hAnsi="Shurjo" w:cs="Shurjo"/>
          <w:sz w:val="22"/>
          <w:szCs w:val="22"/>
          <w:lang w:bidi="bn-BD"/>
        </w:rPr>
        <w:t xml:space="preserve">, </w:t>
      </w:r>
      <w:r w:rsidRPr="00E047C3">
        <w:rPr>
          <w:rFonts w:ascii="Shurjo" w:hAnsi="Shurjo" w:cs="Shurjo"/>
          <w:sz w:val="22"/>
          <w:szCs w:val="22"/>
          <w:cs/>
        </w:rPr>
        <w:t>বাড়ান।</w:t>
      </w:r>
    </w:p>
    <w:p w14:paraId="7F8C8F68" w14:textId="77777777" w:rsidR="00FD403C" w:rsidRPr="00E047C3" w:rsidRDefault="00FD403C">
      <w:pPr>
        <w:widowControl w:val="0"/>
        <w:ind w:firstLine="288"/>
        <w:jc w:val="both"/>
        <w:rPr>
          <w:rFonts w:ascii="Shurjo" w:hAnsi="Shurjo" w:cs="Shurjo"/>
          <w:sz w:val="28"/>
          <w:szCs w:val="28"/>
          <w:lang w:bidi="bn-BD"/>
        </w:rPr>
      </w:pPr>
    </w:p>
    <w:p w14:paraId="4E667726" w14:textId="77777777" w:rsidR="00FD403C" w:rsidRPr="00E047C3" w:rsidRDefault="007226FE">
      <w:pPr>
        <w:pStyle w:val="Heading2"/>
        <w:keepNext w:val="0"/>
        <w:widowControl w:val="0"/>
        <w:spacing w:before="0" w:after="120"/>
        <w:jc w:val="center"/>
        <w:rPr>
          <w:rFonts w:ascii="Shurjo" w:hAnsi="Shurjo" w:cs="Shurjo"/>
          <w:b w:val="0"/>
          <w:bCs w:val="0"/>
          <w:i w:val="0"/>
          <w:iCs w:val="0"/>
        </w:rPr>
      </w:pPr>
      <w:bookmarkStart w:id="172" w:name="_Toc116043201"/>
      <w:r w:rsidRPr="00E047C3">
        <w:rPr>
          <w:rFonts w:ascii="Shurjo" w:hAnsi="Shurjo" w:cs="Shurjo"/>
          <w:i w:val="0"/>
          <w:iCs w:val="0"/>
          <w:cs/>
        </w:rPr>
        <w:t>নবম গাথার বর্ণনা</w:t>
      </w:r>
      <w:bookmarkEnd w:id="172"/>
    </w:p>
    <w:p w14:paraId="4BF5DC13"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cs/>
        </w:rPr>
        <w:t>৯</w:t>
      </w:r>
      <w:r w:rsidRPr="00E047C3">
        <w:rPr>
          <w:rFonts w:ascii="Shurjo" w:hAnsi="Shurjo" w:cs="Shurjo"/>
          <w:sz w:val="22"/>
          <w:szCs w:val="22"/>
          <w:lang w:bidi="bn-BD"/>
        </w:rPr>
        <w:t xml:space="preserve">. </w:t>
      </w:r>
      <w:r w:rsidRPr="00E047C3">
        <w:rPr>
          <w:rFonts w:ascii="Shurjo" w:hAnsi="Shurjo" w:cs="Shurjo"/>
          <w:sz w:val="22"/>
          <w:szCs w:val="22"/>
          <w:cs/>
        </w:rPr>
        <w:t>এভাবে মৈত্রীভাবনা গড়ে তোলাটাকে তুলে ধরার পর</w:t>
      </w:r>
      <w:r w:rsidRPr="00E047C3">
        <w:rPr>
          <w:rFonts w:ascii="Shurjo" w:hAnsi="Shurjo" w:cs="Shurjo"/>
          <w:sz w:val="22"/>
          <w:szCs w:val="22"/>
          <w:lang w:bidi="bn-BD"/>
        </w:rPr>
        <w:t xml:space="preserve">, </w:t>
      </w:r>
      <w:r w:rsidRPr="00E047C3">
        <w:rPr>
          <w:rFonts w:ascii="Shurjo" w:hAnsi="Shurjo" w:cs="Shurjo"/>
          <w:sz w:val="22"/>
          <w:szCs w:val="22"/>
          <w:cs/>
        </w:rPr>
        <w:t>এখন সেই মৈত্রীভাবনায় নিয়োজিত হয়ে বাস করার দৈহিক ভঙ্গিমার অবস্থাগুলোকে তুলে ধরতেই বললেন</w:t>
      </w:r>
      <w:r w:rsidRPr="00E047C3">
        <w:rPr>
          <w:rFonts w:ascii="Shurjo" w:hAnsi="Shurjo" w:cs="Shurjo"/>
          <w:sz w:val="22"/>
          <w:szCs w:val="22"/>
          <w:lang w:bidi="bn-BD"/>
        </w:rPr>
        <w:t>, “</w:t>
      </w:r>
      <w:r w:rsidRPr="00E047C3">
        <w:rPr>
          <w:rFonts w:ascii="Shurjo" w:hAnsi="Shurjo" w:cs="Shurjo"/>
          <w:b/>
          <w:bCs/>
          <w:sz w:val="22"/>
          <w:szCs w:val="22"/>
          <w:cs/>
        </w:rPr>
        <w:t>দাঁড়ানো</w:t>
      </w:r>
      <w:r w:rsidRPr="00E047C3">
        <w:rPr>
          <w:rFonts w:ascii="Shurjo" w:hAnsi="Shurjo" w:cs="Shurjo"/>
          <w:b/>
          <w:bCs/>
          <w:sz w:val="22"/>
          <w:szCs w:val="22"/>
          <w:lang w:bidi="bn-BD"/>
        </w:rPr>
        <w:t xml:space="preserve">, </w:t>
      </w:r>
      <w:r w:rsidRPr="00E047C3">
        <w:rPr>
          <w:rFonts w:ascii="Shurjo" w:hAnsi="Shurjo" w:cs="Shurjo"/>
          <w:b/>
          <w:bCs/>
          <w:sz w:val="22"/>
          <w:szCs w:val="22"/>
          <w:cs/>
        </w:rPr>
        <w:t>হাঁটা</w:t>
      </w:r>
      <w:r w:rsidRPr="00E047C3">
        <w:rPr>
          <w:rFonts w:ascii="Shurjo" w:hAnsi="Shurjo" w:cs="Shurjo"/>
          <w:b/>
          <w:bCs/>
          <w:sz w:val="22"/>
          <w:szCs w:val="22"/>
          <w:lang w:bidi="bn-BD"/>
        </w:rPr>
        <w:t xml:space="preserve">, </w:t>
      </w:r>
      <w:r w:rsidRPr="00E047C3">
        <w:rPr>
          <w:rFonts w:ascii="Shurjo" w:hAnsi="Shurjo" w:cs="Shurjo"/>
          <w:b/>
          <w:bCs/>
          <w:sz w:val="22"/>
          <w:szCs w:val="22"/>
          <w:cs/>
        </w:rPr>
        <w:t>বসা অথবা শোয়া।</w:t>
      </w:r>
      <w:r w:rsidRPr="00E047C3">
        <w:rPr>
          <w:rFonts w:ascii="Shurjo" w:hAnsi="Shurjo" w:cs="Shurjo"/>
          <w:sz w:val="22"/>
          <w:szCs w:val="22"/>
          <w:lang w:bidi="bn-BD"/>
        </w:rPr>
        <w:t>”</w:t>
      </w:r>
    </w:p>
    <w:p w14:paraId="320894A1"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cs/>
        </w:rPr>
        <w:t>তার অর্থ হচ্ছে এই</w:t>
      </w:r>
      <w:r w:rsidRPr="00E047C3">
        <w:rPr>
          <w:rFonts w:ascii="Shurjo" w:hAnsi="Shurjo" w:cs="Shurjo"/>
          <w:sz w:val="22"/>
          <w:szCs w:val="22"/>
          <w:lang w:bidi="bn-BD"/>
        </w:rPr>
        <w:t xml:space="preserve">: </w:t>
      </w:r>
      <w:r w:rsidRPr="00E047C3">
        <w:rPr>
          <w:rFonts w:ascii="Shurjo" w:hAnsi="Shurjo" w:cs="Shurjo"/>
          <w:sz w:val="22"/>
          <w:szCs w:val="22"/>
          <w:cs/>
        </w:rPr>
        <w:t xml:space="preserve">ঠিক এভাবে মৈত্রীচিত্তকে গড়ে তোলার সময় তিনি </w:t>
      </w:r>
      <w:r w:rsidRPr="00E047C3">
        <w:rPr>
          <w:rFonts w:ascii="Shurjo" w:hAnsi="Shurjo" w:cs="Shurjo"/>
          <w:sz w:val="22"/>
          <w:szCs w:val="22"/>
          <w:lang w:bidi="bn-BD"/>
        </w:rPr>
        <w:t>“</w:t>
      </w:r>
      <w:r w:rsidRPr="00E047C3">
        <w:rPr>
          <w:rFonts w:ascii="Shurjo" w:hAnsi="Shurjo" w:cs="Shurjo"/>
          <w:sz w:val="22"/>
          <w:szCs w:val="22"/>
          <w:cs/>
        </w:rPr>
        <w:t>পদ্মাসনে বসেন</w:t>
      </w:r>
      <w:r w:rsidRPr="00E047C3">
        <w:rPr>
          <w:rFonts w:ascii="Shurjo" w:hAnsi="Shurjo" w:cs="Shurjo"/>
          <w:sz w:val="22"/>
          <w:szCs w:val="22"/>
          <w:lang w:bidi="bn-BD"/>
        </w:rPr>
        <w:t xml:space="preserve">, </w:t>
      </w:r>
      <w:r w:rsidRPr="00E047C3">
        <w:rPr>
          <w:rFonts w:ascii="Shurjo" w:hAnsi="Shurjo" w:cs="Shurjo"/>
          <w:sz w:val="22"/>
          <w:szCs w:val="22"/>
          <w:cs/>
        </w:rPr>
        <w:t>শরীরকে একদম সোজা রেখে</w:t>
      </w:r>
      <w:r w:rsidRPr="00E047C3">
        <w:rPr>
          <w:rFonts w:ascii="Shurjo" w:hAnsi="Shurjo" w:cs="Shurjo"/>
          <w:sz w:val="22"/>
          <w:szCs w:val="22"/>
          <w:lang w:bidi="bn-BD"/>
        </w:rPr>
        <w:t xml:space="preserve">” </w:t>
      </w:r>
      <w:r w:rsidRPr="00E047C3">
        <w:rPr>
          <w:rFonts w:ascii="Shurjo" w:hAnsi="Shurjo" w:cs="Shurjo"/>
          <w:sz w:val="22"/>
          <w:szCs w:val="22"/>
          <w:cs/>
        </w:rPr>
        <w:t xml:space="preserve">ইত্যাদিতে </w:t>
      </w:r>
      <w:r w:rsidRPr="00E047C3">
        <w:rPr>
          <w:rFonts w:ascii="Shurjo" w:hAnsi="Shurjo" w:cs="Shurjo"/>
          <w:sz w:val="22"/>
          <w:szCs w:val="22"/>
          <w:lang w:bidi="bn-BD"/>
        </w:rPr>
        <w:t>(</w:t>
      </w:r>
      <w:r w:rsidRPr="00E047C3">
        <w:rPr>
          <w:rFonts w:ascii="Shurjo" w:hAnsi="Shurjo" w:cs="Shurjo"/>
          <w:sz w:val="22"/>
          <w:szCs w:val="22"/>
          <w:cs/>
        </w:rPr>
        <w:t>দী</w:t>
      </w:r>
      <w:r w:rsidRPr="00E047C3">
        <w:rPr>
          <w:rFonts w:ascii="Shurjo" w:hAnsi="Shurjo" w:cs="Shurjo"/>
          <w:sz w:val="22"/>
          <w:szCs w:val="22"/>
          <w:lang w:bidi="bn-BD"/>
        </w:rPr>
        <w:t>.</w:t>
      </w:r>
      <w:r w:rsidRPr="00E047C3">
        <w:rPr>
          <w:rFonts w:ascii="Shurjo" w:hAnsi="Shurjo" w:cs="Shurjo"/>
          <w:sz w:val="22"/>
          <w:szCs w:val="22"/>
          <w:cs/>
        </w:rPr>
        <w:t>নি</w:t>
      </w:r>
      <w:r w:rsidRPr="00E047C3">
        <w:rPr>
          <w:rFonts w:ascii="Shurjo" w:hAnsi="Shurjo" w:cs="Shurjo"/>
          <w:sz w:val="22"/>
          <w:szCs w:val="22"/>
          <w:lang w:bidi="bn-BD"/>
        </w:rPr>
        <w:t>.</w:t>
      </w:r>
      <w:r w:rsidRPr="00E047C3">
        <w:rPr>
          <w:rFonts w:ascii="Shurjo" w:hAnsi="Shurjo" w:cs="Shurjo"/>
          <w:sz w:val="22"/>
          <w:szCs w:val="22"/>
          <w:cs/>
        </w:rPr>
        <w:t>২</w:t>
      </w:r>
      <w:r w:rsidRPr="00E047C3">
        <w:rPr>
          <w:rFonts w:ascii="Shurjo" w:hAnsi="Shurjo" w:cs="Shurjo"/>
          <w:sz w:val="22"/>
          <w:szCs w:val="22"/>
          <w:lang w:bidi="bn-BD"/>
        </w:rPr>
        <w:t>.</w:t>
      </w:r>
      <w:r w:rsidRPr="00E047C3">
        <w:rPr>
          <w:rFonts w:ascii="Shurjo" w:hAnsi="Shurjo" w:cs="Shurjo"/>
          <w:sz w:val="22"/>
          <w:szCs w:val="22"/>
          <w:cs/>
        </w:rPr>
        <w:t>৩৭৪</w:t>
      </w:r>
      <w:r w:rsidRPr="00E047C3">
        <w:rPr>
          <w:rFonts w:ascii="Shurjo" w:hAnsi="Shurjo" w:cs="Shurjo"/>
          <w:sz w:val="22"/>
          <w:szCs w:val="22"/>
          <w:lang w:bidi="bn-BD"/>
        </w:rPr>
        <w:t xml:space="preserve">; </w:t>
      </w:r>
      <w:r w:rsidRPr="00E047C3">
        <w:rPr>
          <w:rFonts w:ascii="Shurjo" w:hAnsi="Shurjo" w:cs="Shurjo"/>
          <w:sz w:val="22"/>
          <w:szCs w:val="22"/>
          <w:cs/>
        </w:rPr>
        <w:t>ম</w:t>
      </w:r>
      <w:r w:rsidRPr="00E047C3">
        <w:rPr>
          <w:rFonts w:ascii="Shurjo" w:hAnsi="Shurjo" w:cs="Shurjo"/>
          <w:sz w:val="22"/>
          <w:szCs w:val="22"/>
          <w:lang w:bidi="bn-BD"/>
        </w:rPr>
        <w:t>.</w:t>
      </w:r>
      <w:r w:rsidRPr="00E047C3">
        <w:rPr>
          <w:rFonts w:ascii="Shurjo" w:hAnsi="Shurjo" w:cs="Shurjo"/>
          <w:sz w:val="22"/>
          <w:szCs w:val="22"/>
          <w:cs/>
        </w:rPr>
        <w:t>নি</w:t>
      </w:r>
      <w:r w:rsidRPr="00E047C3">
        <w:rPr>
          <w:rFonts w:ascii="Shurjo" w:hAnsi="Shurjo" w:cs="Shurjo"/>
          <w:sz w:val="22"/>
          <w:szCs w:val="22"/>
          <w:lang w:bidi="bn-BD"/>
        </w:rPr>
        <w:t>.</w:t>
      </w:r>
      <w:r w:rsidRPr="00E047C3">
        <w:rPr>
          <w:rFonts w:ascii="Shurjo" w:hAnsi="Shurjo" w:cs="Shurjo"/>
          <w:sz w:val="22"/>
          <w:szCs w:val="22"/>
          <w:cs/>
        </w:rPr>
        <w:t>১</w:t>
      </w:r>
      <w:r w:rsidRPr="00E047C3">
        <w:rPr>
          <w:rFonts w:ascii="Shurjo" w:hAnsi="Shurjo" w:cs="Shurjo"/>
          <w:sz w:val="22"/>
          <w:szCs w:val="22"/>
          <w:lang w:bidi="bn-BD"/>
        </w:rPr>
        <w:t>.</w:t>
      </w:r>
      <w:r w:rsidRPr="00E047C3">
        <w:rPr>
          <w:rFonts w:ascii="Shurjo" w:hAnsi="Shurjo" w:cs="Shurjo"/>
          <w:sz w:val="22"/>
          <w:szCs w:val="22"/>
          <w:cs/>
        </w:rPr>
        <w:t>১০৭</w:t>
      </w:r>
      <w:r w:rsidRPr="00E047C3">
        <w:rPr>
          <w:rFonts w:ascii="Shurjo" w:hAnsi="Shurjo" w:cs="Shurjo"/>
          <w:sz w:val="22"/>
          <w:szCs w:val="22"/>
          <w:lang w:bidi="bn-BD"/>
        </w:rPr>
        <w:t xml:space="preserve">; </w:t>
      </w:r>
      <w:r w:rsidRPr="00E047C3">
        <w:rPr>
          <w:rFonts w:ascii="Shurjo" w:hAnsi="Shurjo" w:cs="Shurjo"/>
          <w:sz w:val="22"/>
          <w:szCs w:val="22"/>
          <w:cs/>
        </w:rPr>
        <w:t>ৰিভ</w:t>
      </w:r>
      <w:r w:rsidRPr="00E047C3">
        <w:rPr>
          <w:rFonts w:ascii="Shurjo" w:hAnsi="Shurjo" w:cs="Shurjo"/>
          <w:sz w:val="22"/>
          <w:szCs w:val="22"/>
          <w:lang w:bidi="bn-BD"/>
        </w:rPr>
        <w:t>.</w:t>
      </w:r>
      <w:r w:rsidRPr="00E047C3">
        <w:rPr>
          <w:rFonts w:ascii="Shurjo" w:hAnsi="Shurjo" w:cs="Shurjo"/>
          <w:sz w:val="22"/>
          <w:szCs w:val="22"/>
          <w:cs/>
        </w:rPr>
        <w:t>৫০৮</w:t>
      </w:r>
      <w:r w:rsidRPr="00E047C3">
        <w:rPr>
          <w:rFonts w:ascii="Shurjo" w:hAnsi="Shurjo" w:cs="Shurjo"/>
          <w:sz w:val="22"/>
          <w:szCs w:val="22"/>
          <w:lang w:bidi="bn-BD"/>
        </w:rPr>
        <w:t xml:space="preserve">) </w:t>
      </w:r>
      <w:r w:rsidRPr="00E047C3">
        <w:rPr>
          <w:rFonts w:ascii="Shurjo" w:hAnsi="Shurjo" w:cs="Shurjo"/>
          <w:sz w:val="22"/>
          <w:szCs w:val="22"/>
          <w:cs/>
        </w:rPr>
        <w:t>বর্ণিত নিয়মে সুনির্দিষ্ট দৈহিক ভঙ্গিমা অনুসরণ না করে</w:t>
      </w:r>
      <w:r w:rsidRPr="00E047C3">
        <w:rPr>
          <w:rFonts w:ascii="Shurjo" w:hAnsi="Shurjo" w:cs="Shurjo"/>
          <w:sz w:val="22"/>
          <w:szCs w:val="22"/>
          <w:lang w:bidi="bn-BD"/>
        </w:rPr>
        <w:t xml:space="preserve">, </w:t>
      </w:r>
      <w:r w:rsidRPr="00E047C3">
        <w:rPr>
          <w:rFonts w:ascii="Shurjo" w:hAnsi="Shurjo" w:cs="Shurjo"/>
          <w:sz w:val="22"/>
          <w:szCs w:val="22"/>
          <w:cs/>
        </w:rPr>
        <w:t>যেকোনো দৈহিক ভঙ্গিমার বাধা দূর করে</w:t>
      </w:r>
      <w:r w:rsidRPr="00E047C3">
        <w:rPr>
          <w:rFonts w:ascii="Shurjo" w:hAnsi="Shurjo" w:cs="Shurjo"/>
          <w:sz w:val="22"/>
          <w:szCs w:val="22"/>
          <w:lang w:bidi="bn-BD"/>
        </w:rPr>
        <w:t xml:space="preserve">, </w:t>
      </w:r>
      <w:r w:rsidRPr="00E047C3">
        <w:rPr>
          <w:rFonts w:ascii="Shurjo" w:hAnsi="Shurjo" w:cs="Shurjo"/>
          <w:sz w:val="22"/>
          <w:szCs w:val="22"/>
          <w:cs/>
        </w:rPr>
        <w:t>আপন সুবিধা অনুযায়ী দাঁড়িয়ে থাকেন</w:t>
      </w:r>
      <w:r w:rsidRPr="00E047C3">
        <w:rPr>
          <w:rFonts w:ascii="Shurjo" w:hAnsi="Shurjo" w:cs="Shurjo"/>
          <w:sz w:val="22"/>
          <w:szCs w:val="22"/>
          <w:lang w:bidi="bn-BD"/>
        </w:rPr>
        <w:t xml:space="preserve">, </w:t>
      </w:r>
      <w:r w:rsidRPr="00E047C3">
        <w:rPr>
          <w:rFonts w:ascii="Shurjo" w:hAnsi="Shurjo" w:cs="Shurjo"/>
          <w:sz w:val="22"/>
          <w:szCs w:val="22"/>
          <w:cs/>
        </w:rPr>
        <w:t>হেঁটে বেড়ান</w:t>
      </w:r>
      <w:r w:rsidRPr="00E047C3">
        <w:rPr>
          <w:rFonts w:ascii="Shurjo" w:hAnsi="Shurjo" w:cs="Shurjo"/>
          <w:sz w:val="22"/>
          <w:szCs w:val="22"/>
          <w:lang w:bidi="bn-BD"/>
        </w:rPr>
        <w:t xml:space="preserve">, </w:t>
      </w:r>
      <w:r w:rsidRPr="00E047C3">
        <w:rPr>
          <w:rFonts w:ascii="Shurjo" w:hAnsi="Shurjo" w:cs="Shurjo"/>
          <w:sz w:val="22"/>
          <w:szCs w:val="22"/>
          <w:cs/>
        </w:rPr>
        <w:t>বসে থাকেন অথবা শুয়ে থাকেন যতক্ষণ না তার মধ্যে তন্দ্রাভাব দেখা দেয়</w:t>
      </w:r>
      <w:r w:rsidRPr="00E047C3">
        <w:rPr>
          <w:rFonts w:ascii="Shurjo" w:hAnsi="Shurjo" w:cs="Shurjo"/>
          <w:sz w:val="22"/>
          <w:szCs w:val="22"/>
          <w:lang w:bidi="bn-BD"/>
        </w:rPr>
        <w:t xml:space="preserve">, </w:t>
      </w:r>
      <w:r w:rsidRPr="00E047C3">
        <w:rPr>
          <w:rFonts w:ascii="Shurjo" w:hAnsi="Shurjo" w:cs="Shurjo"/>
          <w:sz w:val="22"/>
          <w:szCs w:val="22"/>
          <w:cs/>
        </w:rPr>
        <w:t>ততক্ষণ তিনি এই মৈত্রীধ্যানের স্মৃতি অধিষ্ঠান করেন।</w:t>
      </w:r>
    </w:p>
    <w:p w14:paraId="0E3AA228"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cs/>
        </w:rPr>
        <w:t>অথবা</w:t>
      </w:r>
      <w:r w:rsidRPr="00E047C3">
        <w:rPr>
          <w:rFonts w:ascii="Shurjo" w:hAnsi="Shurjo" w:cs="Shurjo"/>
          <w:sz w:val="22"/>
          <w:szCs w:val="22"/>
          <w:lang w:bidi="bn-BD"/>
        </w:rPr>
        <w:t xml:space="preserve">, </w:t>
      </w:r>
      <w:r w:rsidRPr="00E047C3">
        <w:rPr>
          <w:rFonts w:ascii="Shurjo" w:hAnsi="Shurjo" w:cs="Shurjo"/>
          <w:sz w:val="22"/>
          <w:szCs w:val="22"/>
          <w:cs/>
        </w:rPr>
        <w:t>এভাবে মৈত্রীভাবনা গড়ে তোলাটাকে তুলে ধরার পর</w:t>
      </w:r>
      <w:r w:rsidRPr="00E047C3">
        <w:rPr>
          <w:rFonts w:ascii="Shurjo" w:hAnsi="Shurjo" w:cs="Shurjo"/>
          <w:sz w:val="22"/>
          <w:szCs w:val="22"/>
          <w:lang w:bidi="bn-BD"/>
        </w:rPr>
        <w:t xml:space="preserve">, </w:t>
      </w:r>
      <w:r w:rsidRPr="00E047C3">
        <w:rPr>
          <w:rFonts w:ascii="Shurjo" w:hAnsi="Shurjo" w:cs="Shurjo"/>
          <w:sz w:val="22"/>
          <w:szCs w:val="22"/>
          <w:cs/>
        </w:rPr>
        <w:t>এখন দক্ষতাকে তুলে ধরতেই বললেন</w:t>
      </w:r>
      <w:r w:rsidRPr="00E047C3">
        <w:rPr>
          <w:rFonts w:ascii="Shurjo" w:hAnsi="Shurjo" w:cs="Shurjo"/>
          <w:sz w:val="22"/>
          <w:szCs w:val="22"/>
          <w:lang w:bidi="bn-BD"/>
        </w:rPr>
        <w:t>, “</w:t>
      </w:r>
      <w:r w:rsidRPr="00E047C3">
        <w:rPr>
          <w:rFonts w:ascii="Shurjo" w:hAnsi="Shurjo" w:cs="Shurjo"/>
          <w:b/>
          <w:bCs/>
          <w:sz w:val="22"/>
          <w:szCs w:val="22"/>
          <w:cs/>
        </w:rPr>
        <w:t>দাঁড়ানো</w:t>
      </w:r>
      <w:r w:rsidRPr="00E047C3">
        <w:rPr>
          <w:rFonts w:ascii="Shurjo" w:hAnsi="Shurjo" w:cs="Shurjo"/>
          <w:b/>
          <w:bCs/>
          <w:sz w:val="22"/>
          <w:szCs w:val="22"/>
          <w:lang w:bidi="bn-BD"/>
        </w:rPr>
        <w:t xml:space="preserve">, </w:t>
      </w:r>
      <w:r w:rsidRPr="00E047C3">
        <w:rPr>
          <w:rFonts w:ascii="Shurjo" w:hAnsi="Shurjo" w:cs="Shurjo"/>
          <w:b/>
          <w:bCs/>
          <w:sz w:val="22"/>
          <w:szCs w:val="22"/>
          <w:cs/>
        </w:rPr>
        <w:t>হাঁটা</w:t>
      </w:r>
      <w:r w:rsidRPr="00E047C3">
        <w:rPr>
          <w:rFonts w:ascii="Shurjo" w:hAnsi="Shurjo" w:cs="Shurjo"/>
          <w:b/>
          <w:bCs/>
          <w:sz w:val="22"/>
          <w:szCs w:val="22"/>
          <w:lang w:bidi="bn-BD"/>
        </w:rPr>
        <w:t xml:space="preserve">, </w:t>
      </w:r>
      <w:r w:rsidRPr="00E047C3">
        <w:rPr>
          <w:rFonts w:ascii="Shurjo" w:hAnsi="Shurjo" w:cs="Shurjo"/>
          <w:b/>
          <w:bCs/>
          <w:sz w:val="22"/>
          <w:szCs w:val="22"/>
          <w:cs/>
        </w:rPr>
        <w:t>বসা অথবা শোয়া।</w:t>
      </w:r>
      <w:r w:rsidRPr="00E047C3">
        <w:rPr>
          <w:rFonts w:ascii="Shurjo" w:hAnsi="Shurjo" w:cs="Shurjo"/>
          <w:sz w:val="22"/>
          <w:szCs w:val="22"/>
          <w:lang w:bidi="bn-BD"/>
        </w:rPr>
        <w:t xml:space="preserve">” </w:t>
      </w:r>
      <w:r w:rsidRPr="00E047C3">
        <w:rPr>
          <w:rFonts w:ascii="Shurjo" w:hAnsi="Shurjo" w:cs="Shurjo"/>
          <w:sz w:val="22"/>
          <w:szCs w:val="22"/>
          <w:cs/>
        </w:rPr>
        <w:t>মৈত্রীধ্যানে দক্ষ ব্যক্তি দাঁড়ানো</w:t>
      </w:r>
      <w:r w:rsidRPr="00E047C3">
        <w:rPr>
          <w:rFonts w:ascii="Shurjo" w:hAnsi="Shurjo" w:cs="Shurjo"/>
          <w:sz w:val="22"/>
          <w:szCs w:val="22"/>
          <w:lang w:bidi="bn-BD"/>
        </w:rPr>
        <w:t xml:space="preserve">, </w:t>
      </w:r>
      <w:r w:rsidRPr="00E047C3">
        <w:rPr>
          <w:rFonts w:ascii="Shurjo" w:hAnsi="Shurjo" w:cs="Shurjo"/>
          <w:sz w:val="22"/>
          <w:szCs w:val="22"/>
          <w:cs/>
        </w:rPr>
        <w:t>হাঁটা</w:t>
      </w:r>
      <w:r w:rsidRPr="00E047C3">
        <w:rPr>
          <w:rFonts w:ascii="Shurjo" w:hAnsi="Shurjo" w:cs="Shurjo"/>
          <w:sz w:val="22"/>
          <w:szCs w:val="22"/>
          <w:lang w:bidi="bn-BD"/>
        </w:rPr>
        <w:t xml:space="preserve">, </w:t>
      </w:r>
      <w:r w:rsidRPr="00E047C3">
        <w:rPr>
          <w:rFonts w:ascii="Shurjo" w:hAnsi="Shurjo" w:cs="Shurjo"/>
          <w:sz w:val="22"/>
          <w:szCs w:val="22"/>
          <w:cs/>
        </w:rPr>
        <w:t>বসা অথবা শোয়া</w:t>
      </w:r>
      <w:r w:rsidRPr="00E047C3">
        <w:rPr>
          <w:rFonts w:ascii="Shurjo" w:hAnsi="Shurjo" w:cs="Shurjo"/>
          <w:sz w:val="22"/>
          <w:szCs w:val="22"/>
          <w:lang w:bidi="bn-BD"/>
        </w:rPr>
        <w:t>—</w:t>
      </w:r>
      <w:r w:rsidRPr="00E047C3">
        <w:rPr>
          <w:rFonts w:ascii="Shurjo" w:hAnsi="Shurjo" w:cs="Shurjo"/>
          <w:sz w:val="22"/>
          <w:szCs w:val="22"/>
          <w:cs/>
        </w:rPr>
        <w:t>সমস্ত দৈহিক ভঙ্গিমাগুলোতেই এই মৈত্রীধ্যানের স্মৃতি অধিষ্ঠান করতে ইচ্ছুক হন। অথবা দাঁড়ানো কিংবা হাঁটার সময় স্থান ইত্যাদি ব্যাপারগুলো তার কোনো অন্তরায় সৃষ্টি করে না</w:t>
      </w:r>
      <w:r w:rsidRPr="00E047C3">
        <w:rPr>
          <w:rFonts w:ascii="Shurjo" w:hAnsi="Shurjo" w:cs="Shurjo"/>
          <w:sz w:val="22"/>
          <w:szCs w:val="22"/>
          <w:lang w:bidi="bn-BD"/>
        </w:rPr>
        <w:t xml:space="preserve">, </w:t>
      </w:r>
      <w:r w:rsidRPr="00E047C3">
        <w:rPr>
          <w:rFonts w:ascii="Shurjo" w:hAnsi="Shurjo" w:cs="Shurjo"/>
          <w:sz w:val="22"/>
          <w:szCs w:val="22"/>
          <w:cs/>
        </w:rPr>
        <w:t>অন্যদিকে তিনি যতক্ষণ পর্যন্ত এই মৈত্রীধ্যানের স্মৃতি অধিষ্ঠান করতে ইচ্ছা করেন ততক্ষণ তন্দ্রাহীন হয়েই অধিষ্ঠান করতে পারেন</w:t>
      </w:r>
      <w:r w:rsidRPr="00E047C3">
        <w:rPr>
          <w:rFonts w:ascii="Shurjo" w:hAnsi="Shurjo" w:cs="Shurjo"/>
          <w:sz w:val="22"/>
          <w:szCs w:val="22"/>
          <w:lang w:bidi="bn-BD"/>
        </w:rPr>
        <w:t xml:space="preserve">, </w:t>
      </w:r>
      <w:r w:rsidRPr="00E047C3">
        <w:rPr>
          <w:rFonts w:ascii="Shurjo" w:hAnsi="Shurjo" w:cs="Shurjo"/>
          <w:sz w:val="22"/>
          <w:szCs w:val="22"/>
          <w:cs/>
        </w:rPr>
        <w:t>এতে তার খুব একটা বেশি সময় লাগে না। তাই বলা হয়েছে</w:t>
      </w:r>
      <w:r w:rsidRPr="00E047C3">
        <w:rPr>
          <w:rFonts w:ascii="Shurjo" w:hAnsi="Shurjo" w:cs="Shurjo"/>
          <w:sz w:val="22"/>
          <w:szCs w:val="22"/>
          <w:lang w:bidi="bn-BD"/>
        </w:rPr>
        <w:t>, “</w:t>
      </w:r>
      <w:r w:rsidRPr="00E047C3">
        <w:rPr>
          <w:rFonts w:ascii="Shurjo" w:hAnsi="Shurjo" w:cs="Shurjo"/>
          <w:b/>
          <w:bCs/>
          <w:sz w:val="22"/>
          <w:szCs w:val="22"/>
          <w:cs/>
        </w:rPr>
        <w:t>দাঁড়ানো</w:t>
      </w:r>
      <w:r w:rsidRPr="00E047C3">
        <w:rPr>
          <w:rFonts w:ascii="Shurjo" w:hAnsi="Shurjo" w:cs="Shurjo"/>
          <w:b/>
          <w:bCs/>
          <w:sz w:val="22"/>
          <w:szCs w:val="22"/>
          <w:lang w:bidi="bn-BD"/>
        </w:rPr>
        <w:t xml:space="preserve">, </w:t>
      </w:r>
      <w:r w:rsidRPr="00E047C3">
        <w:rPr>
          <w:rFonts w:ascii="Shurjo" w:hAnsi="Shurjo" w:cs="Shurjo"/>
          <w:b/>
          <w:bCs/>
          <w:sz w:val="22"/>
          <w:szCs w:val="22"/>
          <w:cs/>
        </w:rPr>
        <w:t>হাঁটা</w:t>
      </w:r>
      <w:r w:rsidRPr="00E047C3">
        <w:rPr>
          <w:rFonts w:ascii="Shurjo" w:hAnsi="Shurjo" w:cs="Shurjo"/>
          <w:b/>
          <w:bCs/>
          <w:sz w:val="22"/>
          <w:szCs w:val="22"/>
          <w:lang w:bidi="bn-BD"/>
        </w:rPr>
        <w:t xml:space="preserve">, </w:t>
      </w:r>
      <w:r w:rsidRPr="00E047C3">
        <w:rPr>
          <w:rFonts w:ascii="Shurjo" w:hAnsi="Shurjo" w:cs="Shurjo"/>
          <w:b/>
          <w:bCs/>
          <w:sz w:val="22"/>
          <w:szCs w:val="22"/>
          <w:cs/>
        </w:rPr>
        <w:t>বসা অথবা শোয়া</w:t>
      </w:r>
      <w:r w:rsidRPr="00E047C3">
        <w:rPr>
          <w:rFonts w:ascii="Shurjo" w:hAnsi="Shurjo" w:cs="Shurjo"/>
          <w:b/>
          <w:bCs/>
          <w:sz w:val="22"/>
          <w:szCs w:val="22"/>
          <w:lang w:bidi="bn-BD"/>
        </w:rPr>
        <w:t>—</w:t>
      </w:r>
      <w:r w:rsidRPr="00E047C3">
        <w:rPr>
          <w:rFonts w:ascii="Shurjo" w:hAnsi="Shurjo" w:cs="Shurjo"/>
          <w:b/>
          <w:bCs/>
          <w:sz w:val="22"/>
          <w:szCs w:val="22"/>
          <w:cs/>
        </w:rPr>
        <w:t>প্রতিটি ক্ষেত্রে যতক্ষণ না তন্দ্রাভাব তাকে পেয়ে বসে</w:t>
      </w:r>
      <w:r w:rsidRPr="00E047C3">
        <w:rPr>
          <w:rFonts w:ascii="Shurjo" w:hAnsi="Shurjo" w:cs="Shurjo"/>
          <w:b/>
          <w:bCs/>
          <w:sz w:val="22"/>
          <w:szCs w:val="22"/>
          <w:lang w:bidi="bn-BD"/>
        </w:rPr>
        <w:t xml:space="preserve">, </w:t>
      </w:r>
      <w:r w:rsidRPr="00E047C3">
        <w:rPr>
          <w:rFonts w:ascii="Shurjo" w:hAnsi="Shurjo" w:cs="Shurjo"/>
          <w:b/>
          <w:bCs/>
          <w:sz w:val="22"/>
          <w:szCs w:val="22"/>
          <w:cs/>
        </w:rPr>
        <w:t>ততক্ষণ তিনি এই মৈত্রীস্মৃতি অধিষ্ঠান করেন।</w:t>
      </w:r>
      <w:r w:rsidRPr="00E047C3">
        <w:rPr>
          <w:rFonts w:ascii="Shurjo" w:hAnsi="Shurjo" w:cs="Shurjo"/>
          <w:sz w:val="22"/>
          <w:szCs w:val="22"/>
          <w:lang w:bidi="bn-BD"/>
        </w:rPr>
        <w:t>”</w:t>
      </w:r>
    </w:p>
    <w:p w14:paraId="7A6B9ED0"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cs/>
        </w:rPr>
        <w:t>তার উদ্দেশ্য হচ্ছে এই</w:t>
      </w:r>
      <w:r w:rsidRPr="00E047C3">
        <w:rPr>
          <w:rFonts w:ascii="Shurjo" w:hAnsi="Shurjo" w:cs="Shurjo"/>
          <w:sz w:val="22"/>
          <w:szCs w:val="22"/>
          <w:lang w:bidi="bn-BD"/>
        </w:rPr>
        <w:t xml:space="preserve">: </w:t>
      </w:r>
      <w:r w:rsidRPr="00E047C3">
        <w:rPr>
          <w:rFonts w:ascii="Shurjo" w:hAnsi="Shurjo" w:cs="Shurjo"/>
          <w:sz w:val="22"/>
          <w:szCs w:val="22"/>
          <w:cs/>
        </w:rPr>
        <w:t xml:space="preserve">এখানে </w:t>
      </w:r>
      <w:r w:rsidRPr="00E047C3">
        <w:rPr>
          <w:rFonts w:ascii="Shurjo" w:hAnsi="Shurjo" w:cs="Shurjo"/>
          <w:sz w:val="22"/>
          <w:szCs w:val="22"/>
          <w:lang w:bidi="bn-BD"/>
        </w:rPr>
        <w:t>“</w:t>
      </w:r>
      <w:r w:rsidRPr="00E047C3">
        <w:rPr>
          <w:rFonts w:ascii="Shurjo" w:hAnsi="Shurjo" w:cs="Shurjo"/>
          <w:sz w:val="22"/>
          <w:szCs w:val="22"/>
          <w:cs/>
        </w:rPr>
        <w:t>সমস্ত জগতের প্রতি মৈত্রীচিত্ত গড়ে তোলেন</w:t>
      </w:r>
      <w:r w:rsidRPr="00E047C3">
        <w:rPr>
          <w:rFonts w:ascii="Shurjo" w:hAnsi="Shurjo" w:cs="Shurjo"/>
          <w:sz w:val="22"/>
          <w:szCs w:val="22"/>
          <w:lang w:bidi="bn-BD"/>
        </w:rPr>
        <w:t xml:space="preserve">” </w:t>
      </w:r>
      <w:r w:rsidRPr="00E047C3">
        <w:rPr>
          <w:rFonts w:ascii="Shurjo" w:hAnsi="Shurjo" w:cs="Shurjo"/>
          <w:sz w:val="22"/>
          <w:szCs w:val="22"/>
          <w:cs/>
        </w:rPr>
        <w:t>বলে যা বলা হয়েছে</w:t>
      </w:r>
      <w:r w:rsidRPr="00E047C3">
        <w:rPr>
          <w:rFonts w:ascii="Shurjo" w:hAnsi="Shurjo" w:cs="Shurjo"/>
          <w:sz w:val="22"/>
          <w:szCs w:val="22"/>
          <w:lang w:bidi="bn-BD"/>
        </w:rPr>
        <w:t xml:space="preserve">, </w:t>
      </w:r>
      <w:r w:rsidRPr="00E047C3">
        <w:rPr>
          <w:rFonts w:ascii="Shurjo" w:hAnsi="Shurjo" w:cs="Shurjo"/>
          <w:sz w:val="22"/>
          <w:szCs w:val="22"/>
          <w:cs/>
        </w:rPr>
        <w:t>সেটিকে</w:t>
      </w:r>
      <w:r w:rsidRPr="00E047C3">
        <w:rPr>
          <w:rFonts w:ascii="Shurjo" w:hAnsi="Shurjo" w:cs="Shurjo"/>
          <w:sz w:val="22"/>
          <w:szCs w:val="22"/>
          <w:lang w:bidi="bn-BD"/>
        </w:rPr>
        <w:t xml:space="preserve"> </w:t>
      </w:r>
      <w:r w:rsidRPr="00E047C3">
        <w:rPr>
          <w:rFonts w:ascii="Shurjo" w:hAnsi="Shurjo" w:cs="Shurjo"/>
          <w:sz w:val="22"/>
          <w:szCs w:val="22"/>
          <w:cs/>
        </w:rPr>
        <w:t>সেভাবেই গড়ে তোলেন</w:t>
      </w:r>
      <w:r w:rsidRPr="00E047C3">
        <w:rPr>
          <w:rFonts w:ascii="Shurjo" w:hAnsi="Shurjo" w:cs="Shurjo"/>
          <w:sz w:val="22"/>
          <w:szCs w:val="22"/>
          <w:lang w:bidi="bn-BD"/>
        </w:rPr>
        <w:t xml:space="preserve">, </w:t>
      </w:r>
      <w:r w:rsidRPr="00E047C3">
        <w:rPr>
          <w:rFonts w:ascii="Shurjo" w:hAnsi="Shurjo" w:cs="Shurjo"/>
          <w:sz w:val="22"/>
          <w:szCs w:val="22"/>
          <w:cs/>
        </w:rPr>
        <w:t>অর্থাৎ তিনি যেভাবে স্থান ইত্যাদিতে যতক্ষণ ধরে যেকোনো দৈহিক ভঙ্গিমায়</w:t>
      </w:r>
      <w:r w:rsidRPr="00E047C3">
        <w:rPr>
          <w:rFonts w:ascii="Shurjo" w:hAnsi="Shurjo" w:cs="Shurjo"/>
          <w:sz w:val="22"/>
          <w:szCs w:val="22"/>
          <w:lang w:bidi="bn-BD"/>
        </w:rPr>
        <w:t xml:space="preserve">, </w:t>
      </w:r>
      <w:r w:rsidRPr="00E047C3">
        <w:rPr>
          <w:rFonts w:ascii="Shurjo" w:hAnsi="Shurjo" w:cs="Shurjo"/>
          <w:sz w:val="22"/>
          <w:szCs w:val="22"/>
          <w:cs/>
        </w:rPr>
        <w:t xml:space="preserve">অথবা স্থান ইত্যাদিকে গ্রাহ্য না করে যতক্ষণ ধরে এই মৈত্রীধ্যানের স্মৃতি অধিষ্ঠান করতে </w:t>
      </w:r>
      <w:r w:rsidRPr="00E047C3">
        <w:rPr>
          <w:rFonts w:ascii="Shurjo" w:hAnsi="Shurjo" w:cs="Shurjo"/>
          <w:sz w:val="22"/>
          <w:szCs w:val="22"/>
          <w:cs/>
        </w:rPr>
        <w:lastRenderedPageBreak/>
        <w:t>ইচ্ছুক হন</w:t>
      </w:r>
      <w:r w:rsidRPr="00E047C3">
        <w:rPr>
          <w:rFonts w:ascii="Shurjo" w:hAnsi="Shurjo" w:cs="Shurjo"/>
          <w:sz w:val="22"/>
          <w:szCs w:val="22"/>
          <w:lang w:bidi="bn-BD"/>
        </w:rPr>
        <w:t xml:space="preserve">, </w:t>
      </w:r>
      <w:r w:rsidRPr="00E047C3">
        <w:rPr>
          <w:rFonts w:ascii="Shurjo" w:hAnsi="Shurjo" w:cs="Shurjo"/>
          <w:sz w:val="22"/>
          <w:szCs w:val="22"/>
          <w:cs/>
        </w:rPr>
        <w:t xml:space="preserve">ততক্ষণ তন্দ্রাহীন হয়ে এই মৈত্রীস্মৃতি অধিষ্ঠান করেন। </w:t>
      </w:r>
    </w:p>
    <w:p w14:paraId="0DB879F1"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cs/>
        </w:rPr>
        <w:t xml:space="preserve">এভাবে মৈত্রীভাবনার দক্ষতাকে তুলে ধরতেই </w:t>
      </w:r>
      <w:r w:rsidRPr="00E047C3">
        <w:rPr>
          <w:rFonts w:ascii="Shurjo" w:hAnsi="Shurjo" w:cs="Shurjo"/>
          <w:sz w:val="22"/>
          <w:szCs w:val="22"/>
          <w:lang w:bidi="bn-BD"/>
        </w:rPr>
        <w:t>“</w:t>
      </w:r>
      <w:r w:rsidRPr="00E047C3">
        <w:rPr>
          <w:rFonts w:ascii="Shurjo" w:hAnsi="Shurjo" w:cs="Shurjo"/>
          <w:sz w:val="22"/>
          <w:szCs w:val="22"/>
          <w:cs/>
        </w:rPr>
        <w:t>এই মৈত্রীস্মৃতিকে অধিষ্ঠান করেন</w:t>
      </w:r>
      <w:r w:rsidRPr="00E047C3">
        <w:rPr>
          <w:rFonts w:ascii="Shurjo" w:hAnsi="Shurjo" w:cs="Shurjo"/>
          <w:sz w:val="22"/>
          <w:szCs w:val="22"/>
          <w:lang w:bidi="bn-BD"/>
        </w:rPr>
        <w:t xml:space="preserve">”, </w:t>
      </w:r>
      <w:r w:rsidRPr="00E047C3">
        <w:rPr>
          <w:rFonts w:ascii="Shurjo" w:hAnsi="Shurjo" w:cs="Shurjo"/>
          <w:sz w:val="22"/>
          <w:szCs w:val="22"/>
          <w:cs/>
        </w:rPr>
        <w:t>অর্থাৎ সেই মৈত্রীবিহারে নিয়োজিত হয়ে এখন সেই অবস্থানকে প্রশংসা করতেই বললেন</w:t>
      </w:r>
      <w:r w:rsidRPr="00E047C3">
        <w:rPr>
          <w:rFonts w:ascii="Shurjo" w:hAnsi="Shurjo" w:cs="Shurjo"/>
          <w:sz w:val="22"/>
          <w:szCs w:val="22"/>
          <w:lang w:bidi="bn-BD"/>
        </w:rPr>
        <w:t>, “</w:t>
      </w:r>
      <w:r w:rsidRPr="00E047C3">
        <w:rPr>
          <w:rFonts w:ascii="Shurjo" w:hAnsi="Shurjo" w:cs="Shurjo"/>
          <w:b/>
          <w:bCs/>
          <w:sz w:val="22"/>
          <w:szCs w:val="22"/>
          <w:cs/>
        </w:rPr>
        <w:t xml:space="preserve">এখানে একেই </w:t>
      </w:r>
      <w:r w:rsidRPr="00E047C3">
        <w:rPr>
          <w:rFonts w:ascii="Shurjo" w:hAnsi="Shurjo" w:cs="Shurjo"/>
          <w:b/>
          <w:bCs/>
          <w:sz w:val="22"/>
          <w:szCs w:val="22"/>
          <w:lang w:bidi="bn-BD"/>
        </w:rPr>
        <w:t>‘</w:t>
      </w:r>
      <w:r w:rsidRPr="00E047C3">
        <w:rPr>
          <w:rFonts w:ascii="Shurjo" w:hAnsi="Shurjo" w:cs="Shurjo"/>
          <w:b/>
          <w:bCs/>
          <w:sz w:val="22"/>
          <w:szCs w:val="22"/>
          <w:cs/>
        </w:rPr>
        <w:t>ব্রহ্মবিহার</w:t>
      </w:r>
      <w:r w:rsidRPr="00E047C3">
        <w:rPr>
          <w:rFonts w:ascii="Shurjo" w:hAnsi="Shurjo" w:cs="Shurjo"/>
          <w:b/>
          <w:bCs/>
          <w:sz w:val="22"/>
          <w:szCs w:val="22"/>
          <w:lang w:bidi="bn-BD"/>
        </w:rPr>
        <w:t xml:space="preserve">’ </w:t>
      </w:r>
      <w:r w:rsidRPr="00E047C3">
        <w:rPr>
          <w:rFonts w:ascii="Shurjo" w:hAnsi="Shurjo" w:cs="Shurjo"/>
          <w:b/>
          <w:bCs/>
          <w:sz w:val="22"/>
          <w:szCs w:val="22"/>
          <w:cs/>
        </w:rPr>
        <w:t>বলা হয়।</w:t>
      </w:r>
      <w:r w:rsidRPr="00E047C3">
        <w:rPr>
          <w:rFonts w:ascii="Shurjo" w:hAnsi="Shurjo" w:cs="Shurjo"/>
          <w:sz w:val="22"/>
          <w:szCs w:val="22"/>
          <w:lang w:bidi="bn-BD"/>
        </w:rPr>
        <w:t>”</w:t>
      </w:r>
    </w:p>
    <w:p w14:paraId="792AC713"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cs/>
        </w:rPr>
        <w:t>তার অর্থ হচ্ছে এই</w:t>
      </w:r>
      <w:r w:rsidRPr="00E047C3">
        <w:rPr>
          <w:rFonts w:ascii="Shurjo" w:hAnsi="Shurjo" w:cs="Shurjo"/>
          <w:sz w:val="22"/>
          <w:szCs w:val="22"/>
          <w:lang w:bidi="bn-BD"/>
        </w:rPr>
        <w:t xml:space="preserve">: </w:t>
      </w:r>
      <w:r w:rsidRPr="00E047C3">
        <w:rPr>
          <w:rFonts w:ascii="Shurjo" w:hAnsi="Shurjo" w:cs="Shurjo"/>
          <w:sz w:val="22"/>
          <w:szCs w:val="22"/>
          <w:cs/>
        </w:rPr>
        <w:t xml:space="preserve">এখানে </w:t>
      </w:r>
      <w:r w:rsidRPr="00E047C3">
        <w:rPr>
          <w:rFonts w:ascii="Shurjo" w:hAnsi="Shurjo" w:cs="Shurjo"/>
          <w:sz w:val="22"/>
          <w:szCs w:val="22"/>
          <w:lang w:bidi="bn-BD"/>
        </w:rPr>
        <w:t>“</w:t>
      </w:r>
      <w:r w:rsidRPr="00E047C3">
        <w:rPr>
          <w:rFonts w:ascii="Shurjo" w:hAnsi="Shurjo" w:cs="Shurjo"/>
          <w:sz w:val="22"/>
          <w:szCs w:val="22"/>
          <w:cs/>
        </w:rPr>
        <w:t>সুখী হোক</w:t>
      </w:r>
      <w:r w:rsidRPr="00E047C3">
        <w:rPr>
          <w:rFonts w:ascii="Shurjo" w:hAnsi="Shurjo" w:cs="Shurjo"/>
          <w:sz w:val="22"/>
          <w:szCs w:val="22"/>
          <w:lang w:bidi="bn-BD"/>
        </w:rPr>
        <w:t xml:space="preserve">, </w:t>
      </w:r>
      <w:r w:rsidRPr="00E047C3">
        <w:rPr>
          <w:rFonts w:ascii="Shurjo" w:hAnsi="Shurjo" w:cs="Shurjo"/>
          <w:sz w:val="22"/>
          <w:szCs w:val="22"/>
          <w:cs/>
        </w:rPr>
        <w:t>উপদ্রবহীন হোক</w:t>
      </w:r>
      <w:r w:rsidRPr="00E047C3">
        <w:rPr>
          <w:rFonts w:ascii="Shurjo" w:hAnsi="Shurjo" w:cs="Shurjo"/>
          <w:sz w:val="22"/>
          <w:szCs w:val="22"/>
          <w:lang w:bidi="bn-BD"/>
        </w:rPr>
        <w:t xml:space="preserve">” </w:t>
      </w:r>
      <w:r w:rsidRPr="00E047C3">
        <w:rPr>
          <w:rFonts w:ascii="Shurjo" w:hAnsi="Shurjo" w:cs="Shurjo"/>
          <w:sz w:val="22"/>
          <w:szCs w:val="22"/>
          <w:cs/>
        </w:rPr>
        <w:t xml:space="preserve">ইত্যাদি থেকে শুরু করে </w:t>
      </w:r>
      <w:r w:rsidRPr="00E047C3">
        <w:rPr>
          <w:rFonts w:ascii="Shurjo" w:hAnsi="Shurjo" w:cs="Shurjo"/>
          <w:sz w:val="22"/>
          <w:szCs w:val="22"/>
          <w:lang w:bidi="bn-BD"/>
        </w:rPr>
        <w:t>“</w:t>
      </w:r>
      <w:r w:rsidRPr="00E047C3">
        <w:rPr>
          <w:rFonts w:ascii="Shurjo" w:hAnsi="Shurjo" w:cs="Shurjo"/>
          <w:sz w:val="22"/>
          <w:szCs w:val="22"/>
          <w:cs/>
        </w:rPr>
        <w:t>এই মৈত্রীস্মৃতি অধিষ্ঠান করেন</w:t>
      </w:r>
      <w:r w:rsidRPr="00E047C3">
        <w:rPr>
          <w:rFonts w:ascii="Shurjo" w:hAnsi="Shurjo" w:cs="Shurjo"/>
          <w:sz w:val="22"/>
          <w:szCs w:val="22"/>
          <w:lang w:bidi="bn-BD"/>
        </w:rPr>
        <w:t xml:space="preserve">” </w:t>
      </w:r>
      <w:r w:rsidRPr="00E047C3">
        <w:rPr>
          <w:rFonts w:ascii="Shurjo" w:hAnsi="Shurjo" w:cs="Shurjo"/>
          <w:sz w:val="22"/>
          <w:szCs w:val="22"/>
          <w:cs/>
        </w:rPr>
        <w:t>পর্যন্ত যা বর্ণনা করা হয়েছে সেটিই হচ্ছে মৈত্রীবিহার বা মৈত্রীর সঙ্গে বাস</w:t>
      </w:r>
      <w:r w:rsidRPr="00E047C3">
        <w:rPr>
          <w:rFonts w:ascii="Shurjo" w:hAnsi="Shurjo" w:cs="Shurjo"/>
          <w:sz w:val="22"/>
          <w:szCs w:val="22"/>
          <w:lang w:bidi="bn-BD"/>
        </w:rPr>
        <w:t xml:space="preserve">, </w:t>
      </w:r>
      <w:r w:rsidRPr="00E047C3">
        <w:rPr>
          <w:rFonts w:ascii="Shurjo" w:hAnsi="Shurjo" w:cs="Shurjo"/>
          <w:b/>
          <w:bCs/>
          <w:sz w:val="22"/>
          <w:szCs w:val="22"/>
          <w:cs/>
        </w:rPr>
        <w:t xml:space="preserve">একেই </w:t>
      </w:r>
      <w:r w:rsidRPr="00E047C3">
        <w:rPr>
          <w:rFonts w:ascii="Shurjo" w:hAnsi="Shurjo" w:cs="Shurjo"/>
          <w:sz w:val="22"/>
          <w:szCs w:val="22"/>
          <w:cs/>
        </w:rPr>
        <w:t>চারি দিব্য</w:t>
      </w:r>
      <w:r w:rsidRPr="00E047C3">
        <w:rPr>
          <w:rFonts w:ascii="Shurjo" w:hAnsi="Shurjo" w:cs="Shurjo"/>
          <w:sz w:val="22"/>
          <w:szCs w:val="22"/>
          <w:lang w:bidi="bn-BD"/>
        </w:rPr>
        <w:t>-</w:t>
      </w:r>
      <w:r w:rsidRPr="00E047C3">
        <w:rPr>
          <w:rFonts w:ascii="Shurjo" w:hAnsi="Shurjo" w:cs="Shurjo"/>
          <w:sz w:val="22"/>
          <w:szCs w:val="22"/>
          <w:cs/>
        </w:rPr>
        <w:t>ব্রহ্মা</w:t>
      </w:r>
      <w:r w:rsidRPr="00E047C3">
        <w:rPr>
          <w:rFonts w:ascii="Shurjo" w:hAnsi="Shurjo" w:cs="Shurjo"/>
          <w:sz w:val="22"/>
          <w:szCs w:val="22"/>
          <w:lang w:bidi="bn-BD"/>
        </w:rPr>
        <w:t>-</w:t>
      </w:r>
      <w:r w:rsidRPr="00E047C3">
        <w:rPr>
          <w:rFonts w:ascii="Shurjo" w:hAnsi="Shurjo" w:cs="Shurjo"/>
          <w:sz w:val="22"/>
          <w:szCs w:val="22"/>
          <w:cs/>
        </w:rPr>
        <w:t>আর্য</w:t>
      </w:r>
      <w:r w:rsidRPr="00E047C3">
        <w:rPr>
          <w:rFonts w:ascii="Shurjo" w:hAnsi="Shurjo" w:cs="Shurjo"/>
          <w:sz w:val="22"/>
          <w:szCs w:val="22"/>
          <w:lang w:bidi="bn-BD"/>
        </w:rPr>
        <w:t>-</w:t>
      </w:r>
      <w:r w:rsidRPr="00E047C3">
        <w:rPr>
          <w:rFonts w:ascii="Shurjo" w:hAnsi="Shurjo" w:cs="Shurjo"/>
          <w:sz w:val="22"/>
          <w:szCs w:val="22"/>
          <w:cs/>
        </w:rPr>
        <w:t>দৈহিক ভঙ্গিমায় বাস করায় কোনো দোষ নেই বিধায়</w:t>
      </w:r>
      <w:r w:rsidRPr="00E047C3">
        <w:rPr>
          <w:rFonts w:ascii="Shurjo" w:hAnsi="Shurjo" w:cs="Shurjo"/>
          <w:sz w:val="22"/>
          <w:szCs w:val="22"/>
          <w:lang w:bidi="bn-BD"/>
        </w:rPr>
        <w:t xml:space="preserve">, </w:t>
      </w:r>
      <w:r w:rsidRPr="00E047C3">
        <w:rPr>
          <w:rFonts w:ascii="Shurjo" w:hAnsi="Shurjo" w:cs="Shurjo"/>
          <w:sz w:val="22"/>
          <w:szCs w:val="22"/>
          <w:cs/>
        </w:rPr>
        <w:t xml:space="preserve">এবং এতে নিজের ও অন্যদেরও কল্যাণ সাধিত হয় বিধায় </w:t>
      </w:r>
      <w:r w:rsidRPr="00E047C3">
        <w:rPr>
          <w:rFonts w:ascii="Shurjo" w:hAnsi="Shurjo" w:cs="Shurjo"/>
          <w:b/>
          <w:bCs/>
          <w:sz w:val="22"/>
          <w:szCs w:val="22"/>
          <w:cs/>
        </w:rPr>
        <w:t xml:space="preserve">এখানে </w:t>
      </w:r>
      <w:r w:rsidRPr="00E047C3">
        <w:rPr>
          <w:rFonts w:ascii="Shurjo" w:hAnsi="Shurjo" w:cs="Shurjo"/>
          <w:sz w:val="22"/>
          <w:szCs w:val="22"/>
          <w:cs/>
        </w:rPr>
        <w:t xml:space="preserve">অর্থাৎ আর্যদের ধর্মবিনয়ে </w:t>
      </w:r>
      <w:r w:rsidRPr="00E047C3">
        <w:rPr>
          <w:rFonts w:ascii="Shurjo" w:hAnsi="Shurjo" w:cs="Shurjo"/>
          <w:b/>
          <w:bCs/>
          <w:sz w:val="22"/>
          <w:szCs w:val="22"/>
          <w:lang w:bidi="bn-BD"/>
        </w:rPr>
        <w:t>‘</w:t>
      </w:r>
      <w:r w:rsidRPr="00E047C3">
        <w:rPr>
          <w:rFonts w:ascii="Shurjo" w:hAnsi="Shurjo" w:cs="Shurjo"/>
          <w:b/>
          <w:bCs/>
          <w:sz w:val="22"/>
          <w:szCs w:val="22"/>
          <w:cs/>
        </w:rPr>
        <w:t>ব্রহ্মবিহার</w:t>
      </w:r>
      <w:r w:rsidRPr="00E047C3">
        <w:rPr>
          <w:rFonts w:ascii="Shurjo" w:hAnsi="Shurjo" w:cs="Shurjo"/>
          <w:b/>
          <w:bCs/>
          <w:sz w:val="22"/>
          <w:szCs w:val="22"/>
          <w:lang w:bidi="bn-BD"/>
        </w:rPr>
        <w:t xml:space="preserve">’ </w:t>
      </w:r>
      <w:r w:rsidRPr="00E047C3">
        <w:rPr>
          <w:rFonts w:ascii="Shurjo" w:hAnsi="Shurjo" w:cs="Shurjo"/>
          <w:b/>
          <w:bCs/>
          <w:sz w:val="22"/>
          <w:szCs w:val="22"/>
          <w:cs/>
        </w:rPr>
        <w:t>বলা হয়</w:t>
      </w:r>
      <w:r w:rsidRPr="00E047C3">
        <w:rPr>
          <w:rFonts w:ascii="Shurjo" w:hAnsi="Shurjo" w:cs="Shurjo"/>
          <w:sz w:val="22"/>
          <w:szCs w:val="22"/>
          <w:lang w:bidi="bn-BD"/>
        </w:rPr>
        <w:t xml:space="preserve">, </w:t>
      </w:r>
      <w:r w:rsidRPr="00E047C3">
        <w:rPr>
          <w:rFonts w:ascii="Shurjo" w:hAnsi="Shurjo" w:cs="Shurjo"/>
          <w:sz w:val="22"/>
          <w:szCs w:val="22"/>
          <w:cs/>
        </w:rPr>
        <w:t>অর্থাৎ শ্রেষ্ঠ বিহার বা শ্রেষ্ঠ বাস বলা হয়। যখনই তিনি সতত</w:t>
      </w:r>
      <w:r w:rsidRPr="00E047C3">
        <w:rPr>
          <w:rFonts w:ascii="Shurjo" w:hAnsi="Shurjo" w:cs="Shurjo"/>
          <w:sz w:val="22"/>
          <w:szCs w:val="22"/>
          <w:lang w:bidi="bn-BD"/>
        </w:rPr>
        <w:t xml:space="preserve">, </w:t>
      </w:r>
      <w:r w:rsidRPr="00E047C3">
        <w:rPr>
          <w:rFonts w:ascii="Shurjo" w:hAnsi="Shurjo" w:cs="Shurjo"/>
          <w:sz w:val="22"/>
          <w:szCs w:val="22"/>
          <w:cs/>
        </w:rPr>
        <w:t>একনাগাড়ে ও অবিচ্ছিন্নভাবে দাঁড়ানো</w:t>
      </w:r>
      <w:r w:rsidRPr="00E047C3">
        <w:rPr>
          <w:rFonts w:ascii="Shurjo" w:hAnsi="Shurjo" w:cs="Shurjo"/>
          <w:sz w:val="22"/>
          <w:szCs w:val="22"/>
          <w:lang w:bidi="bn-BD"/>
        </w:rPr>
        <w:t xml:space="preserve">, </w:t>
      </w:r>
      <w:r w:rsidRPr="00E047C3">
        <w:rPr>
          <w:rFonts w:ascii="Shurjo" w:hAnsi="Shurjo" w:cs="Shurjo"/>
          <w:sz w:val="22"/>
          <w:szCs w:val="22"/>
          <w:cs/>
        </w:rPr>
        <w:t>হাঁটা</w:t>
      </w:r>
      <w:r w:rsidRPr="00E047C3">
        <w:rPr>
          <w:rFonts w:ascii="Shurjo" w:hAnsi="Shurjo" w:cs="Shurjo"/>
          <w:sz w:val="22"/>
          <w:szCs w:val="22"/>
          <w:lang w:bidi="bn-BD"/>
        </w:rPr>
        <w:t xml:space="preserve">, </w:t>
      </w:r>
      <w:r w:rsidRPr="00E047C3">
        <w:rPr>
          <w:rFonts w:ascii="Shurjo" w:hAnsi="Shurjo" w:cs="Shurjo"/>
          <w:sz w:val="22"/>
          <w:szCs w:val="22"/>
          <w:cs/>
        </w:rPr>
        <w:t>বসা অথবা শোয়া অবস্থায় থাকেন</w:t>
      </w:r>
      <w:r w:rsidRPr="00E047C3">
        <w:rPr>
          <w:rFonts w:ascii="Shurjo" w:hAnsi="Shurjo" w:cs="Shurjo"/>
          <w:sz w:val="22"/>
          <w:szCs w:val="22"/>
          <w:lang w:bidi="bn-BD"/>
        </w:rPr>
        <w:t xml:space="preserve">, </w:t>
      </w:r>
      <w:r w:rsidRPr="00E047C3">
        <w:rPr>
          <w:rFonts w:ascii="Shurjo" w:hAnsi="Shurjo" w:cs="Shurjo"/>
          <w:sz w:val="22"/>
          <w:szCs w:val="22"/>
          <w:cs/>
        </w:rPr>
        <w:t>অথবা যতক্ষণ তার মধ্যে তন্দ্রাভাব না আসে</w:t>
      </w:r>
      <w:r w:rsidRPr="00E047C3">
        <w:rPr>
          <w:rFonts w:ascii="Shurjo" w:hAnsi="Shurjo" w:cs="Shurjo"/>
          <w:sz w:val="22"/>
          <w:szCs w:val="22"/>
          <w:lang w:bidi="bn-BD"/>
        </w:rPr>
        <w:t xml:space="preserve">, </w:t>
      </w:r>
      <w:r w:rsidRPr="00E047C3">
        <w:rPr>
          <w:rFonts w:ascii="Shurjo" w:hAnsi="Shurjo" w:cs="Shurjo"/>
          <w:sz w:val="22"/>
          <w:szCs w:val="22"/>
          <w:cs/>
        </w:rPr>
        <w:t>ততক্ষণ তিনি এই মৈত্রীস্মৃতি অধিষ্ঠান করেন।</w:t>
      </w:r>
    </w:p>
    <w:p w14:paraId="79240A67" w14:textId="77777777" w:rsidR="00FD403C" w:rsidRPr="00E047C3" w:rsidRDefault="00FD403C">
      <w:pPr>
        <w:widowControl w:val="0"/>
        <w:ind w:firstLine="288"/>
        <w:jc w:val="both"/>
        <w:rPr>
          <w:rFonts w:ascii="Shurjo" w:hAnsi="Shurjo" w:cs="Shurjo"/>
          <w:sz w:val="28"/>
          <w:szCs w:val="28"/>
          <w:lang w:bidi="bn-BD"/>
        </w:rPr>
      </w:pPr>
    </w:p>
    <w:p w14:paraId="76AFFDD6" w14:textId="77777777" w:rsidR="00FD403C" w:rsidRPr="00E047C3" w:rsidRDefault="007226FE">
      <w:pPr>
        <w:pStyle w:val="Heading2"/>
        <w:keepNext w:val="0"/>
        <w:widowControl w:val="0"/>
        <w:spacing w:before="0" w:after="120"/>
        <w:jc w:val="center"/>
        <w:rPr>
          <w:rFonts w:ascii="Shurjo" w:hAnsi="Shurjo" w:cs="Shurjo"/>
          <w:b w:val="0"/>
          <w:bCs w:val="0"/>
          <w:i w:val="0"/>
          <w:iCs w:val="0"/>
        </w:rPr>
      </w:pPr>
      <w:bookmarkStart w:id="173" w:name="_Toc116043202"/>
      <w:r w:rsidRPr="00E047C3">
        <w:rPr>
          <w:rFonts w:ascii="Shurjo" w:hAnsi="Shurjo" w:cs="Shurjo"/>
          <w:i w:val="0"/>
          <w:iCs w:val="0"/>
          <w:cs/>
        </w:rPr>
        <w:t>দশম গাথার বর্ণনা</w:t>
      </w:r>
      <w:bookmarkEnd w:id="173"/>
    </w:p>
    <w:p w14:paraId="58A9F4A6"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cs/>
        </w:rPr>
        <w:t>১০</w:t>
      </w:r>
      <w:r w:rsidRPr="00E047C3">
        <w:rPr>
          <w:rFonts w:ascii="Shurjo" w:hAnsi="Shurjo" w:cs="Shurjo"/>
          <w:sz w:val="22"/>
          <w:szCs w:val="22"/>
          <w:lang w:bidi="bn-BD"/>
        </w:rPr>
        <w:t xml:space="preserve">. </w:t>
      </w:r>
      <w:r w:rsidRPr="00E047C3">
        <w:rPr>
          <w:rFonts w:ascii="Shurjo" w:hAnsi="Shurjo" w:cs="Shurjo"/>
          <w:sz w:val="22"/>
          <w:szCs w:val="22"/>
          <w:cs/>
        </w:rPr>
        <w:t>এভাবে ভগবান সেই ভিক্ষুদের উদ্দেশ্যে নানা প্রকারে মৈত্রীভাবনা তুলে ধরার পর</w:t>
      </w:r>
      <w:r w:rsidRPr="00E047C3">
        <w:rPr>
          <w:rFonts w:ascii="Shurjo" w:hAnsi="Shurjo" w:cs="Shurjo"/>
          <w:sz w:val="22"/>
          <w:szCs w:val="22"/>
          <w:lang w:bidi="bn-BD"/>
        </w:rPr>
        <w:t xml:space="preserve">, </w:t>
      </w:r>
      <w:r w:rsidRPr="00E047C3">
        <w:rPr>
          <w:rFonts w:ascii="Shurjo" w:hAnsi="Shurjo" w:cs="Shurjo"/>
          <w:sz w:val="22"/>
          <w:szCs w:val="22"/>
          <w:cs/>
        </w:rPr>
        <w:t>এখন যেহেতু তাদের মৈত্রীটা সত্ত্বদের আলম্বন হিসেবে গ্রহণ করার কারণে আত্মদৃষ্টির খুব কাছাকাছি থাকে</w:t>
      </w:r>
      <w:r w:rsidRPr="00E047C3">
        <w:rPr>
          <w:rFonts w:ascii="Shurjo" w:hAnsi="Shurjo" w:cs="Shurjo"/>
          <w:sz w:val="22"/>
          <w:szCs w:val="22"/>
          <w:lang w:bidi="bn-BD"/>
        </w:rPr>
        <w:t xml:space="preserve">, </w:t>
      </w:r>
      <w:r w:rsidRPr="00E047C3">
        <w:rPr>
          <w:rFonts w:ascii="Shurjo" w:hAnsi="Shurjo" w:cs="Shurjo"/>
          <w:sz w:val="22"/>
          <w:szCs w:val="22"/>
          <w:cs/>
        </w:rPr>
        <w:t>তাই সেই মিথ্যাদৃষ্টিকে যাতে তারা আঁকড়ে না ধরে সেই লক্ষ্যে সেই ভিক্ষুদের উদ্দেশ্যে মৈত্রীধ্যানকে ভিত্তি করে আর্যভূমিতে উৎপত্তির উপায় তুলে ধরতেই বললেন</w:t>
      </w:r>
      <w:r w:rsidRPr="00E047C3">
        <w:rPr>
          <w:rFonts w:ascii="Shurjo" w:hAnsi="Shurjo" w:cs="Shurjo"/>
          <w:sz w:val="22"/>
          <w:szCs w:val="22"/>
          <w:lang w:bidi="bn-BD"/>
        </w:rPr>
        <w:t>, “</w:t>
      </w:r>
      <w:r w:rsidRPr="00E047C3">
        <w:rPr>
          <w:rFonts w:ascii="Shurjo" w:hAnsi="Shurjo" w:cs="Shurjo"/>
          <w:b/>
          <w:bCs/>
          <w:sz w:val="22"/>
          <w:szCs w:val="22"/>
          <w:cs/>
        </w:rPr>
        <w:t>তিনি মিথ্যাদৃষ্টি অতিক্রম করে।</w:t>
      </w:r>
      <w:r w:rsidRPr="00E047C3">
        <w:rPr>
          <w:rFonts w:ascii="Shurjo" w:hAnsi="Shurjo" w:cs="Shurjo"/>
          <w:sz w:val="22"/>
          <w:szCs w:val="22"/>
          <w:lang w:bidi="bn-BD"/>
        </w:rPr>
        <w:t xml:space="preserve">” </w:t>
      </w:r>
      <w:r w:rsidRPr="00E047C3">
        <w:rPr>
          <w:rFonts w:ascii="Shurjo" w:hAnsi="Shurjo" w:cs="Shurjo"/>
          <w:sz w:val="22"/>
          <w:szCs w:val="22"/>
          <w:cs/>
        </w:rPr>
        <w:t>এই গাথার মাধ্যমে তিনি তাঁর দেশনা শেষ করলেন।</w:t>
      </w:r>
    </w:p>
    <w:p w14:paraId="0B1B7287"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cs/>
        </w:rPr>
        <w:t>তার অর্থ হচ্ছে</w:t>
      </w:r>
      <w:r w:rsidRPr="00E047C3">
        <w:rPr>
          <w:rFonts w:ascii="Shurjo" w:hAnsi="Shurjo" w:cs="Shurjo"/>
          <w:sz w:val="22"/>
          <w:szCs w:val="22"/>
          <w:lang w:bidi="bn-BD"/>
        </w:rPr>
        <w:t xml:space="preserve">: </w:t>
      </w:r>
      <w:r w:rsidRPr="00E047C3">
        <w:rPr>
          <w:rFonts w:ascii="Shurjo" w:hAnsi="Shurjo" w:cs="Shurjo"/>
          <w:sz w:val="22"/>
          <w:szCs w:val="22"/>
          <w:cs/>
        </w:rPr>
        <w:t xml:space="preserve">এই যে </w:t>
      </w:r>
      <w:r w:rsidRPr="00E047C3">
        <w:rPr>
          <w:rFonts w:ascii="Shurjo" w:hAnsi="Shurjo" w:cs="Shurjo"/>
          <w:sz w:val="22"/>
          <w:szCs w:val="22"/>
          <w:lang w:bidi="bn-BD"/>
        </w:rPr>
        <w:t>“</w:t>
      </w:r>
      <w:r w:rsidRPr="00E047C3">
        <w:rPr>
          <w:rFonts w:ascii="Shurjo" w:hAnsi="Shurjo" w:cs="Shurjo"/>
          <w:sz w:val="22"/>
          <w:szCs w:val="22"/>
          <w:cs/>
        </w:rPr>
        <w:t xml:space="preserve">এখানে একেই </w:t>
      </w:r>
      <w:r w:rsidRPr="00E047C3">
        <w:rPr>
          <w:rFonts w:ascii="Shurjo" w:hAnsi="Shurjo" w:cs="Shurjo"/>
          <w:sz w:val="22"/>
          <w:szCs w:val="22"/>
          <w:lang w:bidi="bn-BD"/>
        </w:rPr>
        <w:t>‘</w:t>
      </w:r>
      <w:r w:rsidRPr="00E047C3">
        <w:rPr>
          <w:rFonts w:ascii="Shurjo" w:hAnsi="Shurjo" w:cs="Shurjo"/>
          <w:sz w:val="22"/>
          <w:szCs w:val="22"/>
          <w:cs/>
        </w:rPr>
        <w:t>ব্রহ্মবিহার</w:t>
      </w:r>
      <w:r w:rsidRPr="00E047C3">
        <w:rPr>
          <w:rFonts w:ascii="Shurjo" w:hAnsi="Shurjo" w:cs="Shurjo"/>
          <w:sz w:val="22"/>
          <w:szCs w:val="22"/>
          <w:lang w:bidi="bn-BD"/>
        </w:rPr>
        <w:t xml:space="preserve">’ </w:t>
      </w:r>
      <w:r w:rsidRPr="00E047C3">
        <w:rPr>
          <w:rFonts w:ascii="Shurjo" w:hAnsi="Shurjo" w:cs="Shurjo"/>
          <w:sz w:val="22"/>
          <w:szCs w:val="22"/>
          <w:cs/>
        </w:rPr>
        <w:t>বলা হয়</w:t>
      </w:r>
      <w:r w:rsidRPr="00E047C3">
        <w:rPr>
          <w:rFonts w:ascii="Shurjo" w:hAnsi="Shurjo" w:cs="Shurjo"/>
          <w:sz w:val="22"/>
          <w:szCs w:val="22"/>
          <w:lang w:bidi="bn-BD"/>
        </w:rPr>
        <w:t xml:space="preserve">” </w:t>
      </w:r>
      <w:r w:rsidRPr="00E047C3">
        <w:rPr>
          <w:rFonts w:ascii="Shurjo" w:hAnsi="Shurjo" w:cs="Shurjo"/>
          <w:sz w:val="22"/>
          <w:szCs w:val="22"/>
          <w:cs/>
        </w:rPr>
        <w:t>বলে মৈত্রীধ্যানের সঙ্গে বিহার বা বাস বর্ণনা করা হয়েছে</w:t>
      </w:r>
      <w:r w:rsidRPr="00E047C3">
        <w:rPr>
          <w:rFonts w:ascii="Shurjo" w:hAnsi="Shurjo" w:cs="Shurjo"/>
          <w:sz w:val="22"/>
          <w:szCs w:val="22"/>
          <w:lang w:bidi="bn-BD"/>
        </w:rPr>
        <w:t xml:space="preserve">, </w:t>
      </w:r>
      <w:r w:rsidRPr="00E047C3">
        <w:rPr>
          <w:rFonts w:ascii="Shurjo" w:hAnsi="Shurjo" w:cs="Shurjo"/>
          <w:sz w:val="22"/>
          <w:szCs w:val="22"/>
          <w:cs/>
        </w:rPr>
        <w:t>তা থেকে উঠে এসে সেখানে যেসব বিতর্ক</w:t>
      </w:r>
      <w:r w:rsidRPr="00E047C3">
        <w:rPr>
          <w:rFonts w:ascii="Shurjo" w:hAnsi="Shurjo" w:cs="Shurjo"/>
          <w:sz w:val="22"/>
          <w:szCs w:val="22"/>
          <w:lang w:bidi="bn-BD"/>
        </w:rPr>
        <w:t>-</w:t>
      </w:r>
      <w:r w:rsidRPr="00E047C3">
        <w:rPr>
          <w:rFonts w:ascii="Shurjo" w:hAnsi="Shurjo" w:cs="Shurjo"/>
          <w:sz w:val="22"/>
          <w:szCs w:val="22"/>
          <w:cs/>
        </w:rPr>
        <w:t>বিচার ইত্যাদি বিষয়গুলো থাকে</w:t>
      </w:r>
      <w:r w:rsidRPr="00E047C3">
        <w:rPr>
          <w:rFonts w:ascii="Shurjo" w:hAnsi="Shurjo" w:cs="Shurjo"/>
          <w:sz w:val="22"/>
          <w:szCs w:val="22"/>
          <w:lang w:bidi="bn-BD"/>
        </w:rPr>
        <w:t xml:space="preserve">, </w:t>
      </w:r>
      <w:r w:rsidRPr="00E047C3">
        <w:rPr>
          <w:rFonts w:ascii="Shurjo" w:hAnsi="Shurjo" w:cs="Shurjo"/>
          <w:sz w:val="22"/>
          <w:szCs w:val="22"/>
          <w:cs/>
        </w:rPr>
        <w:t xml:space="preserve">সেগুলোকে এবং সেগুলোর বাস্তু ইত্যাদি অনুসারে পদার্থগুলোকে গ্রহণ করে এই মন ও পদার্থগুলোকে বিশ্লেষণের দ্বারা </w:t>
      </w:r>
      <w:r w:rsidRPr="00E047C3">
        <w:rPr>
          <w:rFonts w:ascii="Shurjo" w:hAnsi="Shurjo" w:cs="Shurjo"/>
          <w:sz w:val="22"/>
          <w:szCs w:val="22"/>
          <w:lang w:bidi="bn-BD"/>
        </w:rPr>
        <w:t>“</w:t>
      </w:r>
      <w:r w:rsidRPr="00E047C3">
        <w:rPr>
          <w:rFonts w:ascii="Shurjo" w:hAnsi="Shurjo" w:cs="Shurjo"/>
          <w:sz w:val="22"/>
          <w:szCs w:val="22"/>
          <w:cs/>
        </w:rPr>
        <w:t>এটি হচ্ছে বিশুদ্ধ সৃষ্টিপুঞ্জ</w:t>
      </w:r>
      <w:r w:rsidRPr="00E047C3">
        <w:rPr>
          <w:rFonts w:ascii="Shurjo" w:hAnsi="Shurjo" w:cs="Shurjo"/>
          <w:sz w:val="22"/>
          <w:szCs w:val="22"/>
          <w:lang w:bidi="bn-BD"/>
        </w:rPr>
        <w:t xml:space="preserve">, </w:t>
      </w:r>
      <w:r w:rsidRPr="00E047C3">
        <w:rPr>
          <w:rFonts w:ascii="Shurjo" w:hAnsi="Shurjo" w:cs="Shurjo"/>
          <w:sz w:val="22"/>
          <w:szCs w:val="22"/>
          <w:cs/>
        </w:rPr>
        <w:t>এখানে কোনো সত্ত্বকে খুঁজে পাওয়া যায় না</w:t>
      </w:r>
      <w:r w:rsidRPr="00E047C3">
        <w:rPr>
          <w:rFonts w:ascii="Shurjo" w:hAnsi="Shurjo" w:cs="Shurjo"/>
          <w:sz w:val="22"/>
          <w:szCs w:val="22"/>
          <w:lang w:bidi="bn-BD"/>
        </w:rPr>
        <w:t>” (</w:t>
      </w:r>
      <w:r w:rsidRPr="00E047C3">
        <w:rPr>
          <w:rFonts w:ascii="Shurjo" w:hAnsi="Shurjo" w:cs="Shurjo"/>
          <w:sz w:val="22"/>
          <w:szCs w:val="22"/>
          <w:cs/>
        </w:rPr>
        <w:t>সং</w:t>
      </w:r>
      <w:r w:rsidRPr="00E047C3">
        <w:rPr>
          <w:rFonts w:ascii="Shurjo" w:hAnsi="Shurjo" w:cs="Shurjo"/>
          <w:sz w:val="22"/>
          <w:szCs w:val="22"/>
          <w:lang w:bidi="bn-BD"/>
        </w:rPr>
        <w:t>.</w:t>
      </w:r>
      <w:r w:rsidRPr="00E047C3">
        <w:rPr>
          <w:rFonts w:ascii="Shurjo" w:hAnsi="Shurjo" w:cs="Shurjo"/>
          <w:sz w:val="22"/>
          <w:szCs w:val="22"/>
          <w:cs/>
        </w:rPr>
        <w:t>নি</w:t>
      </w:r>
      <w:r w:rsidRPr="00E047C3">
        <w:rPr>
          <w:rFonts w:ascii="Shurjo" w:hAnsi="Shurjo" w:cs="Shurjo"/>
          <w:sz w:val="22"/>
          <w:szCs w:val="22"/>
          <w:lang w:bidi="bn-BD"/>
        </w:rPr>
        <w:t>.</w:t>
      </w:r>
      <w:r w:rsidRPr="00E047C3">
        <w:rPr>
          <w:rFonts w:ascii="Shurjo" w:hAnsi="Shurjo" w:cs="Shurjo"/>
          <w:sz w:val="22"/>
          <w:szCs w:val="22"/>
          <w:cs/>
        </w:rPr>
        <w:t>১</w:t>
      </w:r>
      <w:r w:rsidRPr="00E047C3">
        <w:rPr>
          <w:rFonts w:ascii="Shurjo" w:hAnsi="Shurjo" w:cs="Shurjo"/>
          <w:sz w:val="22"/>
          <w:szCs w:val="22"/>
          <w:lang w:bidi="bn-BD"/>
        </w:rPr>
        <w:t>.</w:t>
      </w:r>
      <w:r w:rsidRPr="00E047C3">
        <w:rPr>
          <w:rFonts w:ascii="Shurjo" w:hAnsi="Shurjo" w:cs="Shurjo"/>
          <w:sz w:val="22"/>
          <w:szCs w:val="22"/>
          <w:cs/>
        </w:rPr>
        <w:t>১৭১</w:t>
      </w:r>
      <w:r w:rsidRPr="00E047C3">
        <w:rPr>
          <w:rFonts w:ascii="Shurjo" w:hAnsi="Shurjo" w:cs="Shurjo"/>
          <w:sz w:val="22"/>
          <w:szCs w:val="22"/>
          <w:lang w:bidi="bn-BD"/>
        </w:rPr>
        <w:t xml:space="preserve">) </w:t>
      </w:r>
      <w:r w:rsidRPr="00E047C3">
        <w:rPr>
          <w:rFonts w:ascii="Shurjo" w:hAnsi="Shurjo" w:cs="Shurjo"/>
          <w:sz w:val="22"/>
          <w:szCs w:val="22"/>
          <w:cs/>
        </w:rPr>
        <w:t xml:space="preserve">এভাবে </w:t>
      </w:r>
      <w:r w:rsidRPr="00E047C3">
        <w:rPr>
          <w:rFonts w:ascii="Shurjo" w:hAnsi="Shurjo" w:cs="Shurjo"/>
          <w:b/>
          <w:bCs/>
          <w:sz w:val="22"/>
          <w:szCs w:val="22"/>
          <w:cs/>
        </w:rPr>
        <w:t>তিনি মিথ্যাদৃষ্টি অতিক্রম করে</w:t>
      </w:r>
      <w:r w:rsidRPr="00E047C3">
        <w:rPr>
          <w:rFonts w:ascii="Shurjo" w:hAnsi="Shurjo" w:cs="Shurjo"/>
          <w:sz w:val="22"/>
          <w:szCs w:val="22"/>
          <w:lang w:bidi="bn-BD"/>
        </w:rPr>
        <w:t xml:space="preserve">, </w:t>
      </w:r>
      <w:r w:rsidRPr="00E047C3">
        <w:rPr>
          <w:rFonts w:ascii="Shurjo" w:hAnsi="Shurjo" w:cs="Shurjo"/>
          <w:sz w:val="22"/>
          <w:szCs w:val="22"/>
          <w:cs/>
        </w:rPr>
        <w:t>ক্রমান্বয়ে লোকোত্তর</w:t>
      </w:r>
      <w:r w:rsidRPr="00E047C3">
        <w:rPr>
          <w:rFonts w:ascii="Shurjo" w:hAnsi="Shurjo" w:cs="Shurjo"/>
          <w:sz w:val="22"/>
          <w:szCs w:val="22"/>
          <w:lang w:bidi="bn-BD"/>
        </w:rPr>
        <w:t>-</w:t>
      </w:r>
      <w:r w:rsidRPr="00E047C3">
        <w:rPr>
          <w:rFonts w:ascii="Shurjo" w:hAnsi="Shurjo" w:cs="Shurjo"/>
          <w:sz w:val="22"/>
          <w:szCs w:val="22"/>
          <w:cs/>
        </w:rPr>
        <w:t xml:space="preserve">শীলের দ্বারা </w:t>
      </w:r>
      <w:r w:rsidRPr="00E047C3">
        <w:rPr>
          <w:rFonts w:ascii="Shurjo" w:hAnsi="Shurjo" w:cs="Shurjo"/>
          <w:b/>
          <w:bCs/>
          <w:sz w:val="22"/>
          <w:szCs w:val="22"/>
          <w:cs/>
        </w:rPr>
        <w:t xml:space="preserve">শীলবান </w:t>
      </w:r>
      <w:r w:rsidRPr="00E047C3">
        <w:rPr>
          <w:rFonts w:ascii="Shurjo" w:hAnsi="Shurjo" w:cs="Shurjo"/>
          <w:sz w:val="22"/>
          <w:szCs w:val="22"/>
          <w:cs/>
        </w:rPr>
        <w:t>হয়ে</w:t>
      </w:r>
      <w:r w:rsidRPr="00E047C3">
        <w:rPr>
          <w:rFonts w:ascii="Shurjo" w:hAnsi="Shurjo" w:cs="Shurjo"/>
          <w:sz w:val="22"/>
          <w:szCs w:val="22"/>
          <w:lang w:bidi="bn-BD"/>
        </w:rPr>
        <w:t xml:space="preserve">, </w:t>
      </w:r>
      <w:r w:rsidRPr="00E047C3">
        <w:rPr>
          <w:rFonts w:ascii="Shurjo" w:hAnsi="Shurjo" w:cs="Shurjo"/>
          <w:sz w:val="22"/>
          <w:szCs w:val="22"/>
          <w:cs/>
        </w:rPr>
        <w:t>লোকোত্তর</w:t>
      </w:r>
      <w:r w:rsidRPr="00E047C3">
        <w:rPr>
          <w:rFonts w:ascii="Shurjo" w:hAnsi="Shurjo" w:cs="Shurjo"/>
          <w:sz w:val="22"/>
          <w:szCs w:val="22"/>
          <w:lang w:bidi="bn-BD"/>
        </w:rPr>
        <w:t>-</w:t>
      </w:r>
      <w:r w:rsidRPr="00E047C3">
        <w:rPr>
          <w:rFonts w:ascii="Shurjo" w:hAnsi="Shurjo" w:cs="Shurjo"/>
          <w:sz w:val="22"/>
          <w:szCs w:val="22"/>
          <w:cs/>
        </w:rPr>
        <w:t xml:space="preserve">শীলসম্পন্ন হওয়ার মাধ্যমে স্রোতাপত্তিমার্গের সম্যক দৃষ্টি নামক </w:t>
      </w:r>
      <w:r w:rsidRPr="00E047C3">
        <w:rPr>
          <w:rFonts w:ascii="Shurjo" w:hAnsi="Shurjo" w:cs="Shurjo"/>
          <w:b/>
          <w:bCs/>
          <w:sz w:val="22"/>
          <w:szCs w:val="22"/>
          <w:cs/>
        </w:rPr>
        <w:t>সম্যক দৃষ্টিসম্পন্ন হন</w:t>
      </w:r>
      <w:r w:rsidRPr="00E047C3">
        <w:rPr>
          <w:rFonts w:ascii="Shurjo" w:hAnsi="Shurjo" w:cs="Shurjo"/>
          <w:sz w:val="22"/>
          <w:szCs w:val="22"/>
          <w:cs/>
        </w:rPr>
        <w:t>। তারপর তিনি বস্তুগত কাম্য বিষয়গুলোতে এই যে লোভ নামক কলুষতা</w:t>
      </w:r>
      <w:r w:rsidR="00D85A94" w:rsidRPr="00E047C3">
        <w:rPr>
          <w:rFonts w:ascii="Shurjo" w:hAnsi="Shurjo" w:cs="Shurjo"/>
          <w:sz w:val="22"/>
          <w:szCs w:val="22"/>
        </w:rPr>
        <w:t>-</w:t>
      </w:r>
      <w:r w:rsidRPr="00E047C3">
        <w:rPr>
          <w:rFonts w:ascii="Shurjo" w:hAnsi="Shurjo" w:cs="Shurjo"/>
          <w:sz w:val="22"/>
          <w:szCs w:val="22"/>
          <w:cs/>
        </w:rPr>
        <w:t>কা</w:t>
      </w:r>
      <w:r w:rsidR="00D85A94" w:rsidRPr="00E047C3">
        <w:rPr>
          <w:rFonts w:ascii="Shurjo" w:hAnsi="Shurjo" w:cs="Shurjo"/>
          <w:sz w:val="22"/>
          <w:szCs w:val="22"/>
        </w:rPr>
        <w:t>ম</w:t>
      </w:r>
      <w:r w:rsidRPr="00E047C3">
        <w:rPr>
          <w:rFonts w:ascii="Shurjo" w:hAnsi="Shurjo" w:cs="Shurjo"/>
          <w:sz w:val="22"/>
          <w:szCs w:val="22"/>
          <w:cs/>
        </w:rPr>
        <w:t xml:space="preserve"> </w:t>
      </w:r>
      <w:r w:rsidRPr="00E047C3">
        <w:rPr>
          <w:rFonts w:ascii="Shurjo" w:hAnsi="Shurjo" w:cs="Shurjo"/>
          <w:sz w:val="22"/>
          <w:szCs w:val="22"/>
          <w:lang w:bidi="bn-BD"/>
        </w:rPr>
        <w:t>(</w:t>
      </w:r>
      <w:r w:rsidRPr="00E047C3">
        <w:rPr>
          <w:rFonts w:ascii="Shurjo" w:hAnsi="Shurjo" w:cs="Shurjo"/>
          <w:i/>
          <w:iCs/>
          <w:sz w:val="22"/>
          <w:szCs w:val="22"/>
          <w:cs/>
        </w:rPr>
        <w:t>কিলেসকামো</w:t>
      </w:r>
      <w:r w:rsidRPr="00E047C3">
        <w:rPr>
          <w:rFonts w:ascii="Shurjo" w:hAnsi="Shurjo" w:cs="Shurjo"/>
          <w:sz w:val="22"/>
          <w:szCs w:val="22"/>
          <w:lang w:bidi="bn-BD"/>
        </w:rPr>
        <w:t xml:space="preserve">) </w:t>
      </w:r>
      <w:r w:rsidRPr="00E047C3">
        <w:rPr>
          <w:rFonts w:ascii="Shurjo" w:hAnsi="Shurjo" w:cs="Shurjo"/>
          <w:sz w:val="22"/>
          <w:szCs w:val="22"/>
          <w:cs/>
        </w:rPr>
        <w:t>অপরিত্যক্ত অবস্থায় থাকে সেটিকে</w:t>
      </w:r>
      <w:r w:rsidRPr="00E047C3">
        <w:rPr>
          <w:rFonts w:ascii="Shurjo" w:hAnsi="Shurjo" w:cs="Shurjo"/>
          <w:sz w:val="22"/>
          <w:szCs w:val="22"/>
          <w:lang w:bidi="bn-BD"/>
        </w:rPr>
        <w:t xml:space="preserve"> </w:t>
      </w:r>
      <w:r w:rsidRPr="00E047C3">
        <w:rPr>
          <w:rFonts w:ascii="Shurjo" w:hAnsi="Shurjo" w:cs="Shurjo"/>
          <w:sz w:val="22"/>
          <w:szCs w:val="22"/>
          <w:cs/>
        </w:rPr>
        <w:t xml:space="preserve">সকৃদাগামী ও অনাগামীমার্গের দ্বারা ক্ষীণ করার মাধ্যমে এবং নিঃশেষে পরিত্যাগ করার মাধ্যমে </w:t>
      </w:r>
      <w:r w:rsidRPr="00E047C3">
        <w:rPr>
          <w:rFonts w:ascii="Shurjo" w:hAnsi="Shurjo" w:cs="Shurjo"/>
          <w:b/>
          <w:bCs/>
          <w:sz w:val="22"/>
          <w:szCs w:val="22"/>
          <w:cs/>
        </w:rPr>
        <w:t xml:space="preserve">কাম্য বিষয়ে লোভকে </w:t>
      </w:r>
      <w:r w:rsidRPr="00E047C3">
        <w:rPr>
          <w:rFonts w:ascii="Shurjo" w:hAnsi="Shurjo" w:cs="Shurjo"/>
          <w:b/>
          <w:bCs/>
          <w:sz w:val="22"/>
          <w:szCs w:val="22"/>
          <w:cs/>
        </w:rPr>
        <w:lastRenderedPageBreak/>
        <w:t>দমন করে</w:t>
      </w:r>
      <w:r w:rsidRPr="00E047C3">
        <w:rPr>
          <w:rFonts w:ascii="Shurjo" w:hAnsi="Shurjo" w:cs="Shurjo"/>
          <w:sz w:val="22"/>
          <w:szCs w:val="22"/>
          <w:lang w:bidi="bn-BD"/>
        </w:rPr>
        <w:t xml:space="preserve">, </w:t>
      </w:r>
      <w:r w:rsidRPr="00E047C3">
        <w:rPr>
          <w:rFonts w:ascii="Shurjo" w:hAnsi="Shurjo" w:cs="Shurjo"/>
          <w:sz w:val="22"/>
          <w:szCs w:val="22"/>
          <w:cs/>
        </w:rPr>
        <w:t xml:space="preserve">অর্থাৎ উপশান্ত করে </w:t>
      </w:r>
      <w:r w:rsidRPr="00E047C3">
        <w:rPr>
          <w:rFonts w:ascii="Shurjo" w:hAnsi="Shurjo" w:cs="Shurjo"/>
          <w:b/>
          <w:bCs/>
          <w:sz w:val="22"/>
          <w:szCs w:val="22"/>
          <w:cs/>
        </w:rPr>
        <w:t>পুনরায় গর্ভাশয়ে জন্মাতে আসেন না</w:t>
      </w:r>
      <w:r w:rsidRPr="00E047C3">
        <w:rPr>
          <w:rFonts w:ascii="Shurjo" w:hAnsi="Shurjo" w:cs="Shurjo"/>
          <w:sz w:val="22"/>
          <w:szCs w:val="22"/>
          <w:lang w:bidi="bn-BD"/>
        </w:rPr>
        <w:t xml:space="preserve">, </w:t>
      </w:r>
      <w:r w:rsidRPr="00E047C3">
        <w:rPr>
          <w:rFonts w:ascii="Shurjo" w:hAnsi="Shurjo" w:cs="Shurjo"/>
          <w:sz w:val="22"/>
          <w:szCs w:val="22"/>
          <w:cs/>
        </w:rPr>
        <w:t>মানে আংশিকভাবে পুনরায় গর্ভাশয়ে আসেন না</w:t>
      </w:r>
      <w:r w:rsidRPr="00E047C3">
        <w:rPr>
          <w:rFonts w:ascii="Shurjo" w:hAnsi="Shurjo" w:cs="Shurjo"/>
          <w:sz w:val="22"/>
          <w:szCs w:val="22"/>
          <w:lang w:bidi="bn-BD"/>
        </w:rPr>
        <w:t xml:space="preserve">, </w:t>
      </w:r>
      <w:r w:rsidRPr="00E047C3">
        <w:rPr>
          <w:rFonts w:ascii="Shurjo" w:hAnsi="Shurjo" w:cs="Shurjo"/>
          <w:sz w:val="22"/>
          <w:szCs w:val="22"/>
          <w:cs/>
        </w:rPr>
        <w:t>অর্থাৎ শুদ্ধাবাস ব্রহ্মলোকে জন্মগ্রহণ করে সেখানেই অর্হত্ত্ব লাভ করে পরিনির্বাপিত হন।</w:t>
      </w:r>
    </w:p>
    <w:p w14:paraId="37055FF0"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cs/>
        </w:rPr>
        <w:t>এভাবে ভগবান দেশনা শেষ করে সেই ভিক্ষুদের বললেন</w:t>
      </w:r>
      <w:r w:rsidRPr="00E047C3">
        <w:rPr>
          <w:rFonts w:ascii="Shurjo" w:hAnsi="Shurjo" w:cs="Shurjo"/>
          <w:sz w:val="22"/>
          <w:szCs w:val="22"/>
          <w:lang w:bidi="bn-BD"/>
        </w:rPr>
        <w:t>, “</w:t>
      </w:r>
      <w:r w:rsidRPr="00E047C3">
        <w:rPr>
          <w:rFonts w:ascii="Shurjo" w:hAnsi="Shurjo" w:cs="Shurjo"/>
          <w:sz w:val="22"/>
          <w:szCs w:val="22"/>
          <w:cs/>
        </w:rPr>
        <w:t>যাও</w:t>
      </w:r>
      <w:r w:rsidRPr="00E047C3">
        <w:rPr>
          <w:rFonts w:ascii="Shurjo" w:hAnsi="Shurjo" w:cs="Shurjo"/>
          <w:sz w:val="22"/>
          <w:szCs w:val="22"/>
          <w:lang w:bidi="bn-BD"/>
        </w:rPr>
        <w:t xml:space="preserve">, </w:t>
      </w:r>
      <w:r w:rsidRPr="00E047C3">
        <w:rPr>
          <w:rFonts w:ascii="Shurjo" w:hAnsi="Shurjo" w:cs="Shurjo"/>
          <w:sz w:val="22"/>
          <w:szCs w:val="22"/>
          <w:cs/>
        </w:rPr>
        <w:t>হে ভিক্ষুগণ</w:t>
      </w:r>
      <w:r w:rsidRPr="00E047C3">
        <w:rPr>
          <w:rFonts w:ascii="Shurjo" w:hAnsi="Shurjo" w:cs="Shurjo"/>
          <w:sz w:val="22"/>
          <w:szCs w:val="22"/>
          <w:lang w:bidi="bn-BD"/>
        </w:rPr>
        <w:t xml:space="preserve">, </w:t>
      </w:r>
      <w:r w:rsidRPr="00E047C3">
        <w:rPr>
          <w:rFonts w:ascii="Shurjo" w:hAnsi="Shurjo" w:cs="Shurjo"/>
          <w:sz w:val="22"/>
          <w:szCs w:val="22"/>
          <w:cs/>
        </w:rPr>
        <w:t>সেই গহীন বনেই বাস করো। এই সূত্রটি মাসের মধ্যে আট দিন অর্থাৎ ধর্মশ্রবণের দিনে ঘণ্টা বাজিয়ে উচ্চস্বরে আবৃত্তি করো</w:t>
      </w:r>
      <w:r w:rsidRPr="00E047C3">
        <w:rPr>
          <w:rFonts w:ascii="Shurjo" w:hAnsi="Shurjo" w:cs="Shurjo"/>
          <w:sz w:val="22"/>
          <w:szCs w:val="22"/>
          <w:lang w:bidi="bn-BD"/>
        </w:rPr>
        <w:t xml:space="preserve">, </w:t>
      </w:r>
      <w:r w:rsidRPr="00E047C3">
        <w:rPr>
          <w:rFonts w:ascii="Shurjo" w:hAnsi="Shurjo" w:cs="Shurjo"/>
          <w:sz w:val="22"/>
          <w:szCs w:val="22"/>
          <w:cs/>
        </w:rPr>
        <w:t>ধর্মকথা বলো</w:t>
      </w:r>
      <w:r w:rsidRPr="00E047C3">
        <w:rPr>
          <w:rFonts w:ascii="Shurjo" w:hAnsi="Shurjo" w:cs="Shurjo"/>
          <w:sz w:val="22"/>
          <w:szCs w:val="22"/>
          <w:lang w:bidi="bn-BD"/>
        </w:rPr>
        <w:t xml:space="preserve">, </w:t>
      </w:r>
      <w:r w:rsidRPr="00E047C3">
        <w:rPr>
          <w:rFonts w:ascii="Shurjo" w:hAnsi="Shurjo" w:cs="Shurjo"/>
          <w:sz w:val="22"/>
          <w:szCs w:val="22"/>
          <w:cs/>
        </w:rPr>
        <w:t>ধর্মালোচনা করো</w:t>
      </w:r>
      <w:r w:rsidRPr="00E047C3">
        <w:rPr>
          <w:rFonts w:ascii="Shurjo" w:hAnsi="Shurjo" w:cs="Shurjo"/>
          <w:sz w:val="22"/>
          <w:szCs w:val="22"/>
          <w:lang w:bidi="bn-BD"/>
        </w:rPr>
        <w:t xml:space="preserve">, </w:t>
      </w:r>
      <w:r w:rsidRPr="00E047C3">
        <w:rPr>
          <w:rFonts w:ascii="Shurjo" w:hAnsi="Shurjo" w:cs="Shurjo"/>
          <w:sz w:val="22"/>
          <w:szCs w:val="22"/>
          <w:cs/>
        </w:rPr>
        <w:t>ধর্মকথা অনুমোদন করো</w:t>
      </w:r>
      <w:r w:rsidRPr="00E047C3">
        <w:rPr>
          <w:rFonts w:ascii="Shurjo" w:hAnsi="Shurjo" w:cs="Shurjo"/>
          <w:sz w:val="22"/>
          <w:szCs w:val="22"/>
          <w:lang w:bidi="bn-BD"/>
        </w:rPr>
        <w:t xml:space="preserve">, </w:t>
      </w:r>
      <w:r w:rsidRPr="00E047C3">
        <w:rPr>
          <w:rFonts w:ascii="Shurjo" w:hAnsi="Shurjo" w:cs="Shurjo"/>
          <w:sz w:val="22"/>
          <w:szCs w:val="22"/>
          <w:cs/>
        </w:rPr>
        <w:t>এই কর্মস্থান চর্চা করো</w:t>
      </w:r>
      <w:r w:rsidRPr="00E047C3">
        <w:rPr>
          <w:rFonts w:ascii="Shurjo" w:hAnsi="Shurjo" w:cs="Shurjo"/>
          <w:sz w:val="22"/>
          <w:szCs w:val="22"/>
          <w:lang w:bidi="bn-BD"/>
        </w:rPr>
        <w:t xml:space="preserve">, </w:t>
      </w:r>
      <w:r w:rsidRPr="00E047C3">
        <w:rPr>
          <w:rFonts w:ascii="Shurjo" w:hAnsi="Shurjo" w:cs="Shurjo"/>
          <w:sz w:val="22"/>
          <w:szCs w:val="22"/>
          <w:cs/>
        </w:rPr>
        <w:t>গড়ে তোলো</w:t>
      </w:r>
      <w:r w:rsidRPr="00E047C3">
        <w:rPr>
          <w:rFonts w:ascii="Shurjo" w:hAnsi="Shurjo" w:cs="Shurjo"/>
          <w:sz w:val="22"/>
          <w:szCs w:val="22"/>
          <w:lang w:bidi="bn-BD"/>
        </w:rPr>
        <w:t xml:space="preserve">, </w:t>
      </w:r>
      <w:r w:rsidRPr="00E047C3">
        <w:rPr>
          <w:rFonts w:ascii="Shurjo" w:hAnsi="Shurjo" w:cs="Shurjo"/>
          <w:sz w:val="22"/>
          <w:szCs w:val="22"/>
          <w:cs/>
        </w:rPr>
        <w:t>ব্যাপকভাবে অভ্যাস করো। এতে করে সেই অমনুষ্যরা তোমাদের আর সেই ভয়ংকর দৃশ্যগুলো দেখাবে না</w:t>
      </w:r>
      <w:r w:rsidRPr="00E047C3">
        <w:rPr>
          <w:rFonts w:ascii="Shurjo" w:hAnsi="Shurjo" w:cs="Shurjo"/>
          <w:sz w:val="22"/>
          <w:szCs w:val="22"/>
          <w:lang w:bidi="bn-BD"/>
        </w:rPr>
        <w:t xml:space="preserve">, </w:t>
      </w:r>
      <w:r w:rsidRPr="00E047C3">
        <w:rPr>
          <w:rFonts w:ascii="Shurjo" w:hAnsi="Shurjo" w:cs="Shurjo"/>
          <w:sz w:val="22"/>
          <w:szCs w:val="22"/>
          <w:cs/>
        </w:rPr>
        <w:t>উল্টো</w:t>
      </w:r>
      <w:r w:rsidRPr="00E047C3">
        <w:rPr>
          <w:rFonts w:ascii="Shurjo" w:hAnsi="Shurjo" w:cs="Shurjo"/>
          <w:sz w:val="22"/>
          <w:szCs w:val="22"/>
          <w:lang w:bidi="bn-BD"/>
        </w:rPr>
        <w:t xml:space="preserve"> </w:t>
      </w:r>
      <w:r w:rsidRPr="00E047C3">
        <w:rPr>
          <w:rFonts w:ascii="Shurjo" w:hAnsi="Shurjo" w:cs="Shurjo"/>
          <w:sz w:val="22"/>
          <w:szCs w:val="22"/>
          <w:cs/>
        </w:rPr>
        <w:t>তারা তোমাদের কল্যাণকামী</w:t>
      </w:r>
      <w:r w:rsidRPr="00E047C3">
        <w:rPr>
          <w:rFonts w:ascii="Shurjo" w:hAnsi="Shurjo" w:cs="Shurjo"/>
          <w:sz w:val="22"/>
          <w:szCs w:val="22"/>
          <w:lang w:bidi="bn-BD"/>
        </w:rPr>
        <w:t xml:space="preserve">, </w:t>
      </w:r>
      <w:r w:rsidRPr="00E047C3">
        <w:rPr>
          <w:rFonts w:ascii="Shurjo" w:hAnsi="Shurjo" w:cs="Shurjo"/>
          <w:sz w:val="22"/>
          <w:szCs w:val="22"/>
          <w:cs/>
        </w:rPr>
        <w:t>হিতকামী হবে।</w:t>
      </w:r>
      <w:r w:rsidRPr="00E047C3">
        <w:rPr>
          <w:rFonts w:ascii="Shurjo" w:hAnsi="Shurjo" w:cs="Shurjo"/>
          <w:sz w:val="22"/>
          <w:szCs w:val="22"/>
          <w:lang w:bidi="bn-BD"/>
        </w:rPr>
        <w:t xml:space="preserve">” </w:t>
      </w:r>
      <w:r w:rsidRPr="00E047C3">
        <w:rPr>
          <w:rFonts w:ascii="Shurjo" w:hAnsi="Shurjo" w:cs="Shurjo"/>
          <w:sz w:val="22"/>
          <w:szCs w:val="22"/>
          <w:cs/>
        </w:rPr>
        <w:t xml:space="preserve">তারা </w:t>
      </w:r>
      <w:r w:rsidRPr="00E047C3">
        <w:rPr>
          <w:rFonts w:ascii="Shurjo" w:hAnsi="Shurjo" w:cs="Shurjo"/>
          <w:sz w:val="22"/>
          <w:szCs w:val="22"/>
          <w:lang w:bidi="bn-BD"/>
        </w:rPr>
        <w:t>“</w:t>
      </w:r>
      <w:r w:rsidRPr="00E047C3">
        <w:rPr>
          <w:rFonts w:ascii="Shurjo" w:hAnsi="Shurjo" w:cs="Shurjo"/>
          <w:sz w:val="22"/>
          <w:szCs w:val="22"/>
          <w:cs/>
        </w:rPr>
        <w:t>ঠিক আছে</w:t>
      </w:r>
      <w:r w:rsidRPr="00E047C3">
        <w:rPr>
          <w:rFonts w:ascii="Shurjo" w:hAnsi="Shurjo" w:cs="Shurjo"/>
          <w:sz w:val="22"/>
          <w:szCs w:val="22"/>
          <w:lang w:bidi="bn-BD"/>
        </w:rPr>
        <w:t xml:space="preserve">” </w:t>
      </w:r>
      <w:r w:rsidRPr="00E047C3">
        <w:rPr>
          <w:rFonts w:ascii="Shurjo" w:hAnsi="Shurjo" w:cs="Shurjo"/>
          <w:sz w:val="22"/>
          <w:szCs w:val="22"/>
          <w:cs/>
        </w:rPr>
        <w:t>বলে ভগবানকে প্রত্যুত্তর জানিয়ে</w:t>
      </w:r>
      <w:r w:rsidRPr="00E047C3">
        <w:rPr>
          <w:rFonts w:ascii="Shurjo" w:hAnsi="Shurjo" w:cs="Shurjo"/>
          <w:sz w:val="22"/>
          <w:szCs w:val="22"/>
          <w:lang w:bidi="bn-BD"/>
        </w:rPr>
        <w:t xml:space="preserve">, </w:t>
      </w:r>
      <w:r w:rsidRPr="00E047C3">
        <w:rPr>
          <w:rFonts w:ascii="Shurjo" w:hAnsi="Shurjo" w:cs="Shurjo"/>
          <w:sz w:val="22"/>
          <w:szCs w:val="22"/>
          <w:cs/>
        </w:rPr>
        <w:t>আসন হতে উঠে ভগবানকে অভিবাদন জানিয়ে</w:t>
      </w:r>
      <w:r w:rsidRPr="00E047C3">
        <w:rPr>
          <w:rFonts w:ascii="Shurjo" w:hAnsi="Shurjo" w:cs="Shurjo"/>
          <w:sz w:val="22"/>
          <w:szCs w:val="22"/>
          <w:lang w:bidi="bn-BD"/>
        </w:rPr>
        <w:t xml:space="preserve">, </w:t>
      </w:r>
      <w:r w:rsidRPr="00E047C3">
        <w:rPr>
          <w:rFonts w:ascii="Shurjo" w:hAnsi="Shurjo" w:cs="Shurjo"/>
          <w:sz w:val="22"/>
          <w:szCs w:val="22"/>
          <w:cs/>
        </w:rPr>
        <w:t>প্রদক্ষিণ করে</w:t>
      </w:r>
      <w:r w:rsidRPr="00E047C3">
        <w:rPr>
          <w:rFonts w:ascii="Shurjo" w:hAnsi="Shurjo" w:cs="Shurjo"/>
          <w:sz w:val="22"/>
          <w:szCs w:val="22"/>
          <w:lang w:bidi="bn-BD"/>
        </w:rPr>
        <w:t xml:space="preserve">, </w:t>
      </w:r>
      <w:r w:rsidRPr="00E047C3">
        <w:rPr>
          <w:rFonts w:ascii="Shurjo" w:hAnsi="Shurjo" w:cs="Shurjo"/>
          <w:sz w:val="22"/>
          <w:szCs w:val="22"/>
          <w:cs/>
        </w:rPr>
        <w:t xml:space="preserve">সেখানে গিয়ে তাই করল। দেবতারা </w:t>
      </w:r>
      <w:r w:rsidRPr="00E047C3">
        <w:rPr>
          <w:rFonts w:ascii="Shurjo" w:hAnsi="Shurjo" w:cs="Shurjo"/>
          <w:sz w:val="22"/>
          <w:szCs w:val="22"/>
          <w:lang w:bidi="bn-BD"/>
        </w:rPr>
        <w:t>“</w:t>
      </w:r>
      <w:r w:rsidRPr="00E047C3">
        <w:rPr>
          <w:rFonts w:ascii="Shurjo" w:hAnsi="Shurjo" w:cs="Shurjo"/>
          <w:sz w:val="22"/>
          <w:szCs w:val="22"/>
          <w:cs/>
        </w:rPr>
        <w:t>ভদন্তগণ আমাদের কল্যাণকামী</w:t>
      </w:r>
      <w:r w:rsidRPr="00E047C3">
        <w:rPr>
          <w:rFonts w:ascii="Shurjo" w:hAnsi="Shurjo" w:cs="Shurjo"/>
          <w:sz w:val="22"/>
          <w:szCs w:val="22"/>
          <w:lang w:bidi="bn-BD"/>
        </w:rPr>
        <w:t xml:space="preserve">, </w:t>
      </w:r>
      <w:r w:rsidRPr="00E047C3">
        <w:rPr>
          <w:rFonts w:ascii="Shurjo" w:hAnsi="Shurjo" w:cs="Shurjo"/>
          <w:sz w:val="22"/>
          <w:szCs w:val="22"/>
          <w:cs/>
        </w:rPr>
        <w:t>হিতকামী</w:t>
      </w:r>
      <w:r w:rsidRPr="00E047C3">
        <w:rPr>
          <w:rFonts w:ascii="Shurjo" w:hAnsi="Shurjo" w:cs="Shurjo"/>
          <w:sz w:val="22"/>
          <w:szCs w:val="22"/>
          <w:lang w:bidi="bn-BD"/>
        </w:rPr>
        <w:t xml:space="preserve">” </w:t>
      </w:r>
      <w:r w:rsidRPr="00E047C3">
        <w:rPr>
          <w:rFonts w:ascii="Shurjo" w:hAnsi="Shurjo" w:cs="Shurjo"/>
          <w:sz w:val="22"/>
          <w:szCs w:val="22"/>
          <w:cs/>
        </w:rPr>
        <w:t>এই ভেবে অত্যন্ত প্রীত ও আনন্দিত হয়ে নিজেরাই বাসস্থান ঝাঁট দিতে লাগল</w:t>
      </w:r>
      <w:r w:rsidRPr="00E047C3">
        <w:rPr>
          <w:rFonts w:ascii="Shurjo" w:hAnsi="Shurjo" w:cs="Shurjo"/>
          <w:sz w:val="22"/>
          <w:szCs w:val="22"/>
          <w:lang w:bidi="bn-BD"/>
        </w:rPr>
        <w:t xml:space="preserve">, </w:t>
      </w:r>
      <w:r w:rsidRPr="00E047C3">
        <w:rPr>
          <w:rFonts w:ascii="Shurjo" w:hAnsi="Shurjo" w:cs="Shurjo"/>
          <w:sz w:val="22"/>
          <w:szCs w:val="22"/>
          <w:cs/>
        </w:rPr>
        <w:t>জল গরম করে দিতে লাগল</w:t>
      </w:r>
      <w:r w:rsidRPr="00E047C3">
        <w:rPr>
          <w:rFonts w:ascii="Shurjo" w:hAnsi="Shurjo" w:cs="Shurjo"/>
          <w:sz w:val="22"/>
          <w:szCs w:val="22"/>
          <w:lang w:bidi="bn-BD"/>
        </w:rPr>
        <w:t xml:space="preserve">, </w:t>
      </w:r>
      <w:r w:rsidRPr="00E047C3">
        <w:rPr>
          <w:rFonts w:ascii="Shurjo" w:hAnsi="Shurjo" w:cs="Shurjo"/>
          <w:sz w:val="22"/>
          <w:szCs w:val="22"/>
          <w:cs/>
        </w:rPr>
        <w:t>পিঠ ও পা ডলে দিতে লাগল</w:t>
      </w:r>
      <w:r w:rsidRPr="00E047C3">
        <w:rPr>
          <w:rFonts w:ascii="Shurjo" w:hAnsi="Shurjo" w:cs="Shurjo"/>
          <w:sz w:val="22"/>
          <w:szCs w:val="22"/>
          <w:lang w:bidi="bn-BD"/>
        </w:rPr>
        <w:t xml:space="preserve">, </w:t>
      </w:r>
      <w:r w:rsidRPr="00E047C3">
        <w:rPr>
          <w:rFonts w:ascii="Shurjo" w:hAnsi="Shurjo" w:cs="Shurjo"/>
          <w:sz w:val="22"/>
          <w:szCs w:val="22"/>
          <w:cs/>
        </w:rPr>
        <w:t>সুরক্ষা দিতে লাগল। সেই ভিক্ষুরা ঠিক সেভাবেই মৈত্রী গড়ে তুলে</w:t>
      </w:r>
      <w:r w:rsidRPr="00E047C3">
        <w:rPr>
          <w:rFonts w:ascii="Shurjo" w:hAnsi="Shurjo" w:cs="Shurjo"/>
          <w:sz w:val="22"/>
          <w:szCs w:val="22"/>
          <w:lang w:bidi="bn-BD"/>
        </w:rPr>
        <w:t xml:space="preserve">, </w:t>
      </w:r>
      <w:r w:rsidRPr="00E047C3">
        <w:rPr>
          <w:rFonts w:ascii="Shurjo" w:hAnsi="Shurjo" w:cs="Shurjo"/>
          <w:sz w:val="22"/>
          <w:szCs w:val="22"/>
          <w:cs/>
        </w:rPr>
        <w:t>তার ওপর ভিত্তি করে বিদর্শন ধ্যান শুরু করে</w:t>
      </w:r>
      <w:r w:rsidRPr="00E047C3">
        <w:rPr>
          <w:rFonts w:ascii="Shurjo" w:hAnsi="Shurjo" w:cs="Shurjo"/>
          <w:sz w:val="22"/>
          <w:szCs w:val="22"/>
          <w:lang w:bidi="bn-BD"/>
        </w:rPr>
        <w:t xml:space="preserve">, </w:t>
      </w:r>
      <w:r w:rsidRPr="00E047C3">
        <w:rPr>
          <w:rFonts w:ascii="Shurjo" w:hAnsi="Shurjo" w:cs="Shurjo"/>
          <w:sz w:val="22"/>
          <w:szCs w:val="22"/>
          <w:cs/>
        </w:rPr>
        <w:t>সবাই তিন মাসের মধ্যেই অগ্রফল অর্হত্ত্ব লাভ করে মহাপ্রবারণার দিনে বিশুদ্ধি</w:t>
      </w:r>
      <w:r w:rsidRPr="00E047C3">
        <w:rPr>
          <w:rFonts w:ascii="Shurjo" w:hAnsi="Shurjo" w:cs="Shurjo"/>
          <w:sz w:val="22"/>
          <w:szCs w:val="22"/>
          <w:lang w:bidi="bn-BD"/>
        </w:rPr>
        <w:t>-</w:t>
      </w:r>
      <w:r w:rsidRPr="00E047C3">
        <w:rPr>
          <w:rFonts w:ascii="Shurjo" w:hAnsi="Shurjo" w:cs="Shurjo"/>
          <w:sz w:val="22"/>
          <w:szCs w:val="22"/>
          <w:cs/>
        </w:rPr>
        <w:t>প্রবারণার দ্বারা প্রবারণা করেছিল।</w:t>
      </w:r>
    </w:p>
    <w:p w14:paraId="643E4B2F" w14:textId="77777777" w:rsidR="00FD403C" w:rsidRPr="00E047C3" w:rsidRDefault="007226FE">
      <w:pPr>
        <w:widowControl w:val="0"/>
        <w:spacing w:before="120"/>
        <w:ind w:firstLine="288"/>
        <w:jc w:val="both"/>
        <w:rPr>
          <w:rFonts w:ascii="Shurjo" w:hAnsi="Shurjo" w:cs="Shurjo"/>
          <w:sz w:val="22"/>
          <w:szCs w:val="22"/>
          <w:lang w:bidi="bn-BD"/>
        </w:rPr>
      </w:pPr>
      <w:r w:rsidRPr="00E047C3">
        <w:rPr>
          <w:rFonts w:ascii="Shurjo" w:hAnsi="Shurjo" w:cs="Shurjo"/>
          <w:sz w:val="22"/>
          <w:szCs w:val="22"/>
          <w:lang w:bidi="bn-BD"/>
        </w:rPr>
        <w:tab/>
      </w:r>
      <w:r w:rsidRPr="00E047C3">
        <w:rPr>
          <w:rFonts w:ascii="Shurjo" w:hAnsi="Shurjo" w:cs="Shurjo"/>
          <w:sz w:val="22"/>
          <w:szCs w:val="22"/>
          <w:cs/>
        </w:rPr>
        <w:t>এভাবেই ভালো কাজে দক্ষ</w:t>
      </w:r>
      <w:r w:rsidRPr="00E047C3">
        <w:rPr>
          <w:rFonts w:ascii="Shurjo" w:hAnsi="Shurjo" w:cs="Shurjo"/>
          <w:sz w:val="22"/>
          <w:szCs w:val="22"/>
          <w:lang w:bidi="bn-BD"/>
        </w:rPr>
        <w:t xml:space="preserve">, </w:t>
      </w:r>
      <w:r w:rsidRPr="00E047C3">
        <w:rPr>
          <w:rFonts w:ascii="Shurjo" w:hAnsi="Shurjo" w:cs="Shurjo"/>
          <w:sz w:val="22"/>
          <w:szCs w:val="22"/>
          <w:cs/>
        </w:rPr>
        <w:t>তথাগত</w:t>
      </w:r>
      <w:r w:rsidRPr="00E047C3">
        <w:rPr>
          <w:rFonts w:ascii="Shurjo" w:hAnsi="Shurjo" w:cs="Shurjo"/>
          <w:sz w:val="22"/>
          <w:szCs w:val="22"/>
          <w:lang w:bidi="bn-BD"/>
        </w:rPr>
        <w:t>,</w:t>
      </w:r>
    </w:p>
    <w:p w14:paraId="44D7317A"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lang w:bidi="bn-BD"/>
        </w:rPr>
        <w:tab/>
      </w:r>
      <w:r w:rsidRPr="00E047C3">
        <w:rPr>
          <w:rFonts w:ascii="Shurjo" w:hAnsi="Shurjo" w:cs="Shurjo"/>
          <w:sz w:val="22"/>
          <w:szCs w:val="22"/>
          <w:cs/>
        </w:rPr>
        <w:t>ধর্মেশ্বর কর্তৃক কথিত করণীয় ভালো কাজ করে</w:t>
      </w:r>
      <w:r w:rsidRPr="00E047C3">
        <w:rPr>
          <w:rFonts w:ascii="Shurjo" w:hAnsi="Shurjo" w:cs="Shurjo"/>
          <w:sz w:val="22"/>
          <w:szCs w:val="22"/>
          <w:lang w:bidi="bn-BD"/>
        </w:rPr>
        <w:t>,</w:t>
      </w:r>
    </w:p>
    <w:p w14:paraId="0E91E246"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lang w:bidi="bn-BD"/>
        </w:rPr>
        <w:tab/>
      </w:r>
      <w:r w:rsidRPr="00E047C3">
        <w:rPr>
          <w:rFonts w:ascii="Shurjo" w:hAnsi="Shurjo" w:cs="Shurjo"/>
          <w:sz w:val="22"/>
          <w:szCs w:val="22"/>
          <w:cs/>
        </w:rPr>
        <w:t>হৃদয়ের পরম শান্তি অনুভব করে</w:t>
      </w:r>
      <w:r w:rsidRPr="00E047C3">
        <w:rPr>
          <w:rFonts w:ascii="Shurjo" w:hAnsi="Shurjo" w:cs="Shurjo"/>
          <w:sz w:val="22"/>
          <w:szCs w:val="22"/>
          <w:lang w:bidi="bn-BD"/>
        </w:rPr>
        <w:t>,</w:t>
      </w:r>
    </w:p>
    <w:p w14:paraId="0DA25FD0"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lang w:bidi="bn-BD"/>
        </w:rPr>
        <w:tab/>
      </w:r>
      <w:r w:rsidRPr="00E047C3">
        <w:rPr>
          <w:rFonts w:ascii="Shurjo" w:hAnsi="Shurjo" w:cs="Shurjo"/>
          <w:sz w:val="22"/>
          <w:szCs w:val="22"/>
          <w:cs/>
        </w:rPr>
        <w:t>পরিপূর্ণ প্রাজ্ঞ ব্যক্তিরা শান্তপদকে উপলব্ধি করেন।</w:t>
      </w:r>
    </w:p>
    <w:p w14:paraId="294273DF" w14:textId="77777777" w:rsidR="00FD403C" w:rsidRPr="00E047C3" w:rsidRDefault="007226FE">
      <w:pPr>
        <w:widowControl w:val="0"/>
        <w:spacing w:before="120"/>
        <w:ind w:firstLine="288"/>
        <w:jc w:val="both"/>
        <w:rPr>
          <w:rFonts w:ascii="Shurjo" w:hAnsi="Shurjo" w:cs="Shurjo"/>
          <w:sz w:val="22"/>
          <w:szCs w:val="22"/>
          <w:lang w:bidi="bn-BD"/>
        </w:rPr>
      </w:pPr>
      <w:r w:rsidRPr="00E047C3">
        <w:rPr>
          <w:rFonts w:ascii="Shurjo" w:hAnsi="Shurjo" w:cs="Shurjo"/>
          <w:sz w:val="22"/>
          <w:szCs w:val="22"/>
          <w:lang w:bidi="bn-BD"/>
        </w:rPr>
        <w:tab/>
      </w:r>
      <w:r w:rsidRPr="00E047C3">
        <w:rPr>
          <w:rFonts w:ascii="Shurjo" w:hAnsi="Shurjo" w:cs="Shurjo"/>
          <w:sz w:val="22"/>
          <w:szCs w:val="22"/>
          <w:cs/>
        </w:rPr>
        <w:t>তাই সেই অমৃত</w:t>
      </w:r>
      <w:r w:rsidRPr="00E047C3">
        <w:rPr>
          <w:rFonts w:ascii="Shurjo" w:hAnsi="Shurjo" w:cs="Shurjo"/>
          <w:sz w:val="22"/>
          <w:szCs w:val="22"/>
          <w:lang w:bidi="bn-BD"/>
        </w:rPr>
        <w:t xml:space="preserve">, </w:t>
      </w:r>
      <w:r w:rsidRPr="00E047C3">
        <w:rPr>
          <w:rFonts w:ascii="Shurjo" w:hAnsi="Shurjo" w:cs="Shurjo"/>
          <w:sz w:val="22"/>
          <w:szCs w:val="22"/>
          <w:cs/>
        </w:rPr>
        <w:t>অদ্ভুত</w:t>
      </w:r>
      <w:r w:rsidRPr="00E047C3">
        <w:rPr>
          <w:rFonts w:ascii="Shurjo" w:hAnsi="Shurjo" w:cs="Shurjo"/>
          <w:sz w:val="22"/>
          <w:szCs w:val="22"/>
          <w:lang w:bidi="bn-BD"/>
        </w:rPr>
        <w:t xml:space="preserve">, </w:t>
      </w:r>
      <w:r w:rsidRPr="00E047C3">
        <w:rPr>
          <w:rFonts w:ascii="Shurjo" w:hAnsi="Shurjo" w:cs="Shurjo"/>
          <w:sz w:val="22"/>
          <w:szCs w:val="22"/>
          <w:cs/>
        </w:rPr>
        <w:t>আর্যদের প্রিয়</w:t>
      </w:r>
    </w:p>
    <w:p w14:paraId="75640C86"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lang w:bidi="bn-BD"/>
        </w:rPr>
        <w:tab/>
      </w:r>
      <w:r w:rsidRPr="00E047C3">
        <w:rPr>
          <w:rFonts w:ascii="Shurjo" w:hAnsi="Shurjo" w:cs="Shurjo"/>
          <w:sz w:val="22"/>
          <w:szCs w:val="22"/>
          <w:cs/>
        </w:rPr>
        <w:t>শান্তপদকে উপলব্ধি করে বাস করতে ইচ্ছুক</w:t>
      </w:r>
    </w:p>
    <w:p w14:paraId="1A415AB5"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lang w:bidi="bn-BD"/>
        </w:rPr>
        <w:tab/>
      </w:r>
      <w:r w:rsidRPr="00E047C3">
        <w:rPr>
          <w:rFonts w:ascii="Shurjo" w:hAnsi="Shurjo" w:cs="Shurjo"/>
          <w:sz w:val="22"/>
          <w:szCs w:val="22"/>
          <w:cs/>
        </w:rPr>
        <w:t>বিজ্ঞ ব্যক্তি বিমল শীল</w:t>
      </w:r>
      <w:r w:rsidRPr="00E047C3">
        <w:rPr>
          <w:rFonts w:ascii="Shurjo" w:hAnsi="Shurjo" w:cs="Shurjo"/>
          <w:sz w:val="22"/>
          <w:szCs w:val="22"/>
          <w:lang w:bidi="bn-BD"/>
        </w:rPr>
        <w:t xml:space="preserve">, </w:t>
      </w:r>
      <w:r w:rsidRPr="00E047C3">
        <w:rPr>
          <w:rFonts w:ascii="Shurjo" w:hAnsi="Shurjo" w:cs="Shurjo"/>
          <w:sz w:val="22"/>
          <w:szCs w:val="22"/>
          <w:cs/>
        </w:rPr>
        <w:t>সমাধি ও প্রজ্ঞা দ্বারা</w:t>
      </w:r>
    </w:p>
    <w:p w14:paraId="58418621" w14:textId="77777777" w:rsidR="00FD403C" w:rsidRPr="00E047C3" w:rsidRDefault="007226FE">
      <w:pPr>
        <w:widowControl w:val="0"/>
        <w:ind w:firstLine="288"/>
        <w:jc w:val="both"/>
        <w:rPr>
          <w:rFonts w:ascii="Shurjo" w:hAnsi="Shurjo" w:cs="Shurjo"/>
          <w:sz w:val="22"/>
          <w:szCs w:val="22"/>
          <w:lang w:bidi="bn-BD"/>
        </w:rPr>
      </w:pPr>
      <w:r w:rsidRPr="00E047C3">
        <w:rPr>
          <w:rFonts w:ascii="Shurjo" w:hAnsi="Shurjo" w:cs="Shurjo"/>
          <w:sz w:val="22"/>
          <w:szCs w:val="22"/>
          <w:lang w:bidi="bn-BD"/>
        </w:rPr>
        <w:tab/>
      </w:r>
      <w:r w:rsidRPr="00E047C3">
        <w:rPr>
          <w:rFonts w:ascii="Shurjo" w:hAnsi="Shurjo" w:cs="Shurjo"/>
          <w:sz w:val="22"/>
          <w:szCs w:val="22"/>
          <w:cs/>
        </w:rPr>
        <w:t>সতত করণীয় ভালো কাজকে ভেদ করেন।</w:t>
      </w:r>
    </w:p>
    <w:p w14:paraId="64C3788D" w14:textId="77777777" w:rsidR="00FD403C" w:rsidRPr="00E047C3" w:rsidRDefault="007226FE">
      <w:pPr>
        <w:widowControl w:val="0"/>
        <w:spacing w:before="120"/>
        <w:jc w:val="center"/>
        <w:rPr>
          <w:rFonts w:ascii="Shurjo" w:hAnsi="Shurjo" w:cs="Shurjo"/>
          <w:sz w:val="22"/>
          <w:szCs w:val="22"/>
          <w:lang w:bidi="bn-BD"/>
        </w:rPr>
      </w:pPr>
      <w:r w:rsidRPr="00E047C3">
        <w:rPr>
          <w:rFonts w:ascii="Shurjo" w:hAnsi="Shurjo" w:cs="Shurjo"/>
          <w:sz w:val="22"/>
          <w:szCs w:val="22"/>
          <w:lang w:bidi="bn-BD"/>
        </w:rPr>
        <w:t xml:space="preserve"> ‘</w:t>
      </w:r>
      <w:r w:rsidRPr="00E047C3">
        <w:rPr>
          <w:rFonts w:ascii="Shurjo" w:hAnsi="Shurjo" w:cs="Shurjo"/>
          <w:sz w:val="22"/>
          <w:szCs w:val="22"/>
          <w:cs/>
        </w:rPr>
        <w:t>পরমার্থজ্যোতিকা</w:t>
      </w:r>
      <w:r w:rsidRPr="00E047C3">
        <w:rPr>
          <w:rFonts w:ascii="Shurjo" w:hAnsi="Shurjo" w:cs="Shurjo"/>
          <w:sz w:val="22"/>
          <w:szCs w:val="22"/>
          <w:cs/>
          <w:lang w:bidi="bn-BD"/>
        </w:rPr>
        <w:t xml:space="preserve">’ </w:t>
      </w:r>
      <w:r w:rsidRPr="00E047C3">
        <w:rPr>
          <w:rFonts w:ascii="Shurjo" w:hAnsi="Shurjo" w:cs="Shurjo"/>
          <w:sz w:val="22"/>
          <w:szCs w:val="22"/>
          <w:cs/>
        </w:rPr>
        <w:t>নামক খুদ্দকপাঠ অর্থকথায়</w:t>
      </w:r>
    </w:p>
    <w:p w14:paraId="39F4ADE3" w14:textId="77777777" w:rsidR="00FD403C" w:rsidRPr="00E047C3" w:rsidRDefault="007226FE">
      <w:pPr>
        <w:widowControl w:val="0"/>
        <w:jc w:val="center"/>
        <w:rPr>
          <w:rFonts w:ascii="Shurjo" w:hAnsi="Shurjo" w:cs="Shurjo"/>
          <w:sz w:val="22"/>
          <w:szCs w:val="22"/>
          <w:lang w:bidi="bn-BD"/>
        </w:rPr>
      </w:pPr>
      <w:r w:rsidRPr="00E047C3">
        <w:rPr>
          <w:rFonts w:ascii="Shurjo" w:hAnsi="Shurjo" w:cs="Shurjo"/>
          <w:sz w:val="22"/>
          <w:szCs w:val="22"/>
          <w:cs/>
        </w:rPr>
        <w:t>মৈত্রী সূত্রের বর্ণনা সমাপ্ত।</w:t>
      </w:r>
    </w:p>
    <w:p w14:paraId="7ABFB02F" w14:textId="77777777" w:rsidR="00FD403C" w:rsidRPr="00E047C3" w:rsidRDefault="007226FE" w:rsidP="00277D33">
      <w:pPr>
        <w:widowControl w:val="0"/>
        <w:spacing w:before="120"/>
        <w:jc w:val="center"/>
        <w:rPr>
          <w:rFonts w:ascii="Shurjo" w:hAnsi="Shurjo" w:cs="Shurjo"/>
          <w:sz w:val="22"/>
          <w:szCs w:val="22"/>
          <w:lang w:bidi="bn-BD"/>
        </w:rPr>
      </w:pPr>
      <w:r w:rsidRPr="00E047C3">
        <w:rPr>
          <w:rFonts w:ascii="Shurjo" w:hAnsi="Shurjo" w:cs="Shurjo"/>
          <w:sz w:val="22"/>
          <w:szCs w:val="22"/>
          <w:lang w:bidi="bn-BD"/>
        </w:rPr>
        <w:t>*</w:t>
      </w:r>
      <w:r w:rsidRPr="00E047C3">
        <w:rPr>
          <w:rFonts w:ascii="Shurjo" w:hAnsi="Shurjo" w:cs="Shurjo"/>
          <w:sz w:val="22"/>
          <w:szCs w:val="22"/>
          <w:lang w:bidi="bn-BD"/>
        </w:rPr>
        <w:tab/>
        <w:t>*</w:t>
      </w:r>
      <w:r w:rsidRPr="00E047C3">
        <w:rPr>
          <w:rFonts w:ascii="Shurjo" w:hAnsi="Shurjo" w:cs="Shurjo"/>
          <w:sz w:val="22"/>
          <w:szCs w:val="22"/>
          <w:lang w:bidi="bn-BD"/>
        </w:rPr>
        <w:tab/>
        <w:t>*</w:t>
      </w:r>
    </w:p>
    <w:p w14:paraId="26D6E94C" w14:textId="77777777" w:rsidR="00FD403C" w:rsidRPr="00E047C3" w:rsidRDefault="00FD403C">
      <w:pPr>
        <w:widowControl w:val="0"/>
        <w:ind w:firstLine="288"/>
        <w:jc w:val="both"/>
        <w:rPr>
          <w:rFonts w:ascii="Shurjo" w:hAnsi="Shurjo" w:cs="Shurjo"/>
          <w:sz w:val="28"/>
          <w:szCs w:val="28"/>
        </w:rPr>
      </w:pPr>
    </w:p>
    <w:p w14:paraId="1DC0C395" w14:textId="77777777" w:rsidR="00FD403C" w:rsidRPr="00E047C3" w:rsidRDefault="00FD403C">
      <w:pPr>
        <w:widowControl w:val="0"/>
        <w:jc w:val="center"/>
        <w:rPr>
          <w:rFonts w:ascii="Shurjo" w:hAnsi="Shurjo" w:cs="Shurjo"/>
          <w:sz w:val="22"/>
          <w:szCs w:val="22"/>
          <w:lang w:bidi="bn-BD"/>
        </w:rPr>
      </w:pPr>
    </w:p>
    <w:p w14:paraId="071BDCBC" w14:textId="77777777" w:rsidR="00FD403C" w:rsidRPr="00E047C3" w:rsidRDefault="007226FE">
      <w:pPr>
        <w:rPr>
          <w:rFonts w:ascii="Shurjo" w:hAnsi="Shurjo" w:cs="Shurjo"/>
          <w:sz w:val="22"/>
          <w:szCs w:val="22"/>
        </w:rPr>
      </w:pPr>
      <w:r w:rsidRPr="00E047C3">
        <w:rPr>
          <w:rFonts w:ascii="Shurjo" w:hAnsi="Shurjo" w:cs="Shurjo"/>
          <w:sz w:val="22"/>
          <w:szCs w:val="22"/>
        </w:rPr>
        <w:br w:type="page"/>
      </w:r>
    </w:p>
    <w:bookmarkStart w:id="174" w:name="_Toc112331291"/>
    <w:bookmarkStart w:id="175" w:name="_Toc112331962"/>
    <w:p w14:paraId="52EFD536" w14:textId="283CF768" w:rsidR="00FD403C" w:rsidRPr="00E047C3" w:rsidRDefault="00721858">
      <w:pPr>
        <w:jc w:val="center"/>
        <w:rPr>
          <w:rFonts w:ascii="Shurjo" w:hAnsi="Shurjo" w:cs="Shurjo"/>
          <w:sz w:val="28"/>
          <w:szCs w:val="28"/>
          <w:lang w:bidi="bn-BD"/>
        </w:rPr>
      </w:pPr>
      <w:r>
        <w:rPr>
          <w:rFonts w:ascii="Shurjo" w:hAnsi="Shurjo" w:cs="Shurjo"/>
          <w:noProof/>
          <w:sz w:val="32"/>
          <w:szCs w:val="32"/>
        </w:rPr>
        <w:lastRenderedPageBreak/>
        <mc:AlternateContent>
          <mc:Choice Requires="wps">
            <w:drawing>
              <wp:anchor distT="0" distB="0" distL="114300" distR="114300" simplePos="0" relativeHeight="251789312" behindDoc="0" locked="0" layoutInCell="1" allowOverlap="1" wp14:anchorId="45EC132B" wp14:editId="4C47918D">
                <wp:simplePos x="0" y="0"/>
                <wp:positionH relativeFrom="column">
                  <wp:posOffset>-83128</wp:posOffset>
                </wp:positionH>
                <wp:positionV relativeFrom="paragraph">
                  <wp:posOffset>-360853</wp:posOffset>
                </wp:positionV>
                <wp:extent cx="2944091" cy="353060"/>
                <wp:effectExtent l="0" t="0" r="8890" b="8890"/>
                <wp:wrapNone/>
                <wp:docPr id="70" name="Rectangle 70"/>
                <wp:cNvGraphicFramePr/>
                <a:graphic xmlns:a="http://schemas.openxmlformats.org/drawingml/2006/main">
                  <a:graphicData uri="http://schemas.microsoft.com/office/word/2010/wordprocessingShape">
                    <wps:wsp>
                      <wps:cNvSpPr/>
                      <wps:spPr>
                        <a:xfrm>
                          <a:off x="0" y="0"/>
                          <a:ext cx="2944091" cy="35306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CF671F0" id="Rectangle 70" o:spid="_x0000_s1026" style="position:absolute;margin-left:-6.55pt;margin-top:-28.4pt;width:231.8pt;height:27.8pt;z-index:251789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" fillcolor="white [3201]" stroked="f" strokeweight="1pt"/>
            </w:pict>
          </mc:Fallback>
        </mc:AlternateContent>
      </w:r>
    </w:p>
    <w:p w14:paraId="55D36C4E" w14:textId="77777777" w:rsidR="00FD403C" w:rsidRPr="00E047C3" w:rsidRDefault="007226FE">
      <w:pPr>
        <w:pStyle w:val="Heading1"/>
        <w:widowControl w:val="0"/>
        <w:spacing w:before="0" w:after="120"/>
        <w:jc w:val="center"/>
        <w:rPr>
          <w:rFonts w:ascii="Shurjo" w:hAnsi="Shurjo" w:cs="Shurjo"/>
          <w:sz w:val="36"/>
          <w:szCs w:val="36"/>
          <w:lang w:bidi="bn-BD"/>
        </w:rPr>
      </w:pPr>
      <w:bookmarkStart w:id="176" w:name="_Toc116043203"/>
      <w:r w:rsidRPr="00E047C3">
        <w:rPr>
          <w:rFonts w:ascii="Shurjo" w:hAnsi="Shurjo" w:cs="Shurjo"/>
          <w:sz w:val="36"/>
          <w:szCs w:val="36"/>
          <w:cs/>
        </w:rPr>
        <w:t>শেষ কথা</w:t>
      </w:r>
      <w:bookmarkEnd w:id="174"/>
      <w:bookmarkEnd w:id="175"/>
      <w:bookmarkEnd w:id="176"/>
    </w:p>
    <w:p w14:paraId="2AEED78F"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cs/>
        </w:rPr>
        <w:t>এই পর্যন্ত যা বলা হলো</w:t>
      </w:r>
      <w:r w:rsidRPr="00E047C3">
        <w:rPr>
          <w:rFonts w:ascii="Shurjo" w:hAnsi="Shurjo" w:cs="Shurjo"/>
          <w:sz w:val="22"/>
          <w:szCs w:val="22"/>
        </w:rPr>
        <w:t>—</w:t>
      </w:r>
    </w:p>
    <w:p w14:paraId="27D06005" w14:textId="77777777" w:rsidR="00FD403C" w:rsidRPr="00E047C3" w:rsidRDefault="007226FE">
      <w:pPr>
        <w:widowControl w:val="0"/>
        <w:rPr>
          <w:rFonts w:ascii="Shurjo" w:hAnsi="Shurjo" w:cs="Shurjo"/>
          <w:sz w:val="22"/>
          <w:szCs w:val="22"/>
          <w:lang w:bidi="bn-BD"/>
        </w:rPr>
      </w:pPr>
      <w:r w:rsidRPr="00E047C3">
        <w:rPr>
          <w:rFonts w:ascii="Shurjo" w:hAnsi="Shurjo" w:cs="Shurjo"/>
          <w:sz w:val="22"/>
          <w:szCs w:val="22"/>
        </w:rPr>
        <w:tab/>
        <w:t>“</w:t>
      </w:r>
      <w:r w:rsidRPr="00E047C3">
        <w:rPr>
          <w:rFonts w:ascii="Shurjo" w:hAnsi="Shurjo" w:cs="Shurjo"/>
          <w:sz w:val="22"/>
          <w:szCs w:val="22"/>
          <w:cs/>
        </w:rPr>
        <w:t>আমি বন্দনার যোগ্য ব্যক্তিদের মধ্যে</w:t>
      </w:r>
    </w:p>
    <w:p w14:paraId="000055D8" w14:textId="77777777" w:rsidR="00FD403C" w:rsidRPr="00E047C3" w:rsidRDefault="007226FE">
      <w:pPr>
        <w:widowControl w:val="0"/>
        <w:rPr>
          <w:rFonts w:ascii="Shurjo" w:hAnsi="Shurjo" w:cs="Shurjo"/>
          <w:sz w:val="22"/>
          <w:szCs w:val="22"/>
          <w:lang w:bidi="bn-BD"/>
        </w:rPr>
      </w:pPr>
      <w:r w:rsidRPr="00E047C3">
        <w:rPr>
          <w:rFonts w:ascii="Shurjo" w:hAnsi="Shurjo" w:cs="Shurjo"/>
          <w:sz w:val="22"/>
          <w:szCs w:val="22"/>
          <w:lang w:bidi="bn-BD"/>
        </w:rPr>
        <w:tab/>
      </w:r>
      <w:r w:rsidRPr="00E047C3">
        <w:rPr>
          <w:rFonts w:ascii="Shurjo" w:hAnsi="Shurjo" w:cs="Shurjo"/>
          <w:sz w:val="22"/>
          <w:szCs w:val="22"/>
          <w:cs/>
        </w:rPr>
        <w:t>উত্তম ত্রিরত্নকে বন্দনা নিবেদন করে</w:t>
      </w:r>
      <w:r w:rsidRPr="00E047C3">
        <w:rPr>
          <w:rFonts w:ascii="Shurjo" w:hAnsi="Shurjo" w:cs="Shurjo"/>
          <w:sz w:val="22"/>
          <w:szCs w:val="22"/>
          <w:lang w:bidi="bn-BD"/>
        </w:rPr>
        <w:t>,</w:t>
      </w:r>
    </w:p>
    <w:p w14:paraId="27E9F186" w14:textId="77777777" w:rsidR="00FD403C" w:rsidRPr="00E047C3" w:rsidRDefault="007226FE">
      <w:pPr>
        <w:widowControl w:val="0"/>
        <w:rPr>
          <w:rFonts w:ascii="Shurjo" w:hAnsi="Shurjo" w:cs="Shurjo"/>
          <w:sz w:val="22"/>
          <w:szCs w:val="22"/>
        </w:rPr>
      </w:pPr>
      <w:r w:rsidRPr="00E047C3">
        <w:rPr>
          <w:rFonts w:ascii="Shurjo" w:hAnsi="Shurjo" w:cs="Shurjo"/>
          <w:sz w:val="22"/>
          <w:szCs w:val="22"/>
          <w:lang w:bidi="bn-BD"/>
        </w:rPr>
        <w:tab/>
      </w:r>
      <w:r w:rsidRPr="00E047C3">
        <w:rPr>
          <w:rFonts w:ascii="Shurjo" w:hAnsi="Shurjo" w:cs="Shurjo"/>
          <w:sz w:val="22"/>
          <w:szCs w:val="22"/>
          <w:cs/>
        </w:rPr>
        <w:t>ক্ষুদ্র বিষয়গুলোর অর্থবর্ণনা করব।</w:t>
      </w:r>
      <w:r w:rsidRPr="00E047C3">
        <w:rPr>
          <w:rFonts w:ascii="Shurjo" w:hAnsi="Shurjo" w:cs="Shurjo"/>
          <w:sz w:val="22"/>
          <w:szCs w:val="22"/>
        </w:rPr>
        <w:t>”</w:t>
      </w:r>
    </w:p>
    <w:p w14:paraId="54E3620B" w14:textId="77777777" w:rsidR="00FD403C" w:rsidRPr="00E047C3" w:rsidRDefault="007226FE">
      <w:pPr>
        <w:widowControl w:val="0"/>
        <w:spacing w:before="120"/>
        <w:ind w:firstLine="288"/>
        <w:jc w:val="both"/>
        <w:rPr>
          <w:rFonts w:ascii="Shurjo" w:hAnsi="Shurjo" w:cs="Shurjo"/>
          <w:sz w:val="22"/>
          <w:szCs w:val="22"/>
        </w:rPr>
      </w:pPr>
      <w:r w:rsidRPr="00E047C3">
        <w:rPr>
          <w:rFonts w:ascii="Shurjo" w:hAnsi="Shurjo" w:cs="Shurjo"/>
          <w:sz w:val="22"/>
          <w:szCs w:val="22"/>
          <w:cs/>
        </w:rPr>
        <w:t>এখানে ত্রিশরণ</w:t>
      </w:r>
      <w:r w:rsidRPr="00E047C3">
        <w:rPr>
          <w:rFonts w:ascii="Shurjo" w:hAnsi="Shurjo" w:cs="Shurjo"/>
          <w:sz w:val="22"/>
          <w:szCs w:val="22"/>
        </w:rPr>
        <w:t xml:space="preserve">, </w:t>
      </w:r>
      <w:r w:rsidRPr="00E047C3">
        <w:rPr>
          <w:rFonts w:ascii="Shurjo" w:hAnsi="Shurjo" w:cs="Shurjo"/>
          <w:sz w:val="22"/>
          <w:szCs w:val="22"/>
          <w:cs/>
        </w:rPr>
        <w:t>শিক্ষাপদ</w:t>
      </w:r>
      <w:r w:rsidRPr="00E047C3">
        <w:rPr>
          <w:rFonts w:ascii="Shurjo" w:hAnsi="Shurjo" w:cs="Shurjo"/>
          <w:sz w:val="22"/>
          <w:szCs w:val="22"/>
        </w:rPr>
        <w:t xml:space="preserve">, </w:t>
      </w:r>
      <w:r w:rsidRPr="00E047C3">
        <w:rPr>
          <w:rFonts w:ascii="Shurjo" w:hAnsi="Shurjo" w:cs="Shurjo"/>
          <w:sz w:val="22"/>
          <w:szCs w:val="22"/>
          <w:cs/>
        </w:rPr>
        <w:t>দেহের বত্রিশটি অংশ</w:t>
      </w:r>
      <w:r w:rsidRPr="00E047C3">
        <w:rPr>
          <w:rFonts w:ascii="Shurjo" w:hAnsi="Shurjo" w:cs="Shurjo"/>
          <w:sz w:val="22"/>
          <w:szCs w:val="22"/>
        </w:rPr>
        <w:t xml:space="preserve">, </w:t>
      </w:r>
      <w:r w:rsidRPr="00E047C3">
        <w:rPr>
          <w:rFonts w:ascii="Shurjo" w:hAnsi="Shurjo" w:cs="Shurjo"/>
          <w:sz w:val="22"/>
          <w:szCs w:val="22"/>
          <w:cs/>
        </w:rPr>
        <w:t>কুমার</w:t>
      </w:r>
      <w:r w:rsidRPr="00E047C3">
        <w:rPr>
          <w:rFonts w:ascii="Shurjo" w:hAnsi="Shurjo" w:cs="Shurjo"/>
          <w:sz w:val="22"/>
          <w:szCs w:val="22"/>
        </w:rPr>
        <w:t>-</w:t>
      </w:r>
      <w:r w:rsidRPr="00E047C3">
        <w:rPr>
          <w:rFonts w:ascii="Shurjo" w:hAnsi="Shurjo" w:cs="Shurjo"/>
          <w:sz w:val="22"/>
          <w:szCs w:val="22"/>
          <w:cs/>
        </w:rPr>
        <w:t>প্রশ্ন</w:t>
      </w:r>
      <w:r w:rsidRPr="00E047C3">
        <w:rPr>
          <w:rFonts w:ascii="Shurjo" w:hAnsi="Shurjo" w:cs="Shurjo"/>
          <w:sz w:val="22"/>
          <w:szCs w:val="22"/>
        </w:rPr>
        <w:t xml:space="preserve">, </w:t>
      </w:r>
      <w:r w:rsidRPr="00E047C3">
        <w:rPr>
          <w:rFonts w:ascii="Shurjo" w:hAnsi="Shurjo" w:cs="Shurjo"/>
          <w:sz w:val="22"/>
          <w:szCs w:val="22"/>
          <w:cs/>
        </w:rPr>
        <w:t>মঙ্গল সূত্র</w:t>
      </w:r>
      <w:r w:rsidRPr="00E047C3">
        <w:rPr>
          <w:rFonts w:ascii="Shurjo" w:hAnsi="Shurjo" w:cs="Shurjo"/>
          <w:sz w:val="22"/>
          <w:szCs w:val="22"/>
        </w:rPr>
        <w:t xml:space="preserve">, </w:t>
      </w:r>
      <w:r w:rsidRPr="00E047C3">
        <w:rPr>
          <w:rFonts w:ascii="Shurjo" w:hAnsi="Shurjo" w:cs="Shurjo"/>
          <w:sz w:val="22"/>
          <w:szCs w:val="22"/>
          <w:cs/>
        </w:rPr>
        <w:t>রত্ন সূত্র</w:t>
      </w:r>
      <w:r w:rsidRPr="00E047C3">
        <w:rPr>
          <w:rFonts w:ascii="Shurjo" w:hAnsi="Shurjo" w:cs="Shurjo"/>
          <w:sz w:val="22"/>
          <w:szCs w:val="22"/>
        </w:rPr>
        <w:t xml:space="preserve">, </w:t>
      </w:r>
      <w:r w:rsidRPr="00E047C3">
        <w:rPr>
          <w:rFonts w:ascii="Shurjo" w:hAnsi="Shurjo" w:cs="Shurjo"/>
          <w:sz w:val="22"/>
          <w:szCs w:val="22"/>
          <w:cs/>
        </w:rPr>
        <w:t>তিরোকুট্ট সূত্র</w:t>
      </w:r>
      <w:r w:rsidRPr="00E047C3">
        <w:rPr>
          <w:rFonts w:ascii="Shurjo" w:hAnsi="Shurjo" w:cs="Shurjo"/>
          <w:sz w:val="22"/>
          <w:szCs w:val="22"/>
        </w:rPr>
        <w:t xml:space="preserve">, </w:t>
      </w:r>
      <w:r w:rsidRPr="00E047C3">
        <w:rPr>
          <w:rFonts w:ascii="Shurjo" w:hAnsi="Shurjo" w:cs="Shurjo"/>
          <w:sz w:val="22"/>
          <w:szCs w:val="22"/>
          <w:cs/>
        </w:rPr>
        <w:t xml:space="preserve">নিধিকণ্ড সূত্র ও মৈত্রী সূত্রের ভিত্তিতে নয় প্রকার </w:t>
      </w:r>
      <w:r w:rsidRPr="00E047C3">
        <w:rPr>
          <w:rFonts w:ascii="Shurjo" w:hAnsi="Shurjo" w:cs="Shurjo"/>
          <w:b/>
          <w:bCs/>
          <w:sz w:val="22"/>
          <w:szCs w:val="22"/>
          <w:cs/>
        </w:rPr>
        <w:t xml:space="preserve">খুদ্দকপাঠের </w:t>
      </w:r>
      <w:r w:rsidRPr="00E047C3">
        <w:rPr>
          <w:rFonts w:ascii="Shurjo" w:hAnsi="Shurjo" w:cs="Shurjo"/>
          <w:sz w:val="22"/>
          <w:szCs w:val="22"/>
          <w:cs/>
        </w:rPr>
        <w:t>অর্থবর্ণনা সম্পন্ন হয়েছে। তাই বলা হয়েছে</w:t>
      </w:r>
      <w:r w:rsidRPr="00E047C3">
        <w:rPr>
          <w:rFonts w:ascii="Shurjo" w:hAnsi="Shurjo" w:cs="Shurjo"/>
          <w:sz w:val="22"/>
          <w:szCs w:val="22"/>
        </w:rPr>
        <w:t>:</w:t>
      </w:r>
    </w:p>
    <w:p w14:paraId="323528BF"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t>“</w:t>
      </w:r>
      <w:r w:rsidRPr="00E047C3">
        <w:rPr>
          <w:rFonts w:ascii="Shurjo" w:hAnsi="Shurjo" w:cs="Shurjo"/>
          <w:sz w:val="22"/>
          <w:szCs w:val="22"/>
          <w:cs/>
        </w:rPr>
        <w:t xml:space="preserve">সদ্ধর্মের স্থিতিকামী হয়ে খুদ্দকপাঠের </w:t>
      </w:r>
    </w:p>
    <w:p w14:paraId="3C68FEAE"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এই অর্থবর্ণনা করার মাধ্যমে</w:t>
      </w:r>
    </w:p>
    <w:p w14:paraId="22FF2424"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 xml:space="preserve">আমি যা কুশল </w:t>
      </w:r>
      <w:r w:rsidRPr="00E047C3">
        <w:rPr>
          <w:rFonts w:ascii="Shurjo" w:hAnsi="Shurjo" w:cs="Shurjo"/>
          <w:sz w:val="22"/>
          <w:szCs w:val="22"/>
        </w:rPr>
        <w:t>(</w:t>
      </w:r>
      <w:r w:rsidRPr="00E047C3">
        <w:rPr>
          <w:rFonts w:ascii="Shurjo" w:hAnsi="Shurjo" w:cs="Shurjo"/>
          <w:sz w:val="22"/>
          <w:szCs w:val="22"/>
          <w:cs/>
        </w:rPr>
        <w:t>পুণ্য</w:t>
      </w:r>
      <w:r w:rsidRPr="00E047C3">
        <w:rPr>
          <w:rFonts w:ascii="Shurjo" w:hAnsi="Shurjo" w:cs="Shurjo"/>
          <w:sz w:val="22"/>
          <w:szCs w:val="22"/>
        </w:rPr>
        <w:t xml:space="preserve">) </w:t>
      </w:r>
      <w:r w:rsidRPr="00E047C3">
        <w:rPr>
          <w:rFonts w:ascii="Shurjo" w:hAnsi="Shurjo" w:cs="Shurjo"/>
          <w:sz w:val="22"/>
          <w:szCs w:val="22"/>
          <w:cs/>
        </w:rPr>
        <w:t>লাভ করেছি</w:t>
      </w:r>
      <w:r w:rsidRPr="00E047C3">
        <w:rPr>
          <w:rFonts w:ascii="Shurjo" w:hAnsi="Shurjo" w:cs="Shurjo"/>
          <w:sz w:val="22"/>
          <w:szCs w:val="22"/>
        </w:rPr>
        <w:t>,</w:t>
      </w:r>
    </w:p>
    <w:p w14:paraId="311A4522"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তার প্রভাবে শিগগিরই এই লোকজন</w:t>
      </w:r>
    </w:p>
    <w:p w14:paraId="57DAEAD6"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আর্যপ্রচারিত ধর্মে উন্নতি করুক</w:t>
      </w:r>
      <w:r w:rsidRPr="00E047C3">
        <w:rPr>
          <w:rFonts w:ascii="Shurjo" w:hAnsi="Shurjo" w:cs="Shurjo"/>
          <w:sz w:val="22"/>
          <w:szCs w:val="22"/>
        </w:rPr>
        <w:t>,</w:t>
      </w:r>
    </w:p>
    <w:p w14:paraId="04700A82"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শ্রীবৃদ্ধি ও বিপুলতা লাভ করুক।</w:t>
      </w:r>
      <w:r w:rsidRPr="00E047C3">
        <w:rPr>
          <w:rFonts w:ascii="Shurjo" w:hAnsi="Shurjo" w:cs="Shurjo"/>
          <w:sz w:val="22"/>
          <w:szCs w:val="22"/>
        </w:rPr>
        <w:t>”</w:t>
      </w:r>
    </w:p>
    <w:p w14:paraId="594FCCE1" w14:textId="77777777" w:rsidR="00FD403C" w:rsidRPr="00E047C3" w:rsidRDefault="007226FE">
      <w:pPr>
        <w:widowControl w:val="0"/>
        <w:spacing w:before="120"/>
        <w:ind w:firstLine="288"/>
        <w:jc w:val="both"/>
        <w:rPr>
          <w:rFonts w:ascii="Shurjo" w:hAnsi="Shurjo" w:cs="Shurjo"/>
          <w:sz w:val="22"/>
          <w:szCs w:val="22"/>
        </w:rPr>
      </w:pPr>
      <w:r w:rsidRPr="00E047C3">
        <w:rPr>
          <w:rFonts w:ascii="Shurjo" w:hAnsi="Shurjo" w:cs="Shurjo"/>
          <w:sz w:val="22"/>
          <w:szCs w:val="22"/>
          <w:cs/>
        </w:rPr>
        <w:t>পরম বিশুদ্ধ</w:t>
      </w:r>
      <w:r w:rsidRPr="00E047C3">
        <w:rPr>
          <w:rFonts w:ascii="Shurjo" w:hAnsi="Shurjo" w:cs="Shurjo"/>
          <w:sz w:val="22"/>
          <w:szCs w:val="22"/>
        </w:rPr>
        <w:t xml:space="preserve">, </w:t>
      </w:r>
      <w:r w:rsidRPr="00E047C3">
        <w:rPr>
          <w:rFonts w:ascii="Shurjo" w:hAnsi="Shurjo" w:cs="Shurjo"/>
          <w:sz w:val="22"/>
          <w:szCs w:val="22"/>
          <w:cs/>
        </w:rPr>
        <w:t>শ্রদ্ধা</w:t>
      </w:r>
      <w:r w:rsidRPr="00E047C3">
        <w:rPr>
          <w:rFonts w:ascii="Shurjo" w:hAnsi="Shurjo" w:cs="Shurjo"/>
          <w:sz w:val="22"/>
          <w:szCs w:val="22"/>
        </w:rPr>
        <w:t>-</w:t>
      </w:r>
      <w:r w:rsidRPr="00E047C3">
        <w:rPr>
          <w:rFonts w:ascii="Shurjo" w:hAnsi="Shurjo" w:cs="Shurjo"/>
          <w:sz w:val="22"/>
          <w:szCs w:val="22"/>
          <w:cs/>
        </w:rPr>
        <w:t>বুদ্ধি</w:t>
      </w:r>
      <w:r w:rsidRPr="00E047C3">
        <w:rPr>
          <w:rFonts w:ascii="Shurjo" w:hAnsi="Shurjo" w:cs="Shurjo"/>
          <w:sz w:val="22"/>
          <w:szCs w:val="22"/>
        </w:rPr>
        <w:t>-</w:t>
      </w:r>
      <w:r w:rsidRPr="00E047C3">
        <w:rPr>
          <w:rFonts w:ascii="Shurjo" w:hAnsi="Shurjo" w:cs="Shurjo"/>
          <w:sz w:val="22"/>
          <w:szCs w:val="22"/>
          <w:cs/>
        </w:rPr>
        <w:t>উদ্যম</w:t>
      </w:r>
      <w:r w:rsidRPr="00E047C3">
        <w:rPr>
          <w:rFonts w:ascii="Shurjo" w:hAnsi="Shurjo" w:cs="Shurjo"/>
          <w:sz w:val="22"/>
          <w:szCs w:val="22"/>
        </w:rPr>
        <w:t>-</w:t>
      </w:r>
      <w:r w:rsidRPr="00E047C3">
        <w:rPr>
          <w:rFonts w:ascii="Shurjo" w:hAnsi="Shurjo" w:cs="Shurjo"/>
          <w:sz w:val="22"/>
          <w:szCs w:val="22"/>
          <w:cs/>
        </w:rPr>
        <w:t>মণ্ডিত</w:t>
      </w:r>
      <w:r w:rsidRPr="00E047C3">
        <w:rPr>
          <w:rFonts w:ascii="Shurjo" w:hAnsi="Shurjo" w:cs="Shurjo"/>
          <w:sz w:val="22"/>
          <w:szCs w:val="22"/>
        </w:rPr>
        <w:t xml:space="preserve">, </w:t>
      </w:r>
      <w:r w:rsidRPr="00E047C3">
        <w:rPr>
          <w:rFonts w:ascii="Shurjo" w:hAnsi="Shurjo" w:cs="Shurjo"/>
          <w:sz w:val="22"/>
          <w:szCs w:val="22"/>
          <w:cs/>
        </w:rPr>
        <w:t>শীলাচার</w:t>
      </w:r>
      <w:r w:rsidRPr="00E047C3">
        <w:rPr>
          <w:rFonts w:ascii="Shurjo" w:hAnsi="Shurjo" w:cs="Shurjo"/>
          <w:sz w:val="22"/>
          <w:szCs w:val="22"/>
        </w:rPr>
        <w:t>-</w:t>
      </w:r>
      <w:r w:rsidRPr="00E047C3">
        <w:rPr>
          <w:rFonts w:ascii="Shurjo" w:hAnsi="Shurjo" w:cs="Shurjo"/>
          <w:sz w:val="22"/>
          <w:szCs w:val="22"/>
          <w:cs/>
        </w:rPr>
        <w:t>ঋজুতা</w:t>
      </w:r>
      <w:r w:rsidRPr="00E047C3">
        <w:rPr>
          <w:rFonts w:ascii="Shurjo" w:hAnsi="Shurjo" w:cs="Shurjo"/>
          <w:sz w:val="22"/>
          <w:szCs w:val="22"/>
        </w:rPr>
        <w:t>-</w:t>
      </w:r>
      <w:r w:rsidRPr="00E047C3">
        <w:rPr>
          <w:rFonts w:ascii="Shurjo" w:hAnsi="Shurjo" w:cs="Shurjo"/>
          <w:sz w:val="22"/>
          <w:szCs w:val="22"/>
          <w:cs/>
        </w:rPr>
        <w:t>কোমলতা ইত্যাদি গুণ</w:t>
      </w:r>
      <w:r w:rsidRPr="00E047C3">
        <w:rPr>
          <w:rFonts w:ascii="Shurjo" w:hAnsi="Shurjo" w:cs="Shurjo"/>
          <w:sz w:val="22"/>
          <w:szCs w:val="22"/>
        </w:rPr>
        <w:t>-</w:t>
      </w:r>
      <w:r w:rsidRPr="00E047C3">
        <w:rPr>
          <w:rFonts w:ascii="Shurjo" w:hAnsi="Shurjo" w:cs="Shurjo"/>
          <w:sz w:val="22"/>
          <w:szCs w:val="22"/>
          <w:cs/>
        </w:rPr>
        <w:t>সমন্বিত</w:t>
      </w:r>
      <w:r w:rsidRPr="00E047C3">
        <w:rPr>
          <w:rFonts w:ascii="Shurjo" w:hAnsi="Shurjo" w:cs="Shurjo"/>
          <w:sz w:val="22"/>
          <w:szCs w:val="22"/>
        </w:rPr>
        <w:t xml:space="preserve">, </w:t>
      </w:r>
      <w:r w:rsidRPr="00E047C3">
        <w:rPr>
          <w:rFonts w:ascii="Shurjo" w:hAnsi="Shurjo" w:cs="Shurjo"/>
          <w:sz w:val="22"/>
          <w:szCs w:val="22"/>
          <w:cs/>
        </w:rPr>
        <w:t>ত্রিপিটক</w:t>
      </w:r>
      <w:r w:rsidRPr="00E047C3">
        <w:rPr>
          <w:rFonts w:ascii="Shurjo" w:hAnsi="Shurjo" w:cs="Shurjo"/>
          <w:sz w:val="22"/>
          <w:szCs w:val="22"/>
        </w:rPr>
        <w:t>-</w:t>
      </w:r>
      <w:r w:rsidRPr="00E047C3">
        <w:rPr>
          <w:rFonts w:ascii="Shurjo" w:hAnsi="Shurjo" w:cs="Shurjo"/>
          <w:sz w:val="22"/>
          <w:szCs w:val="22"/>
          <w:cs/>
        </w:rPr>
        <w:t>পরিয়ত্তি</w:t>
      </w:r>
      <w:r w:rsidRPr="00E047C3">
        <w:rPr>
          <w:rFonts w:ascii="Shurjo" w:hAnsi="Shurjo" w:cs="Shurjo"/>
          <w:sz w:val="22"/>
          <w:szCs w:val="22"/>
        </w:rPr>
        <w:t>-</w:t>
      </w:r>
      <w:r w:rsidRPr="00E047C3">
        <w:rPr>
          <w:rFonts w:ascii="Shurjo" w:hAnsi="Shurjo" w:cs="Shurjo"/>
          <w:sz w:val="22"/>
          <w:szCs w:val="22"/>
          <w:cs/>
        </w:rPr>
        <w:t>ভেদে অর্থকথাসহ শাস্তাশাসনে অপ্রতিহত জ্ঞানের প্রভাব</w:t>
      </w:r>
      <w:r w:rsidRPr="00E047C3">
        <w:rPr>
          <w:rFonts w:ascii="Shurjo" w:hAnsi="Shurjo" w:cs="Shurjo"/>
          <w:sz w:val="22"/>
          <w:szCs w:val="22"/>
        </w:rPr>
        <w:t xml:space="preserve">, </w:t>
      </w:r>
      <w:r w:rsidRPr="00E047C3">
        <w:rPr>
          <w:rFonts w:ascii="Shurjo" w:hAnsi="Shurjo" w:cs="Shurjo"/>
          <w:sz w:val="22"/>
          <w:szCs w:val="22"/>
          <w:cs/>
        </w:rPr>
        <w:t>মহান ব্যাখ্যা ও করণসম্পত্তিজনিত সুখনির্গত মধুর উচ্চতর ষড়ভিজ্ঞা</w:t>
      </w:r>
      <w:r w:rsidRPr="00E047C3">
        <w:rPr>
          <w:rFonts w:ascii="Shurjo" w:hAnsi="Shurjo" w:cs="Shurjo"/>
          <w:sz w:val="22"/>
          <w:szCs w:val="22"/>
        </w:rPr>
        <w:t>-</w:t>
      </w:r>
      <w:r w:rsidRPr="00E047C3">
        <w:rPr>
          <w:rFonts w:ascii="Shurjo" w:hAnsi="Shurjo" w:cs="Shurjo"/>
          <w:sz w:val="22"/>
          <w:szCs w:val="22"/>
          <w:cs/>
        </w:rPr>
        <w:t>প্রতিসম্ভিদা ইত্যাদি গুণবিমণ্ডিত সাধারণ মানুষের অতীত উচ্চতর ধর্মে সুপ্রতিষ্ঠিত</w:t>
      </w:r>
      <w:r w:rsidRPr="00E047C3">
        <w:rPr>
          <w:rFonts w:ascii="Shurjo" w:hAnsi="Shurjo" w:cs="Shurjo"/>
          <w:sz w:val="22"/>
          <w:szCs w:val="22"/>
        </w:rPr>
        <w:t>-</w:t>
      </w:r>
      <w:r w:rsidRPr="00E047C3">
        <w:rPr>
          <w:rFonts w:ascii="Shurjo" w:hAnsi="Shurjo" w:cs="Shurjo"/>
          <w:sz w:val="22"/>
          <w:szCs w:val="22"/>
          <w:cs/>
        </w:rPr>
        <w:t>বোধিপ্রাপ্ত স্থবিরবংশের প্রদীপ মহাবিহারবাসী স্থবিরদের বংশের অলংকারভুক্ত বিপুল বিশুদ্ধ বুদ্ধিমান</w:t>
      </w:r>
      <w:r w:rsidRPr="00E047C3">
        <w:rPr>
          <w:rFonts w:ascii="Shurjo" w:hAnsi="Shurjo" w:cs="Shurjo"/>
          <w:sz w:val="22"/>
          <w:szCs w:val="22"/>
        </w:rPr>
        <w:t xml:space="preserve">, </w:t>
      </w:r>
      <w:r w:rsidRPr="00E047C3">
        <w:rPr>
          <w:rFonts w:ascii="Shurjo" w:hAnsi="Shurjo" w:cs="Shurjo"/>
          <w:sz w:val="22"/>
          <w:szCs w:val="22"/>
          <w:cs/>
        </w:rPr>
        <w:t xml:space="preserve">গুরুপ্রদত্ত </w:t>
      </w:r>
      <w:r w:rsidRPr="00E047C3">
        <w:rPr>
          <w:rFonts w:ascii="Shurjo" w:hAnsi="Shurjo" w:cs="Shurjo"/>
          <w:sz w:val="22"/>
          <w:szCs w:val="22"/>
        </w:rPr>
        <w:t>“</w:t>
      </w:r>
      <w:r w:rsidRPr="00E047C3">
        <w:rPr>
          <w:rFonts w:ascii="Shurjo" w:hAnsi="Shurjo" w:cs="Shurjo"/>
          <w:b/>
          <w:bCs/>
          <w:sz w:val="22"/>
          <w:szCs w:val="22"/>
          <w:cs/>
        </w:rPr>
        <w:t>বুদ্ধঘোষ</w:t>
      </w:r>
      <w:r w:rsidRPr="00E047C3">
        <w:rPr>
          <w:rFonts w:ascii="Shurjo" w:hAnsi="Shurjo" w:cs="Shurjo"/>
          <w:sz w:val="22"/>
          <w:szCs w:val="22"/>
        </w:rPr>
        <w:t xml:space="preserve">” </w:t>
      </w:r>
      <w:r w:rsidRPr="00E047C3">
        <w:rPr>
          <w:rFonts w:ascii="Shurjo" w:hAnsi="Shurjo" w:cs="Shurjo"/>
          <w:sz w:val="22"/>
          <w:szCs w:val="22"/>
          <w:cs/>
        </w:rPr>
        <w:t xml:space="preserve">নামধারী স্থবিরের দ্বারা বিরচিত </w:t>
      </w:r>
      <w:r w:rsidRPr="00E047C3">
        <w:rPr>
          <w:rFonts w:ascii="Shurjo" w:hAnsi="Shurjo" w:cs="Shurjo"/>
          <w:sz w:val="22"/>
          <w:szCs w:val="22"/>
        </w:rPr>
        <w:t>“</w:t>
      </w:r>
      <w:r w:rsidRPr="00E047C3">
        <w:rPr>
          <w:rFonts w:ascii="Shurjo" w:hAnsi="Shurjo" w:cs="Shurjo"/>
          <w:b/>
          <w:bCs/>
          <w:sz w:val="22"/>
          <w:szCs w:val="22"/>
          <w:cs/>
        </w:rPr>
        <w:t>পরমার্থজ্যোতিকা</w:t>
      </w:r>
      <w:r w:rsidRPr="00E047C3">
        <w:rPr>
          <w:rFonts w:ascii="Shurjo" w:hAnsi="Shurjo" w:cs="Shurjo"/>
          <w:sz w:val="22"/>
          <w:szCs w:val="22"/>
        </w:rPr>
        <w:t xml:space="preserve">” </w:t>
      </w:r>
      <w:r w:rsidRPr="00E047C3">
        <w:rPr>
          <w:rFonts w:ascii="Shurjo" w:hAnsi="Shurjo" w:cs="Shurjo"/>
          <w:sz w:val="22"/>
          <w:szCs w:val="22"/>
          <w:cs/>
        </w:rPr>
        <w:t>নামক এই খুদ্দকপাঠ অর্থকথা বইটি</w:t>
      </w:r>
      <w:r w:rsidRPr="00E047C3">
        <w:rPr>
          <w:rFonts w:ascii="Shurjo" w:hAnsi="Shurjo" w:cs="Shurjo"/>
          <w:sz w:val="22"/>
          <w:szCs w:val="22"/>
        </w:rPr>
        <w:t>—</w:t>
      </w:r>
    </w:p>
    <w:p w14:paraId="6573C1A8"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জগতে ততদিন পর্যন্ত টিকে থাকুক</w:t>
      </w:r>
      <w:r w:rsidRPr="00E047C3">
        <w:rPr>
          <w:rFonts w:ascii="Shurjo" w:hAnsi="Shurjo" w:cs="Shurjo"/>
          <w:sz w:val="22"/>
          <w:szCs w:val="22"/>
        </w:rPr>
        <w:t>—</w:t>
      </w:r>
    </w:p>
    <w:p w14:paraId="24D935C8"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জগৎ থেকে মুক্তি</w:t>
      </w:r>
      <w:r w:rsidRPr="00E047C3">
        <w:rPr>
          <w:rFonts w:ascii="Shurjo" w:hAnsi="Shurjo" w:cs="Shurjo"/>
          <w:sz w:val="22"/>
          <w:szCs w:val="22"/>
        </w:rPr>
        <w:t>-</w:t>
      </w:r>
      <w:r w:rsidRPr="00E047C3">
        <w:rPr>
          <w:rFonts w:ascii="Shurjo" w:hAnsi="Shurjo" w:cs="Shurjo"/>
          <w:sz w:val="22"/>
          <w:szCs w:val="22"/>
          <w:cs/>
        </w:rPr>
        <w:t>অন্বেষী কুলপুত্রদের সামনে</w:t>
      </w:r>
    </w:p>
    <w:p w14:paraId="3BF0F4C6"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শীল ইত্যাদি বিশুদ্ধির উপায় তুলে ধরতে ধরতে</w:t>
      </w:r>
      <w:r w:rsidRPr="00E047C3">
        <w:rPr>
          <w:rFonts w:ascii="Shurjo" w:hAnsi="Shurjo" w:cs="Shurjo"/>
          <w:sz w:val="22"/>
          <w:szCs w:val="22"/>
        </w:rPr>
        <w:t>;</w:t>
      </w:r>
    </w:p>
    <w:p w14:paraId="25EB35D6"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যতদিন তাদৃশ শুদ্ধচিত্ত</w:t>
      </w:r>
      <w:r w:rsidRPr="00E047C3">
        <w:rPr>
          <w:rFonts w:ascii="Shurjo" w:hAnsi="Shurjo" w:cs="Shurjo"/>
          <w:sz w:val="22"/>
          <w:szCs w:val="22"/>
        </w:rPr>
        <w:t xml:space="preserve">, </w:t>
      </w:r>
      <w:r w:rsidRPr="00E047C3">
        <w:rPr>
          <w:rFonts w:ascii="Shurjo" w:hAnsi="Shurjo" w:cs="Shurjo"/>
          <w:sz w:val="22"/>
          <w:szCs w:val="22"/>
          <w:cs/>
        </w:rPr>
        <w:t>জগতে লোকশ্রেষ্ঠ</w:t>
      </w:r>
      <w:r w:rsidRPr="00E047C3">
        <w:rPr>
          <w:rFonts w:ascii="Shurjo" w:hAnsi="Shurjo" w:cs="Shurjo"/>
          <w:sz w:val="22"/>
          <w:szCs w:val="22"/>
        </w:rPr>
        <w:t>,</w:t>
      </w:r>
    </w:p>
    <w:p w14:paraId="4B7D076B" w14:textId="77777777" w:rsidR="00FD403C" w:rsidRPr="00E047C3" w:rsidRDefault="007226FE">
      <w:pPr>
        <w:widowControl w:val="0"/>
        <w:ind w:firstLine="288"/>
        <w:jc w:val="both"/>
        <w:rPr>
          <w:rFonts w:ascii="Shurjo" w:hAnsi="Shurjo" w:cs="Shurjo"/>
          <w:sz w:val="22"/>
          <w:szCs w:val="22"/>
        </w:rPr>
      </w:pPr>
      <w:r w:rsidRPr="00E047C3">
        <w:rPr>
          <w:rFonts w:ascii="Shurjo" w:hAnsi="Shurjo" w:cs="Shurjo"/>
          <w:sz w:val="22"/>
          <w:szCs w:val="22"/>
        </w:rPr>
        <w:tab/>
      </w:r>
      <w:r w:rsidRPr="00E047C3">
        <w:rPr>
          <w:rFonts w:ascii="Shurjo" w:hAnsi="Shurjo" w:cs="Shurjo"/>
          <w:sz w:val="22"/>
          <w:szCs w:val="22"/>
          <w:cs/>
        </w:rPr>
        <w:t xml:space="preserve">মহর্ষির </w:t>
      </w:r>
      <w:r w:rsidRPr="00E047C3">
        <w:rPr>
          <w:rFonts w:ascii="Shurjo" w:hAnsi="Shurjo" w:cs="Shurjo"/>
          <w:sz w:val="22"/>
          <w:szCs w:val="22"/>
        </w:rPr>
        <w:t>‘</w:t>
      </w:r>
      <w:r w:rsidRPr="00E047C3">
        <w:rPr>
          <w:rFonts w:ascii="Shurjo" w:hAnsi="Shurjo" w:cs="Shurjo"/>
          <w:sz w:val="22"/>
          <w:szCs w:val="22"/>
          <w:cs/>
        </w:rPr>
        <w:t>বুদ্ধ</w:t>
      </w:r>
      <w:r w:rsidRPr="00E047C3">
        <w:rPr>
          <w:rFonts w:ascii="Shurjo" w:hAnsi="Shurjo" w:cs="Shurjo"/>
          <w:sz w:val="22"/>
          <w:szCs w:val="22"/>
        </w:rPr>
        <w:t xml:space="preserve">’ </w:t>
      </w:r>
      <w:r w:rsidRPr="00E047C3">
        <w:rPr>
          <w:rFonts w:ascii="Shurjo" w:hAnsi="Shurjo" w:cs="Shurjo"/>
          <w:sz w:val="22"/>
          <w:szCs w:val="22"/>
          <w:cs/>
        </w:rPr>
        <w:t>নামটি বিরাজমান থাকবে।</w:t>
      </w:r>
    </w:p>
    <w:p w14:paraId="169261F3" w14:textId="77777777" w:rsidR="00FD403C" w:rsidRPr="00E047C3" w:rsidRDefault="007226FE">
      <w:pPr>
        <w:widowControl w:val="0"/>
        <w:spacing w:before="120"/>
        <w:jc w:val="center"/>
        <w:rPr>
          <w:rFonts w:ascii="Shurjo" w:hAnsi="Shurjo" w:cs="Shurjo"/>
          <w:sz w:val="22"/>
          <w:szCs w:val="22"/>
          <w:lang w:bidi="bn-BD"/>
        </w:rPr>
      </w:pPr>
      <w:r w:rsidRPr="00E047C3">
        <w:rPr>
          <w:rFonts w:ascii="Shurjo" w:hAnsi="Shurjo" w:cs="Shurjo"/>
          <w:sz w:val="22"/>
          <w:szCs w:val="22"/>
          <w:lang w:bidi="bn-BD"/>
        </w:rPr>
        <w:t>‘</w:t>
      </w:r>
      <w:r w:rsidRPr="00E047C3">
        <w:rPr>
          <w:rFonts w:ascii="Shurjo" w:hAnsi="Shurjo" w:cs="Shurjo"/>
          <w:sz w:val="22"/>
          <w:szCs w:val="22"/>
          <w:cs/>
        </w:rPr>
        <w:t>পরমার্থজ্যোতিকা</w:t>
      </w:r>
      <w:r w:rsidRPr="00E047C3">
        <w:rPr>
          <w:rFonts w:ascii="Shurjo" w:hAnsi="Shurjo" w:cs="Shurjo"/>
          <w:sz w:val="22"/>
          <w:szCs w:val="22"/>
          <w:cs/>
          <w:lang w:bidi="bn-BD"/>
        </w:rPr>
        <w:t xml:space="preserve">’ </w:t>
      </w:r>
      <w:r w:rsidRPr="00E047C3">
        <w:rPr>
          <w:rFonts w:ascii="Shurjo" w:hAnsi="Shurjo" w:cs="Shurjo"/>
          <w:sz w:val="22"/>
          <w:szCs w:val="22"/>
          <w:cs/>
        </w:rPr>
        <w:t>নামক খুদ্দকপাঠ অর্থকথায়</w:t>
      </w:r>
    </w:p>
    <w:p w14:paraId="08C46519" w14:textId="77777777" w:rsidR="00FD403C" w:rsidRPr="00E047C3" w:rsidRDefault="007226FE">
      <w:pPr>
        <w:widowControl w:val="0"/>
        <w:jc w:val="center"/>
        <w:rPr>
          <w:rFonts w:ascii="Shurjo" w:hAnsi="Shurjo" w:cs="Shurjo"/>
          <w:sz w:val="22"/>
          <w:szCs w:val="22"/>
          <w:lang w:bidi="bn-BD"/>
        </w:rPr>
      </w:pPr>
      <w:r w:rsidRPr="00E047C3">
        <w:rPr>
          <w:rFonts w:ascii="Shurjo" w:hAnsi="Shurjo" w:cs="Shurjo"/>
          <w:sz w:val="22"/>
          <w:szCs w:val="22"/>
          <w:cs/>
        </w:rPr>
        <w:t>খুদ্দকপাঠের বর্ণনা সমাপ্ত।</w:t>
      </w:r>
    </w:p>
    <w:p w14:paraId="71671DEF" w14:textId="77777777" w:rsidR="00FD403C" w:rsidRPr="00E047C3" w:rsidRDefault="007226FE">
      <w:pPr>
        <w:widowControl w:val="0"/>
        <w:spacing w:before="120"/>
        <w:jc w:val="center"/>
        <w:rPr>
          <w:rFonts w:ascii="Shurjo" w:hAnsi="Shurjo" w:cs="Shurjo"/>
          <w:sz w:val="22"/>
          <w:szCs w:val="22"/>
          <w:lang w:bidi="bn-BD"/>
        </w:rPr>
      </w:pPr>
      <w:r w:rsidRPr="00E047C3">
        <w:rPr>
          <w:rFonts w:ascii="Shurjo" w:hAnsi="Shurjo" w:cs="Shurjo"/>
          <w:sz w:val="22"/>
          <w:szCs w:val="22"/>
          <w:lang w:bidi="bn-BD"/>
        </w:rPr>
        <w:t>*</w:t>
      </w:r>
      <w:r w:rsidRPr="00E047C3">
        <w:rPr>
          <w:rFonts w:ascii="Shurjo" w:hAnsi="Shurjo" w:cs="Shurjo"/>
          <w:sz w:val="22"/>
          <w:szCs w:val="22"/>
          <w:lang w:bidi="bn-BD"/>
        </w:rPr>
        <w:tab/>
        <w:t>*</w:t>
      </w:r>
      <w:r w:rsidRPr="00E047C3">
        <w:rPr>
          <w:rFonts w:ascii="Shurjo" w:hAnsi="Shurjo" w:cs="Shurjo"/>
          <w:sz w:val="22"/>
          <w:szCs w:val="22"/>
          <w:lang w:bidi="bn-BD"/>
        </w:rPr>
        <w:tab/>
        <w:t>*</w:t>
      </w:r>
    </w:p>
    <w:p w14:paraId="1BF46053" w14:textId="6EAD51DD" w:rsidR="00734B47" w:rsidRPr="00E047C3" w:rsidRDefault="00721858" w:rsidP="00734B47">
      <w:pPr>
        <w:jc w:val="center"/>
        <w:rPr>
          <w:rFonts w:ascii="Shurjo" w:hAnsi="Shurjo" w:cs="Shurjo"/>
          <w:b/>
          <w:bCs/>
        </w:rPr>
      </w:pPr>
      <w:r>
        <w:rPr>
          <w:rFonts w:ascii="Shurjo" w:hAnsi="Shurjo" w:cs="Shurjo"/>
          <w:noProof/>
          <w:sz w:val="32"/>
          <w:szCs w:val="32"/>
        </w:rPr>
        <w:lastRenderedPageBreak/>
        <mc:AlternateContent>
          <mc:Choice Requires="wps">
            <w:drawing>
              <wp:anchor distT="0" distB="0" distL="114300" distR="114300" simplePos="0" relativeHeight="251787264" behindDoc="0" locked="0" layoutInCell="1" allowOverlap="1" wp14:anchorId="0A2A74DD" wp14:editId="6B9A8970">
                <wp:simplePos x="0" y="0"/>
                <wp:positionH relativeFrom="column">
                  <wp:posOffset>879763</wp:posOffset>
                </wp:positionH>
                <wp:positionV relativeFrom="paragraph">
                  <wp:posOffset>-388563</wp:posOffset>
                </wp:positionV>
                <wp:extent cx="2944091" cy="353060"/>
                <wp:effectExtent l="0" t="0" r="8890" b="8890"/>
                <wp:wrapNone/>
                <wp:docPr id="69" name="Rectangle 69"/>
                <wp:cNvGraphicFramePr/>
                <a:graphic xmlns:a="http://schemas.openxmlformats.org/drawingml/2006/main">
                  <a:graphicData uri="http://schemas.microsoft.com/office/word/2010/wordprocessingShape">
                    <wps:wsp>
                      <wps:cNvSpPr/>
                      <wps:spPr>
                        <a:xfrm>
                          <a:off x="0" y="0"/>
                          <a:ext cx="2944091" cy="35306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C7E370B" id="Rectangle 69" o:spid="_x0000_s1026" style="position:absolute;margin-left:69.25pt;margin-top:-30.6pt;width:231.8pt;height:27.8pt;z-index:251787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" fillcolor="white [3201]" stroked="f" strokeweight="1pt"/>
            </w:pict>
          </mc:Fallback>
        </mc:AlternateContent>
      </w:r>
    </w:p>
    <w:p w14:paraId="0920056E" w14:textId="77777777" w:rsidR="00734B47" w:rsidRPr="00E047C3" w:rsidRDefault="00734B47" w:rsidP="00734B47">
      <w:pPr>
        <w:spacing w:after="360"/>
        <w:jc w:val="center"/>
        <w:rPr>
          <w:rFonts w:ascii="Shurjo" w:hAnsi="Shurjo" w:cs="Shurjo"/>
          <w:b/>
          <w:bCs/>
          <w:sz w:val="28"/>
          <w:szCs w:val="28"/>
        </w:rPr>
      </w:pPr>
      <w:r w:rsidRPr="00E047C3">
        <w:rPr>
          <w:rFonts w:ascii="Shurjo" w:hAnsi="Shurjo" w:cs="Shurjo"/>
          <w:b/>
          <w:bCs/>
          <w:noProof/>
          <w:sz w:val="28"/>
          <w:szCs w:val="28"/>
        </w:rPr>
        <mc:AlternateContent>
          <mc:Choice Requires="wps">
            <w:drawing>
              <wp:anchor distT="0" distB="0" distL="114300" distR="114300" simplePos="0" relativeHeight="251698176" behindDoc="0" locked="0" layoutInCell="1" allowOverlap="1" wp14:anchorId="78EC3429" wp14:editId="1899F1DF">
                <wp:simplePos x="0" y="0"/>
                <wp:positionH relativeFrom="column">
                  <wp:align>center</wp:align>
                </wp:positionH>
                <wp:positionV relativeFrom="paragraph">
                  <wp:posOffset>272268</wp:posOffset>
                </wp:positionV>
                <wp:extent cx="1975104" cy="0"/>
                <wp:effectExtent l="38100" t="38100" r="63500" b="57150"/>
                <wp:wrapNone/>
                <wp:docPr id="31" name="Straight Connector 31"/>
                <wp:cNvGraphicFramePr/>
                <a:graphic xmlns:a="http://schemas.openxmlformats.org/drawingml/2006/main">
                  <a:graphicData uri="http://schemas.microsoft.com/office/word/2010/wordprocessingShape">
                    <wps:wsp>
                      <wps:cNvCnPr/>
                      <wps:spPr>
                        <a:xfrm>
                          <a:off x="0" y="0"/>
                          <a:ext cx="1975104" cy="0"/>
                        </a:xfrm>
                        <a:prstGeom prst="line">
                          <a:avLst/>
                        </a:prstGeom>
                        <a:ln w="19050">
                          <a:solidFill>
                            <a:schemeClr val="tx1">
                              <a:lumMod val="50000"/>
                              <a:lumOff val="50000"/>
                            </a:schemeClr>
                          </a:solidFill>
                          <a:headEnd type="oval" w="med" len="med"/>
                          <a:tailEnd type="oval"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1A9EE23" id="Straight Connector 31" o:spid="_x0000_s1026" style="position:absolute;z-index:251698176;visibility:visible;mso-wrap-style:square;mso-width-percent:0;mso-wrap-distance-left:9pt;mso-wrap-distance-top:0;mso-wrap-distance-right:9pt;mso-wrap-distance-bottom:0;mso-position-horizontal:center;mso-position-horizontal-relative:text;mso-position-vertical:absolute;mso-position-vertical-relative:text;mso-width-percent:0;mso-width-relative:margin" from="0,21.45pt" to="155.5pt,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" strokecolor="gray [1629]" strokeweight="1.5pt">
                <v:stroke startarrow="oval" endarrow="oval" joinstyle="miter"/>
              </v:line>
            </w:pict>
          </mc:Fallback>
        </mc:AlternateContent>
      </w:r>
      <w:r w:rsidRPr="00E047C3">
        <w:rPr>
          <w:rFonts w:ascii="Shurjo" w:hAnsi="Shurjo" w:cs="Shurjo"/>
          <w:b/>
          <w:bCs/>
          <w:sz w:val="28"/>
          <w:szCs w:val="28"/>
        </w:rPr>
        <w:t>করুণাবংশ ভিক্ষুর অন্যান্য বই</w:t>
      </w:r>
    </w:p>
    <w:p w14:paraId="2C7D060F" w14:textId="77777777" w:rsidR="00734B47" w:rsidRPr="00E047C3" w:rsidRDefault="00734B47" w:rsidP="00734B47">
      <w:pPr>
        <w:spacing w:after="60"/>
        <w:jc w:val="both"/>
        <w:rPr>
          <w:rFonts w:ascii="Shurjo" w:hAnsi="Shurjo" w:cs="Shurjo"/>
        </w:rPr>
      </w:pPr>
      <w:r w:rsidRPr="00E047C3">
        <w:rPr>
          <w:rFonts w:ascii="Shurjo" w:hAnsi="Shurjo" w:cs="Shurjo"/>
        </w:rPr>
        <w:t>০১. বিনয়পিটকে পাচিত্তিয় (২০০৬)</w:t>
      </w:r>
    </w:p>
    <w:p w14:paraId="535E30A9" w14:textId="77777777" w:rsidR="00734B47" w:rsidRPr="00E047C3" w:rsidRDefault="00734B47" w:rsidP="00734B47">
      <w:pPr>
        <w:spacing w:after="60"/>
        <w:jc w:val="both"/>
        <w:rPr>
          <w:rFonts w:ascii="Shurjo" w:hAnsi="Shurjo" w:cs="Shurjo"/>
        </w:rPr>
      </w:pPr>
      <w:r w:rsidRPr="00E047C3">
        <w:rPr>
          <w:rFonts w:ascii="Shurjo" w:hAnsi="Shurjo" w:cs="Shurjo"/>
        </w:rPr>
        <w:t>০২. আধুনিক পালি ভাষা শিক্ষা (প্রথম খণ্ড) (২০১১)</w:t>
      </w:r>
    </w:p>
    <w:p w14:paraId="5F7D9A9C" w14:textId="77777777" w:rsidR="00734B47" w:rsidRPr="00E047C3" w:rsidRDefault="00734B47" w:rsidP="00734B47">
      <w:pPr>
        <w:spacing w:after="60"/>
        <w:jc w:val="both"/>
        <w:rPr>
          <w:rFonts w:ascii="Shurjo" w:hAnsi="Shurjo" w:cs="Shurjo"/>
        </w:rPr>
      </w:pPr>
      <w:r w:rsidRPr="00E047C3">
        <w:rPr>
          <w:rFonts w:ascii="Shurjo" w:hAnsi="Shurjo" w:cs="Shurjo"/>
        </w:rPr>
        <w:t>০৩. আধুনিক পালি ভাষা শিক্ষা (দ্বিতীয় খণ্ড) (২০১১)</w:t>
      </w:r>
    </w:p>
    <w:p w14:paraId="70A13CFE" w14:textId="77777777" w:rsidR="00734B47" w:rsidRPr="00E047C3" w:rsidRDefault="00734B47" w:rsidP="00734B47">
      <w:pPr>
        <w:spacing w:after="60"/>
        <w:jc w:val="both"/>
        <w:rPr>
          <w:rFonts w:ascii="Shurjo" w:hAnsi="Shurjo" w:cs="Shurjo"/>
        </w:rPr>
      </w:pPr>
      <w:r w:rsidRPr="00E047C3">
        <w:rPr>
          <w:rFonts w:ascii="Shurjo" w:hAnsi="Shurjo" w:cs="Shurjo"/>
        </w:rPr>
        <w:t>০৪. উচ্চতর পালি ভাষা শিক্ষা (২০১১)</w:t>
      </w:r>
    </w:p>
    <w:p w14:paraId="74ADD2CF" w14:textId="77777777" w:rsidR="00734B47" w:rsidRPr="00E047C3" w:rsidRDefault="00734B47" w:rsidP="00734B47">
      <w:pPr>
        <w:spacing w:after="60"/>
        <w:jc w:val="both"/>
        <w:rPr>
          <w:rFonts w:ascii="Shurjo" w:hAnsi="Shurjo" w:cs="Shurjo"/>
        </w:rPr>
      </w:pPr>
      <w:r w:rsidRPr="00E047C3">
        <w:rPr>
          <w:rFonts w:ascii="Shurjo" w:hAnsi="Shurjo" w:cs="Shurjo"/>
        </w:rPr>
        <w:t>০৫. পরিবাস দীপনী ও সানুবাদ কম্মবাচা (২০১১)</w:t>
      </w:r>
    </w:p>
    <w:p w14:paraId="4B7D36D3" w14:textId="77777777" w:rsidR="00734B47" w:rsidRPr="00E047C3" w:rsidRDefault="00734B47" w:rsidP="00734B47">
      <w:pPr>
        <w:spacing w:after="60"/>
        <w:jc w:val="both"/>
        <w:rPr>
          <w:rFonts w:ascii="Shurjo" w:hAnsi="Shurjo" w:cs="Shurjo"/>
        </w:rPr>
      </w:pPr>
      <w:r w:rsidRPr="00E047C3">
        <w:rPr>
          <w:rFonts w:ascii="Shurjo" w:hAnsi="Shurjo" w:cs="Shurjo"/>
        </w:rPr>
        <w:t>০৬. পট্ঠানুদ্দেস-দীপনী (১৪ অক্টোবর, ২০১১)</w:t>
      </w:r>
    </w:p>
    <w:p w14:paraId="1DAD1E96" w14:textId="77777777" w:rsidR="00734B47" w:rsidRPr="00E047C3" w:rsidRDefault="00734B47" w:rsidP="00734B47">
      <w:pPr>
        <w:spacing w:after="60"/>
        <w:jc w:val="both"/>
        <w:rPr>
          <w:rFonts w:ascii="Shurjo" w:hAnsi="Shurjo" w:cs="Shurjo"/>
        </w:rPr>
      </w:pPr>
      <w:r w:rsidRPr="00E047C3">
        <w:rPr>
          <w:rFonts w:ascii="Shurjo" w:hAnsi="Shurjo" w:cs="Shurjo"/>
        </w:rPr>
        <w:t>০৭. অভিধর্মপিটকে যমক (প্রথম খণ্ড) (৮ জানুয়ারি, ২০১৩)</w:t>
      </w:r>
    </w:p>
    <w:p w14:paraId="157B237B" w14:textId="77777777" w:rsidR="00734B47" w:rsidRPr="00E047C3" w:rsidRDefault="00734B47" w:rsidP="00734B47">
      <w:pPr>
        <w:spacing w:after="60"/>
        <w:jc w:val="both"/>
        <w:rPr>
          <w:rFonts w:ascii="Shurjo" w:hAnsi="Shurjo" w:cs="Shurjo"/>
        </w:rPr>
      </w:pPr>
      <w:r w:rsidRPr="00E047C3">
        <w:rPr>
          <w:rFonts w:ascii="Shurjo" w:hAnsi="Shurjo" w:cs="Shurjo"/>
        </w:rPr>
        <w:t>০৮. অভিধর্মপিটকে যমক (দ্বিতীয় খণ্ড) (৮ জানুয়ারি, ২০১৩)</w:t>
      </w:r>
    </w:p>
    <w:p w14:paraId="300CE7FF" w14:textId="77777777" w:rsidR="00734B47" w:rsidRPr="00E047C3" w:rsidRDefault="00734B47" w:rsidP="00734B47">
      <w:pPr>
        <w:spacing w:after="60"/>
        <w:jc w:val="both"/>
        <w:rPr>
          <w:rFonts w:ascii="Shurjo" w:hAnsi="Shurjo" w:cs="Shurjo"/>
        </w:rPr>
      </w:pPr>
      <w:r w:rsidRPr="00E047C3">
        <w:rPr>
          <w:rFonts w:ascii="Shurjo" w:hAnsi="Shurjo" w:cs="Shurjo"/>
        </w:rPr>
        <w:t>০৯. অভিধর্মপিটকে যমক (তৃতীয় খণ্ড) (৮ জানুয়ারি, ২০১৩)</w:t>
      </w:r>
    </w:p>
    <w:p w14:paraId="7A2CF1F5" w14:textId="77777777" w:rsidR="00734B47" w:rsidRPr="00E047C3" w:rsidRDefault="00734B47" w:rsidP="00734B47">
      <w:pPr>
        <w:spacing w:after="60"/>
        <w:jc w:val="both"/>
        <w:rPr>
          <w:rFonts w:ascii="Shurjo" w:hAnsi="Shurjo" w:cs="Shurjo"/>
        </w:rPr>
      </w:pPr>
      <w:r w:rsidRPr="00E047C3">
        <w:rPr>
          <w:rFonts w:ascii="Shurjo" w:hAnsi="Shurjo" w:cs="Shurjo"/>
        </w:rPr>
        <w:t>১০. খুদ্দকনিকায়ে অপদান (প্রথম খণ্ড) (৭ অক্টোবর, ২০১৪)</w:t>
      </w:r>
    </w:p>
    <w:p w14:paraId="294B396B" w14:textId="77777777" w:rsidR="00734B47" w:rsidRPr="00E047C3" w:rsidRDefault="00734B47" w:rsidP="00734B47">
      <w:pPr>
        <w:spacing w:after="60"/>
        <w:jc w:val="both"/>
        <w:rPr>
          <w:rFonts w:ascii="Shurjo" w:hAnsi="Shurjo" w:cs="Shurjo"/>
        </w:rPr>
      </w:pPr>
      <w:r w:rsidRPr="00E047C3">
        <w:rPr>
          <w:rFonts w:ascii="Shurjo" w:hAnsi="Shurjo" w:cs="Shurjo"/>
        </w:rPr>
        <w:t>১১. খুদ্দকনিকায়ে অপদান (দ্বিতীয় খণ্ড) (৭ অক্টোবর, ২০১৪)</w:t>
      </w:r>
    </w:p>
    <w:p w14:paraId="45E689A0" w14:textId="77777777" w:rsidR="00734B47" w:rsidRPr="00E047C3" w:rsidRDefault="00734B47" w:rsidP="00734B47">
      <w:pPr>
        <w:spacing w:after="60"/>
        <w:jc w:val="both"/>
        <w:rPr>
          <w:rFonts w:ascii="Shurjo" w:hAnsi="Shurjo" w:cs="Shurjo"/>
        </w:rPr>
      </w:pPr>
      <w:r w:rsidRPr="00E047C3">
        <w:rPr>
          <w:rFonts w:ascii="Shurjo" w:hAnsi="Shurjo" w:cs="Shurjo"/>
        </w:rPr>
        <w:t>১২. কেবল ভালো হোন (১৬ সেপ্টেম্বর, ২০১৬)</w:t>
      </w:r>
    </w:p>
    <w:p w14:paraId="383A8B1A" w14:textId="77777777" w:rsidR="00734B47" w:rsidRPr="00E047C3" w:rsidRDefault="00734B47" w:rsidP="00734B47">
      <w:pPr>
        <w:spacing w:after="60"/>
        <w:jc w:val="both"/>
        <w:rPr>
          <w:rFonts w:ascii="Shurjo" w:hAnsi="Shurjo" w:cs="Shurjo"/>
        </w:rPr>
      </w:pPr>
      <w:r w:rsidRPr="00E047C3">
        <w:rPr>
          <w:rFonts w:ascii="Shurjo" w:hAnsi="Shurjo" w:cs="Shurjo"/>
        </w:rPr>
        <w:t>১৩. অভিধর্মপিটকে ধর্মসঙ্গণী (২৫ আগস্ট, ২০১৭)</w:t>
      </w:r>
    </w:p>
    <w:p w14:paraId="38F74554" w14:textId="77777777" w:rsidR="00734B47" w:rsidRPr="00E047C3" w:rsidRDefault="00734B47" w:rsidP="00734B47">
      <w:pPr>
        <w:spacing w:after="60"/>
        <w:jc w:val="both"/>
        <w:rPr>
          <w:rFonts w:ascii="Shurjo" w:hAnsi="Shurjo" w:cs="Shurjo"/>
        </w:rPr>
      </w:pPr>
      <w:r w:rsidRPr="00E047C3">
        <w:rPr>
          <w:rFonts w:ascii="Shurjo" w:hAnsi="Shurjo" w:cs="Shurjo"/>
        </w:rPr>
        <w:t>১৪. খুদ্দকনিকায়ে পিটকোপদেশ (২৫ আগস্ট, ২০১৭)</w:t>
      </w:r>
    </w:p>
    <w:p w14:paraId="012B7C0A" w14:textId="1444518C" w:rsidR="00734B47" w:rsidRPr="00E047C3" w:rsidRDefault="00734B47" w:rsidP="00734B47">
      <w:pPr>
        <w:spacing w:after="60"/>
        <w:jc w:val="both"/>
        <w:rPr>
          <w:rFonts w:ascii="Shurjo" w:hAnsi="Shurjo" w:cs="Shurjo"/>
        </w:rPr>
      </w:pPr>
      <w:r w:rsidRPr="00E047C3">
        <w:rPr>
          <w:rFonts w:ascii="Shurjo" w:hAnsi="Shurjo" w:cs="Shurjo"/>
        </w:rPr>
        <w:t>১৫. আবৃত্তির উপযোগী সংক্ষিপ্ত পট্ঠান পা</w:t>
      </w:r>
      <w:r w:rsidRPr="00E047C3">
        <w:rPr>
          <w:rFonts w:ascii="Shurjo" w:hAnsi="Shurjo" w:cs="Shurjo"/>
          <w:cs/>
          <w:lang w:bidi="bn-IN"/>
        </w:rPr>
        <w:t>ল়ি</w:t>
      </w:r>
      <w:r w:rsidRPr="00E047C3">
        <w:rPr>
          <w:rFonts w:ascii="Shurjo" w:hAnsi="Shurjo" w:cs="Shurjo"/>
        </w:rPr>
        <w:t xml:space="preserve"> (৫ অক্টোবর, ২০১৭)</w:t>
      </w:r>
    </w:p>
    <w:p w14:paraId="7C423AE9" w14:textId="77777777" w:rsidR="00734B47" w:rsidRPr="00E047C3" w:rsidRDefault="00734B47" w:rsidP="00734B47">
      <w:pPr>
        <w:spacing w:after="60"/>
        <w:jc w:val="both"/>
        <w:rPr>
          <w:rFonts w:ascii="Shurjo" w:hAnsi="Shurjo" w:cs="Shurjo"/>
        </w:rPr>
      </w:pPr>
      <w:r w:rsidRPr="00E047C3">
        <w:rPr>
          <w:rFonts w:ascii="Shurjo" w:hAnsi="Shurjo" w:cs="Shurjo"/>
        </w:rPr>
        <w:t>১৬. একটি বন্য গাছ (৮ জানুয়ারি, ২০১৮)</w:t>
      </w:r>
    </w:p>
    <w:p w14:paraId="13DAEE17" w14:textId="77777777" w:rsidR="00734B47" w:rsidRPr="00E047C3" w:rsidRDefault="00734B47" w:rsidP="00734B47">
      <w:pPr>
        <w:spacing w:after="60"/>
        <w:jc w:val="both"/>
        <w:rPr>
          <w:rFonts w:ascii="Shurjo" w:hAnsi="Shurjo" w:cs="Shurjo"/>
        </w:rPr>
      </w:pPr>
      <w:r w:rsidRPr="00E047C3">
        <w:rPr>
          <w:rFonts w:ascii="Shurjo" w:hAnsi="Shurjo" w:cs="Shurjo"/>
        </w:rPr>
        <w:t>১৭. আজান চাহ্ নামে তো কেউ নেই (জুন, ২০১৯)</w:t>
      </w:r>
    </w:p>
    <w:p w14:paraId="50ECA785" w14:textId="77777777" w:rsidR="00734B47" w:rsidRPr="00E047C3" w:rsidRDefault="00734B47" w:rsidP="00734B47">
      <w:pPr>
        <w:spacing w:after="60"/>
        <w:jc w:val="both"/>
        <w:rPr>
          <w:rFonts w:ascii="Shurjo" w:hAnsi="Shurjo" w:cs="Shurjo"/>
        </w:rPr>
      </w:pPr>
      <w:r w:rsidRPr="00E047C3">
        <w:rPr>
          <w:rFonts w:ascii="Shurjo" w:hAnsi="Shurjo" w:cs="Shurjo"/>
        </w:rPr>
        <w:t>১৮. মহাসতিপট্ঠান সূত্রের ব্যাখ্যা (১৪ এপ্রিল, ২০২২)</w:t>
      </w:r>
    </w:p>
    <w:p w14:paraId="21E377E1" w14:textId="77777777" w:rsidR="00734B47" w:rsidRPr="00E047C3" w:rsidRDefault="00734B47" w:rsidP="00734B47">
      <w:pPr>
        <w:spacing w:after="60"/>
        <w:jc w:val="both"/>
        <w:rPr>
          <w:rFonts w:ascii="Shurjo" w:hAnsi="Shurjo" w:cs="Shurjo"/>
          <w:sz w:val="18"/>
          <w:szCs w:val="18"/>
        </w:rPr>
      </w:pPr>
      <w:r w:rsidRPr="00E047C3">
        <w:rPr>
          <w:rFonts w:ascii="Shurjo" w:hAnsi="Shurjo" w:cs="Shurjo"/>
        </w:rPr>
        <w:t>১৯. সূত্রনিপাত ও সূত্রনিপাত অর্থকথা (৮ জানুয়ারি, ২০২৩)</w:t>
      </w:r>
    </w:p>
    <w:p w14:paraId="2E7AAF0F" w14:textId="66C96A7E" w:rsidR="00734B47" w:rsidRPr="00E047C3" w:rsidRDefault="00734B47" w:rsidP="00734B47">
      <w:pPr>
        <w:spacing w:after="60"/>
        <w:jc w:val="both"/>
        <w:rPr>
          <w:rFonts w:ascii="Shurjo" w:hAnsi="Shurjo" w:cs="Shurjo"/>
        </w:rPr>
      </w:pPr>
      <w:r w:rsidRPr="00E047C3">
        <w:rPr>
          <w:rFonts w:ascii="Shurjo" w:hAnsi="Shurjo" w:cs="Shurjo"/>
        </w:rPr>
        <w:t>২০. খুদ্দকপাঠ ও খুদ্দকপাঠ অর্থকথা (</w:t>
      </w:r>
      <w:r w:rsidR="00FD0DD1" w:rsidRPr="00E047C3">
        <w:rPr>
          <w:rFonts w:ascii="Shurjo" w:hAnsi="Shurjo" w:cs="Shurjo"/>
        </w:rPr>
        <w:t>১৩</w:t>
      </w:r>
      <w:r w:rsidRPr="00E047C3">
        <w:rPr>
          <w:rFonts w:ascii="Shurjo" w:hAnsi="Shurjo" w:cs="Shurjo"/>
        </w:rPr>
        <w:t xml:space="preserve"> জানুয়ারি, ২০২৩)</w:t>
      </w:r>
    </w:p>
    <w:p w14:paraId="339A8E65" w14:textId="77777777" w:rsidR="00734B47" w:rsidRPr="00E047C3" w:rsidRDefault="00734B47" w:rsidP="00734B47">
      <w:pPr>
        <w:widowControl w:val="0"/>
        <w:spacing w:before="240"/>
        <w:jc w:val="center"/>
        <w:rPr>
          <w:rFonts w:ascii="Shurjo" w:hAnsi="Shurjo" w:cs="Shurjo"/>
          <w:sz w:val="22"/>
          <w:szCs w:val="22"/>
          <w:lang w:bidi="bn-BD"/>
        </w:rPr>
      </w:pPr>
      <w:r w:rsidRPr="00E047C3">
        <w:rPr>
          <w:rFonts w:ascii="SolaimanLipi" w:hAnsi="SolaimanLipi" w:cs="SolaimanLipi"/>
          <w:bCs/>
          <w:szCs w:val="20"/>
        </w:rPr>
        <w:sym w:font="Wingdings" w:char="F07B"/>
      </w:r>
      <w:r w:rsidRPr="00E047C3">
        <w:rPr>
          <w:rFonts w:ascii="SolaimanLipi" w:hAnsi="SolaimanLipi" w:cs="SolaimanLipi"/>
          <w:bCs/>
          <w:szCs w:val="20"/>
        </w:rPr>
        <w:sym w:font="Wingdings" w:char="F07B"/>
      </w:r>
      <w:r w:rsidRPr="00E047C3">
        <w:rPr>
          <w:rFonts w:ascii="SolaimanLipi" w:hAnsi="SolaimanLipi" w:cs="SolaimanLipi"/>
          <w:bCs/>
          <w:szCs w:val="20"/>
        </w:rPr>
        <w:tab/>
      </w:r>
      <w:r w:rsidRPr="00E047C3">
        <w:rPr>
          <w:rFonts w:ascii="SolaimanLipi" w:hAnsi="SolaimanLipi" w:cs="SolaimanLipi"/>
          <w:bCs/>
          <w:szCs w:val="20"/>
        </w:rPr>
        <w:tab/>
      </w:r>
      <w:r w:rsidRPr="00E047C3">
        <w:rPr>
          <w:rFonts w:ascii="SolaimanLipi" w:hAnsi="SolaimanLipi" w:cs="SolaimanLipi"/>
          <w:bCs/>
          <w:szCs w:val="20"/>
        </w:rPr>
        <w:sym w:font="Wingdings" w:char="F07B"/>
      </w:r>
      <w:r w:rsidRPr="00E047C3">
        <w:rPr>
          <w:rFonts w:ascii="SolaimanLipi" w:hAnsi="SolaimanLipi" w:cs="SolaimanLipi"/>
          <w:bCs/>
          <w:szCs w:val="20"/>
        </w:rPr>
        <w:sym w:font="Wingdings" w:char="F07B"/>
      </w:r>
      <w:r w:rsidRPr="00E047C3">
        <w:rPr>
          <w:rFonts w:ascii="SolaimanLipi" w:hAnsi="SolaimanLipi" w:cs="SolaimanLipi"/>
          <w:bCs/>
          <w:szCs w:val="20"/>
        </w:rPr>
        <w:tab/>
      </w:r>
      <w:r w:rsidRPr="00E047C3">
        <w:rPr>
          <w:rFonts w:ascii="SolaimanLipi" w:hAnsi="SolaimanLipi" w:cs="SolaimanLipi"/>
          <w:bCs/>
          <w:szCs w:val="20"/>
        </w:rPr>
        <w:tab/>
      </w:r>
      <w:r w:rsidRPr="00E047C3">
        <w:rPr>
          <w:rFonts w:ascii="SolaimanLipi" w:hAnsi="SolaimanLipi" w:cs="SolaimanLipi"/>
          <w:bCs/>
          <w:szCs w:val="20"/>
        </w:rPr>
        <w:sym w:font="Wingdings" w:char="F07B"/>
      </w:r>
      <w:r w:rsidRPr="00E047C3">
        <w:rPr>
          <w:rFonts w:ascii="SolaimanLipi" w:hAnsi="SolaimanLipi" w:cs="SolaimanLipi"/>
          <w:bCs/>
          <w:szCs w:val="20"/>
        </w:rPr>
        <w:sym w:font="Wingdings" w:char="F07B"/>
      </w:r>
    </w:p>
    <w:p w14:paraId="4B557828" w14:textId="2C3DC275" w:rsidR="00C722DD" w:rsidRPr="00E047C3" w:rsidRDefault="00C722DD">
      <w:pPr>
        <w:rPr>
          <w:rFonts w:ascii="Shurjo" w:hAnsi="Shurjo" w:cs="Shurjo"/>
          <w:sz w:val="22"/>
          <w:szCs w:val="22"/>
          <w:lang w:bidi="bn-BD"/>
        </w:rPr>
      </w:pPr>
      <w:r w:rsidRPr="00E047C3">
        <w:rPr>
          <w:rFonts w:ascii="Shurjo" w:hAnsi="Shurjo" w:cs="Shurjo"/>
          <w:sz w:val="22"/>
          <w:szCs w:val="22"/>
          <w:lang w:bidi="bn-BD"/>
        </w:rPr>
        <w:br w:type="page"/>
      </w:r>
    </w:p>
    <w:p w14:paraId="0ACE68FD" w14:textId="265EB4FC" w:rsidR="00C722DD" w:rsidRPr="00E047C3" w:rsidRDefault="00721858" w:rsidP="00C722DD">
      <w:pPr>
        <w:jc w:val="center"/>
        <w:rPr>
          <w:rFonts w:ascii="Shurjo" w:hAnsi="Shurjo" w:cs="Shurjo"/>
          <w:b/>
          <w:bCs/>
        </w:rPr>
      </w:pPr>
      <w:r>
        <w:rPr>
          <w:rFonts w:ascii="Shurjo" w:hAnsi="Shurjo" w:cs="Shurjo"/>
          <w:noProof/>
          <w:sz w:val="32"/>
          <w:szCs w:val="32"/>
        </w:rPr>
        <w:lastRenderedPageBreak/>
        <mc:AlternateContent>
          <mc:Choice Requires="wps">
            <w:drawing>
              <wp:anchor distT="0" distB="0" distL="114300" distR="114300" simplePos="0" relativeHeight="251785216" behindDoc="0" locked="0" layoutInCell="1" allowOverlap="1" wp14:anchorId="1A51F147" wp14:editId="06B1092A">
                <wp:simplePos x="0" y="0"/>
                <wp:positionH relativeFrom="column">
                  <wp:posOffset>-90054</wp:posOffset>
                </wp:positionH>
                <wp:positionV relativeFrom="paragraph">
                  <wp:posOffset>-360853</wp:posOffset>
                </wp:positionV>
                <wp:extent cx="2944091" cy="353060"/>
                <wp:effectExtent l="0" t="0" r="8890" b="8890"/>
                <wp:wrapNone/>
                <wp:docPr id="68" name="Rectangle 68"/>
                <wp:cNvGraphicFramePr/>
                <a:graphic xmlns:a="http://schemas.openxmlformats.org/drawingml/2006/main">
                  <a:graphicData uri="http://schemas.microsoft.com/office/word/2010/wordprocessingShape">
                    <wps:wsp>
                      <wps:cNvSpPr/>
                      <wps:spPr>
                        <a:xfrm>
                          <a:off x="0" y="0"/>
                          <a:ext cx="2944091" cy="35306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818A868" id="Rectangle 68" o:spid="_x0000_s1026" style="position:absolute;margin-left:-7.1pt;margin-top:-28.4pt;width:231.8pt;height:27.8pt;z-index:251785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" fillcolor="white [3201]" stroked="f" strokeweight="1pt"/>
            </w:pict>
          </mc:Fallback>
        </mc:AlternateContent>
      </w:r>
    </w:p>
    <w:p w14:paraId="2B9E6A08" w14:textId="6004150A" w:rsidR="00C722DD" w:rsidRPr="00E047C3" w:rsidRDefault="00C722DD" w:rsidP="00C722DD">
      <w:pPr>
        <w:spacing w:after="360"/>
        <w:jc w:val="center"/>
        <w:rPr>
          <w:rFonts w:ascii="Shurjo" w:hAnsi="Shurjo" w:cs="Shurjo"/>
          <w:b/>
          <w:bCs/>
          <w:sz w:val="28"/>
          <w:szCs w:val="28"/>
        </w:rPr>
      </w:pPr>
      <w:r w:rsidRPr="00E047C3">
        <w:rPr>
          <w:rFonts w:ascii="Shurjo" w:hAnsi="Shurjo" w:cs="Shurjo"/>
          <w:b/>
          <w:bCs/>
          <w:noProof/>
          <w:sz w:val="28"/>
          <w:szCs w:val="28"/>
        </w:rPr>
        <mc:AlternateContent>
          <mc:Choice Requires="wps">
            <w:drawing>
              <wp:anchor distT="0" distB="0" distL="114300" distR="114300" simplePos="0" relativeHeight="251703296" behindDoc="0" locked="0" layoutInCell="1" allowOverlap="1" wp14:anchorId="41AE936E" wp14:editId="0C7CB056">
                <wp:simplePos x="0" y="0"/>
                <wp:positionH relativeFrom="column">
                  <wp:align>center</wp:align>
                </wp:positionH>
                <wp:positionV relativeFrom="paragraph">
                  <wp:posOffset>271203</wp:posOffset>
                </wp:positionV>
                <wp:extent cx="2231136" cy="0"/>
                <wp:effectExtent l="38100" t="38100" r="55245" b="57150"/>
                <wp:wrapNone/>
                <wp:docPr id="25" name="Straight Connector 25"/>
                <wp:cNvGraphicFramePr/>
                <a:graphic xmlns:a="http://schemas.openxmlformats.org/drawingml/2006/main">
                  <a:graphicData uri="http://schemas.microsoft.com/office/word/2010/wordprocessingShape">
                    <wps:wsp>
                      <wps:cNvCnPr/>
                      <wps:spPr>
                        <a:xfrm>
                          <a:off x="0" y="0"/>
                          <a:ext cx="2231136" cy="0"/>
                        </a:xfrm>
                        <a:prstGeom prst="line">
                          <a:avLst/>
                        </a:prstGeom>
                        <a:ln w="19050">
                          <a:solidFill>
                            <a:schemeClr val="tx1">
                              <a:lumMod val="50000"/>
                              <a:lumOff val="50000"/>
                            </a:schemeClr>
                          </a:solidFill>
                          <a:headEnd type="oval" w="med" len="med"/>
                          <a:tailEnd type="oval"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64BAE5" id="Straight Connector 25" o:spid="_x0000_s1026" style="position:absolute;z-index:251703296;visibility:visible;mso-wrap-style:square;mso-width-percent:0;mso-wrap-distance-left:9pt;mso-wrap-distance-top:0;mso-wrap-distance-right:9pt;mso-wrap-distance-bottom:0;mso-position-horizontal:center;mso-position-horizontal-relative:text;mso-position-vertical:absolute;mso-position-vertical-relative:text;mso-width-percent:0;mso-width-relative:margin" from="0,21.35pt" to="175.7pt,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" strokecolor="gray [1629]" strokeweight="1.5pt">
                <v:stroke startarrow="oval" endarrow="oval" joinstyle="miter"/>
              </v:line>
            </w:pict>
          </mc:Fallback>
        </mc:AlternateContent>
      </w:r>
      <w:r w:rsidRPr="00E047C3">
        <w:rPr>
          <w:rFonts w:ascii="Shurjo" w:hAnsi="Shurjo" w:cs="Shurjo"/>
          <w:b/>
          <w:bCs/>
          <w:sz w:val="28"/>
          <w:szCs w:val="28"/>
        </w:rPr>
        <w:t>ত্রিপাসো প্রকাশিত বইয়ের তালিকা</w:t>
      </w:r>
    </w:p>
    <w:p w14:paraId="7756909E" w14:textId="29461A40" w:rsidR="00C722DD" w:rsidRPr="00E047C3" w:rsidRDefault="006313E7" w:rsidP="00095873">
      <w:pPr>
        <w:spacing w:after="60"/>
        <w:ind w:left="432" w:hanging="432"/>
        <w:jc w:val="both"/>
        <w:rPr>
          <w:rFonts w:ascii="Shurjo" w:hAnsi="Shurjo" w:cs="Shurjo"/>
        </w:rPr>
      </w:pPr>
      <w:r w:rsidRPr="00E047C3">
        <w:rPr>
          <w:rFonts w:ascii="Shurjo" w:hAnsi="Shurjo" w:cs="Shurjo"/>
        </w:rPr>
        <w:sym w:font="Wingdings" w:char="F071"/>
      </w:r>
      <w:r w:rsidR="00C722DD" w:rsidRPr="00E047C3">
        <w:rPr>
          <w:rFonts w:ascii="Shurjo" w:hAnsi="Shurjo" w:cs="Shurjo"/>
        </w:rPr>
        <w:t xml:space="preserve"> </w:t>
      </w:r>
      <w:r w:rsidR="00095873" w:rsidRPr="00E047C3">
        <w:rPr>
          <w:rFonts w:ascii="Shurjo" w:hAnsi="Shurjo" w:cs="Shurjo"/>
          <w:b/>
          <w:bCs/>
        </w:rPr>
        <w:tab/>
      </w:r>
      <w:r w:rsidRPr="00E047C3">
        <w:rPr>
          <w:rFonts w:ascii="Shurjo" w:hAnsi="Shurjo" w:cs="Shurjo"/>
          <w:b/>
          <w:bCs/>
        </w:rPr>
        <w:t>পা</w:t>
      </w:r>
      <w:r w:rsidR="00013CF9" w:rsidRPr="00E047C3">
        <w:rPr>
          <w:rFonts w:ascii="Shurjo" w:hAnsi="Shurjo" w:cs="Shurjo"/>
          <w:b/>
          <w:bCs/>
          <w:cs/>
          <w:lang w:bidi="bn-IN"/>
        </w:rPr>
        <w:t>ল়ি</w:t>
      </w:r>
      <w:r w:rsidRPr="00E047C3">
        <w:rPr>
          <w:rFonts w:ascii="Shurjo" w:hAnsi="Shurjo" w:cs="Shurjo"/>
          <w:b/>
          <w:bCs/>
        </w:rPr>
        <w:t xml:space="preserve"> তিপিটক</w:t>
      </w:r>
      <w:r w:rsidRPr="00E047C3">
        <w:rPr>
          <w:rFonts w:ascii="Shurjo" w:hAnsi="Shurjo" w:cs="Shurjo"/>
        </w:rPr>
        <w:t xml:space="preserve"> </w:t>
      </w:r>
      <w:r w:rsidR="00C722DD" w:rsidRPr="00E047C3">
        <w:rPr>
          <w:rFonts w:ascii="Shurjo" w:hAnsi="Shurjo" w:cs="Shurjo"/>
        </w:rPr>
        <w:t>(</w:t>
      </w:r>
      <w:r w:rsidRPr="00E047C3">
        <w:rPr>
          <w:rFonts w:ascii="Shurjo" w:hAnsi="Shurjo" w:cs="Shurjo"/>
        </w:rPr>
        <w:t>৪৬ খণ্ড</w:t>
      </w:r>
      <w:r w:rsidR="00C722DD" w:rsidRPr="00E047C3">
        <w:rPr>
          <w:rFonts w:ascii="Shurjo" w:hAnsi="Shurjo" w:cs="Shurjo"/>
        </w:rPr>
        <w:t>)</w:t>
      </w:r>
      <w:r w:rsidRPr="00E047C3">
        <w:rPr>
          <w:rFonts w:ascii="Shurjo" w:hAnsi="Shurjo" w:cs="Shurjo"/>
        </w:rPr>
        <w:t xml:space="preserve">; প্রকাশকাল: </w:t>
      </w:r>
      <w:r w:rsidR="00F35086" w:rsidRPr="00E047C3">
        <w:rPr>
          <w:rFonts w:ascii="Shurjo" w:hAnsi="Shurjo" w:cs="Shurjo"/>
        </w:rPr>
        <w:t>২০১৩ খ্রিষ্টাব্দ</w:t>
      </w:r>
    </w:p>
    <w:p w14:paraId="4EF6E3D3" w14:textId="30009551" w:rsidR="00C722DD" w:rsidRPr="00E047C3" w:rsidRDefault="00F35086" w:rsidP="00095873">
      <w:pPr>
        <w:spacing w:after="60"/>
        <w:ind w:left="432" w:hanging="432"/>
        <w:jc w:val="both"/>
        <w:rPr>
          <w:rFonts w:ascii="Shurjo" w:hAnsi="Shurjo" w:cs="Shurjo"/>
        </w:rPr>
      </w:pPr>
      <w:r w:rsidRPr="00E047C3">
        <w:rPr>
          <w:rFonts w:ascii="Shurjo" w:hAnsi="Shurjo" w:cs="Shurjo"/>
        </w:rPr>
        <w:sym w:font="Wingdings" w:char="F071"/>
      </w:r>
      <w:r w:rsidR="00C722DD" w:rsidRPr="00E047C3">
        <w:rPr>
          <w:rFonts w:ascii="Shurjo" w:hAnsi="Shurjo" w:cs="Shurjo"/>
        </w:rPr>
        <w:t xml:space="preserve"> </w:t>
      </w:r>
      <w:r w:rsidR="00095873" w:rsidRPr="00E047C3">
        <w:rPr>
          <w:rFonts w:ascii="Shurjo" w:hAnsi="Shurjo" w:cs="Shurjo"/>
          <w:b/>
          <w:bCs/>
        </w:rPr>
        <w:tab/>
      </w:r>
      <w:r w:rsidRPr="00E047C3">
        <w:rPr>
          <w:rFonts w:ascii="Shurjo" w:hAnsi="Shurjo" w:cs="Shurjo"/>
          <w:b/>
          <w:bCs/>
        </w:rPr>
        <w:t>পা</w:t>
      </w:r>
      <w:r w:rsidR="00013CF9" w:rsidRPr="00E047C3">
        <w:rPr>
          <w:rFonts w:ascii="Shurjo" w:hAnsi="Shurjo" w:cs="Shurjo"/>
          <w:b/>
          <w:bCs/>
          <w:cs/>
          <w:lang w:bidi="bn-IN"/>
        </w:rPr>
        <w:t>ল়ি</w:t>
      </w:r>
      <w:r w:rsidRPr="00E047C3">
        <w:rPr>
          <w:rFonts w:ascii="Shurjo" w:hAnsi="Shurjo" w:cs="Shurjo"/>
          <w:b/>
          <w:bCs/>
        </w:rPr>
        <w:t xml:space="preserve"> অট্ঠকথা</w:t>
      </w:r>
      <w:r w:rsidR="00C722DD" w:rsidRPr="00E047C3">
        <w:rPr>
          <w:rFonts w:ascii="Shurjo" w:hAnsi="Shurjo" w:cs="Shurjo"/>
        </w:rPr>
        <w:t xml:space="preserve"> (</w:t>
      </w:r>
      <w:r w:rsidRPr="00E047C3">
        <w:rPr>
          <w:rFonts w:ascii="Shurjo" w:hAnsi="Shurjo" w:cs="Shurjo"/>
        </w:rPr>
        <w:t>৪৭</w:t>
      </w:r>
      <w:r w:rsidR="00C722DD" w:rsidRPr="00E047C3">
        <w:rPr>
          <w:rFonts w:ascii="Shurjo" w:hAnsi="Shurjo" w:cs="Shurjo"/>
        </w:rPr>
        <w:t xml:space="preserve"> খণ্ড)</w:t>
      </w:r>
      <w:r w:rsidRPr="00E047C3">
        <w:rPr>
          <w:rFonts w:ascii="Shurjo" w:hAnsi="Shurjo" w:cs="Shurjo"/>
        </w:rPr>
        <w:t>; প্রকাশকাল: ২০১৮ খ্রিষ্টাব্দ</w:t>
      </w:r>
    </w:p>
    <w:p w14:paraId="4341B1BF" w14:textId="33E59A5F" w:rsidR="00F35086" w:rsidRPr="00E047C3" w:rsidRDefault="00F35086" w:rsidP="00095873">
      <w:pPr>
        <w:spacing w:after="60"/>
        <w:ind w:left="432" w:hanging="432"/>
        <w:jc w:val="both"/>
        <w:rPr>
          <w:rFonts w:ascii="Shurjo" w:hAnsi="Shurjo" w:cs="Shurjo"/>
        </w:rPr>
      </w:pPr>
      <w:r w:rsidRPr="00E047C3">
        <w:rPr>
          <w:rFonts w:ascii="Shurjo" w:hAnsi="Shurjo" w:cs="Shurjo"/>
        </w:rPr>
        <w:sym w:font="Wingdings" w:char="F071"/>
      </w:r>
      <w:r w:rsidR="00C722DD" w:rsidRPr="00E047C3">
        <w:rPr>
          <w:rFonts w:ascii="Shurjo" w:hAnsi="Shurjo" w:cs="Shurjo"/>
        </w:rPr>
        <w:t xml:space="preserve"> </w:t>
      </w:r>
      <w:r w:rsidR="00095873" w:rsidRPr="00E047C3">
        <w:rPr>
          <w:rFonts w:ascii="Shurjo" w:hAnsi="Shurjo" w:cs="Shurjo"/>
          <w:b/>
          <w:bCs/>
        </w:rPr>
        <w:tab/>
      </w:r>
      <w:r w:rsidRPr="00E047C3">
        <w:rPr>
          <w:rFonts w:ascii="Shurjo" w:hAnsi="Shurjo" w:cs="Shurjo"/>
          <w:b/>
          <w:bCs/>
        </w:rPr>
        <w:t>পবিত্র ত্রিপিটক</w:t>
      </w:r>
      <w:r w:rsidR="00C722DD" w:rsidRPr="00E047C3">
        <w:rPr>
          <w:rFonts w:ascii="Shurjo" w:hAnsi="Shurjo" w:cs="Shurjo"/>
        </w:rPr>
        <w:t xml:space="preserve"> </w:t>
      </w:r>
      <w:r w:rsidRPr="00E047C3">
        <w:rPr>
          <w:rFonts w:ascii="Shurjo" w:hAnsi="Shurjo" w:cs="Shurjo"/>
        </w:rPr>
        <w:t>(২৫ খণ্ড)</w:t>
      </w:r>
      <w:r w:rsidR="0051416E" w:rsidRPr="00E047C3">
        <w:rPr>
          <w:rFonts w:ascii="Shurjo" w:hAnsi="Shurjo" w:cs="Shurjo"/>
        </w:rPr>
        <w:t xml:space="preserve"> [বাংলা</w:t>
      </w:r>
      <w:r w:rsidR="000E5DEA" w:rsidRPr="00E047C3">
        <w:rPr>
          <w:rFonts w:ascii="Shurjo" w:hAnsi="Shurjo" w:cs="Shurjo"/>
        </w:rPr>
        <w:t xml:space="preserve"> ভাষায়</w:t>
      </w:r>
      <w:r w:rsidR="0051416E" w:rsidRPr="00E047C3">
        <w:rPr>
          <w:rFonts w:ascii="Shurjo" w:hAnsi="Shurjo" w:cs="Shurjo"/>
        </w:rPr>
        <w:t xml:space="preserve"> প্রথম পূর্ণাঙ্গ ত্রিপিটক]</w:t>
      </w:r>
    </w:p>
    <w:p w14:paraId="708EFB2D" w14:textId="084253B2" w:rsidR="00C722DD" w:rsidRPr="00E047C3" w:rsidRDefault="00467836" w:rsidP="00467836">
      <w:pPr>
        <w:spacing w:after="60"/>
        <w:ind w:left="432"/>
        <w:jc w:val="both"/>
        <w:rPr>
          <w:rFonts w:ascii="Shurjo" w:hAnsi="Shurjo" w:cs="Shurjo"/>
        </w:rPr>
      </w:pPr>
      <w:r w:rsidRPr="00E047C3">
        <w:rPr>
          <w:rFonts w:ascii="Shurjo" w:hAnsi="Shurjo" w:cs="Shurjo"/>
        </w:rPr>
        <w:t>প্রথম প্র</w:t>
      </w:r>
      <w:r w:rsidR="00F35086" w:rsidRPr="00E047C3">
        <w:rPr>
          <w:rFonts w:ascii="Shurjo" w:hAnsi="Shurjo" w:cs="Shurjo"/>
        </w:rPr>
        <w:t>কাশ: ২৫ আগস্ট ২০১৭</w:t>
      </w:r>
      <w:r w:rsidRPr="00E047C3">
        <w:rPr>
          <w:rFonts w:ascii="Shurjo" w:hAnsi="Shurjo" w:cs="Shurjo"/>
        </w:rPr>
        <w:t xml:space="preserve">; দ্বিতীয় প্রকাশ: </w:t>
      </w:r>
      <w:r w:rsidR="00181192" w:rsidRPr="00E047C3">
        <w:rPr>
          <w:rFonts w:ascii="Shurjo" w:hAnsi="Shurjo" w:cs="Shurjo"/>
        </w:rPr>
        <w:t>২৯ মে ২০১৮</w:t>
      </w:r>
    </w:p>
    <w:p w14:paraId="2D157AA4" w14:textId="0CBBC270" w:rsidR="00095873" w:rsidRPr="00E047C3" w:rsidRDefault="00095873" w:rsidP="00F61750">
      <w:pPr>
        <w:spacing w:before="60"/>
        <w:jc w:val="center"/>
        <w:rPr>
          <w:rFonts w:ascii="Shurjo" w:hAnsi="Shurjo" w:cs="Shurjo"/>
        </w:rPr>
      </w:pPr>
      <w:r w:rsidRPr="00E047C3">
        <w:rPr>
          <w:rFonts w:ascii="Shurjo" w:hAnsi="Shurjo" w:cs="Shurjo"/>
        </w:rPr>
        <w:t>*</w:t>
      </w:r>
      <w:r w:rsidRPr="00E047C3">
        <w:rPr>
          <w:rFonts w:ascii="Shurjo" w:hAnsi="Shurjo" w:cs="Shurjo"/>
        </w:rPr>
        <w:tab/>
        <w:t>*</w:t>
      </w:r>
      <w:r w:rsidRPr="00E047C3">
        <w:rPr>
          <w:rFonts w:ascii="Shurjo" w:hAnsi="Shurjo" w:cs="Shurjo"/>
        </w:rPr>
        <w:tab/>
        <w:t>*</w:t>
      </w:r>
    </w:p>
    <w:p w14:paraId="5C4A335E" w14:textId="4916DD9B" w:rsidR="00C722DD" w:rsidRPr="00E047C3" w:rsidRDefault="006D758F" w:rsidP="009E69E7">
      <w:pPr>
        <w:spacing w:after="60"/>
        <w:ind w:left="432" w:hanging="432"/>
        <w:jc w:val="both"/>
        <w:rPr>
          <w:rFonts w:ascii="Shurjo" w:hAnsi="Shurjo" w:cs="Shurjo"/>
        </w:rPr>
      </w:pPr>
      <w:r w:rsidRPr="00E047C3">
        <w:rPr>
          <w:rFonts w:ascii="Shurjo" w:hAnsi="Shurjo" w:cs="Shurjo"/>
        </w:rPr>
        <w:sym w:font="Wingdings" w:char="F071"/>
      </w:r>
      <w:r w:rsidR="00C722DD" w:rsidRPr="00E047C3">
        <w:rPr>
          <w:rFonts w:ascii="Shurjo" w:hAnsi="Shurjo" w:cs="Shurjo"/>
        </w:rPr>
        <w:t xml:space="preserve"> </w:t>
      </w:r>
      <w:r w:rsidR="00095873" w:rsidRPr="00E047C3">
        <w:rPr>
          <w:rFonts w:ascii="Shurjo" w:hAnsi="Shurjo" w:cs="Shurjo"/>
        </w:rPr>
        <w:tab/>
      </w:r>
      <w:r w:rsidRPr="00E047C3">
        <w:rPr>
          <w:rFonts w:ascii="Shurjo" w:hAnsi="Shurjo" w:cs="Shurjo"/>
          <w:b/>
          <w:bCs/>
        </w:rPr>
        <w:t>উদান</w:t>
      </w:r>
      <w:r w:rsidR="00095873" w:rsidRPr="00E047C3">
        <w:rPr>
          <w:rFonts w:ascii="Shurjo" w:hAnsi="Shurjo" w:cs="Shurjo"/>
        </w:rPr>
        <w:t xml:space="preserve"> </w:t>
      </w:r>
      <w:r w:rsidR="007D71CD" w:rsidRPr="00E047C3">
        <w:rPr>
          <w:rFonts w:ascii="Shurjo" w:hAnsi="Shurjo" w:cs="Shurjo"/>
        </w:rPr>
        <w:t>(পুনর্মুদ্রণ)</w:t>
      </w:r>
      <w:r w:rsidR="009E69E7" w:rsidRPr="00E047C3">
        <w:rPr>
          <w:rFonts w:ascii="Shurjo" w:hAnsi="Shurjo" w:cs="Shurjo"/>
        </w:rPr>
        <w:tab/>
      </w:r>
      <w:r w:rsidR="00511C71" w:rsidRPr="00E047C3">
        <w:rPr>
          <w:rFonts w:ascii="Shurjo" w:hAnsi="Shurjo" w:cs="Shurjo"/>
        </w:rPr>
        <w:tab/>
      </w:r>
      <w:r w:rsidRPr="00E047C3">
        <w:rPr>
          <w:rFonts w:ascii="Shurjo" w:hAnsi="Shurjo" w:cs="Shurjo"/>
        </w:rPr>
        <w:t>শ্রীমৎ জ্যোতিপাল ভিক্ষু</w:t>
      </w:r>
    </w:p>
    <w:p w14:paraId="1BDC80E7" w14:textId="17E5F080" w:rsidR="009E69E7" w:rsidRPr="00E047C3" w:rsidRDefault="009E69E7" w:rsidP="009E69E7">
      <w:pPr>
        <w:spacing w:after="60"/>
        <w:ind w:left="432" w:hanging="432"/>
        <w:jc w:val="both"/>
        <w:rPr>
          <w:rFonts w:ascii="Shurjo" w:hAnsi="Shurjo" w:cs="Shurjo"/>
        </w:rPr>
      </w:pPr>
      <w:r w:rsidRPr="00E047C3">
        <w:rPr>
          <w:rFonts w:ascii="Shurjo" w:hAnsi="Shurjo" w:cs="Shurjo"/>
        </w:rPr>
        <w:sym w:font="Wingdings" w:char="F071"/>
      </w:r>
      <w:r w:rsidRPr="00E047C3">
        <w:rPr>
          <w:rFonts w:ascii="Shurjo" w:hAnsi="Shurjo" w:cs="Shurjo"/>
        </w:rPr>
        <w:tab/>
      </w:r>
      <w:r w:rsidRPr="00E047C3">
        <w:rPr>
          <w:rFonts w:ascii="Shurjo" w:hAnsi="Shurjo" w:cs="Shurjo"/>
          <w:b/>
          <w:bCs/>
        </w:rPr>
        <w:t xml:space="preserve">বুদ্ধবংশ </w:t>
      </w:r>
      <w:r w:rsidR="007D71CD" w:rsidRPr="00E047C3">
        <w:rPr>
          <w:rFonts w:ascii="Shurjo" w:hAnsi="Shurjo" w:cs="Shurjo"/>
        </w:rPr>
        <w:t>(পুনর্মুদ্রণ)</w:t>
      </w:r>
      <w:r w:rsidRPr="00E047C3">
        <w:rPr>
          <w:rFonts w:ascii="Shurjo" w:hAnsi="Shurjo" w:cs="Shurjo"/>
        </w:rPr>
        <w:tab/>
      </w:r>
      <w:r w:rsidR="00511C71" w:rsidRPr="00E047C3">
        <w:rPr>
          <w:rFonts w:ascii="Shurjo" w:hAnsi="Shurjo" w:cs="Shurjo"/>
        </w:rPr>
        <w:tab/>
      </w:r>
      <w:r w:rsidRPr="00E047C3">
        <w:rPr>
          <w:rFonts w:ascii="Shurjo" w:hAnsi="Shurjo" w:cs="Shurjo"/>
        </w:rPr>
        <w:t>শ্রীধর্মতিলক স্থবির</w:t>
      </w:r>
    </w:p>
    <w:p w14:paraId="03D8E677" w14:textId="3416E287" w:rsidR="009E69E7" w:rsidRPr="00E047C3" w:rsidRDefault="009E69E7" w:rsidP="009E69E7">
      <w:pPr>
        <w:spacing w:after="60"/>
        <w:ind w:left="432" w:hanging="432"/>
        <w:jc w:val="both"/>
        <w:rPr>
          <w:rFonts w:ascii="Shurjo" w:hAnsi="Shurjo" w:cs="Shurjo"/>
        </w:rPr>
      </w:pPr>
      <w:r w:rsidRPr="00E047C3">
        <w:rPr>
          <w:rFonts w:ascii="Shurjo" w:hAnsi="Shurjo" w:cs="Shurjo"/>
        </w:rPr>
        <w:sym w:font="Wingdings" w:char="F071"/>
      </w:r>
      <w:r w:rsidRPr="00E047C3">
        <w:rPr>
          <w:rFonts w:ascii="Shurjo" w:hAnsi="Shurjo" w:cs="Shurjo"/>
        </w:rPr>
        <w:t xml:space="preserve"> </w:t>
      </w:r>
      <w:r w:rsidRPr="00E047C3">
        <w:rPr>
          <w:rFonts w:ascii="Shurjo" w:hAnsi="Shurjo" w:cs="Shurjo"/>
        </w:rPr>
        <w:tab/>
      </w:r>
      <w:r w:rsidRPr="00E047C3">
        <w:rPr>
          <w:rFonts w:ascii="Shurjo" w:hAnsi="Shurjo" w:cs="Shurjo"/>
          <w:b/>
          <w:bCs/>
        </w:rPr>
        <w:t xml:space="preserve">চূলনির্দেশ </w:t>
      </w:r>
      <w:r w:rsidRPr="00E047C3">
        <w:rPr>
          <w:rFonts w:ascii="Shurjo" w:hAnsi="Shurjo" w:cs="Shurjo"/>
          <w:b/>
          <w:bCs/>
        </w:rPr>
        <w:tab/>
      </w:r>
      <w:r w:rsidRPr="00E047C3">
        <w:rPr>
          <w:rFonts w:ascii="Shurjo" w:hAnsi="Shurjo" w:cs="Shurjo"/>
          <w:b/>
          <w:bCs/>
        </w:rPr>
        <w:tab/>
      </w:r>
      <w:r w:rsidR="00511C71" w:rsidRPr="00E047C3">
        <w:rPr>
          <w:rFonts w:ascii="Shurjo" w:hAnsi="Shurjo" w:cs="Shurjo"/>
          <w:b/>
          <w:bCs/>
        </w:rPr>
        <w:tab/>
      </w:r>
      <w:r w:rsidRPr="00E047C3">
        <w:rPr>
          <w:rFonts w:ascii="Shurjo" w:hAnsi="Shurjo" w:cs="Shurjo"/>
        </w:rPr>
        <w:t>ইন্দ্রগুপ্ত ভিক্ষু ও অন্যান্য</w:t>
      </w:r>
    </w:p>
    <w:p w14:paraId="539E8559" w14:textId="25AE8AFD" w:rsidR="009E69E7" w:rsidRPr="00E047C3" w:rsidRDefault="009E69E7" w:rsidP="009E69E7">
      <w:pPr>
        <w:spacing w:after="60"/>
        <w:ind w:left="432" w:hanging="432"/>
        <w:jc w:val="both"/>
        <w:rPr>
          <w:rFonts w:ascii="Shurjo" w:hAnsi="Shurjo" w:cs="Shurjo"/>
        </w:rPr>
      </w:pPr>
      <w:r w:rsidRPr="00E047C3">
        <w:rPr>
          <w:rFonts w:ascii="Shurjo" w:hAnsi="Shurjo" w:cs="Shurjo"/>
        </w:rPr>
        <w:sym w:font="Wingdings" w:char="F071"/>
      </w:r>
      <w:r w:rsidRPr="00E047C3">
        <w:rPr>
          <w:rFonts w:ascii="Shurjo" w:hAnsi="Shurjo" w:cs="Shurjo"/>
        </w:rPr>
        <w:t xml:space="preserve"> </w:t>
      </w:r>
      <w:r w:rsidRPr="00E047C3">
        <w:rPr>
          <w:rFonts w:ascii="Shurjo" w:hAnsi="Shurjo" w:cs="Shurjo"/>
        </w:rPr>
        <w:tab/>
      </w:r>
      <w:r w:rsidRPr="00E047C3">
        <w:rPr>
          <w:rFonts w:ascii="Shurjo" w:hAnsi="Shurjo" w:cs="Shurjo"/>
          <w:b/>
          <w:bCs/>
        </w:rPr>
        <w:t xml:space="preserve">মহানির্দেশ </w:t>
      </w:r>
      <w:r w:rsidRPr="00E047C3">
        <w:rPr>
          <w:rFonts w:ascii="Shurjo" w:hAnsi="Shurjo" w:cs="Shurjo"/>
          <w:b/>
          <w:bCs/>
        </w:rPr>
        <w:tab/>
      </w:r>
      <w:r w:rsidRPr="00E047C3">
        <w:rPr>
          <w:rFonts w:ascii="Shurjo" w:hAnsi="Shurjo" w:cs="Shurjo"/>
          <w:b/>
          <w:bCs/>
        </w:rPr>
        <w:tab/>
      </w:r>
      <w:r w:rsidR="00511C71" w:rsidRPr="00E047C3">
        <w:rPr>
          <w:rFonts w:ascii="Shurjo" w:hAnsi="Shurjo" w:cs="Shurjo"/>
          <w:b/>
          <w:bCs/>
        </w:rPr>
        <w:tab/>
      </w:r>
      <w:r w:rsidRPr="00E047C3">
        <w:rPr>
          <w:rFonts w:ascii="Shurjo" w:hAnsi="Shurjo" w:cs="Shurjo"/>
        </w:rPr>
        <w:t>ইন্দ্রগুপ্ত ভিক্ষু ও অন্যান্য</w:t>
      </w:r>
    </w:p>
    <w:p w14:paraId="05B17886" w14:textId="57E274FA" w:rsidR="009E69E7" w:rsidRPr="00E047C3" w:rsidRDefault="009E69E7" w:rsidP="009E69E7">
      <w:pPr>
        <w:spacing w:after="60"/>
        <w:ind w:left="432" w:hanging="432"/>
        <w:jc w:val="both"/>
        <w:rPr>
          <w:rFonts w:ascii="Shurjo" w:hAnsi="Shurjo" w:cs="Shurjo"/>
        </w:rPr>
      </w:pPr>
      <w:r w:rsidRPr="00E047C3">
        <w:rPr>
          <w:rFonts w:ascii="Shurjo" w:hAnsi="Shurjo" w:cs="Shurjo"/>
        </w:rPr>
        <w:sym w:font="Wingdings" w:char="F071"/>
      </w:r>
      <w:r w:rsidRPr="00E047C3">
        <w:rPr>
          <w:rFonts w:ascii="Shurjo" w:hAnsi="Shurjo" w:cs="Shurjo"/>
        </w:rPr>
        <w:t xml:space="preserve"> </w:t>
      </w:r>
      <w:r w:rsidRPr="00E047C3">
        <w:rPr>
          <w:rFonts w:ascii="Shurjo" w:hAnsi="Shurjo" w:cs="Shurjo"/>
        </w:rPr>
        <w:tab/>
      </w:r>
      <w:r w:rsidRPr="00E047C3">
        <w:rPr>
          <w:rFonts w:ascii="Shurjo" w:hAnsi="Shurjo" w:cs="Shurjo"/>
          <w:b/>
          <w:bCs/>
        </w:rPr>
        <w:t xml:space="preserve">অপদান </w:t>
      </w:r>
      <w:r w:rsidRPr="00E047C3">
        <w:rPr>
          <w:rFonts w:ascii="Shurjo" w:hAnsi="Shurjo" w:cs="Shurjo"/>
        </w:rPr>
        <w:t>(প্রথম খণ্ড)</w:t>
      </w:r>
      <w:r w:rsidRPr="00E047C3">
        <w:rPr>
          <w:rFonts w:ascii="Shurjo" w:hAnsi="Shurjo" w:cs="Shurjo"/>
        </w:rPr>
        <w:tab/>
      </w:r>
      <w:r w:rsidR="00511C71" w:rsidRPr="00E047C3">
        <w:rPr>
          <w:rFonts w:ascii="Shurjo" w:hAnsi="Shurjo" w:cs="Shurjo"/>
        </w:rPr>
        <w:tab/>
      </w:r>
      <w:r w:rsidRPr="00E047C3">
        <w:rPr>
          <w:rFonts w:ascii="Shurjo" w:hAnsi="Shurjo" w:cs="Shurjo"/>
        </w:rPr>
        <w:t>করুণাবংশ ভিক্ষু</w:t>
      </w:r>
    </w:p>
    <w:p w14:paraId="2988F327" w14:textId="39CBBB6F" w:rsidR="009E69E7" w:rsidRPr="00E047C3" w:rsidRDefault="009E69E7" w:rsidP="009E69E7">
      <w:pPr>
        <w:spacing w:after="60"/>
        <w:ind w:left="432" w:hanging="432"/>
        <w:jc w:val="both"/>
        <w:rPr>
          <w:rFonts w:ascii="Shurjo" w:hAnsi="Shurjo" w:cs="Shurjo"/>
        </w:rPr>
      </w:pPr>
      <w:r w:rsidRPr="00E047C3">
        <w:rPr>
          <w:rFonts w:ascii="Shurjo" w:hAnsi="Shurjo" w:cs="Shurjo"/>
        </w:rPr>
        <w:sym w:font="Wingdings" w:char="F071"/>
      </w:r>
      <w:r w:rsidRPr="00E047C3">
        <w:rPr>
          <w:rFonts w:ascii="Shurjo" w:hAnsi="Shurjo" w:cs="Shurjo"/>
        </w:rPr>
        <w:t xml:space="preserve"> </w:t>
      </w:r>
      <w:r w:rsidRPr="00E047C3">
        <w:rPr>
          <w:rFonts w:ascii="Shurjo" w:hAnsi="Shurjo" w:cs="Shurjo"/>
        </w:rPr>
        <w:tab/>
      </w:r>
      <w:r w:rsidRPr="00E047C3">
        <w:rPr>
          <w:rFonts w:ascii="Shurjo" w:hAnsi="Shurjo" w:cs="Shurjo"/>
          <w:b/>
          <w:bCs/>
        </w:rPr>
        <w:t xml:space="preserve">অপদান </w:t>
      </w:r>
      <w:r w:rsidRPr="00E047C3">
        <w:rPr>
          <w:rFonts w:ascii="Shurjo" w:hAnsi="Shurjo" w:cs="Shurjo"/>
        </w:rPr>
        <w:t>(দ্বিতীয় খণ্ড)</w:t>
      </w:r>
      <w:r w:rsidRPr="00E047C3">
        <w:rPr>
          <w:rFonts w:ascii="Shurjo" w:hAnsi="Shurjo" w:cs="Shurjo"/>
        </w:rPr>
        <w:tab/>
      </w:r>
      <w:r w:rsidR="00511C71" w:rsidRPr="00E047C3">
        <w:rPr>
          <w:rFonts w:ascii="Shurjo" w:hAnsi="Shurjo" w:cs="Shurjo"/>
        </w:rPr>
        <w:tab/>
      </w:r>
      <w:r w:rsidRPr="00E047C3">
        <w:rPr>
          <w:rFonts w:ascii="Shurjo" w:hAnsi="Shurjo" w:cs="Shurjo"/>
        </w:rPr>
        <w:t>করুণাবংশ ভিক্ষু</w:t>
      </w:r>
    </w:p>
    <w:p w14:paraId="641481F8" w14:textId="358A4B5A" w:rsidR="00511C71" w:rsidRPr="00E047C3" w:rsidRDefault="00511C71" w:rsidP="009E69E7">
      <w:pPr>
        <w:spacing w:after="60"/>
        <w:ind w:left="432" w:hanging="432"/>
        <w:jc w:val="both"/>
        <w:rPr>
          <w:rFonts w:ascii="Shurjo" w:hAnsi="Shurjo" w:cs="Shurjo"/>
        </w:rPr>
      </w:pPr>
      <w:r w:rsidRPr="00E047C3">
        <w:rPr>
          <w:rFonts w:ascii="Shurjo" w:hAnsi="Shurjo" w:cs="Shurjo"/>
        </w:rPr>
        <w:sym w:font="Wingdings" w:char="F071"/>
      </w:r>
      <w:r w:rsidRPr="00E047C3">
        <w:rPr>
          <w:rFonts w:ascii="Shurjo" w:hAnsi="Shurjo" w:cs="Shurjo"/>
        </w:rPr>
        <w:t xml:space="preserve"> </w:t>
      </w:r>
      <w:r w:rsidRPr="00E047C3">
        <w:rPr>
          <w:rFonts w:ascii="Shurjo" w:hAnsi="Shurjo" w:cs="Shurjo"/>
        </w:rPr>
        <w:tab/>
      </w:r>
      <w:r w:rsidRPr="00E047C3">
        <w:rPr>
          <w:rFonts w:ascii="Shurjo" w:hAnsi="Shurjo" w:cs="Shurjo"/>
          <w:b/>
          <w:bCs/>
        </w:rPr>
        <w:t>মহামানব গৌতম বুদ্ধ</w:t>
      </w:r>
      <w:r w:rsidR="007D71CD" w:rsidRPr="00E047C3">
        <w:rPr>
          <w:rFonts w:ascii="Shurjo" w:hAnsi="Shurjo" w:cs="Shurjo"/>
          <w:b/>
          <w:bCs/>
        </w:rPr>
        <w:t xml:space="preserve"> </w:t>
      </w:r>
      <w:r w:rsidR="007D71CD" w:rsidRPr="00E047C3">
        <w:rPr>
          <w:rFonts w:ascii="Shurjo" w:hAnsi="Shurjo" w:cs="Shurjo"/>
        </w:rPr>
        <w:t>(পুনর্মুদ্রণ)</w:t>
      </w:r>
      <w:r w:rsidRPr="00E047C3">
        <w:rPr>
          <w:rFonts w:ascii="Shurjo" w:hAnsi="Shurjo" w:cs="Shurjo"/>
          <w:b/>
          <w:bCs/>
        </w:rPr>
        <w:tab/>
      </w:r>
      <w:r w:rsidRPr="00E047C3">
        <w:rPr>
          <w:rFonts w:ascii="Shurjo" w:hAnsi="Shurjo" w:cs="Shurjo"/>
        </w:rPr>
        <w:t>বিধুর ভিক্ষু</w:t>
      </w:r>
    </w:p>
    <w:p w14:paraId="1EDBF54D" w14:textId="2FB0ABEA" w:rsidR="00F61750" w:rsidRPr="00E047C3" w:rsidRDefault="00F61750" w:rsidP="009E69E7">
      <w:pPr>
        <w:spacing w:after="60"/>
        <w:ind w:left="432" w:hanging="432"/>
        <w:jc w:val="both"/>
        <w:rPr>
          <w:rFonts w:ascii="Shurjo" w:hAnsi="Shurjo" w:cs="Shurjo"/>
        </w:rPr>
      </w:pPr>
      <w:r w:rsidRPr="00E047C3">
        <w:rPr>
          <w:rFonts w:ascii="Shurjo" w:hAnsi="Shurjo" w:cs="Shurjo"/>
        </w:rPr>
        <w:sym w:font="Wingdings" w:char="F071"/>
      </w:r>
      <w:r w:rsidRPr="00E047C3">
        <w:rPr>
          <w:rFonts w:ascii="Shurjo" w:hAnsi="Shurjo" w:cs="Shurjo"/>
        </w:rPr>
        <w:t xml:space="preserve"> </w:t>
      </w:r>
      <w:r w:rsidRPr="00E047C3">
        <w:rPr>
          <w:rFonts w:ascii="Shurjo" w:hAnsi="Shurjo" w:cs="Shurjo"/>
        </w:rPr>
        <w:tab/>
      </w:r>
      <w:r w:rsidRPr="00E047C3">
        <w:rPr>
          <w:rFonts w:ascii="Shurjo" w:hAnsi="Shurjo" w:cs="Shurjo"/>
          <w:b/>
          <w:bCs/>
        </w:rPr>
        <w:t xml:space="preserve">অপ্রমাদ </w:t>
      </w:r>
      <w:r w:rsidRPr="00E047C3">
        <w:rPr>
          <w:rFonts w:ascii="Shurjo" w:hAnsi="Shurjo" w:cs="Shurjo"/>
        </w:rPr>
        <w:t>(একটি মননশীল ও গবেষণাধর্মী বৌদ্ধ সাময়িকী)</w:t>
      </w:r>
    </w:p>
    <w:p w14:paraId="104A7003" w14:textId="7181FBEF" w:rsidR="00511C71" w:rsidRPr="00E047C3" w:rsidRDefault="00511C71" w:rsidP="009E69E7">
      <w:pPr>
        <w:spacing w:after="60"/>
        <w:ind w:left="432" w:hanging="432"/>
        <w:jc w:val="both"/>
        <w:rPr>
          <w:rFonts w:ascii="Shurjo" w:hAnsi="Shurjo" w:cs="Shurjo"/>
        </w:rPr>
      </w:pPr>
      <w:r w:rsidRPr="00E047C3">
        <w:rPr>
          <w:rFonts w:ascii="Shurjo" w:hAnsi="Shurjo" w:cs="Shurjo"/>
        </w:rPr>
        <w:sym w:font="Wingdings" w:char="F071"/>
      </w:r>
      <w:r w:rsidRPr="00E047C3">
        <w:rPr>
          <w:rFonts w:ascii="Shurjo" w:hAnsi="Shurjo" w:cs="Shurjo"/>
        </w:rPr>
        <w:t xml:space="preserve"> </w:t>
      </w:r>
      <w:r w:rsidRPr="00E047C3">
        <w:rPr>
          <w:rFonts w:ascii="Shurjo" w:hAnsi="Shurjo" w:cs="Shurjo"/>
        </w:rPr>
        <w:tab/>
      </w:r>
      <w:r w:rsidRPr="00E047C3">
        <w:rPr>
          <w:rFonts w:ascii="Shurjo" w:hAnsi="Shurjo" w:cs="Shurjo"/>
          <w:b/>
          <w:bCs/>
        </w:rPr>
        <w:t>হৃদয়ের দরজা খুলে দিন</w:t>
      </w:r>
      <w:r w:rsidR="00806BA7" w:rsidRPr="00E047C3">
        <w:rPr>
          <w:rFonts w:ascii="Shurjo" w:hAnsi="Shurjo" w:cs="Shurjo"/>
          <w:b/>
          <w:bCs/>
        </w:rPr>
        <w:t xml:space="preserve"> </w:t>
      </w:r>
      <w:r w:rsidR="007D71CD" w:rsidRPr="00E047C3">
        <w:rPr>
          <w:rFonts w:ascii="Shurjo" w:hAnsi="Shurjo" w:cs="Shurjo"/>
        </w:rPr>
        <w:t>(পুনর্মুদ্রণ)</w:t>
      </w:r>
      <w:r w:rsidRPr="00E047C3">
        <w:rPr>
          <w:rFonts w:ascii="Shurjo" w:hAnsi="Shurjo" w:cs="Shurjo"/>
          <w:b/>
          <w:bCs/>
        </w:rPr>
        <w:tab/>
      </w:r>
      <w:r w:rsidR="00AC0E17" w:rsidRPr="00E047C3">
        <w:rPr>
          <w:rFonts w:ascii="Shurjo" w:hAnsi="Shurjo" w:cs="Shurjo"/>
        </w:rPr>
        <w:t xml:space="preserve">মূল: </w:t>
      </w:r>
      <w:r w:rsidRPr="00E047C3">
        <w:rPr>
          <w:rFonts w:ascii="Shurjo" w:hAnsi="Shurjo" w:cs="Shurjo"/>
        </w:rPr>
        <w:t>আজান ব্রাহ্‌ম</w:t>
      </w:r>
    </w:p>
    <w:p w14:paraId="5D71DE05" w14:textId="0C9B6BAF" w:rsidR="00511C71" w:rsidRPr="00E047C3" w:rsidRDefault="00511C71" w:rsidP="009E69E7">
      <w:pPr>
        <w:spacing w:after="60"/>
        <w:ind w:left="432" w:hanging="432"/>
        <w:jc w:val="both"/>
        <w:rPr>
          <w:rFonts w:ascii="Shurjo" w:hAnsi="Shurjo" w:cs="Shurjo"/>
        </w:rPr>
      </w:pPr>
      <w:r w:rsidRPr="00E047C3">
        <w:rPr>
          <w:rFonts w:ascii="Shurjo" w:hAnsi="Shurjo" w:cs="Shurjo"/>
        </w:rPr>
        <w:tab/>
      </w:r>
      <w:r w:rsidRPr="00E047C3">
        <w:rPr>
          <w:rFonts w:ascii="Shurjo" w:hAnsi="Shurjo" w:cs="Shurjo"/>
        </w:rPr>
        <w:tab/>
      </w:r>
      <w:r w:rsidRPr="00E047C3">
        <w:rPr>
          <w:rFonts w:ascii="Shurjo" w:hAnsi="Shurjo" w:cs="Shurjo"/>
        </w:rPr>
        <w:tab/>
      </w:r>
      <w:r w:rsidRPr="00E047C3">
        <w:rPr>
          <w:rFonts w:ascii="Shurjo" w:hAnsi="Shurjo" w:cs="Shurjo"/>
        </w:rPr>
        <w:tab/>
      </w:r>
      <w:r w:rsidRPr="00E047C3">
        <w:rPr>
          <w:rFonts w:ascii="Shurjo" w:hAnsi="Shurjo" w:cs="Shurjo"/>
        </w:rPr>
        <w:tab/>
        <w:t>অনুবাদ: জ্ঞানশান্ত ভিক্ষু</w:t>
      </w:r>
    </w:p>
    <w:p w14:paraId="4902D908" w14:textId="00EDFDA9" w:rsidR="00511C71" w:rsidRPr="00E047C3" w:rsidRDefault="00511C71" w:rsidP="009E69E7">
      <w:pPr>
        <w:spacing w:after="60"/>
        <w:ind w:left="432" w:hanging="432"/>
        <w:jc w:val="both"/>
        <w:rPr>
          <w:rFonts w:ascii="Shurjo" w:hAnsi="Shurjo" w:cs="Shurjo"/>
        </w:rPr>
      </w:pPr>
      <w:r w:rsidRPr="00E047C3">
        <w:rPr>
          <w:rFonts w:ascii="Shurjo" w:hAnsi="Shurjo" w:cs="Shurjo"/>
        </w:rPr>
        <w:sym w:font="Wingdings" w:char="F071"/>
      </w:r>
      <w:r w:rsidRPr="00E047C3">
        <w:rPr>
          <w:rFonts w:ascii="Shurjo" w:hAnsi="Shurjo" w:cs="Shurjo"/>
        </w:rPr>
        <w:t xml:space="preserve"> </w:t>
      </w:r>
      <w:r w:rsidRPr="00E047C3">
        <w:rPr>
          <w:rFonts w:ascii="Shurjo" w:hAnsi="Shurjo" w:cs="Shurjo"/>
        </w:rPr>
        <w:tab/>
      </w:r>
      <w:r w:rsidRPr="00E047C3">
        <w:rPr>
          <w:rFonts w:ascii="Shurjo" w:hAnsi="Shurjo" w:cs="Shurjo"/>
          <w:b/>
          <w:bCs/>
        </w:rPr>
        <w:t xml:space="preserve">দুই মিলিয়ন ডলারের শিক্ষা </w:t>
      </w:r>
      <w:r w:rsidRPr="00E047C3">
        <w:rPr>
          <w:rFonts w:ascii="Shurjo" w:hAnsi="Shurjo" w:cs="Shurjo"/>
        </w:rPr>
        <w:tab/>
        <w:t>জ্ঞানশান্ত ভিক্ষু</w:t>
      </w:r>
    </w:p>
    <w:p w14:paraId="4528DDF6" w14:textId="7690D29A" w:rsidR="00FA6619" w:rsidRPr="00E047C3" w:rsidRDefault="00FA6619" w:rsidP="009E69E7">
      <w:pPr>
        <w:spacing w:after="60"/>
        <w:ind w:left="432" w:hanging="432"/>
        <w:jc w:val="both"/>
        <w:rPr>
          <w:rFonts w:ascii="Shurjo" w:hAnsi="Shurjo" w:cs="Shurjo"/>
        </w:rPr>
      </w:pPr>
      <w:r w:rsidRPr="00E047C3">
        <w:rPr>
          <w:rFonts w:ascii="Shurjo" w:hAnsi="Shurjo" w:cs="Shurjo"/>
        </w:rPr>
        <w:sym w:font="Wingdings" w:char="F071"/>
      </w:r>
      <w:r w:rsidRPr="00E047C3">
        <w:rPr>
          <w:rFonts w:ascii="Shurjo" w:hAnsi="Shurjo" w:cs="Shurjo"/>
        </w:rPr>
        <w:t xml:space="preserve"> </w:t>
      </w:r>
      <w:r w:rsidRPr="00E047C3">
        <w:rPr>
          <w:rFonts w:ascii="Shurjo" w:hAnsi="Shurjo" w:cs="Shurjo"/>
        </w:rPr>
        <w:tab/>
      </w:r>
      <w:r w:rsidRPr="00E047C3">
        <w:rPr>
          <w:rFonts w:ascii="Shurjo" w:hAnsi="Shurjo" w:cs="Shurjo"/>
          <w:b/>
          <w:bCs/>
        </w:rPr>
        <w:t xml:space="preserve">আজান চাহ্ নামে তো কেউ নেই </w:t>
      </w:r>
      <w:r w:rsidRPr="00E047C3">
        <w:rPr>
          <w:rFonts w:ascii="Shurjo" w:hAnsi="Shurjo" w:cs="Shurjo"/>
          <w:b/>
          <w:bCs/>
        </w:rPr>
        <w:tab/>
      </w:r>
      <w:r w:rsidRPr="00E047C3">
        <w:rPr>
          <w:rFonts w:ascii="Shurjo" w:hAnsi="Shurjo" w:cs="Shurjo"/>
        </w:rPr>
        <w:t>করুণাবংশ ভিক্ষু</w:t>
      </w:r>
    </w:p>
    <w:p w14:paraId="5A7F6035" w14:textId="5A707ECA" w:rsidR="00511C71" w:rsidRPr="00E047C3" w:rsidRDefault="00511C71" w:rsidP="009E69E7">
      <w:pPr>
        <w:spacing w:after="60"/>
        <w:ind w:left="432" w:hanging="432"/>
        <w:jc w:val="both"/>
        <w:rPr>
          <w:rFonts w:ascii="Shurjo" w:hAnsi="Shurjo" w:cs="Shurjo"/>
        </w:rPr>
      </w:pPr>
      <w:r w:rsidRPr="00E047C3">
        <w:rPr>
          <w:rFonts w:ascii="Shurjo" w:hAnsi="Shurjo" w:cs="Shurjo"/>
        </w:rPr>
        <w:sym w:font="Wingdings" w:char="F071"/>
      </w:r>
      <w:r w:rsidRPr="00E047C3">
        <w:rPr>
          <w:rFonts w:ascii="Shurjo" w:hAnsi="Shurjo" w:cs="Shurjo"/>
        </w:rPr>
        <w:t xml:space="preserve"> </w:t>
      </w:r>
      <w:r w:rsidRPr="00E047C3">
        <w:rPr>
          <w:rFonts w:ascii="Shurjo" w:hAnsi="Shurjo" w:cs="Shurjo"/>
        </w:rPr>
        <w:tab/>
      </w:r>
      <w:r w:rsidRPr="00E047C3">
        <w:rPr>
          <w:rFonts w:ascii="Shurjo" w:hAnsi="Shurjo" w:cs="Shurjo"/>
          <w:b/>
          <w:bCs/>
        </w:rPr>
        <w:t>মহাসতিপট্ঠান সূত্রের ব্যাখ্যা</w:t>
      </w:r>
      <w:r w:rsidRPr="00E047C3">
        <w:rPr>
          <w:rFonts w:ascii="Shurjo" w:hAnsi="Shurjo" w:cs="Shurjo"/>
          <w:b/>
          <w:bCs/>
        </w:rPr>
        <w:tab/>
      </w:r>
      <w:r w:rsidR="00AC0E17" w:rsidRPr="00E047C3">
        <w:rPr>
          <w:rFonts w:ascii="Shurjo" w:hAnsi="Shurjo" w:cs="Shurjo"/>
        </w:rPr>
        <w:t xml:space="preserve">মূল: </w:t>
      </w:r>
      <w:r w:rsidRPr="00E047C3">
        <w:rPr>
          <w:rFonts w:ascii="Shurjo" w:hAnsi="Shurjo" w:cs="Shurjo"/>
        </w:rPr>
        <w:t>পা-অক সেয়াদ</w:t>
      </w:r>
    </w:p>
    <w:p w14:paraId="7C7DA32A" w14:textId="5B0BE944" w:rsidR="00013CF9" w:rsidRPr="00E047C3" w:rsidRDefault="00013CF9" w:rsidP="009E69E7">
      <w:pPr>
        <w:spacing w:after="60"/>
        <w:ind w:left="432" w:hanging="432"/>
        <w:jc w:val="both"/>
        <w:rPr>
          <w:rFonts w:ascii="Shurjo" w:hAnsi="Shurjo" w:cs="Shurjo"/>
        </w:rPr>
      </w:pPr>
      <w:r w:rsidRPr="00E047C3">
        <w:rPr>
          <w:rFonts w:ascii="Shurjo" w:hAnsi="Shurjo" w:cs="Shurjo"/>
        </w:rPr>
        <w:tab/>
      </w:r>
      <w:r w:rsidRPr="00E047C3">
        <w:rPr>
          <w:rFonts w:ascii="Shurjo" w:hAnsi="Shurjo" w:cs="Shurjo"/>
        </w:rPr>
        <w:tab/>
      </w:r>
      <w:r w:rsidRPr="00E047C3">
        <w:rPr>
          <w:rFonts w:ascii="Shurjo" w:hAnsi="Shurjo" w:cs="Shurjo"/>
        </w:rPr>
        <w:tab/>
      </w:r>
      <w:r w:rsidRPr="00E047C3">
        <w:rPr>
          <w:rFonts w:ascii="Shurjo" w:hAnsi="Shurjo" w:cs="Shurjo"/>
        </w:rPr>
        <w:tab/>
      </w:r>
      <w:r w:rsidRPr="00E047C3">
        <w:rPr>
          <w:rFonts w:ascii="Shurjo" w:hAnsi="Shurjo" w:cs="Shurjo"/>
        </w:rPr>
        <w:tab/>
        <w:t>ভাষান্তর: করুণাবংশ ভিক্ষু</w:t>
      </w:r>
    </w:p>
    <w:p w14:paraId="07030D50" w14:textId="0E79A671" w:rsidR="00013CF9" w:rsidRPr="00E047C3" w:rsidRDefault="00013CF9" w:rsidP="009E69E7">
      <w:pPr>
        <w:spacing w:after="60"/>
        <w:ind w:left="432" w:hanging="432"/>
        <w:jc w:val="both"/>
        <w:rPr>
          <w:rFonts w:ascii="Shurjo" w:hAnsi="Shurjo" w:cs="Shurjo"/>
        </w:rPr>
      </w:pPr>
      <w:r w:rsidRPr="00E047C3">
        <w:rPr>
          <w:rFonts w:ascii="Shurjo" w:hAnsi="Shurjo" w:cs="Shurjo"/>
        </w:rPr>
        <w:sym w:font="Wingdings" w:char="F071"/>
      </w:r>
      <w:r w:rsidRPr="00E047C3">
        <w:rPr>
          <w:rFonts w:ascii="Shurjo" w:hAnsi="Shurjo" w:cs="Shurjo"/>
        </w:rPr>
        <w:t xml:space="preserve"> </w:t>
      </w:r>
      <w:r w:rsidRPr="00E047C3">
        <w:rPr>
          <w:rFonts w:ascii="Shurjo" w:hAnsi="Shurjo" w:cs="Shurjo"/>
        </w:rPr>
        <w:tab/>
      </w:r>
      <w:r w:rsidRPr="00E047C3">
        <w:rPr>
          <w:rFonts w:ascii="Shurjo" w:hAnsi="Shurjo" w:cs="Shurjo"/>
          <w:b/>
          <w:bCs/>
        </w:rPr>
        <w:t>সূত্রনিপাত ও সূত্রনিপাত অর্থকথা</w:t>
      </w:r>
      <w:r w:rsidRPr="00E047C3">
        <w:rPr>
          <w:rFonts w:ascii="Shurjo" w:hAnsi="Shurjo" w:cs="Shurjo"/>
          <w:b/>
          <w:bCs/>
        </w:rPr>
        <w:tab/>
      </w:r>
      <w:r w:rsidRPr="00E047C3">
        <w:rPr>
          <w:rFonts w:ascii="Shurjo" w:hAnsi="Shurjo" w:cs="Shurjo"/>
        </w:rPr>
        <w:t>করুণাবংশ ভিক্ষু</w:t>
      </w:r>
    </w:p>
    <w:p w14:paraId="6F1F7306" w14:textId="4AF42BE2" w:rsidR="00F61750" w:rsidRPr="00E047C3" w:rsidRDefault="00013CF9" w:rsidP="00F61750">
      <w:pPr>
        <w:spacing w:after="60"/>
        <w:ind w:left="432" w:hanging="432"/>
        <w:jc w:val="both"/>
        <w:rPr>
          <w:rFonts w:ascii="Shurjo" w:hAnsi="Shurjo" w:cs="Shurjo"/>
        </w:rPr>
      </w:pPr>
      <w:r w:rsidRPr="00E047C3">
        <w:rPr>
          <w:rFonts w:ascii="Shurjo" w:hAnsi="Shurjo" w:cs="Shurjo"/>
        </w:rPr>
        <w:sym w:font="Wingdings" w:char="F071"/>
      </w:r>
      <w:r w:rsidRPr="00E047C3">
        <w:rPr>
          <w:rFonts w:ascii="Shurjo" w:hAnsi="Shurjo" w:cs="Shurjo"/>
        </w:rPr>
        <w:t xml:space="preserve"> </w:t>
      </w:r>
      <w:r w:rsidRPr="00E047C3">
        <w:rPr>
          <w:rFonts w:ascii="Shurjo" w:hAnsi="Shurjo" w:cs="Shurjo"/>
        </w:rPr>
        <w:tab/>
      </w:r>
      <w:r w:rsidRPr="00E047C3">
        <w:rPr>
          <w:rFonts w:ascii="Shurjo" w:hAnsi="Shurjo" w:cs="Shurjo"/>
          <w:b/>
          <w:bCs/>
        </w:rPr>
        <w:t>খুদ্দকপাঠ ও খুদ্দকপাঠ অর্থকথা</w:t>
      </w:r>
      <w:r w:rsidRPr="00E047C3">
        <w:rPr>
          <w:rFonts w:ascii="Shurjo" w:hAnsi="Shurjo" w:cs="Shurjo"/>
          <w:b/>
          <w:bCs/>
        </w:rPr>
        <w:tab/>
      </w:r>
      <w:r w:rsidRPr="00E047C3">
        <w:rPr>
          <w:rFonts w:ascii="Shurjo" w:hAnsi="Shurjo" w:cs="Shurjo"/>
        </w:rPr>
        <w:t>করুণাবংশ ভিক্ষু</w:t>
      </w:r>
    </w:p>
    <w:p w14:paraId="5859DF0A" w14:textId="05B83573" w:rsidR="00734B47" w:rsidRPr="00E047C3" w:rsidRDefault="00C722DD" w:rsidP="00467836">
      <w:pPr>
        <w:widowControl w:val="0"/>
        <w:spacing w:before="240"/>
        <w:jc w:val="center"/>
        <w:rPr>
          <w:rFonts w:ascii="Shurjo" w:hAnsi="Shurjo" w:cs="Shurjo"/>
          <w:sz w:val="22"/>
          <w:szCs w:val="22"/>
          <w:lang w:bidi="bn-BD"/>
        </w:rPr>
      </w:pPr>
      <w:r w:rsidRPr="00E047C3">
        <w:rPr>
          <w:rFonts w:ascii="SolaimanLipi" w:hAnsi="SolaimanLipi" w:cs="SolaimanLipi"/>
          <w:bCs/>
          <w:szCs w:val="20"/>
        </w:rPr>
        <w:sym w:font="Wingdings" w:char="F07B"/>
      </w:r>
      <w:r w:rsidRPr="00E047C3">
        <w:rPr>
          <w:rFonts w:ascii="SolaimanLipi" w:hAnsi="SolaimanLipi" w:cs="SolaimanLipi"/>
          <w:bCs/>
          <w:szCs w:val="20"/>
        </w:rPr>
        <w:sym w:font="Wingdings" w:char="F07B"/>
      </w:r>
      <w:r w:rsidRPr="00E047C3">
        <w:rPr>
          <w:rFonts w:ascii="SolaimanLipi" w:hAnsi="SolaimanLipi" w:cs="SolaimanLipi"/>
          <w:bCs/>
          <w:szCs w:val="20"/>
        </w:rPr>
        <w:tab/>
      </w:r>
      <w:r w:rsidRPr="00E047C3">
        <w:rPr>
          <w:rFonts w:ascii="SolaimanLipi" w:hAnsi="SolaimanLipi" w:cs="SolaimanLipi"/>
          <w:bCs/>
          <w:szCs w:val="20"/>
        </w:rPr>
        <w:tab/>
      </w:r>
      <w:r w:rsidRPr="00E047C3">
        <w:rPr>
          <w:rFonts w:ascii="SolaimanLipi" w:hAnsi="SolaimanLipi" w:cs="SolaimanLipi"/>
          <w:bCs/>
          <w:szCs w:val="20"/>
        </w:rPr>
        <w:sym w:font="Wingdings" w:char="F07B"/>
      </w:r>
      <w:r w:rsidRPr="00E047C3">
        <w:rPr>
          <w:rFonts w:ascii="SolaimanLipi" w:hAnsi="SolaimanLipi" w:cs="SolaimanLipi"/>
          <w:bCs/>
          <w:szCs w:val="20"/>
        </w:rPr>
        <w:sym w:font="Wingdings" w:char="F07B"/>
      </w:r>
      <w:r w:rsidRPr="00E047C3">
        <w:rPr>
          <w:rFonts w:ascii="SolaimanLipi" w:hAnsi="SolaimanLipi" w:cs="SolaimanLipi"/>
          <w:bCs/>
          <w:szCs w:val="20"/>
        </w:rPr>
        <w:tab/>
      </w:r>
      <w:r w:rsidRPr="00E047C3">
        <w:rPr>
          <w:rFonts w:ascii="SolaimanLipi" w:hAnsi="SolaimanLipi" w:cs="SolaimanLipi"/>
          <w:bCs/>
          <w:szCs w:val="20"/>
        </w:rPr>
        <w:tab/>
      </w:r>
      <w:r w:rsidRPr="00E047C3">
        <w:rPr>
          <w:rFonts w:ascii="SolaimanLipi" w:hAnsi="SolaimanLipi" w:cs="SolaimanLipi"/>
          <w:bCs/>
          <w:szCs w:val="20"/>
        </w:rPr>
        <w:sym w:font="Wingdings" w:char="F07B"/>
      </w:r>
      <w:r w:rsidRPr="00E047C3">
        <w:rPr>
          <w:rFonts w:ascii="SolaimanLipi" w:hAnsi="SolaimanLipi" w:cs="SolaimanLipi"/>
          <w:bCs/>
          <w:szCs w:val="20"/>
        </w:rPr>
        <w:sym w:font="Wingdings" w:char="F07B"/>
      </w:r>
    </w:p>
    <w:sectPr w:rsidR="00734B47" w:rsidRPr="00E047C3">
      <w:headerReference w:type="even" r:id="rId11"/>
      <w:headerReference w:type="default" r:id="rId12"/>
      <w:pgSz w:w="6624" w:h="10944"/>
      <w:pgMar w:top="864" w:right="432" w:bottom="432" w:left="432" w:header="432"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C09914" w14:textId="77777777" w:rsidR="00B975FC" w:rsidRDefault="00B975FC">
      <w:r>
        <w:separator/>
      </w:r>
    </w:p>
  </w:endnote>
  <w:endnote w:type="continuationSeparator" w:id="0">
    <w:p w14:paraId="66A20994" w14:textId="77777777" w:rsidR="00B975FC" w:rsidRDefault="00B975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auto"/>
    <w:pitch w:val="variable"/>
    <w:sig w:usb0="00010003"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hurjo">
    <w:panose1 w:val="020B0502040504020204"/>
    <w:charset w:val="00"/>
    <w:family w:val="swiss"/>
    <w:pitch w:val="variable"/>
    <w:sig w:usb0="80010003" w:usb1="00000000" w:usb2="00000000" w:usb3="00000000" w:csb0="00000001" w:csb1="00000000"/>
  </w:font>
  <w:font w:name="SolaimanLipi">
    <w:panose1 w:val="02000500020000020004"/>
    <w:charset w:val="00"/>
    <w:family w:val="auto"/>
    <w:pitch w:val="variable"/>
    <w:sig w:usb0="80018003" w:usb1="00000000" w:usb2="00000000" w:usb3="00000000" w:csb0="00000001" w:csb1="00000000"/>
  </w:font>
  <w:font w:name="Shonar Bangla">
    <w:panose1 w:val="02020603050405020304"/>
    <w:charset w:val="00"/>
    <w:family w:val="roman"/>
    <w:pitch w:val="variable"/>
    <w:sig w:usb0="00010003" w:usb1="00000000" w:usb2="00000000" w:usb3="00000000" w:csb0="00000001" w:csb1="00000000"/>
  </w:font>
  <w:font w:name="Helvetica">
    <w:panose1 w:val="020B05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 w:name="SutonnyMJ">
    <w:panose1 w:val="00000000000000000000"/>
    <w:charset w:val="00"/>
    <w:family w:val="auto"/>
    <w:pitch w:val="variable"/>
    <w:sig w:usb0="00000A87" w:usb1="00000000" w:usb2="00000000" w:usb3="00000000" w:csb0="0000003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65551D" w14:textId="77777777" w:rsidR="00B975FC" w:rsidRDefault="00B975FC">
      <w:r>
        <w:separator/>
      </w:r>
    </w:p>
  </w:footnote>
  <w:footnote w:type="continuationSeparator" w:id="0">
    <w:p w14:paraId="47D06F5A" w14:textId="77777777" w:rsidR="00B975FC" w:rsidRDefault="00B975FC">
      <w:r>
        <w:continuationSeparator/>
      </w:r>
    </w:p>
  </w:footnote>
  <w:footnote w:id="1">
    <w:p w14:paraId="131B2EBD" w14:textId="77777777" w:rsidR="00CE52D7" w:rsidRDefault="00CE52D7">
      <w:pPr>
        <w:pStyle w:val="FootnoteText"/>
        <w:ind w:left="144" w:hanging="144"/>
        <w:jc w:val="both"/>
        <w:rPr>
          <w:rFonts w:ascii="Shurjo" w:hAnsi="Shurjo" w:cs="Shurjo"/>
        </w:rPr>
      </w:pPr>
      <w:r w:rsidRPr="00403454">
        <w:rPr>
          <w:rStyle w:val="FootnoteReference"/>
          <w:rFonts w:ascii="SutonnyMJ" w:hAnsi="SutonnyMJ"/>
          <w:sz w:val="22"/>
          <w:szCs w:val="22"/>
          <w:highlight w:val="lightGray"/>
        </w:rPr>
        <w:footnoteRef/>
      </w:r>
      <w:r>
        <w:rPr>
          <w:rFonts w:ascii="SutonnyMJ" w:hAnsi="SutonnyMJ"/>
          <w:sz w:val="22"/>
          <w:szCs w:val="22"/>
        </w:rPr>
        <w:t xml:space="preserve"> </w:t>
      </w:r>
      <w:r>
        <w:rPr>
          <w:rFonts w:ascii="Shurjo" w:hAnsi="Shurjo" w:cs="Shurjo"/>
          <w:b/>
          <w:bCs/>
        </w:rPr>
        <w:tab/>
      </w:r>
      <w:r>
        <w:rPr>
          <w:rFonts w:ascii="Shurjo" w:hAnsi="Shurjo" w:cs="Shurjo"/>
          <w:b/>
          <w:bCs/>
          <w:cs/>
        </w:rPr>
        <w:t>পদ্মবৃষ্টি</w:t>
      </w:r>
      <w:r>
        <w:rPr>
          <w:rFonts w:ascii="Shurjo" w:hAnsi="Shurjo" w:cs="Shurjo"/>
        </w:rPr>
        <w:t xml:space="preserve"> </w:t>
      </w:r>
      <w:r>
        <w:rPr>
          <w:rFonts w:ascii="Shurjo" w:hAnsi="Shurjo" w:cs="Shurjo"/>
          <w:cs/>
        </w:rPr>
        <w:t>মানে হচ্ছে পদ্মপাতা রঙের বৃষ্টি। এই বৃষ্টিতে যারা ভিজতে চায় না তারা পদ্মপাতার মতোই শুকনো থাকে</w:t>
      </w:r>
      <w:r>
        <w:rPr>
          <w:rFonts w:ascii="Shurjo" w:hAnsi="Shurjo" w:cs="Shurjo"/>
        </w:rPr>
        <w:t xml:space="preserve">, </w:t>
      </w:r>
      <w:r>
        <w:rPr>
          <w:rFonts w:ascii="Shurjo" w:hAnsi="Shurjo" w:cs="Shurjo"/>
          <w:cs/>
        </w:rPr>
        <w:t>বিন্দুমাত্র ভেজে না</w:t>
      </w:r>
      <w:r>
        <w:rPr>
          <w:rFonts w:ascii="Shurjo" w:hAnsi="Shurjo" w:cs="Shurjo"/>
        </w:rPr>
        <w:t xml:space="preserve">, </w:t>
      </w:r>
      <w:r>
        <w:rPr>
          <w:rFonts w:ascii="Shurjo" w:hAnsi="Shurjo" w:cs="Shurjo"/>
          <w:cs/>
        </w:rPr>
        <w:t>তাই এই নামকরণ।</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1E84E" w14:textId="77777777" w:rsidR="00CE52D7" w:rsidRDefault="00CE52D7">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1BF9C5AA" w14:textId="77777777" w:rsidR="00CE52D7" w:rsidRDefault="00CE52D7">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9B776" w14:textId="77777777" w:rsidR="00CE52D7" w:rsidRDefault="00CE52D7">
    <w:pPr>
      <w:pStyle w:val="Header"/>
      <w:framePr w:wrap="around" w:vAnchor="text" w:hAnchor="margin" w:xAlign="outside" w:y="1"/>
      <w:rPr>
        <w:rStyle w:val="PageNumber"/>
        <w:rFonts w:ascii="Shonar Bangla" w:hAnsi="Shonar Bangla" w:cs="Shonar Bangla"/>
      </w:rPr>
    </w:pPr>
    <w:r>
      <w:rPr>
        <w:rStyle w:val="PageNumber"/>
        <w:rFonts w:ascii="SutonnyMJ" w:hAnsi="SutonnyMJ" w:cs="SolaimanLipi"/>
      </w:rPr>
      <w:fldChar w:fldCharType="begin"/>
    </w:r>
    <w:r>
      <w:rPr>
        <w:rStyle w:val="PageNumber"/>
        <w:rFonts w:ascii="SutonnyMJ" w:hAnsi="SutonnyMJ" w:cs="SolaimanLipi"/>
      </w:rPr>
      <w:instrText xml:space="preserve">PAGE  </w:instrText>
    </w:r>
    <w:r>
      <w:rPr>
        <w:rStyle w:val="PageNumber"/>
        <w:rFonts w:ascii="SutonnyMJ" w:hAnsi="SutonnyMJ" w:cs="SolaimanLipi"/>
      </w:rPr>
      <w:fldChar w:fldCharType="separate"/>
    </w:r>
    <w:r>
      <w:rPr>
        <w:rStyle w:val="PageNumber"/>
        <w:rFonts w:ascii="SutonnyMJ" w:hAnsi="SutonnyMJ" w:cs="SolaimanLipi"/>
      </w:rPr>
      <w:t>21</w:t>
    </w:r>
    <w:r>
      <w:rPr>
        <w:rStyle w:val="PageNumber"/>
        <w:rFonts w:ascii="SutonnyMJ" w:hAnsi="SutonnyMJ" w:cs="SolaimanLipi"/>
      </w:rPr>
      <w:fldChar w:fldCharType="end"/>
    </w:r>
  </w:p>
  <w:p w14:paraId="3E902C9E" w14:textId="77777777" w:rsidR="00CE52D7" w:rsidRDefault="00CE52D7">
    <w:pPr>
      <w:pStyle w:val="Header"/>
      <w:widowControl w:val="0"/>
      <w:jc w:val="center"/>
      <w:rPr>
        <w:rFonts w:ascii="Shurjo" w:hAnsi="Shurjo" w:cs="Shurjo"/>
        <w:sz w:val="22"/>
        <w:szCs w:val="22"/>
      </w:rPr>
    </w:pPr>
    <w:r>
      <w:rPr>
        <w:rFonts w:ascii="Shurjo" w:hAnsi="Shurjo" w:cs="Shurjo"/>
        <w:sz w:val="22"/>
        <w:szCs w:val="22"/>
        <w:cs/>
      </w:rPr>
      <w:t>খুদ্দকপাঠ ও খুদ্দকপাঠ অর্থকথা</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6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72C0"/>
    <w:rsid w:val="00001BC8"/>
    <w:rsid w:val="000020B7"/>
    <w:rsid w:val="00002C6B"/>
    <w:rsid w:val="00003460"/>
    <w:rsid w:val="00003743"/>
    <w:rsid w:val="00003854"/>
    <w:rsid w:val="00004198"/>
    <w:rsid w:val="000042F3"/>
    <w:rsid w:val="00004DD3"/>
    <w:rsid w:val="000055D2"/>
    <w:rsid w:val="00005EFC"/>
    <w:rsid w:val="00005F76"/>
    <w:rsid w:val="00007E04"/>
    <w:rsid w:val="000109DD"/>
    <w:rsid w:val="000109E1"/>
    <w:rsid w:val="00011B10"/>
    <w:rsid w:val="000126A9"/>
    <w:rsid w:val="00012730"/>
    <w:rsid w:val="00012A1B"/>
    <w:rsid w:val="000139D3"/>
    <w:rsid w:val="00013A36"/>
    <w:rsid w:val="00013CF9"/>
    <w:rsid w:val="00014803"/>
    <w:rsid w:val="000152E6"/>
    <w:rsid w:val="000158F9"/>
    <w:rsid w:val="00015C8D"/>
    <w:rsid w:val="0001606D"/>
    <w:rsid w:val="0001614B"/>
    <w:rsid w:val="000165CA"/>
    <w:rsid w:val="00017038"/>
    <w:rsid w:val="0001762F"/>
    <w:rsid w:val="000208B5"/>
    <w:rsid w:val="00021575"/>
    <w:rsid w:val="00021892"/>
    <w:rsid w:val="00021CEF"/>
    <w:rsid w:val="000222D9"/>
    <w:rsid w:val="0002264C"/>
    <w:rsid w:val="00023164"/>
    <w:rsid w:val="0002349B"/>
    <w:rsid w:val="00024573"/>
    <w:rsid w:val="00024820"/>
    <w:rsid w:val="00024F28"/>
    <w:rsid w:val="000265F9"/>
    <w:rsid w:val="00026F38"/>
    <w:rsid w:val="00027329"/>
    <w:rsid w:val="0002770C"/>
    <w:rsid w:val="0002794C"/>
    <w:rsid w:val="00027F38"/>
    <w:rsid w:val="0003062E"/>
    <w:rsid w:val="00030636"/>
    <w:rsid w:val="00030706"/>
    <w:rsid w:val="000309DE"/>
    <w:rsid w:val="00030B80"/>
    <w:rsid w:val="00033538"/>
    <w:rsid w:val="000358C5"/>
    <w:rsid w:val="00036330"/>
    <w:rsid w:val="000374DB"/>
    <w:rsid w:val="00037AA9"/>
    <w:rsid w:val="00040269"/>
    <w:rsid w:val="00040625"/>
    <w:rsid w:val="00041987"/>
    <w:rsid w:val="00041BF1"/>
    <w:rsid w:val="000439F7"/>
    <w:rsid w:val="00043C50"/>
    <w:rsid w:val="00043D25"/>
    <w:rsid w:val="000443B9"/>
    <w:rsid w:val="00045DEA"/>
    <w:rsid w:val="00045E5B"/>
    <w:rsid w:val="0004611A"/>
    <w:rsid w:val="00046BBD"/>
    <w:rsid w:val="00047402"/>
    <w:rsid w:val="00047458"/>
    <w:rsid w:val="00047518"/>
    <w:rsid w:val="000478B0"/>
    <w:rsid w:val="00047E25"/>
    <w:rsid w:val="00050A31"/>
    <w:rsid w:val="000513A4"/>
    <w:rsid w:val="000516C3"/>
    <w:rsid w:val="00051A9D"/>
    <w:rsid w:val="00051B76"/>
    <w:rsid w:val="00051E4F"/>
    <w:rsid w:val="0005292D"/>
    <w:rsid w:val="000543AE"/>
    <w:rsid w:val="000549E3"/>
    <w:rsid w:val="00055CE5"/>
    <w:rsid w:val="00056EC5"/>
    <w:rsid w:val="00056F58"/>
    <w:rsid w:val="000606D7"/>
    <w:rsid w:val="00061373"/>
    <w:rsid w:val="000627EA"/>
    <w:rsid w:val="00063703"/>
    <w:rsid w:val="00063925"/>
    <w:rsid w:val="00064DF6"/>
    <w:rsid w:val="00065D58"/>
    <w:rsid w:val="00066BCE"/>
    <w:rsid w:val="00067076"/>
    <w:rsid w:val="0006767B"/>
    <w:rsid w:val="00067F8D"/>
    <w:rsid w:val="000724E0"/>
    <w:rsid w:val="0007264B"/>
    <w:rsid w:val="0007288A"/>
    <w:rsid w:val="0007298D"/>
    <w:rsid w:val="000738AB"/>
    <w:rsid w:val="00075845"/>
    <w:rsid w:val="00075D8B"/>
    <w:rsid w:val="00075E29"/>
    <w:rsid w:val="0007615E"/>
    <w:rsid w:val="000762A4"/>
    <w:rsid w:val="00076878"/>
    <w:rsid w:val="00076CB3"/>
    <w:rsid w:val="00076CCB"/>
    <w:rsid w:val="00076F62"/>
    <w:rsid w:val="000771BB"/>
    <w:rsid w:val="00077EBD"/>
    <w:rsid w:val="000810E8"/>
    <w:rsid w:val="0008185C"/>
    <w:rsid w:val="00083C7D"/>
    <w:rsid w:val="00083C9F"/>
    <w:rsid w:val="00083DCB"/>
    <w:rsid w:val="00084104"/>
    <w:rsid w:val="00084901"/>
    <w:rsid w:val="0008552E"/>
    <w:rsid w:val="000856E2"/>
    <w:rsid w:val="00086E8E"/>
    <w:rsid w:val="0008743C"/>
    <w:rsid w:val="00087DFC"/>
    <w:rsid w:val="000928AF"/>
    <w:rsid w:val="000928EE"/>
    <w:rsid w:val="00092D9B"/>
    <w:rsid w:val="00092E37"/>
    <w:rsid w:val="0009418A"/>
    <w:rsid w:val="00094302"/>
    <w:rsid w:val="0009540C"/>
    <w:rsid w:val="00095873"/>
    <w:rsid w:val="00095C18"/>
    <w:rsid w:val="00095FD9"/>
    <w:rsid w:val="0009706F"/>
    <w:rsid w:val="00097916"/>
    <w:rsid w:val="00097A92"/>
    <w:rsid w:val="00097ABE"/>
    <w:rsid w:val="00097AFF"/>
    <w:rsid w:val="00097E78"/>
    <w:rsid w:val="000A00FC"/>
    <w:rsid w:val="000A051A"/>
    <w:rsid w:val="000A11F3"/>
    <w:rsid w:val="000A2637"/>
    <w:rsid w:val="000A2DFF"/>
    <w:rsid w:val="000A340F"/>
    <w:rsid w:val="000A3FBC"/>
    <w:rsid w:val="000A41E3"/>
    <w:rsid w:val="000A4319"/>
    <w:rsid w:val="000A54D0"/>
    <w:rsid w:val="000A6391"/>
    <w:rsid w:val="000A64AC"/>
    <w:rsid w:val="000A67CB"/>
    <w:rsid w:val="000A6EBA"/>
    <w:rsid w:val="000A77D4"/>
    <w:rsid w:val="000A7D6D"/>
    <w:rsid w:val="000A7E8D"/>
    <w:rsid w:val="000B09F4"/>
    <w:rsid w:val="000B175C"/>
    <w:rsid w:val="000B1BF2"/>
    <w:rsid w:val="000B243C"/>
    <w:rsid w:val="000B2582"/>
    <w:rsid w:val="000B2F5B"/>
    <w:rsid w:val="000B3A76"/>
    <w:rsid w:val="000B3ADC"/>
    <w:rsid w:val="000B3CA1"/>
    <w:rsid w:val="000B4898"/>
    <w:rsid w:val="000B509A"/>
    <w:rsid w:val="000B5A47"/>
    <w:rsid w:val="000B681E"/>
    <w:rsid w:val="000B7181"/>
    <w:rsid w:val="000B74AD"/>
    <w:rsid w:val="000C1640"/>
    <w:rsid w:val="000C2262"/>
    <w:rsid w:val="000C2525"/>
    <w:rsid w:val="000C2C65"/>
    <w:rsid w:val="000C347F"/>
    <w:rsid w:val="000C3C7B"/>
    <w:rsid w:val="000C3DF7"/>
    <w:rsid w:val="000C4BDC"/>
    <w:rsid w:val="000C4C92"/>
    <w:rsid w:val="000C4F92"/>
    <w:rsid w:val="000C5413"/>
    <w:rsid w:val="000C6293"/>
    <w:rsid w:val="000C66E8"/>
    <w:rsid w:val="000C68B9"/>
    <w:rsid w:val="000C7546"/>
    <w:rsid w:val="000D030F"/>
    <w:rsid w:val="000D0987"/>
    <w:rsid w:val="000D0DA2"/>
    <w:rsid w:val="000D0E18"/>
    <w:rsid w:val="000D0EE3"/>
    <w:rsid w:val="000D176F"/>
    <w:rsid w:val="000D1E33"/>
    <w:rsid w:val="000D3523"/>
    <w:rsid w:val="000D4256"/>
    <w:rsid w:val="000D4861"/>
    <w:rsid w:val="000D4A2A"/>
    <w:rsid w:val="000D5AC3"/>
    <w:rsid w:val="000D5C31"/>
    <w:rsid w:val="000D5D17"/>
    <w:rsid w:val="000D7C61"/>
    <w:rsid w:val="000D7F3C"/>
    <w:rsid w:val="000E1351"/>
    <w:rsid w:val="000E1DAE"/>
    <w:rsid w:val="000E3941"/>
    <w:rsid w:val="000E4AFD"/>
    <w:rsid w:val="000E525D"/>
    <w:rsid w:val="000E5DEA"/>
    <w:rsid w:val="000E605C"/>
    <w:rsid w:val="000E6592"/>
    <w:rsid w:val="000E715B"/>
    <w:rsid w:val="000E7460"/>
    <w:rsid w:val="000E7B6B"/>
    <w:rsid w:val="000F0588"/>
    <w:rsid w:val="000F0E54"/>
    <w:rsid w:val="000F2014"/>
    <w:rsid w:val="000F2465"/>
    <w:rsid w:val="000F2910"/>
    <w:rsid w:val="000F2C16"/>
    <w:rsid w:val="000F30F5"/>
    <w:rsid w:val="000F3732"/>
    <w:rsid w:val="000F3900"/>
    <w:rsid w:val="000F4E26"/>
    <w:rsid w:val="000F5222"/>
    <w:rsid w:val="000F719D"/>
    <w:rsid w:val="000F7361"/>
    <w:rsid w:val="000F753B"/>
    <w:rsid w:val="000F7DB1"/>
    <w:rsid w:val="00100F99"/>
    <w:rsid w:val="001018F8"/>
    <w:rsid w:val="00101C81"/>
    <w:rsid w:val="00101E7F"/>
    <w:rsid w:val="00102038"/>
    <w:rsid w:val="0010224F"/>
    <w:rsid w:val="00103392"/>
    <w:rsid w:val="00103AA1"/>
    <w:rsid w:val="00103EEB"/>
    <w:rsid w:val="00103FBC"/>
    <w:rsid w:val="001045DD"/>
    <w:rsid w:val="00104AA7"/>
    <w:rsid w:val="00106363"/>
    <w:rsid w:val="00106754"/>
    <w:rsid w:val="00106AD3"/>
    <w:rsid w:val="00106B27"/>
    <w:rsid w:val="00106C67"/>
    <w:rsid w:val="00106D96"/>
    <w:rsid w:val="00107E45"/>
    <w:rsid w:val="00110D0E"/>
    <w:rsid w:val="00110DB9"/>
    <w:rsid w:val="001110C0"/>
    <w:rsid w:val="00111431"/>
    <w:rsid w:val="00112175"/>
    <w:rsid w:val="001128E2"/>
    <w:rsid w:val="00113CC0"/>
    <w:rsid w:val="0011449E"/>
    <w:rsid w:val="001147EF"/>
    <w:rsid w:val="00114B36"/>
    <w:rsid w:val="0011545B"/>
    <w:rsid w:val="0011551E"/>
    <w:rsid w:val="00116BEE"/>
    <w:rsid w:val="00116C2E"/>
    <w:rsid w:val="00116F08"/>
    <w:rsid w:val="00117005"/>
    <w:rsid w:val="0011702F"/>
    <w:rsid w:val="00117285"/>
    <w:rsid w:val="00117DD5"/>
    <w:rsid w:val="0012003E"/>
    <w:rsid w:val="00121866"/>
    <w:rsid w:val="00121A93"/>
    <w:rsid w:val="0012318C"/>
    <w:rsid w:val="001232F4"/>
    <w:rsid w:val="001243B3"/>
    <w:rsid w:val="00124999"/>
    <w:rsid w:val="001260EB"/>
    <w:rsid w:val="001273D6"/>
    <w:rsid w:val="00130926"/>
    <w:rsid w:val="00130C2D"/>
    <w:rsid w:val="00131EDD"/>
    <w:rsid w:val="001328CB"/>
    <w:rsid w:val="00132BA7"/>
    <w:rsid w:val="00134465"/>
    <w:rsid w:val="00134E84"/>
    <w:rsid w:val="00135766"/>
    <w:rsid w:val="0013618C"/>
    <w:rsid w:val="001362ED"/>
    <w:rsid w:val="0013695B"/>
    <w:rsid w:val="00136CC3"/>
    <w:rsid w:val="0013704A"/>
    <w:rsid w:val="00137053"/>
    <w:rsid w:val="00140385"/>
    <w:rsid w:val="001414BC"/>
    <w:rsid w:val="001415B9"/>
    <w:rsid w:val="00142C6A"/>
    <w:rsid w:val="0014348E"/>
    <w:rsid w:val="00143A57"/>
    <w:rsid w:val="00143E12"/>
    <w:rsid w:val="001444F9"/>
    <w:rsid w:val="00144FAF"/>
    <w:rsid w:val="00145092"/>
    <w:rsid w:val="00145AA4"/>
    <w:rsid w:val="00147266"/>
    <w:rsid w:val="00147C86"/>
    <w:rsid w:val="00150DF1"/>
    <w:rsid w:val="00150F83"/>
    <w:rsid w:val="00151061"/>
    <w:rsid w:val="00151BB9"/>
    <w:rsid w:val="00151C54"/>
    <w:rsid w:val="00152126"/>
    <w:rsid w:val="00152789"/>
    <w:rsid w:val="00152CFD"/>
    <w:rsid w:val="001532A5"/>
    <w:rsid w:val="00153A6A"/>
    <w:rsid w:val="001544B3"/>
    <w:rsid w:val="001544F7"/>
    <w:rsid w:val="0015528A"/>
    <w:rsid w:val="00155829"/>
    <w:rsid w:val="00155D20"/>
    <w:rsid w:val="00156491"/>
    <w:rsid w:val="00156B53"/>
    <w:rsid w:val="00157C5F"/>
    <w:rsid w:val="001604C7"/>
    <w:rsid w:val="00160606"/>
    <w:rsid w:val="00160E77"/>
    <w:rsid w:val="00161014"/>
    <w:rsid w:val="001620F7"/>
    <w:rsid w:val="001623DC"/>
    <w:rsid w:val="00162504"/>
    <w:rsid w:val="0016259B"/>
    <w:rsid w:val="00162872"/>
    <w:rsid w:val="00164904"/>
    <w:rsid w:val="00164CD9"/>
    <w:rsid w:val="00165140"/>
    <w:rsid w:val="001654BE"/>
    <w:rsid w:val="0016617F"/>
    <w:rsid w:val="001662A6"/>
    <w:rsid w:val="00166368"/>
    <w:rsid w:val="00166E21"/>
    <w:rsid w:val="00166FD7"/>
    <w:rsid w:val="0016737A"/>
    <w:rsid w:val="001677E3"/>
    <w:rsid w:val="00167DF7"/>
    <w:rsid w:val="001702AE"/>
    <w:rsid w:val="00170374"/>
    <w:rsid w:val="00170482"/>
    <w:rsid w:val="00170BC4"/>
    <w:rsid w:val="00170BF5"/>
    <w:rsid w:val="001711E3"/>
    <w:rsid w:val="001715DF"/>
    <w:rsid w:val="0017188A"/>
    <w:rsid w:val="00172CEB"/>
    <w:rsid w:val="00172DA2"/>
    <w:rsid w:val="0017326B"/>
    <w:rsid w:val="001734AA"/>
    <w:rsid w:val="00174494"/>
    <w:rsid w:val="0017484E"/>
    <w:rsid w:val="00174DE9"/>
    <w:rsid w:val="00175469"/>
    <w:rsid w:val="00175A54"/>
    <w:rsid w:val="00175A9B"/>
    <w:rsid w:val="00176058"/>
    <w:rsid w:val="0017651F"/>
    <w:rsid w:val="00176573"/>
    <w:rsid w:val="00177307"/>
    <w:rsid w:val="00177AC1"/>
    <w:rsid w:val="00177D8D"/>
    <w:rsid w:val="001800AC"/>
    <w:rsid w:val="00180421"/>
    <w:rsid w:val="00181192"/>
    <w:rsid w:val="0018307A"/>
    <w:rsid w:val="0018329E"/>
    <w:rsid w:val="00183D5D"/>
    <w:rsid w:val="00183E11"/>
    <w:rsid w:val="00183EA2"/>
    <w:rsid w:val="00183FF6"/>
    <w:rsid w:val="00185C7D"/>
    <w:rsid w:val="00187109"/>
    <w:rsid w:val="0018744E"/>
    <w:rsid w:val="001876DB"/>
    <w:rsid w:val="0018773D"/>
    <w:rsid w:val="00187B25"/>
    <w:rsid w:val="001923B1"/>
    <w:rsid w:val="001929C8"/>
    <w:rsid w:val="001932E9"/>
    <w:rsid w:val="00193D43"/>
    <w:rsid w:val="0019432E"/>
    <w:rsid w:val="00196636"/>
    <w:rsid w:val="0019677E"/>
    <w:rsid w:val="001967A8"/>
    <w:rsid w:val="0019683D"/>
    <w:rsid w:val="00196B8D"/>
    <w:rsid w:val="0019723A"/>
    <w:rsid w:val="001976B0"/>
    <w:rsid w:val="00197C51"/>
    <w:rsid w:val="00197D06"/>
    <w:rsid w:val="001A12A5"/>
    <w:rsid w:val="001A139B"/>
    <w:rsid w:val="001A1984"/>
    <w:rsid w:val="001A1A55"/>
    <w:rsid w:val="001A1C9E"/>
    <w:rsid w:val="001A2912"/>
    <w:rsid w:val="001A2A0E"/>
    <w:rsid w:val="001A2A76"/>
    <w:rsid w:val="001A2BAE"/>
    <w:rsid w:val="001A3375"/>
    <w:rsid w:val="001A379A"/>
    <w:rsid w:val="001A44DA"/>
    <w:rsid w:val="001A540B"/>
    <w:rsid w:val="001A58E5"/>
    <w:rsid w:val="001A6969"/>
    <w:rsid w:val="001A7EF5"/>
    <w:rsid w:val="001B03CF"/>
    <w:rsid w:val="001B1A55"/>
    <w:rsid w:val="001B1B41"/>
    <w:rsid w:val="001B1E78"/>
    <w:rsid w:val="001B292A"/>
    <w:rsid w:val="001B314C"/>
    <w:rsid w:val="001B3168"/>
    <w:rsid w:val="001B326F"/>
    <w:rsid w:val="001B3877"/>
    <w:rsid w:val="001B4F69"/>
    <w:rsid w:val="001B55D7"/>
    <w:rsid w:val="001B5796"/>
    <w:rsid w:val="001B59DE"/>
    <w:rsid w:val="001B5A68"/>
    <w:rsid w:val="001B6861"/>
    <w:rsid w:val="001B7CED"/>
    <w:rsid w:val="001B7DEE"/>
    <w:rsid w:val="001C0C54"/>
    <w:rsid w:val="001C1484"/>
    <w:rsid w:val="001C17EB"/>
    <w:rsid w:val="001C43E0"/>
    <w:rsid w:val="001C4C35"/>
    <w:rsid w:val="001C531F"/>
    <w:rsid w:val="001C5BF5"/>
    <w:rsid w:val="001C5DFD"/>
    <w:rsid w:val="001C63F5"/>
    <w:rsid w:val="001C712E"/>
    <w:rsid w:val="001C76CE"/>
    <w:rsid w:val="001C7734"/>
    <w:rsid w:val="001C7882"/>
    <w:rsid w:val="001D05E8"/>
    <w:rsid w:val="001D0864"/>
    <w:rsid w:val="001D257D"/>
    <w:rsid w:val="001D2E3B"/>
    <w:rsid w:val="001D32CA"/>
    <w:rsid w:val="001D3EA4"/>
    <w:rsid w:val="001D44FC"/>
    <w:rsid w:val="001D4A40"/>
    <w:rsid w:val="001D4EE3"/>
    <w:rsid w:val="001D50BE"/>
    <w:rsid w:val="001D5449"/>
    <w:rsid w:val="001D5E84"/>
    <w:rsid w:val="001D600B"/>
    <w:rsid w:val="001D6803"/>
    <w:rsid w:val="001D69DC"/>
    <w:rsid w:val="001D75DC"/>
    <w:rsid w:val="001E0B23"/>
    <w:rsid w:val="001E1888"/>
    <w:rsid w:val="001E233C"/>
    <w:rsid w:val="001E23AE"/>
    <w:rsid w:val="001E2B44"/>
    <w:rsid w:val="001E2ED4"/>
    <w:rsid w:val="001E3648"/>
    <w:rsid w:val="001E401F"/>
    <w:rsid w:val="001E40A1"/>
    <w:rsid w:val="001E48E4"/>
    <w:rsid w:val="001E499A"/>
    <w:rsid w:val="001E658A"/>
    <w:rsid w:val="001E7089"/>
    <w:rsid w:val="001E7716"/>
    <w:rsid w:val="001F0117"/>
    <w:rsid w:val="001F12A7"/>
    <w:rsid w:val="001F1B61"/>
    <w:rsid w:val="001F269B"/>
    <w:rsid w:val="001F278C"/>
    <w:rsid w:val="001F286E"/>
    <w:rsid w:val="001F2F5E"/>
    <w:rsid w:val="001F3A22"/>
    <w:rsid w:val="001F3B9B"/>
    <w:rsid w:val="001F3C5A"/>
    <w:rsid w:val="001F3E2C"/>
    <w:rsid w:val="001F406C"/>
    <w:rsid w:val="001F4C19"/>
    <w:rsid w:val="001F5933"/>
    <w:rsid w:val="001F6817"/>
    <w:rsid w:val="001F7153"/>
    <w:rsid w:val="001F7575"/>
    <w:rsid w:val="002002B9"/>
    <w:rsid w:val="0020037D"/>
    <w:rsid w:val="00200643"/>
    <w:rsid w:val="00200656"/>
    <w:rsid w:val="00200C71"/>
    <w:rsid w:val="0020137F"/>
    <w:rsid w:val="002017DE"/>
    <w:rsid w:val="00201F28"/>
    <w:rsid w:val="00202EF9"/>
    <w:rsid w:val="00203057"/>
    <w:rsid w:val="00203328"/>
    <w:rsid w:val="002034D5"/>
    <w:rsid w:val="00203DFF"/>
    <w:rsid w:val="00204823"/>
    <w:rsid w:val="00205911"/>
    <w:rsid w:val="00205D75"/>
    <w:rsid w:val="002067B4"/>
    <w:rsid w:val="00206B10"/>
    <w:rsid w:val="00207002"/>
    <w:rsid w:val="002075EB"/>
    <w:rsid w:val="0020785B"/>
    <w:rsid w:val="0021220C"/>
    <w:rsid w:val="0021280F"/>
    <w:rsid w:val="002131BA"/>
    <w:rsid w:val="00213A06"/>
    <w:rsid w:val="00214EE6"/>
    <w:rsid w:val="0021611E"/>
    <w:rsid w:val="002165C1"/>
    <w:rsid w:val="002166B4"/>
    <w:rsid w:val="00216FD5"/>
    <w:rsid w:val="0021725C"/>
    <w:rsid w:val="0022012D"/>
    <w:rsid w:val="00220722"/>
    <w:rsid w:val="00220729"/>
    <w:rsid w:val="00221D72"/>
    <w:rsid w:val="00223032"/>
    <w:rsid w:val="00223035"/>
    <w:rsid w:val="00223135"/>
    <w:rsid w:val="002235EE"/>
    <w:rsid w:val="00223CC4"/>
    <w:rsid w:val="00225402"/>
    <w:rsid w:val="00225D6B"/>
    <w:rsid w:val="00226E39"/>
    <w:rsid w:val="00227612"/>
    <w:rsid w:val="00227B88"/>
    <w:rsid w:val="002310B0"/>
    <w:rsid w:val="00231E4D"/>
    <w:rsid w:val="002323FD"/>
    <w:rsid w:val="002326E1"/>
    <w:rsid w:val="00232885"/>
    <w:rsid w:val="00232CE3"/>
    <w:rsid w:val="00233489"/>
    <w:rsid w:val="00233E2F"/>
    <w:rsid w:val="00235D13"/>
    <w:rsid w:val="00235FC1"/>
    <w:rsid w:val="0023615E"/>
    <w:rsid w:val="002372E6"/>
    <w:rsid w:val="002377C8"/>
    <w:rsid w:val="002379FD"/>
    <w:rsid w:val="00237B22"/>
    <w:rsid w:val="00237EEB"/>
    <w:rsid w:val="00237FE1"/>
    <w:rsid w:val="00240C97"/>
    <w:rsid w:val="00240F91"/>
    <w:rsid w:val="00241B47"/>
    <w:rsid w:val="0024200D"/>
    <w:rsid w:val="0024253A"/>
    <w:rsid w:val="0024260C"/>
    <w:rsid w:val="00242A5F"/>
    <w:rsid w:val="00242EC1"/>
    <w:rsid w:val="0024313B"/>
    <w:rsid w:val="002433B1"/>
    <w:rsid w:val="00244A00"/>
    <w:rsid w:val="0024597D"/>
    <w:rsid w:val="00245AC6"/>
    <w:rsid w:val="00245CEF"/>
    <w:rsid w:val="002472E8"/>
    <w:rsid w:val="0024753A"/>
    <w:rsid w:val="002478D1"/>
    <w:rsid w:val="002503C2"/>
    <w:rsid w:val="00250CCD"/>
    <w:rsid w:val="00251AEA"/>
    <w:rsid w:val="00252EE3"/>
    <w:rsid w:val="00253454"/>
    <w:rsid w:val="00253D45"/>
    <w:rsid w:val="002541D8"/>
    <w:rsid w:val="00254912"/>
    <w:rsid w:val="00254B41"/>
    <w:rsid w:val="00255437"/>
    <w:rsid w:val="00255E3B"/>
    <w:rsid w:val="00256497"/>
    <w:rsid w:val="002566B7"/>
    <w:rsid w:val="00256A3F"/>
    <w:rsid w:val="00256C3A"/>
    <w:rsid w:val="002570BE"/>
    <w:rsid w:val="00257308"/>
    <w:rsid w:val="0025783B"/>
    <w:rsid w:val="00257A3B"/>
    <w:rsid w:val="00257CC5"/>
    <w:rsid w:val="00257E94"/>
    <w:rsid w:val="00260432"/>
    <w:rsid w:val="00260A15"/>
    <w:rsid w:val="00261B4E"/>
    <w:rsid w:val="002629B9"/>
    <w:rsid w:val="00263B03"/>
    <w:rsid w:val="0026406C"/>
    <w:rsid w:val="00264B08"/>
    <w:rsid w:val="00264C10"/>
    <w:rsid w:val="00264C5E"/>
    <w:rsid w:val="0026521B"/>
    <w:rsid w:val="00265937"/>
    <w:rsid w:val="002660B0"/>
    <w:rsid w:val="002663BA"/>
    <w:rsid w:val="00266A34"/>
    <w:rsid w:val="00266B43"/>
    <w:rsid w:val="00266CC7"/>
    <w:rsid w:val="00267206"/>
    <w:rsid w:val="00267827"/>
    <w:rsid w:val="00267C2C"/>
    <w:rsid w:val="00270081"/>
    <w:rsid w:val="00271348"/>
    <w:rsid w:val="002715CD"/>
    <w:rsid w:val="00272E5D"/>
    <w:rsid w:val="00273028"/>
    <w:rsid w:val="002730E3"/>
    <w:rsid w:val="002736A3"/>
    <w:rsid w:val="002737B9"/>
    <w:rsid w:val="00273B9A"/>
    <w:rsid w:val="002743EF"/>
    <w:rsid w:val="00274A98"/>
    <w:rsid w:val="0027501C"/>
    <w:rsid w:val="0027501D"/>
    <w:rsid w:val="0027510B"/>
    <w:rsid w:val="00275AD3"/>
    <w:rsid w:val="00275C12"/>
    <w:rsid w:val="002764B4"/>
    <w:rsid w:val="00276704"/>
    <w:rsid w:val="00277D33"/>
    <w:rsid w:val="002800BF"/>
    <w:rsid w:val="002801B2"/>
    <w:rsid w:val="0028030A"/>
    <w:rsid w:val="00280442"/>
    <w:rsid w:val="00280E76"/>
    <w:rsid w:val="002810D7"/>
    <w:rsid w:val="00281D8A"/>
    <w:rsid w:val="00282989"/>
    <w:rsid w:val="00282E04"/>
    <w:rsid w:val="0028386A"/>
    <w:rsid w:val="0028395F"/>
    <w:rsid w:val="00283AE5"/>
    <w:rsid w:val="00283DA9"/>
    <w:rsid w:val="002840DA"/>
    <w:rsid w:val="00284B61"/>
    <w:rsid w:val="00285B4A"/>
    <w:rsid w:val="00285BDC"/>
    <w:rsid w:val="00285E9C"/>
    <w:rsid w:val="00285F14"/>
    <w:rsid w:val="00286720"/>
    <w:rsid w:val="0028696C"/>
    <w:rsid w:val="00286FE6"/>
    <w:rsid w:val="0028740F"/>
    <w:rsid w:val="00287751"/>
    <w:rsid w:val="002901C4"/>
    <w:rsid w:val="0029096E"/>
    <w:rsid w:val="0029102A"/>
    <w:rsid w:val="002910D9"/>
    <w:rsid w:val="002917A7"/>
    <w:rsid w:val="00291CD6"/>
    <w:rsid w:val="00292750"/>
    <w:rsid w:val="002939F5"/>
    <w:rsid w:val="00294796"/>
    <w:rsid w:val="00294B78"/>
    <w:rsid w:val="002951E8"/>
    <w:rsid w:val="002952C4"/>
    <w:rsid w:val="00296510"/>
    <w:rsid w:val="00296A6E"/>
    <w:rsid w:val="00296FB7"/>
    <w:rsid w:val="0029746A"/>
    <w:rsid w:val="00297C3E"/>
    <w:rsid w:val="00297DF4"/>
    <w:rsid w:val="002A0651"/>
    <w:rsid w:val="002A0861"/>
    <w:rsid w:val="002A0892"/>
    <w:rsid w:val="002A0F42"/>
    <w:rsid w:val="002A14CA"/>
    <w:rsid w:val="002A3770"/>
    <w:rsid w:val="002A3BE0"/>
    <w:rsid w:val="002A522A"/>
    <w:rsid w:val="002A5701"/>
    <w:rsid w:val="002A5C3D"/>
    <w:rsid w:val="002A63E4"/>
    <w:rsid w:val="002A668A"/>
    <w:rsid w:val="002A7441"/>
    <w:rsid w:val="002A7591"/>
    <w:rsid w:val="002B0990"/>
    <w:rsid w:val="002B0E0E"/>
    <w:rsid w:val="002B188C"/>
    <w:rsid w:val="002B271F"/>
    <w:rsid w:val="002B2BB0"/>
    <w:rsid w:val="002B2DB1"/>
    <w:rsid w:val="002B2FB4"/>
    <w:rsid w:val="002B38F5"/>
    <w:rsid w:val="002B3D16"/>
    <w:rsid w:val="002B3EA8"/>
    <w:rsid w:val="002B4338"/>
    <w:rsid w:val="002B4CFB"/>
    <w:rsid w:val="002B4DC1"/>
    <w:rsid w:val="002B4F05"/>
    <w:rsid w:val="002B510A"/>
    <w:rsid w:val="002B51ED"/>
    <w:rsid w:val="002B5242"/>
    <w:rsid w:val="002B56A2"/>
    <w:rsid w:val="002B5765"/>
    <w:rsid w:val="002B60C3"/>
    <w:rsid w:val="002B6265"/>
    <w:rsid w:val="002B6595"/>
    <w:rsid w:val="002B67AE"/>
    <w:rsid w:val="002B6E18"/>
    <w:rsid w:val="002B7809"/>
    <w:rsid w:val="002B7CAA"/>
    <w:rsid w:val="002B7D96"/>
    <w:rsid w:val="002C130A"/>
    <w:rsid w:val="002C2096"/>
    <w:rsid w:val="002C2FC2"/>
    <w:rsid w:val="002C3116"/>
    <w:rsid w:val="002C3360"/>
    <w:rsid w:val="002C3531"/>
    <w:rsid w:val="002C4486"/>
    <w:rsid w:val="002C53A2"/>
    <w:rsid w:val="002C5424"/>
    <w:rsid w:val="002C5F83"/>
    <w:rsid w:val="002C6170"/>
    <w:rsid w:val="002C6205"/>
    <w:rsid w:val="002C6F67"/>
    <w:rsid w:val="002C79C4"/>
    <w:rsid w:val="002D241C"/>
    <w:rsid w:val="002D2708"/>
    <w:rsid w:val="002D287A"/>
    <w:rsid w:val="002D3591"/>
    <w:rsid w:val="002D3860"/>
    <w:rsid w:val="002D4C85"/>
    <w:rsid w:val="002D4D09"/>
    <w:rsid w:val="002D4FC8"/>
    <w:rsid w:val="002D520B"/>
    <w:rsid w:val="002D5445"/>
    <w:rsid w:val="002D574F"/>
    <w:rsid w:val="002D5F6F"/>
    <w:rsid w:val="002D615B"/>
    <w:rsid w:val="002D6399"/>
    <w:rsid w:val="002D650A"/>
    <w:rsid w:val="002D6676"/>
    <w:rsid w:val="002D66B7"/>
    <w:rsid w:val="002D6FAF"/>
    <w:rsid w:val="002D7730"/>
    <w:rsid w:val="002E096A"/>
    <w:rsid w:val="002E14FB"/>
    <w:rsid w:val="002E1D53"/>
    <w:rsid w:val="002E1FFE"/>
    <w:rsid w:val="002E277F"/>
    <w:rsid w:val="002E2E23"/>
    <w:rsid w:val="002E39A7"/>
    <w:rsid w:val="002E3AAD"/>
    <w:rsid w:val="002E51A5"/>
    <w:rsid w:val="002E57F2"/>
    <w:rsid w:val="002E6255"/>
    <w:rsid w:val="002E656A"/>
    <w:rsid w:val="002E6884"/>
    <w:rsid w:val="002E6ABF"/>
    <w:rsid w:val="002E6FE5"/>
    <w:rsid w:val="002E746D"/>
    <w:rsid w:val="002E7FAB"/>
    <w:rsid w:val="002F0D47"/>
    <w:rsid w:val="002F0F93"/>
    <w:rsid w:val="002F1178"/>
    <w:rsid w:val="002F1230"/>
    <w:rsid w:val="002F1AE4"/>
    <w:rsid w:val="002F2757"/>
    <w:rsid w:val="002F2AA7"/>
    <w:rsid w:val="002F2E58"/>
    <w:rsid w:val="002F3333"/>
    <w:rsid w:val="002F371A"/>
    <w:rsid w:val="002F420C"/>
    <w:rsid w:val="002F429B"/>
    <w:rsid w:val="002F4745"/>
    <w:rsid w:val="002F5191"/>
    <w:rsid w:val="002F5412"/>
    <w:rsid w:val="002F5B14"/>
    <w:rsid w:val="002F5C85"/>
    <w:rsid w:val="002F6305"/>
    <w:rsid w:val="002F74D4"/>
    <w:rsid w:val="002F764C"/>
    <w:rsid w:val="003003B6"/>
    <w:rsid w:val="00300722"/>
    <w:rsid w:val="003008A6"/>
    <w:rsid w:val="00300A17"/>
    <w:rsid w:val="0030157D"/>
    <w:rsid w:val="00301637"/>
    <w:rsid w:val="0030188D"/>
    <w:rsid w:val="00301D8D"/>
    <w:rsid w:val="00301EE6"/>
    <w:rsid w:val="0030259A"/>
    <w:rsid w:val="00302801"/>
    <w:rsid w:val="003028CD"/>
    <w:rsid w:val="00302D8D"/>
    <w:rsid w:val="00303672"/>
    <w:rsid w:val="003041EA"/>
    <w:rsid w:val="00304863"/>
    <w:rsid w:val="003049BA"/>
    <w:rsid w:val="00304DB1"/>
    <w:rsid w:val="003050EC"/>
    <w:rsid w:val="003056BB"/>
    <w:rsid w:val="00306624"/>
    <w:rsid w:val="0030665D"/>
    <w:rsid w:val="003072E7"/>
    <w:rsid w:val="00307650"/>
    <w:rsid w:val="00307BFD"/>
    <w:rsid w:val="00307E0D"/>
    <w:rsid w:val="00310879"/>
    <w:rsid w:val="003110E9"/>
    <w:rsid w:val="00311984"/>
    <w:rsid w:val="00311E59"/>
    <w:rsid w:val="00311F72"/>
    <w:rsid w:val="00312130"/>
    <w:rsid w:val="00312316"/>
    <w:rsid w:val="003129BD"/>
    <w:rsid w:val="00312FAB"/>
    <w:rsid w:val="00312FC2"/>
    <w:rsid w:val="003133FB"/>
    <w:rsid w:val="003134F2"/>
    <w:rsid w:val="00313846"/>
    <w:rsid w:val="003139BA"/>
    <w:rsid w:val="003144E7"/>
    <w:rsid w:val="00314D9D"/>
    <w:rsid w:val="00315BDF"/>
    <w:rsid w:val="003166E4"/>
    <w:rsid w:val="0031693E"/>
    <w:rsid w:val="00316B03"/>
    <w:rsid w:val="003172CB"/>
    <w:rsid w:val="00317379"/>
    <w:rsid w:val="0031782D"/>
    <w:rsid w:val="00320B4C"/>
    <w:rsid w:val="00320C2B"/>
    <w:rsid w:val="00320D3F"/>
    <w:rsid w:val="003215A1"/>
    <w:rsid w:val="003219B0"/>
    <w:rsid w:val="00321E1F"/>
    <w:rsid w:val="00322C61"/>
    <w:rsid w:val="003247DC"/>
    <w:rsid w:val="0032575E"/>
    <w:rsid w:val="00325EFB"/>
    <w:rsid w:val="00326191"/>
    <w:rsid w:val="00326F07"/>
    <w:rsid w:val="00327991"/>
    <w:rsid w:val="003279AD"/>
    <w:rsid w:val="00327AD9"/>
    <w:rsid w:val="003301CC"/>
    <w:rsid w:val="003313FA"/>
    <w:rsid w:val="00331426"/>
    <w:rsid w:val="00331CF2"/>
    <w:rsid w:val="003328CD"/>
    <w:rsid w:val="003329E6"/>
    <w:rsid w:val="003341A9"/>
    <w:rsid w:val="0033455B"/>
    <w:rsid w:val="0033466D"/>
    <w:rsid w:val="0033631D"/>
    <w:rsid w:val="00336CBB"/>
    <w:rsid w:val="003375A0"/>
    <w:rsid w:val="00337D52"/>
    <w:rsid w:val="00342592"/>
    <w:rsid w:val="00342A8F"/>
    <w:rsid w:val="00342D9E"/>
    <w:rsid w:val="00343209"/>
    <w:rsid w:val="003433A8"/>
    <w:rsid w:val="00343C81"/>
    <w:rsid w:val="00344219"/>
    <w:rsid w:val="00344278"/>
    <w:rsid w:val="00344FC1"/>
    <w:rsid w:val="003461B7"/>
    <w:rsid w:val="00346399"/>
    <w:rsid w:val="003478CE"/>
    <w:rsid w:val="00347DD5"/>
    <w:rsid w:val="0035138B"/>
    <w:rsid w:val="003513D8"/>
    <w:rsid w:val="00351ADA"/>
    <w:rsid w:val="003522BE"/>
    <w:rsid w:val="00353303"/>
    <w:rsid w:val="00353AC3"/>
    <w:rsid w:val="003543F9"/>
    <w:rsid w:val="00354A3A"/>
    <w:rsid w:val="00354DF6"/>
    <w:rsid w:val="00354E51"/>
    <w:rsid w:val="003555CF"/>
    <w:rsid w:val="0035563A"/>
    <w:rsid w:val="00355B09"/>
    <w:rsid w:val="0035655C"/>
    <w:rsid w:val="00356C78"/>
    <w:rsid w:val="00357115"/>
    <w:rsid w:val="0036043E"/>
    <w:rsid w:val="00360464"/>
    <w:rsid w:val="00361524"/>
    <w:rsid w:val="00361DEB"/>
    <w:rsid w:val="00362D26"/>
    <w:rsid w:val="00362FDD"/>
    <w:rsid w:val="003640DD"/>
    <w:rsid w:val="00364F26"/>
    <w:rsid w:val="003651E4"/>
    <w:rsid w:val="00365877"/>
    <w:rsid w:val="00367261"/>
    <w:rsid w:val="00367584"/>
    <w:rsid w:val="00367829"/>
    <w:rsid w:val="00371686"/>
    <w:rsid w:val="00372B78"/>
    <w:rsid w:val="00373292"/>
    <w:rsid w:val="00373704"/>
    <w:rsid w:val="003737D2"/>
    <w:rsid w:val="00373B99"/>
    <w:rsid w:val="003742EC"/>
    <w:rsid w:val="00374C6B"/>
    <w:rsid w:val="00374EB1"/>
    <w:rsid w:val="00374F59"/>
    <w:rsid w:val="00376971"/>
    <w:rsid w:val="00376B07"/>
    <w:rsid w:val="00376BCF"/>
    <w:rsid w:val="00376D70"/>
    <w:rsid w:val="00377DAD"/>
    <w:rsid w:val="00377F3E"/>
    <w:rsid w:val="00377FEE"/>
    <w:rsid w:val="00381640"/>
    <w:rsid w:val="00381B41"/>
    <w:rsid w:val="00381D30"/>
    <w:rsid w:val="00381DA0"/>
    <w:rsid w:val="003820AE"/>
    <w:rsid w:val="003821F6"/>
    <w:rsid w:val="0038227F"/>
    <w:rsid w:val="00382623"/>
    <w:rsid w:val="0038290F"/>
    <w:rsid w:val="003829CA"/>
    <w:rsid w:val="00382A24"/>
    <w:rsid w:val="00382A62"/>
    <w:rsid w:val="00382B40"/>
    <w:rsid w:val="003830AC"/>
    <w:rsid w:val="003831D7"/>
    <w:rsid w:val="00383219"/>
    <w:rsid w:val="0038474F"/>
    <w:rsid w:val="00386095"/>
    <w:rsid w:val="0038627F"/>
    <w:rsid w:val="0038651C"/>
    <w:rsid w:val="0038668C"/>
    <w:rsid w:val="00387397"/>
    <w:rsid w:val="003877F1"/>
    <w:rsid w:val="00387E86"/>
    <w:rsid w:val="00391597"/>
    <w:rsid w:val="003919B4"/>
    <w:rsid w:val="0039219C"/>
    <w:rsid w:val="003923BA"/>
    <w:rsid w:val="003926D3"/>
    <w:rsid w:val="00392C12"/>
    <w:rsid w:val="00392F79"/>
    <w:rsid w:val="0039385E"/>
    <w:rsid w:val="00393D9D"/>
    <w:rsid w:val="00394898"/>
    <w:rsid w:val="003954F9"/>
    <w:rsid w:val="0039567A"/>
    <w:rsid w:val="003956BE"/>
    <w:rsid w:val="00395DD5"/>
    <w:rsid w:val="0039612E"/>
    <w:rsid w:val="0039613C"/>
    <w:rsid w:val="00396223"/>
    <w:rsid w:val="00396647"/>
    <w:rsid w:val="00396955"/>
    <w:rsid w:val="00396C64"/>
    <w:rsid w:val="00396E73"/>
    <w:rsid w:val="00397292"/>
    <w:rsid w:val="003975F7"/>
    <w:rsid w:val="0039798E"/>
    <w:rsid w:val="00397C27"/>
    <w:rsid w:val="003A008F"/>
    <w:rsid w:val="003A0239"/>
    <w:rsid w:val="003A085A"/>
    <w:rsid w:val="003A0B89"/>
    <w:rsid w:val="003A15FD"/>
    <w:rsid w:val="003A38D2"/>
    <w:rsid w:val="003A3AD7"/>
    <w:rsid w:val="003A3E19"/>
    <w:rsid w:val="003A434E"/>
    <w:rsid w:val="003A483B"/>
    <w:rsid w:val="003A4DFE"/>
    <w:rsid w:val="003A62FA"/>
    <w:rsid w:val="003A6A8B"/>
    <w:rsid w:val="003A6FEF"/>
    <w:rsid w:val="003B0987"/>
    <w:rsid w:val="003B0BF3"/>
    <w:rsid w:val="003B1726"/>
    <w:rsid w:val="003B1E5E"/>
    <w:rsid w:val="003B2190"/>
    <w:rsid w:val="003B340A"/>
    <w:rsid w:val="003B465F"/>
    <w:rsid w:val="003B51A6"/>
    <w:rsid w:val="003B51FC"/>
    <w:rsid w:val="003B55B8"/>
    <w:rsid w:val="003B56DE"/>
    <w:rsid w:val="003B5B9E"/>
    <w:rsid w:val="003B5BD1"/>
    <w:rsid w:val="003B6097"/>
    <w:rsid w:val="003B6F5E"/>
    <w:rsid w:val="003B707D"/>
    <w:rsid w:val="003C027E"/>
    <w:rsid w:val="003C0868"/>
    <w:rsid w:val="003C094E"/>
    <w:rsid w:val="003C0CEE"/>
    <w:rsid w:val="003C0F86"/>
    <w:rsid w:val="003C139B"/>
    <w:rsid w:val="003C169B"/>
    <w:rsid w:val="003C174E"/>
    <w:rsid w:val="003C17A9"/>
    <w:rsid w:val="003C1C4A"/>
    <w:rsid w:val="003C1E8B"/>
    <w:rsid w:val="003C2747"/>
    <w:rsid w:val="003C27D2"/>
    <w:rsid w:val="003C2C72"/>
    <w:rsid w:val="003C3A56"/>
    <w:rsid w:val="003C4C7B"/>
    <w:rsid w:val="003C4E87"/>
    <w:rsid w:val="003C4FB9"/>
    <w:rsid w:val="003C52C2"/>
    <w:rsid w:val="003C5776"/>
    <w:rsid w:val="003C6601"/>
    <w:rsid w:val="003C752D"/>
    <w:rsid w:val="003C7CD4"/>
    <w:rsid w:val="003D0B7A"/>
    <w:rsid w:val="003D179F"/>
    <w:rsid w:val="003D205D"/>
    <w:rsid w:val="003D2079"/>
    <w:rsid w:val="003D3565"/>
    <w:rsid w:val="003D3A07"/>
    <w:rsid w:val="003D3C95"/>
    <w:rsid w:val="003D405A"/>
    <w:rsid w:val="003D5357"/>
    <w:rsid w:val="003D6A0D"/>
    <w:rsid w:val="003E10A1"/>
    <w:rsid w:val="003E18B3"/>
    <w:rsid w:val="003E283C"/>
    <w:rsid w:val="003E2C60"/>
    <w:rsid w:val="003E398C"/>
    <w:rsid w:val="003E3BCD"/>
    <w:rsid w:val="003E59EF"/>
    <w:rsid w:val="003E5BCD"/>
    <w:rsid w:val="003E5DDC"/>
    <w:rsid w:val="003E61EF"/>
    <w:rsid w:val="003E6747"/>
    <w:rsid w:val="003E6F3B"/>
    <w:rsid w:val="003E7419"/>
    <w:rsid w:val="003E7D02"/>
    <w:rsid w:val="003E7FCE"/>
    <w:rsid w:val="003F07A4"/>
    <w:rsid w:val="003F223C"/>
    <w:rsid w:val="003F28B1"/>
    <w:rsid w:val="003F28D5"/>
    <w:rsid w:val="003F43C2"/>
    <w:rsid w:val="003F4ED2"/>
    <w:rsid w:val="003F65C1"/>
    <w:rsid w:val="003F691A"/>
    <w:rsid w:val="003F6C63"/>
    <w:rsid w:val="003F7661"/>
    <w:rsid w:val="003F7755"/>
    <w:rsid w:val="003F791E"/>
    <w:rsid w:val="0040156A"/>
    <w:rsid w:val="00401875"/>
    <w:rsid w:val="00401DC5"/>
    <w:rsid w:val="004024D8"/>
    <w:rsid w:val="00403323"/>
    <w:rsid w:val="00403454"/>
    <w:rsid w:val="00403546"/>
    <w:rsid w:val="004044F6"/>
    <w:rsid w:val="004050B9"/>
    <w:rsid w:val="0040521E"/>
    <w:rsid w:val="00405256"/>
    <w:rsid w:val="00405757"/>
    <w:rsid w:val="00405A94"/>
    <w:rsid w:val="00405B41"/>
    <w:rsid w:val="00405B9E"/>
    <w:rsid w:val="00406317"/>
    <w:rsid w:val="00406ADB"/>
    <w:rsid w:val="00407337"/>
    <w:rsid w:val="00410567"/>
    <w:rsid w:val="00410BD7"/>
    <w:rsid w:val="00410FBE"/>
    <w:rsid w:val="00411350"/>
    <w:rsid w:val="004118CC"/>
    <w:rsid w:val="00411AE5"/>
    <w:rsid w:val="00411B3E"/>
    <w:rsid w:val="004123D7"/>
    <w:rsid w:val="00413130"/>
    <w:rsid w:val="0041319A"/>
    <w:rsid w:val="00413404"/>
    <w:rsid w:val="004139ED"/>
    <w:rsid w:val="00413E8C"/>
    <w:rsid w:val="00414452"/>
    <w:rsid w:val="004144DF"/>
    <w:rsid w:val="004147F8"/>
    <w:rsid w:val="00414AC1"/>
    <w:rsid w:val="00415BF5"/>
    <w:rsid w:val="004166A5"/>
    <w:rsid w:val="00417087"/>
    <w:rsid w:val="00420546"/>
    <w:rsid w:val="0042077F"/>
    <w:rsid w:val="00420B13"/>
    <w:rsid w:val="00422206"/>
    <w:rsid w:val="004229E7"/>
    <w:rsid w:val="00422BB8"/>
    <w:rsid w:val="00424DB5"/>
    <w:rsid w:val="00426A9E"/>
    <w:rsid w:val="004273DB"/>
    <w:rsid w:val="00427493"/>
    <w:rsid w:val="0042749A"/>
    <w:rsid w:val="00430AD7"/>
    <w:rsid w:val="004317BF"/>
    <w:rsid w:val="0043196E"/>
    <w:rsid w:val="00431C68"/>
    <w:rsid w:val="004328A9"/>
    <w:rsid w:val="004328E7"/>
    <w:rsid w:val="00432B40"/>
    <w:rsid w:val="004335B7"/>
    <w:rsid w:val="00433B67"/>
    <w:rsid w:val="00435336"/>
    <w:rsid w:val="00435375"/>
    <w:rsid w:val="00436181"/>
    <w:rsid w:val="004372FF"/>
    <w:rsid w:val="00437FC2"/>
    <w:rsid w:val="00440CC8"/>
    <w:rsid w:val="004413A2"/>
    <w:rsid w:val="00441927"/>
    <w:rsid w:val="004419BD"/>
    <w:rsid w:val="00441D6C"/>
    <w:rsid w:val="004421F1"/>
    <w:rsid w:val="00442645"/>
    <w:rsid w:val="00442831"/>
    <w:rsid w:val="0044299E"/>
    <w:rsid w:val="00442F52"/>
    <w:rsid w:val="004432E8"/>
    <w:rsid w:val="00443306"/>
    <w:rsid w:val="0044395D"/>
    <w:rsid w:val="00443A6C"/>
    <w:rsid w:val="00443F60"/>
    <w:rsid w:val="00444175"/>
    <w:rsid w:val="00444459"/>
    <w:rsid w:val="004452C9"/>
    <w:rsid w:val="0044538A"/>
    <w:rsid w:val="00446A16"/>
    <w:rsid w:val="00447039"/>
    <w:rsid w:val="00447539"/>
    <w:rsid w:val="00447598"/>
    <w:rsid w:val="00451E48"/>
    <w:rsid w:val="00452180"/>
    <w:rsid w:val="0045220E"/>
    <w:rsid w:val="00452292"/>
    <w:rsid w:val="0045237D"/>
    <w:rsid w:val="00453085"/>
    <w:rsid w:val="00453D08"/>
    <w:rsid w:val="00453DC4"/>
    <w:rsid w:val="00454722"/>
    <w:rsid w:val="004550F6"/>
    <w:rsid w:val="004554D0"/>
    <w:rsid w:val="0045558B"/>
    <w:rsid w:val="004555BD"/>
    <w:rsid w:val="00455601"/>
    <w:rsid w:val="0045593B"/>
    <w:rsid w:val="00456007"/>
    <w:rsid w:val="00456419"/>
    <w:rsid w:val="00456913"/>
    <w:rsid w:val="0045704E"/>
    <w:rsid w:val="004572DC"/>
    <w:rsid w:val="00457510"/>
    <w:rsid w:val="00460722"/>
    <w:rsid w:val="00460C17"/>
    <w:rsid w:val="0046146C"/>
    <w:rsid w:val="004628CA"/>
    <w:rsid w:val="00462B92"/>
    <w:rsid w:val="00462D03"/>
    <w:rsid w:val="004630E2"/>
    <w:rsid w:val="00463405"/>
    <w:rsid w:val="00463AC0"/>
    <w:rsid w:val="004649B8"/>
    <w:rsid w:val="0046591B"/>
    <w:rsid w:val="00466B3A"/>
    <w:rsid w:val="00467500"/>
    <w:rsid w:val="0046776F"/>
    <w:rsid w:val="00467836"/>
    <w:rsid w:val="00470987"/>
    <w:rsid w:val="00470AE2"/>
    <w:rsid w:val="00470C41"/>
    <w:rsid w:val="00471135"/>
    <w:rsid w:val="004717CD"/>
    <w:rsid w:val="00472174"/>
    <w:rsid w:val="00472E74"/>
    <w:rsid w:val="00472F88"/>
    <w:rsid w:val="00473A8B"/>
    <w:rsid w:val="00473B52"/>
    <w:rsid w:val="00474101"/>
    <w:rsid w:val="004743C9"/>
    <w:rsid w:val="004747BB"/>
    <w:rsid w:val="004748F6"/>
    <w:rsid w:val="004749E2"/>
    <w:rsid w:val="00474CC2"/>
    <w:rsid w:val="0047550C"/>
    <w:rsid w:val="00475812"/>
    <w:rsid w:val="00475F1A"/>
    <w:rsid w:val="0047611F"/>
    <w:rsid w:val="00476283"/>
    <w:rsid w:val="00476CAC"/>
    <w:rsid w:val="00480391"/>
    <w:rsid w:val="00480DD6"/>
    <w:rsid w:val="00481C06"/>
    <w:rsid w:val="0048310A"/>
    <w:rsid w:val="00483318"/>
    <w:rsid w:val="00483A5C"/>
    <w:rsid w:val="00483FAB"/>
    <w:rsid w:val="004840C0"/>
    <w:rsid w:val="004845B2"/>
    <w:rsid w:val="0048518F"/>
    <w:rsid w:val="004857ED"/>
    <w:rsid w:val="00485CC3"/>
    <w:rsid w:val="00486431"/>
    <w:rsid w:val="00486907"/>
    <w:rsid w:val="00486CBD"/>
    <w:rsid w:val="00486E01"/>
    <w:rsid w:val="00487799"/>
    <w:rsid w:val="00487DC3"/>
    <w:rsid w:val="00487ECE"/>
    <w:rsid w:val="0049009C"/>
    <w:rsid w:val="004901F6"/>
    <w:rsid w:val="00490A84"/>
    <w:rsid w:val="00490DBC"/>
    <w:rsid w:val="00491B9D"/>
    <w:rsid w:val="0049280C"/>
    <w:rsid w:val="00492AB6"/>
    <w:rsid w:val="00492FF9"/>
    <w:rsid w:val="00493F4A"/>
    <w:rsid w:val="00494334"/>
    <w:rsid w:val="00495A97"/>
    <w:rsid w:val="00497A52"/>
    <w:rsid w:val="004A0013"/>
    <w:rsid w:val="004A19ED"/>
    <w:rsid w:val="004A25CB"/>
    <w:rsid w:val="004A3315"/>
    <w:rsid w:val="004A4089"/>
    <w:rsid w:val="004A450C"/>
    <w:rsid w:val="004A4C4A"/>
    <w:rsid w:val="004A65AF"/>
    <w:rsid w:val="004A75B4"/>
    <w:rsid w:val="004A79D9"/>
    <w:rsid w:val="004B0319"/>
    <w:rsid w:val="004B09EC"/>
    <w:rsid w:val="004B13EB"/>
    <w:rsid w:val="004B26B5"/>
    <w:rsid w:val="004B2816"/>
    <w:rsid w:val="004B37C6"/>
    <w:rsid w:val="004B4DCB"/>
    <w:rsid w:val="004B58CD"/>
    <w:rsid w:val="004B6605"/>
    <w:rsid w:val="004B6ADF"/>
    <w:rsid w:val="004B6B64"/>
    <w:rsid w:val="004B709C"/>
    <w:rsid w:val="004B7D45"/>
    <w:rsid w:val="004C014A"/>
    <w:rsid w:val="004C09C4"/>
    <w:rsid w:val="004C183C"/>
    <w:rsid w:val="004C20BB"/>
    <w:rsid w:val="004C247C"/>
    <w:rsid w:val="004C2B51"/>
    <w:rsid w:val="004C3219"/>
    <w:rsid w:val="004C466B"/>
    <w:rsid w:val="004C4BD4"/>
    <w:rsid w:val="004C4C6D"/>
    <w:rsid w:val="004C54D8"/>
    <w:rsid w:val="004C5D6E"/>
    <w:rsid w:val="004C62F4"/>
    <w:rsid w:val="004C6ECD"/>
    <w:rsid w:val="004C72F2"/>
    <w:rsid w:val="004C76B5"/>
    <w:rsid w:val="004D087F"/>
    <w:rsid w:val="004D1212"/>
    <w:rsid w:val="004D12AB"/>
    <w:rsid w:val="004D1748"/>
    <w:rsid w:val="004D2482"/>
    <w:rsid w:val="004D30E8"/>
    <w:rsid w:val="004D440A"/>
    <w:rsid w:val="004D49EE"/>
    <w:rsid w:val="004D515E"/>
    <w:rsid w:val="004D601A"/>
    <w:rsid w:val="004D7C61"/>
    <w:rsid w:val="004D7E93"/>
    <w:rsid w:val="004E043C"/>
    <w:rsid w:val="004E0B1C"/>
    <w:rsid w:val="004E0D53"/>
    <w:rsid w:val="004E1627"/>
    <w:rsid w:val="004E1BF3"/>
    <w:rsid w:val="004E1CDA"/>
    <w:rsid w:val="004E2439"/>
    <w:rsid w:val="004E292E"/>
    <w:rsid w:val="004E2BA1"/>
    <w:rsid w:val="004E2D65"/>
    <w:rsid w:val="004E3330"/>
    <w:rsid w:val="004E39A8"/>
    <w:rsid w:val="004E3E3E"/>
    <w:rsid w:val="004E4EA0"/>
    <w:rsid w:val="004E5210"/>
    <w:rsid w:val="004E5711"/>
    <w:rsid w:val="004E5E16"/>
    <w:rsid w:val="004E6176"/>
    <w:rsid w:val="004E6E53"/>
    <w:rsid w:val="004F0272"/>
    <w:rsid w:val="004F0AE5"/>
    <w:rsid w:val="004F10C4"/>
    <w:rsid w:val="004F1311"/>
    <w:rsid w:val="004F1CAB"/>
    <w:rsid w:val="004F2B12"/>
    <w:rsid w:val="004F3292"/>
    <w:rsid w:val="004F390B"/>
    <w:rsid w:val="004F3B8C"/>
    <w:rsid w:val="004F428D"/>
    <w:rsid w:val="004F42C0"/>
    <w:rsid w:val="004F42FF"/>
    <w:rsid w:val="004F5470"/>
    <w:rsid w:val="004F6248"/>
    <w:rsid w:val="004F6637"/>
    <w:rsid w:val="004F73D9"/>
    <w:rsid w:val="004F7610"/>
    <w:rsid w:val="004F76B7"/>
    <w:rsid w:val="005001F4"/>
    <w:rsid w:val="005004EB"/>
    <w:rsid w:val="00500669"/>
    <w:rsid w:val="00500D21"/>
    <w:rsid w:val="005010BD"/>
    <w:rsid w:val="005017E0"/>
    <w:rsid w:val="00501D91"/>
    <w:rsid w:val="00501E51"/>
    <w:rsid w:val="00501EBE"/>
    <w:rsid w:val="0050395C"/>
    <w:rsid w:val="00504170"/>
    <w:rsid w:val="005049BC"/>
    <w:rsid w:val="00505CEA"/>
    <w:rsid w:val="00505EDE"/>
    <w:rsid w:val="00506077"/>
    <w:rsid w:val="00506FE0"/>
    <w:rsid w:val="0050787E"/>
    <w:rsid w:val="005079CE"/>
    <w:rsid w:val="00507F9B"/>
    <w:rsid w:val="005101D3"/>
    <w:rsid w:val="00510231"/>
    <w:rsid w:val="0051089B"/>
    <w:rsid w:val="00510C1C"/>
    <w:rsid w:val="0051199E"/>
    <w:rsid w:val="00511C71"/>
    <w:rsid w:val="00511E45"/>
    <w:rsid w:val="0051265D"/>
    <w:rsid w:val="00513911"/>
    <w:rsid w:val="00513D5C"/>
    <w:rsid w:val="00513E39"/>
    <w:rsid w:val="00514104"/>
    <w:rsid w:val="0051416E"/>
    <w:rsid w:val="0051419B"/>
    <w:rsid w:val="005143E6"/>
    <w:rsid w:val="005147F4"/>
    <w:rsid w:val="00515776"/>
    <w:rsid w:val="00516323"/>
    <w:rsid w:val="00516426"/>
    <w:rsid w:val="00516478"/>
    <w:rsid w:val="00517328"/>
    <w:rsid w:val="005173DE"/>
    <w:rsid w:val="005200FF"/>
    <w:rsid w:val="00520B02"/>
    <w:rsid w:val="00520D44"/>
    <w:rsid w:val="0052168A"/>
    <w:rsid w:val="005217B3"/>
    <w:rsid w:val="00522898"/>
    <w:rsid w:val="00522D85"/>
    <w:rsid w:val="0052305E"/>
    <w:rsid w:val="00523BD5"/>
    <w:rsid w:val="005254C3"/>
    <w:rsid w:val="00525714"/>
    <w:rsid w:val="005260FC"/>
    <w:rsid w:val="0052625E"/>
    <w:rsid w:val="005314BE"/>
    <w:rsid w:val="00531769"/>
    <w:rsid w:val="0053239B"/>
    <w:rsid w:val="0053283D"/>
    <w:rsid w:val="005329AE"/>
    <w:rsid w:val="00533AD8"/>
    <w:rsid w:val="0053497C"/>
    <w:rsid w:val="00534A0B"/>
    <w:rsid w:val="00534EC9"/>
    <w:rsid w:val="005353A3"/>
    <w:rsid w:val="00535A69"/>
    <w:rsid w:val="005371B9"/>
    <w:rsid w:val="005374C5"/>
    <w:rsid w:val="0053791F"/>
    <w:rsid w:val="00537E7C"/>
    <w:rsid w:val="005400A4"/>
    <w:rsid w:val="0054035F"/>
    <w:rsid w:val="00540861"/>
    <w:rsid w:val="00541B29"/>
    <w:rsid w:val="005428FA"/>
    <w:rsid w:val="00543158"/>
    <w:rsid w:val="00543225"/>
    <w:rsid w:val="005437E9"/>
    <w:rsid w:val="005438F4"/>
    <w:rsid w:val="00543EEB"/>
    <w:rsid w:val="00544ECE"/>
    <w:rsid w:val="00545319"/>
    <w:rsid w:val="005455A9"/>
    <w:rsid w:val="00545E03"/>
    <w:rsid w:val="00545E79"/>
    <w:rsid w:val="0054625F"/>
    <w:rsid w:val="00546754"/>
    <w:rsid w:val="00546B03"/>
    <w:rsid w:val="00546D01"/>
    <w:rsid w:val="0054722D"/>
    <w:rsid w:val="005479EB"/>
    <w:rsid w:val="00547DF7"/>
    <w:rsid w:val="00550C0C"/>
    <w:rsid w:val="00551095"/>
    <w:rsid w:val="0055263E"/>
    <w:rsid w:val="005526D8"/>
    <w:rsid w:val="005529BF"/>
    <w:rsid w:val="00553CF7"/>
    <w:rsid w:val="00553DE0"/>
    <w:rsid w:val="00553F93"/>
    <w:rsid w:val="0055533E"/>
    <w:rsid w:val="00555ED1"/>
    <w:rsid w:val="0055626E"/>
    <w:rsid w:val="005570AA"/>
    <w:rsid w:val="005574D3"/>
    <w:rsid w:val="00557A4B"/>
    <w:rsid w:val="00557DBD"/>
    <w:rsid w:val="005607FD"/>
    <w:rsid w:val="00560EC1"/>
    <w:rsid w:val="00561316"/>
    <w:rsid w:val="00561915"/>
    <w:rsid w:val="00561CFE"/>
    <w:rsid w:val="005624B0"/>
    <w:rsid w:val="005630F2"/>
    <w:rsid w:val="005634C2"/>
    <w:rsid w:val="00563788"/>
    <w:rsid w:val="00563DE6"/>
    <w:rsid w:val="005645DC"/>
    <w:rsid w:val="00565DEC"/>
    <w:rsid w:val="00566000"/>
    <w:rsid w:val="005666B7"/>
    <w:rsid w:val="00566AA2"/>
    <w:rsid w:val="00566C12"/>
    <w:rsid w:val="00566C8D"/>
    <w:rsid w:val="00566F62"/>
    <w:rsid w:val="00566FC6"/>
    <w:rsid w:val="00567A79"/>
    <w:rsid w:val="005702ED"/>
    <w:rsid w:val="0057072B"/>
    <w:rsid w:val="00571D3A"/>
    <w:rsid w:val="00571E15"/>
    <w:rsid w:val="0057258B"/>
    <w:rsid w:val="00572F45"/>
    <w:rsid w:val="0057505A"/>
    <w:rsid w:val="005751C9"/>
    <w:rsid w:val="005753B0"/>
    <w:rsid w:val="00576E5B"/>
    <w:rsid w:val="0057752C"/>
    <w:rsid w:val="005779C2"/>
    <w:rsid w:val="005779E6"/>
    <w:rsid w:val="00580A1D"/>
    <w:rsid w:val="00580C24"/>
    <w:rsid w:val="00580EA3"/>
    <w:rsid w:val="00581D39"/>
    <w:rsid w:val="00582306"/>
    <w:rsid w:val="00582ED5"/>
    <w:rsid w:val="00583524"/>
    <w:rsid w:val="005838D2"/>
    <w:rsid w:val="00583D2F"/>
    <w:rsid w:val="0058469B"/>
    <w:rsid w:val="00584C20"/>
    <w:rsid w:val="0058684D"/>
    <w:rsid w:val="00586C71"/>
    <w:rsid w:val="00586E93"/>
    <w:rsid w:val="00587F45"/>
    <w:rsid w:val="00590C70"/>
    <w:rsid w:val="00590CB8"/>
    <w:rsid w:val="00590F72"/>
    <w:rsid w:val="00590FE2"/>
    <w:rsid w:val="0059187B"/>
    <w:rsid w:val="00592048"/>
    <w:rsid w:val="00592358"/>
    <w:rsid w:val="005928E0"/>
    <w:rsid w:val="00593CCC"/>
    <w:rsid w:val="00593F93"/>
    <w:rsid w:val="005944D6"/>
    <w:rsid w:val="00594CD7"/>
    <w:rsid w:val="00594F36"/>
    <w:rsid w:val="0059534C"/>
    <w:rsid w:val="0059544B"/>
    <w:rsid w:val="00595788"/>
    <w:rsid w:val="00595910"/>
    <w:rsid w:val="00596DB5"/>
    <w:rsid w:val="005A1086"/>
    <w:rsid w:val="005A13A3"/>
    <w:rsid w:val="005A22A0"/>
    <w:rsid w:val="005A2323"/>
    <w:rsid w:val="005A2370"/>
    <w:rsid w:val="005A3597"/>
    <w:rsid w:val="005A3C86"/>
    <w:rsid w:val="005A40BB"/>
    <w:rsid w:val="005A5837"/>
    <w:rsid w:val="005A5CEC"/>
    <w:rsid w:val="005A5D6F"/>
    <w:rsid w:val="005A6219"/>
    <w:rsid w:val="005A7038"/>
    <w:rsid w:val="005A74BB"/>
    <w:rsid w:val="005A7865"/>
    <w:rsid w:val="005B1009"/>
    <w:rsid w:val="005B1E26"/>
    <w:rsid w:val="005B21E9"/>
    <w:rsid w:val="005B2866"/>
    <w:rsid w:val="005B2CFE"/>
    <w:rsid w:val="005B38C6"/>
    <w:rsid w:val="005B3A1E"/>
    <w:rsid w:val="005B42D9"/>
    <w:rsid w:val="005B4B18"/>
    <w:rsid w:val="005B57E4"/>
    <w:rsid w:val="005B6588"/>
    <w:rsid w:val="005B6C99"/>
    <w:rsid w:val="005B743A"/>
    <w:rsid w:val="005B7785"/>
    <w:rsid w:val="005B7A47"/>
    <w:rsid w:val="005B7B96"/>
    <w:rsid w:val="005B7CFF"/>
    <w:rsid w:val="005B7E0A"/>
    <w:rsid w:val="005C0D8A"/>
    <w:rsid w:val="005C126A"/>
    <w:rsid w:val="005C2E1B"/>
    <w:rsid w:val="005C34B7"/>
    <w:rsid w:val="005C3F4A"/>
    <w:rsid w:val="005C408D"/>
    <w:rsid w:val="005C4690"/>
    <w:rsid w:val="005C4A1B"/>
    <w:rsid w:val="005C51C2"/>
    <w:rsid w:val="005C547B"/>
    <w:rsid w:val="005C74F7"/>
    <w:rsid w:val="005C762E"/>
    <w:rsid w:val="005D07A0"/>
    <w:rsid w:val="005D0FB4"/>
    <w:rsid w:val="005D1014"/>
    <w:rsid w:val="005D266E"/>
    <w:rsid w:val="005D2781"/>
    <w:rsid w:val="005D2D35"/>
    <w:rsid w:val="005D3CD5"/>
    <w:rsid w:val="005D3ECD"/>
    <w:rsid w:val="005D45AE"/>
    <w:rsid w:val="005D4949"/>
    <w:rsid w:val="005D4B8C"/>
    <w:rsid w:val="005D4CE9"/>
    <w:rsid w:val="005D502F"/>
    <w:rsid w:val="005D51D0"/>
    <w:rsid w:val="005D5E78"/>
    <w:rsid w:val="005D620C"/>
    <w:rsid w:val="005D6389"/>
    <w:rsid w:val="005D64F8"/>
    <w:rsid w:val="005D6EDB"/>
    <w:rsid w:val="005D706C"/>
    <w:rsid w:val="005D78E3"/>
    <w:rsid w:val="005E07CB"/>
    <w:rsid w:val="005E08B9"/>
    <w:rsid w:val="005E0C2F"/>
    <w:rsid w:val="005E10C8"/>
    <w:rsid w:val="005E177E"/>
    <w:rsid w:val="005E391C"/>
    <w:rsid w:val="005E3F8D"/>
    <w:rsid w:val="005E5D39"/>
    <w:rsid w:val="005E60DA"/>
    <w:rsid w:val="005E66EE"/>
    <w:rsid w:val="005E6CC2"/>
    <w:rsid w:val="005E72CA"/>
    <w:rsid w:val="005E74CA"/>
    <w:rsid w:val="005E78DD"/>
    <w:rsid w:val="005E7D25"/>
    <w:rsid w:val="005E7D31"/>
    <w:rsid w:val="005F01F6"/>
    <w:rsid w:val="005F0B1F"/>
    <w:rsid w:val="005F0FF2"/>
    <w:rsid w:val="005F1B4B"/>
    <w:rsid w:val="005F20C6"/>
    <w:rsid w:val="005F2698"/>
    <w:rsid w:val="005F346F"/>
    <w:rsid w:val="005F392C"/>
    <w:rsid w:val="005F47B7"/>
    <w:rsid w:val="005F4F7A"/>
    <w:rsid w:val="005F4FBA"/>
    <w:rsid w:val="005F5CB7"/>
    <w:rsid w:val="005F6F5D"/>
    <w:rsid w:val="005F70AB"/>
    <w:rsid w:val="005F743B"/>
    <w:rsid w:val="006010BE"/>
    <w:rsid w:val="00601325"/>
    <w:rsid w:val="00601799"/>
    <w:rsid w:val="00601855"/>
    <w:rsid w:val="0060193B"/>
    <w:rsid w:val="00601B64"/>
    <w:rsid w:val="006020D1"/>
    <w:rsid w:val="0060273D"/>
    <w:rsid w:val="00603D09"/>
    <w:rsid w:val="00604332"/>
    <w:rsid w:val="0060493E"/>
    <w:rsid w:val="0060509C"/>
    <w:rsid w:val="00605B76"/>
    <w:rsid w:val="00605CBB"/>
    <w:rsid w:val="00605FF9"/>
    <w:rsid w:val="00606B58"/>
    <w:rsid w:val="00606D1D"/>
    <w:rsid w:val="0060756C"/>
    <w:rsid w:val="00607D94"/>
    <w:rsid w:val="0061079C"/>
    <w:rsid w:val="00610C71"/>
    <w:rsid w:val="00611442"/>
    <w:rsid w:val="00611827"/>
    <w:rsid w:val="006121F1"/>
    <w:rsid w:val="00612851"/>
    <w:rsid w:val="00613142"/>
    <w:rsid w:val="00613BDE"/>
    <w:rsid w:val="00613FC4"/>
    <w:rsid w:val="0061461E"/>
    <w:rsid w:val="0061497C"/>
    <w:rsid w:val="00615952"/>
    <w:rsid w:val="006171D3"/>
    <w:rsid w:val="00617532"/>
    <w:rsid w:val="00617C73"/>
    <w:rsid w:val="00617EEE"/>
    <w:rsid w:val="006204EA"/>
    <w:rsid w:val="0062085B"/>
    <w:rsid w:val="00620E9E"/>
    <w:rsid w:val="00620F32"/>
    <w:rsid w:val="0062101F"/>
    <w:rsid w:val="00621D88"/>
    <w:rsid w:val="00621F4F"/>
    <w:rsid w:val="00621FB6"/>
    <w:rsid w:val="00622B4A"/>
    <w:rsid w:val="00622D58"/>
    <w:rsid w:val="00622D61"/>
    <w:rsid w:val="00623013"/>
    <w:rsid w:val="006245B4"/>
    <w:rsid w:val="00624600"/>
    <w:rsid w:val="00624F12"/>
    <w:rsid w:val="0062539B"/>
    <w:rsid w:val="006262CC"/>
    <w:rsid w:val="0062694A"/>
    <w:rsid w:val="00627970"/>
    <w:rsid w:val="00627991"/>
    <w:rsid w:val="006302A5"/>
    <w:rsid w:val="0063056F"/>
    <w:rsid w:val="0063064F"/>
    <w:rsid w:val="0063066E"/>
    <w:rsid w:val="006313E7"/>
    <w:rsid w:val="00631D38"/>
    <w:rsid w:val="00634A28"/>
    <w:rsid w:val="00635127"/>
    <w:rsid w:val="00635255"/>
    <w:rsid w:val="006355DF"/>
    <w:rsid w:val="0063595D"/>
    <w:rsid w:val="006359C2"/>
    <w:rsid w:val="00636320"/>
    <w:rsid w:val="00636AD0"/>
    <w:rsid w:val="00640F7E"/>
    <w:rsid w:val="00641AC6"/>
    <w:rsid w:val="00642E45"/>
    <w:rsid w:val="00642FBE"/>
    <w:rsid w:val="00643595"/>
    <w:rsid w:val="0064366F"/>
    <w:rsid w:val="00644A31"/>
    <w:rsid w:val="006459BD"/>
    <w:rsid w:val="006462E3"/>
    <w:rsid w:val="006467B0"/>
    <w:rsid w:val="00646CC1"/>
    <w:rsid w:val="006476EC"/>
    <w:rsid w:val="00652D53"/>
    <w:rsid w:val="00653EF7"/>
    <w:rsid w:val="00654A95"/>
    <w:rsid w:val="00655380"/>
    <w:rsid w:val="006556EB"/>
    <w:rsid w:val="0065575F"/>
    <w:rsid w:val="00657342"/>
    <w:rsid w:val="006573A8"/>
    <w:rsid w:val="006577E9"/>
    <w:rsid w:val="00657DE5"/>
    <w:rsid w:val="00657E3C"/>
    <w:rsid w:val="00657F29"/>
    <w:rsid w:val="00660424"/>
    <w:rsid w:val="00660C3E"/>
    <w:rsid w:val="00660E33"/>
    <w:rsid w:val="00660F48"/>
    <w:rsid w:val="00661F33"/>
    <w:rsid w:val="00661FBA"/>
    <w:rsid w:val="0066246B"/>
    <w:rsid w:val="00662587"/>
    <w:rsid w:val="00662FF5"/>
    <w:rsid w:val="00663640"/>
    <w:rsid w:val="00664000"/>
    <w:rsid w:val="00664B39"/>
    <w:rsid w:val="00665111"/>
    <w:rsid w:val="0066598B"/>
    <w:rsid w:val="00665E38"/>
    <w:rsid w:val="00667027"/>
    <w:rsid w:val="00670474"/>
    <w:rsid w:val="0067076B"/>
    <w:rsid w:val="006709C7"/>
    <w:rsid w:val="0067123A"/>
    <w:rsid w:val="0067181D"/>
    <w:rsid w:val="0067197F"/>
    <w:rsid w:val="00671CC9"/>
    <w:rsid w:val="00672035"/>
    <w:rsid w:val="00672621"/>
    <w:rsid w:val="00672C9C"/>
    <w:rsid w:val="00672D01"/>
    <w:rsid w:val="00672E64"/>
    <w:rsid w:val="006733C6"/>
    <w:rsid w:val="006736EA"/>
    <w:rsid w:val="00673765"/>
    <w:rsid w:val="006740DE"/>
    <w:rsid w:val="0067489B"/>
    <w:rsid w:val="00675A62"/>
    <w:rsid w:val="00675C36"/>
    <w:rsid w:val="00676370"/>
    <w:rsid w:val="00676C86"/>
    <w:rsid w:val="00677B96"/>
    <w:rsid w:val="006804C4"/>
    <w:rsid w:val="00681C9F"/>
    <w:rsid w:val="00681F90"/>
    <w:rsid w:val="00681FF0"/>
    <w:rsid w:val="00682B46"/>
    <w:rsid w:val="00683634"/>
    <w:rsid w:val="006837E5"/>
    <w:rsid w:val="00683892"/>
    <w:rsid w:val="00684771"/>
    <w:rsid w:val="006848FF"/>
    <w:rsid w:val="00684AB9"/>
    <w:rsid w:val="00684BC2"/>
    <w:rsid w:val="00684C8A"/>
    <w:rsid w:val="00684F19"/>
    <w:rsid w:val="00685E04"/>
    <w:rsid w:val="00686194"/>
    <w:rsid w:val="00686495"/>
    <w:rsid w:val="00687312"/>
    <w:rsid w:val="00687CC1"/>
    <w:rsid w:val="00691595"/>
    <w:rsid w:val="00691D60"/>
    <w:rsid w:val="00691F69"/>
    <w:rsid w:val="00692084"/>
    <w:rsid w:val="0069241C"/>
    <w:rsid w:val="00692EFE"/>
    <w:rsid w:val="00693231"/>
    <w:rsid w:val="00693C8C"/>
    <w:rsid w:val="006942EE"/>
    <w:rsid w:val="00694567"/>
    <w:rsid w:val="006949D7"/>
    <w:rsid w:val="006949DF"/>
    <w:rsid w:val="00695BE0"/>
    <w:rsid w:val="006962AA"/>
    <w:rsid w:val="00696851"/>
    <w:rsid w:val="00696B52"/>
    <w:rsid w:val="006970AB"/>
    <w:rsid w:val="006973A9"/>
    <w:rsid w:val="006974A5"/>
    <w:rsid w:val="00697DBC"/>
    <w:rsid w:val="006A03CF"/>
    <w:rsid w:val="006A045E"/>
    <w:rsid w:val="006A18A2"/>
    <w:rsid w:val="006A1EF8"/>
    <w:rsid w:val="006A23A0"/>
    <w:rsid w:val="006A3C9C"/>
    <w:rsid w:val="006A4073"/>
    <w:rsid w:val="006A4B52"/>
    <w:rsid w:val="006A4C58"/>
    <w:rsid w:val="006A55EB"/>
    <w:rsid w:val="006A6154"/>
    <w:rsid w:val="006A6266"/>
    <w:rsid w:val="006A642C"/>
    <w:rsid w:val="006A6869"/>
    <w:rsid w:val="006A7428"/>
    <w:rsid w:val="006A7580"/>
    <w:rsid w:val="006B0D92"/>
    <w:rsid w:val="006B1212"/>
    <w:rsid w:val="006B1675"/>
    <w:rsid w:val="006B1D7F"/>
    <w:rsid w:val="006B21B1"/>
    <w:rsid w:val="006B25C9"/>
    <w:rsid w:val="006B2A83"/>
    <w:rsid w:val="006B2F01"/>
    <w:rsid w:val="006B2F61"/>
    <w:rsid w:val="006B3099"/>
    <w:rsid w:val="006B3872"/>
    <w:rsid w:val="006B3C56"/>
    <w:rsid w:val="006B4F1A"/>
    <w:rsid w:val="006B578A"/>
    <w:rsid w:val="006B57BE"/>
    <w:rsid w:val="006B5880"/>
    <w:rsid w:val="006B5895"/>
    <w:rsid w:val="006B5A0B"/>
    <w:rsid w:val="006B5C55"/>
    <w:rsid w:val="006B5E07"/>
    <w:rsid w:val="006B62D4"/>
    <w:rsid w:val="006B6488"/>
    <w:rsid w:val="006B6D12"/>
    <w:rsid w:val="006B752E"/>
    <w:rsid w:val="006B7587"/>
    <w:rsid w:val="006B7BFD"/>
    <w:rsid w:val="006C0281"/>
    <w:rsid w:val="006C064B"/>
    <w:rsid w:val="006C09CB"/>
    <w:rsid w:val="006C0F5D"/>
    <w:rsid w:val="006C125A"/>
    <w:rsid w:val="006C2415"/>
    <w:rsid w:val="006C35C0"/>
    <w:rsid w:val="006C390B"/>
    <w:rsid w:val="006C3954"/>
    <w:rsid w:val="006C4012"/>
    <w:rsid w:val="006C4077"/>
    <w:rsid w:val="006C528D"/>
    <w:rsid w:val="006C58B4"/>
    <w:rsid w:val="006C5B66"/>
    <w:rsid w:val="006C5BD7"/>
    <w:rsid w:val="006C6307"/>
    <w:rsid w:val="006C657F"/>
    <w:rsid w:val="006C6824"/>
    <w:rsid w:val="006C690F"/>
    <w:rsid w:val="006C6FD3"/>
    <w:rsid w:val="006C6FF2"/>
    <w:rsid w:val="006C7446"/>
    <w:rsid w:val="006C7BD2"/>
    <w:rsid w:val="006C7E1A"/>
    <w:rsid w:val="006D0083"/>
    <w:rsid w:val="006D0E61"/>
    <w:rsid w:val="006D1119"/>
    <w:rsid w:val="006D279A"/>
    <w:rsid w:val="006D2E1E"/>
    <w:rsid w:val="006D2FBC"/>
    <w:rsid w:val="006D330C"/>
    <w:rsid w:val="006D33A9"/>
    <w:rsid w:val="006D3645"/>
    <w:rsid w:val="006D45AA"/>
    <w:rsid w:val="006D4631"/>
    <w:rsid w:val="006D4FAC"/>
    <w:rsid w:val="006D4FB0"/>
    <w:rsid w:val="006D51AC"/>
    <w:rsid w:val="006D6177"/>
    <w:rsid w:val="006D62B1"/>
    <w:rsid w:val="006D646C"/>
    <w:rsid w:val="006D685C"/>
    <w:rsid w:val="006D6A64"/>
    <w:rsid w:val="006D6BC2"/>
    <w:rsid w:val="006D758F"/>
    <w:rsid w:val="006D7AAA"/>
    <w:rsid w:val="006D7B02"/>
    <w:rsid w:val="006D7D15"/>
    <w:rsid w:val="006D7F72"/>
    <w:rsid w:val="006E1A6E"/>
    <w:rsid w:val="006E23B6"/>
    <w:rsid w:val="006E252B"/>
    <w:rsid w:val="006E2719"/>
    <w:rsid w:val="006E2AA7"/>
    <w:rsid w:val="006E2DB0"/>
    <w:rsid w:val="006E309F"/>
    <w:rsid w:val="006E3D7E"/>
    <w:rsid w:val="006E4A5D"/>
    <w:rsid w:val="006E4E55"/>
    <w:rsid w:val="006E6048"/>
    <w:rsid w:val="006E611A"/>
    <w:rsid w:val="006E658E"/>
    <w:rsid w:val="006E68E3"/>
    <w:rsid w:val="006E6A07"/>
    <w:rsid w:val="006E725B"/>
    <w:rsid w:val="006E7721"/>
    <w:rsid w:val="006E772D"/>
    <w:rsid w:val="006E7A7C"/>
    <w:rsid w:val="006E7B94"/>
    <w:rsid w:val="006E7DE1"/>
    <w:rsid w:val="006E7F78"/>
    <w:rsid w:val="006F03D0"/>
    <w:rsid w:val="006F0A66"/>
    <w:rsid w:val="006F0B7F"/>
    <w:rsid w:val="006F1199"/>
    <w:rsid w:val="006F1E1D"/>
    <w:rsid w:val="006F20FD"/>
    <w:rsid w:val="006F4770"/>
    <w:rsid w:val="006F4DA9"/>
    <w:rsid w:val="006F5BD6"/>
    <w:rsid w:val="006F5FCF"/>
    <w:rsid w:val="006F66A2"/>
    <w:rsid w:val="006F67DC"/>
    <w:rsid w:val="006F7248"/>
    <w:rsid w:val="006F7562"/>
    <w:rsid w:val="006F76A3"/>
    <w:rsid w:val="006F7751"/>
    <w:rsid w:val="0070095C"/>
    <w:rsid w:val="00701237"/>
    <w:rsid w:val="00701D7A"/>
    <w:rsid w:val="00701E1B"/>
    <w:rsid w:val="007023D6"/>
    <w:rsid w:val="00702782"/>
    <w:rsid w:val="00703ABE"/>
    <w:rsid w:val="00703E36"/>
    <w:rsid w:val="007049A8"/>
    <w:rsid w:val="00704D06"/>
    <w:rsid w:val="00704DE9"/>
    <w:rsid w:val="00705C32"/>
    <w:rsid w:val="00705D22"/>
    <w:rsid w:val="00706360"/>
    <w:rsid w:val="007065DB"/>
    <w:rsid w:val="00706A7F"/>
    <w:rsid w:val="00707400"/>
    <w:rsid w:val="00707734"/>
    <w:rsid w:val="007079C1"/>
    <w:rsid w:val="00707CEF"/>
    <w:rsid w:val="00711534"/>
    <w:rsid w:val="0071159E"/>
    <w:rsid w:val="00711A20"/>
    <w:rsid w:val="00711DA7"/>
    <w:rsid w:val="007124DD"/>
    <w:rsid w:val="0071256D"/>
    <w:rsid w:val="0071272F"/>
    <w:rsid w:val="0071377E"/>
    <w:rsid w:val="00713D97"/>
    <w:rsid w:val="00714842"/>
    <w:rsid w:val="00714932"/>
    <w:rsid w:val="0071529C"/>
    <w:rsid w:val="007153BA"/>
    <w:rsid w:val="007154E9"/>
    <w:rsid w:val="007173EA"/>
    <w:rsid w:val="007178AC"/>
    <w:rsid w:val="00717C83"/>
    <w:rsid w:val="00720105"/>
    <w:rsid w:val="0072041F"/>
    <w:rsid w:val="007204D3"/>
    <w:rsid w:val="0072079E"/>
    <w:rsid w:val="00720828"/>
    <w:rsid w:val="00720D73"/>
    <w:rsid w:val="00721034"/>
    <w:rsid w:val="00721365"/>
    <w:rsid w:val="00721858"/>
    <w:rsid w:val="0072218D"/>
    <w:rsid w:val="007224F3"/>
    <w:rsid w:val="007226FE"/>
    <w:rsid w:val="00722AFC"/>
    <w:rsid w:val="00723ADD"/>
    <w:rsid w:val="00723E55"/>
    <w:rsid w:val="00723EFC"/>
    <w:rsid w:val="0072408A"/>
    <w:rsid w:val="0072455F"/>
    <w:rsid w:val="0072616E"/>
    <w:rsid w:val="007261C5"/>
    <w:rsid w:val="00726D10"/>
    <w:rsid w:val="0073006F"/>
    <w:rsid w:val="00732220"/>
    <w:rsid w:val="00733289"/>
    <w:rsid w:val="0073473D"/>
    <w:rsid w:val="00734995"/>
    <w:rsid w:val="00734AE7"/>
    <w:rsid w:val="00734B47"/>
    <w:rsid w:val="007354CE"/>
    <w:rsid w:val="00735843"/>
    <w:rsid w:val="00736058"/>
    <w:rsid w:val="007362EB"/>
    <w:rsid w:val="00736D32"/>
    <w:rsid w:val="00736EAE"/>
    <w:rsid w:val="00737396"/>
    <w:rsid w:val="00740B7D"/>
    <w:rsid w:val="00740CD2"/>
    <w:rsid w:val="00740CFE"/>
    <w:rsid w:val="007411C9"/>
    <w:rsid w:val="007414A0"/>
    <w:rsid w:val="00741690"/>
    <w:rsid w:val="007417E5"/>
    <w:rsid w:val="007421BB"/>
    <w:rsid w:val="0074321D"/>
    <w:rsid w:val="00743452"/>
    <w:rsid w:val="007435DD"/>
    <w:rsid w:val="00743729"/>
    <w:rsid w:val="00743DEA"/>
    <w:rsid w:val="00743E92"/>
    <w:rsid w:val="00744994"/>
    <w:rsid w:val="00744BA3"/>
    <w:rsid w:val="007468E5"/>
    <w:rsid w:val="00746BCB"/>
    <w:rsid w:val="00747B1D"/>
    <w:rsid w:val="007505C6"/>
    <w:rsid w:val="00750810"/>
    <w:rsid w:val="007512E2"/>
    <w:rsid w:val="007517A1"/>
    <w:rsid w:val="007518BC"/>
    <w:rsid w:val="00751C73"/>
    <w:rsid w:val="0075257C"/>
    <w:rsid w:val="00752981"/>
    <w:rsid w:val="007532E5"/>
    <w:rsid w:val="00753B5C"/>
    <w:rsid w:val="007546F7"/>
    <w:rsid w:val="00754F26"/>
    <w:rsid w:val="007550F0"/>
    <w:rsid w:val="00755885"/>
    <w:rsid w:val="00755F20"/>
    <w:rsid w:val="007560DA"/>
    <w:rsid w:val="0075790A"/>
    <w:rsid w:val="00761712"/>
    <w:rsid w:val="00762413"/>
    <w:rsid w:val="0076404D"/>
    <w:rsid w:val="007649F3"/>
    <w:rsid w:val="00764AA2"/>
    <w:rsid w:val="00764F43"/>
    <w:rsid w:val="00766420"/>
    <w:rsid w:val="00766462"/>
    <w:rsid w:val="007665A5"/>
    <w:rsid w:val="0077097E"/>
    <w:rsid w:val="00770EF2"/>
    <w:rsid w:val="00770F5B"/>
    <w:rsid w:val="007716CB"/>
    <w:rsid w:val="00772E76"/>
    <w:rsid w:val="00773843"/>
    <w:rsid w:val="00773BB1"/>
    <w:rsid w:val="00773EC9"/>
    <w:rsid w:val="0077416B"/>
    <w:rsid w:val="0077486B"/>
    <w:rsid w:val="00775F19"/>
    <w:rsid w:val="0077647F"/>
    <w:rsid w:val="007768A6"/>
    <w:rsid w:val="0077691C"/>
    <w:rsid w:val="00777137"/>
    <w:rsid w:val="00777647"/>
    <w:rsid w:val="0077772D"/>
    <w:rsid w:val="00777BCD"/>
    <w:rsid w:val="00777F3E"/>
    <w:rsid w:val="0078016E"/>
    <w:rsid w:val="00780247"/>
    <w:rsid w:val="00780B74"/>
    <w:rsid w:val="00781A4F"/>
    <w:rsid w:val="007821AB"/>
    <w:rsid w:val="0078261E"/>
    <w:rsid w:val="00782FEC"/>
    <w:rsid w:val="00783017"/>
    <w:rsid w:val="0078357B"/>
    <w:rsid w:val="00785204"/>
    <w:rsid w:val="007868D1"/>
    <w:rsid w:val="007872F8"/>
    <w:rsid w:val="007907EE"/>
    <w:rsid w:val="007908A7"/>
    <w:rsid w:val="0079137C"/>
    <w:rsid w:val="00791566"/>
    <w:rsid w:val="00791668"/>
    <w:rsid w:val="00791E64"/>
    <w:rsid w:val="007923CD"/>
    <w:rsid w:val="0079242F"/>
    <w:rsid w:val="00792AE6"/>
    <w:rsid w:val="00793D4A"/>
    <w:rsid w:val="00794090"/>
    <w:rsid w:val="00794743"/>
    <w:rsid w:val="00794E63"/>
    <w:rsid w:val="0079542A"/>
    <w:rsid w:val="007956C1"/>
    <w:rsid w:val="00795C94"/>
    <w:rsid w:val="00795F14"/>
    <w:rsid w:val="007965A2"/>
    <w:rsid w:val="007969EA"/>
    <w:rsid w:val="00796F14"/>
    <w:rsid w:val="007973D8"/>
    <w:rsid w:val="00797410"/>
    <w:rsid w:val="00797561"/>
    <w:rsid w:val="00797FD2"/>
    <w:rsid w:val="007A0397"/>
    <w:rsid w:val="007A0FD9"/>
    <w:rsid w:val="007A11CD"/>
    <w:rsid w:val="007A1F6D"/>
    <w:rsid w:val="007A3134"/>
    <w:rsid w:val="007A4069"/>
    <w:rsid w:val="007A419E"/>
    <w:rsid w:val="007A4B7E"/>
    <w:rsid w:val="007A4EA7"/>
    <w:rsid w:val="007A5037"/>
    <w:rsid w:val="007A50A6"/>
    <w:rsid w:val="007A568A"/>
    <w:rsid w:val="007A6164"/>
    <w:rsid w:val="007A66E1"/>
    <w:rsid w:val="007A6779"/>
    <w:rsid w:val="007A6E47"/>
    <w:rsid w:val="007A6FB3"/>
    <w:rsid w:val="007B0486"/>
    <w:rsid w:val="007B145C"/>
    <w:rsid w:val="007B230F"/>
    <w:rsid w:val="007B26E8"/>
    <w:rsid w:val="007B2BE8"/>
    <w:rsid w:val="007B3CC8"/>
    <w:rsid w:val="007B3F40"/>
    <w:rsid w:val="007B4179"/>
    <w:rsid w:val="007B4231"/>
    <w:rsid w:val="007B4591"/>
    <w:rsid w:val="007B470C"/>
    <w:rsid w:val="007B5DE3"/>
    <w:rsid w:val="007B623F"/>
    <w:rsid w:val="007B6A9B"/>
    <w:rsid w:val="007B6B0F"/>
    <w:rsid w:val="007B7945"/>
    <w:rsid w:val="007B7A0F"/>
    <w:rsid w:val="007C031D"/>
    <w:rsid w:val="007C0684"/>
    <w:rsid w:val="007C135C"/>
    <w:rsid w:val="007C174E"/>
    <w:rsid w:val="007C1C60"/>
    <w:rsid w:val="007C2C9B"/>
    <w:rsid w:val="007C30F3"/>
    <w:rsid w:val="007C32EF"/>
    <w:rsid w:val="007C3647"/>
    <w:rsid w:val="007C38C1"/>
    <w:rsid w:val="007C3CB6"/>
    <w:rsid w:val="007C47C0"/>
    <w:rsid w:val="007C51B4"/>
    <w:rsid w:val="007C53A8"/>
    <w:rsid w:val="007C589B"/>
    <w:rsid w:val="007C5A9F"/>
    <w:rsid w:val="007C5CB0"/>
    <w:rsid w:val="007C6AC3"/>
    <w:rsid w:val="007C7518"/>
    <w:rsid w:val="007C7E5D"/>
    <w:rsid w:val="007D0CE4"/>
    <w:rsid w:val="007D161E"/>
    <w:rsid w:val="007D18B1"/>
    <w:rsid w:val="007D1F5D"/>
    <w:rsid w:val="007D4112"/>
    <w:rsid w:val="007D495F"/>
    <w:rsid w:val="007D4A1D"/>
    <w:rsid w:val="007D4E9E"/>
    <w:rsid w:val="007D5131"/>
    <w:rsid w:val="007D55B2"/>
    <w:rsid w:val="007D5685"/>
    <w:rsid w:val="007D60D8"/>
    <w:rsid w:val="007D6331"/>
    <w:rsid w:val="007D6BAC"/>
    <w:rsid w:val="007D6C3D"/>
    <w:rsid w:val="007D71CD"/>
    <w:rsid w:val="007D74F7"/>
    <w:rsid w:val="007D77B4"/>
    <w:rsid w:val="007D7814"/>
    <w:rsid w:val="007D7EAE"/>
    <w:rsid w:val="007D7FF3"/>
    <w:rsid w:val="007E26CB"/>
    <w:rsid w:val="007E3089"/>
    <w:rsid w:val="007E3D8D"/>
    <w:rsid w:val="007E4F50"/>
    <w:rsid w:val="007E5672"/>
    <w:rsid w:val="007E5B9B"/>
    <w:rsid w:val="007E5BC0"/>
    <w:rsid w:val="007E6875"/>
    <w:rsid w:val="007E6F36"/>
    <w:rsid w:val="007E7966"/>
    <w:rsid w:val="007E7CDD"/>
    <w:rsid w:val="007F0A69"/>
    <w:rsid w:val="007F1CB4"/>
    <w:rsid w:val="007F21DA"/>
    <w:rsid w:val="007F2770"/>
    <w:rsid w:val="007F5363"/>
    <w:rsid w:val="007F6861"/>
    <w:rsid w:val="007F6A50"/>
    <w:rsid w:val="007F6D38"/>
    <w:rsid w:val="007F71E6"/>
    <w:rsid w:val="007F7CE0"/>
    <w:rsid w:val="007F7E82"/>
    <w:rsid w:val="00800229"/>
    <w:rsid w:val="0080025F"/>
    <w:rsid w:val="00800AAC"/>
    <w:rsid w:val="0080144D"/>
    <w:rsid w:val="008017B9"/>
    <w:rsid w:val="00801B40"/>
    <w:rsid w:val="00801CD6"/>
    <w:rsid w:val="00801F71"/>
    <w:rsid w:val="00801FBB"/>
    <w:rsid w:val="008029E7"/>
    <w:rsid w:val="00803509"/>
    <w:rsid w:val="00803CDB"/>
    <w:rsid w:val="0080425F"/>
    <w:rsid w:val="008048CA"/>
    <w:rsid w:val="00805BD8"/>
    <w:rsid w:val="00805F85"/>
    <w:rsid w:val="00806AF5"/>
    <w:rsid w:val="00806BA7"/>
    <w:rsid w:val="00807530"/>
    <w:rsid w:val="00807538"/>
    <w:rsid w:val="008076F9"/>
    <w:rsid w:val="00807F5A"/>
    <w:rsid w:val="0081007D"/>
    <w:rsid w:val="0081054A"/>
    <w:rsid w:val="00810F30"/>
    <w:rsid w:val="008114CA"/>
    <w:rsid w:val="00811C57"/>
    <w:rsid w:val="008141A0"/>
    <w:rsid w:val="00814618"/>
    <w:rsid w:val="00815A0A"/>
    <w:rsid w:val="008164AE"/>
    <w:rsid w:val="00816EA2"/>
    <w:rsid w:val="00816F23"/>
    <w:rsid w:val="008170D2"/>
    <w:rsid w:val="00817104"/>
    <w:rsid w:val="00817281"/>
    <w:rsid w:val="008172A8"/>
    <w:rsid w:val="00817A17"/>
    <w:rsid w:val="00817E94"/>
    <w:rsid w:val="008211F8"/>
    <w:rsid w:val="0082160B"/>
    <w:rsid w:val="0082182F"/>
    <w:rsid w:val="008221E3"/>
    <w:rsid w:val="008223B2"/>
    <w:rsid w:val="00822AE2"/>
    <w:rsid w:val="00822C08"/>
    <w:rsid w:val="00822C93"/>
    <w:rsid w:val="00823692"/>
    <w:rsid w:val="00825BB4"/>
    <w:rsid w:val="00825CB8"/>
    <w:rsid w:val="00825CD5"/>
    <w:rsid w:val="00826D47"/>
    <w:rsid w:val="008270C8"/>
    <w:rsid w:val="00827685"/>
    <w:rsid w:val="00827742"/>
    <w:rsid w:val="0082774B"/>
    <w:rsid w:val="00827903"/>
    <w:rsid w:val="008309AB"/>
    <w:rsid w:val="00830A6F"/>
    <w:rsid w:val="00830EB0"/>
    <w:rsid w:val="008311B9"/>
    <w:rsid w:val="00831483"/>
    <w:rsid w:val="00831F87"/>
    <w:rsid w:val="00832264"/>
    <w:rsid w:val="008332C5"/>
    <w:rsid w:val="00833E76"/>
    <w:rsid w:val="008342D4"/>
    <w:rsid w:val="00834C6D"/>
    <w:rsid w:val="0083555A"/>
    <w:rsid w:val="00835759"/>
    <w:rsid w:val="00835CDA"/>
    <w:rsid w:val="00835FFC"/>
    <w:rsid w:val="00836AAD"/>
    <w:rsid w:val="008370E7"/>
    <w:rsid w:val="008371F4"/>
    <w:rsid w:val="008374B1"/>
    <w:rsid w:val="00837607"/>
    <w:rsid w:val="00837EC2"/>
    <w:rsid w:val="00837F8F"/>
    <w:rsid w:val="00837FCB"/>
    <w:rsid w:val="00840255"/>
    <w:rsid w:val="0084058F"/>
    <w:rsid w:val="0084137C"/>
    <w:rsid w:val="00841F45"/>
    <w:rsid w:val="008421AE"/>
    <w:rsid w:val="0084239B"/>
    <w:rsid w:val="008424C2"/>
    <w:rsid w:val="0084265A"/>
    <w:rsid w:val="00842890"/>
    <w:rsid w:val="00842E52"/>
    <w:rsid w:val="00842F0B"/>
    <w:rsid w:val="00843860"/>
    <w:rsid w:val="008448C0"/>
    <w:rsid w:val="00844F2E"/>
    <w:rsid w:val="00845027"/>
    <w:rsid w:val="00845BA3"/>
    <w:rsid w:val="00845C75"/>
    <w:rsid w:val="00845CBE"/>
    <w:rsid w:val="00846C11"/>
    <w:rsid w:val="00847F92"/>
    <w:rsid w:val="00851508"/>
    <w:rsid w:val="00851CD1"/>
    <w:rsid w:val="008520EF"/>
    <w:rsid w:val="00852267"/>
    <w:rsid w:val="00852AA0"/>
    <w:rsid w:val="00852F3F"/>
    <w:rsid w:val="0085361D"/>
    <w:rsid w:val="00853623"/>
    <w:rsid w:val="00854070"/>
    <w:rsid w:val="00855322"/>
    <w:rsid w:val="008554A4"/>
    <w:rsid w:val="0085583E"/>
    <w:rsid w:val="00856404"/>
    <w:rsid w:val="00856431"/>
    <w:rsid w:val="008564FD"/>
    <w:rsid w:val="00856784"/>
    <w:rsid w:val="00857F5A"/>
    <w:rsid w:val="008609D1"/>
    <w:rsid w:val="00863F96"/>
    <w:rsid w:val="00864091"/>
    <w:rsid w:val="008642FE"/>
    <w:rsid w:val="00865A01"/>
    <w:rsid w:val="0086619F"/>
    <w:rsid w:val="00866472"/>
    <w:rsid w:val="00867BBC"/>
    <w:rsid w:val="00867EB7"/>
    <w:rsid w:val="008700BC"/>
    <w:rsid w:val="0087098C"/>
    <w:rsid w:val="0087115E"/>
    <w:rsid w:val="00871677"/>
    <w:rsid w:val="00872A5C"/>
    <w:rsid w:val="00872E3A"/>
    <w:rsid w:val="00872EF5"/>
    <w:rsid w:val="00873A6D"/>
    <w:rsid w:val="00873F84"/>
    <w:rsid w:val="008748EA"/>
    <w:rsid w:val="00875468"/>
    <w:rsid w:val="008776DD"/>
    <w:rsid w:val="00877BE9"/>
    <w:rsid w:val="00877FD2"/>
    <w:rsid w:val="0088003D"/>
    <w:rsid w:val="008801C1"/>
    <w:rsid w:val="00881016"/>
    <w:rsid w:val="008813E8"/>
    <w:rsid w:val="00883403"/>
    <w:rsid w:val="008838F0"/>
    <w:rsid w:val="00884098"/>
    <w:rsid w:val="00884390"/>
    <w:rsid w:val="0088489A"/>
    <w:rsid w:val="00884BC9"/>
    <w:rsid w:val="00884EC7"/>
    <w:rsid w:val="00885704"/>
    <w:rsid w:val="008866BA"/>
    <w:rsid w:val="00886BE6"/>
    <w:rsid w:val="00887031"/>
    <w:rsid w:val="00890337"/>
    <w:rsid w:val="00891CBF"/>
    <w:rsid w:val="008925C6"/>
    <w:rsid w:val="00892C03"/>
    <w:rsid w:val="00892C19"/>
    <w:rsid w:val="00892F34"/>
    <w:rsid w:val="00893890"/>
    <w:rsid w:val="00893C77"/>
    <w:rsid w:val="0089401C"/>
    <w:rsid w:val="00894834"/>
    <w:rsid w:val="008954D1"/>
    <w:rsid w:val="008956E4"/>
    <w:rsid w:val="00895D0C"/>
    <w:rsid w:val="00896833"/>
    <w:rsid w:val="00897F5A"/>
    <w:rsid w:val="008A0181"/>
    <w:rsid w:val="008A0B81"/>
    <w:rsid w:val="008A150D"/>
    <w:rsid w:val="008A2C05"/>
    <w:rsid w:val="008A337C"/>
    <w:rsid w:val="008A3DFC"/>
    <w:rsid w:val="008A549F"/>
    <w:rsid w:val="008A55AD"/>
    <w:rsid w:val="008A59D4"/>
    <w:rsid w:val="008A5CBD"/>
    <w:rsid w:val="008A5D52"/>
    <w:rsid w:val="008A6B39"/>
    <w:rsid w:val="008A7131"/>
    <w:rsid w:val="008A774A"/>
    <w:rsid w:val="008A78D8"/>
    <w:rsid w:val="008A7DAE"/>
    <w:rsid w:val="008B0A11"/>
    <w:rsid w:val="008B0C2E"/>
    <w:rsid w:val="008B12D8"/>
    <w:rsid w:val="008B14AD"/>
    <w:rsid w:val="008B1AA6"/>
    <w:rsid w:val="008B1ABF"/>
    <w:rsid w:val="008B2DAE"/>
    <w:rsid w:val="008B4708"/>
    <w:rsid w:val="008B4A6C"/>
    <w:rsid w:val="008B4F74"/>
    <w:rsid w:val="008B5438"/>
    <w:rsid w:val="008B6F19"/>
    <w:rsid w:val="008B71C5"/>
    <w:rsid w:val="008B7E29"/>
    <w:rsid w:val="008C0A90"/>
    <w:rsid w:val="008C12F3"/>
    <w:rsid w:val="008C1EC4"/>
    <w:rsid w:val="008C288D"/>
    <w:rsid w:val="008C29C0"/>
    <w:rsid w:val="008C2B7A"/>
    <w:rsid w:val="008C2E39"/>
    <w:rsid w:val="008C2F1C"/>
    <w:rsid w:val="008C3ADE"/>
    <w:rsid w:val="008C3DAC"/>
    <w:rsid w:val="008C48AA"/>
    <w:rsid w:val="008C5EDC"/>
    <w:rsid w:val="008D0A32"/>
    <w:rsid w:val="008D0EFB"/>
    <w:rsid w:val="008D110B"/>
    <w:rsid w:val="008D17D2"/>
    <w:rsid w:val="008D2FD5"/>
    <w:rsid w:val="008D4104"/>
    <w:rsid w:val="008D4465"/>
    <w:rsid w:val="008D4E61"/>
    <w:rsid w:val="008D514A"/>
    <w:rsid w:val="008D5425"/>
    <w:rsid w:val="008D57A4"/>
    <w:rsid w:val="008D7380"/>
    <w:rsid w:val="008E05F0"/>
    <w:rsid w:val="008E0F61"/>
    <w:rsid w:val="008E129B"/>
    <w:rsid w:val="008E1B24"/>
    <w:rsid w:val="008E1C30"/>
    <w:rsid w:val="008E36AD"/>
    <w:rsid w:val="008E36D1"/>
    <w:rsid w:val="008E41ED"/>
    <w:rsid w:val="008E5460"/>
    <w:rsid w:val="008E5E10"/>
    <w:rsid w:val="008E5E98"/>
    <w:rsid w:val="008E6251"/>
    <w:rsid w:val="008E63A1"/>
    <w:rsid w:val="008E667F"/>
    <w:rsid w:val="008E695E"/>
    <w:rsid w:val="008E6A0B"/>
    <w:rsid w:val="008E6ABA"/>
    <w:rsid w:val="008E7BB5"/>
    <w:rsid w:val="008F06ED"/>
    <w:rsid w:val="008F0B1E"/>
    <w:rsid w:val="008F0CEE"/>
    <w:rsid w:val="008F15F1"/>
    <w:rsid w:val="008F3372"/>
    <w:rsid w:val="008F376C"/>
    <w:rsid w:val="008F3D8F"/>
    <w:rsid w:val="008F3FFB"/>
    <w:rsid w:val="008F41D8"/>
    <w:rsid w:val="008F522B"/>
    <w:rsid w:val="008F52F7"/>
    <w:rsid w:val="008F5692"/>
    <w:rsid w:val="008F5C50"/>
    <w:rsid w:val="008F6041"/>
    <w:rsid w:val="008F7124"/>
    <w:rsid w:val="008F7533"/>
    <w:rsid w:val="00900594"/>
    <w:rsid w:val="00901104"/>
    <w:rsid w:val="0090131A"/>
    <w:rsid w:val="009018DC"/>
    <w:rsid w:val="00901F95"/>
    <w:rsid w:val="00902644"/>
    <w:rsid w:val="00902C43"/>
    <w:rsid w:val="00902E79"/>
    <w:rsid w:val="00903C21"/>
    <w:rsid w:val="0090476D"/>
    <w:rsid w:val="00904D1E"/>
    <w:rsid w:val="00904DE0"/>
    <w:rsid w:val="009052AA"/>
    <w:rsid w:val="00905326"/>
    <w:rsid w:val="0090585F"/>
    <w:rsid w:val="00905DEF"/>
    <w:rsid w:val="00906546"/>
    <w:rsid w:val="00907159"/>
    <w:rsid w:val="00907595"/>
    <w:rsid w:val="00907714"/>
    <w:rsid w:val="009078E7"/>
    <w:rsid w:val="00907D78"/>
    <w:rsid w:val="009106FD"/>
    <w:rsid w:val="0091075E"/>
    <w:rsid w:val="00910764"/>
    <w:rsid w:val="00910F17"/>
    <w:rsid w:val="009115CB"/>
    <w:rsid w:val="00911C42"/>
    <w:rsid w:val="0091207D"/>
    <w:rsid w:val="009120BB"/>
    <w:rsid w:val="0091235B"/>
    <w:rsid w:val="00912724"/>
    <w:rsid w:val="00912BB8"/>
    <w:rsid w:val="0091352C"/>
    <w:rsid w:val="009135FB"/>
    <w:rsid w:val="00913802"/>
    <w:rsid w:val="00913EE3"/>
    <w:rsid w:val="00913F72"/>
    <w:rsid w:val="009146AD"/>
    <w:rsid w:val="00915BB3"/>
    <w:rsid w:val="009160C9"/>
    <w:rsid w:val="009165D8"/>
    <w:rsid w:val="0091759A"/>
    <w:rsid w:val="00917831"/>
    <w:rsid w:val="00920F05"/>
    <w:rsid w:val="00921053"/>
    <w:rsid w:val="009210F2"/>
    <w:rsid w:val="0092234C"/>
    <w:rsid w:val="00922413"/>
    <w:rsid w:val="009224A0"/>
    <w:rsid w:val="00923E81"/>
    <w:rsid w:val="00923FCA"/>
    <w:rsid w:val="00924D5C"/>
    <w:rsid w:val="009255C9"/>
    <w:rsid w:val="00925D34"/>
    <w:rsid w:val="00926F20"/>
    <w:rsid w:val="009347D5"/>
    <w:rsid w:val="00934C0A"/>
    <w:rsid w:val="009355CA"/>
    <w:rsid w:val="00935A00"/>
    <w:rsid w:val="00935BE6"/>
    <w:rsid w:val="00935D85"/>
    <w:rsid w:val="009364A1"/>
    <w:rsid w:val="009364E1"/>
    <w:rsid w:val="00936CAA"/>
    <w:rsid w:val="0093712E"/>
    <w:rsid w:val="009377C6"/>
    <w:rsid w:val="00940D36"/>
    <w:rsid w:val="0094131F"/>
    <w:rsid w:val="009414D2"/>
    <w:rsid w:val="00942308"/>
    <w:rsid w:val="009427D3"/>
    <w:rsid w:val="00943716"/>
    <w:rsid w:val="00943C42"/>
    <w:rsid w:val="009440A3"/>
    <w:rsid w:val="0094420B"/>
    <w:rsid w:val="00944CCE"/>
    <w:rsid w:val="00945442"/>
    <w:rsid w:val="00945752"/>
    <w:rsid w:val="00945EFB"/>
    <w:rsid w:val="0094654B"/>
    <w:rsid w:val="009465A5"/>
    <w:rsid w:val="00946731"/>
    <w:rsid w:val="00946EAF"/>
    <w:rsid w:val="009478AD"/>
    <w:rsid w:val="00947A2D"/>
    <w:rsid w:val="00947B62"/>
    <w:rsid w:val="0095022B"/>
    <w:rsid w:val="009503A3"/>
    <w:rsid w:val="0095089B"/>
    <w:rsid w:val="00950A57"/>
    <w:rsid w:val="00950E15"/>
    <w:rsid w:val="00950F2A"/>
    <w:rsid w:val="00951397"/>
    <w:rsid w:val="00951741"/>
    <w:rsid w:val="00951BBF"/>
    <w:rsid w:val="00952F22"/>
    <w:rsid w:val="00953576"/>
    <w:rsid w:val="00953C8B"/>
    <w:rsid w:val="009549A0"/>
    <w:rsid w:val="00954FD2"/>
    <w:rsid w:val="009556FA"/>
    <w:rsid w:val="0096051F"/>
    <w:rsid w:val="009607B1"/>
    <w:rsid w:val="00960FE5"/>
    <w:rsid w:val="00960FFA"/>
    <w:rsid w:val="009610A8"/>
    <w:rsid w:val="0096335B"/>
    <w:rsid w:val="00963B1C"/>
    <w:rsid w:val="0096420D"/>
    <w:rsid w:val="00964826"/>
    <w:rsid w:val="00964955"/>
    <w:rsid w:val="009649A8"/>
    <w:rsid w:val="00964F9E"/>
    <w:rsid w:val="00965327"/>
    <w:rsid w:val="0096571D"/>
    <w:rsid w:val="00965CBE"/>
    <w:rsid w:val="009660AC"/>
    <w:rsid w:val="00970659"/>
    <w:rsid w:val="00970853"/>
    <w:rsid w:val="00970E80"/>
    <w:rsid w:val="0097120B"/>
    <w:rsid w:val="00971404"/>
    <w:rsid w:val="009718B3"/>
    <w:rsid w:val="00972383"/>
    <w:rsid w:val="00972402"/>
    <w:rsid w:val="00972DC2"/>
    <w:rsid w:val="00973A58"/>
    <w:rsid w:val="00974207"/>
    <w:rsid w:val="009758DB"/>
    <w:rsid w:val="00975E7D"/>
    <w:rsid w:val="00975F41"/>
    <w:rsid w:val="00975FB2"/>
    <w:rsid w:val="009763AC"/>
    <w:rsid w:val="009766AD"/>
    <w:rsid w:val="00976BB8"/>
    <w:rsid w:val="00976CBE"/>
    <w:rsid w:val="00976D2A"/>
    <w:rsid w:val="00976E7E"/>
    <w:rsid w:val="009774A7"/>
    <w:rsid w:val="00977DD7"/>
    <w:rsid w:val="009804B5"/>
    <w:rsid w:val="00980A45"/>
    <w:rsid w:val="00981123"/>
    <w:rsid w:val="00981173"/>
    <w:rsid w:val="009819FE"/>
    <w:rsid w:val="00981EDD"/>
    <w:rsid w:val="009821C7"/>
    <w:rsid w:val="00982C99"/>
    <w:rsid w:val="009836A9"/>
    <w:rsid w:val="009839A6"/>
    <w:rsid w:val="00983B50"/>
    <w:rsid w:val="00983CB7"/>
    <w:rsid w:val="009848F0"/>
    <w:rsid w:val="00984FDC"/>
    <w:rsid w:val="00985343"/>
    <w:rsid w:val="00985E23"/>
    <w:rsid w:val="009861F5"/>
    <w:rsid w:val="0098645D"/>
    <w:rsid w:val="009866FE"/>
    <w:rsid w:val="00987821"/>
    <w:rsid w:val="00991026"/>
    <w:rsid w:val="00991A41"/>
    <w:rsid w:val="00991D16"/>
    <w:rsid w:val="009935D4"/>
    <w:rsid w:val="00993775"/>
    <w:rsid w:val="00993A8B"/>
    <w:rsid w:val="009943E1"/>
    <w:rsid w:val="00994757"/>
    <w:rsid w:val="00994BA9"/>
    <w:rsid w:val="009966E0"/>
    <w:rsid w:val="00996DC4"/>
    <w:rsid w:val="00997BAB"/>
    <w:rsid w:val="009A04D6"/>
    <w:rsid w:val="009A081E"/>
    <w:rsid w:val="009A0BD0"/>
    <w:rsid w:val="009A0F2A"/>
    <w:rsid w:val="009A10D8"/>
    <w:rsid w:val="009A1262"/>
    <w:rsid w:val="009A1F6A"/>
    <w:rsid w:val="009A2A67"/>
    <w:rsid w:val="009A3075"/>
    <w:rsid w:val="009A3143"/>
    <w:rsid w:val="009A3497"/>
    <w:rsid w:val="009A34DB"/>
    <w:rsid w:val="009A3DD6"/>
    <w:rsid w:val="009A628A"/>
    <w:rsid w:val="009A64F6"/>
    <w:rsid w:val="009A6733"/>
    <w:rsid w:val="009A7262"/>
    <w:rsid w:val="009A7B22"/>
    <w:rsid w:val="009B0107"/>
    <w:rsid w:val="009B0580"/>
    <w:rsid w:val="009B0CFD"/>
    <w:rsid w:val="009B16E4"/>
    <w:rsid w:val="009B39A0"/>
    <w:rsid w:val="009B3F66"/>
    <w:rsid w:val="009B42FE"/>
    <w:rsid w:val="009B4526"/>
    <w:rsid w:val="009B4990"/>
    <w:rsid w:val="009B4A06"/>
    <w:rsid w:val="009B5DAC"/>
    <w:rsid w:val="009C0034"/>
    <w:rsid w:val="009C09E4"/>
    <w:rsid w:val="009C166C"/>
    <w:rsid w:val="009C2974"/>
    <w:rsid w:val="009C2B6C"/>
    <w:rsid w:val="009C3273"/>
    <w:rsid w:val="009C33E2"/>
    <w:rsid w:val="009C346A"/>
    <w:rsid w:val="009C39EB"/>
    <w:rsid w:val="009C3E12"/>
    <w:rsid w:val="009C4C0C"/>
    <w:rsid w:val="009C569D"/>
    <w:rsid w:val="009C62BC"/>
    <w:rsid w:val="009C6411"/>
    <w:rsid w:val="009C7DC0"/>
    <w:rsid w:val="009C7DD0"/>
    <w:rsid w:val="009D07CD"/>
    <w:rsid w:val="009D0C08"/>
    <w:rsid w:val="009D1139"/>
    <w:rsid w:val="009D19E4"/>
    <w:rsid w:val="009D1A08"/>
    <w:rsid w:val="009D1EA9"/>
    <w:rsid w:val="009D2602"/>
    <w:rsid w:val="009D29F8"/>
    <w:rsid w:val="009D2DF9"/>
    <w:rsid w:val="009D38A4"/>
    <w:rsid w:val="009D3E48"/>
    <w:rsid w:val="009D461A"/>
    <w:rsid w:val="009D4854"/>
    <w:rsid w:val="009D4D8A"/>
    <w:rsid w:val="009D510F"/>
    <w:rsid w:val="009D5376"/>
    <w:rsid w:val="009D561B"/>
    <w:rsid w:val="009D6CD8"/>
    <w:rsid w:val="009D6D50"/>
    <w:rsid w:val="009D6FC9"/>
    <w:rsid w:val="009D7194"/>
    <w:rsid w:val="009E05CA"/>
    <w:rsid w:val="009E0F4A"/>
    <w:rsid w:val="009E132D"/>
    <w:rsid w:val="009E2AD0"/>
    <w:rsid w:val="009E4157"/>
    <w:rsid w:val="009E498D"/>
    <w:rsid w:val="009E6146"/>
    <w:rsid w:val="009E69E7"/>
    <w:rsid w:val="009E6CE6"/>
    <w:rsid w:val="009E7755"/>
    <w:rsid w:val="009E7818"/>
    <w:rsid w:val="009E78B2"/>
    <w:rsid w:val="009E7E46"/>
    <w:rsid w:val="009F0841"/>
    <w:rsid w:val="009F0C6F"/>
    <w:rsid w:val="009F0F74"/>
    <w:rsid w:val="009F1627"/>
    <w:rsid w:val="009F2280"/>
    <w:rsid w:val="009F31DD"/>
    <w:rsid w:val="009F341F"/>
    <w:rsid w:val="009F3C07"/>
    <w:rsid w:val="009F418F"/>
    <w:rsid w:val="009F42D6"/>
    <w:rsid w:val="009F4A3B"/>
    <w:rsid w:val="009F4A82"/>
    <w:rsid w:val="009F4B05"/>
    <w:rsid w:val="009F561C"/>
    <w:rsid w:val="009F57ED"/>
    <w:rsid w:val="009F5E12"/>
    <w:rsid w:val="009F6619"/>
    <w:rsid w:val="009F662B"/>
    <w:rsid w:val="009F6970"/>
    <w:rsid w:val="009F69A2"/>
    <w:rsid w:val="009F69F0"/>
    <w:rsid w:val="00A00D22"/>
    <w:rsid w:val="00A011DF"/>
    <w:rsid w:val="00A01DCA"/>
    <w:rsid w:val="00A021A7"/>
    <w:rsid w:val="00A02326"/>
    <w:rsid w:val="00A0285C"/>
    <w:rsid w:val="00A04188"/>
    <w:rsid w:val="00A051D5"/>
    <w:rsid w:val="00A05303"/>
    <w:rsid w:val="00A05480"/>
    <w:rsid w:val="00A05573"/>
    <w:rsid w:val="00A05B06"/>
    <w:rsid w:val="00A06F31"/>
    <w:rsid w:val="00A07F01"/>
    <w:rsid w:val="00A1025E"/>
    <w:rsid w:val="00A10585"/>
    <w:rsid w:val="00A1070F"/>
    <w:rsid w:val="00A10A71"/>
    <w:rsid w:val="00A11230"/>
    <w:rsid w:val="00A1172D"/>
    <w:rsid w:val="00A117B6"/>
    <w:rsid w:val="00A11877"/>
    <w:rsid w:val="00A11A2E"/>
    <w:rsid w:val="00A123EA"/>
    <w:rsid w:val="00A12569"/>
    <w:rsid w:val="00A12C3B"/>
    <w:rsid w:val="00A12F52"/>
    <w:rsid w:val="00A134E5"/>
    <w:rsid w:val="00A1380A"/>
    <w:rsid w:val="00A14826"/>
    <w:rsid w:val="00A148EB"/>
    <w:rsid w:val="00A14BDD"/>
    <w:rsid w:val="00A15A1F"/>
    <w:rsid w:val="00A15E00"/>
    <w:rsid w:val="00A168BF"/>
    <w:rsid w:val="00A16B84"/>
    <w:rsid w:val="00A1771F"/>
    <w:rsid w:val="00A20230"/>
    <w:rsid w:val="00A209E0"/>
    <w:rsid w:val="00A20A50"/>
    <w:rsid w:val="00A211AF"/>
    <w:rsid w:val="00A2151A"/>
    <w:rsid w:val="00A23DE4"/>
    <w:rsid w:val="00A255BC"/>
    <w:rsid w:val="00A2644D"/>
    <w:rsid w:val="00A26518"/>
    <w:rsid w:val="00A3019F"/>
    <w:rsid w:val="00A30D39"/>
    <w:rsid w:val="00A30F78"/>
    <w:rsid w:val="00A30FE7"/>
    <w:rsid w:val="00A3128E"/>
    <w:rsid w:val="00A315F7"/>
    <w:rsid w:val="00A3181F"/>
    <w:rsid w:val="00A31DC7"/>
    <w:rsid w:val="00A31E95"/>
    <w:rsid w:val="00A32D40"/>
    <w:rsid w:val="00A33160"/>
    <w:rsid w:val="00A33F57"/>
    <w:rsid w:val="00A33FE2"/>
    <w:rsid w:val="00A3492E"/>
    <w:rsid w:val="00A353D3"/>
    <w:rsid w:val="00A359AE"/>
    <w:rsid w:val="00A361D9"/>
    <w:rsid w:val="00A36772"/>
    <w:rsid w:val="00A37B44"/>
    <w:rsid w:val="00A40496"/>
    <w:rsid w:val="00A40CD5"/>
    <w:rsid w:val="00A4129E"/>
    <w:rsid w:val="00A41964"/>
    <w:rsid w:val="00A42016"/>
    <w:rsid w:val="00A42E8F"/>
    <w:rsid w:val="00A42FE5"/>
    <w:rsid w:val="00A4391C"/>
    <w:rsid w:val="00A444CE"/>
    <w:rsid w:val="00A4456A"/>
    <w:rsid w:val="00A4490B"/>
    <w:rsid w:val="00A45209"/>
    <w:rsid w:val="00A456A8"/>
    <w:rsid w:val="00A45EBB"/>
    <w:rsid w:val="00A4624D"/>
    <w:rsid w:val="00A468F5"/>
    <w:rsid w:val="00A46C5F"/>
    <w:rsid w:val="00A46E84"/>
    <w:rsid w:val="00A46F60"/>
    <w:rsid w:val="00A4796C"/>
    <w:rsid w:val="00A47A77"/>
    <w:rsid w:val="00A5100D"/>
    <w:rsid w:val="00A5167A"/>
    <w:rsid w:val="00A521F3"/>
    <w:rsid w:val="00A533E7"/>
    <w:rsid w:val="00A547CA"/>
    <w:rsid w:val="00A5519B"/>
    <w:rsid w:val="00A55F76"/>
    <w:rsid w:val="00A56C16"/>
    <w:rsid w:val="00A57255"/>
    <w:rsid w:val="00A57AA0"/>
    <w:rsid w:val="00A57F40"/>
    <w:rsid w:val="00A60157"/>
    <w:rsid w:val="00A6087A"/>
    <w:rsid w:val="00A615BD"/>
    <w:rsid w:val="00A62842"/>
    <w:rsid w:val="00A62DAC"/>
    <w:rsid w:val="00A6336E"/>
    <w:rsid w:val="00A634B7"/>
    <w:rsid w:val="00A6350E"/>
    <w:rsid w:val="00A63F24"/>
    <w:rsid w:val="00A64CAD"/>
    <w:rsid w:val="00A652BA"/>
    <w:rsid w:val="00A656FF"/>
    <w:rsid w:val="00A6614A"/>
    <w:rsid w:val="00A66718"/>
    <w:rsid w:val="00A66757"/>
    <w:rsid w:val="00A707B7"/>
    <w:rsid w:val="00A71622"/>
    <w:rsid w:val="00A7185E"/>
    <w:rsid w:val="00A71EE9"/>
    <w:rsid w:val="00A72342"/>
    <w:rsid w:val="00A7316A"/>
    <w:rsid w:val="00A735CF"/>
    <w:rsid w:val="00A73DDD"/>
    <w:rsid w:val="00A74212"/>
    <w:rsid w:val="00A74976"/>
    <w:rsid w:val="00A754EF"/>
    <w:rsid w:val="00A769E2"/>
    <w:rsid w:val="00A76DF2"/>
    <w:rsid w:val="00A76E40"/>
    <w:rsid w:val="00A76F07"/>
    <w:rsid w:val="00A7729A"/>
    <w:rsid w:val="00A772C9"/>
    <w:rsid w:val="00A77C2D"/>
    <w:rsid w:val="00A77D1E"/>
    <w:rsid w:val="00A80BCA"/>
    <w:rsid w:val="00A80D1E"/>
    <w:rsid w:val="00A80E68"/>
    <w:rsid w:val="00A80F3D"/>
    <w:rsid w:val="00A812F3"/>
    <w:rsid w:val="00A8150D"/>
    <w:rsid w:val="00A8182B"/>
    <w:rsid w:val="00A81CE1"/>
    <w:rsid w:val="00A82456"/>
    <w:rsid w:val="00A824CE"/>
    <w:rsid w:val="00A828E0"/>
    <w:rsid w:val="00A844D4"/>
    <w:rsid w:val="00A84A8F"/>
    <w:rsid w:val="00A84FDA"/>
    <w:rsid w:val="00A87F94"/>
    <w:rsid w:val="00A90180"/>
    <w:rsid w:val="00A90841"/>
    <w:rsid w:val="00A908DB"/>
    <w:rsid w:val="00A91110"/>
    <w:rsid w:val="00A91880"/>
    <w:rsid w:val="00A91A46"/>
    <w:rsid w:val="00A91CB5"/>
    <w:rsid w:val="00A92CCE"/>
    <w:rsid w:val="00A92D60"/>
    <w:rsid w:val="00A93134"/>
    <w:rsid w:val="00A94A36"/>
    <w:rsid w:val="00A94BF3"/>
    <w:rsid w:val="00A94D6E"/>
    <w:rsid w:val="00A953C7"/>
    <w:rsid w:val="00A96103"/>
    <w:rsid w:val="00A96411"/>
    <w:rsid w:val="00A96E92"/>
    <w:rsid w:val="00AA05C1"/>
    <w:rsid w:val="00AA085B"/>
    <w:rsid w:val="00AA2915"/>
    <w:rsid w:val="00AA31E3"/>
    <w:rsid w:val="00AA3B28"/>
    <w:rsid w:val="00AA41B5"/>
    <w:rsid w:val="00AA4434"/>
    <w:rsid w:val="00AA4A91"/>
    <w:rsid w:val="00AA6C35"/>
    <w:rsid w:val="00AA74EC"/>
    <w:rsid w:val="00AB0032"/>
    <w:rsid w:val="00AB029E"/>
    <w:rsid w:val="00AB0B27"/>
    <w:rsid w:val="00AB1036"/>
    <w:rsid w:val="00AB1988"/>
    <w:rsid w:val="00AB1E76"/>
    <w:rsid w:val="00AB3641"/>
    <w:rsid w:val="00AB3B97"/>
    <w:rsid w:val="00AB3CC0"/>
    <w:rsid w:val="00AB4B2F"/>
    <w:rsid w:val="00AB4C68"/>
    <w:rsid w:val="00AB5D91"/>
    <w:rsid w:val="00AB6748"/>
    <w:rsid w:val="00AB6CBD"/>
    <w:rsid w:val="00AB71ED"/>
    <w:rsid w:val="00AB7890"/>
    <w:rsid w:val="00AC0E17"/>
    <w:rsid w:val="00AC248C"/>
    <w:rsid w:val="00AC283C"/>
    <w:rsid w:val="00AC2C4F"/>
    <w:rsid w:val="00AC301D"/>
    <w:rsid w:val="00AC3900"/>
    <w:rsid w:val="00AC45D7"/>
    <w:rsid w:val="00AC5468"/>
    <w:rsid w:val="00AC5A75"/>
    <w:rsid w:val="00AC5E32"/>
    <w:rsid w:val="00AC6320"/>
    <w:rsid w:val="00AD0BA6"/>
    <w:rsid w:val="00AD1043"/>
    <w:rsid w:val="00AD12F9"/>
    <w:rsid w:val="00AD3741"/>
    <w:rsid w:val="00AD43D0"/>
    <w:rsid w:val="00AD4F63"/>
    <w:rsid w:val="00AD508D"/>
    <w:rsid w:val="00AD5A99"/>
    <w:rsid w:val="00AD5B92"/>
    <w:rsid w:val="00AD5C14"/>
    <w:rsid w:val="00AD605D"/>
    <w:rsid w:val="00AD6B9A"/>
    <w:rsid w:val="00AD6F1B"/>
    <w:rsid w:val="00AD703A"/>
    <w:rsid w:val="00AD7769"/>
    <w:rsid w:val="00AE100B"/>
    <w:rsid w:val="00AE1031"/>
    <w:rsid w:val="00AE11B3"/>
    <w:rsid w:val="00AE1215"/>
    <w:rsid w:val="00AE1DCE"/>
    <w:rsid w:val="00AE30D4"/>
    <w:rsid w:val="00AE3200"/>
    <w:rsid w:val="00AE3293"/>
    <w:rsid w:val="00AE3554"/>
    <w:rsid w:val="00AE3819"/>
    <w:rsid w:val="00AE39EE"/>
    <w:rsid w:val="00AE50F4"/>
    <w:rsid w:val="00AE599D"/>
    <w:rsid w:val="00AE6F0B"/>
    <w:rsid w:val="00AE7966"/>
    <w:rsid w:val="00AE7D48"/>
    <w:rsid w:val="00AE7EBF"/>
    <w:rsid w:val="00AF0141"/>
    <w:rsid w:val="00AF0B03"/>
    <w:rsid w:val="00AF0B0F"/>
    <w:rsid w:val="00AF1806"/>
    <w:rsid w:val="00AF1CC9"/>
    <w:rsid w:val="00AF205B"/>
    <w:rsid w:val="00AF2633"/>
    <w:rsid w:val="00AF303F"/>
    <w:rsid w:val="00AF37CF"/>
    <w:rsid w:val="00AF389D"/>
    <w:rsid w:val="00AF3B19"/>
    <w:rsid w:val="00AF5463"/>
    <w:rsid w:val="00AF55C9"/>
    <w:rsid w:val="00AF675E"/>
    <w:rsid w:val="00AF6D2F"/>
    <w:rsid w:val="00AF7157"/>
    <w:rsid w:val="00AF7BA1"/>
    <w:rsid w:val="00AF7E1E"/>
    <w:rsid w:val="00B00009"/>
    <w:rsid w:val="00B0038D"/>
    <w:rsid w:val="00B00718"/>
    <w:rsid w:val="00B00B7F"/>
    <w:rsid w:val="00B01710"/>
    <w:rsid w:val="00B01A63"/>
    <w:rsid w:val="00B02A9F"/>
    <w:rsid w:val="00B02EC8"/>
    <w:rsid w:val="00B02F11"/>
    <w:rsid w:val="00B03832"/>
    <w:rsid w:val="00B04755"/>
    <w:rsid w:val="00B048C0"/>
    <w:rsid w:val="00B05D99"/>
    <w:rsid w:val="00B06B90"/>
    <w:rsid w:val="00B07D39"/>
    <w:rsid w:val="00B07F63"/>
    <w:rsid w:val="00B10A33"/>
    <w:rsid w:val="00B113B8"/>
    <w:rsid w:val="00B11DA1"/>
    <w:rsid w:val="00B11EA6"/>
    <w:rsid w:val="00B12A6D"/>
    <w:rsid w:val="00B12ABC"/>
    <w:rsid w:val="00B12BE2"/>
    <w:rsid w:val="00B12F73"/>
    <w:rsid w:val="00B13146"/>
    <w:rsid w:val="00B1319E"/>
    <w:rsid w:val="00B13FAE"/>
    <w:rsid w:val="00B1483F"/>
    <w:rsid w:val="00B14BD0"/>
    <w:rsid w:val="00B14F96"/>
    <w:rsid w:val="00B15274"/>
    <w:rsid w:val="00B170E5"/>
    <w:rsid w:val="00B17547"/>
    <w:rsid w:val="00B17FC9"/>
    <w:rsid w:val="00B2029C"/>
    <w:rsid w:val="00B20977"/>
    <w:rsid w:val="00B21939"/>
    <w:rsid w:val="00B21B77"/>
    <w:rsid w:val="00B231AC"/>
    <w:rsid w:val="00B238A9"/>
    <w:rsid w:val="00B23DCA"/>
    <w:rsid w:val="00B25C6B"/>
    <w:rsid w:val="00B25CC6"/>
    <w:rsid w:val="00B260C1"/>
    <w:rsid w:val="00B260C6"/>
    <w:rsid w:val="00B266B9"/>
    <w:rsid w:val="00B267B2"/>
    <w:rsid w:val="00B26FF1"/>
    <w:rsid w:val="00B270D0"/>
    <w:rsid w:val="00B27624"/>
    <w:rsid w:val="00B3080F"/>
    <w:rsid w:val="00B30833"/>
    <w:rsid w:val="00B31045"/>
    <w:rsid w:val="00B310CE"/>
    <w:rsid w:val="00B31318"/>
    <w:rsid w:val="00B31473"/>
    <w:rsid w:val="00B31831"/>
    <w:rsid w:val="00B32299"/>
    <w:rsid w:val="00B324BC"/>
    <w:rsid w:val="00B3326B"/>
    <w:rsid w:val="00B33878"/>
    <w:rsid w:val="00B34047"/>
    <w:rsid w:val="00B349AB"/>
    <w:rsid w:val="00B3518A"/>
    <w:rsid w:val="00B35BDE"/>
    <w:rsid w:val="00B364E2"/>
    <w:rsid w:val="00B36615"/>
    <w:rsid w:val="00B36EE7"/>
    <w:rsid w:val="00B37349"/>
    <w:rsid w:val="00B374BD"/>
    <w:rsid w:val="00B37D2F"/>
    <w:rsid w:val="00B4038B"/>
    <w:rsid w:val="00B403DF"/>
    <w:rsid w:val="00B4059F"/>
    <w:rsid w:val="00B41068"/>
    <w:rsid w:val="00B41158"/>
    <w:rsid w:val="00B41A72"/>
    <w:rsid w:val="00B41C40"/>
    <w:rsid w:val="00B41CB9"/>
    <w:rsid w:val="00B42137"/>
    <w:rsid w:val="00B432A3"/>
    <w:rsid w:val="00B43723"/>
    <w:rsid w:val="00B437CE"/>
    <w:rsid w:val="00B43DDC"/>
    <w:rsid w:val="00B44AED"/>
    <w:rsid w:val="00B462AC"/>
    <w:rsid w:val="00B467D9"/>
    <w:rsid w:val="00B46A3E"/>
    <w:rsid w:val="00B46DC1"/>
    <w:rsid w:val="00B47915"/>
    <w:rsid w:val="00B51556"/>
    <w:rsid w:val="00B523BB"/>
    <w:rsid w:val="00B52D74"/>
    <w:rsid w:val="00B54067"/>
    <w:rsid w:val="00B542F0"/>
    <w:rsid w:val="00B54D61"/>
    <w:rsid w:val="00B55E93"/>
    <w:rsid w:val="00B562B4"/>
    <w:rsid w:val="00B567F6"/>
    <w:rsid w:val="00B57482"/>
    <w:rsid w:val="00B576DB"/>
    <w:rsid w:val="00B5791F"/>
    <w:rsid w:val="00B6040E"/>
    <w:rsid w:val="00B60E1A"/>
    <w:rsid w:val="00B627DC"/>
    <w:rsid w:val="00B62E08"/>
    <w:rsid w:val="00B6338F"/>
    <w:rsid w:val="00B6363A"/>
    <w:rsid w:val="00B63FE7"/>
    <w:rsid w:val="00B64875"/>
    <w:rsid w:val="00B64B40"/>
    <w:rsid w:val="00B64B81"/>
    <w:rsid w:val="00B661E8"/>
    <w:rsid w:val="00B66698"/>
    <w:rsid w:val="00B66780"/>
    <w:rsid w:val="00B67588"/>
    <w:rsid w:val="00B67D1A"/>
    <w:rsid w:val="00B67E19"/>
    <w:rsid w:val="00B702F6"/>
    <w:rsid w:val="00B70794"/>
    <w:rsid w:val="00B70E7D"/>
    <w:rsid w:val="00B71238"/>
    <w:rsid w:val="00B71309"/>
    <w:rsid w:val="00B7182F"/>
    <w:rsid w:val="00B71B2F"/>
    <w:rsid w:val="00B721D4"/>
    <w:rsid w:val="00B72B12"/>
    <w:rsid w:val="00B73185"/>
    <w:rsid w:val="00B73F08"/>
    <w:rsid w:val="00B73FB8"/>
    <w:rsid w:val="00B74A90"/>
    <w:rsid w:val="00B74AA2"/>
    <w:rsid w:val="00B75F43"/>
    <w:rsid w:val="00B75FE4"/>
    <w:rsid w:val="00B76582"/>
    <w:rsid w:val="00B766E1"/>
    <w:rsid w:val="00B767F9"/>
    <w:rsid w:val="00B769C9"/>
    <w:rsid w:val="00B7739B"/>
    <w:rsid w:val="00B773A9"/>
    <w:rsid w:val="00B77AA3"/>
    <w:rsid w:val="00B77B2F"/>
    <w:rsid w:val="00B80D3A"/>
    <w:rsid w:val="00B80F55"/>
    <w:rsid w:val="00B81DF9"/>
    <w:rsid w:val="00B829AF"/>
    <w:rsid w:val="00B835FC"/>
    <w:rsid w:val="00B83F6F"/>
    <w:rsid w:val="00B84E33"/>
    <w:rsid w:val="00B8594E"/>
    <w:rsid w:val="00B859CF"/>
    <w:rsid w:val="00B85C67"/>
    <w:rsid w:val="00B86460"/>
    <w:rsid w:val="00B87CAA"/>
    <w:rsid w:val="00B90A92"/>
    <w:rsid w:val="00B91565"/>
    <w:rsid w:val="00B92236"/>
    <w:rsid w:val="00B92340"/>
    <w:rsid w:val="00B931DB"/>
    <w:rsid w:val="00B946D5"/>
    <w:rsid w:val="00B94988"/>
    <w:rsid w:val="00B94A18"/>
    <w:rsid w:val="00B94EFB"/>
    <w:rsid w:val="00B94FC5"/>
    <w:rsid w:val="00B96D20"/>
    <w:rsid w:val="00B975FC"/>
    <w:rsid w:val="00BA0023"/>
    <w:rsid w:val="00BA030B"/>
    <w:rsid w:val="00BA03ED"/>
    <w:rsid w:val="00BA09B7"/>
    <w:rsid w:val="00BA119F"/>
    <w:rsid w:val="00BA1889"/>
    <w:rsid w:val="00BA1FE2"/>
    <w:rsid w:val="00BA23F8"/>
    <w:rsid w:val="00BA2767"/>
    <w:rsid w:val="00BA2932"/>
    <w:rsid w:val="00BA2DF1"/>
    <w:rsid w:val="00BA36BF"/>
    <w:rsid w:val="00BA3AEF"/>
    <w:rsid w:val="00BA3B9D"/>
    <w:rsid w:val="00BA4CB2"/>
    <w:rsid w:val="00BA5378"/>
    <w:rsid w:val="00BA58FA"/>
    <w:rsid w:val="00BA5F2B"/>
    <w:rsid w:val="00BA7108"/>
    <w:rsid w:val="00BA7733"/>
    <w:rsid w:val="00BA7775"/>
    <w:rsid w:val="00BA7ED3"/>
    <w:rsid w:val="00BB009C"/>
    <w:rsid w:val="00BB08F5"/>
    <w:rsid w:val="00BB22AC"/>
    <w:rsid w:val="00BB3545"/>
    <w:rsid w:val="00BB3728"/>
    <w:rsid w:val="00BB3936"/>
    <w:rsid w:val="00BB3F29"/>
    <w:rsid w:val="00BB47E0"/>
    <w:rsid w:val="00BB66F9"/>
    <w:rsid w:val="00BB6C34"/>
    <w:rsid w:val="00BB7A0D"/>
    <w:rsid w:val="00BC0C1C"/>
    <w:rsid w:val="00BC1240"/>
    <w:rsid w:val="00BC1B75"/>
    <w:rsid w:val="00BC1B93"/>
    <w:rsid w:val="00BC22A8"/>
    <w:rsid w:val="00BC25BF"/>
    <w:rsid w:val="00BC3192"/>
    <w:rsid w:val="00BC3853"/>
    <w:rsid w:val="00BC42D3"/>
    <w:rsid w:val="00BC66E9"/>
    <w:rsid w:val="00BC6D93"/>
    <w:rsid w:val="00BC76B7"/>
    <w:rsid w:val="00BC7F06"/>
    <w:rsid w:val="00BC7F19"/>
    <w:rsid w:val="00BD0774"/>
    <w:rsid w:val="00BD1560"/>
    <w:rsid w:val="00BD1C4D"/>
    <w:rsid w:val="00BD1FF8"/>
    <w:rsid w:val="00BD31C8"/>
    <w:rsid w:val="00BD3231"/>
    <w:rsid w:val="00BD3DAE"/>
    <w:rsid w:val="00BD44AB"/>
    <w:rsid w:val="00BD49C6"/>
    <w:rsid w:val="00BD4CF0"/>
    <w:rsid w:val="00BD4FE5"/>
    <w:rsid w:val="00BD56E6"/>
    <w:rsid w:val="00BD7647"/>
    <w:rsid w:val="00BD7669"/>
    <w:rsid w:val="00BD7777"/>
    <w:rsid w:val="00BD7C0B"/>
    <w:rsid w:val="00BD7F19"/>
    <w:rsid w:val="00BD7FCA"/>
    <w:rsid w:val="00BE06EC"/>
    <w:rsid w:val="00BE0E51"/>
    <w:rsid w:val="00BE0E9F"/>
    <w:rsid w:val="00BE1B28"/>
    <w:rsid w:val="00BE1B9C"/>
    <w:rsid w:val="00BE30DE"/>
    <w:rsid w:val="00BE32DE"/>
    <w:rsid w:val="00BE3B1F"/>
    <w:rsid w:val="00BE3CB8"/>
    <w:rsid w:val="00BE4557"/>
    <w:rsid w:val="00BE4820"/>
    <w:rsid w:val="00BE4A1B"/>
    <w:rsid w:val="00BE5B91"/>
    <w:rsid w:val="00BE60D2"/>
    <w:rsid w:val="00BE6915"/>
    <w:rsid w:val="00BE75B2"/>
    <w:rsid w:val="00BE79EB"/>
    <w:rsid w:val="00BF0DF8"/>
    <w:rsid w:val="00BF214A"/>
    <w:rsid w:val="00BF2F1C"/>
    <w:rsid w:val="00BF3251"/>
    <w:rsid w:val="00BF4566"/>
    <w:rsid w:val="00BF4801"/>
    <w:rsid w:val="00BF5DAC"/>
    <w:rsid w:val="00BF6B22"/>
    <w:rsid w:val="00BF6E82"/>
    <w:rsid w:val="00C003CE"/>
    <w:rsid w:val="00C00F48"/>
    <w:rsid w:val="00C02F95"/>
    <w:rsid w:val="00C0336F"/>
    <w:rsid w:val="00C03734"/>
    <w:rsid w:val="00C03BDE"/>
    <w:rsid w:val="00C03DC0"/>
    <w:rsid w:val="00C04111"/>
    <w:rsid w:val="00C04719"/>
    <w:rsid w:val="00C05163"/>
    <w:rsid w:val="00C0616D"/>
    <w:rsid w:val="00C07BA3"/>
    <w:rsid w:val="00C07C03"/>
    <w:rsid w:val="00C1027E"/>
    <w:rsid w:val="00C1190F"/>
    <w:rsid w:val="00C11E96"/>
    <w:rsid w:val="00C11F60"/>
    <w:rsid w:val="00C11FAB"/>
    <w:rsid w:val="00C120C3"/>
    <w:rsid w:val="00C125A8"/>
    <w:rsid w:val="00C12B62"/>
    <w:rsid w:val="00C12EB4"/>
    <w:rsid w:val="00C1352D"/>
    <w:rsid w:val="00C15330"/>
    <w:rsid w:val="00C15586"/>
    <w:rsid w:val="00C15C73"/>
    <w:rsid w:val="00C15D86"/>
    <w:rsid w:val="00C15FB2"/>
    <w:rsid w:val="00C16562"/>
    <w:rsid w:val="00C1741F"/>
    <w:rsid w:val="00C17A6B"/>
    <w:rsid w:val="00C20002"/>
    <w:rsid w:val="00C20FFB"/>
    <w:rsid w:val="00C220F9"/>
    <w:rsid w:val="00C2219A"/>
    <w:rsid w:val="00C22545"/>
    <w:rsid w:val="00C2264D"/>
    <w:rsid w:val="00C22795"/>
    <w:rsid w:val="00C22DEB"/>
    <w:rsid w:val="00C2349C"/>
    <w:rsid w:val="00C23867"/>
    <w:rsid w:val="00C23972"/>
    <w:rsid w:val="00C23D14"/>
    <w:rsid w:val="00C2415B"/>
    <w:rsid w:val="00C2458B"/>
    <w:rsid w:val="00C2514E"/>
    <w:rsid w:val="00C2560B"/>
    <w:rsid w:val="00C2620B"/>
    <w:rsid w:val="00C26653"/>
    <w:rsid w:val="00C27679"/>
    <w:rsid w:val="00C279C2"/>
    <w:rsid w:val="00C319B6"/>
    <w:rsid w:val="00C31E6B"/>
    <w:rsid w:val="00C3236C"/>
    <w:rsid w:val="00C33494"/>
    <w:rsid w:val="00C33B9C"/>
    <w:rsid w:val="00C3415A"/>
    <w:rsid w:val="00C3501C"/>
    <w:rsid w:val="00C35153"/>
    <w:rsid w:val="00C35213"/>
    <w:rsid w:val="00C35399"/>
    <w:rsid w:val="00C35C2B"/>
    <w:rsid w:val="00C37E91"/>
    <w:rsid w:val="00C40560"/>
    <w:rsid w:val="00C4061C"/>
    <w:rsid w:val="00C415C1"/>
    <w:rsid w:val="00C41EF8"/>
    <w:rsid w:val="00C43963"/>
    <w:rsid w:val="00C4400F"/>
    <w:rsid w:val="00C44A25"/>
    <w:rsid w:val="00C454BF"/>
    <w:rsid w:val="00C46A41"/>
    <w:rsid w:val="00C46F9B"/>
    <w:rsid w:val="00C47073"/>
    <w:rsid w:val="00C5095F"/>
    <w:rsid w:val="00C50E74"/>
    <w:rsid w:val="00C51666"/>
    <w:rsid w:val="00C5171E"/>
    <w:rsid w:val="00C534C8"/>
    <w:rsid w:val="00C536C5"/>
    <w:rsid w:val="00C53EBD"/>
    <w:rsid w:val="00C5413B"/>
    <w:rsid w:val="00C5421F"/>
    <w:rsid w:val="00C54B09"/>
    <w:rsid w:val="00C557A1"/>
    <w:rsid w:val="00C55C6B"/>
    <w:rsid w:val="00C55E22"/>
    <w:rsid w:val="00C56BC8"/>
    <w:rsid w:val="00C57532"/>
    <w:rsid w:val="00C5793F"/>
    <w:rsid w:val="00C60358"/>
    <w:rsid w:val="00C6095B"/>
    <w:rsid w:val="00C611A2"/>
    <w:rsid w:val="00C61630"/>
    <w:rsid w:val="00C618B0"/>
    <w:rsid w:val="00C61C89"/>
    <w:rsid w:val="00C6230B"/>
    <w:rsid w:val="00C62688"/>
    <w:rsid w:val="00C62827"/>
    <w:rsid w:val="00C63640"/>
    <w:rsid w:val="00C64E73"/>
    <w:rsid w:val="00C6538C"/>
    <w:rsid w:val="00C65FA4"/>
    <w:rsid w:val="00C669ED"/>
    <w:rsid w:val="00C66B0D"/>
    <w:rsid w:val="00C66D1F"/>
    <w:rsid w:val="00C66E77"/>
    <w:rsid w:val="00C6795D"/>
    <w:rsid w:val="00C67AA8"/>
    <w:rsid w:val="00C70352"/>
    <w:rsid w:val="00C71100"/>
    <w:rsid w:val="00C7113E"/>
    <w:rsid w:val="00C71ABB"/>
    <w:rsid w:val="00C71D74"/>
    <w:rsid w:val="00C722DD"/>
    <w:rsid w:val="00C72E85"/>
    <w:rsid w:val="00C735A3"/>
    <w:rsid w:val="00C736B5"/>
    <w:rsid w:val="00C73C15"/>
    <w:rsid w:val="00C73D64"/>
    <w:rsid w:val="00C74672"/>
    <w:rsid w:val="00C7468A"/>
    <w:rsid w:val="00C74E85"/>
    <w:rsid w:val="00C757E8"/>
    <w:rsid w:val="00C761E3"/>
    <w:rsid w:val="00C80847"/>
    <w:rsid w:val="00C80EEF"/>
    <w:rsid w:val="00C80F9F"/>
    <w:rsid w:val="00C82087"/>
    <w:rsid w:val="00C820E1"/>
    <w:rsid w:val="00C82947"/>
    <w:rsid w:val="00C82D71"/>
    <w:rsid w:val="00C85EDB"/>
    <w:rsid w:val="00C86629"/>
    <w:rsid w:val="00C8771E"/>
    <w:rsid w:val="00C87C6B"/>
    <w:rsid w:val="00C87CB8"/>
    <w:rsid w:val="00C87FAA"/>
    <w:rsid w:val="00C90D13"/>
    <w:rsid w:val="00C916D6"/>
    <w:rsid w:val="00C9199C"/>
    <w:rsid w:val="00C91D84"/>
    <w:rsid w:val="00C91DB9"/>
    <w:rsid w:val="00C92E14"/>
    <w:rsid w:val="00C932EB"/>
    <w:rsid w:val="00C9383B"/>
    <w:rsid w:val="00C93BFE"/>
    <w:rsid w:val="00C95640"/>
    <w:rsid w:val="00C95858"/>
    <w:rsid w:val="00C95D95"/>
    <w:rsid w:val="00C961C9"/>
    <w:rsid w:val="00C96274"/>
    <w:rsid w:val="00C96A5B"/>
    <w:rsid w:val="00C96DFA"/>
    <w:rsid w:val="00C9721B"/>
    <w:rsid w:val="00C9761D"/>
    <w:rsid w:val="00C977ED"/>
    <w:rsid w:val="00C97E39"/>
    <w:rsid w:val="00C97EB0"/>
    <w:rsid w:val="00CA0746"/>
    <w:rsid w:val="00CA0859"/>
    <w:rsid w:val="00CA0AB4"/>
    <w:rsid w:val="00CA0BEC"/>
    <w:rsid w:val="00CA115E"/>
    <w:rsid w:val="00CA2450"/>
    <w:rsid w:val="00CA2F8A"/>
    <w:rsid w:val="00CA3111"/>
    <w:rsid w:val="00CA3244"/>
    <w:rsid w:val="00CA3A15"/>
    <w:rsid w:val="00CA4CF2"/>
    <w:rsid w:val="00CA4D4E"/>
    <w:rsid w:val="00CA54E8"/>
    <w:rsid w:val="00CA6E3A"/>
    <w:rsid w:val="00CA736C"/>
    <w:rsid w:val="00CA796B"/>
    <w:rsid w:val="00CA7F01"/>
    <w:rsid w:val="00CB0ADE"/>
    <w:rsid w:val="00CB0E97"/>
    <w:rsid w:val="00CB181C"/>
    <w:rsid w:val="00CB1A63"/>
    <w:rsid w:val="00CB2E73"/>
    <w:rsid w:val="00CB2EBE"/>
    <w:rsid w:val="00CB30E4"/>
    <w:rsid w:val="00CB352C"/>
    <w:rsid w:val="00CB41E4"/>
    <w:rsid w:val="00CB43BB"/>
    <w:rsid w:val="00CB5A40"/>
    <w:rsid w:val="00CB5A97"/>
    <w:rsid w:val="00CB602C"/>
    <w:rsid w:val="00CB66B2"/>
    <w:rsid w:val="00CB7063"/>
    <w:rsid w:val="00CB7715"/>
    <w:rsid w:val="00CB7BC7"/>
    <w:rsid w:val="00CB7E9E"/>
    <w:rsid w:val="00CC0BE7"/>
    <w:rsid w:val="00CC11F6"/>
    <w:rsid w:val="00CC1B63"/>
    <w:rsid w:val="00CC28EE"/>
    <w:rsid w:val="00CC2E4A"/>
    <w:rsid w:val="00CC46E1"/>
    <w:rsid w:val="00CC4DF0"/>
    <w:rsid w:val="00CC500E"/>
    <w:rsid w:val="00CC5A50"/>
    <w:rsid w:val="00CC5C57"/>
    <w:rsid w:val="00CC637E"/>
    <w:rsid w:val="00CC67AE"/>
    <w:rsid w:val="00CC6DEE"/>
    <w:rsid w:val="00CD01DF"/>
    <w:rsid w:val="00CD07E2"/>
    <w:rsid w:val="00CD0AF1"/>
    <w:rsid w:val="00CD1120"/>
    <w:rsid w:val="00CD1AEA"/>
    <w:rsid w:val="00CD1B1A"/>
    <w:rsid w:val="00CD1BC6"/>
    <w:rsid w:val="00CD1F7D"/>
    <w:rsid w:val="00CD28B2"/>
    <w:rsid w:val="00CD2BA4"/>
    <w:rsid w:val="00CD2BEE"/>
    <w:rsid w:val="00CD2C43"/>
    <w:rsid w:val="00CD3143"/>
    <w:rsid w:val="00CD3D26"/>
    <w:rsid w:val="00CD5545"/>
    <w:rsid w:val="00CD554A"/>
    <w:rsid w:val="00CD58BE"/>
    <w:rsid w:val="00CD5D6E"/>
    <w:rsid w:val="00CD70DF"/>
    <w:rsid w:val="00CD7650"/>
    <w:rsid w:val="00CD78D2"/>
    <w:rsid w:val="00CE0C46"/>
    <w:rsid w:val="00CE1A9D"/>
    <w:rsid w:val="00CE2528"/>
    <w:rsid w:val="00CE2D2D"/>
    <w:rsid w:val="00CE2DBC"/>
    <w:rsid w:val="00CE4D2B"/>
    <w:rsid w:val="00CE52D7"/>
    <w:rsid w:val="00CE5CBA"/>
    <w:rsid w:val="00CE61A3"/>
    <w:rsid w:val="00CE61AD"/>
    <w:rsid w:val="00CE677A"/>
    <w:rsid w:val="00CE6B33"/>
    <w:rsid w:val="00CE6B83"/>
    <w:rsid w:val="00CF0856"/>
    <w:rsid w:val="00CF08E6"/>
    <w:rsid w:val="00CF09A8"/>
    <w:rsid w:val="00CF0B19"/>
    <w:rsid w:val="00CF18BA"/>
    <w:rsid w:val="00CF1F8F"/>
    <w:rsid w:val="00CF3BAD"/>
    <w:rsid w:val="00CF3E21"/>
    <w:rsid w:val="00CF427A"/>
    <w:rsid w:val="00CF47F6"/>
    <w:rsid w:val="00CF4D02"/>
    <w:rsid w:val="00CF544C"/>
    <w:rsid w:val="00CF5860"/>
    <w:rsid w:val="00CF6331"/>
    <w:rsid w:val="00CF69F9"/>
    <w:rsid w:val="00CF6F83"/>
    <w:rsid w:val="00CF703D"/>
    <w:rsid w:val="00CF7602"/>
    <w:rsid w:val="00CF7C1C"/>
    <w:rsid w:val="00D00124"/>
    <w:rsid w:val="00D0074D"/>
    <w:rsid w:val="00D008B7"/>
    <w:rsid w:val="00D01568"/>
    <w:rsid w:val="00D01FEC"/>
    <w:rsid w:val="00D02312"/>
    <w:rsid w:val="00D02E6A"/>
    <w:rsid w:val="00D031B4"/>
    <w:rsid w:val="00D03369"/>
    <w:rsid w:val="00D03401"/>
    <w:rsid w:val="00D03A83"/>
    <w:rsid w:val="00D044DA"/>
    <w:rsid w:val="00D047E0"/>
    <w:rsid w:val="00D05AC5"/>
    <w:rsid w:val="00D06347"/>
    <w:rsid w:val="00D0691C"/>
    <w:rsid w:val="00D0713A"/>
    <w:rsid w:val="00D075B4"/>
    <w:rsid w:val="00D1041F"/>
    <w:rsid w:val="00D1063E"/>
    <w:rsid w:val="00D109F0"/>
    <w:rsid w:val="00D11098"/>
    <w:rsid w:val="00D111FD"/>
    <w:rsid w:val="00D123D1"/>
    <w:rsid w:val="00D12C35"/>
    <w:rsid w:val="00D13098"/>
    <w:rsid w:val="00D135E5"/>
    <w:rsid w:val="00D14B6D"/>
    <w:rsid w:val="00D14C3D"/>
    <w:rsid w:val="00D15264"/>
    <w:rsid w:val="00D16606"/>
    <w:rsid w:val="00D172B6"/>
    <w:rsid w:val="00D17547"/>
    <w:rsid w:val="00D17DE7"/>
    <w:rsid w:val="00D20528"/>
    <w:rsid w:val="00D20553"/>
    <w:rsid w:val="00D2082F"/>
    <w:rsid w:val="00D209F9"/>
    <w:rsid w:val="00D2153C"/>
    <w:rsid w:val="00D2222C"/>
    <w:rsid w:val="00D229C8"/>
    <w:rsid w:val="00D22FEB"/>
    <w:rsid w:val="00D231D9"/>
    <w:rsid w:val="00D23220"/>
    <w:rsid w:val="00D24400"/>
    <w:rsid w:val="00D2494C"/>
    <w:rsid w:val="00D24A6B"/>
    <w:rsid w:val="00D2575D"/>
    <w:rsid w:val="00D2691C"/>
    <w:rsid w:val="00D26B6C"/>
    <w:rsid w:val="00D27983"/>
    <w:rsid w:val="00D27A38"/>
    <w:rsid w:val="00D27A51"/>
    <w:rsid w:val="00D30C80"/>
    <w:rsid w:val="00D3154E"/>
    <w:rsid w:val="00D31D41"/>
    <w:rsid w:val="00D326C1"/>
    <w:rsid w:val="00D331C6"/>
    <w:rsid w:val="00D33771"/>
    <w:rsid w:val="00D33C38"/>
    <w:rsid w:val="00D34384"/>
    <w:rsid w:val="00D3557A"/>
    <w:rsid w:val="00D37423"/>
    <w:rsid w:val="00D3780A"/>
    <w:rsid w:val="00D40998"/>
    <w:rsid w:val="00D4188F"/>
    <w:rsid w:val="00D41F93"/>
    <w:rsid w:val="00D4262E"/>
    <w:rsid w:val="00D427C8"/>
    <w:rsid w:val="00D42C8F"/>
    <w:rsid w:val="00D42CDF"/>
    <w:rsid w:val="00D42FD5"/>
    <w:rsid w:val="00D4304B"/>
    <w:rsid w:val="00D43751"/>
    <w:rsid w:val="00D44891"/>
    <w:rsid w:val="00D44FA9"/>
    <w:rsid w:val="00D45270"/>
    <w:rsid w:val="00D4527F"/>
    <w:rsid w:val="00D4578D"/>
    <w:rsid w:val="00D45FC8"/>
    <w:rsid w:val="00D45FFF"/>
    <w:rsid w:val="00D47C12"/>
    <w:rsid w:val="00D47E1A"/>
    <w:rsid w:val="00D50B6E"/>
    <w:rsid w:val="00D5209F"/>
    <w:rsid w:val="00D522AB"/>
    <w:rsid w:val="00D55524"/>
    <w:rsid w:val="00D55596"/>
    <w:rsid w:val="00D557C0"/>
    <w:rsid w:val="00D558E0"/>
    <w:rsid w:val="00D55F9C"/>
    <w:rsid w:val="00D56806"/>
    <w:rsid w:val="00D57229"/>
    <w:rsid w:val="00D5724D"/>
    <w:rsid w:val="00D57320"/>
    <w:rsid w:val="00D6082B"/>
    <w:rsid w:val="00D60A6C"/>
    <w:rsid w:val="00D6409B"/>
    <w:rsid w:val="00D649CC"/>
    <w:rsid w:val="00D656FC"/>
    <w:rsid w:val="00D66A93"/>
    <w:rsid w:val="00D66E70"/>
    <w:rsid w:val="00D66FFF"/>
    <w:rsid w:val="00D67172"/>
    <w:rsid w:val="00D673F3"/>
    <w:rsid w:val="00D67502"/>
    <w:rsid w:val="00D7015B"/>
    <w:rsid w:val="00D705C7"/>
    <w:rsid w:val="00D70A82"/>
    <w:rsid w:val="00D71271"/>
    <w:rsid w:val="00D722AE"/>
    <w:rsid w:val="00D72334"/>
    <w:rsid w:val="00D72469"/>
    <w:rsid w:val="00D735D2"/>
    <w:rsid w:val="00D739D5"/>
    <w:rsid w:val="00D73A85"/>
    <w:rsid w:val="00D75B46"/>
    <w:rsid w:val="00D75E7F"/>
    <w:rsid w:val="00D76E4F"/>
    <w:rsid w:val="00D772D3"/>
    <w:rsid w:val="00D77ABE"/>
    <w:rsid w:val="00D77E87"/>
    <w:rsid w:val="00D80842"/>
    <w:rsid w:val="00D809DA"/>
    <w:rsid w:val="00D80C3B"/>
    <w:rsid w:val="00D80D59"/>
    <w:rsid w:val="00D82405"/>
    <w:rsid w:val="00D828A9"/>
    <w:rsid w:val="00D85A94"/>
    <w:rsid w:val="00D85F37"/>
    <w:rsid w:val="00D86481"/>
    <w:rsid w:val="00D865BD"/>
    <w:rsid w:val="00D86A37"/>
    <w:rsid w:val="00D87A81"/>
    <w:rsid w:val="00D87AA3"/>
    <w:rsid w:val="00D87FDF"/>
    <w:rsid w:val="00D90998"/>
    <w:rsid w:val="00D90E93"/>
    <w:rsid w:val="00D914B2"/>
    <w:rsid w:val="00D917B0"/>
    <w:rsid w:val="00D931DD"/>
    <w:rsid w:val="00D933E6"/>
    <w:rsid w:val="00D93A66"/>
    <w:rsid w:val="00D93FD2"/>
    <w:rsid w:val="00D94166"/>
    <w:rsid w:val="00D9447C"/>
    <w:rsid w:val="00D945F9"/>
    <w:rsid w:val="00D94660"/>
    <w:rsid w:val="00D94E1E"/>
    <w:rsid w:val="00D95315"/>
    <w:rsid w:val="00D958EC"/>
    <w:rsid w:val="00D96412"/>
    <w:rsid w:val="00D966E0"/>
    <w:rsid w:val="00D969E9"/>
    <w:rsid w:val="00D969F4"/>
    <w:rsid w:val="00D96C5A"/>
    <w:rsid w:val="00D9713B"/>
    <w:rsid w:val="00DA0809"/>
    <w:rsid w:val="00DA0BC9"/>
    <w:rsid w:val="00DA0CFF"/>
    <w:rsid w:val="00DA477C"/>
    <w:rsid w:val="00DA4849"/>
    <w:rsid w:val="00DA517E"/>
    <w:rsid w:val="00DA543F"/>
    <w:rsid w:val="00DA5E9A"/>
    <w:rsid w:val="00DA78FB"/>
    <w:rsid w:val="00DB0450"/>
    <w:rsid w:val="00DB1FA1"/>
    <w:rsid w:val="00DB2F2A"/>
    <w:rsid w:val="00DB32B6"/>
    <w:rsid w:val="00DB7F56"/>
    <w:rsid w:val="00DC094C"/>
    <w:rsid w:val="00DC23C7"/>
    <w:rsid w:val="00DC246C"/>
    <w:rsid w:val="00DC2521"/>
    <w:rsid w:val="00DC3432"/>
    <w:rsid w:val="00DC367F"/>
    <w:rsid w:val="00DC4929"/>
    <w:rsid w:val="00DC544E"/>
    <w:rsid w:val="00DC55C3"/>
    <w:rsid w:val="00DC598A"/>
    <w:rsid w:val="00DC5EA1"/>
    <w:rsid w:val="00DC6FEF"/>
    <w:rsid w:val="00DC7192"/>
    <w:rsid w:val="00DC783F"/>
    <w:rsid w:val="00DC79EA"/>
    <w:rsid w:val="00DD0C28"/>
    <w:rsid w:val="00DD0F69"/>
    <w:rsid w:val="00DD1D13"/>
    <w:rsid w:val="00DD27A8"/>
    <w:rsid w:val="00DD28A1"/>
    <w:rsid w:val="00DD29E9"/>
    <w:rsid w:val="00DD2CEE"/>
    <w:rsid w:val="00DD326B"/>
    <w:rsid w:val="00DD43AF"/>
    <w:rsid w:val="00DD4C79"/>
    <w:rsid w:val="00DD4E07"/>
    <w:rsid w:val="00DD515B"/>
    <w:rsid w:val="00DD555A"/>
    <w:rsid w:val="00DD62B9"/>
    <w:rsid w:val="00DD6C18"/>
    <w:rsid w:val="00DD7119"/>
    <w:rsid w:val="00DD7795"/>
    <w:rsid w:val="00DE0232"/>
    <w:rsid w:val="00DE0D4F"/>
    <w:rsid w:val="00DE0E06"/>
    <w:rsid w:val="00DE11D3"/>
    <w:rsid w:val="00DE150C"/>
    <w:rsid w:val="00DE187A"/>
    <w:rsid w:val="00DE217C"/>
    <w:rsid w:val="00DE363F"/>
    <w:rsid w:val="00DE3FA4"/>
    <w:rsid w:val="00DE4763"/>
    <w:rsid w:val="00DE48E1"/>
    <w:rsid w:val="00DE5A47"/>
    <w:rsid w:val="00DE60E2"/>
    <w:rsid w:val="00DE62F5"/>
    <w:rsid w:val="00DE6605"/>
    <w:rsid w:val="00DE72C0"/>
    <w:rsid w:val="00DF03B0"/>
    <w:rsid w:val="00DF03C6"/>
    <w:rsid w:val="00DF067B"/>
    <w:rsid w:val="00DF081C"/>
    <w:rsid w:val="00DF261A"/>
    <w:rsid w:val="00DF2C9B"/>
    <w:rsid w:val="00DF35A7"/>
    <w:rsid w:val="00DF37A8"/>
    <w:rsid w:val="00DF3EDF"/>
    <w:rsid w:val="00DF4616"/>
    <w:rsid w:val="00DF4984"/>
    <w:rsid w:val="00DF4B83"/>
    <w:rsid w:val="00DF5222"/>
    <w:rsid w:val="00DF550B"/>
    <w:rsid w:val="00DF5DD9"/>
    <w:rsid w:val="00DF5FE9"/>
    <w:rsid w:val="00DF68B4"/>
    <w:rsid w:val="00DF6A10"/>
    <w:rsid w:val="00DF76FD"/>
    <w:rsid w:val="00DF7843"/>
    <w:rsid w:val="00DF7D8A"/>
    <w:rsid w:val="00E00462"/>
    <w:rsid w:val="00E00834"/>
    <w:rsid w:val="00E00CD1"/>
    <w:rsid w:val="00E00ED0"/>
    <w:rsid w:val="00E011CD"/>
    <w:rsid w:val="00E01421"/>
    <w:rsid w:val="00E02CA9"/>
    <w:rsid w:val="00E0315B"/>
    <w:rsid w:val="00E03887"/>
    <w:rsid w:val="00E04622"/>
    <w:rsid w:val="00E047C3"/>
    <w:rsid w:val="00E048F9"/>
    <w:rsid w:val="00E04ED1"/>
    <w:rsid w:val="00E0516B"/>
    <w:rsid w:val="00E05371"/>
    <w:rsid w:val="00E057B3"/>
    <w:rsid w:val="00E0635B"/>
    <w:rsid w:val="00E06D23"/>
    <w:rsid w:val="00E07E5A"/>
    <w:rsid w:val="00E10EEF"/>
    <w:rsid w:val="00E1146A"/>
    <w:rsid w:val="00E1316B"/>
    <w:rsid w:val="00E136CE"/>
    <w:rsid w:val="00E14770"/>
    <w:rsid w:val="00E14F91"/>
    <w:rsid w:val="00E15971"/>
    <w:rsid w:val="00E15B70"/>
    <w:rsid w:val="00E1723A"/>
    <w:rsid w:val="00E1799F"/>
    <w:rsid w:val="00E2035F"/>
    <w:rsid w:val="00E20825"/>
    <w:rsid w:val="00E21371"/>
    <w:rsid w:val="00E21742"/>
    <w:rsid w:val="00E21AB6"/>
    <w:rsid w:val="00E22BE1"/>
    <w:rsid w:val="00E22CAB"/>
    <w:rsid w:val="00E23547"/>
    <w:rsid w:val="00E239E2"/>
    <w:rsid w:val="00E23AA9"/>
    <w:rsid w:val="00E24751"/>
    <w:rsid w:val="00E24DD3"/>
    <w:rsid w:val="00E2599C"/>
    <w:rsid w:val="00E26293"/>
    <w:rsid w:val="00E26AF5"/>
    <w:rsid w:val="00E273CF"/>
    <w:rsid w:val="00E277F8"/>
    <w:rsid w:val="00E31977"/>
    <w:rsid w:val="00E31B72"/>
    <w:rsid w:val="00E31FD3"/>
    <w:rsid w:val="00E32ABB"/>
    <w:rsid w:val="00E33D9B"/>
    <w:rsid w:val="00E347D6"/>
    <w:rsid w:val="00E35276"/>
    <w:rsid w:val="00E356F4"/>
    <w:rsid w:val="00E357AD"/>
    <w:rsid w:val="00E35833"/>
    <w:rsid w:val="00E35F79"/>
    <w:rsid w:val="00E360BA"/>
    <w:rsid w:val="00E368E5"/>
    <w:rsid w:val="00E3698A"/>
    <w:rsid w:val="00E36BD9"/>
    <w:rsid w:val="00E36DCF"/>
    <w:rsid w:val="00E3785A"/>
    <w:rsid w:val="00E37E38"/>
    <w:rsid w:val="00E4095D"/>
    <w:rsid w:val="00E409DC"/>
    <w:rsid w:val="00E40F24"/>
    <w:rsid w:val="00E40F7A"/>
    <w:rsid w:val="00E410A5"/>
    <w:rsid w:val="00E41613"/>
    <w:rsid w:val="00E41EC1"/>
    <w:rsid w:val="00E42234"/>
    <w:rsid w:val="00E432F6"/>
    <w:rsid w:val="00E43C29"/>
    <w:rsid w:val="00E43ECC"/>
    <w:rsid w:val="00E4438E"/>
    <w:rsid w:val="00E44903"/>
    <w:rsid w:val="00E44A32"/>
    <w:rsid w:val="00E44D6C"/>
    <w:rsid w:val="00E4613C"/>
    <w:rsid w:val="00E4640F"/>
    <w:rsid w:val="00E469C6"/>
    <w:rsid w:val="00E47371"/>
    <w:rsid w:val="00E474BD"/>
    <w:rsid w:val="00E47533"/>
    <w:rsid w:val="00E47793"/>
    <w:rsid w:val="00E47E32"/>
    <w:rsid w:val="00E504A1"/>
    <w:rsid w:val="00E50B13"/>
    <w:rsid w:val="00E50C22"/>
    <w:rsid w:val="00E51B78"/>
    <w:rsid w:val="00E52449"/>
    <w:rsid w:val="00E5265F"/>
    <w:rsid w:val="00E5302D"/>
    <w:rsid w:val="00E53274"/>
    <w:rsid w:val="00E53553"/>
    <w:rsid w:val="00E547EA"/>
    <w:rsid w:val="00E54D96"/>
    <w:rsid w:val="00E550E2"/>
    <w:rsid w:val="00E559C6"/>
    <w:rsid w:val="00E55A04"/>
    <w:rsid w:val="00E5629E"/>
    <w:rsid w:val="00E56361"/>
    <w:rsid w:val="00E56446"/>
    <w:rsid w:val="00E56F94"/>
    <w:rsid w:val="00E5708E"/>
    <w:rsid w:val="00E5715E"/>
    <w:rsid w:val="00E57E30"/>
    <w:rsid w:val="00E60A4A"/>
    <w:rsid w:val="00E62957"/>
    <w:rsid w:val="00E6378F"/>
    <w:rsid w:val="00E63A28"/>
    <w:rsid w:val="00E64536"/>
    <w:rsid w:val="00E64839"/>
    <w:rsid w:val="00E64929"/>
    <w:rsid w:val="00E64E4C"/>
    <w:rsid w:val="00E654A9"/>
    <w:rsid w:val="00E66524"/>
    <w:rsid w:val="00E66EC3"/>
    <w:rsid w:val="00E66EF6"/>
    <w:rsid w:val="00E671F4"/>
    <w:rsid w:val="00E671FC"/>
    <w:rsid w:val="00E677A5"/>
    <w:rsid w:val="00E67861"/>
    <w:rsid w:val="00E67D41"/>
    <w:rsid w:val="00E70381"/>
    <w:rsid w:val="00E71362"/>
    <w:rsid w:val="00E71388"/>
    <w:rsid w:val="00E71519"/>
    <w:rsid w:val="00E71913"/>
    <w:rsid w:val="00E719E1"/>
    <w:rsid w:val="00E72079"/>
    <w:rsid w:val="00E7258D"/>
    <w:rsid w:val="00E72E6C"/>
    <w:rsid w:val="00E736DC"/>
    <w:rsid w:val="00E73840"/>
    <w:rsid w:val="00E747BD"/>
    <w:rsid w:val="00E75326"/>
    <w:rsid w:val="00E75A03"/>
    <w:rsid w:val="00E7634B"/>
    <w:rsid w:val="00E76DF4"/>
    <w:rsid w:val="00E77CC3"/>
    <w:rsid w:val="00E81159"/>
    <w:rsid w:val="00E81D7A"/>
    <w:rsid w:val="00E82588"/>
    <w:rsid w:val="00E82774"/>
    <w:rsid w:val="00E82E4C"/>
    <w:rsid w:val="00E83073"/>
    <w:rsid w:val="00E8353E"/>
    <w:rsid w:val="00E83681"/>
    <w:rsid w:val="00E8399B"/>
    <w:rsid w:val="00E83B33"/>
    <w:rsid w:val="00E86428"/>
    <w:rsid w:val="00E867D4"/>
    <w:rsid w:val="00E90446"/>
    <w:rsid w:val="00E90509"/>
    <w:rsid w:val="00E91108"/>
    <w:rsid w:val="00E91147"/>
    <w:rsid w:val="00E912EE"/>
    <w:rsid w:val="00E92024"/>
    <w:rsid w:val="00E929A5"/>
    <w:rsid w:val="00E92A5C"/>
    <w:rsid w:val="00E93B10"/>
    <w:rsid w:val="00E93C4B"/>
    <w:rsid w:val="00E94387"/>
    <w:rsid w:val="00E95513"/>
    <w:rsid w:val="00E95AC1"/>
    <w:rsid w:val="00E963FC"/>
    <w:rsid w:val="00E9643B"/>
    <w:rsid w:val="00E96CE4"/>
    <w:rsid w:val="00E96D3E"/>
    <w:rsid w:val="00E9768F"/>
    <w:rsid w:val="00EA0789"/>
    <w:rsid w:val="00EA0A3E"/>
    <w:rsid w:val="00EA0AD1"/>
    <w:rsid w:val="00EA0BAA"/>
    <w:rsid w:val="00EA0DD0"/>
    <w:rsid w:val="00EA0DE9"/>
    <w:rsid w:val="00EA13B3"/>
    <w:rsid w:val="00EA13EF"/>
    <w:rsid w:val="00EA14F5"/>
    <w:rsid w:val="00EA19CD"/>
    <w:rsid w:val="00EA1B4B"/>
    <w:rsid w:val="00EA1EB8"/>
    <w:rsid w:val="00EA2472"/>
    <w:rsid w:val="00EA29A6"/>
    <w:rsid w:val="00EA29D7"/>
    <w:rsid w:val="00EA2CE9"/>
    <w:rsid w:val="00EA302C"/>
    <w:rsid w:val="00EA3240"/>
    <w:rsid w:val="00EA32D3"/>
    <w:rsid w:val="00EA3338"/>
    <w:rsid w:val="00EA3862"/>
    <w:rsid w:val="00EA427F"/>
    <w:rsid w:val="00EA42C4"/>
    <w:rsid w:val="00EA46C4"/>
    <w:rsid w:val="00EA5341"/>
    <w:rsid w:val="00EA586C"/>
    <w:rsid w:val="00EA6486"/>
    <w:rsid w:val="00EA683A"/>
    <w:rsid w:val="00EA7E7C"/>
    <w:rsid w:val="00EB113A"/>
    <w:rsid w:val="00EB127D"/>
    <w:rsid w:val="00EB1CA7"/>
    <w:rsid w:val="00EB1CF8"/>
    <w:rsid w:val="00EB245C"/>
    <w:rsid w:val="00EB25E6"/>
    <w:rsid w:val="00EB2FF7"/>
    <w:rsid w:val="00EB355C"/>
    <w:rsid w:val="00EB3A70"/>
    <w:rsid w:val="00EB4DA9"/>
    <w:rsid w:val="00EB5635"/>
    <w:rsid w:val="00EB769D"/>
    <w:rsid w:val="00EB7EA7"/>
    <w:rsid w:val="00EC04D4"/>
    <w:rsid w:val="00EC0C86"/>
    <w:rsid w:val="00EC28D2"/>
    <w:rsid w:val="00EC2D30"/>
    <w:rsid w:val="00EC2EAE"/>
    <w:rsid w:val="00EC32F1"/>
    <w:rsid w:val="00EC339C"/>
    <w:rsid w:val="00EC45AF"/>
    <w:rsid w:val="00EC46DA"/>
    <w:rsid w:val="00EC4A7F"/>
    <w:rsid w:val="00EC510D"/>
    <w:rsid w:val="00EC56B7"/>
    <w:rsid w:val="00EC5B34"/>
    <w:rsid w:val="00EC64EE"/>
    <w:rsid w:val="00EC6CDA"/>
    <w:rsid w:val="00EC73E4"/>
    <w:rsid w:val="00EC78A6"/>
    <w:rsid w:val="00EC7E2A"/>
    <w:rsid w:val="00EC7F0C"/>
    <w:rsid w:val="00ED00C2"/>
    <w:rsid w:val="00ED0243"/>
    <w:rsid w:val="00ED0A13"/>
    <w:rsid w:val="00ED0CDF"/>
    <w:rsid w:val="00ED11A8"/>
    <w:rsid w:val="00ED11B1"/>
    <w:rsid w:val="00ED187F"/>
    <w:rsid w:val="00ED199B"/>
    <w:rsid w:val="00ED1A60"/>
    <w:rsid w:val="00ED1EE3"/>
    <w:rsid w:val="00ED2DF0"/>
    <w:rsid w:val="00ED32F1"/>
    <w:rsid w:val="00ED3C5C"/>
    <w:rsid w:val="00ED50F4"/>
    <w:rsid w:val="00ED5916"/>
    <w:rsid w:val="00ED5D45"/>
    <w:rsid w:val="00ED6A5A"/>
    <w:rsid w:val="00ED6A71"/>
    <w:rsid w:val="00EE06C7"/>
    <w:rsid w:val="00EE0828"/>
    <w:rsid w:val="00EE0C01"/>
    <w:rsid w:val="00EE0F41"/>
    <w:rsid w:val="00EE234F"/>
    <w:rsid w:val="00EE23FB"/>
    <w:rsid w:val="00EE2444"/>
    <w:rsid w:val="00EE3323"/>
    <w:rsid w:val="00EE3682"/>
    <w:rsid w:val="00EE450B"/>
    <w:rsid w:val="00EE47C9"/>
    <w:rsid w:val="00EE49F4"/>
    <w:rsid w:val="00EE56D1"/>
    <w:rsid w:val="00EE57F1"/>
    <w:rsid w:val="00EE5B3F"/>
    <w:rsid w:val="00EE768E"/>
    <w:rsid w:val="00EF03FE"/>
    <w:rsid w:val="00EF068B"/>
    <w:rsid w:val="00EF0E2B"/>
    <w:rsid w:val="00EF0FAE"/>
    <w:rsid w:val="00EF13C5"/>
    <w:rsid w:val="00EF212E"/>
    <w:rsid w:val="00EF2CBC"/>
    <w:rsid w:val="00EF34A3"/>
    <w:rsid w:val="00EF3B97"/>
    <w:rsid w:val="00EF3E99"/>
    <w:rsid w:val="00EF41FA"/>
    <w:rsid w:val="00EF490E"/>
    <w:rsid w:val="00EF4A79"/>
    <w:rsid w:val="00EF4F1B"/>
    <w:rsid w:val="00EF5616"/>
    <w:rsid w:val="00EF5FAE"/>
    <w:rsid w:val="00EF66DA"/>
    <w:rsid w:val="00EF68B3"/>
    <w:rsid w:val="00EF6BC5"/>
    <w:rsid w:val="00EF73DB"/>
    <w:rsid w:val="00EF75C4"/>
    <w:rsid w:val="00F01021"/>
    <w:rsid w:val="00F014E6"/>
    <w:rsid w:val="00F01EEE"/>
    <w:rsid w:val="00F0314C"/>
    <w:rsid w:val="00F03FAD"/>
    <w:rsid w:val="00F04C09"/>
    <w:rsid w:val="00F04F92"/>
    <w:rsid w:val="00F05548"/>
    <w:rsid w:val="00F056FF"/>
    <w:rsid w:val="00F0689D"/>
    <w:rsid w:val="00F06B2D"/>
    <w:rsid w:val="00F0711B"/>
    <w:rsid w:val="00F07A96"/>
    <w:rsid w:val="00F100A6"/>
    <w:rsid w:val="00F10659"/>
    <w:rsid w:val="00F10823"/>
    <w:rsid w:val="00F116A9"/>
    <w:rsid w:val="00F11FF0"/>
    <w:rsid w:val="00F1227E"/>
    <w:rsid w:val="00F123C7"/>
    <w:rsid w:val="00F1399F"/>
    <w:rsid w:val="00F13B6B"/>
    <w:rsid w:val="00F13BA5"/>
    <w:rsid w:val="00F15147"/>
    <w:rsid w:val="00F1539B"/>
    <w:rsid w:val="00F158C2"/>
    <w:rsid w:val="00F16A7B"/>
    <w:rsid w:val="00F16FCD"/>
    <w:rsid w:val="00F17994"/>
    <w:rsid w:val="00F212BB"/>
    <w:rsid w:val="00F21986"/>
    <w:rsid w:val="00F23654"/>
    <w:rsid w:val="00F24030"/>
    <w:rsid w:val="00F240D4"/>
    <w:rsid w:val="00F2485E"/>
    <w:rsid w:val="00F25141"/>
    <w:rsid w:val="00F254B7"/>
    <w:rsid w:val="00F25CBB"/>
    <w:rsid w:val="00F25F0E"/>
    <w:rsid w:val="00F26B3E"/>
    <w:rsid w:val="00F27258"/>
    <w:rsid w:val="00F27F33"/>
    <w:rsid w:val="00F302BF"/>
    <w:rsid w:val="00F311AA"/>
    <w:rsid w:val="00F3121B"/>
    <w:rsid w:val="00F31FF4"/>
    <w:rsid w:val="00F32F0F"/>
    <w:rsid w:val="00F33953"/>
    <w:rsid w:val="00F33A33"/>
    <w:rsid w:val="00F33BB7"/>
    <w:rsid w:val="00F34633"/>
    <w:rsid w:val="00F34B23"/>
    <w:rsid w:val="00F34F6D"/>
    <w:rsid w:val="00F35086"/>
    <w:rsid w:val="00F359E8"/>
    <w:rsid w:val="00F36928"/>
    <w:rsid w:val="00F37385"/>
    <w:rsid w:val="00F3771C"/>
    <w:rsid w:val="00F37AA3"/>
    <w:rsid w:val="00F40B61"/>
    <w:rsid w:val="00F40C3D"/>
    <w:rsid w:val="00F41658"/>
    <w:rsid w:val="00F418F7"/>
    <w:rsid w:val="00F41E7C"/>
    <w:rsid w:val="00F42D33"/>
    <w:rsid w:val="00F42EDB"/>
    <w:rsid w:val="00F431B8"/>
    <w:rsid w:val="00F43E79"/>
    <w:rsid w:val="00F441F9"/>
    <w:rsid w:val="00F44ADD"/>
    <w:rsid w:val="00F44DE1"/>
    <w:rsid w:val="00F453D6"/>
    <w:rsid w:val="00F455A2"/>
    <w:rsid w:val="00F460E9"/>
    <w:rsid w:val="00F463BF"/>
    <w:rsid w:val="00F46E27"/>
    <w:rsid w:val="00F472C0"/>
    <w:rsid w:val="00F472E2"/>
    <w:rsid w:val="00F507C8"/>
    <w:rsid w:val="00F5083D"/>
    <w:rsid w:val="00F5157E"/>
    <w:rsid w:val="00F516AF"/>
    <w:rsid w:val="00F51FA0"/>
    <w:rsid w:val="00F52115"/>
    <w:rsid w:val="00F532F2"/>
    <w:rsid w:val="00F53486"/>
    <w:rsid w:val="00F53C6D"/>
    <w:rsid w:val="00F56322"/>
    <w:rsid w:val="00F56DC7"/>
    <w:rsid w:val="00F5703A"/>
    <w:rsid w:val="00F60303"/>
    <w:rsid w:val="00F60D8A"/>
    <w:rsid w:val="00F61450"/>
    <w:rsid w:val="00F615FF"/>
    <w:rsid w:val="00F61750"/>
    <w:rsid w:val="00F61ACB"/>
    <w:rsid w:val="00F626D8"/>
    <w:rsid w:val="00F62B35"/>
    <w:rsid w:val="00F63CDE"/>
    <w:rsid w:val="00F63F1C"/>
    <w:rsid w:val="00F6423C"/>
    <w:rsid w:val="00F645D2"/>
    <w:rsid w:val="00F64CBF"/>
    <w:rsid w:val="00F64E59"/>
    <w:rsid w:val="00F65287"/>
    <w:rsid w:val="00F65873"/>
    <w:rsid w:val="00F65C60"/>
    <w:rsid w:val="00F6619D"/>
    <w:rsid w:val="00F66FB3"/>
    <w:rsid w:val="00F67813"/>
    <w:rsid w:val="00F67CC1"/>
    <w:rsid w:val="00F70502"/>
    <w:rsid w:val="00F7064A"/>
    <w:rsid w:val="00F70C54"/>
    <w:rsid w:val="00F71E32"/>
    <w:rsid w:val="00F72677"/>
    <w:rsid w:val="00F729E4"/>
    <w:rsid w:val="00F72FD6"/>
    <w:rsid w:val="00F73156"/>
    <w:rsid w:val="00F7330D"/>
    <w:rsid w:val="00F7386D"/>
    <w:rsid w:val="00F74891"/>
    <w:rsid w:val="00F74E5E"/>
    <w:rsid w:val="00F75117"/>
    <w:rsid w:val="00F75260"/>
    <w:rsid w:val="00F75D0D"/>
    <w:rsid w:val="00F764E9"/>
    <w:rsid w:val="00F7691E"/>
    <w:rsid w:val="00F76E93"/>
    <w:rsid w:val="00F76F36"/>
    <w:rsid w:val="00F77298"/>
    <w:rsid w:val="00F77C58"/>
    <w:rsid w:val="00F77C76"/>
    <w:rsid w:val="00F808DD"/>
    <w:rsid w:val="00F80DCA"/>
    <w:rsid w:val="00F81028"/>
    <w:rsid w:val="00F83363"/>
    <w:rsid w:val="00F83630"/>
    <w:rsid w:val="00F842EF"/>
    <w:rsid w:val="00F84ED1"/>
    <w:rsid w:val="00F851C6"/>
    <w:rsid w:val="00F8620F"/>
    <w:rsid w:val="00F869B6"/>
    <w:rsid w:val="00F86AAF"/>
    <w:rsid w:val="00F87B83"/>
    <w:rsid w:val="00F87C8F"/>
    <w:rsid w:val="00F90964"/>
    <w:rsid w:val="00F90EB4"/>
    <w:rsid w:val="00F90FC7"/>
    <w:rsid w:val="00F913B9"/>
    <w:rsid w:val="00F9160E"/>
    <w:rsid w:val="00F9177B"/>
    <w:rsid w:val="00F917EC"/>
    <w:rsid w:val="00F925B0"/>
    <w:rsid w:val="00F925C5"/>
    <w:rsid w:val="00F935A9"/>
    <w:rsid w:val="00F93682"/>
    <w:rsid w:val="00F9395D"/>
    <w:rsid w:val="00F93C7E"/>
    <w:rsid w:val="00F9472D"/>
    <w:rsid w:val="00F94C26"/>
    <w:rsid w:val="00F94C4F"/>
    <w:rsid w:val="00F95F94"/>
    <w:rsid w:val="00F96115"/>
    <w:rsid w:val="00F966FB"/>
    <w:rsid w:val="00F975E7"/>
    <w:rsid w:val="00F979A8"/>
    <w:rsid w:val="00F97B25"/>
    <w:rsid w:val="00F97E0D"/>
    <w:rsid w:val="00FA0E1D"/>
    <w:rsid w:val="00FA1306"/>
    <w:rsid w:val="00FA139B"/>
    <w:rsid w:val="00FA147D"/>
    <w:rsid w:val="00FA179E"/>
    <w:rsid w:val="00FA1A2B"/>
    <w:rsid w:val="00FA1E1E"/>
    <w:rsid w:val="00FA207B"/>
    <w:rsid w:val="00FA21BA"/>
    <w:rsid w:val="00FA4001"/>
    <w:rsid w:val="00FA6619"/>
    <w:rsid w:val="00FA6A09"/>
    <w:rsid w:val="00FA6D57"/>
    <w:rsid w:val="00FA6D6E"/>
    <w:rsid w:val="00FA7157"/>
    <w:rsid w:val="00FA793E"/>
    <w:rsid w:val="00FB016A"/>
    <w:rsid w:val="00FB0B33"/>
    <w:rsid w:val="00FB1545"/>
    <w:rsid w:val="00FB2F0A"/>
    <w:rsid w:val="00FB3FD4"/>
    <w:rsid w:val="00FB41D3"/>
    <w:rsid w:val="00FB438E"/>
    <w:rsid w:val="00FB477E"/>
    <w:rsid w:val="00FB513A"/>
    <w:rsid w:val="00FB5523"/>
    <w:rsid w:val="00FB58BB"/>
    <w:rsid w:val="00FB6239"/>
    <w:rsid w:val="00FB6FF2"/>
    <w:rsid w:val="00FB72CD"/>
    <w:rsid w:val="00FB76CC"/>
    <w:rsid w:val="00FC06CE"/>
    <w:rsid w:val="00FC0F62"/>
    <w:rsid w:val="00FC1062"/>
    <w:rsid w:val="00FC10E2"/>
    <w:rsid w:val="00FC15B7"/>
    <w:rsid w:val="00FC1613"/>
    <w:rsid w:val="00FC1B5D"/>
    <w:rsid w:val="00FC334E"/>
    <w:rsid w:val="00FC363A"/>
    <w:rsid w:val="00FC389F"/>
    <w:rsid w:val="00FC3B5A"/>
    <w:rsid w:val="00FC416A"/>
    <w:rsid w:val="00FC43FE"/>
    <w:rsid w:val="00FC48C4"/>
    <w:rsid w:val="00FC4F41"/>
    <w:rsid w:val="00FC561A"/>
    <w:rsid w:val="00FC5BAC"/>
    <w:rsid w:val="00FC6683"/>
    <w:rsid w:val="00FC6E82"/>
    <w:rsid w:val="00FC7C2A"/>
    <w:rsid w:val="00FD00D6"/>
    <w:rsid w:val="00FD07A7"/>
    <w:rsid w:val="00FD0DD1"/>
    <w:rsid w:val="00FD0E99"/>
    <w:rsid w:val="00FD12D1"/>
    <w:rsid w:val="00FD1325"/>
    <w:rsid w:val="00FD2916"/>
    <w:rsid w:val="00FD2DFB"/>
    <w:rsid w:val="00FD3415"/>
    <w:rsid w:val="00FD3650"/>
    <w:rsid w:val="00FD374E"/>
    <w:rsid w:val="00FD3B2B"/>
    <w:rsid w:val="00FD403C"/>
    <w:rsid w:val="00FD4B88"/>
    <w:rsid w:val="00FD5218"/>
    <w:rsid w:val="00FD53E8"/>
    <w:rsid w:val="00FD56DD"/>
    <w:rsid w:val="00FD5F62"/>
    <w:rsid w:val="00FD6366"/>
    <w:rsid w:val="00FD6BC9"/>
    <w:rsid w:val="00FD76C6"/>
    <w:rsid w:val="00FE00FD"/>
    <w:rsid w:val="00FE0614"/>
    <w:rsid w:val="00FE0721"/>
    <w:rsid w:val="00FE07C6"/>
    <w:rsid w:val="00FE2129"/>
    <w:rsid w:val="00FE34D1"/>
    <w:rsid w:val="00FE3848"/>
    <w:rsid w:val="00FE3F3B"/>
    <w:rsid w:val="00FE404E"/>
    <w:rsid w:val="00FE44F8"/>
    <w:rsid w:val="00FE4FCF"/>
    <w:rsid w:val="00FE4FEE"/>
    <w:rsid w:val="00FE5C7D"/>
    <w:rsid w:val="00FE5D97"/>
    <w:rsid w:val="00FE66FC"/>
    <w:rsid w:val="00FE6DF7"/>
    <w:rsid w:val="00FE7AB1"/>
    <w:rsid w:val="00FE7B7E"/>
    <w:rsid w:val="00FF0249"/>
    <w:rsid w:val="00FF0C9E"/>
    <w:rsid w:val="00FF18C7"/>
    <w:rsid w:val="00FF3B91"/>
    <w:rsid w:val="00FF3BF5"/>
    <w:rsid w:val="00FF5392"/>
    <w:rsid w:val="00FF5448"/>
    <w:rsid w:val="00FF5771"/>
    <w:rsid w:val="00FF709F"/>
    <w:rsid w:val="00FF71EC"/>
    <w:rsid w:val="2D257A1B"/>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stroke="f">
      <v:fill color="white"/>
      <v:stroke on="f"/>
    </o:shapedefaults>
    <o:shapelayout v:ext="edit">
      <o:idmap v:ext="edit" data="1"/>
    </o:shapelayout>
  </w:shapeDefaults>
  <w:decimalSymbol w:val="."/>
  <w:listSeparator w:val=","/>
  <w14:docId w14:val="0D519D6E"/>
  <w15:docId w15:val="{5D894B9D-F1FD-4F65-A4C7-8644035FC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bn-BD"/>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qFormat="1"/>
    <w:lsdException w:name="header" w:uiPriority="99"/>
    <w:lsdException w:name="footer" w:uiPriority="99"/>
    <w:lsdException w:name="caption" w:qFormat="1"/>
    <w:lsdException w:name="footnote reference" w:uiPriority="99"/>
    <w:lsdException w:name="annotation reference" w:uiPriority="99" w:qFormat="1"/>
    <w:lsdException w:name="Title" w:qFormat="1"/>
    <w:lsdException w:name="Default Paragraph Font" w:semiHidden="1" w:uiPriority="1" w:unhideWhenUsed="1"/>
    <w:lsdException w:name="Subtitle"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bidi="ar-SA"/>
    </w:rPr>
  </w:style>
  <w:style w:type="paragraph" w:styleId="Heading1">
    <w:name w:val="heading 1"/>
    <w:basedOn w:val="Normal"/>
    <w:next w:val="Normal"/>
    <w:link w:val="Heading1Char"/>
    <w:uiPriority w:val="9"/>
    <w:qFormat/>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qFormat/>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qFormat/>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qFormat/>
    <w:rPr>
      <w:rFonts w:ascii="Tahoma" w:hAnsi="Tahoma" w:cs="Tahoma"/>
      <w:sz w:val="16"/>
      <w:szCs w:val="16"/>
    </w:rPr>
  </w:style>
  <w:style w:type="paragraph" w:styleId="BodyText">
    <w:name w:val="Body Text"/>
    <w:basedOn w:val="Normal"/>
    <w:link w:val="BodyTextChar"/>
    <w:pPr>
      <w:spacing w:after="140" w:line="276" w:lineRule="auto"/>
    </w:pPr>
    <w:rPr>
      <w:rFonts w:asciiTheme="minorHAnsi" w:eastAsiaTheme="minorHAnsi" w:hAnsiTheme="minorHAnsi" w:cstheme="minorBidi"/>
      <w:sz w:val="22"/>
      <w:szCs w:val="22"/>
    </w:rPr>
  </w:style>
  <w:style w:type="paragraph" w:styleId="Caption">
    <w:name w:val="caption"/>
    <w:basedOn w:val="Normal"/>
    <w:next w:val="Normal"/>
    <w:qFormat/>
    <w:rPr>
      <w:b/>
      <w:bCs/>
      <w:sz w:val="20"/>
      <w:szCs w:val="20"/>
    </w:rPr>
  </w:style>
  <w:style w:type="character" w:styleId="CommentReference">
    <w:name w:val="annotation reference"/>
    <w:uiPriority w:val="99"/>
    <w:qFormat/>
    <w:rPr>
      <w:sz w:val="16"/>
      <w:szCs w:val="16"/>
    </w:rPr>
  </w:style>
  <w:style w:type="paragraph" w:styleId="CommentText">
    <w:name w:val="annotation text"/>
    <w:basedOn w:val="Normal"/>
    <w:link w:val="CommentTextChar"/>
    <w:uiPriority w:val="99"/>
    <w:qFormat/>
    <w:rPr>
      <w:sz w:val="20"/>
      <w:szCs w:val="20"/>
    </w:rPr>
  </w:style>
  <w:style w:type="paragraph" w:styleId="CommentSubject">
    <w:name w:val="annotation subject"/>
    <w:basedOn w:val="CommentText"/>
    <w:next w:val="CommentText"/>
    <w:link w:val="CommentSubjectChar"/>
    <w:rPr>
      <w:b/>
      <w:bCs/>
    </w:rPr>
  </w:style>
  <w:style w:type="character" w:styleId="EndnoteReference">
    <w:name w:val="endnote reference"/>
    <w:rPr>
      <w:vertAlign w:val="superscript"/>
    </w:rPr>
  </w:style>
  <w:style w:type="paragraph" w:styleId="EndnoteText">
    <w:name w:val="endnote text"/>
    <w:basedOn w:val="Normal"/>
    <w:link w:val="EndnoteTextChar"/>
    <w:rPr>
      <w:sz w:val="20"/>
      <w:szCs w:val="20"/>
    </w:rPr>
  </w:style>
  <w:style w:type="paragraph" w:styleId="Footer">
    <w:name w:val="footer"/>
    <w:basedOn w:val="Normal"/>
    <w:link w:val="FooterChar"/>
    <w:uiPriority w:val="99"/>
    <w:pPr>
      <w:tabs>
        <w:tab w:val="center" w:pos="4680"/>
        <w:tab w:val="right" w:pos="9360"/>
      </w:tabs>
    </w:pPr>
  </w:style>
  <w:style w:type="character" w:styleId="FootnoteReference">
    <w:name w:val="footnote reference"/>
    <w:uiPriority w:val="99"/>
    <w:rPr>
      <w:vertAlign w:val="superscript"/>
    </w:rPr>
  </w:style>
  <w:style w:type="paragraph" w:styleId="FootnoteText">
    <w:name w:val="footnote text"/>
    <w:basedOn w:val="Normal"/>
    <w:link w:val="FootnoteTextChar"/>
    <w:uiPriority w:val="99"/>
    <w:rPr>
      <w:sz w:val="20"/>
      <w:szCs w:val="20"/>
    </w:rPr>
  </w:style>
  <w:style w:type="paragraph" w:styleId="Header">
    <w:name w:val="header"/>
    <w:basedOn w:val="Normal"/>
    <w:link w:val="HeaderChar"/>
    <w:uiPriority w:val="99"/>
    <w:pPr>
      <w:tabs>
        <w:tab w:val="center" w:pos="4680"/>
        <w:tab w:val="right" w:pos="9360"/>
      </w:tabs>
    </w:pPr>
  </w:style>
  <w:style w:type="character" w:styleId="Hyperlink">
    <w:name w:val="Hyperlink"/>
    <w:uiPriority w:val="99"/>
    <w:unhideWhenUsed/>
    <w:rPr>
      <w:color w:val="0000FF"/>
      <w:u w:val="single"/>
    </w:rPr>
  </w:style>
  <w:style w:type="paragraph" w:styleId="List">
    <w:name w:val="List"/>
    <w:basedOn w:val="BodyText"/>
    <w:rPr>
      <w:rFonts w:cs="Lucida Sans"/>
    </w:rPr>
  </w:style>
  <w:style w:type="paragraph" w:styleId="NormalWeb">
    <w:name w:val="Normal (Web)"/>
    <w:basedOn w:val="Normal"/>
    <w:uiPriority w:val="99"/>
    <w:unhideWhenUsed/>
    <w:qFormat/>
    <w:pPr>
      <w:spacing w:beforeAutospacing="1" w:after="160" w:afterAutospacing="1"/>
    </w:pPr>
  </w:style>
  <w:style w:type="character" w:styleId="PageNumber">
    <w:name w:val="page number"/>
    <w:basedOn w:val="DefaultParagraphFont"/>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pPr>
      <w:tabs>
        <w:tab w:val="right" w:leader="dot" w:pos="5750"/>
      </w:tabs>
      <w:spacing w:before="240"/>
    </w:pPr>
    <w:rPr>
      <w:rFonts w:asciiTheme="majorHAnsi" w:hAnsiTheme="majorHAnsi" w:cs="Vrinda"/>
      <w:b/>
      <w:bCs/>
      <w:caps/>
      <w:lang w:bidi="bn-BD"/>
    </w:rPr>
  </w:style>
  <w:style w:type="paragraph" w:styleId="TOC2">
    <w:name w:val="toc 2"/>
    <w:basedOn w:val="Normal"/>
    <w:next w:val="Normal"/>
    <w:uiPriority w:val="39"/>
    <w:pPr>
      <w:tabs>
        <w:tab w:val="right" w:leader="dot" w:pos="5750"/>
      </w:tabs>
      <w:spacing w:before="60"/>
      <w:ind w:left="288"/>
    </w:pPr>
    <w:rPr>
      <w:rFonts w:ascii="Shurjo" w:hAnsi="Shurjo" w:cs="Shurjo"/>
      <w:sz w:val="22"/>
      <w:szCs w:val="22"/>
    </w:rPr>
  </w:style>
  <w:style w:type="paragraph" w:styleId="TOC3">
    <w:name w:val="toc 3"/>
    <w:basedOn w:val="Normal"/>
    <w:next w:val="Normal"/>
    <w:uiPriority w:val="39"/>
    <w:pPr>
      <w:tabs>
        <w:tab w:val="right" w:leader="dot" w:pos="5750"/>
      </w:tabs>
      <w:spacing w:before="60"/>
      <w:ind w:left="576"/>
    </w:pPr>
    <w:rPr>
      <w:rFonts w:ascii="Shurjo" w:hAnsi="Shurjo" w:cs="Shurjo"/>
      <w:sz w:val="22"/>
      <w:szCs w:val="22"/>
    </w:rPr>
  </w:style>
  <w:style w:type="paragraph" w:styleId="TOC4">
    <w:name w:val="toc 4"/>
    <w:basedOn w:val="Normal"/>
    <w:next w:val="Normal"/>
    <w:uiPriority w:val="39"/>
    <w:pPr>
      <w:ind w:left="480"/>
    </w:pPr>
    <w:rPr>
      <w:rFonts w:asciiTheme="minorHAnsi" w:hAnsiTheme="minorHAnsi" w:cs="Vrinda"/>
      <w:sz w:val="20"/>
      <w:szCs w:val="20"/>
      <w:lang w:bidi="bn-BD"/>
    </w:rPr>
  </w:style>
  <w:style w:type="paragraph" w:styleId="TOC5">
    <w:name w:val="toc 5"/>
    <w:basedOn w:val="Normal"/>
    <w:next w:val="Normal"/>
    <w:uiPriority w:val="39"/>
    <w:pPr>
      <w:ind w:left="720"/>
    </w:pPr>
    <w:rPr>
      <w:rFonts w:asciiTheme="minorHAnsi" w:hAnsiTheme="minorHAnsi" w:cs="Vrinda"/>
      <w:sz w:val="20"/>
      <w:szCs w:val="20"/>
      <w:lang w:bidi="bn-BD"/>
    </w:rPr>
  </w:style>
  <w:style w:type="paragraph" w:styleId="TOC6">
    <w:name w:val="toc 6"/>
    <w:basedOn w:val="Normal"/>
    <w:next w:val="Normal"/>
    <w:uiPriority w:val="39"/>
    <w:pPr>
      <w:ind w:left="960"/>
    </w:pPr>
    <w:rPr>
      <w:rFonts w:asciiTheme="minorHAnsi" w:hAnsiTheme="minorHAnsi" w:cs="Vrinda"/>
      <w:sz w:val="20"/>
      <w:szCs w:val="20"/>
      <w:lang w:bidi="bn-BD"/>
    </w:rPr>
  </w:style>
  <w:style w:type="paragraph" w:styleId="TOC7">
    <w:name w:val="toc 7"/>
    <w:basedOn w:val="Normal"/>
    <w:next w:val="Normal"/>
    <w:uiPriority w:val="39"/>
    <w:pPr>
      <w:ind w:left="1200"/>
    </w:pPr>
    <w:rPr>
      <w:rFonts w:asciiTheme="minorHAnsi" w:hAnsiTheme="minorHAnsi" w:cs="Vrinda"/>
      <w:sz w:val="20"/>
      <w:szCs w:val="20"/>
      <w:lang w:bidi="bn-BD"/>
    </w:rPr>
  </w:style>
  <w:style w:type="paragraph" w:styleId="TOC8">
    <w:name w:val="toc 8"/>
    <w:basedOn w:val="Normal"/>
    <w:next w:val="Normal"/>
    <w:uiPriority w:val="39"/>
    <w:pPr>
      <w:ind w:left="1440"/>
    </w:pPr>
    <w:rPr>
      <w:rFonts w:asciiTheme="minorHAnsi" w:hAnsiTheme="minorHAnsi" w:cs="Vrinda"/>
      <w:sz w:val="20"/>
      <w:szCs w:val="20"/>
      <w:lang w:bidi="bn-BD"/>
    </w:rPr>
  </w:style>
  <w:style w:type="paragraph" w:styleId="TOC9">
    <w:name w:val="toc 9"/>
    <w:basedOn w:val="Normal"/>
    <w:next w:val="Normal"/>
    <w:uiPriority w:val="39"/>
    <w:pPr>
      <w:ind w:left="1680"/>
    </w:pPr>
    <w:rPr>
      <w:rFonts w:asciiTheme="minorHAnsi" w:hAnsiTheme="minorHAnsi" w:cs="Vrinda"/>
      <w:sz w:val="20"/>
      <w:szCs w:val="20"/>
      <w:lang w:bidi="bn-BD"/>
    </w:rPr>
  </w:style>
  <w:style w:type="character" w:customStyle="1" w:styleId="Heading1Char">
    <w:name w:val="Heading 1 Char"/>
    <w:link w:val="Heading1"/>
    <w:uiPriority w:val="9"/>
    <w:qFormat/>
    <w:rPr>
      <w:rFonts w:ascii="Cambria" w:eastAsia="Times New Roman" w:hAnsi="Cambria" w:cs="Times New Roman"/>
      <w:b/>
      <w:bCs/>
      <w:kern w:val="32"/>
      <w:sz w:val="32"/>
      <w:szCs w:val="32"/>
    </w:rPr>
  </w:style>
  <w:style w:type="character" w:customStyle="1" w:styleId="Heading2Char">
    <w:name w:val="Heading 2 Char"/>
    <w:link w:val="Heading2"/>
    <w:uiPriority w:val="9"/>
    <w:qFormat/>
    <w:rPr>
      <w:rFonts w:ascii="Cambria" w:eastAsia="Times New Roman" w:hAnsi="Cambria" w:cs="Times New Roman"/>
      <w:b/>
      <w:bCs/>
      <w:i/>
      <w:iCs/>
      <w:sz w:val="28"/>
      <w:szCs w:val="28"/>
    </w:rPr>
  </w:style>
  <w:style w:type="character" w:customStyle="1" w:styleId="Heading3Char">
    <w:name w:val="Heading 3 Char"/>
    <w:link w:val="Heading3"/>
    <w:uiPriority w:val="9"/>
    <w:semiHidden/>
    <w:qFormat/>
    <w:rPr>
      <w:rFonts w:ascii="Cambria" w:eastAsia="Times New Roman" w:hAnsi="Cambria" w:cs="Times New Roman"/>
      <w:b/>
      <w:bCs/>
      <w:sz w:val="26"/>
      <w:szCs w:val="26"/>
    </w:rPr>
  </w:style>
  <w:style w:type="character" w:customStyle="1" w:styleId="EndnoteTextChar">
    <w:name w:val="Endnote Text Char"/>
    <w:basedOn w:val="DefaultParagraphFont"/>
    <w:link w:val="EndnoteText"/>
  </w:style>
  <w:style w:type="character" w:customStyle="1" w:styleId="FootnoteTextChar">
    <w:name w:val="Footnote Text Char"/>
    <w:basedOn w:val="DefaultParagraphFont"/>
    <w:link w:val="FootnoteText"/>
    <w:uiPriority w:val="99"/>
  </w:style>
  <w:style w:type="paragraph" w:styleId="ListParagraph">
    <w:name w:val="List Paragraph"/>
    <w:basedOn w:val="Normal"/>
    <w:uiPriority w:val="34"/>
    <w:qFormat/>
    <w:pPr>
      <w:ind w:left="720"/>
    </w:pPr>
  </w:style>
  <w:style w:type="character" w:customStyle="1" w:styleId="CommentTextChar">
    <w:name w:val="Comment Text Char"/>
    <w:basedOn w:val="DefaultParagraphFont"/>
    <w:link w:val="CommentText"/>
    <w:uiPriority w:val="99"/>
    <w:qFormat/>
  </w:style>
  <w:style w:type="character" w:customStyle="1" w:styleId="CommentSubjectChar">
    <w:name w:val="Comment Subject Char"/>
    <w:link w:val="CommentSubject"/>
    <w:qFormat/>
    <w:rPr>
      <w:b/>
      <w:bCs/>
    </w:rPr>
  </w:style>
  <w:style w:type="character" w:customStyle="1" w:styleId="BalloonTextChar">
    <w:name w:val="Balloon Text Char"/>
    <w:link w:val="BalloonText"/>
    <w:uiPriority w:val="99"/>
    <w:qFormat/>
    <w:rPr>
      <w:rFonts w:ascii="Tahoma" w:hAnsi="Tahoma" w:cs="Tahoma"/>
      <w:sz w:val="16"/>
      <w:szCs w:val="16"/>
    </w:rPr>
  </w:style>
  <w:style w:type="character" w:customStyle="1" w:styleId="HeaderChar">
    <w:name w:val="Header Char"/>
    <w:link w:val="Header"/>
    <w:uiPriority w:val="99"/>
    <w:qFormat/>
    <w:rPr>
      <w:sz w:val="24"/>
      <w:szCs w:val="24"/>
    </w:rPr>
  </w:style>
  <w:style w:type="character" w:customStyle="1" w:styleId="FooterChar">
    <w:name w:val="Footer Char"/>
    <w:link w:val="Footer"/>
    <w:uiPriority w:val="99"/>
    <w:qFormat/>
    <w:rPr>
      <w:sz w:val="24"/>
      <w:szCs w:val="24"/>
    </w:rPr>
  </w:style>
  <w:style w:type="character" w:customStyle="1" w:styleId="InternetLink">
    <w:name w:val="Internet Link"/>
    <w:basedOn w:val="DefaultParagraphFont"/>
    <w:uiPriority w:val="99"/>
    <w:unhideWhenUsed/>
    <w:rPr>
      <w:color w:val="0000FF"/>
      <w:u w:val="single"/>
    </w:rPr>
  </w:style>
  <w:style w:type="character" w:customStyle="1" w:styleId="cj">
    <w:name w:val="cj"/>
    <w:basedOn w:val="DefaultParagraphFont"/>
    <w:qFormat/>
  </w:style>
  <w:style w:type="character" w:customStyle="1" w:styleId="4mg">
    <w:name w:val="_4_mg"/>
    <w:basedOn w:val="DefaultParagraphFont"/>
    <w:qFormat/>
  </w:style>
  <w:style w:type="character" w:customStyle="1" w:styleId="4mf">
    <w:name w:val="_4_mf"/>
    <w:basedOn w:val="DefaultParagraphFont"/>
    <w:qFormat/>
  </w:style>
  <w:style w:type="character" w:customStyle="1" w:styleId="4yxo">
    <w:name w:val="_4yxo"/>
    <w:basedOn w:val="DefaultParagraphFont"/>
    <w:qFormat/>
  </w:style>
  <w:style w:type="character" w:customStyle="1" w:styleId="58cl">
    <w:name w:val="_58cl"/>
    <w:basedOn w:val="DefaultParagraphFont"/>
    <w:qFormat/>
  </w:style>
  <w:style w:type="character" w:customStyle="1" w:styleId="58cm">
    <w:name w:val="_58cm"/>
    <w:basedOn w:val="DefaultParagraphFont"/>
    <w:qFormat/>
  </w:style>
  <w:style w:type="character" w:customStyle="1" w:styleId="textexposedshow">
    <w:name w:val="text_exposed_show"/>
    <w:basedOn w:val="DefaultParagraphFont"/>
    <w:qFormat/>
  </w:style>
  <w:style w:type="character" w:customStyle="1" w:styleId="ezo">
    <w:name w:val="_ezo"/>
    <w:basedOn w:val="DefaultParagraphFont"/>
    <w:qFormat/>
  </w:style>
  <w:style w:type="character" w:customStyle="1" w:styleId="ListLabel1">
    <w:name w:val="ListLabel 1"/>
    <w:qFormat/>
    <w:rPr>
      <w:rFonts w:cs="SolaimanLipi"/>
      <w:color w:val="00000A"/>
      <w:sz w:val="22"/>
      <w:szCs w:val="26"/>
    </w:rPr>
  </w:style>
  <w:style w:type="character" w:customStyle="1" w:styleId="ListLabel2">
    <w:name w:val="ListLabel 2"/>
    <w:qFormat/>
    <w:rPr>
      <w:rFonts w:ascii="SolaimanLipi" w:hAnsi="SolaimanLipi" w:cs="Shonar Bangla"/>
      <w:color w:val="00000A"/>
      <w:sz w:val="26"/>
      <w:szCs w:val="26"/>
      <w:u w:val="none"/>
    </w:rPr>
  </w:style>
  <w:style w:type="character" w:customStyle="1" w:styleId="ListLabel3">
    <w:name w:val="ListLabel 3"/>
    <w:qFormat/>
    <w:rPr>
      <w:rFonts w:ascii="SolaimanLipi" w:hAnsi="SolaimanLipi" w:cs="Helvetica"/>
      <w:color w:val="00000A"/>
      <w:sz w:val="26"/>
      <w:szCs w:val="26"/>
      <w:u w:val="none"/>
    </w:rPr>
  </w:style>
  <w:style w:type="character" w:customStyle="1" w:styleId="ListLabel4">
    <w:name w:val="ListLabel 4"/>
    <w:qFormat/>
    <w:rPr>
      <w:rFonts w:cs="SolaimanLipi"/>
      <w:sz w:val="22"/>
      <w:szCs w:val="26"/>
      <w:u w:val="single"/>
    </w:rPr>
  </w:style>
  <w:style w:type="character" w:customStyle="1" w:styleId="ListLabel5">
    <w:name w:val="ListLabel 5"/>
    <w:qFormat/>
    <w:rPr>
      <w:rFonts w:cs="SolaimanLipi"/>
      <w:sz w:val="22"/>
      <w:szCs w:val="26"/>
      <w:u w:val="single"/>
    </w:rPr>
  </w:style>
  <w:style w:type="character" w:customStyle="1" w:styleId="ListLabel6">
    <w:name w:val="ListLabel 6"/>
    <w:qFormat/>
    <w:rPr>
      <w:rFonts w:cs="SolaimanLipi"/>
      <w:color w:val="00000A"/>
      <w:szCs w:val="26"/>
    </w:rPr>
  </w:style>
  <w:style w:type="character" w:customStyle="1" w:styleId="ListLabel7">
    <w:name w:val="ListLabel 7"/>
    <w:qFormat/>
    <w:rPr>
      <w:color w:val="00000A"/>
      <w:szCs w:val="26"/>
    </w:rPr>
  </w:style>
  <w:style w:type="character" w:customStyle="1" w:styleId="ListLabel8">
    <w:name w:val="ListLabel 8"/>
    <w:qFormat/>
    <w:rPr>
      <w:rFonts w:ascii="SolaimanLipi" w:hAnsi="SolaimanLipi" w:cs="Shonar Bangla"/>
      <w:b/>
      <w:bCs/>
      <w:color w:val="00000A"/>
      <w:sz w:val="40"/>
      <w:u w:val="none"/>
    </w:rPr>
  </w:style>
  <w:style w:type="character" w:customStyle="1" w:styleId="ListLabel9">
    <w:name w:val="ListLabel 9"/>
    <w:qFormat/>
    <w:rPr>
      <w:rFonts w:ascii="SolaimanLipi" w:hAnsi="SolaimanLipi" w:cs="Helvetica"/>
      <w:b/>
      <w:bCs/>
      <w:color w:val="00000A"/>
      <w:sz w:val="40"/>
      <w:u w:val="none"/>
    </w:rPr>
  </w:style>
  <w:style w:type="character" w:customStyle="1" w:styleId="IndexLink">
    <w:name w:val="Index Link"/>
    <w:qFormat/>
  </w:style>
  <w:style w:type="paragraph" w:customStyle="1" w:styleId="Heading">
    <w:name w:val="Heading"/>
    <w:basedOn w:val="Normal"/>
    <w:next w:val="BodyText"/>
    <w:qFormat/>
    <w:pPr>
      <w:keepNext/>
      <w:spacing w:before="240" w:after="120" w:line="259" w:lineRule="auto"/>
    </w:pPr>
    <w:rPr>
      <w:rFonts w:ascii="Liberation Sans" w:eastAsia="Arial Unicode MS" w:hAnsi="Liberation Sans" w:cs="Lucida Sans"/>
      <w:sz w:val="28"/>
      <w:szCs w:val="28"/>
    </w:rPr>
  </w:style>
  <w:style w:type="character" w:customStyle="1" w:styleId="BodyTextChar">
    <w:name w:val="Body Text Char"/>
    <w:basedOn w:val="DefaultParagraphFont"/>
    <w:link w:val="BodyText"/>
    <w:rPr>
      <w:rFonts w:asciiTheme="minorHAnsi" w:eastAsiaTheme="minorHAnsi" w:hAnsiTheme="minorHAnsi" w:cstheme="minorBidi"/>
      <w:sz w:val="22"/>
      <w:szCs w:val="22"/>
      <w:lang w:bidi="ar-SA"/>
    </w:rPr>
  </w:style>
  <w:style w:type="paragraph" w:customStyle="1" w:styleId="Index">
    <w:name w:val="Index"/>
    <w:basedOn w:val="Normal"/>
    <w:qFormat/>
    <w:pPr>
      <w:suppressLineNumbers/>
      <w:spacing w:after="160" w:line="259" w:lineRule="auto"/>
    </w:pPr>
    <w:rPr>
      <w:rFonts w:asciiTheme="minorHAnsi" w:eastAsiaTheme="minorHAnsi" w:hAnsiTheme="minorHAnsi" w:cs="Lucida Sans"/>
      <w:sz w:val="22"/>
      <w:szCs w:val="22"/>
    </w:rPr>
  </w:style>
  <w:style w:type="paragraph" w:customStyle="1" w:styleId="gatha">
    <w:name w:val="gatha"/>
    <w:basedOn w:val="Normal"/>
    <w:link w:val="gathaChar"/>
    <w:qFormat/>
    <w:pPr>
      <w:widowControl w:val="0"/>
      <w:ind w:firstLine="288"/>
      <w:jc w:val="both"/>
    </w:pPr>
    <w:rPr>
      <w:rFonts w:ascii="SolaimanLipi" w:hAnsi="SolaimanLipi" w:cs="SolaimanLipi"/>
      <w:sz w:val="26"/>
      <w:szCs w:val="26"/>
    </w:rPr>
  </w:style>
  <w:style w:type="character" w:customStyle="1" w:styleId="gathaChar">
    <w:name w:val="gatha Char"/>
    <w:basedOn w:val="DefaultParagraphFont"/>
    <w:link w:val="gatha"/>
    <w:rPr>
      <w:rFonts w:ascii="SolaimanLipi" w:hAnsi="SolaimanLipi" w:cs="SolaimanLipi"/>
      <w:sz w:val="26"/>
      <w:szCs w:val="26"/>
      <w:lang w:bidi="ar-SA"/>
    </w:rPr>
  </w:style>
  <w:style w:type="character" w:customStyle="1" w:styleId="HeaderChar1">
    <w:name w:val="Header Char1"/>
    <w:basedOn w:val="DefaultParagraphFont"/>
    <w:uiPriority w:val="99"/>
    <w:semiHidden/>
    <w:rPr>
      <w:szCs w:val="22"/>
      <w:lang w:bidi="ar-SA"/>
    </w:rPr>
  </w:style>
  <w:style w:type="character" w:customStyle="1" w:styleId="FooterChar1">
    <w:name w:val="Footer Char1"/>
    <w:basedOn w:val="DefaultParagraphFont"/>
    <w:uiPriority w:val="99"/>
    <w:semiHidden/>
    <w:rPr>
      <w:szCs w:val="22"/>
      <w:lang w:bidi="ar-SA"/>
    </w:rPr>
  </w:style>
  <w:style w:type="character" w:customStyle="1" w:styleId="CommentTextChar1">
    <w:name w:val="Comment Text Char1"/>
    <w:basedOn w:val="DefaultParagraphFont"/>
    <w:uiPriority w:val="99"/>
    <w:semiHidden/>
    <w:rPr>
      <w:sz w:val="20"/>
      <w:szCs w:val="20"/>
      <w:lang w:bidi="ar-SA"/>
    </w:rPr>
  </w:style>
  <w:style w:type="character" w:customStyle="1" w:styleId="BalloonTextChar1">
    <w:name w:val="Balloon Text Char1"/>
    <w:basedOn w:val="DefaultParagraphFont"/>
    <w:uiPriority w:val="99"/>
    <w:semiHidden/>
    <w:rPr>
      <w:rFonts w:ascii="Segoe UI" w:hAnsi="Segoe UI" w:cs="Segoe UI"/>
      <w:sz w:val="18"/>
      <w:szCs w:val="18"/>
      <w:lang w:bidi="ar-SA"/>
    </w:rPr>
  </w:style>
  <w:style w:type="paragraph" w:customStyle="1" w:styleId="TOCHeading1">
    <w:name w:val="TOC Heading1"/>
    <w:basedOn w:val="Heading1"/>
    <w:next w:val="Normal"/>
    <w:uiPriority w:val="39"/>
    <w:unhideWhenUsed/>
    <w:qFormat/>
    <w:pPr>
      <w:keepLines/>
      <w:spacing w:after="0" w:line="259" w:lineRule="auto"/>
      <w:outlineLvl w:val="9"/>
    </w:pPr>
    <w:rPr>
      <w:rFonts w:asciiTheme="majorHAnsi" w:eastAsiaTheme="majorEastAsia" w:hAnsiTheme="majorHAnsi" w:cstheme="majorBidi"/>
      <w:b w:val="0"/>
      <w:bCs w:val="0"/>
      <w:color w:val="2F5496" w:themeColor="accent1" w:themeShade="BF"/>
      <w:kern w:val="0"/>
    </w:rPr>
  </w:style>
  <w:style w:type="paragraph" w:styleId="Quote">
    <w:name w:val="Quote"/>
    <w:basedOn w:val="Normal"/>
    <w:next w:val="Normal"/>
    <w:link w:val="QuoteChar"/>
    <w:uiPriority w:val="29"/>
    <w:qFormat/>
    <w:pPr>
      <w:widowControl w:val="0"/>
      <w:ind w:left="288"/>
      <w:jc w:val="both"/>
    </w:pPr>
    <w:rPr>
      <w:rFonts w:ascii="SolaimanLipi" w:eastAsia="Calibri" w:hAnsi="SolaimanLipi"/>
      <w:i/>
      <w:iCs/>
      <w:color w:val="000000"/>
      <w:sz w:val="26"/>
      <w:szCs w:val="22"/>
      <w:lang w:val="zh-CN" w:eastAsia="zh-CN"/>
    </w:rPr>
  </w:style>
  <w:style w:type="character" w:customStyle="1" w:styleId="QuoteChar">
    <w:name w:val="Quote Char"/>
    <w:basedOn w:val="DefaultParagraphFont"/>
    <w:link w:val="Quote"/>
    <w:uiPriority w:val="29"/>
    <w:rPr>
      <w:rFonts w:ascii="SolaimanLipi" w:eastAsia="Calibri" w:hAnsi="SolaimanLipi"/>
      <w:i/>
      <w:iCs/>
      <w:color w:val="000000"/>
      <w:sz w:val="26"/>
      <w:szCs w:val="22"/>
      <w:lang w:val="zh-CN" w:eastAsia="zh-CN" w:bidi="ar-SA"/>
    </w:rPr>
  </w:style>
  <w:style w:type="paragraph" w:customStyle="1" w:styleId="bodytext0">
    <w:name w:val="bodytext"/>
    <w:basedOn w:val="Normal"/>
    <w:pPr>
      <w:spacing w:before="100" w:beforeAutospacing="1" w:after="100" w:afterAutospacing="1"/>
    </w:pPr>
    <w:rPr>
      <w:lang w:bidi="bn-BD"/>
    </w:rPr>
  </w:style>
  <w:style w:type="character" w:customStyle="1" w:styleId="apple-converted-space">
    <w:name w:val="apple-converted-space"/>
    <w:basedOn w:val="DefaultParagraphFont"/>
  </w:style>
  <w:style w:type="paragraph" w:customStyle="1" w:styleId="centered">
    <w:name w:val="centered"/>
    <w:basedOn w:val="Normal"/>
    <w:pPr>
      <w:spacing w:before="100" w:beforeAutospacing="1" w:after="100" w:afterAutospacing="1"/>
    </w:pPr>
    <w:rPr>
      <w:lang w:bidi="bn-BD"/>
    </w:rPr>
  </w:style>
  <w:style w:type="paragraph" w:customStyle="1" w:styleId="gatha1">
    <w:name w:val="gatha1"/>
    <w:basedOn w:val="Normal"/>
    <w:pPr>
      <w:spacing w:before="100" w:beforeAutospacing="1" w:after="100" w:afterAutospacing="1"/>
    </w:pPr>
    <w:rPr>
      <w:lang w:bidi="bn-BD"/>
    </w:rPr>
  </w:style>
  <w:style w:type="character" w:customStyle="1" w:styleId="bld">
    <w:name w:val="bld"/>
    <w:basedOn w:val="DefaultParagraphFont"/>
  </w:style>
  <w:style w:type="paragraph" w:customStyle="1" w:styleId="gatha2">
    <w:name w:val="gatha2"/>
    <w:basedOn w:val="Normal"/>
    <w:pPr>
      <w:spacing w:before="100" w:beforeAutospacing="1" w:after="100" w:afterAutospacing="1"/>
    </w:pPr>
    <w:rPr>
      <w:lang w:bidi="bn-BD"/>
    </w:rPr>
  </w:style>
  <w:style w:type="paragraph" w:customStyle="1" w:styleId="gathalast">
    <w:name w:val="gathalast"/>
    <w:basedOn w:val="Normal"/>
    <w:pPr>
      <w:spacing w:before="100" w:beforeAutospacing="1" w:after="100" w:afterAutospacing="1"/>
    </w:pPr>
    <w:rPr>
      <w:lang w:bidi="bn-BD"/>
    </w:rPr>
  </w:style>
  <w:style w:type="paragraph" w:customStyle="1" w:styleId="subhead">
    <w:name w:val="subhead"/>
    <w:basedOn w:val="Normal"/>
    <w:pPr>
      <w:spacing w:before="100" w:beforeAutospacing="1" w:after="100" w:afterAutospacing="1"/>
    </w:pPr>
    <w:rPr>
      <w:lang w:bidi="bn-BD"/>
    </w:rPr>
  </w:style>
  <w:style w:type="paragraph" w:customStyle="1" w:styleId="unindented">
    <w:name w:val="unindented"/>
    <w:basedOn w:val="Normal"/>
    <w:pPr>
      <w:spacing w:before="100" w:beforeAutospacing="1" w:after="100" w:afterAutospacing="1"/>
    </w:pPr>
    <w:rPr>
      <w:lang w:bidi="bn-BD"/>
    </w:rPr>
  </w:style>
  <w:style w:type="paragraph" w:customStyle="1" w:styleId="gatha3">
    <w:name w:val="gatha3"/>
    <w:basedOn w:val="Normal"/>
    <w:pPr>
      <w:spacing w:before="100" w:beforeAutospacing="1" w:after="100" w:afterAutospacing="1"/>
    </w:pPr>
    <w:rPr>
      <w:lang w:bidi="bn-BD"/>
    </w:rPr>
  </w:style>
  <w:style w:type="paragraph" w:customStyle="1" w:styleId="indent">
    <w:name w:val="indent"/>
    <w:basedOn w:val="Normal"/>
    <w:pPr>
      <w:spacing w:before="100" w:beforeAutospacing="1" w:after="100" w:afterAutospacing="1"/>
    </w:pPr>
    <w:rPr>
      <w:lang w:bidi="bn-BD"/>
    </w:rPr>
  </w:style>
  <w:style w:type="paragraph" w:customStyle="1" w:styleId="chapter">
    <w:name w:val="chapter"/>
    <w:basedOn w:val="Normal"/>
    <w:pPr>
      <w:spacing w:before="100" w:beforeAutospacing="1" w:after="100" w:afterAutospacing="1"/>
    </w:pPr>
    <w:rPr>
      <w:lang w:bidi="bn-BD"/>
    </w:rPr>
  </w:style>
  <w:style w:type="character" w:customStyle="1" w:styleId="paranum">
    <w:name w:val="paranum"/>
    <w:basedOn w:val="DefaultParagraphFont"/>
  </w:style>
  <w:style w:type="paragraph" w:customStyle="1" w:styleId="hangnum">
    <w:name w:val="hangnum"/>
    <w:basedOn w:val="Normal"/>
    <w:pPr>
      <w:spacing w:before="100" w:beforeAutospacing="1" w:after="100" w:afterAutospacing="1"/>
    </w:pPr>
    <w:rPr>
      <w:lang w:bidi="bn-BD"/>
    </w:r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note">
    <w:name w:val="note"/>
    <w:basedOn w:val="DefaultParagraphFont"/>
    <w:rsid w:val="008311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877897">
      <w:bodyDiv w:val="1"/>
      <w:marLeft w:val="0"/>
      <w:marRight w:val="0"/>
      <w:marTop w:val="0"/>
      <w:marBottom w:val="0"/>
      <w:divBdr>
        <w:top w:val="none" w:sz="0" w:space="0" w:color="auto"/>
        <w:left w:val="none" w:sz="0" w:space="0" w:color="auto"/>
        <w:bottom w:val="none" w:sz="0" w:space="0" w:color="auto"/>
        <w:right w:val="none" w:sz="0" w:space="0" w:color="auto"/>
      </w:divBdr>
    </w:div>
    <w:div w:id="665089764">
      <w:bodyDiv w:val="1"/>
      <w:marLeft w:val="0"/>
      <w:marRight w:val="0"/>
      <w:marTop w:val="0"/>
      <w:marBottom w:val="0"/>
      <w:divBdr>
        <w:top w:val="none" w:sz="0" w:space="0" w:color="auto"/>
        <w:left w:val="none" w:sz="0" w:space="0" w:color="auto"/>
        <w:bottom w:val="none" w:sz="0" w:space="0" w:color="auto"/>
        <w:right w:val="none" w:sz="0" w:space="0" w:color="auto"/>
      </w:divBdr>
    </w:div>
    <w:div w:id="14690117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GanaSanta%20bhante\DyingtoLive\DyingToLiv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1424EC64-41F8-4FD8-BA28-88C6883A71F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DyingToLive</Template>
  <TotalTime>13635</TotalTime>
  <Pages>256</Pages>
  <Words>67781</Words>
  <Characters>386354</Characters>
  <Application>Microsoft Office Word</Application>
  <DocSecurity>0</DocSecurity>
  <Lines>3219</Lines>
  <Paragraphs>906</Paragraphs>
  <ScaleCrop>false</ScaleCrop>
  <HeadingPairs>
    <vt:vector size="2" baseType="variant">
      <vt:variant>
        <vt:lpstr>Title</vt:lpstr>
      </vt:variant>
      <vt:variant>
        <vt:i4>1</vt:i4>
      </vt:variant>
    </vt:vector>
  </HeadingPairs>
  <TitlesOfParts>
    <vt:vector size="1" baseType="lpstr">
      <vt:lpstr>g„Zz¨‡Z cybR©b¥</vt:lpstr>
    </vt:vector>
  </TitlesOfParts>
  <Company/>
  <LinksUpToDate>false</LinksUpToDate>
  <CharactersWithSpaces>453229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g„Zz¨‡Z cybR©b¥</dc:title>
  <dc:creator>MedhankarB</dc:creator>
  <cp:lastModifiedBy>Kbangsha Bhante</cp:lastModifiedBy>
  <cp:revision>2481</cp:revision>
  <cp:lastPrinted>2022-12-28T10:46:00Z</cp:lastPrinted>
  <dcterms:created xsi:type="dcterms:W3CDTF">2022-08-14T07:17:00Z</dcterms:created>
  <dcterms:modified xsi:type="dcterms:W3CDTF">2023-03-21T12:55:00Z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1033-11.2.0.11029</vt:lpwstr>
  </property>
  <property fmtid="{D5CDD505-2E9C-101B-9397-08002B2CF9AE}" pid="3" name="ICV">
    <vt:lpwstr>6DD5CC71DAF9417A822C5B370EE95460</vt:lpwstr>
  </property>
</Properties>
</file>