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Times New Roman" w:cs="Times New Roman" w:eastAsia="Times New Roman" w:hAnsi="Times New Roman"/>
          <w:b/>
          <w:bCs/>
          <w:color w:val="1F3864"/>
          <w:sz w:val="44"/>
          <w:szCs w:val="44"/>
        </w:rPr>
        <w:t xml:space="preserve">SDGs &amp; SUSTAINABLE DEVELOPMENT</w:t>
      </w:r>
    </w:p>
    <w:p>
      <w:pPr>
        <w:spacing w:after="180"/>
        <w:jc w:val="center"/>
      </w:pPr>
      <w:r>
        <w:rPr>
          <w:rFonts w:ascii="Times New Roman" w:cs="Times New Roman" w:eastAsia="Times New Roman" w:hAnsi="Times New Roman"/>
          <w:b/>
          <w:bCs/>
          <w:color w:val="2E75B6"/>
          <w:sz w:val="28"/>
          <w:szCs w:val="28"/>
        </w:rPr>
        <w:t xml:space="preserve">Module 02 — Sustainable Cities &amp; Communities</w:t>
      </w:r>
    </w:p>
    <w:p>
      <w:pPr>
        <w:spacing w:after="120"/>
        <w:jc w:val="center"/>
      </w:pPr>
      <w:r>
        <w:rPr>
          <w:rFonts w:ascii="Times New Roman" w:cs="Times New Roman" w:eastAsia="Times New Roman" w:hAnsi="Times New Roman"/>
          <w:i/>
          <w:iCs/>
          <w:color w:val="555555"/>
          <w:sz w:val="24"/>
          <w:szCs w:val="24"/>
        </w:rPr>
        <w:t xml:space="preserve">Precise 10-Mark Answers for VTU Examinations</w:t>
      </w:r>
    </w:p>
    <w:p>
      <w:pPr>
        <w:spacing w:after="1200"/>
        <w:jc w:val="center"/>
      </w:pPr>
      <w:r>
        <w:rPr>
          <w:rFonts w:ascii="Times New Roman" w:cs="Times New Roman" w:eastAsia="Times New Roman" w:hAnsi="Times New Roman"/>
          <w:color w:val="777777"/>
          <w:sz w:val="22"/>
          <w:szCs w:val="22"/>
        </w:rPr>
        <w:t xml:space="preserve">Visvesvaraya Technological University, Belagavi</w:t>
      </w:r>
    </w:p>
    <w:p>
      <w:r>
        <w:br w:type="page"/>
      </w:r>
    </w:p>
    <w:p>
      <w:pPr>
        <w:shd w:fill="1F3864" w:val="clear"/>
        <w:spacing w:before="280" w:after="160"/>
        <w:ind w:left="180" w:right="180"/>
      </w:pPr>
      <w:r>
        <w:rPr>
          <w:rFonts w:ascii="Times New Roman" w:cs="Times New Roman" w:eastAsia="Times New Roman" w:hAnsi="Times New Roman"/>
          <w:b/>
          <w:bCs/>
          <w:color w:val="FFFFFF"/>
          <w:sz w:val="25"/>
          <w:szCs w:val="25"/>
        </w:rPr>
        <w:t xml:space="preserve">Q1. </w:t>
      </w:r>
      <w:r>
        <w:rPr>
          <w:rFonts w:ascii="Times New Roman" w:cs="Times New Roman" w:eastAsia="Times New Roman" w:hAnsi="Times New Roman"/>
          <w:b/>
          <w:bCs/>
          <w:color w:val="FFFFFF"/>
          <w:sz w:val="23"/>
          <w:szCs w:val="23"/>
        </w:rPr>
        <w:t xml:space="preserve">Explain the Patterns of Urbanization Around the World. Discuss the Challenges Faced by Rapidly Urbanizing Cities with Suitable Examples.</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Introduction</w:t>
      </w:r>
    </w:p>
    <w:p>
      <w:pPr>
        <w:spacing w:before="40" w:after="40" w:line="300" w:lineRule="auto"/>
        <w:jc w:val="both"/>
      </w:pPr>
      <w:r>
        <w:rPr>
          <w:rFonts w:ascii="Times New Roman" w:cs="Times New Roman" w:eastAsia="Times New Roman" w:hAnsi="Times New Roman"/>
          <w:sz w:val="22"/>
          <w:szCs w:val="22"/>
        </w:rPr>
        <w:t xml:space="preserve">Urbanization is the process of people moving from rural to urban areas. Today, over 55% of the world's population lives in cities, rising to 70% by 2050. It is driven by employment, education, healthcare, and better lifestyle opportunities.</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Patterns of Urbanization</w:t>
      </w:r>
    </w:p>
    <w:p>
      <w:pPr>
        <w:spacing w:before="140" w:after="40"/>
      </w:pPr>
      <w:r>
        <w:rPr>
          <w:rFonts w:ascii="Times New Roman" w:cs="Times New Roman" w:eastAsia="Times New Roman" w:hAnsi="Times New Roman"/>
          <w:b/>
          <w:bCs/>
          <w:color w:val="2E75B6"/>
          <w:sz w:val="22"/>
          <w:szCs w:val="22"/>
        </w:rPr>
        <w:t xml:space="preserve">1. </w:t>
      </w:r>
      <w:r>
        <w:rPr>
          <w:rFonts w:ascii="Times New Roman" w:cs="Times New Roman" w:eastAsia="Times New Roman" w:hAnsi="Times New Roman"/>
          <w:b/>
          <w:bCs/>
          <w:sz w:val="22"/>
          <w:szCs w:val="22"/>
        </w:rPr>
        <w:t xml:space="preserve">Rapid Urbanization – Developing Countries</w:t>
      </w:r>
    </w:p>
    <w:p>
      <w:pPr>
        <w:spacing w:before="40" w:after="40" w:line="300" w:lineRule="auto"/>
        <w:jc w:val="both"/>
      </w:pPr>
      <w:r>
        <w:rPr>
          <w:rFonts w:ascii="Times New Roman" w:cs="Times New Roman" w:eastAsia="Times New Roman" w:hAnsi="Times New Roman"/>
          <w:sz w:val="22"/>
          <w:szCs w:val="22"/>
        </w:rPr>
        <w:t xml:space="preserve">Cities in developing nations like India, China, and Nigeria grow extremely fast, outpacing infrastructure development. This leads to slums, traffic congestion, pollution, and water shortage.</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Mumbai and Lagos expanded rapidly without adequate master planning, resulting in large informal settlements.</w:t>
      </w:r>
    </w:p>
    <w:p>
      <w:pPr>
        <w:spacing w:before="140" w:after="40"/>
      </w:pPr>
      <w:r>
        <w:rPr>
          <w:rFonts w:ascii="Times New Roman" w:cs="Times New Roman" w:eastAsia="Times New Roman" w:hAnsi="Times New Roman"/>
          <w:b/>
          <w:bCs/>
          <w:color w:val="2E75B6"/>
          <w:sz w:val="22"/>
          <w:szCs w:val="22"/>
        </w:rPr>
        <w:t xml:space="preserve">2. </w:t>
      </w:r>
      <w:r>
        <w:rPr>
          <w:rFonts w:ascii="Times New Roman" w:cs="Times New Roman" w:eastAsia="Times New Roman" w:hAnsi="Times New Roman"/>
          <w:b/>
          <w:bCs/>
          <w:sz w:val="22"/>
          <w:szCs w:val="22"/>
        </w:rPr>
        <w:t xml:space="preserve">Planned Urbanization – Developed Countries</w:t>
      </w:r>
    </w:p>
    <w:p>
      <w:pPr>
        <w:spacing w:before="40" w:after="40" w:line="300" w:lineRule="auto"/>
        <w:jc w:val="both"/>
      </w:pPr>
      <w:r>
        <w:rPr>
          <w:rFonts w:ascii="Times New Roman" w:cs="Times New Roman" w:eastAsia="Times New Roman" w:hAnsi="Times New Roman"/>
          <w:sz w:val="22"/>
          <w:szCs w:val="22"/>
        </w:rPr>
        <w:t xml:space="preserve">In nations like Singapore, Germany, and Japan, urban growth is regulated by master plans, zoning laws, and efficient public transport systems. These cities focus on sustainability and long-term quality of life.</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Singapore has world-class metro (MRT), mandatory green building standards, and 100% piped water access.</w:t>
      </w:r>
    </w:p>
    <w:p>
      <w:pPr>
        <w:spacing w:before="140" w:after="40"/>
      </w:pPr>
      <w:r>
        <w:rPr>
          <w:rFonts w:ascii="Times New Roman" w:cs="Times New Roman" w:eastAsia="Times New Roman" w:hAnsi="Times New Roman"/>
          <w:b/>
          <w:bCs/>
          <w:color w:val="2E75B6"/>
          <w:sz w:val="22"/>
          <w:szCs w:val="22"/>
        </w:rPr>
        <w:t xml:space="preserve">3. </w:t>
      </w:r>
      <w:r>
        <w:rPr>
          <w:rFonts w:ascii="Times New Roman" w:cs="Times New Roman" w:eastAsia="Times New Roman" w:hAnsi="Times New Roman"/>
          <w:b/>
          <w:bCs/>
          <w:sz w:val="22"/>
          <w:szCs w:val="22"/>
        </w:rPr>
        <w:t xml:space="preserve">Growth of Mega Cities</w:t>
      </w:r>
    </w:p>
    <w:p>
      <w:pPr>
        <w:spacing w:before="40" w:after="40" w:line="300" w:lineRule="auto"/>
        <w:jc w:val="both"/>
      </w:pPr>
      <w:r>
        <w:rPr>
          <w:rFonts w:ascii="Times New Roman" w:cs="Times New Roman" w:eastAsia="Times New Roman" w:hAnsi="Times New Roman"/>
          <w:sz w:val="22"/>
          <w:szCs w:val="22"/>
        </w:rPr>
        <w:t xml:space="preserve">Mega cities are urban agglomerations with population exceeding 10 million. They are major economic hubs but face severe environmental and infrastructure stress.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Tokyo (37M), Delhi (32M), Shanghai (28M) — Delhi faces extreme air pollution (AQI &gt;400 in winter).</w:t>
      </w:r>
    </w:p>
    <w:p>
      <w:pPr>
        <w:spacing w:before="140" w:after="40"/>
      </w:pPr>
      <w:r>
        <w:rPr>
          <w:rFonts w:ascii="Times New Roman" w:cs="Times New Roman" w:eastAsia="Times New Roman" w:hAnsi="Times New Roman"/>
          <w:b/>
          <w:bCs/>
          <w:color w:val="2E75B6"/>
          <w:sz w:val="22"/>
          <w:szCs w:val="22"/>
        </w:rPr>
        <w:t xml:space="preserve">4. </w:t>
      </w:r>
      <w:r>
        <w:rPr>
          <w:rFonts w:ascii="Times New Roman" w:cs="Times New Roman" w:eastAsia="Times New Roman" w:hAnsi="Times New Roman"/>
          <w:b/>
          <w:bCs/>
          <w:sz w:val="22"/>
          <w:szCs w:val="22"/>
        </w:rPr>
        <w:t xml:space="preserve">Counter-Urbanization</w:t>
      </w:r>
    </w:p>
    <w:p>
      <w:pPr>
        <w:spacing w:before="40" w:after="40" w:line="300" w:lineRule="auto"/>
        <w:jc w:val="both"/>
      </w:pPr>
      <w:r>
        <w:rPr>
          <w:rFonts w:ascii="Times New Roman" w:cs="Times New Roman" w:eastAsia="Times New Roman" w:hAnsi="Times New Roman"/>
          <w:sz w:val="22"/>
          <w:szCs w:val="22"/>
        </w:rPr>
        <w:t xml:space="preserve">In some developed countries, people move from crowded cities to suburbs or smaller towns due to high costs and remote work. This promotes the growth of satellite towns.</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Challenges Faced by Rapidly Urbanizing Cities</w:t>
      </w:r>
    </w:p>
    <w:p>
      <w:pPr>
        <w:spacing w:before="140" w:after="40"/>
      </w:pPr>
      <w:r>
        <w:rPr>
          <w:rFonts w:ascii="Times New Roman" w:cs="Times New Roman" w:eastAsia="Times New Roman" w:hAnsi="Times New Roman"/>
          <w:b/>
          <w:bCs/>
          <w:color w:val="2E75B6"/>
          <w:sz w:val="22"/>
          <w:szCs w:val="22"/>
        </w:rPr>
        <w:t xml:space="preserve">1. </w:t>
      </w:r>
      <w:r>
        <w:rPr>
          <w:rFonts w:ascii="Times New Roman" w:cs="Times New Roman" w:eastAsia="Times New Roman" w:hAnsi="Times New Roman"/>
          <w:b/>
          <w:bCs/>
          <w:sz w:val="22"/>
          <w:szCs w:val="22"/>
        </w:rPr>
        <w:t xml:space="preserve">Housing Shortage and Slums</w:t>
      </w:r>
    </w:p>
    <w:p>
      <w:pPr>
        <w:spacing w:before="40" w:after="40" w:line="300" w:lineRule="auto"/>
        <w:jc w:val="both"/>
      </w:pPr>
      <w:r>
        <w:rPr>
          <w:rFonts w:ascii="Times New Roman" w:cs="Times New Roman" w:eastAsia="Times New Roman" w:hAnsi="Times New Roman"/>
          <w:sz w:val="22"/>
          <w:szCs w:val="22"/>
        </w:rPr>
        <w:t xml:space="preserve">Rapid migration exceeds housing supply, forcing people into informal settlements with poor sanitation and no legal protection.</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Dharavi, Mumbai — houses 1 million people in just 2.39 sq. km with inadequate water and sanitation.</w:t>
      </w:r>
    </w:p>
    <w:p>
      <w:pPr>
        <w:spacing w:before="140" w:after="40"/>
      </w:pPr>
      <w:r>
        <w:rPr>
          <w:rFonts w:ascii="Times New Roman" w:cs="Times New Roman" w:eastAsia="Times New Roman" w:hAnsi="Times New Roman"/>
          <w:b/>
          <w:bCs/>
          <w:color w:val="2E75B6"/>
          <w:sz w:val="22"/>
          <w:szCs w:val="22"/>
        </w:rPr>
        <w:t xml:space="preserve">2. </w:t>
      </w:r>
      <w:r>
        <w:rPr>
          <w:rFonts w:ascii="Times New Roman" w:cs="Times New Roman" w:eastAsia="Times New Roman" w:hAnsi="Times New Roman"/>
          <w:b/>
          <w:bCs/>
          <w:sz w:val="22"/>
          <w:szCs w:val="22"/>
        </w:rPr>
        <w:t xml:space="preserve">Traffic Congestion</w:t>
      </w:r>
    </w:p>
    <w:p>
      <w:pPr>
        <w:spacing w:before="40" w:after="40" w:line="300" w:lineRule="auto"/>
        <w:jc w:val="both"/>
      </w:pPr>
      <w:r>
        <w:rPr>
          <w:rFonts w:ascii="Times New Roman" w:cs="Times New Roman" w:eastAsia="Times New Roman" w:hAnsi="Times New Roman"/>
          <w:sz w:val="22"/>
          <w:szCs w:val="22"/>
        </w:rPr>
        <w:t xml:space="preserve">Vehicles increase faster than road infrastructure, causing gridlock, fuel wastage, air pollution, and time loss.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Bengaluru loses approximately $10 billion annually due to traffic congestion.</w:t>
      </w:r>
    </w:p>
    <w:p>
      <w:pPr>
        <w:spacing w:before="140" w:after="40"/>
      </w:pPr>
      <w:r>
        <w:rPr>
          <w:rFonts w:ascii="Times New Roman" w:cs="Times New Roman" w:eastAsia="Times New Roman" w:hAnsi="Times New Roman"/>
          <w:b/>
          <w:bCs/>
          <w:color w:val="2E75B6"/>
          <w:sz w:val="22"/>
          <w:szCs w:val="22"/>
        </w:rPr>
        <w:t xml:space="preserve">3. </w:t>
      </w:r>
      <w:r>
        <w:rPr>
          <w:rFonts w:ascii="Times New Roman" w:cs="Times New Roman" w:eastAsia="Times New Roman" w:hAnsi="Times New Roman"/>
          <w:b/>
          <w:bCs/>
          <w:sz w:val="22"/>
          <w:szCs w:val="22"/>
        </w:rPr>
        <w:t xml:space="preserve">Environmental Pollution</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Air Pollution: </w:t>
      </w:r>
      <w:r>
        <w:rPr>
          <w:rFonts w:ascii="Times New Roman" w:cs="Times New Roman" w:eastAsia="Times New Roman" w:hAnsi="Times New Roman"/>
          <w:sz w:val="22"/>
          <w:szCs w:val="22"/>
        </w:rPr>
        <w:t xml:space="preserve">Vehicle exhaust and industrial emissions cause respiratory diseases.</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Water Pollution: </w:t>
      </w:r>
      <w:r>
        <w:rPr>
          <w:rFonts w:ascii="Times New Roman" w:cs="Times New Roman" w:eastAsia="Times New Roman" w:hAnsi="Times New Roman"/>
          <w:sz w:val="22"/>
          <w:szCs w:val="22"/>
        </w:rPr>
        <w:t xml:space="preserve">Industrial effluents and sewage contaminate rivers.</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Solid Waste: </w:t>
      </w:r>
      <w:r>
        <w:rPr>
          <w:rFonts w:ascii="Times New Roman" w:cs="Times New Roman" w:eastAsia="Times New Roman" w:hAnsi="Times New Roman"/>
          <w:sz w:val="22"/>
          <w:szCs w:val="22"/>
        </w:rPr>
        <w:t xml:space="preserve">Insufficient garbage management causes open dumping and health risks.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Delhi's AQI frequently crosses the 'Hazardous' level during winter months.</w:t>
      </w:r>
    </w:p>
    <w:p>
      <w:pPr>
        <w:spacing w:before="140" w:after="40"/>
      </w:pPr>
      <w:r>
        <w:rPr>
          <w:rFonts w:ascii="Times New Roman" w:cs="Times New Roman" w:eastAsia="Times New Roman" w:hAnsi="Times New Roman"/>
          <w:b/>
          <w:bCs/>
          <w:color w:val="2E75B6"/>
          <w:sz w:val="22"/>
          <w:szCs w:val="22"/>
        </w:rPr>
        <w:t xml:space="preserve">4. </w:t>
      </w:r>
      <w:r>
        <w:rPr>
          <w:rFonts w:ascii="Times New Roman" w:cs="Times New Roman" w:eastAsia="Times New Roman" w:hAnsi="Times New Roman"/>
          <w:b/>
          <w:bCs/>
          <w:sz w:val="22"/>
          <w:szCs w:val="22"/>
        </w:rPr>
        <w:t xml:space="preserve">Water and Resource Scarcity</w:t>
      </w:r>
    </w:p>
    <w:p>
      <w:pPr>
        <w:spacing w:before="40" w:after="40" w:line="300" w:lineRule="auto"/>
        <w:jc w:val="both"/>
      </w:pPr>
      <w:r>
        <w:rPr>
          <w:rFonts w:ascii="Times New Roman" w:cs="Times New Roman" w:eastAsia="Times New Roman" w:hAnsi="Times New Roman"/>
          <w:sz w:val="22"/>
          <w:szCs w:val="22"/>
        </w:rPr>
        <w:t xml:space="preserve">Rapid growth increases demand for freshwater, electricity, and food, while depleting groundwater.</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Chennai water crisis (2019) — all four major reservoirs dried up due to overuse and poor management.</w:t>
      </w:r>
    </w:p>
    <w:p>
      <w:pPr>
        <w:spacing w:before="140" w:after="40"/>
      </w:pPr>
      <w:r>
        <w:rPr>
          <w:rFonts w:ascii="Times New Roman" w:cs="Times New Roman" w:eastAsia="Times New Roman" w:hAnsi="Times New Roman"/>
          <w:b/>
          <w:bCs/>
          <w:color w:val="2E75B6"/>
          <w:sz w:val="22"/>
          <w:szCs w:val="22"/>
        </w:rPr>
        <w:t xml:space="preserve">5. </w:t>
      </w:r>
      <w:r>
        <w:rPr>
          <w:rFonts w:ascii="Times New Roman" w:cs="Times New Roman" w:eastAsia="Times New Roman" w:hAnsi="Times New Roman"/>
          <w:b/>
          <w:bCs/>
          <w:sz w:val="22"/>
          <w:szCs w:val="22"/>
        </w:rPr>
        <w:t xml:space="preserve">Infrastructure Pressure</w:t>
      </w:r>
    </w:p>
    <w:p>
      <w:pPr>
        <w:spacing w:before="40" w:after="40" w:line="300" w:lineRule="auto"/>
        <w:jc w:val="both"/>
      </w:pPr>
      <w:r>
        <w:rPr>
          <w:rFonts w:ascii="Times New Roman" w:cs="Times New Roman" w:eastAsia="Times New Roman" w:hAnsi="Times New Roman"/>
          <w:sz w:val="22"/>
          <w:szCs w:val="22"/>
        </w:rPr>
        <w:t xml:space="preserve">Roads, hospitals, schools, drainage, and power systems become overloaded. Poor drainage causes urban flooding during heavy rainfall.</w:t>
      </w:r>
    </w:p>
    <w:p>
      <w:pPr>
        <w:spacing w:before="140" w:after="40"/>
      </w:pPr>
      <w:r>
        <w:rPr>
          <w:rFonts w:ascii="Times New Roman" w:cs="Times New Roman" w:eastAsia="Times New Roman" w:hAnsi="Times New Roman"/>
          <w:b/>
          <w:bCs/>
          <w:color w:val="2E75B6"/>
          <w:sz w:val="22"/>
          <w:szCs w:val="22"/>
        </w:rPr>
        <w:t xml:space="preserve">6. </w:t>
      </w:r>
      <w:r>
        <w:rPr>
          <w:rFonts w:ascii="Times New Roman" w:cs="Times New Roman" w:eastAsia="Times New Roman" w:hAnsi="Times New Roman"/>
          <w:b/>
          <w:bCs/>
          <w:sz w:val="22"/>
          <w:szCs w:val="22"/>
        </w:rPr>
        <w:t xml:space="preserve">Social Inequality</w:t>
      </w:r>
    </w:p>
    <w:p>
      <w:pPr>
        <w:spacing w:before="40" w:after="40" w:line="300" w:lineRule="auto"/>
        <w:jc w:val="both"/>
      </w:pPr>
      <w:r>
        <w:rPr>
          <w:rFonts w:ascii="Times New Roman" w:cs="Times New Roman" w:eastAsia="Times New Roman" w:hAnsi="Times New Roman"/>
          <w:sz w:val="22"/>
          <w:szCs w:val="22"/>
        </w:rPr>
        <w:t xml:space="preserve">Wide income gaps result in urban poverty traps where low-income migrants lack access to education, healthcare, and formal employment.</w:t>
      </w:r>
    </w:p>
    <w:p>
      <w:pPr>
        <w:pBdr>
          <w:top w:val="single" w:color="AAAAAA" w:sz="4" w:space="1"/>
        </w:pBdr>
        <w:spacing w:before="120" w:after="60" w:line="290" w:lineRule="auto"/>
        <w:jc w:val="both"/>
      </w:pPr>
      <w:r>
        <w:rPr>
          <w:rFonts w:ascii="Times New Roman" w:cs="Times New Roman" w:eastAsia="Times New Roman" w:hAnsi="Times New Roman"/>
          <w:b/>
          <w:bCs/>
          <w:color w:val="1F3864"/>
          <w:sz w:val="21"/>
          <w:szCs w:val="21"/>
        </w:rPr>
        <w:t xml:space="preserve">Conclusion: </w:t>
      </w:r>
      <w:r>
        <w:rPr>
          <w:rFonts w:ascii="Times New Roman" w:cs="Times New Roman" w:eastAsia="Times New Roman" w:hAnsi="Times New Roman"/>
          <w:sz w:val="21"/>
          <w:szCs w:val="21"/>
        </w:rPr>
        <w:t xml:space="preserve">Urbanization is inevitable, but its pattern determines its impact. Unplanned rapid urbanization creates serious problems while planned urbanization supports sustainable development, aligning with SDG Goal 11 — Sustainable Cities and Communities.</w:t>
      </w:r>
    </w:p>
    <w:p>
      <w:r>
        <w:br w:type="page"/>
      </w:r>
    </w:p>
    <w:p>
      <w:pPr>
        <w:shd w:fill="1F3864" w:val="clear"/>
        <w:spacing w:before="280" w:after="160"/>
        <w:ind w:left="180" w:right="180"/>
      </w:pPr>
      <w:r>
        <w:rPr>
          <w:rFonts w:ascii="Times New Roman" w:cs="Times New Roman" w:eastAsia="Times New Roman" w:hAnsi="Times New Roman"/>
          <w:b/>
          <w:bCs/>
          <w:color w:val="FFFFFF"/>
          <w:sz w:val="25"/>
          <w:szCs w:val="25"/>
        </w:rPr>
        <w:t xml:space="preserve">Q2. </w:t>
      </w:r>
      <w:r>
        <w:rPr>
          <w:rFonts w:ascii="Times New Roman" w:cs="Times New Roman" w:eastAsia="Times New Roman" w:hAnsi="Times New Roman"/>
          <w:b/>
          <w:bCs/>
          <w:color w:val="FFFFFF"/>
          <w:sz w:val="23"/>
          <w:szCs w:val="23"/>
        </w:rPr>
        <w:t xml:space="preserve">Define a Sustainable City. Explain the Environmental, Economic, and Social Features of a Sustainable City with Examples.</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Definition</w:t>
      </w:r>
    </w:p>
    <w:p>
      <w:pPr>
        <w:spacing w:before="40" w:after="40" w:line="300" w:lineRule="auto"/>
        <w:jc w:val="both"/>
      </w:pPr>
      <w:r>
        <w:rPr>
          <w:rFonts w:ascii="Times New Roman" w:cs="Times New Roman" w:eastAsia="Times New Roman" w:hAnsi="Times New Roman"/>
          <w:sz w:val="22"/>
          <w:szCs w:val="22"/>
        </w:rPr>
        <w:t xml:space="preserve">A sustainable city is an urban area designed to meet the needs of its present population without compromising future generations' ability to meet their own needs. It balances three pillars: environmental protection, economic growth, and social equity, ensuring long-term quality of life. (SDG Goal 11: Inclusive, Safe, Resilient, and Sustainable Cities.)</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1. Environmental Features</w:t>
      </w:r>
    </w:p>
    <w:p>
      <w:pPr>
        <w:spacing w:before="140" w:after="40"/>
      </w:pPr>
      <w:r>
        <w:rPr>
          <w:rFonts w:ascii="Times New Roman" w:cs="Times New Roman" w:eastAsia="Times New Roman" w:hAnsi="Times New Roman"/>
          <w:b/>
          <w:bCs/>
          <w:color w:val="2E75B6"/>
          <w:sz w:val="22"/>
          <w:szCs w:val="22"/>
        </w:rPr>
        <w:t xml:space="preserve">a. </w:t>
      </w:r>
      <w:r>
        <w:rPr>
          <w:rFonts w:ascii="Times New Roman" w:cs="Times New Roman" w:eastAsia="Times New Roman" w:hAnsi="Times New Roman"/>
          <w:b/>
          <w:bCs/>
          <w:sz w:val="22"/>
          <w:szCs w:val="22"/>
        </w:rPr>
        <w:t xml:space="preserve">Renewable Energy</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Use of solar, wind, and hydro energy to replace fossil fuels and reduce carbon emissions.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Masdar City, UAE — world's first zero-carbon city powered entirely by solar energy.</w:t>
      </w:r>
    </w:p>
    <w:p>
      <w:pPr>
        <w:spacing w:before="140" w:after="40"/>
      </w:pPr>
      <w:r>
        <w:rPr>
          <w:rFonts w:ascii="Times New Roman" w:cs="Times New Roman" w:eastAsia="Times New Roman" w:hAnsi="Times New Roman"/>
          <w:b/>
          <w:bCs/>
          <w:color w:val="2E75B6"/>
          <w:sz w:val="22"/>
          <w:szCs w:val="22"/>
        </w:rPr>
        <w:t xml:space="preserve">b. </w:t>
      </w:r>
      <w:r>
        <w:rPr>
          <w:rFonts w:ascii="Times New Roman" w:cs="Times New Roman" w:eastAsia="Times New Roman" w:hAnsi="Times New Roman"/>
          <w:b/>
          <w:bCs/>
          <w:sz w:val="22"/>
          <w:szCs w:val="22"/>
        </w:rPr>
        <w:t xml:space="preserve">Efficient Public Transportation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Metro, electric buses, cycling lanes, and walkways reduce vehicle pollution.</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Curitiba, Brazil — BRT system carries 2 million passengers daily, drastically reducing private vehicle use.</w:t>
      </w:r>
    </w:p>
    <w:p>
      <w:pPr>
        <w:spacing w:before="140" w:after="40"/>
      </w:pPr>
      <w:r>
        <w:rPr>
          <w:rFonts w:ascii="Times New Roman" w:cs="Times New Roman" w:eastAsia="Times New Roman" w:hAnsi="Times New Roman"/>
          <w:b/>
          <w:bCs/>
          <w:color w:val="2E75B6"/>
          <w:sz w:val="22"/>
          <w:szCs w:val="22"/>
        </w:rPr>
        <w:t xml:space="preserve">c. </w:t>
      </w:r>
      <w:r>
        <w:rPr>
          <w:rFonts w:ascii="Times New Roman" w:cs="Times New Roman" w:eastAsia="Times New Roman" w:hAnsi="Times New Roman"/>
          <w:b/>
          <w:bCs/>
          <w:sz w:val="22"/>
          <w:szCs w:val="22"/>
        </w:rPr>
        <w:t xml:space="preserve">Green Buildings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Energy-efficient structures with insulation, natural lighting, rainwater harvesting, and solar panels.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Singapore's Green Mark certification mandates minimum energy and water efficiency for all buildings.</w:t>
      </w:r>
    </w:p>
    <w:p>
      <w:pPr>
        <w:spacing w:before="140" w:after="40"/>
      </w:pPr>
      <w:r>
        <w:rPr>
          <w:rFonts w:ascii="Times New Roman" w:cs="Times New Roman" w:eastAsia="Times New Roman" w:hAnsi="Times New Roman"/>
          <w:b/>
          <w:bCs/>
          <w:color w:val="2E75B6"/>
          <w:sz w:val="22"/>
          <w:szCs w:val="22"/>
        </w:rPr>
        <w:t xml:space="preserve">d. </w:t>
      </w:r>
      <w:r>
        <w:rPr>
          <w:rFonts w:ascii="Times New Roman" w:cs="Times New Roman" w:eastAsia="Times New Roman" w:hAnsi="Times New Roman"/>
          <w:b/>
          <w:bCs/>
          <w:sz w:val="22"/>
          <w:szCs w:val="22"/>
        </w:rPr>
        <w:t xml:space="preserve">Waste Management &amp; Water Conservation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Door-to-door waste collection, segregation, composting, recycling, and rainwater harvesting systems.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Indore — India's cleanest city for 7 consecutive years due to systematic door-to-door collection.</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2. Economic Features</w:t>
      </w:r>
    </w:p>
    <w:p>
      <w:pPr>
        <w:spacing w:before="140" w:after="40"/>
      </w:pPr>
      <w:r>
        <w:rPr>
          <w:rFonts w:ascii="Times New Roman" w:cs="Times New Roman" w:eastAsia="Times New Roman" w:hAnsi="Times New Roman"/>
          <w:b/>
          <w:bCs/>
          <w:color w:val="2E75B6"/>
          <w:sz w:val="22"/>
          <w:szCs w:val="22"/>
        </w:rPr>
        <w:t xml:space="preserve">a. </w:t>
      </w:r>
      <w:r>
        <w:rPr>
          <w:rFonts w:ascii="Times New Roman" w:cs="Times New Roman" w:eastAsia="Times New Roman" w:hAnsi="Times New Roman"/>
          <w:b/>
          <w:bCs/>
          <w:sz w:val="22"/>
          <w:szCs w:val="22"/>
        </w:rPr>
        <w:t xml:space="preserve">Employment &amp; Green Industries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Creating jobs in renewable energy, waste management, construction, and public services.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Supporting innovation hubs and technology parks that combine economic output with low environmental impact.</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Germany's renewable energy sector (Energiewende) has created over 300,000 jobs.</w:t>
      </w:r>
    </w:p>
    <w:p>
      <w:pPr>
        <w:spacing w:before="140" w:after="40"/>
      </w:pPr>
      <w:r>
        <w:rPr>
          <w:rFonts w:ascii="Times New Roman" w:cs="Times New Roman" w:eastAsia="Times New Roman" w:hAnsi="Times New Roman"/>
          <w:b/>
          <w:bCs/>
          <w:color w:val="2E75B6"/>
          <w:sz w:val="22"/>
          <w:szCs w:val="22"/>
        </w:rPr>
        <w:t xml:space="preserve">b. </w:t>
      </w:r>
      <w:r>
        <w:rPr>
          <w:rFonts w:ascii="Times New Roman" w:cs="Times New Roman" w:eastAsia="Times New Roman" w:hAnsi="Times New Roman"/>
          <w:b/>
          <w:bCs/>
          <w:sz w:val="22"/>
          <w:szCs w:val="22"/>
        </w:rPr>
        <w:t xml:space="preserve">Resource Efficiency &amp; Investment Attraction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Smart grids, efficient water networks, and energy-efficient buildings reduce operational costs.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Clean environment, good governance, and reliable infrastructure attract foreign and domestic investment.</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Barcelona saved €50 million/year using smart IoT-based lighting and irrigation systems.</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3. Social Features</w:t>
      </w:r>
    </w:p>
    <w:p>
      <w:pPr>
        <w:spacing w:before="140" w:after="40"/>
      </w:pPr>
      <w:r>
        <w:rPr>
          <w:rFonts w:ascii="Times New Roman" w:cs="Times New Roman" w:eastAsia="Times New Roman" w:hAnsi="Times New Roman"/>
          <w:b/>
          <w:bCs/>
          <w:color w:val="2E75B6"/>
          <w:sz w:val="22"/>
          <w:szCs w:val="22"/>
        </w:rPr>
        <w:t xml:space="preserve">a. </w:t>
      </w:r>
      <w:r>
        <w:rPr>
          <w:rFonts w:ascii="Times New Roman" w:cs="Times New Roman" w:eastAsia="Times New Roman" w:hAnsi="Times New Roman"/>
          <w:b/>
          <w:bCs/>
          <w:sz w:val="22"/>
          <w:szCs w:val="22"/>
        </w:rPr>
        <w:t xml:space="preserve">Affordable Housing &amp; Social Equity</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Government housing schemes ensure shelter for all income groups, preventing slum formation.</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Vienna — 60% of residents live in quality, affordable public housing (Gemeindebau).</w:t>
      </w:r>
    </w:p>
    <w:p>
      <w:pPr>
        <w:spacing w:before="140" w:after="40"/>
      </w:pPr>
      <w:r>
        <w:rPr>
          <w:rFonts w:ascii="Times New Roman" w:cs="Times New Roman" w:eastAsia="Times New Roman" w:hAnsi="Times New Roman"/>
          <w:b/>
          <w:bCs/>
          <w:color w:val="2E75B6"/>
          <w:sz w:val="22"/>
          <w:szCs w:val="22"/>
        </w:rPr>
        <w:t xml:space="preserve">b. </w:t>
      </w:r>
      <w:r>
        <w:rPr>
          <w:rFonts w:ascii="Times New Roman" w:cs="Times New Roman" w:eastAsia="Times New Roman" w:hAnsi="Times New Roman"/>
          <w:b/>
          <w:bCs/>
          <w:sz w:val="22"/>
          <w:szCs w:val="22"/>
        </w:rPr>
        <w:t xml:space="preserve">Access to Healthcare &amp; Education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Universal healthcare centers, schools, and community services improve human development.</w:t>
      </w:r>
    </w:p>
    <w:p>
      <w:pPr>
        <w:spacing w:before="140" w:after="40"/>
      </w:pPr>
      <w:r>
        <w:rPr>
          <w:rFonts w:ascii="Times New Roman" w:cs="Times New Roman" w:eastAsia="Times New Roman" w:hAnsi="Times New Roman"/>
          <w:b/>
          <w:bCs/>
          <w:color w:val="2E75B6"/>
          <w:sz w:val="22"/>
          <w:szCs w:val="22"/>
        </w:rPr>
        <w:t xml:space="preserve">c. </w:t>
      </w:r>
      <w:r>
        <w:rPr>
          <w:rFonts w:ascii="Times New Roman" w:cs="Times New Roman" w:eastAsia="Times New Roman" w:hAnsi="Times New Roman"/>
          <w:b/>
          <w:bCs/>
          <w:sz w:val="22"/>
          <w:szCs w:val="22"/>
        </w:rPr>
        <w:t xml:space="preserve">Inclusive Infrastructure &amp; Safety</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Ramps, tactile paths, accessible transport for elderly and disabled persons ensure no one is excluded.</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Well-lit streets, CCTV surveillance, and women's safety initiatives promote urban safety.</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Ahmedabad's women's-only buses and smart street lighting improved women's mobility and safety.</w:t>
      </w:r>
    </w:p>
    <w:p>
      <w:pPr>
        <w:spacing w:before="140" w:after="40"/>
      </w:pPr>
      <w:r>
        <w:rPr>
          <w:rFonts w:ascii="Times New Roman" w:cs="Times New Roman" w:eastAsia="Times New Roman" w:hAnsi="Times New Roman"/>
          <w:b/>
          <w:bCs/>
          <w:color w:val="2E75B6"/>
          <w:sz w:val="22"/>
          <w:szCs w:val="22"/>
        </w:rPr>
        <w:t xml:space="preserve">d. </w:t>
      </w:r>
      <w:r>
        <w:rPr>
          <w:rFonts w:ascii="Times New Roman" w:cs="Times New Roman" w:eastAsia="Times New Roman" w:hAnsi="Times New Roman"/>
          <w:b/>
          <w:bCs/>
          <w:sz w:val="22"/>
          <w:szCs w:val="22"/>
        </w:rPr>
        <w:t xml:space="preserve">E-Governance &amp; Citizen Participation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Online service portals, digital grievance systems, and participatory planning increase transparency.</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India's DigiLocker and UMANG platforms enable millions of paperless government-citizen interactions.</w:t>
      </w:r>
    </w:p>
    <w:p>
      <w:pPr>
        <w:pBdr>
          <w:top w:val="single" w:color="AAAAAA" w:sz="4" w:space="1"/>
        </w:pBdr>
        <w:spacing w:before="120" w:after="60" w:line="290" w:lineRule="auto"/>
        <w:jc w:val="both"/>
      </w:pPr>
      <w:r>
        <w:rPr>
          <w:rFonts w:ascii="Times New Roman" w:cs="Times New Roman" w:eastAsia="Times New Roman" w:hAnsi="Times New Roman"/>
          <w:b/>
          <w:bCs/>
          <w:color w:val="1F3864"/>
          <w:sz w:val="21"/>
          <w:szCs w:val="21"/>
        </w:rPr>
        <w:t xml:space="preserve">Conclusion: </w:t>
      </w:r>
      <w:r>
        <w:rPr>
          <w:rFonts w:ascii="Times New Roman" w:cs="Times New Roman" w:eastAsia="Times New Roman" w:hAnsi="Times New Roman"/>
          <w:sz w:val="21"/>
          <w:szCs w:val="21"/>
        </w:rPr>
        <w:t xml:space="preserve">A sustainable city integrates green infrastructure, economic efficiency, and social justice. Cities like Singapore and Copenhagen demonstrate sustainability and prosperity can coexist. India's Smart Cities Mission is a vital step toward achieving SDG Goal 11.</w:t>
      </w:r>
    </w:p>
    <w:p>
      <w:r>
        <w:br w:type="page"/>
      </w:r>
    </w:p>
    <w:p>
      <w:pPr>
        <w:shd w:fill="1F3864" w:val="clear"/>
        <w:spacing w:before="280" w:after="160"/>
        <w:ind w:left="180" w:right="180"/>
      </w:pPr>
      <w:r>
        <w:rPr>
          <w:rFonts w:ascii="Times New Roman" w:cs="Times New Roman" w:eastAsia="Times New Roman" w:hAnsi="Times New Roman"/>
          <w:b/>
          <w:bCs/>
          <w:color w:val="FFFFFF"/>
          <w:sz w:val="25"/>
          <w:szCs w:val="25"/>
        </w:rPr>
        <w:t xml:space="preserve">Q3. </w:t>
      </w:r>
      <w:r>
        <w:rPr>
          <w:rFonts w:ascii="Times New Roman" w:cs="Times New Roman" w:eastAsia="Times New Roman" w:hAnsi="Times New Roman"/>
          <w:b/>
          <w:bCs/>
          <w:color w:val="FFFFFF"/>
          <w:sz w:val="23"/>
          <w:szCs w:val="23"/>
        </w:rPr>
        <w:t xml:space="preserve">Analyze the Differences Between Rapid Urbanization and Planned Urbanization. How Do These Patterns Affect Sustainability?</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Introduction</w:t>
      </w:r>
    </w:p>
    <w:p>
      <w:pPr>
        <w:spacing w:before="40" w:after="40" w:line="300" w:lineRule="auto"/>
        <w:jc w:val="both"/>
      </w:pPr>
      <w:r>
        <w:rPr>
          <w:rFonts w:ascii="Times New Roman" w:cs="Times New Roman" w:eastAsia="Times New Roman" w:hAnsi="Times New Roman"/>
          <w:sz w:val="22"/>
          <w:szCs w:val="22"/>
        </w:rPr>
        <w:t xml:space="preserve">Urbanization — the shift of population from rural to urban areas — can occur either as rapid and uncontrolled growth driven by economic forces, or as planned and systematic growth guided by long-term policy. These two patterns produce drastically different outcomes for sustainability.</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Comparison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Borders>
              <w:top w:val="single" w:color="2E75B6" w:sz="4"/>
              <w:left w:val="single" w:color="2E75B6" w:sz="4"/>
              <w:bottom w:val="single" w:color="2E75B6" w:sz="4"/>
              <w:right w:val="single" w:color="2E75B6" w:sz="4"/>
            </w:tcBorders>
            <w:shd w:fill="2E75B6" w:val="clear"/>
            <w:tcMar>
              <w:top w:type="dxa" w:w="70"/>
              <w:left w:type="dxa" w:w="120"/>
              <w:bottom w:type="dxa" w:w="70"/>
              <w:right w:type="dxa" w:w="120"/>
            </w:tcMar>
          </w:tcPr>
          <w:p>
            <w:r>
              <w:rPr>
                <w:rFonts w:ascii="Times New Roman" w:cs="Times New Roman" w:eastAsia="Times New Roman" w:hAnsi="Times New Roman"/>
                <w:b/>
                <w:bCs/>
                <w:color w:val="FFFFFF"/>
                <w:sz w:val="20"/>
                <w:szCs w:val="20"/>
              </w:rPr>
              <w:t xml:space="preserve">Parameter</w:t>
            </w:r>
          </w:p>
        </w:tc>
        <w:tc>
          <w:tcPr>
            <w:tcBorders>
              <w:top w:val="single" w:color="2E75B6" w:sz="4"/>
              <w:left w:val="single" w:color="2E75B6" w:sz="4"/>
              <w:bottom w:val="single" w:color="2E75B6" w:sz="4"/>
              <w:right w:val="single" w:color="2E75B6" w:sz="4"/>
            </w:tcBorders>
            <w:shd w:fill="2E75B6" w:val="clear"/>
            <w:tcMar>
              <w:top w:type="dxa" w:w="70"/>
              <w:left w:type="dxa" w:w="120"/>
              <w:bottom w:type="dxa" w:w="70"/>
              <w:right w:type="dxa" w:w="120"/>
            </w:tcMar>
          </w:tcPr>
          <w:p>
            <w:r>
              <w:rPr>
                <w:rFonts w:ascii="Times New Roman" w:cs="Times New Roman" w:eastAsia="Times New Roman" w:hAnsi="Times New Roman"/>
                <w:b/>
                <w:bCs/>
                <w:color w:val="FFFFFF"/>
                <w:sz w:val="20"/>
                <w:szCs w:val="20"/>
              </w:rPr>
              <w:t xml:space="preserve">Rapid Urbanization</w:t>
            </w:r>
          </w:p>
        </w:tc>
        <w:tc>
          <w:tcPr>
            <w:tcBorders>
              <w:top w:val="single" w:color="2E75B6" w:sz="4"/>
              <w:left w:val="single" w:color="2E75B6" w:sz="4"/>
              <w:bottom w:val="single" w:color="2E75B6" w:sz="4"/>
              <w:right w:val="single" w:color="2E75B6" w:sz="4"/>
            </w:tcBorders>
            <w:shd w:fill="2E75B6" w:val="clear"/>
            <w:tcMar>
              <w:top w:type="dxa" w:w="70"/>
              <w:left w:type="dxa" w:w="120"/>
              <w:bottom w:type="dxa" w:w="70"/>
              <w:right w:type="dxa" w:w="120"/>
            </w:tcMar>
          </w:tcPr>
          <w:p>
            <w:r>
              <w:rPr>
                <w:rFonts w:ascii="Times New Roman" w:cs="Times New Roman" w:eastAsia="Times New Roman" w:hAnsi="Times New Roman"/>
                <w:b/>
                <w:bCs/>
                <w:color w:val="FFFFFF"/>
                <w:sz w:val="20"/>
                <w:szCs w:val="20"/>
              </w:rPr>
              <w:t xml:space="preserve">Planned Urbanization</w:t>
            </w:r>
          </w:p>
        </w:tc>
      </w:tr>
      <w:tr>
        <w:tc>
          <w:tcPr>
            <w:tcBorders>
              <w:top w:val="single" w:color="CCCCCC" w:sz="4"/>
              <w:left w:val="single" w:color="CCCCCC" w:sz="4"/>
              <w:bottom w:val="single" w:color="CCCCCC" w:sz="4"/>
              <w:right w:val="single" w:color="CCCCCC" w:sz="4"/>
            </w:tcBorders>
            <w:shd w:fill="EBF0F8" w:val="clear"/>
            <w:tcMar>
              <w:top w:type="dxa" w:w="60"/>
              <w:left w:type="dxa" w:w="120"/>
              <w:bottom w:type="dxa" w:w="60"/>
              <w:right w:type="dxa" w:w="120"/>
            </w:tcMar>
          </w:tcPr>
          <w:p>
            <w:r>
              <w:rPr>
                <w:rFonts w:ascii="Times New Roman" w:cs="Times New Roman" w:eastAsia="Times New Roman" w:hAnsi="Times New Roman"/>
                <w:sz w:val="20"/>
                <w:szCs w:val="20"/>
              </w:rPr>
              <w:t xml:space="preserve">Speed</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Very fast, outpaces infrastructure</w:t>
            </w:r>
          </w:p>
        </w:tc>
        <w:tc>
          <w:tcPr>
            <w:tcBorders>
              <w:top w:val="single" w:color="CCCCCC" w:sz="4"/>
              <w:left w:val="single" w:color="CCCCCC" w:sz="4"/>
              <w:bottom w:val="single" w:color="CCCCCC" w:sz="4"/>
              <w:right w:val="single" w:color="CCCCCC" w:sz="4"/>
            </w:tcBorders>
            <w:shd w:fill="F5FFF5" w:val="clear"/>
            <w:tcMar>
              <w:top w:type="dxa" w:w="60"/>
              <w:left w:type="dxa" w:w="120"/>
              <w:bottom w:type="dxa" w:w="60"/>
              <w:right w:type="dxa" w:w="120"/>
            </w:tcMar>
          </w:tcPr>
          <w:p>
            <w:r>
              <w:rPr>
                <w:rFonts w:ascii="Times New Roman" w:cs="Times New Roman" w:eastAsia="Times New Roman" w:hAnsi="Times New Roman"/>
                <w:sz w:val="20"/>
                <w:szCs w:val="20"/>
              </w:rPr>
              <w:t xml:space="preserve">Gradual, regulated by master plans</w:t>
            </w:r>
          </w:p>
        </w:tc>
      </w:tr>
      <w:tr>
        <w:tc>
          <w:tcPr>
            <w:tcBorders>
              <w:top w:val="single" w:color="CCCCCC" w:sz="4"/>
              <w:left w:val="single" w:color="CCCCCC" w:sz="4"/>
              <w:bottom w:val="single" w:color="CCCCCC" w:sz="4"/>
              <w:right w:val="single" w:color="CCCCCC" w:sz="4"/>
            </w:tcBorders>
            <w:shd w:fill="EBF0F8" w:val="clear"/>
            <w:tcMar>
              <w:top w:type="dxa" w:w="60"/>
              <w:left w:type="dxa" w:w="120"/>
              <w:bottom w:type="dxa" w:w="60"/>
              <w:right w:type="dxa" w:w="120"/>
            </w:tcMar>
          </w:tcPr>
          <w:p>
            <w:r>
              <w:rPr>
                <w:rFonts w:ascii="Times New Roman" w:cs="Times New Roman" w:eastAsia="Times New Roman" w:hAnsi="Times New Roman"/>
                <w:sz w:val="20"/>
                <w:szCs w:val="20"/>
              </w:rPr>
              <w:t xml:space="preserve">Infrastructure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Inadequate; lags behind growth</w:t>
            </w:r>
          </w:p>
        </w:tc>
        <w:tc>
          <w:tcPr>
            <w:tcBorders>
              <w:top w:val="single" w:color="CCCCCC" w:sz="4"/>
              <w:left w:val="single" w:color="CCCCCC" w:sz="4"/>
              <w:bottom w:val="single" w:color="CCCCCC" w:sz="4"/>
              <w:right w:val="single" w:color="CCCCCC" w:sz="4"/>
            </w:tcBorders>
            <w:shd w:fill="F5FFF5" w:val="clear"/>
            <w:tcMar>
              <w:top w:type="dxa" w:w="60"/>
              <w:left w:type="dxa" w:w="120"/>
              <w:bottom w:type="dxa" w:w="60"/>
              <w:right w:type="dxa" w:w="120"/>
            </w:tcMar>
          </w:tcPr>
          <w:p>
            <w:r>
              <w:rPr>
                <w:rFonts w:ascii="Times New Roman" w:cs="Times New Roman" w:eastAsia="Times New Roman" w:hAnsi="Times New Roman"/>
                <w:sz w:val="20"/>
                <w:szCs w:val="20"/>
              </w:rPr>
              <w:t xml:space="preserve">Developed proactively</w:t>
            </w:r>
          </w:p>
        </w:tc>
      </w:tr>
      <w:tr>
        <w:tc>
          <w:tcPr>
            <w:tcBorders>
              <w:top w:val="single" w:color="CCCCCC" w:sz="4"/>
              <w:left w:val="single" w:color="CCCCCC" w:sz="4"/>
              <w:bottom w:val="single" w:color="CCCCCC" w:sz="4"/>
              <w:right w:val="single" w:color="CCCCCC" w:sz="4"/>
            </w:tcBorders>
            <w:shd w:fill="EBF0F8" w:val="clear"/>
            <w:tcMar>
              <w:top w:type="dxa" w:w="60"/>
              <w:left w:type="dxa" w:w="120"/>
              <w:bottom w:type="dxa" w:w="60"/>
              <w:right w:type="dxa" w:w="120"/>
            </w:tcMar>
          </w:tcPr>
          <w:p>
            <w:r>
              <w:rPr>
                <w:rFonts w:ascii="Times New Roman" w:cs="Times New Roman" w:eastAsia="Times New Roman" w:hAnsi="Times New Roman"/>
                <w:sz w:val="20"/>
                <w:szCs w:val="20"/>
              </w:rPr>
              <w:t xml:space="preserve">Housing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Slums and informal settlements</w:t>
            </w:r>
          </w:p>
        </w:tc>
        <w:tc>
          <w:tcPr>
            <w:tcBorders>
              <w:top w:val="single" w:color="CCCCCC" w:sz="4"/>
              <w:left w:val="single" w:color="CCCCCC" w:sz="4"/>
              <w:bottom w:val="single" w:color="CCCCCC" w:sz="4"/>
              <w:right w:val="single" w:color="CCCCCC" w:sz="4"/>
            </w:tcBorders>
            <w:shd w:fill="F5FFF5" w:val="clear"/>
            <w:tcMar>
              <w:top w:type="dxa" w:w="60"/>
              <w:left w:type="dxa" w:w="120"/>
              <w:bottom w:type="dxa" w:w="60"/>
              <w:right w:type="dxa" w:w="120"/>
            </w:tcMar>
          </w:tcPr>
          <w:p>
            <w:r>
              <w:rPr>
                <w:rFonts w:ascii="Times New Roman" w:cs="Times New Roman" w:eastAsia="Times New Roman" w:hAnsi="Times New Roman"/>
                <w:sz w:val="20"/>
                <w:szCs w:val="20"/>
              </w:rPr>
              <w:t xml:space="preserve">Planned affordable housing</w:t>
            </w:r>
          </w:p>
        </w:tc>
      </w:tr>
      <w:tr>
        <w:tc>
          <w:tcPr>
            <w:tcBorders>
              <w:top w:val="single" w:color="CCCCCC" w:sz="4"/>
              <w:left w:val="single" w:color="CCCCCC" w:sz="4"/>
              <w:bottom w:val="single" w:color="CCCCCC" w:sz="4"/>
              <w:right w:val="single" w:color="CCCCCC" w:sz="4"/>
            </w:tcBorders>
            <w:shd w:fill="EBF0F8" w:val="clear"/>
            <w:tcMar>
              <w:top w:type="dxa" w:w="60"/>
              <w:left w:type="dxa" w:w="120"/>
              <w:bottom w:type="dxa" w:w="60"/>
              <w:right w:type="dxa" w:w="120"/>
            </w:tcMar>
          </w:tcPr>
          <w:p>
            <w:r>
              <w:rPr>
                <w:rFonts w:ascii="Times New Roman" w:cs="Times New Roman" w:eastAsia="Times New Roman" w:hAnsi="Times New Roman"/>
                <w:sz w:val="20"/>
                <w:szCs w:val="20"/>
              </w:rPr>
              <w:t xml:space="preserve">Transport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Overcrowded roads, poor public transit</w:t>
            </w:r>
          </w:p>
        </w:tc>
        <w:tc>
          <w:tcPr>
            <w:tcBorders>
              <w:top w:val="single" w:color="CCCCCC" w:sz="4"/>
              <w:left w:val="single" w:color="CCCCCC" w:sz="4"/>
              <w:bottom w:val="single" w:color="CCCCCC" w:sz="4"/>
              <w:right w:val="single" w:color="CCCCCC" w:sz="4"/>
            </w:tcBorders>
            <w:shd w:fill="F5FFF5" w:val="clear"/>
            <w:tcMar>
              <w:top w:type="dxa" w:w="60"/>
              <w:left w:type="dxa" w:w="120"/>
              <w:bottom w:type="dxa" w:w="60"/>
              <w:right w:type="dxa" w:w="120"/>
            </w:tcMar>
          </w:tcPr>
          <w:p>
            <w:r>
              <w:rPr>
                <w:rFonts w:ascii="Times New Roman" w:cs="Times New Roman" w:eastAsia="Times New Roman" w:hAnsi="Times New Roman"/>
                <w:sz w:val="20"/>
                <w:szCs w:val="20"/>
              </w:rPr>
              <w:t xml:space="preserve">Efficient metro, BRT, cycling</w:t>
            </w:r>
          </w:p>
        </w:tc>
      </w:tr>
      <w:tr>
        <w:tc>
          <w:tcPr>
            <w:tcBorders>
              <w:top w:val="single" w:color="CCCCCC" w:sz="4"/>
              <w:left w:val="single" w:color="CCCCCC" w:sz="4"/>
              <w:bottom w:val="single" w:color="CCCCCC" w:sz="4"/>
              <w:right w:val="single" w:color="CCCCCC" w:sz="4"/>
            </w:tcBorders>
            <w:shd w:fill="EBF0F8" w:val="clear"/>
            <w:tcMar>
              <w:top w:type="dxa" w:w="60"/>
              <w:left w:type="dxa" w:w="120"/>
              <w:bottom w:type="dxa" w:w="60"/>
              <w:right w:type="dxa" w:w="120"/>
            </w:tcMar>
          </w:tcPr>
          <w:p>
            <w:r>
              <w:rPr>
                <w:rFonts w:ascii="Times New Roman" w:cs="Times New Roman" w:eastAsia="Times New Roman" w:hAnsi="Times New Roman"/>
                <w:sz w:val="20"/>
                <w:szCs w:val="20"/>
              </w:rPr>
              <w:t xml:space="preserve">Environment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High pollution, loss of green areas</w:t>
            </w:r>
          </w:p>
        </w:tc>
        <w:tc>
          <w:tcPr>
            <w:tcBorders>
              <w:top w:val="single" w:color="CCCCCC" w:sz="4"/>
              <w:left w:val="single" w:color="CCCCCC" w:sz="4"/>
              <w:bottom w:val="single" w:color="CCCCCC" w:sz="4"/>
              <w:right w:val="single" w:color="CCCCCC" w:sz="4"/>
            </w:tcBorders>
            <w:shd w:fill="F5FFF5" w:val="clear"/>
            <w:tcMar>
              <w:top w:type="dxa" w:w="60"/>
              <w:left w:type="dxa" w:w="120"/>
              <w:bottom w:type="dxa" w:w="60"/>
              <w:right w:type="dxa" w:w="120"/>
            </w:tcMar>
          </w:tcPr>
          <w:p>
            <w:r>
              <w:rPr>
                <w:rFonts w:ascii="Times New Roman" w:cs="Times New Roman" w:eastAsia="Times New Roman" w:hAnsi="Times New Roman"/>
                <w:sz w:val="20"/>
                <w:szCs w:val="20"/>
              </w:rPr>
              <w:t xml:space="preserve">Green belts, parks, low emissions</w:t>
            </w:r>
          </w:p>
        </w:tc>
      </w:tr>
      <w:tr>
        <w:tc>
          <w:tcPr>
            <w:tcBorders>
              <w:top w:val="single" w:color="CCCCCC" w:sz="4"/>
              <w:left w:val="single" w:color="CCCCCC" w:sz="4"/>
              <w:bottom w:val="single" w:color="CCCCCC" w:sz="4"/>
              <w:right w:val="single" w:color="CCCCCC" w:sz="4"/>
            </w:tcBorders>
            <w:shd w:fill="EBF0F8" w:val="clear"/>
            <w:tcMar>
              <w:top w:type="dxa" w:w="60"/>
              <w:left w:type="dxa" w:w="120"/>
              <w:bottom w:type="dxa" w:w="60"/>
              <w:right w:type="dxa" w:w="120"/>
            </w:tcMar>
          </w:tcPr>
          <w:p>
            <w:r>
              <w:rPr>
                <w:rFonts w:ascii="Times New Roman" w:cs="Times New Roman" w:eastAsia="Times New Roman" w:hAnsi="Times New Roman"/>
                <w:sz w:val="20"/>
                <w:szCs w:val="20"/>
              </w:rPr>
              <w:t xml:space="preserve">Social Services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Overloaded hospitals and schools</w:t>
            </w:r>
          </w:p>
        </w:tc>
        <w:tc>
          <w:tcPr>
            <w:tcBorders>
              <w:top w:val="single" w:color="CCCCCC" w:sz="4"/>
              <w:left w:val="single" w:color="CCCCCC" w:sz="4"/>
              <w:bottom w:val="single" w:color="CCCCCC" w:sz="4"/>
              <w:right w:val="single" w:color="CCCCCC" w:sz="4"/>
            </w:tcBorders>
            <w:shd w:fill="F5FFF5" w:val="clear"/>
            <w:tcMar>
              <w:top w:type="dxa" w:w="60"/>
              <w:left w:type="dxa" w:w="120"/>
              <w:bottom w:type="dxa" w:w="60"/>
              <w:right w:type="dxa" w:w="120"/>
            </w:tcMar>
          </w:tcPr>
          <w:p>
            <w:r>
              <w:rPr>
                <w:rFonts w:ascii="Times New Roman" w:cs="Times New Roman" w:eastAsia="Times New Roman" w:hAnsi="Times New Roman"/>
                <w:sz w:val="20"/>
                <w:szCs w:val="20"/>
              </w:rPr>
              <w:t xml:space="preserve">Adequate and accessible services</w:t>
            </w:r>
          </w:p>
        </w:tc>
      </w:tr>
      <w:tr>
        <w:tc>
          <w:tcPr>
            <w:tcBorders>
              <w:top w:val="single" w:color="CCCCCC" w:sz="4"/>
              <w:left w:val="single" w:color="CCCCCC" w:sz="4"/>
              <w:bottom w:val="single" w:color="CCCCCC" w:sz="4"/>
              <w:right w:val="single" w:color="CCCCCC" w:sz="4"/>
            </w:tcBorders>
            <w:shd w:fill="EBF0F8" w:val="clear"/>
            <w:tcMar>
              <w:top w:type="dxa" w:w="60"/>
              <w:left w:type="dxa" w:w="120"/>
              <w:bottom w:type="dxa" w:w="60"/>
              <w:right w:type="dxa" w:w="120"/>
            </w:tcMar>
          </w:tcPr>
          <w:p>
            <w:r>
              <w:rPr>
                <w:rFonts w:ascii="Times New Roman" w:cs="Times New Roman" w:eastAsia="Times New Roman" w:hAnsi="Times New Roman"/>
                <w:sz w:val="20"/>
                <w:szCs w:val="20"/>
              </w:rPr>
              <w:t xml:space="preserve">Examples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Mumbai, Lagos, Dhaka</w:t>
            </w:r>
          </w:p>
        </w:tc>
        <w:tc>
          <w:tcPr>
            <w:tcBorders>
              <w:top w:val="single" w:color="CCCCCC" w:sz="4"/>
              <w:left w:val="single" w:color="CCCCCC" w:sz="4"/>
              <w:bottom w:val="single" w:color="CCCCCC" w:sz="4"/>
              <w:right w:val="single" w:color="CCCCCC" w:sz="4"/>
            </w:tcBorders>
            <w:shd w:fill="F5FFF5" w:val="clear"/>
            <w:tcMar>
              <w:top w:type="dxa" w:w="60"/>
              <w:left w:type="dxa" w:w="120"/>
              <w:bottom w:type="dxa" w:w="60"/>
              <w:right w:type="dxa" w:w="120"/>
            </w:tcMar>
          </w:tcPr>
          <w:p>
            <w:r>
              <w:rPr>
                <w:rFonts w:ascii="Times New Roman" w:cs="Times New Roman" w:eastAsia="Times New Roman" w:hAnsi="Times New Roman"/>
                <w:sz w:val="20"/>
                <w:szCs w:val="20"/>
              </w:rPr>
              <w:t xml:space="preserve">Singapore, Tokyo, Chandigarh</w:t>
            </w:r>
          </w:p>
        </w:tc>
      </w:tr>
    </w:tbl>
    <w:p>
      <w:pPr>
        <w:spacing w:after="80"/>
      </w:pP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Detailed Differences</w:t>
      </w:r>
    </w:p>
    <w:p>
      <w:pPr>
        <w:spacing w:before="140" w:after="40"/>
      </w:pPr>
      <w:r>
        <w:rPr>
          <w:rFonts w:ascii="Times New Roman" w:cs="Times New Roman" w:eastAsia="Times New Roman" w:hAnsi="Times New Roman"/>
          <w:b/>
          <w:bCs/>
          <w:color w:val="2E75B6"/>
          <w:sz w:val="22"/>
          <w:szCs w:val="22"/>
        </w:rPr>
        <w:t xml:space="preserve">1. </w:t>
      </w:r>
      <w:r>
        <w:rPr>
          <w:rFonts w:ascii="Times New Roman" w:cs="Times New Roman" w:eastAsia="Times New Roman" w:hAnsi="Times New Roman"/>
          <w:b/>
          <w:bCs/>
          <w:sz w:val="22"/>
          <w:szCs w:val="22"/>
        </w:rPr>
        <w:t xml:space="preserve">Speed and Nature of Growth</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Rapid: </w:t>
      </w:r>
      <w:r>
        <w:rPr>
          <w:rFonts w:ascii="Times New Roman" w:cs="Times New Roman" w:eastAsia="Times New Roman" w:hAnsi="Times New Roman"/>
          <w:sz w:val="22"/>
          <w:szCs w:val="22"/>
        </w:rPr>
        <w:t xml:space="preserve">Occurs suddenly due to mass migration or economic booms. Infrastructure, housing, and services cannot keep pace.</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Planned: </w:t>
      </w:r>
      <w:r>
        <w:rPr>
          <w:rFonts w:ascii="Times New Roman" w:cs="Times New Roman" w:eastAsia="Times New Roman" w:hAnsi="Times New Roman"/>
          <w:sz w:val="22"/>
          <w:szCs w:val="22"/>
        </w:rPr>
        <w:t xml:space="preserve">Based on long-term master plans with defined zones, development corridors, and population targets.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Chandigarh — designed by Le Corbusier with clear sector-based zoning — remains India's cleanest and most liveable city.</w:t>
      </w:r>
    </w:p>
    <w:p>
      <w:pPr>
        <w:spacing w:before="140" w:after="40"/>
      </w:pPr>
      <w:r>
        <w:rPr>
          <w:rFonts w:ascii="Times New Roman" w:cs="Times New Roman" w:eastAsia="Times New Roman" w:hAnsi="Times New Roman"/>
          <w:b/>
          <w:bCs/>
          <w:color w:val="2E75B6"/>
          <w:sz w:val="22"/>
          <w:szCs w:val="22"/>
        </w:rPr>
        <w:t xml:space="preserve">2. </w:t>
      </w:r>
      <w:r>
        <w:rPr>
          <w:rFonts w:ascii="Times New Roman" w:cs="Times New Roman" w:eastAsia="Times New Roman" w:hAnsi="Times New Roman"/>
          <w:b/>
          <w:bCs/>
          <w:sz w:val="22"/>
          <w:szCs w:val="22"/>
        </w:rPr>
        <w:t xml:space="preserve">Infrastructure and Housing</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Rapid: </w:t>
      </w:r>
      <w:r>
        <w:rPr>
          <w:rFonts w:ascii="Times New Roman" w:cs="Times New Roman" w:eastAsia="Times New Roman" w:hAnsi="Times New Roman"/>
          <w:sz w:val="22"/>
          <w:szCs w:val="22"/>
        </w:rPr>
        <w:t xml:space="preserve">Inadequate housing leads to slums. Drainage fails during rains, causing urban floods.</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Planned: </w:t>
      </w:r>
      <w:r>
        <w:rPr>
          <w:rFonts w:ascii="Times New Roman" w:cs="Times New Roman" w:eastAsia="Times New Roman" w:hAnsi="Times New Roman"/>
          <w:sz w:val="22"/>
          <w:szCs w:val="22"/>
        </w:rPr>
        <w:t xml:space="preserve">Zoning laws ensure balanced development. Public housing prevents slum formation.</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Singapore's HDB ensures 80% of citizens live in quality, affordable public housing.</w:t>
      </w:r>
    </w:p>
    <w:p>
      <w:pPr>
        <w:spacing w:before="140" w:after="40"/>
      </w:pPr>
      <w:r>
        <w:rPr>
          <w:rFonts w:ascii="Times New Roman" w:cs="Times New Roman" w:eastAsia="Times New Roman" w:hAnsi="Times New Roman"/>
          <w:b/>
          <w:bCs/>
          <w:color w:val="2E75B6"/>
          <w:sz w:val="22"/>
          <w:szCs w:val="22"/>
        </w:rPr>
        <w:t xml:space="preserve">3. </w:t>
      </w:r>
      <w:r>
        <w:rPr>
          <w:rFonts w:ascii="Times New Roman" w:cs="Times New Roman" w:eastAsia="Times New Roman" w:hAnsi="Times New Roman"/>
          <w:b/>
          <w:bCs/>
          <w:sz w:val="22"/>
          <w:szCs w:val="22"/>
        </w:rPr>
        <w:t xml:space="preserve">Environmental Impact</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Rapid: </w:t>
      </w:r>
      <w:r>
        <w:rPr>
          <w:rFonts w:ascii="Times New Roman" w:cs="Times New Roman" w:eastAsia="Times New Roman" w:hAnsi="Times New Roman"/>
          <w:sz w:val="22"/>
          <w:szCs w:val="22"/>
        </w:rPr>
        <w:t xml:space="preserve">Encroachment on forests and wetlands. Overexploitation of groundwater. Massive increase in waste and emissions.</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Planned: </w:t>
      </w:r>
      <w:r>
        <w:rPr>
          <w:rFonts w:ascii="Times New Roman" w:cs="Times New Roman" w:eastAsia="Times New Roman" w:hAnsi="Times New Roman"/>
          <w:sz w:val="22"/>
          <w:szCs w:val="22"/>
        </w:rPr>
        <w:t xml:space="preserve">Green belts protected. Sustainable water systems in place. Renewable energy reduces carbon footprint.</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Amsterdam — 800 km cycle path network and canal system reflect planned environmental design that has sustained the city for centuries.</w:t>
      </w:r>
    </w:p>
    <w:p>
      <w:pPr>
        <w:spacing w:before="140" w:after="40"/>
      </w:pPr>
      <w:r>
        <w:rPr>
          <w:rFonts w:ascii="Times New Roman" w:cs="Times New Roman" w:eastAsia="Times New Roman" w:hAnsi="Times New Roman"/>
          <w:b/>
          <w:bCs/>
          <w:color w:val="2E75B6"/>
          <w:sz w:val="22"/>
          <w:szCs w:val="22"/>
        </w:rPr>
        <w:t xml:space="preserve">4. </w:t>
      </w:r>
      <w:r>
        <w:rPr>
          <w:rFonts w:ascii="Times New Roman" w:cs="Times New Roman" w:eastAsia="Times New Roman" w:hAnsi="Times New Roman"/>
          <w:b/>
          <w:bCs/>
          <w:sz w:val="22"/>
          <w:szCs w:val="22"/>
        </w:rPr>
        <w:t xml:space="preserve">Social Conditions</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Rapid: </w:t>
      </w:r>
      <w:r>
        <w:rPr>
          <w:rFonts w:ascii="Times New Roman" w:cs="Times New Roman" w:eastAsia="Times New Roman" w:hAnsi="Times New Roman"/>
          <w:sz w:val="22"/>
          <w:szCs w:val="22"/>
        </w:rPr>
        <w:t xml:space="preserve">Widening inequality. Migrants lack legal identity and access to public services. Crime increases in slum areas.</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Planned: </w:t>
      </w:r>
      <w:r>
        <w:rPr>
          <w:rFonts w:ascii="Times New Roman" w:cs="Times New Roman" w:eastAsia="Times New Roman" w:hAnsi="Times New Roman"/>
          <w:sz w:val="22"/>
          <w:szCs w:val="22"/>
        </w:rPr>
        <w:t xml:space="preserve">Inclusive planning ensures affordable housing and equitable access to education and healthcare for all.</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Impact on Sustainability</w:t>
      </w:r>
    </w:p>
    <w:p>
      <w:pPr>
        <w:spacing w:before="140" w:after="40"/>
      </w:pPr>
      <w:r>
        <w:rPr>
          <w:rFonts w:ascii="Times New Roman" w:cs="Times New Roman" w:eastAsia="Times New Roman" w:hAnsi="Times New Roman"/>
          <w:b/>
          <w:bCs/>
          <w:color w:val="2E75B6"/>
          <w:sz w:val="22"/>
          <w:szCs w:val="22"/>
        </w:rPr>
        <w:t xml:space="preserve">1. </w:t>
      </w:r>
      <w:r>
        <w:rPr>
          <w:rFonts w:ascii="Times New Roman" w:cs="Times New Roman" w:eastAsia="Times New Roman" w:hAnsi="Times New Roman"/>
          <w:b/>
          <w:bCs/>
          <w:sz w:val="22"/>
          <w:szCs w:val="22"/>
        </w:rPr>
        <w:t xml:space="preserve">Environmental Sustainability</w:t>
      </w:r>
    </w:p>
    <w:p>
      <w:pPr>
        <w:spacing w:before="40" w:after="40" w:line="300" w:lineRule="auto"/>
        <w:jc w:val="both"/>
      </w:pPr>
      <w:r>
        <w:rPr>
          <w:rFonts w:ascii="Times New Roman" w:cs="Times New Roman" w:eastAsia="Times New Roman" w:hAnsi="Times New Roman"/>
          <w:sz w:val="22"/>
          <w:szCs w:val="22"/>
        </w:rPr>
        <w:t xml:space="preserve">Rapid urbanization causes deforestation, water scarcity, biodiversity loss, and severe pollution, making cities highly vulnerable to climate change. Planned urbanization integrates green infrastructure and conservation policies, building resilient, eco-friendly cities.</w:t>
      </w:r>
    </w:p>
    <w:p>
      <w:pPr>
        <w:spacing w:before="140" w:after="40"/>
      </w:pPr>
      <w:r>
        <w:rPr>
          <w:rFonts w:ascii="Times New Roman" w:cs="Times New Roman" w:eastAsia="Times New Roman" w:hAnsi="Times New Roman"/>
          <w:b/>
          <w:bCs/>
          <w:color w:val="2E75B6"/>
          <w:sz w:val="22"/>
          <w:szCs w:val="22"/>
        </w:rPr>
        <w:t xml:space="preserve">2. </w:t>
      </w:r>
      <w:r>
        <w:rPr>
          <w:rFonts w:ascii="Times New Roman" w:cs="Times New Roman" w:eastAsia="Times New Roman" w:hAnsi="Times New Roman"/>
          <w:b/>
          <w:bCs/>
          <w:sz w:val="22"/>
          <w:szCs w:val="22"/>
        </w:rPr>
        <w:t xml:space="preserve">Economic Sustainability</w:t>
      </w:r>
    </w:p>
    <w:p>
      <w:pPr>
        <w:spacing w:before="40" w:after="40" w:line="300" w:lineRule="auto"/>
        <w:jc w:val="both"/>
      </w:pPr>
      <w:r>
        <w:rPr>
          <w:rFonts w:ascii="Times New Roman" w:cs="Times New Roman" w:eastAsia="Times New Roman" w:hAnsi="Times New Roman"/>
          <w:sz w:val="22"/>
          <w:szCs w:val="22"/>
        </w:rPr>
        <w:t xml:space="preserve">Rapid urbanization creates a large informal economy with poor wages and high inequality. Planned cities attract investment, generate quality employment, and maintain long-term economic stability through efficient resource use.</w:t>
      </w:r>
    </w:p>
    <w:p>
      <w:pPr>
        <w:spacing w:before="140" w:after="40"/>
      </w:pPr>
      <w:r>
        <w:rPr>
          <w:rFonts w:ascii="Times New Roman" w:cs="Times New Roman" w:eastAsia="Times New Roman" w:hAnsi="Times New Roman"/>
          <w:b/>
          <w:bCs/>
          <w:color w:val="2E75B6"/>
          <w:sz w:val="22"/>
          <w:szCs w:val="22"/>
        </w:rPr>
        <w:t xml:space="preserve">3. </w:t>
      </w:r>
      <w:r>
        <w:rPr>
          <w:rFonts w:ascii="Times New Roman" w:cs="Times New Roman" w:eastAsia="Times New Roman" w:hAnsi="Times New Roman"/>
          <w:b/>
          <w:bCs/>
          <w:sz w:val="22"/>
          <w:szCs w:val="22"/>
        </w:rPr>
        <w:t xml:space="preserve">Social Sustainability</w:t>
      </w:r>
    </w:p>
    <w:p>
      <w:pPr>
        <w:spacing w:before="40" w:after="40" w:line="300" w:lineRule="auto"/>
        <w:jc w:val="both"/>
      </w:pPr>
      <w:r>
        <w:rPr>
          <w:rFonts w:ascii="Times New Roman" w:cs="Times New Roman" w:eastAsia="Times New Roman" w:hAnsi="Times New Roman"/>
          <w:sz w:val="22"/>
          <w:szCs w:val="22"/>
        </w:rPr>
        <w:t xml:space="preserve">Rapid urbanization entrenches urban poverty and overburdened public services. Planned urbanization promotes social cohesion, equal opportunity, and quality public services for all residents.</w:t>
      </w:r>
    </w:p>
    <w:p>
      <w:pPr>
        <w:pBdr>
          <w:top w:val="single" w:color="AAAAAA" w:sz="4" w:space="1"/>
        </w:pBdr>
        <w:spacing w:before="120" w:after="60" w:line="290" w:lineRule="auto"/>
        <w:jc w:val="both"/>
      </w:pPr>
      <w:r>
        <w:rPr>
          <w:rFonts w:ascii="Times New Roman" w:cs="Times New Roman" w:eastAsia="Times New Roman" w:hAnsi="Times New Roman"/>
          <w:b/>
          <w:bCs/>
          <w:color w:val="1F3864"/>
          <w:sz w:val="21"/>
          <w:szCs w:val="21"/>
        </w:rPr>
        <w:t xml:space="preserve">Conclusion: </w:t>
      </w:r>
      <w:r>
        <w:rPr>
          <w:rFonts w:ascii="Times New Roman" w:cs="Times New Roman" w:eastAsia="Times New Roman" w:hAnsi="Times New Roman"/>
          <w:sz w:val="21"/>
          <w:szCs w:val="21"/>
        </w:rPr>
        <w:t xml:space="preserve">Rapid urbanization boosts short-term economic activity but compromises long-term sustainability. Planned urbanization is essential to achieve SDG Goal 11. India must strengthen urban planning frameworks through AMRUT and Smart Cities Mission to ensure growth translates into sustainable development.</w:t>
      </w:r>
    </w:p>
    <w:p>
      <w:r>
        <w:br w:type="page"/>
      </w:r>
    </w:p>
    <w:p>
      <w:pPr>
        <w:shd w:fill="1F3864" w:val="clear"/>
        <w:spacing w:before="280" w:after="160"/>
        <w:ind w:left="180" w:right="180"/>
      </w:pPr>
      <w:r>
        <w:rPr>
          <w:rFonts w:ascii="Times New Roman" w:cs="Times New Roman" w:eastAsia="Times New Roman" w:hAnsi="Times New Roman"/>
          <w:b/>
          <w:bCs/>
          <w:color w:val="FFFFFF"/>
          <w:sz w:val="25"/>
          <w:szCs w:val="25"/>
        </w:rPr>
        <w:t xml:space="preserve">Q4. </w:t>
      </w:r>
      <w:r>
        <w:rPr>
          <w:rFonts w:ascii="Times New Roman" w:cs="Times New Roman" w:eastAsia="Times New Roman" w:hAnsi="Times New Roman"/>
          <w:b/>
          <w:bCs/>
          <w:color w:val="FFFFFF"/>
          <w:sz w:val="23"/>
          <w:szCs w:val="23"/>
        </w:rPr>
        <w:t xml:space="preserve">Explain the Concept of Smart Infrastructure. Discuss Its Role in Achieving Sustainable Cities with Suitable Examples.</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Introduction</w:t>
      </w:r>
    </w:p>
    <w:p>
      <w:pPr>
        <w:spacing w:before="40" w:after="40" w:line="300" w:lineRule="auto"/>
        <w:jc w:val="both"/>
      </w:pPr>
      <w:r>
        <w:rPr>
          <w:rFonts w:ascii="Times New Roman" w:cs="Times New Roman" w:eastAsia="Times New Roman" w:hAnsi="Times New Roman"/>
          <w:sz w:val="22"/>
          <w:szCs w:val="22"/>
        </w:rPr>
        <w:t xml:space="preserve">Traditional infrastructure — roads, water supply, power grids, and waste systems — operates with limited monitoring and heavy manual intervention. Smart infrastructure integrates sensors, IoT, Artificial Intelligence (AI), cloud computing, and data analytics into these physical systems, enabling real-time monitoring, automated control, and data-driven decision-making.</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Concept of Smart Infrastructure</w:t>
      </w:r>
    </w:p>
    <w:p>
      <w:pPr>
        <w:spacing w:before="140" w:after="40"/>
      </w:pPr>
      <w:r>
        <w:rPr>
          <w:rFonts w:ascii="Times New Roman" w:cs="Times New Roman" w:eastAsia="Times New Roman" w:hAnsi="Times New Roman"/>
          <w:b/>
          <w:bCs/>
          <w:color w:val="2E75B6"/>
          <w:sz w:val="22"/>
          <w:szCs w:val="22"/>
        </w:rPr>
        <w:t xml:space="preserve">. </w:t>
      </w:r>
      <w:r>
        <w:rPr>
          <w:rFonts w:ascii="Times New Roman" w:cs="Times New Roman" w:eastAsia="Times New Roman" w:hAnsi="Times New Roman"/>
          <w:b/>
          <w:bCs/>
          <w:sz w:val="22"/>
          <w:szCs w:val="22"/>
        </w:rPr>
        <w:t xml:space="preserve">Core Components</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Sensors: </w:t>
      </w:r>
      <w:r>
        <w:rPr>
          <w:rFonts w:ascii="Times New Roman" w:cs="Times New Roman" w:eastAsia="Times New Roman" w:hAnsi="Times New Roman"/>
          <w:sz w:val="22"/>
          <w:szCs w:val="22"/>
        </w:rPr>
        <w:t xml:space="preserve">Embedded in roads, pipelines, and buildings to collect real-time data.</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IoT (Internet of Things): </w:t>
      </w:r>
      <w:r>
        <w:rPr>
          <w:rFonts w:ascii="Times New Roman" w:cs="Times New Roman" w:eastAsia="Times New Roman" w:hAnsi="Times New Roman"/>
          <w:sz w:val="22"/>
          <w:szCs w:val="22"/>
        </w:rPr>
        <w:t xml:space="preserve">Network connecting all devices to a central management platform.</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AI &amp; Machine Learning: </w:t>
      </w:r>
      <w:r>
        <w:rPr>
          <w:rFonts w:ascii="Times New Roman" w:cs="Times New Roman" w:eastAsia="Times New Roman" w:hAnsi="Times New Roman"/>
          <w:sz w:val="22"/>
          <w:szCs w:val="22"/>
        </w:rPr>
        <w:t xml:space="preserve">Algorithms that analyze data and make automated decisions.</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Cloud Computing: </w:t>
      </w:r>
      <w:r>
        <w:rPr>
          <w:rFonts w:ascii="Times New Roman" w:cs="Times New Roman" w:eastAsia="Times New Roman" w:hAnsi="Times New Roman"/>
          <w:sz w:val="22"/>
          <w:szCs w:val="22"/>
        </w:rPr>
        <w:t xml:space="preserve">Stores and processes the massive data generated by smart systems.</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5G / Fiber Networks: </w:t>
      </w:r>
      <w:r>
        <w:rPr>
          <w:rFonts w:ascii="Times New Roman" w:cs="Times New Roman" w:eastAsia="Times New Roman" w:hAnsi="Times New Roman"/>
          <w:sz w:val="22"/>
          <w:szCs w:val="22"/>
        </w:rPr>
        <w:t xml:space="preserve">Ensures fast, reliable data transmission between all components.</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Role in Achieving Sustainable Cities</w:t>
      </w:r>
    </w:p>
    <w:p>
      <w:pPr>
        <w:spacing w:before="140" w:after="40"/>
      </w:pPr>
      <w:r>
        <w:rPr>
          <w:rFonts w:ascii="Times New Roman" w:cs="Times New Roman" w:eastAsia="Times New Roman" w:hAnsi="Times New Roman"/>
          <w:b/>
          <w:bCs/>
          <w:color w:val="2E75B6"/>
          <w:sz w:val="22"/>
          <w:szCs w:val="22"/>
        </w:rPr>
        <w:t xml:space="preserve">1. </w:t>
      </w:r>
      <w:r>
        <w:rPr>
          <w:rFonts w:ascii="Times New Roman" w:cs="Times New Roman" w:eastAsia="Times New Roman" w:hAnsi="Times New Roman"/>
          <w:b/>
          <w:bCs/>
          <w:sz w:val="22"/>
          <w:szCs w:val="22"/>
        </w:rPr>
        <w:t xml:space="preserve">Smart Energy Management — Smart Grids</w:t>
      </w:r>
    </w:p>
    <w:p>
      <w:pPr>
        <w:spacing w:before="40" w:after="40" w:line="300" w:lineRule="auto"/>
        <w:jc w:val="both"/>
      </w:pPr>
      <w:r>
        <w:rPr>
          <w:rFonts w:ascii="Times New Roman" w:cs="Times New Roman" w:eastAsia="Times New Roman" w:hAnsi="Times New Roman"/>
          <w:sz w:val="22"/>
          <w:szCs w:val="22"/>
        </w:rPr>
        <w:t xml:space="preserve">Smart grids use two-way communication to balance electricity demand and supply in real time, integrate renewable energy, and allow consumers to monitor usage via smart meters.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Automatic load balancing prevents blackouts.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Integration of solar and wind energy into the grid.</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Germany's smart grid has enabled over 40% renewable energy integration, dramatically cutting carbon emissions.</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Sustainability Impact: </w:t>
      </w:r>
      <w:r>
        <w:rPr>
          <w:rFonts w:ascii="Times New Roman" w:cs="Times New Roman" w:eastAsia="Times New Roman" w:hAnsi="Times New Roman"/>
          <w:sz w:val="22"/>
          <w:szCs w:val="22"/>
        </w:rPr>
        <w:t xml:space="preserve">Reduces fossil fuel use, lowers carbon emissions, and improves energy efficiency.</w:t>
      </w:r>
    </w:p>
    <w:p>
      <w:pPr>
        <w:spacing w:before="140" w:after="40"/>
      </w:pPr>
      <w:r>
        <w:rPr>
          <w:rFonts w:ascii="Times New Roman" w:cs="Times New Roman" w:eastAsia="Times New Roman" w:hAnsi="Times New Roman"/>
          <w:b/>
          <w:bCs/>
          <w:color w:val="2E75B6"/>
          <w:sz w:val="22"/>
          <w:szCs w:val="22"/>
        </w:rPr>
        <w:t xml:space="preserve">2. </w:t>
      </w:r>
      <w:r>
        <w:rPr>
          <w:rFonts w:ascii="Times New Roman" w:cs="Times New Roman" w:eastAsia="Times New Roman" w:hAnsi="Times New Roman"/>
          <w:b/>
          <w:bCs/>
          <w:sz w:val="22"/>
          <w:szCs w:val="22"/>
        </w:rPr>
        <w:t xml:space="preserve">Smart Traffic Management</w:t>
      </w:r>
    </w:p>
    <w:p>
      <w:pPr>
        <w:spacing w:before="40" w:after="40" w:line="300" w:lineRule="auto"/>
        <w:jc w:val="both"/>
      </w:pPr>
      <w:r>
        <w:rPr>
          <w:rFonts w:ascii="Times New Roman" w:cs="Times New Roman" w:eastAsia="Times New Roman" w:hAnsi="Times New Roman"/>
          <w:sz w:val="22"/>
          <w:szCs w:val="22"/>
        </w:rPr>
        <w:t xml:space="preserve">AI-powered cameras and road sensors monitor traffic flow in real time and automatically adjust signal timings.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Adaptive signals reduce average intersection waiting time.</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GPS-based bus tracking improves public transport reliability.</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Los Angeles ATSAC system reduced travel time by 12% and cut emissions by 1,500 tonnes/year.</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Sustainability Impact: </w:t>
      </w:r>
      <w:r>
        <w:rPr>
          <w:rFonts w:ascii="Times New Roman" w:cs="Times New Roman" w:eastAsia="Times New Roman" w:hAnsi="Times New Roman"/>
          <w:sz w:val="22"/>
          <w:szCs w:val="22"/>
        </w:rPr>
        <w:t xml:space="preserve">Reduces congestion, fuel consumption, and air pollution.</w:t>
      </w:r>
    </w:p>
    <w:p>
      <w:pPr>
        <w:spacing w:before="140" w:after="40"/>
      </w:pPr>
      <w:r>
        <w:rPr>
          <w:rFonts w:ascii="Times New Roman" w:cs="Times New Roman" w:eastAsia="Times New Roman" w:hAnsi="Times New Roman"/>
          <w:b/>
          <w:bCs/>
          <w:color w:val="2E75B6"/>
          <w:sz w:val="22"/>
          <w:szCs w:val="22"/>
        </w:rPr>
        <w:t xml:space="preserve">3. </w:t>
      </w:r>
      <w:r>
        <w:rPr>
          <w:rFonts w:ascii="Times New Roman" w:cs="Times New Roman" w:eastAsia="Times New Roman" w:hAnsi="Times New Roman"/>
          <w:b/>
          <w:bCs/>
          <w:sz w:val="22"/>
          <w:szCs w:val="22"/>
        </w:rPr>
        <w:t xml:space="preserve">Smart Water Management</w:t>
      </w:r>
    </w:p>
    <w:p>
      <w:pPr>
        <w:spacing w:before="40" w:after="40" w:line="300" w:lineRule="auto"/>
        <w:jc w:val="both"/>
      </w:pPr>
      <w:r>
        <w:rPr>
          <w:rFonts w:ascii="Times New Roman" w:cs="Times New Roman" w:eastAsia="Times New Roman" w:hAnsi="Times New Roman"/>
          <w:sz w:val="22"/>
          <w:szCs w:val="22"/>
        </w:rPr>
        <w:t xml:space="preserve">IoT sensors continuously monitor pipelines, reservoirs, and treatment plants.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Sensors detect pipe leaks instantly, preventing water loss.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Smart meters track household consumption in real time.</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Bangalore's smart water metering reduced non-revenue water losses from 48% to below 20%.</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Sustainability Impact: </w:t>
      </w:r>
      <w:r>
        <w:rPr>
          <w:rFonts w:ascii="Times New Roman" w:cs="Times New Roman" w:eastAsia="Times New Roman" w:hAnsi="Times New Roman"/>
          <w:sz w:val="22"/>
          <w:szCs w:val="22"/>
        </w:rPr>
        <w:t xml:space="preserve">Conserves freshwater resources and ensures equitable supply.</w:t>
      </w:r>
    </w:p>
    <w:p>
      <w:pPr>
        <w:spacing w:before="140" w:after="40"/>
      </w:pPr>
      <w:r>
        <w:rPr>
          <w:rFonts w:ascii="Times New Roman" w:cs="Times New Roman" w:eastAsia="Times New Roman" w:hAnsi="Times New Roman"/>
          <w:b/>
          <w:bCs/>
          <w:color w:val="2E75B6"/>
          <w:sz w:val="22"/>
          <w:szCs w:val="22"/>
        </w:rPr>
        <w:t xml:space="preserve">4. </w:t>
      </w:r>
      <w:r>
        <w:rPr>
          <w:rFonts w:ascii="Times New Roman" w:cs="Times New Roman" w:eastAsia="Times New Roman" w:hAnsi="Times New Roman"/>
          <w:b/>
          <w:bCs/>
          <w:sz w:val="22"/>
          <w:szCs w:val="22"/>
        </w:rPr>
        <w:t xml:space="preserve">Smart Waste Management</w:t>
      </w:r>
    </w:p>
    <w:p>
      <w:pPr>
        <w:spacing w:before="40" w:after="40" w:line="300" w:lineRule="auto"/>
        <w:jc w:val="both"/>
      </w:pPr>
      <w:r>
        <w:rPr>
          <w:rFonts w:ascii="Times New Roman" w:cs="Times New Roman" w:eastAsia="Times New Roman" w:hAnsi="Times New Roman"/>
          <w:sz w:val="22"/>
          <w:szCs w:val="22"/>
        </w:rPr>
        <w:t xml:space="preserve">IoT sensors in bins alert collection teams only when bins are full, optimizing pickup routes and saving fuel.</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GPS route optimization reduces collection vehicle trips.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Waste composition sensors guide segregation and recycling.</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Pune's sensor-based bin monitoring reduced garbage collection trips by 30%.</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Sustainability Impact: </w:t>
      </w:r>
      <w:r>
        <w:rPr>
          <w:rFonts w:ascii="Times New Roman" w:cs="Times New Roman" w:eastAsia="Times New Roman" w:hAnsi="Times New Roman"/>
          <w:sz w:val="22"/>
          <w:szCs w:val="22"/>
        </w:rPr>
        <w:t xml:space="preserve">Cleaner cities, reduced landfill waste, lower operational costs.</w:t>
      </w:r>
    </w:p>
    <w:p>
      <w:pPr>
        <w:spacing w:before="140" w:after="40"/>
      </w:pPr>
      <w:r>
        <w:rPr>
          <w:rFonts w:ascii="Times New Roman" w:cs="Times New Roman" w:eastAsia="Times New Roman" w:hAnsi="Times New Roman"/>
          <w:b/>
          <w:bCs/>
          <w:color w:val="2E75B6"/>
          <w:sz w:val="22"/>
          <w:szCs w:val="22"/>
        </w:rPr>
        <w:t xml:space="preserve">5. </w:t>
      </w:r>
      <w:r>
        <w:rPr>
          <w:rFonts w:ascii="Times New Roman" w:cs="Times New Roman" w:eastAsia="Times New Roman" w:hAnsi="Times New Roman"/>
          <w:b/>
          <w:bCs/>
          <w:sz w:val="22"/>
          <w:szCs w:val="22"/>
        </w:rPr>
        <w:t xml:space="preserve">Urban Resilience — Disaster Management</w:t>
      </w:r>
    </w:p>
    <w:p>
      <w:pPr>
        <w:spacing w:before="40" w:after="40" w:line="300" w:lineRule="auto"/>
        <w:jc w:val="both"/>
      </w:pPr>
      <w:r>
        <w:rPr>
          <w:rFonts w:ascii="Times New Roman" w:cs="Times New Roman" w:eastAsia="Times New Roman" w:hAnsi="Times New Roman"/>
          <w:sz w:val="22"/>
          <w:szCs w:val="22"/>
        </w:rPr>
        <w:t xml:space="preserve">Smart infrastructure improves disaster prediction and response through real-time monitoring.</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Flood sensors detect rising water levels and trigger alerts before roads flood.</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AI models predict weather-related disasters and send early warnings via mobile apps.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Japan's earthquake early warning system sends automated alerts seconds before strong shaking, preventing thousands of deaths.</w:t>
      </w:r>
    </w:p>
    <w:p>
      <w:pPr>
        <w:spacing w:before="140" w:after="40"/>
      </w:pPr>
      <w:r>
        <w:rPr>
          <w:rFonts w:ascii="Times New Roman" w:cs="Times New Roman" w:eastAsia="Times New Roman" w:hAnsi="Times New Roman"/>
          <w:b/>
          <w:bCs/>
          <w:color w:val="2E75B6"/>
          <w:sz w:val="22"/>
          <w:szCs w:val="22"/>
        </w:rPr>
        <w:t xml:space="preserve">6. </w:t>
      </w:r>
      <w:r>
        <w:rPr>
          <w:rFonts w:ascii="Times New Roman" w:cs="Times New Roman" w:eastAsia="Times New Roman" w:hAnsi="Times New Roman"/>
          <w:b/>
          <w:bCs/>
          <w:sz w:val="22"/>
          <w:szCs w:val="22"/>
        </w:rPr>
        <w:t xml:space="preserve">Smart Buildings</w:t>
      </w:r>
    </w:p>
    <w:p>
      <w:pPr>
        <w:spacing w:before="40" w:after="40" w:line="300" w:lineRule="auto"/>
        <w:jc w:val="both"/>
      </w:pPr>
      <w:r>
        <w:rPr>
          <w:rFonts w:ascii="Times New Roman" w:cs="Times New Roman" w:eastAsia="Times New Roman" w:hAnsi="Times New Roman"/>
          <w:sz w:val="22"/>
          <w:szCs w:val="22"/>
        </w:rPr>
        <w:t xml:space="preserve">Automated systems control HVAC, lighting, and energy use based on occupancy and conditions.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The Edge building, Amsterdam — generates more energy than it consumes through smart solar and energy management systems.</w:t>
      </w:r>
    </w:p>
    <w:p>
      <w:pPr>
        <w:pBdr>
          <w:top w:val="single" w:color="AAAAAA" w:sz="4" w:space="1"/>
        </w:pBdr>
        <w:spacing w:before="120" w:after="60" w:line="290" w:lineRule="auto"/>
        <w:jc w:val="both"/>
      </w:pPr>
      <w:r>
        <w:rPr>
          <w:rFonts w:ascii="Times New Roman" w:cs="Times New Roman" w:eastAsia="Times New Roman" w:hAnsi="Times New Roman"/>
          <w:b/>
          <w:bCs/>
          <w:color w:val="1F3864"/>
          <w:sz w:val="21"/>
          <w:szCs w:val="21"/>
        </w:rPr>
        <w:t xml:space="preserve">Conclusion: </w:t>
      </w:r>
      <w:r>
        <w:rPr>
          <w:rFonts w:ascii="Times New Roman" w:cs="Times New Roman" w:eastAsia="Times New Roman" w:hAnsi="Times New Roman"/>
          <w:sz w:val="21"/>
          <w:szCs w:val="21"/>
        </w:rPr>
        <w:t xml:space="preserve">Smart infrastructure transforms passive city systems into intelligent, data-driven platforms that actively contribute to sustainability. It reduces waste, cuts emissions, improves services, and builds resilience. India's Smart Cities Mission must prioritize smart infrastructure investment to achieve SDG Goal 11.</w:t>
      </w:r>
    </w:p>
    <w:p>
      <w:r>
        <w:br w:type="page"/>
      </w:r>
    </w:p>
    <w:p>
      <w:pPr>
        <w:shd w:fill="1F3864" w:val="clear"/>
        <w:spacing w:before="280" w:after="160"/>
        <w:ind w:left="180" w:right="180"/>
      </w:pPr>
      <w:r>
        <w:rPr>
          <w:rFonts w:ascii="Times New Roman" w:cs="Times New Roman" w:eastAsia="Times New Roman" w:hAnsi="Times New Roman"/>
          <w:b/>
          <w:bCs/>
          <w:color w:val="FFFFFF"/>
          <w:sz w:val="25"/>
          <w:szCs w:val="25"/>
        </w:rPr>
        <w:t xml:space="preserve">Q5. </w:t>
      </w:r>
      <w:r>
        <w:rPr>
          <w:rFonts w:ascii="Times New Roman" w:cs="Times New Roman" w:eastAsia="Times New Roman" w:hAnsi="Times New Roman"/>
          <w:b/>
          <w:bCs/>
          <w:color w:val="FFFFFF"/>
          <w:sz w:val="23"/>
          <w:szCs w:val="23"/>
        </w:rPr>
        <w:t xml:space="preserve">Evaluate the Role of Information and Communication Technologies (ICT) in the Development of Smart and Sustainable Cities.</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Introduction</w:t>
      </w:r>
    </w:p>
    <w:p>
      <w:pPr>
        <w:spacing w:before="40" w:after="40" w:line="300" w:lineRule="auto"/>
        <w:jc w:val="both"/>
      </w:pPr>
      <w:r>
        <w:rPr>
          <w:rFonts w:ascii="Times New Roman" w:cs="Times New Roman" w:eastAsia="Times New Roman" w:hAnsi="Times New Roman"/>
          <w:sz w:val="22"/>
          <w:szCs w:val="22"/>
        </w:rPr>
        <w:t xml:space="preserve">Information and Communication Technologies (ICT) include the Internet, mobile networks, IoT, cloud computing, AI, Big Data, and GIS. ICT forms the foundational backbone of smart cities — it enables governments to collect, analyze, and act on urban data to deliver services efficiently, protect the environment, and improve citizen well-being.</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Role of ICT in Smart and Sustainable Cities</w:t>
      </w:r>
    </w:p>
    <w:p>
      <w:pPr>
        <w:spacing w:before="140" w:after="40"/>
      </w:pPr>
      <w:r>
        <w:rPr>
          <w:rFonts w:ascii="Times New Roman" w:cs="Times New Roman" w:eastAsia="Times New Roman" w:hAnsi="Times New Roman"/>
          <w:b/>
          <w:bCs/>
          <w:color w:val="2E75B6"/>
          <w:sz w:val="22"/>
          <w:szCs w:val="22"/>
        </w:rPr>
        <w:t xml:space="preserve">1. </w:t>
      </w:r>
      <w:r>
        <w:rPr>
          <w:rFonts w:ascii="Times New Roman" w:cs="Times New Roman" w:eastAsia="Times New Roman" w:hAnsi="Times New Roman"/>
          <w:b/>
          <w:bCs/>
          <w:sz w:val="22"/>
          <w:szCs w:val="22"/>
        </w:rPr>
        <w:t xml:space="preserve">Efficient Resource Management</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Smart grids use ICT to balance electricity generation and consumption in real time.</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Smart water meters detect leakages and overuse instantly.</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Energy management platforms integrate renewable sources and reduce grid losses.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Barcelona's ICT-driven park irrigation system saves over 25% water annually by adjusting based on weather data.</w:t>
      </w:r>
    </w:p>
    <w:p>
      <w:pPr>
        <w:spacing w:before="140" w:after="40"/>
      </w:pPr>
      <w:r>
        <w:rPr>
          <w:rFonts w:ascii="Times New Roman" w:cs="Times New Roman" w:eastAsia="Times New Roman" w:hAnsi="Times New Roman"/>
          <w:b/>
          <w:bCs/>
          <w:color w:val="2E75B6"/>
          <w:sz w:val="22"/>
          <w:szCs w:val="22"/>
        </w:rPr>
        <w:t xml:space="preserve">2. </w:t>
      </w:r>
      <w:r>
        <w:rPr>
          <w:rFonts w:ascii="Times New Roman" w:cs="Times New Roman" w:eastAsia="Times New Roman" w:hAnsi="Times New Roman"/>
          <w:b/>
          <w:bCs/>
          <w:sz w:val="22"/>
          <w:szCs w:val="22"/>
        </w:rPr>
        <w:t xml:space="preserve">Smart Transportation and Mobility</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AI traffic signals adapt in real time to reduce congestion and fuel wastage.</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GPS-based public transport tracking improves reliability.</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Ride-sharing apps and EV charging management reduce urban carbon footprint.</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London's ICT-managed congestion charge system reduced Central London traffic by 30%.</w:t>
      </w:r>
    </w:p>
    <w:p>
      <w:pPr>
        <w:spacing w:before="140" w:after="40"/>
      </w:pPr>
      <w:r>
        <w:rPr>
          <w:rFonts w:ascii="Times New Roman" w:cs="Times New Roman" w:eastAsia="Times New Roman" w:hAnsi="Times New Roman"/>
          <w:b/>
          <w:bCs/>
          <w:color w:val="2E75B6"/>
          <w:sz w:val="22"/>
          <w:szCs w:val="22"/>
        </w:rPr>
        <w:t xml:space="preserve">3. </w:t>
      </w:r>
      <w:r>
        <w:rPr>
          <w:rFonts w:ascii="Times New Roman" w:cs="Times New Roman" w:eastAsia="Times New Roman" w:hAnsi="Times New Roman"/>
          <w:b/>
          <w:bCs/>
          <w:sz w:val="22"/>
          <w:szCs w:val="22"/>
        </w:rPr>
        <w:t xml:space="preserve">E-Governance and Digital Citizen Services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Online portals for tax payment, building permits, and certificates.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Digital grievance redressal systems connect citizens to government.</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Open data platforms enable transparency and public accountability.</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India's DigiLocker and UMANG platforms have digitized millions of citizen-government interactions.</w:t>
      </w:r>
    </w:p>
    <w:p>
      <w:pPr>
        <w:spacing w:before="140" w:after="40"/>
      </w:pPr>
      <w:r>
        <w:rPr>
          <w:rFonts w:ascii="Times New Roman" w:cs="Times New Roman" w:eastAsia="Times New Roman" w:hAnsi="Times New Roman"/>
          <w:b/>
          <w:bCs/>
          <w:color w:val="2E75B6"/>
          <w:sz w:val="22"/>
          <w:szCs w:val="22"/>
        </w:rPr>
        <w:t xml:space="preserve">4. </w:t>
      </w:r>
      <w:r>
        <w:rPr>
          <w:rFonts w:ascii="Times New Roman" w:cs="Times New Roman" w:eastAsia="Times New Roman" w:hAnsi="Times New Roman"/>
          <w:b/>
          <w:bCs/>
          <w:sz w:val="22"/>
          <w:szCs w:val="22"/>
        </w:rPr>
        <w:t xml:space="preserve">Environmental Monitoring and Protection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IoT air quality stations provide real-time AQI data.</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Water quality sensors detect contamination in supply networks.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Satellite imagery and GIS track deforestation, urban sprawl, and land use changes.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India's SAFAR system provides 3-day city-level air quality forecasts using ICT, guiding pollution policy.</w:t>
      </w:r>
    </w:p>
    <w:p>
      <w:pPr>
        <w:spacing w:before="140" w:after="40"/>
      </w:pPr>
      <w:r>
        <w:rPr>
          <w:rFonts w:ascii="Times New Roman" w:cs="Times New Roman" w:eastAsia="Times New Roman" w:hAnsi="Times New Roman"/>
          <w:b/>
          <w:bCs/>
          <w:color w:val="2E75B6"/>
          <w:sz w:val="22"/>
          <w:szCs w:val="22"/>
        </w:rPr>
        <w:t xml:space="preserve">5. </w:t>
      </w:r>
      <w:r>
        <w:rPr>
          <w:rFonts w:ascii="Times New Roman" w:cs="Times New Roman" w:eastAsia="Times New Roman" w:hAnsi="Times New Roman"/>
          <w:b/>
          <w:bCs/>
          <w:sz w:val="22"/>
          <w:szCs w:val="22"/>
        </w:rPr>
        <w:t xml:space="preserve">Urban Safety and Disaster Resilience</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Early warning systems using weather sensors and AI send disaster alerts.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Integrated platforms coordinate police, fire, and medical services during emergencies.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Flood forecasting systems integrate satellite and ground sensor data.</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Kerala's ICT-integrated crisis system (2018 floods) coordinated rescue of over 700,000 people.</w:t>
      </w:r>
    </w:p>
    <w:p>
      <w:pPr>
        <w:spacing w:before="140" w:after="40"/>
      </w:pPr>
      <w:r>
        <w:rPr>
          <w:rFonts w:ascii="Times New Roman" w:cs="Times New Roman" w:eastAsia="Times New Roman" w:hAnsi="Times New Roman"/>
          <w:b/>
          <w:bCs/>
          <w:color w:val="2E75B6"/>
          <w:sz w:val="22"/>
          <w:szCs w:val="22"/>
        </w:rPr>
        <w:t xml:space="preserve">6. </w:t>
      </w:r>
      <w:r>
        <w:rPr>
          <w:rFonts w:ascii="Times New Roman" w:cs="Times New Roman" w:eastAsia="Times New Roman" w:hAnsi="Times New Roman"/>
          <w:b/>
          <w:bCs/>
          <w:sz w:val="22"/>
          <w:szCs w:val="22"/>
        </w:rPr>
        <w:t xml:space="preserve">Healthcare and Education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Telemedicine connects patients with doctors without travel.</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Online education expands quality learning access to underserved urban areas.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India's Aarogya Setu app enabled ICT-based COVID-19 contact tracing, helping save millions of lives.</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Limitations of ICT in Smart Cities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High implementation cost — difficult for developing nations.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Cybersecurity risks — connected systems are vulnerable to hacking.</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Digital divide — elderly and low-income groups may lack access or digital literacy.</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Privacy concerns — mass surveillance raises citizen data protection issues.</w:t>
      </w:r>
    </w:p>
    <w:p>
      <w:pPr>
        <w:pBdr>
          <w:top w:val="single" w:color="AAAAAA" w:sz="4" w:space="1"/>
        </w:pBdr>
        <w:spacing w:before="120" w:after="60" w:line="290" w:lineRule="auto"/>
        <w:jc w:val="both"/>
      </w:pPr>
      <w:r>
        <w:rPr>
          <w:rFonts w:ascii="Times New Roman" w:cs="Times New Roman" w:eastAsia="Times New Roman" w:hAnsi="Times New Roman"/>
          <w:b/>
          <w:bCs/>
          <w:color w:val="1F3864"/>
          <w:sz w:val="21"/>
          <w:szCs w:val="21"/>
        </w:rPr>
        <w:t xml:space="preserve">Conclusion: </w:t>
      </w:r>
      <w:r>
        <w:rPr>
          <w:rFonts w:ascii="Times New Roman" w:cs="Times New Roman" w:eastAsia="Times New Roman" w:hAnsi="Times New Roman"/>
          <w:sz w:val="21"/>
          <w:szCs w:val="21"/>
        </w:rPr>
        <w:t xml:space="preserve">ICT is the nervous system of a smart city — it collects, processes, and transmits information driving intelligent, sustainable decisions. When implemented equitably and securely, ICT transforms urban environments into efficient, green, and inclusive spaces. India's Digital India initiative and Smart Cities Mission are vital steps toward this vision.</w:t>
      </w:r>
    </w:p>
    <w:p>
      <w:r>
        <w:br w:type="page"/>
      </w:r>
    </w:p>
    <w:p>
      <w:pPr>
        <w:shd w:fill="1F3864" w:val="clear"/>
        <w:spacing w:before="280" w:after="160"/>
        <w:ind w:left="180" w:right="180"/>
      </w:pPr>
      <w:r>
        <w:rPr>
          <w:rFonts w:ascii="Times New Roman" w:cs="Times New Roman" w:eastAsia="Times New Roman" w:hAnsi="Times New Roman"/>
          <w:b/>
          <w:bCs/>
          <w:color w:val="FFFFFF"/>
          <w:sz w:val="25"/>
          <w:szCs w:val="25"/>
        </w:rPr>
        <w:t xml:space="preserve">Q6. </w:t>
      </w:r>
      <w:r>
        <w:rPr>
          <w:rFonts w:ascii="Times New Roman" w:cs="Times New Roman" w:eastAsia="Times New Roman" w:hAnsi="Times New Roman"/>
          <w:b/>
          <w:bCs/>
          <w:color w:val="FFFFFF"/>
          <w:sz w:val="23"/>
          <w:szCs w:val="23"/>
        </w:rPr>
        <w:t xml:space="preserve">Define Urban Resilience. Explain Various Urban Threats and Discuss How Cities Can Improve Resilience Using Technology.</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Definition of Urban Resilience</w:t>
      </w:r>
    </w:p>
    <w:p>
      <w:pPr>
        <w:spacing w:before="40" w:after="40" w:line="300" w:lineRule="auto"/>
        <w:jc w:val="both"/>
      </w:pPr>
      <w:r>
        <w:rPr>
          <w:rFonts w:ascii="Times New Roman" w:cs="Times New Roman" w:eastAsia="Times New Roman" w:hAnsi="Times New Roman"/>
          <w:sz w:val="22"/>
          <w:szCs w:val="22"/>
        </w:rPr>
        <w:t xml:space="preserve">Urban resilience is the capacity of individuals, communities, institutions, businesses, and city systems to survive, adapt, and grow regardless of chronic stresses and acute shocks they experience. A resilient city can absorb disturbances, reorganize during change, and bounce back after a crisis — whether natural disaster, pandemic, infrastructure failure, or cyber-attack. SDG Goal 11 specifically mandates making cities 'inclusive, safe, resilient, and sustainable.'</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Various Urban Threats</w:t>
      </w:r>
    </w:p>
    <w:p>
      <w:pPr>
        <w:spacing w:before="140" w:after="40"/>
      </w:pPr>
      <w:r>
        <w:rPr>
          <w:rFonts w:ascii="Times New Roman" w:cs="Times New Roman" w:eastAsia="Times New Roman" w:hAnsi="Times New Roman"/>
          <w:b/>
          <w:bCs/>
          <w:color w:val="2E75B6"/>
          <w:sz w:val="22"/>
          <w:szCs w:val="22"/>
        </w:rPr>
        <w:t xml:space="preserve">1. </w:t>
      </w:r>
      <w:r>
        <w:rPr>
          <w:rFonts w:ascii="Times New Roman" w:cs="Times New Roman" w:eastAsia="Times New Roman" w:hAnsi="Times New Roman"/>
          <w:b/>
          <w:bCs/>
          <w:sz w:val="22"/>
          <w:szCs w:val="22"/>
        </w:rPr>
        <w:t xml:space="preserve">Climate-Related Threats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Floods — caused by heavy rainfall and poor drainage, overwhelming infrastructure.</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Heat Waves — urban heat island effect amplifies extreme temperatures, endangering health.</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Cyclones and Storm Surges — increasing risk for coastal cities due to climate change.</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Droughts — water scarcity disrupts domestic supply, agriculture, and industry.</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Mumbai (2005 &amp; 2017 floods) — 900mm of rainfall in one day killed hundreds and paralyzed the city.</w:t>
      </w:r>
    </w:p>
    <w:p>
      <w:pPr>
        <w:spacing w:before="140" w:after="40"/>
      </w:pPr>
      <w:r>
        <w:rPr>
          <w:rFonts w:ascii="Times New Roman" w:cs="Times New Roman" w:eastAsia="Times New Roman" w:hAnsi="Times New Roman"/>
          <w:b/>
          <w:bCs/>
          <w:color w:val="2E75B6"/>
          <w:sz w:val="22"/>
          <w:szCs w:val="22"/>
        </w:rPr>
        <w:t xml:space="preserve">2. </w:t>
      </w:r>
      <w:r>
        <w:rPr>
          <w:rFonts w:ascii="Times New Roman" w:cs="Times New Roman" w:eastAsia="Times New Roman" w:hAnsi="Times New Roman"/>
          <w:b/>
          <w:bCs/>
          <w:sz w:val="22"/>
          <w:szCs w:val="22"/>
        </w:rPr>
        <w:t xml:space="preserve">Environmental Threats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Air and water pollution create chronic health burdens that reduce city productivity.</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Groundwater depletion causes land subsidence.</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Jakarta sinks up to 25 cm per year due to excessive groundwater extraction — threatening the city's existence.</w:t>
      </w:r>
    </w:p>
    <w:p>
      <w:pPr>
        <w:spacing w:before="140" w:after="40"/>
      </w:pPr>
      <w:r>
        <w:rPr>
          <w:rFonts w:ascii="Times New Roman" w:cs="Times New Roman" w:eastAsia="Times New Roman" w:hAnsi="Times New Roman"/>
          <w:b/>
          <w:bCs/>
          <w:color w:val="2E75B6"/>
          <w:sz w:val="22"/>
          <w:szCs w:val="22"/>
        </w:rPr>
        <w:t xml:space="preserve">3. </w:t>
      </w:r>
      <w:r>
        <w:rPr>
          <w:rFonts w:ascii="Times New Roman" w:cs="Times New Roman" w:eastAsia="Times New Roman" w:hAnsi="Times New Roman"/>
          <w:b/>
          <w:bCs/>
          <w:sz w:val="22"/>
          <w:szCs w:val="22"/>
        </w:rPr>
        <w:t xml:space="preserve">Public Health Threats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Pandemics (COVID-19) shut down entire cities, crash economies, and overwhelm healthcare.</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Vector-borne diseases (dengue, malaria) thrive in poorly managed urban environments.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COVID-19 — Mumbai's Dharavi slum (1 million people in 2.39 sq. km) became a global hotspot due to extreme density.</w:t>
      </w:r>
    </w:p>
    <w:p>
      <w:pPr>
        <w:spacing w:before="140" w:after="40"/>
      </w:pPr>
      <w:r>
        <w:rPr>
          <w:rFonts w:ascii="Times New Roman" w:cs="Times New Roman" w:eastAsia="Times New Roman" w:hAnsi="Times New Roman"/>
          <w:b/>
          <w:bCs/>
          <w:color w:val="2E75B6"/>
          <w:sz w:val="22"/>
          <w:szCs w:val="22"/>
        </w:rPr>
        <w:t xml:space="preserve">4. </w:t>
      </w:r>
      <w:r>
        <w:rPr>
          <w:rFonts w:ascii="Times New Roman" w:cs="Times New Roman" w:eastAsia="Times New Roman" w:hAnsi="Times New Roman"/>
          <w:b/>
          <w:bCs/>
          <w:sz w:val="22"/>
          <w:szCs w:val="22"/>
        </w:rPr>
        <w:t xml:space="preserve">Infrastructure Failures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Power outages disrupt hospitals, water pumping, traffic, and communication.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Aging water pipes burst, causing contamination and supply disruptions.</w:t>
      </w:r>
    </w:p>
    <w:p>
      <w:pPr>
        <w:spacing w:before="140" w:after="40"/>
      </w:pPr>
      <w:r>
        <w:rPr>
          <w:rFonts w:ascii="Times New Roman" w:cs="Times New Roman" w:eastAsia="Times New Roman" w:hAnsi="Times New Roman"/>
          <w:b/>
          <w:bCs/>
          <w:color w:val="2E75B6"/>
          <w:sz w:val="22"/>
          <w:szCs w:val="22"/>
        </w:rPr>
        <w:t xml:space="preserve">5. </w:t>
      </w:r>
      <w:r>
        <w:rPr>
          <w:rFonts w:ascii="Times New Roman" w:cs="Times New Roman" w:eastAsia="Times New Roman" w:hAnsi="Times New Roman"/>
          <w:b/>
          <w:bCs/>
          <w:sz w:val="22"/>
          <w:szCs w:val="22"/>
        </w:rPr>
        <w:t xml:space="preserve">Cyber Threats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Hacking of smart grids can cause city-wide blackouts.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Ransomware attacks on city databases can paralyze governance.</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2021 — Hackers attacked Oldsmar, Florida water treatment plant, attempting to raise sodium hydroxide to dangerous levels.</w:t>
      </w:r>
    </w:p>
    <w:p>
      <w:pPr>
        <w:spacing w:before="140" w:after="40"/>
      </w:pPr>
      <w:r>
        <w:rPr>
          <w:rFonts w:ascii="Times New Roman" w:cs="Times New Roman" w:eastAsia="Times New Roman" w:hAnsi="Times New Roman"/>
          <w:b/>
          <w:bCs/>
          <w:color w:val="2E75B6"/>
          <w:sz w:val="22"/>
          <w:szCs w:val="22"/>
        </w:rPr>
        <w:t xml:space="preserve">6. </w:t>
      </w:r>
      <w:r>
        <w:rPr>
          <w:rFonts w:ascii="Times New Roman" w:cs="Times New Roman" w:eastAsia="Times New Roman" w:hAnsi="Times New Roman"/>
          <w:b/>
          <w:bCs/>
          <w:sz w:val="22"/>
          <w:szCs w:val="22"/>
        </w:rPr>
        <w:t xml:space="preserve">Social and Economic Threats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Urban poverty and inequality create social unrest and crime.</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Economic recessions cause mass unemployment, housing crises, and civic instability.</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Improving Urban Resilience Using Technology</w:t>
      </w:r>
    </w:p>
    <w:p>
      <w:pPr>
        <w:spacing w:before="140" w:after="40"/>
      </w:pPr>
      <w:r>
        <w:rPr>
          <w:rFonts w:ascii="Times New Roman" w:cs="Times New Roman" w:eastAsia="Times New Roman" w:hAnsi="Times New Roman"/>
          <w:b/>
          <w:bCs/>
          <w:color w:val="2E75B6"/>
          <w:sz w:val="22"/>
          <w:szCs w:val="22"/>
        </w:rPr>
        <w:t xml:space="preserve">1. </w:t>
      </w:r>
      <w:r>
        <w:rPr>
          <w:rFonts w:ascii="Times New Roman" w:cs="Times New Roman" w:eastAsia="Times New Roman" w:hAnsi="Times New Roman"/>
          <w:b/>
          <w:bCs/>
          <w:sz w:val="22"/>
          <w:szCs w:val="22"/>
        </w:rPr>
        <w:t xml:space="preserve">Early Warning Systems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IoT flood sensors in drainage systems detect rising water before roads submerge.</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AI weather models forecast cyclones, heat waves, and droughts days in advance.</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Mass alert apps notify citizens via SMS and mobile notifications instantly.</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Bangladesh — technology-backed cyclone preparedness reduced deaths from 300,000 (1970) to under 200 today.</w:t>
      </w:r>
    </w:p>
    <w:p>
      <w:pPr>
        <w:spacing w:before="140" w:after="40"/>
      </w:pPr>
      <w:r>
        <w:rPr>
          <w:rFonts w:ascii="Times New Roman" w:cs="Times New Roman" w:eastAsia="Times New Roman" w:hAnsi="Times New Roman"/>
          <w:b/>
          <w:bCs/>
          <w:color w:val="2E75B6"/>
          <w:sz w:val="22"/>
          <w:szCs w:val="22"/>
        </w:rPr>
        <w:t xml:space="preserve">2. </w:t>
      </w:r>
      <w:r>
        <w:rPr>
          <w:rFonts w:ascii="Times New Roman" w:cs="Times New Roman" w:eastAsia="Times New Roman" w:hAnsi="Times New Roman"/>
          <w:b/>
          <w:bCs/>
          <w:sz w:val="22"/>
          <w:szCs w:val="22"/>
        </w:rPr>
        <w:t xml:space="preserve">Smart Infrastructure for Fault Detection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Smart grids automatically reroute electricity when faults are detected.</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Pipe pressure sensors detect leaks before they become bursts.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Singapore's Smart Nation sensors monitor infrastructure health, water levels, and traffic island-wide in real time.</w:t>
      </w:r>
    </w:p>
    <w:p>
      <w:pPr>
        <w:spacing w:before="140" w:after="40"/>
      </w:pPr>
      <w:r>
        <w:rPr>
          <w:rFonts w:ascii="Times New Roman" w:cs="Times New Roman" w:eastAsia="Times New Roman" w:hAnsi="Times New Roman"/>
          <w:b/>
          <w:bCs/>
          <w:color w:val="2E75B6"/>
          <w:sz w:val="22"/>
          <w:szCs w:val="22"/>
        </w:rPr>
        <w:t xml:space="preserve">3. </w:t>
      </w:r>
      <w:r>
        <w:rPr>
          <w:rFonts w:ascii="Times New Roman" w:cs="Times New Roman" w:eastAsia="Times New Roman" w:hAnsi="Times New Roman"/>
          <w:b/>
          <w:bCs/>
          <w:sz w:val="22"/>
          <w:szCs w:val="22"/>
        </w:rPr>
        <w:t xml:space="preserve">AI and Data Analytics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AI flood models help redesign drainage systems for future climate scenarios.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Heat mapping identifies most vulnerable neighborhoods for targeted intervention.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ML models predict disease outbreaks from combined health and environmental data.</w:t>
      </w:r>
    </w:p>
    <w:p>
      <w:pPr>
        <w:spacing w:before="140" w:after="40"/>
      </w:pPr>
      <w:r>
        <w:rPr>
          <w:rFonts w:ascii="Times New Roman" w:cs="Times New Roman" w:eastAsia="Times New Roman" w:hAnsi="Times New Roman"/>
          <w:b/>
          <w:bCs/>
          <w:color w:val="2E75B6"/>
          <w:sz w:val="22"/>
          <w:szCs w:val="22"/>
        </w:rPr>
        <w:t xml:space="preserve">4. </w:t>
      </w:r>
      <w:r>
        <w:rPr>
          <w:rFonts w:ascii="Times New Roman" w:cs="Times New Roman" w:eastAsia="Times New Roman" w:hAnsi="Times New Roman"/>
          <w:b/>
          <w:bCs/>
          <w:sz w:val="22"/>
          <w:szCs w:val="22"/>
        </w:rPr>
        <w:t xml:space="preserve">Digital Governance and Crisis Coordination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Integrated command centers monitor the entire city during emergencies.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GIS maps disaster impact and guides relief distribution.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Drone technology assists in search-and-rescue and damage assessment.</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Kerala Disaster Management Authority (2018 floods) — technology-integrated response coordinated rescue of 700,000 people.</w:t>
      </w:r>
    </w:p>
    <w:p>
      <w:pPr>
        <w:spacing w:before="140" w:after="40"/>
      </w:pPr>
      <w:r>
        <w:rPr>
          <w:rFonts w:ascii="Times New Roman" w:cs="Times New Roman" w:eastAsia="Times New Roman" w:hAnsi="Times New Roman"/>
          <w:b/>
          <w:bCs/>
          <w:color w:val="2E75B6"/>
          <w:sz w:val="22"/>
          <w:szCs w:val="22"/>
        </w:rPr>
        <w:t xml:space="preserve">5. </w:t>
      </w:r>
      <w:r>
        <w:rPr>
          <w:rFonts w:ascii="Times New Roman" w:cs="Times New Roman" w:eastAsia="Times New Roman" w:hAnsi="Times New Roman"/>
          <w:b/>
          <w:bCs/>
          <w:sz w:val="22"/>
          <w:szCs w:val="22"/>
        </w:rPr>
        <w:t xml:space="preserve">Cybersecurity Systems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Firewalls, encryption, and intrusion detection protect city digital networks.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Regular security audits and redundant backup systems ensure continuity during attacks.</w:t>
      </w:r>
    </w:p>
    <w:p>
      <w:pPr>
        <w:pBdr>
          <w:top w:val="single" w:color="AAAAAA" w:sz="4" w:space="1"/>
        </w:pBdr>
        <w:spacing w:before="120" w:after="60" w:line="290" w:lineRule="auto"/>
        <w:jc w:val="both"/>
      </w:pPr>
      <w:r>
        <w:rPr>
          <w:rFonts w:ascii="Times New Roman" w:cs="Times New Roman" w:eastAsia="Times New Roman" w:hAnsi="Times New Roman"/>
          <w:b/>
          <w:bCs/>
          <w:color w:val="1F3864"/>
          <w:sz w:val="21"/>
          <w:szCs w:val="21"/>
        </w:rPr>
        <w:t xml:space="preserve">Conclusion: </w:t>
      </w:r>
      <w:r>
        <w:rPr>
          <w:rFonts w:ascii="Times New Roman" w:cs="Times New Roman" w:eastAsia="Times New Roman" w:hAnsi="Times New Roman"/>
          <w:sz w:val="21"/>
          <w:szCs w:val="21"/>
        </w:rPr>
        <w:t xml:space="preserve">Urban resilience is a survival necessity for modern cities facing intensifying climate change, pandemics, and cyber threats. Technology provides powerful tools for prediction, prevention, and recovery. SDG Goal 11 provides the global framework — and smart investment in resilience technology must be a national priority for India and all rapidly urbanizing nations.</w:t>
      </w:r>
    </w:p>
    <w:p>
      <w:r>
        <w:br w:type="page"/>
      </w:r>
    </w:p>
    <w:p>
      <w:pPr>
        <w:shd w:fill="1F3864" w:val="clear"/>
        <w:spacing w:before="280" w:after="160"/>
        <w:ind w:left="180" w:right="180"/>
      </w:pPr>
      <w:r>
        <w:rPr>
          <w:rFonts w:ascii="Times New Roman" w:cs="Times New Roman" w:eastAsia="Times New Roman" w:hAnsi="Times New Roman"/>
          <w:b/>
          <w:bCs/>
          <w:color w:val="FFFFFF"/>
          <w:sz w:val="25"/>
          <w:szCs w:val="25"/>
        </w:rPr>
        <w:t xml:space="preserve">Q7. </w:t>
      </w:r>
      <w:r>
        <w:rPr>
          <w:rFonts w:ascii="Times New Roman" w:cs="Times New Roman" w:eastAsia="Times New Roman" w:hAnsi="Times New Roman"/>
          <w:b/>
          <w:bCs/>
          <w:color w:val="FFFFFF"/>
          <w:sz w:val="23"/>
          <w:szCs w:val="23"/>
        </w:rPr>
        <w:t xml:space="preserve">Analyze the Importance of Planning for Sustainable Development in Urban Areas. Explain Key Urban Planning Principles with Examples.</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Introduction</w:t>
      </w:r>
    </w:p>
    <w:p>
      <w:pPr>
        <w:spacing w:before="40" w:after="40" w:line="300" w:lineRule="auto"/>
        <w:jc w:val="both"/>
      </w:pPr>
      <w:r>
        <w:rPr>
          <w:rFonts w:ascii="Times New Roman" w:cs="Times New Roman" w:eastAsia="Times New Roman" w:hAnsi="Times New Roman"/>
          <w:sz w:val="22"/>
          <w:szCs w:val="22"/>
        </w:rPr>
        <w:t xml:space="preserve">Urban planning is the process of designing and managing land use, infrastructure, public services, and the built environment to guide city growth systematically. Without planning, cities develop chaotically — resulting in slums, pollution, traffic gridlock, and resource crises. Sustainable urban planning ensures cities grow in a way that meets present needs without compromising future generations, aligned with SDG Goal 11.</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Importance of Planning for Sustainable Development</w:t>
      </w:r>
    </w:p>
    <w:p>
      <w:pPr>
        <w:spacing w:before="140" w:after="40"/>
      </w:pPr>
      <w:r>
        <w:rPr>
          <w:rFonts w:ascii="Times New Roman" w:cs="Times New Roman" w:eastAsia="Times New Roman" w:hAnsi="Times New Roman"/>
          <w:b/>
          <w:bCs/>
          <w:color w:val="2E75B6"/>
          <w:sz w:val="22"/>
          <w:szCs w:val="22"/>
        </w:rPr>
        <w:t xml:space="preserve">1. </w:t>
      </w:r>
      <w:r>
        <w:rPr>
          <w:rFonts w:ascii="Times New Roman" w:cs="Times New Roman" w:eastAsia="Times New Roman" w:hAnsi="Times New Roman"/>
          <w:b/>
          <w:bCs/>
          <w:sz w:val="22"/>
          <w:szCs w:val="22"/>
        </w:rPr>
        <w:t xml:space="preserve">Efficient and Equitable Use of Land</w:t>
      </w:r>
    </w:p>
    <w:p>
      <w:pPr>
        <w:spacing w:before="40" w:after="40" w:line="300" w:lineRule="auto"/>
        <w:jc w:val="both"/>
      </w:pPr>
      <w:r>
        <w:rPr>
          <w:rFonts w:ascii="Times New Roman" w:cs="Times New Roman" w:eastAsia="Times New Roman" w:hAnsi="Times New Roman"/>
          <w:sz w:val="22"/>
          <w:szCs w:val="22"/>
        </w:rPr>
        <w:t xml:space="preserve">Planning through zoning, land use regulations, and Floor Space Index (FSI) controls ensures land is used efficiently for housing, industry, agriculture, recreation, and conservation — preventing encroachment on forests, wetlands, and agricultural land.</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Pune's Development Plan designates separate zones for residential, commercial, industrial, and agricultural land.</w:t>
      </w:r>
    </w:p>
    <w:p>
      <w:pPr>
        <w:spacing w:before="140" w:after="40"/>
      </w:pPr>
      <w:r>
        <w:rPr>
          <w:rFonts w:ascii="Times New Roman" w:cs="Times New Roman" w:eastAsia="Times New Roman" w:hAnsi="Times New Roman"/>
          <w:b/>
          <w:bCs/>
          <w:color w:val="2E75B6"/>
          <w:sz w:val="22"/>
          <w:szCs w:val="22"/>
        </w:rPr>
        <w:t xml:space="preserve">2. </w:t>
      </w:r>
      <w:r>
        <w:rPr>
          <w:rFonts w:ascii="Times New Roman" w:cs="Times New Roman" w:eastAsia="Times New Roman" w:hAnsi="Times New Roman"/>
          <w:b/>
          <w:bCs/>
          <w:sz w:val="22"/>
          <w:szCs w:val="22"/>
        </w:rPr>
        <w:t xml:space="preserve">Environmental Protection</w:t>
      </w:r>
    </w:p>
    <w:p>
      <w:pPr>
        <w:spacing w:before="40" w:after="40" w:line="300" w:lineRule="auto"/>
        <w:jc w:val="both"/>
      </w:pPr>
      <w:r>
        <w:rPr>
          <w:rFonts w:ascii="Times New Roman" w:cs="Times New Roman" w:eastAsia="Times New Roman" w:hAnsi="Times New Roman"/>
          <w:sz w:val="22"/>
          <w:szCs w:val="22"/>
        </w:rPr>
        <w:t xml:space="preserve">Planning designates green belts, parks, wetland buffers, and tree canopy zones that serve as carbon sinks, reduce urban heat, improve air quality, and provide recreational spaces.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London's Metropolitan Green Belt has preserved 514,000 hectares of open land around the city for over 80 years.</w:t>
      </w:r>
    </w:p>
    <w:p>
      <w:pPr>
        <w:spacing w:before="140" w:after="40"/>
      </w:pPr>
      <w:r>
        <w:rPr>
          <w:rFonts w:ascii="Times New Roman" w:cs="Times New Roman" w:eastAsia="Times New Roman" w:hAnsi="Times New Roman"/>
          <w:b/>
          <w:bCs/>
          <w:color w:val="2E75B6"/>
          <w:sz w:val="22"/>
          <w:szCs w:val="22"/>
        </w:rPr>
        <w:t xml:space="preserve">3. </w:t>
      </w:r>
      <w:r>
        <w:rPr>
          <w:rFonts w:ascii="Times New Roman" w:cs="Times New Roman" w:eastAsia="Times New Roman" w:hAnsi="Times New Roman"/>
          <w:b/>
          <w:bCs/>
          <w:sz w:val="22"/>
          <w:szCs w:val="22"/>
        </w:rPr>
        <w:t xml:space="preserve">Improved Quality of Life and Social Equity</w:t>
      </w:r>
    </w:p>
    <w:p>
      <w:pPr>
        <w:spacing w:before="40" w:after="40" w:line="300" w:lineRule="auto"/>
        <w:jc w:val="both"/>
      </w:pPr>
      <w:r>
        <w:rPr>
          <w:rFonts w:ascii="Times New Roman" w:cs="Times New Roman" w:eastAsia="Times New Roman" w:hAnsi="Times New Roman"/>
          <w:sz w:val="22"/>
          <w:szCs w:val="22"/>
        </w:rPr>
        <w:t xml:space="preserve">Planned cities ensure universal access to healthcare, education, clean water, and affordable housing through mixed-income neighborhoods that prevent spatial segregation of the poor.</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Vienna — world's most liveable city — integrates social housing in well-serviced neighbourhoods with parks and transit.</w:t>
      </w:r>
    </w:p>
    <w:p>
      <w:pPr>
        <w:spacing w:before="140" w:after="40"/>
      </w:pPr>
      <w:r>
        <w:rPr>
          <w:rFonts w:ascii="Times New Roman" w:cs="Times New Roman" w:eastAsia="Times New Roman" w:hAnsi="Times New Roman"/>
          <w:b/>
          <w:bCs/>
          <w:color w:val="2E75B6"/>
          <w:sz w:val="22"/>
          <w:szCs w:val="22"/>
        </w:rPr>
        <w:t xml:space="preserve">4. </w:t>
      </w:r>
      <w:r>
        <w:rPr>
          <w:rFonts w:ascii="Times New Roman" w:cs="Times New Roman" w:eastAsia="Times New Roman" w:hAnsi="Times New Roman"/>
          <w:b/>
          <w:bCs/>
          <w:sz w:val="22"/>
          <w:szCs w:val="22"/>
        </w:rPr>
        <w:t xml:space="preserve">Disaster Risk Reduction</w:t>
      </w:r>
    </w:p>
    <w:p>
      <w:pPr>
        <w:spacing w:before="40" w:after="40" w:line="300" w:lineRule="auto"/>
        <w:jc w:val="both"/>
      </w:pPr>
      <w:r>
        <w:rPr>
          <w:rFonts w:ascii="Times New Roman" w:cs="Times New Roman" w:eastAsia="Times New Roman" w:hAnsi="Times New Roman"/>
          <w:sz w:val="22"/>
          <w:szCs w:val="22"/>
        </w:rPr>
        <w:t xml:space="preserve">Planning prevents construction in flood plains, earthquake zones, and landslide-prone areas. It includes proper drainage, green infrastructure, and coastal setbacks to reduce disaster vulnerability.</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Chennai's revised Master Plan post-2015 floods incorporates flood zone mapping and bans construction near water bodies.</w:t>
      </w:r>
    </w:p>
    <w:p>
      <w:pPr>
        <w:spacing w:before="140" w:after="40"/>
      </w:pPr>
      <w:r>
        <w:rPr>
          <w:rFonts w:ascii="Times New Roman" w:cs="Times New Roman" w:eastAsia="Times New Roman" w:hAnsi="Times New Roman"/>
          <w:b/>
          <w:bCs/>
          <w:color w:val="2E75B6"/>
          <w:sz w:val="22"/>
          <w:szCs w:val="22"/>
        </w:rPr>
        <w:t xml:space="preserve">5. </w:t>
      </w:r>
      <w:r>
        <w:rPr>
          <w:rFonts w:ascii="Times New Roman" w:cs="Times New Roman" w:eastAsia="Times New Roman" w:hAnsi="Times New Roman"/>
          <w:b/>
          <w:bCs/>
          <w:sz w:val="22"/>
          <w:szCs w:val="22"/>
        </w:rPr>
        <w:t xml:space="preserve">Economic Growth and Investment Attraction</w:t>
      </w:r>
    </w:p>
    <w:p>
      <w:pPr>
        <w:spacing w:before="40" w:after="40" w:line="300" w:lineRule="auto"/>
        <w:jc w:val="both"/>
      </w:pPr>
      <w:r>
        <w:rPr>
          <w:rFonts w:ascii="Times New Roman" w:cs="Times New Roman" w:eastAsia="Times New Roman" w:hAnsi="Times New Roman"/>
          <w:sz w:val="22"/>
          <w:szCs w:val="22"/>
        </w:rPr>
        <w:t xml:space="preserve">Well-planned cities attract private investment through clear regulations, reliable infrastructure, and efficient governance. Industrial parks, IT corridors, and SEZs generate employment and economic activity.</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Hyderabad's HITEC City — planned IT/ITES zone — contributes over $15 billion annually to the city's economy.</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Key Urban Planning Principles</w:t>
      </w:r>
    </w:p>
    <w:p>
      <w:pPr>
        <w:spacing w:before="140" w:after="40"/>
      </w:pPr>
      <w:r>
        <w:rPr>
          <w:rFonts w:ascii="Times New Roman" w:cs="Times New Roman" w:eastAsia="Times New Roman" w:hAnsi="Times New Roman"/>
          <w:b/>
          <w:bCs/>
          <w:color w:val="2E75B6"/>
          <w:sz w:val="22"/>
          <w:szCs w:val="22"/>
        </w:rPr>
        <w:t xml:space="preserve">1. </w:t>
      </w:r>
      <w:r>
        <w:rPr>
          <w:rFonts w:ascii="Times New Roman" w:cs="Times New Roman" w:eastAsia="Times New Roman" w:hAnsi="Times New Roman"/>
          <w:b/>
          <w:bCs/>
          <w:sz w:val="22"/>
          <w:szCs w:val="22"/>
        </w:rPr>
        <w:t xml:space="preserve">Mixed Land Use</w:t>
      </w:r>
    </w:p>
    <w:p>
      <w:pPr>
        <w:spacing w:before="40" w:after="40" w:line="300" w:lineRule="auto"/>
        <w:jc w:val="both"/>
      </w:pPr>
      <w:r>
        <w:rPr>
          <w:rFonts w:ascii="Times New Roman" w:cs="Times New Roman" w:eastAsia="Times New Roman" w:hAnsi="Times New Roman"/>
          <w:sz w:val="22"/>
          <w:szCs w:val="22"/>
        </w:rPr>
        <w:t xml:space="preserve">Residential, commercial, institutional, and recreational areas are placed in close proximity, reducing commuting distances and creating vibrant 24-hour neighbourhoods.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Reduces vehicle use and associated emissions.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Reduces infrastructure costs by concentrating services in compact areas.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Curitiba, Brazil — designed on mixed-use principles where everything is within walking distance of BRT corridors.</w:t>
      </w:r>
    </w:p>
    <w:p>
      <w:pPr>
        <w:spacing w:before="140" w:after="40"/>
      </w:pPr>
      <w:r>
        <w:rPr>
          <w:rFonts w:ascii="Times New Roman" w:cs="Times New Roman" w:eastAsia="Times New Roman" w:hAnsi="Times New Roman"/>
          <w:b/>
          <w:bCs/>
          <w:color w:val="2E75B6"/>
          <w:sz w:val="22"/>
          <w:szCs w:val="22"/>
        </w:rPr>
        <w:t xml:space="preserve">2. </w:t>
      </w:r>
      <w:r>
        <w:rPr>
          <w:rFonts w:ascii="Times New Roman" w:cs="Times New Roman" w:eastAsia="Times New Roman" w:hAnsi="Times New Roman"/>
          <w:b/>
          <w:bCs/>
          <w:sz w:val="22"/>
          <w:szCs w:val="22"/>
        </w:rPr>
        <w:t xml:space="preserve">Transit-Oriented Development (TOD)</w:t>
      </w:r>
    </w:p>
    <w:p>
      <w:pPr>
        <w:spacing w:before="40" w:after="40" w:line="300" w:lineRule="auto"/>
        <w:jc w:val="both"/>
      </w:pPr>
      <w:r>
        <w:rPr>
          <w:rFonts w:ascii="Times New Roman" w:cs="Times New Roman" w:eastAsia="Times New Roman" w:hAnsi="Times New Roman"/>
          <w:sz w:val="22"/>
          <w:szCs w:val="22"/>
        </w:rPr>
        <w:t xml:space="preserve">High-density, mixed-use development is concentrated around public transport hubs (metro stations, bus terminals), maximizing transport investment value and reducing car dependency.</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Curitiba's entire city layout was planned along BRT corridors — now a global model for sustainable urban transport.</w:t>
      </w:r>
    </w:p>
    <w:p>
      <w:pPr>
        <w:spacing w:before="140" w:after="40"/>
      </w:pPr>
      <w:r>
        <w:rPr>
          <w:rFonts w:ascii="Times New Roman" w:cs="Times New Roman" w:eastAsia="Times New Roman" w:hAnsi="Times New Roman"/>
          <w:b/>
          <w:bCs/>
          <w:color w:val="2E75B6"/>
          <w:sz w:val="22"/>
          <w:szCs w:val="22"/>
        </w:rPr>
        <w:t xml:space="preserve">3. </w:t>
      </w:r>
      <w:r>
        <w:rPr>
          <w:rFonts w:ascii="Times New Roman" w:cs="Times New Roman" w:eastAsia="Times New Roman" w:hAnsi="Times New Roman"/>
          <w:b/>
          <w:bCs/>
          <w:sz w:val="22"/>
          <w:szCs w:val="22"/>
        </w:rPr>
        <w:t xml:space="preserve">Green Infrastructure and Open Spaces</w:t>
      </w:r>
    </w:p>
    <w:p>
      <w:pPr>
        <w:spacing w:before="40" w:after="40" w:line="300" w:lineRule="auto"/>
        <w:jc w:val="both"/>
      </w:pPr>
      <w:r>
        <w:rPr>
          <w:rFonts w:ascii="Times New Roman" w:cs="Times New Roman" w:eastAsia="Times New Roman" w:hAnsi="Times New Roman"/>
          <w:sz w:val="22"/>
          <w:szCs w:val="22"/>
        </w:rPr>
        <w:t xml:space="preserve">Planning must mandate adequate parks, urban forests, water bodies, green rooftops, and biodiversity corridors within the city.</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Reduces urban heat island effect and absorbs rainfall.</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Improves air quality and provides mental health benefits.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Singapore's 'City in a Garden' integrates nature into every neighbourhood through vertical gardens and nature corridors.</w:t>
      </w:r>
    </w:p>
    <w:p>
      <w:pPr>
        <w:spacing w:before="140" w:after="40"/>
      </w:pPr>
      <w:r>
        <w:rPr>
          <w:rFonts w:ascii="Times New Roman" w:cs="Times New Roman" w:eastAsia="Times New Roman" w:hAnsi="Times New Roman"/>
          <w:b/>
          <w:bCs/>
          <w:color w:val="2E75B6"/>
          <w:sz w:val="22"/>
          <w:szCs w:val="22"/>
        </w:rPr>
        <w:t xml:space="preserve">4. </w:t>
      </w:r>
      <w:r>
        <w:rPr>
          <w:rFonts w:ascii="Times New Roman" w:cs="Times New Roman" w:eastAsia="Times New Roman" w:hAnsi="Times New Roman"/>
          <w:b/>
          <w:bCs/>
          <w:sz w:val="22"/>
          <w:szCs w:val="22"/>
        </w:rPr>
        <w:t xml:space="preserve">Affordable Housing and Social Inclusion</w:t>
      </w:r>
    </w:p>
    <w:p>
      <w:pPr>
        <w:spacing w:before="40" w:after="40" w:line="300" w:lineRule="auto"/>
        <w:jc w:val="both"/>
      </w:pPr>
      <w:r>
        <w:rPr>
          <w:rFonts w:ascii="Times New Roman" w:cs="Times New Roman" w:eastAsia="Times New Roman" w:hAnsi="Times New Roman"/>
          <w:sz w:val="22"/>
          <w:szCs w:val="22"/>
        </w:rPr>
        <w:t xml:space="preserve">Sustainable planning ensures housing for all income groups through social housing, rental subsidies, and inclusive zoning — preventing slum formation.</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Ahmedabad's BRTS corridor included affordable housing for low-income groups to ensure inclusive urban growth.</w:t>
      </w:r>
    </w:p>
    <w:p>
      <w:pPr>
        <w:spacing w:before="140" w:after="40"/>
      </w:pPr>
      <w:r>
        <w:rPr>
          <w:rFonts w:ascii="Times New Roman" w:cs="Times New Roman" w:eastAsia="Times New Roman" w:hAnsi="Times New Roman"/>
          <w:b/>
          <w:bCs/>
          <w:color w:val="2E75B6"/>
          <w:sz w:val="22"/>
          <w:szCs w:val="22"/>
        </w:rPr>
        <w:t xml:space="preserve">5. </w:t>
      </w:r>
      <w:r>
        <w:rPr>
          <w:rFonts w:ascii="Times New Roman" w:cs="Times New Roman" w:eastAsia="Times New Roman" w:hAnsi="Times New Roman"/>
          <w:b/>
          <w:bCs/>
          <w:sz w:val="22"/>
          <w:szCs w:val="22"/>
        </w:rPr>
        <w:t xml:space="preserve">Climate-Smart and Disaster-Resilient Planning</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Flood zone maps guide where construction is permitted.</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Energy-efficient building codes reduce urban carbon footprint.</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Rainwater harvesting must be mandatory in all new buildings.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Rotterdam's 'Water Squares' — public plazas that transform into water storage basins during heavy rainfall — a globally celebrated climate-smart innovation.</w:t>
      </w:r>
    </w:p>
    <w:p>
      <w:pPr>
        <w:spacing w:before="140" w:after="40"/>
      </w:pPr>
      <w:r>
        <w:rPr>
          <w:rFonts w:ascii="Times New Roman" w:cs="Times New Roman" w:eastAsia="Times New Roman" w:hAnsi="Times New Roman"/>
          <w:b/>
          <w:bCs/>
          <w:color w:val="2E75B6"/>
          <w:sz w:val="22"/>
          <w:szCs w:val="22"/>
        </w:rPr>
        <w:t xml:space="preserve">6. </w:t>
      </w:r>
      <w:r>
        <w:rPr>
          <w:rFonts w:ascii="Times New Roman" w:cs="Times New Roman" w:eastAsia="Times New Roman" w:hAnsi="Times New Roman"/>
          <w:b/>
          <w:bCs/>
          <w:sz w:val="22"/>
          <w:szCs w:val="22"/>
        </w:rPr>
        <w:t xml:space="preserve">Participatory Planning</w:t>
      </w:r>
    </w:p>
    <w:p>
      <w:pPr>
        <w:spacing w:before="40" w:after="40" w:line="300" w:lineRule="auto"/>
        <w:jc w:val="both"/>
      </w:pPr>
      <w:r>
        <w:rPr>
          <w:rFonts w:ascii="Times New Roman" w:cs="Times New Roman" w:eastAsia="Times New Roman" w:hAnsi="Times New Roman"/>
          <w:sz w:val="22"/>
          <w:szCs w:val="22"/>
        </w:rPr>
        <w:t xml:space="preserve">Effective urban planning must involve citizens, communities, and the private sector through public consultations and digital participation platforms to ensure decisions reflect actual needs.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Porto Alegre, Brazil — Participatory Budgeting allows citizens to decide how a portion of the municipal budget is spent.</w:t>
      </w:r>
    </w:p>
    <w:p>
      <w:pPr>
        <w:pBdr>
          <w:top w:val="single" w:color="AAAAAA" w:sz="4" w:space="1"/>
        </w:pBdr>
        <w:spacing w:before="120" w:after="60" w:line="290" w:lineRule="auto"/>
        <w:jc w:val="both"/>
      </w:pPr>
      <w:r>
        <w:rPr>
          <w:rFonts w:ascii="Times New Roman" w:cs="Times New Roman" w:eastAsia="Times New Roman" w:hAnsi="Times New Roman"/>
          <w:b/>
          <w:bCs/>
          <w:color w:val="1F3864"/>
          <w:sz w:val="21"/>
          <w:szCs w:val="21"/>
        </w:rPr>
        <w:t xml:space="preserve">Conclusion: </w:t>
      </w:r>
      <w:r>
        <w:rPr>
          <w:rFonts w:ascii="Times New Roman" w:cs="Times New Roman" w:eastAsia="Times New Roman" w:hAnsi="Times New Roman"/>
          <w:sz w:val="21"/>
          <w:szCs w:val="21"/>
        </w:rPr>
        <w:t xml:space="preserve">Sustainable urban planning is an obligation, not an option. As the world's urban population approaches 6 billion by 2050, the quality of planning decisions made today will define the livability and resilience of cities for generations. India must strengthen planning frameworks with climate sensitivity, participatory processes, and technology integration.</w:t>
      </w:r>
    </w:p>
    <w:p>
      <w:r>
        <w:br w:type="page"/>
      </w:r>
    </w:p>
    <w:p>
      <w:pPr>
        <w:shd w:fill="1F3864" w:val="clear"/>
        <w:spacing w:before="280" w:after="160"/>
        <w:ind w:left="180" w:right="180"/>
      </w:pPr>
      <w:r>
        <w:rPr>
          <w:rFonts w:ascii="Times New Roman" w:cs="Times New Roman" w:eastAsia="Times New Roman" w:hAnsi="Times New Roman"/>
          <w:b/>
          <w:bCs/>
          <w:color w:val="FFFFFF"/>
          <w:sz w:val="25"/>
          <w:szCs w:val="25"/>
        </w:rPr>
        <w:t xml:space="preserve">Q8. </w:t>
      </w:r>
      <w:r>
        <w:rPr>
          <w:rFonts w:ascii="Times New Roman" w:cs="Times New Roman" w:eastAsia="Times New Roman" w:hAnsi="Times New Roman"/>
          <w:b/>
          <w:bCs/>
          <w:color w:val="FFFFFF"/>
          <w:sz w:val="23"/>
          <w:szCs w:val="23"/>
        </w:rPr>
        <w:t xml:space="preserve">Critically Examine the Challenges Faced by Mega Cities in Achieving Sustainability. Suggest Suitable Solutions.</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Introduction</w:t>
      </w:r>
    </w:p>
    <w:p>
      <w:pPr>
        <w:spacing w:before="40" w:after="40" w:line="300" w:lineRule="auto"/>
        <w:jc w:val="both"/>
      </w:pPr>
      <w:r>
        <w:rPr>
          <w:rFonts w:ascii="Times New Roman" w:cs="Times New Roman" w:eastAsia="Times New Roman" w:hAnsi="Times New Roman"/>
          <w:sz w:val="22"/>
          <w:szCs w:val="22"/>
        </w:rPr>
        <w:t xml:space="preserve">Mega cities are urban agglomerations with populations exceeding 10 million. As of 2024, there are 35+ mega cities worldwide — Tokyo (37M), Delhi (32M), Shanghai (28M), Mumbai (21M), and Lagos (15M). While these cities are economic powerhouses contributing disproportionate shares of national GDP, their enormous scale creates equally enormous sustainability challenges requiring urgent, coordinated solutions.</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Challenges Faced by Mega Cities</w:t>
      </w:r>
    </w:p>
    <w:p>
      <w:pPr>
        <w:spacing w:before="140" w:after="40"/>
      </w:pPr>
      <w:r>
        <w:rPr>
          <w:rFonts w:ascii="Times New Roman" w:cs="Times New Roman" w:eastAsia="Times New Roman" w:hAnsi="Times New Roman"/>
          <w:b/>
          <w:bCs/>
          <w:color w:val="2E75B6"/>
          <w:sz w:val="22"/>
          <w:szCs w:val="22"/>
        </w:rPr>
        <w:t xml:space="preserve">1. </w:t>
      </w:r>
      <w:r>
        <w:rPr>
          <w:rFonts w:ascii="Times New Roman" w:cs="Times New Roman" w:eastAsia="Times New Roman" w:hAnsi="Times New Roman"/>
          <w:b/>
          <w:bCs/>
          <w:sz w:val="22"/>
          <w:szCs w:val="22"/>
        </w:rPr>
        <w:t xml:space="preserve">Overpopulation and Infrastructure Pressure</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Roads, bridges, and public transport operate far beyond design capacity.</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Water supply and sewage networks are overwhelmed.</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Hospitals and schools become dangerously overcrowded.</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Delhi's public transport serves 14 million people daily — yet significant portions of the city still lack reliable transit access.</w:t>
      </w:r>
    </w:p>
    <w:p>
      <w:pPr>
        <w:spacing w:before="140" w:after="40"/>
      </w:pPr>
      <w:r>
        <w:rPr>
          <w:rFonts w:ascii="Times New Roman" w:cs="Times New Roman" w:eastAsia="Times New Roman" w:hAnsi="Times New Roman"/>
          <w:b/>
          <w:bCs/>
          <w:color w:val="2E75B6"/>
          <w:sz w:val="22"/>
          <w:szCs w:val="22"/>
        </w:rPr>
        <w:t xml:space="preserve">2. </w:t>
      </w:r>
      <w:r>
        <w:rPr>
          <w:rFonts w:ascii="Times New Roman" w:cs="Times New Roman" w:eastAsia="Times New Roman" w:hAnsi="Times New Roman"/>
          <w:b/>
          <w:bCs/>
          <w:sz w:val="22"/>
          <w:szCs w:val="22"/>
        </w:rPr>
        <w:t xml:space="preserve">Housing Shortage and Slums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Gap between housing supply and demand forces migrants into illegal informal settlements.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Slums lack piped water, sewage treatment, and waste collection.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Overcrowded conditions spread respiratory and waterborne diseases.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Mumbai — 42% of population lives in slums on just 8% of the city's land. Dharavi houses 1 million in 2.39 sq. km.</w:t>
      </w:r>
    </w:p>
    <w:p>
      <w:pPr>
        <w:spacing w:before="140" w:after="40"/>
      </w:pPr>
      <w:r>
        <w:rPr>
          <w:rFonts w:ascii="Times New Roman" w:cs="Times New Roman" w:eastAsia="Times New Roman" w:hAnsi="Times New Roman"/>
          <w:b/>
          <w:bCs/>
          <w:color w:val="2E75B6"/>
          <w:sz w:val="22"/>
          <w:szCs w:val="22"/>
        </w:rPr>
        <w:t xml:space="preserve">3. </w:t>
      </w:r>
      <w:r>
        <w:rPr>
          <w:rFonts w:ascii="Times New Roman" w:cs="Times New Roman" w:eastAsia="Times New Roman" w:hAnsi="Times New Roman"/>
          <w:b/>
          <w:bCs/>
          <w:sz w:val="22"/>
          <w:szCs w:val="22"/>
        </w:rPr>
        <w:t xml:space="preserve">Severe Environmental Pollution</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Air Pollution: </w:t>
      </w:r>
      <w:r>
        <w:rPr>
          <w:rFonts w:ascii="Times New Roman" w:cs="Times New Roman" w:eastAsia="Times New Roman" w:hAnsi="Times New Roman"/>
          <w:sz w:val="22"/>
          <w:szCs w:val="22"/>
        </w:rPr>
        <w:t xml:space="preserve">Vehicle exhaust, industrial emissions, and waste burning create toxic urban air.</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Water Pollution: </w:t>
      </w:r>
      <w:r>
        <w:rPr>
          <w:rFonts w:ascii="Times New Roman" w:cs="Times New Roman" w:eastAsia="Times New Roman" w:hAnsi="Times New Roman"/>
          <w:sz w:val="22"/>
          <w:szCs w:val="22"/>
        </w:rPr>
        <w:t xml:space="preserve">Industrial effluents and untreated sewage contaminate rivers and groundwater.</w:t>
      </w:r>
    </w:p>
    <w:p>
      <w:pPr>
        <w:pStyle w:val="ListParagraph"/>
        <w:numPr>
          <w:ilvl w:val="0"/>
          <w:numId w:val="2"/>
        </w:numPr>
        <w:spacing w:before="30" w:after="30" w:line="290" w:lineRule="auto"/>
      </w:pPr>
      <w:r>
        <w:rPr>
          <w:rFonts w:ascii="Times New Roman" w:cs="Times New Roman" w:eastAsia="Times New Roman" w:hAnsi="Times New Roman"/>
          <w:b/>
          <w:bCs/>
          <w:sz w:val="22"/>
          <w:szCs w:val="22"/>
        </w:rPr>
        <w:t xml:space="preserve">Solid Waste: </w:t>
      </w:r>
      <w:r>
        <w:rPr>
          <w:rFonts w:ascii="Times New Roman" w:cs="Times New Roman" w:eastAsia="Times New Roman" w:hAnsi="Times New Roman"/>
          <w:sz w:val="22"/>
          <w:szCs w:val="22"/>
        </w:rPr>
        <w:t xml:space="preserve">Delhi generates over 11,000 tonnes of waste daily, much dumped in open landfills.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Delhi's AQI frequently exceeds 400 (Hazardous) in winter — linked to 12,000+ premature deaths annually.</w:t>
      </w:r>
    </w:p>
    <w:p>
      <w:pPr>
        <w:spacing w:before="140" w:after="40"/>
      </w:pPr>
      <w:r>
        <w:rPr>
          <w:rFonts w:ascii="Times New Roman" w:cs="Times New Roman" w:eastAsia="Times New Roman" w:hAnsi="Times New Roman"/>
          <w:b/>
          <w:bCs/>
          <w:color w:val="2E75B6"/>
          <w:sz w:val="22"/>
          <w:szCs w:val="22"/>
        </w:rPr>
        <w:t xml:space="preserve">4. </w:t>
      </w:r>
      <w:r>
        <w:rPr>
          <w:rFonts w:ascii="Times New Roman" w:cs="Times New Roman" w:eastAsia="Times New Roman" w:hAnsi="Times New Roman"/>
          <w:b/>
          <w:bCs/>
          <w:sz w:val="22"/>
          <w:szCs w:val="22"/>
        </w:rPr>
        <w:t xml:space="preserve">Resource Scarcity</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Freshwater — over-extraction of groundwater causes aquifer depletion.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Energy — peak demand in cities like Mumbai exceeds grid supply capacity.</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Food — dependence on distant supply chains makes mega cities food-insecure.</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Chennai water crisis (2019) — all four major reservoirs ran dry, forcing dependence on water tankers for months.</w:t>
      </w:r>
    </w:p>
    <w:p>
      <w:pPr>
        <w:spacing w:before="140" w:after="40"/>
      </w:pPr>
      <w:r>
        <w:rPr>
          <w:rFonts w:ascii="Times New Roman" w:cs="Times New Roman" w:eastAsia="Times New Roman" w:hAnsi="Times New Roman"/>
          <w:b/>
          <w:bCs/>
          <w:color w:val="2E75B6"/>
          <w:sz w:val="22"/>
          <w:szCs w:val="22"/>
        </w:rPr>
        <w:t xml:space="preserve">5. </w:t>
      </w:r>
      <w:r>
        <w:rPr>
          <w:rFonts w:ascii="Times New Roman" w:cs="Times New Roman" w:eastAsia="Times New Roman" w:hAnsi="Times New Roman"/>
          <w:b/>
          <w:bCs/>
          <w:sz w:val="22"/>
          <w:szCs w:val="22"/>
        </w:rPr>
        <w:t xml:space="preserve">Climate Vulnerability</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Urban flooding from heavy rainfall on impermeable surfaces.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Urban heat island effect intensifies heat waves.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Coastal mega cities (Mumbai, Shanghai) face rising sea-level threat.</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Mumbai 2005 floods — 900mm in one day, killing 1,000+ people and causing ₹14,000 crore in damage.</w:t>
      </w:r>
    </w:p>
    <w:p>
      <w:pPr>
        <w:spacing w:before="140" w:after="40"/>
      </w:pPr>
      <w:r>
        <w:rPr>
          <w:rFonts w:ascii="Times New Roman" w:cs="Times New Roman" w:eastAsia="Times New Roman" w:hAnsi="Times New Roman"/>
          <w:b/>
          <w:bCs/>
          <w:color w:val="2E75B6"/>
          <w:sz w:val="22"/>
          <w:szCs w:val="22"/>
        </w:rPr>
        <w:t xml:space="preserve">6. </w:t>
      </w:r>
      <w:r>
        <w:rPr>
          <w:rFonts w:ascii="Times New Roman" w:cs="Times New Roman" w:eastAsia="Times New Roman" w:hAnsi="Times New Roman"/>
          <w:b/>
          <w:bCs/>
          <w:sz w:val="22"/>
          <w:szCs w:val="22"/>
        </w:rPr>
        <w:t xml:space="preserve">Social Inequality and Governance Challenges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Extreme wealth alongside extreme poverty widens the urban divide.</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Multiple overlapping jurisdictions cause coordination failures and delayed decisions.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Short electoral cycles discourage long-term infrastructure investment.</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Suitable Solutions</w:t>
      </w:r>
    </w:p>
    <w:p>
      <w:pPr>
        <w:spacing w:before="140" w:after="40"/>
      </w:pPr>
      <w:r>
        <w:rPr>
          <w:rFonts w:ascii="Times New Roman" w:cs="Times New Roman" w:eastAsia="Times New Roman" w:hAnsi="Times New Roman"/>
          <w:b/>
          <w:bCs/>
          <w:color w:val="2E75B6"/>
          <w:sz w:val="22"/>
          <w:szCs w:val="22"/>
        </w:rPr>
        <w:t xml:space="preserve">1. </w:t>
      </w:r>
      <w:r>
        <w:rPr>
          <w:rFonts w:ascii="Times New Roman" w:cs="Times New Roman" w:eastAsia="Times New Roman" w:hAnsi="Times New Roman"/>
          <w:b/>
          <w:bCs/>
          <w:sz w:val="22"/>
          <w:szCs w:val="22"/>
        </w:rPr>
        <w:t xml:space="preserve">Smart Urban Planning &amp; Satellite Towns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Develop secondary cities with comparable employment to reduce mega city migration.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Implement mixed land use and Transit-Oriented Development.</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Navi Mumbai — planned satellite city that now houses 1+ million people, relieving Mumbai's pressure.</w:t>
      </w:r>
    </w:p>
    <w:p>
      <w:pPr>
        <w:spacing w:before="140" w:after="40"/>
      </w:pPr>
      <w:r>
        <w:rPr>
          <w:rFonts w:ascii="Times New Roman" w:cs="Times New Roman" w:eastAsia="Times New Roman" w:hAnsi="Times New Roman"/>
          <w:b/>
          <w:bCs/>
          <w:color w:val="2E75B6"/>
          <w:sz w:val="22"/>
          <w:szCs w:val="22"/>
        </w:rPr>
        <w:t xml:space="preserve">2. </w:t>
      </w:r>
      <w:r>
        <w:rPr>
          <w:rFonts w:ascii="Times New Roman" w:cs="Times New Roman" w:eastAsia="Times New Roman" w:hAnsi="Times New Roman"/>
          <w:b/>
          <w:bCs/>
          <w:sz w:val="22"/>
          <w:szCs w:val="22"/>
        </w:rPr>
        <w:t xml:space="preserve">Sustainable and Affordable Housing</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Government-funded social housing programs for low-income groups.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In-situ slum redevelopment that keeps residents in their existing locations.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Mumbai's Dharavi Redevelopment Project aims to rehabilitate 700,000 slum residents in quality apartments.</w:t>
      </w:r>
    </w:p>
    <w:p>
      <w:pPr>
        <w:spacing w:before="140" w:after="40"/>
      </w:pPr>
      <w:r>
        <w:rPr>
          <w:rFonts w:ascii="Times New Roman" w:cs="Times New Roman" w:eastAsia="Times New Roman" w:hAnsi="Times New Roman"/>
          <w:b/>
          <w:bCs/>
          <w:color w:val="2E75B6"/>
          <w:sz w:val="22"/>
          <w:szCs w:val="22"/>
        </w:rPr>
        <w:t xml:space="preserve">3. </w:t>
      </w:r>
      <w:r>
        <w:rPr>
          <w:rFonts w:ascii="Times New Roman" w:cs="Times New Roman" w:eastAsia="Times New Roman" w:hAnsi="Times New Roman"/>
          <w:b/>
          <w:bCs/>
          <w:sz w:val="22"/>
          <w:szCs w:val="22"/>
        </w:rPr>
        <w:t xml:space="preserve">Integrated Sustainable Transportation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Rapid metro and BRT expansion to peripheral areas.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Phase out polluting vehicles; promote EVs and cycling lanes.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Congestion pricing to reduce peak-hour private vehicle use.</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Delhi Metro — 6 million passengers/day, removes 390,000 vehicles from roads daily.</w:t>
      </w:r>
    </w:p>
    <w:p>
      <w:pPr>
        <w:spacing w:before="140" w:after="40"/>
      </w:pPr>
      <w:r>
        <w:rPr>
          <w:rFonts w:ascii="Times New Roman" w:cs="Times New Roman" w:eastAsia="Times New Roman" w:hAnsi="Times New Roman"/>
          <w:b/>
          <w:bCs/>
          <w:color w:val="2E75B6"/>
          <w:sz w:val="22"/>
          <w:szCs w:val="22"/>
        </w:rPr>
        <w:t xml:space="preserve">4. </w:t>
      </w:r>
      <w:r>
        <w:rPr>
          <w:rFonts w:ascii="Times New Roman" w:cs="Times New Roman" w:eastAsia="Times New Roman" w:hAnsi="Times New Roman"/>
          <w:b/>
          <w:bCs/>
          <w:sz w:val="22"/>
          <w:szCs w:val="22"/>
        </w:rPr>
        <w:t xml:space="preserve">Renewable Energy &amp; Resource Management</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Mandate solar panels on all large buildings.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Deploy smart grids and implement rainwater harvesting and wastewater recycling.</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Introduce tiered water pricing to discourage overuse.</w:t>
      </w:r>
    </w:p>
    <w:p>
      <w:pPr>
        <w:spacing w:before="140" w:after="40"/>
      </w:pPr>
      <w:r>
        <w:rPr>
          <w:rFonts w:ascii="Times New Roman" w:cs="Times New Roman" w:eastAsia="Times New Roman" w:hAnsi="Times New Roman"/>
          <w:b/>
          <w:bCs/>
          <w:color w:val="2E75B6"/>
          <w:sz w:val="22"/>
          <w:szCs w:val="22"/>
        </w:rPr>
        <w:t xml:space="preserve">5. </w:t>
      </w:r>
      <w:r>
        <w:rPr>
          <w:rFonts w:ascii="Times New Roman" w:cs="Times New Roman" w:eastAsia="Times New Roman" w:hAnsi="Times New Roman"/>
          <w:b/>
          <w:bCs/>
          <w:sz w:val="22"/>
          <w:szCs w:val="22"/>
        </w:rPr>
        <w:t xml:space="preserve">Technology-Driven Governance</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IoT sensors for real-time monitoring of infrastructure.</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AI for flood prediction, traffic management, and resource optimization.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Integrated command centers for emergency response.</w:t>
      </w:r>
    </w:p>
    <w:p>
      <w:pPr>
        <w:spacing w:before="140" w:after="40"/>
      </w:pPr>
      <w:r>
        <w:rPr>
          <w:rFonts w:ascii="Times New Roman" w:cs="Times New Roman" w:eastAsia="Times New Roman" w:hAnsi="Times New Roman"/>
          <w:b/>
          <w:bCs/>
          <w:color w:val="2E75B6"/>
          <w:sz w:val="22"/>
          <w:szCs w:val="22"/>
        </w:rPr>
        <w:t xml:space="preserve">6. </w:t>
      </w:r>
      <w:r>
        <w:rPr>
          <w:rFonts w:ascii="Times New Roman" w:cs="Times New Roman" w:eastAsia="Times New Roman" w:hAnsi="Times New Roman"/>
          <w:b/>
          <w:bCs/>
          <w:sz w:val="22"/>
          <w:szCs w:val="22"/>
        </w:rPr>
        <w:t xml:space="preserve">Social Inclusion Programs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Universal access to quality education and healthcare in slums.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Women's safety initiatives — smart lighting, surveillance, helplines.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Community participation in planning through digital consultation platforms.</w:t>
      </w:r>
    </w:p>
    <w:p>
      <w:pPr>
        <w:pBdr>
          <w:top w:val="single" w:color="AAAAAA" w:sz="4" w:space="1"/>
        </w:pBdr>
        <w:spacing w:before="120" w:after="60" w:line="290" w:lineRule="auto"/>
        <w:jc w:val="both"/>
      </w:pPr>
      <w:r>
        <w:rPr>
          <w:rFonts w:ascii="Times New Roman" w:cs="Times New Roman" w:eastAsia="Times New Roman" w:hAnsi="Times New Roman"/>
          <w:b/>
          <w:bCs/>
          <w:color w:val="1F3864"/>
          <w:sz w:val="21"/>
          <w:szCs w:val="21"/>
        </w:rPr>
        <w:t xml:space="preserve">Conclusion: </w:t>
      </w:r>
      <w:r>
        <w:rPr>
          <w:rFonts w:ascii="Times New Roman" w:cs="Times New Roman" w:eastAsia="Times New Roman" w:hAnsi="Times New Roman"/>
          <w:sz w:val="21"/>
          <w:szCs w:val="21"/>
        </w:rPr>
        <w:t xml:space="preserve">Mega cities are both the greatest challenge and greatest opportunity in sustainable development. Their scale means solutions implemented there have transformative national and global impact. Addressing mega city challenges requires integrated action — smart technology, sound governance, inclusive social policy, and long-term environmental planning — guided by SDG Goal 11.</w:t>
      </w:r>
    </w:p>
    <w:p>
      <w:r>
        <w:br w:type="page"/>
      </w:r>
    </w:p>
    <w:p>
      <w:pPr>
        <w:shd w:fill="1F3864" w:val="clear"/>
        <w:spacing w:before="280" w:after="160"/>
        <w:ind w:left="180" w:right="180"/>
      </w:pPr>
      <w:r>
        <w:rPr>
          <w:rFonts w:ascii="Times New Roman" w:cs="Times New Roman" w:eastAsia="Times New Roman" w:hAnsi="Times New Roman"/>
          <w:b/>
          <w:bCs/>
          <w:color w:val="FFFFFF"/>
          <w:sz w:val="25"/>
          <w:szCs w:val="25"/>
        </w:rPr>
        <w:t xml:space="preserve">Q9. </w:t>
      </w:r>
      <w:r>
        <w:rPr>
          <w:rFonts w:ascii="Times New Roman" w:cs="Times New Roman" w:eastAsia="Times New Roman" w:hAnsi="Times New Roman"/>
          <w:b/>
          <w:bCs/>
          <w:color w:val="FFFFFF"/>
          <w:sz w:val="23"/>
          <w:szCs w:val="23"/>
        </w:rPr>
        <w:t xml:space="preserve">Discuss Why Sustainable Cities Are Essential for Economic Growth, Environmental Protection, and Social Well-Being.</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Introduction</w:t>
      </w:r>
    </w:p>
    <w:p>
      <w:pPr>
        <w:spacing w:before="40" w:after="40" w:line="300" w:lineRule="auto"/>
        <w:jc w:val="both"/>
      </w:pPr>
      <w:r>
        <w:rPr>
          <w:rFonts w:ascii="Times New Roman" w:cs="Times New Roman" w:eastAsia="Times New Roman" w:hAnsi="Times New Roman"/>
          <w:sz w:val="22"/>
          <w:szCs w:val="22"/>
        </w:rPr>
        <w:t xml:space="preserve">Cities generate over 80% of global GDP and house more than 55% of the world's population. Yet rapid, unplanned urbanization has made cities the leading source of carbon emissions, environmental degradation, and social inequality. Sustainable cities — those that balance economic development, environmental protection, and social equity — are not merely desirable, they are essential for long-term human prosperity. SDG Goal 11 calls for making cities 'inclusive, safe, resilient, and sustainable.'</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1. Importance for Economic Growth</w:t>
      </w:r>
    </w:p>
    <w:p>
      <w:pPr>
        <w:spacing w:before="140" w:after="40"/>
      </w:pPr>
      <w:r>
        <w:rPr>
          <w:rFonts w:ascii="Times New Roman" w:cs="Times New Roman" w:eastAsia="Times New Roman" w:hAnsi="Times New Roman"/>
          <w:b/>
          <w:bCs/>
          <w:color w:val="2E75B6"/>
          <w:sz w:val="22"/>
          <w:szCs w:val="22"/>
        </w:rPr>
        <w:t xml:space="preserve">a. </w:t>
      </w:r>
      <w:r>
        <w:rPr>
          <w:rFonts w:ascii="Times New Roman" w:cs="Times New Roman" w:eastAsia="Times New Roman" w:hAnsi="Times New Roman"/>
          <w:b/>
          <w:bCs/>
          <w:sz w:val="22"/>
          <w:szCs w:val="22"/>
        </w:rPr>
        <w:t xml:space="preserve">Enhanced Productivity Through Efficient Infrastructure</w:t>
      </w:r>
    </w:p>
    <w:p>
      <w:pPr>
        <w:spacing w:before="40" w:after="40" w:line="300" w:lineRule="auto"/>
        <w:jc w:val="both"/>
      </w:pPr>
      <w:r>
        <w:rPr>
          <w:rFonts w:ascii="Times New Roman" w:cs="Times New Roman" w:eastAsia="Times New Roman" w:hAnsi="Times New Roman"/>
          <w:sz w:val="22"/>
          <w:szCs w:val="22"/>
        </w:rPr>
        <w:t xml:space="preserve">Well-designed cities provide reliable power, clean water, efficient transport, and digital connectivity — reducing operational costs and boosting productivity. A worker commuting efficiently by metro is more productive than one spending 2 hours in traffic daily.</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Tokyo's punctual rail network moves 40 million people per day, making it one of the world's most economically productive cities.</w:t>
      </w:r>
    </w:p>
    <w:p>
      <w:pPr>
        <w:spacing w:before="140" w:after="40"/>
      </w:pPr>
      <w:r>
        <w:rPr>
          <w:rFonts w:ascii="Times New Roman" w:cs="Times New Roman" w:eastAsia="Times New Roman" w:hAnsi="Times New Roman"/>
          <w:b/>
          <w:bCs/>
          <w:color w:val="2E75B6"/>
          <w:sz w:val="22"/>
          <w:szCs w:val="22"/>
        </w:rPr>
        <w:t xml:space="preserve">b. </w:t>
      </w:r>
      <w:r>
        <w:rPr>
          <w:rFonts w:ascii="Times New Roman" w:cs="Times New Roman" w:eastAsia="Times New Roman" w:hAnsi="Times New Roman"/>
          <w:b/>
          <w:bCs/>
          <w:sz w:val="22"/>
          <w:szCs w:val="22"/>
        </w:rPr>
        <w:t xml:space="preserve">Attraction of Investment</w:t>
      </w:r>
    </w:p>
    <w:p>
      <w:pPr>
        <w:spacing w:before="40" w:after="40" w:line="300" w:lineRule="auto"/>
        <w:jc w:val="both"/>
      </w:pPr>
      <w:r>
        <w:rPr>
          <w:rFonts w:ascii="Times New Roman" w:cs="Times New Roman" w:eastAsia="Times New Roman" w:hAnsi="Times New Roman"/>
          <w:sz w:val="22"/>
          <w:szCs w:val="22"/>
        </w:rPr>
        <w:t xml:space="preserve">Sustainable cities offer investors stable governance, transparent regulations, skilled workforces, and quality infrastructure — decisive factors in investment location decisions.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Singapore ranks top 3 globally for FDI attraction, driven by planned infrastructure, clean governance, and green city standards.</w:t>
      </w:r>
    </w:p>
    <w:p>
      <w:pPr>
        <w:spacing w:before="140" w:after="40"/>
      </w:pPr>
      <w:r>
        <w:rPr>
          <w:rFonts w:ascii="Times New Roman" w:cs="Times New Roman" w:eastAsia="Times New Roman" w:hAnsi="Times New Roman"/>
          <w:b/>
          <w:bCs/>
          <w:color w:val="2E75B6"/>
          <w:sz w:val="22"/>
          <w:szCs w:val="22"/>
        </w:rPr>
        <w:t xml:space="preserve">c. </w:t>
      </w:r>
      <w:r>
        <w:rPr>
          <w:rFonts w:ascii="Times New Roman" w:cs="Times New Roman" w:eastAsia="Times New Roman" w:hAnsi="Times New Roman"/>
          <w:b/>
          <w:bCs/>
          <w:sz w:val="22"/>
          <w:szCs w:val="22"/>
        </w:rPr>
        <w:t xml:space="preserve">Green Economy and Innovation</w:t>
      </w:r>
    </w:p>
    <w:p>
      <w:pPr>
        <w:spacing w:before="40" w:after="40" w:line="300" w:lineRule="auto"/>
        <w:jc w:val="both"/>
      </w:pPr>
      <w:r>
        <w:rPr>
          <w:rFonts w:ascii="Times New Roman" w:cs="Times New Roman" w:eastAsia="Times New Roman" w:hAnsi="Times New Roman"/>
          <w:sz w:val="22"/>
          <w:szCs w:val="22"/>
        </w:rPr>
        <w:t xml:space="preserve">Sustainability drives new economic sectors — renewable energy, green construction, EVs, smart technology, and waste management — representing multi-trillion-dollar global markets.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Germany's Energiewende policy created 300,000+ jobs in the renewable energy sector.</w:t>
      </w:r>
    </w:p>
    <w:p>
      <w:pPr>
        <w:spacing w:before="140" w:after="40"/>
      </w:pPr>
      <w:r>
        <w:rPr>
          <w:rFonts w:ascii="Times New Roman" w:cs="Times New Roman" w:eastAsia="Times New Roman" w:hAnsi="Times New Roman"/>
          <w:b/>
          <w:bCs/>
          <w:color w:val="2E75B6"/>
          <w:sz w:val="22"/>
          <w:szCs w:val="22"/>
        </w:rPr>
        <w:t xml:space="preserve">d. </w:t>
      </w:r>
      <w:r>
        <w:rPr>
          <w:rFonts w:ascii="Times New Roman" w:cs="Times New Roman" w:eastAsia="Times New Roman" w:hAnsi="Times New Roman"/>
          <w:b/>
          <w:bCs/>
          <w:sz w:val="22"/>
          <w:szCs w:val="22"/>
        </w:rPr>
        <w:t xml:space="preserve">Long-Term Resource Efficiency</w:t>
      </w:r>
    </w:p>
    <w:p>
      <w:pPr>
        <w:spacing w:before="40" w:after="40" w:line="300" w:lineRule="auto"/>
        <w:jc w:val="both"/>
      </w:pPr>
      <w:r>
        <w:rPr>
          <w:rFonts w:ascii="Times New Roman" w:cs="Times New Roman" w:eastAsia="Times New Roman" w:hAnsi="Times New Roman"/>
          <w:sz w:val="22"/>
          <w:szCs w:val="22"/>
        </w:rPr>
        <w:t xml:space="preserve">Smart grids reduce power losses; efficient water networks reduce treatment costs; waste recycling generates revenue — all reducing public expenditure and supporting economic stability.</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Barcelona saves €50 million annually through smart city technologies — smart lighting, IoT irrigation, and sensor-based waste management.</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2. Importance for Environmental Protection</w:t>
      </w:r>
    </w:p>
    <w:p>
      <w:pPr>
        <w:spacing w:before="140" w:after="40"/>
      </w:pPr>
      <w:r>
        <w:rPr>
          <w:rFonts w:ascii="Times New Roman" w:cs="Times New Roman" w:eastAsia="Times New Roman" w:hAnsi="Times New Roman"/>
          <w:b/>
          <w:bCs/>
          <w:color w:val="2E75B6"/>
          <w:sz w:val="22"/>
          <w:szCs w:val="22"/>
        </w:rPr>
        <w:t xml:space="preserve">a. </w:t>
      </w:r>
      <w:r>
        <w:rPr>
          <w:rFonts w:ascii="Times New Roman" w:cs="Times New Roman" w:eastAsia="Times New Roman" w:hAnsi="Times New Roman"/>
          <w:b/>
          <w:bCs/>
          <w:sz w:val="22"/>
          <w:szCs w:val="22"/>
        </w:rPr>
        <w:t xml:space="preserve">Reduction of Greenhouse Gas Emissions</w:t>
      </w:r>
    </w:p>
    <w:p>
      <w:pPr>
        <w:spacing w:before="40" w:after="40" w:line="300" w:lineRule="auto"/>
        <w:jc w:val="both"/>
      </w:pPr>
      <w:r>
        <w:rPr>
          <w:rFonts w:ascii="Times New Roman" w:cs="Times New Roman" w:eastAsia="Times New Roman" w:hAnsi="Times New Roman"/>
          <w:sz w:val="22"/>
          <w:szCs w:val="22"/>
        </w:rPr>
        <w:t xml:space="preserve">Cities produce approximately 70% of global CO₂ emissions. Sustainable cities reduce emissions through renewable energy, public transport, green buildings, and urban forests — critical for meeting Paris Agreement targets.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Electric public transport eliminates vehicle tailpipe emissions.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Green buildings reduce energy use by 30–50% vs conventional structures.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Copenhagen committed to becoming world's first carbon-neutral capital by 2025, already reducing emissions by 42% from 2005 levels.</w:t>
      </w:r>
    </w:p>
    <w:p>
      <w:pPr>
        <w:spacing w:before="140" w:after="40"/>
      </w:pPr>
      <w:r>
        <w:rPr>
          <w:rFonts w:ascii="Times New Roman" w:cs="Times New Roman" w:eastAsia="Times New Roman" w:hAnsi="Times New Roman"/>
          <w:b/>
          <w:bCs/>
          <w:color w:val="2E75B6"/>
          <w:sz w:val="22"/>
          <w:szCs w:val="22"/>
        </w:rPr>
        <w:t xml:space="preserve">b. </w:t>
      </w:r>
      <w:r>
        <w:rPr>
          <w:rFonts w:ascii="Times New Roman" w:cs="Times New Roman" w:eastAsia="Times New Roman" w:hAnsi="Times New Roman"/>
          <w:b/>
          <w:bCs/>
          <w:sz w:val="22"/>
          <w:szCs w:val="22"/>
        </w:rPr>
        <w:t xml:space="preserve">Conservation of Natural Resources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Rainwater harvesting reduces dependence on rivers and groundwater.</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Building material recycling reduces quarrying demand.</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Israel recycles 86% of treated wastewater for agriculture — highest rate globally.</w:t>
      </w:r>
    </w:p>
    <w:p>
      <w:pPr>
        <w:spacing w:before="140" w:after="40"/>
      </w:pPr>
      <w:r>
        <w:rPr>
          <w:rFonts w:ascii="Times New Roman" w:cs="Times New Roman" w:eastAsia="Times New Roman" w:hAnsi="Times New Roman"/>
          <w:b/>
          <w:bCs/>
          <w:color w:val="2E75B6"/>
          <w:sz w:val="22"/>
          <w:szCs w:val="22"/>
        </w:rPr>
        <w:t xml:space="preserve">c. </w:t>
      </w:r>
      <w:r>
        <w:rPr>
          <w:rFonts w:ascii="Times New Roman" w:cs="Times New Roman" w:eastAsia="Times New Roman" w:hAnsi="Times New Roman"/>
          <w:b/>
          <w:bCs/>
          <w:sz w:val="22"/>
          <w:szCs w:val="22"/>
        </w:rPr>
        <w:t xml:space="preserve">Protection of Biodiversity</w:t>
      </w:r>
    </w:p>
    <w:p>
      <w:pPr>
        <w:spacing w:before="40" w:after="40" w:line="300" w:lineRule="auto"/>
        <w:jc w:val="both"/>
      </w:pPr>
      <w:r>
        <w:rPr>
          <w:rFonts w:ascii="Times New Roman" w:cs="Times New Roman" w:eastAsia="Times New Roman" w:hAnsi="Times New Roman"/>
          <w:sz w:val="22"/>
          <w:szCs w:val="22"/>
        </w:rPr>
        <w:t xml:space="preserve">Sustainable urban planning preserves wetlands, forests, and green corridors within cities, maintaining ecosystem services such as air filtration, flood control, and climate regulation.</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Singapore's biodiversity corridors connect parks and nature reserves, allowing wildlife movement through the city.</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3. Importance for Social Well-Being</w:t>
      </w:r>
    </w:p>
    <w:p>
      <w:pPr>
        <w:spacing w:before="140" w:after="40"/>
      </w:pPr>
      <w:r>
        <w:rPr>
          <w:rFonts w:ascii="Times New Roman" w:cs="Times New Roman" w:eastAsia="Times New Roman" w:hAnsi="Times New Roman"/>
          <w:b/>
          <w:bCs/>
          <w:color w:val="2E75B6"/>
          <w:sz w:val="22"/>
          <w:szCs w:val="22"/>
        </w:rPr>
        <w:t xml:space="preserve">a. </w:t>
      </w:r>
      <w:r>
        <w:rPr>
          <w:rFonts w:ascii="Times New Roman" w:cs="Times New Roman" w:eastAsia="Times New Roman" w:hAnsi="Times New Roman"/>
          <w:b/>
          <w:bCs/>
          <w:sz w:val="22"/>
          <w:szCs w:val="22"/>
        </w:rPr>
        <w:t xml:space="preserve">Improved Public Health</w:t>
      </w:r>
    </w:p>
    <w:p>
      <w:pPr>
        <w:spacing w:before="40" w:after="40" w:line="300" w:lineRule="auto"/>
        <w:jc w:val="both"/>
      </w:pPr>
      <w:r>
        <w:rPr>
          <w:rFonts w:ascii="Times New Roman" w:cs="Times New Roman" w:eastAsia="Times New Roman" w:hAnsi="Times New Roman"/>
          <w:sz w:val="22"/>
          <w:szCs w:val="22"/>
        </w:rPr>
        <w:t xml:space="preserve">Sustainable cities with clean air, clean water, and accessible green spaces directly improve physical and mental health. Reduced pollution lowers respiratory and cardiovascular disease rates.</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UK research found residents within 300m of green spaces have 40% lower rates of mental illness.</w:t>
      </w:r>
    </w:p>
    <w:p>
      <w:pPr>
        <w:spacing w:before="140" w:after="40"/>
      </w:pPr>
      <w:r>
        <w:rPr>
          <w:rFonts w:ascii="Times New Roman" w:cs="Times New Roman" w:eastAsia="Times New Roman" w:hAnsi="Times New Roman"/>
          <w:b/>
          <w:bCs/>
          <w:color w:val="2E75B6"/>
          <w:sz w:val="22"/>
          <w:szCs w:val="22"/>
        </w:rPr>
        <w:t xml:space="preserve">b. </w:t>
      </w:r>
      <w:r>
        <w:rPr>
          <w:rFonts w:ascii="Times New Roman" w:cs="Times New Roman" w:eastAsia="Times New Roman" w:hAnsi="Times New Roman"/>
          <w:b/>
          <w:bCs/>
          <w:sz w:val="22"/>
          <w:szCs w:val="22"/>
        </w:rPr>
        <w:t xml:space="preserve">Social Equity and Inclusion</w:t>
      </w:r>
    </w:p>
    <w:p>
      <w:pPr>
        <w:spacing w:before="40" w:after="40" w:line="300" w:lineRule="auto"/>
        <w:jc w:val="both"/>
      </w:pPr>
      <w:r>
        <w:rPr>
          <w:rFonts w:ascii="Times New Roman" w:cs="Times New Roman" w:eastAsia="Times New Roman" w:hAnsi="Times New Roman"/>
          <w:sz w:val="22"/>
          <w:szCs w:val="22"/>
        </w:rPr>
        <w:t xml:space="preserve">Sustainable cities provide affordable housing, inclusive transport, universal education, and healthcare access for all income groups — reducing poverty and inequality.</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Vienna's social housing (Gemeindebau) houses 60% of residents in quality, affordable apartments in well-serviced neighborhoods.</w:t>
      </w:r>
    </w:p>
    <w:p>
      <w:pPr>
        <w:spacing w:before="140" w:after="40"/>
      </w:pPr>
      <w:r>
        <w:rPr>
          <w:rFonts w:ascii="Times New Roman" w:cs="Times New Roman" w:eastAsia="Times New Roman" w:hAnsi="Times New Roman"/>
          <w:b/>
          <w:bCs/>
          <w:color w:val="2E75B6"/>
          <w:sz w:val="22"/>
          <w:szCs w:val="22"/>
        </w:rPr>
        <w:t xml:space="preserve">c. </w:t>
      </w:r>
      <w:r>
        <w:rPr>
          <w:rFonts w:ascii="Times New Roman" w:cs="Times New Roman" w:eastAsia="Times New Roman" w:hAnsi="Times New Roman"/>
          <w:b/>
          <w:bCs/>
          <w:sz w:val="22"/>
          <w:szCs w:val="22"/>
        </w:rPr>
        <w:t xml:space="preserve">Safety, Security, and Quality of Life</w:t>
      </w:r>
    </w:p>
    <w:p>
      <w:pPr>
        <w:spacing w:before="40" w:after="40" w:line="300" w:lineRule="auto"/>
        <w:jc w:val="both"/>
      </w:pPr>
      <w:r>
        <w:rPr>
          <w:rFonts w:ascii="Times New Roman" w:cs="Times New Roman" w:eastAsia="Times New Roman" w:hAnsi="Times New Roman"/>
          <w:sz w:val="22"/>
          <w:szCs w:val="22"/>
        </w:rPr>
        <w:t xml:space="preserve">Reliable infrastructure, efficient emergency services, safe public spaces, and green areas create liveable environments that attract skilled residents and support human flourishing.</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Surat transformed from plague-affected (1994) to one of India's cleanest and safest cities by 2020 through sustained sustainable urban management.</w:t>
      </w:r>
    </w:p>
    <w:p>
      <w:pPr>
        <w:spacing w:before="140" w:after="40"/>
      </w:pPr>
      <w:r>
        <w:rPr>
          <w:rFonts w:ascii="Times New Roman" w:cs="Times New Roman" w:eastAsia="Times New Roman" w:hAnsi="Times New Roman"/>
          <w:b/>
          <w:bCs/>
          <w:color w:val="2E75B6"/>
          <w:sz w:val="22"/>
          <w:szCs w:val="22"/>
        </w:rPr>
        <w:t xml:space="preserve">d. </w:t>
      </w:r>
      <w:r>
        <w:rPr>
          <w:rFonts w:ascii="Times New Roman" w:cs="Times New Roman" w:eastAsia="Times New Roman" w:hAnsi="Times New Roman"/>
          <w:b/>
          <w:bCs/>
          <w:sz w:val="22"/>
          <w:szCs w:val="22"/>
        </w:rPr>
        <w:t xml:space="preserve">Resilience to Future Shocks</w:t>
      </w:r>
    </w:p>
    <w:p>
      <w:pPr>
        <w:spacing w:before="40" w:after="40" w:line="300" w:lineRule="auto"/>
        <w:jc w:val="both"/>
      </w:pPr>
      <w:r>
        <w:rPr>
          <w:rFonts w:ascii="Times New Roman" w:cs="Times New Roman" w:eastAsia="Times New Roman" w:hAnsi="Times New Roman"/>
          <w:sz w:val="22"/>
          <w:szCs w:val="22"/>
        </w:rPr>
        <w:t xml:space="preserve">Sustainable cities are more resilient to pandemics, climate disasters, and economic crises — due to diversified economies, robust public health systems, and adaptable infrastructure.</w:t>
      </w:r>
    </w:p>
    <w:p>
      <w:pPr>
        <w:pBdr>
          <w:top w:val="single" w:color="AAAAAA" w:sz="4" w:space="1"/>
        </w:pBdr>
        <w:spacing w:before="120" w:after="60" w:line="290" w:lineRule="auto"/>
        <w:jc w:val="both"/>
      </w:pPr>
      <w:r>
        <w:rPr>
          <w:rFonts w:ascii="Times New Roman" w:cs="Times New Roman" w:eastAsia="Times New Roman" w:hAnsi="Times New Roman"/>
          <w:b/>
          <w:bCs/>
          <w:color w:val="1F3864"/>
          <w:sz w:val="21"/>
          <w:szCs w:val="21"/>
        </w:rPr>
        <w:t xml:space="preserve">Conclusion: </w:t>
      </w:r>
      <w:r>
        <w:rPr>
          <w:rFonts w:ascii="Times New Roman" w:cs="Times New Roman" w:eastAsia="Times New Roman" w:hAnsi="Times New Roman"/>
          <w:sz w:val="21"/>
          <w:szCs w:val="21"/>
        </w:rPr>
        <w:t xml:space="preserve">Sustainable cities are essential for economic productivity, environmental health, and social justice. Every rupee invested in sustainable urban development today generates multiple returns in productivity, avoided healthcare costs, and social value. India's Smart Cities Mission and AMRUT are important steps — but must be backed by stronger governance, funding, and genuine citizen participation to deliver the sustainable urban future that 500 million Indian city dwellers deserve.</w:t>
      </w:r>
    </w:p>
    <w:p>
      <w:r>
        <w:br w:type="page"/>
      </w:r>
    </w:p>
    <w:p>
      <w:pPr>
        <w:shd w:fill="1F3864" w:val="clear"/>
        <w:spacing w:before="280" w:after="160"/>
        <w:ind w:left="180" w:right="180"/>
      </w:pPr>
      <w:r>
        <w:rPr>
          <w:rFonts w:ascii="Times New Roman" w:cs="Times New Roman" w:eastAsia="Times New Roman" w:hAnsi="Times New Roman"/>
          <w:b/>
          <w:bCs/>
          <w:color w:val="FFFFFF"/>
          <w:sz w:val="25"/>
          <w:szCs w:val="25"/>
        </w:rPr>
        <w:t xml:space="preserve">Q10. </w:t>
      </w:r>
      <w:r>
        <w:rPr>
          <w:rFonts w:ascii="Times New Roman" w:cs="Times New Roman" w:eastAsia="Times New Roman" w:hAnsi="Times New Roman"/>
          <w:b/>
          <w:bCs/>
          <w:color w:val="FFFFFF"/>
          <w:sz w:val="23"/>
          <w:szCs w:val="23"/>
        </w:rPr>
        <w:t xml:space="preserve">"Smart Cities are Software-Driven Cities." Justify this Statement. Explain the Role of CSE Professionals in Sustainable Urban Development.</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Introduction</w:t>
      </w:r>
    </w:p>
    <w:p>
      <w:pPr>
        <w:spacing w:before="40" w:after="40" w:line="300" w:lineRule="auto"/>
        <w:jc w:val="both"/>
      </w:pPr>
      <w:r>
        <w:rPr>
          <w:rFonts w:ascii="Times New Roman" w:cs="Times New Roman" w:eastAsia="Times New Roman" w:hAnsi="Times New Roman"/>
          <w:sz w:val="22"/>
          <w:szCs w:val="22"/>
        </w:rPr>
        <w:t xml:space="preserve">A smart city uses digital technologies to manage infrastructure, resources, and public services efficiently. The phrase 'Smart Cities are Software-Driven Cities' captures a fundamental truth: every smart city function — traffic management, energy optimization, citizen services, disaster response — depends on software, algorithms, and digital networks. Without software, smart cities are simply cities with expensive sensors. It is the software layer that transforms raw data into actionable intelligence and creates sustainable, efficient, and liveable urban environments.</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Why Smart Cities Are Software-Driven</w:t>
      </w:r>
    </w:p>
    <w:p>
      <w:pPr>
        <w:spacing w:before="140" w:after="40"/>
      </w:pPr>
      <w:r>
        <w:rPr>
          <w:rFonts w:ascii="Times New Roman" w:cs="Times New Roman" w:eastAsia="Times New Roman" w:hAnsi="Times New Roman"/>
          <w:b/>
          <w:bCs/>
          <w:color w:val="2E75B6"/>
          <w:sz w:val="22"/>
          <w:szCs w:val="22"/>
        </w:rPr>
        <w:t xml:space="preserve">. </w:t>
      </w:r>
      <w:r>
        <w:rPr>
          <w:rFonts w:ascii="Times New Roman" w:cs="Times New Roman" w:eastAsia="Times New Roman" w:hAnsi="Times New Roman"/>
          <w:b/>
          <w:bCs/>
          <w:sz w:val="22"/>
          <w:szCs w:val="22"/>
        </w:rPr>
        <w:t xml:space="preserve">How Every Smart Function Depends on Software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1F3864" w:sz="4"/>
              <w:left w:val="single" w:color="1F3864" w:sz="4"/>
              <w:bottom w:val="single" w:color="1F3864" w:sz="4"/>
              <w:right w:val="single" w:color="1F3864" w:sz="4"/>
            </w:tcBorders>
            <w:shd w:fill="1F3864" w:val="clear"/>
            <w:tcMar>
              <w:top w:type="dxa" w:w="70"/>
              <w:left w:type="dxa" w:w="120"/>
              <w:bottom w:type="dxa" w:w="70"/>
              <w:right w:type="dxa" w:w="120"/>
            </w:tcMar>
          </w:tcPr>
          <w:p>
            <w:r>
              <w:rPr>
                <w:rFonts w:ascii="Times New Roman" w:cs="Times New Roman" w:eastAsia="Times New Roman" w:hAnsi="Times New Roman"/>
                <w:b/>
                <w:bCs/>
                <w:color w:val="FFFFFF"/>
                <w:sz w:val="20"/>
                <w:szCs w:val="20"/>
              </w:rPr>
              <w:t xml:space="preserve">Smart System</w:t>
            </w:r>
          </w:p>
        </w:tc>
        <w:tc>
          <w:tcPr>
            <w:tcBorders>
              <w:top w:val="single" w:color="1F3864" w:sz="4"/>
              <w:left w:val="single" w:color="1F3864" w:sz="4"/>
              <w:bottom w:val="single" w:color="1F3864" w:sz="4"/>
              <w:right w:val="single" w:color="1F3864" w:sz="4"/>
            </w:tcBorders>
            <w:shd w:fill="1F3864" w:val="clear"/>
            <w:tcMar>
              <w:top w:type="dxa" w:w="70"/>
              <w:left w:type="dxa" w:w="120"/>
              <w:bottom w:type="dxa" w:w="70"/>
              <w:right w:type="dxa" w:w="120"/>
            </w:tcMar>
          </w:tcPr>
          <w:p>
            <w:r>
              <w:rPr>
                <w:rFonts w:ascii="Times New Roman" w:cs="Times New Roman" w:eastAsia="Times New Roman" w:hAnsi="Times New Roman"/>
                <w:b/>
                <w:bCs/>
                <w:color w:val="FFFFFF"/>
                <w:sz w:val="20"/>
                <w:szCs w:val="20"/>
              </w:rPr>
              <w:t xml:space="preserve">Hardware</w:t>
            </w:r>
          </w:p>
        </w:tc>
        <w:tc>
          <w:tcPr>
            <w:tcBorders>
              <w:top w:val="single" w:color="1F3864" w:sz="4"/>
              <w:left w:val="single" w:color="1F3864" w:sz="4"/>
              <w:bottom w:val="single" w:color="1F3864" w:sz="4"/>
              <w:right w:val="single" w:color="1F3864" w:sz="4"/>
            </w:tcBorders>
            <w:shd w:fill="1F3864" w:val="clear"/>
            <w:tcMar>
              <w:top w:type="dxa" w:w="70"/>
              <w:left w:type="dxa" w:w="120"/>
              <w:bottom w:type="dxa" w:w="70"/>
              <w:right w:type="dxa" w:w="120"/>
            </w:tcMar>
          </w:tcPr>
          <w:p>
            <w:r>
              <w:rPr>
                <w:rFonts w:ascii="Times New Roman" w:cs="Times New Roman" w:eastAsia="Times New Roman" w:hAnsi="Times New Roman"/>
                <w:b/>
                <w:bCs/>
                <w:color w:val="FFFFFF"/>
                <w:sz w:val="20"/>
                <w:szCs w:val="20"/>
              </w:rPr>
              <w:t xml:space="preserve">Software (The Intelligence)</w:t>
            </w:r>
          </w:p>
        </w:tc>
      </w:tr>
      <w:tr>
        <w:tc>
          <w:tcPr>
            <w:tcBorders>
              <w:top w:val="single" w:color="CCCCCC" w:sz="4"/>
              <w:left w:val="single" w:color="CCCCCC" w:sz="4"/>
              <w:bottom w:val="single" w:color="CCCCCC" w:sz="4"/>
              <w:right w:val="single" w:color="CCCCCC" w:sz="4"/>
            </w:tcBorders>
            <w:shd w:fill="EBF0F8" w:val="clear"/>
            <w:tcMar>
              <w:top w:type="dxa" w:w="60"/>
              <w:left w:type="dxa" w:w="120"/>
              <w:bottom w:type="dxa" w:w="60"/>
              <w:right w:type="dxa" w:w="120"/>
            </w:tcMar>
          </w:tcPr>
          <w:p>
            <w:r>
              <w:rPr>
                <w:rFonts w:ascii="Times New Roman" w:cs="Times New Roman" w:eastAsia="Times New Roman" w:hAnsi="Times New Roman"/>
                <w:b/>
                <w:bCs/>
                <w:sz w:val="20"/>
                <w:szCs w:val="20"/>
              </w:rPr>
              <w:t xml:space="preserve">Traffic Management</w:t>
            </w:r>
          </w:p>
        </w:tc>
        <w:tc>
          <w:tcPr>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Times New Roman" w:cs="Times New Roman" w:eastAsia="Times New Roman" w:hAnsi="Times New Roman"/>
                <w:sz w:val="20"/>
                <w:szCs w:val="20"/>
              </w:rPr>
              <w:t xml:space="preserve">Cameras, road sensors</w:t>
            </w:r>
          </w:p>
        </w:tc>
        <w:tc>
          <w:tcPr>
            <w:tcBorders>
              <w:top w:val="single" w:color="CCCCCC" w:sz="4"/>
              <w:left w:val="single" w:color="CCCCCC" w:sz="4"/>
              <w:bottom w:val="single" w:color="CCCCCC" w:sz="4"/>
              <w:right w:val="single" w:color="CCCCCC" w:sz="4"/>
            </w:tcBorders>
            <w:shd w:fill="F0FFF0" w:val="clear"/>
            <w:tcMar>
              <w:top w:type="dxa" w:w="60"/>
              <w:left w:type="dxa" w:w="120"/>
              <w:bottom w:type="dxa" w:w="60"/>
              <w:right w:type="dxa" w:w="120"/>
            </w:tcMar>
          </w:tcPr>
          <w:p>
            <w:r>
              <w:rPr>
                <w:rFonts w:ascii="Times New Roman" w:cs="Times New Roman" w:eastAsia="Times New Roman" w:hAnsi="Times New Roman"/>
                <w:sz w:val="20"/>
                <w:szCs w:val="20"/>
              </w:rPr>
              <w:t xml:space="preserve">AI algorithm optimizes signal timing in real time</w:t>
            </w:r>
          </w:p>
        </w:tc>
      </w:tr>
      <w:tr>
        <w:tc>
          <w:tcPr>
            <w:tcBorders>
              <w:top w:val="single" w:color="CCCCCC" w:sz="4"/>
              <w:left w:val="single" w:color="CCCCCC" w:sz="4"/>
              <w:bottom w:val="single" w:color="CCCCCC" w:sz="4"/>
              <w:right w:val="single" w:color="CCCCCC" w:sz="4"/>
            </w:tcBorders>
            <w:shd w:fill="EBF0F8" w:val="clear"/>
            <w:tcMar>
              <w:top w:type="dxa" w:w="60"/>
              <w:left w:type="dxa" w:w="120"/>
              <w:bottom w:type="dxa" w:w="60"/>
              <w:right w:type="dxa" w:w="120"/>
            </w:tcMar>
          </w:tcPr>
          <w:p>
            <w:r>
              <w:rPr>
                <w:rFonts w:ascii="Times New Roman" w:cs="Times New Roman" w:eastAsia="Times New Roman" w:hAnsi="Times New Roman"/>
                <w:b/>
                <w:bCs/>
                <w:sz w:val="20"/>
                <w:szCs w:val="20"/>
              </w:rPr>
              <w:t xml:space="preserve">Smart Grid</w:t>
            </w:r>
          </w:p>
        </w:tc>
        <w:tc>
          <w:tcPr>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Times New Roman" w:cs="Times New Roman" w:eastAsia="Times New Roman" w:hAnsi="Times New Roman"/>
                <w:sz w:val="20"/>
                <w:szCs w:val="20"/>
              </w:rPr>
              <w:t xml:space="preserve">Power meters, sensors</w:t>
            </w:r>
          </w:p>
        </w:tc>
        <w:tc>
          <w:tcPr>
            <w:tcBorders>
              <w:top w:val="single" w:color="CCCCCC" w:sz="4"/>
              <w:left w:val="single" w:color="CCCCCC" w:sz="4"/>
              <w:bottom w:val="single" w:color="CCCCCC" w:sz="4"/>
              <w:right w:val="single" w:color="CCCCCC" w:sz="4"/>
            </w:tcBorders>
            <w:shd w:fill="F0FFF0" w:val="clear"/>
            <w:tcMar>
              <w:top w:type="dxa" w:w="60"/>
              <w:left w:type="dxa" w:w="120"/>
              <w:bottom w:type="dxa" w:w="60"/>
              <w:right w:type="dxa" w:w="120"/>
            </w:tcMar>
          </w:tcPr>
          <w:p>
            <w:r>
              <w:rPr>
                <w:rFonts w:ascii="Times New Roman" w:cs="Times New Roman" w:eastAsia="Times New Roman" w:hAnsi="Times New Roman"/>
                <w:sz w:val="20"/>
                <w:szCs w:val="20"/>
              </w:rPr>
              <w:t xml:space="preserve">Software balances load, integrates solar/wind</w:t>
            </w:r>
          </w:p>
        </w:tc>
      </w:tr>
      <w:tr>
        <w:tc>
          <w:tcPr>
            <w:tcBorders>
              <w:top w:val="single" w:color="CCCCCC" w:sz="4"/>
              <w:left w:val="single" w:color="CCCCCC" w:sz="4"/>
              <w:bottom w:val="single" w:color="CCCCCC" w:sz="4"/>
              <w:right w:val="single" w:color="CCCCCC" w:sz="4"/>
            </w:tcBorders>
            <w:shd w:fill="EBF0F8" w:val="clear"/>
            <w:tcMar>
              <w:top w:type="dxa" w:w="60"/>
              <w:left w:type="dxa" w:w="120"/>
              <w:bottom w:type="dxa" w:w="60"/>
              <w:right w:type="dxa" w:w="120"/>
            </w:tcMar>
          </w:tcPr>
          <w:p>
            <w:r>
              <w:rPr>
                <w:rFonts w:ascii="Times New Roman" w:cs="Times New Roman" w:eastAsia="Times New Roman" w:hAnsi="Times New Roman"/>
                <w:b/>
                <w:bCs/>
                <w:sz w:val="20"/>
                <w:szCs w:val="20"/>
              </w:rPr>
              <w:t xml:space="preserve">Water Management</w:t>
            </w:r>
          </w:p>
        </w:tc>
        <w:tc>
          <w:tcPr>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Times New Roman" w:cs="Times New Roman" w:eastAsia="Times New Roman" w:hAnsi="Times New Roman"/>
                <w:sz w:val="20"/>
                <w:szCs w:val="20"/>
              </w:rPr>
              <w:t xml:space="preserve">Flow sensors, meters</w:t>
            </w:r>
          </w:p>
        </w:tc>
        <w:tc>
          <w:tcPr>
            <w:tcBorders>
              <w:top w:val="single" w:color="CCCCCC" w:sz="4"/>
              <w:left w:val="single" w:color="CCCCCC" w:sz="4"/>
              <w:bottom w:val="single" w:color="CCCCCC" w:sz="4"/>
              <w:right w:val="single" w:color="CCCCCC" w:sz="4"/>
            </w:tcBorders>
            <w:shd w:fill="F0FFF0" w:val="clear"/>
            <w:tcMar>
              <w:top w:type="dxa" w:w="60"/>
              <w:left w:type="dxa" w:w="120"/>
              <w:bottom w:type="dxa" w:w="60"/>
              <w:right w:type="dxa" w:w="120"/>
            </w:tcMar>
          </w:tcPr>
          <w:p>
            <w:r>
              <w:rPr>
                <w:rFonts w:ascii="Times New Roman" w:cs="Times New Roman" w:eastAsia="Times New Roman" w:hAnsi="Times New Roman"/>
                <w:sz w:val="20"/>
                <w:szCs w:val="20"/>
              </w:rPr>
              <w:t xml:space="preserve">Algorithm detects leaks, controls valves automatically</w:t>
            </w:r>
          </w:p>
        </w:tc>
      </w:tr>
      <w:tr>
        <w:tc>
          <w:tcPr>
            <w:tcBorders>
              <w:top w:val="single" w:color="CCCCCC" w:sz="4"/>
              <w:left w:val="single" w:color="CCCCCC" w:sz="4"/>
              <w:bottom w:val="single" w:color="CCCCCC" w:sz="4"/>
              <w:right w:val="single" w:color="CCCCCC" w:sz="4"/>
            </w:tcBorders>
            <w:shd w:fill="EBF0F8" w:val="clear"/>
            <w:tcMar>
              <w:top w:type="dxa" w:w="60"/>
              <w:left w:type="dxa" w:w="120"/>
              <w:bottom w:type="dxa" w:w="60"/>
              <w:right w:type="dxa" w:w="120"/>
            </w:tcMar>
          </w:tcPr>
          <w:p>
            <w:r>
              <w:rPr>
                <w:rFonts w:ascii="Times New Roman" w:cs="Times New Roman" w:eastAsia="Times New Roman" w:hAnsi="Times New Roman"/>
                <w:b/>
                <w:bCs/>
                <w:sz w:val="20"/>
                <w:szCs w:val="20"/>
              </w:rPr>
              <w:t xml:space="preserve">E-Governance</w:t>
            </w:r>
          </w:p>
        </w:tc>
        <w:tc>
          <w:tcPr>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Times New Roman" w:cs="Times New Roman" w:eastAsia="Times New Roman" w:hAnsi="Times New Roman"/>
                <w:sz w:val="20"/>
                <w:szCs w:val="20"/>
              </w:rPr>
              <w:t xml:space="preserve">Computers, internet</w:t>
            </w:r>
          </w:p>
        </w:tc>
        <w:tc>
          <w:tcPr>
            <w:tcBorders>
              <w:top w:val="single" w:color="CCCCCC" w:sz="4"/>
              <w:left w:val="single" w:color="CCCCCC" w:sz="4"/>
              <w:bottom w:val="single" w:color="CCCCCC" w:sz="4"/>
              <w:right w:val="single" w:color="CCCCCC" w:sz="4"/>
            </w:tcBorders>
            <w:shd w:fill="F0FFF0" w:val="clear"/>
            <w:tcMar>
              <w:top w:type="dxa" w:w="60"/>
              <w:left w:type="dxa" w:w="120"/>
              <w:bottom w:type="dxa" w:w="60"/>
              <w:right w:type="dxa" w:w="120"/>
            </w:tcMar>
          </w:tcPr>
          <w:p>
            <w:r>
              <w:rPr>
                <w:rFonts w:ascii="Times New Roman" w:cs="Times New Roman" w:eastAsia="Times New Roman" w:hAnsi="Times New Roman"/>
                <w:sz w:val="20"/>
                <w:szCs w:val="20"/>
              </w:rPr>
              <w:t xml:space="preserve">Web apps, databases, digital signatures for services</w:t>
            </w:r>
          </w:p>
        </w:tc>
      </w:tr>
      <w:tr>
        <w:tc>
          <w:tcPr>
            <w:tcBorders>
              <w:top w:val="single" w:color="CCCCCC" w:sz="4"/>
              <w:left w:val="single" w:color="CCCCCC" w:sz="4"/>
              <w:bottom w:val="single" w:color="CCCCCC" w:sz="4"/>
              <w:right w:val="single" w:color="CCCCCC" w:sz="4"/>
            </w:tcBorders>
            <w:shd w:fill="EBF0F8" w:val="clear"/>
            <w:tcMar>
              <w:top w:type="dxa" w:w="60"/>
              <w:left w:type="dxa" w:w="120"/>
              <w:bottom w:type="dxa" w:w="60"/>
              <w:right w:type="dxa" w:w="120"/>
            </w:tcMar>
          </w:tcPr>
          <w:p>
            <w:r>
              <w:rPr>
                <w:rFonts w:ascii="Times New Roman" w:cs="Times New Roman" w:eastAsia="Times New Roman" w:hAnsi="Times New Roman"/>
                <w:b/>
                <w:bCs/>
                <w:sz w:val="20"/>
                <w:szCs w:val="20"/>
              </w:rPr>
              <w:t xml:space="preserve">Disaster Warning</w:t>
            </w:r>
          </w:p>
        </w:tc>
        <w:tc>
          <w:tcPr>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Times New Roman" w:cs="Times New Roman" w:eastAsia="Times New Roman" w:hAnsi="Times New Roman"/>
                <w:sz w:val="20"/>
                <w:szCs w:val="20"/>
              </w:rPr>
              <w:t xml:space="preserve">Weather sensors</w:t>
            </w:r>
          </w:p>
        </w:tc>
        <w:tc>
          <w:tcPr>
            <w:tcBorders>
              <w:top w:val="single" w:color="CCCCCC" w:sz="4"/>
              <w:left w:val="single" w:color="CCCCCC" w:sz="4"/>
              <w:bottom w:val="single" w:color="CCCCCC" w:sz="4"/>
              <w:right w:val="single" w:color="CCCCCC" w:sz="4"/>
            </w:tcBorders>
            <w:shd w:fill="F0FFF0" w:val="clear"/>
            <w:tcMar>
              <w:top w:type="dxa" w:w="60"/>
              <w:left w:type="dxa" w:w="120"/>
              <w:bottom w:type="dxa" w:w="60"/>
              <w:right w:type="dxa" w:w="120"/>
            </w:tcMar>
          </w:tcPr>
          <w:p>
            <w:r>
              <w:rPr>
                <w:rFonts w:ascii="Times New Roman" w:cs="Times New Roman" w:eastAsia="Times New Roman" w:hAnsi="Times New Roman"/>
                <w:sz w:val="20"/>
                <w:szCs w:val="20"/>
              </w:rPr>
              <w:t xml:space="preserve">AI models forecast floods, send mobile alerts</w:t>
            </w:r>
          </w:p>
        </w:tc>
      </w:tr>
    </w:tbl>
    <w:p>
      <w:pPr>
        <w:spacing w:after="80"/>
      </w:pP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Bangalore's BangaloreOne portal — built by software engineers — lets citizens pay 200+ types of government bills online, saving millions of hours of queue time annually.</w:t>
      </w:r>
    </w:p>
    <w:p>
      <w:pPr>
        <w:pBdr>
          <w:bottom w:val="single" w:color="2E75B6" w:sz="6" w:space="1"/>
        </w:pBdr>
        <w:spacing w:before="200" w:after="60"/>
      </w:pPr>
      <w:r>
        <w:rPr>
          <w:rFonts w:ascii="Times New Roman" w:cs="Times New Roman" w:eastAsia="Times New Roman" w:hAnsi="Times New Roman"/>
          <w:b/>
          <w:bCs/>
          <w:color w:val="1F3864"/>
          <w:sz w:val="24"/>
          <w:szCs w:val="24"/>
        </w:rPr>
        <w:t xml:space="preserve">Role of CSE Professionals in Sustainable Urban Development</w:t>
      </w:r>
    </w:p>
    <w:p>
      <w:pPr>
        <w:spacing w:before="140" w:after="40"/>
      </w:pPr>
      <w:r>
        <w:rPr>
          <w:rFonts w:ascii="Times New Roman" w:cs="Times New Roman" w:eastAsia="Times New Roman" w:hAnsi="Times New Roman"/>
          <w:b/>
          <w:bCs/>
          <w:color w:val="2E75B6"/>
          <w:sz w:val="22"/>
          <w:szCs w:val="22"/>
        </w:rPr>
        <w:t xml:space="preserve">1. </w:t>
      </w:r>
      <w:r>
        <w:rPr>
          <w:rFonts w:ascii="Times New Roman" w:cs="Times New Roman" w:eastAsia="Times New Roman" w:hAnsi="Times New Roman"/>
          <w:b/>
          <w:bCs/>
          <w:sz w:val="22"/>
          <w:szCs w:val="22"/>
        </w:rPr>
        <w:t xml:space="preserve">Design of Smart Infrastructure Systems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Develop software for smart traffic management, smart grids, and IoT-based water monitoring.</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Build RTOS (Real-Time Operating Systems) for time-critical infrastructure control.</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Design embedded systems for sensors deployed across city infrastructure.</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Siemens' City Traffic Control (CTC) software — built by CSE engineers — manages traffic in 200+ cities, reducing travel times by up to 15%.</w:t>
      </w:r>
    </w:p>
    <w:p>
      <w:pPr>
        <w:spacing w:before="140" w:after="40"/>
      </w:pPr>
      <w:r>
        <w:rPr>
          <w:rFonts w:ascii="Times New Roman" w:cs="Times New Roman" w:eastAsia="Times New Roman" w:hAnsi="Times New Roman"/>
          <w:b/>
          <w:bCs/>
          <w:color w:val="2E75B6"/>
          <w:sz w:val="22"/>
          <w:szCs w:val="22"/>
        </w:rPr>
        <w:t xml:space="preserve">2. </w:t>
      </w:r>
      <w:r>
        <w:rPr>
          <w:rFonts w:ascii="Times New Roman" w:cs="Times New Roman" w:eastAsia="Times New Roman" w:hAnsi="Times New Roman"/>
          <w:b/>
          <w:bCs/>
          <w:sz w:val="22"/>
          <w:szCs w:val="22"/>
        </w:rPr>
        <w:t xml:space="preserve">Artificial Intelligence and Machine Learning</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Develop flood prediction models trained on historical rainfall and drainage data.</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Build air quality forecasting algorithms providing advance pollution warnings.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Create predictive maintenance models that forecast infrastructure failures before they occur.</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ISRO's AI-based urban flood inundation models integrate satellite imagery and real-time rainfall to predict flood extent in Indian cities.</w:t>
      </w:r>
    </w:p>
    <w:p>
      <w:pPr>
        <w:spacing w:before="140" w:after="40"/>
      </w:pPr>
      <w:r>
        <w:rPr>
          <w:rFonts w:ascii="Times New Roman" w:cs="Times New Roman" w:eastAsia="Times New Roman" w:hAnsi="Times New Roman"/>
          <w:b/>
          <w:bCs/>
          <w:color w:val="2E75B6"/>
          <w:sz w:val="22"/>
          <w:szCs w:val="22"/>
        </w:rPr>
        <w:t xml:space="preserve">3. </w:t>
      </w:r>
      <w:r>
        <w:rPr>
          <w:rFonts w:ascii="Times New Roman" w:cs="Times New Roman" w:eastAsia="Times New Roman" w:hAnsi="Times New Roman"/>
          <w:b/>
          <w:bCs/>
          <w:sz w:val="22"/>
          <w:szCs w:val="22"/>
        </w:rPr>
        <w:t xml:space="preserve">IoT and Cloud Computing Integration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Design scalable IoT architectures connecting thousands of city sensors.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Build cloud platforms that store, process, and visualize massive urban data streams.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Implement edge computing for real-time processing where speed is critical.</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Cisco's Kinetic for Cities cloud-IoT platform processes millions of sensor readings per second across multiple smart cities.</w:t>
      </w:r>
    </w:p>
    <w:p>
      <w:pPr>
        <w:spacing w:before="140" w:after="40"/>
      </w:pPr>
      <w:r>
        <w:rPr>
          <w:rFonts w:ascii="Times New Roman" w:cs="Times New Roman" w:eastAsia="Times New Roman" w:hAnsi="Times New Roman"/>
          <w:b/>
          <w:bCs/>
          <w:color w:val="2E75B6"/>
          <w:sz w:val="22"/>
          <w:szCs w:val="22"/>
        </w:rPr>
        <w:t xml:space="preserve">4. </w:t>
      </w:r>
      <w:r>
        <w:rPr>
          <w:rFonts w:ascii="Times New Roman" w:cs="Times New Roman" w:eastAsia="Times New Roman" w:hAnsi="Times New Roman"/>
          <w:b/>
          <w:bCs/>
          <w:sz w:val="22"/>
          <w:szCs w:val="22"/>
        </w:rPr>
        <w:t xml:space="preserve">E-Governance and Digital Public Services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Full-stack web and mobile applications for citizen service portals.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Blockchain-based land records and property registration systems.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Open data portals for government transparency and public accountability.</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India's Aadhaar-linked DigiLocker — built by NIC software engineers — has digitized 5 billion+ documents for 150 million users.</w:t>
      </w:r>
    </w:p>
    <w:p>
      <w:pPr>
        <w:spacing w:before="140" w:after="40"/>
      </w:pPr>
      <w:r>
        <w:rPr>
          <w:rFonts w:ascii="Times New Roman" w:cs="Times New Roman" w:eastAsia="Times New Roman" w:hAnsi="Times New Roman"/>
          <w:b/>
          <w:bCs/>
          <w:color w:val="2E75B6"/>
          <w:sz w:val="22"/>
          <w:szCs w:val="22"/>
        </w:rPr>
        <w:t xml:space="preserve">5. </w:t>
      </w:r>
      <w:r>
        <w:rPr>
          <w:rFonts w:ascii="Times New Roman" w:cs="Times New Roman" w:eastAsia="Times New Roman" w:hAnsi="Times New Roman"/>
          <w:b/>
          <w:bCs/>
          <w:sz w:val="22"/>
          <w:szCs w:val="22"/>
        </w:rPr>
        <w:t xml:space="preserve">Cybersecurity — Protecting Smart City Systems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Design firewalls, intrusion detection systems, and encryption for city networks.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Conduct vulnerability assessments and penetration testing on smart infrastructure.</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Build Security Operations Centers (SOC) to monitor city systems 24/7.</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After ransomware attacks on Atlanta and Baltimore city systems (2018–19) cost tens of millions of dollars, cities worldwide invested heavily in CSE-driven cybersecurity.</w:t>
      </w:r>
    </w:p>
    <w:p>
      <w:pPr>
        <w:spacing w:before="140" w:after="40"/>
      </w:pPr>
      <w:r>
        <w:rPr>
          <w:rFonts w:ascii="Times New Roman" w:cs="Times New Roman" w:eastAsia="Times New Roman" w:hAnsi="Times New Roman"/>
          <w:b/>
          <w:bCs/>
          <w:color w:val="2E75B6"/>
          <w:sz w:val="22"/>
          <w:szCs w:val="22"/>
        </w:rPr>
        <w:t xml:space="preserve">6. </w:t>
      </w:r>
      <w:r>
        <w:rPr>
          <w:rFonts w:ascii="Times New Roman" w:cs="Times New Roman" w:eastAsia="Times New Roman" w:hAnsi="Times New Roman"/>
          <w:b/>
          <w:bCs/>
          <w:sz w:val="22"/>
          <w:szCs w:val="22"/>
        </w:rPr>
        <w:t xml:space="preserve">Green Computing and Energy-Efficient Software</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Design energy-efficient algorithms that minimize computational resources.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Build green data centers using renewable energy and cooling optimization.</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Optimize cloud resource allocation to minimize idle computing capacity.</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Google's DeepMind AI — developed by ML engineers — reduced cooling energy in Google data centers by 40%, saving electricity equivalent to a small power plant.</w:t>
      </w:r>
    </w:p>
    <w:p>
      <w:pPr>
        <w:spacing w:before="140" w:after="40"/>
      </w:pPr>
      <w:r>
        <w:rPr>
          <w:rFonts w:ascii="Times New Roman" w:cs="Times New Roman" w:eastAsia="Times New Roman" w:hAnsi="Times New Roman"/>
          <w:b/>
          <w:bCs/>
          <w:color w:val="2E75B6"/>
          <w:sz w:val="22"/>
          <w:szCs w:val="22"/>
        </w:rPr>
        <w:t xml:space="preserve">7. </w:t>
      </w:r>
      <w:r>
        <w:rPr>
          <w:rFonts w:ascii="Times New Roman" w:cs="Times New Roman" w:eastAsia="Times New Roman" w:hAnsi="Times New Roman"/>
          <w:b/>
          <w:bCs/>
          <w:sz w:val="22"/>
          <w:szCs w:val="22"/>
        </w:rPr>
        <w:t xml:space="preserve">GIS and Urban Analytics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Map slum locations, green spaces, transport networks, and hazard zones.</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Create 3D digital twin models of cities for simulation and planning.</w:t>
      </w:r>
    </w:p>
    <w:p>
      <w:pPr>
        <w:pStyle w:val="ListParagraph"/>
        <w:numPr>
          <w:ilvl w:val="0"/>
          <w:numId w:val="2"/>
        </w:numPr>
        <w:spacing w:before="30" w:after="30" w:line="290" w:lineRule="auto"/>
      </w:pPr>
      <w:r>
        <w:rPr>
          <w:rFonts w:ascii="Times New Roman" w:cs="Times New Roman" w:eastAsia="Times New Roman" w:hAnsi="Times New Roman"/>
          <w:sz w:val="22"/>
          <w:szCs w:val="22"/>
        </w:rPr>
        <w:t xml:space="preserve">Analyze spatial patterns of crime, disease, and pollution for evidence-based policy.</w:t>
      </w:r>
    </w:p>
    <w:p>
      <w:pPr>
        <w:spacing w:before="30" w:after="50"/>
        <w:ind w:left="360"/>
      </w:pPr>
      <w:r>
        <w:rPr>
          <w:rFonts w:ascii="Times New Roman" w:cs="Times New Roman" w:eastAsia="Times New Roman" w:hAnsi="Times New Roman"/>
          <w:b/>
          <w:bCs/>
          <w:i/>
          <w:iCs/>
          <w:color w:val="B03030"/>
          <w:sz w:val="21"/>
          <w:szCs w:val="21"/>
        </w:rPr>
        <w:t xml:space="preserve">Example: </w:t>
      </w:r>
      <w:r>
        <w:rPr>
          <w:rFonts w:ascii="Times New Roman" w:cs="Times New Roman" w:eastAsia="Times New Roman" w:hAnsi="Times New Roman"/>
          <w:i/>
          <w:iCs/>
          <w:sz w:val="21"/>
          <w:szCs w:val="21"/>
        </w:rPr>
        <w:t xml:space="preserve">San Diego's Urban Observatory — built by CSE professionals — visualizes 200+ city-wide data indicators to guide evidence-based urban planning.</w:t>
      </w:r>
    </w:p>
    <w:p>
      <w:pPr>
        <w:pBdr>
          <w:top w:val="single" w:color="AAAAAA" w:sz="4" w:space="1"/>
        </w:pBdr>
        <w:spacing w:before="120" w:after="60" w:line="290" w:lineRule="auto"/>
        <w:jc w:val="both"/>
      </w:pPr>
      <w:r>
        <w:rPr>
          <w:rFonts w:ascii="Times New Roman" w:cs="Times New Roman" w:eastAsia="Times New Roman" w:hAnsi="Times New Roman"/>
          <w:b/>
          <w:bCs/>
          <w:color w:val="1F3864"/>
          <w:sz w:val="21"/>
          <w:szCs w:val="21"/>
        </w:rPr>
        <w:t xml:space="preserve">Conclusion: </w:t>
      </w:r>
      <w:r>
        <w:rPr>
          <w:rFonts w:ascii="Times New Roman" w:cs="Times New Roman" w:eastAsia="Times New Roman" w:hAnsi="Times New Roman"/>
          <w:sz w:val="21"/>
          <w:szCs w:val="21"/>
        </w:rPr>
        <w:t xml:space="preserve">'Smart Cities are Software-Driven Cities' is not a metaphor — it precisely describes how modern cities function. Every sensor, network, application, and citizen service in a smart city exists because CSE professionals designed and maintain the software powering it. As India's Smart Cities Mission matures, demand for CSE professionals skilled in IoT, AI, cybersecurity, cloud, and GIS will only grow. CSE is not just a technology discipline — it is a discipline of urban civilization and sustainable futures.</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spacing w:before="60"/>
      <w:jc w:val="center"/>
    </w:pPr>
    <w:r>
      <w:rPr>
        <w:rFonts w:ascii="Times New Roman" w:cs="Times New Roman" w:eastAsia="Times New Roman" w:hAnsi="Times New Roman"/>
        <w:color w:val="999999"/>
        <w:sz w:val="17"/>
        <w:szCs w:val="17"/>
      </w:rPr>
      <w:t xml:space="preserve">Visvesvaraya Technological University, Belagavi  |  Page </w:t>
    </w:r>
    <w:r>
      <w:rPr>
        <w:rFonts w:ascii="Times New Roman" w:cs="Times New Roman" w:eastAsia="Times New Roman" w:hAnsi="Times New Roman"/>
        <w:color w:val="999999"/>
        <w:sz w:val="17"/>
        <w:szCs w:val="17"/>
      </w:rPr>
      <w:fldChar w:fldCharType="begin"/>
      <w:instrText xml:space="preserve">PAGE</w:instrText>
      <w:fldChar w:fldCharType="separate"/>
      <w:fldChar w:fldCharType="end"/>
    </w:r>
    <w:r>
      <w:rPr>
        <w:rFonts w:ascii="Times New Roman" w:cs="Times New Roman" w:eastAsia="Times New Roman" w:hAnsi="Times New Roman"/>
        <w:color w:val="999999"/>
        <w:sz w:val="17"/>
        <w:szCs w:val="17"/>
      </w:rPr>
      <w:t xml:space="preserve"> of </w:t>
    </w:r>
    <w:r>
      <w:rPr>
        <w:rFonts w:ascii="Times New Roman" w:cs="Times New Roman" w:eastAsia="Times New Roman" w:hAnsi="Times New Roman"/>
        <w:color w:val="99999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1"/>
      </w:pBdr>
      <w:spacing w:after="60"/>
    </w:pPr>
    <w:r>
      <w:rPr>
        <w:rFonts w:ascii="Times New Roman" w:cs="Times New Roman" w:eastAsia="Times New Roman" w:hAnsi="Times New Roman"/>
        <w:i/>
        <w:iCs/>
        <w:color w:val="777777"/>
        <w:sz w:val="17"/>
        <w:szCs w:val="17"/>
      </w:rPr>
      <w:t xml:space="preserve">SDGs Module 02 — Precise VTU 10-Mark Answers | Sustainable Cities &amp; Communities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2026-03-19T14:09:17.787Z</dcterms:created>
  <dcterms:modified xsi:type="dcterms:W3CDTF">2026-03-19T14:09:17.788Z</dcterms:modified>
</cp:coreProperties>
</file>

<file path=docProps/custom.xml><?xml version="1.0" encoding="utf-8"?>
<Properties xmlns="http://schemas.openxmlformats.org/officeDocument/2006/custom-properties" xmlns:vt="http://schemas.openxmlformats.org/officeDocument/2006/docPropsVTypes"/>
</file>