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283BD" w14:textId="57EDA3E9" w:rsidR="005834C7" w:rsidRDefault="00CD1599" w:rsidP="005834C7">
      <w:pPr>
        <w:pStyle w:val="Heading1"/>
        <w:rPr>
          <w:lang w:eastAsia="ja-JP"/>
        </w:rPr>
      </w:pPr>
      <w:r>
        <w:rPr>
          <w:lang w:eastAsia="ja-JP"/>
        </w:rPr>
        <w:t xml:space="preserve">W205 Group </w:t>
      </w:r>
      <w:r w:rsidR="005834C7">
        <w:rPr>
          <w:lang w:eastAsia="ja-JP"/>
        </w:rPr>
        <w:t>Project</w:t>
      </w:r>
      <w:r>
        <w:rPr>
          <w:lang w:eastAsia="ja-JP"/>
        </w:rPr>
        <w:t xml:space="preserve"> : Fall 2016</w:t>
      </w:r>
      <w:bookmarkStart w:id="0" w:name="_GoBack"/>
      <w:bookmarkEnd w:id="0"/>
    </w:p>
    <w:p w14:paraId="52B4D87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Karin, Dan, Shankar and Chandler</w:t>
      </w:r>
    </w:p>
    <w:p w14:paraId="339B5DC3" w14:textId="77777777" w:rsidR="005834C7" w:rsidRPr="005834C7" w:rsidRDefault="005834C7" w:rsidP="005834C7">
      <w:pPr>
        <w:rPr>
          <w:rFonts w:ascii="Menlo Regular" w:eastAsia="Times New Roman" w:hAnsi="Menlo Regular" w:cs="Menlo Regular"/>
          <w:sz w:val="20"/>
          <w:szCs w:val="20"/>
        </w:rPr>
      </w:pPr>
    </w:p>
    <w:p w14:paraId="6A68C5F3" w14:textId="77777777" w:rsidR="005834C7" w:rsidRDefault="005834C7" w:rsidP="005834C7">
      <w:pPr>
        <w:rPr>
          <w:rFonts w:ascii="Times" w:eastAsia="Times New Roman" w:hAnsi="Times"/>
          <w:sz w:val="20"/>
          <w:szCs w:val="20"/>
        </w:rPr>
      </w:pPr>
    </w:p>
    <w:p w14:paraId="507ED963" w14:textId="77777777" w:rsidR="005834C7" w:rsidRDefault="005834C7" w:rsidP="005834C7">
      <w:pPr>
        <w:rPr>
          <w:rFonts w:ascii="Times" w:eastAsia="Times New Roman" w:hAnsi="Times"/>
          <w:sz w:val="20"/>
          <w:szCs w:val="20"/>
        </w:rPr>
      </w:pPr>
      <w:r w:rsidRPr="005834C7">
        <w:rPr>
          <w:rFonts w:ascii="Times" w:eastAsia="Times New Roman" w:hAnsi="Times"/>
          <w:sz w:val="20"/>
          <w:szCs w:val="20"/>
        </w:rPr>
        <w:drawing>
          <wp:inline distT="0" distB="0" distL="0" distR="0" wp14:anchorId="12BA9855" wp14:editId="1AD37BBE">
            <wp:extent cx="4509135" cy="2537181"/>
            <wp:effectExtent l="0" t="0" r="1206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9617" cy="2537452"/>
                    </a:xfrm>
                    <a:prstGeom prst="rect">
                      <a:avLst/>
                    </a:prstGeom>
                    <a:noFill/>
                    <a:ln>
                      <a:noFill/>
                    </a:ln>
                  </pic:spPr>
                </pic:pic>
              </a:graphicData>
            </a:graphic>
          </wp:inline>
        </w:drawing>
      </w:r>
    </w:p>
    <w:p w14:paraId="2D668A33" w14:textId="77777777" w:rsidR="005834C7" w:rsidRDefault="005834C7" w:rsidP="005834C7">
      <w:pPr>
        <w:rPr>
          <w:rFonts w:ascii="Times" w:eastAsia="Times New Roman" w:hAnsi="Times"/>
          <w:sz w:val="20"/>
          <w:szCs w:val="20"/>
        </w:rPr>
      </w:pPr>
    </w:p>
    <w:p w14:paraId="51D09B32" w14:textId="77777777" w:rsidR="005834C7" w:rsidRDefault="005834C7" w:rsidP="005834C7">
      <w:pPr>
        <w:pStyle w:val="Heading2"/>
        <w:rPr>
          <w:lang w:eastAsia="ja-JP"/>
        </w:rPr>
      </w:pPr>
      <w:r>
        <w:rPr>
          <w:lang w:eastAsia="ja-JP"/>
        </w:rPr>
        <w:t>Meaningful Use Case / Why Meetup?</w:t>
      </w:r>
    </w:p>
    <w:p w14:paraId="4ADEB0BE"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The goal of our project is to develop an app that can measure public sentiment and interests by examining the topics of upcoming Meetup events across the United States.  Especially those with multiple RSVPs. </w:t>
      </w:r>
    </w:p>
    <w:p w14:paraId="5C2F5239"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E722F73"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Our choice of Meetup as a data source is due to the diversity of locales that Meetup events occur in, offering a sample of data that can target less populous areas rather than just major cities.  Data from Meetup will allow us to identify frequent event themes across many locations, and anticipate up and coming trends by looking at Meetups that are scheduled in the advance.</w:t>
      </w:r>
    </w:p>
    <w:p w14:paraId="1D9300FB"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2B996B7C" w14:textId="77777777" w:rsidR="005834C7" w:rsidRDefault="005834C7" w:rsidP="005834C7">
      <w:pPr>
        <w:rPr>
          <w:rFonts w:ascii="Menlo Regular" w:eastAsia="Times New Roman" w:hAnsi="Menlo Regular" w:cs="Menlo Regular"/>
          <w:sz w:val="20"/>
          <w:szCs w:val="20"/>
        </w:rPr>
      </w:pPr>
      <w:r w:rsidRPr="005834C7">
        <w:rPr>
          <w:rFonts w:ascii="Menlo Regular" w:eastAsia="Times New Roman" w:hAnsi="Menlo Regular" w:cs="Menlo Regular"/>
          <w:sz w:val="20"/>
          <w:szCs w:val="20"/>
        </w:rPr>
        <w:t>The meetup data stream allows us to mee</w:t>
      </w:r>
      <w:r>
        <w:rPr>
          <w:rFonts w:ascii="Menlo Regular" w:eastAsia="Times New Roman" w:hAnsi="Menlo Regular" w:cs="Menlo Regular"/>
          <w:sz w:val="20"/>
          <w:szCs w:val="20"/>
        </w:rPr>
        <w:t>t the project requirements of:</w:t>
      </w:r>
    </w:p>
    <w:p w14:paraId="37BD46C5" w14:textId="65577AF0" w:rsidR="005834C7" w:rsidRDefault="005834C7" w:rsidP="005834C7">
      <w:pPr>
        <w:pStyle w:val="ListParagraph"/>
        <w:numPr>
          <w:ilvl w:val="0"/>
          <w:numId w:val="1"/>
        </w:numPr>
        <w:rPr>
          <w:rFonts w:ascii="Menlo Regular" w:eastAsia="Times New Roman" w:hAnsi="Menlo Regular" w:cs="Menlo Regular"/>
          <w:sz w:val="20"/>
          <w:szCs w:val="20"/>
        </w:rPr>
      </w:pPr>
      <w:r>
        <w:rPr>
          <w:rFonts w:ascii="Menlo Regular" w:eastAsia="Times New Roman" w:hAnsi="Menlo Regular" w:cs="Menlo Regular"/>
          <w:sz w:val="20"/>
          <w:szCs w:val="20"/>
        </w:rPr>
        <w:t>Live data stream</w:t>
      </w:r>
      <w:r w:rsidR="00A828B9">
        <w:rPr>
          <w:rFonts w:ascii="Menlo Regular" w:eastAsia="Times New Roman" w:hAnsi="Menlo Regular" w:cs="Menlo Regular"/>
          <w:sz w:val="20"/>
          <w:szCs w:val="20"/>
        </w:rPr>
        <w:t xml:space="preserve"> (regularly updated data)</w:t>
      </w:r>
    </w:p>
    <w:p w14:paraId="7350BB6B" w14:textId="77777777" w:rsidR="005834C7" w:rsidRPr="005834C7" w:rsidRDefault="005834C7" w:rsidP="005834C7">
      <w:pPr>
        <w:pStyle w:val="ListParagraph"/>
        <w:numPr>
          <w:ilvl w:val="0"/>
          <w:numId w:val="1"/>
        </w:numPr>
        <w:rPr>
          <w:rFonts w:ascii="Menlo Regular" w:eastAsia="Times New Roman" w:hAnsi="Menlo Regular" w:cs="Menlo Regular"/>
          <w:sz w:val="20"/>
          <w:szCs w:val="20"/>
        </w:rPr>
      </w:pPr>
      <w:r w:rsidRPr="005834C7">
        <w:rPr>
          <w:rFonts w:ascii="Menlo Regular" w:eastAsia="Times New Roman" w:hAnsi="Menlo Regular" w:cs="Menlo Regular"/>
          <w:sz w:val="20"/>
          <w:szCs w:val="20"/>
        </w:rPr>
        <w:t>Data Velocity</w:t>
      </w:r>
    </w:p>
    <w:p w14:paraId="7B32FF7D" w14:textId="77777777" w:rsidR="005834C7" w:rsidRPr="005834C7" w:rsidRDefault="005834C7" w:rsidP="005834C7">
      <w:pPr>
        <w:pStyle w:val="ListParagraph"/>
        <w:numPr>
          <w:ilvl w:val="0"/>
          <w:numId w:val="1"/>
        </w:numPr>
        <w:rPr>
          <w:rFonts w:ascii="Menlo Regular" w:eastAsia="Times New Roman" w:hAnsi="Menlo Regular" w:cs="Menlo Regular"/>
          <w:sz w:val="20"/>
          <w:szCs w:val="20"/>
        </w:rPr>
      </w:pPr>
      <w:r>
        <w:rPr>
          <w:rFonts w:ascii="Menlo Regular" w:eastAsia="Times New Roman" w:hAnsi="Menlo Regular" w:cs="Menlo Regular"/>
          <w:sz w:val="20"/>
          <w:szCs w:val="20"/>
        </w:rPr>
        <w:t>Design</w:t>
      </w:r>
      <w:r w:rsidRPr="005834C7">
        <w:rPr>
          <w:rFonts w:ascii="Menlo Regular" w:eastAsia="Times New Roman" w:hAnsi="Menlo Regular" w:cs="Menlo Regular"/>
          <w:sz w:val="20"/>
          <w:szCs w:val="20"/>
        </w:rPr>
        <w:t xml:space="preserve"> for d</w:t>
      </w:r>
      <w:r>
        <w:rPr>
          <w:rFonts w:ascii="Menlo Regular" w:eastAsia="Times New Roman" w:hAnsi="Menlo Regular" w:cs="Menlo Regular"/>
          <w:sz w:val="20"/>
          <w:szCs w:val="20"/>
        </w:rPr>
        <w:t>ata v</w:t>
      </w:r>
      <w:r w:rsidRPr="005834C7">
        <w:rPr>
          <w:rFonts w:ascii="Menlo Regular" w:eastAsia="Times New Roman" w:hAnsi="Menlo Regular" w:cs="Menlo Regular"/>
          <w:sz w:val="20"/>
          <w:szCs w:val="20"/>
        </w:rPr>
        <w:t>ariety</w:t>
      </w:r>
    </w:p>
    <w:p w14:paraId="6E8055EB" w14:textId="77777777" w:rsidR="005834C7" w:rsidRPr="005834C7" w:rsidRDefault="005834C7" w:rsidP="005834C7">
      <w:pPr>
        <w:pStyle w:val="ListParagraph"/>
        <w:numPr>
          <w:ilvl w:val="0"/>
          <w:numId w:val="1"/>
        </w:numPr>
        <w:rPr>
          <w:rFonts w:ascii="Menlo Regular" w:eastAsia="Times New Roman" w:hAnsi="Menlo Regular" w:cs="Menlo Regular"/>
          <w:sz w:val="20"/>
          <w:szCs w:val="20"/>
        </w:rPr>
      </w:pPr>
      <w:r w:rsidRPr="005834C7">
        <w:rPr>
          <w:rFonts w:ascii="Menlo Regular" w:eastAsia="Times New Roman" w:hAnsi="Menlo Regular" w:cs="Menlo Regular"/>
          <w:sz w:val="20"/>
          <w:szCs w:val="20"/>
        </w:rPr>
        <w:t>Complex computation</w:t>
      </w:r>
    </w:p>
    <w:p w14:paraId="4C6D0DC9" w14:textId="77777777" w:rsidR="005834C7" w:rsidRPr="005834C7" w:rsidRDefault="005834C7" w:rsidP="005834C7">
      <w:pPr>
        <w:pStyle w:val="ListParagraph"/>
        <w:numPr>
          <w:ilvl w:val="0"/>
          <w:numId w:val="1"/>
        </w:numPr>
        <w:rPr>
          <w:rFonts w:ascii="Menlo Regular" w:eastAsia="Times New Roman" w:hAnsi="Menlo Regular" w:cs="Menlo Regular"/>
          <w:sz w:val="20"/>
          <w:szCs w:val="20"/>
        </w:rPr>
      </w:pPr>
      <w:r w:rsidRPr="005834C7">
        <w:rPr>
          <w:rFonts w:ascii="Menlo Regular" w:eastAsia="Times New Roman" w:hAnsi="Menlo Regular" w:cs="Menlo Regular"/>
          <w:sz w:val="20"/>
          <w:szCs w:val="20"/>
        </w:rPr>
        <w:t>Real time Analytics</w:t>
      </w:r>
    </w:p>
    <w:p w14:paraId="0EB6A3C6" w14:textId="77777777" w:rsidR="005834C7" w:rsidRPr="005834C7" w:rsidRDefault="005834C7" w:rsidP="005834C7">
      <w:pPr>
        <w:pStyle w:val="ListParagraph"/>
        <w:numPr>
          <w:ilvl w:val="0"/>
          <w:numId w:val="1"/>
        </w:numPr>
        <w:rPr>
          <w:rFonts w:ascii="Times" w:eastAsia="Times New Roman" w:hAnsi="Times"/>
          <w:sz w:val="20"/>
          <w:szCs w:val="20"/>
        </w:rPr>
      </w:pPr>
      <w:r w:rsidRPr="005834C7">
        <w:rPr>
          <w:rFonts w:ascii="Menlo Regular" w:eastAsia="Times New Roman" w:hAnsi="Menlo Regular" w:cs="Menlo Regular"/>
          <w:sz w:val="20"/>
          <w:szCs w:val="20"/>
        </w:rPr>
        <w:t>Capability for Multiple data sources</w:t>
      </w:r>
    </w:p>
    <w:p w14:paraId="0FB5AEE9" w14:textId="77777777" w:rsidR="005834C7" w:rsidRPr="005834C7" w:rsidRDefault="005834C7" w:rsidP="005834C7">
      <w:pPr>
        <w:rPr>
          <w:rFonts w:ascii="Times" w:eastAsia="Times New Roman" w:hAnsi="Times"/>
          <w:sz w:val="20"/>
          <w:szCs w:val="20"/>
        </w:rPr>
      </w:pPr>
    </w:p>
    <w:p w14:paraId="4803DB2A" w14:textId="0CFBC93A" w:rsidR="005834C7" w:rsidRP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Meetup</w:t>
      </w:r>
      <w:r w:rsidRPr="005834C7">
        <w:rPr>
          <w:rFonts w:ascii="Menlo Regular" w:hAnsi="Menlo Regular" w:cs="Menlo Regular"/>
          <w:color w:val="000000"/>
          <w:sz w:val="22"/>
          <w:szCs w:val="22"/>
          <w:lang w:val="en" w:eastAsia="ja-JP"/>
        </w:rPr>
        <w:t xml:space="preserve"> Users create profiles and then join or create events.  Interested members sign up for the events and meet in public to enjoy the activ</w:t>
      </w:r>
      <w:r w:rsidR="00AA3AC8">
        <w:rPr>
          <w:rFonts w:ascii="Menlo Regular" w:hAnsi="Menlo Regular" w:cs="Menlo Regular"/>
          <w:color w:val="000000"/>
          <w:sz w:val="22"/>
          <w:szCs w:val="22"/>
          <w:lang w:val="en" w:eastAsia="ja-JP"/>
        </w:rPr>
        <w:t>ity together.  A w</w:t>
      </w:r>
      <w:r w:rsidRPr="005834C7">
        <w:rPr>
          <w:rFonts w:ascii="Menlo Regular" w:hAnsi="Menlo Regular" w:cs="Menlo Regular"/>
          <w:color w:val="000000"/>
          <w:sz w:val="22"/>
          <w:szCs w:val="22"/>
          <w:lang w:val="en" w:eastAsia="ja-JP"/>
        </w:rPr>
        <w:t xml:space="preserve">ide range of categories- technology, fitness, food and drink, language and culture, book clubs, career and business.  </w:t>
      </w:r>
      <w:r w:rsidRPr="005834C7">
        <w:rPr>
          <w:rFonts w:ascii="Menlo Regular" w:hAnsi="Menlo Regular" w:cs="Menlo Regular"/>
          <w:color w:val="000000"/>
          <w:sz w:val="22"/>
          <w:szCs w:val="22"/>
          <w:lang w:val="en" w:eastAsia="ja-JP"/>
        </w:rPr>
        <w:br/>
        <w:t xml:space="preserve">Quick search found events for indoor soccer meetups, social </w:t>
      </w:r>
      <w:r w:rsidRPr="005834C7">
        <w:rPr>
          <w:rFonts w:ascii="Menlo Regular" w:hAnsi="Menlo Regular" w:cs="Menlo Regular"/>
          <w:color w:val="000000"/>
          <w:sz w:val="22"/>
          <w:szCs w:val="22"/>
          <w:lang w:val="en" w:eastAsia="ja-JP"/>
        </w:rPr>
        <w:lastRenderedPageBreak/>
        <w:t>entrepreneurs, bike rides, paranormal activity.</w:t>
      </w:r>
      <w:r w:rsidRPr="005834C7">
        <w:rPr>
          <w:rFonts w:ascii="Menlo Regular" w:hAnsi="Menlo Regular" w:cs="Menlo Regular"/>
          <w:color w:val="000000"/>
          <w:sz w:val="22"/>
          <w:szCs w:val="22"/>
          <w:lang w:val="en" w:eastAsia="ja-JP"/>
        </w:rPr>
        <w:br/>
      </w:r>
      <w:r w:rsidRPr="005834C7">
        <w:rPr>
          <w:rFonts w:ascii="Menlo Regular" w:hAnsi="Menlo Regular" w:cs="Menlo Regular"/>
          <w:color w:val="000000"/>
          <w:sz w:val="22"/>
          <w:szCs w:val="22"/>
          <w:lang w:val="en" w:eastAsia="ja-JP"/>
        </w:rPr>
        <w:br/>
        <w:t>Revenue from charging organizers of groups.  9.99 per mo for groups with up to 4 organizers and 50 members.  As of 8/2015 had 22.77 million members in 180 country and 210,240 groups.</w:t>
      </w:r>
    </w:p>
    <w:p w14:paraId="56FBAEC7"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2F59E0CB" w14:textId="1CDCB52D" w:rsidR="00DC08DF" w:rsidRDefault="00DC08DF" w:rsidP="00DC08DF">
      <w:pPr>
        <w:pStyle w:val="Heading2"/>
        <w:rPr>
          <w:lang w:val="en" w:eastAsia="ja-JP"/>
        </w:rPr>
      </w:pPr>
      <w:r>
        <w:rPr>
          <w:lang w:val="en" w:eastAsia="ja-JP"/>
        </w:rPr>
        <w:t>Clear Business oriented purpose</w:t>
      </w:r>
      <w:r w:rsidR="00AA3AC8">
        <w:rPr>
          <w:lang w:val="en" w:eastAsia="ja-JP"/>
        </w:rPr>
        <w:t xml:space="preserve"> for the Project</w:t>
      </w:r>
    </w:p>
    <w:p w14:paraId="03AF1154" w14:textId="26119D32" w:rsidR="00DC08DF" w:rsidRPr="00DC08DF" w:rsidRDefault="00DC08DF" w:rsidP="00DC08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DC08DF">
        <w:rPr>
          <w:rFonts w:ascii="Menlo Regular" w:hAnsi="Menlo Regular" w:cs="Menlo Regular"/>
          <w:color w:val="000000"/>
          <w:sz w:val="22"/>
          <w:szCs w:val="22"/>
          <w:lang w:val="en" w:eastAsia="ja-JP"/>
        </w:rPr>
        <w:t>Meetup topics reflect public inclination and sentiment</w:t>
      </w:r>
    </w:p>
    <w:p w14:paraId="6E3867EE" w14:textId="75BD9ED4" w:rsidR="00DC08DF" w:rsidRPr="00DC08DF" w:rsidRDefault="00DC08DF" w:rsidP="00DC08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DC08DF">
        <w:rPr>
          <w:rFonts w:ascii="Menlo Regular" w:hAnsi="Menlo Regular" w:cs="Menlo Regular"/>
          <w:color w:val="000000"/>
          <w:sz w:val="22"/>
          <w:szCs w:val="22"/>
          <w:lang w:val="en" w:eastAsia="ja-JP"/>
        </w:rPr>
        <w:t>Measure of frequency of similar meetings across the nation will augment and outperform national polls</w:t>
      </w:r>
      <w:r>
        <w:rPr>
          <w:rFonts w:ascii="Menlo Regular" w:hAnsi="Menlo Regular" w:cs="Menlo Regular"/>
          <w:color w:val="000000"/>
          <w:sz w:val="22"/>
          <w:szCs w:val="22"/>
          <w:lang w:val="en" w:eastAsia="ja-JP"/>
        </w:rPr>
        <w:t>. When meetups from small communities are analyzed, they provide the existing sentiment at the grass roots level. Unlike national polls that concentrate on the urban population, this project has the capability of being applied to micro commutites and hence can cumulatively provide exact public sentiment</w:t>
      </w:r>
    </w:p>
    <w:p w14:paraId="03B7EF53" w14:textId="77777777" w:rsidR="00DC08DF" w:rsidRDefault="00DC08DF"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06CDDF0" w14:textId="4A3A94BB" w:rsidR="00266E5B" w:rsidRDefault="00E946EE" w:rsidP="00266E5B">
      <w:pPr>
        <w:pStyle w:val="Heading2"/>
        <w:rPr>
          <w:lang w:eastAsia="ja-JP"/>
        </w:rPr>
      </w:pPr>
      <w:r>
        <w:rPr>
          <w:lang w:eastAsia="ja-JP"/>
        </w:rPr>
        <w:t xml:space="preserve">Originally Proposed </w:t>
      </w:r>
      <w:r w:rsidR="00266E5B">
        <w:rPr>
          <w:lang w:eastAsia="ja-JP"/>
        </w:rPr>
        <w:t>Architecture</w:t>
      </w:r>
    </w:p>
    <w:p w14:paraId="3B8B0B44" w14:textId="77777777" w:rsidR="00266E5B" w:rsidRPr="00266E5B" w:rsidRDefault="00C33060" w:rsidP="00266E5B">
      <w:r w:rsidRPr="00C33060">
        <w:drawing>
          <wp:inline distT="0" distB="0" distL="0" distR="0" wp14:anchorId="17F0E566" wp14:editId="4A8CA466">
            <wp:extent cx="4981358" cy="280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891" cy="2803190"/>
                    </a:xfrm>
                    <a:prstGeom prst="rect">
                      <a:avLst/>
                    </a:prstGeom>
                    <a:noFill/>
                    <a:ln>
                      <a:noFill/>
                    </a:ln>
                  </pic:spPr>
                </pic:pic>
              </a:graphicData>
            </a:graphic>
          </wp:inline>
        </w:drawing>
      </w:r>
    </w:p>
    <w:p w14:paraId="603C09B1" w14:textId="77777777" w:rsidR="00C33060" w:rsidRDefault="00C33060"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7A4CAAE8" w14:textId="515B89C7" w:rsidR="00C33060" w:rsidRPr="00C33060" w:rsidRDefault="0010524E" w:rsidP="0010524E">
      <w:pPr>
        <w:pStyle w:val="Heading3"/>
        <w:rPr>
          <w:lang w:eastAsia="ja-JP"/>
        </w:rPr>
      </w:pPr>
      <w:r>
        <w:rPr>
          <w:lang w:val="en" w:eastAsia="ja-JP"/>
        </w:rPr>
        <w:t xml:space="preserve">Summary of </w:t>
      </w:r>
      <w:r w:rsidR="00967876">
        <w:rPr>
          <w:lang w:val="en" w:eastAsia="ja-JP"/>
        </w:rPr>
        <w:t xml:space="preserve">Architectural/Functional </w:t>
      </w:r>
      <w:r w:rsidR="00C33060">
        <w:rPr>
          <w:lang w:val="en" w:eastAsia="ja-JP"/>
        </w:rPr>
        <w:t>Flow</w:t>
      </w:r>
    </w:p>
    <w:p w14:paraId="6A457DCA" w14:textId="6783ED25" w:rsidR="00C33060" w:rsidRPr="00C33060" w:rsidRDefault="0010524E"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Clear processing and s</w:t>
      </w:r>
      <w:r w:rsidR="00C33060">
        <w:rPr>
          <w:rFonts w:ascii="Menlo Regular" w:hAnsi="Menlo Regular" w:cs="Menlo Regular"/>
          <w:color w:val="000000"/>
          <w:sz w:val="22"/>
          <w:szCs w:val="22"/>
          <w:lang w:val="en" w:eastAsia="ja-JP"/>
        </w:rPr>
        <w:t>ervice layers</w:t>
      </w:r>
    </w:p>
    <w:p w14:paraId="06F7A3CD" w14:textId="77777777" w:rsidR="00C33060" w:rsidRPr="00C33060" w:rsidRDefault="00C33060"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Ingest Layer  is well defined</w:t>
      </w:r>
    </w:p>
    <w:p w14:paraId="655394C9" w14:textId="77777777" w:rsidR="00C33060" w:rsidRPr="00C33060" w:rsidRDefault="00C33060"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 xml:space="preserve">Meetup generates data stream, data is stored in Mongo DB which mimics a data lake. Data is processed </w:t>
      </w:r>
    </w:p>
    <w:p w14:paraId="527FCE64" w14:textId="77777777" w:rsidR="008B2CFE" w:rsidRPr="00C33060" w:rsidRDefault="00C33060"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A</w:t>
      </w:r>
      <w:r w:rsidR="008B2CFE" w:rsidRPr="00C33060">
        <w:rPr>
          <w:rFonts w:ascii="Menlo Regular" w:hAnsi="Menlo Regular" w:cs="Menlo Regular"/>
          <w:color w:val="000000"/>
          <w:sz w:val="22"/>
          <w:szCs w:val="22"/>
          <w:lang w:val="en" w:eastAsia="ja-JP"/>
        </w:rPr>
        <w:t xml:space="preserve">ll </w:t>
      </w:r>
      <w:r>
        <w:rPr>
          <w:rFonts w:ascii="Menlo Regular" w:hAnsi="Menlo Regular" w:cs="Menlo Regular"/>
          <w:color w:val="000000"/>
          <w:sz w:val="22"/>
          <w:szCs w:val="22"/>
          <w:lang w:val="en" w:eastAsia="ja-JP"/>
        </w:rPr>
        <w:t>responses to Read</w:t>
      </w:r>
      <w:r w:rsidR="008B2CFE" w:rsidRPr="00C33060">
        <w:rPr>
          <w:rFonts w:ascii="Menlo Regular" w:hAnsi="Menlo Regular" w:cs="Menlo Regular"/>
          <w:color w:val="000000"/>
          <w:sz w:val="22"/>
          <w:szCs w:val="22"/>
          <w:lang w:val="en" w:eastAsia="ja-JP"/>
        </w:rPr>
        <w:t xml:space="preserve"> Calls get stored in HDFS as complete JSON files in an EBS on AWS</w:t>
      </w:r>
    </w:p>
    <w:p w14:paraId="0C1DB756" w14:textId="77777777" w:rsidR="008B2CFE" w:rsidRPr="00C33060" w:rsidRDefault="008B2CFE"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C33060">
        <w:rPr>
          <w:rFonts w:ascii="Menlo Regular" w:hAnsi="Menlo Regular" w:cs="Menlo Regular"/>
          <w:color w:val="000000"/>
          <w:sz w:val="22"/>
          <w:szCs w:val="22"/>
          <w:lang w:val="en" w:eastAsia="ja-JP"/>
        </w:rPr>
        <w:t>Periodically, new records are pulled out and moved to a NoSQL data base on a different EBS where the JSON files are opened and a schema on write is applied to each file</w:t>
      </w:r>
    </w:p>
    <w:p w14:paraId="6B0F0C05" w14:textId="77777777" w:rsidR="008B2CFE" w:rsidRPr="00C33060" w:rsidRDefault="00C33060"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 xml:space="preserve">Next, Data is taken and </w:t>
      </w:r>
      <w:r w:rsidR="008B2CFE" w:rsidRPr="00C33060">
        <w:rPr>
          <w:rFonts w:ascii="Menlo Regular" w:hAnsi="Menlo Regular" w:cs="Menlo Regular"/>
          <w:color w:val="000000"/>
          <w:sz w:val="22"/>
          <w:szCs w:val="22"/>
          <w:lang w:val="en" w:eastAsia="ja-JP"/>
        </w:rPr>
        <w:t>update</w:t>
      </w:r>
      <w:r>
        <w:rPr>
          <w:rFonts w:ascii="Menlo Regular" w:hAnsi="Menlo Regular" w:cs="Menlo Regular"/>
          <w:color w:val="000000"/>
          <w:sz w:val="22"/>
          <w:szCs w:val="22"/>
          <w:lang w:val="en" w:eastAsia="ja-JP"/>
        </w:rPr>
        <w:t>d</w:t>
      </w:r>
    </w:p>
    <w:p w14:paraId="3B4D1B58" w14:textId="77777777" w:rsidR="008B2CFE" w:rsidRPr="008B2CFE" w:rsidRDefault="00C33060" w:rsidP="00C3306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val="en" w:eastAsia="ja-JP"/>
        </w:rPr>
        <w:t>T</w:t>
      </w:r>
      <w:r w:rsidR="008B2CFE" w:rsidRPr="00C33060">
        <w:rPr>
          <w:rFonts w:ascii="Menlo Regular" w:hAnsi="Menlo Regular" w:cs="Menlo Regular"/>
          <w:color w:val="000000"/>
          <w:sz w:val="22"/>
          <w:szCs w:val="22"/>
          <w:lang w:val="en" w:eastAsia="ja-JP"/>
        </w:rPr>
        <w:t xml:space="preserve">ables </w:t>
      </w:r>
      <w:r>
        <w:rPr>
          <w:rFonts w:ascii="Menlo Regular" w:hAnsi="Menlo Regular" w:cs="Menlo Regular"/>
          <w:color w:val="000000"/>
          <w:sz w:val="22"/>
          <w:szCs w:val="22"/>
          <w:lang w:val="en" w:eastAsia="ja-JP"/>
        </w:rPr>
        <w:t>are queried and views are rendered</w:t>
      </w:r>
    </w:p>
    <w:p w14:paraId="230408C9" w14:textId="57A1F589" w:rsidR="008B2CFE" w:rsidRDefault="008B2CFE" w:rsidP="008B2CFE">
      <w:pPr>
        <w:pStyle w:val="Heading2"/>
        <w:rPr>
          <w:lang w:eastAsia="ja-JP"/>
        </w:rPr>
      </w:pPr>
      <w:r>
        <w:rPr>
          <w:lang w:eastAsia="ja-JP"/>
        </w:rPr>
        <w:t xml:space="preserve">Iterative redesign and refinement through Implementation </w:t>
      </w:r>
    </w:p>
    <w:p w14:paraId="4A218CC7" w14:textId="04229D0A" w:rsidR="00894DC8" w:rsidRDefault="00894DC8" w:rsidP="00894DC8">
      <w:pPr>
        <w:rPr>
          <w:rFonts w:ascii="Menlo Regular" w:hAnsi="Menlo Regular" w:cs="Menlo Regular"/>
          <w:sz w:val="22"/>
          <w:szCs w:val="22"/>
        </w:rPr>
      </w:pPr>
      <w:r w:rsidRPr="00894DC8">
        <w:rPr>
          <w:rFonts w:ascii="Menlo Regular" w:hAnsi="Menlo Regular" w:cs="Menlo Regular"/>
          <w:sz w:val="22"/>
          <w:szCs w:val="22"/>
        </w:rPr>
        <w:t>The design changed form as we learned much during the implementation phase. The final form lokks as in the following diagram.</w:t>
      </w:r>
    </w:p>
    <w:p w14:paraId="1DDEBF40" w14:textId="77777777" w:rsidR="006563D5" w:rsidRPr="00894DC8" w:rsidRDefault="006563D5" w:rsidP="00894DC8">
      <w:pPr>
        <w:rPr>
          <w:rFonts w:ascii="Menlo Regular" w:hAnsi="Menlo Regular" w:cs="Menlo Regular"/>
          <w:sz w:val="22"/>
          <w:szCs w:val="22"/>
        </w:rPr>
      </w:pPr>
    </w:p>
    <w:p w14:paraId="181EDECE" w14:textId="0D2BE424" w:rsidR="00C33060"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8B2CFE">
        <w:rPr>
          <w:rFonts w:ascii="Menlo Regular" w:hAnsi="Menlo Regular" w:cs="Menlo Regular"/>
          <w:color w:val="000000"/>
          <w:sz w:val="22"/>
          <w:szCs w:val="22"/>
          <w:lang w:eastAsia="ja-JP"/>
        </w:rPr>
        <w:drawing>
          <wp:inline distT="0" distB="0" distL="0" distR="0" wp14:anchorId="37122009" wp14:editId="17A5C15F">
            <wp:extent cx="4852035" cy="2730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554" cy="2730415"/>
                    </a:xfrm>
                    <a:prstGeom prst="rect">
                      <a:avLst/>
                    </a:prstGeom>
                    <a:noFill/>
                    <a:ln>
                      <a:noFill/>
                    </a:ln>
                  </pic:spPr>
                </pic:pic>
              </a:graphicData>
            </a:graphic>
          </wp:inline>
        </w:drawing>
      </w:r>
    </w:p>
    <w:p w14:paraId="649A6F8A" w14:textId="77777777" w:rsidR="00EB7441" w:rsidRDefault="00EB7441" w:rsidP="00EB7441">
      <w:pPr>
        <w:rPr>
          <w:rFonts w:ascii="Menlo Regular" w:hAnsi="Menlo Regular" w:cs="Menlo Regular"/>
          <w:sz w:val="22"/>
          <w:szCs w:val="22"/>
          <w:lang w:eastAsia="ja-JP"/>
        </w:rPr>
      </w:pPr>
    </w:p>
    <w:p w14:paraId="13B5F653" w14:textId="77777777" w:rsidR="00EB7441" w:rsidRDefault="00EB7441" w:rsidP="00EB7441">
      <w:pPr>
        <w:rPr>
          <w:rFonts w:ascii="Menlo Regular" w:hAnsi="Menlo Regular" w:cs="Menlo Regular"/>
          <w:sz w:val="22"/>
          <w:szCs w:val="22"/>
          <w:lang w:eastAsia="ja-JP"/>
        </w:rPr>
      </w:pPr>
    </w:p>
    <w:p w14:paraId="208B6040" w14:textId="4B871365" w:rsidR="00EB7441" w:rsidRPr="00EB7441" w:rsidRDefault="00EB7441" w:rsidP="00EB7441">
      <w:pPr>
        <w:rPr>
          <w:rFonts w:ascii="Menlo Regular" w:hAnsi="Menlo Regular" w:cs="Menlo Regular"/>
          <w:sz w:val="22"/>
          <w:szCs w:val="22"/>
          <w:lang w:eastAsia="ja-JP"/>
        </w:rPr>
      </w:pPr>
      <w:r>
        <w:rPr>
          <w:rFonts w:ascii="Menlo Regular" w:hAnsi="Menlo Regular" w:cs="Menlo Regular"/>
          <w:sz w:val="22"/>
          <w:szCs w:val="22"/>
          <w:lang w:eastAsia="ja-JP"/>
        </w:rPr>
        <w:t xml:space="preserve">The meetup stream is preprocessed at the Ingest layer. JSON stream is written to a file and individual records are then read back from the file before being put into Mongo DD. The current implementation allows for </w:t>
      </w:r>
      <w:r w:rsidRPr="00EB7441">
        <w:rPr>
          <w:rFonts w:ascii="Menlo Regular" w:hAnsi="Menlo Regular" w:cs="Menlo Regular"/>
          <w:sz w:val="22"/>
          <w:szCs w:val="22"/>
          <w:lang w:eastAsia="ja-JP"/>
        </w:rPr>
        <w:t>Data Cleanup</w:t>
      </w:r>
      <w:r>
        <w:rPr>
          <w:rFonts w:ascii="Menlo Regular" w:hAnsi="Menlo Regular" w:cs="Menlo Regular"/>
          <w:sz w:val="22"/>
          <w:szCs w:val="22"/>
          <w:lang w:eastAsia="ja-JP"/>
        </w:rPr>
        <w:t xml:space="preserve"> at this read step and improperly formed JSON is dropped. </w:t>
      </w:r>
    </w:p>
    <w:p w14:paraId="1DF83285" w14:textId="77777777" w:rsidR="00EB7441" w:rsidRDefault="00EB7441" w:rsidP="00C33060">
      <w:pPr>
        <w:pStyle w:val="Heading2"/>
        <w:rPr>
          <w:lang w:eastAsia="ja-JP"/>
        </w:rPr>
      </w:pPr>
    </w:p>
    <w:p w14:paraId="73564486" w14:textId="10DB69A9" w:rsidR="00C33060" w:rsidRDefault="00C33060" w:rsidP="00C33060">
      <w:pPr>
        <w:pStyle w:val="Heading2"/>
        <w:rPr>
          <w:lang w:eastAsia="ja-JP"/>
        </w:rPr>
      </w:pPr>
      <w:r>
        <w:rPr>
          <w:lang w:eastAsia="ja-JP"/>
        </w:rPr>
        <w:t>Tradeoffs and Rationale</w:t>
      </w:r>
      <w:r w:rsidR="0006617C">
        <w:rPr>
          <w:lang w:eastAsia="ja-JP"/>
        </w:rPr>
        <w:t xml:space="preserve"> of final implementaion</w:t>
      </w:r>
    </w:p>
    <w:p w14:paraId="4F8FB1A7" w14:textId="77777777" w:rsidR="00C33060" w:rsidRDefault="00C33060"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C33060">
        <w:rPr>
          <w:rFonts w:ascii="Menlo Regular" w:hAnsi="Menlo Regular" w:cs="Menlo Regular"/>
          <w:color w:val="000000"/>
          <w:sz w:val="22"/>
          <w:szCs w:val="22"/>
          <w:lang w:eastAsia="ja-JP"/>
        </w:rPr>
        <w:drawing>
          <wp:inline distT="0" distB="0" distL="0" distR="0" wp14:anchorId="1CF99FCB" wp14:editId="4794D6B5">
            <wp:extent cx="4394835" cy="2472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305" cy="2473131"/>
                    </a:xfrm>
                    <a:prstGeom prst="rect">
                      <a:avLst/>
                    </a:prstGeom>
                    <a:noFill/>
                    <a:ln>
                      <a:noFill/>
                    </a:ln>
                  </pic:spPr>
                </pic:pic>
              </a:graphicData>
            </a:graphic>
          </wp:inline>
        </w:drawing>
      </w:r>
    </w:p>
    <w:p w14:paraId="48C42515" w14:textId="740F5CF2"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0C6DA9FA"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661E8B3F" w14:textId="3677D573" w:rsidR="008B2CFE" w:rsidRDefault="008B2CFE" w:rsidP="008B2CFE">
      <w:pPr>
        <w:pStyle w:val="Heading2"/>
        <w:rPr>
          <w:lang w:eastAsia="ja-JP"/>
        </w:rPr>
      </w:pPr>
      <w:r>
        <w:rPr>
          <w:lang w:eastAsia="ja-JP"/>
        </w:rPr>
        <w:t>Scaling the Solution</w:t>
      </w:r>
    </w:p>
    <w:p w14:paraId="5CEF33B2"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48171D2" w14:textId="05932B41"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8B2CFE">
        <w:rPr>
          <w:rFonts w:ascii="Menlo Regular" w:hAnsi="Menlo Regular" w:cs="Menlo Regular"/>
          <w:color w:val="000000"/>
          <w:sz w:val="22"/>
          <w:szCs w:val="22"/>
          <w:lang w:eastAsia="ja-JP"/>
        </w:rPr>
        <w:drawing>
          <wp:inline distT="0" distB="0" distL="0" distR="0" wp14:anchorId="255BE8CB" wp14:editId="1C91804B">
            <wp:extent cx="5486400" cy="308706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7065"/>
                    </a:xfrm>
                    <a:prstGeom prst="rect">
                      <a:avLst/>
                    </a:prstGeom>
                    <a:noFill/>
                    <a:ln>
                      <a:noFill/>
                    </a:ln>
                  </pic:spPr>
                </pic:pic>
              </a:graphicData>
            </a:graphic>
          </wp:inline>
        </w:drawing>
      </w:r>
    </w:p>
    <w:p w14:paraId="06260F83"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7D2DCCB5"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61133DD4"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3A37D471"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0ADDD882" w14:textId="33A1F85A"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8B2CFE">
        <w:rPr>
          <w:rFonts w:ascii="Menlo Regular" w:hAnsi="Menlo Regular" w:cs="Menlo Regular"/>
          <w:color w:val="000000"/>
          <w:sz w:val="22"/>
          <w:szCs w:val="22"/>
          <w:lang w:eastAsia="ja-JP"/>
        </w:rPr>
        <w:drawing>
          <wp:inline distT="0" distB="0" distL="0" distR="0" wp14:anchorId="4C0C9695" wp14:editId="2F265F4D">
            <wp:extent cx="5486400" cy="308706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7065"/>
                    </a:xfrm>
                    <a:prstGeom prst="rect">
                      <a:avLst/>
                    </a:prstGeom>
                    <a:noFill/>
                    <a:ln>
                      <a:noFill/>
                    </a:ln>
                  </pic:spPr>
                </pic:pic>
              </a:graphicData>
            </a:graphic>
          </wp:inline>
        </w:drawing>
      </w:r>
    </w:p>
    <w:p w14:paraId="7BC7A473" w14:textId="77777777" w:rsidR="008B2CFE" w:rsidRDefault="008B2CFE"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24DB5207" w14:textId="77777777" w:rsidR="004F15B6" w:rsidRDefault="004F15B6">
      <w:pPr>
        <w:rPr>
          <w:rFonts w:asciiTheme="majorHAnsi" w:eastAsiaTheme="majorEastAsia" w:hAnsiTheme="majorHAnsi" w:cstheme="majorBidi"/>
          <w:b/>
          <w:bCs/>
          <w:color w:val="4F81BD" w:themeColor="accent1"/>
          <w:sz w:val="26"/>
          <w:szCs w:val="26"/>
          <w:lang w:eastAsia="ja-JP"/>
        </w:rPr>
      </w:pPr>
      <w:r>
        <w:rPr>
          <w:lang w:eastAsia="ja-JP"/>
        </w:rPr>
        <w:br w:type="page"/>
      </w:r>
    </w:p>
    <w:p w14:paraId="569F3FF0" w14:textId="33FDA623" w:rsidR="005834C7" w:rsidRDefault="005834C7" w:rsidP="00AA3AC8">
      <w:pPr>
        <w:pStyle w:val="Heading2"/>
        <w:rPr>
          <w:lang w:eastAsia="ja-JP"/>
        </w:rPr>
      </w:pPr>
      <w:r>
        <w:rPr>
          <w:lang w:eastAsia="ja-JP"/>
        </w:rPr>
        <w:t>Running the code</w:t>
      </w:r>
    </w:p>
    <w:p w14:paraId="3664C616" w14:textId="77777777" w:rsidR="00C33060" w:rsidRDefault="00C33060"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5310030C"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An AMI has been built specifically to run this project named MIDS_Fall_W205-4_Meetup, start an EC2 instance using this image and open port 10000 on it if you wish to be able to connect Tableau to the Hive serving layer.</w:t>
      </w:r>
    </w:p>
    <w:p w14:paraId="2851C106"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6366B89A" w14:textId="77777777" w:rsidR="005834C7" w:rsidRDefault="005834C7" w:rsidP="00AA3AC8">
      <w:pPr>
        <w:pStyle w:val="Heading3"/>
        <w:rPr>
          <w:lang w:eastAsia="ja-JP"/>
        </w:rPr>
      </w:pPr>
      <w:r>
        <w:rPr>
          <w:lang w:eastAsia="ja-JP"/>
        </w:rPr>
        <w:t>## Running using the startup script</w:t>
      </w:r>
    </w:p>
    <w:p w14:paraId="76C4D956"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After launching the instance and using ssh to connect to it as root, run the following commmands to run the end to end code:</w:t>
      </w:r>
    </w:p>
    <w:p w14:paraId="78D2BFEF"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w:t>
      </w:r>
    </w:p>
    <w:p w14:paraId="481A323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git clone git@github.com:cmccann11/W205_Group_Project.gitcd W205_Group_Project</w:t>
      </w:r>
    </w:p>
    <w:p w14:paraId="3005C565"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./startup.sh</w:t>
      </w:r>
    </w:p>
    <w:p w14:paraId="0C399CC4" w14:textId="5DCB8024" w:rsidR="005834C7" w:rsidRDefault="00AA3AC8"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w:t>
      </w:r>
    </w:p>
    <w:p w14:paraId="193FB8C3" w14:textId="77777777" w:rsidR="005834C7" w:rsidRDefault="005834C7" w:rsidP="00AA3AC8">
      <w:pPr>
        <w:pStyle w:val="Heading3"/>
        <w:rPr>
          <w:lang w:eastAsia="ja-JP"/>
        </w:rPr>
      </w:pPr>
      <w:r>
        <w:rPr>
          <w:lang w:eastAsia="ja-JP"/>
        </w:rPr>
        <w:t>## Running the pieces of the code individually</w:t>
      </w:r>
    </w:p>
    <w:p w14:paraId="3C9FD51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This code is intended to be run as the w205 user on the provided EC2 instance.  If you've already run the startup script, then the code will be present in the w205 home directory.  If not it should be copied/cloned to be made available to the w205 user.</w:t>
      </w:r>
    </w:p>
    <w:p w14:paraId="5ABF0C21"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6E4124FA" w14:textId="77777777" w:rsidR="005834C7" w:rsidRDefault="005834C7" w:rsidP="00A52BC1">
      <w:pPr>
        <w:pStyle w:val="Heading4"/>
        <w:rPr>
          <w:lang w:eastAsia="ja-JP"/>
        </w:rPr>
      </w:pPr>
      <w:r>
        <w:rPr>
          <w:lang w:eastAsia="ja-JP"/>
        </w:rPr>
        <w:t>### Meetup data collection</w:t>
      </w:r>
    </w:p>
    <w:p w14:paraId="5434869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The code for the Meetup data collection is located in `src/Meetup/`.  This directory contains code to invoke and run the Meetup open events API.  This API searches for recent and upcoming public events hosted by Meetup groups.  Its search window is the past one month through the next three months. Open Events searches for current events by location, category, topic, or text, and only lists Meetups that have 3 or more RSVPs.BEFORE STARTING:  These scripts use a common mongo_config.py file containing mongo configuration.</w:t>
      </w:r>
    </w:p>
    <w:p w14:paraId="7E1C9E7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To ensure that this config file is available to be included, the following command must be run:</w:t>
      </w:r>
    </w:p>
    <w:p w14:paraId="2AF8BB0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w:t>
      </w:r>
    </w:p>
    <w:p w14:paraId="232C26E8"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export PYTHONPATH=&lt;path/to/repository&gt;/src</w:t>
      </w:r>
    </w:p>
    <w:p w14:paraId="6FDD5590"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w:t>
      </w:r>
    </w:p>
    <w:p w14:paraId="192879DD"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Note this command only needs to be run once per session.</w:t>
      </w:r>
    </w:p>
    <w:p w14:paraId="40D7D333"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32CE230B" w14:textId="3B8A0E35" w:rsidR="005834C7" w:rsidRDefault="005834C7" w:rsidP="00A52BC1">
      <w:pPr>
        <w:pStyle w:val="Heading4"/>
        <w:rPr>
          <w:lang w:eastAsia="ja-JP"/>
        </w:rPr>
      </w:pPr>
      <w:r>
        <w:rPr>
          <w:lang w:eastAsia="ja-JP"/>
        </w:rPr>
        <w:t xml:space="preserve">#### Using </w:t>
      </w:r>
      <w:r w:rsidR="00A52BC1">
        <w:rPr>
          <w:lang w:eastAsia="ja-JP"/>
        </w:rPr>
        <w:t xml:space="preserve">the </w:t>
      </w:r>
      <w:r>
        <w:rPr>
          <w:lang w:eastAsia="ja-JP"/>
        </w:rPr>
        <w:t>python interpreter</w:t>
      </w:r>
    </w:p>
    <w:p w14:paraId="29233CD5"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w:t>
      </w:r>
    </w:p>
    <w:p w14:paraId="47E17711"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export PYTHONPATH=&lt;path/to/repository&gt;/src</w:t>
      </w:r>
    </w:p>
    <w:p w14:paraId="2FA1B027"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cd src/Meetup</w:t>
      </w:r>
    </w:p>
    <w:p w14:paraId="68EF8E00"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python3</w:t>
      </w:r>
    </w:p>
    <w:p w14:paraId="49277AEE"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&gt;&gt;&gt; import mu_spout_api</w:t>
      </w:r>
    </w:p>
    <w:p w14:paraId="0AA3C9A4"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&gt;&gt;&gt; from mu_spout_api import mu_spout_on</w:t>
      </w:r>
    </w:p>
    <w:p w14:paraId="487B4F80"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&gt;&gt;&gt; import mu_mdb_client</w:t>
      </w:r>
    </w:p>
    <w:p w14:paraId="3DA5C0CF"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&gt;&gt;&gt; mu_spout_on()</w:t>
      </w:r>
    </w:p>
    <w:p w14:paraId="1AE2A0D7"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w:t>
      </w:r>
    </w:p>
    <w:p w14:paraId="03411134"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This call will generate a open events stream from 6 chosen cities with the call running</w:t>
      </w:r>
    </w:p>
    <w:p w14:paraId="723DBB19"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in an endless loop. The call between APIs is time delayed by 20 seconds so that we do not</w:t>
      </w:r>
    </w:p>
    <w:p w14:paraId="453FABA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exceeed the 200 API calls per hour.</w:t>
      </w:r>
    </w:p>
    <w:p w14:paraId="36A973CC"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DCC2730" w14:textId="77777777" w:rsidR="005834C7" w:rsidRDefault="005834C7" w:rsidP="00A52BC1">
      <w:pPr>
        <w:pStyle w:val="Heading4"/>
        <w:rPr>
          <w:lang w:eastAsia="ja-JP"/>
        </w:rPr>
      </w:pPr>
      <w:r>
        <w:rPr>
          <w:lang w:eastAsia="ja-JP"/>
        </w:rPr>
        <w:t>#### To run the program from console</w:t>
      </w:r>
    </w:p>
    <w:p w14:paraId="3C081A41"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1). Option 1. Call the mu_spout_on() function by:</w:t>
      </w:r>
    </w:p>
    <w:p w14:paraId="1DE403D6"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
    <w:p w14:paraId="4F73E283"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export PYTHONPATH=&lt;path/to/repository&gt;/src</w:t>
      </w:r>
    </w:p>
    <w:p w14:paraId="2BC59727"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python3 mu_start.py</w:t>
      </w:r>
    </w:p>
    <w:p w14:paraId="56448BA8"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
    <w:p w14:paraId="1EAE99BB"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2). Run the mu_spout_on funtion directly by  ```  export PYTHONPATH=&lt;path/to/repository&gt;/src</w:t>
      </w:r>
    </w:p>
    <w:p w14:paraId="2B4C4B6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python3 mu_spout_api.py</w:t>
      </w:r>
    </w:p>
    <w:p w14:paraId="28F5E8FE"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
    <w:p w14:paraId="7CF816AF"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548B438A"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sidRPr="00A52BC1">
        <w:rPr>
          <w:rStyle w:val="Heading4Char"/>
        </w:rPr>
        <w:t>#### To clean up MongoDB</w:t>
      </w:r>
      <w:r>
        <w:rPr>
          <w:rFonts w:ascii="Menlo Regular" w:hAnsi="Menlo Regular" w:cs="Menlo Regular"/>
          <w:color w:val="000000"/>
          <w:sz w:val="22"/>
          <w:szCs w:val="22"/>
          <w:lang w:eastAsia="ja-JP"/>
        </w:rPr>
        <w:t xml:space="preserve"> after any testing, use the mu_mdb_client.py</w:t>
      </w:r>
    </w:p>
    <w:p w14:paraId="7DAAEAA8"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  export PYTHONPATH=&lt;path/to/repository&gt;/src  python3 mu_mdb_client.py  ```THIS CALL WILL DELETE ALL STORED ENTRIES IN THE MONGODB. USE WITH CAUTION.</w:t>
      </w:r>
    </w:p>
    <w:p w14:paraId="20F933F5"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34AFA79" w14:textId="77777777" w:rsidR="005834C7" w:rsidRDefault="005834C7" w:rsidP="005834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Meetup data transformation</w:t>
      </w:r>
    </w:p>
    <w:p w14:paraId="3E77BDD6" w14:textId="0DE35599" w:rsidR="002B0D98" w:rsidRDefault="005834C7" w:rsidP="005834C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The meetup data transformation and creating of the serving layer is handled using spark.  The code located in `src/spark`.  The code will read that data in from the Mongo data store, clean and store the data in Hive where it can be served up to other applications</w:t>
      </w:r>
    </w:p>
    <w:p w14:paraId="3C23C1CB" w14:textId="77777777" w:rsidR="00F14E4F" w:rsidRDefault="00F14E4F" w:rsidP="005834C7">
      <w:pPr>
        <w:rPr>
          <w:rFonts w:ascii="Menlo Regular" w:hAnsi="Menlo Regular" w:cs="Menlo Regular"/>
          <w:color w:val="000000"/>
          <w:sz w:val="22"/>
          <w:szCs w:val="22"/>
          <w:lang w:eastAsia="ja-JP"/>
        </w:rPr>
      </w:pPr>
    </w:p>
    <w:p w14:paraId="21534001" w14:textId="11CB2947" w:rsidR="00F14E4F" w:rsidRDefault="00F14E4F" w:rsidP="00F14E4F">
      <w:pPr>
        <w:pStyle w:val="Heading2"/>
        <w:rPr>
          <w:lang w:eastAsia="ja-JP"/>
        </w:rPr>
      </w:pPr>
      <w:r>
        <w:rPr>
          <w:lang w:eastAsia="ja-JP"/>
        </w:rPr>
        <w:t xml:space="preserve">APPENDIX : </w:t>
      </w:r>
    </w:p>
    <w:p w14:paraId="42CE5420" w14:textId="1675EFCB" w:rsidR="00F14E4F" w:rsidRDefault="00F14E4F" w:rsidP="005834C7">
      <w:r w:rsidRPr="00F14E4F">
        <w:drawing>
          <wp:inline distT="0" distB="0" distL="0" distR="0" wp14:anchorId="2E53E166" wp14:editId="7E0BAF5B">
            <wp:extent cx="4473517" cy="251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3995" cy="2517409"/>
                    </a:xfrm>
                    <a:prstGeom prst="rect">
                      <a:avLst/>
                    </a:prstGeom>
                    <a:noFill/>
                    <a:ln>
                      <a:noFill/>
                    </a:ln>
                  </pic:spPr>
                </pic:pic>
              </a:graphicData>
            </a:graphic>
          </wp:inline>
        </w:drawing>
      </w:r>
    </w:p>
    <w:sectPr w:rsidR="00F14E4F" w:rsidSect="003F2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3573E"/>
    <w:multiLevelType w:val="hybridMultilevel"/>
    <w:tmpl w:val="82103F48"/>
    <w:lvl w:ilvl="0" w:tplc="372CE408">
      <w:start w:val="1"/>
      <w:numFmt w:val="decimal"/>
      <w:lvlText w:val="%1)"/>
      <w:lvlJc w:val="left"/>
      <w:pPr>
        <w:tabs>
          <w:tab w:val="num" w:pos="720"/>
        </w:tabs>
        <w:ind w:left="720" w:hanging="360"/>
      </w:pPr>
    </w:lvl>
    <w:lvl w:ilvl="1" w:tplc="A3E05BC0" w:tentative="1">
      <w:start w:val="1"/>
      <w:numFmt w:val="decimal"/>
      <w:lvlText w:val="%2)"/>
      <w:lvlJc w:val="left"/>
      <w:pPr>
        <w:tabs>
          <w:tab w:val="num" w:pos="1440"/>
        </w:tabs>
        <w:ind w:left="1440" w:hanging="360"/>
      </w:pPr>
    </w:lvl>
    <w:lvl w:ilvl="2" w:tplc="713A4C88" w:tentative="1">
      <w:start w:val="1"/>
      <w:numFmt w:val="decimal"/>
      <w:lvlText w:val="%3)"/>
      <w:lvlJc w:val="left"/>
      <w:pPr>
        <w:tabs>
          <w:tab w:val="num" w:pos="2160"/>
        </w:tabs>
        <w:ind w:left="2160" w:hanging="360"/>
      </w:pPr>
    </w:lvl>
    <w:lvl w:ilvl="3" w:tplc="4B1A737A" w:tentative="1">
      <w:start w:val="1"/>
      <w:numFmt w:val="decimal"/>
      <w:lvlText w:val="%4)"/>
      <w:lvlJc w:val="left"/>
      <w:pPr>
        <w:tabs>
          <w:tab w:val="num" w:pos="2880"/>
        </w:tabs>
        <w:ind w:left="2880" w:hanging="360"/>
      </w:pPr>
    </w:lvl>
    <w:lvl w:ilvl="4" w:tplc="B2701C94" w:tentative="1">
      <w:start w:val="1"/>
      <w:numFmt w:val="decimal"/>
      <w:lvlText w:val="%5)"/>
      <w:lvlJc w:val="left"/>
      <w:pPr>
        <w:tabs>
          <w:tab w:val="num" w:pos="3600"/>
        </w:tabs>
        <w:ind w:left="3600" w:hanging="360"/>
      </w:pPr>
    </w:lvl>
    <w:lvl w:ilvl="5" w:tplc="E3D29848" w:tentative="1">
      <w:start w:val="1"/>
      <w:numFmt w:val="decimal"/>
      <w:lvlText w:val="%6)"/>
      <w:lvlJc w:val="left"/>
      <w:pPr>
        <w:tabs>
          <w:tab w:val="num" w:pos="4320"/>
        </w:tabs>
        <w:ind w:left="4320" w:hanging="360"/>
      </w:pPr>
    </w:lvl>
    <w:lvl w:ilvl="6" w:tplc="7A0CAC60" w:tentative="1">
      <w:start w:val="1"/>
      <w:numFmt w:val="decimal"/>
      <w:lvlText w:val="%7)"/>
      <w:lvlJc w:val="left"/>
      <w:pPr>
        <w:tabs>
          <w:tab w:val="num" w:pos="5040"/>
        </w:tabs>
        <w:ind w:left="5040" w:hanging="360"/>
      </w:pPr>
    </w:lvl>
    <w:lvl w:ilvl="7" w:tplc="63E24B74" w:tentative="1">
      <w:start w:val="1"/>
      <w:numFmt w:val="decimal"/>
      <w:lvlText w:val="%8)"/>
      <w:lvlJc w:val="left"/>
      <w:pPr>
        <w:tabs>
          <w:tab w:val="num" w:pos="5760"/>
        </w:tabs>
        <w:ind w:left="5760" w:hanging="360"/>
      </w:pPr>
    </w:lvl>
    <w:lvl w:ilvl="8" w:tplc="F3386974" w:tentative="1">
      <w:start w:val="1"/>
      <w:numFmt w:val="decimal"/>
      <w:lvlText w:val="%9)"/>
      <w:lvlJc w:val="left"/>
      <w:pPr>
        <w:tabs>
          <w:tab w:val="num" w:pos="6480"/>
        </w:tabs>
        <w:ind w:left="6480" w:hanging="360"/>
      </w:pPr>
    </w:lvl>
  </w:abstractNum>
  <w:abstractNum w:abstractNumId="1">
    <w:nsid w:val="404C7375"/>
    <w:multiLevelType w:val="hybridMultilevel"/>
    <w:tmpl w:val="1FBC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805B3"/>
    <w:multiLevelType w:val="hybridMultilevel"/>
    <w:tmpl w:val="B5BEE1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7"/>
    <w:rsid w:val="0006617C"/>
    <w:rsid w:val="0010524E"/>
    <w:rsid w:val="00266E5B"/>
    <w:rsid w:val="002B0D98"/>
    <w:rsid w:val="003F2D34"/>
    <w:rsid w:val="004F15B6"/>
    <w:rsid w:val="005834C7"/>
    <w:rsid w:val="006563D5"/>
    <w:rsid w:val="00733398"/>
    <w:rsid w:val="00894DC8"/>
    <w:rsid w:val="008B2CFE"/>
    <w:rsid w:val="00967876"/>
    <w:rsid w:val="00A52BC1"/>
    <w:rsid w:val="00A828B9"/>
    <w:rsid w:val="00AA3AC8"/>
    <w:rsid w:val="00C33060"/>
    <w:rsid w:val="00CD1599"/>
    <w:rsid w:val="00DC08DF"/>
    <w:rsid w:val="00E946EE"/>
    <w:rsid w:val="00EB7441"/>
    <w:rsid w:val="00F1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A81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583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3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24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C7"/>
    <w:rPr>
      <w:rFonts w:asciiTheme="majorHAnsi" w:eastAsiaTheme="majorEastAsia" w:hAnsiTheme="majorHAnsi" w:cstheme="majorBidi"/>
      <w:b/>
      <w:bCs/>
      <w:color w:val="345A8A" w:themeColor="accent1" w:themeShade="B5"/>
      <w:sz w:val="32"/>
      <w:szCs w:val="32"/>
      <w:lang w:eastAsia="en-US"/>
    </w:rPr>
  </w:style>
  <w:style w:type="paragraph" w:styleId="BalloonText">
    <w:name w:val="Balloon Text"/>
    <w:basedOn w:val="Normal"/>
    <w:link w:val="BalloonTextChar"/>
    <w:uiPriority w:val="99"/>
    <w:semiHidden/>
    <w:unhideWhenUsed/>
    <w:rsid w:val="00583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4C7"/>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5834C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834C7"/>
    <w:pPr>
      <w:ind w:left="720"/>
      <w:contextualSpacing/>
    </w:pPr>
  </w:style>
  <w:style w:type="character" w:customStyle="1" w:styleId="Heading3Char">
    <w:name w:val="Heading 3 Char"/>
    <w:basedOn w:val="DefaultParagraphFont"/>
    <w:link w:val="Heading3"/>
    <w:uiPriority w:val="9"/>
    <w:rsid w:val="0010524E"/>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A52BC1"/>
    <w:rPr>
      <w:rFonts w:asciiTheme="majorHAnsi" w:eastAsiaTheme="majorEastAsia" w:hAnsiTheme="majorHAnsi" w:cstheme="majorBidi"/>
      <w:b/>
      <w:bCs/>
      <w:i/>
      <w:i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583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3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24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C7"/>
    <w:rPr>
      <w:rFonts w:asciiTheme="majorHAnsi" w:eastAsiaTheme="majorEastAsia" w:hAnsiTheme="majorHAnsi" w:cstheme="majorBidi"/>
      <w:b/>
      <w:bCs/>
      <w:color w:val="345A8A" w:themeColor="accent1" w:themeShade="B5"/>
      <w:sz w:val="32"/>
      <w:szCs w:val="32"/>
      <w:lang w:eastAsia="en-US"/>
    </w:rPr>
  </w:style>
  <w:style w:type="paragraph" w:styleId="BalloonText">
    <w:name w:val="Balloon Text"/>
    <w:basedOn w:val="Normal"/>
    <w:link w:val="BalloonTextChar"/>
    <w:uiPriority w:val="99"/>
    <w:semiHidden/>
    <w:unhideWhenUsed/>
    <w:rsid w:val="00583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4C7"/>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5834C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834C7"/>
    <w:pPr>
      <w:ind w:left="720"/>
      <w:contextualSpacing/>
    </w:pPr>
  </w:style>
  <w:style w:type="character" w:customStyle="1" w:styleId="Heading3Char">
    <w:name w:val="Heading 3 Char"/>
    <w:basedOn w:val="DefaultParagraphFont"/>
    <w:link w:val="Heading3"/>
    <w:uiPriority w:val="9"/>
    <w:rsid w:val="0010524E"/>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A52BC1"/>
    <w:rPr>
      <w:rFonts w:asciiTheme="majorHAnsi" w:eastAsiaTheme="majorEastAsia" w:hAnsiTheme="majorHAnsi" w:cstheme="majorBidi"/>
      <w:b/>
      <w:bCs/>
      <w:i/>
      <w:i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46834">
      <w:bodyDiv w:val="1"/>
      <w:marLeft w:val="0"/>
      <w:marRight w:val="0"/>
      <w:marTop w:val="0"/>
      <w:marBottom w:val="0"/>
      <w:divBdr>
        <w:top w:val="none" w:sz="0" w:space="0" w:color="auto"/>
        <w:left w:val="none" w:sz="0" w:space="0" w:color="auto"/>
        <w:bottom w:val="none" w:sz="0" w:space="0" w:color="auto"/>
        <w:right w:val="none" w:sz="0" w:space="0" w:color="auto"/>
      </w:divBdr>
      <w:divsChild>
        <w:div w:id="905333985">
          <w:marLeft w:val="720"/>
          <w:marRight w:val="0"/>
          <w:marTop w:val="0"/>
          <w:marBottom w:val="0"/>
          <w:divBdr>
            <w:top w:val="none" w:sz="0" w:space="0" w:color="auto"/>
            <w:left w:val="none" w:sz="0" w:space="0" w:color="auto"/>
            <w:bottom w:val="none" w:sz="0" w:space="0" w:color="auto"/>
            <w:right w:val="none" w:sz="0" w:space="0" w:color="auto"/>
          </w:divBdr>
        </w:div>
        <w:div w:id="810946150">
          <w:marLeft w:val="720"/>
          <w:marRight w:val="0"/>
          <w:marTop w:val="0"/>
          <w:marBottom w:val="0"/>
          <w:divBdr>
            <w:top w:val="none" w:sz="0" w:space="0" w:color="auto"/>
            <w:left w:val="none" w:sz="0" w:space="0" w:color="auto"/>
            <w:bottom w:val="none" w:sz="0" w:space="0" w:color="auto"/>
            <w:right w:val="none" w:sz="0" w:space="0" w:color="auto"/>
          </w:divBdr>
        </w:div>
        <w:div w:id="1817601950">
          <w:marLeft w:val="720"/>
          <w:marRight w:val="0"/>
          <w:marTop w:val="0"/>
          <w:marBottom w:val="0"/>
          <w:divBdr>
            <w:top w:val="none" w:sz="0" w:space="0" w:color="auto"/>
            <w:left w:val="none" w:sz="0" w:space="0" w:color="auto"/>
            <w:bottom w:val="none" w:sz="0" w:space="0" w:color="auto"/>
            <w:right w:val="none" w:sz="0" w:space="0" w:color="auto"/>
          </w:divBdr>
        </w:div>
        <w:div w:id="1140805584">
          <w:marLeft w:val="720"/>
          <w:marRight w:val="0"/>
          <w:marTop w:val="0"/>
          <w:marBottom w:val="0"/>
          <w:divBdr>
            <w:top w:val="none" w:sz="0" w:space="0" w:color="auto"/>
            <w:left w:val="none" w:sz="0" w:space="0" w:color="auto"/>
            <w:bottom w:val="none" w:sz="0" w:space="0" w:color="auto"/>
            <w:right w:val="none" w:sz="0" w:space="0" w:color="auto"/>
          </w:divBdr>
        </w:div>
      </w:divsChild>
    </w:div>
    <w:div w:id="649095684">
      <w:bodyDiv w:val="1"/>
      <w:marLeft w:val="0"/>
      <w:marRight w:val="0"/>
      <w:marTop w:val="0"/>
      <w:marBottom w:val="0"/>
      <w:divBdr>
        <w:top w:val="none" w:sz="0" w:space="0" w:color="auto"/>
        <w:left w:val="none" w:sz="0" w:space="0" w:color="auto"/>
        <w:bottom w:val="none" w:sz="0" w:space="0" w:color="auto"/>
        <w:right w:val="none" w:sz="0" w:space="0" w:color="auto"/>
      </w:divBdr>
    </w:div>
    <w:div w:id="856391086">
      <w:bodyDiv w:val="1"/>
      <w:marLeft w:val="0"/>
      <w:marRight w:val="0"/>
      <w:marTop w:val="0"/>
      <w:marBottom w:val="0"/>
      <w:divBdr>
        <w:top w:val="none" w:sz="0" w:space="0" w:color="auto"/>
        <w:left w:val="none" w:sz="0" w:space="0" w:color="auto"/>
        <w:bottom w:val="none" w:sz="0" w:space="0" w:color="auto"/>
        <w:right w:val="none" w:sz="0" w:space="0" w:color="auto"/>
      </w:divBdr>
    </w:div>
    <w:div w:id="2081052315">
      <w:bodyDiv w:val="1"/>
      <w:marLeft w:val="0"/>
      <w:marRight w:val="0"/>
      <w:marTop w:val="0"/>
      <w:marBottom w:val="0"/>
      <w:divBdr>
        <w:top w:val="none" w:sz="0" w:space="0" w:color="auto"/>
        <w:left w:val="none" w:sz="0" w:space="0" w:color="auto"/>
        <w:bottom w:val="none" w:sz="0" w:space="0" w:color="auto"/>
        <w:right w:val="none" w:sz="0" w:space="0" w:color="auto"/>
      </w:divBdr>
    </w:div>
    <w:div w:id="2133161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888</Words>
  <Characters>5068</Characters>
  <Application>Microsoft Macintosh Word</Application>
  <DocSecurity>0</DocSecurity>
  <Lines>42</Lines>
  <Paragraphs>11</Paragraphs>
  <ScaleCrop>false</ScaleCrop>
  <Company>Principal</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16</cp:revision>
  <dcterms:created xsi:type="dcterms:W3CDTF">2016-12-13T17:40:00Z</dcterms:created>
  <dcterms:modified xsi:type="dcterms:W3CDTF">2016-12-13T18:33:00Z</dcterms:modified>
</cp:coreProperties>
</file>