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BC461" w14:textId="0007B778" w:rsidR="008F7A97" w:rsidRPr="008F7A97" w:rsidRDefault="008F7A97" w:rsidP="008F7A9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7A97">
        <w:rPr>
          <w:rFonts w:ascii="Times New Roman" w:hAnsi="Times New Roman" w:cs="Times New Roman"/>
          <w:b/>
          <w:sz w:val="36"/>
          <w:szCs w:val="36"/>
          <w:lang w:val="en-US"/>
        </w:rPr>
        <w:t>Generative AI Consortium (Ltd)</w:t>
      </w:r>
    </w:p>
    <w:p w14:paraId="155B0AFF" w14:textId="77777777" w:rsidR="008F7A97" w:rsidRDefault="008F7A97" w:rsidP="008F7A9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7A97">
        <w:rPr>
          <w:rFonts w:ascii="Times New Roman" w:hAnsi="Times New Roman" w:cs="Times New Roman"/>
          <w:b/>
          <w:sz w:val="36"/>
          <w:szCs w:val="36"/>
          <w:lang w:val="en-US"/>
        </w:rPr>
        <w:t>AI/ML Internship: Assignment 1</w:t>
      </w:r>
    </w:p>
    <w:p w14:paraId="5B80C5A4" w14:textId="60C19A1F" w:rsidR="004973D0" w:rsidRPr="008F7A97" w:rsidRDefault="008F7A97" w:rsidP="008F7A97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F7A97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8F7A9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GOWRI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SHANKAR V</w:t>
      </w:r>
    </w:p>
    <w:p w14:paraId="466008AA" w14:textId="7F5C0782" w:rsidR="008F7A97" w:rsidRPr="008F7A97" w:rsidRDefault="008F7A97" w:rsidP="008F7A9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F7A97">
        <w:rPr>
          <w:rFonts w:ascii="Times New Roman" w:hAnsi="Times New Roman" w:cs="Times New Roman"/>
          <w:b/>
          <w:bCs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>:shankar4112004@gmail.com</w:t>
      </w:r>
      <w:proofErr w:type="gramEnd"/>
    </w:p>
    <w:p w14:paraId="68ABE367" w14:textId="77777777" w:rsidR="004973D0" w:rsidRPr="004973D0" w:rsidRDefault="004973D0" w:rsidP="004973D0">
      <w:pPr>
        <w:tabs>
          <w:tab w:val="left" w:pos="2052"/>
        </w:tabs>
      </w:pPr>
      <w:r>
        <w:tab/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735"/>
        <w:gridCol w:w="856"/>
        <w:gridCol w:w="1317"/>
        <w:gridCol w:w="2242"/>
        <w:gridCol w:w="1548"/>
        <w:gridCol w:w="1235"/>
        <w:gridCol w:w="1841"/>
      </w:tblGrid>
      <w:tr w:rsidR="004973D0" w14:paraId="78A386FD" w14:textId="77777777" w:rsidTr="008F7A97">
        <w:trPr>
          <w:trHeight w:val="1868"/>
        </w:trPr>
        <w:tc>
          <w:tcPr>
            <w:tcW w:w="1735" w:type="dxa"/>
          </w:tcPr>
          <w:p w14:paraId="037F834A" w14:textId="2DEA1147" w:rsidR="004973D0" w:rsidRPr="008F7A97" w:rsidRDefault="008F7A97" w:rsidP="004973D0">
            <w:pPr>
              <w:tabs>
                <w:tab w:val="left" w:pos="2052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Player ID</w:t>
            </w:r>
          </w:p>
        </w:tc>
        <w:tc>
          <w:tcPr>
            <w:tcW w:w="856" w:type="dxa"/>
          </w:tcPr>
          <w:p w14:paraId="4DDC561E" w14:textId="00F6AEB0" w:rsidR="004973D0" w:rsidRPr="008F7A97" w:rsidRDefault="008F7A97" w:rsidP="004973D0">
            <w:pPr>
              <w:tabs>
                <w:tab w:val="left" w:pos="2052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Age </w:t>
            </w:r>
          </w:p>
        </w:tc>
        <w:tc>
          <w:tcPr>
            <w:tcW w:w="1317" w:type="dxa"/>
          </w:tcPr>
          <w:p w14:paraId="18E0AB7F" w14:textId="1F0E2ED8" w:rsidR="004973D0" w:rsidRPr="008F7A97" w:rsidRDefault="008F7A97" w:rsidP="004973D0">
            <w:pPr>
              <w:tabs>
                <w:tab w:val="left" w:pos="2052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Hours Played per Week</w:t>
            </w:r>
          </w:p>
        </w:tc>
        <w:tc>
          <w:tcPr>
            <w:tcW w:w="2242" w:type="dxa"/>
          </w:tcPr>
          <w:p w14:paraId="7E1FDE81" w14:textId="4867BB26" w:rsidR="004973D0" w:rsidRPr="008F7A97" w:rsidRDefault="008F7A97" w:rsidP="004973D0">
            <w:pPr>
              <w:tabs>
                <w:tab w:val="left" w:pos="2052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Total </w:t>
            </w:r>
            <w:proofErr w:type="gramStart"/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Spend(</w:t>
            </w:r>
            <w:proofErr w:type="gramEnd"/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USD)</w:t>
            </w:r>
          </w:p>
        </w:tc>
        <w:tc>
          <w:tcPr>
            <w:tcW w:w="1548" w:type="dxa"/>
          </w:tcPr>
          <w:p w14:paraId="27A803FC" w14:textId="4081389C" w:rsidR="004973D0" w:rsidRPr="008F7A97" w:rsidRDefault="008F7A97" w:rsidP="004973D0">
            <w:pPr>
              <w:tabs>
                <w:tab w:val="left" w:pos="2052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Level </w:t>
            </w:r>
            <w:proofErr w:type="spellStart"/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Ahieved</w:t>
            </w:r>
            <w:proofErr w:type="spellEnd"/>
          </w:p>
        </w:tc>
        <w:tc>
          <w:tcPr>
            <w:tcW w:w="1235" w:type="dxa"/>
          </w:tcPr>
          <w:p w14:paraId="73AD9D9B" w14:textId="73D31929" w:rsidR="004973D0" w:rsidRPr="008F7A97" w:rsidRDefault="008F7A97" w:rsidP="004973D0">
            <w:pPr>
              <w:tabs>
                <w:tab w:val="left" w:pos="2052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VIP Status</w:t>
            </w:r>
          </w:p>
        </w:tc>
        <w:tc>
          <w:tcPr>
            <w:tcW w:w="1841" w:type="dxa"/>
          </w:tcPr>
          <w:p w14:paraId="668432F3" w14:textId="3DC78198" w:rsidR="004973D0" w:rsidRPr="008F7A97" w:rsidRDefault="008F7A97" w:rsidP="004973D0">
            <w:pPr>
              <w:tabs>
                <w:tab w:val="left" w:pos="2052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F7A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Is Outlier</w:t>
            </w:r>
          </w:p>
        </w:tc>
      </w:tr>
      <w:tr w:rsidR="008F7A97" w14:paraId="149F3CDF" w14:textId="77777777" w:rsidTr="008F7A97">
        <w:trPr>
          <w:trHeight w:val="356"/>
        </w:trPr>
        <w:tc>
          <w:tcPr>
            <w:tcW w:w="1735" w:type="dxa"/>
          </w:tcPr>
          <w:p w14:paraId="347E9BA3" w14:textId="29C37E6F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6" w:type="dxa"/>
          </w:tcPr>
          <w:p w14:paraId="78257C47" w14:textId="393EAEC0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317" w:type="dxa"/>
          </w:tcPr>
          <w:p w14:paraId="511D953F" w14:textId="55A14402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42" w:type="dxa"/>
          </w:tcPr>
          <w:p w14:paraId="76F369A0" w14:textId="6BF200BB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48" w:type="dxa"/>
          </w:tcPr>
          <w:p w14:paraId="732813DC" w14:textId="10908B46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235" w:type="dxa"/>
          </w:tcPr>
          <w:p w14:paraId="638EDF1F" w14:textId="509EAB8A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841" w:type="dxa"/>
          </w:tcPr>
          <w:p w14:paraId="7B12A05E" w14:textId="378E3E97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 w:rsidRPr="00F030A8">
              <w:rPr>
                <w:sz w:val="26"/>
                <w:szCs w:val="26"/>
              </w:rPr>
              <w:t>NO</w:t>
            </w:r>
          </w:p>
        </w:tc>
      </w:tr>
      <w:tr w:rsidR="008F7A97" w14:paraId="65035548" w14:textId="77777777" w:rsidTr="008F7A97">
        <w:trPr>
          <w:trHeight w:val="356"/>
        </w:trPr>
        <w:tc>
          <w:tcPr>
            <w:tcW w:w="1735" w:type="dxa"/>
          </w:tcPr>
          <w:p w14:paraId="3BEF0144" w14:textId="4BD63679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6" w:type="dxa"/>
          </w:tcPr>
          <w:p w14:paraId="5B1067C4" w14:textId="2F556CE0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317" w:type="dxa"/>
          </w:tcPr>
          <w:p w14:paraId="1F69B0C8" w14:textId="3D5E186D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2242" w:type="dxa"/>
          </w:tcPr>
          <w:p w14:paraId="34AFB5AF" w14:textId="0D577D52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</w:t>
            </w:r>
          </w:p>
        </w:tc>
        <w:tc>
          <w:tcPr>
            <w:tcW w:w="1548" w:type="dxa"/>
          </w:tcPr>
          <w:p w14:paraId="53D9C9EC" w14:textId="4721F317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235" w:type="dxa"/>
          </w:tcPr>
          <w:p w14:paraId="65244A49" w14:textId="359B098A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841" w:type="dxa"/>
          </w:tcPr>
          <w:p w14:paraId="3C42AD68" w14:textId="67040869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 w:rsidRPr="00F030A8">
              <w:rPr>
                <w:sz w:val="26"/>
                <w:szCs w:val="26"/>
              </w:rPr>
              <w:t>NO</w:t>
            </w:r>
          </w:p>
        </w:tc>
      </w:tr>
      <w:tr w:rsidR="008F7A97" w14:paraId="4FFC4C41" w14:textId="77777777" w:rsidTr="008F7A97">
        <w:trPr>
          <w:trHeight w:val="356"/>
        </w:trPr>
        <w:tc>
          <w:tcPr>
            <w:tcW w:w="1735" w:type="dxa"/>
          </w:tcPr>
          <w:p w14:paraId="4BEB9794" w14:textId="73F4AB1A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6" w:type="dxa"/>
          </w:tcPr>
          <w:p w14:paraId="2822DC3D" w14:textId="2DE0F7CF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317" w:type="dxa"/>
          </w:tcPr>
          <w:p w14:paraId="5C67D0F9" w14:textId="3417A1C6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42" w:type="dxa"/>
          </w:tcPr>
          <w:p w14:paraId="15C8BEDF" w14:textId="706F76BF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48" w:type="dxa"/>
          </w:tcPr>
          <w:p w14:paraId="514F1F64" w14:textId="413B5B9C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235" w:type="dxa"/>
          </w:tcPr>
          <w:p w14:paraId="637429E0" w14:textId="3167D98C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841" w:type="dxa"/>
          </w:tcPr>
          <w:p w14:paraId="7A775B73" w14:textId="20C39104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 w:rsidRPr="00F030A8">
              <w:rPr>
                <w:sz w:val="26"/>
                <w:szCs w:val="26"/>
              </w:rPr>
              <w:t>NO</w:t>
            </w:r>
          </w:p>
        </w:tc>
      </w:tr>
      <w:tr w:rsidR="008F7A97" w14:paraId="2F67F6D8" w14:textId="77777777" w:rsidTr="008F7A97">
        <w:trPr>
          <w:trHeight w:val="339"/>
        </w:trPr>
        <w:tc>
          <w:tcPr>
            <w:tcW w:w="1735" w:type="dxa"/>
          </w:tcPr>
          <w:p w14:paraId="1D062EA9" w14:textId="0C54FAE9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6" w:type="dxa"/>
          </w:tcPr>
          <w:p w14:paraId="1138C318" w14:textId="5FED5C22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317" w:type="dxa"/>
          </w:tcPr>
          <w:p w14:paraId="49A11DF3" w14:textId="563115A1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2242" w:type="dxa"/>
          </w:tcPr>
          <w:p w14:paraId="4506CFE4" w14:textId="5FE6075A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</w:p>
        </w:tc>
        <w:tc>
          <w:tcPr>
            <w:tcW w:w="1548" w:type="dxa"/>
          </w:tcPr>
          <w:p w14:paraId="316224C9" w14:textId="01B72322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235" w:type="dxa"/>
          </w:tcPr>
          <w:p w14:paraId="1D2A0D63" w14:textId="33FA7AC2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841" w:type="dxa"/>
          </w:tcPr>
          <w:p w14:paraId="715044B0" w14:textId="099F1D60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 w:rsidRPr="00F030A8">
              <w:rPr>
                <w:sz w:val="26"/>
                <w:szCs w:val="26"/>
              </w:rPr>
              <w:t>NO</w:t>
            </w:r>
          </w:p>
        </w:tc>
      </w:tr>
      <w:tr w:rsidR="008F7A97" w14:paraId="362493DB" w14:textId="77777777" w:rsidTr="008F7A97">
        <w:trPr>
          <w:trHeight w:val="356"/>
        </w:trPr>
        <w:tc>
          <w:tcPr>
            <w:tcW w:w="1735" w:type="dxa"/>
          </w:tcPr>
          <w:p w14:paraId="42758D51" w14:textId="332A76DD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6" w:type="dxa"/>
          </w:tcPr>
          <w:p w14:paraId="32BB35E4" w14:textId="5054E6DD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317" w:type="dxa"/>
          </w:tcPr>
          <w:p w14:paraId="530F4105" w14:textId="5A20BB87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42" w:type="dxa"/>
          </w:tcPr>
          <w:p w14:paraId="0B3E4AD1" w14:textId="16B4F10C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48" w:type="dxa"/>
          </w:tcPr>
          <w:p w14:paraId="6FC8D9E9" w14:textId="6F8CC7B9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35" w:type="dxa"/>
          </w:tcPr>
          <w:p w14:paraId="075CC35F" w14:textId="71403BD0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841" w:type="dxa"/>
          </w:tcPr>
          <w:p w14:paraId="0CBFD394" w14:textId="383693F6" w:rsidR="008F7A97" w:rsidRPr="004973D0" w:rsidRDefault="008F7A97" w:rsidP="008F7A97">
            <w:pPr>
              <w:tabs>
                <w:tab w:val="left" w:pos="2052"/>
              </w:tabs>
              <w:rPr>
                <w:sz w:val="26"/>
                <w:szCs w:val="26"/>
              </w:rPr>
            </w:pPr>
            <w:r w:rsidRPr="00F030A8">
              <w:rPr>
                <w:sz w:val="26"/>
                <w:szCs w:val="26"/>
              </w:rPr>
              <w:t>NO</w:t>
            </w:r>
          </w:p>
        </w:tc>
      </w:tr>
      <w:tr w:rsidR="008F7A97" w14:paraId="28692579" w14:textId="77777777" w:rsidTr="008F7A97">
        <w:trPr>
          <w:trHeight w:val="356"/>
        </w:trPr>
        <w:tc>
          <w:tcPr>
            <w:tcW w:w="1735" w:type="dxa"/>
          </w:tcPr>
          <w:p w14:paraId="7F2B7CA1" w14:textId="64CF4D79" w:rsidR="008F7A97" w:rsidRDefault="008F7A97" w:rsidP="004973D0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56" w:type="dxa"/>
          </w:tcPr>
          <w:p w14:paraId="42591EC1" w14:textId="2986BA3A" w:rsidR="008F7A97" w:rsidRPr="004973D0" w:rsidRDefault="008F7A97" w:rsidP="004973D0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317" w:type="dxa"/>
          </w:tcPr>
          <w:p w14:paraId="6FFDAC19" w14:textId="7B7F34FD" w:rsidR="008F7A97" w:rsidRPr="004973D0" w:rsidRDefault="008F7A97" w:rsidP="004973D0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2242" w:type="dxa"/>
          </w:tcPr>
          <w:p w14:paraId="71C0410D" w14:textId="1A6CB3EE" w:rsidR="008F7A97" w:rsidRPr="004973D0" w:rsidRDefault="008F7A97" w:rsidP="004973D0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5000</w:t>
            </w:r>
          </w:p>
        </w:tc>
        <w:tc>
          <w:tcPr>
            <w:tcW w:w="1548" w:type="dxa"/>
          </w:tcPr>
          <w:p w14:paraId="778C873B" w14:textId="38B0BE99" w:rsidR="008F7A97" w:rsidRPr="004973D0" w:rsidRDefault="008F7A97" w:rsidP="004973D0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235" w:type="dxa"/>
          </w:tcPr>
          <w:p w14:paraId="652CD7D8" w14:textId="65C8ED78" w:rsidR="008F7A97" w:rsidRPr="004973D0" w:rsidRDefault="008F7A97" w:rsidP="004973D0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841" w:type="dxa"/>
          </w:tcPr>
          <w:p w14:paraId="04616B97" w14:textId="68C66381" w:rsidR="008F7A97" w:rsidRPr="004973D0" w:rsidRDefault="008F7A97" w:rsidP="004973D0">
            <w:pPr>
              <w:tabs>
                <w:tab w:val="left" w:pos="2052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</w:tbl>
    <w:p w14:paraId="6A6C40AC" w14:textId="77C5571D" w:rsidR="004973D0" w:rsidRDefault="004973D0" w:rsidP="004973D0">
      <w:pPr>
        <w:tabs>
          <w:tab w:val="left" w:pos="2052"/>
        </w:tabs>
      </w:pPr>
    </w:p>
    <w:p w14:paraId="7057A96F" w14:textId="77777777" w:rsidR="004973D0" w:rsidRDefault="004973D0" w:rsidP="004973D0">
      <w:pPr>
        <w:tabs>
          <w:tab w:val="left" w:pos="2052"/>
        </w:tabs>
      </w:pPr>
    </w:p>
    <w:p w14:paraId="6220787A" w14:textId="77777777" w:rsidR="004973D0" w:rsidRDefault="004973D0" w:rsidP="004973D0">
      <w:pPr>
        <w:tabs>
          <w:tab w:val="left" w:pos="2052"/>
        </w:tabs>
      </w:pPr>
    </w:p>
    <w:p w14:paraId="1BDBA6AC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Explanation of Machine Learning Terminologies</w:t>
      </w:r>
    </w:p>
    <w:p w14:paraId="5495CCFB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Feature</w:t>
      </w:r>
      <w:r w:rsidRPr="004973D0">
        <w:rPr>
          <w:rFonts w:ascii="Times New Roman" w:hAnsi="Times New Roman" w:cs="Times New Roman"/>
          <w:sz w:val="30"/>
          <w:szCs w:val="30"/>
        </w:rPr>
        <w:t>: These are the individual measurable properties or characteristics of the data.</w:t>
      </w:r>
    </w:p>
    <w:p w14:paraId="11E59161" w14:textId="77777777" w:rsidR="004973D0" w:rsidRPr="004973D0" w:rsidRDefault="004973D0" w:rsidP="004973D0">
      <w:pPr>
        <w:numPr>
          <w:ilvl w:val="0"/>
          <w:numId w:val="1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In the dataset, Age, Hours Played per Week, Total Spend, and Level Achieved are features.</w:t>
      </w:r>
    </w:p>
    <w:p w14:paraId="2F06E1B3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Label</w:t>
      </w:r>
      <w:r w:rsidRPr="004973D0">
        <w:rPr>
          <w:rFonts w:ascii="Times New Roman" w:hAnsi="Times New Roman" w:cs="Times New Roman"/>
          <w:sz w:val="30"/>
          <w:szCs w:val="30"/>
        </w:rPr>
        <w:t>: This is the output variable that the model aims to predict.</w:t>
      </w:r>
    </w:p>
    <w:p w14:paraId="360D50FE" w14:textId="77777777" w:rsidR="004973D0" w:rsidRPr="004973D0" w:rsidRDefault="004973D0" w:rsidP="004973D0">
      <w:pPr>
        <w:numPr>
          <w:ilvl w:val="0"/>
          <w:numId w:val="2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VIP Status is the label in this dataset.</w:t>
      </w:r>
    </w:p>
    <w:p w14:paraId="37E8E642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lastRenderedPageBreak/>
        <w:t>Prediction</w:t>
      </w:r>
      <w:r w:rsidRPr="004973D0">
        <w:rPr>
          <w:rFonts w:ascii="Times New Roman" w:hAnsi="Times New Roman" w:cs="Times New Roman"/>
          <w:sz w:val="30"/>
          <w:szCs w:val="30"/>
        </w:rPr>
        <w:t>: This is the model’s output for a given input.</w:t>
      </w:r>
    </w:p>
    <w:p w14:paraId="7CD63E7A" w14:textId="77777777" w:rsidR="004973D0" w:rsidRPr="004973D0" w:rsidRDefault="004973D0" w:rsidP="004973D0">
      <w:pPr>
        <w:numPr>
          <w:ilvl w:val="0"/>
          <w:numId w:val="3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For a new player with Age=24 and Hours Played per Week=15, the model might predict VIP Status as No.</w:t>
      </w:r>
    </w:p>
    <w:p w14:paraId="4227B99E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Outlier</w:t>
      </w:r>
      <w:r w:rsidRPr="004973D0">
        <w:rPr>
          <w:rFonts w:ascii="Times New Roman" w:hAnsi="Times New Roman" w:cs="Times New Roman"/>
          <w:sz w:val="30"/>
          <w:szCs w:val="30"/>
        </w:rPr>
        <w:t>: A data point that differs significantly from other observations.</w:t>
      </w:r>
    </w:p>
    <w:p w14:paraId="0908C070" w14:textId="7BE9EF3B" w:rsidR="004973D0" w:rsidRPr="004973D0" w:rsidRDefault="004973D0" w:rsidP="004973D0">
      <w:pPr>
        <w:numPr>
          <w:ilvl w:val="0"/>
          <w:numId w:val="4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Player ID=6 where Is Outlier=Yes</w:t>
      </w:r>
    </w:p>
    <w:p w14:paraId="2FCB3A97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Test Data</w:t>
      </w:r>
      <w:r w:rsidRPr="004973D0">
        <w:rPr>
          <w:rFonts w:ascii="Times New Roman" w:hAnsi="Times New Roman" w:cs="Times New Roman"/>
          <w:sz w:val="30"/>
          <w:szCs w:val="30"/>
        </w:rPr>
        <w:t>: Data used to evaluate the performance of the model.</w:t>
      </w:r>
    </w:p>
    <w:p w14:paraId="22938BA6" w14:textId="16094006" w:rsidR="004973D0" w:rsidRPr="004973D0" w:rsidRDefault="004973D0" w:rsidP="004973D0">
      <w:pPr>
        <w:numPr>
          <w:ilvl w:val="0"/>
          <w:numId w:val="5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Records of Player ID=5 and Player ID=6</w:t>
      </w:r>
    </w:p>
    <w:p w14:paraId="11611C26" w14:textId="583C22A0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Training Data</w:t>
      </w:r>
      <w:r w:rsidRPr="004973D0">
        <w:rPr>
          <w:rFonts w:ascii="Times New Roman" w:hAnsi="Times New Roman" w:cs="Times New Roman"/>
          <w:sz w:val="30"/>
          <w:szCs w:val="30"/>
        </w:rPr>
        <w:t>: Data used to train the model</w:t>
      </w:r>
    </w:p>
    <w:p w14:paraId="5581A429" w14:textId="17169418" w:rsidR="004973D0" w:rsidRPr="004973D0" w:rsidRDefault="004973D0" w:rsidP="004973D0">
      <w:pPr>
        <w:numPr>
          <w:ilvl w:val="0"/>
          <w:numId w:val="6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Records from Player ID=1 to Player ID=4</w:t>
      </w:r>
    </w:p>
    <w:p w14:paraId="6983A83C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Model</w:t>
      </w:r>
      <w:r w:rsidRPr="004973D0">
        <w:rPr>
          <w:rFonts w:ascii="Times New Roman" w:hAnsi="Times New Roman" w:cs="Times New Roman"/>
          <w:sz w:val="30"/>
          <w:szCs w:val="30"/>
        </w:rPr>
        <w:t>: A mathematical representation used to predict outcomes.</w:t>
      </w:r>
    </w:p>
    <w:p w14:paraId="7ADA02D9" w14:textId="77777777" w:rsidR="004973D0" w:rsidRPr="004973D0" w:rsidRDefault="004973D0" w:rsidP="004973D0">
      <w:pPr>
        <w:numPr>
          <w:ilvl w:val="0"/>
          <w:numId w:val="7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Logistic Regression, Decision Tree.</w:t>
      </w:r>
    </w:p>
    <w:p w14:paraId="18AC451B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Validation Data</w:t>
      </w:r>
      <w:r w:rsidRPr="004973D0">
        <w:rPr>
          <w:rFonts w:ascii="Times New Roman" w:hAnsi="Times New Roman" w:cs="Times New Roman"/>
          <w:sz w:val="30"/>
          <w:szCs w:val="30"/>
        </w:rPr>
        <w:t>: Data used to tune the model’s hyperparameters.</w:t>
      </w:r>
    </w:p>
    <w:p w14:paraId="23E3E378" w14:textId="77777777" w:rsidR="004973D0" w:rsidRPr="004973D0" w:rsidRDefault="004973D0" w:rsidP="004973D0">
      <w:pPr>
        <w:numPr>
          <w:ilvl w:val="0"/>
          <w:numId w:val="8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Records of Player ID=3 and Player ID=4.</w:t>
      </w:r>
    </w:p>
    <w:p w14:paraId="789A3115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Hyperparameter</w:t>
      </w:r>
      <w:r w:rsidRPr="004973D0">
        <w:rPr>
          <w:rFonts w:ascii="Times New Roman" w:hAnsi="Times New Roman" w:cs="Times New Roman"/>
          <w:sz w:val="30"/>
          <w:szCs w:val="30"/>
        </w:rPr>
        <w:t>: Parameters set before the learning process begins and control the training process.</w:t>
      </w:r>
    </w:p>
    <w:p w14:paraId="4E59DF33" w14:textId="77777777" w:rsidR="004973D0" w:rsidRPr="004973D0" w:rsidRDefault="004973D0" w:rsidP="004973D0">
      <w:pPr>
        <w:numPr>
          <w:ilvl w:val="0"/>
          <w:numId w:val="9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 xml:space="preserve">: The maximum depth of a decision tree, the number of </w:t>
      </w:r>
      <w:proofErr w:type="spellStart"/>
      <w:r w:rsidRPr="004973D0">
        <w:rPr>
          <w:rFonts w:ascii="Times New Roman" w:hAnsi="Times New Roman" w:cs="Times New Roman"/>
          <w:sz w:val="30"/>
          <w:szCs w:val="30"/>
        </w:rPr>
        <w:t>neighbors</w:t>
      </w:r>
      <w:proofErr w:type="spellEnd"/>
      <w:r w:rsidRPr="004973D0">
        <w:rPr>
          <w:rFonts w:ascii="Times New Roman" w:hAnsi="Times New Roman" w:cs="Times New Roman"/>
          <w:sz w:val="30"/>
          <w:szCs w:val="30"/>
        </w:rPr>
        <w:t xml:space="preserve"> in a KNN model.</w:t>
      </w:r>
    </w:p>
    <w:p w14:paraId="68D48902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lastRenderedPageBreak/>
        <w:t>Epoch</w:t>
      </w:r>
      <w:r w:rsidRPr="004973D0">
        <w:rPr>
          <w:rFonts w:ascii="Times New Roman" w:hAnsi="Times New Roman" w:cs="Times New Roman"/>
          <w:sz w:val="30"/>
          <w:szCs w:val="30"/>
        </w:rPr>
        <w:t>: One complete pass through the entire training dataset.</w:t>
      </w:r>
    </w:p>
    <w:p w14:paraId="3C98F7A1" w14:textId="77777777" w:rsidR="004973D0" w:rsidRPr="004973D0" w:rsidRDefault="004973D0" w:rsidP="004973D0">
      <w:pPr>
        <w:numPr>
          <w:ilvl w:val="0"/>
          <w:numId w:val="10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One pass through records of Player ID=1 to Player ID=4.</w:t>
      </w:r>
    </w:p>
    <w:p w14:paraId="5360B686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Loss Function</w:t>
      </w:r>
      <w:r w:rsidRPr="004973D0">
        <w:rPr>
          <w:rFonts w:ascii="Times New Roman" w:hAnsi="Times New Roman" w:cs="Times New Roman"/>
          <w:sz w:val="30"/>
          <w:szCs w:val="30"/>
        </w:rPr>
        <w:t>: A function that measures how well the model’s predictions match the actual data.</w:t>
      </w:r>
    </w:p>
    <w:p w14:paraId="4047271E" w14:textId="77777777" w:rsidR="004973D0" w:rsidRPr="004973D0" w:rsidRDefault="004973D0" w:rsidP="004973D0">
      <w:pPr>
        <w:numPr>
          <w:ilvl w:val="0"/>
          <w:numId w:val="11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Binary Cross-Entropy, Mean Squared Error.</w:t>
      </w:r>
    </w:p>
    <w:p w14:paraId="04B48E15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Learning Rate</w:t>
      </w:r>
      <w:r w:rsidRPr="004973D0">
        <w:rPr>
          <w:rFonts w:ascii="Times New Roman" w:hAnsi="Times New Roman" w:cs="Times New Roman"/>
          <w:sz w:val="30"/>
          <w:szCs w:val="30"/>
        </w:rPr>
        <w:t>: A hyperparameter that controls how much to change the model in response to the estimated error.</w:t>
      </w:r>
    </w:p>
    <w:p w14:paraId="1DBB697D" w14:textId="77777777" w:rsidR="004973D0" w:rsidRPr="004973D0" w:rsidRDefault="004973D0" w:rsidP="004973D0">
      <w:pPr>
        <w:numPr>
          <w:ilvl w:val="0"/>
          <w:numId w:val="12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Starting with a learning rate of 0.01 and reducing it by a factor of 0.1 every 10 epochs.</w:t>
      </w:r>
    </w:p>
    <w:p w14:paraId="39CA9A2E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Overfitting</w:t>
      </w:r>
      <w:r w:rsidRPr="004973D0">
        <w:rPr>
          <w:rFonts w:ascii="Times New Roman" w:hAnsi="Times New Roman" w:cs="Times New Roman"/>
          <w:sz w:val="30"/>
          <w:szCs w:val="30"/>
        </w:rPr>
        <w:t>: When a model learns the training data too well, including noise, leading to poor performance on new data.</w:t>
      </w:r>
    </w:p>
    <w:p w14:paraId="2C89B246" w14:textId="77777777" w:rsidR="004973D0" w:rsidRPr="004973D0" w:rsidRDefault="004973D0" w:rsidP="004973D0">
      <w:pPr>
        <w:numPr>
          <w:ilvl w:val="0"/>
          <w:numId w:val="13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If the model perfectly predicts VIP Status on the training data but performs poorly on test data.</w:t>
      </w:r>
    </w:p>
    <w:p w14:paraId="3988FFEC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Underfitting</w:t>
      </w:r>
      <w:r w:rsidRPr="004973D0">
        <w:rPr>
          <w:rFonts w:ascii="Times New Roman" w:hAnsi="Times New Roman" w:cs="Times New Roman"/>
          <w:sz w:val="30"/>
          <w:szCs w:val="30"/>
        </w:rPr>
        <w:t>: When a model is too simple to capture the underlying structure of the data.</w:t>
      </w:r>
    </w:p>
    <w:p w14:paraId="57CEC811" w14:textId="77777777" w:rsidR="004973D0" w:rsidRPr="004973D0" w:rsidRDefault="004973D0" w:rsidP="004973D0">
      <w:pPr>
        <w:numPr>
          <w:ilvl w:val="0"/>
          <w:numId w:val="14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If a linear model fails to capture the non-linear relationship between Hours Played per Week and VIP Status.</w:t>
      </w:r>
    </w:p>
    <w:p w14:paraId="32DE0B05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lastRenderedPageBreak/>
        <w:t>Regularization</w:t>
      </w:r>
      <w:r w:rsidRPr="004973D0">
        <w:rPr>
          <w:rFonts w:ascii="Times New Roman" w:hAnsi="Times New Roman" w:cs="Times New Roman"/>
          <w:sz w:val="30"/>
          <w:szCs w:val="30"/>
        </w:rPr>
        <w:t>: Techniques to prevent overfitting by adding a penalty for larger coefficients in the model.</w:t>
      </w:r>
    </w:p>
    <w:p w14:paraId="0B59864D" w14:textId="77777777" w:rsidR="004973D0" w:rsidRPr="004973D0" w:rsidRDefault="004973D0" w:rsidP="004973D0">
      <w:pPr>
        <w:numPr>
          <w:ilvl w:val="0"/>
          <w:numId w:val="15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L1 Regularization, Dropout in neural networks.</w:t>
      </w:r>
    </w:p>
    <w:p w14:paraId="0481F664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Cross-Validation</w:t>
      </w:r>
      <w:r w:rsidRPr="004973D0">
        <w:rPr>
          <w:rFonts w:ascii="Times New Roman" w:hAnsi="Times New Roman" w:cs="Times New Roman"/>
          <w:sz w:val="30"/>
          <w:szCs w:val="30"/>
        </w:rPr>
        <w:t>: A technique for assessing how the model will generalize to an independent dataset.</w:t>
      </w:r>
    </w:p>
    <w:p w14:paraId="08D61992" w14:textId="77777777" w:rsidR="004973D0" w:rsidRPr="004973D0" w:rsidRDefault="004973D0" w:rsidP="004973D0">
      <w:pPr>
        <w:numPr>
          <w:ilvl w:val="0"/>
          <w:numId w:val="16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Using k-fold cross-validation to evaluate model performance.</w:t>
      </w:r>
    </w:p>
    <w:p w14:paraId="189FB535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Feature Engineering</w:t>
      </w:r>
      <w:r w:rsidRPr="004973D0">
        <w:rPr>
          <w:rFonts w:ascii="Times New Roman" w:hAnsi="Times New Roman" w:cs="Times New Roman"/>
          <w:sz w:val="30"/>
          <w:szCs w:val="30"/>
        </w:rPr>
        <w:t>: The process of using domain knowledge to create features that make machine learning algorithms work.</w:t>
      </w:r>
    </w:p>
    <w:p w14:paraId="41F76A73" w14:textId="77777777" w:rsidR="004973D0" w:rsidRPr="004973D0" w:rsidRDefault="004973D0" w:rsidP="004973D0">
      <w:pPr>
        <w:numPr>
          <w:ilvl w:val="0"/>
          <w:numId w:val="17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Creating a new feature Engagement Level by combining Hours Played per Week and Total Spend.</w:t>
      </w:r>
    </w:p>
    <w:p w14:paraId="4BBBA075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Dimensionality Reduction</w:t>
      </w:r>
      <w:r w:rsidRPr="004973D0">
        <w:rPr>
          <w:rFonts w:ascii="Times New Roman" w:hAnsi="Times New Roman" w:cs="Times New Roman"/>
          <w:sz w:val="30"/>
          <w:szCs w:val="30"/>
        </w:rPr>
        <w:t>: Techniques to reduce the number of input variables.</w:t>
      </w:r>
    </w:p>
    <w:p w14:paraId="78078ACF" w14:textId="77777777" w:rsidR="004973D0" w:rsidRPr="004973D0" w:rsidRDefault="004973D0" w:rsidP="004973D0">
      <w:pPr>
        <w:numPr>
          <w:ilvl w:val="0"/>
          <w:numId w:val="18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Using Principal Component Analysis (PCA) to reduce the number of features.</w:t>
      </w:r>
    </w:p>
    <w:p w14:paraId="54650D07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Bias</w:t>
      </w:r>
      <w:r w:rsidRPr="004973D0">
        <w:rPr>
          <w:rFonts w:ascii="Times New Roman" w:hAnsi="Times New Roman" w:cs="Times New Roman"/>
          <w:sz w:val="30"/>
          <w:szCs w:val="30"/>
        </w:rPr>
        <w:t>: Systematic error due to overly simplistic assumptions in the learning algorithm.</w:t>
      </w:r>
    </w:p>
    <w:p w14:paraId="43B199B0" w14:textId="77777777" w:rsidR="004973D0" w:rsidRPr="004973D0" w:rsidRDefault="004973D0" w:rsidP="004973D0">
      <w:pPr>
        <w:numPr>
          <w:ilvl w:val="0"/>
          <w:numId w:val="19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lastRenderedPageBreak/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If the model assumes a linear relationship between Age and VIP Status, causing it to systematically miss the actual pattern.</w:t>
      </w:r>
    </w:p>
    <w:p w14:paraId="0F61CE1B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Variance</w:t>
      </w:r>
      <w:r w:rsidRPr="004973D0">
        <w:rPr>
          <w:rFonts w:ascii="Times New Roman" w:hAnsi="Times New Roman" w:cs="Times New Roman"/>
          <w:sz w:val="30"/>
          <w:szCs w:val="30"/>
        </w:rPr>
        <w:t>: Error due to excessive sensitivity to small fluctuations in the training set.</w:t>
      </w:r>
    </w:p>
    <w:p w14:paraId="362C9B21" w14:textId="77777777" w:rsidR="004973D0" w:rsidRPr="004973D0" w:rsidRDefault="004973D0" w:rsidP="004973D0">
      <w:pPr>
        <w:numPr>
          <w:ilvl w:val="0"/>
          <w:numId w:val="20"/>
        </w:num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973D0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4973D0">
        <w:rPr>
          <w:rFonts w:ascii="Times New Roman" w:hAnsi="Times New Roman" w:cs="Times New Roman"/>
          <w:sz w:val="30"/>
          <w:szCs w:val="30"/>
        </w:rPr>
        <w:t>: A complex model that changes significantly with small changes in the training data has high variance.</w:t>
      </w:r>
    </w:p>
    <w:p w14:paraId="6848191A" w14:textId="50819AA5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1BDDA79" w14:textId="77777777" w:rsidR="004973D0" w:rsidRPr="004973D0" w:rsidRDefault="004973D0" w:rsidP="004973D0">
      <w:pPr>
        <w:tabs>
          <w:tab w:val="left" w:pos="2052"/>
        </w:tabs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</w:p>
    <w:sectPr w:rsidR="004973D0" w:rsidRPr="004973D0" w:rsidSect="004973D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7190E" w14:textId="77777777" w:rsidR="006906DE" w:rsidRDefault="006906DE" w:rsidP="004973D0">
      <w:pPr>
        <w:spacing w:after="0" w:line="240" w:lineRule="auto"/>
      </w:pPr>
      <w:r>
        <w:separator/>
      </w:r>
    </w:p>
  </w:endnote>
  <w:endnote w:type="continuationSeparator" w:id="0">
    <w:p w14:paraId="210B5809" w14:textId="77777777" w:rsidR="006906DE" w:rsidRDefault="006906DE" w:rsidP="0049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DC3B5" w14:textId="77777777" w:rsidR="006906DE" w:rsidRDefault="006906DE" w:rsidP="004973D0">
      <w:pPr>
        <w:spacing w:after="0" w:line="240" w:lineRule="auto"/>
      </w:pPr>
      <w:r>
        <w:separator/>
      </w:r>
    </w:p>
  </w:footnote>
  <w:footnote w:type="continuationSeparator" w:id="0">
    <w:p w14:paraId="098060D2" w14:textId="77777777" w:rsidR="006906DE" w:rsidRDefault="006906DE" w:rsidP="0049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32333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553015" w14:textId="21128E7F" w:rsidR="004973D0" w:rsidRDefault="004973D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ABDA4" w14:textId="77777777" w:rsidR="004973D0" w:rsidRDefault="0049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F42"/>
    <w:multiLevelType w:val="multilevel"/>
    <w:tmpl w:val="C39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0DB9"/>
    <w:multiLevelType w:val="multilevel"/>
    <w:tmpl w:val="4B0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4C72"/>
    <w:multiLevelType w:val="multilevel"/>
    <w:tmpl w:val="F86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B3631"/>
    <w:multiLevelType w:val="multilevel"/>
    <w:tmpl w:val="453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5677C"/>
    <w:multiLevelType w:val="multilevel"/>
    <w:tmpl w:val="BDC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A0024"/>
    <w:multiLevelType w:val="multilevel"/>
    <w:tmpl w:val="45B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D3B9F"/>
    <w:multiLevelType w:val="multilevel"/>
    <w:tmpl w:val="170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D1F90"/>
    <w:multiLevelType w:val="multilevel"/>
    <w:tmpl w:val="010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74BFE"/>
    <w:multiLevelType w:val="multilevel"/>
    <w:tmpl w:val="3AF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742E2"/>
    <w:multiLevelType w:val="multilevel"/>
    <w:tmpl w:val="4AC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41F7E"/>
    <w:multiLevelType w:val="multilevel"/>
    <w:tmpl w:val="B03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96773"/>
    <w:multiLevelType w:val="multilevel"/>
    <w:tmpl w:val="009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E2C19"/>
    <w:multiLevelType w:val="multilevel"/>
    <w:tmpl w:val="EF1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26158"/>
    <w:multiLevelType w:val="multilevel"/>
    <w:tmpl w:val="7B5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E6D92"/>
    <w:multiLevelType w:val="multilevel"/>
    <w:tmpl w:val="7E9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3439B"/>
    <w:multiLevelType w:val="multilevel"/>
    <w:tmpl w:val="956E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B2DB0"/>
    <w:multiLevelType w:val="multilevel"/>
    <w:tmpl w:val="E49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254D1"/>
    <w:multiLevelType w:val="multilevel"/>
    <w:tmpl w:val="4632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104C7"/>
    <w:multiLevelType w:val="multilevel"/>
    <w:tmpl w:val="0F84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77B91"/>
    <w:multiLevelType w:val="multilevel"/>
    <w:tmpl w:val="8672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829383">
    <w:abstractNumId w:val="3"/>
  </w:num>
  <w:num w:numId="2" w16cid:durableId="2091460795">
    <w:abstractNumId w:val="9"/>
  </w:num>
  <w:num w:numId="3" w16cid:durableId="2115635886">
    <w:abstractNumId w:val="13"/>
  </w:num>
  <w:num w:numId="4" w16cid:durableId="1553348955">
    <w:abstractNumId w:val="19"/>
  </w:num>
  <w:num w:numId="5" w16cid:durableId="1249194376">
    <w:abstractNumId w:val="2"/>
  </w:num>
  <w:num w:numId="6" w16cid:durableId="15161445">
    <w:abstractNumId w:val="16"/>
  </w:num>
  <w:num w:numId="7" w16cid:durableId="1402872968">
    <w:abstractNumId w:val="18"/>
  </w:num>
  <w:num w:numId="8" w16cid:durableId="1935818533">
    <w:abstractNumId w:val="10"/>
  </w:num>
  <w:num w:numId="9" w16cid:durableId="740828800">
    <w:abstractNumId w:val="7"/>
  </w:num>
  <w:num w:numId="10" w16cid:durableId="848569142">
    <w:abstractNumId w:val="12"/>
  </w:num>
  <w:num w:numId="11" w16cid:durableId="321466115">
    <w:abstractNumId w:val="4"/>
  </w:num>
  <w:num w:numId="12" w16cid:durableId="1730952868">
    <w:abstractNumId w:val="11"/>
  </w:num>
  <w:num w:numId="13" w16cid:durableId="2042978311">
    <w:abstractNumId w:val="15"/>
  </w:num>
  <w:num w:numId="14" w16cid:durableId="916599677">
    <w:abstractNumId w:val="6"/>
  </w:num>
  <w:num w:numId="15" w16cid:durableId="1694913116">
    <w:abstractNumId w:val="0"/>
  </w:num>
  <w:num w:numId="16" w16cid:durableId="1404723110">
    <w:abstractNumId w:val="17"/>
  </w:num>
  <w:num w:numId="17" w16cid:durableId="1538201618">
    <w:abstractNumId w:val="8"/>
  </w:num>
  <w:num w:numId="18" w16cid:durableId="875240498">
    <w:abstractNumId w:val="5"/>
  </w:num>
  <w:num w:numId="19" w16cid:durableId="1508981360">
    <w:abstractNumId w:val="14"/>
  </w:num>
  <w:num w:numId="20" w16cid:durableId="91870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D0"/>
    <w:rsid w:val="004973D0"/>
    <w:rsid w:val="006906DE"/>
    <w:rsid w:val="008F7A97"/>
    <w:rsid w:val="00A3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730F"/>
  <w15:chartTrackingRefBased/>
  <w15:docId w15:val="{F30700B3-74DB-48CA-9A27-487451C1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D0"/>
  </w:style>
  <w:style w:type="paragraph" w:styleId="Footer">
    <w:name w:val="footer"/>
    <w:basedOn w:val="Normal"/>
    <w:link w:val="FooterChar"/>
    <w:uiPriority w:val="99"/>
    <w:unhideWhenUsed/>
    <w:rsid w:val="00497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D0"/>
  </w:style>
  <w:style w:type="character" w:styleId="Strong">
    <w:name w:val="Strong"/>
    <w:basedOn w:val="DefaultParagraphFont"/>
    <w:uiPriority w:val="22"/>
    <w:qFormat/>
    <w:rsid w:val="008F7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Shankar</dc:creator>
  <cp:keywords/>
  <dc:description/>
  <cp:lastModifiedBy>Gowri Shankar</cp:lastModifiedBy>
  <cp:revision>1</cp:revision>
  <dcterms:created xsi:type="dcterms:W3CDTF">2024-07-25T16:41:00Z</dcterms:created>
  <dcterms:modified xsi:type="dcterms:W3CDTF">2024-07-25T17:01:00Z</dcterms:modified>
</cp:coreProperties>
</file>