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A5D09" w:rsidRDefault="00000000">
      <w:pPr>
        <w:pStyle w:val="Heading1"/>
        <w:spacing w:before="20"/>
        <w:ind w:firstLine="100"/>
      </w:pPr>
      <w:r>
        <w:t>Assignment-based Subjective Questions</w:t>
      </w:r>
    </w:p>
    <w:p w14:paraId="00000002" w14:textId="77777777" w:rsidR="001A5D09" w:rsidRDefault="001A5D09">
      <w:pPr>
        <w:pStyle w:val="Heading1"/>
        <w:spacing w:before="20"/>
        <w:ind w:firstLine="100"/>
        <w:rPr>
          <w:b w:val="0"/>
          <w:sz w:val="22"/>
          <w:szCs w:val="22"/>
        </w:rPr>
      </w:pPr>
    </w:p>
    <w:p w14:paraId="00000003" w14:textId="77777777" w:rsidR="001A5D09"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1A5D09"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1A5D09"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7018ED0A" w14:textId="50E1FDF5" w:rsidR="00DF51E4" w:rsidRPr="00147876" w:rsidRDefault="00DF51E4" w:rsidP="00DF51E4">
      <w:pPr>
        <w:pStyle w:val="Heading1"/>
        <w:spacing w:before="20"/>
        <w:ind w:firstLine="100"/>
        <w:jc w:val="both"/>
        <w:rPr>
          <w:b w:val="0"/>
          <w:sz w:val="22"/>
          <w:szCs w:val="22"/>
        </w:rPr>
      </w:pPr>
      <w:r w:rsidRPr="00DF51E4">
        <w:rPr>
          <w:b w:val="0"/>
          <w:sz w:val="22"/>
          <w:szCs w:val="22"/>
        </w:rPr>
        <w:t xml:space="preserve">Based on the regression analysis, we can infer the following about the effects of the categorical variables (like 2019_yr, season, </w:t>
      </w:r>
      <w:r w:rsidRPr="00147876">
        <w:rPr>
          <w:b w:val="0"/>
          <w:sz w:val="22"/>
          <w:szCs w:val="22"/>
        </w:rPr>
        <w:t>weather situation</w:t>
      </w:r>
      <w:r w:rsidRPr="00DF51E4">
        <w:rPr>
          <w:b w:val="0"/>
          <w:sz w:val="22"/>
          <w:szCs w:val="22"/>
        </w:rPr>
        <w:t>) on the dependent variable (</w:t>
      </w:r>
      <w:proofErr w:type="spellStart"/>
      <w:r w:rsidRPr="00DF51E4">
        <w:rPr>
          <w:b w:val="0"/>
          <w:sz w:val="22"/>
          <w:szCs w:val="22"/>
        </w:rPr>
        <w:t>cnt</w:t>
      </w:r>
      <w:proofErr w:type="spellEnd"/>
      <w:r w:rsidRPr="00DF51E4">
        <w:rPr>
          <w:b w:val="0"/>
          <w:sz w:val="22"/>
          <w:szCs w:val="22"/>
        </w:rPr>
        <w:t>, which represents the bike demand):</w:t>
      </w:r>
    </w:p>
    <w:p w14:paraId="1C73A0EA" w14:textId="71D9897F" w:rsidR="00DF51E4" w:rsidRPr="00DF51E4" w:rsidRDefault="00DF51E4" w:rsidP="00DF51E4">
      <w:pPr>
        <w:pStyle w:val="Heading1"/>
        <w:spacing w:before="20"/>
        <w:ind w:firstLine="100"/>
        <w:jc w:val="both"/>
        <w:rPr>
          <w:b w:val="0"/>
          <w:sz w:val="22"/>
          <w:szCs w:val="22"/>
        </w:rPr>
      </w:pPr>
      <w:r w:rsidRPr="00DF51E4">
        <w:rPr>
          <w:b w:val="0"/>
          <w:sz w:val="22"/>
          <w:szCs w:val="22"/>
        </w:rPr>
        <w:t>Year (yr)</w:t>
      </w:r>
    </w:p>
    <w:p w14:paraId="1AF0E922" w14:textId="02C2B78E" w:rsidR="00DF51E4" w:rsidRPr="00DF51E4" w:rsidRDefault="00DF51E4" w:rsidP="00DF51E4">
      <w:pPr>
        <w:pStyle w:val="Heading1"/>
        <w:numPr>
          <w:ilvl w:val="0"/>
          <w:numId w:val="1"/>
        </w:numPr>
        <w:spacing w:before="20"/>
        <w:jc w:val="both"/>
        <w:rPr>
          <w:b w:val="0"/>
          <w:sz w:val="22"/>
          <w:szCs w:val="22"/>
        </w:rPr>
      </w:pPr>
      <w:r w:rsidRPr="00DF51E4">
        <w:rPr>
          <w:b w:val="0"/>
          <w:sz w:val="22"/>
          <w:szCs w:val="22"/>
        </w:rPr>
        <w:t>Positive Effect: The coefficient for 2019_yr is positive (</w:t>
      </w:r>
      <w:r w:rsidRPr="00147876">
        <w:rPr>
          <w:b w:val="0"/>
          <w:sz w:val="22"/>
          <w:szCs w:val="22"/>
        </w:rPr>
        <w:t>0.228534</w:t>
      </w:r>
      <w:r w:rsidRPr="00DF51E4">
        <w:rPr>
          <w:b w:val="0"/>
          <w:sz w:val="22"/>
          <w:szCs w:val="22"/>
        </w:rPr>
        <w:t>), indicating that bike demand increased significantly in 2019 compared to the baseline year (2018). This suggests a growing trend in bike usage, potentially due to increased popularity, improvements in biking infrastructure, or other socio-economic factors encouraging biking in 2019.</w:t>
      </w:r>
    </w:p>
    <w:p w14:paraId="74E3B856" w14:textId="787E820F" w:rsidR="00DF51E4" w:rsidRPr="00DF51E4" w:rsidRDefault="00DF51E4" w:rsidP="00DF51E4">
      <w:pPr>
        <w:pStyle w:val="Heading1"/>
        <w:numPr>
          <w:ilvl w:val="0"/>
          <w:numId w:val="1"/>
        </w:numPr>
        <w:spacing w:before="20"/>
        <w:jc w:val="both"/>
        <w:rPr>
          <w:b w:val="0"/>
          <w:sz w:val="22"/>
          <w:szCs w:val="22"/>
        </w:rPr>
      </w:pPr>
      <w:proofErr w:type="gramStart"/>
      <w:r w:rsidRPr="00147876">
        <w:rPr>
          <w:b w:val="0"/>
          <w:sz w:val="22"/>
          <w:szCs w:val="22"/>
        </w:rPr>
        <w:t>T</w:t>
      </w:r>
      <w:r w:rsidRPr="00147876">
        <w:rPr>
          <w:b w:val="0"/>
          <w:sz w:val="22"/>
          <w:szCs w:val="22"/>
        </w:rPr>
        <w:t>emperature</w:t>
      </w:r>
      <w:r w:rsidRPr="00147876">
        <w:rPr>
          <w:b w:val="0"/>
          <w:sz w:val="22"/>
          <w:szCs w:val="22"/>
        </w:rPr>
        <w:t>(</w:t>
      </w:r>
      <w:proofErr w:type="gramEnd"/>
      <w:r w:rsidRPr="00147876">
        <w:rPr>
          <w:b w:val="0"/>
          <w:sz w:val="22"/>
          <w:szCs w:val="22"/>
        </w:rPr>
        <w:t>0.596490</w:t>
      </w:r>
      <w:r w:rsidRPr="00147876">
        <w:rPr>
          <w:b w:val="0"/>
          <w:sz w:val="22"/>
          <w:szCs w:val="22"/>
        </w:rPr>
        <w:t>)</w:t>
      </w:r>
      <w:r w:rsidRPr="00147876">
        <w:rPr>
          <w:b w:val="0"/>
          <w:sz w:val="22"/>
          <w:szCs w:val="22"/>
        </w:rPr>
        <w:t>, summer</w:t>
      </w:r>
      <w:r w:rsidRPr="00147876">
        <w:rPr>
          <w:b w:val="0"/>
          <w:sz w:val="22"/>
          <w:szCs w:val="22"/>
        </w:rPr>
        <w:t>(</w:t>
      </w:r>
      <w:r w:rsidRPr="00147876">
        <w:rPr>
          <w:b w:val="0"/>
          <w:sz w:val="22"/>
          <w:szCs w:val="22"/>
        </w:rPr>
        <w:t>0.075578</w:t>
      </w:r>
      <w:r w:rsidRPr="00147876">
        <w:rPr>
          <w:b w:val="0"/>
          <w:sz w:val="22"/>
          <w:szCs w:val="22"/>
        </w:rPr>
        <w:t>)</w:t>
      </w:r>
      <w:r w:rsidRPr="00147876">
        <w:rPr>
          <w:b w:val="0"/>
          <w:sz w:val="22"/>
          <w:szCs w:val="22"/>
        </w:rPr>
        <w:t xml:space="preserve"> and winter</w:t>
      </w:r>
      <w:r w:rsidRPr="00147876">
        <w:rPr>
          <w:b w:val="0"/>
          <w:sz w:val="22"/>
          <w:szCs w:val="22"/>
        </w:rPr>
        <w:t xml:space="preserve"> (</w:t>
      </w:r>
      <w:r w:rsidRPr="00147876">
        <w:rPr>
          <w:b w:val="0"/>
          <w:sz w:val="22"/>
          <w:szCs w:val="22"/>
        </w:rPr>
        <w:t>0.135617</w:t>
      </w:r>
      <w:r w:rsidRPr="00147876">
        <w:rPr>
          <w:b w:val="0"/>
          <w:sz w:val="22"/>
          <w:szCs w:val="22"/>
        </w:rPr>
        <w:t>)</w:t>
      </w:r>
      <w:r w:rsidRPr="00147876">
        <w:rPr>
          <w:b w:val="0"/>
          <w:sz w:val="22"/>
          <w:szCs w:val="22"/>
        </w:rPr>
        <w:t xml:space="preserve"> are directly proportional to count </w:t>
      </w:r>
      <w:proofErr w:type="spellStart"/>
      <w:r w:rsidRPr="00147876">
        <w:rPr>
          <w:b w:val="0"/>
          <w:sz w:val="22"/>
          <w:szCs w:val="22"/>
        </w:rPr>
        <w:t>wheres</w:t>
      </w:r>
      <w:proofErr w:type="spellEnd"/>
      <w:r w:rsidRPr="00147876">
        <w:rPr>
          <w:b w:val="0"/>
          <w:sz w:val="22"/>
          <w:szCs w:val="22"/>
        </w:rPr>
        <w:t xml:space="preserve"> holiday</w:t>
      </w:r>
      <w:r w:rsidRPr="00147876">
        <w:rPr>
          <w:b w:val="0"/>
          <w:sz w:val="22"/>
          <w:szCs w:val="22"/>
        </w:rPr>
        <w:t>(</w:t>
      </w:r>
      <w:r w:rsidRPr="00147876">
        <w:rPr>
          <w:b w:val="0"/>
          <w:sz w:val="22"/>
          <w:szCs w:val="22"/>
        </w:rPr>
        <w:t>-0.088259</w:t>
      </w:r>
      <w:r w:rsidRPr="00147876">
        <w:rPr>
          <w:b w:val="0"/>
          <w:sz w:val="22"/>
          <w:szCs w:val="22"/>
        </w:rPr>
        <w:t>)</w:t>
      </w:r>
      <w:r w:rsidRPr="00147876">
        <w:rPr>
          <w:b w:val="0"/>
          <w:sz w:val="22"/>
          <w:szCs w:val="22"/>
        </w:rPr>
        <w:t>, humidity</w:t>
      </w:r>
      <w:r w:rsidRPr="00147876">
        <w:rPr>
          <w:b w:val="0"/>
          <w:sz w:val="22"/>
          <w:szCs w:val="22"/>
        </w:rPr>
        <w:t>(</w:t>
      </w:r>
      <w:r w:rsidRPr="00147876">
        <w:rPr>
          <w:b w:val="0"/>
          <w:sz w:val="22"/>
          <w:szCs w:val="22"/>
        </w:rPr>
        <w:t>-0.153819</w:t>
      </w:r>
      <w:r w:rsidRPr="00147876">
        <w:rPr>
          <w:b w:val="0"/>
          <w:sz w:val="22"/>
          <w:szCs w:val="22"/>
        </w:rPr>
        <w:t>)</w:t>
      </w:r>
      <w:r w:rsidRPr="00147876">
        <w:rPr>
          <w:b w:val="0"/>
          <w:sz w:val="22"/>
          <w:szCs w:val="22"/>
        </w:rPr>
        <w:t>, cloudy day</w:t>
      </w:r>
      <w:r w:rsidRPr="00147876">
        <w:rPr>
          <w:b w:val="0"/>
          <w:sz w:val="22"/>
          <w:szCs w:val="22"/>
        </w:rPr>
        <w:t>(</w:t>
      </w:r>
      <w:r w:rsidRPr="00147876">
        <w:rPr>
          <w:b w:val="0"/>
          <w:sz w:val="22"/>
          <w:szCs w:val="22"/>
        </w:rPr>
        <w:t>-0.050166</w:t>
      </w:r>
      <w:r w:rsidRPr="00147876">
        <w:rPr>
          <w:b w:val="0"/>
          <w:sz w:val="22"/>
          <w:szCs w:val="22"/>
        </w:rPr>
        <w:t>)</w:t>
      </w:r>
      <w:r w:rsidRPr="00147876">
        <w:rPr>
          <w:b w:val="0"/>
          <w:sz w:val="22"/>
          <w:szCs w:val="22"/>
        </w:rPr>
        <w:t>, rainy days</w:t>
      </w:r>
      <w:r w:rsidRPr="00147876">
        <w:rPr>
          <w:b w:val="0"/>
          <w:sz w:val="22"/>
          <w:szCs w:val="22"/>
        </w:rPr>
        <w:t>(</w:t>
      </w:r>
      <w:r w:rsidRPr="00147876">
        <w:rPr>
          <w:b w:val="0"/>
          <w:sz w:val="22"/>
          <w:szCs w:val="22"/>
        </w:rPr>
        <w:t>-0.232719</w:t>
      </w:r>
      <w:r w:rsidRPr="00147876">
        <w:rPr>
          <w:b w:val="0"/>
          <w:sz w:val="22"/>
          <w:szCs w:val="22"/>
        </w:rPr>
        <w:t>)</w:t>
      </w:r>
      <w:r w:rsidRPr="00147876">
        <w:rPr>
          <w:b w:val="0"/>
          <w:sz w:val="22"/>
          <w:szCs w:val="22"/>
        </w:rPr>
        <w:t xml:space="preserve"> impacted the count inversely.</w:t>
      </w:r>
    </w:p>
    <w:p w14:paraId="00000006" w14:textId="77777777" w:rsidR="001A5D09" w:rsidRDefault="001A5D09">
      <w:pPr>
        <w:pStyle w:val="Heading1"/>
        <w:spacing w:before="20"/>
        <w:ind w:firstLine="100"/>
        <w:rPr>
          <w:b w:val="0"/>
          <w:sz w:val="22"/>
          <w:szCs w:val="22"/>
        </w:rPr>
      </w:pPr>
    </w:p>
    <w:p w14:paraId="00000007" w14:textId="77777777" w:rsidR="001A5D09" w:rsidRDefault="001A5D09">
      <w:pPr>
        <w:pStyle w:val="Heading1"/>
        <w:pBdr>
          <w:bottom w:val="single" w:sz="6" w:space="1" w:color="000000"/>
        </w:pBdr>
        <w:spacing w:before="20"/>
        <w:ind w:firstLine="100"/>
        <w:rPr>
          <w:b w:val="0"/>
          <w:sz w:val="22"/>
          <w:szCs w:val="22"/>
        </w:rPr>
      </w:pPr>
    </w:p>
    <w:p w14:paraId="00000008" w14:textId="77777777" w:rsidR="001A5D09" w:rsidRDefault="001A5D09">
      <w:pPr>
        <w:pStyle w:val="Heading1"/>
        <w:pBdr>
          <w:bottom w:val="single" w:sz="6" w:space="1" w:color="000000"/>
        </w:pBdr>
        <w:spacing w:before="20"/>
        <w:ind w:firstLine="100"/>
        <w:rPr>
          <w:b w:val="0"/>
          <w:sz w:val="22"/>
          <w:szCs w:val="22"/>
        </w:rPr>
      </w:pPr>
    </w:p>
    <w:p w14:paraId="00000009" w14:textId="77777777" w:rsidR="001A5D09" w:rsidRDefault="00000000">
      <w:pPr>
        <w:pStyle w:val="Heading1"/>
        <w:spacing w:before="20"/>
        <w:ind w:left="0"/>
        <w:rPr>
          <w:b w:val="0"/>
          <w:sz w:val="22"/>
          <w:szCs w:val="22"/>
        </w:rPr>
      </w:pPr>
      <w:r>
        <w:rPr>
          <w:sz w:val="22"/>
          <w:szCs w:val="22"/>
        </w:rPr>
        <w:t xml:space="preserve">           </w:t>
      </w:r>
    </w:p>
    <w:p w14:paraId="0000000A" w14:textId="77777777" w:rsidR="001A5D09" w:rsidRDefault="00000000">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1A5D09" w:rsidRDefault="00000000">
      <w:pPr>
        <w:tabs>
          <w:tab w:val="left" w:pos="458"/>
          <w:tab w:val="left" w:pos="7882"/>
        </w:tabs>
      </w:pPr>
      <w:r>
        <w:rPr>
          <w:b/>
        </w:rPr>
        <w:t>Total Marks:</w:t>
      </w:r>
      <w:r>
        <w:t xml:space="preserve">  2 marks (Do not edit)</w:t>
      </w:r>
    </w:p>
    <w:p w14:paraId="0000000C" w14:textId="77777777" w:rsidR="001A5D09"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367DCD5A" w14:textId="5C17FE9C" w:rsidR="00DF51E4" w:rsidRDefault="00DF51E4">
      <w:pPr>
        <w:pStyle w:val="Heading1"/>
        <w:spacing w:before="20"/>
        <w:ind w:left="0"/>
        <w:rPr>
          <w:b w:val="0"/>
          <w:sz w:val="22"/>
          <w:szCs w:val="22"/>
        </w:rPr>
      </w:pPr>
      <w:r>
        <w:rPr>
          <w:b w:val="0"/>
          <w:sz w:val="22"/>
          <w:szCs w:val="22"/>
        </w:rPr>
        <w:t xml:space="preserve">While creating dummy variables for variables which are mutually exclusive, for denoting ‘n’ variables ‘n-1’ variables would be enough. For example, for denoting ‘yes’ or ‘no’, one variable with values 0 or 1 would be enough. </w:t>
      </w:r>
    </w:p>
    <w:p w14:paraId="27DF01C9" w14:textId="1166B85F" w:rsidR="00B64C44" w:rsidRDefault="00B64C44">
      <w:pPr>
        <w:pStyle w:val="Heading1"/>
        <w:spacing w:before="20"/>
        <w:ind w:left="0"/>
        <w:rPr>
          <w:b w:val="0"/>
          <w:sz w:val="22"/>
          <w:szCs w:val="22"/>
        </w:rPr>
      </w:pPr>
      <w:r>
        <w:rPr>
          <w:b w:val="0"/>
          <w:sz w:val="22"/>
          <w:szCs w:val="22"/>
        </w:rPr>
        <w:t xml:space="preserve">When we use </w:t>
      </w:r>
      <w:proofErr w:type="spellStart"/>
      <w:r>
        <w:rPr>
          <w:b w:val="0"/>
          <w:sz w:val="22"/>
          <w:szCs w:val="22"/>
        </w:rPr>
        <w:t>drop_first</w:t>
      </w:r>
      <w:proofErr w:type="spellEnd"/>
      <w:r>
        <w:rPr>
          <w:b w:val="0"/>
          <w:sz w:val="22"/>
          <w:szCs w:val="22"/>
        </w:rPr>
        <w:t xml:space="preserve">=True in </w:t>
      </w:r>
      <w:proofErr w:type="spellStart"/>
      <w:r>
        <w:rPr>
          <w:b w:val="0"/>
          <w:sz w:val="22"/>
          <w:szCs w:val="22"/>
        </w:rPr>
        <w:t>get_</w:t>
      </w:r>
      <w:proofErr w:type="gramStart"/>
      <w:r>
        <w:rPr>
          <w:b w:val="0"/>
          <w:sz w:val="22"/>
          <w:szCs w:val="22"/>
        </w:rPr>
        <w:t>dummies</w:t>
      </w:r>
      <w:proofErr w:type="spellEnd"/>
      <w:r>
        <w:rPr>
          <w:b w:val="0"/>
          <w:sz w:val="22"/>
          <w:szCs w:val="22"/>
        </w:rPr>
        <w:t>(</w:t>
      </w:r>
      <w:proofErr w:type="gramEnd"/>
      <w:r>
        <w:rPr>
          <w:b w:val="0"/>
          <w:sz w:val="22"/>
          <w:szCs w:val="22"/>
        </w:rPr>
        <w:t>) method, n-1 columns will be created for n categorical values by dropping the first column. So, when all these n-1 columns turn out to be false/0, we can consider that the dropped category is true/1.</w:t>
      </w:r>
    </w:p>
    <w:p w14:paraId="0000000D" w14:textId="77777777" w:rsidR="001A5D09" w:rsidRDefault="001A5D09">
      <w:pPr>
        <w:pStyle w:val="Heading1"/>
        <w:pBdr>
          <w:bottom w:val="single" w:sz="6" w:space="1" w:color="000000"/>
        </w:pBdr>
        <w:spacing w:before="20"/>
        <w:ind w:left="0"/>
        <w:rPr>
          <w:b w:val="0"/>
          <w:sz w:val="22"/>
          <w:szCs w:val="22"/>
        </w:rPr>
      </w:pPr>
    </w:p>
    <w:p w14:paraId="0000000E" w14:textId="77777777" w:rsidR="001A5D09" w:rsidRDefault="001A5D09">
      <w:pPr>
        <w:tabs>
          <w:tab w:val="left" w:pos="458"/>
          <w:tab w:val="left" w:pos="7882"/>
        </w:tabs>
      </w:pPr>
    </w:p>
    <w:p w14:paraId="0000000F" w14:textId="77777777" w:rsidR="001A5D09"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1A5D09" w:rsidRDefault="00000000">
      <w:pPr>
        <w:tabs>
          <w:tab w:val="left" w:pos="7862"/>
        </w:tabs>
      </w:pPr>
      <w:r>
        <w:rPr>
          <w:b/>
        </w:rPr>
        <w:t>Total Marks:</w:t>
      </w:r>
      <w:r>
        <w:t xml:space="preserve">  1 mark (Do not edit)</w:t>
      </w:r>
    </w:p>
    <w:p w14:paraId="00000011" w14:textId="77777777" w:rsidR="001A5D09"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3AA949F2" w14:textId="391FD8BE" w:rsidR="00B64C44" w:rsidRDefault="00B64C44">
      <w:pPr>
        <w:pStyle w:val="Heading1"/>
        <w:spacing w:before="20"/>
        <w:ind w:left="0"/>
        <w:rPr>
          <w:b w:val="0"/>
          <w:sz w:val="22"/>
          <w:szCs w:val="22"/>
        </w:rPr>
      </w:pPr>
      <w:r w:rsidRPr="00B64C44">
        <w:rPr>
          <w:b w:val="0"/>
          <w:sz w:val="22"/>
          <w:szCs w:val="22"/>
        </w:rPr>
        <w:drawing>
          <wp:inline distT="0" distB="0" distL="0" distR="0" wp14:anchorId="15CABEA7" wp14:editId="5D2D75DA">
            <wp:extent cx="5715000" cy="1109345"/>
            <wp:effectExtent l="0" t="0" r="0" b="0"/>
            <wp:docPr id="1796002407" name="Picture 1" descr="A group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002407" name="Picture 1" descr="A group of blue dots&#10;&#10;Description automatically generated"/>
                    <pic:cNvPicPr/>
                  </pic:nvPicPr>
                  <pic:blipFill>
                    <a:blip r:embed="rId6"/>
                    <a:stretch>
                      <a:fillRect/>
                    </a:stretch>
                  </pic:blipFill>
                  <pic:spPr>
                    <a:xfrm>
                      <a:off x="0" y="0"/>
                      <a:ext cx="5715000" cy="1109345"/>
                    </a:xfrm>
                    <a:prstGeom prst="rect">
                      <a:avLst/>
                    </a:prstGeom>
                  </pic:spPr>
                </pic:pic>
              </a:graphicData>
            </a:graphic>
          </wp:inline>
        </w:drawing>
      </w:r>
    </w:p>
    <w:p w14:paraId="17F5E972" w14:textId="3902E51C" w:rsidR="00B64C44" w:rsidRDefault="00B64C44">
      <w:pPr>
        <w:pStyle w:val="Heading1"/>
        <w:spacing w:before="20"/>
        <w:ind w:left="0"/>
        <w:rPr>
          <w:b w:val="0"/>
          <w:sz w:val="22"/>
          <w:szCs w:val="22"/>
        </w:rPr>
      </w:pPr>
      <w:r w:rsidRPr="00B64C44">
        <w:rPr>
          <w:b w:val="0"/>
          <w:sz w:val="22"/>
          <w:szCs w:val="22"/>
        </w:rPr>
        <w:drawing>
          <wp:inline distT="0" distB="0" distL="0" distR="0" wp14:anchorId="3F1C42EE" wp14:editId="7870C94B">
            <wp:extent cx="5715000" cy="692785"/>
            <wp:effectExtent l="0" t="0" r="0" b="0"/>
            <wp:docPr id="821622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622409" name=""/>
                    <pic:cNvPicPr/>
                  </pic:nvPicPr>
                  <pic:blipFill>
                    <a:blip r:embed="rId7"/>
                    <a:stretch>
                      <a:fillRect/>
                    </a:stretch>
                  </pic:blipFill>
                  <pic:spPr>
                    <a:xfrm>
                      <a:off x="0" y="0"/>
                      <a:ext cx="5715000" cy="692785"/>
                    </a:xfrm>
                    <a:prstGeom prst="rect">
                      <a:avLst/>
                    </a:prstGeom>
                  </pic:spPr>
                </pic:pic>
              </a:graphicData>
            </a:graphic>
          </wp:inline>
        </w:drawing>
      </w:r>
    </w:p>
    <w:p w14:paraId="40B1EA12" w14:textId="3C722AFA" w:rsidR="00B64C44" w:rsidRDefault="00B64C44">
      <w:pPr>
        <w:pStyle w:val="Heading1"/>
        <w:spacing w:before="20"/>
        <w:ind w:left="0"/>
        <w:rPr>
          <w:b w:val="0"/>
          <w:sz w:val="22"/>
          <w:szCs w:val="22"/>
        </w:rPr>
      </w:pPr>
      <w:r>
        <w:rPr>
          <w:b w:val="0"/>
          <w:sz w:val="22"/>
          <w:szCs w:val="22"/>
        </w:rPr>
        <w:t xml:space="preserve">As we can see from the above pair plot and the heatmap with correlation data, </w:t>
      </w:r>
      <w:r w:rsidRPr="00B64C44">
        <w:rPr>
          <w:bCs w:val="0"/>
          <w:sz w:val="22"/>
          <w:szCs w:val="22"/>
        </w:rPr>
        <w:t>‘registered’</w:t>
      </w:r>
      <w:r>
        <w:rPr>
          <w:b w:val="0"/>
          <w:sz w:val="22"/>
          <w:szCs w:val="22"/>
        </w:rPr>
        <w:t xml:space="preserve"> variable is highly correlated with the target variable </w:t>
      </w:r>
      <w:r w:rsidRPr="00B64C44">
        <w:rPr>
          <w:bCs w:val="0"/>
          <w:sz w:val="22"/>
          <w:szCs w:val="22"/>
        </w:rPr>
        <w:t>‘</w:t>
      </w:r>
      <w:proofErr w:type="spellStart"/>
      <w:r w:rsidRPr="00B64C44">
        <w:rPr>
          <w:bCs w:val="0"/>
          <w:sz w:val="22"/>
          <w:szCs w:val="22"/>
        </w:rPr>
        <w:t>cnt</w:t>
      </w:r>
      <w:proofErr w:type="spellEnd"/>
      <w:r w:rsidRPr="00B64C44">
        <w:rPr>
          <w:bCs w:val="0"/>
          <w:sz w:val="22"/>
          <w:szCs w:val="22"/>
        </w:rPr>
        <w:t>’</w:t>
      </w:r>
    </w:p>
    <w:p w14:paraId="00000012" w14:textId="77777777" w:rsidR="001A5D09" w:rsidRDefault="001A5D09">
      <w:pPr>
        <w:pStyle w:val="Heading1"/>
        <w:spacing w:before="20"/>
        <w:ind w:firstLine="100"/>
        <w:rPr>
          <w:b w:val="0"/>
          <w:sz w:val="22"/>
          <w:szCs w:val="22"/>
        </w:rPr>
      </w:pPr>
    </w:p>
    <w:p w14:paraId="00000013" w14:textId="77777777" w:rsidR="001A5D09" w:rsidRDefault="001A5D09">
      <w:pPr>
        <w:pBdr>
          <w:bottom w:val="single" w:sz="6" w:space="1" w:color="000000"/>
        </w:pBdr>
        <w:tabs>
          <w:tab w:val="left" w:pos="458"/>
          <w:tab w:val="left" w:pos="460"/>
          <w:tab w:val="left" w:pos="7862"/>
        </w:tabs>
        <w:spacing w:line="256" w:lineRule="auto"/>
        <w:ind w:right="164"/>
        <w:rPr>
          <w:b/>
        </w:rPr>
      </w:pPr>
    </w:p>
    <w:p w14:paraId="00000014" w14:textId="77777777" w:rsidR="001A5D09" w:rsidRDefault="001A5D09">
      <w:pPr>
        <w:tabs>
          <w:tab w:val="left" w:pos="458"/>
          <w:tab w:val="left" w:pos="460"/>
          <w:tab w:val="left" w:pos="7862"/>
        </w:tabs>
        <w:spacing w:line="256" w:lineRule="auto"/>
        <w:ind w:left="100" w:right="164"/>
      </w:pPr>
    </w:p>
    <w:p w14:paraId="00000015" w14:textId="77777777" w:rsidR="001A5D09"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1A5D09" w:rsidRDefault="00000000">
      <w:pPr>
        <w:tabs>
          <w:tab w:val="left" w:pos="7862"/>
        </w:tabs>
      </w:pPr>
      <w:r>
        <w:rPr>
          <w:b/>
        </w:rPr>
        <w:t>Total Marks:</w:t>
      </w:r>
      <w:r>
        <w:t xml:space="preserve">  3 marks (Do not edit)</w:t>
      </w:r>
    </w:p>
    <w:p w14:paraId="00000017" w14:textId="77777777" w:rsidR="001A5D09"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407BFBD8" w14:textId="66C4A95C" w:rsidR="00F724E7" w:rsidRDefault="00F724E7" w:rsidP="00F724E7">
      <w:pPr>
        <w:pStyle w:val="Heading1"/>
        <w:numPr>
          <w:ilvl w:val="0"/>
          <w:numId w:val="3"/>
        </w:numPr>
        <w:spacing w:before="20"/>
        <w:rPr>
          <w:b w:val="0"/>
          <w:sz w:val="22"/>
          <w:szCs w:val="22"/>
        </w:rPr>
      </w:pPr>
      <w:r>
        <w:rPr>
          <w:b w:val="0"/>
          <w:sz w:val="22"/>
          <w:szCs w:val="22"/>
        </w:rPr>
        <w:t>R-Square is calculated with predicted values for both trained and test data and ensured the quality of model in learning the variance which is obtained to be close to 80%</w:t>
      </w:r>
    </w:p>
    <w:p w14:paraId="6279A91C" w14:textId="25A550E9" w:rsidR="00F724E7" w:rsidRDefault="00F724E7" w:rsidP="00F724E7">
      <w:pPr>
        <w:pStyle w:val="Heading1"/>
        <w:numPr>
          <w:ilvl w:val="0"/>
          <w:numId w:val="3"/>
        </w:numPr>
        <w:spacing w:before="20"/>
        <w:rPr>
          <w:b w:val="0"/>
          <w:sz w:val="22"/>
          <w:szCs w:val="22"/>
        </w:rPr>
      </w:pPr>
      <w:r>
        <w:rPr>
          <w:b w:val="0"/>
          <w:sz w:val="22"/>
          <w:szCs w:val="22"/>
        </w:rPr>
        <w:t>Residual Analysis was conducted on the residuals calculated on both test and train data. Observed the normalized curve pattern in the regression curve</w:t>
      </w:r>
      <w:r w:rsidR="004D46A1">
        <w:rPr>
          <w:b w:val="0"/>
          <w:sz w:val="22"/>
          <w:szCs w:val="22"/>
        </w:rPr>
        <w:t xml:space="preserve"> as below</w:t>
      </w:r>
    </w:p>
    <w:p w14:paraId="5C4DF7A6" w14:textId="6EB2EDBB" w:rsidR="004D46A1" w:rsidRDefault="004D46A1" w:rsidP="004D46A1">
      <w:pPr>
        <w:pStyle w:val="Heading1"/>
        <w:spacing w:before="20"/>
        <w:ind w:left="720"/>
        <w:rPr>
          <w:noProof/>
        </w:rPr>
      </w:pPr>
      <w:r w:rsidRPr="004D46A1">
        <w:rPr>
          <w:b w:val="0"/>
          <w:sz w:val="22"/>
          <w:szCs w:val="22"/>
        </w:rPr>
        <w:drawing>
          <wp:inline distT="0" distB="0" distL="0" distR="0" wp14:anchorId="4DA68F55" wp14:editId="7FB5789A">
            <wp:extent cx="2286830" cy="1828800"/>
            <wp:effectExtent l="0" t="0" r="0" b="0"/>
            <wp:docPr id="295512204" name="Picture 1"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12204" name="Picture 1" descr="A graph of a normal distribution&#10;&#10;Description automatically generated"/>
                    <pic:cNvPicPr/>
                  </pic:nvPicPr>
                  <pic:blipFill>
                    <a:blip r:embed="rId8"/>
                    <a:stretch>
                      <a:fillRect/>
                    </a:stretch>
                  </pic:blipFill>
                  <pic:spPr>
                    <a:xfrm>
                      <a:off x="0" y="0"/>
                      <a:ext cx="2297337" cy="1837202"/>
                    </a:xfrm>
                    <a:prstGeom prst="rect">
                      <a:avLst/>
                    </a:prstGeom>
                  </pic:spPr>
                </pic:pic>
              </a:graphicData>
            </a:graphic>
          </wp:inline>
        </w:drawing>
      </w:r>
      <w:r w:rsidRPr="004D46A1">
        <w:rPr>
          <w:noProof/>
        </w:rPr>
        <w:t xml:space="preserve"> </w:t>
      </w:r>
      <w:r w:rsidRPr="004D46A1">
        <w:rPr>
          <w:b w:val="0"/>
          <w:sz w:val="22"/>
          <w:szCs w:val="22"/>
        </w:rPr>
        <w:drawing>
          <wp:inline distT="0" distB="0" distL="0" distR="0" wp14:anchorId="12218EE6" wp14:editId="6FCD04B1">
            <wp:extent cx="2263140" cy="1777008"/>
            <wp:effectExtent l="0" t="0" r="3810" b="0"/>
            <wp:docPr id="1120074273" name="Picture 1"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074273" name="Picture 1" descr="A graph of a normal distribution&#10;&#10;Description automatically generated"/>
                    <pic:cNvPicPr/>
                  </pic:nvPicPr>
                  <pic:blipFill>
                    <a:blip r:embed="rId9"/>
                    <a:stretch>
                      <a:fillRect/>
                    </a:stretch>
                  </pic:blipFill>
                  <pic:spPr>
                    <a:xfrm>
                      <a:off x="0" y="0"/>
                      <a:ext cx="2274340" cy="1785802"/>
                    </a:xfrm>
                    <a:prstGeom prst="rect">
                      <a:avLst/>
                    </a:prstGeom>
                  </pic:spPr>
                </pic:pic>
              </a:graphicData>
            </a:graphic>
          </wp:inline>
        </w:drawing>
      </w:r>
    </w:p>
    <w:p w14:paraId="733872F8" w14:textId="513460CA" w:rsidR="004D46A1" w:rsidRDefault="004D46A1" w:rsidP="004D46A1">
      <w:pPr>
        <w:pStyle w:val="Heading1"/>
        <w:numPr>
          <w:ilvl w:val="0"/>
          <w:numId w:val="3"/>
        </w:numPr>
        <w:spacing w:before="20"/>
        <w:rPr>
          <w:b w:val="0"/>
          <w:sz w:val="22"/>
          <w:szCs w:val="22"/>
        </w:rPr>
      </w:pPr>
      <w:r>
        <w:rPr>
          <w:b w:val="0"/>
          <w:sz w:val="22"/>
          <w:szCs w:val="22"/>
        </w:rPr>
        <w:t>Residual distribution was checked to find out if there are any patterns formed.</w:t>
      </w:r>
    </w:p>
    <w:p w14:paraId="6ECBCEB1" w14:textId="290854C9" w:rsidR="004D46A1" w:rsidRDefault="004D46A1" w:rsidP="004D46A1">
      <w:pPr>
        <w:pStyle w:val="Heading1"/>
        <w:spacing w:before="20"/>
        <w:ind w:left="720"/>
        <w:rPr>
          <w:b w:val="0"/>
          <w:sz w:val="22"/>
          <w:szCs w:val="22"/>
        </w:rPr>
      </w:pPr>
      <w:r w:rsidRPr="004D46A1">
        <w:rPr>
          <w:b w:val="0"/>
          <w:sz w:val="22"/>
          <w:szCs w:val="22"/>
        </w:rPr>
        <w:drawing>
          <wp:inline distT="0" distB="0" distL="0" distR="0" wp14:anchorId="1AB203E3" wp14:editId="6641F826">
            <wp:extent cx="2289966" cy="1790700"/>
            <wp:effectExtent l="0" t="0" r="0" b="0"/>
            <wp:docPr id="1705530969" name="Picture 1" descr="A diagram of a scatt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530969" name="Picture 1" descr="A diagram of a scatter plot&#10;&#10;Description automatically generated"/>
                    <pic:cNvPicPr/>
                  </pic:nvPicPr>
                  <pic:blipFill>
                    <a:blip r:embed="rId10"/>
                    <a:stretch>
                      <a:fillRect/>
                    </a:stretch>
                  </pic:blipFill>
                  <pic:spPr>
                    <a:xfrm>
                      <a:off x="0" y="0"/>
                      <a:ext cx="2297056" cy="1796245"/>
                    </a:xfrm>
                    <a:prstGeom prst="rect">
                      <a:avLst/>
                    </a:prstGeom>
                  </pic:spPr>
                </pic:pic>
              </a:graphicData>
            </a:graphic>
          </wp:inline>
        </w:drawing>
      </w:r>
      <w:r w:rsidRPr="004D46A1">
        <w:rPr>
          <w:noProof/>
        </w:rPr>
        <w:t xml:space="preserve"> </w:t>
      </w:r>
      <w:r w:rsidRPr="004D46A1">
        <w:rPr>
          <w:b w:val="0"/>
          <w:sz w:val="22"/>
          <w:szCs w:val="22"/>
        </w:rPr>
        <w:drawing>
          <wp:inline distT="0" distB="0" distL="0" distR="0" wp14:anchorId="1352664D" wp14:editId="2C71DCB5">
            <wp:extent cx="2316480" cy="1795022"/>
            <wp:effectExtent l="0" t="0" r="7620" b="0"/>
            <wp:docPr id="2084969012" name="Picture 1" descr="A diagram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69012" name="Picture 1" descr="A diagram of blue dots&#10;&#10;Description automatically generated"/>
                    <pic:cNvPicPr/>
                  </pic:nvPicPr>
                  <pic:blipFill>
                    <a:blip r:embed="rId11"/>
                    <a:stretch>
                      <a:fillRect/>
                    </a:stretch>
                  </pic:blipFill>
                  <pic:spPr>
                    <a:xfrm>
                      <a:off x="0" y="0"/>
                      <a:ext cx="2327566" cy="1803612"/>
                    </a:xfrm>
                    <a:prstGeom prst="rect">
                      <a:avLst/>
                    </a:prstGeom>
                  </pic:spPr>
                </pic:pic>
              </a:graphicData>
            </a:graphic>
          </wp:inline>
        </w:drawing>
      </w:r>
    </w:p>
    <w:p w14:paraId="00000018" w14:textId="77777777" w:rsidR="001A5D09" w:rsidRDefault="001A5D09">
      <w:pPr>
        <w:pBdr>
          <w:bottom w:val="single" w:sz="6" w:space="1" w:color="000000"/>
        </w:pBdr>
        <w:tabs>
          <w:tab w:val="left" w:pos="458"/>
          <w:tab w:val="left" w:pos="460"/>
          <w:tab w:val="left" w:pos="7862"/>
        </w:tabs>
        <w:spacing w:line="256" w:lineRule="auto"/>
        <w:ind w:right="164"/>
      </w:pPr>
    </w:p>
    <w:p w14:paraId="00000019" w14:textId="77777777" w:rsidR="001A5D09" w:rsidRDefault="001A5D09">
      <w:pPr>
        <w:tabs>
          <w:tab w:val="left" w:pos="458"/>
          <w:tab w:val="left" w:pos="460"/>
          <w:tab w:val="left" w:pos="7862"/>
        </w:tabs>
        <w:spacing w:before="4" w:line="259" w:lineRule="auto"/>
        <w:ind w:left="100" w:right="297"/>
      </w:pPr>
    </w:p>
    <w:p w14:paraId="0000001A" w14:textId="77777777" w:rsidR="001A5D09" w:rsidRDefault="0000000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1A5D09" w:rsidRDefault="00000000">
      <w:pPr>
        <w:tabs>
          <w:tab w:val="left" w:pos="7862"/>
        </w:tabs>
      </w:pPr>
      <w:r>
        <w:rPr>
          <w:b/>
        </w:rPr>
        <w:t>Total Marks:</w:t>
      </w:r>
      <w:r>
        <w:t xml:space="preserve">  2 marks (Do not edit)</w:t>
      </w:r>
    </w:p>
    <w:p w14:paraId="0000001C" w14:textId="77777777" w:rsidR="001A5D09"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0000001D" w14:textId="5777789D" w:rsidR="001A5D09" w:rsidRDefault="004D46A1">
      <w:pPr>
        <w:pStyle w:val="Heading1"/>
        <w:spacing w:before="20"/>
        <w:ind w:firstLine="100"/>
        <w:rPr>
          <w:b w:val="0"/>
          <w:sz w:val="22"/>
          <w:szCs w:val="22"/>
        </w:rPr>
      </w:pPr>
      <w:r>
        <w:rPr>
          <w:b w:val="0"/>
          <w:sz w:val="22"/>
          <w:szCs w:val="22"/>
        </w:rPr>
        <w:t xml:space="preserve">Year: with coefficient </w:t>
      </w:r>
      <w:r w:rsidRPr="004D46A1">
        <w:rPr>
          <w:b w:val="0"/>
          <w:sz w:val="22"/>
          <w:szCs w:val="22"/>
        </w:rPr>
        <w:t>0.228534</w:t>
      </w:r>
      <w:r>
        <w:rPr>
          <w:b w:val="0"/>
          <w:sz w:val="22"/>
          <w:szCs w:val="22"/>
        </w:rPr>
        <w:t>, its positively effected the demand of shared bikes.</w:t>
      </w:r>
    </w:p>
    <w:p w14:paraId="7DA7061B" w14:textId="41CFB187" w:rsidR="004D46A1" w:rsidRDefault="004D46A1">
      <w:pPr>
        <w:pStyle w:val="Heading1"/>
        <w:spacing w:before="20"/>
        <w:ind w:firstLine="100"/>
        <w:rPr>
          <w:b w:val="0"/>
          <w:sz w:val="22"/>
          <w:szCs w:val="22"/>
        </w:rPr>
      </w:pPr>
      <w:r>
        <w:rPr>
          <w:b w:val="0"/>
          <w:sz w:val="22"/>
          <w:szCs w:val="22"/>
        </w:rPr>
        <w:t xml:space="preserve">Temperature: with coefficient of </w:t>
      </w:r>
      <w:r w:rsidRPr="004D46A1">
        <w:rPr>
          <w:b w:val="0"/>
          <w:sz w:val="22"/>
          <w:szCs w:val="22"/>
        </w:rPr>
        <w:t>0.596490</w:t>
      </w:r>
      <w:r>
        <w:rPr>
          <w:b w:val="0"/>
          <w:sz w:val="22"/>
          <w:szCs w:val="22"/>
        </w:rPr>
        <w:t>, its highly effected the demand of shared bikes.</w:t>
      </w:r>
    </w:p>
    <w:p w14:paraId="6FEFAC83" w14:textId="697F65F6" w:rsidR="004D46A1" w:rsidRDefault="004D46A1">
      <w:pPr>
        <w:pStyle w:val="Heading1"/>
        <w:spacing w:before="20"/>
        <w:ind w:firstLine="100"/>
        <w:rPr>
          <w:b w:val="0"/>
          <w:sz w:val="22"/>
          <w:szCs w:val="22"/>
        </w:rPr>
      </w:pPr>
      <w:r>
        <w:rPr>
          <w:b w:val="0"/>
          <w:sz w:val="22"/>
          <w:szCs w:val="22"/>
        </w:rPr>
        <w:t xml:space="preserve">Rainy Days: with coefficient of </w:t>
      </w:r>
      <w:r w:rsidRPr="004D46A1">
        <w:rPr>
          <w:b w:val="0"/>
          <w:sz w:val="22"/>
          <w:szCs w:val="22"/>
        </w:rPr>
        <w:t>-0.232719</w:t>
      </w:r>
      <w:r>
        <w:rPr>
          <w:b w:val="0"/>
          <w:sz w:val="22"/>
          <w:szCs w:val="22"/>
        </w:rPr>
        <w:t>, its negatively impacted the demand of shared bikes.</w:t>
      </w:r>
    </w:p>
    <w:p w14:paraId="0000001E" w14:textId="77777777" w:rsidR="001A5D09" w:rsidRDefault="001A5D09">
      <w:pPr>
        <w:pStyle w:val="Heading1"/>
        <w:pBdr>
          <w:bottom w:val="single" w:sz="6" w:space="1" w:color="000000"/>
        </w:pBdr>
        <w:spacing w:before="20"/>
        <w:ind w:firstLine="100"/>
        <w:rPr>
          <w:b w:val="0"/>
          <w:sz w:val="22"/>
          <w:szCs w:val="22"/>
        </w:rPr>
      </w:pPr>
    </w:p>
    <w:p w14:paraId="0000001F" w14:textId="77777777" w:rsidR="001A5D09" w:rsidRDefault="001A5D09">
      <w:pPr>
        <w:pBdr>
          <w:top w:val="nil"/>
          <w:left w:val="nil"/>
          <w:bottom w:val="nil"/>
          <w:right w:val="nil"/>
          <w:between w:val="nil"/>
        </w:pBdr>
        <w:spacing w:before="77"/>
        <w:rPr>
          <w:color w:val="000000"/>
        </w:rPr>
      </w:pPr>
    </w:p>
    <w:p w14:paraId="00000020" w14:textId="77777777" w:rsidR="001A5D09" w:rsidRDefault="001A5D09">
      <w:pPr>
        <w:pBdr>
          <w:top w:val="nil"/>
          <w:left w:val="nil"/>
          <w:bottom w:val="nil"/>
          <w:right w:val="nil"/>
          <w:between w:val="nil"/>
        </w:pBdr>
        <w:spacing w:before="77"/>
        <w:rPr>
          <w:color w:val="000000"/>
        </w:rPr>
      </w:pPr>
    </w:p>
    <w:p w14:paraId="00000021" w14:textId="77777777" w:rsidR="001A5D09" w:rsidRDefault="00000000">
      <w:pPr>
        <w:pStyle w:val="Heading1"/>
        <w:ind w:left="0"/>
      </w:pPr>
      <w:r>
        <w:t>General Subjective Questions</w:t>
      </w:r>
    </w:p>
    <w:p w14:paraId="00000022" w14:textId="77777777" w:rsidR="001A5D09"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1A5D09" w:rsidRDefault="00000000">
      <w:pPr>
        <w:tabs>
          <w:tab w:val="left" w:pos="7862"/>
        </w:tabs>
      </w:pPr>
      <w:r>
        <w:rPr>
          <w:b/>
        </w:rPr>
        <w:t>Total Marks:</w:t>
      </w:r>
      <w:r>
        <w:t xml:space="preserve">  4 marks (Do not edit)</w:t>
      </w:r>
    </w:p>
    <w:p w14:paraId="00000024" w14:textId="77777777" w:rsidR="001A5D09" w:rsidRDefault="00000000">
      <w:pPr>
        <w:tabs>
          <w:tab w:val="left" w:pos="458"/>
          <w:tab w:val="left" w:pos="460"/>
          <w:tab w:val="left" w:pos="7862"/>
        </w:tabs>
        <w:spacing w:line="256" w:lineRule="auto"/>
        <w:ind w:right="164"/>
      </w:pPr>
      <w:r>
        <w:rPr>
          <w:b/>
        </w:rPr>
        <w:lastRenderedPageBreak/>
        <w:t xml:space="preserve">Answer: </w:t>
      </w:r>
      <w:r>
        <w:t>Please write your answer below this line. (Do not edit)</w:t>
      </w:r>
    </w:p>
    <w:p w14:paraId="00000025" w14:textId="77777777" w:rsidR="001A5D09" w:rsidRDefault="001A5D09">
      <w:pPr>
        <w:tabs>
          <w:tab w:val="left" w:pos="458"/>
          <w:tab w:val="left" w:pos="460"/>
          <w:tab w:val="left" w:pos="7862"/>
        </w:tabs>
        <w:spacing w:line="256" w:lineRule="auto"/>
        <w:ind w:right="164"/>
      </w:pPr>
    </w:p>
    <w:p w14:paraId="71A43650" w14:textId="77777777" w:rsidR="005A4D49" w:rsidRPr="005A4D49" w:rsidRDefault="005A4D49" w:rsidP="005A4D49">
      <w:pPr>
        <w:widowControl/>
        <w:spacing w:after="160" w:line="278" w:lineRule="auto"/>
        <w:rPr>
          <w:bCs/>
        </w:rPr>
      </w:pPr>
      <w:r w:rsidRPr="005A4D49">
        <w:rPr>
          <w:bCs/>
        </w:rPr>
        <w:t>Linear regression is a statistical technique used to model and analyze the relationship between a dependent variable (often denoted as y) and one or more independent variables (denoted as X</w:t>
      </w:r>
      <w:bookmarkStart w:id="4" w:name="_Int_WXXAoVI9"/>
      <w:proofErr w:type="gramStart"/>
      <w:r w:rsidRPr="005A4D49">
        <w:rPr>
          <w:bCs/>
        </w:rPr>
        <w:t>1,X</w:t>
      </w:r>
      <w:bookmarkStart w:id="5" w:name="_Int_kzJ10zdN"/>
      <w:bookmarkEnd w:id="4"/>
      <w:proofErr w:type="gramEnd"/>
      <w:r w:rsidRPr="005A4D49">
        <w:rPr>
          <w:bCs/>
        </w:rPr>
        <w:t>2,…</w:t>
      </w:r>
      <w:bookmarkEnd w:id="5"/>
      <w:r w:rsidRPr="005A4D49">
        <w:rPr>
          <w:bCs/>
        </w:rPr>
        <w:t>,</w:t>
      </w:r>
      <w:proofErr w:type="spellStart"/>
      <w:r w:rsidRPr="005A4D49">
        <w:rPr>
          <w:bCs/>
        </w:rPr>
        <w:t>Xn</w:t>
      </w:r>
      <w:proofErr w:type="spellEnd"/>
      <w:r w:rsidRPr="005A4D49">
        <w:rPr>
          <w:bCs/>
        </w:rPr>
        <w:t>). The primary goal is to find the best-fit line (also called a regression line) that minimizes the difference between the observed data points and the predictions made by the model. The best-fit line is described by the equation:</w:t>
      </w:r>
    </w:p>
    <w:p w14:paraId="43C48982" w14:textId="77777777" w:rsidR="005A4D49" w:rsidRPr="005A4D49" w:rsidRDefault="005A4D49" w:rsidP="005A4D49">
      <w:pPr>
        <w:widowControl/>
        <w:spacing w:after="160" w:line="278" w:lineRule="auto"/>
        <w:ind w:firstLine="720"/>
        <w:rPr>
          <w:bCs/>
        </w:rPr>
      </w:pPr>
      <w:r w:rsidRPr="005A4D49">
        <w:rPr>
          <w:bCs/>
        </w:rPr>
        <w:t>y = β0 + β1X1 + β2X2 + .... β</w:t>
      </w:r>
      <w:proofErr w:type="spellStart"/>
      <w:r w:rsidRPr="005A4D49">
        <w:rPr>
          <w:bCs/>
        </w:rPr>
        <w:t>nXn</w:t>
      </w:r>
      <w:proofErr w:type="spellEnd"/>
      <w:r w:rsidRPr="005A4D49">
        <w:rPr>
          <w:bCs/>
        </w:rPr>
        <w:t xml:space="preserve"> + ϵ</w:t>
      </w:r>
    </w:p>
    <w:p w14:paraId="65DC102C" w14:textId="77777777" w:rsidR="005A4D49" w:rsidRPr="005A4D49" w:rsidRDefault="005A4D49" w:rsidP="005A4D49">
      <w:pPr>
        <w:widowControl/>
        <w:numPr>
          <w:ilvl w:val="0"/>
          <w:numId w:val="4"/>
        </w:numPr>
        <w:spacing w:after="160" w:line="278" w:lineRule="auto"/>
        <w:contextualSpacing/>
        <w:rPr>
          <w:bCs/>
        </w:rPr>
      </w:pPr>
      <w:r w:rsidRPr="005A4D49">
        <w:rPr>
          <w:bCs/>
        </w:rPr>
        <w:t>y is the dependent variable.</w:t>
      </w:r>
    </w:p>
    <w:p w14:paraId="466560EB" w14:textId="77777777" w:rsidR="005A4D49" w:rsidRPr="005A4D49" w:rsidRDefault="005A4D49" w:rsidP="005A4D49">
      <w:pPr>
        <w:widowControl/>
        <w:numPr>
          <w:ilvl w:val="0"/>
          <w:numId w:val="4"/>
        </w:numPr>
        <w:spacing w:after="160" w:line="278" w:lineRule="auto"/>
        <w:contextualSpacing/>
        <w:rPr>
          <w:bCs/>
        </w:rPr>
      </w:pPr>
      <w:r w:rsidRPr="005A4D49">
        <w:rPr>
          <w:bCs/>
        </w:rPr>
        <w:t>X</w:t>
      </w:r>
      <w:proofErr w:type="gramStart"/>
      <w:r w:rsidRPr="005A4D49">
        <w:rPr>
          <w:bCs/>
        </w:rPr>
        <w:t>1 ,X</w:t>
      </w:r>
      <w:proofErr w:type="gramEnd"/>
      <w:r w:rsidRPr="005A4D49">
        <w:rPr>
          <w:bCs/>
        </w:rPr>
        <w:t>2 ,…,</w:t>
      </w:r>
      <w:proofErr w:type="spellStart"/>
      <w:r w:rsidRPr="005A4D49">
        <w:rPr>
          <w:bCs/>
        </w:rPr>
        <w:t>Xn</w:t>
      </w:r>
      <w:proofErr w:type="spellEnd"/>
      <w:r w:rsidRPr="005A4D49">
        <w:rPr>
          <w:bCs/>
        </w:rPr>
        <w:t xml:space="preserve">  are the independent variables.</w:t>
      </w:r>
    </w:p>
    <w:p w14:paraId="3A43F7A8" w14:textId="77777777" w:rsidR="005A4D49" w:rsidRPr="005A4D49" w:rsidRDefault="005A4D49" w:rsidP="005A4D49">
      <w:pPr>
        <w:widowControl/>
        <w:numPr>
          <w:ilvl w:val="0"/>
          <w:numId w:val="4"/>
        </w:numPr>
        <w:spacing w:after="160" w:line="278" w:lineRule="auto"/>
        <w:contextualSpacing/>
        <w:rPr>
          <w:bCs/>
        </w:rPr>
      </w:pPr>
      <w:r w:rsidRPr="005A4D49">
        <w:rPr>
          <w:bCs/>
        </w:rPr>
        <w:t>β</w:t>
      </w:r>
      <w:proofErr w:type="gramStart"/>
      <w:r w:rsidRPr="005A4D49">
        <w:rPr>
          <w:bCs/>
        </w:rPr>
        <w:t>0  is</w:t>
      </w:r>
      <w:proofErr w:type="gramEnd"/>
      <w:r w:rsidRPr="005A4D49">
        <w:rPr>
          <w:bCs/>
        </w:rPr>
        <w:t xml:space="preserve"> the intercept.</w:t>
      </w:r>
    </w:p>
    <w:p w14:paraId="5C80AB2A" w14:textId="77777777" w:rsidR="005A4D49" w:rsidRPr="005A4D49" w:rsidRDefault="005A4D49" w:rsidP="005A4D49">
      <w:pPr>
        <w:widowControl/>
        <w:numPr>
          <w:ilvl w:val="0"/>
          <w:numId w:val="4"/>
        </w:numPr>
        <w:spacing w:after="160" w:line="278" w:lineRule="auto"/>
        <w:contextualSpacing/>
        <w:rPr>
          <w:bCs/>
        </w:rPr>
      </w:pPr>
      <w:r w:rsidRPr="005A4D49">
        <w:rPr>
          <w:bCs/>
        </w:rPr>
        <w:t>β</w:t>
      </w:r>
      <w:proofErr w:type="gramStart"/>
      <w:r w:rsidRPr="005A4D49">
        <w:rPr>
          <w:bCs/>
        </w:rPr>
        <w:t>1 ,β</w:t>
      </w:r>
      <w:proofErr w:type="gramEnd"/>
      <w:r w:rsidRPr="005A4D49">
        <w:rPr>
          <w:bCs/>
        </w:rPr>
        <w:t>2 ,…,βn  are the coefficients (slopes) that represent the change in y for a one-unit change in each Xi.</w:t>
      </w:r>
    </w:p>
    <w:p w14:paraId="4F3360DE" w14:textId="77777777" w:rsidR="005A4D49" w:rsidRPr="005A4D49" w:rsidRDefault="005A4D49" w:rsidP="005A4D49">
      <w:pPr>
        <w:widowControl/>
        <w:numPr>
          <w:ilvl w:val="0"/>
          <w:numId w:val="4"/>
        </w:numPr>
        <w:spacing w:after="160" w:line="278" w:lineRule="auto"/>
        <w:contextualSpacing/>
        <w:rPr>
          <w:bCs/>
        </w:rPr>
      </w:pPr>
      <w:r w:rsidRPr="005A4D49">
        <w:rPr>
          <w:bCs/>
        </w:rPr>
        <w:t>ϵ is the error term, which accounts for the variability in y that cannot be explained by the independent variables.</w:t>
      </w:r>
    </w:p>
    <w:p w14:paraId="01181319" w14:textId="77777777" w:rsidR="005A4D49" w:rsidRPr="005A4D49" w:rsidRDefault="005A4D49" w:rsidP="005A4D49">
      <w:pPr>
        <w:widowControl/>
        <w:spacing w:after="160" w:line="278" w:lineRule="auto"/>
        <w:rPr>
          <w:bCs/>
        </w:rPr>
      </w:pPr>
      <w:r w:rsidRPr="005A4D49">
        <w:rPr>
          <w:bCs/>
        </w:rPr>
        <w:t>Objective:</w:t>
      </w:r>
    </w:p>
    <w:p w14:paraId="2E7465F4" w14:textId="51DED938" w:rsidR="005A4D49" w:rsidRPr="005A4D49" w:rsidRDefault="005A4D49" w:rsidP="005A4D49">
      <w:pPr>
        <w:widowControl/>
        <w:spacing w:after="160" w:line="278" w:lineRule="auto"/>
        <w:rPr>
          <w:bCs/>
        </w:rPr>
      </w:pPr>
      <w:r w:rsidRPr="005A4D49">
        <w:rPr>
          <w:bCs/>
        </w:rPr>
        <w:t>The objective of linear regression is to find the values of the coefficients β</w:t>
      </w:r>
      <w:proofErr w:type="gramStart"/>
      <w:r w:rsidRPr="005A4D49">
        <w:rPr>
          <w:bCs/>
        </w:rPr>
        <w:t>0 ,β</w:t>
      </w:r>
      <w:proofErr w:type="gramEnd"/>
      <w:r w:rsidRPr="005A4D49">
        <w:rPr>
          <w:bCs/>
        </w:rPr>
        <w:t>1 ,…,βn that minimize the error term. This is done by minimizing the sum of squared residuals (errors). The residuals are the differences between the observed values and the predicted values.</w:t>
      </w:r>
    </w:p>
    <w:p w14:paraId="42780F4E" w14:textId="77777777" w:rsidR="005A4D49" w:rsidRPr="005A4D49" w:rsidRDefault="005A4D49" w:rsidP="005A4D49">
      <w:pPr>
        <w:widowControl/>
        <w:spacing w:after="160" w:line="278" w:lineRule="auto"/>
        <w:rPr>
          <w:bCs/>
        </w:rPr>
      </w:pPr>
      <w:r w:rsidRPr="005A4D49">
        <w:rPr>
          <w:bCs/>
        </w:rPr>
        <w:t>Assumptions:</w:t>
      </w:r>
    </w:p>
    <w:p w14:paraId="12EFF460" w14:textId="77777777" w:rsidR="005A4D49" w:rsidRPr="005A4D49" w:rsidRDefault="005A4D49" w:rsidP="005A4D49">
      <w:pPr>
        <w:widowControl/>
        <w:numPr>
          <w:ilvl w:val="0"/>
          <w:numId w:val="5"/>
        </w:numPr>
        <w:spacing w:after="160" w:line="278" w:lineRule="auto"/>
        <w:contextualSpacing/>
        <w:rPr>
          <w:bCs/>
        </w:rPr>
      </w:pPr>
      <w:r w:rsidRPr="005A4D49">
        <w:rPr>
          <w:bCs/>
        </w:rPr>
        <w:t>Linearity: The relationship between the dependent and independent variables is linear.</w:t>
      </w:r>
    </w:p>
    <w:p w14:paraId="1A7EB82E" w14:textId="77777777" w:rsidR="005A4D49" w:rsidRPr="005A4D49" w:rsidRDefault="005A4D49" w:rsidP="005A4D49">
      <w:pPr>
        <w:widowControl/>
        <w:numPr>
          <w:ilvl w:val="0"/>
          <w:numId w:val="5"/>
        </w:numPr>
        <w:spacing w:after="160" w:line="278" w:lineRule="auto"/>
        <w:contextualSpacing/>
        <w:rPr>
          <w:bCs/>
        </w:rPr>
      </w:pPr>
      <w:r w:rsidRPr="005A4D49">
        <w:rPr>
          <w:bCs/>
        </w:rPr>
        <w:t>Independence: The residuals (errors) are independent of each other.</w:t>
      </w:r>
    </w:p>
    <w:p w14:paraId="0A6C841F" w14:textId="77777777" w:rsidR="005A4D49" w:rsidRPr="005A4D49" w:rsidRDefault="005A4D49" w:rsidP="005A4D49">
      <w:pPr>
        <w:widowControl/>
        <w:numPr>
          <w:ilvl w:val="0"/>
          <w:numId w:val="5"/>
        </w:numPr>
        <w:spacing w:after="160" w:line="278" w:lineRule="auto"/>
        <w:contextualSpacing/>
        <w:rPr>
          <w:bCs/>
        </w:rPr>
      </w:pPr>
      <w:r w:rsidRPr="005A4D49">
        <w:rPr>
          <w:bCs/>
        </w:rPr>
        <w:t>Homoscedasticity: The residuals have constant variance at all levels of the independent variables.</w:t>
      </w:r>
    </w:p>
    <w:p w14:paraId="001550B6" w14:textId="77777777" w:rsidR="005A4D49" w:rsidRPr="005A4D49" w:rsidRDefault="005A4D49" w:rsidP="005A4D49">
      <w:pPr>
        <w:widowControl/>
        <w:numPr>
          <w:ilvl w:val="0"/>
          <w:numId w:val="5"/>
        </w:numPr>
        <w:spacing w:after="160" w:line="278" w:lineRule="auto"/>
        <w:contextualSpacing/>
        <w:rPr>
          <w:bCs/>
        </w:rPr>
      </w:pPr>
      <w:r w:rsidRPr="005A4D49">
        <w:rPr>
          <w:bCs/>
        </w:rPr>
        <w:t>Normality: The residuals are normally distributed.</w:t>
      </w:r>
    </w:p>
    <w:p w14:paraId="4CC6197A" w14:textId="77777777" w:rsidR="005A4D49" w:rsidRPr="005A4D49" w:rsidRDefault="005A4D49" w:rsidP="005A4D49">
      <w:pPr>
        <w:widowControl/>
        <w:spacing w:after="160" w:line="278" w:lineRule="auto"/>
        <w:rPr>
          <w:bCs/>
        </w:rPr>
      </w:pPr>
    </w:p>
    <w:p w14:paraId="66CC4279" w14:textId="77777777" w:rsidR="005A4D49" w:rsidRPr="005A4D49" w:rsidRDefault="005A4D49" w:rsidP="005A4D49">
      <w:pPr>
        <w:widowControl/>
        <w:spacing w:after="160" w:line="278" w:lineRule="auto"/>
        <w:rPr>
          <w:bCs/>
        </w:rPr>
      </w:pPr>
      <w:r w:rsidRPr="005A4D49">
        <w:rPr>
          <w:bCs/>
        </w:rPr>
        <w:t>Steps involved in building the Linear Regression Model:</w:t>
      </w:r>
    </w:p>
    <w:p w14:paraId="451F0BAD" w14:textId="77777777" w:rsidR="005A4D49" w:rsidRPr="005A4D49" w:rsidRDefault="005A4D49" w:rsidP="005A4D49">
      <w:pPr>
        <w:widowControl/>
        <w:spacing w:after="160" w:line="278" w:lineRule="auto"/>
        <w:rPr>
          <w:bCs/>
        </w:rPr>
      </w:pPr>
      <w:r w:rsidRPr="005A4D49">
        <w:rPr>
          <w:bCs/>
        </w:rPr>
        <w:t>Building a linear regression model involves several key steps:</w:t>
      </w:r>
    </w:p>
    <w:p w14:paraId="530FBF04" w14:textId="77777777" w:rsidR="005A4D49" w:rsidRPr="005A4D49" w:rsidRDefault="005A4D49" w:rsidP="005A4D49">
      <w:pPr>
        <w:widowControl/>
        <w:numPr>
          <w:ilvl w:val="0"/>
          <w:numId w:val="6"/>
        </w:numPr>
        <w:spacing w:after="160" w:line="278" w:lineRule="auto"/>
        <w:contextualSpacing/>
        <w:rPr>
          <w:bCs/>
        </w:rPr>
      </w:pPr>
      <w:r w:rsidRPr="005A4D49">
        <w:rPr>
          <w:bCs/>
        </w:rPr>
        <w:t>Data Collection and Preprocessing</w:t>
      </w:r>
    </w:p>
    <w:p w14:paraId="1E1FEE1F" w14:textId="77777777" w:rsidR="005A4D49" w:rsidRPr="005A4D49" w:rsidRDefault="005A4D49" w:rsidP="005A4D49">
      <w:pPr>
        <w:widowControl/>
        <w:numPr>
          <w:ilvl w:val="1"/>
          <w:numId w:val="6"/>
        </w:numPr>
        <w:spacing w:after="160" w:line="278" w:lineRule="auto"/>
        <w:contextualSpacing/>
        <w:rPr>
          <w:bCs/>
        </w:rPr>
      </w:pPr>
      <w:r w:rsidRPr="005A4D49">
        <w:rPr>
          <w:bCs/>
        </w:rPr>
        <w:t>Data Collection: Gather data that includes both the dependent and independent variables. The data should be relevant, accurate, and sufficient in size.</w:t>
      </w:r>
    </w:p>
    <w:p w14:paraId="49FEE3CB" w14:textId="77777777" w:rsidR="005A4D49" w:rsidRPr="005A4D49" w:rsidRDefault="005A4D49" w:rsidP="005A4D49">
      <w:pPr>
        <w:widowControl/>
        <w:numPr>
          <w:ilvl w:val="1"/>
          <w:numId w:val="6"/>
        </w:numPr>
        <w:spacing w:after="160" w:line="278" w:lineRule="auto"/>
        <w:contextualSpacing/>
        <w:rPr>
          <w:bCs/>
        </w:rPr>
      </w:pPr>
      <w:r w:rsidRPr="005A4D49">
        <w:rPr>
          <w:bCs/>
        </w:rPr>
        <w:t>Data Cleaning: Handle missing values, outliers, and any inconsistencies in the data.</w:t>
      </w:r>
    </w:p>
    <w:p w14:paraId="5275B5FE" w14:textId="77777777" w:rsidR="005A4D49" w:rsidRPr="005A4D49" w:rsidRDefault="005A4D49" w:rsidP="005A4D49">
      <w:pPr>
        <w:widowControl/>
        <w:numPr>
          <w:ilvl w:val="1"/>
          <w:numId w:val="6"/>
        </w:numPr>
        <w:spacing w:after="160" w:line="278" w:lineRule="auto"/>
        <w:contextualSpacing/>
        <w:rPr>
          <w:bCs/>
        </w:rPr>
      </w:pPr>
      <w:r w:rsidRPr="005A4D49">
        <w:rPr>
          <w:bCs/>
        </w:rPr>
        <w:t>Exploratory Data Analysis (EDA): Understand the data's distribution, relationships, and patterns through visualizations and summary statistics.</w:t>
      </w:r>
      <w:r w:rsidRPr="005A4D49">
        <w:rPr>
          <w:bCs/>
        </w:rPr>
        <w:br/>
      </w:r>
    </w:p>
    <w:p w14:paraId="08D3A38C" w14:textId="77777777" w:rsidR="005A4D49" w:rsidRPr="005A4D49" w:rsidRDefault="005A4D49" w:rsidP="005A4D49">
      <w:pPr>
        <w:widowControl/>
        <w:numPr>
          <w:ilvl w:val="0"/>
          <w:numId w:val="6"/>
        </w:numPr>
        <w:spacing w:after="160" w:line="278" w:lineRule="auto"/>
        <w:contextualSpacing/>
        <w:rPr>
          <w:bCs/>
        </w:rPr>
      </w:pPr>
      <w:r w:rsidRPr="005A4D49">
        <w:rPr>
          <w:bCs/>
        </w:rPr>
        <w:t>Feature Selection by Visualizing data</w:t>
      </w:r>
    </w:p>
    <w:p w14:paraId="3A35F645" w14:textId="77777777" w:rsidR="005A4D49" w:rsidRPr="005A4D49" w:rsidRDefault="005A4D49" w:rsidP="005A4D49">
      <w:pPr>
        <w:widowControl/>
        <w:numPr>
          <w:ilvl w:val="1"/>
          <w:numId w:val="6"/>
        </w:numPr>
        <w:spacing w:after="160" w:line="278" w:lineRule="auto"/>
        <w:contextualSpacing/>
        <w:rPr>
          <w:bCs/>
        </w:rPr>
      </w:pPr>
      <w:r w:rsidRPr="005A4D49">
        <w:rPr>
          <w:bCs/>
        </w:rPr>
        <w:t>This helps in finding the variables with multicollinearity.</w:t>
      </w:r>
    </w:p>
    <w:p w14:paraId="433588B0" w14:textId="77777777" w:rsidR="005A4D49" w:rsidRPr="005A4D49" w:rsidRDefault="005A4D49" w:rsidP="005A4D49">
      <w:pPr>
        <w:widowControl/>
        <w:numPr>
          <w:ilvl w:val="1"/>
          <w:numId w:val="6"/>
        </w:numPr>
        <w:spacing w:after="160" w:line="278" w:lineRule="auto"/>
        <w:contextualSpacing/>
        <w:rPr>
          <w:bCs/>
        </w:rPr>
      </w:pPr>
      <w:r w:rsidRPr="005A4D49">
        <w:rPr>
          <w:bCs/>
        </w:rPr>
        <w:t>It also identifies if some predictors directly correlate strongly with the outcome variable.</w:t>
      </w:r>
    </w:p>
    <w:p w14:paraId="77C996AF" w14:textId="77777777" w:rsidR="005A4D49" w:rsidRPr="005A4D49" w:rsidRDefault="005A4D49" w:rsidP="005A4D49">
      <w:pPr>
        <w:widowControl/>
        <w:numPr>
          <w:ilvl w:val="1"/>
          <w:numId w:val="6"/>
        </w:numPr>
        <w:spacing w:after="160" w:line="278" w:lineRule="auto"/>
        <w:contextualSpacing/>
        <w:rPr>
          <w:bCs/>
        </w:rPr>
      </w:pPr>
      <w:r w:rsidRPr="005A4D49">
        <w:rPr>
          <w:bCs/>
        </w:rPr>
        <w:lastRenderedPageBreak/>
        <w:t>Select the predictors (independent variables) that you believe have a relationship with the dependent variable with respective to business.</w:t>
      </w:r>
      <w:r w:rsidRPr="005A4D49">
        <w:rPr>
          <w:bCs/>
        </w:rPr>
        <w:br/>
      </w:r>
    </w:p>
    <w:p w14:paraId="0BA6B41C" w14:textId="77777777" w:rsidR="005A4D49" w:rsidRPr="005A4D49" w:rsidRDefault="005A4D49" w:rsidP="005A4D49">
      <w:pPr>
        <w:widowControl/>
        <w:numPr>
          <w:ilvl w:val="0"/>
          <w:numId w:val="6"/>
        </w:numPr>
        <w:spacing w:after="160" w:line="278" w:lineRule="auto"/>
        <w:contextualSpacing/>
        <w:rPr>
          <w:bCs/>
        </w:rPr>
      </w:pPr>
      <w:r w:rsidRPr="005A4D49">
        <w:rPr>
          <w:bCs/>
        </w:rPr>
        <w:t>Dummy Variable Creation</w:t>
      </w:r>
    </w:p>
    <w:p w14:paraId="15584574" w14:textId="77777777" w:rsidR="005A4D49" w:rsidRPr="005A4D49" w:rsidRDefault="005A4D49" w:rsidP="005A4D49">
      <w:pPr>
        <w:widowControl/>
        <w:numPr>
          <w:ilvl w:val="1"/>
          <w:numId w:val="6"/>
        </w:numPr>
        <w:spacing w:after="160" w:line="278" w:lineRule="auto"/>
        <w:contextualSpacing/>
        <w:rPr>
          <w:bCs/>
        </w:rPr>
      </w:pPr>
      <w:r w:rsidRPr="005A4D49">
        <w:rPr>
          <w:bCs/>
        </w:rPr>
        <w:t>Convert categorical variables into numerical form using dummy variables. For example, if you have a categorical variable Season with values Winter, Spring, Summer, and Fall, create dummy variables for each.</w:t>
      </w:r>
    </w:p>
    <w:p w14:paraId="766D3E37" w14:textId="77777777" w:rsidR="005A4D49" w:rsidRPr="005A4D49" w:rsidRDefault="005A4D49" w:rsidP="005A4D49">
      <w:pPr>
        <w:widowControl/>
        <w:numPr>
          <w:ilvl w:val="1"/>
          <w:numId w:val="6"/>
        </w:numPr>
        <w:spacing w:after="160" w:line="278" w:lineRule="auto"/>
        <w:contextualSpacing/>
        <w:rPr>
          <w:bCs/>
        </w:rPr>
      </w:pPr>
      <w:r w:rsidRPr="005A4D49">
        <w:rPr>
          <w:bCs/>
        </w:rPr>
        <w:t xml:space="preserve">Use </w:t>
      </w:r>
      <w:proofErr w:type="spellStart"/>
      <w:r w:rsidRPr="005A4D49">
        <w:rPr>
          <w:bCs/>
        </w:rPr>
        <w:t>drop_first</w:t>
      </w:r>
      <w:proofErr w:type="spellEnd"/>
      <w:r w:rsidRPr="005A4D49">
        <w:rPr>
          <w:bCs/>
        </w:rPr>
        <w:t>=True to avoid the dummy variable trap, which can cause multicollinearity.</w:t>
      </w:r>
      <w:r w:rsidRPr="005A4D49">
        <w:rPr>
          <w:bCs/>
        </w:rPr>
        <w:br/>
      </w:r>
    </w:p>
    <w:p w14:paraId="57F8C455" w14:textId="77777777" w:rsidR="005A4D49" w:rsidRPr="005A4D49" w:rsidRDefault="005A4D49" w:rsidP="005A4D49">
      <w:pPr>
        <w:widowControl/>
        <w:numPr>
          <w:ilvl w:val="0"/>
          <w:numId w:val="6"/>
        </w:numPr>
        <w:spacing w:after="160" w:line="278" w:lineRule="auto"/>
        <w:contextualSpacing/>
        <w:rPr>
          <w:bCs/>
        </w:rPr>
      </w:pPr>
      <w:r w:rsidRPr="005A4D49">
        <w:rPr>
          <w:bCs/>
        </w:rPr>
        <w:t>Splitting the Data</w:t>
      </w:r>
    </w:p>
    <w:p w14:paraId="7D90D08F" w14:textId="77777777" w:rsidR="005A4D49" w:rsidRPr="005A4D49" w:rsidRDefault="005A4D49" w:rsidP="005A4D49">
      <w:pPr>
        <w:widowControl/>
        <w:numPr>
          <w:ilvl w:val="1"/>
          <w:numId w:val="6"/>
        </w:numPr>
        <w:spacing w:after="160" w:line="278" w:lineRule="auto"/>
        <w:contextualSpacing/>
        <w:rPr>
          <w:bCs/>
        </w:rPr>
      </w:pPr>
      <w:r w:rsidRPr="005A4D49">
        <w:rPr>
          <w:bCs/>
        </w:rPr>
        <w:t>Divide the dataset into a training set (used to build the model) and a testing set (used to evaluate the model’s performance). Typically, an 80-20 or 70-30 split is used.</w:t>
      </w:r>
      <w:r w:rsidRPr="005A4D49">
        <w:rPr>
          <w:bCs/>
        </w:rPr>
        <w:br/>
      </w:r>
    </w:p>
    <w:p w14:paraId="379DFC6E" w14:textId="77777777" w:rsidR="005A4D49" w:rsidRPr="005A4D49" w:rsidRDefault="005A4D49" w:rsidP="005A4D49">
      <w:pPr>
        <w:widowControl/>
        <w:numPr>
          <w:ilvl w:val="0"/>
          <w:numId w:val="6"/>
        </w:numPr>
        <w:spacing w:after="160" w:line="278" w:lineRule="auto"/>
        <w:contextualSpacing/>
        <w:rPr>
          <w:bCs/>
        </w:rPr>
      </w:pPr>
      <w:r w:rsidRPr="005A4D49">
        <w:rPr>
          <w:bCs/>
        </w:rPr>
        <w:t>Rescaling the Data</w:t>
      </w:r>
    </w:p>
    <w:p w14:paraId="42E9D2D0" w14:textId="77777777" w:rsidR="005A4D49" w:rsidRPr="005A4D49" w:rsidRDefault="005A4D49" w:rsidP="005A4D49">
      <w:pPr>
        <w:widowControl/>
        <w:numPr>
          <w:ilvl w:val="1"/>
          <w:numId w:val="6"/>
        </w:numPr>
        <w:spacing w:after="160" w:line="278" w:lineRule="auto"/>
        <w:contextualSpacing/>
        <w:rPr>
          <w:bCs/>
        </w:rPr>
      </w:pPr>
      <w:r w:rsidRPr="005A4D49">
        <w:rPr>
          <w:bCs/>
        </w:rPr>
        <w:t>Rescale the data to ensure all features contribute equally to the model.</w:t>
      </w:r>
    </w:p>
    <w:p w14:paraId="1F496103" w14:textId="77777777" w:rsidR="005A4D49" w:rsidRPr="005A4D49" w:rsidRDefault="005A4D49" w:rsidP="005A4D49">
      <w:pPr>
        <w:widowControl/>
        <w:numPr>
          <w:ilvl w:val="1"/>
          <w:numId w:val="6"/>
        </w:numPr>
        <w:spacing w:after="160" w:line="278" w:lineRule="auto"/>
        <w:contextualSpacing/>
        <w:rPr>
          <w:bCs/>
        </w:rPr>
      </w:pPr>
      <w:r w:rsidRPr="005A4D49">
        <w:rPr>
          <w:bCs/>
        </w:rPr>
        <w:t>Normalization: Rescales data to a range of [0, 1].</w:t>
      </w:r>
    </w:p>
    <w:p w14:paraId="5D1B75B2" w14:textId="77777777" w:rsidR="005A4D49" w:rsidRPr="005A4D49" w:rsidRDefault="005A4D49" w:rsidP="005A4D49">
      <w:pPr>
        <w:widowControl/>
        <w:numPr>
          <w:ilvl w:val="1"/>
          <w:numId w:val="6"/>
        </w:numPr>
        <w:spacing w:after="160" w:line="278" w:lineRule="auto"/>
        <w:contextualSpacing/>
        <w:rPr>
          <w:bCs/>
        </w:rPr>
      </w:pPr>
      <w:r w:rsidRPr="005A4D49">
        <w:rPr>
          <w:bCs/>
        </w:rPr>
        <w:t>Standardization: Rescales data to have a mean of 0 and a standard deviation of 1.</w:t>
      </w:r>
      <w:r w:rsidRPr="005A4D49">
        <w:rPr>
          <w:bCs/>
        </w:rPr>
        <w:br/>
      </w:r>
    </w:p>
    <w:p w14:paraId="017F240E" w14:textId="77777777" w:rsidR="005A4D49" w:rsidRPr="005A4D49" w:rsidRDefault="005A4D49" w:rsidP="005A4D49">
      <w:pPr>
        <w:widowControl/>
        <w:numPr>
          <w:ilvl w:val="0"/>
          <w:numId w:val="6"/>
        </w:numPr>
        <w:spacing w:after="160" w:line="278" w:lineRule="auto"/>
        <w:contextualSpacing/>
        <w:rPr>
          <w:bCs/>
        </w:rPr>
      </w:pPr>
      <w:r w:rsidRPr="005A4D49">
        <w:rPr>
          <w:bCs/>
        </w:rPr>
        <w:t>Dividing into X and y sets</w:t>
      </w:r>
    </w:p>
    <w:p w14:paraId="0596E044" w14:textId="77777777" w:rsidR="005A4D49" w:rsidRPr="005A4D49" w:rsidRDefault="005A4D49" w:rsidP="005A4D49">
      <w:pPr>
        <w:widowControl/>
        <w:numPr>
          <w:ilvl w:val="1"/>
          <w:numId w:val="6"/>
        </w:numPr>
        <w:spacing w:after="160" w:line="278" w:lineRule="auto"/>
        <w:contextualSpacing/>
        <w:rPr>
          <w:bCs/>
        </w:rPr>
      </w:pPr>
      <w:r w:rsidRPr="005A4D49">
        <w:rPr>
          <w:bCs/>
        </w:rPr>
        <w:t>Get the train data X without the target variable and y with only the target variable.</w:t>
      </w:r>
      <w:r w:rsidRPr="005A4D49">
        <w:rPr>
          <w:bCs/>
        </w:rPr>
        <w:br/>
      </w:r>
    </w:p>
    <w:p w14:paraId="08264682" w14:textId="77777777" w:rsidR="005A4D49" w:rsidRPr="005A4D49" w:rsidRDefault="005A4D49" w:rsidP="005A4D49">
      <w:pPr>
        <w:widowControl/>
        <w:numPr>
          <w:ilvl w:val="0"/>
          <w:numId w:val="6"/>
        </w:numPr>
        <w:spacing w:after="160" w:line="278" w:lineRule="auto"/>
        <w:contextualSpacing/>
        <w:rPr>
          <w:bCs/>
        </w:rPr>
      </w:pPr>
      <w:r w:rsidRPr="005A4D49">
        <w:rPr>
          <w:bCs/>
        </w:rPr>
        <w:t>Model Building</w:t>
      </w:r>
    </w:p>
    <w:p w14:paraId="3F6B91DF" w14:textId="77777777" w:rsidR="005A4D49" w:rsidRPr="005A4D49" w:rsidRDefault="005A4D49" w:rsidP="005A4D49">
      <w:pPr>
        <w:widowControl/>
        <w:numPr>
          <w:ilvl w:val="1"/>
          <w:numId w:val="6"/>
        </w:numPr>
        <w:spacing w:after="160" w:line="278" w:lineRule="auto"/>
        <w:contextualSpacing/>
        <w:rPr>
          <w:bCs/>
        </w:rPr>
      </w:pPr>
      <w:r w:rsidRPr="005A4D49">
        <w:rPr>
          <w:bCs/>
        </w:rPr>
        <w:t>Use the Ordinary Least Squares (OLS) method to fit the linear regression model to the training data. This method minimizes the sum of squared residuals (the differences between observed and predicted values).</w:t>
      </w:r>
      <w:r w:rsidRPr="005A4D49">
        <w:rPr>
          <w:bCs/>
        </w:rPr>
        <w:br/>
      </w:r>
      <w:r w:rsidRPr="005A4D49">
        <w:rPr>
          <w:bCs/>
        </w:rPr>
        <w:br/>
      </w:r>
    </w:p>
    <w:p w14:paraId="1CC7EBC4" w14:textId="77777777" w:rsidR="005A4D49" w:rsidRPr="005A4D49" w:rsidRDefault="005A4D49" w:rsidP="005A4D49">
      <w:pPr>
        <w:widowControl/>
        <w:numPr>
          <w:ilvl w:val="0"/>
          <w:numId w:val="6"/>
        </w:numPr>
        <w:spacing w:after="160" w:line="278" w:lineRule="auto"/>
        <w:contextualSpacing/>
        <w:rPr>
          <w:bCs/>
        </w:rPr>
      </w:pPr>
      <w:r w:rsidRPr="005A4D49">
        <w:rPr>
          <w:bCs/>
        </w:rPr>
        <w:t>Feature Selection using Recursive Feature Elimination (RFE)</w:t>
      </w:r>
    </w:p>
    <w:p w14:paraId="3CAC7C65" w14:textId="77777777" w:rsidR="005A4D49" w:rsidRPr="005A4D49" w:rsidRDefault="005A4D49" w:rsidP="005A4D49">
      <w:pPr>
        <w:widowControl/>
        <w:numPr>
          <w:ilvl w:val="1"/>
          <w:numId w:val="6"/>
        </w:numPr>
        <w:spacing w:after="160" w:line="278" w:lineRule="auto"/>
        <w:contextualSpacing/>
        <w:rPr>
          <w:bCs/>
        </w:rPr>
      </w:pPr>
      <w:r w:rsidRPr="005A4D49">
        <w:rPr>
          <w:bCs/>
        </w:rPr>
        <w:t>Systematically remove features with the least importance, retrain the model, and rank the features based on their significance.</w:t>
      </w:r>
      <w:r w:rsidRPr="005A4D49">
        <w:rPr>
          <w:bCs/>
        </w:rPr>
        <w:br/>
      </w:r>
    </w:p>
    <w:p w14:paraId="402CFF64" w14:textId="77777777" w:rsidR="005A4D49" w:rsidRPr="005A4D49" w:rsidRDefault="005A4D49" w:rsidP="005A4D49">
      <w:pPr>
        <w:widowControl/>
        <w:numPr>
          <w:ilvl w:val="0"/>
          <w:numId w:val="6"/>
        </w:numPr>
        <w:spacing w:after="160" w:line="278" w:lineRule="auto"/>
        <w:contextualSpacing/>
        <w:rPr>
          <w:bCs/>
        </w:rPr>
      </w:pPr>
      <w:r w:rsidRPr="005A4D49">
        <w:rPr>
          <w:bCs/>
        </w:rPr>
        <w:t xml:space="preserve">Building model using </w:t>
      </w:r>
      <w:proofErr w:type="spellStart"/>
      <w:r w:rsidRPr="005A4D49">
        <w:rPr>
          <w:bCs/>
        </w:rPr>
        <w:t>statsmodel</w:t>
      </w:r>
      <w:proofErr w:type="spellEnd"/>
    </w:p>
    <w:p w14:paraId="194E6ADC" w14:textId="77777777" w:rsidR="005A4D49" w:rsidRPr="005A4D49" w:rsidRDefault="005A4D49" w:rsidP="005A4D49">
      <w:pPr>
        <w:widowControl/>
        <w:numPr>
          <w:ilvl w:val="1"/>
          <w:numId w:val="6"/>
        </w:numPr>
        <w:spacing w:after="160" w:line="278" w:lineRule="auto"/>
        <w:contextualSpacing/>
        <w:rPr>
          <w:bCs/>
        </w:rPr>
      </w:pPr>
      <w:r w:rsidRPr="005A4D49">
        <w:rPr>
          <w:bCs/>
        </w:rPr>
        <w:t xml:space="preserve">Build the model using </w:t>
      </w:r>
      <w:proofErr w:type="spellStart"/>
      <w:r w:rsidRPr="005A4D49">
        <w:rPr>
          <w:bCs/>
        </w:rPr>
        <w:t>statsmodel</w:t>
      </w:r>
      <w:proofErr w:type="spellEnd"/>
      <w:r w:rsidRPr="005A4D49">
        <w:rPr>
          <w:bCs/>
        </w:rPr>
        <w:t xml:space="preserve"> for the detailed statistics.</w:t>
      </w:r>
    </w:p>
    <w:p w14:paraId="706630FE" w14:textId="77777777" w:rsidR="005A4D49" w:rsidRPr="005A4D49" w:rsidRDefault="005A4D49" w:rsidP="005A4D49">
      <w:pPr>
        <w:widowControl/>
        <w:numPr>
          <w:ilvl w:val="1"/>
          <w:numId w:val="6"/>
        </w:numPr>
        <w:spacing w:after="160" w:line="278" w:lineRule="auto"/>
        <w:contextualSpacing/>
        <w:rPr>
          <w:bCs/>
        </w:rPr>
      </w:pPr>
      <w:r w:rsidRPr="005A4D49">
        <w:rPr>
          <w:bCs/>
        </w:rPr>
        <w:t xml:space="preserve">As </w:t>
      </w:r>
      <w:proofErr w:type="spellStart"/>
      <w:r w:rsidRPr="005A4D49">
        <w:rPr>
          <w:bCs/>
        </w:rPr>
        <w:t>statsmodel</w:t>
      </w:r>
      <w:proofErr w:type="spellEnd"/>
      <w:r w:rsidRPr="005A4D49">
        <w:rPr>
          <w:bCs/>
        </w:rPr>
        <w:t xml:space="preserve">, does not support the intercept, we add it using </w:t>
      </w:r>
      <w:proofErr w:type="spellStart"/>
      <w:r w:rsidRPr="005A4D49">
        <w:rPr>
          <w:bCs/>
        </w:rPr>
        <w:t>add_constant</w:t>
      </w:r>
      <w:proofErr w:type="spellEnd"/>
      <w:r w:rsidRPr="005A4D49">
        <w:rPr>
          <w:bCs/>
        </w:rPr>
        <w:t xml:space="preserve"> method.</w:t>
      </w:r>
    </w:p>
    <w:p w14:paraId="1B726D85" w14:textId="77777777" w:rsidR="005A4D49" w:rsidRPr="005A4D49" w:rsidRDefault="005A4D49" w:rsidP="005A4D49">
      <w:pPr>
        <w:widowControl/>
        <w:numPr>
          <w:ilvl w:val="1"/>
          <w:numId w:val="6"/>
        </w:numPr>
        <w:spacing w:after="160" w:line="278" w:lineRule="auto"/>
        <w:contextualSpacing/>
        <w:rPr>
          <w:bCs/>
        </w:rPr>
      </w:pPr>
      <w:r w:rsidRPr="005A4D49">
        <w:rPr>
          <w:bCs/>
        </w:rPr>
        <w:t>Find the features with p value greater than 0.05 and eliminate them one by one and rebuild the model.</w:t>
      </w:r>
    </w:p>
    <w:p w14:paraId="0FE05ADD" w14:textId="77777777" w:rsidR="005A4D49" w:rsidRPr="005A4D49" w:rsidRDefault="005A4D49" w:rsidP="005A4D49">
      <w:pPr>
        <w:widowControl/>
        <w:numPr>
          <w:ilvl w:val="1"/>
          <w:numId w:val="6"/>
        </w:numPr>
        <w:spacing w:after="160" w:line="278" w:lineRule="auto"/>
        <w:contextualSpacing/>
        <w:rPr>
          <w:bCs/>
        </w:rPr>
      </w:pPr>
      <w:r w:rsidRPr="005A4D49">
        <w:rPr>
          <w:bCs/>
        </w:rPr>
        <w:t>Once all the p values are in acceptable range, find the Variance Inflation Factor and remove the features one by one which is greater than 10 and rebuild the model.</w:t>
      </w:r>
    </w:p>
    <w:p w14:paraId="2D0A9811" w14:textId="77777777" w:rsidR="005A4D49" w:rsidRPr="005A4D49" w:rsidRDefault="005A4D49" w:rsidP="005A4D49">
      <w:pPr>
        <w:widowControl/>
        <w:numPr>
          <w:ilvl w:val="1"/>
          <w:numId w:val="6"/>
        </w:numPr>
        <w:spacing w:after="160" w:line="278" w:lineRule="auto"/>
        <w:contextualSpacing/>
        <w:rPr>
          <w:bCs/>
        </w:rPr>
      </w:pPr>
      <w:r w:rsidRPr="005A4D49">
        <w:rPr>
          <w:bCs/>
        </w:rPr>
        <w:t>Check for p values and then VIF values, eliminate if not in acceptable range and rebuild as mentioned in the above steps.</w:t>
      </w:r>
    </w:p>
    <w:p w14:paraId="0A789E78" w14:textId="77777777" w:rsidR="005A4D49" w:rsidRPr="005A4D49" w:rsidRDefault="005A4D49" w:rsidP="005A4D49">
      <w:pPr>
        <w:widowControl/>
        <w:numPr>
          <w:ilvl w:val="1"/>
          <w:numId w:val="6"/>
        </w:numPr>
        <w:spacing w:after="160" w:line="278" w:lineRule="auto"/>
        <w:contextualSpacing/>
        <w:rPr>
          <w:bCs/>
        </w:rPr>
      </w:pPr>
      <w:r w:rsidRPr="005A4D49">
        <w:rPr>
          <w:bCs/>
        </w:rPr>
        <w:t>Get the statistics of the final model built.</w:t>
      </w:r>
      <w:r w:rsidRPr="005A4D49">
        <w:rPr>
          <w:bCs/>
        </w:rPr>
        <w:br/>
      </w:r>
    </w:p>
    <w:p w14:paraId="50641059" w14:textId="77777777" w:rsidR="005A4D49" w:rsidRPr="005A4D49" w:rsidRDefault="005A4D49" w:rsidP="005A4D49">
      <w:pPr>
        <w:widowControl/>
        <w:numPr>
          <w:ilvl w:val="0"/>
          <w:numId w:val="6"/>
        </w:numPr>
        <w:spacing w:after="160" w:line="278" w:lineRule="auto"/>
        <w:contextualSpacing/>
        <w:rPr>
          <w:bCs/>
        </w:rPr>
      </w:pPr>
      <w:r w:rsidRPr="005A4D49">
        <w:rPr>
          <w:bCs/>
        </w:rPr>
        <w:lastRenderedPageBreak/>
        <w:t>Model Evaluation</w:t>
      </w:r>
    </w:p>
    <w:p w14:paraId="29D40D5C" w14:textId="77777777" w:rsidR="005A4D49" w:rsidRPr="005A4D49" w:rsidRDefault="005A4D49" w:rsidP="005A4D49">
      <w:pPr>
        <w:widowControl/>
        <w:numPr>
          <w:ilvl w:val="1"/>
          <w:numId w:val="6"/>
        </w:numPr>
        <w:spacing w:after="160" w:line="278" w:lineRule="auto"/>
        <w:contextualSpacing/>
        <w:rPr>
          <w:bCs/>
        </w:rPr>
      </w:pPr>
      <w:r w:rsidRPr="005A4D49">
        <w:rPr>
          <w:bCs/>
        </w:rPr>
        <w:t>Analyze residuals (the differences between observed and predicted values) to ensure the assumptions of linear regression are met.</w:t>
      </w:r>
    </w:p>
    <w:p w14:paraId="471152E5" w14:textId="77777777" w:rsidR="005A4D49" w:rsidRPr="005A4D49" w:rsidRDefault="005A4D49" w:rsidP="005A4D49">
      <w:pPr>
        <w:widowControl/>
        <w:numPr>
          <w:ilvl w:val="1"/>
          <w:numId w:val="6"/>
        </w:numPr>
        <w:spacing w:after="160" w:line="278" w:lineRule="auto"/>
        <w:contextualSpacing/>
        <w:rPr>
          <w:bCs/>
        </w:rPr>
      </w:pPr>
      <w:r w:rsidRPr="005A4D49">
        <w:rPr>
          <w:bCs/>
        </w:rPr>
        <w:t>Normality: Residuals should be normally distributed.</w:t>
      </w:r>
    </w:p>
    <w:p w14:paraId="7EA5F82D" w14:textId="77777777" w:rsidR="005A4D49" w:rsidRPr="005A4D49" w:rsidRDefault="005A4D49" w:rsidP="005A4D49">
      <w:pPr>
        <w:widowControl/>
        <w:numPr>
          <w:ilvl w:val="1"/>
          <w:numId w:val="6"/>
        </w:numPr>
        <w:spacing w:after="160" w:line="278" w:lineRule="auto"/>
        <w:contextualSpacing/>
        <w:rPr>
          <w:bCs/>
        </w:rPr>
      </w:pPr>
      <w:r w:rsidRPr="005A4D49">
        <w:rPr>
          <w:bCs/>
        </w:rPr>
        <w:t>Homoscedasticity: Residuals should have constant variance.</w:t>
      </w:r>
    </w:p>
    <w:p w14:paraId="402EC026" w14:textId="77777777" w:rsidR="005A4D49" w:rsidRPr="005A4D49" w:rsidRDefault="005A4D49" w:rsidP="005A4D49">
      <w:pPr>
        <w:widowControl/>
        <w:numPr>
          <w:ilvl w:val="1"/>
          <w:numId w:val="6"/>
        </w:numPr>
        <w:spacing w:after="160" w:line="278" w:lineRule="auto"/>
        <w:contextualSpacing/>
        <w:rPr>
          <w:bCs/>
        </w:rPr>
      </w:pPr>
      <w:r w:rsidRPr="005A4D49">
        <w:rPr>
          <w:bCs/>
        </w:rPr>
        <w:t>Homoscedasticity: Residuals should have constant variance.</w:t>
      </w:r>
      <w:r w:rsidRPr="005A4D49">
        <w:rPr>
          <w:bCs/>
        </w:rPr>
        <w:br/>
      </w:r>
    </w:p>
    <w:p w14:paraId="5C8E3790" w14:textId="77777777" w:rsidR="005A4D49" w:rsidRPr="005A4D49" w:rsidRDefault="005A4D49" w:rsidP="005A4D49">
      <w:pPr>
        <w:widowControl/>
        <w:numPr>
          <w:ilvl w:val="0"/>
          <w:numId w:val="6"/>
        </w:numPr>
        <w:spacing w:after="160" w:line="278" w:lineRule="auto"/>
        <w:contextualSpacing/>
        <w:rPr>
          <w:bCs/>
        </w:rPr>
      </w:pPr>
      <w:r w:rsidRPr="005A4D49">
        <w:rPr>
          <w:bCs/>
        </w:rPr>
        <w:t>Model Testing and Validation</w:t>
      </w:r>
    </w:p>
    <w:p w14:paraId="56F66D46" w14:textId="77777777" w:rsidR="005A4D49" w:rsidRPr="005A4D49" w:rsidRDefault="005A4D49" w:rsidP="005A4D49">
      <w:pPr>
        <w:widowControl/>
        <w:numPr>
          <w:ilvl w:val="1"/>
          <w:numId w:val="6"/>
        </w:numPr>
        <w:spacing w:after="160" w:line="278" w:lineRule="auto"/>
        <w:contextualSpacing/>
        <w:rPr>
          <w:bCs/>
        </w:rPr>
      </w:pPr>
      <w:r w:rsidRPr="005A4D49">
        <w:rPr>
          <w:bCs/>
        </w:rPr>
        <w:t>Prediction: Use the testing set to make predictions and compare them against actual values.</w:t>
      </w:r>
    </w:p>
    <w:p w14:paraId="46CAE7BA" w14:textId="77777777" w:rsidR="005A4D49" w:rsidRPr="005A4D49" w:rsidRDefault="005A4D49" w:rsidP="005A4D49">
      <w:pPr>
        <w:widowControl/>
        <w:numPr>
          <w:ilvl w:val="1"/>
          <w:numId w:val="6"/>
        </w:numPr>
        <w:spacing w:after="160" w:line="278" w:lineRule="auto"/>
        <w:contextualSpacing/>
        <w:rPr>
          <w:bCs/>
        </w:rPr>
      </w:pPr>
      <w:r w:rsidRPr="005A4D49">
        <w:rPr>
          <w:bCs/>
        </w:rPr>
        <w:t>Calculate metrics like R-squared to evaluate the model’s performance.</w:t>
      </w:r>
      <w:r w:rsidRPr="005A4D49">
        <w:rPr>
          <w:bCs/>
        </w:rPr>
        <w:br/>
      </w:r>
    </w:p>
    <w:p w14:paraId="7128A77B" w14:textId="77777777" w:rsidR="005A4D49" w:rsidRPr="005A4D49" w:rsidRDefault="005A4D49" w:rsidP="005A4D49">
      <w:pPr>
        <w:widowControl/>
        <w:numPr>
          <w:ilvl w:val="0"/>
          <w:numId w:val="6"/>
        </w:numPr>
        <w:spacing w:after="160" w:line="278" w:lineRule="auto"/>
        <w:contextualSpacing/>
        <w:rPr>
          <w:bCs/>
        </w:rPr>
      </w:pPr>
      <w:r w:rsidRPr="005A4D49">
        <w:rPr>
          <w:bCs/>
        </w:rPr>
        <w:t>Final Model and Equation</w:t>
      </w:r>
    </w:p>
    <w:p w14:paraId="3FADFC84" w14:textId="77777777" w:rsidR="005A4D49" w:rsidRPr="005A4D49" w:rsidRDefault="005A4D49" w:rsidP="005A4D49">
      <w:pPr>
        <w:widowControl/>
        <w:numPr>
          <w:ilvl w:val="1"/>
          <w:numId w:val="6"/>
        </w:numPr>
        <w:spacing w:after="160" w:line="278" w:lineRule="auto"/>
        <w:contextualSpacing/>
        <w:rPr>
          <w:bCs/>
        </w:rPr>
      </w:pPr>
      <w:r w:rsidRPr="005A4D49">
        <w:rPr>
          <w:bCs/>
        </w:rPr>
        <w:t>Coefficients Interpretation: The model's coefficients indicate the relationship between each predictor and the dependent variable.</w:t>
      </w:r>
    </w:p>
    <w:p w14:paraId="10BD1DE9" w14:textId="77777777" w:rsidR="005A4D49" w:rsidRPr="005A4D49" w:rsidRDefault="005A4D49" w:rsidP="005A4D49">
      <w:pPr>
        <w:widowControl/>
        <w:numPr>
          <w:ilvl w:val="1"/>
          <w:numId w:val="6"/>
        </w:numPr>
        <w:spacing w:after="160" w:line="278" w:lineRule="auto"/>
        <w:contextualSpacing/>
        <w:rPr>
          <w:bCs/>
        </w:rPr>
      </w:pPr>
      <w:r w:rsidRPr="005A4D49">
        <w:rPr>
          <w:bCs/>
        </w:rPr>
        <w:t>Best-Fit Line Equation: Use the final coefficients to construct the equation of the best-fit line. Like below</w:t>
      </w:r>
    </w:p>
    <w:p w14:paraId="423131D6" w14:textId="77777777" w:rsidR="005A4D49" w:rsidRPr="005A4D49" w:rsidRDefault="005A4D49" w:rsidP="005A4D49">
      <w:pPr>
        <w:widowControl/>
        <w:spacing w:after="160" w:line="278" w:lineRule="auto"/>
        <w:ind w:left="1440" w:firstLine="720"/>
        <w:contextualSpacing/>
        <w:rPr>
          <w:bCs/>
        </w:rPr>
      </w:pPr>
      <w:r w:rsidRPr="005A4D49">
        <w:rPr>
          <w:bCs/>
        </w:rPr>
        <w:t>y=β0 +β1 X1 +β2 X2 +</w:t>
      </w:r>
      <w:r w:rsidRPr="005A4D49">
        <w:rPr>
          <w:rFonts w:ascii="Cambria Math" w:hAnsi="Cambria Math" w:cs="Cambria Math"/>
          <w:bCs/>
        </w:rPr>
        <w:t>⋯</w:t>
      </w:r>
      <w:r w:rsidRPr="005A4D49">
        <w:rPr>
          <w:bCs/>
        </w:rPr>
        <w:t xml:space="preserve">+βn </w:t>
      </w:r>
      <w:proofErr w:type="spellStart"/>
      <w:r w:rsidRPr="005A4D49">
        <w:rPr>
          <w:bCs/>
        </w:rPr>
        <w:t>Xn</w:t>
      </w:r>
      <w:proofErr w:type="spellEnd"/>
      <w:r w:rsidRPr="005A4D49">
        <w:rPr>
          <w:bCs/>
        </w:rPr>
        <w:t xml:space="preserve"> </w:t>
      </w:r>
    </w:p>
    <w:p w14:paraId="00000027" w14:textId="7451AF70" w:rsidR="001A5D09" w:rsidRDefault="005A4D49" w:rsidP="005A4D49">
      <w:pPr>
        <w:pStyle w:val="Heading1"/>
        <w:pBdr>
          <w:bottom w:val="single" w:sz="6" w:space="1" w:color="000000"/>
        </w:pBdr>
        <w:spacing w:before="20"/>
        <w:ind w:firstLine="100"/>
        <w:rPr>
          <w:b w:val="0"/>
          <w:sz w:val="22"/>
          <w:szCs w:val="22"/>
        </w:rPr>
      </w:pPr>
      <w:r w:rsidRPr="005A4D49">
        <w:rPr>
          <w:b w:val="0"/>
          <w:sz w:val="22"/>
          <w:szCs w:val="22"/>
        </w:rPr>
        <w:t>Linear regression is a powerful tool for understanding the relationship between variables. By following the steps outlined above ranging from data preprocessing to model validation, you can build a reliable linear regression model that accurately predicts the dependent variable while adhering to the assumptions of the linear regression framework.</w:t>
      </w:r>
    </w:p>
    <w:p w14:paraId="00000028" w14:textId="77777777" w:rsidR="001A5D09" w:rsidRDefault="001A5D09">
      <w:pPr>
        <w:pStyle w:val="Heading1"/>
        <w:pBdr>
          <w:bottom w:val="single" w:sz="6" w:space="1" w:color="000000"/>
        </w:pBdr>
        <w:spacing w:before="20"/>
        <w:ind w:firstLine="100"/>
        <w:rPr>
          <w:b w:val="0"/>
          <w:sz w:val="22"/>
          <w:szCs w:val="22"/>
        </w:rPr>
      </w:pPr>
    </w:p>
    <w:p w14:paraId="00000029" w14:textId="77777777" w:rsidR="001A5D09" w:rsidRDefault="001A5D09">
      <w:pPr>
        <w:pStyle w:val="Heading1"/>
        <w:pBdr>
          <w:bottom w:val="single" w:sz="6" w:space="1" w:color="000000"/>
        </w:pBdr>
        <w:spacing w:before="20"/>
        <w:ind w:firstLine="100"/>
        <w:rPr>
          <w:b w:val="0"/>
          <w:sz w:val="22"/>
          <w:szCs w:val="22"/>
        </w:rPr>
      </w:pPr>
    </w:p>
    <w:p w14:paraId="0000002A" w14:textId="77777777" w:rsidR="001A5D09" w:rsidRDefault="001A5D09">
      <w:pPr>
        <w:tabs>
          <w:tab w:val="left" w:pos="458"/>
          <w:tab w:val="left" w:pos="7661"/>
        </w:tabs>
        <w:spacing w:before="192"/>
        <w:ind w:left="100"/>
      </w:pPr>
    </w:p>
    <w:p w14:paraId="0000002B" w14:textId="77777777" w:rsidR="001A5D09"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1A5D09" w:rsidRDefault="00000000">
      <w:pPr>
        <w:tabs>
          <w:tab w:val="left" w:pos="7862"/>
        </w:tabs>
      </w:pPr>
      <w:r>
        <w:rPr>
          <w:b/>
        </w:rPr>
        <w:t>Total Marks:</w:t>
      </w:r>
      <w:r>
        <w:t xml:space="preserve">  3 marks (Do not edit)</w:t>
      </w:r>
    </w:p>
    <w:p w14:paraId="0000002D" w14:textId="77777777" w:rsidR="001A5D09"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1A5D09" w:rsidRDefault="001A5D09">
      <w:pPr>
        <w:tabs>
          <w:tab w:val="left" w:pos="458"/>
          <w:tab w:val="left" w:pos="460"/>
          <w:tab w:val="left" w:pos="7862"/>
        </w:tabs>
        <w:spacing w:line="256" w:lineRule="auto"/>
        <w:ind w:right="164"/>
      </w:pPr>
    </w:p>
    <w:p w14:paraId="101CBEBF" w14:textId="77777777" w:rsidR="005A4D49" w:rsidRPr="005A4D49" w:rsidRDefault="005A4D49" w:rsidP="005A4D49">
      <w:pPr>
        <w:widowControl/>
        <w:spacing w:after="160" w:line="278" w:lineRule="auto"/>
        <w:rPr>
          <w:bCs/>
        </w:rPr>
      </w:pPr>
      <w:r w:rsidRPr="005A4D49">
        <w:rPr>
          <w:bCs/>
        </w:rPr>
        <w:t>Anscombe's Quartet is a group of four datasets designed to have nearly identical statistical properties but appear different when graphed. It was created by the statistician Francis Anscombe in 1973 to demonstrate the importance of data visualization and the potential pitfalls of relying solely on summary statistics when analyzing data.</w:t>
      </w:r>
    </w:p>
    <w:p w14:paraId="39CE4C0D" w14:textId="77777777" w:rsidR="005A4D49" w:rsidRPr="005A4D49" w:rsidRDefault="005A4D49" w:rsidP="005A4D49">
      <w:pPr>
        <w:widowControl/>
        <w:spacing w:after="160" w:line="278" w:lineRule="auto"/>
        <w:rPr>
          <w:bCs/>
        </w:rPr>
      </w:pPr>
      <w:r w:rsidRPr="005A4D49">
        <w:rPr>
          <w:b/>
        </w:rPr>
        <w:t>Overview of the Quartet</w:t>
      </w:r>
      <w:r w:rsidRPr="005A4D49">
        <w:rPr>
          <w:bCs/>
        </w:rPr>
        <w:br/>
        <w:t>Each dataset in Anscombe's Quartet consists of 11 (x, y) pairs. Despite the differences in their graphical appearance, all four datasets have the following identical statistical properties:</w:t>
      </w:r>
    </w:p>
    <w:p w14:paraId="3A485E13" w14:textId="77777777" w:rsidR="005A4D49" w:rsidRPr="005A4D49" w:rsidRDefault="005A4D49" w:rsidP="005A4D49">
      <w:pPr>
        <w:widowControl/>
        <w:numPr>
          <w:ilvl w:val="0"/>
          <w:numId w:val="5"/>
        </w:numPr>
        <w:spacing w:after="160" w:line="278" w:lineRule="auto"/>
        <w:contextualSpacing/>
        <w:rPr>
          <w:bCs/>
        </w:rPr>
      </w:pPr>
      <w:r w:rsidRPr="005A4D49">
        <w:rPr>
          <w:bCs/>
        </w:rPr>
        <w:t>Mean of x: 9</w:t>
      </w:r>
    </w:p>
    <w:p w14:paraId="054DC018" w14:textId="77777777" w:rsidR="005A4D49" w:rsidRPr="005A4D49" w:rsidRDefault="005A4D49" w:rsidP="005A4D49">
      <w:pPr>
        <w:widowControl/>
        <w:numPr>
          <w:ilvl w:val="0"/>
          <w:numId w:val="5"/>
        </w:numPr>
        <w:spacing w:after="160" w:line="278" w:lineRule="auto"/>
        <w:contextualSpacing/>
        <w:rPr>
          <w:bCs/>
        </w:rPr>
      </w:pPr>
      <w:r w:rsidRPr="005A4D49">
        <w:rPr>
          <w:bCs/>
        </w:rPr>
        <w:t>Variance of x: 11</w:t>
      </w:r>
    </w:p>
    <w:p w14:paraId="12CF0D3F" w14:textId="77777777" w:rsidR="005A4D49" w:rsidRPr="005A4D49" w:rsidRDefault="005A4D49" w:rsidP="005A4D49">
      <w:pPr>
        <w:widowControl/>
        <w:numPr>
          <w:ilvl w:val="0"/>
          <w:numId w:val="5"/>
        </w:numPr>
        <w:spacing w:after="160" w:line="278" w:lineRule="auto"/>
        <w:contextualSpacing/>
        <w:rPr>
          <w:bCs/>
        </w:rPr>
      </w:pPr>
      <w:r w:rsidRPr="005A4D49">
        <w:rPr>
          <w:bCs/>
        </w:rPr>
        <w:t>Mean of y: 7.5</w:t>
      </w:r>
    </w:p>
    <w:p w14:paraId="2C3BEA07" w14:textId="77777777" w:rsidR="005A4D49" w:rsidRPr="005A4D49" w:rsidRDefault="005A4D49" w:rsidP="005A4D49">
      <w:pPr>
        <w:widowControl/>
        <w:numPr>
          <w:ilvl w:val="0"/>
          <w:numId w:val="5"/>
        </w:numPr>
        <w:spacing w:after="160" w:line="278" w:lineRule="auto"/>
        <w:contextualSpacing/>
        <w:rPr>
          <w:bCs/>
        </w:rPr>
      </w:pPr>
      <w:r w:rsidRPr="005A4D49">
        <w:rPr>
          <w:bCs/>
        </w:rPr>
        <w:t>Variance of y: 4.12 (approximately)</w:t>
      </w:r>
    </w:p>
    <w:p w14:paraId="118DD49B" w14:textId="77777777" w:rsidR="005A4D49" w:rsidRPr="005A4D49" w:rsidRDefault="005A4D49" w:rsidP="005A4D49">
      <w:pPr>
        <w:widowControl/>
        <w:numPr>
          <w:ilvl w:val="0"/>
          <w:numId w:val="5"/>
        </w:numPr>
        <w:spacing w:after="160" w:line="278" w:lineRule="auto"/>
        <w:contextualSpacing/>
        <w:rPr>
          <w:bCs/>
        </w:rPr>
      </w:pPr>
      <w:r w:rsidRPr="005A4D49">
        <w:rPr>
          <w:bCs/>
        </w:rPr>
        <w:t>Correlation between x and y: 0.816 (approximately)</w:t>
      </w:r>
    </w:p>
    <w:p w14:paraId="0921EB6B" w14:textId="77777777" w:rsidR="005A4D49" w:rsidRPr="005A4D49" w:rsidRDefault="005A4D49" w:rsidP="005A4D49">
      <w:pPr>
        <w:widowControl/>
        <w:numPr>
          <w:ilvl w:val="0"/>
          <w:numId w:val="5"/>
        </w:numPr>
        <w:spacing w:after="160" w:line="278" w:lineRule="auto"/>
        <w:contextualSpacing/>
        <w:rPr>
          <w:bCs/>
        </w:rPr>
      </w:pPr>
      <w:r w:rsidRPr="005A4D49">
        <w:rPr>
          <w:bCs/>
        </w:rPr>
        <w:t>Linear regression line: y=3+0.5xy = 3 + 0.5xy=3+0.5x</w:t>
      </w:r>
    </w:p>
    <w:p w14:paraId="755128AE" w14:textId="77777777" w:rsidR="005A4D49" w:rsidRPr="005A4D49" w:rsidRDefault="005A4D49" w:rsidP="005A4D49">
      <w:pPr>
        <w:widowControl/>
        <w:numPr>
          <w:ilvl w:val="0"/>
          <w:numId w:val="5"/>
        </w:numPr>
        <w:spacing w:after="160" w:line="278" w:lineRule="auto"/>
        <w:contextualSpacing/>
        <w:rPr>
          <w:bCs/>
        </w:rPr>
      </w:pPr>
      <w:r w:rsidRPr="005A4D49">
        <w:rPr>
          <w:bCs/>
        </w:rPr>
        <w:t>Coefficient of determination (R2R^2R2): 0.67</w:t>
      </w:r>
    </w:p>
    <w:p w14:paraId="45929FFC" w14:textId="77777777" w:rsidR="005A4D49" w:rsidRPr="005A4D49" w:rsidRDefault="005A4D49" w:rsidP="005A4D49">
      <w:pPr>
        <w:widowControl/>
        <w:spacing w:after="160" w:line="278" w:lineRule="auto"/>
        <w:rPr>
          <w:bCs/>
        </w:rPr>
      </w:pPr>
    </w:p>
    <w:p w14:paraId="25105B4B" w14:textId="77777777" w:rsidR="005A4D49" w:rsidRPr="005A4D49" w:rsidRDefault="005A4D49" w:rsidP="005A4D49">
      <w:pPr>
        <w:widowControl/>
        <w:spacing w:after="160" w:line="278" w:lineRule="auto"/>
        <w:rPr>
          <w:bCs/>
        </w:rPr>
      </w:pPr>
      <w:r w:rsidRPr="005A4D49">
        <w:rPr>
          <w:bCs/>
        </w:rPr>
        <w:lastRenderedPageBreak/>
        <w:t>However, when you plot these datasets, they look drastically different:</w:t>
      </w:r>
    </w:p>
    <w:p w14:paraId="7F8B106D" w14:textId="77777777" w:rsidR="005A4D49" w:rsidRPr="005A4D49" w:rsidRDefault="005A4D49" w:rsidP="005A4D49">
      <w:pPr>
        <w:widowControl/>
        <w:spacing w:after="160" w:line="278" w:lineRule="auto"/>
        <w:rPr>
          <w:bCs/>
        </w:rPr>
      </w:pPr>
      <w:r w:rsidRPr="005A4D49">
        <w:rPr>
          <w:b/>
        </w:rPr>
        <w:t>Dataset I:</w:t>
      </w:r>
      <w:r w:rsidRPr="005A4D49">
        <w:rPr>
          <w:bCs/>
        </w:rPr>
        <w:t xml:space="preserve"> This dataset represents a typical linear relationship with a good fit to the regression</w:t>
      </w:r>
    </w:p>
    <w:p w14:paraId="1502310B" w14:textId="77777777" w:rsidR="005A4D49" w:rsidRPr="005A4D49" w:rsidRDefault="005A4D49" w:rsidP="005A4D49">
      <w:pPr>
        <w:widowControl/>
        <w:spacing w:after="160" w:line="278" w:lineRule="auto"/>
        <w:rPr>
          <w:bCs/>
        </w:rPr>
      </w:pPr>
      <w:r w:rsidRPr="005A4D49">
        <w:rPr>
          <w:bCs/>
        </w:rPr>
        <w:drawing>
          <wp:inline distT="0" distB="0" distL="0" distR="0" wp14:anchorId="6B233E03" wp14:editId="420EFAF1">
            <wp:extent cx="2194560" cy="1775460"/>
            <wp:effectExtent l="0" t="0" r="0" b="0"/>
            <wp:docPr id="13" name="Picture 5057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711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4560" cy="1775460"/>
                    </a:xfrm>
                    <a:prstGeom prst="rect">
                      <a:avLst/>
                    </a:prstGeom>
                    <a:noFill/>
                    <a:ln>
                      <a:noFill/>
                    </a:ln>
                  </pic:spPr>
                </pic:pic>
              </a:graphicData>
            </a:graphic>
          </wp:inline>
        </w:drawing>
      </w:r>
    </w:p>
    <w:p w14:paraId="102027D3" w14:textId="77777777" w:rsidR="005A4D49" w:rsidRPr="005A4D49" w:rsidRDefault="005A4D49" w:rsidP="005A4D49">
      <w:pPr>
        <w:widowControl/>
        <w:spacing w:after="160" w:line="278" w:lineRule="auto"/>
        <w:rPr>
          <w:bCs/>
        </w:rPr>
      </w:pPr>
    </w:p>
    <w:p w14:paraId="3CA47F4D" w14:textId="77777777" w:rsidR="005A4D49" w:rsidRPr="005A4D49" w:rsidRDefault="005A4D49" w:rsidP="005A4D49">
      <w:pPr>
        <w:widowControl/>
        <w:spacing w:after="160" w:line="278" w:lineRule="auto"/>
        <w:rPr>
          <w:bCs/>
        </w:rPr>
      </w:pPr>
      <w:r w:rsidRPr="005A4D49">
        <w:rPr>
          <w:b/>
        </w:rPr>
        <w:t>Dataset II:</w:t>
      </w:r>
      <w:r w:rsidRPr="005A4D49">
        <w:rPr>
          <w:bCs/>
        </w:rPr>
        <w:t xml:space="preserve"> In this dataset, the data points are arranged in a nearly perfect vertical line, but with one outlier that drags the regression line up to fit the overall trend.</w:t>
      </w:r>
    </w:p>
    <w:p w14:paraId="0DB488EA" w14:textId="77777777" w:rsidR="005A4D49" w:rsidRPr="005A4D49" w:rsidRDefault="005A4D49" w:rsidP="005A4D49">
      <w:pPr>
        <w:widowControl/>
        <w:spacing w:after="160" w:line="278" w:lineRule="auto"/>
        <w:rPr>
          <w:bCs/>
        </w:rPr>
      </w:pPr>
      <w:r w:rsidRPr="005A4D49">
        <w:rPr>
          <w:bCs/>
        </w:rPr>
        <w:drawing>
          <wp:inline distT="0" distB="0" distL="0" distR="0" wp14:anchorId="53BDC126" wp14:editId="31A7A13A">
            <wp:extent cx="2560320" cy="1996440"/>
            <wp:effectExtent l="0" t="0" r="0" b="3810"/>
            <wp:docPr id="14" name="Picture 311605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6057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0320" cy="1996440"/>
                    </a:xfrm>
                    <a:prstGeom prst="rect">
                      <a:avLst/>
                    </a:prstGeom>
                    <a:noFill/>
                    <a:ln>
                      <a:noFill/>
                    </a:ln>
                  </pic:spPr>
                </pic:pic>
              </a:graphicData>
            </a:graphic>
          </wp:inline>
        </w:drawing>
      </w:r>
    </w:p>
    <w:p w14:paraId="61F5279D" w14:textId="77777777" w:rsidR="005A4D49" w:rsidRPr="005A4D49" w:rsidRDefault="005A4D49" w:rsidP="005A4D49">
      <w:pPr>
        <w:widowControl/>
        <w:spacing w:after="160" w:line="278" w:lineRule="auto"/>
        <w:rPr>
          <w:bCs/>
        </w:rPr>
      </w:pPr>
    </w:p>
    <w:p w14:paraId="14FD8B21" w14:textId="77777777" w:rsidR="005A4D49" w:rsidRPr="005A4D49" w:rsidRDefault="005A4D49" w:rsidP="005A4D49">
      <w:pPr>
        <w:widowControl/>
        <w:spacing w:after="160" w:line="278" w:lineRule="auto"/>
        <w:rPr>
          <w:bCs/>
        </w:rPr>
      </w:pPr>
      <w:r w:rsidRPr="005A4D49">
        <w:rPr>
          <w:b/>
        </w:rPr>
        <w:t>Dataset III:</w:t>
      </w:r>
      <w:r w:rsidRPr="005A4D49">
        <w:rPr>
          <w:bCs/>
        </w:rPr>
        <w:t xml:space="preserve"> This dataset has a strong non-linear relationship, but the regression line doesn't fit well. Despite this, the summary statistics are identical to the other datasets.</w:t>
      </w:r>
    </w:p>
    <w:p w14:paraId="5DCF2357" w14:textId="77777777" w:rsidR="005A4D49" w:rsidRPr="005A4D49" w:rsidRDefault="005A4D49" w:rsidP="005A4D49">
      <w:pPr>
        <w:widowControl/>
        <w:spacing w:after="160" w:line="278" w:lineRule="auto"/>
        <w:rPr>
          <w:bCs/>
        </w:rPr>
      </w:pPr>
      <w:r w:rsidRPr="005A4D49">
        <w:rPr>
          <w:bCs/>
        </w:rPr>
        <w:drawing>
          <wp:inline distT="0" distB="0" distL="0" distR="0" wp14:anchorId="06E1006C" wp14:editId="00D9D441">
            <wp:extent cx="2354580" cy="1912620"/>
            <wp:effectExtent l="0" t="0" r="7620" b="0"/>
            <wp:docPr id="15" name="Picture 570056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05637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4580" cy="1912620"/>
                    </a:xfrm>
                    <a:prstGeom prst="rect">
                      <a:avLst/>
                    </a:prstGeom>
                    <a:noFill/>
                    <a:ln>
                      <a:noFill/>
                    </a:ln>
                  </pic:spPr>
                </pic:pic>
              </a:graphicData>
            </a:graphic>
          </wp:inline>
        </w:drawing>
      </w:r>
    </w:p>
    <w:p w14:paraId="6E8B9CD7" w14:textId="77777777" w:rsidR="005A4D49" w:rsidRPr="005A4D49" w:rsidRDefault="005A4D49" w:rsidP="005A4D49">
      <w:pPr>
        <w:widowControl/>
        <w:spacing w:after="160" w:line="278" w:lineRule="auto"/>
        <w:rPr>
          <w:bCs/>
        </w:rPr>
      </w:pPr>
      <w:r w:rsidRPr="005A4D49">
        <w:rPr>
          <w:b/>
        </w:rPr>
        <w:t>Dataset IV:</w:t>
      </w:r>
      <w:r w:rsidRPr="005A4D49">
        <w:rPr>
          <w:bCs/>
        </w:rPr>
        <w:t xml:space="preserve"> This dataset contains a single vertical cluster of points except for one outlier, which significantly influences the regression line.</w:t>
      </w:r>
    </w:p>
    <w:p w14:paraId="7D0CD4F2" w14:textId="77777777" w:rsidR="005A4D49" w:rsidRPr="005A4D49" w:rsidRDefault="005A4D49" w:rsidP="005A4D49">
      <w:pPr>
        <w:widowControl/>
        <w:spacing w:after="160" w:line="278" w:lineRule="auto"/>
        <w:rPr>
          <w:bCs/>
        </w:rPr>
      </w:pPr>
      <w:r w:rsidRPr="005A4D49">
        <w:rPr>
          <w:bCs/>
        </w:rPr>
        <w:lastRenderedPageBreak/>
        <w:drawing>
          <wp:inline distT="0" distB="0" distL="0" distR="0" wp14:anchorId="3FB06AC0" wp14:editId="6DFC16DF">
            <wp:extent cx="2575560" cy="2011680"/>
            <wp:effectExtent l="0" t="0" r="0" b="7620"/>
            <wp:docPr id="16" name="Picture 472075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0751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5560" cy="2011680"/>
                    </a:xfrm>
                    <a:prstGeom prst="rect">
                      <a:avLst/>
                    </a:prstGeom>
                    <a:noFill/>
                    <a:ln>
                      <a:noFill/>
                    </a:ln>
                  </pic:spPr>
                </pic:pic>
              </a:graphicData>
            </a:graphic>
          </wp:inline>
        </w:drawing>
      </w:r>
    </w:p>
    <w:p w14:paraId="70523708" w14:textId="77777777" w:rsidR="005A4D49" w:rsidRPr="005A4D49" w:rsidRDefault="005A4D49" w:rsidP="005A4D49">
      <w:pPr>
        <w:widowControl/>
        <w:spacing w:after="160" w:line="278" w:lineRule="auto"/>
        <w:rPr>
          <w:bCs/>
        </w:rPr>
      </w:pPr>
    </w:p>
    <w:p w14:paraId="1D161622" w14:textId="77777777" w:rsidR="005A4D49" w:rsidRPr="005A4D49" w:rsidRDefault="005A4D49" w:rsidP="005A4D49">
      <w:pPr>
        <w:widowControl/>
        <w:spacing w:before="240" w:after="240" w:line="278" w:lineRule="auto"/>
        <w:rPr>
          <w:bCs/>
        </w:rPr>
      </w:pPr>
      <w:r w:rsidRPr="005A4D49">
        <w:rPr>
          <w:bCs/>
        </w:rPr>
        <w:t>Anscombe's Quartet highlights several important lessons in data analysis:</w:t>
      </w:r>
    </w:p>
    <w:p w14:paraId="735BE34D" w14:textId="77777777" w:rsidR="005A4D49" w:rsidRPr="005A4D49" w:rsidRDefault="005A4D49" w:rsidP="005A4D49">
      <w:pPr>
        <w:widowControl/>
        <w:numPr>
          <w:ilvl w:val="0"/>
          <w:numId w:val="7"/>
        </w:numPr>
        <w:spacing w:before="240" w:after="240" w:line="278" w:lineRule="auto"/>
        <w:contextualSpacing/>
        <w:rPr>
          <w:bCs/>
        </w:rPr>
      </w:pPr>
      <w:r w:rsidRPr="005A4D49">
        <w:rPr>
          <w:bCs/>
        </w:rPr>
        <w:t>The Importance of Visualization: While summary statistics like mean, variance, and correlation are useful, they can be misleading without visualizing the data. Visual representations can reveal patterns, relationships, or outliers that are not evident from the statistics alone.</w:t>
      </w:r>
    </w:p>
    <w:p w14:paraId="272BEFB8" w14:textId="77777777" w:rsidR="005A4D49" w:rsidRPr="005A4D49" w:rsidRDefault="005A4D49" w:rsidP="005A4D49">
      <w:pPr>
        <w:widowControl/>
        <w:numPr>
          <w:ilvl w:val="0"/>
          <w:numId w:val="7"/>
        </w:numPr>
        <w:spacing w:before="240" w:after="240" w:line="278" w:lineRule="auto"/>
        <w:contextualSpacing/>
        <w:rPr>
          <w:bCs/>
        </w:rPr>
      </w:pPr>
      <w:r w:rsidRPr="005A4D49">
        <w:rPr>
          <w:bCs/>
        </w:rPr>
        <w:t>Outliers and Leverage Points: Outliers or unusual points can have a significant impact on the statistical analysis, such as distorting the regression line or correlation coefficient.</w:t>
      </w:r>
    </w:p>
    <w:p w14:paraId="5B982B4D" w14:textId="77777777" w:rsidR="005A4D49" w:rsidRPr="005A4D49" w:rsidRDefault="005A4D49" w:rsidP="005A4D49">
      <w:pPr>
        <w:widowControl/>
        <w:numPr>
          <w:ilvl w:val="0"/>
          <w:numId w:val="7"/>
        </w:numPr>
        <w:spacing w:before="240" w:after="240" w:line="278" w:lineRule="auto"/>
        <w:contextualSpacing/>
        <w:rPr>
          <w:bCs/>
        </w:rPr>
      </w:pPr>
      <w:r w:rsidRPr="005A4D49">
        <w:rPr>
          <w:bCs/>
        </w:rPr>
        <w:t>Non-Linearity: Even when data have the same linear regression line, the underlying relationship between the variables can be non-linear, as shown in Dataset III.</w:t>
      </w:r>
    </w:p>
    <w:p w14:paraId="77C2116B" w14:textId="77777777" w:rsidR="005A4D49" w:rsidRPr="005A4D49" w:rsidRDefault="005A4D49" w:rsidP="005A4D49">
      <w:pPr>
        <w:widowControl/>
        <w:numPr>
          <w:ilvl w:val="0"/>
          <w:numId w:val="7"/>
        </w:numPr>
        <w:spacing w:before="240" w:after="240" w:line="278" w:lineRule="auto"/>
        <w:contextualSpacing/>
        <w:rPr>
          <w:bCs/>
        </w:rPr>
      </w:pPr>
      <w:r w:rsidRPr="005A4D49">
        <w:rPr>
          <w:bCs/>
        </w:rPr>
        <w:t>Statistical Measures Can Be Deceptive: Identical statistical summaries can arise from very different data distributions. This underscores the need to look beyond summary statistics when analyzing data.</w:t>
      </w:r>
    </w:p>
    <w:p w14:paraId="00000030" w14:textId="77777777" w:rsidR="001A5D09" w:rsidRDefault="001A5D09">
      <w:pPr>
        <w:pStyle w:val="Heading1"/>
        <w:spacing w:before="20"/>
        <w:ind w:left="0"/>
        <w:rPr>
          <w:b w:val="0"/>
          <w:sz w:val="22"/>
          <w:szCs w:val="22"/>
        </w:rPr>
      </w:pPr>
    </w:p>
    <w:p w14:paraId="00000031" w14:textId="77777777" w:rsidR="001A5D09" w:rsidRDefault="001A5D09">
      <w:pPr>
        <w:pBdr>
          <w:bottom w:val="single" w:sz="6" w:space="1" w:color="000000"/>
        </w:pBdr>
        <w:tabs>
          <w:tab w:val="left" w:pos="458"/>
          <w:tab w:val="left" w:pos="7661"/>
        </w:tabs>
        <w:spacing w:before="19"/>
        <w:ind w:left="100"/>
        <w:rPr>
          <w:b/>
        </w:rPr>
      </w:pPr>
    </w:p>
    <w:p w14:paraId="00000032" w14:textId="77777777" w:rsidR="001A5D09" w:rsidRDefault="001A5D09">
      <w:pPr>
        <w:tabs>
          <w:tab w:val="left" w:pos="458"/>
          <w:tab w:val="left" w:pos="7661"/>
        </w:tabs>
        <w:spacing w:before="19"/>
      </w:pPr>
    </w:p>
    <w:p w14:paraId="00000033" w14:textId="77777777" w:rsidR="001A5D09" w:rsidRDefault="00000000">
      <w:pPr>
        <w:tabs>
          <w:tab w:val="left" w:pos="458"/>
          <w:tab w:val="left" w:pos="7661"/>
        </w:tabs>
      </w:pPr>
      <w:r>
        <w:rPr>
          <w:b/>
        </w:rPr>
        <w:t xml:space="preserve">Question 8. </w:t>
      </w:r>
      <w:r>
        <w:t>What is Pearson’s R?  (Do not edit)</w:t>
      </w:r>
      <w:r>
        <w:tab/>
      </w:r>
    </w:p>
    <w:p w14:paraId="00000034" w14:textId="77777777" w:rsidR="001A5D09" w:rsidRDefault="00000000">
      <w:pPr>
        <w:tabs>
          <w:tab w:val="left" w:pos="7862"/>
        </w:tabs>
      </w:pPr>
      <w:r>
        <w:rPr>
          <w:b/>
        </w:rPr>
        <w:t>Total Marks:</w:t>
      </w:r>
      <w:r>
        <w:t xml:space="preserve">  3 marks (Do not edit)</w:t>
      </w:r>
    </w:p>
    <w:p w14:paraId="00000035" w14:textId="77777777" w:rsidR="001A5D09"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1A5D09" w:rsidRDefault="001A5D09">
      <w:pPr>
        <w:tabs>
          <w:tab w:val="left" w:pos="458"/>
          <w:tab w:val="left" w:pos="460"/>
          <w:tab w:val="left" w:pos="7862"/>
        </w:tabs>
        <w:spacing w:line="256" w:lineRule="auto"/>
        <w:ind w:right="164"/>
      </w:pPr>
    </w:p>
    <w:p w14:paraId="5CF0EED4" w14:textId="77777777" w:rsidR="005A4D49" w:rsidRPr="005A4D49" w:rsidRDefault="005A4D49" w:rsidP="005A4D49">
      <w:pPr>
        <w:widowControl/>
        <w:spacing w:after="160" w:line="278" w:lineRule="auto"/>
        <w:rPr>
          <w:bCs/>
        </w:rPr>
      </w:pPr>
      <w:r w:rsidRPr="005A4D49">
        <w:rPr>
          <w:bCs/>
        </w:rPr>
        <w:t>Pearson's R, also known as the Pearson correlation coefficient, is a statistical measure that quantifies the linear relationship between two variables. It is denoted by r and ranges from -1 to 1.</w:t>
      </w:r>
    </w:p>
    <w:p w14:paraId="22071D06" w14:textId="77777777" w:rsidR="005A4D49" w:rsidRPr="005A4D49" w:rsidRDefault="005A4D49" w:rsidP="005A4D49">
      <w:pPr>
        <w:widowControl/>
        <w:spacing w:before="240" w:after="240" w:line="278" w:lineRule="auto"/>
        <w:rPr>
          <w:b/>
        </w:rPr>
      </w:pPr>
      <w:r w:rsidRPr="005A4D49">
        <w:rPr>
          <w:b/>
        </w:rPr>
        <w:t>Value Range:</w:t>
      </w:r>
    </w:p>
    <w:p w14:paraId="05F13923" w14:textId="77777777" w:rsidR="005A4D49" w:rsidRPr="005A4D49" w:rsidRDefault="005A4D49" w:rsidP="005A4D49">
      <w:pPr>
        <w:widowControl/>
        <w:numPr>
          <w:ilvl w:val="0"/>
          <w:numId w:val="5"/>
        </w:numPr>
        <w:spacing w:after="160" w:line="278" w:lineRule="auto"/>
        <w:contextualSpacing/>
        <w:rPr>
          <w:bCs/>
        </w:rPr>
      </w:pPr>
      <w:r w:rsidRPr="005A4D49">
        <w:rPr>
          <w:bCs/>
        </w:rPr>
        <w:t>r=1: Perfect positive linear relationship. As one variable increases, the other also increases proportionally.</w:t>
      </w:r>
    </w:p>
    <w:p w14:paraId="1229B1E9" w14:textId="77777777" w:rsidR="005A4D49" w:rsidRPr="005A4D49" w:rsidRDefault="005A4D49" w:rsidP="005A4D49">
      <w:pPr>
        <w:widowControl/>
        <w:numPr>
          <w:ilvl w:val="0"/>
          <w:numId w:val="5"/>
        </w:numPr>
        <w:spacing w:after="160" w:line="278" w:lineRule="auto"/>
        <w:contextualSpacing/>
        <w:rPr>
          <w:bCs/>
        </w:rPr>
      </w:pPr>
      <w:r w:rsidRPr="005A4D49">
        <w:rPr>
          <w:bCs/>
        </w:rPr>
        <w:t>r=−1: Perfect negative linear relationship. As one variable increases, the other decreases proportionally.</w:t>
      </w:r>
    </w:p>
    <w:p w14:paraId="649AE1FA" w14:textId="77777777" w:rsidR="005A4D49" w:rsidRPr="005A4D49" w:rsidRDefault="005A4D49" w:rsidP="005A4D49">
      <w:pPr>
        <w:widowControl/>
        <w:numPr>
          <w:ilvl w:val="0"/>
          <w:numId w:val="5"/>
        </w:numPr>
        <w:spacing w:after="160" w:line="278" w:lineRule="auto"/>
        <w:contextualSpacing/>
        <w:rPr>
          <w:bCs/>
        </w:rPr>
      </w:pPr>
      <w:r w:rsidRPr="005A4D49">
        <w:rPr>
          <w:bCs/>
        </w:rPr>
        <w:t>r=0: No linear relationship between the variables.</w:t>
      </w:r>
    </w:p>
    <w:p w14:paraId="24DC25B7" w14:textId="77777777" w:rsidR="005A4D49" w:rsidRPr="005A4D49" w:rsidRDefault="005A4D49" w:rsidP="005A4D49">
      <w:pPr>
        <w:widowControl/>
        <w:spacing w:after="160" w:line="278" w:lineRule="auto"/>
        <w:rPr>
          <w:bCs/>
        </w:rPr>
      </w:pPr>
      <w:r w:rsidRPr="005A4D49">
        <w:rPr>
          <w:bCs/>
        </w:rPr>
        <w:lastRenderedPageBreak/>
        <w:drawing>
          <wp:inline distT="0" distB="0" distL="0" distR="0" wp14:anchorId="4A2118FD" wp14:editId="64ABE58D">
            <wp:extent cx="4305300" cy="2011680"/>
            <wp:effectExtent l="0" t="0" r="0" b="7620"/>
            <wp:docPr id="18" name="Picture 1092284878"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92284878" descr="A black background with white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5300" cy="2011680"/>
                    </a:xfrm>
                    <a:prstGeom prst="rect">
                      <a:avLst/>
                    </a:prstGeom>
                    <a:noFill/>
                    <a:ln>
                      <a:noFill/>
                    </a:ln>
                  </pic:spPr>
                </pic:pic>
              </a:graphicData>
            </a:graphic>
          </wp:inline>
        </w:drawing>
      </w:r>
    </w:p>
    <w:p w14:paraId="2C9F948E" w14:textId="77777777" w:rsidR="005A4D49" w:rsidRPr="005A4D49" w:rsidRDefault="005A4D49" w:rsidP="005A4D49">
      <w:pPr>
        <w:widowControl/>
        <w:spacing w:after="160" w:line="278" w:lineRule="auto"/>
        <w:rPr>
          <w:bCs/>
        </w:rPr>
      </w:pPr>
      <w:r w:rsidRPr="005A4D49">
        <w:rPr>
          <w:b/>
        </w:rPr>
        <w:t>Example:</w:t>
      </w:r>
      <w:r w:rsidRPr="005A4D49">
        <w:rPr>
          <w:b/>
        </w:rPr>
        <w:br/>
      </w:r>
      <w:r w:rsidRPr="005A4D49">
        <w:rPr>
          <w:bCs/>
        </w:rPr>
        <w:t>If you're analyzing the relationship between the number of study hours and exam scores, Pearson's r would tell you whether an increase in study hours is associated with an increase in exam scores, and how strong that relationship is.</w:t>
      </w:r>
    </w:p>
    <w:p w14:paraId="0112D279" w14:textId="77777777" w:rsidR="005A4D49" w:rsidRPr="005A4D49" w:rsidRDefault="005A4D49" w:rsidP="005A4D49">
      <w:pPr>
        <w:keepNext/>
        <w:keepLines/>
        <w:widowControl/>
        <w:spacing w:before="281" w:after="281" w:line="278" w:lineRule="auto"/>
        <w:outlineLvl w:val="2"/>
        <w:rPr>
          <w:bCs/>
        </w:rPr>
      </w:pPr>
      <w:r w:rsidRPr="005A4D49">
        <w:rPr>
          <w:b/>
        </w:rPr>
        <w:t>Limitations:</w:t>
      </w:r>
      <w:r w:rsidRPr="005A4D49">
        <w:rPr>
          <w:bCs/>
        </w:rPr>
        <w:br/>
        <w:t>Pearson's R only measures linear relationships. It does not capture non-linear relationships. It can be influenced by outliers, which may distort the perceived relationship.</w:t>
      </w:r>
    </w:p>
    <w:p w14:paraId="00000038" w14:textId="77777777" w:rsidR="001A5D09" w:rsidRDefault="001A5D09">
      <w:pPr>
        <w:pStyle w:val="Heading1"/>
        <w:spacing w:before="20"/>
        <w:ind w:firstLine="100"/>
      </w:pPr>
    </w:p>
    <w:p w14:paraId="00000039" w14:textId="77777777" w:rsidR="001A5D09" w:rsidRDefault="001A5D09">
      <w:pPr>
        <w:pBdr>
          <w:bottom w:val="single" w:sz="6" w:space="1" w:color="000000"/>
        </w:pBdr>
        <w:tabs>
          <w:tab w:val="left" w:pos="458"/>
          <w:tab w:val="left" w:pos="460"/>
          <w:tab w:val="left" w:pos="7862"/>
        </w:tabs>
        <w:spacing w:before="4" w:line="259" w:lineRule="auto"/>
        <w:ind w:left="100" w:right="297"/>
      </w:pPr>
    </w:p>
    <w:p w14:paraId="0000003A" w14:textId="77777777" w:rsidR="001A5D09" w:rsidRDefault="001A5D09">
      <w:pPr>
        <w:tabs>
          <w:tab w:val="left" w:pos="458"/>
          <w:tab w:val="left" w:pos="7661"/>
        </w:tabs>
        <w:ind w:left="100"/>
      </w:pPr>
    </w:p>
    <w:p w14:paraId="0000003B" w14:textId="77777777" w:rsidR="001A5D09"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1A5D09" w:rsidRDefault="00000000">
      <w:pPr>
        <w:tabs>
          <w:tab w:val="left" w:pos="7862"/>
        </w:tabs>
      </w:pPr>
      <w:r>
        <w:rPr>
          <w:b/>
        </w:rPr>
        <w:t>Total Marks:</w:t>
      </w:r>
      <w:r>
        <w:t xml:space="preserve">  3 marks (Do not edit)</w:t>
      </w:r>
    </w:p>
    <w:p w14:paraId="0000003D" w14:textId="77777777" w:rsidR="001A5D09"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1A5D09" w:rsidRDefault="001A5D09">
      <w:pPr>
        <w:tabs>
          <w:tab w:val="left" w:pos="458"/>
          <w:tab w:val="left" w:pos="460"/>
          <w:tab w:val="left" w:pos="7862"/>
        </w:tabs>
        <w:spacing w:line="256" w:lineRule="auto"/>
        <w:ind w:right="164"/>
      </w:pPr>
    </w:p>
    <w:p w14:paraId="72F699E7" w14:textId="77777777" w:rsidR="004B0642" w:rsidRPr="004B0642" w:rsidRDefault="004B0642" w:rsidP="004B0642">
      <w:pPr>
        <w:widowControl/>
        <w:spacing w:after="160" w:line="278" w:lineRule="auto"/>
        <w:rPr>
          <w:bCs/>
        </w:rPr>
      </w:pPr>
      <w:r w:rsidRPr="004B0642">
        <w:rPr>
          <w:bCs/>
        </w:rPr>
        <w:t>Scaling is a process of adjusting the range or distribution of data values in a dataset so that different features or variables are brought to a similar scale. This is particularly important in machine learning algorithms where the distance between data points is important, such as in regression, clustering, and neural networks.</w:t>
      </w:r>
    </w:p>
    <w:p w14:paraId="797B1CCA" w14:textId="77777777" w:rsidR="004B0642" w:rsidRPr="004B0642" w:rsidRDefault="004B0642" w:rsidP="004B0642">
      <w:pPr>
        <w:widowControl/>
        <w:spacing w:after="160" w:line="278" w:lineRule="auto"/>
        <w:rPr>
          <w:bCs/>
        </w:rPr>
      </w:pPr>
      <w:r w:rsidRPr="004B0642">
        <w:rPr>
          <w:bCs/>
        </w:rPr>
        <w:t>Why is Scaling Performed?</w:t>
      </w:r>
    </w:p>
    <w:p w14:paraId="030C648D" w14:textId="77777777" w:rsidR="004B0642" w:rsidRPr="004B0642" w:rsidRDefault="004B0642" w:rsidP="004B0642">
      <w:pPr>
        <w:widowControl/>
        <w:numPr>
          <w:ilvl w:val="0"/>
          <w:numId w:val="5"/>
        </w:numPr>
        <w:spacing w:after="160" w:line="278" w:lineRule="auto"/>
        <w:contextualSpacing/>
        <w:rPr>
          <w:bCs/>
        </w:rPr>
      </w:pPr>
      <w:r w:rsidRPr="004B0642">
        <w:rPr>
          <w:bCs/>
        </w:rPr>
        <w:t>Algorithm Efficiency: Many algorithms work better when features are on a similar scale. For example, in gradient descent optimization, scaling helps achieve faster convergence.</w:t>
      </w:r>
    </w:p>
    <w:p w14:paraId="0D7A2FBF" w14:textId="77777777" w:rsidR="004B0642" w:rsidRPr="004B0642" w:rsidRDefault="004B0642" w:rsidP="004B0642">
      <w:pPr>
        <w:widowControl/>
        <w:numPr>
          <w:ilvl w:val="0"/>
          <w:numId w:val="5"/>
        </w:numPr>
        <w:spacing w:after="160" w:line="278" w:lineRule="auto"/>
        <w:contextualSpacing/>
        <w:rPr>
          <w:bCs/>
        </w:rPr>
      </w:pPr>
      <w:r w:rsidRPr="004B0642">
        <w:rPr>
          <w:bCs/>
        </w:rPr>
        <w:t>Fairness: Features with larger ranges can dominate the distance calculations or model coefficients, leading to biased results. Scaling ensures that each feature contributes equally.</w:t>
      </w:r>
      <w:r w:rsidRPr="004B0642">
        <w:rPr>
          <w:bCs/>
        </w:rPr>
        <w:br/>
      </w:r>
    </w:p>
    <w:p w14:paraId="2386608C" w14:textId="77777777" w:rsidR="004B0642" w:rsidRPr="004B0642" w:rsidRDefault="004B0642" w:rsidP="004B0642">
      <w:pPr>
        <w:widowControl/>
        <w:spacing w:after="160" w:line="278" w:lineRule="auto"/>
        <w:rPr>
          <w:bCs/>
        </w:rPr>
      </w:pPr>
      <w:r w:rsidRPr="004B0642">
        <w:rPr>
          <w:bCs/>
        </w:rPr>
        <w:t>Types of Scaling:</w:t>
      </w:r>
    </w:p>
    <w:p w14:paraId="7532A124" w14:textId="77777777" w:rsidR="004B0642" w:rsidRPr="004B0642" w:rsidRDefault="004B0642" w:rsidP="004B0642">
      <w:pPr>
        <w:widowControl/>
        <w:numPr>
          <w:ilvl w:val="0"/>
          <w:numId w:val="8"/>
        </w:numPr>
        <w:spacing w:after="160" w:line="278" w:lineRule="auto"/>
        <w:contextualSpacing/>
        <w:rPr>
          <w:bCs/>
        </w:rPr>
      </w:pPr>
      <w:r w:rsidRPr="004B0642">
        <w:rPr>
          <w:bCs/>
        </w:rPr>
        <w:t>Normalized Scaling (Min-Max Scaling):</w:t>
      </w:r>
    </w:p>
    <w:p w14:paraId="325CCA74" w14:textId="77777777" w:rsidR="004B0642" w:rsidRPr="004B0642" w:rsidRDefault="004B0642" w:rsidP="004B0642">
      <w:pPr>
        <w:widowControl/>
        <w:spacing w:after="160" w:line="278" w:lineRule="auto"/>
        <w:ind w:left="720"/>
        <w:contextualSpacing/>
        <w:rPr>
          <w:bCs/>
        </w:rPr>
      </w:pPr>
      <w:r w:rsidRPr="004B0642">
        <w:rPr>
          <w:bCs/>
        </w:rPr>
        <w:t>It rescales the data so that all feature values fall within a specified range, usually [0, 1].</w:t>
      </w:r>
    </w:p>
    <w:p w14:paraId="2CCF9F08" w14:textId="77777777" w:rsidR="004B0642" w:rsidRPr="004B0642" w:rsidRDefault="004B0642" w:rsidP="004B0642">
      <w:pPr>
        <w:widowControl/>
        <w:spacing w:after="160" w:line="278" w:lineRule="auto"/>
        <w:ind w:left="720"/>
        <w:contextualSpacing/>
        <w:rPr>
          <w:bCs/>
        </w:rPr>
      </w:pPr>
      <w:r w:rsidRPr="004B0642">
        <w:rPr>
          <w:bCs/>
        </w:rPr>
        <w:lastRenderedPageBreak/>
        <w:t xml:space="preserve"> </w:t>
      </w:r>
      <w:r w:rsidRPr="004B0642">
        <w:rPr>
          <w:bCs/>
        </w:rPr>
        <w:drawing>
          <wp:inline distT="0" distB="0" distL="0" distR="0" wp14:anchorId="2F9735E0" wp14:editId="3E38D91E">
            <wp:extent cx="2834640" cy="922020"/>
            <wp:effectExtent l="0" t="0" r="3810" b="0"/>
            <wp:docPr id="25" name="Picture 484137519"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84137519" descr="A mathematical equation with black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4640" cy="922020"/>
                    </a:xfrm>
                    <a:prstGeom prst="rect">
                      <a:avLst/>
                    </a:prstGeom>
                    <a:noFill/>
                    <a:ln>
                      <a:noFill/>
                    </a:ln>
                  </pic:spPr>
                </pic:pic>
              </a:graphicData>
            </a:graphic>
          </wp:inline>
        </w:drawing>
      </w:r>
    </w:p>
    <w:p w14:paraId="3414B60C" w14:textId="77777777" w:rsidR="004B0642" w:rsidRPr="004B0642" w:rsidRDefault="004B0642" w:rsidP="004B0642">
      <w:pPr>
        <w:widowControl/>
        <w:numPr>
          <w:ilvl w:val="0"/>
          <w:numId w:val="9"/>
        </w:numPr>
        <w:spacing w:after="160" w:line="278" w:lineRule="auto"/>
        <w:contextualSpacing/>
        <w:rPr>
          <w:bCs/>
        </w:rPr>
      </w:pPr>
      <w:r w:rsidRPr="004B0642">
        <w:rPr>
          <w:bCs/>
        </w:rPr>
        <w:t>Standardized Scaling</w:t>
      </w:r>
      <w:r w:rsidRPr="004B0642">
        <w:rPr>
          <w:bCs/>
        </w:rPr>
        <w:br/>
        <w:t>It rescales the data to have a mean of 0 and a standard deviation of 1</w:t>
      </w:r>
    </w:p>
    <w:p w14:paraId="1998B06C" w14:textId="77777777" w:rsidR="004B0642" w:rsidRPr="004B0642" w:rsidRDefault="004B0642" w:rsidP="004B0642">
      <w:pPr>
        <w:widowControl/>
        <w:spacing w:after="160" w:line="278" w:lineRule="auto"/>
        <w:ind w:firstLine="720"/>
        <w:rPr>
          <w:bCs/>
        </w:rPr>
      </w:pPr>
      <w:r w:rsidRPr="004B0642">
        <w:rPr>
          <w:bCs/>
        </w:rPr>
        <w:drawing>
          <wp:inline distT="0" distB="0" distL="0" distR="0" wp14:anchorId="64DF4300" wp14:editId="25EE23B3">
            <wp:extent cx="2339340" cy="861060"/>
            <wp:effectExtent l="0" t="0" r="3810" b="0"/>
            <wp:docPr id="26" name="Picture 1682831431"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682831431" descr="A mathematical equation with black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9340" cy="861060"/>
                    </a:xfrm>
                    <a:prstGeom prst="rect">
                      <a:avLst/>
                    </a:prstGeom>
                    <a:noFill/>
                    <a:ln>
                      <a:noFill/>
                    </a:ln>
                  </pic:spPr>
                </pic:pic>
              </a:graphicData>
            </a:graphic>
          </wp:inline>
        </w:drawing>
      </w:r>
    </w:p>
    <w:p w14:paraId="11B4CC58" w14:textId="77777777" w:rsidR="004B0642" w:rsidRPr="004B0642" w:rsidRDefault="004B0642" w:rsidP="004B0642">
      <w:pPr>
        <w:widowControl/>
        <w:spacing w:after="160" w:line="278" w:lineRule="auto"/>
        <w:rPr>
          <w:bCs/>
        </w:rPr>
      </w:pPr>
      <w:r w:rsidRPr="004B0642">
        <w:rPr>
          <w:bCs/>
        </w:rPr>
        <w:t>Key Differences:</w:t>
      </w:r>
    </w:p>
    <w:p w14:paraId="60100CC8" w14:textId="77777777" w:rsidR="004B0642" w:rsidRPr="004B0642" w:rsidRDefault="004B0642" w:rsidP="004B0642">
      <w:pPr>
        <w:widowControl/>
        <w:numPr>
          <w:ilvl w:val="0"/>
          <w:numId w:val="5"/>
        </w:numPr>
        <w:spacing w:before="240" w:after="240" w:line="278" w:lineRule="auto"/>
        <w:contextualSpacing/>
        <w:rPr>
          <w:bCs/>
        </w:rPr>
      </w:pPr>
      <w:r w:rsidRPr="004B0642">
        <w:rPr>
          <w:bCs/>
        </w:rPr>
        <w:t>Range:</w:t>
      </w:r>
    </w:p>
    <w:p w14:paraId="62C73310" w14:textId="77777777" w:rsidR="004B0642" w:rsidRPr="004B0642" w:rsidRDefault="004B0642" w:rsidP="004B0642">
      <w:pPr>
        <w:widowControl/>
        <w:numPr>
          <w:ilvl w:val="1"/>
          <w:numId w:val="5"/>
        </w:numPr>
        <w:spacing w:after="160" w:line="278" w:lineRule="auto"/>
        <w:contextualSpacing/>
        <w:rPr>
          <w:bCs/>
        </w:rPr>
      </w:pPr>
      <w:r w:rsidRPr="004B0642">
        <w:rPr>
          <w:bCs/>
        </w:rPr>
        <w:t>Normalized Scaling: Typically transforms data to a fixed range [0, 1].</w:t>
      </w:r>
    </w:p>
    <w:p w14:paraId="0EFEE7EC" w14:textId="77777777" w:rsidR="004B0642" w:rsidRPr="004B0642" w:rsidRDefault="004B0642" w:rsidP="004B0642">
      <w:pPr>
        <w:widowControl/>
        <w:numPr>
          <w:ilvl w:val="1"/>
          <w:numId w:val="5"/>
        </w:numPr>
        <w:spacing w:after="160" w:line="278" w:lineRule="auto"/>
        <w:contextualSpacing/>
        <w:rPr>
          <w:bCs/>
        </w:rPr>
      </w:pPr>
      <w:r w:rsidRPr="004B0642">
        <w:rPr>
          <w:bCs/>
        </w:rPr>
        <w:t>Standardized Scaling: Transforms data to have a mean of 0 and a standard deviation of 1, but the range is not fixed.</w:t>
      </w:r>
    </w:p>
    <w:p w14:paraId="64140CEB" w14:textId="77777777" w:rsidR="004B0642" w:rsidRPr="004B0642" w:rsidRDefault="004B0642" w:rsidP="004B0642">
      <w:pPr>
        <w:widowControl/>
        <w:numPr>
          <w:ilvl w:val="0"/>
          <w:numId w:val="5"/>
        </w:numPr>
        <w:spacing w:before="240" w:after="240" w:line="278" w:lineRule="auto"/>
        <w:contextualSpacing/>
        <w:rPr>
          <w:bCs/>
        </w:rPr>
      </w:pPr>
      <w:r w:rsidRPr="004B0642">
        <w:rPr>
          <w:bCs/>
        </w:rPr>
        <w:t>Impact of Outliers:</w:t>
      </w:r>
    </w:p>
    <w:p w14:paraId="70407872" w14:textId="77777777" w:rsidR="004B0642" w:rsidRPr="004B0642" w:rsidRDefault="004B0642" w:rsidP="004B0642">
      <w:pPr>
        <w:widowControl/>
        <w:numPr>
          <w:ilvl w:val="1"/>
          <w:numId w:val="5"/>
        </w:numPr>
        <w:spacing w:after="160" w:line="278" w:lineRule="auto"/>
        <w:contextualSpacing/>
        <w:rPr>
          <w:bCs/>
        </w:rPr>
      </w:pPr>
      <w:r w:rsidRPr="004B0642">
        <w:rPr>
          <w:bCs/>
        </w:rPr>
        <w:t>Normalized Scaling: More sensitive to outliers since it depends on the minimum and maximum values in the data.</w:t>
      </w:r>
    </w:p>
    <w:p w14:paraId="7459AEE3" w14:textId="77777777" w:rsidR="004B0642" w:rsidRPr="004B0642" w:rsidRDefault="004B0642" w:rsidP="004B0642">
      <w:pPr>
        <w:widowControl/>
        <w:numPr>
          <w:ilvl w:val="1"/>
          <w:numId w:val="5"/>
        </w:numPr>
        <w:spacing w:after="160" w:line="278" w:lineRule="auto"/>
        <w:contextualSpacing/>
        <w:rPr>
          <w:bCs/>
        </w:rPr>
      </w:pPr>
      <w:r w:rsidRPr="004B0642">
        <w:rPr>
          <w:bCs/>
        </w:rPr>
        <w:t>Standardized Scaling: Less sensitive to outliers, especially when the data has a normal distribution.</w:t>
      </w:r>
    </w:p>
    <w:p w14:paraId="00000040" w14:textId="77777777" w:rsidR="001A5D09" w:rsidRDefault="001A5D09">
      <w:pPr>
        <w:pStyle w:val="Heading1"/>
        <w:spacing w:before="20"/>
        <w:ind w:firstLine="100"/>
      </w:pPr>
    </w:p>
    <w:p w14:paraId="00000041" w14:textId="77777777" w:rsidR="001A5D09" w:rsidRDefault="001A5D09">
      <w:pPr>
        <w:pBdr>
          <w:bottom w:val="single" w:sz="6" w:space="1" w:color="000000"/>
        </w:pBdr>
        <w:tabs>
          <w:tab w:val="left" w:pos="458"/>
          <w:tab w:val="left" w:pos="460"/>
          <w:tab w:val="left" w:pos="7661"/>
        </w:tabs>
        <w:spacing w:line="259" w:lineRule="auto"/>
        <w:ind w:left="100" w:right="104"/>
        <w:rPr>
          <w:b/>
        </w:rPr>
      </w:pPr>
    </w:p>
    <w:p w14:paraId="00000042" w14:textId="77777777" w:rsidR="001A5D09" w:rsidRDefault="001A5D09">
      <w:pPr>
        <w:tabs>
          <w:tab w:val="left" w:pos="458"/>
          <w:tab w:val="left" w:pos="460"/>
          <w:tab w:val="left" w:pos="7661"/>
        </w:tabs>
        <w:spacing w:line="259" w:lineRule="auto"/>
        <w:ind w:left="100" w:right="104"/>
      </w:pPr>
    </w:p>
    <w:p w14:paraId="00000043" w14:textId="77777777" w:rsidR="001A5D09"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1A5D09" w:rsidRDefault="00000000">
      <w:pPr>
        <w:tabs>
          <w:tab w:val="left" w:pos="7862"/>
        </w:tabs>
      </w:pPr>
      <w:r>
        <w:rPr>
          <w:b/>
        </w:rPr>
        <w:t>Total Marks:</w:t>
      </w:r>
      <w:r>
        <w:t xml:space="preserve">  3 marks (Do not edit)</w:t>
      </w:r>
    </w:p>
    <w:p w14:paraId="00000045" w14:textId="77777777" w:rsidR="001A5D09"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1A5D09" w:rsidRDefault="001A5D09">
      <w:pPr>
        <w:tabs>
          <w:tab w:val="left" w:pos="458"/>
          <w:tab w:val="left" w:pos="460"/>
          <w:tab w:val="left" w:pos="7862"/>
        </w:tabs>
        <w:spacing w:line="256" w:lineRule="auto"/>
        <w:ind w:right="164"/>
      </w:pPr>
    </w:p>
    <w:p w14:paraId="45FB25F3" w14:textId="77777777" w:rsidR="004B0642" w:rsidRPr="004B0642" w:rsidRDefault="004B0642" w:rsidP="004B0642">
      <w:pPr>
        <w:widowControl/>
        <w:spacing w:after="160" w:line="278" w:lineRule="auto"/>
        <w:rPr>
          <w:bCs/>
        </w:rPr>
      </w:pPr>
      <w:r w:rsidRPr="004B0642">
        <w:rPr>
          <w:bCs/>
        </w:rPr>
        <w:t>A Variance Inflation Factor (VIF) can become infinite when there is perfect multicollinearity among the predictors in a regression model. Let's break down why this occurs:</w:t>
      </w:r>
    </w:p>
    <w:p w14:paraId="4EEBBD5C" w14:textId="77777777" w:rsidR="004B0642" w:rsidRPr="004B0642" w:rsidRDefault="004B0642" w:rsidP="004B0642">
      <w:pPr>
        <w:widowControl/>
        <w:spacing w:after="160" w:line="278" w:lineRule="auto"/>
        <w:rPr>
          <w:bCs/>
        </w:rPr>
      </w:pPr>
      <w:r w:rsidRPr="004B0642">
        <w:rPr>
          <w:bCs/>
        </w:rPr>
        <w:t>VIF is a measure that quantifies how much the variance of a regression coefficient is inflated due to multicollinearity among the predictors.</w:t>
      </w:r>
    </w:p>
    <w:p w14:paraId="6B406766" w14:textId="17E0B31A" w:rsidR="004B0642" w:rsidRPr="004B0642" w:rsidRDefault="004B0642" w:rsidP="004B0642">
      <w:pPr>
        <w:widowControl/>
        <w:spacing w:after="160" w:line="278" w:lineRule="auto"/>
        <w:rPr>
          <w:bCs/>
        </w:rPr>
      </w:pPr>
      <w:r w:rsidRPr="004B0642">
        <w:rPr>
          <w:bCs/>
        </w:rPr>
        <w:drawing>
          <wp:inline distT="0" distB="0" distL="0" distR="0" wp14:anchorId="240D7CF3" wp14:editId="347F38D1">
            <wp:extent cx="1569720" cy="640080"/>
            <wp:effectExtent l="0" t="0" r="0" b="7620"/>
            <wp:docPr id="28" name="Picture 1437496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749669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69720" cy="640080"/>
                    </a:xfrm>
                    <a:prstGeom prst="rect">
                      <a:avLst/>
                    </a:prstGeom>
                    <a:noFill/>
                    <a:ln>
                      <a:noFill/>
                    </a:ln>
                  </pic:spPr>
                </pic:pic>
              </a:graphicData>
            </a:graphic>
          </wp:inline>
        </w:drawing>
      </w:r>
      <w:r w:rsidRPr="004B0642">
        <w:rPr>
          <w:bCs/>
        </w:rPr>
        <w:br/>
        <w:t xml:space="preserve">Where Ri2 is the coefficient of determination of a regression model that predicts the </w:t>
      </w:r>
      <w:proofErr w:type="spellStart"/>
      <w:r w:rsidRPr="004B0642">
        <w:rPr>
          <w:bCs/>
        </w:rPr>
        <w:t>ith</w:t>
      </w:r>
      <w:proofErr w:type="spellEnd"/>
      <w:r w:rsidRPr="004B0642">
        <w:rPr>
          <w:bCs/>
        </w:rPr>
        <w:t xml:space="preserve"> predictor using all the other predictors.</w:t>
      </w:r>
      <w:r w:rsidRPr="004B0642">
        <w:rPr>
          <w:bCs/>
        </w:rPr>
        <w:br/>
      </w:r>
      <w:r w:rsidRPr="004B0642">
        <w:rPr>
          <w:b/>
        </w:rPr>
        <w:t>Why VIF Becomes Infinite?</w:t>
      </w:r>
      <w:r w:rsidRPr="004B0642">
        <w:rPr>
          <w:bCs/>
        </w:rPr>
        <w:br/>
        <w:t>Perfect Multicollinearity: This occurs when one predictor variable is a perfect linear combination of one or more other predictor variables. In this case, the Ri2 for that predictor will be 1.0.</w:t>
      </w:r>
    </w:p>
    <w:p w14:paraId="20CBAB7E" w14:textId="77777777" w:rsidR="004B0642" w:rsidRPr="004B0642" w:rsidRDefault="004B0642" w:rsidP="004B0642">
      <w:pPr>
        <w:widowControl/>
        <w:numPr>
          <w:ilvl w:val="0"/>
          <w:numId w:val="5"/>
        </w:numPr>
        <w:spacing w:after="160" w:line="278" w:lineRule="auto"/>
        <w:contextualSpacing/>
        <w:rPr>
          <w:bCs/>
        </w:rPr>
      </w:pPr>
      <w:r w:rsidRPr="004B0642">
        <w:rPr>
          <w:bCs/>
        </w:rPr>
        <w:lastRenderedPageBreak/>
        <w:t>When Ri2 =1: The denominator in the VIF formula becomes zero, then the VIF becomes infinite.</w:t>
      </w:r>
    </w:p>
    <w:p w14:paraId="407EC8EE" w14:textId="77777777" w:rsidR="004B0642" w:rsidRPr="004B0642" w:rsidRDefault="004B0642" w:rsidP="004B0642">
      <w:pPr>
        <w:widowControl/>
        <w:numPr>
          <w:ilvl w:val="0"/>
          <w:numId w:val="5"/>
        </w:numPr>
        <w:spacing w:after="160" w:line="278" w:lineRule="auto"/>
        <w:contextualSpacing/>
        <w:rPr>
          <w:bCs/>
        </w:rPr>
      </w:pPr>
      <w:r w:rsidRPr="004B0642">
        <w:rPr>
          <w:bCs/>
        </w:rPr>
        <w:t>Interpretation: An infinite VIF indicates that the predictor is perfectly collinear with other predictors, making it impossible to estimate its coefficient uniquely. This situation is problematic because it means that the regression model cannot differentiate between the effects of the collinear predictors.</w:t>
      </w:r>
    </w:p>
    <w:p w14:paraId="00000048" w14:textId="79476801" w:rsidR="001A5D09" w:rsidRPr="004B0642" w:rsidRDefault="004B0642" w:rsidP="004B0642">
      <w:pPr>
        <w:widowControl/>
        <w:spacing w:after="160" w:line="278" w:lineRule="auto"/>
        <w:rPr>
          <w:bCs/>
        </w:rPr>
      </w:pPr>
      <w:r w:rsidRPr="004B0642">
        <w:rPr>
          <w:bCs/>
        </w:rPr>
        <w:br/>
        <w:t>To address infinite VIF, we need to remove redundant variables, which are perfectly collinear.</w:t>
      </w:r>
    </w:p>
    <w:p w14:paraId="00000049" w14:textId="77777777" w:rsidR="001A5D09" w:rsidRDefault="001A5D09">
      <w:pPr>
        <w:pStyle w:val="Heading1"/>
        <w:spacing w:before="20"/>
        <w:ind w:firstLine="100"/>
        <w:rPr>
          <w:b w:val="0"/>
          <w:sz w:val="22"/>
          <w:szCs w:val="22"/>
        </w:rPr>
      </w:pPr>
    </w:p>
    <w:p w14:paraId="0000004A" w14:textId="77777777" w:rsidR="001A5D09" w:rsidRDefault="001A5D09">
      <w:pPr>
        <w:pStyle w:val="Heading1"/>
        <w:pBdr>
          <w:bottom w:val="single" w:sz="6" w:space="1" w:color="000000"/>
        </w:pBdr>
        <w:spacing w:before="20"/>
        <w:ind w:firstLine="100"/>
        <w:rPr>
          <w:b w:val="0"/>
          <w:sz w:val="22"/>
          <w:szCs w:val="22"/>
        </w:rPr>
      </w:pPr>
    </w:p>
    <w:p w14:paraId="0000004B" w14:textId="77777777" w:rsidR="001A5D09" w:rsidRDefault="001A5D09">
      <w:pPr>
        <w:tabs>
          <w:tab w:val="left" w:pos="458"/>
        </w:tabs>
        <w:spacing w:line="267" w:lineRule="auto"/>
        <w:rPr>
          <w:b/>
        </w:rPr>
      </w:pPr>
    </w:p>
    <w:p w14:paraId="0000004C" w14:textId="77777777" w:rsidR="001A5D09" w:rsidRDefault="001A5D09">
      <w:pPr>
        <w:tabs>
          <w:tab w:val="left" w:pos="458"/>
        </w:tabs>
        <w:spacing w:line="267" w:lineRule="auto"/>
      </w:pPr>
    </w:p>
    <w:p w14:paraId="0000004D" w14:textId="77777777" w:rsidR="001A5D09" w:rsidRDefault="00000000">
      <w:pPr>
        <w:tabs>
          <w:tab w:val="left" w:pos="458"/>
        </w:tabs>
      </w:pPr>
      <w:r>
        <w:rPr>
          <w:b/>
        </w:rPr>
        <w:t xml:space="preserve">Question 11. </w:t>
      </w:r>
      <w:r>
        <w:t>What is a Q-Q plot? Explain the use and importance of a Q-Q plot in linear regression.</w:t>
      </w:r>
    </w:p>
    <w:p w14:paraId="0000004E" w14:textId="77777777" w:rsidR="001A5D09" w:rsidRDefault="00000000">
      <w:pPr>
        <w:tabs>
          <w:tab w:val="left" w:pos="458"/>
          <w:tab w:val="left" w:pos="460"/>
          <w:tab w:val="left" w:pos="7661"/>
        </w:tabs>
        <w:spacing w:line="259" w:lineRule="auto"/>
        <w:ind w:right="104"/>
      </w:pPr>
      <w:r>
        <w:t xml:space="preserve"> (Do not edit)</w:t>
      </w:r>
      <w:r>
        <w:tab/>
      </w:r>
    </w:p>
    <w:p w14:paraId="0000004F" w14:textId="77777777" w:rsidR="001A5D09" w:rsidRDefault="00000000">
      <w:pPr>
        <w:tabs>
          <w:tab w:val="left" w:pos="7862"/>
        </w:tabs>
      </w:pPr>
      <w:r>
        <w:rPr>
          <w:b/>
        </w:rPr>
        <w:t>Total Marks:</w:t>
      </w:r>
      <w:r>
        <w:t xml:space="preserve">  3 marks (Do not edit)</w:t>
      </w:r>
    </w:p>
    <w:p w14:paraId="00000050" w14:textId="77777777" w:rsidR="001A5D09"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1A5D09" w:rsidRDefault="001A5D09">
      <w:pPr>
        <w:tabs>
          <w:tab w:val="left" w:pos="458"/>
          <w:tab w:val="left" w:pos="460"/>
          <w:tab w:val="left" w:pos="7862"/>
        </w:tabs>
        <w:spacing w:line="256" w:lineRule="auto"/>
        <w:ind w:right="164"/>
      </w:pPr>
    </w:p>
    <w:p w14:paraId="216E6C49" w14:textId="77777777" w:rsidR="004B0642" w:rsidRPr="004B0642" w:rsidRDefault="004B0642" w:rsidP="004B0642">
      <w:pPr>
        <w:widowControl/>
        <w:spacing w:after="160" w:line="278" w:lineRule="auto"/>
        <w:rPr>
          <w:bCs/>
        </w:rPr>
      </w:pPr>
      <w:r w:rsidRPr="004B0642">
        <w:rPr>
          <w:bCs/>
        </w:rPr>
        <w:t>A Q-Q plot (Quantile-Quantile plot) is a graphical tool used to compare the distribution of a dataset with a theoretical distribution, typically the normal distribution. It helps to assess whether the data follows a particular distribution.</w:t>
      </w:r>
    </w:p>
    <w:p w14:paraId="243CF07B" w14:textId="77777777" w:rsidR="004B0642" w:rsidRPr="004B0642" w:rsidRDefault="004B0642" w:rsidP="004B0642">
      <w:pPr>
        <w:widowControl/>
        <w:spacing w:after="160" w:line="278" w:lineRule="auto"/>
        <w:rPr>
          <w:bCs/>
        </w:rPr>
      </w:pPr>
    </w:p>
    <w:p w14:paraId="50E26EDB" w14:textId="77777777" w:rsidR="004B0642" w:rsidRPr="004B0642" w:rsidRDefault="004B0642" w:rsidP="004B0642">
      <w:pPr>
        <w:widowControl/>
        <w:spacing w:after="160" w:line="278" w:lineRule="auto"/>
        <w:rPr>
          <w:bCs/>
        </w:rPr>
      </w:pPr>
      <w:r w:rsidRPr="004B0642">
        <w:rPr>
          <w:bCs/>
        </w:rPr>
        <w:t>What is Q-Q Plot</w:t>
      </w:r>
    </w:p>
    <w:p w14:paraId="19C3AF0A" w14:textId="77777777" w:rsidR="004B0642" w:rsidRPr="004B0642" w:rsidRDefault="004B0642" w:rsidP="004B0642">
      <w:pPr>
        <w:widowControl/>
        <w:numPr>
          <w:ilvl w:val="0"/>
          <w:numId w:val="5"/>
        </w:numPr>
        <w:spacing w:after="160" w:line="278" w:lineRule="auto"/>
        <w:contextualSpacing/>
        <w:rPr>
          <w:bCs/>
        </w:rPr>
      </w:pPr>
      <w:r w:rsidRPr="004B0642">
        <w:rPr>
          <w:bCs/>
        </w:rPr>
        <w:t>Axes: A Q-Q plot plots the quantiles of the sample data on the y-axis against the corresponding quantiles of the theoretical distribution on the x-axis.</w:t>
      </w:r>
    </w:p>
    <w:p w14:paraId="031EC031" w14:textId="77777777" w:rsidR="004B0642" w:rsidRPr="004B0642" w:rsidRDefault="004B0642" w:rsidP="004B0642">
      <w:pPr>
        <w:widowControl/>
        <w:numPr>
          <w:ilvl w:val="0"/>
          <w:numId w:val="5"/>
        </w:numPr>
        <w:spacing w:after="160" w:line="278" w:lineRule="auto"/>
        <w:contextualSpacing/>
        <w:rPr>
          <w:bCs/>
        </w:rPr>
      </w:pPr>
      <w:r w:rsidRPr="004B0642">
        <w:rPr>
          <w:bCs/>
        </w:rPr>
        <w:t>Quantiles: Quantiles are points in your data below which a certain percentage falls. For instance, the 25th percentile is the value below which 25% of the data lies.</w:t>
      </w:r>
    </w:p>
    <w:p w14:paraId="4DBFDC0F" w14:textId="77777777" w:rsidR="004B0642" w:rsidRPr="004B0642" w:rsidRDefault="004B0642" w:rsidP="004B0642">
      <w:pPr>
        <w:widowControl/>
        <w:numPr>
          <w:ilvl w:val="0"/>
          <w:numId w:val="5"/>
        </w:numPr>
        <w:spacing w:after="160" w:line="278" w:lineRule="auto"/>
        <w:contextualSpacing/>
        <w:rPr>
          <w:bCs/>
        </w:rPr>
      </w:pPr>
      <w:r w:rsidRPr="004B0642">
        <w:rPr>
          <w:bCs/>
        </w:rPr>
        <w:t>Interpretation:</w:t>
      </w:r>
    </w:p>
    <w:p w14:paraId="546A177F" w14:textId="77777777" w:rsidR="004B0642" w:rsidRPr="004B0642" w:rsidRDefault="004B0642" w:rsidP="004B0642">
      <w:pPr>
        <w:widowControl/>
        <w:numPr>
          <w:ilvl w:val="1"/>
          <w:numId w:val="5"/>
        </w:numPr>
        <w:spacing w:after="160" w:line="278" w:lineRule="auto"/>
        <w:contextualSpacing/>
        <w:rPr>
          <w:bCs/>
        </w:rPr>
      </w:pPr>
      <w:r w:rsidRPr="004B0642">
        <w:rPr>
          <w:bCs/>
        </w:rPr>
        <w:t>Straight Line: If the data follows the theoretical distribution (e.g., normal distribution), the points on the Q-Q plot will lie roughly along a straight line.</w:t>
      </w:r>
    </w:p>
    <w:p w14:paraId="05145123" w14:textId="77777777" w:rsidR="004B0642" w:rsidRPr="004B0642" w:rsidRDefault="004B0642" w:rsidP="004B0642">
      <w:pPr>
        <w:widowControl/>
        <w:numPr>
          <w:ilvl w:val="1"/>
          <w:numId w:val="5"/>
        </w:numPr>
        <w:spacing w:after="160" w:line="278" w:lineRule="auto"/>
        <w:contextualSpacing/>
        <w:rPr>
          <w:bCs/>
        </w:rPr>
      </w:pPr>
      <w:r w:rsidRPr="004B0642">
        <w:rPr>
          <w:bCs/>
        </w:rPr>
        <w:t>Deviations from Line: Deviations from this line indicate departures from the expected distribution.</w:t>
      </w:r>
    </w:p>
    <w:p w14:paraId="777951B3" w14:textId="77777777" w:rsidR="004B0642" w:rsidRPr="004B0642" w:rsidRDefault="004B0642" w:rsidP="004B0642">
      <w:pPr>
        <w:widowControl/>
        <w:spacing w:after="160" w:line="278" w:lineRule="auto"/>
        <w:rPr>
          <w:bCs/>
        </w:rPr>
      </w:pPr>
      <w:r w:rsidRPr="004B0642">
        <w:rPr>
          <w:bCs/>
        </w:rPr>
        <w:br/>
        <w:t>Use of Q-Q Plot</w:t>
      </w:r>
    </w:p>
    <w:p w14:paraId="044043C1" w14:textId="77777777" w:rsidR="004B0642" w:rsidRPr="004B0642" w:rsidRDefault="004B0642" w:rsidP="004B0642">
      <w:pPr>
        <w:widowControl/>
        <w:spacing w:before="240" w:after="240" w:line="278" w:lineRule="auto"/>
        <w:rPr>
          <w:bCs/>
        </w:rPr>
      </w:pPr>
      <w:r w:rsidRPr="004B0642">
        <w:rPr>
          <w:bCs/>
        </w:rPr>
        <w:t>In the context of linear regression, a Q-Q plot is primarily used to check the assumption of normality of residuals (errors). The assumptions of linear regression include:</w:t>
      </w:r>
    </w:p>
    <w:p w14:paraId="3074032E" w14:textId="77777777" w:rsidR="004B0642" w:rsidRPr="004B0642" w:rsidRDefault="004B0642" w:rsidP="004B0642">
      <w:pPr>
        <w:widowControl/>
        <w:numPr>
          <w:ilvl w:val="0"/>
          <w:numId w:val="10"/>
        </w:numPr>
        <w:spacing w:after="160" w:line="278" w:lineRule="auto"/>
        <w:contextualSpacing/>
        <w:rPr>
          <w:bCs/>
        </w:rPr>
      </w:pPr>
      <w:r w:rsidRPr="004B0642">
        <w:rPr>
          <w:bCs/>
        </w:rPr>
        <w:t>Linearity: The relationship between the independent and dependent variables should be linear.</w:t>
      </w:r>
    </w:p>
    <w:p w14:paraId="6DAABACC" w14:textId="77777777" w:rsidR="004B0642" w:rsidRPr="004B0642" w:rsidRDefault="004B0642" w:rsidP="004B0642">
      <w:pPr>
        <w:widowControl/>
        <w:numPr>
          <w:ilvl w:val="0"/>
          <w:numId w:val="10"/>
        </w:numPr>
        <w:spacing w:after="160" w:line="278" w:lineRule="auto"/>
        <w:contextualSpacing/>
        <w:rPr>
          <w:bCs/>
        </w:rPr>
      </w:pPr>
      <w:r w:rsidRPr="004B0642">
        <w:rPr>
          <w:bCs/>
        </w:rPr>
        <w:t>Independence: The residuals (errors) should be independent.</w:t>
      </w:r>
    </w:p>
    <w:p w14:paraId="49CD2210" w14:textId="77777777" w:rsidR="004B0642" w:rsidRPr="004B0642" w:rsidRDefault="004B0642" w:rsidP="004B0642">
      <w:pPr>
        <w:widowControl/>
        <w:numPr>
          <w:ilvl w:val="0"/>
          <w:numId w:val="10"/>
        </w:numPr>
        <w:spacing w:after="160" w:line="278" w:lineRule="auto"/>
        <w:contextualSpacing/>
        <w:rPr>
          <w:bCs/>
        </w:rPr>
      </w:pPr>
      <w:r w:rsidRPr="004B0642">
        <w:rPr>
          <w:bCs/>
        </w:rPr>
        <w:t>Homoscedasticity: The residuals should have constant variance.</w:t>
      </w:r>
    </w:p>
    <w:p w14:paraId="5DA0A6B0" w14:textId="77777777" w:rsidR="004B0642" w:rsidRPr="004B0642" w:rsidRDefault="004B0642" w:rsidP="004B0642">
      <w:pPr>
        <w:widowControl/>
        <w:numPr>
          <w:ilvl w:val="0"/>
          <w:numId w:val="10"/>
        </w:numPr>
        <w:spacing w:after="160" w:line="278" w:lineRule="auto"/>
        <w:contextualSpacing/>
        <w:rPr>
          <w:bCs/>
        </w:rPr>
      </w:pPr>
      <w:r w:rsidRPr="004B0642">
        <w:rPr>
          <w:bCs/>
        </w:rPr>
        <w:t>Normality: The residuals should be normally distributed.</w:t>
      </w:r>
    </w:p>
    <w:p w14:paraId="772796D6" w14:textId="77777777" w:rsidR="004B0642" w:rsidRPr="004B0642" w:rsidRDefault="004B0642" w:rsidP="004B0642">
      <w:pPr>
        <w:widowControl/>
        <w:spacing w:after="160" w:line="278" w:lineRule="auto"/>
        <w:rPr>
          <w:bCs/>
        </w:rPr>
      </w:pPr>
    </w:p>
    <w:p w14:paraId="44D274F8" w14:textId="77777777" w:rsidR="004B0642" w:rsidRPr="004B0642" w:rsidRDefault="004B0642" w:rsidP="004B0642">
      <w:pPr>
        <w:widowControl/>
        <w:spacing w:after="160" w:line="278" w:lineRule="auto"/>
        <w:rPr>
          <w:bCs/>
        </w:rPr>
      </w:pPr>
      <w:r w:rsidRPr="004B0642">
        <w:rPr>
          <w:bCs/>
        </w:rPr>
        <w:lastRenderedPageBreak/>
        <w:t>Importance of Q-Q Plot:</w:t>
      </w:r>
    </w:p>
    <w:p w14:paraId="58DE3738" w14:textId="77777777" w:rsidR="004B0642" w:rsidRPr="004B0642" w:rsidRDefault="004B0642" w:rsidP="004B0642">
      <w:pPr>
        <w:widowControl/>
        <w:numPr>
          <w:ilvl w:val="0"/>
          <w:numId w:val="5"/>
        </w:numPr>
        <w:spacing w:before="240" w:after="240" w:line="278" w:lineRule="auto"/>
        <w:contextualSpacing/>
        <w:rPr>
          <w:bCs/>
        </w:rPr>
      </w:pPr>
      <w:r w:rsidRPr="004B0642">
        <w:rPr>
          <w:bCs/>
        </w:rPr>
        <w:t>Assessing Normality of Residuals:</w:t>
      </w:r>
    </w:p>
    <w:p w14:paraId="5FF9331D" w14:textId="77777777" w:rsidR="004B0642" w:rsidRPr="004B0642" w:rsidRDefault="004B0642" w:rsidP="004B0642">
      <w:pPr>
        <w:widowControl/>
        <w:numPr>
          <w:ilvl w:val="1"/>
          <w:numId w:val="5"/>
        </w:numPr>
        <w:spacing w:after="160" w:line="278" w:lineRule="auto"/>
        <w:contextualSpacing/>
        <w:rPr>
          <w:bCs/>
        </w:rPr>
      </w:pPr>
      <w:r w:rsidRPr="004B0642">
        <w:rPr>
          <w:bCs/>
        </w:rPr>
        <w:t>One of the key assumptions in linear regression is that the residuals (the differences between observed and predicted values) should be normally distributed.</w:t>
      </w:r>
    </w:p>
    <w:p w14:paraId="762ABC38" w14:textId="77777777" w:rsidR="004B0642" w:rsidRPr="004B0642" w:rsidRDefault="004B0642" w:rsidP="004B0642">
      <w:pPr>
        <w:widowControl/>
        <w:numPr>
          <w:ilvl w:val="1"/>
          <w:numId w:val="5"/>
        </w:numPr>
        <w:spacing w:after="160" w:line="278" w:lineRule="auto"/>
        <w:contextualSpacing/>
        <w:rPr>
          <w:bCs/>
        </w:rPr>
      </w:pPr>
      <w:r w:rsidRPr="004B0642">
        <w:rPr>
          <w:bCs/>
        </w:rPr>
        <w:t>A Q-Q plot helps to visually assess this assumption. If the residuals are normally distributed, the points on the Q-Q plot will lie along a straight line.</w:t>
      </w:r>
    </w:p>
    <w:p w14:paraId="6083A4A1" w14:textId="77777777" w:rsidR="004B0642" w:rsidRPr="004B0642" w:rsidRDefault="004B0642" w:rsidP="004B0642">
      <w:pPr>
        <w:widowControl/>
        <w:numPr>
          <w:ilvl w:val="0"/>
          <w:numId w:val="5"/>
        </w:numPr>
        <w:spacing w:before="240" w:after="240" w:line="278" w:lineRule="auto"/>
        <w:contextualSpacing/>
        <w:rPr>
          <w:bCs/>
        </w:rPr>
      </w:pPr>
      <w:r w:rsidRPr="004B0642">
        <w:rPr>
          <w:bCs/>
        </w:rPr>
        <w:t>Identifying Skewness or Kurtosis:</w:t>
      </w:r>
    </w:p>
    <w:p w14:paraId="354FB118" w14:textId="77777777" w:rsidR="004B0642" w:rsidRPr="004B0642" w:rsidRDefault="004B0642" w:rsidP="004B0642">
      <w:pPr>
        <w:widowControl/>
        <w:numPr>
          <w:ilvl w:val="1"/>
          <w:numId w:val="5"/>
        </w:numPr>
        <w:spacing w:after="160" w:line="278" w:lineRule="auto"/>
        <w:contextualSpacing/>
        <w:rPr>
          <w:bCs/>
        </w:rPr>
      </w:pPr>
      <w:r w:rsidRPr="004B0642">
        <w:rPr>
          <w:bCs/>
        </w:rPr>
        <w:t>If the points on the Q-Q plot deviate from the line at the tails, it indicates that the residuals have skewness (asymmetry) or kurtosis (heaviness of tails).</w:t>
      </w:r>
    </w:p>
    <w:p w14:paraId="4D49C22E" w14:textId="77777777" w:rsidR="004B0642" w:rsidRPr="004B0642" w:rsidRDefault="004B0642" w:rsidP="004B0642">
      <w:pPr>
        <w:widowControl/>
        <w:numPr>
          <w:ilvl w:val="1"/>
          <w:numId w:val="5"/>
        </w:numPr>
        <w:spacing w:after="160" w:line="278" w:lineRule="auto"/>
        <w:contextualSpacing/>
        <w:rPr>
          <w:bCs/>
        </w:rPr>
      </w:pPr>
      <w:r w:rsidRPr="004B0642">
        <w:rPr>
          <w:bCs/>
        </w:rPr>
        <w:t>For example, if the points form an S-shape, it suggests that the residuals have more extreme values than would be expected under a normal distribution (leptokurtic).</w:t>
      </w:r>
    </w:p>
    <w:p w14:paraId="21AB3E19" w14:textId="77777777" w:rsidR="004B0642" w:rsidRPr="004B0642" w:rsidRDefault="004B0642" w:rsidP="004B0642">
      <w:pPr>
        <w:widowControl/>
        <w:numPr>
          <w:ilvl w:val="0"/>
          <w:numId w:val="5"/>
        </w:numPr>
        <w:spacing w:before="240" w:after="240" w:line="278" w:lineRule="auto"/>
        <w:contextualSpacing/>
        <w:rPr>
          <w:bCs/>
        </w:rPr>
      </w:pPr>
      <w:r w:rsidRPr="004B0642">
        <w:rPr>
          <w:bCs/>
        </w:rPr>
        <w:t>Diagnosing Model Fit:</w:t>
      </w:r>
    </w:p>
    <w:p w14:paraId="417A0153" w14:textId="77777777" w:rsidR="004B0642" w:rsidRPr="004B0642" w:rsidRDefault="004B0642" w:rsidP="004B0642">
      <w:pPr>
        <w:widowControl/>
        <w:numPr>
          <w:ilvl w:val="1"/>
          <w:numId w:val="5"/>
        </w:numPr>
        <w:spacing w:after="160" w:line="278" w:lineRule="auto"/>
        <w:contextualSpacing/>
        <w:rPr>
          <w:bCs/>
        </w:rPr>
      </w:pPr>
      <w:r w:rsidRPr="004B0642">
        <w:rPr>
          <w:bCs/>
        </w:rPr>
        <w:t>The normality of residuals is essential for making valid statistical inferences, such as confidence intervals and hypothesis tests on the regression coefficients.</w:t>
      </w:r>
    </w:p>
    <w:p w14:paraId="0091A87E" w14:textId="77777777" w:rsidR="004B0642" w:rsidRPr="004B0642" w:rsidRDefault="004B0642" w:rsidP="004B0642">
      <w:pPr>
        <w:widowControl/>
        <w:numPr>
          <w:ilvl w:val="1"/>
          <w:numId w:val="5"/>
        </w:numPr>
        <w:spacing w:after="160" w:line="278" w:lineRule="auto"/>
        <w:contextualSpacing/>
        <w:rPr>
          <w:bCs/>
        </w:rPr>
      </w:pPr>
      <w:r w:rsidRPr="004B0642">
        <w:rPr>
          <w:bCs/>
        </w:rPr>
        <w:t>If the residuals are not normally distributed, the validity of these inferences is compromised, and the model might need to be revised (e.g., by transforming the data).</w:t>
      </w:r>
    </w:p>
    <w:p w14:paraId="6EF9AD5B" w14:textId="77777777" w:rsidR="004B0642" w:rsidRPr="004B0642" w:rsidRDefault="004B0642" w:rsidP="004B0642">
      <w:pPr>
        <w:widowControl/>
        <w:spacing w:after="160" w:line="278" w:lineRule="auto"/>
        <w:rPr>
          <w:bCs/>
        </w:rPr>
      </w:pPr>
    </w:p>
    <w:p w14:paraId="00000053" w14:textId="064FC60D" w:rsidR="001A5D09" w:rsidRPr="004B0642" w:rsidRDefault="004B0642" w:rsidP="004B0642">
      <w:pPr>
        <w:widowControl/>
        <w:spacing w:after="160" w:line="278" w:lineRule="auto"/>
        <w:rPr>
          <w:bCs/>
        </w:rPr>
      </w:pPr>
      <w:r w:rsidRPr="004B0642">
        <w:rPr>
          <w:bCs/>
        </w:rPr>
        <w:t>A Q-Q plot is an essential diagnostic tool in linear regression, used to check whether the residuals are normally distributed. Normality of residuals is a key assumption in linear regression, and the Q-Q plot provides a simple visual way to verify this assumption. Proper assessment and interpretation of a Q-Q plot help ensure the validity of the regression model and its predictions.</w:t>
      </w:r>
    </w:p>
    <w:p w14:paraId="00000054" w14:textId="77777777" w:rsidR="001A5D09" w:rsidRDefault="001A5D09">
      <w:pPr>
        <w:pStyle w:val="Heading1"/>
        <w:pBdr>
          <w:bottom w:val="single" w:sz="6" w:space="1" w:color="000000"/>
        </w:pBdr>
        <w:spacing w:before="20"/>
        <w:ind w:firstLine="100"/>
      </w:pPr>
    </w:p>
    <w:p w14:paraId="00000055" w14:textId="77777777" w:rsidR="001A5D09" w:rsidRDefault="001A5D09">
      <w:pPr>
        <w:pStyle w:val="Heading1"/>
        <w:spacing w:before="20"/>
        <w:ind w:firstLine="100"/>
      </w:pPr>
    </w:p>
    <w:p w14:paraId="00000056" w14:textId="77777777" w:rsidR="001A5D09" w:rsidRDefault="001A5D09">
      <w:pPr>
        <w:pBdr>
          <w:top w:val="nil"/>
          <w:left w:val="nil"/>
          <w:bottom w:val="nil"/>
          <w:right w:val="nil"/>
          <w:between w:val="nil"/>
        </w:pBdr>
        <w:spacing w:before="22"/>
        <w:ind w:left="458" w:hanging="358"/>
        <w:rPr>
          <w:color w:val="000000"/>
        </w:rPr>
      </w:pPr>
    </w:p>
    <w:p w14:paraId="00000057" w14:textId="77777777" w:rsidR="001A5D09" w:rsidRDefault="001A5D09">
      <w:pPr>
        <w:pBdr>
          <w:top w:val="nil"/>
          <w:left w:val="nil"/>
          <w:bottom w:val="nil"/>
          <w:right w:val="nil"/>
          <w:between w:val="nil"/>
        </w:pBdr>
        <w:spacing w:before="22"/>
        <w:ind w:left="458" w:hanging="358"/>
        <w:rPr>
          <w:color w:val="000000"/>
        </w:rPr>
      </w:pPr>
    </w:p>
    <w:sectPr w:rsidR="001A5D09">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68895"/>
    <w:multiLevelType w:val="hybridMultilevel"/>
    <w:tmpl w:val="5694E432"/>
    <w:lvl w:ilvl="0" w:tplc="D7649124">
      <w:start w:val="1"/>
      <w:numFmt w:val="bullet"/>
      <w:lvlText w:val=""/>
      <w:lvlJc w:val="left"/>
      <w:pPr>
        <w:ind w:left="720" w:hanging="360"/>
      </w:pPr>
      <w:rPr>
        <w:rFonts w:ascii="Symbol" w:hAnsi="Symbol" w:hint="default"/>
      </w:rPr>
    </w:lvl>
    <w:lvl w:ilvl="1" w:tplc="74FC62FC">
      <w:start w:val="1"/>
      <w:numFmt w:val="bullet"/>
      <w:lvlText w:val=""/>
      <w:lvlJc w:val="left"/>
      <w:pPr>
        <w:ind w:left="1440" w:hanging="360"/>
      </w:pPr>
      <w:rPr>
        <w:rFonts w:ascii="Symbol" w:hAnsi="Symbol" w:hint="default"/>
      </w:rPr>
    </w:lvl>
    <w:lvl w:ilvl="2" w:tplc="B7B2BB3C">
      <w:start w:val="1"/>
      <w:numFmt w:val="lowerRoman"/>
      <w:lvlText w:val="%3."/>
      <w:lvlJc w:val="right"/>
      <w:pPr>
        <w:ind w:left="2160" w:hanging="180"/>
      </w:pPr>
    </w:lvl>
    <w:lvl w:ilvl="3" w:tplc="97541F58">
      <w:start w:val="1"/>
      <w:numFmt w:val="decimal"/>
      <w:lvlText w:val="%4."/>
      <w:lvlJc w:val="left"/>
      <w:pPr>
        <w:ind w:left="2880" w:hanging="360"/>
      </w:pPr>
    </w:lvl>
    <w:lvl w:ilvl="4" w:tplc="EEFA85A6">
      <w:start w:val="1"/>
      <w:numFmt w:val="lowerLetter"/>
      <w:lvlText w:val="%5."/>
      <w:lvlJc w:val="left"/>
      <w:pPr>
        <w:ind w:left="3600" w:hanging="360"/>
      </w:pPr>
    </w:lvl>
    <w:lvl w:ilvl="5" w:tplc="D58C0D44">
      <w:start w:val="1"/>
      <w:numFmt w:val="lowerRoman"/>
      <w:lvlText w:val="%6."/>
      <w:lvlJc w:val="right"/>
      <w:pPr>
        <w:ind w:left="4320" w:hanging="180"/>
      </w:pPr>
    </w:lvl>
    <w:lvl w:ilvl="6" w:tplc="59E2933A">
      <w:start w:val="1"/>
      <w:numFmt w:val="decimal"/>
      <w:lvlText w:val="%7."/>
      <w:lvlJc w:val="left"/>
      <w:pPr>
        <w:ind w:left="5040" w:hanging="360"/>
      </w:pPr>
    </w:lvl>
    <w:lvl w:ilvl="7" w:tplc="A3F67E92">
      <w:start w:val="1"/>
      <w:numFmt w:val="lowerLetter"/>
      <w:lvlText w:val="%8."/>
      <w:lvlJc w:val="left"/>
      <w:pPr>
        <w:ind w:left="5760" w:hanging="360"/>
      </w:pPr>
    </w:lvl>
    <w:lvl w:ilvl="8" w:tplc="0646268E">
      <w:start w:val="1"/>
      <w:numFmt w:val="lowerRoman"/>
      <w:lvlText w:val="%9."/>
      <w:lvlJc w:val="right"/>
      <w:pPr>
        <w:ind w:left="6480" w:hanging="180"/>
      </w:pPr>
    </w:lvl>
  </w:abstractNum>
  <w:abstractNum w:abstractNumId="1" w15:restartNumberingAfterBreak="0">
    <w:nsid w:val="28D5885C"/>
    <w:multiLevelType w:val="hybridMultilevel"/>
    <w:tmpl w:val="1272E5F0"/>
    <w:lvl w:ilvl="0" w:tplc="EC78608E">
      <w:start w:val="1"/>
      <w:numFmt w:val="bullet"/>
      <w:lvlText w:val=""/>
      <w:lvlJc w:val="left"/>
      <w:pPr>
        <w:ind w:left="720" w:hanging="360"/>
      </w:pPr>
      <w:rPr>
        <w:rFonts w:ascii="Symbol" w:hAnsi="Symbol" w:hint="default"/>
      </w:rPr>
    </w:lvl>
    <w:lvl w:ilvl="1" w:tplc="A2006F7A">
      <w:start w:val="1"/>
      <w:numFmt w:val="bullet"/>
      <w:lvlText w:val="o"/>
      <w:lvlJc w:val="left"/>
      <w:pPr>
        <w:ind w:left="1440" w:hanging="360"/>
      </w:pPr>
      <w:rPr>
        <w:rFonts w:ascii="Courier New" w:hAnsi="Courier New" w:cs="Times New Roman" w:hint="default"/>
      </w:rPr>
    </w:lvl>
    <w:lvl w:ilvl="2" w:tplc="008C558C">
      <w:start w:val="1"/>
      <w:numFmt w:val="bullet"/>
      <w:lvlText w:val=""/>
      <w:lvlJc w:val="left"/>
      <w:pPr>
        <w:ind w:left="2160" w:hanging="360"/>
      </w:pPr>
      <w:rPr>
        <w:rFonts w:ascii="Wingdings" w:hAnsi="Wingdings" w:hint="default"/>
      </w:rPr>
    </w:lvl>
    <w:lvl w:ilvl="3" w:tplc="3EEC37C8">
      <w:start w:val="1"/>
      <w:numFmt w:val="bullet"/>
      <w:lvlText w:val=""/>
      <w:lvlJc w:val="left"/>
      <w:pPr>
        <w:ind w:left="2880" w:hanging="360"/>
      </w:pPr>
      <w:rPr>
        <w:rFonts w:ascii="Symbol" w:hAnsi="Symbol" w:hint="default"/>
      </w:rPr>
    </w:lvl>
    <w:lvl w:ilvl="4" w:tplc="5B08CF68">
      <w:start w:val="1"/>
      <w:numFmt w:val="bullet"/>
      <w:lvlText w:val="o"/>
      <w:lvlJc w:val="left"/>
      <w:pPr>
        <w:ind w:left="3600" w:hanging="360"/>
      </w:pPr>
      <w:rPr>
        <w:rFonts w:ascii="Courier New" w:hAnsi="Courier New" w:cs="Times New Roman" w:hint="default"/>
      </w:rPr>
    </w:lvl>
    <w:lvl w:ilvl="5" w:tplc="622CA50C">
      <w:start w:val="1"/>
      <w:numFmt w:val="bullet"/>
      <w:lvlText w:val=""/>
      <w:lvlJc w:val="left"/>
      <w:pPr>
        <w:ind w:left="4320" w:hanging="360"/>
      </w:pPr>
      <w:rPr>
        <w:rFonts w:ascii="Wingdings" w:hAnsi="Wingdings" w:hint="default"/>
      </w:rPr>
    </w:lvl>
    <w:lvl w:ilvl="6" w:tplc="3222CFA2">
      <w:start w:val="1"/>
      <w:numFmt w:val="bullet"/>
      <w:lvlText w:val=""/>
      <w:lvlJc w:val="left"/>
      <w:pPr>
        <w:ind w:left="5040" w:hanging="360"/>
      </w:pPr>
      <w:rPr>
        <w:rFonts w:ascii="Symbol" w:hAnsi="Symbol" w:hint="default"/>
      </w:rPr>
    </w:lvl>
    <w:lvl w:ilvl="7" w:tplc="33B06184">
      <w:start w:val="1"/>
      <w:numFmt w:val="bullet"/>
      <w:lvlText w:val="o"/>
      <w:lvlJc w:val="left"/>
      <w:pPr>
        <w:ind w:left="5760" w:hanging="360"/>
      </w:pPr>
      <w:rPr>
        <w:rFonts w:ascii="Courier New" w:hAnsi="Courier New" w:cs="Times New Roman" w:hint="default"/>
      </w:rPr>
    </w:lvl>
    <w:lvl w:ilvl="8" w:tplc="8EA00072">
      <w:start w:val="1"/>
      <w:numFmt w:val="bullet"/>
      <w:lvlText w:val=""/>
      <w:lvlJc w:val="left"/>
      <w:pPr>
        <w:ind w:left="6480" w:hanging="360"/>
      </w:pPr>
      <w:rPr>
        <w:rFonts w:ascii="Wingdings" w:hAnsi="Wingdings" w:hint="default"/>
      </w:rPr>
    </w:lvl>
  </w:abstractNum>
  <w:abstractNum w:abstractNumId="2" w15:restartNumberingAfterBreak="0">
    <w:nsid w:val="2B0F078E"/>
    <w:multiLevelType w:val="hybridMultilevel"/>
    <w:tmpl w:val="83A02BCC"/>
    <w:lvl w:ilvl="0" w:tplc="FBC8BF74">
      <w:start w:val="1"/>
      <w:numFmt w:val="bullet"/>
      <w:lvlText w:val=""/>
      <w:lvlJc w:val="left"/>
      <w:pPr>
        <w:ind w:left="720" w:hanging="360"/>
      </w:pPr>
      <w:rPr>
        <w:rFonts w:ascii="Symbol" w:hAnsi="Symbol" w:hint="default"/>
      </w:rPr>
    </w:lvl>
    <w:lvl w:ilvl="1" w:tplc="7F3822EC">
      <w:start w:val="1"/>
      <w:numFmt w:val="bullet"/>
      <w:lvlText w:val="o"/>
      <w:lvlJc w:val="left"/>
      <w:pPr>
        <w:ind w:left="1440" w:hanging="360"/>
      </w:pPr>
      <w:rPr>
        <w:rFonts w:ascii="Courier New" w:hAnsi="Courier New" w:cs="Times New Roman" w:hint="default"/>
      </w:rPr>
    </w:lvl>
    <w:lvl w:ilvl="2" w:tplc="2E5E2EFA">
      <w:start w:val="1"/>
      <w:numFmt w:val="bullet"/>
      <w:lvlText w:val=""/>
      <w:lvlJc w:val="left"/>
      <w:pPr>
        <w:ind w:left="2160" w:hanging="360"/>
      </w:pPr>
      <w:rPr>
        <w:rFonts w:ascii="Wingdings" w:hAnsi="Wingdings" w:hint="default"/>
      </w:rPr>
    </w:lvl>
    <w:lvl w:ilvl="3" w:tplc="807C84A6">
      <w:start w:val="1"/>
      <w:numFmt w:val="bullet"/>
      <w:lvlText w:val=""/>
      <w:lvlJc w:val="left"/>
      <w:pPr>
        <w:ind w:left="2880" w:hanging="360"/>
      </w:pPr>
      <w:rPr>
        <w:rFonts w:ascii="Symbol" w:hAnsi="Symbol" w:hint="default"/>
      </w:rPr>
    </w:lvl>
    <w:lvl w:ilvl="4" w:tplc="760ACC94">
      <w:start w:val="1"/>
      <w:numFmt w:val="bullet"/>
      <w:lvlText w:val="o"/>
      <w:lvlJc w:val="left"/>
      <w:pPr>
        <w:ind w:left="3600" w:hanging="360"/>
      </w:pPr>
      <w:rPr>
        <w:rFonts w:ascii="Courier New" w:hAnsi="Courier New" w:cs="Times New Roman" w:hint="default"/>
      </w:rPr>
    </w:lvl>
    <w:lvl w:ilvl="5" w:tplc="E354C2D8">
      <w:start w:val="1"/>
      <w:numFmt w:val="bullet"/>
      <w:lvlText w:val=""/>
      <w:lvlJc w:val="left"/>
      <w:pPr>
        <w:ind w:left="4320" w:hanging="360"/>
      </w:pPr>
      <w:rPr>
        <w:rFonts w:ascii="Wingdings" w:hAnsi="Wingdings" w:hint="default"/>
      </w:rPr>
    </w:lvl>
    <w:lvl w:ilvl="6" w:tplc="501EF920">
      <w:start w:val="1"/>
      <w:numFmt w:val="bullet"/>
      <w:lvlText w:val=""/>
      <w:lvlJc w:val="left"/>
      <w:pPr>
        <w:ind w:left="5040" w:hanging="360"/>
      </w:pPr>
      <w:rPr>
        <w:rFonts w:ascii="Symbol" w:hAnsi="Symbol" w:hint="default"/>
      </w:rPr>
    </w:lvl>
    <w:lvl w:ilvl="7" w:tplc="03D8E300">
      <w:start w:val="1"/>
      <w:numFmt w:val="bullet"/>
      <w:lvlText w:val="o"/>
      <w:lvlJc w:val="left"/>
      <w:pPr>
        <w:ind w:left="5760" w:hanging="360"/>
      </w:pPr>
      <w:rPr>
        <w:rFonts w:ascii="Courier New" w:hAnsi="Courier New" w:cs="Times New Roman" w:hint="default"/>
      </w:rPr>
    </w:lvl>
    <w:lvl w:ilvl="8" w:tplc="F6F4AC1E">
      <w:start w:val="1"/>
      <w:numFmt w:val="bullet"/>
      <w:lvlText w:val=""/>
      <w:lvlJc w:val="left"/>
      <w:pPr>
        <w:ind w:left="6480" w:hanging="360"/>
      </w:pPr>
      <w:rPr>
        <w:rFonts w:ascii="Wingdings" w:hAnsi="Wingdings" w:hint="default"/>
      </w:rPr>
    </w:lvl>
  </w:abstractNum>
  <w:abstractNum w:abstractNumId="3" w15:restartNumberingAfterBreak="0">
    <w:nsid w:val="34A2E9D3"/>
    <w:multiLevelType w:val="hybridMultilevel"/>
    <w:tmpl w:val="D5F4701E"/>
    <w:lvl w:ilvl="0" w:tplc="88187FEE">
      <w:start w:val="1"/>
      <w:numFmt w:val="decimal"/>
      <w:lvlText w:val="%1."/>
      <w:lvlJc w:val="left"/>
      <w:pPr>
        <w:ind w:left="720" w:hanging="360"/>
      </w:pPr>
    </w:lvl>
    <w:lvl w:ilvl="1" w:tplc="53E6134A">
      <w:start w:val="1"/>
      <w:numFmt w:val="lowerLetter"/>
      <w:lvlText w:val="%2."/>
      <w:lvlJc w:val="left"/>
      <w:pPr>
        <w:ind w:left="1440" w:hanging="360"/>
      </w:pPr>
    </w:lvl>
    <w:lvl w:ilvl="2" w:tplc="70E688DA">
      <w:start w:val="1"/>
      <w:numFmt w:val="lowerRoman"/>
      <w:lvlText w:val="%3."/>
      <w:lvlJc w:val="right"/>
      <w:pPr>
        <w:ind w:left="2160" w:hanging="180"/>
      </w:pPr>
    </w:lvl>
    <w:lvl w:ilvl="3" w:tplc="871A523A">
      <w:start w:val="1"/>
      <w:numFmt w:val="decimal"/>
      <w:lvlText w:val="%4."/>
      <w:lvlJc w:val="left"/>
      <w:pPr>
        <w:ind w:left="2880" w:hanging="360"/>
      </w:pPr>
    </w:lvl>
    <w:lvl w:ilvl="4" w:tplc="ED1A9C18">
      <w:start w:val="1"/>
      <w:numFmt w:val="lowerLetter"/>
      <w:lvlText w:val="%5."/>
      <w:lvlJc w:val="left"/>
      <w:pPr>
        <w:ind w:left="3600" w:hanging="360"/>
      </w:pPr>
    </w:lvl>
    <w:lvl w:ilvl="5" w:tplc="E8024C72">
      <w:start w:val="1"/>
      <w:numFmt w:val="lowerRoman"/>
      <w:lvlText w:val="%6."/>
      <w:lvlJc w:val="right"/>
      <w:pPr>
        <w:ind w:left="4320" w:hanging="180"/>
      </w:pPr>
    </w:lvl>
    <w:lvl w:ilvl="6" w:tplc="4288EDC4">
      <w:start w:val="1"/>
      <w:numFmt w:val="decimal"/>
      <w:lvlText w:val="%7."/>
      <w:lvlJc w:val="left"/>
      <w:pPr>
        <w:ind w:left="5040" w:hanging="360"/>
      </w:pPr>
    </w:lvl>
    <w:lvl w:ilvl="7" w:tplc="09C05FB2">
      <w:start w:val="1"/>
      <w:numFmt w:val="lowerLetter"/>
      <w:lvlText w:val="%8."/>
      <w:lvlJc w:val="left"/>
      <w:pPr>
        <w:ind w:left="5760" w:hanging="360"/>
      </w:pPr>
    </w:lvl>
    <w:lvl w:ilvl="8" w:tplc="83FE4CDE">
      <w:start w:val="1"/>
      <w:numFmt w:val="lowerRoman"/>
      <w:lvlText w:val="%9."/>
      <w:lvlJc w:val="right"/>
      <w:pPr>
        <w:ind w:left="6480" w:hanging="180"/>
      </w:pPr>
    </w:lvl>
  </w:abstractNum>
  <w:abstractNum w:abstractNumId="4" w15:restartNumberingAfterBreak="0">
    <w:nsid w:val="5A785D21"/>
    <w:multiLevelType w:val="hybridMultilevel"/>
    <w:tmpl w:val="44804194"/>
    <w:lvl w:ilvl="0" w:tplc="5D169D04">
      <w:start w:val="1"/>
      <w:numFmt w:val="bullet"/>
      <w:lvlText w:val=""/>
      <w:lvlJc w:val="left"/>
      <w:pPr>
        <w:ind w:left="720" w:hanging="360"/>
      </w:pPr>
      <w:rPr>
        <w:rFonts w:ascii="Symbol" w:hAnsi="Symbol" w:hint="default"/>
      </w:rPr>
    </w:lvl>
    <w:lvl w:ilvl="1" w:tplc="08367924">
      <w:start w:val="1"/>
      <w:numFmt w:val="bullet"/>
      <w:lvlText w:val="o"/>
      <w:lvlJc w:val="left"/>
      <w:pPr>
        <w:ind w:left="1440" w:hanging="360"/>
      </w:pPr>
      <w:rPr>
        <w:rFonts w:ascii="Courier New" w:hAnsi="Courier New" w:cs="Times New Roman" w:hint="default"/>
      </w:rPr>
    </w:lvl>
    <w:lvl w:ilvl="2" w:tplc="CB9C9402">
      <w:start w:val="1"/>
      <w:numFmt w:val="bullet"/>
      <w:lvlText w:val=""/>
      <w:lvlJc w:val="left"/>
      <w:pPr>
        <w:ind w:left="2160" w:hanging="360"/>
      </w:pPr>
      <w:rPr>
        <w:rFonts w:ascii="Wingdings" w:hAnsi="Wingdings" w:hint="default"/>
      </w:rPr>
    </w:lvl>
    <w:lvl w:ilvl="3" w:tplc="BEFEACB8">
      <w:start w:val="1"/>
      <w:numFmt w:val="bullet"/>
      <w:lvlText w:val=""/>
      <w:lvlJc w:val="left"/>
      <w:pPr>
        <w:ind w:left="2880" w:hanging="360"/>
      </w:pPr>
      <w:rPr>
        <w:rFonts w:ascii="Symbol" w:hAnsi="Symbol" w:hint="default"/>
      </w:rPr>
    </w:lvl>
    <w:lvl w:ilvl="4" w:tplc="C46857D2">
      <w:start w:val="1"/>
      <w:numFmt w:val="bullet"/>
      <w:lvlText w:val="o"/>
      <w:lvlJc w:val="left"/>
      <w:pPr>
        <w:ind w:left="3600" w:hanging="360"/>
      </w:pPr>
      <w:rPr>
        <w:rFonts w:ascii="Courier New" w:hAnsi="Courier New" w:cs="Times New Roman" w:hint="default"/>
      </w:rPr>
    </w:lvl>
    <w:lvl w:ilvl="5" w:tplc="715C5BF4">
      <w:start w:val="1"/>
      <w:numFmt w:val="bullet"/>
      <w:lvlText w:val=""/>
      <w:lvlJc w:val="left"/>
      <w:pPr>
        <w:ind w:left="4320" w:hanging="360"/>
      </w:pPr>
      <w:rPr>
        <w:rFonts w:ascii="Wingdings" w:hAnsi="Wingdings" w:hint="default"/>
      </w:rPr>
    </w:lvl>
    <w:lvl w:ilvl="6" w:tplc="198ECD98">
      <w:start w:val="1"/>
      <w:numFmt w:val="bullet"/>
      <w:lvlText w:val=""/>
      <w:lvlJc w:val="left"/>
      <w:pPr>
        <w:ind w:left="5040" w:hanging="360"/>
      </w:pPr>
      <w:rPr>
        <w:rFonts w:ascii="Symbol" w:hAnsi="Symbol" w:hint="default"/>
      </w:rPr>
    </w:lvl>
    <w:lvl w:ilvl="7" w:tplc="F4C4A3D6">
      <w:start w:val="1"/>
      <w:numFmt w:val="bullet"/>
      <w:lvlText w:val="o"/>
      <w:lvlJc w:val="left"/>
      <w:pPr>
        <w:ind w:left="5760" w:hanging="360"/>
      </w:pPr>
      <w:rPr>
        <w:rFonts w:ascii="Courier New" w:hAnsi="Courier New" w:cs="Times New Roman" w:hint="default"/>
      </w:rPr>
    </w:lvl>
    <w:lvl w:ilvl="8" w:tplc="B7024E8C">
      <w:start w:val="1"/>
      <w:numFmt w:val="bullet"/>
      <w:lvlText w:val=""/>
      <w:lvlJc w:val="left"/>
      <w:pPr>
        <w:ind w:left="6480" w:hanging="360"/>
      </w:pPr>
      <w:rPr>
        <w:rFonts w:ascii="Wingdings" w:hAnsi="Wingdings" w:hint="default"/>
      </w:rPr>
    </w:lvl>
  </w:abstractNum>
  <w:abstractNum w:abstractNumId="5" w15:restartNumberingAfterBreak="0">
    <w:nsid w:val="63CBA637"/>
    <w:multiLevelType w:val="hybridMultilevel"/>
    <w:tmpl w:val="7276786E"/>
    <w:lvl w:ilvl="0" w:tplc="92288270">
      <w:start w:val="1"/>
      <w:numFmt w:val="bullet"/>
      <w:lvlText w:val=""/>
      <w:lvlJc w:val="left"/>
      <w:pPr>
        <w:ind w:left="720" w:hanging="360"/>
      </w:pPr>
      <w:rPr>
        <w:rFonts w:ascii="Symbol" w:hAnsi="Symbol" w:hint="default"/>
      </w:rPr>
    </w:lvl>
    <w:lvl w:ilvl="1" w:tplc="83CA8680">
      <w:start w:val="1"/>
      <w:numFmt w:val="bullet"/>
      <w:lvlText w:val="o"/>
      <w:lvlJc w:val="left"/>
      <w:pPr>
        <w:ind w:left="1440" w:hanging="360"/>
      </w:pPr>
      <w:rPr>
        <w:rFonts w:ascii="Courier New" w:hAnsi="Courier New" w:cs="Times New Roman" w:hint="default"/>
      </w:rPr>
    </w:lvl>
    <w:lvl w:ilvl="2" w:tplc="3E8E4468">
      <w:start w:val="1"/>
      <w:numFmt w:val="bullet"/>
      <w:lvlText w:val=""/>
      <w:lvlJc w:val="left"/>
      <w:pPr>
        <w:ind w:left="2160" w:hanging="360"/>
      </w:pPr>
      <w:rPr>
        <w:rFonts w:ascii="Wingdings" w:hAnsi="Wingdings" w:hint="default"/>
      </w:rPr>
    </w:lvl>
    <w:lvl w:ilvl="3" w:tplc="AC8C1D30">
      <w:start w:val="1"/>
      <w:numFmt w:val="bullet"/>
      <w:lvlText w:val=""/>
      <w:lvlJc w:val="left"/>
      <w:pPr>
        <w:ind w:left="2880" w:hanging="360"/>
      </w:pPr>
      <w:rPr>
        <w:rFonts w:ascii="Symbol" w:hAnsi="Symbol" w:hint="default"/>
      </w:rPr>
    </w:lvl>
    <w:lvl w:ilvl="4" w:tplc="FFBA0CF0">
      <w:start w:val="1"/>
      <w:numFmt w:val="bullet"/>
      <w:lvlText w:val="o"/>
      <w:lvlJc w:val="left"/>
      <w:pPr>
        <w:ind w:left="3600" w:hanging="360"/>
      </w:pPr>
      <w:rPr>
        <w:rFonts w:ascii="Courier New" w:hAnsi="Courier New" w:cs="Times New Roman" w:hint="default"/>
      </w:rPr>
    </w:lvl>
    <w:lvl w:ilvl="5" w:tplc="C3621A5A">
      <w:start w:val="1"/>
      <w:numFmt w:val="bullet"/>
      <w:lvlText w:val=""/>
      <w:lvlJc w:val="left"/>
      <w:pPr>
        <w:ind w:left="4320" w:hanging="360"/>
      </w:pPr>
      <w:rPr>
        <w:rFonts w:ascii="Wingdings" w:hAnsi="Wingdings" w:hint="default"/>
      </w:rPr>
    </w:lvl>
    <w:lvl w:ilvl="6" w:tplc="71E4BA76">
      <w:start w:val="1"/>
      <w:numFmt w:val="bullet"/>
      <w:lvlText w:val=""/>
      <w:lvlJc w:val="left"/>
      <w:pPr>
        <w:ind w:left="5040" w:hanging="360"/>
      </w:pPr>
      <w:rPr>
        <w:rFonts w:ascii="Symbol" w:hAnsi="Symbol" w:hint="default"/>
      </w:rPr>
    </w:lvl>
    <w:lvl w:ilvl="7" w:tplc="EB861E10">
      <w:start w:val="1"/>
      <w:numFmt w:val="bullet"/>
      <w:lvlText w:val="o"/>
      <w:lvlJc w:val="left"/>
      <w:pPr>
        <w:ind w:left="5760" w:hanging="360"/>
      </w:pPr>
      <w:rPr>
        <w:rFonts w:ascii="Courier New" w:hAnsi="Courier New" w:cs="Times New Roman" w:hint="default"/>
      </w:rPr>
    </w:lvl>
    <w:lvl w:ilvl="8" w:tplc="9E84CDF8">
      <w:start w:val="1"/>
      <w:numFmt w:val="bullet"/>
      <w:lvlText w:val=""/>
      <w:lvlJc w:val="left"/>
      <w:pPr>
        <w:ind w:left="6480" w:hanging="360"/>
      </w:pPr>
      <w:rPr>
        <w:rFonts w:ascii="Wingdings" w:hAnsi="Wingdings" w:hint="default"/>
      </w:rPr>
    </w:lvl>
  </w:abstractNum>
  <w:abstractNum w:abstractNumId="6" w15:restartNumberingAfterBreak="0">
    <w:nsid w:val="68926528"/>
    <w:multiLevelType w:val="hybridMultilevel"/>
    <w:tmpl w:val="30580616"/>
    <w:lvl w:ilvl="0" w:tplc="FBC8BF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342DE2"/>
    <w:multiLevelType w:val="hybridMultilevel"/>
    <w:tmpl w:val="18F843A4"/>
    <w:lvl w:ilvl="0" w:tplc="6EA63A5A">
      <w:start w:val="1"/>
      <w:numFmt w:val="bullet"/>
      <w:lvlText w:val=""/>
      <w:lvlJc w:val="left"/>
      <w:pPr>
        <w:ind w:left="720" w:hanging="360"/>
      </w:pPr>
      <w:rPr>
        <w:rFonts w:ascii="Symbol" w:hAnsi="Symbol" w:hint="default"/>
      </w:rPr>
    </w:lvl>
    <w:lvl w:ilvl="1" w:tplc="FFF03FD4">
      <w:start w:val="1"/>
      <w:numFmt w:val="bullet"/>
      <w:lvlText w:val="o"/>
      <w:lvlJc w:val="left"/>
      <w:pPr>
        <w:ind w:left="1440" w:hanging="360"/>
      </w:pPr>
      <w:rPr>
        <w:rFonts w:ascii="Courier New" w:hAnsi="Courier New" w:cs="Times New Roman" w:hint="default"/>
      </w:rPr>
    </w:lvl>
    <w:lvl w:ilvl="2" w:tplc="135E76C4">
      <w:start w:val="1"/>
      <w:numFmt w:val="bullet"/>
      <w:lvlText w:val=""/>
      <w:lvlJc w:val="left"/>
      <w:pPr>
        <w:ind w:left="2160" w:hanging="360"/>
      </w:pPr>
      <w:rPr>
        <w:rFonts w:ascii="Wingdings" w:hAnsi="Wingdings" w:hint="default"/>
      </w:rPr>
    </w:lvl>
    <w:lvl w:ilvl="3" w:tplc="A9C4440A">
      <w:start w:val="1"/>
      <w:numFmt w:val="bullet"/>
      <w:lvlText w:val=""/>
      <w:lvlJc w:val="left"/>
      <w:pPr>
        <w:ind w:left="2880" w:hanging="360"/>
      </w:pPr>
      <w:rPr>
        <w:rFonts w:ascii="Symbol" w:hAnsi="Symbol" w:hint="default"/>
      </w:rPr>
    </w:lvl>
    <w:lvl w:ilvl="4" w:tplc="A6660146">
      <w:start w:val="1"/>
      <w:numFmt w:val="bullet"/>
      <w:lvlText w:val="o"/>
      <w:lvlJc w:val="left"/>
      <w:pPr>
        <w:ind w:left="3600" w:hanging="360"/>
      </w:pPr>
      <w:rPr>
        <w:rFonts w:ascii="Courier New" w:hAnsi="Courier New" w:cs="Times New Roman" w:hint="default"/>
      </w:rPr>
    </w:lvl>
    <w:lvl w:ilvl="5" w:tplc="3D8C88CA">
      <w:start w:val="1"/>
      <w:numFmt w:val="bullet"/>
      <w:lvlText w:val=""/>
      <w:lvlJc w:val="left"/>
      <w:pPr>
        <w:ind w:left="4320" w:hanging="360"/>
      </w:pPr>
      <w:rPr>
        <w:rFonts w:ascii="Wingdings" w:hAnsi="Wingdings" w:hint="default"/>
      </w:rPr>
    </w:lvl>
    <w:lvl w:ilvl="6" w:tplc="13620D18">
      <w:start w:val="1"/>
      <w:numFmt w:val="bullet"/>
      <w:lvlText w:val=""/>
      <w:lvlJc w:val="left"/>
      <w:pPr>
        <w:ind w:left="5040" w:hanging="360"/>
      </w:pPr>
      <w:rPr>
        <w:rFonts w:ascii="Symbol" w:hAnsi="Symbol" w:hint="default"/>
      </w:rPr>
    </w:lvl>
    <w:lvl w:ilvl="7" w:tplc="A67A376C">
      <w:start w:val="1"/>
      <w:numFmt w:val="bullet"/>
      <w:lvlText w:val="o"/>
      <w:lvlJc w:val="left"/>
      <w:pPr>
        <w:ind w:left="5760" w:hanging="360"/>
      </w:pPr>
      <w:rPr>
        <w:rFonts w:ascii="Courier New" w:hAnsi="Courier New" w:cs="Times New Roman" w:hint="default"/>
      </w:rPr>
    </w:lvl>
    <w:lvl w:ilvl="8" w:tplc="9236AEB6">
      <w:start w:val="1"/>
      <w:numFmt w:val="bullet"/>
      <w:lvlText w:val=""/>
      <w:lvlJc w:val="left"/>
      <w:pPr>
        <w:ind w:left="6480" w:hanging="360"/>
      </w:pPr>
      <w:rPr>
        <w:rFonts w:ascii="Wingdings" w:hAnsi="Wingdings" w:hint="default"/>
      </w:rPr>
    </w:lvl>
  </w:abstractNum>
  <w:num w:numId="1" w16cid:durableId="776827170">
    <w:abstractNumId w:val="2"/>
  </w:num>
  <w:num w:numId="2" w16cid:durableId="490174809">
    <w:abstractNumId w:val="2"/>
  </w:num>
  <w:num w:numId="3" w16cid:durableId="1543246557">
    <w:abstractNumId w:val="6"/>
  </w:num>
  <w:num w:numId="4" w16cid:durableId="248973758">
    <w:abstractNumId w:val="4"/>
    <w:lvlOverride w:ilvl="0"/>
    <w:lvlOverride w:ilvl="1"/>
    <w:lvlOverride w:ilvl="2"/>
    <w:lvlOverride w:ilvl="3"/>
    <w:lvlOverride w:ilvl="4"/>
    <w:lvlOverride w:ilvl="5"/>
    <w:lvlOverride w:ilvl="6"/>
    <w:lvlOverride w:ilvl="7"/>
    <w:lvlOverride w:ilvl="8"/>
  </w:num>
  <w:num w:numId="5" w16cid:durableId="156649361">
    <w:abstractNumId w:val="2"/>
    <w:lvlOverride w:ilvl="0"/>
    <w:lvlOverride w:ilvl="1"/>
    <w:lvlOverride w:ilvl="2"/>
    <w:lvlOverride w:ilvl="3"/>
    <w:lvlOverride w:ilvl="4"/>
    <w:lvlOverride w:ilvl="5"/>
    <w:lvlOverride w:ilvl="6"/>
    <w:lvlOverride w:ilvl="7"/>
    <w:lvlOverride w:ilvl="8"/>
  </w:num>
  <w:num w:numId="6" w16cid:durableId="800880050">
    <w:abstractNumId w:val="1"/>
    <w:lvlOverride w:ilvl="0"/>
    <w:lvlOverride w:ilvl="1"/>
    <w:lvlOverride w:ilvl="2"/>
    <w:lvlOverride w:ilvl="3"/>
    <w:lvlOverride w:ilvl="4"/>
    <w:lvlOverride w:ilvl="5"/>
    <w:lvlOverride w:ilvl="6"/>
    <w:lvlOverride w:ilvl="7"/>
    <w:lvlOverride w:ilvl="8"/>
  </w:num>
  <w:num w:numId="7" w16cid:durableId="1265991357">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38192600">
    <w:abstractNumId w:val="5"/>
    <w:lvlOverride w:ilvl="0"/>
    <w:lvlOverride w:ilvl="1"/>
    <w:lvlOverride w:ilvl="2"/>
    <w:lvlOverride w:ilvl="3"/>
    <w:lvlOverride w:ilvl="4"/>
    <w:lvlOverride w:ilvl="5"/>
    <w:lvlOverride w:ilvl="6"/>
    <w:lvlOverride w:ilvl="7"/>
    <w:lvlOverride w:ilvl="8"/>
  </w:num>
  <w:num w:numId="9" w16cid:durableId="1335642750">
    <w:abstractNumId w:val="7"/>
    <w:lvlOverride w:ilvl="0"/>
    <w:lvlOverride w:ilvl="1"/>
    <w:lvlOverride w:ilvl="2"/>
    <w:lvlOverride w:ilvl="3"/>
    <w:lvlOverride w:ilvl="4"/>
    <w:lvlOverride w:ilvl="5"/>
    <w:lvlOverride w:ilvl="6"/>
    <w:lvlOverride w:ilvl="7"/>
    <w:lvlOverride w:ilvl="8"/>
  </w:num>
  <w:num w:numId="10" w16cid:durableId="8160743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D09"/>
    <w:rsid w:val="00147876"/>
    <w:rsid w:val="001A5D09"/>
    <w:rsid w:val="00235A66"/>
    <w:rsid w:val="00293EBB"/>
    <w:rsid w:val="004B0642"/>
    <w:rsid w:val="004D46A1"/>
    <w:rsid w:val="005A4D49"/>
    <w:rsid w:val="00B64C44"/>
    <w:rsid w:val="00DF51E4"/>
    <w:rsid w:val="00F72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E61C8"/>
  <w15:docId w15:val="{F73C6CAD-F07F-4489-838A-8CA767EFF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34"/>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82065">
      <w:bodyDiv w:val="1"/>
      <w:marLeft w:val="0"/>
      <w:marRight w:val="0"/>
      <w:marTop w:val="0"/>
      <w:marBottom w:val="0"/>
      <w:divBdr>
        <w:top w:val="none" w:sz="0" w:space="0" w:color="auto"/>
        <w:left w:val="none" w:sz="0" w:space="0" w:color="auto"/>
        <w:bottom w:val="none" w:sz="0" w:space="0" w:color="auto"/>
        <w:right w:val="none" w:sz="0" w:space="0" w:color="auto"/>
      </w:divBdr>
    </w:div>
    <w:div w:id="124474436">
      <w:bodyDiv w:val="1"/>
      <w:marLeft w:val="0"/>
      <w:marRight w:val="0"/>
      <w:marTop w:val="0"/>
      <w:marBottom w:val="0"/>
      <w:divBdr>
        <w:top w:val="none" w:sz="0" w:space="0" w:color="auto"/>
        <w:left w:val="none" w:sz="0" w:space="0" w:color="auto"/>
        <w:bottom w:val="none" w:sz="0" w:space="0" w:color="auto"/>
        <w:right w:val="none" w:sz="0" w:space="0" w:color="auto"/>
      </w:divBdr>
    </w:div>
    <w:div w:id="162160486">
      <w:bodyDiv w:val="1"/>
      <w:marLeft w:val="0"/>
      <w:marRight w:val="0"/>
      <w:marTop w:val="0"/>
      <w:marBottom w:val="0"/>
      <w:divBdr>
        <w:top w:val="none" w:sz="0" w:space="0" w:color="auto"/>
        <w:left w:val="none" w:sz="0" w:space="0" w:color="auto"/>
        <w:bottom w:val="none" w:sz="0" w:space="0" w:color="auto"/>
        <w:right w:val="none" w:sz="0" w:space="0" w:color="auto"/>
      </w:divBdr>
    </w:div>
    <w:div w:id="415247452">
      <w:bodyDiv w:val="1"/>
      <w:marLeft w:val="0"/>
      <w:marRight w:val="0"/>
      <w:marTop w:val="0"/>
      <w:marBottom w:val="0"/>
      <w:divBdr>
        <w:top w:val="none" w:sz="0" w:space="0" w:color="auto"/>
        <w:left w:val="none" w:sz="0" w:space="0" w:color="auto"/>
        <w:bottom w:val="none" w:sz="0" w:space="0" w:color="auto"/>
        <w:right w:val="none" w:sz="0" w:space="0" w:color="auto"/>
      </w:divBdr>
    </w:div>
    <w:div w:id="654525789">
      <w:bodyDiv w:val="1"/>
      <w:marLeft w:val="0"/>
      <w:marRight w:val="0"/>
      <w:marTop w:val="0"/>
      <w:marBottom w:val="0"/>
      <w:divBdr>
        <w:top w:val="none" w:sz="0" w:space="0" w:color="auto"/>
        <w:left w:val="none" w:sz="0" w:space="0" w:color="auto"/>
        <w:bottom w:val="none" w:sz="0" w:space="0" w:color="auto"/>
        <w:right w:val="none" w:sz="0" w:space="0" w:color="auto"/>
      </w:divBdr>
    </w:div>
    <w:div w:id="1075979561">
      <w:bodyDiv w:val="1"/>
      <w:marLeft w:val="0"/>
      <w:marRight w:val="0"/>
      <w:marTop w:val="0"/>
      <w:marBottom w:val="0"/>
      <w:divBdr>
        <w:top w:val="none" w:sz="0" w:space="0" w:color="auto"/>
        <w:left w:val="none" w:sz="0" w:space="0" w:color="auto"/>
        <w:bottom w:val="none" w:sz="0" w:space="0" w:color="auto"/>
        <w:right w:val="none" w:sz="0" w:space="0" w:color="auto"/>
      </w:divBdr>
    </w:div>
    <w:div w:id="1104493278">
      <w:bodyDiv w:val="1"/>
      <w:marLeft w:val="0"/>
      <w:marRight w:val="0"/>
      <w:marTop w:val="0"/>
      <w:marBottom w:val="0"/>
      <w:divBdr>
        <w:top w:val="none" w:sz="0" w:space="0" w:color="auto"/>
        <w:left w:val="none" w:sz="0" w:space="0" w:color="auto"/>
        <w:bottom w:val="none" w:sz="0" w:space="0" w:color="auto"/>
        <w:right w:val="none" w:sz="0" w:space="0" w:color="auto"/>
      </w:divBdr>
      <w:divsChild>
        <w:div w:id="1929998295">
          <w:marLeft w:val="0"/>
          <w:marRight w:val="0"/>
          <w:marTop w:val="0"/>
          <w:marBottom w:val="0"/>
          <w:divBdr>
            <w:top w:val="none" w:sz="0" w:space="0" w:color="auto"/>
            <w:left w:val="none" w:sz="0" w:space="0" w:color="auto"/>
            <w:bottom w:val="none" w:sz="0" w:space="0" w:color="auto"/>
            <w:right w:val="none" w:sz="0" w:space="0" w:color="auto"/>
          </w:divBdr>
          <w:divsChild>
            <w:div w:id="120247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19909">
      <w:bodyDiv w:val="1"/>
      <w:marLeft w:val="0"/>
      <w:marRight w:val="0"/>
      <w:marTop w:val="0"/>
      <w:marBottom w:val="0"/>
      <w:divBdr>
        <w:top w:val="none" w:sz="0" w:space="0" w:color="auto"/>
        <w:left w:val="none" w:sz="0" w:space="0" w:color="auto"/>
        <w:bottom w:val="none" w:sz="0" w:space="0" w:color="auto"/>
        <w:right w:val="none" w:sz="0" w:space="0" w:color="auto"/>
      </w:divBdr>
    </w:div>
    <w:div w:id="1589538135">
      <w:bodyDiv w:val="1"/>
      <w:marLeft w:val="0"/>
      <w:marRight w:val="0"/>
      <w:marTop w:val="0"/>
      <w:marBottom w:val="0"/>
      <w:divBdr>
        <w:top w:val="none" w:sz="0" w:space="0" w:color="auto"/>
        <w:left w:val="none" w:sz="0" w:space="0" w:color="auto"/>
        <w:bottom w:val="none" w:sz="0" w:space="0" w:color="auto"/>
        <w:right w:val="none" w:sz="0" w:space="0" w:color="auto"/>
      </w:divBdr>
    </w:div>
    <w:div w:id="1632709696">
      <w:bodyDiv w:val="1"/>
      <w:marLeft w:val="0"/>
      <w:marRight w:val="0"/>
      <w:marTop w:val="0"/>
      <w:marBottom w:val="0"/>
      <w:divBdr>
        <w:top w:val="none" w:sz="0" w:space="0" w:color="auto"/>
        <w:left w:val="none" w:sz="0" w:space="0" w:color="auto"/>
        <w:bottom w:val="none" w:sz="0" w:space="0" w:color="auto"/>
        <w:right w:val="none" w:sz="0" w:space="0" w:color="auto"/>
      </w:divBdr>
    </w:div>
    <w:div w:id="1644040831">
      <w:bodyDiv w:val="1"/>
      <w:marLeft w:val="0"/>
      <w:marRight w:val="0"/>
      <w:marTop w:val="0"/>
      <w:marBottom w:val="0"/>
      <w:divBdr>
        <w:top w:val="none" w:sz="0" w:space="0" w:color="auto"/>
        <w:left w:val="none" w:sz="0" w:space="0" w:color="auto"/>
        <w:bottom w:val="none" w:sz="0" w:space="0" w:color="auto"/>
        <w:right w:val="none" w:sz="0" w:space="0" w:color="auto"/>
      </w:divBdr>
    </w:div>
    <w:div w:id="1894270725">
      <w:bodyDiv w:val="1"/>
      <w:marLeft w:val="0"/>
      <w:marRight w:val="0"/>
      <w:marTop w:val="0"/>
      <w:marBottom w:val="0"/>
      <w:divBdr>
        <w:top w:val="none" w:sz="0" w:space="0" w:color="auto"/>
        <w:left w:val="none" w:sz="0" w:space="0" w:color="auto"/>
        <w:bottom w:val="none" w:sz="0" w:space="0" w:color="auto"/>
        <w:right w:val="none" w:sz="0" w:space="0" w:color="auto"/>
      </w:divBdr>
    </w:div>
    <w:div w:id="1938441980">
      <w:bodyDiv w:val="1"/>
      <w:marLeft w:val="0"/>
      <w:marRight w:val="0"/>
      <w:marTop w:val="0"/>
      <w:marBottom w:val="0"/>
      <w:divBdr>
        <w:top w:val="none" w:sz="0" w:space="0" w:color="auto"/>
        <w:left w:val="none" w:sz="0" w:space="0" w:color="auto"/>
        <w:bottom w:val="none" w:sz="0" w:space="0" w:color="auto"/>
        <w:right w:val="none" w:sz="0" w:space="0" w:color="auto"/>
      </w:divBdr>
    </w:div>
    <w:div w:id="1990592362">
      <w:bodyDiv w:val="1"/>
      <w:marLeft w:val="0"/>
      <w:marRight w:val="0"/>
      <w:marTop w:val="0"/>
      <w:marBottom w:val="0"/>
      <w:divBdr>
        <w:top w:val="none" w:sz="0" w:space="0" w:color="auto"/>
        <w:left w:val="none" w:sz="0" w:space="0" w:color="auto"/>
        <w:bottom w:val="none" w:sz="0" w:space="0" w:color="auto"/>
        <w:right w:val="none" w:sz="0" w:space="0" w:color="auto"/>
      </w:divBdr>
    </w:div>
    <w:div w:id="2015454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11</Pages>
  <Words>2774</Words>
  <Characters>15812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Leela Shankar Poluri</cp:lastModifiedBy>
  <cp:revision>5</cp:revision>
  <dcterms:created xsi:type="dcterms:W3CDTF">2024-08-29T05:36:00Z</dcterms:created>
  <dcterms:modified xsi:type="dcterms:W3CDTF">2024-11-27T16:53:00Z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