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49E5" w:rsidRPr="004049E5" w:rsidRDefault="004049E5" w:rsidP="004049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39"/>
          <w:szCs w:val="39"/>
          <w:lang w:eastAsia="en-IN"/>
        </w:rPr>
      </w:pPr>
      <w:r>
        <w:rPr>
          <w:rFonts w:ascii="Times New Roman" w:eastAsia="Times New Roman" w:hAnsi="Times New Roman" w:cs="Times New Roman"/>
          <w:sz w:val="39"/>
          <w:szCs w:val="39"/>
          <w:lang w:eastAsia="en-IN"/>
        </w:rPr>
        <w:t xml:space="preserve">       </w:t>
      </w:r>
      <w:r w:rsidRPr="004049E5">
        <w:rPr>
          <w:rFonts w:ascii="Times New Roman" w:eastAsia="Times New Roman" w:hAnsi="Times New Roman" w:cs="Times New Roman"/>
          <w:sz w:val="39"/>
          <w:szCs w:val="39"/>
          <w:lang w:eastAsia="en-IN"/>
        </w:rPr>
        <w:t xml:space="preserve">CS5560 Knowledge Discovery and Management </w:t>
      </w:r>
    </w:p>
    <w:p w:rsidR="004049E5" w:rsidRPr="004049E5" w:rsidRDefault="004049E5" w:rsidP="004049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                                       </w:t>
      </w: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Problem Set 3 </w:t>
      </w:r>
    </w:p>
    <w:p w:rsidR="004049E5" w:rsidRDefault="004049E5" w:rsidP="004049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                                            </w:t>
      </w: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June 19 (T), 2017  </w:t>
      </w:r>
    </w:p>
    <w:p w:rsidR="004049E5" w:rsidRPr="004049E5" w:rsidRDefault="004049E5" w:rsidP="004049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Name:  </w:t>
      </w:r>
      <w:r w:rsidR="009C711F">
        <w:rPr>
          <w:rFonts w:ascii="Times New Roman" w:eastAsia="Times New Roman" w:hAnsi="Times New Roman" w:cs="Times New Roman"/>
          <w:sz w:val="26"/>
          <w:szCs w:val="26"/>
          <w:lang w:eastAsia="en-IN"/>
        </w:rPr>
        <w:t>P.shankar</w:t>
      </w:r>
    </w:p>
    <w:p w:rsidR="004049E5" w:rsidRDefault="004049E5" w:rsidP="004049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Class ID: </w:t>
      </w:r>
      <w:r w:rsidR="009C711F">
        <w:rPr>
          <w:rFonts w:ascii="Times New Roman" w:eastAsia="Times New Roman" w:hAnsi="Times New Roman" w:cs="Times New Roman"/>
          <w:sz w:val="26"/>
          <w:szCs w:val="26"/>
          <w:lang w:eastAsia="en-IN"/>
        </w:rPr>
        <w:t>22</w:t>
      </w:r>
    </w:p>
    <w:p w:rsidR="004049E5" w:rsidRPr="004049E5" w:rsidRDefault="004049E5" w:rsidP="004049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4049E5" w:rsidRDefault="004049E5" w:rsidP="004049E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049E5">
        <w:rPr>
          <w:rFonts w:ascii="Arial" w:eastAsia="Times New Roman" w:hAnsi="Arial" w:cs="Arial"/>
          <w:sz w:val="26"/>
          <w:szCs w:val="26"/>
          <w:lang w:eastAsia="en-IN"/>
        </w:rPr>
        <w:t xml:space="preserve">Information Retrieval (Text Mining) with TF-IDF </w:t>
      </w:r>
    </w:p>
    <w:p w:rsidR="004049E5" w:rsidRPr="004049E5" w:rsidRDefault="004049E5" w:rsidP="004049E5">
      <w:pPr>
        <w:shd w:val="clear" w:color="auto" w:fill="FFFFFF"/>
        <w:spacing w:after="0" w:line="240" w:lineRule="auto"/>
        <w:rPr>
          <w:rFonts w:ascii="Arial" w:eastAsia="Times New Roman" w:hAnsi="Arial" w:cs="Arial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Consider the following three short documents </w:t>
      </w:r>
    </w:p>
    <w:p w:rsidR="004049E5" w:rsidRPr="004049E5" w:rsidRDefault="004049E5" w:rsidP="004049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Doc #1: </w:t>
      </w:r>
    </w:p>
    <w:p w:rsidR="004049E5" w:rsidRPr="004049E5" w:rsidRDefault="004049E5" w:rsidP="004049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The researchers will focus on computational phenotyping and will</w:t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produce disease prediction models from machine learning and statistical tools. </w:t>
      </w:r>
    </w:p>
    <w:p w:rsidR="004049E5" w:rsidRPr="004049E5" w:rsidRDefault="004049E5" w:rsidP="004049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Doc #2: </w:t>
      </w:r>
    </w:p>
    <w:p w:rsidR="004049E5" w:rsidRPr="004049E5" w:rsidRDefault="004049E5" w:rsidP="004049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The researchers will develop tools that use Bayesian statistical information to generate causal models from large and complex phenotyping datasets. </w:t>
      </w:r>
    </w:p>
    <w:p w:rsidR="004049E5" w:rsidRPr="004049E5" w:rsidRDefault="004049E5" w:rsidP="004049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Doc #3: </w:t>
      </w:r>
    </w:p>
    <w:p w:rsidR="004049E5" w:rsidRDefault="004049E5" w:rsidP="004049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The researchers will build a computational information engine that uses machine learning to combine gene function and gene interaction information from disparate</w:t>
      </w: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 </w:t>
      </w: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genomic data sources.</w:t>
      </w:r>
    </w:p>
    <w:p w:rsidR="004049E5" w:rsidRDefault="004049E5" w:rsidP="004049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4049E5" w:rsidRDefault="004049E5" w:rsidP="004049E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 xml:space="preserve">First remove stop words and punctuation; detect manually multi-word terms (using N-Gram or POS Tagging/Chunking); parse manually the documents and select the terms from the given 3 documents and created the dictionary (list of terms). </w:t>
      </w:r>
    </w:p>
    <w:p w:rsid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A)</w:t>
      </w:r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t xml:space="preserve"> </w:t>
      </w: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Bayesian</w:t>
      </w:r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information</w:t>
      </w:r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build</w:t>
      </w:r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interaction</w:t>
      </w:r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causal</w:t>
      </w:r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combine</w:t>
      </w:r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large</w:t>
      </w:r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complex</w:t>
      </w:r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learning</w:t>
      </w:r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computational</w:t>
      </w:r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machine</w:t>
      </w:r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data</w:t>
      </w:r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models</w:t>
      </w:r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datasets.</w:t>
      </w:r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phenotyping</w:t>
      </w:r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develop</w:t>
      </w:r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prediction</w:t>
      </w:r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disease</w:t>
      </w:r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produce</w:t>
      </w:r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disparate</w:t>
      </w:r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researchers</w:t>
      </w:r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lastRenderedPageBreak/>
        <w:t>engine</w:t>
      </w:r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sources.</w:t>
      </w:r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focus</w:t>
      </w:r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statistical</w:t>
      </w:r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tools</w:t>
      </w:r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tools.</w:t>
      </w:r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function</w:t>
      </w:r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gene</w:t>
      </w:r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generate</w:t>
      </w:r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genomic</w:t>
      </w:r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use</w:t>
      </w:r>
    </w:p>
    <w:p w:rsidR="004049E5" w:rsidRP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uses</w:t>
      </w:r>
    </w:p>
    <w:p w:rsidR="004049E5" w:rsidRDefault="004049E5" w:rsidP="004049E5">
      <w:pPr>
        <w:pStyle w:val="ListParagraph"/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will</w:t>
      </w:r>
    </w:p>
    <w:p w:rsidR="004049E5" w:rsidRDefault="004049E5" w:rsidP="004049E5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 w:rsidRPr="004049E5">
        <w:rPr>
          <w:rFonts w:ascii="Times New Roman" w:eastAsia="Times New Roman" w:hAnsi="Times New Roman" w:cs="Times New Roman"/>
          <w:sz w:val="26"/>
          <w:szCs w:val="26"/>
          <w:lang w:eastAsia="en-IN"/>
        </w:rPr>
        <w:t>Create the document vectors by computing TF-IDF weights. Show how to compute the TF-IDF weights for terms. For each form of weighting list the document vectors in the following format:</w:t>
      </w:r>
    </w:p>
    <w:p w:rsidR="00281475" w:rsidRDefault="00281475" w:rsidP="00281475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A)</w:t>
      </w:r>
    </w:p>
    <w:tbl>
      <w:tblPr>
        <w:tblStyle w:val="TableGrid"/>
        <w:tblW w:w="10657" w:type="dxa"/>
        <w:tblInd w:w="-825" w:type="dxa"/>
        <w:tblLook w:val="04A0" w:firstRow="1" w:lastRow="0" w:firstColumn="1" w:lastColumn="0" w:noHBand="0" w:noVBand="1"/>
      </w:tblPr>
      <w:tblGrid>
        <w:gridCol w:w="780"/>
        <w:gridCol w:w="1170"/>
        <w:gridCol w:w="1444"/>
        <w:gridCol w:w="801"/>
        <w:gridCol w:w="1328"/>
        <w:gridCol w:w="866"/>
        <w:gridCol w:w="1170"/>
        <w:gridCol w:w="823"/>
        <w:gridCol w:w="1170"/>
        <w:gridCol w:w="1155"/>
      </w:tblGrid>
      <w:tr w:rsidR="00281475" w:rsidTr="00281475">
        <w:tc>
          <w:tcPr>
            <w:tcW w:w="780" w:type="dxa"/>
          </w:tcPr>
          <w:p w:rsidR="00281475" w:rsidRDefault="00281475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</w:p>
        </w:tc>
        <w:tc>
          <w:tcPr>
            <w:tcW w:w="1170" w:type="dxa"/>
          </w:tcPr>
          <w:p w:rsidR="00281475" w:rsidRDefault="00281475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416784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Bayesian</w:t>
            </w:r>
          </w:p>
        </w:tc>
        <w:tc>
          <w:tcPr>
            <w:tcW w:w="1444" w:type="dxa"/>
          </w:tcPr>
          <w:p w:rsidR="00281475" w:rsidRPr="00281475" w:rsidRDefault="00281475" w:rsidP="00281475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8147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information</w:t>
            </w:r>
          </w:p>
        </w:tc>
        <w:tc>
          <w:tcPr>
            <w:tcW w:w="751" w:type="dxa"/>
          </w:tcPr>
          <w:p w:rsidR="00281475" w:rsidRPr="00281475" w:rsidRDefault="00281475" w:rsidP="00281475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8147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build</w:t>
            </w:r>
          </w:p>
        </w:tc>
        <w:tc>
          <w:tcPr>
            <w:tcW w:w="1328" w:type="dxa"/>
          </w:tcPr>
          <w:p w:rsidR="00281475" w:rsidRPr="00281475" w:rsidRDefault="00281475" w:rsidP="00281475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8147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interaction</w:t>
            </w:r>
          </w:p>
        </w:tc>
        <w:tc>
          <w:tcPr>
            <w:tcW w:w="866" w:type="dxa"/>
          </w:tcPr>
          <w:p w:rsidR="00281475" w:rsidRPr="00281475" w:rsidRDefault="00281475" w:rsidP="00281475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8147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causal</w:t>
            </w:r>
          </w:p>
        </w:tc>
        <w:tc>
          <w:tcPr>
            <w:tcW w:w="1170" w:type="dxa"/>
          </w:tcPr>
          <w:p w:rsidR="00281475" w:rsidRDefault="00281475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Combine</w:t>
            </w:r>
          </w:p>
        </w:tc>
        <w:tc>
          <w:tcPr>
            <w:tcW w:w="823" w:type="dxa"/>
          </w:tcPr>
          <w:p w:rsidR="00281475" w:rsidRDefault="00281475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Large</w:t>
            </w:r>
          </w:p>
        </w:tc>
        <w:tc>
          <w:tcPr>
            <w:tcW w:w="1170" w:type="dxa"/>
          </w:tcPr>
          <w:p w:rsidR="00281475" w:rsidRDefault="00281475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Complex</w:t>
            </w:r>
          </w:p>
        </w:tc>
        <w:tc>
          <w:tcPr>
            <w:tcW w:w="1155" w:type="dxa"/>
          </w:tcPr>
          <w:p w:rsidR="00281475" w:rsidRDefault="00281475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Learning</w:t>
            </w:r>
          </w:p>
        </w:tc>
      </w:tr>
      <w:tr w:rsidR="00281475" w:rsidTr="00281475">
        <w:tc>
          <w:tcPr>
            <w:tcW w:w="780" w:type="dxa"/>
          </w:tcPr>
          <w:p w:rsidR="00281475" w:rsidRDefault="00281475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Doc1</w:t>
            </w:r>
          </w:p>
        </w:tc>
        <w:tc>
          <w:tcPr>
            <w:tcW w:w="1170" w:type="dxa"/>
          </w:tcPr>
          <w:p w:rsidR="00281475" w:rsidRDefault="009C711F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444" w:type="dxa"/>
          </w:tcPr>
          <w:p w:rsidR="00281475" w:rsidRDefault="009C711F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751" w:type="dxa"/>
          </w:tcPr>
          <w:p w:rsidR="00281475" w:rsidRDefault="009C711F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328" w:type="dxa"/>
          </w:tcPr>
          <w:p w:rsidR="00281475" w:rsidRDefault="009C711F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66" w:type="dxa"/>
          </w:tcPr>
          <w:p w:rsidR="00281475" w:rsidRDefault="009C711F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:rsidR="00281475" w:rsidRDefault="009C711F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23" w:type="dxa"/>
          </w:tcPr>
          <w:p w:rsidR="00281475" w:rsidRDefault="009C711F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:rsidR="00281475" w:rsidRDefault="009C711F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55" w:type="dxa"/>
          </w:tcPr>
          <w:p w:rsidR="00281475" w:rsidRDefault="006F1567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</w:tr>
      <w:tr w:rsidR="00281475" w:rsidTr="00281475">
        <w:tc>
          <w:tcPr>
            <w:tcW w:w="780" w:type="dxa"/>
          </w:tcPr>
          <w:p w:rsidR="00281475" w:rsidRDefault="00281475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Doc2</w:t>
            </w:r>
          </w:p>
        </w:tc>
        <w:tc>
          <w:tcPr>
            <w:tcW w:w="1170" w:type="dxa"/>
          </w:tcPr>
          <w:p w:rsidR="00281475" w:rsidRDefault="006F1567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444" w:type="dxa"/>
          </w:tcPr>
          <w:p w:rsidR="00281475" w:rsidRDefault="006F1567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0.575</w:t>
            </w:r>
          </w:p>
        </w:tc>
        <w:tc>
          <w:tcPr>
            <w:tcW w:w="751" w:type="dxa"/>
          </w:tcPr>
          <w:p w:rsidR="00281475" w:rsidRDefault="009C711F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328" w:type="dxa"/>
          </w:tcPr>
          <w:p w:rsidR="00281475" w:rsidRDefault="009C711F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66" w:type="dxa"/>
          </w:tcPr>
          <w:p w:rsidR="00281475" w:rsidRDefault="006F1567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70" w:type="dxa"/>
          </w:tcPr>
          <w:p w:rsidR="00281475" w:rsidRDefault="009C711F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23" w:type="dxa"/>
          </w:tcPr>
          <w:p w:rsidR="00281475" w:rsidRDefault="006F1567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70" w:type="dxa"/>
          </w:tcPr>
          <w:p w:rsidR="00281475" w:rsidRDefault="006F1567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55" w:type="dxa"/>
          </w:tcPr>
          <w:p w:rsidR="00281475" w:rsidRDefault="009C711F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  <w:tr w:rsidR="00281475" w:rsidTr="00281475">
        <w:tc>
          <w:tcPr>
            <w:tcW w:w="780" w:type="dxa"/>
          </w:tcPr>
          <w:p w:rsidR="00281475" w:rsidRDefault="00281475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Doc3</w:t>
            </w:r>
          </w:p>
        </w:tc>
        <w:tc>
          <w:tcPr>
            <w:tcW w:w="1170" w:type="dxa"/>
          </w:tcPr>
          <w:p w:rsidR="00281475" w:rsidRDefault="009C711F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444" w:type="dxa"/>
          </w:tcPr>
          <w:p w:rsidR="00281475" w:rsidRDefault="006F1567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0.575</w:t>
            </w:r>
          </w:p>
        </w:tc>
        <w:tc>
          <w:tcPr>
            <w:tcW w:w="751" w:type="dxa"/>
          </w:tcPr>
          <w:p w:rsidR="00281475" w:rsidRDefault="006F1567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328" w:type="dxa"/>
          </w:tcPr>
          <w:p w:rsidR="00281475" w:rsidRDefault="006F1567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866" w:type="dxa"/>
          </w:tcPr>
          <w:p w:rsidR="00281475" w:rsidRDefault="009C711F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:rsidR="00281475" w:rsidRDefault="006F1567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823" w:type="dxa"/>
          </w:tcPr>
          <w:p w:rsidR="00281475" w:rsidRDefault="009C711F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:rsidR="00281475" w:rsidRDefault="009C711F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55" w:type="dxa"/>
          </w:tcPr>
          <w:p w:rsidR="00281475" w:rsidRDefault="006F1567" w:rsidP="0028147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</w:tr>
    </w:tbl>
    <w:p w:rsidR="00281475" w:rsidRDefault="00281475" w:rsidP="00281475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tbl>
      <w:tblPr>
        <w:tblStyle w:val="TableGrid"/>
        <w:tblW w:w="10657" w:type="dxa"/>
        <w:tblInd w:w="-825" w:type="dxa"/>
        <w:tblLook w:val="04A0" w:firstRow="1" w:lastRow="0" w:firstColumn="1" w:lastColumn="0" w:noHBand="0" w:noVBand="1"/>
      </w:tblPr>
      <w:tblGrid>
        <w:gridCol w:w="780"/>
        <w:gridCol w:w="1704"/>
        <w:gridCol w:w="1183"/>
        <w:gridCol w:w="801"/>
        <w:gridCol w:w="1112"/>
        <w:gridCol w:w="1040"/>
        <w:gridCol w:w="1018"/>
        <w:gridCol w:w="1155"/>
        <w:gridCol w:w="975"/>
        <w:gridCol w:w="889"/>
      </w:tblGrid>
      <w:tr w:rsidR="00281475" w:rsidTr="003E2410">
        <w:tc>
          <w:tcPr>
            <w:tcW w:w="780" w:type="dxa"/>
          </w:tcPr>
          <w:p w:rsidR="00281475" w:rsidRDefault="00281475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</w:p>
        </w:tc>
        <w:tc>
          <w:tcPr>
            <w:tcW w:w="1170" w:type="dxa"/>
          </w:tcPr>
          <w:p w:rsidR="00281475" w:rsidRPr="00281475" w:rsidRDefault="00281475" w:rsidP="00281475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8147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computational</w:t>
            </w:r>
          </w:p>
        </w:tc>
        <w:tc>
          <w:tcPr>
            <w:tcW w:w="1444" w:type="dxa"/>
          </w:tcPr>
          <w:p w:rsidR="00281475" w:rsidRPr="00281475" w:rsidRDefault="00281475" w:rsidP="00281475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8147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machine</w:t>
            </w:r>
          </w:p>
        </w:tc>
        <w:tc>
          <w:tcPr>
            <w:tcW w:w="751" w:type="dxa"/>
          </w:tcPr>
          <w:p w:rsidR="00281475" w:rsidRPr="00281475" w:rsidRDefault="00281475" w:rsidP="00281475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281475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data</w:t>
            </w:r>
          </w:p>
        </w:tc>
        <w:tc>
          <w:tcPr>
            <w:tcW w:w="1328" w:type="dxa"/>
          </w:tcPr>
          <w:p w:rsidR="00281475" w:rsidRPr="00281475" w:rsidRDefault="006F1567" w:rsidP="003E2410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datasets</w:t>
            </w:r>
          </w:p>
        </w:tc>
        <w:tc>
          <w:tcPr>
            <w:tcW w:w="866" w:type="dxa"/>
          </w:tcPr>
          <w:p w:rsidR="00281475" w:rsidRPr="00281475" w:rsidRDefault="006F1567" w:rsidP="003E2410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develop</w:t>
            </w:r>
          </w:p>
        </w:tc>
        <w:tc>
          <w:tcPr>
            <w:tcW w:w="1170" w:type="dxa"/>
          </w:tcPr>
          <w:p w:rsidR="00281475" w:rsidRDefault="006F1567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disease</w:t>
            </w:r>
          </w:p>
        </w:tc>
        <w:tc>
          <w:tcPr>
            <w:tcW w:w="823" w:type="dxa"/>
          </w:tcPr>
          <w:p w:rsidR="00281475" w:rsidRDefault="006F1567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disparate</w:t>
            </w:r>
          </w:p>
        </w:tc>
        <w:tc>
          <w:tcPr>
            <w:tcW w:w="1170" w:type="dxa"/>
          </w:tcPr>
          <w:p w:rsidR="00281475" w:rsidRDefault="006F1567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engine</w:t>
            </w:r>
          </w:p>
        </w:tc>
        <w:tc>
          <w:tcPr>
            <w:tcW w:w="1155" w:type="dxa"/>
          </w:tcPr>
          <w:p w:rsidR="00281475" w:rsidRDefault="006F1567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focus</w:t>
            </w:r>
          </w:p>
        </w:tc>
      </w:tr>
      <w:tr w:rsidR="00281475" w:rsidTr="003E2410">
        <w:tc>
          <w:tcPr>
            <w:tcW w:w="780" w:type="dxa"/>
          </w:tcPr>
          <w:p w:rsidR="00281475" w:rsidRDefault="00281475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Doc1</w:t>
            </w:r>
          </w:p>
        </w:tc>
        <w:tc>
          <w:tcPr>
            <w:tcW w:w="1170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1444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751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328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66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823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55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</w:tr>
      <w:tr w:rsidR="00281475" w:rsidTr="003E2410">
        <w:tc>
          <w:tcPr>
            <w:tcW w:w="780" w:type="dxa"/>
          </w:tcPr>
          <w:p w:rsidR="00281475" w:rsidRDefault="00281475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Doc2</w:t>
            </w:r>
          </w:p>
        </w:tc>
        <w:tc>
          <w:tcPr>
            <w:tcW w:w="1170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444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751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328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866" w:type="dxa"/>
          </w:tcPr>
          <w:p w:rsidR="00281475" w:rsidRDefault="006F1567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70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23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55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  <w:tr w:rsidR="00281475" w:rsidTr="003E2410">
        <w:tc>
          <w:tcPr>
            <w:tcW w:w="780" w:type="dxa"/>
          </w:tcPr>
          <w:p w:rsidR="00281475" w:rsidRDefault="00281475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Doc3</w:t>
            </w:r>
          </w:p>
        </w:tc>
        <w:tc>
          <w:tcPr>
            <w:tcW w:w="1170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1444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751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328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66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23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70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55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</w:tbl>
    <w:p w:rsidR="00281475" w:rsidRDefault="00281475" w:rsidP="00281475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tbl>
      <w:tblPr>
        <w:tblStyle w:val="TableGrid"/>
        <w:tblW w:w="10657" w:type="dxa"/>
        <w:tblInd w:w="-825" w:type="dxa"/>
        <w:tblLook w:val="04A0" w:firstRow="1" w:lastRow="0" w:firstColumn="1" w:lastColumn="0" w:noHBand="0" w:noVBand="1"/>
      </w:tblPr>
      <w:tblGrid>
        <w:gridCol w:w="780"/>
        <w:gridCol w:w="1083"/>
        <w:gridCol w:w="801"/>
        <w:gridCol w:w="1097"/>
        <w:gridCol w:w="1112"/>
        <w:gridCol w:w="968"/>
        <w:gridCol w:w="1516"/>
        <w:gridCol w:w="1271"/>
        <w:gridCol w:w="1054"/>
        <w:gridCol w:w="1386"/>
      </w:tblGrid>
      <w:tr w:rsidR="00281475" w:rsidTr="003E2410">
        <w:tc>
          <w:tcPr>
            <w:tcW w:w="780" w:type="dxa"/>
          </w:tcPr>
          <w:p w:rsidR="00281475" w:rsidRDefault="00281475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</w:p>
        </w:tc>
        <w:tc>
          <w:tcPr>
            <w:tcW w:w="1170" w:type="dxa"/>
          </w:tcPr>
          <w:p w:rsidR="00281475" w:rsidRDefault="006F1567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function</w:t>
            </w:r>
          </w:p>
        </w:tc>
        <w:tc>
          <w:tcPr>
            <w:tcW w:w="1444" w:type="dxa"/>
          </w:tcPr>
          <w:p w:rsidR="00281475" w:rsidRPr="00281475" w:rsidRDefault="006F1567" w:rsidP="003E2410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gene</w:t>
            </w:r>
          </w:p>
        </w:tc>
        <w:tc>
          <w:tcPr>
            <w:tcW w:w="751" w:type="dxa"/>
          </w:tcPr>
          <w:p w:rsidR="00281475" w:rsidRPr="00281475" w:rsidRDefault="006F1567" w:rsidP="003E2410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generate</w:t>
            </w:r>
          </w:p>
        </w:tc>
        <w:tc>
          <w:tcPr>
            <w:tcW w:w="1328" w:type="dxa"/>
          </w:tcPr>
          <w:p w:rsidR="00281475" w:rsidRPr="00281475" w:rsidRDefault="006F1567" w:rsidP="003E2410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genomic</w:t>
            </w:r>
          </w:p>
        </w:tc>
        <w:tc>
          <w:tcPr>
            <w:tcW w:w="866" w:type="dxa"/>
          </w:tcPr>
          <w:p w:rsidR="00281475" w:rsidRPr="00281475" w:rsidRDefault="006F1567" w:rsidP="003E2410">
            <w:pPr>
              <w:shd w:val="clear" w:color="auto" w:fill="FFFFFF"/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models</w:t>
            </w:r>
          </w:p>
        </w:tc>
        <w:tc>
          <w:tcPr>
            <w:tcW w:w="1170" w:type="dxa"/>
          </w:tcPr>
          <w:p w:rsidR="00281475" w:rsidRDefault="006F1567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phenotyping</w:t>
            </w:r>
          </w:p>
        </w:tc>
        <w:tc>
          <w:tcPr>
            <w:tcW w:w="823" w:type="dxa"/>
          </w:tcPr>
          <w:p w:rsidR="00281475" w:rsidRDefault="006F1567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prediction</w:t>
            </w:r>
          </w:p>
        </w:tc>
        <w:tc>
          <w:tcPr>
            <w:tcW w:w="1170" w:type="dxa"/>
          </w:tcPr>
          <w:p w:rsidR="00281475" w:rsidRDefault="006F1567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produce</w:t>
            </w:r>
          </w:p>
        </w:tc>
        <w:tc>
          <w:tcPr>
            <w:tcW w:w="1155" w:type="dxa"/>
          </w:tcPr>
          <w:p w:rsidR="00281475" w:rsidRDefault="006F1567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researchers</w:t>
            </w:r>
          </w:p>
        </w:tc>
      </w:tr>
      <w:tr w:rsidR="00281475" w:rsidTr="003E2410">
        <w:tc>
          <w:tcPr>
            <w:tcW w:w="780" w:type="dxa"/>
          </w:tcPr>
          <w:p w:rsidR="00281475" w:rsidRDefault="00281475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Doc1</w:t>
            </w:r>
          </w:p>
        </w:tc>
        <w:tc>
          <w:tcPr>
            <w:tcW w:w="1170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444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751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328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66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1170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823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70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55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  <w:tr w:rsidR="00281475" w:rsidTr="003E2410">
        <w:tc>
          <w:tcPr>
            <w:tcW w:w="780" w:type="dxa"/>
          </w:tcPr>
          <w:p w:rsidR="00281475" w:rsidRDefault="00281475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Doc2</w:t>
            </w:r>
          </w:p>
        </w:tc>
        <w:tc>
          <w:tcPr>
            <w:tcW w:w="1170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444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751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328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66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1170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23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55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  <w:tr w:rsidR="00281475" w:rsidTr="003E2410">
        <w:tc>
          <w:tcPr>
            <w:tcW w:w="780" w:type="dxa"/>
          </w:tcPr>
          <w:p w:rsidR="00281475" w:rsidRDefault="00281475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Doc3</w:t>
            </w:r>
          </w:p>
        </w:tc>
        <w:tc>
          <w:tcPr>
            <w:tcW w:w="1170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444" w:type="dxa"/>
          </w:tcPr>
          <w:p w:rsidR="00281475" w:rsidRDefault="006F1567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1.386</w:t>
            </w:r>
          </w:p>
        </w:tc>
        <w:tc>
          <w:tcPr>
            <w:tcW w:w="751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328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866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823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70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55" w:type="dxa"/>
          </w:tcPr>
          <w:p w:rsidR="00281475" w:rsidRDefault="009C711F" w:rsidP="003E2410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</w:tbl>
    <w:p w:rsidR="00281475" w:rsidRPr="00281475" w:rsidRDefault="00281475" w:rsidP="00281475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4049E5" w:rsidRPr="004049E5" w:rsidRDefault="004049E5" w:rsidP="004049E5">
      <w:pPr>
        <w:shd w:val="clear" w:color="auto" w:fill="FFFFFF"/>
        <w:spacing w:after="0" w:line="240" w:lineRule="auto"/>
        <w:ind w:left="360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0"/>
        <w:gridCol w:w="1124"/>
        <w:gridCol w:w="1198"/>
        <w:gridCol w:w="1118"/>
        <w:gridCol w:w="1115"/>
        <w:gridCol w:w="1117"/>
        <w:gridCol w:w="1116"/>
      </w:tblGrid>
      <w:tr w:rsidR="006F1567" w:rsidTr="006F1567">
        <w:tc>
          <w:tcPr>
            <w:tcW w:w="1120" w:type="dxa"/>
          </w:tcPr>
          <w:p w:rsidR="006F1567" w:rsidRDefault="006F1567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</w:p>
        </w:tc>
        <w:tc>
          <w:tcPr>
            <w:tcW w:w="1124" w:type="dxa"/>
          </w:tcPr>
          <w:p w:rsidR="006F1567" w:rsidRDefault="006F1567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sources</w:t>
            </w:r>
          </w:p>
        </w:tc>
        <w:tc>
          <w:tcPr>
            <w:tcW w:w="1198" w:type="dxa"/>
          </w:tcPr>
          <w:p w:rsidR="006F1567" w:rsidRDefault="006F1567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statistical</w:t>
            </w:r>
          </w:p>
        </w:tc>
        <w:tc>
          <w:tcPr>
            <w:tcW w:w="1118" w:type="dxa"/>
          </w:tcPr>
          <w:p w:rsidR="006F1567" w:rsidRDefault="006F1567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tools</w:t>
            </w:r>
          </w:p>
        </w:tc>
        <w:tc>
          <w:tcPr>
            <w:tcW w:w="1115" w:type="dxa"/>
          </w:tcPr>
          <w:p w:rsidR="006F1567" w:rsidRDefault="006F1567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use</w:t>
            </w:r>
          </w:p>
        </w:tc>
        <w:tc>
          <w:tcPr>
            <w:tcW w:w="1117" w:type="dxa"/>
          </w:tcPr>
          <w:p w:rsidR="006F1567" w:rsidRDefault="006F1567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uses</w:t>
            </w:r>
          </w:p>
        </w:tc>
        <w:tc>
          <w:tcPr>
            <w:tcW w:w="1116" w:type="dxa"/>
          </w:tcPr>
          <w:p w:rsidR="006F1567" w:rsidRDefault="006F1567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will</w:t>
            </w:r>
          </w:p>
        </w:tc>
      </w:tr>
      <w:tr w:rsidR="006F1567" w:rsidTr="006F1567">
        <w:tc>
          <w:tcPr>
            <w:tcW w:w="1120" w:type="dxa"/>
          </w:tcPr>
          <w:p w:rsidR="006F1567" w:rsidRDefault="006F1567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Doc1</w:t>
            </w:r>
          </w:p>
        </w:tc>
        <w:tc>
          <w:tcPr>
            <w:tcW w:w="1124" w:type="dxa"/>
          </w:tcPr>
          <w:p w:rsidR="006F1567" w:rsidRDefault="009C711F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98" w:type="dxa"/>
          </w:tcPr>
          <w:p w:rsidR="006F1567" w:rsidRDefault="009C711F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0.287</w:t>
            </w:r>
          </w:p>
        </w:tc>
        <w:tc>
          <w:tcPr>
            <w:tcW w:w="1118" w:type="dxa"/>
          </w:tcPr>
          <w:p w:rsidR="006F1567" w:rsidRDefault="009C711F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15" w:type="dxa"/>
          </w:tcPr>
          <w:p w:rsidR="006F1567" w:rsidRDefault="009C711F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7" w:type="dxa"/>
          </w:tcPr>
          <w:p w:rsidR="006F1567" w:rsidRDefault="009C711F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6" w:type="dxa"/>
          </w:tcPr>
          <w:p w:rsidR="006F1567" w:rsidRDefault="009C711F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  <w:tr w:rsidR="006F1567" w:rsidTr="006F1567">
        <w:tc>
          <w:tcPr>
            <w:tcW w:w="1120" w:type="dxa"/>
          </w:tcPr>
          <w:p w:rsidR="006F1567" w:rsidRDefault="006F1567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Doc2</w:t>
            </w:r>
          </w:p>
        </w:tc>
        <w:tc>
          <w:tcPr>
            <w:tcW w:w="1124" w:type="dxa"/>
          </w:tcPr>
          <w:p w:rsidR="006F1567" w:rsidRDefault="009C711F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98" w:type="dxa"/>
          </w:tcPr>
          <w:p w:rsidR="006F1567" w:rsidRDefault="009C711F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8" w:type="dxa"/>
          </w:tcPr>
          <w:p w:rsidR="006F1567" w:rsidRDefault="009C711F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5" w:type="dxa"/>
          </w:tcPr>
          <w:p w:rsidR="006F1567" w:rsidRDefault="006F1567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17" w:type="dxa"/>
          </w:tcPr>
          <w:p w:rsidR="006F1567" w:rsidRDefault="009C711F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6" w:type="dxa"/>
          </w:tcPr>
          <w:p w:rsidR="006F1567" w:rsidRDefault="009C711F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  <w:tr w:rsidR="006F1567" w:rsidTr="006F1567">
        <w:tc>
          <w:tcPr>
            <w:tcW w:w="1120" w:type="dxa"/>
          </w:tcPr>
          <w:p w:rsidR="006F1567" w:rsidRDefault="006F1567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Doc3</w:t>
            </w:r>
          </w:p>
        </w:tc>
        <w:tc>
          <w:tcPr>
            <w:tcW w:w="1124" w:type="dxa"/>
          </w:tcPr>
          <w:p w:rsidR="006F1567" w:rsidRDefault="009C711F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9C711F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98" w:type="dxa"/>
          </w:tcPr>
          <w:p w:rsidR="006F1567" w:rsidRDefault="009C711F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8" w:type="dxa"/>
          </w:tcPr>
          <w:p w:rsidR="006F1567" w:rsidRDefault="009C711F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5" w:type="dxa"/>
          </w:tcPr>
          <w:p w:rsidR="006F1567" w:rsidRDefault="009C711F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  <w:tc>
          <w:tcPr>
            <w:tcW w:w="1117" w:type="dxa"/>
          </w:tcPr>
          <w:p w:rsidR="006F1567" w:rsidRDefault="006F1567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 w:rsidRPr="006F1567"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0.693</w:t>
            </w:r>
          </w:p>
        </w:tc>
        <w:tc>
          <w:tcPr>
            <w:tcW w:w="1116" w:type="dxa"/>
          </w:tcPr>
          <w:p w:rsidR="006F1567" w:rsidRDefault="009C711F" w:rsidP="004049E5">
            <w:pP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6"/>
                <w:szCs w:val="26"/>
                <w:lang w:eastAsia="en-IN"/>
              </w:rPr>
              <w:t>0</w:t>
            </w:r>
          </w:p>
        </w:tc>
      </w:tr>
    </w:tbl>
    <w:p w:rsidR="004049E5" w:rsidRDefault="004049E5" w:rsidP="004049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9C711F" w:rsidRDefault="009C711F" w:rsidP="004049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</w:p>
    <w:p w:rsidR="009C711F" w:rsidRDefault="009C711F" w:rsidP="004049E5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6"/>
          <w:szCs w:val="26"/>
          <w:lang w:eastAsia="en-IN"/>
        </w:rPr>
      </w:pPr>
      <w:r>
        <w:rPr>
          <w:rFonts w:ascii="Times New Roman" w:eastAsia="Times New Roman" w:hAnsi="Times New Roman" w:cs="Times New Roman"/>
          <w:sz w:val="26"/>
          <w:szCs w:val="26"/>
          <w:lang w:eastAsia="en-IN"/>
        </w:rPr>
        <w:t>Calculation of TF-IDF:</w:t>
      </w:r>
    </w:p>
    <w:p w:rsidR="009C711F" w:rsidRDefault="009C711F" w:rsidP="009C711F">
      <w:pPr>
        <w:shd w:val="clear" w:color="auto" w:fill="FFFFFF"/>
        <w:spacing w:after="0" w:line="240" w:lineRule="auto"/>
        <w:ind w:left="1440" w:firstLine="720"/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</w:pPr>
      <w:r w:rsidRPr="009C711F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IDF</w:t>
      </w:r>
      <w:r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9C711F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t</w:t>
      </w:r>
      <w:r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9C711F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D</w:t>
      </w:r>
      <w:r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)=</w:t>
      </w:r>
      <w:r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9C711F">
        <w:rPr>
          <w:rStyle w:val="mi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log</w:t>
      </w:r>
      <w:r>
        <w:rPr>
          <w:rStyle w:val="mi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|</w:t>
      </w:r>
      <w:r w:rsidRPr="009C711F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D</w:t>
      </w:r>
      <w:r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|+</w:t>
      </w:r>
      <w:r w:rsidRPr="009C711F">
        <w:rPr>
          <w:rStyle w:val="mn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1</w:t>
      </w:r>
      <w:r>
        <w:rPr>
          <w:rStyle w:val="mn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/</w:t>
      </w:r>
      <w:r w:rsidRPr="009C711F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DF</w:t>
      </w:r>
      <w:r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(</w:t>
      </w:r>
      <w:r w:rsidRPr="009C711F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t</w:t>
      </w:r>
      <w:r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,</w:t>
      </w:r>
      <w:r w:rsidRPr="009C711F">
        <w:rPr>
          <w:rStyle w:val="mi"/>
          <w:rFonts w:ascii="MathJax_Math-italic" w:hAnsi="MathJax_Math-italic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D</w:t>
      </w:r>
      <w:r w:rsidRPr="009C711F">
        <w:rPr>
          <w:rStyle w:val="mo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)+</w:t>
      </w:r>
      <w:r w:rsidRPr="009C711F">
        <w:rPr>
          <w:rStyle w:val="mn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1</w:t>
      </w:r>
      <w:r>
        <w:rPr>
          <w:rStyle w:val="mn"/>
          <w:rFonts w:ascii="MathJax_Main" w:hAnsi="MathJax_Main"/>
          <w:b/>
          <w:color w:val="444444"/>
          <w:sz w:val="28"/>
          <w:szCs w:val="28"/>
          <w:bdr w:val="none" w:sz="0" w:space="0" w:color="auto" w:frame="1"/>
          <w:shd w:val="clear" w:color="auto" w:fill="FFFFFF"/>
        </w:rPr>
        <w:t>))</w:t>
      </w:r>
    </w:p>
    <w:p w:rsidR="009C711F" w:rsidRDefault="009C711F" w:rsidP="009C711F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9C711F" w:rsidRPr="009C711F" w:rsidRDefault="009C711F" w:rsidP="009C711F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Ex: for gene </w:t>
      </w:r>
    </w:p>
    <w:p w:rsidR="009C711F" w:rsidRPr="009C711F" w:rsidRDefault="009C711F" w:rsidP="009C711F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(Log(3 + 1 / 1+1)</w:t>
      </w:r>
    </w:p>
    <w:p w:rsidR="009C711F" w:rsidRPr="009C711F" w:rsidRDefault="009C711F" w:rsidP="009C711F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Log(2) = 0.693</w:t>
      </w:r>
    </w:p>
    <w:p w:rsidR="009C711F" w:rsidRPr="009C711F" w:rsidRDefault="009C711F" w:rsidP="009C711F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lastRenderedPageBreak/>
        <w:t>|D| = No of documents in the corpse  = 3</w:t>
      </w:r>
    </w:p>
    <w:p w:rsidR="009C711F" w:rsidRPr="009C711F" w:rsidRDefault="009C711F" w:rsidP="009C711F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DF(t,D) = No of documents the term is present = 1 (Doc3)</w:t>
      </w:r>
    </w:p>
    <w:p w:rsidR="009C711F" w:rsidRDefault="009C711F" w:rsidP="009C711F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</w:p>
    <w:p w:rsidR="009C711F" w:rsidRPr="009C711F" w:rsidRDefault="009C711F" w:rsidP="009C711F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</w:pPr>
      <w:r w:rsidRPr="009C711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TFIDF(t,d,D)=TF(t,d)</w:t>
      </w:r>
      <w:r w:rsidRPr="009C711F">
        <w:rPr>
          <w:rFonts w:ascii="Cambria Math" w:eastAsia="Times New Roman" w:hAnsi="Cambria Math" w:cs="Cambria Math"/>
          <w:b/>
          <w:sz w:val="28"/>
          <w:szCs w:val="28"/>
          <w:lang w:eastAsia="en-IN"/>
        </w:rPr>
        <w:t>⋅</w:t>
      </w:r>
      <w:r w:rsidRPr="009C711F">
        <w:rPr>
          <w:rFonts w:ascii="Times New Roman" w:eastAsia="Times New Roman" w:hAnsi="Times New Roman" w:cs="Times New Roman"/>
          <w:b/>
          <w:sz w:val="28"/>
          <w:szCs w:val="28"/>
          <w:lang w:eastAsia="en-IN"/>
        </w:rPr>
        <w:t>IDF(t,D).</w:t>
      </w:r>
    </w:p>
    <w:p w:rsidR="009C711F" w:rsidRPr="009C711F" w:rsidRDefault="009C711F" w:rsidP="009C711F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     = 2 * 0.693</w:t>
      </w:r>
    </w:p>
    <w:p w:rsidR="009C711F" w:rsidRPr="009C711F" w:rsidRDefault="009C711F" w:rsidP="009C711F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 xml:space="preserve">                 = 1.386</w:t>
      </w:r>
    </w:p>
    <w:p w:rsidR="009C711F" w:rsidRPr="009C711F" w:rsidRDefault="009C711F" w:rsidP="009C711F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9C711F" w:rsidRDefault="009C711F" w:rsidP="009C711F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 w:rsidRPr="009C711F">
        <w:rPr>
          <w:rFonts w:ascii="Times New Roman" w:eastAsia="Times New Roman" w:hAnsi="Times New Roman" w:cs="Times New Roman"/>
          <w:sz w:val="28"/>
          <w:szCs w:val="28"/>
          <w:lang w:eastAsia="en-IN"/>
        </w:rPr>
        <w:t>TF(t,d) = No of times the term appears in a document.</w:t>
      </w:r>
    </w:p>
    <w:p w:rsidR="005E4FD9" w:rsidRDefault="005E4FD9" w:rsidP="009C711F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</w:p>
    <w:p w:rsidR="005E4FD9" w:rsidRPr="004049E5" w:rsidRDefault="005E4FD9" w:rsidP="009C711F">
      <w:pPr>
        <w:shd w:val="clear" w:color="auto" w:fill="FFFFFF"/>
        <w:spacing w:after="0" w:line="240" w:lineRule="auto"/>
        <w:ind w:left="1440" w:firstLine="720"/>
        <w:rPr>
          <w:rFonts w:ascii="Times New Roman" w:eastAsia="Times New Roman" w:hAnsi="Times New Roman" w:cs="Times New Roman"/>
          <w:sz w:val="28"/>
          <w:szCs w:val="28"/>
          <w:lang w:eastAsia="en-IN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en-IN"/>
        </w:rPr>
        <w:t>The logarithmic base is e.</w:t>
      </w:r>
      <w:bookmarkStart w:id="0" w:name="_GoBack"/>
      <w:bookmarkEnd w:id="0"/>
    </w:p>
    <w:p w:rsidR="00663E49" w:rsidRDefault="00663E49" w:rsidP="004049E5"/>
    <w:p w:rsidR="00281475" w:rsidRPr="004049E5" w:rsidRDefault="00281475" w:rsidP="004049E5"/>
    <w:sectPr w:rsidR="00281475" w:rsidRPr="004049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athJax_Math-italic">
    <w:altName w:val="Times New Roman"/>
    <w:panose1 w:val="00000000000000000000"/>
    <w:charset w:val="00"/>
    <w:family w:val="roman"/>
    <w:notTrueType/>
    <w:pitch w:val="default"/>
  </w:font>
  <w:font w:name="MathJax_Main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D93DAA"/>
    <w:multiLevelType w:val="hybridMultilevel"/>
    <w:tmpl w:val="E61A1E1E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40FF4B29"/>
    <w:multiLevelType w:val="hybridMultilevel"/>
    <w:tmpl w:val="7598DC5C"/>
    <w:lvl w:ilvl="0" w:tplc="4009000F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43E45165"/>
    <w:multiLevelType w:val="hybridMultilevel"/>
    <w:tmpl w:val="1C06668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49E5"/>
    <w:rsid w:val="00281475"/>
    <w:rsid w:val="004049E5"/>
    <w:rsid w:val="005E4FD9"/>
    <w:rsid w:val="00663E49"/>
    <w:rsid w:val="006F1567"/>
    <w:rsid w:val="009C711F"/>
    <w:rsid w:val="00BD0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BE4FC49-64F2-4A15-97DE-BA912CEF21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49E5"/>
    <w:pPr>
      <w:ind w:left="720"/>
      <w:contextualSpacing/>
    </w:pPr>
  </w:style>
  <w:style w:type="table" w:styleId="TableGrid">
    <w:name w:val="Table Grid"/>
    <w:basedOn w:val="TableNormal"/>
    <w:uiPriority w:val="39"/>
    <w:rsid w:val="002814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i">
    <w:name w:val="mi"/>
    <w:basedOn w:val="DefaultParagraphFont"/>
    <w:rsid w:val="009C711F"/>
  </w:style>
  <w:style w:type="character" w:customStyle="1" w:styleId="mo">
    <w:name w:val="mo"/>
    <w:basedOn w:val="DefaultParagraphFont"/>
    <w:rsid w:val="009C711F"/>
  </w:style>
  <w:style w:type="character" w:customStyle="1" w:styleId="mn">
    <w:name w:val="mn"/>
    <w:basedOn w:val="DefaultParagraphFont"/>
    <w:rsid w:val="009C71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907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2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187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58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310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07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682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07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318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59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621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526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93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375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168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7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802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6331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716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59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4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219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224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02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7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69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9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799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41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4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494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13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1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736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742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3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74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383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93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79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0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772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31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8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83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78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724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87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3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17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0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637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8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58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1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61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34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3</Pages>
  <Words>387</Words>
  <Characters>2212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shankar pentyala</dc:creator>
  <cp:keywords/>
  <dc:description/>
  <cp:lastModifiedBy>shankar pentyala</cp:lastModifiedBy>
  <cp:revision>2</cp:revision>
  <dcterms:created xsi:type="dcterms:W3CDTF">2017-06-26T00:02:00Z</dcterms:created>
  <dcterms:modified xsi:type="dcterms:W3CDTF">2017-06-26T01:23:00Z</dcterms:modified>
</cp:coreProperties>
</file>