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F7A7A" w14:textId="61C1A171" w:rsidR="00CB4293" w:rsidRDefault="003D2279" w:rsidP="003D2279">
      <w:pPr>
        <w:ind w:right="-489"/>
        <w:rPr>
          <w:lang w:val="en-US"/>
        </w:rPr>
      </w:pPr>
      <w:r>
        <w:rPr>
          <w:lang w:val="en-US"/>
        </w:rPr>
        <w:t>Q. What is a mac-address and why it is called burned-in-address?</w:t>
      </w:r>
    </w:p>
    <w:p w14:paraId="38DF1C19" w14:textId="5BFAE16E" w:rsidR="003D2279" w:rsidRDefault="003D2279" w:rsidP="003D2279">
      <w:pPr>
        <w:ind w:right="-489"/>
        <w:rPr>
          <w:lang w:val="en-US"/>
        </w:rPr>
      </w:pPr>
      <w:r w:rsidRPr="003D2279">
        <w:rPr>
          <w:noProof/>
          <w:lang w:val="en-US"/>
        </w:rPr>
        <w:drawing>
          <wp:inline distT="0" distB="0" distL="0" distR="0" wp14:anchorId="4D00E9BC" wp14:editId="2E057BCB">
            <wp:extent cx="3128963" cy="1843949"/>
            <wp:effectExtent l="0" t="0" r="0" b="4445"/>
            <wp:docPr id="82906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7192" name=""/>
                    <pic:cNvPicPr/>
                  </pic:nvPicPr>
                  <pic:blipFill>
                    <a:blip r:embed="rId5"/>
                    <a:stretch>
                      <a:fillRect/>
                    </a:stretch>
                  </pic:blipFill>
                  <pic:spPr>
                    <a:xfrm>
                      <a:off x="0" y="0"/>
                      <a:ext cx="3138543" cy="1849595"/>
                    </a:xfrm>
                    <a:prstGeom prst="rect">
                      <a:avLst/>
                    </a:prstGeom>
                  </pic:spPr>
                </pic:pic>
              </a:graphicData>
            </a:graphic>
          </wp:inline>
        </w:drawing>
      </w:r>
      <w:r w:rsidR="00C81B2D" w:rsidRPr="00C81B2D">
        <w:rPr>
          <w:noProof/>
          <w:lang w:val="en-US"/>
        </w:rPr>
        <w:drawing>
          <wp:inline distT="0" distB="0" distL="0" distR="0" wp14:anchorId="42A70F81" wp14:editId="3F023011">
            <wp:extent cx="2890837" cy="1448198"/>
            <wp:effectExtent l="0" t="0" r="5080" b="0"/>
            <wp:docPr id="93298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80463" name=""/>
                    <pic:cNvPicPr/>
                  </pic:nvPicPr>
                  <pic:blipFill>
                    <a:blip r:embed="rId6"/>
                    <a:stretch>
                      <a:fillRect/>
                    </a:stretch>
                  </pic:blipFill>
                  <pic:spPr>
                    <a:xfrm>
                      <a:off x="0" y="0"/>
                      <a:ext cx="2915327" cy="1460466"/>
                    </a:xfrm>
                    <a:prstGeom prst="rect">
                      <a:avLst/>
                    </a:prstGeom>
                  </pic:spPr>
                </pic:pic>
              </a:graphicData>
            </a:graphic>
          </wp:inline>
        </w:drawing>
      </w:r>
    </w:p>
    <w:p w14:paraId="3D27E77D" w14:textId="1123FF4C" w:rsidR="0027031F" w:rsidRDefault="00963266" w:rsidP="003D2279">
      <w:pPr>
        <w:ind w:right="-489"/>
        <w:rPr>
          <w:lang w:val="en-US"/>
        </w:rPr>
      </w:pPr>
      <w:r>
        <w:rPr>
          <w:lang w:val="en-US"/>
        </w:rPr>
        <w:br/>
        <w:t>Preamble: Alerts sending of an ethernet frame  (7 Bytes)</w:t>
      </w:r>
      <w:r>
        <w:rPr>
          <w:lang w:val="en-US"/>
        </w:rPr>
        <w:br/>
        <w:t xml:space="preserve">SFD (Start Frame Delimeter): </w:t>
      </w:r>
      <w:r w:rsidR="00323D4A">
        <w:rPr>
          <w:lang w:val="en-US"/>
        </w:rPr>
        <w:t xml:space="preserve">Signals the end of the preamble </w:t>
      </w:r>
      <w:r w:rsidR="00F229E5">
        <w:rPr>
          <w:lang w:val="en-US"/>
        </w:rPr>
        <w:t xml:space="preserve">or </w:t>
      </w:r>
      <w:r w:rsidR="00323D4A">
        <w:rPr>
          <w:lang w:val="en-US"/>
        </w:rPr>
        <w:t>(1 Byte)</w:t>
      </w:r>
      <w:r w:rsidR="00323D4A">
        <w:rPr>
          <w:lang w:val="en-US"/>
        </w:rPr>
        <w:br/>
        <w:t>Dest Mac: Destination mac address (6 Bytes)</w:t>
      </w:r>
      <w:r w:rsidR="00323D4A">
        <w:rPr>
          <w:lang w:val="en-US"/>
        </w:rPr>
        <w:br/>
        <w:t>Src Mac: Source mac address (6 Bytes)</w:t>
      </w:r>
      <w:r w:rsidR="00323D4A">
        <w:rPr>
          <w:lang w:val="en-US"/>
        </w:rPr>
        <w:br/>
        <w:t xml:space="preserve">Length or Type: Specifies the size of the payload (if the value 1500 or less) or the type of network layer protocol encapsulated (if the value is 1536 Bytes or higher) </w:t>
      </w:r>
      <w:r w:rsidR="0027031F">
        <w:rPr>
          <w:lang w:val="en-US"/>
        </w:rPr>
        <w:br/>
        <w:t xml:space="preserve">Payload: layer 3 packet containing data to be transmitted. </w:t>
      </w:r>
      <w:r w:rsidR="0027031F">
        <w:rPr>
          <w:lang w:val="en-US"/>
        </w:rPr>
        <w:br/>
      </w:r>
      <w:r w:rsidR="0027031F" w:rsidRPr="0027031F">
        <w:rPr>
          <w:noProof/>
          <w:lang w:val="en-US"/>
        </w:rPr>
        <w:drawing>
          <wp:inline distT="0" distB="0" distL="0" distR="0" wp14:anchorId="7F49EC5A" wp14:editId="74E195DB">
            <wp:extent cx="3667125" cy="1535021"/>
            <wp:effectExtent l="0" t="0" r="0" b="8255"/>
            <wp:docPr id="19055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33260" name=""/>
                    <pic:cNvPicPr/>
                  </pic:nvPicPr>
                  <pic:blipFill>
                    <a:blip r:embed="rId7"/>
                    <a:stretch>
                      <a:fillRect/>
                    </a:stretch>
                  </pic:blipFill>
                  <pic:spPr>
                    <a:xfrm>
                      <a:off x="0" y="0"/>
                      <a:ext cx="3670217" cy="1536315"/>
                    </a:xfrm>
                    <a:prstGeom prst="rect">
                      <a:avLst/>
                    </a:prstGeom>
                  </pic:spPr>
                </pic:pic>
              </a:graphicData>
            </a:graphic>
          </wp:inline>
        </w:drawing>
      </w:r>
    </w:p>
    <w:p w14:paraId="3EEA5C42" w14:textId="77777777" w:rsidR="00621B25" w:rsidRDefault="0027031F" w:rsidP="003D2279">
      <w:pPr>
        <w:ind w:right="-489"/>
        <w:rPr>
          <w:lang w:val="en-US"/>
        </w:rPr>
      </w:pPr>
      <w:r>
        <w:rPr>
          <w:lang w:val="en-US"/>
        </w:rPr>
        <w:t>Q. How much overhead does an ethernet header add?</w:t>
      </w:r>
      <w:r>
        <w:rPr>
          <w:lang w:val="en-US"/>
        </w:rPr>
        <w:br/>
        <w:t>ANS: An ethernet header adds extra 18 bytes.</w:t>
      </w:r>
      <w:r w:rsidR="00621B25">
        <w:rPr>
          <w:lang w:val="en-US"/>
        </w:rPr>
        <w:br/>
      </w:r>
      <w:r w:rsidR="00323D4A">
        <w:rPr>
          <w:lang w:val="en-US"/>
        </w:rPr>
        <w:br/>
      </w:r>
      <w:r w:rsidR="00621B25">
        <w:rPr>
          <w:lang w:val="en-US"/>
        </w:rPr>
        <w:t>Q. What is VLAN?</w:t>
      </w:r>
      <w:r w:rsidR="00621B25">
        <w:rPr>
          <w:lang w:val="en-US"/>
        </w:rPr>
        <w:br/>
        <w:t>ANS: An area of network where broadcast will propagate.</w:t>
      </w:r>
      <w:r w:rsidR="00621B25">
        <w:rPr>
          <w:lang w:val="en-US"/>
        </w:rPr>
        <w:br/>
        <w:t xml:space="preserve">         </w:t>
      </w:r>
      <w:r w:rsidR="00621B25" w:rsidRPr="00621B25">
        <w:rPr>
          <w:noProof/>
          <w:lang w:val="en-US"/>
        </w:rPr>
        <w:drawing>
          <wp:inline distT="0" distB="0" distL="0" distR="0" wp14:anchorId="6D91CF78" wp14:editId="49EC9E7A">
            <wp:extent cx="5930774" cy="3376613"/>
            <wp:effectExtent l="0" t="0" r="0" b="0"/>
            <wp:docPr id="6467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92647" name=""/>
                    <pic:cNvPicPr/>
                  </pic:nvPicPr>
                  <pic:blipFill>
                    <a:blip r:embed="rId8"/>
                    <a:stretch>
                      <a:fillRect/>
                    </a:stretch>
                  </pic:blipFill>
                  <pic:spPr>
                    <a:xfrm>
                      <a:off x="0" y="0"/>
                      <a:ext cx="5946091" cy="3385334"/>
                    </a:xfrm>
                    <a:prstGeom prst="rect">
                      <a:avLst/>
                    </a:prstGeom>
                  </pic:spPr>
                </pic:pic>
              </a:graphicData>
            </a:graphic>
          </wp:inline>
        </w:drawing>
      </w:r>
    </w:p>
    <w:p w14:paraId="47FE1805" w14:textId="19AA3742" w:rsidR="00621B25" w:rsidRPr="003704CC" w:rsidRDefault="00621B25" w:rsidP="003D2279">
      <w:pPr>
        <w:ind w:right="-489"/>
        <w:rPr>
          <w:b/>
          <w:bCs/>
          <w:lang w:val="en-US"/>
        </w:rPr>
      </w:pPr>
      <w:r>
        <w:rPr>
          <w:lang w:val="en-US"/>
        </w:rPr>
        <w:lastRenderedPageBreak/>
        <w:br/>
      </w:r>
      <w:r w:rsidR="003704CC" w:rsidRPr="003704CC">
        <w:rPr>
          <w:b/>
          <w:bCs/>
          <w:color w:val="FF0000"/>
          <w:lang w:val="en-US"/>
        </w:rPr>
        <w:t>Q. is vlan layer 2 or layer3 function??</w:t>
      </w:r>
    </w:p>
    <w:p w14:paraId="2BB9DC64" w14:textId="00BCC493" w:rsidR="00621B25" w:rsidRDefault="003704CC" w:rsidP="003D2279">
      <w:pPr>
        <w:ind w:right="-489"/>
      </w:pPr>
      <w:r w:rsidRPr="003704CC">
        <w:t>Remember, though VLANs provide separation for Layer-3 broadcast domains, they are still a Layer-2 function. A VLAN often has a direct relationship with an IP subnet, though this is not a requirement.</w:t>
      </w:r>
      <w:r>
        <w:br/>
      </w:r>
      <w:r w:rsidRPr="003704CC">
        <w:rPr>
          <w:b/>
          <w:bCs/>
        </w:rPr>
        <w:t>vlan 0</w:t>
      </w:r>
      <w:r>
        <w:t xml:space="preserve"> – indicates the 802.1q header</w:t>
      </w:r>
      <w:r>
        <w:br/>
      </w:r>
      <w:r w:rsidRPr="003704CC">
        <w:rPr>
          <w:b/>
          <w:bCs/>
        </w:rPr>
        <w:t>vlan 1</w:t>
      </w:r>
      <w:r>
        <w:t xml:space="preserve">- native or default or management vlan </w:t>
      </w:r>
    </w:p>
    <w:p w14:paraId="499D1312" w14:textId="3350F30D" w:rsidR="003704CC" w:rsidRDefault="003704CC" w:rsidP="003D2279">
      <w:pPr>
        <w:ind w:right="-489"/>
        <w:rPr>
          <w:lang w:val="en-US"/>
        </w:rPr>
      </w:pPr>
      <w:r w:rsidRPr="003704CC">
        <w:rPr>
          <w:b/>
          <w:bCs/>
        </w:rPr>
        <w:t>VLANs provide the several benefits</w:t>
      </w:r>
      <w:r w:rsidRPr="003704CC">
        <w:t xml:space="preserve">: </w:t>
      </w:r>
      <w:r>
        <w:br/>
      </w:r>
      <w:r w:rsidRPr="003704CC">
        <w:rPr>
          <w:b/>
          <w:bCs/>
        </w:rPr>
        <w:t>• Broadcast Control</w:t>
      </w:r>
      <w:r w:rsidRPr="003704CC">
        <w:t xml:space="preserve"> – eliminates unnecessary broadcast traffic, improving network performance and scalability. </w:t>
      </w:r>
      <w:r>
        <w:br/>
      </w:r>
      <w:r w:rsidRPr="003704CC">
        <w:rPr>
          <w:b/>
          <w:bCs/>
        </w:rPr>
        <w:t>• Security –</w:t>
      </w:r>
      <w:r w:rsidRPr="003704CC">
        <w:t xml:space="preserve"> logically separates users and departments, allowing administrators to implement access-lists to control traffic between VLANs. </w:t>
      </w:r>
      <w:r>
        <w:br/>
      </w:r>
      <w:r w:rsidRPr="003704CC">
        <w:rPr>
          <w:b/>
          <w:bCs/>
        </w:rPr>
        <w:t>• Flexibility –</w:t>
      </w:r>
      <w:r w:rsidRPr="003704CC">
        <w:t xml:space="preserve"> removes the physical boundaries of a network, allowing a user or device to exist anywhere.</w:t>
      </w:r>
    </w:p>
    <w:p w14:paraId="46399E33" w14:textId="77777777" w:rsidR="00621B25" w:rsidRDefault="00621B25" w:rsidP="003D2279">
      <w:pPr>
        <w:ind w:right="-489"/>
        <w:rPr>
          <w:lang w:val="en-US"/>
        </w:rPr>
      </w:pPr>
    </w:p>
    <w:p w14:paraId="09A56D06" w14:textId="54791DF3" w:rsidR="00621B25" w:rsidRDefault="003704CC" w:rsidP="003D2279">
      <w:pPr>
        <w:ind w:right="-489"/>
        <w:rPr>
          <w:lang w:val="en-US"/>
        </w:rPr>
      </w:pPr>
      <w:r w:rsidRPr="003704CC">
        <w:rPr>
          <w:b/>
          <w:bCs/>
        </w:rPr>
        <w:t>VLAN Membership</w:t>
      </w:r>
      <w:r w:rsidRPr="003704CC">
        <w:t xml:space="preserve"> can be configured one of two ways: </w:t>
      </w:r>
      <w:r>
        <w:br/>
      </w:r>
      <w:r w:rsidRPr="003704CC">
        <w:t xml:space="preserve">• Statically </w:t>
      </w:r>
      <w:r>
        <w:t>(manually assign the ports to a particular VLAN)</w:t>
      </w:r>
      <w:r>
        <w:br/>
      </w:r>
      <w:r w:rsidRPr="003704CC">
        <w:t>• Dynamically</w:t>
      </w:r>
      <w:r>
        <w:t xml:space="preserve"> (bind the mac-address to a particular VLAN)</w:t>
      </w:r>
    </w:p>
    <w:p w14:paraId="7CBD7677" w14:textId="4E8AA380" w:rsidR="00621B25" w:rsidRDefault="003704CC" w:rsidP="003D2279">
      <w:pPr>
        <w:ind w:right="-489"/>
      </w:pPr>
      <w:r w:rsidRPr="003704CC">
        <w:rPr>
          <w:b/>
          <w:bCs/>
        </w:rPr>
        <w:t>Static vlan configuration:</w:t>
      </w:r>
      <w:r w:rsidRPr="003704CC">
        <w:t xml:space="preserve"> </w:t>
      </w:r>
      <w:r>
        <w:br/>
      </w:r>
      <w:r w:rsidRPr="003704CC">
        <w:t xml:space="preserve">interface gi1/10 </w:t>
      </w:r>
      <w:r>
        <w:br/>
      </w:r>
      <w:r w:rsidRPr="003704CC">
        <w:t xml:space="preserve">switchport mode access </w:t>
      </w:r>
      <w:r>
        <w:br/>
      </w:r>
      <w:r w:rsidRPr="003704CC">
        <w:t>switchport access vlan 100</w:t>
      </w:r>
      <w:r>
        <w:br/>
      </w:r>
      <w:r>
        <w:br/>
      </w:r>
      <w:r w:rsidRPr="00C1091E">
        <w:rPr>
          <w:b/>
          <w:bCs/>
        </w:rPr>
        <w:t>VLAN Port Types</w:t>
      </w:r>
      <w:r w:rsidRPr="003704CC">
        <w:t xml:space="preserve"> A VLAN-enabled switch supports two types of ports: </w:t>
      </w:r>
      <w:r>
        <w:br/>
      </w:r>
      <w:r w:rsidRPr="003704CC">
        <w:t xml:space="preserve">• Access ports </w:t>
      </w:r>
      <w:r w:rsidR="00C1091E">
        <w:t>(shares a single vlan information)</w:t>
      </w:r>
      <w:r>
        <w:br/>
      </w:r>
      <w:r w:rsidRPr="003704CC">
        <w:t>• Trunk ports</w:t>
      </w:r>
      <w:r w:rsidR="00C1091E">
        <w:t xml:space="preserve"> (shares multiple vlan information)</w:t>
      </w:r>
      <w:r w:rsidR="00C1091E">
        <w:br/>
      </w:r>
    </w:p>
    <w:p w14:paraId="5BCCBF5E" w14:textId="4C5581F4" w:rsidR="00C1091E" w:rsidRDefault="00B26A00" w:rsidP="003D2279">
      <w:pPr>
        <w:ind w:right="-489"/>
      </w:pPr>
      <w:r w:rsidRPr="00B26A00">
        <w:rPr>
          <w:b/>
          <w:bCs/>
        </w:rPr>
        <w:t>VLAN Frame-Tagging</w:t>
      </w:r>
      <w:r>
        <w:br/>
      </w:r>
      <w:r w:rsidRPr="00B26A00">
        <w:t xml:space="preserve"> When VLANs span multiple switches, a mechanism is required to identify which VLAN a frame belongs to. This is accomplished through frame tagging, which places a VLAN ID in each frame. Tagging only occurs when a frame is sent out a trunk port. Traffic sent out access ports is never tagged. Consider the following example:</w:t>
      </w:r>
    </w:p>
    <w:p w14:paraId="56FA913A" w14:textId="3D9D9ED6" w:rsidR="00530502" w:rsidRDefault="00530502" w:rsidP="003D2279">
      <w:pPr>
        <w:ind w:right="-489"/>
      </w:pPr>
      <w:r w:rsidRPr="00530502">
        <w:t xml:space="preserve">Frame Tagging Protocols Cisco switches support two frame tagging protocols: </w:t>
      </w:r>
      <w:r>
        <w:br/>
      </w:r>
      <w:r w:rsidRPr="00530502">
        <w:t xml:space="preserve">• Inter-Switch Link (ISL) </w:t>
      </w:r>
      <w:r>
        <w:br/>
      </w:r>
      <w:r w:rsidRPr="00530502">
        <w:t xml:space="preserve">• IEEE 802.1Q The tagging protocol can be manually specified on a trunk port, or dynamically negotiated using Cisco’s proprietary Dynamic Trunking Protocol (DTP). Inter-Switch Link (ISL) Inter-Switch Link (ISL) is Cisco’s proprietary frame tagging protocol. </w:t>
      </w:r>
      <w:r>
        <w:br/>
      </w:r>
      <w:r w:rsidRPr="00530502">
        <w:t xml:space="preserve">ISL supports several technologies: </w:t>
      </w:r>
      <w:r>
        <w:br/>
      </w:r>
      <w:r w:rsidRPr="00530502">
        <w:t xml:space="preserve">• Ethernet </w:t>
      </w:r>
      <w:r>
        <w:br/>
      </w:r>
      <w:r w:rsidRPr="00530502">
        <w:t xml:space="preserve">• Token Ring </w:t>
      </w:r>
      <w:r>
        <w:br/>
      </w:r>
      <w:r w:rsidRPr="00530502">
        <w:t xml:space="preserve">• FDDI </w:t>
      </w:r>
      <w:r>
        <w:br/>
      </w:r>
      <w:r w:rsidRPr="00530502">
        <w:t>• ATM ISL encapsulates a frame with an additional header (26 bytes)</w:t>
      </w:r>
    </w:p>
    <w:p w14:paraId="1AA99E6F" w14:textId="77777777" w:rsidR="00530502" w:rsidRDefault="00530502" w:rsidP="003D2279">
      <w:pPr>
        <w:ind w:right="-489"/>
      </w:pPr>
    </w:p>
    <w:p w14:paraId="59AC1FFF" w14:textId="50A5EB94" w:rsidR="00530502" w:rsidRDefault="00530502" w:rsidP="003D2279">
      <w:pPr>
        <w:ind w:right="-489"/>
      </w:pPr>
      <w:r w:rsidRPr="00530502">
        <w:t>Normally, the maximum possible size of an Ethernet frame is 1518 bytes. This is known as the Maximum Transmission Unit (MTU). Most Ethernet devices use a default MTU of 1514 bytes. ISL increases the frame size by another 30 bytes. Thus, most switches will disregard ISL-tagged frames as being oversized, and drop the frame. An oversized frame is usually referred to as a giant. Somewhat endearingly, a slightly oversized frame is known as a baby giant.</w:t>
      </w:r>
    </w:p>
    <w:p w14:paraId="1862D11F" w14:textId="77777777" w:rsidR="005770F5" w:rsidRDefault="005770F5" w:rsidP="003D2279">
      <w:pPr>
        <w:ind w:right="-489"/>
      </w:pPr>
    </w:p>
    <w:p w14:paraId="0C243870" w14:textId="77777777" w:rsidR="005770F5" w:rsidRDefault="005770F5" w:rsidP="003D2279">
      <w:pPr>
        <w:ind w:right="-489"/>
      </w:pPr>
    </w:p>
    <w:p w14:paraId="663ABB6C" w14:textId="77777777" w:rsidR="005770F5" w:rsidRDefault="005770F5" w:rsidP="003D2279">
      <w:pPr>
        <w:ind w:right="-489"/>
      </w:pPr>
    </w:p>
    <w:p w14:paraId="0C36E358" w14:textId="77777777" w:rsidR="005D57CD" w:rsidRDefault="005770F5" w:rsidP="003D2279">
      <w:pPr>
        <w:ind w:right="-489"/>
      </w:pPr>
      <w:r w:rsidRPr="005770F5">
        <w:rPr>
          <w:b/>
          <w:bCs/>
        </w:rPr>
        <w:lastRenderedPageBreak/>
        <w:t>IEEE 802.1Q</w:t>
      </w:r>
      <w:r>
        <w:br/>
      </w:r>
      <w:r w:rsidRPr="005770F5">
        <w:t xml:space="preserve"> IEEE 802.1Q, otherwise referred to as dot1Q, is an industry-standard frame-tagging protocol. 802.1Q is supported by nearly all switch manufacturers, including Cisco. Because 802.1Q is an open standard, switches from different vendors can be trunked together. Recall that ISL encapsulates a frame with an additional header and trailer. In contrast, 802.1Q embeds a 4-byte VLAN tag directly into the Layer-2 frame header. Because the Layer-2 header is modified, 802.1Q must recalculate the frame’s CRC value. The VLAN tag includes a 12-bit VLAN ID. This tag increases the size of an Ethernet frame, from its default of 1514 bytes to 1518 bytes. Nearly all modern switches support the 802.1Q tag and the slight increase in frame size. 802.1Q supports a maximum of 4096 VLANs on a trunk port.</w:t>
      </w:r>
      <w:r>
        <w:br/>
      </w:r>
      <w:r>
        <w:br/>
      </w:r>
      <w:r w:rsidR="005D57CD" w:rsidRPr="005D57CD">
        <w:rPr>
          <w:b/>
          <w:bCs/>
        </w:rPr>
        <w:t>Configuring Trunk Links</w:t>
      </w:r>
      <w:r w:rsidR="005D57CD" w:rsidRPr="005D57CD">
        <w:t xml:space="preserve"> To manually configure an interface as a trunk port: </w:t>
      </w:r>
      <w:r w:rsidR="005D57CD">
        <w:br/>
      </w:r>
      <w:r w:rsidR="005D57CD" w:rsidRPr="005D57CD">
        <w:t xml:space="preserve">interface gi2/24 </w:t>
      </w:r>
      <w:r w:rsidR="005D57CD">
        <w:br/>
      </w:r>
      <w:r w:rsidR="005D57CD" w:rsidRPr="005D57CD">
        <w:t xml:space="preserve">switchport trunk encapsulation isl </w:t>
      </w:r>
      <w:r w:rsidR="005D57CD">
        <w:br/>
      </w:r>
      <w:r w:rsidR="005D57CD" w:rsidRPr="005D57CD">
        <w:t xml:space="preserve">switchport mode trunk </w:t>
      </w:r>
    </w:p>
    <w:p w14:paraId="6DEC0B38" w14:textId="0F92C25B" w:rsidR="005770F5" w:rsidRDefault="005D57CD" w:rsidP="003D2279">
      <w:pPr>
        <w:ind w:right="-489"/>
      </w:pPr>
      <w:r>
        <w:br/>
      </w:r>
      <w:r w:rsidRPr="005D57CD">
        <w:t xml:space="preserve">interface gi2/24 </w:t>
      </w:r>
      <w:r>
        <w:br/>
      </w:r>
      <w:r w:rsidRPr="005D57CD">
        <w:t xml:space="preserve">switchport trunk encapsulation dot1q </w:t>
      </w:r>
      <w:r>
        <w:br/>
      </w:r>
      <w:r w:rsidRPr="005D57CD">
        <w:t>switchport mode trunk</w:t>
      </w:r>
    </w:p>
    <w:p w14:paraId="1C73DB72" w14:textId="77777777" w:rsidR="00345CCB" w:rsidRDefault="00345CCB" w:rsidP="003D2279">
      <w:pPr>
        <w:ind w:right="-489"/>
      </w:pPr>
    </w:p>
    <w:p w14:paraId="641DC545" w14:textId="77777777" w:rsidR="00D85B04" w:rsidRDefault="00D85B04" w:rsidP="003D2279">
      <w:pPr>
        <w:ind w:right="-489"/>
      </w:pPr>
    </w:p>
    <w:p w14:paraId="7544AAAC" w14:textId="77777777" w:rsidR="00D85B04" w:rsidRDefault="00D85B04" w:rsidP="003D2279">
      <w:pPr>
        <w:ind w:right="-489"/>
      </w:pPr>
    </w:p>
    <w:p w14:paraId="54B3522F" w14:textId="77777777" w:rsidR="00D85B04" w:rsidRDefault="00D85B04" w:rsidP="003D2279">
      <w:pPr>
        <w:ind w:right="-489"/>
      </w:pPr>
    </w:p>
    <w:p w14:paraId="48110C8E"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Security Risk: VLAN Hopping via Double-Tagging</w:t>
      </w:r>
    </w:p>
    <w:p w14:paraId="511B74F5"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How the Attack Works:</w:t>
      </w:r>
    </w:p>
    <w:p w14:paraId="2562BEE3" w14:textId="77777777" w:rsidR="00D85B04" w:rsidRPr="00D85B04" w:rsidRDefault="00D85B04" w:rsidP="00D85B04">
      <w:pPr>
        <w:numPr>
          <w:ilvl w:val="0"/>
          <w:numId w:val="2"/>
        </w:numPr>
        <w:ind w:right="-489"/>
      </w:pPr>
      <w:r w:rsidRPr="00D85B04">
        <w:t xml:space="preserve">An attacker connects to an </w:t>
      </w:r>
      <w:r w:rsidRPr="00D85B04">
        <w:rPr>
          <w:b/>
          <w:bCs/>
        </w:rPr>
        <w:t>access port</w:t>
      </w:r>
      <w:r w:rsidRPr="00D85B04">
        <w:t xml:space="preserve"> on </w:t>
      </w:r>
      <w:r w:rsidRPr="00D85B04">
        <w:rPr>
          <w:b/>
          <w:bCs/>
        </w:rPr>
        <w:t>VLAN 10</w:t>
      </w:r>
      <w:r w:rsidRPr="00D85B04">
        <w:t>, for example.</w:t>
      </w:r>
    </w:p>
    <w:p w14:paraId="5841C2CF" w14:textId="77777777" w:rsidR="00D85B04" w:rsidRPr="00D85B04" w:rsidRDefault="00D85B04" w:rsidP="00D85B04">
      <w:pPr>
        <w:numPr>
          <w:ilvl w:val="0"/>
          <w:numId w:val="2"/>
        </w:numPr>
        <w:ind w:right="-489"/>
      </w:pPr>
      <w:r w:rsidRPr="00D85B04">
        <w:t xml:space="preserve">They </w:t>
      </w:r>
      <w:r w:rsidRPr="00D85B04">
        <w:rPr>
          <w:b/>
          <w:bCs/>
        </w:rPr>
        <w:t>craft a frame</w:t>
      </w:r>
      <w:r w:rsidRPr="00D85B04">
        <w:t xml:space="preserve"> with </w:t>
      </w:r>
      <w:r w:rsidRPr="00D85B04">
        <w:rPr>
          <w:b/>
          <w:bCs/>
        </w:rPr>
        <w:t>two VLAN tags</w:t>
      </w:r>
      <w:r w:rsidRPr="00D85B04">
        <w:t>:</w:t>
      </w:r>
    </w:p>
    <w:p w14:paraId="6DDB6FD0" w14:textId="77777777" w:rsidR="00D85B04" w:rsidRPr="00D85B04" w:rsidRDefault="00D85B04" w:rsidP="00D85B04">
      <w:pPr>
        <w:numPr>
          <w:ilvl w:val="1"/>
          <w:numId w:val="2"/>
        </w:numPr>
        <w:ind w:right="-489"/>
      </w:pPr>
      <w:r w:rsidRPr="00D85B04">
        <w:t xml:space="preserve">Outer tag: </w:t>
      </w:r>
      <w:r w:rsidRPr="00D85B04">
        <w:rPr>
          <w:b/>
          <w:bCs/>
        </w:rPr>
        <w:t>VLAN 10</w:t>
      </w:r>
      <w:r w:rsidRPr="00D85B04">
        <w:t xml:space="preserve"> (their own VLAN).</w:t>
      </w:r>
    </w:p>
    <w:p w14:paraId="165D7EFE" w14:textId="77777777" w:rsidR="00D85B04" w:rsidRPr="00D85B04" w:rsidRDefault="00D85B04" w:rsidP="00D85B04">
      <w:pPr>
        <w:numPr>
          <w:ilvl w:val="1"/>
          <w:numId w:val="2"/>
        </w:numPr>
        <w:ind w:right="-489"/>
      </w:pPr>
      <w:r w:rsidRPr="00D85B04">
        <w:t xml:space="preserve">Inner tag: </w:t>
      </w:r>
      <w:r w:rsidRPr="00D85B04">
        <w:rPr>
          <w:b/>
          <w:bCs/>
        </w:rPr>
        <w:t>VLAN 20</w:t>
      </w:r>
      <w:r w:rsidRPr="00D85B04">
        <w:t xml:space="preserve"> (the target VLAN).</w:t>
      </w:r>
    </w:p>
    <w:p w14:paraId="1BDD96A4" w14:textId="77777777" w:rsidR="00D85B04" w:rsidRPr="00D85B04" w:rsidRDefault="00D85B04" w:rsidP="00D85B04">
      <w:pPr>
        <w:numPr>
          <w:ilvl w:val="0"/>
          <w:numId w:val="2"/>
        </w:numPr>
        <w:ind w:right="-489"/>
      </w:pPr>
      <w:r w:rsidRPr="00D85B04">
        <w:t xml:space="preserve">When this frame reaches a </w:t>
      </w:r>
      <w:r w:rsidRPr="00D85B04">
        <w:rPr>
          <w:b/>
          <w:bCs/>
        </w:rPr>
        <w:t>trunk port</w:t>
      </w:r>
      <w:r w:rsidRPr="00D85B04">
        <w:t>:</w:t>
      </w:r>
    </w:p>
    <w:p w14:paraId="1EE8C62E" w14:textId="77777777" w:rsidR="00D85B04" w:rsidRPr="00D85B04" w:rsidRDefault="00D85B04" w:rsidP="00D85B04">
      <w:pPr>
        <w:numPr>
          <w:ilvl w:val="1"/>
          <w:numId w:val="2"/>
        </w:numPr>
        <w:ind w:right="-489"/>
      </w:pPr>
      <w:r w:rsidRPr="00D85B04">
        <w:t xml:space="preserve">The switch removes the </w:t>
      </w:r>
      <w:r w:rsidRPr="00D85B04">
        <w:rPr>
          <w:b/>
          <w:bCs/>
        </w:rPr>
        <w:t>outer tag</w:t>
      </w:r>
      <w:r w:rsidRPr="00D85B04">
        <w:t xml:space="preserve"> (VLAN 10), because it's the </w:t>
      </w:r>
      <w:r w:rsidRPr="00D85B04">
        <w:rPr>
          <w:b/>
          <w:bCs/>
        </w:rPr>
        <w:t>native VLAN</w:t>
      </w:r>
      <w:r w:rsidRPr="00D85B04">
        <w:t xml:space="preserve"> and is expected to be </w:t>
      </w:r>
      <w:r w:rsidRPr="00D85B04">
        <w:rPr>
          <w:b/>
          <w:bCs/>
        </w:rPr>
        <w:t>untagged</w:t>
      </w:r>
      <w:r w:rsidRPr="00D85B04">
        <w:t>.</w:t>
      </w:r>
    </w:p>
    <w:p w14:paraId="630799D1" w14:textId="77777777" w:rsidR="00D85B04" w:rsidRPr="00D85B04" w:rsidRDefault="00D85B04" w:rsidP="00D85B04">
      <w:pPr>
        <w:numPr>
          <w:ilvl w:val="1"/>
          <w:numId w:val="2"/>
        </w:numPr>
        <w:ind w:right="-489"/>
      </w:pPr>
      <w:r w:rsidRPr="00D85B04">
        <w:t>The inner tag (VLAN 20) remains.</w:t>
      </w:r>
    </w:p>
    <w:p w14:paraId="35A4CF3A" w14:textId="77777777" w:rsidR="00D85B04" w:rsidRPr="00D85B04" w:rsidRDefault="00D85B04" w:rsidP="00D85B04">
      <w:pPr>
        <w:numPr>
          <w:ilvl w:val="0"/>
          <w:numId w:val="2"/>
        </w:numPr>
        <w:ind w:right="-489"/>
      </w:pPr>
      <w:r w:rsidRPr="00D85B04">
        <w:t xml:space="preserve">Now, the frame is </w:t>
      </w:r>
      <w:r w:rsidRPr="00D85B04">
        <w:rPr>
          <w:b/>
          <w:bCs/>
        </w:rPr>
        <w:t>forwarded into VLAN 20</w:t>
      </w:r>
      <w:r w:rsidRPr="00D85B04">
        <w:t xml:space="preserve"> — successfully </w:t>
      </w:r>
      <w:r w:rsidRPr="00D85B04">
        <w:rPr>
          <w:b/>
          <w:bCs/>
        </w:rPr>
        <w:t>hopping</w:t>
      </w:r>
      <w:r w:rsidRPr="00D85B04">
        <w:t xml:space="preserve"> VLANs.</w:t>
      </w:r>
    </w:p>
    <w:p w14:paraId="0EAEB7EB" w14:textId="77777777" w:rsidR="00D85B04" w:rsidRPr="00D85B04" w:rsidRDefault="00000000" w:rsidP="00D85B04">
      <w:pPr>
        <w:ind w:right="-489"/>
      </w:pPr>
      <w:r>
        <w:pict w14:anchorId="5302080D">
          <v:rect id="_x0000_i1025" style="width:0;height:1.5pt" o:hralign="center" o:hrstd="t" o:hr="t" fillcolor="#a0a0a0" stroked="f"/>
        </w:pict>
      </w:r>
    </w:p>
    <w:p w14:paraId="5FD26FA9"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Mitigation Strategies:</w:t>
      </w:r>
    </w:p>
    <w:p w14:paraId="27129690" w14:textId="77777777" w:rsidR="00D85B04" w:rsidRPr="00D85B04" w:rsidRDefault="00D85B04" w:rsidP="00D85B04">
      <w:pPr>
        <w:ind w:right="-489"/>
        <w:rPr>
          <w:b/>
          <w:bCs/>
        </w:rPr>
      </w:pPr>
      <w:r w:rsidRPr="00D85B04">
        <w:rPr>
          <w:b/>
          <w:bCs/>
        </w:rPr>
        <w:t>1. Change the Native VLAN on Trunks to an Unused/Unused VLAN</w:t>
      </w:r>
    </w:p>
    <w:p w14:paraId="6601F932" w14:textId="77777777" w:rsidR="00D85B04" w:rsidRPr="00D85B04" w:rsidRDefault="00D85B04" w:rsidP="00D85B04">
      <w:pPr>
        <w:ind w:right="-489"/>
      </w:pPr>
      <w:r w:rsidRPr="00D85B04">
        <w:t>interface GigabitEthernet0/1</w:t>
      </w:r>
    </w:p>
    <w:p w14:paraId="74C1D7A4" w14:textId="77777777" w:rsidR="00D85B04" w:rsidRPr="00D85B04" w:rsidRDefault="00D85B04" w:rsidP="00D85B04">
      <w:pPr>
        <w:ind w:right="-489"/>
      </w:pPr>
      <w:r w:rsidRPr="00D85B04">
        <w:t xml:space="preserve"> switchport trunk native vlan 999  # Unused VLAN</w:t>
      </w:r>
    </w:p>
    <w:p w14:paraId="4B7A9EAC" w14:textId="77777777" w:rsidR="00D85B04" w:rsidRPr="00D85B04" w:rsidRDefault="00D85B04" w:rsidP="00D85B04">
      <w:pPr>
        <w:numPr>
          <w:ilvl w:val="0"/>
          <w:numId w:val="3"/>
        </w:numPr>
        <w:ind w:right="-489"/>
      </w:pPr>
      <w:r w:rsidRPr="00D85B04">
        <w:rPr>
          <w:b/>
          <w:bCs/>
        </w:rPr>
        <w:t>VLAN 999</w:t>
      </w:r>
      <w:r w:rsidRPr="00D85B04">
        <w:t xml:space="preserve"> is not used anywhere else.</w:t>
      </w:r>
    </w:p>
    <w:p w14:paraId="3A25FC22" w14:textId="724FB1E0" w:rsidR="00D85B04" w:rsidRPr="00D85B04" w:rsidRDefault="00D85B04" w:rsidP="00D85B04">
      <w:pPr>
        <w:numPr>
          <w:ilvl w:val="0"/>
          <w:numId w:val="3"/>
        </w:numPr>
        <w:ind w:right="-489"/>
      </w:pPr>
      <w:r w:rsidRPr="00D85B04">
        <w:t>Prevents attackers from sending double-tagged frames that land in production VLANs.</w:t>
      </w:r>
      <w:r>
        <w:br/>
      </w:r>
    </w:p>
    <w:p w14:paraId="5E468169" w14:textId="77777777" w:rsidR="00D85B04" w:rsidRPr="00D85B04" w:rsidRDefault="00D85B04" w:rsidP="00D85B04">
      <w:pPr>
        <w:ind w:right="-489"/>
        <w:rPr>
          <w:b/>
          <w:bCs/>
        </w:rPr>
      </w:pPr>
      <w:r w:rsidRPr="00D85B04">
        <w:rPr>
          <w:b/>
          <w:bCs/>
        </w:rPr>
        <w:lastRenderedPageBreak/>
        <w:t>2. Disable the Native VLAN (Best Practice)</w:t>
      </w:r>
    </w:p>
    <w:p w14:paraId="51DF89E9" w14:textId="77777777" w:rsidR="00D85B04" w:rsidRPr="00D85B04" w:rsidRDefault="00D85B04" w:rsidP="00D85B04">
      <w:pPr>
        <w:numPr>
          <w:ilvl w:val="0"/>
          <w:numId w:val="4"/>
        </w:numPr>
        <w:ind w:right="-489"/>
      </w:pPr>
      <w:r w:rsidRPr="00D85B04">
        <w:rPr>
          <w:b/>
          <w:bCs/>
        </w:rPr>
        <w:t>Don't use the native VLAN</w:t>
      </w:r>
      <w:r w:rsidRPr="00D85B04">
        <w:t xml:space="preserve"> for any user traffic.</w:t>
      </w:r>
    </w:p>
    <w:p w14:paraId="07BA97A6" w14:textId="77777777" w:rsidR="00D85B04" w:rsidRPr="00D85B04" w:rsidRDefault="00D85B04" w:rsidP="00D85B04">
      <w:pPr>
        <w:numPr>
          <w:ilvl w:val="0"/>
          <w:numId w:val="4"/>
        </w:numPr>
        <w:ind w:right="-489"/>
      </w:pPr>
      <w:r w:rsidRPr="00D85B04">
        <w:rPr>
          <w:b/>
          <w:bCs/>
        </w:rPr>
        <w:t>Prune</w:t>
      </w:r>
      <w:r w:rsidRPr="00D85B04">
        <w:t xml:space="preserve"> unused VLANs from trunks:</w:t>
      </w:r>
    </w:p>
    <w:p w14:paraId="48C60158" w14:textId="77777777" w:rsidR="00D85B04" w:rsidRPr="00D85B04" w:rsidRDefault="00D85B04" w:rsidP="00D85B04">
      <w:pPr>
        <w:ind w:right="-489"/>
      </w:pPr>
      <w:r w:rsidRPr="00D85B04">
        <w:t>switchport trunk allowed vlan &lt;only-used-vlans&gt;</w:t>
      </w:r>
    </w:p>
    <w:p w14:paraId="6F2E71AB" w14:textId="77777777" w:rsidR="00D85B04" w:rsidRPr="00D85B04" w:rsidRDefault="00D85B04" w:rsidP="00D85B04">
      <w:pPr>
        <w:ind w:right="-489"/>
        <w:rPr>
          <w:b/>
          <w:bCs/>
        </w:rPr>
      </w:pPr>
      <w:r w:rsidRPr="00D85B04">
        <w:rPr>
          <w:b/>
          <w:bCs/>
        </w:rPr>
        <w:t>3. Force All VLAN Traffic to be Tagged — Including Native VLAN</w:t>
      </w:r>
    </w:p>
    <w:p w14:paraId="63CBB21E" w14:textId="77777777" w:rsidR="00D85B04" w:rsidRPr="00D85B04" w:rsidRDefault="00D85B04" w:rsidP="00D85B04">
      <w:pPr>
        <w:ind w:right="-489"/>
      </w:pPr>
      <w:r w:rsidRPr="00D85B04">
        <w:t xml:space="preserve">You can </w:t>
      </w:r>
      <w:r w:rsidRPr="00D85B04">
        <w:rPr>
          <w:b/>
          <w:bCs/>
        </w:rPr>
        <w:t>force the switch to tag native VLAN traffic</w:t>
      </w:r>
      <w:r w:rsidRPr="00D85B04">
        <w:t xml:space="preserve">, which </w:t>
      </w:r>
      <w:r w:rsidRPr="00D85B04">
        <w:rPr>
          <w:b/>
          <w:bCs/>
        </w:rPr>
        <w:t>prevents it from being interpreted as untagged</w:t>
      </w:r>
      <w:r w:rsidRPr="00D85B04">
        <w:t xml:space="preserve"> and removes the basis of double-tagging.</w:t>
      </w:r>
    </w:p>
    <w:p w14:paraId="187D12A0"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Global Configuration:</w:t>
      </w:r>
    </w:p>
    <w:p w14:paraId="53BB5C47" w14:textId="77777777" w:rsidR="00D85B04" w:rsidRPr="00D85B04" w:rsidRDefault="00D85B04" w:rsidP="00D85B04">
      <w:pPr>
        <w:ind w:right="-489"/>
      </w:pPr>
      <w:r w:rsidRPr="00D85B04">
        <w:t>vlan dot1q tag native</w:t>
      </w:r>
    </w:p>
    <w:p w14:paraId="55CFF03A"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Per Interface:</w:t>
      </w:r>
    </w:p>
    <w:p w14:paraId="253FB225" w14:textId="77777777" w:rsidR="00D85B04" w:rsidRPr="00D85B04" w:rsidRDefault="00D85B04" w:rsidP="00D85B04">
      <w:pPr>
        <w:ind w:right="-489"/>
      </w:pPr>
      <w:r w:rsidRPr="00D85B04">
        <w:t>On some devices you may need to do this per-interface (vendor-dependent):</w:t>
      </w:r>
    </w:p>
    <w:p w14:paraId="529C426D" w14:textId="77777777" w:rsidR="00D85B04" w:rsidRPr="00D85B04" w:rsidRDefault="00D85B04" w:rsidP="00D85B04">
      <w:pPr>
        <w:ind w:right="-489"/>
      </w:pPr>
      <w:r w:rsidRPr="00D85B04">
        <w:t>interface GigabitEthernet0/1</w:t>
      </w:r>
    </w:p>
    <w:p w14:paraId="4FAD37BF" w14:textId="77777777" w:rsidR="00D85B04" w:rsidRPr="00D85B04" w:rsidRDefault="00D85B04" w:rsidP="00D85B04">
      <w:pPr>
        <w:ind w:right="-489"/>
      </w:pPr>
      <w:r w:rsidRPr="00D85B04">
        <w:t xml:space="preserve"> switchport trunk encapsulation dot1q</w:t>
      </w:r>
    </w:p>
    <w:p w14:paraId="434086A9" w14:textId="77777777" w:rsidR="00D85B04" w:rsidRPr="00D85B04" w:rsidRDefault="00D85B04" w:rsidP="00D85B04">
      <w:pPr>
        <w:ind w:right="-489"/>
      </w:pPr>
      <w:r w:rsidRPr="00D85B04">
        <w:t xml:space="preserve"> switchport trunk native vlan tag</w:t>
      </w:r>
    </w:p>
    <w:p w14:paraId="1D7AC6EE" w14:textId="77777777" w:rsidR="00D85B04" w:rsidRPr="00D85B04" w:rsidRDefault="00000000" w:rsidP="00D85B04">
      <w:pPr>
        <w:ind w:right="-489"/>
      </w:pPr>
      <w:r>
        <w:pict w14:anchorId="0FFBC068">
          <v:rect id="_x0000_i1026" style="width:0;height:1.5pt" o:hralign="center" o:hrstd="t" o:hr="t" fillcolor="#a0a0a0" stroked="f"/>
        </w:pict>
      </w:r>
    </w:p>
    <w:p w14:paraId="0A2E6185" w14:textId="77777777" w:rsidR="00D85B04" w:rsidRPr="00D85B04" w:rsidRDefault="00D85B04" w:rsidP="00D85B04">
      <w:pPr>
        <w:ind w:right="-489"/>
        <w:rPr>
          <w:b/>
          <w:bCs/>
        </w:rPr>
      </w:pPr>
      <w:r w:rsidRPr="00D85B04">
        <w:rPr>
          <w:rFonts w:ascii="Segoe UI Emoji" w:hAnsi="Segoe UI Emoji" w:cs="Segoe UI Emoji"/>
          <w:b/>
          <w:bCs/>
        </w:rPr>
        <w:t>💡</w:t>
      </w:r>
      <w:r w:rsidRPr="00D85B04">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gridCol w:w="5049"/>
      </w:tblGrid>
      <w:tr w:rsidR="00D85B04" w:rsidRPr="00D85B04" w14:paraId="411271AF" w14:textId="77777777" w:rsidTr="00D85B04">
        <w:trPr>
          <w:tblHeader/>
          <w:tblCellSpacing w:w="15" w:type="dxa"/>
        </w:trPr>
        <w:tc>
          <w:tcPr>
            <w:tcW w:w="0" w:type="auto"/>
            <w:vAlign w:val="center"/>
            <w:hideMark/>
          </w:tcPr>
          <w:p w14:paraId="305FE29D" w14:textId="77777777" w:rsidR="00D85B04" w:rsidRPr="00D85B04" w:rsidRDefault="00D85B04" w:rsidP="00D85B04">
            <w:pPr>
              <w:ind w:right="-489"/>
              <w:rPr>
                <w:b/>
                <w:bCs/>
              </w:rPr>
            </w:pPr>
            <w:r w:rsidRPr="00D85B04">
              <w:rPr>
                <w:b/>
                <w:bCs/>
              </w:rPr>
              <w:t>Setting</w:t>
            </w:r>
          </w:p>
        </w:tc>
        <w:tc>
          <w:tcPr>
            <w:tcW w:w="0" w:type="auto"/>
            <w:vAlign w:val="center"/>
            <w:hideMark/>
          </w:tcPr>
          <w:p w14:paraId="69857CD2" w14:textId="77777777" w:rsidR="00D85B04" w:rsidRPr="00D85B04" w:rsidRDefault="00D85B04" w:rsidP="00D85B04">
            <w:pPr>
              <w:ind w:right="-489"/>
              <w:rPr>
                <w:b/>
                <w:bCs/>
              </w:rPr>
            </w:pPr>
            <w:r w:rsidRPr="00D85B04">
              <w:rPr>
                <w:b/>
                <w:bCs/>
              </w:rPr>
              <w:t>Effect</w:t>
            </w:r>
          </w:p>
        </w:tc>
      </w:tr>
      <w:tr w:rsidR="00D85B04" w:rsidRPr="00D85B04" w14:paraId="73139F50" w14:textId="77777777" w:rsidTr="00D85B04">
        <w:trPr>
          <w:tblCellSpacing w:w="15" w:type="dxa"/>
        </w:trPr>
        <w:tc>
          <w:tcPr>
            <w:tcW w:w="0" w:type="auto"/>
            <w:vAlign w:val="center"/>
            <w:hideMark/>
          </w:tcPr>
          <w:p w14:paraId="7BA027E7" w14:textId="77777777" w:rsidR="00D85B04" w:rsidRPr="00D85B04" w:rsidRDefault="00D85B04" w:rsidP="00D85B04">
            <w:pPr>
              <w:ind w:right="-489"/>
            </w:pPr>
            <w:r w:rsidRPr="00D85B04">
              <w:t>Native VLAN = unused VLAN</w:t>
            </w:r>
          </w:p>
        </w:tc>
        <w:tc>
          <w:tcPr>
            <w:tcW w:w="0" w:type="auto"/>
            <w:vAlign w:val="center"/>
            <w:hideMark/>
          </w:tcPr>
          <w:p w14:paraId="4A27C73F" w14:textId="77777777" w:rsidR="00D85B04" w:rsidRPr="00D85B04" w:rsidRDefault="00D85B04" w:rsidP="00D85B04">
            <w:pPr>
              <w:ind w:right="-489"/>
            </w:pPr>
            <w:r w:rsidRPr="00D85B04">
              <w:t>Frames with native tag go nowhere useful</w:t>
            </w:r>
          </w:p>
        </w:tc>
      </w:tr>
      <w:tr w:rsidR="00D85B04" w:rsidRPr="00D85B04" w14:paraId="290451EE" w14:textId="77777777" w:rsidTr="00D85B04">
        <w:trPr>
          <w:tblCellSpacing w:w="15" w:type="dxa"/>
        </w:trPr>
        <w:tc>
          <w:tcPr>
            <w:tcW w:w="0" w:type="auto"/>
            <w:vAlign w:val="center"/>
            <w:hideMark/>
          </w:tcPr>
          <w:p w14:paraId="52D3C1B0" w14:textId="77777777" w:rsidR="00D85B04" w:rsidRPr="00D85B04" w:rsidRDefault="00D85B04" w:rsidP="00D85B04">
            <w:pPr>
              <w:ind w:right="-489"/>
            </w:pPr>
            <w:r w:rsidRPr="00D85B04">
              <w:t>Force tagging of native VLAN</w:t>
            </w:r>
          </w:p>
        </w:tc>
        <w:tc>
          <w:tcPr>
            <w:tcW w:w="0" w:type="auto"/>
            <w:vAlign w:val="center"/>
            <w:hideMark/>
          </w:tcPr>
          <w:p w14:paraId="20BA6012" w14:textId="77777777" w:rsidR="00D85B04" w:rsidRPr="00D85B04" w:rsidRDefault="00D85B04" w:rsidP="00D85B04">
            <w:pPr>
              <w:ind w:right="-489"/>
            </w:pPr>
            <w:r w:rsidRPr="00D85B04">
              <w:t>Prevents any frame from being treated as untagged</w:t>
            </w:r>
          </w:p>
        </w:tc>
      </w:tr>
      <w:tr w:rsidR="00D85B04" w:rsidRPr="00D85B04" w14:paraId="6BA789EA" w14:textId="77777777" w:rsidTr="00D85B04">
        <w:trPr>
          <w:tblCellSpacing w:w="15" w:type="dxa"/>
        </w:trPr>
        <w:tc>
          <w:tcPr>
            <w:tcW w:w="0" w:type="auto"/>
            <w:vAlign w:val="center"/>
            <w:hideMark/>
          </w:tcPr>
          <w:p w14:paraId="25C7E490" w14:textId="77777777" w:rsidR="00D85B04" w:rsidRPr="00D85B04" w:rsidRDefault="00D85B04" w:rsidP="00D85B04">
            <w:pPr>
              <w:ind w:right="-489"/>
            </w:pPr>
            <w:r w:rsidRPr="00D85B04">
              <w:t>Disable unused VLANs on trunk</w:t>
            </w:r>
          </w:p>
        </w:tc>
        <w:tc>
          <w:tcPr>
            <w:tcW w:w="0" w:type="auto"/>
            <w:vAlign w:val="center"/>
            <w:hideMark/>
          </w:tcPr>
          <w:p w14:paraId="00983EA2" w14:textId="77777777" w:rsidR="00D85B04" w:rsidRPr="00D85B04" w:rsidRDefault="00D85B04" w:rsidP="00D85B04">
            <w:pPr>
              <w:ind w:right="-489"/>
            </w:pPr>
            <w:r w:rsidRPr="00D85B04">
              <w:t>Minimizes potential exposure if VLAN hopping succeeds</w:t>
            </w:r>
          </w:p>
        </w:tc>
      </w:tr>
    </w:tbl>
    <w:p w14:paraId="773DFCB0" w14:textId="77777777" w:rsidR="00D85B04" w:rsidRDefault="00D85B04" w:rsidP="003D2279">
      <w:pPr>
        <w:ind w:right="-489"/>
      </w:pPr>
    </w:p>
    <w:p w14:paraId="39FE1E9C" w14:textId="77777777" w:rsidR="00055E08" w:rsidRDefault="00055E08" w:rsidP="003D2279">
      <w:pPr>
        <w:ind w:right="-489"/>
      </w:pPr>
    </w:p>
    <w:p w14:paraId="7BAC6E86" w14:textId="77777777" w:rsidR="005D2199" w:rsidRPr="00DB12C2" w:rsidRDefault="00055E08" w:rsidP="005D2199">
      <w:pPr>
        <w:ind w:right="-489"/>
        <w:rPr>
          <w:b/>
          <w:bCs/>
          <w:color w:val="000000" w:themeColor="text1"/>
          <w:sz w:val="24"/>
          <w:szCs w:val="24"/>
        </w:rPr>
      </w:pPr>
      <w:r w:rsidRPr="00DB12C2">
        <w:rPr>
          <w:b/>
          <w:bCs/>
          <w:color w:val="000000" w:themeColor="text1"/>
          <w:sz w:val="32"/>
          <w:szCs w:val="32"/>
          <w:highlight w:val="yellow"/>
        </w:rPr>
        <w:t>DTP:</w:t>
      </w:r>
    </w:p>
    <w:p w14:paraId="38556AD1" w14:textId="77777777" w:rsidR="00364226" w:rsidRPr="00364226" w:rsidRDefault="00055E08" w:rsidP="005D2199">
      <w:pPr>
        <w:pStyle w:val="ListParagraph"/>
        <w:numPr>
          <w:ilvl w:val="0"/>
          <w:numId w:val="5"/>
        </w:numPr>
        <w:ind w:left="426" w:right="-489"/>
        <w:rPr>
          <w:color w:val="000000" w:themeColor="text1"/>
        </w:rPr>
      </w:pPr>
      <w:r w:rsidRPr="00364226">
        <w:rPr>
          <w:color w:val="000000" w:themeColor="text1"/>
        </w:rPr>
        <w:t>DTP is used to auto negotiate the trunk ports.</w:t>
      </w:r>
    </w:p>
    <w:p w14:paraId="4A7AF34A" w14:textId="77777777" w:rsidR="00364226" w:rsidRPr="00364226" w:rsidRDefault="00055E08" w:rsidP="005D2199">
      <w:pPr>
        <w:pStyle w:val="ListParagraph"/>
        <w:numPr>
          <w:ilvl w:val="0"/>
          <w:numId w:val="5"/>
        </w:numPr>
        <w:ind w:left="426" w:right="-489"/>
        <w:rPr>
          <w:color w:val="000000" w:themeColor="text1"/>
        </w:rPr>
      </w:pPr>
      <w:r w:rsidRPr="00364226">
        <w:rPr>
          <w:color w:val="000000" w:themeColor="text1"/>
        </w:rPr>
        <w:t>DTP can also negotiate whether a port becomes a trunk at all.</w:t>
      </w:r>
    </w:p>
    <w:p w14:paraId="0F339152" w14:textId="77777777" w:rsidR="00364226" w:rsidRPr="00364226" w:rsidRDefault="005D2199" w:rsidP="005D2199">
      <w:pPr>
        <w:pStyle w:val="ListParagraph"/>
        <w:numPr>
          <w:ilvl w:val="0"/>
          <w:numId w:val="5"/>
        </w:numPr>
        <w:ind w:left="426" w:right="-489"/>
        <w:rPr>
          <w:color w:val="000000" w:themeColor="text1"/>
        </w:rPr>
      </w:pPr>
      <w:r w:rsidRPr="00364226">
        <w:rPr>
          <w:color w:val="000000" w:themeColor="text1"/>
        </w:rPr>
        <w:t xml:space="preserve">DTP has two modes to dynamically decide whether a port becomes a trunk: </w:t>
      </w:r>
    </w:p>
    <w:p w14:paraId="58BBAA74" w14:textId="77777777" w:rsidR="00364226" w:rsidRPr="00364226" w:rsidRDefault="005D2199" w:rsidP="00364226">
      <w:pPr>
        <w:pStyle w:val="ListParagraph"/>
        <w:ind w:left="426" w:right="-489"/>
        <w:rPr>
          <w:color w:val="000000" w:themeColor="text1"/>
        </w:rPr>
      </w:pPr>
      <w:r w:rsidRPr="00364226">
        <w:rPr>
          <w:color w:val="000000" w:themeColor="text1"/>
        </w:rPr>
        <w:t xml:space="preserve">• Desirable – the port will actively attempt to form a trunk with the remote switch. This is the default setting. </w:t>
      </w:r>
    </w:p>
    <w:p w14:paraId="216F24DD" w14:textId="485AA6BE" w:rsidR="00055E08" w:rsidRDefault="005D2199" w:rsidP="00364226">
      <w:pPr>
        <w:pStyle w:val="ListParagraph"/>
        <w:ind w:left="426" w:right="-489"/>
        <w:rPr>
          <w:color w:val="000000" w:themeColor="text1"/>
        </w:rPr>
      </w:pPr>
      <w:r w:rsidRPr="00364226">
        <w:rPr>
          <w:color w:val="000000" w:themeColor="text1"/>
        </w:rPr>
        <w:t>• Auto – the port will passively wait for the remote switch to initiate the trunk.</w:t>
      </w:r>
    </w:p>
    <w:p w14:paraId="4CFFFFDD" w14:textId="2B072719" w:rsidR="005D2199" w:rsidRDefault="00364226" w:rsidP="00E16FD3">
      <w:pPr>
        <w:ind w:right="-489"/>
        <w:rPr>
          <w:color w:val="000000" w:themeColor="text1"/>
        </w:rPr>
      </w:pPr>
      <w:r>
        <w:rPr>
          <w:color w:val="000000" w:themeColor="text1"/>
        </w:rPr>
        <w:t>Commands:</w:t>
      </w:r>
      <w:r w:rsidR="00E16FD3">
        <w:rPr>
          <w:color w:val="000000" w:themeColor="text1"/>
        </w:rPr>
        <w:br/>
      </w:r>
      <w:r w:rsidR="005D2199" w:rsidRPr="00364226">
        <w:rPr>
          <w:color w:val="000000" w:themeColor="text1"/>
        </w:rPr>
        <w:t>switchport mode dynamic auto</w:t>
      </w:r>
      <w:r>
        <w:rPr>
          <w:color w:val="000000" w:themeColor="text1"/>
        </w:rPr>
        <w:br/>
      </w:r>
      <w:r w:rsidR="005D2199" w:rsidRPr="00364226">
        <w:rPr>
          <w:color w:val="000000" w:themeColor="text1"/>
        </w:rPr>
        <w:t>switchport mode dynamic desirable</w:t>
      </w:r>
    </w:p>
    <w:p w14:paraId="45F959D3" w14:textId="77777777" w:rsidR="00AB4B81" w:rsidRDefault="00AB4B81" w:rsidP="00E16FD3">
      <w:pPr>
        <w:ind w:right="-489"/>
        <w:rPr>
          <w:color w:val="000000" w:themeColor="text1"/>
        </w:rPr>
      </w:pPr>
    </w:p>
    <w:p w14:paraId="426CA51A" w14:textId="77777777" w:rsidR="00AB4B81" w:rsidRDefault="00AB4B81" w:rsidP="00E16FD3">
      <w:pPr>
        <w:ind w:right="-489"/>
        <w:rPr>
          <w:color w:val="000000" w:themeColor="text1"/>
        </w:rPr>
      </w:pPr>
      <w:r w:rsidRPr="00AB4B81">
        <w:rPr>
          <w:color w:val="000000" w:themeColor="text1"/>
        </w:rPr>
        <w:t xml:space="preserve">Troubleshooting Trunk Connections A trunk connection requires several parameters to be configured identically on both sides of the trunk: </w:t>
      </w:r>
      <w:r>
        <w:rPr>
          <w:color w:val="000000" w:themeColor="text1"/>
        </w:rPr>
        <w:br/>
      </w:r>
      <w:r w:rsidRPr="00AB4B81">
        <w:rPr>
          <w:color w:val="000000" w:themeColor="text1"/>
        </w:rPr>
        <w:t xml:space="preserve">• Trunk </w:t>
      </w:r>
      <w:r>
        <w:rPr>
          <w:color w:val="000000" w:themeColor="text1"/>
        </w:rPr>
        <w:tab/>
      </w:r>
      <w:r>
        <w:rPr>
          <w:color w:val="000000" w:themeColor="text1"/>
        </w:rPr>
        <w:tab/>
      </w:r>
      <w:r w:rsidRPr="00AB4B81">
        <w:rPr>
          <w:color w:val="000000" w:themeColor="text1"/>
        </w:rPr>
        <w:t xml:space="preserve">• Frame-tagging protocol </w:t>
      </w:r>
      <w:r>
        <w:rPr>
          <w:color w:val="000000" w:themeColor="text1"/>
        </w:rPr>
        <w:tab/>
      </w:r>
      <w:r w:rsidRPr="00AB4B81">
        <w:rPr>
          <w:color w:val="000000" w:themeColor="text1"/>
        </w:rPr>
        <w:t xml:space="preserve">• Native VLAN </w:t>
      </w:r>
      <w:r>
        <w:rPr>
          <w:color w:val="000000" w:themeColor="text1"/>
        </w:rPr>
        <w:t xml:space="preserve">                      </w:t>
      </w:r>
    </w:p>
    <w:p w14:paraId="04FA50C6" w14:textId="50D97BBB" w:rsidR="00AB4B81" w:rsidRDefault="00AB4B81" w:rsidP="00E16FD3">
      <w:pPr>
        <w:ind w:right="-489"/>
        <w:rPr>
          <w:color w:val="000000" w:themeColor="text1"/>
        </w:rPr>
      </w:pPr>
      <w:r w:rsidRPr="00AB4B81">
        <w:rPr>
          <w:color w:val="000000" w:themeColor="text1"/>
        </w:rPr>
        <w:t xml:space="preserve">• Allowed VLANs </w:t>
      </w:r>
      <w:r>
        <w:rPr>
          <w:color w:val="000000" w:themeColor="text1"/>
        </w:rPr>
        <w:t xml:space="preserve">        </w:t>
      </w:r>
      <w:r w:rsidRPr="00AB4B81">
        <w:rPr>
          <w:color w:val="000000" w:themeColor="text1"/>
        </w:rPr>
        <w:t>• VTP Domain – only when using DTP to negotiate a trunk</w:t>
      </w:r>
    </w:p>
    <w:p w14:paraId="29315B29" w14:textId="77777777" w:rsidR="008B7B48" w:rsidRDefault="008B7B48" w:rsidP="00E16FD3">
      <w:pPr>
        <w:ind w:right="-489"/>
        <w:rPr>
          <w:color w:val="000000" w:themeColor="text1"/>
        </w:rPr>
      </w:pPr>
    </w:p>
    <w:p w14:paraId="6CCD1855" w14:textId="00C59FDB" w:rsidR="008B7B48" w:rsidRDefault="008B7B48" w:rsidP="00E16FD3">
      <w:pPr>
        <w:ind w:right="-489"/>
        <w:rPr>
          <w:color w:val="000000" w:themeColor="text1"/>
        </w:rPr>
      </w:pPr>
      <w:r w:rsidRPr="008B7B48">
        <w:rPr>
          <w:color w:val="000000" w:themeColor="text1"/>
          <w:highlight w:val="yellow"/>
        </w:rPr>
        <w:lastRenderedPageBreak/>
        <w:t>802.1Q embeds a 4-byte VLAN tag directly into the Layer-2 frame header. Because the Layer-2 header is modified, 802.1Q must recalculate the frame’s CRC value.</w:t>
      </w:r>
    </w:p>
    <w:p w14:paraId="05140FFB" w14:textId="77777777" w:rsidR="00AF61AB" w:rsidRDefault="008B7B48" w:rsidP="00E16FD3">
      <w:pPr>
        <w:ind w:right="-489"/>
        <w:rPr>
          <w:color w:val="000000" w:themeColor="text1"/>
        </w:rPr>
      </w:pPr>
      <w:r w:rsidRPr="00DB12C2">
        <w:rPr>
          <w:b/>
          <w:bCs/>
          <w:color w:val="000000" w:themeColor="text1"/>
          <w:sz w:val="32"/>
          <w:szCs w:val="32"/>
          <w:u w:val="single"/>
        </w:rPr>
        <w:t>VLAN Trunking Protocol (VTP</w:t>
      </w:r>
      <w:r w:rsidR="0001247F" w:rsidRPr="00DB12C2">
        <w:rPr>
          <w:b/>
          <w:bCs/>
          <w:color w:val="000000" w:themeColor="text1"/>
          <w:sz w:val="32"/>
          <w:szCs w:val="32"/>
          <w:u w:val="single"/>
        </w:rPr>
        <w:t>)</w:t>
      </w:r>
      <w:r w:rsidRPr="00DB12C2">
        <w:rPr>
          <w:b/>
          <w:bCs/>
          <w:color w:val="000000" w:themeColor="text1"/>
          <w:sz w:val="32"/>
          <w:szCs w:val="32"/>
          <w:u w:val="single"/>
        </w:rPr>
        <w:t>:</w:t>
      </w:r>
      <w:r>
        <w:rPr>
          <w:b/>
          <w:bCs/>
          <w:color w:val="000000" w:themeColor="text1"/>
          <w:u w:val="single"/>
        </w:rPr>
        <w:br/>
      </w:r>
      <w:r w:rsidR="00A03186">
        <w:rPr>
          <w:color w:val="000000" w:themeColor="text1"/>
        </w:rPr>
        <w:t>M</w:t>
      </w:r>
      <w:r>
        <w:rPr>
          <w:color w:val="000000" w:themeColor="text1"/>
        </w:rPr>
        <w:t xml:space="preserve">aintaining a consistent </w:t>
      </w:r>
      <w:r w:rsidR="00C6303E">
        <w:rPr>
          <w:color w:val="000000" w:themeColor="text1"/>
        </w:rPr>
        <w:t>VLAN</w:t>
      </w:r>
      <w:r>
        <w:rPr>
          <w:color w:val="000000" w:themeColor="text1"/>
        </w:rPr>
        <w:t xml:space="preserve"> database can be difficult in a large switch environment.</w:t>
      </w:r>
      <w:r w:rsidR="00AD7B1C">
        <w:rPr>
          <w:color w:val="000000" w:themeColor="text1"/>
        </w:rPr>
        <w:br/>
      </w:r>
      <w:r w:rsidR="008B35CC" w:rsidRPr="008B35CC">
        <w:rPr>
          <w:color w:val="000000" w:themeColor="text1"/>
        </w:rPr>
        <w:t>VTP (VLAN Trunking Protocol) helps by automatically sharing VLAN updates with all switches in the same VTP domain through VTP advertisements</w:t>
      </w:r>
      <w:r w:rsidR="009941EA">
        <w:rPr>
          <w:color w:val="000000" w:themeColor="text1"/>
        </w:rPr>
        <w:t xml:space="preserve"> </w:t>
      </w:r>
      <w:r w:rsidR="009941EA" w:rsidRPr="009941EA">
        <w:rPr>
          <w:color w:val="000000" w:themeColor="text1"/>
        </w:rPr>
        <w:t>and a switch can only belong to a single domain</w:t>
      </w:r>
      <w:r w:rsidR="008B35CC" w:rsidRPr="008B35CC">
        <w:rPr>
          <w:color w:val="000000" w:themeColor="text1"/>
        </w:rPr>
        <w:t>.</w:t>
      </w:r>
      <w:r w:rsidR="009941EA">
        <w:rPr>
          <w:color w:val="000000" w:themeColor="text1"/>
        </w:rPr>
        <w:br/>
        <w:t>VTP versions:</w:t>
      </w:r>
      <w:r w:rsidR="009941EA">
        <w:rPr>
          <w:color w:val="000000" w:themeColor="text1"/>
        </w:rPr>
        <w:br/>
        <w:t xml:space="preserve">i. </w:t>
      </w:r>
      <w:r w:rsidR="00BC38DE">
        <w:rPr>
          <w:color w:val="000000" w:themeColor="text1"/>
        </w:rPr>
        <w:t>V</w:t>
      </w:r>
      <w:r w:rsidR="009941EA">
        <w:rPr>
          <w:color w:val="000000" w:themeColor="text1"/>
        </w:rPr>
        <w:t>1 – support 1005 vlan</w:t>
      </w:r>
      <w:r w:rsidR="009941EA">
        <w:rPr>
          <w:color w:val="000000" w:themeColor="text1"/>
        </w:rPr>
        <w:br/>
        <w:t>ii. V2 – support token ring, Vlan consistency checks, Domain-independent pass through</w:t>
      </w:r>
      <w:r w:rsidR="009941EA">
        <w:rPr>
          <w:color w:val="000000" w:themeColor="text1"/>
        </w:rPr>
        <w:br/>
      </w:r>
      <w:r w:rsidR="00F16FEB" w:rsidRPr="00F16FEB">
        <w:rPr>
          <w:color w:val="000000" w:themeColor="text1"/>
        </w:rPr>
        <w:t>If the VTP server is configured for VTPv2, all other switches in the VTP domain will change to v2 as well.</w:t>
      </w:r>
      <w:r w:rsidR="00F16FEB">
        <w:rPr>
          <w:color w:val="000000" w:themeColor="text1"/>
        </w:rPr>
        <w:br/>
        <w:t xml:space="preserve">iii. </w:t>
      </w:r>
      <w:r w:rsidR="00BC38DE">
        <w:rPr>
          <w:color w:val="000000" w:themeColor="text1"/>
        </w:rPr>
        <w:t xml:space="preserve">V3 </w:t>
      </w:r>
      <w:r w:rsidR="00D1122B">
        <w:rPr>
          <w:color w:val="000000" w:themeColor="text1"/>
        </w:rPr>
        <w:t>–</w:t>
      </w:r>
      <w:r w:rsidR="00BC38DE">
        <w:rPr>
          <w:color w:val="000000" w:themeColor="text1"/>
        </w:rPr>
        <w:t xml:space="preserve"> </w:t>
      </w:r>
      <w:r w:rsidR="00D1122B">
        <w:rPr>
          <w:color w:val="000000" w:themeColor="text1"/>
        </w:rPr>
        <w:t xml:space="preserve">supports 4095 vlan, </w:t>
      </w:r>
      <w:r w:rsidR="00AF61AB">
        <w:rPr>
          <w:color w:val="000000" w:themeColor="text1"/>
        </w:rPr>
        <w:t>mst</w:t>
      </w:r>
    </w:p>
    <w:p w14:paraId="2E2A4712" w14:textId="28FCCB68" w:rsidR="00AF61AB" w:rsidRDefault="00AF61AB" w:rsidP="00E16FD3">
      <w:pPr>
        <w:ind w:right="-489"/>
        <w:rPr>
          <w:color w:val="000000" w:themeColor="text1"/>
        </w:rPr>
      </w:pPr>
      <w:r w:rsidRPr="00AF61AB">
        <w:rPr>
          <w:color w:val="000000" w:themeColor="text1"/>
        </w:rPr>
        <w:t xml:space="preserve">Other enhancements provided by VTPv3 include: </w:t>
      </w:r>
      <w:r>
        <w:rPr>
          <w:color w:val="000000" w:themeColor="text1"/>
        </w:rPr>
        <w:br/>
      </w:r>
      <w:r w:rsidRPr="00AF61AB">
        <w:rPr>
          <w:color w:val="000000" w:themeColor="text1"/>
        </w:rPr>
        <w:t xml:space="preserve">• Support for the extended 1006-4094 VLAN range. </w:t>
      </w:r>
      <w:r>
        <w:rPr>
          <w:color w:val="000000" w:themeColor="text1"/>
        </w:rPr>
        <w:br/>
      </w:r>
      <w:r w:rsidRPr="00AF61AB">
        <w:rPr>
          <w:color w:val="000000" w:themeColor="text1"/>
        </w:rPr>
        <w:t xml:space="preserve">• Support for private VLANs. </w:t>
      </w:r>
      <w:r>
        <w:rPr>
          <w:color w:val="000000" w:themeColor="text1"/>
        </w:rPr>
        <w:br/>
      </w:r>
      <w:r w:rsidRPr="00AF61AB">
        <w:rPr>
          <w:color w:val="000000" w:themeColor="text1"/>
        </w:rPr>
        <w:t xml:space="preserve">• Improved VTP authentication. </w:t>
      </w:r>
      <w:r>
        <w:rPr>
          <w:color w:val="000000" w:themeColor="text1"/>
        </w:rPr>
        <w:br/>
      </w:r>
      <w:r w:rsidRPr="00AF61AB">
        <w:rPr>
          <w:color w:val="000000" w:themeColor="text1"/>
        </w:rPr>
        <w:t xml:space="preserve">• Protection from accidental database overwrites, by using VTP primary and secondary servers. </w:t>
      </w:r>
      <w:r>
        <w:rPr>
          <w:color w:val="000000" w:themeColor="text1"/>
        </w:rPr>
        <w:br/>
      </w:r>
      <w:r w:rsidRPr="00AF61AB">
        <w:rPr>
          <w:color w:val="000000" w:themeColor="text1"/>
        </w:rPr>
        <w:t>• Ability to enable VTP on a per-port basis.</w:t>
      </w:r>
    </w:p>
    <w:p w14:paraId="0F0B7C84" w14:textId="241D224D" w:rsidR="00AF61AB" w:rsidRDefault="00AF61AB" w:rsidP="00E16FD3">
      <w:pPr>
        <w:ind w:right="-489"/>
        <w:rPr>
          <w:color w:val="000000" w:themeColor="text1"/>
        </w:rPr>
      </w:pPr>
      <w:r w:rsidRPr="00DB12C2">
        <w:rPr>
          <w:b/>
          <w:bCs/>
          <w:color w:val="000000" w:themeColor="text1"/>
          <w:sz w:val="32"/>
          <w:szCs w:val="32"/>
        </w:rPr>
        <w:t>VTP</w:t>
      </w:r>
      <w:r w:rsidR="007F40CB" w:rsidRPr="00DB12C2">
        <w:rPr>
          <w:b/>
          <w:bCs/>
          <w:color w:val="000000" w:themeColor="text1"/>
          <w:sz w:val="32"/>
          <w:szCs w:val="32"/>
        </w:rPr>
        <w:t xml:space="preserve"> modes</w:t>
      </w:r>
      <w:r w:rsidRPr="00DB12C2">
        <w:rPr>
          <w:b/>
          <w:bCs/>
          <w:color w:val="000000" w:themeColor="text1"/>
          <w:sz w:val="32"/>
          <w:szCs w:val="32"/>
        </w:rPr>
        <w:t>:</w:t>
      </w:r>
      <w:r w:rsidRPr="00DB12C2">
        <w:rPr>
          <w:color w:val="000000" w:themeColor="text1"/>
          <w:sz w:val="32"/>
          <w:szCs w:val="32"/>
        </w:rPr>
        <w:t xml:space="preserve"> </w:t>
      </w:r>
      <w:r>
        <w:rPr>
          <w:color w:val="000000" w:themeColor="text1"/>
        </w:rPr>
        <w:br/>
      </w:r>
      <w:r w:rsidRPr="00AF61AB">
        <w:rPr>
          <w:color w:val="000000" w:themeColor="text1"/>
        </w:rPr>
        <w:t xml:space="preserve">• Server </w:t>
      </w:r>
      <w:r w:rsidR="007F40CB">
        <w:rPr>
          <w:color w:val="000000" w:themeColor="text1"/>
        </w:rPr>
        <w:t xml:space="preserve">- </w:t>
      </w:r>
      <w:r w:rsidR="007F40CB" w:rsidRPr="007F40CB">
        <w:rPr>
          <w:color w:val="000000" w:themeColor="text1"/>
        </w:rPr>
        <w:t>responsible for creating, deleting, or modifying</w:t>
      </w:r>
      <w:r w:rsidR="0060529B">
        <w:rPr>
          <w:color w:val="000000" w:themeColor="text1"/>
        </w:rPr>
        <w:t xml:space="preserve"> </w:t>
      </w:r>
      <w:r w:rsidR="0060529B" w:rsidRPr="0060529B">
        <w:rPr>
          <w:color w:val="000000" w:themeColor="text1"/>
        </w:rPr>
        <w:t>entries in the VLAN database.</w:t>
      </w:r>
      <w:r>
        <w:rPr>
          <w:color w:val="000000" w:themeColor="text1"/>
        </w:rPr>
        <w:br/>
      </w:r>
      <w:r w:rsidRPr="00AF61AB">
        <w:rPr>
          <w:color w:val="000000" w:themeColor="text1"/>
        </w:rPr>
        <w:t xml:space="preserve">• Client </w:t>
      </w:r>
      <w:r w:rsidR="0060529B">
        <w:rPr>
          <w:color w:val="000000" w:themeColor="text1"/>
        </w:rPr>
        <w:t>–</w:t>
      </w:r>
      <w:r w:rsidR="007F40CB">
        <w:rPr>
          <w:color w:val="000000" w:themeColor="text1"/>
        </w:rPr>
        <w:t xml:space="preserve"> </w:t>
      </w:r>
      <w:r w:rsidR="0060529B">
        <w:rPr>
          <w:color w:val="000000" w:themeColor="text1"/>
        </w:rPr>
        <w:t xml:space="preserve">it can’t create and modify, learns </w:t>
      </w:r>
      <w:r w:rsidR="00562385">
        <w:rPr>
          <w:color w:val="000000" w:themeColor="text1"/>
        </w:rPr>
        <w:t>VLAN</w:t>
      </w:r>
      <w:r w:rsidR="0060529B">
        <w:rPr>
          <w:color w:val="000000" w:themeColor="text1"/>
        </w:rPr>
        <w:t xml:space="preserve"> database from </w:t>
      </w:r>
      <w:r w:rsidR="00562385">
        <w:rPr>
          <w:color w:val="000000" w:themeColor="text1"/>
        </w:rPr>
        <w:t>VTP</w:t>
      </w:r>
      <w:r w:rsidR="0060529B">
        <w:rPr>
          <w:color w:val="000000" w:themeColor="text1"/>
        </w:rPr>
        <w:t xml:space="preserve"> server, other clients, </w:t>
      </w:r>
      <w:r w:rsidR="00D22C77">
        <w:rPr>
          <w:color w:val="000000" w:themeColor="text1"/>
        </w:rPr>
        <w:t>and it</w:t>
      </w:r>
      <w:r w:rsidR="00D60C72">
        <w:rPr>
          <w:color w:val="000000" w:themeColor="text1"/>
        </w:rPr>
        <w:t xml:space="preserve"> will</w:t>
      </w:r>
      <w:r w:rsidR="00D22C77">
        <w:rPr>
          <w:color w:val="000000" w:themeColor="text1"/>
        </w:rPr>
        <w:t xml:space="preserve"> also forward the </w:t>
      </w:r>
      <w:r w:rsidR="00D60C72">
        <w:rPr>
          <w:color w:val="000000" w:themeColor="text1"/>
        </w:rPr>
        <w:t>VTP</w:t>
      </w:r>
      <w:r w:rsidR="00D22C77">
        <w:rPr>
          <w:color w:val="000000" w:themeColor="text1"/>
        </w:rPr>
        <w:t xml:space="preserve"> advertisements </w:t>
      </w:r>
      <w:r w:rsidR="00D60C72">
        <w:rPr>
          <w:color w:val="000000" w:themeColor="text1"/>
        </w:rPr>
        <w:t>out every</w:t>
      </w:r>
      <w:r w:rsidR="00D22C77">
        <w:rPr>
          <w:color w:val="000000" w:themeColor="text1"/>
        </w:rPr>
        <w:t xml:space="preserve"> trunk port.</w:t>
      </w:r>
      <w:r>
        <w:rPr>
          <w:color w:val="000000" w:themeColor="text1"/>
        </w:rPr>
        <w:br/>
      </w:r>
      <w:r w:rsidRPr="00AF61AB">
        <w:rPr>
          <w:color w:val="000000" w:themeColor="text1"/>
        </w:rPr>
        <w:t>• Transparent</w:t>
      </w:r>
      <w:r w:rsidR="00D60C72">
        <w:rPr>
          <w:color w:val="000000" w:themeColor="text1"/>
        </w:rPr>
        <w:t xml:space="preserve"> - </w:t>
      </w:r>
      <w:r w:rsidR="00D60C72" w:rsidRPr="00D60C72">
        <w:rPr>
          <w:color w:val="000000" w:themeColor="text1"/>
        </w:rPr>
        <w:t xml:space="preserve">maintains its own local VLAN database, and does not directly participate in the VTP domain. A transparent switch will never accept VLAN database information from another switch, even a server. Also, a transparent switch will never advertise its local VLAN database to another switch. Transparent switches will pass through advertisements from other switches in the VTP domain. </w:t>
      </w:r>
      <w:r w:rsidR="0014768B">
        <w:rPr>
          <w:color w:val="000000" w:themeColor="text1"/>
        </w:rPr>
        <w:br/>
      </w:r>
      <w:r w:rsidR="00D60C72" w:rsidRPr="00D60C72">
        <w:rPr>
          <w:color w:val="000000" w:themeColor="text1"/>
        </w:rPr>
        <w:t xml:space="preserve">The VTP version dictates how the pass through is handled: </w:t>
      </w:r>
      <w:r w:rsidR="0014768B">
        <w:rPr>
          <w:color w:val="000000" w:themeColor="text1"/>
        </w:rPr>
        <w:br/>
      </w:r>
      <w:r w:rsidR="00D60C72" w:rsidRPr="00D60C72">
        <w:rPr>
          <w:color w:val="000000" w:themeColor="text1"/>
        </w:rPr>
        <w:t xml:space="preserve">• VTP version 1 – the transparent switch will only pass through advertisements from the same VTP domain. </w:t>
      </w:r>
      <w:r w:rsidR="0014768B">
        <w:rPr>
          <w:color w:val="000000" w:themeColor="text1"/>
        </w:rPr>
        <w:br/>
      </w:r>
      <w:r w:rsidR="00D60C72" w:rsidRPr="00D60C72">
        <w:rPr>
          <w:color w:val="000000" w:themeColor="text1"/>
        </w:rPr>
        <w:t>• VTP version 2 – the transparent switch will pass through advertisements from any VTP domain.</w:t>
      </w:r>
    </w:p>
    <w:p w14:paraId="791515B4" w14:textId="659F5E40" w:rsidR="005B10BB" w:rsidRDefault="00661F80" w:rsidP="00E16FD3">
      <w:pPr>
        <w:ind w:right="-489"/>
        <w:rPr>
          <w:color w:val="000000" w:themeColor="text1"/>
        </w:rPr>
      </w:pPr>
      <w:r>
        <w:rPr>
          <w:color w:val="000000" w:themeColor="text1"/>
        </w:rPr>
        <w:br/>
      </w:r>
      <w:r w:rsidR="005B10BB" w:rsidRPr="00DB12C2">
        <w:rPr>
          <w:b/>
          <w:bCs/>
          <w:color w:val="000000" w:themeColor="text1"/>
          <w:sz w:val="32"/>
          <w:szCs w:val="32"/>
          <w:u w:val="single"/>
        </w:rPr>
        <w:t>VTP Advertisements – Revision Number</w:t>
      </w:r>
      <w:r w:rsidR="005B10BB">
        <w:rPr>
          <w:color w:val="000000" w:themeColor="text1"/>
          <w:u w:val="single"/>
        </w:rPr>
        <w:br/>
      </w:r>
      <w:r w:rsidR="005B10BB" w:rsidRPr="005B10BB">
        <w:rPr>
          <w:color w:val="000000" w:themeColor="text1"/>
        </w:rPr>
        <w:t>updates to the VLAN database are propagated using VTP advertisements. VTP advertisements are always sent out trunk ports, on VLAN 1. VTP advertisements are marked with a 32-bit configuration revision number, to identify the most current VLAN database revision. Any change to the VLAN database increments the configuration revision number by 1. Thus, a higher number represents a newer database revision. A switch will only accept an advertisement if the revision number is higher than the current VLAN database. Advertisements with a lower revision number are ignored.</w:t>
      </w:r>
    </w:p>
    <w:p w14:paraId="07493F9D" w14:textId="5EC5B985" w:rsidR="00A633B3" w:rsidRDefault="00A633B3" w:rsidP="00E16FD3">
      <w:pPr>
        <w:ind w:right="-489"/>
        <w:rPr>
          <w:color w:val="000000" w:themeColor="text1"/>
        </w:rPr>
      </w:pPr>
      <w:r w:rsidRPr="00A633B3">
        <w:rPr>
          <w:color w:val="000000" w:themeColor="text1"/>
        </w:rPr>
        <w:t xml:space="preserve">There are two methods of </w:t>
      </w:r>
      <w:r w:rsidRPr="00A633B3">
        <w:rPr>
          <w:b/>
          <w:bCs/>
          <w:i/>
          <w:iCs/>
          <w:color w:val="000000" w:themeColor="text1"/>
        </w:rPr>
        <w:t>resetting the revision number</w:t>
      </w:r>
      <w:r w:rsidRPr="00A633B3">
        <w:rPr>
          <w:color w:val="000000" w:themeColor="text1"/>
        </w:rPr>
        <w:t xml:space="preserve"> to zero on a switch: </w:t>
      </w:r>
      <w:r>
        <w:rPr>
          <w:color w:val="000000" w:themeColor="text1"/>
        </w:rPr>
        <w:br/>
      </w:r>
      <w:r w:rsidRPr="00A633B3">
        <w:rPr>
          <w:color w:val="000000" w:themeColor="text1"/>
        </w:rPr>
        <w:t xml:space="preserve">1. Change the VTP domain name, and then change it back to the original name. </w:t>
      </w:r>
      <w:r>
        <w:rPr>
          <w:color w:val="000000" w:themeColor="text1"/>
        </w:rPr>
        <w:br/>
      </w:r>
      <w:r w:rsidRPr="00A633B3">
        <w:rPr>
          <w:color w:val="000000" w:themeColor="text1"/>
        </w:rPr>
        <w:t>2. Change the VTP mode to transparent, and then change it back to either server or client. Transparent switches always a revision number of 0.</w:t>
      </w:r>
    </w:p>
    <w:p w14:paraId="424D01DA" w14:textId="3A6DC6BE" w:rsidR="00A633B3" w:rsidRDefault="00A633B3" w:rsidP="00E16FD3">
      <w:pPr>
        <w:ind w:right="-489"/>
        <w:rPr>
          <w:color w:val="000000" w:themeColor="text1"/>
        </w:rPr>
      </w:pPr>
      <w:r>
        <w:rPr>
          <w:color w:val="000000" w:themeColor="text1"/>
        </w:rPr>
        <w:t>Page:87</w:t>
      </w:r>
    </w:p>
    <w:p w14:paraId="60AFC190" w14:textId="77777777" w:rsidR="00944777" w:rsidRDefault="00944777" w:rsidP="00E16FD3">
      <w:pPr>
        <w:ind w:right="-489"/>
        <w:rPr>
          <w:color w:val="000000" w:themeColor="text1"/>
        </w:rPr>
      </w:pPr>
    </w:p>
    <w:p w14:paraId="40A2E377" w14:textId="77777777" w:rsidR="00944777" w:rsidRDefault="00944777" w:rsidP="00E16FD3">
      <w:pPr>
        <w:ind w:right="-489"/>
        <w:rPr>
          <w:color w:val="000000" w:themeColor="text1"/>
        </w:rPr>
      </w:pPr>
    </w:p>
    <w:p w14:paraId="674A3D9E" w14:textId="77777777" w:rsidR="00944777" w:rsidRDefault="00944777" w:rsidP="00E16FD3">
      <w:pPr>
        <w:ind w:right="-489"/>
        <w:rPr>
          <w:color w:val="000000" w:themeColor="text1"/>
        </w:rPr>
      </w:pPr>
    </w:p>
    <w:p w14:paraId="5235DD9C" w14:textId="77777777" w:rsidR="00944777" w:rsidRDefault="00944777" w:rsidP="00E16FD3">
      <w:pPr>
        <w:ind w:right="-489"/>
        <w:rPr>
          <w:color w:val="000000" w:themeColor="text1"/>
        </w:rPr>
      </w:pPr>
    </w:p>
    <w:p w14:paraId="0EAEC3DB" w14:textId="77777777" w:rsidR="00944777" w:rsidRDefault="00944777" w:rsidP="00E16FD3">
      <w:pPr>
        <w:ind w:right="-489"/>
        <w:rPr>
          <w:color w:val="000000" w:themeColor="text1"/>
        </w:rPr>
      </w:pPr>
    </w:p>
    <w:p w14:paraId="57654538" w14:textId="77777777" w:rsidR="00944777" w:rsidRDefault="00944777" w:rsidP="00E16FD3">
      <w:pPr>
        <w:ind w:right="-489"/>
        <w:rPr>
          <w:color w:val="000000" w:themeColor="text1"/>
        </w:rPr>
      </w:pPr>
    </w:p>
    <w:p w14:paraId="479C3839" w14:textId="0B9B2599" w:rsidR="00944777" w:rsidRDefault="00944777" w:rsidP="00E16FD3">
      <w:pPr>
        <w:ind w:right="-489"/>
        <w:rPr>
          <w:color w:val="000000" w:themeColor="text1"/>
        </w:rPr>
      </w:pPr>
      <w:r w:rsidRPr="00DB12C2">
        <w:rPr>
          <w:b/>
          <w:bCs/>
          <w:color w:val="000000" w:themeColor="text1"/>
          <w:sz w:val="32"/>
          <w:szCs w:val="32"/>
        </w:rPr>
        <w:lastRenderedPageBreak/>
        <w:t>VTP Advertisements</w:t>
      </w:r>
      <w:r w:rsidRPr="00DB12C2">
        <w:rPr>
          <w:color w:val="000000" w:themeColor="text1"/>
          <w:sz w:val="32"/>
          <w:szCs w:val="32"/>
        </w:rPr>
        <w:t xml:space="preserve"> </w:t>
      </w:r>
      <w:r w:rsidRPr="00944777">
        <w:rPr>
          <w:color w:val="000000" w:themeColor="text1"/>
        </w:rPr>
        <w:t xml:space="preserve">– Message Types Three message types exist for VTP advertisements: </w:t>
      </w:r>
      <w:r>
        <w:rPr>
          <w:color w:val="000000" w:themeColor="text1"/>
        </w:rPr>
        <w:br/>
      </w:r>
      <w:r w:rsidRPr="00944777">
        <w:rPr>
          <w:color w:val="000000" w:themeColor="text1"/>
        </w:rPr>
        <w:t xml:space="preserve">• </w:t>
      </w:r>
      <w:r w:rsidRPr="009C4C5B">
        <w:rPr>
          <w:b/>
          <w:bCs/>
          <w:color w:val="000000" w:themeColor="text1"/>
        </w:rPr>
        <w:t>Summary Advertisement</w:t>
      </w:r>
      <w:r w:rsidRPr="00944777">
        <w:rPr>
          <w:color w:val="000000" w:themeColor="text1"/>
        </w:rPr>
        <w:t xml:space="preserve"> </w:t>
      </w:r>
      <w:r>
        <w:rPr>
          <w:color w:val="000000" w:themeColor="text1"/>
        </w:rPr>
        <w:br/>
      </w:r>
      <w:r w:rsidRPr="009C4C5B">
        <w:rPr>
          <w:b/>
          <w:bCs/>
          <w:color w:val="000000" w:themeColor="text1"/>
        </w:rPr>
        <w:t>• Subset Advertisement</w:t>
      </w:r>
      <w:r w:rsidRPr="00944777">
        <w:rPr>
          <w:color w:val="000000" w:themeColor="text1"/>
        </w:rPr>
        <w:t xml:space="preserve"> </w:t>
      </w:r>
      <w:r>
        <w:rPr>
          <w:color w:val="000000" w:themeColor="text1"/>
        </w:rPr>
        <w:br/>
      </w:r>
      <w:r w:rsidRPr="009C4C5B">
        <w:rPr>
          <w:b/>
          <w:bCs/>
          <w:color w:val="000000" w:themeColor="text1"/>
        </w:rPr>
        <w:t>• Advertisement Request</w:t>
      </w:r>
      <w:r w:rsidRPr="00944777">
        <w:rPr>
          <w:color w:val="000000" w:themeColor="text1"/>
        </w:rPr>
        <w:t xml:space="preserve"> </w:t>
      </w:r>
      <w:r w:rsidR="009C4C5B">
        <w:rPr>
          <w:color w:val="000000" w:themeColor="text1"/>
        </w:rPr>
        <w:br/>
      </w:r>
      <w:r w:rsidRPr="00944777">
        <w:rPr>
          <w:color w:val="000000" w:themeColor="text1"/>
        </w:rPr>
        <w:t xml:space="preserve">Both VTP servers and clients will send out a summary advertisement every 300 seconds. </w:t>
      </w:r>
    </w:p>
    <w:p w14:paraId="55DDEF96" w14:textId="401A2101" w:rsidR="00944777" w:rsidRDefault="00944777" w:rsidP="00E16FD3">
      <w:pPr>
        <w:ind w:right="-489"/>
        <w:rPr>
          <w:color w:val="000000" w:themeColor="text1"/>
        </w:rPr>
      </w:pPr>
      <w:r w:rsidRPr="00944777">
        <w:rPr>
          <w:color w:val="000000" w:themeColor="text1"/>
        </w:rPr>
        <w:t xml:space="preserve">Summary advertisements contain the following information about the VTP domain: </w:t>
      </w:r>
      <w:r w:rsidR="00D9450C">
        <w:rPr>
          <w:color w:val="000000" w:themeColor="text1"/>
        </w:rPr>
        <w:br/>
      </w:r>
      <w:r w:rsidRPr="00944777">
        <w:rPr>
          <w:color w:val="000000" w:themeColor="text1"/>
        </w:rPr>
        <w:t xml:space="preserve">• VTP version </w:t>
      </w:r>
      <w:r w:rsidR="00D9450C">
        <w:rPr>
          <w:color w:val="000000" w:themeColor="text1"/>
        </w:rPr>
        <w:br/>
      </w:r>
      <w:r w:rsidRPr="00944777">
        <w:rPr>
          <w:color w:val="000000" w:themeColor="text1"/>
        </w:rPr>
        <w:t xml:space="preserve">• Domain name </w:t>
      </w:r>
      <w:r>
        <w:rPr>
          <w:color w:val="000000" w:themeColor="text1"/>
        </w:rPr>
        <w:br/>
      </w:r>
      <w:r w:rsidRPr="00944777">
        <w:rPr>
          <w:color w:val="000000" w:themeColor="text1"/>
        </w:rPr>
        <w:t xml:space="preserve">• Configuration revision number </w:t>
      </w:r>
      <w:r>
        <w:rPr>
          <w:color w:val="000000" w:themeColor="text1"/>
        </w:rPr>
        <w:br/>
      </w:r>
      <w:r w:rsidRPr="00944777">
        <w:rPr>
          <w:color w:val="000000" w:themeColor="text1"/>
        </w:rPr>
        <w:t xml:space="preserve">• Time stamp </w:t>
      </w:r>
      <w:r w:rsidR="00D9450C">
        <w:rPr>
          <w:color w:val="000000" w:themeColor="text1"/>
        </w:rPr>
        <w:t>– indicates which vlan information is more recent</w:t>
      </w:r>
      <w:r>
        <w:rPr>
          <w:color w:val="000000" w:themeColor="text1"/>
        </w:rPr>
        <w:br/>
      </w:r>
      <w:r w:rsidRPr="00944777">
        <w:rPr>
          <w:color w:val="000000" w:themeColor="text1"/>
        </w:rPr>
        <w:t xml:space="preserve">• MD5 digest Summary advertisements are also sent when a change occurs to the VLAN database. </w:t>
      </w:r>
    </w:p>
    <w:p w14:paraId="6156F5F6" w14:textId="45AB35DC" w:rsidR="00944777" w:rsidRPr="00DB12C2" w:rsidRDefault="00944777" w:rsidP="00E16FD3">
      <w:pPr>
        <w:ind w:right="-489"/>
        <w:rPr>
          <w:b/>
          <w:bCs/>
          <w:color w:val="000000" w:themeColor="text1"/>
          <w:sz w:val="32"/>
          <w:szCs w:val="32"/>
          <w:u w:val="single"/>
        </w:rPr>
      </w:pPr>
      <w:r w:rsidRPr="00944777">
        <w:rPr>
          <w:color w:val="000000" w:themeColor="text1"/>
        </w:rPr>
        <w:t xml:space="preserve">The summary is then followed with a subset advertisement, which actually contains the full, updated VLAN database. A subset advertisement will contain the following information: </w:t>
      </w:r>
      <w:r>
        <w:rPr>
          <w:color w:val="000000" w:themeColor="text1"/>
        </w:rPr>
        <w:br/>
      </w:r>
      <w:r w:rsidRPr="00944777">
        <w:rPr>
          <w:color w:val="000000" w:themeColor="text1"/>
        </w:rPr>
        <w:t xml:space="preserve">• VTP version </w:t>
      </w:r>
      <w:r>
        <w:rPr>
          <w:color w:val="000000" w:themeColor="text1"/>
        </w:rPr>
        <w:br/>
      </w:r>
      <w:r w:rsidRPr="00944777">
        <w:rPr>
          <w:color w:val="000000" w:themeColor="text1"/>
        </w:rPr>
        <w:t xml:space="preserve">• Domain name </w:t>
      </w:r>
      <w:r>
        <w:rPr>
          <w:color w:val="000000" w:themeColor="text1"/>
        </w:rPr>
        <w:br/>
      </w:r>
      <w:r w:rsidRPr="00944777">
        <w:rPr>
          <w:color w:val="000000" w:themeColor="text1"/>
        </w:rPr>
        <w:t xml:space="preserve">• Configuration revision number </w:t>
      </w:r>
      <w:r>
        <w:rPr>
          <w:color w:val="000000" w:themeColor="text1"/>
        </w:rPr>
        <w:br/>
      </w:r>
      <w:r w:rsidRPr="00944777">
        <w:rPr>
          <w:color w:val="000000" w:themeColor="text1"/>
        </w:rPr>
        <w:t xml:space="preserve">• VLAN IDs for each VLAN in the database </w:t>
      </w:r>
      <w:r>
        <w:rPr>
          <w:color w:val="000000" w:themeColor="text1"/>
        </w:rPr>
        <w:br/>
      </w:r>
      <w:r w:rsidRPr="00944777">
        <w:rPr>
          <w:color w:val="000000" w:themeColor="text1"/>
        </w:rPr>
        <w:t>• VLAN-specific information, such as the VLAN name and MTU Important note: Switches will only accept summary and subset advertisements if the domain name and MD5 digest match. Otherwise</w:t>
      </w:r>
      <w:r>
        <w:rPr>
          <w:color w:val="000000" w:themeColor="text1"/>
        </w:rPr>
        <w:t xml:space="preserve"> </w:t>
      </w:r>
      <w:r w:rsidRPr="00944777">
        <w:rPr>
          <w:color w:val="000000" w:themeColor="text1"/>
        </w:rPr>
        <w:t>the advertisements are ignored.</w:t>
      </w:r>
      <w:r w:rsidR="00156BA2">
        <w:rPr>
          <w:color w:val="000000" w:themeColor="text1"/>
        </w:rPr>
        <w:br/>
      </w:r>
      <w:r w:rsidR="00156BA2">
        <w:rPr>
          <w:color w:val="000000" w:themeColor="text1"/>
        </w:rPr>
        <w:br/>
      </w:r>
      <w:r w:rsidR="00156BA2" w:rsidRPr="00156BA2">
        <w:rPr>
          <w:color w:val="000000" w:themeColor="text1"/>
          <w:highlight w:val="yellow"/>
        </w:rPr>
        <w:t>NOTE:</w:t>
      </w:r>
      <w:r w:rsidR="00156BA2" w:rsidRPr="00156BA2">
        <w:rPr>
          <w:highlight w:val="yellow"/>
        </w:rPr>
        <w:t xml:space="preserve"> </w:t>
      </w:r>
      <w:r w:rsidR="00156BA2" w:rsidRPr="00156BA2">
        <w:rPr>
          <w:color w:val="000000" w:themeColor="text1"/>
          <w:highlight w:val="yellow"/>
        </w:rPr>
        <w:t>If a switch receives a summary advertisement with a revision number higher than its own, it will send out an advertisement request.</w:t>
      </w:r>
      <w:r w:rsidR="00156BA2" w:rsidRPr="00156BA2">
        <w:rPr>
          <w:color w:val="000000" w:themeColor="text1"/>
        </w:rPr>
        <w:t xml:space="preserve"> </w:t>
      </w:r>
      <w:r w:rsidR="00E915C6" w:rsidRPr="00E915C6">
        <w:rPr>
          <w:color w:val="000000" w:themeColor="text1"/>
          <w:highlight w:val="yellow"/>
        </w:rPr>
        <w:t>VTP servers will then respond with an updated summary and subset advertisement so that the switch can synchronize to the most current VLAN database.</w:t>
      </w:r>
    </w:p>
    <w:p w14:paraId="4F961BB6" w14:textId="4CB1EB36" w:rsidR="00DB12C2" w:rsidRPr="00DB12C2" w:rsidRDefault="00DB12C2" w:rsidP="00E16FD3">
      <w:pPr>
        <w:ind w:right="-489"/>
        <w:rPr>
          <w:b/>
          <w:bCs/>
          <w:color w:val="000000" w:themeColor="text1"/>
          <w:sz w:val="32"/>
          <w:szCs w:val="32"/>
          <w:u w:val="single"/>
        </w:rPr>
      </w:pPr>
      <w:r w:rsidRPr="00DB12C2">
        <w:rPr>
          <w:b/>
          <w:bCs/>
          <w:color w:val="000000" w:themeColor="text1"/>
          <w:sz w:val="32"/>
          <w:szCs w:val="32"/>
          <w:u w:val="single"/>
        </w:rPr>
        <w:t>VTP pruning</w:t>
      </w:r>
    </w:p>
    <w:p w14:paraId="37DB2093" w14:textId="1D55B334" w:rsidR="00DB12C2" w:rsidRDefault="002C550F" w:rsidP="00E16FD3">
      <w:pPr>
        <w:ind w:right="-489"/>
        <w:rPr>
          <w:color w:val="000000" w:themeColor="text1"/>
        </w:rPr>
      </w:pPr>
      <w:r w:rsidRPr="002C550F">
        <w:rPr>
          <w:color w:val="000000" w:themeColor="text1"/>
        </w:rPr>
        <w:t>A Layer-2 switch will thus forward both broadcasts and multicasts out every port in the same VLAN but the originating port. This includes sending out broadcasts out trunk ports to other switches, which will in turn flood that broadcast out all ports in the same VLAN. VTP pruning eliminates unnecessary broadcast or multicast traffic throughout the switching infrastructure.</w:t>
      </w:r>
      <w:r>
        <w:rPr>
          <w:color w:val="000000" w:themeColor="text1"/>
        </w:rPr>
        <w:br/>
      </w:r>
      <w:r w:rsidR="00C3702C">
        <w:rPr>
          <w:color w:val="000000" w:themeColor="text1"/>
        </w:rPr>
        <w:t xml:space="preserve">                             </w:t>
      </w:r>
      <w:r w:rsidRPr="002C550F">
        <w:rPr>
          <w:noProof/>
          <w:color w:val="000000" w:themeColor="text1"/>
        </w:rPr>
        <w:drawing>
          <wp:inline distT="0" distB="0" distL="0" distR="0" wp14:anchorId="14AAD9FC" wp14:editId="79794354">
            <wp:extent cx="4534293" cy="952583"/>
            <wp:effectExtent l="0" t="0" r="0" b="0"/>
            <wp:docPr id="33257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75838" name=""/>
                    <pic:cNvPicPr/>
                  </pic:nvPicPr>
                  <pic:blipFill>
                    <a:blip r:embed="rId9"/>
                    <a:stretch>
                      <a:fillRect/>
                    </a:stretch>
                  </pic:blipFill>
                  <pic:spPr>
                    <a:xfrm>
                      <a:off x="0" y="0"/>
                      <a:ext cx="4534293" cy="952583"/>
                    </a:xfrm>
                    <a:prstGeom prst="rect">
                      <a:avLst/>
                    </a:prstGeom>
                  </pic:spPr>
                </pic:pic>
              </a:graphicData>
            </a:graphic>
          </wp:inline>
        </w:drawing>
      </w:r>
      <w:r w:rsidR="00C3702C">
        <w:rPr>
          <w:color w:val="000000" w:themeColor="text1"/>
        </w:rPr>
        <w:br/>
      </w:r>
      <w:r w:rsidR="00545670" w:rsidRPr="00545670">
        <w:rPr>
          <w:color w:val="000000" w:themeColor="text1"/>
        </w:rPr>
        <w:t xml:space="preserve">VTP pruning allows a switch to learn which VLANs are active on its </w:t>
      </w:r>
      <w:r w:rsidR="00686EDD" w:rsidRPr="00545670">
        <w:rPr>
          <w:color w:val="000000" w:themeColor="text1"/>
        </w:rPr>
        <w:t>neighbours</w:t>
      </w:r>
      <w:r w:rsidR="00545670" w:rsidRPr="00545670">
        <w:rPr>
          <w:color w:val="000000" w:themeColor="text1"/>
        </w:rPr>
        <w:t>. Thus, broadcasts are only sent out the necessary trunk ports where those VLANs exist.</w:t>
      </w:r>
    </w:p>
    <w:p w14:paraId="028410CB" w14:textId="77777777" w:rsidR="00DB12C2" w:rsidRDefault="00DB12C2" w:rsidP="00E16FD3">
      <w:pPr>
        <w:ind w:right="-489"/>
        <w:rPr>
          <w:color w:val="000000" w:themeColor="text1"/>
        </w:rPr>
      </w:pPr>
      <w:r w:rsidRPr="00DB12C2">
        <w:rPr>
          <w:color w:val="000000" w:themeColor="text1"/>
        </w:rPr>
        <w:t xml:space="preserve">VTP pruning is disabled by default on IOS switches. VTP pruning must be enabled on a server, and will be applied globally to the entire VTP domain: </w:t>
      </w:r>
      <w:r>
        <w:rPr>
          <w:color w:val="000000" w:themeColor="text1"/>
        </w:rPr>
        <w:br/>
      </w:r>
      <w:r w:rsidRPr="00DB12C2">
        <w:rPr>
          <w:color w:val="000000" w:themeColor="text1"/>
        </w:rPr>
        <w:t xml:space="preserve">Switch(config)# </w:t>
      </w:r>
      <w:r w:rsidRPr="00C93EA8">
        <w:rPr>
          <w:b/>
          <w:bCs/>
          <w:color w:val="000000" w:themeColor="text1"/>
        </w:rPr>
        <w:t>vtp pruning</w:t>
      </w:r>
      <w:r w:rsidRPr="00DB12C2">
        <w:rPr>
          <w:color w:val="000000" w:themeColor="text1"/>
        </w:rPr>
        <w:t xml:space="preserve"> </w:t>
      </w:r>
    </w:p>
    <w:p w14:paraId="1296708A" w14:textId="0AF4F62B" w:rsidR="00A91F53" w:rsidRDefault="00DB12C2" w:rsidP="00E16FD3">
      <w:pPr>
        <w:ind w:right="-489"/>
        <w:rPr>
          <w:color w:val="000000" w:themeColor="text1"/>
        </w:rPr>
      </w:pPr>
      <w:r w:rsidRPr="00DB12C2">
        <w:rPr>
          <w:color w:val="000000" w:themeColor="text1"/>
        </w:rPr>
        <w:t xml:space="preserve">Both VLAN 1 and the system VLANs 1002-1005 are never eligible for pruning. To manually specify which VLANs are pruning eligible on a trunk: </w:t>
      </w:r>
      <w:r>
        <w:rPr>
          <w:color w:val="000000" w:themeColor="text1"/>
        </w:rPr>
        <w:br/>
      </w:r>
      <w:r w:rsidRPr="00DB12C2">
        <w:rPr>
          <w:color w:val="000000" w:themeColor="text1"/>
        </w:rPr>
        <w:t xml:space="preserve">Switch(config)# interface gi2/24 </w:t>
      </w:r>
      <w:r>
        <w:rPr>
          <w:color w:val="000000" w:themeColor="text1"/>
        </w:rPr>
        <w:br/>
      </w:r>
      <w:r w:rsidRPr="00DB12C2">
        <w:rPr>
          <w:color w:val="000000" w:themeColor="text1"/>
        </w:rPr>
        <w:t xml:space="preserve">Switch(config-if)# switchport trunk pruning vlan 2-10 </w:t>
      </w:r>
      <w:r>
        <w:rPr>
          <w:color w:val="000000" w:themeColor="text1"/>
        </w:rPr>
        <w:br/>
      </w:r>
      <w:r w:rsidRPr="00DB12C2">
        <w:rPr>
          <w:color w:val="000000" w:themeColor="text1"/>
        </w:rPr>
        <w:t xml:space="preserve">Switch(config-if)# switchport trunk pruning vlan add 42 </w:t>
      </w:r>
      <w:r>
        <w:rPr>
          <w:color w:val="000000" w:themeColor="text1"/>
        </w:rPr>
        <w:br/>
      </w:r>
      <w:r w:rsidRPr="00DB12C2">
        <w:rPr>
          <w:color w:val="000000" w:themeColor="text1"/>
        </w:rPr>
        <w:t xml:space="preserve">Switch(config-if)# switchport trunk pruning vlan remove 5 </w:t>
      </w:r>
      <w:r>
        <w:rPr>
          <w:color w:val="000000" w:themeColor="text1"/>
        </w:rPr>
        <w:br/>
      </w:r>
      <w:r w:rsidRPr="00DB12C2">
        <w:rPr>
          <w:color w:val="000000" w:themeColor="text1"/>
        </w:rPr>
        <w:t xml:space="preserve">Switch(config-if)# switchport trunk pruning vlan except 100-200 </w:t>
      </w:r>
      <w:r>
        <w:rPr>
          <w:color w:val="000000" w:themeColor="text1"/>
        </w:rPr>
        <w:br/>
      </w:r>
      <w:r w:rsidRPr="00DB12C2">
        <w:rPr>
          <w:color w:val="000000" w:themeColor="text1"/>
        </w:rPr>
        <w:t>Switch(config-if)# switchport trunk pruning vlan none</w:t>
      </w:r>
      <w:r w:rsidR="00545670">
        <w:rPr>
          <w:color w:val="000000" w:themeColor="text1"/>
        </w:rPr>
        <w:br/>
      </w:r>
    </w:p>
    <w:p w14:paraId="5746B218" w14:textId="77777777" w:rsidR="00686EDD" w:rsidRDefault="00686EDD" w:rsidP="00E16FD3">
      <w:pPr>
        <w:ind w:right="-489"/>
        <w:rPr>
          <w:color w:val="000000" w:themeColor="text1"/>
        </w:rPr>
      </w:pPr>
    </w:p>
    <w:p w14:paraId="7F67F137" w14:textId="3A33D063" w:rsidR="00071AE9" w:rsidRDefault="00071AE9" w:rsidP="00071AE9">
      <w:pPr>
        <w:ind w:right="-489"/>
        <w:jc w:val="center"/>
        <w:rPr>
          <w:b/>
          <w:bCs/>
          <w:color w:val="000000" w:themeColor="text1"/>
          <w:sz w:val="32"/>
          <w:szCs w:val="32"/>
        </w:rPr>
      </w:pPr>
      <w:r w:rsidRPr="00071AE9">
        <w:rPr>
          <w:b/>
          <w:bCs/>
          <w:color w:val="000000" w:themeColor="text1"/>
          <w:sz w:val="32"/>
          <w:szCs w:val="32"/>
        </w:rPr>
        <w:lastRenderedPageBreak/>
        <w:t>Etherchannel:</w:t>
      </w:r>
    </w:p>
    <w:p w14:paraId="309B543A" w14:textId="723A7193" w:rsidR="00007CD9" w:rsidRPr="000E429F" w:rsidRDefault="00007CD9" w:rsidP="000E429F">
      <w:pPr>
        <w:ind w:right="-489"/>
        <w:rPr>
          <w:color w:val="000000" w:themeColor="text1"/>
        </w:rPr>
      </w:pPr>
      <w:r w:rsidRPr="00007CD9">
        <w:rPr>
          <w:color w:val="000000" w:themeColor="text1"/>
        </w:rPr>
        <w:t>Spanning Tree Protocol (STP)</w:t>
      </w:r>
      <w:r w:rsidR="000E429F" w:rsidRPr="000E429F">
        <w:rPr>
          <w:color w:val="000000" w:themeColor="text1"/>
        </w:rPr>
        <w:t xml:space="preserve"> </w:t>
      </w:r>
      <w:r w:rsidR="000E429F">
        <w:rPr>
          <w:color w:val="000000" w:themeColor="text1"/>
        </w:rPr>
        <w:br/>
      </w:r>
      <w:r w:rsidR="002803BC">
        <w:rPr>
          <w:color w:val="000000" w:themeColor="text1"/>
        </w:rPr>
        <w:t xml:space="preserve">       </w:t>
      </w:r>
      <w:r w:rsidR="000E429F" w:rsidRPr="00007CD9">
        <w:rPr>
          <w:color w:val="000000" w:themeColor="text1"/>
        </w:rPr>
        <w:t>•</w:t>
      </w:r>
      <w:r w:rsidRPr="00007CD9">
        <w:rPr>
          <w:color w:val="000000" w:themeColor="text1"/>
        </w:rPr>
        <w:t>Invented by: Radia Perlman</w:t>
      </w:r>
      <w:r w:rsidR="000E429F">
        <w:rPr>
          <w:color w:val="000000" w:themeColor="text1"/>
        </w:rPr>
        <w:br/>
      </w:r>
      <w:r w:rsidR="002803BC">
        <w:rPr>
          <w:color w:val="000000" w:themeColor="text1"/>
        </w:rPr>
        <w:t xml:space="preserve">       </w:t>
      </w:r>
      <w:r w:rsidR="000E429F" w:rsidRPr="00007CD9">
        <w:rPr>
          <w:color w:val="000000" w:themeColor="text1"/>
        </w:rPr>
        <w:t>•</w:t>
      </w:r>
      <w:r w:rsidRPr="00007CD9">
        <w:rPr>
          <w:color w:val="000000" w:themeColor="text1"/>
        </w:rPr>
        <w:t>Year: 1985</w:t>
      </w:r>
      <w:r w:rsidR="000E429F">
        <w:rPr>
          <w:color w:val="000000" w:themeColor="text1"/>
        </w:rPr>
        <w:br/>
      </w:r>
      <w:r w:rsidR="002803BC">
        <w:rPr>
          <w:color w:val="000000" w:themeColor="text1"/>
        </w:rPr>
        <w:t xml:space="preserve">       </w:t>
      </w:r>
      <w:r w:rsidR="000E429F" w:rsidRPr="000E429F">
        <w:rPr>
          <w:color w:val="000000" w:themeColor="text1"/>
        </w:rPr>
        <w:t>•</w:t>
      </w:r>
      <w:r w:rsidRPr="00007CD9">
        <w:rPr>
          <w:color w:val="000000" w:themeColor="text1"/>
        </w:rPr>
        <w:t>Purpose: Prevent loops in Layer 2 networks by creating a loop-free logical topology.</w:t>
      </w:r>
    </w:p>
    <w:p w14:paraId="453DA3FC" w14:textId="41A1F32C" w:rsidR="00007CD9" w:rsidRPr="00007CD9" w:rsidRDefault="00007CD9" w:rsidP="000E429F">
      <w:pPr>
        <w:ind w:right="-489"/>
        <w:rPr>
          <w:color w:val="000000" w:themeColor="text1"/>
        </w:rPr>
      </w:pPr>
      <w:r w:rsidRPr="00007CD9">
        <w:rPr>
          <w:color w:val="000000" w:themeColor="text1"/>
        </w:rPr>
        <w:t>EtherChannel</w:t>
      </w:r>
      <w:r w:rsidR="000E429F">
        <w:rPr>
          <w:color w:val="000000" w:themeColor="text1"/>
        </w:rPr>
        <w:br/>
        <w:t xml:space="preserve">       </w:t>
      </w:r>
      <w:r w:rsidR="000E429F" w:rsidRPr="00007CD9">
        <w:rPr>
          <w:color w:val="000000" w:themeColor="text1"/>
        </w:rPr>
        <w:t>•</w:t>
      </w:r>
      <w:r w:rsidRPr="00007CD9">
        <w:rPr>
          <w:color w:val="000000" w:themeColor="text1"/>
        </w:rPr>
        <w:t>Introduced by: Kalpana, later acquired by Cisco</w:t>
      </w:r>
      <w:r w:rsidR="000E429F">
        <w:rPr>
          <w:color w:val="000000" w:themeColor="text1"/>
        </w:rPr>
        <w:br/>
        <w:t xml:space="preserve">       </w:t>
      </w:r>
      <w:r w:rsidR="000E429F" w:rsidRPr="00007CD9">
        <w:rPr>
          <w:color w:val="000000" w:themeColor="text1"/>
        </w:rPr>
        <w:t>•</w:t>
      </w:r>
      <w:r w:rsidRPr="00007CD9">
        <w:rPr>
          <w:color w:val="000000" w:themeColor="text1"/>
        </w:rPr>
        <w:t>Year: Early 1990s (around 1994)</w:t>
      </w:r>
      <w:r w:rsidR="000E429F">
        <w:rPr>
          <w:color w:val="000000" w:themeColor="text1"/>
        </w:rPr>
        <w:br/>
        <w:t xml:space="preserve">       </w:t>
      </w:r>
      <w:r w:rsidR="000E429F" w:rsidRPr="00007CD9">
        <w:rPr>
          <w:color w:val="000000" w:themeColor="text1"/>
        </w:rPr>
        <w:t>•</w:t>
      </w:r>
      <w:r w:rsidRPr="00007CD9">
        <w:rPr>
          <w:color w:val="000000" w:themeColor="text1"/>
        </w:rPr>
        <w:t>Purpose: Bundle multiple physical links into one logical link for increased bandwidth and redundancy.</w:t>
      </w:r>
    </w:p>
    <w:p w14:paraId="0AA4A890" w14:textId="77777777" w:rsidR="00DE39D1" w:rsidRDefault="00007CD9" w:rsidP="00071AE9">
      <w:pPr>
        <w:ind w:right="-489"/>
        <w:rPr>
          <w:color w:val="000000" w:themeColor="text1"/>
        </w:rPr>
      </w:pPr>
      <w:r w:rsidRPr="00007CD9">
        <w:rPr>
          <w:color w:val="000000" w:themeColor="text1"/>
        </w:rPr>
        <w:t xml:space="preserve">There are two issues with using only a single physical port for the trunk connection: </w:t>
      </w:r>
      <w:r>
        <w:rPr>
          <w:color w:val="000000" w:themeColor="text1"/>
        </w:rPr>
        <w:br/>
      </w:r>
      <w:r w:rsidR="00BA1C64">
        <w:rPr>
          <w:color w:val="000000" w:themeColor="text1"/>
        </w:rPr>
        <w:t xml:space="preserve">       </w:t>
      </w:r>
      <w:r w:rsidRPr="00007CD9">
        <w:rPr>
          <w:color w:val="000000" w:themeColor="text1"/>
        </w:rPr>
        <w:t xml:space="preserve">• The port represents a </w:t>
      </w:r>
      <w:r w:rsidRPr="000E429F">
        <w:rPr>
          <w:b/>
          <w:bCs/>
          <w:color w:val="000000" w:themeColor="text1"/>
        </w:rPr>
        <w:t>single point of failure</w:t>
      </w:r>
      <w:r w:rsidRPr="00007CD9">
        <w:rPr>
          <w:color w:val="000000" w:themeColor="text1"/>
        </w:rPr>
        <w:t xml:space="preserve">. If the port goes down, the trunk connection is lost. </w:t>
      </w:r>
      <w:r>
        <w:rPr>
          <w:color w:val="000000" w:themeColor="text1"/>
        </w:rPr>
        <w:br/>
      </w:r>
      <w:r w:rsidR="00BA1C64">
        <w:rPr>
          <w:color w:val="000000" w:themeColor="text1"/>
        </w:rPr>
        <w:t xml:space="preserve">       </w:t>
      </w:r>
      <w:r w:rsidRPr="00007CD9">
        <w:rPr>
          <w:color w:val="000000" w:themeColor="text1"/>
        </w:rPr>
        <w:t xml:space="preserve">• The port represents a </w:t>
      </w:r>
      <w:r w:rsidRPr="00016B38">
        <w:rPr>
          <w:b/>
          <w:bCs/>
          <w:color w:val="000000" w:themeColor="text1"/>
        </w:rPr>
        <w:t>traffic bottleneck</w:t>
      </w:r>
      <w:r w:rsidRPr="00007CD9">
        <w:rPr>
          <w:color w:val="000000" w:themeColor="text1"/>
        </w:rPr>
        <w:t xml:space="preserve">. All other ports on the switch will use that one port to </w:t>
      </w:r>
      <w:r w:rsidR="00BA1C64">
        <w:rPr>
          <w:color w:val="000000" w:themeColor="text1"/>
        </w:rPr>
        <w:t xml:space="preserve">  </w:t>
      </w:r>
      <w:r w:rsidR="00BA1C64">
        <w:rPr>
          <w:color w:val="000000" w:themeColor="text1"/>
        </w:rPr>
        <w:br/>
        <w:t xml:space="preserve">           </w:t>
      </w:r>
      <w:r w:rsidRPr="00007CD9">
        <w:rPr>
          <w:color w:val="000000" w:themeColor="text1"/>
        </w:rPr>
        <w:t>communicate across the trunk connection</w:t>
      </w:r>
      <w:r w:rsidR="00BA1C64">
        <w:rPr>
          <w:color w:val="000000" w:themeColor="text1"/>
        </w:rPr>
        <w:t>.</w:t>
      </w:r>
    </w:p>
    <w:p w14:paraId="119AEDCA" w14:textId="56899065" w:rsidR="00071AE9" w:rsidRDefault="00016B38" w:rsidP="00071AE9">
      <w:pPr>
        <w:ind w:right="-489"/>
        <w:rPr>
          <w:color w:val="000000" w:themeColor="text1"/>
        </w:rPr>
      </w:pPr>
      <w:r w:rsidRPr="000E429F">
        <w:rPr>
          <w:color w:val="FF0000"/>
        </w:rPr>
        <w:t>However</w:t>
      </w:r>
      <w:r w:rsidRPr="00016B38">
        <w:rPr>
          <w:color w:val="000000" w:themeColor="text1"/>
        </w:rPr>
        <w:t xml:space="preserve">, simply trunking two or more ports between the switches will not work, as this creates a switching loop. One of two things will occur: </w:t>
      </w:r>
      <w:r>
        <w:rPr>
          <w:color w:val="000000" w:themeColor="text1"/>
        </w:rPr>
        <w:br/>
      </w:r>
      <w:r w:rsidR="002803BC">
        <w:rPr>
          <w:color w:val="000000" w:themeColor="text1"/>
        </w:rPr>
        <w:t xml:space="preserve">       </w:t>
      </w:r>
      <w:r w:rsidRPr="00016B38">
        <w:rPr>
          <w:color w:val="000000" w:themeColor="text1"/>
        </w:rPr>
        <w:t xml:space="preserve">• Spanning Tree Protocol (STP) will disable one or more ports to eliminate the loop. </w:t>
      </w:r>
      <w:r>
        <w:rPr>
          <w:color w:val="000000" w:themeColor="text1"/>
        </w:rPr>
        <w:br/>
      </w:r>
      <w:r w:rsidR="002803BC">
        <w:rPr>
          <w:color w:val="000000" w:themeColor="text1"/>
        </w:rPr>
        <w:t xml:space="preserve">       </w:t>
      </w:r>
      <w:r w:rsidRPr="00016B38">
        <w:rPr>
          <w:color w:val="000000" w:themeColor="text1"/>
        </w:rPr>
        <w:t xml:space="preserve">• If STP is disabled, the switching loop will result in an almost instantaneous broadcast storm, crippling the </w:t>
      </w:r>
      <w:r w:rsidR="002803BC">
        <w:rPr>
          <w:color w:val="000000" w:themeColor="text1"/>
        </w:rPr>
        <w:br/>
        <w:t xml:space="preserve">          </w:t>
      </w:r>
      <w:r w:rsidRPr="00016B38">
        <w:rPr>
          <w:color w:val="000000" w:themeColor="text1"/>
        </w:rPr>
        <w:t>network.</w:t>
      </w:r>
    </w:p>
    <w:p w14:paraId="5D9A591C" w14:textId="0404656B" w:rsidR="00BA1C64" w:rsidRDefault="00141735" w:rsidP="00071AE9">
      <w:pPr>
        <w:ind w:right="-489"/>
        <w:rPr>
          <w:color w:val="000000" w:themeColor="text1"/>
        </w:rPr>
      </w:pPr>
      <w:r>
        <w:rPr>
          <w:color w:val="000000" w:themeColor="text1"/>
        </w:rPr>
        <w:t>Port Aggregation:</w:t>
      </w:r>
      <w:r>
        <w:rPr>
          <w:color w:val="000000" w:themeColor="text1"/>
        </w:rPr>
        <w:br/>
      </w:r>
      <w:r w:rsidR="00E5703B">
        <w:rPr>
          <w:color w:val="000000" w:themeColor="text1"/>
        </w:rPr>
        <w:t xml:space="preserve">   It is used to bind multiple physical ports to a single logical port. The switch and STP treats it as a single port</w:t>
      </w:r>
      <w:r w:rsidR="00966F3A">
        <w:rPr>
          <w:color w:val="000000" w:themeColor="text1"/>
        </w:rPr>
        <w:t>.</w:t>
      </w:r>
      <w:r w:rsidR="00966F3A">
        <w:rPr>
          <w:color w:val="000000" w:themeColor="text1"/>
        </w:rPr>
        <w:br/>
        <w:t xml:space="preserve">   It supports 8 ports in a single etherchannel.</w:t>
      </w:r>
    </w:p>
    <w:p w14:paraId="7ACFB17B" w14:textId="5EC79C17" w:rsidR="00966F3A" w:rsidRDefault="00966F3A" w:rsidP="00071AE9">
      <w:pPr>
        <w:ind w:right="-489"/>
        <w:rPr>
          <w:color w:val="000000" w:themeColor="text1"/>
        </w:rPr>
      </w:pPr>
      <w:r w:rsidRPr="00966F3A">
        <w:rPr>
          <w:color w:val="000000" w:themeColor="text1"/>
        </w:rPr>
        <w:t>Historically, port-security has not been supported on an EtherChannel. Newer platforms may provide support as long as port-security is enabled on both the physical interfaces and the EtherChannel itself.</w:t>
      </w:r>
    </w:p>
    <w:p w14:paraId="42175067" w14:textId="291EE951" w:rsidR="001D35F5" w:rsidRDefault="007F0475" w:rsidP="00071AE9">
      <w:pPr>
        <w:ind w:right="-489"/>
        <w:rPr>
          <w:color w:val="000000" w:themeColor="text1"/>
        </w:rPr>
      </w:pPr>
      <w:r w:rsidRPr="007F0475">
        <w:rPr>
          <w:color w:val="000000" w:themeColor="text1"/>
        </w:rPr>
        <w:t xml:space="preserve">EtherChannel Load-Balancing Traffic sent across an EtherChannel is not evenly distributed across all ports in the bundle. Instead, EtherChannel utilizes a load-balancing algorithm to determine the port to send the traffic out, based on one of several criteria: </w:t>
      </w:r>
      <w:r>
        <w:rPr>
          <w:color w:val="000000" w:themeColor="text1"/>
        </w:rPr>
        <w:br/>
      </w:r>
      <w:r w:rsidRPr="007F0475">
        <w:rPr>
          <w:color w:val="000000" w:themeColor="text1"/>
        </w:rPr>
        <w:t xml:space="preserve">• Source IP address - src-ip </w:t>
      </w:r>
      <w:r>
        <w:rPr>
          <w:color w:val="000000" w:themeColor="text1"/>
        </w:rPr>
        <w:br/>
      </w:r>
      <w:r w:rsidRPr="007F0475">
        <w:rPr>
          <w:color w:val="000000" w:themeColor="text1"/>
        </w:rPr>
        <w:t xml:space="preserve">• Destination IP address - dst-ip </w:t>
      </w:r>
      <w:r>
        <w:rPr>
          <w:color w:val="000000" w:themeColor="text1"/>
        </w:rPr>
        <w:br/>
      </w:r>
      <w:r w:rsidRPr="007F0475">
        <w:rPr>
          <w:color w:val="000000" w:themeColor="text1"/>
        </w:rPr>
        <w:t xml:space="preserve">• Source and destination IP address - src-dst-ip </w:t>
      </w:r>
      <w:r>
        <w:rPr>
          <w:color w:val="000000" w:themeColor="text1"/>
        </w:rPr>
        <w:br/>
      </w:r>
      <w:r w:rsidRPr="007F0475">
        <w:rPr>
          <w:color w:val="000000" w:themeColor="text1"/>
        </w:rPr>
        <w:t xml:space="preserve">• Source MAC address - src-mac </w:t>
      </w:r>
      <w:r>
        <w:rPr>
          <w:color w:val="000000" w:themeColor="text1"/>
        </w:rPr>
        <w:br/>
      </w:r>
      <w:r w:rsidRPr="007F0475">
        <w:rPr>
          <w:color w:val="000000" w:themeColor="text1"/>
        </w:rPr>
        <w:t xml:space="preserve">• Destination MAC address - dst-mac </w:t>
      </w:r>
      <w:r>
        <w:rPr>
          <w:color w:val="000000" w:themeColor="text1"/>
        </w:rPr>
        <w:br/>
      </w:r>
      <w:r w:rsidRPr="007F0475">
        <w:rPr>
          <w:color w:val="000000" w:themeColor="text1"/>
        </w:rPr>
        <w:t xml:space="preserve">• Source and Destination MAC address - src-dst-mac </w:t>
      </w:r>
      <w:r>
        <w:rPr>
          <w:color w:val="000000" w:themeColor="text1"/>
        </w:rPr>
        <w:br/>
      </w:r>
      <w:r w:rsidRPr="007F0475">
        <w:rPr>
          <w:color w:val="000000" w:themeColor="text1"/>
        </w:rPr>
        <w:t xml:space="preserve">• Source TCP/UDP port number - src-port </w:t>
      </w:r>
      <w:r>
        <w:rPr>
          <w:color w:val="000000" w:themeColor="text1"/>
        </w:rPr>
        <w:br/>
      </w:r>
      <w:r w:rsidRPr="007F0475">
        <w:rPr>
          <w:color w:val="000000" w:themeColor="text1"/>
        </w:rPr>
        <w:t xml:space="preserve">• Destination TCP/UDP port number - dst-port </w:t>
      </w:r>
      <w:r>
        <w:rPr>
          <w:color w:val="000000" w:themeColor="text1"/>
        </w:rPr>
        <w:br/>
      </w:r>
      <w:r w:rsidRPr="007F0475">
        <w:rPr>
          <w:color w:val="000000" w:themeColor="text1"/>
        </w:rPr>
        <w:t>• Source and destination port number - src-dst-port</w:t>
      </w:r>
      <w:r w:rsidR="009F156D">
        <w:rPr>
          <w:color w:val="000000" w:themeColor="text1"/>
        </w:rPr>
        <w:br/>
      </w:r>
    </w:p>
    <w:p w14:paraId="1642F315" w14:textId="7D9BB137" w:rsidR="009F156D" w:rsidRDefault="009F156D" w:rsidP="00071AE9">
      <w:pPr>
        <w:ind w:right="-489"/>
        <w:rPr>
          <w:color w:val="000000" w:themeColor="text1"/>
        </w:rPr>
      </w:pPr>
      <w:r w:rsidRPr="009F156D">
        <w:rPr>
          <w:color w:val="000000" w:themeColor="text1"/>
        </w:rPr>
        <w:t xml:space="preserve">The load-balancing method must be configured globally on the switch: </w:t>
      </w:r>
      <w:r>
        <w:rPr>
          <w:color w:val="000000" w:themeColor="text1"/>
        </w:rPr>
        <w:br/>
      </w:r>
      <w:r w:rsidRPr="009F156D">
        <w:rPr>
          <w:color w:val="000000" w:themeColor="text1"/>
        </w:rPr>
        <w:t xml:space="preserve">Switch(config)# port-channel load-balance src-dst-mac </w:t>
      </w:r>
      <w:r>
        <w:rPr>
          <w:color w:val="000000" w:themeColor="text1"/>
        </w:rPr>
        <w:br/>
      </w:r>
      <w:r w:rsidRPr="009F156D">
        <w:rPr>
          <w:color w:val="000000" w:themeColor="text1"/>
        </w:rPr>
        <w:t xml:space="preserve">To display the currently configured load-balancing method: </w:t>
      </w:r>
      <w:r>
        <w:rPr>
          <w:color w:val="000000" w:themeColor="text1"/>
        </w:rPr>
        <w:br/>
      </w:r>
      <w:r w:rsidRPr="009F156D">
        <w:rPr>
          <w:color w:val="000000" w:themeColor="text1"/>
        </w:rPr>
        <w:t xml:space="preserve">Switch# show etherchannel load-balance </w:t>
      </w:r>
      <w:r>
        <w:rPr>
          <w:color w:val="000000" w:themeColor="text1"/>
        </w:rPr>
        <w:br/>
      </w:r>
      <w:r w:rsidRPr="009F156D">
        <w:rPr>
          <w:color w:val="000000" w:themeColor="text1"/>
        </w:rPr>
        <w:t>To view the load on each port in an EtherChannel (output abbreviated): Switch# show etherchannel 1 port-channel</w:t>
      </w:r>
    </w:p>
    <w:p w14:paraId="2C604EC6" w14:textId="77777777" w:rsidR="00007CD9" w:rsidRDefault="00007CD9" w:rsidP="00071AE9">
      <w:pPr>
        <w:ind w:right="-489"/>
        <w:rPr>
          <w:color w:val="000000" w:themeColor="text1"/>
        </w:rPr>
      </w:pPr>
    </w:p>
    <w:p w14:paraId="73B19700" w14:textId="77777777" w:rsidR="00965370" w:rsidRDefault="00965370" w:rsidP="00071AE9">
      <w:pPr>
        <w:ind w:right="-489"/>
        <w:rPr>
          <w:color w:val="000000" w:themeColor="text1"/>
        </w:rPr>
      </w:pPr>
    </w:p>
    <w:p w14:paraId="75E3CC39" w14:textId="77777777" w:rsidR="00965370" w:rsidRDefault="00965370" w:rsidP="00071AE9">
      <w:pPr>
        <w:ind w:right="-489"/>
        <w:rPr>
          <w:color w:val="000000" w:themeColor="text1"/>
        </w:rPr>
      </w:pPr>
    </w:p>
    <w:p w14:paraId="175A7A5C" w14:textId="77777777" w:rsidR="00965370" w:rsidRDefault="00965370" w:rsidP="00071AE9">
      <w:pPr>
        <w:ind w:right="-489"/>
        <w:rPr>
          <w:color w:val="000000" w:themeColor="text1"/>
        </w:rPr>
      </w:pPr>
    </w:p>
    <w:p w14:paraId="0974C930" w14:textId="77777777" w:rsidR="00965370" w:rsidRDefault="00965370" w:rsidP="00071AE9">
      <w:pPr>
        <w:ind w:right="-489"/>
        <w:rPr>
          <w:color w:val="000000" w:themeColor="text1"/>
        </w:rPr>
      </w:pPr>
    </w:p>
    <w:p w14:paraId="61740977" w14:textId="77777777" w:rsidR="00965370" w:rsidRPr="00965370" w:rsidRDefault="00965370" w:rsidP="00965370">
      <w:pPr>
        <w:ind w:right="-489"/>
        <w:rPr>
          <w:b/>
          <w:bCs/>
          <w:color w:val="000000" w:themeColor="text1"/>
        </w:rPr>
      </w:pPr>
      <w:r w:rsidRPr="00965370">
        <w:rPr>
          <w:rFonts w:ascii="Segoe UI Emoji" w:hAnsi="Segoe UI Emoji" w:cs="Segoe UI Emoji"/>
          <w:b/>
          <w:bCs/>
          <w:color w:val="000000" w:themeColor="text1"/>
        </w:rPr>
        <w:lastRenderedPageBreak/>
        <w:t>📊</w:t>
      </w:r>
      <w:r w:rsidRPr="00965370">
        <w:rPr>
          <w:b/>
          <w:bCs/>
          <w:color w:val="000000" w:themeColor="text1"/>
        </w:rPr>
        <w:t xml:space="preserve"> Example</w:t>
      </w:r>
    </w:p>
    <w:p w14:paraId="3B9C0C6C" w14:textId="77777777" w:rsidR="00965370" w:rsidRPr="00965370" w:rsidRDefault="00965370" w:rsidP="00965370">
      <w:pPr>
        <w:ind w:right="-489"/>
        <w:rPr>
          <w:color w:val="000000" w:themeColor="text1"/>
        </w:rPr>
      </w:pPr>
      <w:r w:rsidRPr="00965370">
        <w:rPr>
          <w:color w:val="000000" w:themeColor="text1"/>
        </w:rPr>
        <w:t>You have two source IP addresses:</w:t>
      </w:r>
    </w:p>
    <w:p w14:paraId="6C955E2D" w14:textId="77777777" w:rsidR="00965370" w:rsidRPr="00965370" w:rsidRDefault="00965370" w:rsidP="00965370">
      <w:pPr>
        <w:numPr>
          <w:ilvl w:val="0"/>
          <w:numId w:val="8"/>
        </w:numPr>
        <w:ind w:right="-489"/>
        <w:rPr>
          <w:color w:val="000000" w:themeColor="text1"/>
        </w:rPr>
      </w:pPr>
      <w:r w:rsidRPr="00965370">
        <w:rPr>
          <w:color w:val="000000" w:themeColor="text1"/>
        </w:rPr>
        <w:t>10.1.1.2 → binary: 00001010.00000001.00000001.00000010</w:t>
      </w:r>
    </w:p>
    <w:p w14:paraId="394AE779" w14:textId="77777777" w:rsidR="00965370" w:rsidRPr="00965370" w:rsidRDefault="00965370" w:rsidP="00965370">
      <w:pPr>
        <w:numPr>
          <w:ilvl w:val="0"/>
          <w:numId w:val="8"/>
        </w:numPr>
        <w:ind w:right="-489"/>
        <w:rPr>
          <w:color w:val="000000" w:themeColor="text1"/>
        </w:rPr>
      </w:pPr>
      <w:r w:rsidRPr="00965370">
        <w:rPr>
          <w:color w:val="000000" w:themeColor="text1"/>
        </w:rPr>
        <w:t>10.1.1.3 → binary: 00001010.00000001.00000001.00000011</w:t>
      </w:r>
    </w:p>
    <w:p w14:paraId="099EE201" w14:textId="77777777" w:rsidR="00965370" w:rsidRPr="00965370" w:rsidRDefault="00965370" w:rsidP="00965370">
      <w:pPr>
        <w:ind w:right="-489"/>
        <w:rPr>
          <w:color w:val="000000" w:themeColor="text1"/>
        </w:rPr>
      </w:pPr>
      <w:r w:rsidRPr="00965370">
        <w:rPr>
          <w:color w:val="000000" w:themeColor="text1"/>
        </w:rPr>
        <w:t xml:space="preserve">Just focus on the </w:t>
      </w:r>
      <w:r w:rsidRPr="00965370">
        <w:rPr>
          <w:b/>
          <w:bCs/>
          <w:color w:val="000000" w:themeColor="text1"/>
        </w:rPr>
        <w:t>last octet</w:t>
      </w:r>
      <w:r w:rsidRPr="00965370">
        <w:rPr>
          <w:color w:val="000000" w:themeColor="text1"/>
        </w:rPr>
        <w:t xml:space="preserve"> (last 8 bits), which is:</w:t>
      </w:r>
    </w:p>
    <w:p w14:paraId="2F50FA0F" w14:textId="77777777" w:rsidR="00965370" w:rsidRPr="00965370" w:rsidRDefault="00965370" w:rsidP="00965370">
      <w:pPr>
        <w:numPr>
          <w:ilvl w:val="0"/>
          <w:numId w:val="9"/>
        </w:numPr>
        <w:ind w:right="-489"/>
        <w:rPr>
          <w:color w:val="000000" w:themeColor="text1"/>
        </w:rPr>
      </w:pPr>
      <w:r w:rsidRPr="00965370">
        <w:rPr>
          <w:color w:val="000000" w:themeColor="text1"/>
        </w:rPr>
        <w:t>.2 → 00000010</w:t>
      </w:r>
    </w:p>
    <w:p w14:paraId="5095E60B" w14:textId="77777777" w:rsidR="00965370" w:rsidRPr="00965370" w:rsidRDefault="00965370" w:rsidP="00965370">
      <w:pPr>
        <w:numPr>
          <w:ilvl w:val="0"/>
          <w:numId w:val="9"/>
        </w:numPr>
        <w:ind w:right="-489"/>
        <w:rPr>
          <w:color w:val="000000" w:themeColor="text1"/>
        </w:rPr>
      </w:pPr>
      <w:r w:rsidRPr="00965370">
        <w:rPr>
          <w:color w:val="000000" w:themeColor="text1"/>
        </w:rPr>
        <w:t>.3 → 00000011</w:t>
      </w:r>
    </w:p>
    <w:p w14:paraId="21A7109C" w14:textId="77777777" w:rsidR="00965370" w:rsidRPr="00965370" w:rsidRDefault="00965370" w:rsidP="00965370">
      <w:pPr>
        <w:ind w:right="-489"/>
        <w:rPr>
          <w:b/>
          <w:bCs/>
          <w:color w:val="000000" w:themeColor="text1"/>
        </w:rPr>
      </w:pPr>
      <w:r w:rsidRPr="00965370">
        <w:rPr>
          <w:rFonts w:ascii="Segoe UI Emoji" w:hAnsi="Segoe UI Emoji" w:cs="Segoe UI Emoji"/>
          <w:b/>
          <w:bCs/>
          <w:color w:val="000000" w:themeColor="text1"/>
        </w:rPr>
        <w:t>🧠</w:t>
      </w:r>
      <w:r w:rsidRPr="00965370">
        <w:rPr>
          <w:b/>
          <w:bCs/>
          <w:color w:val="000000" w:themeColor="text1"/>
        </w:rPr>
        <w:t xml:space="preserve"> The Load-Balancing Logic</w:t>
      </w:r>
    </w:p>
    <w:p w14:paraId="2134F7A2" w14:textId="77777777" w:rsidR="00965370" w:rsidRPr="00965370" w:rsidRDefault="00965370" w:rsidP="00965370">
      <w:pPr>
        <w:ind w:right="-489"/>
        <w:rPr>
          <w:color w:val="000000" w:themeColor="text1"/>
        </w:rPr>
      </w:pPr>
      <w:r w:rsidRPr="00965370">
        <w:rPr>
          <w:color w:val="000000" w:themeColor="text1"/>
        </w:rPr>
        <w:t xml:space="preserve">If the EtherChannel has </w:t>
      </w:r>
      <w:r w:rsidRPr="00965370">
        <w:rPr>
          <w:b/>
          <w:bCs/>
          <w:color w:val="000000" w:themeColor="text1"/>
        </w:rPr>
        <w:t>2 physical links</w:t>
      </w:r>
      <w:r w:rsidRPr="00965370">
        <w:rPr>
          <w:color w:val="000000" w:themeColor="text1"/>
        </w:rPr>
        <w:t xml:space="preserve">, it only needs </w:t>
      </w:r>
      <w:r w:rsidRPr="00965370">
        <w:rPr>
          <w:b/>
          <w:bCs/>
          <w:color w:val="000000" w:themeColor="text1"/>
        </w:rPr>
        <w:t>1 bit</w:t>
      </w:r>
      <w:r w:rsidRPr="00965370">
        <w:rPr>
          <w:color w:val="000000" w:themeColor="text1"/>
        </w:rPr>
        <w:t xml:space="preserve"> (because 2 links = 2 possibilities = 1 binary bit).</w:t>
      </w:r>
    </w:p>
    <w:p w14:paraId="080CB5DB" w14:textId="77777777" w:rsidR="00965370" w:rsidRPr="00965370" w:rsidRDefault="00965370" w:rsidP="00965370">
      <w:pPr>
        <w:numPr>
          <w:ilvl w:val="0"/>
          <w:numId w:val="10"/>
        </w:numPr>
        <w:ind w:right="-489"/>
        <w:rPr>
          <w:color w:val="000000" w:themeColor="text1"/>
        </w:rPr>
      </w:pPr>
      <w:r w:rsidRPr="00965370">
        <w:rPr>
          <w:color w:val="000000" w:themeColor="text1"/>
        </w:rPr>
        <w:t xml:space="preserve">A </w:t>
      </w:r>
      <w:r w:rsidRPr="00965370">
        <w:rPr>
          <w:b/>
          <w:bCs/>
          <w:color w:val="000000" w:themeColor="text1"/>
        </w:rPr>
        <w:t>bit</w:t>
      </w:r>
      <w:r w:rsidRPr="00965370">
        <w:rPr>
          <w:color w:val="000000" w:themeColor="text1"/>
        </w:rPr>
        <w:t xml:space="preserve"> is either 0 or 1.</w:t>
      </w:r>
    </w:p>
    <w:p w14:paraId="6AA94848" w14:textId="77777777" w:rsidR="00965370" w:rsidRPr="00965370" w:rsidRDefault="00965370" w:rsidP="00965370">
      <w:pPr>
        <w:numPr>
          <w:ilvl w:val="0"/>
          <w:numId w:val="10"/>
        </w:numPr>
        <w:ind w:right="-489"/>
        <w:rPr>
          <w:color w:val="000000" w:themeColor="text1"/>
        </w:rPr>
      </w:pPr>
      <w:r w:rsidRPr="00965370">
        <w:rPr>
          <w:color w:val="000000" w:themeColor="text1"/>
        </w:rPr>
        <w:t xml:space="preserve">The algorithm might just look at the </w:t>
      </w:r>
      <w:r w:rsidRPr="00965370">
        <w:rPr>
          <w:b/>
          <w:bCs/>
          <w:color w:val="000000" w:themeColor="text1"/>
        </w:rPr>
        <w:t>last bit</w:t>
      </w:r>
      <w:r w:rsidRPr="00965370">
        <w:rPr>
          <w:color w:val="000000" w:themeColor="text1"/>
        </w:rPr>
        <w:t xml:space="preserve"> of the hash result or IP.</w:t>
      </w:r>
    </w:p>
    <w:p w14:paraId="7B46D50F" w14:textId="77777777" w:rsidR="00965370" w:rsidRPr="00965370" w:rsidRDefault="00965370" w:rsidP="00965370">
      <w:pPr>
        <w:ind w:right="-489"/>
        <w:rPr>
          <w:color w:val="000000" w:themeColor="text1"/>
        </w:rPr>
      </w:pPr>
      <w:r w:rsidRPr="00965370">
        <w:rPr>
          <w:color w:val="000000" w:themeColor="text1"/>
        </w:rPr>
        <w:t>So:</w:t>
      </w:r>
    </w:p>
    <w:p w14:paraId="676897A8" w14:textId="77777777" w:rsidR="00965370" w:rsidRPr="00965370" w:rsidRDefault="00965370" w:rsidP="00965370">
      <w:pPr>
        <w:numPr>
          <w:ilvl w:val="0"/>
          <w:numId w:val="11"/>
        </w:numPr>
        <w:ind w:right="-489"/>
        <w:rPr>
          <w:color w:val="000000" w:themeColor="text1"/>
        </w:rPr>
      </w:pPr>
      <w:r w:rsidRPr="00965370">
        <w:rPr>
          <w:color w:val="000000" w:themeColor="text1"/>
        </w:rPr>
        <w:t xml:space="preserve">00000010 (last bit = 0) → send to </w:t>
      </w:r>
      <w:r w:rsidRPr="00965370">
        <w:rPr>
          <w:b/>
          <w:bCs/>
          <w:color w:val="000000" w:themeColor="text1"/>
        </w:rPr>
        <w:t>Link0</w:t>
      </w:r>
    </w:p>
    <w:p w14:paraId="328F07EF" w14:textId="7E99FD68" w:rsidR="00965370" w:rsidRDefault="00965370" w:rsidP="00965370">
      <w:pPr>
        <w:numPr>
          <w:ilvl w:val="0"/>
          <w:numId w:val="11"/>
        </w:numPr>
        <w:ind w:right="-489"/>
        <w:rPr>
          <w:color w:val="000000" w:themeColor="text1"/>
        </w:rPr>
      </w:pPr>
      <w:r w:rsidRPr="00965370">
        <w:rPr>
          <w:color w:val="000000" w:themeColor="text1"/>
        </w:rPr>
        <w:t xml:space="preserve">00000011 (last bit = 1) → send to </w:t>
      </w:r>
      <w:r w:rsidRPr="00965370">
        <w:rPr>
          <w:b/>
          <w:bCs/>
          <w:color w:val="000000" w:themeColor="text1"/>
        </w:rPr>
        <w:t>Link1</w:t>
      </w:r>
      <w:r w:rsidR="00D4753C">
        <w:rPr>
          <w:b/>
          <w:bCs/>
          <w:color w:val="000000" w:themeColor="text1"/>
        </w:rPr>
        <w:br/>
      </w:r>
    </w:p>
    <w:p w14:paraId="6BAB4AF1" w14:textId="0562CE27" w:rsidR="00D4753C" w:rsidRDefault="00D4753C" w:rsidP="00D4753C">
      <w:pPr>
        <w:ind w:right="-489"/>
        <w:rPr>
          <w:color w:val="000000" w:themeColor="text1"/>
          <w:sz w:val="24"/>
          <w:szCs w:val="24"/>
        </w:rPr>
      </w:pPr>
      <w:r w:rsidRPr="00D4753C">
        <w:rPr>
          <w:b/>
          <w:bCs/>
          <w:color w:val="000000" w:themeColor="text1"/>
          <w:sz w:val="24"/>
          <w:szCs w:val="24"/>
        </w:rPr>
        <w:t xml:space="preserve">Ether Channel Configuration: </w:t>
      </w:r>
      <w:r w:rsidRPr="00D4753C">
        <w:rPr>
          <w:b/>
          <w:bCs/>
          <w:color w:val="000000" w:themeColor="text1"/>
          <w:sz w:val="24"/>
          <w:szCs w:val="24"/>
        </w:rPr>
        <w:br/>
      </w:r>
      <w:r w:rsidRPr="00D4753C">
        <w:rPr>
          <w:color w:val="000000" w:themeColor="text1"/>
          <w:sz w:val="24"/>
          <w:szCs w:val="24"/>
        </w:rPr>
        <w:t xml:space="preserve">i. manual  </w:t>
      </w:r>
      <w:r w:rsidRPr="00D4753C">
        <w:rPr>
          <w:color w:val="000000" w:themeColor="text1"/>
          <w:sz w:val="24"/>
          <w:szCs w:val="24"/>
        </w:rPr>
        <w:br/>
        <w:t>ii. Dynamic</w:t>
      </w:r>
      <w:r>
        <w:rPr>
          <w:color w:val="000000" w:themeColor="text1"/>
          <w:sz w:val="24"/>
          <w:szCs w:val="24"/>
        </w:rPr>
        <w:t xml:space="preserve"> - </w:t>
      </w:r>
      <w:r w:rsidRPr="00D4753C">
        <w:rPr>
          <w:color w:val="000000" w:themeColor="text1"/>
          <w:sz w:val="24"/>
          <w:szCs w:val="24"/>
        </w:rPr>
        <w:t>using an aggregation protocol</w:t>
      </w:r>
    </w:p>
    <w:p w14:paraId="4B284E95" w14:textId="77777777" w:rsidR="00D4753C" w:rsidRDefault="00D4753C" w:rsidP="00D4753C">
      <w:pPr>
        <w:ind w:right="-489"/>
        <w:rPr>
          <w:color w:val="000000" w:themeColor="text1"/>
          <w:sz w:val="24"/>
          <w:szCs w:val="24"/>
        </w:rPr>
      </w:pPr>
    </w:p>
    <w:p w14:paraId="254A399F" w14:textId="77777777" w:rsidR="00D4753C" w:rsidRDefault="00D4753C" w:rsidP="00D4753C">
      <w:pPr>
        <w:ind w:right="-489"/>
        <w:rPr>
          <w:color w:val="000000" w:themeColor="text1"/>
          <w:sz w:val="24"/>
          <w:szCs w:val="24"/>
        </w:rPr>
      </w:pPr>
    </w:p>
    <w:p w14:paraId="01ABF4B4" w14:textId="77777777" w:rsidR="00D4753C" w:rsidRDefault="00D4753C" w:rsidP="00D4753C">
      <w:pPr>
        <w:ind w:right="-489"/>
        <w:rPr>
          <w:color w:val="000000" w:themeColor="text1"/>
          <w:sz w:val="24"/>
          <w:szCs w:val="24"/>
        </w:rPr>
      </w:pPr>
    </w:p>
    <w:p w14:paraId="28636790" w14:textId="77777777" w:rsidR="00D4753C" w:rsidRDefault="00D4753C" w:rsidP="00D4753C">
      <w:pPr>
        <w:ind w:right="-489"/>
        <w:rPr>
          <w:color w:val="000000" w:themeColor="text1"/>
          <w:sz w:val="24"/>
          <w:szCs w:val="24"/>
        </w:rPr>
      </w:pPr>
    </w:p>
    <w:p w14:paraId="005F3420" w14:textId="77777777" w:rsidR="00D4753C" w:rsidRDefault="00D4753C" w:rsidP="00D4753C">
      <w:pPr>
        <w:ind w:right="-489"/>
        <w:rPr>
          <w:color w:val="000000" w:themeColor="text1"/>
          <w:sz w:val="24"/>
          <w:szCs w:val="24"/>
        </w:rPr>
      </w:pPr>
    </w:p>
    <w:p w14:paraId="6AD3DDD2" w14:textId="77777777" w:rsidR="00D4753C" w:rsidRDefault="00D4753C" w:rsidP="00D4753C">
      <w:pPr>
        <w:ind w:right="-489"/>
        <w:rPr>
          <w:color w:val="000000" w:themeColor="text1"/>
          <w:sz w:val="24"/>
          <w:szCs w:val="24"/>
        </w:rPr>
      </w:pPr>
    </w:p>
    <w:p w14:paraId="409BDBE7" w14:textId="77777777" w:rsidR="00D4753C" w:rsidRDefault="00D4753C" w:rsidP="00D4753C">
      <w:pPr>
        <w:ind w:right="-489"/>
        <w:rPr>
          <w:color w:val="000000" w:themeColor="text1"/>
          <w:sz w:val="24"/>
          <w:szCs w:val="24"/>
        </w:rPr>
      </w:pPr>
    </w:p>
    <w:p w14:paraId="34F54B1C" w14:textId="77777777" w:rsidR="00D4753C" w:rsidRDefault="00D4753C" w:rsidP="00D4753C">
      <w:pPr>
        <w:ind w:right="-489"/>
        <w:rPr>
          <w:color w:val="000000" w:themeColor="text1"/>
          <w:sz w:val="24"/>
          <w:szCs w:val="24"/>
        </w:rPr>
      </w:pPr>
    </w:p>
    <w:p w14:paraId="18627642" w14:textId="77777777" w:rsidR="00D4753C" w:rsidRDefault="00D4753C" w:rsidP="00D4753C">
      <w:pPr>
        <w:ind w:right="-489"/>
        <w:rPr>
          <w:color w:val="000000" w:themeColor="text1"/>
          <w:sz w:val="24"/>
          <w:szCs w:val="24"/>
        </w:rPr>
      </w:pPr>
    </w:p>
    <w:p w14:paraId="2F2C3DAA" w14:textId="77777777" w:rsidR="00D4753C" w:rsidRDefault="00D4753C" w:rsidP="00D4753C">
      <w:pPr>
        <w:ind w:right="-489"/>
        <w:rPr>
          <w:color w:val="000000" w:themeColor="text1"/>
          <w:sz w:val="24"/>
          <w:szCs w:val="24"/>
        </w:rPr>
      </w:pPr>
    </w:p>
    <w:p w14:paraId="5CC53B29" w14:textId="77777777" w:rsidR="00D4753C" w:rsidRDefault="00D4753C" w:rsidP="00D4753C">
      <w:pPr>
        <w:ind w:right="-489"/>
        <w:rPr>
          <w:color w:val="000000" w:themeColor="text1"/>
          <w:sz w:val="24"/>
          <w:szCs w:val="24"/>
        </w:rPr>
      </w:pPr>
    </w:p>
    <w:p w14:paraId="51D18E8D" w14:textId="77777777" w:rsidR="00D4753C" w:rsidRPr="00D4753C" w:rsidRDefault="00D4753C" w:rsidP="00D4753C"/>
    <w:p w14:paraId="00C99CCF" w14:textId="7CC26108" w:rsidR="00125BB8" w:rsidRDefault="00C52639" w:rsidP="00071AE9">
      <w:pPr>
        <w:ind w:right="-489"/>
        <w:rPr>
          <w:color w:val="000000" w:themeColor="text1"/>
        </w:rPr>
      </w:pPr>
      <w:r>
        <w:rPr>
          <w:b/>
          <w:bCs/>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3A2B59F5" wp14:editId="2C1418CF">
                <wp:simplePos x="0" y="0"/>
                <wp:positionH relativeFrom="column">
                  <wp:posOffset>3375513</wp:posOffset>
                </wp:positionH>
                <wp:positionV relativeFrom="paragraph">
                  <wp:posOffset>1634441</wp:posOffset>
                </wp:positionV>
                <wp:extent cx="3423139" cy="3727938"/>
                <wp:effectExtent l="0" t="0" r="6350" b="6350"/>
                <wp:wrapNone/>
                <wp:docPr id="616224695" name="Text Box 1"/>
                <wp:cNvGraphicFramePr/>
                <a:graphic xmlns:a="http://schemas.openxmlformats.org/drawingml/2006/main">
                  <a:graphicData uri="http://schemas.microsoft.com/office/word/2010/wordprocessingShape">
                    <wps:wsp>
                      <wps:cNvSpPr txBox="1"/>
                      <wps:spPr>
                        <a:xfrm>
                          <a:off x="0" y="0"/>
                          <a:ext cx="3423139" cy="3727938"/>
                        </a:xfrm>
                        <a:prstGeom prst="rect">
                          <a:avLst/>
                        </a:prstGeom>
                        <a:solidFill>
                          <a:schemeClr val="lt1"/>
                        </a:solidFill>
                        <a:ln w="6350">
                          <a:noFill/>
                        </a:ln>
                      </wps:spPr>
                      <wps:txbx>
                        <w:txbxContent>
                          <w:p w14:paraId="11DF858D"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right_switch:</w:t>
                            </w:r>
                          </w:p>
                          <w:p w14:paraId="47133908" w14:textId="79BA4318" w:rsidR="00AF7F02" w:rsidRPr="00966F4A" w:rsidRDefault="00AF7F02" w:rsidP="00AF7F02">
                            <w:pPr>
                              <w:spacing w:after="0"/>
                              <w:ind w:right="-489"/>
                              <w:rPr>
                                <w:color w:val="000000" w:themeColor="text1"/>
                                <w:sz w:val="24"/>
                                <w:szCs w:val="24"/>
                              </w:rPr>
                            </w:pPr>
                            <w:r w:rsidRPr="00966F4A">
                              <w:rPr>
                                <w:color w:val="000000" w:themeColor="text1"/>
                                <w:sz w:val="24"/>
                                <w:szCs w:val="24"/>
                              </w:rPr>
                              <w:t>en</w:t>
                            </w:r>
                          </w:p>
                          <w:p w14:paraId="611A2809" w14:textId="41561C29" w:rsidR="00AF7F02" w:rsidRPr="00966F4A" w:rsidRDefault="00AF7F02" w:rsidP="00AF7F02">
                            <w:pPr>
                              <w:spacing w:after="0"/>
                              <w:ind w:right="-489"/>
                              <w:rPr>
                                <w:color w:val="000000" w:themeColor="text1"/>
                                <w:sz w:val="24"/>
                                <w:szCs w:val="24"/>
                              </w:rPr>
                            </w:pPr>
                            <w:r w:rsidRPr="00966F4A">
                              <w:rPr>
                                <w:color w:val="000000" w:themeColor="text1"/>
                                <w:sz w:val="24"/>
                                <w:szCs w:val="24"/>
                              </w:rPr>
                              <w:t>conf</w:t>
                            </w:r>
                            <w:r w:rsidR="00E104FE" w:rsidRPr="00966F4A">
                              <w:rPr>
                                <w:color w:val="000000" w:themeColor="text1"/>
                                <w:sz w:val="24"/>
                                <w:szCs w:val="24"/>
                              </w:rPr>
                              <w:t xml:space="preserve"> </w:t>
                            </w:r>
                            <w:r w:rsidRPr="00966F4A">
                              <w:rPr>
                                <w:color w:val="000000" w:themeColor="text1"/>
                                <w:sz w:val="24"/>
                                <w:szCs w:val="24"/>
                              </w:rPr>
                              <w:t xml:space="preserve"> t</w:t>
                            </w:r>
                            <w:r w:rsidR="00966F4A">
                              <w:rPr>
                                <w:color w:val="000000" w:themeColor="text1"/>
                                <w:sz w:val="24"/>
                                <w:szCs w:val="24"/>
                              </w:rPr>
                              <w:br/>
                            </w:r>
                            <w:r w:rsidRPr="00966F4A">
                              <w:rPr>
                                <w:color w:val="000000" w:themeColor="text1"/>
                                <w:sz w:val="24"/>
                                <w:szCs w:val="24"/>
                              </w:rPr>
                              <w:t>int r</w:t>
                            </w:r>
                            <w:r w:rsidR="00E104FE" w:rsidRPr="00966F4A">
                              <w:rPr>
                                <w:color w:val="000000" w:themeColor="text1"/>
                                <w:sz w:val="24"/>
                                <w:szCs w:val="24"/>
                              </w:rPr>
                              <w:t xml:space="preserve"> </w:t>
                            </w:r>
                            <w:r w:rsidRPr="00966F4A">
                              <w:rPr>
                                <w:color w:val="000000" w:themeColor="text1"/>
                                <w:sz w:val="24"/>
                                <w:szCs w:val="24"/>
                              </w:rPr>
                              <w:t>gi0/0 - 1</w:t>
                            </w:r>
                          </w:p>
                          <w:p w14:paraId="437EBDA8"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703EAE72"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channel-group 1 mode on</w:t>
                            </w:r>
                          </w:p>
                          <w:p w14:paraId="220B6A1E" w14:textId="0930DB4F"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2AF2CEFA"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 Configure Port-Channel</w:t>
                            </w:r>
                          </w:p>
                          <w:p w14:paraId="3FFB0AA3"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interface port-channel 1</w:t>
                            </w:r>
                          </w:p>
                          <w:p w14:paraId="1CD3E370"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07C8F976" w14:textId="1BD1BB39" w:rsidR="00AF7F02" w:rsidRPr="00966F4A" w:rsidRDefault="00E104FE" w:rsidP="00AF7F02">
                            <w:pPr>
                              <w:spacing w:after="0"/>
                              <w:ind w:right="-489"/>
                              <w:rPr>
                                <w:color w:val="000000" w:themeColor="text1"/>
                                <w:sz w:val="24"/>
                                <w:szCs w:val="24"/>
                              </w:rPr>
                            </w:pPr>
                            <w:r w:rsidRPr="00966F4A">
                              <w:rPr>
                                <w:color w:val="000000" w:themeColor="text1"/>
                                <w:sz w:val="24"/>
                                <w:szCs w:val="24"/>
                              </w:rPr>
                              <w:t>sw ac vl 10</w:t>
                            </w:r>
                          </w:p>
                          <w:p w14:paraId="3B9239AB" w14:textId="325A2ADC"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73BB1C73"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 Configure access port to PC</w:t>
                            </w:r>
                          </w:p>
                          <w:p w14:paraId="6C3F64FB"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interface gi1/0</w:t>
                            </w:r>
                          </w:p>
                          <w:p w14:paraId="5711DF1A"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63A8D444"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access vlan 10</w:t>
                            </w:r>
                          </w:p>
                          <w:p w14:paraId="5EE41D27"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703F42F2" w14:textId="77777777" w:rsidR="00AF7F02" w:rsidRPr="00966F4A" w:rsidRDefault="00AF7F02" w:rsidP="00AF7F02">
                            <w:pPr>
                              <w:spacing w:after="0"/>
                              <w:ind w:right="-489"/>
                              <w:rPr>
                                <w:color w:val="000000" w:themeColor="text1"/>
                                <w:sz w:val="24"/>
                                <w:szCs w:val="24"/>
                              </w:rPr>
                            </w:pPr>
                          </w:p>
                          <w:p w14:paraId="45F83FB1" w14:textId="77777777" w:rsidR="00AF7F02" w:rsidRPr="00966F4A" w:rsidRDefault="00AF7F02" w:rsidP="00AF7F02">
                            <w:pPr>
                              <w:spacing w:after="0"/>
                              <w:ind w:right="-489"/>
                              <w:rPr>
                                <w:color w:val="000000" w:themeColor="text1"/>
                                <w:sz w:val="24"/>
                                <w:szCs w:val="24"/>
                              </w:rPr>
                            </w:pPr>
                          </w:p>
                          <w:p w14:paraId="5FB033DA" w14:textId="77777777" w:rsidR="00AF7F02" w:rsidRPr="00966F4A" w:rsidRDefault="00AF7F02" w:rsidP="00AF7F02">
                            <w:pPr>
                              <w:spacing w:after="0"/>
                              <w:ind w:right="-489"/>
                              <w:rPr>
                                <w:color w:val="000000" w:themeColor="text1"/>
                              </w:rPr>
                            </w:pPr>
                            <w:r w:rsidRPr="00966F4A">
                              <w:rPr>
                                <w:color w:val="000000" w:themeColor="text1"/>
                                <w:sz w:val="24"/>
                                <w:szCs w:val="24"/>
                              </w:rPr>
                              <w:t>show etherchannel summary</w:t>
                            </w:r>
                            <w:r w:rsidRPr="00966F4A">
                              <w:rPr>
                                <w:color w:val="000000" w:themeColor="text1"/>
                              </w:rPr>
                              <w:br/>
                            </w:r>
                            <w:r w:rsidRPr="00966F4A">
                              <w:rPr>
                                <w:color w:val="000000" w:themeColor="text1"/>
                              </w:rPr>
                              <w:br/>
                            </w:r>
                          </w:p>
                          <w:p w14:paraId="0C5A86A1" w14:textId="77777777" w:rsidR="00AF7F02" w:rsidRPr="00966F4A" w:rsidRDefault="00AF7F02" w:rsidP="00AF7F02">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2B59F5" id="_x0000_t202" coordsize="21600,21600" o:spt="202" path="m,l,21600r21600,l21600,xe">
                <v:stroke joinstyle="miter"/>
                <v:path gradientshapeok="t" o:connecttype="rect"/>
              </v:shapetype>
              <v:shape id="Text Box 1" o:spid="_x0000_s1026" type="#_x0000_t202" style="position:absolute;margin-left:265.8pt;margin-top:128.7pt;width:269.55pt;height:29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HkLwIAAFUEAAAOAAAAZHJzL2Uyb0RvYy54bWysVE1v2zAMvQ/YfxB0X5zE6UeMOEWWIsOA&#10;oC2QDj0rshQbkEVNUmJnv36U7Hy022nYRSZF6ol8fPLsoa0VOQjrKtA5HQ2GlAjNoaj0Lqc/Xldf&#10;7ilxnumCKdAip0fh6MP886dZYzIxhhJUISxBEO2yxuS09N5kSeJ4KWrmBmCExqAEWzOPrt0lhWUN&#10;otcqGQ+Ht0kDtjAWuHAOdx+7IJ1HfCkF989SOuGJyinW5uNq47oNazKfsWxnmSkr3pfB/qGKmlUa&#10;Lz1DPTLPyN5Wf0DVFbfgQPoBhzoBKSsuYg/YzWj4oZtNyYyIvSA5zpxpcv8Plj8dNubFEt9+hRYH&#10;GAhpjMscboZ+Wmnr8MVKCcaRwuOZNtF6wnEznYzTUTqlhGMsvRvfTdP7gJNcjhvr/DcBNQlGTi3O&#10;JdLFDmvnu9RTSrjNgaqKVaVUdIIWxFJZcmA4ReVjkQj+Lktp0uT0Nr0ZRmAN4XiHrDTWcmkqWL7d&#10;tn2nWyiOSICFThvO8FWFRa6Z8y/MohiwZxS4f8ZFKsBLoLcoKcH++tt+yMcZYZSSBsWVU/dzz6yg&#10;RH3XOL3paDIJaozO5OZujI69jmyvI3pfLwE7H+FTMjyaId+rkykt1G/4DhbhVgwxzfHunPqTufSd&#10;5PEdcbFYxCTUn2F+rTeGB+jAdBjBa/vGrOnn5HHET3CSIcs+jKvLDSc1LPYeZBVnGQjuWO15R+1G&#10;NfTvLDyOaz9mXf4G898AAAD//wMAUEsDBBQABgAIAAAAIQCbXFBU4wAAAAwBAAAPAAAAZHJzL2Rv&#10;d25yZXYueG1sTI/LTsMwEEX3SPyDNUhsELXbJE0VMqkQ4iGxo6FF7Nx4SCJiO4rdJPw97gqWo3t0&#10;75l8O+uOjTS41hqE5UIAI1NZ1Zoa4b18ut0Ac14aJTtrCOGHHGyLy4tcZspO5o3Gna9ZKDEukwiN&#10;933Guasa0tItbE8mZF920NKHc6i5GuQUynXHV0KsuZatCQuN7Omhoep7d9IInzf1x6ubn/dTlET9&#10;48tYpgdVIl5fzfd3wDzN/g+Gs35QhyI4He3JKMc6hCRargOKsErSGNiZEKlIgR0RNnGcAC9y/v+J&#10;4hcAAP//AwBQSwECLQAUAAYACAAAACEAtoM4kv4AAADhAQAAEwAAAAAAAAAAAAAAAAAAAAAAW0Nv&#10;bnRlbnRfVHlwZXNdLnhtbFBLAQItABQABgAIAAAAIQA4/SH/1gAAAJQBAAALAAAAAAAAAAAAAAAA&#10;AC8BAABfcmVscy8ucmVsc1BLAQItABQABgAIAAAAIQAq1HHkLwIAAFUEAAAOAAAAAAAAAAAAAAAA&#10;AC4CAABkcnMvZTJvRG9jLnhtbFBLAQItABQABgAIAAAAIQCbXFBU4wAAAAwBAAAPAAAAAAAAAAAA&#10;AAAAAIkEAABkcnMvZG93bnJldi54bWxQSwUGAAAAAAQABADzAAAAmQUAAAAA&#10;" fillcolor="white [3201]" stroked="f" strokeweight=".5pt">
                <v:textbox>
                  <w:txbxContent>
                    <w:p w14:paraId="11DF858D"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right_switch:</w:t>
                      </w:r>
                    </w:p>
                    <w:p w14:paraId="47133908" w14:textId="79BA4318" w:rsidR="00AF7F02" w:rsidRPr="00966F4A" w:rsidRDefault="00AF7F02" w:rsidP="00AF7F02">
                      <w:pPr>
                        <w:spacing w:after="0"/>
                        <w:ind w:right="-489"/>
                        <w:rPr>
                          <w:color w:val="000000" w:themeColor="text1"/>
                          <w:sz w:val="24"/>
                          <w:szCs w:val="24"/>
                        </w:rPr>
                      </w:pPr>
                      <w:r w:rsidRPr="00966F4A">
                        <w:rPr>
                          <w:color w:val="000000" w:themeColor="text1"/>
                          <w:sz w:val="24"/>
                          <w:szCs w:val="24"/>
                        </w:rPr>
                        <w:t>en</w:t>
                      </w:r>
                    </w:p>
                    <w:p w14:paraId="611A2809" w14:textId="41561C29" w:rsidR="00AF7F02" w:rsidRPr="00966F4A" w:rsidRDefault="00AF7F02" w:rsidP="00AF7F02">
                      <w:pPr>
                        <w:spacing w:after="0"/>
                        <w:ind w:right="-489"/>
                        <w:rPr>
                          <w:color w:val="000000" w:themeColor="text1"/>
                          <w:sz w:val="24"/>
                          <w:szCs w:val="24"/>
                        </w:rPr>
                      </w:pPr>
                      <w:r w:rsidRPr="00966F4A">
                        <w:rPr>
                          <w:color w:val="000000" w:themeColor="text1"/>
                          <w:sz w:val="24"/>
                          <w:szCs w:val="24"/>
                        </w:rPr>
                        <w:t>conf</w:t>
                      </w:r>
                      <w:r w:rsidR="00E104FE" w:rsidRPr="00966F4A">
                        <w:rPr>
                          <w:color w:val="000000" w:themeColor="text1"/>
                          <w:sz w:val="24"/>
                          <w:szCs w:val="24"/>
                        </w:rPr>
                        <w:t xml:space="preserve"> </w:t>
                      </w:r>
                      <w:r w:rsidRPr="00966F4A">
                        <w:rPr>
                          <w:color w:val="000000" w:themeColor="text1"/>
                          <w:sz w:val="24"/>
                          <w:szCs w:val="24"/>
                        </w:rPr>
                        <w:t xml:space="preserve"> t</w:t>
                      </w:r>
                      <w:r w:rsidR="00966F4A">
                        <w:rPr>
                          <w:color w:val="000000" w:themeColor="text1"/>
                          <w:sz w:val="24"/>
                          <w:szCs w:val="24"/>
                        </w:rPr>
                        <w:br/>
                      </w:r>
                      <w:r w:rsidRPr="00966F4A">
                        <w:rPr>
                          <w:color w:val="000000" w:themeColor="text1"/>
                          <w:sz w:val="24"/>
                          <w:szCs w:val="24"/>
                        </w:rPr>
                        <w:t>int r</w:t>
                      </w:r>
                      <w:r w:rsidR="00E104FE" w:rsidRPr="00966F4A">
                        <w:rPr>
                          <w:color w:val="000000" w:themeColor="text1"/>
                          <w:sz w:val="24"/>
                          <w:szCs w:val="24"/>
                        </w:rPr>
                        <w:t xml:space="preserve"> </w:t>
                      </w:r>
                      <w:r w:rsidRPr="00966F4A">
                        <w:rPr>
                          <w:color w:val="000000" w:themeColor="text1"/>
                          <w:sz w:val="24"/>
                          <w:szCs w:val="24"/>
                        </w:rPr>
                        <w:t>gi0/0 - 1</w:t>
                      </w:r>
                    </w:p>
                    <w:p w14:paraId="437EBDA8"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703EAE72"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channel-group 1 mode on</w:t>
                      </w:r>
                    </w:p>
                    <w:p w14:paraId="220B6A1E" w14:textId="0930DB4F"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2AF2CEFA"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 Configure Port-Channel</w:t>
                      </w:r>
                    </w:p>
                    <w:p w14:paraId="3FFB0AA3"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interface port-channel 1</w:t>
                      </w:r>
                    </w:p>
                    <w:p w14:paraId="1CD3E370"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07C8F976" w14:textId="1BD1BB39" w:rsidR="00AF7F02" w:rsidRPr="00966F4A" w:rsidRDefault="00E104FE" w:rsidP="00AF7F02">
                      <w:pPr>
                        <w:spacing w:after="0"/>
                        <w:ind w:right="-489"/>
                        <w:rPr>
                          <w:color w:val="000000" w:themeColor="text1"/>
                          <w:sz w:val="24"/>
                          <w:szCs w:val="24"/>
                        </w:rPr>
                      </w:pPr>
                      <w:r w:rsidRPr="00966F4A">
                        <w:rPr>
                          <w:color w:val="000000" w:themeColor="text1"/>
                          <w:sz w:val="24"/>
                          <w:szCs w:val="24"/>
                        </w:rPr>
                        <w:t>sw ac vl 10</w:t>
                      </w:r>
                    </w:p>
                    <w:p w14:paraId="3B9239AB" w14:textId="325A2ADC"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73BB1C73"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 Configure access port to PC</w:t>
                      </w:r>
                    </w:p>
                    <w:p w14:paraId="6C3F64FB"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interface gi1/0</w:t>
                      </w:r>
                    </w:p>
                    <w:p w14:paraId="5711DF1A"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mode access</w:t>
                      </w:r>
                    </w:p>
                    <w:p w14:paraId="63A8D444"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switchport access vlan 10</w:t>
                      </w:r>
                    </w:p>
                    <w:p w14:paraId="5EE41D27" w14:textId="77777777" w:rsidR="00AF7F02" w:rsidRPr="00966F4A" w:rsidRDefault="00AF7F02" w:rsidP="00AF7F02">
                      <w:pPr>
                        <w:spacing w:after="0"/>
                        <w:ind w:right="-489"/>
                        <w:rPr>
                          <w:color w:val="000000" w:themeColor="text1"/>
                          <w:sz w:val="24"/>
                          <w:szCs w:val="24"/>
                        </w:rPr>
                      </w:pPr>
                      <w:r w:rsidRPr="00966F4A">
                        <w:rPr>
                          <w:color w:val="000000" w:themeColor="text1"/>
                          <w:sz w:val="24"/>
                          <w:szCs w:val="24"/>
                        </w:rPr>
                        <w:t>exit</w:t>
                      </w:r>
                    </w:p>
                    <w:p w14:paraId="703F42F2" w14:textId="77777777" w:rsidR="00AF7F02" w:rsidRPr="00966F4A" w:rsidRDefault="00AF7F02" w:rsidP="00AF7F02">
                      <w:pPr>
                        <w:spacing w:after="0"/>
                        <w:ind w:right="-489"/>
                        <w:rPr>
                          <w:color w:val="000000" w:themeColor="text1"/>
                          <w:sz w:val="24"/>
                          <w:szCs w:val="24"/>
                        </w:rPr>
                      </w:pPr>
                    </w:p>
                    <w:p w14:paraId="45F83FB1" w14:textId="77777777" w:rsidR="00AF7F02" w:rsidRPr="00966F4A" w:rsidRDefault="00AF7F02" w:rsidP="00AF7F02">
                      <w:pPr>
                        <w:spacing w:after="0"/>
                        <w:ind w:right="-489"/>
                        <w:rPr>
                          <w:color w:val="000000" w:themeColor="text1"/>
                          <w:sz w:val="24"/>
                          <w:szCs w:val="24"/>
                        </w:rPr>
                      </w:pPr>
                    </w:p>
                    <w:p w14:paraId="5FB033DA" w14:textId="77777777" w:rsidR="00AF7F02" w:rsidRPr="00966F4A" w:rsidRDefault="00AF7F02" w:rsidP="00AF7F02">
                      <w:pPr>
                        <w:spacing w:after="0"/>
                        <w:ind w:right="-489"/>
                        <w:rPr>
                          <w:color w:val="000000" w:themeColor="text1"/>
                        </w:rPr>
                      </w:pPr>
                      <w:r w:rsidRPr="00966F4A">
                        <w:rPr>
                          <w:color w:val="000000" w:themeColor="text1"/>
                          <w:sz w:val="24"/>
                          <w:szCs w:val="24"/>
                        </w:rPr>
                        <w:t>show etherchannel summary</w:t>
                      </w:r>
                      <w:r w:rsidRPr="00966F4A">
                        <w:rPr>
                          <w:color w:val="000000" w:themeColor="text1"/>
                        </w:rPr>
                        <w:br/>
                      </w:r>
                      <w:r w:rsidRPr="00966F4A">
                        <w:rPr>
                          <w:color w:val="000000" w:themeColor="text1"/>
                        </w:rPr>
                        <w:br/>
                      </w:r>
                    </w:p>
                    <w:p w14:paraId="0C5A86A1" w14:textId="77777777" w:rsidR="00AF7F02" w:rsidRPr="00966F4A" w:rsidRDefault="00AF7F02" w:rsidP="00AF7F02">
                      <w:pPr>
                        <w:spacing w:after="0"/>
                      </w:pPr>
                    </w:p>
                  </w:txbxContent>
                </v:textbox>
              </v:shape>
            </w:pict>
          </mc:Fallback>
        </mc:AlternateContent>
      </w:r>
      <w:r>
        <w:rPr>
          <w:b/>
          <w:bCs/>
          <w:noProof/>
          <w:color w:val="000000" w:themeColor="text1"/>
          <w:sz w:val="24"/>
          <w:szCs w:val="24"/>
        </w:rPr>
        <mc:AlternateContent>
          <mc:Choice Requires="wps">
            <w:drawing>
              <wp:anchor distT="0" distB="0" distL="114300" distR="114300" simplePos="0" relativeHeight="251660288" behindDoc="0" locked="0" layoutInCell="1" allowOverlap="1" wp14:anchorId="2C091AAE" wp14:editId="5B621D76">
                <wp:simplePos x="0" y="0"/>
                <wp:positionH relativeFrom="column">
                  <wp:posOffset>537</wp:posOffset>
                </wp:positionH>
                <wp:positionV relativeFrom="paragraph">
                  <wp:posOffset>1552673</wp:posOffset>
                </wp:positionV>
                <wp:extent cx="2315307" cy="3786066"/>
                <wp:effectExtent l="0" t="0" r="8890" b="5080"/>
                <wp:wrapNone/>
                <wp:docPr id="1185578850" name="Text Box 2"/>
                <wp:cNvGraphicFramePr/>
                <a:graphic xmlns:a="http://schemas.openxmlformats.org/drawingml/2006/main">
                  <a:graphicData uri="http://schemas.microsoft.com/office/word/2010/wordprocessingShape">
                    <wps:wsp>
                      <wps:cNvSpPr txBox="1"/>
                      <wps:spPr>
                        <a:xfrm>
                          <a:off x="0" y="0"/>
                          <a:ext cx="2315307" cy="3786066"/>
                        </a:xfrm>
                        <a:prstGeom prst="rect">
                          <a:avLst/>
                        </a:prstGeom>
                        <a:solidFill>
                          <a:schemeClr val="lt1"/>
                        </a:solidFill>
                        <a:ln w="6350">
                          <a:noFill/>
                        </a:ln>
                      </wps:spPr>
                      <wps:txbx>
                        <w:txbxContent>
                          <w:p w14:paraId="2F6D26C0"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LEFT_Switch:</w:t>
                            </w:r>
                          </w:p>
                          <w:p w14:paraId="09745B16" w14:textId="79ACD5FE" w:rsidR="00AF7F02" w:rsidRPr="00966F4A" w:rsidRDefault="00AF7F02" w:rsidP="00AF7F02">
                            <w:pPr>
                              <w:spacing w:after="0"/>
                              <w:ind w:right="-488"/>
                              <w:rPr>
                                <w:color w:val="000000" w:themeColor="text1"/>
                                <w:sz w:val="24"/>
                                <w:szCs w:val="24"/>
                              </w:rPr>
                            </w:pPr>
                            <w:r w:rsidRPr="00966F4A">
                              <w:rPr>
                                <w:color w:val="000000" w:themeColor="text1"/>
                                <w:sz w:val="24"/>
                                <w:szCs w:val="24"/>
                              </w:rPr>
                              <w:t>en</w:t>
                            </w:r>
                          </w:p>
                          <w:p w14:paraId="4FD70B78" w14:textId="7996914A" w:rsidR="00AF7F02" w:rsidRPr="00966F4A" w:rsidRDefault="00AF7F02" w:rsidP="00AF7F02">
                            <w:pPr>
                              <w:spacing w:after="0"/>
                              <w:ind w:right="-488"/>
                              <w:rPr>
                                <w:color w:val="000000" w:themeColor="text1"/>
                                <w:sz w:val="24"/>
                                <w:szCs w:val="24"/>
                              </w:rPr>
                            </w:pPr>
                            <w:r w:rsidRPr="00966F4A">
                              <w:rPr>
                                <w:color w:val="000000" w:themeColor="text1"/>
                                <w:sz w:val="24"/>
                                <w:szCs w:val="24"/>
                              </w:rPr>
                              <w:t>conf t</w:t>
                            </w:r>
                            <w:r w:rsidRPr="00966F4A">
                              <w:rPr>
                                <w:color w:val="000000" w:themeColor="text1"/>
                                <w:sz w:val="24"/>
                                <w:szCs w:val="24"/>
                              </w:rPr>
                              <w:br/>
                              <w:t>int r gi0/0 - 1</w:t>
                            </w:r>
                          </w:p>
                          <w:p w14:paraId="07DFE871"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mode access</w:t>
                            </w:r>
                          </w:p>
                          <w:p w14:paraId="33E4F578"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channel-group 1 mode on</w:t>
                            </w:r>
                          </w:p>
                          <w:p w14:paraId="71A9BBD5"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exit</w:t>
                            </w:r>
                            <w:r w:rsidRPr="00966F4A">
                              <w:rPr>
                                <w:color w:val="000000" w:themeColor="text1"/>
                                <w:sz w:val="24"/>
                                <w:szCs w:val="24"/>
                              </w:rPr>
                              <w:br/>
                              <w:t>! Configure Port-Channel</w:t>
                            </w:r>
                          </w:p>
                          <w:p w14:paraId="1797BFE9" w14:textId="6A5117D8" w:rsidR="00AF7F02" w:rsidRPr="00966F4A" w:rsidRDefault="00AF7F02" w:rsidP="00AF7F02">
                            <w:pPr>
                              <w:spacing w:after="0"/>
                              <w:ind w:right="-488"/>
                              <w:rPr>
                                <w:color w:val="000000" w:themeColor="text1"/>
                                <w:sz w:val="24"/>
                                <w:szCs w:val="24"/>
                              </w:rPr>
                            </w:pPr>
                            <w:r w:rsidRPr="00966F4A">
                              <w:rPr>
                                <w:color w:val="000000" w:themeColor="text1"/>
                                <w:sz w:val="24"/>
                                <w:szCs w:val="24"/>
                              </w:rPr>
                              <w:t>interface port-channel 1</w:t>
                            </w:r>
                            <w:r w:rsidR="00E104FE" w:rsidRPr="00966F4A">
                              <w:rPr>
                                <w:color w:val="000000" w:themeColor="text1"/>
                                <w:sz w:val="24"/>
                                <w:szCs w:val="24"/>
                              </w:rPr>
                              <w:br/>
                              <w:t>switchport mode access</w:t>
                            </w:r>
                          </w:p>
                          <w:p w14:paraId="5D00862E" w14:textId="3BE51262" w:rsidR="00AF7F02" w:rsidRPr="00966F4A" w:rsidRDefault="00E104FE" w:rsidP="00AF7F02">
                            <w:pPr>
                              <w:spacing w:after="0"/>
                              <w:ind w:right="-488"/>
                              <w:rPr>
                                <w:color w:val="000000" w:themeColor="text1"/>
                                <w:sz w:val="24"/>
                                <w:szCs w:val="24"/>
                              </w:rPr>
                            </w:pPr>
                            <w:r w:rsidRPr="00966F4A">
                              <w:rPr>
                                <w:color w:val="000000" w:themeColor="text1"/>
                                <w:sz w:val="24"/>
                                <w:szCs w:val="24"/>
                              </w:rPr>
                              <w:t>sw ac vl 10</w:t>
                            </w:r>
                            <w:r w:rsidRPr="00966F4A">
                              <w:rPr>
                                <w:color w:val="000000" w:themeColor="text1"/>
                                <w:sz w:val="24"/>
                                <w:szCs w:val="24"/>
                              </w:rPr>
                              <w:br/>
                            </w:r>
                            <w:r w:rsidR="00AF7F02" w:rsidRPr="00966F4A">
                              <w:rPr>
                                <w:color w:val="000000" w:themeColor="text1"/>
                                <w:sz w:val="24"/>
                                <w:szCs w:val="24"/>
                              </w:rPr>
                              <w:t>exit</w:t>
                            </w:r>
                          </w:p>
                          <w:p w14:paraId="7828899E"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 Configure access port to PC</w:t>
                            </w:r>
                          </w:p>
                          <w:p w14:paraId="46347CB7"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interface gi1/0</w:t>
                            </w:r>
                          </w:p>
                          <w:p w14:paraId="66A15E4E"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mode access</w:t>
                            </w:r>
                          </w:p>
                          <w:p w14:paraId="57ABD0C5"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access vlan 10</w:t>
                            </w:r>
                          </w:p>
                          <w:p w14:paraId="7574E7C3"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exit</w:t>
                            </w:r>
                          </w:p>
                          <w:p w14:paraId="6AFB1FB8" w14:textId="77777777" w:rsidR="00AF7F02" w:rsidRPr="00966F4A" w:rsidRDefault="00AF7F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91AAE" id="Text Box 2" o:spid="_x0000_s1027" type="#_x0000_t202" style="position:absolute;margin-left:.05pt;margin-top:122.25pt;width:182.3pt;height:29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6pZMA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Dsj4f5HSUcY8O7+0k+mUSc7HrcOh++CqhJNErqcC6J&#10;LnZY+dClnlPibR60qpZK6+RELYiFduTAcIo6pCIR/LcsbUhT0slwnCdgA/F4h6wN1nJtKlqh3bRE&#10;VTcNb6A6Ig8OOol4y5cKa10xH16YQ01g66jz8IyL1IB3wcmiZAfu59/2Yz6OCqOUNKixkvofe+YE&#10;JfqbwSF+7o9GUZTJGY3vBui428jmNmL29QKQgD6+KMuTGfODPpvSQf2Gz2Eeb8UQMxzvLmk4m4vQ&#10;KR+fExfzeUpCGVoWVmZteYSOhMdJvLZvzNnTuAJO+gnOamTFu6l1ufGkgfk+gFRppJHnjtUT/Sjh&#10;JIrTc4tv5NZPWdefwuwXAAAA//8DAFBLAwQUAAYACAAAACEAmed/PeAAAAAIAQAADwAAAGRycy9k&#10;b3ducmV2LnhtbEyPS0/DMBCE70j8h9UicUHUoUmbKsSpEOIh9UbDQ9zceEki4nUUu0n497gnOI5m&#10;NPNNvp1NByMNrrUs8WYRIRBXVrdcS3wtH683CM4r1qqzTBJ/yOG2OD/LVabtxC807n0NoYRdpiQ2&#10;3veZEK5qyCi3sD1x8L7sYJQPcqiFHtQUyk0nllG0Fka1HBYa1dN9Q9X3/mgkfl7VHzs3P71N8Sru&#10;H57HMn3XpZSXF/PdLYKn2f+F8YQf0LEITAd7ZO2gO2nwEpdJskIIdrxOUoSDxE0SpSiKXPw/UPwC&#10;AAD//wMAUEsBAi0AFAAGAAgAAAAhALaDOJL+AAAA4QEAABMAAAAAAAAAAAAAAAAAAAAAAFtDb250&#10;ZW50X1R5cGVzXS54bWxQSwECLQAUAAYACAAAACEAOP0h/9YAAACUAQAACwAAAAAAAAAAAAAAAAAv&#10;AQAAX3JlbHMvLnJlbHNQSwECLQAUAAYACAAAACEAud+qWTACAABcBAAADgAAAAAAAAAAAAAAAAAu&#10;AgAAZHJzL2Uyb0RvYy54bWxQSwECLQAUAAYACAAAACEAmed/PeAAAAAIAQAADwAAAAAAAAAAAAAA&#10;AACKBAAAZHJzL2Rvd25yZXYueG1sUEsFBgAAAAAEAAQA8wAAAJcFAAAAAA==&#10;" fillcolor="white [3201]" stroked="f" strokeweight=".5pt">
                <v:textbox>
                  <w:txbxContent>
                    <w:p w14:paraId="2F6D26C0"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LEFT_Switch:</w:t>
                      </w:r>
                    </w:p>
                    <w:p w14:paraId="09745B16" w14:textId="79ACD5FE" w:rsidR="00AF7F02" w:rsidRPr="00966F4A" w:rsidRDefault="00AF7F02" w:rsidP="00AF7F02">
                      <w:pPr>
                        <w:spacing w:after="0"/>
                        <w:ind w:right="-488"/>
                        <w:rPr>
                          <w:color w:val="000000" w:themeColor="text1"/>
                          <w:sz w:val="24"/>
                          <w:szCs w:val="24"/>
                        </w:rPr>
                      </w:pPr>
                      <w:r w:rsidRPr="00966F4A">
                        <w:rPr>
                          <w:color w:val="000000" w:themeColor="text1"/>
                          <w:sz w:val="24"/>
                          <w:szCs w:val="24"/>
                        </w:rPr>
                        <w:t>en</w:t>
                      </w:r>
                    </w:p>
                    <w:p w14:paraId="4FD70B78" w14:textId="7996914A" w:rsidR="00AF7F02" w:rsidRPr="00966F4A" w:rsidRDefault="00AF7F02" w:rsidP="00AF7F02">
                      <w:pPr>
                        <w:spacing w:after="0"/>
                        <w:ind w:right="-488"/>
                        <w:rPr>
                          <w:color w:val="000000" w:themeColor="text1"/>
                          <w:sz w:val="24"/>
                          <w:szCs w:val="24"/>
                        </w:rPr>
                      </w:pPr>
                      <w:r w:rsidRPr="00966F4A">
                        <w:rPr>
                          <w:color w:val="000000" w:themeColor="text1"/>
                          <w:sz w:val="24"/>
                          <w:szCs w:val="24"/>
                        </w:rPr>
                        <w:t>conf t</w:t>
                      </w:r>
                      <w:r w:rsidRPr="00966F4A">
                        <w:rPr>
                          <w:color w:val="000000" w:themeColor="text1"/>
                          <w:sz w:val="24"/>
                          <w:szCs w:val="24"/>
                        </w:rPr>
                        <w:br/>
                        <w:t>int r gi0/0 - 1</w:t>
                      </w:r>
                    </w:p>
                    <w:p w14:paraId="07DFE871"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mode access</w:t>
                      </w:r>
                    </w:p>
                    <w:p w14:paraId="33E4F578"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channel-group 1 mode on</w:t>
                      </w:r>
                    </w:p>
                    <w:p w14:paraId="71A9BBD5"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exit</w:t>
                      </w:r>
                      <w:r w:rsidRPr="00966F4A">
                        <w:rPr>
                          <w:color w:val="000000" w:themeColor="text1"/>
                          <w:sz w:val="24"/>
                          <w:szCs w:val="24"/>
                        </w:rPr>
                        <w:br/>
                        <w:t>! Configure Port-Channel</w:t>
                      </w:r>
                    </w:p>
                    <w:p w14:paraId="1797BFE9" w14:textId="6A5117D8" w:rsidR="00AF7F02" w:rsidRPr="00966F4A" w:rsidRDefault="00AF7F02" w:rsidP="00AF7F02">
                      <w:pPr>
                        <w:spacing w:after="0"/>
                        <w:ind w:right="-488"/>
                        <w:rPr>
                          <w:color w:val="000000" w:themeColor="text1"/>
                          <w:sz w:val="24"/>
                          <w:szCs w:val="24"/>
                        </w:rPr>
                      </w:pPr>
                      <w:r w:rsidRPr="00966F4A">
                        <w:rPr>
                          <w:color w:val="000000" w:themeColor="text1"/>
                          <w:sz w:val="24"/>
                          <w:szCs w:val="24"/>
                        </w:rPr>
                        <w:t>interface port-channel 1</w:t>
                      </w:r>
                      <w:r w:rsidR="00E104FE" w:rsidRPr="00966F4A">
                        <w:rPr>
                          <w:color w:val="000000" w:themeColor="text1"/>
                          <w:sz w:val="24"/>
                          <w:szCs w:val="24"/>
                        </w:rPr>
                        <w:br/>
                        <w:t>switchport mode access</w:t>
                      </w:r>
                    </w:p>
                    <w:p w14:paraId="5D00862E" w14:textId="3BE51262" w:rsidR="00AF7F02" w:rsidRPr="00966F4A" w:rsidRDefault="00E104FE" w:rsidP="00AF7F02">
                      <w:pPr>
                        <w:spacing w:after="0"/>
                        <w:ind w:right="-488"/>
                        <w:rPr>
                          <w:color w:val="000000" w:themeColor="text1"/>
                          <w:sz w:val="24"/>
                          <w:szCs w:val="24"/>
                        </w:rPr>
                      </w:pPr>
                      <w:r w:rsidRPr="00966F4A">
                        <w:rPr>
                          <w:color w:val="000000" w:themeColor="text1"/>
                          <w:sz w:val="24"/>
                          <w:szCs w:val="24"/>
                        </w:rPr>
                        <w:t>sw ac vl 10</w:t>
                      </w:r>
                      <w:r w:rsidRPr="00966F4A">
                        <w:rPr>
                          <w:color w:val="000000" w:themeColor="text1"/>
                          <w:sz w:val="24"/>
                          <w:szCs w:val="24"/>
                        </w:rPr>
                        <w:br/>
                      </w:r>
                      <w:r w:rsidR="00AF7F02" w:rsidRPr="00966F4A">
                        <w:rPr>
                          <w:color w:val="000000" w:themeColor="text1"/>
                          <w:sz w:val="24"/>
                          <w:szCs w:val="24"/>
                        </w:rPr>
                        <w:t>exit</w:t>
                      </w:r>
                    </w:p>
                    <w:p w14:paraId="7828899E"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 Configure access port to PC</w:t>
                      </w:r>
                    </w:p>
                    <w:p w14:paraId="46347CB7"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interface gi1/0</w:t>
                      </w:r>
                    </w:p>
                    <w:p w14:paraId="66A15E4E"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mode access</w:t>
                      </w:r>
                    </w:p>
                    <w:p w14:paraId="57ABD0C5"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switchport access vlan 10</w:t>
                      </w:r>
                    </w:p>
                    <w:p w14:paraId="7574E7C3" w14:textId="77777777" w:rsidR="00AF7F02" w:rsidRPr="00966F4A" w:rsidRDefault="00AF7F02" w:rsidP="00AF7F02">
                      <w:pPr>
                        <w:spacing w:after="0"/>
                        <w:ind w:right="-488"/>
                        <w:rPr>
                          <w:color w:val="000000" w:themeColor="text1"/>
                          <w:sz w:val="24"/>
                          <w:szCs w:val="24"/>
                        </w:rPr>
                      </w:pPr>
                      <w:r w:rsidRPr="00966F4A">
                        <w:rPr>
                          <w:color w:val="000000" w:themeColor="text1"/>
                          <w:sz w:val="24"/>
                          <w:szCs w:val="24"/>
                        </w:rPr>
                        <w:t>exit</w:t>
                      </w:r>
                    </w:p>
                    <w:p w14:paraId="6AFB1FB8" w14:textId="77777777" w:rsidR="00AF7F02" w:rsidRPr="00966F4A" w:rsidRDefault="00AF7F02"/>
                  </w:txbxContent>
                </v:textbox>
              </v:shape>
            </w:pict>
          </mc:Fallback>
        </mc:AlternateContent>
      </w:r>
      <w:r w:rsidR="008E722D">
        <w:rPr>
          <w:b/>
          <w:bCs/>
          <w:noProof/>
          <w:color w:val="000000" w:themeColor="text1"/>
          <w:sz w:val="24"/>
          <w:szCs w:val="24"/>
        </w:rPr>
        <mc:AlternateContent>
          <mc:Choice Requires="wps">
            <w:drawing>
              <wp:anchor distT="0" distB="0" distL="114300" distR="114300" simplePos="0" relativeHeight="251661312" behindDoc="0" locked="0" layoutInCell="1" allowOverlap="1" wp14:anchorId="1540B392" wp14:editId="591347FB">
                <wp:simplePos x="0" y="0"/>
                <wp:positionH relativeFrom="column">
                  <wp:posOffset>1887415</wp:posOffset>
                </wp:positionH>
                <wp:positionV relativeFrom="paragraph">
                  <wp:posOffset>1096059</wp:posOffset>
                </wp:positionV>
                <wp:extent cx="2520462" cy="562708"/>
                <wp:effectExtent l="0" t="0" r="0" b="8890"/>
                <wp:wrapNone/>
                <wp:docPr id="1234247722" name="Text Box 3"/>
                <wp:cNvGraphicFramePr/>
                <a:graphic xmlns:a="http://schemas.openxmlformats.org/drawingml/2006/main">
                  <a:graphicData uri="http://schemas.microsoft.com/office/word/2010/wordprocessingShape">
                    <wps:wsp>
                      <wps:cNvSpPr txBox="1"/>
                      <wps:spPr>
                        <a:xfrm>
                          <a:off x="0" y="0"/>
                          <a:ext cx="2520462" cy="562708"/>
                        </a:xfrm>
                        <a:prstGeom prst="rect">
                          <a:avLst/>
                        </a:prstGeom>
                        <a:solidFill>
                          <a:schemeClr val="lt1"/>
                        </a:solidFill>
                        <a:ln w="6350">
                          <a:noFill/>
                        </a:ln>
                      </wps:spPr>
                      <wps:txbx>
                        <w:txbxContent>
                          <w:p w14:paraId="262FEA8F" w14:textId="6F6CF4A5" w:rsidR="008E722D" w:rsidRPr="008E722D" w:rsidRDefault="008E722D">
                            <w:pPr>
                              <w:rPr>
                                <w:b/>
                                <w:bCs/>
                                <w:color w:val="FF0000"/>
                              </w:rPr>
                            </w:pPr>
                            <w:r>
                              <w:rPr>
                                <w:b/>
                                <w:bCs/>
                                <w:color w:val="FF0000"/>
                              </w:rPr>
                              <w:t>(</w:t>
                            </w:r>
                            <w:r w:rsidRPr="008E722D">
                              <w:rPr>
                                <w:b/>
                                <w:bCs/>
                                <w:color w:val="FF0000"/>
                              </w:rPr>
                              <w:t>Manual EtherChannel Configuration</w:t>
                            </w:r>
                            <w:r w:rsidR="00D4753C">
                              <w:rPr>
                                <w:b/>
                                <w:bCs/>
                                <w:color w:val="FF0000"/>
                              </w:rPr>
                              <w:t xml:space="preserve"> on accessport</w:t>
                            </w:r>
                            <w:r>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0B392" id="Text Box 3" o:spid="_x0000_s1028" type="#_x0000_t202" style="position:absolute;margin-left:148.6pt;margin-top:86.3pt;width:198.45pt;height:44.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zMQIAAFs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bMYF/loUlDCMTaeFDf5bYTJLqet8+GrgIZEo6IOx5LY&#10;YoeVD33qOSVe5kGreqm0Tk6UglhoRw4Mh6hDqhHBf8vShrQVnXwe5wnYQDzeI2uDtVx6ilboNh1R&#10;NZZ+7ncD9RFpcNArxFu+VFjrivnwzBxKAjtHmYcnXKQGvAtOFiU7cD//th/zcVIYpaRFiVXU/9gz&#10;JyjR3wzO8G44GkVNJmc0vinQcdeRzXXE7JsFIAFDfFCWJzPmB302pYPmFV/DPN6KIWY43l3RcDYX&#10;oRc+viYu5vOUhCq0LKzM2vIIHQmPk3jpXpmzp3EFHPQjnMXIyndT63PjSQPzfQCp0kgjzz2rJ/pR&#10;wUkUp9cWn8i1n7Iu/4TZLwAAAP//AwBQSwMEFAAGAAgAAAAhAJcWngDhAAAACwEAAA8AAABkcnMv&#10;ZG93bnJldi54bWxMj8tOhEAQRfcm/kOnTNwYp4FRcJBmYoyPxJ2Dj7jroUsg0tWE7gH8e8uVLivn&#10;5t5TxXaxvZhw9J0jBfEqAoFUO9NRo+Cluj+/AuGDJqN7R6jgGz1sy+OjQufGzfSM0y40gkvI51pB&#10;G8KQS+nrFq32KzcgMft0o9WBz7GRZtQzl9teJlGUSqs74oVWD3jbYv21O1gFH2fN+5NfHl7n9eV6&#10;uHucquzNVEqdniw31yACLuEvDL/6rA4lO+3dgYwXvYJkkyUcZZAlKQhOpJuLGMSeURonIMtC/v+h&#10;/AEAAP//AwBQSwECLQAUAAYACAAAACEAtoM4kv4AAADhAQAAEwAAAAAAAAAAAAAAAAAAAAAAW0Nv&#10;bnRlbnRfVHlwZXNdLnhtbFBLAQItABQABgAIAAAAIQA4/SH/1gAAAJQBAAALAAAAAAAAAAAAAAAA&#10;AC8BAABfcmVscy8ucmVsc1BLAQItABQABgAIAAAAIQD/PsrzMQIAAFsEAAAOAAAAAAAAAAAAAAAA&#10;AC4CAABkcnMvZTJvRG9jLnhtbFBLAQItABQABgAIAAAAIQCXFp4A4QAAAAsBAAAPAAAAAAAAAAAA&#10;AAAAAIsEAABkcnMvZG93bnJldi54bWxQSwUGAAAAAAQABADzAAAAmQUAAAAA&#10;" fillcolor="white [3201]" stroked="f" strokeweight=".5pt">
                <v:textbox>
                  <w:txbxContent>
                    <w:p w14:paraId="262FEA8F" w14:textId="6F6CF4A5" w:rsidR="008E722D" w:rsidRPr="008E722D" w:rsidRDefault="008E722D">
                      <w:pPr>
                        <w:rPr>
                          <w:b/>
                          <w:bCs/>
                          <w:color w:val="FF0000"/>
                        </w:rPr>
                      </w:pPr>
                      <w:r>
                        <w:rPr>
                          <w:b/>
                          <w:bCs/>
                          <w:color w:val="FF0000"/>
                        </w:rPr>
                        <w:t>(</w:t>
                      </w:r>
                      <w:r w:rsidRPr="008E722D">
                        <w:rPr>
                          <w:b/>
                          <w:bCs/>
                          <w:color w:val="FF0000"/>
                        </w:rPr>
                        <w:t>Manual EtherChannel Configuration</w:t>
                      </w:r>
                      <w:r w:rsidR="00D4753C">
                        <w:rPr>
                          <w:b/>
                          <w:bCs/>
                          <w:color w:val="FF0000"/>
                        </w:rPr>
                        <w:t xml:space="preserve"> on accessport</w:t>
                      </w:r>
                      <w:r>
                        <w:rPr>
                          <w:b/>
                          <w:bCs/>
                          <w:color w:val="FF0000"/>
                        </w:rPr>
                        <w:t>)</w:t>
                      </w:r>
                    </w:p>
                  </w:txbxContent>
                </v:textbox>
              </v:shape>
            </w:pict>
          </mc:Fallback>
        </mc:AlternateContent>
      </w:r>
      <w:r w:rsidR="00125BB8">
        <w:rPr>
          <w:color w:val="000000" w:themeColor="text1"/>
        </w:rPr>
        <w:t xml:space="preserve"> </w:t>
      </w:r>
      <w:r>
        <w:rPr>
          <w:color w:val="000000" w:themeColor="text1"/>
        </w:rPr>
        <w:tab/>
      </w:r>
      <w:r w:rsidR="00125BB8">
        <w:rPr>
          <w:color w:val="000000" w:themeColor="text1"/>
        </w:rPr>
        <w:t xml:space="preserve">    </w:t>
      </w:r>
      <w:r w:rsidR="0087497C" w:rsidRPr="0087497C">
        <w:rPr>
          <w:noProof/>
          <w:color w:val="000000" w:themeColor="text1"/>
        </w:rPr>
        <w:drawing>
          <wp:inline distT="0" distB="0" distL="0" distR="0" wp14:anchorId="07A221C9" wp14:editId="01BA040A">
            <wp:extent cx="4456257" cy="1658718"/>
            <wp:effectExtent l="0" t="0" r="1905" b="0"/>
            <wp:docPr id="5634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6236" name=""/>
                    <pic:cNvPicPr/>
                  </pic:nvPicPr>
                  <pic:blipFill>
                    <a:blip r:embed="rId10"/>
                    <a:stretch>
                      <a:fillRect/>
                    </a:stretch>
                  </pic:blipFill>
                  <pic:spPr>
                    <a:xfrm>
                      <a:off x="0" y="0"/>
                      <a:ext cx="4462518" cy="1661048"/>
                    </a:xfrm>
                    <a:prstGeom prst="rect">
                      <a:avLst/>
                    </a:prstGeom>
                  </pic:spPr>
                </pic:pic>
              </a:graphicData>
            </a:graphic>
          </wp:inline>
        </w:drawing>
      </w:r>
    </w:p>
    <w:p w14:paraId="5D0C2660" w14:textId="28030E33" w:rsidR="00AF7F02" w:rsidRDefault="00AF7F02" w:rsidP="00AF7F02">
      <w:pPr>
        <w:ind w:right="-489"/>
        <w:rPr>
          <w:b/>
          <w:bCs/>
          <w:color w:val="000000" w:themeColor="text1"/>
          <w:sz w:val="24"/>
          <w:szCs w:val="24"/>
        </w:rPr>
      </w:pPr>
    </w:p>
    <w:p w14:paraId="724C745D" w14:textId="77777777" w:rsidR="00A6487E" w:rsidRDefault="00A6487E" w:rsidP="00AF7F02">
      <w:pPr>
        <w:ind w:right="-489"/>
        <w:rPr>
          <w:b/>
          <w:bCs/>
          <w:color w:val="000000" w:themeColor="text1"/>
          <w:sz w:val="24"/>
          <w:szCs w:val="24"/>
        </w:rPr>
      </w:pPr>
    </w:p>
    <w:p w14:paraId="2E8569A4" w14:textId="77777777" w:rsidR="00A6487E" w:rsidRDefault="00A6487E" w:rsidP="00AF7F02">
      <w:pPr>
        <w:ind w:right="-489"/>
        <w:rPr>
          <w:b/>
          <w:bCs/>
          <w:color w:val="000000" w:themeColor="text1"/>
          <w:sz w:val="24"/>
          <w:szCs w:val="24"/>
        </w:rPr>
      </w:pPr>
    </w:p>
    <w:p w14:paraId="61FFA65A" w14:textId="77777777" w:rsidR="00A6487E" w:rsidRDefault="00A6487E" w:rsidP="00AF7F02">
      <w:pPr>
        <w:ind w:right="-489"/>
        <w:rPr>
          <w:b/>
          <w:bCs/>
          <w:color w:val="000000" w:themeColor="text1"/>
          <w:sz w:val="24"/>
          <w:szCs w:val="24"/>
        </w:rPr>
      </w:pPr>
    </w:p>
    <w:p w14:paraId="68924CD9" w14:textId="77777777" w:rsidR="00A6487E" w:rsidRDefault="00A6487E" w:rsidP="00AF7F02">
      <w:pPr>
        <w:ind w:right="-489"/>
        <w:rPr>
          <w:b/>
          <w:bCs/>
          <w:color w:val="000000" w:themeColor="text1"/>
          <w:sz w:val="24"/>
          <w:szCs w:val="24"/>
        </w:rPr>
      </w:pPr>
    </w:p>
    <w:p w14:paraId="0CD66D60" w14:textId="77777777" w:rsidR="00A6487E" w:rsidRDefault="00A6487E" w:rsidP="00AF7F02">
      <w:pPr>
        <w:ind w:right="-489"/>
        <w:rPr>
          <w:b/>
          <w:bCs/>
          <w:color w:val="000000" w:themeColor="text1"/>
          <w:sz w:val="24"/>
          <w:szCs w:val="24"/>
        </w:rPr>
      </w:pPr>
    </w:p>
    <w:p w14:paraId="31E9C043" w14:textId="77777777" w:rsidR="00A6487E" w:rsidRDefault="00A6487E" w:rsidP="00AF7F02">
      <w:pPr>
        <w:ind w:right="-489"/>
        <w:rPr>
          <w:b/>
          <w:bCs/>
          <w:color w:val="000000" w:themeColor="text1"/>
          <w:sz w:val="24"/>
          <w:szCs w:val="24"/>
        </w:rPr>
      </w:pPr>
    </w:p>
    <w:p w14:paraId="58932C44" w14:textId="77777777" w:rsidR="00A6487E" w:rsidRDefault="00A6487E" w:rsidP="00AF7F02">
      <w:pPr>
        <w:ind w:right="-489"/>
        <w:rPr>
          <w:b/>
          <w:bCs/>
          <w:color w:val="000000" w:themeColor="text1"/>
          <w:sz w:val="24"/>
          <w:szCs w:val="24"/>
        </w:rPr>
      </w:pPr>
    </w:p>
    <w:p w14:paraId="65C94B5F" w14:textId="77777777" w:rsidR="00A6487E" w:rsidRDefault="00A6487E" w:rsidP="00AF7F02">
      <w:pPr>
        <w:ind w:right="-489"/>
        <w:rPr>
          <w:b/>
          <w:bCs/>
          <w:color w:val="000000" w:themeColor="text1"/>
          <w:sz w:val="24"/>
          <w:szCs w:val="24"/>
        </w:rPr>
      </w:pPr>
    </w:p>
    <w:p w14:paraId="798E421A" w14:textId="77777777" w:rsidR="00A6487E" w:rsidRDefault="00A6487E" w:rsidP="00AF7F02">
      <w:pPr>
        <w:ind w:right="-489"/>
        <w:rPr>
          <w:b/>
          <w:bCs/>
          <w:color w:val="000000" w:themeColor="text1"/>
          <w:sz w:val="24"/>
          <w:szCs w:val="24"/>
        </w:rPr>
      </w:pPr>
    </w:p>
    <w:p w14:paraId="2431DD67" w14:textId="77777777" w:rsidR="00A6487E" w:rsidRDefault="00A6487E" w:rsidP="00AF7F02">
      <w:pPr>
        <w:ind w:right="-489"/>
        <w:rPr>
          <w:b/>
          <w:bCs/>
          <w:color w:val="000000" w:themeColor="text1"/>
          <w:sz w:val="24"/>
          <w:szCs w:val="24"/>
        </w:rPr>
      </w:pPr>
    </w:p>
    <w:p w14:paraId="639E0672" w14:textId="77777777" w:rsidR="00D4753C" w:rsidRDefault="00D4753C" w:rsidP="00AF7F02">
      <w:pPr>
        <w:ind w:right="-489"/>
        <w:rPr>
          <w:b/>
          <w:bCs/>
          <w:color w:val="000000" w:themeColor="text1"/>
          <w:sz w:val="24"/>
          <w:szCs w:val="24"/>
        </w:rPr>
      </w:pPr>
    </w:p>
    <w:p w14:paraId="05C36335" w14:textId="53F870C6" w:rsidR="00966F4A" w:rsidRDefault="00C52639" w:rsidP="00C52639">
      <w:pPr>
        <w:ind w:left="1440" w:right="-489" w:firstLine="720"/>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662336" behindDoc="0" locked="0" layoutInCell="1" allowOverlap="1" wp14:anchorId="1C908664" wp14:editId="3379EC16">
                <wp:simplePos x="0" y="0"/>
                <wp:positionH relativeFrom="column">
                  <wp:posOffset>3739076</wp:posOffset>
                </wp:positionH>
                <wp:positionV relativeFrom="paragraph">
                  <wp:posOffset>1593753</wp:posOffset>
                </wp:positionV>
                <wp:extent cx="2514600" cy="2707835"/>
                <wp:effectExtent l="0" t="0" r="0" b="0"/>
                <wp:wrapNone/>
                <wp:docPr id="1727898399" name="Text Box 4"/>
                <wp:cNvGraphicFramePr/>
                <a:graphic xmlns:a="http://schemas.openxmlformats.org/drawingml/2006/main">
                  <a:graphicData uri="http://schemas.microsoft.com/office/word/2010/wordprocessingShape">
                    <wps:wsp>
                      <wps:cNvSpPr txBox="1"/>
                      <wps:spPr>
                        <a:xfrm>
                          <a:off x="0" y="0"/>
                          <a:ext cx="2514600" cy="2707835"/>
                        </a:xfrm>
                        <a:prstGeom prst="rect">
                          <a:avLst/>
                        </a:prstGeom>
                        <a:solidFill>
                          <a:schemeClr val="lt1"/>
                        </a:solidFill>
                        <a:ln w="6350">
                          <a:noFill/>
                        </a:ln>
                      </wps:spPr>
                      <wps:txbx>
                        <w:txbxContent>
                          <w:p w14:paraId="44364C75" w14:textId="77777777" w:rsidR="00D4753C" w:rsidRPr="00D4753C" w:rsidRDefault="00D4753C" w:rsidP="00D4753C">
                            <w:pPr>
                              <w:spacing w:after="0"/>
                              <w:ind w:right="-489"/>
                              <w:rPr>
                                <w:b/>
                                <w:bCs/>
                                <w:color w:val="000000" w:themeColor="text1"/>
                                <w:sz w:val="24"/>
                                <w:szCs w:val="24"/>
                              </w:rPr>
                            </w:pPr>
                          </w:p>
                          <w:p w14:paraId="721FEADC" w14:textId="77777777" w:rsidR="00D4753C" w:rsidRPr="00D4753C" w:rsidRDefault="00D4753C" w:rsidP="00D4753C">
                            <w:pPr>
                              <w:spacing w:after="0"/>
                              <w:ind w:right="-489"/>
                              <w:rPr>
                                <w:b/>
                                <w:bCs/>
                                <w:color w:val="000000" w:themeColor="text1"/>
                                <w:sz w:val="24"/>
                                <w:szCs w:val="24"/>
                              </w:rPr>
                            </w:pPr>
                            <w:r w:rsidRPr="00D4753C">
                              <w:rPr>
                                <w:b/>
                                <w:bCs/>
                                <w:color w:val="000000" w:themeColor="text1"/>
                                <w:sz w:val="24"/>
                                <w:szCs w:val="24"/>
                              </w:rPr>
                              <w:t>Right_Switch:</w:t>
                            </w:r>
                          </w:p>
                          <w:p w14:paraId="4D81E94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en</w:t>
                            </w:r>
                          </w:p>
                          <w:p w14:paraId="0BDEAC8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conf t</w:t>
                            </w:r>
                          </w:p>
                          <w:p w14:paraId="788E3E56"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range gi0/0 - 1</w:t>
                            </w:r>
                          </w:p>
                          <w:p w14:paraId="03FA746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3A4FB948"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 mo dy auto</w:t>
                            </w:r>
                          </w:p>
                          <w:p w14:paraId="1F83C54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channel-group 1 mode on</w:t>
                            </w:r>
                          </w:p>
                          <w:p w14:paraId="1D34825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027866D9" w14:textId="77777777" w:rsidR="00D4753C" w:rsidRPr="00D4753C" w:rsidRDefault="00D4753C" w:rsidP="00D4753C">
                            <w:pPr>
                              <w:spacing w:after="0"/>
                              <w:ind w:right="-489"/>
                              <w:rPr>
                                <w:color w:val="000000" w:themeColor="text1"/>
                                <w:sz w:val="24"/>
                                <w:szCs w:val="24"/>
                              </w:rPr>
                            </w:pPr>
                          </w:p>
                          <w:p w14:paraId="600E4B40"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port-channel 1</w:t>
                            </w:r>
                          </w:p>
                          <w:p w14:paraId="1F69CDD7"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390A77B0"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38C86A47" w14:textId="77777777" w:rsidR="00D4753C" w:rsidRDefault="00D475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08664" id="Text Box 4" o:spid="_x0000_s1029" type="#_x0000_t202" style="position:absolute;left:0;text-align:left;margin-left:294.4pt;margin-top:125.5pt;width:198pt;height:21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4/yMQ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DujyY5hjjGBnf53f1wHHGy63HrfPgqoCbRKKnDuSS6&#10;2GHlQ5d6Tom3edCqWiqtkxO1IBbakQPDKeqQikTw37K0IU1JJ8NxnoANxOMdsjZYy7WpaIV20xJV&#10;lXR4bngD1RF5cNBJxFu+VFjrivnwwhxqAvtDnYdnXKQGvAtOFiU7cD//th/zcVQYpaRBjZXU/9gz&#10;JyjR3wwO8XN/NIqiTM5ofDdAx91GNrcRs68XgAT08UVZnsyYH/TZlA7qN3wO83grhpjheHdJw9lc&#10;hE75+Jy4mM9TEsrQsrAya8sjdCQ8TuK1fWPOnsYVcNJPcFYjK95NrcuNJw3M9wGkSiONPHesnuhH&#10;CSdRnJ5bfCO3fsq6/hRmvwAAAP//AwBQSwMEFAAGAAgAAAAhADvIvlPiAAAACwEAAA8AAABkcnMv&#10;ZG93bnJldi54bWxMj0tPhEAQhO8m/odJm3gx7rAPFkSajTE+Em8uPuJtlmmByMwQZhbw39ue9Fhd&#10;leqv8t1sOjHS4FtnEZaLCATZyunW1ggv5f1lCsIHZbXqnCWEb/KwK05PcpVpN9lnGvehFlxifaYQ&#10;mhD6TEpfNWSUX7ieLHufbjAqsBxqqQc1cbnp5CqKttKo1vKHRvV021D1tT8ahI+L+v3Jzw+v0zpe&#10;93ePY5m86RLx/Gy+uQYRaA5/YfjFZ3QomOngjlZ70SHEacroAWEVL3kUJ67SDV8OCNsk2YAscvl/&#10;Q/EDAAD//wMAUEsBAi0AFAAGAAgAAAAhALaDOJL+AAAA4QEAABMAAAAAAAAAAAAAAAAAAAAAAFtD&#10;b250ZW50X1R5cGVzXS54bWxQSwECLQAUAAYACAAAACEAOP0h/9YAAACUAQAACwAAAAAAAAAAAAAA&#10;AAAvAQAAX3JlbHMvLnJlbHNQSwECLQAUAAYACAAAACEABe+P8jECAABcBAAADgAAAAAAAAAAAAAA&#10;AAAuAgAAZHJzL2Uyb0RvYy54bWxQSwECLQAUAAYACAAAACEAO8i+U+IAAAALAQAADwAAAAAAAAAA&#10;AAAAAACLBAAAZHJzL2Rvd25yZXYueG1sUEsFBgAAAAAEAAQA8wAAAJoFAAAAAA==&#10;" fillcolor="white [3201]" stroked="f" strokeweight=".5pt">
                <v:textbox>
                  <w:txbxContent>
                    <w:p w14:paraId="44364C75" w14:textId="77777777" w:rsidR="00D4753C" w:rsidRPr="00D4753C" w:rsidRDefault="00D4753C" w:rsidP="00D4753C">
                      <w:pPr>
                        <w:spacing w:after="0"/>
                        <w:ind w:right="-489"/>
                        <w:rPr>
                          <w:b/>
                          <w:bCs/>
                          <w:color w:val="000000" w:themeColor="text1"/>
                          <w:sz w:val="24"/>
                          <w:szCs w:val="24"/>
                        </w:rPr>
                      </w:pPr>
                    </w:p>
                    <w:p w14:paraId="721FEADC" w14:textId="77777777" w:rsidR="00D4753C" w:rsidRPr="00D4753C" w:rsidRDefault="00D4753C" w:rsidP="00D4753C">
                      <w:pPr>
                        <w:spacing w:after="0"/>
                        <w:ind w:right="-489"/>
                        <w:rPr>
                          <w:b/>
                          <w:bCs/>
                          <w:color w:val="000000" w:themeColor="text1"/>
                          <w:sz w:val="24"/>
                          <w:szCs w:val="24"/>
                        </w:rPr>
                      </w:pPr>
                      <w:r w:rsidRPr="00D4753C">
                        <w:rPr>
                          <w:b/>
                          <w:bCs/>
                          <w:color w:val="000000" w:themeColor="text1"/>
                          <w:sz w:val="24"/>
                          <w:szCs w:val="24"/>
                        </w:rPr>
                        <w:t>Right_Switch:</w:t>
                      </w:r>
                    </w:p>
                    <w:p w14:paraId="4D81E94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en</w:t>
                      </w:r>
                    </w:p>
                    <w:p w14:paraId="0BDEAC8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conf t</w:t>
                      </w:r>
                    </w:p>
                    <w:p w14:paraId="788E3E56"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range gi0/0 - 1</w:t>
                      </w:r>
                    </w:p>
                    <w:p w14:paraId="03FA746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3A4FB948"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 mo dy auto</w:t>
                      </w:r>
                    </w:p>
                    <w:p w14:paraId="1F83C54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channel-group 1 mode on</w:t>
                      </w:r>
                    </w:p>
                    <w:p w14:paraId="1D34825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027866D9" w14:textId="77777777" w:rsidR="00D4753C" w:rsidRPr="00D4753C" w:rsidRDefault="00D4753C" w:rsidP="00D4753C">
                      <w:pPr>
                        <w:spacing w:after="0"/>
                        <w:ind w:right="-489"/>
                        <w:rPr>
                          <w:color w:val="000000" w:themeColor="text1"/>
                          <w:sz w:val="24"/>
                          <w:szCs w:val="24"/>
                        </w:rPr>
                      </w:pPr>
                    </w:p>
                    <w:p w14:paraId="600E4B40"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port-channel 1</w:t>
                      </w:r>
                    </w:p>
                    <w:p w14:paraId="1F69CDD7"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390A77B0"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38C86A47" w14:textId="77777777" w:rsidR="00D4753C" w:rsidRDefault="00D4753C"/>
                  </w:txbxContent>
                </v:textbox>
              </v:shape>
            </w:pict>
          </mc:Fallback>
        </mc:AlternateContent>
      </w:r>
      <w:r w:rsidR="00D4753C" w:rsidRPr="00D4753C">
        <w:rPr>
          <w:b/>
          <w:bCs/>
          <w:noProof/>
          <w:color w:val="000000" w:themeColor="text1"/>
          <w:sz w:val="24"/>
          <w:szCs w:val="24"/>
        </w:rPr>
        <w:drawing>
          <wp:inline distT="0" distB="0" distL="0" distR="0" wp14:anchorId="550FCD6D" wp14:editId="5BB10D5E">
            <wp:extent cx="3722077" cy="1736968"/>
            <wp:effectExtent l="0" t="0" r="0" b="0"/>
            <wp:docPr id="158240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09760" name=""/>
                    <pic:cNvPicPr/>
                  </pic:nvPicPr>
                  <pic:blipFill>
                    <a:blip r:embed="rId11"/>
                    <a:stretch>
                      <a:fillRect/>
                    </a:stretch>
                  </pic:blipFill>
                  <pic:spPr>
                    <a:xfrm>
                      <a:off x="0" y="0"/>
                      <a:ext cx="3731175" cy="1741214"/>
                    </a:xfrm>
                    <a:prstGeom prst="rect">
                      <a:avLst/>
                    </a:prstGeom>
                  </pic:spPr>
                </pic:pic>
              </a:graphicData>
            </a:graphic>
          </wp:inline>
        </w:drawing>
      </w:r>
    </w:p>
    <w:p w14:paraId="60E9E2EA" w14:textId="5F71349D" w:rsidR="00D4753C" w:rsidRDefault="00C52639" w:rsidP="00D4753C">
      <w:pPr>
        <w:spacing w:after="0"/>
        <w:ind w:right="-489"/>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663360" behindDoc="0" locked="0" layoutInCell="1" allowOverlap="1" wp14:anchorId="66A9E01A" wp14:editId="1F6C8EF5">
                <wp:simplePos x="0" y="0"/>
                <wp:positionH relativeFrom="column">
                  <wp:posOffset>181707</wp:posOffset>
                </wp:positionH>
                <wp:positionV relativeFrom="paragraph">
                  <wp:posOffset>32385</wp:posOffset>
                </wp:positionV>
                <wp:extent cx="2491154" cy="2573215"/>
                <wp:effectExtent l="0" t="0" r="4445" b="0"/>
                <wp:wrapNone/>
                <wp:docPr id="1461508262" name="Text Box 5"/>
                <wp:cNvGraphicFramePr/>
                <a:graphic xmlns:a="http://schemas.openxmlformats.org/drawingml/2006/main">
                  <a:graphicData uri="http://schemas.microsoft.com/office/word/2010/wordprocessingShape">
                    <wps:wsp>
                      <wps:cNvSpPr txBox="1"/>
                      <wps:spPr>
                        <a:xfrm>
                          <a:off x="0" y="0"/>
                          <a:ext cx="2491154" cy="2573215"/>
                        </a:xfrm>
                        <a:prstGeom prst="rect">
                          <a:avLst/>
                        </a:prstGeom>
                        <a:solidFill>
                          <a:schemeClr val="lt1"/>
                        </a:solidFill>
                        <a:ln w="6350">
                          <a:noFill/>
                        </a:ln>
                      </wps:spPr>
                      <wps:txbx>
                        <w:txbxContent>
                          <w:p w14:paraId="029778EA" w14:textId="77777777" w:rsidR="00D4753C" w:rsidRPr="00D4753C" w:rsidRDefault="00D4753C" w:rsidP="00D4753C">
                            <w:pPr>
                              <w:spacing w:after="0"/>
                              <w:ind w:right="-489"/>
                              <w:rPr>
                                <w:b/>
                                <w:bCs/>
                                <w:color w:val="000000" w:themeColor="text1"/>
                                <w:sz w:val="24"/>
                                <w:szCs w:val="24"/>
                              </w:rPr>
                            </w:pPr>
                            <w:r w:rsidRPr="00D4753C">
                              <w:rPr>
                                <w:b/>
                                <w:bCs/>
                                <w:color w:val="000000" w:themeColor="text1"/>
                                <w:sz w:val="24"/>
                                <w:szCs w:val="24"/>
                              </w:rPr>
                              <w:t>LEFT_Switch:</w:t>
                            </w:r>
                            <w:r>
                              <w:rPr>
                                <w:b/>
                                <w:bCs/>
                                <w:color w:val="000000" w:themeColor="text1"/>
                                <w:sz w:val="24"/>
                                <w:szCs w:val="24"/>
                              </w:rPr>
                              <w:t xml:space="preserve">                                                       </w:t>
                            </w:r>
                          </w:p>
                          <w:p w14:paraId="08066B2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en</w:t>
                            </w:r>
                          </w:p>
                          <w:p w14:paraId="794A395F"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conf t</w:t>
                            </w:r>
                          </w:p>
                          <w:p w14:paraId="2F87DFC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range gi0/0 - 1</w:t>
                            </w:r>
                          </w:p>
                          <w:p w14:paraId="0AA16E3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6E0D733D"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 mo dy desirable</w:t>
                            </w:r>
                          </w:p>
                          <w:p w14:paraId="150AEDC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channel-group 1 mode on</w:t>
                            </w:r>
                          </w:p>
                          <w:p w14:paraId="5F501C6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1F5E1E44" w14:textId="77777777" w:rsidR="00D4753C" w:rsidRPr="00D4753C" w:rsidRDefault="00D4753C" w:rsidP="00D4753C">
                            <w:pPr>
                              <w:spacing w:after="0"/>
                              <w:ind w:right="-489"/>
                              <w:rPr>
                                <w:color w:val="000000" w:themeColor="text1"/>
                                <w:sz w:val="24"/>
                                <w:szCs w:val="24"/>
                              </w:rPr>
                            </w:pPr>
                          </w:p>
                          <w:p w14:paraId="78BBECC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port-channel 1</w:t>
                            </w:r>
                          </w:p>
                          <w:p w14:paraId="5C781CA2"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06EF5A7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20FDA512" w14:textId="77777777" w:rsidR="00D4753C" w:rsidRDefault="00D475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9E01A" id="Text Box 5" o:spid="_x0000_s1030" type="#_x0000_t202" style="position:absolute;margin-left:14.3pt;margin-top:2.55pt;width:196.15pt;height:202.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HNMgIAAFwEAAAOAAAAZHJzL2Uyb0RvYy54bWysVE1v2zAMvQ/YfxB0Xxy7TrsacYosRYYB&#10;QVsgHXpWZCk2IIuapMTOfv0oOV/rdhp2kUmReiIfnzx96FtF9sK6BnRJ09GYEqE5VI3elvT76/LT&#10;Z0qcZ7piCrQo6UE4+jD7+GHamUJkUIOqhCUIol3RmZLW3psiSRyvRcvcCIzQGJRgW+bRtduksqxD&#10;9FYl2Xh8m3RgK2OBC+dw93EI0lnEl1Jw/yylE56okmJtPq42rpuwJrMpK7aWmbrhxzLYP1TRskbj&#10;pWeoR+YZ2dnmD6i24RYcSD/i0CYgZcNF7AG7ScfvulnXzIjYC5LjzJkm9/9g+dN+bV4s8f0X6HGA&#10;gZDOuMLhZuinl7YNX6yUYBwpPJxpE70nHDez/D5NJzklHGPZ5O4mSycBJ7kcN9b5rwJaEoySWpxL&#10;pIvtV84PqaeUcJsD1VTLRqnoBC2IhbJkz3CKysciEfy3LKVJV9Lbm8k4AmsIxwdkpbGWS1PB8v2m&#10;J01V0vzU8AaqA/JgYZCIM3zZYK0r5vwLs6gJbB117p9xkQrwLjhalNRgf/5tP+TjqDBKSYcaK6n7&#10;sWNWUKK+aRzifZrnQZTRySd3GTr2OrK5juhduwAkIMUXZXg0Q75XJ1NaaN/wOczDrRhimuPdJfUn&#10;c+EH5eNz4mI+j0koQ8P8Sq8ND9CB8DCJ1/6NWXMcl8dJP8FJjax4N7UhN5zUMN95kE0caeB5YPVI&#10;P0o4iuL43MIbufZj1uWnMPsFAAD//wMAUEsDBBQABgAIAAAAIQBGyYef4AAAAAgBAAAPAAAAZHJz&#10;L2Rvd25yZXYueG1sTI9LT8MwEITvSPwHa5G4IOo86IMQp0KIh8SNpoC4ufGSRMTrKHaT8O9ZTnCb&#10;1Yxmvs23s+3EiINvHSmIFxEIpMqZlmoF+/LhcgPCB01Gd45QwTd62BanJ7nOjJvoBcddqAWXkM+0&#10;giaEPpPSVw1a7ReuR2Lv0w1WBz6HWppBT1xuO5lE0Upa3RIvNLrHuwarr93RKvi4qN+f/fz4OqXL&#10;tL9/Gsv1mymVOj+bb29ABJzDXxh+8RkdCmY6uCMZLzoFyWbFSQXLGATbV0l0DeLAIo5SkEUu/z9Q&#10;/AAAAP//AwBQSwECLQAUAAYACAAAACEAtoM4kv4AAADhAQAAEwAAAAAAAAAAAAAAAAAAAAAAW0Nv&#10;bnRlbnRfVHlwZXNdLnhtbFBLAQItABQABgAIAAAAIQA4/SH/1gAAAJQBAAALAAAAAAAAAAAAAAAA&#10;AC8BAABfcmVscy8ucmVsc1BLAQItABQABgAIAAAAIQDUO1HNMgIAAFwEAAAOAAAAAAAAAAAAAAAA&#10;AC4CAABkcnMvZTJvRG9jLnhtbFBLAQItABQABgAIAAAAIQBGyYef4AAAAAgBAAAPAAAAAAAAAAAA&#10;AAAAAIwEAABkcnMvZG93bnJldi54bWxQSwUGAAAAAAQABADzAAAAmQUAAAAA&#10;" fillcolor="white [3201]" stroked="f" strokeweight=".5pt">
                <v:textbox>
                  <w:txbxContent>
                    <w:p w14:paraId="029778EA" w14:textId="77777777" w:rsidR="00D4753C" w:rsidRPr="00D4753C" w:rsidRDefault="00D4753C" w:rsidP="00D4753C">
                      <w:pPr>
                        <w:spacing w:after="0"/>
                        <w:ind w:right="-489"/>
                        <w:rPr>
                          <w:b/>
                          <w:bCs/>
                          <w:color w:val="000000" w:themeColor="text1"/>
                          <w:sz w:val="24"/>
                          <w:szCs w:val="24"/>
                        </w:rPr>
                      </w:pPr>
                      <w:r w:rsidRPr="00D4753C">
                        <w:rPr>
                          <w:b/>
                          <w:bCs/>
                          <w:color w:val="000000" w:themeColor="text1"/>
                          <w:sz w:val="24"/>
                          <w:szCs w:val="24"/>
                        </w:rPr>
                        <w:t>LEFT_Switch:</w:t>
                      </w:r>
                      <w:r>
                        <w:rPr>
                          <w:b/>
                          <w:bCs/>
                          <w:color w:val="000000" w:themeColor="text1"/>
                          <w:sz w:val="24"/>
                          <w:szCs w:val="24"/>
                        </w:rPr>
                        <w:t xml:space="preserve">                                                       </w:t>
                      </w:r>
                    </w:p>
                    <w:p w14:paraId="08066B2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en</w:t>
                      </w:r>
                    </w:p>
                    <w:p w14:paraId="794A395F"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conf t</w:t>
                      </w:r>
                    </w:p>
                    <w:p w14:paraId="2F87DFCC"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range gi0/0 - 1</w:t>
                      </w:r>
                    </w:p>
                    <w:p w14:paraId="0AA16E3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6E0D733D"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 mo dy desirable</w:t>
                      </w:r>
                    </w:p>
                    <w:p w14:paraId="150AEDC3"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channel-group 1 mode on</w:t>
                      </w:r>
                    </w:p>
                    <w:p w14:paraId="5F501C64"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1F5E1E44" w14:textId="77777777" w:rsidR="00D4753C" w:rsidRPr="00D4753C" w:rsidRDefault="00D4753C" w:rsidP="00D4753C">
                      <w:pPr>
                        <w:spacing w:after="0"/>
                        <w:ind w:right="-489"/>
                        <w:rPr>
                          <w:color w:val="000000" w:themeColor="text1"/>
                          <w:sz w:val="24"/>
                          <w:szCs w:val="24"/>
                        </w:rPr>
                      </w:pPr>
                    </w:p>
                    <w:p w14:paraId="78BBECC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interface port-channel 1</w:t>
                      </w:r>
                    </w:p>
                    <w:p w14:paraId="5C781CA2"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 xml:space="preserve"> switchport mode trunk</w:t>
                      </w:r>
                    </w:p>
                    <w:p w14:paraId="06EF5A7B" w14:textId="77777777" w:rsidR="00D4753C" w:rsidRPr="00D4753C" w:rsidRDefault="00D4753C" w:rsidP="00D4753C">
                      <w:pPr>
                        <w:spacing w:after="0"/>
                        <w:ind w:right="-489"/>
                        <w:rPr>
                          <w:color w:val="000000" w:themeColor="text1"/>
                          <w:sz w:val="24"/>
                          <w:szCs w:val="24"/>
                        </w:rPr>
                      </w:pPr>
                      <w:r w:rsidRPr="00D4753C">
                        <w:rPr>
                          <w:color w:val="000000" w:themeColor="text1"/>
                          <w:sz w:val="24"/>
                          <w:szCs w:val="24"/>
                        </w:rPr>
                        <w:t>exit</w:t>
                      </w:r>
                    </w:p>
                    <w:p w14:paraId="20FDA512" w14:textId="77777777" w:rsidR="00D4753C" w:rsidRDefault="00D4753C"/>
                  </w:txbxContent>
                </v:textbox>
              </v:shape>
            </w:pict>
          </mc:Fallback>
        </mc:AlternateContent>
      </w:r>
    </w:p>
    <w:p w14:paraId="40D3CBA9" w14:textId="2005B931" w:rsidR="00D4753C" w:rsidRDefault="00D4753C" w:rsidP="00D4753C">
      <w:pPr>
        <w:spacing w:after="0"/>
        <w:ind w:right="-489"/>
        <w:rPr>
          <w:b/>
          <w:bCs/>
          <w:color w:val="000000" w:themeColor="text1"/>
          <w:sz w:val="24"/>
          <w:szCs w:val="24"/>
        </w:rPr>
      </w:pPr>
    </w:p>
    <w:p w14:paraId="5B21C796" w14:textId="504BA4E9" w:rsidR="00D4753C" w:rsidRDefault="00D4753C" w:rsidP="00D4753C">
      <w:pPr>
        <w:spacing w:after="0"/>
        <w:ind w:right="-489"/>
        <w:rPr>
          <w:b/>
          <w:bCs/>
          <w:color w:val="000000" w:themeColor="text1"/>
          <w:sz w:val="24"/>
          <w:szCs w:val="24"/>
        </w:rPr>
      </w:pPr>
    </w:p>
    <w:p w14:paraId="303E1EDB" w14:textId="63A86FED" w:rsidR="00D4753C" w:rsidRDefault="00D4753C" w:rsidP="00D4753C">
      <w:pPr>
        <w:spacing w:after="0"/>
        <w:ind w:right="-489"/>
        <w:rPr>
          <w:b/>
          <w:bCs/>
          <w:color w:val="000000" w:themeColor="text1"/>
          <w:sz w:val="24"/>
          <w:szCs w:val="24"/>
        </w:rPr>
      </w:pPr>
    </w:p>
    <w:p w14:paraId="604E8FBE" w14:textId="77777777" w:rsidR="00D4753C" w:rsidRDefault="00D4753C" w:rsidP="00D4753C">
      <w:pPr>
        <w:spacing w:after="0"/>
        <w:ind w:right="-489"/>
        <w:rPr>
          <w:b/>
          <w:bCs/>
          <w:color w:val="000000" w:themeColor="text1"/>
          <w:sz w:val="24"/>
          <w:szCs w:val="24"/>
        </w:rPr>
      </w:pPr>
    </w:p>
    <w:p w14:paraId="6D585605" w14:textId="77777777" w:rsidR="00D4753C" w:rsidRDefault="00D4753C" w:rsidP="00D4753C">
      <w:pPr>
        <w:spacing w:after="0"/>
        <w:ind w:right="-489"/>
        <w:rPr>
          <w:b/>
          <w:bCs/>
          <w:color w:val="000000" w:themeColor="text1"/>
          <w:sz w:val="24"/>
          <w:szCs w:val="24"/>
        </w:rPr>
      </w:pPr>
    </w:p>
    <w:p w14:paraId="31834450" w14:textId="77777777" w:rsidR="00D4753C" w:rsidRDefault="00D4753C" w:rsidP="00D4753C">
      <w:pPr>
        <w:spacing w:after="0"/>
        <w:ind w:right="-489"/>
        <w:rPr>
          <w:b/>
          <w:bCs/>
          <w:color w:val="000000" w:themeColor="text1"/>
          <w:sz w:val="24"/>
          <w:szCs w:val="24"/>
        </w:rPr>
      </w:pPr>
    </w:p>
    <w:p w14:paraId="2471FD4E" w14:textId="77777777" w:rsidR="00D4753C" w:rsidRDefault="00D4753C" w:rsidP="00D4753C">
      <w:pPr>
        <w:spacing w:after="0"/>
        <w:ind w:right="-489"/>
        <w:rPr>
          <w:b/>
          <w:bCs/>
          <w:color w:val="000000" w:themeColor="text1"/>
          <w:sz w:val="24"/>
          <w:szCs w:val="24"/>
        </w:rPr>
      </w:pPr>
    </w:p>
    <w:p w14:paraId="1BB78594" w14:textId="77777777" w:rsidR="00D4753C" w:rsidRDefault="00D4753C" w:rsidP="00D4753C">
      <w:pPr>
        <w:spacing w:after="0"/>
        <w:ind w:right="-489"/>
        <w:rPr>
          <w:b/>
          <w:bCs/>
          <w:color w:val="000000" w:themeColor="text1"/>
          <w:sz w:val="24"/>
          <w:szCs w:val="24"/>
        </w:rPr>
      </w:pPr>
    </w:p>
    <w:p w14:paraId="233BDA7C" w14:textId="77777777" w:rsidR="00D4753C" w:rsidRDefault="00D4753C" w:rsidP="00D4753C">
      <w:pPr>
        <w:spacing w:after="0"/>
        <w:ind w:right="-489"/>
        <w:rPr>
          <w:b/>
          <w:bCs/>
          <w:color w:val="000000" w:themeColor="text1"/>
          <w:sz w:val="24"/>
          <w:szCs w:val="24"/>
        </w:rPr>
      </w:pPr>
    </w:p>
    <w:p w14:paraId="1E068B59" w14:textId="77777777" w:rsidR="00D4753C" w:rsidRDefault="00D4753C" w:rsidP="00D4753C">
      <w:pPr>
        <w:spacing w:after="0"/>
        <w:ind w:right="-489"/>
        <w:rPr>
          <w:b/>
          <w:bCs/>
          <w:color w:val="000000" w:themeColor="text1"/>
          <w:sz w:val="24"/>
          <w:szCs w:val="24"/>
        </w:rPr>
      </w:pPr>
    </w:p>
    <w:p w14:paraId="713456C7" w14:textId="77777777" w:rsidR="00D4753C" w:rsidRDefault="00D4753C" w:rsidP="00D4753C">
      <w:pPr>
        <w:spacing w:after="0"/>
        <w:ind w:right="-489"/>
        <w:rPr>
          <w:b/>
          <w:bCs/>
          <w:color w:val="000000" w:themeColor="text1"/>
          <w:sz w:val="24"/>
          <w:szCs w:val="24"/>
        </w:rPr>
      </w:pPr>
    </w:p>
    <w:p w14:paraId="02A3BE94" w14:textId="77777777" w:rsidR="00D4753C" w:rsidRDefault="00D4753C" w:rsidP="00D4753C">
      <w:pPr>
        <w:spacing w:after="0"/>
        <w:ind w:right="-489"/>
        <w:rPr>
          <w:b/>
          <w:bCs/>
          <w:color w:val="000000" w:themeColor="text1"/>
          <w:sz w:val="24"/>
          <w:szCs w:val="24"/>
        </w:rPr>
      </w:pPr>
    </w:p>
    <w:p w14:paraId="244ECEAE" w14:textId="77777777" w:rsidR="00C52639" w:rsidRDefault="00C52639" w:rsidP="00D4753C">
      <w:pPr>
        <w:spacing w:after="0"/>
        <w:ind w:right="-489"/>
        <w:rPr>
          <w:b/>
          <w:bCs/>
          <w:color w:val="000000" w:themeColor="text1"/>
          <w:sz w:val="24"/>
          <w:szCs w:val="24"/>
        </w:rPr>
      </w:pPr>
    </w:p>
    <w:p w14:paraId="1BF040FC" w14:textId="77777777" w:rsidR="00A72B74" w:rsidRDefault="00A72B74" w:rsidP="00D4753C">
      <w:pPr>
        <w:spacing w:after="0"/>
        <w:ind w:right="-489"/>
        <w:rPr>
          <w:b/>
          <w:bCs/>
          <w:color w:val="000000" w:themeColor="text1"/>
          <w:sz w:val="24"/>
          <w:szCs w:val="24"/>
        </w:rPr>
      </w:pPr>
      <w:r w:rsidRPr="007038D3">
        <w:rPr>
          <w:b/>
          <w:bCs/>
          <w:color w:val="000000" w:themeColor="text1"/>
          <w:sz w:val="24"/>
          <w:szCs w:val="24"/>
          <w:highlight w:val="yellow"/>
        </w:rPr>
        <w:lastRenderedPageBreak/>
        <w:t>EtherChannel:</w:t>
      </w:r>
    </w:p>
    <w:p w14:paraId="57EE4FA6" w14:textId="77777777" w:rsidR="002A16F0" w:rsidRDefault="00A72B74" w:rsidP="00D4753C">
      <w:pPr>
        <w:spacing w:after="0"/>
        <w:ind w:right="-489"/>
        <w:rPr>
          <w:color w:val="000000" w:themeColor="text1"/>
          <w:sz w:val="24"/>
          <w:szCs w:val="24"/>
        </w:rPr>
      </w:pPr>
      <w:r w:rsidRPr="00A72B74">
        <w:rPr>
          <w:color w:val="000000" w:themeColor="text1"/>
          <w:sz w:val="24"/>
          <w:szCs w:val="24"/>
        </w:rPr>
        <w:t>Dynamic Configuration Cisco switches support two dynamic aggregation protocols:</w:t>
      </w:r>
      <w:r w:rsidRPr="00A72B74">
        <w:rPr>
          <w:b/>
          <w:bCs/>
          <w:color w:val="000000" w:themeColor="text1"/>
          <w:sz w:val="24"/>
          <w:szCs w:val="24"/>
        </w:rPr>
        <w:t xml:space="preserve"> </w:t>
      </w:r>
      <w:r>
        <w:rPr>
          <w:b/>
          <w:bCs/>
          <w:color w:val="000000" w:themeColor="text1"/>
          <w:sz w:val="24"/>
          <w:szCs w:val="24"/>
        </w:rPr>
        <w:br/>
      </w:r>
    </w:p>
    <w:tbl>
      <w:tblPr>
        <w:tblStyle w:val="TableGrid"/>
        <w:tblW w:w="9522" w:type="dxa"/>
        <w:tblInd w:w="679" w:type="dxa"/>
        <w:tblLook w:val="04A0" w:firstRow="1" w:lastRow="0" w:firstColumn="1" w:lastColumn="0" w:noHBand="0" w:noVBand="1"/>
      </w:tblPr>
      <w:tblGrid>
        <w:gridCol w:w="4675"/>
        <w:gridCol w:w="4847"/>
      </w:tblGrid>
      <w:tr w:rsidR="002A16F0" w14:paraId="192549EF" w14:textId="77777777" w:rsidTr="007038D3">
        <w:tc>
          <w:tcPr>
            <w:tcW w:w="4675" w:type="dxa"/>
          </w:tcPr>
          <w:p w14:paraId="03EAD808" w14:textId="0A63A7FE" w:rsidR="002A16F0" w:rsidRPr="002A16F0" w:rsidRDefault="002A16F0" w:rsidP="002A16F0">
            <w:pPr>
              <w:ind w:right="-489"/>
              <w:rPr>
                <w:color w:val="000000" w:themeColor="text1"/>
                <w:sz w:val="32"/>
                <w:szCs w:val="32"/>
              </w:rPr>
            </w:pPr>
            <w:r>
              <w:rPr>
                <w:color w:val="000000" w:themeColor="text1"/>
                <w:sz w:val="32"/>
                <w:szCs w:val="32"/>
              </w:rPr>
              <w:t>PAGP (Port Aggregation Protocol)</w:t>
            </w:r>
          </w:p>
        </w:tc>
        <w:tc>
          <w:tcPr>
            <w:tcW w:w="4847" w:type="dxa"/>
          </w:tcPr>
          <w:p w14:paraId="636E4A4D" w14:textId="75AD09F3" w:rsidR="002A16F0" w:rsidRPr="002A16F0" w:rsidRDefault="002A16F0" w:rsidP="002A16F0">
            <w:pPr>
              <w:ind w:right="-489"/>
              <w:rPr>
                <w:color w:val="000000" w:themeColor="text1"/>
                <w:sz w:val="32"/>
                <w:szCs w:val="32"/>
              </w:rPr>
            </w:pPr>
            <w:r>
              <w:rPr>
                <w:color w:val="000000" w:themeColor="text1"/>
                <w:sz w:val="32"/>
                <w:szCs w:val="32"/>
              </w:rPr>
              <w:t>LACP (Link Aggregation Protocol)</w:t>
            </w:r>
          </w:p>
        </w:tc>
      </w:tr>
      <w:tr w:rsidR="002A16F0" w14:paraId="724753D0" w14:textId="77777777" w:rsidTr="007038D3">
        <w:tc>
          <w:tcPr>
            <w:tcW w:w="4675" w:type="dxa"/>
          </w:tcPr>
          <w:p w14:paraId="4692271F" w14:textId="18B9698A" w:rsidR="002A16F0" w:rsidRPr="002A16F0" w:rsidRDefault="002A16F0" w:rsidP="002A16F0">
            <w:pPr>
              <w:ind w:right="-489"/>
              <w:rPr>
                <w:color w:val="000000" w:themeColor="text1"/>
                <w:sz w:val="32"/>
                <w:szCs w:val="32"/>
              </w:rPr>
            </w:pPr>
            <w:r>
              <w:rPr>
                <w:color w:val="000000" w:themeColor="text1"/>
                <w:sz w:val="32"/>
                <w:szCs w:val="32"/>
              </w:rPr>
              <w:t>Cisco proprietary</w:t>
            </w:r>
          </w:p>
        </w:tc>
        <w:tc>
          <w:tcPr>
            <w:tcW w:w="4847" w:type="dxa"/>
          </w:tcPr>
          <w:p w14:paraId="6FF3AD2C" w14:textId="2E693F1D" w:rsidR="002A16F0" w:rsidRPr="002A16F0" w:rsidRDefault="002A16F0" w:rsidP="002A16F0">
            <w:pPr>
              <w:ind w:right="-489"/>
              <w:rPr>
                <w:color w:val="000000" w:themeColor="text1"/>
                <w:sz w:val="32"/>
                <w:szCs w:val="32"/>
              </w:rPr>
            </w:pPr>
            <w:r>
              <w:rPr>
                <w:color w:val="000000" w:themeColor="text1"/>
                <w:sz w:val="32"/>
                <w:szCs w:val="32"/>
              </w:rPr>
              <w:t>Open standard</w:t>
            </w:r>
          </w:p>
        </w:tc>
      </w:tr>
      <w:tr w:rsidR="002A16F0" w14:paraId="4DFE6BD0" w14:textId="77777777" w:rsidTr="007038D3">
        <w:tc>
          <w:tcPr>
            <w:tcW w:w="4675" w:type="dxa"/>
          </w:tcPr>
          <w:p w14:paraId="356742E2" w14:textId="5DFC99DC" w:rsidR="002A16F0" w:rsidRPr="002A16F0" w:rsidRDefault="002A16F0" w:rsidP="002A16F0">
            <w:pPr>
              <w:ind w:right="-489"/>
              <w:rPr>
                <w:color w:val="000000" w:themeColor="text1"/>
                <w:sz w:val="32"/>
                <w:szCs w:val="32"/>
              </w:rPr>
            </w:pPr>
            <w:r>
              <w:rPr>
                <w:color w:val="000000" w:themeColor="text1"/>
                <w:sz w:val="32"/>
                <w:szCs w:val="32"/>
              </w:rPr>
              <w:t>Modes (Desirable, Auto)</w:t>
            </w:r>
          </w:p>
        </w:tc>
        <w:tc>
          <w:tcPr>
            <w:tcW w:w="4847" w:type="dxa"/>
          </w:tcPr>
          <w:p w14:paraId="557D965E" w14:textId="32EC6952" w:rsidR="002A16F0" w:rsidRPr="002A16F0" w:rsidRDefault="002A16F0" w:rsidP="002A16F0">
            <w:pPr>
              <w:ind w:right="-489"/>
              <w:rPr>
                <w:color w:val="000000" w:themeColor="text1"/>
                <w:sz w:val="32"/>
                <w:szCs w:val="32"/>
              </w:rPr>
            </w:pPr>
            <w:r>
              <w:rPr>
                <w:color w:val="000000" w:themeColor="text1"/>
                <w:sz w:val="32"/>
                <w:szCs w:val="32"/>
              </w:rPr>
              <w:t>Modes (Active, Passive)</w:t>
            </w:r>
          </w:p>
        </w:tc>
      </w:tr>
      <w:tr w:rsidR="002A16F0" w14:paraId="45F4F3A9" w14:textId="77777777" w:rsidTr="007038D3">
        <w:tc>
          <w:tcPr>
            <w:tcW w:w="4675" w:type="dxa"/>
          </w:tcPr>
          <w:p w14:paraId="347AF855" w14:textId="0AAF9E1A" w:rsidR="002A16F0" w:rsidRPr="002A16F0" w:rsidRDefault="007038D3" w:rsidP="002A16F0">
            <w:pPr>
              <w:ind w:right="-489"/>
              <w:rPr>
                <w:color w:val="000000" w:themeColor="text1"/>
                <w:sz w:val="32"/>
                <w:szCs w:val="32"/>
              </w:rPr>
            </w:pPr>
            <w:r>
              <w:rPr>
                <w:color w:val="000000" w:themeColor="text1"/>
                <w:sz w:val="32"/>
                <w:szCs w:val="32"/>
              </w:rPr>
              <w:t>8 links in one channel</w:t>
            </w:r>
          </w:p>
        </w:tc>
        <w:tc>
          <w:tcPr>
            <w:tcW w:w="4847" w:type="dxa"/>
          </w:tcPr>
          <w:p w14:paraId="6C95B2B0" w14:textId="58C5A90E" w:rsidR="002A16F0" w:rsidRPr="002A16F0" w:rsidRDefault="007038D3" w:rsidP="002A16F0">
            <w:pPr>
              <w:ind w:right="-489"/>
              <w:rPr>
                <w:color w:val="000000" w:themeColor="text1"/>
                <w:sz w:val="32"/>
                <w:szCs w:val="32"/>
              </w:rPr>
            </w:pPr>
            <w:r>
              <w:rPr>
                <w:color w:val="000000" w:themeColor="text1"/>
                <w:sz w:val="32"/>
                <w:szCs w:val="32"/>
              </w:rPr>
              <w:t>16 links in one channel</w:t>
            </w:r>
          </w:p>
        </w:tc>
      </w:tr>
      <w:tr w:rsidR="002A16F0" w14:paraId="4066FB5D" w14:textId="77777777" w:rsidTr="007038D3">
        <w:tc>
          <w:tcPr>
            <w:tcW w:w="4675" w:type="dxa"/>
          </w:tcPr>
          <w:p w14:paraId="61347F9F" w14:textId="5A409D55" w:rsidR="002A16F0" w:rsidRPr="002A16F0" w:rsidRDefault="007038D3" w:rsidP="002A16F0">
            <w:pPr>
              <w:ind w:right="-489"/>
              <w:rPr>
                <w:color w:val="000000" w:themeColor="text1"/>
                <w:sz w:val="32"/>
                <w:szCs w:val="32"/>
              </w:rPr>
            </w:pPr>
            <w:r>
              <w:rPr>
                <w:color w:val="000000" w:themeColor="text1"/>
                <w:sz w:val="32"/>
                <w:szCs w:val="32"/>
              </w:rPr>
              <w:t>8 links are active</w:t>
            </w:r>
          </w:p>
        </w:tc>
        <w:tc>
          <w:tcPr>
            <w:tcW w:w="4847" w:type="dxa"/>
          </w:tcPr>
          <w:p w14:paraId="3610DFD0" w14:textId="5A5425FB" w:rsidR="002A16F0" w:rsidRPr="002A16F0" w:rsidRDefault="007038D3" w:rsidP="002A16F0">
            <w:pPr>
              <w:ind w:right="-489"/>
              <w:rPr>
                <w:color w:val="000000" w:themeColor="text1"/>
                <w:sz w:val="32"/>
                <w:szCs w:val="32"/>
              </w:rPr>
            </w:pPr>
            <w:r>
              <w:rPr>
                <w:color w:val="000000" w:themeColor="text1"/>
                <w:sz w:val="32"/>
                <w:szCs w:val="32"/>
              </w:rPr>
              <w:t xml:space="preserve">8 links are </w:t>
            </w:r>
            <w:r w:rsidR="00684D86">
              <w:rPr>
                <w:color w:val="000000" w:themeColor="text1"/>
                <w:sz w:val="32"/>
                <w:szCs w:val="32"/>
              </w:rPr>
              <w:t>active;</w:t>
            </w:r>
            <w:r>
              <w:rPr>
                <w:color w:val="000000" w:themeColor="text1"/>
                <w:sz w:val="32"/>
                <w:szCs w:val="32"/>
              </w:rPr>
              <w:t xml:space="preserve"> 8 links are backup</w:t>
            </w:r>
          </w:p>
        </w:tc>
      </w:tr>
      <w:tr w:rsidR="002A16F0" w14:paraId="19C75A55" w14:textId="77777777" w:rsidTr="007038D3">
        <w:tc>
          <w:tcPr>
            <w:tcW w:w="4675" w:type="dxa"/>
          </w:tcPr>
          <w:p w14:paraId="49C5FF98" w14:textId="77777777" w:rsidR="002A16F0" w:rsidRPr="002A16F0" w:rsidRDefault="002A16F0" w:rsidP="002A16F0">
            <w:pPr>
              <w:ind w:right="-489"/>
              <w:rPr>
                <w:color w:val="000000" w:themeColor="text1"/>
                <w:sz w:val="32"/>
                <w:szCs w:val="32"/>
              </w:rPr>
            </w:pPr>
          </w:p>
        </w:tc>
        <w:tc>
          <w:tcPr>
            <w:tcW w:w="4847" w:type="dxa"/>
          </w:tcPr>
          <w:p w14:paraId="4BEB37C5" w14:textId="77777777" w:rsidR="002A16F0" w:rsidRPr="002A16F0" w:rsidRDefault="002A16F0" w:rsidP="002A16F0">
            <w:pPr>
              <w:ind w:right="-489"/>
              <w:rPr>
                <w:color w:val="000000" w:themeColor="text1"/>
                <w:sz w:val="32"/>
                <w:szCs w:val="32"/>
              </w:rPr>
            </w:pPr>
          </w:p>
        </w:tc>
      </w:tr>
    </w:tbl>
    <w:p w14:paraId="1C5A54D1" w14:textId="67E42F3E" w:rsidR="00C52639" w:rsidRDefault="007038D3" w:rsidP="00D4753C">
      <w:pPr>
        <w:spacing w:after="0"/>
        <w:ind w:right="-489"/>
        <w:rPr>
          <w:color w:val="000000" w:themeColor="text1"/>
          <w:sz w:val="24"/>
          <w:szCs w:val="24"/>
        </w:rPr>
      </w:pPr>
      <w:r>
        <w:rPr>
          <w:color w:val="000000" w:themeColor="text1"/>
          <w:sz w:val="24"/>
          <w:szCs w:val="24"/>
        </w:rPr>
        <w:br/>
      </w:r>
      <w:r w:rsidRPr="007038D3">
        <w:rPr>
          <w:color w:val="000000" w:themeColor="text1"/>
          <w:sz w:val="24"/>
          <w:szCs w:val="24"/>
        </w:rPr>
        <w:t>LACP supports adding an additional 8 ports into the bundle in a standby state, to replace an active port if it goes down.</w:t>
      </w:r>
      <w:r>
        <w:rPr>
          <w:color w:val="000000" w:themeColor="text1"/>
          <w:sz w:val="24"/>
          <w:szCs w:val="24"/>
        </w:rPr>
        <w:br/>
      </w:r>
    </w:p>
    <w:p w14:paraId="6198CFDD" w14:textId="7834338E" w:rsidR="00A72B74" w:rsidRDefault="002A16F0" w:rsidP="00D4753C">
      <w:pPr>
        <w:spacing w:after="0"/>
        <w:ind w:right="-489"/>
        <w:rPr>
          <w:color w:val="000000" w:themeColor="text1"/>
          <w:sz w:val="24"/>
          <w:szCs w:val="24"/>
        </w:rPr>
      </w:pPr>
      <w:r w:rsidRPr="002A16F0">
        <w:rPr>
          <w:b/>
          <w:bCs/>
          <w:color w:val="000000" w:themeColor="text1"/>
          <w:sz w:val="24"/>
          <w:szCs w:val="24"/>
        </w:rPr>
        <w:t>• Desirable</w:t>
      </w:r>
      <w:r w:rsidR="007038D3">
        <w:rPr>
          <w:b/>
          <w:bCs/>
          <w:color w:val="000000" w:themeColor="text1"/>
          <w:sz w:val="24"/>
          <w:szCs w:val="24"/>
        </w:rPr>
        <w:t>/Active</w:t>
      </w:r>
      <w:r w:rsidRPr="002A16F0">
        <w:rPr>
          <w:b/>
          <w:bCs/>
          <w:color w:val="000000" w:themeColor="text1"/>
          <w:sz w:val="24"/>
          <w:szCs w:val="24"/>
        </w:rPr>
        <w:t xml:space="preserve"> – actively attempts to form a channel </w:t>
      </w:r>
      <w:r>
        <w:rPr>
          <w:b/>
          <w:bCs/>
          <w:color w:val="000000" w:themeColor="text1"/>
          <w:sz w:val="24"/>
          <w:szCs w:val="24"/>
        </w:rPr>
        <w:br/>
      </w:r>
      <w:r w:rsidRPr="002A16F0">
        <w:rPr>
          <w:b/>
          <w:bCs/>
          <w:color w:val="000000" w:themeColor="text1"/>
          <w:sz w:val="24"/>
          <w:szCs w:val="24"/>
        </w:rPr>
        <w:t>• Auto</w:t>
      </w:r>
      <w:r w:rsidR="007038D3">
        <w:rPr>
          <w:b/>
          <w:bCs/>
          <w:color w:val="000000" w:themeColor="text1"/>
          <w:sz w:val="24"/>
          <w:szCs w:val="24"/>
        </w:rPr>
        <w:t>/Passive</w:t>
      </w:r>
      <w:r w:rsidRPr="002A16F0">
        <w:rPr>
          <w:b/>
          <w:bCs/>
          <w:color w:val="000000" w:themeColor="text1"/>
          <w:sz w:val="24"/>
          <w:szCs w:val="24"/>
        </w:rPr>
        <w:t xml:space="preserve"> – waits for the remote switch to initiate the channel </w:t>
      </w:r>
      <w:r w:rsidR="007038D3">
        <w:rPr>
          <w:b/>
          <w:bCs/>
          <w:color w:val="000000" w:themeColor="text1"/>
          <w:sz w:val="24"/>
          <w:szCs w:val="24"/>
        </w:rPr>
        <w:br/>
      </w:r>
      <w:r>
        <w:rPr>
          <w:b/>
          <w:bCs/>
          <w:color w:val="000000" w:themeColor="text1"/>
          <w:sz w:val="24"/>
          <w:szCs w:val="24"/>
        </w:rPr>
        <w:br/>
      </w:r>
      <w:r w:rsidRPr="007038D3">
        <w:rPr>
          <w:color w:val="000000" w:themeColor="text1"/>
          <w:sz w:val="24"/>
          <w:szCs w:val="24"/>
        </w:rPr>
        <w:t xml:space="preserve">the EtherChannel using </w:t>
      </w:r>
      <w:r w:rsidRPr="007038D3">
        <w:rPr>
          <w:b/>
          <w:bCs/>
          <w:color w:val="000000" w:themeColor="text1"/>
          <w:sz w:val="24"/>
          <w:szCs w:val="24"/>
        </w:rPr>
        <w:t>PAgP</w:t>
      </w:r>
      <w:r w:rsidRPr="007038D3">
        <w:rPr>
          <w:color w:val="000000" w:themeColor="text1"/>
          <w:sz w:val="24"/>
          <w:szCs w:val="24"/>
        </w:rPr>
        <w:t xml:space="preserve"> negotiation: </w:t>
      </w:r>
      <w:r w:rsidRPr="007038D3">
        <w:rPr>
          <w:color w:val="000000" w:themeColor="text1"/>
          <w:sz w:val="24"/>
          <w:szCs w:val="24"/>
        </w:rPr>
        <w:br/>
      </w:r>
      <w:r w:rsidRPr="002A16F0">
        <w:rPr>
          <w:color w:val="000000" w:themeColor="text1"/>
          <w:sz w:val="24"/>
          <w:szCs w:val="24"/>
        </w:rPr>
        <w:t>Switch(config)# interface range g</w:t>
      </w:r>
      <w:r w:rsidR="007038D3">
        <w:rPr>
          <w:color w:val="000000" w:themeColor="text1"/>
          <w:sz w:val="24"/>
          <w:szCs w:val="24"/>
        </w:rPr>
        <w:t xml:space="preserve"> 0/0-1</w:t>
      </w:r>
      <w:r>
        <w:rPr>
          <w:color w:val="000000" w:themeColor="text1"/>
          <w:sz w:val="24"/>
          <w:szCs w:val="24"/>
        </w:rPr>
        <w:br/>
      </w:r>
      <w:r w:rsidRPr="002A16F0">
        <w:rPr>
          <w:color w:val="000000" w:themeColor="text1"/>
          <w:sz w:val="24"/>
          <w:szCs w:val="24"/>
        </w:rPr>
        <w:t xml:space="preserve">Switch(config-if)# channel-protocol pagp </w:t>
      </w:r>
      <w:r>
        <w:rPr>
          <w:color w:val="000000" w:themeColor="text1"/>
          <w:sz w:val="24"/>
          <w:szCs w:val="24"/>
        </w:rPr>
        <w:br/>
      </w:r>
      <w:r w:rsidRPr="002A16F0">
        <w:rPr>
          <w:color w:val="000000" w:themeColor="text1"/>
          <w:sz w:val="24"/>
          <w:szCs w:val="24"/>
        </w:rPr>
        <w:t xml:space="preserve">Switch(config-if)# channel-group 1 mode desirable </w:t>
      </w:r>
      <w:r>
        <w:rPr>
          <w:color w:val="000000" w:themeColor="text1"/>
          <w:sz w:val="24"/>
          <w:szCs w:val="24"/>
        </w:rPr>
        <w:br/>
      </w:r>
      <w:r w:rsidRPr="002A16F0">
        <w:rPr>
          <w:color w:val="000000" w:themeColor="text1"/>
          <w:sz w:val="24"/>
          <w:szCs w:val="24"/>
        </w:rPr>
        <w:t>Switch(config-if)# channel-group 1 mode auto</w:t>
      </w:r>
      <w:r w:rsidR="007038D3">
        <w:rPr>
          <w:color w:val="000000" w:themeColor="text1"/>
          <w:sz w:val="24"/>
          <w:szCs w:val="24"/>
        </w:rPr>
        <w:br/>
      </w:r>
      <w:r w:rsidR="007038D3">
        <w:rPr>
          <w:color w:val="000000" w:themeColor="text1"/>
          <w:sz w:val="24"/>
          <w:szCs w:val="24"/>
        </w:rPr>
        <w:br/>
      </w:r>
      <w:r w:rsidR="007038D3" w:rsidRPr="007038D3">
        <w:rPr>
          <w:color w:val="000000" w:themeColor="text1"/>
          <w:sz w:val="24"/>
          <w:szCs w:val="24"/>
        </w:rPr>
        <w:t xml:space="preserve">the EtherChannel using </w:t>
      </w:r>
      <w:r w:rsidR="007038D3">
        <w:rPr>
          <w:b/>
          <w:bCs/>
          <w:color w:val="000000" w:themeColor="text1"/>
          <w:sz w:val="24"/>
          <w:szCs w:val="24"/>
        </w:rPr>
        <w:t>LACP</w:t>
      </w:r>
      <w:r w:rsidR="007038D3" w:rsidRPr="007038D3">
        <w:rPr>
          <w:color w:val="000000" w:themeColor="text1"/>
          <w:sz w:val="24"/>
          <w:szCs w:val="24"/>
        </w:rPr>
        <w:t xml:space="preserve"> negotiation: </w:t>
      </w:r>
      <w:r w:rsidR="007038D3" w:rsidRPr="007038D3">
        <w:rPr>
          <w:color w:val="000000" w:themeColor="text1"/>
          <w:sz w:val="24"/>
          <w:szCs w:val="24"/>
        </w:rPr>
        <w:br/>
      </w:r>
      <w:r w:rsidR="007038D3" w:rsidRPr="002A16F0">
        <w:rPr>
          <w:color w:val="000000" w:themeColor="text1"/>
          <w:sz w:val="24"/>
          <w:szCs w:val="24"/>
        </w:rPr>
        <w:t>Switch(config)# interface range g</w:t>
      </w:r>
      <w:r w:rsidR="007038D3">
        <w:rPr>
          <w:color w:val="000000" w:themeColor="text1"/>
          <w:sz w:val="24"/>
          <w:szCs w:val="24"/>
        </w:rPr>
        <w:t xml:space="preserve"> 0/0-1</w:t>
      </w:r>
      <w:r w:rsidR="007038D3">
        <w:rPr>
          <w:color w:val="000000" w:themeColor="text1"/>
          <w:sz w:val="24"/>
          <w:szCs w:val="24"/>
        </w:rPr>
        <w:br/>
      </w:r>
      <w:r w:rsidR="007038D3" w:rsidRPr="002A16F0">
        <w:rPr>
          <w:color w:val="000000" w:themeColor="text1"/>
          <w:sz w:val="24"/>
          <w:szCs w:val="24"/>
        </w:rPr>
        <w:t>Switch(config-if)# channel-protocol</w:t>
      </w:r>
      <w:r w:rsidR="007038D3">
        <w:rPr>
          <w:color w:val="000000" w:themeColor="text1"/>
          <w:sz w:val="24"/>
          <w:szCs w:val="24"/>
        </w:rPr>
        <w:t xml:space="preserve"> lacp</w:t>
      </w:r>
      <w:r w:rsidR="007038D3" w:rsidRPr="002A16F0">
        <w:rPr>
          <w:color w:val="000000" w:themeColor="text1"/>
          <w:sz w:val="24"/>
          <w:szCs w:val="24"/>
        </w:rPr>
        <w:t xml:space="preserve"> </w:t>
      </w:r>
      <w:r w:rsidR="007038D3">
        <w:rPr>
          <w:color w:val="000000" w:themeColor="text1"/>
          <w:sz w:val="24"/>
          <w:szCs w:val="24"/>
        </w:rPr>
        <w:br/>
      </w:r>
      <w:r w:rsidR="007038D3" w:rsidRPr="002A16F0">
        <w:rPr>
          <w:color w:val="000000" w:themeColor="text1"/>
          <w:sz w:val="24"/>
          <w:szCs w:val="24"/>
        </w:rPr>
        <w:t xml:space="preserve">Switch(config-if)# channel-group 1 mode </w:t>
      </w:r>
      <w:r w:rsidR="007038D3">
        <w:rPr>
          <w:color w:val="000000" w:themeColor="text1"/>
          <w:sz w:val="24"/>
          <w:szCs w:val="24"/>
        </w:rPr>
        <w:t>active</w:t>
      </w:r>
      <w:r w:rsidR="007038D3">
        <w:rPr>
          <w:color w:val="000000" w:themeColor="text1"/>
          <w:sz w:val="24"/>
          <w:szCs w:val="24"/>
        </w:rPr>
        <w:br/>
      </w:r>
      <w:r w:rsidR="007038D3" w:rsidRPr="002A16F0">
        <w:rPr>
          <w:color w:val="000000" w:themeColor="text1"/>
          <w:sz w:val="24"/>
          <w:szCs w:val="24"/>
        </w:rPr>
        <w:t xml:space="preserve">Switch(config-if)# channel-group 1 mode </w:t>
      </w:r>
      <w:r w:rsidR="007038D3">
        <w:rPr>
          <w:color w:val="000000" w:themeColor="text1"/>
          <w:sz w:val="24"/>
          <w:szCs w:val="24"/>
        </w:rPr>
        <w:t>passive</w:t>
      </w:r>
    </w:p>
    <w:p w14:paraId="68A2829A" w14:textId="77777777" w:rsidR="004C6C74" w:rsidRDefault="004C6C74" w:rsidP="00D4753C">
      <w:pPr>
        <w:spacing w:after="0"/>
        <w:ind w:right="-489"/>
        <w:rPr>
          <w:color w:val="000000" w:themeColor="text1"/>
          <w:sz w:val="24"/>
          <w:szCs w:val="24"/>
        </w:rPr>
      </w:pPr>
    </w:p>
    <w:p w14:paraId="6FC68FD9" w14:textId="77777777" w:rsidR="004C6C74" w:rsidRDefault="004C6C74" w:rsidP="00D4753C">
      <w:pPr>
        <w:spacing w:after="0"/>
        <w:ind w:right="-489"/>
        <w:rPr>
          <w:color w:val="000000" w:themeColor="text1"/>
          <w:sz w:val="24"/>
          <w:szCs w:val="24"/>
        </w:rPr>
      </w:pPr>
    </w:p>
    <w:p w14:paraId="45593F44" w14:textId="159C94BB" w:rsidR="004C6C74" w:rsidRPr="004C6C74" w:rsidRDefault="004C6C74" w:rsidP="004C6C74">
      <w:pPr>
        <w:spacing w:after="0"/>
        <w:ind w:right="-489"/>
        <w:jc w:val="center"/>
        <w:rPr>
          <w:b/>
          <w:bCs/>
          <w:color w:val="000000" w:themeColor="text1"/>
          <w:sz w:val="28"/>
          <w:szCs w:val="28"/>
        </w:rPr>
      </w:pPr>
      <w:r w:rsidRPr="004C6C74">
        <w:rPr>
          <w:b/>
          <w:bCs/>
          <w:color w:val="000000" w:themeColor="text1"/>
          <w:sz w:val="28"/>
          <w:szCs w:val="28"/>
        </w:rPr>
        <w:t>PAGP (Port Aggregation Protocol)</w:t>
      </w:r>
    </w:p>
    <w:p w14:paraId="0241FB95" w14:textId="77777777" w:rsidR="004C6C74" w:rsidRDefault="004C6C74" w:rsidP="00D4753C">
      <w:pPr>
        <w:spacing w:after="0"/>
        <w:ind w:right="-489"/>
        <w:rPr>
          <w:color w:val="000000" w:themeColor="text1"/>
          <w:sz w:val="24"/>
          <w:szCs w:val="24"/>
        </w:rPr>
      </w:pPr>
    </w:p>
    <w:p w14:paraId="6D3AF081" w14:textId="289E3261" w:rsidR="004C6C74" w:rsidRDefault="004C6C74" w:rsidP="004C6C74">
      <w:pPr>
        <w:spacing w:after="0"/>
        <w:ind w:right="-489"/>
        <w:rPr>
          <w:b/>
          <w:bCs/>
          <w:color w:val="000000" w:themeColor="text1"/>
          <w:sz w:val="24"/>
          <w:szCs w:val="24"/>
        </w:rPr>
      </w:pPr>
      <w:r>
        <w:rPr>
          <w:b/>
          <w:bCs/>
          <w:color w:val="000000" w:themeColor="text1"/>
          <w:sz w:val="24"/>
          <w:szCs w:val="24"/>
        </w:rPr>
        <w:t xml:space="preserve">       </w:t>
      </w:r>
      <w:r w:rsidRPr="004C6C74">
        <w:rPr>
          <w:b/>
          <w:bCs/>
          <w:noProof/>
          <w:color w:val="000000" w:themeColor="text1"/>
          <w:sz w:val="24"/>
          <w:szCs w:val="24"/>
        </w:rPr>
        <w:drawing>
          <wp:inline distT="0" distB="0" distL="0" distR="0" wp14:anchorId="59E2BE0D" wp14:editId="2F226B4F">
            <wp:extent cx="5943600" cy="2657475"/>
            <wp:effectExtent l="0" t="0" r="0" b="9525"/>
            <wp:docPr id="6383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777" name=""/>
                    <pic:cNvPicPr/>
                  </pic:nvPicPr>
                  <pic:blipFill>
                    <a:blip r:embed="rId12"/>
                    <a:stretch>
                      <a:fillRect/>
                    </a:stretch>
                  </pic:blipFill>
                  <pic:spPr>
                    <a:xfrm>
                      <a:off x="0" y="0"/>
                      <a:ext cx="5943600" cy="2657475"/>
                    </a:xfrm>
                    <a:prstGeom prst="rect">
                      <a:avLst/>
                    </a:prstGeom>
                  </pic:spPr>
                </pic:pic>
              </a:graphicData>
            </a:graphic>
          </wp:inline>
        </w:drawing>
      </w:r>
    </w:p>
    <w:p w14:paraId="745AD8CE" w14:textId="5AB6A7C5" w:rsidR="004C6C74" w:rsidRDefault="00A05A73" w:rsidP="004C6C74">
      <w:pPr>
        <w:spacing w:after="0"/>
        <w:ind w:right="-489"/>
        <w:rPr>
          <w:b/>
          <w:bCs/>
          <w:color w:val="000000" w:themeColor="text1"/>
          <w:sz w:val="24"/>
          <w:szCs w:val="24"/>
        </w:rPr>
      </w:pPr>
      <w:r>
        <w:rPr>
          <w:b/>
          <w:bCs/>
          <w:color w:val="000000" w:themeColor="text1"/>
          <w:sz w:val="24"/>
          <w:szCs w:val="24"/>
        </w:rPr>
        <w:br/>
      </w:r>
      <w:r>
        <w:rPr>
          <w:b/>
          <w:bCs/>
          <w:color w:val="000000" w:themeColor="text1"/>
          <w:sz w:val="24"/>
          <w:szCs w:val="24"/>
        </w:rPr>
        <w:br/>
      </w:r>
    </w:p>
    <w:p w14:paraId="10152147" w14:textId="77777777" w:rsidR="004C6C74" w:rsidRDefault="004C6C74" w:rsidP="004C6C74">
      <w:pPr>
        <w:spacing w:after="0"/>
        <w:ind w:right="-489"/>
        <w:rPr>
          <w:b/>
          <w:bCs/>
          <w:color w:val="000000" w:themeColor="text1"/>
          <w:sz w:val="24"/>
          <w:szCs w:val="24"/>
        </w:rPr>
      </w:pPr>
    </w:p>
    <w:p w14:paraId="05D8F3BA" w14:textId="0C875C1C" w:rsidR="00A05A73" w:rsidRDefault="00A05A73" w:rsidP="004C6C74">
      <w:pPr>
        <w:spacing w:after="0"/>
        <w:ind w:right="-489"/>
        <w:rPr>
          <w:b/>
          <w:bCs/>
          <w:color w:val="000000" w:themeColor="text1"/>
          <w:sz w:val="24"/>
          <w:szCs w:val="24"/>
        </w:rPr>
      </w:pPr>
    </w:p>
    <w:p w14:paraId="6A0D26EA" w14:textId="05084D01" w:rsidR="004C6C74" w:rsidRPr="00D4753C" w:rsidRDefault="00A05A73" w:rsidP="004C6C74">
      <w:pPr>
        <w:spacing w:after="0"/>
        <w:ind w:right="-489"/>
        <w:rPr>
          <w:b/>
          <w:bCs/>
          <w:color w:val="000000" w:themeColor="text1"/>
          <w:sz w:val="24"/>
          <w:szCs w:val="24"/>
        </w:rPr>
      </w:pP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Pr>
          <w:b/>
          <w:bCs/>
          <w:color w:val="000000" w:themeColor="text1"/>
          <w:sz w:val="24"/>
          <w:szCs w:val="24"/>
        </w:rPr>
        <w:br/>
      </w:r>
      <w:r w:rsidR="000731BB">
        <w:rPr>
          <w:b/>
          <w:bCs/>
          <w:noProof/>
          <w:color w:val="000000" w:themeColor="text1"/>
          <w:sz w:val="24"/>
          <w:szCs w:val="24"/>
        </w:rPr>
        <mc:AlternateContent>
          <mc:Choice Requires="wps">
            <w:drawing>
              <wp:anchor distT="0" distB="0" distL="114300" distR="114300" simplePos="0" relativeHeight="251665408" behindDoc="0" locked="0" layoutInCell="1" allowOverlap="1" wp14:anchorId="4B1C010B" wp14:editId="5808E1CA">
                <wp:simplePos x="0" y="0"/>
                <wp:positionH relativeFrom="column">
                  <wp:posOffset>3207327</wp:posOffset>
                </wp:positionH>
                <wp:positionV relativeFrom="paragraph">
                  <wp:posOffset>-53109</wp:posOffset>
                </wp:positionV>
                <wp:extent cx="2805546" cy="2382520"/>
                <wp:effectExtent l="0" t="0" r="0" b="0"/>
                <wp:wrapNone/>
                <wp:docPr id="1654018596" name="Text Box 7"/>
                <wp:cNvGraphicFramePr/>
                <a:graphic xmlns:a="http://schemas.openxmlformats.org/drawingml/2006/main">
                  <a:graphicData uri="http://schemas.microsoft.com/office/word/2010/wordprocessingShape">
                    <wps:wsp>
                      <wps:cNvSpPr txBox="1"/>
                      <wps:spPr>
                        <a:xfrm>
                          <a:off x="0" y="0"/>
                          <a:ext cx="2805546" cy="2382520"/>
                        </a:xfrm>
                        <a:prstGeom prst="rect">
                          <a:avLst/>
                        </a:prstGeom>
                        <a:solidFill>
                          <a:schemeClr val="lt1"/>
                        </a:solidFill>
                        <a:ln w="6350">
                          <a:noFill/>
                        </a:ln>
                      </wps:spPr>
                      <wps:txbx>
                        <w:txbxContent>
                          <w:p w14:paraId="68484667" w14:textId="5504BE6A" w:rsidR="000731BB" w:rsidRDefault="000731BB" w:rsidP="000731BB">
                            <w:r>
                              <w:t>Right_Switch:</w:t>
                            </w:r>
                            <w:r>
                              <w:br/>
                              <w:t>en</w:t>
                            </w:r>
                            <w:r>
                              <w:br/>
                              <w:t>conf t</w:t>
                            </w:r>
                            <w:r>
                              <w:br/>
                              <w:t>!</w:t>
                            </w:r>
                            <w:r>
                              <w:br/>
                              <w:t>int f0/4</w:t>
                            </w:r>
                            <w:r>
                              <w:br/>
                              <w:t xml:space="preserve">sw ac vl </w:t>
                            </w:r>
                            <w:r w:rsidR="00A05A73">
                              <w:t>2</w:t>
                            </w:r>
                            <w:r>
                              <w:t>0</w:t>
                            </w:r>
                            <w:r>
                              <w:br/>
                              <w:t>int f0/5</w:t>
                            </w:r>
                            <w:r>
                              <w:br/>
                              <w:t xml:space="preserve">sw ac vl </w:t>
                            </w:r>
                            <w:r w:rsidR="00A05A73">
                              <w:t>1</w:t>
                            </w:r>
                            <w:r>
                              <w:t>0</w:t>
                            </w:r>
                            <w:r>
                              <w:br/>
                              <w:t>!</w:t>
                            </w:r>
                            <w:r>
                              <w:br/>
                              <w:t>int r f0/1-3</w:t>
                            </w:r>
                            <w:r>
                              <w:br/>
                              <w:t>channel-protocol pagp</w:t>
                            </w:r>
                            <w:r>
                              <w:br/>
                              <w:t>channel-group 1 mode desirable</w:t>
                            </w:r>
                            <w:r>
                              <w:br/>
                            </w:r>
                          </w:p>
                          <w:p w14:paraId="1C0A325F" w14:textId="77777777" w:rsidR="000731BB" w:rsidRDefault="00073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C010B" id="Text Box 7" o:spid="_x0000_s1031" type="#_x0000_t202" style="position:absolute;margin-left:252.55pt;margin-top:-4.2pt;width:220.9pt;height:187.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j7MwIAAFwEAAAOAAAAZHJzL2Uyb0RvYy54bWysVE2P2yAQvVfqf0DcGzveJM1acVZpVqkq&#10;RbsrZas9EwyxJcxQILHTX98B56vbnqpe8MAM8/Hew7OHrlHkIKyrQRd0OEgpEZpDWetdQb+/rj5N&#10;KXGe6ZIp0KKgR+How/zjh1lrcpFBBaoUlmAS7fLWFLTy3uRJ4nglGuYGYIRGpwTbMI9bu0tKy1rM&#10;3qgkS9NJ0oItjQUunMPTx95J5zG/lIL7Zymd8EQVFHvzcbVx3YY1mc9YvrPMVDU/tcH+oYuG1RqL&#10;XlI9Ms/I3tZ/pGpqbsGB9AMOTQJS1lzEGXCaYfpumk3FjIizIDjOXGBy/y8tfzpszIslvvsCHRIY&#10;AGmNyx0ehnk6aZvwxU4J+hHC4wU20XnC8TCbpuPxaEIJR192N83GWQQ2uV431vmvAhoSjIJa5CXC&#10;xQ5r57Ekhp5DQjUHqi5XtVJxE7QglsqSA0MWlY9N4o3fopQmbUEnd+M0JtYQrveZlcYC16GC5btt&#10;R+qyoOPzwFsoj4iDhV4izvBVjb2umfMvzKImcHTUuX/GRSrAWnCyKKnA/vzbeYhHqtBLSYsaK6j7&#10;sWdWUKK+aSTxfjgaBVHGzWj8GWEj9tazvfXofbMEBGCIL8rwaIZ4r86mtNC84XNYhKroYppj7YL6&#10;s7n0vfLxOXGxWMQglKFhfq03hofUAfDAxGv3xqw50eWR6Sc4q5Hl71jrY8NNDYu9B1lHSgPOPaon&#10;+FHCkenTcwtv5HYfo64/hfkvAAAA//8DAFBLAwQUAAYACAAAACEAX8k5neMAAAAKAQAADwAAAGRy&#10;cy9kb3ducmV2LnhtbEyPy07DMBBF90j8gzVIbFDrlDQhDZlUCPGQ2NHwEDs3HpKIeBzFbhr+HrOC&#10;5ege3Xum2M6mFxONrrOMsFpGIIhrqztuEF6q+0UGwnnFWvWWCeGbHGzL05NC5doe+ZmmnW9EKGGX&#10;K4TW+yGX0tUtGeWWdiAO2acdjfLhHBupR3UM5aaXl1GUSqM6DgutGui2pfprdzAIHxfN+5ObH16P&#10;cRIPd49TdfWmK8Tzs/nmGoSn2f/B8Ksf1KEMTnt7YO1Ej5BEySqgCItsDSIAm3W6AbFHiNM0A1kW&#10;8v8L5Q8AAAD//wMAUEsBAi0AFAAGAAgAAAAhALaDOJL+AAAA4QEAABMAAAAAAAAAAAAAAAAAAAAA&#10;AFtDb250ZW50X1R5cGVzXS54bWxQSwECLQAUAAYACAAAACEAOP0h/9YAAACUAQAACwAAAAAAAAAA&#10;AAAAAAAvAQAAX3JlbHMvLnJlbHNQSwECLQAUAAYACAAAACEAWsnI+zMCAABcBAAADgAAAAAAAAAA&#10;AAAAAAAuAgAAZHJzL2Uyb0RvYy54bWxQSwECLQAUAAYACAAAACEAX8k5neMAAAAKAQAADwAAAAAA&#10;AAAAAAAAAACNBAAAZHJzL2Rvd25yZXYueG1sUEsFBgAAAAAEAAQA8wAAAJ0FAAAAAA==&#10;" fillcolor="white [3201]" stroked="f" strokeweight=".5pt">
                <v:textbox>
                  <w:txbxContent>
                    <w:p w14:paraId="68484667" w14:textId="5504BE6A" w:rsidR="000731BB" w:rsidRDefault="000731BB" w:rsidP="000731BB">
                      <w:r>
                        <w:t>Right_Switch:</w:t>
                      </w:r>
                      <w:r>
                        <w:br/>
                        <w:t>en</w:t>
                      </w:r>
                      <w:r>
                        <w:br/>
                        <w:t>conf t</w:t>
                      </w:r>
                      <w:r>
                        <w:br/>
                        <w:t>!</w:t>
                      </w:r>
                      <w:r>
                        <w:br/>
                        <w:t>int f0/4</w:t>
                      </w:r>
                      <w:r>
                        <w:br/>
                        <w:t xml:space="preserve">sw ac vl </w:t>
                      </w:r>
                      <w:r w:rsidR="00A05A73">
                        <w:t>2</w:t>
                      </w:r>
                      <w:r>
                        <w:t>0</w:t>
                      </w:r>
                      <w:r>
                        <w:br/>
                        <w:t>int f0/5</w:t>
                      </w:r>
                      <w:r>
                        <w:br/>
                        <w:t xml:space="preserve">sw ac vl </w:t>
                      </w:r>
                      <w:r w:rsidR="00A05A73">
                        <w:t>1</w:t>
                      </w:r>
                      <w:r>
                        <w:t>0</w:t>
                      </w:r>
                      <w:r>
                        <w:br/>
                        <w:t>!</w:t>
                      </w:r>
                      <w:r>
                        <w:br/>
                        <w:t>int r f0/1-3</w:t>
                      </w:r>
                      <w:r>
                        <w:br/>
                        <w:t>channel-protocol pagp</w:t>
                      </w:r>
                      <w:r>
                        <w:br/>
                        <w:t>channel-group 1 mode desirable</w:t>
                      </w:r>
                      <w:r>
                        <w:br/>
                      </w:r>
                    </w:p>
                    <w:p w14:paraId="1C0A325F" w14:textId="77777777" w:rsidR="000731BB" w:rsidRDefault="000731BB"/>
                  </w:txbxContent>
                </v:textbox>
              </v:shape>
            </w:pict>
          </mc:Fallback>
        </mc:AlternateContent>
      </w:r>
      <w:r w:rsidR="004C6C74">
        <w:rPr>
          <w:b/>
          <w:bCs/>
          <w:noProof/>
          <w:color w:val="000000" w:themeColor="text1"/>
          <w:sz w:val="24"/>
          <w:szCs w:val="24"/>
        </w:rPr>
        <mc:AlternateContent>
          <mc:Choice Requires="wps">
            <w:drawing>
              <wp:anchor distT="0" distB="0" distL="114300" distR="114300" simplePos="0" relativeHeight="251664384" behindDoc="0" locked="0" layoutInCell="1" allowOverlap="1" wp14:anchorId="2F77ADB4" wp14:editId="30D7A350">
                <wp:simplePos x="0" y="0"/>
                <wp:positionH relativeFrom="column">
                  <wp:posOffset>0</wp:posOffset>
                </wp:positionH>
                <wp:positionV relativeFrom="paragraph">
                  <wp:posOffset>-53109</wp:posOffset>
                </wp:positionV>
                <wp:extent cx="2757055" cy="2382982"/>
                <wp:effectExtent l="0" t="0" r="5715" b="0"/>
                <wp:wrapNone/>
                <wp:docPr id="234692584" name="Text Box 6"/>
                <wp:cNvGraphicFramePr/>
                <a:graphic xmlns:a="http://schemas.openxmlformats.org/drawingml/2006/main">
                  <a:graphicData uri="http://schemas.microsoft.com/office/word/2010/wordprocessingShape">
                    <wps:wsp>
                      <wps:cNvSpPr txBox="1"/>
                      <wps:spPr>
                        <a:xfrm>
                          <a:off x="0" y="0"/>
                          <a:ext cx="2757055" cy="2382982"/>
                        </a:xfrm>
                        <a:prstGeom prst="rect">
                          <a:avLst/>
                        </a:prstGeom>
                        <a:solidFill>
                          <a:schemeClr val="lt1"/>
                        </a:solidFill>
                        <a:ln w="6350">
                          <a:noFill/>
                        </a:ln>
                      </wps:spPr>
                      <wps:txbx>
                        <w:txbxContent>
                          <w:p w14:paraId="5B54D76D" w14:textId="384753C6" w:rsidR="001F4244" w:rsidRDefault="004C6C74">
                            <w:r>
                              <w:t>Left_Switch:</w:t>
                            </w:r>
                            <w:r>
                              <w:br/>
                            </w:r>
                            <w:r w:rsidR="001F4244">
                              <w:t>en</w:t>
                            </w:r>
                            <w:r w:rsidR="001F4244">
                              <w:br/>
                              <w:t>conf t</w:t>
                            </w:r>
                            <w:r w:rsidR="001F4244">
                              <w:br/>
                              <w:t>!</w:t>
                            </w:r>
                            <w:r w:rsidR="001F4244">
                              <w:br/>
                              <w:t>int f0/4</w:t>
                            </w:r>
                            <w:r w:rsidR="001F4244">
                              <w:br/>
                              <w:t>sw ac vl 10</w:t>
                            </w:r>
                            <w:r w:rsidR="001F4244">
                              <w:br/>
                              <w:t>int f0/5</w:t>
                            </w:r>
                            <w:r w:rsidR="001F4244">
                              <w:br/>
                              <w:t>sw ac vl 20</w:t>
                            </w:r>
                            <w:r w:rsidR="001F4244">
                              <w:br/>
                              <w:t>!</w:t>
                            </w:r>
                            <w:r w:rsidR="001F4244">
                              <w:br/>
                              <w:t>int r f0/1-3</w:t>
                            </w:r>
                            <w:r w:rsidR="001F4244">
                              <w:br/>
                              <w:t>channel-protocol pagp</w:t>
                            </w:r>
                            <w:r w:rsidR="001F4244">
                              <w:br/>
                              <w:t xml:space="preserve">channel-group </w:t>
                            </w:r>
                            <w:r w:rsidR="00FF6DAF">
                              <w:t>1 mode desirable</w:t>
                            </w:r>
                            <w:r w:rsidR="000731BB">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7ADB4" id="Text Box 6" o:spid="_x0000_s1032" type="#_x0000_t202" style="position:absolute;margin-left:0;margin-top:-4.2pt;width:217.1pt;height:187.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OwMgIAAFwEAAAOAAAAZHJzL2Uyb0RvYy54bWysVE1v2zAMvQ/YfxB0X+y4SZsacYosRYYB&#10;QVsgHXpWZDkWIIuapMTOfv0oOV/tdhp2kSmReiIfHz196BpF9sI6Cbqgw0FKidAcSqm3Bf3xuvwy&#10;ocR5pkumQIuCHoSjD7PPn6atyUUGNahSWIIg2uWtKWjtvcmTxPFaNMwNwAiNzgpswzxu7TYpLWsR&#10;vVFJlqa3SQu2NBa4cA5PH3snnUX8qhLcP1eVE56ogmJuPq42rpuwJrMpy7eWmVryYxrsH7JomNT4&#10;6BnqkXlGdlb+AdVIbsFB5QccmgSqSnIRa8BqhumHatY1MyLWguQ4c6bJ/T9Y/rRfmxdLfPcVOmxg&#10;IKQ1Lnd4GOrpKtuEL2ZK0I8UHs60ic4TjofZ3fguHY8p4ejLbibZ/SQLOMnlurHOfxPQkGAU1GJf&#10;Il1sv3K+Dz2FhNccKFkupVJxE7QgFsqSPcMuKh+TRPB3UUqTtqC3N+M0AmsI13tkpTGXS1HB8t2m&#10;I7LEC6eCN1AekAcLvUSc4UuJua6Y8y/MoiawdNS5f8alUoBvwdGipAb762/nIR5bhV5KWtRYQd3P&#10;HbOCEvVdYxPvh6NREGXcjMZ3GW7stWdz7dG7ZgFIwBAnyvBohnivTmZloXnDcZiHV9HFNMe3C+pP&#10;5sL3ysdx4mI+j0EoQ8P8Sq8ND9CB8NCJ1+6NWXNsl8dOP8FJjSz/0LU+NtzUMN95qGRsaeC5Z/VI&#10;P0o4iuI4bmFGrvcx6vJTmP0GAAD//wMAUEsDBBQABgAIAAAAIQCOqp1R3wAAAAcBAAAPAAAAZHJz&#10;L2Rvd25yZXYueG1sTI9PT4NAFMTvJn6HzTPxYtrFgrQij8YY/yTeLFXjbcs+gci+JewW8Nu7nvQ4&#10;mcnMb/LtbDox0uBaywiXywgEcWV1yzXCvnxYbEA4r1irzjIhfJODbXF6kqtM24lfaNz5WoQSdplC&#10;aLzvMyld1ZBRbml74uB92sEoH+RQSz2oKZSbTq6iKJVGtRwWGtXTXUPV1+5oED4u6vdnNz++TvFV&#10;3N8/jeX6TZeI52fz7Q0IT7P/C8MvfkCHIjAd7JG1Ex1COOIRFpsERHCTOFmBOCDEaXoNssjlf/7i&#10;BwAA//8DAFBLAQItABQABgAIAAAAIQC2gziS/gAAAOEBAAATAAAAAAAAAAAAAAAAAAAAAABbQ29u&#10;dGVudF9UeXBlc10ueG1sUEsBAi0AFAAGAAgAAAAhADj9If/WAAAAlAEAAAsAAAAAAAAAAAAAAAAA&#10;LwEAAF9yZWxzLy5yZWxzUEsBAi0AFAAGAAgAAAAhAE6XA7AyAgAAXAQAAA4AAAAAAAAAAAAAAAAA&#10;LgIAAGRycy9lMm9Eb2MueG1sUEsBAi0AFAAGAAgAAAAhAI6qnVHfAAAABwEAAA8AAAAAAAAAAAAA&#10;AAAAjAQAAGRycy9kb3ducmV2LnhtbFBLBQYAAAAABAAEAPMAAACYBQAAAAA=&#10;" fillcolor="white [3201]" stroked="f" strokeweight=".5pt">
                <v:textbox>
                  <w:txbxContent>
                    <w:p w14:paraId="5B54D76D" w14:textId="384753C6" w:rsidR="001F4244" w:rsidRDefault="004C6C74">
                      <w:r>
                        <w:t>Left_Switch:</w:t>
                      </w:r>
                      <w:r>
                        <w:br/>
                      </w:r>
                      <w:r w:rsidR="001F4244">
                        <w:t>en</w:t>
                      </w:r>
                      <w:r w:rsidR="001F4244">
                        <w:br/>
                        <w:t>conf t</w:t>
                      </w:r>
                      <w:r w:rsidR="001F4244">
                        <w:br/>
                        <w:t>!</w:t>
                      </w:r>
                      <w:r w:rsidR="001F4244">
                        <w:br/>
                        <w:t>int f0/4</w:t>
                      </w:r>
                      <w:r w:rsidR="001F4244">
                        <w:br/>
                        <w:t>sw ac vl 10</w:t>
                      </w:r>
                      <w:r w:rsidR="001F4244">
                        <w:br/>
                        <w:t>int f0/5</w:t>
                      </w:r>
                      <w:r w:rsidR="001F4244">
                        <w:br/>
                        <w:t>sw ac vl 20</w:t>
                      </w:r>
                      <w:r w:rsidR="001F4244">
                        <w:br/>
                        <w:t>!</w:t>
                      </w:r>
                      <w:r w:rsidR="001F4244">
                        <w:br/>
                        <w:t>int r f0/1-3</w:t>
                      </w:r>
                      <w:r w:rsidR="001F4244">
                        <w:br/>
                        <w:t>channel-protocol pagp</w:t>
                      </w:r>
                      <w:r w:rsidR="001F4244">
                        <w:br/>
                        <w:t xml:space="preserve">channel-group </w:t>
                      </w:r>
                      <w:r w:rsidR="00FF6DAF">
                        <w:t>1 mode desirable</w:t>
                      </w:r>
                      <w:r w:rsidR="000731BB">
                        <w:br/>
                      </w:r>
                    </w:p>
                  </w:txbxContent>
                </v:textbox>
              </v:shape>
            </w:pict>
          </mc:Fallback>
        </mc:AlternateContent>
      </w:r>
    </w:p>
    <w:sectPr w:rsidR="004C6C74" w:rsidRPr="00D4753C" w:rsidSect="003D2279">
      <w:pgSz w:w="11910" w:h="16840"/>
      <w:pgMar w:top="640" w:right="600" w:bottom="280" w:left="600" w:header="720" w:footer="720" w:gutter="0"/>
      <w:pgBorders w:offsetFrom="page">
        <w:top w:val="single" w:sz="18" w:space="24" w:color="auto"/>
        <w:left w:val="single" w:sz="18" w:space="24" w:color="auto"/>
        <w:bottom w:val="single" w:sz="18" w:space="24" w:color="auto"/>
        <w:right w:val="single" w:sz="18" w:space="24" w:color="auto"/>
      </w:pgBorders>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27E93"/>
    <w:multiLevelType w:val="multilevel"/>
    <w:tmpl w:val="262A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26B98"/>
    <w:multiLevelType w:val="hybridMultilevel"/>
    <w:tmpl w:val="F656F0D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496C6F76"/>
    <w:multiLevelType w:val="multilevel"/>
    <w:tmpl w:val="9760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726B2"/>
    <w:multiLevelType w:val="multilevel"/>
    <w:tmpl w:val="8A94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B00D33"/>
    <w:multiLevelType w:val="multilevel"/>
    <w:tmpl w:val="FC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2E1C"/>
    <w:multiLevelType w:val="multilevel"/>
    <w:tmpl w:val="5126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61AEE"/>
    <w:multiLevelType w:val="multilevel"/>
    <w:tmpl w:val="878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C24B9"/>
    <w:multiLevelType w:val="multilevel"/>
    <w:tmpl w:val="E89C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FE6A0B"/>
    <w:multiLevelType w:val="multilevel"/>
    <w:tmpl w:val="053C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F905DF"/>
    <w:multiLevelType w:val="multilevel"/>
    <w:tmpl w:val="BBD0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AB3447"/>
    <w:multiLevelType w:val="hybridMultilevel"/>
    <w:tmpl w:val="32B6C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3099718">
    <w:abstractNumId w:val="10"/>
  </w:num>
  <w:num w:numId="2" w16cid:durableId="1854996572">
    <w:abstractNumId w:val="4"/>
  </w:num>
  <w:num w:numId="3" w16cid:durableId="805389212">
    <w:abstractNumId w:val="9"/>
  </w:num>
  <w:num w:numId="4" w16cid:durableId="490485784">
    <w:abstractNumId w:val="0"/>
  </w:num>
  <w:num w:numId="5" w16cid:durableId="1939672968">
    <w:abstractNumId w:val="1"/>
  </w:num>
  <w:num w:numId="6" w16cid:durableId="1086463276">
    <w:abstractNumId w:val="5"/>
  </w:num>
  <w:num w:numId="7" w16cid:durableId="1540389320">
    <w:abstractNumId w:val="7"/>
  </w:num>
  <w:num w:numId="8" w16cid:durableId="84765975">
    <w:abstractNumId w:val="8"/>
  </w:num>
  <w:num w:numId="9" w16cid:durableId="1235967467">
    <w:abstractNumId w:val="6"/>
  </w:num>
  <w:num w:numId="10" w16cid:durableId="185481271">
    <w:abstractNumId w:val="2"/>
  </w:num>
  <w:num w:numId="11" w16cid:durableId="1569195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D4B"/>
    <w:rsid w:val="00007CD9"/>
    <w:rsid w:val="0001247F"/>
    <w:rsid w:val="00016B38"/>
    <w:rsid w:val="00055E08"/>
    <w:rsid w:val="00065E75"/>
    <w:rsid w:val="00071AE9"/>
    <w:rsid w:val="000731BB"/>
    <w:rsid w:val="000B0B71"/>
    <w:rsid w:val="000E429F"/>
    <w:rsid w:val="00125BB8"/>
    <w:rsid w:val="00130383"/>
    <w:rsid w:val="00141735"/>
    <w:rsid w:val="0014768B"/>
    <w:rsid w:val="00156BA2"/>
    <w:rsid w:val="00164EBE"/>
    <w:rsid w:val="001D35F5"/>
    <w:rsid w:val="001F4244"/>
    <w:rsid w:val="0027031F"/>
    <w:rsid w:val="00274471"/>
    <w:rsid w:val="002803BC"/>
    <w:rsid w:val="0029466A"/>
    <w:rsid w:val="002A16F0"/>
    <w:rsid w:val="002C550F"/>
    <w:rsid w:val="00323D4A"/>
    <w:rsid w:val="00345CCB"/>
    <w:rsid w:val="00364226"/>
    <w:rsid w:val="003704CC"/>
    <w:rsid w:val="003D2279"/>
    <w:rsid w:val="004C6C74"/>
    <w:rsid w:val="004D0D77"/>
    <w:rsid w:val="004D43A2"/>
    <w:rsid w:val="00506D80"/>
    <w:rsid w:val="00530502"/>
    <w:rsid w:val="00545670"/>
    <w:rsid w:val="00562385"/>
    <w:rsid w:val="005770F5"/>
    <w:rsid w:val="005B10BB"/>
    <w:rsid w:val="005D2199"/>
    <w:rsid w:val="005D57CD"/>
    <w:rsid w:val="0060529B"/>
    <w:rsid w:val="00621B25"/>
    <w:rsid w:val="00661F80"/>
    <w:rsid w:val="00684D86"/>
    <w:rsid w:val="00686EDD"/>
    <w:rsid w:val="006E3BB4"/>
    <w:rsid w:val="007038D3"/>
    <w:rsid w:val="007A788D"/>
    <w:rsid w:val="007F0475"/>
    <w:rsid w:val="007F40CB"/>
    <w:rsid w:val="00802230"/>
    <w:rsid w:val="008142C4"/>
    <w:rsid w:val="00845D4B"/>
    <w:rsid w:val="0087497C"/>
    <w:rsid w:val="008B35CC"/>
    <w:rsid w:val="008B7B48"/>
    <w:rsid w:val="008D1508"/>
    <w:rsid w:val="008E722D"/>
    <w:rsid w:val="00944777"/>
    <w:rsid w:val="0095310D"/>
    <w:rsid w:val="00963266"/>
    <w:rsid w:val="00965370"/>
    <w:rsid w:val="00966F3A"/>
    <w:rsid w:val="00966F4A"/>
    <w:rsid w:val="009941EA"/>
    <w:rsid w:val="009C4C5B"/>
    <w:rsid w:val="009F156D"/>
    <w:rsid w:val="00A01DB5"/>
    <w:rsid w:val="00A03186"/>
    <w:rsid w:val="00A05A73"/>
    <w:rsid w:val="00A513D0"/>
    <w:rsid w:val="00A633B3"/>
    <w:rsid w:val="00A6487E"/>
    <w:rsid w:val="00A72B74"/>
    <w:rsid w:val="00A91F53"/>
    <w:rsid w:val="00AB4B81"/>
    <w:rsid w:val="00AC4066"/>
    <w:rsid w:val="00AD7B1C"/>
    <w:rsid w:val="00AF61AB"/>
    <w:rsid w:val="00AF7F02"/>
    <w:rsid w:val="00B13A03"/>
    <w:rsid w:val="00B26A00"/>
    <w:rsid w:val="00B82318"/>
    <w:rsid w:val="00BA1C64"/>
    <w:rsid w:val="00BC38DE"/>
    <w:rsid w:val="00C1091E"/>
    <w:rsid w:val="00C32431"/>
    <w:rsid w:val="00C3702C"/>
    <w:rsid w:val="00C52639"/>
    <w:rsid w:val="00C6303E"/>
    <w:rsid w:val="00C673C6"/>
    <w:rsid w:val="00C81B2D"/>
    <w:rsid w:val="00C87CBB"/>
    <w:rsid w:val="00C93EA8"/>
    <w:rsid w:val="00CB4293"/>
    <w:rsid w:val="00D1122B"/>
    <w:rsid w:val="00D22C77"/>
    <w:rsid w:val="00D4753C"/>
    <w:rsid w:val="00D57966"/>
    <w:rsid w:val="00D60C72"/>
    <w:rsid w:val="00D85B04"/>
    <w:rsid w:val="00D9450C"/>
    <w:rsid w:val="00D96BED"/>
    <w:rsid w:val="00DB12C2"/>
    <w:rsid w:val="00DE39D1"/>
    <w:rsid w:val="00E104FE"/>
    <w:rsid w:val="00E16FD3"/>
    <w:rsid w:val="00E5703B"/>
    <w:rsid w:val="00E777DF"/>
    <w:rsid w:val="00E915C6"/>
    <w:rsid w:val="00F10CEE"/>
    <w:rsid w:val="00F12929"/>
    <w:rsid w:val="00F16FEB"/>
    <w:rsid w:val="00F229E5"/>
    <w:rsid w:val="00FD214B"/>
    <w:rsid w:val="00FF6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75D0"/>
  <w15:chartTrackingRefBased/>
  <w15:docId w15:val="{91EB0D26-3888-4044-BB48-CADAE89E5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1BB"/>
  </w:style>
  <w:style w:type="paragraph" w:styleId="Heading1">
    <w:name w:val="heading 1"/>
    <w:basedOn w:val="Normal"/>
    <w:next w:val="Normal"/>
    <w:link w:val="Heading1Char"/>
    <w:uiPriority w:val="9"/>
    <w:qFormat/>
    <w:rsid w:val="00845D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5D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5D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5D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5D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5D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D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D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D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D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5D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5D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5D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5D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5D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D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D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D4B"/>
    <w:rPr>
      <w:rFonts w:eastAsiaTheme="majorEastAsia" w:cstheme="majorBidi"/>
      <w:color w:val="272727" w:themeColor="text1" w:themeTint="D8"/>
    </w:rPr>
  </w:style>
  <w:style w:type="paragraph" w:styleId="Title">
    <w:name w:val="Title"/>
    <w:basedOn w:val="Normal"/>
    <w:next w:val="Normal"/>
    <w:link w:val="TitleChar"/>
    <w:uiPriority w:val="10"/>
    <w:qFormat/>
    <w:rsid w:val="00845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D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D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D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D4B"/>
    <w:pPr>
      <w:spacing w:before="160"/>
      <w:jc w:val="center"/>
    </w:pPr>
    <w:rPr>
      <w:i/>
      <w:iCs/>
      <w:color w:val="404040" w:themeColor="text1" w:themeTint="BF"/>
    </w:rPr>
  </w:style>
  <w:style w:type="character" w:customStyle="1" w:styleId="QuoteChar">
    <w:name w:val="Quote Char"/>
    <w:basedOn w:val="DefaultParagraphFont"/>
    <w:link w:val="Quote"/>
    <w:uiPriority w:val="29"/>
    <w:rsid w:val="00845D4B"/>
    <w:rPr>
      <w:i/>
      <w:iCs/>
      <w:color w:val="404040" w:themeColor="text1" w:themeTint="BF"/>
    </w:rPr>
  </w:style>
  <w:style w:type="paragraph" w:styleId="ListParagraph">
    <w:name w:val="List Paragraph"/>
    <w:basedOn w:val="Normal"/>
    <w:uiPriority w:val="34"/>
    <w:qFormat/>
    <w:rsid w:val="00845D4B"/>
    <w:pPr>
      <w:ind w:left="720"/>
      <w:contextualSpacing/>
    </w:pPr>
  </w:style>
  <w:style w:type="character" w:styleId="IntenseEmphasis">
    <w:name w:val="Intense Emphasis"/>
    <w:basedOn w:val="DefaultParagraphFont"/>
    <w:uiPriority w:val="21"/>
    <w:qFormat/>
    <w:rsid w:val="00845D4B"/>
    <w:rPr>
      <w:i/>
      <w:iCs/>
      <w:color w:val="2F5496" w:themeColor="accent1" w:themeShade="BF"/>
    </w:rPr>
  </w:style>
  <w:style w:type="paragraph" w:styleId="IntenseQuote">
    <w:name w:val="Intense Quote"/>
    <w:basedOn w:val="Normal"/>
    <w:next w:val="Normal"/>
    <w:link w:val="IntenseQuoteChar"/>
    <w:uiPriority w:val="30"/>
    <w:qFormat/>
    <w:rsid w:val="00845D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5D4B"/>
    <w:rPr>
      <w:i/>
      <w:iCs/>
      <w:color w:val="2F5496" w:themeColor="accent1" w:themeShade="BF"/>
    </w:rPr>
  </w:style>
  <w:style w:type="character" w:styleId="IntenseReference">
    <w:name w:val="Intense Reference"/>
    <w:basedOn w:val="DefaultParagraphFont"/>
    <w:uiPriority w:val="32"/>
    <w:qFormat/>
    <w:rsid w:val="00845D4B"/>
    <w:rPr>
      <w:b/>
      <w:bCs/>
      <w:smallCaps/>
      <w:color w:val="2F5496" w:themeColor="accent1" w:themeShade="BF"/>
      <w:spacing w:val="5"/>
    </w:rPr>
  </w:style>
  <w:style w:type="table" w:styleId="TableGrid">
    <w:name w:val="Table Grid"/>
    <w:basedOn w:val="TableNormal"/>
    <w:uiPriority w:val="39"/>
    <w:rsid w:val="002A1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949558">
      <w:bodyDiv w:val="1"/>
      <w:marLeft w:val="0"/>
      <w:marRight w:val="0"/>
      <w:marTop w:val="0"/>
      <w:marBottom w:val="0"/>
      <w:divBdr>
        <w:top w:val="none" w:sz="0" w:space="0" w:color="auto"/>
        <w:left w:val="none" w:sz="0" w:space="0" w:color="auto"/>
        <w:bottom w:val="none" w:sz="0" w:space="0" w:color="auto"/>
        <w:right w:val="none" w:sz="0" w:space="0" w:color="auto"/>
      </w:divBdr>
    </w:div>
    <w:div w:id="814369645">
      <w:bodyDiv w:val="1"/>
      <w:marLeft w:val="0"/>
      <w:marRight w:val="0"/>
      <w:marTop w:val="0"/>
      <w:marBottom w:val="0"/>
      <w:divBdr>
        <w:top w:val="none" w:sz="0" w:space="0" w:color="auto"/>
        <w:left w:val="none" w:sz="0" w:space="0" w:color="auto"/>
        <w:bottom w:val="none" w:sz="0" w:space="0" w:color="auto"/>
        <w:right w:val="none" w:sz="0" w:space="0" w:color="auto"/>
      </w:divBdr>
    </w:div>
    <w:div w:id="1022433200">
      <w:bodyDiv w:val="1"/>
      <w:marLeft w:val="0"/>
      <w:marRight w:val="0"/>
      <w:marTop w:val="0"/>
      <w:marBottom w:val="0"/>
      <w:divBdr>
        <w:top w:val="none" w:sz="0" w:space="0" w:color="auto"/>
        <w:left w:val="none" w:sz="0" w:space="0" w:color="auto"/>
        <w:bottom w:val="none" w:sz="0" w:space="0" w:color="auto"/>
        <w:right w:val="none" w:sz="0" w:space="0" w:color="auto"/>
      </w:divBdr>
    </w:div>
    <w:div w:id="1058746913">
      <w:bodyDiv w:val="1"/>
      <w:marLeft w:val="0"/>
      <w:marRight w:val="0"/>
      <w:marTop w:val="0"/>
      <w:marBottom w:val="0"/>
      <w:divBdr>
        <w:top w:val="none" w:sz="0" w:space="0" w:color="auto"/>
        <w:left w:val="none" w:sz="0" w:space="0" w:color="auto"/>
        <w:bottom w:val="none" w:sz="0" w:space="0" w:color="auto"/>
        <w:right w:val="none" w:sz="0" w:space="0" w:color="auto"/>
      </w:divBdr>
    </w:div>
    <w:div w:id="1432093708">
      <w:bodyDiv w:val="1"/>
      <w:marLeft w:val="0"/>
      <w:marRight w:val="0"/>
      <w:marTop w:val="0"/>
      <w:marBottom w:val="0"/>
      <w:divBdr>
        <w:top w:val="none" w:sz="0" w:space="0" w:color="auto"/>
        <w:left w:val="none" w:sz="0" w:space="0" w:color="auto"/>
        <w:bottom w:val="none" w:sz="0" w:space="0" w:color="auto"/>
        <w:right w:val="none" w:sz="0" w:space="0" w:color="auto"/>
      </w:divBdr>
      <w:divsChild>
        <w:div w:id="931595904">
          <w:marLeft w:val="0"/>
          <w:marRight w:val="0"/>
          <w:marTop w:val="0"/>
          <w:marBottom w:val="0"/>
          <w:divBdr>
            <w:top w:val="none" w:sz="0" w:space="0" w:color="auto"/>
            <w:left w:val="none" w:sz="0" w:space="0" w:color="auto"/>
            <w:bottom w:val="none" w:sz="0" w:space="0" w:color="auto"/>
            <w:right w:val="none" w:sz="0" w:space="0" w:color="auto"/>
          </w:divBdr>
          <w:divsChild>
            <w:div w:id="14502064">
              <w:marLeft w:val="0"/>
              <w:marRight w:val="0"/>
              <w:marTop w:val="0"/>
              <w:marBottom w:val="0"/>
              <w:divBdr>
                <w:top w:val="none" w:sz="0" w:space="0" w:color="auto"/>
                <w:left w:val="none" w:sz="0" w:space="0" w:color="auto"/>
                <w:bottom w:val="none" w:sz="0" w:space="0" w:color="auto"/>
                <w:right w:val="none" w:sz="0" w:space="0" w:color="auto"/>
              </w:divBdr>
            </w:div>
            <w:div w:id="995690798">
              <w:marLeft w:val="0"/>
              <w:marRight w:val="0"/>
              <w:marTop w:val="0"/>
              <w:marBottom w:val="0"/>
              <w:divBdr>
                <w:top w:val="none" w:sz="0" w:space="0" w:color="auto"/>
                <w:left w:val="none" w:sz="0" w:space="0" w:color="auto"/>
                <w:bottom w:val="none" w:sz="0" w:space="0" w:color="auto"/>
                <w:right w:val="none" w:sz="0" w:space="0" w:color="auto"/>
              </w:divBdr>
              <w:divsChild>
                <w:div w:id="959728340">
                  <w:marLeft w:val="0"/>
                  <w:marRight w:val="0"/>
                  <w:marTop w:val="0"/>
                  <w:marBottom w:val="0"/>
                  <w:divBdr>
                    <w:top w:val="none" w:sz="0" w:space="0" w:color="auto"/>
                    <w:left w:val="none" w:sz="0" w:space="0" w:color="auto"/>
                    <w:bottom w:val="none" w:sz="0" w:space="0" w:color="auto"/>
                    <w:right w:val="none" w:sz="0" w:space="0" w:color="auto"/>
                  </w:divBdr>
                  <w:divsChild>
                    <w:div w:id="8368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90443">
              <w:marLeft w:val="0"/>
              <w:marRight w:val="0"/>
              <w:marTop w:val="0"/>
              <w:marBottom w:val="0"/>
              <w:divBdr>
                <w:top w:val="none" w:sz="0" w:space="0" w:color="auto"/>
                <w:left w:val="none" w:sz="0" w:space="0" w:color="auto"/>
                <w:bottom w:val="none" w:sz="0" w:space="0" w:color="auto"/>
                <w:right w:val="none" w:sz="0" w:space="0" w:color="auto"/>
              </w:divBdr>
            </w:div>
          </w:divsChild>
        </w:div>
        <w:div w:id="1315137809">
          <w:marLeft w:val="0"/>
          <w:marRight w:val="0"/>
          <w:marTop w:val="0"/>
          <w:marBottom w:val="0"/>
          <w:divBdr>
            <w:top w:val="none" w:sz="0" w:space="0" w:color="auto"/>
            <w:left w:val="none" w:sz="0" w:space="0" w:color="auto"/>
            <w:bottom w:val="none" w:sz="0" w:space="0" w:color="auto"/>
            <w:right w:val="none" w:sz="0" w:space="0" w:color="auto"/>
          </w:divBdr>
          <w:divsChild>
            <w:div w:id="952400471">
              <w:marLeft w:val="0"/>
              <w:marRight w:val="0"/>
              <w:marTop w:val="0"/>
              <w:marBottom w:val="0"/>
              <w:divBdr>
                <w:top w:val="none" w:sz="0" w:space="0" w:color="auto"/>
                <w:left w:val="none" w:sz="0" w:space="0" w:color="auto"/>
                <w:bottom w:val="none" w:sz="0" w:space="0" w:color="auto"/>
                <w:right w:val="none" w:sz="0" w:space="0" w:color="auto"/>
              </w:divBdr>
            </w:div>
            <w:div w:id="970016463">
              <w:marLeft w:val="0"/>
              <w:marRight w:val="0"/>
              <w:marTop w:val="0"/>
              <w:marBottom w:val="0"/>
              <w:divBdr>
                <w:top w:val="none" w:sz="0" w:space="0" w:color="auto"/>
                <w:left w:val="none" w:sz="0" w:space="0" w:color="auto"/>
                <w:bottom w:val="none" w:sz="0" w:space="0" w:color="auto"/>
                <w:right w:val="none" w:sz="0" w:space="0" w:color="auto"/>
              </w:divBdr>
              <w:divsChild>
                <w:div w:id="607200367">
                  <w:marLeft w:val="0"/>
                  <w:marRight w:val="0"/>
                  <w:marTop w:val="0"/>
                  <w:marBottom w:val="0"/>
                  <w:divBdr>
                    <w:top w:val="none" w:sz="0" w:space="0" w:color="auto"/>
                    <w:left w:val="none" w:sz="0" w:space="0" w:color="auto"/>
                    <w:bottom w:val="none" w:sz="0" w:space="0" w:color="auto"/>
                    <w:right w:val="none" w:sz="0" w:space="0" w:color="auto"/>
                  </w:divBdr>
                  <w:divsChild>
                    <w:div w:id="2900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3432">
              <w:marLeft w:val="0"/>
              <w:marRight w:val="0"/>
              <w:marTop w:val="0"/>
              <w:marBottom w:val="0"/>
              <w:divBdr>
                <w:top w:val="none" w:sz="0" w:space="0" w:color="auto"/>
                <w:left w:val="none" w:sz="0" w:space="0" w:color="auto"/>
                <w:bottom w:val="none" w:sz="0" w:space="0" w:color="auto"/>
                <w:right w:val="none" w:sz="0" w:space="0" w:color="auto"/>
              </w:divBdr>
            </w:div>
          </w:divsChild>
        </w:div>
        <w:div w:id="153692142">
          <w:marLeft w:val="0"/>
          <w:marRight w:val="0"/>
          <w:marTop w:val="0"/>
          <w:marBottom w:val="0"/>
          <w:divBdr>
            <w:top w:val="none" w:sz="0" w:space="0" w:color="auto"/>
            <w:left w:val="none" w:sz="0" w:space="0" w:color="auto"/>
            <w:bottom w:val="none" w:sz="0" w:space="0" w:color="auto"/>
            <w:right w:val="none" w:sz="0" w:space="0" w:color="auto"/>
          </w:divBdr>
          <w:divsChild>
            <w:div w:id="1606814829">
              <w:marLeft w:val="0"/>
              <w:marRight w:val="0"/>
              <w:marTop w:val="0"/>
              <w:marBottom w:val="0"/>
              <w:divBdr>
                <w:top w:val="none" w:sz="0" w:space="0" w:color="auto"/>
                <w:left w:val="none" w:sz="0" w:space="0" w:color="auto"/>
                <w:bottom w:val="none" w:sz="0" w:space="0" w:color="auto"/>
                <w:right w:val="none" w:sz="0" w:space="0" w:color="auto"/>
              </w:divBdr>
            </w:div>
            <w:div w:id="578751247">
              <w:marLeft w:val="0"/>
              <w:marRight w:val="0"/>
              <w:marTop w:val="0"/>
              <w:marBottom w:val="0"/>
              <w:divBdr>
                <w:top w:val="none" w:sz="0" w:space="0" w:color="auto"/>
                <w:left w:val="none" w:sz="0" w:space="0" w:color="auto"/>
                <w:bottom w:val="none" w:sz="0" w:space="0" w:color="auto"/>
                <w:right w:val="none" w:sz="0" w:space="0" w:color="auto"/>
              </w:divBdr>
              <w:divsChild>
                <w:div w:id="1649897774">
                  <w:marLeft w:val="0"/>
                  <w:marRight w:val="0"/>
                  <w:marTop w:val="0"/>
                  <w:marBottom w:val="0"/>
                  <w:divBdr>
                    <w:top w:val="none" w:sz="0" w:space="0" w:color="auto"/>
                    <w:left w:val="none" w:sz="0" w:space="0" w:color="auto"/>
                    <w:bottom w:val="none" w:sz="0" w:space="0" w:color="auto"/>
                    <w:right w:val="none" w:sz="0" w:space="0" w:color="auto"/>
                  </w:divBdr>
                  <w:divsChild>
                    <w:div w:id="12008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918">
              <w:marLeft w:val="0"/>
              <w:marRight w:val="0"/>
              <w:marTop w:val="0"/>
              <w:marBottom w:val="0"/>
              <w:divBdr>
                <w:top w:val="none" w:sz="0" w:space="0" w:color="auto"/>
                <w:left w:val="none" w:sz="0" w:space="0" w:color="auto"/>
                <w:bottom w:val="none" w:sz="0" w:space="0" w:color="auto"/>
                <w:right w:val="none" w:sz="0" w:space="0" w:color="auto"/>
              </w:divBdr>
            </w:div>
          </w:divsChild>
        </w:div>
        <w:div w:id="1025398384">
          <w:marLeft w:val="0"/>
          <w:marRight w:val="0"/>
          <w:marTop w:val="0"/>
          <w:marBottom w:val="0"/>
          <w:divBdr>
            <w:top w:val="none" w:sz="0" w:space="0" w:color="auto"/>
            <w:left w:val="none" w:sz="0" w:space="0" w:color="auto"/>
            <w:bottom w:val="none" w:sz="0" w:space="0" w:color="auto"/>
            <w:right w:val="none" w:sz="0" w:space="0" w:color="auto"/>
          </w:divBdr>
          <w:divsChild>
            <w:div w:id="1954243638">
              <w:marLeft w:val="0"/>
              <w:marRight w:val="0"/>
              <w:marTop w:val="0"/>
              <w:marBottom w:val="0"/>
              <w:divBdr>
                <w:top w:val="none" w:sz="0" w:space="0" w:color="auto"/>
                <w:left w:val="none" w:sz="0" w:space="0" w:color="auto"/>
                <w:bottom w:val="none" w:sz="0" w:space="0" w:color="auto"/>
                <w:right w:val="none" w:sz="0" w:space="0" w:color="auto"/>
              </w:divBdr>
            </w:div>
            <w:div w:id="1862937114">
              <w:marLeft w:val="0"/>
              <w:marRight w:val="0"/>
              <w:marTop w:val="0"/>
              <w:marBottom w:val="0"/>
              <w:divBdr>
                <w:top w:val="none" w:sz="0" w:space="0" w:color="auto"/>
                <w:left w:val="none" w:sz="0" w:space="0" w:color="auto"/>
                <w:bottom w:val="none" w:sz="0" w:space="0" w:color="auto"/>
                <w:right w:val="none" w:sz="0" w:space="0" w:color="auto"/>
              </w:divBdr>
              <w:divsChild>
                <w:div w:id="1282801870">
                  <w:marLeft w:val="0"/>
                  <w:marRight w:val="0"/>
                  <w:marTop w:val="0"/>
                  <w:marBottom w:val="0"/>
                  <w:divBdr>
                    <w:top w:val="none" w:sz="0" w:space="0" w:color="auto"/>
                    <w:left w:val="none" w:sz="0" w:space="0" w:color="auto"/>
                    <w:bottom w:val="none" w:sz="0" w:space="0" w:color="auto"/>
                    <w:right w:val="none" w:sz="0" w:space="0" w:color="auto"/>
                  </w:divBdr>
                  <w:divsChild>
                    <w:div w:id="2249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11747">
              <w:marLeft w:val="0"/>
              <w:marRight w:val="0"/>
              <w:marTop w:val="0"/>
              <w:marBottom w:val="0"/>
              <w:divBdr>
                <w:top w:val="none" w:sz="0" w:space="0" w:color="auto"/>
                <w:left w:val="none" w:sz="0" w:space="0" w:color="auto"/>
                <w:bottom w:val="none" w:sz="0" w:space="0" w:color="auto"/>
                <w:right w:val="none" w:sz="0" w:space="0" w:color="auto"/>
              </w:divBdr>
            </w:div>
          </w:divsChild>
        </w:div>
        <w:div w:id="207572362">
          <w:marLeft w:val="0"/>
          <w:marRight w:val="0"/>
          <w:marTop w:val="0"/>
          <w:marBottom w:val="0"/>
          <w:divBdr>
            <w:top w:val="none" w:sz="0" w:space="0" w:color="auto"/>
            <w:left w:val="none" w:sz="0" w:space="0" w:color="auto"/>
            <w:bottom w:val="none" w:sz="0" w:space="0" w:color="auto"/>
            <w:right w:val="none" w:sz="0" w:space="0" w:color="auto"/>
          </w:divBdr>
          <w:divsChild>
            <w:div w:id="1107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8558">
      <w:bodyDiv w:val="1"/>
      <w:marLeft w:val="0"/>
      <w:marRight w:val="0"/>
      <w:marTop w:val="0"/>
      <w:marBottom w:val="0"/>
      <w:divBdr>
        <w:top w:val="none" w:sz="0" w:space="0" w:color="auto"/>
        <w:left w:val="none" w:sz="0" w:space="0" w:color="auto"/>
        <w:bottom w:val="none" w:sz="0" w:space="0" w:color="auto"/>
        <w:right w:val="none" w:sz="0" w:space="0" w:color="auto"/>
      </w:divBdr>
    </w:div>
    <w:div w:id="1723401775">
      <w:bodyDiv w:val="1"/>
      <w:marLeft w:val="0"/>
      <w:marRight w:val="0"/>
      <w:marTop w:val="0"/>
      <w:marBottom w:val="0"/>
      <w:divBdr>
        <w:top w:val="none" w:sz="0" w:space="0" w:color="auto"/>
        <w:left w:val="none" w:sz="0" w:space="0" w:color="auto"/>
        <w:bottom w:val="none" w:sz="0" w:space="0" w:color="auto"/>
        <w:right w:val="none" w:sz="0" w:space="0" w:color="auto"/>
      </w:divBdr>
    </w:div>
    <w:div w:id="2070952864">
      <w:bodyDiv w:val="1"/>
      <w:marLeft w:val="0"/>
      <w:marRight w:val="0"/>
      <w:marTop w:val="0"/>
      <w:marBottom w:val="0"/>
      <w:divBdr>
        <w:top w:val="none" w:sz="0" w:space="0" w:color="auto"/>
        <w:left w:val="none" w:sz="0" w:space="0" w:color="auto"/>
        <w:bottom w:val="none" w:sz="0" w:space="0" w:color="auto"/>
        <w:right w:val="none" w:sz="0" w:space="0" w:color="auto"/>
      </w:divBdr>
      <w:divsChild>
        <w:div w:id="93865401">
          <w:marLeft w:val="0"/>
          <w:marRight w:val="0"/>
          <w:marTop w:val="0"/>
          <w:marBottom w:val="0"/>
          <w:divBdr>
            <w:top w:val="none" w:sz="0" w:space="0" w:color="auto"/>
            <w:left w:val="none" w:sz="0" w:space="0" w:color="auto"/>
            <w:bottom w:val="none" w:sz="0" w:space="0" w:color="auto"/>
            <w:right w:val="none" w:sz="0" w:space="0" w:color="auto"/>
          </w:divBdr>
          <w:divsChild>
            <w:div w:id="186721978">
              <w:marLeft w:val="0"/>
              <w:marRight w:val="0"/>
              <w:marTop w:val="0"/>
              <w:marBottom w:val="0"/>
              <w:divBdr>
                <w:top w:val="none" w:sz="0" w:space="0" w:color="auto"/>
                <w:left w:val="none" w:sz="0" w:space="0" w:color="auto"/>
                <w:bottom w:val="none" w:sz="0" w:space="0" w:color="auto"/>
                <w:right w:val="none" w:sz="0" w:space="0" w:color="auto"/>
              </w:divBdr>
            </w:div>
            <w:div w:id="1634864715">
              <w:marLeft w:val="0"/>
              <w:marRight w:val="0"/>
              <w:marTop w:val="0"/>
              <w:marBottom w:val="0"/>
              <w:divBdr>
                <w:top w:val="none" w:sz="0" w:space="0" w:color="auto"/>
                <w:left w:val="none" w:sz="0" w:space="0" w:color="auto"/>
                <w:bottom w:val="none" w:sz="0" w:space="0" w:color="auto"/>
                <w:right w:val="none" w:sz="0" w:space="0" w:color="auto"/>
              </w:divBdr>
              <w:divsChild>
                <w:div w:id="1797986972">
                  <w:marLeft w:val="0"/>
                  <w:marRight w:val="0"/>
                  <w:marTop w:val="0"/>
                  <w:marBottom w:val="0"/>
                  <w:divBdr>
                    <w:top w:val="none" w:sz="0" w:space="0" w:color="auto"/>
                    <w:left w:val="none" w:sz="0" w:space="0" w:color="auto"/>
                    <w:bottom w:val="none" w:sz="0" w:space="0" w:color="auto"/>
                    <w:right w:val="none" w:sz="0" w:space="0" w:color="auto"/>
                  </w:divBdr>
                  <w:divsChild>
                    <w:div w:id="10735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1763">
              <w:marLeft w:val="0"/>
              <w:marRight w:val="0"/>
              <w:marTop w:val="0"/>
              <w:marBottom w:val="0"/>
              <w:divBdr>
                <w:top w:val="none" w:sz="0" w:space="0" w:color="auto"/>
                <w:left w:val="none" w:sz="0" w:space="0" w:color="auto"/>
                <w:bottom w:val="none" w:sz="0" w:space="0" w:color="auto"/>
                <w:right w:val="none" w:sz="0" w:space="0" w:color="auto"/>
              </w:divBdr>
            </w:div>
          </w:divsChild>
        </w:div>
        <w:div w:id="60494176">
          <w:marLeft w:val="0"/>
          <w:marRight w:val="0"/>
          <w:marTop w:val="0"/>
          <w:marBottom w:val="0"/>
          <w:divBdr>
            <w:top w:val="none" w:sz="0" w:space="0" w:color="auto"/>
            <w:left w:val="none" w:sz="0" w:space="0" w:color="auto"/>
            <w:bottom w:val="none" w:sz="0" w:space="0" w:color="auto"/>
            <w:right w:val="none" w:sz="0" w:space="0" w:color="auto"/>
          </w:divBdr>
          <w:divsChild>
            <w:div w:id="1702363630">
              <w:marLeft w:val="0"/>
              <w:marRight w:val="0"/>
              <w:marTop w:val="0"/>
              <w:marBottom w:val="0"/>
              <w:divBdr>
                <w:top w:val="none" w:sz="0" w:space="0" w:color="auto"/>
                <w:left w:val="none" w:sz="0" w:space="0" w:color="auto"/>
                <w:bottom w:val="none" w:sz="0" w:space="0" w:color="auto"/>
                <w:right w:val="none" w:sz="0" w:space="0" w:color="auto"/>
              </w:divBdr>
            </w:div>
            <w:div w:id="315187527">
              <w:marLeft w:val="0"/>
              <w:marRight w:val="0"/>
              <w:marTop w:val="0"/>
              <w:marBottom w:val="0"/>
              <w:divBdr>
                <w:top w:val="none" w:sz="0" w:space="0" w:color="auto"/>
                <w:left w:val="none" w:sz="0" w:space="0" w:color="auto"/>
                <w:bottom w:val="none" w:sz="0" w:space="0" w:color="auto"/>
                <w:right w:val="none" w:sz="0" w:space="0" w:color="auto"/>
              </w:divBdr>
              <w:divsChild>
                <w:div w:id="2134521490">
                  <w:marLeft w:val="0"/>
                  <w:marRight w:val="0"/>
                  <w:marTop w:val="0"/>
                  <w:marBottom w:val="0"/>
                  <w:divBdr>
                    <w:top w:val="none" w:sz="0" w:space="0" w:color="auto"/>
                    <w:left w:val="none" w:sz="0" w:space="0" w:color="auto"/>
                    <w:bottom w:val="none" w:sz="0" w:space="0" w:color="auto"/>
                    <w:right w:val="none" w:sz="0" w:space="0" w:color="auto"/>
                  </w:divBdr>
                  <w:divsChild>
                    <w:div w:id="526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3871">
              <w:marLeft w:val="0"/>
              <w:marRight w:val="0"/>
              <w:marTop w:val="0"/>
              <w:marBottom w:val="0"/>
              <w:divBdr>
                <w:top w:val="none" w:sz="0" w:space="0" w:color="auto"/>
                <w:left w:val="none" w:sz="0" w:space="0" w:color="auto"/>
                <w:bottom w:val="none" w:sz="0" w:space="0" w:color="auto"/>
                <w:right w:val="none" w:sz="0" w:space="0" w:color="auto"/>
              </w:divBdr>
            </w:div>
          </w:divsChild>
        </w:div>
        <w:div w:id="1477259904">
          <w:marLeft w:val="0"/>
          <w:marRight w:val="0"/>
          <w:marTop w:val="0"/>
          <w:marBottom w:val="0"/>
          <w:divBdr>
            <w:top w:val="none" w:sz="0" w:space="0" w:color="auto"/>
            <w:left w:val="none" w:sz="0" w:space="0" w:color="auto"/>
            <w:bottom w:val="none" w:sz="0" w:space="0" w:color="auto"/>
            <w:right w:val="none" w:sz="0" w:space="0" w:color="auto"/>
          </w:divBdr>
          <w:divsChild>
            <w:div w:id="217673710">
              <w:marLeft w:val="0"/>
              <w:marRight w:val="0"/>
              <w:marTop w:val="0"/>
              <w:marBottom w:val="0"/>
              <w:divBdr>
                <w:top w:val="none" w:sz="0" w:space="0" w:color="auto"/>
                <w:left w:val="none" w:sz="0" w:space="0" w:color="auto"/>
                <w:bottom w:val="none" w:sz="0" w:space="0" w:color="auto"/>
                <w:right w:val="none" w:sz="0" w:space="0" w:color="auto"/>
              </w:divBdr>
            </w:div>
            <w:div w:id="1892184775">
              <w:marLeft w:val="0"/>
              <w:marRight w:val="0"/>
              <w:marTop w:val="0"/>
              <w:marBottom w:val="0"/>
              <w:divBdr>
                <w:top w:val="none" w:sz="0" w:space="0" w:color="auto"/>
                <w:left w:val="none" w:sz="0" w:space="0" w:color="auto"/>
                <w:bottom w:val="none" w:sz="0" w:space="0" w:color="auto"/>
                <w:right w:val="none" w:sz="0" w:space="0" w:color="auto"/>
              </w:divBdr>
              <w:divsChild>
                <w:div w:id="254435788">
                  <w:marLeft w:val="0"/>
                  <w:marRight w:val="0"/>
                  <w:marTop w:val="0"/>
                  <w:marBottom w:val="0"/>
                  <w:divBdr>
                    <w:top w:val="none" w:sz="0" w:space="0" w:color="auto"/>
                    <w:left w:val="none" w:sz="0" w:space="0" w:color="auto"/>
                    <w:bottom w:val="none" w:sz="0" w:space="0" w:color="auto"/>
                    <w:right w:val="none" w:sz="0" w:space="0" w:color="auto"/>
                  </w:divBdr>
                  <w:divsChild>
                    <w:div w:id="7177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0803">
              <w:marLeft w:val="0"/>
              <w:marRight w:val="0"/>
              <w:marTop w:val="0"/>
              <w:marBottom w:val="0"/>
              <w:divBdr>
                <w:top w:val="none" w:sz="0" w:space="0" w:color="auto"/>
                <w:left w:val="none" w:sz="0" w:space="0" w:color="auto"/>
                <w:bottom w:val="none" w:sz="0" w:space="0" w:color="auto"/>
                <w:right w:val="none" w:sz="0" w:space="0" w:color="auto"/>
              </w:divBdr>
            </w:div>
          </w:divsChild>
        </w:div>
        <w:div w:id="1160923611">
          <w:marLeft w:val="0"/>
          <w:marRight w:val="0"/>
          <w:marTop w:val="0"/>
          <w:marBottom w:val="0"/>
          <w:divBdr>
            <w:top w:val="none" w:sz="0" w:space="0" w:color="auto"/>
            <w:left w:val="none" w:sz="0" w:space="0" w:color="auto"/>
            <w:bottom w:val="none" w:sz="0" w:space="0" w:color="auto"/>
            <w:right w:val="none" w:sz="0" w:space="0" w:color="auto"/>
          </w:divBdr>
          <w:divsChild>
            <w:div w:id="1812092382">
              <w:marLeft w:val="0"/>
              <w:marRight w:val="0"/>
              <w:marTop w:val="0"/>
              <w:marBottom w:val="0"/>
              <w:divBdr>
                <w:top w:val="none" w:sz="0" w:space="0" w:color="auto"/>
                <w:left w:val="none" w:sz="0" w:space="0" w:color="auto"/>
                <w:bottom w:val="none" w:sz="0" w:space="0" w:color="auto"/>
                <w:right w:val="none" w:sz="0" w:space="0" w:color="auto"/>
              </w:divBdr>
            </w:div>
            <w:div w:id="110128274">
              <w:marLeft w:val="0"/>
              <w:marRight w:val="0"/>
              <w:marTop w:val="0"/>
              <w:marBottom w:val="0"/>
              <w:divBdr>
                <w:top w:val="none" w:sz="0" w:space="0" w:color="auto"/>
                <w:left w:val="none" w:sz="0" w:space="0" w:color="auto"/>
                <w:bottom w:val="none" w:sz="0" w:space="0" w:color="auto"/>
                <w:right w:val="none" w:sz="0" w:space="0" w:color="auto"/>
              </w:divBdr>
              <w:divsChild>
                <w:div w:id="1892497812">
                  <w:marLeft w:val="0"/>
                  <w:marRight w:val="0"/>
                  <w:marTop w:val="0"/>
                  <w:marBottom w:val="0"/>
                  <w:divBdr>
                    <w:top w:val="none" w:sz="0" w:space="0" w:color="auto"/>
                    <w:left w:val="none" w:sz="0" w:space="0" w:color="auto"/>
                    <w:bottom w:val="none" w:sz="0" w:space="0" w:color="auto"/>
                    <w:right w:val="none" w:sz="0" w:space="0" w:color="auto"/>
                  </w:divBdr>
                  <w:divsChild>
                    <w:div w:id="10090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3794">
              <w:marLeft w:val="0"/>
              <w:marRight w:val="0"/>
              <w:marTop w:val="0"/>
              <w:marBottom w:val="0"/>
              <w:divBdr>
                <w:top w:val="none" w:sz="0" w:space="0" w:color="auto"/>
                <w:left w:val="none" w:sz="0" w:space="0" w:color="auto"/>
                <w:bottom w:val="none" w:sz="0" w:space="0" w:color="auto"/>
                <w:right w:val="none" w:sz="0" w:space="0" w:color="auto"/>
              </w:divBdr>
            </w:div>
          </w:divsChild>
        </w:div>
        <w:div w:id="1009329932">
          <w:marLeft w:val="0"/>
          <w:marRight w:val="0"/>
          <w:marTop w:val="0"/>
          <w:marBottom w:val="0"/>
          <w:divBdr>
            <w:top w:val="none" w:sz="0" w:space="0" w:color="auto"/>
            <w:left w:val="none" w:sz="0" w:space="0" w:color="auto"/>
            <w:bottom w:val="none" w:sz="0" w:space="0" w:color="auto"/>
            <w:right w:val="none" w:sz="0" w:space="0" w:color="auto"/>
          </w:divBdr>
          <w:divsChild>
            <w:div w:id="15520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11</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Pradhan</dc:creator>
  <cp:keywords/>
  <dc:description/>
  <cp:lastModifiedBy>Shankar Pradhan</cp:lastModifiedBy>
  <cp:revision>96</cp:revision>
  <dcterms:created xsi:type="dcterms:W3CDTF">2025-05-18T08:11:00Z</dcterms:created>
  <dcterms:modified xsi:type="dcterms:W3CDTF">2025-05-21T15:43:00Z</dcterms:modified>
</cp:coreProperties>
</file>