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C3" w:rsidRPr="00EE75CA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:rsidR="005811C3" w:rsidRPr="005811C3" w:rsidRDefault="005811C3" w:rsidP="005811C3">
      <w:pPr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1. Individual identification (ID)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2. Reason for absence (ICD).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Absences attested by the International Code of Diseases (ICD) stratified into 21 categories (I to XXI) as follows: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 </w:t>
      </w:r>
      <w:proofErr w:type="gramStart"/>
      <w:r w:rsidRPr="005811C3">
        <w:rPr>
          <w:lang w:val="en-US"/>
        </w:rPr>
        <w:t>Certain</w:t>
      </w:r>
      <w:proofErr w:type="gramEnd"/>
      <w:r w:rsidRPr="005811C3">
        <w:rPr>
          <w:lang w:val="en-US"/>
        </w:rPr>
        <w:t xml:space="preserve"> infectious and parasitic diseases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 Neoplasms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III Diseases of the blood and blood-forming organs and certain disorders involving the immune mechanism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IV Endocrine, nutritional and metabolic diseases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 Mental and </w:t>
      </w:r>
      <w:proofErr w:type="spellStart"/>
      <w:r w:rsidRPr="005811C3">
        <w:rPr>
          <w:lang w:val="en-US"/>
        </w:rPr>
        <w:t>behavioural</w:t>
      </w:r>
      <w:proofErr w:type="spellEnd"/>
      <w:r w:rsidRPr="005811C3">
        <w:rPr>
          <w:lang w:val="en-US"/>
        </w:rPr>
        <w:t xml:space="preserve"> disorders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 Diseases of the nervous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 Diseases of the eye and adnexa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VIII Diseases of the ear and mastoid process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IX Diseases of the circulatory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 Diseases of the respiratory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 Diseases of the digestive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 Diseases of the skin and subcutaneous tissue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XIII Diseases of the musculoskeletal system and connective tissue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XIV Diseases of the genitourinary system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 Pregnancy, childbirth and the puerperium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 Certain conditions originating in the perinatal period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 Congenital malformations, deformations and chromosomal abnormalities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XVIII Symptoms, signs and abnormal clinical and laboratory findings, not elsewhere classified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XIX Injury, poisoning and certain other consequences of external causes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XX External causes of morbidity and mortality 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XXI Factors influencing health status and contact with health services.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proofErr w:type="gramStart"/>
      <w:r w:rsidRPr="005811C3">
        <w:rPr>
          <w:lang w:val="en-US"/>
        </w:rPr>
        <w:t>And</w:t>
      </w:r>
      <w:proofErr w:type="gramEnd"/>
      <w:r w:rsidRPr="005811C3">
        <w:rPr>
          <w:lang w:val="en-US"/>
        </w:rPr>
        <w:t xml:space="preserve"> 7 categories without (CID) patient follow-up (22), medical consultation (23), blood donation (24), laboratory examination (25), unjustified absence (26), physiotherapy (27), dental consultation (28).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3. Month of absence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4. Day of the week (Monday (2), Tuesday (3), Wednesday (4), Thursday (5), Friday (6))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5. Seasons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6. Transportation expense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7. Distance from Residence to Work (kilometers)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8. Service time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9. Age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10. Work load Average/day 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11. Hit target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12. Disciplinary failure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13. Education (high school (1), graduate (2), postgraduate (3), master and doctor (4))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14. Son (number of children)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15. </w:t>
      </w:r>
      <w:r w:rsidR="00EE75CA">
        <w:rPr>
          <w:lang w:val="en-US"/>
        </w:rPr>
        <w:t>Social d</w:t>
      </w:r>
      <w:r w:rsidRPr="005811C3">
        <w:rPr>
          <w:lang w:val="en-US"/>
        </w:rPr>
        <w:t>rinker (yes=1; no=0)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16. </w:t>
      </w:r>
      <w:r w:rsidR="00EE75CA">
        <w:rPr>
          <w:lang w:val="en-US"/>
        </w:rPr>
        <w:t>Social s</w:t>
      </w:r>
      <w:r w:rsidRPr="005811C3">
        <w:rPr>
          <w:lang w:val="en-US"/>
        </w:rPr>
        <w:t>moker (yes=1; no=0)</w:t>
      </w:r>
      <w:bookmarkStart w:id="0" w:name="_GoBack"/>
      <w:bookmarkEnd w:id="0"/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lastRenderedPageBreak/>
        <w:t>17. Pet (number of pet)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18. Weight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19. Height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20. Body mass index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21. Absenteeism time in hours (target)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.</w:t>
      </w:r>
      <w:proofErr w:type="spellStart"/>
      <w:r w:rsidRPr="005811C3">
        <w:rPr>
          <w:lang w:val="en-US"/>
        </w:rPr>
        <w:t>arff</w:t>
      </w:r>
      <w:proofErr w:type="spellEnd"/>
      <w:r w:rsidRPr="005811C3">
        <w:rPr>
          <w:lang w:val="en-US"/>
        </w:rPr>
        <w:t xml:space="preserve"> header for Weka: </w:t>
      </w:r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@relation </w:t>
      </w:r>
      <w:proofErr w:type="spellStart"/>
      <w:r w:rsidRPr="005811C3">
        <w:rPr>
          <w:lang w:val="en-US"/>
        </w:rPr>
        <w:t>Absenteeism_at_work</w:t>
      </w:r>
      <w:proofErr w:type="spellEnd"/>
    </w:p>
    <w:p w:rsidR="005811C3" w:rsidRPr="005811C3" w:rsidRDefault="005811C3" w:rsidP="005811C3">
      <w:pPr>
        <w:spacing w:after="0"/>
        <w:rPr>
          <w:lang w:val="en-US"/>
        </w:rPr>
      </w:pP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Reason_for_absence</w:t>
      </w:r>
      <w:proofErr w:type="spellEnd"/>
      <w:r w:rsidRPr="005811C3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Month_of_absence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Day_of_the_week</w:t>
      </w:r>
      <w:proofErr w:type="spellEnd"/>
      <w:r w:rsidRPr="005811C3">
        <w:rPr>
          <w:lang w:val="en-US"/>
        </w:rPr>
        <w:t xml:space="preserve"> {5.0, 2.0, 3.0, 4.0, 6.0}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Seasons {4.0, 1.0, 2.0, 3.0}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Transportation_expense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Distance_from_Residence_to_Work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Service_time</w:t>
      </w:r>
      <w:proofErr w:type="spellEnd"/>
      <w:r w:rsidRPr="005811C3">
        <w:rPr>
          <w:lang w:val="en-US"/>
        </w:rPr>
        <w:t xml:space="preserve"> INTEGER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Age INTEGER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Work_load_Average</w:t>
      </w:r>
      <w:proofErr w:type="spellEnd"/>
      <w:r w:rsidRPr="005811C3">
        <w:rPr>
          <w:lang w:val="en-US"/>
        </w:rPr>
        <w:t>/day_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Hit_target</w:t>
      </w:r>
      <w:proofErr w:type="spellEnd"/>
      <w:r w:rsidRPr="005811C3">
        <w:rPr>
          <w:lang w:val="en-US"/>
        </w:rPr>
        <w:t xml:space="preserve">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Disciplinary_failure</w:t>
      </w:r>
      <w:proofErr w:type="spellEnd"/>
      <w:r w:rsidRPr="005811C3">
        <w:rPr>
          <w:lang w:val="en-US"/>
        </w:rPr>
        <w:t xml:space="preserve">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Education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Son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Drinker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Smoker {1.0, 0.0}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Pet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Weight REAL</w:t>
      </w:r>
    </w:p>
    <w:p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Height REAL</w:t>
      </w:r>
    </w:p>
    <w:p w:rsidR="005811C3" w:rsidRPr="00EE75CA" w:rsidRDefault="005811C3" w:rsidP="005811C3">
      <w:pPr>
        <w:spacing w:after="0"/>
        <w:rPr>
          <w:lang w:val="en-US"/>
        </w:rPr>
      </w:pPr>
      <w:r w:rsidRPr="00EE75CA">
        <w:rPr>
          <w:lang w:val="en-US"/>
        </w:rPr>
        <w:t xml:space="preserve">@attribute </w:t>
      </w:r>
      <w:proofErr w:type="spellStart"/>
      <w:r w:rsidRPr="00EE75CA">
        <w:rPr>
          <w:lang w:val="en-US"/>
        </w:rPr>
        <w:t>Body_mass_index</w:t>
      </w:r>
      <w:proofErr w:type="spellEnd"/>
      <w:r w:rsidRPr="00EE75CA">
        <w:rPr>
          <w:lang w:val="en-US"/>
        </w:rPr>
        <w:t xml:space="preserve"> REAL</w:t>
      </w:r>
    </w:p>
    <w:p w:rsidR="004D6F0B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Absenteeism_time_in_hours</w:t>
      </w:r>
      <w:proofErr w:type="spellEnd"/>
      <w:r w:rsidRPr="005811C3">
        <w:rPr>
          <w:lang w:val="en-US"/>
        </w:rPr>
        <w:t xml:space="preserve"> REAL</w:t>
      </w: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8C"/>
    <w:rsid w:val="000B558C"/>
    <w:rsid w:val="004D6F0B"/>
    <w:rsid w:val="005811C3"/>
    <w:rsid w:val="009A4164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Ricardo Pinto Ferreira</cp:lastModifiedBy>
  <cp:revision>3</cp:revision>
  <dcterms:created xsi:type="dcterms:W3CDTF">2018-04-04T18:14:00Z</dcterms:created>
  <dcterms:modified xsi:type="dcterms:W3CDTF">2018-04-04T19:58:00Z</dcterms:modified>
</cp:coreProperties>
</file>