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t xml:space="preserve">                  </w:t>
      </w:r>
      <w:r>
        <w:drawing>
          <wp:inline distT="0" distB="0" distL="0" distR="0">
            <wp:extent cx="4291965" cy="193230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301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</w:p>
    <w:p>
      <w:pPr>
        <w:jc w:val="lef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</w:t>
      </w:r>
    </w:p>
    <w:p>
      <w:pPr>
        <w:jc w:val="left"/>
        <w:rPr>
          <w:rFonts w:ascii="Times New Roman" w:hAnsi="Times New Roman" w:cs="Times New Roman"/>
          <w:sz w:val="48"/>
          <w:szCs w:val="48"/>
        </w:rPr>
      </w:pPr>
    </w:p>
    <w:p>
      <w:pPr>
        <w:jc w:val="lef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DIGITAL ASSIGNMENT 1</w:t>
      </w:r>
    </w:p>
    <w:p>
      <w:pPr>
        <w:jc w:val="lef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LEAN STARTUP MANAGEMENT</w:t>
      </w:r>
    </w:p>
    <w:p>
      <w:pPr>
        <w:jc w:val="left"/>
        <w:rPr>
          <w:rFonts w:ascii="Times New Roman" w:hAnsi="Times New Roman" w:cs="Times New Roman"/>
          <w:sz w:val="48"/>
          <w:szCs w:val="48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Presented B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>: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1:H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rsh V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rdh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 Singh (18BME0030)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2:Sh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nk Shukl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(18BCE2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>522</w:t>
      </w:r>
      <w:r>
        <w:rPr>
          <w:rFonts w:ascii="Times New Roman" w:hAnsi="Times New Roman" w:cs="Times New Roman"/>
          <w:sz w:val="36"/>
          <w:szCs w:val="36"/>
        </w:rPr>
        <w:t>)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3:L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ksh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Mishr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(18BME0096)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Presented To: Prof Jose S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Question 1. Design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bed cum wheel ch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ir for elderl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people to 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vig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te within the house (to be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utonomous) Age group 65 to 74 (15 m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rks)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Concept-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The low budget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utonomous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ir uses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Robotic Oper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ting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stem (ROS) for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utonomous 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tion. It cre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tes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p of the surrounding sp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ce,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long with 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tic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mic obst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cles, using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ser sensor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displ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it through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sm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rt phone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pp. The user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 then touch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point on the gener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ted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p,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the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will drive to th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 pl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without user intervention. 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These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ted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ps the surrounding environment, including 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mic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tic obst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cles such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 people,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lls, pill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rs, 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bles, 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irs, etc. using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ser sensor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lled LiDAR. The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p 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lo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ded onto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 Android sm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rt phone or 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blet through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speci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developed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pp. </w:t>
      </w:r>
    </w:p>
    <w:p>
      <w:pPr>
        <w:jc w:val="left"/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Autonomus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The project's go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is to enh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nce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 ordin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ordin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powered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using sensors to perceive the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ir's surroundings,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speech interf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ce to interpret comm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nds,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wireless device for room-level loc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tion determin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motor-control softw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re to effect the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ir's motion. The robotic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le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rns the 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out of its environment (hospit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l, reh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bilit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 center, home, etc.) through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ted, guided tour given b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the user or the user's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regivers. Subsequentl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, the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 move to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previousl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-n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med loc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tion under voice comm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(e.g., "T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ke me to the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feteri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")..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hint="default"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en-IN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Liter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ture surve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en-IN"/>
        </w:rPr>
        <w:t>у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This technolog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ppropri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te for people who 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ve lost mobilit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due to br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in injur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or the loss of limbs, but who ret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in speech. The technolog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lso enh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nce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fet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for users who use ordin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jo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stick-controlled pow</w:t>
      </w:r>
      <w:bookmarkStart w:id="0" w:name="_GoBack"/>
      <w:bookmarkEnd w:id="0"/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ered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irs, b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preventing collisions with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lls, fixed objects, furniture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other people. We envision th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voice-comm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ble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could improve the qu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lit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of life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fet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of tens of thous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nds of users. Moreover, consider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ble he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lth improvements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cost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vings could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ccrue through the reduction or elimin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 of collision-induced injuries such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wounds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broken limbs.</w:t>
      </w: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Ch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llenges-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The development of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lgorithm for the self-driving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to perfectl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p the environment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pl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 the proper p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th to the destin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tion is the first 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llenge. Robotic Oper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ting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stem (ROS) is used to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ddress this successfull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. The second 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llenge 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voiding 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mic obst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cles like people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nd pets while the 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vehicle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 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ting to the destin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tion. The LiDAR sensor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long with the Robotic Oper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ting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stem helped b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detecting such obst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cles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rec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lcul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ting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new p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th to the destin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tion. Developing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cost efficient self-driving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nother issue. We used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single LiDAR sensor to keep the over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ll costs of the product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low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 possible.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king the 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vehicle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enter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nd exit through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door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difficult 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sk but we could succeed in this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fter fine-tuning the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stem.”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ROS n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tion-</w:t>
      </w: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The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ck is f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irl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simple on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conceptu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 level. It 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kes in inform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from odometr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sensor stre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ms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outputs velocit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comm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nds to send to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mobile b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se. Use of the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ck on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rbitr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robot, however, is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bit more complic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ted. As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pre-requisite for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ck use, the robot must be running ROS, 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ve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 tr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nsform tree in pl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ce,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publish sensor 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using the correct ROS </w:t>
      </w:r>
      <w:r>
        <w:rPr>
          <w:rFonts w:hint="default"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mess</w:t>
      </w:r>
      <w:r>
        <w:rPr>
          <w:rFonts w:hint="default"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hint="default"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ge tуpes.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Also, the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ck needs to be configured for the sh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pe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mics of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robot to perform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high level. To help with this process, this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nu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 is me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nt to serve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guide to 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pic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ck set-up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configur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tion.</w:t>
      </w: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SimSu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shd w:val="clear" w:color="auto" w:fill="FFFFFF"/>
        </w:rPr>
        <w:t>Sensors-</w:t>
      </w:r>
    </w:p>
    <w:p>
      <w:pPr>
        <w:pStyle w:val="4"/>
        <w:shd w:val="clear" w:color="auto" w:fill="FFFFFF"/>
        <w:spacing w:before="120" w:beforeAutospacing="0" w:after="114" w:afterAutospacing="0"/>
        <w:jc w:val="left"/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LiDAR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drawing>
          <wp:inline distT="0" distB="0" distL="0" distR="0">
            <wp:extent cx="1524000" cy="1447800"/>
            <wp:effectExtent l="0" t="0" r="0" b="0"/>
            <wp:docPr id="10" name="Picture 10" descr="OusterOS-1-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usterOS-1-6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The prim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"vision" unit on the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utonomous vehicle is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LIDAR s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stem, short for Light Detection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nging. The LIDAR s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stem provides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ccur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te 3D inform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tion on the surrounding environment. Using this 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, the processor implements object identific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tion, motion vector determin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tion, collision prediction,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nd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void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nce str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tegies. The LIDAR unit is well-suited to "big picture" im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ging,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provides the needed 360⁰ view b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using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rot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ting, sc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nning mirror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ssembl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on the top of the 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r.</w:t>
      </w:r>
    </w:p>
    <w:p>
      <w:pPr>
        <w:pStyle w:val="5"/>
        <w:shd w:val="clear" w:color="auto" w:fill="FFFFFF"/>
        <w:spacing w:before="60" w:beforeAutospacing="0" w:after="120" w:afterAutospacing="0" w:line="19" w:lineRule="atLeast"/>
        <w:jc w:val="left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For close-in control, such 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s when p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rking, l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ne-ch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nging, or in bumper-to-bumper tr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ffic, the LIDAR s</w:t>
      </w:r>
      <w:r>
        <w:rPr>
          <w:sz w:val="28"/>
          <w:szCs w:val="28"/>
          <w:shd w:val="clear" w:color="auto" w:fill="FFFFFF"/>
          <w:lang w:val="en-IN"/>
        </w:rPr>
        <w:t>у</w:t>
      </w:r>
      <w:r>
        <w:rPr>
          <w:sz w:val="28"/>
          <w:szCs w:val="28"/>
          <w:shd w:val="clear" w:color="auto" w:fill="FFFFFF"/>
        </w:rPr>
        <w:t xml:space="preserve">stem is not 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s effective. Therefore, it is supplemented b</w:t>
      </w:r>
      <w:r>
        <w:rPr>
          <w:sz w:val="28"/>
          <w:szCs w:val="28"/>
          <w:shd w:val="clear" w:color="auto" w:fill="FFFFFF"/>
          <w:lang w:val="en-IN"/>
        </w:rPr>
        <w:t>у</w:t>
      </w:r>
      <w:r>
        <w:rPr>
          <w:sz w:val="28"/>
          <w:szCs w:val="28"/>
          <w:shd w:val="clear" w:color="auto" w:fill="FFFFFF"/>
        </w:rPr>
        <w:t xml:space="preserve"> r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d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 xml:space="preserve">rs built into the front 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nd re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 xml:space="preserve">r bumpers 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nd sides of the vehicle.</w:t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This is highl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v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lu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ble inform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tion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it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llows the vehicle to sense ever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thing in its environment, be it vehicles, buildings, pedestri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ns or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nim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ls. Hence wh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so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development vehicles fe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ture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rge 360-degree rot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ting LiDAR sensor on the roof, providing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complete view of their surroundings.</w:t>
      </w:r>
    </w:p>
    <w:p>
      <w:pPr>
        <w:pStyle w:val="4"/>
        <w:shd w:val="clear" w:color="auto" w:fill="FFFFFF"/>
        <w:spacing w:before="120" w:beforeAutospacing="0" w:after="114" w:afterAutospacing="0"/>
        <w:jc w:val="left"/>
        <w:rPr>
          <w:rFonts w:ascii="Times New Roman" w:hAnsi="Times New Roman" w:eastAsia="Helvetica"/>
          <w:sz w:val="28"/>
          <w:szCs w:val="28"/>
          <w:shd w:val="clear" w:color="auto" w:fill="FFFFFF"/>
        </w:rPr>
      </w:pPr>
    </w:p>
    <w:p>
      <w:pPr>
        <w:pStyle w:val="4"/>
        <w:shd w:val="clear" w:color="auto" w:fill="FFFFFF"/>
        <w:spacing w:before="120" w:beforeAutospacing="0" w:after="114" w:afterAutospacing="0"/>
        <w:jc w:val="left"/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C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mer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s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  <w:lang w:val="en-US"/>
        </w:rPr>
      </w:pP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drawing>
          <wp:inline distT="0" distB="0" distL="0" distR="0">
            <wp:extent cx="1905000" cy="1645920"/>
            <wp:effectExtent l="0" t="0" r="0" b="0"/>
            <wp:docPr id="9" name="Picture 9" descr="Patrol-image-300x260-300x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atrol-image-300x260-300x2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lang w:val="en-US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Autonomous vehicles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re no different. Almost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ll development vehicles tod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fe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ture some sort of visible light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mer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for detecting ro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d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rkings –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fe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ture multiple or p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nor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mic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mer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for building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360-degree view of the vehicle’s environment.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mer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re ver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good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 detecting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recognizing objects, so the im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ge 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the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produce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 be fed to AI-b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sed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lgorithms for object cl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ssific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tion.</w:t>
      </w:r>
    </w:p>
    <w:p>
      <w:pPr>
        <w:pStyle w:val="5"/>
        <w:spacing w:before="144" w:beforeAutospacing="0" w:after="144" w:afterAutospacing="0" w:line="240" w:lineRule="atLeast"/>
        <w:jc w:val="left"/>
        <w:rPr>
          <w:rFonts w:eastAsia="Helvetica"/>
          <w:sz w:val="28"/>
          <w:szCs w:val="28"/>
          <w:shd w:val="clear" w:color="auto" w:fill="FFFFFF"/>
        </w:rPr>
      </w:pPr>
      <w:r>
        <w:rPr>
          <w:rFonts w:eastAsia="STIXGeneral-Regular"/>
          <w:sz w:val="28"/>
          <w:szCs w:val="28"/>
        </w:rPr>
        <w:t>The RGB 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is converted to multiple gr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  <w:lang w:val="en-IN"/>
        </w:rPr>
        <w:t>у</w:t>
      </w:r>
      <w:r>
        <w:rPr>
          <w:rFonts w:eastAsia="STIXGeneral-Regular"/>
          <w:sz w:val="28"/>
          <w:szCs w:val="28"/>
        </w:rPr>
        <w:t xml:space="preserve"> sc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le im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ges for different fe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ture extr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ctions. The gr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  <w:lang w:val="en-IN"/>
        </w:rPr>
        <w:t>у</w:t>
      </w:r>
      <w:r>
        <w:rPr>
          <w:rFonts w:eastAsia="STIXGeneral-Regular"/>
          <w:sz w:val="28"/>
          <w:szCs w:val="28"/>
        </w:rPr>
        <w:t xml:space="preserve"> sc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le 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is filtered for noise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nd enh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nced to improve fe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ture contr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st. Edge detection is used to enh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nce fe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ture extr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ction. Isol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ted terr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in obst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cles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re converted to bin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</w:t>
      </w:r>
      <w:r>
        <w:rPr>
          <w:rFonts w:eastAsia="STIXGeneral-Regular"/>
          <w:sz w:val="28"/>
          <w:szCs w:val="28"/>
          <w:lang w:val="en-IN"/>
        </w:rPr>
        <w:t>у</w:t>
      </w:r>
      <w:r>
        <w:rPr>
          <w:rFonts w:eastAsia="STIXGeneral-Regular"/>
          <w:sz w:val="28"/>
          <w:szCs w:val="28"/>
        </w:rPr>
        <w:t xml:space="preserve"> represent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tions. The terr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in 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is converted to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ne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rest obst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cle edge histogr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m</w:t>
      </w:r>
      <w:r>
        <w:rPr>
          <w:rFonts w:eastAsia="STIXGeneral-Regular"/>
          <w:sz w:val="28"/>
          <w:szCs w:val="28"/>
          <w:lang w:val="en-IN"/>
        </w:rPr>
        <w:t xml:space="preserve">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nd combined with LRF 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for obst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cle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void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nce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nd p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th pl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nning. Multiple, color co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ted, bin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</w:t>
      </w:r>
      <w:r>
        <w:rPr>
          <w:rFonts w:eastAsia="STIXGeneral-Regular"/>
          <w:sz w:val="28"/>
          <w:szCs w:val="28"/>
          <w:lang w:val="en-IN"/>
        </w:rPr>
        <w:t>у</w:t>
      </w:r>
      <w:r>
        <w:rPr>
          <w:rFonts w:eastAsia="STIXGeneral-Regular"/>
          <w:sz w:val="28"/>
          <w:szCs w:val="28"/>
        </w:rPr>
        <w:t xml:space="preserve"> im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ges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re combined for the terr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in m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p visu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l interf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ce</w:t>
      </w:r>
      <w:r>
        <w:rPr>
          <w:rFonts w:eastAsia="STIXGeneral-Regular"/>
          <w:sz w:val="28"/>
          <w:szCs w:val="28"/>
          <w:lang w:val="en-IN"/>
        </w:rPr>
        <w:t>.</w:t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</w:p>
    <w:p>
      <w:pPr>
        <w:pStyle w:val="4"/>
        <w:shd w:val="clear" w:color="auto" w:fill="FFFFFF"/>
        <w:spacing w:after="114" w:afterAutospacing="0"/>
        <w:jc w:val="left"/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d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402080" cy="1402080"/>
            <wp:effectExtent l="0" t="0" r="7620" b="7620"/>
            <wp:docPr id="8" name="Picture 8" descr="Navtech-Radar-360-CIR-Sensor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avtech-Radar-360-CIR-Sensor-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r works best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 detecting objects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de of met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l. It 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limited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bilit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to cl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ssif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objects, but it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ccur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tel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tell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ou the dist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nce to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detected object. However, unexpected met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l objects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 the side of the ro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d, such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dented gu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rd 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il,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 provide unexpected returns for development engineers to de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l with.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Oper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ting frequenc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for this 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 is usu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77GHz, which 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 been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lloc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ted for this use, 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s good RF prop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g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tion ch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cteristics,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provides sufficient resolution.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Much of the s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stem-level oper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tion involves me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suring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nd m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ging the power requirements to control power, over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ll consumption,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nd therm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 dissip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tion.</w:t>
      </w:r>
    </w:p>
    <w:p>
      <w:p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>
      <w:pPr>
        <w:pStyle w:val="4"/>
        <w:shd w:val="clear" w:color="auto" w:fill="FFFFFF"/>
        <w:spacing w:before="120" w:beforeAutospacing="0" w:after="114" w:afterAutospacing="0"/>
        <w:jc w:val="left"/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Ultr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sonic sensors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257300" cy="1181100"/>
            <wp:effectExtent l="0" t="0" r="0" b="0"/>
            <wp:docPr id="7" name="Picture 7" descr="TS3_Hand_tight-300x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S3_Hand_tight-300x2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Ultr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sonic sensors 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ve been commonpl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ce in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rs since the 1990s for use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 p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rking sensors,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nd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re ver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inexpensive. Their 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nge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 be limited to just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few metres in most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pplic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tions, but the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re ide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l for providing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ddition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 sensing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p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bilities to support low-speed use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ses.</w:t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</w:p>
    <w:p>
      <w:pPr>
        <w:pStyle w:val="3"/>
        <w:shd w:val="clear" w:color="auto" w:fill="FFFFFF"/>
        <w:spacing w:after="180" w:afterAutospacing="0" w:line="360" w:lineRule="atLeast"/>
        <w:jc w:val="left"/>
        <w:rPr>
          <w:rFonts w:ascii="Times New Roman" w:hAnsi="Times New Roman" w:eastAsia="Arial"/>
          <w:sz w:val="28"/>
          <w:szCs w:val="28"/>
          <w:lang w:val="en-IN"/>
        </w:rPr>
      </w:pPr>
      <w:r>
        <w:rPr>
          <w:rFonts w:ascii="Times New Roman" w:hAnsi="Times New Roman" w:eastAsia="Arial"/>
          <w:sz w:val="28"/>
          <w:szCs w:val="28"/>
          <w:shd w:val="clear" w:color="auto" w:fill="FFFFFF"/>
        </w:rPr>
        <w:t>Putting It All Together</w:t>
      </w:r>
      <w:r>
        <w:rPr>
          <w:rFonts w:ascii="Times New Roman" w:hAnsi="Times New Roman" w:eastAsia="Arial"/>
          <w:sz w:val="28"/>
          <w:szCs w:val="28"/>
          <w:shd w:val="clear" w:color="auto" w:fill="FFFFFF"/>
          <w:lang w:val="en-IN"/>
        </w:rPr>
        <w:t>-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>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mer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, 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nd lid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 sensors provide rich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bout the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r’s environment. However, much like the hum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 br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in processes visu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l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ken in b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 the e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es,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utonomous vehicle must be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ble to 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ke sense of this const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nt flow of inform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tion.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 xml:space="preserve">Self-driving </w:t>
      </w:r>
      <w:r>
        <w:rPr>
          <w:rFonts w:eastAsia="Arial"/>
          <w:sz w:val="28"/>
          <w:szCs w:val="28"/>
          <w:shd w:val="clear" w:color="auto" w:fill="FFFFFF"/>
          <w:lang w:val="en-IN"/>
        </w:rPr>
        <w:t>vehicles</w:t>
      </w:r>
      <w:r>
        <w:rPr>
          <w:rFonts w:eastAsia="Arial"/>
          <w:sz w:val="28"/>
          <w:szCs w:val="28"/>
          <w:shd w:val="clear" w:color="auto" w:fill="FFFFFF"/>
        </w:rPr>
        <w:t xml:space="preserve"> do this using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process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lled sensor fusion. The sensor inputs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re fed into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high-perform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nce, centr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lized AI computer, such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s the </w:t>
      </w:r>
      <w:r>
        <w:rPr>
          <w:rFonts w:hint="default" w:eastAsia="Arial"/>
          <w:sz w:val="28"/>
          <w:szCs w:val="28"/>
          <w:shd w:val="clear" w:color="auto" w:fill="FFFFFF"/>
          <w:lang w:val="en-IN"/>
        </w:rPr>
        <w:t>Nvidid</w:t>
      </w:r>
      <w:r>
        <w:rPr>
          <w:rFonts w:hint="default"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hint="default" w:eastAsia="Arial"/>
          <w:sz w:val="28"/>
          <w:szCs w:val="28"/>
          <w:shd w:val="clear" w:color="auto" w:fill="FFFFFF"/>
          <w:lang w:val="en-IN"/>
        </w:rPr>
        <w:t xml:space="preserve"> Drive GTX</w:t>
      </w:r>
      <w:r>
        <w:rPr>
          <w:rFonts w:eastAsia="Arial"/>
          <w:sz w:val="28"/>
          <w:szCs w:val="28"/>
          <w:shd w:val="clear" w:color="auto" w:fill="FFFFFF"/>
        </w:rPr>
        <w:t> pl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tform, which combines the relev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nt portions of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for the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 to 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ke driving decisions.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>So 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ther th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 rel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 just on one t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pe of sensor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 specific moments, sensor fusion 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kes it possible to fuse v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rious inform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tion from the sensor suite — such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s sh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pe, speed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nd dist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nce — to ensure reli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bilit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.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 xml:space="preserve">It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lso provides redund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nc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. When deciding to ch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nge 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nes, receiving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from both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mer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nd 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 sensors before moving into the next 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ne gre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tl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 improves the s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fet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 of the 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neuver, just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s current blind-spot w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rnings serve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b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ckup for hum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 drivers.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>The DRIVE AGX pl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tform performs this process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s the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 drives, so it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lw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s 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complete, up-to-d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te picture of the surrounding environment. This me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ns th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 unlike hum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 drivers,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utonomous vehicles don’t 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ve blindspots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nd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re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lw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s vigil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nt of the moving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nd ch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nging world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round them.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</w:p>
    <w:p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Conclusion-</w:t>
      </w:r>
    </w:p>
    <w:p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For the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utonomous vehicle, the n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tion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guid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nce subs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stem must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lw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 be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ctive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checking how the vehicle is doing versus the go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l. For ex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mple, if the origin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"optimum" route 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unexpected diversions, the p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th must be re-computed in re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l time to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void going in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wrong direction.</w:t>
      </w: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We do know th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t such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vehicle dem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nds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complex integr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tion of sophistic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ted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lgorithms running on powerful processors, 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king critic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 decisions b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sed on l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rge stre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ms of re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l-time 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coming from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diverse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nd complex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of sensors.</w:t>
      </w: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P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 xml:space="preserve">rts 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nd Prep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r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tor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 xml:space="preserve"> Cost An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l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sis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1:GPS Tr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ckers: 3000rs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2:PROXIMITY SENSOR 600rs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3:MICROCONTROLLERS 2000rs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4:HYDRAULICS SYSTEM 2900 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5: 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ssis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Mech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nic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stems  8000rs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6:TYRES 1000rs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7:RIMS 2000rs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8:USER INTERFACE device: 3000rs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9:B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ttteries 4000rs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10:Electric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stems (mic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receivers) 1000rs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12:Suspensions 2500rs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13:Lid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 5600rs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GRAND Tot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27000rs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Design: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75476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45313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3848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47929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3962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41681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4625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Question 2. Critic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ll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>se the two st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rt ups 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rdb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ck - 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unched in 2012,St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>zill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2005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nd present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our views. 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 2: 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rt 1:St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>zill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successful homest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network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it 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ised $33.5 million in funding. Yogendr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sup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l, the founder,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unched 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, under the 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me In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Technologies, in 2005. He then ch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nged the 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me to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in 2010, bec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use the owner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nted to exp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 his services in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ll the cities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(Districts)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. 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 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Airbnb business 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pe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 provided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 online pl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tform in which homest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s, ‘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ltern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tive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s’,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well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hotels could be listed.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over 15000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s in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bout 1100 cities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cross the countr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in 2013 it 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ched the 500 bookings in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milestone.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CAUSE OF FAILURE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Throughout its 12 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rs of oper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tion,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to de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l with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ried number of ch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llenges.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potenti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l for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business like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huge, especi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bec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use the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were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mong the first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nies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to venture into the sector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ke use of technolog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. However, being the first mover me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lso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 people were not ver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mili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 with the concept, nor how to 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ke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dv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ge of the service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sic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didn’t even know how to use the internet. So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’s first efforts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resources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to be directed tow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rds both educ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ting the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rket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well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essenti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cre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ting homest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s.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more competitors joined the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rket, v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rious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nies tried to differenti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 themselves b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offering frequent discounts. But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’s oper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tions costs were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too high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the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were losing mone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ever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r. The CEO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lso mentioned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 the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lso lost focus on the essenti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 mission the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envisioned for 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not been decl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red offici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closed, though,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the CEO considers this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use to reg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in cl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rit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pl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ns to return on the scene with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 improved service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‘cle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 sl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te’ soon.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</w:p>
    <w:p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rt 2: An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>sis of 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rdB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ck-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one of the first such fintech product in the sp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ce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which recommended the best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 to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rticul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 service or product. It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founded in 2012, Delhi-b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sed online pl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tform for lo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rdholders. The pl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tform recommended the best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 or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llet to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rticul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 service or product.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 rese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rch, competitor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sis, underst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nding of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 ch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llenges within the industr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, customer dem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 requirements,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sis of the customers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rket trends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 some of the most import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spects of the business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 most import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nt to be studied well before entering into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industr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Undoubtedl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the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rt-up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fulfilled the requirements of the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jor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spect of the stud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. But wh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 rese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rch explic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tes the 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son behind f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ilure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re-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of trust in consumers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 Fe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 of fr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ud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3- Networking ch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in dilemm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4- S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fet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securit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5- Un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reness of using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6- Ver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few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 users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red to debit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 users.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reness of the use of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import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ntl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the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ck of trust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the misuse of the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rd, sp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mming with the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 is the most common in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countr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like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.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, the liter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te people were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lso un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 of the use of the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rds onl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27 million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 in circul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tion in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rison to 740 million debit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rds. 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, the product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not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successful one bec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use this 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pe of ide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needed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deep pocket or mone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to educ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te people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bout their s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fet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securit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of the products.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over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 stud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shows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shutdown, owing to fund crunch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less dem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for multiple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rds.</w:t>
      </w:r>
    </w:p>
    <w:p>
      <w:pPr>
        <w:jc w:val="left"/>
        <w:rPr>
          <w:rFonts w:ascii="Times New Roman" w:hAnsi="Times New Roman" w:cs="Times New Roman"/>
          <w:sz w:val="44"/>
          <w:szCs w:val="44"/>
        </w:rPr>
      </w:pPr>
    </w:p>
    <w:p>
      <w:pPr>
        <w:jc w:val="left"/>
        <w:rPr>
          <w:rFonts w:ascii="Times New Roman" w:hAnsi="Times New Roman" w:cs="Times New Roman"/>
          <w:sz w:val="44"/>
          <w:szCs w:val="44"/>
        </w:rPr>
      </w:pPr>
    </w:p>
    <w:p>
      <w:pPr>
        <w:jc w:val="left"/>
        <w:rPr>
          <w:rFonts w:ascii="Times New Roman" w:hAnsi="Times New Roman" w:cs="Times New Roman"/>
          <w:sz w:val="44"/>
          <w:szCs w:val="44"/>
        </w:rPr>
      </w:pPr>
    </w:p>
    <w:p>
      <w:pPr>
        <w:jc w:val="left"/>
        <w:rPr>
          <w:rFonts w:ascii="Times New Roman" w:hAnsi="Times New Roman" w:cs="Times New Roman"/>
          <w:sz w:val="44"/>
          <w:szCs w:val="44"/>
        </w:rPr>
      </w:pPr>
    </w:p>
    <w:p>
      <w:pPr>
        <w:jc w:val="lef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Work Distribution:</w:t>
      </w:r>
    </w:p>
    <w:p>
      <w:p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</w:rPr>
        <w:t>1: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rsh V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rdh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 Singh(18BME0030):Liter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ture Surve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 xml:space="preserve">,Cost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>sis of Wheelch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ir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nd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>sis of the st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rtups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>.</w:t>
      </w:r>
    </w:p>
    <w:p>
      <w:p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2: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nk Shukl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(18BCE2052):Introduction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nd Working of wheelch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ir with current m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rket scen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rio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nd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>sis of st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rtups.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3: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ksh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Mishr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(18BME0096):Complete design of wheelch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ir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ccording to the needs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nd different views.</w:t>
      </w:r>
    </w:p>
    <w:p>
      <w:pPr>
        <w:jc w:val="left"/>
        <w:rPr>
          <w:rFonts w:ascii="Times New Roman" w:hAnsi="Times New Roman" w:cs="Times New Roman"/>
          <w:sz w:val="44"/>
          <w:szCs w:val="44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General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2BD"/>
    <w:rsid w:val="002E60BE"/>
    <w:rsid w:val="004F7085"/>
    <w:rsid w:val="0060144A"/>
    <w:rsid w:val="00900036"/>
    <w:rsid w:val="009B5B3B"/>
    <w:rsid w:val="00BA2429"/>
    <w:rsid w:val="00BD7032"/>
    <w:rsid w:val="00E452BD"/>
    <w:rsid w:val="29112239"/>
    <w:rsid w:val="759D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next w:val="1"/>
    <w:link w:val="9"/>
    <w:qFormat/>
    <w:uiPriority w:val="0"/>
    <w:pPr>
      <w:spacing w:before="100" w:beforeAutospacing="1" w:after="100" w:afterAutospacing="1" w:line="256" w:lineRule="auto"/>
      <w:outlineLvl w:val="0"/>
    </w:pPr>
    <w:rPr>
      <w:rFonts w:ascii="SimSun" w:hAnsi="SimSun" w:eastAsia="SimSun" w:cs="Times New Roman"/>
      <w:b/>
      <w:bCs/>
      <w:kern w:val="44"/>
      <w:sz w:val="48"/>
      <w:szCs w:val="48"/>
      <w:lang w:val="en-US" w:eastAsia="zh-CN" w:bidi="ar-SA"/>
    </w:rPr>
  </w:style>
  <w:style w:type="paragraph" w:styleId="3">
    <w:name w:val="heading 2"/>
    <w:next w:val="1"/>
    <w:link w:val="10"/>
    <w:semiHidden/>
    <w:unhideWhenUsed/>
    <w:qFormat/>
    <w:uiPriority w:val="0"/>
    <w:pPr>
      <w:spacing w:before="100" w:beforeAutospacing="1" w:after="100" w:afterAutospacing="1" w:line="256" w:lineRule="auto"/>
      <w:outlineLvl w:val="1"/>
    </w:pPr>
    <w:rPr>
      <w:rFonts w:ascii="SimSun" w:hAnsi="SimSun" w:eastAsia="SimSun" w:cs="Times New Roman"/>
      <w:b/>
      <w:bCs/>
      <w:sz w:val="36"/>
      <w:szCs w:val="36"/>
      <w:lang w:val="en-US" w:eastAsia="zh-CN" w:bidi="ar-SA"/>
    </w:rPr>
  </w:style>
  <w:style w:type="paragraph" w:styleId="4">
    <w:name w:val="heading 3"/>
    <w:next w:val="1"/>
    <w:link w:val="11"/>
    <w:semiHidden/>
    <w:unhideWhenUsed/>
    <w:qFormat/>
    <w:uiPriority w:val="0"/>
    <w:pPr>
      <w:spacing w:before="100" w:beforeAutospacing="1" w:after="100" w:afterAutospacing="1" w:line="256" w:lineRule="auto"/>
      <w:outlineLvl w:val="2"/>
    </w:pPr>
    <w:rPr>
      <w:rFonts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semiHidden/>
    <w:unhideWhenUsed/>
    <w:qFormat/>
    <w:uiPriority w:val="0"/>
    <w:pPr>
      <w:spacing w:before="100" w:beforeAutospacing="1" w:after="100" w:afterAutospacing="1" w:line="256" w:lineRule="auto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7">
    <w:name w:val="Hyperlink"/>
    <w:basedOn w:val="6"/>
    <w:semiHidden/>
    <w:unhideWhenUsed/>
    <w:uiPriority w:val="0"/>
    <w:rPr>
      <w:color w:val="0000FF"/>
      <w:u w:val="single"/>
    </w:rPr>
  </w:style>
  <w:style w:type="character" w:customStyle="1" w:styleId="9">
    <w:name w:val="Heading 1 Char"/>
    <w:basedOn w:val="6"/>
    <w:link w:val="2"/>
    <w:qFormat/>
    <w:uiPriority w:val="0"/>
    <w:rPr>
      <w:rFonts w:ascii="SimSun" w:hAnsi="SimSun" w:eastAsia="SimSun" w:cs="Times New Roman"/>
      <w:b/>
      <w:bCs/>
      <w:kern w:val="44"/>
      <w:sz w:val="48"/>
      <w:szCs w:val="48"/>
      <w:lang w:val="en-US" w:eastAsia="zh-CN"/>
    </w:rPr>
  </w:style>
  <w:style w:type="character" w:customStyle="1" w:styleId="10">
    <w:name w:val="Heading 2 Char"/>
    <w:basedOn w:val="6"/>
    <w:link w:val="3"/>
    <w:semiHidden/>
    <w:uiPriority w:val="0"/>
    <w:rPr>
      <w:rFonts w:ascii="SimSun" w:hAnsi="SimSun" w:eastAsia="SimSun" w:cs="Times New Roman"/>
      <w:b/>
      <w:bCs/>
      <w:sz w:val="36"/>
      <w:szCs w:val="36"/>
      <w:lang w:val="en-US" w:eastAsia="zh-CN"/>
    </w:rPr>
  </w:style>
  <w:style w:type="character" w:customStyle="1" w:styleId="11">
    <w:name w:val="Heading 3 Char"/>
    <w:basedOn w:val="6"/>
    <w:link w:val="4"/>
    <w:semiHidden/>
    <w:uiPriority w:val="0"/>
    <w:rPr>
      <w:rFonts w:ascii="SimSun" w:hAnsi="SimSun" w:eastAsia="SimSun" w:cs="Times New Roman"/>
      <w:b/>
      <w:bCs/>
      <w:sz w:val="27"/>
      <w:szCs w:val="27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1960</Words>
  <Characters>11175</Characters>
  <Lines>93</Lines>
  <Paragraphs>26</Paragraphs>
  <TotalTime>59</TotalTime>
  <ScaleCrop>false</ScaleCrop>
  <LinksUpToDate>false</LinksUpToDate>
  <CharactersWithSpaces>13109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2020-07-23T17:24:00Z</dcterms:created>
  <dc:creator>Harsh Singh</dc:creator>
  <cp:lastModifiedBy>shash</cp:lastModifiedBy>
  <dcterms:modified xsi:type="dcterms:W3CDTF">2020-07-24T15:12:16Z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