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264" w:rsidRDefault="000108B8">
      <w:pPr>
        <w:pStyle w:val="1"/>
        <w:rPr>
          <w:rFonts w:ascii="Consolas" w:hAnsi="Consolas"/>
        </w:rPr>
      </w:pPr>
      <w:r>
        <w:rPr>
          <w:rFonts w:ascii="Consolas" w:hAnsi="Consolas"/>
        </w:rPr>
        <w:t>函数</w:t>
      </w:r>
      <w:r>
        <w:rPr>
          <w:rFonts w:ascii="Consolas" w:hAnsi="Consolas" w:hint="eastAsia"/>
        </w:rPr>
        <w:t>进阶</w:t>
      </w:r>
    </w:p>
    <w:p w:rsidR="006F2264" w:rsidRDefault="000108B8">
      <w:pPr>
        <w:rPr>
          <w:rFonts w:ascii="Consolas" w:hAnsi="Consolas"/>
        </w:rPr>
      </w:pPr>
      <w:r>
        <w:rPr>
          <w:rFonts w:ascii="Consolas" w:hAnsi="Consolas"/>
        </w:rPr>
        <w:br/>
      </w:r>
      <w:r>
        <w:rPr>
          <w:rFonts w:ascii="Consolas" w:hAnsi="Consolas"/>
        </w:rPr>
        <w:t>函数对任何语言来说都是一个核心的概念。通过函数可以封装任意多条语句，而且可以在任何地方、任何时候调用执行。</w:t>
      </w:r>
    </w:p>
    <w:p w:rsidR="006F2264" w:rsidRDefault="000108B8">
      <w:pPr>
        <w:pStyle w:val="2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预定义函数</w:t>
      </w:r>
    </w:p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JavaScript </w:t>
      </w:r>
      <w:r>
        <w:rPr>
          <w:rFonts w:ascii="Consolas" w:hAnsi="Consolas" w:hint="eastAsia"/>
        </w:rPr>
        <w:t>引擎中有一组可供随时调用的内建函数。</w:t>
      </w:r>
    </w:p>
    <w:p w:rsidR="006F2264" w:rsidRPr="000108B8" w:rsidRDefault="000108B8">
      <w:pPr>
        <w:numPr>
          <w:ilvl w:val="0"/>
          <w:numId w:val="2"/>
        </w:numPr>
        <w:rPr>
          <w:rFonts w:ascii="Consolas" w:hAnsi="Consolas"/>
          <w:color w:val="FF0000"/>
        </w:rPr>
      </w:pPr>
      <w:r>
        <w:rPr>
          <w:rFonts w:ascii="Consolas" w:hAnsi="Consolas" w:hint="eastAsia"/>
        </w:rPr>
        <w:t></w:t>
      </w:r>
      <w:r>
        <w:rPr>
          <w:rFonts w:ascii="Consolas" w:hAnsi="Consolas" w:hint="eastAsia"/>
        </w:rPr>
        <w:t xml:space="preserve"> </w:t>
      </w:r>
      <w:proofErr w:type="spellStart"/>
      <w:r w:rsidRPr="000108B8">
        <w:rPr>
          <w:rFonts w:ascii="Consolas" w:hAnsi="Consolas" w:hint="eastAsia"/>
          <w:color w:val="FF0000"/>
        </w:rPr>
        <w:t>parseInt</w:t>
      </w:r>
      <w:proofErr w:type="spellEnd"/>
      <w:r w:rsidRPr="000108B8">
        <w:rPr>
          <w:rFonts w:ascii="Consolas" w:hAnsi="Consolas" w:hint="eastAsia"/>
          <w:color w:val="FF0000"/>
        </w:rPr>
        <w:t>()</w:t>
      </w:r>
      <w:r w:rsidRPr="000108B8">
        <w:rPr>
          <w:rFonts w:ascii="Consolas" w:hAnsi="Consolas" w:hint="eastAsia"/>
          <w:color w:val="FF0000"/>
        </w:rPr>
        <w:t>；</w:t>
      </w:r>
    </w:p>
    <w:p w:rsidR="006F2264" w:rsidRPr="000108B8" w:rsidRDefault="000108B8">
      <w:pPr>
        <w:numPr>
          <w:ilvl w:val="0"/>
          <w:numId w:val="2"/>
        </w:numPr>
        <w:rPr>
          <w:rFonts w:ascii="Consolas" w:hAnsi="Consolas"/>
          <w:color w:val="FF0000"/>
        </w:rPr>
      </w:pPr>
      <w:r w:rsidRPr="000108B8">
        <w:rPr>
          <w:rFonts w:ascii="Consolas" w:hAnsi="Consolas" w:hint="eastAsia"/>
          <w:color w:val="FF0000"/>
        </w:rPr>
        <w:t></w:t>
      </w:r>
      <w:r w:rsidRPr="000108B8">
        <w:rPr>
          <w:rFonts w:ascii="Consolas" w:hAnsi="Consolas" w:hint="eastAsia"/>
          <w:color w:val="FF0000"/>
        </w:rPr>
        <w:t xml:space="preserve"> </w:t>
      </w:r>
      <w:proofErr w:type="spellStart"/>
      <w:r w:rsidRPr="000108B8">
        <w:rPr>
          <w:rFonts w:ascii="Consolas" w:hAnsi="Consolas" w:hint="eastAsia"/>
          <w:color w:val="FF0000"/>
        </w:rPr>
        <w:t>parseFloat</w:t>
      </w:r>
      <w:proofErr w:type="spellEnd"/>
      <w:r w:rsidRPr="000108B8">
        <w:rPr>
          <w:rFonts w:ascii="Consolas" w:hAnsi="Consolas" w:hint="eastAsia"/>
          <w:color w:val="FF0000"/>
        </w:rPr>
        <w:t>()</w:t>
      </w:r>
      <w:r w:rsidRPr="000108B8">
        <w:rPr>
          <w:rFonts w:ascii="Consolas" w:hAnsi="Consolas" w:hint="eastAsia"/>
          <w:color w:val="FF0000"/>
        </w:rPr>
        <w:t>；</w:t>
      </w:r>
    </w:p>
    <w:p w:rsidR="006F2264" w:rsidRPr="000108B8" w:rsidRDefault="000108B8">
      <w:pPr>
        <w:numPr>
          <w:ilvl w:val="0"/>
          <w:numId w:val="2"/>
        </w:numPr>
        <w:rPr>
          <w:rFonts w:ascii="Consolas" w:hAnsi="Consolas"/>
          <w:color w:val="FF0000"/>
        </w:rPr>
      </w:pPr>
      <w:r w:rsidRPr="000108B8">
        <w:rPr>
          <w:rFonts w:ascii="Consolas" w:hAnsi="Consolas" w:hint="eastAsia"/>
          <w:color w:val="FF0000"/>
        </w:rPr>
        <w:t></w:t>
      </w:r>
      <w:r w:rsidRPr="000108B8">
        <w:rPr>
          <w:rFonts w:ascii="Consolas" w:hAnsi="Consolas" w:hint="eastAsia"/>
          <w:color w:val="FF0000"/>
        </w:rPr>
        <w:t xml:space="preserve"> </w:t>
      </w:r>
      <w:proofErr w:type="spellStart"/>
      <w:r w:rsidRPr="000108B8">
        <w:rPr>
          <w:rFonts w:ascii="Consolas" w:hAnsi="Consolas" w:hint="eastAsia"/>
          <w:color w:val="FF0000"/>
        </w:rPr>
        <w:t>isNaN</w:t>
      </w:r>
      <w:proofErr w:type="spellEnd"/>
      <w:r w:rsidRPr="000108B8">
        <w:rPr>
          <w:rFonts w:ascii="Consolas" w:hAnsi="Consolas" w:hint="eastAsia"/>
          <w:color w:val="FF0000"/>
        </w:rPr>
        <w:t>()</w:t>
      </w:r>
      <w:r w:rsidRPr="000108B8">
        <w:rPr>
          <w:rFonts w:ascii="Consolas" w:hAnsi="Consolas" w:hint="eastAsia"/>
          <w:color w:val="FF0000"/>
        </w:rPr>
        <w:t>；</w:t>
      </w:r>
    </w:p>
    <w:p w:rsidR="006F2264" w:rsidRDefault="000108B8">
      <w:pPr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 w:hint="eastAsia"/>
        </w:rPr>
        <w:t></w:t>
      </w:r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isFinite</w:t>
      </w:r>
      <w:proofErr w:type="spellEnd"/>
      <w:r>
        <w:rPr>
          <w:rFonts w:ascii="Consolas" w:hAnsi="Consolas" w:hint="eastAsia"/>
        </w:rPr>
        <w:t>()</w:t>
      </w:r>
      <w:r>
        <w:rPr>
          <w:rFonts w:ascii="Consolas" w:hAnsi="Consolas" w:hint="eastAsia"/>
        </w:rPr>
        <w:t>；</w:t>
      </w:r>
    </w:p>
    <w:p w:rsidR="006F2264" w:rsidRDefault="000108B8">
      <w:pPr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 w:hint="eastAsia"/>
        </w:rPr>
        <w:t></w:t>
      </w:r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encodeURI</w:t>
      </w:r>
      <w:proofErr w:type="spellEnd"/>
      <w:r>
        <w:rPr>
          <w:rFonts w:ascii="Consolas" w:hAnsi="Consolas" w:hint="eastAsia"/>
        </w:rPr>
        <w:t>()</w:t>
      </w:r>
      <w:r>
        <w:rPr>
          <w:rFonts w:ascii="Consolas" w:hAnsi="Consolas" w:hint="eastAsia"/>
        </w:rPr>
        <w:t>；</w:t>
      </w:r>
    </w:p>
    <w:p w:rsidR="006F2264" w:rsidRDefault="000108B8">
      <w:pPr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 w:hint="eastAsia"/>
        </w:rPr>
        <w:t></w:t>
      </w:r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decodeURI</w:t>
      </w:r>
      <w:proofErr w:type="spellEnd"/>
      <w:r>
        <w:rPr>
          <w:rFonts w:ascii="Consolas" w:hAnsi="Consolas" w:hint="eastAsia"/>
        </w:rPr>
        <w:t>()</w:t>
      </w:r>
      <w:r>
        <w:rPr>
          <w:rFonts w:ascii="Consolas" w:hAnsi="Consolas" w:hint="eastAsia"/>
        </w:rPr>
        <w:t>；</w:t>
      </w:r>
    </w:p>
    <w:p w:rsidR="006F2264" w:rsidRDefault="000108B8">
      <w:pPr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 w:hint="eastAsia"/>
        </w:rPr>
        <w:t></w:t>
      </w:r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encodeURIComponent</w:t>
      </w:r>
      <w:proofErr w:type="spellEnd"/>
      <w:r>
        <w:rPr>
          <w:rFonts w:ascii="Consolas" w:hAnsi="Consolas" w:hint="eastAsia"/>
        </w:rPr>
        <w:t>()</w:t>
      </w:r>
      <w:r>
        <w:rPr>
          <w:rFonts w:ascii="Consolas" w:hAnsi="Consolas" w:hint="eastAsia"/>
        </w:rPr>
        <w:t>；</w:t>
      </w:r>
    </w:p>
    <w:p w:rsidR="006F2264" w:rsidRDefault="000108B8">
      <w:pPr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 w:hint="eastAsia"/>
        </w:rPr>
        <w:t></w:t>
      </w:r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decodeURIComponent</w:t>
      </w:r>
      <w:proofErr w:type="spellEnd"/>
      <w:r>
        <w:rPr>
          <w:rFonts w:ascii="Consolas" w:hAnsi="Consolas" w:hint="eastAsia"/>
        </w:rPr>
        <w:t>()</w:t>
      </w:r>
      <w:r>
        <w:rPr>
          <w:rFonts w:ascii="Consolas" w:hAnsi="Consolas" w:hint="eastAsia"/>
        </w:rPr>
        <w:t>；</w:t>
      </w:r>
    </w:p>
    <w:p w:rsidR="006F2264" w:rsidRDefault="000108B8">
      <w:pPr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 w:hint="eastAsia"/>
        </w:rPr>
        <w:t></w:t>
      </w:r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eval</w:t>
      </w:r>
      <w:proofErr w:type="spellEnd"/>
      <w:r>
        <w:rPr>
          <w:rFonts w:ascii="Consolas" w:hAnsi="Consolas" w:hint="eastAsia"/>
        </w:rPr>
        <w:t>()</w:t>
      </w:r>
      <w:r>
        <w:rPr>
          <w:rFonts w:ascii="Consolas" w:hAnsi="Consolas" w:hint="eastAsia"/>
        </w:rPr>
        <w:t>。</w:t>
      </w:r>
    </w:p>
    <w:p w:rsidR="006F2264" w:rsidRDefault="000108B8">
      <w:pPr>
        <w:rPr>
          <w:rFonts w:ascii="Consolas" w:hAnsi="Consolas"/>
          <w:b/>
          <w:bCs/>
          <w:color w:val="808080" w:themeColor="background1" w:themeShade="80"/>
        </w:rPr>
      </w:pPr>
      <w:r>
        <w:rPr>
          <w:rFonts w:ascii="Consolas" w:hAnsi="Consolas" w:hint="eastAsia"/>
          <w:b/>
          <w:bCs/>
          <w:color w:val="808080" w:themeColor="background1" w:themeShade="80"/>
        </w:rPr>
        <w:t>黑盒函数</w:t>
      </w:r>
    </w:p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  <w:color w:val="808080" w:themeColor="background1" w:themeShade="80"/>
        </w:rPr>
        <w:t>一般来说，当我们调用一个函数时，程序是不需要知道该函数的内部工作细节的。我们可以将其看做一个黑盒子，您只需要给它一些值（作为输入参数），就能获取它输出的返回结果。这种思维适用于任何函数—既包括</w:t>
      </w:r>
      <w:r>
        <w:rPr>
          <w:rFonts w:ascii="Consolas" w:hAnsi="Consolas" w:hint="eastAsia"/>
          <w:color w:val="808080" w:themeColor="background1" w:themeShade="80"/>
        </w:rPr>
        <w:t xml:space="preserve"> JavaScript </w:t>
      </w:r>
      <w:r>
        <w:rPr>
          <w:rFonts w:ascii="Consolas" w:hAnsi="Consolas" w:hint="eastAsia"/>
          <w:color w:val="808080" w:themeColor="background1" w:themeShade="80"/>
        </w:rPr>
        <w:t>中的内建函数，</w:t>
      </w:r>
      <w:r>
        <w:rPr>
          <w:rFonts w:ascii="Consolas" w:hAnsi="Consolas" w:hint="eastAsia"/>
          <w:color w:val="808080" w:themeColor="background1" w:themeShade="80"/>
        </w:rPr>
        <w:t xml:space="preserve"> </w:t>
      </w:r>
      <w:r>
        <w:rPr>
          <w:rFonts w:ascii="Consolas" w:hAnsi="Consolas" w:hint="eastAsia"/>
          <w:color w:val="808080" w:themeColor="background1" w:themeShade="80"/>
        </w:rPr>
        <w:t>也包括由任何个人或集体所创建的函数。</w:t>
      </w:r>
    </w:p>
    <w:p w:rsidR="006F2264" w:rsidRDefault="000108B8">
      <w:pPr>
        <w:pStyle w:val="2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匿名函数</w:t>
      </w:r>
    </w:p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正如您所知，我们可以这样定义一个函数：</w:t>
      </w:r>
    </w:p>
    <w:tbl>
      <w:tblPr>
        <w:tblStyle w:val="a4"/>
        <w:tblW w:w="8522" w:type="dxa"/>
        <w:tblLayout w:type="fixed"/>
        <w:tblLook w:val="04A0"/>
      </w:tblPr>
      <w:tblGrid>
        <w:gridCol w:w="8522"/>
      </w:tblGrid>
      <w:tr w:rsidR="006F2264">
        <w:tc>
          <w:tcPr>
            <w:tcW w:w="8522" w:type="dxa"/>
          </w:tcPr>
          <w:p w:rsidR="006F2264" w:rsidRDefault="000108B8">
            <w:pPr>
              <w:rPr>
                <w:rFonts w:ascii="Consolas" w:hAnsi="Consolas"/>
                <w:color w:val="7030A0"/>
              </w:rPr>
            </w:pPr>
            <w:proofErr w:type="spellStart"/>
            <w:r>
              <w:rPr>
                <w:rFonts w:ascii="Consolas" w:hAnsi="Consolas" w:hint="eastAsia"/>
                <w:color w:val="7030A0"/>
              </w:rPr>
              <w:t>var</w:t>
            </w:r>
            <w:proofErr w:type="spellEnd"/>
            <w:r>
              <w:rPr>
                <w:rFonts w:ascii="Consolas" w:hAnsi="Consolas" w:hint="eastAsia"/>
                <w:color w:val="7030A0"/>
              </w:rPr>
              <w:t xml:space="preserve"> f = function(a){</w:t>
            </w:r>
          </w:p>
          <w:p w:rsidR="006F2264" w:rsidRDefault="000108B8">
            <w:pPr>
              <w:ind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color w:val="7030A0"/>
              </w:rPr>
              <w:t>return a;</w:t>
            </w:r>
          </w:p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};</w:t>
            </w:r>
          </w:p>
        </w:tc>
      </w:tr>
    </w:tbl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通过这种方式定义的函数常被称为</w:t>
      </w:r>
      <w:r>
        <w:rPr>
          <w:rFonts w:ascii="Consolas" w:hAnsi="Consolas" w:hint="eastAsia"/>
          <w:b/>
          <w:bCs/>
        </w:rPr>
        <w:t>匿名函数</w:t>
      </w:r>
      <w:r>
        <w:rPr>
          <w:rFonts w:ascii="Consolas" w:hAnsi="Consolas" w:hint="eastAsia"/>
        </w:rPr>
        <w:t>（即没有名字的函数），特别是当它不被赋</w:t>
      </w:r>
    </w:p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值给变量单独使用的时候。在这种情况下，此类函数有两种优雅的用法：</w:t>
      </w:r>
    </w:p>
    <w:p w:rsidR="006F2264" w:rsidRDefault="000108B8">
      <w:pPr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 w:hint="eastAsia"/>
        </w:rPr>
        <w:t>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可以将匿名函数作为参数传递给其他函数，这样，接收方函数就能利用我们所传递的函数来完成某些事情。</w:t>
      </w:r>
    </w:p>
    <w:p w:rsidR="006F2264" w:rsidRDefault="000108B8">
      <w:pPr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 w:hint="eastAsia"/>
        </w:rPr>
        <w:t>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可以定义某个匿名函数来执行某些一次性任务。</w:t>
      </w:r>
    </w:p>
    <w:p w:rsidR="006F2264" w:rsidRDefault="000108B8">
      <w:pPr>
        <w:pStyle w:val="2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回调函数</w:t>
      </w:r>
    </w:p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既然函数与任何可以被赋值给变量的数据是相同的，那么它当然可以像其他数据那样</w:t>
      </w:r>
    </w:p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被定义、删除、拷贝，以及当成参数传递给其他函数。</w:t>
      </w:r>
    </w:p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一个函数就可以接收另一个函数作为参数</w:t>
      </w:r>
      <w:r>
        <w:rPr>
          <w:rFonts w:ascii="Consolas" w:hAnsi="Consolas" w:hint="eastAsia"/>
        </w:rPr>
        <w:t>,</w:t>
      </w:r>
      <w:r>
        <w:rPr>
          <w:rFonts w:ascii="Consolas" w:hAnsi="Consolas" w:hint="eastAsia"/>
        </w:rPr>
        <w:t>这种函数就称之为</w:t>
      </w:r>
      <w:r>
        <w:rPr>
          <w:rFonts w:ascii="Consolas" w:hAnsi="Consolas" w:hint="eastAsia"/>
          <w:color w:val="0000FF"/>
        </w:rPr>
        <w:t>高阶函数</w:t>
      </w:r>
      <w:r>
        <w:rPr>
          <w:rFonts w:ascii="Consolas" w:hAnsi="Consolas" w:hint="eastAsia"/>
        </w:rPr>
        <w:t>。</w:t>
      </w:r>
    </w:p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在下面的示例中，我们定义了一个函数，这个函数有两个函数类型的参数，然后它会</w:t>
      </w:r>
    </w:p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分别执行这两个参数</w:t>
      </w:r>
      <w:r>
        <w:rPr>
          <w:rFonts w:ascii="Consolas" w:hAnsi="Consolas" w:hint="eastAsia"/>
        </w:rPr>
        <w:t>所指向的函数，并返回它们的返回值之和。</w:t>
      </w:r>
    </w:p>
    <w:tbl>
      <w:tblPr>
        <w:tblStyle w:val="a4"/>
        <w:tblW w:w="8522" w:type="dxa"/>
        <w:tblLayout w:type="fixed"/>
        <w:tblLook w:val="04A0"/>
      </w:tblPr>
      <w:tblGrid>
        <w:gridCol w:w="8522"/>
      </w:tblGrid>
      <w:tr w:rsidR="006F2264">
        <w:tc>
          <w:tcPr>
            <w:tcW w:w="8522" w:type="dxa"/>
          </w:tcPr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 xml:space="preserve">function 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invokeAdd</w:t>
            </w:r>
            <w:proofErr w:type="spellEnd"/>
            <w:r>
              <w:rPr>
                <w:rFonts w:ascii="Consolas" w:hAnsi="Consolas" w:hint="eastAsia"/>
                <w:color w:val="7030A0"/>
              </w:rPr>
              <w:t>(a, b){</w:t>
            </w:r>
          </w:p>
          <w:p w:rsidR="006F2264" w:rsidRDefault="000108B8">
            <w:pPr>
              <w:ind w:firstLine="420"/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return a() + b();</w:t>
            </w:r>
          </w:p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}</w:t>
            </w:r>
          </w:p>
        </w:tc>
      </w:tr>
    </w:tbl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下面让我们来简单定义一下这两个参与加法运算的函数（使用函数声明模式），它们只</w:t>
      </w:r>
    </w:p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是单纯地返回一个固定值：</w:t>
      </w:r>
    </w:p>
    <w:tbl>
      <w:tblPr>
        <w:tblStyle w:val="a4"/>
        <w:tblW w:w="8522" w:type="dxa"/>
        <w:tblLayout w:type="fixed"/>
        <w:tblLook w:val="04A0"/>
      </w:tblPr>
      <w:tblGrid>
        <w:gridCol w:w="8522"/>
      </w:tblGrid>
      <w:tr w:rsidR="006F2264">
        <w:tc>
          <w:tcPr>
            <w:tcW w:w="8522" w:type="dxa"/>
          </w:tcPr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function one() {</w:t>
            </w:r>
          </w:p>
          <w:p w:rsidR="006F2264" w:rsidRDefault="000108B8">
            <w:pPr>
              <w:ind w:firstLine="420"/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return 1;</w:t>
            </w:r>
          </w:p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}</w:t>
            </w:r>
          </w:p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function two() {</w:t>
            </w:r>
          </w:p>
          <w:p w:rsidR="006F2264" w:rsidRDefault="000108B8">
            <w:pPr>
              <w:ind w:firstLine="420"/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return 2;</w:t>
            </w:r>
          </w:p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}</w:t>
            </w:r>
          </w:p>
        </w:tc>
      </w:tr>
    </w:tbl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现在，我们只需将这两个函数传递给目标函数</w:t>
      </w:r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invokeAdd</w:t>
      </w:r>
      <w:proofErr w:type="spellEnd"/>
      <w:r>
        <w:rPr>
          <w:rFonts w:ascii="Consolas" w:hAnsi="Consolas" w:hint="eastAsia"/>
        </w:rPr>
        <w:t>()</w:t>
      </w:r>
      <w:r>
        <w:rPr>
          <w:rFonts w:ascii="Consolas" w:hAnsi="Consolas" w:hint="eastAsia"/>
        </w:rPr>
        <w:t>，就可以得到执行结果了：</w:t>
      </w:r>
    </w:p>
    <w:tbl>
      <w:tblPr>
        <w:tblStyle w:val="a4"/>
        <w:tblW w:w="8522" w:type="dxa"/>
        <w:tblLayout w:type="fixed"/>
        <w:tblLook w:val="04A0"/>
      </w:tblPr>
      <w:tblGrid>
        <w:gridCol w:w="8522"/>
      </w:tblGrid>
      <w:tr w:rsidR="006F2264">
        <w:tc>
          <w:tcPr>
            <w:tcW w:w="8522" w:type="dxa"/>
          </w:tcPr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 xml:space="preserve">&gt; 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invokeAdd</w:t>
            </w:r>
            <w:proofErr w:type="spellEnd"/>
            <w:r>
              <w:rPr>
                <w:rFonts w:ascii="Consolas" w:hAnsi="Consolas" w:hint="eastAsia"/>
                <w:color w:val="7030A0"/>
              </w:rPr>
              <w:t>(one, two);</w:t>
            </w:r>
          </w:p>
        </w:tc>
      </w:tr>
    </w:tbl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事实上，我们也可以直接用匿名函数（即函数表达式）来代替</w:t>
      </w:r>
      <w:r>
        <w:rPr>
          <w:rFonts w:ascii="Consolas" w:hAnsi="Consolas" w:hint="eastAsia"/>
        </w:rPr>
        <w:t xml:space="preserve"> one()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 xml:space="preserve"> two()</w:t>
      </w:r>
      <w:r>
        <w:rPr>
          <w:rFonts w:ascii="Consolas" w:hAnsi="Consolas" w:hint="eastAsia"/>
        </w:rPr>
        <w:t>，以作</w:t>
      </w:r>
    </w:p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为目标函数的参数，例如：</w:t>
      </w:r>
    </w:p>
    <w:tbl>
      <w:tblPr>
        <w:tblStyle w:val="a4"/>
        <w:tblW w:w="8522" w:type="dxa"/>
        <w:tblLayout w:type="fixed"/>
        <w:tblLook w:val="04A0"/>
      </w:tblPr>
      <w:tblGrid>
        <w:gridCol w:w="8522"/>
      </w:tblGrid>
      <w:tr w:rsidR="006F2264">
        <w:tc>
          <w:tcPr>
            <w:tcW w:w="8522" w:type="dxa"/>
          </w:tcPr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 xml:space="preserve">&gt; 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invokeAdd</w:t>
            </w:r>
            <w:proofErr w:type="spellEnd"/>
            <w:r>
              <w:rPr>
                <w:rFonts w:ascii="Consolas" w:hAnsi="Consolas" w:hint="eastAsia"/>
                <w:color w:val="7030A0"/>
              </w:rPr>
              <w:t>(function () {return 1; }, function () {return 2; });</w:t>
            </w:r>
          </w:p>
        </w:tc>
      </w:tr>
    </w:tbl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或许，我们可以换一种可读性更高的写法：</w:t>
      </w:r>
    </w:p>
    <w:tbl>
      <w:tblPr>
        <w:tblStyle w:val="a4"/>
        <w:tblW w:w="8522" w:type="dxa"/>
        <w:tblLayout w:type="fixed"/>
        <w:tblLook w:val="04A0"/>
      </w:tblPr>
      <w:tblGrid>
        <w:gridCol w:w="8522"/>
      </w:tblGrid>
      <w:tr w:rsidR="006F2264">
        <w:tc>
          <w:tcPr>
            <w:tcW w:w="8522" w:type="dxa"/>
          </w:tcPr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 xml:space="preserve">&gt; 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invokeAdd</w:t>
            </w:r>
            <w:proofErr w:type="spellEnd"/>
            <w:r>
              <w:rPr>
                <w:rFonts w:ascii="Consolas" w:hAnsi="Consolas" w:hint="eastAsia"/>
                <w:color w:val="7030A0"/>
              </w:rPr>
              <w:t>(</w:t>
            </w:r>
          </w:p>
          <w:p w:rsidR="006F2264" w:rsidRDefault="000108B8">
            <w:pPr>
              <w:ind w:firstLine="420"/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function () { return 1; },</w:t>
            </w:r>
          </w:p>
          <w:p w:rsidR="006F2264" w:rsidRDefault="000108B8">
            <w:pPr>
              <w:ind w:firstLine="420"/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function () { return 2; }</w:t>
            </w:r>
          </w:p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);</w:t>
            </w:r>
          </w:p>
        </w:tc>
      </w:tr>
    </w:tbl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当我们将函数</w:t>
      </w:r>
      <w:r>
        <w:rPr>
          <w:rFonts w:ascii="Consolas" w:hAnsi="Consolas" w:hint="eastAsia"/>
        </w:rPr>
        <w:t xml:space="preserve"> A </w:t>
      </w:r>
      <w:r>
        <w:rPr>
          <w:rFonts w:ascii="Consolas" w:hAnsi="Consolas" w:hint="eastAsia"/>
        </w:rPr>
        <w:t>传递给函数</w:t>
      </w:r>
      <w:r>
        <w:rPr>
          <w:rFonts w:ascii="Consolas" w:hAnsi="Consolas" w:hint="eastAsia"/>
        </w:rPr>
        <w:t xml:space="preserve"> B</w:t>
      </w:r>
      <w:r>
        <w:rPr>
          <w:rFonts w:ascii="Consolas" w:hAnsi="Consolas" w:hint="eastAsia"/>
        </w:rPr>
        <w:t>，并由</w:t>
      </w:r>
      <w:r>
        <w:rPr>
          <w:rFonts w:ascii="Consolas" w:hAnsi="Consolas" w:hint="eastAsia"/>
        </w:rPr>
        <w:t xml:space="preserve"> B </w:t>
      </w:r>
      <w:r>
        <w:rPr>
          <w:rFonts w:ascii="Consolas" w:hAnsi="Consolas" w:hint="eastAsia"/>
        </w:rPr>
        <w:t>来执行</w:t>
      </w:r>
      <w:r>
        <w:rPr>
          <w:rFonts w:ascii="Consolas" w:hAnsi="Consolas" w:hint="eastAsia"/>
        </w:rPr>
        <w:t xml:space="preserve"> A </w:t>
      </w:r>
      <w:r>
        <w:rPr>
          <w:rFonts w:ascii="Consolas" w:hAnsi="Consolas" w:hint="eastAsia"/>
        </w:rPr>
        <w:t>时，</w:t>
      </w:r>
      <w:r>
        <w:rPr>
          <w:rFonts w:ascii="Consolas" w:hAnsi="Consolas" w:hint="eastAsia"/>
        </w:rPr>
        <w:t xml:space="preserve"> A </w:t>
      </w:r>
      <w:r>
        <w:rPr>
          <w:rFonts w:ascii="Consolas" w:hAnsi="Consolas" w:hint="eastAsia"/>
        </w:rPr>
        <w:t>就成了一个</w:t>
      </w:r>
      <w:r>
        <w:rPr>
          <w:rFonts w:ascii="Consolas" w:hAnsi="Consolas" w:hint="eastAsia"/>
          <w:b/>
          <w:bCs/>
          <w:color w:val="FF0000"/>
        </w:rPr>
        <w:t>回调函数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callback</w:t>
      </w:r>
    </w:p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functions</w:t>
      </w:r>
      <w:r>
        <w:rPr>
          <w:rFonts w:ascii="Consolas" w:hAnsi="Consolas" w:hint="eastAsia"/>
        </w:rPr>
        <w:t>）。如果这时</w:t>
      </w:r>
      <w:r>
        <w:rPr>
          <w:rFonts w:ascii="Consolas" w:hAnsi="Consolas" w:hint="eastAsia"/>
        </w:rPr>
        <w:t xml:space="preserve"> A </w:t>
      </w:r>
      <w:r>
        <w:rPr>
          <w:rFonts w:ascii="Consolas" w:hAnsi="Consolas" w:hint="eastAsia"/>
        </w:rPr>
        <w:t>还是一个无名函数，我们就称它为</w:t>
      </w:r>
      <w:r>
        <w:rPr>
          <w:rFonts w:ascii="Consolas" w:hAnsi="Consolas" w:hint="eastAsia"/>
          <w:b/>
          <w:bCs/>
          <w:color w:val="FF0000"/>
        </w:rPr>
        <w:t>匿名回调函数</w:t>
      </w:r>
      <w:r>
        <w:rPr>
          <w:rFonts w:ascii="Consolas" w:hAnsi="Consolas" w:hint="eastAsia"/>
        </w:rPr>
        <w:t>。</w:t>
      </w:r>
    </w:p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那么，应该什么时候使用回调函数呢？</w:t>
      </w:r>
    </w:p>
    <w:p w:rsidR="006F2264" w:rsidRDefault="000108B8">
      <w:pPr>
        <w:pStyle w:val="3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 w:hint="eastAsia"/>
        </w:rPr>
        <w:t>回调示例</w:t>
      </w:r>
    </w:p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在编程过程中，我们通常需要将一个函数的返回值传递给另一个函数。</w:t>
      </w:r>
    </w:p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在下面的例子中，我们定义了两个函数：第一个是</w:t>
      </w:r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multiplyByTwo</w:t>
      </w:r>
      <w:proofErr w:type="spellEnd"/>
      <w:r>
        <w:rPr>
          <w:rFonts w:ascii="Consolas" w:hAnsi="Consolas" w:hint="eastAsia"/>
        </w:rPr>
        <w:t>()</w:t>
      </w:r>
      <w:r>
        <w:rPr>
          <w:rFonts w:ascii="Consolas" w:hAnsi="Consolas" w:hint="eastAsia"/>
        </w:rPr>
        <w:t>，该函数会通过一个循环将其所接受的三个参数分别乘以</w:t>
      </w:r>
      <w:r>
        <w:rPr>
          <w:rFonts w:ascii="Consolas" w:hAnsi="Consolas" w:hint="eastAsia"/>
        </w:rPr>
        <w:t xml:space="preserve"> 2</w:t>
      </w:r>
      <w:r>
        <w:rPr>
          <w:rFonts w:ascii="Consolas" w:hAnsi="Consolas" w:hint="eastAsia"/>
        </w:rPr>
        <w:t>，并以数组的形式返回结果；第二个函数</w:t>
      </w:r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addOne</w:t>
      </w:r>
      <w:proofErr w:type="spellEnd"/>
      <w:r>
        <w:rPr>
          <w:rFonts w:ascii="Consolas" w:hAnsi="Consolas" w:hint="eastAsia"/>
        </w:rPr>
        <w:t>()</w:t>
      </w:r>
      <w:r>
        <w:rPr>
          <w:rFonts w:ascii="Consolas" w:hAnsi="Consolas" w:hint="eastAsia"/>
        </w:rPr>
        <w:t>只接受一个值，然后将它加</w:t>
      </w:r>
      <w:r>
        <w:rPr>
          <w:rFonts w:ascii="Consolas" w:hAnsi="Consolas" w:hint="eastAsia"/>
        </w:rPr>
        <w:t xml:space="preserve"> 1 </w:t>
      </w:r>
      <w:r>
        <w:rPr>
          <w:rFonts w:ascii="Consolas" w:hAnsi="Consolas" w:hint="eastAsia"/>
        </w:rPr>
        <w:t>并返回。</w:t>
      </w:r>
    </w:p>
    <w:tbl>
      <w:tblPr>
        <w:tblStyle w:val="a4"/>
        <w:tblW w:w="8522" w:type="dxa"/>
        <w:tblLayout w:type="fixed"/>
        <w:tblLook w:val="04A0"/>
      </w:tblPr>
      <w:tblGrid>
        <w:gridCol w:w="8522"/>
      </w:tblGrid>
      <w:tr w:rsidR="006F2264">
        <w:tc>
          <w:tcPr>
            <w:tcW w:w="8522" w:type="dxa"/>
          </w:tcPr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 xml:space="preserve">function 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multiplyByTwo</w:t>
            </w:r>
            <w:proofErr w:type="spellEnd"/>
            <w:r>
              <w:rPr>
                <w:rFonts w:ascii="Consolas" w:hAnsi="Consolas" w:hint="eastAsia"/>
                <w:color w:val="7030A0"/>
              </w:rPr>
              <w:t>(a, b, c) {</w:t>
            </w:r>
          </w:p>
          <w:p w:rsidR="006F2264" w:rsidRDefault="000108B8">
            <w:pPr>
              <w:ind w:firstLine="420"/>
              <w:rPr>
                <w:rFonts w:ascii="Consolas" w:hAnsi="Consolas"/>
                <w:color w:val="7030A0"/>
              </w:rPr>
            </w:pPr>
            <w:proofErr w:type="spellStart"/>
            <w:r>
              <w:rPr>
                <w:rFonts w:ascii="Consolas" w:hAnsi="Consolas" w:hint="eastAsia"/>
                <w:color w:val="7030A0"/>
              </w:rPr>
              <w:t>var</w:t>
            </w:r>
            <w:proofErr w:type="spellEnd"/>
            <w:r>
              <w:rPr>
                <w:rFonts w:ascii="Consolas" w:hAnsi="Consolas" w:hint="eastAsia"/>
                <w:color w:val="7030A0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i</w:t>
            </w:r>
            <w:proofErr w:type="spellEnd"/>
            <w:r>
              <w:rPr>
                <w:rFonts w:ascii="Consolas" w:hAnsi="Consolas" w:hint="eastAsia"/>
                <w:color w:val="7030A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ar</w:t>
            </w:r>
            <w:proofErr w:type="spellEnd"/>
            <w:r>
              <w:rPr>
                <w:rFonts w:ascii="Consolas" w:hAnsi="Consolas" w:hint="eastAsia"/>
                <w:color w:val="7030A0"/>
              </w:rPr>
              <w:t xml:space="preserve"> = [];</w:t>
            </w:r>
          </w:p>
          <w:p w:rsidR="006F2264" w:rsidRDefault="000108B8">
            <w:pPr>
              <w:ind w:firstLine="420"/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for(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i</w:t>
            </w:r>
            <w:proofErr w:type="spellEnd"/>
            <w:r>
              <w:rPr>
                <w:rFonts w:ascii="Consolas" w:hAnsi="Consolas" w:hint="eastAsia"/>
                <w:color w:val="7030A0"/>
              </w:rPr>
              <w:t xml:space="preserve"> = 0; 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i</w:t>
            </w:r>
            <w:proofErr w:type="spellEnd"/>
            <w:r>
              <w:rPr>
                <w:rFonts w:ascii="Consolas" w:hAnsi="Consolas" w:hint="eastAsia"/>
                <w:color w:val="7030A0"/>
              </w:rPr>
              <w:t xml:space="preserve"> &lt; 3; 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i</w:t>
            </w:r>
            <w:proofErr w:type="spellEnd"/>
            <w:r>
              <w:rPr>
                <w:rFonts w:ascii="Consolas" w:hAnsi="Consolas" w:hint="eastAsia"/>
                <w:color w:val="7030A0"/>
              </w:rPr>
              <w:t>++) {</w:t>
            </w:r>
          </w:p>
          <w:p w:rsidR="006F2264" w:rsidRDefault="000108B8">
            <w:pPr>
              <w:ind w:left="420" w:firstLine="420"/>
              <w:rPr>
                <w:rFonts w:ascii="Consolas" w:hAnsi="Consolas"/>
                <w:color w:val="7030A0"/>
              </w:rPr>
            </w:pPr>
            <w:proofErr w:type="spellStart"/>
            <w:r>
              <w:rPr>
                <w:rFonts w:ascii="Consolas" w:hAnsi="Consolas" w:hint="eastAsia"/>
                <w:color w:val="7030A0"/>
              </w:rPr>
              <w:t>ar</w:t>
            </w:r>
            <w:proofErr w:type="spellEnd"/>
            <w:r>
              <w:rPr>
                <w:rFonts w:ascii="Consolas" w:hAnsi="Consolas" w:hint="eastAsia"/>
                <w:color w:val="7030A0"/>
              </w:rPr>
              <w:t>[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i</w:t>
            </w:r>
            <w:proofErr w:type="spellEnd"/>
            <w:r>
              <w:rPr>
                <w:rFonts w:ascii="Consolas" w:hAnsi="Consolas" w:hint="eastAsia"/>
                <w:color w:val="7030A0"/>
              </w:rPr>
              <w:t>] = arguments[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i</w:t>
            </w:r>
            <w:proofErr w:type="spellEnd"/>
            <w:r>
              <w:rPr>
                <w:rFonts w:ascii="Consolas" w:hAnsi="Consolas" w:hint="eastAsia"/>
                <w:color w:val="7030A0"/>
              </w:rPr>
              <w:t>] * 2;</w:t>
            </w:r>
          </w:p>
          <w:p w:rsidR="006F2264" w:rsidRDefault="000108B8">
            <w:pPr>
              <w:ind w:firstLine="420"/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}</w:t>
            </w:r>
          </w:p>
          <w:p w:rsidR="006F2264" w:rsidRDefault="000108B8">
            <w:pPr>
              <w:ind w:firstLine="420"/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 xml:space="preserve">return 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ar</w:t>
            </w:r>
            <w:proofErr w:type="spellEnd"/>
            <w:r>
              <w:rPr>
                <w:rFonts w:ascii="Consolas" w:hAnsi="Consolas" w:hint="eastAsia"/>
                <w:color w:val="7030A0"/>
              </w:rPr>
              <w:t>;</w:t>
            </w:r>
          </w:p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}</w:t>
            </w:r>
          </w:p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 xml:space="preserve">function 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addOne</w:t>
            </w:r>
            <w:proofErr w:type="spellEnd"/>
            <w:r>
              <w:rPr>
                <w:rFonts w:ascii="Consolas" w:hAnsi="Consolas" w:hint="eastAsia"/>
                <w:color w:val="7030A0"/>
              </w:rPr>
              <w:t>(a) {</w:t>
            </w:r>
          </w:p>
          <w:p w:rsidR="006F2264" w:rsidRDefault="000108B8">
            <w:pPr>
              <w:ind w:firstLine="420"/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return a + 1;</w:t>
            </w:r>
          </w:p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}</w:t>
            </w:r>
          </w:p>
        </w:tc>
      </w:tr>
    </w:tbl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现在，我们来测试一下这两个函数，结果如下：</w:t>
      </w:r>
    </w:p>
    <w:tbl>
      <w:tblPr>
        <w:tblStyle w:val="a4"/>
        <w:tblW w:w="8522" w:type="dxa"/>
        <w:tblLayout w:type="fixed"/>
        <w:tblLook w:val="04A0"/>
      </w:tblPr>
      <w:tblGrid>
        <w:gridCol w:w="8522"/>
      </w:tblGrid>
      <w:tr w:rsidR="006F2264">
        <w:tc>
          <w:tcPr>
            <w:tcW w:w="8522" w:type="dxa"/>
          </w:tcPr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 xml:space="preserve">&gt; 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multiplyByTwo</w:t>
            </w:r>
            <w:proofErr w:type="spellEnd"/>
            <w:r>
              <w:rPr>
                <w:rFonts w:ascii="Consolas" w:hAnsi="Consolas" w:hint="eastAsia"/>
                <w:color w:val="7030A0"/>
              </w:rPr>
              <w:t>(1, 2, 3);</w:t>
            </w:r>
          </w:p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[2, 4, 6]</w:t>
            </w:r>
          </w:p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 xml:space="preserve">&gt; 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addOne</w:t>
            </w:r>
            <w:proofErr w:type="spellEnd"/>
            <w:r>
              <w:rPr>
                <w:rFonts w:ascii="Consolas" w:hAnsi="Consolas" w:hint="eastAsia"/>
                <w:color w:val="7030A0"/>
              </w:rPr>
              <w:t>(100);</w:t>
            </w:r>
          </w:p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101</w:t>
            </w:r>
          </w:p>
        </w:tc>
      </w:tr>
    </w:tbl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接下来，假设我们有三个元素，我们要实现这三个元素在两个函数之间的传递。这需要</w:t>
      </w:r>
    </w:p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定义另一个数组，用于存储来自第一步的结果。我们</w:t>
      </w:r>
      <w:r>
        <w:rPr>
          <w:rFonts w:ascii="Consolas" w:hAnsi="Consolas" w:hint="eastAsia"/>
        </w:rPr>
        <w:t>先从</w:t>
      </w:r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multiplyByTwo</w:t>
      </w:r>
      <w:proofErr w:type="spellEnd"/>
      <w:r>
        <w:rPr>
          <w:rFonts w:ascii="Consolas" w:hAnsi="Consolas" w:hint="eastAsia"/>
        </w:rPr>
        <w:t>()</w:t>
      </w:r>
      <w:r>
        <w:rPr>
          <w:rFonts w:ascii="Consolas" w:hAnsi="Consolas" w:hint="eastAsia"/>
        </w:rPr>
        <w:t>的调用开始：</w:t>
      </w:r>
    </w:p>
    <w:tbl>
      <w:tblPr>
        <w:tblStyle w:val="a4"/>
        <w:tblW w:w="8522" w:type="dxa"/>
        <w:tblLayout w:type="fixed"/>
        <w:tblLook w:val="04A0"/>
      </w:tblPr>
      <w:tblGrid>
        <w:gridCol w:w="8522"/>
      </w:tblGrid>
      <w:tr w:rsidR="006F2264">
        <w:tc>
          <w:tcPr>
            <w:tcW w:w="8522" w:type="dxa"/>
          </w:tcPr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 xml:space="preserve">&gt; 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var</w:t>
            </w:r>
            <w:proofErr w:type="spellEnd"/>
            <w:r>
              <w:rPr>
                <w:rFonts w:ascii="Consolas" w:hAnsi="Consolas" w:hint="eastAsia"/>
                <w:color w:val="7030A0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myarr</w:t>
            </w:r>
            <w:proofErr w:type="spellEnd"/>
            <w:r>
              <w:rPr>
                <w:rFonts w:ascii="Consolas" w:hAnsi="Consolas" w:hint="eastAsia"/>
                <w:color w:val="7030A0"/>
              </w:rPr>
              <w:t xml:space="preserve"> = [];</w:t>
            </w:r>
          </w:p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lastRenderedPageBreak/>
              <w:t xml:space="preserve">&gt; 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myarr</w:t>
            </w:r>
            <w:proofErr w:type="spellEnd"/>
            <w:r>
              <w:rPr>
                <w:rFonts w:ascii="Consolas" w:hAnsi="Consolas" w:hint="eastAsia"/>
                <w:color w:val="7030A0"/>
              </w:rPr>
              <w:t xml:space="preserve"> = 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multiplyByTwo</w:t>
            </w:r>
            <w:proofErr w:type="spellEnd"/>
            <w:r>
              <w:rPr>
                <w:rFonts w:ascii="Consolas" w:hAnsi="Consolas" w:hint="eastAsia"/>
                <w:color w:val="7030A0"/>
              </w:rPr>
              <w:t>(10, 20, 30);</w:t>
            </w:r>
          </w:p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[20, 40, 60]</w:t>
            </w:r>
          </w:p>
        </w:tc>
      </w:tr>
    </w:tbl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然后，用循环遍历每个元素，并将它们分别传递给</w:t>
      </w:r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addOne</w:t>
      </w:r>
      <w:proofErr w:type="spellEnd"/>
      <w:r>
        <w:rPr>
          <w:rFonts w:ascii="Consolas" w:hAnsi="Consolas" w:hint="eastAsia"/>
        </w:rPr>
        <w:t>()</w:t>
      </w:r>
      <w:r>
        <w:rPr>
          <w:rFonts w:ascii="Consolas" w:hAnsi="Consolas" w:hint="eastAsia"/>
        </w:rPr>
        <w:t>。</w:t>
      </w:r>
    </w:p>
    <w:tbl>
      <w:tblPr>
        <w:tblStyle w:val="a4"/>
        <w:tblW w:w="8522" w:type="dxa"/>
        <w:tblLayout w:type="fixed"/>
        <w:tblLook w:val="04A0"/>
      </w:tblPr>
      <w:tblGrid>
        <w:gridCol w:w="8522"/>
      </w:tblGrid>
      <w:tr w:rsidR="006F2264">
        <w:tc>
          <w:tcPr>
            <w:tcW w:w="8522" w:type="dxa"/>
          </w:tcPr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&gt; for (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var</w:t>
            </w:r>
            <w:proofErr w:type="spellEnd"/>
            <w:r>
              <w:rPr>
                <w:rFonts w:ascii="Consolas" w:hAnsi="Consolas" w:hint="eastAsia"/>
                <w:color w:val="7030A0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i</w:t>
            </w:r>
            <w:proofErr w:type="spellEnd"/>
            <w:r>
              <w:rPr>
                <w:rFonts w:ascii="Consolas" w:hAnsi="Consolas" w:hint="eastAsia"/>
                <w:color w:val="7030A0"/>
              </w:rPr>
              <w:t xml:space="preserve"> = 0; 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i</w:t>
            </w:r>
            <w:proofErr w:type="spellEnd"/>
            <w:r>
              <w:rPr>
                <w:rFonts w:ascii="Consolas" w:hAnsi="Consolas" w:hint="eastAsia"/>
                <w:color w:val="7030A0"/>
              </w:rPr>
              <w:t xml:space="preserve"> &lt; 3; 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i</w:t>
            </w:r>
            <w:proofErr w:type="spellEnd"/>
            <w:r>
              <w:rPr>
                <w:rFonts w:ascii="Consolas" w:hAnsi="Consolas" w:hint="eastAsia"/>
                <w:color w:val="7030A0"/>
              </w:rPr>
              <w:t>++) {</w:t>
            </w:r>
          </w:p>
          <w:p w:rsidR="006F2264" w:rsidRDefault="000108B8">
            <w:pPr>
              <w:rPr>
                <w:rFonts w:ascii="Consolas" w:hAnsi="Consolas"/>
                <w:color w:val="7030A0"/>
              </w:rPr>
            </w:pPr>
            <w:proofErr w:type="spellStart"/>
            <w:r>
              <w:rPr>
                <w:rFonts w:ascii="Consolas" w:hAnsi="Consolas" w:hint="eastAsia"/>
                <w:color w:val="7030A0"/>
              </w:rPr>
              <w:t>myarr</w:t>
            </w:r>
            <w:proofErr w:type="spellEnd"/>
            <w:r>
              <w:rPr>
                <w:rFonts w:ascii="Consolas" w:hAnsi="Consolas" w:hint="eastAsia"/>
                <w:color w:val="7030A0"/>
              </w:rPr>
              <w:t>[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i</w:t>
            </w:r>
            <w:proofErr w:type="spellEnd"/>
            <w:r>
              <w:rPr>
                <w:rFonts w:ascii="Consolas" w:hAnsi="Consolas" w:hint="eastAsia"/>
                <w:color w:val="7030A0"/>
              </w:rPr>
              <w:t xml:space="preserve">] = 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addOne</w:t>
            </w:r>
            <w:proofErr w:type="spellEnd"/>
            <w:r>
              <w:rPr>
                <w:rFonts w:ascii="Consolas" w:hAnsi="Consolas" w:hint="eastAsia"/>
                <w:color w:val="7030A0"/>
              </w:rPr>
              <w:t>(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myarr</w:t>
            </w:r>
            <w:proofErr w:type="spellEnd"/>
            <w:r>
              <w:rPr>
                <w:rFonts w:ascii="Consolas" w:hAnsi="Consolas" w:hint="eastAsia"/>
                <w:color w:val="7030A0"/>
              </w:rPr>
              <w:t>[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i</w:t>
            </w:r>
            <w:proofErr w:type="spellEnd"/>
            <w:r>
              <w:rPr>
                <w:rFonts w:ascii="Consolas" w:hAnsi="Consolas" w:hint="eastAsia"/>
                <w:color w:val="7030A0"/>
              </w:rPr>
              <w:t>]);</w:t>
            </w:r>
          </w:p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}</w:t>
            </w:r>
          </w:p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 xml:space="preserve">&gt; 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myarr</w:t>
            </w:r>
            <w:proofErr w:type="spellEnd"/>
            <w:r>
              <w:rPr>
                <w:rFonts w:ascii="Consolas" w:hAnsi="Consolas" w:hint="eastAsia"/>
                <w:color w:val="7030A0"/>
              </w:rPr>
              <w:t>;</w:t>
            </w:r>
          </w:p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[21, 41, 61]</w:t>
            </w:r>
          </w:p>
        </w:tc>
      </w:tr>
    </w:tbl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如您所见，这段代码可以工作，但是显然还有一定的改善空间。特别是这里使用了两个循环，如果数据量很大或循环操作很复杂的话，开销一定不小。因此，我们需要将它们合二为一。这就需要对</w:t>
      </w:r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multiplyByTwo</w:t>
      </w:r>
      <w:proofErr w:type="spellEnd"/>
      <w:r>
        <w:rPr>
          <w:rFonts w:ascii="Consolas" w:hAnsi="Consolas" w:hint="eastAsia"/>
        </w:rPr>
        <w:t>()</w:t>
      </w:r>
      <w:r>
        <w:rPr>
          <w:rFonts w:ascii="Consolas" w:hAnsi="Consolas" w:hint="eastAsia"/>
        </w:rPr>
        <w:t>函数做一些改动，使其接受一个回调函数，并在每次迭代操作中调用它。具体如下：</w:t>
      </w:r>
    </w:p>
    <w:tbl>
      <w:tblPr>
        <w:tblStyle w:val="a4"/>
        <w:tblW w:w="8522" w:type="dxa"/>
        <w:tblLayout w:type="fixed"/>
        <w:tblLook w:val="04A0"/>
      </w:tblPr>
      <w:tblGrid>
        <w:gridCol w:w="8522"/>
      </w:tblGrid>
      <w:tr w:rsidR="006F2264">
        <w:tc>
          <w:tcPr>
            <w:tcW w:w="8522" w:type="dxa"/>
          </w:tcPr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 xml:space="preserve">function 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multiplyByTwo</w:t>
            </w:r>
            <w:proofErr w:type="spellEnd"/>
            <w:r>
              <w:rPr>
                <w:rFonts w:ascii="Consolas" w:hAnsi="Consolas" w:hint="eastAsia"/>
                <w:color w:val="7030A0"/>
              </w:rPr>
              <w:t>(a, b, c, callback) {</w:t>
            </w:r>
          </w:p>
          <w:p w:rsidR="006F2264" w:rsidRDefault="000108B8">
            <w:pPr>
              <w:ind w:firstLine="420"/>
              <w:rPr>
                <w:rFonts w:ascii="Consolas" w:hAnsi="Consolas"/>
                <w:color w:val="7030A0"/>
              </w:rPr>
            </w:pPr>
            <w:proofErr w:type="spellStart"/>
            <w:r>
              <w:rPr>
                <w:rFonts w:ascii="Consolas" w:hAnsi="Consolas" w:hint="eastAsia"/>
                <w:color w:val="7030A0"/>
              </w:rPr>
              <w:t>var</w:t>
            </w:r>
            <w:proofErr w:type="spellEnd"/>
            <w:r>
              <w:rPr>
                <w:rFonts w:ascii="Consolas" w:hAnsi="Consolas" w:hint="eastAsia"/>
                <w:color w:val="7030A0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i</w:t>
            </w:r>
            <w:proofErr w:type="spellEnd"/>
            <w:r>
              <w:rPr>
                <w:rFonts w:ascii="Consolas" w:hAnsi="Consolas" w:hint="eastAsia"/>
                <w:color w:val="7030A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ar</w:t>
            </w:r>
            <w:proofErr w:type="spellEnd"/>
            <w:r>
              <w:rPr>
                <w:rFonts w:ascii="Consolas" w:hAnsi="Consolas" w:hint="eastAsia"/>
                <w:color w:val="7030A0"/>
              </w:rPr>
              <w:t xml:space="preserve"> = [];</w:t>
            </w:r>
          </w:p>
          <w:p w:rsidR="006F2264" w:rsidRDefault="000108B8">
            <w:pPr>
              <w:ind w:firstLine="420"/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for(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i</w:t>
            </w:r>
            <w:proofErr w:type="spellEnd"/>
            <w:r>
              <w:rPr>
                <w:rFonts w:ascii="Consolas" w:hAnsi="Consolas" w:hint="eastAsia"/>
                <w:color w:val="7030A0"/>
              </w:rPr>
              <w:t xml:space="preserve"> = 0; 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i</w:t>
            </w:r>
            <w:proofErr w:type="spellEnd"/>
            <w:r>
              <w:rPr>
                <w:rFonts w:ascii="Consolas" w:hAnsi="Consolas" w:hint="eastAsia"/>
                <w:color w:val="7030A0"/>
              </w:rPr>
              <w:t xml:space="preserve"> &lt; 3; 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i</w:t>
            </w:r>
            <w:proofErr w:type="spellEnd"/>
            <w:r>
              <w:rPr>
                <w:rFonts w:ascii="Consolas" w:hAnsi="Consolas" w:hint="eastAsia"/>
                <w:color w:val="7030A0"/>
              </w:rPr>
              <w:t>++) {</w:t>
            </w:r>
          </w:p>
          <w:p w:rsidR="006F2264" w:rsidRDefault="000108B8">
            <w:pPr>
              <w:ind w:left="420" w:firstLine="420"/>
              <w:rPr>
                <w:rFonts w:ascii="Consolas" w:hAnsi="Consolas"/>
                <w:color w:val="7030A0"/>
              </w:rPr>
            </w:pPr>
            <w:proofErr w:type="spellStart"/>
            <w:r>
              <w:rPr>
                <w:rFonts w:ascii="Consolas" w:hAnsi="Consolas" w:hint="eastAsia"/>
                <w:color w:val="7030A0"/>
              </w:rPr>
              <w:t>ar</w:t>
            </w:r>
            <w:proofErr w:type="spellEnd"/>
            <w:r>
              <w:rPr>
                <w:rFonts w:ascii="Consolas" w:hAnsi="Consolas" w:hint="eastAsia"/>
                <w:color w:val="7030A0"/>
              </w:rPr>
              <w:t>[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i</w:t>
            </w:r>
            <w:proofErr w:type="spellEnd"/>
            <w:r>
              <w:rPr>
                <w:rFonts w:ascii="Consolas" w:hAnsi="Consolas" w:hint="eastAsia"/>
                <w:color w:val="7030A0"/>
              </w:rPr>
              <w:t>] = callback(arguments[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i</w:t>
            </w:r>
            <w:proofErr w:type="spellEnd"/>
            <w:r>
              <w:rPr>
                <w:rFonts w:ascii="Consolas" w:hAnsi="Consolas" w:hint="eastAsia"/>
                <w:color w:val="7030A0"/>
              </w:rPr>
              <w:t>] *</w:t>
            </w:r>
            <w:r>
              <w:rPr>
                <w:rFonts w:ascii="Consolas" w:hAnsi="Consolas" w:hint="eastAsia"/>
                <w:color w:val="7030A0"/>
              </w:rPr>
              <w:t xml:space="preserve"> 2);</w:t>
            </w:r>
          </w:p>
          <w:p w:rsidR="006F2264" w:rsidRDefault="000108B8">
            <w:pPr>
              <w:ind w:firstLine="420"/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}</w:t>
            </w:r>
          </w:p>
          <w:p w:rsidR="006F2264" w:rsidRDefault="000108B8">
            <w:pPr>
              <w:ind w:firstLine="420"/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 xml:space="preserve">return 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ar</w:t>
            </w:r>
            <w:proofErr w:type="spellEnd"/>
            <w:r>
              <w:rPr>
                <w:rFonts w:ascii="Consolas" w:hAnsi="Consolas" w:hint="eastAsia"/>
                <w:color w:val="7030A0"/>
              </w:rPr>
              <w:t>;</w:t>
            </w:r>
          </w:p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}</w:t>
            </w:r>
          </w:p>
        </w:tc>
      </w:tr>
    </w:tbl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函数修改完成之后，之前的工作只需要一次函数调用就够了，我们只需像下面这样同</w:t>
      </w:r>
    </w:p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时将初始值和回调函数传递给它：</w:t>
      </w:r>
    </w:p>
    <w:tbl>
      <w:tblPr>
        <w:tblStyle w:val="a4"/>
        <w:tblW w:w="8522" w:type="dxa"/>
        <w:tblLayout w:type="fixed"/>
        <w:tblLook w:val="04A0"/>
      </w:tblPr>
      <w:tblGrid>
        <w:gridCol w:w="8522"/>
      </w:tblGrid>
      <w:tr w:rsidR="006F2264">
        <w:tc>
          <w:tcPr>
            <w:tcW w:w="8522" w:type="dxa"/>
          </w:tcPr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 xml:space="preserve">&gt; 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myarr</w:t>
            </w:r>
            <w:proofErr w:type="spellEnd"/>
            <w:r>
              <w:rPr>
                <w:rFonts w:ascii="Consolas" w:hAnsi="Consolas" w:hint="eastAsia"/>
                <w:color w:val="7030A0"/>
              </w:rPr>
              <w:t xml:space="preserve"> = 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multiplyByTwo</w:t>
            </w:r>
            <w:proofErr w:type="spellEnd"/>
            <w:r>
              <w:rPr>
                <w:rFonts w:ascii="Consolas" w:hAnsi="Consolas" w:hint="eastAsia"/>
                <w:color w:val="7030A0"/>
              </w:rPr>
              <w:t xml:space="preserve">(1, 2, 3, 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addOne</w:t>
            </w:r>
            <w:proofErr w:type="spellEnd"/>
            <w:r>
              <w:rPr>
                <w:rFonts w:ascii="Consolas" w:hAnsi="Consolas" w:hint="eastAsia"/>
                <w:color w:val="7030A0"/>
              </w:rPr>
              <w:t>);</w:t>
            </w:r>
          </w:p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[3, 5, 7]</w:t>
            </w:r>
          </w:p>
        </w:tc>
      </w:tr>
    </w:tbl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同样，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我们还可以用匿名函数来代替</w:t>
      </w:r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addOne</w:t>
      </w:r>
      <w:proofErr w:type="spellEnd"/>
      <w:r>
        <w:rPr>
          <w:rFonts w:ascii="Consolas" w:hAnsi="Consolas" w:hint="eastAsia"/>
        </w:rPr>
        <w:t>()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这样做可以节省一个额外的全局变量。</w:t>
      </w:r>
    </w:p>
    <w:tbl>
      <w:tblPr>
        <w:tblStyle w:val="a4"/>
        <w:tblW w:w="8522" w:type="dxa"/>
        <w:tblLayout w:type="fixed"/>
        <w:tblLook w:val="04A0"/>
      </w:tblPr>
      <w:tblGrid>
        <w:gridCol w:w="8522"/>
      </w:tblGrid>
      <w:tr w:rsidR="006F2264">
        <w:tc>
          <w:tcPr>
            <w:tcW w:w="8522" w:type="dxa"/>
          </w:tcPr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 xml:space="preserve">&gt; 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multiplyByTwo</w:t>
            </w:r>
            <w:proofErr w:type="spellEnd"/>
            <w:r>
              <w:rPr>
                <w:rFonts w:ascii="Consolas" w:hAnsi="Consolas" w:hint="eastAsia"/>
                <w:color w:val="7030A0"/>
              </w:rPr>
              <w:t>(1, 2, 3, function (a){</w:t>
            </w:r>
          </w:p>
          <w:p w:rsidR="006F2264" w:rsidRDefault="000108B8">
            <w:pPr>
              <w:ind w:firstLine="420"/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return a + 1;</w:t>
            </w:r>
          </w:p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});</w:t>
            </w:r>
          </w:p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[3, 5, 7]</w:t>
            </w:r>
          </w:p>
        </w:tc>
      </w:tr>
    </w:tbl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而且，使用匿名函数也更易于随时根据需求调整代码。例如：</w:t>
      </w:r>
    </w:p>
    <w:tbl>
      <w:tblPr>
        <w:tblStyle w:val="a4"/>
        <w:tblW w:w="8522" w:type="dxa"/>
        <w:tblLayout w:type="fixed"/>
        <w:tblLook w:val="04A0"/>
      </w:tblPr>
      <w:tblGrid>
        <w:gridCol w:w="8522"/>
      </w:tblGrid>
      <w:tr w:rsidR="006F2264">
        <w:tc>
          <w:tcPr>
            <w:tcW w:w="8522" w:type="dxa"/>
          </w:tcPr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 xml:space="preserve">&gt; 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multiplyByTwo</w:t>
            </w:r>
            <w:proofErr w:type="spellEnd"/>
            <w:r>
              <w:rPr>
                <w:rFonts w:ascii="Consolas" w:hAnsi="Consolas" w:hint="eastAsia"/>
                <w:color w:val="7030A0"/>
              </w:rPr>
              <w:t>(1, 2, 3, function(a){</w:t>
            </w:r>
          </w:p>
          <w:p w:rsidR="006F2264" w:rsidRDefault="000108B8">
            <w:pPr>
              <w:ind w:firstLine="420"/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return a + 2;</w:t>
            </w:r>
          </w:p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});</w:t>
            </w:r>
          </w:p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[4, 6, 8]</w:t>
            </w:r>
          </w:p>
        </w:tc>
      </w:tr>
    </w:tbl>
    <w:p w:rsidR="006F2264" w:rsidRDefault="000108B8">
      <w:pPr>
        <w:pStyle w:val="2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即时函数</w:t>
      </w:r>
    </w:p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目前我们已经讨论了匿名函数在回调方面的应用。接下来，我们来看匿名函数的另一</w:t>
      </w:r>
    </w:p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个应用示例—这种函数可以在定义后立即调用。比如：</w:t>
      </w:r>
    </w:p>
    <w:tbl>
      <w:tblPr>
        <w:tblStyle w:val="a4"/>
        <w:tblW w:w="8522" w:type="dxa"/>
        <w:tblLayout w:type="fixed"/>
        <w:tblLook w:val="04A0"/>
      </w:tblPr>
      <w:tblGrid>
        <w:gridCol w:w="8522"/>
      </w:tblGrid>
      <w:tr w:rsidR="006F2264">
        <w:tc>
          <w:tcPr>
            <w:tcW w:w="8522" w:type="dxa"/>
          </w:tcPr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(</w:t>
            </w:r>
          </w:p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function(){</w:t>
            </w:r>
          </w:p>
          <w:p w:rsidR="006F2264" w:rsidRDefault="000108B8">
            <w:pPr>
              <w:ind w:firstLine="420"/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alert('boo');</w:t>
            </w:r>
          </w:p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}</w:t>
            </w:r>
          </w:p>
          <w:p w:rsidR="006F2264" w:rsidRDefault="000108B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  <w:color w:val="7030A0"/>
              </w:rPr>
              <w:t>)();</w:t>
            </w:r>
          </w:p>
        </w:tc>
      </w:tr>
    </w:tbl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我们只需将匿名函数的定义放进一对括号中，然后外面再紧跟一对括号即可。其中，第二对括号起到的是“立即调用”的作用，同时它也是我们向匿名函数传递参数的地方。</w:t>
      </w:r>
    </w:p>
    <w:tbl>
      <w:tblPr>
        <w:tblStyle w:val="a4"/>
        <w:tblW w:w="8522" w:type="dxa"/>
        <w:tblLayout w:type="fixed"/>
        <w:tblLook w:val="04A0"/>
      </w:tblPr>
      <w:tblGrid>
        <w:gridCol w:w="8522"/>
      </w:tblGrid>
      <w:tr w:rsidR="006F2264">
        <w:tc>
          <w:tcPr>
            <w:tcW w:w="8522" w:type="dxa"/>
          </w:tcPr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lastRenderedPageBreak/>
              <w:t>(</w:t>
            </w:r>
          </w:p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function(name){</w:t>
            </w:r>
          </w:p>
          <w:p w:rsidR="006F2264" w:rsidRDefault="000108B8">
            <w:pPr>
              <w:ind w:firstLine="420"/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alert('Hello ' + name + '!');</w:t>
            </w:r>
          </w:p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}</w:t>
            </w:r>
          </w:p>
          <w:p w:rsidR="006F2264" w:rsidRDefault="000108B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  <w:color w:val="7030A0"/>
              </w:rPr>
              <w:t>)('dude');</w:t>
            </w:r>
          </w:p>
        </w:tc>
      </w:tr>
    </w:tbl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另外，您也可以将第一对括号闭合于第二对括号之后。这两种做法都有效。</w:t>
      </w:r>
    </w:p>
    <w:tbl>
      <w:tblPr>
        <w:tblStyle w:val="a4"/>
        <w:tblW w:w="8522" w:type="dxa"/>
        <w:tblLayout w:type="fixed"/>
        <w:tblLook w:val="04A0"/>
      </w:tblPr>
      <w:tblGrid>
        <w:gridCol w:w="8522"/>
      </w:tblGrid>
      <w:tr w:rsidR="006F2264">
        <w:tc>
          <w:tcPr>
            <w:tcW w:w="8522" w:type="dxa"/>
          </w:tcPr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(function () {</w:t>
            </w:r>
          </w:p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 xml:space="preserve">// </w:t>
            </w:r>
            <w:r>
              <w:rPr>
                <w:rFonts w:ascii="Consolas" w:hAnsi="Consolas" w:hint="eastAsia"/>
                <w:color w:val="7030A0"/>
              </w:rPr>
              <w:t>…</w:t>
            </w:r>
          </w:p>
          <w:p w:rsidR="006F2264" w:rsidRDefault="000108B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  <w:color w:val="7030A0"/>
              </w:rPr>
              <w:t>} () );</w:t>
            </w:r>
          </w:p>
        </w:tc>
      </w:tr>
    </w:tbl>
    <w:p w:rsidR="006F2264" w:rsidRDefault="000108B8">
      <w:pPr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>使用即时（自调）匿名函数的好处是不会产生任何全局变量</w:t>
      </w:r>
      <w:r>
        <w:rPr>
          <w:rFonts w:ascii="Consolas" w:hAnsi="Consolas" w:hint="eastAsia"/>
        </w:rPr>
        <w:t>。</w:t>
      </w:r>
      <w:r>
        <w:rPr>
          <w:rFonts w:ascii="Consolas" w:hAnsi="Consolas" w:hint="eastAsia"/>
          <w:b/>
          <w:bCs/>
        </w:rPr>
        <w:t>当然，缺点在于这样的</w:t>
      </w:r>
    </w:p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  <w:b/>
          <w:bCs/>
        </w:rPr>
        <w:t>函数是无法重复执行的</w:t>
      </w:r>
      <w:r>
        <w:rPr>
          <w:rFonts w:ascii="Consolas" w:hAnsi="Consolas" w:hint="eastAsia"/>
        </w:rPr>
        <w:t>（除非您将它放在某个循环或其他函数中）。这也使得即时函数非常</w:t>
      </w:r>
    </w:p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适合于执行一些一次性的或初始化的任务。</w:t>
      </w:r>
    </w:p>
    <w:p w:rsidR="006F2264" w:rsidRDefault="000108B8">
      <w:pPr>
        <w:pStyle w:val="2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内部（私有）函数</w:t>
      </w:r>
    </w:p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函数与其他类型的值本质上是一样的，因此，没有什么理由可以阻止我们在一个函数内部定义另一个函数。</w:t>
      </w:r>
    </w:p>
    <w:tbl>
      <w:tblPr>
        <w:tblStyle w:val="a4"/>
        <w:tblW w:w="8522" w:type="dxa"/>
        <w:tblLayout w:type="fixed"/>
        <w:tblLook w:val="04A0"/>
      </w:tblPr>
      <w:tblGrid>
        <w:gridCol w:w="8522"/>
      </w:tblGrid>
      <w:tr w:rsidR="006F2264">
        <w:tc>
          <w:tcPr>
            <w:tcW w:w="8522" w:type="dxa"/>
          </w:tcPr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function outer(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param</w:t>
            </w:r>
            <w:proofErr w:type="spellEnd"/>
            <w:r>
              <w:rPr>
                <w:rFonts w:ascii="Consolas" w:hAnsi="Consolas" w:hint="eastAsia"/>
                <w:color w:val="7030A0"/>
              </w:rPr>
              <w:t>) {</w:t>
            </w:r>
          </w:p>
          <w:p w:rsidR="006F2264" w:rsidRDefault="000108B8">
            <w:pPr>
              <w:ind w:firstLine="420"/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function inner(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theinput</w:t>
            </w:r>
            <w:proofErr w:type="spellEnd"/>
            <w:r>
              <w:rPr>
                <w:rFonts w:ascii="Consolas" w:hAnsi="Consolas" w:hint="eastAsia"/>
                <w:color w:val="7030A0"/>
              </w:rPr>
              <w:t>) {</w:t>
            </w:r>
          </w:p>
          <w:p w:rsidR="006F2264" w:rsidRDefault="000108B8">
            <w:pPr>
              <w:ind w:left="420" w:firstLine="420"/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 xml:space="preserve">return 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theinput</w:t>
            </w:r>
            <w:proofErr w:type="spellEnd"/>
            <w:r>
              <w:rPr>
                <w:rFonts w:ascii="Consolas" w:hAnsi="Consolas" w:hint="eastAsia"/>
                <w:color w:val="7030A0"/>
              </w:rPr>
              <w:t xml:space="preserve"> * 2;</w:t>
            </w:r>
          </w:p>
          <w:p w:rsidR="006F2264" w:rsidRDefault="000108B8">
            <w:pPr>
              <w:ind w:firstLine="420"/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}</w:t>
            </w:r>
          </w:p>
          <w:p w:rsidR="006F2264" w:rsidRDefault="000108B8">
            <w:pPr>
              <w:ind w:firstLine="420"/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return 'The result is ' + inner(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param</w:t>
            </w:r>
            <w:proofErr w:type="spellEnd"/>
            <w:r>
              <w:rPr>
                <w:rFonts w:ascii="Consolas" w:hAnsi="Consolas" w:hint="eastAsia"/>
                <w:color w:val="7030A0"/>
              </w:rPr>
              <w:t>);</w:t>
            </w:r>
          </w:p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}</w:t>
            </w:r>
          </w:p>
        </w:tc>
      </w:tr>
    </w:tbl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我们也可以改用函数标识记法来写这段代码：</w:t>
      </w:r>
    </w:p>
    <w:tbl>
      <w:tblPr>
        <w:tblStyle w:val="a4"/>
        <w:tblW w:w="8522" w:type="dxa"/>
        <w:tblLayout w:type="fixed"/>
        <w:tblLook w:val="04A0"/>
      </w:tblPr>
      <w:tblGrid>
        <w:gridCol w:w="8522"/>
      </w:tblGrid>
      <w:tr w:rsidR="006F2264">
        <w:tc>
          <w:tcPr>
            <w:tcW w:w="8522" w:type="dxa"/>
          </w:tcPr>
          <w:p w:rsidR="006F2264" w:rsidRDefault="000108B8">
            <w:pPr>
              <w:rPr>
                <w:rFonts w:ascii="Consolas" w:hAnsi="Consolas"/>
                <w:color w:val="7030A0"/>
              </w:rPr>
            </w:pPr>
            <w:proofErr w:type="spellStart"/>
            <w:r>
              <w:rPr>
                <w:rFonts w:ascii="Consolas" w:hAnsi="Consolas" w:hint="eastAsia"/>
                <w:color w:val="7030A0"/>
              </w:rPr>
              <w:t>var</w:t>
            </w:r>
            <w:proofErr w:type="spellEnd"/>
            <w:r>
              <w:rPr>
                <w:rFonts w:ascii="Consolas" w:hAnsi="Consolas" w:hint="eastAsia"/>
                <w:color w:val="7030A0"/>
              </w:rPr>
              <w:t xml:space="preserve"> outer</w:t>
            </w:r>
            <w:r>
              <w:rPr>
                <w:rFonts w:ascii="Consolas" w:hAnsi="Consolas" w:hint="eastAsia"/>
                <w:color w:val="7030A0"/>
              </w:rPr>
              <w:t xml:space="preserve"> = function (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param</w:t>
            </w:r>
            <w:proofErr w:type="spellEnd"/>
            <w:r>
              <w:rPr>
                <w:rFonts w:ascii="Consolas" w:hAnsi="Consolas" w:hint="eastAsia"/>
                <w:color w:val="7030A0"/>
              </w:rPr>
              <w:t>) {</w:t>
            </w:r>
          </w:p>
          <w:p w:rsidR="006F2264" w:rsidRDefault="000108B8">
            <w:pPr>
              <w:ind w:firstLine="420"/>
              <w:rPr>
                <w:rFonts w:ascii="Consolas" w:hAnsi="Consolas"/>
                <w:color w:val="7030A0"/>
              </w:rPr>
            </w:pPr>
            <w:proofErr w:type="spellStart"/>
            <w:r>
              <w:rPr>
                <w:rFonts w:ascii="Consolas" w:hAnsi="Consolas" w:hint="eastAsia"/>
                <w:color w:val="7030A0"/>
              </w:rPr>
              <w:t>var</w:t>
            </w:r>
            <w:proofErr w:type="spellEnd"/>
            <w:r>
              <w:rPr>
                <w:rFonts w:ascii="Consolas" w:hAnsi="Consolas" w:hint="eastAsia"/>
                <w:color w:val="7030A0"/>
              </w:rPr>
              <w:t xml:space="preserve"> inner = function (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theinput</w:t>
            </w:r>
            <w:proofErr w:type="spellEnd"/>
            <w:r>
              <w:rPr>
                <w:rFonts w:ascii="Consolas" w:hAnsi="Consolas" w:hint="eastAsia"/>
                <w:color w:val="7030A0"/>
              </w:rPr>
              <w:t>) {</w:t>
            </w:r>
          </w:p>
          <w:p w:rsidR="006F2264" w:rsidRDefault="000108B8">
            <w:pPr>
              <w:ind w:left="420" w:firstLine="420"/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 xml:space="preserve">return 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theinput</w:t>
            </w:r>
            <w:proofErr w:type="spellEnd"/>
            <w:r>
              <w:rPr>
                <w:rFonts w:ascii="Consolas" w:hAnsi="Consolas" w:hint="eastAsia"/>
                <w:color w:val="7030A0"/>
              </w:rPr>
              <w:t xml:space="preserve"> * 2</w:t>
            </w:r>
            <w:r>
              <w:rPr>
                <w:rFonts w:ascii="Consolas" w:hAnsi="Consolas"/>
                <w:color w:val="7030A0"/>
              </w:rPr>
              <w:t>;</w:t>
            </w:r>
          </w:p>
          <w:p w:rsidR="006F2264" w:rsidRDefault="000108B8">
            <w:pPr>
              <w:ind w:firstLine="420"/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};</w:t>
            </w:r>
          </w:p>
          <w:p w:rsidR="006F2264" w:rsidRDefault="000108B8">
            <w:pPr>
              <w:ind w:firstLine="420"/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return 'The result is ' + inner(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param</w:t>
            </w:r>
            <w:proofErr w:type="spellEnd"/>
            <w:r>
              <w:rPr>
                <w:rFonts w:ascii="Consolas" w:hAnsi="Consolas" w:hint="eastAsia"/>
                <w:color w:val="7030A0"/>
              </w:rPr>
              <w:t>);</w:t>
            </w:r>
          </w:p>
          <w:p w:rsidR="006F2264" w:rsidRDefault="000108B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  <w:color w:val="7030A0"/>
              </w:rPr>
              <w:t>};</w:t>
            </w:r>
          </w:p>
        </w:tc>
      </w:tr>
    </w:tbl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当我们调用全局函数</w:t>
      </w:r>
      <w:r>
        <w:rPr>
          <w:rFonts w:ascii="Consolas" w:hAnsi="Consolas" w:hint="eastAsia"/>
        </w:rPr>
        <w:t xml:space="preserve"> outer()</w:t>
      </w:r>
      <w:r>
        <w:rPr>
          <w:rFonts w:ascii="Consolas" w:hAnsi="Consolas" w:hint="eastAsia"/>
        </w:rPr>
        <w:t>时，本地函数</w:t>
      </w:r>
      <w:r>
        <w:rPr>
          <w:rFonts w:ascii="Consolas" w:hAnsi="Consolas" w:hint="eastAsia"/>
        </w:rPr>
        <w:t xml:space="preserve"> inner()</w:t>
      </w:r>
      <w:r>
        <w:rPr>
          <w:rFonts w:ascii="Consolas" w:hAnsi="Consolas" w:hint="eastAsia"/>
        </w:rPr>
        <w:t>也会在其内部被调用。由于</w:t>
      </w:r>
    </w:p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inner()</w:t>
      </w:r>
      <w:r>
        <w:rPr>
          <w:rFonts w:ascii="Consolas" w:hAnsi="Consolas" w:hint="eastAsia"/>
        </w:rPr>
        <w:t>是本地函数，它在</w:t>
      </w:r>
      <w:r>
        <w:rPr>
          <w:rFonts w:ascii="Consolas" w:hAnsi="Consolas" w:hint="eastAsia"/>
        </w:rPr>
        <w:t xml:space="preserve"> outer()</w:t>
      </w:r>
      <w:r>
        <w:rPr>
          <w:rFonts w:ascii="Consolas" w:hAnsi="Consolas" w:hint="eastAsia"/>
        </w:rPr>
        <w:t>以外的地方是不可见的，所以我们也能将它称为私</w:t>
      </w:r>
    </w:p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有函数。</w:t>
      </w:r>
    </w:p>
    <w:tbl>
      <w:tblPr>
        <w:tblStyle w:val="a4"/>
        <w:tblW w:w="8522" w:type="dxa"/>
        <w:tblLayout w:type="fixed"/>
        <w:tblLook w:val="04A0"/>
      </w:tblPr>
      <w:tblGrid>
        <w:gridCol w:w="8522"/>
      </w:tblGrid>
      <w:tr w:rsidR="006F2264">
        <w:tc>
          <w:tcPr>
            <w:tcW w:w="8522" w:type="dxa"/>
          </w:tcPr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&gt; outer(2);</w:t>
            </w:r>
          </w:p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"The result is 4"</w:t>
            </w:r>
          </w:p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 xml:space="preserve">&gt; </w:t>
            </w:r>
            <w:r>
              <w:rPr>
                <w:rFonts w:ascii="Consolas" w:hAnsi="Consolas" w:hint="eastAsia"/>
                <w:color w:val="7030A0"/>
              </w:rPr>
              <w:t>outer(8);</w:t>
            </w:r>
          </w:p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"The result is 16"</w:t>
            </w:r>
          </w:p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&gt; inner(2);</w:t>
            </w:r>
          </w:p>
          <w:p w:rsidR="006F2264" w:rsidRDefault="000108B8">
            <w:pPr>
              <w:rPr>
                <w:rFonts w:ascii="Consolas" w:hAnsi="Consolas"/>
                <w:color w:val="7030A0"/>
              </w:rPr>
            </w:pPr>
            <w:proofErr w:type="spellStart"/>
            <w:r>
              <w:rPr>
                <w:rFonts w:ascii="Consolas" w:hAnsi="Consolas" w:hint="eastAsia"/>
                <w:color w:val="7030A0"/>
              </w:rPr>
              <w:t>ReferenceError</w:t>
            </w:r>
            <w:proofErr w:type="spellEnd"/>
            <w:r>
              <w:rPr>
                <w:rFonts w:ascii="Consolas" w:hAnsi="Consolas" w:hint="eastAsia"/>
                <w:color w:val="7030A0"/>
              </w:rPr>
              <w:t>: inner is not defined</w:t>
            </w:r>
          </w:p>
        </w:tc>
      </w:tr>
    </w:tbl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使用私有函数的好处主要有以下几点：</w:t>
      </w:r>
    </w:p>
    <w:p w:rsidR="006F2264" w:rsidRDefault="000108B8">
      <w:pPr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 w:hint="eastAsia"/>
        </w:rPr>
        <w:t>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有助于我们确保全局名字空间的纯净性（这意味着命名冲突的机会很小）。</w:t>
      </w:r>
    </w:p>
    <w:p w:rsidR="006F2264" w:rsidRDefault="000108B8">
      <w:pPr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 w:hint="eastAsia"/>
        </w:rPr>
        <w:t>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确保私有性—这使我们可以选择只将一些必要的函数暴露给“外部世界”，而保</w:t>
      </w:r>
    </w:p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留属于自己的函数，使它们不为该应用程序的其他部分所用。</w:t>
      </w:r>
    </w:p>
    <w:p w:rsidR="006F2264" w:rsidRDefault="006F2264">
      <w:pPr>
        <w:rPr>
          <w:rFonts w:ascii="Consolas" w:hAnsi="Consolas"/>
        </w:rPr>
      </w:pPr>
    </w:p>
    <w:p w:rsidR="006F2264" w:rsidRDefault="000108B8">
      <w:pPr>
        <w:pStyle w:val="2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 xml:space="preserve"> </w:t>
      </w:r>
      <w:r>
        <w:rPr>
          <w:rFonts w:ascii="Consolas" w:hAnsi="Consolas" w:hint="eastAsia"/>
        </w:rPr>
        <w:t>函数内部属性</w:t>
      </w:r>
    </w:p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在函数内部，有两个特殊的对象：</w:t>
      </w:r>
      <w:r>
        <w:rPr>
          <w:rFonts w:ascii="Consolas" w:hAnsi="Consolas" w:hint="eastAsia"/>
        </w:rPr>
        <w:t xml:space="preserve"> arguments 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 xml:space="preserve"> this</w:t>
      </w:r>
      <w:r>
        <w:rPr>
          <w:rFonts w:ascii="Consolas" w:hAnsi="Consolas" w:hint="eastAsia"/>
        </w:rPr>
        <w:t>。其中，</w:t>
      </w:r>
      <w:r>
        <w:rPr>
          <w:rFonts w:ascii="Consolas" w:hAnsi="Consolas" w:hint="eastAsia"/>
        </w:rPr>
        <w:t xml:space="preserve"> arguments </w:t>
      </w:r>
      <w:r>
        <w:rPr>
          <w:rFonts w:ascii="Consolas" w:hAnsi="Consolas" w:hint="eastAsia"/>
        </w:rPr>
        <w:t>是一个类数组对象，包含着传入函数中的所有参数</w:t>
      </w:r>
      <w:r>
        <w:rPr>
          <w:rFonts w:ascii="Consolas" w:hAnsi="Consolas"/>
        </w:rPr>
        <w:t xml:space="preserve">( </w:t>
      </w:r>
      <w:r>
        <w:rPr>
          <w:rFonts w:ascii="Consolas" w:hAnsi="Consolas" w:hint="eastAsia"/>
          <w:b/>
          <w:bCs/>
          <w:color w:val="FF0000"/>
        </w:rPr>
        <w:t>且和参数是一一映射关系，改变则另一方也改变</w:t>
      </w:r>
      <w:r>
        <w:rPr>
          <w:rFonts w:ascii="Consolas" w:hAnsi="Consolas" w:hint="eastAsia"/>
        </w:rPr>
        <w:t>）。虽然</w:t>
      </w:r>
      <w:r>
        <w:rPr>
          <w:rFonts w:ascii="Consolas" w:hAnsi="Consolas" w:hint="eastAsia"/>
        </w:rPr>
        <w:t xml:space="preserve"> arguments </w:t>
      </w:r>
      <w:r>
        <w:rPr>
          <w:rFonts w:ascii="Consolas" w:hAnsi="Consolas" w:hint="eastAsia"/>
        </w:rPr>
        <w:t>的主要用途是保存函数参数，</w:t>
      </w:r>
    </w:p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但这个对象还有一个名叫</w:t>
      </w:r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callee</w:t>
      </w:r>
      <w:proofErr w:type="spellEnd"/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的属性，该属性是一个指针，指向拥有这个</w:t>
      </w:r>
      <w:r>
        <w:rPr>
          <w:rFonts w:ascii="Consolas" w:hAnsi="Consolas" w:hint="eastAsia"/>
        </w:rPr>
        <w:t xml:space="preserve"> arguments </w:t>
      </w:r>
      <w:r>
        <w:rPr>
          <w:rFonts w:ascii="Consolas" w:hAnsi="Consolas" w:hint="eastAsia"/>
        </w:rPr>
        <w:t>对象的函数</w:t>
      </w:r>
      <w:r>
        <w:rPr>
          <w:rFonts w:ascii="Consolas" w:hAnsi="Consolas"/>
        </w:rPr>
        <w:t>.</w:t>
      </w:r>
    </w:p>
    <w:tbl>
      <w:tblPr>
        <w:tblStyle w:val="a4"/>
        <w:tblW w:w="8522" w:type="dxa"/>
        <w:tblLayout w:type="fixed"/>
        <w:tblLook w:val="04A0"/>
      </w:tblPr>
      <w:tblGrid>
        <w:gridCol w:w="8522"/>
      </w:tblGrid>
      <w:tr w:rsidR="006F2264">
        <w:tc>
          <w:tcPr>
            <w:tcW w:w="8522" w:type="dxa"/>
          </w:tcPr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/>
                <w:color w:val="7030A0"/>
              </w:rPr>
              <w:t>function factorial(num){</w:t>
            </w:r>
            <w:r>
              <w:rPr>
                <w:rFonts w:ascii="Consolas" w:hAnsi="Consolas"/>
                <w:color w:val="7030A0"/>
              </w:rPr>
              <w:br/>
            </w:r>
            <w:r>
              <w:rPr>
                <w:rFonts w:ascii="Consolas" w:hAnsi="Consolas" w:hint="eastAsia"/>
                <w:color w:val="7030A0"/>
              </w:rPr>
              <w:tab/>
            </w:r>
            <w:r>
              <w:rPr>
                <w:rFonts w:ascii="Consolas" w:hAnsi="Consolas"/>
                <w:color w:val="7030A0"/>
              </w:rPr>
              <w:t>if (num &lt;=1) {</w:t>
            </w:r>
            <w:r>
              <w:rPr>
                <w:rFonts w:ascii="Consolas" w:hAnsi="Consolas"/>
                <w:color w:val="7030A0"/>
              </w:rPr>
              <w:br/>
            </w:r>
            <w:r>
              <w:rPr>
                <w:rFonts w:ascii="Consolas" w:hAnsi="Consolas" w:hint="eastAsia"/>
                <w:color w:val="7030A0"/>
              </w:rPr>
              <w:tab/>
            </w:r>
            <w:r>
              <w:rPr>
                <w:rFonts w:ascii="Consolas" w:hAnsi="Consolas" w:hint="eastAsia"/>
                <w:color w:val="7030A0"/>
              </w:rPr>
              <w:tab/>
            </w:r>
            <w:r>
              <w:rPr>
                <w:rFonts w:ascii="Consolas" w:hAnsi="Consolas"/>
                <w:color w:val="7030A0"/>
              </w:rPr>
              <w:t>return 1;</w:t>
            </w:r>
            <w:r>
              <w:rPr>
                <w:rFonts w:ascii="Consolas" w:hAnsi="Consolas"/>
                <w:color w:val="7030A0"/>
              </w:rPr>
              <w:br/>
            </w:r>
            <w:r>
              <w:rPr>
                <w:rFonts w:ascii="Consolas" w:hAnsi="Consolas" w:hint="eastAsia"/>
                <w:color w:val="7030A0"/>
              </w:rPr>
              <w:tab/>
            </w:r>
            <w:r>
              <w:rPr>
                <w:rFonts w:ascii="Consolas" w:hAnsi="Consolas"/>
                <w:color w:val="7030A0"/>
              </w:rPr>
              <w:t>} else {</w:t>
            </w:r>
            <w:r>
              <w:rPr>
                <w:rFonts w:ascii="Consolas" w:hAnsi="Consolas"/>
                <w:color w:val="7030A0"/>
              </w:rPr>
              <w:br/>
            </w:r>
            <w:r>
              <w:rPr>
                <w:rFonts w:ascii="Consolas" w:hAnsi="Consolas" w:hint="eastAsia"/>
                <w:color w:val="7030A0"/>
              </w:rPr>
              <w:tab/>
            </w:r>
            <w:r>
              <w:rPr>
                <w:rFonts w:ascii="Consolas" w:hAnsi="Consolas" w:hint="eastAsia"/>
                <w:color w:val="7030A0"/>
              </w:rPr>
              <w:tab/>
            </w:r>
            <w:r>
              <w:rPr>
                <w:rFonts w:ascii="Consolas" w:hAnsi="Consolas"/>
                <w:color w:val="7030A0"/>
              </w:rPr>
              <w:t>return num * factorial(num-1)</w:t>
            </w:r>
            <w:r>
              <w:rPr>
                <w:rFonts w:ascii="Consolas" w:hAnsi="Consolas"/>
                <w:color w:val="7030A0"/>
              </w:rPr>
              <w:br/>
            </w:r>
            <w:r>
              <w:rPr>
                <w:rFonts w:ascii="Consolas" w:hAnsi="Consolas" w:hint="eastAsia"/>
                <w:color w:val="7030A0"/>
              </w:rPr>
              <w:tab/>
            </w:r>
            <w:r>
              <w:rPr>
                <w:rFonts w:ascii="Consolas" w:hAnsi="Consolas"/>
                <w:color w:val="7030A0"/>
              </w:rPr>
              <w:t>}</w:t>
            </w:r>
            <w:r>
              <w:rPr>
                <w:rFonts w:ascii="Consolas" w:hAnsi="Consolas"/>
                <w:color w:val="7030A0"/>
              </w:rPr>
              <w:br/>
              <w:t>}</w:t>
            </w:r>
          </w:p>
        </w:tc>
      </w:tr>
    </w:tbl>
    <w:p w:rsidR="006F2264" w:rsidRDefault="000108B8">
      <w:pPr>
        <w:rPr>
          <w:rFonts w:ascii="Consolas" w:hAnsi="Consolas"/>
          <w:color w:val="7030A0"/>
        </w:rPr>
      </w:pPr>
      <w:r>
        <w:rPr>
          <w:rFonts w:ascii="Consolas" w:hAnsi="Consolas"/>
        </w:rPr>
        <w:t>定义阶乘函数</w:t>
      </w:r>
      <w:r>
        <w:rPr>
          <w:rFonts w:ascii="Consolas" w:hAnsi="Consolas" w:hint="eastAsia"/>
        </w:rPr>
        <w:t>也可以</w:t>
      </w:r>
      <w:r>
        <w:rPr>
          <w:rFonts w:ascii="Consolas" w:hAnsi="Consolas"/>
        </w:rPr>
        <w:t>用递归算法；如上面的代码所示，在</w:t>
      </w:r>
      <w:r>
        <w:rPr>
          <w:rFonts w:ascii="Consolas" w:hAnsi="Consolas"/>
        </w:rPr>
        <w:t>函数有名字，而且名字以后也不会变的情况下，这样定义没有问题。但问题是这个函数的执行与函数名</w:t>
      </w:r>
      <w:r>
        <w:rPr>
          <w:rFonts w:ascii="Consolas" w:hAnsi="Consolas"/>
        </w:rPr>
        <w:t xml:space="preserve"> factorial </w:t>
      </w:r>
      <w:r>
        <w:rPr>
          <w:rFonts w:ascii="Consolas" w:hAnsi="Consolas"/>
        </w:rPr>
        <w:t>紧紧耦合在了一起。为了消除这种紧密耦合的现象，可以像下面这样使用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arguments.callee</w:t>
      </w:r>
      <w:proofErr w:type="spellEnd"/>
      <w:r>
        <w:rPr>
          <w:rFonts w:ascii="Consolas" w:hAnsi="Consolas"/>
        </w:rPr>
        <w:t>。</w:t>
      </w:r>
      <w:r>
        <w:rPr>
          <w:rFonts w:ascii="Consolas" w:hAnsi="Consolas"/>
        </w:rPr>
        <w:br/>
      </w:r>
    </w:p>
    <w:tbl>
      <w:tblPr>
        <w:tblStyle w:val="a4"/>
        <w:tblW w:w="8522" w:type="dxa"/>
        <w:tblLayout w:type="fixed"/>
        <w:tblLook w:val="04A0"/>
      </w:tblPr>
      <w:tblGrid>
        <w:gridCol w:w="8522"/>
      </w:tblGrid>
      <w:tr w:rsidR="006F2264">
        <w:tc>
          <w:tcPr>
            <w:tcW w:w="8522" w:type="dxa"/>
          </w:tcPr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/>
                <w:color w:val="7030A0"/>
              </w:rPr>
              <w:t>function factorial(num){</w:t>
            </w:r>
            <w:r>
              <w:rPr>
                <w:rFonts w:ascii="Consolas" w:hAnsi="Consolas"/>
                <w:color w:val="7030A0"/>
              </w:rPr>
              <w:br/>
            </w:r>
            <w:r>
              <w:rPr>
                <w:rFonts w:ascii="Consolas" w:hAnsi="Consolas" w:hint="eastAsia"/>
                <w:color w:val="7030A0"/>
              </w:rPr>
              <w:tab/>
            </w:r>
            <w:r>
              <w:rPr>
                <w:rFonts w:ascii="Consolas" w:hAnsi="Consolas"/>
                <w:color w:val="7030A0"/>
              </w:rPr>
              <w:t>if (num &lt;=1) {</w:t>
            </w:r>
            <w:r>
              <w:rPr>
                <w:rFonts w:ascii="Consolas" w:hAnsi="Consolas"/>
                <w:color w:val="7030A0"/>
              </w:rPr>
              <w:br/>
            </w:r>
            <w:r>
              <w:rPr>
                <w:rFonts w:ascii="Consolas" w:hAnsi="Consolas" w:hint="eastAsia"/>
                <w:color w:val="7030A0"/>
              </w:rPr>
              <w:tab/>
            </w:r>
            <w:r>
              <w:rPr>
                <w:rFonts w:ascii="Consolas" w:hAnsi="Consolas" w:hint="eastAsia"/>
                <w:color w:val="7030A0"/>
              </w:rPr>
              <w:tab/>
            </w:r>
            <w:r>
              <w:rPr>
                <w:rFonts w:ascii="Consolas" w:hAnsi="Consolas"/>
                <w:color w:val="7030A0"/>
              </w:rPr>
              <w:t>return 1;</w:t>
            </w:r>
            <w:r>
              <w:rPr>
                <w:rFonts w:ascii="Consolas" w:hAnsi="Consolas"/>
                <w:color w:val="7030A0"/>
              </w:rPr>
              <w:br/>
            </w:r>
            <w:r>
              <w:rPr>
                <w:rFonts w:ascii="Consolas" w:hAnsi="Consolas" w:hint="eastAsia"/>
                <w:color w:val="7030A0"/>
              </w:rPr>
              <w:tab/>
            </w:r>
            <w:r>
              <w:rPr>
                <w:rFonts w:ascii="Consolas" w:hAnsi="Consolas"/>
                <w:color w:val="7030A0"/>
              </w:rPr>
              <w:t>} else {</w:t>
            </w:r>
            <w:r>
              <w:rPr>
                <w:rFonts w:ascii="Consolas" w:hAnsi="Consolas"/>
                <w:color w:val="7030A0"/>
              </w:rPr>
              <w:br/>
            </w:r>
            <w:r>
              <w:rPr>
                <w:rFonts w:ascii="Consolas" w:hAnsi="Consolas" w:hint="eastAsia"/>
                <w:color w:val="7030A0"/>
              </w:rPr>
              <w:tab/>
            </w:r>
            <w:r>
              <w:rPr>
                <w:rFonts w:ascii="Consolas" w:hAnsi="Consolas" w:hint="eastAsia"/>
                <w:color w:val="7030A0"/>
              </w:rPr>
              <w:tab/>
            </w:r>
            <w:r>
              <w:rPr>
                <w:rFonts w:ascii="Consolas" w:hAnsi="Consolas"/>
                <w:color w:val="7030A0"/>
              </w:rPr>
              <w:t xml:space="preserve">return num * </w:t>
            </w:r>
            <w:proofErr w:type="spellStart"/>
            <w:r>
              <w:rPr>
                <w:rFonts w:ascii="Consolas" w:hAnsi="Consolas"/>
                <w:color w:val="7030A0"/>
              </w:rPr>
              <w:t>arguments.callee</w:t>
            </w:r>
            <w:proofErr w:type="spellEnd"/>
            <w:r>
              <w:rPr>
                <w:rFonts w:ascii="Consolas" w:hAnsi="Consolas"/>
                <w:color w:val="7030A0"/>
              </w:rPr>
              <w:t>(num-1)</w:t>
            </w:r>
            <w:r>
              <w:rPr>
                <w:rFonts w:ascii="Consolas" w:hAnsi="Consolas"/>
                <w:color w:val="7030A0"/>
              </w:rPr>
              <w:br/>
            </w:r>
            <w:r>
              <w:rPr>
                <w:rFonts w:ascii="Consolas" w:hAnsi="Consolas" w:hint="eastAsia"/>
                <w:color w:val="7030A0"/>
              </w:rPr>
              <w:tab/>
            </w:r>
            <w:r>
              <w:rPr>
                <w:rFonts w:ascii="Consolas" w:hAnsi="Consolas"/>
                <w:color w:val="7030A0"/>
              </w:rPr>
              <w:t>}</w:t>
            </w:r>
            <w:r>
              <w:rPr>
                <w:rFonts w:ascii="Consolas" w:hAnsi="Consolas"/>
                <w:color w:val="7030A0"/>
              </w:rPr>
              <w:br/>
              <w:t xml:space="preserve">} </w:t>
            </w:r>
          </w:p>
        </w:tc>
      </w:tr>
    </w:tbl>
    <w:p w:rsidR="006F2264" w:rsidRDefault="000108B8">
      <w:pPr>
        <w:pStyle w:val="2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函数属性和方法</w:t>
      </w:r>
    </w:p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前面曾经提到过，</w:t>
      </w:r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ECMAScript</w:t>
      </w:r>
      <w:proofErr w:type="spellEnd"/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中的函数是对象，因此函数也有属性和方法。每个函数都包含两个属性：</w:t>
      </w:r>
      <w:r>
        <w:rPr>
          <w:rFonts w:ascii="Consolas" w:hAnsi="Consolas" w:hint="eastAsia"/>
        </w:rPr>
        <w:t xml:space="preserve"> length 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 xml:space="preserve"> prototype</w:t>
      </w:r>
      <w:r>
        <w:rPr>
          <w:rFonts w:ascii="Consolas" w:hAnsi="Consolas" w:hint="eastAsia"/>
        </w:rPr>
        <w:t>。其中，</w:t>
      </w:r>
      <w:r>
        <w:rPr>
          <w:rFonts w:ascii="Consolas" w:hAnsi="Consolas" w:hint="eastAsia"/>
        </w:rPr>
        <w:t xml:space="preserve"> length </w:t>
      </w:r>
      <w:r>
        <w:rPr>
          <w:rFonts w:ascii="Consolas" w:hAnsi="Consolas" w:hint="eastAsia"/>
        </w:rPr>
        <w:t>属性表示函数希望接收的命名参数的个数，如下面的例子所示。</w:t>
      </w:r>
    </w:p>
    <w:tbl>
      <w:tblPr>
        <w:tblStyle w:val="a4"/>
        <w:tblW w:w="8522" w:type="dxa"/>
        <w:tblLayout w:type="fixed"/>
        <w:tblLook w:val="04A0"/>
      </w:tblPr>
      <w:tblGrid>
        <w:gridCol w:w="8522"/>
      </w:tblGrid>
      <w:tr w:rsidR="006F2264">
        <w:tc>
          <w:tcPr>
            <w:tcW w:w="8522" w:type="dxa"/>
          </w:tcPr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 xml:space="preserve">function 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sayName</w:t>
            </w:r>
            <w:proofErr w:type="spellEnd"/>
            <w:r>
              <w:rPr>
                <w:rFonts w:ascii="Consolas" w:hAnsi="Consolas" w:hint="eastAsia"/>
                <w:color w:val="7030A0"/>
              </w:rPr>
              <w:t>(name){</w:t>
            </w:r>
          </w:p>
          <w:p w:rsidR="006F2264" w:rsidRDefault="000108B8">
            <w:pPr>
              <w:ind w:firstLine="420"/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alert(name);</w:t>
            </w:r>
          </w:p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}</w:t>
            </w:r>
          </w:p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function sum(num1, num2){</w:t>
            </w:r>
          </w:p>
          <w:p w:rsidR="006F2264" w:rsidRDefault="000108B8">
            <w:pPr>
              <w:ind w:firstLine="420"/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return num1 + num2;</w:t>
            </w:r>
          </w:p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}</w:t>
            </w:r>
          </w:p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 xml:space="preserve">function 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sayHi</w:t>
            </w:r>
            <w:proofErr w:type="spellEnd"/>
            <w:r>
              <w:rPr>
                <w:rFonts w:ascii="Consolas" w:hAnsi="Consolas" w:hint="eastAsia"/>
                <w:color w:val="7030A0"/>
              </w:rPr>
              <w:t>(){</w:t>
            </w:r>
          </w:p>
          <w:p w:rsidR="006F2264" w:rsidRDefault="000108B8">
            <w:pPr>
              <w:ind w:firstLine="420"/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alert("hi");</w:t>
            </w:r>
          </w:p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}</w:t>
            </w:r>
          </w:p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alert(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sayName.length</w:t>
            </w:r>
            <w:proofErr w:type="spellEnd"/>
            <w:r>
              <w:rPr>
                <w:rFonts w:ascii="Consolas" w:hAnsi="Consolas" w:hint="eastAsia"/>
                <w:color w:val="7030A0"/>
              </w:rPr>
              <w:t>); //1</w:t>
            </w:r>
          </w:p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alert(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sum.length</w:t>
            </w:r>
            <w:proofErr w:type="spellEnd"/>
            <w:r>
              <w:rPr>
                <w:rFonts w:ascii="Consolas" w:hAnsi="Consolas" w:hint="eastAsia"/>
                <w:color w:val="7030A0"/>
              </w:rPr>
              <w:t>); //2</w:t>
            </w:r>
          </w:p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alert(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sayHi.length</w:t>
            </w:r>
            <w:proofErr w:type="spellEnd"/>
            <w:r>
              <w:rPr>
                <w:rFonts w:ascii="Consolas" w:hAnsi="Consolas" w:hint="eastAsia"/>
                <w:color w:val="7030A0"/>
              </w:rPr>
              <w:t xml:space="preserve">); //0 </w:t>
            </w:r>
          </w:p>
        </w:tc>
      </w:tr>
    </w:tbl>
    <w:p w:rsidR="006F2264" w:rsidRDefault="000108B8">
      <w:pPr>
        <w:rPr>
          <w:rFonts w:ascii="Consolas" w:hAnsi="Consolas"/>
          <w:color w:val="7030A0"/>
        </w:rPr>
      </w:pPr>
      <w:r>
        <w:rPr>
          <w:rFonts w:ascii="Consolas" w:eastAsia="FZSSJW--GB1-0" w:hAnsi="Consolas" w:cs="FZSSJW--GB1-0"/>
          <w:color w:val="000000"/>
          <w:sz w:val="20"/>
          <w:szCs w:val="20"/>
        </w:rPr>
        <w:t>每个函数都包含两个</w:t>
      </w:r>
      <w:r>
        <w:rPr>
          <w:rFonts w:ascii="Consolas" w:eastAsia="宋体" w:hAnsi="Consolas" w:cs="FZSSJW--GB1-0" w:hint="eastAsia"/>
          <w:color w:val="000000"/>
          <w:sz w:val="20"/>
          <w:szCs w:val="20"/>
        </w:rPr>
        <w:t>特殊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的方法：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apply()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和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call()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。这两个方法的用途都是</w:t>
      </w:r>
      <w:r>
        <w:rPr>
          <w:rFonts w:ascii="Consolas" w:eastAsia="FZSSJW--GB1-0" w:hAnsi="Consolas" w:cs="FZSSJW--GB1-0"/>
          <w:b/>
          <w:bCs/>
          <w:color w:val="0000FF"/>
          <w:sz w:val="20"/>
          <w:szCs w:val="20"/>
        </w:rPr>
        <w:t>在特定的作</w:t>
      </w:r>
      <w:r>
        <w:rPr>
          <w:rFonts w:ascii="Consolas" w:eastAsia="FZSSJW--GB1-0" w:hAnsi="Consolas" w:cs="FZSSJW--GB1-0"/>
          <w:b/>
          <w:bCs/>
          <w:color w:val="0000FF"/>
          <w:sz w:val="20"/>
          <w:szCs w:val="20"/>
        </w:rPr>
        <w:br/>
      </w:r>
      <w:r>
        <w:rPr>
          <w:rFonts w:ascii="Consolas" w:eastAsia="FZSSJW--GB1-0" w:hAnsi="Consolas" w:cs="FZSSJW--GB1-0"/>
          <w:b/>
          <w:bCs/>
          <w:color w:val="0000FF"/>
          <w:sz w:val="20"/>
          <w:szCs w:val="20"/>
        </w:rPr>
        <w:t>用域中调用函数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，实际上等于设置函数体内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 xml:space="preserve">this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对象的值。首先，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apply()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方法接收两个参数：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lastRenderedPageBreak/>
        <w:t>一个是在其中运行函数的作用域，另一个是参数数组。其中，第二个参数可以是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 xml:space="preserve">Array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的实例，也可以是</w:t>
      </w:r>
      <w:r>
        <w:rPr>
          <w:rFonts w:ascii="Consolas" w:eastAsia="宋体" w:hAnsi="Consolas" w:cs="Courier"/>
          <w:color w:val="000000"/>
          <w:sz w:val="18"/>
          <w:szCs w:val="18"/>
        </w:rPr>
        <w:t xml:space="preserve">arguments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对象。例如：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</w:p>
    <w:tbl>
      <w:tblPr>
        <w:tblStyle w:val="a4"/>
        <w:tblW w:w="8522" w:type="dxa"/>
        <w:tblLayout w:type="fixed"/>
        <w:tblLook w:val="04A0"/>
      </w:tblPr>
      <w:tblGrid>
        <w:gridCol w:w="8522"/>
      </w:tblGrid>
      <w:tr w:rsidR="006F2264">
        <w:tc>
          <w:tcPr>
            <w:tcW w:w="8522" w:type="dxa"/>
          </w:tcPr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function sum(num1, num2){</w:t>
            </w:r>
            <w:r>
              <w:rPr>
                <w:rFonts w:ascii="Consolas" w:hAnsi="Consolas" w:hint="eastAsia"/>
                <w:color w:val="7030A0"/>
              </w:rPr>
              <w:br/>
            </w:r>
            <w:r>
              <w:rPr>
                <w:rFonts w:ascii="Consolas" w:hAnsi="Consolas" w:hint="eastAsia"/>
                <w:color w:val="7030A0"/>
              </w:rPr>
              <w:tab/>
              <w:t>return num1 +</w:t>
            </w:r>
            <w:r>
              <w:rPr>
                <w:rFonts w:ascii="Consolas" w:hAnsi="Consolas" w:hint="eastAsia"/>
                <w:color w:val="7030A0"/>
              </w:rPr>
              <w:t xml:space="preserve"> num2;</w:t>
            </w:r>
            <w:r>
              <w:rPr>
                <w:rFonts w:ascii="Consolas" w:hAnsi="Consolas" w:hint="eastAsia"/>
                <w:color w:val="7030A0"/>
              </w:rPr>
              <w:br/>
              <w:t>}</w:t>
            </w:r>
            <w:r>
              <w:rPr>
                <w:rFonts w:ascii="Consolas" w:hAnsi="Consolas" w:hint="eastAsia"/>
                <w:color w:val="7030A0"/>
              </w:rPr>
              <w:br/>
              <w:t>function callSum1(num1, num2){</w:t>
            </w:r>
            <w:r>
              <w:rPr>
                <w:rFonts w:ascii="Consolas" w:hAnsi="Consolas" w:hint="eastAsia"/>
                <w:color w:val="7030A0"/>
              </w:rPr>
              <w:br/>
            </w:r>
            <w:r>
              <w:rPr>
                <w:rFonts w:ascii="Consolas" w:hAnsi="Consolas" w:hint="eastAsia"/>
                <w:color w:val="7030A0"/>
              </w:rPr>
              <w:tab/>
              <w:t xml:space="preserve">return 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sum.apply</w:t>
            </w:r>
            <w:proofErr w:type="spellEnd"/>
            <w:r>
              <w:rPr>
                <w:rFonts w:ascii="Consolas" w:hAnsi="Consolas" w:hint="eastAsia"/>
                <w:color w:val="7030A0"/>
              </w:rPr>
              <w:t xml:space="preserve">(this, arguments); // </w:t>
            </w:r>
            <w:r>
              <w:rPr>
                <w:rFonts w:ascii="Consolas" w:hAnsi="Consolas" w:hint="eastAsia"/>
                <w:color w:val="7030A0"/>
              </w:rPr>
              <w:t>传入</w:t>
            </w:r>
            <w:r>
              <w:rPr>
                <w:rFonts w:ascii="Consolas" w:hAnsi="Consolas" w:hint="eastAsia"/>
                <w:color w:val="7030A0"/>
              </w:rPr>
              <w:t xml:space="preserve"> arguments </w:t>
            </w:r>
            <w:r>
              <w:rPr>
                <w:rFonts w:ascii="Consolas" w:hAnsi="Consolas" w:hint="eastAsia"/>
                <w:color w:val="7030A0"/>
              </w:rPr>
              <w:t>对象</w:t>
            </w:r>
            <w:r>
              <w:rPr>
                <w:rFonts w:ascii="Consolas" w:hAnsi="Consolas" w:hint="eastAsia"/>
                <w:color w:val="7030A0"/>
              </w:rPr>
              <w:br/>
              <w:t>}</w:t>
            </w:r>
            <w:r>
              <w:rPr>
                <w:rFonts w:ascii="Consolas" w:hAnsi="Consolas" w:hint="eastAsia"/>
                <w:color w:val="7030A0"/>
              </w:rPr>
              <w:br/>
              <w:t>function callSum2(num1, num2){</w:t>
            </w:r>
            <w:r>
              <w:rPr>
                <w:rFonts w:ascii="Consolas" w:hAnsi="Consolas" w:hint="eastAsia"/>
                <w:color w:val="7030A0"/>
              </w:rPr>
              <w:br/>
            </w:r>
            <w:r>
              <w:rPr>
                <w:rFonts w:ascii="Consolas" w:hAnsi="Consolas" w:hint="eastAsia"/>
                <w:color w:val="7030A0"/>
              </w:rPr>
              <w:tab/>
              <w:t xml:space="preserve">return 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sum.apply</w:t>
            </w:r>
            <w:proofErr w:type="spellEnd"/>
            <w:r>
              <w:rPr>
                <w:rFonts w:ascii="Consolas" w:hAnsi="Consolas" w:hint="eastAsia"/>
                <w:color w:val="7030A0"/>
              </w:rPr>
              <w:t xml:space="preserve">(this, [num1, num2]); // </w:t>
            </w:r>
            <w:r>
              <w:rPr>
                <w:rFonts w:ascii="Consolas" w:hAnsi="Consolas" w:hint="eastAsia"/>
                <w:color w:val="7030A0"/>
              </w:rPr>
              <w:t>传入数组</w:t>
            </w:r>
            <w:r>
              <w:rPr>
                <w:rFonts w:ascii="Consolas" w:hAnsi="Consolas" w:hint="eastAsia"/>
                <w:color w:val="7030A0"/>
              </w:rPr>
              <w:br/>
              <w:t>}</w:t>
            </w:r>
            <w:r>
              <w:rPr>
                <w:rFonts w:ascii="Consolas" w:hAnsi="Consolas" w:hint="eastAsia"/>
                <w:color w:val="7030A0"/>
              </w:rPr>
              <w:br/>
              <w:t>alert(callSum1(10,10)); //20</w:t>
            </w:r>
            <w:r>
              <w:rPr>
                <w:rFonts w:ascii="Consolas" w:hAnsi="Consolas" w:hint="eastAsia"/>
                <w:color w:val="7030A0"/>
              </w:rPr>
              <w:br/>
              <w:t xml:space="preserve">alert(callSum2(10,10)); //20 </w:t>
            </w:r>
          </w:p>
        </w:tc>
      </w:tr>
    </w:tbl>
    <w:p w:rsidR="006F2264" w:rsidRDefault="000108B8">
      <w:pPr>
        <w:rPr>
          <w:rFonts w:ascii="Consolas" w:hAnsi="Consolas"/>
        </w:rPr>
      </w:pPr>
      <w:r>
        <w:rPr>
          <w:rFonts w:ascii="Consolas" w:eastAsia="FZSSJW--GB1-0" w:hAnsi="Consolas" w:cs="FZSSJW--GB1-0"/>
          <w:color w:val="000000"/>
          <w:szCs w:val="20"/>
        </w:rPr>
        <w:t>在上面这个例子中，</w:t>
      </w:r>
      <w:r>
        <w:rPr>
          <w:rFonts w:ascii="Consolas" w:eastAsia="FZSSJW--GB1-0" w:hAnsi="Consolas" w:cs="FZSSJW--GB1-0"/>
          <w:color w:val="00000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Cs w:val="18"/>
        </w:rPr>
        <w:t>callSum1(</w:t>
      </w:r>
      <w:r>
        <w:rPr>
          <w:rFonts w:ascii="Consolas" w:eastAsia="宋体" w:hAnsi="Consolas" w:cs="Courier"/>
          <w:color w:val="000000"/>
          <w:szCs w:val="18"/>
        </w:rPr>
        <w:t>)</w:t>
      </w:r>
      <w:r>
        <w:rPr>
          <w:rFonts w:ascii="Consolas" w:eastAsia="FZSSJW--GB1-0" w:hAnsi="Consolas" w:cs="FZSSJW--GB1-0"/>
          <w:color w:val="000000"/>
          <w:szCs w:val="20"/>
        </w:rPr>
        <w:t>在执行</w:t>
      </w:r>
      <w:r>
        <w:rPr>
          <w:rFonts w:ascii="Consolas" w:eastAsia="FZSSJW--GB1-0" w:hAnsi="Consolas" w:cs="FZSSJW--GB1-0"/>
          <w:color w:val="00000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Cs w:val="18"/>
        </w:rPr>
        <w:t>sum()</w:t>
      </w:r>
      <w:r>
        <w:rPr>
          <w:rFonts w:ascii="Consolas" w:eastAsia="FZSSJW--GB1-0" w:hAnsi="Consolas" w:cs="FZSSJW--GB1-0"/>
          <w:color w:val="000000"/>
          <w:szCs w:val="20"/>
        </w:rPr>
        <w:t>函数时传入了</w:t>
      </w:r>
      <w:r>
        <w:rPr>
          <w:rFonts w:ascii="Consolas" w:eastAsia="FZSSJW--GB1-0" w:hAnsi="Consolas" w:cs="FZSSJW--GB1-0"/>
          <w:color w:val="00000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Cs w:val="18"/>
        </w:rPr>
        <w:t xml:space="preserve">this </w:t>
      </w:r>
      <w:r>
        <w:rPr>
          <w:rFonts w:ascii="Consolas" w:eastAsia="FZSSJW--GB1-0" w:hAnsi="Consolas" w:cs="FZSSJW--GB1-0"/>
          <w:color w:val="000000"/>
          <w:szCs w:val="20"/>
        </w:rPr>
        <w:t>作为</w:t>
      </w:r>
      <w:r>
        <w:rPr>
          <w:rFonts w:ascii="Consolas" w:eastAsia="FZSSJW--GB1-0" w:hAnsi="Consolas" w:cs="FZSSJW--GB1-0"/>
          <w:color w:val="00000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Cs w:val="18"/>
        </w:rPr>
        <w:t xml:space="preserve">this </w:t>
      </w:r>
      <w:r>
        <w:rPr>
          <w:rFonts w:ascii="Consolas" w:eastAsia="FZSSJW--GB1-0" w:hAnsi="Consolas" w:cs="FZSSJW--GB1-0"/>
          <w:color w:val="000000"/>
          <w:szCs w:val="20"/>
        </w:rPr>
        <w:t>值（因为是在全局</w:t>
      </w:r>
      <w:r>
        <w:rPr>
          <w:rFonts w:ascii="Consolas" w:hAnsi="Consolas"/>
        </w:rPr>
        <w:t>作用域中调用的，所以传入的就是</w:t>
      </w:r>
      <w:r>
        <w:rPr>
          <w:rFonts w:ascii="Consolas" w:hAnsi="Consolas"/>
        </w:rPr>
        <w:t xml:space="preserve"> window </w:t>
      </w:r>
      <w:r>
        <w:rPr>
          <w:rFonts w:ascii="Consolas" w:hAnsi="Consolas"/>
        </w:rPr>
        <w:t>对象）和</w:t>
      </w:r>
      <w:r>
        <w:rPr>
          <w:rFonts w:ascii="Consolas" w:hAnsi="Consolas"/>
        </w:rPr>
        <w:t xml:space="preserve"> arguments </w:t>
      </w:r>
      <w:r>
        <w:rPr>
          <w:rFonts w:ascii="Consolas" w:hAnsi="Consolas"/>
        </w:rPr>
        <w:t>对象。</w:t>
      </w:r>
    </w:p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call()</w:t>
      </w:r>
      <w:r>
        <w:rPr>
          <w:rFonts w:ascii="Consolas" w:hAnsi="Consolas" w:hint="eastAsia"/>
        </w:rPr>
        <w:t>方法与</w:t>
      </w:r>
      <w:r>
        <w:rPr>
          <w:rFonts w:ascii="Consolas" w:hAnsi="Consolas" w:hint="eastAsia"/>
        </w:rPr>
        <w:t xml:space="preserve"> apply()</w:t>
      </w:r>
      <w:r>
        <w:rPr>
          <w:rFonts w:ascii="Consolas" w:hAnsi="Consolas" w:hint="eastAsia"/>
        </w:rPr>
        <w:t>方法的作用相同，它们的区别仅在于接收参数的方式不同。对于</w:t>
      </w:r>
      <w:r>
        <w:rPr>
          <w:rFonts w:ascii="Consolas" w:hAnsi="Consolas" w:hint="eastAsia"/>
        </w:rPr>
        <w:t xml:space="preserve"> call()</w:t>
      </w:r>
      <w:r>
        <w:rPr>
          <w:rFonts w:ascii="Consolas" w:hAnsi="Consolas" w:hint="eastAsia"/>
        </w:rPr>
        <w:t>方法而言，第一个参数是</w:t>
      </w:r>
      <w:r>
        <w:rPr>
          <w:rFonts w:ascii="Consolas" w:hAnsi="Consolas" w:hint="eastAsia"/>
        </w:rPr>
        <w:t xml:space="preserve"> this </w:t>
      </w:r>
      <w:r>
        <w:rPr>
          <w:rFonts w:ascii="Consolas" w:hAnsi="Consolas" w:hint="eastAsia"/>
        </w:rPr>
        <w:t>值没有变化，变化的是其余参数都直接传递给函数。换句话说，在使用</w:t>
      </w:r>
      <w:r>
        <w:rPr>
          <w:rFonts w:ascii="Consolas" w:hAnsi="Consolas" w:hint="eastAsia"/>
        </w:rPr>
        <w:t>call()</w:t>
      </w:r>
      <w:r>
        <w:rPr>
          <w:rFonts w:ascii="Consolas" w:hAnsi="Consolas" w:hint="eastAsia"/>
        </w:rPr>
        <w:t>方法时，传递给函数的参数必须逐个列举出来，如下面的例子所示。</w:t>
      </w:r>
    </w:p>
    <w:tbl>
      <w:tblPr>
        <w:tblStyle w:val="a4"/>
        <w:tblW w:w="8522" w:type="dxa"/>
        <w:tblLayout w:type="fixed"/>
        <w:tblLook w:val="04A0"/>
      </w:tblPr>
      <w:tblGrid>
        <w:gridCol w:w="8522"/>
      </w:tblGrid>
      <w:tr w:rsidR="006F2264">
        <w:tc>
          <w:tcPr>
            <w:tcW w:w="8522" w:type="dxa"/>
          </w:tcPr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function sum(num1, num2){</w:t>
            </w:r>
          </w:p>
          <w:p w:rsidR="006F2264" w:rsidRDefault="000108B8">
            <w:pPr>
              <w:ind w:firstLine="420"/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return num1 +</w:t>
            </w:r>
            <w:r>
              <w:rPr>
                <w:rFonts w:ascii="Consolas" w:hAnsi="Consolas" w:hint="eastAsia"/>
                <w:color w:val="7030A0"/>
              </w:rPr>
              <w:t xml:space="preserve"> num2;</w:t>
            </w:r>
          </w:p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}</w:t>
            </w:r>
          </w:p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 xml:space="preserve">function 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callSum</w:t>
            </w:r>
            <w:proofErr w:type="spellEnd"/>
            <w:r>
              <w:rPr>
                <w:rFonts w:ascii="Consolas" w:hAnsi="Consolas" w:hint="eastAsia"/>
                <w:color w:val="7030A0"/>
              </w:rPr>
              <w:t>(num1, num2){</w:t>
            </w:r>
          </w:p>
          <w:p w:rsidR="006F2264" w:rsidRDefault="000108B8">
            <w:pPr>
              <w:ind w:firstLine="420"/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 xml:space="preserve">return 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sum.call</w:t>
            </w:r>
            <w:proofErr w:type="spellEnd"/>
            <w:r>
              <w:rPr>
                <w:rFonts w:ascii="Consolas" w:hAnsi="Consolas" w:hint="eastAsia"/>
                <w:color w:val="7030A0"/>
              </w:rPr>
              <w:t>(this, num1, num2);</w:t>
            </w:r>
          </w:p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}</w:t>
            </w:r>
          </w:p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alert(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callSum</w:t>
            </w:r>
            <w:proofErr w:type="spellEnd"/>
            <w:r>
              <w:rPr>
                <w:rFonts w:ascii="Consolas" w:hAnsi="Consolas" w:hint="eastAsia"/>
                <w:color w:val="7030A0"/>
              </w:rPr>
              <w:t>(10,10)); //20</w:t>
            </w:r>
          </w:p>
        </w:tc>
      </w:tr>
    </w:tbl>
    <w:p w:rsidR="006F2264" w:rsidRDefault="000108B8">
      <w:pPr>
        <w:rPr>
          <w:rFonts w:ascii="Consolas" w:hAnsi="Consolas"/>
        </w:rPr>
      </w:pPr>
      <w:r>
        <w:rPr>
          <w:rFonts w:ascii="Consolas" w:eastAsia="FZSSJW--GB1-0" w:hAnsi="Consolas" w:cs="FZSSJW--GB1-0"/>
          <w:color w:val="000000"/>
          <w:sz w:val="20"/>
          <w:szCs w:val="20"/>
        </w:rPr>
        <w:t>结果与使用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apply()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没有什么不同。至于是使用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apply()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还是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call()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，完全取决于你采取哪种给函数传递参数的方式最方便。</w:t>
      </w:r>
      <w:r>
        <w:rPr>
          <w:rFonts w:ascii="Consolas" w:eastAsia="宋体" w:hAnsi="Consolas" w:cs="宋体"/>
          <w:sz w:val="24"/>
        </w:rPr>
        <w:t xml:space="preserve"> </w:t>
      </w:r>
    </w:p>
    <w:p w:rsidR="006F2264" w:rsidRDefault="000108B8">
      <w:pPr>
        <w:pStyle w:val="2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返回函数的函数</w:t>
      </w:r>
    </w:p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正如之前所提到的，函数始终都会有一个返回值，即便不是显式返回，它也会隐式返</w:t>
      </w:r>
    </w:p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回一个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undefined</w:t>
      </w:r>
      <w:r>
        <w:rPr>
          <w:rFonts w:ascii="Consolas" w:hAnsi="Consolas" w:hint="eastAsia"/>
        </w:rPr>
        <w:t>。既然函数能返回一个唯一值，那么这个值就也有可能是另一个函数。</w:t>
      </w:r>
    </w:p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例如：</w:t>
      </w:r>
    </w:p>
    <w:tbl>
      <w:tblPr>
        <w:tblStyle w:val="a4"/>
        <w:tblW w:w="8522" w:type="dxa"/>
        <w:tblLayout w:type="fixed"/>
        <w:tblLook w:val="04A0"/>
      </w:tblPr>
      <w:tblGrid>
        <w:gridCol w:w="8522"/>
      </w:tblGrid>
      <w:tr w:rsidR="006F2264">
        <w:tc>
          <w:tcPr>
            <w:tcW w:w="8522" w:type="dxa"/>
          </w:tcPr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function a() {</w:t>
            </w:r>
          </w:p>
          <w:p w:rsidR="006F2264" w:rsidRDefault="000108B8">
            <w:pPr>
              <w:ind w:firstLine="420"/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alert('A!');</w:t>
            </w:r>
          </w:p>
          <w:p w:rsidR="006F2264" w:rsidRDefault="000108B8">
            <w:pPr>
              <w:ind w:firstLine="420"/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return function(){</w:t>
            </w:r>
          </w:p>
          <w:p w:rsidR="006F2264" w:rsidRDefault="000108B8">
            <w:pPr>
              <w:ind w:left="420" w:firstLine="420"/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alert('B!');</w:t>
            </w:r>
          </w:p>
          <w:p w:rsidR="006F2264" w:rsidRDefault="000108B8">
            <w:pPr>
              <w:ind w:firstLine="420"/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>};</w:t>
            </w:r>
          </w:p>
          <w:p w:rsidR="006F2264" w:rsidRDefault="000108B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  <w:color w:val="7030A0"/>
              </w:rPr>
              <w:t>}</w:t>
            </w:r>
          </w:p>
        </w:tc>
      </w:tr>
    </w:tbl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在这个例子中，函数</w:t>
      </w:r>
      <w:r>
        <w:rPr>
          <w:rFonts w:ascii="Consolas" w:hAnsi="Consolas" w:hint="eastAsia"/>
        </w:rPr>
        <w:t xml:space="preserve"> a()</w:t>
      </w:r>
      <w:r>
        <w:rPr>
          <w:rFonts w:ascii="Consolas" w:hAnsi="Consolas" w:hint="eastAsia"/>
        </w:rPr>
        <w:t>会在执行它的工作（弹出</w:t>
      </w:r>
      <w:r>
        <w:rPr>
          <w:rFonts w:ascii="Consolas" w:hAnsi="Consolas" w:hint="eastAsia"/>
        </w:rPr>
        <w:t>'A!'</w:t>
      </w:r>
      <w:r>
        <w:rPr>
          <w:rFonts w:ascii="Consolas" w:hAnsi="Consolas" w:hint="eastAsia"/>
        </w:rPr>
        <w:t>）之后返回另一个函数。而所返</w:t>
      </w:r>
    </w:p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回的函数又会去执行另外一些事情（弹出</w:t>
      </w:r>
      <w:r>
        <w:rPr>
          <w:rFonts w:ascii="Consolas" w:hAnsi="Consolas" w:hint="eastAsia"/>
        </w:rPr>
        <w:t>'B!'</w:t>
      </w:r>
      <w:r>
        <w:rPr>
          <w:rFonts w:ascii="Consolas" w:hAnsi="Consolas" w:hint="eastAsia"/>
        </w:rPr>
        <w:t>）。我们只需将该返回值赋值给某个变量，然后就可以像使用一般函数那样调用它了。</w:t>
      </w:r>
    </w:p>
    <w:tbl>
      <w:tblPr>
        <w:tblStyle w:val="a4"/>
        <w:tblW w:w="8522" w:type="dxa"/>
        <w:tblLayout w:type="fixed"/>
        <w:tblLook w:val="04A0"/>
      </w:tblPr>
      <w:tblGrid>
        <w:gridCol w:w="8522"/>
      </w:tblGrid>
      <w:tr w:rsidR="006F2264">
        <w:tc>
          <w:tcPr>
            <w:tcW w:w="8522" w:type="dxa"/>
          </w:tcPr>
          <w:p w:rsidR="006F2264" w:rsidRDefault="000108B8">
            <w:pPr>
              <w:rPr>
                <w:rFonts w:ascii="Consolas" w:hAnsi="Consolas"/>
                <w:color w:val="7030A0"/>
              </w:rPr>
            </w:pPr>
            <w:r>
              <w:rPr>
                <w:rFonts w:ascii="Consolas" w:hAnsi="Consolas" w:hint="eastAsia"/>
                <w:color w:val="7030A0"/>
              </w:rPr>
              <w:t xml:space="preserve">&gt; 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var</w:t>
            </w:r>
            <w:proofErr w:type="spellEnd"/>
            <w:r>
              <w:rPr>
                <w:rFonts w:ascii="Consolas" w:hAnsi="Consolas" w:hint="eastAsia"/>
                <w:color w:val="7030A0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newFunc</w:t>
            </w:r>
            <w:proofErr w:type="spellEnd"/>
            <w:r>
              <w:rPr>
                <w:rFonts w:ascii="Consolas" w:hAnsi="Consolas" w:hint="eastAsia"/>
                <w:color w:val="7030A0"/>
              </w:rPr>
              <w:t xml:space="preserve"> = a();</w:t>
            </w:r>
          </w:p>
          <w:p w:rsidR="006F2264" w:rsidRDefault="000108B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  <w:color w:val="7030A0"/>
              </w:rPr>
              <w:lastRenderedPageBreak/>
              <w:t xml:space="preserve">&gt; </w:t>
            </w:r>
            <w:proofErr w:type="spellStart"/>
            <w:r>
              <w:rPr>
                <w:rFonts w:ascii="Consolas" w:hAnsi="Consolas" w:hint="eastAsia"/>
                <w:color w:val="7030A0"/>
              </w:rPr>
              <w:t>newFunc</w:t>
            </w:r>
            <w:proofErr w:type="spellEnd"/>
            <w:r>
              <w:rPr>
                <w:rFonts w:ascii="Consolas" w:hAnsi="Consolas" w:hint="eastAsia"/>
                <w:color w:val="7030A0"/>
              </w:rPr>
              <w:t>();</w:t>
            </w:r>
          </w:p>
        </w:tc>
      </w:tr>
    </w:tbl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上面第一行执</w:t>
      </w:r>
      <w:r>
        <w:rPr>
          <w:rFonts w:ascii="Consolas" w:hAnsi="Consolas" w:hint="eastAsia"/>
        </w:rPr>
        <w:t>行的是</w:t>
      </w:r>
      <w:r>
        <w:rPr>
          <w:rFonts w:ascii="Consolas" w:hAnsi="Consolas" w:hint="eastAsia"/>
        </w:rPr>
        <w:t xml:space="preserve"> alert('A!')</w:t>
      </w:r>
      <w:r>
        <w:rPr>
          <w:rFonts w:ascii="Consolas" w:hAnsi="Consolas" w:hint="eastAsia"/>
        </w:rPr>
        <w:t>，第二行才是</w:t>
      </w:r>
      <w:r>
        <w:rPr>
          <w:rFonts w:ascii="Consolas" w:hAnsi="Consolas" w:hint="eastAsia"/>
        </w:rPr>
        <w:t xml:space="preserve"> alert ('B!')</w:t>
      </w:r>
      <w:r>
        <w:rPr>
          <w:rFonts w:ascii="Consolas" w:hAnsi="Consolas" w:hint="eastAsia"/>
        </w:rPr>
        <w:t>。</w:t>
      </w:r>
    </w:p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如果您想让返回的函数立即执行，也可以不用将它赋值给变量，直接在该调用后面再</w:t>
      </w:r>
    </w:p>
    <w:p w:rsidR="006F2264" w:rsidRDefault="000108B8">
      <w:pPr>
        <w:rPr>
          <w:rFonts w:ascii="Consolas" w:hAnsi="Consolas"/>
        </w:rPr>
      </w:pPr>
      <w:r>
        <w:rPr>
          <w:rFonts w:ascii="Consolas" w:hAnsi="Consolas" w:hint="eastAsia"/>
        </w:rPr>
        <w:t>加一对括号即可，效果是一样的：</w:t>
      </w:r>
    </w:p>
    <w:tbl>
      <w:tblPr>
        <w:tblStyle w:val="a4"/>
        <w:tblW w:w="8522" w:type="dxa"/>
        <w:tblLayout w:type="fixed"/>
        <w:tblLook w:val="04A0"/>
      </w:tblPr>
      <w:tblGrid>
        <w:gridCol w:w="8522"/>
      </w:tblGrid>
      <w:tr w:rsidR="006F2264">
        <w:tc>
          <w:tcPr>
            <w:tcW w:w="8522" w:type="dxa"/>
          </w:tcPr>
          <w:p w:rsidR="006F2264" w:rsidRDefault="000108B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  <w:color w:val="7030A0"/>
              </w:rPr>
              <w:t>&gt; a()();</w:t>
            </w:r>
          </w:p>
        </w:tc>
      </w:tr>
    </w:tbl>
    <w:p w:rsidR="006F2264" w:rsidRDefault="006F2264">
      <w:pPr>
        <w:rPr>
          <w:rFonts w:ascii="Consolas" w:hAnsi="Consolas"/>
        </w:rPr>
      </w:pPr>
    </w:p>
    <w:p w:rsidR="006F2264" w:rsidRDefault="006F2264">
      <w:pPr>
        <w:rPr>
          <w:rFonts w:ascii="Consolas" w:hAnsi="Consolas"/>
        </w:rPr>
      </w:pPr>
      <w:bookmarkStart w:id="0" w:name="_GoBack"/>
      <w:bookmarkEnd w:id="0"/>
    </w:p>
    <w:sectPr w:rsidR="006F2264" w:rsidSect="006F2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ZSSJW--GB1-0">
    <w:altName w:val="Segoe Print"/>
    <w:charset w:val="00"/>
    <w:family w:val="auto"/>
    <w:pitch w:val="default"/>
    <w:sig w:usb0="00000000" w:usb1="00000000" w:usb2="00000000" w:usb3="00000000" w:csb0="00000000" w:csb1="00000000"/>
  </w:font>
  <w:font w:name="TimesNewRoman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New">
    <w:altName w:val="Segoe Print"/>
    <w:charset w:val="00"/>
    <w:family w:val="auto"/>
    <w:pitch w:val="default"/>
    <w:sig w:usb0="00000000" w:usb1="00000000" w:usb2="00000000" w:usb3="00000000" w:csb0="00000000" w:csb1="00000000"/>
  </w:font>
  <w:font w:name="FZXBSJW--GB1-0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4B6B8B9"/>
    <w:multiLevelType w:val="singleLevel"/>
    <w:tmpl w:val="94B6B8B9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E564B910"/>
    <w:multiLevelType w:val="singleLevel"/>
    <w:tmpl w:val="E564B910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FB960CDB"/>
    <w:multiLevelType w:val="singleLevel"/>
    <w:tmpl w:val="FB960CDB"/>
    <w:lvl w:ilvl="0">
      <w:start w:val="1"/>
      <w:numFmt w:val="decimal"/>
      <w:suff w:val="space"/>
      <w:lvlText w:val="%1."/>
      <w:lvlJc w:val="left"/>
    </w:lvl>
  </w:abstractNum>
  <w:abstractNum w:abstractNumId="3">
    <w:nsid w:val="06A22307"/>
    <w:multiLevelType w:val="singleLevel"/>
    <w:tmpl w:val="06A22307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77C5C8FD"/>
    <w:multiLevelType w:val="singleLevel"/>
    <w:tmpl w:val="77C5C8FD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1EBF4AB5"/>
    <w:rsid w:val="000108B8"/>
    <w:rsid w:val="006F2264"/>
    <w:rsid w:val="00943AA5"/>
    <w:rsid w:val="009744B4"/>
    <w:rsid w:val="00EA3A0B"/>
    <w:rsid w:val="01B35B32"/>
    <w:rsid w:val="01B40EE2"/>
    <w:rsid w:val="01BD7E01"/>
    <w:rsid w:val="01D4625E"/>
    <w:rsid w:val="02BF7A26"/>
    <w:rsid w:val="02F27381"/>
    <w:rsid w:val="03387BB5"/>
    <w:rsid w:val="034231AF"/>
    <w:rsid w:val="043E2DA2"/>
    <w:rsid w:val="04894D1D"/>
    <w:rsid w:val="05161CA8"/>
    <w:rsid w:val="06471C81"/>
    <w:rsid w:val="067F275B"/>
    <w:rsid w:val="072B7073"/>
    <w:rsid w:val="076825EA"/>
    <w:rsid w:val="07A23604"/>
    <w:rsid w:val="07A409B7"/>
    <w:rsid w:val="085C7EDB"/>
    <w:rsid w:val="08A57DDF"/>
    <w:rsid w:val="093E1467"/>
    <w:rsid w:val="09BC7272"/>
    <w:rsid w:val="0A8A2D7A"/>
    <w:rsid w:val="0A946337"/>
    <w:rsid w:val="0A9563D2"/>
    <w:rsid w:val="0B58639E"/>
    <w:rsid w:val="0CEB0A4A"/>
    <w:rsid w:val="0CF72056"/>
    <w:rsid w:val="0D263B47"/>
    <w:rsid w:val="0DCA569A"/>
    <w:rsid w:val="11AC4F7B"/>
    <w:rsid w:val="11E46A97"/>
    <w:rsid w:val="123D5F04"/>
    <w:rsid w:val="12AC4DD4"/>
    <w:rsid w:val="130F0917"/>
    <w:rsid w:val="13FB52E8"/>
    <w:rsid w:val="14161E6A"/>
    <w:rsid w:val="1488693E"/>
    <w:rsid w:val="149D6AFB"/>
    <w:rsid w:val="158777D7"/>
    <w:rsid w:val="15EC1583"/>
    <w:rsid w:val="164A564F"/>
    <w:rsid w:val="166851B7"/>
    <w:rsid w:val="16721C6F"/>
    <w:rsid w:val="16791834"/>
    <w:rsid w:val="172E08C2"/>
    <w:rsid w:val="17676009"/>
    <w:rsid w:val="176A52CB"/>
    <w:rsid w:val="17792FB9"/>
    <w:rsid w:val="179154A2"/>
    <w:rsid w:val="17920CEA"/>
    <w:rsid w:val="17F7076F"/>
    <w:rsid w:val="18794B1F"/>
    <w:rsid w:val="187A2E3F"/>
    <w:rsid w:val="1A684EF2"/>
    <w:rsid w:val="1AD927D8"/>
    <w:rsid w:val="1B042894"/>
    <w:rsid w:val="1BFC6CBC"/>
    <w:rsid w:val="1D895A2C"/>
    <w:rsid w:val="1DA92504"/>
    <w:rsid w:val="1E121AEB"/>
    <w:rsid w:val="1EBF4AB5"/>
    <w:rsid w:val="1EE8018F"/>
    <w:rsid w:val="1F7B6E9A"/>
    <w:rsid w:val="1FF77808"/>
    <w:rsid w:val="20AA4F99"/>
    <w:rsid w:val="21475193"/>
    <w:rsid w:val="21FA57A2"/>
    <w:rsid w:val="22E063B9"/>
    <w:rsid w:val="23195DE5"/>
    <w:rsid w:val="239F5C6E"/>
    <w:rsid w:val="23B41EF8"/>
    <w:rsid w:val="23F52B91"/>
    <w:rsid w:val="257C683F"/>
    <w:rsid w:val="25C42B32"/>
    <w:rsid w:val="26AE7CA6"/>
    <w:rsid w:val="274009D5"/>
    <w:rsid w:val="2798726D"/>
    <w:rsid w:val="2974287C"/>
    <w:rsid w:val="2AB02966"/>
    <w:rsid w:val="2AE01E7F"/>
    <w:rsid w:val="2B0C4BF8"/>
    <w:rsid w:val="2C7545C9"/>
    <w:rsid w:val="2D5A736D"/>
    <w:rsid w:val="2D7E1D3E"/>
    <w:rsid w:val="2E4E4D81"/>
    <w:rsid w:val="2F2C0B13"/>
    <w:rsid w:val="31425268"/>
    <w:rsid w:val="31597A38"/>
    <w:rsid w:val="31597B10"/>
    <w:rsid w:val="31A7044C"/>
    <w:rsid w:val="31E56EDC"/>
    <w:rsid w:val="32BE6E4C"/>
    <w:rsid w:val="32DF303D"/>
    <w:rsid w:val="331E30BC"/>
    <w:rsid w:val="33624B48"/>
    <w:rsid w:val="33A365CD"/>
    <w:rsid w:val="35734395"/>
    <w:rsid w:val="36630AB7"/>
    <w:rsid w:val="36B8527D"/>
    <w:rsid w:val="38651A1D"/>
    <w:rsid w:val="39140BEC"/>
    <w:rsid w:val="391B1E3A"/>
    <w:rsid w:val="398C7A37"/>
    <w:rsid w:val="39E24E9F"/>
    <w:rsid w:val="39EF24C1"/>
    <w:rsid w:val="3A0012EE"/>
    <w:rsid w:val="3AA72146"/>
    <w:rsid w:val="3AC83079"/>
    <w:rsid w:val="3B0A4551"/>
    <w:rsid w:val="3B761C30"/>
    <w:rsid w:val="3BB753AA"/>
    <w:rsid w:val="3BE30BE8"/>
    <w:rsid w:val="3C430B0A"/>
    <w:rsid w:val="3C5D722D"/>
    <w:rsid w:val="3C620DF4"/>
    <w:rsid w:val="3C734388"/>
    <w:rsid w:val="3CFA37C4"/>
    <w:rsid w:val="3F823F03"/>
    <w:rsid w:val="3FF35D0D"/>
    <w:rsid w:val="40B96FBA"/>
    <w:rsid w:val="422F358C"/>
    <w:rsid w:val="42A173A5"/>
    <w:rsid w:val="42EA0D64"/>
    <w:rsid w:val="435A6D7E"/>
    <w:rsid w:val="4432416B"/>
    <w:rsid w:val="44D8623D"/>
    <w:rsid w:val="45593781"/>
    <w:rsid w:val="45FA5233"/>
    <w:rsid w:val="46135187"/>
    <w:rsid w:val="46C46F8C"/>
    <w:rsid w:val="476F5F38"/>
    <w:rsid w:val="48255D4E"/>
    <w:rsid w:val="48D42053"/>
    <w:rsid w:val="493823A6"/>
    <w:rsid w:val="494D342C"/>
    <w:rsid w:val="4A1C5B1D"/>
    <w:rsid w:val="4A6F6FDD"/>
    <w:rsid w:val="4B7C2AD8"/>
    <w:rsid w:val="4C587CB1"/>
    <w:rsid w:val="4C96144D"/>
    <w:rsid w:val="4CAC6546"/>
    <w:rsid w:val="4CFB3A00"/>
    <w:rsid w:val="4CFF5FEE"/>
    <w:rsid w:val="4DF73644"/>
    <w:rsid w:val="4F324C4E"/>
    <w:rsid w:val="4F693913"/>
    <w:rsid w:val="50822BC6"/>
    <w:rsid w:val="515B292C"/>
    <w:rsid w:val="51A11A25"/>
    <w:rsid w:val="525910D4"/>
    <w:rsid w:val="527D30EB"/>
    <w:rsid w:val="52FD5AD2"/>
    <w:rsid w:val="53065F73"/>
    <w:rsid w:val="531359DF"/>
    <w:rsid w:val="53D23A62"/>
    <w:rsid w:val="54B00E4F"/>
    <w:rsid w:val="54F15D34"/>
    <w:rsid w:val="569D6313"/>
    <w:rsid w:val="56C16B67"/>
    <w:rsid w:val="570D7BDD"/>
    <w:rsid w:val="572550B9"/>
    <w:rsid w:val="578A4B66"/>
    <w:rsid w:val="57BF060D"/>
    <w:rsid w:val="57DF1037"/>
    <w:rsid w:val="586806A4"/>
    <w:rsid w:val="58B52630"/>
    <w:rsid w:val="59210F5A"/>
    <w:rsid w:val="59C4392E"/>
    <w:rsid w:val="5A7C4D62"/>
    <w:rsid w:val="5B5A029B"/>
    <w:rsid w:val="5B6A13CC"/>
    <w:rsid w:val="5BE94516"/>
    <w:rsid w:val="5CE409F8"/>
    <w:rsid w:val="5D5629E4"/>
    <w:rsid w:val="5D5A27F5"/>
    <w:rsid w:val="5D645AD8"/>
    <w:rsid w:val="5D7311E0"/>
    <w:rsid w:val="5D7F5D6E"/>
    <w:rsid w:val="5EB57A64"/>
    <w:rsid w:val="5F0433E1"/>
    <w:rsid w:val="5FA80B4C"/>
    <w:rsid w:val="5FAD08F2"/>
    <w:rsid w:val="609207E3"/>
    <w:rsid w:val="61696DCC"/>
    <w:rsid w:val="61DB6F7C"/>
    <w:rsid w:val="62070997"/>
    <w:rsid w:val="62160636"/>
    <w:rsid w:val="629F2AF1"/>
    <w:rsid w:val="646964D6"/>
    <w:rsid w:val="64F95909"/>
    <w:rsid w:val="650C1A51"/>
    <w:rsid w:val="65771812"/>
    <w:rsid w:val="6658345C"/>
    <w:rsid w:val="66673EF1"/>
    <w:rsid w:val="66D303DD"/>
    <w:rsid w:val="67AB5353"/>
    <w:rsid w:val="68104D10"/>
    <w:rsid w:val="689A4729"/>
    <w:rsid w:val="69AE6BEE"/>
    <w:rsid w:val="6A1E257C"/>
    <w:rsid w:val="6AC732A6"/>
    <w:rsid w:val="6BC8518F"/>
    <w:rsid w:val="6BC955F1"/>
    <w:rsid w:val="6CB30C20"/>
    <w:rsid w:val="6D535020"/>
    <w:rsid w:val="6DBB3044"/>
    <w:rsid w:val="6E374B01"/>
    <w:rsid w:val="6E6808CE"/>
    <w:rsid w:val="6E916422"/>
    <w:rsid w:val="6E9E20A8"/>
    <w:rsid w:val="7001137A"/>
    <w:rsid w:val="72465A71"/>
    <w:rsid w:val="72B3488F"/>
    <w:rsid w:val="743D59EA"/>
    <w:rsid w:val="749F3C7D"/>
    <w:rsid w:val="74D2557A"/>
    <w:rsid w:val="750B468E"/>
    <w:rsid w:val="75302B74"/>
    <w:rsid w:val="75746A17"/>
    <w:rsid w:val="759A6CF0"/>
    <w:rsid w:val="75D22DCD"/>
    <w:rsid w:val="7686123B"/>
    <w:rsid w:val="7721680A"/>
    <w:rsid w:val="774E5042"/>
    <w:rsid w:val="77F03280"/>
    <w:rsid w:val="78991B0D"/>
    <w:rsid w:val="79F020A2"/>
    <w:rsid w:val="7B514E33"/>
    <w:rsid w:val="7C0D68CD"/>
    <w:rsid w:val="7C637745"/>
    <w:rsid w:val="7CFC2B49"/>
    <w:rsid w:val="7D17365D"/>
    <w:rsid w:val="7E484616"/>
    <w:rsid w:val="7E4D1583"/>
    <w:rsid w:val="7F400807"/>
    <w:rsid w:val="7F674FD5"/>
    <w:rsid w:val="7F9F6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F226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6F2264"/>
    <w:pPr>
      <w:keepNext/>
      <w:keepLines/>
      <w:spacing w:line="576" w:lineRule="auto"/>
      <w:outlineLvl w:val="0"/>
    </w:pPr>
    <w:rPr>
      <w:rFonts w:eastAsia="黑体"/>
      <w:b/>
      <w:kern w:val="44"/>
      <w:sz w:val="32"/>
    </w:rPr>
  </w:style>
  <w:style w:type="paragraph" w:styleId="2">
    <w:name w:val="heading 2"/>
    <w:basedOn w:val="a"/>
    <w:next w:val="a"/>
    <w:unhideWhenUsed/>
    <w:qFormat/>
    <w:rsid w:val="006F2264"/>
    <w:pPr>
      <w:keepNext/>
      <w:keepLines/>
      <w:spacing w:line="413" w:lineRule="auto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unhideWhenUsed/>
    <w:qFormat/>
    <w:rsid w:val="006F2264"/>
    <w:pPr>
      <w:keepNext/>
      <w:keepLines/>
      <w:spacing w:line="413" w:lineRule="auto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6F2264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rsid w:val="006F226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Emphasis"/>
    <w:basedOn w:val="a0"/>
    <w:qFormat/>
    <w:rsid w:val="006F2264"/>
    <w:rPr>
      <w:i/>
    </w:rPr>
  </w:style>
  <w:style w:type="character" w:styleId="a6">
    <w:name w:val="Hyperlink"/>
    <w:basedOn w:val="a0"/>
    <w:qFormat/>
    <w:rsid w:val="006F2264"/>
    <w:rPr>
      <w:color w:val="0000FF"/>
      <w:u w:val="single"/>
    </w:rPr>
  </w:style>
  <w:style w:type="character" w:customStyle="1" w:styleId="fontstyle01">
    <w:name w:val="fontstyle01"/>
    <w:basedOn w:val="a0"/>
    <w:qFormat/>
    <w:rsid w:val="006F2264"/>
    <w:rPr>
      <w:rFonts w:ascii="黑体" w:eastAsia="黑体" w:hAnsi="宋体" w:cs="黑体"/>
      <w:color w:val="000000"/>
      <w:sz w:val="28"/>
      <w:szCs w:val="28"/>
    </w:rPr>
  </w:style>
  <w:style w:type="character" w:customStyle="1" w:styleId="fontstyle11">
    <w:name w:val="fontstyle11"/>
    <w:basedOn w:val="a0"/>
    <w:qFormat/>
    <w:rsid w:val="006F2264"/>
    <w:rPr>
      <w:rFonts w:ascii="FZSSJW--GB1-0" w:eastAsia="FZSSJW--GB1-0" w:hAnsi="FZSSJW--GB1-0" w:cs="FZSSJW--GB1-0"/>
      <w:color w:val="000000"/>
      <w:sz w:val="20"/>
      <w:szCs w:val="20"/>
    </w:rPr>
  </w:style>
  <w:style w:type="character" w:customStyle="1" w:styleId="fontstyle31">
    <w:name w:val="fontstyle31"/>
    <w:basedOn w:val="a0"/>
    <w:qFormat/>
    <w:rsid w:val="006F2264"/>
    <w:rPr>
      <w:rFonts w:ascii="TimesNewRoman" w:eastAsia="TimesNewRoman" w:hAnsi="TimesNewRoman" w:cs="TimesNewRoman"/>
      <w:color w:val="000000"/>
      <w:sz w:val="20"/>
      <w:szCs w:val="20"/>
    </w:rPr>
  </w:style>
  <w:style w:type="character" w:customStyle="1" w:styleId="fontstyle41">
    <w:name w:val="fontstyle41"/>
    <w:basedOn w:val="a0"/>
    <w:qFormat/>
    <w:rsid w:val="006F2264"/>
    <w:rPr>
      <w:rFonts w:ascii="Courier" w:hAnsi="Courier" w:cs="Courier"/>
      <w:color w:val="000000"/>
      <w:sz w:val="18"/>
      <w:szCs w:val="18"/>
    </w:rPr>
  </w:style>
  <w:style w:type="character" w:customStyle="1" w:styleId="fontstyle21">
    <w:name w:val="fontstyle21"/>
    <w:basedOn w:val="a0"/>
    <w:qFormat/>
    <w:rsid w:val="006F2264"/>
    <w:rPr>
      <w:rFonts w:ascii="FZSSJW--GB1-0" w:eastAsia="FZSSJW--GB1-0" w:hAnsi="FZSSJW--GB1-0" w:cs="FZSSJW--GB1-0"/>
      <w:color w:val="000000"/>
      <w:sz w:val="20"/>
      <w:szCs w:val="20"/>
    </w:rPr>
  </w:style>
  <w:style w:type="character" w:customStyle="1" w:styleId="fontstyle51">
    <w:name w:val="fontstyle51"/>
    <w:basedOn w:val="a0"/>
    <w:qFormat/>
    <w:rsid w:val="006F2264"/>
    <w:rPr>
      <w:rFonts w:ascii="Courier" w:hAnsi="Courier" w:cs="Courier"/>
      <w:color w:val="000000"/>
      <w:sz w:val="18"/>
      <w:szCs w:val="18"/>
    </w:rPr>
  </w:style>
  <w:style w:type="character" w:customStyle="1" w:styleId="fontstyle61">
    <w:name w:val="fontstyle61"/>
    <w:basedOn w:val="a0"/>
    <w:qFormat/>
    <w:rsid w:val="006F2264"/>
    <w:rPr>
      <w:rFonts w:ascii="TimesNewRoman" w:eastAsia="TimesNewRoman" w:hAnsi="TimesNewRoman" w:cs="TimesNewRoman" w:hint="default"/>
      <w:i/>
      <w:color w:val="000000"/>
      <w:sz w:val="20"/>
      <w:szCs w:val="20"/>
    </w:rPr>
  </w:style>
  <w:style w:type="character" w:customStyle="1" w:styleId="fontstyle71">
    <w:name w:val="fontstyle71"/>
    <w:basedOn w:val="a0"/>
    <w:qFormat/>
    <w:rsid w:val="006F2264"/>
    <w:rPr>
      <w:rFonts w:ascii="CourierNew" w:eastAsia="CourierNew" w:hAnsi="CourierNew" w:cs="CourierNew" w:hint="default"/>
      <w:b/>
      <w:color w:val="000000"/>
      <w:sz w:val="18"/>
      <w:szCs w:val="18"/>
    </w:rPr>
  </w:style>
  <w:style w:type="character" w:customStyle="1" w:styleId="fontstyle81">
    <w:name w:val="fontstyle81"/>
    <w:basedOn w:val="a0"/>
    <w:qFormat/>
    <w:rsid w:val="006F2264"/>
    <w:rPr>
      <w:rFonts w:ascii="FZXBSJW--GB1-0" w:eastAsia="FZXBSJW--GB1-0" w:hAnsi="FZXBSJW--GB1-0" w:cs="FZXBSJW--GB1-0"/>
      <w:color w:val="000000"/>
      <w:sz w:val="28"/>
      <w:szCs w:val="28"/>
    </w:rPr>
  </w:style>
  <w:style w:type="paragraph" w:styleId="a7">
    <w:name w:val="Document Map"/>
    <w:basedOn w:val="a"/>
    <w:link w:val="Char"/>
    <w:rsid w:val="000108B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rsid w:val="000108B8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137</TotalTime>
  <Pages>7</Pages>
  <Words>860</Words>
  <Characters>4905</Characters>
  <Application>Microsoft Office Word</Application>
  <DocSecurity>0</DocSecurity>
  <Lines>40</Lines>
  <Paragraphs>11</Paragraphs>
  <ScaleCrop>false</ScaleCrop>
  <Company/>
  <LinksUpToDate>false</LinksUpToDate>
  <CharactersWithSpaces>5754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2018-10-11T00:54:00Z</dcterms:created>
  <dcterms:modified xsi:type="dcterms:W3CDTF">2019-04-18T01:27:00Z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