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2F6F98">
      <w:pPr>
        <w:pStyle w:val="a3"/>
        <w:numPr>
          <w:ilvl w:val="0"/>
          <w:numId w:val="13"/>
        </w:numPr>
        <w:ind w:firstLineChars="0"/>
      </w:pP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2F6F98" w:rsidRPr="00912AF7" w:rsidRDefault="002F6F98" w:rsidP="002F6F98">
      <w:pPr>
        <w:pStyle w:val="a3"/>
        <w:numPr>
          <w:ilvl w:val="0"/>
          <w:numId w:val="13"/>
        </w:numPr>
        <w:ind w:firstLineChars="0"/>
        <w:rPr>
          <w:color w:val="FF0000"/>
        </w:rPr>
      </w:pPr>
      <w:r w:rsidRPr="00912AF7">
        <w:rPr>
          <w:rFonts w:hint="eastAsia"/>
          <w:color w:val="FF0000"/>
        </w:rPr>
        <w:t>数组</w:t>
      </w:r>
      <w:r w:rsidRPr="00912AF7">
        <w:rPr>
          <w:color w:val="FF0000"/>
        </w:rPr>
        <w:t>的查询能力是</w:t>
      </w:r>
      <w:r w:rsidRPr="00912AF7">
        <w:rPr>
          <w:rFonts w:hint="eastAsia"/>
          <w:color w:val="FF0000"/>
        </w:rPr>
        <w:t>非常</w:t>
      </w:r>
      <w:r w:rsidRPr="00912AF7">
        <w:rPr>
          <w:color w:val="FF0000"/>
        </w:rPr>
        <w:t>强的，大小为几百万的数组，查询其中的任意一个索引的值</w:t>
      </w:r>
      <w:r w:rsidRPr="00912AF7">
        <w:rPr>
          <w:rFonts w:hint="eastAsia"/>
          <w:color w:val="FF0000"/>
        </w:rPr>
        <w:t>所花的</w:t>
      </w:r>
      <w:r w:rsidRPr="00912AF7">
        <w:rPr>
          <w:color w:val="FF0000"/>
        </w:rPr>
        <w:t>时间</w:t>
      </w:r>
      <w:r w:rsidRPr="00912AF7">
        <w:rPr>
          <w:rFonts w:hint="eastAsia"/>
          <w:color w:val="FF0000"/>
        </w:rPr>
        <w:t>几乎</w:t>
      </w:r>
      <w:r w:rsidRPr="00912AF7">
        <w:rPr>
          <w:color w:val="FF0000"/>
        </w:rPr>
        <w:t>为</w:t>
      </w:r>
      <w:r w:rsidRPr="00912AF7">
        <w:rPr>
          <w:rFonts w:hint="eastAsia"/>
          <w:color w:val="FF0000"/>
        </w:rPr>
        <w:t>0</w:t>
      </w:r>
    </w:p>
    <w:p w:rsidR="00354ECF" w:rsidRDefault="00354ECF" w:rsidP="005A05E4">
      <w:pPr>
        <w:pStyle w:val="2"/>
      </w:pPr>
      <w:r>
        <w:rPr>
          <w:rFonts w:hint="eastAsia"/>
        </w:rPr>
        <w:t>2</w:t>
      </w:r>
      <w:r>
        <w:rPr>
          <w:rFonts w:hint="eastAsia"/>
        </w:rPr>
        <w:t>、单例模式的七种写法</w:t>
      </w:r>
    </w:p>
    <w:p w:rsidR="00DA7C12" w:rsidRDefault="00DA7C12" w:rsidP="00354ECF">
      <w:r>
        <w:rPr>
          <w:rFonts w:hint="eastAsia"/>
        </w:rPr>
        <w:t>最安全的</w:t>
      </w:r>
      <w:r>
        <w:t>写法</w:t>
      </w:r>
      <w:r w:rsidR="005A05E4">
        <w:rPr>
          <w:rFonts w:hint="eastAsia"/>
        </w:rPr>
        <w:t>是</w:t>
      </w:r>
      <w:r w:rsidR="005A05E4">
        <w:t>用</w:t>
      </w:r>
      <w:r w:rsidR="005A05E4">
        <w:rPr>
          <w:rFonts w:hint="eastAsia"/>
        </w:rPr>
        <w:t>单例模式</w:t>
      </w:r>
      <w:r w:rsidR="005A05E4">
        <w:t>实现的</w:t>
      </w:r>
      <w:r>
        <w:t>：</w:t>
      </w:r>
    </w:p>
    <w:p w:rsidR="00DA7C12" w:rsidRDefault="005A05E4" w:rsidP="00354ECF">
      <w:r>
        <w:rPr>
          <w:rFonts w:hint="eastAsia"/>
        </w:rPr>
        <w:t>先来</w:t>
      </w:r>
      <w:r>
        <w:t>说下</w:t>
      </w:r>
      <w:r>
        <w:rPr>
          <w:rFonts w:hint="eastAsia"/>
        </w:rPr>
        <w:t>Java</w:t>
      </w:r>
      <w:r>
        <w:t>枚举的用法：</w:t>
      </w:r>
    </w:p>
    <w:p w:rsidR="005A05E4" w:rsidRDefault="005A05E4" w:rsidP="00354ECF">
      <w:r w:rsidRPr="000E3612">
        <w:rPr>
          <w:rFonts w:hint="eastAsia"/>
          <w:color w:val="FF0000"/>
        </w:rPr>
        <w:t>首先</w:t>
      </w:r>
      <w:r w:rsidRPr="000E3612">
        <w:rPr>
          <w:color w:val="FF0000"/>
        </w:rPr>
        <w:t>，枚举类似类</w:t>
      </w:r>
      <w:r w:rsidRPr="000E3612">
        <w:rPr>
          <w:rFonts w:hint="eastAsia"/>
          <w:color w:val="FF0000"/>
        </w:rPr>
        <w:t>，</w:t>
      </w:r>
      <w:r w:rsidRPr="000E3612">
        <w:rPr>
          <w:color w:val="FF0000"/>
        </w:rPr>
        <w:t>一个枚举可以拥有成员变量、成员方法</w:t>
      </w:r>
      <w:r w:rsidRPr="000E3612">
        <w:rPr>
          <w:rFonts w:hint="eastAsia"/>
          <w:color w:val="FF0000"/>
        </w:rPr>
        <w:t>、</w:t>
      </w:r>
      <w:r w:rsidRPr="000E3612">
        <w:rPr>
          <w:color w:val="FF0000"/>
        </w:rPr>
        <w:t>构造方法</w:t>
      </w:r>
      <w:r w:rsidRPr="000E3612">
        <w:rPr>
          <w:rFonts w:hint="eastAsia"/>
          <w:color w:val="FF0000"/>
        </w:rPr>
        <w:t>。</w:t>
      </w:r>
      <w:r w:rsidRPr="000E3612">
        <w:rPr>
          <w:color w:val="FF0000"/>
        </w:rPr>
        <w:t>先来看</w:t>
      </w:r>
      <w:r w:rsidRPr="000E3612">
        <w:rPr>
          <w:rFonts w:hint="eastAsia"/>
          <w:color w:val="FF0000"/>
        </w:rPr>
        <w:t>枚举</w:t>
      </w:r>
      <w:r w:rsidRPr="000E3612">
        <w:rPr>
          <w:color w:val="FF0000"/>
        </w:rPr>
        <w:t>最基本的</w:t>
      </w:r>
      <w:r w:rsidRPr="000E3612">
        <w:rPr>
          <w:rFonts w:hint="eastAsia"/>
          <w:color w:val="FF0000"/>
        </w:rPr>
        <w:t>用法</w:t>
      </w:r>
      <w:r>
        <w:t>：</w:t>
      </w:r>
    </w:p>
    <w:p w:rsidR="005A05E4" w:rsidRPr="005A05E4" w:rsidRDefault="005A05E4" w:rsidP="005A05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5A05E4">
        <w:rPr>
          <w:rFonts w:ascii="宋体" w:eastAsia="宋体" w:hAnsi="宋体" w:cs="宋体" w:hint="eastAsia"/>
          <w:color w:val="CC7832"/>
          <w:kern w:val="0"/>
          <w:sz w:val="22"/>
          <w:szCs w:val="22"/>
        </w:rPr>
        <w:t xml:space="preserve">public enum  </w:t>
      </w:r>
      <w:r w:rsidRPr="005A05E4">
        <w:rPr>
          <w:rFonts w:ascii="宋体" w:eastAsia="宋体" w:hAnsi="宋体" w:cs="宋体" w:hint="eastAsia"/>
          <w:color w:val="A9B7C6"/>
          <w:kern w:val="0"/>
          <w:sz w:val="22"/>
          <w:szCs w:val="22"/>
        </w:rPr>
        <w:t>EnumEg {</w:t>
      </w:r>
      <w:r w:rsidRPr="005A05E4">
        <w:rPr>
          <w:rFonts w:ascii="宋体" w:eastAsia="宋体" w:hAnsi="宋体" w:cs="宋体" w:hint="eastAsia"/>
          <w:color w:val="A9B7C6"/>
          <w:kern w:val="0"/>
          <w:sz w:val="22"/>
          <w:szCs w:val="22"/>
        </w:rPr>
        <w:br/>
        <w:t xml:space="preserve">    </w:t>
      </w:r>
      <w:r w:rsidRPr="005A05E4">
        <w:rPr>
          <w:rFonts w:ascii="宋体" w:eastAsia="宋体" w:hAnsi="宋体" w:cs="宋体" w:hint="eastAsia"/>
          <w:i/>
          <w:iCs/>
          <w:color w:val="9876AA"/>
          <w:kern w:val="0"/>
          <w:sz w:val="22"/>
          <w:szCs w:val="22"/>
        </w:rPr>
        <w:t>A</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B</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C</w:t>
      </w:r>
      <w:r w:rsidRPr="005A05E4">
        <w:rPr>
          <w:rFonts w:ascii="宋体" w:eastAsia="宋体" w:hAnsi="宋体" w:cs="宋体" w:hint="eastAsia"/>
          <w:color w:val="CC7832"/>
          <w:kern w:val="0"/>
          <w:sz w:val="22"/>
          <w:szCs w:val="22"/>
        </w:rPr>
        <w:t>,</w:t>
      </w:r>
      <w:r w:rsidRPr="005A05E4">
        <w:rPr>
          <w:rFonts w:ascii="宋体" w:eastAsia="宋体" w:hAnsi="宋体" w:cs="宋体" w:hint="eastAsia"/>
          <w:i/>
          <w:iCs/>
          <w:color w:val="9876AA"/>
          <w:kern w:val="0"/>
          <w:sz w:val="22"/>
          <w:szCs w:val="22"/>
        </w:rPr>
        <w:t>D</w:t>
      </w:r>
      <w:r w:rsidRPr="005A05E4">
        <w:rPr>
          <w:rFonts w:ascii="宋体" w:eastAsia="宋体" w:hAnsi="宋体" w:cs="宋体" w:hint="eastAsia"/>
          <w:color w:val="CC7832"/>
          <w:kern w:val="0"/>
          <w:sz w:val="22"/>
          <w:szCs w:val="22"/>
        </w:rPr>
        <w:t>;</w:t>
      </w:r>
      <w:r w:rsidRPr="005A05E4">
        <w:rPr>
          <w:rFonts w:ascii="宋体" w:eastAsia="宋体" w:hAnsi="宋体" w:cs="宋体" w:hint="eastAsia"/>
          <w:color w:val="CC7832"/>
          <w:kern w:val="0"/>
          <w:sz w:val="22"/>
          <w:szCs w:val="22"/>
        </w:rPr>
        <w:br/>
      </w:r>
      <w:r w:rsidRPr="005A05E4">
        <w:rPr>
          <w:rFonts w:ascii="宋体" w:eastAsia="宋体" w:hAnsi="宋体" w:cs="宋体" w:hint="eastAsia"/>
          <w:color w:val="A9B7C6"/>
          <w:kern w:val="0"/>
          <w:sz w:val="22"/>
          <w:szCs w:val="22"/>
        </w:rPr>
        <w:t>}</w:t>
      </w:r>
    </w:p>
    <w:p w:rsidR="005A05E4" w:rsidRDefault="005A05E4" w:rsidP="00354ECF">
      <w:r>
        <w:rPr>
          <w:rFonts w:hint="eastAsia"/>
        </w:rPr>
        <w:t>创建</w:t>
      </w:r>
      <w:r>
        <w:t>enum</w:t>
      </w:r>
      <w:r>
        <w:t>时，编译器会自动为我们</w:t>
      </w:r>
      <w:r>
        <w:rPr>
          <w:rFonts w:hint="eastAsia"/>
        </w:rPr>
        <w:t>生成</w:t>
      </w:r>
      <w:r>
        <w:t>一个继承自</w:t>
      </w:r>
      <w:r>
        <w:t>java.lang.Enum</w:t>
      </w:r>
      <w:r>
        <w:rPr>
          <w:rFonts w:hint="eastAsia"/>
        </w:rPr>
        <w:t>的</w:t>
      </w:r>
      <w:r>
        <w:t>类</w:t>
      </w:r>
      <w:r>
        <w:rPr>
          <w:rFonts w:hint="eastAsia"/>
        </w:rPr>
        <w:t>，</w:t>
      </w:r>
      <w:r>
        <w:t>我们上面的</w:t>
      </w:r>
      <w:r>
        <w:t>enum</w:t>
      </w:r>
      <w:r>
        <w:rPr>
          <w:rFonts w:hint="eastAsia"/>
        </w:rPr>
        <w:t>可以</w:t>
      </w:r>
      <w:r>
        <w:t>简单看作</w:t>
      </w:r>
      <w:r>
        <w:rPr>
          <w:rFonts w:hint="eastAsia"/>
        </w:rPr>
        <w:t>：</w:t>
      </w:r>
    </w:p>
    <w:p w:rsid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0E3612">
        <w:rPr>
          <w:rFonts w:ascii="宋体" w:eastAsia="宋体" w:hAnsi="宋体" w:cs="宋体" w:hint="eastAsia"/>
          <w:color w:val="CC7832"/>
          <w:kern w:val="0"/>
          <w:sz w:val="22"/>
          <w:szCs w:val="22"/>
        </w:rPr>
        <w:t xml:space="preserve">class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color w:val="CC7832"/>
          <w:kern w:val="0"/>
          <w:sz w:val="22"/>
          <w:szCs w:val="22"/>
        </w:rPr>
        <w:t xml:space="preserve">extends </w:t>
      </w:r>
      <w:r w:rsidRPr="000E3612">
        <w:rPr>
          <w:rFonts w:ascii="宋体" w:eastAsia="宋体" w:hAnsi="宋体" w:cs="宋体" w:hint="eastAsia"/>
          <w:color w:val="A9B7C6"/>
          <w:kern w:val="0"/>
          <w:sz w:val="22"/>
          <w:szCs w:val="22"/>
        </w:rPr>
        <w:t>Enum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final </w:t>
      </w:r>
      <w:r w:rsidRPr="005A05E4">
        <w:rPr>
          <w:rFonts w:ascii="宋体" w:eastAsia="宋体" w:hAnsi="宋体" w:cs="宋体" w:hint="eastAsia"/>
          <w:color w:val="A9B7C6"/>
          <w:kern w:val="0"/>
          <w:sz w:val="22"/>
          <w:szCs w:val="22"/>
        </w:rPr>
        <w:t xml:space="preserve">EnumEg </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p>
    <w:p w:rsidR="000E3612" w:rsidRPr="000E3612" w:rsidRDefault="000E3612" w:rsidP="000E361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sidRPr="000E3612">
        <w:rPr>
          <w:rFonts w:ascii="宋体" w:eastAsia="宋体" w:hAnsi="宋体" w:cs="宋体" w:hint="eastAsia"/>
          <w:color w:val="CC7832"/>
          <w:kern w:val="0"/>
          <w:sz w:val="22"/>
          <w:szCs w:val="22"/>
        </w:rPr>
        <w:br/>
      </w:r>
      <w:r w:rsidRPr="000E3612">
        <w:rPr>
          <w:rFonts w:ascii="宋体" w:eastAsia="宋体" w:hAnsi="宋体" w:cs="宋体" w:hint="eastAsia"/>
          <w:color w:val="A9B7C6"/>
          <w:kern w:val="0"/>
          <w:sz w:val="22"/>
          <w:szCs w:val="22"/>
        </w:rPr>
        <w:t>}</w:t>
      </w:r>
    </w:p>
    <w:p w:rsidR="005A05E4" w:rsidRDefault="000E3612" w:rsidP="00354ECF">
      <w:r>
        <w:rPr>
          <w:rFonts w:hint="eastAsia"/>
        </w:rPr>
        <w:t>对于上面</w:t>
      </w:r>
      <w:r>
        <w:t>的例子，我们可以把</w:t>
      </w:r>
      <w:r>
        <w:t>EnumEg</w:t>
      </w:r>
      <w:r>
        <w:t>看作</w:t>
      </w:r>
      <w:r>
        <w:rPr>
          <w:rFonts w:hint="eastAsia"/>
        </w:rPr>
        <w:t>一个</w:t>
      </w:r>
      <w:r>
        <w:t>类，</w:t>
      </w:r>
      <w:r w:rsidRPr="000E3612">
        <w:rPr>
          <w:rFonts w:hint="eastAsia"/>
          <w:color w:val="FF0000"/>
        </w:rPr>
        <w:t>而把</w:t>
      </w:r>
      <w:r w:rsidRPr="000E3612">
        <w:rPr>
          <w:rFonts w:hint="eastAsia"/>
          <w:color w:val="FF0000"/>
        </w:rPr>
        <w:t>A,B,C,D</w:t>
      </w:r>
      <w:r w:rsidRPr="000E3612">
        <w:rPr>
          <w:rFonts w:hint="eastAsia"/>
          <w:color w:val="FF0000"/>
        </w:rPr>
        <w:t>看作</w:t>
      </w:r>
      <w:r w:rsidRPr="000E3612">
        <w:rPr>
          <w:color w:val="FF0000"/>
        </w:rPr>
        <w:t>类</w:t>
      </w:r>
      <w:r w:rsidRPr="000E3612">
        <w:rPr>
          <w:color w:val="FF0000"/>
        </w:rPr>
        <w:t>EnumEg</w:t>
      </w:r>
      <w:r w:rsidRPr="000E3612">
        <w:rPr>
          <w:color w:val="FF0000"/>
        </w:rPr>
        <w:t>的实例</w:t>
      </w:r>
      <w:r>
        <w:rPr>
          <w:rFonts w:hint="eastAsia"/>
        </w:rPr>
        <w:t>。</w:t>
      </w:r>
    </w:p>
    <w:p w:rsidR="000E3612" w:rsidRDefault="000E3612" w:rsidP="00354ECF">
      <w:r>
        <w:rPr>
          <w:rFonts w:hint="eastAsia"/>
        </w:rPr>
        <w:t>当然</w:t>
      </w:r>
      <w:r>
        <w:t>这个构建的实例的过程不是我们做的，</w:t>
      </w:r>
      <w:r w:rsidRPr="000E3612">
        <w:rPr>
          <w:rFonts w:hint="eastAsia"/>
          <w:color w:val="FF0000"/>
        </w:rPr>
        <w:t>一个</w:t>
      </w:r>
      <w:r w:rsidRPr="000E3612">
        <w:rPr>
          <w:color w:val="FF0000"/>
        </w:rPr>
        <w:t>enum</w:t>
      </w:r>
      <w:r w:rsidRPr="000E3612">
        <w:rPr>
          <w:color w:val="FF0000"/>
        </w:rPr>
        <w:t>的构造方法限制是</w:t>
      </w:r>
      <w:r w:rsidRPr="000E3612">
        <w:rPr>
          <w:color w:val="FF0000"/>
        </w:rPr>
        <w:t>private</w:t>
      </w:r>
      <w:r w:rsidRPr="000E3612">
        <w:rPr>
          <w:rFonts w:hint="eastAsia"/>
          <w:color w:val="FF0000"/>
        </w:rPr>
        <w:t>的</w:t>
      </w:r>
      <w:r>
        <w:t>，</w:t>
      </w:r>
      <w:r>
        <w:rPr>
          <w:rFonts w:hint="eastAsia"/>
        </w:rPr>
        <w:t>也就是</w:t>
      </w:r>
      <w:r>
        <w:t>不允许我们在</w:t>
      </w:r>
      <w:r>
        <w:rPr>
          <w:rFonts w:hint="eastAsia"/>
        </w:rPr>
        <w:t>外部</w:t>
      </w:r>
      <w:r>
        <w:t>调用。</w:t>
      </w:r>
    </w:p>
    <w:p w:rsidR="000E3612" w:rsidRDefault="000E3612" w:rsidP="00354ECF">
      <w:r>
        <w:rPr>
          <w:rFonts w:hint="eastAsia"/>
        </w:rPr>
        <w:t>在</w:t>
      </w:r>
      <w:r>
        <w:rPr>
          <w:rFonts w:hint="eastAsia"/>
        </w:rPr>
        <w:t>EnumEg</w:t>
      </w:r>
      <w:r>
        <w:t>中，我们可以定义变量以及方法</w:t>
      </w:r>
      <w:r>
        <w:rPr>
          <w:rFonts w:hint="eastAsia"/>
        </w:rPr>
        <w:t>，</w:t>
      </w:r>
      <w:r>
        <w:t>看下面的代码：</w:t>
      </w:r>
    </w:p>
    <w:p w:rsidR="000E3612" w:rsidRPr="000E3612" w:rsidRDefault="000E3612" w:rsidP="000E3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0E3612">
        <w:rPr>
          <w:rFonts w:ascii="宋体" w:eastAsia="宋体" w:hAnsi="宋体" w:cs="宋体" w:hint="eastAsia"/>
          <w:color w:val="CC7832"/>
          <w:kern w:val="0"/>
          <w:sz w:val="22"/>
          <w:szCs w:val="22"/>
        </w:rPr>
        <w:t xml:space="preserve">public enum  </w:t>
      </w:r>
      <w:r w:rsidRPr="000E3612">
        <w:rPr>
          <w:rFonts w:ascii="宋体" w:eastAsia="宋体" w:hAnsi="宋体" w:cs="宋体" w:hint="eastAsia"/>
          <w:color w:val="A9B7C6"/>
          <w:kern w:val="0"/>
          <w:sz w:val="22"/>
          <w:szCs w:val="22"/>
        </w:rPr>
        <w:t>EnumEg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i/>
          <w:iCs/>
          <w:color w:val="9876AA"/>
          <w:kern w:val="0"/>
          <w:sz w:val="22"/>
          <w:szCs w:val="22"/>
        </w:rPr>
        <w:t>A</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B</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C</w:t>
      </w:r>
      <w:r w:rsidRPr="000E3612">
        <w:rPr>
          <w:rFonts w:ascii="宋体" w:eastAsia="宋体" w:hAnsi="宋体" w:cs="宋体" w:hint="eastAsia"/>
          <w:color w:val="CC7832"/>
          <w:kern w:val="0"/>
          <w:sz w:val="22"/>
          <w:szCs w:val="22"/>
        </w:rPr>
        <w:t>,</w:t>
      </w:r>
      <w:r w:rsidRPr="000E3612">
        <w:rPr>
          <w:rFonts w:ascii="宋体" w:eastAsia="宋体" w:hAnsi="宋体" w:cs="宋体" w:hint="eastAsia"/>
          <w:i/>
          <w:iCs/>
          <w:color w:val="9876AA"/>
          <w:kern w:val="0"/>
          <w:sz w:val="22"/>
          <w:szCs w:val="22"/>
        </w:rPr>
        <w:t>D</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static int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static int </w:t>
      </w:r>
      <w:r w:rsidRPr="000E3612">
        <w:rPr>
          <w:rFonts w:ascii="宋体" w:eastAsia="宋体" w:hAnsi="宋体" w:cs="宋体" w:hint="eastAsia"/>
          <w:color w:val="FFC66D"/>
          <w:kern w:val="0"/>
          <w:sz w:val="22"/>
          <w:szCs w:val="22"/>
        </w:rPr>
        <w:t xml:space="preserve">getValue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i/>
          <w:iCs/>
          <w:color w:val="9876AA"/>
          <w:kern w:val="0"/>
          <w:sz w:val="22"/>
          <w:szCs w:val="22"/>
        </w:rPr>
        <w:t>value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 xml:space="preserve">    String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public </w:t>
      </w:r>
      <w:r w:rsidRPr="000E3612">
        <w:rPr>
          <w:rFonts w:ascii="宋体" w:eastAsia="宋体" w:hAnsi="宋体" w:cs="宋体" w:hint="eastAsia"/>
          <w:color w:val="A9B7C6"/>
          <w:kern w:val="0"/>
          <w:sz w:val="22"/>
          <w:szCs w:val="22"/>
        </w:rPr>
        <w:t xml:space="preserve">String </w:t>
      </w:r>
      <w:r w:rsidRPr="000E3612">
        <w:rPr>
          <w:rFonts w:ascii="宋体" w:eastAsia="宋体" w:hAnsi="宋体" w:cs="宋体" w:hint="eastAsia"/>
          <w:color w:val="FFC66D"/>
          <w:kern w:val="0"/>
          <w:sz w:val="22"/>
          <w:szCs w:val="22"/>
        </w:rPr>
        <w:t xml:space="preserve">getType </w:t>
      </w:r>
      <w:r w:rsidRPr="000E3612">
        <w:rPr>
          <w:rFonts w:ascii="宋体" w:eastAsia="宋体" w:hAnsi="宋体" w:cs="宋体" w:hint="eastAsia"/>
          <w:color w:val="A9B7C6"/>
          <w:kern w:val="0"/>
          <w:sz w:val="22"/>
          <w:szCs w:val="22"/>
        </w:rPr>
        <w:t>() {</w:t>
      </w:r>
      <w:r w:rsidRPr="000E3612">
        <w:rPr>
          <w:rFonts w:ascii="宋体" w:eastAsia="宋体" w:hAnsi="宋体" w:cs="宋体" w:hint="eastAsia"/>
          <w:color w:val="A9B7C6"/>
          <w:kern w:val="0"/>
          <w:sz w:val="22"/>
          <w:szCs w:val="22"/>
        </w:rPr>
        <w:br/>
        <w:t xml:space="preserve">        </w:t>
      </w:r>
      <w:r w:rsidRPr="000E3612">
        <w:rPr>
          <w:rFonts w:ascii="宋体" w:eastAsia="宋体" w:hAnsi="宋体" w:cs="宋体" w:hint="eastAsia"/>
          <w:color w:val="CC7832"/>
          <w:kern w:val="0"/>
          <w:sz w:val="22"/>
          <w:szCs w:val="22"/>
        </w:rPr>
        <w:t xml:space="preserve">return </w:t>
      </w:r>
      <w:r w:rsidRPr="000E3612">
        <w:rPr>
          <w:rFonts w:ascii="宋体" w:eastAsia="宋体" w:hAnsi="宋体" w:cs="宋体" w:hint="eastAsia"/>
          <w:color w:val="9876AA"/>
          <w:kern w:val="0"/>
          <w:sz w:val="22"/>
          <w:szCs w:val="22"/>
        </w:rPr>
        <w:t>type</w:t>
      </w:r>
      <w:r w:rsidRPr="000E3612">
        <w:rPr>
          <w:rFonts w:ascii="宋体" w:eastAsia="宋体" w:hAnsi="宋体" w:cs="宋体" w:hint="eastAsia"/>
          <w:color w:val="CC7832"/>
          <w:kern w:val="0"/>
          <w:sz w:val="22"/>
          <w:szCs w:val="22"/>
        </w:rPr>
        <w:t>;</w:t>
      </w:r>
      <w:r w:rsidRPr="000E3612">
        <w:rPr>
          <w:rFonts w:ascii="宋体" w:eastAsia="宋体" w:hAnsi="宋体" w:cs="宋体" w:hint="eastAsia"/>
          <w:color w:val="CC7832"/>
          <w:kern w:val="0"/>
          <w:sz w:val="22"/>
          <w:szCs w:val="22"/>
        </w:rPr>
        <w:br/>
        <w:t xml:space="preserve">    </w:t>
      </w:r>
      <w:r w:rsidRPr="000E3612">
        <w:rPr>
          <w:rFonts w:ascii="宋体" w:eastAsia="宋体" w:hAnsi="宋体" w:cs="宋体" w:hint="eastAsia"/>
          <w:color w:val="A9B7C6"/>
          <w:kern w:val="0"/>
          <w:sz w:val="22"/>
          <w:szCs w:val="22"/>
        </w:rPr>
        <w:t>}</w:t>
      </w:r>
      <w:r w:rsidRPr="000E3612">
        <w:rPr>
          <w:rFonts w:ascii="宋体" w:eastAsia="宋体" w:hAnsi="宋体" w:cs="宋体" w:hint="eastAsia"/>
          <w:color w:val="A9B7C6"/>
          <w:kern w:val="0"/>
          <w:sz w:val="22"/>
          <w:szCs w:val="22"/>
        </w:rPr>
        <w:br/>
        <w:t>}</w:t>
      </w:r>
    </w:p>
    <w:p w:rsidR="000E3612" w:rsidRDefault="000E3612" w:rsidP="00354ECF">
      <w:r>
        <w:rPr>
          <w:rFonts w:hint="eastAsia"/>
        </w:rPr>
        <w:t>上面提到</w:t>
      </w:r>
      <w:r>
        <w:rPr>
          <w:rFonts w:hint="eastAsia"/>
        </w:rPr>
        <w:t>A,B,C,D</w:t>
      </w:r>
      <w:r>
        <w:rPr>
          <w:rFonts w:hint="eastAsia"/>
        </w:rPr>
        <w:t>是枚举类</w:t>
      </w:r>
      <w:r>
        <w:rPr>
          <w:rFonts w:hint="eastAsia"/>
        </w:rPr>
        <w:t>EnumEg</w:t>
      </w:r>
      <w:r>
        <w:t>的实例</w:t>
      </w:r>
      <w:r w:rsidR="00C32BF1">
        <w:rPr>
          <w:rFonts w:hint="eastAsia"/>
        </w:rPr>
        <w:t>，那么</w:t>
      </w:r>
      <w:r w:rsidR="00C32BF1">
        <w:t>我们调用方法</w:t>
      </w:r>
      <w:r w:rsidR="00C32BF1">
        <w:t>getType()</w:t>
      </w:r>
      <w:r w:rsidR="00C32BF1">
        <w:rPr>
          <w:rFonts w:hint="eastAsia"/>
        </w:rPr>
        <w:t>就可以</w:t>
      </w:r>
      <w:r w:rsidR="00C32BF1">
        <w:t>通过这样调用</w:t>
      </w:r>
      <w:r w:rsidR="00C32BF1">
        <w:rPr>
          <w:rFonts w:hint="eastAsia"/>
        </w:rPr>
        <w:t>EnumEg.A.getType()</w:t>
      </w:r>
      <w:r w:rsidR="00C32BF1">
        <w:rPr>
          <w:rFonts w:hint="eastAsia"/>
        </w:rPr>
        <w:t>。</w:t>
      </w:r>
    </w:p>
    <w:p w:rsidR="00C32BF1" w:rsidRDefault="00C32BF1" w:rsidP="00354ECF">
      <w:r>
        <w:rPr>
          <w:rFonts w:hint="eastAsia"/>
        </w:rPr>
        <w:t>另外，</w:t>
      </w:r>
      <w:r>
        <w:t>每个实例可以实现自己的</w:t>
      </w:r>
      <w:r>
        <w:rPr>
          <w:rFonts w:hint="eastAsia"/>
        </w:rPr>
        <w:t>实例</w:t>
      </w:r>
      <w:r>
        <w:t>方法</w:t>
      </w:r>
      <w:r>
        <w:rPr>
          <w:rFonts w:hint="eastAsia"/>
        </w:rPr>
        <w:t>来</w:t>
      </w:r>
      <w:r>
        <w:t>覆盖原本方法</w:t>
      </w:r>
      <w:r>
        <w:rPr>
          <w:rFonts w:hint="eastAsia"/>
        </w:rPr>
        <w:t>，</w:t>
      </w:r>
      <w:r>
        <w:t>实现属于自己的</w:t>
      </w:r>
      <w:r>
        <w:rPr>
          <w:rFonts w:hint="eastAsia"/>
        </w:rPr>
        <w:t>定制</w:t>
      </w:r>
      <w:r>
        <w:t>。</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rPr>
          <w:rFonts w:hint="eastAsia"/>
        </w:rPr>
        <w:t>除此之外</w:t>
      </w:r>
      <w:r>
        <w:t>，我们还可以添加抽象方法来强制各个实例来实现自己的</w:t>
      </w:r>
      <w:r>
        <w:rPr>
          <w:rFonts w:hint="eastAsia"/>
        </w:rPr>
        <w:t>逻辑：</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lastRenderedPageBreak/>
        <w:t xml:space="preserve">public enum  </w:t>
      </w:r>
      <w:r w:rsidRPr="00C32BF1">
        <w:rPr>
          <w:rFonts w:ascii="宋体" w:eastAsia="宋体" w:hAnsi="宋体" w:cs="宋体" w:hint="eastAsia"/>
          <w:color w:val="A9B7C6"/>
          <w:kern w:val="0"/>
          <w:sz w:val="22"/>
          <w:szCs w:val="22"/>
        </w:rPr>
        <w:t>EnumEg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A</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B</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C</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i/>
          <w:iCs/>
          <w:color w:val="9876AA"/>
          <w:kern w:val="0"/>
          <w:sz w:val="22"/>
          <w:szCs w:val="22"/>
        </w:rPr>
        <w:t>D</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static int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static int </w:t>
      </w:r>
      <w:r w:rsidRPr="00C32BF1">
        <w:rPr>
          <w:rFonts w:ascii="宋体" w:eastAsia="宋体" w:hAnsi="宋体" w:cs="宋体" w:hint="eastAsia"/>
          <w:color w:val="FFC66D"/>
          <w:kern w:val="0"/>
          <w:sz w:val="22"/>
          <w:szCs w:val="22"/>
        </w:rPr>
        <w:t xml:space="preserve">getValue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i/>
          <w:iCs/>
          <w:color w:val="9876AA"/>
          <w:kern w:val="0"/>
          <w:sz w:val="22"/>
          <w:szCs w:val="22"/>
        </w:rPr>
        <w:t>value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String </w:t>
      </w:r>
      <w:r w:rsidRPr="00C32BF1">
        <w:rPr>
          <w:rFonts w:ascii="宋体" w:eastAsia="宋体" w:hAnsi="宋体" w:cs="宋体" w:hint="eastAsia"/>
          <w:color w:val="9876AA"/>
          <w:kern w:val="0"/>
          <w:sz w:val="22"/>
          <w:szCs w:val="22"/>
        </w:rPr>
        <w:t>type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public abstract </w:t>
      </w:r>
      <w:r w:rsidRPr="00C32BF1">
        <w:rPr>
          <w:rFonts w:ascii="宋体" w:eastAsia="宋体" w:hAnsi="宋体" w:cs="宋体" w:hint="eastAsia"/>
          <w:color w:val="A9B7C6"/>
          <w:kern w:val="0"/>
          <w:sz w:val="22"/>
          <w:szCs w:val="22"/>
        </w:rPr>
        <w:t xml:space="preserve">String </w:t>
      </w:r>
      <w:r w:rsidRPr="00C32BF1">
        <w:rPr>
          <w:rFonts w:ascii="宋体" w:eastAsia="宋体" w:hAnsi="宋体" w:cs="宋体" w:hint="eastAsia"/>
          <w:color w:val="FFC66D"/>
          <w:kern w:val="0"/>
          <w:sz w:val="22"/>
          <w:szCs w:val="22"/>
        </w:rPr>
        <w:t xml:space="preserve">getType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r>
      <w:r w:rsidRPr="00C32BF1">
        <w:rPr>
          <w:rFonts w:ascii="宋体" w:eastAsia="宋体" w:hAnsi="宋体" w:cs="宋体" w:hint="eastAsia"/>
          <w:color w:val="A9B7C6"/>
          <w:kern w:val="0"/>
          <w:sz w:val="22"/>
          <w:szCs w:val="22"/>
        </w:rPr>
        <w:t>}</w:t>
      </w:r>
    </w:p>
    <w:p w:rsidR="00C32BF1" w:rsidRDefault="00C32BF1" w:rsidP="00354ECF">
      <w:r>
        <w:rPr>
          <w:rFonts w:hint="eastAsia"/>
        </w:rPr>
        <w:t>有了上面</w:t>
      </w:r>
      <w:r>
        <w:t>的基础，我们来看下用枚举来实现单例</w:t>
      </w:r>
    </w:p>
    <w:p w:rsidR="00C32BF1" w:rsidRPr="00C32BF1" w:rsidRDefault="00C32BF1" w:rsidP="00C32B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C32BF1">
        <w:rPr>
          <w:rFonts w:ascii="宋体" w:eastAsia="宋体" w:hAnsi="宋体" w:cs="宋体" w:hint="eastAsia"/>
          <w:color w:val="CC7832"/>
          <w:kern w:val="0"/>
          <w:sz w:val="22"/>
          <w:szCs w:val="22"/>
        </w:rPr>
        <w:t xml:space="preserve">public enum </w:t>
      </w:r>
      <w:r w:rsidRPr="00C32BF1">
        <w:rPr>
          <w:rFonts w:ascii="宋体" w:eastAsia="宋体" w:hAnsi="宋体" w:cs="宋体" w:hint="eastAsia"/>
          <w:color w:val="A9B7C6"/>
          <w:kern w:val="0"/>
          <w:sz w:val="22"/>
          <w:szCs w:val="22"/>
        </w:rPr>
        <w:t>SomeThing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i/>
          <w:iCs/>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private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FFC66D"/>
          <w:kern w:val="0"/>
          <w:sz w:val="22"/>
          <w:szCs w:val="22"/>
        </w:rPr>
        <w:t xml:space="preserve">SomeThing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9876AA"/>
          <w:kern w:val="0"/>
          <w:sz w:val="22"/>
          <w:szCs w:val="22"/>
        </w:rPr>
        <w:t xml:space="preserve">instance </w:t>
      </w:r>
      <w:r w:rsidRPr="00C32BF1">
        <w:rPr>
          <w:rFonts w:ascii="宋体" w:eastAsia="宋体" w:hAnsi="宋体" w:cs="宋体" w:hint="eastAsia"/>
          <w:color w:val="A9B7C6"/>
          <w:kern w:val="0"/>
          <w:sz w:val="22"/>
          <w:szCs w:val="22"/>
        </w:rPr>
        <w:t xml:space="preserve">= </w:t>
      </w:r>
      <w:r w:rsidRPr="00C32BF1">
        <w:rPr>
          <w:rFonts w:ascii="宋体" w:eastAsia="宋体" w:hAnsi="宋体" w:cs="宋体" w:hint="eastAsia"/>
          <w:color w:val="CC7832"/>
          <w:kern w:val="0"/>
          <w:sz w:val="22"/>
          <w:szCs w:val="22"/>
        </w:rPr>
        <w:t xml:space="preserve">new </w:t>
      </w:r>
      <w:r w:rsidRPr="00C32BF1">
        <w:rPr>
          <w:rFonts w:ascii="宋体" w:eastAsia="宋体" w:hAnsi="宋体" w:cs="宋体" w:hint="eastAsia"/>
          <w:color w:val="A9B7C6"/>
          <w:kern w:val="0"/>
          <w:sz w:val="22"/>
          <w:szCs w:val="22"/>
        </w:rPr>
        <w:t>Resource()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public </w:t>
      </w:r>
      <w:r w:rsidRPr="00C32BF1">
        <w:rPr>
          <w:rFonts w:ascii="宋体" w:eastAsia="宋体" w:hAnsi="宋体" w:cs="宋体" w:hint="eastAsia"/>
          <w:color w:val="A9B7C6"/>
          <w:kern w:val="0"/>
          <w:sz w:val="22"/>
          <w:szCs w:val="22"/>
        </w:rPr>
        <w:t xml:space="preserve">Resource </w:t>
      </w:r>
      <w:r w:rsidRPr="00C32BF1">
        <w:rPr>
          <w:rFonts w:ascii="宋体" w:eastAsia="宋体" w:hAnsi="宋体" w:cs="宋体" w:hint="eastAsia"/>
          <w:color w:val="FFC66D"/>
          <w:kern w:val="0"/>
          <w:sz w:val="22"/>
          <w:szCs w:val="22"/>
        </w:rPr>
        <w:t xml:space="preserve">getInstance </w:t>
      </w:r>
      <w:r w:rsidRPr="00C32BF1">
        <w:rPr>
          <w:rFonts w:ascii="宋体" w:eastAsia="宋体" w:hAnsi="宋体" w:cs="宋体" w:hint="eastAsia"/>
          <w:color w:val="A9B7C6"/>
          <w:kern w:val="0"/>
          <w:sz w:val="22"/>
          <w:szCs w:val="22"/>
        </w:rPr>
        <w:t>() {</w:t>
      </w:r>
      <w:r w:rsidRPr="00C32BF1">
        <w:rPr>
          <w:rFonts w:ascii="宋体" w:eastAsia="宋体" w:hAnsi="宋体" w:cs="宋体" w:hint="eastAsia"/>
          <w:color w:val="A9B7C6"/>
          <w:kern w:val="0"/>
          <w:sz w:val="22"/>
          <w:szCs w:val="22"/>
        </w:rPr>
        <w:br/>
        <w:t xml:space="preserve">        </w:t>
      </w:r>
      <w:r w:rsidRPr="00C32BF1">
        <w:rPr>
          <w:rFonts w:ascii="宋体" w:eastAsia="宋体" w:hAnsi="宋体" w:cs="宋体" w:hint="eastAsia"/>
          <w:color w:val="CC7832"/>
          <w:kern w:val="0"/>
          <w:sz w:val="22"/>
          <w:szCs w:val="22"/>
        </w:rPr>
        <w:t xml:space="preserve">return </w:t>
      </w:r>
      <w:r w:rsidRPr="00C32BF1">
        <w:rPr>
          <w:rFonts w:ascii="宋体" w:eastAsia="宋体" w:hAnsi="宋体" w:cs="宋体" w:hint="eastAsia"/>
          <w:color w:val="9876AA"/>
          <w:kern w:val="0"/>
          <w:sz w:val="22"/>
          <w:szCs w:val="22"/>
        </w:rPr>
        <w:t>instance</w:t>
      </w:r>
      <w:r w:rsidRPr="00C32BF1">
        <w:rPr>
          <w:rFonts w:ascii="宋体" w:eastAsia="宋体" w:hAnsi="宋体" w:cs="宋体" w:hint="eastAsia"/>
          <w:color w:val="CC7832"/>
          <w:kern w:val="0"/>
          <w:sz w:val="22"/>
          <w:szCs w:val="22"/>
        </w:rPr>
        <w:t>;</w:t>
      </w:r>
      <w:r w:rsidRPr="00C32BF1">
        <w:rPr>
          <w:rFonts w:ascii="宋体" w:eastAsia="宋体" w:hAnsi="宋体" w:cs="宋体" w:hint="eastAsia"/>
          <w:color w:val="CC7832"/>
          <w:kern w:val="0"/>
          <w:sz w:val="22"/>
          <w:szCs w:val="22"/>
        </w:rPr>
        <w:br/>
        <w:t xml:space="preserve">    </w:t>
      </w:r>
      <w:r w:rsidRPr="00C32BF1">
        <w:rPr>
          <w:rFonts w:ascii="宋体" w:eastAsia="宋体" w:hAnsi="宋体" w:cs="宋体" w:hint="eastAsia"/>
          <w:color w:val="A9B7C6"/>
          <w:kern w:val="0"/>
          <w:sz w:val="22"/>
          <w:szCs w:val="22"/>
        </w:rPr>
        <w:t>}</w:t>
      </w:r>
      <w:r w:rsidRPr="00C32BF1">
        <w:rPr>
          <w:rFonts w:ascii="宋体" w:eastAsia="宋体" w:hAnsi="宋体" w:cs="宋体" w:hint="eastAsia"/>
          <w:color w:val="A9B7C6"/>
          <w:kern w:val="0"/>
          <w:sz w:val="22"/>
          <w:szCs w:val="22"/>
        </w:rPr>
        <w:br/>
        <w:t>}</w:t>
      </w:r>
    </w:p>
    <w:p w:rsidR="00C32BF1" w:rsidRDefault="00C32BF1" w:rsidP="00354ECF">
      <w:r>
        <w:t>SomeThing.INSTANCE.getInstance()</w:t>
      </w:r>
      <w:r>
        <w:rPr>
          <w:rFonts w:hint="eastAsia"/>
        </w:rPr>
        <w:t>来</w:t>
      </w:r>
      <w:r>
        <w:t>获取实例。</w:t>
      </w:r>
    </w:p>
    <w:p w:rsidR="008C0640" w:rsidRDefault="008C0640" w:rsidP="00354ECF">
      <w:r>
        <w:rPr>
          <w:rFonts w:hint="eastAsia"/>
        </w:rPr>
        <w:t>下面来看下，</w:t>
      </w:r>
      <w:r>
        <w:t>为什么这样可以保证单例：</w:t>
      </w:r>
    </w:p>
    <w:p w:rsidR="008C0640" w:rsidRPr="008C0640" w:rsidRDefault="008C0640" w:rsidP="00354ECF"/>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lastRenderedPageBreak/>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E6251" w:rsidRPr="003E6251" w:rsidRDefault="003E6251" w:rsidP="00354ECF">
      <w:r>
        <w:t>5</w:t>
      </w:r>
      <w:r>
        <w:rPr>
          <w:rFonts w:hint="eastAsia"/>
        </w:rPr>
        <w:t>、</w:t>
      </w:r>
      <w:r>
        <w:t>当</w:t>
      </w:r>
      <w:r>
        <w:t>run()</w:t>
      </w:r>
      <w:r>
        <w:rPr>
          <w:rFonts w:hint="eastAsia"/>
        </w:rPr>
        <w:t>方法</w:t>
      </w:r>
      <w:r>
        <w:t>执行完毕，线程也就结束</w:t>
      </w:r>
      <w:r>
        <w:rPr>
          <w:rFonts w:hint="eastAsia"/>
        </w:rPr>
        <w:t>并</w:t>
      </w:r>
      <w:r>
        <w:t>销毁了。</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lastRenderedPageBreak/>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lastRenderedPageBreak/>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w:t>
      </w:r>
      <w:r>
        <w:rPr>
          <w:rFonts w:hint="eastAsia"/>
        </w:rPr>
        <w:lastRenderedPageBreak/>
        <w:t>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w:t>
      </w:r>
      <w:r>
        <w:rPr>
          <w:rFonts w:hint="eastAsia"/>
        </w:rPr>
        <w:lastRenderedPageBreak/>
        <w:t>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lastRenderedPageBreak/>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lastRenderedPageBreak/>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19">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0">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1">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Pr="00E51C56" w:rsidRDefault="00B873D7" w:rsidP="00B873D7">
      <w:pPr>
        <w:rPr>
          <w:color w:val="70AD47" w:themeColor="accent6"/>
        </w:rPr>
      </w:pPr>
      <w:r w:rsidRPr="00E51C56">
        <w:rPr>
          <w:rStyle w:val="4Char"/>
          <w:rFonts w:hint="eastAsia"/>
        </w:rPr>
        <w:t>CAS</w:t>
      </w:r>
      <w:r w:rsidRPr="00E51C56">
        <w:rPr>
          <w:rStyle w:val="4Char"/>
        </w:rPr>
        <w:t>(compareAndSet)</w:t>
      </w:r>
      <w:r w:rsidRPr="00E51C56">
        <w:rPr>
          <w:rStyle w:val="4Char"/>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pPr>
      <w:r>
        <w:rPr>
          <w:rFonts w:hint="eastAsia"/>
        </w:rPr>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lastRenderedPageBreak/>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pPr>
      <w:r>
        <w:rPr>
          <w:rFonts w:hint="eastAsia"/>
        </w:rPr>
        <w:t>服务端处于</w:t>
      </w:r>
      <w:r>
        <w:t>监听状态，客户端发起连接</w:t>
      </w:r>
    </w:p>
    <w:p w:rsidR="00F97185" w:rsidRDefault="00F97185" w:rsidP="00C9312A">
      <w:pPr>
        <w:ind w:left="840" w:hangingChars="400" w:hanging="840"/>
      </w:pPr>
      <w:r>
        <w:rPr>
          <w:rFonts w:hint="eastAsia"/>
        </w:rPr>
        <w:lastRenderedPageBreak/>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r>
        <w:rPr>
          <w:rFonts w:hint="eastAsia"/>
        </w:rPr>
        <w:t>方法</w:t>
      </w:r>
    </w:p>
    <w:p w:rsidR="00ED5AF9" w:rsidRDefault="00ED5AF9" w:rsidP="00ED5AF9">
      <w:r>
        <w:rPr>
          <w:rFonts w:hint="eastAsia"/>
        </w:rPr>
        <w:t>wait</w:t>
      </w:r>
      <w:r>
        <w:t>()</w:t>
      </w:r>
      <w:r>
        <w:rPr>
          <w:rFonts w:hint="eastAsia"/>
        </w:rPr>
        <w:t>与</w:t>
      </w:r>
      <w:r>
        <w:t>notify()</w:t>
      </w:r>
      <w:r>
        <w:rPr>
          <w:rFonts w:hint="eastAsia"/>
        </w:rPr>
        <w:t>的</w:t>
      </w:r>
      <w:r>
        <w:t>使用示例：</w:t>
      </w:r>
    </w:p>
    <w:p w:rsidR="00774B07" w:rsidRPr="00774B07" w:rsidRDefault="00774B07" w:rsidP="00774B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774B07">
        <w:rPr>
          <w:rFonts w:ascii="宋体" w:eastAsia="宋体" w:hAnsi="宋体" w:cs="宋体" w:hint="eastAsia"/>
          <w:color w:val="CC7832"/>
          <w:kern w:val="0"/>
          <w:sz w:val="22"/>
          <w:szCs w:val="22"/>
        </w:rPr>
        <w:t xml:space="preserve">public class </w:t>
      </w:r>
      <w:r w:rsidRPr="00774B07">
        <w:rPr>
          <w:rFonts w:ascii="宋体" w:eastAsia="宋体" w:hAnsi="宋体" w:cs="宋体" w:hint="eastAsia"/>
          <w:color w:val="A9B7C6"/>
          <w:kern w:val="0"/>
          <w:sz w:val="22"/>
          <w:szCs w:val="22"/>
        </w:rPr>
        <w:t xml:space="preserve">WaitAndNotify </w:t>
      </w:r>
      <w:r w:rsidRPr="00774B07">
        <w:rPr>
          <w:rFonts w:ascii="宋体" w:eastAsia="宋体" w:hAnsi="宋体" w:cs="宋体" w:hint="eastAsia"/>
          <w:color w:val="CC7832"/>
          <w:kern w:val="0"/>
          <w:sz w:val="22"/>
          <w:szCs w:val="22"/>
        </w:rPr>
        <w:t xml:space="preserve">implements </w:t>
      </w:r>
      <w:r w:rsidRPr="00774B07">
        <w:rPr>
          <w:rFonts w:ascii="宋体" w:eastAsia="宋体" w:hAnsi="宋体" w:cs="宋体" w:hint="eastAsia"/>
          <w:color w:val="A9B7C6"/>
          <w:kern w:val="0"/>
          <w:sz w:val="22"/>
          <w:szCs w:val="22"/>
        </w:rPr>
        <w:t>Runnable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private byte</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private int </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6897BB"/>
          <w:kern w:val="0"/>
          <w:sz w:val="22"/>
          <w:szCs w:val="22"/>
        </w:rPr>
        <w:t>5</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public </w:t>
      </w:r>
      <w:r w:rsidRPr="00774B07">
        <w:rPr>
          <w:rFonts w:ascii="宋体" w:eastAsia="宋体" w:hAnsi="宋体" w:cs="宋体" w:hint="eastAsia"/>
          <w:color w:val="FFC66D"/>
          <w:kern w:val="0"/>
          <w:sz w:val="22"/>
          <w:szCs w:val="22"/>
        </w:rPr>
        <w:t xml:space="preserve">WaitAndNotify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 xml:space="preserve">int </w:t>
      </w:r>
      <w:r w:rsidRPr="00774B07">
        <w:rPr>
          <w:rFonts w:ascii="宋体" w:eastAsia="宋体" w:hAnsi="宋体" w:cs="宋体" w:hint="eastAsia"/>
          <w:color w:val="A9B7C6"/>
          <w:kern w:val="0"/>
          <w:sz w:val="22"/>
          <w:szCs w:val="22"/>
        </w:rPr>
        <w:t>num</w:t>
      </w:r>
      <w:r w:rsidRPr="00774B07">
        <w:rPr>
          <w:rFonts w:ascii="宋体" w:eastAsia="宋体" w:hAnsi="宋体" w:cs="宋体" w:hint="eastAsia"/>
          <w:color w:val="CC7832"/>
          <w:kern w:val="0"/>
          <w:sz w:val="22"/>
          <w:szCs w:val="22"/>
        </w:rPr>
        <w:t>, byte</w:t>
      </w:r>
      <w:r w:rsidRPr="00774B07">
        <w:rPr>
          <w:rFonts w:ascii="宋体" w:eastAsia="宋体" w:hAnsi="宋体" w:cs="宋体" w:hint="eastAsia"/>
          <w:color w:val="A9B7C6"/>
          <w:kern w:val="0"/>
          <w:sz w:val="22"/>
          <w:szCs w:val="22"/>
        </w:rPr>
        <w:t>[] b) {</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lastRenderedPageBreak/>
        <w:t xml:space="preserve">        </w:t>
      </w:r>
      <w:r w:rsidRPr="00774B07">
        <w:rPr>
          <w:rFonts w:ascii="宋体" w:eastAsia="宋体" w:hAnsi="宋体" w:cs="宋体" w:hint="eastAsia"/>
          <w:color w:val="CC7832"/>
          <w:kern w:val="0"/>
          <w:sz w:val="22"/>
          <w:szCs w:val="22"/>
        </w:rPr>
        <w:t>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num </w:t>
      </w:r>
      <w:r w:rsidRPr="00774B07">
        <w:rPr>
          <w:rFonts w:ascii="宋体" w:eastAsia="宋体" w:hAnsi="宋体" w:cs="宋体" w:hint="eastAsia"/>
          <w:color w:val="A9B7C6"/>
          <w:kern w:val="0"/>
          <w:sz w:val="22"/>
          <w:szCs w:val="22"/>
        </w:rPr>
        <w:t>= num</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this</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b </w:t>
      </w:r>
      <w:r w:rsidRPr="00774B07">
        <w:rPr>
          <w:rFonts w:ascii="宋体" w:eastAsia="宋体" w:hAnsi="宋体" w:cs="宋体" w:hint="eastAsia"/>
          <w:color w:val="A9B7C6"/>
          <w:kern w:val="0"/>
          <w:sz w:val="22"/>
          <w:szCs w:val="22"/>
        </w:rPr>
        <w:t>= b</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BBB529"/>
          <w:kern w:val="0"/>
          <w:sz w:val="22"/>
          <w:szCs w:val="22"/>
        </w:rPr>
        <w:t>@Override</w:t>
      </w:r>
      <w:r w:rsidRPr="00774B07">
        <w:rPr>
          <w:rFonts w:ascii="宋体" w:eastAsia="宋体" w:hAnsi="宋体" w:cs="宋体" w:hint="eastAsia"/>
          <w:color w:val="BBB529"/>
          <w:kern w:val="0"/>
          <w:sz w:val="22"/>
          <w:szCs w:val="22"/>
        </w:rPr>
        <w:br/>
        <w:t xml:space="preserve">    </w:t>
      </w:r>
      <w:r w:rsidRPr="00774B07">
        <w:rPr>
          <w:rFonts w:ascii="宋体" w:eastAsia="宋体" w:hAnsi="宋体" w:cs="宋体" w:hint="eastAsia"/>
          <w:color w:val="CC7832"/>
          <w:kern w:val="0"/>
          <w:sz w:val="22"/>
          <w:szCs w:val="22"/>
        </w:rPr>
        <w:t xml:space="preserve">public void </w:t>
      </w:r>
      <w:r w:rsidRPr="00774B07">
        <w:rPr>
          <w:rFonts w:ascii="宋体" w:eastAsia="宋体" w:hAnsi="宋体" w:cs="宋体" w:hint="eastAsia"/>
          <w:color w:val="FFC66D"/>
          <w:kern w:val="0"/>
          <w:sz w:val="22"/>
          <w:szCs w:val="22"/>
        </w:rPr>
        <w:t>run</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while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 xml:space="preserve">count </w:t>
      </w:r>
      <w:r w:rsidRPr="00774B07">
        <w:rPr>
          <w:rFonts w:ascii="宋体" w:eastAsia="宋体" w:hAnsi="宋体" w:cs="宋体" w:hint="eastAsia"/>
          <w:color w:val="A9B7C6"/>
          <w:kern w:val="0"/>
          <w:sz w:val="22"/>
          <w:szCs w:val="22"/>
        </w:rPr>
        <w:t xml:space="preserve">-- &gt;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synchronized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.notify()</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System.</w:t>
      </w:r>
      <w:r w:rsidRPr="00774B07">
        <w:rPr>
          <w:rFonts w:ascii="宋体" w:eastAsia="宋体" w:hAnsi="宋体" w:cs="宋体" w:hint="eastAsia"/>
          <w:i/>
          <w:iCs/>
          <w:color w:val="9876AA"/>
          <w:kern w:val="0"/>
          <w:sz w:val="22"/>
          <w:szCs w:val="22"/>
        </w:rPr>
        <w:t>out</w:t>
      </w:r>
      <w:r w:rsidRPr="00774B07">
        <w:rPr>
          <w:rFonts w:ascii="宋体" w:eastAsia="宋体" w:hAnsi="宋体" w:cs="宋体" w:hint="eastAsia"/>
          <w:color w:val="A9B7C6"/>
          <w:kern w:val="0"/>
          <w:sz w:val="22"/>
          <w:szCs w:val="22"/>
        </w:rPr>
        <w:t>.println(</w:t>
      </w:r>
      <w:r w:rsidRPr="00774B07">
        <w:rPr>
          <w:rFonts w:ascii="宋体" w:eastAsia="宋体" w:hAnsi="宋体" w:cs="宋体" w:hint="eastAsia"/>
          <w:color w:val="6A8759"/>
          <w:kern w:val="0"/>
          <w:sz w:val="22"/>
          <w:szCs w:val="22"/>
        </w:rPr>
        <w:t xml:space="preserve">"Number:"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9876AA"/>
          <w:kern w:val="0"/>
          <w:sz w:val="22"/>
          <w:szCs w:val="22"/>
        </w:rPr>
        <w:t>num</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try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9876AA"/>
          <w:kern w:val="0"/>
          <w:sz w:val="22"/>
          <w:szCs w:val="22"/>
        </w:rPr>
        <w:t>b</w:t>
      </w:r>
      <w:r w:rsidRPr="00774B07">
        <w:rPr>
          <w:rFonts w:ascii="宋体" w:eastAsia="宋体" w:hAnsi="宋体" w:cs="宋体" w:hint="eastAsia"/>
          <w:color w:val="A9B7C6"/>
          <w:kern w:val="0"/>
          <w:sz w:val="22"/>
          <w:szCs w:val="22"/>
        </w:rPr>
        <w:t>.wait()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 xml:space="preserve">} </w:t>
      </w:r>
      <w:r w:rsidRPr="00774B07">
        <w:rPr>
          <w:rFonts w:ascii="宋体" w:eastAsia="宋体" w:hAnsi="宋体" w:cs="宋体" w:hint="eastAsia"/>
          <w:color w:val="CC7832"/>
          <w:kern w:val="0"/>
          <w:sz w:val="22"/>
          <w:szCs w:val="22"/>
        </w:rPr>
        <w:t xml:space="preserve">catch </w:t>
      </w:r>
      <w:r w:rsidRPr="00774B07">
        <w:rPr>
          <w:rFonts w:ascii="宋体" w:eastAsia="宋体" w:hAnsi="宋体" w:cs="宋体" w:hint="eastAsia"/>
          <w:color w:val="A9B7C6"/>
          <w:kern w:val="0"/>
          <w:sz w:val="22"/>
          <w:szCs w:val="22"/>
        </w:rPr>
        <w:t>(InterruptedException e) {</w:t>
      </w:r>
      <w:r w:rsidRPr="00774B07">
        <w:rPr>
          <w:rFonts w:ascii="宋体" w:eastAsia="宋体" w:hAnsi="宋体" w:cs="宋体" w:hint="eastAsia"/>
          <w:color w:val="A9B7C6"/>
          <w:kern w:val="0"/>
          <w:sz w:val="22"/>
          <w:szCs w:val="22"/>
        </w:rPr>
        <w:br/>
        <w:t xml:space="preserve">                    e.printStackTrace()</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 xml:space="preserve">public static void </w:t>
      </w:r>
      <w:r w:rsidRPr="00774B07">
        <w:rPr>
          <w:rFonts w:ascii="宋体" w:eastAsia="宋体" w:hAnsi="宋体" w:cs="宋体" w:hint="eastAsia"/>
          <w:color w:val="FFC66D"/>
          <w:kern w:val="0"/>
          <w:sz w:val="22"/>
          <w:szCs w:val="22"/>
        </w:rPr>
        <w:t xml:space="preserve">main </w:t>
      </w:r>
      <w:r w:rsidRPr="00774B07">
        <w:rPr>
          <w:rFonts w:ascii="宋体" w:eastAsia="宋体" w:hAnsi="宋体" w:cs="宋体" w:hint="eastAsia"/>
          <w:color w:val="A9B7C6"/>
          <w:kern w:val="0"/>
          <w:sz w:val="22"/>
          <w:szCs w:val="22"/>
        </w:rPr>
        <w:t>(String[] args) {</w:t>
      </w:r>
      <w:r w:rsidRPr="00774B07">
        <w:rPr>
          <w:rFonts w:ascii="宋体" w:eastAsia="宋体" w:hAnsi="宋体" w:cs="宋体" w:hint="eastAsia"/>
          <w:color w:val="A9B7C6"/>
          <w:kern w:val="0"/>
          <w:sz w:val="22"/>
          <w:szCs w:val="22"/>
        </w:rPr>
        <w:br/>
        <w:t xml:space="preserve">        </w:t>
      </w:r>
      <w:r w:rsidRPr="00774B07">
        <w:rPr>
          <w:rFonts w:ascii="宋体" w:eastAsia="宋体" w:hAnsi="宋体" w:cs="宋体" w:hint="eastAsia"/>
          <w:color w:val="CC7832"/>
          <w:kern w:val="0"/>
          <w:sz w:val="22"/>
          <w:szCs w:val="22"/>
        </w:rPr>
        <w:t>byte</w:t>
      </w:r>
      <w:r w:rsidRPr="00774B07">
        <w:rPr>
          <w:rFonts w:ascii="宋体" w:eastAsia="宋体" w:hAnsi="宋体" w:cs="宋体" w:hint="eastAsia"/>
          <w:color w:val="A9B7C6"/>
          <w:kern w:val="0"/>
          <w:sz w:val="22"/>
          <w:szCs w:val="22"/>
        </w:rPr>
        <w:t>[] b = {</w:t>
      </w:r>
      <w:r w:rsidRPr="00774B07">
        <w:rPr>
          <w:rFonts w:ascii="宋体" w:eastAsia="宋体" w:hAnsi="宋体" w:cs="宋体" w:hint="eastAsia"/>
          <w:color w:val="6897BB"/>
          <w:kern w:val="0"/>
          <w:sz w:val="22"/>
          <w:szCs w:val="22"/>
        </w:rPr>
        <w:t>0</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1</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new </w:t>
      </w:r>
      <w:r w:rsidRPr="00774B07">
        <w:rPr>
          <w:rFonts w:ascii="宋体" w:eastAsia="宋体" w:hAnsi="宋体" w:cs="宋体" w:hint="eastAsia"/>
          <w:color w:val="A9B7C6"/>
          <w:kern w:val="0"/>
          <w:sz w:val="22"/>
          <w:szCs w:val="22"/>
        </w:rPr>
        <w:t>Thread(</w:t>
      </w:r>
      <w:r w:rsidRPr="00774B07">
        <w:rPr>
          <w:rFonts w:ascii="宋体" w:eastAsia="宋体" w:hAnsi="宋体" w:cs="宋体" w:hint="eastAsia"/>
          <w:color w:val="CC7832"/>
          <w:kern w:val="0"/>
          <w:sz w:val="22"/>
          <w:szCs w:val="22"/>
        </w:rPr>
        <w:t xml:space="preserve">new </w:t>
      </w:r>
      <w:r w:rsidRPr="00774B07">
        <w:rPr>
          <w:rFonts w:ascii="宋体" w:eastAsia="宋体" w:hAnsi="宋体" w:cs="宋体" w:hint="eastAsia"/>
          <w:color w:val="A9B7C6"/>
          <w:kern w:val="0"/>
          <w:sz w:val="22"/>
          <w:szCs w:val="22"/>
        </w:rPr>
        <w:t>WaitAndNotify(</w:t>
      </w:r>
      <w:r w:rsidRPr="00774B07">
        <w:rPr>
          <w:rFonts w:ascii="宋体" w:eastAsia="宋体" w:hAnsi="宋体" w:cs="宋体" w:hint="eastAsia"/>
          <w:color w:val="6897BB"/>
          <w:kern w:val="0"/>
          <w:sz w:val="22"/>
          <w:szCs w:val="22"/>
        </w:rPr>
        <w:t>2</w:t>
      </w:r>
      <w:r w:rsidRPr="00774B07">
        <w:rPr>
          <w:rFonts w:ascii="宋体" w:eastAsia="宋体" w:hAnsi="宋体" w:cs="宋体" w:hint="eastAsia"/>
          <w:color w:val="CC7832"/>
          <w:kern w:val="0"/>
          <w:sz w:val="22"/>
          <w:szCs w:val="22"/>
        </w:rPr>
        <w:t xml:space="preserve">, </w:t>
      </w:r>
      <w:r w:rsidRPr="00774B07">
        <w:rPr>
          <w:rFonts w:ascii="宋体" w:eastAsia="宋体" w:hAnsi="宋体" w:cs="宋体" w:hint="eastAsia"/>
          <w:color w:val="A9B7C6"/>
          <w:kern w:val="0"/>
          <w:sz w:val="22"/>
          <w:szCs w:val="22"/>
        </w:rPr>
        <w:t>b)).start()</w:t>
      </w:r>
      <w:r w:rsidRPr="00774B07">
        <w:rPr>
          <w:rFonts w:ascii="宋体" w:eastAsia="宋体" w:hAnsi="宋体" w:cs="宋体" w:hint="eastAsia"/>
          <w:color w:val="CC7832"/>
          <w:kern w:val="0"/>
          <w:sz w:val="22"/>
          <w:szCs w:val="22"/>
        </w:rPr>
        <w:t>;</w:t>
      </w:r>
      <w:r w:rsidRPr="00774B07">
        <w:rPr>
          <w:rFonts w:ascii="宋体" w:eastAsia="宋体" w:hAnsi="宋体" w:cs="宋体" w:hint="eastAsia"/>
          <w:color w:val="CC7832"/>
          <w:kern w:val="0"/>
          <w:sz w:val="22"/>
          <w:szCs w:val="22"/>
        </w:rPr>
        <w:br/>
        <w:t xml:space="preserve">    </w:t>
      </w:r>
      <w:r w:rsidRPr="00774B07">
        <w:rPr>
          <w:rFonts w:ascii="宋体" w:eastAsia="宋体" w:hAnsi="宋体" w:cs="宋体" w:hint="eastAsia"/>
          <w:color w:val="A9B7C6"/>
          <w:kern w:val="0"/>
          <w:sz w:val="22"/>
          <w:szCs w:val="22"/>
        </w:rPr>
        <w:t>}</w:t>
      </w:r>
      <w:r w:rsidRPr="00774B07">
        <w:rPr>
          <w:rFonts w:ascii="宋体" w:eastAsia="宋体" w:hAnsi="宋体" w:cs="宋体" w:hint="eastAsia"/>
          <w:color w:val="A9B7C6"/>
          <w:kern w:val="0"/>
          <w:sz w:val="22"/>
          <w:szCs w:val="22"/>
        </w:rPr>
        <w:br/>
        <w:t>}</w:t>
      </w:r>
    </w:p>
    <w:p w:rsidR="00ED5AF9" w:rsidRPr="00774B07" w:rsidRDefault="00221D50" w:rsidP="00ED5AF9">
      <w:r>
        <w:rPr>
          <w:rFonts w:hint="eastAsia"/>
        </w:rPr>
        <w:t>大体思路</w:t>
      </w:r>
      <w:r>
        <w:t>就是交替输出</w:t>
      </w:r>
      <w:r>
        <w:rPr>
          <w:rFonts w:hint="eastAsia"/>
        </w:rPr>
        <w:t>1,2,1,2</w:t>
      </w:r>
    </w:p>
    <w:p w:rsidR="00774B07" w:rsidRDefault="00BC79D9" w:rsidP="00BC79D9">
      <w:r>
        <w:rPr>
          <w:rFonts w:hint="eastAsia"/>
        </w:rPr>
        <w:t>调用</w:t>
      </w:r>
      <w:r>
        <w:t>sleep()</w:t>
      </w:r>
      <w:r w:rsidR="00774B07">
        <w:rPr>
          <w:rFonts w:hint="eastAsia"/>
        </w:rPr>
        <w:t>和</w:t>
      </w:r>
      <w:r w:rsidR="00774B07">
        <w:t>wait()</w:t>
      </w:r>
      <w:r>
        <w:t>方法</w:t>
      </w:r>
      <w:r>
        <w:rPr>
          <w:rFonts w:hint="eastAsia"/>
        </w:rPr>
        <w:t>为什么</w:t>
      </w:r>
      <w:r>
        <w:t>要</w:t>
      </w:r>
      <w:r>
        <w:rPr>
          <w:rFonts w:hint="eastAsia"/>
        </w:rPr>
        <w:t>处理</w:t>
      </w:r>
      <w:r>
        <w:t>InterruptException</w:t>
      </w:r>
      <w:r w:rsidR="00774B07">
        <w:t>?</w:t>
      </w:r>
    </w:p>
    <w:p w:rsidR="004F7D05" w:rsidRDefault="004F7D05" w:rsidP="00BC79D9">
      <w:r>
        <w:rPr>
          <w:rFonts w:hint="eastAsia"/>
        </w:rPr>
        <w:t>举个例子</w:t>
      </w:r>
      <w:r>
        <w:t>，假如一个线程发出请求，但是该线程正处于阻塞状态，这</w:t>
      </w:r>
      <w:r>
        <w:rPr>
          <w:rFonts w:hint="eastAsia"/>
        </w:rPr>
        <w:t>时</w:t>
      </w:r>
      <w:r>
        <w:t>线程突然发生中断，</w:t>
      </w:r>
      <w:r>
        <w:rPr>
          <w:rFonts w:hint="eastAsia"/>
        </w:rPr>
        <w:t>如果</w:t>
      </w:r>
      <w:r>
        <w:t>不处理这个中断的话那么没有人知道有一个线程发出了请求。所以</w:t>
      </w:r>
      <w:r>
        <w:rPr>
          <w:rFonts w:hint="eastAsia"/>
        </w:rPr>
        <w:t>处理</w:t>
      </w:r>
      <w:r>
        <w:t>这个异常，可以将这个线程发出的请求进行处理。</w:t>
      </w:r>
      <w:r w:rsidR="007357B6">
        <w:rPr>
          <w:rFonts w:hint="eastAsia"/>
        </w:rPr>
        <w:t>应该是</w:t>
      </w:r>
      <w:r w:rsidR="007357B6">
        <w:t>起到一种通知作用</w:t>
      </w:r>
      <w:r w:rsidR="004463DA">
        <w:rPr>
          <w:rFonts w:hint="eastAsia"/>
        </w:rPr>
        <w:t>。</w:t>
      </w:r>
    </w:p>
    <w:p w:rsidR="00990178" w:rsidRDefault="00990178" w:rsidP="00990178">
      <w:pPr>
        <w:pStyle w:val="2"/>
      </w:pPr>
      <w:r>
        <w:rPr>
          <w:rFonts w:hint="eastAsia"/>
        </w:rPr>
        <w:t>理解</w:t>
      </w:r>
      <w:r>
        <w:t>HashMap</w:t>
      </w:r>
      <w:r>
        <w:t>中的加载</w:t>
      </w:r>
      <w:r>
        <w:rPr>
          <w:rFonts w:hint="eastAsia"/>
        </w:rPr>
        <w:t>因子</w:t>
      </w:r>
      <w:r>
        <w:t>loadfactor</w:t>
      </w:r>
    </w:p>
    <w:p w:rsidR="00990178" w:rsidRDefault="00990178" w:rsidP="00990178">
      <w:r>
        <w:rPr>
          <w:rFonts w:hint="eastAsia"/>
        </w:rPr>
        <w:t>加载</w:t>
      </w:r>
      <w:r>
        <w:t>因子表示哈希表中元素填满的程度</w:t>
      </w:r>
      <w:r>
        <w:rPr>
          <w:rFonts w:hint="eastAsia"/>
        </w:rPr>
        <w:t>；例如</w:t>
      </w:r>
      <w:r>
        <w:t>，加载因子越大填满的</w:t>
      </w:r>
      <w:r>
        <w:rPr>
          <w:rFonts w:hint="eastAsia"/>
        </w:rPr>
        <w:t>元素</w:t>
      </w:r>
      <w:r>
        <w:t>越多，</w:t>
      </w:r>
      <w:r>
        <w:rPr>
          <w:rFonts w:hint="eastAsia"/>
        </w:rPr>
        <w:t>好处是</w:t>
      </w:r>
      <w:r>
        <w:t>空间利用率</w:t>
      </w:r>
      <w:r>
        <w:rPr>
          <w:rFonts w:hint="eastAsia"/>
        </w:rPr>
        <w:t>高了</w:t>
      </w:r>
      <w:r>
        <w:t>，</w:t>
      </w:r>
      <w:r>
        <w:rPr>
          <w:rFonts w:hint="eastAsia"/>
        </w:rPr>
        <w:t>但</w:t>
      </w:r>
      <w:r>
        <w:t>冲突的机会加大了</w:t>
      </w:r>
      <w:r>
        <w:rPr>
          <w:rFonts w:hint="eastAsia"/>
        </w:rPr>
        <w:t>，</w:t>
      </w:r>
      <w:r>
        <w:t>从而查找的</w:t>
      </w:r>
      <w:r>
        <w:rPr>
          <w:rFonts w:hint="eastAsia"/>
        </w:rPr>
        <w:t>成本</w:t>
      </w:r>
      <w:r>
        <w:t>变高</w:t>
      </w:r>
      <w:r>
        <w:rPr>
          <w:rFonts w:hint="eastAsia"/>
        </w:rPr>
        <w:t>；</w:t>
      </w:r>
      <w:r>
        <w:t>反之加载因子越小</w:t>
      </w:r>
      <w:r>
        <w:rPr>
          <w:rFonts w:hint="eastAsia"/>
        </w:rPr>
        <w:t>，</w:t>
      </w:r>
      <w:r>
        <w:t>好处是冲突的机会减小了，</w:t>
      </w:r>
      <w:r>
        <w:rPr>
          <w:rFonts w:hint="eastAsia"/>
        </w:rPr>
        <w:t>但空间</w:t>
      </w:r>
      <w:r>
        <w:t>浪费多了。</w:t>
      </w:r>
    </w:p>
    <w:p w:rsidR="00990178" w:rsidRDefault="00990178" w:rsidP="00990178">
      <w:r>
        <w:rPr>
          <w:rFonts w:hint="eastAsia"/>
        </w:rPr>
        <w:t>因此</w:t>
      </w:r>
      <w:r>
        <w:t>必须在</w:t>
      </w:r>
      <w:r>
        <w:rPr>
          <w:rFonts w:hint="eastAsia"/>
        </w:rPr>
        <w:t>“</w:t>
      </w:r>
      <w:r w:rsidR="00977C3F">
        <w:t>冲突的机会</w:t>
      </w:r>
      <w:r>
        <w:rPr>
          <w:rFonts w:hint="eastAsia"/>
        </w:rPr>
        <w:t>”</w:t>
      </w:r>
      <w:r>
        <w:t>和</w:t>
      </w:r>
      <w:r w:rsidR="00977C3F">
        <w:rPr>
          <w:rFonts w:hint="eastAsia"/>
        </w:rPr>
        <w:t>“</w:t>
      </w:r>
      <w:r w:rsidR="00977C3F">
        <w:t>空间利用率</w:t>
      </w:r>
      <w:r w:rsidR="00977C3F">
        <w:rPr>
          <w:rFonts w:hint="eastAsia"/>
        </w:rPr>
        <w:t>”</w:t>
      </w:r>
      <w:r>
        <w:t>之间</w:t>
      </w:r>
      <w:r w:rsidR="00977C3F">
        <w:rPr>
          <w:rFonts w:hint="eastAsia"/>
        </w:rPr>
        <w:t>寻找平衡与折中。</w:t>
      </w:r>
    </w:p>
    <w:p w:rsidR="00990178" w:rsidRDefault="00AC176E" w:rsidP="00AC176E">
      <w:pPr>
        <w:pStyle w:val="2"/>
      </w:pPr>
      <w:r>
        <w:rPr>
          <w:rFonts w:hint="eastAsia"/>
        </w:rPr>
        <w:t>数据库</w:t>
      </w:r>
      <w:r>
        <w:t>中</w:t>
      </w:r>
      <w:r>
        <w:t>delete</w:t>
      </w:r>
      <w:r>
        <w:t>与</w:t>
      </w:r>
      <w:r>
        <w:t>truncate</w:t>
      </w:r>
      <w:r>
        <w:t>的区别</w:t>
      </w:r>
    </w:p>
    <w:p w:rsidR="00AC176E" w:rsidRPr="00F24CE9" w:rsidRDefault="00267E8C" w:rsidP="00267E8C">
      <w:pPr>
        <w:pStyle w:val="2"/>
        <w:rPr>
          <w:color w:val="FF0000"/>
        </w:rPr>
      </w:pPr>
      <w:r w:rsidRPr="00F24CE9">
        <w:rPr>
          <w:color w:val="FF0000"/>
        </w:rPr>
        <w:t>在</w:t>
      </w:r>
      <w:r w:rsidRPr="00F24CE9">
        <w:rPr>
          <w:color w:val="FF0000"/>
        </w:rPr>
        <w:t>java</w:t>
      </w:r>
      <w:r w:rsidRPr="00F24CE9">
        <w:rPr>
          <w:color w:val="FF0000"/>
        </w:rPr>
        <w:t>多线程中</w:t>
      </w:r>
      <w:r w:rsidRPr="00F24CE9">
        <w:rPr>
          <w:rFonts w:hint="eastAsia"/>
          <w:color w:val="FF0000"/>
        </w:rPr>
        <w:t>对</w:t>
      </w:r>
      <w:r w:rsidRPr="00F24CE9">
        <w:rPr>
          <w:rFonts w:hint="eastAsia"/>
          <w:color w:val="FF0000"/>
        </w:rPr>
        <w:t>static</w:t>
      </w:r>
      <w:r w:rsidRPr="00F24CE9">
        <w:rPr>
          <w:rFonts w:hint="eastAsia"/>
          <w:color w:val="FF0000"/>
        </w:rPr>
        <w:t>关键字</w:t>
      </w:r>
      <w:r w:rsidRPr="00F24CE9">
        <w:rPr>
          <w:color w:val="FF0000"/>
        </w:rPr>
        <w:t>的理解</w:t>
      </w:r>
    </w:p>
    <w:p w:rsidR="00267E8C" w:rsidRDefault="00F24CE9" w:rsidP="00267E8C">
      <w:r>
        <w:rPr>
          <w:rFonts w:hint="eastAsia"/>
        </w:rPr>
        <w:t>虽然</w:t>
      </w:r>
      <w:r>
        <w:t>static</w:t>
      </w:r>
      <w:r>
        <w:rPr>
          <w:rFonts w:hint="eastAsia"/>
        </w:rPr>
        <w:t>变量</w:t>
      </w:r>
      <w:r>
        <w:t>在类的各个实例中是共享的，是属于整个类的，但是被</w:t>
      </w:r>
      <w:r>
        <w:t>static</w:t>
      </w:r>
      <w:r>
        <w:t>修饰的变量在多线程中并不是</w:t>
      </w:r>
      <w:r>
        <w:rPr>
          <w:rFonts w:hint="eastAsia"/>
        </w:rPr>
        <w:t>线程</w:t>
      </w:r>
      <w:r>
        <w:t>安全的。也就是</w:t>
      </w:r>
      <w:r>
        <w:rPr>
          <w:rFonts w:hint="eastAsia"/>
        </w:rPr>
        <w:t>说</w:t>
      </w:r>
      <w:r>
        <w:t>在类的各个实例中共享与线程安全并没有直接的联系。</w:t>
      </w:r>
      <w:r w:rsidR="00865E26">
        <w:rPr>
          <w:rFonts w:hint="eastAsia"/>
        </w:rPr>
        <w:t>下面</w:t>
      </w:r>
      <w:r w:rsidR="00865E26">
        <w:t>举例：</w:t>
      </w:r>
    </w:p>
    <w:p w:rsidR="00865E26" w:rsidRDefault="00865E26" w:rsidP="00267E8C">
      <w:r>
        <w:rPr>
          <w:rFonts w:hint="eastAsia"/>
        </w:rPr>
        <w:t>设</w:t>
      </w:r>
      <w:r>
        <w:t>有一个静态变量为</w:t>
      </w:r>
      <w:r>
        <w:rPr>
          <w:rFonts w:hint="eastAsia"/>
        </w:rPr>
        <w:t>10000</w:t>
      </w:r>
      <w:r>
        <w:rPr>
          <w:rFonts w:hint="eastAsia"/>
        </w:rPr>
        <w:t>，</w:t>
      </w:r>
      <w:r>
        <w:t>起</w:t>
      </w:r>
      <w:r>
        <w:rPr>
          <w:rFonts w:hint="eastAsia"/>
        </w:rPr>
        <w:t>1000</w:t>
      </w:r>
      <w:r>
        <w:rPr>
          <w:rFonts w:hint="eastAsia"/>
        </w:rPr>
        <w:t>个</w:t>
      </w:r>
      <w:r>
        <w:t>线程对其进行加</w:t>
      </w:r>
      <w:r>
        <w:rPr>
          <w:rFonts w:hint="eastAsia"/>
        </w:rPr>
        <w:t>1</w:t>
      </w:r>
      <w:r>
        <w:rPr>
          <w:rFonts w:hint="eastAsia"/>
        </w:rPr>
        <w:t>减</w:t>
      </w:r>
      <w:r>
        <w:rPr>
          <w:rFonts w:hint="eastAsia"/>
        </w:rPr>
        <w:t>1</w:t>
      </w:r>
      <w:r>
        <w:rPr>
          <w:rFonts w:hint="eastAsia"/>
        </w:rPr>
        <w:t>操作</w:t>
      </w:r>
      <w:r>
        <w:t>，但是结果并不总是</w:t>
      </w:r>
      <w:r>
        <w:rPr>
          <w:rFonts w:hint="eastAsia"/>
        </w:rPr>
        <w:t>10000</w:t>
      </w:r>
      <w:r>
        <w:rPr>
          <w:rFonts w:hint="eastAsia"/>
        </w:rPr>
        <w:t>，</w:t>
      </w:r>
      <w:r>
        <w:t>代码如下：</w:t>
      </w:r>
    </w:p>
    <w:p w:rsidR="00865E26" w:rsidRPr="00865E26" w:rsidRDefault="00865E26" w:rsidP="00865E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865E26">
        <w:rPr>
          <w:rFonts w:ascii="宋体" w:eastAsia="宋体" w:hAnsi="宋体" w:cs="宋体" w:hint="eastAsia"/>
          <w:color w:val="CC7832"/>
          <w:kern w:val="0"/>
          <w:sz w:val="22"/>
          <w:szCs w:val="22"/>
        </w:rPr>
        <w:t xml:space="preserve">public class </w:t>
      </w:r>
      <w:r w:rsidRPr="00865E26">
        <w:rPr>
          <w:rFonts w:ascii="宋体" w:eastAsia="宋体" w:hAnsi="宋体" w:cs="宋体" w:hint="eastAsia"/>
          <w:color w:val="A9B7C6"/>
          <w:kern w:val="0"/>
          <w:sz w:val="22"/>
          <w:szCs w:val="22"/>
        </w:rPr>
        <w:t xml:space="preserve">Exercise </w:t>
      </w:r>
      <w:r w:rsidRPr="00865E26">
        <w:rPr>
          <w:rFonts w:ascii="宋体" w:eastAsia="宋体" w:hAnsi="宋体" w:cs="宋体" w:hint="eastAsia"/>
          <w:color w:val="CC7832"/>
          <w:kern w:val="0"/>
          <w:sz w:val="22"/>
          <w:szCs w:val="22"/>
        </w:rPr>
        <w:t xml:space="preserve">extends </w:t>
      </w:r>
      <w:r w:rsidRPr="00865E26">
        <w:rPr>
          <w:rFonts w:ascii="宋体" w:eastAsia="宋体" w:hAnsi="宋体" w:cs="宋体" w:hint="eastAsia"/>
          <w:color w:val="A9B7C6"/>
          <w:kern w:val="0"/>
          <w:sz w:val="22"/>
          <w:szCs w:val="22"/>
        </w:rPr>
        <w:t>Thread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private static int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10000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 xml:space="preserve">CountDownLatch </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CC7832"/>
          <w:kern w:val="0"/>
          <w:sz w:val="22"/>
          <w:szCs w:val="22"/>
        </w:rPr>
        <w:t>null;</w:t>
      </w:r>
      <w:r w:rsidRPr="00865E26">
        <w:rPr>
          <w:rFonts w:ascii="宋体" w:eastAsia="宋体" w:hAnsi="宋体" w:cs="宋体" w:hint="eastAsia"/>
          <w:color w:val="CC7832"/>
          <w:kern w:val="0"/>
          <w:sz w:val="22"/>
          <w:szCs w:val="22"/>
        </w:rPr>
        <w:br/>
        <w:t xml:space="preserve">    public </w:t>
      </w:r>
      <w:r w:rsidRPr="00865E26">
        <w:rPr>
          <w:rFonts w:ascii="宋体" w:eastAsia="宋体" w:hAnsi="宋体" w:cs="宋体" w:hint="eastAsia"/>
          <w:color w:val="FFC66D"/>
          <w:kern w:val="0"/>
          <w:sz w:val="22"/>
          <w:szCs w:val="22"/>
        </w:rPr>
        <w:t xml:space="preserve">Exercise </w:t>
      </w:r>
      <w:r w:rsidRPr="00865E26">
        <w:rPr>
          <w:rFonts w:ascii="宋体" w:eastAsia="宋体" w:hAnsi="宋体" w:cs="宋体" w:hint="eastAsia"/>
          <w:color w:val="A9B7C6"/>
          <w:kern w:val="0"/>
          <w:sz w:val="22"/>
          <w:szCs w:val="22"/>
        </w:rPr>
        <w:t>(CountDownLatch latch)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this</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9876AA"/>
          <w:kern w:val="0"/>
          <w:sz w:val="22"/>
          <w:szCs w:val="22"/>
        </w:rPr>
        <w:t xml:space="preserve">latch </w:t>
      </w:r>
      <w:r w:rsidRPr="00865E26">
        <w:rPr>
          <w:rFonts w:ascii="宋体" w:eastAsia="宋体" w:hAnsi="宋体" w:cs="宋体" w:hint="eastAsia"/>
          <w:color w:val="A9B7C6"/>
          <w:kern w:val="0"/>
          <w:sz w:val="22"/>
          <w:szCs w:val="22"/>
        </w:rPr>
        <w:t>= 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r>
      <w:r w:rsidRPr="00865E26">
        <w:rPr>
          <w:rFonts w:ascii="宋体" w:eastAsia="宋体" w:hAnsi="宋体" w:cs="宋体" w:hint="eastAsia"/>
          <w:color w:val="CC7832"/>
          <w:kern w:val="0"/>
          <w:sz w:val="22"/>
          <w:szCs w:val="22"/>
        </w:rPr>
        <w:lastRenderedPageBreak/>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void </w:t>
      </w:r>
      <w:r w:rsidRPr="00865E26">
        <w:rPr>
          <w:rFonts w:ascii="宋体" w:eastAsia="宋体" w:hAnsi="宋体" w:cs="宋体" w:hint="eastAsia"/>
          <w:color w:val="FFC66D"/>
          <w:kern w:val="0"/>
          <w:sz w:val="22"/>
          <w:szCs w:val="22"/>
        </w:rPr>
        <w:t xml:space="preserve">run </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 xml:space="preserve">sum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color w:val="6897BB"/>
          <w:kern w:val="0"/>
          <w:sz w:val="22"/>
          <w:szCs w:val="22"/>
        </w:rPr>
        <w:t>1</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- 1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9876AA"/>
          <w:kern w:val="0"/>
          <w:sz w:val="22"/>
          <w:szCs w:val="22"/>
        </w:rPr>
        <w:t>latch</w:t>
      </w:r>
      <w:r w:rsidRPr="00865E26">
        <w:rPr>
          <w:rFonts w:ascii="宋体" w:eastAsia="宋体" w:hAnsi="宋体" w:cs="宋体" w:hint="eastAsia"/>
          <w:color w:val="A9B7C6"/>
          <w:kern w:val="0"/>
          <w:sz w:val="22"/>
          <w:szCs w:val="22"/>
        </w:rPr>
        <w:t>.countDown()</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r>
      <w:r w:rsidRPr="00865E26">
        <w:rPr>
          <w:rFonts w:ascii="宋体" w:eastAsia="宋体" w:hAnsi="宋体" w:cs="宋体" w:hint="eastAsia"/>
          <w:color w:val="A9B7C6"/>
          <w:kern w:val="0"/>
          <w:sz w:val="22"/>
          <w:szCs w:val="22"/>
        </w:rPr>
        <w:br/>
        <w:t xml:space="preserve">    </w:t>
      </w:r>
      <w:r w:rsidRPr="00865E26">
        <w:rPr>
          <w:rFonts w:ascii="宋体" w:eastAsia="宋体" w:hAnsi="宋体" w:cs="宋体" w:hint="eastAsia"/>
          <w:color w:val="CC7832"/>
          <w:kern w:val="0"/>
          <w:sz w:val="22"/>
          <w:szCs w:val="22"/>
        </w:rPr>
        <w:t xml:space="preserve">public static void </w:t>
      </w:r>
      <w:r w:rsidRPr="00865E26">
        <w:rPr>
          <w:rFonts w:ascii="宋体" w:eastAsia="宋体" w:hAnsi="宋体" w:cs="宋体" w:hint="eastAsia"/>
          <w:color w:val="FFC66D"/>
          <w:kern w:val="0"/>
          <w:sz w:val="22"/>
          <w:szCs w:val="22"/>
        </w:rPr>
        <w:t xml:space="preserve">main </w:t>
      </w:r>
      <w:r w:rsidRPr="00865E26">
        <w:rPr>
          <w:rFonts w:ascii="宋体" w:eastAsia="宋体" w:hAnsi="宋体" w:cs="宋体" w:hint="eastAsia"/>
          <w:color w:val="A9B7C6"/>
          <w:kern w:val="0"/>
          <w:sz w:val="22"/>
          <w:szCs w:val="22"/>
        </w:rPr>
        <w:t xml:space="preserve">(String[] arg) </w:t>
      </w:r>
      <w:r w:rsidRPr="00865E26">
        <w:rPr>
          <w:rFonts w:ascii="宋体" w:eastAsia="宋体" w:hAnsi="宋体" w:cs="宋体" w:hint="eastAsia"/>
          <w:color w:val="CC7832"/>
          <w:kern w:val="0"/>
          <w:sz w:val="22"/>
          <w:szCs w:val="22"/>
        </w:rPr>
        <w:t xml:space="preserve">throws </w:t>
      </w:r>
      <w:r w:rsidRPr="00865E26">
        <w:rPr>
          <w:rFonts w:ascii="宋体" w:eastAsia="宋体" w:hAnsi="宋体" w:cs="宋体" w:hint="eastAsia"/>
          <w:color w:val="A9B7C6"/>
          <w:kern w:val="0"/>
          <w:sz w:val="22"/>
          <w:szCs w:val="22"/>
        </w:rPr>
        <w:t>InterruptedException {</w:t>
      </w:r>
      <w:r w:rsidRPr="00865E26">
        <w:rPr>
          <w:rFonts w:ascii="宋体" w:eastAsia="宋体" w:hAnsi="宋体" w:cs="宋体" w:hint="eastAsia"/>
          <w:color w:val="A9B7C6"/>
          <w:kern w:val="0"/>
          <w:sz w:val="22"/>
          <w:szCs w:val="22"/>
        </w:rPr>
        <w:br/>
        <w:t xml:space="preserve">        CountDownLatch latch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CountDownLatch(</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int </w:t>
      </w:r>
      <w:r w:rsidRPr="00865E26">
        <w:rPr>
          <w:rFonts w:ascii="宋体" w:eastAsia="宋体" w:hAnsi="宋体" w:cs="宋体" w:hint="eastAsia"/>
          <w:color w:val="A9B7C6"/>
          <w:kern w:val="0"/>
          <w:sz w:val="22"/>
          <w:szCs w:val="22"/>
        </w:rPr>
        <w:t xml:space="preserve">i = </w:t>
      </w:r>
      <w:r w:rsidRPr="00865E26">
        <w:rPr>
          <w:rFonts w:ascii="宋体" w:eastAsia="宋体" w:hAnsi="宋体" w:cs="宋体" w:hint="eastAsia"/>
          <w:color w:val="6897BB"/>
          <w:kern w:val="0"/>
          <w:sz w:val="22"/>
          <w:szCs w:val="22"/>
        </w:rPr>
        <w:t>1000</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while </w:t>
      </w:r>
      <w:r w:rsidRPr="00865E26">
        <w:rPr>
          <w:rFonts w:ascii="宋体" w:eastAsia="宋体" w:hAnsi="宋体" w:cs="宋体" w:hint="eastAsia"/>
          <w:color w:val="A9B7C6"/>
          <w:kern w:val="0"/>
          <w:sz w:val="22"/>
          <w:szCs w:val="22"/>
        </w:rPr>
        <w:t xml:space="preserve">(i &gt; </w:t>
      </w:r>
      <w:r w:rsidRPr="00865E26">
        <w:rPr>
          <w:rFonts w:ascii="宋体" w:eastAsia="宋体" w:hAnsi="宋体" w:cs="宋体" w:hint="eastAsia"/>
          <w:color w:val="6897BB"/>
          <w:kern w:val="0"/>
          <w:sz w:val="22"/>
          <w:szCs w:val="22"/>
        </w:rPr>
        <w:t>0</w:t>
      </w:r>
      <w:r w:rsidRPr="00865E26">
        <w:rPr>
          <w:rFonts w:ascii="宋体" w:eastAsia="宋体" w:hAnsi="宋体" w:cs="宋体" w:hint="eastAsia"/>
          <w:color w:val="A9B7C6"/>
          <w:kern w:val="0"/>
          <w:sz w:val="22"/>
          <w:szCs w:val="22"/>
        </w:rPr>
        <w:t>) {</w:t>
      </w:r>
      <w:r w:rsidRPr="00865E26">
        <w:rPr>
          <w:rFonts w:ascii="宋体" w:eastAsia="宋体" w:hAnsi="宋体" w:cs="宋体" w:hint="eastAsia"/>
          <w:color w:val="A9B7C6"/>
          <w:kern w:val="0"/>
          <w:sz w:val="22"/>
          <w:szCs w:val="22"/>
        </w:rPr>
        <w:br/>
        <w:t xml:space="preserve">            Thread thread = </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Thread(</w:t>
      </w:r>
      <w:r w:rsidRPr="00865E26">
        <w:rPr>
          <w:rFonts w:ascii="宋体" w:eastAsia="宋体" w:hAnsi="宋体" w:cs="宋体" w:hint="eastAsia"/>
          <w:color w:val="CC7832"/>
          <w:kern w:val="0"/>
          <w:sz w:val="22"/>
          <w:szCs w:val="22"/>
        </w:rPr>
        <w:t xml:space="preserve">new </w:t>
      </w:r>
      <w:r w:rsidRPr="00865E26">
        <w:rPr>
          <w:rFonts w:ascii="宋体" w:eastAsia="宋体" w:hAnsi="宋体" w:cs="宋体" w:hint="eastAsia"/>
          <w:color w:val="A9B7C6"/>
          <w:kern w:val="0"/>
          <w:sz w:val="22"/>
          <w:szCs w:val="22"/>
        </w:rPr>
        <w:t>Exercise(latch))</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thread.start()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808080"/>
          <w:kern w:val="0"/>
          <w:sz w:val="22"/>
          <w:szCs w:val="22"/>
        </w:rPr>
        <w:t>//System.out.println(thread.getId());</w:t>
      </w:r>
      <w:r w:rsidRPr="00865E26">
        <w:rPr>
          <w:rFonts w:ascii="宋体" w:eastAsia="宋体" w:hAnsi="宋体" w:cs="宋体" w:hint="eastAsia"/>
          <w:color w:val="808080"/>
          <w:kern w:val="0"/>
          <w:sz w:val="22"/>
          <w:szCs w:val="22"/>
        </w:rPr>
        <w:br/>
        <w:t xml:space="preserve">            //System.out.println(thread.toString());</w:t>
      </w:r>
      <w:r w:rsidRPr="00865E26">
        <w:rPr>
          <w:rFonts w:ascii="宋体" w:eastAsia="宋体" w:hAnsi="宋体" w:cs="宋体" w:hint="eastAsia"/>
          <w:color w:val="808080"/>
          <w:kern w:val="0"/>
          <w:sz w:val="22"/>
          <w:szCs w:val="22"/>
        </w:rPr>
        <w:br/>
        <w:t xml:space="preserve">            </w:t>
      </w:r>
      <w:r w:rsidRPr="00865E26">
        <w:rPr>
          <w:rFonts w:ascii="宋体" w:eastAsia="宋体" w:hAnsi="宋体" w:cs="宋体" w:hint="eastAsia"/>
          <w:color w:val="A9B7C6"/>
          <w:kern w:val="0"/>
          <w:sz w:val="22"/>
          <w:szCs w:val="22"/>
        </w:rPr>
        <w:t>i--</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 xml:space="preserve">        latch.await()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System.</w:t>
      </w:r>
      <w:r w:rsidRPr="00865E26">
        <w:rPr>
          <w:rFonts w:ascii="宋体" w:eastAsia="宋体" w:hAnsi="宋体" w:cs="宋体" w:hint="eastAsia"/>
          <w:i/>
          <w:iCs/>
          <w:color w:val="9876AA"/>
          <w:kern w:val="0"/>
          <w:sz w:val="22"/>
          <w:szCs w:val="22"/>
        </w:rPr>
        <w:t>out</w:t>
      </w:r>
      <w:r w:rsidRPr="00865E26">
        <w:rPr>
          <w:rFonts w:ascii="宋体" w:eastAsia="宋体" w:hAnsi="宋体" w:cs="宋体" w:hint="eastAsia"/>
          <w:color w:val="A9B7C6"/>
          <w:kern w:val="0"/>
          <w:sz w:val="22"/>
          <w:szCs w:val="22"/>
        </w:rPr>
        <w:t>.println(</w:t>
      </w:r>
      <w:r w:rsidRPr="00865E26">
        <w:rPr>
          <w:rFonts w:ascii="宋体" w:eastAsia="宋体" w:hAnsi="宋体" w:cs="宋体" w:hint="eastAsia"/>
          <w:color w:val="6A8759"/>
          <w:kern w:val="0"/>
          <w:sz w:val="22"/>
          <w:szCs w:val="22"/>
        </w:rPr>
        <w:t xml:space="preserve">"sum = " </w:t>
      </w:r>
      <w:r w:rsidRPr="00865E26">
        <w:rPr>
          <w:rFonts w:ascii="宋体" w:eastAsia="宋体" w:hAnsi="宋体" w:cs="宋体" w:hint="eastAsia"/>
          <w:color w:val="A9B7C6"/>
          <w:kern w:val="0"/>
          <w:sz w:val="22"/>
          <w:szCs w:val="22"/>
        </w:rPr>
        <w:t xml:space="preserve">+ </w:t>
      </w:r>
      <w:r w:rsidRPr="00865E26">
        <w:rPr>
          <w:rFonts w:ascii="宋体" w:eastAsia="宋体" w:hAnsi="宋体" w:cs="宋体" w:hint="eastAsia"/>
          <w:i/>
          <w:iCs/>
          <w:color w:val="9876AA"/>
          <w:kern w:val="0"/>
          <w:sz w:val="22"/>
          <w:szCs w:val="22"/>
        </w:rPr>
        <w:t>sum</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CC7832"/>
          <w:kern w:val="0"/>
          <w:sz w:val="22"/>
          <w:szCs w:val="22"/>
        </w:rPr>
        <w:t>;</w:t>
      </w:r>
      <w:r w:rsidRPr="00865E26">
        <w:rPr>
          <w:rFonts w:ascii="宋体" w:eastAsia="宋体" w:hAnsi="宋体" w:cs="宋体" w:hint="eastAsia"/>
          <w:color w:val="CC7832"/>
          <w:kern w:val="0"/>
          <w:sz w:val="22"/>
          <w:szCs w:val="22"/>
        </w:rPr>
        <w:br/>
        <w:t xml:space="preserve">    </w:t>
      </w:r>
      <w:r w:rsidRPr="00865E26">
        <w:rPr>
          <w:rFonts w:ascii="宋体" w:eastAsia="宋体" w:hAnsi="宋体" w:cs="宋体" w:hint="eastAsia"/>
          <w:color w:val="A9B7C6"/>
          <w:kern w:val="0"/>
          <w:sz w:val="22"/>
          <w:szCs w:val="22"/>
        </w:rPr>
        <w:t>}</w:t>
      </w:r>
      <w:r w:rsidRPr="00865E26">
        <w:rPr>
          <w:rFonts w:ascii="宋体" w:eastAsia="宋体" w:hAnsi="宋体" w:cs="宋体" w:hint="eastAsia"/>
          <w:color w:val="A9B7C6"/>
          <w:kern w:val="0"/>
          <w:sz w:val="22"/>
          <w:szCs w:val="22"/>
        </w:rPr>
        <w:br/>
        <w:t>}</w:t>
      </w:r>
    </w:p>
    <w:p w:rsidR="00865E26" w:rsidRDefault="001F3724" w:rsidP="00267E8C">
      <w:r>
        <w:rPr>
          <w:rFonts w:hint="eastAsia"/>
        </w:rPr>
        <w:t>得出</w:t>
      </w:r>
      <w:r>
        <w:t>的结果：</w:t>
      </w:r>
    </w:p>
    <w:p w:rsidR="00623DF5" w:rsidRDefault="00623DF5" w:rsidP="00267E8C">
      <w:r>
        <w:rPr>
          <w:rFonts w:hint="eastAsia"/>
          <w:noProof/>
        </w:rPr>
        <w:drawing>
          <wp:inline distT="0" distB="0" distL="0" distR="0">
            <wp:extent cx="723963" cy="1676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6018FF.tmp"/>
                    <pic:cNvPicPr/>
                  </pic:nvPicPr>
                  <pic:blipFill>
                    <a:blip r:embed="rId25">
                      <a:extLst>
                        <a:ext uri="{28A0092B-C50C-407E-A947-70E740481C1C}">
                          <a14:useLocalDpi xmlns:a14="http://schemas.microsoft.com/office/drawing/2010/main" val="0"/>
                        </a:ext>
                      </a:extLst>
                    </a:blip>
                    <a:stretch>
                      <a:fillRect/>
                    </a:stretch>
                  </pic:blipFill>
                  <pic:spPr>
                    <a:xfrm>
                      <a:off x="0" y="0"/>
                      <a:ext cx="723963" cy="167655"/>
                    </a:xfrm>
                    <a:prstGeom prst="rect">
                      <a:avLst/>
                    </a:prstGeom>
                  </pic:spPr>
                </pic:pic>
              </a:graphicData>
            </a:graphic>
          </wp:inline>
        </w:drawing>
      </w:r>
    </w:p>
    <w:p w:rsidR="00623DF5" w:rsidRDefault="00623DF5" w:rsidP="00267E8C">
      <w:r>
        <w:rPr>
          <w:rFonts w:hint="eastAsia"/>
          <w:noProof/>
        </w:rPr>
        <w:drawing>
          <wp:inline distT="0" distB="0" distL="0" distR="0">
            <wp:extent cx="723963" cy="144793"/>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6079D5.tmp"/>
                    <pic:cNvPicPr/>
                  </pic:nvPicPr>
                  <pic:blipFill>
                    <a:blip r:embed="rId26">
                      <a:extLst>
                        <a:ext uri="{28A0092B-C50C-407E-A947-70E740481C1C}">
                          <a14:useLocalDpi xmlns:a14="http://schemas.microsoft.com/office/drawing/2010/main" val="0"/>
                        </a:ext>
                      </a:extLst>
                    </a:blip>
                    <a:stretch>
                      <a:fillRect/>
                    </a:stretch>
                  </pic:blipFill>
                  <pic:spPr>
                    <a:xfrm>
                      <a:off x="0" y="0"/>
                      <a:ext cx="723963" cy="144793"/>
                    </a:xfrm>
                    <a:prstGeom prst="rect">
                      <a:avLst/>
                    </a:prstGeom>
                  </pic:spPr>
                </pic:pic>
              </a:graphicData>
            </a:graphic>
          </wp:inline>
        </w:drawing>
      </w:r>
    </w:p>
    <w:p w:rsidR="00623DF5" w:rsidRPr="00865E26" w:rsidRDefault="00623DF5" w:rsidP="00267E8C">
      <w:r>
        <w:rPr>
          <w:rFonts w:hint="eastAsia"/>
          <w:noProof/>
        </w:rPr>
        <w:drawing>
          <wp:inline distT="0" distB="0" distL="0" distR="0">
            <wp:extent cx="731583" cy="129551"/>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60D9A1.tmp"/>
                    <pic:cNvPicPr/>
                  </pic:nvPicPr>
                  <pic:blipFill>
                    <a:blip r:embed="rId27">
                      <a:extLst>
                        <a:ext uri="{28A0092B-C50C-407E-A947-70E740481C1C}">
                          <a14:useLocalDpi xmlns:a14="http://schemas.microsoft.com/office/drawing/2010/main" val="0"/>
                        </a:ext>
                      </a:extLst>
                    </a:blip>
                    <a:stretch>
                      <a:fillRect/>
                    </a:stretch>
                  </pic:blipFill>
                  <pic:spPr>
                    <a:xfrm>
                      <a:off x="0" y="0"/>
                      <a:ext cx="731583" cy="129551"/>
                    </a:xfrm>
                    <a:prstGeom prst="rect">
                      <a:avLst/>
                    </a:prstGeom>
                  </pic:spPr>
                </pic:pic>
              </a:graphicData>
            </a:graphic>
          </wp:inline>
        </w:drawing>
      </w:r>
    </w:p>
    <w:p w:rsidR="00267E8C" w:rsidRDefault="00623DF5" w:rsidP="00267E8C">
      <w:r>
        <w:rPr>
          <w:rFonts w:hint="eastAsia"/>
        </w:rPr>
        <w:t>从结果</w:t>
      </w:r>
      <w:r>
        <w:t>看出用</w:t>
      </w:r>
      <w:r>
        <w:t>static</w:t>
      </w:r>
      <w:r>
        <w:t>修饰的变量并不能保证线程安全。</w:t>
      </w:r>
    </w:p>
    <w:p w:rsidR="00267E8C" w:rsidRDefault="008A5753" w:rsidP="008A5753">
      <w:pPr>
        <w:pStyle w:val="2"/>
      </w:pPr>
      <w:r>
        <w:rPr>
          <w:rFonts w:hint="eastAsia"/>
        </w:rPr>
        <w:t>java</w:t>
      </w:r>
      <w:r>
        <w:t>当中如何停止一个线程</w:t>
      </w:r>
    </w:p>
    <w:p w:rsidR="008A5753" w:rsidRDefault="001777A0" w:rsidP="008A5753">
      <w:r>
        <w:rPr>
          <w:rFonts w:hint="eastAsia"/>
        </w:rPr>
        <w:t>jdk</w:t>
      </w:r>
      <w:r>
        <w:t>1.0</w:t>
      </w:r>
      <w:r>
        <w:rPr>
          <w:rFonts w:hint="eastAsia"/>
        </w:rPr>
        <w:t>的</w:t>
      </w:r>
      <w:r>
        <w:t>时候，</w:t>
      </w:r>
      <w:r>
        <w:t>java API</w:t>
      </w:r>
      <w:r>
        <w:t>提供了</w:t>
      </w:r>
      <w:r>
        <w:rPr>
          <w:rFonts w:hint="eastAsia"/>
        </w:rPr>
        <w:t>一些</w:t>
      </w:r>
      <w:r>
        <w:t>像</w:t>
      </w:r>
      <w:r>
        <w:t>stop()</w:t>
      </w:r>
      <w:r>
        <w:rPr>
          <w:rFonts w:hint="eastAsia"/>
        </w:rPr>
        <w:t>、</w:t>
      </w:r>
      <w:r>
        <w:t>suspend()</w:t>
      </w:r>
      <w:r>
        <w:rPr>
          <w:rFonts w:hint="eastAsia"/>
        </w:rPr>
        <w:t>和</w:t>
      </w:r>
      <w:r>
        <w:t>resume()</w:t>
      </w:r>
      <w:r>
        <w:rPr>
          <w:rFonts w:hint="eastAsia"/>
        </w:rPr>
        <w:t>方法</w:t>
      </w:r>
      <w:r>
        <w:t>来</w:t>
      </w:r>
      <w:r>
        <w:rPr>
          <w:rFonts w:hint="eastAsia"/>
        </w:rPr>
        <w:t>终止</w:t>
      </w:r>
      <w:r>
        <w:t>线程，</w:t>
      </w:r>
      <w:r>
        <w:rPr>
          <w:rFonts w:hint="eastAsia"/>
        </w:rPr>
        <w:t>但是</w:t>
      </w:r>
      <w:r>
        <w:t>由于潜在的死锁威胁</w:t>
      </w:r>
      <w:r>
        <w:rPr>
          <w:rFonts w:hint="eastAsia"/>
        </w:rPr>
        <w:t>，</w:t>
      </w:r>
      <w:r>
        <w:t>因此在后续的版本中这些方法被废弃了。之后</w:t>
      </w:r>
      <w:r>
        <w:rPr>
          <w:rFonts w:hint="eastAsia"/>
        </w:rPr>
        <w:t>的</w:t>
      </w:r>
      <w:r>
        <w:t>java API</w:t>
      </w:r>
      <w:r>
        <w:t>的</w:t>
      </w:r>
      <w:r>
        <w:rPr>
          <w:rFonts w:hint="eastAsia"/>
        </w:rPr>
        <w:t>设计者</w:t>
      </w:r>
      <w:r>
        <w:t>就没有</w:t>
      </w:r>
      <w:r>
        <w:rPr>
          <w:rFonts w:hint="eastAsia"/>
        </w:rPr>
        <w:t>提供</w:t>
      </w:r>
      <w:r>
        <w:t>一个</w:t>
      </w:r>
      <w:r>
        <w:rPr>
          <w:rFonts w:hint="eastAsia"/>
        </w:rPr>
        <w:t>兼容且</w:t>
      </w:r>
      <w:r>
        <w:t>线程安全</w:t>
      </w:r>
      <w:r>
        <w:rPr>
          <w:rFonts w:hint="eastAsia"/>
        </w:rPr>
        <w:t>的</w:t>
      </w:r>
      <w:r>
        <w:t>方法来停止一个线程。</w:t>
      </w:r>
      <w:r>
        <w:rPr>
          <w:rFonts w:hint="eastAsia"/>
        </w:rPr>
        <w:t>当</w:t>
      </w:r>
      <w:r>
        <w:t>run()</w:t>
      </w:r>
      <w:r>
        <w:rPr>
          <w:rFonts w:hint="eastAsia"/>
        </w:rPr>
        <w:t>或者</w:t>
      </w:r>
      <w:r>
        <w:rPr>
          <w:rFonts w:hint="eastAsia"/>
        </w:rPr>
        <w:t>call()</w:t>
      </w:r>
      <w:r>
        <w:rPr>
          <w:rFonts w:hint="eastAsia"/>
        </w:rPr>
        <w:t>方法</w:t>
      </w:r>
      <w:r>
        <w:t>执行完成的时候</w:t>
      </w:r>
      <w:r>
        <w:rPr>
          <w:rFonts w:hint="eastAsia"/>
        </w:rPr>
        <w:t>线程</w:t>
      </w:r>
      <w:r>
        <w:t>会自动结束，</w:t>
      </w:r>
      <w:r>
        <w:rPr>
          <w:rFonts w:hint="eastAsia"/>
        </w:rPr>
        <w:t>如果</w:t>
      </w:r>
      <w:r>
        <w:t>要手动结束一个线程</w:t>
      </w:r>
      <w:r>
        <w:rPr>
          <w:rFonts w:hint="eastAsia"/>
        </w:rPr>
        <w:t>，</w:t>
      </w:r>
      <w:r>
        <w:t>你可以用</w:t>
      </w:r>
      <w:r>
        <w:t>volatile</w:t>
      </w:r>
      <w:r>
        <w:rPr>
          <w:rFonts w:hint="eastAsia"/>
        </w:rPr>
        <w:t>布尔变量</w:t>
      </w:r>
      <w:r>
        <w:t>来</w:t>
      </w:r>
      <w:r>
        <w:rPr>
          <w:rFonts w:hint="eastAsia"/>
        </w:rPr>
        <w:t>退出</w:t>
      </w:r>
      <w:r>
        <w:t>run()</w:t>
      </w:r>
      <w:r>
        <w:rPr>
          <w:rFonts w:hint="eastAsia"/>
        </w:rPr>
        <w:t>的</w:t>
      </w:r>
      <w:r>
        <w:t>循环</w:t>
      </w:r>
      <w:r>
        <w:rPr>
          <w:rFonts w:hint="eastAsia"/>
        </w:rPr>
        <w:t>或者</w:t>
      </w:r>
      <w:r>
        <w:t>取消任务</w:t>
      </w:r>
      <w:r>
        <w:rPr>
          <w:rFonts w:hint="eastAsia"/>
        </w:rPr>
        <w:t>来</w:t>
      </w:r>
      <w:r>
        <w:t>中断线程。</w:t>
      </w:r>
    </w:p>
    <w:p w:rsidR="008A5753" w:rsidRPr="008A5753" w:rsidRDefault="008A5753" w:rsidP="008A5753"/>
    <w:p w:rsidR="00267E8C" w:rsidRDefault="00267E8C" w:rsidP="00267E8C"/>
    <w:p w:rsidR="00267E8C" w:rsidRDefault="00220FF8" w:rsidP="00220FF8">
      <w:pPr>
        <w:pStyle w:val="2"/>
      </w:pPr>
      <w:r>
        <w:rPr>
          <w:rFonts w:hint="eastAsia"/>
        </w:rPr>
        <w:t>Java</w:t>
      </w:r>
      <w:r>
        <w:rPr>
          <w:rFonts w:hint="eastAsia"/>
        </w:rPr>
        <w:t>回调</w:t>
      </w:r>
      <w:r>
        <w:t>机制</w:t>
      </w:r>
    </w:p>
    <w:p w:rsidR="00220FF8" w:rsidRDefault="006860CD" w:rsidP="00220FF8">
      <w:r>
        <w:rPr>
          <w:rFonts w:hint="eastAsia"/>
        </w:rPr>
        <w:t>先来</w:t>
      </w:r>
      <w:r w:rsidR="002D5775">
        <w:t>上一段代码</w:t>
      </w:r>
      <w:r w:rsidR="002D5775">
        <w:rPr>
          <w:rFonts w:hint="eastAsia"/>
        </w:rPr>
        <w:t>：</w:t>
      </w:r>
    </w:p>
    <w:p w:rsidR="002D5775" w:rsidRDefault="002D5775" w:rsidP="00220FF8">
      <w:r>
        <w:rPr>
          <w:rFonts w:hint="eastAsia"/>
        </w:rPr>
        <w:t>先</w:t>
      </w:r>
      <w:r>
        <w:t>定义一个接口，</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interface </w:t>
      </w:r>
      <w:r w:rsidRPr="002D5775">
        <w:rPr>
          <w:rFonts w:ascii="宋体" w:eastAsia="宋体" w:hAnsi="宋体" w:cs="宋体" w:hint="eastAsia"/>
          <w:color w:val="A9B7C6"/>
          <w:kern w:val="0"/>
          <w:sz w:val="22"/>
          <w:szCs w:val="22"/>
        </w:rPr>
        <w:t>MyInterface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r>
      <w:r w:rsidRPr="002D5775">
        <w:rPr>
          <w:rFonts w:ascii="宋体" w:eastAsia="宋体" w:hAnsi="宋体" w:cs="宋体" w:hint="eastAsia"/>
          <w:color w:val="A9B7C6"/>
          <w:kern w:val="0"/>
          <w:sz w:val="22"/>
          <w:szCs w:val="22"/>
        </w:rPr>
        <w:t>}</w:t>
      </w:r>
    </w:p>
    <w:p w:rsidR="002D5775" w:rsidRDefault="002D5775" w:rsidP="00220FF8">
      <w:r>
        <w:rPr>
          <w:rFonts w:hint="eastAsia"/>
        </w:rPr>
        <w:t>接着</w:t>
      </w:r>
      <w:r>
        <w:t>，定义一个类，其中一个方法的参数用接口来声明，</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MyClass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sayYourName </w:t>
      </w:r>
      <w:r w:rsidRPr="002D5775">
        <w:rPr>
          <w:rFonts w:ascii="宋体" w:eastAsia="宋体" w:hAnsi="宋体" w:cs="宋体" w:hint="eastAsia"/>
          <w:color w:val="A9B7C6"/>
          <w:kern w:val="0"/>
          <w:sz w:val="22"/>
          <w:szCs w:val="22"/>
        </w:rPr>
        <w:t>(MyInterface myInterface) {</w:t>
      </w:r>
      <w:r w:rsidRPr="002D5775">
        <w:rPr>
          <w:rFonts w:ascii="宋体" w:eastAsia="宋体" w:hAnsi="宋体" w:cs="宋体" w:hint="eastAsia"/>
          <w:color w:val="A9B7C6"/>
          <w:kern w:val="0"/>
          <w:sz w:val="22"/>
          <w:szCs w:val="22"/>
        </w:rPr>
        <w:br/>
      </w:r>
      <w:r w:rsidRPr="002D5775">
        <w:rPr>
          <w:rFonts w:ascii="宋体" w:eastAsia="宋体" w:hAnsi="宋体" w:cs="宋体" w:hint="eastAsia"/>
          <w:color w:val="A9B7C6"/>
          <w:kern w:val="0"/>
          <w:sz w:val="22"/>
          <w:szCs w:val="22"/>
        </w:rPr>
        <w:lastRenderedPageBreak/>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"start"</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myInterface.sayYourName()</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"finished"</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接着</w:t>
      </w:r>
      <w:r>
        <w:t>，我们在</w:t>
      </w:r>
      <w:r>
        <w:t>MainActivity</w:t>
      </w:r>
      <w:r>
        <w:t>中声明这个类，并调用其中的方法，</w:t>
      </w:r>
    </w:p>
    <w:p w:rsidR="002D5775" w:rsidRPr="002D5775" w:rsidRDefault="002D5775" w:rsidP="002D57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D5775">
        <w:rPr>
          <w:rFonts w:ascii="宋体" w:eastAsia="宋体" w:hAnsi="宋体" w:cs="宋体" w:hint="eastAsia"/>
          <w:color w:val="CC7832"/>
          <w:kern w:val="0"/>
          <w:sz w:val="22"/>
          <w:szCs w:val="22"/>
        </w:rPr>
        <w:t xml:space="preserve">public class </w:t>
      </w:r>
      <w:r w:rsidRPr="002D5775">
        <w:rPr>
          <w:rFonts w:ascii="宋体" w:eastAsia="宋体" w:hAnsi="宋体" w:cs="宋体" w:hint="eastAsia"/>
          <w:color w:val="A9B7C6"/>
          <w:kern w:val="0"/>
          <w:sz w:val="22"/>
          <w:szCs w:val="22"/>
        </w:rPr>
        <w:t>MainActivity {</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 xml:space="preserve">onCreate </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MyClass myClass = </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MyClass()</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myClass.sayYourName(</w:t>
      </w:r>
      <w:r w:rsidRPr="002D5775">
        <w:rPr>
          <w:rFonts w:ascii="宋体" w:eastAsia="宋体" w:hAnsi="宋体" w:cs="宋体" w:hint="eastAsia"/>
          <w:color w:val="CC7832"/>
          <w:kern w:val="0"/>
          <w:sz w:val="22"/>
          <w:szCs w:val="22"/>
        </w:rPr>
        <w:t xml:space="preserve">new </w:t>
      </w:r>
      <w:r w:rsidRPr="002D5775">
        <w:rPr>
          <w:rFonts w:ascii="宋体" w:eastAsia="宋体" w:hAnsi="宋体" w:cs="宋体" w:hint="eastAsia"/>
          <w:color w:val="A9B7C6"/>
          <w:kern w:val="0"/>
          <w:sz w:val="22"/>
          <w:szCs w:val="22"/>
        </w:rPr>
        <w:t xml:space="preserve">MyInterface() { </w:t>
      </w:r>
      <w:r w:rsidRPr="002D5775">
        <w:rPr>
          <w:rFonts w:ascii="宋体" w:eastAsia="宋体" w:hAnsi="宋体" w:cs="宋体" w:hint="eastAsia"/>
          <w:color w:val="808080"/>
          <w:kern w:val="0"/>
          <w:sz w:val="22"/>
          <w:szCs w:val="22"/>
        </w:rPr>
        <w:t>//这里直接可以new接口，后面直接跟实现方法.其实这是内部类的用法</w:t>
      </w:r>
      <w:r w:rsidRPr="002D5775">
        <w:rPr>
          <w:rFonts w:ascii="宋体" w:eastAsia="宋体" w:hAnsi="宋体" w:cs="宋体" w:hint="eastAsia"/>
          <w:color w:val="808080"/>
          <w:kern w:val="0"/>
          <w:sz w:val="22"/>
          <w:szCs w:val="22"/>
        </w:rPr>
        <w:br/>
        <w:t xml:space="preserve">            </w:t>
      </w:r>
      <w:r w:rsidRPr="002D5775">
        <w:rPr>
          <w:rFonts w:ascii="宋体" w:eastAsia="宋体" w:hAnsi="宋体" w:cs="宋体" w:hint="eastAsia"/>
          <w:color w:val="BBB529"/>
          <w:kern w:val="0"/>
          <w:sz w:val="22"/>
          <w:szCs w:val="22"/>
        </w:rPr>
        <w:t>@Override</w:t>
      </w:r>
      <w:r w:rsidRPr="002D5775">
        <w:rPr>
          <w:rFonts w:ascii="宋体" w:eastAsia="宋体" w:hAnsi="宋体" w:cs="宋体" w:hint="eastAsia"/>
          <w:color w:val="BBB529"/>
          <w:kern w:val="0"/>
          <w:sz w:val="22"/>
          <w:szCs w:val="22"/>
        </w:rPr>
        <w:br/>
        <w:t xml:space="preserve">            </w:t>
      </w:r>
      <w:r w:rsidRPr="002D5775">
        <w:rPr>
          <w:rFonts w:ascii="宋体" w:eastAsia="宋体" w:hAnsi="宋体" w:cs="宋体" w:hint="eastAsia"/>
          <w:color w:val="CC7832"/>
          <w:kern w:val="0"/>
          <w:sz w:val="22"/>
          <w:szCs w:val="22"/>
        </w:rPr>
        <w:t xml:space="preserve">public void </w:t>
      </w:r>
      <w:r w:rsidRPr="002D5775">
        <w:rPr>
          <w:rFonts w:ascii="宋体" w:eastAsia="宋体" w:hAnsi="宋体" w:cs="宋体" w:hint="eastAsia"/>
          <w:color w:val="FFC66D"/>
          <w:kern w:val="0"/>
          <w:sz w:val="22"/>
          <w:szCs w:val="22"/>
        </w:rPr>
        <w:t>sayYourName</w:t>
      </w:r>
      <w:r w:rsidRPr="002D5775">
        <w:rPr>
          <w:rFonts w:ascii="宋体" w:eastAsia="宋体" w:hAnsi="宋体" w:cs="宋体" w:hint="eastAsia"/>
          <w:color w:val="A9B7C6"/>
          <w:kern w:val="0"/>
          <w:sz w:val="22"/>
          <w:szCs w:val="22"/>
        </w:rPr>
        <w:t>() {</w:t>
      </w:r>
      <w:r w:rsidRPr="002D5775">
        <w:rPr>
          <w:rFonts w:ascii="宋体" w:eastAsia="宋体" w:hAnsi="宋体" w:cs="宋体" w:hint="eastAsia"/>
          <w:color w:val="A9B7C6"/>
          <w:kern w:val="0"/>
          <w:sz w:val="22"/>
          <w:szCs w:val="22"/>
        </w:rPr>
        <w:br/>
        <w:t xml:space="preserve">                System.</w:t>
      </w:r>
      <w:r w:rsidRPr="002D5775">
        <w:rPr>
          <w:rFonts w:ascii="宋体" w:eastAsia="宋体" w:hAnsi="宋体" w:cs="宋体" w:hint="eastAsia"/>
          <w:i/>
          <w:iCs/>
          <w:color w:val="9876AA"/>
          <w:kern w:val="0"/>
          <w:sz w:val="22"/>
          <w:szCs w:val="22"/>
        </w:rPr>
        <w:t>out</w:t>
      </w:r>
      <w:r w:rsidRPr="002D5775">
        <w:rPr>
          <w:rFonts w:ascii="宋体" w:eastAsia="宋体" w:hAnsi="宋体" w:cs="宋体" w:hint="eastAsia"/>
          <w:color w:val="A9B7C6"/>
          <w:kern w:val="0"/>
          <w:sz w:val="22"/>
          <w:szCs w:val="22"/>
        </w:rPr>
        <w:t>.println(</w:t>
      </w:r>
      <w:r w:rsidRPr="002D5775">
        <w:rPr>
          <w:rFonts w:ascii="宋体" w:eastAsia="宋体" w:hAnsi="宋体" w:cs="宋体" w:hint="eastAsia"/>
          <w:color w:val="6A8759"/>
          <w:kern w:val="0"/>
          <w:sz w:val="22"/>
          <w:szCs w:val="22"/>
        </w:rPr>
        <w:t>"CallBack"</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 xml:space="preserve">        })</w:t>
      </w:r>
      <w:r w:rsidRPr="002D5775">
        <w:rPr>
          <w:rFonts w:ascii="宋体" w:eastAsia="宋体" w:hAnsi="宋体" w:cs="宋体" w:hint="eastAsia"/>
          <w:color w:val="CC7832"/>
          <w:kern w:val="0"/>
          <w:sz w:val="22"/>
          <w:szCs w:val="22"/>
        </w:rPr>
        <w:t>;</w:t>
      </w:r>
      <w:r w:rsidRPr="002D5775">
        <w:rPr>
          <w:rFonts w:ascii="宋体" w:eastAsia="宋体" w:hAnsi="宋体" w:cs="宋体" w:hint="eastAsia"/>
          <w:color w:val="CC7832"/>
          <w:kern w:val="0"/>
          <w:sz w:val="22"/>
          <w:szCs w:val="22"/>
        </w:rPr>
        <w:br/>
        <w:t xml:space="preserve">    </w:t>
      </w:r>
      <w:r w:rsidRPr="002D5775">
        <w:rPr>
          <w:rFonts w:ascii="宋体" w:eastAsia="宋体" w:hAnsi="宋体" w:cs="宋体" w:hint="eastAsia"/>
          <w:color w:val="A9B7C6"/>
          <w:kern w:val="0"/>
          <w:sz w:val="22"/>
          <w:szCs w:val="22"/>
        </w:rPr>
        <w:t>}</w:t>
      </w:r>
      <w:r w:rsidRPr="002D5775">
        <w:rPr>
          <w:rFonts w:ascii="宋体" w:eastAsia="宋体" w:hAnsi="宋体" w:cs="宋体" w:hint="eastAsia"/>
          <w:color w:val="A9B7C6"/>
          <w:kern w:val="0"/>
          <w:sz w:val="22"/>
          <w:szCs w:val="22"/>
        </w:rPr>
        <w:br/>
        <w:t>}</w:t>
      </w:r>
    </w:p>
    <w:p w:rsidR="002D5775" w:rsidRDefault="002D5775" w:rsidP="00220FF8">
      <w:r>
        <w:rPr>
          <w:rFonts w:hint="eastAsia"/>
        </w:rPr>
        <w:t>这其实</w:t>
      </w:r>
      <w:r>
        <w:t>就是回调函数的用法</w:t>
      </w:r>
      <w:r w:rsidR="003B1F65">
        <w:rPr>
          <w:rFonts w:hint="eastAsia"/>
        </w:rPr>
        <w:t>。</w:t>
      </w:r>
    </w:p>
    <w:p w:rsidR="003B1F65" w:rsidRPr="003B1F65" w:rsidRDefault="00EE4D11" w:rsidP="00EE4D11">
      <w:pPr>
        <w:pStyle w:val="2"/>
      </w:pPr>
      <w:r>
        <w:rPr>
          <w:rFonts w:hint="eastAsia"/>
        </w:rPr>
        <w:t>二叉树</w:t>
      </w:r>
    </w:p>
    <w:p w:rsidR="006860CD" w:rsidRDefault="00EE4D11" w:rsidP="00220FF8">
      <w:r>
        <w:rPr>
          <w:rFonts w:hint="eastAsia"/>
        </w:rPr>
        <w:t>满二叉树</w:t>
      </w:r>
      <w:r>
        <w:t>：</w:t>
      </w:r>
      <w:r>
        <w:rPr>
          <w:rFonts w:hint="eastAsia"/>
        </w:rPr>
        <w:t>二叉树</w:t>
      </w:r>
      <w:r>
        <w:t>中的每个节点有</w:t>
      </w:r>
      <w:r>
        <w:rPr>
          <w:rFonts w:hint="eastAsia"/>
        </w:rPr>
        <w:t>0</w:t>
      </w:r>
      <w:r>
        <w:rPr>
          <w:rFonts w:hint="eastAsia"/>
        </w:rPr>
        <w:t>或者</w:t>
      </w:r>
      <w:r>
        <w:rPr>
          <w:rFonts w:hint="eastAsia"/>
        </w:rPr>
        <w:t>2</w:t>
      </w:r>
      <w:r>
        <w:rPr>
          <w:rFonts w:hint="eastAsia"/>
        </w:rPr>
        <w:t>个</w:t>
      </w:r>
      <w:r>
        <w:t>子节点</w:t>
      </w:r>
    </w:p>
    <w:p w:rsidR="00EE4D11" w:rsidRDefault="00EE4D11" w:rsidP="00220FF8">
      <w:r>
        <w:rPr>
          <w:rFonts w:hint="eastAsia"/>
        </w:rPr>
        <w:t>完美二叉树</w:t>
      </w:r>
      <w:r>
        <w:t>：</w:t>
      </w:r>
      <w:r>
        <w:rPr>
          <w:rFonts w:hint="eastAsia"/>
        </w:rPr>
        <w:t>二叉树</w:t>
      </w:r>
      <w:r>
        <w:t>中的每个节点有</w:t>
      </w:r>
      <w:r>
        <w:rPr>
          <w:rFonts w:hint="eastAsia"/>
        </w:rPr>
        <w:t>2</w:t>
      </w:r>
      <w:r>
        <w:rPr>
          <w:rFonts w:hint="eastAsia"/>
        </w:rPr>
        <w:t>个</w:t>
      </w:r>
      <w:r>
        <w:t>子节点</w:t>
      </w:r>
      <w:r>
        <w:rPr>
          <w:rFonts w:hint="eastAsia"/>
        </w:rPr>
        <w:t>，</w:t>
      </w:r>
      <w:r>
        <w:t>并且所有叶子节点的深度是一样的</w:t>
      </w:r>
    </w:p>
    <w:p w:rsidR="00EE4D11" w:rsidRDefault="00EE4D11" w:rsidP="00220FF8">
      <w:r>
        <w:rPr>
          <w:rFonts w:hint="eastAsia"/>
        </w:rPr>
        <w:t>完全</w:t>
      </w:r>
      <w:r>
        <w:t>二叉树：</w:t>
      </w:r>
      <w:r>
        <w:rPr>
          <w:rFonts w:hint="eastAsia"/>
        </w:rPr>
        <w:t>二叉树</w:t>
      </w:r>
      <w:r>
        <w:t>中除最后一层外</w:t>
      </w:r>
      <w:r>
        <w:rPr>
          <w:rFonts w:hint="eastAsia"/>
        </w:rPr>
        <w:t>其它</w:t>
      </w:r>
      <w:r>
        <w:t>各层的节点数</w:t>
      </w:r>
      <w:r>
        <w:rPr>
          <w:rFonts w:hint="eastAsia"/>
        </w:rPr>
        <w:t>均达到</w:t>
      </w:r>
      <w:r>
        <w:t>最大值</w:t>
      </w:r>
      <w:r>
        <w:rPr>
          <w:rFonts w:hint="eastAsia"/>
        </w:rPr>
        <w:t>，最后</w:t>
      </w:r>
      <w:r>
        <w:t>一层的节点都连续集中在最左边。</w:t>
      </w:r>
    </w:p>
    <w:p w:rsidR="00EE4D11" w:rsidRDefault="00EE4D11" w:rsidP="00EE4D11">
      <w:pPr>
        <w:pStyle w:val="2"/>
      </w:pPr>
      <w:r>
        <w:rPr>
          <w:rFonts w:hint="eastAsia"/>
        </w:rPr>
        <w:t>二叉查找树</w:t>
      </w:r>
    </w:p>
    <w:p w:rsidR="00EE4D11" w:rsidRDefault="00EE4D11" w:rsidP="00EE4D11">
      <w:r>
        <w:rPr>
          <w:rFonts w:hint="eastAsia"/>
        </w:rPr>
        <w:t>二叉查找树</w:t>
      </w:r>
      <w:r>
        <w:rPr>
          <w:rFonts w:hint="eastAsia"/>
        </w:rPr>
        <w:t>(</w:t>
      </w:r>
      <w:r>
        <w:t>BST</w:t>
      </w:r>
      <w:r>
        <w:rPr>
          <w:rFonts w:hint="eastAsia"/>
        </w:rPr>
        <w:t>)</w:t>
      </w:r>
      <w:r>
        <w:rPr>
          <w:rFonts w:hint="eastAsia"/>
        </w:rPr>
        <w:t>是</w:t>
      </w:r>
      <w:r>
        <w:t>一种</w:t>
      </w:r>
      <w:r>
        <w:rPr>
          <w:rFonts w:hint="eastAsia"/>
        </w:rPr>
        <w:t>二叉树</w:t>
      </w:r>
      <w:r>
        <w:t>。</w:t>
      </w:r>
      <w:r>
        <w:rPr>
          <w:rFonts w:hint="eastAsia"/>
        </w:rPr>
        <w:t>其</w:t>
      </w:r>
      <w:r>
        <w:t>任何节点的值都大于等于</w:t>
      </w:r>
      <w:r>
        <w:rPr>
          <w:rFonts w:hint="eastAsia"/>
        </w:rPr>
        <w:t>左子树</w:t>
      </w:r>
      <w:r>
        <w:t>中的值，</w:t>
      </w:r>
      <w:r>
        <w:rPr>
          <w:rFonts w:hint="eastAsia"/>
        </w:rPr>
        <w:t>小于</w:t>
      </w:r>
      <w:r>
        <w:t>等于右子树中的</w:t>
      </w:r>
      <w:r>
        <w:rPr>
          <w:rFonts w:hint="eastAsia"/>
        </w:rPr>
        <w:t>值</w:t>
      </w:r>
      <w:r>
        <w:t>。</w:t>
      </w:r>
    </w:p>
    <w:p w:rsidR="00EE4D11" w:rsidRDefault="00EE4D11" w:rsidP="00EE4D11">
      <w:r>
        <w:rPr>
          <w:rFonts w:hint="eastAsia"/>
        </w:rPr>
        <w:t>时间复杂度</w:t>
      </w:r>
      <w:r>
        <w:t>：</w:t>
      </w:r>
    </w:p>
    <w:p w:rsidR="00EE4D11" w:rsidRDefault="00EE4D11" w:rsidP="00EE4D11">
      <w:r>
        <w:rPr>
          <w:rFonts w:hint="eastAsia"/>
          <w:noProof/>
        </w:rPr>
        <w:drawing>
          <wp:inline distT="0" distB="0" distL="0" distR="0">
            <wp:extent cx="1044030" cy="754445"/>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4A5B3.tmp"/>
                    <pic:cNvPicPr/>
                  </pic:nvPicPr>
                  <pic:blipFill>
                    <a:blip r:embed="rId28">
                      <a:extLst>
                        <a:ext uri="{28A0092B-C50C-407E-A947-70E740481C1C}">
                          <a14:useLocalDpi xmlns:a14="http://schemas.microsoft.com/office/drawing/2010/main" val="0"/>
                        </a:ext>
                      </a:extLst>
                    </a:blip>
                    <a:stretch>
                      <a:fillRect/>
                    </a:stretch>
                  </pic:blipFill>
                  <pic:spPr>
                    <a:xfrm>
                      <a:off x="0" y="0"/>
                      <a:ext cx="1044030" cy="754445"/>
                    </a:xfrm>
                    <a:prstGeom prst="rect">
                      <a:avLst/>
                    </a:prstGeom>
                  </pic:spPr>
                </pic:pic>
              </a:graphicData>
            </a:graphic>
          </wp:inline>
        </w:drawing>
      </w:r>
    </w:p>
    <w:p w:rsidR="00EE4D11" w:rsidRDefault="00EE4D11" w:rsidP="00EE4D11">
      <w:pPr>
        <w:pStyle w:val="2"/>
      </w:pPr>
      <w:r>
        <w:rPr>
          <w:rFonts w:hint="eastAsia"/>
        </w:rPr>
        <w:t>堆</w:t>
      </w:r>
    </w:p>
    <w:p w:rsidR="00EE4D11" w:rsidRDefault="00EE4D11" w:rsidP="00EE4D11">
      <w:r>
        <w:rPr>
          <w:rFonts w:hint="eastAsia"/>
        </w:rPr>
        <w:t>堆</w:t>
      </w:r>
      <w:r>
        <w:t>是一种基于</w:t>
      </w:r>
      <w:r>
        <w:rPr>
          <w:rFonts w:hint="eastAsia"/>
        </w:rPr>
        <w:t>树</w:t>
      </w:r>
      <w:r>
        <w:t>的</w:t>
      </w:r>
      <w:r>
        <w:rPr>
          <w:rFonts w:hint="eastAsia"/>
        </w:rPr>
        <w:t>满足</w:t>
      </w:r>
      <w:r>
        <w:t>某些特性的数据结构</w:t>
      </w:r>
      <w:r>
        <w:rPr>
          <w:rFonts w:hint="eastAsia"/>
        </w:rPr>
        <w:t>：整个</w:t>
      </w:r>
      <w:r>
        <w:t>堆中的所有父子节点的键值</w:t>
      </w:r>
      <w:r>
        <w:rPr>
          <w:rFonts w:hint="eastAsia"/>
        </w:rPr>
        <w:t>都满足</w:t>
      </w:r>
      <w:r>
        <w:t>相同的排序条件</w:t>
      </w:r>
      <w:r>
        <w:rPr>
          <w:rFonts w:hint="eastAsia"/>
        </w:rPr>
        <w:t>。堆</w:t>
      </w:r>
      <w:r>
        <w:t>分为最大推和</w:t>
      </w:r>
      <w:r>
        <w:rPr>
          <w:rFonts w:hint="eastAsia"/>
        </w:rPr>
        <w:t>最小堆。在</w:t>
      </w:r>
      <w:r>
        <w:t>最大堆中，</w:t>
      </w:r>
      <w:r>
        <w:rPr>
          <w:rFonts w:hint="eastAsia"/>
        </w:rPr>
        <w:t>父节点</w:t>
      </w:r>
      <w:r>
        <w:t>的键值永远大于等于子节点的键值</w:t>
      </w:r>
      <w:r w:rsidR="00C24C5D">
        <w:rPr>
          <w:rFonts w:hint="eastAsia"/>
        </w:rPr>
        <w:t>，</w:t>
      </w:r>
      <w:r w:rsidR="00C24C5D">
        <w:t>根节点的键值</w:t>
      </w:r>
      <w:r w:rsidR="00C24C5D">
        <w:rPr>
          <w:rFonts w:hint="eastAsia"/>
        </w:rPr>
        <w:t>是</w:t>
      </w:r>
      <w:r w:rsidR="00C24C5D">
        <w:t>最大的</w:t>
      </w:r>
      <w:r w:rsidR="00C24C5D">
        <w:rPr>
          <w:rFonts w:hint="eastAsia"/>
        </w:rPr>
        <w:t>。</w:t>
      </w:r>
      <w:r w:rsidR="00C24C5D">
        <w:t>在</w:t>
      </w:r>
      <w:r w:rsidR="00C24C5D">
        <w:rPr>
          <w:rFonts w:hint="eastAsia"/>
        </w:rPr>
        <w:t>最小堆</w:t>
      </w:r>
      <w:r w:rsidR="00C24C5D">
        <w:t>中，</w:t>
      </w:r>
      <w:r w:rsidR="00C24C5D">
        <w:rPr>
          <w:rFonts w:hint="eastAsia"/>
        </w:rPr>
        <w:t>父节点</w:t>
      </w:r>
      <w:r w:rsidR="00C24C5D">
        <w:t>的键值</w:t>
      </w:r>
      <w:r w:rsidR="00C24C5D">
        <w:rPr>
          <w:rFonts w:hint="eastAsia"/>
        </w:rPr>
        <w:t>永远</w:t>
      </w:r>
      <w:r w:rsidR="00C24C5D">
        <w:t>小于等于</w:t>
      </w:r>
      <w:r w:rsidR="00C24C5D">
        <w:rPr>
          <w:rFonts w:hint="eastAsia"/>
        </w:rPr>
        <w:t>所有</w:t>
      </w:r>
      <w:r w:rsidR="00C24C5D">
        <w:t>子节点的键值</w:t>
      </w:r>
      <w:r w:rsidR="00C24C5D">
        <w:rPr>
          <w:rFonts w:hint="eastAsia"/>
        </w:rPr>
        <w:t>，</w:t>
      </w:r>
      <w:r w:rsidR="00C24C5D">
        <w:t>根节点的键值永远是最小的。</w:t>
      </w:r>
    </w:p>
    <w:p w:rsidR="00C24C5D" w:rsidRDefault="00C24C5D" w:rsidP="00EE4D11">
      <w:r>
        <w:rPr>
          <w:rFonts w:hint="eastAsia"/>
        </w:rPr>
        <w:t>时间复杂度</w:t>
      </w:r>
      <w:r>
        <w:t>：</w:t>
      </w:r>
    </w:p>
    <w:p w:rsidR="00C24C5D" w:rsidRDefault="00291544" w:rsidP="00EE4D11">
      <w:r>
        <w:rPr>
          <w:rFonts w:hint="eastAsia"/>
          <w:noProof/>
        </w:rPr>
        <w:drawing>
          <wp:inline distT="0" distB="0" distL="0" distR="0">
            <wp:extent cx="1585097" cy="94496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44D57F.tmp"/>
                    <pic:cNvPicPr/>
                  </pic:nvPicPr>
                  <pic:blipFill>
                    <a:blip r:embed="rId29">
                      <a:extLst>
                        <a:ext uri="{28A0092B-C50C-407E-A947-70E740481C1C}">
                          <a14:useLocalDpi xmlns:a14="http://schemas.microsoft.com/office/drawing/2010/main" val="0"/>
                        </a:ext>
                      </a:extLst>
                    </a:blip>
                    <a:stretch>
                      <a:fillRect/>
                    </a:stretch>
                  </pic:blipFill>
                  <pic:spPr>
                    <a:xfrm>
                      <a:off x="0" y="0"/>
                      <a:ext cx="1585097" cy="944962"/>
                    </a:xfrm>
                    <a:prstGeom prst="rect">
                      <a:avLst/>
                    </a:prstGeom>
                  </pic:spPr>
                </pic:pic>
              </a:graphicData>
            </a:graphic>
          </wp:inline>
        </w:drawing>
      </w:r>
    </w:p>
    <w:p w:rsidR="00291544" w:rsidRDefault="00291544" w:rsidP="00EE4D11">
      <w:r>
        <w:rPr>
          <w:rFonts w:hint="eastAsia"/>
          <w:noProof/>
        </w:rPr>
        <w:lastRenderedPageBreak/>
        <w:drawing>
          <wp:inline distT="0" distB="0" distL="0" distR="0">
            <wp:extent cx="1427841" cy="1746739"/>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456DF.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58407" cy="1784131"/>
                    </a:xfrm>
                    <a:prstGeom prst="rect">
                      <a:avLst/>
                    </a:prstGeom>
                  </pic:spPr>
                </pic:pic>
              </a:graphicData>
            </a:graphic>
          </wp:inline>
        </w:drawing>
      </w:r>
    </w:p>
    <w:p w:rsidR="00291544" w:rsidRDefault="005C7F89" w:rsidP="005C7F89">
      <w:pPr>
        <w:pStyle w:val="2"/>
      </w:pPr>
      <w:r>
        <w:rPr>
          <w:rFonts w:hint="eastAsia"/>
        </w:rPr>
        <w:t>JVM</w:t>
      </w:r>
      <w:r>
        <w:t>总结</w:t>
      </w:r>
    </w:p>
    <w:p w:rsidR="005C7F89" w:rsidRDefault="005C7F89" w:rsidP="005C7F89">
      <w:pPr>
        <w:pStyle w:val="3"/>
        <w:shd w:val="clear" w:color="auto" w:fill="FFFFFF"/>
        <w:spacing w:line="390" w:lineRule="atLeast"/>
        <w:rPr>
          <w:rFonts w:ascii="Arial" w:hAnsi="Arial" w:cs="Arial"/>
        </w:rPr>
      </w:pPr>
      <w:bookmarkStart w:id="0" w:name="t0"/>
      <w:bookmarkEnd w:id="0"/>
      <w:r>
        <w:rPr>
          <w:rFonts w:ascii="Arial" w:hAnsi="Arial" w:cs="Arial"/>
        </w:rPr>
        <w:t>11.JVM</w:t>
      </w:r>
      <w:r>
        <w:rPr>
          <w:rFonts w:ascii="Arial" w:hAnsi="Arial" w:cs="Arial"/>
        </w:rPr>
        <w:t>内存分哪几个区，每个区的作用是什么</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hyperlink r:id="rId31" w:tgtFrame="_blank" w:tooltip="Java SE知识库" w:history="1">
        <w:r>
          <w:rPr>
            <w:rStyle w:val="a6"/>
            <w:rFonts w:ascii="Arial" w:hAnsi="Arial" w:cs="Arial"/>
            <w:b/>
            <w:bCs/>
            <w:color w:val="DF3434"/>
            <w:sz w:val="21"/>
            <w:szCs w:val="21"/>
          </w:rPr>
          <w:t>Java</w:t>
        </w:r>
      </w:hyperlink>
      <w:r>
        <w:rPr>
          <w:rFonts w:ascii="Arial" w:hAnsi="Arial" w:cs="Arial"/>
          <w:sz w:val="21"/>
          <w:szCs w:val="21"/>
        </w:rPr>
        <w:t>虚拟机主要分为以下一个区</w:t>
      </w:r>
      <w:r>
        <w:rPr>
          <w:rFonts w:ascii="Arial" w:hAnsi="Arial" w:cs="Arial"/>
          <w:sz w:val="21"/>
          <w:szCs w:val="21"/>
        </w:rPr>
        <w:t>:</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方法区：</w:t>
      </w:r>
      <w:r>
        <w:rPr>
          <w:rFonts w:ascii="Arial" w:hAnsi="Arial" w:cs="Arial"/>
          <w:sz w:val="21"/>
          <w:szCs w:val="21"/>
        </w:rPr>
        <w:br/>
        <w:t xml:space="preserve">1. </w:t>
      </w:r>
      <w:r>
        <w:rPr>
          <w:rFonts w:ascii="Arial" w:hAnsi="Arial" w:cs="Arial"/>
          <w:sz w:val="21"/>
          <w:szCs w:val="21"/>
        </w:rPr>
        <w:t>有时候也成为</w:t>
      </w:r>
      <w:r>
        <w:rPr>
          <w:rStyle w:val="a7"/>
          <w:rFonts w:ascii="Arial" w:hAnsi="Arial" w:cs="Arial"/>
          <w:sz w:val="21"/>
          <w:szCs w:val="21"/>
        </w:rPr>
        <w:t>永久代</w:t>
      </w:r>
      <w:r>
        <w:rPr>
          <w:rFonts w:ascii="Arial" w:hAnsi="Arial" w:cs="Arial"/>
          <w:sz w:val="21"/>
          <w:szCs w:val="21"/>
        </w:rPr>
        <w:t>，在该区内很少发生垃圾回收，但是并不代表不发生</w:t>
      </w:r>
      <w:r>
        <w:rPr>
          <w:rFonts w:ascii="Arial" w:hAnsi="Arial" w:cs="Arial"/>
          <w:sz w:val="21"/>
          <w:szCs w:val="21"/>
        </w:rPr>
        <w:t>GC</w:t>
      </w:r>
      <w:r>
        <w:rPr>
          <w:rFonts w:ascii="Arial" w:hAnsi="Arial" w:cs="Arial"/>
          <w:sz w:val="21"/>
          <w:szCs w:val="21"/>
        </w:rPr>
        <w:t>，在这里进行的</w:t>
      </w:r>
      <w:r>
        <w:rPr>
          <w:rFonts w:ascii="Arial" w:hAnsi="Arial" w:cs="Arial"/>
          <w:sz w:val="21"/>
          <w:szCs w:val="21"/>
        </w:rPr>
        <w:t>GC</w:t>
      </w:r>
      <w:r>
        <w:rPr>
          <w:rFonts w:ascii="Arial" w:hAnsi="Arial" w:cs="Arial"/>
          <w:sz w:val="21"/>
          <w:szCs w:val="21"/>
        </w:rPr>
        <w:t>主要是对方法区里的常量池和对类型的卸载</w:t>
      </w:r>
      <w:r>
        <w:rPr>
          <w:rFonts w:ascii="Arial" w:hAnsi="Arial" w:cs="Arial"/>
          <w:sz w:val="21"/>
          <w:szCs w:val="21"/>
        </w:rPr>
        <w:br/>
        <w:t xml:space="preserve">2. </w:t>
      </w:r>
      <w:r>
        <w:rPr>
          <w:rFonts w:ascii="Arial" w:hAnsi="Arial" w:cs="Arial"/>
          <w:sz w:val="21"/>
          <w:szCs w:val="21"/>
        </w:rPr>
        <w:t>方法区主要用来存储已被虚拟机加载的类的信息、常量、静态变量和即时编译器编译后的代码等数据。</w:t>
      </w:r>
      <w:r>
        <w:rPr>
          <w:rFonts w:ascii="Arial" w:hAnsi="Arial" w:cs="Arial"/>
          <w:sz w:val="21"/>
          <w:szCs w:val="21"/>
        </w:rPr>
        <w:br/>
        <w:t xml:space="preserve">3. </w:t>
      </w:r>
      <w:r>
        <w:rPr>
          <w:rFonts w:ascii="Arial" w:hAnsi="Arial" w:cs="Arial"/>
          <w:sz w:val="21"/>
          <w:szCs w:val="21"/>
        </w:rPr>
        <w:t>该区域是被线程共享的。</w:t>
      </w:r>
      <w:r>
        <w:rPr>
          <w:rFonts w:ascii="Arial" w:hAnsi="Arial" w:cs="Arial"/>
          <w:sz w:val="21"/>
          <w:szCs w:val="21"/>
        </w:rPr>
        <w:br/>
        <w:t xml:space="preserve">4. </w:t>
      </w:r>
      <w:r>
        <w:rPr>
          <w:rFonts w:ascii="Arial" w:hAnsi="Arial" w:cs="Arial"/>
          <w:sz w:val="21"/>
          <w:szCs w:val="21"/>
        </w:rPr>
        <w:t>方法区里有一个运行时常量池，用于存放静态编译产生的字面量和符号引用。该常量池具有动态性，也就是说常量并不一定是编译时确定，运行时生成的常量也会存在这个常量池中。</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虚拟机栈</w:t>
      </w:r>
      <w:r>
        <w:rPr>
          <w:rStyle w:val="a7"/>
          <w:rFonts w:ascii="Arial" w:hAnsi="Arial" w:cs="Arial"/>
          <w:sz w:val="21"/>
          <w:szCs w:val="21"/>
        </w:rPr>
        <w:t>:</w:t>
      </w:r>
      <w:r>
        <w:rPr>
          <w:rFonts w:ascii="Arial" w:hAnsi="Arial" w:cs="Arial"/>
          <w:sz w:val="21"/>
          <w:szCs w:val="21"/>
        </w:rPr>
        <w:br/>
        <w:t xml:space="preserve">1. </w:t>
      </w:r>
      <w:r>
        <w:rPr>
          <w:rFonts w:ascii="Arial" w:hAnsi="Arial" w:cs="Arial"/>
          <w:sz w:val="21"/>
          <w:szCs w:val="21"/>
        </w:rPr>
        <w:t>虚拟机栈也就是我们平常所称的</w:t>
      </w:r>
      <w:r>
        <w:rPr>
          <w:rStyle w:val="a7"/>
          <w:rFonts w:ascii="Arial" w:hAnsi="Arial" w:cs="Arial"/>
          <w:sz w:val="21"/>
          <w:szCs w:val="21"/>
        </w:rPr>
        <w:t>栈内存</w:t>
      </w:r>
      <w:r>
        <w:rPr>
          <w:rFonts w:ascii="Arial" w:hAnsi="Arial" w:cs="Arial"/>
          <w:sz w:val="21"/>
          <w:szCs w:val="21"/>
        </w:rPr>
        <w:t>,</w:t>
      </w:r>
      <w:r>
        <w:rPr>
          <w:rFonts w:ascii="Arial" w:hAnsi="Arial" w:cs="Arial"/>
          <w:sz w:val="21"/>
          <w:szCs w:val="21"/>
        </w:rPr>
        <w:t>它为</w:t>
      </w:r>
      <w:r>
        <w:rPr>
          <w:rFonts w:ascii="Arial" w:hAnsi="Arial" w:cs="Arial"/>
          <w:sz w:val="21"/>
          <w:szCs w:val="21"/>
        </w:rPr>
        <w:t>java</w:t>
      </w:r>
      <w:r>
        <w:rPr>
          <w:rFonts w:ascii="Arial" w:hAnsi="Arial" w:cs="Arial"/>
          <w:sz w:val="21"/>
          <w:szCs w:val="21"/>
        </w:rPr>
        <w:t>方法服务，每个方法在执行的时候都会创建一个栈帧，用于存储局部变量表、操作数栈、动态链接和方法出口等信息。</w:t>
      </w:r>
      <w:r>
        <w:rPr>
          <w:rFonts w:ascii="Arial" w:hAnsi="Arial" w:cs="Arial"/>
          <w:sz w:val="21"/>
          <w:szCs w:val="21"/>
        </w:rPr>
        <w:br/>
        <w:t xml:space="preserve">2. </w:t>
      </w:r>
      <w:r>
        <w:rPr>
          <w:rFonts w:ascii="Arial" w:hAnsi="Arial" w:cs="Arial"/>
          <w:sz w:val="21"/>
          <w:szCs w:val="21"/>
        </w:rPr>
        <w:t>虚拟机栈是线程私有的，它的生命周期与线程相同。</w:t>
      </w:r>
      <w:r>
        <w:rPr>
          <w:rFonts w:ascii="Arial" w:hAnsi="Arial" w:cs="Arial"/>
          <w:sz w:val="21"/>
          <w:szCs w:val="21"/>
        </w:rPr>
        <w:br/>
        <w:t xml:space="preserve">3. </w:t>
      </w:r>
      <w:r>
        <w:rPr>
          <w:rFonts w:ascii="Arial" w:hAnsi="Arial" w:cs="Arial"/>
          <w:sz w:val="21"/>
          <w:szCs w:val="21"/>
        </w:rPr>
        <w:t>局部变量表里存储的是基本数据类型、</w:t>
      </w:r>
      <w:r>
        <w:rPr>
          <w:rFonts w:ascii="Arial" w:hAnsi="Arial" w:cs="Arial"/>
          <w:sz w:val="21"/>
          <w:szCs w:val="21"/>
        </w:rPr>
        <w:t>returnAddress</w:t>
      </w:r>
      <w:r>
        <w:rPr>
          <w:rFonts w:ascii="Arial" w:hAnsi="Arial" w:cs="Arial"/>
          <w:sz w:val="21"/>
          <w:szCs w:val="21"/>
        </w:rPr>
        <w:t>类型（指向一条字节码指令的地址）和对象引用，这个对象引用有可能是指向对象起始地址的一个指针，也有可能是代表对象的句柄或者与对象相关联的位置。局部变量所需的内存空间在编译器间确定</w:t>
      </w:r>
      <w:r>
        <w:rPr>
          <w:rFonts w:ascii="Arial" w:hAnsi="Arial" w:cs="Arial"/>
          <w:sz w:val="21"/>
          <w:szCs w:val="21"/>
        </w:rPr>
        <w:br/>
        <w:t>4.</w:t>
      </w:r>
      <w:r>
        <w:rPr>
          <w:rFonts w:ascii="Arial" w:hAnsi="Arial" w:cs="Arial"/>
          <w:sz w:val="21"/>
          <w:szCs w:val="21"/>
        </w:rPr>
        <w:t>操作数栈的作用主要用来存储运算结果以及运算的操作数，它不同于局部变量表通过索引来访问，而是压栈和出栈的方式</w:t>
      </w:r>
      <w:r>
        <w:rPr>
          <w:rFonts w:ascii="Arial" w:hAnsi="Arial" w:cs="Arial"/>
          <w:sz w:val="21"/>
          <w:szCs w:val="21"/>
        </w:rPr>
        <w:br/>
        <w:t>5.</w:t>
      </w:r>
      <w:r>
        <w:rPr>
          <w:rFonts w:ascii="Arial" w:hAnsi="Arial" w:cs="Arial"/>
          <w:sz w:val="21"/>
          <w:szCs w:val="21"/>
        </w:rPr>
        <w:t>每个栈帧都包含一个指向运行时常量池中该栈帧所属方法的引用，持有这个引用是为了支持方法调用过程中的动态连接</w:t>
      </w:r>
      <w:r>
        <w:rPr>
          <w:rFonts w:ascii="Arial" w:hAnsi="Arial" w:cs="Arial"/>
          <w:sz w:val="21"/>
          <w:szCs w:val="21"/>
        </w:rPr>
        <w:t>.</w:t>
      </w:r>
      <w:r>
        <w:rPr>
          <w:rFonts w:ascii="Arial" w:hAnsi="Arial" w:cs="Arial"/>
          <w:sz w:val="21"/>
          <w:szCs w:val="21"/>
        </w:rPr>
        <w:t>动态链接就是将常量池中的符号引用在运行期转化为直接引用。</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本地方法栈</w:t>
      </w:r>
      <w:r>
        <w:rPr>
          <w:rFonts w:ascii="Arial" w:hAnsi="Arial" w:cs="Arial"/>
          <w:sz w:val="21"/>
          <w:szCs w:val="21"/>
        </w:rPr>
        <w:br/>
      </w:r>
      <w:r>
        <w:rPr>
          <w:rFonts w:ascii="Arial" w:hAnsi="Arial" w:cs="Arial"/>
          <w:sz w:val="21"/>
          <w:szCs w:val="21"/>
        </w:rPr>
        <w:t>本地方法栈和虚拟机栈类似，只不过本地方法栈为</w:t>
      </w:r>
      <w:r>
        <w:rPr>
          <w:rFonts w:ascii="Arial" w:hAnsi="Arial" w:cs="Arial"/>
          <w:sz w:val="21"/>
          <w:szCs w:val="21"/>
        </w:rPr>
        <w:t>Native</w:t>
      </w:r>
      <w:r>
        <w:rPr>
          <w:rFonts w:ascii="Arial" w:hAnsi="Arial" w:cs="Arial"/>
          <w:sz w:val="21"/>
          <w:szCs w:val="21"/>
        </w:rPr>
        <w:t>方法服务。</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堆</w:t>
      </w:r>
      <w:r>
        <w:rPr>
          <w:rFonts w:ascii="Arial" w:hAnsi="Arial" w:cs="Arial"/>
          <w:sz w:val="21"/>
          <w:szCs w:val="21"/>
        </w:rPr>
        <w:br/>
        <w:t>java</w:t>
      </w:r>
      <w:r>
        <w:rPr>
          <w:rFonts w:ascii="Arial" w:hAnsi="Arial" w:cs="Arial"/>
          <w:sz w:val="21"/>
          <w:szCs w:val="21"/>
        </w:rPr>
        <w:t>堆是所有线程所共享的一块内存，在虚拟机启动时创建，几乎所有的对象实例都在这里创建，因此该区域经常发生垃圾回收操作。</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程序计数器</w:t>
      </w:r>
      <w:r>
        <w:rPr>
          <w:rFonts w:ascii="Arial" w:hAnsi="Arial" w:cs="Arial"/>
          <w:sz w:val="21"/>
          <w:szCs w:val="21"/>
        </w:rPr>
        <w:br/>
      </w:r>
      <w:r>
        <w:rPr>
          <w:rFonts w:ascii="Arial" w:hAnsi="Arial" w:cs="Arial"/>
          <w:sz w:val="21"/>
          <w:szCs w:val="21"/>
        </w:rPr>
        <w:t>内存空间小，字节码解释器工作时通过改变这个计数值可以选取下一条需要执行的字节码指令，分支、循环、跳转、</w:t>
      </w:r>
      <w:r>
        <w:rPr>
          <w:rFonts w:ascii="Arial" w:hAnsi="Arial" w:cs="Arial"/>
          <w:sz w:val="21"/>
          <w:szCs w:val="21"/>
        </w:rPr>
        <w:lastRenderedPageBreak/>
        <w:t>异常处理和线程恢复等功能都需要依赖这个计数器完成。该内存区域是唯一一个</w:t>
      </w:r>
      <w:r>
        <w:rPr>
          <w:rFonts w:ascii="Arial" w:hAnsi="Arial" w:cs="Arial"/>
          <w:sz w:val="21"/>
          <w:szCs w:val="21"/>
        </w:rPr>
        <w:t>java</w:t>
      </w:r>
      <w:r>
        <w:rPr>
          <w:rFonts w:ascii="Arial" w:hAnsi="Arial" w:cs="Arial"/>
          <w:sz w:val="21"/>
          <w:szCs w:val="21"/>
        </w:rPr>
        <w:t>虚拟机规范没有规定任何</w:t>
      </w:r>
      <w:r>
        <w:rPr>
          <w:rFonts w:ascii="Arial" w:hAnsi="Arial" w:cs="Arial"/>
          <w:sz w:val="21"/>
          <w:szCs w:val="21"/>
        </w:rPr>
        <w:t>OOM</w:t>
      </w:r>
      <w:r>
        <w:rPr>
          <w:rFonts w:ascii="Arial" w:hAnsi="Arial" w:cs="Arial"/>
          <w:sz w:val="21"/>
          <w:szCs w:val="21"/>
        </w:rPr>
        <w:t>情况的区域。</w:t>
      </w:r>
    </w:p>
    <w:p w:rsidR="005C7F89" w:rsidRDefault="005C7F89" w:rsidP="005C7F89">
      <w:pPr>
        <w:pStyle w:val="3"/>
        <w:shd w:val="clear" w:color="auto" w:fill="FFFFFF"/>
        <w:spacing w:line="390" w:lineRule="atLeast"/>
        <w:rPr>
          <w:rFonts w:ascii="Arial" w:hAnsi="Arial" w:cs="Arial"/>
          <w:sz w:val="27"/>
          <w:szCs w:val="27"/>
        </w:rPr>
      </w:pPr>
      <w:bookmarkStart w:id="1" w:name="t1"/>
      <w:bookmarkEnd w:id="1"/>
      <w:r>
        <w:rPr>
          <w:rFonts w:ascii="Arial" w:hAnsi="Arial" w:cs="Arial"/>
        </w:rPr>
        <w:t>12.</w:t>
      </w:r>
      <w:r>
        <w:rPr>
          <w:rFonts w:ascii="Arial" w:hAnsi="Arial" w:cs="Arial"/>
        </w:rPr>
        <w:t>如和判断一个对象是否存活</w:t>
      </w:r>
      <w:r>
        <w:rPr>
          <w:rFonts w:ascii="Arial" w:hAnsi="Arial" w:cs="Arial"/>
        </w:rPr>
        <w:t>?(</w:t>
      </w:r>
      <w:r>
        <w:rPr>
          <w:rFonts w:ascii="Arial" w:hAnsi="Arial" w:cs="Arial"/>
        </w:rPr>
        <w:t>或者</w:t>
      </w:r>
      <w:r>
        <w:rPr>
          <w:rFonts w:ascii="Arial" w:hAnsi="Arial" w:cs="Arial"/>
        </w:rPr>
        <w:t>GC</w:t>
      </w:r>
      <w:r>
        <w:rPr>
          <w:rFonts w:ascii="Arial" w:hAnsi="Arial" w:cs="Arial"/>
        </w:rPr>
        <w:t>对象的判定方法</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判断一个对象是否存活有两种方法</w:t>
      </w:r>
      <w:r>
        <w:rPr>
          <w:rFonts w:ascii="Arial" w:hAnsi="Arial" w:cs="Arial"/>
          <w:sz w:val="21"/>
          <w:szCs w:val="21"/>
        </w:rPr>
        <w:t>:</w:t>
      </w:r>
      <w:r>
        <w:rPr>
          <w:rFonts w:ascii="Arial" w:hAnsi="Arial" w:cs="Arial"/>
          <w:sz w:val="21"/>
          <w:szCs w:val="21"/>
        </w:rPr>
        <w:br/>
        <w:t xml:space="preserve">1. </w:t>
      </w:r>
      <w:r>
        <w:rPr>
          <w:rStyle w:val="a7"/>
          <w:rFonts w:ascii="Arial" w:hAnsi="Arial" w:cs="Arial"/>
          <w:sz w:val="21"/>
          <w:szCs w:val="21"/>
        </w:rPr>
        <w:t>引用计数法</w:t>
      </w:r>
      <w:r>
        <w:rPr>
          <w:rFonts w:ascii="Arial" w:hAnsi="Arial" w:cs="Arial"/>
          <w:sz w:val="21"/>
          <w:szCs w:val="21"/>
        </w:rPr>
        <w:br/>
      </w:r>
      <w:r>
        <w:rPr>
          <w:rFonts w:ascii="Arial" w:hAnsi="Arial" w:cs="Arial"/>
          <w:sz w:val="21"/>
          <w:szCs w:val="21"/>
        </w:rPr>
        <w:t>所谓引用计数法就是给每一个对象设置一个引用计数器，每当有一个地方引用这个对象时，就将计数器加一，引用失效时，计数器就减一。当一个对象的引用计数器为零时，说明此对象没有被引用，也就是</w:t>
      </w:r>
      <w:r>
        <w:rPr>
          <w:rFonts w:ascii="Arial" w:hAnsi="Arial" w:cs="Arial"/>
          <w:sz w:val="21"/>
          <w:szCs w:val="21"/>
        </w:rPr>
        <w:t>“</w:t>
      </w:r>
      <w:r>
        <w:rPr>
          <w:rFonts w:ascii="Arial" w:hAnsi="Arial" w:cs="Arial"/>
          <w:sz w:val="21"/>
          <w:szCs w:val="21"/>
        </w:rPr>
        <w:t>死对象</w:t>
      </w:r>
      <w:r>
        <w:rPr>
          <w:rFonts w:ascii="Arial" w:hAnsi="Arial" w:cs="Arial"/>
          <w:sz w:val="21"/>
          <w:szCs w:val="21"/>
        </w:rPr>
        <w:t>”,</w:t>
      </w:r>
      <w:r>
        <w:rPr>
          <w:rFonts w:ascii="Arial" w:hAnsi="Arial" w:cs="Arial"/>
          <w:sz w:val="21"/>
          <w:szCs w:val="21"/>
        </w:rPr>
        <w:t>将会被垃圾回收</w:t>
      </w:r>
      <w:r>
        <w:rPr>
          <w:rFonts w:ascii="Arial" w:hAnsi="Arial" w:cs="Arial"/>
          <w:sz w:val="21"/>
          <w:szCs w:val="21"/>
        </w:rPr>
        <w:t>.</w:t>
      </w:r>
      <w:r>
        <w:rPr>
          <w:rFonts w:ascii="Arial" w:hAnsi="Arial" w:cs="Arial"/>
          <w:sz w:val="21"/>
          <w:szCs w:val="21"/>
        </w:rPr>
        <w:br/>
      </w:r>
      <w:r>
        <w:rPr>
          <w:rFonts w:ascii="Arial" w:hAnsi="Arial" w:cs="Arial"/>
          <w:sz w:val="21"/>
          <w:szCs w:val="21"/>
        </w:rPr>
        <w:t>引用计数法有一个缺陷就是无法解决循环引用问题，也就是说当对象</w:t>
      </w:r>
      <w:r>
        <w:rPr>
          <w:rFonts w:ascii="Arial" w:hAnsi="Arial" w:cs="Arial"/>
          <w:sz w:val="21"/>
          <w:szCs w:val="21"/>
        </w:rPr>
        <w:t>A</w:t>
      </w:r>
      <w:r>
        <w:rPr>
          <w:rFonts w:ascii="Arial" w:hAnsi="Arial" w:cs="Arial"/>
          <w:sz w:val="21"/>
          <w:szCs w:val="21"/>
        </w:rPr>
        <w:t>引用对象</w:t>
      </w:r>
      <w:r>
        <w:rPr>
          <w:rFonts w:ascii="Arial" w:hAnsi="Arial" w:cs="Arial"/>
          <w:sz w:val="21"/>
          <w:szCs w:val="21"/>
        </w:rPr>
        <w:t>B</w:t>
      </w:r>
      <w:r>
        <w:rPr>
          <w:rFonts w:ascii="Arial" w:hAnsi="Arial" w:cs="Arial"/>
          <w:sz w:val="21"/>
          <w:szCs w:val="21"/>
        </w:rPr>
        <w:t>，对象</w:t>
      </w:r>
      <w:r>
        <w:rPr>
          <w:rFonts w:ascii="Arial" w:hAnsi="Arial" w:cs="Arial"/>
          <w:sz w:val="21"/>
          <w:szCs w:val="21"/>
        </w:rPr>
        <w:t>B</w:t>
      </w:r>
      <w:r>
        <w:rPr>
          <w:rFonts w:ascii="Arial" w:hAnsi="Arial" w:cs="Arial"/>
          <w:sz w:val="21"/>
          <w:szCs w:val="21"/>
        </w:rPr>
        <w:t>又引用者对象</w:t>
      </w:r>
      <w:r>
        <w:rPr>
          <w:rFonts w:ascii="Arial" w:hAnsi="Arial" w:cs="Arial"/>
          <w:sz w:val="21"/>
          <w:szCs w:val="21"/>
        </w:rPr>
        <w:t>A</w:t>
      </w:r>
      <w:r>
        <w:rPr>
          <w:rFonts w:ascii="Arial" w:hAnsi="Arial" w:cs="Arial"/>
          <w:sz w:val="21"/>
          <w:szCs w:val="21"/>
        </w:rPr>
        <w:t>，那么此时</w:t>
      </w:r>
      <w:r>
        <w:rPr>
          <w:rFonts w:ascii="Arial" w:hAnsi="Arial" w:cs="Arial"/>
          <w:sz w:val="21"/>
          <w:szCs w:val="21"/>
        </w:rPr>
        <w:t>A,B</w:t>
      </w:r>
      <w:r>
        <w:rPr>
          <w:rFonts w:ascii="Arial" w:hAnsi="Arial" w:cs="Arial"/>
          <w:sz w:val="21"/>
          <w:szCs w:val="21"/>
        </w:rPr>
        <w:t>对象的引用计数器都不为零，也就造成无法完成垃圾回收，所以主流的虚拟机都没有采用这种</w:t>
      </w:r>
      <w:hyperlink r:id="rId32" w:tgtFrame="_blank" w:tooltip="算法与数据结构知识库" w:history="1">
        <w:r>
          <w:rPr>
            <w:rStyle w:val="a6"/>
            <w:rFonts w:ascii="Arial" w:hAnsi="Arial" w:cs="Arial"/>
            <w:b/>
            <w:bCs/>
            <w:color w:val="DF3434"/>
            <w:sz w:val="21"/>
            <w:szCs w:val="21"/>
          </w:rPr>
          <w:t>算法</w:t>
        </w:r>
      </w:hyperlink>
      <w:r>
        <w:rPr>
          <w:rFonts w:ascii="Arial" w:hAnsi="Arial" w:cs="Arial"/>
          <w:sz w:val="21"/>
          <w:szCs w:val="21"/>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2.</w:t>
      </w:r>
      <w:r>
        <w:rPr>
          <w:rStyle w:val="a7"/>
          <w:rFonts w:ascii="Arial" w:hAnsi="Arial" w:cs="Arial"/>
          <w:sz w:val="21"/>
          <w:szCs w:val="21"/>
        </w:rPr>
        <w:t>可达性算法</w:t>
      </w:r>
      <w:r>
        <w:rPr>
          <w:rFonts w:ascii="Arial" w:hAnsi="Arial" w:cs="Arial"/>
          <w:sz w:val="21"/>
          <w:szCs w:val="21"/>
        </w:rPr>
        <w:t>(</w:t>
      </w:r>
      <w:r>
        <w:rPr>
          <w:rFonts w:ascii="Arial" w:hAnsi="Arial" w:cs="Arial"/>
          <w:sz w:val="21"/>
          <w:szCs w:val="21"/>
        </w:rPr>
        <w:t>引用链法</w:t>
      </w:r>
      <w:r>
        <w:rPr>
          <w:rFonts w:ascii="Arial" w:hAnsi="Arial" w:cs="Arial"/>
          <w:sz w:val="21"/>
          <w:szCs w:val="21"/>
        </w:rPr>
        <w:t>)</w:t>
      </w:r>
      <w:r>
        <w:rPr>
          <w:rFonts w:ascii="Arial" w:hAnsi="Arial" w:cs="Arial"/>
          <w:sz w:val="21"/>
          <w:szCs w:val="21"/>
        </w:rPr>
        <w:br/>
      </w:r>
      <w:r>
        <w:rPr>
          <w:rFonts w:ascii="Arial" w:hAnsi="Arial" w:cs="Arial"/>
          <w:sz w:val="21"/>
          <w:szCs w:val="21"/>
        </w:rPr>
        <w:t>该算法的思想是：从一个被称为</w:t>
      </w:r>
      <w:r>
        <w:rPr>
          <w:rStyle w:val="a7"/>
          <w:rFonts w:ascii="Arial" w:hAnsi="Arial" w:cs="Arial"/>
          <w:sz w:val="21"/>
          <w:szCs w:val="21"/>
        </w:rPr>
        <w:t>GC Roots</w:t>
      </w:r>
      <w:r>
        <w:rPr>
          <w:rFonts w:ascii="Arial" w:hAnsi="Arial" w:cs="Arial"/>
          <w:sz w:val="21"/>
          <w:szCs w:val="21"/>
        </w:rPr>
        <w:t>的对象开始向下搜索，如果一个对象到</w:t>
      </w:r>
      <w:r>
        <w:rPr>
          <w:rFonts w:ascii="Arial" w:hAnsi="Arial" w:cs="Arial"/>
          <w:sz w:val="21"/>
          <w:szCs w:val="21"/>
        </w:rPr>
        <w:t>GC Roots</w:t>
      </w:r>
      <w:r>
        <w:rPr>
          <w:rFonts w:ascii="Arial" w:hAnsi="Arial" w:cs="Arial"/>
          <w:sz w:val="21"/>
          <w:szCs w:val="21"/>
        </w:rPr>
        <w:t>没有任何引用链相连时，则说明此对象不可用。</w:t>
      </w:r>
      <w:r>
        <w:rPr>
          <w:rFonts w:ascii="Arial" w:hAnsi="Arial" w:cs="Arial"/>
          <w:sz w:val="21"/>
          <w:szCs w:val="21"/>
        </w:rPr>
        <w:br/>
      </w:r>
      <w:r>
        <w:rPr>
          <w:rFonts w:ascii="Arial" w:hAnsi="Arial" w:cs="Arial"/>
          <w:sz w:val="21"/>
          <w:szCs w:val="21"/>
        </w:rPr>
        <w:t>在</w:t>
      </w:r>
      <w:r>
        <w:rPr>
          <w:rFonts w:ascii="Arial" w:hAnsi="Arial" w:cs="Arial"/>
          <w:sz w:val="21"/>
          <w:szCs w:val="21"/>
        </w:rPr>
        <w:t>java</w:t>
      </w:r>
      <w:r>
        <w:rPr>
          <w:rFonts w:ascii="Arial" w:hAnsi="Arial" w:cs="Arial"/>
          <w:sz w:val="21"/>
          <w:szCs w:val="21"/>
        </w:rPr>
        <w:t>中可以作为</w:t>
      </w:r>
      <w:r>
        <w:rPr>
          <w:rFonts w:ascii="Arial" w:hAnsi="Arial" w:cs="Arial"/>
          <w:sz w:val="21"/>
          <w:szCs w:val="21"/>
        </w:rPr>
        <w:t>GC Roots</w:t>
      </w:r>
      <w:r>
        <w:rPr>
          <w:rFonts w:ascii="Arial" w:hAnsi="Arial" w:cs="Arial"/>
          <w:sz w:val="21"/>
          <w:szCs w:val="21"/>
        </w:rPr>
        <w:t>的对象有以下几种</w:t>
      </w:r>
      <w:r>
        <w:rPr>
          <w:rFonts w:ascii="Arial" w:hAnsi="Arial" w:cs="Arial"/>
          <w:sz w:val="21"/>
          <w:szCs w:val="21"/>
        </w:rPr>
        <w:t>:</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虚拟机栈中引用的对象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方法区类静态属性引用的对象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方法区常量池引用的对象</w:t>
      </w:r>
    </w:p>
    <w:p w:rsidR="005C7F89" w:rsidRDefault="005C7F89" w:rsidP="005C7F89">
      <w:pPr>
        <w:widowControl/>
        <w:numPr>
          <w:ilvl w:val="0"/>
          <w:numId w:val="14"/>
        </w:numPr>
        <w:shd w:val="clear" w:color="auto" w:fill="FFFFFF"/>
        <w:spacing w:before="100" w:beforeAutospacing="1" w:after="100" w:afterAutospacing="1" w:line="390" w:lineRule="atLeast"/>
        <w:jc w:val="left"/>
        <w:rPr>
          <w:rFonts w:ascii="Arial" w:hAnsi="Arial" w:cs="Arial"/>
        </w:rPr>
      </w:pPr>
      <w:r>
        <w:rPr>
          <w:rFonts w:ascii="Arial" w:hAnsi="Arial" w:cs="Arial"/>
        </w:rPr>
        <w:t>本地方法栈</w:t>
      </w:r>
      <w:r>
        <w:rPr>
          <w:rFonts w:ascii="Arial" w:hAnsi="Arial" w:cs="Arial"/>
        </w:rPr>
        <w:t>JNI</w:t>
      </w:r>
      <w:r>
        <w:rPr>
          <w:rFonts w:ascii="Arial" w:hAnsi="Arial" w:cs="Arial"/>
        </w:rPr>
        <w:t>引用的对象</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虽然这些算法可以判定一个对象是否能被回收，但是当满足上述条件时，一个对象比</w:t>
      </w:r>
      <w:r>
        <w:rPr>
          <w:rStyle w:val="a7"/>
          <w:rFonts w:ascii="Arial" w:hAnsi="Arial" w:cs="Arial"/>
          <w:sz w:val="21"/>
          <w:szCs w:val="21"/>
        </w:rPr>
        <w:t>不一定会被回收</w:t>
      </w:r>
      <w:r>
        <w:rPr>
          <w:rFonts w:ascii="Arial" w:hAnsi="Arial" w:cs="Arial"/>
          <w:sz w:val="21"/>
          <w:szCs w:val="21"/>
        </w:rPr>
        <w:t>。当一个对象不可达</w:t>
      </w:r>
      <w:r>
        <w:rPr>
          <w:rFonts w:ascii="Arial" w:hAnsi="Arial" w:cs="Arial"/>
          <w:sz w:val="21"/>
          <w:szCs w:val="21"/>
        </w:rPr>
        <w:t>GC Root</w:t>
      </w:r>
      <w:r>
        <w:rPr>
          <w:rFonts w:ascii="Arial" w:hAnsi="Arial" w:cs="Arial"/>
          <w:sz w:val="21"/>
          <w:szCs w:val="21"/>
        </w:rPr>
        <w:t>时，这个对象并</w:t>
      </w:r>
      <w:r>
        <w:rPr>
          <w:rFonts w:ascii="Arial" w:hAnsi="Arial" w:cs="Arial"/>
          <w:sz w:val="21"/>
          <w:szCs w:val="21"/>
        </w:rPr>
        <w:t xml:space="preserve"> </w:t>
      </w:r>
      <w:r>
        <w:rPr>
          <w:rFonts w:ascii="Arial" w:hAnsi="Arial" w:cs="Arial"/>
          <w:sz w:val="21"/>
          <w:szCs w:val="21"/>
        </w:rPr>
        <w:br/>
      </w:r>
      <w:r>
        <w:rPr>
          <w:rStyle w:val="a7"/>
          <w:rFonts w:ascii="Arial" w:hAnsi="Arial" w:cs="Arial"/>
          <w:sz w:val="21"/>
          <w:szCs w:val="21"/>
        </w:rPr>
        <w:t>不会立马被回收</w:t>
      </w:r>
      <w:r>
        <w:rPr>
          <w:rFonts w:ascii="Arial" w:hAnsi="Arial" w:cs="Arial"/>
          <w:sz w:val="21"/>
          <w:szCs w:val="21"/>
        </w:rPr>
        <w:t>，而是出于一个死缓的阶段，若要被真正的回收需要经历两次标记</w:t>
      </w:r>
      <w:r>
        <w:rPr>
          <w:rFonts w:ascii="Arial" w:hAnsi="Arial" w:cs="Arial"/>
          <w:sz w:val="21"/>
          <w:szCs w:val="21"/>
        </w:rPr>
        <w:br/>
      </w:r>
      <w:r>
        <w:rPr>
          <w:rFonts w:ascii="Arial" w:hAnsi="Arial" w:cs="Arial"/>
          <w:sz w:val="21"/>
          <w:szCs w:val="21"/>
        </w:rPr>
        <w:t>如果对象在可达性分析中没有与</w:t>
      </w:r>
      <w:r>
        <w:rPr>
          <w:rFonts w:ascii="Arial" w:hAnsi="Arial" w:cs="Arial"/>
          <w:sz w:val="21"/>
          <w:szCs w:val="21"/>
        </w:rPr>
        <w:t>GC Root</w:t>
      </w:r>
      <w:r>
        <w:rPr>
          <w:rFonts w:ascii="Arial" w:hAnsi="Arial" w:cs="Arial"/>
          <w:sz w:val="21"/>
          <w:szCs w:val="21"/>
        </w:rPr>
        <w:t>的引用链，那么此时就会被第一次标记并且进行一次筛选，筛选的条件是是否有必要执行</w:t>
      </w:r>
      <w:r>
        <w:rPr>
          <w:rFonts w:ascii="Arial" w:hAnsi="Arial" w:cs="Arial"/>
          <w:sz w:val="21"/>
          <w:szCs w:val="21"/>
        </w:rPr>
        <w:t>finalize()</w:t>
      </w:r>
      <w:r>
        <w:rPr>
          <w:rFonts w:ascii="Arial" w:hAnsi="Arial" w:cs="Arial"/>
          <w:sz w:val="21"/>
          <w:szCs w:val="21"/>
        </w:rPr>
        <w:t>方法。当对象没有覆盖</w:t>
      </w:r>
      <w:r>
        <w:rPr>
          <w:rFonts w:ascii="Arial" w:hAnsi="Arial" w:cs="Arial"/>
          <w:sz w:val="21"/>
          <w:szCs w:val="21"/>
        </w:rPr>
        <w:t>finalize()</w:t>
      </w:r>
      <w:r>
        <w:rPr>
          <w:rFonts w:ascii="Arial" w:hAnsi="Arial" w:cs="Arial"/>
          <w:sz w:val="21"/>
          <w:szCs w:val="21"/>
        </w:rPr>
        <w:t>方法或者已被虚拟机调用过，那么就认为是没必要的。</w:t>
      </w:r>
      <w:r>
        <w:rPr>
          <w:rFonts w:ascii="Arial" w:hAnsi="Arial" w:cs="Arial"/>
          <w:sz w:val="21"/>
          <w:szCs w:val="21"/>
        </w:rPr>
        <w:br/>
      </w:r>
      <w:r>
        <w:rPr>
          <w:rFonts w:ascii="Arial" w:hAnsi="Arial" w:cs="Arial"/>
          <w:sz w:val="21"/>
          <w:szCs w:val="21"/>
        </w:rPr>
        <w:t>如果该对象有必要执行</w:t>
      </w:r>
      <w:r>
        <w:rPr>
          <w:rFonts w:ascii="Arial" w:hAnsi="Arial" w:cs="Arial"/>
          <w:sz w:val="21"/>
          <w:szCs w:val="21"/>
        </w:rPr>
        <w:t>finalize()</w:t>
      </w:r>
      <w:r>
        <w:rPr>
          <w:rFonts w:ascii="Arial" w:hAnsi="Arial" w:cs="Arial"/>
          <w:sz w:val="21"/>
          <w:szCs w:val="21"/>
        </w:rPr>
        <w:t>方法，那么这个对象将会放在一个称为</w:t>
      </w:r>
      <w:r>
        <w:rPr>
          <w:rFonts w:ascii="Arial" w:hAnsi="Arial" w:cs="Arial"/>
          <w:sz w:val="21"/>
          <w:szCs w:val="21"/>
        </w:rPr>
        <w:t>F-Queue</w:t>
      </w:r>
      <w:r>
        <w:rPr>
          <w:rFonts w:ascii="Arial" w:hAnsi="Arial" w:cs="Arial"/>
          <w:sz w:val="21"/>
          <w:szCs w:val="21"/>
        </w:rPr>
        <w:t>的对队列中，虚拟机会触发一个</w:t>
      </w:r>
      <w:r>
        <w:rPr>
          <w:rFonts w:ascii="Arial" w:hAnsi="Arial" w:cs="Arial"/>
          <w:sz w:val="21"/>
          <w:szCs w:val="21"/>
        </w:rPr>
        <w:t>Finalize()</w:t>
      </w:r>
      <w:r>
        <w:rPr>
          <w:rFonts w:ascii="Arial" w:hAnsi="Arial" w:cs="Arial"/>
          <w:sz w:val="21"/>
          <w:szCs w:val="21"/>
        </w:rPr>
        <w:t>线程去执行，此线程是低优先级的，并且虚拟机不会承诺一直等待它运行完，这是因为如果</w:t>
      </w:r>
      <w:r>
        <w:rPr>
          <w:rFonts w:ascii="Arial" w:hAnsi="Arial" w:cs="Arial"/>
          <w:sz w:val="21"/>
          <w:szCs w:val="21"/>
        </w:rPr>
        <w:t>finalize()</w:t>
      </w:r>
      <w:r>
        <w:rPr>
          <w:rFonts w:ascii="Arial" w:hAnsi="Arial" w:cs="Arial"/>
          <w:sz w:val="21"/>
          <w:szCs w:val="21"/>
        </w:rPr>
        <w:t>执行缓慢或者发生了死锁，那么就会造成</w:t>
      </w:r>
      <w:r>
        <w:rPr>
          <w:rFonts w:ascii="Arial" w:hAnsi="Arial" w:cs="Arial"/>
          <w:sz w:val="21"/>
          <w:szCs w:val="21"/>
        </w:rPr>
        <w:t>F-Queue</w:t>
      </w:r>
      <w:r>
        <w:rPr>
          <w:rFonts w:ascii="Arial" w:hAnsi="Arial" w:cs="Arial"/>
          <w:sz w:val="21"/>
          <w:szCs w:val="21"/>
        </w:rPr>
        <w:t>队列一直等待，造成了内存回收系统的崩溃。</w:t>
      </w:r>
      <w:r>
        <w:rPr>
          <w:rFonts w:ascii="Arial" w:hAnsi="Arial" w:cs="Arial"/>
          <w:sz w:val="21"/>
          <w:szCs w:val="21"/>
        </w:rPr>
        <w:t>GC</w:t>
      </w:r>
      <w:r>
        <w:rPr>
          <w:rFonts w:ascii="Arial" w:hAnsi="Arial" w:cs="Arial"/>
          <w:sz w:val="21"/>
          <w:szCs w:val="21"/>
        </w:rPr>
        <w:t>对处于</w:t>
      </w:r>
      <w:r>
        <w:rPr>
          <w:rFonts w:ascii="Arial" w:hAnsi="Arial" w:cs="Arial"/>
          <w:sz w:val="21"/>
          <w:szCs w:val="21"/>
        </w:rPr>
        <w:t>F-Queue</w:t>
      </w:r>
      <w:r>
        <w:rPr>
          <w:rFonts w:ascii="Arial" w:hAnsi="Arial" w:cs="Arial"/>
          <w:sz w:val="21"/>
          <w:szCs w:val="21"/>
        </w:rPr>
        <w:t>中的对象进行第二次被标记，这时，该对象将被移除</w:t>
      </w:r>
      <w:r>
        <w:rPr>
          <w:rFonts w:ascii="Arial" w:hAnsi="Arial" w:cs="Arial"/>
          <w:sz w:val="21"/>
          <w:szCs w:val="21"/>
        </w:rPr>
        <w:t>”</w:t>
      </w:r>
      <w:r>
        <w:rPr>
          <w:rFonts w:ascii="Arial" w:hAnsi="Arial" w:cs="Arial"/>
          <w:sz w:val="21"/>
          <w:szCs w:val="21"/>
        </w:rPr>
        <w:t>即将回收</w:t>
      </w:r>
      <w:r>
        <w:rPr>
          <w:rFonts w:ascii="Arial" w:hAnsi="Arial" w:cs="Arial"/>
          <w:sz w:val="21"/>
          <w:szCs w:val="21"/>
        </w:rPr>
        <w:t>”</w:t>
      </w:r>
      <w:r>
        <w:rPr>
          <w:rFonts w:ascii="Arial" w:hAnsi="Arial" w:cs="Arial"/>
          <w:sz w:val="21"/>
          <w:szCs w:val="21"/>
        </w:rPr>
        <w:t>集合，等待回收。</w:t>
      </w:r>
    </w:p>
    <w:p w:rsidR="005C7F89" w:rsidRDefault="005C7F89" w:rsidP="005C7F89">
      <w:pPr>
        <w:pStyle w:val="3"/>
        <w:shd w:val="clear" w:color="auto" w:fill="FFFFFF"/>
        <w:spacing w:line="390" w:lineRule="atLeast"/>
        <w:rPr>
          <w:rFonts w:ascii="Arial" w:hAnsi="Arial" w:cs="Arial"/>
          <w:sz w:val="27"/>
          <w:szCs w:val="27"/>
        </w:rPr>
      </w:pPr>
      <w:bookmarkStart w:id="2" w:name="t2"/>
      <w:bookmarkEnd w:id="2"/>
      <w:r>
        <w:rPr>
          <w:rFonts w:ascii="Arial" w:hAnsi="Arial" w:cs="Arial"/>
        </w:rPr>
        <w:t>13.</w:t>
      </w:r>
      <w:r>
        <w:rPr>
          <w:rFonts w:ascii="Arial" w:hAnsi="Arial" w:cs="Arial"/>
        </w:rPr>
        <w:t>简述</w:t>
      </w:r>
      <w:r>
        <w:rPr>
          <w:rFonts w:ascii="Arial" w:hAnsi="Arial" w:cs="Arial"/>
        </w:rPr>
        <w:t>java</w:t>
      </w:r>
      <w:r>
        <w:rPr>
          <w:rFonts w:ascii="Arial" w:hAnsi="Arial" w:cs="Arial"/>
        </w:rPr>
        <w:t>垃圾回收机制</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java</w:t>
      </w:r>
      <w:r>
        <w:rPr>
          <w:rFonts w:ascii="Arial" w:hAnsi="Arial" w:cs="Arial"/>
          <w:sz w:val="21"/>
          <w:szCs w:val="21"/>
        </w:rPr>
        <w:t>中，程序员是不需要显示的去释放一个对象的内存的，而是由虚拟机自行执行。在</w:t>
      </w:r>
      <w:r>
        <w:rPr>
          <w:rFonts w:ascii="Arial" w:hAnsi="Arial" w:cs="Arial"/>
          <w:sz w:val="21"/>
          <w:szCs w:val="21"/>
        </w:rPr>
        <w:t>JVM</w:t>
      </w:r>
      <w:r>
        <w:rPr>
          <w:rFonts w:ascii="Arial" w:hAnsi="Arial" w:cs="Arial"/>
          <w:sz w:val="21"/>
          <w:szCs w:val="21"/>
        </w:rPr>
        <w:t>中，有一个垃圾回收线程，它是低优先级的，在正常情况下是不会执行的，只有在虚拟机空闲或者当前堆内存不足时，才会触发执行，扫面那些没有被任何引用的对象，并将它们添加到要回收的集合中，进行回收。</w:t>
      </w:r>
    </w:p>
    <w:p w:rsidR="005C7F89" w:rsidRDefault="005C7F89" w:rsidP="005C7F89">
      <w:pPr>
        <w:pStyle w:val="3"/>
        <w:shd w:val="clear" w:color="auto" w:fill="FFFFFF"/>
        <w:spacing w:line="390" w:lineRule="atLeast"/>
        <w:rPr>
          <w:rFonts w:ascii="Arial" w:hAnsi="Arial" w:cs="Arial"/>
          <w:sz w:val="27"/>
          <w:szCs w:val="27"/>
        </w:rPr>
      </w:pPr>
      <w:bookmarkStart w:id="3" w:name="t3"/>
      <w:bookmarkEnd w:id="3"/>
      <w:r>
        <w:rPr>
          <w:rFonts w:ascii="Arial" w:hAnsi="Arial" w:cs="Arial"/>
        </w:rPr>
        <w:lastRenderedPageBreak/>
        <w:t>14.java</w:t>
      </w:r>
      <w:r>
        <w:rPr>
          <w:rFonts w:ascii="Arial" w:hAnsi="Arial" w:cs="Arial"/>
        </w:rPr>
        <w:t>中垃圾收集的方法有哪些</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标记</w:t>
      </w:r>
      <w:r>
        <w:rPr>
          <w:rStyle w:val="a7"/>
          <w:rFonts w:ascii="Arial" w:hAnsi="Arial" w:cs="Arial"/>
        </w:rPr>
        <w:t>-</w:t>
      </w:r>
      <w:r>
        <w:rPr>
          <w:rStyle w:val="a7"/>
          <w:rFonts w:ascii="Arial" w:hAnsi="Arial" w:cs="Arial"/>
        </w:rPr>
        <w:t>清除</w:t>
      </w:r>
      <w:r>
        <w:rPr>
          <w:rStyle w:val="a7"/>
          <w:rFonts w:ascii="Arial" w:hAnsi="Arial" w:cs="Arial"/>
        </w:rPr>
        <w:t>:</w:t>
      </w:r>
      <w:r>
        <w:rPr>
          <w:rFonts w:ascii="Arial" w:hAnsi="Arial" w:cs="Arial"/>
        </w:rPr>
        <w:br/>
      </w:r>
      <w:r>
        <w:rPr>
          <w:rFonts w:ascii="Arial" w:hAnsi="Arial" w:cs="Arial"/>
        </w:rPr>
        <w:t>这是垃圾收集算法中最基础的，根据名字就可以知道，它的思想就是标记哪些要被回收的对象，然后统一回收。这种方法很简单，但是会有两个主要问题：</w:t>
      </w:r>
      <w:r>
        <w:rPr>
          <w:rFonts w:ascii="Arial" w:hAnsi="Arial" w:cs="Arial"/>
        </w:rPr>
        <w:t>1.</w:t>
      </w:r>
      <w:r>
        <w:rPr>
          <w:rFonts w:ascii="Arial" w:hAnsi="Arial" w:cs="Arial"/>
        </w:rPr>
        <w:t>效率不高，标记和清除的效率都很低；</w:t>
      </w:r>
      <w:r>
        <w:rPr>
          <w:rFonts w:ascii="Arial" w:hAnsi="Arial" w:cs="Arial"/>
        </w:rPr>
        <w:t>2.</w:t>
      </w:r>
      <w:r>
        <w:rPr>
          <w:rFonts w:ascii="Arial" w:hAnsi="Arial" w:cs="Arial"/>
        </w:rPr>
        <w:t>会产生大量不连续的内存碎片，导致以后程序在分配较大的对象时，由于没有充足的连续内存而提前触发一次</w:t>
      </w:r>
      <w:r>
        <w:rPr>
          <w:rFonts w:ascii="Arial" w:hAnsi="Arial" w:cs="Arial"/>
        </w:rPr>
        <w:t>GC</w:t>
      </w:r>
      <w:r>
        <w:rPr>
          <w:rFonts w:ascii="Arial" w:hAnsi="Arial" w:cs="Arial"/>
        </w:rPr>
        <w:t>动作。</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复制算法</w:t>
      </w:r>
      <w:r>
        <w:rPr>
          <w:rStyle w:val="a7"/>
          <w:rFonts w:ascii="Arial" w:hAnsi="Arial" w:cs="Arial"/>
        </w:rPr>
        <w:t>:</w:t>
      </w:r>
      <w:r>
        <w:rPr>
          <w:rFonts w:ascii="Arial" w:hAnsi="Arial" w:cs="Arial"/>
        </w:rPr>
        <w:br/>
      </w:r>
      <w:r>
        <w:rPr>
          <w:rFonts w:ascii="Arial" w:hAnsi="Arial" w:cs="Arial"/>
        </w:rP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r>
        <w:rPr>
          <w:rFonts w:ascii="Arial" w:hAnsi="Arial" w:cs="Arial"/>
        </w:rPr>
        <w:br/>
      </w:r>
      <w:r>
        <w:rPr>
          <w:rFonts w:ascii="Arial" w:hAnsi="Arial" w:cs="Arial"/>
        </w:rPr>
        <w:t>于是将该算法进行了改进，内存区域不再是按照</w:t>
      </w:r>
      <w:r>
        <w:rPr>
          <w:rFonts w:ascii="Arial" w:hAnsi="Arial" w:cs="Arial"/>
        </w:rPr>
        <w:t>1</w:t>
      </w:r>
      <w:r>
        <w:rPr>
          <w:rFonts w:ascii="Arial" w:hAnsi="Arial" w:cs="Arial"/>
        </w:rPr>
        <w:t>：</w:t>
      </w:r>
      <w:r>
        <w:rPr>
          <w:rFonts w:ascii="Arial" w:hAnsi="Arial" w:cs="Arial"/>
        </w:rPr>
        <w:t>1</w:t>
      </w:r>
      <w:r>
        <w:rPr>
          <w:rFonts w:ascii="Arial" w:hAnsi="Arial" w:cs="Arial"/>
        </w:rPr>
        <w:t>去划分，而是将内存划分为</w:t>
      </w:r>
      <w:r>
        <w:rPr>
          <w:rFonts w:ascii="Arial" w:hAnsi="Arial" w:cs="Arial"/>
        </w:rPr>
        <w:t>8:1:1</w:t>
      </w:r>
      <w:r>
        <w:rPr>
          <w:rFonts w:ascii="Arial" w:hAnsi="Arial" w:cs="Arial"/>
        </w:rPr>
        <w:t>三部分，较大那份内存交</w:t>
      </w:r>
      <w:r>
        <w:rPr>
          <w:rFonts w:ascii="Arial" w:hAnsi="Arial" w:cs="Arial"/>
        </w:rPr>
        <w:t>Eden</w:t>
      </w:r>
      <w:r>
        <w:rPr>
          <w:rFonts w:ascii="Arial" w:hAnsi="Arial" w:cs="Arial"/>
        </w:rPr>
        <w:t>区，其余是两块较小的内存区叫</w:t>
      </w:r>
      <w:r>
        <w:rPr>
          <w:rFonts w:ascii="Arial" w:hAnsi="Arial" w:cs="Arial"/>
        </w:rPr>
        <w:t>Survior</w:t>
      </w:r>
      <w:r>
        <w:rPr>
          <w:rFonts w:ascii="Arial" w:hAnsi="Arial" w:cs="Arial"/>
        </w:rPr>
        <w:t>区。每次都会优先使用</w:t>
      </w:r>
      <w:r>
        <w:rPr>
          <w:rFonts w:ascii="Arial" w:hAnsi="Arial" w:cs="Arial"/>
        </w:rPr>
        <w:t>Eden</w:t>
      </w:r>
      <w:r>
        <w:rPr>
          <w:rFonts w:ascii="Arial" w:hAnsi="Arial" w:cs="Arial"/>
        </w:rPr>
        <w:t>区，若</w:t>
      </w:r>
      <w:r>
        <w:rPr>
          <w:rFonts w:ascii="Arial" w:hAnsi="Arial" w:cs="Arial"/>
        </w:rPr>
        <w:t>Eden</w:t>
      </w:r>
      <w:r>
        <w:rPr>
          <w:rFonts w:ascii="Arial" w:hAnsi="Arial" w:cs="Arial"/>
        </w:rPr>
        <w:t>区满，就将对象复制到第二块内存区上，然后清除</w:t>
      </w:r>
      <w:r>
        <w:rPr>
          <w:rFonts w:ascii="Arial" w:hAnsi="Arial" w:cs="Arial"/>
        </w:rPr>
        <w:t>Eden</w:t>
      </w:r>
      <w:r>
        <w:rPr>
          <w:rFonts w:ascii="Arial" w:hAnsi="Arial" w:cs="Arial"/>
        </w:rPr>
        <w:t>区，如果此时存活的对象太多，以至于</w:t>
      </w:r>
      <w:r>
        <w:rPr>
          <w:rFonts w:ascii="Arial" w:hAnsi="Arial" w:cs="Arial"/>
        </w:rPr>
        <w:t>Survivor</w:t>
      </w:r>
      <w:r>
        <w:rPr>
          <w:rFonts w:ascii="Arial" w:hAnsi="Arial" w:cs="Arial"/>
        </w:rPr>
        <w:t>不够时，会将这些对象通过分配担保机制复制到老年代中。</w:t>
      </w:r>
      <w:r>
        <w:rPr>
          <w:rFonts w:ascii="Arial" w:hAnsi="Arial" w:cs="Arial"/>
        </w:rPr>
        <w:t>(java</w:t>
      </w:r>
      <w:r>
        <w:rPr>
          <w:rFonts w:ascii="Arial" w:hAnsi="Arial" w:cs="Arial"/>
        </w:rPr>
        <w:t>堆又分为新生代和老年代</w:t>
      </w:r>
      <w:r>
        <w:rPr>
          <w:rFonts w:ascii="Arial" w:hAnsi="Arial" w:cs="Arial"/>
        </w:rPr>
        <w:t>)</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标记</w:t>
      </w:r>
      <w:r>
        <w:rPr>
          <w:rStyle w:val="a7"/>
          <w:rFonts w:ascii="Arial" w:hAnsi="Arial" w:cs="Arial"/>
        </w:rPr>
        <w:t>-</w:t>
      </w:r>
      <w:r>
        <w:rPr>
          <w:rStyle w:val="a7"/>
          <w:rFonts w:ascii="Arial" w:hAnsi="Arial" w:cs="Arial"/>
        </w:rPr>
        <w:t>整理</w:t>
      </w:r>
      <w:r>
        <w:rPr>
          <w:rFonts w:ascii="Arial" w:hAnsi="Arial" w:cs="Arial"/>
        </w:rPr>
        <w:br/>
      </w:r>
      <w:r>
        <w:rPr>
          <w:rFonts w:ascii="Arial" w:hAnsi="Arial" w:cs="Arial"/>
        </w:rPr>
        <w:t>该算法主要是为了解决标记</w:t>
      </w:r>
      <w:r>
        <w:rPr>
          <w:rFonts w:ascii="Arial" w:hAnsi="Arial" w:cs="Arial"/>
        </w:rPr>
        <w:t>-</w:t>
      </w:r>
      <w:r>
        <w:rPr>
          <w:rFonts w:ascii="Arial" w:hAnsi="Arial" w:cs="Arial"/>
        </w:rPr>
        <w:t>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5C7F89" w:rsidRDefault="005C7F89" w:rsidP="005C7F89">
      <w:pPr>
        <w:widowControl/>
        <w:numPr>
          <w:ilvl w:val="0"/>
          <w:numId w:val="15"/>
        </w:numPr>
        <w:shd w:val="clear" w:color="auto" w:fill="FFFFFF"/>
        <w:spacing w:before="100" w:beforeAutospacing="1" w:after="100" w:afterAutospacing="1" w:line="390" w:lineRule="atLeast"/>
        <w:jc w:val="left"/>
        <w:rPr>
          <w:rFonts w:ascii="Arial" w:hAnsi="Arial" w:cs="Arial"/>
        </w:rPr>
      </w:pPr>
      <w:r>
        <w:rPr>
          <w:rStyle w:val="a7"/>
          <w:rFonts w:ascii="Arial" w:hAnsi="Arial" w:cs="Arial"/>
        </w:rPr>
        <w:t>分代收集</w:t>
      </w:r>
      <w:r>
        <w:rPr>
          <w:rFonts w:ascii="Arial" w:hAnsi="Arial" w:cs="Arial"/>
        </w:rPr>
        <w:t xml:space="preserve"> </w:t>
      </w:r>
      <w:r>
        <w:rPr>
          <w:rFonts w:ascii="Arial" w:hAnsi="Arial" w:cs="Arial"/>
        </w:rPr>
        <w:br/>
      </w:r>
      <w:r>
        <w:rPr>
          <w:rFonts w:ascii="Arial" w:hAnsi="Arial" w:cs="Arial"/>
        </w:rPr>
        <w:t>现在的虚拟机垃圾收集大多采用这种方式，它根据对象的生存周期，将堆分为新生代和老年代。在新生代中，由于对象生存期短，每次回收都会有大量对象死去，那么这时就采用</w:t>
      </w:r>
      <w:r>
        <w:rPr>
          <w:rStyle w:val="a7"/>
          <w:rFonts w:ascii="Arial" w:hAnsi="Arial" w:cs="Arial"/>
        </w:rPr>
        <w:t>复制</w:t>
      </w:r>
      <w:r>
        <w:rPr>
          <w:rFonts w:ascii="Arial" w:hAnsi="Arial" w:cs="Arial"/>
        </w:rPr>
        <w:t>算法。老年代里的对象存活率较高，没有额外的空间进行分配担保，所以可以使用</w:t>
      </w:r>
      <w:r>
        <w:rPr>
          <w:rStyle w:val="a7"/>
          <w:rFonts w:ascii="Arial" w:hAnsi="Arial" w:cs="Arial"/>
        </w:rPr>
        <w:t>标记</w:t>
      </w:r>
      <w:r>
        <w:rPr>
          <w:rStyle w:val="a7"/>
          <w:rFonts w:ascii="Arial" w:hAnsi="Arial" w:cs="Arial"/>
        </w:rPr>
        <w:t>-</w:t>
      </w:r>
      <w:r>
        <w:rPr>
          <w:rStyle w:val="a7"/>
          <w:rFonts w:ascii="Arial" w:hAnsi="Arial" w:cs="Arial"/>
        </w:rPr>
        <w:t>整理</w:t>
      </w:r>
      <w:r>
        <w:rPr>
          <w:rFonts w:ascii="Arial" w:hAnsi="Arial" w:cs="Arial"/>
        </w:rPr>
        <w:t xml:space="preserve"> </w:t>
      </w:r>
      <w:r>
        <w:rPr>
          <w:rFonts w:ascii="Arial" w:hAnsi="Arial" w:cs="Arial"/>
        </w:rPr>
        <w:t>或者</w:t>
      </w:r>
      <w:r>
        <w:rPr>
          <w:rFonts w:ascii="Arial" w:hAnsi="Arial" w:cs="Arial"/>
        </w:rPr>
        <w:t xml:space="preserve"> </w:t>
      </w:r>
      <w:r>
        <w:rPr>
          <w:rStyle w:val="a7"/>
          <w:rFonts w:ascii="Arial" w:hAnsi="Arial" w:cs="Arial"/>
        </w:rPr>
        <w:t>标记</w:t>
      </w:r>
      <w:r>
        <w:rPr>
          <w:rStyle w:val="a7"/>
          <w:rFonts w:ascii="Arial" w:hAnsi="Arial" w:cs="Arial"/>
        </w:rPr>
        <w:t>-</w:t>
      </w:r>
      <w:r>
        <w:rPr>
          <w:rStyle w:val="a7"/>
          <w:rFonts w:ascii="Arial" w:hAnsi="Arial" w:cs="Arial"/>
        </w:rPr>
        <w:t>清除</w:t>
      </w:r>
      <w:r>
        <w:rPr>
          <w:rFonts w:ascii="Arial" w:hAnsi="Arial" w:cs="Arial"/>
        </w:rPr>
        <w:t>。</w:t>
      </w:r>
    </w:p>
    <w:p w:rsidR="005C7F89" w:rsidRDefault="005C7F89" w:rsidP="005C7F89">
      <w:pPr>
        <w:pStyle w:val="3"/>
        <w:shd w:val="clear" w:color="auto" w:fill="FFFFFF"/>
        <w:spacing w:line="390" w:lineRule="atLeast"/>
        <w:rPr>
          <w:rFonts w:ascii="Arial" w:hAnsi="Arial" w:cs="Arial"/>
          <w:sz w:val="27"/>
          <w:szCs w:val="27"/>
        </w:rPr>
      </w:pPr>
      <w:bookmarkStart w:id="4" w:name="t4"/>
      <w:bookmarkEnd w:id="4"/>
      <w:r>
        <w:rPr>
          <w:rFonts w:ascii="Arial" w:hAnsi="Arial" w:cs="Arial"/>
        </w:rPr>
        <w:t>15.java</w:t>
      </w:r>
      <w:r>
        <w:rPr>
          <w:rFonts w:ascii="Arial" w:hAnsi="Arial" w:cs="Arial"/>
        </w:rPr>
        <w:t>内存模型</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内存模型</w:t>
      </w:r>
      <w:r>
        <w:rPr>
          <w:rFonts w:ascii="Arial" w:hAnsi="Arial" w:cs="Arial"/>
          <w:sz w:val="21"/>
          <w:szCs w:val="21"/>
        </w:rPr>
        <w:t>(JMM)</w:t>
      </w:r>
      <w:r>
        <w:rPr>
          <w:rFonts w:ascii="Arial" w:hAnsi="Arial" w:cs="Arial"/>
          <w:sz w:val="21"/>
          <w:szCs w:val="21"/>
        </w:rPr>
        <w:t>是线程间通信的控制机制</w:t>
      </w:r>
      <w:r>
        <w:rPr>
          <w:rFonts w:ascii="Arial" w:hAnsi="Arial" w:cs="Arial"/>
          <w:sz w:val="21"/>
          <w:szCs w:val="21"/>
        </w:rPr>
        <w:t>.JMM</w:t>
      </w:r>
      <w:r>
        <w:rPr>
          <w:rFonts w:ascii="Arial" w:hAnsi="Arial" w:cs="Arial"/>
          <w:sz w:val="21"/>
          <w:szCs w:val="21"/>
        </w:rPr>
        <w:t>定义了主内存和线程之间抽象关系。线程之间的共享变量存储在主内存（</w:t>
      </w:r>
      <w:r>
        <w:rPr>
          <w:rFonts w:ascii="Arial" w:hAnsi="Arial" w:cs="Arial"/>
          <w:sz w:val="21"/>
          <w:szCs w:val="21"/>
        </w:rPr>
        <w:t>main memory</w:t>
      </w:r>
      <w:r>
        <w:rPr>
          <w:rFonts w:ascii="Arial" w:hAnsi="Arial" w:cs="Arial"/>
          <w:sz w:val="21"/>
          <w:szCs w:val="21"/>
        </w:rPr>
        <w:t>）中，每个线程都有一个私有的本地内存（</w:t>
      </w:r>
      <w:r>
        <w:rPr>
          <w:rFonts w:ascii="Arial" w:hAnsi="Arial" w:cs="Arial"/>
          <w:sz w:val="21"/>
          <w:szCs w:val="21"/>
        </w:rPr>
        <w:t>local memory</w:t>
      </w:r>
      <w:r>
        <w:rPr>
          <w:rFonts w:ascii="Arial" w:hAnsi="Arial" w:cs="Arial"/>
          <w:sz w:val="21"/>
          <w:szCs w:val="21"/>
        </w:rPr>
        <w:t>），本地内存中存储了该线程以读</w:t>
      </w:r>
      <w:r>
        <w:rPr>
          <w:rFonts w:ascii="Arial" w:hAnsi="Arial" w:cs="Arial"/>
          <w:sz w:val="21"/>
          <w:szCs w:val="21"/>
        </w:rPr>
        <w:t>/</w:t>
      </w:r>
      <w:r>
        <w:rPr>
          <w:rFonts w:ascii="Arial" w:hAnsi="Arial" w:cs="Arial"/>
          <w:sz w:val="21"/>
          <w:szCs w:val="21"/>
        </w:rPr>
        <w:t>写共享变量的副本。本地内存是</w:t>
      </w:r>
      <w:r>
        <w:rPr>
          <w:rFonts w:ascii="Arial" w:hAnsi="Arial" w:cs="Arial"/>
          <w:sz w:val="21"/>
          <w:szCs w:val="21"/>
        </w:rPr>
        <w:t>JMM</w:t>
      </w:r>
      <w:r>
        <w:rPr>
          <w:rFonts w:ascii="Arial" w:hAnsi="Arial" w:cs="Arial"/>
          <w:sz w:val="21"/>
          <w:szCs w:val="21"/>
        </w:rPr>
        <w:t>的一个抽象概念，并不真实存在。它涵盖了缓存，写缓冲区，寄存器以及其他的硬件和编译器优化。</w:t>
      </w:r>
      <w:r>
        <w:rPr>
          <w:rFonts w:ascii="Arial" w:hAnsi="Arial" w:cs="Arial"/>
          <w:sz w:val="21"/>
          <w:szCs w:val="21"/>
        </w:rPr>
        <w:t>Java</w:t>
      </w:r>
      <w:r>
        <w:rPr>
          <w:rFonts w:ascii="Arial" w:hAnsi="Arial" w:cs="Arial"/>
          <w:sz w:val="21"/>
          <w:szCs w:val="21"/>
        </w:rPr>
        <w:t>内存模型的抽象示意图如下：</w:t>
      </w:r>
      <w:r>
        <w:rPr>
          <w:rFonts w:ascii="Arial" w:hAnsi="Arial" w:cs="Arial"/>
          <w:sz w:val="21"/>
          <w:szCs w:val="21"/>
        </w:rPr>
        <w:br/>
      </w:r>
      <w:r>
        <w:rPr>
          <w:rFonts w:ascii="Arial" w:hAnsi="Arial" w:cs="Arial"/>
          <w:noProof/>
          <w:sz w:val="21"/>
          <w:szCs w:val="21"/>
        </w:rPr>
        <w:lastRenderedPageBreak/>
        <w:drawing>
          <wp:inline distT="0" distB="0" distL="0" distR="0">
            <wp:extent cx="4027170" cy="3592830"/>
            <wp:effectExtent l="0" t="0" r="0" b="7620"/>
            <wp:docPr id="25" name="图片 25" descr="http://cdn2.infoqstatic.com/statics_s1_20151006-0049u2/resource/articles/java-memory-model-1/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1_20151006-0049u2/resource/articles/java-memory-model-1/zh/resources/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7170" cy="3592830"/>
                    </a:xfrm>
                    <a:prstGeom prst="rect">
                      <a:avLst/>
                    </a:prstGeom>
                    <a:noFill/>
                    <a:ln>
                      <a:noFill/>
                    </a:ln>
                  </pic:spPr>
                </pic:pic>
              </a:graphicData>
            </a:graphic>
          </wp:inline>
        </w:drawing>
      </w:r>
      <w:r>
        <w:rPr>
          <w:rFonts w:ascii="Arial" w:hAnsi="Arial" w:cs="Arial"/>
          <w:sz w:val="21"/>
          <w:szCs w:val="21"/>
        </w:rPr>
        <w:br/>
      </w:r>
      <w:r>
        <w:rPr>
          <w:rFonts w:ascii="Arial" w:hAnsi="Arial" w:cs="Arial"/>
          <w:sz w:val="21"/>
          <w:szCs w:val="21"/>
        </w:rPr>
        <w:t>从上图来看，线程</w:t>
      </w:r>
      <w:r>
        <w:rPr>
          <w:rFonts w:ascii="Arial" w:hAnsi="Arial" w:cs="Arial"/>
          <w:sz w:val="21"/>
          <w:szCs w:val="21"/>
        </w:rPr>
        <w:t>A</w:t>
      </w:r>
      <w:r>
        <w:rPr>
          <w:rFonts w:ascii="Arial" w:hAnsi="Arial" w:cs="Arial"/>
          <w:sz w:val="21"/>
          <w:szCs w:val="21"/>
        </w:rPr>
        <w:t>与线程</w:t>
      </w:r>
      <w:r>
        <w:rPr>
          <w:rFonts w:ascii="Arial" w:hAnsi="Arial" w:cs="Arial"/>
          <w:sz w:val="21"/>
          <w:szCs w:val="21"/>
        </w:rPr>
        <w:t>B</w:t>
      </w:r>
      <w:r>
        <w:rPr>
          <w:rFonts w:ascii="Arial" w:hAnsi="Arial" w:cs="Arial"/>
          <w:sz w:val="21"/>
          <w:szCs w:val="21"/>
        </w:rPr>
        <w:t>之间如要通信的话，必须要经历下面</w:t>
      </w:r>
      <w:r>
        <w:rPr>
          <w:rFonts w:ascii="Arial" w:hAnsi="Arial" w:cs="Arial"/>
          <w:sz w:val="21"/>
          <w:szCs w:val="21"/>
        </w:rPr>
        <w:t>2</w:t>
      </w:r>
      <w:r>
        <w:rPr>
          <w:rFonts w:ascii="Arial" w:hAnsi="Arial" w:cs="Arial"/>
          <w:sz w:val="21"/>
          <w:szCs w:val="21"/>
        </w:rPr>
        <w:t>个步骤：</w:t>
      </w:r>
      <w:r>
        <w:rPr>
          <w:rFonts w:ascii="Arial" w:hAnsi="Arial" w:cs="Arial"/>
          <w:sz w:val="21"/>
          <w:szCs w:val="21"/>
        </w:rPr>
        <w:br/>
        <w:t xml:space="preserve">1. </w:t>
      </w:r>
      <w:r>
        <w:rPr>
          <w:rFonts w:ascii="Arial" w:hAnsi="Arial" w:cs="Arial"/>
          <w:sz w:val="21"/>
          <w:szCs w:val="21"/>
        </w:rPr>
        <w:t>首先，线程</w:t>
      </w:r>
      <w:r>
        <w:rPr>
          <w:rFonts w:ascii="Arial" w:hAnsi="Arial" w:cs="Arial"/>
          <w:sz w:val="21"/>
          <w:szCs w:val="21"/>
        </w:rPr>
        <w:t>A</w:t>
      </w:r>
      <w:r>
        <w:rPr>
          <w:rFonts w:ascii="Arial" w:hAnsi="Arial" w:cs="Arial"/>
          <w:sz w:val="21"/>
          <w:szCs w:val="21"/>
        </w:rPr>
        <w:t>把本地内存</w:t>
      </w:r>
      <w:r>
        <w:rPr>
          <w:rFonts w:ascii="Arial" w:hAnsi="Arial" w:cs="Arial"/>
          <w:sz w:val="21"/>
          <w:szCs w:val="21"/>
        </w:rPr>
        <w:t>A</w:t>
      </w:r>
      <w:r>
        <w:rPr>
          <w:rFonts w:ascii="Arial" w:hAnsi="Arial" w:cs="Arial"/>
          <w:sz w:val="21"/>
          <w:szCs w:val="21"/>
        </w:rPr>
        <w:t>中更新过的共享变量刷新到主内存中去。</w:t>
      </w:r>
      <w:r>
        <w:rPr>
          <w:rFonts w:ascii="Arial" w:hAnsi="Arial" w:cs="Arial"/>
          <w:sz w:val="21"/>
          <w:szCs w:val="21"/>
        </w:rPr>
        <w:br/>
        <w:t xml:space="preserve">2. </w:t>
      </w:r>
      <w:r>
        <w:rPr>
          <w:rFonts w:ascii="Arial" w:hAnsi="Arial" w:cs="Arial"/>
          <w:sz w:val="21"/>
          <w:szCs w:val="21"/>
        </w:rPr>
        <w:t>然后，线程</w:t>
      </w:r>
      <w:r>
        <w:rPr>
          <w:rFonts w:ascii="Arial" w:hAnsi="Arial" w:cs="Arial"/>
          <w:sz w:val="21"/>
          <w:szCs w:val="21"/>
        </w:rPr>
        <w:t>B</w:t>
      </w:r>
      <w:r>
        <w:rPr>
          <w:rFonts w:ascii="Arial" w:hAnsi="Arial" w:cs="Arial"/>
          <w:sz w:val="21"/>
          <w:szCs w:val="21"/>
        </w:rPr>
        <w:t>到主内存中去读取线程</w:t>
      </w:r>
      <w:r>
        <w:rPr>
          <w:rFonts w:ascii="Arial" w:hAnsi="Arial" w:cs="Arial"/>
          <w:sz w:val="21"/>
          <w:szCs w:val="21"/>
        </w:rPr>
        <w:t>A</w:t>
      </w:r>
      <w:r>
        <w:rPr>
          <w:rFonts w:ascii="Arial" w:hAnsi="Arial" w:cs="Arial"/>
          <w:sz w:val="21"/>
          <w:szCs w:val="21"/>
        </w:rPr>
        <w:t>之前已更新过的共享变量。</w:t>
      </w:r>
      <w:r>
        <w:rPr>
          <w:rFonts w:ascii="Arial" w:hAnsi="Arial" w:cs="Arial"/>
          <w:sz w:val="21"/>
          <w:szCs w:val="21"/>
        </w:rPr>
        <w:br/>
      </w:r>
      <w:r>
        <w:rPr>
          <w:rFonts w:ascii="Arial" w:hAnsi="Arial" w:cs="Arial"/>
          <w:sz w:val="21"/>
          <w:szCs w:val="21"/>
        </w:rPr>
        <w:t>写的很好</w:t>
      </w:r>
      <w:r>
        <w:rPr>
          <w:rFonts w:ascii="Arial" w:hAnsi="Arial" w:cs="Arial"/>
          <w:sz w:val="21"/>
          <w:szCs w:val="21"/>
        </w:rPr>
        <w:t>:</w:t>
      </w:r>
      <w:hyperlink r:id="rId34" w:history="1">
        <w:r>
          <w:rPr>
            <w:rStyle w:val="a6"/>
            <w:rFonts w:ascii="Arial" w:hAnsi="Arial" w:cs="Arial"/>
            <w:sz w:val="21"/>
            <w:szCs w:val="21"/>
          </w:rPr>
          <w:t>http://www.infoq.com/cn/articles/java-memory-model-1</w:t>
        </w:r>
      </w:hyperlink>
    </w:p>
    <w:p w:rsidR="005C7F89" w:rsidRDefault="005C7F89" w:rsidP="005C7F89">
      <w:pPr>
        <w:pStyle w:val="3"/>
        <w:shd w:val="clear" w:color="auto" w:fill="FFFFFF"/>
        <w:spacing w:line="390" w:lineRule="atLeast"/>
        <w:rPr>
          <w:rFonts w:ascii="Arial" w:hAnsi="Arial" w:cs="Arial"/>
          <w:sz w:val="27"/>
          <w:szCs w:val="27"/>
        </w:rPr>
      </w:pPr>
      <w:bookmarkStart w:id="5" w:name="t5"/>
      <w:bookmarkEnd w:id="5"/>
      <w:r>
        <w:rPr>
          <w:rFonts w:ascii="Arial" w:hAnsi="Arial" w:cs="Arial"/>
        </w:rPr>
        <w:t>16.java</w:t>
      </w:r>
      <w:r>
        <w:rPr>
          <w:rFonts w:ascii="Arial" w:hAnsi="Arial" w:cs="Arial"/>
        </w:rPr>
        <w:t>类加载过程</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java</w:t>
      </w:r>
      <w:r>
        <w:rPr>
          <w:rFonts w:ascii="Arial" w:hAnsi="Arial" w:cs="Arial"/>
          <w:sz w:val="21"/>
          <w:szCs w:val="21"/>
        </w:rPr>
        <w:t>类加载需要经历一下</w:t>
      </w:r>
      <w:r>
        <w:rPr>
          <w:rFonts w:ascii="Arial" w:hAnsi="Arial" w:cs="Arial"/>
          <w:sz w:val="21"/>
          <w:szCs w:val="21"/>
        </w:rPr>
        <w:t>7</w:t>
      </w:r>
      <w:r>
        <w:rPr>
          <w:rFonts w:ascii="Arial" w:hAnsi="Arial" w:cs="Arial"/>
          <w:sz w:val="21"/>
          <w:szCs w:val="21"/>
        </w:rPr>
        <w:t>个过程：</w:t>
      </w:r>
      <w:r>
        <w:rPr>
          <w:rFonts w:ascii="Arial" w:hAnsi="Arial" w:cs="Arial"/>
          <w:sz w:val="21"/>
          <w:szCs w:val="21"/>
        </w:rPr>
        <w:br/>
      </w:r>
      <w:r>
        <w:rPr>
          <w:rStyle w:val="a7"/>
          <w:rFonts w:ascii="Arial" w:hAnsi="Arial" w:cs="Arial"/>
          <w:sz w:val="21"/>
          <w:szCs w:val="21"/>
        </w:rPr>
        <w:t>加载</w:t>
      </w:r>
      <w:r>
        <w:rPr>
          <w:rFonts w:ascii="Arial" w:hAnsi="Arial" w:cs="Arial"/>
          <w:sz w:val="21"/>
          <w:szCs w:val="21"/>
        </w:rPr>
        <w:br/>
      </w:r>
      <w:r>
        <w:rPr>
          <w:rFonts w:ascii="Arial" w:hAnsi="Arial" w:cs="Arial"/>
          <w:sz w:val="21"/>
          <w:szCs w:val="21"/>
        </w:rPr>
        <w:t>加载时类加载的第一个过程，在这个阶段，将完成一下三件事情：</w:t>
      </w:r>
      <w:r>
        <w:rPr>
          <w:rFonts w:ascii="Arial" w:hAnsi="Arial" w:cs="Arial"/>
          <w:sz w:val="21"/>
          <w:szCs w:val="21"/>
        </w:rPr>
        <w:br/>
        <w:t xml:space="preserve">1. </w:t>
      </w:r>
      <w:r>
        <w:rPr>
          <w:rFonts w:ascii="Arial" w:hAnsi="Arial" w:cs="Arial"/>
          <w:sz w:val="21"/>
          <w:szCs w:val="21"/>
        </w:rPr>
        <w:t>通过一个类的全限定名获取该类的二进制流。</w:t>
      </w:r>
      <w:r>
        <w:rPr>
          <w:rFonts w:ascii="Arial" w:hAnsi="Arial" w:cs="Arial"/>
          <w:sz w:val="21"/>
          <w:szCs w:val="21"/>
        </w:rPr>
        <w:br/>
        <w:t xml:space="preserve">2. </w:t>
      </w:r>
      <w:r>
        <w:rPr>
          <w:rFonts w:ascii="Arial" w:hAnsi="Arial" w:cs="Arial"/>
          <w:sz w:val="21"/>
          <w:szCs w:val="21"/>
        </w:rPr>
        <w:t>将该二进制流中的静态存储结构转化为方法去运行时</w:t>
      </w:r>
      <w:hyperlink r:id="rId35" w:tgtFrame="_blank" w:tooltip="算法与数据结构知识库" w:history="1">
        <w:r>
          <w:rPr>
            <w:rStyle w:val="a6"/>
            <w:rFonts w:ascii="Arial" w:hAnsi="Arial" w:cs="Arial"/>
            <w:b/>
            <w:bCs/>
            <w:color w:val="DF3434"/>
            <w:sz w:val="21"/>
            <w:szCs w:val="21"/>
          </w:rPr>
          <w:t>数据结构</w:t>
        </w:r>
      </w:hyperlink>
      <w:r>
        <w:rPr>
          <w:rFonts w:ascii="Arial" w:hAnsi="Arial" w:cs="Arial"/>
          <w:sz w:val="21"/>
          <w:szCs w:val="21"/>
        </w:rPr>
        <w:t>。</w:t>
      </w:r>
      <w:r>
        <w:rPr>
          <w:rFonts w:ascii="Arial" w:hAnsi="Arial" w:cs="Arial"/>
          <w:sz w:val="21"/>
          <w:szCs w:val="21"/>
        </w:rPr>
        <w:t xml:space="preserve"> </w:t>
      </w:r>
      <w:r>
        <w:rPr>
          <w:rFonts w:ascii="Arial" w:hAnsi="Arial" w:cs="Arial"/>
          <w:sz w:val="21"/>
          <w:szCs w:val="21"/>
        </w:rPr>
        <w:br/>
        <w:t xml:space="preserve">3. </w:t>
      </w:r>
      <w:r>
        <w:rPr>
          <w:rFonts w:ascii="Arial" w:hAnsi="Arial" w:cs="Arial"/>
          <w:sz w:val="21"/>
          <w:szCs w:val="21"/>
        </w:rPr>
        <w:t>在内存中生成该类的</w:t>
      </w:r>
      <w:r>
        <w:rPr>
          <w:rFonts w:ascii="Arial" w:hAnsi="Arial" w:cs="Arial"/>
          <w:sz w:val="21"/>
          <w:szCs w:val="21"/>
        </w:rPr>
        <w:t>Class</w:t>
      </w:r>
      <w:r>
        <w:rPr>
          <w:rFonts w:ascii="Arial" w:hAnsi="Arial" w:cs="Arial"/>
          <w:sz w:val="21"/>
          <w:szCs w:val="21"/>
        </w:rPr>
        <w:t>对象，作为该类的数据访问入口。</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验证</w:t>
      </w:r>
      <w:r>
        <w:rPr>
          <w:rFonts w:ascii="Arial" w:hAnsi="Arial" w:cs="Arial"/>
          <w:sz w:val="21"/>
          <w:szCs w:val="21"/>
        </w:rPr>
        <w:br/>
      </w:r>
      <w:r>
        <w:rPr>
          <w:rFonts w:ascii="Arial" w:hAnsi="Arial" w:cs="Arial"/>
          <w:sz w:val="21"/>
          <w:szCs w:val="21"/>
        </w:rPr>
        <w:t>验证的目的是为了确保</w:t>
      </w:r>
      <w:r>
        <w:rPr>
          <w:rFonts w:ascii="Arial" w:hAnsi="Arial" w:cs="Arial"/>
          <w:sz w:val="21"/>
          <w:szCs w:val="21"/>
        </w:rPr>
        <w:t>Class</w:t>
      </w:r>
      <w:r>
        <w:rPr>
          <w:rFonts w:ascii="Arial" w:hAnsi="Arial" w:cs="Arial"/>
          <w:sz w:val="21"/>
          <w:szCs w:val="21"/>
        </w:rPr>
        <w:t>文件的字节流中的信息不回危害到虚拟机</w:t>
      </w:r>
      <w:r>
        <w:rPr>
          <w:rFonts w:ascii="Arial" w:hAnsi="Arial" w:cs="Arial"/>
          <w:sz w:val="21"/>
          <w:szCs w:val="21"/>
        </w:rPr>
        <w:t>.</w:t>
      </w:r>
      <w:r>
        <w:rPr>
          <w:rFonts w:ascii="Arial" w:hAnsi="Arial" w:cs="Arial"/>
          <w:sz w:val="21"/>
          <w:szCs w:val="21"/>
        </w:rPr>
        <w:t>在该阶段主要完成以下四钟验证</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文件格式验证：验证字节流是否符合</w:t>
      </w:r>
      <w:r>
        <w:rPr>
          <w:rFonts w:ascii="Arial" w:hAnsi="Arial" w:cs="Arial"/>
          <w:sz w:val="21"/>
          <w:szCs w:val="21"/>
        </w:rPr>
        <w:t>Class</w:t>
      </w:r>
      <w:r>
        <w:rPr>
          <w:rFonts w:ascii="Arial" w:hAnsi="Arial" w:cs="Arial"/>
          <w:sz w:val="21"/>
          <w:szCs w:val="21"/>
        </w:rPr>
        <w:t>文件的规范，如主次版本号是否在当前虚拟机范围内，常量池中的常量是否有不被支持的类型</w:t>
      </w:r>
      <w:r>
        <w:rPr>
          <w:rFonts w:ascii="Arial" w:hAnsi="Arial" w:cs="Arial"/>
          <w:sz w:val="21"/>
          <w:szCs w:val="21"/>
        </w:rPr>
        <w:t>.</w:t>
      </w:r>
      <w:r>
        <w:rPr>
          <w:rFonts w:ascii="Arial" w:hAnsi="Arial" w:cs="Arial"/>
          <w:sz w:val="21"/>
          <w:szCs w:val="21"/>
        </w:rPr>
        <w:br/>
        <w:t xml:space="preserve">2. </w:t>
      </w:r>
      <w:r>
        <w:rPr>
          <w:rFonts w:ascii="Arial" w:hAnsi="Arial" w:cs="Arial"/>
          <w:sz w:val="21"/>
          <w:szCs w:val="21"/>
        </w:rPr>
        <w:t>元数据验证</w:t>
      </w:r>
      <w:r>
        <w:rPr>
          <w:rFonts w:ascii="Arial" w:hAnsi="Arial" w:cs="Arial"/>
          <w:sz w:val="21"/>
          <w:szCs w:val="21"/>
        </w:rPr>
        <w:t>:</w:t>
      </w:r>
      <w:r>
        <w:rPr>
          <w:rFonts w:ascii="Arial" w:hAnsi="Arial" w:cs="Arial"/>
          <w:sz w:val="21"/>
          <w:szCs w:val="21"/>
        </w:rPr>
        <w:t>对字节码描述的信息进行语义分析，如这个类是否有父类，是否集成了不被继承的类等。</w:t>
      </w:r>
      <w:r>
        <w:rPr>
          <w:rFonts w:ascii="Arial" w:hAnsi="Arial" w:cs="Arial"/>
          <w:sz w:val="21"/>
          <w:szCs w:val="21"/>
        </w:rPr>
        <w:br/>
        <w:t xml:space="preserve">3. </w:t>
      </w:r>
      <w:r>
        <w:rPr>
          <w:rFonts w:ascii="Arial" w:hAnsi="Arial" w:cs="Arial"/>
          <w:sz w:val="21"/>
          <w:szCs w:val="21"/>
        </w:rPr>
        <w:t>字节码验证：是整个验证过程中最复杂的一个阶段，通过验证数据流和控制流的分析，确定程序语义是否正确，主要针对方法体的验证。如：方法中的类型转换是否正确，跳转指令是否正确等。</w:t>
      </w:r>
      <w:r>
        <w:rPr>
          <w:rFonts w:ascii="Arial" w:hAnsi="Arial" w:cs="Arial"/>
          <w:sz w:val="21"/>
          <w:szCs w:val="21"/>
        </w:rPr>
        <w:br/>
        <w:t xml:space="preserve">4. </w:t>
      </w:r>
      <w:r>
        <w:rPr>
          <w:rFonts w:ascii="Arial" w:hAnsi="Arial" w:cs="Arial"/>
          <w:sz w:val="21"/>
          <w:szCs w:val="21"/>
        </w:rPr>
        <w:t>符号引用验证：这个动作在后面的解析过程中发生，主要是为了确保解析动作能正确执行。</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准备</w:t>
      </w:r>
      <w:r>
        <w:rPr>
          <w:rFonts w:ascii="Arial" w:hAnsi="Arial" w:cs="Arial"/>
          <w:sz w:val="21"/>
          <w:szCs w:val="21"/>
        </w:rPr>
        <w:br/>
      </w:r>
      <w:r>
        <w:rPr>
          <w:rFonts w:ascii="Arial" w:hAnsi="Arial" w:cs="Arial"/>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Pr>
          <w:rFonts w:ascii="Arial" w:hAnsi="Arial" w:cs="Arial"/>
          <w:sz w:val="21"/>
          <w:szCs w:val="21"/>
        </w:rPr>
        <w:t>Java</w:t>
      </w:r>
      <w:r>
        <w:rPr>
          <w:rFonts w:ascii="Arial" w:hAnsi="Arial" w:cs="Arial"/>
          <w:sz w:val="21"/>
          <w:szCs w:val="21"/>
        </w:rPr>
        <w:t>堆中。</w:t>
      </w:r>
    </w:p>
    <w:p w:rsidR="005C7F89" w:rsidRDefault="005C7F89" w:rsidP="005C7F89">
      <w:pPr>
        <w:pStyle w:val="HTML"/>
        <w:shd w:val="clear" w:color="auto" w:fill="FFFFFF"/>
        <w:spacing w:line="390" w:lineRule="atLeast"/>
        <w:rPr>
          <w:rStyle w:val="HTML0"/>
        </w:rPr>
      </w:pPr>
      <w:r>
        <w:rPr>
          <w:rStyle w:val="HTML0"/>
        </w:rPr>
        <w:t xml:space="preserve">    public static int value=123;//在准备阶段value初始值为0 。在初始化阶段才会变为123 。</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lastRenderedPageBreak/>
        <w:t>解析</w:t>
      </w:r>
      <w:r>
        <w:rPr>
          <w:rFonts w:ascii="Arial" w:hAnsi="Arial" w:cs="Arial"/>
          <w:sz w:val="21"/>
          <w:szCs w:val="21"/>
        </w:rPr>
        <w:br/>
      </w:r>
      <w:r>
        <w:rPr>
          <w:rFonts w:ascii="Arial" w:hAnsi="Arial" w:cs="Arial"/>
          <w:sz w:val="21"/>
          <w:szCs w:val="21"/>
        </w:rPr>
        <w:t>该阶段主要完成符号引用到直接引用的转换动作。解析动作并不一定在初始化动作完成之前，也有可能在初始化之后。</w:t>
      </w:r>
    </w:p>
    <w:p w:rsidR="005C7F89" w:rsidRDefault="005C7F89" w:rsidP="005C7F89">
      <w:pPr>
        <w:pStyle w:val="a8"/>
        <w:shd w:val="clear" w:color="auto" w:fill="FFFFFF"/>
        <w:spacing w:line="390" w:lineRule="atLeast"/>
        <w:rPr>
          <w:rFonts w:ascii="Arial" w:hAnsi="Arial" w:cs="Arial"/>
          <w:sz w:val="21"/>
          <w:szCs w:val="21"/>
        </w:rPr>
      </w:pPr>
      <w:r>
        <w:rPr>
          <w:rStyle w:val="a7"/>
          <w:rFonts w:ascii="Arial" w:hAnsi="Arial" w:cs="Arial"/>
          <w:sz w:val="21"/>
          <w:szCs w:val="21"/>
        </w:rPr>
        <w:t>初始化</w:t>
      </w:r>
      <w:r>
        <w:rPr>
          <w:rFonts w:ascii="Arial" w:hAnsi="Arial" w:cs="Arial"/>
          <w:sz w:val="21"/>
          <w:szCs w:val="21"/>
        </w:rPr>
        <w:br/>
      </w:r>
      <w:r>
        <w:rPr>
          <w:rFonts w:ascii="Arial" w:hAnsi="Arial" w:cs="Arial"/>
          <w:sz w:val="21"/>
          <w:szCs w:val="21"/>
        </w:rPr>
        <w:t>初始化时类加载的最后一步，前面的类加载过程，除了在加载阶段用户应用程序可以通过自定义类加载器参与之外，其余动作完全由虚拟机主导和控制。到了初始化阶段，才真正开始执行类中定义的</w:t>
      </w:r>
      <w:r>
        <w:rPr>
          <w:rFonts w:ascii="Arial" w:hAnsi="Arial" w:cs="Arial"/>
          <w:sz w:val="21"/>
          <w:szCs w:val="21"/>
        </w:rPr>
        <w:t>Java</w:t>
      </w:r>
      <w:r>
        <w:rPr>
          <w:rFonts w:ascii="Arial" w:hAnsi="Arial" w:cs="Arial"/>
          <w:sz w:val="21"/>
          <w:szCs w:val="21"/>
        </w:rPr>
        <w:t>程序代码。</w:t>
      </w:r>
    </w:p>
    <w:p w:rsidR="005C7F89" w:rsidRDefault="005C7F89" w:rsidP="005C7F89">
      <w:pPr>
        <w:pStyle w:val="3"/>
        <w:shd w:val="clear" w:color="auto" w:fill="FFFFFF"/>
        <w:spacing w:line="390" w:lineRule="atLeast"/>
        <w:rPr>
          <w:rFonts w:ascii="Arial" w:hAnsi="Arial" w:cs="Arial"/>
          <w:sz w:val="27"/>
          <w:szCs w:val="27"/>
        </w:rPr>
      </w:pPr>
      <w:bookmarkStart w:id="6" w:name="t6"/>
      <w:bookmarkEnd w:id="6"/>
      <w:r>
        <w:rPr>
          <w:rFonts w:ascii="Arial" w:hAnsi="Arial" w:cs="Arial"/>
        </w:rPr>
        <w:t xml:space="preserve">17. </w:t>
      </w:r>
      <w:r>
        <w:rPr>
          <w:rFonts w:ascii="Arial" w:hAnsi="Arial" w:cs="Arial"/>
        </w:rPr>
        <w:t>简述</w:t>
      </w:r>
      <w:r>
        <w:rPr>
          <w:rFonts w:ascii="Arial" w:hAnsi="Arial" w:cs="Arial"/>
        </w:rPr>
        <w:t>java</w:t>
      </w:r>
      <w:r>
        <w:rPr>
          <w:rFonts w:ascii="Arial" w:hAnsi="Arial" w:cs="Arial"/>
        </w:rPr>
        <w:t>类加载机制</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虚拟机把描述类的数据从</w:t>
      </w:r>
      <w:r>
        <w:rPr>
          <w:rFonts w:ascii="Arial" w:hAnsi="Arial" w:cs="Arial"/>
          <w:sz w:val="21"/>
          <w:szCs w:val="21"/>
        </w:rPr>
        <w:t>Class</w:t>
      </w:r>
      <w:r>
        <w:rPr>
          <w:rFonts w:ascii="Arial" w:hAnsi="Arial" w:cs="Arial"/>
          <w:sz w:val="21"/>
          <w:szCs w:val="21"/>
        </w:rPr>
        <w:t>文件加载到内存，并对数据进行校验，解析和初始化，最终形成可以被虚拟机直接使用的</w:t>
      </w:r>
      <w:r>
        <w:rPr>
          <w:rFonts w:ascii="Arial" w:hAnsi="Arial" w:cs="Arial"/>
          <w:sz w:val="21"/>
          <w:szCs w:val="21"/>
        </w:rPr>
        <w:t>java</w:t>
      </w:r>
      <w:r>
        <w:rPr>
          <w:rFonts w:ascii="Arial" w:hAnsi="Arial" w:cs="Arial"/>
          <w:sz w:val="21"/>
          <w:szCs w:val="21"/>
        </w:rPr>
        <w:t>类型。</w:t>
      </w:r>
    </w:p>
    <w:p w:rsidR="005C7F89" w:rsidRDefault="005C7F89" w:rsidP="005C7F89">
      <w:pPr>
        <w:pStyle w:val="3"/>
        <w:shd w:val="clear" w:color="auto" w:fill="FFFFFF"/>
        <w:spacing w:line="390" w:lineRule="atLeast"/>
        <w:rPr>
          <w:rFonts w:ascii="Arial" w:hAnsi="Arial" w:cs="Arial"/>
          <w:sz w:val="27"/>
          <w:szCs w:val="27"/>
        </w:rPr>
      </w:pPr>
      <w:bookmarkStart w:id="7" w:name="t7"/>
      <w:bookmarkEnd w:id="7"/>
      <w:r>
        <w:rPr>
          <w:rFonts w:ascii="Arial" w:hAnsi="Arial" w:cs="Arial"/>
        </w:rPr>
        <w:t xml:space="preserve">18. </w:t>
      </w:r>
      <w:r>
        <w:rPr>
          <w:rFonts w:ascii="Arial" w:hAnsi="Arial" w:cs="Arial"/>
        </w:rPr>
        <w:t>类加载器双亲委派模型机制？</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当一个类收到了类加载请求时，不会自己先去加载这个类，而是将其委派给父类，由父类去加载，如果此时父类不能加载，反馈给子类，由子类去完成类的加载。</w:t>
      </w:r>
    </w:p>
    <w:p w:rsidR="005C7F89" w:rsidRDefault="005C7F89" w:rsidP="005C7F89">
      <w:pPr>
        <w:pStyle w:val="3"/>
        <w:shd w:val="clear" w:color="auto" w:fill="FFFFFF"/>
        <w:spacing w:line="390" w:lineRule="atLeast"/>
        <w:rPr>
          <w:rFonts w:ascii="Arial" w:hAnsi="Arial" w:cs="Arial"/>
          <w:sz w:val="27"/>
          <w:szCs w:val="27"/>
        </w:rPr>
      </w:pPr>
      <w:bookmarkStart w:id="8" w:name="t8"/>
      <w:bookmarkEnd w:id="8"/>
      <w:r>
        <w:rPr>
          <w:rFonts w:ascii="Arial" w:hAnsi="Arial" w:cs="Arial"/>
        </w:rPr>
        <w:t>19.</w:t>
      </w:r>
      <w:r>
        <w:rPr>
          <w:rFonts w:ascii="Arial" w:hAnsi="Arial" w:cs="Arial"/>
        </w:rPr>
        <w:t>什么是类加载器，类加载器有哪些</w:t>
      </w:r>
      <w:r>
        <w:rPr>
          <w:rFonts w:ascii="Arial" w:hAnsi="Arial" w:cs="Arial"/>
        </w:rPr>
        <w:t>?</w:t>
      </w:r>
    </w:p>
    <w:p w:rsidR="005C7F89" w:rsidRDefault="005C7F89" w:rsidP="005C7F89">
      <w:pPr>
        <w:pStyle w:val="a8"/>
        <w:shd w:val="clear" w:color="auto" w:fill="FFFFFF"/>
        <w:spacing w:line="390" w:lineRule="atLeast"/>
        <w:rPr>
          <w:rFonts w:ascii="Arial" w:hAnsi="Arial" w:cs="Arial"/>
          <w:sz w:val="21"/>
          <w:szCs w:val="21"/>
        </w:rPr>
      </w:pPr>
      <w:r>
        <w:rPr>
          <w:rFonts w:ascii="Arial" w:hAnsi="Arial" w:cs="Arial"/>
          <w:sz w:val="21"/>
          <w:szCs w:val="21"/>
        </w:rPr>
        <w:t>实现通过类的权限定名获取该类的二进制字节流的代码块叫做类加载器。</w:t>
      </w:r>
      <w:r>
        <w:rPr>
          <w:rFonts w:ascii="Arial" w:hAnsi="Arial" w:cs="Arial"/>
          <w:sz w:val="21"/>
          <w:szCs w:val="21"/>
        </w:rPr>
        <w:br/>
      </w:r>
      <w:r>
        <w:rPr>
          <w:rFonts w:ascii="Arial" w:hAnsi="Arial" w:cs="Arial"/>
          <w:sz w:val="21"/>
          <w:szCs w:val="21"/>
        </w:rPr>
        <w:t>主要有一下四种类加载器</w:t>
      </w:r>
      <w:r>
        <w:rPr>
          <w:rFonts w:ascii="Arial" w:hAnsi="Arial" w:cs="Arial"/>
          <w:sz w:val="21"/>
          <w:szCs w:val="21"/>
        </w:rPr>
        <w:t>:</w:t>
      </w:r>
      <w:r>
        <w:rPr>
          <w:rFonts w:ascii="Arial" w:hAnsi="Arial" w:cs="Arial"/>
          <w:sz w:val="21"/>
          <w:szCs w:val="21"/>
        </w:rPr>
        <w:br/>
        <w:t xml:space="preserve">1. </w:t>
      </w:r>
      <w:r>
        <w:rPr>
          <w:rFonts w:ascii="Arial" w:hAnsi="Arial" w:cs="Arial"/>
          <w:sz w:val="21"/>
          <w:szCs w:val="21"/>
        </w:rPr>
        <w:t>启动类加载器</w:t>
      </w:r>
      <w:r>
        <w:rPr>
          <w:rFonts w:ascii="Arial" w:hAnsi="Arial" w:cs="Arial"/>
          <w:sz w:val="21"/>
          <w:szCs w:val="21"/>
        </w:rPr>
        <w:t>(Bootstrap ClassLoader)</w:t>
      </w:r>
      <w:r>
        <w:rPr>
          <w:rFonts w:ascii="Arial" w:hAnsi="Arial" w:cs="Arial"/>
          <w:sz w:val="21"/>
          <w:szCs w:val="21"/>
        </w:rPr>
        <w:t>用来加载</w:t>
      </w:r>
      <w:r>
        <w:rPr>
          <w:rFonts w:ascii="Arial" w:hAnsi="Arial" w:cs="Arial"/>
          <w:sz w:val="21"/>
          <w:szCs w:val="21"/>
        </w:rPr>
        <w:t>java</w:t>
      </w:r>
      <w:r>
        <w:rPr>
          <w:rFonts w:ascii="Arial" w:hAnsi="Arial" w:cs="Arial"/>
          <w:sz w:val="21"/>
          <w:szCs w:val="21"/>
        </w:rPr>
        <w:t>核心类库，无法被</w:t>
      </w:r>
      <w:r>
        <w:rPr>
          <w:rFonts w:ascii="Arial" w:hAnsi="Arial" w:cs="Arial"/>
          <w:sz w:val="21"/>
          <w:szCs w:val="21"/>
        </w:rPr>
        <w:t>java</w:t>
      </w:r>
      <w:r>
        <w:rPr>
          <w:rFonts w:ascii="Arial" w:hAnsi="Arial" w:cs="Arial"/>
          <w:sz w:val="21"/>
          <w:szCs w:val="21"/>
        </w:rPr>
        <w:t>程序直接引用。</w:t>
      </w:r>
      <w:r>
        <w:rPr>
          <w:rFonts w:ascii="Arial" w:hAnsi="Arial" w:cs="Arial"/>
          <w:sz w:val="21"/>
          <w:szCs w:val="21"/>
        </w:rPr>
        <w:br/>
        <w:t xml:space="preserve">2. </w:t>
      </w:r>
      <w:r>
        <w:rPr>
          <w:rFonts w:ascii="Arial" w:hAnsi="Arial" w:cs="Arial"/>
          <w:sz w:val="21"/>
          <w:szCs w:val="21"/>
        </w:rPr>
        <w:t>扩展类加载器</w:t>
      </w:r>
      <w:r>
        <w:rPr>
          <w:rFonts w:ascii="Arial" w:hAnsi="Arial" w:cs="Arial"/>
          <w:sz w:val="21"/>
          <w:szCs w:val="21"/>
        </w:rPr>
        <w:t>(extensions class loader):</w:t>
      </w:r>
      <w:r>
        <w:rPr>
          <w:rFonts w:ascii="Arial" w:hAnsi="Arial" w:cs="Arial"/>
          <w:sz w:val="21"/>
          <w:szCs w:val="21"/>
        </w:rPr>
        <w:t>它用来加载</w:t>
      </w:r>
      <w:r>
        <w:rPr>
          <w:rFonts w:ascii="Arial" w:hAnsi="Arial" w:cs="Arial"/>
          <w:sz w:val="21"/>
          <w:szCs w:val="21"/>
        </w:rPr>
        <w:t xml:space="preserve"> Java </w:t>
      </w:r>
      <w:r>
        <w:rPr>
          <w:rFonts w:ascii="Arial" w:hAnsi="Arial" w:cs="Arial"/>
          <w:sz w:val="21"/>
          <w:szCs w:val="21"/>
        </w:rPr>
        <w:t>的扩展库。</w:t>
      </w:r>
      <w:r>
        <w:rPr>
          <w:rFonts w:ascii="Arial" w:hAnsi="Arial" w:cs="Arial"/>
          <w:sz w:val="21"/>
          <w:szCs w:val="21"/>
        </w:rPr>
        <w:t xml:space="preserve">Java </w:t>
      </w:r>
      <w:r>
        <w:rPr>
          <w:rFonts w:ascii="Arial" w:hAnsi="Arial" w:cs="Arial"/>
          <w:sz w:val="21"/>
          <w:szCs w:val="21"/>
        </w:rPr>
        <w:t>虚拟机的实现会提供一个扩展库目录。该类加载器在此目录里面查找并加载</w:t>
      </w:r>
      <w:r>
        <w:rPr>
          <w:rFonts w:ascii="Arial" w:hAnsi="Arial" w:cs="Arial"/>
          <w:sz w:val="21"/>
          <w:szCs w:val="21"/>
        </w:rPr>
        <w:t xml:space="preserve"> Java </w:t>
      </w:r>
      <w:r>
        <w:rPr>
          <w:rFonts w:ascii="Arial" w:hAnsi="Arial" w:cs="Arial"/>
          <w:sz w:val="21"/>
          <w:szCs w:val="21"/>
        </w:rPr>
        <w:t>类。</w:t>
      </w:r>
      <w:r>
        <w:rPr>
          <w:rFonts w:ascii="Arial" w:hAnsi="Arial" w:cs="Arial"/>
          <w:sz w:val="21"/>
          <w:szCs w:val="21"/>
        </w:rPr>
        <w:br/>
        <w:t xml:space="preserve">3. </w:t>
      </w:r>
      <w:r>
        <w:rPr>
          <w:rFonts w:ascii="Arial" w:hAnsi="Arial" w:cs="Arial"/>
          <w:sz w:val="21"/>
          <w:szCs w:val="21"/>
        </w:rPr>
        <w:t>系统类加载器（</w:t>
      </w:r>
      <w:r>
        <w:rPr>
          <w:rFonts w:ascii="Arial" w:hAnsi="Arial" w:cs="Arial"/>
          <w:sz w:val="21"/>
          <w:szCs w:val="21"/>
        </w:rPr>
        <w:t>system class loader</w:t>
      </w:r>
      <w:r>
        <w:rPr>
          <w:rFonts w:ascii="Arial" w:hAnsi="Arial" w:cs="Arial"/>
          <w:sz w:val="21"/>
          <w:szCs w:val="21"/>
        </w:rPr>
        <w:t>）：它根据</w:t>
      </w:r>
      <w:r>
        <w:rPr>
          <w:rFonts w:ascii="Arial" w:hAnsi="Arial" w:cs="Arial"/>
          <w:sz w:val="21"/>
          <w:szCs w:val="21"/>
        </w:rPr>
        <w:t xml:space="preserve"> Java </w:t>
      </w:r>
      <w:r>
        <w:rPr>
          <w:rFonts w:ascii="Arial" w:hAnsi="Arial" w:cs="Arial"/>
          <w:sz w:val="21"/>
          <w:szCs w:val="21"/>
        </w:rPr>
        <w:t>应用的类路径（</w:t>
      </w:r>
      <w:r>
        <w:rPr>
          <w:rFonts w:ascii="Arial" w:hAnsi="Arial" w:cs="Arial"/>
          <w:sz w:val="21"/>
          <w:szCs w:val="21"/>
        </w:rPr>
        <w:t>CLASSPATH</w:t>
      </w:r>
      <w:r>
        <w:rPr>
          <w:rFonts w:ascii="Arial" w:hAnsi="Arial" w:cs="Arial"/>
          <w:sz w:val="21"/>
          <w:szCs w:val="21"/>
        </w:rPr>
        <w:t>）来加载</w:t>
      </w:r>
      <w:r>
        <w:rPr>
          <w:rFonts w:ascii="Arial" w:hAnsi="Arial" w:cs="Arial"/>
          <w:sz w:val="21"/>
          <w:szCs w:val="21"/>
        </w:rPr>
        <w:t xml:space="preserve"> Java </w:t>
      </w:r>
      <w:r>
        <w:rPr>
          <w:rFonts w:ascii="Arial" w:hAnsi="Arial" w:cs="Arial"/>
          <w:sz w:val="21"/>
          <w:szCs w:val="21"/>
        </w:rPr>
        <w:t>类。一般来说，</w:t>
      </w:r>
      <w:r>
        <w:rPr>
          <w:rFonts w:ascii="Arial" w:hAnsi="Arial" w:cs="Arial"/>
          <w:sz w:val="21"/>
          <w:szCs w:val="21"/>
        </w:rPr>
        <w:t xml:space="preserve">Java </w:t>
      </w:r>
      <w:r>
        <w:rPr>
          <w:rFonts w:ascii="Arial" w:hAnsi="Arial" w:cs="Arial"/>
          <w:sz w:val="21"/>
          <w:szCs w:val="21"/>
        </w:rPr>
        <w:t>应用的类都是由它来完成加载的。可以通过</w:t>
      </w:r>
      <w:r>
        <w:rPr>
          <w:rFonts w:ascii="Arial" w:hAnsi="Arial" w:cs="Arial"/>
          <w:sz w:val="21"/>
          <w:szCs w:val="21"/>
        </w:rPr>
        <w:t xml:space="preserve"> ClassLoader.getSystemClassLoader()</w:t>
      </w:r>
      <w:r>
        <w:rPr>
          <w:rFonts w:ascii="Arial" w:hAnsi="Arial" w:cs="Arial"/>
          <w:sz w:val="21"/>
          <w:szCs w:val="21"/>
        </w:rPr>
        <w:t>来获取它。</w:t>
      </w:r>
      <w:r>
        <w:rPr>
          <w:rFonts w:ascii="Arial" w:hAnsi="Arial" w:cs="Arial"/>
          <w:sz w:val="21"/>
          <w:szCs w:val="21"/>
        </w:rPr>
        <w:br/>
        <w:t xml:space="preserve">4. </w:t>
      </w:r>
      <w:r>
        <w:rPr>
          <w:rFonts w:ascii="Arial" w:hAnsi="Arial" w:cs="Arial"/>
          <w:sz w:val="21"/>
          <w:szCs w:val="21"/>
        </w:rPr>
        <w:t>用户自定义类加载器，通过继承</w:t>
      </w:r>
      <w:r>
        <w:rPr>
          <w:rFonts w:ascii="Arial" w:hAnsi="Arial" w:cs="Arial"/>
          <w:sz w:val="21"/>
          <w:szCs w:val="21"/>
        </w:rPr>
        <w:t xml:space="preserve"> java.lang.ClassLoader</w:t>
      </w:r>
      <w:r>
        <w:rPr>
          <w:rFonts w:ascii="Arial" w:hAnsi="Arial" w:cs="Arial"/>
          <w:sz w:val="21"/>
          <w:szCs w:val="21"/>
        </w:rPr>
        <w:t>类的方式实现。</w:t>
      </w:r>
    </w:p>
    <w:p w:rsidR="005C7F89" w:rsidRDefault="005C7F89" w:rsidP="005C7F89">
      <w:pPr>
        <w:pStyle w:val="3"/>
        <w:shd w:val="clear" w:color="auto" w:fill="FFFFFF"/>
        <w:spacing w:line="390" w:lineRule="atLeast"/>
        <w:rPr>
          <w:rFonts w:ascii="Arial" w:hAnsi="Arial" w:cs="Arial"/>
          <w:sz w:val="27"/>
          <w:szCs w:val="27"/>
        </w:rPr>
      </w:pPr>
      <w:bookmarkStart w:id="9" w:name="t9"/>
      <w:bookmarkEnd w:id="9"/>
      <w:r>
        <w:rPr>
          <w:rStyle w:val="a7"/>
          <w:rFonts w:ascii="Arial" w:hAnsi="Arial" w:cs="Arial"/>
          <w:b/>
          <w:bCs/>
        </w:rPr>
        <w:t>20.</w:t>
      </w:r>
      <w:r>
        <w:rPr>
          <w:rStyle w:val="a7"/>
          <w:rFonts w:ascii="Arial" w:hAnsi="Arial" w:cs="Arial"/>
          <w:b/>
          <w:bCs/>
        </w:rPr>
        <w:t>简述</w:t>
      </w:r>
      <w:r>
        <w:rPr>
          <w:rStyle w:val="a7"/>
          <w:rFonts w:ascii="Arial" w:hAnsi="Arial" w:cs="Arial"/>
          <w:b/>
          <w:bCs/>
        </w:rPr>
        <w:t>java</w:t>
      </w:r>
      <w:r>
        <w:rPr>
          <w:rStyle w:val="a7"/>
          <w:rFonts w:ascii="Arial" w:hAnsi="Arial" w:cs="Arial"/>
          <w:b/>
          <w:bCs/>
        </w:rPr>
        <w:t>内存分配与回收策率以及</w:t>
      </w:r>
      <w:r>
        <w:rPr>
          <w:rStyle w:val="a7"/>
          <w:rFonts w:ascii="Arial" w:hAnsi="Arial" w:cs="Arial"/>
          <w:b/>
          <w:bCs/>
        </w:rPr>
        <w:t>Minor GC</w:t>
      </w:r>
      <w:r>
        <w:rPr>
          <w:rStyle w:val="a7"/>
          <w:rFonts w:ascii="Arial" w:hAnsi="Arial" w:cs="Arial"/>
          <w:b/>
          <w:bCs/>
        </w:rPr>
        <w:t>和</w:t>
      </w:r>
      <w:r>
        <w:rPr>
          <w:rStyle w:val="a7"/>
          <w:rFonts w:ascii="Arial" w:hAnsi="Arial" w:cs="Arial"/>
          <w:b/>
          <w:bCs/>
        </w:rPr>
        <w:t>Major GC</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对象优先在堆的</w:t>
      </w:r>
      <w:r>
        <w:rPr>
          <w:rFonts w:ascii="Arial" w:hAnsi="Arial" w:cs="Arial"/>
        </w:rPr>
        <w:t>Eden</w:t>
      </w:r>
      <w:r>
        <w:rPr>
          <w:rFonts w:ascii="Arial" w:hAnsi="Arial" w:cs="Arial"/>
        </w:rPr>
        <w:t>区分配。</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大对象直接进入老年代</w:t>
      </w:r>
      <w:r>
        <w:rPr>
          <w:rFonts w:ascii="Arial" w:hAnsi="Arial" w:cs="Arial"/>
        </w:rPr>
        <w:t>.</w:t>
      </w:r>
    </w:p>
    <w:p w:rsidR="005C7F89" w:rsidRDefault="005C7F89" w:rsidP="005C7F89">
      <w:pPr>
        <w:widowControl/>
        <w:numPr>
          <w:ilvl w:val="0"/>
          <w:numId w:val="16"/>
        </w:numPr>
        <w:shd w:val="clear" w:color="auto" w:fill="FFFFFF"/>
        <w:spacing w:before="100" w:beforeAutospacing="1" w:after="100" w:afterAutospacing="1" w:line="390" w:lineRule="atLeast"/>
        <w:jc w:val="left"/>
        <w:rPr>
          <w:rFonts w:ascii="Arial" w:hAnsi="Arial" w:cs="Arial"/>
        </w:rPr>
      </w:pPr>
      <w:r>
        <w:rPr>
          <w:rFonts w:ascii="Arial" w:hAnsi="Arial" w:cs="Arial"/>
        </w:rPr>
        <w:t>长期存活的对象将直接进入老年代</w:t>
      </w:r>
      <w:r>
        <w:rPr>
          <w:rFonts w:ascii="Arial" w:hAnsi="Arial" w:cs="Arial"/>
        </w:rPr>
        <w:t>.</w:t>
      </w:r>
      <w:r>
        <w:rPr>
          <w:rFonts w:ascii="Arial" w:hAnsi="Arial" w:cs="Arial"/>
        </w:rPr>
        <w:br/>
      </w:r>
      <w:r>
        <w:rPr>
          <w:rFonts w:ascii="Arial" w:hAnsi="Arial" w:cs="Arial"/>
        </w:rPr>
        <w:t>当</w:t>
      </w:r>
      <w:r>
        <w:rPr>
          <w:rFonts w:ascii="Arial" w:hAnsi="Arial" w:cs="Arial"/>
        </w:rPr>
        <w:t>Eden</w:t>
      </w:r>
      <w:r>
        <w:rPr>
          <w:rFonts w:ascii="Arial" w:hAnsi="Arial" w:cs="Arial"/>
        </w:rPr>
        <w:t>区没有足够的空间进行分配时，虚拟机会执行一次</w:t>
      </w:r>
      <w:r>
        <w:rPr>
          <w:rFonts w:ascii="Arial" w:hAnsi="Arial" w:cs="Arial"/>
        </w:rPr>
        <w:t>Minor GC.Minor Gc</w:t>
      </w:r>
      <w:r>
        <w:rPr>
          <w:rFonts w:ascii="Arial" w:hAnsi="Arial" w:cs="Arial"/>
        </w:rPr>
        <w:t>通常发生在新生代的</w:t>
      </w:r>
      <w:r>
        <w:rPr>
          <w:rFonts w:ascii="Arial" w:hAnsi="Arial" w:cs="Arial"/>
        </w:rPr>
        <w:t>Eden</w:t>
      </w:r>
      <w:r>
        <w:rPr>
          <w:rFonts w:ascii="Arial" w:hAnsi="Arial" w:cs="Arial"/>
        </w:rPr>
        <w:t>区，在这个区的对象生存期短，往往发生</w:t>
      </w:r>
      <w:r>
        <w:rPr>
          <w:rFonts w:ascii="Arial" w:hAnsi="Arial" w:cs="Arial"/>
        </w:rPr>
        <w:t>Gc</w:t>
      </w:r>
      <w:r>
        <w:rPr>
          <w:rFonts w:ascii="Arial" w:hAnsi="Arial" w:cs="Arial"/>
        </w:rPr>
        <w:t>的频率较高，回收速度比较快</w:t>
      </w:r>
      <w:r>
        <w:rPr>
          <w:rFonts w:ascii="Arial" w:hAnsi="Arial" w:cs="Arial"/>
        </w:rPr>
        <w:t xml:space="preserve">;Full Gc/Major GC </w:t>
      </w:r>
      <w:r>
        <w:rPr>
          <w:rFonts w:ascii="Arial" w:hAnsi="Arial" w:cs="Arial"/>
        </w:rPr>
        <w:t>发生在老年代，一般情况下，触发老年代</w:t>
      </w:r>
      <w:r>
        <w:rPr>
          <w:rFonts w:ascii="Arial" w:hAnsi="Arial" w:cs="Arial"/>
        </w:rPr>
        <w:t>GC</w:t>
      </w:r>
      <w:r>
        <w:rPr>
          <w:rFonts w:ascii="Arial" w:hAnsi="Arial" w:cs="Arial"/>
        </w:rPr>
        <w:t>的时候不会触发</w:t>
      </w:r>
      <w:r>
        <w:rPr>
          <w:rFonts w:ascii="Arial" w:hAnsi="Arial" w:cs="Arial"/>
        </w:rPr>
        <w:t>Minor GC,</w:t>
      </w:r>
      <w:r>
        <w:rPr>
          <w:rFonts w:ascii="Arial" w:hAnsi="Arial" w:cs="Arial"/>
        </w:rPr>
        <w:t>但是通过配置，可以在</w:t>
      </w:r>
      <w:r>
        <w:rPr>
          <w:rFonts w:ascii="Arial" w:hAnsi="Arial" w:cs="Arial"/>
        </w:rPr>
        <w:t>Full GC</w:t>
      </w:r>
      <w:r>
        <w:rPr>
          <w:rFonts w:ascii="Arial" w:hAnsi="Arial" w:cs="Arial"/>
        </w:rPr>
        <w:t>之前进行一次</w:t>
      </w:r>
      <w:r>
        <w:rPr>
          <w:rFonts w:ascii="Arial" w:hAnsi="Arial" w:cs="Arial"/>
        </w:rPr>
        <w:t>Minor GC</w:t>
      </w:r>
      <w:r>
        <w:rPr>
          <w:rFonts w:ascii="Arial" w:hAnsi="Arial" w:cs="Arial"/>
        </w:rPr>
        <w:t>这样可以加快老年代的回收速度。</w:t>
      </w:r>
    </w:p>
    <w:p w:rsidR="005C7F89" w:rsidRPr="005C7F89" w:rsidRDefault="005C7F89" w:rsidP="005C7F89">
      <w:pPr>
        <w:rPr>
          <w:rFonts w:hint="eastAsia"/>
        </w:rPr>
      </w:pPr>
      <w:bookmarkStart w:id="10" w:name="_GoBack"/>
      <w:bookmarkEnd w:id="10"/>
    </w:p>
    <w:p w:rsidR="00220FF8" w:rsidRDefault="00220FF8" w:rsidP="00220FF8"/>
    <w:p w:rsidR="00220FF8" w:rsidRDefault="00220FF8" w:rsidP="00220FF8"/>
    <w:p w:rsidR="00220FF8" w:rsidRDefault="00220FF8" w:rsidP="00220FF8"/>
    <w:p w:rsidR="00220FF8" w:rsidRDefault="00220FF8" w:rsidP="00220FF8"/>
    <w:p w:rsidR="00220FF8" w:rsidRDefault="00220FF8" w:rsidP="00220FF8"/>
    <w:p w:rsidR="00220FF8" w:rsidRPr="00220FF8" w:rsidRDefault="00220FF8" w:rsidP="00220FF8"/>
    <w:sectPr w:rsidR="00220FF8" w:rsidRPr="00220FF8"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19" w:rsidRDefault="00A16E19" w:rsidP="001118A1">
      <w:r>
        <w:separator/>
      </w:r>
    </w:p>
  </w:endnote>
  <w:endnote w:type="continuationSeparator" w:id="0">
    <w:p w:rsidR="00A16E19" w:rsidRDefault="00A16E19"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19" w:rsidRDefault="00A16E19" w:rsidP="001118A1">
      <w:r>
        <w:separator/>
      </w:r>
    </w:p>
  </w:footnote>
  <w:footnote w:type="continuationSeparator" w:id="0">
    <w:p w:rsidR="00A16E19" w:rsidRDefault="00A16E19"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6E1B1D"/>
    <w:multiLevelType w:val="multilevel"/>
    <w:tmpl w:val="C45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26A52"/>
    <w:multiLevelType w:val="multilevel"/>
    <w:tmpl w:val="450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905E74"/>
    <w:multiLevelType w:val="hybridMultilevel"/>
    <w:tmpl w:val="DFB0E8CA"/>
    <w:lvl w:ilvl="0" w:tplc="7B76E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0C50F0"/>
    <w:multiLevelType w:val="multilevel"/>
    <w:tmpl w:val="85D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2">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6"/>
  </w:num>
  <w:num w:numId="4">
    <w:abstractNumId w:val="12"/>
  </w:num>
  <w:num w:numId="5">
    <w:abstractNumId w:val="13"/>
  </w:num>
  <w:num w:numId="6">
    <w:abstractNumId w:val="8"/>
  </w:num>
  <w:num w:numId="7">
    <w:abstractNumId w:val="4"/>
  </w:num>
  <w:num w:numId="8">
    <w:abstractNumId w:val="1"/>
  </w:num>
  <w:num w:numId="9">
    <w:abstractNumId w:val="3"/>
  </w:num>
  <w:num w:numId="10">
    <w:abstractNumId w:val="7"/>
  </w:num>
  <w:num w:numId="11">
    <w:abstractNumId w:val="11"/>
  </w:num>
  <w:num w:numId="12">
    <w:abstractNumId w:val="15"/>
  </w:num>
  <w:num w:numId="13">
    <w:abstractNumId w:val="9"/>
  </w:num>
  <w:num w:numId="14">
    <w:abstractNumId w:val="1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7E5F"/>
    <w:rsid w:val="0008741D"/>
    <w:rsid w:val="00096B38"/>
    <w:rsid w:val="000B3A1C"/>
    <w:rsid w:val="000E3612"/>
    <w:rsid w:val="000E4D95"/>
    <w:rsid w:val="001118A1"/>
    <w:rsid w:val="001178FA"/>
    <w:rsid w:val="00127EA9"/>
    <w:rsid w:val="001502F5"/>
    <w:rsid w:val="00152DEE"/>
    <w:rsid w:val="00170710"/>
    <w:rsid w:val="001711E5"/>
    <w:rsid w:val="001777A0"/>
    <w:rsid w:val="00191A5B"/>
    <w:rsid w:val="001A283C"/>
    <w:rsid w:val="001C34FD"/>
    <w:rsid w:val="001D2294"/>
    <w:rsid w:val="001E724A"/>
    <w:rsid w:val="001F36D2"/>
    <w:rsid w:val="001F3724"/>
    <w:rsid w:val="001F57E1"/>
    <w:rsid w:val="002068A2"/>
    <w:rsid w:val="00220FF8"/>
    <w:rsid w:val="002216C2"/>
    <w:rsid w:val="00221D50"/>
    <w:rsid w:val="002329CD"/>
    <w:rsid w:val="002376BF"/>
    <w:rsid w:val="00242EE6"/>
    <w:rsid w:val="00267E8C"/>
    <w:rsid w:val="00282D4B"/>
    <w:rsid w:val="00291544"/>
    <w:rsid w:val="002A29C8"/>
    <w:rsid w:val="002B51DE"/>
    <w:rsid w:val="002D5775"/>
    <w:rsid w:val="002F2CC7"/>
    <w:rsid w:val="002F6F98"/>
    <w:rsid w:val="00354ECF"/>
    <w:rsid w:val="003656DD"/>
    <w:rsid w:val="00376FD6"/>
    <w:rsid w:val="003A3527"/>
    <w:rsid w:val="003A7A8A"/>
    <w:rsid w:val="003B1F65"/>
    <w:rsid w:val="003C42FB"/>
    <w:rsid w:val="003E6251"/>
    <w:rsid w:val="003F70FC"/>
    <w:rsid w:val="004463DA"/>
    <w:rsid w:val="0049728B"/>
    <w:rsid w:val="004B6888"/>
    <w:rsid w:val="004C0523"/>
    <w:rsid w:val="004C3600"/>
    <w:rsid w:val="004D0691"/>
    <w:rsid w:val="004D5853"/>
    <w:rsid w:val="004F7D05"/>
    <w:rsid w:val="00523228"/>
    <w:rsid w:val="00563A00"/>
    <w:rsid w:val="005A05E4"/>
    <w:rsid w:val="005C6A4D"/>
    <w:rsid w:val="005C7F89"/>
    <w:rsid w:val="005D546A"/>
    <w:rsid w:val="005F4179"/>
    <w:rsid w:val="00612331"/>
    <w:rsid w:val="00623DF5"/>
    <w:rsid w:val="006860CD"/>
    <w:rsid w:val="00690C26"/>
    <w:rsid w:val="00691706"/>
    <w:rsid w:val="006E3023"/>
    <w:rsid w:val="007357B6"/>
    <w:rsid w:val="00774B07"/>
    <w:rsid w:val="00784592"/>
    <w:rsid w:val="00795858"/>
    <w:rsid w:val="007B56A9"/>
    <w:rsid w:val="0082197C"/>
    <w:rsid w:val="008338D9"/>
    <w:rsid w:val="00844790"/>
    <w:rsid w:val="00865E26"/>
    <w:rsid w:val="008A5753"/>
    <w:rsid w:val="008B7E71"/>
    <w:rsid w:val="008C0640"/>
    <w:rsid w:val="008E7BD9"/>
    <w:rsid w:val="008F3E0E"/>
    <w:rsid w:val="0090617D"/>
    <w:rsid w:val="009068A2"/>
    <w:rsid w:val="00912AF7"/>
    <w:rsid w:val="00914D97"/>
    <w:rsid w:val="00977C3F"/>
    <w:rsid w:val="00983E81"/>
    <w:rsid w:val="00990178"/>
    <w:rsid w:val="009A26C8"/>
    <w:rsid w:val="009B1592"/>
    <w:rsid w:val="009B7B78"/>
    <w:rsid w:val="00A14534"/>
    <w:rsid w:val="00A16E19"/>
    <w:rsid w:val="00A30669"/>
    <w:rsid w:val="00A403C6"/>
    <w:rsid w:val="00A971D7"/>
    <w:rsid w:val="00AB3891"/>
    <w:rsid w:val="00AB6744"/>
    <w:rsid w:val="00AC176E"/>
    <w:rsid w:val="00AC4D1B"/>
    <w:rsid w:val="00AE7873"/>
    <w:rsid w:val="00AF2684"/>
    <w:rsid w:val="00B873D7"/>
    <w:rsid w:val="00B90A92"/>
    <w:rsid w:val="00B91A26"/>
    <w:rsid w:val="00BC79D9"/>
    <w:rsid w:val="00BF7209"/>
    <w:rsid w:val="00C02928"/>
    <w:rsid w:val="00C02D0C"/>
    <w:rsid w:val="00C04A48"/>
    <w:rsid w:val="00C24C5D"/>
    <w:rsid w:val="00C32BF1"/>
    <w:rsid w:val="00C359DC"/>
    <w:rsid w:val="00C42DFD"/>
    <w:rsid w:val="00C569F2"/>
    <w:rsid w:val="00C60B0A"/>
    <w:rsid w:val="00C64F51"/>
    <w:rsid w:val="00C75C75"/>
    <w:rsid w:val="00C9312A"/>
    <w:rsid w:val="00CB6DF6"/>
    <w:rsid w:val="00D04260"/>
    <w:rsid w:val="00D41D2D"/>
    <w:rsid w:val="00D521B4"/>
    <w:rsid w:val="00D86814"/>
    <w:rsid w:val="00DA5BDA"/>
    <w:rsid w:val="00DA7C12"/>
    <w:rsid w:val="00DB1813"/>
    <w:rsid w:val="00E4262A"/>
    <w:rsid w:val="00E51C56"/>
    <w:rsid w:val="00E84F3D"/>
    <w:rsid w:val="00E958D0"/>
    <w:rsid w:val="00EA7C8E"/>
    <w:rsid w:val="00ED3F6D"/>
    <w:rsid w:val="00ED5AF9"/>
    <w:rsid w:val="00ED5C5E"/>
    <w:rsid w:val="00EE0D3F"/>
    <w:rsid w:val="00EE4D11"/>
    <w:rsid w:val="00EE7B39"/>
    <w:rsid w:val="00F02F21"/>
    <w:rsid w:val="00F24CE9"/>
    <w:rsid w:val="00F317D1"/>
    <w:rsid w:val="00F435AD"/>
    <w:rsid w:val="00F44D8E"/>
    <w:rsid w:val="00F500E8"/>
    <w:rsid w:val="00F5255D"/>
    <w:rsid w:val="00F54788"/>
    <w:rsid w:val="00F74FED"/>
    <w:rsid w:val="00F80977"/>
    <w:rsid w:val="00F8173F"/>
    <w:rsid w:val="00F83017"/>
    <w:rsid w:val="00F97185"/>
    <w:rsid w:val="00FA08C4"/>
    <w:rsid w:val="00FB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 w:type="character" w:styleId="a6">
    <w:name w:val="Hyperlink"/>
    <w:basedOn w:val="a0"/>
    <w:uiPriority w:val="99"/>
    <w:unhideWhenUsed/>
    <w:rsid w:val="005C7F89"/>
    <w:rPr>
      <w:strike w:val="0"/>
      <w:dstrike w:val="0"/>
      <w:color w:val="CA0000"/>
      <w:u w:val="none"/>
      <w:effect w:val="none"/>
    </w:rPr>
  </w:style>
  <w:style w:type="character" w:styleId="HTML0">
    <w:name w:val="HTML Code"/>
    <w:basedOn w:val="a0"/>
    <w:uiPriority w:val="99"/>
    <w:unhideWhenUsed/>
    <w:rsid w:val="005C7F89"/>
    <w:rPr>
      <w:rFonts w:ascii="宋体" w:eastAsia="宋体" w:hAnsi="宋体" w:cs="宋体"/>
      <w:sz w:val="24"/>
      <w:szCs w:val="24"/>
    </w:rPr>
  </w:style>
  <w:style w:type="character" w:styleId="a7">
    <w:name w:val="Strong"/>
    <w:basedOn w:val="a0"/>
    <w:uiPriority w:val="22"/>
    <w:qFormat/>
    <w:rsid w:val="005C7F89"/>
    <w:rPr>
      <w:b/>
      <w:bCs/>
    </w:rPr>
  </w:style>
  <w:style w:type="paragraph" w:styleId="a8">
    <w:name w:val="Normal (Web)"/>
    <w:basedOn w:val="a"/>
    <w:uiPriority w:val="99"/>
    <w:unhideWhenUsed/>
    <w:rsid w:val="005C7F89"/>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679501594">
      <w:bodyDiv w:val="1"/>
      <w:marLeft w:val="0"/>
      <w:marRight w:val="0"/>
      <w:marTop w:val="0"/>
      <w:marBottom w:val="0"/>
      <w:divBdr>
        <w:top w:val="none" w:sz="0" w:space="0" w:color="auto"/>
        <w:left w:val="none" w:sz="0" w:space="0" w:color="auto"/>
        <w:bottom w:val="none" w:sz="0" w:space="0" w:color="auto"/>
        <w:right w:val="none" w:sz="0" w:space="0" w:color="auto"/>
      </w:divBdr>
    </w:div>
    <w:div w:id="771633405">
      <w:bodyDiv w:val="1"/>
      <w:marLeft w:val="0"/>
      <w:marRight w:val="0"/>
      <w:marTop w:val="0"/>
      <w:marBottom w:val="0"/>
      <w:divBdr>
        <w:top w:val="none" w:sz="0" w:space="0" w:color="auto"/>
        <w:left w:val="none" w:sz="0" w:space="0" w:color="auto"/>
        <w:bottom w:val="none" w:sz="0" w:space="0" w:color="auto"/>
        <w:right w:val="none" w:sz="0" w:space="0" w:color="auto"/>
      </w:divBdr>
    </w:div>
    <w:div w:id="877083307">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95787939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038319162">
      <w:bodyDiv w:val="1"/>
      <w:marLeft w:val="0"/>
      <w:marRight w:val="0"/>
      <w:marTop w:val="0"/>
      <w:marBottom w:val="0"/>
      <w:divBdr>
        <w:top w:val="none" w:sz="0" w:space="0" w:color="auto"/>
        <w:left w:val="none" w:sz="0" w:space="0" w:color="auto"/>
        <w:bottom w:val="none" w:sz="0" w:space="0" w:color="auto"/>
        <w:right w:val="none" w:sz="0" w:space="0" w:color="auto"/>
      </w:divBdr>
    </w:div>
    <w:div w:id="1043215174">
      <w:bodyDiv w:val="1"/>
      <w:marLeft w:val="0"/>
      <w:marRight w:val="0"/>
      <w:marTop w:val="0"/>
      <w:marBottom w:val="0"/>
      <w:divBdr>
        <w:top w:val="none" w:sz="0" w:space="0" w:color="auto"/>
        <w:left w:val="none" w:sz="0" w:space="0" w:color="auto"/>
        <w:bottom w:val="none" w:sz="0" w:space="0" w:color="auto"/>
        <w:right w:val="none" w:sz="0" w:space="0" w:color="auto"/>
      </w:divBdr>
    </w:div>
    <w:div w:id="1199855737">
      <w:bodyDiv w:val="1"/>
      <w:marLeft w:val="0"/>
      <w:marRight w:val="0"/>
      <w:marTop w:val="0"/>
      <w:marBottom w:val="0"/>
      <w:divBdr>
        <w:top w:val="none" w:sz="0" w:space="0" w:color="auto"/>
        <w:left w:val="none" w:sz="0" w:space="0" w:color="auto"/>
        <w:bottom w:val="none" w:sz="0" w:space="0" w:color="auto"/>
        <w:right w:val="none" w:sz="0" w:space="0" w:color="auto"/>
      </w:divBdr>
    </w:div>
    <w:div w:id="1267689886">
      <w:bodyDiv w:val="1"/>
      <w:marLeft w:val="0"/>
      <w:marRight w:val="0"/>
      <w:marTop w:val="0"/>
      <w:marBottom w:val="0"/>
      <w:divBdr>
        <w:top w:val="none" w:sz="0" w:space="0" w:color="auto"/>
        <w:left w:val="none" w:sz="0" w:space="0" w:color="auto"/>
        <w:bottom w:val="none" w:sz="0" w:space="0" w:color="auto"/>
        <w:right w:val="none" w:sz="0" w:space="0" w:color="auto"/>
      </w:divBdr>
    </w:div>
    <w:div w:id="140969649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1982071376">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 w:id="2131850525">
      <w:bodyDiv w:val="1"/>
      <w:marLeft w:val="0"/>
      <w:marRight w:val="0"/>
      <w:marTop w:val="0"/>
      <w:marBottom w:val="0"/>
      <w:divBdr>
        <w:top w:val="none" w:sz="0" w:space="0" w:color="auto"/>
        <w:left w:val="none" w:sz="0" w:space="0" w:color="auto"/>
        <w:bottom w:val="none" w:sz="0" w:space="0" w:color="auto"/>
        <w:right w:val="none" w:sz="0" w:space="0" w:color="auto"/>
      </w:divBdr>
      <w:divsChild>
        <w:div w:id="647129008">
          <w:marLeft w:val="0"/>
          <w:marRight w:val="0"/>
          <w:marTop w:val="0"/>
          <w:marBottom w:val="0"/>
          <w:divBdr>
            <w:top w:val="none" w:sz="0" w:space="0" w:color="auto"/>
            <w:left w:val="none" w:sz="0" w:space="0" w:color="auto"/>
            <w:bottom w:val="none" w:sz="0" w:space="0" w:color="auto"/>
            <w:right w:val="none" w:sz="0" w:space="0" w:color="auto"/>
          </w:divBdr>
          <w:divsChild>
            <w:div w:id="1143279988">
              <w:marLeft w:val="0"/>
              <w:marRight w:val="0"/>
              <w:marTop w:val="150"/>
              <w:marBottom w:val="150"/>
              <w:divBdr>
                <w:top w:val="none" w:sz="0" w:space="0" w:color="auto"/>
                <w:left w:val="none" w:sz="0" w:space="0" w:color="auto"/>
                <w:bottom w:val="none" w:sz="0" w:space="0" w:color="auto"/>
                <w:right w:val="none" w:sz="0" w:space="0" w:color="auto"/>
              </w:divBdr>
              <w:divsChild>
                <w:div w:id="284238225">
                  <w:marLeft w:val="-3150"/>
                  <w:marRight w:val="0"/>
                  <w:marTop w:val="0"/>
                  <w:marBottom w:val="0"/>
                  <w:divBdr>
                    <w:top w:val="none" w:sz="0" w:space="0" w:color="auto"/>
                    <w:left w:val="none" w:sz="0" w:space="0" w:color="auto"/>
                    <w:bottom w:val="none" w:sz="0" w:space="0" w:color="auto"/>
                    <w:right w:val="none" w:sz="0" w:space="0" w:color="auto"/>
                  </w:divBdr>
                  <w:divsChild>
                    <w:div w:id="210508439">
                      <w:marLeft w:val="3150"/>
                      <w:marRight w:val="0"/>
                      <w:marTop w:val="0"/>
                      <w:marBottom w:val="0"/>
                      <w:divBdr>
                        <w:top w:val="single" w:sz="6" w:space="1" w:color="000000"/>
                        <w:left w:val="single" w:sz="6" w:space="1" w:color="000000"/>
                        <w:bottom w:val="single" w:sz="6" w:space="1" w:color="000000"/>
                        <w:right w:val="single" w:sz="6" w:space="1" w:color="000000"/>
                      </w:divBdr>
                      <w:divsChild>
                        <w:div w:id="1381632361">
                          <w:marLeft w:val="300"/>
                          <w:marRight w:val="300"/>
                          <w:marTop w:val="300"/>
                          <w:marBottom w:val="300"/>
                          <w:divBdr>
                            <w:top w:val="none" w:sz="0" w:space="0" w:color="auto"/>
                            <w:left w:val="none" w:sz="0" w:space="0" w:color="auto"/>
                            <w:bottom w:val="none" w:sz="0" w:space="0" w:color="auto"/>
                            <w:right w:val="none" w:sz="0" w:space="0" w:color="auto"/>
                          </w:divBdr>
                          <w:divsChild>
                            <w:div w:id="1953857427">
                              <w:marLeft w:val="0"/>
                              <w:marRight w:val="0"/>
                              <w:marTop w:val="300"/>
                              <w:marBottom w:val="0"/>
                              <w:divBdr>
                                <w:top w:val="none" w:sz="0" w:space="0" w:color="auto"/>
                                <w:left w:val="none" w:sz="0" w:space="0" w:color="auto"/>
                                <w:bottom w:val="none" w:sz="0" w:space="0" w:color="auto"/>
                                <w:right w:val="none" w:sz="0" w:space="0" w:color="auto"/>
                              </w:divBdr>
                              <w:divsChild>
                                <w:div w:id="1340230034">
                                  <w:marLeft w:val="0"/>
                                  <w:marRight w:val="0"/>
                                  <w:marTop w:val="0"/>
                                  <w:marBottom w:val="0"/>
                                  <w:divBdr>
                                    <w:top w:val="none" w:sz="0" w:space="0" w:color="auto"/>
                                    <w:left w:val="none" w:sz="0" w:space="0" w:color="auto"/>
                                    <w:bottom w:val="none" w:sz="0" w:space="0" w:color="auto"/>
                                    <w:right w:val="none" w:sz="0" w:space="0" w:color="auto"/>
                                  </w:divBdr>
                                  <w:divsChild>
                                    <w:div w:id="188560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43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9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88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059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075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image" Target="media/image20.tmp"/><Relationship Id="rId21" Type="http://schemas.openxmlformats.org/officeDocument/2006/relationships/image" Target="media/image15.tmp"/><Relationship Id="rId34" Type="http://schemas.openxmlformats.org/officeDocument/2006/relationships/hyperlink" Target="http://www.infoq.com/cn/articles/java-memory-model-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lib.csdn.net/base/datastructur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22.tmp"/><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tmp"/><Relationship Id="rId31" Type="http://schemas.openxmlformats.org/officeDocument/2006/relationships/hyperlink" Target="http://lib.csdn.net/base/jav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 Id="rId27" Type="http://schemas.openxmlformats.org/officeDocument/2006/relationships/image" Target="media/image21.tmp"/><Relationship Id="rId30" Type="http://schemas.openxmlformats.org/officeDocument/2006/relationships/image" Target="media/image24.png"/><Relationship Id="rId35" Type="http://schemas.openxmlformats.org/officeDocument/2006/relationships/hyperlink" Target="http://lib.csdn.net/base/datastructur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5650</TotalTime>
  <Pages>36</Pages>
  <Words>5488</Words>
  <Characters>31286</Characters>
  <Application>Microsoft Office Word</Application>
  <DocSecurity>0</DocSecurity>
  <Lines>260</Lines>
  <Paragraphs>73</Paragraphs>
  <ScaleCrop>false</ScaleCrop>
  <Company>ZTEsoft</Company>
  <LinksUpToDate>false</LinksUpToDate>
  <CharactersWithSpaces>36701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133</cp:revision>
  <dcterms:created xsi:type="dcterms:W3CDTF">2016-12-21T03:10:00Z</dcterms:created>
  <dcterms:modified xsi:type="dcterms:W3CDTF">2017-04-25T01:55:00Z</dcterms:modified>
</cp:coreProperties>
</file>