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p>
    <w:p w14:paraId="2D1C1041" w14:textId="7E2EDA84" w:rsidR="008E392C" w:rsidRDefault="00346F92" w:rsidP="00F471C7">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b/>
        </w:rPr>
      </w:pPr>
      <w:r w:rsidRPr="00346F92">
        <w:rPr>
          <w:rFonts w:hint="eastAsia"/>
          <w:b/>
        </w:rPr>
        <w:t>精确匹配某一列并范围匹配另外一列</w:t>
      </w:r>
    </w:p>
    <w:p w14:paraId="28A858C5" w14:textId="4662FF55" w:rsidR="008E392C" w:rsidRDefault="00346F92" w:rsidP="00F471C7">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b/>
        </w:rPr>
      </w:pPr>
      <w:r w:rsidRPr="00E9595E">
        <w:rPr>
          <w:rFonts w:hint="eastAsia"/>
          <w:b/>
        </w:rPr>
        <w:t>只访问索引的查询</w:t>
      </w:r>
    </w:p>
    <w:p w14:paraId="1C115862" w14:textId="2C394507" w:rsidR="008E392C" w:rsidRDefault="008A5AAC" w:rsidP="00F471C7">
      <w:r>
        <w:rPr>
          <w:rFonts w:hint="eastAsia"/>
        </w:rPr>
        <w:t>B-Tree</w:t>
      </w:r>
      <w:r w:rsidR="00872180">
        <w:rPr>
          <w:rFonts w:hint="eastAsia"/>
        </w:rPr>
        <w:t>通常可以支持“只访问</w:t>
      </w:r>
      <w:r>
        <w:rPr>
          <w:rFonts w:hint="eastAsia"/>
        </w:rPr>
        <w:t>索引的查询”，即查询只需要访问索引，而无需访问数据行。</w:t>
      </w:r>
    </w:p>
    <w:p w14:paraId="6078791F" w14:textId="54E19B7F" w:rsidR="008E392C" w:rsidRDefault="00872180" w:rsidP="00F471C7">
      <w:r>
        <w:rPr>
          <w:rFonts w:hint="eastAsia"/>
        </w:rPr>
        <w:t>因为索引树中的节点是有序的，所以除了按值查找以外，索引还可以用于查询中的</w:t>
      </w:r>
      <w:r>
        <w:rPr>
          <w:rFonts w:hint="eastAsia"/>
        </w:rPr>
        <w:t>ORDER BY</w:t>
      </w:r>
      <w:r>
        <w:rPr>
          <w:rFonts w:hint="eastAsia"/>
        </w:rPr>
        <w:t>操作。一般来说，如果</w:t>
      </w:r>
      <w:r>
        <w:rPr>
          <w:rFonts w:hint="eastAsia"/>
        </w:rPr>
        <w:t>B-Tree</w:t>
      </w:r>
      <w:r>
        <w:rPr>
          <w:rFonts w:hint="eastAsia"/>
        </w:rPr>
        <w:t>可以按照某种方式查找到值，那么也可以按照这种方式用于排序。</w:t>
      </w:r>
    </w:p>
    <w:p w14:paraId="646F3BD8" w14:textId="7BC67137" w:rsidR="0026439D" w:rsidRPr="00160976" w:rsidRDefault="00160976" w:rsidP="00F471C7">
      <w:pPr>
        <w:rPr>
          <w:b/>
        </w:rPr>
      </w:pPr>
      <w:r w:rsidRPr="00160976">
        <w:rPr>
          <w:rFonts w:hint="eastAsia"/>
          <w:b/>
        </w:rPr>
        <w:t>B-Tree</w:t>
      </w:r>
      <w:r w:rsidRPr="00160976">
        <w:rPr>
          <w:rFonts w:hint="eastAsia"/>
          <w:b/>
        </w:rPr>
        <w:t>索引的限制</w:t>
      </w:r>
    </w:p>
    <w:p w14:paraId="1A57A716" w14:textId="14EA2B52" w:rsidR="0026439D" w:rsidRDefault="00160976" w:rsidP="00160976">
      <w:pPr>
        <w:pStyle w:val="a5"/>
        <w:numPr>
          <w:ilvl w:val="0"/>
          <w:numId w:val="3"/>
        </w:numPr>
        <w:ind w:firstLineChars="0"/>
      </w:pPr>
      <w:r>
        <w:rPr>
          <w:rFonts w:hint="eastAsia"/>
        </w:rPr>
        <w:t>如果不是按照索引的最左列开始查找，则无法使用索引。</w:t>
      </w:r>
    </w:p>
    <w:p w14:paraId="768CA4E1" w14:textId="2ECF93F7" w:rsidR="00160976" w:rsidRDefault="00160976" w:rsidP="00160976">
      <w:pPr>
        <w:pStyle w:val="a5"/>
        <w:numPr>
          <w:ilvl w:val="0"/>
          <w:numId w:val="3"/>
        </w:numPr>
        <w:ind w:firstLineChars="0"/>
      </w:pPr>
      <w:r>
        <w:rPr>
          <w:rFonts w:hint="eastAsia"/>
        </w:rPr>
        <w:t>不能跳过索引中的列。</w:t>
      </w:r>
    </w:p>
    <w:p w14:paraId="6C6C35CE" w14:textId="4454CB5B" w:rsidR="00160976" w:rsidRDefault="00160976" w:rsidP="00160976">
      <w:pPr>
        <w:pStyle w:val="a5"/>
        <w:numPr>
          <w:ilvl w:val="0"/>
          <w:numId w:val="3"/>
        </w:numPr>
        <w:ind w:firstLineChars="0"/>
      </w:pPr>
      <w:r>
        <w:rPr>
          <w:rFonts w:hint="eastAsia"/>
        </w:rPr>
        <w:t>如果查询中有某个列的范围查询，则其右边所有列都无法使用索引优化查询。</w:t>
      </w:r>
    </w:p>
    <w:p w14:paraId="0FAE054B" w14:textId="77777777" w:rsidR="00160976" w:rsidRDefault="00160976" w:rsidP="00160976">
      <w:r>
        <w:rPr>
          <w:rFonts w:hint="eastAsia"/>
        </w:rPr>
        <w:t>这些限制都和索引列的顺序有关。</w:t>
      </w:r>
    </w:p>
    <w:p w14:paraId="040A33F6" w14:textId="6E1D95AE" w:rsidR="00160976" w:rsidRPr="00160976" w:rsidRDefault="00160976" w:rsidP="00160976">
      <w:pPr>
        <w:pStyle w:val="4"/>
      </w:pPr>
      <w:r w:rsidRPr="00160976">
        <w:rPr>
          <w:rFonts w:hint="eastAsia"/>
        </w:rPr>
        <w:t>哈希索引</w:t>
      </w:r>
      <w:r w:rsidRPr="00160976">
        <w:rPr>
          <w:rFonts w:hint="eastAsia"/>
        </w:rPr>
        <w:t xml:space="preserve"> </w:t>
      </w:r>
    </w:p>
    <w:p w14:paraId="2FB1B3C3" w14:textId="116A1669" w:rsidR="0026439D" w:rsidRDefault="00160976" w:rsidP="00F471C7">
      <w:r>
        <w:rPr>
          <w:rFonts w:hint="eastAsia"/>
        </w:rPr>
        <w:t>哈希索引基于哈希表实现，只有精确匹配索引所有列的查询才有效。对于每一行数据，存储引擎都会对所有的索引列计算一个哈希码</w:t>
      </w:r>
    </w:p>
    <w:p w14:paraId="01217468" w14:textId="42397D34" w:rsidR="00EE559F" w:rsidRDefault="0070300D" w:rsidP="00F471C7">
      <w:r>
        <w:rPr>
          <w:rFonts w:hint="eastAsia"/>
        </w:rPr>
        <w:t>哈希索引的限制：</w:t>
      </w:r>
    </w:p>
    <w:p w14:paraId="3284FCA6" w14:textId="6B8B26FC" w:rsidR="0070300D" w:rsidRDefault="0070300D" w:rsidP="0070300D">
      <w:pPr>
        <w:pStyle w:val="a5"/>
        <w:numPr>
          <w:ilvl w:val="0"/>
          <w:numId w:val="4"/>
        </w:numPr>
        <w:ind w:firstLineChars="0"/>
      </w:pPr>
      <w:r>
        <w:rPr>
          <w:rFonts w:hint="eastAsia"/>
        </w:rPr>
        <w:t>哈希索引只包含哈希值和行指针，而不存储字段值，所以不能使用索引中的值来避免读取行。</w:t>
      </w:r>
    </w:p>
    <w:p w14:paraId="54637786" w14:textId="26D50902" w:rsidR="0070300D" w:rsidRDefault="0070300D" w:rsidP="0070300D">
      <w:pPr>
        <w:pStyle w:val="a5"/>
        <w:numPr>
          <w:ilvl w:val="0"/>
          <w:numId w:val="4"/>
        </w:numPr>
        <w:ind w:firstLineChars="0"/>
      </w:pPr>
      <w:r>
        <w:rPr>
          <w:rFonts w:hint="eastAsia"/>
        </w:rPr>
        <w:t>哈希索引数据并不是按照索引值顺序存储的，所以也就无法用于排序。</w:t>
      </w:r>
    </w:p>
    <w:p w14:paraId="55C7632C" w14:textId="7BFABF51" w:rsidR="0070300D" w:rsidRDefault="0070300D" w:rsidP="0070300D">
      <w:pPr>
        <w:pStyle w:val="a5"/>
        <w:numPr>
          <w:ilvl w:val="0"/>
          <w:numId w:val="4"/>
        </w:numPr>
        <w:ind w:firstLineChars="0"/>
      </w:pPr>
      <w:r>
        <w:rPr>
          <w:rFonts w:hint="eastAsia"/>
        </w:rPr>
        <w:t>哈希索引也不支持部分索引列匹配查找</w:t>
      </w:r>
      <w:r w:rsidR="00216EFE">
        <w:rPr>
          <w:rFonts w:hint="eastAsia"/>
        </w:rPr>
        <w:t>，因为哈希索引始终是使用索引列的全部内容来计算哈希值的。</w:t>
      </w:r>
    </w:p>
    <w:p w14:paraId="6FE79958" w14:textId="2090FBC8" w:rsidR="00216EFE" w:rsidRDefault="00216EFE" w:rsidP="00216EFE">
      <w:pPr>
        <w:pStyle w:val="a5"/>
        <w:numPr>
          <w:ilvl w:val="0"/>
          <w:numId w:val="4"/>
        </w:numPr>
        <w:ind w:firstLineChars="0"/>
      </w:pPr>
      <w:r>
        <w:rPr>
          <w:rFonts w:hint="eastAsia"/>
        </w:rPr>
        <w:t>哈希索引只支持等值比较查询，包括</w:t>
      </w:r>
      <w:r>
        <w:rPr>
          <w:rFonts w:hint="eastAsia"/>
        </w:rPr>
        <w:t>=</w:t>
      </w:r>
      <w:r>
        <w:rPr>
          <w:rFonts w:hint="eastAsia"/>
        </w:rPr>
        <w:t>、</w:t>
      </w:r>
      <w:r>
        <w:rPr>
          <w:rFonts w:hint="eastAsia"/>
        </w:rPr>
        <w:t>IN</w:t>
      </w:r>
      <w:r>
        <w:t>()</w:t>
      </w:r>
      <w:r>
        <w:rPr>
          <w:rFonts w:hint="eastAsia"/>
        </w:rPr>
        <w:t>、</w:t>
      </w:r>
      <w:r>
        <w:t>&lt;=&gt;(&lt;&gt;</w:t>
      </w:r>
      <w:r>
        <w:rPr>
          <w:rFonts w:hint="eastAsia"/>
        </w:rPr>
        <w:t>和</w:t>
      </w:r>
      <w:r>
        <w:t>&lt;=&gt;</w:t>
      </w:r>
      <w:r>
        <w:rPr>
          <w:rFonts w:hint="eastAsia"/>
        </w:rPr>
        <w:t>是不同的操作</w:t>
      </w:r>
      <w:r>
        <w:t>)</w:t>
      </w:r>
      <w:r>
        <w:rPr>
          <w:rFonts w:hint="eastAsia"/>
        </w:rPr>
        <w:t>。也不支持任何范围查询</w:t>
      </w:r>
    </w:p>
    <w:p w14:paraId="7517F834" w14:textId="134C8677" w:rsidR="00216EFE" w:rsidRDefault="00216EFE" w:rsidP="00216EFE">
      <w:proofErr w:type="spellStart"/>
      <w:r>
        <w:rPr>
          <w:rFonts w:hint="eastAsia"/>
        </w:rPr>
        <w:t>InnoDB</w:t>
      </w:r>
      <w:proofErr w:type="spellEnd"/>
      <w:r>
        <w:rPr>
          <w:rFonts w:hint="eastAsia"/>
        </w:rPr>
        <w:t>引擎有一个特殊的功能叫做“自适应哈希索引”。当</w:t>
      </w:r>
      <w:proofErr w:type="spellStart"/>
      <w:r>
        <w:rPr>
          <w:rFonts w:hint="eastAsia"/>
        </w:rPr>
        <w:t>InnoDB</w:t>
      </w:r>
      <w:proofErr w:type="spellEnd"/>
      <w:r>
        <w:rPr>
          <w:rFonts w:hint="eastAsia"/>
        </w:rPr>
        <w:t>注意到某些值被使用的非常频繁时，它会在内存中基于</w:t>
      </w:r>
      <w:r>
        <w:rPr>
          <w:rFonts w:hint="eastAsia"/>
        </w:rPr>
        <w:t>B</w:t>
      </w:r>
      <w:r>
        <w:t>-Tree</w:t>
      </w:r>
      <w:r>
        <w:rPr>
          <w:rFonts w:hint="eastAsia"/>
        </w:rPr>
        <w:t>索引之上再创建一个哈希索引，这样就让</w:t>
      </w:r>
      <w:r>
        <w:rPr>
          <w:rFonts w:hint="eastAsia"/>
        </w:rPr>
        <w:t>B-Tree</w:t>
      </w:r>
      <w:r>
        <w:rPr>
          <w:rFonts w:hint="eastAsia"/>
        </w:rPr>
        <w:t>索引也具有哈希索引的一些优点，比如快速的哈希查找。</w:t>
      </w:r>
    </w:p>
    <w:p w14:paraId="7B7B6131" w14:textId="56335AFF" w:rsidR="00EE559F" w:rsidRDefault="00CE2140" w:rsidP="00CE2140">
      <w:pPr>
        <w:pStyle w:val="4"/>
      </w:pPr>
      <w:r>
        <w:rPr>
          <w:rFonts w:hint="eastAsia"/>
        </w:rPr>
        <w:lastRenderedPageBreak/>
        <w:t>全文索引</w:t>
      </w:r>
    </w:p>
    <w:p w14:paraId="474C8379" w14:textId="266DF525" w:rsidR="00EE559F" w:rsidRDefault="00CE2140" w:rsidP="00CE2140">
      <w:pPr>
        <w:pStyle w:val="2"/>
      </w:pPr>
      <w:r>
        <w:rPr>
          <w:rFonts w:hint="eastAsia"/>
        </w:rPr>
        <w:t xml:space="preserve">5.3 </w:t>
      </w:r>
      <w:r>
        <w:rPr>
          <w:rFonts w:hint="eastAsia"/>
        </w:rPr>
        <w:t>高性能的索引策略</w:t>
      </w:r>
    </w:p>
    <w:p w14:paraId="5D5C82E9" w14:textId="14E6C03F" w:rsidR="00EE559F" w:rsidRDefault="00CE2140" w:rsidP="00CE2140">
      <w:pPr>
        <w:pStyle w:val="3"/>
      </w:pPr>
      <w:r>
        <w:rPr>
          <w:rFonts w:hint="eastAsia"/>
        </w:rPr>
        <w:t xml:space="preserve">5.3.1 </w:t>
      </w:r>
      <w:r>
        <w:rPr>
          <w:rFonts w:hint="eastAsia"/>
        </w:rPr>
        <w:t>单独的列</w:t>
      </w:r>
    </w:p>
    <w:p w14:paraId="41170933" w14:textId="67FB8F87" w:rsidR="00EE559F" w:rsidRDefault="00CE2140" w:rsidP="00F471C7">
      <w:r>
        <w:rPr>
          <w:rFonts w:hint="eastAsia"/>
        </w:rPr>
        <w:t>“独立的列”是指索引列不能是表达式的一部分，也不能是函数的参数。</w:t>
      </w:r>
    </w:p>
    <w:p w14:paraId="38BE0FC0" w14:textId="03250249" w:rsidR="00CE2140" w:rsidRDefault="00CE2140" w:rsidP="00F471C7">
      <w:r>
        <w:rPr>
          <w:rFonts w:hint="eastAsia"/>
        </w:rPr>
        <w:t>例如，下面这个查询无法使用</w:t>
      </w:r>
      <w:proofErr w:type="spellStart"/>
      <w:r>
        <w:rPr>
          <w:rFonts w:hint="eastAsia"/>
        </w:rPr>
        <w:t>actor</w:t>
      </w:r>
      <w:r>
        <w:t>_id</w:t>
      </w:r>
      <w:proofErr w:type="spellEnd"/>
      <w:r>
        <w:rPr>
          <w:rFonts w:hint="eastAsia"/>
        </w:rPr>
        <w:t>列的索引：</w:t>
      </w:r>
    </w:p>
    <w:p w14:paraId="3DD5693C" w14:textId="47821EE3" w:rsidR="00CE2140" w:rsidRDefault="00CE2140" w:rsidP="00F471C7">
      <w:r>
        <w:rPr>
          <w:rFonts w:hint="eastAsia"/>
        </w:rPr>
        <w:t xml:space="preserve">SELECT </w:t>
      </w:r>
      <w:proofErr w:type="spellStart"/>
      <w:r>
        <w:rPr>
          <w:rFonts w:hint="eastAsia"/>
        </w:rPr>
        <w:t>actor</w:t>
      </w:r>
      <w:r>
        <w:t>_id</w:t>
      </w:r>
      <w:proofErr w:type="spellEnd"/>
      <w:r>
        <w:t xml:space="preserve"> FROM actor WHERE </w:t>
      </w:r>
      <w:proofErr w:type="spellStart"/>
      <w:r>
        <w:t>actor_id</w:t>
      </w:r>
      <w:proofErr w:type="spellEnd"/>
      <w:r>
        <w:t xml:space="preserve"> + 1 = 5</w:t>
      </w:r>
    </w:p>
    <w:p w14:paraId="68C42310" w14:textId="6CD44A5E" w:rsidR="00CE2140" w:rsidRDefault="00CE2140" w:rsidP="00F471C7">
      <w:r>
        <w:rPr>
          <w:rFonts w:hint="eastAsia"/>
        </w:rPr>
        <w:t>MySQL</w:t>
      </w:r>
      <w:r>
        <w:rPr>
          <w:rFonts w:hint="eastAsia"/>
        </w:rPr>
        <w:t>无法自动解析这个方程式</w:t>
      </w:r>
    </w:p>
    <w:p w14:paraId="22D694A1" w14:textId="4B1AACD4" w:rsidR="00355917" w:rsidRDefault="00355917" w:rsidP="00355917">
      <w:pPr>
        <w:pStyle w:val="3"/>
      </w:pPr>
      <w:r>
        <w:rPr>
          <w:rFonts w:hint="eastAsia"/>
        </w:rPr>
        <w:t xml:space="preserve">5.3.2 </w:t>
      </w:r>
      <w:r>
        <w:rPr>
          <w:rFonts w:hint="eastAsia"/>
        </w:rPr>
        <w:t>前缀索引和索引选择性</w:t>
      </w:r>
    </w:p>
    <w:p w14:paraId="39D7DB37" w14:textId="2CDE5EF6" w:rsidR="00355917" w:rsidRDefault="00355917" w:rsidP="00F471C7">
      <w:r>
        <w:rPr>
          <w:rFonts w:hint="eastAsia"/>
        </w:rPr>
        <w:t>有时候需要索引很长的字符列，这会让索引变的大且慢。一种方法是使用前面提到的模拟哈希索引。通常还可以索引开始的部分字符，这样可以大大节约索引空间，从而提高索引效率。但这样也会降低索引的选择性</w:t>
      </w:r>
      <w:r w:rsidR="00E56379">
        <w:rPr>
          <w:rFonts w:hint="eastAsia"/>
        </w:rPr>
        <w:t>。对于</w:t>
      </w:r>
      <w:r w:rsidR="00E56379">
        <w:rPr>
          <w:rFonts w:hint="eastAsia"/>
        </w:rPr>
        <w:t>BLOB</w:t>
      </w:r>
      <w:r w:rsidR="00E56379">
        <w:rPr>
          <w:rFonts w:hint="eastAsia"/>
        </w:rPr>
        <w:t>、</w:t>
      </w:r>
      <w:r w:rsidR="00E56379">
        <w:rPr>
          <w:rFonts w:hint="eastAsia"/>
        </w:rPr>
        <w:t>TEXT</w:t>
      </w:r>
      <w:r w:rsidR="00E56379">
        <w:rPr>
          <w:rFonts w:hint="eastAsia"/>
        </w:rPr>
        <w:t>或者很长的</w:t>
      </w:r>
      <w:r w:rsidR="00E56379">
        <w:rPr>
          <w:rFonts w:hint="eastAsia"/>
        </w:rPr>
        <w:t>VARCHAR</w:t>
      </w:r>
      <w:r w:rsidR="00E56379">
        <w:rPr>
          <w:rFonts w:hint="eastAsia"/>
        </w:rPr>
        <w:t>类型的列，必需使用前缀索引，因为</w:t>
      </w:r>
      <w:r w:rsidR="00E56379">
        <w:rPr>
          <w:rFonts w:hint="eastAsia"/>
        </w:rPr>
        <w:t>MySQL</w:t>
      </w:r>
      <w:r w:rsidR="00E56379">
        <w:rPr>
          <w:rFonts w:hint="eastAsia"/>
        </w:rPr>
        <w:t>不允许索引这些列的完整长度。</w:t>
      </w:r>
    </w:p>
    <w:p w14:paraId="69626730" w14:textId="0F8C78F0" w:rsidR="00E56379" w:rsidRDefault="00EC61B3" w:rsidP="00F471C7">
      <w:r>
        <w:rPr>
          <w:rFonts w:hint="eastAsia"/>
        </w:rPr>
        <w:t>前缀索引的缺点：</w:t>
      </w:r>
      <w:r>
        <w:rPr>
          <w:rFonts w:hint="eastAsia"/>
        </w:rPr>
        <w:t>MySQL</w:t>
      </w:r>
      <w:r>
        <w:rPr>
          <w:rFonts w:hint="eastAsia"/>
        </w:rPr>
        <w:t>无法使用前缀索引做</w:t>
      </w:r>
      <w:r>
        <w:rPr>
          <w:rFonts w:hint="eastAsia"/>
        </w:rPr>
        <w:t>ORDER BY</w:t>
      </w:r>
      <w:r>
        <w:rPr>
          <w:rFonts w:hint="eastAsia"/>
        </w:rPr>
        <w:t>和</w:t>
      </w:r>
      <w:r>
        <w:rPr>
          <w:rFonts w:hint="eastAsia"/>
        </w:rPr>
        <w:t>GROUP BY</w:t>
      </w:r>
      <w:r>
        <w:rPr>
          <w:rFonts w:hint="eastAsia"/>
        </w:rPr>
        <w:t>，也无法使用前缀索引做覆盖</w:t>
      </w:r>
      <w:r w:rsidR="00A12A2E">
        <w:rPr>
          <w:rFonts w:hint="eastAsia"/>
        </w:rPr>
        <w:t>扫描</w:t>
      </w:r>
      <w:r>
        <w:rPr>
          <w:rFonts w:hint="eastAsia"/>
        </w:rPr>
        <w:t>。</w:t>
      </w:r>
    </w:p>
    <w:p w14:paraId="40705533" w14:textId="6FA827FB" w:rsidR="00CE2140" w:rsidRDefault="00A12A2E" w:rsidP="00A12A2E">
      <w:pPr>
        <w:pStyle w:val="3"/>
      </w:pPr>
      <w:r>
        <w:rPr>
          <w:rFonts w:hint="eastAsia"/>
        </w:rPr>
        <w:t xml:space="preserve">5.3.3 </w:t>
      </w:r>
      <w:r>
        <w:rPr>
          <w:rFonts w:hint="eastAsia"/>
        </w:rPr>
        <w:t>多列索引</w:t>
      </w:r>
    </w:p>
    <w:p w14:paraId="308156AD" w14:textId="7B8BD24F" w:rsidR="00CE2140" w:rsidRDefault="0012651C" w:rsidP="0012651C">
      <w:pPr>
        <w:pStyle w:val="3"/>
      </w:pPr>
      <w:r>
        <w:rPr>
          <w:rFonts w:hint="eastAsia"/>
        </w:rPr>
        <w:t xml:space="preserve">5.3.4 </w:t>
      </w:r>
      <w:r>
        <w:rPr>
          <w:rFonts w:hint="eastAsia"/>
        </w:rPr>
        <w:t>选择合适的索引列顺序</w:t>
      </w:r>
    </w:p>
    <w:p w14:paraId="6CE6F9D2" w14:textId="16160B7B" w:rsidR="00CE2140" w:rsidRDefault="00667F54" w:rsidP="00F471C7">
      <w:r>
        <w:rPr>
          <w:rFonts w:hint="eastAsia"/>
        </w:rPr>
        <w:t>在一个多列</w:t>
      </w:r>
      <w:r>
        <w:rPr>
          <w:rFonts w:hint="eastAsia"/>
        </w:rPr>
        <w:t>B-Tree</w:t>
      </w:r>
      <w:r>
        <w:rPr>
          <w:rFonts w:hint="eastAsia"/>
        </w:rPr>
        <w:t>索引中，索引列的顺序意味着索引首先按照最左列进行排序，其次是第二列。</w:t>
      </w:r>
    </w:p>
    <w:p w14:paraId="66C32DBF" w14:textId="1D9D6E76" w:rsidR="00667F54" w:rsidRDefault="00667F54" w:rsidP="00F471C7">
      <w:r>
        <w:rPr>
          <w:rFonts w:hint="eastAsia"/>
        </w:rPr>
        <w:t>对于如何选择索引的列顺序有一个经验法则：将选择性最高的列放在索引最前列。</w:t>
      </w:r>
    </w:p>
    <w:p w14:paraId="3BA366BB" w14:textId="54263190" w:rsidR="00667F54" w:rsidRDefault="00667F54" w:rsidP="00F471C7">
      <w:r>
        <w:rPr>
          <w:rFonts w:hint="eastAsia"/>
        </w:rPr>
        <w:t>可以跑一些查询来</w:t>
      </w:r>
      <w:r w:rsidR="00604320">
        <w:rPr>
          <w:rFonts w:hint="eastAsia"/>
        </w:rPr>
        <w:t>确定在这个表中值的分布情况，并确定哪个值的选择性更高。例如，使用如下的语句预测下：</w:t>
      </w:r>
    </w:p>
    <w:p w14:paraId="58483AC7" w14:textId="425515B1" w:rsidR="00604320" w:rsidRDefault="00EF0274" w:rsidP="00F471C7">
      <w:r>
        <w:rPr>
          <w:rFonts w:hint="eastAsia"/>
          <w:noProof/>
        </w:rPr>
        <w:drawing>
          <wp:inline distT="0" distB="0" distL="0" distR="0" wp14:anchorId="552E0D94" wp14:editId="51731C15">
            <wp:extent cx="4999404" cy="710911"/>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3 下午12.26.45.png"/>
                    <pic:cNvPicPr/>
                  </pic:nvPicPr>
                  <pic:blipFill>
                    <a:blip r:embed="rId9">
                      <a:extLst>
                        <a:ext uri="{28A0092B-C50C-407E-A947-70E740481C1C}">
                          <a14:useLocalDpi xmlns:a14="http://schemas.microsoft.com/office/drawing/2010/main" val="0"/>
                        </a:ext>
                      </a:extLst>
                    </a:blip>
                    <a:stretch>
                      <a:fillRect/>
                    </a:stretch>
                  </pic:blipFill>
                  <pic:spPr>
                    <a:xfrm>
                      <a:off x="0" y="0"/>
                      <a:ext cx="4999404" cy="710911"/>
                    </a:xfrm>
                    <a:prstGeom prst="rect">
                      <a:avLst/>
                    </a:prstGeom>
                  </pic:spPr>
                </pic:pic>
              </a:graphicData>
            </a:graphic>
          </wp:inline>
        </w:drawing>
      </w:r>
    </w:p>
    <w:p w14:paraId="740AD85C" w14:textId="55922513" w:rsidR="00CE2140" w:rsidRDefault="00EF0274" w:rsidP="00F471C7">
      <w:r>
        <w:rPr>
          <w:rFonts w:hint="eastAsia"/>
        </w:rPr>
        <w:t>对应条件值的</w:t>
      </w:r>
      <w:proofErr w:type="spellStart"/>
      <w:r>
        <w:rPr>
          <w:rFonts w:hint="eastAsia"/>
        </w:rPr>
        <w:t>custom</w:t>
      </w:r>
      <w:r>
        <w:t>er_id</w:t>
      </w:r>
      <w:proofErr w:type="spellEnd"/>
      <w:r>
        <w:rPr>
          <w:rFonts w:hint="eastAsia"/>
        </w:rPr>
        <w:t>数量更小，应该将索引列</w:t>
      </w:r>
      <w:proofErr w:type="spellStart"/>
      <w:r>
        <w:rPr>
          <w:rFonts w:hint="eastAsia"/>
        </w:rPr>
        <w:t>customer</w:t>
      </w:r>
      <w:r>
        <w:t>_id</w:t>
      </w:r>
      <w:proofErr w:type="spellEnd"/>
      <w:r>
        <w:rPr>
          <w:rFonts w:hint="eastAsia"/>
        </w:rPr>
        <w:t>放在前面。</w:t>
      </w:r>
    </w:p>
    <w:p w14:paraId="5F1B30FD" w14:textId="223E4471" w:rsidR="00CE2140" w:rsidRDefault="00141D5D" w:rsidP="00141D5D">
      <w:pPr>
        <w:pStyle w:val="3"/>
      </w:pPr>
      <w:r>
        <w:t xml:space="preserve">5.3.5 </w:t>
      </w:r>
      <w:r>
        <w:rPr>
          <w:rFonts w:hint="eastAsia"/>
        </w:rPr>
        <w:t>聚簇索引</w:t>
      </w:r>
    </w:p>
    <w:p w14:paraId="31334595" w14:textId="612E8A76" w:rsidR="00CE2140" w:rsidRDefault="00141D5D" w:rsidP="00F471C7">
      <w:r>
        <w:rPr>
          <w:rFonts w:hint="eastAsia"/>
        </w:rPr>
        <w:t>聚簇索引并不是一种单独的索引类型，而是一种数据存储方式。</w:t>
      </w:r>
      <w:proofErr w:type="spellStart"/>
      <w:r>
        <w:rPr>
          <w:rFonts w:hint="eastAsia"/>
        </w:rPr>
        <w:t>InnoDB</w:t>
      </w:r>
      <w:proofErr w:type="spellEnd"/>
      <w:r>
        <w:rPr>
          <w:rFonts w:hint="eastAsia"/>
        </w:rPr>
        <w:t>的聚簇索引实际上在同一个结构中保存了</w:t>
      </w:r>
      <w:r>
        <w:rPr>
          <w:rFonts w:hint="eastAsia"/>
        </w:rPr>
        <w:t>B-Tree</w:t>
      </w:r>
      <w:r>
        <w:rPr>
          <w:rFonts w:hint="eastAsia"/>
        </w:rPr>
        <w:t>索引和数据行。</w:t>
      </w:r>
    </w:p>
    <w:p w14:paraId="5182A875" w14:textId="4DB48BB6" w:rsidR="00141D5D" w:rsidRDefault="00141D5D" w:rsidP="00F471C7">
      <w:r w:rsidRPr="002D04AA">
        <w:rPr>
          <w:rFonts w:hint="eastAsia"/>
          <w:color w:val="FF0000"/>
        </w:rPr>
        <w:t>当表有聚簇索引时，它的数据行实际上存放在索引的叶子页中</w:t>
      </w:r>
      <w:r w:rsidRPr="002D04AA">
        <w:rPr>
          <w:color w:val="FF0000"/>
        </w:rPr>
        <w:t>(</w:t>
      </w:r>
      <w:r w:rsidRPr="002D04AA">
        <w:rPr>
          <w:rFonts w:hint="eastAsia"/>
          <w:color w:val="FF0000"/>
        </w:rPr>
        <w:t>普通索引的叶子页中只是存储了指向数据行的指针</w:t>
      </w:r>
      <w:r w:rsidRPr="002D04AA">
        <w:rPr>
          <w:color w:val="FF0000"/>
        </w:rPr>
        <w:t>)</w:t>
      </w:r>
      <w:r>
        <w:rPr>
          <w:rFonts w:hint="eastAsia"/>
        </w:rPr>
        <w:t>。</w:t>
      </w:r>
    </w:p>
    <w:p w14:paraId="17013FA5" w14:textId="77777777" w:rsidR="00CE2140" w:rsidRDefault="00CE2140" w:rsidP="00F471C7"/>
    <w:p w14:paraId="25F3609B" w14:textId="77777777" w:rsidR="00CE2140" w:rsidRDefault="00CE2140" w:rsidP="00F471C7"/>
    <w:p w14:paraId="2260B117" w14:textId="4E328BD2" w:rsidR="00141D5D" w:rsidRDefault="00141D5D" w:rsidP="00F471C7">
      <w:r>
        <w:rPr>
          <w:noProof/>
        </w:rPr>
        <w:lastRenderedPageBreak/>
        <w:drawing>
          <wp:inline distT="0" distB="0" distL="0" distR="0" wp14:anchorId="6B40586F" wp14:editId="3F94E56E">
            <wp:extent cx="4510063" cy="3191608"/>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6 下午12.43.28.png"/>
                    <pic:cNvPicPr/>
                  </pic:nvPicPr>
                  <pic:blipFill>
                    <a:blip r:embed="rId10">
                      <a:extLst>
                        <a:ext uri="{28A0092B-C50C-407E-A947-70E740481C1C}">
                          <a14:useLocalDpi xmlns:a14="http://schemas.microsoft.com/office/drawing/2010/main" val="0"/>
                        </a:ext>
                      </a:extLst>
                    </a:blip>
                    <a:stretch>
                      <a:fillRect/>
                    </a:stretch>
                  </pic:blipFill>
                  <pic:spPr>
                    <a:xfrm>
                      <a:off x="0" y="0"/>
                      <a:ext cx="4510063" cy="3191608"/>
                    </a:xfrm>
                    <a:prstGeom prst="rect">
                      <a:avLst/>
                    </a:prstGeom>
                  </pic:spPr>
                </pic:pic>
              </a:graphicData>
            </a:graphic>
          </wp:inline>
        </w:drawing>
      </w:r>
    </w:p>
    <w:p w14:paraId="72768F60" w14:textId="3DF947C6" w:rsidR="00141D5D" w:rsidRDefault="008C507B" w:rsidP="00F471C7">
      <w:proofErr w:type="spellStart"/>
      <w:r>
        <w:rPr>
          <w:rFonts w:hint="eastAsia"/>
        </w:rPr>
        <w:t>InnoDB</w:t>
      </w:r>
      <w:proofErr w:type="spellEnd"/>
      <w:r>
        <w:rPr>
          <w:rFonts w:hint="eastAsia"/>
        </w:rPr>
        <w:t>的二级索引和聚簇索引很不相同。</w:t>
      </w:r>
      <w:proofErr w:type="spellStart"/>
      <w:r>
        <w:rPr>
          <w:rFonts w:hint="eastAsia"/>
        </w:rPr>
        <w:t>InnoDB</w:t>
      </w:r>
      <w:proofErr w:type="spellEnd"/>
      <w:r>
        <w:rPr>
          <w:rFonts w:hint="eastAsia"/>
        </w:rPr>
        <w:t>的二级索引的叶子节点中存储的不是“行指针”，而是主键值，并以此作为指向行的“指针”。这样的策略减少了当出现行移动</w:t>
      </w:r>
      <w:r w:rsidR="00EA58AE">
        <w:rPr>
          <w:rFonts w:hint="eastAsia"/>
        </w:rPr>
        <w:t>或者数据页分裂二级索引的维护工作。使用主键值当作指针会让二级索引占用更多的空间，换来的好处是，</w:t>
      </w:r>
      <w:proofErr w:type="spellStart"/>
      <w:r w:rsidR="00EA58AE">
        <w:rPr>
          <w:rFonts w:hint="eastAsia"/>
        </w:rPr>
        <w:t>InnoDB</w:t>
      </w:r>
      <w:proofErr w:type="spellEnd"/>
      <w:r w:rsidR="00EA58AE">
        <w:rPr>
          <w:rFonts w:hint="eastAsia"/>
        </w:rPr>
        <w:t>在移动行时无需更新二级索引中的这个“指针”。</w:t>
      </w:r>
    </w:p>
    <w:p w14:paraId="1F434B60" w14:textId="414969C8" w:rsidR="00EA58AE" w:rsidRPr="002C4C6E" w:rsidRDefault="00EA58AE" w:rsidP="00F471C7">
      <w:pPr>
        <w:rPr>
          <w:b/>
          <w:sz w:val="32"/>
          <w:szCs w:val="32"/>
        </w:rPr>
      </w:pPr>
      <w:r w:rsidRPr="002C4C6E">
        <w:rPr>
          <w:rFonts w:hint="eastAsia"/>
          <w:b/>
          <w:sz w:val="32"/>
          <w:szCs w:val="32"/>
        </w:rPr>
        <w:t>在</w:t>
      </w:r>
      <w:proofErr w:type="spellStart"/>
      <w:r w:rsidRPr="002C4C6E">
        <w:rPr>
          <w:rFonts w:hint="eastAsia"/>
          <w:b/>
          <w:sz w:val="32"/>
          <w:szCs w:val="32"/>
        </w:rPr>
        <w:t>InnoDB</w:t>
      </w:r>
      <w:proofErr w:type="spellEnd"/>
      <w:r w:rsidRPr="002C4C6E">
        <w:rPr>
          <w:rFonts w:hint="eastAsia"/>
          <w:b/>
          <w:sz w:val="32"/>
          <w:szCs w:val="32"/>
        </w:rPr>
        <w:t>表中按照主键顺序插入行</w:t>
      </w:r>
    </w:p>
    <w:p w14:paraId="496755C7" w14:textId="573B960A" w:rsidR="00141D5D" w:rsidRDefault="007A65F4" w:rsidP="00F471C7">
      <w:r>
        <w:rPr>
          <w:rFonts w:hint="eastAsia"/>
        </w:rPr>
        <w:t>最好避免随机的聚簇索引，特别是对于</w:t>
      </w:r>
      <w:r>
        <w:rPr>
          <w:rFonts w:hint="eastAsia"/>
        </w:rPr>
        <w:t>I</w:t>
      </w:r>
      <w:r>
        <w:t>/O</w:t>
      </w:r>
      <w:r>
        <w:rPr>
          <w:rFonts w:hint="eastAsia"/>
        </w:rPr>
        <w:t>密集型的应用。随机值作为聚簇索引会使得索引的插入变得完全随机，使得数据没有任何聚集特性。</w:t>
      </w:r>
    </w:p>
    <w:p w14:paraId="2F1AE6FD" w14:textId="29AC9068" w:rsidR="00C4568A" w:rsidRDefault="00C4568A" w:rsidP="00F471C7">
      <w:r w:rsidRPr="00C4568A">
        <w:rPr>
          <w:rFonts w:hint="eastAsia"/>
          <w:color w:val="FF0000"/>
        </w:rPr>
        <w:t>插入相同的记录，与使用自增的主键相比，使用随机值作为主键会使得插入行花费更长的时间，而且索引占用的空间也更大，毫无疑问其中一个原因是页分裂和碎片化</w:t>
      </w:r>
      <w:r>
        <w:rPr>
          <w:rFonts w:hint="eastAsia"/>
        </w:rPr>
        <w:t>。</w:t>
      </w:r>
    </w:p>
    <w:p w14:paraId="1C528F88" w14:textId="16F40C6F" w:rsidR="00141D5D" w:rsidRDefault="002B3880" w:rsidP="00F471C7">
      <w:r>
        <w:rPr>
          <w:rFonts w:hint="eastAsia"/>
        </w:rPr>
        <w:t>下面来看下自增主键插入和随机值插入的过程：</w:t>
      </w:r>
    </w:p>
    <w:p w14:paraId="2B8DCAAD" w14:textId="51C8DFFF" w:rsidR="002B3880" w:rsidRDefault="002B3880" w:rsidP="00F471C7">
      <w:r w:rsidRPr="002B3880">
        <w:rPr>
          <w:rFonts w:hint="eastAsia"/>
          <w:b/>
          <w:i/>
        </w:rPr>
        <w:t>自增主键</w:t>
      </w:r>
      <w:r>
        <w:rPr>
          <w:rFonts w:hint="eastAsia"/>
        </w:rPr>
        <w:t>：</w:t>
      </w:r>
    </w:p>
    <w:p w14:paraId="22462071" w14:textId="50C2771C" w:rsidR="002B3880" w:rsidRDefault="002B3880" w:rsidP="00F471C7">
      <w:r>
        <w:rPr>
          <w:rFonts w:hint="eastAsia"/>
        </w:rPr>
        <w:t>因为主键的值是顺序的，所以</w:t>
      </w:r>
      <w:proofErr w:type="spellStart"/>
      <w:r>
        <w:rPr>
          <w:rFonts w:hint="eastAsia"/>
        </w:rPr>
        <w:t>InnoDB</w:t>
      </w:r>
      <w:proofErr w:type="spellEnd"/>
      <w:r>
        <w:rPr>
          <w:rFonts w:hint="eastAsia"/>
        </w:rPr>
        <w:t>把每一条记录都存储在上一条记录的后面。当达到页的最大填充因子时</w:t>
      </w:r>
      <w:r>
        <w:t>(</w:t>
      </w:r>
      <w:proofErr w:type="spellStart"/>
      <w:r>
        <w:t>InnoDB</w:t>
      </w:r>
      <w:proofErr w:type="spellEnd"/>
      <w:r>
        <w:rPr>
          <w:rFonts w:hint="eastAsia"/>
        </w:rPr>
        <w:t>默认的最大填充因子是页大小的</w:t>
      </w:r>
      <w:r>
        <w:rPr>
          <w:rFonts w:hint="eastAsia"/>
        </w:rPr>
        <w:t>15</w:t>
      </w:r>
      <w:r>
        <w:t>/16</w:t>
      </w:r>
      <w:r>
        <w:rPr>
          <w:rFonts w:hint="eastAsia"/>
        </w:rPr>
        <w:t>，留出部分空间用于以后的修改</w:t>
      </w:r>
      <w:r>
        <w:t>)</w:t>
      </w:r>
      <w:r>
        <w:rPr>
          <w:rFonts w:hint="eastAsia"/>
        </w:rPr>
        <w:t>，下一条记录就会写入新的页中。</w:t>
      </w:r>
    </w:p>
    <w:p w14:paraId="4F603CE5" w14:textId="08C3AB4A" w:rsidR="002B3880" w:rsidRDefault="002B3880" w:rsidP="00F471C7">
      <w:r w:rsidRPr="002B3880">
        <w:rPr>
          <w:rFonts w:hint="eastAsia"/>
          <w:b/>
          <w:i/>
        </w:rPr>
        <w:t>随机主键</w:t>
      </w:r>
      <w:r>
        <w:rPr>
          <w:rFonts w:hint="eastAsia"/>
        </w:rPr>
        <w:t>：</w:t>
      </w:r>
    </w:p>
    <w:p w14:paraId="26591EE3" w14:textId="7F6080FC" w:rsidR="00141D5D" w:rsidRDefault="002B3880" w:rsidP="00F471C7">
      <w:r>
        <w:rPr>
          <w:rFonts w:hint="eastAsia"/>
        </w:rPr>
        <w:t>因为新行的主键值不一定比之前的主键值大，所以</w:t>
      </w:r>
      <w:proofErr w:type="spellStart"/>
      <w:r>
        <w:rPr>
          <w:rFonts w:hint="eastAsia"/>
        </w:rPr>
        <w:t>InnoDB</w:t>
      </w:r>
      <w:proofErr w:type="spellEnd"/>
      <w:r>
        <w:rPr>
          <w:rFonts w:hint="eastAsia"/>
        </w:rPr>
        <w:t>无法简单地总把新行插入索引的最后，</w:t>
      </w:r>
      <w:r w:rsidR="00851520">
        <w:rPr>
          <w:rFonts w:hint="eastAsia"/>
        </w:rPr>
        <w:t>而是需要为新行寻找合适的位置</w:t>
      </w:r>
      <w:r w:rsidR="00851520">
        <w:rPr>
          <w:rFonts w:hint="eastAsia"/>
        </w:rPr>
        <w:t>------</w:t>
      </w:r>
      <w:r w:rsidR="00851520">
        <w:rPr>
          <w:rFonts w:hint="eastAsia"/>
        </w:rPr>
        <w:t>通常是已有数据的中间位置</w:t>
      </w:r>
      <w:r w:rsidR="00851520">
        <w:rPr>
          <w:rFonts w:hint="eastAsia"/>
        </w:rPr>
        <w:t>-----</w:t>
      </w:r>
      <w:r w:rsidR="00851520">
        <w:rPr>
          <w:rFonts w:hint="eastAsia"/>
        </w:rPr>
        <w:t>并且分配空间。这会导致很多的额外工作，并导致数据分布不够优化。下面是总结的一些缺点：</w:t>
      </w:r>
    </w:p>
    <w:p w14:paraId="34414A7E" w14:textId="3169BA80" w:rsidR="00851520" w:rsidRDefault="00F44AE5" w:rsidP="00F44AE5">
      <w:pPr>
        <w:pStyle w:val="a5"/>
        <w:numPr>
          <w:ilvl w:val="0"/>
          <w:numId w:val="5"/>
        </w:numPr>
        <w:ind w:firstLineChars="0"/>
        <w:rPr>
          <w:rFonts w:hint="eastAsia"/>
        </w:rPr>
      </w:pPr>
      <w:r>
        <w:rPr>
          <w:rFonts w:hint="eastAsia"/>
        </w:rPr>
        <w:t>写入的目标页可能已经刷到磁盘上并从缓存中移除，或者是还没有被加载到缓存中，</w:t>
      </w:r>
      <w:proofErr w:type="spellStart"/>
      <w:r>
        <w:rPr>
          <w:rFonts w:hint="eastAsia"/>
        </w:rPr>
        <w:t>InnoDB</w:t>
      </w:r>
      <w:proofErr w:type="spellEnd"/>
      <w:r>
        <w:rPr>
          <w:rFonts w:hint="eastAsia"/>
        </w:rPr>
        <w:t>在插入之前不得不先找到并从磁盘读取目标页到内存中，这将导致大量的随机</w:t>
      </w:r>
      <w:r>
        <w:rPr>
          <w:rFonts w:hint="eastAsia"/>
        </w:rPr>
        <w:t>I</w:t>
      </w:r>
      <w:r>
        <w:t>/O</w:t>
      </w:r>
      <w:r>
        <w:rPr>
          <w:rFonts w:hint="eastAsia"/>
        </w:rPr>
        <w:t>。</w:t>
      </w:r>
    </w:p>
    <w:p w14:paraId="40248536" w14:textId="61146D6C" w:rsidR="00F44AE5" w:rsidRDefault="00F44AE5" w:rsidP="00F44AE5">
      <w:pPr>
        <w:pStyle w:val="a5"/>
        <w:numPr>
          <w:ilvl w:val="0"/>
          <w:numId w:val="5"/>
        </w:numPr>
        <w:ind w:firstLineChars="0"/>
        <w:rPr>
          <w:rFonts w:hint="eastAsia"/>
        </w:rPr>
      </w:pPr>
      <w:r>
        <w:rPr>
          <w:rFonts w:hint="eastAsia"/>
        </w:rPr>
        <w:t>因为写入是乱序的，</w:t>
      </w:r>
      <w:proofErr w:type="spellStart"/>
      <w:r>
        <w:rPr>
          <w:rFonts w:hint="eastAsia"/>
        </w:rPr>
        <w:t>InnoDB</w:t>
      </w:r>
      <w:proofErr w:type="spellEnd"/>
      <w:r>
        <w:rPr>
          <w:rFonts w:hint="eastAsia"/>
        </w:rPr>
        <w:t>不得不频繁地做页分裂操作</w:t>
      </w:r>
      <w:r w:rsidR="001540B5">
        <w:t>(</w:t>
      </w:r>
      <w:r w:rsidR="001540B5">
        <w:rPr>
          <w:rFonts w:hint="eastAsia"/>
        </w:rPr>
        <w:t>为了保持树的平衡</w:t>
      </w:r>
      <w:r w:rsidR="001540B5">
        <w:t>)</w:t>
      </w:r>
      <w:r>
        <w:rPr>
          <w:rFonts w:hint="eastAsia"/>
        </w:rPr>
        <w:t>，以便为新的行分配空间。页分裂会导致移动大量的数据，</w:t>
      </w:r>
      <w:r w:rsidRPr="00F44AE5">
        <w:rPr>
          <w:rFonts w:hint="eastAsia"/>
          <w:color w:val="FF0000"/>
        </w:rPr>
        <w:t>一次插入最少需要修改三个页而不是一个页</w:t>
      </w:r>
      <w:r>
        <w:rPr>
          <w:rFonts w:hint="eastAsia"/>
        </w:rPr>
        <w:t>。</w:t>
      </w:r>
    </w:p>
    <w:p w14:paraId="145EF23F" w14:textId="4D9EBC1B" w:rsidR="00F44AE5" w:rsidRDefault="00F44AE5" w:rsidP="00F44AE5">
      <w:pPr>
        <w:pStyle w:val="a5"/>
        <w:numPr>
          <w:ilvl w:val="0"/>
          <w:numId w:val="5"/>
        </w:numPr>
        <w:ind w:firstLineChars="0"/>
      </w:pPr>
      <w:r>
        <w:rPr>
          <w:rFonts w:hint="eastAsia"/>
        </w:rPr>
        <w:t>由于频繁的页分裂，页会变得稀疏并被不规则的填充，所以最终数据会有碎片。</w:t>
      </w:r>
    </w:p>
    <w:p w14:paraId="4402B312" w14:textId="351630DF" w:rsidR="00141D5D" w:rsidRDefault="007B5E11" w:rsidP="007B5E11">
      <w:pPr>
        <w:pStyle w:val="3"/>
        <w:rPr>
          <w:rFonts w:hint="eastAsia"/>
        </w:rPr>
      </w:pPr>
      <w:r>
        <w:rPr>
          <w:rFonts w:hint="eastAsia"/>
        </w:rPr>
        <w:t xml:space="preserve">5.3.6 </w:t>
      </w:r>
      <w:r>
        <w:rPr>
          <w:rFonts w:hint="eastAsia"/>
        </w:rPr>
        <w:t>覆盖索引</w:t>
      </w:r>
    </w:p>
    <w:p w14:paraId="667C0844" w14:textId="77777777" w:rsidR="00CE2140" w:rsidRDefault="00CE2140" w:rsidP="00F471C7">
      <w:pPr>
        <w:rPr>
          <w:rFonts w:hint="eastAsia"/>
        </w:rPr>
      </w:pPr>
    </w:p>
    <w:p w14:paraId="2F5DAC89" w14:textId="77777777" w:rsidR="007B5E11" w:rsidRDefault="007B5E11" w:rsidP="00F471C7">
      <w:pPr>
        <w:rPr>
          <w:rFonts w:hint="eastAsia"/>
        </w:rPr>
      </w:pPr>
    </w:p>
    <w:p w14:paraId="37B0CF39" w14:textId="77777777" w:rsidR="007B5E11" w:rsidRDefault="007B5E11" w:rsidP="00F471C7">
      <w:pPr>
        <w:rPr>
          <w:rFonts w:hint="eastAsia"/>
        </w:rPr>
      </w:pPr>
    </w:p>
    <w:p w14:paraId="150A942D" w14:textId="77777777" w:rsidR="007B5E11" w:rsidRDefault="007B5E11" w:rsidP="00F471C7">
      <w:pPr>
        <w:rPr>
          <w:rFonts w:hint="eastAsia"/>
        </w:rPr>
      </w:pPr>
    </w:p>
    <w:p w14:paraId="51E34D5A" w14:textId="77777777" w:rsidR="007B5E11" w:rsidRDefault="007B5E11" w:rsidP="00F471C7">
      <w:pPr>
        <w:rPr>
          <w:rFonts w:hint="eastAsia"/>
        </w:rPr>
      </w:pPr>
      <w:bookmarkStart w:id="0" w:name="_GoBack"/>
      <w:bookmarkEnd w:id="0"/>
    </w:p>
    <w:p w14:paraId="3F56117D" w14:textId="77777777" w:rsidR="00CE2140" w:rsidRDefault="00CE2140" w:rsidP="00F471C7"/>
    <w:p w14:paraId="2BC8BA3A" w14:textId="77777777" w:rsidR="00EE559F" w:rsidRDefault="00EE559F" w:rsidP="00F471C7"/>
    <w:p w14:paraId="4E9D0E99" w14:textId="77777777" w:rsidR="00EE559F" w:rsidRDefault="00EE559F" w:rsidP="00F471C7"/>
    <w:p w14:paraId="2F3929F3" w14:textId="77777777" w:rsidR="0073655E" w:rsidRDefault="0073655E" w:rsidP="00F471C7"/>
    <w:p w14:paraId="3F0B1D21" w14:textId="77777777" w:rsidR="0073655E" w:rsidRDefault="0073655E" w:rsidP="00F471C7"/>
    <w:p w14:paraId="54FAD7AF" w14:textId="77777777" w:rsidR="00FD5F5E" w:rsidRPr="00F471C7" w:rsidRDefault="00FD5F5E" w:rsidP="00F471C7"/>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lastRenderedPageBreak/>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11">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2">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3">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lastRenderedPageBreak/>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1777"/>
    <w:multiLevelType w:val="hybridMultilevel"/>
    <w:tmpl w:val="C7E4FA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9CE507B"/>
    <w:multiLevelType w:val="hybridMultilevel"/>
    <w:tmpl w:val="98F0AD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4">
    <w:nsid w:val="32DC6A3D"/>
    <w:multiLevelType w:val="hybridMultilevel"/>
    <w:tmpl w:val="D5523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6370A"/>
    <w:rsid w:val="00081D00"/>
    <w:rsid w:val="0008439E"/>
    <w:rsid w:val="000F0D74"/>
    <w:rsid w:val="00102E39"/>
    <w:rsid w:val="0012651C"/>
    <w:rsid w:val="00141D5D"/>
    <w:rsid w:val="001540B5"/>
    <w:rsid w:val="00160976"/>
    <w:rsid w:val="001765FF"/>
    <w:rsid w:val="001C6F32"/>
    <w:rsid w:val="001D65F2"/>
    <w:rsid w:val="00216EFE"/>
    <w:rsid w:val="0024101D"/>
    <w:rsid w:val="00243B62"/>
    <w:rsid w:val="0026439D"/>
    <w:rsid w:val="002B3880"/>
    <w:rsid w:val="002C4C6E"/>
    <w:rsid w:val="002D04AA"/>
    <w:rsid w:val="002F6639"/>
    <w:rsid w:val="00344C7A"/>
    <w:rsid w:val="00346F92"/>
    <w:rsid w:val="00355917"/>
    <w:rsid w:val="004465D5"/>
    <w:rsid w:val="0044787E"/>
    <w:rsid w:val="004661C3"/>
    <w:rsid w:val="004964D0"/>
    <w:rsid w:val="004B63C7"/>
    <w:rsid w:val="004F37B2"/>
    <w:rsid w:val="005022B4"/>
    <w:rsid w:val="005550B8"/>
    <w:rsid w:val="00593E17"/>
    <w:rsid w:val="00604320"/>
    <w:rsid w:val="0064663A"/>
    <w:rsid w:val="00667F54"/>
    <w:rsid w:val="006D6254"/>
    <w:rsid w:val="0070300D"/>
    <w:rsid w:val="0073655E"/>
    <w:rsid w:val="007518D5"/>
    <w:rsid w:val="00770B71"/>
    <w:rsid w:val="007A65F4"/>
    <w:rsid w:val="007B5E11"/>
    <w:rsid w:val="007E6A89"/>
    <w:rsid w:val="00834697"/>
    <w:rsid w:val="00851520"/>
    <w:rsid w:val="00871839"/>
    <w:rsid w:val="00872180"/>
    <w:rsid w:val="008A5AAC"/>
    <w:rsid w:val="008C507B"/>
    <w:rsid w:val="008E392C"/>
    <w:rsid w:val="00924A8C"/>
    <w:rsid w:val="00993BCF"/>
    <w:rsid w:val="009D1B33"/>
    <w:rsid w:val="009F022D"/>
    <w:rsid w:val="00A11AF0"/>
    <w:rsid w:val="00A12A2E"/>
    <w:rsid w:val="00A15EB2"/>
    <w:rsid w:val="00A57338"/>
    <w:rsid w:val="00A636CA"/>
    <w:rsid w:val="00A904C2"/>
    <w:rsid w:val="00B9640D"/>
    <w:rsid w:val="00BD5C80"/>
    <w:rsid w:val="00BD7E9C"/>
    <w:rsid w:val="00C4568A"/>
    <w:rsid w:val="00C5563B"/>
    <w:rsid w:val="00C82D87"/>
    <w:rsid w:val="00CA5F15"/>
    <w:rsid w:val="00CB03C9"/>
    <w:rsid w:val="00CE2140"/>
    <w:rsid w:val="00D31D1B"/>
    <w:rsid w:val="00E56379"/>
    <w:rsid w:val="00E9595E"/>
    <w:rsid w:val="00EA58AE"/>
    <w:rsid w:val="00EC61B3"/>
    <w:rsid w:val="00EE559F"/>
    <w:rsid w:val="00EF0274"/>
    <w:rsid w:val="00F41328"/>
    <w:rsid w:val="00F44AE5"/>
    <w:rsid w:val="00F471C7"/>
    <w:rsid w:val="00F758B1"/>
    <w:rsid w:val="00FB02CA"/>
    <w:rsid w:val="00FC451F"/>
    <w:rsid w:val="00FD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tmp"/><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A35D8-CBBF-B242-B87B-ECF3114D3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11</Pages>
  <Words>985</Words>
  <Characters>5616</Characters>
  <Application>Microsoft Macintosh Word</Application>
  <DocSecurity>0</DocSecurity>
  <Lines>46</Lines>
  <Paragraphs>13</Paragraphs>
  <ScaleCrop>false</ScaleCrop>
  <Company/>
  <LinksUpToDate>false</LinksUpToDate>
  <CharactersWithSpaces>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32</cp:revision>
  <dcterms:created xsi:type="dcterms:W3CDTF">2017-09-03T10:36:00Z</dcterms:created>
  <dcterms:modified xsi:type="dcterms:W3CDTF">2017-10-19T05:00:00Z</dcterms:modified>
</cp:coreProperties>
</file>