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D41" w:rsidRDefault="00792D41" w:rsidP="00792D41">
      <w:pPr>
        <w:pStyle w:val="2"/>
      </w:pPr>
      <w:r>
        <w:rPr>
          <w:rFonts w:hint="eastAsia"/>
        </w:rPr>
        <w:t>1</w:t>
      </w:r>
      <w:r>
        <w:rPr>
          <w:rFonts w:hint="eastAsia"/>
        </w:rPr>
        <w:t>、垃圾回收机制</w:t>
      </w:r>
    </w:p>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792D41" w:rsidRDefault="00792D41" w:rsidP="00792D41">
      <w:pPr>
        <w:pStyle w:val="2"/>
      </w:pPr>
      <w:r>
        <w:rPr>
          <w:rFonts w:hint="eastAsia"/>
        </w:rPr>
        <w:t>2</w:t>
      </w:r>
      <w:r>
        <w:rPr>
          <w:rFonts w:hint="eastAsia"/>
        </w:rPr>
        <w:t>、</w:t>
      </w:r>
      <w:r>
        <w:rPr>
          <w:rFonts w:hint="eastAsia"/>
        </w:rPr>
        <w:t>java</w:t>
      </w:r>
      <w:r>
        <w:rPr>
          <w:rFonts w:hint="eastAsia"/>
        </w:rPr>
        <w:t>中的关键字作用</w:t>
      </w:r>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7">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r>
        <w:rPr>
          <w:rFonts w:hint="eastAsia"/>
        </w:rPr>
        <w:lastRenderedPageBreak/>
        <w:t>3</w:t>
      </w:r>
      <w:r>
        <w:rPr>
          <w:rFonts w:hint="eastAsia"/>
        </w:rPr>
        <w:t>、</w:t>
      </w:r>
      <w:r>
        <w:rPr>
          <w:rFonts w:hint="eastAsia"/>
        </w:rPr>
        <w:t>Object</w:t>
      </w:r>
      <w:r>
        <w:rPr>
          <w:rFonts w:hint="eastAsia"/>
        </w:rPr>
        <w:t>类里面有哪几种方法，作用</w:t>
      </w:r>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BF1D2A">
      <w:pPr>
        <w:pStyle w:val="4"/>
      </w:pPr>
      <w:r>
        <w:tab/>
        <w:t>Class&lt;?&gt; getClass()</w:t>
      </w:r>
    </w:p>
    <w:p w:rsidR="00BF1D2A" w:rsidRPr="00BF1D2A" w:rsidRDefault="00BF1D2A" w:rsidP="00BF1D2A">
      <w:pPr>
        <w:rPr>
          <w:rFonts w:hint="eastAsia"/>
        </w:rPr>
      </w:pPr>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591870" w:rsidRDefault="00591870" w:rsidP="00591870">
      <w:pPr>
        <w:pStyle w:val="2"/>
      </w:pPr>
      <w:r>
        <w:rPr>
          <w:rFonts w:hint="eastAsia"/>
        </w:rPr>
        <w:t>类加载器</w:t>
      </w:r>
    </w:p>
    <w:p w:rsidR="00591870" w:rsidRPr="00591870" w:rsidRDefault="00591870" w:rsidP="00591870">
      <w:pPr>
        <w:pStyle w:val="4"/>
        <w:rPr>
          <w:rFonts w:hint="eastAsia"/>
        </w:rPr>
      </w:pPr>
      <w:r>
        <w:rPr>
          <w:rFonts w:hint="eastAsia"/>
        </w:rPr>
        <w:t>类加载器的</w:t>
      </w:r>
      <w:r>
        <w:t>基本概念</w:t>
      </w:r>
    </w:p>
    <w:p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rsidR="00F92090" w:rsidRDefault="00F92090" w:rsidP="00F92090">
      <w:pPr>
        <w:pStyle w:val="4"/>
      </w:pPr>
      <w:r>
        <w:t>java.lang.ClassLoader</w:t>
      </w:r>
      <w:r>
        <w:rPr>
          <w:rFonts w:hint="eastAsia"/>
        </w:rPr>
        <w:t>类</w:t>
      </w:r>
      <w:r>
        <w:t>介绍</w:t>
      </w:r>
    </w:p>
    <w:p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rsidR="00F92090" w:rsidRDefault="00F92090" w:rsidP="00F92090">
      <w:r>
        <w:rPr>
          <w:rFonts w:hint="eastAsia"/>
        </w:rPr>
        <w:t>ClassLoader</w:t>
      </w:r>
      <w:r>
        <w:t>中与加载类相关的方法</w:t>
      </w:r>
    </w:p>
    <w:p w:rsidR="00F92090" w:rsidRDefault="00F92090" w:rsidP="00F92090">
      <w:r>
        <w:rPr>
          <w:rFonts w:hint="eastAsia"/>
          <w:noProof/>
        </w:rPr>
        <w:drawing>
          <wp:inline distT="0" distB="0" distL="0" distR="0">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8">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rsidR="00F92090" w:rsidRDefault="00F92090" w:rsidP="00F92090">
      <w:pPr>
        <w:pStyle w:val="4"/>
      </w:pPr>
      <w:r>
        <w:rPr>
          <w:rFonts w:hint="eastAsia"/>
        </w:rPr>
        <w:lastRenderedPageBreak/>
        <w:t>类</w:t>
      </w:r>
      <w:r>
        <w:t>加载器的树状组织结构</w:t>
      </w:r>
    </w:p>
    <w:p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rsidR="00F92090" w:rsidRDefault="00D00C76" w:rsidP="00D00C76">
      <w:pPr>
        <w:pStyle w:val="a5"/>
        <w:numPr>
          <w:ilvl w:val="0"/>
          <w:numId w:val="9"/>
        </w:numPr>
        <w:ind w:firstLineChars="0"/>
        <w:rPr>
          <w:rFonts w:hint="eastAsia"/>
        </w:rPr>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Pr>
          <w:rFonts w:hint="eastAsia"/>
        </w:rPr>
        <w:t>，是用</w:t>
      </w:r>
      <w:r>
        <w:t>原生代码来实现的</w:t>
      </w:r>
      <w:r>
        <w:rPr>
          <w:rFonts w:hint="eastAsia"/>
        </w:rPr>
        <w:t>，</w:t>
      </w:r>
      <w:r>
        <w:t>并不继承自</w:t>
      </w:r>
      <w:r>
        <w:rPr>
          <w:rFonts w:hint="eastAsia"/>
        </w:rPr>
        <w:t>java.lang.ClassLoader</w:t>
      </w:r>
    </w:p>
    <w:p w:rsidR="00D00C76" w:rsidRDefault="00D00C76" w:rsidP="00D00C76">
      <w:pPr>
        <w:pStyle w:val="a5"/>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rsidR="00D00C76" w:rsidRDefault="00D00C76" w:rsidP="00D00C76">
      <w:pPr>
        <w:pStyle w:val="a5"/>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rsidR="00D00C76" w:rsidRDefault="00D00C76" w:rsidP="00D00C76">
      <w:r>
        <w:rPr>
          <w:rFonts w:hint="eastAsia"/>
        </w:rPr>
        <w:t>除了</w:t>
      </w:r>
      <w:r>
        <w:t>引导类加载器之外，所有类加载器都有</w:t>
      </w:r>
      <w:r>
        <w:rPr>
          <w:rFonts w:hint="eastAsia"/>
        </w:rPr>
        <w:t>一个</w:t>
      </w:r>
      <w:r>
        <w:t>父类加载器</w:t>
      </w:r>
      <w:r>
        <w:rPr>
          <w:rFonts w:hint="eastAsia"/>
        </w:rPr>
        <w:t>。通过</w:t>
      </w:r>
      <w:r>
        <w:t>上面表中给出的</w:t>
      </w:r>
      <w:r>
        <w:rPr>
          <w:rFonts w:hint="eastAsia"/>
        </w:rPr>
        <w:t>get</w:t>
      </w:r>
      <w:r>
        <w:t>Parent()</w:t>
      </w:r>
      <w:r>
        <w:rPr>
          <w:rFonts w:hint="eastAsia"/>
        </w:rPr>
        <w:t>方法</w:t>
      </w:r>
      <w:r>
        <w:t>可以获得。</w:t>
      </w:r>
    </w:p>
    <w:p w:rsidR="00D332CC" w:rsidRDefault="00D332CC" w:rsidP="00D00C76">
      <w:r>
        <w:rPr>
          <w:rFonts w:hint="eastAsia"/>
        </w:rPr>
        <w:t>类加载器树状组织结构</w:t>
      </w:r>
      <w:r>
        <w:t>示意图：</w:t>
      </w:r>
    </w:p>
    <w:p w:rsidR="00D332CC" w:rsidRDefault="00D332CC" w:rsidP="00D00C76">
      <w:r>
        <w:rPr>
          <w:rFonts w:hint="eastAsia"/>
          <w:noProof/>
        </w:rPr>
        <w:drawing>
          <wp:inline distT="0" distB="0" distL="0" distR="0">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9">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rsidR="00D332CC" w:rsidRDefault="00E01999" w:rsidP="00D00C76">
      <w:r>
        <w:rPr>
          <w:rFonts w:hint="eastAsia"/>
        </w:rPr>
        <w:t>演示</w:t>
      </w:r>
      <w:r>
        <w:t>类加载器的树状组织结构：</w:t>
      </w:r>
    </w:p>
    <w:p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(String[]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rsidR="00E01999" w:rsidRDefault="00E01999" w:rsidP="00D00C76">
      <w:r>
        <w:rPr>
          <w:rFonts w:hint="eastAsia"/>
        </w:rPr>
        <w:t>运行结果</w:t>
      </w:r>
      <w:r>
        <w:t>：</w:t>
      </w:r>
    </w:p>
    <w:p w:rsidR="00E01999" w:rsidRDefault="00E01999" w:rsidP="00D00C76">
      <w:r>
        <w:rPr>
          <w:rFonts w:hint="eastAsia"/>
          <w:noProof/>
        </w:rPr>
        <w:drawing>
          <wp:inline distT="0" distB="0" distL="0" distR="0">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0">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r w:rsidR="00030B6C">
        <w:t>父类加载器是引导类加载器的情况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rsidR="00030B6C" w:rsidRDefault="00030B6C" w:rsidP="00AF2E22">
      <w:pPr>
        <w:pStyle w:val="4"/>
      </w:pPr>
      <w:r>
        <w:rPr>
          <w:rFonts w:hint="eastAsia"/>
        </w:rPr>
        <w:lastRenderedPageBreak/>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rsidR="000A7A88" w:rsidRPr="000A7A88" w:rsidRDefault="000A7A88" w:rsidP="000A7A88">
      <w:pPr>
        <w:rPr>
          <w:rFonts w:hint="eastAsia"/>
        </w:rPr>
      </w:pPr>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由父类加载器</w:t>
      </w:r>
      <w:r>
        <w:rPr>
          <w:rFonts w:hint="eastAsia"/>
        </w:rPr>
        <w:t>先</w:t>
      </w:r>
      <w:r>
        <w:t>去尝试</w:t>
      </w:r>
      <w:r>
        <w:rPr>
          <w:rFonts w:hint="eastAsia"/>
        </w:rPr>
        <w:t>加载</w:t>
      </w:r>
      <w:r>
        <w:t>这个类，</w:t>
      </w:r>
      <w:r>
        <w:rPr>
          <w:rFonts w:hint="eastAsia"/>
        </w:rPr>
        <w:t>以此类推</w:t>
      </w:r>
      <w:r>
        <w:t>。</w:t>
      </w:r>
    </w:p>
    <w:p w:rsidR="00AF2E22" w:rsidRDefault="00AF2E22" w:rsidP="00AF2E22">
      <w:pPr>
        <w:rPr>
          <w:rFonts w:hint="eastAsia"/>
        </w:rPr>
      </w:pPr>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rsidR="00AF2E22" w:rsidRPr="00AF2E22" w:rsidRDefault="00AF2E22" w:rsidP="00AF2E22">
      <w:pPr>
        <w:rPr>
          <w:rFonts w:hint="eastAsia"/>
        </w:rPr>
      </w:pPr>
      <w:r>
        <w:rPr>
          <w:rFonts w:hint="eastAsia"/>
        </w:rPr>
        <w:t>这样</w:t>
      </w:r>
      <w:r>
        <w:t>就可以了解代理模式的</w:t>
      </w:r>
      <w:r>
        <w:rPr>
          <w:rFonts w:hint="eastAsia"/>
        </w:rPr>
        <w:t>设计动机</w:t>
      </w:r>
      <w:r>
        <w:t>了</w:t>
      </w:r>
      <w:r>
        <w:rPr>
          <w:rFonts w:hint="eastAsia"/>
        </w:rPr>
        <w:t>。代理模式</w:t>
      </w:r>
      <w:r>
        <w:t>是为了保证</w:t>
      </w:r>
      <w:r>
        <w:t>Java</w:t>
      </w:r>
      <w: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r>
        <w:rPr>
          <w:rFonts w:hint="eastAsia"/>
        </w:rPr>
        <w:t>由</w:t>
      </w:r>
      <w:r>
        <w:t>引导类加载器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rsidR="00030B6C" w:rsidRPr="00030B6C" w:rsidRDefault="00030B6C" w:rsidP="00D00C76">
      <w:pPr>
        <w:rPr>
          <w:rFonts w:hint="eastAsia"/>
        </w:rPr>
      </w:pPr>
    </w:p>
    <w:p w:rsidR="00792D41" w:rsidRDefault="00792D41" w:rsidP="00792D41">
      <w:pPr>
        <w:pStyle w:val="2"/>
      </w:pPr>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4528F5" w:rsidRDefault="00792D41" w:rsidP="00792D41">
      <w:pPr>
        <w:rPr>
          <w:rFonts w:hint="eastAsia"/>
        </w:rPr>
      </w:pPr>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bookmarkStart w:id="0" w:name="_GoBack"/>
      <w:bookmarkEnd w:id="0"/>
    </w:p>
    <w:p w:rsidR="004528F5" w:rsidRDefault="00792D41" w:rsidP="00792D41">
      <w:pPr>
        <w:rPr>
          <w:rFonts w:hint="eastAsia"/>
        </w:rPr>
      </w:pPr>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rsidR="004528F5" w:rsidRDefault="00792D41" w:rsidP="00792D41">
      <w:pPr>
        <w:rPr>
          <w:rFonts w:hint="eastAsia"/>
        </w:rPr>
      </w:pPr>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rsidR="004528F5" w:rsidRDefault="00792D41" w:rsidP="00792D41">
      <w:pPr>
        <w:rPr>
          <w:rFonts w:hint="eastAsia"/>
        </w:rPr>
      </w:pPr>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rsidR="00792D41" w:rsidRDefault="00792D41" w:rsidP="00792D41">
      <w:pPr>
        <w:rPr>
          <w:rFonts w:hint="eastAsia"/>
        </w:rPr>
      </w:pPr>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rsidR="00792D41" w:rsidRDefault="00792D41" w:rsidP="00792D41">
      <w:pPr>
        <w:pStyle w:val="2"/>
      </w:pPr>
      <w:r>
        <w:rPr>
          <w:rFonts w:hint="eastAsia"/>
        </w:rPr>
        <w:t>5</w:t>
      </w:r>
      <w:r>
        <w:rPr>
          <w:rFonts w:hint="eastAsia"/>
        </w:rPr>
        <w:t>、向上转型</w:t>
      </w:r>
    </w:p>
    <w:p w:rsidR="00792D41" w:rsidRDefault="00792D41" w:rsidP="00792D41">
      <w:r>
        <w:tab/>
      </w:r>
    </w:p>
    <w:p w:rsidR="00792D41" w:rsidRDefault="00792D41" w:rsidP="00792D41">
      <w:pPr>
        <w:pStyle w:val="2"/>
      </w:pPr>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p>
    <w:p w:rsidR="00792D41" w:rsidRDefault="00792D41" w:rsidP="00792D41">
      <w:r>
        <w:tab/>
      </w:r>
    </w:p>
    <w:p w:rsidR="00792D41" w:rsidRDefault="00792D41" w:rsidP="00703DEC">
      <w:pPr>
        <w:pStyle w:val="2"/>
      </w:pPr>
      <w:r>
        <w:rPr>
          <w:rFonts w:hint="eastAsia"/>
        </w:rPr>
        <w:t>7</w:t>
      </w:r>
      <w:r>
        <w:rPr>
          <w:rFonts w:hint="eastAsia"/>
        </w:rPr>
        <w:t>、线程相关的，主要是</w:t>
      </w:r>
      <w:r>
        <w:rPr>
          <w:rFonts w:hint="eastAsia"/>
        </w:rPr>
        <w:t>volitate</w:t>
      </w:r>
      <w:r>
        <w:rPr>
          <w:rFonts w:hint="eastAsia"/>
        </w:rPr>
        <w:t>，</w:t>
      </w:r>
      <w:r>
        <w:rPr>
          <w:rFonts w:hint="eastAsia"/>
        </w:rPr>
        <w:t>synchorized</w:t>
      </w:r>
      <w:r>
        <w:rPr>
          <w:rFonts w:hint="eastAsia"/>
        </w:rPr>
        <w:t>，</w:t>
      </w:r>
      <w:r>
        <w:rPr>
          <w:rFonts w:hint="eastAsia"/>
        </w:rPr>
        <w:t>wait()</w:t>
      </w:r>
      <w:r>
        <w:rPr>
          <w:rFonts w:hint="eastAsia"/>
        </w:rPr>
        <w:t>，</w:t>
      </w:r>
      <w:r>
        <w:rPr>
          <w:rFonts w:hint="eastAsia"/>
        </w:rPr>
        <w:t>notify()</w:t>
      </w:r>
      <w:r>
        <w:rPr>
          <w:rFonts w:hint="eastAsia"/>
        </w:rPr>
        <w:t>，</w:t>
      </w:r>
      <w:r>
        <w:rPr>
          <w:rFonts w:hint="eastAsia"/>
        </w:rPr>
        <w:t>notifyAll()</w:t>
      </w:r>
      <w:r>
        <w:rPr>
          <w:rFonts w:hint="eastAsia"/>
        </w:rPr>
        <w:t>，</w:t>
      </w:r>
      <w:r>
        <w:rPr>
          <w:rFonts w:hint="eastAsia"/>
        </w:rPr>
        <w:t>join()</w:t>
      </w:r>
    </w:p>
    <w:p w:rsidR="00792D41" w:rsidRDefault="00792D41" w:rsidP="00792D41">
      <w:pPr>
        <w:pStyle w:val="2"/>
      </w:pPr>
      <w:r>
        <w:rPr>
          <w:rFonts w:hint="eastAsia"/>
        </w:rPr>
        <w:t>8</w:t>
      </w:r>
      <w:r>
        <w:rPr>
          <w:rFonts w:hint="eastAsia"/>
        </w:rPr>
        <w:t>、线程和进程的区别</w:t>
      </w:r>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lastRenderedPageBreak/>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11">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r>
        <w:rPr>
          <w:rFonts w:hint="eastAsia"/>
        </w:rPr>
        <w:lastRenderedPageBreak/>
        <w:t>9</w:t>
      </w:r>
      <w:r>
        <w:rPr>
          <w:rFonts w:hint="eastAsia"/>
        </w:rPr>
        <w:t>、</w:t>
      </w:r>
      <w:r>
        <w:rPr>
          <w:rFonts w:hint="eastAsia"/>
        </w:rPr>
        <w:t>Exception</w:t>
      </w:r>
      <w:r>
        <w:rPr>
          <w:rFonts w:hint="eastAsia"/>
        </w:rPr>
        <w:t>和</w:t>
      </w:r>
      <w:r>
        <w:rPr>
          <w:rFonts w:hint="eastAsia"/>
        </w:rPr>
        <w:t>Error</w:t>
      </w:r>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12">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Pr="00D163C3" w:rsidRDefault="007516A4" w:rsidP="00792D41">
      <w:pPr>
        <w:rPr>
          <w:color w:val="FF0000"/>
        </w:rPr>
      </w:pPr>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792D41" w:rsidRDefault="007516A4" w:rsidP="00D163C3">
      <w:pPr>
        <w:pStyle w:val="2"/>
      </w:pPr>
      <w:r>
        <w:rPr>
          <w:rFonts w:hint="eastAsia"/>
        </w:rPr>
        <w:t>10</w:t>
      </w:r>
      <w:r>
        <w:rPr>
          <w:rFonts w:hint="eastAsia"/>
        </w:rPr>
        <w:t>、</w:t>
      </w:r>
      <w:r w:rsidR="00792D41">
        <w:rPr>
          <w:rFonts w:hint="eastAsia"/>
        </w:rPr>
        <w:t>反射的用途</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r w:rsidRPr="00D163C3">
        <w:t>11</w:t>
      </w:r>
      <w:r w:rsidRPr="00D163C3">
        <w:rPr>
          <w:rFonts w:hint="eastAsia"/>
        </w:rPr>
        <w:t>、</w:t>
      </w:r>
      <w:r w:rsidR="00792D41" w:rsidRPr="00D163C3">
        <w:rPr>
          <w:rFonts w:hint="eastAsia"/>
        </w:rPr>
        <w:t>HashMap</w:t>
      </w:r>
      <w:r w:rsidR="00792D41" w:rsidRPr="00D163C3">
        <w:rPr>
          <w:rFonts w:hint="eastAsia"/>
        </w:rPr>
        <w:t>实现原理</w:t>
      </w:r>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CC7832"/>
          <w:kern w:val="0"/>
          <w:sz w:val="22"/>
          <w:szCs w:val="22"/>
        </w:rPr>
        <w:lastRenderedPageBreak/>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lastRenderedPageBreak/>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13">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Pr="002740EB" w:rsidRDefault="002740EB" w:rsidP="00D163C3"/>
    <w:p w:rsidR="00792D41" w:rsidRDefault="002E5804" w:rsidP="002E5804">
      <w:pPr>
        <w:pStyle w:val="2"/>
      </w:pPr>
      <w:r>
        <w:t>12</w:t>
      </w:r>
      <w:r>
        <w:rPr>
          <w:rFonts w:hint="eastAsia"/>
        </w:rPr>
        <w:t>、</w:t>
      </w:r>
      <w:r w:rsidR="00792D41">
        <w:rPr>
          <w:rFonts w:hint="eastAsia"/>
        </w:rPr>
        <w:t>List</w:t>
      </w:r>
      <w:r w:rsidR="00792D41">
        <w:rPr>
          <w:rFonts w:hint="eastAsia"/>
        </w:rPr>
        <w:t>有哪些子类，各有什么区别</w:t>
      </w:r>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r w:rsidRPr="00E11CA0">
        <w:rPr>
          <w:rStyle w:val="2Char"/>
        </w:rPr>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p>
    <w:p w:rsidR="00792D41" w:rsidRDefault="00792D41" w:rsidP="00792D41">
      <w:r>
        <w:rPr>
          <w:rFonts w:hint="eastAsia"/>
        </w:rPr>
        <w:t>(</w:t>
      </w:r>
      <w:r>
        <w:rPr>
          <w:rFonts w:hint="eastAsia"/>
        </w:rPr>
        <w:t>不熟，面了这么多，挂在这里。其实主要是表现在同步阻塞和异步，传输方式不同。标准</w:t>
      </w:r>
      <w:r>
        <w:rPr>
          <w:rFonts w:hint="eastAsia"/>
        </w:rPr>
        <w:t>IO</w:t>
      </w:r>
      <w:r>
        <w:rPr>
          <w:rFonts w:hint="eastAsia"/>
        </w:rPr>
        <w:t>无法实现非阻塞模式、文件锁、读选择、分散聚集等</w:t>
      </w:r>
      <w:r>
        <w:rPr>
          <w:rFonts w:hint="eastAsia"/>
        </w:rPr>
        <w:t>)</w:t>
      </w:r>
    </w:p>
    <w:p w:rsidR="00E11CA0" w:rsidRDefault="00D87C30" w:rsidP="00792D41">
      <w:r>
        <w:t>NIO(New IO)</w:t>
      </w:r>
    </w:p>
    <w:p w:rsidR="00792D41" w:rsidRDefault="00E11CA0" w:rsidP="00E11CA0">
      <w:pPr>
        <w:pStyle w:val="2"/>
      </w:pPr>
      <w:r>
        <w:rPr>
          <w:rFonts w:hint="eastAsia"/>
        </w:rPr>
        <w:t>14</w:t>
      </w:r>
      <w:r>
        <w:rPr>
          <w:rFonts w:hint="eastAsia"/>
        </w:rPr>
        <w:t>、</w:t>
      </w:r>
      <w:r w:rsidR="00792D41">
        <w:rPr>
          <w:rFonts w:hint="eastAsia"/>
        </w:rPr>
        <w:t>内存泄露，举个例子</w:t>
      </w:r>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14">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r>
        <w:lastRenderedPageBreak/>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p>
    <w:p w:rsidR="00792D41" w:rsidRDefault="0037508C" w:rsidP="0037508C">
      <w:pPr>
        <w:pStyle w:val="2"/>
      </w:pPr>
      <w:r>
        <w:t>16</w:t>
      </w:r>
      <w:r>
        <w:rPr>
          <w:rFonts w:hint="eastAsia"/>
        </w:rPr>
        <w:t>、</w:t>
      </w:r>
      <w:r w:rsidR="00792D41">
        <w:rPr>
          <w:rFonts w:hint="eastAsia"/>
        </w:rPr>
        <w:t>Java</w:t>
      </w:r>
      <w:r w:rsidR="00792D41">
        <w:rPr>
          <w:rFonts w:hint="eastAsia"/>
        </w:rPr>
        <w:t>里面的观察者模式实现</w:t>
      </w:r>
    </w:p>
    <w:p w:rsidR="00792D41" w:rsidRDefault="0037508C" w:rsidP="0037508C">
      <w:pPr>
        <w:pStyle w:val="2"/>
      </w:pPr>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p>
    <w:p w:rsidR="00792D41" w:rsidRDefault="0037508C" w:rsidP="0037508C">
      <w:pPr>
        <w:pStyle w:val="2"/>
      </w:pPr>
      <w:r>
        <w:t>18</w:t>
      </w:r>
      <w:r>
        <w:rPr>
          <w:rFonts w:hint="eastAsia"/>
        </w:rPr>
        <w:t>、</w:t>
      </w:r>
      <w:r w:rsidR="00792D41">
        <w:rPr>
          <w:rFonts w:hint="eastAsia"/>
        </w:rPr>
        <w:t>用</w:t>
      </w:r>
      <w:r w:rsidR="00792D41">
        <w:rPr>
          <w:rFonts w:hint="eastAsia"/>
        </w:rPr>
        <w:t>Java</w:t>
      </w:r>
      <w:r w:rsidR="00792D41">
        <w:rPr>
          <w:rFonts w:hint="eastAsia"/>
        </w:rPr>
        <w:t>模拟一个栈，并能够做到扩容，并且能有同步锁。（用数组实现）</w:t>
      </w:r>
    </w:p>
    <w:p w:rsidR="00792D41" w:rsidRDefault="0037508C" w:rsidP="0037508C">
      <w:pPr>
        <w:pStyle w:val="2"/>
      </w:pPr>
      <w:r>
        <w:t>19</w:t>
      </w:r>
      <w:r>
        <w:rPr>
          <w:rFonts w:hint="eastAsia"/>
        </w:rPr>
        <w:t>、</w:t>
      </w:r>
      <w:r w:rsidR="00792D41">
        <w:rPr>
          <w:rFonts w:hint="eastAsia"/>
        </w:rPr>
        <w:t>Java</w:t>
      </w:r>
      <w:r w:rsidR="00792D41">
        <w:rPr>
          <w:rFonts w:hint="eastAsia"/>
        </w:rPr>
        <w:t>泛型机制，泛型机制的优点，以及类型变量</w:t>
      </w:r>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15">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16">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17">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lastRenderedPageBreak/>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18">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19">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r>
        <w:t>20</w:t>
      </w:r>
      <w:r>
        <w:rPr>
          <w:rFonts w:hint="eastAsia"/>
        </w:rPr>
        <w:t>、</w:t>
      </w:r>
      <w:r w:rsidR="00792D41">
        <w:rPr>
          <w:rFonts w:hint="eastAsia"/>
        </w:rPr>
        <w:t>Java</w:t>
      </w:r>
      <w:r w:rsidR="00792D41">
        <w:rPr>
          <w:rFonts w:hint="eastAsia"/>
        </w:rPr>
        <w:t>集合框架源码</w:t>
      </w:r>
    </w:p>
    <w:p w:rsidR="00792D41" w:rsidRDefault="00626E2B" w:rsidP="00626E2B">
      <w:pPr>
        <w:pStyle w:val="2"/>
      </w:pPr>
      <w:r>
        <w:t>21</w:t>
      </w:r>
      <w:r>
        <w:rPr>
          <w:rFonts w:hint="eastAsia"/>
        </w:rPr>
        <w:t>、</w:t>
      </w:r>
      <w:r w:rsidR="00792D41">
        <w:rPr>
          <w:rFonts w:hint="eastAsia"/>
        </w:rPr>
        <w:t>synchronized</w:t>
      </w:r>
      <w:r w:rsidR="00792D41">
        <w:rPr>
          <w:rFonts w:hint="eastAsia"/>
        </w:rPr>
        <w:t>关键字原理</w:t>
      </w:r>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20">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lastRenderedPageBreak/>
        <w:t>如果</w:t>
      </w:r>
      <w:r>
        <w:t>线程已经占有该</w:t>
      </w:r>
      <w:r>
        <w:t>monitor</w:t>
      </w:r>
      <w:r>
        <w:rPr>
          <w:rFonts w:hint="eastAsia"/>
        </w:rPr>
        <w:t>，</w:t>
      </w:r>
      <w:r>
        <w:t>只是重新进入</w:t>
      </w:r>
      <w:r>
        <w:rPr>
          <w:rFonts w:hint="eastAsia"/>
        </w:rPr>
        <w:t>，</w:t>
      </w:r>
      <w:r>
        <w:t>则进入</w:t>
      </w:r>
      <w:r>
        <w:t>monitor</w:t>
      </w:r>
      <w:r>
        <w:t>的进入数为</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21">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063A8D">
      <w:pPr>
        <w:pStyle w:val="4"/>
        <w:rPr>
          <w:shd w:val="clear" w:color="auto" w:fill="FFFFFF"/>
        </w:rPr>
      </w:pPr>
      <w:r>
        <w:rPr>
          <w:rFonts w:hint="eastAsia"/>
          <w:shd w:val="clear" w:color="auto" w:fill="FFFFFF"/>
        </w:rPr>
        <w:t>ReentrantLock</w:t>
      </w:r>
      <w:r>
        <w:rPr>
          <w:rFonts w:hint="eastAsia"/>
          <w:shd w:val="clear" w:color="auto" w:fill="FFFFFF"/>
        </w:rPr>
        <w:t>的</w:t>
      </w:r>
      <w:r>
        <w:rPr>
          <w:shd w:val="clear" w:color="auto" w:fill="FFFFFF"/>
        </w:rPr>
        <w:t>实现原理</w:t>
      </w:r>
    </w:p>
    <w:p w:rsidR="00063A8D" w:rsidRDefault="00063A8D" w:rsidP="00063A8D">
      <w:r>
        <w:rPr>
          <w:rFonts w:hint="eastAsia"/>
        </w:rPr>
        <w:t>ReentrantLock</w:t>
      </w:r>
      <w:r>
        <w:rPr>
          <w:rFonts w:hint="eastAsia"/>
        </w:rPr>
        <w:t>是</w:t>
      </w:r>
      <w:r>
        <w:t>基于</w:t>
      </w:r>
      <w:r>
        <w:t>AQS</w:t>
      </w:r>
      <w:r>
        <w:rPr>
          <w:rFonts w:hint="eastAsia"/>
        </w:rPr>
        <w:t>实现</w:t>
      </w:r>
      <w:r>
        <w:t>的</w:t>
      </w:r>
    </w:p>
    <w:p w:rsidR="00063A8D" w:rsidRDefault="00396713" w:rsidP="00063A8D">
      <w:r>
        <w:rPr>
          <w:rFonts w:hint="eastAsia"/>
        </w:rPr>
        <w:t>什么</w:t>
      </w:r>
      <w:r>
        <w:t>是</w:t>
      </w:r>
      <w:r>
        <w:t>AQS</w:t>
      </w:r>
      <w:r>
        <w:t>？</w:t>
      </w:r>
    </w:p>
    <w:p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p>
    <w:p w:rsidR="00396713" w:rsidRDefault="00396713" w:rsidP="00396713">
      <w:r>
        <w:rPr>
          <w:rFonts w:hint="eastAsia"/>
        </w:rPr>
        <w:t>实现</w:t>
      </w:r>
      <w:r>
        <w:t>原理中提到了红黑树。</w:t>
      </w:r>
      <w:r>
        <w:rPr>
          <w:rFonts w:hint="eastAsia"/>
        </w:rPr>
        <w:t>说一下</w:t>
      </w:r>
      <w:r>
        <w:t>红黑树</w:t>
      </w:r>
    </w:p>
    <w:p w:rsidR="00396713" w:rsidRPr="00396713" w:rsidRDefault="00396713" w:rsidP="00396713">
      <w:r>
        <w:rPr>
          <w:rFonts w:hint="eastAsia"/>
        </w:rPr>
        <w:t>size</w:t>
      </w:r>
      <w:r>
        <w:t>()</w:t>
      </w:r>
      <w:r>
        <w:rPr>
          <w:rFonts w:hint="eastAsia"/>
        </w:rPr>
        <w:t>方法</w:t>
      </w:r>
      <w:r>
        <w:t>是如何实现的</w:t>
      </w:r>
    </w:p>
    <w:p w:rsidR="00792D41" w:rsidRDefault="004256F5" w:rsidP="004256F5">
      <w:pPr>
        <w:pStyle w:val="2"/>
      </w:pPr>
      <w:r>
        <w:t>22</w:t>
      </w:r>
      <w:r>
        <w:rPr>
          <w:rFonts w:hint="eastAsia"/>
        </w:rPr>
        <w:t>、</w:t>
      </w:r>
      <w:r w:rsidR="00792D41">
        <w:rPr>
          <w:rFonts w:hint="eastAsia"/>
        </w:rPr>
        <w:t>concurrent</w:t>
      </w:r>
      <w:r w:rsidR="00792D41">
        <w:rPr>
          <w:rFonts w:hint="eastAsia"/>
        </w:rPr>
        <w:t>包</w:t>
      </w:r>
    </w:p>
    <w:p w:rsidR="004256F5" w:rsidRPr="004256F5" w:rsidRDefault="00AC410A" w:rsidP="004256F5">
      <w:r>
        <w:rPr>
          <w:rFonts w:hint="eastAsia"/>
        </w:rPr>
        <w:t>这个包中</w:t>
      </w:r>
      <w:r>
        <w:t>自带了内置的线程池</w:t>
      </w:r>
    </w:p>
    <w:p w:rsidR="00792D41" w:rsidRDefault="004256F5" w:rsidP="004256F5">
      <w:pPr>
        <w:pStyle w:val="2"/>
      </w:pPr>
      <w:r>
        <w:t>23</w:t>
      </w:r>
      <w:r>
        <w:rPr>
          <w:rFonts w:hint="eastAsia"/>
        </w:rPr>
        <w:t>、</w:t>
      </w:r>
      <w:r w:rsidR="00792D41">
        <w:rPr>
          <w:rFonts w:hint="eastAsia"/>
        </w:rPr>
        <w:t>preparedstatement</w:t>
      </w:r>
      <w:r w:rsidR="00792D41">
        <w:rPr>
          <w:rFonts w:hint="eastAsia"/>
        </w:rPr>
        <w:t>底层如何实现？</w:t>
      </w:r>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lastRenderedPageBreak/>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22">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23">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r>
        <w:rPr>
          <w:rFonts w:hint="eastAsia"/>
        </w:rPr>
        <w:t>24</w:t>
      </w:r>
      <w:r>
        <w:rPr>
          <w:rFonts w:hint="eastAsia"/>
        </w:rPr>
        <w:t>、</w:t>
      </w:r>
      <w:r w:rsidR="00792D41">
        <w:rPr>
          <w:rFonts w:hint="eastAsia"/>
        </w:rPr>
        <w:t>类之间有哪些关系？</w:t>
      </w:r>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r>
        <w:t>25</w:t>
      </w:r>
      <w:r>
        <w:rPr>
          <w:rFonts w:hint="eastAsia"/>
        </w:rPr>
        <w:t>、</w:t>
      </w:r>
      <w:r w:rsidR="00792D41">
        <w:t>Spring</w:t>
      </w:r>
    </w:p>
    <w:p w:rsidR="00792D41" w:rsidRDefault="00F36EA3" w:rsidP="00F36EA3">
      <w:pPr>
        <w:pStyle w:val="2"/>
      </w:pPr>
      <w:r>
        <w:t>26</w:t>
      </w:r>
      <w:r>
        <w:rPr>
          <w:rFonts w:hint="eastAsia"/>
        </w:rPr>
        <w:t>、</w:t>
      </w:r>
      <w:r w:rsidR="00792D41">
        <w:rPr>
          <w:rFonts w:hint="eastAsia"/>
        </w:rPr>
        <w:t>GC</w:t>
      </w:r>
      <w:r w:rsidR="00792D41">
        <w:rPr>
          <w:rFonts w:hint="eastAsia"/>
        </w:rPr>
        <w:t>太频繁如何处理？</w:t>
      </w:r>
    </w:p>
    <w:p w:rsidR="00F36EA3" w:rsidRDefault="00DC2B84" w:rsidP="00DC2B84">
      <w:pPr>
        <w:pStyle w:val="2"/>
      </w:pPr>
      <w:r>
        <w:rPr>
          <w:rFonts w:hint="eastAsia"/>
        </w:rPr>
        <w:t>2</w:t>
      </w:r>
      <w:r>
        <w:t>7</w:t>
      </w:r>
      <w:r>
        <w:rPr>
          <w:rFonts w:hint="eastAsia"/>
        </w:rPr>
        <w:t>、线程池</w:t>
      </w:r>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lastRenderedPageBreak/>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5"/>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5"/>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5"/>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5"/>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5"/>
        <w:ind w:left="420" w:firstLineChars="0" w:firstLine="0"/>
      </w:pPr>
      <w:r>
        <w:rPr>
          <w:rFonts w:hint="eastAsia"/>
          <w:noProof/>
        </w:rPr>
        <w:lastRenderedPageBreak/>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24">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5"/>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5"/>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5"/>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5"/>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25">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5"/>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t>线程池状态</w:t>
      </w:r>
    </w:p>
    <w:p w:rsidR="00350A87" w:rsidRDefault="00350A87" w:rsidP="00350A87">
      <w:pPr>
        <w:pStyle w:val="a5"/>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26">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5"/>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5"/>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5"/>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5"/>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t>任务</w:t>
      </w:r>
      <w:r>
        <w:t>的执行</w:t>
      </w:r>
    </w:p>
    <w:p w:rsidR="00350A87" w:rsidRDefault="00350A87" w:rsidP="00350A87">
      <w:pPr>
        <w:pStyle w:val="a5"/>
        <w:ind w:left="444" w:firstLineChars="0" w:firstLine="0"/>
      </w:pPr>
      <w:r>
        <w:rPr>
          <w:rFonts w:hint="eastAsia"/>
        </w:rPr>
        <w:t>举个例子：</w:t>
      </w:r>
    </w:p>
    <w:p w:rsidR="00350A87" w:rsidRDefault="00350A87" w:rsidP="00350A87">
      <w:pPr>
        <w:pStyle w:val="a5"/>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5"/>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5"/>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5"/>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5"/>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5"/>
        <w:ind w:left="444" w:firstLineChars="0" w:firstLine="0"/>
      </w:pPr>
      <w:r>
        <w:rPr>
          <w:rFonts w:hint="eastAsia"/>
        </w:rPr>
        <w:lastRenderedPageBreak/>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5"/>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5"/>
        <w:ind w:left="444" w:firstLineChars="0" w:firstLine="0"/>
      </w:pPr>
    </w:p>
    <w:p w:rsidR="00350A87" w:rsidRDefault="00350A87" w:rsidP="00350A87">
      <w:pPr>
        <w:pStyle w:val="a5"/>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Pr="00350A87" w:rsidRDefault="00350A87" w:rsidP="00350A87"/>
    <w:p w:rsidR="00DC2B84" w:rsidRDefault="00525ED3" w:rsidP="00525ED3">
      <w:pPr>
        <w:pStyle w:val="2"/>
      </w:pPr>
      <w:r>
        <w:rPr>
          <w:rFonts w:hint="eastAsia"/>
        </w:rPr>
        <w:t>2</w:t>
      </w:r>
      <w:r>
        <w:t>8</w:t>
      </w:r>
      <w:r>
        <w:rPr>
          <w:rFonts w:hint="eastAsia"/>
        </w:rPr>
        <w:t>、</w:t>
      </w:r>
      <w:r>
        <w:t>多线程和多任务</w:t>
      </w:r>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r>
        <w:rPr>
          <w:rFonts w:hint="eastAsia"/>
        </w:rPr>
        <w:t>29</w:t>
      </w:r>
      <w:r>
        <w:rPr>
          <w:rFonts w:hint="eastAsia"/>
        </w:rPr>
        <w:t>、</w:t>
      </w:r>
      <w:r w:rsidR="00792D41">
        <w:rPr>
          <w:rFonts w:hint="eastAsia"/>
        </w:rPr>
        <w:t>设计模式</w:t>
      </w:r>
    </w:p>
    <w:p w:rsidR="00792D41" w:rsidRDefault="00E11E99" w:rsidP="00E11E99">
      <w:pPr>
        <w:pStyle w:val="2"/>
      </w:pPr>
      <w:r>
        <w:rPr>
          <w:rFonts w:hint="eastAsia"/>
        </w:rPr>
        <w:t>30</w:t>
      </w:r>
      <w:r>
        <w:rPr>
          <w:rFonts w:hint="eastAsia"/>
        </w:rPr>
        <w:t>、</w:t>
      </w:r>
      <w:r w:rsidR="00792D41">
        <w:rPr>
          <w:rFonts w:hint="eastAsia"/>
        </w:rPr>
        <w:t>如何实现接口分离？</w:t>
      </w:r>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，一个类要给多个接口使用，</w:t>
      </w:r>
      <w:r>
        <w:rPr>
          <w:rFonts w:hint="eastAsia"/>
        </w:rPr>
        <w:t>那么</w:t>
      </w:r>
      <w:r>
        <w:t>可以为每个</w:t>
      </w:r>
      <w:r>
        <w:rPr>
          <w:rFonts w:hint="eastAsia"/>
        </w:rPr>
        <w:t>客户创建</w:t>
      </w:r>
      <w:r>
        <w:t>一个接口，</w:t>
      </w:r>
      <w:r>
        <w:rPr>
          <w:rFonts w:hint="eastAsia"/>
        </w:rPr>
        <w:t>然后</w:t>
      </w:r>
      <w: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27">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28">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r>
        <w:rPr>
          <w:rFonts w:hint="eastAsia"/>
        </w:rPr>
        <w:t>29</w:t>
      </w:r>
      <w:r>
        <w:rPr>
          <w:rFonts w:hint="eastAsia"/>
        </w:rPr>
        <w:t>、</w:t>
      </w:r>
      <w:r w:rsidR="00792D41">
        <w:rPr>
          <w:rFonts w:hint="eastAsia"/>
        </w:rPr>
        <w:t>什么是虚拟内存？</w:t>
      </w:r>
    </w:p>
    <w:p w:rsidR="004B6049" w:rsidRPr="004B6049" w:rsidRDefault="004B6049" w:rsidP="004B6049"/>
    <w:p w:rsidR="00792D41" w:rsidRDefault="00792D41" w:rsidP="00792D41"/>
    <w:p w:rsidR="00792D41" w:rsidRDefault="00E45EE8" w:rsidP="00E45EE8">
      <w:pPr>
        <w:pStyle w:val="2"/>
      </w:pPr>
      <w:r>
        <w:rPr>
          <w:rFonts w:hint="eastAsia"/>
        </w:rPr>
        <w:t>30</w:t>
      </w:r>
      <w:r>
        <w:rPr>
          <w:rFonts w:hint="eastAsia"/>
        </w:rPr>
        <w:t>、</w:t>
      </w:r>
      <w:r w:rsidR="00792D41">
        <w:rPr>
          <w:rFonts w:hint="eastAsia"/>
        </w:rPr>
        <w:t>动态代理的源码要看</w:t>
      </w:r>
    </w:p>
    <w:p w:rsidR="00E45EE8" w:rsidRPr="00E45EE8" w:rsidRDefault="00E45EE8" w:rsidP="00E45EE8"/>
    <w:p w:rsidR="00792D41" w:rsidRDefault="00E45EE8" w:rsidP="00E45EE8">
      <w:pPr>
        <w:pStyle w:val="2"/>
      </w:pPr>
      <w:r>
        <w:rPr>
          <w:rFonts w:hint="eastAsia"/>
        </w:rPr>
        <w:t>31</w:t>
      </w:r>
      <w:r>
        <w:rPr>
          <w:rFonts w:hint="eastAsia"/>
        </w:rPr>
        <w:t>、</w:t>
      </w:r>
      <w:r w:rsidR="00792D41">
        <w:rPr>
          <w:rFonts w:hint="eastAsia"/>
        </w:rPr>
        <w:t>进程间通信机制</w:t>
      </w:r>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rsidR="00E45EE8" w:rsidRDefault="00E45EE8" w:rsidP="00E45EE8">
      <w:pPr>
        <w:pStyle w:val="4"/>
      </w:pPr>
      <w:r>
        <w:rPr>
          <w:rFonts w:hint="eastAsia"/>
        </w:rPr>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lastRenderedPageBreak/>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r>
        <w:rPr>
          <w:rFonts w:hint="eastAsia"/>
        </w:rPr>
        <w:t>竞态条件</w:t>
      </w:r>
    </w:p>
    <w:p w:rsidR="00E45EE8" w:rsidRDefault="00E45EE8" w:rsidP="00E45EE8">
      <w:r>
        <w:rPr>
          <w:rFonts w:hint="eastAsia"/>
        </w:rPr>
        <w:t>计算</w:t>
      </w:r>
      <w:r>
        <w:t>的正确性取决于多个</w:t>
      </w:r>
      <w:r>
        <w:rPr>
          <w:rFonts w:hint="eastAsia"/>
        </w:rPr>
        <w:t>线程的</w:t>
      </w:r>
      <w:r>
        <w:t>交替</w:t>
      </w:r>
      <w:r>
        <w:rPr>
          <w:rFonts w:hint="eastAsia"/>
        </w:rPr>
        <w:t>执行</w:t>
      </w:r>
      <w:r>
        <w:t>时序时，</w:t>
      </w:r>
      <w:r>
        <w:rPr>
          <w:rFonts w:hint="eastAsia"/>
        </w:rPr>
        <w:t>就会发生</w:t>
      </w:r>
      <w:r>
        <w:t>竞态条件。</w:t>
      </w:r>
    </w:p>
    <w:p w:rsidR="00E45EE8" w:rsidRDefault="00E45EE8" w:rsidP="00E45EE8">
      <w:r>
        <w:rPr>
          <w:rFonts w:hint="eastAsia"/>
        </w:rPr>
        <w:t>最常见</w:t>
      </w:r>
      <w:r>
        <w:t>的静态条件为：</w:t>
      </w:r>
    </w:p>
    <w:p w:rsidR="00E45EE8" w:rsidRDefault="00E45EE8" w:rsidP="00E45EE8">
      <w:pPr>
        <w:pStyle w:val="a5"/>
        <w:numPr>
          <w:ilvl w:val="0"/>
          <w:numId w:val="5"/>
        </w:numPr>
        <w:ind w:firstLineChars="0"/>
      </w:pPr>
      <w:r>
        <w:t>先检测后执行</w:t>
      </w:r>
      <w:r>
        <w:rPr>
          <w:rFonts w:hint="eastAsia"/>
        </w:rPr>
        <w:t>。执行</w:t>
      </w:r>
      <w:r>
        <w:t>依赖于检测的结果，</w:t>
      </w:r>
      <w:r>
        <w:rPr>
          <w:rFonts w:hint="eastAsia"/>
        </w:rPr>
        <w:t>而</w:t>
      </w:r>
      <w:r>
        <w:t>检测的结果</w:t>
      </w:r>
      <w:r>
        <w:rPr>
          <w:rFonts w:hint="eastAsia"/>
        </w:rPr>
        <w:t>依赖于多个</w:t>
      </w:r>
      <w:r>
        <w:t>线程的执行时序，</w:t>
      </w:r>
      <w:r>
        <w:rPr>
          <w:rFonts w:hint="eastAsia"/>
        </w:rPr>
        <w:t>而过个</w:t>
      </w:r>
      <w:r>
        <w:t>线程的执行时序</w:t>
      </w:r>
      <w:r>
        <w:rPr>
          <w:rFonts w:hint="eastAsia"/>
        </w:rPr>
        <w:t>通常</w:t>
      </w:r>
      <w:r>
        <w:t>情况下是不</w:t>
      </w:r>
      <w:r>
        <w:rPr>
          <w:rFonts w:hint="eastAsia"/>
        </w:rPr>
        <w:t>固定</w:t>
      </w:r>
      <w:r>
        <w:t>不可判断的，</w:t>
      </w:r>
      <w:r>
        <w:rPr>
          <w:rFonts w:hint="eastAsia"/>
        </w:rPr>
        <w:t>从而导致</w:t>
      </w:r>
      <w:r>
        <w:t>执行结果出现各种问题。</w:t>
      </w:r>
    </w:p>
    <w:p w:rsidR="00E45EE8" w:rsidRDefault="00E45EE8" w:rsidP="00E45EE8">
      <w:pPr>
        <w:pStyle w:val="a5"/>
        <w:numPr>
          <w:ilvl w:val="0"/>
          <w:numId w:val="5"/>
        </w:numPr>
        <w:ind w:firstLineChars="0"/>
      </w:pPr>
      <w:r>
        <w:rPr>
          <w:rFonts w:hint="eastAsia"/>
        </w:rPr>
        <w:t>延迟</w:t>
      </w:r>
      <w:r>
        <w:t>初始化。</w:t>
      </w:r>
    </w:p>
    <w:p w:rsidR="00E45EE8" w:rsidRPr="00E45EE8" w:rsidRDefault="00E45EE8" w:rsidP="00E45EE8"/>
    <w:p w:rsidR="00792D41" w:rsidRDefault="00E45EE8" w:rsidP="00E45EE8">
      <w:pPr>
        <w:pStyle w:val="2"/>
      </w:pPr>
      <w:r>
        <w:rPr>
          <w:rFonts w:hint="eastAsia"/>
        </w:rPr>
        <w:t>32</w:t>
      </w:r>
      <w:r>
        <w:rPr>
          <w:rFonts w:hint="eastAsia"/>
        </w:rPr>
        <w:t>、</w:t>
      </w:r>
      <w:r w:rsidR="00792D41">
        <w:rPr>
          <w:rFonts w:hint="eastAsia"/>
        </w:rPr>
        <w:t>共享内存原理</w:t>
      </w:r>
    </w:p>
    <w:p w:rsidR="00E45EE8" w:rsidRPr="00E45EE8" w:rsidRDefault="00E45EE8" w:rsidP="00E45EE8"/>
    <w:p w:rsidR="00792D41" w:rsidRDefault="00C54A09" w:rsidP="00C54A09">
      <w:pPr>
        <w:pStyle w:val="2"/>
      </w:pPr>
      <w:r>
        <w:t>33</w:t>
      </w:r>
      <w:r>
        <w:rPr>
          <w:rFonts w:hint="eastAsia"/>
        </w:rPr>
        <w:t>、</w:t>
      </w:r>
      <w:r w:rsidR="00A15BCC">
        <w:rPr>
          <w:rFonts w:hint="eastAsia"/>
        </w:rPr>
        <w:t>三次握手和</w:t>
      </w:r>
      <w:r w:rsidR="00A15BCC">
        <w:t>四次挥手</w:t>
      </w:r>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292" cy="2301439"/>
                    </a:xfrm>
                    <a:prstGeom prst="rect">
                      <a:avLst/>
                    </a:prstGeom>
                  </pic:spPr>
                </pic:pic>
              </a:graphicData>
            </a:graphic>
          </wp:inline>
        </w:drawing>
      </w:r>
    </w:p>
    <w:p w:rsidR="00A15BCC" w:rsidRDefault="00A15BCC" w:rsidP="00A15BCC">
      <w:pPr>
        <w:ind w:left="840" w:hangingChars="400" w:hanging="84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840" w:hangingChars="400" w:hanging="84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840" w:hangingChars="400" w:hanging="840"/>
      </w:pPr>
      <w:r>
        <w:rPr>
          <w:rFonts w:hint="eastAsia"/>
        </w:rPr>
        <w:t>FIN</w:t>
      </w:r>
      <w:r>
        <w:t>(finish</w:t>
      </w:r>
      <w:r>
        <w:t>结束</w:t>
      </w:r>
      <w:r>
        <w:t>)</w:t>
      </w:r>
    </w:p>
    <w:p w:rsidR="00A15BCC" w:rsidRDefault="00A15BCC" w:rsidP="00A15BCC">
      <w:pPr>
        <w:ind w:left="840" w:hangingChars="400" w:hanging="840"/>
      </w:pPr>
      <w:r>
        <w:t>RST(reset</w:t>
      </w:r>
      <w:r>
        <w:t>重置</w:t>
      </w:r>
      <w:r>
        <w:t>)</w:t>
      </w:r>
    </w:p>
    <w:p w:rsidR="00A15BCC" w:rsidRDefault="00A15BCC" w:rsidP="00A15BCC">
      <w:pPr>
        <w:ind w:left="840" w:hangingChars="400" w:hanging="840"/>
      </w:pPr>
      <w:r>
        <w:t>URG(urgent</w:t>
      </w:r>
      <w:r>
        <w:rPr>
          <w:rFonts w:hint="eastAsia"/>
        </w:rPr>
        <w:t>紧急</w:t>
      </w:r>
      <w:r>
        <w:t>指针</w:t>
      </w:r>
      <w:r>
        <w:t>)</w:t>
      </w:r>
    </w:p>
    <w:p w:rsidR="00A15BCC" w:rsidRDefault="00A15BCC" w:rsidP="00A15BCC">
      <w:pPr>
        <w:ind w:left="840" w:hangingChars="400" w:hanging="840"/>
      </w:pPr>
      <w:r>
        <w:t>PSH(push</w:t>
      </w:r>
      <w:r>
        <w:rPr>
          <w:rFonts w:hint="eastAsia"/>
        </w:rPr>
        <w:t>传送</w:t>
      </w:r>
      <w:r>
        <w:t>)</w:t>
      </w:r>
    </w:p>
    <w:p w:rsidR="00A15BCC" w:rsidRDefault="00A15BCC" w:rsidP="00A15BCC">
      <w:pPr>
        <w:ind w:left="840" w:hangingChars="400" w:hanging="840"/>
      </w:pPr>
      <w:r>
        <w:t>Sequence number(seq</w:t>
      </w:r>
      <w:r>
        <w:rPr>
          <w:rFonts w:hint="eastAsia"/>
        </w:rPr>
        <w:t>序列号</w:t>
      </w:r>
      <w:r>
        <w:t>)</w:t>
      </w:r>
    </w:p>
    <w:p w:rsidR="00A15BCC" w:rsidRDefault="00A15BCC" w:rsidP="00A15BCC">
      <w:pPr>
        <w:ind w:left="840" w:hangingChars="400" w:hanging="840"/>
      </w:pPr>
      <w:r>
        <w:t>Acknowledge number(ack</w:t>
      </w:r>
      <w:r>
        <w:rPr>
          <w:rFonts w:hint="eastAsia"/>
        </w:rPr>
        <w:t>确认号</w:t>
      </w:r>
      <w:r>
        <w:t>)</w:t>
      </w:r>
    </w:p>
    <w:p w:rsidR="00A15BCC" w:rsidRDefault="00A15BCC" w:rsidP="00A15BCC">
      <w:pPr>
        <w:ind w:left="840" w:hangingChars="400" w:hanging="840"/>
      </w:pPr>
      <w:r>
        <w:rPr>
          <w:rFonts w:hint="eastAsia"/>
        </w:rPr>
        <w:t>三次握手</w:t>
      </w:r>
      <w:r>
        <w:t>过程图示：</w:t>
      </w:r>
    </w:p>
    <w:p w:rsidR="00A15BCC" w:rsidRDefault="00A15BCC" w:rsidP="00A15BCC">
      <w:pPr>
        <w:ind w:left="840" w:hangingChars="400" w:hanging="840"/>
      </w:pPr>
      <w:r>
        <w:rPr>
          <w:noProof/>
        </w:rPr>
        <w:lastRenderedPageBreak/>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941" cy="2066977"/>
                    </a:xfrm>
                    <a:prstGeom prst="rect">
                      <a:avLst/>
                    </a:prstGeom>
                  </pic:spPr>
                </pic:pic>
              </a:graphicData>
            </a:graphic>
          </wp:inline>
        </w:drawing>
      </w:r>
    </w:p>
    <w:p w:rsidR="00A15BCC" w:rsidRDefault="00A15BCC" w:rsidP="00A15BCC">
      <w:pPr>
        <w:ind w:left="840" w:hangingChars="400" w:hanging="840"/>
      </w:pPr>
      <w:r>
        <w:rPr>
          <w:rFonts w:hint="eastAsia"/>
        </w:rPr>
        <w:t>过程描述</w:t>
      </w:r>
      <w:r>
        <w:t>：</w:t>
      </w:r>
    </w:p>
    <w:p w:rsidR="00A15BCC" w:rsidRDefault="00A15BCC" w:rsidP="00A15BCC">
      <w:pPr>
        <w:ind w:left="840" w:hangingChars="400" w:hanging="840"/>
      </w:pPr>
      <w:r>
        <w:rPr>
          <w:rFonts w:hint="eastAsia"/>
        </w:rPr>
        <w:t>服务端处于</w:t>
      </w:r>
      <w:r>
        <w:t>监听状态，客户端发起连接</w:t>
      </w:r>
    </w:p>
    <w:p w:rsidR="00A15BCC" w:rsidRDefault="00A15BCC" w:rsidP="00A15BCC">
      <w:pPr>
        <w:ind w:left="840" w:hangingChars="400" w:hanging="84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840" w:hangingChars="400" w:hanging="84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840" w:hangingChars="400" w:hanging="84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r>
        <w:rPr>
          <w:rFonts w:hint="eastAsia"/>
        </w:rPr>
        <w:t>四次</w:t>
      </w:r>
      <w:r>
        <w:t>挥手</w:t>
      </w:r>
    </w:p>
    <w:p w:rsidR="00A15BCC" w:rsidRPr="00127EA9" w:rsidRDefault="00A15BCC" w:rsidP="00A15BCC">
      <w:r>
        <w:rPr>
          <w:rFonts w:hint="eastAsia"/>
        </w:rPr>
        <w:t>任意</w:t>
      </w:r>
      <w:r>
        <w:t>一方都可以执行</w:t>
      </w:r>
      <w:r>
        <w:t>close</w:t>
      </w:r>
      <w:r>
        <w:t>来触发</w:t>
      </w:r>
    </w:p>
    <w:p w:rsidR="00A15BCC" w:rsidRDefault="00A15BCC" w:rsidP="00A15BCC">
      <w:pPr>
        <w:ind w:left="840" w:hangingChars="400" w:hanging="840"/>
      </w:pPr>
      <w:r>
        <w:rPr>
          <w:rFonts w:hint="eastAsia"/>
        </w:rPr>
        <w:t>过程图示</w:t>
      </w:r>
      <w:r>
        <w:t>：</w:t>
      </w:r>
    </w:p>
    <w:p w:rsidR="00A15BCC" w:rsidRDefault="00A15BCC" w:rsidP="00A15BCC">
      <w:pPr>
        <w:ind w:left="840" w:hangingChars="400" w:hanging="84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lastRenderedPageBreak/>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DA5C4E" w:rsidRDefault="00994A4A" w:rsidP="00135E91">
      <w:pPr>
        <w:pStyle w:val="2"/>
        <w:tabs>
          <w:tab w:val="center" w:pos="5386"/>
        </w:tabs>
      </w:pPr>
      <w:r>
        <w:rPr>
          <w:rFonts w:hint="eastAsia"/>
        </w:rPr>
        <w:t>34</w:t>
      </w:r>
      <w:r>
        <w:rPr>
          <w:rFonts w:hint="eastAsia"/>
        </w:rPr>
        <w:t>、</w:t>
      </w:r>
      <w:r>
        <w:t>滑动窗口</w:t>
      </w:r>
      <w:r w:rsidR="00135E91">
        <w:tab/>
      </w:r>
    </w:p>
    <w:p w:rsidR="00135E91" w:rsidRDefault="00135E91" w:rsidP="00135E91">
      <w:pPr>
        <w:pStyle w:val="2"/>
      </w:pPr>
      <w:r>
        <w:rPr>
          <w:rFonts w:hint="eastAsia"/>
        </w:rPr>
        <w:t>35</w:t>
      </w:r>
      <w:r>
        <w:rPr>
          <w:rFonts w:hint="eastAsia"/>
        </w:rPr>
        <w:t>、</w:t>
      </w:r>
      <w:r>
        <w:t>最安全的单例模式</w:t>
      </w:r>
    </w:p>
    <w:p w:rsidR="00DF78B6" w:rsidRPr="00DF78B6" w:rsidRDefault="00DF78B6" w:rsidP="00DF78B6">
      <w:r>
        <w:rPr>
          <w:rFonts w:hint="eastAsia"/>
        </w:rPr>
        <w:t>利用枚举</w:t>
      </w:r>
      <w:r>
        <w:t>实现单例模式</w:t>
      </w:r>
    </w:p>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r>
        <w:rPr>
          <w:rFonts w:hint="eastAsia"/>
        </w:rPr>
        <w:t>连接池的原理是什么</w:t>
      </w:r>
    </w:p>
    <w:p w:rsidR="00547150" w:rsidRPr="00547150" w:rsidRDefault="00547150" w:rsidP="00547150"/>
    <w:p w:rsidR="00792D41" w:rsidRDefault="00792D41" w:rsidP="00792D41">
      <w:r>
        <w:rPr>
          <w:rFonts w:hint="eastAsia"/>
        </w:rPr>
        <w:t>连接池中的连接是长连接还是短连接？为什么？</w:t>
      </w:r>
    </w:p>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lastRenderedPageBreak/>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lastRenderedPageBreak/>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lastRenderedPageBreak/>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lastRenderedPageBreak/>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lastRenderedPageBreak/>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Pr="00792D41" w:rsidRDefault="00152DEE"/>
    <w:sectPr w:rsidR="00152DEE" w:rsidRPr="00792D41"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75B8" w:rsidRDefault="003575B8" w:rsidP="00792D41">
      <w:r>
        <w:separator/>
      </w:r>
    </w:p>
  </w:endnote>
  <w:endnote w:type="continuationSeparator" w:id="0">
    <w:p w:rsidR="003575B8" w:rsidRDefault="003575B8"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75B8" w:rsidRDefault="003575B8" w:rsidP="00792D41">
      <w:r>
        <w:separator/>
      </w:r>
    </w:p>
  </w:footnote>
  <w:footnote w:type="continuationSeparator" w:id="0">
    <w:p w:rsidR="003575B8" w:rsidRDefault="003575B8"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num w:numId="1">
    <w:abstractNumId w:val="0"/>
  </w:num>
  <w:num w:numId="2">
    <w:abstractNumId w:val="1"/>
  </w:num>
  <w:num w:numId="3">
    <w:abstractNumId w:val="6"/>
  </w:num>
  <w:num w:numId="4">
    <w:abstractNumId w:val="5"/>
  </w:num>
  <w:num w:numId="5">
    <w:abstractNumId w:val="4"/>
  </w:num>
  <w:num w:numId="6">
    <w:abstractNumId w:val="2"/>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30B6C"/>
    <w:rsid w:val="00037D51"/>
    <w:rsid w:val="00063A8D"/>
    <w:rsid w:val="0008788C"/>
    <w:rsid w:val="00093B56"/>
    <w:rsid w:val="000A4365"/>
    <w:rsid w:val="000A7A88"/>
    <w:rsid w:val="000F424F"/>
    <w:rsid w:val="00132354"/>
    <w:rsid w:val="00134AA9"/>
    <w:rsid w:val="00135E91"/>
    <w:rsid w:val="00152DEE"/>
    <w:rsid w:val="00265698"/>
    <w:rsid w:val="00266B58"/>
    <w:rsid w:val="002674B5"/>
    <w:rsid w:val="002740EB"/>
    <w:rsid w:val="00293864"/>
    <w:rsid w:val="002C3CD0"/>
    <w:rsid w:val="002D1998"/>
    <w:rsid w:val="002E5804"/>
    <w:rsid w:val="002F1217"/>
    <w:rsid w:val="00350A87"/>
    <w:rsid w:val="003575B8"/>
    <w:rsid w:val="0037508C"/>
    <w:rsid w:val="00376388"/>
    <w:rsid w:val="003802B9"/>
    <w:rsid w:val="00396713"/>
    <w:rsid w:val="003972EF"/>
    <w:rsid w:val="003D172D"/>
    <w:rsid w:val="003D515D"/>
    <w:rsid w:val="004256F5"/>
    <w:rsid w:val="004528F5"/>
    <w:rsid w:val="0048177F"/>
    <w:rsid w:val="004B6049"/>
    <w:rsid w:val="004B6888"/>
    <w:rsid w:val="004D3315"/>
    <w:rsid w:val="00514151"/>
    <w:rsid w:val="00525ED3"/>
    <w:rsid w:val="00547150"/>
    <w:rsid w:val="00591870"/>
    <w:rsid w:val="00626E2B"/>
    <w:rsid w:val="00703DEC"/>
    <w:rsid w:val="007516A4"/>
    <w:rsid w:val="00792D41"/>
    <w:rsid w:val="007A1BB1"/>
    <w:rsid w:val="008066B6"/>
    <w:rsid w:val="00857ECC"/>
    <w:rsid w:val="008A7208"/>
    <w:rsid w:val="0090769F"/>
    <w:rsid w:val="00924901"/>
    <w:rsid w:val="00956C69"/>
    <w:rsid w:val="00994A4A"/>
    <w:rsid w:val="009C5319"/>
    <w:rsid w:val="00A15BCC"/>
    <w:rsid w:val="00A21E9D"/>
    <w:rsid w:val="00A61F28"/>
    <w:rsid w:val="00A706F5"/>
    <w:rsid w:val="00A81CAC"/>
    <w:rsid w:val="00AC410A"/>
    <w:rsid w:val="00AF2E22"/>
    <w:rsid w:val="00B155B3"/>
    <w:rsid w:val="00B23721"/>
    <w:rsid w:val="00B24AC2"/>
    <w:rsid w:val="00B81BAD"/>
    <w:rsid w:val="00B868AD"/>
    <w:rsid w:val="00BF1D2A"/>
    <w:rsid w:val="00BF7209"/>
    <w:rsid w:val="00C13C57"/>
    <w:rsid w:val="00C1665D"/>
    <w:rsid w:val="00C54A09"/>
    <w:rsid w:val="00C61D6D"/>
    <w:rsid w:val="00CE404A"/>
    <w:rsid w:val="00D00C76"/>
    <w:rsid w:val="00D16391"/>
    <w:rsid w:val="00D163C3"/>
    <w:rsid w:val="00D332CC"/>
    <w:rsid w:val="00D341D6"/>
    <w:rsid w:val="00D77C40"/>
    <w:rsid w:val="00D83953"/>
    <w:rsid w:val="00D87C30"/>
    <w:rsid w:val="00DA5C4E"/>
    <w:rsid w:val="00DC2B84"/>
    <w:rsid w:val="00DF371D"/>
    <w:rsid w:val="00DF78B6"/>
    <w:rsid w:val="00E01999"/>
    <w:rsid w:val="00E11CA0"/>
    <w:rsid w:val="00E11E99"/>
    <w:rsid w:val="00E33B04"/>
    <w:rsid w:val="00E43962"/>
    <w:rsid w:val="00E43D95"/>
    <w:rsid w:val="00E45EE8"/>
    <w:rsid w:val="00E64DF2"/>
    <w:rsid w:val="00E90CFE"/>
    <w:rsid w:val="00F17D88"/>
    <w:rsid w:val="00F35507"/>
    <w:rsid w:val="00F36EA3"/>
    <w:rsid w:val="00F5711B"/>
    <w:rsid w:val="00F57765"/>
    <w:rsid w:val="00F6416D"/>
    <w:rsid w:val="00F92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C3EA61-8D13-4C23-B396-DDF5317D8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09"/>
    <w:pPr>
      <w:widowControl w:val="0"/>
      <w:jc w:val="both"/>
    </w:p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paragraph" w:styleId="a5">
    <w:name w:val="List Paragraph"/>
    <w:basedOn w:val="a"/>
    <w:uiPriority w:val="34"/>
    <w:qFormat/>
    <w:rsid w:val="00792D41"/>
    <w:pPr>
      <w:ind w:firstLineChars="200" w:firstLine="420"/>
    </w:p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jpg"/><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jpg"/><Relationship Id="rId30" Type="http://schemas.openxmlformats.org/officeDocument/2006/relationships/image" Target="media/image24.png"/><Relationship Id="rId8" Type="http://schemas.openxmlformats.org/officeDocument/2006/relationships/image" Target="media/image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5126</TotalTime>
  <Pages>24</Pages>
  <Words>3022</Words>
  <Characters>17227</Characters>
  <Application>Microsoft Office Word</Application>
  <DocSecurity>0</DocSecurity>
  <Lines>143</Lines>
  <Paragraphs>40</Paragraphs>
  <ScaleCrop>false</ScaleCrop>
  <Company>ZTEsoft</Company>
  <LinksUpToDate>false</LinksUpToDate>
  <CharactersWithSpaces>20209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47</cp:revision>
  <dcterms:created xsi:type="dcterms:W3CDTF">2017-04-12T03:27:00Z</dcterms:created>
  <dcterms:modified xsi:type="dcterms:W3CDTF">2017-04-22T03:20:00Z</dcterms:modified>
</cp:coreProperties>
</file>