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DC2" w:rsidRPr="008E2DC2" w:rsidRDefault="008E2DC2" w:rsidP="008E2DC2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8E2DC2">
        <w:rPr>
          <w:rFonts w:ascii="Source Sans Pro" w:hAnsi="Source Sans Pro"/>
          <w:b/>
          <w:color w:val="333333"/>
          <w:sz w:val="20"/>
          <w:szCs w:val="20"/>
        </w:rPr>
        <w:t>1. Install MUI and create a themed `</w:t>
      </w:r>
      <w:proofErr w:type="spellStart"/>
      <w:r w:rsidRPr="008E2DC2">
        <w:rPr>
          <w:rFonts w:ascii="Source Sans Pro" w:hAnsi="Source Sans Pro"/>
          <w:b/>
          <w:color w:val="333333"/>
          <w:sz w:val="20"/>
          <w:szCs w:val="20"/>
        </w:rPr>
        <w:t>ThemeProvider</w:t>
      </w:r>
      <w:proofErr w:type="spellEnd"/>
      <w:r w:rsidRPr="008E2DC2">
        <w:rPr>
          <w:rFonts w:ascii="Source Sans Pro" w:hAnsi="Source Sans Pro"/>
          <w:b/>
          <w:color w:val="333333"/>
          <w:sz w:val="20"/>
          <w:szCs w:val="20"/>
        </w:rPr>
        <w:t>`.</w:t>
      </w:r>
    </w:p>
    <w:p w:rsidR="008E2DC2" w:rsidRPr="008E2DC2" w:rsidRDefault="008E2DC2" w:rsidP="008E2DC2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8E2DC2">
        <w:rPr>
          <w:rFonts w:ascii="Source Sans Pro" w:hAnsi="Source Sans Pro"/>
          <w:b/>
          <w:color w:val="333333"/>
          <w:sz w:val="20"/>
          <w:szCs w:val="20"/>
        </w:rPr>
        <w:t>2. Build a login form with `</w:t>
      </w:r>
      <w:proofErr w:type="spellStart"/>
      <w:r w:rsidRPr="008E2DC2">
        <w:rPr>
          <w:rFonts w:ascii="Source Sans Pro" w:hAnsi="Source Sans Pro"/>
          <w:b/>
          <w:color w:val="333333"/>
          <w:sz w:val="20"/>
          <w:szCs w:val="20"/>
        </w:rPr>
        <w:t>TextField</w:t>
      </w:r>
      <w:proofErr w:type="spellEnd"/>
      <w:r w:rsidRPr="008E2DC2">
        <w:rPr>
          <w:rFonts w:ascii="Source Sans Pro" w:hAnsi="Source Sans Pro"/>
          <w:b/>
          <w:color w:val="333333"/>
          <w:sz w:val="20"/>
          <w:szCs w:val="20"/>
        </w:rPr>
        <w:t>` components and a submit `Button`.</w:t>
      </w:r>
    </w:p>
    <w:p w:rsidR="008E2DC2" w:rsidRPr="008E2DC2" w:rsidRDefault="008E2DC2" w:rsidP="008E2DC2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8E2DC2">
        <w:rPr>
          <w:rFonts w:ascii="Source Sans Pro" w:hAnsi="Source Sans Pro"/>
          <w:b/>
          <w:color w:val="333333"/>
          <w:sz w:val="20"/>
          <w:szCs w:val="20"/>
        </w:rPr>
        <w:t>3. Create a `Card` with header, content, and actions for a product.</w:t>
      </w:r>
    </w:p>
    <w:p w:rsidR="008E2DC2" w:rsidRPr="008E2DC2" w:rsidRDefault="008E2DC2" w:rsidP="008E2DC2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8E2DC2">
        <w:rPr>
          <w:rFonts w:ascii="Source Sans Pro" w:hAnsi="Source Sans Pro"/>
          <w:b/>
          <w:color w:val="333333"/>
          <w:sz w:val="20"/>
          <w:szCs w:val="20"/>
        </w:rPr>
        <w:t>4. Use MUI props/system to add spacing and layout to the form and card.</w:t>
      </w:r>
    </w:p>
    <w:p w:rsidR="008E2DC2" w:rsidRPr="008E2DC2" w:rsidRDefault="008E2DC2" w:rsidP="008E2DC2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8E2DC2">
        <w:rPr>
          <w:rFonts w:ascii="Source Sans Pro" w:hAnsi="Source Sans Pro"/>
          <w:b/>
          <w:color w:val="333333"/>
          <w:sz w:val="20"/>
          <w:szCs w:val="20"/>
        </w:rPr>
        <w:t>5. Replace a custom button with MUI `Button` across the app.</w:t>
      </w:r>
    </w:p>
    <w:p w:rsidR="00817D98" w:rsidRPr="008E2DC2" w:rsidRDefault="008E2DC2">
      <w:pPr>
        <w:rPr>
          <w:b/>
        </w:rPr>
      </w:pPr>
      <w:r w:rsidRPr="008E2DC2">
        <w:rPr>
          <w:b/>
        </w:rPr>
        <w:t>Code:</w:t>
      </w:r>
    </w:p>
    <w:p w:rsidR="008E2DC2" w:rsidRPr="008E2DC2" w:rsidRDefault="008E2DC2">
      <w:pPr>
        <w:rPr>
          <w:b/>
        </w:rPr>
      </w:pPr>
      <w:proofErr w:type="spellStart"/>
      <w:r w:rsidRPr="008E2DC2">
        <w:rPr>
          <w:b/>
        </w:rPr>
        <w:t>main.jsx</w:t>
      </w:r>
      <w:proofErr w:type="spellEnd"/>
      <w:r w:rsidRPr="008E2DC2">
        <w:rPr>
          <w:b/>
        </w:rPr>
        <w:t>: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App'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ThemeProvider</w:t>
      </w:r>
      <w:proofErr w:type="spellEnd"/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createTheme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/material/styles'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CssBaseline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/material/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CssBaseline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createTheme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palette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primary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main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'#1976d2'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secondary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main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'#ff9800'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fontFamily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'Arial'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8E2DC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)).</w:t>
      </w:r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ThemeProvider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theme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E2DC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CssBaseline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ThemeProvider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E2DC2" w:rsidRDefault="008E2DC2"/>
    <w:p w:rsidR="008E2DC2" w:rsidRDefault="008E2DC2">
      <w:proofErr w:type="spellStart"/>
      <w:r>
        <w:t>App.jsx</w:t>
      </w:r>
      <w:proofErr w:type="spellEnd"/>
      <w:r>
        <w:t>: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Container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Stack 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/material"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LoginForm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LoginForm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ProductCard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ProductCard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Container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mt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Stack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spacing</w:t>
      </w:r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direction</w:t>
      </w:r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xs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"column"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md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justifyContent</w:t>
      </w:r>
      <w:proofErr w:type="spellEnd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alignItems</w:t>
      </w:r>
      <w:proofErr w:type="spellEnd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"flex-start"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LoginForm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ProductCard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Stack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Container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Default="008E2DC2">
      <w:bookmarkStart w:id="0" w:name="_GoBack"/>
      <w:bookmarkEnd w:id="0"/>
    </w:p>
    <w:p w:rsidR="008E2DC2" w:rsidRDefault="008E2DC2">
      <w:proofErr w:type="spellStart"/>
      <w:r>
        <w:t>LoginForm.jsx</w:t>
      </w:r>
      <w:proofErr w:type="spellEnd"/>
      <w:r>
        <w:t>: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Box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TextField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Button, Typography 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/material"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LoginForm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Box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width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mx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"auto"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mt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boxShadow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borderRadius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"h5"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mb</w:t>
      </w:r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Login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TextField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"normal"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TextField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"normal"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"contained"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mt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Login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Box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LoginForm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Default="008E2DC2"/>
    <w:p w:rsidR="008E2DC2" w:rsidRDefault="008E2DC2">
      <w:proofErr w:type="spellStart"/>
      <w:r>
        <w:t>ProductCard.jsx</w:t>
      </w:r>
      <w:proofErr w:type="spellEnd"/>
      <w:r>
        <w:t>: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Card,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CardHeader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CardContent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CardActions</w:t>
      </w:r>
      <w:proofErr w:type="spell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Typography,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Button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</w:t>
      </w:r>
      <w:proofErr w:type="spellStart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mui</w:t>
      </w:r>
      <w:proofErr w:type="spellEnd"/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/material"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ProductCard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width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m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CardHeader</w:t>
      </w:r>
      <w:proofErr w:type="spellEnd"/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"Wireless Headphones"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subheader</w:t>
      </w:r>
      <w:proofErr w:type="spellEnd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"Electronics"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CardContent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"body1"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High quality wireless headphones with noise cancellation.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"h6"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mt</w:t>
      </w:r>
      <w:proofErr w:type="spellEnd"/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E2DC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₹2999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Typography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CardContent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CardActions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"small"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"contained"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Buy Now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"small"</w:t>
      </w: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8E2D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2DC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"outlined"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Add to Cart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CardActions</w:t>
      </w:r>
      <w:proofErr w:type="spellEnd"/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2DC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Card</w:t>
      </w:r>
      <w:r w:rsidRPr="008E2DC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E2DC2" w:rsidRPr="008E2DC2" w:rsidRDefault="008E2DC2" w:rsidP="008E2D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E2D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E2DC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E2DC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ProductCard</w:t>
      </w:r>
      <w:proofErr w:type="spellEnd"/>
      <w:r w:rsidRPr="008E2DC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E2DC2" w:rsidRDefault="008E2DC2"/>
    <w:p w:rsidR="008E2DC2" w:rsidRDefault="008E2DC2">
      <w:r>
        <w:t>Output:</w:t>
      </w:r>
    </w:p>
    <w:p w:rsidR="008E2DC2" w:rsidRDefault="008E2DC2">
      <w:r>
        <w:rPr>
          <w:noProof/>
        </w:rPr>
        <w:drawing>
          <wp:inline distT="0" distB="0" distL="0" distR="0">
            <wp:extent cx="5731510" cy="34080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44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C2"/>
    <w:rsid w:val="00817D98"/>
    <w:rsid w:val="008E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D2E2"/>
  <w15:chartTrackingRefBased/>
  <w15:docId w15:val="{F1BC98AC-DB5F-4A08-9F3A-CD9F4676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2026-05-21T16:07:00Z</dcterms:created>
  <dcterms:modified xsi:type="dcterms:W3CDTF">2026-05-21T16:12:00Z</dcterms:modified>
</cp:coreProperties>
</file>