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A0D92" w14:textId="05811FFD" w:rsidR="002941A2" w:rsidRDefault="008569A3" w:rsidP="008569A3">
      <w:pPr>
        <w:jc w:val="center"/>
        <w:rPr>
          <w:sz w:val="40"/>
          <w:szCs w:val="40"/>
        </w:rPr>
      </w:pPr>
      <w:r w:rsidRPr="008569A3">
        <w:rPr>
          <w:sz w:val="40"/>
          <w:szCs w:val="40"/>
        </w:rPr>
        <w:t>Multiple Myeloma</w:t>
      </w:r>
    </w:p>
    <w:p w14:paraId="592D07EF" w14:textId="2F964720" w:rsidR="008569A3" w:rsidRPr="008569A3" w:rsidRDefault="008569A3" w:rsidP="008569A3">
      <w:pPr>
        <w:rPr>
          <w:sz w:val="40"/>
          <w:szCs w:val="40"/>
        </w:rPr>
      </w:pPr>
      <w:r w:rsidRPr="008569A3">
        <w:rPr>
          <w:sz w:val="40"/>
          <w:szCs w:val="40"/>
        </w:rPr>
        <w:t>Overview:</w:t>
      </w:r>
    </w:p>
    <w:p w14:paraId="5DDE5DC5" w14:textId="77777777" w:rsidR="008569A3" w:rsidRDefault="008569A3" w:rsidP="008569A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Multiple myeloma is a cancer that forms in a type of white blood cell called a plasma cell. Plasma cells help you fight infections by making antibodies that recognize and attack germs.</w:t>
      </w:r>
    </w:p>
    <w:p w14:paraId="36C028C8" w14:textId="77777777" w:rsidR="008569A3" w:rsidRDefault="008569A3" w:rsidP="008569A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Multiple myeloma causes cancer cells to accumulate in the bone marrow, where they crowd out healthy blood cells. Rather than produce helpful antibodies, the cancer cells produce abnormal proteins that can cause complications.</w:t>
      </w:r>
    </w:p>
    <w:p w14:paraId="04E94ECF" w14:textId="374292BB" w:rsidR="008569A3" w:rsidRDefault="008569A3" w:rsidP="008569A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 xml:space="preserve">Treatment for multiple myeloma isn't always necessary for people who aren't experiencing any signs or symptoms. For people with multiple myeloma who require treatment, </w:t>
      </w:r>
      <w:proofErr w:type="gramStart"/>
      <w:r>
        <w:rPr>
          <w:rFonts w:ascii="Helvetica" w:hAnsi="Helvetica" w:cs="Helvetica"/>
          <w:color w:val="111111"/>
        </w:rPr>
        <w:t>a number of</w:t>
      </w:r>
      <w:proofErr w:type="gramEnd"/>
      <w:r>
        <w:rPr>
          <w:rFonts w:ascii="Helvetica" w:hAnsi="Helvetica" w:cs="Helvetica"/>
          <w:color w:val="111111"/>
        </w:rPr>
        <w:t xml:space="preserve"> treatments are available to help control the disease.</w:t>
      </w:r>
    </w:p>
    <w:p w14:paraId="3CB775E5" w14:textId="4F4E0326" w:rsidR="00950771" w:rsidRDefault="00950771" w:rsidP="008569A3">
      <w:pPr>
        <w:pStyle w:val="NormalWeb"/>
        <w:shd w:val="clear" w:color="auto" w:fill="FFFFFF"/>
        <w:spacing w:before="0" w:beforeAutospacing="0" w:after="360" w:afterAutospacing="0" w:line="360" w:lineRule="atLeast"/>
        <w:rPr>
          <w:rFonts w:ascii="Helvetica" w:hAnsi="Helvetica" w:cs="Helvetica"/>
          <w:color w:val="111111"/>
        </w:rPr>
      </w:pPr>
      <w:r w:rsidRPr="00950771">
        <w:rPr>
          <w:rFonts w:ascii="Helvetica" w:hAnsi="Helvetica" w:cs="Helvetica"/>
          <w:color w:val="111111"/>
          <w:sz w:val="40"/>
          <w:szCs w:val="40"/>
        </w:rPr>
        <w:t>International Code Diagnosis</w:t>
      </w:r>
      <w:r>
        <w:rPr>
          <w:rFonts w:ascii="Helvetica" w:hAnsi="Helvetica" w:cs="Helvetica"/>
          <w:color w:val="111111"/>
        </w:rPr>
        <w:t>:</w:t>
      </w:r>
    </w:p>
    <w:p w14:paraId="7EDBB2D3" w14:textId="4AF0480F" w:rsidR="00950771" w:rsidRDefault="00950771" w:rsidP="008569A3">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ICD-10 CODES:</w:t>
      </w:r>
      <w:bookmarkStart w:id="0" w:name="_GoBack"/>
      <w:bookmarkEnd w:id="0"/>
    </w:p>
    <w:p w14:paraId="6642B131" w14:textId="0588061B" w:rsidR="00950771" w:rsidRPr="00950771" w:rsidRDefault="00950771" w:rsidP="00950771">
      <w:pPr>
        <w:spacing w:after="0" w:line="240" w:lineRule="auto"/>
        <w:rPr>
          <w:rFonts w:ascii="Times New Roman" w:eastAsia="Times New Roman" w:hAnsi="Times New Roman" w:cs="Times New Roman"/>
          <w:sz w:val="24"/>
          <w:szCs w:val="24"/>
          <w:lang w:eastAsia="en-IN"/>
        </w:rPr>
      </w:pPr>
      <w:r>
        <w:rPr>
          <w:rFonts w:ascii="Verdana" w:eastAsia="Times New Roman" w:hAnsi="Verdana" w:cs="Times New Roman"/>
          <w:color w:val="000000"/>
          <w:sz w:val="20"/>
          <w:szCs w:val="20"/>
          <w:shd w:val="clear" w:color="auto" w:fill="FFFFFF"/>
          <w:lang w:eastAsia="en-IN"/>
        </w:rPr>
        <w:t xml:space="preserve"> 1.</w:t>
      </w:r>
      <w:r w:rsidRPr="00950771">
        <w:rPr>
          <w:rFonts w:ascii="Verdana" w:eastAsia="Times New Roman" w:hAnsi="Verdana" w:cs="Times New Roman"/>
          <w:color w:val="000000"/>
          <w:sz w:val="20"/>
          <w:szCs w:val="20"/>
          <w:shd w:val="clear" w:color="auto" w:fill="FFFFFF"/>
          <w:lang w:eastAsia="en-IN"/>
        </w:rPr>
        <w:t> </w:t>
      </w:r>
      <w:bookmarkStart w:id="1" w:name="C90"/>
      <w:r w:rsidRPr="00950771">
        <w:rPr>
          <w:rFonts w:ascii="Verdana" w:eastAsia="Times New Roman" w:hAnsi="Verdana" w:cs="Times New Roman"/>
          <w:color w:val="000000"/>
          <w:sz w:val="20"/>
          <w:szCs w:val="20"/>
          <w:shd w:val="clear" w:color="auto" w:fill="FFFFFF"/>
          <w:lang w:eastAsia="en-IN"/>
        </w:rPr>
        <w:fldChar w:fldCharType="begin"/>
      </w:r>
      <w:r w:rsidRPr="00950771">
        <w:rPr>
          <w:rFonts w:ascii="Verdana" w:eastAsia="Times New Roman" w:hAnsi="Verdana" w:cs="Times New Roman"/>
          <w:color w:val="000000"/>
          <w:sz w:val="20"/>
          <w:szCs w:val="20"/>
          <w:shd w:val="clear" w:color="auto" w:fill="FFFFFF"/>
          <w:lang w:eastAsia="en-IN"/>
        </w:rPr>
        <w:instrText xml:space="preserve"> HYPERLINK "https://www.icd10data.com/ICD10CM/Codes/C00-D49/C81-C96/C90-/C90" </w:instrText>
      </w:r>
      <w:r w:rsidRPr="00950771">
        <w:rPr>
          <w:rFonts w:ascii="Verdana" w:eastAsia="Times New Roman" w:hAnsi="Verdana" w:cs="Times New Roman"/>
          <w:color w:val="000000"/>
          <w:sz w:val="20"/>
          <w:szCs w:val="20"/>
          <w:shd w:val="clear" w:color="auto" w:fill="FFFFFF"/>
          <w:lang w:eastAsia="en-IN"/>
        </w:rPr>
        <w:fldChar w:fldCharType="separate"/>
      </w:r>
      <w:r w:rsidRPr="00950771">
        <w:rPr>
          <w:rFonts w:ascii="Consolas" w:eastAsia="Times New Roman" w:hAnsi="Consolas" w:cs="Times New Roman"/>
          <w:color w:val="0000FF"/>
          <w:sz w:val="21"/>
          <w:szCs w:val="21"/>
          <w:u w:val="single"/>
          <w:lang w:eastAsia="en-IN"/>
        </w:rPr>
        <w:t>C90</w:t>
      </w:r>
      <w:r w:rsidRPr="00950771">
        <w:rPr>
          <w:rFonts w:ascii="Verdana" w:eastAsia="Times New Roman" w:hAnsi="Verdana" w:cs="Times New Roman"/>
          <w:color w:val="000000"/>
          <w:sz w:val="20"/>
          <w:szCs w:val="20"/>
          <w:shd w:val="clear" w:color="auto" w:fill="FFFFFF"/>
          <w:lang w:eastAsia="en-IN"/>
        </w:rPr>
        <w:fldChar w:fldCharType="end"/>
      </w:r>
      <w:bookmarkEnd w:id="1"/>
      <w:r w:rsidRPr="00950771">
        <w:rPr>
          <w:rFonts w:ascii="Verdana" w:eastAsia="Times New Roman" w:hAnsi="Verdana" w:cs="Times New Roman"/>
          <w:color w:val="000000"/>
          <w:sz w:val="20"/>
          <w:szCs w:val="20"/>
          <w:shd w:val="clear" w:color="auto" w:fill="FFFFFF"/>
          <w:lang w:eastAsia="en-IN"/>
        </w:rPr>
        <w:t> Multiple myeloma and malignant plasma cell neoplasms</w:t>
      </w:r>
    </w:p>
    <w:p w14:paraId="27948F20" w14:textId="4E5EE065" w:rsidR="00950771" w:rsidRPr="00950771" w:rsidRDefault="00950771" w:rsidP="00950771">
      <w:pPr>
        <w:shd w:val="clear" w:color="auto" w:fill="FFFFFF"/>
        <w:spacing w:after="0" w:line="240" w:lineRule="auto"/>
        <w:rPr>
          <w:rFonts w:ascii="Verdana" w:eastAsia="Times New Roman" w:hAnsi="Verdana" w:cs="Times New Roman"/>
          <w:color w:val="000000"/>
          <w:sz w:val="20"/>
          <w:szCs w:val="20"/>
          <w:lang w:eastAsia="en-IN"/>
        </w:rPr>
      </w:pPr>
      <w:r w:rsidRPr="00950771">
        <w:rPr>
          <w:rFonts w:ascii="Verdana" w:eastAsia="Times New Roman" w:hAnsi="Verdana" w:cs="Times New Roman"/>
          <w:color w:val="000000"/>
          <w:sz w:val="20"/>
          <w:szCs w:val="20"/>
          <w:lang w:eastAsia="en-IN"/>
        </w:rPr>
        <w:t> </w:t>
      </w:r>
      <w:bookmarkStart w:id="2" w:name="C90.0"/>
      <w:r>
        <w:rPr>
          <w:rFonts w:ascii="Verdana" w:eastAsia="Times New Roman" w:hAnsi="Verdana" w:cs="Times New Roman"/>
          <w:color w:val="000000"/>
          <w:sz w:val="20"/>
          <w:szCs w:val="20"/>
          <w:lang w:eastAsia="en-IN"/>
        </w:rPr>
        <w:t xml:space="preserve">2. </w:t>
      </w:r>
      <w:hyperlink r:id="rId5" w:history="1">
        <w:r w:rsidRPr="00950771">
          <w:rPr>
            <w:rFonts w:ascii="Consolas" w:eastAsia="Times New Roman" w:hAnsi="Consolas" w:cs="Times New Roman"/>
            <w:color w:val="0000FF"/>
            <w:sz w:val="21"/>
            <w:szCs w:val="21"/>
            <w:u w:val="single"/>
            <w:lang w:eastAsia="en-IN"/>
          </w:rPr>
          <w:t>C90.0</w:t>
        </w:r>
      </w:hyperlink>
      <w:bookmarkEnd w:id="2"/>
      <w:r w:rsidRPr="00950771">
        <w:rPr>
          <w:rFonts w:ascii="Verdana" w:eastAsia="Times New Roman" w:hAnsi="Verdana" w:cs="Times New Roman"/>
          <w:color w:val="000000"/>
          <w:sz w:val="20"/>
          <w:szCs w:val="20"/>
          <w:lang w:eastAsia="en-IN"/>
        </w:rPr>
        <w:t> Multiple myeloma</w:t>
      </w:r>
    </w:p>
    <w:p w14:paraId="09438ECD" w14:textId="28D37170" w:rsidR="00950771" w:rsidRPr="00950771" w:rsidRDefault="00950771" w:rsidP="00950771">
      <w:pPr>
        <w:shd w:val="clear" w:color="auto" w:fill="FFFFFF"/>
        <w:spacing w:after="0" w:line="240" w:lineRule="auto"/>
        <w:rPr>
          <w:rFonts w:ascii="Verdana" w:eastAsia="Times New Roman" w:hAnsi="Verdana" w:cs="Times New Roman"/>
          <w:color w:val="000000"/>
          <w:sz w:val="20"/>
          <w:szCs w:val="20"/>
          <w:lang w:eastAsia="en-IN"/>
        </w:rPr>
      </w:pPr>
      <w:r w:rsidRPr="00950771">
        <w:rPr>
          <w:rFonts w:ascii="Verdana" w:eastAsia="Times New Roman" w:hAnsi="Verdana" w:cs="Times New Roman"/>
          <w:color w:val="000000"/>
          <w:sz w:val="20"/>
          <w:szCs w:val="20"/>
          <w:lang w:eastAsia="en-IN"/>
        </w:rPr>
        <w:t> </w:t>
      </w:r>
      <w:bookmarkStart w:id="3" w:name="C90.00"/>
      <w:r>
        <w:rPr>
          <w:rFonts w:ascii="Verdana" w:eastAsia="Times New Roman" w:hAnsi="Verdana" w:cs="Times New Roman"/>
          <w:color w:val="000000"/>
          <w:sz w:val="20"/>
          <w:szCs w:val="20"/>
          <w:lang w:eastAsia="en-IN"/>
        </w:rPr>
        <w:t xml:space="preserve">3. </w:t>
      </w:r>
      <w:hyperlink r:id="rId6" w:history="1">
        <w:r w:rsidRPr="00950771">
          <w:rPr>
            <w:rFonts w:ascii="Consolas" w:eastAsia="Times New Roman" w:hAnsi="Consolas" w:cs="Times New Roman"/>
            <w:color w:val="0000FF"/>
            <w:sz w:val="21"/>
            <w:szCs w:val="21"/>
            <w:u w:val="single"/>
            <w:lang w:eastAsia="en-IN"/>
          </w:rPr>
          <w:t>C90.00</w:t>
        </w:r>
      </w:hyperlink>
      <w:bookmarkEnd w:id="3"/>
      <w:r w:rsidRPr="00950771">
        <w:rPr>
          <w:rFonts w:ascii="Verdana" w:eastAsia="Times New Roman" w:hAnsi="Verdana" w:cs="Times New Roman"/>
          <w:color w:val="000000"/>
          <w:sz w:val="20"/>
          <w:szCs w:val="20"/>
          <w:lang w:eastAsia="en-IN"/>
        </w:rPr>
        <w:t> …… not having achieved remission</w:t>
      </w:r>
    </w:p>
    <w:p w14:paraId="7FCA0F95" w14:textId="35A7E850" w:rsidR="00950771" w:rsidRPr="00950771" w:rsidRDefault="00950771" w:rsidP="00950771">
      <w:pPr>
        <w:shd w:val="clear" w:color="auto" w:fill="FFFFFF"/>
        <w:spacing w:after="0"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 4.</w:t>
      </w:r>
      <w:r w:rsidRPr="00950771">
        <w:rPr>
          <w:rFonts w:ascii="Verdana" w:eastAsia="Times New Roman" w:hAnsi="Verdana" w:cs="Times New Roman"/>
          <w:color w:val="000000"/>
          <w:sz w:val="20"/>
          <w:szCs w:val="20"/>
          <w:lang w:eastAsia="en-IN"/>
        </w:rPr>
        <w:t> </w:t>
      </w:r>
      <w:bookmarkStart w:id="4" w:name="C90.01"/>
      <w:r w:rsidRPr="00950771">
        <w:rPr>
          <w:rFonts w:ascii="Verdana" w:eastAsia="Times New Roman" w:hAnsi="Verdana" w:cs="Times New Roman"/>
          <w:color w:val="000000"/>
          <w:sz w:val="20"/>
          <w:szCs w:val="20"/>
          <w:lang w:eastAsia="en-IN"/>
        </w:rPr>
        <w:fldChar w:fldCharType="begin"/>
      </w:r>
      <w:r w:rsidRPr="00950771">
        <w:rPr>
          <w:rFonts w:ascii="Verdana" w:eastAsia="Times New Roman" w:hAnsi="Verdana" w:cs="Times New Roman"/>
          <w:color w:val="000000"/>
          <w:sz w:val="20"/>
          <w:szCs w:val="20"/>
          <w:lang w:eastAsia="en-IN"/>
        </w:rPr>
        <w:instrText xml:space="preserve"> HYPERLINK "https://www.icd10data.com/ICD10CM/Codes/C00-D49/C81-C96/C90-/C90.01" </w:instrText>
      </w:r>
      <w:r w:rsidRPr="00950771">
        <w:rPr>
          <w:rFonts w:ascii="Verdana" w:eastAsia="Times New Roman" w:hAnsi="Verdana" w:cs="Times New Roman"/>
          <w:color w:val="000000"/>
          <w:sz w:val="20"/>
          <w:szCs w:val="20"/>
          <w:lang w:eastAsia="en-IN"/>
        </w:rPr>
        <w:fldChar w:fldCharType="separate"/>
      </w:r>
      <w:r w:rsidRPr="00950771">
        <w:rPr>
          <w:rFonts w:ascii="Consolas" w:eastAsia="Times New Roman" w:hAnsi="Consolas" w:cs="Times New Roman"/>
          <w:color w:val="0000FF"/>
          <w:sz w:val="21"/>
          <w:szCs w:val="21"/>
          <w:u w:val="single"/>
          <w:lang w:eastAsia="en-IN"/>
        </w:rPr>
        <w:t>C90.01</w:t>
      </w:r>
      <w:r w:rsidRPr="00950771">
        <w:rPr>
          <w:rFonts w:ascii="Verdana" w:eastAsia="Times New Roman" w:hAnsi="Verdana" w:cs="Times New Roman"/>
          <w:color w:val="000000"/>
          <w:sz w:val="20"/>
          <w:szCs w:val="20"/>
          <w:lang w:eastAsia="en-IN"/>
        </w:rPr>
        <w:fldChar w:fldCharType="end"/>
      </w:r>
      <w:bookmarkEnd w:id="4"/>
      <w:r w:rsidRPr="00950771">
        <w:rPr>
          <w:rFonts w:ascii="Verdana" w:eastAsia="Times New Roman" w:hAnsi="Verdana" w:cs="Times New Roman"/>
          <w:color w:val="000000"/>
          <w:sz w:val="20"/>
          <w:szCs w:val="20"/>
          <w:lang w:eastAsia="en-IN"/>
        </w:rPr>
        <w:t> …… in remission</w:t>
      </w:r>
    </w:p>
    <w:p w14:paraId="05C4C16A" w14:textId="52B39AFF" w:rsidR="00950771" w:rsidRPr="00950771" w:rsidRDefault="00950771" w:rsidP="00950771">
      <w:pPr>
        <w:shd w:val="clear" w:color="auto" w:fill="FFFFFF"/>
        <w:spacing w:after="0" w:line="240" w:lineRule="auto"/>
        <w:rPr>
          <w:rFonts w:ascii="Verdana" w:eastAsia="Times New Roman" w:hAnsi="Verdana" w:cs="Times New Roman"/>
          <w:color w:val="000000"/>
          <w:sz w:val="20"/>
          <w:szCs w:val="20"/>
          <w:lang w:eastAsia="en-IN"/>
        </w:rPr>
      </w:pPr>
      <w:r w:rsidRPr="00950771">
        <w:rPr>
          <w:rFonts w:ascii="Verdana" w:eastAsia="Times New Roman" w:hAnsi="Verdana" w:cs="Times New Roman"/>
          <w:color w:val="000000"/>
          <w:sz w:val="20"/>
          <w:szCs w:val="20"/>
          <w:lang w:eastAsia="en-IN"/>
        </w:rPr>
        <w:t> </w:t>
      </w:r>
      <w:bookmarkStart w:id="5" w:name="C90.02"/>
      <w:r>
        <w:rPr>
          <w:rFonts w:ascii="Verdana" w:eastAsia="Times New Roman" w:hAnsi="Verdana" w:cs="Times New Roman"/>
          <w:color w:val="000000"/>
          <w:sz w:val="20"/>
          <w:szCs w:val="20"/>
          <w:lang w:eastAsia="en-IN"/>
        </w:rPr>
        <w:t xml:space="preserve">5. </w:t>
      </w:r>
      <w:hyperlink r:id="rId7" w:history="1">
        <w:r w:rsidRPr="00950771">
          <w:rPr>
            <w:rFonts w:ascii="Consolas" w:eastAsia="Times New Roman" w:hAnsi="Consolas" w:cs="Times New Roman"/>
            <w:color w:val="0000FF"/>
            <w:sz w:val="21"/>
            <w:szCs w:val="21"/>
            <w:u w:val="single"/>
            <w:lang w:eastAsia="en-IN"/>
          </w:rPr>
          <w:t>C90.02</w:t>
        </w:r>
      </w:hyperlink>
      <w:bookmarkEnd w:id="5"/>
      <w:r w:rsidRPr="00950771">
        <w:rPr>
          <w:rFonts w:ascii="Verdana" w:eastAsia="Times New Roman" w:hAnsi="Verdana" w:cs="Times New Roman"/>
          <w:color w:val="000000"/>
          <w:sz w:val="20"/>
          <w:szCs w:val="20"/>
          <w:lang w:eastAsia="en-IN"/>
        </w:rPr>
        <w:t> …… in relapse</w:t>
      </w:r>
    </w:p>
    <w:p w14:paraId="3708B1AD" w14:textId="673167C9" w:rsidR="00950771" w:rsidRPr="00950771" w:rsidRDefault="00950771" w:rsidP="00950771">
      <w:pPr>
        <w:pStyle w:val="ListParagraph"/>
        <w:spacing w:after="0" w:line="240" w:lineRule="auto"/>
        <w:ind w:left="795"/>
        <w:rPr>
          <w:rFonts w:ascii="Verdana" w:eastAsia="Times New Roman" w:hAnsi="Verdana" w:cs="Times New Roman"/>
          <w:color w:val="000000"/>
          <w:sz w:val="20"/>
          <w:szCs w:val="20"/>
          <w:lang w:eastAsia="en-IN"/>
        </w:rPr>
      </w:pPr>
    </w:p>
    <w:p w14:paraId="54619940" w14:textId="77777777" w:rsidR="008569A3" w:rsidRDefault="008569A3" w:rsidP="008569A3">
      <w:pPr>
        <w:rPr>
          <w:sz w:val="40"/>
          <w:szCs w:val="40"/>
        </w:rPr>
      </w:pPr>
    </w:p>
    <w:sectPr w:rsidR="0085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1CE9"/>
    <w:multiLevelType w:val="multilevel"/>
    <w:tmpl w:val="9F56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218E7"/>
    <w:multiLevelType w:val="multilevel"/>
    <w:tmpl w:val="1772C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B7462"/>
    <w:multiLevelType w:val="hybridMultilevel"/>
    <w:tmpl w:val="27E263A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3DCA3252"/>
    <w:multiLevelType w:val="hybridMultilevel"/>
    <w:tmpl w:val="73305A5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3F1F4EAB"/>
    <w:multiLevelType w:val="multilevel"/>
    <w:tmpl w:val="757C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91CBA"/>
    <w:multiLevelType w:val="multilevel"/>
    <w:tmpl w:val="9C8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5597C"/>
    <w:multiLevelType w:val="multilevel"/>
    <w:tmpl w:val="4CA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40D7E"/>
    <w:multiLevelType w:val="hybridMultilevel"/>
    <w:tmpl w:val="7F4E35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A3"/>
    <w:rsid w:val="00336BB6"/>
    <w:rsid w:val="00422B4F"/>
    <w:rsid w:val="008569A3"/>
    <w:rsid w:val="0095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2E19"/>
  <w15:chartTrackingRefBased/>
  <w15:docId w15:val="{DD936799-32D3-460D-8F74-B3DDFB13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9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0771"/>
    <w:rPr>
      <w:color w:val="0000FF"/>
      <w:u w:val="single"/>
    </w:rPr>
  </w:style>
  <w:style w:type="paragraph" w:customStyle="1" w:styleId="codeline">
    <w:name w:val="codeline"/>
    <w:basedOn w:val="Normal"/>
    <w:rsid w:val="00950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5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4624">
      <w:bodyDiv w:val="1"/>
      <w:marLeft w:val="0"/>
      <w:marRight w:val="0"/>
      <w:marTop w:val="0"/>
      <w:marBottom w:val="0"/>
      <w:divBdr>
        <w:top w:val="none" w:sz="0" w:space="0" w:color="auto"/>
        <w:left w:val="none" w:sz="0" w:space="0" w:color="auto"/>
        <w:bottom w:val="none" w:sz="0" w:space="0" w:color="auto"/>
        <w:right w:val="none" w:sz="0" w:space="0" w:color="auto"/>
      </w:divBdr>
    </w:div>
    <w:div w:id="412632935">
      <w:bodyDiv w:val="1"/>
      <w:marLeft w:val="0"/>
      <w:marRight w:val="0"/>
      <w:marTop w:val="0"/>
      <w:marBottom w:val="0"/>
      <w:divBdr>
        <w:top w:val="none" w:sz="0" w:space="0" w:color="auto"/>
        <w:left w:val="none" w:sz="0" w:space="0" w:color="auto"/>
        <w:bottom w:val="none" w:sz="0" w:space="0" w:color="auto"/>
        <w:right w:val="none" w:sz="0" w:space="0" w:color="auto"/>
      </w:divBdr>
    </w:div>
    <w:div w:id="662045861">
      <w:bodyDiv w:val="1"/>
      <w:marLeft w:val="0"/>
      <w:marRight w:val="0"/>
      <w:marTop w:val="0"/>
      <w:marBottom w:val="0"/>
      <w:divBdr>
        <w:top w:val="none" w:sz="0" w:space="0" w:color="auto"/>
        <w:left w:val="none" w:sz="0" w:space="0" w:color="auto"/>
        <w:bottom w:val="none" w:sz="0" w:space="0" w:color="auto"/>
        <w:right w:val="none" w:sz="0" w:space="0" w:color="auto"/>
      </w:divBdr>
    </w:div>
    <w:div w:id="885992535">
      <w:bodyDiv w:val="1"/>
      <w:marLeft w:val="0"/>
      <w:marRight w:val="0"/>
      <w:marTop w:val="0"/>
      <w:marBottom w:val="0"/>
      <w:divBdr>
        <w:top w:val="none" w:sz="0" w:space="0" w:color="auto"/>
        <w:left w:val="none" w:sz="0" w:space="0" w:color="auto"/>
        <w:bottom w:val="none" w:sz="0" w:space="0" w:color="auto"/>
        <w:right w:val="none" w:sz="0" w:space="0" w:color="auto"/>
      </w:divBdr>
    </w:div>
    <w:div w:id="888565466">
      <w:bodyDiv w:val="1"/>
      <w:marLeft w:val="0"/>
      <w:marRight w:val="0"/>
      <w:marTop w:val="0"/>
      <w:marBottom w:val="0"/>
      <w:divBdr>
        <w:top w:val="none" w:sz="0" w:space="0" w:color="auto"/>
        <w:left w:val="none" w:sz="0" w:space="0" w:color="auto"/>
        <w:bottom w:val="none" w:sz="0" w:space="0" w:color="auto"/>
        <w:right w:val="none" w:sz="0" w:space="0" w:color="auto"/>
      </w:divBdr>
    </w:div>
    <w:div w:id="1424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d10data.com/ICD10CM/Codes/C00-D49/C81-C96/C90-/C9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d10data.com/ICD10CM/Codes/C00-D49/C81-C96/C90-/C90.00" TargetMode="External"/><Relationship Id="rId5" Type="http://schemas.openxmlformats.org/officeDocument/2006/relationships/hyperlink" Target="https://www.icd10data.com/ICD10CM/Codes/C00-D49/C81-C96/C90-/C9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Chidaam Shanmugam</dc:creator>
  <cp:keywords/>
  <dc:description/>
  <cp:lastModifiedBy>Chidaam Shanmugam</cp:lastModifiedBy>
  <cp:revision>1</cp:revision>
  <dcterms:created xsi:type="dcterms:W3CDTF">2019-08-23T07:14:00Z</dcterms:created>
  <dcterms:modified xsi:type="dcterms:W3CDTF">2019-08-23T07:32:00Z</dcterms:modified>
</cp:coreProperties>
</file>