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CA797F" w:rsidRDefault="00000000">
      <w:pPr>
        <w:spacing w:after="0" w:line="36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Unit-5</w:t>
      </w:r>
    </w:p>
    <w:p w14:paraId="00000002" w14:textId="77777777" w:rsidR="00CA797F" w:rsidRDefault="00000000">
      <w:pPr>
        <w:spacing w:after="0" w:line="36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Assignment-5</w:t>
      </w:r>
    </w:p>
    <w:p w14:paraId="00000003" w14:textId="77777777" w:rsidR="00CA797F" w:rsidRDefault="00CA797F">
      <w:pPr>
        <w:spacing w:after="0" w:line="360" w:lineRule="auto"/>
        <w:jc w:val="center"/>
        <w:rPr>
          <w:rFonts w:ascii="Times New Roman" w:eastAsia="Times New Roman" w:hAnsi="Times New Roman" w:cs="Times New Roman"/>
          <w:b/>
          <w:sz w:val="24"/>
          <w:szCs w:val="24"/>
          <w:u w:val="single"/>
        </w:rPr>
      </w:pPr>
    </w:p>
    <w:p w14:paraId="00000004" w14:textId="77777777" w:rsidR="00CA797F" w:rsidRDefault="00000000">
      <w:pPr>
        <w:numPr>
          <w:ilvl w:val="0"/>
          <w:numId w:val="1"/>
        </w:numPr>
        <w:pBdr>
          <w:top w:val="nil"/>
          <w:left w:val="nil"/>
          <w:bottom w:val="nil"/>
          <w:right w:val="nil"/>
          <w:between w:val="nil"/>
        </w:pBdr>
        <w:spacing w:after="0" w:line="360" w:lineRule="auto"/>
        <w:jc w:val="both"/>
        <w:rPr>
          <w:color w:val="000000"/>
          <w:sz w:val="24"/>
          <w:szCs w:val="24"/>
        </w:rPr>
      </w:pPr>
      <w:bookmarkStart w:id="0" w:name="_gjdgxs" w:colFirst="0" w:colLast="0"/>
      <w:bookmarkEnd w:id="0"/>
      <w:r>
        <w:rPr>
          <w:rFonts w:ascii="Times New Roman" w:eastAsia="Times New Roman" w:hAnsi="Times New Roman" w:cs="Times New Roman"/>
          <w:color w:val="444444"/>
          <w:sz w:val="24"/>
          <w:szCs w:val="24"/>
          <w:highlight w:val="white"/>
        </w:rPr>
        <w:t>Create a Pareto Chart for Running total of sum of profit. Note: Use the dataset global superstore 2016</w:t>
      </w:r>
    </w:p>
    <w:p w14:paraId="00000005" w14:textId="77777777" w:rsidR="00CA797F" w:rsidRDefault="00000000">
      <w:pPr>
        <w:numPr>
          <w:ilvl w:val="0"/>
          <w:numId w:val="1"/>
        </w:numPr>
        <w:pBdr>
          <w:top w:val="nil"/>
          <w:left w:val="nil"/>
          <w:bottom w:val="nil"/>
          <w:right w:val="nil"/>
          <w:between w:val="nil"/>
        </w:pBdr>
        <w:spacing w:after="0" w:line="360" w:lineRule="auto"/>
        <w:jc w:val="both"/>
        <w:rPr>
          <w:b/>
          <w:color w:val="000000"/>
          <w:sz w:val="24"/>
          <w:szCs w:val="24"/>
          <w:u w:val="single"/>
        </w:rPr>
      </w:pPr>
      <w:r>
        <w:rPr>
          <w:rFonts w:ascii="Times New Roman" w:eastAsia="Times New Roman" w:hAnsi="Times New Roman" w:cs="Times New Roman"/>
          <w:color w:val="333333"/>
          <w:sz w:val="24"/>
          <w:szCs w:val="24"/>
        </w:rPr>
        <w:t>Using the concepts of Calculation, find the profit gained by all the Customers whose first name is “George”.</w:t>
      </w:r>
    </w:p>
    <w:p w14:paraId="00000006" w14:textId="77777777" w:rsidR="00CA797F" w:rsidRDefault="00000000">
      <w:pPr>
        <w:numPr>
          <w:ilvl w:val="0"/>
          <w:numId w:val="1"/>
        </w:numPr>
        <w:pBdr>
          <w:top w:val="nil"/>
          <w:left w:val="nil"/>
          <w:bottom w:val="nil"/>
          <w:right w:val="nil"/>
          <w:between w:val="nil"/>
        </w:pBdr>
        <w:spacing w:after="0" w:line="360" w:lineRule="auto"/>
        <w:jc w:val="both"/>
        <w:rPr>
          <w:b/>
          <w:color w:val="000000"/>
          <w:sz w:val="24"/>
          <w:szCs w:val="24"/>
          <w:u w:val="single"/>
        </w:rPr>
      </w:pPr>
      <w:r>
        <w:rPr>
          <w:rFonts w:ascii="Times New Roman" w:eastAsia="Times New Roman" w:hAnsi="Times New Roman" w:cs="Times New Roman"/>
          <w:color w:val="444444"/>
          <w:sz w:val="24"/>
          <w:szCs w:val="24"/>
          <w:highlight w:val="white"/>
        </w:rPr>
        <w:t>With the help of Waterfall Chart show how the sales start, end and gets incremented over a period of time.</w:t>
      </w:r>
    </w:p>
    <w:p w14:paraId="00000007" w14:textId="77777777" w:rsidR="00CA797F" w:rsidRDefault="00000000">
      <w:pPr>
        <w:numPr>
          <w:ilvl w:val="0"/>
          <w:numId w:val="1"/>
        </w:numPr>
        <w:pBdr>
          <w:top w:val="nil"/>
          <w:left w:val="nil"/>
          <w:bottom w:val="nil"/>
          <w:right w:val="nil"/>
          <w:between w:val="nil"/>
        </w:pBdr>
        <w:spacing w:after="0" w:line="360" w:lineRule="auto"/>
        <w:jc w:val="both"/>
        <w:rPr>
          <w:b/>
          <w:color w:val="000000"/>
          <w:sz w:val="24"/>
          <w:szCs w:val="24"/>
        </w:rPr>
      </w:pPr>
      <w:r>
        <w:rPr>
          <w:rFonts w:ascii="Times New Roman" w:eastAsia="Times New Roman" w:hAnsi="Times New Roman" w:cs="Times New Roman"/>
          <w:color w:val="000000"/>
          <w:sz w:val="24"/>
          <w:szCs w:val="24"/>
        </w:rPr>
        <w:t>Implement a control chart in Tableau using the Global Superstore dataset to monitor sales over time. Include the average line, upper control limit, and lower control limit using ±3 standard deviations.</w:t>
      </w:r>
    </w:p>
    <w:p w14:paraId="00000008" w14:textId="77777777" w:rsidR="00CA797F" w:rsidRDefault="00000000">
      <w:pPr>
        <w:numPr>
          <w:ilvl w:val="0"/>
          <w:numId w:val="1"/>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b/>
          <w:color w:val="000000"/>
          <w:sz w:val="24"/>
          <w:szCs w:val="24"/>
        </w:rPr>
        <w:t>Problem Statement</w:t>
      </w:r>
      <w:r>
        <w:rPr>
          <w:rFonts w:ascii="Times New Roman" w:eastAsia="Times New Roman" w:hAnsi="Times New Roman" w:cs="Times New Roman"/>
          <w:color w:val="000000"/>
          <w:sz w:val="24"/>
          <w:szCs w:val="24"/>
        </w:rPr>
        <w:t>: You have been promoted to a Sr. Tableau Developer in your organization. The management has asked you to analyze their sales data. Create attractive and informative visualizations. Using Table calculations, create the following charts: </w:t>
      </w:r>
    </w:p>
    <w:p w14:paraId="00000009" w14:textId="77777777" w:rsidR="00CA797F" w:rsidRDefault="00000000">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Create a chart to visualize the Running Total of Sales over a period of time. Create an </w:t>
      </w:r>
      <w:proofErr w:type="gramStart"/>
      <w:r>
        <w:rPr>
          <w:rFonts w:ascii="Times New Roman" w:eastAsia="Times New Roman" w:hAnsi="Times New Roman" w:cs="Times New Roman"/>
          <w:color w:val="000000"/>
          <w:sz w:val="24"/>
          <w:szCs w:val="24"/>
        </w:rPr>
        <w:t>Area</w:t>
      </w:r>
      <w:proofErr w:type="gramEnd"/>
      <w:r>
        <w:rPr>
          <w:rFonts w:ascii="Times New Roman" w:eastAsia="Times New Roman" w:hAnsi="Times New Roman" w:cs="Times New Roman"/>
          <w:color w:val="000000"/>
          <w:sz w:val="24"/>
          <w:szCs w:val="24"/>
        </w:rPr>
        <w:t xml:space="preserve"> chart and compare the Running Total Sales with the Actual Sales.</w:t>
      </w:r>
    </w:p>
    <w:p w14:paraId="0000000A" w14:textId="77777777" w:rsidR="00CA797F" w:rsidRDefault="00000000">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Create a Text table to show the percentage difference in Profit of each month in comparison with the previous year’s month.</w:t>
      </w:r>
    </w:p>
    <w:p w14:paraId="0000000B" w14:textId="77777777" w:rsidR="00CA797F" w:rsidRDefault="00000000">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Create a Text Table to show the Running Sum of Profit for every year individually.</w:t>
      </w:r>
    </w:p>
    <w:p w14:paraId="0000000C" w14:textId="77777777" w:rsidR="00CA797F" w:rsidRDefault="00000000">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features like Rank, Last and Index create a chart to highlight the Top 5 and Bottom 5 sub-categories based on the sales.</w:t>
      </w:r>
    </w:p>
    <w:p w14:paraId="0000000D" w14:textId="77777777" w:rsidR="00CA797F" w:rsidRDefault="00000000">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Create a chart to display the moving average of sales of 6 months prior and 6 months after. Using this information, the management will have an idea about the one-year average of sales over a period of time.</w:t>
      </w:r>
    </w:p>
    <w:p w14:paraId="0000000E" w14:textId="77777777" w:rsidR="00CA797F" w:rsidRDefault="00000000">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Note: Use “Order Date” in your visualizations. Refer to the dataset from the file: Adventure Works.csv</w:t>
      </w:r>
    </w:p>
    <w:p w14:paraId="0000000F" w14:textId="77777777" w:rsidR="00CA797F" w:rsidRDefault="00000000">
      <w:pPr>
        <w:numPr>
          <w:ilvl w:val="0"/>
          <w:numId w:val="1"/>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t>Problem Statement</w:t>
      </w:r>
      <w:r>
        <w:rPr>
          <w:rFonts w:ascii="Times New Roman" w:eastAsia="Times New Roman" w:hAnsi="Times New Roman" w:cs="Times New Roman"/>
          <w:color w:val="000000"/>
          <w:sz w:val="24"/>
          <w:szCs w:val="24"/>
        </w:rPr>
        <w:t xml:space="preserve">: The Management at </w:t>
      </w:r>
      <w:proofErr w:type="gramStart"/>
      <w:r>
        <w:rPr>
          <w:rFonts w:ascii="Times New Roman" w:eastAsia="Times New Roman" w:hAnsi="Times New Roman" w:cs="Times New Roman"/>
          <w:color w:val="000000"/>
          <w:sz w:val="24"/>
          <w:szCs w:val="24"/>
        </w:rPr>
        <w:t>Green  Eco</w:t>
      </w:r>
      <w:proofErr w:type="gramEnd"/>
      <w:r>
        <w:rPr>
          <w:rFonts w:ascii="Times New Roman" w:eastAsia="Times New Roman" w:hAnsi="Times New Roman" w:cs="Times New Roman"/>
          <w:color w:val="000000"/>
          <w:sz w:val="24"/>
          <w:szCs w:val="24"/>
        </w:rPr>
        <w:t xml:space="preserve"> has  asked  you  to create the  following  dashboards which will assist them in expanding their business.</w:t>
      </w:r>
    </w:p>
    <w:p w14:paraId="00000010" w14:textId="77777777" w:rsidR="00CA797F"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Refer the datasets: Adventure Works.csv, Location.csv, Product.csv and Sales.xls</w:t>
      </w:r>
    </w:p>
    <w:p w14:paraId="00000011" w14:textId="77777777" w:rsidR="00CA797F"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Q1: Create a Switch between fields in Bar Chart, where user can select Dimensions and Measures dynamically and the whole sheet should also change accordingly. Use the following fields: -</w:t>
      </w:r>
      <w:r>
        <w:rPr>
          <w:rFonts w:ascii="Arial Unicode MS" w:eastAsia="Arial Unicode MS" w:hAnsi="Arial Unicode MS" w:cs="Arial Unicode MS"/>
          <w:color w:val="000000"/>
          <w:sz w:val="24"/>
          <w:szCs w:val="24"/>
        </w:rPr>
        <w:t>➢</w:t>
      </w:r>
      <w:r>
        <w:rPr>
          <w:rFonts w:ascii="Times New Roman" w:eastAsia="Times New Roman" w:hAnsi="Times New Roman" w:cs="Times New Roman"/>
          <w:color w:val="000000"/>
          <w:sz w:val="24"/>
          <w:szCs w:val="24"/>
        </w:rPr>
        <w:t>Dimensions: Country, Category Name and Subcategory Name. </w:t>
      </w:r>
    </w:p>
    <w:p w14:paraId="00000012" w14:textId="77777777" w:rsidR="00CA797F"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Arial Unicode MS" w:eastAsia="Arial Unicode MS" w:hAnsi="Arial Unicode MS" w:cs="Arial Unicode MS"/>
          <w:color w:val="000000"/>
          <w:sz w:val="24"/>
          <w:szCs w:val="24"/>
        </w:rPr>
        <w:t>➢</w:t>
      </w:r>
      <w:r>
        <w:rPr>
          <w:rFonts w:ascii="Times New Roman" w:eastAsia="Times New Roman" w:hAnsi="Times New Roman" w:cs="Times New Roman"/>
          <w:color w:val="000000"/>
          <w:sz w:val="24"/>
          <w:szCs w:val="24"/>
        </w:rPr>
        <w:t xml:space="preserve"> Measures: Sales and Profit.</w:t>
      </w:r>
    </w:p>
    <w:p w14:paraId="00000013" w14:textId="77777777" w:rsidR="00CA797F"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Q2: Create a Dashboard where the user has an option to select one chart and the other should disappear. For this create two separate line charts one with Date and Sales and another with Date and Profit. </w:t>
      </w:r>
    </w:p>
    <w:p w14:paraId="00000014" w14:textId="77777777" w:rsidR="00CA797F"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Q3: Create a Dashboard where the user can dynamically change the charts using an option button.  Create one Pie chart showing the Total Percent of Sales by each Country and another should be a crosstab of Pie chart.</w:t>
      </w:r>
    </w:p>
    <w:p w14:paraId="00000015" w14:textId="77777777" w:rsidR="00CA797F"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Q4: Create a Bar Graph which shows only top 5 relevant sub-categories by Sales, once the category selected.</w:t>
      </w:r>
    </w:p>
    <w:p w14:paraId="00000016" w14:textId="77777777" w:rsidR="00CA797F" w:rsidRDefault="00000000">
      <w:pPr>
        <w:numPr>
          <w:ilvl w:val="0"/>
          <w:numId w:val="1"/>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How do the funnel and advanced funnel charts in Tableau show the potential revenue for each stage using the Global Superstore 2016 dataset?</w:t>
      </w:r>
    </w:p>
    <w:p w14:paraId="00000017" w14:textId="77777777" w:rsidR="00CA797F" w:rsidRDefault="00CA797F">
      <w:pPr>
        <w:pBdr>
          <w:top w:val="nil"/>
          <w:left w:val="nil"/>
          <w:bottom w:val="nil"/>
          <w:right w:val="nil"/>
          <w:between w:val="nil"/>
        </w:pBdr>
        <w:spacing w:after="0" w:line="360" w:lineRule="auto"/>
        <w:ind w:left="720"/>
        <w:jc w:val="both"/>
        <w:rPr>
          <w:rFonts w:ascii="Times New Roman" w:eastAsia="Times New Roman" w:hAnsi="Times New Roman" w:cs="Times New Roman"/>
          <w:b/>
          <w:color w:val="000000"/>
          <w:sz w:val="24"/>
          <w:szCs w:val="24"/>
          <w:u w:val="single"/>
        </w:rPr>
      </w:pPr>
    </w:p>
    <w:sectPr w:rsidR="00CA797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DA4BC337-23C2-444B-A2DE-CBAA7DA1C94D}"/>
    <w:embedBold r:id="rId2" w:fontKey="{05B92B9F-AF72-46B6-970C-C4CDBC39E494}"/>
  </w:font>
  <w:font w:name="Georgia">
    <w:panose1 w:val="02040502050405020303"/>
    <w:charset w:val="00"/>
    <w:family w:val="roman"/>
    <w:pitch w:val="variable"/>
    <w:sig w:usb0="00000287" w:usb1="00000000" w:usb2="00000000" w:usb3="00000000" w:csb0="0000009F" w:csb1="00000000"/>
    <w:embedRegular r:id="rId3" w:fontKey="{8AE97FCD-7422-4A11-917F-36B0E70A09A9}"/>
    <w:embedItalic r:id="rId4" w:fontKey="{FE0BB795-7141-444A-9D24-DAC2658AA13A}"/>
  </w:font>
  <w:font w:name="Arial Unicode MS">
    <w:altName w:val="Arial"/>
    <w:panose1 w:val="020B0604020202020204"/>
    <w:charset w:val="00"/>
    <w:family w:val="auto"/>
    <w:pitch w:val="default"/>
  </w:font>
  <w:font w:name="Cambria">
    <w:panose1 w:val="02040503050406030204"/>
    <w:charset w:val="00"/>
    <w:family w:val="roman"/>
    <w:pitch w:val="variable"/>
    <w:sig w:usb0="E00006FF" w:usb1="420024FF" w:usb2="02000000" w:usb3="00000000" w:csb0="0000019F" w:csb1="00000000"/>
    <w:embedRegular r:id="rId5" w:fontKey="{1426F05B-B7DC-441D-BABF-C84A602AA18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BA60C2F"/>
    <w:multiLevelType w:val="multilevel"/>
    <w:tmpl w:val="3CCE21DA"/>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 w15:restartNumberingAfterBreak="0">
    <w:nsid w:val="6FCD5A27"/>
    <w:multiLevelType w:val="multilevel"/>
    <w:tmpl w:val="A4C6B126"/>
    <w:lvl w:ilvl="0">
      <w:start w:val="1"/>
      <w:numFmt w:val="decimal"/>
      <w:lvlText w:val="%1."/>
      <w:lvlJc w:val="left"/>
      <w:pPr>
        <w:ind w:left="720" w:hanging="360"/>
      </w:pPr>
      <w:rPr>
        <w:rFonts w:ascii="Times New Roman" w:eastAsia="Times New Roman" w:hAnsi="Times New Roman" w:cs="Times New Roman"/>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190193445">
    <w:abstractNumId w:val="1"/>
  </w:num>
  <w:num w:numId="2" w16cid:durableId="2480053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797F"/>
    <w:rsid w:val="00001DE7"/>
    <w:rsid w:val="00866070"/>
    <w:rsid w:val="00CA79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BB66A7B-0477-4FF6-B75D-FFA2A844F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Pages>
  <Words>414</Words>
  <Characters>2365</Characters>
  <Application>Microsoft Office Word</Application>
  <DocSecurity>0</DocSecurity>
  <Lines>19</Lines>
  <Paragraphs>5</Paragraphs>
  <ScaleCrop>false</ScaleCrop>
  <Company/>
  <LinksUpToDate>false</LinksUpToDate>
  <CharactersWithSpaces>2774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Ashwanth Sr</dc:creator>
  <cp:lastModifiedBy>Ashwanth Sr</cp:lastModifiedBy>
  <cp:revision>2</cp:revision>
  <dcterms:created xsi:type="dcterms:W3CDTF">2024-10-02T10:00:00Z</dcterms:created>
  <dcterms:modified xsi:type="dcterms:W3CDTF">2024-10-02T10:00:00Z</dcterms:modified>
</cp:coreProperties>
</file>