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ind w:left="1540" w:firstLine="620"/>
        <w:rPr/>
      </w:pPr>
      <w:r w:rsidDel="00000000" w:rsidR="00000000" w:rsidRPr="00000000">
        <w:rPr>
          <w:color w:val="bc8ca6"/>
          <w:rtl w:val="0"/>
        </w:rPr>
        <w:t xml:space="preserve">TULLIMILLI SHANMUKA SAGAR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spacing w:before="64" w:lineRule="auto"/>
        <w:ind w:left="2980" w:firstLine="620"/>
        <w:rPr>
          <w:rFonts w:ascii="Verdana" w:cs="Verdana" w:eastAsia="Verdana" w:hAnsi="Verdana"/>
          <w:color w:val="bc8ca6"/>
        </w:rPr>
      </w:pPr>
      <w:r w:rsidDel="00000000" w:rsidR="00000000" w:rsidRPr="00000000">
        <w:rPr>
          <w:rFonts w:ascii="Verdana" w:cs="Verdana" w:eastAsia="Verdana" w:hAnsi="Verdana"/>
          <w:color w:val="bc8ca6"/>
          <w:rtl w:val="0"/>
        </w:rPr>
        <w:t xml:space="preserve">MERN Stack Developer</w:t>
      </w:r>
    </w:p>
    <w:p w:rsidR="00000000" w:rsidDel="00000000" w:rsidP="00000000" w:rsidRDefault="00000000" w:rsidRPr="00000000" w14:paraId="00000004">
      <w:pPr>
        <w:pStyle w:val="Heading1"/>
        <w:spacing w:before="64" w:lineRule="auto"/>
        <w:ind w:firstLine="10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color w:val="bc8ca6"/>
          <w:rtl w:val="0"/>
        </w:rPr>
        <w:tab/>
        <w:tab/>
        <w:t xml:space="preserve">       </w:t>
      </w:r>
      <w:r w:rsidDel="00000000" w:rsidR="00000000" w:rsidRPr="00000000">
        <w:rPr>
          <w:rFonts w:ascii="Arial" w:cs="Arial" w:eastAsia="Arial" w:hAnsi="Arial"/>
          <w:color w:val="bc8ca6"/>
          <w:sz w:val="18"/>
          <w:szCs w:val="18"/>
          <w:rtl w:val="0"/>
        </w:rPr>
        <w:t xml:space="preserve">+91 8688345501</w:t>
      </w:r>
      <w:r w:rsidDel="00000000" w:rsidR="00000000" w:rsidRPr="00000000">
        <w:rPr>
          <w:rFonts w:ascii="Verdana" w:cs="Verdana" w:eastAsia="Verdana" w:hAnsi="Verdana"/>
          <w:color w:val="bc8ca6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bc8ca6"/>
          <w:sz w:val="18"/>
          <w:szCs w:val="18"/>
          <w:rtl w:val="0"/>
        </w:rPr>
        <w:t xml:space="preserve">| shanmukasagar2019@gmail.com | </w:t>
      </w:r>
      <w:hyperlink r:id="rId6">
        <w:r w:rsidDel="00000000" w:rsidR="00000000" w:rsidRPr="00000000">
          <w:rPr>
            <w:rFonts w:ascii="Arial" w:cs="Arial" w:eastAsia="Arial" w:hAnsi="Arial"/>
            <w:color w:val="bc8ca6"/>
            <w:sz w:val="18"/>
            <w:szCs w:val="18"/>
            <w:u w:val="none"/>
            <w:rtl w:val="0"/>
          </w:rPr>
          <w:t xml:space="preserve">LinkedIn</w:t>
        </w:r>
      </w:hyperlink>
      <w:r w:rsidDel="00000000" w:rsidR="00000000" w:rsidRPr="00000000">
        <w:rPr>
          <w:rFonts w:ascii="Arial" w:cs="Arial" w:eastAsia="Arial" w:hAnsi="Arial"/>
          <w:color w:val="bc8ca6"/>
          <w:sz w:val="18"/>
          <w:szCs w:val="18"/>
          <w:rtl w:val="0"/>
        </w:rPr>
        <w:t xml:space="preserve"> | </w:t>
      </w:r>
      <w:hyperlink r:id="rId7">
        <w:r w:rsidDel="00000000" w:rsidR="00000000" w:rsidRPr="00000000">
          <w:rPr>
            <w:rFonts w:ascii="Arial" w:cs="Arial" w:eastAsia="Arial" w:hAnsi="Arial"/>
            <w:color w:val="bc8ca6"/>
            <w:sz w:val="18"/>
            <w:szCs w:val="18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97" w:lineRule="auto"/>
        <w:ind w:left="100" w:firstLine="0"/>
        <w:rPr>
          <w:rFonts w:ascii="Tahoma" w:cs="Tahoma" w:eastAsia="Tahoma" w:hAnsi="Tahoma"/>
          <w:b w:val="1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b w:val="1"/>
          <w:sz w:val="24"/>
          <w:szCs w:val="24"/>
          <w:rtl w:val="0"/>
        </w:rPr>
        <w:t xml:space="preserve">SUMMARY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73025</wp:posOffset>
            </wp:positionH>
            <wp:positionV relativeFrom="paragraph">
              <wp:posOffset>320825</wp:posOffset>
            </wp:positionV>
            <wp:extent cx="6638925" cy="9525"/>
            <wp:effectExtent b="0" l="0" r="0" t="0"/>
            <wp:wrapTopAndBottom distB="0" dist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38925" cy="95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473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      I am a passionate MERN Stack Developer with experience in building and deploying scalable web applications using MongoDB, Express.js, React.js, and Node.js. I thrive on creating innovative, user-centric solutions that drive business success.</w:t>
      </w:r>
    </w:p>
    <w:p w:rsidR="00000000" w:rsidDel="00000000" w:rsidP="00000000" w:rsidRDefault="00000000" w:rsidRPr="00000000" w14:paraId="00000008">
      <w:pPr>
        <w:pStyle w:val="Heading1"/>
        <w:spacing w:before="155" w:lineRule="auto"/>
        <w:ind w:firstLine="100"/>
        <w:rPr/>
      </w:pPr>
      <w:r w:rsidDel="00000000" w:rsidR="00000000" w:rsidRPr="00000000">
        <w:rPr>
          <w:color w:val="0d0d0d"/>
          <w:rtl w:val="0"/>
        </w:rPr>
        <w:t xml:space="preserve">EDUCATION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63500</wp:posOffset>
            </wp:positionH>
            <wp:positionV relativeFrom="paragraph">
              <wp:posOffset>329080</wp:posOffset>
            </wp:positionV>
            <wp:extent cx="6638925" cy="9525"/>
            <wp:effectExtent b="0" l="0" r="0" t="0"/>
            <wp:wrapTopAndBottom distB="0" dist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38925" cy="95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742"/>
        </w:tabs>
        <w:spacing w:after="0" w:before="44" w:line="240" w:lineRule="auto"/>
        <w:ind w:left="1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Bachelor of Technology in Computer Science</w:t>
        <w:tab/>
        <w:t xml:space="preserve">June 2019 – July 2023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679"/>
        </w:tabs>
        <w:spacing w:after="0" w:before="0" w:line="240" w:lineRule="auto"/>
        <w:ind w:left="1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c8ca6"/>
          <w:sz w:val="18"/>
          <w:szCs w:val="18"/>
          <w:u w:val="none"/>
          <w:shd w:fill="auto" w:val="clear"/>
          <w:vertAlign w:val="baseline"/>
          <w:rtl w:val="0"/>
        </w:rPr>
        <w:t xml:space="preserve">Vasireddy Venkatadri Institute of Technology</w:t>
        <w:tab/>
        <w:t xml:space="preserve">CGPA: 8.4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22"/>
        </w:tabs>
        <w:spacing w:after="0" w:before="160" w:line="240" w:lineRule="auto"/>
        <w:ind w:left="1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Board of intermediate Education</w:t>
        <w:tab/>
        <w:t xml:space="preserve">August 2017 – May 2019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602"/>
        </w:tabs>
        <w:spacing w:after="0" w:before="0" w:line="240" w:lineRule="auto"/>
        <w:ind w:left="1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c8ca6"/>
          <w:sz w:val="18"/>
          <w:szCs w:val="18"/>
          <w:u w:val="none"/>
          <w:shd w:fill="auto" w:val="clear"/>
          <w:vertAlign w:val="baseline"/>
          <w:rtl w:val="0"/>
        </w:rPr>
        <w:t xml:space="preserve">Bhashyam junior College</w:t>
        <w:tab/>
        <w:t xml:space="preserve">CGPA: 9.82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ind w:firstLine="100"/>
        <w:rPr/>
      </w:pPr>
      <w:r w:rsidDel="00000000" w:rsidR="00000000" w:rsidRPr="00000000">
        <w:rPr>
          <w:rtl w:val="0"/>
        </w:rPr>
        <w:t xml:space="preserve">TECHNICAL SKILLS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63500</wp:posOffset>
            </wp:positionH>
            <wp:positionV relativeFrom="paragraph">
              <wp:posOffset>358290</wp:posOffset>
            </wp:positionV>
            <wp:extent cx="6638925" cy="9525"/>
            <wp:effectExtent b="0" l="0" r="0" t="0"/>
            <wp:wrapTopAndBottom distB="0" dist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38925" cy="95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19"/>
          <w:tab w:val="left" w:leader="none" w:pos="820"/>
        </w:tabs>
        <w:spacing w:after="0" w:before="0" w:line="240" w:lineRule="auto"/>
        <w:ind w:left="820" w:right="0" w:hanging="360"/>
        <w:jc w:val="left"/>
        <w:rPr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Programming Language: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Python, Java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19"/>
          <w:tab w:val="left" w:leader="none" w:pos="820"/>
        </w:tabs>
        <w:spacing w:after="0" w:before="0" w:line="240" w:lineRule="auto"/>
        <w:ind w:left="820" w:right="0" w:hanging="360"/>
        <w:jc w:val="left"/>
        <w:rPr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Front-End: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HTML, CSS, JavaScript, React.js, Next.js, Material-UI, S</w:t>
      </w:r>
      <w:r w:rsidDel="00000000" w:rsidR="00000000" w:rsidRPr="00000000">
        <w:rPr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SS, Redux.js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19"/>
          <w:tab w:val="left" w:leader="none" w:pos="820"/>
        </w:tabs>
        <w:spacing w:after="0" w:before="0" w:line="240" w:lineRule="auto"/>
        <w:ind w:left="820" w:right="0" w:hanging="360"/>
        <w:jc w:val="left"/>
        <w:rPr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Back-End: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Node.js, Express.js, RESTful APIs, JWT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19"/>
          <w:tab w:val="left" w:leader="none" w:pos="820"/>
        </w:tabs>
        <w:spacing w:after="0" w:before="0" w:line="240" w:lineRule="auto"/>
        <w:ind w:left="820" w:right="0" w:hanging="360"/>
        <w:jc w:val="left"/>
        <w:rPr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Database Knowledge: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MongoDB, MySQL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19"/>
          <w:tab w:val="left" w:leader="none" w:pos="820"/>
        </w:tabs>
        <w:spacing w:after="0" w:before="0" w:line="240" w:lineRule="auto"/>
        <w:ind w:left="820" w:right="0" w:hanging="360"/>
        <w:jc w:val="left"/>
        <w:rPr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Version Control: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Git/GitHub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19"/>
          <w:tab w:val="left" w:leader="none" w:pos="820"/>
        </w:tabs>
        <w:spacing w:after="0" w:before="0" w:line="240" w:lineRule="auto"/>
        <w:ind w:left="820" w:right="0" w:hanging="360"/>
        <w:jc w:val="left"/>
        <w:rPr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Operating systems: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Windows, Linux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19"/>
          <w:tab w:val="left" w:leader="none" w:pos="820"/>
        </w:tabs>
        <w:spacing w:after="0" w:before="0" w:line="240" w:lineRule="auto"/>
        <w:ind w:left="820" w:right="0" w:hanging="360"/>
        <w:jc w:val="left"/>
        <w:rPr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Data Structures and Algorithms, Problem Solving</w:t>
      </w:r>
    </w:p>
    <w:p w:rsidR="00000000" w:rsidDel="00000000" w:rsidP="00000000" w:rsidRDefault="00000000" w:rsidRPr="00000000" w14:paraId="00000015">
      <w:pPr>
        <w:pStyle w:val="Heading1"/>
        <w:spacing w:before="155" w:lineRule="auto"/>
        <w:ind w:firstLine="100"/>
        <w:rPr/>
      </w:pPr>
      <w:r w:rsidDel="00000000" w:rsidR="00000000" w:rsidRPr="00000000">
        <w:rPr>
          <w:rtl w:val="0"/>
        </w:rPr>
        <w:t xml:space="preserve">Experience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63500</wp:posOffset>
            </wp:positionH>
            <wp:positionV relativeFrom="paragraph">
              <wp:posOffset>319555</wp:posOffset>
            </wp:positionV>
            <wp:extent cx="6686550" cy="9525"/>
            <wp:effectExtent b="0" l="0" r="0" t="0"/>
            <wp:wrapTopAndBottom distB="0" dist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86550" cy="95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458"/>
        </w:tabs>
        <w:spacing w:after="0" w:before="59" w:line="240" w:lineRule="auto"/>
        <w:ind w:left="1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c8ca6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c8ca6"/>
          <w:sz w:val="18"/>
          <w:szCs w:val="18"/>
          <w:u w:val="none"/>
          <w:shd w:fill="auto" w:val="clear"/>
          <w:vertAlign w:val="baseline"/>
          <w:rtl w:val="0"/>
        </w:rPr>
        <w:t xml:space="preserve">Snowa Technologies Pvt.Ltd                                                                                                                         September 2023 – Present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458"/>
        </w:tabs>
        <w:spacing w:after="0" w:before="59" w:line="240" w:lineRule="auto"/>
        <w:ind w:left="1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c8ca6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c8ca6"/>
          <w:sz w:val="18"/>
          <w:szCs w:val="18"/>
          <w:u w:val="none"/>
          <w:shd w:fill="auto" w:val="clear"/>
          <w:vertAlign w:val="baseline"/>
          <w:rtl w:val="0"/>
        </w:rPr>
        <w:t xml:space="preserve">Full-time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458"/>
        </w:tabs>
        <w:spacing w:after="0" w:before="59" w:line="240" w:lineRule="auto"/>
        <w:ind w:left="820" w:right="0" w:hanging="360"/>
        <w:jc w:val="left"/>
        <w:rPr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Developed responsive web pages using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React.js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MUI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b w:val="1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and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Redux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to deliver dynamic user interfaces.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458"/>
        </w:tabs>
        <w:spacing w:after="0" w:before="59" w:line="240" w:lineRule="auto"/>
        <w:ind w:left="820" w:right="0" w:hanging="360"/>
        <w:jc w:val="left"/>
        <w:rPr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Built and maintained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RESTful APIs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with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Node.js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and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Express.js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ensuring efficient backend functionality.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458"/>
        </w:tabs>
        <w:spacing w:after="0" w:before="59" w:line="240" w:lineRule="auto"/>
        <w:ind w:left="820" w:right="0" w:hanging="360"/>
        <w:jc w:val="left"/>
        <w:rPr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Managed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MongoDB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operations, integrated frontend and backend, and ensured high code quality, performance, and cross-browser compatibility.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458"/>
        </w:tabs>
        <w:spacing w:after="0" w:before="59" w:line="240" w:lineRule="auto"/>
        <w:ind w:left="1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c8ca6"/>
          <w:sz w:val="18"/>
          <w:szCs w:val="18"/>
          <w:u w:val="none"/>
          <w:shd w:fill="auto" w:val="clear"/>
          <w:vertAlign w:val="baseline"/>
          <w:rtl w:val="0"/>
        </w:rPr>
        <w:t xml:space="preserve">Virtusa</w:t>
        <w:tab/>
        <w:t xml:space="preserve">January 2023 – April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c8ca6"/>
          <w:sz w:val="18"/>
          <w:szCs w:val="18"/>
          <w:u w:val="none"/>
          <w:shd w:fill="auto" w:val="clear"/>
          <w:vertAlign w:val="baseline"/>
          <w:rtl w:val="0"/>
        </w:rPr>
        <w:t xml:space="preserve">Intern-Delivery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19"/>
          <w:tab w:val="left" w:leader="none" w:pos="820"/>
        </w:tabs>
        <w:spacing w:after="0" w:before="0" w:line="240" w:lineRule="auto"/>
        <w:ind w:left="820" w:right="562" w:hanging="360"/>
        <w:jc w:val="left"/>
        <w:rPr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Developed and optimized user interfaces using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React.js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ensuring responsive designs and seamless user experiences.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19"/>
          <w:tab w:val="left" w:leader="none" w:pos="820"/>
        </w:tabs>
        <w:spacing w:after="0" w:before="0" w:line="240" w:lineRule="auto"/>
        <w:ind w:left="820" w:right="562" w:hanging="360"/>
        <w:jc w:val="left"/>
        <w:rPr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Collaborated with cross-functional teams to deliver projects on time, enhancing frontend performance and implementing effective solutions.</w:t>
      </w:r>
    </w:p>
    <w:p w:rsidR="00000000" w:rsidDel="00000000" w:rsidP="00000000" w:rsidRDefault="00000000" w:rsidRPr="00000000" w14:paraId="0000001F">
      <w:pPr>
        <w:pStyle w:val="Heading1"/>
        <w:ind w:firstLine="100"/>
        <w:rPr/>
      </w:pPr>
      <w:r w:rsidDel="00000000" w:rsidR="00000000" w:rsidRPr="00000000">
        <w:rPr>
          <w:rtl w:val="0"/>
        </w:rPr>
        <w:t xml:space="preserve">PROJECTS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63500</wp:posOffset>
            </wp:positionH>
            <wp:positionV relativeFrom="paragraph">
              <wp:posOffset>329715</wp:posOffset>
            </wp:positionV>
            <wp:extent cx="6686550" cy="9525"/>
            <wp:effectExtent b="0" l="0" r="0" t="0"/>
            <wp:wrapTopAndBottom distB="0" dist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86550" cy="95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452"/>
        </w:tabs>
        <w:spacing w:after="0" w:before="44" w:line="240" w:lineRule="auto"/>
        <w:ind w:left="1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c8ca6"/>
          <w:sz w:val="18"/>
          <w:szCs w:val="18"/>
          <w:u w:val="none"/>
          <w:shd w:fill="auto" w:val="clear"/>
          <w:vertAlign w:val="baseline"/>
          <w:rtl w:val="0"/>
        </w:rPr>
        <w:t xml:space="preserve">Grocery Hub                                                                                                                                    November 2024 – November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20" w:right="0" w:hanging="360"/>
        <w:jc w:val="left"/>
        <w:rPr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Developed an online grocery web application with features like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login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signup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dashboard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and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cart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functionality.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20" w:right="0" w:hanging="360"/>
        <w:jc w:val="left"/>
        <w:rPr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Enabled users to select products, add them to the cart, and make payments using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Stripe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20" w:right="0" w:hanging="360"/>
        <w:jc w:val="left"/>
        <w:rPr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Implemented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JWT authentication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and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cookie-based sessions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for secure user access.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20" w:right="0" w:hanging="360"/>
        <w:jc w:val="left"/>
        <w:rPr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Utilized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Next.js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MongoDB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MUI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b w:val="1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Redux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and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Node.js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to build a dynamic e-commerce platform.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312"/>
        </w:tabs>
        <w:spacing w:after="0" w:before="16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c8ca6"/>
          <w:sz w:val="18"/>
          <w:szCs w:val="18"/>
          <w:u w:val="none"/>
          <w:shd w:fill="auto" w:val="clear"/>
          <w:vertAlign w:val="baseline"/>
          <w:rtl w:val="0"/>
        </w:rPr>
        <w:t xml:space="preserve">  Real-Time Charting Dashboard                                                                                                             October 2024 – October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19"/>
          <w:tab w:val="left" w:leader="none" w:pos="820"/>
        </w:tabs>
        <w:spacing w:after="0" w:before="0" w:line="240" w:lineRule="auto"/>
        <w:ind w:left="820" w:right="1191" w:hanging="360"/>
        <w:jc w:val="left"/>
        <w:rPr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Developed 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real-time chart application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with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login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signup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and 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chart dashboard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19"/>
          <w:tab w:val="left" w:leader="none" w:pos="820"/>
        </w:tabs>
        <w:spacing w:after="0" w:before="0" w:line="240" w:lineRule="auto"/>
        <w:ind w:left="820" w:right="462" w:hanging="360"/>
        <w:jc w:val="left"/>
        <w:rPr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Enabled users to chat with others and create groups for collaborative discussions.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19"/>
          <w:tab w:val="left" w:leader="none" w:pos="820"/>
        </w:tabs>
        <w:spacing w:after="0" w:before="0" w:line="240" w:lineRule="auto"/>
        <w:ind w:left="820" w:right="462" w:hanging="360"/>
        <w:jc w:val="left"/>
        <w:rPr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Utilized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React.js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MongoDB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Redux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MUI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b w:val="1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Express.js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Node.js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and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WebSocket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for real-time communication and seamless user interaction.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312"/>
        </w:tabs>
        <w:spacing w:after="0" w:before="16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c8ca6"/>
          <w:sz w:val="18"/>
          <w:szCs w:val="18"/>
          <w:u w:val="none"/>
          <w:shd w:fill="auto" w:val="clear"/>
          <w:vertAlign w:val="baseline"/>
          <w:rtl w:val="0"/>
        </w:rPr>
        <w:t xml:space="preserve"> HTML Text Editor                                                                                                                          September 2024 – September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19"/>
          <w:tab w:val="left" w:leader="none" w:pos="820"/>
        </w:tabs>
        <w:spacing w:after="0" w:before="0" w:line="240" w:lineRule="auto"/>
        <w:ind w:left="820" w:right="462" w:hanging="360"/>
        <w:jc w:val="left"/>
        <w:rPr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Developed an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HTML text editor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with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React.js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MUI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b w:val="1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React-Quill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and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Emoji Mart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19"/>
          <w:tab w:val="left" w:leader="none" w:pos="820"/>
        </w:tabs>
        <w:spacing w:after="0" w:before="0" w:line="240" w:lineRule="auto"/>
        <w:ind w:left="820" w:right="462" w:hanging="360"/>
        <w:jc w:val="left"/>
        <w:rPr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Users can add emojis, customize text styles (color, bold, size), and see live previews of their input in real-time.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312"/>
        </w:tabs>
        <w:spacing w:after="0" w:before="16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c8ca6"/>
          <w:sz w:val="18"/>
          <w:szCs w:val="18"/>
          <w:u w:val="none"/>
          <w:shd w:fill="auto" w:val="clear"/>
          <w:vertAlign w:val="baseline"/>
          <w:rtl w:val="0"/>
        </w:rPr>
        <w:t xml:space="preserve"> Order Receipt                                                                                                                                September 2024 – September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19"/>
          <w:tab w:val="left" w:leader="none" w:pos="820"/>
        </w:tabs>
        <w:spacing w:after="0" w:before="0" w:line="240" w:lineRule="auto"/>
        <w:ind w:left="820" w:right="462" w:hanging="360"/>
        <w:jc w:val="left"/>
        <w:rPr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Developed 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PDF receipt generator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with a simple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order menu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using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React.js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MUI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and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b w:val="1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19"/>
          <w:tab w:val="left" w:leader="none" w:pos="820"/>
        </w:tabs>
        <w:spacing w:after="0" w:before="0" w:line="240" w:lineRule="auto"/>
        <w:ind w:left="820" w:right="462" w:hanging="360"/>
        <w:jc w:val="left"/>
        <w:rPr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Implemented backend functionality to generate and download receipts as PDFs using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Node.js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Express.js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and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Puppeteer.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ind w:firstLine="100"/>
        <w:rPr/>
      </w:pPr>
      <w:r w:rsidDel="00000000" w:rsidR="00000000" w:rsidRPr="00000000">
        <w:rPr>
          <w:color w:val="0d0d0d"/>
          <w:rtl w:val="0"/>
        </w:rPr>
        <w:t xml:space="preserve">TRAININGS &amp; CERTIFICATIONS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63500</wp:posOffset>
            </wp:positionH>
            <wp:positionV relativeFrom="paragraph">
              <wp:posOffset>301140</wp:posOffset>
            </wp:positionV>
            <wp:extent cx="6638925" cy="9525"/>
            <wp:effectExtent b="0" l="0" r="0" t="0"/>
            <wp:wrapTopAndBottom distB="0" dist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38925" cy="95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19"/>
          <w:tab w:val="left" w:leader="none" w:pos="820"/>
          <w:tab w:val="left" w:leader="none" w:pos="8992"/>
        </w:tabs>
        <w:spacing w:after="0" w:before="89" w:line="240" w:lineRule="auto"/>
        <w:ind w:left="820" w:right="0" w:hanging="360"/>
        <w:jc w:val="left"/>
        <w:rPr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Certified in Azure Fundamentals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19"/>
          <w:tab w:val="left" w:leader="none" w:pos="820"/>
          <w:tab w:val="left" w:leader="none" w:pos="8652"/>
        </w:tabs>
        <w:spacing w:after="0" w:before="0" w:line="240" w:lineRule="auto"/>
        <w:ind w:left="820" w:right="0" w:hanging="360"/>
        <w:jc w:val="left"/>
        <w:rPr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Certified in Salesforce Smart Internz</w:t>
        <w:tab/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19"/>
          <w:tab w:val="left" w:leader="none" w:pos="820"/>
        </w:tabs>
        <w:spacing w:after="0" w:before="0" w:line="240" w:lineRule="auto"/>
        <w:ind w:left="820" w:right="0" w:hanging="360"/>
        <w:jc w:val="left"/>
        <w:rPr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Achieved commendable TCS NQT - IT Score Card</w:t>
      </w:r>
    </w:p>
    <w:p w:rsidR="00000000" w:rsidDel="00000000" w:rsidP="00000000" w:rsidRDefault="00000000" w:rsidRPr="00000000" w14:paraId="00000033">
      <w:pPr>
        <w:tabs>
          <w:tab w:val="left" w:leader="none" w:pos="819"/>
          <w:tab w:val="left" w:leader="none" w:pos="820"/>
        </w:tabs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tabs>
          <w:tab w:val="left" w:leader="none" w:pos="819"/>
          <w:tab w:val="left" w:leader="none" w:pos="820"/>
        </w:tabs>
        <w:rPr/>
      </w:pPr>
      <w:r w:rsidDel="00000000" w:rsidR="00000000" w:rsidRPr="00000000">
        <w:rPr>
          <w:rtl w:val="0"/>
        </w:rPr>
      </w:r>
    </w:p>
    <w:sectPr>
      <w:pgSz w:h="16840" w:w="11920" w:orient="portrait"/>
      <w:pgMar w:bottom="280" w:top="460" w:left="620" w:right="46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Verdana"/>
  <w:font w:name="Georgia"/>
  <w:font w:name="Times New Roman"/>
  <w:font w:name="Tahom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●"/>
      <w:lvlJc w:val="left"/>
      <w:pPr>
        <w:ind w:left="820" w:hanging="360"/>
      </w:pPr>
      <w:rPr>
        <w:rFonts w:ascii="Arial" w:cs="Arial" w:eastAsia="Arial" w:hAnsi="Arial"/>
        <w:color w:val="bc8ca6"/>
        <w:sz w:val="18"/>
        <w:szCs w:val="18"/>
      </w:rPr>
    </w:lvl>
    <w:lvl w:ilvl="1">
      <w:start w:val="0"/>
      <w:numFmt w:val="bullet"/>
      <w:lvlText w:val="•"/>
      <w:lvlJc w:val="left"/>
      <w:pPr>
        <w:ind w:left="1822" w:hanging="360"/>
      </w:pPr>
      <w:rPr/>
    </w:lvl>
    <w:lvl w:ilvl="2">
      <w:start w:val="0"/>
      <w:numFmt w:val="bullet"/>
      <w:lvlText w:val="•"/>
      <w:lvlJc w:val="left"/>
      <w:pPr>
        <w:ind w:left="2824" w:hanging="360"/>
      </w:pPr>
      <w:rPr/>
    </w:lvl>
    <w:lvl w:ilvl="3">
      <w:start w:val="0"/>
      <w:numFmt w:val="bullet"/>
      <w:lvlText w:val="•"/>
      <w:lvlJc w:val="left"/>
      <w:pPr>
        <w:ind w:left="3826" w:hanging="360"/>
      </w:pPr>
      <w:rPr/>
    </w:lvl>
    <w:lvl w:ilvl="4">
      <w:start w:val="0"/>
      <w:numFmt w:val="bullet"/>
      <w:lvlText w:val="•"/>
      <w:lvlJc w:val="left"/>
      <w:pPr>
        <w:ind w:left="4828" w:hanging="360"/>
      </w:pPr>
      <w:rPr/>
    </w:lvl>
    <w:lvl w:ilvl="5">
      <w:start w:val="0"/>
      <w:numFmt w:val="bullet"/>
      <w:lvlText w:val="•"/>
      <w:lvlJc w:val="left"/>
      <w:pPr>
        <w:ind w:left="5830" w:hanging="360"/>
      </w:pPr>
      <w:rPr/>
    </w:lvl>
    <w:lvl w:ilvl="6">
      <w:start w:val="0"/>
      <w:numFmt w:val="bullet"/>
      <w:lvlText w:val="•"/>
      <w:lvlJc w:val="left"/>
      <w:pPr>
        <w:ind w:left="6832" w:hanging="360"/>
      </w:pPr>
      <w:rPr/>
    </w:lvl>
    <w:lvl w:ilvl="7">
      <w:start w:val="0"/>
      <w:numFmt w:val="bullet"/>
      <w:lvlText w:val="•"/>
      <w:lvlJc w:val="left"/>
      <w:pPr>
        <w:ind w:left="7834" w:hanging="360"/>
      </w:pPr>
      <w:rPr/>
    </w:lvl>
    <w:lvl w:ilvl="8">
      <w:start w:val="0"/>
      <w:numFmt w:val="bullet"/>
      <w:lvlText w:val="•"/>
      <w:lvlJc w:val="left"/>
      <w:pPr>
        <w:ind w:left="8836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156" w:lineRule="auto"/>
      <w:ind w:left="100"/>
    </w:pPr>
    <w:rPr>
      <w:rFonts w:ascii="Tahoma" w:cs="Tahoma" w:eastAsia="Tahoma" w:hAnsi="Tahoma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100" w:lineRule="auto"/>
      <w:ind w:left="100"/>
    </w:pPr>
    <w:rPr>
      <w:rFonts w:ascii="Verdana" w:cs="Verdana" w:eastAsia="Verdana" w:hAnsi="Verdana"/>
      <w:b w:val="1"/>
      <w:sz w:val="34"/>
      <w:szCs w:val="3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www.linkedin.com/in/shanmukasagar/" TargetMode="External"/><Relationship Id="rId7" Type="http://schemas.openxmlformats.org/officeDocument/2006/relationships/hyperlink" Target="https://github.com/shanmukasagar/about" TargetMode="External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