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AB3F71" w:rsidRDefault="00221E53">
      <w:pPr>
        <w:jc w:val="center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AB3F71" w:rsidRDefault="00221E53">
      <w:pPr>
        <w:jc w:val="center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AB3F71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AB3F71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AB3F71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5603AF" w:rsidRPr="00AB3F71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AB3F71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AB3F71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290E46" w:rsidRPr="00AB3F71">
        <w:rPr>
          <w:rFonts w:ascii="Times New Roman" w:hAnsi="Times New Roman" w:cs="Times New Roman"/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Pr="00AB3F71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AB3F71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AB3F71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AB3F71" w:rsidRDefault="003C4028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AB3F71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AB3F71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17585F" w:rsidRPr="00AB3F7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17585F" w:rsidRPr="00AB3F71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5603AF" w:rsidRPr="00AB3F7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C4FB5" w:rsidRPr="00AB3F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AB3F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90E46" w:rsidRPr="00AB3F71">
              <w:rPr>
                <w:rFonts w:ascii="Times New Roman" w:hAnsi="Times New Roman" w:cs="Times New Roman"/>
                <w:sz w:val="18"/>
                <w:szCs w:val="18"/>
              </w:rPr>
              <w:t>Experiments</w:t>
            </w:r>
          </w:p>
        </w:tc>
      </w:tr>
      <w:tr w:rsidR="00D25E9A" w:rsidRPr="00AB3F71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17585F" w:rsidRPr="00AB3F71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676A91" w:rsidRPr="00AB3F71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AB3F71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AB3F71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AB3F71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Pr="00AB3F71" w:rsidRDefault="0017585F" w:rsidP="008F5E9F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Apply N-gram models, smoothing techniques, part-of-speech tagging systems and to evaluate effective syntactic analysis</w:t>
            </w:r>
            <w:r w:rsidR="000F31A7" w:rsidRPr="00AB3F71">
              <w:rPr>
                <w:rFonts w:ascii="Times New Roman" w:hAnsi="Times New Roman" w:cs="Times New Roman"/>
              </w:rPr>
              <w:t>. (BL-3)</w:t>
            </w:r>
          </w:p>
        </w:tc>
      </w:tr>
      <w:tr w:rsidR="00D25E9A" w:rsidRPr="00AB3F71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E93D425" w:rsidR="00D25E9A" w:rsidRPr="00AB3F71" w:rsidRDefault="00522E11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K. V. Sai. Shanmukh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0567FA1" w:rsidR="00D25E9A" w:rsidRPr="00AB3F71" w:rsidRDefault="00522E11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192424306</w:t>
            </w:r>
          </w:p>
        </w:tc>
      </w:tr>
      <w:tr w:rsidR="00D25E9A" w:rsidRPr="00AB3F71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1B98069" w:rsidR="00D25E9A" w:rsidRPr="00AB3F71" w:rsidRDefault="00522E11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BTECH - AI &amp;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E2FCA9D" w:rsidR="00D25E9A" w:rsidRPr="00AB3F71" w:rsidRDefault="003529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17/08/2026</w:t>
            </w:r>
          </w:p>
        </w:tc>
      </w:tr>
    </w:tbl>
    <w:p w14:paraId="7EF45814" w14:textId="77777777" w:rsidR="00D25E9A" w:rsidRPr="00AB3F71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AB3F71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49682173" w:rsidR="00D25E9A" w:rsidRPr="00AB3F71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__</w:t>
            </w:r>
            <w:r w:rsidR="007E617D" w:rsidRPr="00AB3F71">
              <w:rPr>
                <w:rFonts w:ascii="Times New Roman" w:hAnsi="Times New Roman" w:cs="Times New Roman"/>
                <w:i/>
                <w:iCs/>
                <w:sz w:val="18"/>
                <w:szCs w:val="18"/>
                <w:u w:val="single"/>
              </w:rPr>
              <w:t>K. V. Sai. Shanmukh</w:t>
            </w:r>
            <w:r w:rsidRPr="00AB3F7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DD191C0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Signature of the Student: ______</w:t>
            </w:r>
            <w:r w:rsidR="007E617D" w:rsidRPr="00AB3F71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K V Sai Shanmukh</w:t>
            </w: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____</w:t>
            </w:r>
          </w:p>
        </w:tc>
      </w:tr>
    </w:tbl>
    <w:p w14:paraId="68736CA5" w14:textId="77777777" w:rsidR="00D25E9A" w:rsidRPr="00AB3F71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AB3F71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 xml:space="preserve">Perform all experiments using Google </w:t>
            </w:r>
            <w:proofErr w:type="spellStart"/>
            <w:r w:rsidRPr="00AB3F71">
              <w:rPr>
                <w:rFonts w:ascii="Times New Roman" w:hAnsi="Times New Roman" w:cs="Times New Roman"/>
              </w:rPr>
              <w:t>Colab</w:t>
            </w:r>
            <w:proofErr w:type="spellEnd"/>
            <w:r w:rsidRPr="00AB3F71">
              <w:rPr>
                <w:rFonts w:ascii="Times New Roman" w:hAnsi="Times New Roman" w:cs="Times New Roman"/>
              </w:rPr>
              <w:t>.</w:t>
            </w:r>
          </w:p>
          <w:p w14:paraId="61848F05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 xml:space="preserve">Create a separate notebook </w:t>
            </w:r>
            <w:proofErr w:type="gramStart"/>
            <w:r w:rsidRPr="00AB3F71">
              <w:rPr>
                <w:rFonts w:ascii="Times New Roman" w:hAnsi="Times New Roman" w:cs="Times New Roman"/>
              </w:rPr>
              <w:t>(.</w:t>
            </w:r>
            <w:proofErr w:type="spellStart"/>
            <w:r w:rsidRPr="00AB3F71">
              <w:rPr>
                <w:rFonts w:ascii="Times New Roman" w:hAnsi="Times New Roman" w:cs="Times New Roman"/>
              </w:rPr>
              <w:t>ipynb</w:t>
            </w:r>
            <w:proofErr w:type="spellEnd"/>
            <w:proofErr w:type="gramEnd"/>
            <w:r w:rsidRPr="00AB3F71">
              <w:rPr>
                <w:rFonts w:ascii="Times New Roman" w:hAnsi="Times New Roman" w:cs="Times New Roman"/>
              </w:rPr>
              <w:t>) for the assessment.</w:t>
            </w:r>
          </w:p>
          <w:p w14:paraId="356FAC80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Ensure all code is executable without errors.</w:t>
            </w:r>
          </w:p>
          <w:p w14:paraId="4C0347C0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 xml:space="preserve">Include appropriate comments explaining the logic used. </w:t>
            </w:r>
          </w:p>
          <w:p w14:paraId="45131423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 xml:space="preserve">Complete all three experiments in a single Google </w:t>
            </w:r>
            <w:proofErr w:type="spellStart"/>
            <w:r w:rsidRPr="00AB3F71">
              <w:rPr>
                <w:rFonts w:ascii="Times New Roman" w:hAnsi="Times New Roman" w:cs="Times New Roman"/>
              </w:rPr>
              <w:t>Colab</w:t>
            </w:r>
            <w:proofErr w:type="spellEnd"/>
            <w:r w:rsidRPr="00AB3F71">
              <w:rPr>
                <w:rFonts w:ascii="Times New Roman" w:hAnsi="Times New Roman" w:cs="Times New Roman"/>
              </w:rPr>
              <w:t xml:space="preserve"> notebook.</w:t>
            </w:r>
          </w:p>
          <w:p w14:paraId="07F859C9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Execute all cells and display the outputs for the given test cases.</w:t>
            </w:r>
          </w:p>
          <w:p w14:paraId="2DC57D14" w14:textId="7DAA80FC" w:rsidR="00FE2E5D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Save the notebook with the naming convention: RegNo_Name_CO3-AT1.ipynb</w:t>
            </w:r>
          </w:p>
          <w:p w14:paraId="45B01937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Upload the notebook to your GitHub repository.</w:t>
            </w:r>
          </w:p>
          <w:p w14:paraId="0FC422C8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Ensure the repository is public or accessible to the instructor.</w:t>
            </w:r>
          </w:p>
          <w:p w14:paraId="7277174A" w14:textId="77777777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Submit the following:</w:t>
            </w:r>
          </w:p>
          <w:p w14:paraId="5DC55A68" w14:textId="6CA9B243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GitHub Repository Link</w:t>
            </w:r>
            <w:r w:rsidR="00621F87" w:rsidRPr="00AB3F71">
              <w:rPr>
                <w:rFonts w:ascii="Times New Roman" w:hAnsi="Times New Roman" w:cs="Times New Roman"/>
              </w:rPr>
              <w:t xml:space="preserve"> in GCR</w:t>
            </w:r>
          </w:p>
          <w:p w14:paraId="772A309A" w14:textId="459FF5CC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 w:rsidRPr="00AB3F71">
              <w:rPr>
                <w:rFonts w:ascii="Times New Roman" w:hAnsi="Times New Roman" w:cs="Times New Roman"/>
              </w:rPr>
              <w:t>Colab</w:t>
            </w:r>
            <w:proofErr w:type="spellEnd"/>
            <w:r w:rsidRPr="00AB3F71">
              <w:rPr>
                <w:rFonts w:ascii="Times New Roman" w:hAnsi="Times New Roman" w:cs="Times New Roman"/>
              </w:rPr>
              <w:t xml:space="preserve"> Share Link</w:t>
            </w:r>
            <w:r w:rsidR="00621F87" w:rsidRPr="00AB3F71">
              <w:rPr>
                <w:rFonts w:ascii="Times New Roman" w:hAnsi="Times New Roman" w:cs="Times New Roman"/>
              </w:rPr>
              <w:t xml:space="preserve"> in GCR</w:t>
            </w:r>
          </w:p>
          <w:p w14:paraId="11234BEB" w14:textId="23883ACA" w:rsidR="00FD254A" w:rsidRPr="00AB3F71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 xml:space="preserve">Screenshots of </w:t>
            </w:r>
            <w:r w:rsidR="00621F87" w:rsidRPr="00AB3F71">
              <w:rPr>
                <w:rFonts w:ascii="Times New Roman" w:hAnsi="Times New Roman" w:cs="Times New Roman"/>
              </w:rPr>
              <w:t xml:space="preserve">uploaded </w:t>
            </w:r>
            <w:r w:rsidR="009E4980" w:rsidRPr="00AB3F71">
              <w:rPr>
                <w:rFonts w:ascii="Times New Roman" w:hAnsi="Times New Roman" w:cs="Times New Roman"/>
              </w:rPr>
              <w:t xml:space="preserve">coding and </w:t>
            </w:r>
            <w:r w:rsidRPr="00AB3F71">
              <w:rPr>
                <w:rFonts w:ascii="Times New Roman" w:hAnsi="Times New Roman" w:cs="Times New Roman"/>
              </w:rPr>
              <w:t>output</w:t>
            </w:r>
            <w:r w:rsidR="009E4980" w:rsidRPr="00AB3F71">
              <w:rPr>
                <w:rFonts w:ascii="Times New Roman" w:hAnsi="Times New Roman" w:cs="Times New Roman"/>
              </w:rPr>
              <w:t xml:space="preserve"> files</w:t>
            </w:r>
            <w:r w:rsidRPr="00AB3F71">
              <w:rPr>
                <w:rFonts w:ascii="Times New Roman" w:hAnsi="Times New Roman" w:cs="Times New Roman"/>
              </w:rPr>
              <w:t xml:space="preserve"> </w:t>
            </w:r>
            <w:r w:rsidR="009E4980" w:rsidRPr="00AB3F71">
              <w:rPr>
                <w:rFonts w:ascii="Times New Roman" w:hAnsi="Times New Roman" w:cs="Times New Roman"/>
              </w:rPr>
              <w:t xml:space="preserve">as printout. </w:t>
            </w:r>
          </w:p>
          <w:p w14:paraId="25B7DC3C" w14:textId="3A45196C" w:rsidR="00D25E9A" w:rsidRPr="00AB3F71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 xml:space="preserve">Duration: </w:t>
            </w:r>
            <w:r w:rsidR="00676A91" w:rsidRPr="00AB3F71">
              <w:rPr>
                <w:rFonts w:ascii="Times New Roman" w:hAnsi="Times New Roman" w:cs="Times New Roman"/>
              </w:rPr>
              <w:t>30</w:t>
            </w:r>
            <w:r w:rsidRPr="00AB3F71">
              <w:rPr>
                <w:rFonts w:ascii="Times New Roman" w:hAnsi="Times New Roman" w:cs="Times New Roman"/>
              </w:rPr>
              <w:t xml:space="preserve"> minutes.</w:t>
            </w:r>
          </w:p>
        </w:tc>
      </w:tr>
    </w:tbl>
    <w:p w14:paraId="2C61D16F" w14:textId="77777777" w:rsidR="00D25E9A" w:rsidRPr="00AB3F71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:rsidRPr="00AB3F71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AB3F71" w:rsidRDefault="00DB1CA6" w:rsidP="00DB1CA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AB3F71">
              <w:rPr>
                <w:rFonts w:ascii="Times New Roman" w:hAnsi="Times New Roman" w:cs="Times New Roman"/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AB3F71" w:rsidRDefault="00DB1CA6" w:rsidP="00DB1CA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AB3F71">
              <w:rPr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AB3F71" w:rsidRDefault="00DB1CA6" w:rsidP="00DB1CA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AB3F71">
              <w:rPr>
                <w:rFonts w:ascii="Times New Roman" w:hAnsi="Times New Roman" w:cs="Times New Roman"/>
                <w:color w:val="FFFFFF" w:themeColor="background1"/>
              </w:rPr>
              <w:t>Experiment Questions</w:t>
            </w:r>
          </w:p>
        </w:tc>
      </w:tr>
      <w:tr w:rsidR="00DB1CA6" w:rsidRPr="00AB3F71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Pr="00AB3F71" w:rsidRDefault="00DB1CA6" w:rsidP="00DB1CA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B3F71" w:rsidRDefault="00DB1CA6" w:rsidP="00DB1CA6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AB3F71">
              <w:rPr>
                <w:rFonts w:ascii="Times New Roman" w:hAnsi="Times New Roman" w:cs="Times New Roman"/>
              </w:rPr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Pr="00AB3F71" w:rsidRDefault="00DB1CA6" w:rsidP="00DB1CA6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Q1</w:t>
            </w:r>
          </w:p>
        </w:tc>
      </w:tr>
      <w:tr w:rsidR="00DB1CA6" w:rsidRPr="00AB3F71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Pr="00AB3F71" w:rsidRDefault="00DB1CA6" w:rsidP="00DB1CA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B3F71" w:rsidRDefault="00DB1CA6" w:rsidP="00DB1CA6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AB3F71">
              <w:rPr>
                <w:rFonts w:ascii="Times New Roman" w:hAnsi="Times New Roman" w:cs="Times New Roman"/>
              </w:rPr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Pr="00AB3F71" w:rsidRDefault="00DB1CA6" w:rsidP="00DB1CA6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Q2</w:t>
            </w:r>
          </w:p>
        </w:tc>
      </w:tr>
      <w:tr w:rsidR="00DB1CA6" w:rsidRPr="00AB3F71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Pr="00AB3F71" w:rsidRDefault="00DB1CA6" w:rsidP="00DB1CA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B3F71" w:rsidRDefault="00DB1CA6" w:rsidP="00DB1CA6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AB3F71">
              <w:rPr>
                <w:rFonts w:ascii="Times New Roman" w:hAnsi="Times New Roman" w:cs="Times New Roman"/>
              </w:rPr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Pr="00AB3F71" w:rsidRDefault="00DB1CA6" w:rsidP="00DB1CA6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Q3</w:t>
            </w:r>
          </w:p>
          <w:p w14:paraId="2B93711D" w14:textId="393DBD92" w:rsidR="00DB1CA6" w:rsidRPr="00AB3F71" w:rsidRDefault="00DB1CA6" w:rsidP="00DB1CA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96EC67C" w14:textId="2DCF7E2A" w:rsidR="001D0608" w:rsidRPr="00AB3F71" w:rsidRDefault="001D0608">
      <w:pPr>
        <w:spacing w:after="50"/>
        <w:rPr>
          <w:rFonts w:ascii="Times New Roman" w:hAnsi="Times New Roman" w:cs="Times New Roman"/>
        </w:rPr>
      </w:pPr>
    </w:p>
    <w:p w14:paraId="0C27EFE5" w14:textId="77777777" w:rsidR="001D0608" w:rsidRPr="00AB3F71" w:rsidRDefault="001D0608">
      <w:pPr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br w:type="page"/>
      </w:r>
    </w:p>
    <w:p w14:paraId="7243CAFF" w14:textId="77777777" w:rsidR="00D25E9A" w:rsidRPr="00AB3F71" w:rsidRDefault="00D25E9A">
      <w:pPr>
        <w:spacing w:after="50"/>
        <w:rPr>
          <w:rFonts w:ascii="Times New Roman" w:hAnsi="Times New Roman" w:cs="Times New Roman"/>
        </w:rPr>
      </w:pPr>
    </w:p>
    <w:p w14:paraId="69C161AE" w14:textId="712C95D1" w:rsidR="00D25E9A" w:rsidRPr="00AB3F71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290E46" w:rsidRPr="00AB3F71">
        <w:rPr>
          <w:rFonts w:ascii="Times New Roman" w:hAnsi="Times New Roman" w:cs="Times New Roman"/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Pr="00AB3F71" w:rsidRDefault="00B07446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59F90069" w14:textId="77777777" w:rsidR="00290E46" w:rsidRPr="00AB3F71" w:rsidRDefault="00290E46" w:rsidP="00290E46">
      <w:pPr>
        <w:pStyle w:val="Heading2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Experiment 1: Context-Free Grammar Rule Validation and Parse Tree Construction</w:t>
      </w:r>
    </w:p>
    <w:p w14:paraId="2B56602E" w14:textId="3DDEEBB1" w:rsidR="00290E46" w:rsidRPr="00AB3F71" w:rsidRDefault="00290E46" w:rsidP="00AB3F71">
      <w:pPr>
        <w:pStyle w:val="Heading3"/>
        <w:rPr>
          <w:rFonts w:ascii="Times New Roman" w:hAnsi="Times New Roman" w:cs="Times New Roman"/>
          <w:color w:val="auto"/>
        </w:rPr>
      </w:pPr>
      <w:r w:rsidRPr="00AB3F71">
        <w:rPr>
          <w:rFonts w:ascii="Times New Roman" w:hAnsi="Times New Roman" w:cs="Times New Roman"/>
        </w:rPr>
        <w:t>Experiment Description</w:t>
      </w:r>
      <w:r w:rsidR="00AB3F71">
        <w:rPr>
          <w:rFonts w:ascii="Times New Roman" w:hAnsi="Times New Roman" w:cs="Times New Roman"/>
        </w:rPr>
        <w:t>:</w:t>
      </w:r>
      <w:r w:rsidR="00AB3F71">
        <w:rPr>
          <w:rFonts w:ascii="Times New Roman" w:hAnsi="Times New Roman" w:cs="Times New Roman"/>
        </w:rPr>
        <w:br/>
      </w:r>
      <w:r w:rsidRPr="00AB3F71">
        <w:rPr>
          <w:rFonts w:ascii="Times New Roman" w:hAnsi="Times New Roman" w:cs="Times New Roman"/>
          <w:color w:val="auto"/>
        </w:rPr>
        <w:t>Design a Python program to validate whether a sentence follows the given Context-Free Grammar (CFG) rules and generate its parse tree representation.</w:t>
      </w:r>
    </w:p>
    <w:p w14:paraId="2BB48227" w14:textId="77777777" w:rsidR="00290E46" w:rsidRPr="00AB3F71" w:rsidRDefault="00290E46" w:rsidP="00290E46">
      <w:pPr>
        <w:pStyle w:val="NormalWeb"/>
      </w:pPr>
      <w:r w:rsidRPr="00AB3F71">
        <w:rPr>
          <w:rStyle w:val="Strong"/>
        </w:rPr>
        <w:t>Grammar:</w:t>
      </w:r>
    </w:p>
    <w:p w14:paraId="46F1E9E9" w14:textId="77777777" w:rsidR="00290E46" w:rsidRPr="00AB3F71" w:rsidRDefault="00290E46" w:rsidP="00290E46">
      <w:pPr>
        <w:pStyle w:val="HTMLPreformatted"/>
        <w:ind w:left="720"/>
        <w:rPr>
          <w:rFonts w:ascii="Times New Roman" w:hAnsi="Times New Roman" w:cs="Times New Roman"/>
        </w:rPr>
      </w:pPr>
      <w:proofErr w:type="gramStart"/>
      <w:r w:rsidRPr="00AB3F71">
        <w:rPr>
          <w:rStyle w:val="HTMLCode"/>
          <w:rFonts w:ascii="Times New Roman" w:hAnsi="Times New Roman" w:cs="Times New Roman"/>
        </w:rPr>
        <w:t>S  →</w:t>
      </w:r>
      <w:proofErr w:type="gramEnd"/>
      <w:r w:rsidRPr="00AB3F71">
        <w:rPr>
          <w:rStyle w:val="HTMLCode"/>
          <w:rFonts w:ascii="Times New Roman" w:hAnsi="Times New Roman" w:cs="Times New Roman"/>
        </w:rPr>
        <w:t xml:space="preserve"> NP VP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NP → Det N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VP → V NP</w:t>
      </w:r>
      <w:r w:rsidRPr="00AB3F71">
        <w:rPr>
          <w:rFonts w:ascii="Times New Roman" w:hAnsi="Times New Roman" w:cs="Times New Roman"/>
        </w:rPr>
        <w:br/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Det → the | a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N   → student | teacher | book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V   → reads | likes</w:t>
      </w:r>
    </w:p>
    <w:p w14:paraId="49A75E05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Task</w:t>
      </w:r>
    </w:p>
    <w:p w14:paraId="34CEBF82" w14:textId="77777777" w:rsidR="00290E46" w:rsidRPr="00AB3F71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Accept a sentence as input. </w:t>
      </w:r>
    </w:p>
    <w:p w14:paraId="7A95A1F5" w14:textId="77777777" w:rsidR="00290E46" w:rsidRPr="00AB3F71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Verify whether it conforms to the CFG. </w:t>
      </w:r>
    </w:p>
    <w:p w14:paraId="59733BFF" w14:textId="77777777" w:rsidR="00290E46" w:rsidRPr="00AB3F71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Construct and return the parse tree. </w:t>
      </w:r>
    </w:p>
    <w:p w14:paraId="34D1998D" w14:textId="77777777" w:rsidR="00290E46" w:rsidRPr="00AB3F71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Return "Invalid Sentence" if parsing fails. </w:t>
      </w:r>
    </w:p>
    <w:p w14:paraId="67FC8FFC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Function Prototype</w:t>
      </w:r>
    </w:p>
    <w:p w14:paraId="5F2CA79D" w14:textId="6F6D540E" w:rsidR="00290E46" w:rsidRPr="00AB3F71" w:rsidRDefault="00290E46" w:rsidP="00290E46">
      <w:pPr>
        <w:pStyle w:val="HTMLPreformatted"/>
        <w:rPr>
          <w:rFonts w:ascii="Times New Roman" w:hAnsi="Times New Roman" w:cs="Times New Roman"/>
        </w:rPr>
      </w:pPr>
      <w:r w:rsidRPr="00AB3F71">
        <w:rPr>
          <w:rStyle w:val="g"/>
          <w:rFonts w:ascii="Times New Roman" w:hAnsi="Times New Roman" w:cs="Times New Roman"/>
        </w:rPr>
        <w:tab/>
        <w:t>def</w:t>
      </w:r>
      <w:r w:rsidRPr="00AB3F7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AB3F71">
        <w:rPr>
          <w:rStyle w:val="m"/>
          <w:rFonts w:ascii="Times New Roman" w:hAnsi="Times New Roman" w:cs="Times New Roman"/>
        </w:rPr>
        <w:t>parse_cfg</w:t>
      </w:r>
      <w:proofErr w:type="spellEnd"/>
      <w:r w:rsidRPr="00AB3F71">
        <w:rPr>
          <w:rStyle w:val="HTMLCode"/>
          <w:rFonts w:ascii="Times New Roman" w:hAnsi="Times New Roman" w:cs="Times New Roman"/>
        </w:rPr>
        <w:t>(</w:t>
      </w:r>
      <w:r w:rsidRPr="00AB3F71">
        <w:rPr>
          <w:rStyle w:val="m"/>
          <w:rFonts w:ascii="Times New Roman" w:hAnsi="Times New Roman" w:cs="Times New Roman"/>
        </w:rPr>
        <w:t>sentence</w:t>
      </w:r>
      <w:r w:rsidRPr="00AB3F71">
        <w:rPr>
          <w:rStyle w:val="HTMLCode"/>
          <w:rFonts w:ascii="Times New Roman" w:hAnsi="Times New Roman" w:cs="Times New Roman"/>
        </w:rPr>
        <w:t>):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 xml:space="preserve">    </w:t>
      </w:r>
      <w:r w:rsidRPr="00AB3F71">
        <w:rPr>
          <w:rStyle w:val="HTMLCode"/>
          <w:rFonts w:ascii="Times New Roman" w:hAnsi="Times New Roman" w:cs="Times New Roman"/>
        </w:rPr>
        <w:tab/>
      </w:r>
      <w:r w:rsidRPr="00AB3F71">
        <w:rPr>
          <w:rStyle w:val="HTMLCode"/>
          <w:rFonts w:ascii="Times New Roman" w:hAnsi="Times New Roman" w:cs="Times New Roman"/>
        </w:rPr>
        <w:tab/>
      </w:r>
      <w:r w:rsidRPr="00AB3F71">
        <w:rPr>
          <w:rStyle w:val="g"/>
          <w:rFonts w:ascii="Times New Roman" w:hAnsi="Times New Roman" w:cs="Times New Roman"/>
        </w:rPr>
        <w:t>pass</w:t>
      </w:r>
    </w:p>
    <w:p w14:paraId="4F270F8C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557"/>
      </w:tblGrid>
      <w:tr w:rsidR="00290E46" w:rsidRPr="00AB3F71" w14:paraId="4E72D0E9" w14:textId="77777777" w:rsidTr="00EF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Pr="00AB3F71" w:rsidRDefault="00290E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F71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Pr="00AB3F71" w:rsidRDefault="00290E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F71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290E46" w:rsidRPr="00AB3F71" w14:paraId="5AA1F8B0" w14:textId="77777777" w:rsidTr="00EF3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Valid Parse Tree</w:t>
            </w:r>
          </w:p>
        </w:tc>
      </w:tr>
      <w:tr w:rsidR="00290E46" w:rsidRPr="00AB3F71" w14:paraId="2AEE4459" w14:textId="77777777" w:rsidTr="00EF3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Valid Parse Tree</w:t>
            </w:r>
          </w:p>
        </w:tc>
      </w:tr>
      <w:tr w:rsidR="00290E46" w:rsidRPr="00AB3F71" w14:paraId="22937676" w14:textId="77777777" w:rsidTr="00EF3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Invalid Sentence</w:t>
            </w:r>
          </w:p>
        </w:tc>
      </w:tr>
      <w:tr w:rsidR="00290E46" w:rsidRPr="00AB3F71" w14:paraId="72EDA829" w14:textId="77777777" w:rsidTr="00EF3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Valid Parse Tree</w:t>
            </w:r>
          </w:p>
        </w:tc>
      </w:tr>
      <w:tr w:rsidR="00290E46" w:rsidRPr="00AB3F71" w14:paraId="3511D465" w14:textId="77777777" w:rsidTr="00EF3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5226C9A0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Invalid Sentence</w:t>
            </w:r>
          </w:p>
        </w:tc>
      </w:tr>
    </w:tbl>
    <w:p w14:paraId="7E4FA05C" w14:textId="661188A9" w:rsidR="00D37893" w:rsidRPr="00AB3F71" w:rsidRDefault="00D37893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3520732B" w14:textId="6EA1ABAC" w:rsidR="00AB3F71" w:rsidRPr="00AB3F71" w:rsidRDefault="00AB3F71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  <w:r w:rsidRPr="00AB3F71">
        <w:rPr>
          <w:rFonts w:ascii="Times New Roman" w:hAnsi="Times New Roman" w:cs="Times New Roman"/>
          <w:b/>
          <w:bCs/>
          <w:color w:val="1F4E79"/>
          <w:sz w:val="28"/>
          <w:szCs w:val="22"/>
        </w:rPr>
        <w:t>Code:</w:t>
      </w:r>
    </w:p>
    <w:p w14:paraId="22908A8E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AB3F71">
        <w:rPr>
          <w:rFonts w:ascii="Times New Roman" w:hAnsi="Times New Roman" w:cs="Times New Roman"/>
          <w:lang w:val="en-US"/>
        </w:rPr>
        <w:t>parse_cfg</w:t>
      </w:r>
      <w:proofErr w:type="spellEnd"/>
      <w:r w:rsidRPr="00AB3F71">
        <w:rPr>
          <w:rFonts w:ascii="Times New Roman" w:hAnsi="Times New Roman" w:cs="Times New Roman"/>
          <w:lang w:val="en-US"/>
        </w:rPr>
        <w:t>(sentence):</w:t>
      </w:r>
    </w:p>
    <w:p w14:paraId="1E203378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 xml:space="preserve">    words = </w:t>
      </w:r>
      <w:proofErr w:type="spellStart"/>
      <w:r w:rsidRPr="00AB3F71">
        <w:rPr>
          <w:rFonts w:ascii="Times New Roman" w:hAnsi="Times New Roman" w:cs="Times New Roman"/>
          <w:lang w:val="en-US"/>
        </w:rPr>
        <w:t>sentence.lower</w:t>
      </w:r>
      <w:proofErr w:type="spellEnd"/>
      <w:r w:rsidRPr="00AB3F71">
        <w:rPr>
          <w:rFonts w:ascii="Times New Roman" w:hAnsi="Times New Roman" w:cs="Times New Roman"/>
          <w:lang w:val="en-US"/>
        </w:rPr>
        <w:t>().split()</w:t>
      </w:r>
    </w:p>
    <w:p w14:paraId="546339D1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AB3F71">
        <w:rPr>
          <w:rFonts w:ascii="Times New Roman" w:hAnsi="Times New Roman" w:cs="Times New Roman"/>
          <w:lang w:val="en-US"/>
        </w:rPr>
        <w:t>len</w:t>
      </w:r>
      <w:proofErr w:type="spellEnd"/>
      <w:r w:rsidRPr="00AB3F71">
        <w:rPr>
          <w:rFonts w:ascii="Times New Roman" w:hAnsi="Times New Roman" w:cs="Times New Roman"/>
          <w:lang w:val="en-US"/>
        </w:rPr>
        <w:t>(words) != 5:</w:t>
      </w:r>
    </w:p>
    <w:p w14:paraId="7DADDBBE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return "Invalid Sentence"</w:t>
      </w:r>
    </w:p>
    <w:p w14:paraId="11D3F98B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det1, noun1, verb, det2, noun2 = words</w:t>
      </w:r>
    </w:p>
    <w:p w14:paraId="0C19042B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if det1 not in ["the", "a"]:</w:t>
      </w:r>
    </w:p>
    <w:p w14:paraId="36C1A1B7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return "Invalid Sentence"</w:t>
      </w:r>
    </w:p>
    <w:p w14:paraId="3D65B6E2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if noun1 not in ["student", "teacher", "book"]:</w:t>
      </w:r>
    </w:p>
    <w:p w14:paraId="0225C7EF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return "Invalid Sentence"</w:t>
      </w:r>
    </w:p>
    <w:p w14:paraId="7E73C867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if verb not in ["reads", "likes"]:</w:t>
      </w:r>
    </w:p>
    <w:p w14:paraId="3ADC1A8C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return "Invalid Sentence"</w:t>
      </w:r>
    </w:p>
    <w:p w14:paraId="28F33278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if det2 not in ["the", "a"]:</w:t>
      </w:r>
    </w:p>
    <w:p w14:paraId="14E3F59F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return "Invalid Sentence"</w:t>
      </w:r>
    </w:p>
    <w:p w14:paraId="085287F1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if noun2 not in ["student", "teacher", "book"]:</w:t>
      </w:r>
    </w:p>
    <w:p w14:paraId="6135DE59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return "Invalid Sentence"</w:t>
      </w:r>
    </w:p>
    <w:p w14:paraId="6A9FE634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AB3F71">
        <w:rPr>
          <w:rFonts w:ascii="Times New Roman" w:hAnsi="Times New Roman" w:cs="Times New Roman"/>
          <w:lang w:val="en-US"/>
        </w:rPr>
        <w:t>parse_tree</w:t>
      </w:r>
      <w:proofErr w:type="spellEnd"/>
      <w:r w:rsidRPr="00AB3F71">
        <w:rPr>
          <w:rFonts w:ascii="Times New Roman" w:hAnsi="Times New Roman" w:cs="Times New Roman"/>
          <w:lang w:val="en-US"/>
        </w:rPr>
        <w:t xml:space="preserve"> = (</w:t>
      </w:r>
    </w:p>
    <w:p w14:paraId="5647ECFD" w14:textId="77777777" w:rsid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 xml:space="preserve">    </w:t>
      </w:r>
    </w:p>
    <w:p w14:paraId="70DEFED1" w14:textId="77777777" w:rsidR="00AB3F71" w:rsidRDefault="00AB3F71" w:rsidP="00AB3F71">
      <w:pPr>
        <w:rPr>
          <w:rFonts w:ascii="Times New Roman" w:hAnsi="Times New Roman" w:cs="Times New Roman"/>
          <w:lang w:val="en-US"/>
        </w:rPr>
      </w:pPr>
    </w:p>
    <w:p w14:paraId="4EE21388" w14:textId="77777777" w:rsidR="00AB3F71" w:rsidRDefault="00AB3F71" w:rsidP="00AB3F71">
      <w:pPr>
        <w:rPr>
          <w:rFonts w:ascii="Times New Roman" w:hAnsi="Times New Roman" w:cs="Times New Roman"/>
          <w:lang w:val="en-US"/>
        </w:rPr>
      </w:pPr>
    </w:p>
    <w:p w14:paraId="6913C0D3" w14:textId="77777777" w:rsidR="00AB3F71" w:rsidRDefault="00AB3F71" w:rsidP="00AB3F71">
      <w:pPr>
        <w:rPr>
          <w:rFonts w:ascii="Times New Roman" w:hAnsi="Times New Roman" w:cs="Times New Roman"/>
          <w:lang w:val="en-US"/>
        </w:rPr>
      </w:pPr>
    </w:p>
    <w:p w14:paraId="13C94D92" w14:textId="77777777" w:rsidR="00AB3F71" w:rsidRDefault="00AB3F71" w:rsidP="00AB3F71">
      <w:pPr>
        <w:rPr>
          <w:rFonts w:ascii="Times New Roman" w:hAnsi="Times New Roman" w:cs="Times New Roman"/>
          <w:lang w:val="en-US"/>
        </w:rPr>
      </w:pPr>
    </w:p>
    <w:p w14:paraId="322FF6E5" w14:textId="77777777" w:rsidR="00AB3F71" w:rsidRDefault="00AB3F71" w:rsidP="00AB3F71">
      <w:pPr>
        <w:rPr>
          <w:rFonts w:ascii="Times New Roman" w:hAnsi="Times New Roman" w:cs="Times New Roman"/>
          <w:lang w:val="en-US"/>
        </w:rPr>
      </w:pPr>
    </w:p>
    <w:p w14:paraId="0035282C" w14:textId="77777777" w:rsidR="00AB3F71" w:rsidRDefault="00AB3F71" w:rsidP="00AB3F71">
      <w:pPr>
        <w:rPr>
          <w:rFonts w:ascii="Times New Roman" w:hAnsi="Times New Roman" w:cs="Times New Roman"/>
          <w:lang w:val="en-US"/>
        </w:rPr>
      </w:pPr>
    </w:p>
    <w:p w14:paraId="134F4BFC" w14:textId="04FD305E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"S\n"</w:t>
      </w:r>
    </w:p>
    <w:p w14:paraId="6422B605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"├── NP\n"</w:t>
      </w:r>
    </w:p>
    <w:p w14:paraId="22ADD5DB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"│   ├── Det → " + det1 + "\n"</w:t>
      </w:r>
    </w:p>
    <w:p w14:paraId="01F1E597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"│   └── N → " + noun1 + "\n"</w:t>
      </w:r>
    </w:p>
    <w:p w14:paraId="380179B8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"└── VP\n"</w:t>
      </w:r>
    </w:p>
    <w:p w14:paraId="2BA7539A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    ├── V → " + verb + "\n"</w:t>
      </w:r>
    </w:p>
    <w:p w14:paraId="4D3EF790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    └── NP\n"</w:t>
      </w:r>
    </w:p>
    <w:p w14:paraId="03AC2722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        ├── Det → " + det2 + "\n"</w:t>
      </w:r>
    </w:p>
    <w:p w14:paraId="7E65F254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    "        └── N → " + noun2</w:t>
      </w:r>
    </w:p>
    <w:p w14:paraId="280E7C73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    )</w:t>
      </w:r>
    </w:p>
    <w:p w14:paraId="4EC90C09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 xml:space="preserve">    return "Valid Parse Tree\n" + </w:t>
      </w:r>
      <w:proofErr w:type="spellStart"/>
      <w:r w:rsidRPr="00AB3F71">
        <w:rPr>
          <w:rFonts w:ascii="Times New Roman" w:hAnsi="Times New Roman" w:cs="Times New Roman"/>
          <w:lang w:val="en-US"/>
        </w:rPr>
        <w:t>parse_tree</w:t>
      </w:r>
      <w:proofErr w:type="spellEnd"/>
    </w:p>
    <w:p w14:paraId="11DFA152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sentence = input("Enter a sentence: ")</w:t>
      </w:r>
    </w:p>
    <w:p w14:paraId="4B3C776B" w14:textId="23EDE105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  <w:r w:rsidRPr="00AB3F71">
        <w:rPr>
          <w:rFonts w:ascii="Times New Roman" w:hAnsi="Times New Roman" w:cs="Times New Roman"/>
          <w:lang w:val="en-US"/>
        </w:rPr>
        <w:t>print(</w:t>
      </w:r>
      <w:proofErr w:type="spellStart"/>
      <w:r w:rsidRPr="00AB3F71">
        <w:rPr>
          <w:rFonts w:ascii="Times New Roman" w:hAnsi="Times New Roman" w:cs="Times New Roman"/>
          <w:lang w:val="en-US"/>
        </w:rPr>
        <w:t>parse_cfg</w:t>
      </w:r>
      <w:proofErr w:type="spellEnd"/>
      <w:r w:rsidRPr="00AB3F71">
        <w:rPr>
          <w:rFonts w:ascii="Times New Roman" w:hAnsi="Times New Roman" w:cs="Times New Roman"/>
          <w:lang w:val="en-US"/>
        </w:rPr>
        <w:t>(sentence))</w:t>
      </w:r>
    </w:p>
    <w:p w14:paraId="7BF02360" w14:textId="77777777" w:rsidR="00AB3F71" w:rsidRPr="00AB3F71" w:rsidRDefault="00AB3F71" w:rsidP="00AB3F71">
      <w:pPr>
        <w:rPr>
          <w:rFonts w:ascii="Times New Roman" w:hAnsi="Times New Roman" w:cs="Times New Roman"/>
          <w:lang w:val="en-US"/>
        </w:rPr>
      </w:pPr>
    </w:p>
    <w:p w14:paraId="38A71DC2" w14:textId="266315D1" w:rsidR="00AB3F71" w:rsidRPr="00AB3F71" w:rsidRDefault="00AB3F71">
      <w:pPr>
        <w:rPr>
          <w:rFonts w:ascii="Times New Roman" w:hAnsi="Times New Roman" w:cs="Times New Roman"/>
          <w:noProof/>
        </w:rPr>
      </w:pPr>
      <w:r w:rsidRPr="00AB3F71">
        <w:rPr>
          <w:rFonts w:ascii="Times New Roman" w:hAnsi="Times New Roman" w:cs="Times New Roman"/>
          <w:b/>
          <w:bCs/>
          <w:color w:val="1F4E79"/>
          <w:sz w:val="28"/>
          <w:szCs w:val="22"/>
        </w:rPr>
        <w:drawing>
          <wp:anchor distT="0" distB="0" distL="114300" distR="114300" simplePos="0" relativeHeight="251658240" behindDoc="0" locked="0" layoutInCell="1" allowOverlap="1" wp14:anchorId="7C0FEE50" wp14:editId="78A2346A">
            <wp:simplePos x="0" y="0"/>
            <wp:positionH relativeFrom="column">
              <wp:posOffset>457200</wp:posOffset>
            </wp:positionH>
            <wp:positionV relativeFrom="paragraph">
              <wp:posOffset>281940</wp:posOffset>
            </wp:positionV>
            <wp:extent cx="4999990" cy="5118100"/>
            <wp:effectExtent l="0" t="0" r="0" b="6350"/>
            <wp:wrapTopAndBottom/>
            <wp:docPr id="43929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948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3F71">
        <w:rPr>
          <w:rFonts w:ascii="Times New Roman" w:hAnsi="Times New Roman" w:cs="Times New Roman"/>
          <w:b/>
          <w:bCs/>
          <w:color w:val="1F4E79"/>
          <w:sz w:val="28"/>
          <w:szCs w:val="22"/>
        </w:rPr>
        <w:t>Output:</w:t>
      </w:r>
      <w:r w:rsidRPr="00AB3F71">
        <w:rPr>
          <w:rFonts w:ascii="Times New Roman" w:hAnsi="Times New Roman" w:cs="Times New Roman"/>
          <w:noProof/>
        </w:rPr>
        <w:t xml:space="preserve"> </w:t>
      </w:r>
    </w:p>
    <w:p w14:paraId="0126287C" w14:textId="77777777" w:rsidR="00AB3F71" w:rsidRPr="00AB3F71" w:rsidRDefault="00AB3F71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0B738AFB" w14:textId="77777777" w:rsidR="00AB3F71" w:rsidRDefault="00AB3F71" w:rsidP="00290E46">
      <w:pPr>
        <w:pStyle w:val="Heading2"/>
        <w:rPr>
          <w:rFonts w:ascii="Times New Roman" w:hAnsi="Times New Roman" w:cs="Times New Roman"/>
        </w:rPr>
      </w:pPr>
    </w:p>
    <w:p w14:paraId="33BAE48D" w14:textId="77777777" w:rsidR="00AB3F71" w:rsidRDefault="00AB3F71" w:rsidP="00290E46">
      <w:pPr>
        <w:pStyle w:val="Heading2"/>
        <w:rPr>
          <w:rFonts w:ascii="Times New Roman" w:hAnsi="Times New Roman" w:cs="Times New Roman"/>
        </w:rPr>
      </w:pPr>
    </w:p>
    <w:p w14:paraId="327E8FBB" w14:textId="77777777" w:rsidR="00AB3F71" w:rsidRDefault="00AB3F71" w:rsidP="00290E46">
      <w:pPr>
        <w:pStyle w:val="Heading2"/>
        <w:rPr>
          <w:rFonts w:ascii="Times New Roman" w:hAnsi="Times New Roman" w:cs="Times New Roman"/>
        </w:rPr>
      </w:pPr>
    </w:p>
    <w:p w14:paraId="4FA18C84" w14:textId="77777777" w:rsidR="00AB3F71" w:rsidRDefault="00AB3F71" w:rsidP="00290E46">
      <w:pPr>
        <w:pStyle w:val="Heading2"/>
        <w:rPr>
          <w:rFonts w:ascii="Times New Roman" w:hAnsi="Times New Roman" w:cs="Times New Roman"/>
        </w:rPr>
      </w:pPr>
    </w:p>
    <w:p w14:paraId="0C8621C4" w14:textId="77777777" w:rsidR="00AB3F71" w:rsidRDefault="00AB3F71" w:rsidP="00290E46">
      <w:pPr>
        <w:pStyle w:val="Heading2"/>
        <w:rPr>
          <w:rFonts w:ascii="Times New Roman" w:hAnsi="Times New Roman" w:cs="Times New Roman"/>
        </w:rPr>
      </w:pPr>
    </w:p>
    <w:p w14:paraId="337A8FDE" w14:textId="77777777" w:rsidR="00AB3F71" w:rsidRDefault="00AB3F71" w:rsidP="00290E46">
      <w:pPr>
        <w:pStyle w:val="Heading2"/>
        <w:rPr>
          <w:rFonts w:ascii="Times New Roman" w:hAnsi="Times New Roman" w:cs="Times New Roman"/>
        </w:rPr>
      </w:pPr>
    </w:p>
    <w:p w14:paraId="6744E691" w14:textId="77777777" w:rsidR="00AB3F71" w:rsidRDefault="00AB3F71" w:rsidP="00290E46">
      <w:pPr>
        <w:pStyle w:val="Heading2"/>
        <w:rPr>
          <w:rFonts w:ascii="Times New Roman" w:hAnsi="Times New Roman" w:cs="Times New Roman"/>
        </w:rPr>
      </w:pPr>
    </w:p>
    <w:p w14:paraId="08B50C75" w14:textId="77777777" w:rsidR="00485E22" w:rsidRDefault="00485E22" w:rsidP="00290E46">
      <w:pPr>
        <w:pStyle w:val="Heading2"/>
        <w:rPr>
          <w:rFonts w:ascii="Times New Roman" w:hAnsi="Times New Roman" w:cs="Times New Roman"/>
        </w:rPr>
      </w:pPr>
    </w:p>
    <w:p w14:paraId="3E20DBE1" w14:textId="77777777" w:rsidR="00485E22" w:rsidRDefault="00485E22" w:rsidP="00290E46">
      <w:pPr>
        <w:pStyle w:val="Heading2"/>
        <w:rPr>
          <w:rFonts w:ascii="Times New Roman" w:hAnsi="Times New Roman" w:cs="Times New Roman"/>
        </w:rPr>
      </w:pPr>
    </w:p>
    <w:p w14:paraId="79F78681" w14:textId="76EEB19D" w:rsidR="00290E46" w:rsidRPr="00AB3F71" w:rsidRDefault="00290E46" w:rsidP="00290E46">
      <w:pPr>
        <w:pStyle w:val="Heading2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Experiment 2: Agreement and Feature Structure Checking</w:t>
      </w:r>
    </w:p>
    <w:p w14:paraId="3D0D2C52" w14:textId="1C261DF1" w:rsidR="00290E46" w:rsidRPr="00AB3F71" w:rsidRDefault="00290E46" w:rsidP="00AB3F71">
      <w:pPr>
        <w:pStyle w:val="Heading3"/>
        <w:rPr>
          <w:rFonts w:ascii="Times New Roman" w:hAnsi="Times New Roman" w:cs="Times New Roman"/>
          <w:color w:val="auto"/>
        </w:rPr>
      </w:pPr>
      <w:r w:rsidRPr="00AB3F71">
        <w:rPr>
          <w:rFonts w:ascii="Times New Roman" w:hAnsi="Times New Roman" w:cs="Times New Roman"/>
        </w:rPr>
        <w:t>Experiment Description</w:t>
      </w:r>
      <w:r w:rsidR="00AB3F71">
        <w:rPr>
          <w:rFonts w:ascii="Times New Roman" w:hAnsi="Times New Roman" w:cs="Times New Roman"/>
        </w:rPr>
        <w:br/>
      </w:r>
      <w:r w:rsidRPr="00AB3F71">
        <w:rPr>
          <w:rFonts w:ascii="Times New Roman" w:hAnsi="Times New Roman" w:cs="Times New Roman"/>
          <w:color w:val="auto"/>
        </w:rPr>
        <w:t>Design a Python program that verifies subject–verb agreement using feature structures containing Number and Person attributes.</w:t>
      </w:r>
    </w:p>
    <w:p w14:paraId="3D6A2972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Feature Rules</w:t>
      </w:r>
    </w:p>
    <w:p w14:paraId="2CC4C438" w14:textId="77777777" w:rsidR="00290E46" w:rsidRPr="00AB3F71" w:rsidRDefault="00290E46" w:rsidP="00290E46">
      <w:pPr>
        <w:pStyle w:val="HTMLPreformatted"/>
        <w:ind w:left="720"/>
        <w:rPr>
          <w:rFonts w:ascii="Times New Roman" w:hAnsi="Times New Roman" w:cs="Times New Roman"/>
        </w:rPr>
      </w:pPr>
      <w:r w:rsidRPr="00AB3F71">
        <w:rPr>
          <w:rStyle w:val="HTMLCode"/>
          <w:rFonts w:ascii="Times New Roman" w:hAnsi="Times New Roman" w:cs="Times New Roman"/>
        </w:rPr>
        <w:t>he     → singular, third person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she    → singular, third person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it     → singular, third person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they   → plural</w:t>
      </w:r>
      <w:r w:rsidRPr="00AB3F71">
        <w:rPr>
          <w:rFonts w:ascii="Times New Roman" w:hAnsi="Times New Roman" w:cs="Times New Roman"/>
        </w:rPr>
        <w:br/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runs   → singular verb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writes → singular verb</w:t>
      </w:r>
      <w:r w:rsidRPr="00AB3F71">
        <w:rPr>
          <w:rFonts w:ascii="Times New Roman" w:hAnsi="Times New Roman" w:cs="Times New Roman"/>
        </w:rPr>
        <w:br/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run    → plural verb</w:t>
      </w:r>
      <w:r w:rsidRPr="00AB3F71">
        <w:rPr>
          <w:rFonts w:ascii="Times New Roman" w:hAnsi="Times New Roman" w:cs="Times New Roman"/>
        </w:rPr>
        <w:br/>
      </w:r>
      <w:proofErr w:type="gramStart"/>
      <w:r w:rsidRPr="00AB3F71">
        <w:rPr>
          <w:rStyle w:val="HTMLCode"/>
          <w:rFonts w:ascii="Times New Roman" w:hAnsi="Times New Roman" w:cs="Times New Roman"/>
        </w:rPr>
        <w:t>write  →</w:t>
      </w:r>
      <w:proofErr w:type="gramEnd"/>
      <w:r w:rsidRPr="00AB3F71">
        <w:rPr>
          <w:rStyle w:val="HTMLCode"/>
          <w:rFonts w:ascii="Times New Roman" w:hAnsi="Times New Roman" w:cs="Times New Roman"/>
        </w:rPr>
        <w:t xml:space="preserve"> plural verb</w:t>
      </w:r>
    </w:p>
    <w:p w14:paraId="13A86EF7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Task</w:t>
      </w:r>
    </w:p>
    <w:p w14:paraId="3FB5AC4F" w14:textId="77777777" w:rsidR="00290E46" w:rsidRPr="00AB3F71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Accept Subject and Verb. </w:t>
      </w:r>
    </w:p>
    <w:p w14:paraId="37A01D7A" w14:textId="77777777" w:rsidR="00290E46" w:rsidRPr="00AB3F71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Compare feature structures. </w:t>
      </w:r>
    </w:p>
    <w:p w14:paraId="1497B5CD" w14:textId="77777777" w:rsidR="00290E46" w:rsidRPr="00AB3F71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Return True if agreement holds. </w:t>
      </w:r>
    </w:p>
    <w:p w14:paraId="1B264334" w14:textId="77777777" w:rsidR="00290E46" w:rsidRPr="00AB3F71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Return False otherwise. </w:t>
      </w:r>
    </w:p>
    <w:p w14:paraId="25ECF18B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Function Prototype</w:t>
      </w:r>
    </w:p>
    <w:p w14:paraId="0DFB1832" w14:textId="77777777" w:rsidR="00290E46" w:rsidRPr="00AB3F71" w:rsidRDefault="00290E46" w:rsidP="00290E46">
      <w:pPr>
        <w:pStyle w:val="HTMLPreformatted"/>
        <w:ind w:left="720"/>
        <w:rPr>
          <w:rFonts w:ascii="Times New Roman" w:hAnsi="Times New Roman" w:cs="Times New Roman"/>
        </w:rPr>
      </w:pPr>
      <w:r w:rsidRPr="00AB3F71">
        <w:rPr>
          <w:rStyle w:val="g"/>
          <w:rFonts w:ascii="Times New Roman" w:hAnsi="Times New Roman" w:cs="Times New Roman"/>
        </w:rPr>
        <w:t>def</w:t>
      </w:r>
      <w:r w:rsidRPr="00AB3F7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AB3F71">
        <w:rPr>
          <w:rStyle w:val="m"/>
          <w:rFonts w:ascii="Times New Roman" w:hAnsi="Times New Roman" w:cs="Times New Roman"/>
        </w:rPr>
        <w:t>check_</w:t>
      </w:r>
      <w:proofErr w:type="gramStart"/>
      <w:r w:rsidRPr="00AB3F71">
        <w:rPr>
          <w:rStyle w:val="m"/>
          <w:rFonts w:ascii="Times New Roman" w:hAnsi="Times New Roman" w:cs="Times New Roman"/>
        </w:rPr>
        <w:t>agreement</w:t>
      </w:r>
      <w:proofErr w:type="spellEnd"/>
      <w:r w:rsidRPr="00AB3F71">
        <w:rPr>
          <w:rStyle w:val="HTMLCode"/>
          <w:rFonts w:ascii="Times New Roman" w:hAnsi="Times New Roman" w:cs="Times New Roman"/>
        </w:rPr>
        <w:t>(</w:t>
      </w:r>
      <w:proofErr w:type="gramEnd"/>
      <w:r w:rsidRPr="00AB3F71">
        <w:rPr>
          <w:rStyle w:val="m"/>
          <w:rFonts w:ascii="Times New Roman" w:hAnsi="Times New Roman" w:cs="Times New Roman"/>
        </w:rPr>
        <w:t>subject</w:t>
      </w:r>
      <w:r w:rsidRPr="00AB3F71">
        <w:rPr>
          <w:rStyle w:val="HTMLCode"/>
          <w:rFonts w:ascii="Times New Roman" w:hAnsi="Times New Roman" w:cs="Times New Roman"/>
        </w:rPr>
        <w:t xml:space="preserve">, </w:t>
      </w:r>
      <w:r w:rsidRPr="00AB3F71">
        <w:rPr>
          <w:rStyle w:val="m"/>
          <w:rFonts w:ascii="Times New Roman" w:hAnsi="Times New Roman" w:cs="Times New Roman"/>
        </w:rPr>
        <w:t>verb</w:t>
      </w:r>
      <w:r w:rsidRPr="00AB3F71">
        <w:rPr>
          <w:rStyle w:val="HTMLCode"/>
          <w:rFonts w:ascii="Times New Roman" w:hAnsi="Times New Roman" w:cs="Times New Roman"/>
        </w:rPr>
        <w:t>):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 xml:space="preserve">    </w:t>
      </w:r>
      <w:r w:rsidRPr="00AB3F71">
        <w:rPr>
          <w:rStyle w:val="g"/>
          <w:rFonts w:ascii="Times New Roman" w:hAnsi="Times New Roman" w:cs="Times New Roman"/>
        </w:rPr>
        <w:t>pass</w:t>
      </w:r>
    </w:p>
    <w:p w14:paraId="74DC0091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569"/>
        <w:gridCol w:w="884"/>
      </w:tblGrid>
      <w:tr w:rsidR="00290E46" w:rsidRPr="00AB3F71" w14:paraId="55A07880" w14:textId="77777777" w:rsidTr="00AB3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Pr="00AB3F71" w:rsidRDefault="00290E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F71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Pr="00AB3F71" w:rsidRDefault="00290E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F71">
              <w:rPr>
                <w:rFonts w:ascii="Times New Roman" w:hAnsi="Times New Roman" w:cs="Times New Roman"/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Pr="00AB3F71" w:rsidRDefault="00290E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F71">
              <w:rPr>
                <w:rFonts w:ascii="Times New Roman" w:hAnsi="Times New Roman" w:cs="Times New Roman"/>
                <w:b/>
                <w:bCs/>
              </w:rPr>
              <w:t>Expected</w:t>
            </w:r>
          </w:p>
        </w:tc>
      </w:tr>
      <w:tr w:rsidR="00290E46" w:rsidRPr="00AB3F71" w14:paraId="2E89C2DA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True</w:t>
            </w:r>
          </w:p>
        </w:tc>
      </w:tr>
      <w:tr w:rsidR="00290E46" w:rsidRPr="00AB3F71" w14:paraId="18F4AE01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False</w:t>
            </w:r>
          </w:p>
        </w:tc>
      </w:tr>
      <w:tr w:rsidR="00290E46" w:rsidRPr="00AB3F71" w14:paraId="1C1D222D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True</w:t>
            </w:r>
          </w:p>
        </w:tc>
      </w:tr>
      <w:tr w:rsidR="00290E46" w:rsidRPr="00AB3F71" w14:paraId="54C2B8DC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False</w:t>
            </w:r>
          </w:p>
        </w:tc>
      </w:tr>
      <w:tr w:rsidR="00290E46" w:rsidRPr="00AB3F71" w14:paraId="053AC8E0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True</w:t>
            </w:r>
          </w:p>
        </w:tc>
      </w:tr>
    </w:tbl>
    <w:p w14:paraId="052B25CC" w14:textId="3B38DE04" w:rsidR="00290E46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1623D92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4E79"/>
          <w:sz w:val="22"/>
          <w:szCs w:val="22"/>
        </w:rPr>
        <w:t>Code:</w:t>
      </w:r>
    </w:p>
    <w:p w14:paraId="1E3940E8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def </w:t>
      </w:r>
      <w:proofErr w:type="spell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check_agreement</w:t>
      </w:r>
      <w:proofErr w:type="spell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(subject, verb):</w:t>
      </w:r>
    </w:p>
    <w:p w14:paraId="157BD61B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subjects = {</w:t>
      </w:r>
    </w:p>
    <w:p w14:paraId="4AD18AC5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"he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"singular", "Person":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third"}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</w:p>
    <w:p w14:paraId="63C593E9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"she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"singular", "Person":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third"}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</w:p>
    <w:p w14:paraId="2DC84483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"it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"singular", "Person":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third"}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</w:p>
    <w:p w14:paraId="76F91A85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"they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"plural", "Person":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third"}</w:t>
      </w:r>
      <w:proofErr w:type="gramEnd"/>
    </w:p>
    <w:p w14:paraId="4D7B64B7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}</w:t>
      </w:r>
    </w:p>
    <w:p w14:paraId="11D398D3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verbs = {</w:t>
      </w:r>
    </w:p>
    <w:p w14:paraId="7D9A900B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"runs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singular"}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</w:p>
    <w:p w14:paraId="2D94FB72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"writes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singular"}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</w:p>
    <w:p w14:paraId="477F0B39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"run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plural"}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</w:p>
    <w:p w14:paraId="6FDE5622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"write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": {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"Number": "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plural"}</w:t>
      </w:r>
      <w:proofErr w:type="gramEnd"/>
    </w:p>
    <w:p w14:paraId="3F9B3AAE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}</w:t>
      </w:r>
    </w:p>
    <w:p w14:paraId="41270771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if subject not in subjects or verb not in verbs:</w:t>
      </w:r>
    </w:p>
    <w:p w14:paraId="115558EA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    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return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False</w:t>
      </w:r>
    </w:p>
    <w:p w14:paraId="1240BAD7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</w:t>
      </w:r>
      <w:proofErr w:type="gram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return</w:t>
      </w:r>
      <w:proofErr w:type="gram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subjects[subject]["Number"] == verbs[verb]["Number"]</w:t>
      </w:r>
    </w:p>
    <w:p w14:paraId="584C7590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subject = input("Enter subject: ").lower()</w:t>
      </w:r>
    </w:p>
    <w:p w14:paraId="0846FCA4" w14:textId="77777777" w:rsidR="00AB3F71" w:rsidRPr="00AB3F71" w:rsidRDefault="00AB3F71" w:rsidP="00AB3F7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verb = input("Enter verb: ").lower()</w:t>
      </w:r>
    </w:p>
    <w:p w14:paraId="1611DC19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print(</w:t>
      </w:r>
      <w:proofErr w:type="spellStart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check_agreement</w:t>
      </w:r>
      <w:proofErr w:type="spellEnd"/>
      <w:r w:rsidRPr="00AB3F71">
        <w:rPr>
          <w:rFonts w:ascii="Times New Roman" w:hAnsi="Times New Roman" w:cs="Times New Roman"/>
          <w:b/>
          <w:bCs/>
          <w:sz w:val="22"/>
          <w:szCs w:val="22"/>
          <w:lang w:val="en-US"/>
        </w:rPr>
        <w:t>(subject, verb))</w:t>
      </w:r>
      <w:r>
        <w:rPr>
          <w:rFonts w:ascii="Times New Roman" w:hAnsi="Times New Roman" w:cs="Times New Roman"/>
          <w:b/>
          <w:bCs/>
          <w:color w:val="1F4E79"/>
          <w:sz w:val="22"/>
          <w:szCs w:val="22"/>
        </w:rPr>
        <w:br/>
      </w:r>
    </w:p>
    <w:p w14:paraId="078DB03B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7C831BC3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71A61523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6401656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02F0C0E4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58454C39" w14:textId="03A59925" w:rsidR="00AB3F71" w:rsidRP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1F4E79"/>
          <w:sz w:val="22"/>
          <w:szCs w:val="22"/>
        </w:rPr>
        <w:t>Output:</w:t>
      </w:r>
    </w:p>
    <w:p w14:paraId="3AD75F29" w14:textId="77777777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53CFC799" w14:textId="736A7AB0" w:rsid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AB3F71">
        <w:rPr>
          <w:rFonts w:ascii="Times New Roman" w:hAnsi="Times New Roman" w:cs="Times New Roman"/>
          <w:b/>
          <w:bCs/>
          <w:color w:val="1F4E79"/>
          <w:sz w:val="22"/>
          <w:szCs w:val="22"/>
        </w:rPr>
        <w:drawing>
          <wp:inline distT="0" distB="0" distL="0" distR="0" wp14:anchorId="6C0848AB" wp14:editId="14D8B6B8">
            <wp:extent cx="5744377" cy="2105319"/>
            <wp:effectExtent l="0" t="0" r="8890" b="9525"/>
            <wp:docPr id="151266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66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3136" w14:textId="77777777" w:rsidR="00AB3F71" w:rsidRPr="00AB3F71" w:rsidRDefault="00AB3F71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51E8B9F" w14:textId="77777777" w:rsidR="00290E46" w:rsidRPr="00AB3F71" w:rsidRDefault="00290E46" w:rsidP="00290E46">
      <w:pPr>
        <w:pStyle w:val="Heading2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Experiment 3: Probabilistic Context-Free Grammar (PCFG) Parsing</w:t>
      </w:r>
    </w:p>
    <w:p w14:paraId="1FDF1959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Experiment Description</w:t>
      </w:r>
    </w:p>
    <w:p w14:paraId="4CDC22DA" w14:textId="77777777" w:rsidR="00290E46" w:rsidRPr="00AB3F71" w:rsidRDefault="00290E46" w:rsidP="00290E46">
      <w:pPr>
        <w:pStyle w:val="NormalWeb"/>
      </w:pPr>
      <w:r w:rsidRPr="00AB3F71">
        <w:t>Implement a Python program to compute the probability of a sentence using the given PCFG.</w:t>
      </w:r>
    </w:p>
    <w:p w14:paraId="3431F5E3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Grammar</w:t>
      </w:r>
    </w:p>
    <w:p w14:paraId="7BB2E67E" w14:textId="77777777" w:rsidR="00290E46" w:rsidRPr="00AB3F71" w:rsidRDefault="00290E46" w:rsidP="00290E46">
      <w:pPr>
        <w:pStyle w:val="HTMLPreformatted"/>
        <w:ind w:left="720"/>
        <w:rPr>
          <w:rFonts w:ascii="Times New Roman" w:hAnsi="Times New Roman" w:cs="Times New Roman"/>
        </w:rPr>
      </w:pPr>
      <w:proofErr w:type="gramStart"/>
      <w:r w:rsidRPr="00AB3F71">
        <w:rPr>
          <w:rStyle w:val="HTMLCode"/>
          <w:rFonts w:ascii="Times New Roman" w:hAnsi="Times New Roman" w:cs="Times New Roman"/>
        </w:rPr>
        <w:t>S  →</w:t>
      </w:r>
      <w:proofErr w:type="gramEnd"/>
      <w:r w:rsidRPr="00AB3F71">
        <w:rPr>
          <w:rStyle w:val="HTMLCode"/>
          <w:rFonts w:ascii="Times New Roman" w:hAnsi="Times New Roman" w:cs="Times New Roman"/>
        </w:rPr>
        <w:t xml:space="preserve"> NP VP   </w:t>
      </w:r>
      <w:proofErr w:type="gramStart"/>
      <w:r w:rsidRPr="00AB3F71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AB3F71">
        <w:rPr>
          <w:rStyle w:val="HTMLCode"/>
          <w:rFonts w:ascii="Times New Roman" w:hAnsi="Times New Roman" w:cs="Times New Roman"/>
        </w:rPr>
        <w:t>1.0]</w:t>
      </w:r>
      <w:r w:rsidRPr="00AB3F71">
        <w:rPr>
          <w:rFonts w:ascii="Times New Roman" w:hAnsi="Times New Roman" w:cs="Times New Roman"/>
        </w:rPr>
        <w:br/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 xml:space="preserve">NP → John    </w:t>
      </w:r>
      <w:proofErr w:type="gramStart"/>
      <w:r w:rsidRPr="00AB3F71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AB3F71">
        <w:rPr>
          <w:rStyle w:val="HTMLCode"/>
          <w:rFonts w:ascii="Times New Roman" w:hAnsi="Times New Roman" w:cs="Times New Roman"/>
        </w:rPr>
        <w:t>0.6]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 xml:space="preserve">NP → Mary    </w:t>
      </w:r>
      <w:proofErr w:type="gramStart"/>
      <w:r w:rsidRPr="00AB3F71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AB3F71">
        <w:rPr>
          <w:rStyle w:val="HTMLCode"/>
          <w:rFonts w:ascii="Times New Roman" w:hAnsi="Times New Roman" w:cs="Times New Roman"/>
        </w:rPr>
        <w:t>0.4]</w:t>
      </w:r>
      <w:r w:rsidRPr="00AB3F71">
        <w:rPr>
          <w:rFonts w:ascii="Times New Roman" w:hAnsi="Times New Roman" w:cs="Times New Roman"/>
        </w:rPr>
        <w:br/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 xml:space="preserve">VP → runs    </w:t>
      </w:r>
      <w:proofErr w:type="gramStart"/>
      <w:r w:rsidRPr="00AB3F71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AB3F71">
        <w:rPr>
          <w:rStyle w:val="HTMLCode"/>
          <w:rFonts w:ascii="Times New Roman" w:hAnsi="Times New Roman" w:cs="Times New Roman"/>
        </w:rPr>
        <w:t>0.5]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 xml:space="preserve">VP → walks   </w:t>
      </w:r>
      <w:proofErr w:type="gramStart"/>
      <w:r w:rsidRPr="00AB3F71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AB3F71">
        <w:rPr>
          <w:rStyle w:val="HTMLCode"/>
          <w:rFonts w:ascii="Times New Roman" w:hAnsi="Times New Roman" w:cs="Times New Roman"/>
        </w:rPr>
        <w:t>0.5]</w:t>
      </w:r>
    </w:p>
    <w:p w14:paraId="19417898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Probability Formula</w:t>
      </w:r>
    </w:p>
    <w:p w14:paraId="7FBC2CC4" w14:textId="77777777" w:rsidR="00290E46" w:rsidRPr="00AB3F71" w:rsidRDefault="00290E46" w:rsidP="00290E46">
      <w:pPr>
        <w:pStyle w:val="HTMLPreformatted"/>
        <w:ind w:left="720"/>
        <w:rPr>
          <w:rFonts w:ascii="Times New Roman" w:hAnsi="Times New Roman" w:cs="Times New Roman"/>
        </w:rPr>
      </w:pPr>
      <w:r w:rsidRPr="00AB3F71">
        <w:rPr>
          <w:rStyle w:val="HTMLCode"/>
          <w:rFonts w:ascii="Times New Roman" w:hAnsi="Times New Roman" w:cs="Times New Roman"/>
        </w:rPr>
        <w:t>P(Sentence)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=</w:t>
      </w:r>
      <w:r w:rsidRPr="00AB3F71">
        <w:rPr>
          <w:rFonts w:ascii="Times New Roman" w:hAnsi="Times New Roman" w:cs="Times New Roman"/>
        </w:rPr>
        <w:br/>
      </w:r>
      <w:proofErr w:type="gramStart"/>
      <w:r w:rsidRPr="00AB3F71">
        <w:rPr>
          <w:rStyle w:val="HTMLCode"/>
          <w:rFonts w:ascii="Times New Roman" w:hAnsi="Times New Roman" w:cs="Times New Roman"/>
        </w:rPr>
        <w:t>P(</w:t>
      </w:r>
      <w:proofErr w:type="gramEnd"/>
      <w:r w:rsidRPr="00AB3F71">
        <w:rPr>
          <w:rStyle w:val="HTMLCode"/>
          <w:rFonts w:ascii="Times New Roman" w:hAnsi="Times New Roman" w:cs="Times New Roman"/>
        </w:rPr>
        <w:t>S→NP VP)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× P(NP)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>× P(VP)</w:t>
      </w:r>
    </w:p>
    <w:p w14:paraId="710E5B54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Task</w:t>
      </w:r>
    </w:p>
    <w:p w14:paraId="4ED296BB" w14:textId="77777777" w:rsidR="00290E46" w:rsidRPr="00AB3F71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Accept a two-word sentence. </w:t>
      </w:r>
    </w:p>
    <w:p w14:paraId="7FED6F74" w14:textId="77777777" w:rsidR="00290E46" w:rsidRPr="00AB3F71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Parse using the PCFG. </w:t>
      </w:r>
    </w:p>
    <w:p w14:paraId="52D9A814" w14:textId="77777777" w:rsidR="00290E46" w:rsidRPr="00AB3F71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Compute sentence probability. </w:t>
      </w:r>
    </w:p>
    <w:p w14:paraId="0311F9AF" w14:textId="77777777" w:rsidR="00290E46" w:rsidRPr="00AB3F71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 xml:space="preserve">Return 0 if sentence cannot be generated. </w:t>
      </w:r>
    </w:p>
    <w:p w14:paraId="63A4700F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Function Prototype</w:t>
      </w:r>
    </w:p>
    <w:p w14:paraId="366BE637" w14:textId="77777777" w:rsidR="00290E46" w:rsidRPr="00AB3F71" w:rsidRDefault="00290E46" w:rsidP="00290E46">
      <w:pPr>
        <w:pStyle w:val="HTMLPreformatted"/>
        <w:rPr>
          <w:rFonts w:ascii="Times New Roman" w:hAnsi="Times New Roman" w:cs="Times New Roman"/>
        </w:rPr>
      </w:pPr>
      <w:r w:rsidRPr="00AB3F71">
        <w:rPr>
          <w:rStyle w:val="g"/>
          <w:rFonts w:ascii="Times New Roman" w:hAnsi="Times New Roman" w:cs="Times New Roman"/>
        </w:rPr>
        <w:t>def</w:t>
      </w:r>
      <w:r w:rsidRPr="00AB3F7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AB3F71">
        <w:rPr>
          <w:rStyle w:val="m"/>
          <w:rFonts w:ascii="Times New Roman" w:hAnsi="Times New Roman" w:cs="Times New Roman"/>
        </w:rPr>
        <w:t>sentence_probability</w:t>
      </w:r>
      <w:proofErr w:type="spellEnd"/>
      <w:r w:rsidRPr="00AB3F71">
        <w:rPr>
          <w:rStyle w:val="HTMLCode"/>
          <w:rFonts w:ascii="Times New Roman" w:hAnsi="Times New Roman" w:cs="Times New Roman"/>
        </w:rPr>
        <w:t>(</w:t>
      </w:r>
      <w:r w:rsidRPr="00AB3F71">
        <w:rPr>
          <w:rStyle w:val="m"/>
          <w:rFonts w:ascii="Times New Roman" w:hAnsi="Times New Roman" w:cs="Times New Roman"/>
        </w:rPr>
        <w:t>sentence</w:t>
      </w:r>
      <w:r w:rsidRPr="00AB3F71">
        <w:rPr>
          <w:rStyle w:val="HTMLCode"/>
          <w:rFonts w:ascii="Times New Roman" w:hAnsi="Times New Roman" w:cs="Times New Roman"/>
        </w:rPr>
        <w:t>):</w:t>
      </w:r>
      <w:r w:rsidRPr="00AB3F71">
        <w:rPr>
          <w:rFonts w:ascii="Times New Roman" w:hAnsi="Times New Roman" w:cs="Times New Roman"/>
        </w:rPr>
        <w:br/>
      </w:r>
      <w:r w:rsidRPr="00AB3F71">
        <w:rPr>
          <w:rStyle w:val="HTMLCode"/>
          <w:rFonts w:ascii="Times New Roman" w:hAnsi="Times New Roman" w:cs="Times New Roman"/>
        </w:rPr>
        <w:t xml:space="preserve">    </w:t>
      </w:r>
      <w:r w:rsidRPr="00AB3F71">
        <w:rPr>
          <w:rStyle w:val="g"/>
          <w:rFonts w:ascii="Times New Roman" w:hAnsi="Times New Roman" w:cs="Times New Roman"/>
        </w:rPr>
        <w:t>pass</w:t>
      </w:r>
    </w:p>
    <w:p w14:paraId="646B92A3" w14:textId="77777777" w:rsidR="00290E46" w:rsidRPr="00AB3F71" w:rsidRDefault="00290E46" w:rsidP="00290E46">
      <w:pPr>
        <w:pStyle w:val="Heading3"/>
        <w:rPr>
          <w:rFonts w:ascii="Times New Roman" w:hAnsi="Times New Roman" w:cs="Times New Roman"/>
        </w:rPr>
      </w:pPr>
      <w:r w:rsidRPr="00AB3F71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901"/>
      </w:tblGrid>
      <w:tr w:rsidR="00290E46" w:rsidRPr="00AB3F71" w14:paraId="1D9954CC" w14:textId="77777777" w:rsidTr="00AB3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Pr="00AB3F71" w:rsidRDefault="00290E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F71">
              <w:rPr>
                <w:rFonts w:ascii="Times New Roman" w:hAnsi="Times New Roman" w:cs="Times New Roman"/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Pr="00AB3F71" w:rsidRDefault="00290E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F71">
              <w:rPr>
                <w:rFonts w:ascii="Times New Roman" w:hAnsi="Times New Roman" w:cs="Times New Roman"/>
                <w:b/>
                <w:bCs/>
              </w:rPr>
              <w:t>Expected Probability</w:t>
            </w:r>
          </w:p>
        </w:tc>
      </w:tr>
      <w:tr w:rsidR="00290E46" w:rsidRPr="00AB3F71" w14:paraId="5A6AB236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0.30</w:t>
            </w:r>
          </w:p>
        </w:tc>
      </w:tr>
      <w:tr w:rsidR="00290E46" w:rsidRPr="00AB3F71" w14:paraId="084EFACF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0.30</w:t>
            </w:r>
          </w:p>
        </w:tc>
      </w:tr>
      <w:tr w:rsidR="00290E46" w:rsidRPr="00AB3F71" w14:paraId="676B6C4B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0.20</w:t>
            </w:r>
          </w:p>
        </w:tc>
      </w:tr>
      <w:tr w:rsidR="00290E46" w:rsidRPr="00AB3F71" w14:paraId="0355B100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0.20</w:t>
            </w:r>
          </w:p>
        </w:tc>
      </w:tr>
      <w:tr w:rsidR="00290E46" w:rsidRPr="00AB3F71" w14:paraId="5A1E6AD7" w14:textId="77777777" w:rsidTr="00AB3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Pr="00AB3F71" w:rsidRDefault="00290E46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0FAA127A" w14:textId="0A938FB1" w:rsidR="00290E46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080CC4F4" w14:textId="77777777" w:rsidR="00485E22" w:rsidRDefault="00485E22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4752E25D" w14:textId="77777777" w:rsidR="00485E22" w:rsidRDefault="00485E22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BB1CDA9" w14:textId="77777777" w:rsidR="00485E22" w:rsidRDefault="00485E22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8A65CB2" w14:textId="77777777" w:rsidR="00485E22" w:rsidRDefault="00485E22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4705B96" w14:textId="77777777" w:rsidR="00485E22" w:rsidRDefault="00485E22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4E79"/>
          <w:sz w:val="22"/>
          <w:szCs w:val="22"/>
        </w:rPr>
        <w:t>Code:</w:t>
      </w:r>
    </w:p>
    <w:p w14:paraId="60181F77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def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sentence_probability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(sentence):</w:t>
      </w:r>
    </w:p>
    <w:p w14:paraId="187BFA64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words =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sentence.lower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().split()</w:t>
      </w:r>
    </w:p>
    <w:p w14:paraId="67417FDB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if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len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(words) != 2:</w:t>
      </w:r>
    </w:p>
    <w:p w14:paraId="56D2D0DF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return 0.0</w:t>
      </w:r>
    </w:p>
    <w:p w14:paraId="70A3CC75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np_prob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= {</w:t>
      </w:r>
    </w:p>
    <w:p w14:paraId="56E78F5A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"john": 0.6,</w:t>
      </w:r>
    </w:p>
    <w:p w14:paraId="0C734A70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mary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": 0.4</w:t>
      </w:r>
    </w:p>
    <w:p w14:paraId="3DFB5CE4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}</w:t>
      </w:r>
    </w:p>
    <w:p w14:paraId="6F276520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vp_prob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= {</w:t>
      </w:r>
    </w:p>
    <w:p w14:paraId="555F75B5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"runs": 0.5,</w:t>
      </w:r>
    </w:p>
    <w:p w14:paraId="4A338EF9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"walks": 0.5</w:t>
      </w:r>
    </w:p>
    <w:p w14:paraId="3700C7B7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}</w:t>
      </w:r>
    </w:p>
    <w:p w14:paraId="33FA887B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subject = words[0]</w:t>
      </w:r>
    </w:p>
    <w:p w14:paraId="2D5297B9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verb = words[1]</w:t>
      </w:r>
    </w:p>
    <w:p w14:paraId="54936128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if subject not in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np_prob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or verb not in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vp_prob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35032A47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    return 0.0</w:t>
      </w:r>
    </w:p>
    <w:p w14:paraId="5579AB1A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s_prob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= 1.0</w:t>
      </w:r>
    </w:p>
    <w:p w14:paraId="37A5DEF6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    probability =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s_prob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*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np_prob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[subject] *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vp_prob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[verb]</w:t>
      </w:r>
    </w:p>
    <w:p w14:paraId="71674706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    return probability</w:t>
      </w:r>
    </w:p>
    <w:p w14:paraId="221CB235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sentence = input("Enter a two-word sentence: ")</w:t>
      </w:r>
    </w:p>
    <w:p w14:paraId="41ED6D00" w14:textId="77777777" w:rsidR="00485E22" w:rsidRPr="00485E22" w:rsidRDefault="00485E22" w:rsidP="00485E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print("Sentence Probability:", </w:t>
      </w:r>
      <w:proofErr w:type="spellStart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sentence_probability</w:t>
      </w:r>
      <w:proofErr w:type="spellEnd"/>
      <w:r w:rsidRPr="00485E22">
        <w:rPr>
          <w:rFonts w:ascii="Times New Roman" w:hAnsi="Times New Roman" w:cs="Times New Roman"/>
          <w:b/>
          <w:bCs/>
          <w:sz w:val="22"/>
          <w:szCs w:val="22"/>
          <w:lang w:val="en-US"/>
        </w:rPr>
        <w:t>(sentence))</w:t>
      </w:r>
    </w:p>
    <w:p w14:paraId="7495C7F9" w14:textId="77777777" w:rsidR="00485E22" w:rsidRDefault="00485E22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4E79"/>
          <w:sz w:val="22"/>
          <w:szCs w:val="22"/>
        </w:rPr>
        <w:br/>
        <w:t>Output:</w:t>
      </w:r>
    </w:p>
    <w:p w14:paraId="43243BFD" w14:textId="3171C4C0" w:rsidR="00485E22" w:rsidRPr="00AB3F71" w:rsidRDefault="00485E22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4E79"/>
          <w:sz w:val="22"/>
          <w:szCs w:val="22"/>
        </w:rPr>
        <w:br/>
      </w:r>
      <w:r w:rsidRPr="00485E22">
        <w:rPr>
          <w:rFonts w:ascii="Times New Roman" w:hAnsi="Times New Roman" w:cs="Times New Roman"/>
          <w:b/>
          <w:bCs/>
          <w:color w:val="1F4E79"/>
          <w:sz w:val="22"/>
          <w:szCs w:val="22"/>
        </w:rPr>
        <w:drawing>
          <wp:inline distT="0" distB="0" distL="0" distR="0" wp14:anchorId="0AC25417" wp14:editId="5C20B944">
            <wp:extent cx="5973009" cy="3096057"/>
            <wp:effectExtent l="0" t="0" r="8890" b="9525"/>
            <wp:docPr id="103431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6BE6" w14:textId="48900A41" w:rsidR="00290E46" w:rsidRPr="00AB3F71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58E64630" w14:textId="151F92D4" w:rsidR="00290E46" w:rsidRPr="00AB3F71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20532A6" w14:textId="77777777" w:rsidR="00904984" w:rsidRDefault="00904984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F3B24C1" w14:textId="77777777" w:rsidR="00904984" w:rsidRDefault="00904984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4873EDBE" w14:textId="77777777" w:rsidR="00904984" w:rsidRDefault="00904984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7944C5E" w14:textId="77777777" w:rsidR="00904984" w:rsidRPr="00AB3F71" w:rsidRDefault="00904984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04B5E749" w14:textId="5176834E" w:rsidR="00290E46" w:rsidRPr="00AB3F71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4A98327C" w14:textId="4BD58F25" w:rsidR="00290E46" w:rsidRPr="00AB3F71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5AE15EF3" w14:textId="77777777" w:rsidR="00290E46" w:rsidRPr="00AB3F71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73749CC" w14:textId="0AAE74F0" w:rsidR="00D25E9A" w:rsidRPr="00AB3F71" w:rsidRDefault="00221E53" w:rsidP="00D82AF0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AB3F71">
        <w:rPr>
          <w:rFonts w:ascii="Times New Roman" w:hAnsi="Times New Roman" w:cs="Times New Roman"/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Pr="00AB3F71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001"/>
        <w:gridCol w:w="2546"/>
        <w:gridCol w:w="1775"/>
        <w:gridCol w:w="1669"/>
        <w:gridCol w:w="1347"/>
      </w:tblGrid>
      <w:tr w:rsidR="00D71960" w:rsidRPr="00AB3F71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B3F71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B3F71"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B3F71">
              <w:rPr>
                <w:rFonts w:ascii="Times New Roman" w:eastAsia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B3F71">
              <w:rPr>
                <w:rFonts w:ascii="Times New Roman" w:eastAsia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B3F71">
              <w:rPr>
                <w:rFonts w:ascii="Times New Roman" w:eastAsia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B3F71">
              <w:rPr>
                <w:rFonts w:ascii="Times New Roman" w:eastAsia="Times New Roman" w:hAnsi="Times New Roman" w:cs="Times New Roman"/>
                <w:b/>
                <w:bCs/>
              </w:rPr>
              <w:t>Level 1 – Beginning</w:t>
            </w:r>
          </w:p>
        </w:tc>
      </w:tr>
      <w:tr w:rsidR="00D71960" w:rsidRPr="00AB3F71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Poor understanding; unable to integrate concepts</w:t>
            </w:r>
          </w:p>
        </w:tc>
      </w:tr>
      <w:tr w:rsidR="00D71960" w:rsidRPr="00AB3F71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Incorrect or incomplete implementation</w:t>
            </w:r>
          </w:p>
        </w:tc>
      </w:tr>
      <w:tr w:rsidR="00D71960" w:rsidRPr="00AB3F71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Incorrect or minimal use of tools</w:t>
            </w:r>
          </w:p>
        </w:tc>
      </w:tr>
      <w:tr w:rsidR="00D71960" w:rsidRPr="00AB3F71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Poor or incorrect analysis of results</w:t>
            </w:r>
          </w:p>
        </w:tc>
      </w:tr>
      <w:tr w:rsidR="00D71960" w:rsidRPr="00AB3F71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AB3F71" w:rsidRDefault="00D71960" w:rsidP="00D7196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B3F71">
              <w:rPr>
                <w:rFonts w:ascii="Times New Roman" w:eastAsia="Times New Roman" w:hAnsi="Times New Roman" w:cs="Times New Roman"/>
              </w:rPr>
              <w:t>Poor or incomplete documentation</w:t>
            </w:r>
          </w:p>
        </w:tc>
      </w:tr>
    </w:tbl>
    <w:p w14:paraId="02F32B60" w14:textId="45D3B5F3" w:rsidR="00EF12DF" w:rsidRPr="00AB3F71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5F80E55" w14:textId="77777777" w:rsidR="00EF12DF" w:rsidRPr="00AB3F71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:rsidRPr="00AB3F71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Pr="00AB3F71" w:rsidRDefault="00D71960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Pr="00AB3F71" w:rsidRDefault="00D71960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Pr="00AB3F71" w:rsidRDefault="00D71960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Pr="00AB3F71" w:rsidRDefault="00D71960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Pr="00AB3F71" w:rsidRDefault="00D71960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043746" w:rsidRPr="00AB3F7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043746" w:rsidRPr="00AB3F7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043746" w:rsidRPr="00AB3F7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Pr="00AB3F71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AB3F71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5B1CACC" w14:textId="77777777" w:rsidR="00B07446" w:rsidRPr="00AB3F71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AB3F71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AB3F71" w:rsidRDefault="00221E53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AB3F71" w:rsidRDefault="00950CA0">
            <w:pPr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AB3F71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AB3F71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AB3F71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AB3F71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AB3F71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AB3F71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AB3F71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AB3F71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AB3F71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AB3F71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AB3F71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AB3F71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AB3F71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AB3F71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sectPr w:rsidR="00D25E9A" w:rsidRPr="00AB3F71" w:rsidSect="00AB3F71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2D5CF5-0EB6-4CA3-BEDB-810111978E2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957502-192F-44C6-9EB6-F36BE530B32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641A08-9B16-4A70-B4D7-50BCDB34BA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946613">
    <w:abstractNumId w:val="10"/>
  </w:num>
  <w:num w:numId="2" w16cid:durableId="741874651">
    <w:abstractNumId w:val="8"/>
  </w:num>
  <w:num w:numId="3" w16cid:durableId="89858537">
    <w:abstractNumId w:val="4"/>
  </w:num>
  <w:num w:numId="4" w16cid:durableId="331417330">
    <w:abstractNumId w:val="14"/>
  </w:num>
  <w:num w:numId="5" w16cid:durableId="870728803">
    <w:abstractNumId w:val="7"/>
  </w:num>
  <w:num w:numId="6" w16cid:durableId="463893147">
    <w:abstractNumId w:val="15"/>
  </w:num>
  <w:num w:numId="7" w16cid:durableId="1489205201">
    <w:abstractNumId w:val="12"/>
  </w:num>
  <w:num w:numId="8" w16cid:durableId="819618693">
    <w:abstractNumId w:val="11"/>
  </w:num>
  <w:num w:numId="9" w16cid:durableId="1086998619">
    <w:abstractNumId w:val="2"/>
  </w:num>
  <w:num w:numId="10" w16cid:durableId="1291278689">
    <w:abstractNumId w:val="6"/>
  </w:num>
  <w:num w:numId="11" w16cid:durableId="487743457">
    <w:abstractNumId w:val="5"/>
  </w:num>
  <w:num w:numId="12" w16cid:durableId="29379771">
    <w:abstractNumId w:val="16"/>
  </w:num>
  <w:num w:numId="13" w16cid:durableId="1327906109">
    <w:abstractNumId w:val="0"/>
  </w:num>
  <w:num w:numId="14" w16cid:durableId="809832736">
    <w:abstractNumId w:val="3"/>
  </w:num>
  <w:num w:numId="15" w16cid:durableId="1620987066">
    <w:abstractNumId w:val="9"/>
  </w:num>
  <w:num w:numId="16" w16cid:durableId="1271274943">
    <w:abstractNumId w:val="1"/>
  </w:num>
  <w:num w:numId="17" w16cid:durableId="18608949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E42D2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52946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85E22"/>
    <w:rsid w:val="004A25A4"/>
    <w:rsid w:val="004B0002"/>
    <w:rsid w:val="004E0DEF"/>
    <w:rsid w:val="00522E11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7E617D"/>
    <w:rsid w:val="008664B6"/>
    <w:rsid w:val="00891D75"/>
    <w:rsid w:val="008F5E9F"/>
    <w:rsid w:val="00904984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B3F71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EF30C0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SHANNU KARANAM</cp:lastModifiedBy>
  <cp:revision>18</cp:revision>
  <dcterms:created xsi:type="dcterms:W3CDTF">2026-06-11T07:10:00Z</dcterms:created>
  <dcterms:modified xsi:type="dcterms:W3CDTF">2026-08-17T09:05:00Z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