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BD6" w:rsidRDefault="0092313D" w:rsidP="009351CB">
      <w:pPr>
        <w:jc w:val="both"/>
        <w:rPr>
          <w:b/>
          <w:color w:val="000000"/>
          <w:sz w:val="36"/>
          <w:szCs w:val="36"/>
        </w:rPr>
      </w:pPr>
      <w:r>
        <w:rPr>
          <w:noProof/>
        </w:rPr>
        <w:drawing>
          <wp:inline distT="0" distB="0" distL="0" distR="0">
            <wp:extent cx="5326380" cy="898525"/>
            <wp:effectExtent l="0" t="0" r="7620" b="0"/>
            <wp:docPr id="954" name="Picture 954" descr="About Us | Karunya Institute of Technology and Scien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bout Us | Karunya Institute of Technology and Sciences ..."/>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3453" cy="925022"/>
                    </a:xfrm>
                    <a:prstGeom prst="rect">
                      <a:avLst/>
                    </a:prstGeom>
                    <a:noFill/>
                    <a:ln>
                      <a:noFill/>
                    </a:ln>
                  </pic:spPr>
                </pic:pic>
              </a:graphicData>
            </a:graphic>
          </wp:inline>
        </w:drawing>
      </w:r>
    </w:p>
    <w:p w:rsidR="00CB02DE" w:rsidRPr="00CB02DE" w:rsidRDefault="00CB02DE" w:rsidP="009351CB">
      <w:pPr>
        <w:jc w:val="both"/>
        <w:rPr>
          <w:b/>
          <w:color w:val="000000"/>
          <w:sz w:val="36"/>
          <w:szCs w:val="36"/>
        </w:rPr>
      </w:pPr>
    </w:p>
    <w:p w:rsidR="006B0BD6" w:rsidRDefault="00CB02DE" w:rsidP="009351CB">
      <w:pPr>
        <w:jc w:val="center"/>
        <w:rPr>
          <w:b/>
          <w:i/>
          <w:sz w:val="28"/>
          <w:szCs w:val="28"/>
        </w:rPr>
      </w:pPr>
      <w:r>
        <w:rPr>
          <w:b/>
          <w:i/>
          <w:sz w:val="28"/>
          <w:szCs w:val="28"/>
        </w:rPr>
        <w:t>An</w:t>
      </w:r>
      <w:r w:rsidR="001D5FB5">
        <w:rPr>
          <w:b/>
          <w:i/>
          <w:sz w:val="28"/>
          <w:szCs w:val="28"/>
        </w:rPr>
        <w:t xml:space="preserve"> I</w:t>
      </w:r>
      <w:r w:rsidR="006257C9">
        <w:rPr>
          <w:b/>
          <w:i/>
          <w:sz w:val="28"/>
          <w:szCs w:val="28"/>
        </w:rPr>
        <w:t>nternship</w:t>
      </w:r>
      <w:r w:rsidR="001D5FB5">
        <w:rPr>
          <w:b/>
          <w:i/>
          <w:sz w:val="28"/>
          <w:szCs w:val="28"/>
        </w:rPr>
        <w:t xml:space="preserve"> </w:t>
      </w:r>
      <w:r w:rsidR="006B0BD6" w:rsidRPr="006C1977">
        <w:rPr>
          <w:b/>
          <w:i/>
          <w:sz w:val="28"/>
          <w:szCs w:val="28"/>
        </w:rPr>
        <w:t>report submitted by</w:t>
      </w:r>
    </w:p>
    <w:p w:rsidR="006B0BD6" w:rsidRDefault="006B0BD6" w:rsidP="009351CB">
      <w:pPr>
        <w:jc w:val="center"/>
      </w:pPr>
    </w:p>
    <w:p w:rsidR="006B0BD6" w:rsidRDefault="006B0BD6" w:rsidP="009351CB">
      <w:pPr>
        <w:jc w:val="center"/>
      </w:pPr>
    </w:p>
    <w:p w:rsidR="006B0BD6" w:rsidRDefault="001D5FB5" w:rsidP="009351CB">
      <w:pPr>
        <w:jc w:val="center"/>
        <w:rPr>
          <w:b/>
          <w:color w:val="000000"/>
          <w:sz w:val="32"/>
          <w:szCs w:val="32"/>
        </w:rPr>
      </w:pPr>
      <w:r>
        <w:rPr>
          <w:b/>
          <w:color w:val="000000"/>
          <w:sz w:val="32"/>
          <w:szCs w:val="32"/>
        </w:rPr>
        <w:t>PENUKONDA SHANMUKHA</w:t>
      </w:r>
      <w:r w:rsidR="006B0BD6">
        <w:rPr>
          <w:b/>
          <w:color w:val="000000"/>
          <w:sz w:val="32"/>
          <w:szCs w:val="32"/>
        </w:rPr>
        <w:t xml:space="preserve"> </w:t>
      </w:r>
      <w:r>
        <w:rPr>
          <w:b/>
          <w:color w:val="000000"/>
          <w:sz w:val="32"/>
          <w:szCs w:val="32"/>
        </w:rPr>
        <w:t>–</w:t>
      </w:r>
      <w:r w:rsidR="006257C9">
        <w:rPr>
          <w:b/>
          <w:color w:val="000000"/>
          <w:sz w:val="32"/>
          <w:szCs w:val="32"/>
        </w:rPr>
        <w:t xml:space="preserve"> URK</w:t>
      </w:r>
      <w:r>
        <w:rPr>
          <w:b/>
          <w:color w:val="000000"/>
          <w:sz w:val="32"/>
          <w:szCs w:val="32"/>
        </w:rPr>
        <w:t>20CS1077</w:t>
      </w:r>
    </w:p>
    <w:p w:rsidR="001D5FB5" w:rsidRDefault="001D5FB5" w:rsidP="009351CB">
      <w:pPr>
        <w:jc w:val="center"/>
        <w:rPr>
          <w:b/>
          <w:color w:val="000000"/>
          <w:sz w:val="28"/>
          <w:szCs w:val="28"/>
        </w:rPr>
      </w:pPr>
      <w:r>
        <w:rPr>
          <w:b/>
          <w:color w:val="000000"/>
          <w:sz w:val="32"/>
          <w:szCs w:val="32"/>
        </w:rPr>
        <w:t>NETHIKUNTLA HEMANTH – URK20CS2077</w:t>
      </w:r>
    </w:p>
    <w:p w:rsidR="006B0BD6" w:rsidRDefault="006B0BD6" w:rsidP="009351CB">
      <w:pPr>
        <w:jc w:val="center"/>
        <w:rPr>
          <w:b/>
          <w:color w:val="000000"/>
          <w:sz w:val="28"/>
          <w:szCs w:val="28"/>
        </w:rPr>
      </w:pPr>
    </w:p>
    <w:p w:rsidR="006B0BD6" w:rsidRDefault="006B0BD6" w:rsidP="009351CB">
      <w:pPr>
        <w:jc w:val="center"/>
        <w:rPr>
          <w:b/>
          <w:i/>
          <w:sz w:val="28"/>
          <w:szCs w:val="28"/>
        </w:rPr>
      </w:pPr>
      <w:r w:rsidRPr="006C1977">
        <w:rPr>
          <w:b/>
          <w:i/>
          <w:sz w:val="28"/>
          <w:szCs w:val="28"/>
        </w:rPr>
        <w:t>in partial fulfillment for the award of the degree of</w:t>
      </w:r>
    </w:p>
    <w:p w:rsidR="006B0BD6" w:rsidRDefault="006B0BD6" w:rsidP="009351CB">
      <w:pPr>
        <w:jc w:val="center"/>
      </w:pPr>
    </w:p>
    <w:p w:rsidR="006B0BD6" w:rsidRDefault="006B0BD6" w:rsidP="009351CB">
      <w:pPr>
        <w:jc w:val="center"/>
      </w:pPr>
    </w:p>
    <w:p w:rsidR="006B0BD6" w:rsidRPr="0051097F" w:rsidRDefault="006B0BD6" w:rsidP="009351CB">
      <w:pPr>
        <w:jc w:val="center"/>
        <w:rPr>
          <w:b/>
          <w:sz w:val="28"/>
          <w:szCs w:val="28"/>
        </w:rPr>
      </w:pPr>
      <w:r w:rsidRPr="0051097F">
        <w:rPr>
          <w:b/>
          <w:sz w:val="28"/>
          <w:szCs w:val="28"/>
        </w:rPr>
        <w:t>BACHELOR OF TECHNOLOGY</w:t>
      </w:r>
    </w:p>
    <w:p w:rsidR="006B0BD6" w:rsidRPr="0051097F" w:rsidRDefault="006B0BD6" w:rsidP="009351CB">
      <w:pPr>
        <w:jc w:val="center"/>
        <w:rPr>
          <w:b/>
          <w:i/>
          <w:sz w:val="28"/>
          <w:szCs w:val="28"/>
        </w:rPr>
      </w:pPr>
      <w:r w:rsidRPr="0051097F">
        <w:rPr>
          <w:b/>
          <w:i/>
          <w:sz w:val="28"/>
          <w:szCs w:val="28"/>
        </w:rPr>
        <w:t>in</w:t>
      </w:r>
    </w:p>
    <w:p w:rsidR="006B0BD6" w:rsidRDefault="006B0BD6" w:rsidP="009351CB">
      <w:pPr>
        <w:jc w:val="center"/>
        <w:rPr>
          <w:i/>
          <w:color w:val="000000"/>
          <w:sz w:val="28"/>
          <w:szCs w:val="28"/>
        </w:rPr>
      </w:pPr>
      <w:r w:rsidRPr="0051097F">
        <w:rPr>
          <w:b/>
          <w:color w:val="000000"/>
          <w:sz w:val="28"/>
          <w:szCs w:val="28"/>
        </w:rPr>
        <w:t>COMPUTER SCIENCE AND ENGINEERING</w:t>
      </w:r>
    </w:p>
    <w:p w:rsidR="006B0BD6" w:rsidRDefault="006B0BD6" w:rsidP="009351CB">
      <w:pPr>
        <w:jc w:val="center"/>
        <w:rPr>
          <w:i/>
          <w:color w:val="000000"/>
          <w:sz w:val="28"/>
          <w:szCs w:val="28"/>
        </w:rPr>
      </w:pPr>
    </w:p>
    <w:p w:rsidR="006B0BD6" w:rsidRPr="0051097F" w:rsidRDefault="006B0BD6" w:rsidP="009351CB">
      <w:pPr>
        <w:jc w:val="center"/>
        <w:rPr>
          <w:b/>
          <w:i/>
          <w:color w:val="000000"/>
          <w:sz w:val="28"/>
          <w:szCs w:val="28"/>
        </w:rPr>
      </w:pPr>
      <w:r w:rsidRPr="0051097F">
        <w:rPr>
          <w:b/>
          <w:i/>
          <w:color w:val="000000"/>
          <w:sz w:val="28"/>
          <w:szCs w:val="28"/>
        </w:rPr>
        <w:t>under the supervision of</w:t>
      </w:r>
    </w:p>
    <w:p w:rsidR="006B0BD6" w:rsidRDefault="006B0BD6" w:rsidP="009351CB">
      <w:pPr>
        <w:jc w:val="center"/>
      </w:pPr>
    </w:p>
    <w:p w:rsidR="006B0BD6" w:rsidRDefault="006B0BD6" w:rsidP="009351CB">
      <w:pPr>
        <w:jc w:val="center"/>
        <w:rPr>
          <w:i/>
          <w:color w:val="000000"/>
          <w:sz w:val="28"/>
          <w:szCs w:val="28"/>
        </w:rPr>
      </w:pPr>
    </w:p>
    <w:p w:rsidR="006B0BD6" w:rsidRDefault="001D5FB5" w:rsidP="009351CB">
      <w:pPr>
        <w:jc w:val="center"/>
        <w:rPr>
          <w:b/>
          <w:sz w:val="32"/>
          <w:szCs w:val="32"/>
        </w:rPr>
      </w:pPr>
      <w:r>
        <w:rPr>
          <w:b/>
          <w:sz w:val="32"/>
          <w:szCs w:val="32"/>
        </w:rPr>
        <w:t>Dr.</w:t>
      </w:r>
      <w:r w:rsidR="006B0BD6">
        <w:rPr>
          <w:b/>
          <w:sz w:val="32"/>
          <w:szCs w:val="32"/>
        </w:rPr>
        <w:t xml:space="preserve"> </w:t>
      </w:r>
      <w:r>
        <w:rPr>
          <w:b/>
          <w:sz w:val="32"/>
          <w:szCs w:val="32"/>
        </w:rPr>
        <w:t>Esther Daniel</w:t>
      </w:r>
    </w:p>
    <w:p w:rsidR="001D5FB5" w:rsidRDefault="001D5FB5" w:rsidP="009351CB">
      <w:pPr>
        <w:jc w:val="center"/>
        <w:rPr>
          <w:sz w:val="36"/>
          <w:szCs w:val="36"/>
        </w:rPr>
      </w:pPr>
      <w:r>
        <w:rPr>
          <w:b/>
          <w:sz w:val="32"/>
          <w:szCs w:val="32"/>
        </w:rPr>
        <w:t xml:space="preserve">Mr. </w:t>
      </w:r>
      <w:r w:rsidRPr="001D5FB5">
        <w:rPr>
          <w:b/>
          <w:sz w:val="32"/>
          <w:szCs w:val="32"/>
        </w:rPr>
        <w:t>Srivatsa Sinha</w:t>
      </w:r>
    </w:p>
    <w:p w:rsidR="006B0BD6" w:rsidRDefault="006B0BD6" w:rsidP="009351CB">
      <w:pPr>
        <w:jc w:val="center"/>
        <w:rPr>
          <w:sz w:val="36"/>
          <w:szCs w:val="36"/>
        </w:rPr>
      </w:pPr>
    </w:p>
    <w:p w:rsidR="006B0BD6" w:rsidRDefault="006B0BD6" w:rsidP="009351CB">
      <w:pPr>
        <w:jc w:val="center"/>
        <w:rPr>
          <w:sz w:val="47"/>
          <w:szCs w:val="47"/>
        </w:rPr>
      </w:pPr>
    </w:p>
    <w:p w:rsidR="006B0BD6" w:rsidRDefault="00313AE8" w:rsidP="009351CB">
      <w:pPr>
        <w:jc w:val="center"/>
        <w:rPr>
          <w:sz w:val="47"/>
          <w:szCs w:val="47"/>
        </w:rPr>
      </w:pPr>
      <w:r>
        <w:rPr>
          <w:noProof/>
        </w:rPr>
        <w:drawing>
          <wp:inline distT="0" distB="0" distL="0" distR="0">
            <wp:extent cx="1306285" cy="1265593"/>
            <wp:effectExtent l="0" t="0" r="8255" b="0"/>
            <wp:docPr id="2" name="Picture 2" descr="Karunya Institute of Technology and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runya Institute of Technology and Sciences - Wikipedia"/>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16974" cy="1275949"/>
                    </a:xfrm>
                    <a:prstGeom prst="rect">
                      <a:avLst/>
                    </a:prstGeom>
                    <a:noFill/>
                    <a:ln>
                      <a:noFill/>
                    </a:ln>
                  </pic:spPr>
                </pic:pic>
              </a:graphicData>
            </a:graphic>
          </wp:inline>
        </w:drawing>
      </w:r>
    </w:p>
    <w:p w:rsidR="00313AE8" w:rsidRDefault="00313AE8" w:rsidP="009351CB">
      <w:pPr>
        <w:jc w:val="center"/>
        <w:rPr>
          <w:b/>
          <w:sz w:val="28"/>
          <w:szCs w:val="32"/>
        </w:rPr>
      </w:pPr>
    </w:p>
    <w:p w:rsidR="00313AE8" w:rsidRDefault="00313AE8" w:rsidP="009351CB">
      <w:pPr>
        <w:jc w:val="center"/>
        <w:rPr>
          <w:b/>
          <w:sz w:val="28"/>
          <w:szCs w:val="32"/>
        </w:rPr>
      </w:pPr>
    </w:p>
    <w:p w:rsidR="00313AE8" w:rsidRDefault="00313AE8" w:rsidP="009351CB">
      <w:pPr>
        <w:jc w:val="center"/>
        <w:rPr>
          <w:b/>
          <w:sz w:val="28"/>
          <w:szCs w:val="32"/>
        </w:rPr>
      </w:pPr>
    </w:p>
    <w:p w:rsidR="00313AE8" w:rsidRDefault="00313AE8" w:rsidP="009351CB">
      <w:pPr>
        <w:jc w:val="center"/>
        <w:rPr>
          <w:b/>
          <w:sz w:val="28"/>
          <w:szCs w:val="32"/>
        </w:rPr>
      </w:pPr>
    </w:p>
    <w:p w:rsidR="006B0BD6" w:rsidRPr="00184517" w:rsidRDefault="006B0BD6" w:rsidP="009351CB">
      <w:pPr>
        <w:jc w:val="center"/>
        <w:rPr>
          <w:b/>
          <w:sz w:val="30"/>
          <w:szCs w:val="34"/>
        </w:rPr>
      </w:pPr>
      <w:r w:rsidRPr="00184517">
        <w:rPr>
          <w:b/>
          <w:sz w:val="30"/>
          <w:szCs w:val="34"/>
        </w:rPr>
        <w:t>D</w:t>
      </w:r>
      <w:r w:rsidR="00B841B6">
        <w:rPr>
          <w:b/>
          <w:sz w:val="30"/>
          <w:szCs w:val="34"/>
        </w:rPr>
        <w:t>IVISION</w:t>
      </w:r>
      <w:r w:rsidR="00694585">
        <w:rPr>
          <w:b/>
          <w:sz w:val="30"/>
          <w:szCs w:val="34"/>
        </w:rPr>
        <w:t xml:space="preserve"> </w:t>
      </w:r>
      <w:r w:rsidRPr="00184517">
        <w:rPr>
          <w:b/>
          <w:sz w:val="30"/>
          <w:szCs w:val="34"/>
        </w:rPr>
        <w:t>OF COMPUTER SCIENCE AND ENGINEERING</w:t>
      </w:r>
    </w:p>
    <w:p w:rsidR="006B0BD6" w:rsidRPr="00184517" w:rsidRDefault="00184517" w:rsidP="009351CB">
      <w:pPr>
        <w:jc w:val="center"/>
        <w:rPr>
          <w:b/>
          <w:sz w:val="43"/>
          <w:szCs w:val="43"/>
        </w:rPr>
      </w:pPr>
      <w:r w:rsidRPr="00184517">
        <w:rPr>
          <w:b/>
          <w:sz w:val="28"/>
          <w:szCs w:val="28"/>
        </w:rPr>
        <w:t>KARUNYA INSTITUTE OF TECHNOLOGY AND SCIENCES</w:t>
      </w:r>
    </w:p>
    <w:p w:rsidR="006B0BD6" w:rsidRPr="00184517" w:rsidRDefault="006B0BD6" w:rsidP="009351CB">
      <w:pPr>
        <w:jc w:val="center"/>
        <w:rPr>
          <w:sz w:val="22"/>
          <w:szCs w:val="27"/>
        </w:rPr>
      </w:pPr>
      <w:r w:rsidRPr="00184517">
        <w:rPr>
          <w:sz w:val="22"/>
          <w:szCs w:val="27"/>
        </w:rPr>
        <w:t>(Declared as Deemed to be University under Sec-3 of the UGC Act, 1956)</w:t>
      </w:r>
    </w:p>
    <w:p w:rsidR="006B0BD6" w:rsidRPr="00F978BA" w:rsidRDefault="006B0BD6" w:rsidP="009351CB">
      <w:pPr>
        <w:jc w:val="center"/>
        <w:rPr>
          <w:b/>
          <w:sz w:val="33"/>
          <w:szCs w:val="33"/>
        </w:rPr>
      </w:pPr>
      <w:r w:rsidRPr="00184517">
        <w:rPr>
          <w:b/>
          <w:sz w:val="27"/>
          <w:szCs w:val="27"/>
        </w:rPr>
        <w:t>Karunya Nagar, Coimbatore - 641 114. INDIA</w:t>
      </w:r>
    </w:p>
    <w:p w:rsidR="006B0BD6" w:rsidRDefault="006B0BD6" w:rsidP="009351CB">
      <w:pPr>
        <w:jc w:val="both"/>
        <w:rPr>
          <w:sz w:val="27"/>
          <w:szCs w:val="27"/>
        </w:rPr>
      </w:pPr>
    </w:p>
    <w:p w:rsidR="006B0BD6" w:rsidRDefault="006B0BD6" w:rsidP="009351CB">
      <w:pPr>
        <w:jc w:val="both"/>
        <w:rPr>
          <w:b/>
          <w:color w:val="000000"/>
        </w:rPr>
      </w:pPr>
    </w:p>
    <w:p w:rsidR="006B0BD6" w:rsidRDefault="006B0BD6" w:rsidP="009351CB">
      <w:pPr>
        <w:jc w:val="both"/>
        <w:rPr>
          <w:b/>
          <w:color w:val="000000"/>
        </w:rPr>
      </w:pPr>
    </w:p>
    <w:p w:rsidR="00116744" w:rsidRPr="00116744" w:rsidRDefault="00116744" w:rsidP="009351CB">
      <w:pPr>
        <w:jc w:val="both"/>
        <w:rPr>
          <w:b/>
          <w:color w:val="000000"/>
          <w:sz w:val="36"/>
        </w:rPr>
      </w:pPr>
      <w:r>
        <w:rPr>
          <w:b/>
          <w:color w:val="000000"/>
          <w:sz w:val="36"/>
        </w:rPr>
        <w:lastRenderedPageBreak/>
        <w:t xml:space="preserve">           </w:t>
      </w:r>
      <w:r w:rsidRPr="00116744">
        <w:rPr>
          <w:b/>
          <w:color w:val="000000"/>
          <w:sz w:val="36"/>
        </w:rPr>
        <w:t>SMART PHONE PRICE PREDICTION</w:t>
      </w:r>
      <w:r w:rsidR="00694585" w:rsidRPr="00116744">
        <w:rPr>
          <w:b/>
          <w:color w:val="000000"/>
          <w:sz w:val="36"/>
        </w:rPr>
        <w:t xml:space="preserve">                                         </w:t>
      </w:r>
    </w:p>
    <w:p w:rsidR="00116744" w:rsidRDefault="00116744" w:rsidP="009351CB">
      <w:pPr>
        <w:jc w:val="both"/>
        <w:rPr>
          <w:b/>
          <w:color w:val="000000"/>
        </w:rPr>
      </w:pPr>
    </w:p>
    <w:p w:rsidR="00FC3F4F" w:rsidRDefault="00694585" w:rsidP="009351CB">
      <w:pPr>
        <w:jc w:val="both"/>
        <w:rPr>
          <w:b/>
          <w:color w:val="000000"/>
          <w:sz w:val="36"/>
          <w:szCs w:val="36"/>
        </w:rPr>
      </w:pPr>
      <w:r>
        <w:rPr>
          <w:b/>
          <w:color w:val="000000"/>
        </w:rPr>
        <w:t xml:space="preserve">   </w:t>
      </w:r>
      <w:r w:rsidR="00116744">
        <w:rPr>
          <w:b/>
          <w:color w:val="000000"/>
        </w:rPr>
        <w:t xml:space="preserve">                                  </w:t>
      </w:r>
      <w:r>
        <w:rPr>
          <w:b/>
          <w:color w:val="000000"/>
          <w:sz w:val="36"/>
          <w:szCs w:val="36"/>
        </w:rPr>
        <w:t>Team name</w:t>
      </w:r>
      <w:r w:rsidRPr="00694585">
        <w:rPr>
          <w:b/>
          <w:color w:val="000000"/>
          <w:sz w:val="36"/>
          <w:szCs w:val="36"/>
        </w:rPr>
        <w:t>: SH</w:t>
      </w:r>
      <w:r w:rsidR="00FC3F4F">
        <w:rPr>
          <w:b/>
          <w:color w:val="000000"/>
          <w:sz w:val="36"/>
          <w:szCs w:val="36"/>
        </w:rPr>
        <w:t xml:space="preserve"> </w:t>
      </w:r>
    </w:p>
    <w:p w:rsidR="00FC3F4F" w:rsidRDefault="00FC3F4F" w:rsidP="009351CB">
      <w:pPr>
        <w:jc w:val="both"/>
        <w:rPr>
          <w:b/>
          <w:color w:val="000000"/>
          <w:sz w:val="36"/>
          <w:szCs w:val="36"/>
        </w:rPr>
      </w:pPr>
    </w:p>
    <w:p w:rsidR="00337886" w:rsidRDefault="00337886" w:rsidP="009351CB">
      <w:pPr>
        <w:jc w:val="both"/>
        <w:rPr>
          <w:b/>
          <w:color w:val="000000"/>
          <w:sz w:val="32"/>
          <w:szCs w:val="36"/>
        </w:rPr>
      </w:pPr>
      <w:r>
        <w:rPr>
          <w:b/>
          <w:color w:val="000000"/>
          <w:sz w:val="32"/>
          <w:szCs w:val="36"/>
        </w:rPr>
        <w:t>Team Mem</w:t>
      </w:r>
      <w:r w:rsidRPr="00337886">
        <w:rPr>
          <w:b/>
          <w:color w:val="000000"/>
          <w:sz w:val="32"/>
          <w:szCs w:val="36"/>
        </w:rPr>
        <w:t>bers</w:t>
      </w:r>
    </w:p>
    <w:p w:rsidR="00337886" w:rsidRDefault="00337886" w:rsidP="009351CB">
      <w:pPr>
        <w:jc w:val="both"/>
        <w:rPr>
          <w:b/>
          <w:color w:val="000000"/>
          <w:sz w:val="32"/>
          <w:szCs w:val="36"/>
        </w:rPr>
      </w:pPr>
      <w:r>
        <w:rPr>
          <w:b/>
          <w:color w:val="000000"/>
          <w:sz w:val="32"/>
          <w:szCs w:val="36"/>
        </w:rPr>
        <w:t xml:space="preserve">   </w:t>
      </w:r>
    </w:p>
    <w:p w:rsidR="00337886" w:rsidRPr="002A07FF" w:rsidRDefault="00337886" w:rsidP="009351CB">
      <w:pPr>
        <w:jc w:val="both"/>
        <w:rPr>
          <w:color w:val="000000"/>
          <w:sz w:val="28"/>
          <w:szCs w:val="36"/>
        </w:rPr>
      </w:pPr>
      <w:r>
        <w:rPr>
          <w:b/>
          <w:color w:val="000000"/>
          <w:sz w:val="32"/>
          <w:szCs w:val="36"/>
        </w:rPr>
        <w:t xml:space="preserve">    </w:t>
      </w:r>
      <w:r>
        <w:rPr>
          <w:b/>
          <w:color w:val="000000"/>
          <w:sz w:val="28"/>
          <w:szCs w:val="36"/>
        </w:rPr>
        <w:t xml:space="preserve">   </w:t>
      </w:r>
      <w:r w:rsidRPr="002A07FF">
        <w:rPr>
          <w:color w:val="000000"/>
          <w:sz w:val="28"/>
          <w:szCs w:val="36"/>
        </w:rPr>
        <w:t>The project was carried out by</w:t>
      </w:r>
      <w:r w:rsidR="002A07FF" w:rsidRPr="002A07FF">
        <w:rPr>
          <w:color w:val="000000"/>
          <w:sz w:val="28"/>
          <w:szCs w:val="36"/>
        </w:rPr>
        <w:t xml:space="preserve"> the following team members:</w:t>
      </w:r>
    </w:p>
    <w:p w:rsidR="002A07FF" w:rsidRPr="002A07FF" w:rsidRDefault="002A07FF" w:rsidP="009351CB">
      <w:pPr>
        <w:jc w:val="both"/>
        <w:rPr>
          <w:color w:val="000000"/>
          <w:sz w:val="28"/>
          <w:szCs w:val="36"/>
        </w:rPr>
      </w:pPr>
    </w:p>
    <w:p w:rsidR="002A07FF" w:rsidRPr="002A07FF" w:rsidRDefault="002A07FF" w:rsidP="009351CB">
      <w:pPr>
        <w:jc w:val="both"/>
        <w:rPr>
          <w:color w:val="000000"/>
          <w:sz w:val="28"/>
          <w:szCs w:val="36"/>
        </w:rPr>
      </w:pPr>
      <w:r w:rsidRPr="002A07FF">
        <w:rPr>
          <w:color w:val="000000"/>
          <w:sz w:val="28"/>
          <w:szCs w:val="36"/>
        </w:rPr>
        <w:t xml:space="preserve">    </w:t>
      </w:r>
      <w:r>
        <w:rPr>
          <w:color w:val="000000"/>
          <w:sz w:val="28"/>
          <w:szCs w:val="36"/>
        </w:rPr>
        <w:t xml:space="preserve">        1) Penukonda Shanmukha </w:t>
      </w:r>
      <w:r w:rsidRPr="002A07FF">
        <w:rPr>
          <w:color w:val="000000"/>
          <w:sz w:val="28"/>
          <w:szCs w:val="36"/>
        </w:rPr>
        <w:t>-</w:t>
      </w:r>
      <w:r>
        <w:rPr>
          <w:color w:val="000000"/>
          <w:sz w:val="28"/>
          <w:szCs w:val="36"/>
        </w:rPr>
        <w:t xml:space="preserve"> </w:t>
      </w:r>
      <w:hyperlink r:id="rId9" w:history="1">
        <w:r w:rsidRPr="002A07FF">
          <w:rPr>
            <w:rStyle w:val="Hyperlink"/>
            <w:sz w:val="28"/>
            <w:szCs w:val="36"/>
          </w:rPr>
          <w:t>penukondashanmukha@karunya.edu.in</w:t>
        </w:r>
      </w:hyperlink>
    </w:p>
    <w:p w:rsidR="002A07FF" w:rsidRPr="002A07FF" w:rsidRDefault="002A07FF" w:rsidP="009351CB">
      <w:pPr>
        <w:jc w:val="both"/>
        <w:rPr>
          <w:color w:val="000000"/>
          <w:sz w:val="28"/>
          <w:szCs w:val="36"/>
        </w:rPr>
      </w:pPr>
      <w:r w:rsidRPr="002A07FF">
        <w:rPr>
          <w:color w:val="000000"/>
          <w:sz w:val="28"/>
          <w:szCs w:val="36"/>
        </w:rPr>
        <w:t xml:space="preserve">    </w:t>
      </w:r>
      <w:r>
        <w:rPr>
          <w:color w:val="000000"/>
          <w:sz w:val="28"/>
          <w:szCs w:val="36"/>
        </w:rPr>
        <w:t xml:space="preserve">        2) Nethikuntla Hemanth </w:t>
      </w:r>
      <w:r w:rsidRPr="002A07FF">
        <w:rPr>
          <w:color w:val="000000"/>
          <w:sz w:val="28"/>
          <w:szCs w:val="36"/>
        </w:rPr>
        <w:t xml:space="preserve">- </w:t>
      </w:r>
      <w:hyperlink r:id="rId10" w:history="1">
        <w:r w:rsidRPr="002A07FF">
          <w:rPr>
            <w:rStyle w:val="Hyperlink"/>
            <w:sz w:val="28"/>
            <w:szCs w:val="36"/>
          </w:rPr>
          <w:t>nethikuntlahemanth@karunya.edu.in</w:t>
        </w:r>
      </w:hyperlink>
    </w:p>
    <w:p w:rsidR="002A07FF" w:rsidRDefault="002A07FF" w:rsidP="009351CB">
      <w:pPr>
        <w:jc w:val="both"/>
        <w:rPr>
          <w:b/>
          <w:color w:val="000000"/>
          <w:szCs w:val="36"/>
        </w:rPr>
      </w:pPr>
    </w:p>
    <w:p w:rsidR="001041C7" w:rsidRDefault="001041C7" w:rsidP="009351CB">
      <w:pPr>
        <w:jc w:val="both"/>
        <w:rPr>
          <w:b/>
          <w:color w:val="000000"/>
          <w:sz w:val="32"/>
          <w:szCs w:val="36"/>
        </w:rPr>
      </w:pPr>
    </w:p>
    <w:p w:rsidR="002A07FF" w:rsidRDefault="002A07FF" w:rsidP="009351CB">
      <w:pPr>
        <w:jc w:val="both"/>
        <w:rPr>
          <w:b/>
          <w:color w:val="000000"/>
          <w:sz w:val="32"/>
          <w:szCs w:val="36"/>
        </w:rPr>
      </w:pPr>
      <w:r>
        <w:rPr>
          <w:b/>
          <w:color w:val="000000"/>
          <w:sz w:val="32"/>
          <w:szCs w:val="36"/>
        </w:rPr>
        <w:t>Mentor</w:t>
      </w:r>
    </w:p>
    <w:p w:rsidR="002A07FF" w:rsidRDefault="002A07FF" w:rsidP="009351CB">
      <w:pPr>
        <w:jc w:val="both"/>
        <w:rPr>
          <w:color w:val="000000"/>
          <w:sz w:val="28"/>
          <w:szCs w:val="36"/>
        </w:rPr>
      </w:pPr>
      <w:r>
        <w:rPr>
          <w:color w:val="000000"/>
          <w:sz w:val="28"/>
          <w:szCs w:val="36"/>
        </w:rPr>
        <w:t xml:space="preserve">         </w:t>
      </w:r>
    </w:p>
    <w:p w:rsidR="002A07FF" w:rsidRDefault="002A07FF" w:rsidP="009351CB">
      <w:pPr>
        <w:jc w:val="both"/>
        <w:rPr>
          <w:color w:val="000000"/>
          <w:sz w:val="28"/>
          <w:szCs w:val="36"/>
        </w:rPr>
      </w:pPr>
      <w:r>
        <w:rPr>
          <w:color w:val="000000"/>
          <w:sz w:val="28"/>
          <w:szCs w:val="36"/>
        </w:rPr>
        <w:t xml:space="preserve">        We would like to express our gratitude to our mentors for providing guiding and support the internship:</w:t>
      </w:r>
    </w:p>
    <w:p w:rsidR="002A07FF" w:rsidRDefault="002A07FF" w:rsidP="009351CB">
      <w:pPr>
        <w:jc w:val="both"/>
        <w:rPr>
          <w:color w:val="000000"/>
          <w:sz w:val="28"/>
          <w:szCs w:val="36"/>
        </w:rPr>
      </w:pPr>
    </w:p>
    <w:p w:rsidR="002A07FF" w:rsidRDefault="002A07FF" w:rsidP="009351CB">
      <w:pPr>
        <w:jc w:val="both"/>
        <w:rPr>
          <w:color w:val="000000"/>
          <w:sz w:val="28"/>
          <w:szCs w:val="36"/>
        </w:rPr>
      </w:pPr>
      <w:r>
        <w:rPr>
          <w:color w:val="000000"/>
          <w:sz w:val="28"/>
          <w:szCs w:val="36"/>
        </w:rPr>
        <w:t xml:space="preserve">        1) Dr.Esther Daniel(Academic mentor) - </w:t>
      </w:r>
      <w:hyperlink r:id="rId11" w:history="1">
        <w:r w:rsidRPr="00816025">
          <w:rPr>
            <w:rStyle w:val="Hyperlink"/>
            <w:sz w:val="28"/>
            <w:szCs w:val="36"/>
          </w:rPr>
          <w:t>estherdaniel@karunya.edu.in</w:t>
        </w:r>
      </w:hyperlink>
    </w:p>
    <w:p w:rsidR="002A07FF" w:rsidRDefault="002A07FF" w:rsidP="009351CB">
      <w:pPr>
        <w:jc w:val="both"/>
        <w:rPr>
          <w:color w:val="000000"/>
          <w:sz w:val="28"/>
          <w:szCs w:val="36"/>
        </w:rPr>
      </w:pPr>
      <w:r>
        <w:rPr>
          <w:color w:val="000000"/>
          <w:sz w:val="28"/>
          <w:szCs w:val="36"/>
        </w:rPr>
        <w:t xml:space="preserve">        2) Mr.Srivatsa Sinha(Industry mentor)- </w:t>
      </w:r>
      <w:hyperlink r:id="rId12" w:history="1">
        <w:r w:rsidR="000D5438" w:rsidRPr="00843676">
          <w:rPr>
            <w:rStyle w:val="Hyperlink"/>
            <w:sz w:val="28"/>
            <w:szCs w:val="36"/>
          </w:rPr>
          <w:t>srivatsasinha@theprograms.in</w:t>
        </w:r>
      </w:hyperlink>
    </w:p>
    <w:p w:rsidR="000D5438" w:rsidRPr="002A07FF" w:rsidRDefault="000D5438" w:rsidP="009351CB">
      <w:pPr>
        <w:jc w:val="both"/>
        <w:rPr>
          <w:color w:val="000000"/>
          <w:sz w:val="28"/>
          <w:szCs w:val="36"/>
        </w:rPr>
      </w:pPr>
    </w:p>
    <w:p w:rsidR="002A07FF" w:rsidRDefault="002A07FF" w:rsidP="009351CB">
      <w:pPr>
        <w:jc w:val="both"/>
        <w:rPr>
          <w:b/>
          <w:color w:val="000000"/>
          <w:sz w:val="32"/>
          <w:szCs w:val="36"/>
        </w:rPr>
      </w:pPr>
    </w:p>
    <w:p w:rsidR="000D5438" w:rsidRDefault="002A07FF" w:rsidP="009351CB">
      <w:pPr>
        <w:jc w:val="both"/>
        <w:rPr>
          <w:b/>
          <w:color w:val="FFFFFF"/>
          <w:u w:val="single"/>
        </w:rPr>
      </w:pPr>
      <w:r>
        <w:rPr>
          <w:color w:val="000000"/>
          <w:szCs w:val="36"/>
        </w:rPr>
        <w:t xml:space="preserve">  </w:t>
      </w:r>
    </w:p>
    <w:p w:rsidR="000D5438" w:rsidRDefault="000D5438" w:rsidP="009351CB">
      <w:pPr>
        <w:jc w:val="both"/>
        <w:rPr>
          <w:b/>
          <w:color w:val="FFFFFF"/>
          <w:u w:val="single"/>
        </w:rPr>
      </w:pPr>
    </w:p>
    <w:p w:rsidR="000D5438" w:rsidRDefault="000D5438" w:rsidP="009351CB">
      <w:pPr>
        <w:jc w:val="both"/>
        <w:rPr>
          <w:b/>
          <w:color w:val="FFFFFF"/>
          <w:u w:val="single"/>
        </w:rPr>
      </w:pPr>
    </w:p>
    <w:p w:rsidR="000D5438" w:rsidRDefault="000D5438" w:rsidP="009351CB">
      <w:pPr>
        <w:jc w:val="both"/>
        <w:rPr>
          <w:b/>
          <w:color w:val="FFFFFF"/>
          <w:u w:val="single"/>
        </w:rPr>
      </w:pPr>
    </w:p>
    <w:p w:rsidR="000D5438" w:rsidRDefault="000D5438" w:rsidP="009351CB">
      <w:pPr>
        <w:jc w:val="both"/>
        <w:rPr>
          <w:b/>
          <w:color w:val="FFFFFF"/>
          <w:u w:val="single"/>
        </w:rPr>
      </w:pPr>
    </w:p>
    <w:p w:rsidR="000D5438" w:rsidRDefault="000D5438" w:rsidP="009351CB">
      <w:pPr>
        <w:jc w:val="both"/>
        <w:rPr>
          <w:b/>
          <w:color w:val="FFFFFF"/>
          <w:u w:val="single"/>
        </w:rPr>
      </w:pPr>
    </w:p>
    <w:p w:rsidR="000D5438" w:rsidRDefault="000D5438" w:rsidP="009351CB">
      <w:pPr>
        <w:jc w:val="both"/>
        <w:rPr>
          <w:b/>
          <w:color w:val="FFFFFF"/>
          <w:u w:val="single"/>
        </w:rPr>
      </w:pPr>
    </w:p>
    <w:p w:rsidR="000D5438" w:rsidRDefault="000D5438" w:rsidP="009351CB">
      <w:pPr>
        <w:jc w:val="both"/>
        <w:rPr>
          <w:b/>
          <w:color w:val="FFFFFF"/>
          <w:u w:val="single"/>
        </w:rPr>
      </w:pPr>
    </w:p>
    <w:p w:rsidR="000D5438" w:rsidRDefault="000D5438" w:rsidP="009351CB">
      <w:pPr>
        <w:jc w:val="both"/>
        <w:rPr>
          <w:b/>
          <w:color w:val="FFFFFF"/>
          <w:u w:val="single"/>
        </w:rPr>
      </w:pPr>
    </w:p>
    <w:p w:rsidR="000D5438" w:rsidRDefault="000D5438" w:rsidP="009351CB">
      <w:pPr>
        <w:jc w:val="both"/>
        <w:rPr>
          <w:b/>
          <w:color w:val="FFFFFF"/>
          <w:u w:val="single"/>
        </w:rPr>
      </w:pPr>
    </w:p>
    <w:p w:rsidR="000D5438" w:rsidRDefault="000D5438" w:rsidP="009351CB">
      <w:pPr>
        <w:jc w:val="both"/>
        <w:rPr>
          <w:b/>
          <w:color w:val="FFFFFF"/>
          <w:u w:val="single"/>
        </w:rPr>
      </w:pPr>
    </w:p>
    <w:p w:rsidR="000D5438" w:rsidRDefault="000D5438" w:rsidP="009351CB">
      <w:pPr>
        <w:jc w:val="both"/>
        <w:rPr>
          <w:b/>
          <w:color w:val="FFFFFF"/>
          <w:u w:val="single"/>
        </w:rPr>
      </w:pPr>
    </w:p>
    <w:p w:rsidR="000D5438" w:rsidRDefault="000D5438" w:rsidP="009351CB">
      <w:pPr>
        <w:jc w:val="both"/>
        <w:rPr>
          <w:b/>
          <w:color w:val="FFFFFF"/>
          <w:u w:val="single"/>
        </w:rPr>
      </w:pPr>
    </w:p>
    <w:p w:rsidR="000D5438" w:rsidRDefault="000D5438" w:rsidP="009351CB">
      <w:pPr>
        <w:jc w:val="both"/>
        <w:rPr>
          <w:b/>
          <w:color w:val="FFFFFF"/>
          <w:u w:val="single"/>
        </w:rPr>
      </w:pPr>
    </w:p>
    <w:p w:rsidR="000D5438" w:rsidRDefault="000D5438" w:rsidP="009351CB">
      <w:pPr>
        <w:jc w:val="both"/>
        <w:rPr>
          <w:b/>
          <w:color w:val="FFFFFF"/>
          <w:u w:val="single"/>
        </w:rPr>
      </w:pPr>
    </w:p>
    <w:p w:rsidR="000D5438" w:rsidRDefault="000D5438" w:rsidP="009351CB">
      <w:pPr>
        <w:jc w:val="both"/>
        <w:rPr>
          <w:b/>
          <w:color w:val="FFFFFF"/>
          <w:u w:val="single"/>
        </w:rPr>
      </w:pPr>
    </w:p>
    <w:p w:rsidR="000D5438" w:rsidRDefault="000D5438" w:rsidP="009351CB">
      <w:pPr>
        <w:jc w:val="both"/>
        <w:rPr>
          <w:b/>
          <w:color w:val="FFFFFF"/>
          <w:u w:val="single"/>
        </w:rPr>
      </w:pPr>
    </w:p>
    <w:p w:rsidR="000D5438" w:rsidRDefault="000D5438" w:rsidP="009351CB">
      <w:pPr>
        <w:jc w:val="both"/>
        <w:rPr>
          <w:b/>
          <w:color w:val="FFFFFF"/>
          <w:u w:val="single"/>
        </w:rPr>
      </w:pPr>
    </w:p>
    <w:p w:rsidR="000D5438" w:rsidRDefault="000D5438" w:rsidP="009351CB">
      <w:pPr>
        <w:jc w:val="both"/>
        <w:rPr>
          <w:b/>
          <w:color w:val="FFFFFF"/>
          <w:u w:val="single"/>
        </w:rPr>
      </w:pPr>
    </w:p>
    <w:p w:rsidR="000D5438" w:rsidRDefault="000D5438" w:rsidP="009351CB">
      <w:pPr>
        <w:jc w:val="both"/>
        <w:rPr>
          <w:b/>
          <w:color w:val="FFFFFF"/>
          <w:u w:val="single"/>
        </w:rPr>
      </w:pPr>
    </w:p>
    <w:p w:rsidR="000D5438" w:rsidRDefault="000D5438" w:rsidP="009351CB">
      <w:pPr>
        <w:jc w:val="both"/>
        <w:rPr>
          <w:b/>
          <w:color w:val="FFFFFF"/>
          <w:u w:val="single"/>
        </w:rPr>
      </w:pPr>
    </w:p>
    <w:p w:rsidR="000D5438" w:rsidRDefault="000D5438" w:rsidP="009351CB">
      <w:pPr>
        <w:jc w:val="both"/>
        <w:rPr>
          <w:b/>
          <w:color w:val="FFFFFF"/>
          <w:u w:val="single"/>
        </w:rPr>
      </w:pPr>
    </w:p>
    <w:p w:rsidR="000D5438" w:rsidRDefault="000D5438" w:rsidP="009351CB">
      <w:pPr>
        <w:jc w:val="both"/>
        <w:rPr>
          <w:b/>
          <w:color w:val="FFFFFF"/>
          <w:u w:val="single"/>
        </w:rPr>
      </w:pPr>
    </w:p>
    <w:p w:rsidR="000D5438" w:rsidRDefault="000D5438" w:rsidP="009351CB">
      <w:pPr>
        <w:jc w:val="both"/>
        <w:rPr>
          <w:b/>
          <w:color w:val="FFFFFF"/>
          <w:u w:val="single"/>
        </w:rPr>
      </w:pPr>
    </w:p>
    <w:p w:rsidR="000D5438" w:rsidRDefault="000D5438" w:rsidP="009351CB">
      <w:pPr>
        <w:jc w:val="both"/>
        <w:rPr>
          <w:b/>
          <w:color w:val="FFFFFF"/>
          <w:u w:val="single"/>
        </w:rPr>
      </w:pPr>
    </w:p>
    <w:p w:rsidR="000D5438" w:rsidRDefault="000D5438" w:rsidP="009351CB">
      <w:pPr>
        <w:jc w:val="both"/>
        <w:rPr>
          <w:b/>
          <w:color w:val="FFFFFF"/>
          <w:u w:val="single"/>
        </w:rPr>
      </w:pPr>
    </w:p>
    <w:p w:rsidR="000D5438" w:rsidRDefault="000D5438" w:rsidP="009351CB">
      <w:pPr>
        <w:jc w:val="both"/>
        <w:rPr>
          <w:b/>
          <w:color w:val="FFFFFF"/>
          <w:u w:val="single"/>
        </w:rPr>
      </w:pPr>
    </w:p>
    <w:p w:rsidR="000D5438" w:rsidRDefault="000D5438" w:rsidP="009351CB">
      <w:pPr>
        <w:jc w:val="both"/>
        <w:rPr>
          <w:b/>
          <w:color w:val="000000" w:themeColor="text1"/>
          <w:sz w:val="32"/>
        </w:rPr>
      </w:pPr>
      <w:r>
        <w:rPr>
          <w:b/>
          <w:color w:val="000000" w:themeColor="text1"/>
        </w:rPr>
        <w:t xml:space="preserve">                                               </w:t>
      </w:r>
      <w:r w:rsidRPr="000D5438">
        <w:rPr>
          <w:b/>
          <w:color w:val="000000" w:themeColor="text1"/>
          <w:sz w:val="32"/>
        </w:rPr>
        <w:t>Abstract</w:t>
      </w:r>
    </w:p>
    <w:p w:rsidR="000D5438" w:rsidRDefault="000D5438" w:rsidP="009351CB">
      <w:pPr>
        <w:jc w:val="both"/>
        <w:rPr>
          <w:b/>
          <w:color w:val="000000" w:themeColor="text1"/>
          <w:sz w:val="32"/>
        </w:rPr>
      </w:pPr>
    </w:p>
    <w:p w:rsidR="000D5438" w:rsidRDefault="000D5438" w:rsidP="00782248">
      <w:pPr>
        <w:spacing w:line="276" w:lineRule="auto"/>
        <w:ind w:left="-426"/>
        <w:jc w:val="both"/>
        <w:rPr>
          <w:color w:val="000000" w:themeColor="text1"/>
          <w:sz w:val="28"/>
        </w:rPr>
      </w:pPr>
      <w:r>
        <w:rPr>
          <w:color w:val="000000" w:themeColor="text1"/>
          <w:sz w:val="28"/>
        </w:rPr>
        <w:t xml:space="preserve">           </w:t>
      </w:r>
      <w:r w:rsidRPr="000D5438">
        <w:rPr>
          <w:color w:val="000000" w:themeColor="text1"/>
          <w:sz w:val="28"/>
        </w:rPr>
        <w:t xml:space="preserve">The rapid evolution of </w:t>
      </w:r>
      <w:r w:rsidR="00F43D54" w:rsidRPr="000D5438">
        <w:rPr>
          <w:color w:val="000000" w:themeColor="text1"/>
          <w:sz w:val="28"/>
        </w:rPr>
        <w:t>Smartphone</w:t>
      </w:r>
      <w:r w:rsidRPr="000D5438">
        <w:rPr>
          <w:color w:val="000000" w:themeColor="text1"/>
          <w:sz w:val="28"/>
        </w:rPr>
        <w:t xml:space="preserve"> market presents lot of challenges for both consumers and manufacturers. One of major challenge is accurately predicting </w:t>
      </w:r>
      <w:r w:rsidR="00F43D54" w:rsidRPr="000D5438">
        <w:rPr>
          <w:color w:val="000000" w:themeColor="text1"/>
          <w:sz w:val="28"/>
        </w:rPr>
        <w:t>smart phone</w:t>
      </w:r>
      <w:r w:rsidRPr="000D5438">
        <w:rPr>
          <w:color w:val="000000" w:themeColor="text1"/>
          <w:sz w:val="28"/>
        </w:rPr>
        <w:t xml:space="preserve"> prices, which can greatly help consumer purchasing decisions and guide the pricing strategies. This abstract presents a study of predicting </w:t>
      </w:r>
      <w:r w:rsidR="00F43D54" w:rsidRPr="000D5438">
        <w:rPr>
          <w:color w:val="000000" w:themeColor="text1"/>
          <w:sz w:val="28"/>
        </w:rPr>
        <w:t>smart phone</w:t>
      </w:r>
      <w:r w:rsidRPr="000D5438">
        <w:rPr>
          <w:color w:val="000000" w:themeColor="text1"/>
          <w:sz w:val="28"/>
        </w:rPr>
        <w:t xml:space="preserve"> prices using machine learning techniques.</w:t>
      </w:r>
    </w:p>
    <w:p w:rsidR="000D5438" w:rsidRPr="000D5438" w:rsidRDefault="000D5438" w:rsidP="00782248">
      <w:pPr>
        <w:spacing w:line="276" w:lineRule="auto"/>
        <w:ind w:left="-426"/>
        <w:jc w:val="both"/>
        <w:rPr>
          <w:color w:val="000000" w:themeColor="text1"/>
          <w:sz w:val="28"/>
        </w:rPr>
      </w:pPr>
    </w:p>
    <w:p w:rsidR="000D5438" w:rsidRDefault="000D5438" w:rsidP="00782248">
      <w:pPr>
        <w:spacing w:line="276" w:lineRule="auto"/>
        <w:ind w:left="-426"/>
        <w:jc w:val="both"/>
        <w:rPr>
          <w:color w:val="000000" w:themeColor="text1"/>
          <w:sz w:val="28"/>
        </w:rPr>
      </w:pPr>
      <w:r>
        <w:rPr>
          <w:color w:val="000000" w:themeColor="text1"/>
          <w:sz w:val="28"/>
        </w:rPr>
        <w:t xml:space="preserve">            P</w:t>
      </w:r>
      <w:r w:rsidRPr="000D5438">
        <w:rPr>
          <w:color w:val="000000" w:themeColor="text1"/>
          <w:sz w:val="28"/>
        </w:rPr>
        <w:t xml:space="preserve">roposed models involve a comparison and analysis of various machine learning algorithms for price prediction, including regression-based models and deep learning approaches. The study of comprehensive dataset consisting of various features related to </w:t>
      </w:r>
      <w:r w:rsidR="00F43D54" w:rsidRPr="000D5438">
        <w:rPr>
          <w:color w:val="000000" w:themeColor="text1"/>
          <w:sz w:val="28"/>
        </w:rPr>
        <w:t>smart phones</w:t>
      </w:r>
      <w:r w:rsidRPr="000D5438">
        <w:rPr>
          <w:color w:val="000000" w:themeColor="text1"/>
          <w:sz w:val="28"/>
        </w:rPr>
        <w:t xml:space="preserve">, such as hardware specifications, brand reputation and market trends. The dataset encompasses a wide range of </w:t>
      </w:r>
      <w:r w:rsidR="00F43D54" w:rsidRPr="000D5438">
        <w:rPr>
          <w:color w:val="000000" w:themeColor="text1"/>
          <w:sz w:val="28"/>
        </w:rPr>
        <w:t>smart phones</w:t>
      </w:r>
      <w:r w:rsidRPr="000D5438">
        <w:rPr>
          <w:color w:val="000000" w:themeColor="text1"/>
          <w:sz w:val="28"/>
        </w:rPr>
        <w:t xml:space="preserve"> from different features, price segments.</w:t>
      </w:r>
    </w:p>
    <w:p w:rsidR="000D5438" w:rsidRPr="000D5438" w:rsidRDefault="000D5438" w:rsidP="00782248">
      <w:pPr>
        <w:spacing w:line="276" w:lineRule="auto"/>
        <w:ind w:left="-426"/>
        <w:jc w:val="both"/>
        <w:rPr>
          <w:color w:val="000000" w:themeColor="text1"/>
          <w:sz w:val="28"/>
        </w:rPr>
      </w:pPr>
    </w:p>
    <w:p w:rsidR="000D5438" w:rsidRDefault="000D5438" w:rsidP="00782248">
      <w:pPr>
        <w:spacing w:line="276" w:lineRule="auto"/>
        <w:ind w:left="-426"/>
        <w:jc w:val="both"/>
        <w:rPr>
          <w:color w:val="000000" w:themeColor="text1"/>
          <w:sz w:val="28"/>
        </w:rPr>
      </w:pPr>
      <w:r>
        <w:rPr>
          <w:color w:val="000000" w:themeColor="text1"/>
          <w:sz w:val="28"/>
        </w:rPr>
        <w:t xml:space="preserve">            </w:t>
      </w:r>
      <w:r w:rsidRPr="000D5438">
        <w:rPr>
          <w:color w:val="000000" w:themeColor="text1"/>
          <w:sz w:val="28"/>
        </w:rPr>
        <w:t xml:space="preserve">The research follows a flow of systematic methodology, starting with data preprocessing and feature engineering to have a quality of the dataset. Multiple machine learning models are trained, tested, and evaluated using appropriate performance metrics to evaluate their effectiveness in predicting </w:t>
      </w:r>
      <w:r w:rsidR="00F43D54" w:rsidRPr="000D5438">
        <w:rPr>
          <w:color w:val="000000" w:themeColor="text1"/>
          <w:sz w:val="28"/>
        </w:rPr>
        <w:t>smart phone</w:t>
      </w:r>
      <w:r w:rsidRPr="000D5438">
        <w:rPr>
          <w:color w:val="000000" w:themeColor="text1"/>
          <w:sz w:val="28"/>
        </w:rPr>
        <w:t xml:space="preserve"> prices and their accuracy. The study also teaches the impact of feature importance in price prediction and model interpretability, potential biases in the prediction process.</w:t>
      </w:r>
    </w:p>
    <w:p w:rsidR="000D5438" w:rsidRPr="000D5438" w:rsidRDefault="000D5438" w:rsidP="00782248">
      <w:pPr>
        <w:spacing w:line="276" w:lineRule="auto"/>
        <w:ind w:left="-426"/>
        <w:jc w:val="both"/>
        <w:rPr>
          <w:color w:val="000000" w:themeColor="text1"/>
          <w:sz w:val="28"/>
        </w:rPr>
      </w:pPr>
      <w:r>
        <w:rPr>
          <w:color w:val="000000" w:themeColor="text1"/>
          <w:sz w:val="28"/>
        </w:rPr>
        <w:t xml:space="preserve"> </w:t>
      </w:r>
    </w:p>
    <w:p w:rsidR="000D5438" w:rsidRDefault="000D5438" w:rsidP="00782248">
      <w:pPr>
        <w:spacing w:line="276" w:lineRule="auto"/>
        <w:ind w:left="-426"/>
        <w:jc w:val="both"/>
        <w:rPr>
          <w:color w:val="000000" w:themeColor="text1"/>
          <w:sz w:val="28"/>
        </w:rPr>
      </w:pPr>
      <w:r>
        <w:rPr>
          <w:color w:val="000000" w:themeColor="text1"/>
          <w:sz w:val="28"/>
        </w:rPr>
        <w:t xml:space="preserve">             </w:t>
      </w:r>
      <w:r w:rsidRPr="000D5438">
        <w:rPr>
          <w:color w:val="000000" w:themeColor="text1"/>
          <w:sz w:val="28"/>
        </w:rPr>
        <w:t xml:space="preserve">The expected outcomes of this research include the prediction or identification of the most effective machine learning techniques for </w:t>
      </w:r>
      <w:r w:rsidR="00F43D54" w:rsidRPr="000D5438">
        <w:rPr>
          <w:color w:val="000000" w:themeColor="text1"/>
          <w:sz w:val="28"/>
        </w:rPr>
        <w:t>smart phone</w:t>
      </w:r>
      <w:r w:rsidRPr="000D5438">
        <w:rPr>
          <w:color w:val="000000" w:themeColor="text1"/>
          <w:sz w:val="28"/>
        </w:rPr>
        <w:t xml:space="preserve"> price prediction and understanding the key features that impacts on the </w:t>
      </w:r>
      <w:r w:rsidR="00F43D54" w:rsidRPr="000D5438">
        <w:rPr>
          <w:color w:val="000000" w:themeColor="text1"/>
          <w:sz w:val="28"/>
        </w:rPr>
        <w:t>smart phone</w:t>
      </w:r>
      <w:r w:rsidRPr="000D5438">
        <w:rPr>
          <w:color w:val="000000" w:themeColor="text1"/>
          <w:sz w:val="28"/>
        </w:rPr>
        <w:t xml:space="preserve"> prices. The results will help or guides for consumer decision-making processes and manufacturers in setting prices based on market trends and customer preferences.</w:t>
      </w:r>
    </w:p>
    <w:p w:rsidR="000D5438" w:rsidRPr="000D5438" w:rsidRDefault="000D5438" w:rsidP="00782248">
      <w:pPr>
        <w:spacing w:line="276" w:lineRule="auto"/>
        <w:ind w:left="-426"/>
        <w:jc w:val="both"/>
        <w:rPr>
          <w:color w:val="000000" w:themeColor="text1"/>
          <w:sz w:val="28"/>
        </w:rPr>
      </w:pPr>
    </w:p>
    <w:p w:rsidR="001E60BB" w:rsidRDefault="001974E1" w:rsidP="00FC3F4F">
      <w:pPr>
        <w:spacing w:line="276" w:lineRule="auto"/>
        <w:ind w:left="-426"/>
        <w:jc w:val="both"/>
        <w:rPr>
          <w:color w:val="000000" w:themeColor="text1"/>
          <w:sz w:val="28"/>
        </w:rPr>
      </w:pPr>
      <w:r>
        <w:rPr>
          <w:color w:val="000000" w:themeColor="text1"/>
          <w:sz w:val="28"/>
        </w:rPr>
        <w:t xml:space="preserve">             </w:t>
      </w:r>
      <w:r w:rsidR="000D5438" w:rsidRPr="000D5438">
        <w:rPr>
          <w:color w:val="000000" w:themeColor="text1"/>
          <w:sz w:val="28"/>
        </w:rPr>
        <w:t xml:space="preserve">In conclusion, this research aims to provide valuable insights into </w:t>
      </w:r>
      <w:r w:rsidR="00F43D54" w:rsidRPr="000D5438">
        <w:rPr>
          <w:color w:val="000000" w:themeColor="text1"/>
          <w:sz w:val="28"/>
        </w:rPr>
        <w:t>smart phone</w:t>
      </w:r>
      <w:r w:rsidR="000D5438" w:rsidRPr="000D5438">
        <w:rPr>
          <w:color w:val="000000" w:themeColor="text1"/>
          <w:sz w:val="28"/>
        </w:rPr>
        <w:t xml:space="preserve"> price prediction through a comparative analysis of machine learning techniques. The findings will have practical suggestions for the </w:t>
      </w:r>
      <w:r w:rsidR="00F43D54" w:rsidRPr="000D5438">
        <w:rPr>
          <w:color w:val="000000" w:themeColor="text1"/>
          <w:sz w:val="28"/>
        </w:rPr>
        <w:t>smart phone</w:t>
      </w:r>
      <w:r w:rsidR="000D5438" w:rsidRPr="000D5438">
        <w:rPr>
          <w:color w:val="000000" w:themeColor="text1"/>
          <w:sz w:val="28"/>
        </w:rPr>
        <w:t xml:space="preserve"> industry and contribute to improving pricing strategies and consumer decision-making processes.</w:t>
      </w:r>
    </w:p>
    <w:p w:rsidR="001974E1" w:rsidRDefault="001974E1" w:rsidP="001E60BB">
      <w:pPr>
        <w:ind w:left="-426"/>
        <w:jc w:val="both"/>
        <w:rPr>
          <w:b/>
          <w:color w:val="000000" w:themeColor="text1"/>
          <w:sz w:val="32"/>
        </w:rPr>
      </w:pPr>
      <w:r w:rsidRPr="001974E1">
        <w:rPr>
          <w:b/>
          <w:color w:val="000000" w:themeColor="text1"/>
          <w:sz w:val="32"/>
        </w:rPr>
        <w:lastRenderedPageBreak/>
        <w:t>INTRODUCTION</w:t>
      </w:r>
    </w:p>
    <w:p w:rsidR="001974E1" w:rsidRDefault="001974E1" w:rsidP="009351CB">
      <w:pPr>
        <w:ind w:left="-426"/>
        <w:jc w:val="both"/>
        <w:rPr>
          <w:b/>
          <w:color w:val="000000" w:themeColor="text1"/>
          <w:sz w:val="32"/>
        </w:rPr>
      </w:pPr>
    </w:p>
    <w:p w:rsidR="001974E1" w:rsidRDefault="001E60BB" w:rsidP="00782248">
      <w:pPr>
        <w:spacing w:line="276" w:lineRule="auto"/>
        <w:ind w:left="-426"/>
        <w:jc w:val="both"/>
        <w:rPr>
          <w:color w:val="000000" w:themeColor="text1"/>
          <w:sz w:val="28"/>
        </w:rPr>
      </w:pPr>
      <w:r>
        <w:rPr>
          <w:color w:val="000000" w:themeColor="text1"/>
          <w:sz w:val="28"/>
        </w:rPr>
        <w:t xml:space="preserve">            </w:t>
      </w:r>
      <w:r w:rsidR="001974E1">
        <w:rPr>
          <w:color w:val="000000" w:themeColor="text1"/>
          <w:sz w:val="28"/>
        </w:rPr>
        <w:t>S</w:t>
      </w:r>
      <w:r w:rsidR="001974E1" w:rsidRPr="001974E1">
        <w:rPr>
          <w:color w:val="000000" w:themeColor="text1"/>
          <w:sz w:val="28"/>
        </w:rPr>
        <w:t xml:space="preserve">martphone market has witnessed exponential growth and innovation in recent years, becoming an integral part of our daily lives. With a wide range of </w:t>
      </w:r>
      <w:r w:rsidR="00782248" w:rsidRPr="001974E1">
        <w:rPr>
          <w:color w:val="000000" w:themeColor="text1"/>
          <w:sz w:val="28"/>
        </w:rPr>
        <w:t>smart phone</w:t>
      </w:r>
      <w:r w:rsidR="001974E1" w:rsidRPr="001974E1">
        <w:rPr>
          <w:color w:val="000000" w:themeColor="text1"/>
          <w:sz w:val="28"/>
        </w:rPr>
        <w:t xml:space="preserve"> options available in the market, consumers face the challenge of choosing the right device that aligns with their budget and preferences. On the other hand, manufacturers strive to set competitive prices that attract customers while ensuring profitability. Accurately predicting </w:t>
      </w:r>
      <w:r w:rsidR="00782248" w:rsidRPr="001974E1">
        <w:rPr>
          <w:color w:val="000000" w:themeColor="text1"/>
          <w:sz w:val="28"/>
        </w:rPr>
        <w:t>smart phone</w:t>
      </w:r>
      <w:r w:rsidR="001974E1" w:rsidRPr="001974E1">
        <w:rPr>
          <w:color w:val="000000" w:themeColor="text1"/>
          <w:sz w:val="28"/>
        </w:rPr>
        <w:t xml:space="preserve"> prices has thus emerged as a crucial aspect for both consumers and manufacturers.</w:t>
      </w:r>
    </w:p>
    <w:p w:rsidR="001974E1" w:rsidRDefault="001974E1" w:rsidP="009351CB">
      <w:pPr>
        <w:ind w:left="-426"/>
        <w:jc w:val="both"/>
        <w:rPr>
          <w:color w:val="000000" w:themeColor="text1"/>
          <w:sz w:val="28"/>
        </w:rPr>
      </w:pPr>
    </w:p>
    <w:p w:rsidR="001974E1" w:rsidRDefault="001974E1" w:rsidP="00782248">
      <w:pPr>
        <w:spacing w:line="276" w:lineRule="auto"/>
        <w:ind w:left="-426"/>
        <w:jc w:val="both"/>
        <w:rPr>
          <w:color w:val="000000" w:themeColor="text1"/>
          <w:sz w:val="28"/>
        </w:rPr>
      </w:pPr>
      <w:r>
        <w:rPr>
          <w:color w:val="000000" w:themeColor="text1"/>
          <w:sz w:val="28"/>
        </w:rPr>
        <w:t xml:space="preserve">             </w:t>
      </w:r>
      <w:r w:rsidRPr="001974E1">
        <w:rPr>
          <w:color w:val="000000" w:themeColor="text1"/>
          <w:sz w:val="28"/>
        </w:rPr>
        <w:t xml:space="preserve">Consumers can benefit from analysis of prediction of purchasing decisions, helping them to identify </w:t>
      </w:r>
      <w:r w:rsidR="00F43D54" w:rsidRPr="001974E1">
        <w:rPr>
          <w:color w:val="000000" w:themeColor="text1"/>
          <w:sz w:val="28"/>
        </w:rPr>
        <w:t>smart phones</w:t>
      </w:r>
      <w:r w:rsidRPr="001974E1">
        <w:rPr>
          <w:color w:val="000000" w:themeColor="text1"/>
          <w:sz w:val="28"/>
        </w:rPr>
        <w:t xml:space="preserve"> that offer the best value for their budget. Retailers can optimize their pricing and inventory management strategies to meet market demand effectively.</w:t>
      </w:r>
    </w:p>
    <w:p w:rsidR="009351CB" w:rsidRDefault="009351CB" w:rsidP="009351CB">
      <w:pPr>
        <w:ind w:left="-426"/>
        <w:jc w:val="both"/>
        <w:rPr>
          <w:color w:val="000000" w:themeColor="text1"/>
          <w:sz w:val="28"/>
        </w:rPr>
      </w:pPr>
    </w:p>
    <w:p w:rsidR="009351CB" w:rsidRDefault="009351CB" w:rsidP="00782248">
      <w:pPr>
        <w:spacing w:line="276" w:lineRule="auto"/>
        <w:ind w:left="-426"/>
        <w:jc w:val="both"/>
        <w:rPr>
          <w:b/>
          <w:color w:val="000000" w:themeColor="text1"/>
          <w:sz w:val="32"/>
        </w:rPr>
      </w:pPr>
      <w:r w:rsidRPr="009351CB">
        <w:rPr>
          <w:b/>
          <w:color w:val="000000" w:themeColor="text1"/>
          <w:sz w:val="32"/>
        </w:rPr>
        <w:t>Objective</w:t>
      </w:r>
    </w:p>
    <w:p w:rsidR="009351CB" w:rsidRDefault="009351CB" w:rsidP="00782248">
      <w:pPr>
        <w:spacing w:line="276" w:lineRule="auto"/>
        <w:ind w:left="-426"/>
        <w:jc w:val="both"/>
        <w:rPr>
          <w:color w:val="000000" w:themeColor="text1"/>
          <w:sz w:val="28"/>
        </w:rPr>
      </w:pPr>
    </w:p>
    <w:p w:rsidR="009351CB" w:rsidRPr="009351CB" w:rsidRDefault="001E60BB" w:rsidP="00782248">
      <w:pPr>
        <w:spacing w:line="276" w:lineRule="auto"/>
        <w:ind w:left="-426"/>
        <w:jc w:val="both"/>
        <w:rPr>
          <w:color w:val="000000" w:themeColor="text1"/>
          <w:sz w:val="28"/>
        </w:rPr>
      </w:pPr>
      <w:r>
        <w:rPr>
          <w:color w:val="000000" w:themeColor="text1"/>
          <w:sz w:val="28"/>
        </w:rPr>
        <w:t xml:space="preserve">            </w:t>
      </w:r>
      <w:r w:rsidR="009351CB" w:rsidRPr="009351CB">
        <w:rPr>
          <w:color w:val="000000" w:themeColor="text1"/>
          <w:sz w:val="28"/>
        </w:rPr>
        <w:t xml:space="preserve">The objective of </w:t>
      </w:r>
      <w:r w:rsidR="00F43D54" w:rsidRPr="009351CB">
        <w:rPr>
          <w:color w:val="000000" w:themeColor="text1"/>
          <w:sz w:val="28"/>
        </w:rPr>
        <w:t>smart phone</w:t>
      </w:r>
      <w:r w:rsidR="009351CB" w:rsidRPr="009351CB">
        <w:rPr>
          <w:color w:val="000000" w:themeColor="text1"/>
          <w:sz w:val="28"/>
        </w:rPr>
        <w:t xml:space="preserve"> price prediction using machine learning (ML) techniques is to develop accurate and reliable models that can automatically forecast the prices of </w:t>
      </w:r>
      <w:r w:rsidR="00F43D54" w:rsidRPr="009351CB">
        <w:rPr>
          <w:color w:val="000000" w:themeColor="text1"/>
          <w:sz w:val="28"/>
        </w:rPr>
        <w:t>smart phones</w:t>
      </w:r>
      <w:r w:rsidR="009351CB" w:rsidRPr="009351CB">
        <w:rPr>
          <w:color w:val="000000" w:themeColor="text1"/>
          <w:sz w:val="28"/>
        </w:rPr>
        <w:t xml:space="preserve"> based on historical data and relevant features. ML techniques enable the extraction of patterns and relationships from large datasets, allowing for more precise predictions.</w:t>
      </w:r>
    </w:p>
    <w:p w:rsidR="00F1227E" w:rsidRDefault="00F1227E" w:rsidP="001E60BB">
      <w:pPr>
        <w:jc w:val="both"/>
        <w:rPr>
          <w:color w:val="000000" w:themeColor="text1"/>
          <w:sz w:val="28"/>
        </w:rPr>
      </w:pPr>
    </w:p>
    <w:p w:rsidR="00247D25" w:rsidRDefault="00247D25" w:rsidP="001E60BB">
      <w:pPr>
        <w:ind w:left="-426"/>
        <w:jc w:val="both"/>
        <w:rPr>
          <w:b/>
          <w:color w:val="000000" w:themeColor="text1"/>
          <w:sz w:val="28"/>
        </w:rPr>
      </w:pPr>
      <w:r>
        <w:rPr>
          <w:b/>
          <w:color w:val="000000" w:themeColor="text1"/>
          <w:sz w:val="28"/>
        </w:rPr>
        <w:t>Motivation:</w:t>
      </w:r>
    </w:p>
    <w:p w:rsidR="001E60BB" w:rsidRDefault="001E60BB" w:rsidP="001E60BB">
      <w:pPr>
        <w:ind w:left="-426"/>
        <w:jc w:val="both"/>
        <w:rPr>
          <w:b/>
          <w:color w:val="000000" w:themeColor="text1"/>
          <w:sz w:val="28"/>
        </w:rPr>
      </w:pPr>
    </w:p>
    <w:p w:rsidR="00247D25" w:rsidRDefault="001E60BB" w:rsidP="00782248">
      <w:pPr>
        <w:spacing w:line="276" w:lineRule="auto"/>
        <w:ind w:left="-426"/>
        <w:jc w:val="both"/>
        <w:rPr>
          <w:color w:val="000000" w:themeColor="text1"/>
          <w:sz w:val="28"/>
        </w:rPr>
      </w:pPr>
      <w:r>
        <w:rPr>
          <w:color w:val="000000" w:themeColor="text1"/>
          <w:sz w:val="28"/>
        </w:rPr>
        <w:t xml:space="preserve">           </w:t>
      </w:r>
      <w:r w:rsidR="00F43D54" w:rsidRPr="00656D29">
        <w:rPr>
          <w:color w:val="000000" w:themeColor="text1"/>
          <w:sz w:val="28"/>
        </w:rPr>
        <w:t>Smart phones</w:t>
      </w:r>
      <w:r w:rsidR="00656D29" w:rsidRPr="00656D29">
        <w:rPr>
          <w:color w:val="000000" w:themeColor="text1"/>
          <w:sz w:val="28"/>
        </w:rPr>
        <w:t xml:space="preserve"> have become an integral part of our daily lives, and consumers are always interested in knowing the expected price of upcoming models. By predicting </w:t>
      </w:r>
      <w:r w:rsidR="00F43D54" w:rsidRPr="00656D29">
        <w:rPr>
          <w:color w:val="000000" w:themeColor="text1"/>
          <w:sz w:val="28"/>
        </w:rPr>
        <w:t>smart phone</w:t>
      </w:r>
      <w:r w:rsidR="00656D29" w:rsidRPr="00656D29">
        <w:rPr>
          <w:color w:val="000000" w:themeColor="text1"/>
          <w:sz w:val="28"/>
        </w:rPr>
        <w:t xml:space="preserve"> prices accurately, you can provide valuable information to consumers, helping them make informed decisions about their purchases.</w:t>
      </w:r>
    </w:p>
    <w:p w:rsidR="00247D25" w:rsidRPr="00247D25" w:rsidRDefault="00247D25" w:rsidP="00782248">
      <w:pPr>
        <w:spacing w:line="276" w:lineRule="auto"/>
        <w:ind w:left="-426"/>
        <w:jc w:val="both"/>
        <w:rPr>
          <w:color w:val="000000" w:themeColor="text1"/>
          <w:sz w:val="28"/>
        </w:rPr>
      </w:pPr>
    </w:p>
    <w:p w:rsidR="00F1227E" w:rsidRPr="001E60BB" w:rsidRDefault="00F1227E" w:rsidP="001E60BB">
      <w:pPr>
        <w:spacing w:line="276" w:lineRule="auto"/>
        <w:ind w:left="-426"/>
        <w:jc w:val="both"/>
        <w:rPr>
          <w:b/>
          <w:color w:val="000000" w:themeColor="text1"/>
          <w:sz w:val="28"/>
        </w:rPr>
      </w:pPr>
      <w:r w:rsidRPr="00F1227E">
        <w:rPr>
          <w:b/>
          <w:color w:val="000000" w:themeColor="text1"/>
          <w:sz w:val="28"/>
        </w:rPr>
        <w:t xml:space="preserve">Overview of the project : </w:t>
      </w:r>
    </w:p>
    <w:p w:rsidR="00F1227E" w:rsidRDefault="00F1227E" w:rsidP="001E60BB">
      <w:pPr>
        <w:spacing w:line="276" w:lineRule="auto"/>
        <w:ind w:left="-426"/>
        <w:jc w:val="both"/>
        <w:rPr>
          <w:color w:val="000000" w:themeColor="text1"/>
          <w:sz w:val="28"/>
        </w:rPr>
      </w:pPr>
      <w:r>
        <w:rPr>
          <w:color w:val="000000" w:themeColor="text1"/>
          <w:sz w:val="28"/>
        </w:rPr>
        <w:t xml:space="preserve"> </w:t>
      </w:r>
      <w:r>
        <w:rPr>
          <w:color w:val="000000" w:themeColor="text1"/>
          <w:sz w:val="28"/>
        </w:rPr>
        <w:tab/>
        <w:t xml:space="preserve">     </w:t>
      </w:r>
      <w:r w:rsidRPr="00F1227E">
        <w:rPr>
          <w:color w:val="000000" w:themeColor="text1"/>
          <w:sz w:val="28"/>
        </w:rPr>
        <w:t>In this project we explore and understood the process of predicting the smart phone price using ml techniques by building up models. The reason to do this is simple by predicting prices and we can help the customers or consumer and manufactures by understanding the customer needs and analysis of the features.</w:t>
      </w:r>
    </w:p>
    <w:p w:rsidR="00656D29" w:rsidRDefault="00656D29" w:rsidP="00F1227E">
      <w:pPr>
        <w:ind w:left="-426"/>
        <w:jc w:val="both"/>
        <w:rPr>
          <w:b/>
          <w:color w:val="000000" w:themeColor="text1"/>
          <w:sz w:val="32"/>
        </w:rPr>
      </w:pPr>
      <w:r>
        <w:rPr>
          <w:b/>
          <w:color w:val="000000" w:themeColor="text1"/>
          <w:sz w:val="32"/>
        </w:rPr>
        <w:lastRenderedPageBreak/>
        <w:t xml:space="preserve">    </w:t>
      </w:r>
      <w:r w:rsidR="009077A1">
        <w:rPr>
          <w:b/>
          <w:color w:val="000000" w:themeColor="text1"/>
          <w:sz w:val="32"/>
        </w:rPr>
        <w:t xml:space="preserve">                              </w:t>
      </w:r>
      <w:r>
        <w:rPr>
          <w:b/>
          <w:color w:val="000000" w:themeColor="text1"/>
          <w:sz w:val="32"/>
        </w:rPr>
        <w:t>IMPLEMENTATION</w:t>
      </w:r>
    </w:p>
    <w:p w:rsidR="00656D29" w:rsidRDefault="00656D29" w:rsidP="00F1227E">
      <w:pPr>
        <w:ind w:left="-426"/>
        <w:jc w:val="both"/>
        <w:rPr>
          <w:b/>
          <w:color w:val="000000" w:themeColor="text1"/>
          <w:sz w:val="32"/>
        </w:rPr>
      </w:pPr>
    </w:p>
    <w:p w:rsidR="00F1227E" w:rsidRDefault="00F1227E" w:rsidP="00F1227E">
      <w:pPr>
        <w:ind w:left="-426"/>
        <w:jc w:val="both"/>
        <w:rPr>
          <w:color w:val="000000" w:themeColor="text1"/>
          <w:sz w:val="32"/>
        </w:rPr>
      </w:pPr>
      <w:r w:rsidRPr="00F1227E">
        <w:rPr>
          <w:b/>
          <w:color w:val="000000" w:themeColor="text1"/>
          <w:sz w:val="32"/>
        </w:rPr>
        <w:t>ALGORITHMS</w:t>
      </w:r>
      <w:r w:rsidR="00F830BD">
        <w:rPr>
          <w:b/>
          <w:color w:val="000000" w:themeColor="text1"/>
          <w:sz w:val="32"/>
        </w:rPr>
        <w:t xml:space="preserve"> USED</w:t>
      </w:r>
    </w:p>
    <w:p w:rsidR="00F1227E" w:rsidRDefault="00F1227E" w:rsidP="00F1227E">
      <w:pPr>
        <w:ind w:left="-426"/>
        <w:jc w:val="both"/>
        <w:rPr>
          <w:color w:val="000000" w:themeColor="text1"/>
          <w:sz w:val="32"/>
        </w:rPr>
      </w:pPr>
    </w:p>
    <w:p w:rsidR="00F1227E" w:rsidRPr="00656D29" w:rsidRDefault="00F1227E" w:rsidP="00F1227E">
      <w:pPr>
        <w:ind w:left="-426"/>
        <w:jc w:val="both"/>
        <w:rPr>
          <w:b/>
          <w:sz w:val="28"/>
          <w:u w:val="single"/>
        </w:rPr>
      </w:pPr>
      <w:r w:rsidRPr="00656D29">
        <w:rPr>
          <w:b/>
          <w:color w:val="000000" w:themeColor="text1"/>
          <w:sz w:val="28"/>
          <w:u w:val="single"/>
        </w:rPr>
        <w:t>LINEAR REGRESSION</w:t>
      </w:r>
      <w:r w:rsidRPr="00656D29">
        <w:rPr>
          <w:b/>
          <w:sz w:val="28"/>
          <w:u w:val="single"/>
        </w:rPr>
        <w:t xml:space="preserve"> </w:t>
      </w:r>
    </w:p>
    <w:p w:rsidR="00F1227E" w:rsidRDefault="00F1227E" w:rsidP="00F1227E">
      <w:pPr>
        <w:ind w:left="-426"/>
        <w:jc w:val="both"/>
        <w:rPr>
          <w:b/>
          <w:sz w:val="32"/>
        </w:rPr>
      </w:pPr>
    </w:p>
    <w:p w:rsidR="00F1227E" w:rsidRPr="00F1227E" w:rsidRDefault="00FA0032" w:rsidP="00833550">
      <w:pPr>
        <w:spacing w:line="276" w:lineRule="auto"/>
        <w:ind w:left="-426"/>
        <w:jc w:val="both"/>
        <w:rPr>
          <w:sz w:val="28"/>
        </w:rPr>
      </w:pPr>
      <w:r>
        <w:rPr>
          <w:sz w:val="28"/>
        </w:rPr>
        <w:t xml:space="preserve">               </w:t>
      </w:r>
      <w:r w:rsidR="00F1227E" w:rsidRPr="00F1227E">
        <w:rPr>
          <w:sz w:val="28"/>
        </w:rPr>
        <w:t xml:space="preserve">Linear regression is a simple and widely used algorithm for </w:t>
      </w:r>
      <w:r w:rsidR="00782248" w:rsidRPr="00F1227E">
        <w:rPr>
          <w:sz w:val="28"/>
        </w:rPr>
        <w:t>Smartphone</w:t>
      </w:r>
      <w:r w:rsidR="00F1227E" w:rsidRPr="00F1227E">
        <w:rPr>
          <w:sz w:val="28"/>
        </w:rPr>
        <w:t xml:space="preserve"> price prediction.</w:t>
      </w:r>
      <w:r>
        <w:rPr>
          <w:sz w:val="28"/>
        </w:rPr>
        <w:t xml:space="preserve"> It is the statistical method that is used for predictive analysis.</w:t>
      </w:r>
      <w:r w:rsidR="00F1227E" w:rsidRPr="00F1227E">
        <w:rPr>
          <w:sz w:val="28"/>
        </w:rPr>
        <w:t xml:space="preserve"> It models the linear relationship between the independent variables (</w:t>
      </w:r>
      <w:r w:rsidR="00782248" w:rsidRPr="00F1227E">
        <w:rPr>
          <w:sz w:val="28"/>
        </w:rPr>
        <w:t>Smartphone</w:t>
      </w:r>
      <w:r w:rsidR="00F1227E" w:rsidRPr="00F1227E">
        <w:rPr>
          <w:sz w:val="28"/>
        </w:rPr>
        <w:t xml:space="preserve"> features) and the dependent variable (price) to make predictions. </w:t>
      </w:r>
    </w:p>
    <w:p w:rsidR="00F1227E" w:rsidRDefault="00833550" w:rsidP="00F1227E">
      <w:pPr>
        <w:ind w:left="-426"/>
        <w:jc w:val="both"/>
        <w:rPr>
          <w:sz w:val="28"/>
        </w:rPr>
      </w:pPr>
      <w:r>
        <w:rPr>
          <w:sz w:val="28"/>
        </w:rPr>
        <w:t xml:space="preserve">                                           </w:t>
      </w:r>
      <w:r w:rsidRPr="00833550">
        <w:rPr>
          <w:noProof/>
          <w:sz w:val="28"/>
        </w:rPr>
        <w:drawing>
          <wp:inline distT="0" distB="0" distL="0" distR="0">
            <wp:extent cx="4659327" cy="2679895"/>
            <wp:effectExtent l="19050" t="0" r="7923"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r="-170" b="1295"/>
                    <a:stretch>
                      <a:fillRect/>
                    </a:stretch>
                  </pic:blipFill>
                  <pic:spPr bwMode="auto">
                    <a:xfrm>
                      <a:off x="0" y="0"/>
                      <a:ext cx="4659327" cy="2679895"/>
                    </a:xfrm>
                    <a:prstGeom prst="rect">
                      <a:avLst/>
                    </a:prstGeom>
                    <a:noFill/>
                    <a:ln w="9525">
                      <a:noFill/>
                      <a:miter lim="800000"/>
                      <a:headEnd/>
                      <a:tailEnd/>
                    </a:ln>
                  </pic:spPr>
                </pic:pic>
              </a:graphicData>
            </a:graphic>
          </wp:inline>
        </w:drawing>
      </w:r>
    </w:p>
    <w:p w:rsidR="00FC3F4F" w:rsidRDefault="00FC3F4F" w:rsidP="00F1227E">
      <w:pPr>
        <w:ind w:left="-426"/>
        <w:jc w:val="both"/>
        <w:rPr>
          <w:sz w:val="28"/>
        </w:rPr>
      </w:pPr>
    </w:p>
    <w:p w:rsidR="00833550" w:rsidRDefault="00833550" w:rsidP="00F1227E">
      <w:pPr>
        <w:ind w:left="-426"/>
        <w:jc w:val="both"/>
        <w:rPr>
          <w:sz w:val="28"/>
        </w:rPr>
      </w:pPr>
    </w:p>
    <w:p w:rsidR="00F1227E" w:rsidRPr="00656D29" w:rsidRDefault="00F1227E" w:rsidP="00F1227E">
      <w:pPr>
        <w:ind w:left="-426"/>
        <w:jc w:val="both"/>
        <w:rPr>
          <w:b/>
          <w:sz w:val="28"/>
          <w:u w:val="single"/>
        </w:rPr>
      </w:pPr>
      <w:r w:rsidRPr="00656D29">
        <w:rPr>
          <w:b/>
          <w:sz w:val="28"/>
          <w:u w:val="single"/>
        </w:rPr>
        <w:t>LOGISTIC REGRESSION</w:t>
      </w:r>
    </w:p>
    <w:p w:rsidR="00F1227E" w:rsidRDefault="00F1227E" w:rsidP="00FA0032">
      <w:pPr>
        <w:spacing w:line="276" w:lineRule="auto"/>
        <w:ind w:left="-426"/>
        <w:jc w:val="both"/>
        <w:rPr>
          <w:sz w:val="28"/>
        </w:rPr>
      </w:pPr>
    </w:p>
    <w:p w:rsidR="00F1227E" w:rsidRDefault="00F1227E" w:rsidP="00FA0032">
      <w:pPr>
        <w:spacing w:line="276" w:lineRule="auto"/>
        <w:ind w:left="-426"/>
        <w:jc w:val="both"/>
        <w:rPr>
          <w:sz w:val="28"/>
        </w:rPr>
      </w:pPr>
      <w:r>
        <w:rPr>
          <w:sz w:val="28"/>
        </w:rPr>
        <w:t xml:space="preserve">    </w:t>
      </w:r>
      <w:r w:rsidR="00F830BD">
        <w:rPr>
          <w:sz w:val="28"/>
        </w:rPr>
        <w:t xml:space="preserve">          </w:t>
      </w:r>
      <w:r w:rsidRPr="00F1227E">
        <w:rPr>
          <w:sz w:val="28"/>
        </w:rPr>
        <w:t>Logistic regression is a binary classification algorithm commonly used for predicting categorical outcomes. While it may not be directly applicable for predicting continuous smartphone prices, it can be utilized in a modified form to predict binary outcomes related to smartphone pricing, such as whether a smartphone will be priced above or below a certain threshold. Here's an overview of using logistic regression for smartphone price prediction:</w:t>
      </w:r>
    </w:p>
    <w:p w:rsidR="00833550" w:rsidRDefault="00833550" w:rsidP="00FA0032">
      <w:pPr>
        <w:spacing w:line="276" w:lineRule="auto"/>
        <w:ind w:left="-426"/>
        <w:jc w:val="both"/>
        <w:rPr>
          <w:sz w:val="28"/>
        </w:rPr>
      </w:pPr>
      <w:r w:rsidRPr="00833550">
        <w:rPr>
          <w:noProof/>
          <w:sz w:val="28"/>
        </w:rPr>
        <w:lastRenderedPageBreak/>
        <w:drawing>
          <wp:inline distT="0" distB="0" distL="0" distR="0">
            <wp:extent cx="5367655" cy="2618368"/>
            <wp:effectExtent l="1905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367655" cy="2618368"/>
                    </a:xfrm>
                    <a:prstGeom prst="rect">
                      <a:avLst/>
                    </a:prstGeom>
                    <a:noFill/>
                    <a:ln w="9525">
                      <a:noFill/>
                      <a:miter lim="800000"/>
                      <a:headEnd/>
                      <a:tailEnd/>
                    </a:ln>
                  </pic:spPr>
                </pic:pic>
              </a:graphicData>
            </a:graphic>
          </wp:inline>
        </w:drawing>
      </w:r>
    </w:p>
    <w:p w:rsidR="00833550" w:rsidRPr="00F1227E" w:rsidRDefault="00B359C7" w:rsidP="00FA0032">
      <w:pPr>
        <w:spacing w:line="276" w:lineRule="auto"/>
        <w:ind w:left="-426"/>
        <w:jc w:val="both"/>
        <w:rPr>
          <w:sz w:val="28"/>
        </w:rPr>
      </w:pPr>
      <w:r>
        <w:rPr>
          <w:sz w:val="28"/>
        </w:rPr>
        <w:t xml:space="preserve">   </w:t>
      </w:r>
      <w:r w:rsidR="00833550">
        <w:rPr>
          <w:noProof/>
          <w:sz w:val="28"/>
        </w:rPr>
        <w:drawing>
          <wp:inline distT="0" distB="0" distL="0" distR="0">
            <wp:extent cx="4660900" cy="768350"/>
            <wp:effectExtent l="19050" t="0" r="635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r="4799" b="67030"/>
                    <a:stretch>
                      <a:fillRect/>
                    </a:stretch>
                  </pic:blipFill>
                  <pic:spPr bwMode="auto">
                    <a:xfrm>
                      <a:off x="0" y="0"/>
                      <a:ext cx="4660900" cy="768350"/>
                    </a:xfrm>
                    <a:prstGeom prst="rect">
                      <a:avLst/>
                    </a:prstGeom>
                    <a:noFill/>
                  </pic:spPr>
                </pic:pic>
              </a:graphicData>
            </a:graphic>
          </wp:inline>
        </w:drawing>
      </w:r>
    </w:p>
    <w:p w:rsidR="00F830BD" w:rsidRDefault="00F830BD" w:rsidP="00FA0032">
      <w:pPr>
        <w:jc w:val="both"/>
        <w:rPr>
          <w:b/>
          <w:sz w:val="32"/>
        </w:rPr>
      </w:pPr>
    </w:p>
    <w:p w:rsidR="00F830BD" w:rsidRPr="00FA0032" w:rsidRDefault="00F830BD" w:rsidP="00FA0032">
      <w:pPr>
        <w:ind w:left="-426"/>
        <w:jc w:val="both"/>
        <w:rPr>
          <w:b/>
          <w:sz w:val="28"/>
          <w:u w:val="single"/>
        </w:rPr>
      </w:pPr>
      <w:r w:rsidRPr="00656D29">
        <w:rPr>
          <w:b/>
          <w:sz w:val="28"/>
          <w:u w:val="single"/>
        </w:rPr>
        <w:t>KNN</w:t>
      </w:r>
    </w:p>
    <w:p w:rsidR="00F830BD" w:rsidRPr="00F830BD" w:rsidRDefault="00F830BD" w:rsidP="00FA0032">
      <w:pPr>
        <w:spacing w:line="276" w:lineRule="auto"/>
        <w:ind w:left="-426"/>
        <w:jc w:val="both"/>
        <w:rPr>
          <w:sz w:val="28"/>
        </w:rPr>
      </w:pPr>
      <w:r>
        <w:rPr>
          <w:sz w:val="28"/>
        </w:rPr>
        <w:t xml:space="preserve">               </w:t>
      </w:r>
      <w:r w:rsidRPr="00F830BD">
        <w:rPr>
          <w:sz w:val="28"/>
        </w:rPr>
        <w:t xml:space="preserve">The k-nearest neighbors (KNN) algorithm can be used for </w:t>
      </w:r>
      <w:r w:rsidR="001E60BB" w:rsidRPr="00F830BD">
        <w:rPr>
          <w:sz w:val="28"/>
        </w:rPr>
        <w:t>Smartphone</w:t>
      </w:r>
      <w:r w:rsidRPr="00F830BD">
        <w:rPr>
          <w:sz w:val="28"/>
        </w:rPr>
        <w:t xml:space="preserve"> price prediction. KNN is a non-parametric algorithm that makes predictions based on the similarity of data points in the feature space. Here's an overview of how KNN can be applied to </w:t>
      </w:r>
      <w:r w:rsidR="001E60BB" w:rsidRPr="00F830BD">
        <w:rPr>
          <w:sz w:val="28"/>
        </w:rPr>
        <w:t>smart phone</w:t>
      </w:r>
      <w:r w:rsidRPr="00F830BD">
        <w:rPr>
          <w:sz w:val="28"/>
        </w:rPr>
        <w:t xml:space="preserve"> price prediction:</w:t>
      </w:r>
    </w:p>
    <w:p w:rsidR="00F830BD" w:rsidRPr="00F830BD" w:rsidRDefault="00F830BD" w:rsidP="001E60BB">
      <w:pPr>
        <w:jc w:val="both"/>
        <w:rPr>
          <w:sz w:val="28"/>
        </w:rPr>
      </w:pPr>
    </w:p>
    <w:p w:rsidR="00F830BD" w:rsidRPr="00F830BD" w:rsidRDefault="00F830BD" w:rsidP="00FA0032">
      <w:pPr>
        <w:spacing w:line="276" w:lineRule="auto"/>
        <w:ind w:left="-426"/>
        <w:jc w:val="both"/>
        <w:rPr>
          <w:sz w:val="28"/>
        </w:rPr>
      </w:pPr>
      <w:r w:rsidRPr="00F830BD">
        <w:rPr>
          <w:b/>
          <w:sz w:val="28"/>
        </w:rPr>
        <w:t>Choosing the Value of k</w:t>
      </w:r>
      <w:r w:rsidRPr="00F830BD">
        <w:rPr>
          <w:sz w:val="28"/>
        </w:rPr>
        <w:t>: Determine the optimal value of k, which represents the number of nearest neighbors to consider for prediction. This can be done through techniques like cross-validation or grid search, where different values of k are evaluated, and the one that yields the best performance is selected.</w:t>
      </w:r>
    </w:p>
    <w:p w:rsidR="00F830BD" w:rsidRPr="00F830BD" w:rsidRDefault="00F830BD" w:rsidP="00FA0032">
      <w:pPr>
        <w:spacing w:line="276" w:lineRule="auto"/>
        <w:ind w:left="-426"/>
        <w:jc w:val="both"/>
        <w:rPr>
          <w:sz w:val="28"/>
        </w:rPr>
      </w:pPr>
    </w:p>
    <w:p w:rsidR="00787CFF" w:rsidRDefault="00A05FAB" w:rsidP="00FA0032">
      <w:pPr>
        <w:spacing w:line="276" w:lineRule="auto"/>
        <w:ind w:left="-426"/>
        <w:jc w:val="both"/>
        <w:rPr>
          <w:sz w:val="28"/>
        </w:rPr>
      </w:pPr>
      <w:r>
        <w:rPr>
          <w:b/>
          <w:sz w:val="28"/>
        </w:rPr>
        <w:t xml:space="preserve"> K </w:t>
      </w:r>
      <w:r w:rsidR="00F830BD" w:rsidRPr="00F830BD">
        <w:rPr>
          <w:b/>
          <w:sz w:val="28"/>
        </w:rPr>
        <w:t>Nearest Neighbor Selection</w:t>
      </w:r>
      <w:r w:rsidR="00F830BD" w:rsidRPr="00F830BD">
        <w:rPr>
          <w:sz w:val="28"/>
        </w:rPr>
        <w:t>: Select the k nearest neighbors based on the calculated distances. The k closest feature vectors in the training set are considered as the neighbors.</w:t>
      </w:r>
    </w:p>
    <w:p w:rsidR="00B359C7" w:rsidRDefault="00B359C7" w:rsidP="00FA0032">
      <w:pPr>
        <w:spacing w:line="276" w:lineRule="auto"/>
        <w:ind w:left="-426"/>
        <w:jc w:val="both"/>
        <w:rPr>
          <w:sz w:val="28"/>
        </w:rPr>
      </w:pPr>
      <w:r>
        <w:rPr>
          <w:sz w:val="28"/>
        </w:rPr>
        <w:t xml:space="preserve">      </w:t>
      </w:r>
    </w:p>
    <w:p w:rsidR="00787CFF" w:rsidRPr="00B359C7" w:rsidRDefault="00B359C7" w:rsidP="00B359C7">
      <w:pPr>
        <w:spacing w:line="276" w:lineRule="auto"/>
        <w:ind w:left="-426"/>
        <w:jc w:val="both"/>
        <w:rPr>
          <w:sz w:val="28"/>
        </w:rPr>
      </w:pPr>
      <w:r>
        <w:rPr>
          <w:sz w:val="28"/>
        </w:rPr>
        <w:t xml:space="preserve">           </w:t>
      </w:r>
      <w:r w:rsidRPr="00B359C7">
        <w:rPr>
          <w:noProof/>
          <w:sz w:val="28"/>
        </w:rPr>
        <w:drawing>
          <wp:inline distT="0" distB="0" distL="0" distR="0">
            <wp:extent cx="4857751" cy="1562100"/>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b="47323"/>
                    <a:stretch>
                      <a:fillRect/>
                    </a:stretch>
                  </pic:blipFill>
                  <pic:spPr bwMode="auto">
                    <a:xfrm>
                      <a:off x="0" y="0"/>
                      <a:ext cx="4857751" cy="1562100"/>
                    </a:xfrm>
                    <a:prstGeom prst="rect">
                      <a:avLst/>
                    </a:prstGeom>
                    <a:noFill/>
                    <a:ln w="9525">
                      <a:noFill/>
                      <a:miter lim="800000"/>
                      <a:headEnd/>
                      <a:tailEnd/>
                    </a:ln>
                  </pic:spPr>
                </pic:pic>
              </a:graphicData>
            </a:graphic>
          </wp:inline>
        </w:drawing>
      </w:r>
    </w:p>
    <w:p w:rsidR="009077A1" w:rsidRDefault="000F3676" w:rsidP="009077A1">
      <w:pPr>
        <w:ind w:left="-426"/>
        <w:jc w:val="both"/>
        <w:rPr>
          <w:b/>
          <w:sz w:val="32"/>
        </w:rPr>
      </w:pPr>
      <w:r>
        <w:rPr>
          <w:b/>
          <w:sz w:val="32"/>
        </w:rPr>
        <w:lastRenderedPageBreak/>
        <w:t xml:space="preserve">                                          </w:t>
      </w:r>
      <w:r w:rsidR="009077A1">
        <w:rPr>
          <w:b/>
          <w:sz w:val="32"/>
        </w:rPr>
        <w:t>TESTING</w:t>
      </w:r>
    </w:p>
    <w:p w:rsidR="000F3676" w:rsidRDefault="000F3676" w:rsidP="009077A1">
      <w:pPr>
        <w:ind w:left="-426"/>
        <w:jc w:val="both"/>
        <w:rPr>
          <w:b/>
          <w:sz w:val="32"/>
        </w:rPr>
      </w:pPr>
    </w:p>
    <w:p w:rsidR="009077A1" w:rsidRDefault="000F3676" w:rsidP="000F3676">
      <w:pPr>
        <w:ind w:left="-567"/>
        <w:jc w:val="both"/>
        <w:rPr>
          <w:b/>
          <w:sz w:val="32"/>
        </w:rPr>
      </w:pPr>
      <w:r>
        <w:rPr>
          <w:b/>
          <w:sz w:val="32"/>
        </w:rPr>
        <w:t>RESULT:</w:t>
      </w:r>
    </w:p>
    <w:p w:rsidR="000F3676" w:rsidRDefault="000F3676" w:rsidP="009077A1">
      <w:pPr>
        <w:ind w:left="-426"/>
        <w:jc w:val="both"/>
        <w:rPr>
          <w:b/>
          <w:sz w:val="28"/>
        </w:rPr>
      </w:pPr>
    </w:p>
    <w:p w:rsidR="00787CFF" w:rsidRPr="009077A1" w:rsidRDefault="00787CFF" w:rsidP="000F3676">
      <w:pPr>
        <w:ind w:left="-284"/>
        <w:jc w:val="both"/>
        <w:rPr>
          <w:b/>
          <w:sz w:val="28"/>
        </w:rPr>
      </w:pPr>
      <w:r w:rsidRPr="009077A1">
        <w:rPr>
          <w:b/>
          <w:sz w:val="28"/>
        </w:rPr>
        <w:t>KNN</w:t>
      </w:r>
    </w:p>
    <w:p w:rsidR="00787CFF" w:rsidRDefault="00787CFF" w:rsidP="009077A1">
      <w:pPr>
        <w:jc w:val="both"/>
        <w:rPr>
          <w:b/>
          <w:sz w:val="28"/>
        </w:rPr>
      </w:pPr>
    </w:p>
    <w:p w:rsidR="00787CFF" w:rsidRDefault="000F3676" w:rsidP="000F3676">
      <w:pPr>
        <w:ind w:left="-284"/>
        <w:jc w:val="both"/>
        <w:rPr>
          <w:b/>
          <w:sz w:val="28"/>
        </w:rPr>
      </w:pPr>
      <w:r>
        <w:rPr>
          <w:b/>
          <w:sz w:val="28"/>
        </w:rPr>
        <w:t xml:space="preserve">       </w:t>
      </w:r>
      <w:r w:rsidR="00787CFF">
        <w:rPr>
          <w:b/>
          <w:noProof/>
          <w:sz w:val="28"/>
        </w:rPr>
        <w:drawing>
          <wp:inline distT="0" distB="0" distL="0" distR="0">
            <wp:extent cx="3378200" cy="21526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3378200" cy="2152650"/>
                    </a:xfrm>
                    <a:prstGeom prst="rect">
                      <a:avLst/>
                    </a:prstGeom>
                    <a:noFill/>
                    <a:ln w="9525">
                      <a:noFill/>
                      <a:miter lim="800000"/>
                      <a:headEnd/>
                      <a:tailEnd/>
                    </a:ln>
                  </pic:spPr>
                </pic:pic>
              </a:graphicData>
            </a:graphic>
          </wp:inline>
        </w:drawing>
      </w:r>
    </w:p>
    <w:p w:rsidR="00787CFF" w:rsidRDefault="00787CFF" w:rsidP="00F830BD">
      <w:pPr>
        <w:ind w:left="-426"/>
        <w:jc w:val="both"/>
        <w:rPr>
          <w:b/>
          <w:sz w:val="28"/>
        </w:rPr>
      </w:pPr>
    </w:p>
    <w:p w:rsidR="00787CFF" w:rsidRDefault="00787CFF" w:rsidP="001E193E">
      <w:pPr>
        <w:jc w:val="both"/>
        <w:rPr>
          <w:b/>
          <w:sz w:val="28"/>
        </w:rPr>
      </w:pPr>
    </w:p>
    <w:p w:rsidR="00787CFF" w:rsidRDefault="000F3676" w:rsidP="00F830BD">
      <w:pPr>
        <w:ind w:left="-426"/>
        <w:jc w:val="both"/>
        <w:rPr>
          <w:b/>
          <w:sz w:val="28"/>
        </w:rPr>
      </w:pPr>
      <w:r>
        <w:rPr>
          <w:b/>
          <w:sz w:val="28"/>
        </w:rPr>
        <w:t xml:space="preserve">   </w:t>
      </w:r>
      <w:r w:rsidR="00787CFF">
        <w:rPr>
          <w:b/>
          <w:sz w:val="28"/>
        </w:rPr>
        <w:t>LOGISTIC REGRESSION:</w:t>
      </w:r>
    </w:p>
    <w:p w:rsidR="00787CFF" w:rsidRDefault="00787CFF" w:rsidP="00F830BD">
      <w:pPr>
        <w:ind w:left="-426"/>
        <w:jc w:val="both"/>
        <w:rPr>
          <w:b/>
          <w:sz w:val="28"/>
        </w:rPr>
      </w:pPr>
    </w:p>
    <w:p w:rsidR="00787CFF" w:rsidRDefault="000F3676" w:rsidP="00F830BD">
      <w:pPr>
        <w:ind w:left="-426"/>
        <w:jc w:val="both"/>
        <w:rPr>
          <w:b/>
          <w:sz w:val="28"/>
        </w:rPr>
      </w:pPr>
      <w:r>
        <w:rPr>
          <w:b/>
          <w:sz w:val="28"/>
        </w:rPr>
        <w:t xml:space="preserve">          </w:t>
      </w:r>
      <w:r w:rsidR="001E193E">
        <w:rPr>
          <w:b/>
          <w:noProof/>
          <w:sz w:val="28"/>
        </w:rPr>
        <w:drawing>
          <wp:inline distT="0" distB="0" distL="0" distR="0">
            <wp:extent cx="3949700" cy="235585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3951014" cy="2356634"/>
                    </a:xfrm>
                    <a:prstGeom prst="rect">
                      <a:avLst/>
                    </a:prstGeom>
                    <a:noFill/>
                    <a:ln w="9525">
                      <a:noFill/>
                      <a:miter lim="800000"/>
                      <a:headEnd/>
                      <a:tailEnd/>
                    </a:ln>
                  </pic:spPr>
                </pic:pic>
              </a:graphicData>
            </a:graphic>
          </wp:inline>
        </w:drawing>
      </w:r>
    </w:p>
    <w:p w:rsidR="009077A1" w:rsidRDefault="009077A1" w:rsidP="001E193E">
      <w:pPr>
        <w:jc w:val="both"/>
        <w:rPr>
          <w:b/>
          <w:sz w:val="28"/>
        </w:rPr>
      </w:pPr>
    </w:p>
    <w:p w:rsidR="001C13D7" w:rsidRDefault="00B359C7" w:rsidP="00F830BD">
      <w:pPr>
        <w:ind w:left="-426"/>
        <w:jc w:val="both"/>
        <w:rPr>
          <w:b/>
          <w:sz w:val="28"/>
        </w:rPr>
      </w:pPr>
      <w:r>
        <w:rPr>
          <w:b/>
          <w:sz w:val="28"/>
        </w:rPr>
        <w:t xml:space="preserve">    </w:t>
      </w:r>
      <w:r w:rsidR="001C13D7">
        <w:rPr>
          <w:b/>
          <w:sz w:val="28"/>
        </w:rPr>
        <w:t>LINEAR REGRESSION</w:t>
      </w:r>
    </w:p>
    <w:p w:rsidR="001C13D7" w:rsidRDefault="001C13D7" w:rsidP="00F830BD">
      <w:pPr>
        <w:ind w:left="-426"/>
        <w:jc w:val="both"/>
        <w:rPr>
          <w:b/>
          <w:sz w:val="28"/>
        </w:rPr>
      </w:pPr>
    </w:p>
    <w:p w:rsidR="001C13D7" w:rsidRDefault="000F3676" w:rsidP="000F3676">
      <w:pPr>
        <w:jc w:val="both"/>
        <w:rPr>
          <w:b/>
          <w:sz w:val="28"/>
        </w:rPr>
      </w:pPr>
      <w:r>
        <w:rPr>
          <w:b/>
          <w:sz w:val="28"/>
        </w:rPr>
        <w:t xml:space="preserve">   </w:t>
      </w:r>
      <w:r w:rsidR="001C13D7">
        <w:rPr>
          <w:b/>
          <w:noProof/>
          <w:sz w:val="28"/>
        </w:rPr>
        <w:drawing>
          <wp:inline distT="0" distB="0" distL="0" distR="0">
            <wp:extent cx="5367655" cy="1275639"/>
            <wp:effectExtent l="1905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a:stretch>
                      <a:fillRect/>
                    </a:stretch>
                  </pic:blipFill>
                  <pic:spPr bwMode="auto">
                    <a:xfrm>
                      <a:off x="0" y="0"/>
                      <a:ext cx="5367655" cy="1275639"/>
                    </a:xfrm>
                    <a:prstGeom prst="rect">
                      <a:avLst/>
                    </a:prstGeom>
                    <a:noFill/>
                    <a:ln w="9525">
                      <a:noFill/>
                      <a:miter lim="800000"/>
                      <a:headEnd/>
                      <a:tailEnd/>
                    </a:ln>
                  </pic:spPr>
                </pic:pic>
              </a:graphicData>
            </a:graphic>
          </wp:inline>
        </w:drawing>
      </w:r>
    </w:p>
    <w:p w:rsidR="00B359C7" w:rsidRDefault="00B359C7" w:rsidP="00F830BD">
      <w:pPr>
        <w:ind w:left="-426"/>
        <w:jc w:val="both"/>
        <w:rPr>
          <w:sz w:val="28"/>
        </w:rPr>
      </w:pPr>
      <w:r>
        <w:rPr>
          <w:b/>
          <w:sz w:val="32"/>
        </w:rPr>
        <w:lastRenderedPageBreak/>
        <w:t xml:space="preserve">Comparison: </w:t>
      </w:r>
    </w:p>
    <w:p w:rsidR="00B359C7" w:rsidRDefault="00B359C7" w:rsidP="00F830BD">
      <w:pPr>
        <w:ind w:left="-426"/>
        <w:jc w:val="both"/>
        <w:rPr>
          <w:sz w:val="28"/>
        </w:rPr>
      </w:pPr>
      <w:r>
        <w:rPr>
          <w:sz w:val="28"/>
        </w:rPr>
        <w:t xml:space="preserve"> </w:t>
      </w:r>
    </w:p>
    <w:p w:rsidR="00B359C7" w:rsidRDefault="00B359C7" w:rsidP="00FC3F4F">
      <w:pPr>
        <w:spacing w:line="276" w:lineRule="auto"/>
        <w:ind w:left="-426"/>
        <w:jc w:val="both"/>
        <w:rPr>
          <w:sz w:val="28"/>
        </w:rPr>
      </w:pPr>
      <w:r>
        <w:rPr>
          <w:sz w:val="28"/>
        </w:rPr>
        <w:t xml:space="preserve">          While predicting the prices </w:t>
      </w:r>
      <w:r w:rsidRPr="00FC3F4F">
        <w:rPr>
          <w:b/>
          <w:sz w:val="28"/>
        </w:rPr>
        <w:t>KNN</w:t>
      </w:r>
      <w:r>
        <w:rPr>
          <w:sz w:val="28"/>
        </w:rPr>
        <w:t xml:space="preserve"> algorithm has </w:t>
      </w:r>
      <w:r w:rsidRPr="00FC3F4F">
        <w:rPr>
          <w:b/>
          <w:sz w:val="28"/>
        </w:rPr>
        <w:t>highest</w:t>
      </w:r>
      <w:r>
        <w:rPr>
          <w:sz w:val="28"/>
        </w:rPr>
        <w:t xml:space="preserve"> </w:t>
      </w:r>
      <w:r w:rsidRPr="00FC3F4F">
        <w:rPr>
          <w:b/>
          <w:sz w:val="28"/>
        </w:rPr>
        <w:t>accuracy score</w:t>
      </w:r>
      <w:r>
        <w:rPr>
          <w:sz w:val="28"/>
        </w:rPr>
        <w:t xml:space="preserve">, </w:t>
      </w:r>
      <w:r w:rsidR="00FC3F4F">
        <w:rPr>
          <w:sz w:val="28"/>
        </w:rPr>
        <w:t>so</w:t>
      </w:r>
      <w:r>
        <w:rPr>
          <w:sz w:val="28"/>
        </w:rPr>
        <w:t xml:space="preserve"> it is finalized to use. Accuracy for KNN is high because</w:t>
      </w:r>
      <w:r w:rsidR="00FC3F4F">
        <w:rPr>
          <w:sz w:val="28"/>
        </w:rPr>
        <w:t xml:space="preserve"> </w:t>
      </w:r>
      <w:r w:rsidR="00FC3F4F" w:rsidRPr="00FC3F4F">
        <w:rPr>
          <w:sz w:val="28"/>
        </w:rPr>
        <w:t>KNN has its limitations. It can be computationally expensive, especially with large datasets, as it requires calculating distances between instances. It also struggles with high-dimensional data, as the concept of "nearest neighbors" becomes less meaningful in higher-dimensional spaces. In addition, KNN may not perform well if the data has imbalanced class distributions or if there is irrelevant or noisy feature information.</w:t>
      </w:r>
    </w:p>
    <w:p w:rsidR="00B359C7" w:rsidRPr="00B359C7" w:rsidRDefault="00B359C7" w:rsidP="00F830BD">
      <w:pPr>
        <w:ind w:left="-426"/>
        <w:jc w:val="both"/>
        <w:rPr>
          <w:sz w:val="28"/>
        </w:rPr>
      </w:pPr>
    </w:p>
    <w:p w:rsidR="001C13D7" w:rsidRDefault="000F3676" w:rsidP="00F830BD">
      <w:pPr>
        <w:ind w:left="-426"/>
        <w:jc w:val="both"/>
        <w:rPr>
          <w:b/>
          <w:sz w:val="28"/>
        </w:rPr>
      </w:pPr>
      <w:r w:rsidRPr="000F3676">
        <w:rPr>
          <w:b/>
          <w:sz w:val="32"/>
        </w:rPr>
        <w:t>Conclusion</w:t>
      </w:r>
      <w:r>
        <w:rPr>
          <w:b/>
          <w:sz w:val="28"/>
        </w:rPr>
        <w:t>:</w:t>
      </w:r>
    </w:p>
    <w:p w:rsidR="001E193E" w:rsidRDefault="001E193E" w:rsidP="00F830BD">
      <w:pPr>
        <w:ind w:left="-426"/>
        <w:jc w:val="both"/>
        <w:rPr>
          <w:b/>
          <w:sz w:val="28"/>
        </w:rPr>
      </w:pPr>
    </w:p>
    <w:p w:rsidR="000F3676" w:rsidRPr="000F3676" w:rsidRDefault="000F3676" w:rsidP="00A05FAB">
      <w:pPr>
        <w:spacing w:line="276" w:lineRule="auto"/>
        <w:ind w:left="-426"/>
        <w:jc w:val="both"/>
        <w:rPr>
          <w:sz w:val="28"/>
        </w:rPr>
      </w:pPr>
      <w:r>
        <w:rPr>
          <w:b/>
          <w:sz w:val="28"/>
        </w:rPr>
        <w:t xml:space="preserve">         </w:t>
      </w:r>
      <w:r>
        <w:rPr>
          <w:sz w:val="28"/>
        </w:rPr>
        <w:t xml:space="preserve">In this project, we reviewed machine learning approaches and their application to the field of smart phone price prediction. As the KNN </w:t>
      </w:r>
      <w:r w:rsidR="00A05FAB">
        <w:rPr>
          <w:sz w:val="28"/>
        </w:rPr>
        <w:t>model has a high accuracy so, it was finalized to use. A review of KNN has been applied to predict the prices of smart phones.</w:t>
      </w:r>
    </w:p>
    <w:p w:rsidR="000F3676" w:rsidRDefault="000F3676" w:rsidP="00A05FAB">
      <w:pPr>
        <w:spacing w:line="276" w:lineRule="auto"/>
        <w:ind w:left="-426"/>
        <w:jc w:val="both"/>
        <w:rPr>
          <w:b/>
          <w:sz w:val="28"/>
        </w:rPr>
      </w:pPr>
    </w:p>
    <w:p w:rsidR="000F3676" w:rsidRDefault="000966EC" w:rsidP="00F830BD">
      <w:pPr>
        <w:ind w:left="-426"/>
        <w:jc w:val="both"/>
        <w:rPr>
          <w:b/>
          <w:sz w:val="28"/>
        </w:rPr>
      </w:pPr>
      <w:r w:rsidRPr="000966EC">
        <w:rPr>
          <w:b/>
          <w:sz w:val="32"/>
        </w:rPr>
        <w:t>Demo link</w:t>
      </w:r>
      <w:r>
        <w:rPr>
          <w:b/>
          <w:sz w:val="28"/>
        </w:rPr>
        <w:t>:</w:t>
      </w:r>
    </w:p>
    <w:p w:rsidR="000F3676" w:rsidRDefault="000F3676" w:rsidP="00F830BD">
      <w:pPr>
        <w:ind w:left="-426"/>
        <w:jc w:val="both"/>
        <w:rPr>
          <w:sz w:val="28"/>
        </w:rPr>
      </w:pPr>
    </w:p>
    <w:p w:rsidR="000966EC" w:rsidRDefault="000966EC" w:rsidP="00F830BD">
      <w:pPr>
        <w:ind w:left="-426"/>
        <w:jc w:val="both"/>
        <w:rPr>
          <w:sz w:val="28"/>
        </w:rPr>
      </w:pPr>
    </w:p>
    <w:p w:rsidR="000966EC" w:rsidRDefault="000966EC" w:rsidP="00F830BD">
      <w:pPr>
        <w:ind w:left="-426"/>
        <w:jc w:val="both"/>
        <w:rPr>
          <w:sz w:val="28"/>
        </w:rPr>
      </w:pPr>
    </w:p>
    <w:p w:rsidR="000966EC" w:rsidRPr="000966EC" w:rsidRDefault="000966EC" w:rsidP="00F830BD">
      <w:pPr>
        <w:ind w:left="-426"/>
        <w:jc w:val="both"/>
        <w:rPr>
          <w:sz w:val="28"/>
        </w:rPr>
      </w:pPr>
    </w:p>
    <w:p w:rsidR="000F3676" w:rsidRPr="00BE77E0" w:rsidRDefault="00BE77E0" w:rsidP="00F830BD">
      <w:pPr>
        <w:ind w:left="-426"/>
        <w:jc w:val="both"/>
        <w:rPr>
          <w:sz w:val="28"/>
        </w:rPr>
      </w:pPr>
      <w:r>
        <w:rPr>
          <w:b/>
          <w:sz w:val="28"/>
        </w:rPr>
        <w:t xml:space="preserve">Explanation video: </w:t>
      </w:r>
      <w:r>
        <w:rPr>
          <w:sz w:val="28"/>
        </w:rPr>
        <w:t xml:space="preserve"> </w:t>
      </w:r>
      <w:r w:rsidRPr="00BE77E0">
        <w:rPr>
          <w:sz w:val="28"/>
        </w:rPr>
        <w:t>https://youtu.be/D9G2402G1ug</w:t>
      </w:r>
      <w:r>
        <w:rPr>
          <w:sz w:val="28"/>
        </w:rPr>
        <w:t xml:space="preserve"> </w:t>
      </w:r>
    </w:p>
    <w:p w:rsidR="000F3676" w:rsidRDefault="000F3676" w:rsidP="00F830BD">
      <w:pPr>
        <w:ind w:left="-426"/>
        <w:jc w:val="both"/>
        <w:rPr>
          <w:b/>
          <w:sz w:val="28"/>
        </w:rPr>
      </w:pPr>
    </w:p>
    <w:p w:rsidR="000966EC" w:rsidRDefault="000966EC" w:rsidP="00F830BD">
      <w:pPr>
        <w:ind w:left="-426"/>
        <w:jc w:val="both"/>
        <w:rPr>
          <w:b/>
          <w:sz w:val="28"/>
        </w:rPr>
      </w:pPr>
    </w:p>
    <w:p w:rsidR="000966EC" w:rsidRPr="00BE77E0" w:rsidRDefault="000966EC" w:rsidP="00F830BD">
      <w:pPr>
        <w:ind w:left="-426"/>
        <w:jc w:val="both"/>
        <w:rPr>
          <w:sz w:val="28"/>
        </w:rPr>
      </w:pPr>
      <w:r>
        <w:rPr>
          <w:b/>
          <w:sz w:val="28"/>
        </w:rPr>
        <w:t xml:space="preserve"> </w:t>
      </w:r>
      <w:r w:rsidR="00BE77E0">
        <w:rPr>
          <w:b/>
          <w:sz w:val="28"/>
        </w:rPr>
        <w:t xml:space="preserve">Github link: </w:t>
      </w:r>
    </w:p>
    <w:p w:rsidR="000966EC" w:rsidRDefault="000966EC" w:rsidP="00F830BD">
      <w:pPr>
        <w:ind w:left="-426"/>
        <w:jc w:val="both"/>
        <w:rPr>
          <w:b/>
          <w:sz w:val="28"/>
        </w:rPr>
      </w:pPr>
    </w:p>
    <w:p w:rsidR="000966EC" w:rsidRPr="00BE77E0" w:rsidRDefault="00BE77E0" w:rsidP="00F830BD">
      <w:pPr>
        <w:ind w:left="-426"/>
        <w:jc w:val="both"/>
        <w:rPr>
          <w:sz w:val="28"/>
        </w:rPr>
      </w:pPr>
      <w:r w:rsidRPr="00BE77E0">
        <w:rPr>
          <w:sz w:val="28"/>
        </w:rPr>
        <w:t>https://github.com/shanmukha2003/intelunnati_SH</w:t>
      </w:r>
    </w:p>
    <w:p w:rsidR="000966EC" w:rsidRDefault="00BE77E0" w:rsidP="00BE77E0">
      <w:pPr>
        <w:tabs>
          <w:tab w:val="left" w:pos="3013"/>
        </w:tabs>
        <w:ind w:left="-426"/>
        <w:jc w:val="both"/>
        <w:rPr>
          <w:b/>
          <w:sz w:val="28"/>
        </w:rPr>
      </w:pPr>
      <w:r>
        <w:rPr>
          <w:b/>
          <w:sz w:val="28"/>
        </w:rPr>
        <w:tab/>
      </w:r>
    </w:p>
    <w:p w:rsidR="000F3676" w:rsidRDefault="000F3676" w:rsidP="00F830BD">
      <w:pPr>
        <w:ind w:left="-426"/>
        <w:jc w:val="both"/>
        <w:rPr>
          <w:b/>
          <w:sz w:val="28"/>
        </w:rPr>
      </w:pPr>
    </w:p>
    <w:p w:rsidR="00DF7164" w:rsidRDefault="00DF7164" w:rsidP="00F830BD">
      <w:pPr>
        <w:ind w:left="-426"/>
        <w:jc w:val="both"/>
        <w:rPr>
          <w:b/>
          <w:sz w:val="32"/>
        </w:rPr>
      </w:pPr>
    </w:p>
    <w:p w:rsidR="00DF7164" w:rsidRDefault="00DF7164" w:rsidP="00F830BD">
      <w:pPr>
        <w:ind w:left="-426"/>
        <w:jc w:val="both"/>
        <w:rPr>
          <w:b/>
          <w:sz w:val="32"/>
        </w:rPr>
      </w:pPr>
    </w:p>
    <w:p w:rsidR="00DF7164" w:rsidRDefault="00DF7164" w:rsidP="00F830BD">
      <w:pPr>
        <w:ind w:left="-426"/>
        <w:jc w:val="both"/>
        <w:rPr>
          <w:b/>
          <w:sz w:val="32"/>
        </w:rPr>
      </w:pPr>
    </w:p>
    <w:p w:rsidR="00DF7164" w:rsidRDefault="00DF7164" w:rsidP="00F830BD">
      <w:pPr>
        <w:ind w:left="-426"/>
        <w:jc w:val="both"/>
        <w:rPr>
          <w:b/>
          <w:sz w:val="32"/>
        </w:rPr>
      </w:pPr>
    </w:p>
    <w:p w:rsidR="00DF7164" w:rsidRDefault="00DF7164" w:rsidP="00F830BD">
      <w:pPr>
        <w:ind w:left="-426"/>
        <w:jc w:val="both"/>
        <w:rPr>
          <w:b/>
          <w:sz w:val="32"/>
        </w:rPr>
      </w:pPr>
    </w:p>
    <w:p w:rsidR="00DF7164" w:rsidRDefault="00DF7164" w:rsidP="00F830BD">
      <w:pPr>
        <w:ind w:left="-426"/>
        <w:jc w:val="both"/>
        <w:rPr>
          <w:b/>
          <w:sz w:val="32"/>
        </w:rPr>
      </w:pPr>
    </w:p>
    <w:p w:rsidR="00DF7164" w:rsidRDefault="00DF7164" w:rsidP="00F830BD">
      <w:pPr>
        <w:ind w:left="-426"/>
        <w:jc w:val="both"/>
        <w:rPr>
          <w:b/>
          <w:sz w:val="32"/>
        </w:rPr>
      </w:pPr>
    </w:p>
    <w:p w:rsidR="00DF7164" w:rsidRDefault="00DF7164" w:rsidP="00F830BD">
      <w:pPr>
        <w:ind w:left="-426"/>
        <w:jc w:val="both"/>
        <w:rPr>
          <w:b/>
          <w:sz w:val="32"/>
        </w:rPr>
      </w:pPr>
    </w:p>
    <w:p w:rsidR="000F3676" w:rsidRDefault="000F3676" w:rsidP="00F830BD">
      <w:pPr>
        <w:ind w:left="-426"/>
        <w:jc w:val="both"/>
        <w:rPr>
          <w:b/>
          <w:sz w:val="28"/>
        </w:rPr>
      </w:pPr>
      <w:r w:rsidRPr="000F3676">
        <w:rPr>
          <w:b/>
          <w:sz w:val="32"/>
        </w:rPr>
        <w:lastRenderedPageBreak/>
        <w:t>Reference</w:t>
      </w:r>
      <w:r w:rsidR="00A05FAB">
        <w:rPr>
          <w:b/>
          <w:sz w:val="32"/>
        </w:rPr>
        <w:t>s</w:t>
      </w:r>
      <w:r>
        <w:rPr>
          <w:b/>
          <w:sz w:val="28"/>
        </w:rPr>
        <w:t>:</w:t>
      </w:r>
    </w:p>
    <w:p w:rsidR="001C13D7" w:rsidRDefault="001C13D7" w:rsidP="00F830BD">
      <w:pPr>
        <w:ind w:left="-426"/>
        <w:jc w:val="both"/>
        <w:rPr>
          <w:b/>
          <w:sz w:val="28"/>
        </w:rPr>
      </w:pPr>
    </w:p>
    <w:p w:rsidR="001C13D7" w:rsidRDefault="001C13D7" w:rsidP="00F830BD">
      <w:pPr>
        <w:ind w:left="-426"/>
        <w:jc w:val="both"/>
        <w:rPr>
          <w:b/>
          <w:sz w:val="28"/>
        </w:rPr>
      </w:pPr>
    </w:p>
    <w:p w:rsidR="001C13D7" w:rsidRDefault="000966EC" w:rsidP="00F830BD">
      <w:pPr>
        <w:ind w:left="-426"/>
        <w:jc w:val="both"/>
        <w:rPr>
          <w:sz w:val="28"/>
        </w:rPr>
      </w:pPr>
      <w:r>
        <w:rPr>
          <w:b/>
          <w:sz w:val="28"/>
        </w:rPr>
        <w:t xml:space="preserve">1) </w:t>
      </w:r>
      <w:r>
        <w:rPr>
          <w:sz w:val="28"/>
        </w:rPr>
        <w:t xml:space="preserve"> </w:t>
      </w:r>
      <w:r w:rsidRPr="000966EC">
        <w:rPr>
          <w:sz w:val="28"/>
        </w:rPr>
        <w:t>Quader, N., Ganim M.O., Chaki, D., Ali, M.H.: A machine learning approach to predict movie box-office success. In: 2017 20th International Conference of Computer and Information Technology (ICCIT), pp. 1–7. IEEE (2017)</w:t>
      </w:r>
    </w:p>
    <w:p w:rsidR="000966EC" w:rsidRDefault="000966EC" w:rsidP="00F830BD">
      <w:pPr>
        <w:ind w:left="-426"/>
        <w:jc w:val="both"/>
        <w:rPr>
          <w:sz w:val="28"/>
        </w:rPr>
      </w:pPr>
    </w:p>
    <w:p w:rsidR="000966EC" w:rsidRPr="000966EC" w:rsidRDefault="000966EC" w:rsidP="000966EC">
      <w:pPr>
        <w:spacing w:line="276" w:lineRule="auto"/>
        <w:ind w:left="-426"/>
        <w:jc w:val="both"/>
        <w:rPr>
          <w:sz w:val="28"/>
        </w:rPr>
      </w:pPr>
      <w:r w:rsidRPr="000966EC">
        <w:rPr>
          <w:b/>
          <w:sz w:val="28"/>
        </w:rPr>
        <w:t>2)</w:t>
      </w:r>
      <w:r>
        <w:rPr>
          <w:sz w:val="28"/>
        </w:rPr>
        <w:t xml:space="preserve">    </w:t>
      </w:r>
      <w:r w:rsidRPr="000966EC">
        <w:rPr>
          <w:sz w:val="28"/>
        </w:rPr>
        <w:t>Usmani, M., Adil, S.H., Raza, K., Ali, S.S.: Stock market prediction using machine learning techniques. In: 2016 3rd International Conference on Computer and Information Sciences (ICCOINS), pp. 322–327. IEEE (2016)</w:t>
      </w:r>
    </w:p>
    <w:p w:rsidR="000966EC" w:rsidRDefault="000966EC" w:rsidP="000966EC">
      <w:pPr>
        <w:spacing w:line="276" w:lineRule="auto"/>
        <w:ind w:left="-567"/>
        <w:jc w:val="both"/>
        <w:rPr>
          <w:b/>
          <w:sz w:val="28"/>
        </w:rPr>
      </w:pPr>
    </w:p>
    <w:p w:rsidR="001C13D7" w:rsidRPr="000966EC" w:rsidRDefault="000966EC" w:rsidP="000966EC">
      <w:pPr>
        <w:spacing w:line="276" w:lineRule="auto"/>
        <w:ind w:left="-567"/>
        <w:jc w:val="both"/>
        <w:rPr>
          <w:sz w:val="28"/>
        </w:rPr>
      </w:pPr>
      <w:r>
        <w:rPr>
          <w:b/>
          <w:sz w:val="28"/>
        </w:rPr>
        <w:t xml:space="preserve">  3)</w:t>
      </w:r>
      <w:r>
        <w:rPr>
          <w:b/>
          <w:sz w:val="28"/>
        </w:rPr>
        <w:tab/>
      </w:r>
      <w:r w:rsidRPr="000966EC">
        <w:rPr>
          <w:sz w:val="28"/>
        </w:rPr>
        <w:t>https://www.kaggle.com/iabhishekofficial/mobile-price-classification#train.csv</w:t>
      </w:r>
    </w:p>
    <w:p w:rsidR="001C13D7" w:rsidRDefault="001C13D7" w:rsidP="00F830BD">
      <w:pPr>
        <w:ind w:left="-426"/>
        <w:jc w:val="both"/>
        <w:rPr>
          <w:b/>
          <w:sz w:val="28"/>
        </w:rPr>
      </w:pPr>
    </w:p>
    <w:p w:rsidR="001C13D7" w:rsidRDefault="001C13D7" w:rsidP="00F830BD">
      <w:pPr>
        <w:ind w:left="-426"/>
        <w:jc w:val="both"/>
        <w:rPr>
          <w:b/>
          <w:sz w:val="28"/>
        </w:rPr>
      </w:pPr>
    </w:p>
    <w:p w:rsidR="001C13D7" w:rsidRDefault="001C13D7" w:rsidP="00F830BD">
      <w:pPr>
        <w:ind w:left="-426"/>
        <w:jc w:val="both"/>
        <w:rPr>
          <w:b/>
          <w:sz w:val="28"/>
        </w:rPr>
      </w:pPr>
    </w:p>
    <w:p w:rsidR="001C13D7" w:rsidRDefault="001C13D7" w:rsidP="00F830BD">
      <w:pPr>
        <w:ind w:left="-426"/>
        <w:jc w:val="both"/>
        <w:rPr>
          <w:b/>
          <w:sz w:val="28"/>
        </w:rPr>
      </w:pPr>
    </w:p>
    <w:p w:rsidR="001C13D7" w:rsidRPr="00F830BD" w:rsidRDefault="001C13D7" w:rsidP="00F830BD">
      <w:pPr>
        <w:ind w:left="-426"/>
        <w:jc w:val="both"/>
        <w:rPr>
          <w:b/>
          <w:sz w:val="28"/>
        </w:rPr>
      </w:pPr>
    </w:p>
    <w:sectPr w:rsidR="001C13D7" w:rsidRPr="00F830BD" w:rsidSect="003E398D">
      <w:pgSz w:w="11900" w:h="16840"/>
      <w:pgMar w:top="1440" w:right="1440" w:bottom="1440" w:left="200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6A20" w:rsidRDefault="00056A20" w:rsidP="006B0BD6">
      <w:r>
        <w:separator/>
      </w:r>
    </w:p>
  </w:endnote>
  <w:endnote w:type="continuationSeparator" w:id="1">
    <w:p w:rsidR="00056A20" w:rsidRDefault="00056A20" w:rsidP="006B0BD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6A20" w:rsidRDefault="00056A20" w:rsidP="006B0BD6">
      <w:r>
        <w:separator/>
      </w:r>
    </w:p>
  </w:footnote>
  <w:footnote w:type="continuationSeparator" w:id="1">
    <w:p w:rsidR="00056A20" w:rsidRDefault="00056A20" w:rsidP="006B0BD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4338"/>
  </w:hdrShapeDefaults>
  <w:footnotePr>
    <w:footnote w:id="0"/>
    <w:footnote w:id="1"/>
  </w:footnotePr>
  <w:endnotePr>
    <w:endnote w:id="0"/>
    <w:endnote w:id="1"/>
  </w:endnotePr>
  <w:compat/>
  <w:rsids>
    <w:rsidRoot w:val="006B0BD6"/>
    <w:rsid w:val="00042D8B"/>
    <w:rsid w:val="000531B1"/>
    <w:rsid w:val="00056A20"/>
    <w:rsid w:val="000966EC"/>
    <w:rsid w:val="000D5438"/>
    <w:rsid w:val="000F3676"/>
    <w:rsid w:val="001041C7"/>
    <w:rsid w:val="00116744"/>
    <w:rsid w:val="00184517"/>
    <w:rsid w:val="001974E1"/>
    <w:rsid w:val="001A6222"/>
    <w:rsid w:val="001B0A15"/>
    <w:rsid w:val="001C13D7"/>
    <w:rsid w:val="001D5FB5"/>
    <w:rsid w:val="001E193E"/>
    <w:rsid w:val="001E60BB"/>
    <w:rsid w:val="00247D25"/>
    <w:rsid w:val="002A07FF"/>
    <w:rsid w:val="002D097A"/>
    <w:rsid w:val="002E70BE"/>
    <w:rsid w:val="002F0F47"/>
    <w:rsid w:val="00313AE8"/>
    <w:rsid w:val="00337886"/>
    <w:rsid w:val="003731B5"/>
    <w:rsid w:val="00384E4E"/>
    <w:rsid w:val="00386554"/>
    <w:rsid w:val="003B1CCC"/>
    <w:rsid w:val="003D54CB"/>
    <w:rsid w:val="003E398D"/>
    <w:rsid w:val="003F4DD7"/>
    <w:rsid w:val="00403AE7"/>
    <w:rsid w:val="0042187D"/>
    <w:rsid w:val="004532D1"/>
    <w:rsid w:val="004E4ED4"/>
    <w:rsid w:val="00563E31"/>
    <w:rsid w:val="005774DD"/>
    <w:rsid w:val="005845FA"/>
    <w:rsid w:val="00590487"/>
    <w:rsid w:val="005962A0"/>
    <w:rsid w:val="005B55D9"/>
    <w:rsid w:val="005F7E20"/>
    <w:rsid w:val="006129D7"/>
    <w:rsid w:val="006215CA"/>
    <w:rsid w:val="006257C9"/>
    <w:rsid w:val="00656D29"/>
    <w:rsid w:val="00690615"/>
    <w:rsid w:val="00694585"/>
    <w:rsid w:val="006B0BD6"/>
    <w:rsid w:val="006B2368"/>
    <w:rsid w:val="006C33A8"/>
    <w:rsid w:val="006C35EF"/>
    <w:rsid w:val="007276D3"/>
    <w:rsid w:val="00747818"/>
    <w:rsid w:val="0076009C"/>
    <w:rsid w:val="00782248"/>
    <w:rsid w:val="00787CFF"/>
    <w:rsid w:val="00790D0A"/>
    <w:rsid w:val="00833550"/>
    <w:rsid w:val="0085172E"/>
    <w:rsid w:val="009077A1"/>
    <w:rsid w:val="0092313D"/>
    <w:rsid w:val="009351CB"/>
    <w:rsid w:val="00935B4A"/>
    <w:rsid w:val="009560F7"/>
    <w:rsid w:val="009803A2"/>
    <w:rsid w:val="009C41BD"/>
    <w:rsid w:val="009F1BB8"/>
    <w:rsid w:val="00A05FAB"/>
    <w:rsid w:val="00A502B2"/>
    <w:rsid w:val="00A70F17"/>
    <w:rsid w:val="00B359C7"/>
    <w:rsid w:val="00B841B6"/>
    <w:rsid w:val="00BA20F2"/>
    <w:rsid w:val="00BE77E0"/>
    <w:rsid w:val="00C231CC"/>
    <w:rsid w:val="00C32B42"/>
    <w:rsid w:val="00CB02DE"/>
    <w:rsid w:val="00CE2CA1"/>
    <w:rsid w:val="00D37476"/>
    <w:rsid w:val="00D478E1"/>
    <w:rsid w:val="00D87A04"/>
    <w:rsid w:val="00D919FA"/>
    <w:rsid w:val="00D96E3B"/>
    <w:rsid w:val="00DB26B7"/>
    <w:rsid w:val="00DB6C12"/>
    <w:rsid w:val="00DF7164"/>
    <w:rsid w:val="00E051E4"/>
    <w:rsid w:val="00E42E49"/>
    <w:rsid w:val="00E53EBB"/>
    <w:rsid w:val="00E94CC8"/>
    <w:rsid w:val="00ED4204"/>
    <w:rsid w:val="00F04286"/>
    <w:rsid w:val="00F1227E"/>
    <w:rsid w:val="00F43D54"/>
    <w:rsid w:val="00F830BD"/>
    <w:rsid w:val="00FA0032"/>
    <w:rsid w:val="00FC3F4F"/>
    <w:rsid w:val="00FE38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BD6"/>
    <w:rPr>
      <w:rFonts w:ascii="Times New Roman" w:eastAsia="Times New Roman" w:hAnsi="Times New Roman" w:cs="Times New Roman"/>
      <w:lang w:val="en-US"/>
    </w:rPr>
  </w:style>
  <w:style w:type="paragraph" w:styleId="Heading1">
    <w:name w:val="heading 1"/>
    <w:basedOn w:val="Normal"/>
    <w:next w:val="Normal"/>
    <w:link w:val="Heading1Char"/>
    <w:qFormat/>
    <w:rsid w:val="006B0BD6"/>
    <w:pPr>
      <w:keepNext/>
      <w:jc w:val="center"/>
      <w:outlineLvl w:val="0"/>
    </w:pPr>
    <w:rPr>
      <w:szCs w:val="20"/>
    </w:rPr>
  </w:style>
  <w:style w:type="paragraph" w:styleId="Heading2">
    <w:name w:val="heading 2"/>
    <w:basedOn w:val="Normal"/>
    <w:next w:val="Normal"/>
    <w:link w:val="Heading2Char"/>
    <w:qFormat/>
    <w:rsid w:val="006B0BD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0BD6"/>
    <w:rPr>
      <w:rFonts w:ascii="Times New Roman" w:eastAsia="Times New Roman" w:hAnsi="Times New Roman" w:cs="Times New Roman"/>
      <w:szCs w:val="20"/>
      <w:lang w:val="en-US"/>
    </w:rPr>
  </w:style>
  <w:style w:type="character" w:customStyle="1" w:styleId="Heading2Char">
    <w:name w:val="Heading 2 Char"/>
    <w:basedOn w:val="DefaultParagraphFont"/>
    <w:link w:val="Heading2"/>
    <w:rsid w:val="006B0BD6"/>
    <w:rPr>
      <w:rFonts w:ascii="Arial" w:eastAsia="Times New Roman" w:hAnsi="Arial" w:cs="Arial"/>
      <w:b/>
      <w:bCs/>
      <w:i/>
      <w:iCs/>
      <w:sz w:val="28"/>
      <w:szCs w:val="28"/>
      <w:lang w:val="en-US"/>
    </w:rPr>
  </w:style>
  <w:style w:type="paragraph" w:styleId="BodyText2">
    <w:name w:val="Body Text 2"/>
    <w:basedOn w:val="Normal"/>
    <w:link w:val="BodyText2Char"/>
    <w:rsid w:val="006B0BD6"/>
    <w:pPr>
      <w:spacing w:after="120" w:line="480" w:lineRule="auto"/>
    </w:pPr>
  </w:style>
  <w:style w:type="character" w:customStyle="1" w:styleId="BodyText2Char">
    <w:name w:val="Body Text 2 Char"/>
    <w:basedOn w:val="DefaultParagraphFont"/>
    <w:link w:val="BodyText2"/>
    <w:rsid w:val="006B0BD6"/>
    <w:rPr>
      <w:rFonts w:ascii="Times New Roman" w:eastAsia="Times New Roman" w:hAnsi="Times New Roman" w:cs="Times New Roman"/>
      <w:lang w:val="en-US"/>
    </w:rPr>
  </w:style>
  <w:style w:type="paragraph" w:styleId="BodyText">
    <w:name w:val="Body Text"/>
    <w:basedOn w:val="Normal"/>
    <w:link w:val="BodyTextChar"/>
    <w:rsid w:val="006B0BD6"/>
    <w:pPr>
      <w:spacing w:after="120"/>
    </w:pPr>
  </w:style>
  <w:style w:type="character" w:customStyle="1" w:styleId="BodyTextChar">
    <w:name w:val="Body Text Char"/>
    <w:basedOn w:val="DefaultParagraphFont"/>
    <w:link w:val="BodyText"/>
    <w:rsid w:val="006B0BD6"/>
    <w:rPr>
      <w:rFonts w:ascii="Times New Roman" w:eastAsia="Times New Roman" w:hAnsi="Times New Roman" w:cs="Times New Roman"/>
      <w:lang w:val="en-US"/>
    </w:rPr>
  </w:style>
  <w:style w:type="paragraph" w:styleId="Title">
    <w:name w:val="Title"/>
    <w:basedOn w:val="Normal"/>
    <w:link w:val="TitleChar"/>
    <w:qFormat/>
    <w:rsid w:val="006B0BD6"/>
    <w:pPr>
      <w:ind w:left="720"/>
      <w:jc w:val="center"/>
    </w:pPr>
    <w:rPr>
      <w:b/>
      <w:sz w:val="28"/>
      <w:szCs w:val="28"/>
    </w:rPr>
  </w:style>
  <w:style w:type="character" w:customStyle="1" w:styleId="TitleChar">
    <w:name w:val="Title Char"/>
    <w:basedOn w:val="DefaultParagraphFont"/>
    <w:link w:val="Title"/>
    <w:rsid w:val="006B0BD6"/>
    <w:rPr>
      <w:rFonts w:ascii="Times New Roman" w:eastAsia="Times New Roman" w:hAnsi="Times New Roman" w:cs="Times New Roman"/>
      <w:b/>
      <w:sz w:val="28"/>
      <w:szCs w:val="28"/>
      <w:lang w:val="en-US"/>
    </w:rPr>
  </w:style>
  <w:style w:type="paragraph" w:styleId="Header">
    <w:name w:val="header"/>
    <w:basedOn w:val="Normal"/>
    <w:link w:val="HeaderChar"/>
    <w:uiPriority w:val="99"/>
    <w:unhideWhenUsed/>
    <w:rsid w:val="006B0BD6"/>
    <w:pPr>
      <w:tabs>
        <w:tab w:val="center" w:pos="4680"/>
        <w:tab w:val="right" w:pos="9360"/>
      </w:tabs>
    </w:pPr>
  </w:style>
  <w:style w:type="character" w:customStyle="1" w:styleId="HeaderChar">
    <w:name w:val="Header Char"/>
    <w:basedOn w:val="DefaultParagraphFont"/>
    <w:link w:val="Header"/>
    <w:uiPriority w:val="99"/>
    <w:rsid w:val="006B0BD6"/>
    <w:rPr>
      <w:rFonts w:ascii="Times New Roman" w:eastAsia="Times New Roman" w:hAnsi="Times New Roman" w:cs="Times New Roman"/>
      <w:lang w:val="en-US"/>
    </w:rPr>
  </w:style>
  <w:style w:type="paragraph" w:styleId="Footer">
    <w:name w:val="footer"/>
    <w:basedOn w:val="Normal"/>
    <w:link w:val="FooterChar"/>
    <w:uiPriority w:val="99"/>
    <w:unhideWhenUsed/>
    <w:rsid w:val="006B0BD6"/>
    <w:pPr>
      <w:tabs>
        <w:tab w:val="center" w:pos="4680"/>
        <w:tab w:val="right" w:pos="9360"/>
      </w:tabs>
    </w:pPr>
  </w:style>
  <w:style w:type="character" w:customStyle="1" w:styleId="FooterChar">
    <w:name w:val="Footer Char"/>
    <w:basedOn w:val="DefaultParagraphFont"/>
    <w:link w:val="Footer"/>
    <w:uiPriority w:val="99"/>
    <w:rsid w:val="006B0BD6"/>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1D5FB5"/>
    <w:rPr>
      <w:rFonts w:ascii="Tahoma" w:hAnsi="Tahoma" w:cs="Tahoma"/>
      <w:sz w:val="16"/>
      <w:szCs w:val="16"/>
    </w:rPr>
  </w:style>
  <w:style w:type="character" w:customStyle="1" w:styleId="BalloonTextChar">
    <w:name w:val="Balloon Text Char"/>
    <w:basedOn w:val="DefaultParagraphFont"/>
    <w:link w:val="BalloonText"/>
    <w:uiPriority w:val="99"/>
    <w:semiHidden/>
    <w:rsid w:val="001D5FB5"/>
    <w:rPr>
      <w:rFonts w:ascii="Tahoma" w:eastAsia="Times New Roman" w:hAnsi="Tahoma" w:cs="Tahoma"/>
      <w:sz w:val="16"/>
      <w:szCs w:val="16"/>
      <w:lang w:val="en-US"/>
    </w:rPr>
  </w:style>
  <w:style w:type="character" w:styleId="Hyperlink">
    <w:name w:val="Hyperlink"/>
    <w:basedOn w:val="DefaultParagraphFont"/>
    <w:uiPriority w:val="99"/>
    <w:unhideWhenUsed/>
    <w:rsid w:val="002A07FF"/>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mailto:srivatsasinha@theprograms.in"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estherdaniel@karunya.edu.in"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mailto:nethikuntlahemanth@karunya.edu.in"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penukondashanmukha@karunya.edu.i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F206D-6168-49C1-B68F-67BC889CB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9</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shanmukha penukonda</cp:lastModifiedBy>
  <cp:revision>17</cp:revision>
  <dcterms:created xsi:type="dcterms:W3CDTF">2023-03-28T13:44:00Z</dcterms:created>
  <dcterms:modified xsi:type="dcterms:W3CDTF">2023-07-15T17:33:00Z</dcterms:modified>
</cp:coreProperties>
</file>